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73EE8DB" w14:textId="77777777" w:rsidR="00CC4EA0" w:rsidRDefault="004C271D" w:rsidP="004C271D">
      <w:pPr>
        <w:pStyle w:val="Textoindependiente"/>
        <w:jc w:val="both"/>
        <w:rPr>
          <w:rFonts w:ascii="Arial" w:hAnsi="Arial" w:cs="Arial"/>
          <w:b/>
          <w:sz w:val="24"/>
          <w:szCs w:val="24"/>
        </w:rPr>
      </w:pPr>
      <w:r w:rsidRPr="004C271D">
        <w:rPr>
          <w:rFonts w:ascii="Arial" w:hAnsi="Arial" w:cs="Arial"/>
          <w:b/>
          <w:sz w:val="24"/>
          <w:szCs w:val="24"/>
        </w:rPr>
        <w:t xml:space="preserve">RÉGIMEN DE TRANSICIÓN LEY 100 DE 1993 / Período </w:t>
      </w:r>
      <w:r>
        <w:rPr>
          <w:rFonts w:ascii="Arial" w:hAnsi="Arial" w:cs="Arial"/>
          <w:b/>
          <w:sz w:val="24"/>
          <w:szCs w:val="24"/>
        </w:rPr>
        <w:t>para fijar el Ingreso Base de Liquidación – IBL / Últimos 10 años de servicio.</w:t>
      </w:r>
    </w:p>
    <w:p w14:paraId="73780587" w14:textId="77777777" w:rsidR="004C271D" w:rsidRDefault="004C271D" w:rsidP="004C271D">
      <w:pPr>
        <w:pStyle w:val="Textoindependiente"/>
        <w:jc w:val="both"/>
        <w:rPr>
          <w:rFonts w:ascii="Arial" w:hAnsi="Arial" w:cs="Arial"/>
          <w:b/>
          <w:sz w:val="24"/>
          <w:szCs w:val="24"/>
        </w:rPr>
      </w:pPr>
    </w:p>
    <w:p w14:paraId="5E79026E" w14:textId="77777777" w:rsidR="004C271D" w:rsidRDefault="004C271D" w:rsidP="004C271D">
      <w:pPr>
        <w:pStyle w:val="Textoindependiente"/>
        <w:jc w:val="both"/>
        <w:rPr>
          <w:rFonts w:ascii="Arial" w:hAnsi="Arial" w:cs="Arial"/>
          <w:sz w:val="24"/>
          <w:szCs w:val="24"/>
        </w:rPr>
      </w:pPr>
      <w:r w:rsidRPr="004C271D">
        <w:rPr>
          <w:rFonts w:ascii="Arial" w:hAnsi="Arial" w:cs="Arial"/>
          <w:sz w:val="24"/>
          <w:szCs w:val="24"/>
        </w:rPr>
        <w:t>E</w:t>
      </w:r>
      <w:r w:rsidRPr="004C271D">
        <w:rPr>
          <w:rFonts w:ascii="Arial" w:hAnsi="Arial" w:cs="Arial"/>
          <w:sz w:val="24"/>
          <w:szCs w:val="24"/>
        </w:rPr>
        <w:t>l periodo para concretar el IBL de quien se encuentra en el régimen de transición corresponde al promedio de los últimos 10 años de servicio, o al promedio del tiempo que le hiciera falta para adquirir el estatus de pensionado luego de la entrada en vigencia de la Ley 100 de 1993 si fuera menor a 10 años. Y en cuanto a los factores que allí deben incluirse corresponde remitirse al artículo 21 ibídem, que señala:</w:t>
      </w:r>
      <w:r w:rsidRPr="004C271D">
        <w:rPr>
          <w:rFonts w:ascii="Arial" w:hAnsi="Arial" w:cs="Arial"/>
          <w:sz w:val="24"/>
          <w:szCs w:val="24"/>
        </w:rPr>
        <w:t xml:space="preserve"> </w:t>
      </w:r>
      <w:r w:rsidRPr="004C271D">
        <w:rPr>
          <w:rFonts w:ascii="Arial" w:hAnsi="Arial" w:cs="Arial"/>
          <w:i/>
          <w:sz w:val="24"/>
          <w:szCs w:val="24"/>
        </w:rPr>
        <w:t xml:space="preserve">“(…)  ARTICULO  21.  </w:t>
      </w:r>
      <w:proofErr w:type="gramStart"/>
      <w:r w:rsidRPr="004C271D">
        <w:rPr>
          <w:rFonts w:ascii="Arial" w:hAnsi="Arial" w:cs="Arial"/>
          <w:i/>
          <w:sz w:val="24"/>
          <w:szCs w:val="24"/>
        </w:rPr>
        <w:t>INGRESO  BASE</w:t>
      </w:r>
      <w:proofErr w:type="gramEnd"/>
      <w:r w:rsidRPr="004C271D">
        <w:rPr>
          <w:rFonts w:ascii="Arial" w:hAnsi="Arial" w:cs="Arial"/>
          <w:i/>
          <w:sz w:val="24"/>
          <w:szCs w:val="24"/>
        </w:rPr>
        <w:t xml:space="preserve">  DE  LIQUIDACIÓN.  </w:t>
      </w:r>
      <w:proofErr w:type="gramStart"/>
      <w:r w:rsidRPr="004C271D">
        <w:rPr>
          <w:rFonts w:ascii="Arial" w:hAnsi="Arial" w:cs="Arial"/>
          <w:i/>
          <w:sz w:val="24"/>
          <w:szCs w:val="24"/>
        </w:rPr>
        <w:t>Se  entiende</w:t>
      </w:r>
      <w:proofErr w:type="gramEnd"/>
      <w:r w:rsidRPr="004C271D">
        <w:rPr>
          <w:rFonts w:ascii="Arial" w:hAnsi="Arial" w:cs="Arial"/>
          <w:i/>
          <w:sz w:val="24"/>
          <w:szCs w:val="24"/>
        </w:rPr>
        <w:t xml:space="preserve">  por</w:t>
      </w:r>
      <w:r w:rsidRPr="004C271D">
        <w:rPr>
          <w:rFonts w:ascii="Arial" w:hAnsi="Arial" w:cs="Arial"/>
          <w:sz w:val="24"/>
          <w:szCs w:val="24"/>
        </w:rPr>
        <w:t xml:space="preserve"> </w:t>
      </w:r>
      <w:r w:rsidRPr="004C271D">
        <w:rPr>
          <w:rFonts w:ascii="Arial" w:hAnsi="Arial" w:cs="Arial"/>
          <w:i/>
          <w:sz w:val="24"/>
          <w:szCs w:val="24"/>
        </w:rPr>
        <w:t>ingreso base para liquidar las pensiones previstas en esta ley, el promedio de los salarios o rentas sobre los cuales ha cotizado el afiliado durante los diez (10) años anteriores al reconocimiento de la pensión, o en todo el tiempo si este fuere inferior para el caso de las pensiones de invalidez o sobrevivencia, actualizados anualmente con base en la variación del índice de precios al consumidor, según certificación que expida el DANE.</w:t>
      </w:r>
      <w:r w:rsidRPr="004C271D">
        <w:rPr>
          <w:rFonts w:ascii="Arial" w:hAnsi="Arial" w:cs="Arial"/>
          <w:i/>
          <w:sz w:val="24"/>
          <w:szCs w:val="24"/>
        </w:rPr>
        <w:t xml:space="preserve"> </w:t>
      </w:r>
      <w:r w:rsidRPr="004C271D">
        <w:rPr>
          <w:rFonts w:ascii="Arial" w:hAnsi="Arial" w:cs="Arial"/>
          <w:i/>
          <w:sz w:val="24"/>
          <w:szCs w:val="24"/>
        </w:rPr>
        <w:t>Cuando el promedio del ingreso base, ajustado por inflación, calculado sobre los ingresos de toda la vida laboral del trabajador, resulte superior al previsto en el inciso anterior, el trabajador podrá optar por este sistema, siempre y cuando haya cotizado 1.250 semanas como mínimo. (…)”</w:t>
      </w:r>
      <w:r w:rsidRPr="004C271D">
        <w:rPr>
          <w:rFonts w:ascii="Arial" w:hAnsi="Arial" w:cs="Arial"/>
          <w:sz w:val="24"/>
          <w:szCs w:val="24"/>
        </w:rPr>
        <w:t>.</w:t>
      </w:r>
    </w:p>
    <w:p w14:paraId="635F0F80" w14:textId="77777777" w:rsidR="004C271D" w:rsidRDefault="004C271D" w:rsidP="004C271D">
      <w:pPr>
        <w:pStyle w:val="Textoindependiente"/>
        <w:jc w:val="both"/>
        <w:rPr>
          <w:rFonts w:ascii="Arial" w:hAnsi="Arial" w:cs="Arial"/>
          <w:sz w:val="24"/>
          <w:szCs w:val="24"/>
        </w:rPr>
      </w:pPr>
    </w:p>
    <w:p w14:paraId="50E27DA9" w14:textId="77777777" w:rsidR="004C271D" w:rsidRDefault="004C271D" w:rsidP="004C271D">
      <w:pPr>
        <w:pStyle w:val="Textoindependiente"/>
        <w:jc w:val="both"/>
        <w:rPr>
          <w:rFonts w:ascii="Arial" w:hAnsi="Arial" w:cs="Arial"/>
          <w:b/>
          <w:sz w:val="24"/>
          <w:szCs w:val="24"/>
        </w:rPr>
      </w:pPr>
      <w:r w:rsidRPr="004C271D">
        <w:rPr>
          <w:rFonts w:ascii="Arial" w:hAnsi="Arial" w:cs="Arial"/>
          <w:b/>
          <w:sz w:val="24"/>
          <w:szCs w:val="24"/>
        </w:rPr>
        <w:t>RÉGIMEN DE TRANSICIÓN LEY 100 DE 1993 /</w:t>
      </w:r>
      <w:r>
        <w:rPr>
          <w:rFonts w:ascii="Arial" w:hAnsi="Arial" w:cs="Arial"/>
          <w:b/>
          <w:sz w:val="24"/>
          <w:szCs w:val="24"/>
        </w:rPr>
        <w:t xml:space="preserve"> Factores para fijar el</w:t>
      </w:r>
      <w:r>
        <w:rPr>
          <w:rFonts w:ascii="Arial" w:hAnsi="Arial" w:cs="Arial"/>
          <w:b/>
          <w:sz w:val="24"/>
          <w:szCs w:val="24"/>
        </w:rPr>
        <w:t xml:space="preserve"> Ingreso Base de Liquidación – IBL</w:t>
      </w:r>
      <w:r>
        <w:rPr>
          <w:rFonts w:ascii="Arial" w:hAnsi="Arial" w:cs="Arial"/>
          <w:b/>
          <w:sz w:val="24"/>
          <w:szCs w:val="24"/>
        </w:rPr>
        <w:t>.</w:t>
      </w:r>
    </w:p>
    <w:p w14:paraId="1BFBA645" w14:textId="77777777" w:rsidR="004C271D" w:rsidRDefault="004C271D" w:rsidP="004C271D">
      <w:pPr>
        <w:pStyle w:val="Textoindependiente"/>
        <w:jc w:val="both"/>
        <w:rPr>
          <w:rFonts w:ascii="Arial" w:hAnsi="Arial" w:cs="Arial"/>
          <w:b/>
          <w:sz w:val="24"/>
          <w:szCs w:val="24"/>
        </w:rPr>
      </w:pPr>
    </w:p>
    <w:p w14:paraId="202671CC" w14:textId="77777777" w:rsidR="004C271D" w:rsidRPr="004C271D" w:rsidRDefault="004C271D" w:rsidP="004C271D">
      <w:pPr>
        <w:pStyle w:val="Textoindependiente"/>
        <w:jc w:val="both"/>
        <w:rPr>
          <w:rFonts w:ascii="Arial" w:hAnsi="Arial" w:cs="Arial"/>
          <w:i/>
          <w:sz w:val="24"/>
          <w:szCs w:val="24"/>
        </w:rPr>
      </w:pPr>
      <w:r w:rsidRPr="004C271D">
        <w:rPr>
          <w:rFonts w:ascii="Arial" w:hAnsi="Arial" w:cs="Arial"/>
          <w:sz w:val="24"/>
          <w:szCs w:val="24"/>
        </w:rPr>
        <w:t>L</w:t>
      </w:r>
      <w:r w:rsidRPr="004C271D">
        <w:rPr>
          <w:rFonts w:ascii="Arial" w:hAnsi="Arial" w:cs="Arial"/>
          <w:sz w:val="24"/>
          <w:szCs w:val="24"/>
        </w:rPr>
        <w:t>os factores sobre los cuales se determinará el IBL de los trabajadores cobijados por el régimen de transición será únicamente el promedio de los salarios o rentas sobre los cuales se ha cotizado.</w:t>
      </w:r>
      <w:r w:rsidRPr="004C271D">
        <w:rPr>
          <w:rFonts w:ascii="Arial" w:hAnsi="Arial" w:cs="Arial"/>
          <w:sz w:val="24"/>
          <w:szCs w:val="24"/>
        </w:rPr>
        <w:t xml:space="preserve"> </w:t>
      </w:r>
      <w:r w:rsidRPr="004C271D">
        <w:rPr>
          <w:rFonts w:ascii="Arial" w:hAnsi="Arial" w:cs="Arial"/>
          <w:sz w:val="24"/>
          <w:szCs w:val="24"/>
        </w:rPr>
        <w:t>En este sentido, el inciso 3º del artículo 36 de la Ley 100 de 1993 no define los elementos integrantes de la remuneración del afiliado sujeto al régimen de transición que conforman el ingreso base para calcular el monto de las cotizaciones obligatorias al Sistema General de Pensiones, ni tampoco los que deben conformar el ingreso base de liquidación de la pensión de vejez, sino que establece los periodos de remuneración que deben tomarse en cuenta para determinar este ingreso. Por consiguiente, para los referidos efectos resulta indispensable remitirse a lo que dispone el artículo 18 de la Ley 100 de 1993 en cuanto define que el salario</w:t>
      </w:r>
      <w:r w:rsidRPr="004C271D">
        <w:rPr>
          <w:rFonts w:ascii="Arial" w:hAnsi="Arial" w:cs="Arial"/>
          <w:sz w:val="24"/>
          <w:szCs w:val="24"/>
        </w:rPr>
        <w:t xml:space="preserve"> </w:t>
      </w:r>
      <w:r w:rsidRPr="004C271D">
        <w:rPr>
          <w:rFonts w:ascii="Arial" w:hAnsi="Arial" w:cs="Arial"/>
          <w:sz w:val="24"/>
          <w:szCs w:val="24"/>
        </w:rPr>
        <w:t>mensual base de cotización para los servidores del sector público será el que se señale de conformidad con lo dispuesto en la Ley 4ª de 1992.</w:t>
      </w:r>
      <w:r w:rsidRPr="004C271D">
        <w:rPr>
          <w:rFonts w:ascii="Arial" w:hAnsi="Arial" w:cs="Arial"/>
          <w:sz w:val="24"/>
          <w:szCs w:val="24"/>
        </w:rPr>
        <w:t xml:space="preserve"> </w:t>
      </w:r>
      <w:r w:rsidRPr="004C271D">
        <w:rPr>
          <w:rFonts w:ascii="Arial" w:hAnsi="Arial" w:cs="Arial"/>
          <w:sz w:val="24"/>
          <w:szCs w:val="24"/>
        </w:rPr>
        <w:t>De igual manera, el Decreto Reglamentario No. 1158 de 199418 consagra lo siguiente:</w:t>
      </w:r>
      <w:r w:rsidRPr="004C271D">
        <w:rPr>
          <w:rFonts w:ascii="Arial" w:hAnsi="Arial" w:cs="Arial"/>
          <w:sz w:val="24"/>
          <w:szCs w:val="24"/>
        </w:rPr>
        <w:t xml:space="preserve"> </w:t>
      </w:r>
      <w:r w:rsidRPr="004C271D">
        <w:rPr>
          <w:rFonts w:ascii="Arial" w:hAnsi="Arial" w:cs="Arial"/>
          <w:i/>
          <w:sz w:val="24"/>
          <w:szCs w:val="24"/>
        </w:rPr>
        <w:t>“(…) ARTÍCULO 1o. El artículo 6o del Decreto 691 de 1994, quedará así: ‘Base de Cotización’.</w:t>
      </w:r>
      <w:r w:rsidRPr="004C271D">
        <w:rPr>
          <w:rFonts w:ascii="Arial" w:hAnsi="Arial" w:cs="Arial"/>
          <w:i/>
          <w:sz w:val="24"/>
          <w:szCs w:val="24"/>
        </w:rPr>
        <w:t xml:space="preserve"> </w:t>
      </w:r>
      <w:r w:rsidRPr="004C271D">
        <w:rPr>
          <w:rFonts w:ascii="Arial" w:hAnsi="Arial" w:cs="Arial"/>
          <w:i/>
          <w:sz w:val="24"/>
          <w:szCs w:val="24"/>
        </w:rPr>
        <w:t>El salario mensual base para calcular las cotizaciones al Sistema General de Pensiones de los servidores públicos incorporados al mismo, estará constituido por los siguientes factores:</w:t>
      </w:r>
      <w:r w:rsidRPr="004C271D">
        <w:rPr>
          <w:rFonts w:ascii="Arial" w:hAnsi="Arial" w:cs="Arial"/>
          <w:i/>
          <w:sz w:val="24"/>
          <w:szCs w:val="24"/>
        </w:rPr>
        <w:t xml:space="preserve"> </w:t>
      </w:r>
      <w:r w:rsidRPr="004C271D">
        <w:rPr>
          <w:rFonts w:ascii="Arial" w:hAnsi="Arial" w:cs="Arial"/>
          <w:i/>
          <w:sz w:val="24"/>
          <w:szCs w:val="24"/>
        </w:rPr>
        <w:t>a)</w:t>
      </w:r>
      <w:r w:rsidRPr="004C271D">
        <w:rPr>
          <w:rFonts w:ascii="Arial" w:hAnsi="Arial" w:cs="Arial"/>
          <w:i/>
          <w:sz w:val="24"/>
          <w:szCs w:val="24"/>
        </w:rPr>
        <w:tab/>
        <w:t>La asignación básica mensual</w:t>
      </w:r>
      <w:r w:rsidRPr="004C271D">
        <w:rPr>
          <w:rFonts w:ascii="Arial" w:hAnsi="Arial" w:cs="Arial"/>
          <w:i/>
          <w:sz w:val="24"/>
          <w:szCs w:val="24"/>
        </w:rPr>
        <w:t xml:space="preserve"> b) </w:t>
      </w:r>
      <w:r w:rsidRPr="004C271D">
        <w:rPr>
          <w:rFonts w:ascii="Arial" w:hAnsi="Arial" w:cs="Arial"/>
          <w:i/>
          <w:sz w:val="24"/>
          <w:szCs w:val="24"/>
        </w:rPr>
        <w:t>Los gastos de representación;</w:t>
      </w:r>
      <w:r w:rsidRPr="004C271D">
        <w:rPr>
          <w:rFonts w:ascii="Arial" w:hAnsi="Arial" w:cs="Arial"/>
          <w:i/>
          <w:sz w:val="24"/>
          <w:szCs w:val="24"/>
        </w:rPr>
        <w:t xml:space="preserve"> c) </w:t>
      </w:r>
      <w:r w:rsidRPr="004C271D">
        <w:rPr>
          <w:rFonts w:ascii="Arial" w:hAnsi="Arial" w:cs="Arial"/>
          <w:i/>
          <w:sz w:val="24"/>
          <w:szCs w:val="24"/>
        </w:rPr>
        <w:t>La prima técnica, cuando sea factor de salario;</w:t>
      </w:r>
      <w:r w:rsidRPr="004C271D">
        <w:rPr>
          <w:rFonts w:ascii="Arial" w:hAnsi="Arial" w:cs="Arial"/>
          <w:i/>
          <w:sz w:val="24"/>
          <w:szCs w:val="24"/>
        </w:rPr>
        <w:t xml:space="preserve"> d) </w:t>
      </w:r>
      <w:r w:rsidRPr="004C271D">
        <w:rPr>
          <w:rFonts w:ascii="Arial" w:hAnsi="Arial" w:cs="Arial"/>
          <w:i/>
          <w:sz w:val="24"/>
          <w:szCs w:val="24"/>
        </w:rPr>
        <w:t>Las primas de antigüedad, ascensional y de capacitación cuando sean factor de salario.</w:t>
      </w:r>
      <w:r w:rsidRPr="004C271D">
        <w:rPr>
          <w:rFonts w:ascii="Arial" w:hAnsi="Arial" w:cs="Arial"/>
          <w:i/>
          <w:sz w:val="24"/>
          <w:szCs w:val="24"/>
        </w:rPr>
        <w:t xml:space="preserve"> </w:t>
      </w:r>
      <w:proofErr w:type="spellStart"/>
      <w:r w:rsidRPr="004C271D">
        <w:rPr>
          <w:rFonts w:ascii="Arial" w:hAnsi="Arial" w:cs="Arial"/>
          <w:i/>
          <w:sz w:val="24"/>
          <w:szCs w:val="24"/>
        </w:rPr>
        <w:t>e</w:t>
      </w:r>
      <w:proofErr w:type="spellEnd"/>
      <w:r w:rsidRPr="004C271D">
        <w:rPr>
          <w:rFonts w:ascii="Arial" w:hAnsi="Arial" w:cs="Arial"/>
          <w:i/>
          <w:sz w:val="24"/>
          <w:szCs w:val="24"/>
        </w:rPr>
        <w:t xml:space="preserve">) </w:t>
      </w:r>
      <w:r w:rsidRPr="004C271D">
        <w:rPr>
          <w:rFonts w:ascii="Arial" w:hAnsi="Arial" w:cs="Arial"/>
          <w:i/>
          <w:sz w:val="24"/>
          <w:szCs w:val="24"/>
        </w:rPr>
        <w:t>La remuneración por trabajo dominical o festivo;</w:t>
      </w:r>
      <w:r w:rsidRPr="004C271D">
        <w:rPr>
          <w:rFonts w:ascii="Arial" w:hAnsi="Arial" w:cs="Arial"/>
          <w:i/>
          <w:sz w:val="24"/>
          <w:szCs w:val="24"/>
        </w:rPr>
        <w:t xml:space="preserve"> f) </w:t>
      </w:r>
      <w:r w:rsidRPr="004C271D">
        <w:rPr>
          <w:rFonts w:ascii="Arial" w:hAnsi="Arial" w:cs="Arial"/>
          <w:i/>
          <w:sz w:val="24"/>
          <w:szCs w:val="24"/>
        </w:rPr>
        <w:t>La remuneración por trabajo suplementario o de horas extras, o realizado en jornada nocturna;</w:t>
      </w:r>
      <w:r w:rsidRPr="004C271D">
        <w:rPr>
          <w:rFonts w:ascii="Arial" w:hAnsi="Arial" w:cs="Arial"/>
          <w:i/>
          <w:sz w:val="24"/>
          <w:szCs w:val="24"/>
        </w:rPr>
        <w:t xml:space="preserve"> </w:t>
      </w:r>
      <w:r>
        <w:rPr>
          <w:rFonts w:ascii="Arial" w:hAnsi="Arial" w:cs="Arial"/>
          <w:i/>
          <w:sz w:val="24"/>
          <w:szCs w:val="24"/>
        </w:rPr>
        <w:t xml:space="preserve">g) </w:t>
      </w:r>
      <w:r w:rsidRPr="004C271D">
        <w:rPr>
          <w:rFonts w:ascii="Arial" w:hAnsi="Arial" w:cs="Arial"/>
          <w:i/>
          <w:sz w:val="24"/>
          <w:szCs w:val="24"/>
        </w:rPr>
        <w:t>La bonificación por servicios prestados; (…)”</w:t>
      </w:r>
      <w:r w:rsidRPr="004C271D">
        <w:rPr>
          <w:rFonts w:ascii="Arial" w:hAnsi="Arial" w:cs="Arial"/>
          <w:i/>
          <w:sz w:val="24"/>
          <w:szCs w:val="24"/>
        </w:rPr>
        <w:t xml:space="preserve">. </w:t>
      </w:r>
      <w:r w:rsidRPr="004C271D">
        <w:rPr>
          <w:rFonts w:ascii="Arial" w:hAnsi="Arial" w:cs="Arial"/>
          <w:sz w:val="24"/>
          <w:szCs w:val="24"/>
        </w:rPr>
        <w:t>Por ende, el IBL estará conformado únicamente por estos conceptos, siempre que hayan sido percibidos por el trabajador dentro del marco temporal antedicho, sin perjuicio de otros emolumentos frente a los cuales el legislador haya señalado, mediante norma especial, que constituyen factor para liquidación de la pensión o de personal exceptuado del Sistema Integral de Seguridad Social, por virtud del artículo 279 de la Ley 100 de 1993.</w:t>
      </w:r>
    </w:p>
    <w:p w14:paraId="7DE85295" w14:textId="77777777" w:rsidR="004C271D" w:rsidRDefault="004C271D" w:rsidP="004C271D">
      <w:pPr>
        <w:pStyle w:val="Textoindependiente"/>
        <w:jc w:val="both"/>
        <w:rPr>
          <w:rFonts w:ascii="Arial" w:hAnsi="Arial" w:cs="Arial"/>
          <w:b/>
          <w:sz w:val="24"/>
          <w:szCs w:val="24"/>
        </w:rPr>
      </w:pPr>
    </w:p>
    <w:p w14:paraId="54B5162A" w14:textId="77777777" w:rsidR="004C271D" w:rsidRDefault="00161CDC" w:rsidP="004C271D">
      <w:pPr>
        <w:pStyle w:val="Textoindependiente"/>
        <w:jc w:val="both"/>
        <w:rPr>
          <w:rFonts w:ascii="Arial" w:hAnsi="Arial" w:cs="Arial"/>
          <w:b/>
          <w:sz w:val="24"/>
          <w:szCs w:val="24"/>
        </w:rPr>
      </w:pPr>
      <w:r>
        <w:rPr>
          <w:rFonts w:ascii="Arial" w:hAnsi="Arial" w:cs="Arial"/>
          <w:b/>
          <w:sz w:val="24"/>
          <w:szCs w:val="24"/>
        </w:rPr>
        <w:t>PRINCIPIO DE FAVORABILIDAD / Aplicación en materia pensional.</w:t>
      </w:r>
    </w:p>
    <w:p w14:paraId="422022CC" w14:textId="77777777" w:rsidR="00161CDC" w:rsidRDefault="00161CDC" w:rsidP="004C271D">
      <w:pPr>
        <w:pStyle w:val="Textoindependiente"/>
        <w:jc w:val="both"/>
        <w:rPr>
          <w:rFonts w:ascii="Arial" w:hAnsi="Arial" w:cs="Arial"/>
          <w:b/>
          <w:sz w:val="24"/>
          <w:szCs w:val="24"/>
        </w:rPr>
      </w:pPr>
    </w:p>
    <w:p w14:paraId="65E3C845" w14:textId="77777777" w:rsidR="00161CDC" w:rsidRDefault="00161CDC" w:rsidP="004C271D">
      <w:pPr>
        <w:pStyle w:val="Textoindependiente"/>
        <w:jc w:val="both"/>
        <w:rPr>
          <w:rFonts w:ascii="Arial" w:hAnsi="Arial" w:cs="Arial"/>
          <w:sz w:val="24"/>
          <w:szCs w:val="24"/>
        </w:rPr>
      </w:pPr>
      <w:r w:rsidRPr="00161CDC">
        <w:rPr>
          <w:rFonts w:ascii="Arial" w:hAnsi="Arial" w:cs="Arial"/>
          <w:sz w:val="24"/>
          <w:szCs w:val="24"/>
        </w:rPr>
        <w:t>El principio de favorabilidad en materia laboral, consagrado en los artículos 53 de la Constitución Política y 21 del Código Sustantivo del Trabajo, consiste en la obligación de todo servidor público de optar por la situación más favorable al empleado, en caso de duda en la aplicación e interpretación jurídicas.</w:t>
      </w:r>
    </w:p>
    <w:p w14:paraId="6E86E8F0" w14:textId="77777777" w:rsidR="00325ED5" w:rsidRDefault="00325ED5" w:rsidP="004C271D">
      <w:pPr>
        <w:pStyle w:val="Textoindependiente"/>
        <w:jc w:val="both"/>
        <w:rPr>
          <w:rFonts w:ascii="Arial" w:hAnsi="Arial" w:cs="Arial"/>
          <w:sz w:val="24"/>
          <w:szCs w:val="24"/>
        </w:rPr>
      </w:pPr>
    </w:p>
    <w:p w14:paraId="48A33247" w14:textId="77777777" w:rsidR="00325ED5" w:rsidRDefault="00325ED5" w:rsidP="004C271D">
      <w:pPr>
        <w:pStyle w:val="Textoindependiente"/>
        <w:jc w:val="both"/>
        <w:rPr>
          <w:rFonts w:ascii="Arial" w:hAnsi="Arial" w:cs="Arial"/>
          <w:sz w:val="24"/>
          <w:szCs w:val="24"/>
        </w:rPr>
      </w:pPr>
      <w:r w:rsidRPr="004C271D">
        <w:rPr>
          <w:rFonts w:ascii="Arial" w:hAnsi="Arial" w:cs="Arial"/>
          <w:b/>
          <w:sz w:val="24"/>
          <w:szCs w:val="24"/>
        </w:rPr>
        <w:t>RÉGIMEN DE TRANSICIÓN LEY 100 DE 1993 /</w:t>
      </w:r>
      <w:r>
        <w:rPr>
          <w:rFonts w:ascii="Arial" w:hAnsi="Arial" w:cs="Arial"/>
          <w:b/>
          <w:sz w:val="24"/>
          <w:szCs w:val="24"/>
        </w:rPr>
        <w:t xml:space="preserve"> Factores para fijar el Ingreso Base de Liquidación – IBL</w:t>
      </w:r>
      <w:r>
        <w:rPr>
          <w:rFonts w:ascii="Arial" w:hAnsi="Arial" w:cs="Arial"/>
          <w:b/>
          <w:sz w:val="24"/>
          <w:szCs w:val="24"/>
        </w:rPr>
        <w:t>.</w:t>
      </w:r>
    </w:p>
    <w:p w14:paraId="37CCA7A2" w14:textId="77777777" w:rsidR="00325ED5" w:rsidRDefault="00325ED5" w:rsidP="004C271D">
      <w:pPr>
        <w:pStyle w:val="Textoindependiente"/>
        <w:jc w:val="both"/>
        <w:rPr>
          <w:rFonts w:ascii="Arial" w:hAnsi="Arial" w:cs="Arial"/>
          <w:sz w:val="24"/>
          <w:szCs w:val="24"/>
        </w:rPr>
      </w:pPr>
    </w:p>
    <w:p w14:paraId="4147C386" w14:textId="77777777" w:rsidR="00325ED5" w:rsidRDefault="00325ED5" w:rsidP="00325ED5">
      <w:pPr>
        <w:pStyle w:val="Textoindependiente"/>
        <w:jc w:val="both"/>
        <w:rPr>
          <w:rFonts w:ascii="Arial" w:hAnsi="Arial" w:cs="Arial"/>
          <w:sz w:val="24"/>
          <w:szCs w:val="24"/>
        </w:rPr>
      </w:pPr>
      <w:r>
        <w:rPr>
          <w:rFonts w:ascii="Arial" w:hAnsi="Arial" w:cs="Arial"/>
          <w:sz w:val="24"/>
          <w:szCs w:val="24"/>
        </w:rPr>
        <w:t>L</w:t>
      </w:r>
      <w:r w:rsidRPr="00325ED5">
        <w:rPr>
          <w:rFonts w:ascii="Arial" w:hAnsi="Arial" w:cs="Arial"/>
          <w:sz w:val="24"/>
          <w:szCs w:val="24"/>
        </w:rPr>
        <w:t>a demandante está cobijada por el régimen de transición en comento, así que la edad para acceder a la pensión, el tiempo de servicios y el monto de la prestación corresponden al régimen anterior, que para el caso es la Ley 33 de 1985, mientras que el IBL (delimitación temporal y factores salariales) se rige por la Ley 100 de 1993 y sus Decretos Reglamentarios, conforme se expuso en el acápite precedente, esto es el decreto 1158 de 1994, pero con una tasa de remplazo del 76.08%, como fue aceptado por la entidad demandada, por lo que al respecto no existe controversia.</w:t>
      </w:r>
      <w:r>
        <w:rPr>
          <w:rFonts w:ascii="Arial" w:hAnsi="Arial" w:cs="Arial"/>
          <w:sz w:val="24"/>
          <w:szCs w:val="24"/>
        </w:rPr>
        <w:t xml:space="preserve"> </w:t>
      </w:r>
      <w:r w:rsidRPr="00325ED5">
        <w:rPr>
          <w:rFonts w:ascii="Arial" w:hAnsi="Arial" w:cs="Arial"/>
          <w:sz w:val="24"/>
          <w:szCs w:val="24"/>
        </w:rPr>
        <w:t xml:space="preserve">En este orden de ideas y de acuerdo con el artículo 1º de la Ley 33 de 1985 los requisitos para consolidar el estatus pensional eran (i) haber servido 20 años como empleado oficial y (ii) alcanzar 55 años de edad, los cuales fueron reunidos efectivamente </w:t>
      </w:r>
      <w:r w:rsidRPr="00325ED5">
        <w:rPr>
          <w:rFonts w:ascii="Arial" w:hAnsi="Arial" w:cs="Arial"/>
          <w:sz w:val="24"/>
          <w:szCs w:val="24"/>
        </w:rPr>
        <w:lastRenderedPageBreak/>
        <w:t>por la demandante el 27 de abril de 2013 y, por ende, la pensión de jubilación debía liquidarse en cuantía del 76.08% del promedio de lo devengado durante los 10 últimos años de servicios, incluyendo únicamente los factores salariales taxativamente contemplados en el Decreto No. 1158 de 1994.</w:t>
      </w:r>
      <w:r>
        <w:rPr>
          <w:rFonts w:ascii="Arial" w:hAnsi="Arial" w:cs="Arial"/>
          <w:sz w:val="24"/>
          <w:szCs w:val="24"/>
        </w:rPr>
        <w:t xml:space="preserve"> (…)  </w:t>
      </w:r>
      <w:r w:rsidRPr="00325ED5">
        <w:rPr>
          <w:rFonts w:ascii="Arial" w:hAnsi="Arial" w:cs="Arial"/>
          <w:sz w:val="24"/>
          <w:szCs w:val="24"/>
        </w:rPr>
        <w:t>Así, que el valor total del IBL, de acuerdo con lo realmente devengado, corresponde a la suma de $ 2.202.852, valor al que se le debe aplicar el porcentaje del 76.08 %, con lo que se acredita que la mesada pensional efectiva a favor de la señora EDELMIRA PÉREZ CÁRDENAS, para abril 2017, corresponde a $ 1.675.930 y no como la determinó la entidad demandada en los actos enjuiciados, por lo que como acertadamente lo dispuso el A- quo, en el reconocimiento pensional y reliquidación de la mesada a favor de la demandante, lo determinado en los actos sub judice, no atendieron el IBL con lo realmente devengado.</w:t>
      </w:r>
    </w:p>
    <w:p w14:paraId="7924C511" w14:textId="77777777" w:rsidR="00463E7D" w:rsidRDefault="00463E7D" w:rsidP="00325ED5">
      <w:pPr>
        <w:pStyle w:val="Textoindependiente"/>
        <w:jc w:val="both"/>
        <w:rPr>
          <w:rFonts w:ascii="Arial" w:hAnsi="Arial" w:cs="Arial"/>
          <w:sz w:val="24"/>
          <w:szCs w:val="24"/>
        </w:rPr>
      </w:pPr>
    </w:p>
    <w:p w14:paraId="12A911C4" w14:textId="77777777" w:rsidR="00463E7D" w:rsidRPr="00723E45" w:rsidRDefault="00463E7D" w:rsidP="00463E7D">
      <w:pPr>
        <w:jc w:val="both"/>
        <w:rPr>
          <w:rFonts w:ascii="Arial" w:hAnsi="Arial" w:cs="Arial"/>
          <w:lang w:val="es-ES_tradnl" w:eastAsia="es-ES"/>
        </w:rPr>
      </w:pPr>
      <w:r w:rsidRPr="00723E45">
        <w:rPr>
          <w:rFonts w:ascii="Arial" w:hAnsi="Arial" w:cs="Arial"/>
          <w:b/>
          <w:lang w:val="es-ES_tradnl" w:eastAsia="es-ES"/>
        </w:rPr>
        <w:t>NOTA DE RELATORÍA:</w:t>
      </w:r>
      <w:r w:rsidRPr="00723E45">
        <w:rPr>
          <w:rFonts w:ascii="Arial" w:hAnsi="Arial" w:cs="Arial"/>
          <w:lang w:val="es-ES_tradnl" w:eastAsia="es-ES"/>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7B1B57F4" w14:textId="77777777" w:rsidR="00463E7D" w:rsidRDefault="00463E7D" w:rsidP="00325ED5">
      <w:pPr>
        <w:pStyle w:val="Textoindependiente"/>
        <w:jc w:val="both"/>
        <w:rPr>
          <w:rFonts w:ascii="Arial" w:hAnsi="Arial" w:cs="Arial"/>
          <w:sz w:val="24"/>
          <w:szCs w:val="24"/>
          <w:lang w:val="es-ES_tradnl"/>
        </w:rPr>
      </w:pPr>
    </w:p>
    <w:p w14:paraId="630A1DFB" w14:textId="77777777" w:rsidR="00463E7D" w:rsidRDefault="00463E7D" w:rsidP="00325ED5">
      <w:pPr>
        <w:pStyle w:val="Textoindependiente"/>
        <w:jc w:val="both"/>
        <w:rPr>
          <w:rFonts w:ascii="Arial" w:hAnsi="Arial" w:cs="Arial"/>
          <w:sz w:val="24"/>
          <w:szCs w:val="24"/>
          <w:lang w:val="es-ES_tradnl"/>
        </w:rPr>
      </w:pPr>
    </w:p>
    <w:p w14:paraId="162D0738" w14:textId="77777777" w:rsidR="00463E7D" w:rsidRDefault="00463E7D" w:rsidP="00325ED5">
      <w:pPr>
        <w:pStyle w:val="Textoindependiente"/>
        <w:jc w:val="both"/>
        <w:rPr>
          <w:rFonts w:ascii="Arial" w:hAnsi="Arial" w:cs="Arial"/>
          <w:sz w:val="24"/>
          <w:szCs w:val="24"/>
          <w:lang w:val="es-ES_tradnl"/>
        </w:rPr>
      </w:pPr>
    </w:p>
    <w:p w14:paraId="587AAB6F" w14:textId="77777777" w:rsidR="00463E7D" w:rsidRDefault="00463E7D" w:rsidP="00325ED5">
      <w:pPr>
        <w:pStyle w:val="Textoindependiente"/>
        <w:jc w:val="both"/>
        <w:rPr>
          <w:rFonts w:ascii="Arial" w:hAnsi="Arial" w:cs="Arial"/>
          <w:sz w:val="24"/>
          <w:szCs w:val="24"/>
          <w:lang w:val="es-ES_tradnl"/>
        </w:rPr>
      </w:pPr>
    </w:p>
    <w:p w14:paraId="750FB516" w14:textId="77777777" w:rsidR="00463E7D" w:rsidRDefault="00463E7D" w:rsidP="00325ED5">
      <w:pPr>
        <w:pStyle w:val="Textoindependiente"/>
        <w:jc w:val="both"/>
        <w:rPr>
          <w:rFonts w:ascii="Arial" w:hAnsi="Arial" w:cs="Arial"/>
          <w:sz w:val="24"/>
          <w:szCs w:val="24"/>
          <w:lang w:val="es-ES_tradnl"/>
        </w:rPr>
      </w:pPr>
    </w:p>
    <w:p w14:paraId="76A2FF2E" w14:textId="77777777" w:rsidR="00463E7D" w:rsidRDefault="00463E7D" w:rsidP="00325ED5">
      <w:pPr>
        <w:pStyle w:val="Textoindependiente"/>
        <w:jc w:val="both"/>
        <w:rPr>
          <w:rFonts w:ascii="Arial" w:hAnsi="Arial" w:cs="Arial"/>
          <w:sz w:val="24"/>
          <w:szCs w:val="24"/>
          <w:lang w:val="es-ES_tradnl"/>
        </w:rPr>
      </w:pPr>
    </w:p>
    <w:p w14:paraId="66248105" w14:textId="77777777" w:rsidR="00463E7D" w:rsidRDefault="00463E7D" w:rsidP="00325ED5">
      <w:pPr>
        <w:pStyle w:val="Textoindependiente"/>
        <w:jc w:val="both"/>
        <w:rPr>
          <w:rFonts w:ascii="Arial" w:hAnsi="Arial" w:cs="Arial"/>
          <w:sz w:val="24"/>
          <w:szCs w:val="24"/>
          <w:lang w:val="es-ES_tradnl"/>
        </w:rPr>
      </w:pPr>
    </w:p>
    <w:p w14:paraId="217679A8" w14:textId="77777777" w:rsidR="00463E7D" w:rsidRDefault="00463E7D" w:rsidP="00325ED5">
      <w:pPr>
        <w:pStyle w:val="Textoindependiente"/>
        <w:jc w:val="both"/>
        <w:rPr>
          <w:rFonts w:ascii="Arial" w:hAnsi="Arial" w:cs="Arial"/>
          <w:sz w:val="24"/>
          <w:szCs w:val="24"/>
          <w:lang w:val="es-ES_tradnl"/>
        </w:rPr>
      </w:pPr>
    </w:p>
    <w:p w14:paraId="5925D787" w14:textId="77777777" w:rsidR="00463E7D" w:rsidRDefault="00463E7D" w:rsidP="00325ED5">
      <w:pPr>
        <w:pStyle w:val="Textoindependiente"/>
        <w:jc w:val="both"/>
        <w:rPr>
          <w:rFonts w:ascii="Arial" w:hAnsi="Arial" w:cs="Arial"/>
          <w:sz w:val="24"/>
          <w:szCs w:val="24"/>
          <w:lang w:val="es-ES_tradnl"/>
        </w:rPr>
      </w:pPr>
    </w:p>
    <w:p w14:paraId="1BCA4A69" w14:textId="77777777" w:rsidR="00463E7D" w:rsidRDefault="00463E7D" w:rsidP="00325ED5">
      <w:pPr>
        <w:pStyle w:val="Textoindependiente"/>
        <w:jc w:val="both"/>
        <w:rPr>
          <w:rFonts w:ascii="Arial" w:hAnsi="Arial" w:cs="Arial"/>
          <w:sz w:val="24"/>
          <w:szCs w:val="24"/>
          <w:lang w:val="es-ES_tradnl"/>
        </w:rPr>
      </w:pPr>
    </w:p>
    <w:p w14:paraId="3A9554FE" w14:textId="77777777" w:rsidR="00463E7D" w:rsidRDefault="00463E7D" w:rsidP="00325ED5">
      <w:pPr>
        <w:pStyle w:val="Textoindependiente"/>
        <w:jc w:val="both"/>
        <w:rPr>
          <w:rFonts w:ascii="Arial" w:hAnsi="Arial" w:cs="Arial"/>
          <w:sz w:val="24"/>
          <w:szCs w:val="24"/>
          <w:lang w:val="es-ES_tradnl"/>
        </w:rPr>
      </w:pPr>
    </w:p>
    <w:p w14:paraId="0DEA6C9E" w14:textId="77777777" w:rsidR="00463E7D" w:rsidRDefault="00463E7D" w:rsidP="00325ED5">
      <w:pPr>
        <w:pStyle w:val="Textoindependiente"/>
        <w:jc w:val="both"/>
        <w:rPr>
          <w:rFonts w:ascii="Arial" w:hAnsi="Arial" w:cs="Arial"/>
          <w:sz w:val="24"/>
          <w:szCs w:val="24"/>
          <w:lang w:val="es-ES_tradnl"/>
        </w:rPr>
      </w:pPr>
    </w:p>
    <w:p w14:paraId="7555A2CA" w14:textId="77777777" w:rsidR="00463E7D" w:rsidRDefault="00463E7D" w:rsidP="00325ED5">
      <w:pPr>
        <w:pStyle w:val="Textoindependiente"/>
        <w:jc w:val="both"/>
        <w:rPr>
          <w:rFonts w:ascii="Arial" w:hAnsi="Arial" w:cs="Arial"/>
          <w:sz w:val="24"/>
          <w:szCs w:val="24"/>
          <w:lang w:val="es-ES_tradnl"/>
        </w:rPr>
      </w:pPr>
    </w:p>
    <w:p w14:paraId="715324D4" w14:textId="77777777" w:rsidR="00463E7D" w:rsidRDefault="00463E7D" w:rsidP="00325ED5">
      <w:pPr>
        <w:pStyle w:val="Textoindependiente"/>
        <w:jc w:val="both"/>
        <w:rPr>
          <w:rFonts w:ascii="Arial" w:hAnsi="Arial" w:cs="Arial"/>
          <w:sz w:val="24"/>
          <w:szCs w:val="24"/>
          <w:lang w:val="es-ES_tradnl"/>
        </w:rPr>
      </w:pPr>
    </w:p>
    <w:p w14:paraId="1DB8C630" w14:textId="77777777" w:rsidR="00463E7D" w:rsidRDefault="00463E7D" w:rsidP="00325ED5">
      <w:pPr>
        <w:pStyle w:val="Textoindependiente"/>
        <w:jc w:val="both"/>
        <w:rPr>
          <w:rFonts w:ascii="Arial" w:hAnsi="Arial" w:cs="Arial"/>
          <w:sz w:val="24"/>
          <w:szCs w:val="24"/>
          <w:lang w:val="es-ES_tradnl"/>
        </w:rPr>
      </w:pPr>
    </w:p>
    <w:p w14:paraId="5497EBF0" w14:textId="77777777" w:rsidR="00463E7D" w:rsidRDefault="00463E7D" w:rsidP="00325ED5">
      <w:pPr>
        <w:pStyle w:val="Textoindependiente"/>
        <w:jc w:val="both"/>
        <w:rPr>
          <w:rFonts w:ascii="Arial" w:hAnsi="Arial" w:cs="Arial"/>
          <w:sz w:val="24"/>
          <w:szCs w:val="24"/>
          <w:lang w:val="es-ES_tradnl"/>
        </w:rPr>
      </w:pPr>
    </w:p>
    <w:p w14:paraId="6343417C" w14:textId="77777777" w:rsidR="00463E7D" w:rsidRDefault="00463E7D" w:rsidP="00325ED5">
      <w:pPr>
        <w:pStyle w:val="Textoindependiente"/>
        <w:jc w:val="both"/>
        <w:rPr>
          <w:rFonts w:ascii="Arial" w:hAnsi="Arial" w:cs="Arial"/>
          <w:sz w:val="24"/>
          <w:szCs w:val="24"/>
          <w:lang w:val="es-ES_tradnl"/>
        </w:rPr>
      </w:pPr>
    </w:p>
    <w:p w14:paraId="26341015" w14:textId="77777777" w:rsidR="00463E7D" w:rsidRDefault="00463E7D" w:rsidP="00325ED5">
      <w:pPr>
        <w:pStyle w:val="Textoindependiente"/>
        <w:jc w:val="both"/>
        <w:rPr>
          <w:rFonts w:ascii="Arial" w:hAnsi="Arial" w:cs="Arial"/>
          <w:sz w:val="24"/>
          <w:szCs w:val="24"/>
          <w:lang w:val="es-ES_tradnl"/>
        </w:rPr>
      </w:pPr>
    </w:p>
    <w:p w14:paraId="3659CDE5" w14:textId="77777777" w:rsidR="00463E7D" w:rsidRDefault="00463E7D" w:rsidP="00325ED5">
      <w:pPr>
        <w:pStyle w:val="Textoindependiente"/>
        <w:jc w:val="both"/>
        <w:rPr>
          <w:rFonts w:ascii="Arial" w:hAnsi="Arial" w:cs="Arial"/>
          <w:sz w:val="24"/>
          <w:szCs w:val="24"/>
          <w:lang w:val="es-ES_tradnl"/>
        </w:rPr>
      </w:pPr>
    </w:p>
    <w:p w14:paraId="2E3CA2FC" w14:textId="77777777" w:rsidR="00463E7D" w:rsidRDefault="00463E7D" w:rsidP="00325ED5">
      <w:pPr>
        <w:pStyle w:val="Textoindependiente"/>
        <w:jc w:val="both"/>
        <w:rPr>
          <w:rFonts w:ascii="Arial" w:hAnsi="Arial" w:cs="Arial"/>
          <w:sz w:val="24"/>
          <w:szCs w:val="24"/>
          <w:lang w:val="es-ES_tradnl"/>
        </w:rPr>
      </w:pPr>
    </w:p>
    <w:p w14:paraId="67455A63" w14:textId="77777777" w:rsidR="00463E7D" w:rsidRDefault="00463E7D" w:rsidP="00325ED5">
      <w:pPr>
        <w:pStyle w:val="Textoindependiente"/>
        <w:jc w:val="both"/>
        <w:rPr>
          <w:rFonts w:ascii="Arial" w:hAnsi="Arial" w:cs="Arial"/>
          <w:sz w:val="24"/>
          <w:szCs w:val="24"/>
          <w:lang w:val="es-ES_tradnl"/>
        </w:rPr>
      </w:pPr>
    </w:p>
    <w:p w14:paraId="6AA974AF" w14:textId="77777777" w:rsidR="00463E7D" w:rsidRDefault="00463E7D" w:rsidP="00325ED5">
      <w:pPr>
        <w:pStyle w:val="Textoindependiente"/>
        <w:jc w:val="both"/>
        <w:rPr>
          <w:rFonts w:ascii="Arial" w:hAnsi="Arial" w:cs="Arial"/>
          <w:sz w:val="24"/>
          <w:szCs w:val="24"/>
          <w:lang w:val="es-ES_tradnl"/>
        </w:rPr>
      </w:pPr>
    </w:p>
    <w:p w14:paraId="01EE4CEC" w14:textId="77777777" w:rsidR="00463E7D" w:rsidRDefault="00463E7D" w:rsidP="00325ED5">
      <w:pPr>
        <w:pStyle w:val="Textoindependiente"/>
        <w:jc w:val="both"/>
        <w:rPr>
          <w:rFonts w:ascii="Arial" w:hAnsi="Arial" w:cs="Arial"/>
          <w:sz w:val="24"/>
          <w:szCs w:val="24"/>
          <w:lang w:val="es-ES_tradnl"/>
        </w:rPr>
      </w:pPr>
    </w:p>
    <w:p w14:paraId="2E09AA11" w14:textId="77777777" w:rsidR="00463E7D" w:rsidRDefault="00463E7D" w:rsidP="00325ED5">
      <w:pPr>
        <w:pStyle w:val="Textoindependiente"/>
        <w:jc w:val="both"/>
        <w:rPr>
          <w:rFonts w:ascii="Arial" w:hAnsi="Arial" w:cs="Arial"/>
          <w:sz w:val="24"/>
          <w:szCs w:val="24"/>
          <w:lang w:val="es-ES_tradnl"/>
        </w:rPr>
      </w:pPr>
    </w:p>
    <w:p w14:paraId="43CE07B9" w14:textId="77777777" w:rsidR="00463E7D" w:rsidRDefault="00463E7D" w:rsidP="00325ED5">
      <w:pPr>
        <w:pStyle w:val="Textoindependiente"/>
        <w:jc w:val="both"/>
        <w:rPr>
          <w:rFonts w:ascii="Arial" w:hAnsi="Arial" w:cs="Arial"/>
          <w:sz w:val="24"/>
          <w:szCs w:val="24"/>
          <w:lang w:val="es-ES_tradnl"/>
        </w:rPr>
      </w:pPr>
    </w:p>
    <w:p w14:paraId="520B21DE" w14:textId="77777777" w:rsidR="00463E7D" w:rsidRDefault="00463E7D" w:rsidP="00325ED5">
      <w:pPr>
        <w:pStyle w:val="Textoindependiente"/>
        <w:jc w:val="both"/>
        <w:rPr>
          <w:rFonts w:ascii="Arial" w:hAnsi="Arial" w:cs="Arial"/>
          <w:sz w:val="24"/>
          <w:szCs w:val="24"/>
          <w:lang w:val="es-ES_tradnl"/>
        </w:rPr>
      </w:pPr>
    </w:p>
    <w:p w14:paraId="101F1D70" w14:textId="77777777" w:rsidR="00463E7D" w:rsidRDefault="00463E7D" w:rsidP="00325ED5">
      <w:pPr>
        <w:pStyle w:val="Textoindependiente"/>
        <w:jc w:val="both"/>
        <w:rPr>
          <w:rFonts w:ascii="Arial" w:hAnsi="Arial" w:cs="Arial"/>
          <w:sz w:val="24"/>
          <w:szCs w:val="24"/>
          <w:lang w:val="es-ES_tradnl"/>
        </w:rPr>
      </w:pPr>
    </w:p>
    <w:p w14:paraId="14B918B9" w14:textId="77777777" w:rsidR="00463E7D" w:rsidRDefault="00463E7D" w:rsidP="00325ED5">
      <w:pPr>
        <w:pStyle w:val="Textoindependiente"/>
        <w:jc w:val="both"/>
        <w:rPr>
          <w:rFonts w:ascii="Arial" w:hAnsi="Arial" w:cs="Arial"/>
          <w:sz w:val="24"/>
          <w:szCs w:val="24"/>
          <w:lang w:val="es-ES_tradnl"/>
        </w:rPr>
      </w:pPr>
    </w:p>
    <w:p w14:paraId="1BF62C2E" w14:textId="77777777" w:rsidR="00463E7D" w:rsidRDefault="00463E7D" w:rsidP="00325ED5">
      <w:pPr>
        <w:pStyle w:val="Textoindependiente"/>
        <w:jc w:val="both"/>
        <w:rPr>
          <w:rFonts w:ascii="Arial" w:hAnsi="Arial" w:cs="Arial"/>
          <w:sz w:val="24"/>
          <w:szCs w:val="24"/>
          <w:lang w:val="es-ES_tradnl"/>
        </w:rPr>
      </w:pPr>
    </w:p>
    <w:p w14:paraId="4E099250" w14:textId="77777777" w:rsidR="00463E7D" w:rsidRDefault="00463E7D" w:rsidP="00325ED5">
      <w:pPr>
        <w:pStyle w:val="Textoindependiente"/>
        <w:jc w:val="both"/>
        <w:rPr>
          <w:rFonts w:ascii="Arial" w:hAnsi="Arial" w:cs="Arial"/>
          <w:sz w:val="24"/>
          <w:szCs w:val="24"/>
          <w:lang w:val="es-ES_tradnl"/>
        </w:rPr>
      </w:pPr>
    </w:p>
    <w:p w14:paraId="603EEA57" w14:textId="77777777" w:rsidR="00463E7D" w:rsidRDefault="00463E7D" w:rsidP="00325ED5">
      <w:pPr>
        <w:pStyle w:val="Textoindependiente"/>
        <w:jc w:val="both"/>
        <w:rPr>
          <w:rFonts w:ascii="Arial" w:hAnsi="Arial" w:cs="Arial"/>
          <w:sz w:val="24"/>
          <w:szCs w:val="24"/>
          <w:lang w:val="es-ES_tradnl"/>
        </w:rPr>
      </w:pPr>
    </w:p>
    <w:p w14:paraId="68B0FF4B" w14:textId="77777777" w:rsidR="00463E7D" w:rsidRDefault="00463E7D" w:rsidP="00325ED5">
      <w:pPr>
        <w:pStyle w:val="Textoindependiente"/>
        <w:jc w:val="both"/>
        <w:rPr>
          <w:rFonts w:ascii="Arial" w:hAnsi="Arial" w:cs="Arial"/>
          <w:sz w:val="24"/>
          <w:szCs w:val="24"/>
          <w:lang w:val="es-ES_tradnl"/>
        </w:rPr>
      </w:pPr>
    </w:p>
    <w:p w14:paraId="693ECB77" w14:textId="77777777" w:rsidR="00463E7D" w:rsidRDefault="00463E7D" w:rsidP="00325ED5">
      <w:pPr>
        <w:pStyle w:val="Textoindependiente"/>
        <w:jc w:val="both"/>
        <w:rPr>
          <w:rFonts w:ascii="Arial" w:hAnsi="Arial" w:cs="Arial"/>
          <w:sz w:val="24"/>
          <w:szCs w:val="24"/>
          <w:lang w:val="es-ES_tradnl"/>
        </w:rPr>
      </w:pPr>
    </w:p>
    <w:p w14:paraId="291091AA" w14:textId="77777777" w:rsidR="00463E7D" w:rsidRDefault="00463E7D" w:rsidP="00325ED5">
      <w:pPr>
        <w:pStyle w:val="Textoindependiente"/>
        <w:jc w:val="both"/>
        <w:rPr>
          <w:rFonts w:ascii="Arial" w:hAnsi="Arial" w:cs="Arial"/>
          <w:sz w:val="24"/>
          <w:szCs w:val="24"/>
          <w:lang w:val="es-ES_tradnl"/>
        </w:rPr>
      </w:pPr>
    </w:p>
    <w:p w14:paraId="7BB0DCC7" w14:textId="77777777" w:rsidR="00463E7D" w:rsidRDefault="00463E7D" w:rsidP="00325ED5">
      <w:pPr>
        <w:pStyle w:val="Textoindependiente"/>
        <w:jc w:val="both"/>
        <w:rPr>
          <w:rFonts w:ascii="Arial" w:hAnsi="Arial" w:cs="Arial"/>
          <w:sz w:val="24"/>
          <w:szCs w:val="24"/>
          <w:lang w:val="es-ES_tradnl"/>
        </w:rPr>
      </w:pPr>
    </w:p>
    <w:p w14:paraId="4B12BD12" w14:textId="77777777" w:rsidR="00463E7D" w:rsidRDefault="00463E7D" w:rsidP="00325ED5">
      <w:pPr>
        <w:pStyle w:val="Textoindependiente"/>
        <w:jc w:val="both"/>
        <w:rPr>
          <w:rFonts w:ascii="Arial" w:hAnsi="Arial" w:cs="Arial"/>
          <w:sz w:val="24"/>
          <w:szCs w:val="24"/>
          <w:lang w:val="es-ES_tradnl"/>
        </w:rPr>
      </w:pPr>
    </w:p>
    <w:p w14:paraId="28EC4244" w14:textId="77777777" w:rsidR="00463E7D" w:rsidRDefault="00463E7D" w:rsidP="00325ED5">
      <w:pPr>
        <w:pStyle w:val="Textoindependiente"/>
        <w:jc w:val="both"/>
        <w:rPr>
          <w:rFonts w:ascii="Arial" w:hAnsi="Arial" w:cs="Arial"/>
          <w:sz w:val="24"/>
          <w:szCs w:val="24"/>
          <w:lang w:val="es-ES_tradnl"/>
        </w:rPr>
      </w:pPr>
    </w:p>
    <w:p w14:paraId="0AB705AB" w14:textId="77777777" w:rsidR="00463E7D" w:rsidRDefault="00463E7D" w:rsidP="00325ED5">
      <w:pPr>
        <w:pStyle w:val="Textoindependiente"/>
        <w:jc w:val="both"/>
        <w:rPr>
          <w:rFonts w:ascii="Arial" w:hAnsi="Arial" w:cs="Arial"/>
          <w:sz w:val="24"/>
          <w:szCs w:val="24"/>
          <w:lang w:val="es-ES_tradnl"/>
        </w:rPr>
      </w:pPr>
    </w:p>
    <w:p w14:paraId="2A61383B" w14:textId="77777777" w:rsidR="00463E7D" w:rsidRDefault="00463E7D" w:rsidP="00325ED5">
      <w:pPr>
        <w:pStyle w:val="Textoindependiente"/>
        <w:jc w:val="both"/>
        <w:rPr>
          <w:rFonts w:ascii="Arial" w:hAnsi="Arial" w:cs="Arial"/>
          <w:sz w:val="24"/>
          <w:szCs w:val="24"/>
          <w:lang w:val="es-ES_tradnl"/>
        </w:rPr>
      </w:pPr>
    </w:p>
    <w:p w14:paraId="6EB6F15E" w14:textId="77777777" w:rsidR="00463E7D" w:rsidRDefault="00463E7D" w:rsidP="00325ED5">
      <w:pPr>
        <w:pStyle w:val="Textoindependiente"/>
        <w:jc w:val="both"/>
        <w:rPr>
          <w:rFonts w:ascii="Arial" w:hAnsi="Arial" w:cs="Arial"/>
          <w:sz w:val="24"/>
          <w:szCs w:val="24"/>
          <w:lang w:val="es-ES_tradnl"/>
        </w:rPr>
      </w:pPr>
    </w:p>
    <w:p w14:paraId="7B569D5A" w14:textId="77777777" w:rsidR="00463E7D" w:rsidRDefault="00463E7D" w:rsidP="00325ED5">
      <w:pPr>
        <w:pStyle w:val="Textoindependiente"/>
        <w:jc w:val="both"/>
        <w:rPr>
          <w:rFonts w:ascii="Arial" w:hAnsi="Arial" w:cs="Arial"/>
          <w:sz w:val="24"/>
          <w:szCs w:val="24"/>
          <w:lang w:val="es-ES_tradnl"/>
        </w:rPr>
      </w:pPr>
    </w:p>
    <w:p w14:paraId="44DF8FCA" w14:textId="77777777" w:rsidR="00463E7D" w:rsidRDefault="00463E7D" w:rsidP="00325ED5">
      <w:pPr>
        <w:pStyle w:val="Textoindependiente"/>
        <w:jc w:val="both"/>
        <w:rPr>
          <w:rFonts w:ascii="Arial" w:hAnsi="Arial" w:cs="Arial"/>
          <w:sz w:val="24"/>
          <w:szCs w:val="24"/>
          <w:lang w:val="es-ES_tradnl"/>
        </w:rPr>
      </w:pPr>
    </w:p>
    <w:p w14:paraId="4F9C093B" w14:textId="77777777" w:rsidR="00463E7D" w:rsidRPr="00463E7D" w:rsidRDefault="00463E7D" w:rsidP="00325ED5">
      <w:pPr>
        <w:pStyle w:val="Textoindependiente"/>
        <w:jc w:val="both"/>
        <w:rPr>
          <w:rFonts w:ascii="Arial" w:hAnsi="Arial" w:cs="Arial"/>
          <w:sz w:val="24"/>
          <w:szCs w:val="24"/>
          <w:lang w:val="es-ES_tradnl"/>
        </w:rPr>
      </w:pPr>
    </w:p>
    <w:p w14:paraId="301AF5E6" w14:textId="77777777" w:rsidR="00325ED5" w:rsidRPr="00161CDC" w:rsidRDefault="00325ED5" w:rsidP="004C271D">
      <w:pPr>
        <w:pStyle w:val="Textoindependiente"/>
        <w:jc w:val="both"/>
        <w:rPr>
          <w:rFonts w:ascii="Arial" w:hAnsi="Arial" w:cs="Arial"/>
          <w:sz w:val="24"/>
          <w:szCs w:val="24"/>
        </w:rPr>
      </w:pPr>
    </w:p>
    <w:p w14:paraId="15584DC0" w14:textId="77777777" w:rsidR="004C271D" w:rsidRPr="004C271D" w:rsidRDefault="004C271D" w:rsidP="004C271D">
      <w:pPr>
        <w:pStyle w:val="Textoindependiente"/>
        <w:jc w:val="both"/>
        <w:rPr>
          <w:rFonts w:ascii="Arial" w:hAnsi="Arial" w:cs="Arial"/>
          <w:b/>
          <w:sz w:val="24"/>
          <w:szCs w:val="24"/>
        </w:rPr>
      </w:pPr>
    </w:p>
    <w:p w14:paraId="77AB8661" w14:textId="77777777" w:rsidR="00CC4EA0" w:rsidRDefault="00CC4EA0">
      <w:pPr>
        <w:pStyle w:val="Textoindependiente"/>
        <w:ind w:left="3972"/>
        <w:rPr>
          <w:rFonts w:ascii="Times New Roman"/>
          <w:sz w:val="20"/>
        </w:rPr>
      </w:pPr>
    </w:p>
    <w:p w14:paraId="0A4F29F5" w14:textId="77777777" w:rsidR="005B3B24" w:rsidRDefault="00CC4EA0">
      <w:pPr>
        <w:pStyle w:val="Textoindependiente"/>
        <w:ind w:left="3972"/>
        <w:rPr>
          <w:rFonts w:ascii="Times New Roman"/>
          <w:sz w:val="20"/>
        </w:rPr>
      </w:pPr>
      <w:r>
        <w:rPr>
          <w:rFonts w:ascii="Times New Roman"/>
          <w:noProof/>
          <w:sz w:val="20"/>
          <w:lang w:val="es-ES_tradnl" w:eastAsia="es-ES_tradnl"/>
        </w:rPr>
        <w:lastRenderedPageBreak/>
        <w:drawing>
          <wp:inline distT="0" distB="0" distL="0" distR="0" wp14:anchorId="45BB57D7" wp14:editId="3F25BA36">
            <wp:extent cx="703831"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3831" cy="744093"/>
                    </a:xfrm>
                    <a:prstGeom prst="rect">
                      <a:avLst/>
                    </a:prstGeom>
                  </pic:spPr>
                </pic:pic>
              </a:graphicData>
            </a:graphic>
          </wp:inline>
        </w:drawing>
      </w:r>
    </w:p>
    <w:p w14:paraId="1A095314" w14:textId="77777777" w:rsidR="005B3B24" w:rsidRDefault="00CC4EA0">
      <w:pPr>
        <w:spacing w:before="32" w:line="242" w:lineRule="auto"/>
        <w:ind w:left="2272" w:right="3134"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8"/>
          <w:w w:val="80"/>
          <w:sz w:val="24"/>
        </w:rPr>
        <w:t xml:space="preserve"> </w:t>
      </w:r>
      <w:r>
        <w:rPr>
          <w:b/>
          <w:i/>
          <w:w w:val="80"/>
          <w:sz w:val="24"/>
        </w:rPr>
        <w:t>ADMINISTRATIVO</w:t>
      </w:r>
      <w:r>
        <w:rPr>
          <w:b/>
          <w:i/>
          <w:spacing w:val="19"/>
          <w:w w:val="80"/>
          <w:sz w:val="24"/>
        </w:rPr>
        <w:t xml:space="preserve"> </w:t>
      </w:r>
      <w:r>
        <w:rPr>
          <w:b/>
          <w:i/>
          <w:w w:val="80"/>
          <w:sz w:val="24"/>
        </w:rPr>
        <w:t>DE</w:t>
      </w:r>
      <w:r>
        <w:rPr>
          <w:b/>
          <w:i/>
          <w:spacing w:val="18"/>
          <w:w w:val="80"/>
          <w:sz w:val="24"/>
        </w:rPr>
        <w:t xml:space="preserve"> </w:t>
      </w:r>
      <w:r>
        <w:rPr>
          <w:b/>
          <w:i/>
          <w:w w:val="80"/>
          <w:sz w:val="24"/>
        </w:rPr>
        <w:t>BOYACÁ</w:t>
      </w:r>
    </w:p>
    <w:p w14:paraId="72C4ED25" w14:textId="77777777" w:rsidR="005B3B24" w:rsidRDefault="00CC4EA0">
      <w:pPr>
        <w:spacing w:before="2"/>
        <w:ind w:left="3376"/>
        <w:rPr>
          <w:b/>
          <w:i/>
          <w:sz w:val="24"/>
        </w:rPr>
      </w:pPr>
      <w:r>
        <w:rPr>
          <w:b/>
          <w:i/>
          <w:w w:val="80"/>
          <w:sz w:val="24"/>
        </w:rPr>
        <w:t>SALA</w:t>
      </w:r>
      <w:r>
        <w:rPr>
          <w:b/>
          <w:i/>
          <w:spacing w:val="10"/>
          <w:w w:val="80"/>
          <w:sz w:val="24"/>
        </w:rPr>
        <w:t xml:space="preserve"> </w:t>
      </w:r>
      <w:r>
        <w:rPr>
          <w:b/>
          <w:i/>
          <w:w w:val="80"/>
          <w:sz w:val="24"/>
        </w:rPr>
        <w:t>DE</w:t>
      </w:r>
      <w:r>
        <w:rPr>
          <w:b/>
          <w:i/>
          <w:spacing w:val="10"/>
          <w:w w:val="80"/>
          <w:sz w:val="24"/>
        </w:rPr>
        <w:t xml:space="preserve"> </w:t>
      </w:r>
      <w:r>
        <w:rPr>
          <w:b/>
          <w:i/>
          <w:w w:val="80"/>
          <w:sz w:val="24"/>
        </w:rPr>
        <w:t>DECISIÓN</w:t>
      </w:r>
      <w:r>
        <w:rPr>
          <w:b/>
          <w:i/>
          <w:spacing w:val="11"/>
          <w:w w:val="80"/>
          <w:sz w:val="24"/>
        </w:rPr>
        <w:t xml:space="preserve"> </w:t>
      </w:r>
      <w:r>
        <w:rPr>
          <w:b/>
          <w:i/>
          <w:w w:val="80"/>
          <w:sz w:val="24"/>
        </w:rPr>
        <w:t>3</w:t>
      </w:r>
    </w:p>
    <w:p w14:paraId="07CA9E34" w14:textId="77777777" w:rsidR="005B3B24" w:rsidRDefault="005B3B24">
      <w:pPr>
        <w:pStyle w:val="Textoindependiente"/>
        <w:spacing w:before="4"/>
        <w:rPr>
          <w:b/>
          <w:i/>
          <w:sz w:val="24"/>
        </w:rPr>
      </w:pPr>
    </w:p>
    <w:p w14:paraId="0323EAD0" w14:textId="77777777" w:rsidR="005B3B24" w:rsidRDefault="00CC4EA0">
      <w:pPr>
        <w:ind w:left="906"/>
        <w:rPr>
          <w:b/>
          <w:i/>
          <w:sz w:val="24"/>
        </w:rPr>
      </w:pPr>
      <w:r>
        <w:rPr>
          <w:b/>
          <w:i/>
          <w:w w:val="80"/>
          <w:sz w:val="24"/>
        </w:rPr>
        <w:t>MAGISTRADO</w:t>
      </w:r>
      <w:r>
        <w:rPr>
          <w:b/>
          <w:i/>
          <w:spacing w:val="56"/>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14:paraId="13F3F0B4" w14:textId="77777777" w:rsidR="005B3B24" w:rsidRDefault="005B3B24">
      <w:pPr>
        <w:pStyle w:val="Textoindependiente"/>
        <w:spacing w:before="11"/>
        <w:rPr>
          <w:b/>
          <w:i/>
          <w:sz w:val="19"/>
        </w:rPr>
      </w:pPr>
    </w:p>
    <w:p w14:paraId="1065D348" w14:textId="77777777" w:rsidR="005B3B24" w:rsidRDefault="00CC4EA0">
      <w:pPr>
        <w:pStyle w:val="Textoindependiente"/>
        <w:spacing w:before="101"/>
        <w:ind w:left="265"/>
        <w:jc w:val="both"/>
      </w:pPr>
      <w:r>
        <w:rPr>
          <w:spacing w:val="-1"/>
          <w:w w:val="95"/>
        </w:rPr>
        <w:t>Tunja,</w:t>
      </w:r>
      <w:r>
        <w:rPr>
          <w:spacing w:val="-18"/>
          <w:w w:val="95"/>
        </w:rPr>
        <w:t xml:space="preserve"> </w:t>
      </w:r>
      <w:r>
        <w:rPr>
          <w:w w:val="95"/>
        </w:rPr>
        <w:t>veinticinco</w:t>
      </w:r>
      <w:r>
        <w:rPr>
          <w:spacing w:val="-13"/>
          <w:w w:val="95"/>
        </w:rPr>
        <w:t xml:space="preserve"> </w:t>
      </w:r>
      <w:r>
        <w:rPr>
          <w:w w:val="95"/>
        </w:rPr>
        <w:t>(25)</w:t>
      </w:r>
      <w:r>
        <w:rPr>
          <w:spacing w:val="-12"/>
          <w:w w:val="95"/>
        </w:rPr>
        <w:t xml:space="preserve"> </w:t>
      </w:r>
      <w:r>
        <w:rPr>
          <w:w w:val="95"/>
        </w:rPr>
        <w:t>de</w:t>
      </w:r>
      <w:r>
        <w:rPr>
          <w:spacing w:val="-13"/>
          <w:w w:val="95"/>
        </w:rPr>
        <w:t xml:space="preserve"> </w:t>
      </w:r>
      <w:r>
        <w:rPr>
          <w:w w:val="95"/>
        </w:rPr>
        <w:t>noviembre</w:t>
      </w:r>
      <w:r>
        <w:rPr>
          <w:spacing w:val="-13"/>
          <w:w w:val="95"/>
        </w:rPr>
        <w:t xml:space="preserve"> </w:t>
      </w:r>
      <w:r>
        <w:rPr>
          <w:w w:val="95"/>
        </w:rPr>
        <w:t>de</w:t>
      </w:r>
      <w:r>
        <w:rPr>
          <w:spacing w:val="-13"/>
          <w:w w:val="95"/>
        </w:rPr>
        <w:t xml:space="preserve"> </w:t>
      </w:r>
      <w:proofErr w:type="gramStart"/>
      <w:r>
        <w:rPr>
          <w:w w:val="95"/>
        </w:rPr>
        <w:t>dos</w:t>
      </w:r>
      <w:r>
        <w:rPr>
          <w:spacing w:val="-16"/>
          <w:w w:val="95"/>
        </w:rPr>
        <w:t xml:space="preserve"> </w:t>
      </w:r>
      <w:r>
        <w:rPr>
          <w:w w:val="95"/>
        </w:rPr>
        <w:t>mil</w:t>
      </w:r>
      <w:r>
        <w:rPr>
          <w:spacing w:val="-15"/>
          <w:w w:val="95"/>
        </w:rPr>
        <w:t xml:space="preserve"> </w:t>
      </w:r>
      <w:r>
        <w:rPr>
          <w:w w:val="95"/>
        </w:rPr>
        <w:t>veintiuno</w:t>
      </w:r>
      <w:proofErr w:type="gramEnd"/>
      <w:r>
        <w:rPr>
          <w:spacing w:val="-15"/>
          <w:w w:val="95"/>
        </w:rPr>
        <w:t xml:space="preserve"> </w:t>
      </w:r>
      <w:r>
        <w:rPr>
          <w:w w:val="95"/>
        </w:rPr>
        <w:t>(2021)</w:t>
      </w:r>
    </w:p>
    <w:p w14:paraId="2D6729E1" w14:textId="77777777" w:rsidR="005B3B24" w:rsidRDefault="005B3B24">
      <w:pPr>
        <w:pStyle w:val="Textoindependiente"/>
        <w:rPr>
          <w:sz w:val="20"/>
        </w:rPr>
      </w:pPr>
    </w:p>
    <w:p w14:paraId="69BE6378" w14:textId="77777777" w:rsidR="005B3B24" w:rsidRDefault="005B3B24">
      <w:pPr>
        <w:pStyle w:val="Textoindependiente"/>
        <w:spacing w:before="2"/>
        <w:rPr>
          <w:sz w:val="10"/>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763"/>
        <w:gridCol w:w="5747"/>
      </w:tblGrid>
      <w:tr w:rsidR="005B3B24" w14:paraId="168148CA" w14:textId="77777777">
        <w:trPr>
          <w:trHeight w:val="286"/>
        </w:trPr>
        <w:tc>
          <w:tcPr>
            <w:tcW w:w="2763" w:type="dxa"/>
            <w:tcBorders>
              <w:bottom w:val="single" w:sz="6" w:space="0" w:color="000000"/>
              <w:right w:val="single" w:sz="6" w:space="0" w:color="000000"/>
            </w:tcBorders>
          </w:tcPr>
          <w:p w14:paraId="47FADE6A" w14:textId="77777777" w:rsidR="005B3B24" w:rsidRDefault="00CC4EA0">
            <w:pPr>
              <w:pStyle w:val="TableParagraph"/>
              <w:spacing w:before="4" w:line="262" w:lineRule="exact"/>
              <w:ind w:left="92"/>
              <w:rPr>
                <w:rFonts w:ascii="Tahoma"/>
                <w:b/>
              </w:rPr>
            </w:pPr>
            <w:r>
              <w:rPr>
                <w:rFonts w:ascii="Tahoma"/>
                <w:b/>
                <w:w w:val="90"/>
              </w:rPr>
              <w:t>MEDIO</w:t>
            </w:r>
            <w:r>
              <w:rPr>
                <w:rFonts w:ascii="Tahoma"/>
                <w:b/>
                <w:spacing w:val="20"/>
                <w:w w:val="90"/>
              </w:rPr>
              <w:t xml:space="preserve"> </w:t>
            </w:r>
            <w:r>
              <w:rPr>
                <w:rFonts w:ascii="Tahoma"/>
                <w:b/>
                <w:w w:val="90"/>
              </w:rPr>
              <w:t>DE</w:t>
            </w:r>
            <w:r>
              <w:rPr>
                <w:rFonts w:ascii="Tahoma"/>
                <w:b/>
                <w:spacing w:val="16"/>
                <w:w w:val="90"/>
              </w:rPr>
              <w:t xml:space="preserve"> </w:t>
            </w:r>
            <w:r>
              <w:rPr>
                <w:rFonts w:ascii="Tahoma"/>
                <w:b/>
                <w:w w:val="90"/>
              </w:rPr>
              <w:t>CONTROL:</w:t>
            </w:r>
          </w:p>
        </w:tc>
        <w:tc>
          <w:tcPr>
            <w:tcW w:w="5747" w:type="dxa"/>
            <w:tcBorders>
              <w:left w:val="single" w:sz="6" w:space="0" w:color="000000"/>
              <w:bottom w:val="single" w:sz="6" w:space="0" w:color="000000"/>
            </w:tcBorders>
          </w:tcPr>
          <w:p w14:paraId="7E3370F4" w14:textId="77777777" w:rsidR="005B3B24" w:rsidRDefault="00CC4EA0">
            <w:pPr>
              <w:pStyle w:val="TableParagraph"/>
              <w:spacing w:before="3" w:line="263" w:lineRule="exact"/>
            </w:pPr>
            <w:r>
              <w:rPr>
                <w:w w:val="94"/>
              </w:rPr>
              <w:t>N</w:t>
            </w:r>
            <w:r>
              <w:rPr>
                <w:spacing w:val="-1"/>
                <w:w w:val="94"/>
              </w:rPr>
              <w:t>U</w:t>
            </w:r>
            <w:r>
              <w:rPr>
                <w:spacing w:val="-2"/>
                <w:w w:val="83"/>
              </w:rPr>
              <w:t>L</w:t>
            </w:r>
            <w:r>
              <w:rPr>
                <w:spacing w:val="2"/>
                <w:w w:val="53"/>
              </w:rPr>
              <w:t>I</w:t>
            </w:r>
            <w:r>
              <w:rPr>
                <w:spacing w:val="-2"/>
                <w:w w:val="96"/>
              </w:rPr>
              <w:t>D</w:t>
            </w:r>
            <w:r>
              <w:rPr>
                <w:spacing w:val="-6"/>
                <w:w w:val="108"/>
              </w:rPr>
              <w:t>A</w:t>
            </w:r>
            <w:r>
              <w:rPr>
                <w:w w:val="96"/>
              </w:rPr>
              <w:t>D</w:t>
            </w:r>
            <w:r>
              <w:rPr>
                <w:spacing w:val="-17"/>
              </w:rPr>
              <w:t xml:space="preserve"> </w:t>
            </w:r>
            <w:r>
              <w:rPr>
                <w:w w:val="96"/>
              </w:rPr>
              <w:t>Y</w:t>
            </w:r>
            <w:r>
              <w:rPr>
                <w:spacing w:val="-19"/>
              </w:rPr>
              <w:t xml:space="preserve"> </w:t>
            </w:r>
            <w:r>
              <w:rPr>
                <w:w w:val="78"/>
              </w:rPr>
              <w:t>RES</w:t>
            </w:r>
            <w:r>
              <w:rPr>
                <w:spacing w:val="1"/>
                <w:w w:val="78"/>
              </w:rPr>
              <w:t>T</w:t>
            </w:r>
            <w:r>
              <w:rPr>
                <w:spacing w:val="-6"/>
                <w:w w:val="108"/>
              </w:rPr>
              <w:t>A</w:t>
            </w:r>
            <w:r>
              <w:rPr>
                <w:spacing w:val="-1"/>
                <w:w w:val="83"/>
              </w:rPr>
              <w:t>B</w:t>
            </w:r>
            <w:r>
              <w:rPr>
                <w:spacing w:val="1"/>
                <w:w w:val="83"/>
              </w:rPr>
              <w:t>L</w:t>
            </w:r>
            <w:r>
              <w:rPr>
                <w:spacing w:val="-1"/>
                <w:w w:val="85"/>
              </w:rPr>
              <w:t>E</w:t>
            </w:r>
            <w:r>
              <w:rPr>
                <w:spacing w:val="-2"/>
                <w:w w:val="116"/>
              </w:rPr>
              <w:t>C</w:t>
            </w:r>
            <w:r>
              <w:rPr>
                <w:spacing w:val="2"/>
                <w:w w:val="53"/>
              </w:rPr>
              <w:t>I</w:t>
            </w:r>
            <w:r>
              <w:rPr>
                <w:spacing w:val="-4"/>
                <w:w w:val="109"/>
              </w:rPr>
              <w:t>M</w:t>
            </w:r>
            <w:r>
              <w:rPr>
                <w:spacing w:val="5"/>
                <w:w w:val="53"/>
              </w:rPr>
              <w:t>I</w:t>
            </w:r>
            <w:r>
              <w:rPr>
                <w:spacing w:val="-1"/>
                <w:w w:val="85"/>
              </w:rPr>
              <w:t>E</w:t>
            </w:r>
            <w:r>
              <w:rPr>
                <w:w w:val="94"/>
              </w:rPr>
              <w:t>NTO</w:t>
            </w:r>
            <w:r>
              <w:rPr>
                <w:spacing w:val="-18"/>
              </w:rPr>
              <w:t xml:space="preserve"> </w:t>
            </w:r>
            <w:r>
              <w:rPr>
                <w:spacing w:val="-2"/>
                <w:w w:val="96"/>
              </w:rPr>
              <w:t>D</w:t>
            </w:r>
            <w:r>
              <w:rPr>
                <w:spacing w:val="-1"/>
                <w:w w:val="85"/>
              </w:rPr>
              <w:t>E</w:t>
            </w:r>
            <w:r>
              <w:rPr>
                <w:w w:val="83"/>
              </w:rPr>
              <w:t>L</w:t>
            </w:r>
            <w:r>
              <w:rPr>
                <w:spacing w:val="-17"/>
              </w:rPr>
              <w:t xml:space="preserve"> </w:t>
            </w:r>
            <w:r>
              <w:rPr>
                <w:spacing w:val="-2"/>
                <w:w w:val="96"/>
              </w:rPr>
              <w:t>D</w:t>
            </w:r>
            <w:r>
              <w:rPr>
                <w:spacing w:val="-1"/>
                <w:w w:val="85"/>
              </w:rPr>
              <w:t>E</w:t>
            </w:r>
            <w:r>
              <w:rPr>
                <w:w w:val="96"/>
              </w:rPr>
              <w:t>RE</w:t>
            </w:r>
            <w:r>
              <w:rPr>
                <w:spacing w:val="-3"/>
                <w:w w:val="96"/>
              </w:rPr>
              <w:t>C</w:t>
            </w:r>
            <w:r>
              <w:rPr>
                <w:spacing w:val="-1"/>
                <w:w w:val="101"/>
              </w:rPr>
              <w:t>HO</w:t>
            </w:r>
          </w:p>
        </w:tc>
      </w:tr>
      <w:tr w:rsidR="005B3B24" w14:paraId="1F43DF35" w14:textId="77777777">
        <w:trPr>
          <w:trHeight w:val="287"/>
        </w:trPr>
        <w:tc>
          <w:tcPr>
            <w:tcW w:w="2763" w:type="dxa"/>
            <w:tcBorders>
              <w:top w:val="single" w:sz="6" w:space="0" w:color="000000"/>
              <w:bottom w:val="single" w:sz="6" w:space="0" w:color="000000"/>
              <w:right w:val="single" w:sz="6" w:space="0" w:color="000000"/>
            </w:tcBorders>
          </w:tcPr>
          <w:p w14:paraId="78D22281" w14:textId="77777777" w:rsidR="005B3B24" w:rsidRDefault="00CC4EA0">
            <w:pPr>
              <w:pStyle w:val="TableParagraph"/>
              <w:spacing w:before="5" w:line="262" w:lineRule="exact"/>
              <w:ind w:left="92"/>
              <w:rPr>
                <w:rFonts w:ascii="Tahoma"/>
                <w:b/>
              </w:rPr>
            </w:pPr>
            <w:r>
              <w:rPr>
                <w:rFonts w:ascii="Tahoma"/>
                <w:b/>
              </w:rPr>
              <w:t>RADICADO:</w:t>
            </w:r>
          </w:p>
        </w:tc>
        <w:tc>
          <w:tcPr>
            <w:tcW w:w="5747" w:type="dxa"/>
            <w:tcBorders>
              <w:top w:val="single" w:sz="6" w:space="0" w:color="000000"/>
              <w:left w:val="single" w:sz="6" w:space="0" w:color="000000"/>
              <w:bottom w:val="single" w:sz="6" w:space="0" w:color="000000"/>
            </w:tcBorders>
          </w:tcPr>
          <w:p w14:paraId="3082A6C0" w14:textId="77777777" w:rsidR="005B3B24" w:rsidRDefault="00CC4EA0">
            <w:pPr>
              <w:pStyle w:val="TableParagraph"/>
              <w:spacing w:before="4" w:line="263" w:lineRule="exact"/>
            </w:pPr>
            <w:bookmarkStart w:id="0" w:name="_GoBack"/>
            <w:r>
              <w:rPr>
                <w:w w:val="95"/>
              </w:rPr>
              <w:t>15238-33-33-001-</w:t>
            </w:r>
            <w:r>
              <w:rPr>
                <w:rFonts w:ascii="Tahoma"/>
                <w:b/>
                <w:w w:val="95"/>
              </w:rPr>
              <w:t>2020-00113</w:t>
            </w:r>
            <w:r>
              <w:rPr>
                <w:w w:val="95"/>
              </w:rPr>
              <w:t>-01</w:t>
            </w:r>
            <w:bookmarkEnd w:id="0"/>
          </w:p>
        </w:tc>
      </w:tr>
      <w:tr w:rsidR="005B3B24" w14:paraId="7257B09E" w14:textId="77777777">
        <w:trPr>
          <w:trHeight w:val="270"/>
        </w:trPr>
        <w:tc>
          <w:tcPr>
            <w:tcW w:w="2763" w:type="dxa"/>
            <w:tcBorders>
              <w:top w:val="single" w:sz="6" w:space="0" w:color="000000"/>
              <w:bottom w:val="single" w:sz="6" w:space="0" w:color="000000"/>
              <w:right w:val="single" w:sz="6" w:space="0" w:color="000000"/>
            </w:tcBorders>
          </w:tcPr>
          <w:p w14:paraId="09D6A45D" w14:textId="77777777" w:rsidR="005B3B24" w:rsidRDefault="00CC4EA0">
            <w:pPr>
              <w:pStyle w:val="TableParagraph"/>
              <w:spacing w:before="2" w:line="248" w:lineRule="exact"/>
              <w:ind w:left="92"/>
              <w:rPr>
                <w:rFonts w:ascii="Tahoma"/>
                <w:b/>
              </w:rPr>
            </w:pPr>
            <w:r>
              <w:rPr>
                <w:rFonts w:ascii="Tahoma"/>
                <w:b/>
              </w:rPr>
              <w:t>DEMANDANTE:</w:t>
            </w:r>
          </w:p>
        </w:tc>
        <w:tc>
          <w:tcPr>
            <w:tcW w:w="5747" w:type="dxa"/>
            <w:tcBorders>
              <w:top w:val="single" w:sz="6" w:space="0" w:color="000000"/>
              <w:left w:val="single" w:sz="6" w:space="0" w:color="000000"/>
              <w:bottom w:val="single" w:sz="6" w:space="0" w:color="000000"/>
            </w:tcBorders>
          </w:tcPr>
          <w:p w14:paraId="0A6C286E" w14:textId="77777777" w:rsidR="005B3B24" w:rsidRDefault="00CC4EA0">
            <w:pPr>
              <w:pStyle w:val="TableParagraph"/>
              <w:spacing w:before="1" w:line="249" w:lineRule="exact"/>
            </w:pPr>
            <w:r>
              <w:rPr>
                <w:spacing w:val="-1"/>
                <w:w w:val="85"/>
              </w:rPr>
              <w:t>E</w:t>
            </w:r>
            <w:r>
              <w:rPr>
                <w:spacing w:val="-2"/>
                <w:w w:val="96"/>
              </w:rPr>
              <w:t>D</w:t>
            </w:r>
            <w:r>
              <w:rPr>
                <w:spacing w:val="-1"/>
                <w:w w:val="85"/>
              </w:rPr>
              <w:t>E</w:t>
            </w:r>
            <w:r>
              <w:rPr>
                <w:w w:val="83"/>
              </w:rPr>
              <w:t>L</w:t>
            </w:r>
            <w:r>
              <w:rPr>
                <w:spacing w:val="-4"/>
                <w:w w:val="109"/>
              </w:rPr>
              <w:t>M</w:t>
            </w:r>
            <w:r>
              <w:rPr>
                <w:spacing w:val="2"/>
                <w:w w:val="53"/>
              </w:rPr>
              <w:t>I</w:t>
            </w:r>
            <w:r>
              <w:rPr>
                <w:w w:val="98"/>
              </w:rPr>
              <w:t>RA</w:t>
            </w:r>
            <w:r>
              <w:rPr>
                <w:spacing w:val="-20"/>
              </w:rPr>
              <w:t xml:space="preserve"> </w:t>
            </w:r>
            <w:r>
              <w:rPr>
                <w:spacing w:val="-2"/>
                <w:w w:val="98"/>
              </w:rPr>
              <w:t>P</w:t>
            </w:r>
            <w:r>
              <w:rPr>
                <w:spacing w:val="-1"/>
                <w:w w:val="85"/>
              </w:rPr>
              <w:t>É</w:t>
            </w:r>
            <w:r>
              <w:rPr>
                <w:w w:val="80"/>
              </w:rPr>
              <w:t>REZ</w:t>
            </w:r>
            <w:r>
              <w:rPr>
                <w:spacing w:val="-18"/>
              </w:rPr>
              <w:t xml:space="preserve"> </w:t>
            </w:r>
            <w:r>
              <w:rPr>
                <w:spacing w:val="2"/>
                <w:w w:val="116"/>
              </w:rPr>
              <w:t>C</w:t>
            </w:r>
            <w:r>
              <w:rPr>
                <w:spacing w:val="-6"/>
                <w:w w:val="108"/>
              </w:rPr>
              <w:t>Á</w:t>
            </w:r>
            <w:r>
              <w:rPr>
                <w:w w:val="92"/>
              </w:rPr>
              <w:t>R</w:t>
            </w:r>
            <w:r>
              <w:rPr>
                <w:spacing w:val="1"/>
                <w:w w:val="92"/>
              </w:rPr>
              <w:t>D</w:t>
            </w:r>
            <w:r>
              <w:rPr>
                <w:spacing w:val="-1"/>
                <w:w w:val="85"/>
              </w:rPr>
              <w:t>E</w:t>
            </w:r>
            <w:r>
              <w:rPr>
                <w:spacing w:val="2"/>
                <w:w w:val="99"/>
              </w:rPr>
              <w:t>N</w:t>
            </w:r>
            <w:r>
              <w:rPr>
                <w:spacing w:val="-6"/>
                <w:w w:val="108"/>
              </w:rPr>
              <w:t>A</w:t>
            </w:r>
            <w:r>
              <w:rPr>
                <w:w w:val="73"/>
              </w:rPr>
              <w:t>S</w:t>
            </w:r>
          </w:p>
        </w:tc>
      </w:tr>
      <w:tr w:rsidR="005B3B24" w14:paraId="5E65AE34" w14:textId="77777777">
        <w:trPr>
          <w:trHeight w:val="539"/>
        </w:trPr>
        <w:tc>
          <w:tcPr>
            <w:tcW w:w="2763" w:type="dxa"/>
            <w:tcBorders>
              <w:top w:val="single" w:sz="6" w:space="0" w:color="000000"/>
              <w:bottom w:val="single" w:sz="6" w:space="0" w:color="000000"/>
              <w:right w:val="single" w:sz="6" w:space="0" w:color="000000"/>
            </w:tcBorders>
          </w:tcPr>
          <w:p w14:paraId="291F8121" w14:textId="77777777" w:rsidR="005B3B24" w:rsidRDefault="00CC4EA0">
            <w:pPr>
              <w:pStyle w:val="TableParagraph"/>
              <w:spacing w:before="2" w:line="240" w:lineRule="auto"/>
              <w:ind w:left="92"/>
              <w:rPr>
                <w:rFonts w:ascii="Tahoma"/>
                <w:b/>
              </w:rPr>
            </w:pPr>
            <w:r>
              <w:rPr>
                <w:rFonts w:ascii="Tahoma"/>
                <w:b/>
              </w:rPr>
              <w:t>DEMANDADO:</w:t>
            </w:r>
          </w:p>
        </w:tc>
        <w:tc>
          <w:tcPr>
            <w:tcW w:w="5747" w:type="dxa"/>
            <w:tcBorders>
              <w:top w:val="single" w:sz="6" w:space="0" w:color="000000"/>
              <w:left w:val="single" w:sz="6" w:space="0" w:color="000000"/>
              <w:bottom w:val="single" w:sz="6" w:space="0" w:color="000000"/>
            </w:tcBorders>
          </w:tcPr>
          <w:p w14:paraId="38A99FD6" w14:textId="77777777" w:rsidR="005B3B24" w:rsidRDefault="00CC4EA0">
            <w:pPr>
              <w:pStyle w:val="TableParagraph"/>
              <w:tabs>
                <w:tab w:val="left" w:pos="2023"/>
                <w:tab w:val="left" w:pos="3655"/>
                <w:tab w:val="left" w:pos="4235"/>
                <w:tab w:val="left" w:pos="5566"/>
              </w:tabs>
              <w:spacing w:line="270" w:lineRule="atLeast"/>
              <w:ind w:right="75"/>
            </w:pPr>
            <w:r>
              <w:t>Administradora</w:t>
            </w:r>
            <w:r>
              <w:tab/>
              <w:t>Colombiana</w:t>
            </w:r>
            <w:r>
              <w:tab/>
              <w:t>de</w:t>
            </w:r>
            <w:r>
              <w:tab/>
              <w:t>Pensiones</w:t>
            </w:r>
            <w:r>
              <w:tab/>
            </w:r>
            <w:r>
              <w:rPr>
                <w:spacing w:val="-16"/>
                <w:w w:val="85"/>
              </w:rPr>
              <w:t>-</w:t>
            </w:r>
            <w:r>
              <w:rPr>
                <w:spacing w:val="-63"/>
                <w:w w:val="85"/>
              </w:rPr>
              <w:t xml:space="preserve"> </w:t>
            </w:r>
            <w:r>
              <w:t>COLPENSIONES</w:t>
            </w:r>
          </w:p>
        </w:tc>
      </w:tr>
      <w:tr w:rsidR="005B3B24" w14:paraId="6EDF7B7E" w14:textId="77777777">
        <w:trPr>
          <w:trHeight w:val="287"/>
        </w:trPr>
        <w:tc>
          <w:tcPr>
            <w:tcW w:w="2763" w:type="dxa"/>
            <w:tcBorders>
              <w:top w:val="single" w:sz="6" w:space="0" w:color="000000"/>
              <w:bottom w:val="single" w:sz="6" w:space="0" w:color="000000"/>
              <w:right w:val="single" w:sz="6" w:space="0" w:color="000000"/>
            </w:tcBorders>
          </w:tcPr>
          <w:p w14:paraId="7DD8FC72" w14:textId="77777777" w:rsidR="005B3B24" w:rsidRDefault="00CC4EA0">
            <w:pPr>
              <w:pStyle w:val="TableParagraph"/>
              <w:spacing w:before="2" w:line="265" w:lineRule="exact"/>
              <w:ind w:left="92"/>
              <w:rPr>
                <w:rFonts w:ascii="Tahoma"/>
                <w:b/>
              </w:rPr>
            </w:pPr>
            <w:r>
              <w:rPr>
                <w:rFonts w:ascii="Tahoma"/>
                <w:b/>
              </w:rPr>
              <w:t>TEMA:</w:t>
            </w:r>
          </w:p>
        </w:tc>
        <w:tc>
          <w:tcPr>
            <w:tcW w:w="5747" w:type="dxa"/>
            <w:tcBorders>
              <w:top w:val="single" w:sz="6" w:space="0" w:color="000000"/>
              <w:left w:val="single" w:sz="6" w:space="0" w:color="000000"/>
              <w:bottom w:val="single" w:sz="6" w:space="0" w:color="000000"/>
            </w:tcBorders>
          </w:tcPr>
          <w:p w14:paraId="08598F6A" w14:textId="77777777" w:rsidR="005B3B24" w:rsidRDefault="00CC4EA0">
            <w:pPr>
              <w:pStyle w:val="TableParagraph"/>
              <w:spacing w:before="1" w:line="266" w:lineRule="exact"/>
            </w:pPr>
            <w:r>
              <w:rPr>
                <w:w w:val="85"/>
              </w:rPr>
              <w:t>RE</w:t>
            </w:r>
            <w:r>
              <w:rPr>
                <w:spacing w:val="-2"/>
                <w:w w:val="85"/>
              </w:rPr>
              <w:t>L</w:t>
            </w:r>
            <w:r>
              <w:rPr>
                <w:spacing w:val="2"/>
                <w:w w:val="53"/>
              </w:rPr>
              <w:t>I</w:t>
            </w:r>
            <w:r>
              <w:rPr>
                <w:spacing w:val="-1"/>
              </w:rPr>
              <w:t>Q</w:t>
            </w:r>
            <w:r>
              <w:rPr>
                <w:spacing w:val="-6"/>
              </w:rPr>
              <w:t>U</w:t>
            </w:r>
            <w:r>
              <w:rPr>
                <w:spacing w:val="5"/>
                <w:w w:val="53"/>
              </w:rPr>
              <w:t>I</w:t>
            </w:r>
            <w:r>
              <w:rPr>
                <w:spacing w:val="-2"/>
                <w:w w:val="96"/>
              </w:rPr>
              <w:t>D</w:t>
            </w:r>
            <w:r>
              <w:rPr>
                <w:spacing w:val="-6"/>
                <w:w w:val="108"/>
              </w:rPr>
              <w:t>A</w:t>
            </w:r>
            <w:r>
              <w:rPr>
                <w:spacing w:val="-2"/>
                <w:w w:val="116"/>
              </w:rPr>
              <w:t>C</w:t>
            </w:r>
            <w:r>
              <w:rPr>
                <w:spacing w:val="2"/>
                <w:w w:val="53"/>
              </w:rPr>
              <w:t>I</w:t>
            </w:r>
            <w:r>
              <w:rPr>
                <w:spacing w:val="-1"/>
                <w:w w:val="105"/>
              </w:rPr>
              <w:t>Ó</w:t>
            </w:r>
            <w:r>
              <w:rPr>
                <w:w w:val="105"/>
              </w:rPr>
              <w:t>N</w:t>
            </w:r>
            <w:r>
              <w:rPr>
                <w:spacing w:val="-18"/>
              </w:rPr>
              <w:t xml:space="preserve"> </w:t>
            </w:r>
            <w:r>
              <w:rPr>
                <w:spacing w:val="-2"/>
                <w:w w:val="98"/>
              </w:rPr>
              <w:t>P</w:t>
            </w:r>
            <w:r>
              <w:rPr>
                <w:spacing w:val="-1"/>
                <w:w w:val="85"/>
              </w:rPr>
              <w:t>E</w:t>
            </w:r>
            <w:r>
              <w:rPr>
                <w:w w:val="86"/>
              </w:rPr>
              <w:t>N</w:t>
            </w:r>
            <w:r>
              <w:rPr>
                <w:spacing w:val="-3"/>
                <w:w w:val="86"/>
              </w:rPr>
              <w:t>S</w:t>
            </w:r>
            <w:r>
              <w:rPr>
                <w:spacing w:val="-1"/>
                <w:w w:val="94"/>
              </w:rPr>
              <w:t>IÓ</w:t>
            </w:r>
            <w:r>
              <w:rPr>
                <w:spacing w:val="1"/>
                <w:w w:val="94"/>
              </w:rPr>
              <w:t>N</w:t>
            </w:r>
            <w:r>
              <w:rPr>
                <w:w w:val="73"/>
              </w:rPr>
              <w:t>-</w:t>
            </w:r>
            <w:r>
              <w:rPr>
                <w:spacing w:val="-17"/>
              </w:rPr>
              <w:t xml:space="preserve"> </w:t>
            </w:r>
            <w:r>
              <w:rPr>
                <w:w w:val="93"/>
              </w:rPr>
              <w:t>ta</w:t>
            </w:r>
            <w:r>
              <w:rPr>
                <w:spacing w:val="-2"/>
                <w:w w:val="93"/>
              </w:rPr>
              <w:t>s</w:t>
            </w:r>
            <w:r>
              <w:rPr>
                <w:w w:val="114"/>
              </w:rPr>
              <w:t>a</w:t>
            </w:r>
            <w:r>
              <w:rPr>
                <w:spacing w:val="-17"/>
              </w:rPr>
              <w:t xml:space="preserve"> </w:t>
            </w:r>
            <w:r>
              <w:rPr>
                <w:spacing w:val="-1"/>
                <w:w w:val="109"/>
              </w:rPr>
              <w:t>d</w:t>
            </w:r>
            <w:r>
              <w:rPr>
                <w:w w:val="109"/>
              </w:rPr>
              <w:t>e</w:t>
            </w:r>
            <w:r>
              <w:rPr>
                <w:spacing w:val="-17"/>
              </w:rPr>
              <w:t xml:space="preserve"> </w:t>
            </w:r>
            <w:r>
              <w:rPr>
                <w:w w:val="70"/>
              </w:rPr>
              <w:t>r</w:t>
            </w:r>
            <w:r>
              <w:rPr>
                <w:spacing w:val="-2"/>
                <w:w w:val="109"/>
              </w:rPr>
              <w:t>e</w:t>
            </w:r>
            <w:r>
              <w:rPr>
                <w:spacing w:val="-1"/>
                <w:w w:val="96"/>
              </w:rPr>
              <w:t>m</w:t>
            </w:r>
            <w:r>
              <w:rPr>
                <w:spacing w:val="-2"/>
                <w:w w:val="109"/>
              </w:rPr>
              <w:t>p</w:t>
            </w:r>
            <w:r>
              <w:rPr>
                <w:spacing w:val="1"/>
                <w:w w:val="73"/>
              </w:rPr>
              <w:t>l</w:t>
            </w:r>
            <w:r>
              <w:rPr>
                <w:spacing w:val="-1"/>
                <w:w w:val="102"/>
              </w:rPr>
              <w:t>az</w:t>
            </w:r>
            <w:r>
              <w:rPr>
                <w:w w:val="102"/>
              </w:rPr>
              <w:t>o</w:t>
            </w:r>
            <w:r>
              <w:rPr>
                <w:spacing w:val="-20"/>
              </w:rPr>
              <w:t xml:space="preserve"> </w:t>
            </w:r>
            <w:r>
              <w:rPr>
                <w:spacing w:val="-1"/>
                <w:w w:val="85"/>
              </w:rPr>
              <w:t>76</w:t>
            </w:r>
            <w:r>
              <w:rPr>
                <w:spacing w:val="-2"/>
                <w:w w:val="85"/>
              </w:rPr>
              <w:t>.</w:t>
            </w:r>
            <w:r>
              <w:rPr>
                <w:spacing w:val="-1"/>
                <w:w w:val="87"/>
              </w:rPr>
              <w:t>0</w:t>
            </w:r>
            <w:r>
              <w:rPr>
                <w:w w:val="87"/>
              </w:rPr>
              <w:t>8</w:t>
            </w:r>
            <w:r>
              <w:rPr>
                <w:w w:val="72"/>
              </w:rPr>
              <w:t>%</w:t>
            </w:r>
          </w:p>
        </w:tc>
      </w:tr>
      <w:tr w:rsidR="005B3B24" w14:paraId="05E5EDCD" w14:textId="77777777">
        <w:trPr>
          <w:trHeight w:val="810"/>
        </w:trPr>
        <w:tc>
          <w:tcPr>
            <w:tcW w:w="2763" w:type="dxa"/>
            <w:tcBorders>
              <w:top w:val="single" w:sz="6" w:space="0" w:color="000000"/>
              <w:right w:val="single" w:sz="6" w:space="0" w:color="000000"/>
            </w:tcBorders>
          </w:tcPr>
          <w:p w14:paraId="0E919480" w14:textId="77777777" w:rsidR="005B3B24" w:rsidRDefault="00CC4EA0">
            <w:pPr>
              <w:pStyle w:val="TableParagraph"/>
              <w:spacing w:before="2" w:line="240" w:lineRule="auto"/>
              <w:ind w:left="92"/>
              <w:rPr>
                <w:rFonts w:ascii="Tahoma"/>
                <w:b/>
              </w:rPr>
            </w:pPr>
            <w:r>
              <w:rPr>
                <w:rFonts w:ascii="Tahoma"/>
                <w:b/>
              </w:rPr>
              <w:t>ASUNTO:</w:t>
            </w:r>
          </w:p>
        </w:tc>
        <w:tc>
          <w:tcPr>
            <w:tcW w:w="5747" w:type="dxa"/>
            <w:tcBorders>
              <w:top w:val="single" w:sz="6" w:space="0" w:color="000000"/>
              <w:left w:val="single" w:sz="6" w:space="0" w:color="000000"/>
            </w:tcBorders>
          </w:tcPr>
          <w:p w14:paraId="01FAB291" w14:textId="77777777" w:rsidR="005B3B24" w:rsidRDefault="00CC4EA0">
            <w:pPr>
              <w:pStyle w:val="TableParagraph"/>
              <w:spacing w:before="1" w:line="240" w:lineRule="auto"/>
              <w:rPr>
                <w:rFonts w:ascii="Tahoma" w:hAnsi="Tahoma"/>
                <w:b/>
              </w:rPr>
            </w:pPr>
            <w:r>
              <w:rPr>
                <w:rFonts w:ascii="Tahoma" w:hAnsi="Tahoma"/>
                <w:b/>
                <w:w w:val="95"/>
              </w:rPr>
              <w:t>SENTENCIA</w:t>
            </w:r>
            <w:r>
              <w:rPr>
                <w:rFonts w:ascii="Tahoma" w:hAnsi="Tahoma"/>
                <w:b/>
                <w:spacing w:val="13"/>
                <w:w w:val="95"/>
              </w:rPr>
              <w:t xml:space="preserve"> </w:t>
            </w:r>
            <w:r>
              <w:rPr>
                <w:rFonts w:ascii="Tahoma" w:hAnsi="Tahoma"/>
                <w:b/>
                <w:w w:val="95"/>
              </w:rPr>
              <w:t>DE</w:t>
            </w:r>
            <w:r>
              <w:rPr>
                <w:rFonts w:ascii="Tahoma" w:hAnsi="Tahoma"/>
                <w:b/>
                <w:spacing w:val="69"/>
              </w:rPr>
              <w:t xml:space="preserve"> </w:t>
            </w:r>
            <w:r>
              <w:rPr>
                <w:rFonts w:ascii="Tahoma" w:hAnsi="Tahoma"/>
                <w:b/>
                <w:w w:val="95"/>
              </w:rPr>
              <w:t>SEGUNDA</w:t>
            </w:r>
            <w:r>
              <w:rPr>
                <w:rFonts w:ascii="Tahoma" w:hAnsi="Tahoma"/>
                <w:b/>
                <w:spacing w:val="69"/>
              </w:rPr>
              <w:t xml:space="preserve"> </w:t>
            </w:r>
            <w:r>
              <w:rPr>
                <w:rFonts w:ascii="Tahoma" w:hAnsi="Tahoma"/>
                <w:b/>
                <w:w w:val="95"/>
              </w:rPr>
              <w:t>INSTANCIA</w:t>
            </w:r>
            <w:r>
              <w:rPr>
                <w:rFonts w:ascii="Tahoma" w:hAnsi="Tahoma"/>
                <w:b/>
                <w:spacing w:val="72"/>
              </w:rPr>
              <w:t xml:space="preserve"> </w:t>
            </w:r>
            <w:r>
              <w:rPr>
                <w:b/>
                <w:w w:val="95"/>
              </w:rPr>
              <w:t>–</w:t>
            </w:r>
            <w:r>
              <w:rPr>
                <w:b/>
                <w:spacing w:val="60"/>
                <w:w w:val="95"/>
              </w:rPr>
              <w:t xml:space="preserve"> </w:t>
            </w:r>
            <w:r>
              <w:rPr>
                <w:rFonts w:ascii="Tahoma" w:hAnsi="Tahoma"/>
                <w:b/>
                <w:w w:val="95"/>
              </w:rPr>
              <w:t>Confirma</w:t>
            </w:r>
          </w:p>
          <w:p w14:paraId="09A123C5" w14:textId="77777777" w:rsidR="005B3B24" w:rsidRDefault="00CC4EA0">
            <w:pPr>
              <w:pStyle w:val="TableParagraph"/>
              <w:tabs>
                <w:tab w:val="left" w:pos="1510"/>
                <w:tab w:val="left" w:pos="2287"/>
                <w:tab w:val="left" w:pos="3548"/>
                <w:tab w:val="left" w:pos="5345"/>
              </w:tabs>
              <w:spacing w:line="272" w:lineRule="exact"/>
              <w:ind w:right="75"/>
              <w:rPr>
                <w:rFonts w:ascii="Tahoma" w:hAnsi="Tahoma"/>
                <w:b/>
              </w:rPr>
            </w:pPr>
            <w:r>
              <w:rPr>
                <w:rFonts w:ascii="Tahoma" w:hAnsi="Tahoma"/>
                <w:b/>
              </w:rPr>
              <w:t>sentencia</w:t>
            </w:r>
            <w:r>
              <w:rPr>
                <w:rFonts w:ascii="Tahoma" w:hAnsi="Tahoma"/>
                <w:b/>
              </w:rPr>
              <w:tab/>
              <w:t>que</w:t>
            </w:r>
            <w:r>
              <w:rPr>
                <w:rFonts w:ascii="Tahoma" w:hAnsi="Tahoma"/>
                <w:b/>
              </w:rPr>
              <w:tab/>
              <w:t>accedió</w:t>
            </w:r>
            <w:r>
              <w:rPr>
                <w:rFonts w:ascii="Tahoma" w:hAnsi="Tahoma"/>
                <w:b/>
              </w:rPr>
              <w:tab/>
              <w:t>parcialmente</w:t>
            </w:r>
            <w:r>
              <w:rPr>
                <w:rFonts w:ascii="Tahoma" w:hAnsi="Tahoma"/>
                <w:b/>
              </w:rPr>
              <w:tab/>
            </w:r>
            <w:r>
              <w:rPr>
                <w:rFonts w:ascii="Tahoma" w:hAnsi="Tahoma"/>
                <w:b/>
                <w:spacing w:val="-7"/>
              </w:rPr>
              <w:t>las</w:t>
            </w:r>
            <w:r>
              <w:rPr>
                <w:rFonts w:ascii="Tahoma" w:hAnsi="Tahoma"/>
                <w:b/>
                <w:spacing w:val="-62"/>
              </w:rPr>
              <w:t xml:space="preserve"> </w:t>
            </w:r>
            <w:r>
              <w:rPr>
                <w:rFonts w:ascii="Tahoma" w:hAnsi="Tahoma"/>
                <w:b/>
              </w:rPr>
              <w:t>pretensiones</w:t>
            </w:r>
          </w:p>
        </w:tc>
      </w:tr>
    </w:tbl>
    <w:p w14:paraId="60E0828A" w14:textId="77777777" w:rsidR="005B3B24" w:rsidRDefault="005B3B24">
      <w:pPr>
        <w:pStyle w:val="Textoindependiente"/>
        <w:spacing w:before="8"/>
        <w:rPr>
          <w:sz w:val="36"/>
        </w:rPr>
      </w:pPr>
    </w:p>
    <w:p w14:paraId="1FFCD81B" w14:textId="77777777" w:rsidR="005B3B24" w:rsidRDefault="00CC4EA0">
      <w:pPr>
        <w:pStyle w:val="Textoindependiente"/>
        <w:spacing w:line="278" w:lineRule="auto"/>
        <w:ind w:left="265" w:right="1474"/>
        <w:jc w:val="both"/>
      </w:pPr>
      <w:r>
        <w:t>Decide</w:t>
      </w:r>
      <w:r>
        <w:rPr>
          <w:spacing w:val="-21"/>
        </w:rPr>
        <w:t xml:space="preserve"> </w:t>
      </w:r>
      <w:r>
        <w:t>la</w:t>
      </w:r>
      <w:r>
        <w:rPr>
          <w:spacing w:val="-18"/>
        </w:rPr>
        <w:t xml:space="preserve"> </w:t>
      </w:r>
      <w:r>
        <w:t>Sala</w:t>
      </w:r>
      <w:r>
        <w:rPr>
          <w:spacing w:val="-18"/>
        </w:rPr>
        <w:t xml:space="preserve"> </w:t>
      </w:r>
      <w:r>
        <w:t>el</w:t>
      </w:r>
      <w:r>
        <w:rPr>
          <w:spacing w:val="-16"/>
        </w:rPr>
        <w:t xml:space="preserve"> </w:t>
      </w:r>
      <w:r>
        <w:t>recurso</w:t>
      </w:r>
      <w:r>
        <w:rPr>
          <w:spacing w:val="-19"/>
        </w:rPr>
        <w:t xml:space="preserve"> </w:t>
      </w:r>
      <w:r>
        <w:t>de</w:t>
      </w:r>
      <w:r>
        <w:rPr>
          <w:spacing w:val="-18"/>
        </w:rPr>
        <w:t xml:space="preserve"> </w:t>
      </w:r>
      <w:r>
        <w:t>apelación</w:t>
      </w:r>
      <w:r>
        <w:rPr>
          <w:spacing w:val="-19"/>
        </w:rPr>
        <w:t xml:space="preserve"> </w:t>
      </w:r>
      <w:r>
        <w:t>interpuesto</w:t>
      </w:r>
      <w:r>
        <w:rPr>
          <w:spacing w:val="-17"/>
        </w:rPr>
        <w:t xml:space="preserve"> </w:t>
      </w:r>
      <w:r>
        <w:t>por</w:t>
      </w:r>
      <w:r>
        <w:rPr>
          <w:spacing w:val="-18"/>
        </w:rPr>
        <w:t xml:space="preserve"> </w:t>
      </w:r>
      <w:r>
        <w:t>el</w:t>
      </w:r>
      <w:r>
        <w:rPr>
          <w:spacing w:val="-16"/>
        </w:rPr>
        <w:t xml:space="preserve"> </w:t>
      </w:r>
      <w:r>
        <w:t>apoderado</w:t>
      </w:r>
      <w:r>
        <w:rPr>
          <w:spacing w:val="-19"/>
        </w:rPr>
        <w:t xml:space="preserve"> </w:t>
      </w:r>
      <w:r>
        <w:t>de</w:t>
      </w:r>
      <w:r>
        <w:rPr>
          <w:spacing w:val="-18"/>
        </w:rPr>
        <w:t xml:space="preserve"> </w:t>
      </w:r>
      <w:r>
        <w:t>la</w:t>
      </w:r>
      <w:r>
        <w:rPr>
          <w:spacing w:val="-18"/>
        </w:rPr>
        <w:t xml:space="preserve"> </w:t>
      </w:r>
      <w:r>
        <w:t>parte</w:t>
      </w:r>
      <w:r>
        <w:rPr>
          <w:spacing w:val="-75"/>
        </w:rPr>
        <w:t xml:space="preserve"> </w:t>
      </w:r>
      <w:r>
        <w:rPr>
          <w:spacing w:val="-1"/>
        </w:rPr>
        <w:t>demandada,</w:t>
      </w:r>
      <w:r>
        <w:rPr>
          <w:spacing w:val="-21"/>
        </w:rPr>
        <w:t xml:space="preserve"> </w:t>
      </w:r>
      <w:r>
        <w:rPr>
          <w:spacing w:val="-1"/>
        </w:rPr>
        <w:t>contra</w:t>
      </w:r>
      <w:r>
        <w:rPr>
          <w:spacing w:val="-20"/>
        </w:rPr>
        <w:t xml:space="preserve"> </w:t>
      </w:r>
      <w:r>
        <w:rPr>
          <w:spacing w:val="-1"/>
        </w:rPr>
        <w:t>la</w:t>
      </w:r>
      <w:r>
        <w:rPr>
          <w:spacing w:val="-17"/>
        </w:rPr>
        <w:t xml:space="preserve"> </w:t>
      </w:r>
      <w:r>
        <w:rPr>
          <w:spacing w:val="-1"/>
        </w:rPr>
        <w:t>sentencia</w:t>
      </w:r>
      <w:r>
        <w:rPr>
          <w:spacing w:val="-17"/>
        </w:rPr>
        <w:t xml:space="preserve"> </w:t>
      </w:r>
      <w:r>
        <w:rPr>
          <w:spacing w:val="-1"/>
        </w:rPr>
        <w:t>proferida</w:t>
      </w:r>
      <w:r>
        <w:rPr>
          <w:spacing w:val="-20"/>
        </w:rPr>
        <w:t xml:space="preserve"> </w:t>
      </w:r>
      <w:r>
        <w:rPr>
          <w:spacing w:val="-1"/>
        </w:rPr>
        <w:t>el</w:t>
      </w:r>
      <w:r>
        <w:rPr>
          <w:spacing w:val="-14"/>
        </w:rPr>
        <w:t xml:space="preserve"> </w:t>
      </w:r>
      <w:r>
        <w:rPr>
          <w:spacing w:val="-1"/>
        </w:rPr>
        <w:t>22</w:t>
      </w:r>
      <w:r>
        <w:rPr>
          <w:spacing w:val="-18"/>
        </w:rPr>
        <w:t xml:space="preserve"> </w:t>
      </w:r>
      <w:r>
        <w:t>de</w:t>
      </w:r>
      <w:r>
        <w:rPr>
          <w:spacing w:val="-19"/>
        </w:rPr>
        <w:t xml:space="preserve"> </w:t>
      </w:r>
      <w:r>
        <w:t>julio</w:t>
      </w:r>
      <w:r>
        <w:rPr>
          <w:spacing w:val="-18"/>
        </w:rPr>
        <w:t xml:space="preserve"> </w:t>
      </w:r>
      <w:r>
        <w:t>de</w:t>
      </w:r>
      <w:r>
        <w:rPr>
          <w:spacing w:val="-17"/>
        </w:rPr>
        <w:t xml:space="preserve"> </w:t>
      </w:r>
      <w:r>
        <w:t>2021</w:t>
      </w:r>
      <w:r>
        <w:rPr>
          <w:spacing w:val="-17"/>
        </w:rPr>
        <w:t xml:space="preserve"> </w:t>
      </w:r>
      <w:r>
        <w:t>por</w:t>
      </w:r>
      <w:r>
        <w:rPr>
          <w:spacing w:val="-18"/>
        </w:rPr>
        <w:t xml:space="preserve"> </w:t>
      </w:r>
      <w:r>
        <w:t>el</w:t>
      </w:r>
      <w:r>
        <w:rPr>
          <w:spacing w:val="-16"/>
        </w:rPr>
        <w:t xml:space="preserve"> </w:t>
      </w:r>
      <w:r>
        <w:t>Juzgado</w:t>
      </w:r>
      <w:r>
        <w:rPr>
          <w:spacing w:val="-75"/>
        </w:rPr>
        <w:t xml:space="preserve"> </w:t>
      </w:r>
      <w:r>
        <w:t>Primero Administrativo del Circuito Judicial de Duitama, mediante la cual se</w:t>
      </w:r>
      <w:r>
        <w:rPr>
          <w:spacing w:val="1"/>
        </w:rPr>
        <w:t xml:space="preserve"> </w:t>
      </w:r>
      <w:r>
        <w:t>accedió</w:t>
      </w:r>
      <w:r>
        <w:rPr>
          <w:spacing w:val="-17"/>
        </w:rPr>
        <w:t xml:space="preserve"> </w:t>
      </w:r>
      <w:r>
        <w:t>parcialmente</w:t>
      </w:r>
      <w:r>
        <w:rPr>
          <w:spacing w:val="-18"/>
        </w:rPr>
        <w:t xml:space="preserve"> </w:t>
      </w:r>
      <w:r>
        <w:t>a</w:t>
      </w:r>
      <w:r>
        <w:rPr>
          <w:spacing w:val="-15"/>
        </w:rPr>
        <w:t xml:space="preserve"> </w:t>
      </w:r>
      <w:r>
        <w:t>las</w:t>
      </w:r>
      <w:r>
        <w:rPr>
          <w:spacing w:val="-15"/>
        </w:rPr>
        <w:t xml:space="preserve"> </w:t>
      </w:r>
      <w:r>
        <w:t>pretensiones</w:t>
      </w:r>
      <w:r>
        <w:rPr>
          <w:spacing w:val="-15"/>
        </w:rPr>
        <w:t xml:space="preserve"> </w:t>
      </w:r>
      <w:r>
        <w:t>de</w:t>
      </w:r>
      <w:r>
        <w:rPr>
          <w:spacing w:val="-15"/>
        </w:rPr>
        <w:t xml:space="preserve"> </w:t>
      </w:r>
      <w:r>
        <w:t>la</w:t>
      </w:r>
      <w:r>
        <w:rPr>
          <w:spacing w:val="-15"/>
        </w:rPr>
        <w:t xml:space="preserve"> </w:t>
      </w:r>
      <w:r>
        <w:t>demanda.</w:t>
      </w:r>
    </w:p>
    <w:p w14:paraId="41FB4CF0" w14:textId="77777777" w:rsidR="005B3B24" w:rsidRDefault="005B3B24">
      <w:pPr>
        <w:pStyle w:val="Textoindependiente"/>
        <w:rPr>
          <w:sz w:val="26"/>
        </w:rPr>
      </w:pPr>
    </w:p>
    <w:p w14:paraId="60C377D1" w14:textId="77777777" w:rsidR="005B3B24" w:rsidRDefault="00CC4EA0">
      <w:pPr>
        <w:pStyle w:val="Ttulo1"/>
        <w:numPr>
          <w:ilvl w:val="0"/>
          <w:numId w:val="6"/>
        </w:numPr>
        <w:tabs>
          <w:tab w:val="left" w:pos="4117"/>
          <w:tab w:val="left" w:pos="4118"/>
        </w:tabs>
        <w:spacing w:before="225"/>
        <w:jc w:val="left"/>
      </w:pPr>
      <w:r>
        <w:t>ANTECEDENTES</w:t>
      </w:r>
    </w:p>
    <w:p w14:paraId="45D86498" w14:textId="77777777" w:rsidR="005B3B24" w:rsidRDefault="005B3B24">
      <w:pPr>
        <w:pStyle w:val="Textoindependiente"/>
        <w:rPr>
          <w:rFonts w:ascii="Tahoma"/>
          <w:b/>
          <w:sz w:val="26"/>
        </w:rPr>
      </w:pPr>
    </w:p>
    <w:p w14:paraId="1997E2A1" w14:textId="77777777" w:rsidR="005B3B24" w:rsidRDefault="00CC4EA0">
      <w:pPr>
        <w:spacing w:before="230"/>
        <w:ind w:left="265"/>
        <w:jc w:val="both"/>
        <w:rPr>
          <w:rFonts w:ascii="Tahoma"/>
          <w:b/>
          <w:sz w:val="14"/>
        </w:rPr>
      </w:pPr>
      <w:r>
        <w:rPr>
          <w:rFonts w:ascii="Tahoma"/>
          <w:b/>
          <w:w w:val="95"/>
        </w:rPr>
        <w:t>DEMANDA</w:t>
      </w:r>
      <w:r>
        <w:rPr>
          <w:rFonts w:ascii="Tahoma"/>
          <w:b/>
          <w:w w:val="95"/>
          <w:position w:val="6"/>
          <w:sz w:val="14"/>
        </w:rPr>
        <w:t>1</w:t>
      </w:r>
      <w:r>
        <w:rPr>
          <w:rFonts w:ascii="Tahoma"/>
          <w:b/>
          <w:w w:val="95"/>
        </w:rPr>
        <w:t>,</w:t>
      </w:r>
      <w:r>
        <w:rPr>
          <w:rFonts w:ascii="Tahoma"/>
          <w:b/>
          <w:spacing w:val="8"/>
          <w:w w:val="95"/>
        </w:rPr>
        <w:t xml:space="preserve"> </w:t>
      </w:r>
      <w:r>
        <w:rPr>
          <w:rFonts w:ascii="Tahoma"/>
          <w:b/>
          <w:w w:val="95"/>
        </w:rPr>
        <w:t>DECLARACIONES</w:t>
      </w:r>
      <w:r>
        <w:rPr>
          <w:rFonts w:ascii="Tahoma"/>
          <w:b/>
          <w:spacing w:val="8"/>
          <w:w w:val="95"/>
        </w:rPr>
        <w:t xml:space="preserve"> </w:t>
      </w:r>
      <w:r>
        <w:rPr>
          <w:rFonts w:ascii="Tahoma"/>
          <w:b/>
          <w:w w:val="95"/>
        </w:rPr>
        <w:t>Y</w:t>
      </w:r>
      <w:r>
        <w:rPr>
          <w:rFonts w:ascii="Tahoma"/>
          <w:b/>
          <w:spacing w:val="4"/>
          <w:w w:val="95"/>
        </w:rPr>
        <w:t xml:space="preserve"> </w:t>
      </w:r>
      <w:r>
        <w:rPr>
          <w:rFonts w:ascii="Tahoma"/>
          <w:b/>
          <w:w w:val="95"/>
        </w:rPr>
        <w:t>CONDENAS.</w:t>
      </w:r>
      <w:r>
        <w:rPr>
          <w:rFonts w:ascii="Tahoma"/>
          <w:b/>
          <w:w w:val="95"/>
          <w:position w:val="6"/>
          <w:sz w:val="14"/>
        </w:rPr>
        <w:t>2</w:t>
      </w:r>
    </w:p>
    <w:p w14:paraId="72DDF1EF" w14:textId="77777777" w:rsidR="005B3B24" w:rsidRDefault="005B3B24">
      <w:pPr>
        <w:pStyle w:val="Textoindependiente"/>
        <w:spacing w:before="10"/>
        <w:rPr>
          <w:rFonts w:ascii="Tahoma"/>
          <w:b/>
          <w:sz w:val="25"/>
        </w:rPr>
      </w:pPr>
    </w:p>
    <w:p w14:paraId="4797478C" w14:textId="77777777" w:rsidR="005B3B24" w:rsidRDefault="00CC4EA0">
      <w:pPr>
        <w:pStyle w:val="Prrafodelista"/>
        <w:numPr>
          <w:ilvl w:val="0"/>
          <w:numId w:val="5"/>
        </w:numPr>
        <w:tabs>
          <w:tab w:val="left" w:pos="986"/>
        </w:tabs>
        <w:spacing w:line="278" w:lineRule="auto"/>
        <w:jc w:val="both"/>
        <w:rPr>
          <w:rFonts w:ascii="Tahoma" w:hAnsi="Tahoma"/>
        </w:rPr>
      </w:pPr>
      <w:r>
        <w:rPr>
          <w:w w:val="83"/>
        </w:rPr>
        <w:t>L</w:t>
      </w:r>
      <w:r>
        <w:rPr>
          <w:w w:val="114"/>
        </w:rPr>
        <w:t>a</w:t>
      </w:r>
      <w:r>
        <w:rPr>
          <w:spacing w:val="38"/>
        </w:rPr>
        <w:t xml:space="preserve"> </w:t>
      </w:r>
      <w:proofErr w:type="gramStart"/>
      <w:r>
        <w:rPr>
          <w:w w:val="74"/>
        </w:rPr>
        <w:t>s</w:t>
      </w:r>
      <w:r>
        <w:rPr>
          <w:w w:val="104"/>
        </w:rPr>
        <w:t>eñ</w:t>
      </w:r>
      <w:r>
        <w:rPr>
          <w:spacing w:val="-3"/>
          <w:w w:val="104"/>
        </w:rPr>
        <w:t>o</w:t>
      </w:r>
      <w:r>
        <w:rPr>
          <w:spacing w:val="1"/>
          <w:w w:val="70"/>
        </w:rPr>
        <w:t>r</w:t>
      </w:r>
      <w:r>
        <w:rPr>
          <w:w w:val="114"/>
        </w:rPr>
        <w:t>a</w:t>
      </w:r>
      <w:r>
        <w:t xml:space="preserve"> </w:t>
      </w:r>
      <w:r>
        <w:rPr>
          <w:spacing w:val="-39"/>
        </w:rPr>
        <w:t xml:space="preserve"> </w:t>
      </w:r>
      <w:r>
        <w:rPr>
          <w:spacing w:val="-1"/>
          <w:w w:val="85"/>
        </w:rPr>
        <w:t>E</w:t>
      </w:r>
      <w:r>
        <w:rPr>
          <w:spacing w:val="-2"/>
          <w:w w:val="96"/>
        </w:rPr>
        <w:t>D</w:t>
      </w:r>
      <w:r>
        <w:rPr>
          <w:spacing w:val="-1"/>
          <w:w w:val="85"/>
        </w:rPr>
        <w:t>E</w:t>
      </w:r>
      <w:r>
        <w:rPr>
          <w:w w:val="83"/>
        </w:rPr>
        <w:t>L</w:t>
      </w:r>
      <w:r>
        <w:rPr>
          <w:spacing w:val="-4"/>
          <w:w w:val="109"/>
        </w:rPr>
        <w:t>M</w:t>
      </w:r>
      <w:r>
        <w:rPr>
          <w:spacing w:val="2"/>
          <w:w w:val="53"/>
        </w:rPr>
        <w:t>I</w:t>
      </w:r>
      <w:r>
        <w:rPr>
          <w:w w:val="98"/>
        </w:rPr>
        <w:t>RA</w:t>
      </w:r>
      <w:proofErr w:type="gramEnd"/>
      <w:r>
        <w:rPr>
          <w:spacing w:val="35"/>
        </w:rPr>
        <w:t xml:space="preserve"> </w:t>
      </w:r>
      <w:r>
        <w:rPr>
          <w:spacing w:val="-2"/>
          <w:w w:val="98"/>
        </w:rPr>
        <w:t>P</w:t>
      </w:r>
      <w:r>
        <w:rPr>
          <w:spacing w:val="-1"/>
          <w:w w:val="85"/>
        </w:rPr>
        <w:t>É</w:t>
      </w:r>
      <w:r>
        <w:rPr>
          <w:w w:val="80"/>
        </w:rPr>
        <w:t>REZ</w:t>
      </w:r>
      <w:r>
        <w:rPr>
          <w:spacing w:val="37"/>
        </w:rPr>
        <w:t xml:space="preserve"> </w:t>
      </w:r>
      <w:r>
        <w:rPr>
          <w:spacing w:val="2"/>
          <w:w w:val="116"/>
        </w:rPr>
        <w:t>C</w:t>
      </w:r>
      <w:r>
        <w:rPr>
          <w:spacing w:val="-6"/>
          <w:w w:val="108"/>
        </w:rPr>
        <w:t>Á</w:t>
      </w:r>
      <w:r>
        <w:rPr>
          <w:w w:val="92"/>
        </w:rPr>
        <w:t>R</w:t>
      </w:r>
      <w:r>
        <w:rPr>
          <w:spacing w:val="-1"/>
          <w:w w:val="92"/>
        </w:rPr>
        <w:t>D</w:t>
      </w:r>
      <w:r>
        <w:rPr>
          <w:spacing w:val="-1"/>
          <w:w w:val="85"/>
        </w:rPr>
        <w:t>E</w:t>
      </w:r>
      <w:r>
        <w:rPr>
          <w:spacing w:val="2"/>
          <w:w w:val="99"/>
        </w:rPr>
        <w:t>N</w:t>
      </w:r>
      <w:r>
        <w:rPr>
          <w:spacing w:val="-6"/>
          <w:w w:val="108"/>
        </w:rPr>
        <w:t>A</w:t>
      </w:r>
      <w:r>
        <w:rPr>
          <w:spacing w:val="4"/>
          <w:w w:val="73"/>
        </w:rPr>
        <w:t>S</w:t>
      </w:r>
      <w:r>
        <w:rPr>
          <w:w w:val="76"/>
        </w:rPr>
        <w:t>,</w:t>
      </w:r>
      <w:r>
        <w:rPr>
          <w:spacing w:val="36"/>
        </w:rPr>
        <w:t xml:space="preserve"> </w:t>
      </w:r>
      <w:r>
        <w:rPr>
          <w:w w:val="114"/>
        </w:rPr>
        <w:t>a</w:t>
      </w:r>
      <w:r>
        <w:rPr>
          <w:spacing w:val="38"/>
        </w:rPr>
        <w:t xml:space="preserve"> </w:t>
      </w:r>
      <w:r>
        <w:rPr>
          <w:spacing w:val="1"/>
          <w:w w:val="86"/>
        </w:rPr>
        <w:t>t</w:t>
      </w:r>
      <w:r>
        <w:rPr>
          <w:w w:val="70"/>
        </w:rPr>
        <w:t>r</w:t>
      </w:r>
      <w:r>
        <w:rPr>
          <w:spacing w:val="-3"/>
          <w:w w:val="114"/>
        </w:rPr>
        <w:t>a</w:t>
      </w:r>
      <w:r>
        <w:rPr>
          <w:spacing w:val="2"/>
          <w:w w:val="93"/>
        </w:rPr>
        <w:t>v</w:t>
      </w:r>
      <w:r>
        <w:rPr>
          <w:spacing w:val="-2"/>
          <w:w w:val="109"/>
        </w:rPr>
        <w:t>é</w:t>
      </w:r>
      <w:r>
        <w:rPr>
          <w:w w:val="74"/>
        </w:rPr>
        <w:t>s</w:t>
      </w:r>
      <w:r>
        <w:t xml:space="preserve"> </w:t>
      </w:r>
      <w:r>
        <w:rPr>
          <w:spacing w:val="-38"/>
        </w:rPr>
        <w:t xml:space="preserve"> </w:t>
      </w:r>
      <w:r>
        <w:rPr>
          <w:spacing w:val="-1"/>
          <w:w w:val="109"/>
        </w:rPr>
        <w:t>d</w:t>
      </w:r>
      <w:r>
        <w:rPr>
          <w:w w:val="109"/>
        </w:rPr>
        <w:t>e</w:t>
      </w:r>
      <w:r>
        <w:rPr>
          <w:spacing w:val="38"/>
        </w:rPr>
        <w:t xml:space="preserve"> </w:t>
      </w:r>
      <w:r>
        <w:rPr>
          <w:spacing w:val="-1"/>
          <w:w w:val="111"/>
        </w:rPr>
        <w:t>a</w:t>
      </w:r>
      <w:r>
        <w:rPr>
          <w:w w:val="111"/>
        </w:rPr>
        <w:t>p</w:t>
      </w:r>
      <w:r>
        <w:rPr>
          <w:spacing w:val="-4"/>
          <w:w w:val="108"/>
        </w:rPr>
        <w:t>o</w:t>
      </w:r>
      <w:r>
        <w:rPr>
          <w:spacing w:val="-1"/>
          <w:w w:val="99"/>
        </w:rPr>
        <w:t>de</w:t>
      </w:r>
      <w:r>
        <w:rPr>
          <w:spacing w:val="-2"/>
          <w:w w:val="99"/>
        </w:rPr>
        <w:t>r</w:t>
      </w:r>
      <w:r>
        <w:rPr>
          <w:spacing w:val="-1"/>
          <w:w w:val="110"/>
        </w:rPr>
        <w:t>ad</w:t>
      </w:r>
      <w:r>
        <w:rPr>
          <w:w w:val="110"/>
        </w:rPr>
        <w:t>o</w:t>
      </w:r>
      <w:r>
        <w:rPr>
          <w:spacing w:val="35"/>
        </w:rPr>
        <w:t xml:space="preserve"> </w:t>
      </w:r>
      <w:r>
        <w:rPr>
          <w:w w:val="90"/>
        </w:rPr>
        <w:t>y</w:t>
      </w:r>
      <w:r>
        <w:rPr>
          <w:spacing w:val="37"/>
        </w:rPr>
        <w:t xml:space="preserve"> </w:t>
      </w:r>
      <w:r>
        <w:rPr>
          <w:spacing w:val="-1"/>
          <w:w w:val="103"/>
        </w:rPr>
        <w:t xml:space="preserve">del </w:t>
      </w:r>
      <w:r>
        <w:t>medio</w:t>
      </w:r>
      <w:r>
        <w:rPr>
          <w:spacing w:val="-23"/>
        </w:rPr>
        <w:t xml:space="preserve"> </w:t>
      </w:r>
      <w:r>
        <w:t>de</w:t>
      </w:r>
      <w:r>
        <w:rPr>
          <w:spacing w:val="-22"/>
        </w:rPr>
        <w:t xml:space="preserve"> </w:t>
      </w:r>
      <w:r>
        <w:t>control</w:t>
      </w:r>
      <w:r>
        <w:rPr>
          <w:spacing w:val="-22"/>
        </w:rPr>
        <w:t xml:space="preserve"> </w:t>
      </w:r>
      <w:r>
        <w:t>de</w:t>
      </w:r>
      <w:r>
        <w:rPr>
          <w:spacing w:val="-22"/>
        </w:rPr>
        <w:t xml:space="preserve"> </w:t>
      </w:r>
      <w:r>
        <w:t>nulidad</w:t>
      </w:r>
      <w:r>
        <w:rPr>
          <w:spacing w:val="-23"/>
        </w:rPr>
        <w:t xml:space="preserve"> </w:t>
      </w:r>
      <w:r>
        <w:t>y</w:t>
      </w:r>
      <w:r>
        <w:rPr>
          <w:spacing w:val="-24"/>
        </w:rPr>
        <w:t xml:space="preserve"> </w:t>
      </w:r>
      <w:r>
        <w:t>restablecimiento</w:t>
      </w:r>
      <w:r>
        <w:rPr>
          <w:spacing w:val="-23"/>
        </w:rPr>
        <w:t xml:space="preserve"> </w:t>
      </w:r>
      <w:r>
        <w:t>del</w:t>
      </w:r>
      <w:r>
        <w:rPr>
          <w:spacing w:val="-22"/>
        </w:rPr>
        <w:t xml:space="preserve"> </w:t>
      </w:r>
      <w:r>
        <w:t>derecho,</w:t>
      </w:r>
      <w:r>
        <w:rPr>
          <w:spacing w:val="-23"/>
        </w:rPr>
        <w:t xml:space="preserve"> </w:t>
      </w:r>
      <w:r>
        <w:t>pretende</w:t>
      </w:r>
      <w:r>
        <w:rPr>
          <w:spacing w:val="-18"/>
        </w:rPr>
        <w:t xml:space="preserve"> </w:t>
      </w:r>
      <w:r>
        <w:t>se</w:t>
      </w:r>
      <w:r>
        <w:rPr>
          <w:spacing w:val="-75"/>
        </w:rPr>
        <w:t xml:space="preserve"> </w:t>
      </w:r>
      <w:r>
        <w:rPr>
          <w:w w:val="95"/>
        </w:rPr>
        <w:t>declare</w:t>
      </w:r>
      <w:r>
        <w:rPr>
          <w:spacing w:val="-13"/>
          <w:w w:val="95"/>
        </w:rPr>
        <w:t xml:space="preserve"> </w:t>
      </w:r>
      <w:r>
        <w:rPr>
          <w:w w:val="95"/>
        </w:rPr>
        <w:t>la</w:t>
      </w:r>
      <w:r>
        <w:rPr>
          <w:spacing w:val="-12"/>
          <w:w w:val="95"/>
        </w:rPr>
        <w:t xml:space="preserve"> </w:t>
      </w:r>
      <w:r>
        <w:rPr>
          <w:w w:val="95"/>
        </w:rPr>
        <w:t>nulidad</w:t>
      </w:r>
      <w:r>
        <w:rPr>
          <w:spacing w:val="-13"/>
          <w:w w:val="95"/>
        </w:rPr>
        <w:t xml:space="preserve"> </w:t>
      </w:r>
      <w:r>
        <w:rPr>
          <w:w w:val="95"/>
        </w:rPr>
        <w:t>parcial</w:t>
      </w:r>
      <w:r>
        <w:rPr>
          <w:spacing w:val="-11"/>
          <w:w w:val="95"/>
        </w:rPr>
        <w:t xml:space="preserve"> </w:t>
      </w:r>
      <w:r>
        <w:rPr>
          <w:w w:val="95"/>
        </w:rPr>
        <w:t>de</w:t>
      </w:r>
      <w:r>
        <w:rPr>
          <w:spacing w:val="-13"/>
          <w:w w:val="95"/>
        </w:rPr>
        <w:t xml:space="preserve"> </w:t>
      </w:r>
      <w:r>
        <w:rPr>
          <w:w w:val="95"/>
        </w:rPr>
        <w:t>las</w:t>
      </w:r>
      <w:r>
        <w:rPr>
          <w:spacing w:val="-10"/>
          <w:w w:val="95"/>
        </w:rPr>
        <w:t xml:space="preserve"> </w:t>
      </w:r>
      <w:r>
        <w:rPr>
          <w:w w:val="95"/>
        </w:rPr>
        <w:t>Resoluciones</w:t>
      </w:r>
      <w:r>
        <w:rPr>
          <w:spacing w:val="-13"/>
          <w:w w:val="95"/>
        </w:rPr>
        <w:t xml:space="preserve"> </w:t>
      </w:r>
      <w:r>
        <w:rPr>
          <w:w w:val="95"/>
        </w:rPr>
        <w:t>SUB</w:t>
      </w:r>
      <w:r>
        <w:rPr>
          <w:spacing w:val="-12"/>
          <w:w w:val="95"/>
        </w:rPr>
        <w:t xml:space="preserve"> </w:t>
      </w:r>
      <w:r>
        <w:rPr>
          <w:w w:val="95"/>
        </w:rPr>
        <w:t>173238</w:t>
      </w:r>
      <w:r>
        <w:rPr>
          <w:spacing w:val="-13"/>
          <w:w w:val="95"/>
        </w:rPr>
        <w:t xml:space="preserve"> </w:t>
      </w:r>
      <w:r>
        <w:rPr>
          <w:w w:val="95"/>
        </w:rPr>
        <w:t>y</w:t>
      </w:r>
      <w:r>
        <w:rPr>
          <w:spacing w:val="-13"/>
          <w:w w:val="95"/>
        </w:rPr>
        <w:t xml:space="preserve"> </w:t>
      </w:r>
      <w:r>
        <w:rPr>
          <w:w w:val="95"/>
        </w:rPr>
        <w:t>DPE</w:t>
      </w:r>
      <w:r>
        <w:rPr>
          <w:spacing w:val="-12"/>
          <w:w w:val="95"/>
        </w:rPr>
        <w:t xml:space="preserve"> </w:t>
      </w:r>
      <w:r>
        <w:rPr>
          <w:w w:val="95"/>
        </w:rPr>
        <w:t>12293</w:t>
      </w:r>
      <w:r>
        <w:rPr>
          <w:spacing w:val="-12"/>
          <w:w w:val="95"/>
        </w:rPr>
        <w:t xml:space="preserve"> </w:t>
      </w:r>
      <w:r>
        <w:rPr>
          <w:w w:val="95"/>
        </w:rPr>
        <w:t>del</w:t>
      </w:r>
      <w:r>
        <w:rPr>
          <w:spacing w:val="-71"/>
          <w:w w:val="95"/>
        </w:rPr>
        <w:t xml:space="preserve"> </w:t>
      </w:r>
      <w:r>
        <w:t>13</w:t>
      </w:r>
      <w:r>
        <w:rPr>
          <w:spacing w:val="-10"/>
        </w:rPr>
        <w:t xml:space="preserve"> </w:t>
      </w:r>
      <w:r>
        <w:t>de</w:t>
      </w:r>
      <w:r>
        <w:rPr>
          <w:spacing w:val="-9"/>
        </w:rPr>
        <w:t xml:space="preserve"> </w:t>
      </w:r>
      <w:r>
        <w:t>agosto</w:t>
      </w:r>
      <w:r>
        <w:rPr>
          <w:spacing w:val="-10"/>
        </w:rPr>
        <w:t xml:space="preserve"> </w:t>
      </w:r>
      <w:r>
        <w:t>y</w:t>
      </w:r>
      <w:r>
        <w:rPr>
          <w:spacing w:val="-10"/>
        </w:rPr>
        <w:t xml:space="preserve"> </w:t>
      </w:r>
      <w:r>
        <w:t>10</w:t>
      </w:r>
      <w:r>
        <w:rPr>
          <w:spacing w:val="-10"/>
        </w:rPr>
        <w:t xml:space="preserve"> </w:t>
      </w:r>
      <w:r>
        <w:t>de</w:t>
      </w:r>
      <w:r>
        <w:rPr>
          <w:spacing w:val="-10"/>
        </w:rPr>
        <w:t xml:space="preserve"> </w:t>
      </w:r>
      <w:r>
        <w:t>septiembre</w:t>
      </w:r>
      <w:r>
        <w:rPr>
          <w:spacing w:val="-9"/>
        </w:rPr>
        <w:t xml:space="preserve"> </w:t>
      </w:r>
      <w:r>
        <w:t>de</w:t>
      </w:r>
      <w:r>
        <w:rPr>
          <w:spacing w:val="-9"/>
        </w:rPr>
        <w:t xml:space="preserve"> </w:t>
      </w:r>
      <w:r>
        <w:t>2020,</w:t>
      </w:r>
      <w:r>
        <w:rPr>
          <w:spacing w:val="-10"/>
        </w:rPr>
        <w:t xml:space="preserve"> </w:t>
      </w:r>
      <w:r>
        <w:t>respectivamente,</w:t>
      </w:r>
      <w:r>
        <w:rPr>
          <w:spacing w:val="-10"/>
        </w:rPr>
        <w:t xml:space="preserve"> </w:t>
      </w:r>
      <w:r>
        <w:t>expedidas</w:t>
      </w:r>
      <w:r>
        <w:rPr>
          <w:spacing w:val="-75"/>
        </w:rPr>
        <w:t xml:space="preserve"> </w:t>
      </w:r>
      <w:r>
        <w:rPr>
          <w:w w:val="95"/>
        </w:rPr>
        <w:t>por la Administradora Colombiana de Pensiones – Colpensiones, a través</w:t>
      </w:r>
      <w:r>
        <w:rPr>
          <w:spacing w:val="1"/>
          <w:w w:val="95"/>
        </w:rPr>
        <w:t xml:space="preserve"> </w:t>
      </w:r>
      <w:r>
        <w:rPr>
          <w:spacing w:val="-1"/>
          <w:w w:val="109"/>
        </w:rPr>
        <w:t>d</w:t>
      </w:r>
      <w:r>
        <w:rPr>
          <w:w w:val="109"/>
        </w:rPr>
        <w:t>e</w:t>
      </w:r>
      <w:r>
        <w:rPr>
          <w:spacing w:val="-6"/>
        </w:rPr>
        <w:t xml:space="preserve"> </w:t>
      </w:r>
      <w:r>
        <w:rPr>
          <w:spacing w:val="1"/>
          <w:w w:val="73"/>
        </w:rPr>
        <w:t>l</w:t>
      </w:r>
      <w:r>
        <w:rPr>
          <w:spacing w:val="-1"/>
          <w:w w:val="95"/>
        </w:rPr>
        <w:t>a</w:t>
      </w:r>
      <w:r>
        <w:rPr>
          <w:w w:val="95"/>
        </w:rPr>
        <w:t>s</w:t>
      </w:r>
      <w:r>
        <w:rPr>
          <w:spacing w:val="-8"/>
        </w:rPr>
        <w:t xml:space="preserve"> </w:t>
      </w:r>
      <w:r>
        <w:rPr>
          <w:w w:val="124"/>
        </w:rPr>
        <w:t>c</w:t>
      </w:r>
      <w:r>
        <w:rPr>
          <w:w w:val="105"/>
        </w:rPr>
        <w:t>u</w:t>
      </w:r>
      <w:r>
        <w:rPr>
          <w:spacing w:val="-2"/>
          <w:w w:val="105"/>
        </w:rPr>
        <w:t>a</w:t>
      </w:r>
      <w:r>
        <w:rPr>
          <w:spacing w:val="1"/>
          <w:w w:val="73"/>
        </w:rPr>
        <w:t>l</w:t>
      </w:r>
      <w:r>
        <w:rPr>
          <w:spacing w:val="-2"/>
          <w:w w:val="109"/>
        </w:rPr>
        <w:t>e</w:t>
      </w:r>
      <w:r>
        <w:rPr>
          <w:w w:val="74"/>
        </w:rPr>
        <w:t>s</w:t>
      </w:r>
      <w:r>
        <w:rPr>
          <w:spacing w:val="-6"/>
        </w:rPr>
        <w:t xml:space="preserve"> </w:t>
      </w:r>
      <w:r>
        <w:rPr>
          <w:w w:val="74"/>
        </w:rPr>
        <w:t>s</w:t>
      </w:r>
      <w:r>
        <w:rPr>
          <w:w w:val="109"/>
        </w:rPr>
        <w:t>e</w:t>
      </w:r>
      <w:r>
        <w:rPr>
          <w:spacing w:val="-6"/>
        </w:rPr>
        <w:t xml:space="preserve"> </w:t>
      </w:r>
      <w:proofErr w:type="spellStart"/>
      <w:r>
        <w:rPr>
          <w:w w:val="70"/>
        </w:rPr>
        <w:t>r</w:t>
      </w:r>
      <w:r>
        <w:rPr>
          <w:spacing w:val="-2"/>
          <w:w w:val="109"/>
        </w:rPr>
        <w:t>e</w:t>
      </w:r>
      <w:r>
        <w:rPr>
          <w:spacing w:val="1"/>
          <w:w w:val="73"/>
        </w:rPr>
        <w:t>l</w:t>
      </w:r>
      <w:r>
        <w:rPr>
          <w:spacing w:val="-1"/>
          <w:w w:val="73"/>
        </w:rPr>
        <w:t>i</w:t>
      </w:r>
      <w:r>
        <w:rPr>
          <w:spacing w:val="-1"/>
          <w:w w:val="103"/>
        </w:rPr>
        <w:t>q</w:t>
      </w:r>
      <w:r>
        <w:rPr>
          <w:spacing w:val="-2"/>
          <w:w w:val="103"/>
        </w:rPr>
        <w:t>u</w:t>
      </w:r>
      <w:r>
        <w:rPr>
          <w:spacing w:val="-1"/>
          <w:w w:val="73"/>
        </w:rPr>
        <w:t>i</w:t>
      </w:r>
      <w:r>
        <w:rPr>
          <w:spacing w:val="-1"/>
          <w:w w:val="109"/>
        </w:rPr>
        <w:t>d</w:t>
      </w:r>
      <w:r>
        <w:rPr>
          <w:w w:val="109"/>
        </w:rPr>
        <w:t>ó</w:t>
      </w:r>
      <w:proofErr w:type="spellEnd"/>
      <w:r>
        <w:rPr>
          <w:spacing w:val="-7"/>
        </w:rPr>
        <w:t xml:space="preserve"> </w:t>
      </w:r>
      <w:r>
        <w:rPr>
          <w:spacing w:val="1"/>
          <w:w w:val="73"/>
        </w:rPr>
        <w:t>l</w:t>
      </w:r>
      <w:r>
        <w:rPr>
          <w:w w:val="114"/>
        </w:rPr>
        <w:t>a</w:t>
      </w:r>
      <w:r>
        <w:rPr>
          <w:spacing w:val="-6"/>
        </w:rPr>
        <w:t xml:space="preserve"> </w:t>
      </w:r>
      <w:r>
        <w:rPr>
          <w:spacing w:val="-1"/>
          <w:w w:val="109"/>
        </w:rPr>
        <w:t>p</w:t>
      </w:r>
      <w:r>
        <w:rPr>
          <w:w w:val="109"/>
        </w:rPr>
        <w:t>e</w:t>
      </w:r>
      <w:r>
        <w:rPr>
          <w:w w:val="86"/>
        </w:rPr>
        <w:t>n</w:t>
      </w:r>
      <w:r>
        <w:rPr>
          <w:spacing w:val="-2"/>
          <w:w w:val="86"/>
        </w:rPr>
        <w:t>s</w:t>
      </w:r>
      <w:r>
        <w:rPr>
          <w:spacing w:val="1"/>
          <w:w w:val="73"/>
        </w:rPr>
        <w:t>i</w:t>
      </w:r>
      <w:r>
        <w:rPr>
          <w:w w:val="102"/>
        </w:rPr>
        <w:t>ón</w:t>
      </w:r>
      <w:r>
        <w:rPr>
          <w:spacing w:val="-7"/>
        </w:rPr>
        <w:t xml:space="preserve"> </w:t>
      </w:r>
      <w:r>
        <w:rPr>
          <w:spacing w:val="-1"/>
          <w:w w:val="109"/>
        </w:rPr>
        <w:t>d</w:t>
      </w:r>
      <w:r>
        <w:rPr>
          <w:w w:val="109"/>
        </w:rPr>
        <w:t>e</w:t>
      </w:r>
      <w:r>
        <w:rPr>
          <w:spacing w:val="-6"/>
        </w:rPr>
        <w:t xml:space="preserve"> </w:t>
      </w:r>
      <w:r>
        <w:rPr>
          <w:w w:val="59"/>
        </w:rPr>
        <w:t>j</w:t>
      </w:r>
      <w:r>
        <w:rPr>
          <w:spacing w:val="-3"/>
          <w:w w:val="96"/>
        </w:rPr>
        <w:t>u</w:t>
      </w:r>
      <w:r>
        <w:rPr>
          <w:spacing w:val="-1"/>
          <w:w w:val="92"/>
        </w:rPr>
        <w:t>bi</w:t>
      </w:r>
      <w:r>
        <w:rPr>
          <w:spacing w:val="-2"/>
          <w:w w:val="92"/>
        </w:rPr>
        <w:t>l</w:t>
      </w:r>
      <w:r>
        <w:rPr>
          <w:spacing w:val="-1"/>
          <w:w w:val="119"/>
        </w:rPr>
        <w:t>ac</w:t>
      </w:r>
      <w:r>
        <w:rPr>
          <w:spacing w:val="1"/>
          <w:w w:val="73"/>
        </w:rPr>
        <w:t>i</w:t>
      </w:r>
      <w:r>
        <w:rPr>
          <w:w w:val="102"/>
        </w:rPr>
        <w:t>ón</w:t>
      </w:r>
      <w:r>
        <w:rPr>
          <w:spacing w:val="-1"/>
        </w:rPr>
        <w:t xml:space="preserve"> </w:t>
      </w:r>
      <w:r>
        <w:rPr>
          <w:w w:val="90"/>
        </w:rPr>
        <w:t>y</w:t>
      </w:r>
      <w:r>
        <w:rPr>
          <w:spacing w:val="-7"/>
        </w:rPr>
        <w:t xml:space="preserve"> </w:t>
      </w:r>
      <w:r>
        <w:rPr>
          <w:w w:val="74"/>
        </w:rPr>
        <w:t>s</w:t>
      </w:r>
      <w:r>
        <w:rPr>
          <w:w w:val="109"/>
        </w:rPr>
        <w:t>e</w:t>
      </w:r>
      <w:r>
        <w:rPr>
          <w:spacing w:val="-6"/>
        </w:rPr>
        <w:t xml:space="preserve"> </w:t>
      </w:r>
      <w:r>
        <w:rPr>
          <w:w w:val="70"/>
        </w:rPr>
        <w:t>r</w:t>
      </w:r>
      <w:r>
        <w:rPr>
          <w:w w:val="93"/>
        </w:rPr>
        <w:t>es</w:t>
      </w:r>
      <w:r>
        <w:rPr>
          <w:spacing w:val="-4"/>
          <w:w w:val="108"/>
        </w:rPr>
        <w:t>o</w:t>
      </w:r>
      <w:r>
        <w:rPr>
          <w:spacing w:val="-1"/>
          <w:w w:val="73"/>
        </w:rPr>
        <w:t>l</w:t>
      </w:r>
      <w:r>
        <w:rPr>
          <w:spacing w:val="2"/>
          <w:w w:val="93"/>
        </w:rPr>
        <w:t>v</w:t>
      </w:r>
      <w:r>
        <w:rPr>
          <w:spacing w:val="1"/>
          <w:w w:val="73"/>
        </w:rPr>
        <w:t>i</w:t>
      </w:r>
      <w:r>
        <w:rPr>
          <w:w w:val="108"/>
        </w:rPr>
        <w:t>ó</w:t>
      </w:r>
      <w:r>
        <w:rPr>
          <w:spacing w:val="-7"/>
        </w:rPr>
        <w:t xml:space="preserve"> </w:t>
      </w:r>
      <w:r>
        <w:rPr>
          <w:spacing w:val="-2"/>
          <w:w w:val="109"/>
        </w:rPr>
        <w:t>e</w:t>
      </w:r>
      <w:r>
        <w:rPr>
          <w:w w:val="73"/>
        </w:rPr>
        <w:t>l</w:t>
      </w:r>
      <w:r>
        <w:rPr>
          <w:spacing w:val="-5"/>
        </w:rPr>
        <w:t xml:space="preserve"> </w:t>
      </w:r>
      <w:r>
        <w:rPr>
          <w:spacing w:val="-2"/>
          <w:w w:val="70"/>
        </w:rPr>
        <w:t>r</w:t>
      </w:r>
      <w:r>
        <w:rPr>
          <w:w w:val="116"/>
        </w:rPr>
        <w:t>e</w:t>
      </w:r>
      <w:r>
        <w:rPr>
          <w:spacing w:val="1"/>
          <w:w w:val="116"/>
        </w:rPr>
        <w:t>c</w:t>
      </w:r>
      <w:r>
        <w:rPr>
          <w:spacing w:val="-3"/>
          <w:w w:val="96"/>
        </w:rPr>
        <w:t>u</w:t>
      </w:r>
      <w:r>
        <w:rPr>
          <w:w w:val="70"/>
        </w:rPr>
        <w:t>r</w:t>
      </w:r>
      <w:r>
        <w:rPr>
          <w:w w:val="74"/>
        </w:rPr>
        <w:t>s</w:t>
      </w:r>
      <w:r>
        <w:rPr>
          <w:w w:val="108"/>
        </w:rPr>
        <w:t xml:space="preserve">o </w:t>
      </w:r>
      <w:r>
        <w:t>de</w:t>
      </w:r>
      <w:r>
        <w:rPr>
          <w:spacing w:val="-17"/>
        </w:rPr>
        <w:t xml:space="preserve"> </w:t>
      </w:r>
      <w:r>
        <w:t>apelación.</w:t>
      </w:r>
    </w:p>
    <w:p w14:paraId="11A0AB17" w14:textId="77777777" w:rsidR="005B3B24" w:rsidRDefault="005B3B24">
      <w:pPr>
        <w:pStyle w:val="Textoindependiente"/>
        <w:spacing w:before="7"/>
        <w:rPr>
          <w:sz w:val="25"/>
        </w:rPr>
      </w:pPr>
    </w:p>
    <w:p w14:paraId="5BD0540A" w14:textId="77777777" w:rsidR="005B3B24" w:rsidRDefault="00CC4EA0">
      <w:pPr>
        <w:pStyle w:val="Prrafodelista"/>
        <w:numPr>
          <w:ilvl w:val="0"/>
          <w:numId w:val="5"/>
        </w:numPr>
        <w:tabs>
          <w:tab w:val="left" w:pos="986"/>
        </w:tabs>
        <w:ind w:right="0" w:hanging="361"/>
        <w:jc w:val="both"/>
        <w:rPr>
          <w:rFonts w:ascii="Tahoma" w:hAnsi="Tahoma"/>
        </w:rPr>
      </w:pPr>
      <w:r>
        <w:t>Como</w:t>
      </w:r>
      <w:r>
        <w:rPr>
          <w:spacing w:val="-17"/>
        </w:rPr>
        <w:t xml:space="preserve"> </w:t>
      </w:r>
      <w:r>
        <w:t>consecuencia</w:t>
      </w:r>
      <w:r>
        <w:rPr>
          <w:spacing w:val="-17"/>
        </w:rPr>
        <w:t xml:space="preserve"> </w:t>
      </w:r>
      <w:r>
        <w:t>de</w:t>
      </w:r>
      <w:r>
        <w:rPr>
          <w:spacing w:val="-15"/>
        </w:rPr>
        <w:t xml:space="preserve"> </w:t>
      </w:r>
      <w:r>
        <w:t>lo</w:t>
      </w:r>
      <w:r>
        <w:rPr>
          <w:spacing w:val="-19"/>
        </w:rPr>
        <w:t xml:space="preserve"> </w:t>
      </w:r>
      <w:r>
        <w:t>anterior,</w:t>
      </w:r>
      <w:r>
        <w:rPr>
          <w:spacing w:val="-16"/>
        </w:rPr>
        <w:t xml:space="preserve"> </w:t>
      </w:r>
      <w:r>
        <w:t>pidió</w:t>
      </w:r>
      <w:r>
        <w:rPr>
          <w:spacing w:val="-18"/>
        </w:rPr>
        <w:t xml:space="preserve"> </w:t>
      </w:r>
      <w:r>
        <w:t>que</w:t>
      </w:r>
      <w:r>
        <w:rPr>
          <w:spacing w:val="-15"/>
        </w:rPr>
        <w:t xml:space="preserve"> </w:t>
      </w:r>
      <w:r>
        <w:t>se</w:t>
      </w:r>
      <w:r>
        <w:rPr>
          <w:spacing w:val="-18"/>
        </w:rPr>
        <w:t xml:space="preserve"> </w:t>
      </w:r>
      <w:r>
        <w:t>condene</w:t>
      </w:r>
      <w:r>
        <w:rPr>
          <w:spacing w:val="-17"/>
        </w:rPr>
        <w:t xml:space="preserve"> </w:t>
      </w:r>
      <w:r>
        <w:t>a</w:t>
      </w:r>
      <w:r>
        <w:rPr>
          <w:spacing w:val="-15"/>
        </w:rPr>
        <w:t xml:space="preserve"> </w:t>
      </w:r>
      <w:r>
        <w:t>la</w:t>
      </w:r>
      <w:r>
        <w:rPr>
          <w:spacing w:val="-9"/>
        </w:rPr>
        <w:t xml:space="preserve"> </w:t>
      </w:r>
      <w:r>
        <w:t>entidad</w:t>
      </w:r>
      <w:r>
        <w:rPr>
          <w:spacing w:val="-15"/>
        </w:rPr>
        <w:t xml:space="preserve"> </w:t>
      </w:r>
      <w:r>
        <w:t>al:</w:t>
      </w:r>
    </w:p>
    <w:p w14:paraId="6234F6CC" w14:textId="77777777" w:rsidR="005B3B24" w:rsidRDefault="00CC4EA0">
      <w:pPr>
        <w:pStyle w:val="Prrafodelista"/>
        <w:numPr>
          <w:ilvl w:val="1"/>
          <w:numId w:val="5"/>
        </w:numPr>
        <w:tabs>
          <w:tab w:val="left" w:pos="1245"/>
        </w:tabs>
        <w:spacing w:before="45" w:line="278" w:lineRule="auto"/>
        <w:ind w:right="1476" w:firstLine="0"/>
        <w:jc w:val="both"/>
      </w:pPr>
      <w:proofErr w:type="gramStart"/>
      <w:r>
        <w:rPr>
          <w:w w:val="87"/>
        </w:rPr>
        <w:t>R</w:t>
      </w:r>
      <w:r>
        <w:rPr>
          <w:w w:val="116"/>
        </w:rPr>
        <w:t>e</w:t>
      </w:r>
      <w:r>
        <w:rPr>
          <w:spacing w:val="1"/>
          <w:w w:val="116"/>
        </w:rPr>
        <w:t>c</w:t>
      </w:r>
      <w:r>
        <w:rPr>
          <w:w w:val="102"/>
        </w:rPr>
        <w:t>o</w:t>
      </w:r>
      <w:r>
        <w:rPr>
          <w:spacing w:val="-1"/>
          <w:w w:val="102"/>
        </w:rPr>
        <w:t>n</w:t>
      </w:r>
      <w:r>
        <w:rPr>
          <w:spacing w:val="-4"/>
          <w:w w:val="108"/>
        </w:rPr>
        <w:t>o</w:t>
      </w:r>
      <w:r>
        <w:rPr>
          <w:w w:val="124"/>
        </w:rPr>
        <w:t>c</w:t>
      </w:r>
      <w:r>
        <w:rPr>
          <w:spacing w:val="1"/>
          <w:w w:val="73"/>
        </w:rPr>
        <w:t>i</w:t>
      </w:r>
      <w:r>
        <w:rPr>
          <w:spacing w:val="-4"/>
          <w:w w:val="96"/>
        </w:rPr>
        <w:t>m</w:t>
      </w:r>
      <w:r>
        <w:rPr>
          <w:spacing w:val="1"/>
          <w:w w:val="73"/>
        </w:rPr>
        <w:t>i</w:t>
      </w:r>
      <w:r>
        <w:rPr>
          <w:spacing w:val="-2"/>
          <w:w w:val="109"/>
        </w:rPr>
        <w:t>e</w:t>
      </w:r>
      <w:r>
        <w:rPr>
          <w:w w:val="92"/>
        </w:rPr>
        <w:t>n</w:t>
      </w:r>
      <w:r>
        <w:rPr>
          <w:spacing w:val="-1"/>
          <w:w w:val="92"/>
        </w:rPr>
        <w:t>t</w:t>
      </w:r>
      <w:r>
        <w:rPr>
          <w:w w:val="96"/>
        </w:rPr>
        <w:t>o,</w:t>
      </w:r>
      <w:r>
        <w:t xml:space="preserve"> </w:t>
      </w:r>
      <w:r>
        <w:rPr>
          <w:spacing w:val="-35"/>
        </w:rPr>
        <w:t xml:space="preserve"> </w:t>
      </w:r>
      <w:r>
        <w:rPr>
          <w:w w:val="70"/>
        </w:rPr>
        <w:t>r</w:t>
      </w:r>
      <w:r>
        <w:rPr>
          <w:w w:val="98"/>
        </w:rPr>
        <w:t>e</w:t>
      </w:r>
      <w:r>
        <w:rPr>
          <w:spacing w:val="1"/>
          <w:w w:val="98"/>
        </w:rPr>
        <w:t>l</w:t>
      </w:r>
      <w:r>
        <w:rPr>
          <w:spacing w:val="-1"/>
          <w:w w:val="73"/>
        </w:rPr>
        <w:t>i</w:t>
      </w:r>
      <w:r>
        <w:rPr>
          <w:spacing w:val="-1"/>
          <w:w w:val="103"/>
        </w:rPr>
        <w:t>q</w:t>
      </w:r>
      <w:r>
        <w:rPr>
          <w:spacing w:val="-2"/>
          <w:w w:val="103"/>
        </w:rPr>
        <w:t>u</w:t>
      </w:r>
      <w:r>
        <w:rPr>
          <w:spacing w:val="1"/>
          <w:w w:val="73"/>
        </w:rPr>
        <w:t>i</w:t>
      </w:r>
      <w:r>
        <w:rPr>
          <w:spacing w:val="-1"/>
          <w:w w:val="112"/>
        </w:rPr>
        <w:t>d</w:t>
      </w:r>
      <w:r>
        <w:rPr>
          <w:spacing w:val="-2"/>
          <w:w w:val="112"/>
        </w:rPr>
        <w:t>a</w:t>
      </w:r>
      <w:r>
        <w:rPr>
          <w:spacing w:val="-2"/>
          <w:w w:val="124"/>
        </w:rPr>
        <w:t>c</w:t>
      </w:r>
      <w:r>
        <w:rPr>
          <w:spacing w:val="1"/>
          <w:w w:val="73"/>
        </w:rPr>
        <w:t>i</w:t>
      </w:r>
      <w:r>
        <w:rPr>
          <w:w w:val="102"/>
        </w:rPr>
        <w:t>ón</w:t>
      </w:r>
      <w:proofErr w:type="gramEnd"/>
      <w:r>
        <w:t xml:space="preserve"> </w:t>
      </w:r>
      <w:r>
        <w:rPr>
          <w:spacing w:val="-34"/>
        </w:rPr>
        <w:t xml:space="preserve"> </w:t>
      </w:r>
      <w:r>
        <w:rPr>
          <w:w w:val="90"/>
        </w:rPr>
        <w:t>y</w:t>
      </w:r>
      <w:r>
        <w:t xml:space="preserve"> </w:t>
      </w:r>
      <w:r>
        <w:rPr>
          <w:spacing w:val="-34"/>
        </w:rPr>
        <w:t xml:space="preserve"> </w:t>
      </w:r>
      <w:r>
        <w:rPr>
          <w:spacing w:val="-1"/>
          <w:w w:val="111"/>
        </w:rPr>
        <w:t>p</w:t>
      </w:r>
      <w:r>
        <w:rPr>
          <w:w w:val="111"/>
        </w:rPr>
        <w:t>a</w:t>
      </w:r>
      <w:r>
        <w:rPr>
          <w:w w:val="108"/>
        </w:rPr>
        <w:t>go</w:t>
      </w:r>
      <w:r>
        <w:t xml:space="preserve"> </w:t>
      </w:r>
      <w:r>
        <w:rPr>
          <w:spacing w:val="-33"/>
        </w:rPr>
        <w:t xml:space="preserve"> </w:t>
      </w:r>
      <w:r>
        <w:rPr>
          <w:spacing w:val="-1"/>
          <w:w w:val="109"/>
        </w:rPr>
        <w:t>d</w:t>
      </w:r>
      <w:r>
        <w:rPr>
          <w:w w:val="109"/>
        </w:rPr>
        <w:t>e</w:t>
      </w:r>
      <w:r>
        <w:t xml:space="preserve"> </w:t>
      </w:r>
      <w:r>
        <w:rPr>
          <w:spacing w:val="-33"/>
        </w:rPr>
        <w:t xml:space="preserve"> </w:t>
      </w:r>
      <w:r>
        <w:rPr>
          <w:spacing w:val="1"/>
          <w:w w:val="73"/>
        </w:rPr>
        <w:t>l</w:t>
      </w:r>
      <w:r>
        <w:rPr>
          <w:w w:val="114"/>
        </w:rPr>
        <w:t>a</w:t>
      </w:r>
      <w:r>
        <w:t xml:space="preserve"> </w:t>
      </w:r>
      <w:r>
        <w:rPr>
          <w:spacing w:val="-33"/>
        </w:rPr>
        <w:t xml:space="preserve"> </w:t>
      </w:r>
      <w:r>
        <w:rPr>
          <w:spacing w:val="-1"/>
          <w:w w:val="109"/>
        </w:rPr>
        <w:t>p</w:t>
      </w:r>
      <w:r>
        <w:rPr>
          <w:w w:val="109"/>
        </w:rPr>
        <w:t>e</w:t>
      </w:r>
      <w:r>
        <w:rPr>
          <w:w w:val="86"/>
        </w:rPr>
        <w:t>n</w:t>
      </w:r>
      <w:r>
        <w:rPr>
          <w:spacing w:val="-2"/>
          <w:w w:val="86"/>
        </w:rPr>
        <w:t>s</w:t>
      </w:r>
      <w:r>
        <w:rPr>
          <w:spacing w:val="1"/>
          <w:w w:val="73"/>
        </w:rPr>
        <w:t>i</w:t>
      </w:r>
      <w:r>
        <w:rPr>
          <w:w w:val="102"/>
        </w:rPr>
        <w:t>ón</w:t>
      </w:r>
      <w:r>
        <w:t xml:space="preserve"> </w:t>
      </w:r>
      <w:r>
        <w:rPr>
          <w:spacing w:val="-34"/>
        </w:rPr>
        <w:t xml:space="preserve"> </w:t>
      </w:r>
      <w:r>
        <w:rPr>
          <w:spacing w:val="-1"/>
          <w:w w:val="109"/>
        </w:rPr>
        <w:t>d</w:t>
      </w:r>
      <w:r>
        <w:rPr>
          <w:w w:val="109"/>
        </w:rPr>
        <w:t>e</w:t>
      </w:r>
      <w:r>
        <w:t xml:space="preserve"> </w:t>
      </w:r>
      <w:r>
        <w:rPr>
          <w:spacing w:val="-33"/>
        </w:rPr>
        <w:t xml:space="preserve"> </w:t>
      </w:r>
      <w:r>
        <w:rPr>
          <w:w w:val="59"/>
        </w:rPr>
        <w:t>j</w:t>
      </w:r>
      <w:r>
        <w:rPr>
          <w:spacing w:val="-3"/>
          <w:w w:val="96"/>
        </w:rPr>
        <w:t>u</w:t>
      </w:r>
      <w:r>
        <w:rPr>
          <w:spacing w:val="-1"/>
          <w:w w:val="92"/>
        </w:rPr>
        <w:t>bi</w:t>
      </w:r>
      <w:r>
        <w:rPr>
          <w:spacing w:val="-2"/>
          <w:w w:val="92"/>
        </w:rPr>
        <w:t>l</w:t>
      </w:r>
      <w:r>
        <w:rPr>
          <w:spacing w:val="-1"/>
          <w:w w:val="119"/>
        </w:rPr>
        <w:t>ac</w:t>
      </w:r>
      <w:r>
        <w:rPr>
          <w:spacing w:val="1"/>
          <w:w w:val="73"/>
        </w:rPr>
        <w:t>i</w:t>
      </w:r>
      <w:r>
        <w:rPr>
          <w:w w:val="102"/>
        </w:rPr>
        <w:t xml:space="preserve">ón </w:t>
      </w:r>
      <w:r>
        <w:rPr>
          <w:w w:val="95"/>
        </w:rPr>
        <w:t>aplicando el artículo 10 de la ley 797 de 2003 según el cual, se obtiene un</w:t>
      </w:r>
      <w:r>
        <w:rPr>
          <w:spacing w:val="-71"/>
          <w:w w:val="95"/>
        </w:rPr>
        <w:t xml:space="preserve"> </w:t>
      </w:r>
      <w:r>
        <w:rPr>
          <w:w w:val="90"/>
        </w:rPr>
        <w:t>IBL de $2.119.385, con una tasa de reemplazo del 76.08% sobre los factores</w:t>
      </w:r>
      <w:r>
        <w:rPr>
          <w:spacing w:val="1"/>
          <w:w w:val="90"/>
        </w:rPr>
        <w:t xml:space="preserve"> </w:t>
      </w:r>
      <w:r>
        <w:t>salariales</w:t>
      </w:r>
      <w:r>
        <w:rPr>
          <w:spacing w:val="-3"/>
        </w:rPr>
        <w:t xml:space="preserve"> </w:t>
      </w:r>
      <w:r>
        <w:t>establecidos</w:t>
      </w:r>
      <w:r>
        <w:rPr>
          <w:spacing w:val="-5"/>
        </w:rPr>
        <w:t xml:space="preserve"> </w:t>
      </w:r>
      <w:r>
        <w:t>en</w:t>
      </w:r>
      <w:r>
        <w:rPr>
          <w:spacing w:val="-4"/>
        </w:rPr>
        <w:t xml:space="preserve"> </w:t>
      </w:r>
      <w:r>
        <w:t>el</w:t>
      </w:r>
      <w:r>
        <w:rPr>
          <w:spacing w:val="-1"/>
        </w:rPr>
        <w:t xml:space="preserve"> </w:t>
      </w:r>
      <w:r>
        <w:t>Decreto</w:t>
      </w:r>
      <w:r>
        <w:rPr>
          <w:spacing w:val="-4"/>
        </w:rPr>
        <w:t xml:space="preserve"> </w:t>
      </w:r>
      <w:r>
        <w:t>1158</w:t>
      </w:r>
      <w:r>
        <w:rPr>
          <w:spacing w:val="-3"/>
        </w:rPr>
        <w:t xml:space="preserve"> </w:t>
      </w:r>
      <w:r>
        <w:t>de</w:t>
      </w:r>
      <w:r>
        <w:rPr>
          <w:spacing w:val="-3"/>
        </w:rPr>
        <w:t xml:space="preserve"> </w:t>
      </w:r>
      <w:r>
        <w:t>1994,</w:t>
      </w:r>
      <w:r>
        <w:rPr>
          <w:spacing w:val="1"/>
        </w:rPr>
        <w:t xml:space="preserve"> </w:t>
      </w:r>
      <w:r>
        <w:t>devengados</w:t>
      </w:r>
      <w:r>
        <w:rPr>
          <w:spacing w:val="-5"/>
        </w:rPr>
        <w:t xml:space="preserve"> </w:t>
      </w:r>
      <w:r>
        <w:t>en</w:t>
      </w:r>
      <w:r>
        <w:rPr>
          <w:spacing w:val="-4"/>
        </w:rPr>
        <w:t xml:space="preserve"> </w:t>
      </w:r>
      <w:r>
        <w:t>los</w:t>
      </w:r>
      <w:r>
        <w:rPr>
          <w:spacing w:val="-75"/>
        </w:rPr>
        <w:t xml:space="preserve"> </w:t>
      </w:r>
      <w:r>
        <w:t>últimos</w:t>
      </w:r>
      <w:r>
        <w:rPr>
          <w:spacing w:val="60"/>
        </w:rPr>
        <w:t xml:space="preserve"> </w:t>
      </w:r>
      <w:r>
        <w:t>10</w:t>
      </w:r>
      <w:r>
        <w:rPr>
          <w:spacing w:val="60"/>
        </w:rPr>
        <w:t xml:space="preserve"> </w:t>
      </w:r>
      <w:r>
        <w:t>años</w:t>
      </w:r>
      <w:r>
        <w:rPr>
          <w:spacing w:val="61"/>
        </w:rPr>
        <w:t xml:space="preserve"> </w:t>
      </w:r>
      <w:r>
        <w:t>de</w:t>
      </w:r>
      <w:r>
        <w:rPr>
          <w:spacing w:val="59"/>
        </w:rPr>
        <w:t xml:space="preserve"> </w:t>
      </w:r>
      <w:r>
        <w:t>servicios,</w:t>
      </w:r>
      <w:r>
        <w:rPr>
          <w:spacing w:val="62"/>
        </w:rPr>
        <w:t xml:space="preserve"> </w:t>
      </w:r>
      <w:r>
        <w:t>arrojando</w:t>
      </w:r>
      <w:r>
        <w:rPr>
          <w:spacing w:val="59"/>
        </w:rPr>
        <w:t xml:space="preserve"> </w:t>
      </w:r>
      <w:r>
        <w:t>una</w:t>
      </w:r>
      <w:r>
        <w:rPr>
          <w:spacing w:val="61"/>
        </w:rPr>
        <w:t xml:space="preserve"> </w:t>
      </w:r>
      <w:r>
        <w:t>mesada</w:t>
      </w:r>
      <w:r>
        <w:rPr>
          <w:spacing w:val="60"/>
        </w:rPr>
        <w:t xml:space="preserve"> </w:t>
      </w:r>
      <w:r>
        <w:t>pensional</w:t>
      </w:r>
      <w:r>
        <w:rPr>
          <w:spacing w:val="62"/>
        </w:rPr>
        <w:t xml:space="preserve"> </w:t>
      </w:r>
      <w:r>
        <w:t>de</w:t>
      </w:r>
    </w:p>
    <w:p w14:paraId="24ECD0EB" w14:textId="77777777" w:rsidR="005B3B24" w:rsidRDefault="00CC4EA0">
      <w:pPr>
        <w:pStyle w:val="Textoindependiente"/>
        <w:ind w:left="985"/>
        <w:jc w:val="both"/>
      </w:pPr>
      <w:r>
        <w:rPr>
          <w:w w:val="95"/>
        </w:rPr>
        <w:t>$1.612.428,</w:t>
      </w:r>
      <w:r>
        <w:rPr>
          <w:spacing w:val="-8"/>
          <w:w w:val="95"/>
        </w:rPr>
        <w:t xml:space="preserve"> </w:t>
      </w:r>
      <w:r>
        <w:rPr>
          <w:w w:val="95"/>
        </w:rPr>
        <w:t>la</w:t>
      </w:r>
      <w:r>
        <w:rPr>
          <w:spacing w:val="-6"/>
          <w:w w:val="95"/>
        </w:rPr>
        <w:t xml:space="preserve"> </w:t>
      </w:r>
      <w:r>
        <w:rPr>
          <w:w w:val="95"/>
        </w:rPr>
        <w:t>cual</w:t>
      </w:r>
      <w:r>
        <w:rPr>
          <w:spacing w:val="-4"/>
          <w:w w:val="95"/>
        </w:rPr>
        <w:t xml:space="preserve"> </w:t>
      </w:r>
      <w:r>
        <w:rPr>
          <w:w w:val="95"/>
        </w:rPr>
        <w:t>debe</w:t>
      </w:r>
      <w:r>
        <w:rPr>
          <w:spacing w:val="-5"/>
          <w:w w:val="95"/>
        </w:rPr>
        <w:t xml:space="preserve"> </w:t>
      </w:r>
      <w:r>
        <w:rPr>
          <w:w w:val="95"/>
        </w:rPr>
        <w:t>hacerse</w:t>
      </w:r>
      <w:r>
        <w:rPr>
          <w:spacing w:val="-6"/>
          <w:w w:val="95"/>
        </w:rPr>
        <w:t xml:space="preserve"> </w:t>
      </w:r>
      <w:r>
        <w:rPr>
          <w:w w:val="95"/>
        </w:rPr>
        <w:t>efectiva</w:t>
      </w:r>
      <w:r>
        <w:rPr>
          <w:spacing w:val="-5"/>
          <w:w w:val="95"/>
        </w:rPr>
        <w:t xml:space="preserve"> </w:t>
      </w:r>
      <w:r>
        <w:rPr>
          <w:w w:val="95"/>
        </w:rPr>
        <w:t>a</w:t>
      </w:r>
      <w:r>
        <w:rPr>
          <w:spacing w:val="-5"/>
          <w:w w:val="95"/>
        </w:rPr>
        <w:t xml:space="preserve"> </w:t>
      </w:r>
      <w:r>
        <w:rPr>
          <w:w w:val="95"/>
        </w:rPr>
        <w:t>partir</w:t>
      </w:r>
      <w:r>
        <w:rPr>
          <w:spacing w:val="-6"/>
          <w:w w:val="95"/>
        </w:rPr>
        <w:t xml:space="preserve"> </w:t>
      </w:r>
      <w:r>
        <w:rPr>
          <w:w w:val="95"/>
        </w:rPr>
        <w:t>del</w:t>
      </w:r>
      <w:r>
        <w:rPr>
          <w:spacing w:val="-4"/>
          <w:w w:val="95"/>
        </w:rPr>
        <w:t xml:space="preserve"> </w:t>
      </w:r>
      <w:r>
        <w:rPr>
          <w:w w:val="95"/>
        </w:rPr>
        <w:t>01</w:t>
      </w:r>
      <w:r>
        <w:rPr>
          <w:spacing w:val="-6"/>
          <w:w w:val="95"/>
        </w:rPr>
        <w:t xml:space="preserve"> </w:t>
      </w:r>
      <w:r>
        <w:rPr>
          <w:w w:val="95"/>
        </w:rPr>
        <w:t>de</w:t>
      </w:r>
      <w:r>
        <w:rPr>
          <w:spacing w:val="-6"/>
          <w:w w:val="95"/>
        </w:rPr>
        <w:t xml:space="preserve"> </w:t>
      </w:r>
      <w:r>
        <w:rPr>
          <w:w w:val="95"/>
        </w:rPr>
        <w:t>abril</w:t>
      </w:r>
      <w:r>
        <w:rPr>
          <w:spacing w:val="-3"/>
          <w:w w:val="95"/>
        </w:rPr>
        <w:t xml:space="preserve"> </w:t>
      </w:r>
      <w:r>
        <w:rPr>
          <w:w w:val="95"/>
        </w:rPr>
        <w:t>de</w:t>
      </w:r>
      <w:r>
        <w:rPr>
          <w:spacing w:val="-5"/>
          <w:w w:val="95"/>
        </w:rPr>
        <w:t xml:space="preserve"> </w:t>
      </w:r>
      <w:r>
        <w:rPr>
          <w:w w:val="95"/>
        </w:rPr>
        <w:t>2017;</w:t>
      </w:r>
    </w:p>
    <w:p w14:paraId="2C1794EC" w14:textId="77777777" w:rsidR="005B3B24" w:rsidRDefault="00CC4EA0">
      <w:pPr>
        <w:pStyle w:val="Prrafodelista"/>
        <w:numPr>
          <w:ilvl w:val="1"/>
          <w:numId w:val="5"/>
        </w:numPr>
        <w:tabs>
          <w:tab w:val="left" w:pos="1238"/>
        </w:tabs>
        <w:spacing w:before="42" w:line="278" w:lineRule="auto"/>
        <w:ind w:right="1474" w:firstLine="0"/>
        <w:jc w:val="both"/>
      </w:pPr>
      <w:r>
        <w:t>Pagar</w:t>
      </w:r>
      <w:r>
        <w:rPr>
          <w:spacing w:val="-15"/>
        </w:rPr>
        <w:t xml:space="preserve"> </w:t>
      </w:r>
      <w:r>
        <w:t>el</w:t>
      </w:r>
      <w:r>
        <w:rPr>
          <w:spacing w:val="-13"/>
        </w:rPr>
        <w:t xml:space="preserve"> </w:t>
      </w:r>
      <w:r>
        <w:t>valor</w:t>
      </w:r>
      <w:r>
        <w:rPr>
          <w:spacing w:val="-14"/>
        </w:rPr>
        <w:t xml:space="preserve"> </w:t>
      </w:r>
      <w:r>
        <w:t>indexado</w:t>
      </w:r>
      <w:r>
        <w:rPr>
          <w:spacing w:val="-16"/>
        </w:rPr>
        <w:t xml:space="preserve"> </w:t>
      </w:r>
      <w:r>
        <w:t>de</w:t>
      </w:r>
      <w:r>
        <w:rPr>
          <w:spacing w:val="-14"/>
        </w:rPr>
        <w:t xml:space="preserve"> </w:t>
      </w:r>
      <w:r>
        <w:t>las</w:t>
      </w:r>
      <w:r>
        <w:rPr>
          <w:spacing w:val="-14"/>
        </w:rPr>
        <w:t xml:space="preserve"> </w:t>
      </w:r>
      <w:r>
        <w:t>diferencias</w:t>
      </w:r>
      <w:r>
        <w:rPr>
          <w:spacing w:val="-15"/>
        </w:rPr>
        <w:t xml:space="preserve"> </w:t>
      </w:r>
      <w:r>
        <w:t>generadas</w:t>
      </w:r>
      <w:r>
        <w:rPr>
          <w:spacing w:val="-14"/>
        </w:rPr>
        <w:t xml:space="preserve"> </w:t>
      </w:r>
      <w:r>
        <w:t>entre</w:t>
      </w:r>
      <w:r>
        <w:rPr>
          <w:spacing w:val="-14"/>
        </w:rPr>
        <w:t xml:space="preserve"> </w:t>
      </w:r>
      <w:r>
        <w:t>la</w:t>
      </w:r>
      <w:r>
        <w:rPr>
          <w:spacing w:val="-15"/>
        </w:rPr>
        <w:t xml:space="preserve"> </w:t>
      </w:r>
      <w:r>
        <w:t>mesada</w:t>
      </w:r>
      <w:r>
        <w:rPr>
          <w:spacing w:val="-75"/>
        </w:rPr>
        <w:t xml:space="preserve"> </w:t>
      </w:r>
      <w:r>
        <w:t>pensional, inicialmente reconocida y la que se cause, en virtud de la</w:t>
      </w:r>
      <w:r>
        <w:rPr>
          <w:spacing w:val="1"/>
        </w:rPr>
        <w:t xml:space="preserve"> </w:t>
      </w:r>
      <w:r>
        <w:rPr>
          <w:w w:val="95"/>
        </w:rPr>
        <w:t>presente</w:t>
      </w:r>
      <w:r>
        <w:rPr>
          <w:spacing w:val="-1"/>
          <w:w w:val="95"/>
        </w:rPr>
        <w:t xml:space="preserve"> </w:t>
      </w:r>
      <w:r>
        <w:rPr>
          <w:w w:val="95"/>
        </w:rPr>
        <w:t>solicitud de reliquidación</w:t>
      </w:r>
      <w:r>
        <w:rPr>
          <w:spacing w:val="-2"/>
          <w:w w:val="95"/>
        </w:rPr>
        <w:t xml:space="preserve"> </w:t>
      </w:r>
      <w:r>
        <w:rPr>
          <w:w w:val="95"/>
        </w:rPr>
        <w:t>calculada desde el</w:t>
      </w:r>
      <w:r>
        <w:rPr>
          <w:spacing w:val="1"/>
          <w:w w:val="95"/>
        </w:rPr>
        <w:t xml:space="preserve"> </w:t>
      </w:r>
      <w:r>
        <w:rPr>
          <w:w w:val="95"/>
        </w:rPr>
        <w:t>1º de</w:t>
      </w:r>
      <w:r>
        <w:rPr>
          <w:spacing w:val="-1"/>
          <w:w w:val="95"/>
        </w:rPr>
        <w:t xml:space="preserve"> </w:t>
      </w:r>
      <w:r>
        <w:rPr>
          <w:w w:val="95"/>
        </w:rPr>
        <w:t>abril</w:t>
      </w:r>
      <w:r>
        <w:rPr>
          <w:spacing w:val="6"/>
          <w:w w:val="95"/>
        </w:rPr>
        <w:t xml:space="preserve"> </w:t>
      </w:r>
      <w:r>
        <w:rPr>
          <w:w w:val="95"/>
        </w:rPr>
        <w:t>de</w:t>
      </w:r>
      <w:r>
        <w:rPr>
          <w:spacing w:val="-1"/>
          <w:w w:val="95"/>
        </w:rPr>
        <w:t xml:space="preserve"> </w:t>
      </w:r>
      <w:r>
        <w:rPr>
          <w:w w:val="95"/>
        </w:rPr>
        <w:t>2017;</w:t>
      </w:r>
    </w:p>
    <w:p w14:paraId="1FB8FB80" w14:textId="77777777" w:rsidR="005B3B24" w:rsidRDefault="00CC4EA0">
      <w:pPr>
        <w:pStyle w:val="Textoindependiente"/>
        <w:spacing w:before="6"/>
        <w:rPr>
          <w:sz w:val="25"/>
        </w:rPr>
      </w:pPr>
      <w:r>
        <w:pict w14:anchorId="256571B3">
          <v:rect id="_x0000_s1044" style="position:absolute;margin-left:99.25pt;margin-top:17.45pt;width:2in;height:.55pt;z-index:-15728640;mso-wrap-distance-left:0;mso-wrap-distance-right:0;mso-position-horizontal-relative:page" fillcolor="black" stroked="f">
            <w10:wrap type="topAndBottom" anchorx="page"/>
          </v:rect>
        </w:pict>
      </w:r>
    </w:p>
    <w:p w14:paraId="16952835" w14:textId="77777777" w:rsidR="005B3B24" w:rsidRDefault="00CC4EA0">
      <w:pPr>
        <w:spacing w:before="71"/>
        <w:ind w:left="265"/>
        <w:rPr>
          <w:i/>
          <w:sz w:val="16"/>
        </w:rPr>
      </w:pPr>
      <w:r>
        <w:rPr>
          <w:i/>
          <w:spacing w:val="-1"/>
          <w:position w:val="4"/>
          <w:sz w:val="10"/>
        </w:rPr>
        <w:t>1</w:t>
      </w:r>
      <w:r>
        <w:rPr>
          <w:i/>
          <w:spacing w:val="10"/>
          <w:position w:val="4"/>
          <w:sz w:val="10"/>
        </w:rPr>
        <w:t xml:space="preserve"> </w:t>
      </w:r>
      <w:r>
        <w:rPr>
          <w:i/>
          <w:spacing w:val="-1"/>
          <w:sz w:val="16"/>
        </w:rPr>
        <w:t>Archivo</w:t>
      </w:r>
      <w:r>
        <w:rPr>
          <w:i/>
          <w:spacing w:val="-13"/>
          <w:sz w:val="16"/>
        </w:rPr>
        <w:t xml:space="preserve"> </w:t>
      </w:r>
      <w:r>
        <w:rPr>
          <w:i/>
          <w:spacing w:val="-1"/>
          <w:sz w:val="16"/>
        </w:rPr>
        <w:t>01</w:t>
      </w:r>
      <w:r>
        <w:rPr>
          <w:i/>
          <w:spacing w:val="-13"/>
          <w:sz w:val="16"/>
        </w:rPr>
        <w:t xml:space="preserve"> </w:t>
      </w:r>
      <w:r>
        <w:rPr>
          <w:i/>
          <w:spacing w:val="-1"/>
          <w:sz w:val="16"/>
        </w:rPr>
        <w:t>del</w:t>
      </w:r>
      <w:r>
        <w:rPr>
          <w:i/>
          <w:spacing w:val="-11"/>
          <w:sz w:val="16"/>
        </w:rPr>
        <w:t xml:space="preserve"> </w:t>
      </w:r>
      <w:r>
        <w:rPr>
          <w:i/>
          <w:spacing w:val="-1"/>
          <w:sz w:val="16"/>
        </w:rPr>
        <w:t>expediente</w:t>
      </w:r>
      <w:r>
        <w:rPr>
          <w:i/>
          <w:spacing w:val="-12"/>
          <w:sz w:val="16"/>
        </w:rPr>
        <w:t xml:space="preserve"> </w:t>
      </w:r>
      <w:r>
        <w:rPr>
          <w:i/>
          <w:spacing w:val="-1"/>
          <w:sz w:val="16"/>
        </w:rPr>
        <w:t>electrónico.</w:t>
      </w:r>
    </w:p>
    <w:p w14:paraId="73343066" w14:textId="77777777" w:rsidR="005B3B24" w:rsidRDefault="00CC4EA0">
      <w:pPr>
        <w:ind w:left="265"/>
        <w:rPr>
          <w:i/>
          <w:sz w:val="16"/>
        </w:rPr>
      </w:pPr>
      <w:r>
        <w:rPr>
          <w:i/>
          <w:w w:val="95"/>
          <w:position w:val="4"/>
          <w:sz w:val="10"/>
        </w:rPr>
        <w:t>2</w:t>
      </w:r>
      <w:r>
        <w:rPr>
          <w:i/>
          <w:spacing w:val="21"/>
          <w:w w:val="95"/>
          <w:position w:val="4"/>
          <w:sz w:val="10"/>
        </w:rPr>
        <w:t xml:space="preserve"> </w:t>
      </w:r>
      <w:r>
        <w:rPr>
          <w:i/>
          <w:w w:val="95"/>
          <w:sz w:val="16"/>
        </w:rPr>
        <w:t>ff.1-2</w:t>
      </w:r>
      <w:r>
        <w:rPr>
          <w:i/>
          <w:spacing w:val="2"/>
          <w:w w:val="95"/>
          <w:sz w:val="16"/>
        </w:rPr>
        <w:t xml:space="preserve"> </w:t>
      </w:r>
      <w:r>
        <w:rPr>
          <w:i/>
          <w:w w:val="95"/>
          <w:sz w:val="16"/>
        </w:rPr>
        <w:t>del</w:t>
      </w:r>
      <w:r>
        <w:rPr>
          <w:i/>
          <w:spacing w:val="2"/>
          <w:w w:val="95"/>
          <w:sz w:val="16"/>
        </w:rPr>
        <w:t xml:space="preserve"> </w:t>
      </w:r>
      <w:r>
        <w:rPr>
          <w:i/>
          <w:w w:val="95"/>
          <w:sz w:val="16"/>
        </w:rPr>
        <w:t>archivo</w:t>
      </w:r>
      <w:r>
        <w:rPr>
          <w:i/>
          <w:spacing w:val="3"/>
          <w:w w:val="95"/>
          <w:sz w:val="16"/>
        </w:rPr>
        <w:t xml:space="preserve"> </w:t>
      </w:r>
      <w:r>
        <w:rPr>
          <w:i/>
          <w:w w:val="95"/>
          <w:sz w:val="16"/>
        </w:rPr>
        <w:t>01</w:t>
      </w:r>
      <w:r>
        <w:rPr>
          <w:i/>
          <w:spacing w:val="-1"/>
          <w:w w:val="95"/>
          <w:sz w:val="16"/>
        </w:rPr>
        <w:t xml:space="preserve"> </w:t>
      </w:r>
      <w:r>
        <w:rPr>
          <w:i/>
          <w:w w:val="95"/>
          <w:sz w:val="16"/>
        </w:rPr>
        <w:t>del</w:t>
      </w:r>
      <w:r>
        <w:rPr>
          <w:i/>
          <w:spacing w:val="-1"/>
          <w:w w:val="95"/>
          <w:sz w:val="16"/>
        </w:rPr>
        <w:t xml:space="preserve"> </w:t>
      </w:r>
      <w:r>
        <w:rPr>
          <w:i/>
          <w:w w:val="95"/>
          <w:sz w:val="16"/>
        </w:rPr>
        <w:t>expediente</w:t>
      </w:r>
      <w:r>
        <w:rPr>
          <w:i/>
          <w:spacing w:val="1"/>
          <w:w w:val="95"/>
          <w:sz w:val="16"/>
        </w:rPr>
        <w:t xml:space="preserve"> </w:t>
      </w:r>
      <w:r>
        <w:rPr>
          <w:i/>
          <w:w w:val="95"/>
          <w:sz w:val="16"/>
        </w:rPr>
        <w:t>electrónico.</w:t>
      </w:r>
    </w:p>
    <w:p w14:paraId="3431AD45" w14:textId="77777777" w:rsidR="005B3B24" w:rsidRDefault="005B3B24">
      <w:pPr>
        <w:rPr>
          <w:sz w:val="16"/>
        </w:rPr>
        <w:sectPr w:rsidR="005B3B24">
          <w:type w:val="continuous"/>
          <w:pgSz w:w="12250" w:h="18730"/>
          <w:pgMar w:top="700" w:right="220" w:bottom="280" w:left="1720" w:header="720" w:footer="720" w:gutter="0"/>
          <w:cols w:space="720"/>
        </w:sectPr>
      </w:pPr>
    </w:p>
    <w:p w14:paraId="70D0FF6A" w14:textId="77777777" w:rsidR="005B3B24" w:rsidRDefault="005B3B24">
      <w:pPr>
        <w:pStyle w:val="Textoindependiente"/>
        <w:rPr>
          <w:i/>
          <w:sz w:val="20"/>
        </w:rPr>
      </w:pPr>
    </w:p>
    <w:p w14:paraId="1CE36D10" w14:textId="77777777" w:rsidR="005B3B24" w:rsidRDefault="005B3B24">
      <w:pPr>
        <w:pStyle w:val="Textoindependiente"/>
        <w:spacing w:before="3"/>
        <w:rPr>
          <w:i/>
          <w:sz w:val="21"/>
        </w:rPr>
      </w:pPr>
    </w:p>
    <w:p w14:paraId="5BDBB37C" w14:textId="77777777" w:rsidR="005B3B24" w:rsidRDefault="00CC4EA0">
      <w:pPr>
        <w:pStyle w:val="Prrafodelista"/>
        <w:numPr>
          <w:ilvl w:val="1"/>
          <w:numId w:val="5"/>
        </w:numPr>
        <w:tabs>
          <w:tab w:val="left" w:pos="1281"/>
        </w:tabs>
        <w:spacing w:before="101" w:line="278" w:lineRule="auto"/>
        <w:ind w:right="1478" w:firstLine="0"/>
        <w:jc w:val="both"/>
      </w:pPr>
      <w:r>
        <w:rPr>
          <w:w w:val="95"/>
        </w:rPr>
        <w:t>Al</w:t>
      </w:r>
      <w:r>
        <w:rPr>
          <w:spacing w:val="-6"/>
          <w:w w:val="95"/>
        </w:rPr>
        <w:t xml:space="preserve"> </w:t>
      </w:r>
      <w:r>
        <w:rPr>
          <w:w w:val="95"/>
        </w:rPr>
        <w:t>pago</w:t>
      </w:r>
      <w:r>
        <w:rPr>
          <w:spacing w:val="-8"/>
          <w:w w:val="95"/>
        </w:rPr>
        <w:t xml:space="preserve"> </w:t>
      </w:r>
      <w:r>
        <w:rPr>
          <w:w w:val="95"/>
        </w:rPr>
        <w:t>de</w:t>
      </w:r>
      <w:r>
        <w:rPr>
          <w:spacing w:val="-7"/>
          <w:w w:val="95"/>
        </w:rPr>
        <w:t xml:space="preserve"> </w:t>
      </w:r>
      <w:r>
        <w:rPr>
          <w:w w:val="95"/>
        </w:rPr>
        <w:t>los</w:t>
      </w:r>
      <w:r>
        <w:rPr>
          <w:spacing w:val="-7"/>
          <w:w w:val="95"/>
        </w:rPr>
        <w:t xml:space="preserve"> </w:t>
      </w:r>
      <w:r>
        <w:rPr>
          <w:w w:val="95"/>
        </w:rPr>
        <w:t>intereses</w:t>
      </w:r>
      <w:r>
        <w:rPr>
          <w:spacing w:val="-7"/>
          <w:w w:val="95"/>
        </w:rPr>
        <w:t xml:space="preserve"> </w:t>
      </w:r>
      <w:r>
        <w:rPr>
          <w:w w:val="95"/>
        </w:rPr>
        <w:t>moratorios</w:t>
      </w:r>
      <w:r>
        <w:rPr>
          <w:spacing w:val="-7"/>
          <w:w w:val="95"/>
        </w:rPr>
        <w:t xml:space="preserve"> </w:t>
      </w:r>
      <w:r>
        <w:rPr>
          <w:w w:val="95"/>
        </w:rPr>
        <w:t>conforme</w:t>
      </w:r>
      <w:r>
        <w:rPr>
          <w:spacing w:val="-7"/>
          <w:w w:val="95"/>
        </w:rPr>
        <w:t xml:space="preserve"> </w:t>
      </w:r>
      <w:r>
        <w:rPr>
          <w:w w:val="95"/>
        </w:rPr>
        <w:t>lo</w:t>
      </w:r>
      <w:r>
        <w:rPr>
          <w:spacing w:val="-8"/>
          <w:w w:val="95"/>
        </w:rPr>
        <w:t xml:space="preserve"> </w:t>
      </w:r>
      <w:r>
        <w:rPr>
          <w:w w:val="95"/>
        </w:rPr>
        <w:t>establece</w:t>
      </w:r>
      <w:r>
        <w:rPr>
          <w:spacing w:val="-7"/>
          <w:w w:val="95"/>
        </w:rPr>
        <w:t xml:space="preserve"> </w:t>
      </w:r>
      <w:r>
        <w:rPr>
          <w:w w:val="95"/>
        </w:rPr>
        <w:t>el</w:t>
      </w:r>
      <w:r>
        <w:rPr>
          <w:spacing w:val="-6"/>
          <w:w w:val="95"/>
        </w:rPr>
        <w:t xml:space="preserve"> </w:t>
      </w:r>
      <w:r>
        <w:rPr>
          <w:w w:val="95"/>
        </w:rPr>
        <w:t>inciso</w:t>
      </w:r>
      <w:r>
        <w:rPr>
          <w:spacing w:val="-8"/>
          <w:w w:val="95"/>
        </w:rPr>
        <w:t xml:space="preserve"> </w:t>
      </w:r>
      <w:r>
        <w:rPr>
          <w:w w:val="95"/>
        </w:rPr>
        <w:t>3</w:t>
      </w:r>
      <w:r>
        <w:rPr>
          <w:spacing w:val="-7"/>
          <w:w w:val="95"/>
        </w:rPr>
        <w:t xml:space="preserve"> </w:t>
      </w:r>
      <w:r>
        <w:rPr>
          <w:w w:val="95"/>
        </w:rPr>
        <w:t>art</w:t>
      </w:r>
      <w:r>
        <w:rPr>
          <w:spacing w:val="-71"/>
          <w:w w:val="95"/>
        </w:rPr>
        <w:t xml:space="preserve"> </w:t>
      </w:r>
      <w:r>
        <w:t xml:space="preserve">192 de la ley 1437 de 2011 y; </w:t>
      </w:r>
      <w:r>
        <w:rPr>
          <w:rFonts w:ascii="Tahoma"/>
          <w:b/>
        </w:rPr>
        <w:t xml:space="preserve">iv) </w:t>
      </w:r>
      <w:r>
        <w:t>Se condene en costas a la entidad</w:t>
      </w:r>
      <w:r>
        <w:rPr>
          <w:spacing w:val="1"/>
        </w:rPr>
        <w:t xml:space="preserve"> </w:t>
      </w:r>
      <w:r>
        <w:t>demandada.</w:t>
      </w:r>
    </w:p>
    <w:p w14:paraId="1681907D" w14:textId="77777777" w:rsidR="005B3B24" w:rsidRDefault="005B3B24">
      <w:pPr>
        <w:pStyle w:val="Textoindependiente"/>
        <w:spacing w:before="9"/>
        <w:rPr>
          <w:sz w:val="27"/>
        </w:rPr>
      </w:pPr>
    </w:p>
    <w:p w14:paraId="0390C93B" w14:textId="77777777" w:rsidR="005B3B24" w:rsidRDefault="00CC4EA0">
      <w:pPr>
        <w:pStyle w:val="Ttulo1"/>
        <w:spacing w:before="1"/>
        <w:rPr>
          <w:sz w:val="14"/>
        </w:rPr>
      </w:pPr>
      <w:r>
        <w:rPr>
          <w:w w:val="95"/>
        </w:rPr>
        <w:t>Fundamentos</w:t>
      </w:r>
      <w:r>
        <w:rPr>
          <w:spacing w:val="14"/>
          <w:w w:val="95"/>
        </w:rPr>
        <w:t xml:space="preserve"> </w:t>
      </w:r>
      <w:r>
        <w:rPr>
          <w:w w:val="95"/>
        </w:rPr>
        <w:t>fácticos</w:t>
      </w:r>
      <w:r>
        <w:rPr>
          <w:w w:val="95"/>
          <w:position w:val="6"/>
          <w:sz w:val="14"/>
        </w:rPr>
        <w:t>3</w:t>
      </w:r>
    </w:p>
    <w:p w14:paraId="64848A4A" w14:textId="77777777" w:rsidR="005B3B24" w:rsidRDefault="005B3B24">
      <w:pPr>
        <w:pStyle w:val="Textoindependiente"/>
        <w:spacing w:before="4"/>
        <w:rPr>
          <w:rFonts w:ascii="Tahoma"/>
          <w:b/>
          <w:sz w:val="29"/>
        </w:rPr>
      </w:pPr>
    </w:p>
    <w:p w14:paraId="4BBA1904" w14:textId="77777777" w:rsidR="005B3B24" w:rsidRDefault="00CC4EA0">
      <w:pPr>
        <w:pStyle w:val="Prrafodelista"/>
        <w:numPr>
          <w:ilvl w:val="0"/>
          <w:numId w:val="5"/>
        </w:numPr>
        <w:tabs>
          <w:tab w:val="left" w:pos="986"/>
        </w:tabs>
        <w:spacing w:line="278" w:lineRule="auto"/>
        <w:ind w:right="1481"/>
        <w:jc w:val="both"/>
        <w:rPr>
          <w:rFonts w:ascii="Tahoma" w:hAnsi="Tahoma"/>
        </w:rPr>
      </w:pPr>
      <w:r>
        <w:t>Como fundamentos fácticos de la demanda, el apoderado de la parte</w:t>
      </w:r>
      <w:r>
        <w:rPr>
          <w:spacing w:val="1"/>
        </w:rPr>
        <w:t xml:space="preserve"> </w:t>
      </w:r>
      <w:r>
        <w:rPr>
          <w:spacing w:val="-2"/>
        </w:rPr>
        <w:t>demandante</w:t>
      </w:r>
      <w:r>
        <w:rPr>
          <w:spacing w:val="-18"/>
        </w:rPr>
        <w:t xml:space="preserve"> </w:t>
      </w:r>
      <w:r>
        <w:rPr>
          <w:spacing w:val="-1"/>
        </w:rPr>
        <w:t>enunció</w:t>
      </w:r>
      <w:r>
        <w:rPr>
          <w:spacing w:val="-21"/>
        </w:rPr>
        <w:t xml:space="preserve"> </w:t>
      </w:r>
      <w:r>
        <w:rPr>
          <w:spacing w:val="-1"/>
        </w:rPr>
        <w:t>los</w:t>
      </w:r>
      <w:r>
        <w:rPr>
          <w:spacing w:val="-18"/>
        </w:rPr>
        <w:t xml:space="preserve"> </w:t>
      </w:r>
      <w:r>
        <w:rPr>
          <w:spacing w:val="-1"/>
        </w:rPr>
        <w:t>que</w:t>
      </w:r>
      <w:r>
        <w:rPr>
          <w:spacing w:val="-17"/>
        </w:rPr>
        <w:t xml:space="preserve"> </w:t>
      </w:r>
      <w:r>
        <w:rPr>
          <w:spacing w:val="-1"/>
        </w:rPr>
        <w:t>se</w:t>
      </w:r>
      <w:r>
        <w:rPr>
          <w:spacing w:val="-17"/>
        </w:rPr>
        <w:t xml:space="preserve"> </w:t>
      </w:r>
      <w:r>
        <w:rPr>
          <w:spacing w:val="-1"/>
        </w:rPr>
        <w:t>resumen</w:t>
      </w:r>
      <w:r>
        <w:rPr>
          <w:spacing w:val="-18"/>
        </w:rPr>
        <w:t xml:space="preserve"> </w:t>
      </w:r>
      <w:r>
        <w:rPr>
          <w:spacing w:val="-1"/>
        </w:rPr>
        <w:t>enseguida:</w:t>
      </w:r>
    </w:p>
    <w:p w14:paraId="3D5E8A04" w14:textId="77777777" w:rsidR="005B3B24" w:rsidRDefault="005B3B24">
      <w:pPr>
        <w:pStyle w:val="Textoindependiente"/>
        <w:spacing w:before="7"/>
        <w:rPr>
          <w:sz w:val="25"/>
        </w:rPr>
      </w:pPr>
    </w:p>
    <w:p w14:paraId="6EE193F1" w14:textId="77777777" w:rsidR="005B3B24" w:rsidRDefault="00CC4EA0">
      <w:pPr>
        <w:pStyle w:val="Prrafodelista"/>
        <w:numPr>
          <w:ilvl w:val="0"/>
          <w:numId w:val="5"/>
        </w:numPr>
        <w:tabs>
          <w:tab w:val="left" w:pos="986"/>
        </w:tabs>
        <w:spacing w:before="1" w:line="278" w:lineRule="auto"/>
        <w:jc w:val="both"/>
        <w:rPr>
          <w:rFonts w:ascii="Tahoma" w:hAnsi="Tahoma"/>
        </w:rPr>
      </w:pPr>
      <w:r>
        <w:rPr>
          <w:spacing w:val="2"/>
          <w:w w:val="53"/>
        </w:rPr>
        <w:t>I</w:t>
      </w:r>
      <w:r>
        <w:rPr>
          <w:spacing w:val="-3"/>
          <w:w w:val="96"/>
        </w:rPr>
        <w:t>n</w:t>
      </w:r>
      <w:r>
        <w:rPr>
          <w:spacing w:val="-1"/>
          <w:w w:val="98"/>
        </w:rPr>
        <w:t>d</w:t>
      </w:r>
      <w:r>
        <w:rPr>
          <w:spacing w:val="-2"/>
          <w:w w:val="98"/>
        </w:rPr>
        <w:t>i</w:t>
      </w:r>
      <w:r>
        <w:rPr>
          <w:w w:val="124"/>
        </w:rPr>
        <w:t>c</w:t>
      </w:r>
      <w:r>
        <w:rPr>
          <w:w w:val="108"/>
        </w:rPr>
        <w:t>ó</w:t>
      </w:r>
      <w:r>
        <w:rPr>
          <w:spacing w:val="10"/>
        </w:rPr>
        <w:t xml:space="preserve"> </w:t>
      </w:r>
      <w:r>
        <w:rPr>
          <w:spacing w:val="-1"/>
          <w:w w:val="103"/>
        </w:rPr>
        <w:t>q</w:t>
      </w:r>
      <w:r>
        <w:rPr>
          <w:spacing w:val="-2"/>
          <w:w w:val="103"/>
        </w:rPr>
        <w:t>u</w:t>
      </w:r>
      <w:r>
        <w:rPr>
          <w:w w:val="109"/>
        </w:rPr>
        <w:t>e</w:t>
      </w:r>
      <w:r>
        <w:rPr>
          <w:spacing w:val="11"/>
        </w:rPr>
        <w:t xml:space="preserve"> </w:t>
      </w:r>
      <w:r>
        <w:rPr>
          <w:spacing w:val="1"/>
          <w:w w:val="73"/>
        </w:rPr>
        <w:t>l</w:t>
      </w:r>
      <w:r>
        <w:rPr>
          <w:w w:val="114"/>
        </w:rPr>
        <w:t>a</w:t>
      </w:r>
      <w:r>
        <w:rPr>
          <w:spacing w:val="13"/>
        </w:rPr>
        <w:t xml:space="preserve"> </w:t>
      </w:r>
      <w:r>
        <w:rPr>
          <w:spacing w:val="-2"/>
          <w:w w:val="74"/>
        </w:rPr>
        <w:t>s</w:t>
      </w:r>
      <w:r>
        <w:rPr>
          <w:w w:val="98"/>
        </w:rPr>
        <w:t>eño</w:t>
      </w:r>
      <w:r>
        <w:rPr>
          <w:spacing w:val="-2"/>
          <w:w w:val="98"/>
        </w:rPr>
        <w:t>r</w:t>
      </w:r>
      <w:r>
        <w:rPr>
          <w:w w:val="114"/>
        </w:rPr>
        <w:t>a</w:t>
      </w:r>
      <w:r>
        <w:rPr>
          <w:spacing w:val="11"/>
        </w:rPr>
        <w:t xml:space="preserve"> </w:t>
      </w:r>
      <w:r>
        <w:rPr>
          <w:spacing w:val="-1"/>
          <w:w w:val="85"/>
        </w:rPr>
        <w:t>E</w:t>
      </w:r>
      <w:r>
        <w:rPr>
          <w:spacing w:val="-2"/>
          <w:w w:val="96"/>
        </w:rPr>
        <w:t>D</w:t>
      </w:r>
      <w:r>
        <w:rPr>
          <w:spacing w:val="-1"/>
          <w:w w:val="85"/>
        </w:rPr>
        <w:t>E</w:t>
      </w:r>
      <w:r>
        <w:rPr>
          <w:w w:val="83"/>
        </w:rPr>
        <w:t>L</w:t>
      </w:r>
      <w:r>
        <w:rPr>
          <w:spacing w:val="-4"/>
          <w:w w:val="109"/>
        </w:rPr>
        <w:t>M</w:t>
      </w:r>
      <w:r>
        <w:rPr>
          <w:spacing w:val="2"/>
          <w:w w:val="53"/>
        </w:rPr>
        <w:t>I</w:t>
      </w:r>
      <w:r>
        <w:rPr>
          <w:w w:val="98"/>
        </w:rPr>
        <w:t>RA</w:t>
      </w:r>
      <w:r>
        <w:rPr>
          <w:spacing w:val="9"/>
        </w:rPr>
        <w:t xml:space="preserve"> </w:t>
      </w:r>
      <w:r>
        <w:rPr>
          <w:spacing w:val="-2"/>
          <w:w w:val="98"/>
        </w:rPr>
        <w:t>P</w:t>
      </w:r>
      <w:r>
        <w:rPr>
          <w:spacing w:val="-1"/>
          <w:w w:val="85"/>
        </w:rPr>
        <w:t>É</w:t>
      </w:r>
      <w:r>
        <w:rPr>
          <w:w w:val="80"/>
        </w:rPr>
        <w:t>REZ</w:t>
      </w:r>
      <w:r>
        <w:rPr>
          <w:spacing w:val="10"/>
        </w:rPr>
        <w:t xml:space="preserve"> </w:t>
      </w:r>
      <w:r>
        <w:rPr>
          <w:spacing w:val="2"/>
          <w:w w:val="116"/>
        </w:rPr>
        <w:t>C</w:t>
      </w:r>
      <w:r>
        <w:rPr>
          <w:spacing w:val="-6"/>
          <w:w w:val="108"/>
        </w:rPr>
        <w:t>Á</w:t>
      </w:r>
      <w:r>
        <w:rPr>
          <w:spacing w:val="2"/>
          <w:w w:val="87"/>
        </w:rPr>
        <w:t>R</w:t>
      </w:r>
      <w:r>
        <w:rPr>
          <w:spacing w:val="-2"/>
          <w:w w:val="96"/>
        </w:rPr>
        <w:t>D</w:t>
      </w:r>
      <w:r>
        <w:rPr>
          <w:spacing w:val="-1"/>
          <w:w w:val="85"/>
        </w:rPr>
        <w:t>E</w:t>
      </w:r>
      <w:r>
        <w:rPr>
          <w:spacing w:val="2"/>
          <w:w w:val="99"/>
        </w:rPr>
        <w:t>N</w:t>
      </w:r>
      <w:r>
        <w:rPr>
          <w:spacing w:val="-6"/>
          <w:w w:val="108"/>
        </w:rPr>
        <w:t>A</w:t>
      </w:r>
      <w:r>
        <w:rPr>
          <w:spacing w:val="2"/>
          <w:w w:val="73"/>
        </w:rPr>
        <w:t>S</w:t>
      </w:r>
      <w:r>
        <w:rPr>
          <w:w w:val="76"/>
        </w:rPr>
        <w:t>,</w:t>
      </w:r>
      <w:r>
        <w:rPr>
          <w:spacing w:val="10"/>
        </w:rPr>
        <w:t xml:space="preserve"> </w:t>
      </w:r>
      <w:r>
        <w:rPr>
          <w:spacing w:val="1"/>
          <w:w w:val="73"/>
        </w:rPr>
        <w:t>l</w:t>
      </w:r>
      <w:r>
        <w:rPr>
          <w:spacing w:val="-1"/>
          <w:w w:val="111"/>
        </w:rPr>
        <w:t>a</w:t>
      </w:r>
      <w:r>
        <w:rPr>
          <w:w w:val="111"/>
        </w:rPr>
        <w:t>b</w:t>
      </w:r>
      <w:r>
        <w:rPr>
          <w:w w:val="98"/>
        </w:rPr>
        <w:t>oró</w:t>
      </w:r>
      <w:r>
        <w:rPr>
          <w:spacing w:val="10"/>
        </w:rPr>
        <w:t xml:space="preserve"> </w:t>
      </w:r>
      <w:r>
        <w:rPr>
          <w:spacing w:val="-1"/>
          <w:w w:val="101"/>
        </w:rPr>
        <w:t>a</w:t>
      </w:r>
      <w:r>
        <w:rPr>
          <w:w w:val="101"/>
        </w:rPr>
        <w:t>l</w:t>
      </w:r>
      <w:r>
        <w:rPr>
          <w:spacing w:val="12"/>
        </w:rPr>
        <w:t xml:space="preserve"> </w:t>
      </w:r>
      <w:r>
        <w:rPr>
          <w:w w:val="74"/>
        </w:rPr>
        <w:t>s</w:t>
      </w:r>
      <w:r>
        <w:rPr>
          <w:spacing w:val="-2"/>
          <w:w w:val="109"/>
        </w:rPr>
        <w:t>e</w:t>
      </w:r>
      <w:r>
        <w:rPr>
          <w:spacing w:val="-2"/>
          <w:w w:val="70"/>
        </w:rPr>
        <w:t>r</w:t>
      </w:r>
      <w:r>
        <w:rPr>
          <w:spacing w:val="-1"/>
          <w:w w:val="87"/>
        </w:rPr>
        <w:t>vi</w:t>
      </w:r>
      <w:r>
        <w:rPr>
          <w:w w:val="124"/>
        </w:rPr>
        <w:t>c</w:t>
      </w:r>
      <w:r>
        <w:rPr>
          <w:spacing w:val="1"/>
          <w:w w:val="73"/>
        </w:rPr>
        <w:t>i</w:t>
      </w:r>
      <w:r>
        <w:rPr>
          <w:w w:val="108"/>
        </w:rPr>
        <w:t>o</w:t>
      </w:r>
      <w:r>
        <w:rPr>
          <w:spacing w:val="10"/>
        </w:rPr>
        <w:t xml:space="preserve"> </w:t>
      </w:r>
      <w:r>
        <w:rPr>
          <w:spacing w:val="-3"/>
          <w:w w:val="110"/>
        </w:rPr>
        <w:t>d</w:t>
      </w:r>
      <w:r>
        <w:rPr>
          <w:w w:val="98"/>
        </w:rPr>
        <w:t xml:space="preserve">el </w:t>
      </w:r>
      <w:r>
        <w:t>estado, en la Empresa Social del Estado San Antonio del Municipio de</w:t>
      </w:r>
      <w:r>
        <w:rPr>
          <w:spacing w:val="1"/>
        </w:rPr>
        <w:t xml:space="preserve"> </w:t>
      </w:r>
      <w:proofErr w:type="spellStart"/>
      <w:r>
        <w:rPr>
          <w:w w:val="95"/>
        </w:rPr>
        <w:t>Soatá</w:t>
      </w:r>
      <w:proofErr w:type="spellEnd"/>
      <w:r>
        <w:rPr>
          <w:w w:val="95"/>
        </w:rPr>
        <w:t>,</w:t>
      </w:r>
      <w:r>
        <w:rPr>
          <w:spacing w:val="-12"/>
          <w:w w:val="95"/>
        </w:rPr>
        <w:t xml:space="preserve"> </w:t>
      </w:r>
      <w:r>
        <w:rPr>
          <w:w w:val="95"/>
        </w:rPr>
        <w:t>desde</w:t>
      </w:r>
      <w:r>
        <w:rPr>
          <w:spacing w:val="-10"/>
          <w:w w:val="95"/>
        </w:rPr>
        <w:t xml:space="preserve"> </w:t>
      </w:r>
      <w:r>
        <w:rPr>
          <w:w w:val="95"/>
        </w:rPr>
        <w:t>el</w:t>
      </w:r>
      <w:r>
        <w:rPr>
          <w:spacing w:val="-10"/>
          <w:w w:val="95"/>
        </w:rPr>
        <w:t xml:space="preserve"> </w:t>
      </w:r>
      <w:r>
        <w:rPr>
          <w:w w:val="95"/>
        </w:rPr>
        <w:t>23</w:t>
      </w:r>
      <w:r>
        <w:rPr>
          <w:spacing w:val="-10"/>
          <w:w w:val="95"/>
        </w:rPr>
        <w:t xml:space="preserve"> </w:t>
      </w:r>
      <w:r>
        <w:rPr>
          <w:w w:val="95"/>
        </w:rPr>
        <w:t>de</w:t>
      </w:r>
      <w:r>
        <w:rPr>
          <w:spacing w:val="-7"/>
          <w:w w:val="95"/>
        </w:rPr>
        <w:t xml:space="preserve"> </w:t>
      </w:r>
      <w:r>
        <w:rPr>
          <w:w w:val="95"/>
        </w:rPr>
        <w:t>agosto</w:t>
      </w:r>
      <w:r>
        <w:rPr>
          <w:spacing w:val="-10"/>
          <w:w w:val="95"/>
        </w:rPr>
        <w:t xml:space="preserve"> </w:t>
      </w:r>
      <w:r>
        <w:rPr>
          <w:w w:val="95"/>
        </w:rPr>
        <w:t>de</w:t>
      </w:r>
      <w:r>
        <w:rPr>
          <w:spacing w:val="-11"/>
          <w:w w:val="95"/>
        </w:rPr>
        <w:t xml:space="preserve"> </w:t>
      </w:r>
      <w:r>
        <w:rPr>
          <w:w w:val="95"/>
        </w:rPr>
        <w:t>1984,</w:t>
      </w:r>
      <w:r>
        <w:rPr>
          <w:spacing w:val="-11"/>
          <w:w w:val="95"/>
        </w:rPr>
        <w:t xml:space="preserve"> </w:t>
      </w:r>
      <w:r>
        <w:rPr>
          <w:w w:val="95"/>
        </w:rPr>
        <w:t>hasta</w:t>
      </w:r>
      <w:r>
        <w:rPr>
          <w:spacing w:val="-11"/>
          <w:w w:val="95"/>
        </w:rPr>
        <w:t xml:space="preserve"> </w:t>
      </w:r>
      <w:r>
        <w:rPr>
          <w:w w:val="95"/>
        </w:rPr>
        <w:t>el</w:t>
      </w:r>
      <w:r>
        <w:rPr>
          <w:spacing w:val="-8"/>
          <w:w w:val="95"/>
        </w:rPr>
        <w:t xml:space="preserve"> </w:t>
      </w:r>
      <w:r>
        <w:rPr>
          <w:w w:val="95"/>
        </w:rPr>
        <w:t>30</w:t>
      </w:r>
      <w:r>
        <w:rPr>
          <w:spacing w:val="-10"/>
          <w:w w:val="95"/>
        </w:rPr>
        <w:t xml:space="preserve"> </w:t>
      </w:r>
      <w:r>
        <w:rPr>
          <w:w w:val="95"/>
        </w:rPr>
        <w:t>de</w:t>
      </w:r>
      <w:r>
        <w:rPr>
          <w:spacing w:val="-10"/>
          <w:w w:val="95"/>
        </w:rPr>
        <w:t xml:space="preserve"> </w:t>
      </w:r>
      <w:r>
        <w:rPr>
          <w:w w:val="95"/>
        </w:rPr>
        <w:t>marzo</w:t>
      </w:r>
      <w:r>
        <w:rPr>
          <w:spacing w:val="-12"/>
          <w:w w:val="95"/>
        </w:rPr>
        <w:t xml:space="preserve"> </w:t>
      </w:r>
      <w:r>
        <w:rPr>
          <w:w w:val="95"/>
        </w:rPr>
        <w:t>de</w:t>
      </w:r>
      <w:r>
        <w:rPr>
          <w:spacing w:val="-10"/>
          <w:w w:val="95"/>
        </w:rPr>
        <w:t xml:space="preserve"> </w:t>
      </w:r>
      <w:r>
        <w:rPr>
          <w:w w:val="95"/>
        </w:rPr>
        <w:t>2017;</w:t>
      </w:r>
      <w:r>
        <w:rPr>
          <w:spacing w:val="-12"/>
          <w:w w:val="95"/>
        </w:rPr>
        <w:t xml:space="preserve"> </w:t>
      </w:r>
      <w:r>
        <w:rPr>
          <w:w w:val="95"/>
        </w:rPr>
        <w:t>para</w:t>
      </w:r>
      <w:r>
        <w:rPr>
          <w:spacing w:val="-71"/>
          <w:w w:val="95"/>
        </w:rPr>
        <w:t xml:space="preserve"> </w:t>
      </w:r>
      <w:r>
        <w:t>un</w:t>
      </w:r>
      <w:r>
        <w:rPr>
          <w:spacing w:val="-14"/>
        </w:rPr>
        <w:t xml:space="preserve"> </w:t>
      </w:r>
      <w:r>
        <w:t>total</w:t>
      </w:r>
      <w:r>
        <w:rPr>
          <w:spacing w:val="-12"/>
        </w:rPr>
        <w:t xml:space="preserve"> </w:t>
      </w:r>
      <w:r>
        <w:t>de</w:t>
      </w:r>
      <w:r>
        <w:rPr>
          <w:spacing w:val="-12"/>
        </w:rPr>
        <w:t xml:space="preserve"> </w:t>
      </w:r>
      <w:r>
        <w:t>treinta</w:t>
      </w:r>
      <w:r>
        <w:rPr>
          <w:spacing w:val="-13"/>
        </w:rPr>
        <w:t xml:space="preserve"> </w:t>
      </w:r>
      <w:r>
        <w:t>y</w:t>
      </w:r>
      <w:r>
        <w:rPr>
          <w:spacing w:val="-13"/>
        </w:rPr>
        <w:t xml:space="preserve"> </w:t>
      </w:r>
      <w:r>
        <w:t>dos</w:t>
      </w:r>
      <w:r>
        <w:rPr>
          <w:spacing w:val="-11"/>
        </w:rPr>
        <w:t xml:space="preserve"> </w:t>
      </w:r>
      <w:r>
        <w:t>(32)</w:t>
      </w:r>
      <w:r>
        <w:rPr>
          <w:spacing w:val="-16"/>
        </w:rPr>
        <w:t xml:space="preserve"> </w:t>
      </w:r>
      <w:r>
        <w:t>años,</w:t>
      </w:r>
      <w:r>
        <w:rPr>
          <w:spacing w:val="-13"/>
        </w:rPr>
        <w:t xml:space="preserve"> </w:t>
      </w:r>
      <w:r>
        <w:t>siete</w:t>
      </w:r>
      <w:r>
        <w:rPr>
          <w:spacing w:val="-12"/>
        </w:rPr>
        <w:t xml:space="preserve"> </w:t>
      </w:r>
      <w:r>
        <w:t>(07)</w:t>
      </w:r>
      <w:r>
        <w:rPr>
          <w:spacing w:val="-15"/>
        </w:rPr>
        <w:t xml:space="preserve"> </w:t>
      </w:r>
      <w:r>
        <w:t>meses</w:t>
      </w:r>
      <w:r>
        <w:rPr>
          <w:spacing w:val="-13"/>
        </w:rPr>
        <w:t xml:space="preserve"> </w:t>
      </w:r>
      <w:r>
        <w:t>de</w:t>
      </w:r>
      <w:r>
        <w:rPr>
          <w:spacing w:val="-14"/>
        </w:rPr>
        <w:t xml:space="preserve"> </w:t>
      </w:r>
      <w:r>
        <w:t>servicio,</w:t>
      </w:r>
      <w:r>
        <w:rPr>
          <w:spacing w:val="-14"/>
        </w:rPr>
        <w:t xml:space="preserve"> </w:t>
      </w:r>
      <w:r>
        <w:t>igual</w:t>
      </w:r>
      <w:r>
        <w:rPr>
          <w:spacing w:val="-13"/>
        </w:rPr>
        <w:t xml:space="preserve"> </w:t>
      </w:r>
      <w:r>
        <w:t>a</w:t>
      </w:r>
    </w:p>
    <w:p w14:paraId="5EF5723F" w14:textId="77777777" w:rsidR="005B3B24" w:rsidRDefault="00CC4EA0">
      <w:pPr>
        <w:pStyle w:val="Textoindependiente"/>
        <w:ind w:left="985"/>
        <w:jc w:val="both"/>
      </w:pPr>
      <w:r>
        <w:rPr>
          <w:w w:val="90"/>
        </w:rPr>
        <w:t>1.700.01</w:t>
      </w:r>
      <w:r>
        <w:rPr>
          <w:spacing w:val="-5"/>
          <w:w w:val="90"/>
        </w:rPr>
        <w:t xml:space="preserve"> </w:t>
      </w:r>
      <w:r>
        <w:rPr>
          <w:w w:val="90"/>
        </w:rPr>
        <w:t>semanas.</w:t>
      </w:r>
    </w:p>
    <w:p w14:paraId="092CB1BB" w14:textId="77777777" w:rsidR="005B3B24" w:rsidRDefault="005B3B24">
      <w:pPr>
        <w:pStyle w:val="Textoindependiente"/>
        <w:spacing w:before="12"/>
        <w:rPr>
          <w:sz w:val="28"/>
        </w:rPr>
      </w:pPr>
    </w:p>
    <w:p w14:paraId="12AB1A6B" w14:textId="77777777" w:rsidR="005B3B24" w:rsidRDefault="00CC4EA0">
      <w:pPr>
        <w:pStyle w:val="Prrafodelista"/>
        <w:numPr>
          <w:ilvl w:val="0"/>
          <w:numId w:val="5"/>
        </w:numPr>
        <w:tabs>
          <w:tab w:val="left" w:pos="986"/>
        </w:tabs>
        <w:spacing w:line="278" w:lineRule="auto"/>
        <w:ind w:right="1476"/>
        <w:jc w:val="both"/>
        <w:rPr>
          <w:rFonts w:ascii="Tahoma" w:hAnsi="Tahoma"/>
        </w:rPr>
      </w:pPr>
      <w:r>
        <w:rPr>
          <w:w w:val="95"/>
        </w:rPr>
        <w:t>Refiere que la señora PÉREZ CÁRDENAS, nació el 27 de abril de 1958, por</w:t>
      </w:r>
      <w:r>
        <w:rPr>
          <w:spacing w:val="-71"/>
          <w:w w:val="95"/>
        </w:rPr>
        <w:t xml:space="preserve"> </w:t>
      </w:r>
      <w:r>
        <w:t>lo</w:t>
      </w:r>
      <w:r>
        <w:rPr>
          <w:spacing w:val="1"/>
        </w:rPr>
        <w:t xml:space="preserve"> </w:t>
      </w:r>
      <w:r>
        <w:t>que</w:t>
      </w:r>
      <w:r>
        <w:rPr>
          <w:spacing w:val="1"/>
        </w:rPr>
        <w:t xml:space="preserve"> </w:t>
      </w:r>
      <w:r>
        <w:t>atendiendo</w:t>
      </w:r>
      <w:r>
        <w:rPr>
          <w:spacing w:val="1"/>
        </w:rPr>
        <w:t xml:space="preserve"> </w:t>
      </w:r>
      <w:r>
        <w:t>el</w:t>
      </w:r>
      <w:r>
        <w:rPr>
          <w:spacing w:val="1"/>
        </w:rPr>
        <w:t xml:space="preserve"> </w:t>
      </w:r>
      <w:r>
        <w:t>principio</w:t>
      </w:r>
      <w:r>
        <w:rPr>
          <w:spacing w:val="1"/>
        </w:rPr>
        <w:t xml:space="preserve"> </w:t>
      </w:r>
      <w:r>
        <w:t>de</w:t>
      </w:r>
      <w:r>
        <w:rPr>
          <w:spacing w:val="1"/>
        </w:rPr>
        <w:t xml:space="preserve"> </w:t>
      </w:r>
      <w:r>
        <w:t>favorabilidad</w:t>
      </w:r>
      <w:r>
        <w:rPr>
          <w:spacing w:val="1"/>
        </w:rPr>
        <w:t xml:space="preserve"> </w:t>
      </w:r>
      <w:r>
        <w:t>del</w:t>
      </w:r>
      <w:r>
        <w:rPr>
          <w:spacing w:val="1"/>
        </w:rPr>
        <w:t xml:space="preserve"> </w:t>
      </w:r>
      <w:r>
        <w:t>artículo</w:t>
      </w:r>
      <w:r>
        <w:rPr>
          <w:spacing w:val="1"/>
        </w:rPr>
        <w:t xml:space="preserve"> </w:t>
      </w:r>
      <w:r>
        <w:t>53</w:t>
      </w:r>
      <w:r>
        <w:rPr>
          <w:spacing w:val="1"/>
        </w:rPr>
        <w:t xml:space="preserve"> </w:t>
      </w:r>
      <w:r>
        <w:t>constitucional, la demandante tiene derecho a que su pensión de</w:t>
      </w:r>
      <w:r>
        <w:rPr>
          <w:spacing w:val="1"/>
        </w:rPr>
        <w:t xml:space="preserve"> </w:t>
      </w:r>
      <w:r>
        <w:rPr>
          <w:w w:val="59"/>
        </w:rPr>
        <w:t>j</w:t>
      </w:r>
      <w:r>
        <w:rPr>
          <w:w w:val="103"/>
        </w:rPr>
        <w:t>u</w:t>
      </w:r>
      <w:r>
        <w:rPr>
          <w:spacing w:val="-2"/>
          <w:w w:val="103"/>
        </w:rPr>
        <w:t>b</w:t>
      </w:r>
      <w:r>
        <w:rPr>
          <w:spacing w:val="1"/>
          <w:w w:val="73"/>
        </w:rPr>
        <w:t>i</w:t>
      </w:r>
      <w:r>
        <w:rPr>
          <w:spacing w:val="-1"/>
          <w:w w:val="73"/>
        </w:rPr>
        <w:t>l</w:t>
      </w:r>
      <w:r>
        <w:rPr>
          <w:spacing w:val="-1"/>
          <w:w w:val="119"/>
        </w:rPr>
        <w:t>ac</w:t>
      </w:r>
      <w:r>
        <w:rPr>
          <w:spacing w:val="1"/>
          <w:w w:val="73"/>
        </w:rPr>
        <w:t>i</w:t>
      </w:r>
      <w:r>
        <w:rPr>
          <w:w w:val="102"/>
        </w:rPr>
        <w:t>ón</w:t>
      </w:r>
      <w:r>
        <w:rPr>
          <w:spacing w:val="20"/>
        </w:rPr>
        <w:t xml:space="preserve"> </w:t>
      </w:r>
      <w:r>
        <w:rPr>
          <w:w w:val="74"/>
        </w:rPr>
        <w:t>s</w:t>
      </w:r>
      <w:r>
        <w:rPr>
          <w:w w:val="109"/>
        </w:rPr>
        <w:t>e</w:t>
      </w:r>
      <w:r>
        <w:rPr>
          <w:spacing w:val="21"/>
        </w:rPr>
        <w:t xml:space="preserve"> </w:t>
      </w:r>
      <w:r>
        <w:rPr>
          <w:spacing w:val="1"/>
          <w:w w:val="73"/>
        </w:rPr>
        <w:t>l</w:t>
      </w:r>
      <w:r>
        <w:rPr>
          <w:spacing w:val="-1"/>
          <w:w w:val="73"/>
        </w:rPr>
        <w:t>i</w:t>
      </w:r>
      <w:r>
        <w:rPr>
          <w:spacing w:val="-1"/>
          <w:w w:val="103"/>
        </w:rPr>
        <w:t>q</w:t>
      </w:r>
      <w:r>
        <w:rPr>
          <w:spacing w:val="-2"/>
          <w:w w:val="103"/>
        </w:rPr>
        <w:t>u</w:t>
      </w:r>
      <w:r>
        <w:rPr>
          <w:spacing w:val="1"/>
          <w:w w:val="73"/>
        </w:rPr>
        <w:t>i</w:t>
      </w:r>
      <w:r>
        <w:rPr>
          <w:spacing w:val="-1"/>
          <w:w w:val="109"/>
        </w:rPr>
        <w:t>d</w:t>
      </w:r>
      <w:r>
        <w:rPr>
          <w:w w:val="109"/>
        </w:rPr>
        <w:t>e</w:t>
      </w:r>
      <w:r>
        <w:rPr>
          <w:spacing w:val="21"/>
        </w:rPr>
        <w:t xml:space="preserve"> </w:t>
      </w:r>
      <w:r>
        <w:rPr>
          <w:spacing w:val="-2"/>
          <w:w w:val="124"/>
        </w:rPr>
        <w:t>c</w:t>
      </w:r>
      <w:r>
        <w:rPr>
          <w:w w:val="102"/>
        </w:rPr>
        <w:t>on</w:t>
      </w:r>
      <w:r>
        <w:rPr>
          <w:spacing w:val="22"/>
        </w:rPr>
        <w:t xml:space="preserve"> </w:t>
      </w:r>
      <w:r>
        <w:rPr>
          <w:spacing w:val="-1"/>
          <w:w w:val="111"/>
        </w:rPr>
        <w:t>b</w:t>
      </w:r>
      <w:r>
        <w:rPr>
          <w:w w:val="111"/>
        </w:rPr>
        <w:t>a</w:t>
      </w:r>
      <w:r>
        <w:rPr>
          <w:spacing w:val="-2"/>
          <w:w w:val="74"/>
        </w:rPr>
        <w:t>s</w:t>
      </w:r>
      <w:r>
        <w:rPr>
          <w:w w:val="109"/>
        </w:rPr>
        <w:t>e</w:t>
      </w:r>
      <w:r>
        <w:rPr>
          <w:spacing w:val="23"/>
        </w:rPr>
        <w:t xml:space="preserve"> </w:t>
      </w:r>
      <w:r>
        <w:rPr>
          <w:w w:val="102"/>
        </w:rPr>
        <w:t>en</w:t>
      </w:r>
      <w:r>
        <w:rPr>
          <w:spacing w:val="21"/>
        </w:rPr>
        <w:t xml:space="preserve"> </w:t>
      </w:r>
      <w:r>
        <w:rPr>
          <w:spacing w:val="-2"/>
          <w:w w:val="109"/>
        </w:rPr>
        <w:t>e</w:t>
      </w:r>
      <w:r>
        <w:rPr>
          <w:w w:val="73"/>
        </w:rPr>
        <w:t>l</w:t>
      </w:r>
      <w:r>
        <w:rPr>
          <w:spacing w:val="27"/>
        </w:rPr>
        <w:t xml:space="preserve"> </w:t>
      </w:r>
      <w:r>
        <w:rPr>
          <w:spacing w:val="-1"/>
          <w:w w:val="96"/>
        </w:rPr>
        <w:t>a</w:t>
      </w:r>
      <w:r>
        <w:rPr>
          <w:w w:val="96"/>
        </w:rPr>
        <w:t>r</w:t>
      </w:r>
      <w:r>
        <w:rPr>
          <w:spacing w:val="-3"/>
          <w:w w:val="86"/>
        </w:rPr>
        <w:t>t</w:t>
      </w:r>
      <w:r>
        <w:rPr>
          <w:spacing w:val="-1"/>
          <w:w w:val="73"/>
        </w:rPr>
        <w:t>í</w:t>
      </w:r>
      <w:r>
        <w:rPr>
          <w:w w:val="124"/>
        </w:rPr>
        <w:t>c</w:t>
      </w:r>
      <w:r>
        <w:rPr>
          <w:spacing w:val="-3"/>
          <w:w w:val="96"/>
        </w:rPr>
        <w:t>u</w:t>
      </w:r>
      <w:r>
        <w:rPr>
          <w:spacing w:val="-1"/>
          <w:w w:val="73"/>
        </w:rPr>
        <w:t>l</w:t>
      </w:r>
      <w:r>
        <w:rPr>
          <w:w w:val="108"/>
        </w:rPr>
        <w:t>o</w:t>
      </w:r>
      <w:r>
        <w:rPr>
          <w:spacing w:val="22"/>
        </w:rPr>
        <w:t xml:space="preserve"> </w:t>
      </w:r>
      <w:r>
        <w:rPr>
          <w:spacing w:val="-1"/>
          <w:w w:val="87"/>
        </w:rPr>
        <w:t>1</w:t>
      </w:r>
      <w:r>
        <w:rPr>
          <w:w w:val="87"/>
        </w:rPr>
        <w:t>0</w:t>
      </w:r>
      <w:r>
        <w:rPr>
          <w:spacing w:val="23"/>
        </w:rPr>
        <w:t xml:space="preserve"> </w:t>
      </w:r>
      <w:r>
        <w:rPr>
          <w:spacing w:val="-1"/>
          <w:w w:val="109"/>
        </w:rPr>
        <w:t>d</w:t>
      </w:r>
      <w:r>
        <w:rPr>
          <w:w w:val="109"/>
        </w:rPr>
        <w:t>e</w:t>
      </w:r>
      <w:r>
        <w:rPr>
          <w:spacing w:val="21"/>
        </w:rPr>
        <w:t xml:space="preserve"> </w:t>
      </w:r>
      <w:r>
        <w:rPr>
          <w:spacing w:val="1"/>
          <w:w w:val="73"/>
        </w:rPr>
        <w:t>l</w:t>
      </w:r>
      <w:r>
        <w:rPr>
          <w:w w:val="114"/>
        </w:rPr>
        <w:t>a</w:t>
      </w:r>
      <w:r>
        <w:rPr>
          <w:spacing w:val="21"/>
        </w:rPr>
        <w:t xml:space="preserve"> </w:t>
      </w:r>
      <w:r>
        <w:rPr>
          <w:spacing w:val="1"/>
          <w:w w:val="73"/>
        </w:rPr>
        <w:t>l</w:t>
      </w:r>
      <w:r>
        <w:t>ey</w:t>
      </w:r>
      <w:r>
        <w:rPr>
          <w:spacing w:val="22"/>
        </w:rPr>
        <w:t xml:space="preserve"> </w:t>
      </w:r>
      <w:r>
        <w:rPr>
          <w:spacing w:val="-3"/>
          <w:w w:val="87"/>
        </w:rPr>
        <w:t>7</w:t>
      </w:r>
      <w:r>
        <w:rPr>
          <w:spacing w:val="-1"/>
          <w:w w:val="87"/>
        </w:rPr>
        <w:t>9</w:t>
      </w:r>
      <w:r>
        <w:rPr>
          <w:w w:val="87"/>
        </w:rPr>
        <w:t>7</w:t>
      </w:r>
      <w:r>
        <w:rPr>
          <w:spacing w:val="23"/>
        </w:rPr>
        <w:t xml:space="preserve"> </w:t>
      </w:r>
      <w:r>
        <w:rPr>
          <w:spacing w:val="-3"/>
          <w:w w:val="110"/>
        </w:rPr>
        <w:t>d</w:t>
      </w:r>
      <w:r>
        <w:rPr>
          <w:w w:val="109"/>
        </w:rPr>
        <w:t>e</w:t>
      </w:r>
      <w:r>
        <w:rPr>
          <w:spacing w:val="21"/>
        </w:rPr>
        <w:t xml:space="preserve"> </w:t>
      </w:r>
      <w:r>
        <w:rPr>
          <w:spacing w:val="-1"/>
          <w:w w:val="87"/>
        </w:rPr>
        <w:t>200</w:t>
      </w:r>
      <w:r>
        <w:rPr>
          <w:spacing w:val="3"/>
          <w:w w:val="87"/>
        </w:rPr>
        <w:t>3</w:t>
      </w:r>
      <w:r>
        <w:rPr>
          <w:w w:val="76"/>
        </w:rPr>
        <w:t xml:space="preserve">, </w:t>
      </w:r>
      <w:r>
        <w:t>teniendo</w:t>
      </w:r>
      <w:r>
        <w:rPr>
          <w:spacing w:val="-6"/>
        </w:rPr>
        <w:t xml:space="preserve"> </w:t>
      </w:r>
      <w:r>
        <w:t>en</w:t>
      </w:r>
      <w:r>
        <w:rPr>
          <w:spacing w:val="-5"/>
        </w:rPr>
        <w:t xml:space="preserve"> </w:t>
      </w:r>
      <w:r>
        <w:t>cuenta</w:t>
      </w:r>
      <w:r>
        <w:rPr>
          <w:spacing w:val="-7"/>
        </w:rPr>
        <w:t xml:space="preserve"> </w:t>
      </w:r>
      <w:r>
        <w:t>lo</w:t>
      </w:r>
      <w:r>
        <w:rPr>
          <w:spacing w:val="-8"/>
        </w:rPr>
        <w:t xml:space="preserve"> </w:t>
      </w:r>
      <w:r>
        <w:t>devengado</w:t>
      </w:r>
      <w:r>
        <w:rPr>
          <w:spacing w:val="-6"/>
        </w:rPr>
        <w:t xml:space="preserve"> </w:t>
      </w:r>
      <w:r>
        <w:t>en</w:t>
      </w:r>
      <w:r>
        <w:rPr>
          <w:spacing w:val="-5"/>
        </w:rPr>
        <w:t xml:space="preserve"> </w:t>
      </w:r>
      <w:r>
        <w:t>los</w:t>
      </w:r>
      <w:r>
        <w:rPr>
          <w:spacing w:val="-4"/>
        </w:rPr>
        <w:t xml:space="preserve"> </w:t>
      </w:r>
      <w:r>
        <w:t>últimos</w:t>
      </w:r>
      <w:r>
        <w:rPr>
          <w:spacing w:val="-6"/>
        </w:rPr>
        <w:t xml:space="preserve"> </w:t>
      </w:r>
      <w:r>
        <w:t>diez</w:t>
      </w:r>
      <w:r>
        <w:rPr>
          <w:spacing w:val="-5"/>
        </w:rPr>
        <w:t xml:space="preserve"> </w:t>
      </w:r>
      <w:r>
        <w:t>años</w:t>
      </w:r>
      <w:r>
        <w:rPr>
          <w:spacing w:val="-5"/>
        </w:rPr>
        <w:t xml:space="preserve"> </w:t>
      </w:r>
      <w:r>
        <w:t>de</w:t>
      </w:r>
      <w:r>
        <w:rPr>
          <w:spacing w:val="-4"/>
        </w:rPr>
        <w:t xml:space="preserve"> </w:t>
      </w:r>
      <w:r>
        <w:t>servicios,</w:t>
      </w:r>
      <w:r>
        <w:rPr>
          <w:spacing w:val="-75"/>
        </w:rPr>
        <w:t xml:space="preserve"> </w:t>
      </w:r>
      <w:r>
        <w:rPr>
          <w:w w:val="95"/>
        </w:rPr>
        <w:t>con una tasa de reemplazo del 76.06% (Sic), calculada sobre los factores</w:t>
      </w:r>
      <w:r>
        <w:rPr>
          <w:spacing w:val="1"/>
          <w:w w:val="95"/>
        </w:rPr>
        <w:t xml:space="preserve"> </w:t>
      </w:r>
      <w:r>
        <w:rPr>
          <w:w w:val="95"/>
        </w:rPr>
        <w:t>salariales</w:t>
      </w:r>
      <w:r>
        <w:rPr>
          <w:spacing w:val="-12"/>
          <w:w w:val="95"/>
        </w:rPr>
        <w:t xml:space="preserve"> </w:t>
      </w:r>
      <w:r>
        <w:rPr>
          <w:w w:val="95"/>
        </w:rPr>
        <w:t>indicados</w:t>
      </w:r>
      <w:r>
        <w:rPr>
          <w:spacing w:val="-12"/>
          <w:w w:val="95"/>
        </w:rPr>
        <w:t xml:space="preserve"> </w:t>
      </w:r>
      <w:r>
        <w:rPr>
          <w:w w:val="95"/>
        </w:rPr>
        <w:t>en</w:t>
      </w:r>
      <w:r>
        <w:rPr>
          <w:spacing w:val="-16"/>
          <w:w w:val="95"/>
        </w:rPr>
        <w:t xml:space="preserve"> </w:t>
      </w:r>
      <w:r>
        <w:rPr>
          <w:w w:val="95"/>
        </w:rPr>
        <w:t>el</w:t>
      </w:r>
      <w:r>
        <w:rPr>
          <w:spacing w:val="-8"/>
          <w:w w:val="95"/>
        </w:rPr>
        <w:t xml:space="preserve"> </w:t>
      </w:r>
      <w:r>
        <w:rPr>
          <w:w w:val="95"/>
        </w:rPr>
        <w:t>Decreto</w:t>
      </w:r>
      <w:r>
        <w:rPr>
          <w:spacing w:val="-13"/>
          <w:w w:val="95"/>
        </w:rPr>
        <w:t xml:space="preserve"> </w:t>
      </w:r>
      <w:r>
        <w:rPr>
          <w:w w:val="95"/>
        </w:rPr>
        <w:t>1158</w:t>
      </w:r>
      <w:r>
        <w:rPr>
          <w:spacing w:val="-13"/>
          <w:w w:val="95"/>
        </w:rPr>
        <w:t xml:space="preserve"> </w:t>
      </w:r>
      <w:r>
        <w:rPr>
          <w:w w:val="95"/>
        </w:rPr>
        <w:t>de</w:t>
      </w:r>
      <w:r>
        <w:rPr>
          <w:spacing w:val="-12"/>
          <w:w w:val="95"/>
        </w:rPr>
        <w:t xml:space="preserve"> </w:t>
      </w:r>
      <w:r>
        <w:rPr>
          <w:w w:val="95"/>
        </w:rPr>
        <w:t>1994.</w:t>
      </w:r>
    </w:p>
    <w:p w14:paraId="49213949" w14:textId="77777777" w:rsidR="005B3B24" w:rsidRDefault="005B3B24">
      <w:pPr>
        <w:pStyle w:val="Textoindependiente"/>
        <w:spacing w:before="6"/>
        <w:rPr>
          <w:sz w:val="25"/>
        </w:rPr>
      </w:pPr>
    </w:p>
    <w:p w14:paraId="1A9F8B20" w14:textId="77777777" w:rsidR="005B3B24" w:rsidRDefault="00CC4EA0">
      <w:pPr>
        <w:pStyle w:val="Prrafodelista"/>
        <w:numPr>
          <w:ilvl w:val="0"/>
          <w:numId w:val="5"/>
        </w:numPr>
        <w:tabs>
          <w:tab w:val="left" w:pos="986"/>
        </w:tabs>
        <w:spacing w:before="1" w:line="278" w:lineRule="auto"/>
        <w:ind w:right="1476"/>
        <w:jc w:val="both"/>
        <w:rPr>
          <w:rFonts w:ascii="Tahoma" w:hAnsi="Tahoma"/>
        </w:rPr>
      </w:pPr>
      <w:r>
        <w:rPr>
          <w:w w:val="95"/>
        </w:rPr>
        <w:t>Relató</w:t>
      </w:r>
      <w:r>
        <w:rPr>
          <w:spacing w:val="-17"/>
          <w:w w:val="95"/>
        </w:rPr>
        <w:t xml:space="preserve"> </w:t>
      </w:r>
      <w:r>
        <w:rPr>
          <w:w w:val="95"/>
        </w:rPr>
        <w:t>que</w:t>
      </w:r>
      <w:r>
        <w:rPr>
          <w:spacing w:val="-15"/>
          <w:w w:val="95"/>
        </w:rPr>
        <w:t xml:space="preserve"> </w:t>
      </w:r>
      <w:r>
        <w:rPr>
          <w:w w:val="95"/>
        </w:rPr>
        <w:t>Colpensiones,</w:t>
      </w:r>
      <w:r>
        <w:rPr>
          <w:spacing w:val="-18"/>
          <w:w w:val="95"/>
        </w:rPr>
        <w:t xml:space="preserve"> </w:t>
      </w:r>
      <w:r>
        <w:rPr>
          <w:w w:val="95"/>
        </w:rPr>
        <w:t>a</w:t>
      </w:r>
      <w:r>
        <w:rPr>
          <w:spacing w:val="-15"/>
          <w:w w:val="95"/>
        </w:rPr>
        <w:t xml:space="preserve"> </w:t>
      </w:r>
      <w:r>
        <w:rPr>
          <w:w w:val="95"/>
        </w:rPr>
        <w:t>través</w:t>
      </w:r>
      <w:r>
        <w:rPr>
          <w:spacing w:val="-15"/>
          <w:w w:val="95"/>
        </w:rPr>
        <w:t xml:space="preserve"> </w:t>
      </w:r>
      <w:r>
        <w:rPr>
          <w:w w:val="95"/>
        </w:rPr>
        <w:t>de</w:t>
      </w:r>
      <w:r>
        <w:rPr>
          <w:spacing w:val="-12"/>
          <w:w w:val="95"/>
        </w:rPr>
        <w:t xml:space="preserve"> </w:t>
      </w:r>
      <w:r>
        <w:rPr>
          <w:w w:val="95"/>
        </w:rPr>
        <w:t>la</w:t>
      </w:r>
      <w:r>
        <w:rPr>
          <w:spacing w:val="-16"/>
          <w:w w:val="95"/>
        </w:rPr>
        <w:t xml:space="preserve"> </w:t>
      </w:r>
      <w:r>
        <w:rPr>
          <w:w w:val="95"/>
        </w:rPr>
        <w:t>resolución</w:t>
      </w:r>
      <w:r>
        <w:rPr>
          <w:spacing w:val="-15"/>
          <w:w w:val="95"/>
        </w:rPr>
        <w:t xml:space="preserve"> </w:t>
      </w:r>
      <w:r>
        <w:rPr>
          <w:w w:val="95"/>
        </w:rPr>
        <w:t>SUB</w:t>
      </w:r>
      <w:r>
        <w:rPr>
          <w:spacing w:val="-15"/>
          <w:w w:val="95"/>
        </w:rPr>
        <w:t xml:space="preserve"> </w:t>
      </w:r>
      <w:r>
        <w:rPr>
          <w:w w:val="95"/>
        </w:rPr>
        <w:t>31512</w:t>
      </w:r>
      <w:r>
        <w:rPr>
          <w:spacing w:val="-15"/>
          <w:w w:val="95"/>
        </w:rPr>
        <w:t xml:space="preserve"> </w:t>
      </w:r>
      <w:r>
        <w:rPr>
          <w:w w:val="95"/>
        </w:rPr>
        <w:t>del</w:t>
      </w:r>
      <w:r>
        <w:rPr>
          <w:spacing w:val="-15"/>
          <w:w w:val="95"/>
        </w:rPr>
        <w:t xml:space="preserve"> </w:t>
      </w:r>
      <w:r>
        <w:rPr>
          <w:w w:val="95"/>
        </w:rPr>
        <w:t>6</w:t>
      </w:r>
      <w:r>
        <w:rPr>
          <w:spacing w:val="-15"/>
          <w:w w:val="95"/>
        </w:rPr>
        <w:t xml:space="preserve"> </w:t>
      </w:r>
      <w:r>
        <w:rPr>
          <w:w w:val="95"/>
        </w:rPr>
        <w:t>de</w:t>
      </w:r>
      <w:r>
        <w:rPr>
          <w:spacing w:val="-15"/>
          <w:w w:val="95"/>
        </w:rPr>
        <w:t xml:space="preserve"> </w:t>
      </w:r>
      <w:r>
        <w:rPr>
          <w:w w:val="95"/>
        </w:rPr>
        <w:t>abril</w:t>
      </w:r>
      <w:r>
        <w:rPr>
          <w:spacing w:val="-71"/>
          <w:w w:val="95"/>
        </w:rPr>
        <w:t xml:space="preserve"> </w:t>
      </w:r>
      <w:r>
        <w:t>de</w:t>
      </w:r>
      <w:r>
        <w:rPr>
          <w:spacing w:val="18"/>
        </w:rPr>
        <w:t xml:space="preserve"> </w:t>
      </w:r>
      <w:r>
        <w:t>2017,</w:t>
      </w:r>
      <w:r>
        <w:rPr>
          <w:spacing w:val="18"/>
        </w:rPr>
        <w:t xml:space="preserve"> </w:t>
      </w:r>
      <w:r>
        <w:t>reconoció</w:t>
      </w:r>
      <w:r>
        <w:rPr>
          <w:spacing w:val="17"/>
        </w:rPr>
        <w:t xml:space="preserve"> </w:t>
      </w:r>
      <w:r>
        <w:t>a</w:t>
      </w:r>
      <w:r>
        <w:rPr>
          <w:spacing w:val="18"/>
        </w:rPr>
        <w:t xml:space="preserve"> </w:t>
      </w:r>
      <w:r>
        <w:t>la</w:t>
      </w:r>
      <w:r>
        <w:rPr>
          <w:spacing w:val="18"/>
        </w:rPr>
        <w:t xml:space="preserve"> </w:t>
      </w:r>
      <w:r>
        <w:t>demandante</w:t>
      </w:r>
      <w:r>
        <w:rPr>
          <w:spacing w:val="18"/>
        </w:rPr>
        <w:t xml:space="preserve"> </w:t>
      </w:r>
      <w:r>
        <w:t>una</w:t>
      </w:r>
      <w:r>
        <w:rPr>
          <w:spacing w:val="18"/>
        </w:rPr>
        <w:t xml:space="preserve"> </w:t>
      </w:r>
      <w:r>
        <w:t>mesada</w:t>
      </w:r>
      <w:r>
        <w:rPr>
          <w:spacing w:val="18"/>
        </w:rPr>
        <w:t xml:space="preserve"> </w:t>
      </w:r>
      <w:r>
        <w:t>pensional</w:t>
      </w:r>
      <w:r>
        <w:rPr>
          <w:spacing w:val="19"/>
        </w:rPr>
        <w:t xml:space="preserve"> </w:t>
      </w:r>
      <w:r>
        <w:t>de</w:t>
      </w:r>
    </w:p>
    <w:p w14:paraId="75A909C9" w14:textId="77777777" w:rsidR="005B3B24" w:rsidRDefault="00CC4EA0">
      <w:pPr>
        <w:pStyle w:val="Textoindependiente"/>
        <w:spacing w:before="1" w:line="278" w:lineRule="auto"/>
        <w:ind w:left="985" w:right="1477"/>
        <w:jc w:val="both"/>
      </w:pPr>
      <w:r>
        <w:t>$1.563.162, con una tasa del 75%. Posteriormente, a través de la</w:t>
      </w:r>
      <w:r>
        <w:rPr>
          <w:spacing w:val="1"/>
        </w:rPr>
        <w:t xml:space="preserve"> </w:t>
      </w:r>
      <w:r>
        <w:t>Resolución</w:t>
      </w:r>
      <w:r>
        <w:rPr>
          <w:spacing w:val="-10"/>
        </w:rPr>
        <w:t xml:space="preserve"> </w:t>
      </w:r>
      <w:r>
        <w:t>No</w:t>
      </w:r>
      <w:r>
        <w:rPr>
          <w:spacing w:val="-10"/>
        </w:rPr>
        <w:t xml:space="preserve"> </w:t>
      </w:r>
      <w:r>
        <w:t>DIR</w:t>
      </w:r>
      <w:r>
        <w:rPr>
          <w:spacing w:val="-9"/>
        </w:rPr>
        <w:t xml:space="preserve"> </w:t>
      </w:r>
      <w:r>
        <w:t>18956</w:t>
      </w:r>
      <w:r>
        <w:rPr>
          <w:spacing w:val="-9"/>
        </w:rPr>
        <w:t xml:space="preserve"> </w:t>
      </w:r>
      <w:r>
        <w:t>del</w:t>
      </w:r>
      <w:r>
        <w:rPr>
          <w:spacing w:val="-8"/>
        </w:rPr>
        <w:t xml:space="preserve"> </w:t>
      </w:r>
      <w:r>
        <w:t>24</w:t>
      </w:r>
      <w:r>
        <w:rPr>
          <w:spacing w:val="-9"/>
        </w:rPr>
        <w:t xml:space="preserve"> </w:t>
      </w:r>
      <w:r>
        <w:t>de</w:t>
      </w:r>
      <w:r>
        <w:rPr>
          <w:spacing w:val="-9"/>
        </w:rPr>
        <w:t xml:space="preserve"> </w:t>
      </w:r>
      <w:r>
        <w:t>octubre</w:t>
      </w:r>
      <w:r>
        <w:rPr>
          <w:spacing w:val="-9"/>
        </w:rPr>
        <w:t xml:space="preserve"> </w:t>
      </w:r>
      <w:r>
        <w:t>de</w:t>
      </w:r>
      <w:r>
        <w:rPr>
          <w:spacing w:val="-10"/>
        </w:rPr>
        <w:t xml:space="preserve"> </w:t>
      </w:r>
      <w:r>
        <w:t>2018,</w:t>
      </w:r>
      <w:r>
        <w:rPr>
          <w:spacing w:val="-5"/>
        </w:rPr>
        <w:t xml:space="preserve"> </w:t>
      </w:r>
      <w:r>
        <w:t>elevó</w:t>
      </w:r>
      <w:r>
        <w:rPr>
          <w:spacing w:val="-10"/>
        </w:rPr>
        <w:t xml:space="preserve"> </w:t>
      </w:r>
      <w:r>
        <w:t>la</w:t>
      </w:r>
      <w:r>
        <w:rPr>
          <w:spacing w:val="-9"/>
        </w:rPr>
        <w:t xml:space="preserve"> </w:t>
      </w:r>
      <w:r>
        <w:t>cuantía</w:t>
      </w:r>
      <w:r>
        <w:rPr>
          <w:spacing w:val="-9"/>
        </w:rPr>
        <w:t xml:space="preserve"> </w:t>
      </w:r>
      <w:r>
        <w:t>a</w:t>
      </w:r>
    </w:p>
    <w:p w14:paraId="70E968F1" w14:textId="77777777" w:rsidR="005B3B24" w:rsidRDefault="00CC4EA0">
      <w:pPr>
        <w:pStyle w:val="Textoindependiente"/>
        <w:spacing w:line="278" w:lineRule="auto"/>
        <w:ind w:left="985" w:right="1476"/>
        <w:jc w:val="both"/>
      </w:pPr>
      <w:r>
        <w:t>$1.587.290</w:t>
      </w:r>
      <w:r>
        <w:rPr>
          <w:spacing w:val="-14"/>
        </w:rPr>
        <w:t xml:space="preserve"> </w:t>
      </w:r>
      <w:r>
        <w:t>manteniendo</w:t>
      </w:r>
      <w:r>
        <w:rPr>
          <w:spacing w:val="-14"/>
        </w:rPr>
        <w:t xml:space="preserve"> </w:t>
      </w:r>
      <w:r>
        <w:t>la</w:t>
      </w:r>
      <w:r>
        <w:rPr>
          <w:spacing w:val="-14"/>
        </w:rPr>
        <w:t xml:space="preserve"> </w:t>
      </w:r>
      <w:r>
        <w:t>mencionada</w:t>
      </w:r>
      <w:r>
        <w:rPr>
          <w:spacing w:val="-14"/>
        </w:rPr>
        <w:t xml:space="preserve"> </w:t>
      </w:r>
      <w:r>
        <w:t>tasa,</w:t>
      </w:r>
      <w:r>
        <w:rPr>
          <w:spacing w:val="-15"/>
        </w:rPr>
        <w:t xml:space="preserve"> </w:t>
      </w:r>
      <w:r>
        <w:t>y</w:t>
      </w:r>
      <w:r>
        <w:rPr>
          <w:spacing w:val="-14"/>
        </w:rPr>
        <w:t xml:space="preserve"> </w:t>
      </w:r>
      <w:r>
        <w:t>con</w:t>
      </w:r>
      <w:r>
        <w:rPr>
          <w:spacing w:val="-15"/>
        </w:rPr>
        <w:t xml:space="preserve"> </w:t>
      </w:r>
      <w:r>
        <w:t>efectividad</w:t>
      </w:r>
      <w:r>
        <w:rPr>
          <w:spacing w:val="-14"/>
        </w:rPr>
        <w:t xml:space="preserve"> </w:t>
      </w:r>
      <w:r>
        <w:t>a</w:t>
      </w:r>
      <w:r>
        <w:rPr>
          <w:spacing w:val="-13"/>
        </w:rPr>
        <w:t xml:space="preserve"> </w:t>
      </w:r>
      <w:r>
        <w:t>partir</w:t>
      </w:r>
      <w:r>
        <w:rPr>
          <w:spacing w:val="-75"/>
        </w:rPr>
        <w:t xml:space="preserve"> </w:t>
      </w:r>
      <w:r>
        <w:t>del</w:t>
      </w:r>
      <w:r>
        <w:rPr>
          <w:spacing w:val="-16"/>
        </w:rPr>
        <w:t xml:space="preserve"> </w:t>
      </w:r>
      <w:r>
        <w:t>1</w:t>
      </w:r>
      <w:r>
        <w:rPr>
          <w:spacing w:val="-15"/>
        </w:rPr>
        <w:t xml:space="preserve"> </w:t>
      </w:r>
      <w:r>
        <w:t>de</w:t>
      </w:r>
      <w:r>
        <w:rPr>
          <w:spacing w:val="-17"/>
        </w:rPr>
        <w:t xml:space="preserve"> </w:t>
      </w:r>
      <w:r>
        <w:t>abril</w:t>
      </w:r>
      <w:r>
        <w:rPr>
          <w:spacing w:val="-14"/>
        </w:rPr>
        <w:t xml:space="preserve"> </w:t>
      </w:r>
      <w:r>
        <w:t>de</w:t>
      </w:r>
      <w:r>
        <w:rPr>
          <w:spacing w:val="-15"/>
        </w:rPr>
        <w:t xml:space="preserve"> </w:t>
      </w:r>
      <w:r>
        <w:t>2017;</w:t>
      </w:r>
      <w:r>
        <w:rPr>
          <w:spacing w:val="-16"/>
        </w:rPr>
        <w:t xml:space="preserve"> </w:t>
      </w:r>
      <w:r>
        <w:t>no</w:t>
      </w:r>
      <w:r>
        <w:rPr>
          <w:spacing w:val="-16"/>
        </w:rPr>
        <w:t xml:space="preserve"> </w:t>
      </w:r>
      <w:r>
        <w:t>obstante,</w:t>
      </w:r>
      <w:r>
        <w:rPr>
          <w:spacing w:val="-16"/>
        </w:rPr>
        <w:t xml:space="preserve"> </w:t>
      </w:r>
      <w:r>
        <w:t>no</w:t>
      </w:r>
      <w:r>
        <w:rPr>
          <w:spacing w:val="-15"/>
        </w:rPr>
        <w:t xml:space="preserve"> </w:t>
      </w:r>
      <w:r>
        <w:t>se</w:t>
      </w:r>
      <w:r>
        <w:rPr>
          <w:spacing w:val="-14"/>
        </w:rPr>
        <w:t xml:space="preserve"> </w:t>
      </w:r>
      <w:r>
        <w:t>tuvo</w:t>
      </w:r>
      <w:r>
        <w:rPr>
          <w:spacing w:val="-18"/>
        </w:rPr>
        <w:t xml:space="preserve"> </w:t>
      </w:r>
      <w:r>
        <w:t>en</w:t>
      </w:r>
      <w:r>
        <w:rPr>
          <w:spacing w:val="-17"/>
        </w:rPr>
        <w:t xml:space="preserve"> </w:t>
      </w:r>
      <w:r>
        <w:t>cuenta</w:t>
      </w:r>
      <w:r>
        <w:rPr>
          <w:spacing w:val="-15"/>
        </w:rPr>
        <w:t xml:space="preserve"> </w:t>
      </w:r>
      <w:r>
        <w:t>que</w:t>
      </w:r>
      <w:r>
        <w:rPr>
          <w:spacing w:val="-14"/>
        </w:rPr>
        <w:t xml:space="preserve"> </w:t>
      </w:r>
      <w:r>
        <w:t>el</w:t>
      </w:r>
      <w:r>
        <w:rPr>
          <w:spacing w:val="-16"/>
        </w:rPr>
        <w:t xml:space="preserve"> </w:t>
      </w:r>
      <w:r>
        <w:t>ingreso</w:t>
      </w:r>
      <w:r>
        <w:rPr>
          <w:spacing w:val="-75"/>
        </w:rPr>
        <w:t xml:space="preserve"> </w:t>
      </w:r>
      <w:r>
        <w:rPr>
          <w:spacing w:val="-1"/>
        </w:rPr>
        <w:t>base</w:t>
      </w:r>
      <w:r>
        <w:rPr>
          <w:spacing w:val="-17"/>
        </w:rPr>
        <w:t xml:space="preserve"> </w:t>
      </w:r>
      <w:r>
        <w:rPr>
          <w:spacing w:val="-1"/>
        </w:rPr>
        <w:t>de</w:t>
      </w:r>
      <w:r>
        <w:rPr>
          <w:spacing w:val="-17"/>
        </w:rPr>
        <w:t xml:space="preserve"> </w:t>
      </w:r>
      <w:r>
        <w:rPr>
          <w:spacing w:val="-1"/>
        </w:rPr>
        <w:t>liquidación</w:t>
      </w:r>
      <w:r>
        <w:rPr>
          <w:spacing w:val="-21"/>
        </w:rPr>
        <w:t xml:space="preserve"> </w:t>
      </w:r>
      <w:r>
        <w:rPr>
          <w:spacing w:val="-1"/>
        </w:rPr>
        <w:t>correspondía</w:t>
      </w:r>
      <w:r>
        <w:rPr>
          <w:spacing w:val="-17"/>
        </w:rPr>
        <w:t xml:space="preserve"> </w:t>
      </w:r>
      <w:r>
        <w:rPr>
          <w:spacing w:val="-1"/>
        </w:rPr>
        <w:t>a</w:t>
      </w:r>
      <w:r>
        <w:rPr>
          <w:spacing w:val="-15"/>
        </w:rPr>
        <w:t xml:space="preserve"> </w:t>
      </w:r>
      <w:r>
        <w:rPr>
          <w:spacing w:val="-1"/>
        </w:rPr>
        <w:t>$2.119.385</w:t>
      </w:r>
      <w:r>
        <w:rPr>
          <w:spacing w:val="-17"/>
        </w:rPr>
        <w:t xml:space="preserve"> </w:t>
      </w:r>
      <w:r>
        <w:rPr>
          <w:spacing w:val="-1"/>
        </w:rPr>
        <w:t>a</w:t>
      </w:r>
      <w:r>
        <w:rPr>
          <w:spacing w:val="-17"/>
        </w:rPr>
        <w:t xml:space="preserve"> </w:t>
      </w:r>
      <w:r>
        <w:rPr>
          <w:spacing w:val="-1"/>
        </w:rPr>
        <w:t>pesar</w:t>
      </w:r>
      <w:r>
        <w:rPr>
          <w:spacing w:val="-17"/>
        </w:rPr>
        <w:t xml:space="preserve"> </w:t>
      </w:r>
      <w:r>
        <w:rPr>
          <w:spacing w:val="-1"/>
        </w:rPr>
        <w:t>de</w:t>
      </w:r>
      <w:r>
        <w:rPr>
          <w:spacing w:val="-20"/>
        </w:rPr>
        <w:t xml:space="preserve"> </w:t>
      </w:r>
      <w:r>
        <w:rPr>
          <w:spacing w:val="-1"/>
        </w:rPr>
        <w:t>que</w:t>
      </w:r>
      <w:r>
        <w:rPr>
          <w:spacing w:val="-17"/>
        </w:rPr>
        <w:t xml:space="preserve"> </w:t>
      </w:r>
      <w:r>
        <w:rPr>
          <w:spacing w:val="-1"/>
        </w:rPr>
        <w:t>se</w:t>
      </w:r>
      <w:r>
        <w:rPr>
          <w:spacing w:val="-17"/>
        </w:rPr>
        <w:t xml:space="preserve"> </w:t>
      </w:r>
      <w:r>
        <w:rPr>
          <w:spacing w:val="-1"/>
        </w:rPr>
        <w:t>calculó</w:t>
      </w:r>
      <w:r>
        <w:rPr>
          <w:spacing w:val="-75"/>
        </w:rPr>
        <w:t xml:space="preserve"> </w:t>
      </w:r>
      <w:r>
        <w:rPr>
          <w:w w:val="95"/>
        </w:rPr>
        <w:t>sobre</w:t>
      </w:r>
      <w:r>
        <w:rPr>
          <w:spacing w:val="-11"/>
          <w:w w:val="95"/>
        </w:rPr>
        <w:t xml:space="preserve"> </w:t>
      </w:r>
      <w:r>
        <w:rPr>
          <w:w w:val="95"/>
        </w:rPr>
        <w:t>lo</w:t>
      </w:r>
      <w:r>
        <w:rPr>
          <w:spacing w:val="-11"/>
          <w:w w:val="95"/>
        </w:rPr>
        <w:t xml:space="preserve"> </w:t>
      </w:r>
      <w:r>
        <w:rPr>
          <w:w w:val="95"/>
        </w:rPr>
        <w:t>devengado</w:t>
      </w:r>
      <w:r>
        <w:rPr>
          <w:spacing w:val="-11"/>
          <w:w w:val="95"/>
        </w:rPr>
        <w:t xml:space="preserve"> </w:t>
      </w:r>
      <w:r>
        <w:rPr>
          <w:w w:val="95"/>
        </w:rPr>
        <w:t>en</w:t>
      </w:r>
      <w:r>
        <w:rPr>
          <w:spacing w:val="-11"/>
          <w:w w:val="95"/>
        </w:rPr>
        <w:t xml:space="preserve"> </w:t>
      </w:r>
      <w:r>
        <w:rPr>
          <w:w w:val="95"/>
        </w:rPr>
        <w:t>los</w:t>
      </w:r>
      <w:r>
        <w:rPr>
          <w:spacing w:val="-12"/>
          <w:w w:val="95"/>
        </w:rPr>
        <w:t xml:space="preserve"> </w:t>
      </w:r>
      <w:r>
        <w:rPr>
          <w:w w:val="95"/>
        </w:rPr>
        <w:t>últimos</w:t>
      </w:r>
      <w:r>
        <w:rPr>
          <w:spacing w:val="-11"/>
          <w:w w:val="95"/>
        </w:rPr>
        <w:t xml:space="preserve"> </w:t>
      </w:r>
      <w:r>
        <w:rPr>
          <w:w w:val="95"/>
        </w:rPr>
        <w:t>10</w:t>
      </w:r>
      <w:r>
        <w:rPr>
          <w:spacing w:val="-11"/>
          <w:w w:val="95"/>
        </w:rPr>
        <w:t xml:space="preserve"> </w:t>
      </w:r>
      <w:r>
        <w:rPr>
          <w:w w:val="95"/>
        </w:rPr>
        <w:t>años</w:t>
      </w:r>
      <w:r>
        <w:rPr>
          <w:spacing w:val="-10"/>
          <w:w w:val="95"/>
        </w:rPr>
        <w:t xml:space="preserve"> </w:t>
      </w:r>
      <w:r>
        <w:rPr>
          <w:w w:val="95"/>
        </w:rPr>
        <w:t>de</w:t>
      </w:r>
      <w:r>
        <w:rPr>
          <w:spacing w:val="-11"/>
          <w:w w:val="95"/>
        </w:rPr>
        <w:t xml:space="preserve"> </w:t>
      </w:r>
      <w:r>
        <w:rPr>
          <w:w w:val="95"/>
        </w:rPr>
        <w:t>servicio.</w:t>
      </w:r>
    </w:p>
    <w:p w14:paraId="456BC862" w14:textId="77777777" w:rsidR="005B3B24" w:rsidRDefault="005B3B24">
      <w:pPr>
        <w:pStyle w:val="Textoindependiente"/>
        <w:spacing w:before="5"/>
        <w:rPr>
          <w:sz w:val="25"/>
        </w:rPr>
      </w:pPr>
    </w:p>
    <w:p w14:paraId="52F3218E" w14:textId="77777777" w:rsidR="005B3B24" w:rsidRDefault="00CC4EA0">
      <w:pPr>
        <w:pStyle w:val="Prrafodelista"/>
        <w:numPr>
          <w:ilvl w:val="0"/>
          <w:numId w:val="5"/>
        </w:numPr>
        <w:tabs>
          <w:tab w:val="left" w:pos="986"/>
        </w:tabs>
        <w:spacing w:line="278" w:lineRule="auto"/>
        <w:ind w:right="1476"/>
        <w:jc w:val="both"/>
        <w:rPr>
          <w:rFonts w:ascii="Tahoma" w:hAnsi="Tahoma"/>
        </w:rPr>
      </w:pPr>
      <w:r>
        <w:rPr>
          <w:spacing w:val="-6"/>
          <w:w w:val="108"/>
        </w:rPr>
        <w:t>A</w:t>
      </w:r>
      <w:r>
        <w:rPr>
          <w:w w:val="124"/>
        </w:rPr>
        <w:t>c</w:t>
      </w:r>
      <w:r>
        <w:rPr>
          <w:w w:val="99"/>
        </w:rPr>
        <w:t>o</w:t>
      </w:r>
      <w:r>
        <w:rPr>
          <w:spacing w:val="-2"/>
          <w:w w:val="99"/>
        </w:rPr>
        <w:t>t</w:t>
      </w:r>
      <w:r>
        <w:rPr>
          <w:w w:val="108"/>
        </w:rPr>
        <w:t>ó</w:t>
      </w:r>
      <w:r>
        <w:rPr>
          <w:spacing w:val="1"/>
        </w:rPr>
        <w:t xml:space="preserve"> </w:t>
      </w:r>
      <w:r>
        <w:rPr>
          <w:spacing w:val="-1"/>
          <w:w w:val="103"/>
        </w:rPr>
        <w:t>q</w:t>
      </w:r>
      <w:r>
        <w:rPr>
          <w:w w:val="103"/>
        </w:rPr>
        <w:t>u</w:t>
      </w:r>
      <w:r>
        <w:rPr>
          <w:w w:val="96"/>
        </w:rPr>
        <w:t>e,</w:t>
      </w:r>
      <w:r>
        <w:rPr>
          <w:spacing w:val="-1"/>
        </w:rPr>
        <w:t xml:space="preserve"> </w:t>
      </w:r>
      <w:r>
        <w:rPr>
          <w:spacing w:val="-1"/>
          <w:w w:val="99"/>
        </w:rPr>
        <w:t>po</w:t>
      </w:r>
      <w:r>
        <w:rPr>
          <w:w w:val="99"/>
        </w:rPr>
        <w:t>r</w:t>
      </w:r>
      <w:r>
        <w:rPr>
          <w:spacing w:val="-1"/>
        </w:rPr>
        <w:t xml:space="preserve"> </w:t>
      </w:r>
      <w:r>
        <w:rPr>
          <w:spacing w:val="-1"/>
          <w:w w:val="96"/>
        </w:rPr>
        <w:t>m</w:t>
      </w:r>
      <w:r>
        <w:rPr>
          <w:w w:val="109"/>
        </w:rPr>
        <w:t>e</w:t>
      </w:r>
      <w:r>
        <w:rPr>
          <w:spacing w:val="-2"/>
          <w:w w:val="109"/>
        </w:rPr>
        <w:t>d</w:t>
      </w:r>
      <w:r>
        <w:rPr>
          <w:spacing w:val="1"/>
          <w:w w:val="73"/>
        </w:rPr>
        <w:t>i</w:t>
      </w:r>
      <w:r>
        <w:rPr>
          <w:w w:val="108"/>
        </w:rPr>
        <w:t>o</w:t>
      </w:r>
      <w:r>
        <w:rPr>
          <w:spacing w:val="-4"/>
        </w:rPr>
        <w:t xml:space="preserve"> </w:t>
      </w:r>
      <w:r>
        <w:rPr>
          <w:spacing w:val="-1"/>
          <w:w w:val="109"/>
        </w:rPr>
        <w:t>d</w:t>
      </w:r>
      <w:r>
        <w:rPr>
          <w:w w:val="109"/>
        </w:rPr>
        <w:t>e</w:t>
      </w:r>
      <w:r>
        <w:rPr>
          <w:spacing w:val="-1"/>
        </w:rPr>
        <w:t xml:space="preserve"> </w:t>
      </w:r>
      <w:r>
        <w:rPr>
          <w:spacing w:val="-1"/>
          <w:w w:val="111"/>
        </w:rPr>
        <w:t>a</w:t>
      </w:r>
      <w:r>
        <w:rPr>
          <w:w w:val="111"/>
        </w:rPr>
        <w:t>p</w:t>
      </w:r>
      <w:r>
        <w:rPr>
          <w:w w:val="109"/>
        </w:rPr>
        <w:t>o</w:t>
      </w:r>
      <w:r>
        <w:rPr>
          <w:spacing w:val="-1"/>
          <w:w w:val="109"/>
        </w:rPr>
        <w:t>d</w:t>
      </w:r>
      <w:r>
        <w:rPr>
          <w:spacing w:val="-2"/>
          <w:w w:val="109"/>
        </w:rPr>
        <w:t>e</w:t>
      </w:r>
      <w:r>
        <w:rPr>
          <w:w w:val="70"/>
        </w:rPr>
        <w:t>r</w:t>
      </w:r>
      <w:r>
        <w:rPr>
          <w:spacing w:val="-1"/>
          <w:w w:val="110"/>
        </w:rPr>
        <w:t>ad</w:t>
      </w:r>
      <w:r>
        <w:rPr>
          <w:w w:val="110"/>
        </w:rPr>
        <w:t>o</w:t>
      </w:r>
      <w:r>
        <w:rPr>
          <w:spacing w:val="-1"/>
        </w:rPr>
        <w:t xml:space="preserve"> </w:t>
      </w:r>
      <w:r>
        <w:rPr>
          <w:spacing w:val="-2"/>
          <w:w w:val="59"/>
        </w:rPr>
        <w:t>j</w:t>
      </w:r>
      <w:r>
        <w:rPr>
          <w:w w:val="97"/>
        </w:rPr>
        <w:t>ud</w:t>
      </w:r>
      <w:r>
        <w:rPr>
          <w:spacing w:val="-1"/>
          <w:w w:val="97"/>
        </w:rPr>
        <w:t>i</w:t>
      </w:r>
      <w:r>
        <w:rPr>
          <w:spacing w:val="-2"/>
          <w:w w:val="124"/>
        </w:rPr>
        <w:t>c</w:t>
      </w:r>
      <w:r>
        <w:rPr>
          <w:spacing w:val="-1"/>
          <w:w w:val="73"/>
        </w:rPr>
        <w:t>i</w:t>
      </w:r>
      <w:r>
        <w:rPr>
          <w:spacing w:val="-1"/>
          <w:w w:val="101"/>
        </w:rPr>
        <w:t>a</w:t>
      </w:r>
      <w:r>
        <w:rPr>
          <w:spacing w:val="3"/>
          <w:w w:val="101"/>
        </w:rPr>
        <w:t>l</w:t>
      </w:r>
      <w:r>
        <w:rPr>
          <w:w w:val="76"/>
        </w:rPr>
        <w:t>,</w:t>
      </w:r>
      <w:r>
        <w:rPr>
          <w:spacing w:val="-2"/>
        </w:rPr>
        <w:t xml:space="preserve"> </w:t>
      </w:r>
      <w:r>
        <w:rPr>
          <w:w w:val="74"/>
        </w:rPr>
        <w:t>s</w:t>
      </w:r>
      <w:r>
        <w:rPr>
          <w:w w:val="97"/>
        </w:rPr>
        <w:t>o</w:t>
      </w:r>
      <w:r>
        <w:rPr>
          <w:spacing w:val="-2"/>
          <w:w w:val="97"/>
        </w:rPr>
        <w:t>l</w:t>
      </w:r>
      <w:r>
        <w:rPr>
          <w:spacing w:val="-1"/>
          <w:w w:val="73"/>
        </w:rPr>
        <w:t>i</w:t>
      </w:r>
      <w:r>
        <w:rPr>
          <w:w w:val="124"/>
        </w:rPr>
        <w:t>c</w:t>
      </w:r>
      <w:r>
        <w:rPr>
          <w:spacing w:val="1"/>
          <w:w w:val="73"/>
        </w:rPr>
        <w:t>i</w:t>
      </w:r>
      <w:r>
        <w:rPr>
          <w:w w:val="99"/>
        </w:rPr>
        <w:t>tó</w:t>
      </w:r>
      <w:r>
        <w:rPr>
          <w:spacing w:val="-2"/>
        </w:rPr>
        <w:t xml:space="preserve"> </w:t>
      </w:r>
      <w:r>
        <w:rPr>
          <w:w w:val="114"/>
        </w:rPr>
        <w:t>a</w:t>
      </w:r>
      <w:r>
        <w:rPr>
          <w:spacing w:val="-1"/>
        </w:rPr>
        <w:t xml:space="preserve"> </w:t>
      </w:r>
      <w:r>
        <w:rPr>
          <w:w w:val="112"/>
        </w:rPr>
        <w:t>C</w:t>
      </w:r>
      <w:r>
        <w:rPr>
          <w:spacing w:val="-3"/>
          <w:w w:val="112"/>
        </w:rPr>
        <w:t>o</w:t>
      </w:r>
      <w:r>
        <w:rPr>
          <w:spacing w:val="1"/>
          <w:w w:val="73"/>
        </w:rPr>
        <w:t>l</w:t>
      </w:r>
      <w:r>
        <w:rPr>
          <w:spacing w:val="-2"/>
          <w:w w:val="109"/>
        </w:rPr>
        <w:t>p</w:t>
      </w:r>
      <w:r>
        <w:rPr>
          <w:w w:val="94"/>
        </w:rPr>
        <w:t>en</w:t>
      </w:r>
      <w:r>
        <w:rPr>
          <w:spacing w:val="-2"/>
          <w:w w:val="94"/>
        </w:rPr>
        <w:t>s</w:t>
      </w:r>
      <w:r>
        <w:rPr>
          <w:spacing w:val="1"/>
          <w:w w:val="73"/>
        </w:rPr>
        <w:t>i</w:t>
      </w:r>
      <w:r>
        <w:rPr>
          <w:spacing w:val="-4"/>
          <w:w w:val="108"/>
        </w:rPr>
        <w:t>o</w:t>
      </w:r>
      <w:r>
        <w:rPr>
          <w:w w:val="94"/>
        </w:rPr>
        <w:t>nes</w:t>
      </w:r>
      <w:r>
        <w:rPr>
          <w:spacing w:val="-1"/>
        </w:rPr>
        <w:t xml:space="preserve"> </w:t>
      </w:r>
      <w:r>
        <w:rPr>
          <w:spacing w:val="-1"/>
          <w:w w:val="73"/>
        </w:rPr>
        <w:t>l</w:t>
      </w:r>
      <w:r>
        <w:rPr>
          <w:w w:val="114"/>
        </w:rPr>
        <w:t xml:space="preserve">a </w:t>
      </w:r>
      <w:proofErr w:type="gramStart"/>
      <w:r>
        <w:rPr>
          <w:w w:val="70"/>
        </w:rPr>
        <w:t>r</w:t>
      </w:r>
      <w:r>
        <w:rPr>
          <w:w w:val="92"/>
        </w:rPr>
        <w:t>el</w:t>
      </w:r>
      <w:r>
        <w:rPr>
          <w:spacing w:val="-2"/>
          <w:w w:val="92"/>
        </w:rPr>
        <w:t>i</w:t>
      </w:r>
      <w:r>
        <w:rPr>
          <w:spacing w:val="-1"/>
          <w:w w:val="103"/>
        </w:rPr>
        <w:t>q</w:t>
      </w:r>
      <w:r>
        <w:rPr>
          <w:spacing w:val="-2"/>
          <w:w w:val="103"/>
        </w:rPr>
        <w:t>u</w:t>
      </w:r>
      <w:r>
        <w:rPr>
          <w:spacing w:val="1"/>
          <w:w w:val="73"/>
        </w:rPr>
        <w:t>i</w:t>
      </w:r>
      <w:r>
        <w:rPr>
          <w:spacing w:val="-1"/>
          <w:w w:val="112"/>
        </w:rPr>
        <w:t>d</w:t>
      </w:r>
      <w:r>
        <w:rPr>
          <w:spacing w:val="-2"/>
          <w:w w:val="112"/>
        </w:rPr>
        <w:t>a</w:t>
      </w:r>
      <w:r>
        <w:rPr>
          <w:w w:val="124"/>
        </w:rPr>
        <w:t>c</w:t>
      </w:r>
      <w:r>
        <w:rPr>
          <w:spacing w:val="1"/>
          <w:w w:val="73"/>
        </w:rPr>
        <w:t>i</w:t>
      </w:r>
      <w:r>
        <w:rPr>
          <w:spacing w:val="-4"/>
          <w:w w:val="108"/>
        </w:rPr>
        <w:t>ó</w:t>
      </w:r>
      <w:r>
        <w:rPr>
          <w:w w:val="96"/>
        </w:rPr>
        <w:t>n</w:t>
      </w:r>
      <w:r>
        <w:t xml:space="preserve"> </w:t>
      </w:r>
      <w:r>
        <w:rPr>
          <w:spacing w:val="-38"/>
        </w:rPr>
        <w:t xml:space="preserve"> </w:t>
      </w:r>
      <w:r>
        <w:rPr>
          <w:spacing w:val="-1"/>
          <w:w w:val="109"/>
        </w:rPr>
        <w:t>d</w:t>
      </w:r>
      <w:r>
        <w:rPr>
          <w:w w:val="109"/>
        </w:rPr>
        <w:t>e</w:t>
      </w:r>
      <w:proofErr w:type="gramEnd"/>
      <w:r>
        <w:rPr>
          <w:spacing w:val="38"/>
        </w:rPr>
        <w:t xml:space="preserve"> </w:t>
      </w:r>
      <w:r>
        <w:rPr>
          <w:spacing w:val="1"/>
          <w:w w:val="73"/>
        </w:rPr>
        <w:t>l</w:t>
      </w:r>
      <w:r>
        <w:rPr>
          <w:w w:val="114"/>
        </w:rPr>
        <w:t>a</w:t>
      </w:r>
      <w:r>
        <w:t xml:space="preserve"> </w:t>
      </w:r>
      <w:r>
        <w:rPr>
          <w:spacing w:val="-38"/>
        </w:rPr>
        <w:t xml:space="preserve"> </w:t>
      </w:r>
      <w:r>
        <w:rPr>
          <w:spacing w:val="-2"/>
          <w:w w:val="109"/>
        </w:rPr>
        <w:t>p</w:t>
      </w:r>
      <w:r>
        <w:rPr>
          <w:w w:val="94"/>
        </w:rPr>
        <w:t>en</w:t>
      </w:r>
      <w:r>
        <w:rPr>
          <w:spacing w:val="-2"/>
          <w:w w:val="94"/>
        </w:rPr>
        <w:t>s</w:t>
      </w:r>
      <w:r>
        <w:rPr>
          <w:spacing w:val="1"/>
          <w:w w:val="73"/>
        </w:rPr>
        <w:t>i</w:t>
      </w:r>
      <w:r>
        <w:rPr>
          <w:w w:val="102"/>
        </w:rPr>
        <w:t>ón</w:t>
      </w:r>
      <w:r>
        <w:t xml:space="preserve"> </w:t>
      </w:r>
      <w:r>
        <w:rPr>
          <w:spacing w:val="-39"/>
        </w:rPr>
        <w:t xml:space="preserve"> </w:t>
      </w:r>
      <w:r>
        <w:rPr>
          <w:spacing w:val="-1"/>
          <w:w w:val="109"/>
        </w:rPr>
        <w:t>d</w:t>
      </w:r>
      <w:r>
        <w:rPr>
          <w:w w:val="109"/>
        </w:rPr>
        <w:t>e</w:t>
      </w:r>
      <w:r>
        <w:t xml:space="preserve"> </w:t>
      </w:r>
      <w:r>
        <w:rPr>
          <w:spacing w:val="-37"/>
        </w:rPr>
        <w:t xml:space="preserve"> </w:t>
      </w:r>
      <w:r>
        <w:rPr>
          <w:spacing w:val="-2"/>
          <w:w w:val="59"/>
        </w:rPr>
        <w:t>j</w:t>
      </w:r>
      <w:r>
        <w:rPr>
          <w:w w:val="103"/>
        </w:rPr>
        <w:t>u</w:t>
      </w:r>
      <w:r>
        <w:rPr>
          <w:spacing w:val="-2"/>
          <w:w w:val="103"/>
        </w:rPr>
        <w:t>b</w:t>
      </w:r>
      <w:r>
        <w:rPr>
          <w:spacing w:val="1"/>
          <w:w w:val="73"/>
        </w:rPr>
        <w:t>i</w:t>
      </w:r>
      <w:r>
        <w:rPr>
          <w:spacing w:val="-1"/>
          <w:w w:val="73"/>
        </w:rPr>
        <w:t>l</w:t>
      </w:r>
      <w:r>
        <w:rPr>
          <w:spacing w:val="-3"/>
          <w:w w:val="114"/>
        </w:rPr>
        <w:t>a</w:t>
      </w:r>
      <w:r>
        <w:rPr>
          <w:w w:val="124"/>
        </w:rPr>
        <w:t>c</w:t>
      </w:r>
      <w:r>
        <w:rPr>
          <w:spacing w:val="1"/>
          <w:w w:val="73"/>
        </w:rPr>
        <w:t>i</w:t>
      </w:r>
      <w:r>
        <w:rPr>
          <w:w w:val="102"/>
        </w:rPr>
        <w:t>ó</w:t>
      </w:r>
      <w:r>
        <w:rPr>
          <w:spacing w:val="-1"/>
          <w:w w:val="102"/>
        </w:rPr>
        <w:t>n</w:t>
      </w:r>
      <w:r>
        <w:rPr>
          <w:w w:val="76"/>
        </w:rPr>
        <w:t>,</w:t>
      </w:r>
      <w:r>
        <w:rPr>
          <w:spacing w:val="36"/>
        </w:rPr>
        <w:t xml:space="preserve"> </w:t>
      </w:r>
      <w:r>
        <w:rPr>
          <w:spacing w:val="-1"/>
          <w:w w:val="104"/>
        </w:rPr>
        <w:t>aten</w:t>
      </w:r>
      <w:r>
        <w:rPr>
          <w:spacing w:val="-3"/>
          <w:w w:val="104"/>
        </w:rPr>
        <w:t>d</w:t>
      </w:r>
      <w:r>
        <w:rPr>
          <w:spacing w:val="1"/>
          <w:w w:val="73"/>
        </w:rPr>
        <w:t>i</w:t>
      </w:r>
      <w:r>
        <w:rPr>
          <w:w w:val="106"/>
        </w:rPr>
        <w:t>endo</w:t>
      </w:r>
      <w:r>
        <w:t xml:space="preserve"> </w:t>
      </w:r>
      <w:r>
        <w:rPr>
          <w:spacing w:val="-36"/>
        </w:rPr>
        <w:t xml:space="preserve"> </w:t>
      </w:r>
      <w:r>
        <w:rPr>
          <w:spacing w:val="-1"/>
          <w:w w:val="101"/>
        </w:rPr>
        <w:t>a</w:t>
      </w:r>
      <w:r>
        <w:rPr>
          <w:w w:val="101"/>
        </w:rPr>
        <w:t>l</w:t>
      </w:r>
      <w:r>
        <w:t xml:space="preserve"> </w:t>
      </w:r>
      <w:r>
        <w:rPr>
          <w:spacing w:val="-39"/>
        </w:rPr>
        <w:t xml:space="preserve"> </w:t>
      </w:r>
      <w:r>
        <w:rPr>
          <w:spacing w:val="-1"/>
          <w:w w:val="93"/>
        </w:rPr>
        <w:t>p</w:t>
      </w:r>
      <w:r>
        <w:rPr>
          <w:spacing w:val="-2"/>
          <w:w w:val="93"/>
        </w:rPr>
        <w:t>r</w:t>
      </w:r>
      <w:r>
        <w:rPr>
          <w:spacing w:val="1"/>
          <w:w w:val="73"/>
        </w:rPr>
        <w:t>i</w:t>
      </w:r>
      <w:r>
        <w:rPr>
          <w:w w:val="109"/>
        </w:rPr>
        <w:t>n</w:t>
      </w:r>
      <w:r>
        <w:rPr>
          <w:spacing w:val="-2"/>
          <w:w w:val="109"/>
        </w:rPr>
        <w:t>c</w:t>
      </w:r>
      <w:r>
        <w:rPr>
          <w:spacing w:val="-1"/>
          <w:w w:val="73"/>
        </w:rPr>
        <w:t>i</w:t>
      </w:r>
      <w:r>
        <w:rPr>
          <w:spacing w:val="-2"/>
          <w:w w:val="109"/>
        </w:rPr>
        <w:t>p</w:t>
      </w:r>
      <w:r>
        <w:rPr>
          <w:spacing w:val="1"/>
          <w:w w:val="73"/>
        </w:rPr>
        <w:t>i</w:t>
      </w:r>
      <w:r>
        <w:rPr>
          <w:w w:val="108"/>
        </w:rPr>
        <w:t>o</w:t>
      </w:r>
      <w:r>
        <w:t xml:space="preserve"> </w:t>
      </w:r>
      <w:r>
        <w:rPr>
          <w:spacing w:val="-38"/>
        </w:rPr>
        <w:t xml:space="preserve"> </w:t>
      </w:r>
      <w:r>
        <w:rPr>
          <w:spacing w:val="-1"/>
          <w:w w:val="109"/>
        </w:rPr>
        <w:t xml:space="preserve">de </w:t>
      </w:r>
      <w:r>
        <w:rPr>
          <w:w w:val="95"/>
        </w:rPr>
        <w:t>favorabilidad y se aplique la ley 797 de 2004 con la liquidación de los diez</w:t>
      </w:r>
      <w:r>
        <w:rPr>
          <w:spacing w:val="-71"/>
          <w:w w:val="95"/>
        </w:rPr>
        <w:t xml:space="preserve"> </w:t>
      </w:r>
      <w:r>
        <w:rPr>
          <w:w w:val="95"/>
        </w:rPr>
        <w:t>últimos años y un monto del 76.06% (Sic), con los factores salariales del</w:t>
      </w:r>
      <w:r>
        <w:rPr>
          <w:spacing w:val="1"/>
          <w:w w:val="95"/>
        </w:rPr>
        <w:t xml:space="preserve"> </w:t>
      </w:r>
      <w:r>
        <w:rPr>
          <w:w w:val="95"/>
        </w:rPr>
        <w:t>decreto</w:t>
      </w:r>
      <w:r>
        <w:rPr>
          <w:spacing w:val="-15"/>
          <w:w w:val="95"/>
        </w:rPr>
        <w:t xml:space="preserve"> </w:t>
      </w:r>
      <w:r>
        <w:rPr>
          <w:w w:val="95"/>
        </w:rPr>
        <w:t>1158</w:t>
      </w:r>
      <w:r>
        <w:rPr>
          <w:spacing w:val="-14"/>
          <w:w w:val="95"/>
        </w:rPr>
        <w:t xml:space="preserve"> </w:t>
      </w:r>
      <w:r>
        <w:rPr>
          <w:w w:val="95"/>
        </w:rPr>
        <w:t>de</w:t>
      </w:r>
      <w:r>
        <w:rPr>
          <w:spacing w:val="-13"/>
          <w:w w:val="95"/>
        </w:rPr>
        <w:t xml:space="preserve"> </w:t>
      </w:r>
      <w:r>
        <w:rPr>
          <w:w w:val="95"/>
        </w:rPr>
        <w:t>1994.</w:t>
      </w:r>
    </w:p>
    <w:p w14:paraId="545B2924" w14:textId="77777777" w:rsidR="005B3B24" w:rsidRDefault="005B3B24">
      <w:pPr>
        <w:pStyle w:val="Textoindependiente"/>
        <w:spacing w:before="8"/>
        <w:rPr>
          <w:sz w:val="25"/>
        </w:rPr>
      </w:pPr>
    </w:p>
    <w:p w14:paraId="48461AC7" w14:textId="77777777" w:rsidR="005B3B24" w:rsidRDefault="00CC4EA0">
      <w:pPr>
        <w:pStyle w:val="Prrafodelista"/>
        <w:numPr>
          <w:ilvl w:val="0"/>
          <w:numId w:val="5"/>
        </w:numPr>
        <w:tabs>
          <w:tab w:val="left" w:pos="986"/>
        </w:tabs>
        <w:spacing w:line="278" w:lineRule="auto"/>
        <w:ind w:right="1474"/>
        <w:jc w:val="both"/>
        <w:rPr>
          <w:rFonts w:ascii="Tahoma" w:hAnsi="Tahoma"/>
        </w:rPr>
      </w:pPr>
      <w:r>
        <w:rPr>
          <w:w w:val="95"/>
        </w:rPr>
        <w:t xml:space="preserve">Resaltó que Colpensiones, </w:t>
      </w:r>
      <w:r>
        <w:rPr>
          <w:w w:val="95"/>
          <w:sz w:val="23"/>
        </w:rPr>
        <w:t>a través de la Resolución SUB 173238 del 13</w:t>
      </w:r>
      <w:r>
        <w:rPr>
          <w:spacing w:val="-74"/>
          <w:w w:val="95"/>
          <w:sz w:val="23"/>
        </w:rPr>
        <w:t xml:space="preserve"> </w:t>
      </w:r>
      <w:r>
        <w:rPr>
          <w:sz w:val="23"/>
        </w:rPr>
        <w:t xml:space="preserve">de agosto del año 2020, </w:t>
      </w:r>
      <w:proofErr w:type="spellStart"/>
      <w:r>
        <w:rPr>
          <w:sz w:val="23"/>
        </w:rPr>
        <w:t>reliquidó</w:t>
      </w:r>
      <w:proofErr w:type="spellEnd"/>
      <w:r>
        <w:rPr>
          <w:sz w:val="23"/>
        </w:rPr>
        <w:t xml:space="preserve"> la pensión a favor de PEREZ</w:t>
      </w:r>
      <w:r>
        <w:rPr>
          <w:spacing w:val="1"/>
          <w:sz w:val="23"/>
        </w:rPr>
        <w:t xml:space="preserve"> </w:t>
      </w:r>
      <w:r>
        <w:rPr>
          <w:sz w:val="23"/>
        </w:rPr>
        <w:t>CARDENAS EDELMIRA, elevando la cuantía por el valor de $1.599.</w:t>
      </w:r>
      <w:r>
        <w:rPr>
          <w:spacing w:val="1"/>
          <w:sz w:val="23"/>
        </w:rPr>
        <w:t xml:space="preserve"> </w:t>
      </w:r>
      <w:r>
        <w:rPr>
          <w:sz w:val="23"/>
        </w:rPr>
        <w:t>533.oo</w:t>
      </w:r>
      <w:r>
        <w:rPr>
          <w:spacing w:val="-19"/>
          <w:sz w:val="23"/>
        </w:rPr>
        <w:t xml:space="preserve"> </w:t>
      </w:r>
      <w:r>
        <w:rPr>
          <w:sz w:val="23"/>
        </w:rPr>
        <w:t>efectiva</w:t>
      </w:r>
      <w:r>
        <w:rPr>
          <w:spacing w:val="-18"/>
          <w:sz w:val="23"/>
        </w:rPr>
        <w:t xml:space="preserve"> </w:t>
      </w:r>
      <w:r>
        <w:rPr>
          <w:sz w:val="23"/>
        </w:rPr>
        <w:t>a</w:t>
      </w:r>
      <w:r>
        <w:rPr>
          <w:spacing w:val="-18"/>
          <w:sz w:val="23"/>
        </w:rPr>
        <w:t xml:space="preserve"> </w:t>
      </w:r>
      <w:r>
        <w:rPr>
          <w:sz w:val="23"/>
        </w:rPr>
        <w:t>partir</w:t>
      </w:r>
      <w:r>
        <w:rPr>
          <w:spacing w:val="-19"/>
          <w:sz w:val="23"/>
        </w:rPr>
        <w:t xml:space="preserve"> </w:t>
      </w:r>
      <w:r>
        <w:rPr>
          <w:sz w:val="23"/>
        </w:rPr>
        <w:t>del</w:t>
      </w:r>
      <w:r>
        <w:rPr>
          <w:spacing w:val="-17"/>
          <w:sz w:val="23"/>
        </w:rPr>
        <w:t xml:space="preserve"> </w:t>
      </w:r>
      <w:r>
        <w:rPr>
          <w:sz w:val="23"/>
        </w:rPr>
        <w:t>01</w:t>
      </w:r>
      <w:r>
        <w:rPr>
          <w:spacing w:val="-19"/>
          <w:sz w:val="23"/>
        </w:rPr>
        <w:t xml:space="preserve"> </w:t>
      </w:r>
      <w:r>
        <w:rPr>
          <w:sz w:val="23"/>
        </w:rPr>
        <w:t>de</w:t>
      </w:r>
      <w:r>
        <w:rPr>
          <w:spacing w:val="-19"/>
          <w:sz w:val="23"/>
        </w:rPr>
        <w:t xml:space="preserve"> </w:t>
      </w:r>
      <w:r>
        <w:rPr>
          <w:sz w:val="23"/>
        </w:rPr>
        <w:t>abril</w:t>
      </w:r>
      <w:r>
        <w:rPr>
          <w:spacing w:val="-18"/>
          <w:sz w:val="23"/>
        </w:rPr>
        <w:t xml:space="preserve"> </w:t>
      </w:r>
      <w:r>
        <w:rPr>
          <w:sz w:val="23"/>
        </w:rPr>
        <w:t>del</w:t>
      </w:r>
      <w:r>
        <w:rPr>
          <w:spacing w:val="-16"/>
          <w:sz w:val="23"/>
        </w:rPr>
        <w:t xml:space="preserve"> </w:t>
      </w:r>
      <w:r>
        <w:rPr>
          <w:sz w:val="23"/>
        </w:rPr>
        <w:t>año</w:t>
      </w:r>
      <w:r>
        <w:rPr>
          <w:spacing w:val="-20"/>
          <w:sz w:val="23"/>
        </w:rPr>
        <w:t xml:space="preserve"> </w:t>
      </w:r>
      <w:r>
        <w:rPr>
          <w:sz w:val="23"/>
        </w:rPr>
        <w:t>2017</w:t>
      </w:r>
      <w:r>
        <w:rPr>
          <w:spacing w:val="-19"/>
          <w:sz w:val="23"/>
        </w:rPr>
        <w:t xml:space="preserve"> </w:t>
      </w:r>
      <w:r>
        <w:rPr>
          <w:sz w:val="23"/>
        </w:rPr>
        <w:t>con</w:t>
      </w:r>
      <w:r>
        <w:rPr>
          <w:spacing w:val="-18"/>
          <w:sz w:val="23"/>
        </w:rPr>
        <w:t xml:space="preserve"> </w:t>
      </w:r>
      <w:r>
        <w:rPr>
          <w:sz w:val="23"/>
        </w:rPr>
        <w:t>el</w:t>
      </w:r>
      <w:r>
        <w:rPr>
          <w:spacing w:val="-18"/>
          <w:sz w:val="23"/>
        </w:rPr>
        <w:t xml:space="preserve"> </w:t>
      </w:r>
      <w:r>
        <w:rPr>
          <w:sz w:val="23"/>
        </w:rPr>
        <w:t>monto</w:t>
      </w:r>
      <w:r>
        <w:rPr>
          <w:spacing w:val="-18"/>
          <w:sz w:val="23"/>
        </w:rPr>
        <w:t xml:space="preserve"> </w:t>
      </w:r>
      <w:r>
        <w:rPr>
          <w:sz w:val="23"/>
        </w:rPr>
        <w:t>del</w:t>
      </w:r>
      <w:r>
        <w:rPr>
          <w:spacing w:val="-78"/>
          <w:sz w:val="23"/>
        </w:rPr>
        <w:t xml:space="preserve"> </w:t>
      </w:r>
      <w:r>
        <w:rPr>
          <w:sz w:val="23"/>
        </w:rPr>
        <w:t>76.08% (Sic)</w:t>
      </w:r>
      <w:r>
        <w:t>. No obstante, a dicho acto le fue interpuesto recurso de</w:t>
      </w:r>
      <w:r>
        <w:rPr>
          <w:spacing w:val="-75"/>
        </w:rPr>
        <w:t xml:space="preserve"> </w:t>
      </w:r>
      <w:r>
        <w:t>apelación, el cual fue confirmado por la demandada con la Resolución</w:t>
      </w:r>
      <w:r>
        <w:rPr>
          <w:spacing w:val="1"/>
        </w:rPr>
        <w:t xml:space="preserve"> </w:t>
      </w:r>
      <w:r>
        <w:rPr>
          <w:spacing w:val="-1"/>
        </w:rPr>
        <w:t>DPE</w:t>
      </w:r>
      <w:r>
        <w:rPr>
          <w:spacing w:val="-18"/>
        </w:rPr>
        <w:t xml:space="preserve"> </w:t>
      </w:r>
      <w:r>
        <w:rPr>
          <w:spacing w:val="-1"/>
        </w:rPr>
        <w:t>12293</w:t>
      </w:r>
      <w:r>
        <w:rPr>
          <w:spacing w:val="-17"/>
        </w:rPr>
        <w:t xml:space="preserve"> </w:t>
      </w:r>
      <w:r>
        <w:rPr>
          <w:spacing w:val="-1"/>
        </w:rPr>
        <w:t>del</w:t>
      </w:r>
      <w:r>
        <w:rPr>
          <w:spacing w:val="-16"/>
        </w:rPr>
        <w:t xml:space="preserve"> </w:t>
      </w:r>
      <w:r>
        <w:rPr>
          <w:spacing w:val="-1"/>
        </w:rPr>
        <w:t>10</w:t>
      </w:r>
      <w:r>
        <w:rPr>
          <w:spacing w:val="-17"/>
        </w:rPr>
        <w:t xml:space="preserve"> </w:t>
      </w:r>
      <w:r>
        <w:rPr>
          <w:spacing w:val="-1"/>
        </w:rPr>
        <w:t>de</w:t>
      </w:r>
      <w:r>
        <w:rPr>
          <w:spacing w:val="-16"/>
        </w:rPr>
        <w:t xml:space="preserve"> </w:t>
      </w:r>
      <w:r>
        <w:rPr>
          <w:spacing w:val="-1"/>
        </w:rPr>
        <w:t>septiembre</w:t>
      </w:r>
      <w:r>
        <w:rPr>
          <w:spacing w:val="-17"/>
        </w:rPr>
        <w:t xml:space="preserve"> </w:t>
      </w:r>
      <w:r>
        <w:rPr>
          <w:spacing w:val="-1"/>
        </w:rPr>
        <w:t>de</w:t>
      </w:r>
      <w:r>
        <w:rPr>
          <w:spacing w:val="-17"/>
        </w:rPr>
        <w:t xml:space="preserve"> </w:t>
      </w:r>
      <w:r>
        <w:rPr>
          <w:spacing w:val="-1"/>
        </w:rPr>
        <w:t>2020,</w:t>
      </w:r>
      <w:r>
        <w:rPr>
          <w:spacing w:val="-18"/>
        </w:rPr>
        <w:t xml:space="preserve"> </w:t>
      </w:r>
      <w:r>
        <w:t>sin</w:t>
      </w:r>
      <w:r>
        <w:rPr>
          <w:spacing w:val="-18"/>
        </w:rPr>
        <w:t xml:space="preserve"> </w:t>
      </w:r>
      <w:r>
        <w:t>tener</w:t>
      </w:r>
      <w:r>
        <w:rPr>
          <w:spacing w:val="-18"/>
        </w:rPr>
        <w:t xml:space="preserve"> </w:t>
      </w:r>
      <w:r>
        <w:t>en</w:t>
      </w:r>
      <w:r>
        <w:rPr>
          <w:spacing w:val="-19"/>
        </w:rPr>
        <w:t xml:space="preserve"> </w:t>
      </w:r>
      <w:r>
        <w:t>cuenta</w:t>
      </w:r>
      <w:r>
        <w:rPr>
          <w:spacing w:val="-13"/>
        </w:rPr>
        <w:t xml:space="preserve"> </w:t>
      </w:r>
      <w:r>
        <w:t>el</w:t>
      </w:r>
      <w:r>
        <w:rPr>
          <w:spacing w:val="-18"/>
        </w:rPr>
        <w:t xml:space="preserve"> </w:t>
      </w:r>
      <w:r>
        <w:t>ingreso</w:t>
      </w:r>
      <w:r>
        <w:rPr>
          <w:spacing w:val="-75"/>
        </w:rPr>
        <w:t xml:space="preserve"> </w:t>
      </w:r>
      <w:r>
        <w:t>base</w:t>
      </w:r>
      <w:r>
        <w:rPr>
          <w:spacing w:val="5"/>
        </w:rPr>
        <w:t xml:space="preserve"> </w:t>
      </w:r>
      <w:r>
        <w:t>de</w:t>
      </w:r>
      <w:r>
        <w:rPr>
          <w:spacing w:val="6"/>
        </w:rPr>
        <w:t xml:space="preserve"> </w:t>
      </w:r>
      <w:r>
        <w:t>liquidación,</w:t>
      </w:r>
      <w:r>
        <w:rPr>
          <w:spacing w:val="7"/>
        </w:rPr>
        <w:t xml:space="preserve"> </w:t>
      </w:r>
      <w:r>
        <w:t>pues</w:t>
      </w:r>
      <w:r>
        <w:rPr>
          <w:spacing w:val="6"/>
        </w:rPr>
        <w:t xml:space="preserve"> </w:t>
      </w:r>
      <w:r>
        <w:t>la</w:t>
      </w:r>
      <w:r>
        <w:rPr>
          <w:spacing w:val="6"/>
        </w:rPr>
        <w:t xml:space="preserve"> </w:t>
      </w:r>
      <w:r>
        <w:t>entidad</w:t>
      </w:r>
      <w:r>
        <w:rPr>
          <w:spacing w:val="6"/>
        </w:rPr>
        <w:t xml:space="preserve"> </w:t>
      </w:r>
      <w:r>
        <w:t>lo</w:t>
      </w:r>
      <w:r>
        <w:rPr>
          <w:spacing w:val="5"/>
        </w:rPr>
        <w:t xml:space="preserve"> </w:t>
      </w:r>
      <w:r>
        <w:t>calcula</w:t>
      </w:r>
      <w:r>
        <w:rPr>
          <w:spacing w:val="6"/>
        </w:rPr>
        <w:t xml:space="preserve"> </w:t>
      </w:r>
      <w:r>
        <w:t>en</w:t>
      </w:r>
      <w:r>
        <w:rPr>
          <w:spacing w:val="10"/>
        </w:rPr>
        <w:t xml:space="preserve"> </w:t>
      </w:r>
      <w:r>
        <w:t>$2.102.436</w:t>
      </w:r>
      <w:r>
        <w:rPr>
          <w:spacing w:val="7"/>
        </w:rPr>
        <w:t xml:space="preserve"> </w:t>
      </w:r>
      <w:r>
        <w:t>y,</w:t>
      </w:r>
      <w:r>
        <w:rPr>
          <w:spacing w:val="7"/>
        </w:rPr>
        <w:t xml:space="preserve"> </w:t>
      </w:r>
      <w:r>
        <w:t>en</w:t>
      </w:r>
      <w:r>
        <w:rPr>
          <w:spacing w:val="6"/>
        </w:rPr>
        <w:t xml:space="preserve"> </w:t>
      </w:r>
      <w:r>
        <w:t>su</w:t>
      </w:r>
    </w:p>
    <w:p w14:paraId="447E0FD2" w14:textId="77777777" w:rsidR="005B3B24" w:rsidRDefault="00CC4EA0">
      <w:pPr>
        <w:pStyle w:val="Textoindependiente"/>
        <w:spacing w:before="3"/>
        <w:rPr>
          <w:sz w:val="26"/>
        </w:rPr>
      </w:pPr>
      <w:r>
        <w:pict w14:anchorId="3FC7AFD4">
          <v:rect id="_x0000_s1043" style="position:absolute;margin-left:99.25pt;margin-top:17.9pt;width:2in;height:.6pt;z-index:-15728128;mso-wrap-distance-left:0;mso-wrap-distance-right:0;mso-position-horizontal-relative:page" fillcolor="black" stroked="f">
            <w10:wrap type="topAndBottom" anchorx="page"/>
          </v:rect>
        </w:pict>
      </w:r>
    </w:p>
    <w:p w14:paraId="3331C8BA" w14:textId="77777777" w:rsidR="005B3B24" w:rsidRDefault="00CC4EA0">
      <w:pPr>
        <w:spacing w:before="69"/>
        <w:ind w:left="265"/>
        <w:rPr>
          <w:i/>
          <w:sz w:val="16"/>
        </w:rPr>
      </w:pPr>
      <w:r>
        <w:rPr>
          <w:i/>
          <w:w w:val="95"/>
          <w:position w:val="4"/>
          <w:sz w:val="10"/>
        </w:rPr>
        <w:t>3</w:t>
      </w:r>
      <w:r>
        <w:rPr>
          <w:i/>
          <w:spacing w:val="21"/>
          <w:w w:val="95"/>
          <w:position w:val="4"/>
          <w:sz w:val="10"/>
        </w:rPr>
        <w:t xml:space="preserve"> </w:t>
      </w:r>
      <w:proofErr w:type="spellStart"/>
      <w:r>
        <w:rPr>
          <w:i/>
          <w:w w:val="95"/>
          <w:sz w:val="16"/>
        </w:rPr>
        <w:t>ff</w:t>
      </w:r>
      <w:proofErr w:type="spellEnd"/>
      <w:r>
        <w:rPr>
          <w:i/>
          <w:w w:val="95"/>
          <w:sz w:val="16"/>
        </w:rPr>
        <w:t>.</w:t>
      </w:r>
      <w:r>
        <w:rPr>
          <w:i/>
          <w:spacing w:val="4"/>
          <w:w w:val="95"/>
          <w:sz w:val="16"/>
        </w:rPr>
        <w:t xml:space="preserve"> </w:t>
      </w:r>
      <w:r>
        <w:rPr>
          <w:i/>
          <w:w w:val="95"/>
          <w:sz w:val="16"/>
        </w:rPr>
        <w:t>4-5</w:t>
      </w:r>
      <w:r>
        <w:rPr>
          <w:i/>
          <w:spacing w:val="2"/>
          <w:w w:val="95"/>
          <w:sz w:val="16"/>
        </w:rPr>
        <w:t xml:space="preserve"> </w:t>
      </w:r>
      <w:r>
        <w:rPr>
          <w:i/>
          <w:w w:val="95"/>
          <w:sz w:val="16"/>
        </w:rPr>
        <w:t>del</w:t>
      </w:r>
      <w:r>
        <w:rPr>
          <w:i/>
          <w:spacing w:val="1"/>
          <w:w w:val="95"/>
          <w:sz w:val="16"/>
        </w:rPr>
        <w:t xml:space="preserve"> </w:t>
      </w:r>
      <w:r>
        <w:rPr>
          <w:i/>
          <w:w w:val="95"/>
          <w:sz w:val="16"/>
        </w:rPr>
        <w:t>archivo</w:t>
      </w:r>
      <w:r>
        <w:rPr>
          <w:i/>
          <w:spacing w:val="-1"/>
          <w:w w:val="95"/>
          <w:sz w:val="16"/>
        </w:rPr>
        <w:t xml:space="preserve"> </w:t>
      </w:r>
      <w:r>
        <w:rPr>
          <w:i/>
          <w:w w:val="95"/>
          <w:sz w:val="16"/>
        </w:rPr>
        <w:t>01</w:t>
      </w:r>
      <w:r>
        <w:rPr>
          <w:i/>
          <w:spacing w:val="-1"/>
          <w:w w:val="95"/>
          <w:sz w:val="16"/>
        </w:rPr>
        <w:t xml:space="preserve"> </w:t>
      </w:r>
      <w:r>
        <w:rPr>
          <w:i/>
          <w:w w:val="95"/>
          <w:sz w:val="16"/>
        </w:rPr>
        <w:t>del</w:t>
      </w:r>
      <w:r>
        <w:rPr>
          <w:i/>
          <w:spacing w:val="2"/>
          <w:w w:val="95"/>
          <w:sz w:val="16"/>
        </w:rPr>
        <w:t xml:space="preserve"> </w:t>
      </w:r>
      <w:r>
        <w:rPr>
          <w:i/>
          <w:w w:val="95"/>
          <w:sz w:val="16"/>
        </w:rPr>
        <w:t>expediente electrónico</w:t>
      </w:r>
    </w:p>
    <w:p w14:paraId="17EE4E75" w14:textId="77777777" w:rsidR="005B3B24" w:rsidRDefault="005B3B24">
      <w:pPr>
        <w:rPr>
          <w:sz w:val="16"/>
        </w:rPr>
        <w:sectPr w:rsidR="005B3B24">
          <w:headerReference w:type="default" r:id="rId8"/>
          <w:footerReference w:type="default" r:id="rId9"/>
          <w:pgSz w:w="12250" w:h="18730"/>
          <w:pgMar w:top="1380" w:right="220" w:bottom="940" w:left="1720" w:header="707" w:footer="749" w:gutter="0"/>
          <w:pgNumType w:start="2"/>
          <w:cols w:space="720"/>
        </w:sectPr>
      </w:pPr>
    </w:p>
    <w:p w14:paraId="2C448B8A" w14:textId="77777777" w:rsidR="005B3B24" w:rsidRDefault="005B3B24">
      <w:pPr>
        <w:pStyle w:val="Textoindependiente"/>
        <w:rPr>
          <w:i/>
          <w:sz w:val="20"/>
        </w:rPr>
      </w:pPr>
    </w:p>
    <w:p w14:paraId="5CA9E6FA" w14:textId="77777777" w:rsidR="005B3B24" w:rsidRDefault="005B3B24">
      <w:pPr>
        <w:pStyle w:val="Textoindependiente"/>
        <w:spacing w:before="3"/>
        <w:rPr>
          <w:i/>
          <w:sz w:val="21"/>
        </w:rPr>
      </w:pPr>
    </w:p>
    <w:p w14:paraId="7D0EE759" w14:textId="77777777" w:rsidR="005B3B24" w:rsidRDefault="00CC4EA0">
      <w:pPr>
        <w:pStyle w:val="Textoindependiente"/>
        <w:spacing w:before="101" w:line="278" w:lineRule="auto"/>
        <w:ind w:left="985" w:right="1476"/>
        <w:jc w:val="both"/>
      </w:pPr>
      <w:r>
        <w:t>concepto, corresponde a $2.119.385, aspecto que afecta de forma</w:t>
      </w:r>
      <w:r>
        <w:rPr>
          <w:spacing w:val="1"/>
        </w:rPr>
        <w:t xml:space="preserve"> </w:t>
      </w:r>
      <w:r>
        <w:t>directa la mesada que en su sentir debe corresponder a $1.612.428,</w:t>
      </w:r>
      <w:r>
        <w:rPr>
          <w:spacing w:val="1"/>
        </w:rPr>
        <w:t xml:space="preserve"> </w:t>
      </w:r>
      <w:r>
        <w:rPr>
          <w:w w:val="95"/>
        </w:rPr>
        <w:t>siendo</w:t>
      </w:r>
      <w:r>
        <w:rPr>
          <w:spacing w:val="-21"/>
          <w:w w:val="95"/>
        </w:rPr>
        <w:t xml:space="preserve"> </w:t>
      </w:r>
      <w:r>
        <w:rPr>
          <w:w w:val="95"/>
        </w:rPr>
        <w:t>el</w:t>
      </w:r>
      <w:r>
        <w:rPr>
          <w:spacing w:val="-17"/>
          <w:w w:val="95"/>
        </w:rPr>
        <w:t xml:space="preserve"> </w:t>
      </w:r>
      <w:r>
        <w:rPr>
          <w:w w:val="95"/>
        </w:rPr>
        <w:t>76.08%</w:t>
      </w:r>
      <w:r>
        <w:rPr>
          <w:spacing w:val="-19"/>
          <w:w w:val="95"/>
        </w:rPr>
        <w:t xml:space="preserve"> </w:t>
      </w:r>
      <w:r>
        <w:rPr>
          <w:w w:val="95"/>
        </w:rPr>
        <w:t>del</w:t>
      </w:r>
      <w:r>
        <w:rPr>
          <w:spacing w:val="-19"/>
          <w:w w:val="95"/>
        </w:rPr>
        <w:t xml:space="preserve"> </w:t>
      </w:r>
      <w:r>
        <w:rPr>
          <w:w w:val="95"/>
        </w:rPr>
        <w:t>referido</w:t>
      </w:r>
      <w:r>
        <w:rPr>
          <w:spacing w:val="-22"/>
          <w:w w:val="95"/>
        </w:rPr>
        <w:t xml:space="preserve"> </w:t>
      </w:r>
      <w:r>
        <w:rPr>
          <w:w w:val="95"/>
        </w:rPr>
        <w:t>IBL,</w:t>
      </w:r>
      <w:r>
        <w:rPr>
          <w:spacing w:val="-21"/>
          <w:w w:val="95"/>
        </w:rPr>
        <w:t xml:space="preserve"> </w:t>
      </w:r>
      <w:r>
        <w:rPr>
          <w:w w:val="95"/>
        </w:rPr>
        <w:t>lo</w:t>
      </w:r>
      <w:r>
        <w:rPr>
          <w:spacing w:val="-20"/>
          <w:w w:val="95"/>
        </w:rPr>
        <w:t xml:space="preserve"> </w:t>
      </w:r>
      <w:r>
        <w:rPr>
          <w:w w:val="95"/>
        </w:rPr>
        <w:t>cual</w:t>
      </w:r>
      <w:r>
        <w:rPr>
          <w:spacing w:val="-17"/>
          <w:w w:val="95"/>
        </w:rPr>
        <w:t xml:space="preserve"> </w:t>
      </w:r>
      <w:r>
        <w:rPr>
          <w:w w:val="95"/>
        </w:rPr>
        <w:t>genera</w:t>
      </w:r>
      <w:r>
        <w:rPr>
          <w:spacing w:val="-20"/>
          <w:w w:val="95"/>
        </w:rPr>
        <w:t xml:space="preserve"> </w:t>
      </w:r>
      <w:r>
        <w:rPr>
          <w:w w:val="95"/>
        </w:rPr>
        <w:t>diferencia</w:t>
      </w:r>
      <w:r>
        <w:rPr>
          <w:spacing w:val="-19"/>
          <w:w w:val="95"/>
        </w:rPr>
        <w:t xml:space="preserve"> </w:t>
      </w:r>
      <w:r>
        <w:rPr>
          <w:w w:val="95"/>
        </w:rPr>
        <w:t>y</w:t>
      </w:r>
      <w:r>
        <w:rPr>
          <w:spacing w:val="-20"/>
          <w:w w:val="95"/>
        </w:rPr>
        <w:t xml:space="preserve"> </w:t>
      </w:r>
      <w:r>
        <w:rPr>
          <w:w w:val="95"/>
        </w:rPr>
        <w:t>un</w:t>
      </w:r>
      <w:r>
        <w:rPr>
          <w:spacing w:val="-20"/>
          <w:w w:val="95"/>
        </w:rPr>
        <w:t xml:space="preserve"> </w:t>
      </w:r>
      <w:r>
        <w:rPr>
          <w:w w:val="95"/>
        </w:rPr>
        <w:t>reajuste</w:t>
      </w:r>
      <w:r>
        <w:rPr>
          <w:spacing w:val="-19"/>
          <w:w w:val="95"/>
        </w:rPr>
        <w:t xml:space="preserve"> </w:t>
      </w:r>
      <w:r>
        <w:rPr>
          <w:w w:val="95"/>
        </w:rPr>
        <w:t>en</w:t>
      </w:r>
      <w:r>
        <w:rPr>
          <w:spacing w:val="-71"/>
          <w:w w:val="95"/>
        </w:rPr>
        <w:t xml:space="preserve"> </w:t>
      </w:r>
      <w:r>
        <w:t>su</w:t>
      </w:r>
      <w:r>
        <w:rPr>
          <w:spacing w:val="-19"/>
        </w:rPr>
        <w:t xml:space="preserve"> </w:t>
      </w:r>
      <w:r>
        <w:t>favor.</w:t>
      </w:r>
    </w:p>
    <w:p w14:paraId="3FCE3C11" w14:textId="77777777" w:rsidR="005B3B24" w:rsidRDefault="005B3B24">
      <w:pPr>
        <w:pStyle w:val="Textoindependiente"/>
        <w:spacing w:before="7"/>
        <w:rPr>
          <w:sz w:val="25"/>
        </w:rPr>
      </w:pPr>
    </w:p>
    <w:p w14:paraId="65E32008" w14:textId="77777777" w:rsidR="005B3B24" w:rsidRDefault="00CC4EA0">
      <w:pPr>
        <w:pStyle w:val="Ttulo1"/>
        <w:rPr>
          <w:sz w:val="14"/>
        </w:rPr>
      </w:pPr>
      <w:r>
        <w:rPr>
          <w:spacing w:val="-1"/>
        </w:rPr>
        <w:t>Fundamentos</w:t>
      </w:r>
      <w:r>
        <w:rPr>
          <w:spacing w:val="-13"/>
        </w:rPr>
        <w:t xml:space="preserve"> </w:t>
      </w:r>
      <w:r>
        <w:t>de</w:t>
      </w:r>
      <w:r>
        <w:rPr>
          <w:spacing w:val="-14"/>
        </w:rPr>
        <w:t xml:space="preserve"> </w:t>
      </w:r>
      <w:r>
        <w:t>derecho</w:t>
      </w:r>
      <w:r>
        <w:rPr>
          <w:position w:val="6"/>
          <w:sz w:val="14"/>
        </w:rPr>
        <w:t>4</w:t>
      </w:r>
    </w:p>
    <w:p w14:paraId="5550B42A" w14:textId="77777777" w:rsidR="005B3B24" w:rsidRDefault="005B3B24">
      <w:pPr>
        <w:pStyle w:val="Textoindependiente"/>
        <w:spacing w:before="2"/>
        <w:rPr>
          <w:rFonts w:ascii="Tahoma"/>
          <w:b/>
          <w:sz w:val="29"/>
        </w:rPr>
      </w:pPr>
    </w:p>
    <w:p w14:paraId="141C8042" w14:textId="77777777" w:rsidR="005B3B24" w:rsidRDefault="00CC4EA0">
      <w:pPr>
        <w:pStyle w:val="Prrafodelista"/>
        <w:numPr>
          <w:ilvl w:val="0"/>
          <w:numId w:val="5"/>
        </w:numPr>
        <w:tabs>
          <w:tab w:val="left" w:pos="986"/>
        </w:tabs>
        <w:spacing w:line="278" w:lineRule="auto"/>
        <w:ind w:right="1479"/>
        <w:jc w:val="both"/>
        <w:rPr>
          <w:rFonts w:ascii="Tahoma" w:hAnsi="Tahoma"/>
        </w:rPr>
      </w:pPr>
      <w:r>
        <w:t>El</w:t>
      </w:r>
      <w:r>
        <w:rPr>
          <w:spacing w:val="-16"/>
        </w:rPr>
        <w:t xml:space="preserve"> </w:t>
      </w:r>
      <w:r>
        <w:t>apoderado</w:t>
      </w:r>
      <w:r>
        <w:rPr>
          <w:spacing w:val="-16"/>
        </w:rPr>
        <w:t xml:space="preserve"> </w:t>
      </w:r>
      <w:r>
        <w:t>de</w:t>
      </w:r>
      <w:r>
        <w:rPr>
          <w:spacing w:val="-19"/>
        </w:rPr>
        <w:t xml:space="preserve"> </w:t>
      </w:r>
      <w:r>
        <w:t>la</w:t>
      </w:r>
      <w:r>
        <w:rPr>
          <w:spacing w:val="-16"/>
        </w:rPr>
        <w:t xml:space="preserve"> </w:t>
      </w:r>
      <w:r>
        <w:t>parte</w:t>
      </w:r>
      <w:r>
        <w:rPr>
          <w:spacing w:val="-16"/>
        </w:rPr>
        <w:t xml:space="preserve"> </w:t>
      </w:r>
      <w:r>
        <w:t>demandante,</w:t>
      </w:r>
      <w:r>
        <w:rPr>
          <w:spacing w:val="-18"/>
        </w:rPr>
        <w:t xml:space="preserve"> </w:t>
      </w:r>
      <w:r>
        <w:t>consideró</w:t>
      </w:r>
      <w:r>
        <w:rPr>
          <w:spacing w:val="-17"/>
        </w:rPr>
        <w:t xml:space="preserve"> </w:t>
      </w:r>
      <w:r>
        <w:t>como</w:t>
      </w:r>
      <w:r>
        <w:rPr>
          <w:spacing w:val="-18"/>
        </w:rPr>
        <w:t xml:space="preserve"> </w:t>
      </w:r>
      <w:r>
        <w:t>normas</w:t>
      </w:r>
      <w:r>
        <w:rPr>
          <w:spacing w:val="-19"/>
        </w:rPr>
        <w:t xml:space="preserve"> </w:t>
      </w:r>
      <w:r>
        <w:t>violadas</w:t>
      </w:r>
      <w:r>
        <w:rPr>
          <w:spacing w:val="-74"/>
        </w:rPr>
        <w:t xml:space="preserve"> </w:t>
      </w:r>
      <w:r>
        <w:rPr>
          <w:w w:val="95"/>
        </w:rPr>
        <w:t>los artículos 2, 6, 13, 25, 48 y 53, así como el artículo 100 de la ley 57 de</w:t>
      </w:r>
      <w:r>
        <w:rPr>
          <w:spacing w:val="-71"/>
          <w:w w:val="95"/>
        </w:rPr>
        <w:t xml:space="preserve"> </w:t>
      </w:r>
      <w:r>
        <w:rPr>
          <w:w w:val="90"/>
        </w:rPr>
        <w:t>1887;</w:t>
      </w:r>
      <w:r>
        <w:rPr>
          <w:spacing w:val="-11"/>
          <w:w w:val="90"/>
        </w:rPr>
        <w:t xml:space="preserve"> </w:t>
      </w:r>
      <w:r>
        <w:rPr>
          <w:w w:val="90"/>
        </w:rPr>
        <w:t>el</w:t>
      </w:r>
      <w:r>
        <w:rPr>
          <w:spacing w:val="-7"/>
          <w:w w:val="90"/>
        </w:rPr>
        <w:t xml:space="preserve"> </w:t>
      </w:r>
      <w:r>
        <w:rPr>
          <w:w w:val="90"/>
        </w:rPr>
        <w:t>artículo</w:t>
      </w:r>
      <w:r>
        <w:rPr>
          <w:spacing w:val="-10"/>
          <w:w w:val="90"/>
        </w:rPr>
        <w:t xml:space="preserve"> </w:t>
      </w:r>
      <w:r>
        <w:rPr>
          <w:w w:val="90"/>
        </w:rPr>
        <w:t>5º</w:t>
      </w:r>
      <w:r>
        <w:rPr>
          <w:spacing w:val="-9"/>
          <w:w w:val="90"/>
        </w:rPr>
        <w:t xml:space="preserve"> </w:t>
      </w:r>
      <w:r>
        <w:rPr>
          <w:w w:val="90"/>
        </w:rPr>
        <w:t>de</w:t>
      </w:r>
      <w:r>
        <w:rPr>
          <w:spacing w:val="-10"/>
          <w:w w:val="90"/>
        </w:rPr>
        <w:t xml:space="preserve"> </w:t>
      </w:r>
      <w:r>
        <w:rPr>
          <w:w w:val="90"/>
        </w:rPr>
        <w:t>la</w:t>
      </w:r>
      <w:r>
        <w:rPr>
          <w:spacing w:val="-10"/>
          <w:w w:val="90"/>
        </w:rPr>
        <w:t xml:space="preserve"> </w:t>
      </w:r>
      <w:r>
        <w:rPr>
          <w:w w:val="90"/>
        </w:rPr>
        <w:t>ley</w:t>
      </w:r>
      <w:r>
        <w:rPr>
          <w:spacing w:val="-9"/>
          <w:w w:val="90"/>
        </w:rPr>
        <w:t xml:space="preserve"> </w:t>
      </w:r>
      <w:r>
        <w:rPr>
          <w:w w:val="90"/>
        </w:rPr>
        <w:t>100</w:t>
      </w:r>
      <w:r>
        <w:rPr>
          <w:spacing w:val="-10"/>
          <w:w w:val="90"/>
        </w:rPr>
        <w:t xml:space="preserve"> </w:t>
      </w:r>
      <w:r>
        <w:rPr>
          <w:w w:val="90"/>
        </w:rPr>
        <w:t>de</w:t>
      </w:r>
      <w:r>
        <w:rPr>
          <w:spacing w:val="-6"/>
          <w:w w:val="90"/>
        </w:rPr>
        <w:t xml:space="preserve"> </w:t>
      </w:r>
      <w:r>
        <w:rPr>
          <w:w w:val="90"/>
        </w:rPr>
        <w:t>1993;</w:t>
      </w:r>
      <w:r>
        <w:rPr>
          <w:spacing w:val="-10"/>
          <w:w w:val="90"/>
        </w:rPr>
        <w:t xml:space="preserve"> </w:t>
      </w:r>
      <w:r>
        <w:rPr>
          <w:w w:val="90"/>
        </w:rPr>
        <w:t>la</w:t>
      </w:r>
      <w:r>
        <w:rPr>
          <w:spacing w:val="-10"/>
          <w:w w:val="90"/>
        </w:rPr>
        <w:t xml:space="preserve"> </w:t>
      </w:r>
      <w:r>
        <w:rPr>
          <w:w w:val="90"/>
        </w:rPr>
        <w:t>ley</w:t>
      </w:r>
      <w:r>
        <w:rPr>
          <w:spacing w:val="-9"/>
          <w:w w:val="90"/>
        </w:rPr>
        <w:t xml:space="preserve"> </w:t>
      </w:r>
      <w:r>
        <w:rPr>
          <w:w w:val="90"/>
        </w:rPr>
        <w:t>797</w:t>
      </w:r>
      <w:r>
        <w:rPr>
          <w:spacing w:val="-10"/>
          <w:w w:val="90"/>
        </w:rPr>
        <w:t xml:space="preserve"> </w:t>
      </w:r>
      <w:r>
        <w:rPr>
          <w:w w:val="90"/>
        </w:rPr>
        <w:t>de</w:t>
      </w:r>
      <w:r>
        <w:rPr>
          <w:spacing w:val="-6"/>
          <w:w w:val="90"/>
        </w:rPr>
        <w:t xml:space="preserve"> </w:t>
      </w:r>
      <w:r>
        <w:rPr>
          <w:w w:val="90"/>
        </w:rPr>
        <w:t>1993;</w:t>
      </w:r>
      <w:r>
        <w:rPr>
          <w:spacing w:val="-8"/>
          <w:w w:val="90"/>
        </w:rPr>
        <w:t xml:space="preserve"> </w:t>
      </w:r>
      <w:r>
        <w:rPr>
          <w:w w:val="90"/>
        </w:rPr>
        <w:t>el</w:t>
      </w:r>
      <w:r>
        <w:rPr>
          <w:spacing w:val="-7"/>
          <w:w w:val="90"/>
        </w:rPr>
        <w:t xml:space="preserve"> </w:t>
      </w:r>
      <w:r>
        <w:rPr>
          <w:w w:val="90"/>
        </w:rPr>
        <w:t>decreto</w:t>
      </w:r>
      <w:r>
        <w:rPr>
          <w:spacing w:val="-11"/>
          <w:w w:val="90"/>
        </w:rPr>
        <w:t xml:space="preserve"> </w:t>
      </w:r>
      <w:r>
        <w:rPr>
          <w:w w:val="90"/>
        </w:rPr>
        <w:t>1158</w:t>
      </w:r>
      <w:r>
        <w:rPr>
          <w:spacing w:val="-67"/>
          <w:w w:val="90"/>
        </w:rPr>
        <w:t xml:space="preserve"> </w:t>
      </w:r>
      <w:r>
        <w:rPr>
          <w:w w:val="90"/>
        </w:rPr>
        <w:t>de</w:t>
      </w:r>
      <w:r>
        <w:rPr>
          <w:spacing w:val="-9"/>
          <w:w w:val="90"/>
        </w:rPr>
        <w:t xml:space="preserve"> </w:t>
      </w:r>
      <w:r>
        <w:rPr>
          <w:w w:val="90"/>
        </w:rPr>
        <w:t>1994</w:t>
      </w:r>
      <w:r>
        <w:rPr>
          <w:spacing w:val="-9"/>
          <w:w w:val="90"/>
        </w:rPr>
        <w:t xml:space="preserve"> </w:t>
      </w:r>
      <w:r>
        <w:rPr>
          <w:w w:val="90"/>
        </w:rPr>
        <w:t>y</w:t>
      </w:r>
      <w:r>
        <w:rPr>
          <w:spacing w:val="-10"/>
          <w:w w:val="90"/>
        </w:rPr>
        <w:t xml:space="preserve"> </w:t>
      </w:r>
      <w:r>
        <w:rPr>
          <w:w w:val="90"/>
        </w:rPr>
        <w:t>la</w:t>
      </w:r>
      <w:r>
        <w:rPr>
          <w:spacing w:val="-8"/>
          <w:w w:val="90"/>
        </w:rPr>
        <w:t xml:space="preserve"> </w:t>
      </w:r>
      <w:r>
        <w:rPr>
          <w:w w:val="90"/>
        </w:rPr>
        <w:t>ley</w:t>
      </w:r>
      <w:r>
        <w:rPr>
          <w:spacing w:val="-9"/>
          <w:w w:val="90"/>
        </w:rPr>
        <w:t xml:space="preserve"> </w:t>
      </w:r>
      <w:r>
        <w:rPr>
          <w:w w:val="90"/>
        </w:rPr>
        <w:t>1437</w:t>
      </w:r>
      <w:r>
        <w:rPr>
          <w:spacing w:val="-10"/>
          <w:w w:val="90"/>
        </w:rPr>
        <w:t xml:space="preserve"> </w:t>
      </w:r>
      <w:r>
        <w:rPr>
          <w:w w:val="90"/>
        </w:rPr>
        <w:t>de</w:t>
      </w:r>
      <w:r>
        <w:rPr>
          <w:spacing w:val="-8"/>
          <w:w w:val="90"/>
        </w:rPr>
        <w:t xml:space="preserve"> </w:t>
      </w:r>
      <w:r>
        <w:rPr>
          <w:w w:val="90"/>
        </w:rPr>
        <w:t>2011.</w:t>
      </w:r>
    </w:p>
    <w:p w14:paraId="24712504" w14:textId="77777777" w:rsidR="005B3B24" w:rsidRDefault="005B3B24">
      <w:pPr>
        <w:pStyle w:val="Textoindependiente"/>
        <w:spacing w:before="9"/>
        <w:rPr>
          <w:sz w:val="25"/>
        </w:rPr>
      </w:pPr>
    </w:p>
    <w:p w14:paraId="23A5D768" w14:textId="77777777" w:rsidR="005B3B24" w:rsidRDefault="00CC4EA0">
      <w:pPr>
        <w:pStyle w:val="Prrafodelista"/>
        <w:numPr>
          <w:ilvl w:val="0"/>
          <w:numId w:val="5"/>
        </w:numPr>
        <w:tabs>
          <w:tab w:val="left" w:pos="986"/>
        </w:tabs>
        <w:spacing w:line="278" w:lineRule="auto"/>
        <w:jc w:val="both"/>
        <w:rPr>
          <w:rFonts w:ascii="Tahoma" w:hAnsi="Tahoma"/>
        </w:rPr>
      </w:pPr>
      <w:r>
        <w:t>De igual manera señaló que, la entidad negó a la demandante la</w:t>
      </w:r>
      <w:r>
        <w:rPr>
          <w:spacing w:val="1"/>
        </w:rPr>
        <w:t xml:space="preserve"> </w:t>
      </w:r>
      <w:r>
        <w:t>aplicación</w:t>
      </w:r>
      <w:r>
        <w:rPr>
          <w:spacing w:val="-17"/>
        </w:rPr>
        <w:t xml:space="preserve"> </w:t>
      </w:r>
      <w:r>
        <w:t>de</w:t>
      </w:r>
      <w:r>
        <w:rPr>
          <w:spacing w:val="-16"/>
        </w:rPr>
        <w:t xml:space="preserve"> </w:t>
      </w:r>
      <w:r>
        <w:t>la</w:t>
      </w:r>
      <w:r>
        <w:rPr>
          <w:spacing w:val="-16"/>
        </w:rPr>
        <w:t xml:space="preserve"> </w:t>
      </w:r>
      <w:r>
        <w:t>liquidación</w:t>
      </w:r>
      <w:r>
        <w:rPr>
          <w:spacing w:val="-17"/>
        </w:rPr>
        <w:t xml:space="preserve"> </w:t>
      </w:r>
      <w:r>
        <w:t>pensional</w:t>
      </w:r>
      <w:r>
        <w:rPr>
          <w:spacing w:val="-15"/>
        </w:rPr>
        <w:t xml:space="preserve"> </w:t>
      </w:r>
      <w:r>
        <w:t>más</w:t>
      </w:r>
      <w:r>
        <w:rPr>
          <w:spacing w:val="-16"/>
        </w:rPr>
        <w:t xml:space="preserve"> </w:t>
      </w:r>
      <w:r>
        <w:t>favorable,</w:t>
      </w:r>
      <w:r>
        <w:rPr>
          <w:spacing w:val="-17"/>
        </w:rPr>
        <w:t xml:space="preserve"> </w:t>
      </w:r>
      <w:r>
        <w:t>para</w:t>
      </w:r>
      <w:r>
        <w:rPr>
          <w:spacing w:val="-15"/>
        </w:rPr>
        <w:t xml:space="preserve"> </w:t>
      </w:r>
      <w:r>
        <w:t>lo</w:t>
      </w:r>
      <w:r>
        <w:rPr>
          <w:spacing w:val="-17"/>
        </w:rPr>
        <w:t xml:space="preserve"> </w:t>
      </w:r>
      <w:r>
        <w:t>cual</w:t>
      </w:r>
      <w:r>
        <w:rPr>
          <w:spacing w:val="-17"/>
        </w:rPr>
        <w:t xml:space="preserve"> </w:t>
      </w:r>
      <w:r>
        <w:t>realizo</w:t>
      </w:r>
      <w:r>
        <w:rPr>
          <w:spacing w:val="-75"/>
        </w:rPr>
        <w:t xml:space="preserve"> </w:t>
      </w:r>
      <w:r>
        <w:t>la liquidación pensional que consideró es la correcta y, agrego como</w:t>
      </w:r>
      <w:r>
        <w:rPr>
          <w:spacing w:val="1"/>
        </w:rPr>
        <w:t xml:space="preserve"> </w:t>
      </w:r>
      <w:r>
        <w:t>argumento</w:t>
      </w:r>
      <w:r>
        <w:rPr>
          <w:spacing w:val="1"/>
        </w:rPr>
        <w:t xml:space="preserve"> </w:t>
      </w:r>
      <w:r>
        <w:t>la</w:t>
      </w:r>
      <w:r>
        <w:rPr>
          <w:spacing w:val="1"/>
        </w:rPr>
        <w:t xml:space="preserve"> </w:t>
      </w:r>
      <w:r>
        <w:t>falta</w:t>
      </w:r>
      <w:r>
        <w:rPr>
          <w:spacing w:val="1"/>
        </w:rPr>
        <w:t xml:space="preserve"> </w:t>
      </w:r>
      <w:r>
        <w:t>de</w:t>
      </w:r>
      <w:r>
        <w:rPr>
          <w:spacing w:val="1"/>
        </w:rPr>
        <w:t xml:space="preserve"> </w:t>
      </w:r>
      <w:r>
        <w:t>motivación</w:t>
      </w:r>
      <w:r>
        <w:rPr>
          <w:spacing w:val="1"/>
        </w:rPr>
        <w:t xml:space="preserve"> </w:t>
      </w:r>
      <w:r>
        <w:t>como</w:t>
      </w:r>
      <w:r>
        <w:rPr>
          <w:spacing w:val="1"/>
        </w:rPr>
        <w:t xml:space="preserve"> </w:t>
      </w:r>
      <w:r>
        <w:t>causal</w:t>
      </w:r>
      <w:r>
        <w:rPr>
          <w:spacing w:val="1"/>
        </w:rPr>
        <w:t xml:space="preserve"> </w:t>
      </w:r>
      <w:r>
        <w:t>de</w:t>
      </w:r>
      <w:r>
        <w:rPr>
          <w:spacing w:val="1"/>
        </w:rPr>
        <w:t xml:space="preserve"> </w:t>
      </w:r>
      <w:r>
        <w:t>nulidad</w:t>
      </w:r>
      <w:r>
        <w:rPr>
          <w:spacing w:val="1"/>
        </w:rPr>
        <w:t xml:space="preserve"> </w:t>
      </w:r>
      <w:r>
        <w:t>de</w:t>
      </w:r>
      <w:r>
        <w:rPr>
          <w:spacing w:val="1"/>
        </w:rPr>
        <w:t xml:space="preserve"> </w:t>
      </w:r>
      <w:r>
        <w:t>la</w:t>
      </w:r>
      <w:r>
        <w:rPr>
          <w:spacing w:val="1"/>
        </w:rPr>
        <w:t xml:space="preserve"> </w:t>
      </w:r>
      <w:r>
        <w:rPr>
          <w:spacing w:val="-1"/>
        </w:rPr>
        <w:t>actuación</w:t>
      </w:r>
      <w:r>
        <w:rPr>
          <w:spacing w:val="-19"/>
        </w:rPr>
        <w:t xml:space="preserve"> </w:t>
      </w:r>
      <w:r>
        <w:rPr>
          <w:spacing w:val="-1"/>
        </w:rPr>
        <w:t>administrativa,</w:t>
      </w:r>
      <w:r>
        <w:rPr>
          <w:spacing w:val="-18"/>
        </w:rPr>
        <w:t xml:space="preserve"> </w:t>
      </w:r>
      <w:r>
        <w:rPr>
          <w:spacing w:val="-1"/>
        </w:rPr>
        <w:t>dado</w:t>
      </w:r>
      <w:r>
        <w:rPr>
          <w:spacing w:val="-18"/>
        </w:rPr>
        <w:t xml:space="preserve"> </w:t>
      </w:r>
      <w:r>
        <w:rPr>
          <w:spacing w:val="-1"/>
        </w:rPr>
        <w:t>que</w:t>
      </w:r>
      <w:r>
        <w:rPr>
          <w:spacing w:val="-20"/>
        </w:rPr>
        <w:t xml:space="preserve"> </w:t>
      </w:r>
      <w:r>
        <w:rPr>
          <w:spacing w:val="-1"/>
        </w:rPr>
        <w:t>la</w:t>
      </w:r>
      <w:r>
        <w:rPr>
          <w:spacing w:val="-17"/>
        </w:rPr>
        <w:t xml:space="preserve"> </w:t>
      </w:r>
      <w:r>
        <w:rPr>
          <w:spacing w:val="-1"/>
        </w:rPr>
        <w:t>entidad</w:t>
      </w:r>
      <w:r>
        <w:rPr>
          <w:spacing w:val="-18"/>
        </w:rPr>
        <w:t xml:space="preserve"> </w:t>
      </w:r>
      <w:r>
        <w:rPr>
          <w:spacing w:val="-1"/>
        </w:rPr>
        <w:t>no</w:t>
      </w:r>
      <w:r>
        <w:rPr>
          <w:spacing w:val="-19"/>
        </w:rPr>
        <w:t xml:space="preserve"> </w:t>
      </w:r>
      <w:r>
        <w:rPr>
          <w:spacing w:val="-1"/>
        </w:rPr>
        <w:t>expuso</w:t>
      </w:r>
      <w:r>
        <w:rPr>
          <w:spacing w:val="-21"/>
        </w:rPr>
        <w:t xml:space="preserve"> </w:t>
      </w:r>
      <w:r>
        <w:t>las</w:t>
      </w:r>
      <w:r>
        <w:rPr>
          <w:spacing w:val="-19"/>
        </w:rPr>
        <w:t xml:space="preserve"> </w:t>
      </w:r>
      <w:r>
        <w:t>razones</w:t>
      </w:r>
      <w:r>
        <w:rPr>
          <w:spacing w:val="-17"/>
        </w:rPr>
        <w:t xml:space="preserve"> </w:t>
      </w:r>
      <w:r>
        <w:t>por</w:t>
      </w:r>
      <w:r>
        <w:rPr>
          <w:spacing w:val="-75"/>
        </w:rPr>
        <w:t xml:space="preserve"> </w:t>
      </w:r>
      <w:r>
        <w:t>las</w:t>
      </w:r>
      <w:r>
        <w:rPr>
          <w:spacing w:val="-12"/>
        </w:rPr>
        <w:t xml:space="preserve"> </w:t>
      </w:r>
      <w:r>
        <w:t>cuales</w:t>
      </w:r>
      <w:r>
        <w:rPr>
          <w:spacing w:val="-9"/>
        </w:rPr>
        <w:t xml:space="preserve"> </w:t>
      </w:r>
      <w:r>
        <w:t>no</w:t>
      </w:r>
      <w:r>
        <w:rPr>
          <w:spacing w:val="-11"/>
        </w:rPr>
        <w:t xml:space="preserve"> </w:t>
      </w:r>
      <w:r>
        <w:t>daba</w:t>
      </w:r>
      <w:r>
        <w:rPr>
          <w:spacing w:val="-9"/>
        </w:rPr>
        <w:t xml:space="preserve"> </w:t>
      </w:r>
      <w:r>
        <w:t>aplicación</w:t>
      </w:r>
      <w:r>
        <w:rPr>
          <w:spacing w:val="-9"/>
        </w:rPr>
        <w:t xml:space="preserve"> </w:t>
      </w:r>
      <w:r>
        <w:t>al</w:t>
      </w:r>
      <w:r>
        <w:rPr>
          <w:spacing w:val="-8"/>
        </w:rPr>
        <w:t xml:space="preserve"> </w:t>
      </w:r>
      <w:r>
        <w:t>principio</w:t>
      </w:r>
      <w:r>
        <w:rPr>
          <w:spacing w:val="-10"/>
        </w:rPr>
        <w:t xml:space="preserve"> </w:t>
      </w:r>
      <w:r>
        <w:t>de</w:t>
      </w:r>
      <w:r>
        <w:rPr>
          <w:spacing w:val="-10"/>
        </w:rPr>
        <w:t xml:space="preserve"> </w:t>
      </w:r>
      <w:r>
        <w:t>favorabilidad</w:t>
      </w:r>
      <w:r>
        <w:rPr>
          <w:spacing w:val="-10"/>
        </w:rPr>
        <w:t xml:space="preserve"> </w:t>
      </w:r>
      <w:r>
        <w:t>en</w:t>
      </w:r>
      <w:r>
        <w:rPr>
          <w:spacing w:val="-10"/>
        </w:rPr>
        <w:t xml:space="preserve"> </w:t>
      </w:r>
      <w:r>
        <w:t>el</w:t>
      </w:r>
      <w:r>
        <w:rPr>
          <w:spacing w:val="-8"/>
        </w:rPr>
        <w:t xml:space="preserve"> </w:t>
      </w:r>
      <w:r>
        <w:t>caso.</w:t>
      </w:r>
    </w:p>
    <w:p w14:paraId="2C45792A" w14:textId="77777777" w:rsidR="005B3B24" w:rsidRDefault="005B3B24">
      <w:pPr>
        <w:pStyle w:val="Textoindependiente"/>
        <w:spacing w:before="6"/>
        <w:rPr>
          <w:sz w:val="25"/>
        </w:rPr>
      </w:pPr>
    </w:p>
    <w:p w14:paraId="00460592" w14:textId="77777777" w:rsidR="005B3B24" w:rsidRDefault="00CC4EA0">
      <w:pPr>
        <w:pStyle w:val="Ttulo1"/>
      </w:pPr>
      <w:r>
        <w:rPr>
          <w:w w:val="95"/>
        </w:rPr>
        <w:t>CONTESTACIÓN DE LA</w:t>
      </w:r>
      <w:r>
        <w:rPr>
          <w:spacing w:val="-4"/>
          <w:w w:val="95"/>
        </w:rPr>
        <w:t xml:space="preserve"> </w:t>
      </w:r>
      <w:r>
        <w:rPr>
          <w:w w:val="95"/>
        </w:rPr>
        <w:t>DEMANDA</w:t>
      </w:r>
    </w:p>
    <w:p w14:paraId="19506631" w14:textId="77777777" w:rsidR="005B3B24" w:rsidRDefault="005B3B24">
      <w:pPr>
        <w:pStyle w:val="Textoindependiente"/>
        <w:spacing w:before="9"/>
        <w:rPr>
          <w:rFonts w:ascii="Tahoma"/>
          <w:b/>
        </w:rPr>
      </w:pPr>
    </w:p>
    <w:p w14:paraId="3C6D2977" w14:textId="77777777" w:rsidR="005B3B24" w:rsidRDefault="00CC4EA0">
      <w:pPr>
        <w:ind w:left="625"/>
        <w:rPr>
          <w:rFonts w:ascii="Tahoma"/>
          <w:b/>
          <w:sz w:val="14"/>
        </w:rPr>
      </w:pPr>
      <w:r>
        <w:rPr>
          <w:rFonts w:ascii="Tahoma"/>
          <w:b/>
          <w:w w:val="95"/>
        </w:rPr>
        <w:t>Administradora</w:t>
      </w:r>
      <w:r>
        <w:rPr>
          <w:rFonts w:ascii="Tahoma"/>
          <w:b/>
          <w:spacing w:val="11"/>
          <w:w w:val="95"/>
        </w:rPr>
        <w:t xml:space="preserve"> </w:t>
      </w:r>
      <w:r>
        <w:rPr>
          <w:rFonts w:ascii="Tahoma"/>
          <w:b/>
          <w:w w:val="95"/>
        </w:rPr>
        <w:t>Colombiana</w:t>
      </w:r>
      <w:r>
        <w:rPr>
          <w:rFonts w:ascii="Tahoma"/>
          <w:b/>
          <w:spacing w:val="10"/>
          <w:w w:val="95"/>
        </w:rPr>
        <w:t xml:space="preserve"> </w:t>
      </w:r>
      <w:r>
        <w:rPr>
          <w:rFonts w:ascii="Tahoma"/>
          <w:b/>
          <w:w w:val="95"/>
        </w:rPr>
        <w:t>de</w:t>
      </w:r>
      <w:r>
        <w:rPr>
          <w:rFonts w:ascii="Tahoma"/>
          <w:b/>
          <w:spacing w:val="11"/>
          <w:w w:val="95"/>
        </w:rPr>
        <w:t xml:space="preserve"> </w:t>
      </w:r>
      <w:r>
        <w:rPr>
          <w:rFonts w:ascii="Tahoma"/>
          <w:b/>
          <w:w w:val="95"/>
        </w:rPr>
        <w:t>Pensiones</w:t>
      </w:r>
      <w:r>
        <w:rPr>
          <w:rFonts w:ascii="Tahoma"/>
          <w:b/>
          <w:spacing w:val="10"/>
          <w:w w:val="95"/>
        </w:rPr>
        <w:t xml:space="preserve"> </w:t>
      </w:r>
      <w:r>
        <w:rPr>
          <w:rFonts w:ascii="Tahoma"/>
          <w:b/>
          <w:w w:val="95"/>
        </w:rPr>
        <w:t>-COLPENSIONES</w:t>
      </w:r>
      <w:r>
        <w:rPr>
          <w:rFonts w:ascii="Tahoma"/>
          <w:b/>
          <w:w w:val="95"/>
          <w:position w:val="6"/>
          <w:sz w:val="14"/>
        </w:rPr>
        <w:t>5</w:t>
      </w:r>
    </w:p>
    <w:p w14:paraId="42DC7CE6" w14:textId="77777777" w:rsidR="005B3B24" w:rsidRDefault="005B3B24">
      <w:pPr>
        <w:pStyle w:val="Textoindependiente"/>
        <w:rPr>
          <w:rFonts w:ascii="Tahoma"/>
          <w:b/>
          <w:sz w:val="26"/>
        </w:rPr>
      </w:pPr>
    </w:p>
    <w:p w14:paraId="1FB0583A" w14:textId="77777777" w:rsidR="005B3B24" w:rsidRDefault="00CC4EA0">
      <w:pPr>
        <w:pStyle w:val="Prrafodelista"/>
        <w:numPr>
          <w:ilvl w:val="0"/>
          <w:numId w:val="5"/>
        </w:numPr>
        <w:tabs>
          <w:tab w:val="left" w:pos="986"/>
        </w:tabs>
        <w:spacing w:before="1" w:line="278" w:lineRule="auto"/>
        <w:jc w:val="both"/>
        <w:rPr>
          <w:rFonts w:ascii="Tahoma" w:hAnsi="Tahoma"/>
        </w:rPr>
      </w:pPr>
      <w:r>
        <w:t>Se</w:t>
      </w:r>
      <w:r>
        <w:rPr>
          <w:spacing w:val="-16"/>
        </w:rPr>
        <w:t xml:space="preserve"> </w:t>
      </w:r>
      <w:r>
        <w:t>opuso</w:t>
      </w:r>
      <w:r>
        <w:rPr>
          <w:spacing w:val="-16"/>
        </w:rPr>
        <w:t xml:space="preserve"> </w:t>
      </w:r>
      <w:r>
        <w:t>a</w:t>
      </w:r>
      <w:r>
        <w:rPr>
          <w:spacing w:val="-16"/>
        </w:rPr>
        <w:t xml:space="preserve"> </w:t>
      </w:r>
      <w:r>
        <w:t>las</w:t>
      </w:r>
      <w:r>
        <w:rPr>
          <w:spacing w:val="-15"/>
        </w:rPr>
        <w:t xml:space="preserve"> </w:t>
      </w:r>
      <w:r>
        <w:t>pretensiones</w:t>
      </w:r>
      <w:r>
        <w:rPr>
          <w:spacing w:val="-16"/>
        </w:rPr>
        <w:t xml:space="preserve"> </w:t>
      </w:r>
      <w:r>
        <w:t>de</w:t>
      </w:r>
      <w:r>
        <w:rPr>
          <w:spacing w:val="-15"/>
        </w:rPr>
        <w:t xml:space="preserve"> </w:t>
      </w:r>
      <w:r>
        <w:t>la</w:t>
      </w:r>
      <w:r>
        <w:rPr>
          <w:spacing w:val="-15"/>
        </w:rPr>
        <w:t xml:space="preserve"> </w:t>
      </w:r>
      <w:r>
        <w:t>demanda</w:t>
      </w:r>
      <w:r>
        <w:rPr>
          <w:spacing w:val="-16"/>
        </w:rPr>
        <w:t xml:space="preserve"> </w:t>
      </w:r>
      <w:r>
        <w:t>y</w:t>
      </w:r>
      <w:r>
        <w:rPr>
          <w:spacing w:val="-16"/>
        </w:rPr>
        <w:t xml:space="preserve"> </w:t>
      </w:r>
      <w:r>
        <w:t>adujó</w:t>
      </w:r>
      <w:r>
        <w:rPr>
          <w:spacing w:val="-15"/>
        </w:rPr>
        <w:t xml:space="preserve"> </w:t>
      </w:r>
      <w:r>
        <w:t>no</w:t>
      </w:r>
      <w:r>
        <w:rPr>
          <w:spacing w:val="-14"/>
        </w:rPr>
        <w:t xml:space="preserve"> </w:t>
      </w:r>
      <w:r>
        <w:t>estructurarse</w:t>
      </w:r>
      <w:r>
        <w:rPr>
          <w:spacing w:val="-16"/>
        </w:rPr>
        <w:t xml:space="preserve"> </w:t>
      </w:r>
      <w:r>
        <w:t>los</w:t>
      </w:r>
      <w:r>
        <w:rPr>
          <w:spacing w:val="-75"/>
        </w:rPr>
        <w:t xml:space="preserve"> </w:t>
      </w:r>
      <w:r>
        <w:rPr>
          <w:w w:val="95"/>
        </w:rPr>
        <w:t>presupuestos</w:t>
      </w:r>
      <w:r>
        <w:rPr>
          <w:spacing w:val="-9"/>
          <w:w w:val="95"/>
        </w:rPr>
        <w:t xml:space="preserve"> </w:t>
      </w:r>
      <w:r>
        <w:rPr>
          <w:w w:val="95"/>
        </w:rPr>
        <w:t>fácticos</w:t>
      </w:r>
      <w:r>
        <w:rPr>
          <w:spacing w:val="-8"/>
          <w:w w:val="95"/>
        </w:rPr>
        <w:t xml:space="preserve"> </w:t>
      </w:r>
      <w:r>
        <w:rPr>
          <w:w w:val="95"/>
        </w:rPr>
        <w:t>ni</w:t>
      </w:r>
      <w:r>
        <w:rPr>
          <w:spacing w:val="-7"/>
          <w:w w:val="95"/>
        </w:rPr>
        <w:t xml:space="preserve"> </w:t>
      </w:r>
      <w:r>
        <w:rPr>
          <w:w w:val="95"/>
        </w:rPr>
        <w:t>legales</w:t>
      </w:r>
      <w:r>
        <w:rPr>
          <w:spacing w:val="-8"/>
          <w:w w:val="95"/>
        </w:rPr>
        <w:t xml:space="preserve"> </w:t>
      </w:r>
      <w:r>
        <w:rPr>
          <w:w w:val="95"/>
        </w:rPr>
        <w:t>para</w:t>
      </w:r>
      <w:r>
        <w:rPr>
          <w:spacing w:val="-11"/>
          <w:w w:val="95"/>
        </w:rPr>
        <w:t xml:space="preserve"> </w:t>
      </w:r>
      <w:r>
        <w:rPr>
          <w:w w:val="95"/>
        </w:rPr>
        <w:t>la</w:t>
      </w:r>
      <w:r>
        <w:rPr>
          <w:spacing w:val="-9"/>
          <w:w w:val="95"/>
        </w:rPr>
        <w:t xml:space="preserve"> </w:t>
      </w:r>
      <w:r>
        <w:rPr>
          <w:w w:val="95"/>
        </w:rPr>
        <w:t>prosperidad</w:t>
      </w:r>
      <w:r>
        <w:rPr>
          <w:spacing w:val="-8"/>
          <w:w w:val="95"/>
        </w:rPr>
        <w:t xml:space="preserve"> </w:t>
      </w:r>
      <w:r>
        <w:rPr>
          <w:w w:val="95"/>
        </w:rPr>
        <w:t>de</w:t>
      </w:r>
      <w:r>
        <w:rPr>
          <w:spacing w:val="-7"/>
          <w:w w:val="95"/>
        </w:rPr>
        <w:t xml:space="preserve"> </w:t>
      </w:r>
      <w:r>
        <w:rPr>
          <w:w w:val="95"/>
        </w:rPr>
        <w:t>las mismas,</w:t>
      </w:r>
      <w:r>
        <w:rPr>
          <w:spacing w:val="-9"/>
          <w:w w:val="95"/>
        </w:rPr>
        <w:t xml:space="preserve"> </w:t>
      </w:r>
      <w:r>
        <w:rPr>
          <w:w w:val="95"/>
        </w:rPr>
        <w:t>ya</w:t>
      </w:r>
      <w:r>
        <w:rPr>
          <w:spacing w:val="-7"/>
          <w:w w:val="95"/>
        </w:rPr>
        <w:t xml:space="preserve"> </w:t>
      </w:r>
      <w:r>
        <w:rPr>
          <w:w w:val="95"/>
        </w:rPr>
        <w:t>que</w:t>
      </w:r>
      <w:r>
        <w:rPr>
          <w:spacing w:val="-71"/>
          <w:w w:val="95"/>
        </w:rPr>
        <w:t xml:space="preserve"> </w:t>
      </w:r>
      <w:r>
        <w:t>los actos administrativos expedidos por la entidad, contaron con un</w:t>
      </w:r>
      <w:r>
        <w:rPr>
          <w:spacing w:val="1"/>
        </w:rPr>
        <w:t xml:space="preserve"> </w:t>
      </w:r>
      <w:r>
        <w:t>estudio de la prestación de acuerdo a diferentes tipos de pensión, en</w:t>
      </w:r>
      <w:r>
        <w:rPr>
          <w:spacing w:val="1"/>
        </w:rPr>
        <w:t xml:space="preserve"> </w:t>
      </w:r>
      <w:r>
        <w:t>primero</w:t>
      </w:r>
      <w:r>
        <w:rPr>
          <w:spacing w:val="-15"/>
        </w:rPr>
        <w:t xml:space="preserve"> </w:t>
      </w:r>
      <w:r>
        <w:t>lugar</w:t>
      </w:r>
      <w:r>
        <w:rPr>
          <w:spacing w:val="-12"/>
        </w:rPr>
        <w:t xml:space="preserve"> </w:t>
      </w:r>
      <w:r>
        <w:t>porque</w:t>
      </w:r>
      <w:r>
        <w:rPr>
          <w:spacing w:val="-12"/>
        </w:rPr>
        <w:t xml:space="preserve"> </w:t>
      </w:r>
      <w:r>
        <w:t>siguió</w:t>
      </w:r>
      <w:r>
        <w:rPr>
          <w:spacing w:val="-15"/>
        </w:rPr>
        <w:t xml:space="preserve"> </w:t>
      </w:r>
      <w:r>
        <w:t>la</w:t>
      </w:r>
      <w:r>
        <w:rPr>
          <w:spacing w:val="-13"/>
        </w:rPr>
        <w:t xml:space="preserve"> </w:t>
      </w:r>
      <w:r>
        <w:t>línea</w:t>
      </w:r>
      <w:r>
        <w:rPr>
          <w:spacing w:val="-14"/>
        </w:rPr>
        <w:t xml:space="preserve"> </w:t>
      </w:r>
      <w:r>
        <w:t>de</w:t>
      </w:r>
      <w:r>
        <w:rPr>
          <w:spacing w:val="-13"/>
        </w:rPr>
        <w:t xml:space="preserve"> </w:t>
      </w:r>
      <w:r>
        <w:t>la</w:t>
      </w:r>
      <w:r>
        <w:rPr>
          <w:spacing w:val="-14"/>
        </w:rPr>
        <w:t xml:space="preserve"> </w:t>
      </w:r>
      <w:r>
        <w:t>Ley</w:t>
      </w:r>
      <w:r>
        <w:rPr>
          <w:spacing w:val="-14"/>
        </w:rPr>
        <w:t xml:space="preserve"> </w:t>
      </w:r>
      <w:r>
        <w:t>33</w:t>
      </w:r>
      <w:r>
        <w:rPr>
          <w:spacing w:val="-14"/>
        </w:rPr>
        <w:t xml:space="preserve"> </w:t>
      </w:r>
      <w:r>
        <w:t>de</w:t>
      </w:r>
      <w:r>
        <w:rPr>
          <w:spacing w:val="-13"/>
        </w:rPr>
        <w:t xml:space="preserve"> </w:t>
      </w:r>
      <w:r>
        <w:t>1985,</w:t>
      </w:r>
      <w:r>
        <w:rPr>
          <w:spacing w:val="-13"/>
        </w:rPr>
        <w:t xml:space="preserve"> </w:t>
      </w:r>
      <w:r>
        <w:t>normatividad</w:t>
      </w:r>
      <w:r>
        <w:rPr>
          <w:spacing w:val="-75"/>
        </w:rPr>
        <w:t xml:space="preserve"> </w:t>
      </w:r>
      <w:r>
        <w:t>que se tuvo en cuenta para el reconocimiento de la prestación en un</w:t>
      </w:r>
      <w:r>
        <w:rPr>
          <w:spacing w:val="1"/>
        </w:rPr>
        <w:t xml:space="preserve"> </w:t>
      </w:r>
      <w:r>
        <w:t>inicio,</w:t>
      </w:r>
      <w:r>
        <w:rPr>
          <w:spacing w:val="-13"/>
        </w:rPr>
        <w:t xml:space="preserve"> </w:t>
      </w:r>
      <w:r>
        <w:t>seguido</w:t>
      </w:r>
      <w:r>
        <w:rPr>
          <w:spacing w:val="-12"/>
        </w:rPr>
        <w:t xml:space="preserve"> </w:t>
      </w:r>
      <w:r>
        <w:t>a</w:t>
      </w:r>
      <w:r>
        <w:rPr>
          <w:spacing w:val="-14"/>
        </w:rPr>
        <w:t xml:space="preserve"> </w:t>
      </w:r>
      <w:r>
        <w:t>esta</w:t>
      </w:r>
      <w:r>
        <w:rPr>
          <w:spacing w:val="-13"/>
        </w:rPr>
        <w:t xml:space="preserve"> </w:t>
      </w:r>
      <w:r>
        <w:t>y</w:t>
      </w:r>
      <w:r>
        <w:rPr>
          <w:spacing w:val="-12"/>
        </w:rPr>
        <w:t xml:space="preserve"> </w:t>
      </w:r>
      <w:r>
        <w:t>a</w:t>
      </w:r>
      <w:r>
        <w:rPr>
          <w:spacing w:val="-11"/>
        </w:rPr>
        <w:t xml:space="preserve"> </w:t>
      </w:r>
      <w:r>
        <w:t>las</w:t>
      </w:r>
      <w:r>
        <w:rPr>
          <w:spacing w:val="-10"/>
        </w:rPr>
        <w:t xml:space="preserve"> </w:t>
      </w:r>
      <w:r>
        <w:t>múltiples</w:t>
      </w:r>
      <w:r>
        <w:rPr>
          <w:spacing w:val="-12"/>
        </w:rPr>
        <w:t xml:space="preserve"> </w:t>
      </w:r>
      <w:r>
        <w:t>reliquidaciones</w:t>
      </w:r>
      <w:r>
        <w:rPr>
          <w:spacing w:val="-11"/>
        </w:rPr>
        <w:t xml:space="preserve"> </w:t>
      </w:r>
      <w:r>
        <w:t>que</w:t>
      </w:r>
      <w:r>
        <w:rPr>
          <w:spacing w:val="-12"/>
        </w:rPr>
        <w:t xml:space="preserve"> </w:t>
      </w:r>
      <w:r>
        <w:t>se</w:t>
      </w:r>
      <w:r>
        <w:rPr>
          <w:spacing w:val="-11"/>
        </w:rPr>
        <w:t xml:space="preserve"> </w:t>
      </w:r>
      <w:r>
        <w:t>hicieron</w:t>
      </w:r>
      <w:r>
        <w:rPr>
          <w:spacing w:val="-12"/>
        </w:rPr>
        <w:t xml:space="preserve"> </w:t>
      </w:r>
      <w:r>
        <w:t>la</w:t>
      </w:r>
      <w:r>
        <w:rPr>
          <w:spacing w:val="-75"/>
        </w:rPr>
        <w:t xml:space="preserve"> </w:t>
      </w:r>
      <w:r>
        <w:t>actora, se tuvo en cuenta mediante resolución SUB 173238 del 13 de</w:t>
      </w:r>
      <w:r>
        <w:rPr>
          <w:spacing w:val="1"/>
        </w:rPr>
        <w:t xml:space="preserve"> </w:t>
      </w:r>
      <w:r>
        <w:t>agosto</w:t>
      </w:r>
      <w:r>
        <w:rPr>
          <w:spacing w:val="-17"/>
        </w:rPr>
        <w:t xml:space="preserve"> </w:t>
      </w:r>
      <w:r>
        <w:t>de</w:t>
      </w:r>
      <w:r>
        <w:rPr>
          <w:spacing w:val="-17"/>
        </w:rPr>
        <w:t xml:space="preserve"> </w:t>
      </w:r>
      <w:r>
        <w:t>2020,</w:t>
      </w:r>
      <w:r>
        <w:rPr>
          <w:spacing w:val="-16"/>
        </w:rPr>
        <w:t xml:space="preserve"> </w:t>
      </w:r>
      <w:r>
        <w:t>la</w:t>
      </w:r>
      <w:r>
        <w:rPr>
          <w:spacing w:val="-16"/>
        </w:rPr>
        <w:t xml:space="preserve"> </w:t>
      </w:r>
      <w:r>
        <w:t>Ley</w:t>
      </w:r>
      <w:r>
        <w:rPr>
          <w:spacing w:val="-15"/>
        </w:rPr>
        <w:t xml:space="preserve"> </w:t>
      </w:r>
      <w:r>
        <w:t>797</w:t>
      </w:r>
      <w:r>
        <w:rPr>
          <w:spacing w:val="-15"/>
        </w:rPr>
        <w:t xml:space="preserve"> </w:t>
      </w:r>
      <w:r>
        <w:t>de</w:t>
      </w:r>
      <w:r>
        <w:rPr>
          <w:spacing w:val="-16"/>
        </w:rPr>
        <w:t xml:space="preserve"> </w:t>
      </w:r>
      <w:r>
        <w:t>2003,</w:t>
      </w:r>
      <w:r>
        <w:rPr>
          <w:spacing w:val="-16"/>
        </w:rPr>
        <w:t xml:space="preserve"> </w:t>
      </w:r>
      <w:r>
        <w:t>q</w:t>
      </w:r>
      <w:r>
        <w:rPr>
          <w:i/>
        </w:rPr>
        <w:t>ue</w:t>
      </w:r>
      <w:r>
        <w:rPr>
          <w:i/>
          <w:spacing w:val="-17"/>
        </w:rPr>
        <w:t xml:space="preserve"> </w:t>
      </w:r>
      <w:r>
        <w:rPr>
          <w:i/>
        </w:rPr>
        <w:t>por</w:t>
      </w:r>
      <w:r>
        <w:rPr>
          <w:i/>
          <w:spacing w:val="-17"/>
        </w:rPr>
        <w:t xml:space="preserve"> </w:t>
      </w:r>
      <w:r>
        <w:rPr>
          <w:i/>
        </w:rPr>
        <w:t>favorabilidad</w:t>
      </w:r>
      <w:r>
        <w:rPr>
          <w:i/>
          <w:spacing w:val="-16"/>
        </w:rPr>
        <w:t xml:space="preserve"> </w:t>
      </w:r>
      <w:r>
        <w:rPr>
          <w:i/>
        </w:rPr>
        <w:t>se</w:t>
      </w:r>
      <w:r>
        <w:rPr>
          <w:i/>
          <w:spacing w:val="-17"/>
        </w:rPr>
        <w:t xml:space="preserve"> </w:t>
      </w:r>
      <w:r>
        <w:rPr>
          <w:i/>
        </w:rPr>
        <w:t>aplicó</w:t>
      </w:r>
      <w:r>
        <w:rPr>
          <w:i/>
          <w:spacing w:val="-16"/>
        </w:rPr>
        <w:t xml:space="preserve"> </w:t>
      </w:r>
      <w:r>
        <w:rPr>
          <w:i/>
        </w:rPr>
        <w:t>a</w:t>
      </w:r>
      <w:r>
        <w:rPr>
          <w:i/>
          <w:spacing w:val="-15"/>
        </w:rPr>
        <w:t xml:space="preserve"> </w:t>
      </w:r>
      <w:r>
        <w:rPr>
          <w:i/>
        </w:rPr>
        <w:t>la</w:t>
      </w:r>
      <w:r>
        <w:rPr>
          <w:i/>
          <w:spacing w:val="-75"/>
        </w:rPr>
        <w:t xml:space="preserve"> </w:t>
      </w:r>
      <w:r>
        <w:rPr>
          <w:i/>
        </w:rPr>
        <w:t>demandante</w:t>
      </w:r>
      <w:r>
        <w:rPr>
          <w:i/>
          <w:spacing w:val="-24"/>
        </w:rPr>
        <w:t xml:space="preserve"> </w:t>
      </w:r>
      <w:r>
        <w:rPr>
          <w:i/>
        </w:rPr>
        <w:t>y</w:t>
      </w:r>
      <w:r>
        <w:rPr>
          <w:i/>
          <w:spacing w:val="-26"/>
        </w:rPr>
        <w:t xml:space="preserve"> </w:t>
      </w:r>
      <w:r>
        <w:rPr>
          <w:i/>
        </w:rPr>
        <w:t>se</w:t>
      </w:r>
      <w:r>
        <w:rPr>
          <w:i/>
          <w:spacing w:val="-24"/>
        </w:rPr>
        <w:t xml:space="preserve"> </w:t>
      </w:r>
      <w:proofErr w:type="spellStart"/>
      <w:r>
        <w:rPr>
          <w:i/>
        </w:rPr>
        <w:t>reliquido</w:t>
      </w:r>
      <w:proofErr w:type="spellEnd"/>
      <w:r>
        <w:rPr>
          <w:i/>
          <w:spacing w:val="-24"/>
        </w:rPr>
        <w:t xml:space="preserve"> </w:t>
      </w:r>
      <w:r>
        <w:rPr>
          <w:i/>
        </w:rPr>
        <w:t>su</w:t>
      </w:r>
      <w:r>
        <w:rPr>
          <w:i/>
          <w:spacing w:val="-24"/>
        </w:rPr>
        <w:t xml:space="preserve"> </w:t>
      </w:r>
      <w:r>
        <w:rPr>
          <w:i/>
        </w:rPr>
        <w:t>prestación</w:t>
      </w:r>
      <w:r>
        <w:rPr>
          <w:i/>
          <w:spacing w:val="-24"/>
        </w:rPr>
        <w:t xml:space="preserve"> </w:t>
      </w:r>
      <w:r>
        <w:rPr>
          <w:i/>
        </w:rPr>
        <w:t>teniendo</w:t>
      </w:r>
      <w:r>
        <w:rPr>
          <w:i/>
          <w:spacing w:val="-24"/>
        </w:rPr>
        <w:t xml:space="preserve"> </w:t>
      </w:r>
      <w:r>
        <w:rPr>
          <w:i/>
        </w:rPr>
        <w:t>en</w:t>
      </w:r>
      <w:r>
        <w:rPr>
          <w:i/>
          <w:spacing w:val="-25"/>
        </w:rPr>
        <w:t xml:space="preserve"> </w:t>
      </w:r>
      <w:r>
        <w:rPr>
          <w:i/>
        </w:rPr>
        <w:t>cuenta</w:t>
      </w:r>
      <w:r>
        <w:rPr>
          <w:i/>
          <w:spacing w:val="-24"/>
        </w:rPr>
        <w:t xml:space="preserve"> </w:t>
      </w:r>
      <w:r>
        <w:rPr>
          <w:i/>
        </w:rPr>
        <w:t>una</w:t>
      </w:r>
      <w:r>
        <w:rPr>
          <w:i/>
          <w:spacing w:val="-23"/>
        </w:rPr>
        <w:t xml:space="preserve"> </w:t>
      </w:r>
      <w:r>
        <w:rPr>
          <w:i/>
        </w:rPr>
        <w:t>tasa</w:t>
      </w:r>
      <w:r>
        <w:rPr>
          <w:i/>
          <w:spacing w:val="-24"/>
        </w:rPr>
        <w:t xml:space="preserve"> </w:t>
      </w:r>
      <w:r>
        <w:rPr>
          <w:i/>
        </w:rPr>
        <w:t>de</w:t>
      </w:r>
      <w:r>
        <w:rPr>
          <w:i/>
          <w:spacing w:val="-74"/>
        </w:rPr>
        <w:t xml:space="preserve"> </w:t>
      </w:r>
      <w:r>
        <w:rPr>
          <w:i/>
          <w:w w:val="95"/>
        </w:rPr>
        <w:t>reemplazo del 76,08% a un IBL de $2.102.436</w:t>
      </w:r>
      <w:r>
        <w:rPr>
          <w:w w:val="95"/>
        </w:rPr>
        <w:t>, arrojando un valor de su</w:t>
      </w:r>
      <w:r>
        <w:rPr>
          <w:spacing w:val="1"/>
          <w:w w:val="95"/>
        </w:rPr>
        <w:t xml:space="preserve"> </w:t>
      </w:r>
      <w:r>
        <w:rPr>
          <w:spacing w:val="-1"/>
        </w:rPr>
        <w:t>mesada</w:t>
      </w:r>
      <w:r>
        <w:rPr>
          <w:spacing w:val="-16"/>
        </w:rPr>
        <w:t xml:space="preserve"> </w:t>
      </w:r>
      <w:r>
        <w:rPr>
          <w:spacing w:val="-1"/>
        </w:rPr>
        <w:t>a</w:t>
      </w:r>
      <w:r>
        <w:rPr>
          <w:spacing w:val="-16"/>
        </w:rPr>
        <w:t xml:space="preserve"> </w:t>
      </w:r>
      <w:r>
        <w:rPr>
          <w:spacing w:val="-1"/>
        </w:rPr>
        <w:t>2020</w:t>
      </w:r>
      <w:r>
        <w:rPr>
          <w:spacing w:val="-16"/>
        </w:rPr>
        <w:t xml:space="preserve"> </w:t>
      </w:r>
      <w:r>
        <w:rPr>
          <w:spacing w:val="-1"/>
        </w:rPr>
        <w:t>de</w:t>
      </w:r>
      <w:r>
        <w:rPr>
          <w:spacing w:val="-19"/>
        </w:rPr>
        <w:t xml:space="preserve"> </w:t>
      </w:r>
      <w:r>
        <w:rPr>
          <w:spacing w:val="-1"/>
        </w:rPr>
        <w:t>$1.783.180,</w:t>
      </w:r>
      <w:r>
        <w:rPr>
          <w:spacing w:val="-17"/>
        </w:rPr>
        <w:t xml:space="preserve"> </w:t>
      </w:r>
      <w:r>
        <w:rPr>
          <w:spacing w:val="-1"/>
        </w:rPr>
        <w:t>y</w:t>
      </w:r>
      <w:r>
        <w:rPr>
          <w:spacing w:val="-17"/>
        </w:rPr>
        <w:t xml:space="preserve"> </w:t>
      </w:r>
      <w:r>
        <w:rPr>
          <w:spacing w:val="-1"/>
        </w:rPr>
        <w:t>un</w:t>
      </w:r>
      <w:r>
        <w:rPr>
          <w:spacing w:val="-16"/>
        </w:rPr>
        <w:t xml:space="preserve"> </w:t>
      </w:r>
      <w:r>
        <w:rPr>
          <w:spacing w:val="-1"/>
        </w:rPr>
        <w:t>pago</w:t>
      </w:r>
      <w:r>
        <w:rPr>
          <w:spacing w:val="-17"/>
        </w:rPr>
        <w:t xml:space="preserve"> </w:t>
      </w:r>
      <w:r>
        <w:t>de</w:t>
      </w:r>
      <w:r>
        <w:rPr>
          <w:spacing w:val="-18"/>
        </w:rPr>
        <w:t xml:space="preserve"> </w:t>
      </w:r>
      <w:r>
        <w:t>un</w:t>
      </w:r>
      <w:r>
        <w:rPr>
          <w:spacing w:val="-16"/>
        </w:rPr>
        <w:t xml:space="preserve"> </w:t>
      </w:r>
      <w:r>
        <w:t>retroactivo</w:t>
      </w:r>
      <w:r>
        <w:rPr>
          <w:spacing w:val="-20"/>
        </w:rPr>
        <w:t xml:space="preserve"> </w:t>
      </w:r>
      <w:r>
        <w:t>por</w:t>
      </w:r>
      <w:r>
        <w:rPr>
          <w:spacing w:val="-18"/>
        </w:rPr>
        <w:t xml:space="preserve"> </w:t>
      </w:r>
      <w:r>
        <w:t>valor</w:t>
      </w:r>
      <w:r>
        <w:rPr>
          <w:spacing w:val="-15"/>
        </w:rPr>
        <w:t xml:space="preserve"> </w:t>
      </w:r>
      <w:r>
        <w:t>de</w:t>
      </w:r>
    </w:p>
    <w:p w14:paraId="4B356649" w14:textId="77777777" w:rsidR="005B3B24" w:rsidRDefault="00CC4EA0">
      <w:pPr>
        <w:pStyle w:val="Textoindependiente"/>
        <w:spacing w:before="1" w:line="278" w:lineRule="auto"/>
        <w:ind w:left="985" w:right="1480"/>
        <w:jc w:val="both"/>
      </w:pPr>
      <w:r>
        <w:rPr>
          <w:w w:val="95"/>
        </w:rPr>
        <w:t>$503.544,</w:t>
      </w:r>
      <w:r>
        <w:rPr>
          <w:spacing w:val="-9"/>
          <w:w w:val="95"/>
        </w:rPr>
        <w:t xml:space="preserve"> </w:t>
      </w:r>
      <w:r>
        <w:rPr>
          <w:w w:val="95"/>
        </w:rPr>
        <w:t>la</w:t>
      </w:r>
      <w:r>
        <w:rPr>
          <w:spacing w:val="-7"/>
          <w:w w:val="95"/>
        </w:rPr>
        <w:t xml:space="preserve"> </w:t>
      </w:r>
      <w:r>
        <w:rPr>
          <w:w w:val="95"/>
        </w:rPr>
        <w:t>prestación</w:t>
      </w:r>
      <w:r>
        <w:rPr>
          <w:spacing w:val="-11"/>
          <w:w w:val="95"/>
        </w:rPr>
        <w:t xml:space="preserve"> </w:t>
      </w:r>
      <w:r>
        <w:rPr>
          <w:w w:val="95"/>
        </w:rPr>
        <w:t>fue</w:t>
      </w:r>
      <w:r>
        <w:rPr>
          <w:spacing w:val="-6"/>
          <w:w w:val="95"/>
        </w:rPr>
        <w:t xml:space="preserve"> </w:t>
      </w:r>
      <w:r>
        <w:rPr>
          <w:w w:val="95"/>
        </w:rPr>
        <w:t>liquidada</w:t>
      </w:r>
      <w:r>
        <w:rPr>
          <w:spacing w:val="-6"/>
          <w:w w:val="95"/>
        </w:rPr>
        <w:t xml:space="preserve"> </w:t>
      </w:r>
      <w:r>
        <w:rPr>
          <w:w w:val="95"/>
        </w:rPr>
        <w:t>teniendo</w:t>
      </w:r>
      <w:r>
        <w:rPr>
          <w:spacing w:val="-8"/>
          <w:w w:val="95"/>
        </w:rPr>
        <w:t xml:space="preserve"> </w:t>
      </w:r>
      <w:r>
        <w:rPr>
          <w:w w:val="95"/>
        </w:rPr>
        <w:t>en</w:t>
      </w:r>
      <w:r>
        <w:rPr>
          <w:spacing w:val="-6"/>
          <w:w w:val="95"/>
        </w:rPr>
        <w:t xml:space="preserve"> </w:t>
      </w:r>
      <w:r>
        <w:rPr>
          <w:w w:val="95"/>
        </w:rPr>
        <w:t>cuenta</w:t>
      </w:r>
      <w:r>
        <w:rPr>
          <w:spacing w:val="-7"/>
          <w:w w:val="95"/>
        </w:rPr>
        <w:t xml:space="preserve"> </w:t>
      </w:r>
      <w:r>
        <w:rPr>
          <w:w w:val="95"/>
        </w:rPr>
        <w:t>los</w:t>
      </w:r>
      <w:r>
        <w:rPr>
          <w:spacing w:val="-7"/>
          <w:w w:val="95"/>
        </w:rPr>
        <w:t xml:space="preserve"> </w:t>
      </w:r>
      <w:r>
        <w:rPr>
          <w:w w:val="95"/>
        </w:rPr>
        <w:t>artículos</w:t>
      </w:r>
      <w:r>
        <w:rPr>
          <w:spacing w:val="-8"/>
          <w:w w:val="95"/>
        </w:rPr>
        <w:t xml:space="preserve"> </w:t>
      </w:r>
      <w:r>
        <w:rPr>
          <w:w w:val="95"/>
        </w:rPr>
        <w:t>21</w:t>
      </w:r>
      <w:r>
        <w:rPr>
          <w:spacing w:val="-7"/>
          <w:w w:val="95"/>
        </w:rPr>
        <w:t xml:space="preserve"> </w:t>
      </w:r>
      <w:r>
        <w:rPr>
          <w:w w:val="95"/>
        </w:rPr>
        <w:t>y</w:t>
      </w:r>
      <w:r>
        <w:rPr>
          <w:spacing w:val="-71"/>
          <w:w w:val="95"/>
        </w:rPr>
        <w:t xml:space="preserve"> </w:t>
      </w:r>
      <w:r>
        <w:rPr>
          <w:w w:val="95"/>
        </w:rPr>
        <w:t>36 de la Ley 100 de 1993, considerando que son las disposiciones legales</w:t>
      </w:r>
      <w:r>
        <w:rPr>
          <w:spacing w:val="1"/>
          <w:w w:val="95"/>
        </w:rPr>
        <w:t xml:space="preserve"> </w:t>
      </w:r>
      <w:r>
        <w:t>aplicables</w:t>
      </w:r>
      <w:r>
        <w:rPr>
          <w:spacing w:val="-17"/>
        </w:rPr>
        <w:t xml:space="preserve"> </w:t>
      </w:r>
      <w:r>
        <w:t>al</w:t>
      </w:r>
      <w:r>
        <w:rPr>
          <w:spacing w:val="-16"/>
        </w:rPr>
        <w:t xml:space="preserve"> </w:t>
      </w:r>
      <w:r>
        <w:t>caso</w:t>
      </w:r>
      <w:r>
        <w:rPr>
          <w:spacing w:val="-18"/>
        </w:rPr>
        <w:t xml:space="preserve"> </w:t>
      </w:r>
      <w:r>
        <w:t>en</w:t>
      </w:r>
      <w:r>
        <w:rPr>
          <w:spacing w:val="-20"/>
        </w:rPr>
        <w:t xml:space="preserve"> </w:t>
      </w:r>
      <w:r>
        <w:t>particular.</w:t>
      </w:r>
    </w:p>
    <w:p w14:paraId="5AA1E7B8" w14:textId="77777777" w:rsidR="005B3B24" w:rsidRDefault="005B3B24">
      <w:pPr>
        <w:pStyle w:val="Textoindependiente"/>
        <w:spacing w:before="6"/>
        <w:rPr>
          <w:sz w:val="25"/>
        </w:rPr>
      </w:pPr>
    </w:p>
    <w:p w14:paraId="10435896" w14:textId="77777777" w:rsidR="005B3B24" w:rsidRDefault="00CC4EA0">
      <w:pPr>
        <w:pStyle w:val="Prrafodelista"/>
        <w:numPr>
          <w:ilvl w:val="0"/>
          <w:numId w:val="5"/>
        </w:numPr>
        <w:tabs>
          <w:tab w:val="left" w:pos="986"/>
        </w:tabs>
        <w:spacing w:before="1" w:line="278" w:lineRule="auto"/>
        <w:ind w:right="1474"/>
        <w:jc w:val="both"/>
        <w:rPr>
          <w:rFonts w:ascii="Tahoma" w:hAnsi="Tahoma"/>
        </w:rPr>
      </w:pPr>
      <w:r>
        <w:t>Precisó</w:t>
      </w:r>
      <w:r>
        <w:rPr>
          <w:spacing w:val="-16"/>
        </w:rPr>
        <w:t xml:space="preserve"> </w:t>
      </w:r>
      <w:r>
        <w:t>en</w:t>
      </w:r>
      <w:r>
        <w:rPr>
          <w:spacing w:val="-16"/>
        </w:rPr>
        <w:t xml:space="preserve"> </w:t>
      </w:r>
      <w:r>
        <w:t>cuanto</w:t>
      </w:r>
      <w:r>
        <w:rPr>
          <w:spacing w:val="-16"/>
        </w:rPr>
        <w:t xml:space="preserve"> </w:t>
      </w:r>
      <w:r>
        <w:t>a</w:t>
      </w:r>
      <w:r>
        <w:rPr>
          <w:spacing w:val="-15"/>
        </w:rPr>
        <w:t xml:space="preserve"> </w:t>
      </w:r>
      <w:r>
        <w:t>los</w:t>
      </w:r>
      <w:r>
        <w:rPr>
          <w:spacing w:val="-15"/>
        </w:rPr>
        <w:t xml:space="preserve"> </w:t>
      </w:r>
      <w:r>
        <w:t>factores</w:t>
      </w:r>
      <w:r>
        <w:rPr>
          <w:spacing w:val="-14"/>
        </w:rPr>
        <w:t xml:space="preserve"> </w:t>
      </w:r>
      <w:r>
        <w:t>salariales</w:t>
      </w:r>
      <w:r>
        <w:rPr>
          <w:spacing w:val="-15"/>
        </w:rPr>
        <w:t xml:space="preserve"> </w:t>
      </w:r>
      <w:r>
        <w:t>y</w:t>
      </w:r>
      <w:r>
        <w:rPr>
          <w:spacing w:val="-13"/>
        </w:rPr>
        <w:t xml:space="preserve"> </w:t>
      </w:r>
      <w:r>
        <w:t>el</w:t>
      </w:r>
      <w:r>
        <w:rPr>
          <w:spacing w:val="-13"/>
        </w:rPr>
        <w:t xml:space="preserve"> </w:t>
      </w:r>
      <w:r>
        <w:t>cálculo</w:t>
      </w:r>
      <w:r>
        <w:rPr>
          <w:spacing w:val="-15"/>
        </w:rPr>
        <w:t xml:space="preserve"> </w:t>
      </w:r>
      <w:r>
        <w:t>del</w:t>
      </w:r>
      <w:r>
        <w:rPr>
          <w:spacing w:val="-16"/>
        </w:rPr>
        <w:t xml:space="preserve"> </w:t>
      </w:r>
      <w:r>
        <w:t>IBL,</w:t>
      </w:r>
      <w:r>
        <w:rPr>
          <w:spacing w:val="-16"/>
        </w:rPr>
        <w:t xml:space="preserve"> </w:t>
      </w:r>
      <w:r>
        <w:t>mencionó</w:t>
      </w:r>
      <w:r>
        <w:rPr>
          <w:spacing w:val="-75"/>
        </w:rPr>
        <w:t xml:space="preserve"> </w:t>
      </w:r>
      <w:r>
        <w:rPr>
          <w:spacing w:val="-1"/>
          <w:w w:val="103"/>
        </w:rPr>
        <w:t>q</w:t>
      </w:r>
      <w:r>
        <w:rPr>
          <w:w w:val="103"/>
        </w:rPr>
        <w:t>u</w:t>
      </w:r>
      <w:r>
        <w:rPr>
          <w:w w:val="109"/>
        </w:rPr>
        <w:t>e</w:t>
      </w:r>
      <w:r>
        <w:rPr>
          <w:spacing w:val="-13"/>
        </w:rPr>
        <w:t xml:space="preserve"> </w:t>
      </w:r>
      <w:r>
        <w:rPr>
          <w:w w:val="114"/>
        </w:rPr>
        <w:t>a</w:t>
      </w:r>
      <w:r>
        <w:rPr>
          <w:spacing w:val="-15"/>
        </w:rPr>
        <w:t xml:space="preserve"> </w:t>
      </w:r>
      <w:r>
        <w:rPr>
          <w:spacing w:val="1"/>
          <w:w w:val="73"/>
        </w:rPr>
        <w:t>l</w:t>
      </w:r>
      <w:r>
        <w:rPr>
          <w:w w:val="114"/>
        </w:rPr>
        <w:t>a</w:t>
      </w:r>
      <w:r>
        <w:rPr>
          <w:spacing w:val="-15"/>
        </w:rPr>
        <w:t xml:space="preserve"> </w:t>
      </w:r>
      <w:r>
        <w:rPr>
          <w:w w:val="59"/>
        </w:rPr>
        <w:t>j</w:t>
      </w:r>
      <w:r>
        <w:rPr>
          <w:spacing w:val="-3"/>
          <w:w w:val="96"/>
        </w:rPr>
        <w:t>u</w:t>
      </w:r>
      <w:r>
        <w:rPr>
          <w:w w:val="70"/>
        </w:rPr>
        <w:t>r</w:t>
      </w:r>
      <w:r>
        <w:rPr>
          <w:spacing w:val="-1"/>
          <w:w w:val="73"/>
        </w:rPr>
        <w:t>i</w:t>
      </w:r>
      <w:r>
        <w:rPr>
          <w:w w:val="74"/>
        </w:rPr>
        <w:t>s</w:t>
      </w:r>
      <w:r>
        <w:rPr>
          <w:spacing w:val="-1"/>
          <w:w w:val="93"/>
        </w:rPr>
        <w:t>p</w:t>
      </w:r>
      <w:r>
        <w:rPr>
          <w:spacing w:val="-2"/>
          <w:w w:val="93"/>
        </w:rPr>
        <w:t>r</w:t>
      </w:r>
      <w:r>
        <w:rPr>
          <w:w w:val="103"/>
        </w:rPr>
        <w:t>ude</w:t>
      </w:r>
      <w:r>
        <w:rPr>
          <w:spacing w:val="-3"/>
          <w:w w:val="103"/>
        </w:rPr>
        <w:t>n</w:t>
      </w:r>
      <w:r>
        <w:rPr>
          <w:spacing w:val="-2"/>
          <w:w w:val="124"/>
        </w:rPr>
        <w:t>c</w:t>
      </w:r>
      <w:r>
        <w:rPr>
          <w:spacing w:val="1"/>
          <w:w w:val="73"/>
        </w:rPr>
        <w:t>i</w:t>
      </w:r>
      <w:r>
        <w:rPr>
          <w:w w:val="114"/>
        </w:rPr>
        <w:t>a</w:t>
      </w:r>
      <w:r>
        <w:rPr>
          <w:spacing w:val="-15"/>
        </w:rPr>
        <w:t xml:space="preserve"> </w:t>
      </w:r>
      <w:r>
        <w:rPr>
          <w:spacing w:val="-1"/>
          <w:w w:val="109"/>
        </w:rPr>
        <w:t>d</w:t>
      </w:r>
      <w:r>
        <w:rPr>
          <w:w w:val="109"/>
        </w:rPr>
        <w:t>e</w:t>
      </w:r>
      <w:r>
        <w:rPr>
          <w:spacing w:val="-13"/>
        </w:rPr>
        <w:t xml:space="preserve"> </w:t>
      </w:r>
      <w:r>
        <w:rPr>
          <w:spacing w:val="-1"/>
          <w:w w:val="73"/>
        </w:rPr>
        <w:t>l</w:t>
      </w:r>
      <w:r>
        <w:rPr>
          <w:w w:val="114"/>
        </w:rPr>
        <w:t>a</w:t>
      </w:r>
      <w:r>
        <w:rPr>
          <w:spacing w:val="-13"/>
        </w:rPr>
        <w:t xml:space="preserve"> </w:t>
      </w:r>
      <w:r>
        <w:rPr>
          <w:w w:val="99"/>
        </w:rPr>
        <w:t>Cor</w:t>
      </w:r>
      <w:r>
        <w:rPr>
          <w:spacing w:val="-3"/>
          <w:w w:val="99"/>
        </w:rPr>
        <w:t>t</w:t>
      </w:r>
      <w:r>
        <w:rPr>
          <w:w w:val="109"/>
        </w:rPr>
        <w:t>e</w:t>
      </w:r>
      <w:r>
        <w:rPr>
          <w:spacing w:val="-8"/>
        </w:rPr>
        <w:t xml:space="preserve"> </w:t>
      </w:r>
      <w:r>
        <w:rPr>
          <w:w w:val="107"/>
        </w:rPr>
        <w:t>Co</w:t>
      </w:r>
      <w:r>
        <w:rPr>
          <w:spacing w:val="-3"/>
          <w:w w:val="107"/>
        </w:rPr>
        <w:t>n</w:t>
      </w:r>
      <w:r>
        <w:rPr>
          <w:w w:val="74"/>
        </w:rPr>
        <w:t>s</w:t>
      </w:r>
      <w:r>
        <w:rPr>
          <w:w w:val="80"/>
        </w:rPr>
        <w:t>ti</w:t>
      </w:r>
      <w:r>
        <w:rPr>
          <w:w w:val="92"/>
        </w:rPr>
        <w:t>t</w:t>
      </w:r>
      <w:r>
        <w:rPr>
          <w:spacing w:val="-3"/>
          <w:w w:val="92"/>
        </w:rPr>
        <w:t>u</w:t>
      </w:r>
      <w:r>
        <w:rPr>
          <w:spacing w:val="-2"/>
          <w:w w:val="124"/>
        </w:rPr>
        <w:t>c</w:t>
      </w:r>
      <w:r>
        <w:rPr>
          <w:spacing w:val="-1"/>
          <w:w w:val="73"/>
        </w:rPr>
        <w:t>i</w:t>
      </w:r>
      <w:r>
        <w:rPr>
          <w:w w:val="102"/>
        </w:rPr>
        <w:t>o</w:t>
      </w:r>
      <w:r>
        <w:rPr>
          <w:spacing w:val="-1"/>
          <w:w w:val="102"/>
        </w:rPr>
        <w:t>n</w:t>
      </w:r>
      <w:r>
        <w:rPr>
          <w:spacing w:val="-1"/>
          <w:w w:val="101"/>
        </w:rPr>
        <w:t>a</w:t>
      </w:r>
      <w:r>
        <w:rPr>
          <w:w w:val="101"/>
        </w:rPr>
        <w:t>l</w:t>
      </w:r>
      <w:r>
        <w:rPr>
          <w:spacing w:val="-12"/>
        </w:rPr>
        <w:t xml:space="preserve"> </w:t>
      </w:r>
      <w:r>
        <w:rPr>
          <w:spacing w:val="-2"/>
          <w:w w:val="109"/>
        </w:rPr>
        <w:t>e</w:t>
      </w:r>
      <w:r>
        <w:rPr>
          <w:w w:val="96"/>
        </w:rPr>
        <w:t>n</w:t>
      </w:r>
      <w:r>
        <w:rPr>
          <w:spacing w:val="-14"/>
        </w:rPr>
        <w:t xml:space="preserve"> </w:t>
      </w:r>
      <w:r>
        <w:rPr>
          <w:w w:val="74"/>
        </w:rPr>
        <w:t>s</w:t>
      </w:r>
      <w:r>
        <w:rPr>
          <w:w w:val="98"/>
        </w:rPr>
        <w:t>en</w:t>
      </w:r>
      <w:r>
        <w:rPr>
          <w:spacing w:val="-3"/>
          <w:w w:val="98"/>
        </w:rPr>
        <w:t>t</w:t>
      </w:r>
      <w:r>
        <w:rPr>
          <w:w w:val="102"/>
        </w:rPr>
        <w:t>e</w:t>
      </w:r>
      <w:r>
        <w:rPr>
          <w:spacing w:val="-3"/>
          <w:w w:val="102"/>
        </w:rPr>
        <w:t>n</w:t>
      </w:r>
      <w:r>
        <w:rPr>
          <w:w w:val="124"/>
        </w:rPr>
        <w:t>c</w:t>
      </w:r>
      <w:r>
        <w:rPr>
          <w:spacing w:val="-1"/>
          <w:w w:val="73"/>
        </w:rPr>
        <w:t>i</w:t>
      </w:r>
      <w:r>
        <w:rPr>
          <w:w w:val="114"/>
        </w:rPr>
        <w:t>a</w:t>
      </w:r>
      <w:r>
        <w:rPr>
          <w:spacing w:val="-10"/>
        </w:rPr>
        <w:t xml:space="preserve"> </w:t>
      </w:r>
      <w:r>
        <w:rPr>
          <w:spacing w:val="-2"/>
          <w:w w:val="116"/>
        </w:rPr>
        <w:t>C</w:t>
      </w:r>
      <w:r>
        <w:rPr>
          <w:spacing w:val="1"/>
          <w:w w:val="73"/>
        </w:rPr>
        <w:t>-</w:t>
      </w:r>
      <w:r>
        <w:rPr>
          <w:spacing w:val="-3"/>
          <w:w w:val="87"/>
        </w:rPr>
        <w:t>2</w:t>
      </w:r>
      <w:r>
        <w:rPr>
          <w:spacing w:val="-1"/>
          <w:w w:val="87"/>
        </w:rPr>
        <w:t>5</w:t>
      </w:r>
      <w:r>
        <w:rPr>
          <w:w w:val="87"/>
        </w:rPr>
        <w:t>8</w:t>
      </w:r>
      <w:r>
        <w:rPr>
          <w:spacing w:val="-13"/>
        </w:rPr>
        <w:t xml:space="preserve"> </w:t>
      </w:r>
      <w:r>
        <w:rPr>
          <w:spacing w:val="-1"/>
          <w:w w:val="109"/>
        </w:rPr>
        <w:t xml:space="preserve">de </w:t>
      </w:r>
      <w:r>
        <w:rPr>
          <w:w w:val="95"/>
        </w:rPr>
        <w:t>2013 y la circular 4 y 6 de 2013, ha previsto que el régimen de transición</w:t>
      </w:r>
      <w:r>
        <w:rPr>
          <w:spacing w:val="1"/>
          <w:w w:val="95"/>
        </w:rPr>
        <w:t xml:space="preserve"> </w:t>
      </w:r>
      <w:r>
        <w:t>solo</w:t>
      </w:r>
      <w:r>
        <w:rPr>
          <w:spacing w:val="-11"/>
        </w:rPr>
        <w:t xml:space="preserve"> </w:t>
      </w:r>
      <w:r>
        <w:t>contempla</w:t>
      </w:r>
      <w:r>
        <w:rPr>
          <w:spacing w:val="-10"/>
        </w:rPr>
        <w:t xml:space="preserve"> </w:t>
      </w:r>
      <w:r>
        <w:t>respecto</w:t>
      </w:r>
      <w:r>
        <w:rPr>
          <w:spacing w:val="-11"/>
        </w:rPr>
        <w:t xml:space="preserve"> </w:t>
      </w:r>
      <w:r>
        <w:t>al</w:t>
      </w:r>
      <w:r>
        <w:rPr>
          <w:spacing w:val="-8"/>
        </w:rPr>
        <w:t xml:space="preserve"> </w:t>
      </w:r>
      <w:r>
        <w:t>régimen</w:t>
      </w:r>
      <w:r>
        <w:rPr>
          <w:spacing w:val="-10"/>
        </w:rPr>
        <w:t xml:space="preserve"> </w:t>
      </w:r>
      <w:r>
        <w:t>anterior</w:t>
      </w:r>
      <w:r>
        <w:rPr>
          <w:spacing w:val="-10"/>
        </w:rPr>
        <w:t xml:space="preserve"> </w:t>
      </w:r>
      <w:r>
        <w:t>la</w:t>
      </w:r>
      <w:r>
        <w:rPr>
          <w:spacing w:val="-9"/>
        </w:rPr>
        <w:t xml:space="preserve"> </w:t>
      </w:r>
      <w:r>
        <w:t>aplicación</w:t>
      </w:r>
      <w:r>
        <w:rPr>
          <w:spacing w:val="-4"/>
        </w:rPr>
        <w:t xml:space="preserve"> </w:t>
      </w:r>
      <w:r>
        <w:t>de</w:t>
      </w:r>
      <w:r>
        <w:rPr>
          <w:spacing w:val="-9"/>
        </w:rPr>
        <w:t xml:space="preserve"> </w:t>
      </w:r>
      <w:r>
        <w:t>la</w:t>
      </w:r>
      <w:r>
        <w:rPr>
          <w:spacing w:val="-9"/>
        </w:rPr>
        <w:t xml:space="preserve"> </w:t>
      </w:r>
      <w:r>
        <w:t>edad,</w:t>
      </w:r>
      <w:r>
        <w:rPr>
          <w:spacing w:val="-10"/>
        </w:rPr>
        <w:t xml:space="preserve"> </w:t>
      </w:r>
      <w:r>
        <w:t>el</w:t>
      </w:r>
      <w:r>
        <w:rPr>
          <w:spacing w:val="-75"/>
        </w:rPr>
        <w:t xml:space="preserve"> </w:t>
      </w:r>
      <w:r>
        <w:t>tiempo de servicio o número de semanas cotizadas y el monto de la</w:t>
      </w:r>
      <w:r>
        <w:rPr>
          <w:spacing w:val="1"/>
        </w:rPr>
        <w:t xml:space="preserve"> </w:t>
      </w:r>
      <w:r>
        <w:rPr>
          <w:spacing w:val="-1"/>
        </w:rPr>
        <w:t>pensión</w:t>
      </w:r>
      <w:r>
        <w:rPr>
          <w:spacing w:val="-19"/>
        </w:rPr>
        <w:t xml:space="preserve"> </w:t>
      </w:r>
      <w:r>
        <w:rPr>
          <w:spacing w:val="-1"/>
        </w:rPr>
        <w:t>ya</w:t>
      </w:r>
      <w:r>
        <w:rPr>
          <w:spacing w:val="-17"/>
        </w:rPr>
        <w:t xml:space="preserve"> </w:t>
      </w:r>
      <w:r>
        <w:rPr>
          <w:spacing w:val="-1"/>
        </w:rPr>
        <w:t>que</w:t>
      </w:r>
      <w:r>
        <w:rPr>
          <w:spacing w:val="-17"/>
        </w:rPr>
        <w:t xml:space="preserve"> </w:t>
      </w:r>
      <w:r>
        <w:rPr>
          <w:spacing w:val="-1"/>
        </w:rPr>
        <w:t>el</w:t>
      </w:r>
      <w:r>
        <w:rPr>
          <w:spacing w:val="-18"/>
        </w:rPr>
        <w:t xml:space="preserve"> </w:t>
      </w:r>
      <w:r>
        <w:rPr>
          <w:spacing w:val="-1"/>
        </w:rPr>
        <w:t>legislador</w:t>
      </w:r>
      <w:r>
        <w:rPr>
          <w:spacing w:val="-18"/>
        </w:rPr>
        <w:t xml:space="preserve"> </w:t>
      </w:r>
      <w:r>
        <w:rPr>
          <w:spacing w:val="-1"/>
        </w:rPr>
        <w:t>no</w:t>
      </w:r>
      <w:r>
        <w:rPr>
          <w:spacing w:val="-18"/>
        </w:rPr>
        <w:t xml:space="preserve"> </w:t>
      </w:r>
      <w:r>
        <w:rPr>
          <w:spacing w:val="-1"/>
        </w:rPr>
        <w:t>incluyó</w:t>
      </w:r>
      <w:r>
        <w:rPr>
          <w:spacing w:val="-18"/>
        </w:rPr>
        <w:t xml:space="preserve"> </w:t>
      </w:r>
      <w:r>
        <w:t>la</w:t>
      </w:r>
      <w:r>
        <w:rPr>
          <w:spacing w:val="-17"/>
        </w:rPr>
        <w:t xml:space="preserve"> </w:t>
      </w:r>
      <w:r>
        <w:t>fórmula</w:t>
      </w:r>
      <w:r>
        <w:rPr>
          <w:spacing w:val="-18"/>
        </w:rPr>
        <w:t xml:space="preserve"> </w:t>
      </w:r>
      <w:r>
        <w:t>de</w:t>
      </w:r>
      <w:r>
        <w:rPr>
          <w:spacing w:val="-17"/>
        </w:rPr>
        <w:t xml:space="preserve"> </w:t>
      </w:r>
      <w:r>
        <w:t>calcular</w:t>
      </w:r>
      <w:r>
        <w:rPr>
          <w:spacing w:val="-17"/>
        </w:rPr>
        <w:t xml:space="preserve"> </w:t>
      </w:r>
      <w:r>
        <w:t>el</w:t>
      </w:r>
      <w:r>
        <w:rPr>
          <w:spacing w:val="-19"/>
        </w:rPr>
        <w:t xml:space="preserve"> </w:t>
      </w:r>
      <w:r>
        <w:t>IBL,</w:t>
      </w:r>
      <w:r>
        <w:rPr>
          <w:spacing w:val="-19"/>
        </w:rPr>
        <w:t xml:space="preserve"> </w:t>
      </w:r>
      <w:r>
        <w:t>ni</w:t>
      </w:r>
      <w:r>
        <w:rPr>
          <w:spacing w:val="-18"/>
        </w:rPr>
        <w:t xml:space="preserve"> </w:t>
      </w:r>
      <w:r>
        <w:t>la</w:t>
      </w:r>
      <w:r>
        <w:rPr>
          <w:spacing w:val="-74"/>
        </w:rPr>
        <w:t xml:space="preserve"> </w:t>
      </w:r>
      <w:r>
        <w:t>aplicación</w:t>
      </w:r>
      <w:r>
        <w:rPr>
          <w:spacing w:val="-2"/>
        </w:rPr>
        <w:t xml:space="preserve"> </w:t>
      </w:r>
      <w:r>
        <w:t>de</w:t>
      </w:r>
      <w:r>
        <w:rPr>
          <w:spacing w:val="1"/>
        </w:rPr>
        <w:t xml:space="preserve"> </w:t>
      </w:r>
      <w:r>
        <w:t>disposiciones especiales como</w:t>
      </w:r>
      <w:r>
        <w:rPr>
          <w:spacing w:val="-1"/>
        </w:rPr>
        <w:t xml:space="preserve"> </w:t>
      </w:r>
      <w:r>
        <w:t>la inclusión</w:t>
      </w:r>
      <w:r>
        <w:rPr>
          <w:spacing w:val="-1"/>
        </w:rPr>
        <w:t xml:space="preserve"> </w:t>
      </w:r>
      <w:r>
        <w:t>de la totalidad</w:t>
      </w:r>
    </w:p>
    <w:p w14:paraId="02AA24B3" w14:textId="77777777" w:rsidR="005B3B24" w:rsidRDefault="00CC4EA0">
      <w:pPr>
        <w:pStyle w:val="Textoindependiente"/>
        <w:spacing w:before="1"/>
        <w:rPr>
          <w:sz w:val="28"/>
        </w:rPr>
      </w:pPr>
      <w:r>
        <w:pict w14:anchorId="6AB11CA6">
          <v:rect id="_x0000_s1042" style="position:absolute;margin-left:99.25pt;margin-top:19pt;width:2in;height:.55pt;z-index:-15727616;mso-wrap-distance-left:0;mso-wrap-distance-right:0;mso-position-horizontal-relative:page" fillcolor="black" stroked="f">
            <w10:wrap type="topAndBottom" anchorx="page"/>
          </v:rect>
        </w:pict>
      </w:r>
    </w:p>
    <w:p w14:paraId="544E8EF7" w14:textId="77777777" w:rsidR="005B3B24" w:rsidRDefault="00CC4EA0">
      <w:pPr>
        <w:spacing w:before="71"/>
        <w:ind w:left="265"/>
        <w:rPr>
          <w:i/>
          <w:sz w:val="16"/>
        </w:rPr>
      </w:pPr>
      <w:r>
        <w:rPr>
          <w:i/>
          <w:w w:val="95"/>
          <w:position w:val="4"/>
          <w:sz w:val="10"/>
        </w:rPr>
        <w:t>4</w:t>
      </w:r>
      <w:r>
        <w:rPr>
          <w:i/>
          <w:spacing w:val="20"/>
          <w:w w:val="95"/>
          <w:position w:val="4"/>
          <w:sz w:val="10"/>
        </w:rPr>
        <w:t xml:space="preserve"> </w:t>
      </w:r>
      <w:proofErr w:type="spellStart"/>
      <w:r>
        <w:rPr>
          <w:i/>
          <w:w w:val="95"/>
          <w:sz w:val="16"/>
        </w:rPr>
        <w:t>ff</w:t>
      </w:r>
      <w:proofErr w:type="spellEnd"/>
      <w:r>
        <w:rPr>
          <w:i/>
          <w:spacing w:val="-1"/>
          <w:w w:val="95"/>
          <w:sz w:val="16"/>
        </w:rPr>
        <w:t xml:space="preserve"> </w:t>
      </w:r>
      <w:r>
        <w:rPr>
          <w:i/>
          <w:w w:val="95"/>
          <w:sz w:val="16"/>
        </w:rPr>
        <w:t>3-9</w:t>
      </w:r>
      <w:r>
        <w:rPr>
          <w:i/>
          <w:spacing w:val="1"/>
          <w:w w:val="95"/>
          <w:sz w:val="16"/>
        </w:rPr>
        <w:t xml:space="preserve"> </w:t>
      </w:r>
      <w:r>
        <w:rPr>
          <w:i/>
          <w:w w:val="95"/>
          <w:sz w:val="16"/>
        </w:rPr>
        <w:t>archivo</w:t>
      </w:r>
      <w:r>
        <w:rPr>
          <w:i/>
          <w:spacing w:val="-1"/>
          <w:w w:val="95"/>
          <w:sz w:val="16"/>
        </w:rPr>
        <w:t xml:space="preserve"> </w:t>
      </w:r>
      <w:r>
        <w:rPr>
          <w:i/>
          <w:w w:val="95"/>
          <w:sz w:val="16"/>
        </w:rPr>
        <w:t>01</w:t>
      </w:r>
      <w:r>
        <w:rPr>
          <w:i/>
          <w:spacing w:val="-2"/>
          <w:w w:val="95"/>
          <w:sz w:val="16"/>
        </w:rPr>
        <w:t xml:space="preserve"> </w:t>
      </w:r>
      <w:r>
        <w:rPr>
          <w:i/>
          <w:w w:val="95"/>
          <w:sz w:val="16"/>
        </w:rPr>
        <w:t>del</w:t>
      </w:r>
      <w:r>
        <w:rPr>
          <w:i/>
          <w:spacing w:val="1"/>
          <w:w w:val="95"/>
          <w:sz w:val="16"/>
        </w:rPr>
        <w:t xml:space="preserve"> </w:t>
      </w:r>
      <w:r>
        <w:rPr>
          <w:i/>
          <w:w w:val="95"/>
          <w:sz w:val="16"/>
        </w:rPr>
        <w:t>expediente electrónico.</w:t>
      </w:r>
    </w:p>
    <w:p w14:paraId="64CF6C74" w14:textId="77777777" w:rsidR="005B3B24" w:rsidRDefault="00CC4EA0">
      <w:pPr>
        <w:ind w:left="265"/>
        <w:rPr>
          <w:i/>
          <w:sz w:val="16"/>
        </w:rPr>
      </w:pPr>
      <w:r>
        <w:rPr>
          <w:i/>
          <w:w w:val="95"/>
          <w:position w:val="4"/>
          <w:sz w:val="10"/>
        </w:rPr>
        <w:t>5</w:t>
      </w:r>
      <w:r>
        <w:rPr>
          <w:i/>
          <w:spacing w:val="27"/>
          <w:w w:val="95"/>
          <w:position w:val="4"/>
          <w:sz w:val="10"/>
        </w:rPr>
        <w:t xml:space="preserve"> </w:t>
      </w:r>
      <w:r>
        <w:rPr>
          <w:i/>
          <w:w w:val="95"/>
          <w:sz w:val="16"/>
        </w:rPr>
        <w:t>Archivo</w:t>
      </w:r>
      <w:r>
        <w:rPr>
          <w:i/>
          <w:spacing w:val="5"/>
          <w:w w:val="95"/>
          <w:sz w:val="16"/>
        </w:rPr>
        <w:t xml:space="preserve"> </w:t>
      </w:r>
      <w:r>
        <w:rPr>
          <w:i/>
          <w:w w:val="95"/>
          <w:sz w:val="16"/>
        </w:rPr>
        <w:t>10</w:t>
      </w:r>
      <w:r>
        <w:rPr>
          <w:i/>
          <w:spacing w:val="5"/>
          <w:w w:val="95"/>
          <w:sz w:val="16"/>
        </w:rPr>
        <w:t xml:space="preserve"> </w:t>
      </w:r>
      <w:r>
        <w:rPr>
          <w:i/>
          <w:w w:val="95"/>
          <w:sz w:val="16"/>
        </w:rPr>
        <w:t>del</w:t>
      </w:r>
      <w:r>
        <w:rPr>
          <w:i/>
          <w:spacing w:val="8"/>
          <w:w w:val="95"/>
          <w:sz w:val="16"/>
        </w:rPr>
        <w:t xml:space="preserve"> </w:t>
      </w:r>
      <w:r>
        <w:rPr>
          <w:i/>
          <w:w w:val="95"/>
          <w:sz w:val="16"/>
        </w:rPr>
        <w:t>Expediente</w:t>
      </w:r>
      <w:r>
        <w:rPr>
          <w:i/>
          <w:spacing w:val="4"/>
          <w:w w:val="95"/>
          <w:sz w:val="16"/>
        </w:rPr>
        <w:t xml:space="preserve"> </w:t>
      </w:r>
      <w:r>
        <w:rPr>
          <w:i/>
          <w:w w:val="95"/>
          <w:sz w:val="16"/>
        </w:rPr>
        <w:t>electrónico.</w:t>
      </w:r>
    </w:p>
    <w:p w14:paraId="04807D01" w14:textId="77777777" w:rsidR="005B3B24" w:rsidRDefault="005B3B24">
      <w:pPr>
        <w:rPr>
          <w:sz w:val="16"/>
        </w:rPr>
        <w:sectPr w:rsidR="005B3B24">
          <w:pgSz w:w="12250" w:h="18730"/>
          <w:pgMar w:top="1380" w:right="220" w:bottom="940" w:left="1720" w:header="707" w:footer="749" w:gutter="0"/>
          <w:cols w:space="720"/>
        </w:sectPr>
      </w:pPr>
    </w:p>
    <w:p w14:paraId="50484131" w14:textId="77777777" w:rsidR="005B3B24" w:rsidRDefault="005B3B24">
      <w:pPr>
        <w:pStyle w:val="Textoindependiente"/>
        <w:rPr>
          <w:i/>
          <w:sz w:val="20"/>
        </w:rPr>
      </w:pPr>
    </w:p>
    <w:p w14:paraId="7EF9C69E" w14:textId="77777777" w:rsidR="005B3B24" w:rsidRDefault="005B3B24">
      <w:pPr>
        <w:pStyle w:val="Textoindependiente"/>
        <w:spacing w:before="3"/>
        <w:rPr>
          <w:i/>
          <w:sz w:val="21"/>
        </w:rPr>
      </w:pPr>
    </w:p>
    <w:p w14:paraId="4F45A916" w14:textId="77777777" w:rsidR="005B3B24" w:rsidRDefault="00CC4EA0">
      <w:pPr>
        <w:pStyle w:val="Textoindependiente"/>
        <w:spacing w:before="101" w:line="278" w:lineRule="auto"/>
        <w:ind w:left="985" w:right="1477"/>
        <w:jc w:val="both"/>
      </w:pPr>
      <w:r>
        <w:t>de</w:t>
      </w:r>
      <w:r>
        <w:rPr>
          <w:spacing w:val="-11"/>
        </w:rPr>
        <w:t xml:space="preserve"> </w:t>
      </w:r>
      <w:r>
        <w:t>los</w:t>
      </w:r>
      <w:r>
        <w:rPr>
          <w:spacing w:val="-10"/>
        </w:rPr>
        <w:t xml:space="preserve"> </w:t>
      </w:r>
      <w:r>
        <w:t>factores</w:t>
      </w:r>
      <w:r>
        <w:rPr>
          <w:spacing w:val="-11"/>
        </w:rPr>
        <w:t xml:space="preserve"> </w:t>
      </w:r>
      <w:r>
        <w:t>salariales,</w:t>
      </w:r>
      <w:r>
        <w:rPr>
          <w:spacing w:val="-11"/>
        </w:rPr>
        <w:t xml:space="preserve"> </w:t>
      </w:r>
      <w:r>
        <w:t>por</w:t>
      </w:r>
      <w:r>
        <w:rPr>
          <w:spacing w:val="-12"/>
        </w:rPr>
        <w:t xml:space="preserve"> </w:t>
      </w:r>
      <w:proofErr w:type="gramStart"/>
      <w:r>
        <w:t>tanto</w:t>
      </w:r>
      <w:proofErr w:type="gramEnd"/>
      <w:r>
        <w:rPr>
          <w:spacing w:val="-7"/>
        </w:rPr>
        <w:t xml:space="preserve"> </w:t>
      </w:r>
      <w:r>
        <w:t>para</w:t>
      </w:r>
      <w:r>
        <w:rPr>
          <w:spacing w:val="-10"/>
        </w:rPr>
        <w:t xml:space="preserve"> </w:t>
      </w:r>
      <w:r>
        <w:t>el</w:t>
      </w:r>
      <w:r>
        <w:rPr>
          <w:spacing w:val="-11"/>
        </w:rPr>
        <w:t xml:space="preserve"> </w:t>
      </w:r>
      <w:r>
        <w:t>cálculo</w:t>
      </w:r>
      <w:r>
        <w:rPr>
          <w:spacing w:val="-10"/>
        </w:rPr>
        <w:t xml:space="preserve"> </w:t>
      </w:r>
      <w:r>
        <w:t>pensional</w:t>
      </w:r>
      <w:r>
        <w:rPr>
          <w:spacing w:val="-9"/>
        </w:rPr>
        <w:t xml:space="preserve"> </w:t>
      </w:r>
      <w:r>
        <w:t>se</w:t>
      </w:r>
      <w:r>
        <w:rPr>
          <w:spacing w:val="-10"/>
        </w:rPr>
        <w:t xml:space="preserve"> </w:t>
      </w:r>
      <w:r>
        <w:t>tuvo</w:t>
      </w:r>
      <w:r>
        <w:rPr>
          <w:spacing w:val="-13"/>
        </w:rPr>
        <w:t xml:space="preserve"> </w:t>
      </w:r>
      <w:r>
        <w:t>en</w:t>
      </w:r>
      <w:r>
        <w:rPr>
          <w:spacing w:val="-75"/>
        </w:rPr>
        <w:t xml:space="preserve"> </w:t>
      </w:r>
      <w:r>
        <w:t>cuenta</w:t>
      </w:r>
      <w:r>
        <w:rPr>
          <w:spacing w:val="1"/>
        </w:rPr>
        <w:t xml:space="preserve"> </w:t>
      </w:r>
      <w:r>
        <w:t>el</w:t>
      </w:r>
      <w:r>
        <w:rPr>
          <w:spacing w:val="1"/>
        </w:rPr>
        <w:t xml:space="preserve"> </w:t>
      </w:r>
      <w:r>
        <w:t>valor</w:t>
      </w:r>
      <w:r>
        <w:rPr>
          <w:spacing w:val="1"/>
        </w:rPr>
        <w:t xml:space="preserve"> </w:t>
      </w:r>
      <w:r>
        <w:t>de</w:t>
      </w:r>
      <w:r>
        <w:rPr>
          <w:spacing w:val="1"/>
        </w:rPr>
        <w:t xml:space="preserve"> </w:t>
      </w:r>
      <w:r>
        <w:t>las</w:t>
      </w:r>
      <w:r>
        <w:rPr>
          <w:spacing w:val="1"/>
        </w:rPr>
        <w:t xml:space="preserve"> </w:t>
      </w:r>
      <w:r>
        <w:t>cotizaciones</w:t>
      </w:r>
      <w:r>
        <w:rPr>
          <w:spacing w:val="1"/>
        </w:rPr>
        <w:t xml:space="preserve"> </w:t>
      </w:r>
      <w:r>
        <w:t>realizadas,</w:t>
      </w:r>
      <w:r>
        <w:rPr>
          <w:spacing w:val="1"/>
        </w:rPr>
        <w:t xml:space="preserve"> </w:t>
      </w:r>
      <w:r>
        <w:t>los</w:t>
      </w:r>
      <w:r>
        <w:rPr>
          <w:spacing w:val="1"/>
        </w:rPr>
        <w:t xml:space="preserve"> </w:t>
      </w:r>
      <w:r>
        <w:t>cuales</w:t>
      </w:r>
      <w:r>
        <w:rPr>
          <w:spacing w:val="1"/>
        </w:rPr>
        <w:t xml:space="preserve"> </w:t>
      </w:r>
      <w:r>
        <w:t>fueron</w:t>
      </w:r>
      <w:r>
        <w:rPr>
          <w:spacing w:val="1"/>
        </w:rPr>
        <w:t xml:space="preserve"> </w:t>
      </w:r>
      <w:r>
        <w:rPr>
          <w:spacing w:val="-1"/>
        </w:rPr>
        <w:t>devengados</w:t>
      </w:r>
      <w:r>
        <w:rPr>
          <w:spacing w:val="-15"/>
        </w:rPr>
        <w:t xml:space="preserve"> </w:t>
      </w:r>
      <w:r>
        <w:t>a</w:t>
      </w:r>
      <w:r>
        <w:rPr>
          <w:spacing w:val="-14"/>
        </w:rPr>
        <w:t xml:space="preserve"> </w:t>
      </w:r>
      <w:r>
        <w:t>título</w:t>
      </w:r>
      <w:r>
        <w:rPr>
          <w:spacing w:val="-15"/>
        </w:rPr>
        <w:t xml:space="preserve"> </w:t>
      </w:r>
      <w:r>
        <w:t>remunerativo,</w:t>
      </w:r>
      <w:r>
        <w:rPr>
          <w:spacing w:val="-17"/>
        </w:rPr>
        <w:t xml:space="preserve"> </w:t>
      </w:r>
      <w:r>
        <w:t>reportados</w:t>
      </w:r>
      <w:r>
        <w:rPr>
          <w:spacing w:val="-15"/>
        </w:rPr>
        <w:t xml:space="preserve"> </w:t>
      </w:r>
      <w:r>
        <w:t>por</w:t>
      </w:r>
      <w:r>
        <w:rPr>
          <w:spacing w:val="-17"/>
        </w:rPr>
        <w:t xml:space="preserve"> </w:t>
      </w:r>
      <w:r>
        <w:t>la</w:t>
      </w:r>
      <w:r>
        <w:rPr>
          <w:spacing w:val="-15"/>
        </w:rPr>
        <w:t xml:space="preserve"> </w:t>
      </w:r>
      <w:r>
        <w:t>entidad,</w:t>
      </w:r>
      <w:r>
        <w:rPr>
          <w:spacing w:val="-16"/>
        </w:rPr>
        <w:t xml:space="preserve"> </w:t>
      </w:r>
      <w:r>
        <w:t>por</w:t>
      </w:r>
      <w:r>
        <w:rPr>
          <w:spacing w:val="-18"/>
        </w:rPr>
        <w:t xml:space="preserve"> </w:t>
      </w:r>
      <w:r>
        <w:t>lo</w:t>
      </w:r>
      <w:r>
        <w:rPr>
          <w:spacing w:val="-18"/>
        </w:rPr>
        <w:t xml:space="preserve"> </w:t>
      </w:r>
      <w:r>
        <w:t>que</w:t>
      </w:r>
      <w:r>
        <w:rPr>
          <w:spacing w:val="-75"/>
        </w:rPr>
        <w:t xml:space="preserve"> </w:t>
      </w:r>
      <w:r>
        <w:rPr>
          <w:w w:val="95"/>
        </w:rPr>
        <w:t>el</w:t>
      </w:r>
      <w:r>
        <w:rPr>
          <w:spacing w:val="-5"/>
          <w:w w:val="95"/>
        </w:rPr>
        <w:t xml:space="preserve"> </w:t>
      </w:r>
      <w:r>
        <w:rPr>
          <w:w w:val="95"/>
        </w:rPr>
        <w:t>cálculo</w:t>
      </w:r>
      <w:r>
        <w:rPr>
          <w:spacing w:val="-5"/>
          <w:w w:val="95"/>
        </w:rPr>
        <w:t xml:space="preserve"> </w:t>
      </w:r>
      <w:r>
        <w:rPr>
          <w:w w:val="95"/>
        </w:rPr>
        <w:t>del</w:t>
      </w:r>
      <w:r>
        <w:rPr>
          <w:spacing w:val="-4"/>
          <w:w w:val="95"/>
        </w:rPr>
        <w:t xml:space="preserve"> </w:t>
      </w:r>
      <w:r>
        <w:rPr>
          <w:w w:val="95"/>
        </w:rPr>
        <w:t>IBL</w:t>
      </w:r>
      <w:r>
        <w:rPr>
          <w:spacing w:val="-8"/>
          <w:w w:val="95"/>
        </w:rPr>
        <w:t xml:space="preserve"> </w:t>
      </w:r>
      <w:r>
        <w:rPr>
          <w:w w:val="95"/>
        </w:rPr>
        <w:t>realizado</w:t>
      </w:r>
      <w:r>
        <w:rPr>
          <w:spacing w:val="-6"/>
          <w:w w:val="95"/>
        </w:rPr>
        <w:t xml:space="preserve"> </w:t>
      </w:r>
      <w:r>
        <w:rPr>
          <w:w w:val="95"/>
        </w:rPr>
        <w:t>por</w:t>
      </w:r>
      <w:r>
        <w:rPr>
          <w:spacing w:val="-5"/>
          <w:w w:val="95"/>
        </w:rPr>
        <w:t xml:space="preserve"> </w:t>
      </w:r>
      <w:r>
        <w:rPr>
          <w:w w:val="95"/>
        </w:rPr>
        <w:t>la</w:t>
      </w:r>
      <w:r>
        <w:rPr>
          <w:spacing w:val="-5"/>
          <w:w w:val="95"/>
        </w:rPr>
        <w:t xml:space="preserve"> </w:t>
      </w:r>
      <w:r>
        <w:rPr>
          <w:w w:val="95"/>
        </w:rPr>
        <w:t>entidad</w:t>
      </w:r>
      <w:r>
        <w:rPr>
          <w:spacing w:val="-7"/>
          <w:w w:val="95"/>
        </w:rPr>
        <w:t xml:space="preserve"> </w:t>
      </w:r>
      <w:r>
        <w:rPr>
          <w:w w:val="95"/>
        </w:rPr>
        <w:t>se</w:t>
      </w:r>
      <w:r>
        <w:rPr>
          <w:spacing w:val="-5"/>
          <w:w w:val="95"/>
        </w:rPr>
        <w:t xml:space="preserve"> </w:t>
      </w:r>
      <w:r>
        <w:rPr>
          <w:w w:val="95"/>
        </w:rPr>
        <w:t>ajusta</w:t>
      </w:r>
      <w:r>
        <w:rPr>
          <w:spacing w:val="-5"/>
          <w:w w:val="95"/>
        </w:rPr>
        <w:t xml:space="preserve"> </w:t>
      </w:r>
      <w:r>
        <w:rPr>
          <w:w w:val="95"/>
        </w:rPr>
        <w:t>a</w:t>
      </w:r>
      <w:r>
        <w:rPr>
          <w:spacing w:val="-6"/>
          <w:w w:val="95"/>
        </w:rPr>
        <w:t xml:space="preserve"> </w:t>
      </w:r>
      <w:r>
        <w:rPr>
          <w:w w:val="95"/>
        </w:rPr>
        <w:t>derecho.</w:t>
      </w:r>
    </w:p>
    <w:p w14:paraId="3E749D6A" w14:textId="77777777" w:rsidR="005B3B24" w:rsidRDefault="005B3B24">
      <w:pPr>
        <w:pStyle w:val="Textoindependiente"/>
        <w:spacing w:before="6"/>
        <w:rPr>
          <w:sz w:val="25"/>
        </w:rPr>
      </w:pPr>
    </w:p>
    <w:p w14:paraId="1AC7BEFB" w14:textId="77777777" w:rsidR="005B3B24" w:rsidRDefault="00CC4EA0">
      <w:pPr>
        <w:pStyle w:val="Prrafodelista"/>
        <w:numPr>
          <w:ilvl w:val="0"/>
          <w:numId w:val="5"/>
        </w:numPr>
        <w:tabs>
          <w:tab w:val="left" w:pos="986"/>
        </w:tabs>
        <w:ind w:right="0" w:hanging="361"/>
        <w:rPr>
          <w:rFonts w:ascii="Tahoma" w:hAnsi="Tahoma"/>
        </w:rPr>
      </w:pPr>
      <w:r>
        <w:rPr>
          <w:w w:val="95"/>
        </w:rPr>
        <w:t>Así</w:t>
      </w:r>
      <w:r>
        <w:rPr>
          <w:spacing w:val="-5"/>
          <w:w w:val="95"/>
        </w:rPr>
        <w:t xml:space="preserve"> </w:t>
      </w:r>
      <w:r>
        <w:rPr>
          <w:w w:val="95"/>
        </w:rPr>
        <w:t>mismo,</w:t>
      </w:r>
      <w:r>
        <w:rPr>
          <w:spacing w:val="-8"/>
          <w:w w:val="95"/>
        </w:rPr>
        <w:t xml:space="preserve"> </w:t>
      </w:r>
      <w:r>
        <w:rPr>
          <w:w w:val="95"/>
        </w:rPr>
        <w:t>formuló</w:t>
      </w:r>
      <w:r>
        <w:rPr>
          <w:spacing w:val="-7"/>
          <w:w w:val="95"/>
        </w:rPr>
        <w:t xml:space="preserve"> </w:t>
      </w:r>
      <w:r>
        <w:rPr>
          <w:w w:val="95"/>
        </w:rPr>
        <w:t>como</w:t>
      </w:r>
      <w:r>
        <w:rPr>
          <w:spacing w:val="-6"/>
          <w:w w:val="95"/>
        </w:rPr>
        <w:t xml:space="preserve"> </w:t>
      </w:r>
      <w:r>
        <w:rPr>
          <w:w w:val="95"/>
        </w:rPr>
        <w:t>excepciones</w:t>
      </w:r>
      <w:r>
        <w:rPr>
          <w:spacing w:val="-6"/>
          <w:w w:val="95"/>
        </w:rPr>
        <w:t xml:space="preserve"> </w:t>
      </w:r>
      <w:r>
        <w:rPr>
          <w:w w:val="95"/>
        </w:rPr>
        <w:t>las</w:t>
      </w:r>
      <w:r>
        <w:rPr>
          <w:spacing w:val="-6"/>
          <w:w w:val="95"/>
        </w:rPr>
        <w:t xml:space="preserve"> </w:t>
      </w:r>
      <w:r>
        <w:rPr>
          <w:w w:val="95"/>
        </w:rPr>
        <w:t>siguientes:</w:t>
      </w:r>
    </w:p>
    <w:p w14:paraId="7BF663FE" w14:textId="77777777" w:rsidR="005B3B24" w:rsidRDefault="005B3B24">
      <w:pPr>
        <w:pStyle w:val="Textoindependiente"/>
      </w:pPr>
    </w:p>
    <w:p w14:paraId="36670C0C" w14:textId="77777777" w:rsidR="005B3B24" w:rsidRDefault="00CC4EA0">
      <w:pPr>
        <w:pStyle w:val="Prrafodelista"/>
        <w:numPr>
          <w:ilvl w:val="0"/>
          <w:numId w:val="4"/>
        </w:numPr>
        <w:tabs>
          <w:tab w:val="left" w:pos="1334"/>
        </w:tabs>
        <w:spacing w:line="242" w:lineRule="auto"/>
      </w:pPr>
      <w:r>
        <w:rPr>
          <w:i/>
          <w:w w:val="95"/>
        </w:rPr>
        <w:t>Falta de integración del contradictorio o integración del litisconsorcio,</w:t>
      </w:r>
      <w:r>
        <w:rPr>
          <w:i/>
          <w:spacing w:val="1"/>
          <w:w w:val="95"/>
        </w:rPr>
        <w:t xml:space="preserve"> </w:t>
      </w:r>
      <w:r>
        <w:rPr>
          <w:i/>
        </w:rPr>
        <w:t>de</w:t>
      </w:r>
      <w:r>
        <w:rPr>
          <w:i/>
          <w:spacing w:val="-13"/>
        </w:rPr>
        <w:t xml:space="preserve"> </w:t>
      </w:r>
      <w:r>
        <w:rPr>
          <w:i/>
        </w:rPr>
        <w:t>acuerdo</w:t>
      </w:r>
      <w:r>
        <w:rPr>
          <w:i/>
          <w:spacing w:val="-13"/>
        </w:rPr>
        <w:t xml:space="preserve"> </w:t>
      </w:r>
      <w:r>
        <w:rPr>
          <w:i/>
        </w:rPr>
        <w:t>con</w:t>
      </w:r>
      <w:r>
        <w:rPr>
          <w:i/>
          <w:spacing w:val="-13"/>
        </w:rPr>
        <w:t xml:space="preserve"> </w:t>
      </w:r>
      <w:r>
        <w:rPr>
          <w:i/>
        </w:rPr>
        <w:t>el</w:t>
      </w:r>
      <w:r>
        <w:rPr>
          <w:i/>
          <w:spacing w:val="-11"/>
        </w:rPr>
        <w:t xml:space="preserve"> </w:t>
      </w:r>
      <w:r>
        <w:rPr>
          <w:i/>
        </w:rPr>
        <w:t>numeral</w:t>
      </w:r>
      <w:r>
        <w:rPr>
          <w:i/>
          <w:spacing w:val="-11"/>
        </w:rPr>
        <w:t xml:space="preserve"> </w:t>
      </w:r>
      <w:r>
        <w:rPr>
          <w:i/>
        </w:rPr>
        <w:t>9</w:t>
      </w:r>
      <w:r>
        <w:rPr>
          <w:i/>
          <w:spacing w:val="-12"/>
        </w:rPr>
        <w:t xml:space="preserve"> </w:t>
      </w:r>
      <w:r>
        <w:rPr>
          <w:i/>
        </w:rPr>
        <w:t>del</w:t>
      </w:r>
      <w:r>
        <w:rPr>
          <w:i/>
          <w:spacing w:val="-11"/>
        </w:rPr>
        <w:t xml:space="preserve"> </w:t>
      </w:r>
      <w:r>
        <w:rPr>
          <w:i/>
        </w:rPr>
        <w:t>artículo</w:t>
      </w:r>
      <w:r>
        <w:rPr>
          <w:i/>
          <w:spacing w:val="-13"/>
        </w:rPr>
        <w:t xml:space="preserve"> </w:t>
      </w:r>
      <w:r>
        <w:rPr>
          <w:i/>
        </w:rPr>
        <w:t>100</w:t>
      </w:r>
      <w:r>
        <w:rPr>
          <w:i/>
          <w:spacing w:val="-12"/>
        </w:rPr>
        <w:t xml:space="preserve"> </w:t>
      </w:r>
      <w:r>
        <w:rPr>
          <w:i/>
        </w:rPr>
        <w:t>del</w:t>
      </w:r>
      <w:r>
        <w:rPr>
          <w:i/>
          <w:spacing w:val="-11"/>
        </w:rPr>
        <w:t xml:space="preserve"> </w:t>
      </w:r>
      <w:r>
        <w:rPr>
          <w:i/>
        </w:rPr>
        <w:t>C.G.P</w:t>
      </w:r>
      <w:r>
        <w:t>,</w:t>
      </w:r>
      <w:r>
        <w:rPr>
          <w:spacing w:val="-14"/>
        </w:rPr>
        <w:t xml:space="preserve"> </w:t>
      </w:r>
      <w:r>
        <w:t>indicó</w:t>
      </w:r>
      <w:r>
        <w:rPr>
          <w:spacing w:val="-12"/>
        </w:rPr>
        <w:t xml:space="preserve"> </w:t>
      </w:r>
      <w:r>
        <w:t>que</w:t>
      </w:r>
      <w:r>
        <w:rPr>
          <w:spacing w:val="-12"/>
        </w:rPr>
        <w:t xml:space="preserve"> </w:t>
      </w:r>
      <w:r>
        <w:t>la</w:t>
      </w:r>
      <w:r>
        <w:rPr>
          <w:spacing w:val="-75"/>
        </w:rPr>
        <w:t xml:space="preserve"> </w:t>
      </w:r>
      <w:r>
        <w:t>parte demandante, no allegó con el escrito de demanda prueba de</w:t>
      </w:r>
      <w:r>
        <w:rPr>
          <w:spacing w:val="1"/>
        </w:rPr>
        <w:t xml:space="preserve"> </w:t>
      </w:r>
      <w:r>
        <w:t>que</w:t>
      </w:r>
      <w:r>
        <w:rPr>
          <w:spacing w:val="-15"/>
        </w:rPr>
        <w:t xml:space="preserve"> </w:t>
      </w:r>
      <w:r>
        <w:t>el</w:t>
      </w:r>
      <w:r>
        <w:rPr>
          <w:spacing w:val="-13"/>
        </w:rPr>
        <w:t xml:space="preserve"> </w:t>
      </w:r>
      <w:r>
        <w:t>pago</w:t>
      </w:r>
      <w:r>
        <w:rPr>
          <w:spacing w:val="-15"/>
        </w:rPr>
        <w:t xml:space="preserve"> </w:t>
      </w:r>
      <w:r>
        <w:t>realizado</w:t>
      </w:r>
      <w:r>
        <w:rPr>
          <w:spacing w:val="-18"/>
        </w:rPr>
        <w:t xml:space="preserve"> </w:t>
      </w:r>
      <w:r>
        <w:t>por</w:t>
      </w:r>
      <w:r>
        <w:rPr>
          <w:spacing w:val="-15"/>
        </w:rPr>
        <w:t xml:space="preserve"> </w:t>
      </w:r>
      <w:r>
        <w:t>el</w:t>
      </w:r>
      <w:r>
        <w:rPr>
          <w:spacing w:val="-14"/>
        </w:rPr>
        <w:t xml:space="preserve"> </w:t>
      </w:r>
      <w:r>
        <w:t>empleador</w:t>
      </w:r>
      <w:r>
        <w:rPr>
          <w:spacing w:val="-14"/>
        </w:rPr>
        <w:t xml:space="preserve"> </w:t>
      </w:r>
      <w:r>
        <w:t>del</w:t>
      </w:r>
      <w:r>
        <w:rPr>
          <w:spacing w:val="-16"/>
        </w:rPr>
        <w:t xml:space="preserve"> </w:t>
      </w:r>
      <w:r>
        <w:t>demandante</w:t>
      </w:r>
      <w:r>
        <w:rPr>
          <w:spacing w:val="-15"/>
        </w:rPr>
        <w:t xml:space="preserve"> </w:t>
      </w:r>
      <w:r>
        <w:t>se</w:t>
      </w:r>
      <w:r>
        <w:rPr>
          <w:spacing w:val="-14"/>
        </w:rPr>
        <w:t xml:space="preserve"> </w:t>
      </w:r>
      <w:r>
        <w:t>estuviera</w:t>
      </w:r>
      <w:r>
        <w:rPr>
          <w:spacing w:val="-75"/>
        </w:rPr>
        <w:t xml:space="preserve"> </w:t>
      </w:r>
      <w:r>
        <w:t>haciendo teniendo en cuenta la totalidad de los factores salariales</w:t>
      </w:r>
      <w:r>
        <w:rPr>
          <w:spacing w:val="1"/>
        </w:rPr>
        <w:t xml:space="preserve"> </w:t>
      </w:r>
      <w:r>
        <w:t>que permitiesen el reconocimiento de los mismos dentro de la</w:t>
      </w:r>
      <w:r>
        <w:rPr>
          <w:spacing w:val="1"/>
        </w:rPr>
        <w:t xml:space="preserve"> </w:t>
      </w:r>
      <w:r>
        <w:t>liquidación de la prestación, por lo que solicitó al despacho se</w:t>
      </w:r>
      <w:r>
        <w:rPr>
          <w:spacing w:val="1"/>
        </w:rPr>
        <w:t xml:space="preserve"> </w:t>
      </w:r>
      <w:r>
        <w:t>conforme</w:t>
      </w:r>
      <w:r>
        <w:rPr>
          <w:spacing w:val="-17"/>
        </w:rPr>
        <w:t xml:space="preserve"> </w:t>
      </w:r>
      <w:r>
        <w:t>el</w:t>
      </w:r>
      <w:r>
        <w:rPr>
          <w:spacing w:val="-16"/>
        </w:rPr>
        <w:t xml:space="preserve"> </w:t>
      </w:r>
      <w:r>
        <w:t>litisconsorcio</w:t>
      </w:r>
      <w:r>
        <w:rPr>
          <w:spacing w:val="-17"/>
        </w:rPr>
        <w:t xml:space="preserve"> </w:t>
      </w:r>
      <w:r>
        <w:t>necesario</w:t>
      </w:r>
      <w:r>
        <w:rPr>
          <w:spacing w:val="-17"/>
        </w:rPr>
        <w:t xml:space="preserve"> </w:t>
      </w:r>
      <w:r>
        <w:t>dentro</w:t>
      </w:r>
      <w:r>
        <w:rPr>
          <w:spacing w:val="-17"/>
        </w:rPr>
        <w:t xml:space="preserve"> </w:t>
      </w:r>
      <w:r>
        <w:t>del</w:t>
      </w:r>
      <w:r>
        <w:rPr>
          <w:spacing w:val="-15"/>
        </w:rPr>
        <w:t xml:space="preserve"> </w:t>
      </w:r>
      <w:r>
        <w:t>proceso</w:t>
      </w:r>
      <w:r>
        <w:rPr>
          <w:spacing w:val="-17"/>
        </w:rPr>
        <w:t xml:space="preserve"> </w:t>
      </w:r>
      <w:r>
        <w:t>de</w:t>
      </w:r>
      <w:r>
        <w:rPr>
          <w:spacing w:val="-16"/>
        </w:rPr>
        <w:t xml:space="preserve"> </w:t>
      </w:r>
      <w:r>
        <w:t>referencia</w:t>
      </w:r>
      <w:r>
        <w:rPr>
          <w:spacing w:val="-75"/>
        </w:rPr>
        <w:t xml:space="preserve"> </w:t>
      </w:r>
      <w:r>
        <w:t>a fin de que el fallo producto de la presente Litis tenga efectos</w:t>
      </w:r>
      <w:r>
        <w:rPr>
          <w:spacing w:val="1"/>
        </w:rPr>
        <w:t xml:space="preserve"> </w:t>
      </w:r>
      <w:r>
        <w:rPr>
          <w:spacing w:val="-1"/>
        </w:rPr>
        <w:t>vinculantes</w:t>
      </w:r>
      <w:r>
        <w:rPr>
          <w:spacing w:val="-20"/>
        </w:rPr>
        <w:t xml:space="preserve"> </w:t>
      </w:r>
      <w:r>
        <w:t>frente</w:t>
      </w:r>
      <w:r>
        <w:rPr>
          <w:spacing w:val="-19"/>
        </w:rPr>
        <w:t xml:space="preserve"> </w:t>
      </w:r>
      <w:r>
        <w:t>a</w:t>
      </w:r>
      <w:r>
        <w:rPr>
          <w:spacing w:val="-19"/>
        </w:rPr>
        <w:t xml:space="preserve"> </w:t>
      </w:r>
      <w:r>
        <w:t>la</w:t>
      </w:r>
      <w:r>
        <w:rPr>
          <w:spacing w:val="-19"/>
        </w:rPr>
        <w:t xml:space="preserve"> </w:t>
      </w:r>
      <w:r>
        <w:t>integrada</w:t>
      </w:r>
      <w:r>
        <w:rPr>
          <w:spacing w:val="-19"/>
        </w:rPr>
        <w:t xml:space="preserve"> </w:t>
      </w:r>
      <w:r>
        <w:t>y</w:t>
      </w:r>
      <w:r>
        <w:rPr>
          <w:spacing w:val="-20"/>
        </w:rPr>
        <w:t xml:space="preserve"> </w:t>
      </w:r>
      <w:r>
        <w:t>que</w:t>
      </w:r>
      <w:r>
        <w:rPr>
          <w:spacing w:val="-21"/>
        </w:rPr>
        <w:t xml:space="preserve"> </w:t>
      </w:r>
      <w:r>
        <w:t>la</w:t>
      </w:r>
      <w:r>
        <w:rPr>
          <w:spacing w:val="-19"/>
        </w:rPr>
        <w:t xml:space="preserve"> </w:t>
      </w:r>
      <w:r>
        <w:t>demandante</w:t>
      </w:r>
      <w:r>
        <w:rPr>
          <w:spacing w:val="-19"/>
        </w:rPr>
        <w:t xml:space="preserve"> </w:t>
      </w:r>
      <w:r>
        <w:t>pueda</w:t>
      </w:r>
      <w:r>
        <w:rPr>
          <w:spacing w:val="-19"/>
        </w:rPr>
        <w:t xml:space="preserve"> </w:t>
      </w:r>
      <w:r>
        <w:t>realizar</w:t>
      </w:r>
      <w:r>
        <w:rPr>
          <w:spacing w:val="-75"/>
        </w:rPr>
        <w:t xml:space="preserve"> </w:t>
      </w:r>
      <w:r>
        <w:t>los</w:t>
      </w:r>
      <w:r>
        <w:rPr>
          <w:spacing w:val="-19"/>
        </w:rPr>
        <w:t xml:space="preserve"> </w:t>
      </w:r>
      <w:r>
        <w:t>recobros</w:t>
      </w:r>
      <w:r>
        <w:rPr>
          <w:spacing w:val="-19"/>
        </w:rPr>
        <w:t xml:space="preserve"> </w:t>
      </w:r>
      <w:r>
        <w:t>a</w:t>
      </w:r>
      <w:r>
        <w:rPr>
          <w:spacing w:val="-18"/>
        </w:rPr>
        <w:t xml:space="preserve"> </w:t>
      </w:r>
      <w:r>
        <w:t>de</w:t>
      </w:r>
      <w:r>
        <w:rPr>
          <w:spacing w:val="-18"/>
        </w:rPr>
        <w:t xml:space="preserve"> </w:t>
      </w:r>
      <w:r>
        <w:t>los</w:t>
      </w:r>
      <w:r>
        <w:rPr>
          <w:spacing w:val="-19"/>
        </w:rPr>
        <w:t xml:space="preserve"> </w:t>
      </w:r>
      <w:r>
        <w:t>dineros</w:t>
      </w:r>
      <w:r>
        <w:rPr>
          <w:spacing w:val="-18"/>
        </w:rPr>
        <w:t xml:space="preserve"> </w:t>
      </w:r>
      <w:r>
        <w:t>dejados</w:t>
      </w:r>
      <w:r>
        <w:rPr>
          <w:spacing w:val="-18"/>
        </w:rPr>
        <w:t xml:space="preserve"> </w:t>
      </w:r>
      <w:r>
        <w:t>de</w:t>
      </w:r>
      <w:r>
        <w:rPr>
          <w:spacing w:val="-18"/>
        </w:rPr>
        <w:t xml:space="preserve"> </w:t>
      </w:r>
      <w:r>
        <w:t>pagar.</w:t>
      </w:r>
    </w:p>
    <w:p w14:paraId="2A45FD1B" w14:textId="77777777" w:rsidR="005B3B24" w:rsidRDefault="005B3B24">
      <w:pPr>
        <w:pStyle w:val="Textoindependiente"/>
      </w:pPr>
    </w:p>
    <w:p w14:paraId="5A0BB8FE" w14:textId="77777777" w:rsidR="005B3B24" w:rsidRDefault="00CC4EA0">
      <w:pPr>
        <w:pStyle w:val="Prrafodelista"/>
        <w:numPr>
          <w:ilvl w:val="0"/>
          <w:numId w:val="4"/>
        </w:numPr>
        <w:tabs>
          <w:tab w:val="left" w:pos="1334"/>
        </w:tabs>
        <w:spacing w:line="242" w:lineRule="auto"/>
        <w:ind w:right="1476"/>
      </w:pPr>
      <w:r>
        <w:rPr>
          <w:i/>
          <w:spacing w:val="-2"/>
          <w:w w:val="53"/>
        </w:rPr>
        <w:t>I</w:t>
      </w:r>
      <w:r>
        <w:rPr>
          <w:i/>
          <w:w w:val="102"/>
        </w:rPr>
        <w:t>ne</w:t>
      </w:r>
      <w:r>
        <w:rPr>
          <w:i/>
          <w:w w:val="78"/>
        </w:rPr>
        <w:t>xi</w:t>
      </w:r>
      <w:r>
        <w:rPr>
          <w:i/>
          <w:w w:val="74"/>
        </w:rPr>
        <w:t>s</w:t>
      </w:r>
      <w:r>
        <w:rPr>
          <w:i/>
          <w:w w:val="98"/>
        </w:rPr>
        <w:t>te</w:t>
      </w:r>
      <w:r>
        <w:rPr>
          <w:i/>
          <w:spacing w:val="-3"/>
          <w:w w:val="98"/>
        </w:rPr>
        <w:t>n</w:t>
      </w:r>
      <w:r>
        <w:rPr>
          <w:i/>
          <w:spacing w:val="-2"/>
          <w:w w:val="124"/>
        </w:rPr>
        <w:t>c</w:t>
      </w:r>
      <w:r>
        <w:rPr>
          <w:i/>
          <w:spacing w:val="1"/>
          <w:w w:val="73"/>
        </w:rPr>
        <w:t>i</w:t>
      </w:r>
      <w:r>
        <w:rPr>
          <w:i/>
          <w:w w:val="114"/>
        </w:rPr>
        <w:t>a</w:t>
      </w:r>
      <w:r>
        <w:rPr>
          <w:i/>
          <w:spacing w:val="-13"/>
        </w:rPr>
        <w:t xml:space="preserve"> </w:t>
      </w:r>
      <w:r>
        <w:rPr>
          <w:i/>
          <w:spacing w:val="-1"/>
          <w:w w:val="109"/>
        </w:rPr>
        <w:t>d</w:t>
      </w:r>
      <w:r>
        <w:rPr>
          <w:i/>
          <w:spacing w:val="-2"/>
          <w:w w:val="109"/>
        </w:rPr>
        <w:t>e</w:t>
      </w:r>
      <w:r>
        <w:rPr>
          <w:i/>
          <w:w w:val="73"/>
        </w:rPr>
        <w:t>l</w:t>
      </w:r>
      <w:r>
        <w:rPr>
          <w:i/>
          <w:spacing w:val="-12"/>
        </w:rPr>
        <w:t xml:space="preserve"> </w:t>
      </w:r>
      <w:r>
        <w:rPr>
          <w:i/>
          <w:spacing w:val="-3"/>
          <w:w w:val="110"/>
        </w:rPr>
        <w:t>d</w:t>
      </w:r>
      <w:r>
        <w:rPr>
          <w:i/>
          <w:w w:val="93"/>
        </w:rPr>
        <w:t>e</w:t>
      </w:r>
      <w:r>
        <w:rPr>
          <w:i/>
          <w:spacing w:val="1"/>
          <w:w w:val="93"/>
        </w:rPr>
        <w:t>r</w:t>
      </w:r>
      <w:r>
        <w:rPr>
          <w:i/>
          <w:spacing w:val="-2"/>
          <w:w w:val="109"/>
        </w:rPr>
        <w:t>e</w:t>
      </w:r>
      <w:r>
        <w:rPr>
          <w:i/>
          <w:spacing w:val="-2"/>
          <w:w w:val="124"/>
        </w:rPr>
        <w:t>c</w:t>
      </w:r>
      <w:r>
        <w:rPr>
          <w:i/>
          <w:w w:val="102"/>
        </w:rPr>
        <w:t>ho</w:t>
      </w:r>
      <w:r>
        <w:rPr>
          <w:i/>
          <w:spacing w:val="-14"/>
        </w:rPr>
        <w:t xml:space="preserve"> </w:t>
      </w:r>
      <w:r>
        <w:rPr>
          <w:i/>
          <w:w w:val="91"/>
        </w:rPr>
        <w:t>y</w:t>
      </w:r>
      <w:r>
        <w:rPr>
          <w:i/>
          <w:spacing w:val="-16"/>
        </w:rPr>
        <w:t xml:space="preserve"> </w:t>
      </w:r>
      <w:r>
        <w:rPr>
          <w:i/>
          <w:spacing w:val="1"/>
          <w:w w:val="73"/>
        </w:rPr>
        <w:t>l</w:t>
      </w:r>
      <w:r>
        <w:rPr>
          <w:i/>
          <w:w w:val="114"/>
        </w:rPr>
        <w:t>a</w:t>
      </w:r>
      <w:r>
        <w:rPr>
          <w:i/>
          <w:spacing w:val="-13"/>
        </w:rPr>
        <w:t xml:space="preserve"> </w:t>
      </w:r>
      <w:r>
        <w:rPr>
          <w:i/>
          <w:w w:val="102"/>
        </w:rPr>
        <w:t>ob</w:t>
      </w:r>
      <w:r>
        <w:rPr>
          <w:i/>
          <w:spacing w:val="-1"/>
          <w:w w:val="102"/>
        </w:rPr>
        <w:t>l</w:t>
      </w:r>
      <w:r>
        <w:rPr>
          <w:i/>
          <w:spacing w:val="3"/>
          <w:w w:val="73"/>
        </w:rPr>
        <w:t>i</w:t>
      </w:r>
      <w:r>
        <w:rPr>
          <w:i/>
          <w:spacing w:val="-3"/>
          <w:w w:val="108"/>
        </w:rPr>
        <w:t>g</w:t>
      </w:r>
      <w:r>
        <w:rPr>
          <w:i/>
          <w:spacing w:val="-1"/>
          <w:w w:val="119"/>
        </w:rPr>
        <w:t>ac</w:t>
      </w:r>
      <w:r>
        <w:rPr>
          <w:i/>
          <w:spacing w:val="1"/>
          <w:w w:val="73"/>
        </w:rPr>
        <w:t>i</w:t>
      </w:r>
      <w:r>
        <w:rPr>
          <w:i/>
          <w:w w:val="102"/>
        </w:rPr>
        <w:t>ón</w:t>
      </w:r>
      <w:r>
        <w:rPr>
          <w:i/>
          <w:w w:val="76"/>
        </w:rPr>
        <w:t>,</w:t>
      </w:r>
      <w:r>
        <w:rPr>
          <w:i/>
          <w:spacing w:val="-12"/>
        </w:rPr>
        <w:t xml:space="preserve"> </w:t>
      </w:r>
      <w:r>
        <w:rPr>
          <w:spacing w:val="1"/>
          <w:w w:val="73"/>
        </w:rPr>
        <w:t>i</w:t>
      </w:r>
      <w:r>
        <w:rPr>
          <w:spacing w:val="-3"/>
          <w:w w:val="96"/>
        </w:rPr>
        <w:t>n</w:t>
      </w:r>
      <w:r>
        <w:rPr>
          <w:spacing w:val="-1"/>
          <w:w w:val="98"/>
        </w:rPr>
        <w:t>d</w:t>
      </w:r>
      <w:r>
        <w:rPr>
          <w:spacing w:val="-2"/>
          <w:w w:val="98"/>
        </w:rPr>
        <w:t>i</w:t>
      </w:r>
      <w:r>
        <w:rPr>
          <w:w w:val="124"/>
        </w:rPr>
        <w:t>c</w:t>
      </w:r>
      <w:r>
        <w:rPr>
          <w:spacing w:val="-1"/>
          <w:w w:val="107"/>
        </w:rPr>
        <w:t>and</w:t>
      </w:r>
      <w:r>
        <w:rPr>
          <w:w w:val="107"/>
        </w:rPr>
        <w:t>o</w:t>
      </w:r>
      <w:r>
        <w:rPr>
          <w:spacing w:val="-16"/>
        </w:rPr>
        <w:t xml:space="preserve"> </w:t>
      </w:r>
      <w:r>
        <w:rPr>
          <w:spacing w:val="-1"/>
          <w:w w:val="103"/>
        </w:rPr>
        <w:t>q</w:t>
      </w:r>
      <w:r>
        <w:rPr>
          <w:w w:val="103"/>
        </w:rPr>
        <w:t>u</w:t>
      </w:r>
      <w:r>
        <w:rPr>
          <w:w w:val="109"/>
        </w:rPr>
        <w:t>e</w:t>
      </w:r>
      <w:r>
        <w:rPr>
          <w:spacing w:val="-13"/>
        </w:rPr>
        <w:t xml:space="preserve"> </w:t>
      </w:r>
      <w:r>
        <w:rPr>
          <w:w w:val="74"/>
        </w:rPr>
        <w:t>s</w:t>
      </w:r>
      <w:r>
        <w:rPr>
          <w:w w:val="109"/>
        </w:rPr>
        <w:t>e</w:t>
      </w:r>
      <w:r>
        <w:rPr>
          <w:spacing w:val="-13"/>
        </w:rPr>
        <w:t xml:space="preserve"> </w:t>
      </w:r>
      <w:r>
        <w:rPr>
          <w:w w:val="102"/>
        </w:rPr>
        <w:t>e</w:t>
      </w:r>
      <w:r>
        <w:rPr>
          <w:spacing w:val="-3"/>
          <w:w w:val="102"/>
        </w:rPr>
        <w:t>n</w:t>
      </w:r>
      <w:r>
        <w:rPr>
          <w:w w:val="124"/>
        </w:rPr>
        <w:t>c</w:t>
      </w:r>
      <w:r>
        <w:rPr>
          <w:spacing w:val="-3"/>
          <w:w w:val="96"/>
        </w:rPr>
        <w:t>u</w:t>
      </w:r>
      <w:r>
        <w:rPr>
          <w:w w:val="102"/>
        </w:rPr>
        <w:t>e</w:t>
      </w:r>
      <w:r>
        <w:rPr>
          <w:spacing w:val="-3"/>
          <w:w w:val="102"/>
        </w:rPr>
        <w:t>n</w:t>
      </w:r>
      <w:r>
        <w:rPr>
          <w:w w:val="93"/>
        </w:rPr>
        <w:t xml:space="preserve">tra </w:t>
      </w:r>
      <w:r>
        <w:t>probada</w:t>
      </w:r>
      <w:r>
        <w:rPr>
          <w:spacing w:val="-10"/>
        </w:rPr>
        <w:t xml:space="preserve"> </w:t>
      </w:r>
      <w:r>
        <w:t>ya</w:t>
      </w:r>
      <w:r>
        <w:rPr>
          <w:spacing w:val="-9"/>
        </w:rPr>
        <w:t xml:space="preserve"> </w:t>
      </w:r>
      <w:r>
        <w:t>que</w:t>
      </w:r>
      <w:r>
        <w:rPr>
          <w:spacing w:val="-9"/>
        </w:rPr>
        <w:t xml:space="preserve"> </w:t>
      </w:r>
      <w:r>
        <w:t>la</w:t>
      </w:r>
      <w:r>
        <w:rPr>
          <w:spacing w:val="-10"/>
        </w:rPr>
        <w:t xml:space="preserve"> </w:t>
      </w:r>
      <w:r>
        <w:t>demandante</w:t>
      </w:r>
      <w:r>
        <w:rPr>
          <w:spacing w:val="-9"/>
        </w:rPr>
        <w:t xml:space="preserve"> </w:t>
      </w:r>
      <w:r>
        <w:t>se</w:t>
      </w:r>
      <w:r>
        <w:rPr>
          <w:spacing w:val="-9"/>
        </w:rPr>
        <w:t xml:space="preserve"> </w:t>
      </w:r>
      <w:r>
        <w:t>le</w:t>
      </w:r>
      <w:r>
        <w:rPr>
          <w:spacing w:val="-9"/>
        </w:rPr>
        <w:t xml:space="preserve"> </w:t>
      </w:r>
      <w:r>
        <w:t>reconoció</w:t>
      </w:r>
      <w:r>
        <w:rPr>
          <w:spacing w:val="-11"/>
        </w:rPr>
        <w:t xml:space="preserve"> </w:t>
      </w:r>
      <w:r>
        <w:t>pensión</w:t>
      </w:r>
      <w:r>
        <w:rPr>
          <w:spacing w:val="-10"/>
        </w:rPr>
        <w:t xml:space="preserve"> </w:t>
      </w:r>
      <w:r>
        <w:t>de</w:t>
      </w:r>
      <w:r>
        <w:rPr>
          <w:spacing w:val="-12"/>
        </w:rPr>
        <w:t xml:space="preserve"> </w:t>
      </w:r>
      <w:r>
        <w:t>vejez</w:t>
      </w:r>
      <w:r>
        <w:rPr>
          <w:spacing w:val="-12"/>
        </w:rPr>
        <w:t xml:space="preserve"> </w:t>
      </w:r>
      <w:r>
        <w:t>por</w:t>
      </w:r>
      <w:r>
        <w:rPr>
          <w:spacing w:val="-74"/>
        </w:rPr>
        <w:t xml:space="preserve"> </w:t>
      </w:r>
      <w:r>
        <w:t>medio de la resolución 45069 del 11 de febrero de 2016 y que de</w:t>
      </w:r>
      <w:r>
        <w:rPr>
          <w:spacing w:val="1"/>
        </w:rPr>
        <w:t xml:space="preserve"> </w:t>
      </w:r>
      <w:r>
        <w:t>acuerdo</w:t>
      </w:r>
      <w:r>
        <w:rPr>
          <w:spacing w:val="-13"/>
        </w:rPr>
        <w:t xml:space="preserve"> </w:t>
      </w:r>
      <w:r>
        <w:t>al</w:t>
      </w:r>
      <w:r>
        <w:rPr>
          <w:spacing w:val="-11"/>
        </w:rPr>
        <w:t xml:space="preserve"> </w:t>
      </w:r>
      <w:r>
        <w:t>decreto</w:t>
      </w:r>
      <w:r>
        <w:rPr>
          <w:spacing w:val="-12"/>
        </w:rPr>
        <w:t xml:space="preserve"> </w:t>
      </w:r>
      <w:r>
        <w:t>546</w:t>
      </w:r>
      <w:r>
        <w:rPr>
          <w:spacing w:val="-12"/>
        </w:rPr>
        <w:t xml:space="preserve"> </w:t>
      </w:r>
      <w:r>
        <w:t>de</w:t>
      </w:r>
      <w:r>
        <w:rPr>
          <w:spacing w:val="-12"/>
        </w:rPr>
        <w:t xml:space="preserve"> </w:t>
      </w:r>
      <w:r>
        <w:t>1971,</w:t>
      </w:r>
      <w:r>
        <w:rPr>
          <w:spacing w:val="-12"/>
        </w:rPr>
        <w:t xml:space="preserve"> </w:t>
      </w:r>
      <w:r>
        <w:t>y</w:t>
      </w:r>
      <w:r>
        <w:rPr>
          <w:spacing w:val="-13"/>
        </w:rPr>
        <w:t xml:space="preserve"> </w:t>
      </w:r>
      <w:r>
        <w:t>que</w:t>
      </w:r>
      <w:r>
        <w:rPr>
          <w:spacing w:val="-11"/>
        </w:rPr>
        <w:t xml:space="preserve"> </w:t>
      </w:r>
      <w:r>
        <w:t>a</w:t>
      </w:r>
      <w:r>
        <w:rPr>
          <w:spacing w:val="-12"/>
        </w:rPr>
        <w:t xml:space="preserve"> </w:t>
      </w:r>
      <w:r>
        <w:t>dicho</w:t>
      </w:r>
      <w:r>
        <w:rPr>
          <w:spacing w:val="-13"/>
        </w:rPr>
        <w:t xml:space="preserve"> </w:t>
      </w:r>
      <w:r>
        <w:t>estudio</w:t>
      </w:r>
      <w:r>
        <w:rPr>
          <w:spacing w:val="-12"/>
        </w:rPr>
        <w:t xml:space="preserve"> </w:t>
      </w:r>
      <w:r>
        <w:t>se</w:t>
      </w:r>
      <w:r>
        <w:rPr>
          <w:spacing w:val="-12"/>
        </w:rPr>
        <w:t xml:space="preserve"> </w:t>
      </w:r>
      <w:r>
        <w:t>incluyeron</w:t>
      </w:r>
      <w:r>
        <w:rPr>
          <w:spacing w:val="-75"/>
        </w:rPr>
        <w:t xml:space="preserve"> </w:t>
      </w:r>
      <w:r>
        <w:t>los</w:t>
      </w:r>
      <w:r>
        <w:rPr>
          <w:spacing w:val="-10"/>
        </w:rPr>
        <w:t xml:space="preserve"> </w:t>
      </w:r>
      <w:r>
        <w:t>factores</w:t>
      </w:r>
      <w:r>
        <w:rPr>
          <w:spacing w:val="-9"/>
        </w:rPr>
        <w:t xml:space="preserve"> </w:t>
      </w:r>
      <w:r>
        <w:t>salariales</w:t>
      </w:r>
      <w:r>
        <w:rPr>
          <w:spacing w:val="-12"/>
        </w:rPr>
        <w:t xml:space="preserve"> </w:t>
      </w:r>
      <w:r>
        <w:t>contenidos</w:t>
      </w:r>
      <w:r>
        <w:rPr>
          <w:spacing w:val="-11"/>
        </w:rPr>
        <w:t xml:space="preserve"> </w:t>
      </w:r>
      <w:r>
        <w:t>en</w:t>
      </w:r>
      <w:r>
        <w:rPr>
          <w:spacing w:val="-10"/>
        </w:rPr>
        <w:t xml:space="preserve"> </w:t>
      </w:r>
      <w:r>
        <w:t>el</w:t>
      </w:r>
      <w:r>
        <w:rPr>
          <w:spacing w:val="-10"/>
        </w:rPr>
        <w:t xml:space="preserve"> </w:t>
      </w:r>
      <w:r>
        <w:t>decreto</w:t>
      </w:r>
      <w:r>
        <w:rPr>
          <w:spacing w:val="-10"/>
        </w:rPr>
        <w:t xml:space="preserve"> </w:t>
      </w:r>
      <w:r>
        <w:t>1158</w:t>
      </w:r>
      <w:r>
        <w:rPr>
          <w:spacing w:val="-11"/>
        </w:rPr>
        <w:t xml:space="preserve"> </w:t>
      </w:r>
      <w:r>
        <w:t>de</w:t>
      </w:r>
      <w:r>
        <w:rPr>
          <w:spacing w:val="-9"/>
        </w:rPr>
        <w:t xml:space="preserve"> </w:t>
      </w:r>
      <w:r>
        <w:t>1994,</w:t>
      </w:r>
      <w:r>
        <w:rPr>
          <w:spacing w:val="-10"/>
        </w:rPr>
        <w:t xml:space="preserve"> </w:t>
      </w:r>
      <w:r>
        <w:t>por</w:t>
      </w:r>
      <w:r>
        <w:rPr>
          <w:spacing w:val="-11"/>
        </w:rPr>
        <w:t xml:space="preserve"> </w:t>
      </w:r>
      <w:r>
        <w:t>lo</w:t>
      </w:r>
      <w:r>
        <w:rPr>
          <w:spacing w:val="-75"/>
        </w:rPr>
        <w:t xml:space="preserve"> </w:t>
      </w:r>
      <w:r>
        <w:t>que</w:t>
      </w:r>
      <w:r>
        <w:rPr>
          <w:spacing w:val="-11"/>
        </w:rPr>
        <w:t xml:space="preserve"> </w:t>
      </w:r>
      <w:r>
        <w:t>asume</w:t>
      </w:r>
      <w:r>
        <w:rPr>
          <w:spacing w:val="-13"/>
        </w:rPr>
        <w:t xml:space="preserve"> </w:t>
      </w:r>
      <w:r>
        <w:t>que</w:t>
      </w:r>
      <w:r>
        <w:rPr>
          <w:spacing w:val="-11"/>
        </w:rPr>
        <w:t xml:space="preserve"> </w:t>
      </w:r>
      <w:r>
        <w:t>la</w:t>
      </w:r>
      <w:r>
        <w:rPr>
          <w:spacing w:val="-11"/>
        </w:rPr>
        <w:t xml:space="preserve"> </w:t>
      </w:r>
      <w:r>
        <w:t>entidad</w:t>
      </w:r>
      <w:r>
        <w:rPr>
          <w:spacing w:val="-12"/>
        </w:rPr>
        <w:t xml:space="preserve"> </w:t>
      </w:r>
      <w:r>
        <w:t>al</w:t>
      </w:r>
      <w:r>
        <w:rPr>
          <w:spacing w:val="-9"/>
        </w:rPr>
        <w:t xml:space="preserve"> </w:t>
      </w:r>
      <w:r>
        <w:t>momento</w:t>
      </w:r>
      <w:r>
        <w:rPr>
          <w:spacing w:val="-14"/>
        </w:rPr>
        <w:t xml:space="preserve"> </w:t>
      </w:r>
      <w:r>
        <w:t>del</w:t>
      </w:r>
      <w:r>
        <w:rPr>
          <w:spacing w:val="-10"/>
        </w:rPr>
        <w:t xml:space="preserve"> </w:t>
      </w:r>
      <w:r>
        <w:t>reconocimiento</w:t>
      </w:r>
      <w:r>
        <w:rPr>
          <w:spacing w:val="-13"/>
        </w:rPr>
        <w:t xml:space="preserve"> </w:t>
      </w:r>
      <w:r>
        <w:t>pensional</w:t>
      </w:r>
      <w:r>
        <w:rPr>
          <w:spacing w:val="-75"/>
        </w:rPr>
        <w:t xml:space="preserve"> </w:t>
      </w:r>
      <w:r>
        <w:t>tuvo</w:t>
      </w:r>
      <w:r>
        <w:rPr>
          <w:spacing w:val="1"/>
        </w:rPr>
        <w:t xml:space="preserve"> </w:t>
      </w:r>
      <w:r>
        <w:t>en</w:t>
      </w:r>
      <w:r>
        <w:rPr>
          <w:spacing w:val="1"/>
        </w:rPr>
        <w:t xml:space="preserve"> </w:t>
      </w:r>
      <w:r>
        <w:t>cuenta</w:t>
      </w:r>
      <w:r>
        <w:rPr>
          <w:spacing w:val="1"/>
        </w:rPr>
        <w:t xml:space="preserve"> </w:t>
      </w:r>
      <w:r>
        <w:t>la</w:t>
      </w:r>
      <w:r>
        <w:rPr>
          <w:spacing w:val="1"/>
        </w:rPr>
        <w:t xml:space="preserve"> </w:t>
      </w:r>
      <w:r>
        <w:t>normatividad</w:t>
      </w:r>
      <w:r>
        <w:rPr>
          <w:spacing w:val="1"/>
        </w:rPr>
        <w:t xml:space="preserve"> </w:t>
      </w:r>
      <w:r>
        <w:t>aplicable</w:t>
      </w:r>
      <w:r>
        <w:rPr>
          <w:spacing w:val="1"/>
        </w:rPr>
        <w:t xml:space="preserve"> </w:t>
      </w:r>
      <w:r>
        <w:t>y</w:t>
      </w:r>
      <w:r>
        <w:rPr>
          <w:spacing w:val="1"/>
        </w:rPr>
        <w:t xml:space="preserve"> </w:t>
      </w:r>
      <w:r>
        <w:t>liquidó</w:t>
      </w:r>
      <w:r>
        <w:rPr>
          <w:spacing w:val="1"/>
        </w:rPr>
        <w:t xml:space="preserve"> </w:t>
      </w:r>
      <w:r>
        <w:t>la</w:t>
      </w:r>
      <w:r>
        <w:rPr>
          <w:spacing w:val="1"/>
        </w:rPr>
        <w:t xml:space="preserve"> </w:t>
      </w:r>
      <w:r>
        <w:t>mesada</w:t>
      </w:r>
      <w:r>
        <w:rPr>
          <w:spacing w:val="1"/>
        </w:rPr>
        <w:t xml:space="preserve"> </w:t>
      </w:r>
      <w:r>
        <w:t>pensional</w:t>
      </w:r>
      <w:r>
        <w:rPr>
          <w:spacing w:val="-16"/>
        </w:rPr>
        <w:t xml:space="preserve"> </w:t>
      </w:r>
      <w:r>
        <w:t>de</w:t>
      </w:r>
      <w:r>
        <w:rPr>
          <w:spacing w:val="-16"/>
        </w:rPr>
        <w:t xml:space="preserve"> </w:t>
      </w:r>
      <w:r>
        <w:t>conformidad</w:t>
      </w:r>
      <w:r>
        <w:rPr>
          <w:spacing w:val="-17"/>
        </w:rPr>
        <w:t xml:space="preserve"> </w:t>
      </w:r>
      <w:r>
        <w:t>a</w:t>
      </w:r>
      <w:r>
        <w:rPr>
          <w:spacing w:val="-16"/>
        </w:rPr>
        <w:t xml:space="preserve"> </w:t>
      </w:r>
      <w:r>
        <w:t>la</w:t>
      </w:r>
      <w:r>
        <w:rPr>
          <w:spacing w:val="-17"/>
        </w:rPr>
        <w:t xml:space="preserve"> </w:t>
      </w:r>
      <w:r>
        <w:t>ley</w:t>
      </w:r>
      <w:r>
        <w:rPr>
          <w:spacing w:val="-16"/>
        </w:rPr>
        <w:t xml:space="preserve"> </w:t>
      </w:r>
      <w:r>
        <w:t>por</w:t>
      </w:r>
      <w:r>
        <w:rPr>
          <w:spacing w:val="-16"/>
        </w:rPr>
        <w:t xml:space="preserve"> </w:t>
      </w:r>
      <w:r>
        <w:t>lo</w:t>
      </w:r>
      <w:r>
        <w:rPr>
          <w:spacing w:val="-18"/>
        </w:rPr>
        <w:t xml:space="preserve"> </w:t>
      </w:r>
      <w:r>
        <w:t>que</w:t>
      </w:r>
      <w:r>
        <w:rPr>
          <w:spacing w:val="-18"/>
        </w:rPr>
        <w:t xml:space="preserve"> </w:t>
      </w:r>
      <w:r>
        <w:t>no</w:t>
      </w:r>
      <w:r>
        <w:rPr>
          <w:spacing w:val="-18"/>
        </w:rPr>
        <w:t xml:space="preserve"> </w:t>
      </w:r>
      <w:r>
        <w:t>le</w:t>
      </w:r>
      <w:r>
        <w:rPr>
          <w:spacing w:val="-16"/>
        </w:rPr>
        <w:t xml:space="preserve"> </w:t>
      </w:r>
      <w:r>
        <w:t>asiste</w:t>
      </w:r>
      <w:r>
        <w:rPr>
          <w:spacing w:val="-17"/>
        </w:rPr>
        <w:t xml:space="preserve"> </w:t>
      </w:r>
      <w:r>
        <w:t>el</w:t>
      </w:r>
      <w:r>
        <w:rPr>
          <w:spacing w:val="-15"/>
        </w:rPr>
        <w:t xml:space="preserve"> </w:t>
      </w:r>
      <w:r>
        <w:t>derecho</w:t>
      </w:r>
      <w:r>
        <w:rPr>
          <w:spacing w:val="-20"/>
        </w:rPr>
        <w:t xml:space="preserve"> </w:t>
      </w:r>
      <w:r>
        <w:t>a</w:t>
      </w:r>
      <w:r>
        <w:rPr>
          <w:spacing w:val="-75"/>
        </w:rPr>
        <w:t xml:space="preserve"> </w:t>
      </w:r>
      <w:r>
        <w:rPr>
          <w:spacing w:val="-1"/>
        </w:rPr>
        <w:t>solicitar</w:t>
      </w:r>
      <w:r>
        <w:rPr>
          <w:spacing w:val="-18"/>
        </w:rPr>
        <w:t xml:space="preserve"> </w:t>
      </w:r>
      <w:r>
        <w:t>reliquidación</w:t>
      </w:r>
      <w:r>
        <w:rPr>
          <w:spacing w:val="-19"/>
        </w:rPr>
        <w:t xml:space="preserve"> </w:t>
      </w:r>
      <w:r>
        <w:t>alguna</w:t>
      </w:r>
      <w:r>
        <w:rPr>
          <w:spacing w:val="-18"/>
        </w:rPr>
        <w:t xml:space="preserve"> </w:t>
      </w:r>
      <w:r>
        <w:t>al</w:t>
      </w:r>
      <w:r>
        <w:rPr>
          <w:spacing w:val="-17"/>
        </w:rPr>
        <w:t xml:space="preserve"> </w:t>
      </w:r>
      <w:r>
        <w:t>demandante.</w:t>
      </w:r>
    </w:p>
    <w:p w14:paraId="0EC4CD5B" w14:textId="77777777" w:rsidR="005B3B24" w:rsidRDefault="005B3B24">
      <w:pPr>
        <w:pStyle w:val="Textoindependiente"/>
        <w:spacing w:before="4"/>
        <w:rPr>
          <w:sz w:val="25"/>
        </w:rPr>
      </w:pPr>
    </w:p>
    <w:p w14:paraId="2F06D0CF" w14:textId="77777777" w:rsidR="005B3B24" w:rsidRDefault="00CC4EA0">
      <w:pPr>
        <w:pStyle w:val="Prrafodelista"/>
        <w:numPr>
          <w:ilvl w:val="0"/>
          <w:numId w:val="4"/>
        </w:numPr>
        <w:tabs>
          <w:tab w:val="left" w:pos="1334"/>
        </w:tabs>
        <w:spacing w:before="1"/>
        <w:ind w:right="1478"/>
      </w:pPr>
      <w:proofErr w:type="gramStart"/>
      <w:r>
        <w:rPr>
          <w:i/>
          <w:spacing w:val="-2"/>
          <w:w w:val="53"/>
        </w:rPr>
        <w:t>I</w:t>
      </w:r>
      <w:r>
        <w:rPr>
          <w:i/>
          <w:spacing w:val="-1"/>
          <w:w w:val="96"/>
        </w:rPr>
        <w:t>m</w:t>
      </w:r>
      <w:r>
        <w:rPr>
          <w:i/>
          <w:spacing w:val="-1"/>
          <w:w w:val="93"/>
        </w:rPr>
        <w:t>p</w:t>
      </w:r>
      <w:r>
        <w:rPr>
          <w:i/>
          <w:spacing w:val="1"/>
          <w:w w:val="93"/>
        </w:rPr>
        <w:t>r</w:t>
      </w:r>
      <w:r>
        <w:rPr>
          <w:i/>
          <w:w w:val="113"/>
        </w:rPr>
        <w:t>oce</w:t>
      </w:r>
      <w:r>
        <w:rPr>
          <w:i/>
          <w:spacing w:val="-3"/>
          <w:w w:val="110"/>
        </w:rPr>
        <w:t>d</w:t>
      </w:r>
      <w:r>
        <w:rPr>
          <w:i/>
          <w:w w:val="102"/>
        </w:rPr>
        <w:t>e</w:t>
      </w:r>
      <w:r>
        <w:rPr>
          <w:i/>
          <w:spacing w:val="-3"/>
          <w:w w:val="102"/>
        </w:rPr>
        <w:t>n</w:t>
      </w:r>
      <w:r>
        <w:rPr>
          <w:i/>
          <w:spacing w:val="-2"/>
          <w:w w:val="124"/>
        </w:rPr>
        <w:t>c</w:t>
      </w:r>
      <w:r>
        <w:rPr>
          <w:i/>
          <w:spacing w:val="1"/>
          <w:w w:val="73"/>
        </w:rPr>
        <w:t>i</w:t>
      </w:r>
      <w:r>
        <w:rPr>
          <w:i/>
          <w:w w:val="114"/>
        </w:rPr>
        <w:t>a</w:t>
      </w:r>
      <w:r>
        <w:rPr>
          <w:i/>
        </w:rPr>
        <w:t xml:space="preserve"> </w:t>
      </w:r>
      <w:r>
        <w:rPr>
          <w:i/>
          <w:spacing w:val="-11"/>
        </w:rPr>
        <w:t xml:space="preserve"> </w:t>
      </w:r>
      <w:r>
        <w:rPr>
          <w:i/>
          <w:spacing w:val="-1"/>
          <w:w w:val="109"/>
        </w:rPr>
        <w:t>d</w:t>
      </w:r>
      <w:r>
        <w:rPr>
          <w:i/>
          <w:w w:val="109"/>
        </w:rPr>
        <w:t>e</w:t>
      </w:r>
      <w:proofErr w:type="gramEnd"/>
      <w:r>
        <w:rPr>
          <w:i/>
        </w:rPr>
        <w:t xml:space="preserve"> </w:t>
      </w:r>
      <w:r>
        <w:rPr>
          <w:i/>
          <w:spacing w:val="-13"/>
        </w:rPr>
        <w:t xml:space="preserve"> </w:t>
      </w:r>
      <w:r>
        <w:rPr>
          <w:i/>
          <w:spacing w:val="1"/>
          <w:w w:val="73"/>
        </w:rPr>
        <w:t>l</w:t>
      </w:r>
      <w:r>
        <w:rPr>
          <w:i/>
          <w:spacing w:val="-4"/>
          <w:w w:val="108"/>
        </w:rPr>
        <w:t>o</w:t>
      </w:r>
      <w:r>
        <w:rPr>
          <w:i/>
          <w:w w:val="74"/>
        </w:rPr>
        <w:t>s</w:t>
      </w:r>
      <w:r>
        <w:rPr>
          <w:i/>
        </w:rPr>
        <w:t xml:space="preserve"> </w:t>
      </w:r>
      <w:r>
        <w:rPr>
          <w:i/>
          <w:spacing w:val="-13"/>
        </w:rPr>
        <w:t xml:space="preserve"> </w:t>
      </w:r>
      <w:r>
        <w:rPr>
          <w:i/>
          <w:spacing w:val="3"/>
          <w:w w:val="73"/>
        </w:rPr>
        <w:t>i</w:t>
      </w:r>
      <w:r>
        <w:rPr>
          <w:i/>
          <w:w w:val="92"/>
        </w:rPr>
        <w:t>n</w:t>
      </w:r>
      <w:r>
        <w:rPr>
          <w:i/>
          <w:spacing w:val="-4"/>
          <w:w w:val="92"/>
        </w:rPr>
        <w:t>t</w:t>
      </w:r>
      <w:r>
        <w:rPr>
          <w:i/>
          <w:w w:val="93"/>
        </w:rPr>
        <w:t>e</w:t>
      </w:r>
      <w:r>
        <w:rPr>
          <w:i/>
          <w:spacing w:val="1"/>
          <w:w w:val="93"/>
        </w:rPr>
        <w:t>r</w:t>
      </w:r>
      <w:r>
        <w:rPr>
          <w:i/>
          <w:spacing w:val="-2"/>
          <w:w w:val="109"/>
        </w:rPr>
        <w:t>e</w:t>
      </w:r>
      <w:r>
        <w:rPr>
          <w:i/>
          <w:w w:val="74"/>
        </w:rPr>
        <w:t>s</w:t>
      </w:r>
      <w:r>
        <w:rPr>
          <w:i/>
          <w:spacing w:val="-2"/>
          <w:w w:val="109"/>
        </w:rPr>
        <w:t>e</w:t>
      </w:r>
      <w:r>
        <w:rPr>
          <w:i/>
          <w:w w:val="74"/>
        </w:rPr>
        <w:t>s</w:t>
      </w:r>
      <w:r>
        <w:rPr>
          <w:i/>
        </w:rPr>
        <w:t xml:space="preserve"> </w:t>
      </w:r>
      <w:r>
        <w:rPr>
          <w:i/>
          <w:spacing w:val="-11"/>
        </w:rPr>
        <w:t xml:space="preserve"> </w:t>
      </w:r>
      <w:r>
        <w:rPr>
          <w:i/>
          <w:spacing w:val="-1"/>
          <w:w w:val="96"/>
        </w:rPr>
        <w:t>m</w:t>
      </w:r>
      <w:r>
        <w:rPr>
          <w:i/>
        </w:rPr>
        <w:t>orat</w:t>
      </w:r>
      <w:r>
        <w:rPr>
          <w:i/>
          <w:spacing w:val="-3"/>
        </w:rPr>
        <w:t>o</w:t>
      </w:r>
      <w:r>
        <w:rPr>
          <w:i/>
          <w:spacing w:val="-2"/>
          <w:w w:val="70"/>
        </w:rPr>
        <w:t>r</w:t>
      </w:r>
      <w:r>
        <w:rPr>
          <w:i/>
          <w:spacing w:val="3"/>
          <w:w w:val="73"/>
        </w:rPr>
        <w:t>i</w:t>
      </w:r>
      <w:r>
        <w:rPr>
          <w:i/>
          <w:spacing w:val="-4"/>
          <w:w w:val="108"/>
        </w:rPr>
        <w:t>o</w:t>
      </w:r>
      <w:r>
        <w:rPr>
          <w:i/>
          <w:spacing w:val="-2"/>
          <w:w w:val="74"/>
        </w:rPr>
        <w:t>s</w:t>
      </w:r>
      <w:r>
        <w:rPr>
          <w:i/>
          <w:w w:val="76"/>
        </w:rPr>
        <w:t>,</w:t>
      </w:r>
      <w:r>
        <w:rPr>
          <w:i/>
        </w:rPr>
        <w:t xml:space="preserve"> </w:t>
      </w:r>
      <w:r>
        <w:rPr>
          <w:i/>
          <w:spacing w:val="-5"/>
        </w:rPr>
        <w:t xml:space="preserve"> </w:t>
      </w:r>
      <w:r>
        <w:rPr>
          <w:spacing w:val="-3"/>
          <w:w w:val="114"/>
        </w:rPr>
        <w:t>a</w:t>
      </w:r>
      <w:r>
        <w:rPr>
          <w:w w:val="124"/>
        </w:rPr>
        <w:t>c</w:t>
      </w:r>
      <w:r>
        <w:rPr>
          <w:w w:val="99"/>
        </w:rPr>
        <w:t>o</w:t>
      </w:r>
      <w:r>
        <w:rPr>
          <w:spacing w:val="-2"/>
          <w:w w:val="99"/>
        </w:rPr>
        <w:t>t</w:t>
      </w:r>
      <w:r>
        <w:rPr>
          <w:w w:val="108"/>
        </w:rPr>
        <w:t>ó</w:t>
      </w:r>
      <w:r>
        <w:t xml:space="preserve"> </w:t>
      </w:r>
      <w:r>
        <w:rPr>
          <w:spacing w:val="-12"/>
        </w:rPr>
        <w:t xml:space="preserve"> </w:t>
      </w:r>
      <w:r>
        <w:rPr>
          <w:spacing w:val="-1"/>
          <w:w w:val="103"/>
        </w:rPr>
        <w:t>q</w:t>
      </w:r>
      <w:r>
        <w:rPr>
          <w:spacing w:val="-2"/>
          <w:w w:val="103"/>
        </w:rPr>
        <w:t>u</w:t>
      </w:r>
      <w:r>
        <w:rPr>
          <w:w w:val="109"/>
        </w:rPr>
        <w:t>e</w:t>
      </w:r>
      <w:r>
        <w:t xml:space="preserve"> </w:t>
      </w:r>
      <w:r>
        <w:rPr>
          <w:spacing w:val="-13"/>
        </w:rPr>
        <w:t xml:space="preserve"> </w:t>
      </w:r>
      <w:r>
        <w:rPr>
          <w:w w:val="124"/>
        </w:rPr>
        <w:t>c</w:t>
      </w:r>
      <w:r>
        <w:rPr>
          <w:w w:val="101"/>
        </w:rPr>
        <w:t>o</w:t>
      </w:r>
      <w:r>
        <w:rPr>
          <w:spacing w:val="-2"/>
          <w:w w:val="101"/>
        </w:rPr>
        <w:t>m</w:t>
      </w:r>
      <w:r>
        <w:rPr>
          <w:w w:val="108"/>
        </w:rPr>
        <w:t>o</w:t>
      </w:r>
      <w:r>
        <w:t xml:space="preserve"> </w:t>
      </w:r>
      <w:r>
        <w:rPr>
          <w:spacing w:val="-12"/>
        </w:rPr>
        <w:t xml:space="preserve"> </w:t>
      </w:r>
      <w:r>
        <w:rPr>
          <w:spacing w:val="-1"/>
          <w:w w:val="73"/>
        </w:rPr>
        <w:t>l</w:t>
      </w:r>
      <w:r>
        <w:rPr>
          <w:spacing w:val="-1"/>
          <w:w w:val="95"/>
        </w:rPr>
        <w:t xml:space="preserve">as </w:t>
      </w:r>
      <w:r>
        <w:rPr>
          <w:w w:val="95"/>
        </w:rPr>
        <w:t>pretensiones</w:t>
      </w:r>
      <w:r>
        <w:rPr>
          <w:spacing w:val="-8"/>
          <w:w w:val="95"/>
        </w:rPr>
        <w:t xml:space="preserve"> </w:t>
      </w:r>
      <w:r>
        <w:rPr>
          <w:w w:val="95"/>
        </w:rPr>
        <w:t>no</w:t>
      </w:r>
      <w:r>
        <w:rPr>
          <w:spacing w:val="-10"/>
          <w:w w:val="95"/>
        </w:rPr>
        <w:t xml:space="preserve"> </w:t>
      </w:r>
      <w:r>
        <w:rPr>
          <w:w w:val="95"/>
        </w:rPr>
        <w:t>están</w:t>
      </w:r>
      <w:r>
        <w:rPr>
          <w:spacing w:val="-8"/>
          <w:w w:val="95"/>
        </w:rPr>
        <w:t xml:space="preserve"> </w:t>
      </w:r>
      <w:r>
        <w:rPr>
          <w:w w:val="95"/>
        </w:rPr>
        <w:t>llamadas</w:t>
      </w:r>
      <w:r>
        <w:rPr>
          <w:spacing w:val="-8"/>
          <w:w w:val="95"/>
        </w:rPr>
        <w:t xml:space="preserve"> </w:t>
      </w:r>
      <w:r>
        <w:rPr>
          <w:w w:val="95"/>
        </w:rPr>
        <w:t>a</w:t>
      </w:r>
      <w:r>
        <w:rPr>
          <w:spacing w:val="-8"/>
          <w:w w:val="95"/>
        </w:rPr>
        <w:t xml:space="preserve"> </w:t>
      </w:r>
      <w:r>
        <w:rPr>
          <w:w w:val="95"/>
        </w:rPr>
        <w:t>prosperar,</w:t>
      </w:r>
      <w:r>
        <w:rPr>
          <w:spacing w:val="-10"/>
          <w:w w:val="95"/>
        </w:rPr>
        <w:t xml:space="preserve"> </w:t>
      </w:r>
      <w:r>
        <w:rPr>
          <w:w w:val="95"/>
        </w:rPr>
        <w:t>no</w:t>
      </w:r>
      <w:r>
        <w:rPr>
          <w:spacing w:val="-10"/>
          <w:w w:val="95"/>
        </w:rPr>
        <w:t xml:space="preserve"> </w:t>
      </w:r>
      <w:r>
        <w:rPr>
          <w:w w:val="95"/>
        </w:rPr>
        <w:t>proceden</w:t>
      </w:r>
      <w:r>
        <w:rPr>
          <w:spacing w:val="-9"/>
          <w:w w:val="95"/>
        </w:rPr>
        <w:t xml:space="preserve"> </w:t>
      </w:r>
      <w:r>
        <w:rPr>
          <w:w w:val="95"/>
        </w:rPr>
        <w:t>los</w:t>
      </w:r>
      <w:r>
        <w:rPr>
          <w:spacing w:val="-12"/>
          <w:w w:val="95"/>
        </w:rPr>
        <w:t xml:space="preserve"> </w:t>
      </w:r>
      <w:r>
        <w:rPr>
          <w:w w:val="95"/>
        </w:rPr>
        <w:t>intereses.</w:t>
      </w:r>
    </w:p>
    <w:p w14:paraId="33856A3E" w14:textId="77777777" w:rsidR="005B3B24" w:rsidRDefault="005B3B24">
      <w:pPr>
        <w:pStyle w:val="Textoindependiente"/>
        <w:spacing w:before="6"/>
      </w:pPr>
    </w:p>
    <w:p w14:paraId="2049AC95" w14:textId="77777777" w:rsidR="005B3B24" w:rsidRDefault="00CC4EA0">
      <w:pPr>
        <w:pStyle w:val="Prrafodelista"/>
        <w:numPr>
          <w:ilvl w:val="0"/>
          <w:numId w:val="4"/>
        </w:numPr>
        <w:tabs>
          <w:tab w:val="left" w:pos="1334"/>
        </w:tabs>
        <w:spacing w:line="242" w:lineRule="auto"/>
        <w:ind w:right="1478"/>
      </w:pPr>
      <w:proofErr w:type="gramStart"/>
      <w:r>
        <w:rPr>
          <w:i/>
          <w:spacing w:val="-2"/>
          <w:w w:val="53"/>
        </w:rPr>
        <w:t>I</w:t>
      </w:r>
      <w:r>
        <w:rPr>
          <w:i/>
          <w:spacing w:val="-1"/>
          <w:w w:val="96"/>
        </w:rPr>
        <w:t>m</w:t>
      </w:r>
      <w:r>
        <w:rPr>
          <w:i/>
          <w:spacing w:val="-1"/>
          <w:w w:val="93"/>
        </w:rPr>
        <w:t>p</w:t>
      </w:r>
      <w:r>
        <w:rPr>
          <w:i/>
          <w:spacing w:val="1"/>
          <w:w w:val="93"/>
        </w:rPr>
        <w:t>r</w:t>
      </w:r>
      <w:r>
        <w:rPr>
          <w:i/>
          <w:w w:val="113"/>
        </w:rPr>
        <w:t>oce</w:t>
      </w:r>
      <w:r>
        <w:rPr>
          <w:i/>
          <w:spacing w:val="-3"/>
          <w:w w:val="110"/>
        </w:rPr>
        <w:t>d</w:t>
      </w:r>
      <w:r>
        <w:rPr>
          <w:i/>
          <w:w w:val="102"/>
        </w:rPr>
        <w:t>e</w:t>
      </w:r>
      <w:r>
        <w:rPr>
          <w:i/>
          <w:spacing w:val="-3"/>
          <w:w w:val="102"/>
        </w:rPr>
        <w:t>n</w:t>
      </w:r>
      <w:r>
        <w:rPr>
          <w:i/>
          <w:spacing w:val="-2"/>
          <w:w w:val="124"/>
        </w:rPr>
        <w:t>c</w:t>
      </w:r>
      <w:r>
        <w:rPr>
          <w:i/>
          <w:spacing w:val="1"/>
          <w:w w:val="73"/>
        </w:rPr>
        <w:t>i</w:t>
      </w:r>
      <w:r>
        <w:rPr>
          <w:i/>
          <w:w w:val="114"/>
        </w:rPr>
        <w:t>a</w:t>
      </w:r>
      <w:r>
        <w:rPr>
          <w:i/>
        </w:rPr>
        <w:t xml:space="preserve"> </w:t>
      </w:r>
      <w:r>
        <w:rPr>
          <w:i/>
          <w:spacing w:val="-30"/>
        </w:rPr>
        <w:t xml:space="preserve"> </w:t>
      </w:r>
      <w:r>
        <w:rPr>
          <w:i/>
          <w:spacing w:val="-1"/>
          <w:w w:val="109"/>
        </w:rPr>
        <w:t>d</w:t>
      </w:r>
      <w:r>
        <w:rPr>
          <w:i/>
          <w:w w:val="109"/>
        </w:rPr>
        <w:t>e</w:t>
      </w:r>
      <w:proofErr w:type="gramEnd"/>
      <w:r>
        <w:rPr>
          <w:i/>
        </w:rPr>
        <w:t xml:space="preserve"> </w:t>
      </w:r>
      <w:r>
        <w:rPr>
          <w:i/>
          <w:spacing w:val="-33"/>
        </w:rPr>
        <w:t xml:space="preserve"> </w:t>
      </w:r>
      <w:r>
        <w:rPr>
          <w:i/>
          <w:spacing w:val="1"/>
          <w:w w:val="73"/>
        </w:rPr>
        <w:t>l</w:t>
      </w:r>
      <w:r>
        <w:rPr>
          <w:i/>
          <w:w w:val="114"/>
        </w:rPr>
        <w:t>a</w:t>
      </w:r>
      <w:r>
        <w:rPr>
          <w:i/>
        </w:rPr>
        <w:t xml:space="preserve"> </w:t>
      </w:r>
      <w:r>
        <w:rPr>
          <w:i/>
          <w:spacing w:val="-35"/>
        </w:rPr>
        <w:t xml:space="preserve"> </w:t>
      </w:r>
      <w:r>
        <w:rPr>
          <w:i/>
          <w:spacing w:val="3"/>
          <w:w w:val="73"/>
        </w:rPr>
        <w:t>i</w:t>
      </w:r>
      <w:r>
        <w:rPr>
          <w:i/>
          <w:w w:val="99"/>
        </w:rPr>
        <w:t>nde</w:t>
      </w:r>
      <w:r>
        <w:rPr>
          <w:i/>
          <w:spacing w:val="-3"/>
          <w:w w:val="99"/>
        </w:rPr>
        <w:t>x</w:t>
      </w:r>
      <w:r>
        <w:rPr>
          <w:i/>
          <w:spacing w:val="-1"/>
          <w:w w:val="119"/>
        </w:rPr>
        <w:t>ac</w:t>
      </w:r>
      <w:r>
        <w:rPr>
          <w:i/>
          <w:spacing w:val="1"/>
          <w:w w:val="73"/>
        </w:rPr>
        <w:t>i</w:t>
      </w:r>
      <w:r>
        <w:rPr>
          <w:i/>
          <w:w w:val="102"/>
        </w:rPr>
        <w:t>ó</w:t>
      </w:r>
      <w:r>
        <w:rPr>
          <w:i/>
          <w:spacing w:val="2"/>
          <w:w w:val="102"/>
        </w:rPr>
        <w:t>n</w:t>
      </w:r>
      <w:r>
        <w:rPr>
          <w:w w:val="76"/>
        </w:rPr>
        <w:t>,</w:t>
      </w:r>
      <w:r>
        <w:t xml:space="preserve"> </w:t>
      </w:r>
      <w:r>
        <w:rPr>
          <w:spacing w:val="-32"/>
        </w:rPr>
        <w:t xml:space="preserve"> </w:t>
      </w:r>
      <w:r>
        <w:rPr>
          <w:w w:val="98"/>
        </w:rPr>
        <w:t>te</w:t>
      </w:r>
      <w:r>
        <w:rPr>
          <w:spacing w:val="-3"/>
          <w:w w:val="98"/>
        </w:rPr>
        <w:t>n</w:t>
      </w:r>
      <w:r>
        <w:rPr>
          <w:spacing w:val="1"/>
          <w:w w:val="73"/>
        </w:rPr>
        <w:t>i</w:t>
      </w:r>
      <w:r>
        <w:rPr>
          <w:w w:val="105"/>
        </w:rPr>
        <w:t>en</w:t>
      </w:r>
      <w:r>
        <w:rPr>
          <w:spacing w:val="-3"/>
          <w:w w:val="105"/>
        </w:rPr>
        <w:t>d</w:t>
      </w:r>
      <w:r>
        <w:rPr>
          <w:w w:val="108"/>
        </w:rPr>
        <w:t>o</w:t>
      </w:r>
      <w:r>
        <w:t xml:space="preserve"> </w:t>
      </w:r>
      <w:r>
        <w:rPr>
          <w:spacing w:val="-31"/>
        </w:rPr>
        <w:t xml:space="preserve"> </w:t>
      </w:r>
      <w:r>
        <w:rPr>
          <w:w w:val="102"/>
        </w:rPr>
        <w:t>en</w:t>
      </w:r>
      <w:r>
        <w:t xml:space="preserve"> </w:t>
      </w:r>
      <w:r>
        <w:rPr>
          <w:spacing w:val="-30"/>
        </w:rPr>
        <w:t xml:space="preserve"> </w:t>
      </w:r>
      <w:r>
        <w:rPr>
          <w:w w:val="124"/>
        </w:rPr>
        <w:t>c</w:t>
      </w:r>
      <w:r>
        <w:rPr>
          <w:spacing w:val="-3"/>
          <w:w w:val="96"/>
        </w:rPr>
        <w:t>u</w:t>
      </w:r>
      <w:r>
        <w:rPr>
          <w:w w:val="103"/>
        </w:rPr>
        <w:t>enta</w:t>
      </w:r>
      <w:r>
        <w:t xml:space="preserve"> </w:t>
      </w:r>
      <w:r>
        <w:rPr>
          <w:spacing w:val="-33"/>
        </w:rPr>
        <w:t xml:space="preserve"> </w:t>
      </w:r>
      <w:r>
        <w:rPr>
          <w:spacing w:val="-1"/>
          <w:w w:val="103"/>
        </w:rPr>
        <w:t>q</w:t>
      </w:r>
      <w:r>
        <w:rPr>
          <w:w w:val="103"/>
        </w:rPr>
        <w:t>u</w:t>
      </w:r>
      <w:r>
        <w:rPr>
          <w:w w:val="109"/>
        </w:rPr>
        <w:t>e</w:t>
      </w:r>
      <w:r>
        <w:t xml:space="preserve"> </w:t>
      </w:r>
      <w:r>
        <w:rPr>
          <w:spacing w:val="-30"/>
        </w:rPr>
        <w:t xml:space="preserve"> </w:t>
      </w:r>
      <w:r>
        <w:rPr>
          <w:w w:val="102"/>
        </w:rPr>
        <w:t>no</w:t>
      </w:r>
      <w:r>
        <w:t xml:space="preserve"> </w:t>
      </w:r>
      <w:r>
        <w:rPr>
          <w:spacing w:val="-34"/>
        </w:rPr>
        <w:t xml:space="preserve"> </w:t>
      </w:r>
      <w:r>
        <w:rPr>
          <w:spacing w:val="-2"/>
          <w:w w:val="109"/>
        </w:rPr>
        <w:t>e</w:t>
      </w:r>
      <w:r>
        <w:rPr>
          <w:w w:val="74"/>
        </w:rPr>
        <w:t xml:space="preserve">s </w:t>
      </w:r>
      <w:r>
        <w:t>factible que prosperen la demanda, al no ser legal la reliquidación</w:t>
      </w:r>
      <w:r>
        <w:rPr>
          <w:spacing w:val="1"/>
        </w:rPr>
        <w:t xml:space="preserve"> </w:t>
      </w:r>
      <w:r>
        <w:t>pretendida.</w:t>
      </w:r>
    </w:p>
    <w:p w14:paraId="456EA4B9" w14:textId="77777777" w:rsidR="005B3B24" w:rsidRDefault="005B3B24">
      <w:pPr>
        <w:pStyle w:val="Textoindependiente"/>
      </w:pPr>
    </w:p>
    <w:p w14:paraId="40B229D2" w14:textId="77777777" w:rsidR="005B3B24" w:rsidRDefault="00CC4EA0">
      <w:pPr>
        <w:pStyle w:val="Prrafodelista"/>
        <w:numPr>
          <w:ilvl w:val="0"/>
          <w:numId w:val="4"/>
        </w:numPr>
        <w:tabs>
          <w:tab w:val="left" w:pos="1334"/>
        </w:tabs>
        <w:spacing w:line="242" w:lineRule="auto"/>
        <w:ind w:right="1480"/>
      </w:pPr>
      <w:r>
        <w:rPr>
          <w:i/>
        </w:rPr>
        <w:t>Cobro</w:t>
      </w:r>
      <w:r>
        <w:rPr>
          <w:i/>
          <w:spacing w:val="-6"/>
        </w:rPr>
        <w:t xml:space="preserve"> </w:t>
      </w:r>
      <w:r>
        <w:rPr>
          <w:i/>
        </w:rPr>
        <w:t>de</w:t>
      </w:r>
      <w:r>
        <w:rPr>
          <w:i/>
          <w:spacing w:val="-5"/>
        </w:rPr>
        <w:t xml:space="preserve"> </w:t>
      </w:r>
      <w:r>
        <w:rPr>
          <w:i/>
        </w:rPr>
        <w:t>lo</w:t>
      </w:r>
      <w:r>
        <w:rPr>
          <w:i/>
          <w:spacing w:val="-6"/>
        </w:rPr>
        <w:t xml:space="preserve"> </w:t>
      </w:r>
      <w:r>
        <w:rPr>
          <w:i/>
        </w:rPr>
        <w:t>no</w:t>
      </w:r>
      <w:r>
        <w:rPr>
          <w:i/>
          <w:spacing w:val="-6"/>
        </w:rPr>
        <w:t xml:space="preserve"> </w:t>
      </w:r>
      <w:r>
        <w:rPr>
          <w:i/>
        </w:rPr>
        <w:t>debido</w:t>
      </w:r>
      <w:r>
        <w:t>,</w:t>
      </w:r>
      <w:r>
        <w:rPr>
          <w:spacing w:val="-7"/>
        </w:rPr>
        <w:t xml:space="preserve"> </w:t>
      </w:r>
      <w:r>
        <w:t>ya</w:t>
      </w:r>
      <w:r>
        <w:rPr>
          <w:spacing w:val="-5"/>
        </w:rPr>
        <w:t xml:space="preserve"> </w:t>
      </w:r>
      <w:r>
        <w:t>que</w:t>
      </w:r>
      <w:r>
        <w:rPr>
          <w:spacing w:val="-5"/>
        </w:rPr>
        <w:t xml:space="preserve"> </w:t>
      </w:r>
      <w:r>
        <w:t>no</w:t>
      </w:r>
      <w:r>
        <w:rPr>
          <w:spacing w:val="-6"/>
        </w:rPr>
        <w:t xml:space="preserve"> </w:t>
      </w:r>
      <w:r>
        <w:t>se</w:t>
      </w:r>
      <w:r>
        <w:rPr>
          <w:spacing w:val="-5"/>
        </w:rPr>
        <w:t xml:space="preserve"> </w:t>
      </w:r>
      <w:r>
        <w:t>logró</w:t>
      </w:r>
      <w:r>
        <w:rPr>
          <w:spacing w:val="-5"/>
        </w:rPr>
        <w:t xml:space="preserve"> </w:t>
      </w:r>
      <w:r>
        <w:t>acreditar</w:t>
      </w:r>
      <w:r>
        <w:rPr>
          <w:spacing w:val="-4"/>
        </w:rPr>
        <w:t xml:space="preserve"> </w:t>
      </w:r>
      <w:r>
        <w:t>que</w:t>
      </w:r>
      <w:r>
        <w:rPr>
          <w:spacing w:val="-5"/>
        </w:rPr>
        <w:t xml:space="preserve"> </w:t>
      </w:r>
      <w:r>
        <w:t>los</w:t>
      </w:r>
      <w:r>
        <w:rPr>
          <w:spacing w:val="-5"/>
        </w:rPr>
        <w:t xml:space="preserve"> </w:t>
      </w:r>
      <w:r>
        <w:t>factores</w:t>
      </w:r>
      <w:r>
        <w:rPr>
          <w:spacing w:val="-75"/>
        </w:rPr>
        <w:t xml:space="preserve"> </w:t>
      </w:r>
      <w:r>
        <w:t>salariales solicitados dentro de la demanda hayan sido devengados</w:t>
      </w:r>
      <w:r>
        <w:rPr>
          <w:spacing w:val="-75"/>
        </w:rPr>
        <w:t xml:space="preserve"> </w:t>
      </w:r>
      <w:r>
        <w:t>por la demandante y que los beneficiarios de la transacción solo</w:t>
      </w:r>
      <w:r>
        <w:rPr>
          <w:spacing w:val="1"/>
        </w:rPr>
        <w:t xml:space="preserve"> </w:t>
      </w:r>
      <w:r>
        <w:t>conservan lo estipulado en la normatividad anterior respecto a la</w:t>
      </w:r>
      <w:r>
        <w:rPr>
          <w:spacing w:val="1"/>
        </w:rPr>
        <w:t xml:space="preserve"> </w:t>
      </w:r>
      <w:r>
        <w:rPr>
          <w:spacing w:val="-1"/>
        </w:rPr>
        <w:t>edad,</w:t>
      </w:r>
      <w:r>
        <w:rPr>
          <w:spacing w:val="-19"/>
        </w:rPr>
        <w:t xml:space="preserve"> </w:t>
      </w:r>
      <w:r>
        <w:rPr>
          <w:spacing w:val="-1"/>
        </w:rPr>
        <w:t>tiempo</w:t>
      </w:r>
      <w:r>
        <w:rPr>
          <w:spacing w:val="-18"/>
        </w:rPr>
        <w:t xml:space="preserve"> </w:t>
      </w:r>
      <w:r>
        <w:rPr>
          <w:spacing w:val="-1"/>
        </w:rPr>
        <w:t>de</w:t>
      </w:r>
      <w:r>
        <w:rPr>
          <w:spacing w:val="-17"/>
        </w:rPr>
        <w:t xml:space="preserve"> </w:t>
      </w:r>
      <w:r>
        <w:rPr>
          <w:spacing w:val="-1"/>
        </w:rPr>
        <w:t>servicio</w:t>
      </w:r>
      <w:r>
        <w:rPr>
          <w:spacing w:val="-18"/>
        </w:rPr>
        <w:t xml:space="preserve"> </w:t>
      </w:r>
      <w:r>
        <w:t>y</w:t>
      </w:r>
      <w:r>
        <w:rPr>
          <w:spacing w:val="-18"/>
        </w:rPr>
        <w:t xml:space="preserve"> </w:t>
      </w:r>
      <w:r>
        <w:t>el</w:t>
      </w:r>
      <w:r>
        <w:rPr>
          <w:spacing w:val="-16"/>
        </w:rPr>
        <w:t xml:space="preserve"> </w:t>
      </w:r>
      <w:r>
        <w:t>monto</w:t>
      </w:r>
      <w:r>
        <w:rPr>
          <w:spacing w:val="-18"/>
        </w:rPr>
        <w:t xml:space="preserve"> </w:t>
      </w:r>
      <w:r>
        <w:t>de</w:t>
      </w:r>
      <w:r>
        <w:rPr>
          <w:spacing w:val="-20"/>
        </w:rPr>
        <w:t xml:space="preserve"> </w:t>
      </w:r>
      <w:r>
        <w:t>la</w:t>
      </w:r>
      <w:r>
        <w:rPr>
          <w:spacing w:val="-17"/>
        </w:rPr>
        <w:t xml:space="preserve"> </w:t>
      </w:r>
      <w:r>
        <w:t>pensión.</w:t>
      </w:r>
    </w:p>
    <w:p w14:paraId="0DFB2440" w14:textId="77777777" w:rsidR="005B3B24" w:rsidRDefault="005B3B24">
      <w:pPr>
        <w:pStyle w:val="Textoindependiente"/>
        <w:spacing w:before="3"/>
      </w:pPr>
    </w:p>
    <w:p w14:paraId="76AA5F3F" w14:textId="77777777" w:rsidR="005B3B24" w:rsidRDefault="00CC4EA0">
      <w:pPr>
        <w:pStyle w:val="Prrafodelista"/>
        <w:numPr>
          <w:ilvl w:val="0"/>
          <w:numId w:val="4"/>
        </w:numPr>
        <w:tabs>
          <w:tab w:val="left" w:pos="1334"/>
        </w:tabs>
        <w:spacing w:line="242" w:lineRule="auto"/>
        <w:ind w:right="1477"/>
      </w:pPr>
      <w:r>
        <w:rPr>
          <w:i/>
        </w:rPr>
        <w:t>Buena</w:t>
      </w:r>
      <w:r>
        <w:rPr>
          <w:i/>
          <w:spacing w:val="-6"/>
        </w:rPr>
        <w:t xml:space="preserve"> </w:t>
      </w:r>
      <w:r>
        <w:rPr>
          <w:i/>
        </w:rPr>
        <w:t>fe</w:t>
      </w:r>
      <w:r>
        <w:rPr>
          <w:i/>
          <w:spacing w:val="-6"/>
        </w:rPr>
        <w:t xml:space="preserve"> </w:t>
      </w:r>
      <w:r>
        <w:rPr>
          <w:i/>
        </w:rPr>
        <w:t>de</w:t>
      </w:r>
      <w:r>
        <w:rPr>
          <w:i/>
          <w:spacing w:val="-5"/>
        </w:rPr>
        <w:t xml:space="preserve"> </w:t>
      </w:r>
      <w:r>
        <w:rPr>
          <w:i/>
        </w:rPr>
        <w:t>Colpensiones</w:t>
      </w:r>
      <w:r>
        <w:t>,</w:t>
      </w:r>
      <w:r>
        <w:rPr>
          <w:spacing w:val="-8"/>
        </w:rPr>
        <w:t xml:space="preserve"> </w:t>
      </w:r>
      <w:r>
        <w:t>por</w:t>
      </w:r>
      <w:r>
        <w:rPr>
          <w:spacing w:val="-6"/>
        </w:rPr>
        <w:t xml:space="preserve"> </w:t>
      </w:r>
      <w:r>
        <w:t>lo</w:t>
      </w:r>
      <w:r>
        <w:rPr>
          <w:spacing w:val="-7"/>
        </w:rPr>
        <w:t xml:space="preserve"> </w:t>
      </w:r>
      <w:r>
        <w:t>que</w:t>
      </w:r>
      <w:r>
        <w:rPr>
          <w:spacing w:val="-5"/>
        </w:rPr>
        <w:t xml:space="preserve"> </w:t>
      </w:r>
      <w:r>
        <w:t>menciono</w:t>
      </w:r>
      <w:r>
        <w:rPr>
          <w:spacing w:val="-7"/>
        </w:rPr>
        <w:t xml:space="preserve"> </w:t>
      </w:r>
      <w:r>
        <w:t>que</w:t>
      </w:r>
      <w:r>
        <w:rPr>
          <w:spacing w:val="-6"/>
        </w:rPr>
        <w:t xml:space="preserve"> </w:t>
      </w:r>
      <w:r>
        <w:t>de</w:t>
      </w:r>
      <w:r>
        <w:rPr>
          <w:spacing w:val="-6"/>
        </w:rPr>
        <w:t xml:space="preserve"> </w:t>
      </w:r>
      <w:r>
        <w:t>acuerdo</w:t>
      </w:r>
      <w:r>
        <w:rPr>
          <w:spacing w:val="-7"/>
        </w:rPr>
        <w:t xml:space="preserve"> </w:t>
      </w:r>
      <w:r>
        <w:t>a</w:t>
      </w:r>
      <w:r>
        <w:rPr>
          <w:spacing w:val="-6"/>
        </w:rPr>
        <w:t xml:space="preserve"> </w:t>
      </w:r>
      <w:r>
        <w:t>la</w:t>
      </w:r>
      <w:r>
        <w:rPr>
          <w:spacing w:val="-75"/>
        </w:rPr>
        <w:t xml:space="preserve"> </w:t>
      </w:r>
      <w:r>
        <w:rPr>
          <w:w w:val="95"/>
        </w:rPr>
        <w:t>sentencia C-1436 del 2000, las resoluciones emitidas por la entidad se</w:t>
      </w:r>
      <w:r>
        <w:rPr>
          <w:spacing w:val="-71"/>
          <w:w w:val="95"/>
        </w:rPr>
        <w:t xml:space="preserve"> </w:t>
      </w:r>
      <w:r>
        <w:t>circunscriben</w:t>
      </w:r>
      <w:r>
        <w:rPr>
          <w:spacing w:val="42"/>
        </w:rPr>
        <w:t xml:space="preserve"> </w:t>
      </w:r>
      <w:r>
        <w:t>al</w:t>
      </w:r>
      <w:r>
        <w:rPr>
          <w:spacing w:val="-16"/>
        </w:rPr>
        <w:t xml:space="preserve"> </w:t>
      </w:r>
      <w:r>
        <w:t>principio</w:t>
      </w:r>
      <w:r>
        <w:rPr>
          <w:spacing w:val="-18"/>
        </w:rPr>
        <w:t xml:space="preserve"> </w:t>
      </w:r>
      <w:r>
        <w:t>de</w:t>
      </w:r>
      <w:r>
        <w:rPr>
          <w:spacing w:val="-18"/>
        </w:rPr>
        <w:t xml:space="preserve"> </w:t>
      </w:r>
      <w:r>
        <w:t>buena</w:t>
      </w:r>
      <w:r>
        <w:rPr>
          <w:spacing w:val="-17"/>
        </w:rPr>
        <w:t xml:space="preserve"> </w:t>
      </w:r>
      <w:r>
        <w:t>fe.</w:t>
      </w:r>
    </w:p>
    <w:p w14:paraId="0114F657" w14:textId="77777777" w:rsidR="005B3B24" w:rsidRDefault="005B3B24">
      <w:pPr>
        <w:pStyle w:val="Textoindependiente"/>
        <w:spacing w:before="12"/>
        <w:rPr>
          <w:sz w:val="21"/>
        </w:rPr>
      </w:pPr>
    </w:p>
    <w:p w14:paraId="1C3B243A" w14:textId="77777777" w:rsidR="005B3B24" w:rsidRDefault="00CC4EA0">
      <w:pPr>
        <w:pStyle w:val="Prrafodelista"/>
        <w:numPr>
          <w:ilvl w:val="0"/>
          <w:numId w:val="4"/>
        </w:numPr>
        <w:tabs>
          <w:tab w:val="left" w:pos="1334"/>
        </w:tabs>
        <w:spacing w:line="242" w:lineRule="auto"/>
        <w:ind w:right="1478"/>
      </w:pPr>
      <w:r>
        <w:rPr>
          <w:i/>
        </w:rPr>
        <w:t>Prescripción</w:t>
      </w:r>
      <w:r>
        <w:t>, por lo que invocó que se debe dar aplicación a lo</w:t>
      </w:r>
      <w:r>
        <w:rPr>
          <w:spacing w:val="1"/>
        </w:rPr>
        <w:t xml:space="preserve"> </w:t>
      </w:r>
      <w:r>
        <w:t>dispuesto</w:t>
      </w:r>
      <w:r>
        <w:rPr>
          <w:spacing w:val="-6"/>
        </w:rPr>
        <w:t xml:space="preserve"> </w:t>
      </w:r>
      <w:r>
        <w:t>en</w:t>
      </w:r>
      <w:r>
        <w:rPr>
          <w:spacing w:val="-4"/>
        </w:rPr>
        <w:t xml:space="preserve"> </w:t>
      </w:r>
      <w:r>
        <w:t>el</w:t>
      </w:r>
      <w:r>
        <w:rPr>
          <w:spacing w:val="-1"/>
        </w:rPr>
        <w:t xml:space="preserve"> </w:t>
      </w:r>
      <w:r>
        <w:t>artículo</w:t>
      </w:r>
      <w:r>
        <w:rPr>
          <w:spacing w:val="-4"/>
        </w:rPr>
        <w:t xml:space="preserve"> </w:t>
      </w:r>
      <w:r>
        <w:t>102</w:t>
      </w:r>
      <w:r>
        <w:rPr>
          <w:spacing w:val="-5"/>
        </w:rPr>
        <w:t xml:space="preserve"> </w:t>
      </w:r>
      <w:r>
        <w:t>del</w:t>
      </w:r>
      <w:r>
        <w:rPr>
          <w:spacing w:val="-3"/>
        </w:rPr>
        <w:t xml:space="preserve"> </w:t>
      </w:r>
      <w:r>
        <w:t>decreto</w:t>
      </w:r>
      <w:r>
        <w:rPr>
          <w:spacing w:val="-5"/>
        </w:rPr>
        <w:t xml:space="preserve"> </w:t>
      </w:r>
      <w:r>
        <w:t>1848</w:t>
      </w:r>
      <w:r>
        <w:rPr>
          <w:spacing w:val="-4"/>
        </w:rPr>
        <w:t xml:space="preserve"> </w:t>
      </w:r>
      <w:r>
        <w:t>de</w:t>
      </w:r>
      <w:r>
        <w:rPr>
          <w:spacing w:val="-5"/>
        </w:rPr>
        <w:t xml:space="preserve"> </w:t>
      </w:r>
      <w:r>
        <w:t>1959</w:t>
      </w:r>
      <w:r>
        <w:rPr>
          <w:spacing w:val="-4"/>
        </w:rPr>
        <w:t xml:space="preserve"> </w:t>
      </w:r>
      <w:r>
        <w:t>que</w:t>
      </w:r>
      <w:r>
        <w:rPr>
          <w:spacing w:val="-4"/>
        </w:rPr>
        <w:t xml:space="preserve"> </w:t>
      </w:r>
      <w:r>
        <w:t>previó</w:t>
      </w:r>
      <w:r>
        <w:rPr>
          <w:spacing w:val="-5"/>
        </w:rPr>
        <w:t xml:space="preserve"> </w:t>
      </w:r>
      <w:r>
        <w:t>la</w:t>
      </w:r>
      <w:r>
        <w:rPr>
          <w:spacing w:val="-75"/>
        </w:rPr>
        <w:t xml:space="preserve"> </w:t>
      </w:r>
      <w:r>
        <w:t>prescripción trienal aplicable a las acciones emanadas del decreto</w:t>
      </w:r>
      <w:r>
        <w:rPr>
          <w:spacing w:val="1"/>
        </w:rPr>
        <w:t xml:space="preserve"> </w:t>
      </w:r>
      <w:r>
        <w:rPr>
          <w:w w:val="95"/>
        </w:rPr>
        <w:t>3135</w:t>
      </w:r>
      <w:r>
        <w:rPr>
          <w:spacing w:val="-3"/>
          <w:w w:val="95"/>
        </w:rPr>
        <w:t xml:space="preserve"> </w:t>
      </w:r>
      <w:r>
        <w:rPr>
          <w:w w:val="95"/>
        </w:rPr>
        <w:t>de</w:t>
      </w:r>
      <w:r>
        <w:rPr>
          <w:spacing w:val="-1"/>
          <w:w w:val="95"/>
        </w:rPr>
        <w:t xml:space="preserve"> </w:t>
      </w:r>
      <w:r>
        <w:rPr>
          <w:w w:val="95"/>
        </w:rPr>
        <w:t>1968,</w:t>
      </w:r>
      <w:r>
        <w:rPr>
          <w:spacing w:val="-4"/>
          <w:w w:val="95"/>
        </w:rPr>
        <w:t xml:space="preserve"> </w:t>
      </w:r>
      <w:r>
        <w:rPr>
          <w:w w:val="95"/>
        </w:rPr>
        <w:t>a</w:t>
      </w:r>
      <w:r>
        <w:rPr>
          <w:spacing w:val="-1"/>
          <w:w w:val="95"/>
        </w:rPr>
        <w:t xml:space="preserve"> </w:t>
      </w:r>
      <w:r>
        <w:rPr>
          <w:w w:val="95"/>
        </w:rPr>
        <w:t>partir</w:t>
      </w:r>
      <w:r>
        <w:rPr>
          <w:spacing w:val="-5"/>
          <w:w w:val="95"/>
        </w:rPr>
        <w:t xml:space="preserve"> </w:t>
      </w:r>
      <w:r>
        <w:rPr>
          <w:w w:val="95"/>
        </w:rPr>
        <w:t>de</w:t>
      </w:r>
      <w:r>
        <w:rPr>
          <w:spacing w:val="-1"/>
          <w:w w:val="95"/>
        </w:rPr>
        <w:t xml:space="preserve"> </w:t>
      </w:r>
      <w:r>
        <w:rPr>
          <w:w w:val="95"/>
        </w:rPr>
        <w:t>la</w:t>
      </w:r>
      <w:r>
        <w:rPr>
          <w:spacing w:val="-1"/>
          <w:w w:val="95"/>
        </w:rPr>
        <w:t xml:space="preserve"> </w:t>
      </w:r>
      <w:r>
        <w:rPr>
          <w:w w:val="95"/>
        </w:rPr>
        <w:t>fecha</w:t>
      </w:r>
      <w:r>
        <w:rPr>
          <w:spacing w:val="-2"/>
          <w:w w:val="95"/>
        </w:rPr>
        <w:t xml:space="preserve"> </w:t>
      </w:r>
      <w:r>
        <w:rPr>
          <w:w w:val="95"/>
        </w:rPr>
        <w:t>en</w:t>
      </w:r>
      <w:r>
        <w:rPr>
          <w:spacing w:val="-2"/>
          <w:w w:val="95"/>
        </w:rPr>
        <w:t xml:space="preserve"> </w:t>
      </w:r>
      <w:r>
        <w:rPr>
          <w:w w:val="95"/>
        </w:rPr>
        <w:t>que</w:t>
      </w:r>
      <w:r>
        <w:rPr>
          <w:spacing w:val="-1"/>
          <w:w w:val="95"/>
        </w:rPr>
        <w:t xml:space="preserve"> </w:t>
      </w:r>
      <w:r>
        <w:rPr>
          <w:w w:val="95"/>
        </w:rPr>
        <w:t>se</w:t>
      </w:r>
      <w:r>
        <w:rPr>
          <w:spacing w:val="-5"/>
          <w:w w:val="95"/>
        </w:rPr>
        <w:t xml:space="preserve"> </w:t>
      </w:r>
      <w:r>
        <w:rPr>
          <w:w w:val="95"/>
        </w:rPr>
        <w:t>hayan</w:t>
      </w:r>
      <w:r>
        <w:rPr>
          <w:spacing w:val="-3"/>
          <w:w w:val="95"/>
        </w:rPr>
        <w:t xml:space="preserve"> </w:t>
      </w:r>
      <w:r>
        <w:rPr>
          <w:w w:val="95"/>
        </w:rPr>
        <w:t>hecho</w:t>
      </w:r>
      <w:r>
        <w:rPr>
          <w:spacing w:val="-3"/>
          <w:w w:val="95"/>
        </w:rPr>
        <w:t xml:space="preserve"> </w:t>
      </w:r>
      <w:r>
        <w:rPr>
          <w:w w:val="95"/>
        </w:rPr>
        <w:t>exigibles.</w:t>
      </w:r>
    </w:p>
    <w:p w14:paraId="23E97687" w14:textId="77777777" w:rsidR="005B3B24" w:rsidRDefault="005B3B24">
      <w:pPr>
        <w:spacing w:line="242" w:lineRule="auto"/>
        <w:jc w:val="both"/>
        <w:sectPr w:rsidR="005B3B24">
          <w:pgSz w:w="12250" w:h="18730"/>
          <w:pgMar w:top="1380" w:right="220" w:bottom="940" w:left="1720" w:header="707" w:footer="749" w:gutter="0"/>
          <w:cols w:space="720"/>
        </w:sectPr>
      </w:pPr>
    </w:p>
    <w:p w14:paraId="4E74D386" w14:textId="77777777" w:rsidR="005B3B24" w:rsidRDefault="005B3B24">
      <w:pPr>
        <w:pStyle w:val="Textoindependiente"/>
        <w:rPr>
          <w:sz w:val="20"/>
        </w:rPr>
      </w:pPr>
    </w:p>
    <w:p w14:paraId="72E39FE5" w14:textId="77777777" w:rsidR="005B3B24" w:rsidRDefault="005B3B24">
      <w:pPr>
        <w:pStyle w:val="Textoindependiente"/>
        <w:spacing w:before="3"/>
        <w:rPr>
          <w:sz w:val="21"/>
        </w:rPr>
      </w:pPr>
    </w:p>
    <w:p w14:paraId="2179FF0B" w14:textId="77777777" w:rsidR="005B3B24" w:rsidRDefault="00CC4EA0">
      <w:pPr>
        <w:pStyle w:val="Ttulo1"/>
        <w:spacing w:before="102"/>
      </w:pPr>
      <w:r>
        <w:rPr>
          <w:w w:val="90"/>
        </w:rPr>
        <w:t>SENTENCIA</w:t>
      </w:r>
      <w:r>
        <w:rPr>
          <w:spacing w:val="-4"/>
          <w:w w:val="90"/>
        </w:rPr>
        <w:t xml:space="preserve"> </w:t>
      </w:r>
      <w:r>
        <w:rPr>
          <w:w w:val="90"/>
        </w:rPr>
        <w:t>DE</w:t>
      </w:r>
      <w:r>
        <w:rPr>
          <w:spacing w:val="-7"/>
          <w:w w:val="90"/>
        </w:rPr>
        <w:t xml:space="preserve"> </w:t>
      </w:r>
      <w:r>
        <w:rPr>
          <w:w w:val="90"/>
        </w:rPr>
        <w:t>PRIMERA</w:t>
      </w:r>
      <w:r>
        <w:rPr>
          <w:spacing w:val="-3"/>
          <w:w w:val="90"/>
        </w:rPr>
        <w:t xml:space="preserve"> </w:t>
      </w:r>
      <w:r>
        <w:rPr>
          <w:w w:val="90"/>
        </w:rPr>
        <w:t>INSTANCIA</w:t>
      </w:r>
    </w:p>
    <w:p w14:paraId="6039FD5F" w14:textId="77777777" w:rsidR="005B3B24" w:rsidRDefault="005B3B24">
      <w:pPr>
        <w:pStyle w:val="Textoindependiente"/>
        <w:spacing w:before="2"/>
        <w:rPr>
          <w:rFonts w:ascii="Tahoma"/>
          <w:b/>
          <w:sz w:val="29"/>
        </w:rPr>
      </w:pPr>
    </w:p>
    <w:p w14:paraId="2BB9FE14" w14:textId="77777777" w:rsidR="005B3B24" w:rsidRDefault="00CC4EA0">
      <w:pPr>
        <w:pStyle w:val="Prrafodelista"/>
        <w:numPr>
          <w:ilvl w:val="0"/>
          <w:numId w:val="5"/>
        </w:numPr>
        <w:tabs>
          <w:tab w:val="left" w:pos="986"/>
        </w:tabs>
        <w:spacing w:line="278" w:lineRule="auto"/>
        <w:ind w:right="1481"/>
        <w:rPr>
          <w:rFonts w:ascii="Tahoma" w:hAnsi="Tahoma"/>
        </w:rPr>
      </w:pPr>
      <w:r>
        <w:t>El</w:t>
      </w:r>
      <w:r>
        <w:rPr>
          <w:spacing w:val="14"/>
        </w:rPr>
        <w:t xml:space="preserve"> </w:t>
      </w:r>
      <w:r>
        <w:t>Juzgado</w:t>
      </w:r>
      <w:r>
        <w:rPr>
          <w:spacing w:val="12"/>
        </w:rPr>
        <w:t xml:space="preserve"> </w:t>
      </w:r>
      <w:r>
        <w:t>Primero</w:t>
      </w:r>
      <w:r>
        <w:rPr>
          <w:spacing w:val="12"/>
        </w:rPr>
        <w:t xml:space="preserve"> </w:t>
      </w:r>
      <w:r>
        <w:t>Administrativo</w:t>
      </w:r>
      <w:r>
        <w:rPr>
          <w:spacing w:val="11"/>
        </w:rPr>
        <w:t xml:space="preserve"> </w:t>
      </w:r>
      <w:r>
        <w:t>del</w:t>
      </w:r>
      <w:r>
        <w:rPr>
          <w:spacing w:val="14"/>
        </w:rPr>
        <w:t xml:space="preserve"> </w:t>
      </w:r>
      <w:r>
        <w:t>Circuito</w:t>
      </w:r>
      <w:r>
        <w:rPr>
          <w:spacing w:val="12"/>
        </w:rPr>
        <w:t xml:space="preserve"> </w:t>
      </w:r>
      <w:r>
        <w:t>Judicial</w:t>
      </w:r>
      <w:r>
        <w:rPr>
          <w:spacing w:val="14"/>
        </w:rPr>
        <w:t xml:space="preserve"> </w:t>
      </w:r>
      <w:r>
        <w:t>de</w:t>
      </w:r>
      <w:r>
        <w:rPr>
          <w:spacing w:val="14"/>
        </w:rPr>
        <w:t xml:space="preserve"> </w:t>
      </w:r>
      <w:r>
        <w:t>Duitama</w:t>
      </w:r>
      <w:r>
        <w:rPr>
          <w:spacing w:val="13"/>
        </w:rPr>
        <w:t xml:space="preserve"> </w:t>
      </w:r>
      <w:r>
        <w:t>en</w:t>
      </w:r>
      <w:r>
        <w:rPr>
          <w:spacing w:val="-75"/>
        </w:rPr>
        <w:t xml:space="preserve"> </w:t>
      </w:r>
      <w:r>
        <w:rPr>
          <w:w w:val="95"/>
        </w:rPr>
        <w:t>sentencia</w:t>
      </w:r>
      <w:r>
        <w:rPr>
          <w:spacing w:val="-14"/>
          <w:w w:val="95"/>
        </w:rPr>
        <w:t xml:space="preserve"> </w:t>
      </w:r>
      <w:r>
        <w:rPr>
          <w:w w:val="95"/>
        </w:rPr>
        <w:t>proferida</w:t>
      </w:r>
      <w:r>
        <w:rPr>
          <w:spacing w:val="-13"/>
          <w:w w:val="95"/>
        </w:rPr>
        <w:t xml:space="preserve"> </w:t>
      </w:r>
      <w:r>
        <w:rPr>
          <w:w w:val="95"/>
        </w:rPr>
        <w:t>el</w:t>
      </w:r>
      <w:r>
        <w:rPr>
          <w:spacing w:val="-12"/>
          <w:w w:val="95"/>
        </w:rPr>
        <w:t xml:space="preserve"> </w:t>
      </w:r>
      <w:r>
        <w:rPr>
          <w:w w:val="95"/>
        </w:rPr>
        <w:t>22</w:t>
      </w:r>
      <w:r>
        <w:rPr>
          <w:spacing w:val="-14"/>
          <w:w w:val="95"/>
        </w:rPr>
        <w:t xml:space="preserve"> </w:t>
      </w:r>
      <w:r>
        <w:rPr>
          <w:w w:val="95"/>
        </w:rPr>
        <w:t>de</w:t>
      </w:r>
      <w:r>
        <w:rPr>
          <w:spacing w:val="-13"/>
          <w:w w:val="95"/>
        </w:rPr>
        <w:t xml:space="preserve"> </w:t>
      </w:r>
      <w:r>
        <w:rPr>
          <w:w w:val="95"/>
        </w:rPr>
        <w:t>julio</w:t>
      </w:r>
      <w:r>
        <w:rPr>
          <w:spacing w:val="-15"/>
          <w:w w:val="95"/>
        </w:rPr>
        <w:t xml:space="preserve"> </w:t>
      </w:r>
      <w:r>
        <w:rPr>
          <w:w w:val="95"/>
        </w:rPr>
        <w:t>de</w:t>
      </w:r>
      <w:r>
        <w:rPr>
          <w:spacing w:val="-13"/>
          <w:w w:val="95"/>
        </w:rPr>
        <w:t xml:space="preserve"> </w:t>
      </w:r>
      <w:r>
        <w:rPr>
          <w:w w:val="95"/>
        </w:rPr>
        <w:t>2021</w:t>
      </w:r>
      <w:r>
        <w:rPr>
          <w:w w:val="95"/>
          <w:position w:val="6"/>
          <w:sz w:val="14"/>
        </w:rPr>
        <w:t>6</w:t>
      </w:r>
      <w:r>
        <w:rPr>
          <w:w w:val="95"/>
        </w:rPr>
        <w:t>,</w:t>
      </w:r>
      <w:r>
        <w:rPr>
          <w:spacing w:val="-15"/>
          <w:w w:val="95"/>
        </w:rPr>
        <w:t xml:space="preserve"> </w:t>
      </w:r>
      <w:r>
        <w:rPr>
          <w:w w:val="95"/>
        </w:rPr>
        <w:t>resolvió:</w:t>
      </w:r>
    </w:p>
    <w:p w14:paraId="19551392" w14:textId="77777777" w:rsidR="005B3B24" w:rsidRDefault="005B3B24">
      <w:pPr>
        <w:pStyle w:val="Textoindependiente"/>
        <w:spacing w:before="1"/>
      </w:pPr>
    </w:p>
    <w:p w14:paraId="6FDC7465" w14:textId="77777777" w:rsidR="005B3B24" w:rsidRDefault="00CC4EA0">
      <w:pPr>
        <w:spacing w:before="1" w:line="242" w:lineRule="auto"/>
        <w:ind w:left="1681" w:right="1477"/>
        <w:jc w:val="both"/>
        <w:rPr>
          <w:i/>
          <w:sz w:val="20"/>
        </w:rPr>
      </w:pPr>
      <w:r>
        <w:rPr>
          <w:i/>
          <w:sz w:val="20"/>
        </w:rPr>
        <w:t>“</w:t>
      </w:r>
      <w:r>
        <w:rPr>
          <w:b/>
          <w:i/>
          <w:sz w:val="20"/>
        </w:rPr>
        <w:t>PRIMERO.</w:t>
      </w:r>
      <w:r>
        <w:rPr>
          <w:b/>
          <w:i/>
          <w:spacing w:val="1"/>
          <w:sz w:val="20"/>
        </w:rPr>
        <w:t xml:space="preserve"> </w:t>
      </w:r>
      <w:r>
        <w:rPr>
          <w:b/>
          <w:i/>
          <w:sz w:val="20"/>
        </w:rPr>
        <w:t>-</w:t>
      </w:r>
      <w:r>
        <w:rPr>
          <w:b/>
          <w:i/>
          <w:spacing w:val="1"/>
          <w:sz w:val="20"/>
        </w:rPr>
        <w:t xml:space="preserve"> </w:t>
      </w:r>
      <w:r>
        <w:rPr>
          <w:i/>
          <w:sz w:val="20"/>
        </w:rPr>
        <w:t>Declarar</w:t>
      </w:r>
      <w:r>
        <w:rPr>
          <w:i/>
          <w:spacing w:val="1"/>
          <w:sz w:val="20"/>
        </w:rPr>
        <w:t xml:space="preserve"> </w:t>
      </w:r>
      <w:r>
        <w:rPr>
          <w:i/>
          <w:sz w:val="20"/>
        </w:rPr>
        <w:t>no fundadas las excepciones denominadas</w:t>
      </w:r>
      <w:r>
        <w:rPr>
          <w:i/>
          <w:spacing w:val="1"/>
          <w:sz w:val="20"/>
        </w:rPr>
        <w:t xml:space="preserve"> </w:t>
      </w:r>
      <w:r>
        <w:rPr>
          <w:i/>
          <w:w w:val="95"/>
          <w:sz w:val="20"/>
        </w:rPr>
        <w:t>“Inexistencia del derecho y la obligación, improcedencia de los intereses</w:t>
      </w:r>
      <w:r>
        <w:rPr>
          <w:i/>
          <w:spacing w:val="1"/>
          <w:w w:val="95"/>
          <w:sz w:val="20"/>
        </w:rPr>
        <w:t xml:space="preserve"> </w:t>
      </w:r>
      <w:r>
        <w:rPr>
          <w:i/>
          <w:sz w:val="20"/>
        </w:rPr>
        <w:t>moratorios, improcedencia de la indexación, cobro de lo no debido y</w:t>
      </w:r>
      <w:r>
        <w:rPr>
          <w:i/>
          <w:spacing w:val="1"/>
          <w:sz w:val="20"/>
        </w:rPr>
        <w:t xml:space="preserve"> </w:t>
      </w:r>
      <w:r>
        <w:rPr>
          <w:i/>
          <w:sz w:val="20"/>
        </w:rPr>
        <w:t>prescripción,</w:t>
      </w:r>
      <w:r>
        <w:rPr>
          <w:i/>
          <w:spacing w:val="-14"/>
          <w:sz w:val="20"/>
        </w:rPr>
        <w:t xml:space="preserve"> </w:t>
      </w:r>
      <w:r>
        <w:rPr>
          <w:i/>
          <w:sz w:val="20"/>
        </w:rPr>
        <w:t>propuestas</w:t>
      </w:r>
      <w:r>
        <w:rPr>
          <w:i/>
          <w:spacing w:val="-16"/>
          <w:sz w:val="20"/>
        </w:rPr>
        <w:t xml:space="preserve"> </w:t>
      </w:r>
      <w:r>
        <w:rPr>
          <w:i/>
          <w:sz w:val="20"/>
        </w:rPr>
        <w:t>por</w:t>
      </w:r>
      <w:r>
        <w:rPr>
          <w:i/>
          <w:spacing w:val="-16"/>
          <w:sz w:val="20"/>
        </w:rPr>
        <w:t xml:space="preserve"> </w:t>
      </w:r>
      <w:r>
        <w:rPr>
          <w:i/>
          <w:sz w:val="20"/>
        </w:rPr>
        <w:t>la</w:t>
      </w:r>
      <w:r>
        <w:rPr>
          <w:i/>
          <w:spacing w:val="-15"/>
          <w:sz w:val="20"/>
        </w:rPr>
        <w:t xml:space="preserve"> </w:t>
      </w:r>
      <w:r>
        <w:rPr>
          <w:i/>
          <w:sz w:val="20"/>
        </w:rPr>
        <w:t>entidad</w:t>
      </w:r>
      <w:r>
        <w:rPr>
          <w:i/>
          <w:spacing w:val="-16"/>
          <w:sz w:val="20"/>
        </w:rPr>
        <w:t xml:space="preserve"> </w:t>
      </w:r>
      <w:r>
        <w:rPr>
          <w:i/>
          <w:sz w:val="20"/>
        </w:rPr>
        <w:t>demandada.</w:t>
      </w:r>
    </w:p>
    <w:p w14:paraId="776A34E8" w14:textId="77777777" w:rsidR="005B3B24" w:rsidRDefault="005B3B24">
      <w:pPr>
        <w:pStyle w:val="Textoindependiente"/>
        <w:spacing w:before="1"/>
        <w:rPr>
          <w:i/>
          <w:sz w:val="20"/>
        </w:rPr>
      </w:pPr>
    </w:p>
    <w:p w14:paraId="407CAFFA" w14:textId="77777777" w:rsidR="005B3B24" w:rsidRDefault="00CC4EA0">
      <w:pPr>
        <w:spacing w:line="242" w:lineRule="auto"/>
        <w:ind w:left="1681" w:right="1479"/>
        <w:jc w:val="both"/>
        <w:rPr>
          <w:i/>
          <w:sz w:val="20"/>
        </w:rPr>
      </w:pPr>
      <w:r>
        <w:rPr>
          <w:b/>
          <w:i/>
          <w:w w:val="95"/>
          <w:sz w:val="20"/>
        </w:rPr>
        <w:t>SEGUNDO.</w:t>
      </w:r>
      <w:r>
        <w:rPr>
          <w:b/>
          <w:i/>
          <w:spacing w:val="-5"/>
          <w:w w:val="95"/>
          <w:sz w:val="20"/>
        </w:rPr>
        <w:t xml:space="preserve"> </w:t>
      </w:r>
      <w:r>
        <w:rPr>
          <w:b/>
          <w:i/>
          <w:w w:val="95"/>
          <w:sz w:val="20"/>
        </w:rPr>
        <w:t>-</w:t>
      </w:r>
      <w:r>
        <w:rPr>
          <w:b/>
          <w:i/>
          <w:spacing w:val="-8"/>
          <w:w w:val="95"/>
          <w:sz w:val="20"/>
        </w:rPr>
        <w:t xml:space="preserve"> </w:t>
      </w:r>
      <w:r>
        <w:rPr>
          <w:i/>
          <w:w w:val="95"/>
          <w:sz w:val="20"/>
        </w:rPr>
        <w:t>Declarar</w:t>
      </w:r>
      <w:r>
        <w:rPr>
          <w:i/>
          <w:spacing w:val="-9"/>
          <w:w w:val="95"/>
          <w:sz w:val="20"/>
        </w:rPr>
        <w:t xml:space="preserve"> </w:t>
      </w:r>
      <w:r>
        <w:rPr>
          <w:i/>
          <w:w w:val="95"/>
          <w:sz w:val="20"/>
        </w:rPr>
        <w:t>la</w:t>
      </w:r>
      <w:r>
        <w:rPr>
          <w:i/>
          <w:spacing w:val="-6"/>
          <w:w w:val="95"/>
          <w:sz w:val="20"/>
        </w:rPr>
        <w:t xml:space="preserve"> </w:t>
      </w:r>
      <w:r>
        <w:rPr>
          <w:i/>
          <w:w w:val="95"/>
          <w:sz w:val="20"/>
        </w:rPr>
        <w:t>nulidad</w:t>
      </w:r>
      <w:r>
        <w:rPr>
          <w:i/>
          <w:spacing w:val="-10"/>
          <w:w w:val="95"/>
          <w:sz w:val="20"/>
        </w:rPr>
        <w:t xml:space="preserve"> </w:t>
      </w:r>
      <w:r>
        <w:rPr>
          <w:i/>
          <w:w w:val="95"/>
          <w:sz w:val="20"/>
        </w:rPr>
        <w:t>parcial</w:t>
      </w:r>
      <w:r>
        <w:rPr>
          <w:i/>
          <w:spacing w:val="-9"/>
          <w:w w:val="95"/>
          <w:sz w:val="20"/>
        </w:rPr>
        <w:t xml:space="preserve"> </w:t>
      </w:r>
      <w:r>
        <w:rPr>
          <w:i/>
          <w:w w:val="95"/>
          <w:sz w:val="20"/>
        </w:rPr>
        <w:t>de</w:t>
      </w:r>
      <w:r>
        <w:rPr>
          <w:i/>
          <w:spacing w:val="-10"/>
          <w:w w:val="95"/>
          <w:sz w:val="20"/>
        </w:rPr>
        <w:t xml:space="preserve"> </w:t>
      </w:r>
      <w:r>
        <w:rPr>
          <w:i/>
          <w:w w:val="95"/>
          <w:sz w:val="20"/>
        </w:rPr>
        <w:t>las</w:t>
      </w:r>
      <w:r>
        <w:rPr>
          <w:i/>
          <w:spacing w:val="-10"/>
          <w:w w:val="95"/>
          <w:sz w:val="20"/>
        </w:rPr>
        <w:t xml:space="preserve"> </w:t>
      </w:r>
      <w:r>
        <w:rPr>
          <w:i/>
          <w:w w:val="95"/>
          <w:sz w:val="20"/>
        </w:rPr>
        <w:t>Resoluciones</w:t>
      </w:r>
      <w:r>
        <w:rPr>
          <w:i/>
          <w:spacing w:val="-11"/>
          <w:w w:val="95"/>
          <w:sz w:val="20"/>
        </w:rPr>
        <w:t xml:space="preserve"> </w:t>
      </w:r>
      <w:r>
        <w:rPr>
          <w:i/>
          <w:w w:val="95"/>
          <w:sz w:val="20"/>
        </w:rPr>
        <w:t>SUB</w:t>
      </w:r>
      <w:r>
        <w:rPr>
          <w:i/>
          <w:spacing w:val="-9"/>
          <w:w w:val="95"/>
          <w:sz w:val="20"/>
        </w:rPr>
        <w:t xml:space="preserve"> </w:t>
      </w:r>
      <w:r>
        <w:rPr>
          <w:i/>
          <w:w w:val="95"/>
          <w:sz w:val="20"/>
        </w:rPr>
        <w:t>173238</w:t>
      </w:r>
      <w:r>
        <w:rPr>
          <w:i/>
          <w:spacing w:val="-8"/>
          <w:w w:val="95"/>
          <w:sz w:val="20"/>
        </w:rPr>
        <w:t xml:space="preserve"> </w:t>
      </w:r>
      <w:r>
        <w:rPr>
          <w:i/>
          <w:w w:val="95"/>
          <w:sz w:val="20"/>
        </w:rPr>
        <w:t>y</w:t>
      </w:r>
      <w:r>
        <w:rPr>
          <w:i/>
          <w:spacing w:val="-64"/>
          <w:w w:val="95"/>
          <w:sz w:val="20"/>
        </w:rPr>
        <w:t xml:space="preserve"> </w:t>
      </w:r>
      <w:r>
        <w:rPr>
          <w:i/>
          <w:w w:val="95"/>
          <w:sz w:val="20"/>
        </w:rPr>
        <w:t>DPE</w:t>
      </w:r>
      <w:r>
        <w:rPr>
          <w:i/>
          <w:spacing w:val="-8"/>
          <w:w w:val="95"/>
          <w:sz w:val="20"/>
        </w:rPr>
        <w:t xml:space="preserve"> </w:t>
      </w:r>
      <w:r>
        <w:rPr>
          <w:i/>
          <w:w w:val="95"/>
          <w:sz w:val="20"/>
        </w:rPr>
        <w:t>12293</w:t>
      </w:r>
      <w:r>
        <w:rPr>
          <w:i/>
          <w:spacing w:val="-9"/>
          <w:w w:val="95"/>
          <w:sz w:val="20"/>
        </w:rPr>
        <w:t xml:space="preserve"> </w:t>
      </w:r>
      <w:r>
        <w:rPr>
          <w:i/>
          <w:w w:val="95"/>
          <w:sz w:val="20"/>
        </w:rPr>
        <w:t>del</w:t>
      </w:r>
      <w:r>
        <w:rPr>
          <w:i/>
          <w:spacing w:val="-7"/>
          <w:w w:val="95"/>
          <w:sz w:val="20"/>
        </w:rPr>
        <w:t xml:space="preserve"> </w:t>
      </w:r>
      <w:r>
        <w:rPr>
          <w:i/>
          <w:w w:val="95"/>
          <w:sz w:val="20"/>
        </w:rPr>
        <w:t>13</w:t>
      </w:r>
      <w:r>
        <w:rPr>
          <w:i/>
          <w:spacing w:val="-9"/>
          <w:w w:val="95"/>
          <w:sz w:val="20"/>
        </w:rPr>
        <w:t xml:space="preserve"> </w:t>
      </w:r>
      <w:r>
        <w:rPr>
          <w:i/>
          <w:w w:val="95"/>
          <w:sz w:val="20"/>
        </w:rPr>
        <w:t>de</w:t>
      </w:r>
      <w:r>
        <w:rPr>
          <w:i/>
          <w:spacing w:val="-8"/>
          <w:w w:val="95"/>
          <w:sz w:val="20"/>
        </w:rPr>
        <w:t xml:space="preserve"> </w:t>
      </w:r>
      <w:r>
        <w:rPr>
          <w:i/>
          <w:w w:val="95"/>
          <w:sz w:val="20"/>
        </w:rPr>
        <w:t>agosto</w:t>
      </w:r>
      <w:r>
        <w:rPr>
          <w:i/>
          <w:spacing w:val="-10"/>
          <w:w w:val="95"/>
          <w:sz w:val="20"/>
        </w:rPr>
        <w:t xml:space="preserve"> </w:t>
      </w:r>
      <w:r>
        <w:rPr>
          <w:i/>
          <w:w w:val="95"/>
          <w:sz w:val="20"/>
        </w:rPr>
        <w:t>y</w:t>
      </w:r>
      <w:r>
        <w:rPr>
          <w:i/>
          <w:spacing w:val="-10"/>
          <w:w w:val="95"/>
          <w:sz w:val="20"/>
        </w:rPr>
        <w:t xml:space="preserve"> </w:t>
      </w:r>
      <w:r>
        <w:rPr>
          <w:i/>
          <w:w w:val="95"/>
          <w:sz w:val="20"/>
        </w:rPr>
        <w:t>10</w:t>
      </w:r>
      <w:r>
        <w:rPr>
          <w:i/>
          <w:spacing w:val="-8"/>
          <w:w w:val="95"/>
          <w:sz w:val="20"/>
        </w:rPr>
        <w:t xml:space="preserve"> </w:t>
      </w:r>
      <w:r>
        <w:rPr>
          <w:i/>
          <w:w w:val="95"/>
          <w:sz w:val="20"/>
        </w:rPr>
        <w:t>de</w:t>
      </w:r>
      <w:r>
        <w:rPr>
          <w:i/>
          <w:spacing w:val="-9"/>
          <w:w w:val="95"/>
          <w:sz w:val="20"/>
        </w:rPr>
        <w:t xml:space="preserve"> </w:t>
      </w:r>
      <w:r>
        <w:rPr>
          <w:i/>
          <w:w w:val="95"/>
          <w:sz w:val="20"/>
        </w:rPr>
        <w:t>septiembre</w:t>
      </w:r>
      <w:r>
        <w:rPr>
          <w:i/>
          <w:spacing w:val="-8"/>
          <w:w w:val="95"/>
          <w:sz w:val="20"/>
        </w:rPr>
        <w:t xml:space="preserve"> </w:t>
      </w:r>
      <w:r>
        <w:rPr>
          <w:i/>
          <w:w w:val="95"/>
          <w:sz w:val="20"/>
        </w:rPr>
        <w:t>de</w:t>
      </w:r>
      <w:r>
        <w:rPr>
          <w:i/>
          <w:spacing w:val="-8"/>
          <w:w w:val="95"/>
          <w:sz w:val="20"/>
        </w:rPr>
        <w:t xml:space="preserve"> </w:t>
      </w:r>
      <w:r>
        <w:rPr>
          <w:i/>
          <w:w w:val="95"/>
          <w:sz w:val="20"/>
        </w:rPr>
        <w:t>2020</w:t>
      </w:r>
      <w:r>
        <w:rPr>
          <w:i/>
          <w:spacing w:val="-9"/>
          <w:w w:val="95"/>
          <w:sz w:val="20"/>
        </w:rPr>
        <w:t xml:space="preserve"> </w:t>
      </w:r>
      <w:r>
        <w:rPr>
          <w:i/>
          <w:w w:val="95"/>
          <w:sz w:val="20"/>
        </w:rPr>
        <w:t>respectivamente,</w:t>
      </w:r>
      <w:r>
        <w:rPr>
          <w:i/>
          <w:spacing w:val="-64"/>
          <w:w w:val="95"/>
          <w:sz w:val="20"/>
        </w:rPr>
        <w:t xml:space="preserve"> </w:t>
      </w:r>
      <w:r>
        <w:rPr>
          <w:i/>
          <w:w w:val="95"/>
          <w:sz w:val="20"/>
        </w:rPr>
        <w:t>únicamente en lo que refiere a la determinación del valor del Índice Base</w:t>
      </w:r>
      <w:r>
        <w:rPr>
          <w:i/>
          <w:spacing w:val="1"/>
          <w:w w:val="95"/>
          <w:sz w:val="20"/>
        </w:rPr>
        <w:t xml:space="preserve"> </w:t>
      </w:r>
      <w:r>
        <w:rPr>
          <w:i/>
          <w:w w:val="95"/>
          <w:sz w:val="20"/>
        </w:rPr>
        <w:t>de</w:t>
      </w:r>
      <w:r>
        <w:rPr>
          <w:i/>
          <w:spacing w:val="-9"/>
          <w:w w:val="95"/>
          <w:sz w:val="20"/>
        </w:rPr>
        <w:t xml:space="preserve"> </w:t>
      </w:r>
      <w:r>
        <w:rPr>
          <w:i/>
          <w:w w:val="95"/>
          <w:sz w:val="20"/>
        </w:rPr>
        <w:t>Liquidación</w:t>
      </w:r>
      <w:r>
        <w:rPr>
          <w:i/>
          <w:spacing w:val="-9"/>
          <w:w w:val="95"/>
          <w:sz w:val="20"/>
        </w:rPr>
        <w:t xml:space="preserve"> </w:t>
      </w:r>
      <w:r>
        <w:rPr>
          <w:i/>
          <w:w w:val="95"/>
          <w:sz w:val="20"/>
        </w:rPr>
        <w:t>–</w:t>
      </w:r>
      <w:r>
        <w:rPr>
          <w:i/>
          <w:spacing w:val="-6"/>
          <w:w w:val="95"/>
          <w:sz w:val="20"/>
        </w:rPr>
        <w:t xml:space="preserve"> </w:t>
      </w:r>
      <w:r>
        <w:rPr>
          <w:i/>
          <w:w w:val="95"/>
          <w:sz w:val="20"/>
        </w:rPr>
        <w:t>IBL,</w:t>
      </w:r>
      <w:r>
        <w:rPr>
          <w:i/>
          <w:spacing w:val="-6"/>
          <w:w w:val="95"/>
          <w:sz w:val="20"/>
        </w:rPr>
        <w:t xml:space="preserve"> </w:t>
      </w:r>
      <w:r>
        <w:rPr>
          <w:i/>
          <w:w w:val="95"/>
          <w:sz w:val="20"/>
        </w:rPr>
        <w:t>de</w:t>
      </w:r>
      <w:r>
        <w:rPr>
          <w:i/>
          <w:spacing w:val="-10"/>
          <w:w w:val="95"/>
          <w:sz w:val="20"/>
        </w:rPr>
        <w:t xml:space="preserve"> </w:t>
      </w:r>
      <w:r>
        <w:rPr>
          <w:i/>
          <w:w w:val="95"/>
          <w:sz w:val="20"/>
        </w:rPr>
        <w:t>conformidad</w:t>
      </w:r>
      <w:r>
        <w:rPr>
          <w:i/>
          <w:spacing w:val="-8"/>
          <w:w w:val="95"/>
          <w:sz w:val="20"/>
        </w:rPr>
        <w:t xml:space="preserve"> </w:t>
      </w:r>
      <w:r>
        <w:rPr>
          <w:i/>
          <w:w w:val="95"/>
          <w:sz w:val="20"/>
        </w:rPr>
        <w:t>con</w:t>
      </w:r>
      <w:r>
        <w:rPr>
          <w:i/>
          <w:spacing w:val="-8"/>
          <w:w w:val="95"/>
          <w:sz w:val="20"/>
        </w:rPr>
        <w:t xml:space="preserve"> </w:t>
      </w:r>
      <w:r>
        <w:rPr>
          <w:i/>
          <w:w w:val="95"/>
          <w:sz w:val="20"/>
        </w:rPr>
        <w:t>lo</w:t>
      </w:r>
      <w:r>
        <w:rPr>
          <w:i/>
          <w:spacing w:val="-9"/>
          <w:w w:val="95"/>
          <w:sz w:val="20"/>
        </w:rPr>
        <w:t xml:space="preserve"> </w:t>
      </w:r>
      <w:r>
        <w:rPr>
          <w:i/>
          <w:w w:val="95"/>
          <w:sz w:val="20"/>
        </w:rPr>
        <w:t>expuesto.</w:t>
      </w:r>
    </w:p>
    <w:p w14:paraId="0A77E1DD" w14:textId="77777777" w:rsidR="005B3B24" w:rsidRDefault="005B3B24">
      <w:pPr>
        <w:pStyle w:val="Textoindependiente"/>
        <w:spacing w:before="2"/>
        <w:rPr>
          <w:i/>
          <w:sz w:val="20"/>
        </w:rPr>
      </w:pPr>
    </w:p>
    <w:p w14:paraId="34209F2C" w14:textId="77777777" w:rsidR="005B3B24" w:rsidRDefault="00CC4EA0">
      <w:pPr>
        <w:spacing w:line="242" w:lineRule="auto"/>
        <w:ind w:left="1681" w:right="1477"/>
        <w:jc w:val="both"/>
        <w:rPr>
          <w:i/>
          <w:sz w:val="20"/>
        </w:rPr>
      </w:pPr>
      <w:r>
        <w:rPr>
          <w:b/>
          <w:i/>
          <w:sz w:val="20"/>
        </w:rPr>
        <w:t xml:space="preserve">TERCERO. – </w:t>
      </w:r>
      <w:r>
        <w:rPr>
          <w:i/>
          <w:sz w:val="20"/>
        </w:rPr>
        <w:t>A título de restablecimiento del derecho, condenar a la</w:t>
      </w:r>
      <w:r>
        <w:rPr>
          <w:i/>
          <w:spacing w:val="1"/>
          <w:sz w:val="20"/>
        </w:rPr>
        <w:t xml:space="preserve"> </w:t>
      </w:r>
      <w:r>
        <w:rPr>
          <w:i/>
          <w:sz w:val="20"/>
        </w:rPr>
        <w:t>Administradora</w:t>
      </w:r>
      <w:r>
        <w:rPr>
          <w:i/>
          <w:spacing w:val="-11"/>
          <w:sz w:val="20"/>
        </w:rPr>
        <w:t xml:space="preserve"> </w:t>
      </w:r>
      <w:r>
        <w:rPr>
          <w:i/>
          <w:sz w:val="20"/>
        </w:rPr>
        <w:t>Colombiana</w:t>
      </w:r>
      <w:r>
        <w:rPr>
          <w:i/>
          <w:spacing w:val="-11"/>
          <w:sz w:val="20"/>
        </w:rPr>
        <w:t xml:space="preserve"> </w:t>
      </w:r>
      <w:r>
        <w:rPr>
          <w:i/>
          <w:sz w:val="20"/>
        </w:rPr>
        <w:t>de</w:t>
      </w:r>
      <w:r>
        <w:rPr>
          <w:i/>
          <w:spacing w:val="-10"/>
          <w:sz w:val="20"/>
        </w:rPr>
        <w:t xml:space="preserve"> </w:t>
      </w:r>
      <w:r>
        <w:rPr>
          <w:i/>
          <w:sz w:val="20"/>
        </w:rPr>
        <w:t>Pensiones</w:t>
      </w:r>
      <w:r>
        <w:rPr>
          <w:i/>
          <w:spacing w:val="-9"/>
          <w:sz w:val="20"/>
        </w:rPr>
        <w:t xml:space="preserve"> </w:t>
      </w:r>
      <w:r>
        <w:rPr>
          <w:i/>
          <w:sz w:val="20"/>
        </w:rPr>
        <w:t>–</w:t>
      </w:r>
      <w:r>
        <w:rPr>
          <w:i/>
          <w:spacing w:val="-10"/>
          <w:sz w:val="20"/>
        </w:rPr>
        <w:t xml:space="preserve"> </w:t>
      </w:r>
      <w:r>
        <w:rPr>
          <w:i/>
          <w:sz w:val="20"/>
        </w:rPr>
        <w:t>Colpensiones</w:t>
      </w:r>
      <w:r>
        <w:rPr>
          <w:i/>
          <w:spacing w:val="-12"/>
          <w:sz w:val="20"/>
        </w:rPr>
        <w:t xml:space="preserve"> </w:t>
      </w:r>
      <w:r>
        <w:rPr>
          <w:i/>
          <w:sz w:val="20"/>
        </w:rPr>
        <w:t>a</w:t>
      </w:r>
      <w:r>
        <w:rPr>
          <w:i/>
          <w:spacing w:val="-9"/>
          <w:sz w:val="20"/>
        </w:rPr>
        <w:t xml:space="preserve"> </w:t>
      </w:r>
      <w:proofErr w:type="spellStart"/>
      <w:r>
        <w:rPr>
          <w:i/>
          <w:sz w:val="20"/>
        </w:rPr>
        <w:t>reliquidar</w:t>
      </w:r>
      <w:proofErr w:type="spellEnd"/>
      <w:r>
        <w:rPr>
          <w:i/>
          <w:spacing w:val="-10"/>
          <w:sz w:val="20"/>
        </w:rPr>
        <w:t xml:space="preserve"> </w:t>
      </w:r>
      <w:r>
        <w:rPr>
          <w:i/>
          <w:sz w:val="20"/>
        </w:rPr>
        <w:t>la</w:t>
      </w:r>
      <w:r>
        <w:rPr>
          <w:i/>
          <w:spacing w:val="-68"/>
          <w:sz w:val="20"/>
        </w:rPr>
        <w:t xml:space="preserve"> </w:t>
      </w:r>
      <w:r>
        <w:rPr>
          <w:i/>
          <w:w w:val="95"/>
          <w:sz w:val="20"/>
        </w:rPr>
        <w:t>pensión</w:t>
      </w:r>
      <w:r>
        <w:rPr>
          <w:i/>
          <w:spacing w:val="15"/>
          <w:w w:val="95"/>
          <w:sz w:val="20"/>
        </w:rPr>
        <w:t xml:space="preserve"> </w:t>
      </w:r>
      <w:r>
        <w:rPr>
          <w:i/>
          <w:w w:val="95"/>
          <w:sz w:val="20"/>
        </w:rPr>
        <w:t>de</w:t>
      </w:r>
      <w:r>
        <w:rPr>
          <w:i/>
          <w:spacing w:val="15"/>
          <w:w w:val="95"/>
          <w:sz w:val="20"/>
        </w:rPr>
        <w:t xml:space="preserve"> </w:t>
      </w:r>
      <w:r>
        <w:rPr>
          <w:i/>
          <w:w w:val="95"/>
          <w:sz w:val="20"/>
        </w:rPr>
        <w:t>vejez</w:t>
      </w:r>
      <w:r>
        <w:rPr>
          <w:i/>
          <w:spacing w:val="14"/>
          <w:w w:val="95"/>
          <w:sz w:val="20"/>
        </w:rPr>
        <w:t xml:space="preserve"> </w:t>
      </w:r>
      <w:r>
        <w:rPr>
          <w:i/>
          <w:w w:val="95"/>
          <w:sz w:val="20"/>
        </w:rPr>
        <w:t>de</w:t>
      </w:r>
      <w:r>
        <w:rPr>
          <w:i/>
          <w:spacing w:val="15"/>
          <w:w w:val="95"/>
          <w:sz w:val="20"/>
        </w:rPr>
        <w:t xml:space="preserve"> </w:t>
      </w:r>
      <w:r>
        <w:rPr>
          <w:i/>
          <w:w w:val="95"/>
          <w:sz w:val="20"/>
        </w:rPr>
        <w:t>la</w:t>
      </w:r>
      <w:r>
        <w:rPr>
          <w:i/>
          <w:spacing w:val="15"/>
          <w:w w:val="95"/>
          <w:sz w:val="20"/>
        </w:rPr>
        <w:t xml:space="preserve"> </w:t>
      </w:r>
      <w:r>
        <w:rPr>
          <w:i/>
          <w:w w:val="95"/>
          <w:sz w:val="20"/>
        </w:rPr>
        <w:t>señora</w:t>
      </w:r>
      <w:r>
        <w:rPr>
          <w:i/>
          <w:spacing w:val="15"/>
          <w:w w:val="95"/>
          <w:sz w:val="20"/>
        </w:rPr>
        <w:t xml:space="preserve"> </w:t>
      </w:r>
      <w:r>
        <w:rPr>
          <w:i/>
          <w:w w:val="95"/>
          <w:sz w:val="20"/>
        </w:rPr>
        <w:t>Edelmira</w:t>
      </w:r>
      <w:r>
        <w:rPr>
          <w:i/>
          <w:spacing w:val="16"/>
          <w:w w:val="95"/>
          <w:sz w:val="20"/>
        </w:rPr>
        <w:t xml:space="preserve"> </w:t>
      </w:r>
      <w:r>
        <w:rPr>
          <w:i/>
          <w:w w:val="95"/>
          <w:sz w:val="20"/>
        </w:rPr>
        <w:t>Pérez</w:t>
      </w:r>
      <w:r>
        <w:rPr>
          <w:i/>
          <w:spacing w:val="13"/>
          <w:w w:val="95"/>
          <w:sz w:val="20"/>
        </w:rPr>
        <w:t xml:space="preserve"> </w:t>
      </w:r>
      <w:r>
        <w:rPr>
          <w:i/>
          <w:w w:val="95"/>
          <w:sz w:val="20"/>
        </w:rPr>
        <w:t>Cárdenas,</w:t>
      </w:r>
      <w:r>
        <w:rPr>
          <w:i/>
          <w:spacing w:val="14"/>
          <w:w w:val="95"/>
          <w:sz w:val="20"/>
        </w:rPr>
        <w:t xml:space="preserve"> </w:t>
      </w:r>
      <w:r>
        <w:rPr>
          <w:i/>
          <w:w w:val="95"/>
          <w:sz w:val="20"/>
        </w:rPr>
        <w:t>identificada</w:t>
      </w:r>
      <w:r>
        <w:rPr>
          <w:i/>
          <w:spacing w:val="15"/>
          <w:w w:val="95"/>
          <w:sz w:val="20"/>
        </w:rPr>
        <w:t xml:space="preserve"> </w:t>
      </w:r>
      <w:r>
        <w:rPr>
          <w:i/>
          <w:w w:val="95"/>
          <w:sz w:val="20"/>
        </w:rPr>
        <w:t>con</w:t>
      </w:r>
      <w:r>
        <w:rPr>
          <w:i/>
          <w:spacing w:val="1"/>
          <w:w w:val="95"/>
          <w:sz w:val="20"/>
        </w:rPr>
        <w:t xml:space="preserve"> </w:t>
      </w:r>
      <w:r>
        <w:rPr>
          <w:i/>
          <w:sz w:val="20"/>
        </w:rPr>
        <w:t>la cedula de ciudadanía No 23.560.108, de manera que la mesada sea</w:t>
      </w:r>
      <w:r>
        <w:rPr>
          <w:i/>
          <w:spacing w:val="-68"/>
          <w:sz w:val="20"/>
        </w:rPr>
        <w:t xml:space="preserve"> </w:t>
      </w:r>
      <w:r>
        <w:rPr>
          <w:i/>
          <w:w w:val="95"/>
          <w:sz w:val="20"/>
        </w:rPr>
        <w:t xml:space="preserve">equivalente al </w:t>
      </w:r>
      <w:r>
        <w:rPr>
          <w:rFonts w:ascii="Tahoma" w:hAnsi="Tahoma"/>
          <w:b/>
          <w:w w:val="95"/>
          <w:sz w:val="20"/>
        </w:rPr>
        <w:t xml:space="preserve">76.08% </w:t>
      </w:r>
      <w:r>
        <w:rPr>
          <w:i/>
          <w:w w:val="95"/>
          <w:sz w:val="20"/>
        </w:rPr>
        <w:t>del promedio salarial devengado en los últimos 10</w:t>
      </w:r>
      <w:r>
        <w:rPr>
          <w:i/>
          <w:spacing w:val="1"/>
          <w:w w:val="95"/>
          <w:sz w:val="20"/>
        </w:rPr>
        <w:t xml:space="preserve"> </w:t>
      </w:r>
      <w:r>
        <w:rPr>
          <w:i/>
          <w:w w:val="95"/>
          <w:sz w:val="20"/>
        </w:rPr>
        <w:t>año</w:t>
      </w:r>
      <w:r>
        <w:rPr>
          <w:i/>
          <w:spacing w:val="-9"/>
          <w:w w:val="95"/>
          <w:sz w:val="20"/>
        </w:rPr>
        <w:t xml:space="preserve"> </w:t>
      </w:r>
      <w:r>
        <w:rPr>
          <w:i/>
          <w:w w:val="95"/>
          <w:sz w:val="20"/>
        </w:rPr>
        <w:t>de</w:t>
      </w:r>
      <w:r>
        <w:rPr>
          <w:i/>
          <w:spacing w:val="-7"/>
          <w:w w:val="95"/>
          <w:sz w:val="20"/>
        </w:rPr>
        <w:t xml:space="preserve"> </w:t>
      </w:r>
      <w:r>
        <w:rPr>
          <w:i/>
          <w:w w:val="95"/>
          <w:sz w:val="20"/>
        </w:rPr>
        <w:t>servicios,</w:t>
      </w:r>
      <w:r>
        <w:rPr>
          <w:i/>
          <w:spacing w:val="-6"/>
          <w:w w:val="95"/>
          <w:sz w:val="20"/>
        </w:rPr>
        <w:t xml:space="preserve"> </w:t>
      </w:r>
      <w:r>
        <w:rPr>
          <w:i/>
          <w:w w:val="95"/>
          <w:sz w:val="20"/>
        </w:rPr>
        <w:t>esto</w:t>
      </w:r>
      <w:r>
        <w:rPr>
          <w:i/>
          <w:spacing w:val="-8"/>
          <w:w w:val="95"/>
          <w:sz w:val="20"/>
        </w:rPr>
        <w:t xml:space="preserve"> </w:t>
      </w:r>
      <w:r>
        <w:rPr>
          <w:i/>
          <w:w w:val="95"/>
          <w:sz w:val="20"/>
        </w:rPr>
        <w:t>es,</w:t>
      </w:r>
      <w:r>
        <w:rPr>
          <w:i/>
          <w:spacing w:val="-6"/>
          <w:w w:val="95"/>
          <w:sz w:val="20"/>
        </w:rPr>
        <w:t xml:space="preserve"> </w:t>
      </w:r>
      <w:r>
        <w:rPr>
          <w:i/>
          <w:w w:val="95"/>
          <w:sz w:val="20"/>
        </w:rPr>
        <w:t>en</w:t>
      </w:r>
      <w:r>
        <w:rPr>
          <w:i/>
          <w:spacing w:val="-7"/>
          <w:w w:val="95"/>
          <w:sz w:val="20"/>
        </w:rPr>
        <w:t xml:space="preserve"> </w:t>
      </w:r>
      <w:r>
        <w:rPr>
          <w:i/>
          <w:w w:val="95"/>
          <w:sz w:val="20"/>
        </w:rPr>
        <w:t>el</w:t>
      </w:r>
      <w:r>
        <w:rPr>
          <w:i/>
          <w:spacing w:val="-7"/>
          <w:w w:val="95"/>
          <w:sz w:val="20"/>
        </w:rPr>
        <w:t xml:space="preserve"> </w:t>
      </w:r>
      <w:r>
        <w:rPr>
          <w:i/>
          <w:w w:val="95"/>
          <w:sz w:val="20"/>
        </w:rPr>
        <w:t>interregno</w:t>
      </w:r>
      <w:r>
        <w:rPr>
          <w:i/>
          <w:spacing w:val="-8"/>
          <w:w w:val="95"/>
          <w:sz w:val="20"/>
        </w:rPr>
        <w:t xml:space="preserve"> </w:t>
      </w:r>
      <w:r>
        <w:rPr>
          <w:i/>
          <w:w w:val="95"/>
          <w:sz w:val="20"/>
        </w:rPr>
        <w:t>comprendido</w:t>
      </w:r>
      <w:r>
        <w:rPr>
          <w:i/>
          <w:spacing w:val="-9"/>
          <w:w w:val="95"/>
          <w:sz w:val="20"/>
        </w:rPr>
        <w:t xml:space="preserve"> </w:t>
      </w:r>
      <w:r>
        <w:rPr>
          <w:i/>
          <w:w w:val="95"/>
          <w:sz w:val="20"/>
        </w:rPr>
        <w:t>entre</w:t>
      </w:r>
      <w:r>
        <w:rPr>
          <w:i/>
          <w:spacing w:val="-7"/>
          <w:w w:val="95"/>
          <w:sz w:val="20"/>
        </w:rPr>
        <w:t xml:space="preserve"> </w:t>
      </w:r>
      <w:r>
        <w:rPr>
          <w:i/>
          <w:w w:val="95"/>
          <w:sz w:val="20"/>
        </w:rPr>
        <w:t>el</w:t>
      </w:r>
      <w:r>
        <w:rPr>
          <w:i/>
          <w:spacing w:val="-7"/>
          <w:w w:val="95"/>
          <w:sz w:val="20"/>
        </w:rPr>
        <w:t xml:space="preserve"> </w:t>
      </w:r>
      <w:r>
        <w:rPr>
          <w:i/>
          <w:w w:val="95"/>
          <w:sz w:val="20"/>
        </w:rPr>
        <w:t>1º</w:t>
      </w:r>
      <w:r>
        <w:rPr>
          <w:i/>
          <w:spacing w:val="-7"/>
          <w:w w:val="95"/>
          <w:sz w:val="20"/>
        </w:rPr>
        <w:t xml:space="preserve"> </w:t>
      </w:r>
      <w:r>
        <w:rPr>
          <w:i/>
          <w:w w:val="95"/>
          <w:sz w:val="20"/>
        </w:rPr>
        <w:t>de</w:t>
      </w:r>
      <w:r>
        <w:rPr>
          <w:i/>
          <w:spacing w:val="-7"/>
          <w:w w:val="95"/>
          <w:sz w:val="20"/>
        </w:rPr>
        <w:t xml:space="preserve"> </w:t>
      </w:r>
      <w:r>
        <w:rPr>
          <w:i/>
          <w:w w:val="95"/>
          <w:sz w:val="20"/>
        </w:rPr>
        <w:t>abril</w:t>
      </w:r>
      <w:r>
        <w:rPr>
          <w:i/>
          <w:spacing w:val="-64"/>
          <w:w w:val="95"/>
          <w:sz w:val="20"/>
        </w:rPr>
        <w:t xml:space="preserve"> </w:t>
      </w:r>
      <w:r>
        <w:rPr>
          <w:i/>
          <w:w w:val="95"/>
          <w:sz w:val="20"/>
        </w:rPr>
        <w:t>de 2007 y el 30 de marzo de 2017, con la inclusión de asignación básica,</w:t>
      </w:r>
      <w:r>
        <w:rPr>
          <w:i/>
          <w:spacing w:val="1"/>
          <w:w w:val="95"/>
          <w:sz w:val="20"/>
        </w:rPr>
        <w:t xml:space="preserve"> </w:t>
      </w:r>
      <w:r>
        <w:rPr>
          <w:i/>
          <w:sz w:val="20"/>
        </w:rPr>
        <w:t>bonificación</w:t>
      </w:r>
      <w:r>
        <w:rPr>
          <w:i/>
          <w:spacing w:val="1"/>
          <w:sz w:val="20"/>
        </w:rPr>
        <w:t xml:space="preserve"> </w:t>
      </w:r>
      <w:r>
        <w:rPr>
          <w:i/>
          <w:sz w:val="20"/>
        </w:rPr>
        <w:t>por</w:t>
      </w:r>
      <w:r>
        <w:rPr>
          <w:i/>
          <w:spacing w:val="1"/>
          <w:sz w:val="20"/>
        </w:rPr>
        <w:t xml:space="preserve"> </w:t>
      </w:r>
      <w:r>
        <w:rPr>
          <w:i/>
          <w:sz w:val="20"/>
        </w:rPr>
        <w:t>servicios</w:t>
      </w:r>
      <w:r>
        <w:rPr>
          <w:i/>
          <w:spacing w:val="1"/>
          <w:sz w:val="20"/>
        </w:rPr>
        <w:t xml:space="preserve"> </w:t>
      </w:r>
      <w:r>
        <w:rPr>
          <w:i/>
          <w:sz w:val="20"/>
        </w:rPr>
        <w:t>prestados,</w:t>
      </w:r>
      <w:r>
        <w:rPr>
          <w:i/>
          <w:spacing w:val="1"/>
          <w:sz w:val="20"/>
        </w:rPr>
        <w:t xml:space="preserve"> </w:t>
      </w:r>
      <w:r>
        <w:rPr>
          <w:i/>
          <w:sz w:val="20"/>
        </w:rPr>
        <w:t>la</w:t>
      </w:r>
      <w:r>
        <w:rPr>
          <w:i/>
          <w:spacing w:val="1"/>
          <w:sz w:val="20"/>
        </w:rPr>
        <w:t xml:space="preserve"> </w:t>
      </w:r>
      <w:r>
        <w:rPr>
          <w:i/>
          <w:sz w:val="20"/>
        </w:rPr>
        <w:t>remuneración</w:t>
      </w:r>
      <w:r>
        <w:rPr>
          <w:i/>
          <w:spacing w:val="1"/>
          <w:sz w:val="20"/>
        </w:rPr>
        <w:t xml:space="preserve"> </w:t>
      </w:r>
      <w:r>
        <w:rPr>
          <w:i/>
          <w:sz w:val="20"/>
        </w:rPr>
        <w:t>por</w:t>
      </w:r>
      <w:r>
        <w:rPr>
          <w:i/>
          <w:spacing w:val="1"/>
          <w:sz w:val="20"/>
        </w:rPr>
        <w:t xml:space="preserve"> </w:t>
      </w:r>
      <w:r>
        <w:rPr>
          <w:i/>
          <w:sz w:val="20"/>
        </w:rPr>
        <w:t>trabajo</w:t>
      </w:r>
      <w:r>
        <w:rPr>
          <w:i/>
          <w:spacing w:val="1"/>
          <w:sz w:val="20"/>
        </w:rPr>
        <w:t xml:space="preserve"> </w:t>
      </w:r>
      <w:r>
        <w:rPr>
          <w:i/>
          <w:sz w:val="20"/>
        </w:rPr>
        <w:t>dominical o festivo y la remuneración por trabajo suplementario o de</w:t>
      </w:r>
      <w:r>
        <w:rPr>
          <w:i/>
          <w:spacing w:val="1"/>
          <w:sz w:val="20"/>
        </w:rPr>
        <w:t xml:space="preserve"> </w:t>
      </w:r>
      <w:r>
        <w:rPr>
          <w:i/>
          <w:spacing w:val="-1"/>
          <w:sz w:val="20"/>
        </w:rPr>
        <w:t>horas</w:t>
      </w:r>
      <w:r>
        <w:rPr>
          <w:i/>
          <w:spacing w:val="-16"/>
          <w:sz w:val="20"/>
        </w:rPr>
        <w:t xml:space="preserve"> </w:t>
      </w:r>
      <w:r>
        <w:rPr>
          <w:i/>
          <w:spacing w:val="-1"/>
          <w:sz w:val="20"/>
        </w:rPr>
        <w:t>extras,</w:t>
      </w:r>
      <w:r>
        <w:rPr>
          <w:i/>
          <w:spacing w:val="-14"/>
          <w:sz w:val="20"/>
        </w:rPr>
        <w:t xml:space="preserve"> </w:t>
      </w:r>
      <w:r>
        <w:rPr>
          <w:i/>
          <w:spacing w:val="-1"/>
          <w:sz w:val="20"/>
        </w:rPr>
        <w:t>o</w:t>
      </w:r>
      <w:r>
        <w:rPr>
          <w:i/>
          <w:spacing w:val="-16"/>
          <w:sz w:val="20"/>
        </w:rPr>
        <w:t xml:space="preserve"> </w:t>
      </w:r>
      <w:r>
        <w:rPr>
          <w:i/>
          <w:spacing w:val="-1"/>
          <w:sz w:val="20"/>
        </w:rPr>
        <w:t>realizado</w:t>
      </w:r>
      <w:r>
        <w:rPr>
          <w:i/>
          <w:spacing w:val="-14"/>
          <w:sz w:val="20"/>
        </w:rPr>
        <w:t xml:space="preserve"> </w:t>
      </w:r>
      <w:r>
        <w:rPr>
          <w:i/>
          <w:spacing w:val="-1"/>
          <w:sz w:val="20"/>
        </w:rPr>
        <w:t>en</w:t>
      </w:r>
      <w:r>
        <w:rPr>
          <w:i/>
          <w:spacing w:val="-14"/>
          <w:sz w:val="20"/>
        </w:rPr>
        <w:t xml:space="preserve"> </w:t>
      </w:r>
      <w:r>
        <w:rPr>
          <w:i/>
          <w:spacing w:val="-1"/>
          <w:sz w:val="20"/>
        </w:rPr>
        <w:t>jornada</w:t>
      </w:r>
      <w:r>
        <w:rPr>
          <w:i/>
          <w:spacing w:val="-15"/>
          <w:sz w:val="20"/>
        </w:rPr>
        <w:t xml:space="preserve"> </w:t>
      </w:r>
      <w:r>
        <w:rPr>
          <w:i/>
          <w:sz w:val="20"/>
        </w:rPr>
        <w:t>nocturna,</w:t>
      </w:r>
      <w:r>
        <w:rPr>
          <w:i/>
          <w:spacing w:val="-14"/>
          <w:sz w:val="20"/>
        </w:rPr>
        <w:t xml:space="preserve"> </w:t>
      </w:r>
      <w:r>
        <w:rPr>
          <w:i/>
          <w:sz w:val="20"/>
        </w:rPr>
        <w:t>la</w:t>
      </w:r>
      <w:r>
        <w:rPr>
          <w:i/>
          <w:spacing w:val="-14"/>
          <w:sz w:val="20"/>
        </w:rPr>
        <w:t xml:space="preserve"> </w:t>
      </w:r>
      <w:r>
        <w:rPr>
          <w:i/>
          <w:sz w:val="20"/>
        </w:rPr>
        <w:t>cual,</w:t>
      </w:r>
      <w:r>
        <w:rPr>
          <w:i/>
          <w:spacing w:val="-14"/>
          <w:sz w:val="20"/>
        </w:rPr>
        <w:t xml:space="preserve"> </w:t>
      </w:r>
      <w:r>
        <w:rPr>
          <w:i/>
          <w:sz w:val="20"/>
        </w:rPr>
        <w:t>según</w:t>
      </w:r>
      <w:r>
        <w:rPr>
          <w:i/>
          <w:spacing w:val="-15"/>
          <w:sz w:val="20"/>
        </w:rPr>
        <w:t xml:space="preserve"> </w:t>
      </w:r>
      <w:r>
        <w:rPr>
          <w:i/>
          <w:sz w:val="20"/>
        </w:rPr>
        <w:t>liquidación</w:t>
      </w:r>
      <w:r>
        <w:rPr>
          <w:i/>
          <w:spacing w:val="-68"/>
          <w:sz w:val="20"/>
        </w:rPr>
        <w:t xml:space="preserve"> </w:t>
      </w:r>
      <w:r>
        <w:rPr>
          <w:i/>
          <w:sz w:val="20"/>
        </w:rPr>
        <w:t xml:space="preserve">efectuada asciende a </w:t>
      </w:r>
      <w:r>
        <w:rPr>
          <w:b/>
          <w:i/>
          <w:sz w:val="20"/>
        </w:rPr>
        <w:t xml:space="preserve">$ 1.675.930. </w:t>
      </w:r>
      <w:r>
        <w:rPr>
          <w:i/>
          <w:sz w:val="20"/>
        </w:rPr>
        <w:t>En este orden, deberá́ liquidar y</w:t>
      </w:r>
      <w:r>
        <w:rPr>
          <w:i/>
          <w:spacing w:val="1"/>
          <w:sz w:val="20"/>
        </w:rPr>
        <w:t xml:space="preserve"> </w:t>
      </w:r>
      <w:r>
        <w:rPr>
          <w:i/>
          <w:sz w:val="20"/>
        </w:rPr>
        <w:t>pagarle las diferencias resultantes de la nueva reliquidación pensional,</w:t>
      </w:r>
      <w:r>
        <w:rPr>
          <w:i/>
          <w:spacing w:val="-68"/>
          <w:sz w:val="20"/>
        </w:rPr>
        <w:t xml:space="preserve"> </w:t>
      </w:r>
      <w:r>
        <w:rPr>
          <w:i/>
          <w:sz w:val="20"/>
        </w:rPr>
        <w:t>desde</w:t>
      </w:r>
      <w:r>
        <w:rPr>
          <w:i/>
          <w:spacing w:val="-22"/>
          <w:sz w:val="20"/>
        </w:rPr>
        <w:t xml:space="preserve"> </w:t>
      </w:r>
      <w:r>
        <w:rPr>
          <w:i/>
          <w:sz w:val="20"/>
        </w:rPr>
        <w:t>el</w:t>
      </w:r>
      <w:r>
        <w:rPr>
          <w:i/>
          <w:spacing w:val="-22"/>
          <w:sz w:val="20"/>
        </w:rPr>
        <w:t xml:space="preserve"> </w:t>
      </w:r>
      <w:r>
        <w:rPr>
          <w:i/>
          <w:sz w:val="20"/>
        </w:rPr>
        <w:t>1</w:t>
      </w:r>
      <w:r>
        <w:rPr>
          <w:i/>
          <w:spacing w:val="-22"/>
          <w:sz w:val="20"/>
        </w:rPr>
        <w:t xml:space="preserve"> </w:t>
      </w:r>
      <w:r>
        <w:rPr>
          <w:i/>
          <w:sz w:val="20"/>
        </w:rPr>
        <w:t>de</w:t>
      </w:r>
      <w:r>
        <w:rPr>
          <w:i/>
          <w:spacing w:val="-22"/>
          <w:sz w:val="20"/>
        </w:rPr>
        <w:t xml:space="preserve"> </w:t>
      </w:r>
      <w:r>
        <w:rPr>
          <w:i/>
          <w:sz w:val="20"/>
        </w:rPr>
        <w:t>abril</w:t>
      </w:r>
      <w:r>
        <w:rPr>
          <w:i/>
          <w:spacing w:val="-19"/>
          <w:sz w:val="20"/>
        </w:rPr>
        <w:t xml:space="preserve"> </w:t>
      </w:r>
      <w:r>
        <w:rPr>
          <w:i/>
          <w:sz w:val="20"/>
        </w:rPr>
        <w:t>de</w:t>
      </w:r>
      <w:r>
        <w:rPr>
          <w:i/>
          <w:spacing w:val="-22"/>
          <w:sz w:val="20"/>
        </w:rPr>
        <w:t xml:space="preserve"> </w:t>
      </w:r>
      <w:r>
        <w:rPr>
          <w:i/>
          <w:sz w:val="20"/>
        </w:rPr>
        <w:t>2017</w:t>
      </w:r>
      <w:r>
        <w:rPr>
          <w:i/>
          <w:spacing w:val="-22"/>
          <w:sz w:val="20"/>
        </w:rPr>
        <w:t xml:space="preserve"> </w:t>
      </w:r>
      <w:r>
        <w:rPr>
          <w:i/>
          <w:sz w:val="20"/>
        </w:rPr>
        <w:t>y</w:t>
      </w:r>
      <w:r>
        <w:rPr>
          <w:i/>
          <w:spacing w:val="-24"/>
          <w:sz w:val="20"/>
        </w:rPr>
        <w:t xml:space="preserve"> </w:t>
      </w:r>
      <w:r>
        <w:rPr>
          <w:i/>
          <w:sz w:val="20"/>
        </w:rPr>
        <w:t>en</w:t>
      </w:r>
      <w:r>
        <w:rPr>
          <w:i/>
          <w:spacing w:val="-21"/>
          <w:sz w:val="20"/>
        </w:rPr>
        <w:t xml:space="preserve"> </w:t>
      </w:r>
      <w:r>
        <w:rPr>
          <w:i/>
          <w:sz w:val="20"/>
        </w:rPr>
        <w:t>adelante,</w:t>
      </w:r>
      <w:r>
        <w:rPr>
          <w:i/>
          <w:spacing w:val="-20"/>
          <w:sz w:val="20"/>
        </w:rPr>
        <w:t xml:space="preserve"> </w:t>
      </w:r>
      <w:r>
        <w:rPr>
          <w:i/>
          <w:sz w:val="20"/>
        </w:rPr>
        <w:t>por</w:t>
      </w:r>
      <w:r>
        <w:rPr>
          <w:i/>
          <w:spacing w:val="-23"/>
          <w:sz w:val="20"/>
        </w:rPr>
        <w:t xml:space="preserve"> </w:t>
      </w:r>
      <w:r>
        <w:rPr>
          <w:i/>
          <w:sz w:val="20"/>
        </w:rPr>
        <w:t>efecto</w:t>
      </w:r>
      <w:r>
        <w:rPr>
          <w:i/>
          <w:spacing w:val="-23"/>
          <w:sz w:val="20"/>
        </w:rPr>
        <w:t xml:space="preserve"> </w:t>
      </w:r>
      <w:r>
        <w:rPr>
          <w:i/>
          <w:sz w:val="20"/>
        </w:rPr>
        <w:t>de</w:t>
      </w:r>
      <w:r>
        <w:rPr>
          <w:i/>
          <w:spacing w:val="-22"/>
          <w:sz w:val="20"/>
        </w:rPr>
        <w:t xml:space="preserve"> </w:t>
      </w:r>
      <w:r>
        <w:rPr>
          <w:i/>
          <w:sz w:val="20"/>
        </w:rPr>
        <w:t>la</w:t>
      </w:r>
      <w:r>
        <w:rPr>
          <w:i/>
          <w:spacing w:val="-21"/>
          <w:sz w:val="20"/>
        </w:rPr>
        <w:t xml:space="preserve"> </w:t>
      </w:r>
      <w:r>
        <w:rPr>
          <w:i/>
          <w:sz w:val="20"/>
        </w:rPr>
        <w:t>recomposición</w:t>
      </w:r>
      <w:r>
        <w:rPr>
          <w:i/>
          <w:spacing w:val="-68"/>
          <w:sz w:val="20"/>
        </w:rPr>
        <w:t xml:space="preserve"> </w:t>
      </w:r>
      <w:r>
        <w:rPr>
          <w:i/>
          <w:sz w:val="20"/>
        </w:rPr>
        <w:t>de la base de liquidación, con efectos fiscales desde la misma fecha,</w:t>
      </w:r>
      <w:r>
        <w:rPr>
          <w:i/>
          <w:spacing w:val="1"/>
          <w:sz w:val="20"/>
        </w:rPr>
        <w:t xml:space="preserve"> </w:t>
      </w:r>
      <w:r>
        <w:rPr>
          <w:i/>
          <w:w w:val="95"/>
          <w:sz w:val="20"/>
        </w:rPr>
        <w:t>sumas estas</w:t>
      </w:r>
      <w:r>
        <w:rPr>
          <w:i/>
          <w:spacing w:val="1"/>
          <w:w w:val="95"/>
          <w:sz w:val="20"/>
        </w:rPr>
        <w:t xml:space="preserve"> </w:t>
      </w:r>
      <w:r>
        <w:rPr>
          <w:i/>
          <w:w w:val="95"/>
          <w:sz w:val="20"/>
        </w:rPr>
        <w:t>que deberán</w:t>
      </w:r>
      <w:r>
        <w:rPr>
          <w:i/>
          <w:spacing w:val="2"/>
          <w:w w:val="95"/>
          <w:sz w:val="20"/>
        </w:rPr>
        <w:t xml:space="preserve"> </w:t>
      </w:r>
      <w:r>
        <w:rPr>
          <w:i/>
          <w:w w:val="95"/>
          <w:sz w:val="20"/>
        </w:rPr>
        <w:t>ser indexadas</w:t>
      </w:r>
      <w:r>
        <w:rPr>
          <w:i/>
          <w:spacing w:val="1"/>
          <w:w w:val="95"/>
          <w:sz w:val="20"/>
        </w:rPr>
        <w:t xml:space="preserve"> </w:t>
      </w:r>
      <w:r>
        <w:rPr>
          <w:i/>
          <w:w w:val="95"/>
          <w:sz w:val="20"/>
        </w:rPr>
        <w:t>aplicando</w:t>
      </w:r>
      <w:r>
        <w:rPr>
          <w:i/>
          <w:spacing w:val="1"/>
          <w:w w:val="95"/>
          <w:sz w:val="20"/>
        </w:rPr>
        <w:t xml:space="preserve"> </w:t>
      </w:r>
      <w:r>
        <w:rPr>
          <w:i/>
          <w:w w:val="95"/>
          <w:sz w:val="20"/>
        </w:rPr>
        <w:t>la</w:t>
      </w:r>
      <w:r>
        <w:rPr>
          <w:i/>
          <w:spacing w:val="1"/>
          <w:w w:val="95"/>
          <w:sz w:val="20"/>
        </w:rPr>
        <w:t xml:space="preserve"> </w:t>
      </w:r>
      <w:r>
        <w:rPr>
          <w:i/>
          <w:w w:val="95"/>
          <w:sz w:val="20"/>
        </w:rPr>
        <w:t>siguiente</w:t>
      </w:r>
      <w:r>
        <w:rPr>
          <w:i/>
          <w:spacing w:val="-2"/>
          <w:w w:val="95"/>
          <w:sz w:val="20"/>
        </w:rPr>
        <w:t xml:space="preserve"> </w:t>
      </w:r>
      <w:r>
        <w:rPr>
          <w:i/>
          <w:w w:val="95"/>
          <w:sz w:val="20"/>
        </w:rPr>
        <w:t>formula:</w:t>
      </w:r>
    </w:p>
    <w:p w14:paraId="62872430" w14:textId="77777777" w:rsidR="005B3B24" w:rsidRDefault="00CC4EA0">
      <w:pPr>
        <w:pStyle w:val="Textoindependiente"/>
        <w:ind w:left="3236"/>
        <w:rPr>
          <w:sz w:val="20"/>
        </w:rPr>
      </w:pPr>
      <w:r>
        <w:rPr>
          <w:noProof/>
          <w:sz w:val="20"/>
          <w:lang w:val="es-ES_tradnl" w:eastAsia="es-ES_tradnl"/>
        </w:rPr>
        <w:drawing>
          <wp:inline distT="0" distB="0" distL="0" distR="0" wp14:anchorId="27A4F4D5" wp14:editId="7E5151C3">
            <wp:extent cx="2561424" cy="4652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61424" cy="465200"/>
                    </a:xfrm>
                    <a:prstGeom prst="rect">
                      <a:avLst/>
                    </a:prstGeom>
                  </pic:spPr>
                </pic:pic>
              </a:graphicData>
            </a:graphic>
          </wp:inline>
        </w:drawing>
      </w:r>
    </w:p>
    <w:p w14:paraId="75843108" w14:textId="77777777" w:rsidR="005B3B24" w:rsidRDefault="005B3B24">
      <w:pPr>
        <w:pStyle w:val="Textoindependiente"/>
        <w:spacing w:before="7"/>
        <w:rPr>
          <w:i/>
          <w:sz w:val="20"/>
        </w:rPr>
      </w:pPr>
    </w:p>
    <w:p w14:paraId="6B59F9D0" w14:textId="77777777" w:rsidR="005B3B24" w:rsidRDefault="00CC4EA0">
      <w:pPr>
        <w:spacing w:line="242" w:lineRule="auto"/>
        <w:ind w:left="1681" w:right="1475"/>
        <w:jc w:val="both"/>
        <w:rPr>
          <w:i/>
          <w:sz w:val="20"/>
        </w:rPr>
      </w:pPr>
      <w:r>
        <w:rPr>
          <w:i/>
          <w:w w:val="95"/>
          <w:sz w:val="20"/>
        </w:rPr>
        <w:t>En</w:t>
      </w:r>
      <w:r>
        <w:rPr>
          <w:i/>
          <w:spacing w:val="-12"/>
          <w:w w:val="95"/>
          <w:sz w:val="20"/>
        </w:rPr>
        <w:t xml:space="preserve"> </w:t>
      </w:r>
      <w:r>
        <w:rPr>
          <w:i/>
          <w:w w:val="95"/>
          <w:sz w:val="20"/>
        </w:rPr>
        <w:t>la</w:t>
      </w:r>
      <w:r>
        <w:rPr>
          <w:i/>
          <w:spacing w:val="-11"/>
          <w:w w:val="95"/>
          <w:sz w:val="20"/>
        </w:rPr>
        <w:t xml:space="preserve"> </w:t>
      </w:r>
      <w:r>
        <w:rPr>
          <w:i/>
          <w:w w:val="95"/>
          <w:sz w:val="20"/>
        </w:rPr>
        <w:t>que</w:t>
      </w:r>
      <w:r>
        <w:rPr>
          <w:i/>
          <w:spacing w:val="-13"/>
          <w:w w:val="95"/>
          <w:sz w:val="20"/>
        </w:rPr>
        <w:t xml:space="preserve"> </w:t>
      </w:r>
      <w:r>
        <w:rPr>
          <w:i/>
          <w:w w:val="95"/>
          <w:sz w:val="20"/>
        </w:rPr>
        <w:t>el</w:t>
      </w:r>
      <w:r>
        <w:rPr>
          <w:i/>
          <w:spacing w:val="-11"/>
          <w:w w:val="95"/>
          <w:sz w:val="20"/>
        </w:rPr>
        <w:t xml:space="preserve"> </w:t>
      </w:r>
      <w:r>
        <w:rPr>
          <w:i/>
          <w:w w:val="95"/>
          <w:sz w:val="20"/>
        </w:rPr>
        <w:t>valor</w:t>
      </w:r>
      <w:r>
        <w:rPr>
          <w:i/>
          <w:spacing w:val="-13"/>
          <w:w w:val="95"/>
          <w:sz w:val="20"/>
        </w:rPr>
        <w:t xml:space="preserve"> </w:t>
      </w:r>
      <w:r>
        <w:rPr>
          <w:i/>
          <w:w w:val="95"/>
          <w:sz w:val="20"/>
        </w:rPr>
        <w:t>presente</w:t>
      </w:r>
      <w:r>
        <w:rPr>
          <w:i/>
          <w:spacing w:val="-12"/>
          <w:w w:val="95"/>
          <w:sz w:val="20"/>
        </w:rPr>
        <w:t xml:space="preserve"> </w:t>
      </w:r>
      <w:r>
        <w:rPr>
          <w:i/>
          <w:w w:val="95"/>
          <w:sz w:val="20"/>
        </w:rPr>
        <w:t>(R)</w:t>
      </w:r>
      <w:r>
        <w:rPr>
          <w:i/>
          <w:spacing w:val="-12"/>
          <w:w w:val="95"/>
          <w:sz w:val="20"/>
        </w:rPr>
        <w:t xml:space="preserve"> </w:t>
      </w:r>
      <w:r>
        <w:rPr>
          <w:i/>
          <w:w w:val="95"/>
          <w:sz w:val="20"/>
        </w:rPr>
        <w:t>se</w:t>
      </w:r>
      <w:r>
        <w:rPr>
          <w:i/>
          <w:spacing w:val="-12"/>
          <w:w w:val="95"/>
          <w:sz w:val="20"/>
        </w:rPr>
        <w:t xml:space="preserve"> </w:t>
      </w:r>
      <w:r>
        <w:rPr>
          <w:i/>
          <w:w w:val="95"/>
          <w:sz w:val="20"/>
        </w:rPr>
        <w:t>determina</w:t>
      </w:r>
      <w:r>
        <w:rPr>
          <w:i/>
          <w:spacing w:val="-11"/>
          <w:w w:val="95"/>
          <w:sz w:val="20"/>
        </w:rPr>
        <w:t xml:space="preserve"> </w:t>
      </w:r>
      <w:r>
        <w:rPr>
          <w:i/>
          <w:w w:val="95"/>
          <w:sz w:val="20"/>
        </w:rPr>
        <w:t>multiplicando</w:t>
      </w:r>
      <w:r>
        <w:rPr>
          <w:i/>
          <w:spacing w:val="-14"/>
          <w:w w:val="95"/>
          <w:sz w:val="20"/>
        </w:rPr>
        <w:t xml:space="preserve"> </w:t>
      </w:r>
      <w:r>
        <w:rPr>
          <w:i/>
          <w:w w:val="95"/>
          <w:sz w:val="20"/>
        </w:rPr>
        <w:t>el</w:t>
      </w:r>
      <w:r>
        <w:rPr>
          <w:i/>
          <w:spacing w:val="-12"/>
          <w:w w:val="95"/>
          <w:sz w:val="20"/>
        </w:rPr>
        <w:t xml:space="preserve"> </w:t>
      </w:r>
      <w:r>
        <w:rPr>
          <w:i/>
          <w:w w:val="95"/>
          <w:sz w:val="20"/>
        </w:rPr>
        <w:t>valor</w:t>
      </w:r>
      <w:r>
        <w:rPr>
          <w:i/>
          <w:spacing w:val="-12"/>
          <w:w w:val="95"/>
          <w:sz w:val="20"/>
        </w:rPr>
        <w:t xml:space="preserve"> </w:t>
      </w:r>
      <w:r>
        <w:rPr>
          <w:i/>
          <w:w w:val="95"/>
          <w:sz w:val="20"/>
        </w:rPr>
        <w:t>histórico</w:t>
      </w:r>
      <w:r>
        <w:rPr>
          <w:i/>
          <w:spacing w:val="-64"/>
          <w:w w:val="95"/>
          <w:sz w:val="20"/>
        </w:rPr>
        <w:t xml:space="preserve"> </w:t>
      </w:r>
      <w:r>
        <w:rPr>
          <w:i/>
          <w:sz w:val="20"/>
        </w:rPr>
        <w:t>(Rh),</w:t>
      </w:r>
      <w:r>
        <w:rPr>
          <w:i/>
          <w:spacing w:val="-18"/>
          <w:sz w:val="20"/>
        </w:rPr>
        <w:t xml:space="preserve"> </w:t>
      </w:r>
      <w:r>
        <w:rPr>
          <w:i/>
          <w:sz w:val="20"/>
        </w:rPr>
        <w:t>que</w:t>
      </w:r>
      <w:r>
        <w:rPr>
          <w:i/>
          <w:spacing w:val="-19"/>
          <w:sz w:val="20"/>
        </w:rPr>
        <w:t xml:space="preserve"> </w:t>
      </w:r>
      <w:r>
        <w:rPr>
          <w:i/>
          <w:sz w:val="20"/>
        </w:rPr>
        <w:t>es</w:t>
      </w:r>
      <w:r>
        <w:rPr>
          <w:i/>
          <w:spacing w:val="-19"/>
          <w:sz w:val="20"/>
        </w:rPr>
        <w:t xml:space="preserve"> </w:t>
      </w:r>
      <w:r>
        <w:rPr>
          <w:i/>
          <w:sz w:val="20"/>
        </w:rPr>
        <w:t>lo</w:t>
      </w:r>
      <w:r>
        <w:rPr>
          <w:i/>
          <w:spacing w:val="-20"/>
          <w:sz w:val="20"/>
        </w:rPr>
        <w:t xml:space="preserve"> </w:t>
      </w:r>
      <w:r>
        <w:rPr>
          <w:i/>
          <w:sz w:val="20"/>
        </w:rPr>
        <w:t>dejado</w:t>
      </w:r>
      <w:r>
        <w:rPr>
          <w:i/>
          <w:spacing w:val="-19"/>
          <w:sz w:val="20"/>
        </w:rPr>
        <w:t xml:space="preserve"> </w:t>
      </w:r>
      <w:r>
        <w:rPr>
          <w:i/>
          <w:sz w:val="20"/>
        </w:rPr>
        <w:t>de</w:t>
      </w:r>
      <w:r>
        <w:rPr>
          <w:i/>
          <w:spacing w:val="-16"/>
          <w:sz w:val="20"/>
        </w:rPr>
        <w:t xml:space="preserve"> </w:t>
      </w:r>
      <w:r>
        <w:rPr>
          <w:i/>
          <w:sz w:val="20"/>
        </w:rPr>
        <w:t>percibir</w:t>
      </w:r>
      <w:r>
        <w:rPr>
          <w:i/>
          <w:spacing w:val="-19"/>
          <w:sz w:val="20"/>
        </w:rPr>
        <w:t xml:space="preserve"> </w:t>
      </w:r>
      <w:r>
        <w:rPr>
          <w:i/>
          <w:sz w:val="20"/>
        </w:rPr>
        <w:t>por</w:t>
      </w:r>
      <w:r>
        <w:rPr>
          <w:i/>
          <w:spacing w:val="-20"/>
          <w:sz w:val="20"/>
        </w:rPr>
        <w:t xml:space="preserve"> </w:t>
      </w:r>
      <w:r>
        <w:rPr>
          <w:i/>
          <w:sz w:val="20"/>
        </w:rPr>
        <w:t>la</w:t>
      </w:r>
      <w:r>
        <w:rPr>
          <w:i/>
          <w:spacing w:val="-20"/>
          <w:sz w:val="20"/>
        </w:rPr>
        <w:t xml:space="preserve"> </w:t>
      </w:r>
      <w:r>
        <w:rPr>
          <w:i/>
          <w:sz w:val="20"/>
        </w:rPr>
        <w:t>parte</w:t>
      </w:r>
      <w:r>
        <w:rPr>
          <w:i/>
          <w:spacing w:val="-21"/>
          <w:sz w:val="20"/>
        </w:rPr>
        <w:t xml:space="preserve"> </w:t>
      </w:r>
      <w:r>
        <w:rPr>
          <w:i/>
          <w:sz w:val="20"/>
        </w:rPr>
        <w:t>demandante</w:t>
      </w:r>
      <w:r>
        <w:rPr>
          <w:i/>
          <w:spacing w:val="-19"/>
          <w:sz w:val="20"/>
        </w:rPr>
        <w:t xml:space="preserve"> </w:t>
      </w:r>
      <w:r>
        <w:rPr>
          <w:i/>
          <w:sz w:val="20"/>
        </w:rPr>
        <w:t>por</w:t>
      </w:r>
      <w:r>
        <w:rPr>
          <w:i/>
          <w:spacing w:val="-20"/>
          <w:sz w:val="20"/>
        </w:rPr>
        <w:t xml:space="preserve"> </w:t>
      </w:r>
      <w:r>
        <w:rPr>
          <w:i/>
          <w:sz w:val="20"/>
        </w:rPr>
        <w:t>concepto</w:t>
      </w:r>
      <w:r>
        <w:rPr>
          <w:i/>
          <w:spacing w:val="-68"/>
          <w:sz w:val="20"/>
        </w:rPr>
        <w:t xml:space="preserve"> </w:t>
      </w:r>
      <w:r>
        <w:rPr>
          <w:i/>
          <w:sz w:val="20"/>
        </w:rPr>
        <w:t>de mesadas pensionales desde la fecha a partir de la cual se originó la</w:t>
      </w:r>
      <w:r>
        <w:rPr>
          <w:i/>
          <w:spacing w:val="-68"/>
          <w:sz w:val="20"/>
        </w:rPr>
        <w:t xml:space="preserve"> </w:t>
      </w:r>
      <w:r>
        <w:rPr>
          <w:i/>
          <w:sz w:val="20"/>
        </w:rPr>
        <w:t>obligación,</w:t>
      </w:r>
      <w:r>
        <w:rPr>
          <w:i/>
          <w:spacing w:val="-12"/>
          <w:sz w:val="20"/>
        </w:rPr>
        <w:t xml:space="preserve"> </w:t>
      </w:r>
      <w:r>
        <w:rPr>
          <w:i/>
          <w:sz w:val="20"/>
        </w:rPr>
        <w:t>por</w:t>
      </w:r>
      <w:r>
        <w:rPr>
          <w:i/>
          <w:spacing w:val="-14"/>
          <w:sz w:val="20"/>
        </w:rPr>
        <w:t xml:space="preserve"> </w:t>
      </w:r>
      <w:r>
        <w:rPr>
          <w:i/>
          <w:sz w:val="20"/>
        </w:rPr>
        <w:t>la</w:t>
      </w:r>
      <w:r>
        <w:rPr>
          <w:i/>
          <w:spacing w:val="-13"/>
          <w:sz w:val="20"/>
        </w:rPr>
        <w:t xml:space="preserve"> </w:t>
      </w:r>
      <w:r>
        <w:rPr>
          <w:i/>
          <w:sz w:val="20"/>
        </w:rPr>
        <w:t>suma</w:t>
      </w:r>
      <w:r>
        <w:rPr>
          <w:i/>
          <w:spacing w:val="-16"/>
          <w:sz w:val="20"/>
        </w:rPr>
        <w:t xml:space="preserve"> </w:t>
      </w:r>
      <w:r>
        <w:rPr>
          <w:i/>
          <w:sz w:val="20"/>
        </w:rPr>
        <w:t>que</w:t>
      </w:r>
      <w:r>
        <w:rPr>
          <w:i/>
          <w:spacing w:val="-13"/>
          <w:sz w:val="20"/>
        </w:rPr>
        <w:t xml:space="preserve"> </w:t>
      </w:r>
      <w:r>
        <w:rPr>
          <w:i/>
          <w:sz w:val="20"/>
        </w:rPr>
        <w:t>resulta</w:t>
      </w:r>
      <w:r>
        <w:rPr>
          <w:i/>
          <w:spacing w:val="-14"/>
          <w:sz w:val="20"/>
        </w:rPr>
        <w:t xml:space="preserve"> </w:t>
      </w:r>
      <w:r>
        <w:rPr>
          <w:i/>
          <w:sz w:val="20"/>
        </w:rPr>
        <w:t>de</w:t>
      </w:r>
      <w:r>
        <w:rPr>
          <w:i/>
          <w:spacing w:val="-13"/>
          <w:sz w:val="20"/>
        </w:rPr>
        <w:t xml:space="preserve"> </w:t>
      </w:r>
      <w:r>
        <w:rPr>
          <w:i/>
          <w:sz w:val="20"/>
        </w:rPr>
        <w:t>dividir</w:t>
      </w:r>
      <w:r>
        <w:rPr>
          <w:i/>
          <w:spacing w:val="-14"/>
          <w:sz w:val="20"/>
        </w:rPr>
        <w:t xml:space="preserve"> </w:t>
      </w:r>
      <w:r>
        <w:rPr>
          <w:i/>
          <w:sz w:val="20"/>
        </w:rPr>
        <w:t>el</w:t>
      </w:r>
      <w:r>
        <w:rPr>
          <w:i/>
          <w:spacing w:val="-12"/>
          <w:sz w:val="20"/>
        </w:rPr>
        <w:t xml:space="preserve"> </w:t>
      </w:r>
      <w:r>
        <w:rPr>
          <w:i/>
          <w:sz w:val="20"/>
        </w:rPr>
        <w:t>índice</w:t>
      </w:r>
      <w:r>
        <w:rPr>
          <w:i/>
          <w:spacing w:val="-16"/>
          <w:sz w:val="20"/>
        </w:rPr>
        <w:t xml:space="preserve"> </w:t>
      </w:r>
      <w:r>
        <w:rPr>
          <w:i/>
          <w:sz w:val="20"/>
        </w:rPr>
        <w:t>final</w:t>
      </w:r>
      <w:r>
        <w:rPr>
          <w:i/>
          <w:spacing w:val="-13"/>
          <w:sz w:val="20"/>
        </w:rPr>
        <w:t xml:space="preserve"> </w:t>
      </w:r>
      <w:r>
        <w:rPr>
          <w:i/>
          <w:sz w:val="20"/>
        </w:rPr>
        <w:t>de</w:t>
      </w:r>
      <w:r>
        <w:rPr>
          <w:i/>
          <w:spacing w:val="-14"/>
          <w:sz w:val="20"/>
        </w:rPr>
        <w:t xml:space="preserve"> </w:t>
      </w:r>
      <w:r>
        <w:rPr>
          <w:i/>
          <w:sz w:val="20"/>
        </w:rPr>
        <w:t>precios</w:t>
      </w:r>
      <w:r>
        <w:rPr>
          <w:i/>
          <w:spacing w:val="-14"/>
          <w:sz w:val="20"/>
        </w:rPr>
        <w:t xml:space="preserve"> </w:t>
      </w:r>
      <w:r>
        <w:rPr>
          <w:i/>
          <w:sz w:val="20"/>
        </w:rPr>
        <w:t>al</w:t>
      </w:r>
      <w:r>
        <w:rPr>
          <w:i/>
          <w:spacing w:val="-68"/>
          <w:sz w:val="20"/>
        </w:rPr>
        <w:t xml:space="preserve"> </w:t>
      </w:r>
      <w:r>
        <w:rPr>
          <w:i/>
          <w:sz w:val="20"/>
        </w:rPr>
        <w:t>consumidor</w:t>
      </w:r>
      <w:r>
        <w:rPr>
          <w:i/>
          <w:spacing w:val="-21"/>
          <w:sz w:val="20"/>
        </w:rPr>
        <w:t xml:space="preserve"> </w:t>
      </w:r>
      <w:r>
        <w:rPr>
          <w:i/>
          <w:sz w:val="20"/>
        </w:rPr>
        <w:t>certificado</w:t>
      </w:r>
      <w:r>
        <w:rPr>
          <w:i/>
          <w:spacing w:val="-20"/>
          <w:sz w:val="20"/>
        </w:rPr>
        <w:t xml:space="preserve"> </w:t>
      </w:r>
      <w:r>
        <w:rPr>
          <w:i/>
          <w:sz w:val="20"/>
        </w:rPr>
        <w:t>por</w:t>
      </w:r>
      <w:r>
        <w:rPr>
          <w:i/>
          <w:spacing w:val="-19"/>
          <w:sz w:val="20"/>
        </w:rPr>
        <w:t xml:space="preserve"> </w:t>
      </w:r>
      <w:r>
        <w:rPr>
          <w:i/>
          <w:sz w:val="20"/>
        </w:rPr>
        <w:t>el</w:t>
      </w:r>
      <w:r>
        <w:rPr>
          <w:i/>
          <w:spacing w:val="-20"/>
          <w:sz w:val="20"/>
        </w:rPr>
        <w:t xml:space="preserve"> </w:t>
      </w:r>
      <w:r>
        <w:rPr>
          <w:i/>
          <w:sz w:val="20"/>
        </w:rPr>
        <w:t>DANE</w:t>
      </w:r>
      <w:r>
        <w:rPr>
          <w:i/>
          <w:spacing w:val="-18"/>
          <w:sz w:val="20"/>
        </w:rPr>
        <w:t xml:space="preserve"> </w:t>
      </w:r>
      <w:r>
        <w:rPr>
          <w:i/>
          <w:sz w:val="20"/>
        </w:rPr>
        <w:t>(vigente</w:t>
      </w:r>
      <w:r>
        <w:rPr>
          <w:i/>
          <w:spacing w:val="-19"/>
          <w:sz w:val="20"/>
        </w:rPr>
        <w:t xml:space="preserve"> </w:t>
      </w:r>
      <w:r>
        <w:rPr>
          <w:i/>
          <w:sz w:val="20"/>
        </w:rPr>
        <w:t>en</w:t>
      </w:r>
      <w:r>
        <w:rPr>
          <w:i/>
          <w:spacing w:val="-21"/>
          <w:sz w:val="20"/>
        </w:rPr>
        <w:t xml:space="preserve"> </w:t>
      </w:r>
      <w:r>
        <w:rPr>
          <w:i/>
          <w:sz w:val="20"/>
        </w:rPr>
        <w:t>la</w:t>
      </w:r>
      <w:r>
        <w:rPr>
          <w:i/>
          <w:spacing w:val="-22"/>
          <w:sz w:val="20"/>
        </w:rPr>
        <w:t xml:space="preserve"> </w:t>
      </w:r>
      <w:r>
        <w:rPr>
          <w:i/>
          <w:sz w:val="20"/>
        </w:rPr>
        <w:t>fecha</w:t>
      </w:r>
      <w:r>
        <w:rPr>
          <w:i/>
          <w:spacing w:val="-19"/>
          <w:sz w:val="20"/>
        </w:rPr>
        <w:t xml:space="preserve"> </w:t>
      </w:r>
      <w:r>
        <w:rPr>
          <w:i/>
          <w:sz w:val="20"/>
        </w:rPr>
        <w:t>de</w:t>
      </w:r>
      <w:r>
        <w:rPr>
          <w:i/>
          <w:spacing w:val="-19"/>
          <w:sz w:val="20"/>
        </w:rPr>
        <w:t xml:space="preserve"> </w:t>
      </w:r>
      <w:r>
        <w:rPr>
          <w:i/>
          <w:sz w:val="20"/>
        </w:rPr>
        <w:t>ejecutoria</w:t>
      </w:r>
      <w:r>
        <w:rPr>
          <w:i/>
          <w:spacing w:val="-20"/>
          <w:sz w:val="20"/>
        </w:rPr>
        <w:t xml:space="preserve"> </w:t>
      </w:r>
      <w:r>
        <w:rPr>
          <w:i/>
          <w:sz w:val="20"/>
        </w:rPr>
        <w:t>de</w:t>
      </w:r>
      <w:r>
        <w:rPr>
          <w:i/>
          <w:spacing w:val="-68"/>
          <w:sz w:val="20"/>
        </w:rPr>
        <w:t xml:space="preserve"> </w:t>
      </w:r>
      <w:r>
        <w:rPr>
          <w:i/>
          <w:sz w:val="20"/>
        </w:rPr>
        <w:t>esta</w:t>
      </w:r>
      <w:r>
        <w:rPr>
          <w:i/>
          <w:spacing w:val="-19"/>
          <w:sz w:val="20"/>
        </w:rPr>
        <w:t xml:space="preserve"> </w:t>
      </w:r>
      <w:r>
        <w:rPr>
          <w:i/>
          <w:sz w:val="20"/>
        </w:rPr>
        <w:t>sentencia),</w:t>
      </w:r>
      <w:r>
        <w:rPr>
          <w:i/>
          <w:spacing w:val="-17"/>
          <w:sz w:val="20"/>
        </w:rPr>
        <w:t xml:space="preserve"> </w:t>
      </w:r>
      <w:r>
        <w:rPr>
          <w:i/>
          <w:sz w:val="20"/>
        </w:rPr>
        <w:t>por</w:t>
      </w:r>
      <w:r>
        <w:rPr>
          <w:i/>
          <w:spacing w:val="-19"/>
          <w:sz w:val="20"/>
        </w:rPr>
        <w:t xml:space="preserve"> </w:t>
      </w:r>
      <w:r>
        <w:rPr>
          <w:i/>
          <w:sz w:val="20"/>
        </w:rPr>
        <w:t>el</w:t>
      </w:r>
      <w:r>
        <w:rPr>
          <w:i/>
          <w:spacing w:val="-19"/>
          <w:sz w:val="20"/>
        </w:rPr>
        <w:t xml:space="preserve"> </w:t>
      </w:r>
      <w:r>
        <w:rPr>
          <w:i/>
          <w:sz w:val="20"/>
        </w:rPr>
        <w:t>índice</w:t>
      </w:r>
      <w:r>
        <w:rPr>
          <w:i/>
          <w:spacing w:val="-22"/>
          <w:sz w:val="20"/>
        </w:rPr>
        <w:t xml:space="preserve"> </w:t>
      </w:r>
      <w:r>
        <w:rPr>
          <w:i/>
          <w:sz w:val="20"/>
        </w:rPr>
        <w:t>inicial,</w:t>
      </w:r>
      <w:r>
        <w:rPr>
          <w:i/>
          <w:spacing w:val="-17"/>
          <w:sz w:val="20"/>
        </w:rPr>
        <w:t xml:space="preserve"> </w:t>
      </w:r>
      <w:r>
        <w:rPr>
          <w:i/>
          <w:sz w:val="20"/>
        </w:rPr>
        <w:t>vigente</w:t>
      </w:r>
      <w:r>
        <w:rPr>
          <w:i/>
          <w:spacing w:val="-19"/>
          <w:sz w:val="20"/>
        </w:rPr>
        <w:t xml:space="preserve"> </w:t>
      </w:r>
      <w:r>
        <w:rPr>
          <w:i/>
          <w:sz w:val="20"/>
        </w:rPr>
        <w:t>para</w:t>
      </w:r>
      <w:r>
        <w:rPr>
          <w:i/>
          <w:spacing w:val="-19"/>
          <w:sz w:val="20"/>
        </w:rPr>
        <w:t xml:space="preserve"> </w:t>
      </w:r>
      <w:r>
        <w:rPr>
          <w:i/>
          <w:sz w:val="20"/>
        </w:rPr>
        <w:t>la</w:t>
      </w:r>
      <w:r>
        <w:rPr>
          <w:i/>
          <w:spacing w:val="-19"/>
          <w:sz w:val="20"/>
        </w:rPr>
        <w:t xml:space="preserve"> </w:t>
      </w:r>
      <w:r>
        <w:rPr>
          <w:i/>
          <w:sz w:val="20"/>
        </w:rPr>
        <w:t>fecha</w:t>
      </w:r>
      <w:r>
        <w:rPr>
          <w:i/>
          <w:spacing w:val="-19"/>
          <w:sz w:val="20"/>
        </w:rPr>
        <w:t xml:space="preserve"> </w:t>
      </w:r>
      <w:r>
        <w:rPr>
          <w:i/>
          <w:sz w:val="20"/>
        </w:rPr>
        <w:t>en</w:t>
      </w:r>
      <w:r>
        <w:rPr>
          <w:i/>
          <w:spacing w:val="-19"/>
          <w:sz w:val="20"/>
        </w:rPr>
        <w:t xml:space="preserve"> </w:t>
      </w:r>
      <w:r>
        <w:rPr>
          <w:i/>
          <w:sz w:val="20"/>
        </w:rPr>
        <w:t>que</w:t>
      </w:r>
      <w:r>
        <w:rPr>
          <w:i/>
          <w:spacing w:val="-19"/>
          <w:sz w:val="20"/>
        </w:rPr>
        <w:t xml:space="preserve"> </w:t>
      </w:r>
      <w:r>
        <w:rPr>
          <w:i/>
          <w:sz w:val="20"/>
        </w:rPr>
        <w:t>debió́</w:t>
      </w:r>
      <w:r>
        <w:rPr>
          <w:i/>
          <w:spacing w:val="1"/>
          <w:sz w:val="20"/>
        </w:rPr>
        <w:t xml:space="preserve"> </w:t>
      </w:r>
      <w:r>
        <w:rPr>
          <w:i/>
          <w:sz w:val="20"/>
        </w:rPr>
        <w:t>hacerse</w:t>
      </w:r>
      <w:r>
        <w:rPr>
          <w:i/>
          <w:spacing w:val="-16"/>
          <w:sz w:val="20"/>
        </w:rPr>
        <w:t xml:space="preserve"> </w:t>
      </w:r>
      <w:r>
        <w:rPr>
          <w:i/>
          <w:sz w:val="20"/>
        </w:rPr>
        <w:t>el</w:t>
      </w:r>
      <w:r>
        <w:rPr>
          <w:i/>
          <w:spacing w:val="-15"/>
          <w:sz w:val="20"/>
        </w:rPr>
        <w:t xml:space="preserve"> </w:t>
      </w:r>
      <w:r>
        <w:rPr>
          <w:i/>
          <w:sz w:val="20"/>
        </w:rPr>
        <w:t>pago.</w:t>
      </w:r>
    </w:p>
    <w:p w14:paraId="75D18EC7" w14:textId="77777777" w:rsidR="005B3B24" w:rsidRDefault="005B3B24">
      <w:pPr>
        <w:pStyle w:val="Textoindependiente"/>
        <w:spacing w:before="12"/>
        <w:rPr>
          <w:i/>
          <w:sz w:val="19"/>
        </w:rPr>
      </w:pPr>
    </w:p>
    <w:p w14:paraId="035F6FFE" w14:textId="77777777" w:rsidR="005B3B24" w:rsidRDefault="00CC4EA0">
      <w:pPr>
        <w:spacing w:line="242" w:lineRule="auto"/>
        <w:ind w:left="1681" w:right="1475"/>
        <w:jc w:val="both"/>
        <w:rPr>
          <w:i/>
          <w:sz w:val="20"/>
        </w:rPr>
      </w:pPr>
      <w:r>
        <w:rPr>
          <w:i/>
          <w:sz w:val="20"/>
        </w:rPr>
        <w:t>Por</w:t>
      </w:r>
      <w:r>
        <w:rPr>
          <w:i/>
          <w:spacing w:val="1"/>
          <w:sz w:val="20"/>
        </w:rPr>
        <w:t xml:space="preserve"> </w:t>
      </w:r>
      <w:r>
        <w:rPr>
          <w:i/>
          <w:sz w:val="20"/>
        </w:rPr>
        <w:t>tratarse</w:t>
      </w:r>
      <w:r>
        <w:rPr>
          <w:i/>
          <w:spacing w:val="1"/>
          <w:sz w:val="20"/>
        </w:rPr>
        <w:t xml:space="preserve"> </w:t>
      </w:r>
      <w:r>
        <w:rPr>
          <w:i/>
          <w:sz w:val="20"/>
        </w:rPr>
        <w:t>de</w:t>
      </w:r>
      <w:r>
        <w:rPr>
          <w:i/>
          <w:spacing w:val="1"/>
          <w:sz w:val="20"/>
        </w:rPr>
        <w:t xml:space="preserve"> </w:t>
      </w:r>
      <w:r>
        <w:rPr>
          <w:i/>
          <w:sz w:val="20"/>
        </w:rPr>
        <w:t>pagos</w:t>
      </w:r>
      <w:r>
        <w:rPr>
          <w:i/>
          <w:spacing w:val="1"/>
          <w:sz w:val="20"/>
        </w:rPr>
        <w:t xml:space="preserve"> </w:t>
      </w:r>
      <w:r>
        <w:rPr>
          <w:i/>
          <w:sz w:val="20"/>
        </w:rPr>
        <w:t>de</w:t>
      </w:r>
      <w:r>
        <w:rPr>
          <w:i/>
          <w:spacing w:val="1"/>
          <w:sz w:val="20"/>
        </w:rPr>
        <w:t xml:space="preserve"> </w:t>
      </w:r>
      <w:r>
        <w:rPr>
          <w:i/>
          <w:sz w:val="20"/>
        </w:rPr>
        <w:t>tracto</w:t>
      </w:r>
      <w:r>
        <w:rPr>
          <w:i/>
          <w:spacing w:val="1"/>
          <w:sz w:val="20"/>
        </w:rPr>
        <w:t xml:space="preserve"> </w:t>
      </w:r>
      <w:r>
        <w:rPr>
          <w:i/>
          <w:sz w:val="20"/>
        </w:rPr>
        <w:t>sucesivo,</w:t>
      </w:r>
      <w:r>
        <w:rPr>
          <w:i/>
          <w:spacing w:val="1"/>
          <w:sz w:val="20"/>
        </w:rPr>
        <w:t xml:space="preserve"> </w:t>
      </w:r>
      <w:r>
        <w:rPr>
          <w:i/>
          <w:sz w:val="20"/>
        </w:rPr>
        <w:t>la</w:t>
      </w:r>
      <w:r>
        <w:rPr>
          <w:i/>
          <w:spacing w:val="1"/>
          <w:sz w:val="20"/>
        </w:rPr>
        <w:t xml:space="preserve"> </w:t>
      </w:r>
      <w:r>
        <w:rPr>
          <w:i/>
          <w:sz w:val="20"/>
        </w:rPr>
        <w:t>formula</w:t>
      </w:r>
      <w:r>
        <w:rPr>
          <w:i/>
          <w:spacing w:val="1"/>
          <w:sz w:val="20"/>
        </w:rPr>
        <w:t xml:space="preserve"> </w:t>
      </w:r>
      <w:r>
        <w:rPr>
          <w:i/>
          <w:sz w:val="20"/>
        </w:rPr>
        <w:t>se</w:t>
      </w:r>
      <w:r>
        <w:rPr>
          <w:i/>
          <w:spacing w:val="1"/>
          <w:sz w:val="20"/>
        </w:rPr>
        <w:t xml:space="preserve"> </w:t>
      </w:r>
      <w:r>
        <w:rPr>
          <w:i/>
          <w:sz w:val="20"/>
        </w:rPr>
        <w:t>aplicará</w:t>
      </w:r>
      <w:r>
        <w:rPr>
          <w:i/>
          <w:spacing w:val="1"/>
          <w:sz w:val="20"/>
        </w:rPr>
        <w:t xml:space="preserve"> </w:t>
      </w:r>
      <w:r>
        <w:rPr>
          <w:i/>
          <w:sz w:val="20"/>
        </w:rPr>
        <w:t>separadamente</w:t>
      </w:r>
      <w:r>
        <w:rPr>
          <w:i/>
          <w:spacing w:val="1"/>
          <w:sz w:val="20"/>
        </w:rPr>
        <w:t xml:space="preserve"> </w:t>
      </w:r>
      <w:r>
        <w:rPr>
          <w:i/>
          <w:sz w:val="20"/>
        </w:rPr>
        <w:t>mes</w:t>
      </w:r>
      <w:r>
        <w:rPr>
          <w:i/>
          <w:spacing w:val="1"/>
          <w:sz w:val="20"/>
        </w:rPr>
        <w:t xml:space="preserve"> </w:t>
      </w:r>
      <w:r>
        <w:rPr>
          <w:i/>
          <w:sz w:val="20"/>
        </w:rPr>
        <w:t>por</w:t>
      </w:r>
      <w:r>
        <w:rPr>
          <w:i/>
          <w:spacing w:val="1"/>
          <w:sz w:val="20"/>
        </w:rPr>
        <w:t xml:space="preserve"> </w:t>
      </w:r>
      <w:r>
        <w:rPr>
          <w:i/>
          <w:sz w:val="20"/>
        </w:rPr>
        <w:t>mes</w:t>
      </w:r>
      <w:r>
        <w:rPr>
          <w:i/>
          <w:spacing w:val="1"/>
          <w:sz w:val="20"/>
        </w:rPr>
        <w:t xml:space="preserve"> </w:t>
      </w:r>
      <w:r>
        <w:rPr>
          <w:i/>
          <w:sz w:val="20"/>
        </w:rPr>
        <w:t>para</w:t>
      </w:r>
      <w:r>
        <w:rPr>
          <w:i/>
          <w:spacing w:val="1"/>
          <w:sz w:val="20"/>
        </w:rPr>
        <w:t xml:space="preserve"> </w:t>
      </w:r>
      <w:r>
        <w:rPr>
          <w:i/>
          <w:sz w:val="20"/>
        </w:rPr>
        <w:t>cada</w:t>
      </w:r>
      <w:r>
        <w:rPr>
          <w:i/>
          <w:spacing w:val="1"/>
          <w:sz w:val="20"/>
        </w:rPr>
        <w:t xml:space="preserve"> </w:t>
      </w:r>
      <w:r>
        <w:rPr>
          <w:i/>
          <w:sz w:val="20"/>
        </w:rPr>
        <w:t>diferencia</w:t>
      </w:r>
      <w:r>
        <w:rPr>
          <w:i/>
          <w:spacing w:val="1"/>
          <w:sz w:val="20"/>
        </w:rPr>
        <w:t xml:space="preserve"> </w:t>
      </w:r>
      <w:r>
        <w:rPr>
          <w:i/>
          <w:sz w:val="20"/>
        </w:rPr>
        <w:t>en</w:t>
      </w:r>
      <w:r>
        <w:rPr>
          <w:i/>
          <w:spacing w:val="1"/>
          <w:sz w:val="20"/>
        </w:rPr>
        <w:t xml:space="preserve"> </w:t>
      </w:r>
      <w:r>
        <w:rPr>
          <w:i/>
          <w:sz w:val="20"/>
        </w:rPr>
        <w:t>la</w:t>
      </w:r>
      <w:r>
        <w:rPr>
          <w:i/>
          <w:spacing w:val="1"/>
          <w:sz w:val="20"/>
        </w:rPr>
        <w:t xml:space="preserve"> </w:t>
      </w:r>
      <w:r>
        <w:rPr>
          <w:i/>
          <w:sz w:val="20"/>
        </w:rPr>
        <w:t>mesada</w:t>
      </w:r>
      <w:r>
        <w:rPr>
          <w:i/>
          <w:spacing w:val="-68"/>
          <w:sz w:val="20"/>
        </w:rPr>
        <w:t xml:space="preserve"> </w:t>
      </w:r>
      <w:r>
        <w:rPr>
          <w:i/>
          <w:sz w:val="20"/>
        </w:rPr>
        <w:t>pensional, teniendo en cuenta que el índice inicial es el vigente al</w:t>
      </w:r>
      <w:r>
        <w:rPr>
          <w:i/>
          <w:spacing w:val="1"/>
          <w:sz w:val="20"/>
        </w:rPr>
        <w:t xml:space="preserve"> </w:t>
      </w:r>
      <w:r>
        <w:rPr>
          <w:i/>
          <w:sz w:val="20"/>
        </w:rPr>
        <w:t xml:space="preserve">momento de la </w:t>
      </w:r>
      <w:proofErr w:type="spellStart"/>
      <w:r>
        <w:rPr>
          <w:i/>
          <w:sz w:val="20"/>
        </w:rPr>
        <w:t>causación</w:t>
      </w:r>
      <w:proofErr w:type="spellEnd"/>
      <w:r>
        <w:rPr>
          <w:i/>
          <w:sz w:val="20"/>
        </w:rPr>
        <w:t xml:space="preserve"> de cada una de ellas, hasta cuando quede</w:t>
      </w:r>
      <w:r>
        <w:rPr>
          <w:i/>
          <w:spacing w:val="1"/>
          <w:sz w:val="20"/>
        </w:rPr>
        <w:t xml:space="preserve"> </w:t>
      </w:r>
      <w:r>
        <w:rPr>
          <w:i/>
          <w:sz w:val="20"/>
        </w:rPr>
        <w:t>ejecutoriada esta sentencia, pues en adelante se pagaran los intereses</w:t>
      </w:r>
      <w:r>
        <w:rPr>
          <w:i/>
          <w:spacing w:val="-68"/>
          <w:sz w:val="20"/>
        </w:rPr>
        <w:t xml:space="preserve"> </w:t>
      </w:r>
      <w:r>
        <w:rPr>
          <w:i/>
          <w:sz w:val="20"/>
        </w:rPr>
        <w:t>establecidos en los artículos 192 y 195 del Código de Procedimiento</w:t>
      </w:r>
      <w:r>
        <w:rPr>
          <w:i/>
          <w:spacing w:val="1"/>
          <w:sz w:val="20"/>
        </w:rPr>
        <w:t xml:space="preserve"> </w:t>
      </w:r>
      <w:r>
        <w:rPr>
          <w:i/>
          <w:w w:val="95"/>
          <w:sz w:val="20"/>
        </w:rPr>
        <w:t>Administrativo</w:t>
      </w:r>
      <w:r>
        <w:rPr>
          <w:i/>
          <w:spacing w:val="-12"/>
          <w:w w:val="95"/>
          <w:sz w:val="20"/>
        </w:rPr>
        <w:t xml:space="preserve"> </w:t>
      </w:r>
      <w:r>
        <w:rPr>
          <w:i/>
          <w:w w:val="95"/>
          <w:sz w:val="20"/>
        </w:rPr>
        <w:t>y</w:t>
      </w:r>
      <w:r>
        <w:rPr>
          <w:i/>
          <w:spacing w:val="-12"/>
          <w:w w:val="95"/>
          <w:sz w:val="20"/>
        </w:rPr>
        <w:t xml:space="preserve"> </w:t>
      </w:r>
      <w:r>
        <w:rPr>
          <w:i/>
          <w:w w:val="95"/>
          <w:sz w:val="20"/>
        </w:rPr>
        <w:t>de</w:t>
      </w:r>
      <w:r>
        <w:rPr>
          <w:i/>
          <w:spacing w:val="-11"/>
          <w:w w:val="95"/>
          <w:sz w:val="20"/>
        </w:rPr>
        <w:t xml:space="preserve"> </w:t>
      </w:r>
      <w:r>
        <w:rPr>
          <w:i/>
          <w:w w:val="95"/>
          <w:sz w:val="20"/>
        </w:rPr>
        <w:t>lo</w:t>
      </w:r>
      <w:r>
        <w:rPr>
          <w:i/>
          <w:spacing w:val="-10"/>
          <w:w w:val="95"/>
          <w:sz w:val="20"/>
        </w:rPr>
        <w:t xml:space="preserve"> </w:t>
      </w:r>
      <w:r>
        <w:rPr>
          <w:i/>
          <w:w w:val="95"/>
          <w:sz w:val="20"/>
        </w:rPr>
        <w:t>Contencioso</w:t>
      </w:r>
      <w:r>
        <w:rPr>
          <w:i/>
          <w:spacing w:val="-12"/>
          <w:w w:val="95"/>
          <w:sz w:val="20"/>
        </w:rPr>
        <w:t xml:space="preserve"> </w:t>
      </w:r>
      <w:r>
        <w:rPr>
          <w:i/>
          <w:w w:val="95"/>
          <w:sz w:val="20"/>
        </w:rPr>
        <w:t>Administrativo.</w:t>
      </w:r>
    </w:p>
    <w:p w14:paraId="7F5814F3" w14:textId="77777777" w:rsidR="005B3B24" w:rsidRDefault="005B3B24">
      <w:pPr>
        <w:pStyle w:val="Textoindependiente"/>
        <w:spacing w:before="9"/>
        <w:rPr>
          <w:i/>
          <w:sz w:val="19"/>
        </w:rPr>
      </w:pPr>
    </w:p>
    <w:p w14:paraId="71289886" w14:textId="77777777" w:rsidR="005B3B24" w:rsidRDefault="00CC4EA0">
      <w:pPr>
        <w:ind w:left="1681"/>
        <w:jc w:val="both"/>
        <w:rPr>
          <w:i/>
          <w:sz w:val="20"/>
        </w:rPr>
      </w:pPr>
      <w:r>
        <w:rPr>
          <w:b/>
          <w:i/>
          <w:w w:val="95"/>
          <w:sz w:val="20"/>
        </w:rPr>
        <w:t>CUARTO.</w:t>
      </w:r>
      <w:r>
        <w:rPr>
          <w:b/>
          <w:i/>
          <w:spacing w:val="-1"/>
          <w:w w:val="95"/>
          <w:sz w:val="20"/>
        </w:rPr>
        <w:t xml:space="preserve"> </w:t>
      </w:r>
      <w:r>
        <w:rPr>
          <w:b/>
          <w:i/>
          <w:w w:val="95"/>
          <w:sz w:val="20"/>
        </w:rPr>
        <w:t>-</w:t>
      </w:r>
      <w:r>
        <w:rPr>
          <w:b/>
          <w:i/>
          <w:spacing w:val="3"/>
          <w:w w:val="95"/>
          <w:sz w:val="20"/>
        </w:rPr>
        <w:t xml:space="preserve"> </w:t>
      </w:r>
      <w:r>
        <w:rPr>
          <w:i/>
          <w:w w:val="95"/>
          <w:sz w:val="20"/>
        </w:rPr>
        <w:t>Negar</w:t>
      </w:r>
      <w:r>
        <w:rPr>
          <w:i/>
          <w:spacing w:val="-4"/>
          <w:w w:val="95"/>
          <w:sz w:val="20"/>
        </w:rPr>
        <w:t xml:space="preserve"> </w:t>
      </w:r>
      <w:r>
        <w:rPr>
          <w:i/>
          <w:w w:val="95"/>
          <w:sz w:val="20"/>
        </w:rPr>
        <w:t>las</w:t>
      </w:r>
      <w:r>
        <w:rPr>
          <w:i/>
          <w:spacing w:val="-3"/>
          <w:w w:val="95"/>
          <w:sz w:val="20"/>
        </w:rPr>
        <w:t xml:space="preserve"> </w:t>
      </w:r>
      <w:r>
        <w:rPr>
          <w:i/>
          <w:w w:val="95"/>
          <w:sz w:val="20"/>
        </w:rPr>
        <w:t>demás</w:t>
      </w:r>
      <w:r>
        <w:rPr>
          <w:i/>
          <w:spacing w:val="-3"/>
          <w:w w:val="95"/>
          <w:sz w:val="20"/>
        </w:rPr>
        <w:t xml:space="preserve"> </w:t>
      </w:r>
      <w:r>
        <w:rPr>
          <w:i/>
          <w:w w:val="95"/>
          <w:sz w:val="20"/>
        </w:rPr>
        <w:t>pretensiones</w:t>
      </w:r>
      <w:r>
        <w:rPr>
          <w:i/>
          <w:spacing w:val="-3"/>
          <w:w w:val="95"/>
          <w:sz w:val="20"/>
        </w:rPr>
        <w:t xml:space="preserve"> </w:t>
      </w:r>
      <w:r>
        <w:rPr>
          <w:i/>
          <w:w w:val="95"/>
          <w:sz w:val="20"/>
        </w:rPr>
        <w:t>de</w:t>
      </w:r>
      <w:r>
        <w:rPr>
          <w:i/>
          <w:spacing w:val="-3"/>
          <w:w w:val="95"/>
          <w:sz w:val="20"/>
        </w:rPr>
        <w:t xml:space="preserve"> </w:t>
      </w:r>
      <w:r>
        <w:rPr>
          <w:i/>
          <w:w w:val="95"/>
          <w:sz w:val="20"/>
        </w:rPr>
        <w:t>la</w:t>
      </w:r>
      <w:r>
        <w:rPr>
          <w:i/>
          <w:spacing w:val="-2"/>
          <w:w w:val="95"/>
          <w:sz w:val="20"/>
        </w:rPr>
        <w:t xml:space="preserve"> </w:t>
      </w:r>
      <w:r>
        <w:rPr>
          <w:i/>
          <w:w w:val="95"/>
          <w:sz w:val="20"/>
        </w:rPr>
        <w:t>demanda.</w:t>
      </w:r>
    </w:p>
    <w:p w14:paraId="3D703C66" w14:textId="77777777" w:rsidR="005B3B24" w:rsidRDefault="005B3B24">
      <w:pPr>
        <w:pStyle w:val="Textoindependiente"/>
        <w:spacing w:before="6"/>
        <w:rPr>
          <w:i/>
          <w:sz w:val="20"/>
        </w:rPr>
      </w:pPr>
    </w:p>
    <w:p w14:paraId="15C9E84E" w14:textId="77777777" w:rsidR="005B3B24" w:rsidRDefault="00CC4EA0">
      <w:pPr>
        <w:ind w:left="1681"/>
        <w:jc w:val="both"/>
        <w:rPr>
          <w:i/>
          <w:sz w:val="20"/>
        </w:rPr>
      </w:pPr>
      <w:r>
        <w:rPr>
          <w:b/>
          <w:i/>
          <w:w w:val="90"/>
          <w:sz w:val="20"/>
        </w:rPr>
        <w:t>QUINTO.</w:t>
      </w:r>
      <w:r>
        <w:rPr>
          <w:b/>
          <w:i/>
          <w:spacing w:val="9"/>
          <w:w w:val="90"/>
          <w:sz w:val="20"/>
        </w:rPr>
        <w:t xml:space="preserve"> </w:t>
      </w:r>
      <w:r>
        <w:rPr>
          <w:b/>
          <w:i/>
          <w:w w:val="90"/>
          <w:sz w:val="20"/>
        </w:rPr>
        <w:t>-</w:t>
      </w:r>
      <w:r>
        <w:rPr>
          <w:b/>
          <w:i/>
          <w:spacing w:val="11"/>
          <w:w w:val="90"/>
          <w:sz w:val="20"/>
        </w:rPr>
        <w:t xml:space="preserve"> </w:t>
      </w:r>
      <w:r>
        <w:rPr>
          <w:i/>
          <w:w w:val="90"/>
          <w:sz w:val="20"/>
        </w:rPr>
        <w:t>Sin</w:t>
      </w:r>
      <w:r>
        <w:rPr>
          <w:i/>
          <w:spacing w:val="8"/>
          <w:w w:val="90"/>
          <w:sz w:val="20"/>
        </w:rPr>
        <w:t xml:space="preserve"> </w:t>
      </w:r>
      <w:r>
        <w:rPr>
          <w:i/>
          <w:w w:val="90"/>
          <w:sz w:val="20"/>
        </w:rPr>
        <w:t>condena</w:t>
      </w:r>
      <w:r>
        <w:rPr>
          <w:i/>
          <w:spacing w:val="7"/>
          <w:w w:val="90"/>
          <w:sz w:val="20"/>
        </w:rPr>
        <w:t xml:space="preserve"> </w:t>
      </w:r>
      <w:r>
        <w:rPr>
          <w:i/>
          <w:w w:val="90"/>
          <w:sz w:val="20"/>
        </w:rPr>
        <w:t>en</w:t>
      </w:r>
      <w:r>
        <w:rPr>
          <w:i/>
          <w:spacing w:val="8"/>
          <w:w w:val="90"/>
          <w:sz w:val="20"/>
        </w:rPr>
        <w:t xml:space="preserve"> </w:t>
      </w:r>
      <w:r>
        <w:rPr>
          <w:i/>
          <w:w w:val="90"/>
          <w:sz w:val="20"/>
        </w:rPr>
        <w:t>costas.</w:t>
      </w:r>
    </w:p>
    <w:p w14:paraId="7DE1A43E" w14:textId="77777777" w:rsidR="005B3B24" w:rsidRDefault="005B3B24">
      <w:pPr>
        <w:pStyle w:val="Textoindependiente"/>
        <w:spacing w:before="4"/>
        <w:rPr>
          <w:i/>
          <w:sz w:val="20"/>
        </w:rPr>
      </w:pPr>
    </w:p>
    <w:p w14:paraId="5466C94C" w14:textId="77777777" w:rsidR="005B3B24" w:rsidRDefault="00CC4EA0">
      <w:pPr>
        <w:spacing w:line="242" w:lineRule="auto"/>
        <w:ind w:left="1681" w:right="1481"/>
        <w:jc w:val="both"/>
        <w:rPr>
          <w:i/>
          <w:sz w:val="20"/>
        </w:rPr>
      </w:pPr>
      <w:proofErr w:type="gramStart"/>
      <w:r>
        <w:rPr>
          <w:b/>
          <w:i/>
          <w:w w:val="95"/>
          <w:sz w:val="20"/>
        </w:rPr>
        <w:t>SEXTO.-</w:t>
      </w:r>
      <w:proofErr w:type="gramEnd"/>
      <w:r>
        <w:rPr>
          <w:b/>
          <w:i/>
          <w:w w:val="95"/>
          <w:sz w:val="20"/>
        </w:rPr>
        <w:t xml:space="preserve"> </w:t>
      </w:r>
      <w:r>
        <w:rPr>
          <w:i/>
          <w:w w:val="95"/>
          <w:sz w:val="20"/>
        </w:rPr>
        <w:t>Dar cumplimiento a la sentencia en los términos y parámetros</w:t>
      </w:r>
      <w:r>
        <w:rPr>
          <w:i/>
          <w:spacing w:val="1"/>
          <w:w w:val="95"/>
          <w:sz w:val="20"/>
        </w:rPr>
        <w:t xml:space="preserve"> </w:t>
      </w:r>
      <w:r>
        <w:rPr>
          <w:i/>
          <w:sz w:val="20"/>
        </w:rPr>
        <w:t>establecidos en los artículos 192 y 195 del Código de Procedimiento</w:t>
      </w:r>
      <w:r>
        <w:rPr>
          <w:i/>
          <w:spacing w:val="1"/>
          <w:sz w:val="20"/>
        </w:rPr>
        <w:t xml:space="preserve"> </w:t>
      </w:r>
      <w:r>
        <w:rPr>
          <w:i/>
          <w:w w:val="95"/>
          <w:sz w:val="20"/>
        </w:rPr>
        <w:t>Administrativo</w:t>
      </w:r>
      <w:r>
        <w:rPr>
          <w:i/>
          <w:spacing w:val="-11"/>
          <w:w w:val="95"/>
          <w:sz w:val="20"/>
        </w:rPr>
        <w:t xml:space="preserve"> </w:t>
      </w:r>
      <w:r>
        <w:rPr>
          <w:i/>
          <w:w w:val="95"/>
          <w:sz w:val="20"/>
        </w:rPr>
        <w:t>y</w:t>
      </w:r>
      <w:r>
        <w:rPr>
          <w:i/>
          <w:spacing w:val="-11"/>
          <w:w w:val="95"/>
          <w:sz w:val="20"/>
        </w:rPr>
        <w:t xml:space="preserve"> </w:t>
      </w:r>
      <w:r>
        <w:rPr>
          <w:i/>
          <w:w w:val="95"/>
          <w:sz w:val="20"/>
        </w:rPr>
        <w:t>de</w:t>
      </w:r>
      <w:r>
        <w:rPr>
          <w:i/>
          <w:spacing w:val="-11"/>
          <w:w w:val="95"/>
          <w:sz w:val="20"/>
        </w:rPr>
        <w:t xml:space="preserve"> </w:t>
      </w:r>
      <w:r>
        <w:rPr>
          <w:i/>
          <w:w w:val="95"/>
          <w:sz w:val="20"/>
        </w:rPr>
        <w:t>lo</w:t>
      </w:r>
      <w:r>
        <w:rPr>
          <w:i/>
          <w:spacing w:val="-8"/>
          <w:w w:val="95"/>
          <w:sz w:val="20"/>
        </w:rPr>
        <w:t xml:space="preserve"> </w:t>
      </w:r>
      <w:r>
        <w:rPr>
          <w:i/>
          <w:w w:val="95"/>
          <w:sz w:val="20"/>
        </w:rPr>
        <w:t>Contencioso</w:t>
      </w:r>
      <w:r>
        <w:rPr>
          <w:i/>
          <w:spacing w:val="-11"/>
          <w:w w:val="95"/>
          <w:sz w:val="20"/>
        </w:rPr>
        <w:t xml:space="preserve"> </w:t>
      </w:r>
      <w:r>
        <w:rPr>
          <w:i/>
          <w:w w:val="95"/>
          <w:sz w:val="20"/>
        </w:rPr>
        <w:t>Administrativo.</w:t>
      </w:r>
      <w:r>
        <w:rPr>
          <w:i/>
          <w:spacing w:val="-5"/>
          <w:w w:val="95"/>
          <w:sz w:val="20"/>
        </w:rPr>
        <w:t xml:space="preserve"> </w:t>
      </w:r>
      <w:r>
        <w:rPr>
          <w:i/>
          <w:w w:val="95"/>
          <w:sz w:val="20"/>
        </w:rPr>
        <w:t>(…)”</w:t>
      </w:r>
    </w:p>
    <w:p w14:paraId="06453C4F" w14:textId="77777777" w:rsidR="005B3B24" w:rsidRDefault="005B3B24">
      <w:pPr>
        <w:pStyle w:val="Textoindependiente"/>
        <w:rPr>
          <w:i/>
          <w:sz w:val="20"/>
        </w:rPr>
      </w:pPr>
    </w:p>
    <w:p w14:paraId="2927520E" w14:textId="77777777" w:rsidR="005B3B24" w:rsidRDefault="00CC4EA0">
      <w:pPr>
        <w:pStyle w:val="Textoindependiente"/>
        <w:spacing w:before="8"/>
        <w:rPr>
          <w:i/>
          <w:sz w:val="14"/>
        </w:rPr>
      </w:pPr>
      <w:r>
        <w:pict w14:anchorId="10BAA37F">
          <v:rect id="_x0000_s1041" style="position:absolute;margin-left:99.25pt;margin-top:10.85pt;width:2in;height:.6pt;z-index:-15727104;mso-wrap-distance-left:0;mso-wrap-distance-right:0;mso-position-horizontal-relative:page" fillcolor="black" stroked="f">
            <w10:wrap type="topAndBottom" anchorx="page"/>
          </v:rect>
        </w:pict>
      </w:r>
    </w:p>
    <w:p w14:paraId="6483B521" w14:textId="77777777" w:rsidR="005B3B24" w:rsidRDefault="00CC4EA0">
      <w:pPr>
        <w:spacing w:before="69"/>
        <w:ind w:left="265"/>
        <w:rPr>
          <w:i/>
          <w:sz w:val="16"/>
        </w:rPr>
      </w:pPr>
      <w:r>
        <w:rPr>
          <w:i/>
          <w:w w:val="95"/>
          <w:position w:val="4"/>
          <w:sz w:val="10"/>
        </w:rPr>
        <w:t>6</w:t>
      </w:r>
      <w:r>
        <w:rPr>
          <w:i/>
          <w:spacing w:val="23"/>
          <w:w w:val="95"/>
          <w:position w:val="4"/>
          <w:sz w:val="10"/>
        </w:rPr>
        <w:t xml:space="preserve"> </w:t>
      </w:r>
      <w:r>
        <w:rPr>
          <w:i/>
          <w:w w:val="95"/>
          <w:sz w:val="16"/>
        </w:rPr>
        <w:t>Archivo 31</w:t>
      </w:r>
      <w:r>
        <w:rPr>
          <w:i/>
          <w:spacing w:val="1"/>
          <w:w w:val="95"/>
          <w:sz w:val="16"/>
        </w:rPr>
        <w:t xml:space="preserve"> </w:t>
      </w:r>
      <w:r>
        <w:rPr>
          <w:i/>
          <w:w w:val="95"/>
          <w:sz w:val="16"/>
        </w:rPr>
        <w:t>del</w:t>
      </w:r>
      <w:r>
        <w:rPr>
          <w:i/>
          <w:spacing w:val="3"/>
          <w:w w:val="95"/>
          <w:sz w:val="16"/>
        </w:rPr>
        <w:t xml:space="preserve"> </w:t>
      </w:r>
      <w:r>
        <w:rPr>
          <w:i/>
          <w:w w:val="95"/>
          <w:sz w:val="16"/>
        </w:rPr>
        <w:t>Expediente</w:t>
      </w:r>
      <w:r>
        <w:rPr>
          <w:i/>
          <w:spacing w:val="1"/>
          <w:w w:val="95"/>
          <w:sz w:val="16"/>
        </w:rPr>
        <w:t xml:space="preserve"> </w:t>
      </w:r>
      <w:r>
        <w:rPr>
          <w:i/>
          <w:w w:val="95"/>
          <w:sz w:val="16"/>
        </w:rPr>
        <w:t>Electrónico.</w:t>
      </w:r>
    </w:p>
    <w:p w14:paraId="2BC8AF39" w14:textId="77777777" w:rsidR="005B3B24" w:rsidRDefault="005B3B24">
      <w:pPr>
        <w:rPr>
          <w:sz w:val="16"/>
        </w:rPr>
        <w:sectPr w:rsidR="005B3B24">
          <w:pgSz w:w="12250" w:h="18730"/>
          <w:pgMar w:top="1380" w:right="220" w:bottom="940" w:left="1720" w:header="707" w:footer="749" w:gutter="0"/>
          <w:cols w:space="720"/>
        </w:sectPr>
      </w:pPr>
    </w:p>
    <w:p w14:paraId="4CF6D754" w14:textId="77777777" w:rsidR="005B3B24" w:rsidRDefault="005B3B24">
      <w:pPr>
        <w:pStyle w:val="Textoindependiente"/>
        <w:rPr>
          <w:i/>
          <w:sz w:val="20"/>
        </w:rPr>
      </w:pPr>
    </w:p>
    <w:p w14:paraId="34AF7F24" w14:textId="77777777" w:rsidR="005B3B24" w:rsidRDefault="005B3B24">
      <w:pPr>
        <w:pStyle w:val="Textoindependiente"/>
        <w:spacing w:before="3"/>
        <w:rPr>
          <w:i/>
          <w:sz w:val="21"/>
        </w:rPr>
      </w:pPr>
    </w:p>
    <w:p w14:paraId="4BAD68CF" w14:textId="77777777" w:rsidR="005B3B24" w:rsidRDefault="00CC4EA0">
      <w:pPr>
        <w:pStyle w:val="Prrafodelista"/>
        <w:numPr>
          <w:ilvl w:val="0"/>
          <w:numId w:val="5"/>
        </w:numPr>
        <w:tabs>
          <w:tab w:val="left" w:pos="986"/>
        </w:tabs>
        <w:spacing w:before="101" w:line="278" w:lineRule="auto"/>
        <w:jc w:val="both"/>
        <w:rPr>
          <w:rFonts w:ascii="Tahoma" w:hAnsi="Tahoma"/>
        </w:rPr>
      </w:pPr>
      <w:r>
        <w:t>Para adoptar tal determinación, el juez de primera instancia abordó el</w:t>
      </w:r>
      <w:r>
        <w:rPr>
          <w:spacing w:val="1"/>
        </w:rPr>
        <w:t xml:space="preserve"> </w:t>
      </w:r>
      <w:r>
        <w:rPr>
          <w:spacing w:val="-1"/>
          <w:w w:val="96"/>
        </w:rPr>
        <w:t>ma</w:t>
      </w:r>
      <w:r>
        <w:rPr>
          <w:spacing w:val="-2"/>
          <w:w w:val="96"/>
        </w:rPr>
        <w:t>r</w:t>
      </w:r>
      <w:r>
        <w:rPr>
          <w:w w:val="124"/>
        </w:rPr>
        <w:t>c</w:t>
      </w:r>
      <w:r>
        <w:rPr>
          <w:w w:val="108"/>
        </w:rPr>
        <w:t>o</w:t>
      </w:r>
      <w:r>
        <w:rPr>
          <w:spacing w:val="25"/>
        </w:rPr>
        <w:t xml:space="preserve"> </w:t>
      </w:r>
      <w:r>
        <w:rPr>
          <w:w w:val="102"/>
        </w:rPr>
        <w:t>n</w:t>
      </w:r>
      <w:r>
        <w:rPr>
          <w:spacing w:val="-1"/>
          <w:w w:val="102"/>
        </w:rPr>
        <w:t>o</w:t>
      </w:r>
      <w:r>
        <w:rPr>
          <w:w w:val="70"/>
        </w:rPr>
        <w:t>r</w:t>
      </w:r>
      <w:r>
        <w:rPr>
          <w:spacing w:val="-1"/>
          <w:w w:val="96"/>
        </w:rPr>
        <w:t>mat</w:t>
      </w:r>
      <w:r>
        <w:rPr>
          <w:spacing w:val="-2"/>
          <w:w w:val="96"/>
        </w:rPr>
        <w:t>i</w:t>
      </w:r>
      <w:r>
        <w:rPr>
          <w:spacing w:val="2"/>
          <w:w w:val="93"/>
        </w:rPr>
        <w:t>v</w:t>
      </w:r>
      <w:r>
        <w:rPr>
          <w:w w:val="108"/>
        </w:rPr>
        <w:t>o</w:t>
      </w:r>
      <w:r>
        <w:rPr>
          <w:spacing w:val="25"/>
        </w:rPr>
        <w:t xml:space="preserve"> </w:t>
      </w:r>
      <w:r>
        <w:rPr>
          <w:w w:val="90"/>
        </w:rPr>
        <w:t>y</w:t>
      </w:r>
      <w:r>
        <w:rPr>
          <w:spacing w:val="24"/>
        </w:rPr>
        <w:t xml:space="preserve"> </w:t>
      </w:r>
      <w:r>
        <w:rPr>
          <w:w w:val="59"/>
        </w:rPr>
        <w:t>j</w:t>
      </w:r>
      <w:r>
        <w:rPr>
          <w:spacing w:val="-3"/>
          <w:w w:val="96"/>
        </w:rPr>
        <w:t>u</w:t>
      </w:r>
      <w:r>
        <w:rPr>
          <w:w w:val="70"/>
        </w:rPr>
        <w:t>r</w:t>
      </w:r>
      <w:r>
        <w:rPr>
          <w:spacing w:val="1"/>
          <w:w w:val="73"/>
        </w:rPr>
        <w:t>i</w:t>
      </w:r>
      <w:r>
        <w:rPr>
          <w:spacing w:val="-2"/>
          <w:w w:val="74"/>
        </w:rPr>
        <w:t>s</w:t>
      </w:r>
      <w:r>
        <w:rPr>
          <w:spacing w:val="-1"/>
          <w:w w:val="93"/>
        </w:rPr>
        <w:t>p</w:t>
      </w:r>
      <w:r>
        <w:rPr>
          <w:spacing w:val="-2"/>
          <w:w w:val="93"/>
        </w:rPr>
        <w:t>r</w:t>
      </w:r>
      <w:r>
        <w:rPr>
          <w:w w:val="103"/>
        </w:rPr>
        <w:t>ude</w:t>
      </w:r>
      <w:r>
        <w:rPr>
          <w:spacing w:val="-3"/>
          <w:w w:val="103"/>
        </w:rPr>
        <w:t>n</w:t>
      </w:r>
      <w:r>
        <w:rPr>
          <w:spacing w:val="-2"/>
          <w:w w:val="124"/>
        </w:rPr>
        <w:t>c</w:t>
      </w:r>
      <w:r>
        <w:rPr>
          <w:spacing w:val="1"/>
          <w:w w:val="73"/>
        </w:rPr>
        <w:t>i</w:t>
      </w:r>
      <w:r>
        <w:rPr>
          <w:spacing w:val="-3"/>
          <w:w w:val="114"/>
        </w:rPr>
        <w:t>a</w:t>
      </w:r>
      <w:r>
        <w:rPr>
          <w:w w:val="73"/>
        </w:rPr>
        <w:t>l</w:t>
      </w:r>
      <w:r>
        <w:rPr>
          <w:spacing w:val="26"/>
        </w:rPr>
        <w:t xml:space="preserve"> </w:t>
      </w:r>
      <w:r>
        <w:rPr>
          <w:spacing w:val="-1"/>
          <w:w w:val="111"/>
        </w:rPr>
        <w:t>a</w:t>
      </w:r>
      <w:r>
        <w:rPr>
          <w:spacing w:val="-2"/>
          <w:w w:val="111"/>
        </w:rPr>
        <w:t>p</w:t>
      </w:r>
      <w:r>
        <w:rPr>
          <w:spacing w:val="1"/>
          <w:w w:val="73"/>
        </w:rPr>
        <w:t>l</w:t>
      </w:r>
      <w:r>
        <w:rPr>
          <w:spacing w:val="-1"/>
          <w:w w:val="73"/>
        </w:rPr>
        <w:t>i</w:t>
      </w:r>
      <w:r>
        <w:rPr>
          <w:w w:val="124"/>
        </w:rPr>
        <w:t>c</w:t>
      </w:r>
      <w:r>
        <w:rPr>
          <w:spacing w:val="-3"/>
          <w:w w:val="114"/>
        </w:rPr>
        <w:t>a</w:t>
      </w:r>
      <w:r>
        <w:rPr>
          <w:spacing w:val="-1"/>
          <w:w w:val="102"/>
        </w:rPr>
        <w:t>bl</w:t>
      </w:r>
      <w:r>
        <w:rPr>
          <w:w w:val="102"/>
        </w:rPr>
        <w:t>e</w:t>
      </w:r>
      <w:r>
        <w:rPr>
          <w:spacing w:val="25"/>
        </w:rPr>
        <w:t xml:space="preserve"> </w:t>
      </w:r>
      <w:r>
        <w:rPr>
          <w:w w:val="102"/>
        </w:rPr>
        <w:t>en</w:t>
      </w:r>
      <w:r>
        <w:rPr>
          <w:spacing w:val="25"/>
        </w:rPr>
        <w:t xml:space="preserve"> </w:t>
      </w:r>
      <w:r>
        <w:rPr>
          <w:w w:val="124"/>
        </w:rPr>
        <w:t>c</w:t>
      </w:r>
      <w:r>
        <w:rPr>
          <w:w w:val="101"/>
        </w:rPr>
        <w:t>uanto</w:t>
      </w:r>
      <w:r>
        <w:rPr>
          <w:spacing w:val="24"/>
        </w:rPr>
        <w:t xml:space="preserve"> </w:t>
      </w:r>
      <w:r>
        <w:rPr>
          <w:spacing w:val="-1"/>
          <w:w w:val="101"/>
        </w:rPr>
        <w:t>a</w:t>
      </w:r>
      <w:r>
        <w:rPr>
          <w:w w:val="101"/>
        </w:rPr>
        <w:t>l</w:t>
      </w:r>
      <w:r>
        <w:rPr>
          <w:spacing w:val="27"/>
        </w:rPr>
        <w:t xml:space="preserve"> </w:t>
      </w:r>
      <w:r>
        <w:rPr>
          <w:w w:val="70"/>
        </w:rPr>
        <w:t>r</w:t>
      </w:r>
      <w:r>
        <w:rPr>
          <w:spacing w:val="-2"/>
          <w:w w:val="109"/>
        </w:rPr>
        <w:t>é</w:t>
      </w:r>
      <w:r>
        <w:rPr>
          <w:w w:val="97"/>
        </w:rPr>
        <w:t>g</w:t>
      </w:r>
      <w:r>
        <w:rPr>
          <w:spacing w:val="1"/>
          <w:w w:val="97"/>
        </w:rPr>
        <w:t>i</w:t>
      </w:r>
      <w:r>
        <w:rPr>
          <w:spacing w:val="-4"/>
          <w:w w:val="96"/>
        </w:rPr>
        <w:t>m</w:t>
      </w:r>
      <w:r>
        <w:rPr>
          <w:w w:val="102"/>
        </w:rPr>
        <w:t>en</w:t>
      </w:r>
      <w:r>
        <w:rPr>
          <w:spacing w:val="25"/>
        </w:rPr>
        <w:t xml:space="preserve"> </w:t>
      </w:r>
      <w:r>
        <w:rPr>
          <w:spacing w:val="-1"/>
          <w:w w:val="109"/>
        </w:rPr>
        <w:t xml:space="preserve">de </w:t>
      </w:r>
      <w:r>
        <w:t>transición previsto, además del ingreso base de liquidación para los</w:t>
      </w:r>
      <w:r>
        <w:rPr>
          <w:spacing w:val="1"/>
        </w:rPr>
        <w:t xml:space="preserve"> </w:t>
      </w:r>
      <w:r>
        <w:t>beneficiarios de la ley 100 de 1993, y el principio de favorabilidad en</w:t>
      </w:r>
      <w:r>
        <w:rPr>
          <w:spacing w:val="1"/>
        </w:rPr>
        <w:t xml:space="preserve"> </w:t>
      </w:r>
      <w:r>
        <w:rPr>
          <w:spacing w:val="-1"/>
        </w:rPr>
        <w:t>materia</w:t>
      </w:r>
      <w:r>
        <w:rPr>
          <w:spacing w:val="-18"/>
        </w:rPr>
        <w:t xml:space="preserve"> </w:t>
      </w:r>
      <w:r>
        <w:rPr>
          <w:spacing w:val="-1"/>
        </w:rPr>
        <w:t>pensional</w:t>
      </w:r>
      <w:r>
        <w:rPr>
          <w:spacing w:val="-16"/>
        </w:rPr>
        <w:t xml:space="preserve"> </w:t>
      </w:r>
      <w:r>
        <w:rPr>
          <w:spacing w:val="-1"/>
        </w:rPr>
        <w:t>y</w:t>
      </w:r>
      <w:r>
        <w:rPr>
          <w:spacing w:val="-18"/>
        </w:rPr>
        <w:t xml:space="preserve"> </w:t>
      </w:r>
      <w:r>
        <w:rPr>
          <w:spacing w:val="-1"/>
        </w:rPr>
        <w:t>procedió</w:t>
      </w:r>
      <w:r>
        <w:rPr>
          <w:spacing w:val="-18"/>
        </w:rPr>
        <w:t xml:space="preserve"> </w:t>
      </w:r>
      <w:r>
        <w:rPr>
          <w:spacing w:val="-1"/>
        </w:rPr>
        <w:t>a</w:t>
      </w:r>
      <w:r>
        <w:rPr>
          <w:spacing w:val="-18"/>
        </w:rPr>
        <w:t xml:space="preserve"> </w:t>
      </w:r>
      <w:r>
        <w:rPr>
          <w:spacing w:val="-1"/>
        </w:rPr>
        <w:t>examinar</w:t>
      </w:r>
      <w:r>
        <w:rPr>
          <w:spacing w:val="-17"/>
        </w:rPr>
        <w:t xml:space="preserve"> </w:t>
      </w:r>
      <w:r>
        <w:t>el</w:t>
      </w:r>
      <w:r>
        <w:rPr>
          <w:spacing w:val="-19"/>
        </w:rPr>
        <w:t xml:space="preserve"> </w:t>
      </w:r>
      <w:r>
        <w:t>material</w:t>
      </w:r>
      <w:r>
        <w:rPr>
          <w:spacing w:val="-16"/>
        </w:rPr>
        <w:t xml:space="preserve"> </w:t>
      </w:r>
      <w:r>
        <w:t>probatorio</w:t>
      </w:r>
      <w:r>
        <w:rPr>
          <w:spacing w:val="-18"/>
        </w:rPr>
        <w:t xml:space="preserve"> </w:t>
      </w:r>
      <w:r>
        <w:t>allegado</w:t>
      </w:r>
      <w:r>
        <w:rPr>
          <w:spacing w:val="-75"/>
        </w:rPr>
        <w:t xml:space="preserve"> </w:t>
      </w:r>
      <w:r>
        <w:t>al proceso encontrando acreditado que la demandante cumple con los</w:t>
      </w:r>
      <w:r>
        <w:rPr>
          <w:spacing w:val="1"/>
        </w:rPr>
        <w:t xml:space="preserve"> </w:t>
      </w:r>
      <w:r>
        <w:t>requisitos</w:t>
      </w:r>
      <w:r>
        <w:rPr>
          <w:spacing w:val="-6"/>
        </w:rPr>
        <w:t xml:space="preserve"> </w:t>
      </w:r>
      <w:r>
        <w:t>para</w:t>
      </w:r>
      <w:r>
        <w:rPr>
          <w:spacing w:val="-5"/>
        </w:rPr>
        <w:t xml:space="preserve"> </w:t>
      </w:r>
      <w:r>
        <w:t>ser</w:t>
      </w:r>
      <w:r>
        <w:rPr>
          <w:spacing w:val="-5"/>
        </w:rPr>
        <w:t xml:space="preserve"> </w:t>
      </w:r>
      <w:r>
        <w:t>beneficiaria</w:t>
      </w:r>
      <w:r>
        <w:rPr>
          <w:spacing w:val="-6"/>
        </w:rPr>
        <w:t xml:space="preserve"> </w:t>
      </w:r>
      <w:r>
        <w:t>del</w:t>
      </w:r>
      <w:r>
        <w:rPr>
          <w:spacing w:val="-4"/>
        </w:rPr>
        <w:t xml:space="preserve"> </w:t>
      </w:r>
      <w:r>
        <w:t>régimen</w:t>
      </w:r>
      <w:r>
        <w:rPr>
          <w:spacing w:val="-8"/>
        </w:rPr>
        <w:t xml:space="preserve"> </w:t>
      </w:r>
      <w:r>
        <w:t>de</w:t>
      </w:r>
      <w:r>
        <w:rPr>
          <w:spacing w:val="-5"/>
        </w:rPr>
        <w:t xml:space="preserve"> </w:t>
      </w:r>
      <w:r>
        <w:t>transición</w:t>
      </w:r>
      <w:r>
        <w:rPr>
          <w:spacing w:val="-6"/>
        </w:rPr>
        <w:t xml:space="preserve"> </w:t>
      </w:r>
      <w:r>
        <w:t>previsto</w:t>
      </w:r>
      <w:r>
        <w:rPr>
          <w:spacing w:val="-9"/>
        </w:rPr>
        <w:t xml:space="preserve"> </w:t>
      </w:r>
      <w:r>
        <w:t>en</w:t>
      </w:r>
      <w:r>
        <w:rPr>
          <w:spacing w:val="-5"/>
        </w:rPr>
        <w:t xml:space="preserve"> </w:t>
      </w:r>
      <w:r>
        <w:t>el</w:t>
      </w:r>
      <w:r>
        <w:rPr>
          <w:spacing w:val="-75"/>
        </w:rPr>
        <w:t xml:space="preserve"> </w:t>
      </w:r>
      <w:r>
        <w:rPr>
          <w:w w:val="95"/>
        </w:rPr>
        <w:t>artículo</w:t>
      </w:r>
      <w:r>
        <w:rPr>
          <w:spacing w:val="-8"/>
          <w:w w:val="95"/>
        </w:rPr>
        <w:t xml:space="preserve"> </w:t>
      </w:r>
      <w:r>
        <w:rPr>
          <w:w w:val="95"/>
        </w:rPr>
        <w:t>36</w:t>
      </w:r>
      <w:r>
        <w:rPr>
          <w:spacing w:val="-6"/>
          <w:w w:val="95"/>
        </w:rPr>
        <w:t xml:space="preserve"> </w:t>
      </w:r>
      <w:r>
        <w:rPr>
          <w:w w:val="95"/>
        </w:rPr>
        <w:t>de</w:t>
      </w:r>
      <w:r>
        <w:rPr>
          <w:spacing w:val="-6"/>
          <w:w w:val="95"/>
        </w:rPr>
        <w:t xml:space="preserve"> </w:t>
      </w:r>
      <w:r>
        <w:rPr>
          <w:w w:val="95"/>
        </w:rPr>
        <w:t>la</w:t>
      </w:r>
      <w:r>
        <w:rPr>
          <w:spacing w:val="-6"/>
          <w:w w:val="95"/>
        </w:rPr>
        <w:t xml:space="preserve"> </w:t>
      </w:r>
      <w:r>
        <w:rPr>
          <w:w w:val="95"/>
        </w:rPr>
        <w:t>ley</w:t>
      </w:r>
      <w:r>
        <w:rPr>
          <w:spacing w:val="-6"/>
          <w:w w:val="95"/>
        </w:rPr>
        <w:t xml:space="preserve"> </w:t>
      </w:r>
      <w:r>
        <w:rPr>
          <w:w w:val="95"/>
        </w:rPr>
        <w:t>100</w:t>
      </w:r>
      <w:r>
        <w:rPr>
          <w:spacing w:val="-6"/>
          <w:w w:val="95"/>
        </w:rPr>
        <w:t xml:space="preserve"> </w:t>
      </w:r>
      <w:r>
        <w:rPr>
          <w:w w:val="95"/>
        </w:rPr>
        <w:t>de</w:t>
      </w:r>
      <w:r>
        <w:rPr>
          <w:spacing w:val="-6"/>
          <w:w w:val="95"/>
        </w:rPr>
        <w:t xml:space="preserve"> </w:t>
      </w:r>
      <w:r>
        <w:rPr>
          <w:w w:val="95"/>
        </w:rPr>
        <w:t>1993,</w:t>
      </w:r>
      <w:r>
        <w:rPr>
          <w:spacing w:val="-7"/>
          <w:w w:val="95"/>
        </w:rPr>
        <w:t xml:space="preserve"> </w:t>
      </w:r>
      <w:r>
        <w:rPr>
          <w:w w:val="95"/>
        </w:rPr>
        <w:t>pues</w:t>
      </w:r>
      <w:r>
        <w:rPr>
          <w:spacing w:val="-5"/>
          <w:w w:val="95"/>
        </w:rPr>
        <w:t xml:space="preserve"> </w:t>
      </w:r>
      <w:r>
        <w:rPr>
          <w:w w:val="95"/>
        </w:rPr>
        <w:t>para</w:t>
      </w:r>
      <w:r>
        <w:rPr>
          <w:spacing w:val="-6"/>
          <w:w w:val="95"/>
        </w:rPr>
        <w:t xml:space="preserve"> </w:t>
      </w:r>
      <w:r>
        <w:rPr>
          <w:w w:val="95"/>
        </w:rPr>
        <w:t>su</w:t>
      </w:r>
      <w:r>
        <w:rPr>
          <w:spacing w:val="-6"/>
          <w:w w:val="95"/>
        </w:rPr>
        <w:t xml:space="preserve"> </w:t>
      </w:r>
      <w:r>
        <w:rPr>
          <w:w w:val="95"/>
        </w:rPr>
        <w:t>entrada</w:t>
      </w:r>
      <w:r>
        <w:rPr>
          <w:spacing w:val="-6"/>
          <w:w w:val="95"/>
        </w:rPr>
        <w:t xml:space="preserve"> </w:t>
      </w:r>
      <w:r>
        <w:rPr>
          <w:w w:val="95"/>
        </w:rPr>
        <w:t>en</w:t>
      </w:r>
      <w:r>
        <w:rPr>
          <w:spacing w:val="-6"/>
          <w:w w:val="95"/>
        </w:rPr>
        <w:t xml:space="preserve"> </w:t>
      </w:r>
      <w:r>
        <w:rPr>
          <w:w w:val="95"/>
        </w:rPr>
        <w:t>vigencia</w:t>
      </w:r>
      <w:r>
        <w:rPr>
          <w:spacing w:val="-6"/>
          <w:w w:val="95"/>
        </w:rPr>
        <w:t xml:space="preserve"> </w:t>
      </w:r>
      <w:r>
        <w:rPr>
          <w:w w:val="95"/>
        </w:rPr>
        <w:t>(1º</w:t>
      </w:r>
      <w:r>
        <w:rPr>
          <w:spacing w:val="-6"/>
          <w:w w:val="95"/>
        </w:rPr>
        <w:t xml:space="preserve"> </w:t>
      </w:r>
      <w:r>
        <w:rPr>
          <w:w w:val="95"/>
        </w:rPr>
        <w:t>de</w:t>
      </w:r>
      <w:r>
        <w:rPr>
          <w:spacing w:val="-71"/>
          <w:w w:val="95"/>
        </w:rPr>
        <w:t xml:space="preserve"> </w:t>
      </w:r>
      <w:r>
        <w:t>abril</w:t>
      </w:r>
      <w:r>
        <w:rPr>
          <w:spacing w:val="-7"/>
        </w:rPr>
        <w:t xml:space="preserve"> </w:t>
      </w:r>
      <w:r>
        <w:t>de</w:t>
      </w:r>
      <w:r>
        <w:rPr>
          <w:spacing w:val="-8"/>
        </w:rPr>
        <w:t xml:space="preserve"> </w:t>
      </w:r>
      <w:r>
        <w:t>1994),</w:t>
      </w:r>
      <w:r>
        <w:rPr>
          <w:spacing w:val="-9"/>
        </w:rPr>
        <w:t xml:space="preserve"> </w:t>
      </w:r>
      <w:r>
        <w:t>contaba</w:t>
      </w:r>
      <w:r>
        <w:rPr>
          <w:spacing w:val="-8"/>
        </w:rPr>
        <w:t xml:space="preserve"> </w:t>
      </w:r>
      <w:r>
        <w:t>con</w:t>
      </w:r>
      <w:r>
        <w:rPr>
          <w:spacing w:val="-9"/>
        </w:rPr>
        <w:t xml:space="preserve"> </w:t>
      </w:r>
      <w:r>
        <w:t>más</w:t>
      </w:r>
      <w:r>
        <w:rPr>
          <w:spacing w:val="-7"/>
        </w:rPr>
        <w:t xml:space="preserve"> </w:t>
      </w:r>
      <w:r>
        <w:t>de</w:t>
      </w:r>
      <w:r>
        <w:rPr>
          <w:spacing w:val="-8"/>
        </w:rPr>
        <w:t xml:space="preserve"> </w:t>
      </w:r>
      <w:r>
        <w:t>treinta</w:t>
      </w:r>
      <w:r>
        <w:rPr>
          <w:spacing w:val="-9"/>
        </w:rPr>
        <w:t xml:space="preserve"> </w:t>
      </w:r>
      <w:r>
        <w:t>y</w:t>
      </w:r>
      <w:r>
        <w:rPr>
          <w:spacing w:val="-9"/>
        </w:rPr>
        <w:t xml:space="preserve"> </w:t>
      </w:r>
      <w:r>
        <w:t>cinco</w:t>
      </w:r>
      <w:r>
        <w:rPr>
          <w:spacing w:val="-9"/>
        </w:rPr>
        <w:t xml:space="preserve"> </w:t>
      </w:r>
      <w:r>
        <w:t>(35)</w:t>
      </w:r>
      <w:r>
        <w:rPr>
          <w:spacing w:val="-10"/>
        </w:rPr>
        <w:t xml:space="preserve"> </w:t>
      </w:r>
      <w:r>
        <w:t>años</w:t>
      </w:r>
      <w:r>
        <w:rPr>
          <w:spacing w:val="-8"/>
        </w:rPr>
        <w:t xml:space="preserve"> </w:t>
      </w:r>
      <w:r>
        <w:t>de</w:t>
      </w:r>
      <w:r>
        <w:rPr>
          <w:spacing w:val="-8"/>
        </w:rPr>
        <w:t xml:space="preserve"> </w:t>
      </w:r>
      <w:r>
        <w:t>edad</w:t>
      </w:r>
      <w:r>
        <w:rPr>
          <w:spacing w:val="-7"/>
        </w:rPr>
        <w:t xml:space="preserve"> </w:t>
      </w:r>
      <w:r>
        <w:t>y</w:t>
      </w:r>
      <w:r>
        <w:rPr>
          <w:spacing w:val="-75"/>
        </w:rPr>
        <w:t xml:space="preserve"> </w:t>
      </w:r>
      <w:r>
        <w:t>tenía un tiempo de servicios superiores a 15 años, y que de la misma</w:t>
      </w:r>
      <w:r>
        <w:rPr>
          <w:spacing w:val="1"/>
        </w:rPr>
        <w:t xml:space="preserve"> </w:t>
      </w:r>
      <w:r>
        <w:t>forma, para la entrada en vigencia del acto legislativo 01 de 2005, a</w:t>
      </w:r>
      <w:r>
        <w:rPr>
          <w:spacing w:val="1"/>
        </w:rPr>
        <w:t xml:space="preserve"> </w:t>
      </w:r>
      <w:r>
        <w:t>través</w:t>
      </w:r>
      <w:r>
        <w:rPr>
          <w:spacing w:val="-10"/>
        </w:rPr>
        <w:t xml:space="preserve"> </w:t>
      </w:r>
      <w:r>
        <w:t>del</w:t>
      </w:r>
      <w:r>
        <w:rPr>
          <w:spacing w:val="-8"/>
        </w:rPr>
        <w:t xml:space="preserve"> </w:t>
      </w:r>
      <w:r>
        <w:t>cual</w:t>
      </w:r>
      <w:r>
        <w:rPr>
          <w:spacing w:val="-9"/>
        </w:rPr>
        <w:t xml:space="preserve"> </w:t>
      </w:r>
      <w:r>
        <w:t>se</w:t>
      </w:r>
      <w:r>
        <w:rPr>
          <w:spacing w:val="-9"/>
        </w:rPr>
        <w:t xml:space="preserve"> </w:t>
      </w:r>
      <w:r>
        <w:t>prorrogó</w:t>
      </w:r>
      <w:r>
        <w:rPr>
          <w:spacing w:val="-10"/>
        </w:rPr>
        <w:t xml:space="preserve"> </w:t>
      </w:r>
      <w:r>
        <w:t>el</w:t>
      </w:r>
      <w:r>
        <w:rPr>
          <w:spacing w:val="-8"/>
        </w:rPr>
        <w:t xml:space="preserve"> </w:t>
      </w:r>
      <w:r>
        <w:t>régimen</w:t>
      </w:r>
      <w:r>
        <w:rPr>
          <w:spacing w:val="-9"/>
        </w:rPr>
        <w:t xml:space="preserve"> </w:t>
      </w:r>
      <w:r>
        <w:t>de</w:t>
      </w:r>
      <w:r>
        <w:rPr>
          <w:spacing w:val="-10"/>
        </w:rPr>
        <w:t xml:space="preserve"> </w:t>
      </w:r>
      <w:r>
        <w:t>transición</w:t>
      </w:r>
      <w:r>
        <w:rPr>
          <w:spacing w:val="-10"/>
        </w:rPr>
        <w:t xml:space="preserve"> </w:t>
      </w:r>
      <w:r>
        <w:t>hasta</w:t>
      </w:r>
      <w:r>
        <w:rPr>
          <w:spacing w:val="-3"/>
        </w:rPr>
        <w:t xml:space="preserve"> </w:t>
      </w:r>
      <w:r>
        <w:t>diciembre</w:t>
      </w:r>
      <w:r>
        <w:rPr>
          <w:spacing w:val="-9"/>
        </w:rPr>
        <w:t xml:space="preserve"> </w:t>
      </w:r>
      <w:r>
        <w:t>de</w:t>
      </w:r>
      <w:r>
        <w:rPr>
          <w:spacing w:val="-75"/>
        </w:rPr>
        <w:t xml:space="preserve"> </w:t>
      </w:r>
      <w:r>
        <w:rPr>
          <w:w w:val="95"/>
        </w:rPr>
        <w:t>2014</w:t>
      </w:r>
      <w:r>
        <w:rPr>
          <w:spacing w:val="-7"/>
          <w:w w:val="95"/>
        </w:rPr>
        <w:t xml:space="preserve"> </w:t>
      </w:r>
      <w:r>
        <w:rPr>
          <w:w w:val="95"/>
        </w:rPr>
        <w:t>contaba</w:t>
      </w:r>
      <w:r>
        <w:rPr>
          <w:spacing w:val="-7"/>
          <w:w w:val="95"/>
        </w:rPr>
        <w:t xml:space="preserve"> </w:t>
      </w:r>
      <w:r>
        <w:rPr>
          <w:w w:val="95"/>
        </w:rPr>
        <w:t>con</w:t>
      </w:r>
      <w:r>
        <w:rPr>
          <w:spacing w:val="-8"/>
          <w:w w:val="95"/>
        </w:rPr>
        <w:t xml:space="preserve"> </w:t>
      </w:r>
      <w:r>
        <w:rPr>
          <w:w w:val="95"/>
        </w:rPr>
        <w:t>un</w:t>
      </w:r>
      <w:r>
        <w:rPr>
          <w:spacing w:val="-5"/>
          <w:w w:val="95"/>
        </w:rPr>
        <w:t xml:space="preserve"> </w:t>
      </w:r>
      <w:r>
        <w:rPr>
          <w:w w:val="95"/>
        </w:rPr>
        <w:t>promedio</w:t>
      </w:r>
      <w:r>
        <w:rPr>
          <w:spacing w:val="-7"/>
          <w:w w:val="95"/>
        </w:rPr>
        <w:t xml:space="preserve"> </w:t>
      </w:r>
      <w:r>
        <w:rPr>
          <w:w w:val="95"/>
        </w:rPr>
        <w:t>de</w:t>
      </w:r>
      <w:r>
        <w:rPr>
          <w:spacing w:val="-5"/>
          <w:w w:val="95"/>
        </w:rPr>
        <w:t xml:space="preserve"> </w:t>
      </w:r>
      <w:r>
        <w:rPr>
          <w:w w:val="95"/>
        </w:rPr>
        <w:t>1.076.14</w:t>
      </w:r>
      <w:r>
        <w:rPr>
          <w:spacing w:val="-8"/>
          <w:w w:val="95"/>
        </w:rPr>
        <w:t xml:space="preserve"> </w:t>
      </w:r>
      <w:r>
        <w:rPr>
          <w:w w:val="95"/>
        </w:rPr>
        <w:t>semanas</w:t>
      </w:r>
      <w:r>
        <w:rPr>
          <w:spacing w:val="-6"/>
          <w:w w:val="95"/>
        </w:rPr>
        <w:t xml:space="preserve"> </w:t>
      </w:r>
      <w:r>
        <w:rPr>
          <w:w w:val="95"/>
        </w:rPr>
        <w:t>cotizadas.</w:t>
      </w:r>
    </w:p>
    <w:p w14:paraId="569ABA25" w14:textId="77777777" w:rsidR="005B3B24" w:rsidRDefault="005B3B24">
      <w:pPr>
        <w:pStyle w:val="Textoindependiente"/>
        <w:spacing w:before="6"/>
        <w:rPr>
          <w:sz w:val="25"/>
        </w:rPr>
      </w:pPr>
    </w:p>
    <w:p w14:paraId="08E3FB55" w14:textId="77777777" w:rsidR="005B3B24" w:rsidRDefault="00CC4EA0">
      <w:pPr>
        <w:pStyle w:val="Prrafodelista"/>
        <w:numPr>
          <w:ilvl w:val="0"/>
          <w:numId w:val="5"/>
        </w:numPr>
        <w:tabs>
          <w:tab w:val="left" w:pos="986"/>
        </w:tabs>
        <w:spacing w:line="278" w:lineRule="auto"/>
        <w:jc w:val="both"/>
        <w:rPr>
          <w:rFonts w:ascii="Tahoma" w:hAnsi="Tahoma"/>
        </w:rPr>
      </w:pPr>
      <w:r>
        <w:t>Así mismo considero que, de la lectura armónica de la demanda, se</w:t>
      </w:r>
      <w:r>
        <w:rPr>
          <w:spacing w:val="1"/>
        </w:rPr>
        <w:t xml:space="preserve"> </w:t>
      </w:r>
      <w:r>
        <w:t>puede concluir que la inconformidad central de la parte demandante</w:t>
      </w:r>
      <w:r>
        <w:rPr>
          <w:spacing w:val="1"/>
        </w:rPr>
        <w:t xml:space="preserve"> </w:t>
      </w:r>
      <w:r>
        <w:t>radica</w:t>
      </w:r>
      <w:r>
        <w:rPr>
          <w:spacing w:val="-15"/>
        </w:rPr>
        <w:t xml:space="preserve"> </w:t>
      </w:r>
      <w:r>
        <w:t>en</w:t>
      </w:r>
      <w:r>
        <w:rPr>
          <w:spacing w:val="-15"/>
        </w:rPr>
        <w:t xml:space="preserve"> </w:t>
      </w:r>
      <w:r>
        <w:t>la</w:t>
      </w:r>
      <w:r>
        <w:rPr>
          <w:spacing w:val="-13"/>
        </w:rPr>
        <w:t xml:space="preserve"> </w:t>
      </w:r>
      <w:r>
        <w:t>correcta</w:t>
      </w:r>
      <w:r>
        <w:rPr>
          <w:spacing w:val="-18"/>
        </w:rPr>
        <w:t xml:space="preserve"> </w:t>
      </w:r>
      <w:r>
        <w:t>determinación</w:t>
      </w:r>
      <w:r>
        <w:rPr>
          <w:spacing w:val="-15"/>
        </w:rPr>
        <w:t xml:space="preserve"> </w:t>
      </w:r>
      <w:r>
        <w:t>del</w:t>
      </w:r>
      <w:r>
        <w:rPr>
          <w:spacing w:val="-16"/>
        </w:rPr>
        <w:t xml:space="preserve"> </w:t>
      </w:r>
      <w:r>
        <w:t>IBL,</w:t>
      </w:r>
      <w:r>
        <w:rPr>
          <w:spacing w:val="-16"/>
        </w:rPr>
        <w:t xml:space="preserve"> </w:t>
      </w:r>
      <w:r>
        <w:t>pues</w:t>
      </w:r>
      <w:r>
        <w:rPr>
          <w:spacing w:val="-14"/>
        </w:rPr>
        <w:t xml:space="preserve"> </w:t>
      </w:r>
      <w:r>
        <w:t>no</w:t>
      </w:r>
      <w:r>
        <w:rPr>
          <w:spacing w:val="-15"/>
        </w:rPr>
        <w:t xml:space="preserve"> </w:t>
      </w:r>
      <w:r>
        <w:t>existe</w:t>
      </w:r>
      <w:r>
        <w:rPr>
          <w:spacing w:val="-18"/>
        </w:rPr>
        <w:t xml:space="preserve"> </w:t>
      </w:r>
      <w:r>
        <w:t>controversia</w:t>
      </w:r>
      <w:r>
        <w:rPr>
          <w:spacing w:val="-74"/>
        </w:rPr>
        <w:t xml:space="preserve"> </w:t>
      </w:r>
      <w:r>
        <w:t>respecto de la norma pensional aplicada (Ley 797 de 2003), la tasa de</w:t>
      </w:r>
      <w:r>
        <w:rPr>
          <w:spacing w:val="-75"/>
        </w:rPr>
        <w:t xml:space="preserve"> </w:t>
      </w:r>
      <w:r>
        <w:t>reemplazo calculada (76.08%), ni sobre la aplicación de los factores</w:t>
      </w:r>
      <w:r>
        <w:rPr>
          <w:spacing w:val="1"/>
        </w:rPr>
        <w:t xml:space="preserve"> </w:t>
      </w:r>
      <w:r>
        <w:t>salariales devengados por la demandante en los últimos 10 años de</w:t>
      </w:r>
      <w:r>
        <w:rPr>
          <w:spacing w:val="1"/>
        </w:rPr>
        <w:t xml:space="preserve"> </w:t>
      </w:r>
      <w:r>
        <w:t>servicio.</w:t>
      </w:r>
    </w:p>
    <w:p w14:paraId="2D2D8FD9" w14:textId="77777777" w:rsidR="005B3B24" w:rsidRDefault="005B3B24">
      <w:pPr>
        <w:pStyle w:val="Textoindependiente"/>
        <w:spacing w:before="7"/>
        <w:rPr>
          <w:sz w:val="25"/>
        </w:rPr>
      </w:pPr>
    </w:p>
    <w:p w14:paraId="47F43280" w14:textId="77777777" w:rsidR="005B3B24" w:rsidRDefault="00CC4EA0">
      <w:pPr>
        <w:pStyle w:val="Prrafodelista"/>
        <w:numPr>
          <w:ilvl w:val="0"/>
          <w:numId w:val="5"/>
        </w:numPr>
        <w:tabs>
          <w:tab w:val="left" w:pos="986"/>
        </w:tabs>
        <w:spacing w:line="278" w:lineRule="auto"/>
        <w:ind w:right="1476"/>
        <w:jc w:val="both"/>
        <w:rPr>
          <w:rFonts w:ascii="Tahoma" w:hAnsi="Tahoma"/>
        </w:rPr>
      </w:pPr>
      <w:r>
        <w:t>Conforme</w:t>
      </w:r>
      <w:r>
        <w:rPr>
          <w:spacing w:val="1"/>
        </w:rPr>
        <w:t xml:space="preserve"> </w:t>
      </w:r>
      <w:r>
        <w:t>a</w:t>
      </w:r>
      <w:r>
        <w:rPr>
          <w:spacing w:val="1"/>
        </w:rPr>
        <w:t xml:space="preserve"> </w:t>
      </w:r>
      <w:r>
        <w:t>lo</w:t>
      </w:r>
      <w:r>
        <w:rPr>
          <w:spacing w:val="1"/>
        </w:rPr>
        <w:t xml:space="preserve"> </w:t>
      </w:r>
      <w:r>
        <w:t>anterior,</w:t>
      </w:r>
      <w:r>
        <w:rPr>
          <w:spacing w:val="1"/>
        </w:rPr>
        <w:t xml:space="preserve"> </w:t>
      </w:r>
      <w:r>
        <w:t>consideró</w:t>
      </w:r>
      <w:r>
        <w:rPr>
          <w:spacing w:val="1"/>
        </w:rPr>
        <w:t xml:space="preserve"> </w:t>
      </w:r>
      <w:r>
        <w:t>que,</w:t>
      </w:r>
      <w:r>
        <w:rPr>
          <w:spacing w:val="1"/>
        </w:rPr>
        <w:t xml:space="preserve"> </w:t>
      </w:r>
      <w:r>
        <w:t>del</w:t>
      </w:r>
      <w:r>
        <w:rPr>
          <w:spacing w:val="1"/>
        </w:rPr>
        <w:t xml:space="preserve"> </w:t>
      </w:r>
      <w:r>
        <w:t>marco</w:t>
      </w:r>
      <w:r>
        <w:rPr>
          <w:spacing w:val="1"/>
        </w:rPr>
        <w:t xml:space="preserve"> </w:t>
      </w:r>
      <w:r>
        <w:t>normativo</w:t>
      </w:r>
      <w:r>
        <w:rPr>
          <w:spacing w:val="1"/>
        </w:rPr>
        <w:t xml:space="preserve"> </w:t>
      </w:r>
      <w:r>
        <w:t>y</w:t>
      </w:r>
      <w:r>
        <w:rPr>
          <w:spacing w:val="1"/>
        </w:rPr>
        <w:t xml:space="preserve"> </w:t>
      </w:r>
      <w:proofErr w:type="gramStart"/>
      <w:r>
        <w:rPr>
          <w:w w:val="59"/>
        </w:rPr>
        <w:t>j</w:t>
      </w:r>
      <w:r>
        <w:rPr>
          <w:w w:val="86"/>
        </w:rPr>
        <w:t>u</w:t>
      </w:r>
      <w:r>
        <w:rPr>
          <w:spacing w:val="-2"/>
          <w:w w:val="86"/>
        </w:rPr>
        <w:t>r</w:t>
      </w:r>
      <w:r>
        <w:rPr>
          <w:spacing w:val="1"/>
          <w:w w:val="73"/>
        </w:rPr>
        <w:t>i</w:t>
      </w:r>
      <w:r>
        <w:rPr>
          <w:spacing w:val="-2"/>
          <w:w w:val="74"/>
        </w:rPr>
        <w:t>s</w:t>
      </w:r>
      <w:r>
        <w:rPr>
          <w:spacing w:val="-1"/>
          <w:w w:val="93"/>
        </w:rPr>
        <w:t>p</w:t>
      </w:r>
      <w:r>
        <w:rPr>
          <w:spacing w:val="1"/>
          <w:w w:val="93"/>
        </w:rPr>
        <w:t>r</w:t>
      </w:r>
      <w:r>
        <w:rPr>
          <w:w w:val="103"/>
        </w:rPr>
        <w:t>u</w:t>
      </w:r>
      <w:r>
        <w:rPr>
          <w:spacing w:val="-3"/>
          <w:w w:val="103"/>
        </w:rPr>
        <w:t>d</w:t>
      </w:r>
      <w:r>
        <w:rPr>
          <w:w w:val="102"/>
        </w:rPr>
        <w:t>e</w:t>
      </w:r>
      <w:r>
        <w:rPr>
          <w:spacing w:val="-3"/>
          <w:w w:val="102"/>
        </w:rPr>
        <w:t>n</w:t>
      </w:r>
      <w:r>
        <w:rPr>
          <w:w w:val="124"/>
        </w:rPr>
        <w:t>c</w:t>
      </w:r>
      <w:r>
        <w:rPr>
          <w:spacing w:val="-1"/>
          <w:w w:val="73"/>
        </w:rPr>
        <w:t>i</w:t>
      </w:r>
      <w:r>
        <w:rPr>
          <w:spacing w:val="-1"/>
          <w:w w:val="101"/>
        </w:rPr>
        <w:t>a</w:t>
      </w:r>
      <w:r>
        <w:rPr>
          <w:w w:val="101"/>
        </w:rPr>
        <w:t>l</w:t>
      </w:r>
      <w:r>
        <w:t xml:space="preserve"> </w:t>
      </w:r>
      <w:r>
        <w:rPr>
          <w:spacing w:val="19"/>
        </w:rPr>
        <w:t xml:space="preserve"> </w:t>
      </w:r>
      <w:r>
        <w:rPr>
          <w:spacing w:val="-1"/>
          <w:w w:val="111"/>
        </w:rPr>
        <w:t>a</w:t>
      </w:r>
      <w:r>
        <w:rPr>
          <w:spacing w:val="-2"/>
          <w:w w:val="111"/>
        </w:rPr>
        <w:t>p</w:t>
      </w:r>
      <w:r>
        <w:rPr>
          <w:spacing w:val="-1"/>
          <w:w w:val="73"/>
        </w:rPr>
        <w:t>l</w:t>
      </w:r>
      <w:r>
        <w:rPr>
          <w:spacing w:val="1"/>
          <w:w w:val="73"/>
        </w:rPr>
        <w:t>i</w:t>
      </w:r>
      <w:r>
        <w:rPr>
          <w:spacing w:val="-2"/>
          <w:w w:val="124"/>
        </w:rPr>
        <w:t>c</w:t>
      </w:r>
      <w:r>
        <w:rPr>
          <w:spacing w:val="-3"/>
          <w:w w:val="114"/>
        </w:rPr>
        <w:t>a</w:t>
      </w:r>
      <w:r>
        <w:rPr>
          <w:spacing w:val="-1"/>
          <w:w w:val="97"/>
        </w:rPr>
        <w:t>ble</w:t>
      </w:r>
      <w:proofErr w:type="gramEnd"/>
      <w:r>
        <w:rPr>
          <w:w w:val="97"/>
        </w:rPr>
        <w:t>,</w:t>
      </w:r>
      <w:r>
        <w:t xml:space="preserve"> </w:t>
      </w:r>
      <w:r>
        <w:rPr>
          <w:spacing w:val="16"/>
        </w:rPr>
        <w:t xml:space="preserve"> </w:t>
      </w:r>
      <w:r>
        <w:rPr>
          <w:w w:val="74"/>
        </w:rPr>
        <w:t>s</w:t>
      </w:r>
      <w:r>
        <w:rPr>
          <w:w w:val="109"/>
        </w:rPr>
        <w:t>e</w:t>
      </w:r>
      <w:r>
        <w:t xml:space="preserve"> </w:t>
      </w:r>
      <w:r>
        <w:rPr>
          <w:spacing w:val="18"/>
        </w:rPr>
        <w:t xml:space="preserve"> </w:t>
      </w:r>
      <w:r>
        <w:rPr>
          <w:w w:val="124"/>
        </w:rPr>
        <w:t>c</w:t>
      </w:r>
      <w:r>
        <w:rPr>
          <w:w w:val="102"/>
        </w:rPr>
        <w:t>o</w:t>
      </w:r>
      <w:r>
        <w:rPr>
          <w:spacing w:val="-1"/>
          <w:w w:val="102"/>
        </w:rPr>
        <w:t>n</w:t>
      </w:r>
      <w:r>
        <w:rPr>
          <w:spacing w:val="-2"/>
          <w:w w:val="124"/>
        </w:rPr>
        <w:t>c</w:t>
      </w:r>
      <w:r>
        <w:rPr>
          <w:spacing w:val="1"/>
          <w:w w:val="73"/>
        </w:rPr>
        <w:t>l</w:t>
      </w:r>
      <w:r>
        <w:rPr>
          <w:w w:val="98"/>
        </w:rPr>
        <w:t>uye</w:t>
      </w:r>
      <w:r>
        <w:t xml:space="preserve"> </w:t>
      </w:r>
      <w:r>
        <w:rPr>
          <w:spacing w:val="17"/>
        </w:rPr>
        <w:t xml:space="preserve"> </w:t>
      </w:r>
      <w:r>
        <w:rPr>
          <w:spacing w:val="-1"/>
          <w:w w:val="103"/>
        </w:rPr>
        <w:t>q</w:t>
      </w:r>
      <w:r>
        <w:rPr>
          <w:spacing w:val="-2"/>
          <w:w w:val="103"/>
        </w:rPr>
        <w:t>u</w:t>
      </w:r>
      <w:r>
        <w:rPr>
          <w:w w:val="109"/>
        </w:rPr>
        <w:t>e</w:t>
      </w:r>
      <w:r>
        <w:t xml:space="preserve"> </w:t>
      </w:r>
      <w:r>
        <w:rPr>
          <w:spacing w:val="18"/>
        </w:rPr>
        <w:t xml:space="preserve"> </w:t>
      </w:r>
      <w:r>
        <w:rPr>
          <w:w w:val="98"/>
        </w:rPr>
        <w:t>el</w:t>
      </w:r>
      <w:r>
        <w:t xml:space="preserve"> </w:t>
      </w:r>
      <w:r>
        <w:rPr>
          <w:spacing w:val="17"/>
        </w:rPr>
        <w:t xml:space="preserve"> </w:t>
      </w:r>
      <w:r>
        <w:rPr>
          <w:spacing w:val="2"/>
          <w:w w:val="53"/>
        </w:rPr>
        <w:t>I</w:t>
      </w:r>
      <w:r>
        <w:rPr>
          <w:spacing w:val="-1"/>
          <w:w w:val="83"/>
        </w:rPr>
        <w:t>B</w:t>
      </w:r>
      <w:r>
        <w:rPr>
          <w:w w:val="83"/>
        </w:rPr>
        <w:t>L</w:t>
      </w:r>
      <w:r>
        <w:t xml:space="preserve"> </w:t>
      </w:r>
      <w:r>
        <w:rPr>
          <w:spacing w:val="19"/>
        </w:rPr>
        <w:t xml:space="preserve"> </w:t>
      </w:r>
      <w:r>
        <w:rPr>
          <w:spacing w:val="-1"/>
          <w:w w:val="109"/>
        </w:rPr>
        <w:t>d</w:t>
      </w:r>
      <w:r>
        <w:rPr>
          <w:w w:val="109"/>
        </w:rPr>
        <w:t>e</w:t>
      </w:r>
      <w:r>
        <w:t xml:space="preserve"> </w:t>
      </w:r>
      <w:r>
        <w:rPr>
          <w:spacing w:val="18"/>
        </w:rPr>
        <w:t xml:space="preserve"> </w:t>
      </w:r>
      <w:r>
        <w:rPr>
          <w:spacing w:val="1"/>
          <w:w w:val="73"/>
        </w:rPr>
        <w:t>l</w:t>
      </w:r>
      <w:r>
        <w:rPr>
          <w:spacing w:val="-3"/>
          <w:w w:val="114"/>
        </w:rPr>
        <w:t>a</w:t>
      </w:r>
      <w:r>
        <w:rPr>
          <w:w w:val="74"/>
        </w:rPr>
        <w:t>s</w:t>
      </w:r>
      <w:r>
        <w:t xml:space="preserve"> </w:t>
      </w:r>
      <w:r>
        <w:rPr>
          <w:spacing w:val="18"/>
        </w:rPr>
        <w:t xml:space="preserve"> </w:t>
      </w:r>
      <w:r>
        <w:rPr>
          <w:spacing w:val="-1"/>
          <w:w w:val="109"/>
        </w:rPr>
        <w:t>p</w:t>
      </w:r>
      <w:r>
        <w:rPr>
          <w:w w:val="109"/>
        </w:rPr>
        <w:t>e</w:t>
      </w:r>
      <w:r>
        <w:rPr>
          <w:spacing w:val="-2"/>
          <w:w w:val="70"/>
        </w:rPr>
        <w:t>r</w:t>
      </w:r>
      <w:r>
        <w:rPr>
          <w:w w:val="74"/>
        </w:rPr>
        <w:t>s</w:t>
      </w:r>
      <w:r>
        <w:rPr>
          <w:w w:val="102"/>
        </w:rPr>
        <w:t>o</w:t>
      </w:r>
      <w:r>
        <w:rPr>
          <w:spacing w:val="-1"/>
          <w:w w:val="102"/>
        </w:rPr>
        <w:t>n</w:t>
      </w:r>
      <w:r>
        <w:rPr>
          <w:spacing w:val="-3"/>
          <w:w w:val="114"/>
        </w:rPr>
        <w:t>a</w:t>
      </w:r>
      <w:r>
        <w:rPr>
          <w:w w:val="74"/>
        </w:rPr>
        <w:t xml:space="preserve">s </w:t>
      </w:r>
      <w:r>
        <w:t>beneficiarias del régimen de transición debe ser calculado sobre el</w:t>
      </w:r>
      <w:r>
        <w:rPr>
          <w:spacing w:val="1"/>
        </w:rPr>
        <w:t xml:space="preserve"> </w:t>
      </w:r>
      <w:r>
        <w:rPr>
          <w:w w:val="95"/>
        </w:rPr>
        <w:t>promedio de los factores salariales devengados en los últimos 10 años de</w:t>
      </w:r>
      <w:r>
        <w:rPr>
          <w:spacing w:val="1"/>
          <w:w w:val="95"/>
        </w:rPr>
        <w:t xml:space="preserve"> </w:t>
      </w:r>
      <w:r>
        <w:rPr>
          <w:w w:val="95"/>
        </w:rPr>
        <w:t>servicio, siempre y cuando, se encuentren enlistados en el Decreto 1158</w:t>
      </w:r>
      <w:r>
        <w:rPr>
          <w:spacing w:val="1"/>
          <w:w w:val="95"/>
        </w:rPr>
        <w:t xml:space="preserve"> </w:t>
      </w:r>
      <w:r>
        <w:rPr>
          <w:w w:val="95"/>
        </w:rPr>
        <w:t>de</w:t>
      </w:r>
      <w:r>
        <w:rPr>
          <w:spacing w:val="-11"/>
          <w:w w:val="95"/>
        </w:rPr>
        <w:t xml:space="preserve"> </w:t>
      </w:r>
      <w:r>
        <w:rPr>
          <w:w w:val="95"/>
        </w:rPr>
        <w:t>1994</w:t>
      </w:r>
      <w:r>
        <w:rPr>
          <w:spacing w:val="-12"/>
          <w:w w:val="95"/>
        </w:rPr>
        <w:t xml:space="preserve"> </w:t>
      </w:r>
      <w:r>
        <w:rPr>
          <w:w w:val="95"/>
        </w:rPr>
        <w:t>y</w:t>
      </w:r>
      <w:r>
        <w:rPr>
          <w:spacing w:val="-12"/>
          <w:w w:val="95"/>
        </w:rPr>
        <w:t xml:space="preserve"> </w:t>
      </w:r>
      <w:r>
        <w:rPr>
          <w:w w:val="95"/>
        </w:rPr>
        <w:t>se</w:t>
      </w:r>
      <w:r>
        <w:rPr>
          <w:spacing w:val="-11"/>
          <w:w w:val="95"/>
        </w:rPr>
        <w:t xml:space="preserve"> </w:t>
      </w:r>
      <w:r>
        <w:rPr>
          <w:w w:val="95"/>
        </w:rPr>
        <w:t>hayan</w:t>
      </w:r>
      <w:r>
        <w:rPr>
          <w:spacing w:val="-12"/>
          <w:w w:val="95"/>
        </w:rPr>
        <w:t xml:space="preserve"> </w:t>
      </w:r>
      <w:r>
        <w:rPr>
          <w:w w:val="95"/>
        </w:rPr>
        <w:t>hecho</w:t>
      </w:r>
      <w:r>
        <w:rPr>
          <w:spacing w:val="-13"/>
          <w:w w:val="95"/>
        </w:rPr>
        <w:t xml:space="preserve"> </w:t>
      </w:r>
      <w:r>
        <w:rPr>
          <w:w w:val="95"/>
        </w:rPr>
        <w:t>los</w:t>
      </w:r>
      <w:r>
        <w:rPr>
          <w:spacing w:val="-12"/>
          <w:w w:val="95"/>
        </w:rPr>
        <w:t xml:space="preserve"> </w:t>
      </w:r>
      <w:r>
        <w:rPr>
          <w:w w:val="95"/>
        </w:rPr>
        <w:t>respectivos</w:t>
      </w:r>
      <w:r>
        <w:rPr>
          <w:spacing w:val="-12"/>
          <w:w w:val="95"/>
        </w:rPr>
        <w:t xml:space="preserve"> </w:t>
      </w:r>
      <w:r>
        <w:rPr>
          <w:w w:val="95"/>
        </w:rPr>
        <w:t>aportes.</w:t>
      </w:r>
    </w:p>
    <w:p w14:paraId="7E423AF4" w14:textId="77777777" w:rsidR="005B3B24" w:rsidRDefault="005B3B24">
      <w:pPr>
        <w:pStyle w:val="Textoindependiente"/>
        <w:spacing w:before="7"/>
        <w:rPr>
          <w:sz w:val="25"/>
        </w:rPr>
      </w:pPr>
    </w:p>
    <w:p w14:paraId="4DDC9668" w14:textId="77777777" w:rsidR="005B3B24" w:rsidRDefault="00CC4EA0">
      <w:pPr>
        <w:pStyle w:val="Prrafodelista"/>
        <w:numPr>
          <w:ilvl w:val="0"/>
          <w:numId w:val="5"/>
        </w:numPr>
        <w:tabs>
          <w:tab w:val="left" w:pos="986"/>
        </w:tabs>
        <w:spacing w:before="1" w:line="278" w:lineRule="auto"/>
        <w:jc w:val="both"/>
        <w:rPr>
          <w:rFonts w:ascii="Tahoma" w:hAnsi="Tahoma"/>
        </w:rPr>
      </w:pPr>
      <w:r>
        <w:t>Adicionalmente indicó que en el caso en estudio, dicho periodo está</w:t>
      </w:r>
      <w:r>
        <w:rPr>
          <w:spacing w:val="1"/>
        </w:rPr>
        <w:t xml:space="preserve"> </w:t>
      </w:r>
      <w:r>
        <w:rPr>
          <w:w w:val="95"/>
        </w:rPr>
        <w:t>comprendido</w:t>
      </w:r>
      <w:r>
        <w:rPr>
          <w:spacing w:val="-18"/>
          <w:w w:val="95"/>
        </w:rPr>
        <w:t xml:space="preserve"> </w:t>
      </w:r>
      <w:r>
        <w:rPr>
          <w:w w:val="95"/>
        </w:rPr>
        <w:t>entre</w:t>
      </w:r>
      <w:r>
        <w:rPr>
          <w:spacing w:val="-16"/>
          <w:w w:val="95"/>
        </w:rPr>
        <w:t xml:space="preserve"> </w:t>
      </w:r>
      <w:r>
        <w:rPr>
          <w:w w:val="95"/>
        </w:rPr>
        <w:t>el</w:t>
      </w:r>
      <w:r>
        <w:rPr>
          <w:spacing w:val="-14"/>
          <w:w w:val="95"/>
        </w:rPr>
        <w:t xml:space="preserve"> </w:t>
      </w:r>
      <w:r>
        <w:rPr>
          <w:w w:val="95"/>
        </w:rPr>
        <w:t>1</w:t>
      </w:r>
      <w:r>
        <w:rPr>
          <w:spacing w:val="-14"/>
          <w:w w:val="95"/>
        </w:rPr>
        <w:t xml:space="preserve"> </w:t>
      </w:r>
      <w:r>
        <w:rPr>
          <w:w w:val="95"/>
        </w:rPr>
        <w:t>de</w:t>
      </w:r>
      <w:r>
        <w:rPr>
          <w:spacing w:val="-13"/>
          <w:w w:val="95"/>
        </w:rPr>
        <w:t xml:space="preserve"> </w:t>
      </w:r>
      <w:r>
        <w:rPr>
          <w:w w:val="95"/>
        </w:rPr>
        <w:t>abril</w:t>
      </w:r>
      <w:r>
        <w:rPr>
          <w:spacing w:val="-15"/>
          <w:w w:val="95"/>
        </w:rPr>
        <w:t xml:space="preserve"> </w:t>
      </w:r>
      <w:r>
        <w:rPr>
          <w:w w:val="95"/>
        </w:rPr>
        <w:t>de</w:t>
      </w:r>
      <w:r>
        <w:rPr>
          <w:spacing w:val="-14"/>
          <w:w w:val="95"/>
        </w:rPr>
        <w:t xml:space="preserve"> </w:t>
      </w:r>
      <w:r>
        <w:rPr>
          <w:w w:val="95"/>
        </w:rPr>
        <w:t>2007</w:t>
      </w:r>
      <w:r>
        <w:rPr>
          <w:spacing w:val="-13"/>
          <w:w w:val="95"/>
        </w:rPr>
        <w:t xml:space="preserve"> </w:t>
      </w:r>
      <w:r>
        <w:rPr>
          <w:w w:val="95"/>
        </w:rPr>
        <w:t>y</w:t>
      </w:r>
      <w:r>
        <w:rPr>
          <w:spacing w:val="-14"/>
          <w:w w:val="95"/>
        </w:rPr>
        <w:t xml:space="preserve"> </w:t>
      </w:r>
      <w:r>
        <w:rPr>
          <w:w w:val="95"/>
        </w:rPr>
        <w:t>30</w:t>
      </w:r>
      <w:r>
        <w:rPr>
          <w:spacing w:val="-17"/>
          <w:w w:val="95"/>
        </w:rPr>
        <w:t xml:space="preserve"> </w:t>
      </w:r>
      <w:r>
        <w:rPr>
          <w:w w:val="95"/>
        </w:rPr>
        <w:t>de</w:t>
      </w:r>
      <w:r>
        <w:rPr>
          <w:spacing w:val="-13"/>
          <w:w w:val="95"/>
        </w:rPr>
        <w:t xml:space="preserve"> </w:t>
      </w:r>
      <w:r>
        <w:rPr>
          <w:w w:val="95"/>
        </w:rPr>
        <w:t>marzo</w:t>
      </w:r>
      <w:r>
        <w:rPr>
          <w:spacing w:val="-18"/>
          <w:w w:val="95"/>
        </w:rPr>
        <w:t xml:space="preserve"> </w:t>
      </w:r>
      <w:r>
        <w:rPr>
          <w:w w:val="95"/>
        </w:rPr>
        <w:t>de</w:t>
      </w:r>
      <w:r>
        <w:rPr>
          <w:spacing w:val="-13"/>
          <w:w w:val="95"/>
        </w:rPr>
        <w:t xml:space="preserve"> </w:t>
      </w:r>
      <w:r>
        <w:rPr>
          <w:w w:val="95"/>
        </w:rPr>
        <w:t>2017,</w:t>
      </w:r>
      <w:r>
        <w:rPr>
          <w:spacing w:val="-16"/>
          <w:w w:val="95"/>
        </w:rPr>
        <w:t xml:space="preserve"> </w:t>
      </w:r>
      <w:r>
        <w:rPr>
          <w:w w:val="95"/>
        </w:rPr>
        <w:t>interregno</w:t>
      </w:r>
      <w:r>
        <w:rPr>
          <w:spacing w:val="-71"/>
          <w:w w:val="95"/>
        </w:rPr>
        <w:t xml:space="preserve"> </w:t>
      </w:r>
      <w:r>
        <w:rPr>
          <w:w w:val="95"/>
        </w:rPr>
        <w:t>dentro del cual, según los certificados electrónicos de tiempos laborados</w:t>
      </w:r>
      <w:r>
        <w:rPr>
          <w:spacing w:val="1"/>
          <w:w w:val="95"/>
        </w:rPr>
        <w:t xml:space="preserve"> </w:t>
      </w:r>
      <w:r>
        <w:t>CETIL</w:t>
      </w:r>
      <w:r>
        <w:rPr>
          <w:spacing w:val="-14"/>
        </w:rPr>
        <w:t xml:space="preserve"> </w:t>
      </w:r>
      <w:r>
        <w:t>expedidos</w:t>
      </w:r>
      <w:r>
        <w:rPr>
          <w:spacing w:val="-14"/>
        </w:rPr>
        <w:t xml:space="preserve"> </w:t>
      </w:r>
      <w:r>
        <w:t>en</w:t>
      </w:r>
      <w:r>
        <w:rPr>
          <w:spacing w:val="-14"/>
        </w:rPr>
        <w:t xml:space="preserve"> </w:t>
      </w:r>
      <w:r>
        <w:t>el</w:t>
      </w:r>
      <w:r>
        <w:rPr>
          <w:spacing w:val="-15"/>
        </w:rPr>
        <w:t xml:space="preserve"> </w:t>
      </w:r>
      <w:r>
        <w:t>año</w:t>
      </w:r>
      <w:r>
        <w:rPr>
          <w:spacing w:val="-15"/>
        </w:rPr>
        <w:t xml:space="preserve"> </w:t>
      </w:r>
      <w:r>
        <w:t>2020</w:t>
      </w:r>
      <w:r>
        <w:rPr>
          <w:spacing w:val="-14"/>
        </w:rPr>
        <w:t xml:space="preserve"> </w:t>
      </w:r>
      <w:r>
        <w:t>por</w:t>
      </w:r>
      <w:r>
        <w:rPr>
          <w:spacing w:val="-15"/>
        </w:rPr>
        <w:t xml:space="preserve"> </w:t>
      </w:r>
      <w:r>
        <w:t>la</w:t>
      </w:r>
      <w:r>
        <w:rPr>
          <w:spacing w:val="-14"/>
        </w:rPr>
        <w:t xml:space="preserve"> </w:t>
      </w:r>
      <w:r>
        <w:t>Empresa</w:t>
      </w:r>
      <w:r>
        <w:rPr>
          <w:spacing w:val="-14"/>
        </w:rPr>
        <w:t xml:space="preserve"> </w:t>
      </w:r>
      <w:r>
        <w:t>Social</w:t>
      </w:r>
      <w:r>
        <w:rPr>
          <w:spacing w:val="-13"/>
        </w:rPr>
        <w:t xml:space="preserve"> </w:t>
      </w:r>
      <w:r>
        <w:t>del</w:t>
      </w:r>
      <w:r>
        <w:rPr>
          <w:spacing w:val="-14"/>
        </w:rPr>
        <w:t xml:space="preserve"> </w:t>
      </w:r>
      <w:r>
        <w:t>Estado</w:t>
      </w:r>
      <w:r>
        <w:rPr>
          <w:spacing w:val="-11"/>
        </w:rPr>
        <w:t xml:space="preserve"> </w:t>
      </w:r>
      <w:r>
        <w:t>–</w:t>
      </w:r>
      <w:r>
        <w:rPr>
          <w:spacing w:val="-14"/>
        </w:rPr>
        <w:t xml:space="preserve"> </w:t>
      </w:r>
      <w:r>
        <w:t>ESE</w:t>
      </w:r>
      <w:r>
        <w:rPr>
          <w:spacing w:val="-75"/>
        </w:rPr>
        <w:t xml:space="preserve"> </w:t>
      </w:r>
      <w:r>
        <w:rPr>
          <w:spacing w:val="-1"/>
        </w:rPr>
        <w:t>Hospital</w:t>
      </w:r>
      <w:r>
        <w:rPr>
          <w:spacing w:val="-26"/>
        </w:rPr>
        <w:t xml:space="preserve"> </w:t>
      </w:r>
      <w:r>
        <w:rPr>
          <w:spacing w:val="-1"/>
        </w:rPr>
        <w:t>San</w:t>
      </w:r>
      <w:r>
        <w:rPr>
          <w:spacing w:val="-27"/>
        </w:rPr>
        <w:t xml:space="preserve"> </w:t>
      </w:r>
      <w:r>
        <w:rPr>
          <w:spacing w:val="-1"/>
        </w:rPr>
        <w:t>Antonio</w:t>
      </w:r>
      <w:r>
        <w:rPr>
          <w:spacing w:val="-28"/>
        </w:rPr>
        <w:t xml:space="preserve"> </w:t>
      </w:r>
      <w:r>
        <w:t>del</w:t>
      </w:r>
      <w:r>
        <w:rPr>
          <w:spacing w:val="-25"/>
        </w:rPr>
        <w:t xml:space="preserve"> </w:t>
      </w:r>
      <w:r>
        <w:t>Municipio</w:t>
      </w:r>
      <w:r>
        <w:rPr>
          <w:spacing w:val="-28"/>
        </w:rPr>
        <w:t xml:space="preserve"> </w:t>
      </w:r>
      <w:r>
        <w:t>de</w:t>
      </w:r>
      <w:r>
        <w:rPr>
          <w:spacing w:val="-26"/>
        </w:rPr>
        <w:t xml:space="preserve"> </w:t>
      </w:r>
      <w:proofErr w:type="spellStart"/>
      <w:r>
        <w:t>Soatá</w:t>
      </w:r>
      <w:proofErr w:type="spellEnd"/>
      <w:r>
        <w:t>,</w:t>
      </w:r>
      <w:r>
        <w:rPr>
          <w:spacing w:val="-27"/>
        </w:rPr>
        <w:t xml:space="preserve"> </w:t>
      </w:r>
      <w:r>
        <w:t>la</w:t>
      </w:r>
      <w:r>
        <w:rPr>
          <w:spacing w:val="-27"/>
        </w:rPr>
        <w:t xml:space="preserve"> </w:t>
      </w:r>
      <w:r>
        <w:t>demandante</w:t>
      </w:r>
      <w:r>
        <w:rPr>
          <w:spacing w:val="-26"/>
        </w:rPr>
        <w:t xml:space="preserve"> </w:t>
      </w:r>
      <w:r>
        <w:t>devengó</w:t>
      </w:r>
      <w:r>
        <w:rPr>
          <w:spacing w:val="-28"/>
        </w:rPr>
        <w:t xml:space="preserve"> </w:t>
      </w:r>
      <w:r>
        <w:t>los</w:t>
      </w:r>
      <w:r>
        <w:rPr>
          <w:spacing w:val="-74"/>
        </w:rPr>
        <w:t xml:space="preserve"> </w:t>
      </w:r>
      <w:r>
        <w:t>siguientes</w:t>
      </w:r>
      <w:r>
        <w:rPr>
          <w:spacing w:val="1"/>
        </w:rPr>
        <w:t xml:space="preserve"> </w:t>
      </w:r>
      <w:r>
        <w:t>emolumentos:</w:t>
      </w:r>
      <w:r>
        <w:rPr>
          <w:spacing w:val="1"/>
        </w:rPr>
        <w:t xml:space="preserve"> </w:t>
      </w:r>
      <w:r>
        <w:t>asignación</w:t>
      </w:r>
      <w:r>
        <w:rPr>
          <w:spacing w:val="1"/>
        </w:rPr>
        <w:t xml:space="preserve"> </w:t>
      </w:r>
      <w:r>
        <w:t>básica</w:t>
      </w:r>
      <w:r>
        <w:rPr>
          <w:spacing w:val="1"/>
        </w:rPr>
        <w:t xml:space="preserve"> </w:t>
      </w:r>
      <w:r>
        <w:t>(artículo</w:t>
      </w:r>
      <w:r>
        <w:rPr>
          <w:spacing w:val="1"/>
        </w:rPr>
        <w:t xml:space="preserve"> </w:t>
      </w:r>
      <w:r>
        <w:t>1,</w:t>
      </w:r>
      <w:r>
        <w:rPr>
          <w:spacing w:val="1"/>
        </w:rPr>
        <w:t xml:space="preserve"> </w:t>
      </w:r>
      <w:r>
        <w:t>literal</w:t>
      </w:r>
      <w:r>
        <w:rPr>
          <w:spacing w:val="1"/>
        </w:rPr>
        <w:t xml:space="preserve"> </w:t>
      </w:r>
      <w:r>
        <w:t>a);</w:t>
      </w:r>
      <w:r>
        <w:rPr>
          <w:spacing w:val="1"/>
        </w:rPr>
        <w:t xml:space="preserve"> </w:t>
      </w:r>
      <w:r>
        <w:rPr>
          <w:w w:val="95"/>
        </w:rPr>
        <w:t>bonificación</w:t>
      </w:r>
      <w:r>
        <w:rPr>
          <w:spacing w:val="-21"/>
          <w:w w:val="95"/>
        </w:rPr>
        <w:t xml:space="preserve"> </w:t>
      </w:r>
      <w:r>
        <w:rPr>
          <w:w w:val="95"/>
        </w:rPr>
        <w:t>por</w:t>
      </w:r>
      <w:r>
        <w:rPr>
          <w:spacing w:val="-20"/>
          <w:w w:val="95"/>
        </w:rPr>
        <w:t xml:space="preserve"> </w:t>
      </w:r>
      <w:r>
        <w:rPr>
          <w:w w:val="95"/>
        </w:rPr>
        <w:t>servicios</w:t>
      </w:r>
      <w:r>
        <w:rPr>
          <w:spacing w:val="-20"/>
          <w:w w:val="95"/>
        </w:rPr>
        <w:t xml:space="preserve"> </w:t>
      </w:r>
      <w:r>
        <w:rPr>
          <w:w w:val="95"/>
        </w:rPr>
        <w:t>prestados</w:t>
      </w:r>
      <w:r>
        <w:rPr>
          <w:spacing w:val="-12"/>
          <w:w w:val="95"/>
        </w:rPr>
        <w:t xml:space="preserve"> </w:t>
      </w:r>
      <w:r>
        <w:rPr>
          <w:w w:val="95"/>
        </w:rPr>
        <w:t>(artículo</w:t>
      </w:r>
      <w:r>
        <w:rPr>
          <w:spacing w:val="-21"/>
          <w:w w:val="95"/>
        </w:rPr>
        <w:t xml:space="preserve"> </w:t>
      </w:r>
      <w:r>
        <w:rPr>
          <w:w w:val="95"/>
        </w:rPr>
        <w:t>1,</w:t>
      </w:r>
      <w:r>
        <w:rPr>
          <w:spacing w:val="-21"/>
          <w:w w:val="95"/>
        </w:rPr>
        <w:t xml:space="preserve"> </w:t>
      </w:r>
      <w:r>
        <w:rPr>
          <w:w w:val="95"/>
        </w:rPr>
        <w:t>literal</w:t>
      </w:r>
      <w:r>
        <w:rPr>
          <w:spacing w:val="-18"/>
          <w:w w:val="95"/>
        </w:rPr>
        <w:t xml:space="preserve"> </w:t>
      </w:r>
      <w:r>
        <w:rPr>
          <w:w w:val="95"/>
        </w:rPr>
        <w:t>g);</w:t>
      </w:r>
      <w:r>
        <w:rPr>
          <w:spacing w:val="-21"/>
          <w:w w:val="95"/>
        </w:rPr>
        <w:t xml:space="preserve"> </w:t>
      </w:r>
      <w:r>
        <w:rPr>
          <w:w w:val="95"/>
        </w:rPr>
        <w:t>remuneración</w:t>
      </w:r>
      <w:r>
        <w:rPr>
          <w:spacing w:val="-21"/>
          <w:w w:val="95"/>
        </w:rPr>
        <w:t xml:space="preserve"> </w:t>
      </w:r>
      <w:r>
        <w:rPr>
          <w:w w:val="95"/>
        </w:rPr>
        <w:t>por</w:t>
      </w:r>
      <w:r>
        <w:rPr>
          <w:spacing w:val="-71"/>
          <w:w w:val="95"/>
        </w:rPr>
        <w:t xml:space="preserve"> </w:t>
      </w:r>
      <w:r>
        <w:rPr>
          <w:w w:val="95"/>
        </w:rPr>
        <w:t>trabajo dominical o festivo (artículo 1, literal e); remuneración por trabajo</w:t>
      </w:r>
      <w:r>
        <w:rPr>
          <w:spacing w:val="-71"/>
          <w:w w:val="95"/>
        </w:rPr>
        <w:t xml:space="preserve"> </w:t>
      </w:r>
      <w:r>
        <w:rPr>
          <w:w w:val="95"/>
        </w:rPr>
        <w:t>suplementario</w:t>
      </w:r>
      <w:r>
        <w:rPr>
          <w:spacing w:val="-7"/>
          <w:w w:val="95"/>
        </w:rPr>
        <w:t xml:space="preserve"> </w:t>
      </w:r>
      <w:r>
        <w:rPr>
          <w:w w:val="95"/>
        </w:rPr>
        <w:t>o</w:t>
      </w:r>
      <w:r>
        <w:rPr>
          <w:spacing w:val="-6"/>
          <w:w w:val="95"/>
        </w:rPr>
        <w:t xml:space="preserve"> </w:t>
      </w:r>
      <w:r>
        <w:rPr>
          <w:w w:val="95"/>
        </w:rPr>
        <w:t>de</w:t>
      </w:r>
      <w:r>
        <w:rPr>
          <w:spacing w:val="-4"/>
          <w:w w:val="95"/>
        </w:rPr>
        <w:t xml:space="preserve"> </w:t>
      </w:r>
      <w:r>
        <w:rPr>
          <w:w w:val="95"/>
        </w:rPr>
        <w:t>horas</w:t>
      </w:r>
      <w:r>
        <w:rPr>
          <w:spacing w:val="-5"/>
          <w:w w:val="95"/>
        </w:rPr>
        <w:t xml:space="preserve"> </w:t>
      </w:r>
      <w:r>
        <w:rPr>
          <w:w w:val="95"/>
        </w:rPr>
        <w:t>extras,</w:t>
      </w:r>
      <w:r>
        <w:rPr>
          <w:spacing w:val="-8"/>
          <w:w w:val="95"/>
        </w:rPr>
        <w:t xml:space="preserve"> </w:t>
      </w:r>
      <w:r>
        <w:rPr>
          <w:w w:val="95"/>
        </w:rPr>
        <w:t>o</w:t>
      </w:r>
      <w:r>
        <w:rPr>
          <w:spacing w:val="-6"/>
          <w:w w:val="95"/>
        </w:rPr>
        <w:t xml:space="preserve"> </w:t>
      </w:r>
      <w:r>
        <w:rPr>
          <w:w w:val="95"/>
        </w:rPr>
        <w:t>realizado</w:t>
      </w:r>
      <w:r>
        <w:rPr>
          <w:spacing w:val="-6"/>
          <w:w w:val="95"/>
        </w:rPr>
        <w:t xml:space="preserve"> </w:t>
      </w:r>
      <w:r>
        <w:rPr>
          <w:w w:val="95"/>
        </w:rPr>
        <w:t>en</w:t>
      </w:r>
      <w:r>
        <w:rPr>
          <w:spacing w:val="-6"/>
          <w:w w:val="95"/>
        </w:rPr>
        <w:t xml:space="preserve"> </w:t>
      </w:r>
      <w:r>
        <w:rPr>
          <w:w w:val="95"/>
        </w:rPr>
        <w:t>jornada</w:t>
      </w:r>
      <w:r>
        <w:rPr>
          <w:spacing w:val="-5"/>
          <w:w w:val="95"/>
        </w:rPr>
        <w:t xml:space="preserve"> </w:t>
      </w:r>
      <w:r>
        <w:rPr>
          <w:w w:val="95"/>
        </w:rPr>
        <w:t>nocturna</w:t>
      </w:r>
      <w:r>
        <w:rPr>
          <w:spacing w:val="-5"/>
          <w:w w:val="95"/>
        </w:rPr>
        <w:t xml:space="preserve"> </w:t>
      </w:r>
      <w:r>
        <w:rPr>
          <w:w w:val="95"/>
        </w:rPr>
        <w:t>(artículo</w:t>
      </w:r>
      <w:r>
        <w:rPr>
          <w:spacing w:val="-71"/>
          <w:w w:val="95"/>
        </w:rPr>
        <w:t xml:space="preserve"> </w:t>
      </w:r>
      <w:r>
        <w:rPr>
          <w:spacing w:val="-1"/>
          <w:w w:val="95"/>
        </w:rPr>
        <w:t>1,</w:t>
      </w:r>
      <w:r>
        <w:rPr>
          <w:spacing w:val="-16"/>
          <w:w w:val="95"/>
        </w:rPr>
        <w:t xml:space="preserve"> </w:t>
      </w:r>
      <w:r>
        <w:rPr>
          <w:spacing w:val="-1"/>
          <w:w w:val="95"/>
        </w:rPr>
        <w:t>literal</w:t>
      </w:r>
      <w:r>
        <w:rPr>
          <w:spacing w:val="-12"/>
          <w:w w:val="95"/>
        </w:rPr>
        <w:t xml:space="preserve"> </w:t>
      </w:r>
      <w:r>
        <w:rPr>
          <w:spacing w:val="-1"/>
          <w:w w:val="95"/>
        </w:rPr>
        <w:t>f).</w:t>
      </w:r>
      <w:r>
        <w:rPr>
          <w:spacing w:val="-13"/>
          <w:w w:val="95"/>
        </w:rPr>
        <w:t xml:space="preserve"> </w:t>
      </w:r>
      <w:r>
        <w:rPr>
          <w:spacing w:val="-1"/>
          <w:w w:val="95"/>
        </w:rPr>
        <w:t>(archivo</w:t>
      </w:r>
      <w:r>
        <w:rPr>
          <w:spacing w:val="-15"/>
          <w:w w:val="95"/>
        </w:rPr>
        <w:t xml:space="preserve"> </w:t>
      </w:r>
      <w:r>
        <w:rPr>
          <w:spacing w:val="-1"/>
          <w:w w:val="95"/>
        </w:rPr>
        <w:t>24</w:t>
      </w:r>
      <w:r>
        <w:rPr>
          <w:spacing w:val="-16"/>
          <w:w w:val="95"/>
        </w:rPr>
        <w:t xml:space="preserve"> </w:t>
      </w:r>
      <w:r>
        <w:rPr>
          <w:spacing w:val="-1"/>
          <w:w w:val="95"/>
        </w:rPr>
        <w:t>carpeta</w:t>
      </w:r>
      <w:r>
        <w:rPr>
          <w:spacing w:val="-13"/>
          <w:w w:val="95"/>
        </w:rPr>
        <w:t xml:space="preserve"> </w:t>
      </w:r>
      <w:r>
        <w:rPr>
          <w:spacing w:val="-1"/>
          <w:w w:val="95"/>
        </w:rPr>
        <w:t>E.A.</w:t>
      </w:r>
      <w:r>
        <w:rPr>
          <w:spacing w:val="-15"/>
          <w:w w:val="95"/>
        </w:rPr>
        <w:t xml:space="preserve"> </w:t>
      </w:r>
      <w:r>
        <w:rPr>
          <w:spacing w:val="-1"/>
          <w:w w:val="95"/>
        </w:rPr>
        <w:t>y</w:t>
      </w:r>
      <w:r>
        <w:rPr>
          <w:spacing w:val="-14"/>
          <w:w w:val="95"/>
        </w:rPr>
        <w:t xml:space="preserve"> </w:t>
      </w:r>
      <w:r>
        <w:rPr>
          <w:w w:val="95"/>
        </w:rPr>
        <w:t>archivos</w:t>
      </w:r>
      <w:r>
        <w:rPr>
          <w:spacing w:val="-13"/>
          <w:w w:val="95"/>
        </w:rPr>
        <w:t xml:space="preserve"> </w:t>
      </w:r>
      <w:r>
        <w:rPr>
          <w:w w:val="95"/>
        </w:rPr>
        <w:t>2</w:t>
      </w:r>
      <w:r>
        <w:rPr>
          <w:spacing w:val="-15"/>
          <w:w w:val="95"/>
        </w:rPr>
        <w:t xml:space="preserve"> </w:t>
      </w:r>
      <w:r>
        <w:rPr>
          <w:w w:val="95"/>
        </w:rPr>
        <w:t>pág.</w:t>
      </w:r>
      <w:r>
        <w:rPr>
          <w:spacing w:val="-14"/>
          <w:w w:val="95"/>
        </w:rPr>
        <w:t xml:space="preserve"> </w:t>
      </w:r>
      <w:r>
        <w:rPr>
          <w:w w:val="95"/>
        </w:rPr>
        <w:t>67,</w:t>
      </w:r>
      <w:r>
        <w:rPr>
          <w:spacing w:val="-15"/>
          <w:w w:val="95"/>
        </w:rPr>
        <w:t xml:space="preserve"> </w:t>
      </w:r>
      <w:r>
        <w:rPr>
          <w:w w:val="95"/>
        </w:rPr>
        <w:t>y</w:t>
      </w:r>
      <w:r>
        <w:rPr>
          <w:spacing w:val="-14"/>
          <w:w w:val="95"/>
        </w:rPr>
        <w:t xml:space="preserve"> </w:t>
      </w:r>
      <w:r>
        <w:rPr>
          <w:w w:val="95"/>
        </w:rPr>
        <w:t>10</w:t>
      </w:r>
      <w:r>
        <w:rPr>
          <w:spacing w:val="-14"/>
          <w:w w:val="95"/>
        </w:rPr>
        <w:t xml:space="preserve"> </w:t>
      </w:r>
      <w:r>
        <w:rPr>
          <w:w w:val="95"/>
        </w:rPr>
        <w:t>pág.</w:t>
      </w:r>
      <w:r>
        <w:rPr>
          <w:spacing w:val="-14"/>
          <w:w w:val="95"/>
        </w:rPr>
        <w:t xml:space="preserve"> </w:t>
      </w:r>
      <w:r>
        <w:rPr>
          <w:w w:val="95"/>
        </w:rPr>
        <w:t>28</w:t>
      </w:r>
      <w:r>
        <w:rPr>
          <w:spacing w:val="-14"/>
          <w:w w:val="95"/>
        </w:rPr>
        <w:t xml:space="preserve"> </w:t>
      </w:r>
      <w:r>
        <w:rPr>
          <w:w w:val="95"/>
        </w:rPr>
        <w:t>a</w:t>
      </w:r>
      <w:r>
        <w:rPr>
          <w:spacing w:val="-13"/>
          <w:w w:val="95"/>
        </w:rPr>
        <w:t xml:space="preserve"> </w:t>
      </w:r>
      <w:r>
        <w:rPr>
          <w:w w:val="95"/>
        </w:rPr>
        <w:t>37</w:t>
      </w:r>
      <w:r>
        <w:rPr>
          <w:spacing w:val="-71"/>
          <w:w w:val="95"/>
        </w:rPr>
        <w:t xml:space="preserve"> </w:t>
      </w:r>
      <w:r>
        <w:t>del</w:t>
      </w:r>
      <w:r>
        <w:rPr>
          <w:spacing w:val="-17"/>
        </w:rPr>
        <w:t xml:space="preserve"> </w:t>
      </w:r>
      <w:r>
        <w:t>E.D.).</w:t>
      </w:r>
    </w:p>
    <w:p w14:paraId="2282DFB0" w14:textId="77777777" w:rsidR="005B3B24" w:rsidRDefault="005B3B24">
      <w:pPr>
        <w:pStyle w:val="Textoindependiente"/>
        <w:spacing w:before="7"/>
        <w:rPr>
          <w:sz w:val="25"/>
        </w:rPr>
      </w:pPr>
    </w:p>
    <w:p w14:paraId="11CC167E" w14:textId="77777777" w:rsidR="005B3B24" w:rsidRDefault="00CC4EA0">
      <w:pPr>
        <w:pStyle w:val="Prrafodelista"/>
        <w:numPr>
          <w:ilvl w:val="0"/>
          <w:numId w:val="5"/>
        </w:numPr>
        <w:tabs>
          <w:tab w:val="left" w:pos="986"/>
        </w:tabs>
        <w:spacing w:line="278" w:lineRule="auto"/>
        <w:jc w:val="both"/>
        <w:rPr>
          <w:rFonts w:ascii="Tahoma" w:hAnsi="Tahoma"/>
        </w:rPr>
      </w:pPr>
      <w:r>
        <w:t>En cuanto a la reliquidación pensional, concluyó el despacho, que para</w:t>
      </w:r>
      <w:r>
        <w:rPr>
          <w:spacing w:val="-75"/>
        </w:rPr>
        <w:t xml:space="preserve"> </w:t>
      </w:r>
      <w:r>
        <w:t>determinar el ingreso base de liquidación pensional de la demandante,</w:t>
      </w:r>
      <w:r>
        <w:rPr>
          <w:spacing w:val="-75"/>
        </w:rPr>
        <w:t xml:space="preserve"> </w:t>
      </w:r>
      <w:r>
        <w:rPr>
          <w:w w:val="95"/>
        </w:rPr>
        <w:t>en primer lugar, se debía determinar el valor global del trabajo dominical</w:t>
      </w:r>
      <w:r>
        <w:rPr>
          <w:spacing w:val="1"/>
          <w:w w:val="95"/>
        </w:rPr>
        <w:t xml:space="preserve"> </w:t>
      </w:r>
      <w:r>
        <w:t>o festivo, nocturno y de horas extras para cada año, ya que las</w:t>
      </w:r>
      <w:r>
        <w:rPr>
          <w:spacing w:val="1"/>
        </w:rPr>
        <w:t xml:space="preserve"> </w:t>
      </w:r>
      <w:r>
        <w:rPr>
          <w:w w:val="95"/>
        </w:rPr>
        <w:t>certificaciones CETIL, no señalaron un monto fijo por este concepto, si no</w:t>
      </w:r>
      <w:r>
        <w:rPr>
          <w:spacing w:val="1"/>
          <w:w w:val="95"/>
        </w:rPr>
        <w:t xml:space="preserve"> </w:t>
      </w:r>
      <w:r>
        <w:t>que expresaron mes a mes lo devengado y aclarando que en los</w:t>
      </w:r>
      <w:r>
        <w:rPr>
          <w:spacing w:val="1"/>
        </w:rPr>
        <w:t xml:space="preserve"> </w:t>
      </w:r>
      <w:r>
        <w:rPr>
          <w:w w:val="95"/>
        </w:rPr>
        <w:t>certificados</w:t>
      </w:r>
      <w:r>
        <w:rPr>
          <w:spacing w:val="29"/>
          <w:w w:val="95"/>
        </w:rPr>
        <w:t xml:space="preserve"> </w:t>
      </w:r>
      <w:r>
        <w:rPr>
          <w:w w:val="95"/>
        </w:rPr>
        <w:t>CETIL</w:t>
      </w:r>
      <w:r>
        <w:rPr>
          <w:spacing w:val="31"/>
          <w:w w:val="95"/>
        </w:rPr>
        <w:t xml:space="preserve"> </w:t>
      </w:r>
      <w:r>
        <w:rPr>
          <w:w w:val="95"/>
        </w:rPr>
        <w:t>No</w:t>
      </w:r>
      <w:r>
        <w:rPr>
          <w:spacing w:val="27"/>
          <w:w w:val="95"/>
        </w:rPr>
        <w:t xml:space="preserve"> </w:t>
      </w:r>
      <w:r>
        <w:rPr>
          <w:w w:val="95"/>
        </w:rPr>
        <w:t>202007891800611000950001</w:t>
      </w:r>
      <w:r>
        <w:rPr>
          <w:spacing w:val="30"/>
          <w:w w:val="95"/>
        </w:rPr>
        <w:t xml:space="preserve"> </w:t>
      </w:r>
      <w:r>
        <w:rPr>
          <w:w w:val="95"/>
        </w:rPr>
        <w:t>(archivo</w:t>
      </w:r>
      <w:r>
        <w:rPr>
          <w:spacing w:val="29"/>
          <w:w w:val="95"/>
        </w:rPr>
        <w:t xml:space="preserve"> </w:t>
      </w:r>
      <w:r>
        <w:rPr>
          <w:w w:val="95"/>
        </w:rPr>
        <w:t>24</w:t>
      </w:r>
      <w:r>
        <w:rPr>
          <w:spacing w:val="30"/>
          <w:w w:val="95"/>
        </w:rPr>
        <w:t xml:space="preserve"> </w:t>
      </w:r>
      <w:r>
        <w:rPr>
          <w:w w:val="95"/>
        </w:rPr>
        <w:t>carpeta</w:t>
      </w:r>
    </w:p>
    <w:p w14:paraId="5D87920D" w14:textId="77777777" w:rsidR="005B3B24" w:rsidRDefault="005B3B24">
      <w:pPr>
        <w:spacing w:line="278" w:lineRule="auto"/>
        <w:jc w:val="both"/>
        <w:rPr>
          <w:rFonts w:ascii="Tahoma" w:hAnsi="Tahoma"/>
        </w:rPr>
        <w:sectPr w:rsidR="005B3B24">
          <w:pgSz w:w="12250" w:h="18730"/>
          <w:pgMar w:top="1380" w:right="220" w:bottom="940" w:left="1720" w:header="707" w:footer="749" w:gutter="0"/>
          <w:cols w:space="720"/>
        </w:sectPr>
      </w:pPr>
    </w:p>
    <w:p w14:paraId="34FAD1FE" w14:textId="77777777" w:rsidR="005B3B24" w:rsidRDefault="005B3B24">
      <w:pPr>
        <w:pStyle w:val="Textoindependiente"/>
        <w:rPr>
          <w:sz w:val="20"/>
        </w:rPr>
      </w:pPr>
    </w:p>
    <w:p w14:paraId="1556CBE0" w14:textId="77777777" w:rsidR="005B3B24" w:rsidRDefault="005B3B24">
      <w:pPr>
        <w:pStyle w:val="Textoindependiente"/>
        <w:spacing w:before="3"/>
        <w:rPr>
          <w:sz w:val="21"/>
        </w:rPr>
      </w:pPr>
    </w:p>
    <w:p w14:paraId="3DD8189B" w14:textId="77777777" w:rsidR="005B3B24" w:rsidRDefault="00CC4EA0">
      <w:pPr>
        <w:pStyle w:val="Textoindependiente"/>
        <w:spacing w:before="101" w:line="278" w:lineRule="auto"/>
        <w:ind w:left="985" w:right="1474"/>
        <w:jc w:val="both"/>
      </w:pPr>
      <w:r>
        <w:rPr>
          <w:w w:val="90"/>
        </w:rPr>
        <w:t>E.A.) y 202007891800611000840007 (archivo 1, pág. 92 del E.D.) expedidos</w:t>
      </w:r>
      <w:r>
        <w:rPr>
          <w:spacing w:val="1"/>
          <w:w w:val="90"/>
        </w:rPr>
        <w:t xml:space="preserve"> </w:t>
      </w:r>
      <w:r>
        <w:rPr>
          <w:spacing w:val="-1"/>
        </w:rPr>
        <w:t>por</w:t>
      </w:r>
      <w:r>
        <w:rPr>
          <w:spacing w:val="-17"/>
        </w:rPr>
        <w:t xml:space="preserve"> </w:t>
      </w:r>
      <w:r>
        <w:rPr>
          <w:spacing w:val="-1"/>
        </w:rPr>
        <w:t>el</w:t>
      </w:r>
      <w:r>
        <w:rPr>
          <w:spacing w:val="-16"/>
        </w:rPr>
        <w:t xml:space="preserve"> </w:t>
      </w:r>
      <w:r>
        <w:t>nominador</w:t>
      </w:r>
      <w:r>
        <w:rPr>
          <w:spacing w:val="-17"/>
        </w:rPr>
        <w:t xml:space="preserve"> </w:t>
      </w:r>
      <w:r>
        <w:t>el</w:t>
      </w:r>
      <w:r>
        <w:rPr>
          <w:spacing w:val="-16"/>
        </w:rPr>
        <w:t xml:space="preserve"> </w:t>
      </w:r>
      <w:r>
        <w:t>1</w:t>
      </w:r>
      <w:r>
        <w:rPr>
          <w:spacing w:val="-19"/>
        </w:rPr>
        <w:t xml:space="preserve"> </w:t>
      </w:r>
      <w:r>
        <w:t>de</w:t>
      </w:r>
      <w:r>
        <w:rPr>
          <w:spacing w:val="-17"/>
        </w:rPr>
        <w:t xml:space="preserve"> </w:t>
      </w:r>
      <w:r>
        <w:t>julio</w:t>
      </w:r>
      <w:r>
        <w:rPr>
          <w:spacing w:val="-18"/>
        </w:rPr>
        <w:t xml:space="preserve"> </w:t>
      </w:r>
      <w:r>
        <w:t>y</w:t>
      </w:r>
      <w:r>
        <w:rPr>
          <w:spacing w:val="-17"/>
        </w:rPr>
        <w:t xml:space="preserve"> </w:t>
      </w:r>
      <w:r>
        <w:t>12</w:t>
      </w:r>
      <w:r>
        <w:rPr>
          <w:spacing w:val="-18"/>
        </w:rPr>
        <w:t xml:space="preserve"> </w:t>
      </w:r>
      <w:r>
        <w:t>de</w:t>
      </w:r>
      <w:r>
        <w:rPr>
          <w:spacing w:val="-19"/>
        </w:rPr>
        <w:t xml:space="preserve"> </w:t>
      </w:r>
      <w:r>
        <w:t>agosto</w:t>
      </w:r>
      <w:r>
        <w:rPr>
          <w:spacing w:val="-18"/>
        </w:rPr>
        <w:t xml:space="preserve"> </w:t>
      </w:r>
      <w:r>
        <w:t>de</w:t>
      </w:r>
      <w:r>
        <w:rPr>
          <w:spacing w:val="-17"/>
        </w:rPr>
        <w:t xml:space="preserve"> </w:t>
      </w:r>
      <w:r>
        <w:t>2020,</w:t>
      </w:r>
      <w:r>
        <w:rPr>
          <w:spacing w:val="-18"/>
        </w:rPr>
        <w:t xml:space="preserve"> </w:t>
      </w:r>
      <w:r>
        <w:t>respectivamente,</w:t>
      </w:r>
      <w:r>
        <w:rPr>
          <w:spacing w:val="-75"/>
        </w:rPr>
        <w:t xml:space="preserve"> </w:t>
      </w:r>
      <w:r>
        <w:rPr>
          <w:w w:val="95"/>
        </w:rPr>
        <w:t>no aparecen reflejados los valores correspondientes a este factor para los</w:t>
      </w:r>
      <w:r>
        <w:rPr>
          <w:spacing w:val="1"/>
          <w:w w:val="95"/>
        </w:rPr>
        <w:t xml:space="preserve"> </w:t>
      </w:r>
      <w:r>
        <w:rPr>
          <w:w w:val="95"/>
        </w:rPr>
        <w:t>meses de agosto a diciembre de 2012; sin embargo, los mismos sí están</w:t>
      </w:r>
      <w:r>
        <w:rPr>
          <w:spacing w:val="1"/>
          <w:w w:val="95"/>
        </w:rPr>
        <w:t xml:space="preserve"> </w:t>
      </w:r>
      <w:r>
        <w:t>relacionados</w:t>
      </w:r>
      <w:r>
        <w:rPr>
          <w:spacing w:val="1"/>
        </w:rPr>
        <w:t xml:space="preserve"> </w:t>
      </w:r>
      <w:r>
        <w:t>en</w:t>
      </w:r>
      <w:r>
        <w:rPr>
          <w:spacing w:val="1"/>
        </w:rPr>
        <w:t xml:space="preserve"> </w:t>
      </w:r>
      <w:r>
        <w:t>el</w:t>
      </w:r>
      <w:r>
        <w:rPr>
          <w:spacing w:val="1"/>
        </w:rPr>
        <w:t xml:space="preserve"> </w:t>
      </w:r>
      <w:r>
        <w:t>certificado</w:t>
      </w:r>
      <w:r>
        <w:rPr>
          <w:spacing w:val="1"/>
        </w:rPr>
        <w:t xml:space="preserve"> </w:t>
      </w:r>
      <w:r>
        <w:t>de</w:t>
      </w:r>
      <w:r>
        <w:rPr>
          <w:spacing w:val="1"/>
        </w:rPr>
        <w:t xml:space="preserve"> </w:t>
      </w:r>
      <w:r>
        <w:t>tiempos</w:t>
      </w:r>
      <w:r>
        <w:rPr>
          <w:spacing w:val="1"/>
        </w:rPr>
        <w:t xml:space="preserve"> </w:t>
      </w:r>
      <w:r>
        <w:t>laborados</w:t>
      </w:r>
      <w:r>
        <w:rPr>
          <w:spacing w:val="1"/>
        </w:rPr>
        <w:t xml:space="preserve"> </w:t>
      </w:r>
      <w:r>
        <w:t>CETIL</w:t>
      </w:r>
      <w:r>
        <w:rPr>
          <w:spacing w:val="1"/>
        </w:rPr>
        <w:t xml:space="preserve"> </w:t>
      </w:r>
      <w:r>
        <w:t>No.</w:t>
      </w:r>
      <w:r>
        <w:rPr>
          <w:spacing w:val="1"/>
        </w:rPr>
        <w:t xml:space="preserve"> </w:t>
      </w:r>
      <w:r>
        <w:rPr>
          <w:spacing w:val="-1"/>
          <w:w w:val="95"/>
        </w:rPr>
        <w:t>202002891800611000970006</w:t>
      </w:r>
      <w:r>
        <w:rPr>
          <w:spacing w:val="-21"/>
          <w:w w:val="95"/>
        </w:rPr>
        <w:t xml:space="preserve"> </w:t>
      </w:r>
      <w:r>
        <w:rPr>
          <w:spacing w:val="-1"/>
          <w:w w:val="95"/>
        </w:rPr>
        <w:t>de</w:t>
      </w:r>
      <w:r>
        <w:rPr>
          <w:spacing w:val="-21"/>
          <w:w w:val="95"/>
        </w:rPr>
        <w:t xml:space="preserve"> </w:t>
      </w:r>
      <w:r>
        <w:rPr>
          <w:spacing w:val="-1"/>
          <w:w w:val="95"/>
        </w:rPr>
        <w:t>fecha</w:t>
      </w:r>
      <w:r>
        <w:rPr>
          <w:spacing w:val="-21"/>
          <w:w w:val="95"/>
        </w:rPr>
        <w:t xml:space="preserve"> </w:t>
      </w:r>
      <w:r>
        <w:rPr>
          <w:spacing w:val="-1"/>
          <w:w w:val="95"/>
        </w:rPr>
        <w:t>20</w:t>
      </w:r>
      <w:r>
        <w:rPr>
          <w:spacing w:val="-21"/>
          <w:w w:val="95"/>
        </w:rPr>
        <w:t xml:space="preserve"> </w:t>
      </w:r>
      <w:r>
        <w:rPr>
          <w:w w:val="95"/>
        </w:rPr>
        <w:t>de</w:t>
      </w:r>
      <w:r>
        <w:rPr>
          <w:spacing w:val="-21"/>
          <w:w w:val="95"/>
        </w:rPr>
        <w:t xml:space="preserve"> </w:t>
      </w:r>
      <w:r>
        <w:rPr>
          <w:w w:val="95"/>
        </w:rPr>
        <w:t>febrero</w:t>
      </w:r>
      <w:r>
        <w:rPr>
          <w:spacing w:val="-22"/>
          <w:w w:val="95"/>
        </w:rPr>
        <w:t xml:space="preserve"> </w:t>
      </w:r>
      <w:r>
        <w:rPr>
          <w:w w:val="95"/>
        </w:rPr>
        <w:t>de</w:t>
      </w:r>
      <w:r>
        <w:rPr>
          <w:spacing w:val="-21"/>
          <w:w w:val="95"/>
        </w:rPr>
        <w:t xml:space="preserve"> </w:t>
      </w:r>
      <w:r>
        <w:rPr>
          <w:w w:val="95"/>
        </w:rPr>
        <w:t>2020</w:t>
      </w:r>
      <w:r>
        <w:rPr>
          <w:spacing w:val="-21"/>
          <w:w w:val="95"/>
        </w:rPr>
        <w:t xml:space="preserve"> </w:t>
      </w:r>
      <w:r>
        <w:rPr>
          <w:w w:val="95"/>
        </w:rPr>
        <w:t>aportado</w:t>
      </w:r>
      <w:r>
        <w:rPr>
          <w:spacing w:val="-22"/>
          <w:w w:val="95"/>
        </w:rPr>
        <w:t xml:space="preserve"> </w:t>
      </w:r>
      <w:r>
        <w:rPr>
          <w:w w:val="95"/>
        </w:rPr>
        <w:t>por</w:t>
      </w:r>
      <w:r>
        <w:rPr>
          <w:spacing w:val="-71"/>
          <w:w w:val="95"/>
        </w:rPr>
        <w:t xml:space="preserve"> </w:t>
      </w:r>
      <w:r>
        <w:t>Colpensiones (archivo 10, pág. 28 del E.D.), sobre el cual solicita se</w:t>
      </w:r>
      <w:r>
        <w:rPr>
          <w:spacing w:val="1"/>
        </w:rPr>
        <w:t xml:space="preserve"> </w:t>
      </w:r>
      <w:r>
        <w:rPr>
          <w:w w:val="95"/>
        </w:rPr>
        <w:t>efectúe el cálculo del IBL, razón por la cual, tuvo en cuenta los guarismos</w:t>
      </w:r>
      <w:r>
        <w:rPr>
          <w:spacing w:val="1"/>
          <w:w w:val="95"/>
        </w:rPr>
        <w:t xml:space="preserve"> </w:t>
      </w:r>
      <w:r>
        <w:t>allí</w:t>
      </w:r>
      <w:r>
        <w:rPr>
          <w:spacing w:val="-17"/>
        </w:rPr>
        <w:t xml:space="preserve"> </w:t>
      </w:r>
      <w:r>
        <w:t>detallados.</w:t>
      </w:r>
    </w:p>
    <w:p w14:paraId="2634D00C" w14:textId="77777777" w:rsidR="005B3B24" w:rsidRDefault="005B3B24">
      <w:pPr>
        <w:pStyle w:val="Textoindependiente"/>
        <w:spacing w:before="5"/>
        <w:rPr>
          <w:sz w:val="25"/>
        </w:rPr>
      </w:pPr>
    </w:p>
    <w:p w14:paraId="531E18C0" w14:textId="77777777" w:rsidR="005B3B24" w:rsidRDefault="00CC4EA0">
      <w:pPr>
        <w:pStyle w:val="Prrafodelista"/>
        <w:numPr>
          <w:ilvl w:val="0"/>
          <w:numId w:val="5"/>
        </w:numPr>
        <w:tabs>
          <w:tab w:val="left" w:pos="986"/>
        </w:tabs>
        <w:spacing w:line="278" w:lineRule="auto"/>
        <w:ind w:right="1476"/>
        <w:jc w:val="both"/>
        <w:rPr>
          <w:rFonts w:ascii="Tahoma" w:hAnsi="Tahoma"/>
        </w:rPr>
      </w:pPr>
      <w:r>
        <w:rPr>
          <w:spacing w:val="-1"/>
        </w:rPr>
        <w:t>Por</w:t>
      </w:r>
      <w:r>
        <w:rPr>
          <w:spacing w:val="-18"/>
        </w:rPr>
        <w:t xml:space="preserve"> </w:t>
      </w:r>
      <w:r>
        <w:rPr>
          <w:spacing w:val="-1"/>
        </w:rPr>
        <w:t>lo</w:t>
      </w:r>
      <w:r>
        <w:rPr>
          <w:spacing w:val="-18"/>
        </w:rPr>
        <w:t xml:space="preserve"> </w:t>
      </w:r>
      <w:r>
        <w:rPr>
          <w:spacing w:val="-1"/>
        </w:rPr>
        <w:t>tanto,</w:t>
      </w:r>
      <w:r>
        <w:rPr>
          <w:spacing w:val="-19"/>
        </w:rPr>
        <w:t xml:space="preserve"> </w:t>
      </w:r>
      <w:r>
        <w:rPr>
          <w:spacing w:val="-1"/>
        </w:rPr>
        <w:t>el</w:t>
      </w:r>
      <w:r>
        <w:rPr>
          <w:spacing w:val="-13"/>
        </w:rPr>
        <w:t xml:space="preserve"> </w:t>
      </w:r>
      <w:r>
        <w:rPr>
          <w:spacing w:val="-1"/>
        </w:rPr>
        <w:t>A-quo,</w:t>
      </w:r>
      <w:r>
        <w:rPr>
          <w:spacing w:val="-17"/>
        </w:rPr>
        <w:t xml:space="preserve"> </w:t>
      </w:r>
      <w:r>
        <w:t>accedió</w:t>
      </w:r>
      <w:r>
        <w:rPr>
          <w:spacing w:val="-18"/>
        </w:rPr>
        <w:t xml:space="preserve"> </w:t>
      </w:r>
      <w:r>
        <w:t>a</w:t>
      </w:r>
      <w:r>
        <w:rPr>
          <w:spacing w:val="-16"/>
        </w:rPr>
        <w:t xml:space="preserve"> </w:t>
      </w:r>
      <w:r>
        <w:t>las</w:t>
      </w:r>
      <w:r>
        <w:rPr>
          <w:spacing w:val="-17"/>
        </w:rPr>
        <w:t xml:space="preserve"> </w:t>
      </w:r>
      <w:r>
        <w:t>pretensiones</w:t>
      </w:r>
      <w:r>
        <w:rPr>
          <w:spacing w:val="-17"/>
        </w:rPr>
        <w:t xml:space="preserve"> </w:t>
      </w:r>
      <w:r>
        <w:t>de</w:t>
      </w:r>
      <w:r>
        <w:rPr>
          <w:spacing w:val="-16"/>
        </w:rPr>
        <w:t xml:space="preserve"> </w:t>
      </w:r>
      <w:r>
        <w:t>nulidad</w:t>
      </w:r>
      <w:r>
        <w:rPr>
          <w:spacing w:val="-18"/>
        </w:rPr>
        <w:t xml:space="preserve"> </w:t>
      </w:r>
      <w:r>
        <w:t>de</w:t>
      </w:r>
      <w:r>
        <w:rPr>
          <w:spacing w:val="-17"/>
        </w:rPr>
        <w:t xml:space="preserve"> </w:t>
      </w:r>
      <w:r>
        <w:t>los</w:t>
      </w:r>
      <w:r>
        <w:rPr>
          <w:spacing w:val="-16"/>
        </w:rPr>
        <w:t xml:space="preserve"> </w:t>
      </w:r>
      <w:r>
        <w:t>actos</w:t>
      </w:r>
      <w:r>
        <w:rPr>
          <w:spacing w:val="-75"/>
        </w:rPr>
        <w:t xml:space="preserve"> </w:t>
      </w:r>
      <w:r>
        <w:t>censurados, por cuanto dentro de la reliquidación pensional de la</w:t>
      </w:r>
      <w:r>
        <w:rPr>
          <w:spacing w:val="1"/>
        </w:rPr>
        <w:t xml:space="preserve"> </w:t>
      </w:r>
      <w:r>
        <w:rPr>
          <w:w w:val="95"/>
        </w:rPr>
        <w:t>demandante se calculó de manera errónea el IBL, pues allí se fijó, para el</w:t>
      </w:r>
      <w:r>
        <w:rPr>
          <w:spacing w:val="1"/>
          <w:w w:val="95"/>
        </w:rPr>
        <w:t xml:space="preserve"> </w:t>
      </w:r>
      <w:r>
        <w:t>año</w:t>
      </w:r>
      <w:r>
        <w:rPr>
          <w:spacing w:val="-10"/>
        </w:rPr>
        <w:t xml:space="preserve"> </w:t>
      </w:r>
      <w:r>
        <w:t>2017,</w:t>
      </w:r>
      <w:r>
        <w:rPr>
          <w:spacing w:val="-10"/>
        </w:rPr>
        <w:t xml:space="preserve"> </w:t>
      </w:r>
      <w:r>
        <w:t>en</w:t>
      </w:r>
      <w:r>
        <w:rPr>
          <w:spacing w:val="-9"/>
        </w:rPr>
        <w:t xml:space="preserve"> </w:t>
      </w:r>
      <w:r>
        <w:t>la</w:t>
      </w:r>
      <w:r>
        <w:rPr>
          <w:spacing w:val="-8"/>
        </w:rPr>
        <w:t xml:space="preserve"> </w:t>
      </w:r>
      <w:r>
        <w:t>suma</w:t>
      </w:r>
      <w:r>
        <w:rPr>
          <w:spacing w:val="-11"/>
        </w:rPr>
        <w:t xml:space="preserve"> </w:t>
      </w:r>
      <w:r>
        <w:t>de</w:t>
      </w:r>
      <w:r>
        <w:rPr>
          <w:spacing w:val="-9"/>
        </w:rPr>
        <w:t xml:space="preserve"> </w:t>
      </w:r>
      <w:r>
        <w:t>$2.102.436,</w:t>
      </w:r>
      <w:r>
        <w:rPr>
          <w:spacing w:val="-9"/>
        </w:rPr>
        <w:t xml:space="preserve"> </w:t>
      </w:r>
      <w:r>
        <w:t>el</w:t>
      </w:r>
      <w:r>
        <w:rPr>
          <w:spacing w:val="-9"/>
        </w:rPr>
        <w:t xml:space="preserve"> </w:t>
      </w:r>
      <w:r>
        <w:t>cual</w:t>
      </w:r>
      <w:r>
        <w:rPr>
          <w:spacing w:val="-8"/>
        </w:rPr>
        <w:t xml:space="preserve"> </w:t>
      </w:r>
      <w:r>
        <w:t>es</w:t>
      </w:r>
      <w:r>
        <w:rPr>
          <w:spacing w:val="-9"/>
        </w:rPr>
        <w:t xml:space="preserve"> </w:t>
      </w:r>
      <w:r>
        <w:t>inferior</w:t>
      </w:r>
      <w:r>
        <w:rPr>
          <w:spacing w:val="-9"/>
        </w:rPr>
        <w:t xml:space="preserve"> </w:t>
      </w:r>
      <w:r>
        <w:t>al</w:t>
      </w:r>
      <w:r>
        <w:rPr>
          <w:spacing w:val="-9"/>
        </w:rPr>
        <w:t xml:space="preserve"> </w:t>
      </w:r>
      <w:r>
        <w:t>que</w:t>
      </w:r>
      <w:r>
        <w:rPr>
          <w:spacing w:val="-9"/>
        </w:rPr>
        <w:t xml:space="preserve"> </w:t>
      </w:r>
      <w:r>
        <w:t>arrojó</w:t>
      </w:r>
      <w:r>
        <w:rPr>
          <w:spacing w:val="-10"/>
        </w:rPr>
        <w:t xml:space="preserve"> </w:t>
      </w:r>
      <w:r>
        <w:t>la</w:t>
      </w:r>
      <w:r>
        <w:rPr>
          <w:spacing w:val="-75"/>
        </w:rPr>
        <w:t xml:space="preserve"> </w:t>
      </w:r>
      <w:r>
        <w:t>liquidación</w:t>
      </w:r>
      <w:r>
        <w:rPr>
          <w:spacing w:val="61"/>
        </w:rPr>
        <w:t xml:space="preserve"> </w:t>
      </w:r>
      <w:r>
        <w:t>hecha</w:t>
      </w:r>
      <w:r>
        <w:rPr>
          <w:spacing w:val="60"/>
        </w:rPr>
        <w:t xml:space="preserve"> </w:t>
      </w:r>
      <w:r>
        <w:t>con</w:t>
      </w:r>
      <w:r>
        <w:rPr>
          <w:spacing w:val="62"/>
        </w:rPr>
        <w:t xml:space="preserve"> </w:t>
      </w:r>
      <w:r>
        <w:t>base</w:t>
      </w:r>
      <w:r>
        <w:rPr>
          <w:spacing w:val="63"/>
        </w:rPr>
        <w:t xml:space="preserve"> </w:t>
      </w:r>
      <w:r>
        <w:t>en</w:t>
      </w:r>
      <w:r>
        <w:rPr>
          <w:spacing w:val="59"/>
        </w:rPr>
        <w:t xml:space="preserve"> </w:t>
      </w:r>
      <w:r>
        <w:t>la</w:t>
      </w:r>
      <w:r>
        <w:rPr>
          <w:spacing w:val="60"/>
        </w:rPr>
        <w:t xml:space="preserve"> </w:t>
      </w:r>
      <w:r>
        <w:t>información</w:t>
      </w:r>
      <w:r>
        <w:rPr>
          <w:spacing w:val="60"/>
        </w:rPr>
        <w:t xml:space="preserve"> </w:t>
      </w:r>
      <w:r>
        <w:t>allegada,</w:t>
      </w:r>
      <w:r>
        <w:rPr>
          <w:spacing w:val="61"/>
        </w:rPr>
        <w:t xml:space="preserve"> </w:t>
      </w:r>
      <w:r>
        <w:t>que</w:t>
      </w:r>
      <w:r>
        <w:rPr>
          <w:spacing w:val="59"/>
        </w:rPr>
        <w:t xml:space="preserve"> </w:t>
      </w:r>
      <w:r>
        <w:t>arrojó</w:t>
      </w:r>
    </w:p>
    <w:p w14:paraId="44A86706" w14:textId="77777777" w:rsidR="005B3B24" w:rsidRDefault="00CC4EA0">
      <w:pPr>
        <w:pStyle w:val="Textoindependiente"/>
        <w:spacing w:before="1" w:line="278" w:lineRule="auto"/>
        <w:ind w:left="985" w:right="1477"/>
        <w:jc w:val="both"/>
      </w:pPr>
      <w:r>
        <w:t>$2.202.852.</w:t>
      </w:r>
      <w:r>
        <w:rPr>
          <w:spacing w:val="1"/>
        </w:rPr>
        <w:t xml:space="preserve"> </w:t>
      </w:r>
      <w:r>
        <w:t>Por</w:t>
      </w:r>
      <w:r>
        <w:rPr>
          <w:spacing w:val="1"/>
        </w:rPr>
        <w:t xml:space="preserve"> </w:t>
      </w:r>
      <w:r>
        <w:t>consiguiente,</w:t>
      </w:r>
      <w:r>
        <w:rPr>
          <w:spacing w:val="1"/>
        </w:rPr>
        <w:t xml:space="preserve"> </w:t>
      </w:r>
      <w:r>
        <w:t>ordenó</w:t>
      </w:r>
      <w:r>
        <w:rPr>
          <w:spacing w:val="1"/>
        </w:rPr>
        <w:t xml:space="preserve"> </w:t>
      </w:r>
      <w:r>
        <w:t>que</w:t>
      </w:r>
      <w:r>
        <w:rPr>
          <w:spacing w:val="1"/>
        </w:rPr>
        <w:t xml:space="preserve"> </w:t>
      </w:r>
      <w:r>
        <w:t>la</w:t>
      </w:r>
      <w:r>
        <w:rPr>
          <w:spacing w:val="1"/>
        </w:rPr>
        <w:t xml:space="preserve"> </w:t>
      </w:r>
      <w:r>
        <w:t>mesada</w:t>
      </w:r>
      <w:r>
        <w:rPr>
          <w:spacing w:val="1"/>
        </w:rPr>
        <w:t xml:space="preserve"> </w:t>
      </w:r>
      <w:r>
        <w:t>pensional</w:t>
      </w:r>
      <w:r>
        <w:rPr>
          <w:spacing w:val="1"/>
        </w:rPr>
        <w:t xml:space="preserve"> </w:t>
      </w:r>
      <w:r>
        <w:t>corresponda al 76.08% del ingreso base liquidación IBL, calculado</w:t>
      </w:r>
      <w:r>
        <w:rPr>
          <w:spacing w:val="1"/>
        </w:rPr>
        <w:t xml:space="preserve"> </w:t>
      </w:r>
      <w:r>
        <w:rPr>
          <w:spacing w:val="-1"/>
        </w:rPr>
        <w:t>teniendo</w:t>
      </w:r>
      <w:r>
        <w:rPr>
          <w:spacing w:val="-18"/>
        </w:rPr>
        <w:t xml:space="preserve"> </w:t>
      </w:r>
      <w:r>
        <w:rPr>
          <w:spacing w:val="-1"/>
        </w:rPr>
        <w:t>en</w:t>
      </w:r>
      <w:r>
        <w:rPr>
          <w:spacing w:val="-17"/>
        </w:rPr>
        <w:t xml:space="preserve"> </w:t>
      </w:r>
      <w:r>
        <w:rPr>
          <w:spacing w:val="-1"/>
        </w:rPr>
        <w:t>cuenta</w:t>
      </w:r>
      <w:r>
        <w:rPr>
          <w:spacing w:val="-16"/>
        </w:rPr>
        <w:t xml:space="preserve"> </w:t>
      </w:r>
      <w:r>
        <w:t>los</w:t>
      </w:r>
      <w:r>
        <w:rPr>
          <w:spacing w:val="-17"/>
        </w:rPr>
        <w:t xml:space="preserve"> </w:t>
      </w:r>
      <w:r>
        <w:t>factores</w:t>
      </w:r>
      <w:r>
        <w:rPr>
          <w:spacing w:val="-16"/>
        </w:rPr>
        <w:t xml:space="preserve"> </w:t>
      </w:r>
      <w:r>
        <w:t>salariales</w:t>
      </w:r>
      <w:r>
        <w:rPr>
          <w:spacing w:val="-18"/>
        </w:rPr>
        <w:t xml:space="preserve"> </w:t>
      </w:r>
      <w:r>
        <w:t>devengados</w:t>
      </w:r>
      <w:r>
        <w:rPr>
          <w:spacing w:val="-17"/>
        </w:rPr>
        <w:t xml:space="preserve"> </w:t>
      </w:r>
      <w:r>
        <w:t>y</w:t>
      </w:r>
      <w:r>
        <w:rPr>
          <w:spacing w:val="-18"/>
        </w:rPr>
        <w:t xml:space="preserve"> </w:t>
      </w:r>
      <w:r>
        <w:t>enlistados</w:t>
      </w:r>
      <w:r>
        <w:rPr>
          <w:spacing w:val="-19"/>
        </w:rPr>
        <w:t xml:space="preserve"> </w:t>
      </w:r>
      <w:r>
        <w:t>en</w:t>
      </w:r>
      <w:r>
        <w:rPr>
          <w:spacing w:val="-17"/>
        </w:rPr>
        <w:t xml:space="preserve"> </w:t>
      </w:r>
      <w:r>
        <w:t>el</w:t>
      </w:r>
      <w:r>
        <w:rPr>
          <w:spacing w:val="-75"/>
        </w:rPr>
        <w:t xml:space="preserve"> </w:t>
      </w:r>
      <w:r>
        <w:t>Decreto 1158 de 1994 (asignación básica, bonificación por servicios</w:t>
      </w:r>
      <w:r>
        <w:rPr>
          <w:spacing w:val="1"/>
        </w:rPr>
        <w:t xml:space="preserve"> </w:t>
      </w:r>
      <w:r>
        <w:t>prestados y la remuneración por trabajo dominical, festivo, nocturno y</w:t>
      </w:r>
      <w:r>
        <w:rPr>
          <w:spacing w:val="-75"/>
        </w:rPr>
        <w:t xml:space="preserve"> </w:t>
      </w:r>
      <w:r>
        <w:rPr>
          <w:w w:val="95"/>
        </w:rPr>
        <w:t>horas</w:t>
      </w:r>
      <w:r>
        <w:rPr>
          <w:spacing w:val="-15"/>
          <w:w w:val="95"/>
        </w:rPr>
        <w:t xml:space="preserve"> </w:t>
      </w:r>
      <w:r>
        <w:rPr>
          <w:w w:val="95"/>
        </w:rPr>
        <w:t>extras)</w:t>
      </w:r>
      <w:r>
        <w:rPr>
          <w:spacing w:val="-14"/>
          <w:w w:val="95"/>
        </w:rPr>
        <w:t xml:space="preserve"> </w:t>
      </w:r>
      <w:r>
        <w:rPr>
          <w:w w:val="95"/>
        </w:rPr>
        <w:t>durante</w:t>
      </w:r>
      <w:r>
        <w:rPr>
          <w:spacing w:val="-13"/>
          <w:w w:val="95"/>
        </w:rPr>
        <w:t xml:space="preserve"> </w:t>
      </w:r>
      <w:r>
        <w:rPr>
          <w:w w:val="95"/>
        </w:rPr>
        <w:t>los</w:t>
      </w:r>
      <w:r>
        <w:rPr>
          <w:spacing w:val="-12"/>
          <w:w w:val="95"/>
        </w:rPr>
        <w:t xml:space="preserve"> </w:t>
      </w:r>
      <w:r>
        <w:rPr>
          <w:w w:val="95"/>
        </w:rPr>
        <w:t>últimos</w:t>
      </w:r>
      <w:r>
        <w:rPr>
          <w:spacing w:val="-12"/>
          <w:w w:val="95"/>
        </w:rPr>
        <w:t xml:space="preserve"> </w:t>
      </w:r>
      <w:r>
        <w:rPr>
          <w:w w:val="95"/>
        </w:rPr>
        <w:t>diez</w:t>
      </w:r>
      <w:r>
        <w:rPr>
          <w:spacing w:val="-12"/>
          <w:w w:val="95"/>
        </w:rPr>
        <w:t xml:space="preserve"> </w:t>
      </w:r>
      <w:r>
        <w:rPr>
          <w:w w:val="95"/>
        </w:rPr>
        <w:t>años</w:t>
      </w:r>
      <w:r>
        <w:rPr>
          <w:spacing w:val="-14"/>
          <w:w w:val="95"/>
        </w:rPr>
        <w:t xml:space="preserve"> </w:t>
      </w:r>
      <w:r>
        <w:rPr>
          <w:w w:val="95"/>
        </w:rPr>
        <w:t>de</w:t>
      </w:r>
      <w:r>
        <w:rPr>
          <w:spacing w:val="-12"/>
          <w:w w:val="95"/>
        </w:rPr>
        <w:t xml:space="preserve"> </w:t>
      </w:r>
      <w:r>
        <w:rPr>
          <w:w w:val="95"/>
        </w:rPr>
        <w:t>servicios</w:t>
      </w:r>
      <w:r>
        <w:rPr>
          <w:spacing w:val="-12"/>
          <w:w w:val="95"/>
        </w:rPr>
        <w:t xml:space="preserve"> </w:t>
      </w:r>
      <w:r>
        <w:rPr>
          <w:w w:val="95"/>
        </w:rPr>
        <w:t>(1</w:t>
      </w:r>
      <w:r>
        <w:rPr>
          <w:spacing w:val="-12"/>
          <w:w w:val="95"/>
        </w:rPr>
        <w:t xml:space="preserve"> </w:t>
      </w:r>
      <w:r>
        <w:rPr>
          <w:w w:val="95"/>
        </w:rPr>
        <w:t>de</w:t>
      </w:r>
      <w:r>
        <w:rPr>
          <w:spacing w:val="-12"/>
          <w:w w:val="95"/>
        </w:rPr>
        <w:t xml:space="preserve"> </w:t>
      </w:r>
      <w:r>
        <w:rPr>
          <w:w w:val="95"/>
        </w:rPr>
        <w:t>abril</w:t>
      </w:r>
      <w:r>
        <w:rPr>
          <w:spacing w:val="-12"/>
          <w:w w:val="95"/>
        </w:rPr>
        <w:t xml:space="preserve"> </w:t>
      </w:r>
      <w:r>
        <w:rPr>
          <w:w w:val="95"/>
        </w:rPr>
        <w:t>de</w:t>
      </w:r>
      <w:r>
        <w:rPr>
          <w:spacing w:val="-12"/>
          <w:w w:val="95"/>
        </w:rPr>
        <w:t xml:space="preserve"> </w:t>
      </w:r>
      <w:r>
        <w:rPr>
          <w:w w:val="95"/>
        </w:rPr>
        <w:t>2007</w:t>
      </w:r>
      <w:r>
        <w:rPr>
          <w:spacing w:val="-71"/>
          <w:w w:val="95"/>
        </w:rPr>
        <w:t xml:space="preserve"> </w:t>
      </w:r>
      <w:r>
        <w:t>y</w:t>
      </w:r>
      <w:r>
        <w:rPr>
          <w:spacing w:val="-14"/>
        </w:rPr>
        <w:t xml:space="preserve"> </w:t>
      </w:r>
      <w:r>
        <w:t>30</w:t>
      </w:r>
      <w:r>
        <w:rPr>
          <w:spacing w:val="-13"/>
        </w:rPr>
        <w:t xml:space="preserve"> </w:t>
      </w:r>
      <w:r>
        <w:t>de</w:t>
      </w:r>
      <w:r>
        <w:rPr>
          <w:spacing w:val="-13"/>
        </w:rPr>
        <w:t xml:space="preserve"> </w:t>
      </w:r>
      <w:r>
        <w:t>marzo</w:t>
      </w:r>
      <w:r>
        <w:rPr>
          <w:spacing w:val="-13"/>
        </w:rPr>
        <w:t xml:space="preserve"> </w:t>
      </w:r>
      <w:r>
        <w:t>de</w:t>
      </w:r>
      <w:r>
        <w:rPr>
          <w:spacing w:val="-15"/>
        </w:rPr>
        <w:t xml:space="preserve"> </w:t>
      </w:r>
      <w:r>
        <w:t>2017),</w:t>
      </w:r>
      <w:r>
        <w:rPr>
          <w:spacing w:val="-15"/>
        </w:rPr>
        <w:t xml:space="preserve"> </w:t>
      </w:r>
      <w:r>
        <w:t>es</w:t>
      </w:r>
      <w:r>
        <w:rPr>
          <w:spacing w:val="-12"/>
        </w:rPr>
        <w:t xml:space="preserve"> </w:t>
      </w:r>
      <w:r>
        <w:t>decir,</w:t>
      </w:r>
      <w:r>
        <w:rPr>
          <w:spacing w:val="-14"/>
        </w:rPr>
        <w:t xml:space="preserve"> </w:t>
      </w:r>
      <w:r>
        <w:t>que</w:t>
      </w:r>
      <w:r>
        <w:rPr>
          <w:spacing w:val="-13"/>
        </w:rPr>
        <w:t xml:space="preserve"> </w:t>
      </w:r>
      <w:r>
        <w:t>el</w:t>
      </w:r>
      <w:r>
        <w:rPr>
          <w:spacing w:val="-12"/>
        </w:rPr>
        <w:t xml:space="preserve"> </w:t>
      </w:r>
      <w:r>
        <w:t>monto</w:t>
      </w:r>
      <w:r>
        <w:rPr>
          <w:spacing w:val="-13"/>
        </w:rPr>
        <w:t xml:space="preserve"> </w:t>
      </w:r>
      <w:r>
        <w:t>de</w:t>
      </w:r>
      <w:r>
        <w:rPr>
          <w:spacing w:val="-12"/>
        </w:rPr>
        <w:t xml:space="preserve"> </w:t>
      </w:r>
      <w:r>
        <w:t>la</w:t>
      </w:r>
      <w:r>
        <w:rPr>
          <w:spacing w:val="-13"/>
        </w:rPr>
        <w:t xml:space="preserve"> </w:t>
      </w:r>
      <w:r>
        <w:t>mesada</w:t>
      </w:r>
      <w:r>
        <w:rPr>
          <w:spacing w:val="-14"/>
        </w:rPr>
        <w:t xml:space="preserve"> </w:t>
      </w:r>
      <w:r>
        <w:t>pensional</w:t>
      </w:r>
      <w:r>
        <w:rPr>
          <w:spacing w:val="-75"/>
        </w:rPr>
        <w:t xml:space="preserve"> </w:t>
      </w:r>
      <w:r>
        <w:rPr>
          <w:w w:val="95"/>
        </w:rPr>
        <w:t>pagadera, a partir del 1° de abril de 2017, debió ser de $1.675.930 y por</w:t>
      </w:r>
      <w:r>
        <w:rPr>
          <w:spacing w:val="1"/>
          <w:w w:val="95"/>
        </w:rPr>
        <w:t xml:space="preserve"> </w:t>
      </w:r>
      <w:r>
        <w:t>ello debía liquidarse y pagar las diferencias resultantes de la nueva</w:t>
      </w:r>
      <w:r>
        <w:rPr>
          <w:spacing w:val="1"/>
        </w:rPr>
        <w:t xml:space="preserve"> </w:t>
      </w:r>
      <w:r>
        <w:t>reliquidación pensional, desde el 1 de abril de 2017 y en adelante, por</w:t>
      </w:r>
      <w:r>
        <w:rPr>
          <w:spacing w:val="-75"/>
        </w:rPr>
        <w:t xml:space="preserve"> </w:t>
      </w:r>
      <w:r>
        <w:t>efecto</w:t>
      </w:r>
      <w:r>
        <w:rPr>
          <w:spacing w:val="-16"/>
        </w:rPr>
        <w:t xml:space="preserve"> </w:t>
      </w:r>
      <w:r>
        <w:t>de</w:t>
      </w:r>
      <w:r>
        <w:rPr>
          <w:spacing w:val="-14"/>
        </w:rPr>
        <w:t xml:space="preserve"> </w:t>
      </w:r>
      <w:r>
        <w:t>la</w:t>
      </w:r>
      <w:r>
        <w:rPr>
          <w:spacing w:val="-14"/>
        </w:rPr>
        <w:t xml:space="preserve"> </w:t>
      </w:r>
      <w:r>
        <w:t>recomposición</w:t>
      </w:r>
      <w:r>
        <w:rPr>
          <w:spacing w:val="-16"/>
        </w:rPr>
        <w:t xml:space="preserve"> </w:t>
      </w:r>
      <w:r>
        <w:t>de</w:t>
      </w:r>
      <w:r>
        <w:rPr>
          <w:spacing w:val="-14"/>
        </w:rPr>
        <w:t xml:space="preserve"> </w:t>
      </w:r>
      <w:r>
        <w:t>la</w:t>
      </w:r>
      <w:r>
        <w:rPr>
          <w:spacing w:val="-14"/>
        </w:rPr>
        <w:t xml:space="preserve"> </w:t>
      </w:r>
      <w:r>
        <w:t>base</w:t>
      </w:r>
      <w:r>
        <w:rPr>
          <w:spacing w:val="-14"/>
        </w:rPr>
        <w:t xml:space="preserve"> </w:t>
      </w:r>
      <w:r>
        <w:t>de</w:t>
      </w:r>
      <w:r>
        <w:rPr>
          <w:spacing w:val="-14"/>
        </w:rPr>
        <w:t xml:space="preserve"> </w:t>
      </w:r>
      <w:r>
        <w:t>liquidación.</w:t>
      </w:r>
    </w:p>
    <w:p w14:paraId="0B8532E4" w14:textId="77777777" w:rsidR="005B3B24" w:rsidRDefault="005B3B24">
      <w:pPr>
        <w:pStyle w:val="Textoindependiente"/>
        <w:spacing w:before="7"/>
        <w:rPr>
          <w:sz w:val="25"/>
        </w:rPr>
      </w:pPr>
    </w:p>
    <w:p w14:paraId="0FFE02EA" w14:textId="77777777" w:rsidR="005B3B24" w:rsidRDefault="00CC4EA0">
      <w:pPr>
        <w:pStyle w:val="Prrafodelista"/>
        <w:numPr>
          <w:ilvl w:val="0"/>
          <w:numId w:val="5"/>
        </w:numPr>
        <w:tabs>
          <w:tab w:val="left" w:pos="986"/>
        </w:tabs>
        <w:spacing w:line="278" w:lineRule="auto"/>
        <w:ind w:right="1474"/>
        <w:jc w:val="both"/>
        <w:rPr>
          <w:rFonts w:ascii="Tahoma" w:hAnsi="Tahoma"/>
        </w:rPr>
      </w:pPr>
      <w:r>
        <w:t>Finalmente,</w:t>
      </w:r>
      <w:r>
        <w:rPr>
          <w:spacing w:val="1"/>
        </w:rPr>
        <w:t xml:space="preserve"> </w:t>
      </w:r>
      <w:r>
        <w:t>en</w:t>
      </w:r>
      <w:r>
        <w:rPr>
          <w:spacing w:val="1"/>
        </w:rPr>
        <w:t xml:space="preserve"> </w:t>
      </w:r>
      <w:r>
        <w:t>cuanto</w:t>
      </w:r>
      <w:r>
        <w:rPr>
          <w:spacing w:val="1"/>
        </w:rPr>
        <w:t xml:space="preserve"> </w:t>
      </w:r>
      <w:r>
        <w:t>a</w:t>
      </w:r>
      <w:r>
        <w:rPr>
          <w:spacing w:val="1"/>
        </w:rPr>
        <w:t xml:space="preserve"> </w:t>
      </w:r>
      <w:r>
        <w:t>las</w:t>
      </w:r>
      <w:r>
        <w:rPr>
          <w:spacing w:val="1"/>
        </w:rPr>
        <w:t xml:space="preserve"> </w:t>
      </w:r>
      <w:r>
        <w:t>excepciones</w:t>
      </w:r>
      <w:r>
        <w:rPr>
          <w:spacing w:val="1"/>
        </w:rPr>
        <w:t xml:space="preserve"> </w:t>
      </w:r>
      <w:r>
        <w:t>propuestas</w:t>
      </w:r>
      <w:r>
        <w:rPr>
          <w:spacing w:val="1"/>
        </w:rPr>
        <w:t xml:space="preserve"> </w:t>
      </w:r>
      <w:r>
        <w:t>por</w:t>
      </w:r>
      <w:r>
        <w:rPr>
          <w:spacing w:val="1"/>
        </w:rPr>
        <w:t xml:space="preserve"> </w:t>
      </w:r>
      <w:r>
        <w:t>la</w:t>
      </w:r>
      <w:r>
        <w:rPr>
          <w:spacing w:val="1"/>
        </w:rPr>
        <w:t xml:space="preserve"> </w:t>
      </w:r>
      <w:r>
        <w:t>parte</w:t>
      </w:r>
      <w:r>
        <w:rPr>
          <w:spacing w:val="-75"/>
        </w:rPr>
        <w:t xml:space="preserve"> </w:t>
      </w:r>
      <w:r>
        <w:t>demandada</w:t>
      </w:r>
      <w:r>
        <w:rPr>
          <w:spacing w:val="-14"/>
        </w:rPr>
        <w:t xml:space="preserve"> </w:t>
      </w:r>
      <w:r>
        <w:t>en</w:t>
      </w:r>
      <w:r>
        <w:rPr>
          <w:spacing w:val="-11"/>
        </w:rPr>
        <w:t xml:space="preserve"> </w:t>
      </w:r>
      <w:r>
        <w:t>escrito</w:t>
      </w:r>
      <w:r>
        <w:rPr>
          <w:spacing w:val="-12"/>
        </w:rPr>
        <w:t xml:space="preserve"> </w:t>
      </w:r>
      <w:r>
        <w:t>de</w:t>
      </w:r>
      <w:r>
        <w:rPr>
          <w:spacing w:val="-12"/>
        </w:rPr>
        <w:t xml:space="preserve"> </w:t>
      </w:r>
      <w:r>
        <w:t>contestación,</w:t>
      </w:r>
      <w:r>
        <w:rPr>
          <w:spacing w:val="-12"/>
        </w:rPr>
        <w:t xml:space="preserve"> </w:t>
      </w:r>
      <w:r>
        <w:t>consideró</w:t>
      </w:r>
      <w:r>
        <w:rPr>
          <w:spacing w:val="-14"/>
        </w:rPr>
        <w:t xml:space="preserve"> </w:t>
      </w:r>
      <w:r>
        <w:t>que</w:t>
      </w:r>
      <w:r>
        <w:rPr>
          <w:spacing w:val="-14"/>
        </w:rPr>
        <w:t xml:space="preserve"> </w:t>
      </w:r>
      <w:r>
        <w:t>estas</w:t>
      </w:r>
      <w:r>
        <w:rPr>
          <w:spacing w:val="-11"/>
        </w:rPr>
        <w:t xml:space="preserve"> </w:t>
      </w:r>
      <w:r>
        <w:t>no</w:t>
      </w:r>
      <w:r>
        <w:rPr>
          <w:spacing w:val="-12"/>
        </w:rPr>
        <w:t xml:space="preserve"> </w:t>
      </w:r>
      <w:r>
        <w:t>estaban</w:t>
      </w:r>
      <w:r>
        <w:rPr>
          <w:spacing w:val="-75"/>
        </w:rPr>
        <w:t xml:space="preserve"> </w:t>
      </w:r>
      <w:r>
        <w:t>llamadas a prosperar y específicamente respecto de la prescripción,</w:t>
      </w:r>
      <w:r>
        <w:rPr>
          <w:spacing w:val="1"/>
        </w:rPr>
        <w:t xml:space="preserve"> </w:t>
      </w:r>
      <w:r>
        <w:t>acotó que la demandante adquirió el derecho a percibir su primera</w:t>
      </w:r>
      <w:r>
        <w:rPr>
          <w:spacing w:val="1"/>
        </w:rPr>
        <w:t xml:space="preserve"> </w:t>
      </w:r>
      <w:r>
        <w:rPr>
          <w:spacing w:val="-1"/>
        </w:rPr>
        <w:t>mesada</w:t>
      </w:r>
      <w:r>
        <w:rPr>
          <w:spacing w:val="-17"/>
        </w:rPr>
        <w:t xml:space="preserve"> </w:t>
      </w:r>
      <w:r>
        <w:rPr>
          <w:spacing w:val="-1"/>
        </w:rPr>
        <w:t>pensional</w:t>
      </w:r>
      <w:r>
        <w:rPr>
          <w:spacing w:val="-16"/>
        </w:rPr>
        <w:t xml:space="preserve"> </w:t>
      </w:r>
      <w:r>
        <w:t>(01</w:t>
      </w:r>
      <w:r>
        <w:rPr>
          <w:spacing w:val="-12"/>
        </w:rPr>
        <w:t xml:space="preserve"> </w:t>
      </w:r>
      <w:r>
        <w:t>de</w:t>
      </w:r>
      <w:r>
        <w:rPr>
          <w:spacing w:val="-17"/>
        </w:rPr>
        <w:t xml:space="preserve"> </w:t>
      </w:r>
      <w:r>
        <w:t>abril</w:t>
      </w:r>
      <w:r>
        <w:rPr>
          <w:spacing w:val="-16"/>
        </w:rPr>
        <w:t xml:space="preserve"> </w:t>
      </w:r>
      <w:r>
        <w:t>de</w:t>
      </w:r>
      <w:r>
        <w:rPr>
          <w:spacing w:val="-17"/>
        </w:rPr>
        <w:t xml:space="preserve"> </w:t>
      </w:r>
      <w:r>
        <w:t>2017)</w:t>
      </w:r>
      <w:r>
        <w:rPr>
          <w:spacing w:val="-19"/>
        </w:rPr>
        <w:t xml:space="preserve"> </w:t>
      </w:r>
      <w:r>
        <w:t>y</w:t>
      </w:r>
      <w:r>
        <w:rPr>
          <w:spacing w:val="-17"/>
        </w:rPr>
        <w:t xml:space="preserve"> </w:t>
      </w:r>
      <w:r>
        <w:t>la</w:t>
      </w:r>
      <w:r>
        <w:rPr>
          <w:spacing w:val="-17"/>
        </w:rPr>
        <w:t xml:space="preserve"> </w:t>
      </w:r>
      <w:r>
        <w:t>fecha</w:t>
      </w:r>
      <w:r>
        <w:rPr>
          <w:spacing w:val="-17"/>
        </w:rPr>
        <w:t xml:space="preserve"> </w:t>
      </w:r>
      <w:r>
        <w:t>en</w:t>
      </w:r>
      <w:r>
        <w:rPr>
          <w:spacing w:val="-17"/>
        </w:rPr>
        <w:t xml:space="preserve"> </w:t>
      </w:r>
      <w:r>
        <w:t>que</w:t>
      </w:r>
      <w:r>
        <w:rPr>
          <w:spacing w:val="-16"/>
        </w:rPr>
        <w:t xml:space="preserve"> </w:t>
      </w:r>
      <w:r>
        <w:t>se</w:t>
      </w:r>
      <w:r>
        <w:rPr>
          <w:spacing w:val="-16"/>
        </w:rPr>
        <w:t xml:space="preserve"> </w:t>
      </w:r>
      <w:r>
        <w:t>presentó</w:t>
      </w:r>
      <w:r>
        <w:rPr>
          <w:spacing w:val="-17"/>
        </w:rPr>
        <w:t xml:space="preserve"> </w:t>
      </w:r>
      <w:r>
        <w:t>la</w:t>
      </w:r>
      <w:r>
        <w:rPr>
          <w:spacing w:val="-75"/>
        </w:rPr>
        <w:t xml:space="preserve"> </w:t>
      </w:r>
      <w:r>
        <w:t>reclamación de reliquidación en sede administrativa (13 de enero de</w:t>
      </w:r>
      <w:r>
        <w:rPr>
          <w:spacing w:val="1"/>
        </w:rPr>
        <w:t xml:space="preserve"> </w:t>
      </w:r>
      <w:r>
        <w:rPr>
          <w:w w:val="95"/>
        </w:rPr>
        <w:t>2020), por lo que no transcurrieron más de tres años; tampoco entre esta</w:t>
      </w:r>
      <w:r>
        <w:rPr>
          <w:spacing w:val="-71"/>
          <w:w w:val="95"/>
        </w:rPr>
        <w:t xml:space="preserve"> </w:t>
      </w:r>
      <w:r>
        <w:rPr>
          <w:spacing w:val="-1"/>
        </w:rPr>
        <w:t>y</w:t>
      </w:r>
      <w:r>
        <w:rPr>
          <w:spacing w:val="-21"/>
        </w:rPr>
        <w:t xml:space="preserve"> </w:t>
      </w:r>
      <w:r>
        <w:rPr>
          <w:spacing w:val="-1"/>
        </w:rPr>
        <w:t>la</w:t>
      </w:r>
      <w:r>
        <w:rPr>
          <w:spacing w:val="-20"/>
        </w:rPr>
        <w:t xml:space="preserve"> </w:t>
      </w:r>
      <w:r>
        <w:rPr>
          <w:spacing w:val="-1"/>
        </w:rPr>
        <w:t>radicación</w:t>
      </w:r>
      <w:r>
        <w:rPr>
          <w:spacing w:val="-21"/>
        </w:rPr>
        <w:t xml:space="preserve"> </w:t>
      </w:r>
      <w:r>
        <w:t>de</w:t>
      </w:r>
      <w:r>
        <w:rPr>
          <w:spacing w:val="-20"/>
        </w:rPr>
        <w:t xml:space="preserve"> </w:t>
      </w:r>
      <w:r>
        <w:t>la</w:t>
      </w:r>
      <w:r>
        <w:rPr>
          <w:spacing w:val="-20"/>
        </w:rPr>
        <w:t xml:space="preserve"> </w:t>
      </w:r>
      <w:r>
        <w:t>demanda</w:t>
      </w:r>
      <w:r>
        <w:rPr>
          <w:spacing w:val="-20"/>
        </w:rPr>
        <w:t xml:space="preserve"> </w:t>
      </w:r>
      <w:r>
        <w:t>(7</w:t>
      </w:r>
      <w:r>
        <w:rPr>
          <w:spacing w:val="-20"/>
        </w:rPr>
        <w:t xml:space="preserve"> </w:t>
      </w:r>
      <w:r>
        <w:t>de</w:t>
      </w:r>
      <w:r>
        <w:rPr>
          <w:spacing w:val="-19"/>
        </w:rPr>
        <w:t xml:space="preserve"> </w:t>
      </w:r>
      <w:r>
        <w:t>julio</w:t>
      </w:r>
      <w:r>
        <w:rPr>
          <w:spacing w:val="-21"/>
        </w:rPr>
        <w:t xml:space="preserve"> </w:t>
      </w:r>
      <w:r>
        <w:t>de</w:t>
      </w:r>
      <w:r>
        <w:rPr>
          <w:spacing w:val="-20"/>
        </w:rPr>
        <w:t xml:space="preserve"> </w:t>
      </w:r>
      <w:r>
        <w:t>2020),</w:t>
      </w:r>
      <w:r>
        <w:rPr>
          <w:spacing w:val="-21"/>
        </w:rPr>
        <w:t xml:space="preserve"> </w:t>
      </w:r>
      <w:r>
        <w:t>siendo</w:t>
      </w:r>
      <w:r>
        <w:rPr>
          <w:spacing w:val="-21"/>
        </w:rPr>
        <w:t xml:space="preserve"> </w:t>
      </w:r>
      <w:r>
        <w:t>improcedente</w:t>
      </w:r>
      <w:r>
        <w:rPr>
          <w:spacing w:val="-75"/>
        </w:rPr>
        <w:t xml:space="preserve"> </w:t>
      </w:r>
      <w:r>
        <w:t>declarar</w:t>
      </w:r>
      <w:r>
        <w:rPr>
          <w:spacing w:val="-9"/>
        </w:rPr>
        <w:t xml:space="preserve"> </w:t>
      </w:r>
      <w:r>
        <w:t>prescripción</w:t>
      </w:r>
      <w:r>
        <w:rPr>
          <w:spacing w:val="-9"/>
        </w:rPr>
        <w:t xml:space="preserve"> </w:t>
      </w:r>
      <w:r>
        <w:t>alguna.</w:t>
      </w:r>
      <w:r>
        <w:rPr>
          <w:spacing w:val="-9"/>
        </w:rPr>
        <w:t xml:space="preserve"> </w:t>
      </w:r>
      <w:r>
        <w:t>Y</w:t>
      </w:r>
      <w:r>
        <w:rPr>
          <w:spacing w:val="-7"/>
        </w:rPr>
        <w:t xml:space="preserve"> </w:t>
      </w:r>
      <w:r>
        <w:t>de</w:t>
      </w:r>
      <w:r>
        <w:rPr>
          <w:spacing w:val="-8"/>
        </w:rPr>
        <w:t xml:space="preserve"> </w:t>
      </w:r>
      <w:r>
        <w:t>igual</w:t>
      </w:r>
      <w:r>
        <w:rPr>
          <w:spacing w:val="-7"/>
        </w:rPr>
        <w:t xml:space="preserve"> </w:t>
      </w:r>
      <w:r>
        <w:t>manera</w:t>
      </w:r>
      <w:r>
        <w:rPr>
          <w:spacing w:val="-6"/>
        </w:rPr>
        <w:t xml:space="preserve"> </w:t>
      </w:r>
      <w:r>
        <w:t>observó</w:t>
      </w:r>
      <w:r>
        <w:rPr>
          <w:spacing w:val="-9"/>
        </w:rPr>
        <w:t xml:space="preserve"> </w:t>
      </w:r>
      <w:r>
        <w:t>que</w:t>
      </w:r>
      <w:r>
        <w:rPr>
          <w:spacing w:val="-8"/>
        </w:rPr>
        <w:t xml:space="preserve"> </w:t>
      </w:r>
      <w:r>
        <w:t>el</w:t>
      </w:r>
      <w:r>
        <w:rPr>
          <w:spacing w:val="-6"/>
        </w:rPr>
        <w:t xml:space="preserve"> </w:t>
      </w:r>
      <w:r>
        <w:t>artículo</w:t>
      </w:r>
    </w:p>
    <w:p w14:paraId="1EC27352" w14:textId="77777777" w:rsidR="005B3B24" w:rsidRDefault="00CC4EA0">
      <w:pPr>
        <w:pStyle w:val="Textoindependiente"/>
        <w:spacing w:before="2" w:line="278" w:lineRule="auto"/>
        <w:ind w:left="985" w:right="1479"/>
        <w:jc w:val="both"/>
      </w:pPr>
      <w:r>
        <w:t>188 de la ley 1437 de 2011, no contiene un mandato imperativo de</w:t>
      </w:r>
      <w:r>
        <w:rPr>
          <w:spacing w:val="1"/>
        </w:rPr>
        <w:t xml:space="preserve"> </w:t>
      </w:r>
      <w:r>
        <w:rPr>
          <w:spacing w:val="-1"/>
        </w:rPr>
        <w:t>condenar</w:t>
      </w:r>
      <w:r>
        <w:rPr>
          <w:spacing w:val="-31"/>
        </w:rPr>
        <w:t xml:space="preserve"> </w:t>
      </w:r>
      <w:r>
        <w:rPr>
          <w:spacing w:val="-1"/>
        </w:rPr>
        <w:t>en</w:t>
      </w:r>
      <w:r>
        <w:rPr>
          <w:spacing w:val="-32"/>
        </w:rPr>
        <w:t xml:space="preserve"> </w:t>
      </w:r>
      <w:r>
        <w:rPr>
          <w:spacing w:val="-1"/>
        </w:rPr>
        <w:t>costas</w:t>
      </w:r>
      <w:r>
        <w:rPr>
          <w:spacing w:val="-30"/>
        </w:rPr>
        <w:t xml:space="preserve"> </w:t>
      </w:r>
      <w:r>
        <w:rPr>
          <w:spacing w:val="-1"/>
        </w:rPr>
        <w:t>a</w:t>
      </w:r>
      <w:r>
        <w:rPr>
          <w:spacing w:val="-32"/>
        </w:rPr>
        <w:t xml:space="preserve"> </w:t>
      </w:r>
      <w:r>
        <w:rPr>
          <w:spacing w:val="-1"/>
        </w:rPr>
        <w:t>la</w:t>
      </w:r>
      <w:r>
        <w:rPr>
          <w:spacing w:val="-30"/>
        </w:rPr>
        <w:t xml:space="preserve"> </w:t>
      </w:r>
      <w:r>
        <w:rPr>
          <w:spacing w:val="-1"/>
        </w:rPr>
        <w:t>parte</w:t>
      </w:r>
      <w:r>
        <w:rPr>
          <w:spacing w:val="-32"/>
        </w:rPr>
        <w:t xml:space="preserve"> </w:t>
      </w:r>
      <w:r>
        <w:rPr>
          <w:spacing w:val="-1"/>
        </w:rPr>
        <w:t>vencida</w:t>
      </w:r>
      <w:r>
        <w:rPr>
          <w:spacing w:val="-29"/>
        </w:rPr>
        <w:t xml:space="preserve"> </w:t>
      </w:r>
      <w:r>
        <w:rPr>
          <w:spacing w:val="-1"/>
        </w:rPr>
        <w:t>y,</w:t>
      </w:r>
      <w:r>
        <w:rPr>
          <w:spacing w:val="-31"/>
        </w:rPr>
        <w:t xml:space="preserve"> </w:t>
      </w:r>
      <w:r>
        <w:rPr>
          <w:spacing w:val="-1"/>
        </w:rPr>
        <w:t>por</w:t>
      </w:r>
      <w:r>
        <w:rPr>
          <w:spacing w:val="-34"/>
        </w:rPr>
        <w:t xml:space="preserve"> </w:t>
      </w:r>
      <w:r>
        <w:rPr>
          <w:spacing w:val="-1"/>
        </w:rPr>
        <w:t>otro</w:t>
      </w:r>
      <w:r>
        <w:rPr>
          <w:spacing w:val="-30"/>
        </w:rPr>
        <w:t xml:space="preserve"> </w:t>
      </w:r>
      <w:r>
        <w:rPr>
          <w:spacing w:val="-1"/>
        </w:rPr>
        <w:t>lado,</w:t>
      </w:r>
      <w:r>
        <w:rPr>
          <w:spacing w:val="-31"/>
        </w:rPr>
        <w:t xml:space="preserve"> </w:t>
      </w:r>
      <w:r>
        <w:t>un</w:t>
      </w:r>
      <w:r>
        <w:rPr>
          <w:spacing w:val="-32"/>
        </w:rPr>
        <w:t xml:space="preserve"> </w:t>
      </w:r>
      <w:r>
        <w:t>criterio</w:t>
      </w:r>
      <w:r>
        <w:rPr>
          <w:spacing w:val="-29"/>
        </w:rPr>
        <w:t xml:space="preserve"> </w:t>
      </w:r>
      <w:r>
        <w:t>objetivo</w:t>
      </w:r>
      <w:r>
        <w:rPr>
          <w:spacing w:val="-75"/>
        </w:rPr>
        <w:t xml:space="preserve"> </w:t>
      </w:r>
      <w:r>
        <w:t>sobre el particular podría estar llamado a comprometer derechos de</w:t>
      </w:r>
      <w:r>
        <w:rPr>
          <w:spacing w:val="1"/>
        </w:rPr>
        <w:t xml:space="preserve"> </w:t>
      </w:r>
      <w:r>
        <w:t>estirpe constitucional como el debido proceso y el acceso efectivo a la</w:t>
      </w:r>
      <w:r>
        <w:rPr>
          <w:spacing w:val="1"/>
        </w:rPr>
        <w:t xml:space="preserve"> </w:t>
      </w:r>
      <w:r>
        <w:rPr>
          <w:w w:val="90"/>
        </w:rPr>
        <w:t>tu</w:t>
      </w:r>
      <w:r>
        <w:rPr>
          <w:spacing w:val="-1"/>
          <w:w w:val="90"/>
        </w:rPr>
        <w:t>t</w:t>
      </w:r>
      <w:r>
        <w:rPr>
          <w:w w:val="104"/>
        </w:rPr>
        <w:t>ela</w:t>
      </w:r>
      <w:r>
        <w:rPr>
          <w:spacing w:val="-18"/>
        </w:rPr>
        <w:t xml:space="preserve"> </w:t>
      </w:r>
      <w:r>
        <w:rPr>
          <w:w w:val="59"/>
        </w:rPr>
        <w:t>j</w:t>
      </w:r>
      <w:r>
        <w:rPr>
          <w:w w:val="103"/>
        </w:rPr>
        <w:t>u</w:t>
      </w:r>
      <w:r>
        <w:rPr>
          <w:spacing w:val="-3"/>
          <w:w w:val="103"/>
        </w:rPr>
        <w:t>d</w:t>
      </w:r>
      <w:r>
        <w:rPr>
          <w:spacing w:val="1"/>
          <w:w w:val="73"/>
        </w:rPr>
        <w:t>i</w:t>
      </w:r>
      <w:r>
        <w:rPr>
          <w:spacing w:val="-2"/>
          <w:w w:val="124"/>
        </w:rPr>
        <w:t>c</w:t>
      </w:r>
      <w:r>
        <w:rPr>
          <w:spacing w:val="1"/>
          <w:w w:val="73"/>
        </w:rPr>
        <w:t>i</w:t>
      </w:r>
      <w:r>
        <w:rPr>
          <w:spacing w:val="-3"/>
          <w:w w:val="114"/>
        </w:rPr>
        <w:t>a</w:t>
      </w:r>
      <w:r>
        <w:rPr>
          <w:spacing w:val="1"/>
          <w:w w:val="73"/>
        </w:rPr>
        <w:t>l</w:t>
      </w:r>
      <w:r>
        <w:rPr>
          <w:w w:val="76"/>
        </w:rPr>
        <w:t>,</w:t>
      </w:r>
      <w:r>
        <w:rPr>
          <w:spacing w:val="-19"/>
        </w:rPr>
        <w:t xml:space="preserve"> </w:t>
      </w:r>
      <w:r>
        <w:rPr>
          <w:w w:val="98"/>
        </w:rPr>
        <w:t>el</w:t>
      </w:r>
      <w:r>
        <w:rPr>
          <w:spacing w:val="-16"/>
        </w:rPr>
        <w:t xml:space="preserve"> </w:t>
      </w:r>
      <w:r>
        <w:rPr>
          <w:spacing w:val="-2"/>
          <w:w w:val="96"/>
        </w:rPr>
        <w:t>D</w:t>
      </w:r>
      <w:r>
        <w:rPr>
          <w:spacing w:val="-2"/>
          <w:w w:val="109"/>
        </w:rPr>
        <w:t>e</w:t>
      </w:r>
      <w:r>
        <w:rPr>
          <w:w w:val="74"/>
        </w:rPr>
        <w:t>s</w:t>
      </w:r>
      <w:r>
        <w:rPr>
          <w:spacing w:val="-2"/>
          <w:w w:val="109"/>
        </w:rPr>
        <w:t>p</w:t>
      </w:r>
      <w:r>
        <w:rPr>
          <w:spacing w:val="-1"/>
          <w:w w:val="119"/>
        </w:rPr>
        <w:t>a</w:t>
      </w:r>
      <w:r>
        <w:rPr>
          <w:spacing w:val="1"/>
          <w:w w:val="119"/>
        </w:rPr>
        <w:t>c</w:t>
      </w:r>
      <w:r>
        <w:rPr>
          <w:w w:val="102"/>
        </w:rPr>
        <w:t>ho</w:t>
      </w:r>
      <w:r>
        <w:rPr>
          <w:spacing w:val="-19"/>
        </w:rPr>
        <w:t xml:space="preserve"> </w:t>
      </w:r>
      <w:r>
        <w:rPr>
          <w:spacing w:val="-2"/>
          <w:w w:val="74"/>
        </w:rPr>
        <w:t>s</w:t>
      </w:r>
      <w:r>
        <w:rPr>
          <w:w w:val="109"/>
        </w:rPr>
        <w:t>e</w:t>
      </w:r>
      <w:r>
        <w:rPr>
          <w:spacing w:val="-17"/>
        </w:rPr>
        <w:t xml:space="preserve"> </w:t>
      </w:r>
      <w:r>
        <w:rPr>
          <w:spacing w:val="-1"/>
          <w:w w:val="111"/>
        </w:rPr>
        <w:t>a</w:t>
      </w:r>
      <w:r>
        <w:rPr>
          <w:w w:val="111"/>
        </w:rPr>
        <w:t>b</w:t>
      </w:r>
      <w:r>
        <w:rPr>
          <w:w w:val="74"/>
        </w:rPr>
        <w:t>s</w:t>
      </w:r>
      <w:r>
        <w:rPr>
          <w:spacing w:val="-3"/>
          <w:w w:val="86"/>
        </w:rPr>
        <w:t>t</w:t>
      </w:r>
      <w:r>
        <w:rPr>
          <w:spacing w:val="-3"/>
          <w:w w:val="96"/>
        </w:rPr>
        <w:t>u</w:t>
      </w:r>
      <w:r>
        <w:rPr>
          <w:spacing w:val="2"/>
          <w:w w:val="93"/>
        </w:rPr>
        <w:t>v</w:t>
      </w:r>
      <w:r>
        <w:rPr>
          <w:w w:val="108"/>
        </w:rPr>
        <w:t>o</w:t>
      </w:r>
      <w:r>
        <w:rPr>
          <w:spacing w:val="-18"/>
        </w:rPr>
        <w:t xml:space="preserve"> </w:t>
      </w:r>
      <w:r>
        <w:rPr>
          <w:spacing w:val="-1"/>
          <w:w w:val="109"/>
        </w:rPr>
        <w:t>d</w:t>
      </w:r>
      <w:r>
        <w:rPr>
          <w:w w:val="109"/>
        </w:rPr>
        <w:t>e</w:t>
      </w:r>
      <w:r>
        <w:rPr>
          <w:spacing w:val="-17"/>
        </w:rPr>
        <w:t xml:space="preserve"> </w:t>
      </w:r>
      <w:r>
        <w:rPr>
          <w:spacing w:val="-2"/>
          <w:w w:val="124"/>
        </w:rPr>
        <w:t>c</w:t>
      </w:r>
      <w:r>
        <w:rPr>
          <w:w w:val="102"/>
        </w:rPr>
        <w:t>o</w:t>
      </w:r>
      <w:r>
        <w:rPr>
          <w:spacing w:val="-1"/>
          <w:w w:val="102"/>
        </w:rPr>
        <w:t>n</w:t>
      </w:r>
      <w:r>
        <w:rPr>
          <w:spacing w:val="-1"/>
          <w:w w:val="107"/>
        </w:rPr>
        <w:t>den</w:t>
      </w:r>
      <w:r>
        <w:rPr>
          <w:spacing w:val="-2"/>
          <w:w w:val="107"/>
        </w:rPr>
        <w:t>a</w:t>
      </w:r>
      <w:r>
        <w:rPr>
          <w:w w:val="70"/>
        </w:rPr>
        <w:t>r</w:t>
      </w:r>
      <w:r>
        <w:rPr>
          <w:spacing w:val="-17"/>
        </w:rPr>
        <w:t xml:space="preserve"> </w:t>
      </w:r>
      <w:r>
        <w:rPr>
          <w:w w:val="102"/>
        </w:rPr>
        <w:t>en</w:t>
      </w:r>
      <w:r>
        <w:rPr>
          <w:spacing w:val="-18"/>
        </w:rPr>
        <w:t xml:space="preserve"> </w:t>
      </w:r>
      <w:r>
        <w:rPr>
          <w:w w:val="124"/>
        </w:rPr>
        <w:t>c</w:t>
      </w:r>
      <w:r>
        <w:rPr>
          <w:w w:val="91"/>
        </w:rPr>
        <w:t>os</w:t>
      </w:r>
      <w:r>
        <w:rPr>
          <w:spacing w:val="-3"/>
          <w:w w:val="91"/>
        </w:rPr>
        <w:t>t</w:t>
      </w:r>
      <w:r>
        <w:rPr>
          <w:spacing w:val="-1"/>
          <w:w w:val="95"/>
        </w:rPr>
        <w:t>a</w:t>
      </w:r>
      <w:r>
        <w:rPr>
          <w:w w:val="95"/>
        </w:rPr>
        <w:t>s</w:t>
      </w:r>
      <w:r>
        <w:rPr>
          <w:w w:val="76"/>
        </w:rPr>
        <w:t>.</w:t>
      </w:r>
    </w:p>
    <w:p w14:paraId="24CEDFFE" w14:textId="77777777" w:rsidR="005B3B24" w:rsidRDefault="005B3B24">
      <w:pPr>
        <w:pStyle w:val="Textoindependiente"/>
        <w:spacing w:before="7"/>
        <w:rPr>
          <w:sz w:val="25"/>
        </w:rPr>
      </w:pPr>
    </w:p>
    <w:p w14:paraId="2F73C687" w14:textId="77777777" w:rsidR="005B3B24" w:rsidRDefault="00CC4EA0">
      <w:pPr>
        <w:pStyle w:val="Ttulo1"/>
      </w:pPr>
      <w:r>
        <w:rPr>
          <w:spacing w:val="-2"/>
          <w:w w:val="95"/>
        </w:rPr>
        <w:t>RECURSO</w:t>
      </w:r>
      <w:r>
        <w:rPr>
          <w:spacing w:val="-11"/>
          <w:w w:val="95"/>
        </w:rPr>
        <w:t xml:space="preserve"> </w:t>
      </w:r>
      <w:r>
        <w:rPr>
          <w:spacing w:val="-2"/>
          <w:w w:val="95"/>
        </w:rPr>
        <w:t>DE</w:t>
      </w:r>
      <w:r>
        <w:rPr>
          <w:spacing w:val="-9"/>
          <w:w w:val="95"/>
        </w:rPr>
        <w:t xml:space="preserve"> </w:t>
      </w:r>
      <w:r>
        <w:rPr>
          <w:spacing w:val="-1"/>
          <w:w w:val="95"/>
        </w:rPr>
        <w:t>APELACIÓN</w:t>
      </w:r>
    </w:p>
    <w:p w14:paraId="0793E5D0" w14:textId="77777777" w:rsidR="005B3B24" w:rsidRDefault="005B3B24">
      <w:pPr>
        <w:pStyle w:val="Textoindependiente"/>
        <w:spacing w:before="9"/>
        <w:rPr>
          <w:rFonts w:ascii="Tahoma"/>
          <w:b/>
        </w:rPr>
      </w:pPr>
    </w:p>
    <w:p w14:paraId="4FE41BF4" w14:textId="77777777" w:rsidR="005B3B24" w:rsidRDefault="00CC4EA0">
      <w:pPr>
        <w:ind w:left="622"/>
        <w:rPr>
          <w:rFonts w:ascii="Tahoma"/>
          <w:b/>
          <w:sz w:val="14"/>
        </w:rPr>
      </w:pPr>
      <w:r>
        <w:rPr>
          <w:rFonts w:ascii="Tahoma"/>
          <w:b/>
        </w:rPr>
        <w:t>Parte</w:t>
      </w:r>
      <w:r>
        <w:rPr>
          <w:rFonts w:ascii="Tahoma"/>
          <w:b/>
          <w:spacing w:val="-6"/>
        </w:rPr>
        <w:t xml:space="preserve"> </w:t>
      </w:r>
      <w:r>
        <w:rPr>
          <w:rFonts w:ascii="Tahoma"/>
          <w:b/>
        </w:rPr>
        <w:t>demandada</w:t>
      </w:r>
      <w:r>
        <w:rPr>
          <w:rFonts w:ascii="Tahoma"/>
          <w:b/>
          <w:position w:val="6"/>
          <w:sz w:val="14"/>
        </w:rPr>
        <w:t>7</w:t>
      </w:r>
    </w:p>
    <w:p w14:paraId="7D112CBD" w14:textId="77777777" w:rsidR="005B3B24" w:rsidRDefault="005B3B24">
      <w:pPr>
        <w:pStyle w:val="Textoindependiente"/>
        <w:rPr>
          <w:rFonts w:ascii="Tahoma"/>
          <w:b/>
          <w:sz w:val="20"/>
        </w:rPr>
      </w:pPr>
    </w:p>
    <w:p w14:paraId="16EE4B58" w14:textId="77777777" w:rsidR="005B3B24" w:rsidRDefault="005B3B24">
      <w:pPr>
        <w:pStyle w:val="Textoindependiente"/>
        <w:rPr>
          <w:rFonts w:ascii="Tahoma"/>
          <w:b/>
          <w:sz w:val="20"/>
        </w:rPr>
      </w:pPr>
    </w:p>
    <w:p w14:paraId="4ECD2C09" w14:textId="77777777" w:rsidR="005B3B24" w:rsidRDefault="005B3B24">
      <w:pPr>
        <w:pStyle w:val="Textoindependiente"/>
        <w:rPr>
          <w:rFonts w:ascii="Tahoma"/>
          <w:b/>
          <w:sz w:val="20"/>
        </w:rPr>
      </w:pPr>
    </w:p>
    <w:p w14:paraId="301F3089" w14:textId="77777777" w:rsidR="005B3B24" w:rsidRDefault="00CC4EA0">
      <w:pPr>
        <w:pStyle w:val="Textoindependiente"/>
        <w:spacing w:before="7"/>
        <w:rPr>
          <w:rFonts w:ascii="Tahoma"/>
          <w:b/>
          <w:sz w:val="10"/>
        </w:rPr>
      </w:pPr>
      <w:r>
        <w:pict w14:anchorId="631F0A23">
          <v:rect id="_x0000_s1040" style="position:absolute;margin-left:99.25pt;margin-top:8.3pt;width:2in;height:.6pt;z-index:-15726592;mso-wrap-distance-left:0;mso-wrap-distance-right:0;mso-position-horizontal-relative:page" fillcolor="black" stroked="f">
            <w10:wrap type="topAndBottom" anchorx="page"/>
          </v:rect>
        </w:pict>
      </w:r>
    </w:p>
    <w:p w14:paraId="3795B463" w14:textId="77777777" w:rsidR="005B3B24" w:rsidRDefault="00CC4EA0">
      <w:pPr>
        <w:spacing w:before="69"/>
        <w:ind w:left="265"/>
        <w:rPr>
          <w:i/>
          <w:sz w:val="16"/>
        </w:rPr>
      </w:pPr>
      <w:r>
        <w:rPr>
          <w:i/>
          <w:w w:val="95"/>
          <w:position w:val="4"/>
          <w:sz w:val="10"/>
        </w:rPr>
        <w:t>7</w:t>
      </w:r>
      <w:r>
        <w:rPr>
          <w:i/>
          <w:spacing w:val="23"/>
          <w:w w:val="95"/>
          <w:position w:val="4"/>
          <w:sz w:val="10"/>
        </w:rPr>
        <w:t xml:space="preserve"> </w:t>
      </w:r>
      <w:r>
        <w:rPr>
          <w:i/>
          <w:w w:val="95"/>
          <w:sz w:val="16"/>
        </w:rPr>
        <w:t>Archivo 33</w:t>
      </w:r>
      <w:r>
        <w:rPr>
          <w:i/>
          <w:spacing w:val="1"/>
          <w:w w:val="95"/>
          <w:sz w:val="16"/>
        </w:rPr>
        <w:t xml:space="preserve"> </w:t>
      </w:r>
      <w:r>
        <w:rPr>
          <w:i/>
          <w:w w:val="95"/>
          <w:sz w:val="16"/>
        </w:rPr>
        <w:t>del</w:t>
      </w:r>
      <w:r>
        <w:rPr>
          <w:i/>
          <w:spacing w:val="3"/>
          <w:w w:val="95"/>
          <w:sz w:val="16"/>
        </w:rPr>
        <w:t xml:space="preserve"> </w:t>
      </w:r>
      <w:r>
        <w:rPr>
          <w:i/>
          <w:w w:val="95"/>
          <w:sz w:val="16"/>
        </w:rPr>
        <w:t>Expediente</w:t>
      </w:r>
      <w:r>
        <w:rPr>
          <w:i/>
          <w:spacing w:val="1"/>
          <w:w w:val="95"/>
          <w:sz w:val="16"/>
        </w:rPr>
        <w:t xml:space="preserve"> </w:t>
      </w:r>
      <w:r>
        <w:rPr>
          <w:i/>
          <w:w w:val="95"/>
          <w:sz w:val="16"/>
        </w:rPr>
        <w:t>Electrónico.</w:t>
      </w:r>
    </w:p>
    <w:p w14:paraId="053611C9" w14:textId="77777777" w:rsidR="005B3B24" w:rsidRDefault="005B3B24">
      <w:pPr>
        <w:rPr>
          <w:sz w:val="16"/>
        </w:rPr>
        <w:sectPr w:rsidR="005B3B24">
          <w:pgSz w:w="12250" w:h="18730"/>
          <w:pgMar w:top="1380" w:right="220" w:bottom="940" w:left="1720" w:header="707" w:footer="749" w:gutter="0"/>
          <w:cols w:space="720"/>
        </w:sectPr>
      </w:pPr>
    </w:p>
    <w:p w14:paraId="0654FB01" w14:textId="77777777" w:rsidR="005B3B24" w:rsidRDefault="005B3B24">
      <w:pPr>
        <w:pStyle w:val="Textoindependiente"/>
        <w:rPr>
          <w:i/>
          <w:sz w:val="20"/>
        </w:rPr>
      </w:pPr>
    </w:p>
    <w:p w14:paraId="052E0492" w14:textId="77777777" w:rsidR="005B3B24" w:rsidRDefault="005B3B24">
      <w:pPr>
        <w:pStyle w:val="Textoindependiente"/>
        <w:spacing w:before="3"/>
        <w:rPr>
          <w:i/>
          <w:sz w:val="21"/>
        </w:rPr>
      </w:pPr>
    </w:p>
    <w:p w14:paraId="51721926" w14:textId="77777777" w:rsidR="005B3B24" w:rsidRDefault="00CC4EA0">
      <w:pPr>
        <w:pStyle w:val="Prrafodelista"/>
        <w:numPr>
          <w:ilvl w:val="0"/>
          <w:numId w:val="5"/>
        </w:numPr>
        <w:tabs>
          <w:tab w:val="left" w:pos="986"/>
        </w:tabs>
        <w:spacing w:before="101" w:line="278" w:lineRule="auto"/>
        <w:ind w:right="1474"/>
        <w:jc w:val="both"/>
        <w:rPr>
          <w:rFonts w:ascii="Tahoma" w:hAnsi="Tahoma"/>
          <w:b/>
        </w:rPr>
      </w:pPr>
      <w:r>
        <w:rPr>
          <w:spacing w:val="2"/>
          <w:w w:val="53"/>
        </w:rPr>
        <w:t>I</w:t>
      </w:r>
      <w:r>
        <w:rPr>
          <w:spacing w:val="-3"/>
          <w:w w:val="96"/>
        </w:rPr>
        <w:t>n</w:t>
      </w:r>
      <w:r>
        <w:rPr>
          <w:w w:val="124"/>
        </w:rPr>
        <w:t>c</w:t>
      </w:r>
      <w:r>
        <w:rPr>
          <w:w w:val="102"/>
        </w:rPr>
        <w:t>o</w:t>
      </w:r>
      <w:r>
        <w:rPr>
          <w:spacing w:val="-1"/>
          <w:w w:val="102"/>
        </w:rPr>
        <w:t>n</w:t>
      </w:r>
      <w:r>
        <w:rPr>
          <w:w w:val="101"/>
        </w:rPr>
        <w:t>f</w:t>
      </w:r>
      <w:r>
        <w:rPr>
          <w:spacing w:val="-3"/>
          <w:w w:val="101"/>
        </w:rPr>
        <w:t>o</w:t>
      </w:r>
      <w:r>
        <w:rPr>
          <w:w w:val="70"/>
        </w:rPr>
        <w:t>r</w:t>
      </w:r>
      <w:r>
        <w:rPr>
          <w:spacing w:val="-1"/>
          <w:w w:val="96"/>
        </w:rPr>
        <w:t>m</w:t>
      </w:r>
      <w:r>
        <w:rPr>
          <w:w w:val="109"/>
        </w:rPr>
        <w:t>e</w:t>
      </w:r>
      <w:r>
        <w:rPr>
          <w:spacing w:val="16"/>
        </w:rPr>
        <w:t xml:space="preserve"> </w:t>
      </w:r>
      <w:r>
        <w:rPr>
          <w:w w:val="124"/>
        </w:rPr>
        <w:t>c</w:t>
      </w:r>
      <w:r>
        <w:rPr>
          <w:w w:val="102"/>
        </w:rPr>
        <w:t>on</w:t>
      </w:r>
      <w:r>
        <w:rPr>
          <w:spacing w:val="17"/>
        </w:rPr>
        <w:t xml:space="preserve"> </w:t>
      </w:r>
      <w:r>
        <w:rPr>
          <w:spacing w:val="-1"/>
          <w:w w:val="73"/>
        </w:rPr>
        <w:t>l</w:t>
      </w:r>
      <w:r>
        <w:rPr>
          <w:w w:val="114"/>
        </w:rPr>
        <w:t>a</w:t>
      </w:r>
      <w:r>
        <w:rPr>
          <w:spacing w:val="18"/>
        </w:rPr>
        <w:t xml:space="preserve"> </w:t>
      </w:r>
      <w:r>
        <w:rPr>
          <w:spacing w:val="-1"/>
          <w:w w:val="109"/>
        </w:rPr>
        <w:t>d</w:t>
      </w:r>
      <w:r>
        <w:rPr>
          <w:spacing w:val="-2"/>
          <w:w w:val="109"/>
        </w:rPr>
        <w:t>e</w:t>
      </w:r>
      <w:r>
        <w:rPr>
          <w:w w:val="124"/>
        </w:rPr>
        <w:t>c</w:t>
      </w:r>
      <w:r>
        <w:rPr>
          <w:spacing w:val="-1"/>
          <w:w w:val="73"/>
        </w:rPr>
        <w:t>i</w:t>
      </w:r>
      <w:r>
        <w:rPr>
          <w:w w:val="74"/>
        </w:rPr>
        <w:t>s</w:t>
      </w:r>
      <w:r>
        <w:rPr>
          <w:spacing w:val="1"/>
          <w:w w:val="73"/>
        </w:rPr>
        <w:t>i</w:t>
      </w:r>
      <w:r>
        <w:rPr>
          <w:w w:val="102"/>
        </w:rPr>
        <w:t>ó</w:t>
      </w:r>
      <w:r>
        <w:rPr>
          <w:spacing w:val="-1"/>
          <w:w w:val="102"/>
        </w:rPr>
        <w:t>n</w:t>
      </w:r>
      <w:r>
        <w:rPr>
          <w:w w:val="76"/>
        </w:rPr>
        <w:t>,</w:t>
      </w:r>
      <w:r>
        <w:rPr>
          <w:spacing w:val="17"/>
        </w:rPr>
        <w:t xml:space="preserve"> </w:t>
      </w:r>
      <w:r>
        <w:rPr>
          <w:spacing w:val="1"/>
          <w:w w:val="73"/>
        </w:rPr>
        <w:t>l</w:t>
      </w:r>
      <w:r>
        <w:rPr>
          <w:w w:val="114"/>
        </w:rPr>
        <w:t>a</w:t>
      </w:r>
      <w:r>
        <w:rPr>
          <w:spacing w:val="18"/>
        </w:rPr>
        <w:t xml:space="preserve"> </w:t>
      </w:r>
      <w:r>
        <w:rPr>
          <w:spacing w:val="-3"/>
          <w:w w:val="114"/>
        </w:rPr>
        <w:t>a</w:t>
      </w:r>
      <w:r>
        <w:rPr>
          <w:spacing w:val="-1"/>
          <w:w w:val="109"/>
        </w:rPr>
        <w:t>pod</w:t>
      </w:r>
      <w:r>
        <w:rPr>
          <w:spacing w:val="-3"/>
          <w:w w:val="109"/>
        </w:rPr>
        <w:t>e</w:t>
      </w:r>
      <w:r>
        <w:rPr>
          <w:w w:val="70"/>
        </w:rPr>
        <w:t>r</w:t>
      </w:r>
      <w:r>
        <w:rPr>
          <w:spacing w:val="-1"/>
          <w:w w:val="112"/>
        </w:rPr>
        <w:t>a</w:t>
      </w:r>
      <w:r>
        <w:rPr>
          <w:spacing w:val="-3"/>
          <w:w w:val="112"/>
        </w:rPr>
        <w:t>d</w:t>
      </w:r>
      <w:r>
        <w:rPr>
          <w:w w:val="114"/>
        </w:rPr>
        <w:t>a</w:t>
      </w:r>
      <w:r>
        <w:rPr>
          <w:spacing w:val="20"/>
        </w:rPr>
        <w:t xml:space="preserve"> </w:t>
      </w:r>
      <w:r>
        <w:rPr>
          <w:spacing w:val="-1"/>
          <w:w w:val="109"/>
        </w:rPr>
        <w:t>d</w:t>
      </w:r>
      <w:r>
        <w:rPr>
          <w:w w:val="109"/>
        </w:rPr>
        <w:t>e</w:t>
      </w:r>
      <w:r>
        <w:rPr>
          <w:spacing w:val="19"/>
        </w:rPr>
        <w:t xml:space="preserve"> </w:t>
      </w:r>
      <w:r>
        <w:rPr>
          <w:spacing w:val="1"/>
          <w:w w:val="73"/>
        </w:rPr>
        <w:t>l</w:t>
      </w:r>
      <w:r>
        <w:rPr>
          <w:w w:val="114"/>
        </w:rPr>
        <w:t>a</w:t>
      </w:r>
      <w:r>
        <w:rPr>
          <w:spacing w:val="16"/>
        </w:rPr>
        <w:t xml:space="preserve"> </w:t>
      </w:r>
      <w:r>
        <w:rPr>
          <w:w w:val="95"/>
        </w:rPr>
        <w:t>ent</w:t>
      </w:r>
      <w:r>
        <w:rPr>
          <w:spacing w:val="-2"/>
          <w:w w:val="95"/>
        </w:rPr>
        <w:t>i</w:t>
      </w:r>
      <w:r>
        <w:rPr>
          <w:spacing w:val="-1"/>
          <w:w w:val="111"/>
        </w:rPr>
        <w:t>da</w:t>
      </w:r>
      <w:r>
        <w:rPr>
          <w:w w:val="111"/>
        </w:rPr>
        <w:t>d</w:t>
      </w:r>
      <w:r>
        <w:rPr>
          <w:spacing w:val="18"/>
        </w:rPr>
        <w:t xml:space="preserve"> </w:t>
      </w:r>
      <w:r>
        <w:rPr>
          <w:spacing w:val="-3"/>
          <w:w w:val="110"/>
        </w:rPr>
        <w:t>d</w:t>
      </w:r>
      <w:r>
        <w:rPr>
          <w:w w:val="103"/>
        </w:rPr>
        <w:t>ema</w:t>
      </w:r>
      <w:r>
        <w:rPr>
          <w:spacing w:val="-3"/>
          <w:w w:val="103"/>
        </w:rPr>
        <w:t>n</w:t>
      </w:r>
      <w:r>
        <w:rPr>
          <w:spacing w:val="-1"/>
          <w:w w:val="111"/>
        </w:rPr>
        <w:t>da</w:t>
      </w:r>
      <w:r>
        <w:rPr>
          <w:spacing w:val="-3"/>
          <w:w w:val="111"/>
        </w:rPr>
        <w:t>d</w:t>
      </w:r>
      <w:r>
        <w:rPr>
          <w:w w:val="114"/>
        </w:rPr>
        <w:t xml:space="preserve">a </w:t>
      </w:r>
      <w:r>
        <w:t>apeló la sentencia, reiterando las razones expuestas en escrito de</w:t>
      </w:r>
      <w:r>
        <w:rPr>
          <w:spacing w:val="1"/>
        </w:rPr>
        <w:t xml:space="preserve"> </w:t>
      </w:r>
      <w:r>
        <w:t>contestación de la demanda y destacando que la entidad al momento</w:t>
      </w:r>
      <w:r>
        <w:rPr>
          <w:spacing w:val="1"/>
        </w:rPr>
        <w:t xml:space="preserve"> </w:t>
      </w:r>
      <w:r>
        <w:t>del reconocimiento pensional tuvo en cuenta la normatividad aplicable</w:t>
      </w:r>
      <w:r>
        <w:rPr>
          <w:spacing w:val="-75"/>
        </w:rPr>
        <w:t xml:space="preserve"> </w:t>
      </w:r>
      <w:r>
        <w:rPr>
          <w:w w:val="95"/>
        </w:rPr>
        <w:t>y liquidó la mesada pensional, conforme a las disposiciones legales, por lo</w:t>
      </w:r>
      <w:r>
        <w:rPr>
          <w:spacing w:val="-71"/>
          <w:w w:val="95"/>
        </w:rPr>
        <w:t xml:space="preserve"> </w:t>
      </w:r>
      <w:r>
        <w:t>que</w:t>
      </w:r>
      <w:r>
        <w:rPr>
          <w:spacing w:val="1"/>
        </w:rPr>
        <w:t xml:space="preserve"> </w:t>
      </w:r>
      <w:r>
        <w:t>no</w:t>
      </w:r>
      <w:r>
        <w:rPr>
          <w:spacing w:val="1"/>
        </w:rPr>
        <w:t xml:space="preserve"> </w:t>
      </w:r>
      <w:r>
        <w:t>le</w:t>
      </w:r>
      <w:r>
        <w:rPr>
          <w:spacing w:val="1"/>
        </w:rPr>
        <w:t xml:space="preserve"> </w:t>
      </w:r>
      <w:r>
        <w:t>asiste</w:t>
      </w:r>
      <w:r>
        <w:rPr>
          <w:spacing w:val="1"/>
        </w:rPr>
        <w:t xml:space="preserve"> </w:t>
      </w:r>
      <w:r>
        <w:t>derecho</w:t>
      </w:r>
      <w:r>
        <w:rPr>
          <w:spacing w:val="1"/>
        </w:rPr>
        <w:t xml:space="preserve"> </w:t>
      </w:r>
      <w:r>
        <w:t>a</w:t>
      </w:r>
      <w:r>
        <w:rPr>
          <w:spacing w:val="1"/>
        </w:rPr>
        <w:t xml:space="preserve"> </w:t>
      </w:r>
      <w:r>
        <w:t>solicitar</w:t>
      </w:r>
      <w:r>
        <w:rPr>
          <w:spacing w:val="1"/>
        </w:rPr>
        <w:t xml:space="preserve"> </w:t>
      </w:r>
      <w:r>
        <w:t>reliquidación</w:t>
      </w:r>
      <w:r>
        <w:rPr>
          <w:spacing w:val="1"/>
        </w:rPr>
        <w:t xml:space="preserve"> </w:t>
      </w:r>
      <w:r>
        <w:t>alguna</w:t>
      </w:r>
      <w:r>
        <w:rPr>
          <w:spacing w:val="1"/>
        </w:rPr>
        <w:t xml:space="preserve"> </w:t>
      </w:r>
      <w:r>
        <w:t>a</w:t>
      </w:r>
      <w:r>
        <w:rPr>
          <w:spacing w:val="1"/>
        </w:rPr>
        <w:t xml:space="preserve"> </w:t>
      </w:r>
      <w:r>
        <w:t>la</w:t>
      </w:r>
      <w:r>
        <w:rPr>
          <w:spacing w:val="1"/>
        </w:rPr>
        <w:t xml:space="preserve"> </w:t>
      </w:r>
      <w:r>
        <w:t>demandante</w:t>
      </w:r>
      <w:r>
        <w:rPr>
          <w:rFonts w:ascii="Tahoma" w:hAnsi="Tahoma"/>
          <w:b/>
        </w:rPr>
        <w:t>.</w:t>
      </w:r>
    </w:p>
    <w:p w14:paraId="213BA4EB" w14:textId="77777777" w:rsidR="005B3B24" w:rsidRDefault="005B3B24">
      <w:pPr>
        <w:pStyle w:val="Textoindependiente"/>
        <w:spacing w:before="8"/>
        <w:rPr>
          <w:rFonts w:ascii="Tahoma"/>
          <w:b/>
          <w:sz w:val="25"/>
        </w:rPr>
      </w:pPr>
    </w:p>
    <w:p w14:paraId="0832843F" w14:textId="77777777" w:rsidR="005B3B24" w:rsidRDefault="00CC4EA0">
      <w:pPr>
        <w:pStyle w:val="Prrafodelista"/>
        <w:numPr>
          <w:ilvl w:val="0"/>
          <w:numId w:val="5"/>
        </w:numPr>
        <w:tabs>
          <w:tab w:val="left" w:pos="986"/>
        </w:tabs>
        <w:spacing w:before="1" w:line="278" w:lineRule="auto"/>
        <w:ind w:right="1476"/>
        <w:jc w:val="both"/>
        <w:rPr>
          <w:rFonts w:ascii="Tahoma" w:hAnsi="Tahoma"/>
        </w:rPr>
      </w:pPr>
      <w:r>
        <w:t>Por otra parte indicó que en sentencia SU-427 de 2016, la Corte</w:t>
      </w:r>
      <w:r>
        <w:rPr>
          <w:spacing w:val="1"/>
        </w:rPr>
        <w:t xml:space="preserve"> </w:t>
      </w:r>
      <w:r>
        <w:rPr>
          <w:w w:val="95"/>
        </w:rPr>
        <w:t>Constitucional, ratificó su postura en cuanto a las reglas previstas para el</w:t>
      </w:r>
      <w:r>
        <w:rPr>
          <w:spacing w:val="1"/>
          <w:w w:val="95"/>
        </w:rPr>
        <w:t xml:space="preserve"> </w:t>
      </w:r>
      <w:r>
        <w:t>cálculo</w:t>
      </w:r>
      <w:r>
        <w:rPr>
          <w:spacing w:val="-8"/>
        </w:rPr>
        <w:t xml:space="preserve"> </w:t>
      </w:r>
      <w:r>
        <w:t>del</w:t>
      </w:r>
      <w:r>
        <w:rPr>
          <w:spacing w:val="-7"/>
        </w:rPr>
        <w:t xml:space="preserve"> </w:t>
      </w:r>
      <w:r>
        <w:t>IBL,</w:t>
      </w:r>
      <w:r>
        <w:rPr>
          <w:spacing w:val="-7"/>
        </w:rPr>
        <w:t xml:space="preserve"> </w:t>
      </w:r>
      <w:r>
        <w:t>bajo</w:t>
      </w:r>
      <w:r>
        <w:rPr>
          <w:spacing w:val="-8"/>
        </w:rPr>
        <w:t xml:space="preserve"> </w:t>
      </w:r>
      <w:r>
        <w:t>las</w:t>
      </w:r>
      <w:r>
        <w:rPr>
          <w:spacing w:val="-7"/>
        </w:rPr>
        <w:t xml:space="preserve"> </w:t>
      </w:r>
      <w:r>
        <w:t>reglas</w:t>
      </w:r>
      <w:r>
        <w:rPr>
          <w:spacing w:val="-6"/>
        </w:rPr>
        <w:t xml:space="preserve"> </w:t>
      </w:r>
      <w:r>
        <w:t>especiales</w:t>
      </w:r>
      <w:r>
        <w:rPr>
          <w:spacing w:val="-7"/>
        </w:rPr>
        <w:t xml:space="preserve"> </w:t>
      </w:r>
      <w:r>
        <w:t>que</w:t>
      </w:r>
      <w:r>
        <w:rPr>
          <w:spacing w:val="-7"/>
        </w:rPr>
        <w:t xml:space="preserve"> </w:t>
      </w:r>
      <w:r>
        <w:t>anteceden</w:t>
      </w:r>
      <w:r>
        <w:rPr>
          <w:spacing w:val="-8"/>
        </w:rPr>
        <w:t xml:space="preserve"> </w:t>
      </w:r>
      <w:r>
        <w:t>al</w:t>
      </w:r>
      <w:r>
        <w:rPr>
          <w:spacing w:val="-6"/>
        </w:rPr>
        <w:t xml:space="preserve"> </w:t>
      </w:r>
      <w:r>
        <w:t>régimen</w:t>
      </w:r>
      <w:r>
        <w:rPr>
          <w:spacing w:val="-7"/>
        </w:rPr>
        <w:t xml:space="preserve"> </w:t>
      </w:r>
      <w:r>
        <w:t>de</w:t>
      </w:r>
      <w:r>
        <w:rPr>
          <w:spacing w:val="-75"/>
        </w:rPr>
        <w:t xml:space="preserve"> </w:t>
      </w:r>
      <w:r>
        <w:t>transición y que constituyen una ventaja que no previó el legislador al</w:t>
      </w:r>
      <w:r>
        <w:rPr>
          <w:spacing w:val="-75"/>
        </w:rPr>
        <w:t xml:space="preserve"> </w:t>
      </w:r>
      <w:r>
        <w:t>expedir la ley 100 de 1993, en la medida que el beneficio otorgado</w:t>
      </w:r>
      <w:r>
        <w:rPr>
          <w:spacing w:val="1"/>
        </w:rPr>
        <w:t xml:space="preserve"> </w:t>
      </w:r>
      <w:r>
        <w:t xml:space="preserve">consiste en la aplicación </w:t>
      </w:r>
      <w:proofErr w:type="spellStart"/>
      <w:r>
        <w:t>ultractiva</w:t>
      </w:r>
      <w:proofErr w:type="spellEnd"/>
      <w:r>
        <w:t xml:space="preserve"> de los regímenes a los que se</w:t>
      </w:r>
      <w:r>
        <w:rPr>
          <w:spacing w:val="1"/>
        </w:rPr>
        <w:t xml:space="preserve"> </w:t>
      </w:r>
      <w:r>
        <w:t>encontraba afiliado el peticionario, pero solo en los requisitos de edad,</w:t>
      </w:r>
      <w:r>
        <w:rPr>
          <w:spacing w:val="-75"/>
        </w:rPr>
        <w:t xml:space="preserve"> </w:t>
      </w:r>
      <w:r>
        <w:rPr>
          <w:w w:val="95"/>
        </w:rPr>
        <w:t>tiempo</w:t>
      </w:r>
      <w:r>
        <w:rPr>
          <w:spacing w:val="1"/>
          <w:w w:val="95"/>
        </w:rPr>
        <w:t xml:space="preserve"> </w:t>
      </w:r>
      <w:r>
        <w:rPr>
          <w:w w:val="95"/>
        </w:rPr>
        <w:t>de</w:t>
      </w:r>
      <w:r>
        <w:rPr>
          <w:spacing w:val="3"/>
          <w:w w:val="95"/>
        </w:rPr>
        <w:t xml:space="preserve"> </w:t>
      </w:r>
      <w:r>
        <w:rPr>
          <w:w w:val="95"/>
        </w:rPr>
        <w:t>servicio</w:t>
      </w:r>
      <w:r>
        <w:rPr>
          <w:spacing w:val="2"/>
          <w:w w:val="95"/>
        </w:rPr>
        <w:t xml:space="preserve"> </w:t>
      </w:r>
      <w:r>
        <w:rPr>
          <w:w w:val="95"/>
        </w:rPr>
        <w:t>o</w:t>
      </w:r>
      <w:r>
        <w:rPr>
          <w:spacing w:val="2"/>
          <w:w w:val="95"/>
        </w:rPr>
        <w:t xml:space="preserve"> </w:t>
      </w:r>
      <w:r>
        <w:rPr>
          <w:w w:val="95"/>
        </w:rPr>
        <w:t>cotizaciones</w:t>
      </w:r>
      <w:r>
        <w:rPr>
          <w:spacing w:val="3"/>
          <w:w w:val="95"/>
        </w:rPr>
        <w:t xml:space="preserve"> </w:t>
      </w:r>
      <w:r>
        <w:rPr>
          <w:w w:val="95"/>
        </w:rPr>
        <w:t>y</w:t>
      </w:r>
      <w:r>
        <w:rPr>
          <w:spacing w:val="2"/>
          <w:w w:val="95"/>
        </w:rPr>
        <w:t xml:space="preserve"> </w:t>
      </w:r>
      <w:r>
        <w:rPr>
          <w:w w:val="95"/>
        </w:rPr>
        <w:t>tasa</w:t>
      </w:r>
      <w:r>
        <w:rPr>
          <w:spacing w:val="3"/>
          <w:w w:val="95"/>
        </w:rPr>
        <w:t xml:space="preserve"> </w:t>
      </w:r>
      <w:r>
        <w:rPr>
          <w:w w:val="95"/>
        </w:rPr>
        <w:t>de</w:t>
      </w:r>
      <w:r>
        <w:rPr>
          <w:spacing w:val="3"/>
          <w:w w:val="95"/>
        </w:rPr>
        <w:t xml:space="preserve"> </w:t>
      </w:r>
      <w:r>
        <w:rPr>
          <w:w w:val="95"/>
        </w:rPr>
        <w:t>remplazo,</w:t>
      </w:r>
      <w:r>
        <w:rPr>
          <w:spacing w:val="1"/>
          <w:w w:val="95"/>
        </w:rPr>
        <w:t xml:space="preserve"> </w:t>
      </w:r>
      <w:r>
        <w:rPr>
          <w:w w:val="95"/>
        </w:rPr>
        <w:t>excluyendo</w:t>
      </w:r>
      <w:r>
        <w:rPr>
          <w:spacing w:val="1"/>
          <w:w w:val="95"/>
        </w:rPr>
        <w:t xml:space="preserve"> </w:t>
      </w:r>
      <w:r>
        <w:rPr>
          <w:w w:val="95"/>
        </w:rPr>
        <w:t>el</w:t>
      </w:r>
      <w:r>
        <w:rPr>
          <w:spacing w:val="1"/>
          <w:w w:val="95"/>
        </w:rPr>
        <w:t xml:space="preserve"> </w:t>
      </w:r>
      <w:r>
        <w:rPr>
          <w:w w:val="95"/>
        </w:rPr>
        <w:t>IBL.</w:t>
      </w:r>
    </w:p>
    <w:p w14:paraId="15081332" w14:textId="77777777" w:rsidR="005B3B24" w:rsidRDefault="005B3B24">
      <w:pPr>
        <w:pStyle w:val="Textoindependiente"/>
        <w:spacing w:before="6"/>
        <w:rPr>
          <w:sz w:val="25"/>
        </w:rPr>
      </w:pPr>
    </w:p>
    <w:p w14:paraId="71D52261" w14:textId="77777777" w:rsidR="005B3B24" w:rsidRDefault="00CC4EA0">
      <w:pPr>
        <w:pStyle w:val="Prrafodelista"/>
        <w:numPr>
          <w:ilvl w:val="0"/>
          <w:numId w:val="5"/>
        </w:numPr>
        <w:tabs>
          <w:tab w:val="left" w:pos="986"/>
        </w:tabs>
        <w:spacing w:line="278" w:lineRule="auto"/>
        <w:jc w:val="both"/>
        <w:rPr>
          <w:rFonts w:ascii="Tahoma" w:hAnsi="Tahoma"/>
        </w:rPr>
      </w:pPr>
      <w:r>
        <w:rPr>
          <w:spacing w:val="-3"/>
          <w:w w:val="108"/>
        </w:rPr>
        <w:t>A</w:t>
      </w:r>
      <w:r>
        <w:rPr>
          <w:w w:val="102"/>
        </w:rPr>
        <w:t>h</w:t>
      </w:r>
      <w:r>
        <w:rPr>
          <w:spacing w:val="-1"/>
          <w:w w:val="102"/>
        </w:rPr>
        <w:t>o</w:t>
      </w:r>
      <w:r>
        <w:rPr>
          <w:w w:val="70"/>
        </w:rPr>
        <w:t>r</w:t>
      </w:r>
      <w:r>
        <w:rPr>
          <w:spacing w:val="-1"/>
          <w:w w:val="99"/>
        </w:rPr>
        <w:t>a</w:t>
      </w:r>
      <w:r>
        <w:rPr>
          <w:w w:val="99"/>
        </w:rPr>
        <w:t>,</w:t>
      </w:r>
      <w:r>
        <w:rPr>
          <w:spacing w:val="-2"/>
        </w:rPr>
        <w:t xml:space="preserve"> </w:t>
      </w:r>
      <w:r>
        <w:rPr>
          <w:spacing w:val="-1"/>
          <w:w w:val="111"/>
        </w:rPr>
        <w:t>p</w:t>
      </w:r>
      <w:r>
        <w:rPr>
          <w:w w:val="111"/>
        </w:rPr>
        <w:t>a</w:t>
      </w:r>
      <w:r>
        <w:rPr>
          <w:w w:val="70"/>
        </w:rPr>
        <w:t>r</w:t>
      </w:r>
      <w:r>
        <w:rPr>
          <w:w w:val="114"/>
        </w:rPr>
        <w:t>a</w:t>
      </w:r>
      <w:r>
        <w:rPr>
          <w:spacing w:val="-1"/>
        </w:rPr>
        <w:t xml:space="preserve"> </w:t>
      </w:r>
      <w:r>
        <w:rPr>
          <w:spacing w:val="-2"/>
          <w:w w:val="109"/>
        </w:rPr>
        <w:t>e</w:t>
      </w:r>
      <w:r>
        <w:rPr>
          <w:w w:val="73"/>
        </w:rPr>
        <w:t>l</w:t>
      </w:r>
      <w:r>
        <w:t xml:space="preserve"> </w:t>
      </w:r>
      <w:r>
        <w:rPr>
          <w:w w:val="70"/>
        </w:rPr>
        <w:t>r</w:t>
      </w:r>
      <w:r>
        <w:rPr>
          <w:spacing w:val="-2"/>
          <w:w w:val="109"/>
        </w:rPr>
        <w:t>e</w:t>
      </w:r>
      <w:r>
        <w:rPr>
          <w:w w:val="124"/>
        </w:rPr>
        <w:t>c</w:t>
      </w:r>
      <w:r>
        <w:rPr>
          <w:w w:val="102"/>
        </w:rPr>
        <w:t>o</w:t>
      </w:r>
      <w:r>
        <w:rPr>
          <w:spacing w:val="-1"/>
          <w:w w:val="102"/>
        </w:rPr>
        <w:t>n</w:t>
      </w:r>
      <w:r>
        <w:rPr>
          <w:spacing w:val="-4"/>
          <w:w w:val="108"/>
        </w:rPr>
        <w:t>o</w:t>
      </w:r>
      <w:r>
        <w:rPr>
          <w:w w:val="124"/>
        </w:rPr>
        <w:t>c</w:t>
      </w:r>
      <w:r>
        <w:rPr>
          <w:spacing w:val="1"/>
          <w:w w:val="73"/>
        </w:rPr>
        <w:t>i</w:t>
      </w:r>
      <w:r>
        <w:rPr>
          <w:spacing w:val="-4"/>
          <w:w w:val="96"/>
        </w:rPr>
        <w:t>m</w:t>
      </w:r>
      <w:r>
        <w:rPr>
          <w:spacing w:val="1"/>
          <w:w w:val="73"/>
        </w:rPr>
        <w:t>i</w:t>
      </w:r>
      <w:r>
        <w:rPr>
          <w:spacing w:val="-2"/>
          <w:w w:val="109"/>
        </w:rPr>
        <w:t>e</w:t>
      </w:r>
      <w:r>
        <w:rPr>
          <w:w w:val="92"/>
        </w:rPr>
        <w:t>n</w:t>
      </w:r>
      <w:r>
        <w:rPr>
          <w:spacing w:val="-1"/>
          <w:w w:val="92"/>
        </w:rPr>
        <w:t>t</w:t>
      </w:r>
      <w:r>
        <w:rPr>
          <w:w w:val="108"/>
        </w:rPr>
        <w:t>o</w:t>
      </w:r>
      <w:r>
        <w:rPr>
          <w:spacing w:val="-2"/>
        </w:rPr>
        <w:t xml:space="preserve"> </w:t>
      </w:r>
      <w:r>
        <w:rPr>
          <w:spacing w:val="-1"/>
          <w:w w:val="109"/>
        </w:rPr>
        <w:t>d</w:t>
      </w:r>
      <w:r>
        <w:rPr>
          <w:w w:val="109"/>
        </w:rPr>
        <w:t>e</w:t>
      </w:r>
      <w:r>
        <w:rPr>
          <w:spacing w:val="-1"/>
        </w:rPr>
        <w:t xml:space="preserve"> </w:t>
      </w:r>
      <w:r>
        <w:rPr>
          <w:w w:val="102"/>
        </w:rPr>
        <w:t>una</w:t>
      </w:r>
      <w:r>
        <w:rPr>
          <w:spacing w:val="-1"/>
        </w:rPr>
        <w:t xml:space="preserve"> </w:t>
      </w:r>
      <w:r>
        <w:rPr>
          <w:spacing w:val="-2"/>
          <w:w w:val="109"/>
        </w:rPr>
        <w:t>p</w:t>
      </w:r>
      <w:r>
        <w:rPr>
          <w:w w:val="94"/>
        </w:rPr>
        <w:t>en</w:t>
      </w:r>
      <w:r>
        <w:rPr>
          <w:spacing w:val="-2"/>
          <w:w w:val="94"/>
        </w:rPr>
        <w:t>s</w:t>
      </w:r>
      <w:r>
        <w:rPr>
          <w:spacing w:val="-1"/>
          <w:w w:val="73"/>
        </w:rPr>
        <w:t>i</w:t>
      </w:r>
      <w:r>
        <w:rPr>
          <w:w w:val="102"/>
        </w:rPr>
        <w:t>ón</w:t>
      </w:r>
      <w:r>
        <w:rPr>
          <w:spacing w:val="-2"/>
        </w:rPr>
        <w:t xml:space="preserve"> </w:t>
      </w:r>
      <w:r>
        <w:rPr>
          <w:spacing w:val="-1"/>
          <w:w w:val="109"/>
        </w:rPr>
        <w:t>d</w:t>
      </w:r>
      <w:r>
        <w:rPr>
          <w:w w:val="109"/>
        </w:rPr>
        <w:t>e</w:t>
      </w:r>
      <w:r>
        <w:rPr>
          <w:spacing w:val="-1"/>
        </w:rPr>
        <w:t xml:space="preserve"> </w:t>
      </w:r>
      <w:r>
        <w:rPr>
          <w:spacing w:val="-1"/>
          <w:w w:val="92"/>
        </w:rPr>
        <w:t>ve</w:t>
      </w:r>
      <w:r>
        <w:rPr>
          <w:spacing w:val="-2"/>
          <w:w w:val="92"/>
        </w:rPr>
        <w:t>j</w:t>
      </w:r>
      <w:r>
        <w:rPr>
          <w:w w:val="96"/>
        </w:rPr>
        <w:t>ez</w:t>
      </w:r>
      <w:r>
        <w:rPr>
          <w:spacing w:val="-1"/>
        </w:rPr>
        <w:t xml:space="preserve"> </w:t>
      </w:r>
      <w:r>
        <w:rPr>
          <w:w w:val="108"/>
        </w:rPr>
        <w:t>o</w:t>
      </w:r>
      <w:r>
        <w:rPr>
          <w:spacing w:val="-2"/>
        </w:rPr>
        <w:t xml:space="preserve"> </w:t>
      </w:r>
      <w:r>
        <w:rPr>
          <w:spacing w:val="-1"/>
          <w:w w:val="109"/>
        </w:rPr>
        <w:t>d</w:t>
      </w:r>
      <w:r>
        <w:rPr>
          <w:w w:val="109"/>
        </w:rPr>
        <w:t>e</w:t>
      </w:r>
      <w:r>
        <w:rPr>
          <w:spacing w:val="-1"/>
        </w:rPr>
        <w:t xml:space="preserve"> </w:t>
      </w:r>
      <w:r>
        <w:rPr>
          <w:w w:val="59"/>
        </w:rPr>
        <w:t>j</w:t>
      </w:r>
      <w:r>
        <w:rPr>
          <w:spacing w:val="-3"/>
          <w:w w:val="96"/>
        </w:rPr>
        <w:t>u</w:t>
      </w:r>
      <w:r>
        <w:rPr>
          <w:spacing w:val="-1"/>
          <w:w w:val="92"/>
        </w:rPr>
        <w:t>bi</w:t>
      </w:r>
      <w:r>
        <w:rPr>
          <w:spacing w:val="-2"/>
          <w:w w:val="92"/>
        </w:rPr>
        <w:t>l</w:t>
      </w:r>
      <w:r>
        <w:rPr>
          <w:spacing w:val="-1"/>
          <w:w w:val="119"/>
        </w:rPr>
        <w:t>ac</w:t>
      </w:r>
      <w:r>
        <w:rPr>
          <w:spacing w:val="1"/>
          <w:w w:val="73"/>
        </w:rPr>
        <w:t>i</w:t>
      </w:r>
      <w:r>
        <w:rPr>
          <w:w w:val="102"/>
        </w:rPr>
        <w:t xml:space="preserve">ón </w:t>
      </w:r>
      <w:r>
        <w:t>con ocasión del régimen de transición, sin tener en cuenta la reseña</w:t>
      </w:r>
      <w:r>
        <w:rPr>
          <w:spacing w:val="1"/>
        </w:rPr>
        <w:t xml:space="preserve"> </w:t>
      </w:r>
      <w:r>
        <w:rPr>
          <w:spacing w:val="-1"/>
        </w:rPr>
        <w:t>hermenéutica</w:t>
      </w:r>
      <w:r>
        <w:rPr>
          <w:spacing w:val="-19"/>
        </w:rPr>
        <w:t xml:space="preserve"> </w:t>
      </w:r>
      <w:r>
        <w:t>del</w:t>
      </w:r>
      <w:r>
        <w:rPr>
          <w:spacing w:val="-17"/>
        </w:rPr>
        <w:t xml:space="preserve"> </w:t>
      </w:r>
      <w:r>
        <w:t>artículo</w:t>
      </w:r>
      <w:r>
        <w:rPr>
          <w:spacing w:val="-19"/>
        </w:rPr>
        <w:t xml:space="preserve"> </w:t>
      </w:r>
      <w:r>
        <w:t>36</w:t>
      </w:r>
      <w:r>
        <w:rPr>
          <w:spacing w:val="-18"/>
        </w:rPr>
        <w:t xml:space="preserve"> </w:t>
      </w:r>
      <w:r>
        <w:t>de</w:t>
      </w:r>
      <w:r>
        <w:rPr>
          <w:spacing w:val="-19"/>
        </w:rPr>
        <w:t xml:space="preserve"> </w:t>
      </w:r>
      <w:r>
        <w:t>la</w:t>
      </w:r>
      <w:r>
        <w:rPr>
          <w:spacing w:val="-18"/>
        </w:rPr>
        <w:t xml:space="preserve"> </w:t>
      </w:r>
      <w:r>
        <w:t>ley</w:t>
      </w:r>
      <w:r>
        <w:rPr>
          <w:spacing w:val="-19"/>
        </w:rPr>
        <w:t xml:space="preserve"> </w:t>
      </w:r>
      <w:r>
        <w:t>100</w:t>
      </w:r>
      <w:r>
        <w:rPr>
          <w:spacing w:val="-18"/>
        </w:rPr>
        <w:t xml:space="preserve"> </w:t>
      </w:r>
      <w:r>
        <w:t>de</w:t>
      </w:r>
      <w:r>
        <w:rPr>
          <w:spacing w:val="-19"/>
        </w:rPr>
        <w:t xml:space="preserve"> </w:t>
      </w:r>
      <w:r>
        <w:t>1993,</w:t>
      </w:r>
      <w:r>
        <w:rPr>
          <w:spacing w:val="-19"/>
        </w:rPr>
        <w:t xml:space="preserve"> </w:t>
      </w:r>
      <w:r>
        <w:t>puede</w:t>
      </w:r>
      <w:r>
        <w:rPr>
          <w:spacing w:val="-18"/>
        </w:rPr>
        <w:t xml:space="preserve"> </w:t>
      </w:r>
      <w:r>
        <w:t>derivar</w:t>
      </w:r>
      <w:r>
        <w:rPr>
          <w:spacing w:val="-18"/>
        </w:rPr>
        <w:t xml:space="preserve"> </w:t>
      </w:r>
      <w:r>
        <w:t>en</w:t>
      </w:r>
      <w:r>
        <w:rPr>
          <w:spacing w:val="-18"/>
        </w:rPr>
        <w:t xml:space="preserve"> </w:t>
      </w:r>
      <w:r>
        <w:t>un</w:t>
      </w:r>
      <w:r>
        <w:rPr>
          <w:spacing w:val="-75"/>
        </w:rPr>
        <w:t xml:space="preserve"> </w:t>
      </w:r>
      <w:r>
        <w:t>abuso del derecho de quien se aprovecha de la interpretación de las</w:t>
      </w:r>
      <w:r>
        <w:rPr>
          <w:spacing w:val="1"/>
        </w:rPr>
        <w:t xml:space="preserve"> </w:t>
      </w:r>
      <w:r>
        <w:rPr>
          <w:w w:val="95"/>
        </w:rPr>
        <w:t>normas o reglas de los regímenes prestacionales preconstitucionales, para</w:t>
      </w:r>
      <w:r>
        <w:rPr>
          <w:spacing w:val="-71"/>
          <w:w w:val="95"/>
        </w:rPr>
        <w:t xml:space="preserve"> </w:t>
      </w:r>
      <w:r>
        <w:rPr>
          <w:w w:val="95"/>
        </w:rPr>
        <w:t>fines o resultados incompatibles por el ordenamiento Jurídico, por lo que</w:t>
      </w:r>
      <w:r>
        <w:rPr>
          <w:spacing w:val="1"/>
          <w:w w:val="95"/>
        </w:rPr>
        <w:t xml:space="preserve"> </w:t>
      </w:r>
      <w:r>
        <w:t>en caso de verificarse su configuración, el Juez constitucional deberá</w:t>
      </w:r>
      <w:r>
        <w:rPr>
          <w:spacing w:val="1"/>
        </w:rPr>
        <w:t xml:space="preserve"> </w:t>
      </w:r>
      <w:r>
        <w:rPr>
          <w:spacing w:val="-1"/>
          <w:w w:val="98"/>
        </w:rPr>
        <w:t>de</w:t>
      </w:r>
      <w:r>
        <w:rPr>
          <w:w w:val="98"/>
        </w:rPr>
        <w:t>j</w:t>
      </w:r>
      <w:r>
        <w:rPr>
          <w:spacing w:val="-3"/>
          <w:w w:val="114"/>
        </w:rPr>
        <w:t>a</w:t>
      </w:r>
      <w:r>
        <w:rPr>
          <w:w w:val="70"/>
        </w:rPr>
        <w:t>r</w:t>
      </w:r>
      <w:r>
        <w:rPr>
          <w:spacing w:val="35"/>
        </w:rPr>
        <w:t xml:space="preserve"> </w:t>
      </w:r>
      <w:r>
        <w:rPr>
          <w:w w:val="74"/>
        </w:rPr>
        <w:t>s</w:t>
      </w:r>
      <w:r>
        <w:rPr>
          <w:spacing w:val="-1"/>
          <w:w w:val="73"/>
        </w:rPr>
        <w:t>i</w:t>
      </w:r>
      <w:r>
        <w:rPr>
          <w:w w:val="96"/>
        </w:rPr>
        <w:t>n</w:t>
      </w:r>
      <w:r>
        <w:rPr>
          <w:spacing w:val="35"/>
        </w:rPr>
        <w:t xml:space="preserve"> </w:t>
      </w:r>
      <w:r>
        <w:rPr>
          <w:w w:val="102"/>
        </w:rPr>
        <w:t>ef</w:t>
      </w:r>
      <w:r>
        <w:rPr>
          <w:spacing w:val="-2"/>
          <w:w w:val="109"/>
        </w:rPr>
        <w:t>e</w:t>
      </w:r>
      <w:r>
        <w:rPr>
          <w:w w:val="124"/>
        </w:rPr>
        <w:t>c</w:t>
      </w:r>
      <w:r>
        <w:rPr>
          <w:w w:val="99"/>
        </w:rPr>
        <w:t>t</w:t>
      </w:r>
      <w:r>
        <w:rPr>
          <w:spacing w:val="-2"/>
          <w:w w:val="99"/>
        </w:rPr>
        <w:t>o</w:t>
      </w:r>
      <w:r>
        <w:rPr>
          <w:w w:val="74"/>
        </w:rPr>
        <w:t>s</w:t>
      </w:r>
      <w:r>
        <w:rPr>
          <w:spacing w:val="35"/>
        </w:rPr>
        <w:t xml:space="preserve"> </w:t>
      </w:r>
      <w:r>
        <w:rPr>
          <w:spacing w:val="-1"/>
          <w:w w:val="73"/>
        </w:rPr>
        <w:t>l</w:t>
      </w:r>
      <w:r>
        <w:rPr>
          <w:spacing w:val="-1"/>
          <w:w w:val="95"/>
        </w:rPr>
        <w:t>a</w:t>
      </w:r>
      <w:r>
        <w:rPr>
          <w:w w:val="95"/>
        </w:rPr>
        <w:t>s</w:t>
      </w:r>
      <w:r>
        <w:rPr>
          <w:spacing w:val="33"/>
        </w:rPr>
        <w:t xml:space="preserve"> </w:t>
      </w:r>
      <w:r>
        <w:rPr>
          <w:spacing w:val="-1"/>
          <w:w w:val="93"/>
        </w:rPr>
        <w:t>p</w:t>
      </w:r>
      <w:r>
        <w:rPr>
          <w:spacing w:val="1"/>
          <w:w w:val="93"/>
        </w:rPr>
        <w:t>r</w:t>
      </w:r>
      <w:r>
        <w:rPr>
          <w:spacing w:val="-4"/>
          <w:w w:val="108"/>
        </w:rPr>
        <w:t>o</w:t>
      </w:r>
      <w:r>
        <w:rPr>
          <w:spacing w:val="-1"/>
          <w:w w:val="87"/>
        </w:rPr>
        <w:t>v</w:t>
      </w:r>
      <w:r>
        <w:rPr>
          <w:spacing w:val="1"/>
          <w:w w:val="87"/>
        </w:rPr>
        <w:t>i</w:t>
      </w:r>
      <w:r>
        <w:rPr>
          <w:spacing w:val="-1"/>
          <w:w w:val="105"/>
        </w:rPr>
        <w:t>de</w:t>
      </w:r>
      <w:r>
        <w:rPr>
          <w:spacing w:val="-3"/>
          <w:w w:val="105"/>
        </w:rPr>
        <w:t>n</w:t>
      </w:r>
      <w:r>
        <w:rPr>
          <w:spacing w:val="-2"/>
          <w:w w:val="124"/>
        </w:rPr>
        <w:t>c</w:t>
      </w:r>
      <w:r>
        <w:rPr>
          <w:spacing w:val="1"/>
          <w:w w:val="73"/>
        </w:rPr>
        <w:t>i</w:t>
      </w:r>
      <w:r>
        <w:rPr>
          <w:spacing w:val="-3"/>
          <w:w w:val="114"/>
        </w:rPr>
        <w:t>a</w:t>
      </w:r>
      <w:r>
        <w:rPr>
          <w:w w:val="74"/>
        </w:rPr>
        <w:t>s</w:t>
      </w:r>
      <w:r>
        <w:rPr>
          <w:spacing w:val="35"/>
        </w:rPr>
        <w:t xml:space="preserve"> </w:t>
      </w:r>
      <w:r>
        <w:rPr>
          <w:w w:val="59"/>
        </w:rPr>
        <w:t>j</w:t>
      </w:r>
      <w:r>
        <w:rPr>
          <w:w w:val="103"/>
        </w:rPr>
        <w:t>u</w:t>
      </w:r>
      <w:r>
        <w:rPr>
          <w:spacing w:val="-3"/>
          <w:w w:val="103"/>
        </w:rPr>
        <w:t>d</w:t>
      </w:r>
      <w:r>
        <w:rPr>
          <w:spacing w:val="1"/>
          <w:w w:val="73"/>
        </w:rPr>
        <w:t>i</w:t>
      </w:r>
      <w:r>
        <w:rPr>
          <w:spacing w:val="-2"/>
          <w:w w:val="124"/>
        </w:rPr>
        <w:t>c</w:t>
      </w:r>
      <w:r>
        <w:rPr>
          <w:spacing w:val="1"/>
          <w:w w:val="73"/>
        </w:rPr>
        <w:t>i</w:t>
      </w:r>
      <w:r>
        <w:rPr>
          <w:spacing w:val="-3"/>
          <w:w w:val="114"/>
        </w:rPr>
        <w:t>a</w:t>
      </w:r>
      <w:r>
        <w:rPr>
          <w:spacing w:val="1"/>
          <w:w w:val="73"/>
        </w:rPr>
        <w:t>l</w:t>
      </w:r>
      <w:r>
        <w:rPr>
          <w:spacing w:val="-2"/>
          <w:w w:val="109"/>
        </w:rPr>
        <w:t>e</w:t>
      </w:r>
      <w:r>
        <w:rPr>
          <w:w w:val="74"/>
        </w:rPr>
        <w:t>s</w:t>
      </w:r>
      <w:r>
        <w:rPr>
          <w:spacing w:val="35"/>
        </w:rPr>
        <w:t xml:space="preserve"> </w:t>
      </w:r>
      <w:r>
        <w:rPr>
          <w:spacing w:val="-1"/>
          <w:w w:val="103"/>
        </w:rPr>
        <w:t>q</w:t>
      </w:r>
      <w:r>
        <w:rPr>
          <w:w w:val="103"/>
        </w:rPr>
        <w:t>u</w:t>
      </w:r>
      <w:r>
        <w:rPr>
          <w:w w:val="109"/>
        </w:rPr>
        <w:t>e</w:t>
      </w:r>
      <w:r>
        <w:rPr>
          <w:spacing w:val="35"/>
        </w:rPr>
        <w:t xml:space="preserve"> </w:t>
      </w:r>
      <w:r>
        <w:rPr>
          <w:spacing w:val="-3"/>
          <w:w w:val="114"/>
        </w:rPr>
        <w:t>a</w:t>
      </w:r>
      <w:r>
        <w:rPr>
          <w:spacing w:val="-1"/>
          <w:w w:val="99"/>
        </w:rPr>
        <w:t>valaro</w:t>
      </w:r>
      <w:r>
        <w:rPr>
          <w:w w:val="99"/>
        </w:rPr>
        <w:t>n</w:t>
      </w:r>
      <w:r>
        <w:rPr>
          <w:spacing w:val="34"/>
        </w:rPr>
        <w:t xml:space="preserve"> </w:t>
      </w:r>
      <w:r>
        <w:rPr>
          <w:spacing w:val="-2"/>
          <w:w w:val="109"/>
        </w:rPr>
        <w:t>e</w:t>
      </w:r>
      <w:r>
        <w:rPr>
          <w:w w:val="73"/>
        </w:rPr>
        <w:t>l</w:t>
      </w:r>
      <w:r>
        <w:rPr>
          <w:spacing w:val="36"/>
        </w:rPr>
        <w:t xml:space="preserve"> </w:t>
      </w:r>
      <w:r>
        <w:rPr>
          <w:spacing w:val="-1"/>
          <w:w w:val="96"/>
        </w:rPr>
        <w:t>m</w:t>
      </w:r>
      <w:r>
        <w:rPr>
          <w:spacing w:val="-1"/>
          <w:w w:val="73"/>
        </w:rPr>
        <w:t>i</w:t>
      </w:r>
      <w:r>
        <w:rPr>
          <w:spacing w:val="-2"/>
          <w:w w:val="74"/>
        </w:rPr>
        <w:t>s</w:t>
      </w:r>
      <w:r>
        <w:rPr>
          <w:spacing w:val="-1"/>
          <w:w w:val="96"/>
        </w:rPr>
        <w:t>m</w:t>
      </w:r>
      <w:r>
        <w:rPr>
          <w:w w:val="96"/>
        </w:rPr>
        <w:t>o,</w:t>
      </w:r>
      <w:r>
        <w:rPr>
          <w:spacing w:val="33"/>
        </w:rPr>
        <w:t xml:space="preserve"> </w:t>
      </w:r>
      <w:r>
        <w:rPr>
          <w:w w:val="90"/>
        </w:rPr>
        <w:t xml:space="preserve">y </w:t>
      </w:r>
      <w:r>
        <w:rPr>
          <w:spacing w:val="-1"/>
          <w:w w:val="98"/>
        </w:rPr>
        <w:t>d</w:t>
      </w:r>
      <w:r>
        <w:rPr>
          <w:spacing w:val="1"/>
          <w:w w:val="98"/>
        </w:rPr>
        <w:t>i</w:t>
      </w:r>
      <w:r>
        <w:rPr>
          <w:spacing w:val="-2"/>
          <w:w w:val="74"/>
        </w:rPr>
        <w:t>s</w:t>
      </w:r>
      <w:r>
        <w:rPr>
          <w:spacing w:val="-1"/>
          <w:w w:val="106"/>
        </w:rPr>
        <w:t>pon</w:t>
      </w:r>
      <w:r>
        <w:rPr>
          <w:spacing w:val="-3"/>
          <w:w w:val="106"/>
        </w:rPr>
        <w:t>e</w:t>
      </w:r>
      <w:r>
        <w:rPr>
          <w:w w:val="70"/>
        </w:rPr>
        <w:t>r</w:t>
      </w:r>
      <w:r>
        <w:rPr>
          <w:spacing w:val="-25"/>
        </w:rPr>
        <w:t xml:space="preserve"> </w:t>
      </w:r>
      <w:r>
        <w:rPr>
          <w:spacing w:val="-1"/>
          <w:w w:val="103"/>
        </w:rPr>
        <w:t>q</w:t>
      </w:r>
      <w:r>
        <w:rPr>
          <w:w w:val="103"/>
        </w:rPr>
        <w:t>u</w:t>
      </w:r>
      <w:r>
        <w:rPr>
          <w:w w:val="109"/>
        </w:rPr>
        <w:t>e</w:t>
      </w:r>
      <w:r>
        <w:rPr>
          <w:spacing w:val="-25"/>
        </w:rPr>
        <w:t xml:space="preserve"> </w:t>
      </w:r>
      <w:r>
        <w:rPr>
          <w:spacing w:val="-2"/>
          <w:w w:val="74"/>
        </w:rPr>
        <w:t>s</w:t>
      </w:r>
      <w:r>
        <w:rPr>
          <w:w w:val="109"/>
        </w:rPr>
        <w:t>e</w:t>
      </w:r>
      <w:r>
        <w:rPr>
          <w:spacing w:val="-25"/>
        </w:rPr>
        <w:t xml:space="preserve"> </w:t>
      </w:r>
      <w:r>
        <w:rPr>
          <w:w w:val="70"/>
        </w:rPr>
        <w:t>r</w:t>
      </w:r>
      <w:r>
        <w:rPr>
          <w:w w:val="111"/>
        </w:rPr>
        <w:t>e</w:t>
      </w:r>
      <w:r>
        <w:rPr>
          <w:spacing w:val="-2"/>
          <w:w w:val="111"/>
        </w:rPr>
        <w:t>a</w:t>
      </w:r>
      <w:r>
        <w:rPr>
          <w:w w:val="59"/>
        </w:rPr>
        <w:t>j</w:t>
      </w:r>
      <w:r>
        <w:rPr>
          <w:spacing w:val="-3"/>
          <w:w w:val="96"/>
        </w:rPr>
        <w:t>u</w:t>
      </w:r>
      <w:r>
        <w:rPr>
          <w:w w:val="74"/>
        </w:rPr>
        <w:t>s</w:t>
      </w:r>
      <w:r>
        <w:t>te</w:t>
      </w:r>
      <w:r>
        <w:rPr>
          <w:spacing w:val="-25"/>
        </w:rPr>
        <w:t xml:space="preserve"> </w:t>
      </w:r>
      <w:r>
        <w:rPr>
          <w:spacing w:val="1"/>
          <w:w w:val="73"/>
        </w:rPr>
        <w:t>l</w:t>
      </w:r>
      <w:r>
        <w:rPr>
          <w:w w:val="114"/>
        </w:rPr>
        <w:t>a</w:t>
      </w:r>
      <w:r>
        <w:rPr>
          <w:spacing w:val="-25"/>
        </w:rPr>
        <w:t xml:space="preserve"> </w:t>
      </w:r>
      <w:r>
        <w:rPr>
          <w:spacing w:val="-1"/>
          <w:w w:val="93"/>
        </w:rPr>
        <w:t>p</w:t>
      </w:r>
      <w:r>
        <w:rPr>
          <w:spacing w:val="-2"/>
          <w:w w:val="93"/>
        </w:rPr>
        <w:t>r</w:t>
      </w:r>
      <w:r>
        <w:rPr>
          <w:w w:val="93"/>
        </w:rPr>
        <w:t>es</w:t>
      </w:r>
      <w:r>
        <w:rPr>
          <w:spacing w:val="-3"/>
          <w:w w:val="86"/>
        </w:rPr>
        <w:t>t</w:t>
      </w:r>
      <w:r>
        <w:rPr>
          <w:spacing w:val="-1"/>
          <w:w w:val="119"/>
        </w:rPr>
        <w:t>ac</w:t>
      </w:r>
      <w:r>
        <w:rPr>
          <w:spacing w:val="1"/>
          <w:w w:val="73"/>
        </w:rPr>
        <w:t>i</w:t>
      </w:r>
      <w:r>
        <w:rPr>
          <w:w w:val="102"/>
        </w:rPr>
        <w:t>ón</w:t>
      </w:r>
      <w:r>
        <w:rPr>
          <w:spacing w:val="-26"/>
        </w:rPr>
        <w:t xml:space="preserve"> </w:t>
      </w:r>
      <w:r>
        <w:rPr>
          <w:w w:val="124"/>
        </w:rPr>
        <w:t>c</w:t>
      </w:r>
      <w:r>
        <w:rPr>
          <w:w w:val="102"/>
        </w:rPr>
        <w:t>o</w:t>
      </w:r>
      <w:r>
        <w:rPr>
          <w:spacing w:val="-1"/>
          <w:w w:val="102"/>
        </w:rPr>
        <w:t>n</w:t>
      </w:r>
      <w:r>
        <w:rPr>
          <w:w w:val="101"/>
        </w:rPr>
        <w:t>f</w:t>
      </w:r>
      <w:r>
        <w:rPr>
          <w:spacing w:val="1"/>
          <w:w w:val="101"/>
        </w:rPr>
        <w:t>o</w:t>
      </w:r>
      <w:r>
        <w:rPr>
          <w:spacing w:val="-2"/>
          <w:w w:val="70"/>
        </w:rPr>
        <w:t>r</w:t>
      </w:r>
      <w:r>
        <w:rPr>
          <w:spacing w:val="-1"/>
          <w:w w:val="96"/>
        </w:rPr>
        <w:t>m</w:t>
      </w:r>
      <w:r>
        <w:rPr>
          <w:w w:val="109"/>
        </w:rPr>
        <w:t>e</w:t>
      </w:r>
      <w:r>
        <w:rPr>
          <w:spacing w:val="-25"/>
        </w:rPr>
        <w:t xml:space="preserve"> </w:t>
      </w:r>
      <w:r>
        <w:rPr>
          <w:spacing w:val="-1"/>
          <w:w w:val="101"/>
        </w:rPr>
        <w:t>a</w:t>
      </w:r>
      <w:r>
        <w:rPr>
          <w:w w:val="101"/>
        </w:rPr>
        <w:t>l</w:t>
      </w:r>
      <w:r>
        <w:rPr>
          <w:spacing w:val="-24"/>
        </w:rPr>
        <w:t xml:space="preserve"> </w:t>
      </w:r>
      <w:r>
        <w:rPr>
          <w:w w:val="99"/>
        </w:rPr>
        <w:t>or</w:t>
      </w:r>
      <w:r>
        <w:rPr>
          <w:spacing w:val="-3"/>
          <w:w w:val="99"/>
        </w:rPr>
        <w:t>d</w:t>
      </w:r>
      <w:r>
        <w:rPr>
          <w:w w:val="103"/>
        </w:rPr>
        <w:t>ena</w:t>
      </w:r>
      <w:r>
        <w:rPr>
          <w:spacing w:val="-3"/>
          <w:w w:val="103"/>
        </w:rPr>
        <w:t>m</w:t>
      </w:r>
      <w:r>
        <w:rPr>
          <w:spacing w:val="1"/>
          <w:w w:val="73"/>
        </w:rPr>
        <w:t>i</w:t>
      </w:r>
      <w:r>
        <w:rPr>
          <w:w w:val="101"/>
        </w:rPr>
        <w:t>ento</w:t>
      </w:r>
      <w:r>
        <w:rPr>
          <w:spacing w:val="-26"/>
        </w:rPr>
        <w:t xml:space="preserve"> </w:t>
      </w:r>
      <w:r>
        <w:rPr>
          <w:w w:val="59"/>
        </w:rPr>
        <w:t>j</w:t>
      </w:r>
      <w:r>
        <w:rPr>
          <w:spacing w:val="-3"/>
          <w:w w:val="96"/>
        </w:rPr>
        <w:t>u</w:t>
      </w:r>
      <w:r>
        <w:rPr>
          <w:w w:val="70"/>
        </w:rPr>
        <w:t>r</w:t>
      </w:r>
      <w:r>
        <w:rPr>
          <w:spacing w:val="1"/>
          <w:w w:val="73"/>
        </w:rPr>
        <w:t>í</w:t>
      </w:r>
      <w:r>
        <w:rPr>
          <w:spacing w:val="-3"/>
          <w:w w:val="110"/>
        </w:rPr>
        <w:t>d</w:t>
      </w:r>
      <w:r>
        <w:rPr>
          <w:spacing w:val="-1"/>
          <w:w w:val="73"/>
        </w:rPr>
        <w:t>i</w:t>
      </w:r>
      <w:r>
        <w:rPr>
          <w:w w:val="124"/>
        </w:rPr>
        <w:t>c</w:t>
      </w:r>
      <w:r>
        <w:rPr>
          <w:w w:val="96"/>
        </w:rPr>
        <w:t>o.</w:t>
      </w:r>
    </w:p>
    <w:p w14:paraId="1894CC71" w14:textId="77777777" w:rsidR="005B3B24" w:rsidRDefault="005B3B24">
      <w:pPr>
        <w:pStyle w:val="Textoindependiente"/>
        <w:spacing w:before="6"/>
        <w:rPr>
          <w:sz w:val="25"/>
        </w:rPr>
      </w:pPr>
    </w:p>
    <w:p w14:paraId="1F73BF6E" w14:textId="77777777" w:rsidR="005B3B24" w:rsidRDefault="00CC4EA0">
      <w:pPr>
        <w:pStyle w:val="Prrafodelista"/>
        <w:numPr>
          <w:ilvl w:val="0"/>
          <w:numId w:val="5"/>
        </w:numPr>
        <w:tabs>
          <w:tab w:val="left" w:pos="986"/>
        </w:tabs>
        <w:spacing w:line="278" w:lineRule="auto"/>
        <w:jc w:val="both"/>
        <w:rPr>
          <w:rFonts w:ascii="Tahoma" w:hAnsi="Tahoma"/>
        </w:rPr>
      </w:pPr>
      <w:r>
        <w:t>Adicionalmente</w:t>
      </w:r>
      <w:r>
        <w:rPr>
          <w:spacing w:val="-10"/>
        </w:rPr>
        <w:t xml:space="preserve"> </w:t>
      </w:r>
      <w:r>
        <w:t>mencionó</w:t>
      </w:r>
      <w:r>
        <w:rPr>
          <w:spacing w:val="-10"/>
        </w:rPr>
        <w:t xml:space="preserve"> </w:t>
      </w:r>
      <w:r>
        <w:t>que</w:t>
      </w:r>
      <w:r>
        <w:rPr>
          <w:spacing w:val="-6"/>
        </w:rPr>
        <w:t xml:space="preserve"> </w:t>
      </w:r>
      <w:r>
        <w:t>los</w:t>
      </w:r>
      <w:r>
        <w:rPr>
          <w:spacing w:val="-10"/>
        </w:rPr>
        <w:t xml:space="preserve"> </w:t>
      </w:r>
      <w:r>
        <w:t>factores</w:t>
      </w:r>
      <w:r>
        <w:rPr>
          <w:spacing w:val="-9"/>
        </w:rPr>
        <w:t xml:space="preserve"> </w:t>
      </w:r>
      <w:r>
        <w:t>salariales</w:t>
      </w:r>
      <w:r>
        <w:rPr>
          <w:spacing w:val="-8"/>
        </w:rPr>
        <w:t xml:space="preserve"> </w:t>
      </w:r>
      <w:r>
        <w:t>a</w:t>
      </w:r>
      <w:r>
        <w:rPr>
          <w:spacing w:val="-9"/>
        </w:rPr>
        <w:t xml:space="preserve"> </w:t>
      </w:r>
      <w:r>
        <w:t>tener</w:t>
      </w:r>
      <w:r>
        <w:rPr>
          <w:spacing w:val="-10"/>
        </w:rPr>
        <w:t xml:space="preserve"> </w:t>
      </w:r>
      <w:r>
        <w:t>en</w:t>
      </w:r>
      <w:r>
        <w:rPr>
          <w:spacing w:val="-9"/>
        </w:rPr>
        <w:t xml:space="preserve"> </w:t>
      </w:r>
      <w:r>
        <w:t>cuenta,</w:t>
      </w:r>
      <w:r>
        <w:rPr>
          <w:spacing w:val="-75"/>
        </w:rPr>
        <w:t xml:space="preserve"> </w:t>
      </w:r>
      <w:r>
        <w:t>deben</w:t>
      </w:r>
      <w:r>
        <w:rPr>
          <w:spacing w:val="1"/>
        </w:rPr>
        <w:t xml:space="preserve"> </w:t>
      </w:r>
      <w:r>
        <w:t>corresponder</w:t>
      </w:r>
      <w:r>
        <w:rPr>
          <w:spacing w:val="1"/>
        </w:rPr>
        <w:t xml:space="preserve"> </w:t>
      </w:r>
      <w:r>
        <w:t>al</w:t>
      </w:r>
      <w:r>
        <w:rPr>
          <w:spacing w:val="1"/>
        </w:rPr>
        <w:t xml:space="preserve"> </w:t>
      </w:r>
      <w:r>
        <w:t>valor</w:t>
      </w:r>
      <w:r>
        <w:rPr>
          <w:spacing w:val="1"/>
        </w:rPr>
        <w:t xml:space="preserve"> </w:t>
      </w:r>
      <w:r>
        <w:t>de</w:t>
      </w:r>
      <w:r>
        <w:rPr>
          <w:spacing w:val="1"/>
        </w:rPr>
        <w:t xml:space="preserve"> </w:t>
      </w:r>
      <w:r>
        <w:t>las</w:t>
      </w:r>
      <w:r>
        <w:rPr>
          <w:spacing w:val="1"/>
        </w:rPr>
        <w:t xml:space="preserve"> </w:t>
      </w:r>
      <w:r>
        <w:t>cotizaciones</w:t>
      </w:r>
      <w:r>
        <w:rPr>
          <w:spacing w:val="1"/>
        </w:rPr>
        <w:t xml:space="preserve"> </w:t>
      </w:r>
      <w:r>
        <w:t>efectivamente</w:t>
      </w:r>
      <w:r>
        <w:rPr>
          <w:spacing w:val="1"/>
        </w:rPr>
        <w:t xml:space="preserve"> </w:t>
      </w:r>
      <w:r>
        <w:t>realizadas,</w:t>
      </w:r>
      <w:r>
        <w:rPr>
          <w:spacing w:val="1"/>
        </w:rPr>
        <w:t xml:space="preserve"> </w:t>
      </w:r>
      <w:r>
        <w:t>pues</w:t>
      </w:r>
      <w:r>
        <w:rPr>
          <w:spacing w:val="1"/>
        </w:rPr>
        <w:t xml:space="preserve"> </w:t>
      </w:r>
      <w:r>
        <w:t>fueron</w:t>
      </w:r>
      <w:r>
        <w:rPr>
          <w:spacing w:val="1"/>
        </w:rPr>
        <w:t xml:space="preserve"> </w:t>
      </w:r>
      <w:r>
        <w:t>devengados</w:t>
      </w:r>
      <w:r>
        <w:rPr>
          <w:spacing w:val="1"/>
        </w:rPr>
        <w:t xml:space="preserve"> </w:t>
      </w:r>
      <w:r>
        <w:t>por</w:t>
      </w:r>
      <w:r>
        <w:rPr>
          <w:spacing w:val="1"/>
        </w:rPr>
        <w:t xml:space="preserve"> </w:t>
      </w:r>
      <w:r>
        <w:t>el</w:t>
      </w:r>
      <w:r>
        <w:rPr>
          <w:spacing w:val="1"/>
        </w:rPr>
        <w:t xml:space="preserve"> </w:t>
      </w:r>
      <w:r>
        <w:t>trabajador</w:t>
      </w:r>
      <w:r>
        <w:rPr>
          <w:spacing w:val="1"/>
        </w:rPr>
        <w:t xml:space="preserve"> </w:t>
      </w:r>
      <w:r>
        <w:t>a</w:t>
      </w:r>
      <w:r>
        <w:rPr>
          <w:spacing w:val="1"/>
        </w:rPr>
        <w:t xml:space="preserve"> </w:t>
      </w:r>
      <w:r>
        <w:t>título</w:t>
      </w:r>
      <w:r>
        <w:rPr>
          <w:spacing w:val="1"/>
        </w:rPr>
        <w:t xml:space="preserve"> </w:t>
      </w:r>
      <w:r>
        <w:t>remunerativo,</w:t>
      </w:r>
      <w:r>
        <w:rPr>
          <w:spacing w:val="-6"/>
        </w:rPr>
        <w:t xml:space="preserve"> </w:t>
      </w:r>
      <w:r>
        <w:t>es</w:t>
      </w:r>
      <w:r>
        <w:rPr>
          <w:spacing w:val="-4"/>
        </w:rPr>
        <w:t xml:space="preserve"> </w:t>
      </w:r>
      <w:r>
        <w:t>decir,</w:t>
      </w:r>
      <w:r>
        <w:rPr>
          <w:spacing w:val="-6"/>
        </w:rPr>
        <w:t xml:space="preserve"> </w:t>
      </w:r>
      <w:r>
        <w:t>que</w:t>
      </w:r>
      <w:r>
        <w:rPr>
          <w:spacing w:val="-4"/>
        </w:rPr>
        <w:t xml:space="preserve"> </w:t>
      </w:r>
      <w:r>
        <w:t>hayan</w:t>
      </w:r>
      <w:r>
        <w:rPr>
          <w:spacing w:val="-4"/>
        </w:rPr>
        <w:t xml:space="preserve"> </w:t>
      </w:r>
      <w:r>
        <w:t>sido</w:t>
      </w:r>
      <w:r>
        <w:rPr>
          <w:spacing w:val="-5"/>
        </w:rPr>
        <w:t xml:space="preserve"> </w:t>
      </w:r>
      <w:r>
        <w:t>reportados</w:t>
      </w:r>
      <w:r>
        <w:rPr>
          <w:spacing w:val="-4"/>
        </w:rPr>
        <w:t xml:space="preserve"> </w:t>
      </w:r>
      <w:r>
        <w:t>y</w:t>
      </w:r>
      <w:r>
        <w:rPr>
          <w:spacing w:val="-5"/>
        </w:rPr>
        <w:t xml:space="preserve"> </w:t>
      </w:r>
      <w:r>
        <w:t>certificados</w:t>
      </w:r>
      <w:r>
        <w:rPr>
          <w:spacing w:val="-6"/>
        </w:rPr>
        <w:t xml:space="preserve"> </w:t>
      </w:r>
      <w:r>
        <w:t>por</w:t>
      </w:r>
      <w:r>
        <w:rPr>
          <w:spacing w:val="-4"/>
        </w:rPr>
        <w:t xml:space="preserve"> </w:t>
      </w:r>
      <w:r>
        <w:t>la</w:t>
      </w:r>
      <w:r>
        <w:rPr>
          <w:spacing w:val="-75"/>
        </w:rPr>
        <w:t xml:space="preserve"> </w:t>
      </w:r>
      <w:r>
        <w:t>entidad, pues uno de los principios básicos del sistema de seguridad</w:t>
      </w:r>
      <w:r>
        <w:rPr>
          <w:spacing w:val="1"/>
        </w:rPr>
        <w:t xml:space="preserve"> </w:t>
      </w:r>
      <w:r>
        <w:t>social,</w:t>
      </w:r>
      <w:r>
        <w:rPr>
          <w:spacing w:val="-17"/>
        </w:rPr>
        <w:t xml:space="preserve"> </w:t>
      </w:r>
      <w:r>
        <w:t>es</w:t>
      </w:r>
      <w:r>
        <w:rPr>
          <w:spacing w:val="-14"/>
        </w:rPr>
        <w:t xml:space="preserve"> </w:t>
      </w:r>
      <w:r>
        <w:t>la</w:t>
      </w:r>
      <w:r>
        <w:rPr>
          <w:spacing w:val="-15"/>
        </w:rPr>
        <w:t xml:space="preserve"> </w:t>
      </w:r>
      <w:r>
        <w:t>equidad</w:t>
      </w:r>
      <w:r>
        <w:rPr>
          <w:spacing w:val="-16"/>
        </w:rPr>
        <w:t xml:space="preserve"> </w:t>
      </w:r>
      <w:r>
        <w:t>y</w:t>
      </w:r>
      <w:r>
        <w:rPr>
          <w:spacing w:val="-17"/>
        </w:rPr>
        <w:t xml:space="preserve"> </w:t>
      </w:r>
      <w:r>
        <w:t>la</w:t>
      </w:r>
      <w:r>
        <w:rPr>
          <w:spacing w:val="-16"/>
        </w:rPr>
        <w:t xml:space="preserve"> </w:t>
      </w:r>
      <w:r>
        <w:t>misma</w:t>
      </w:r>
      <w:r>
        <w:rPr>
          <w:spacing w:val="-15"/>
        </w:rPr>
        <w:t xml:space="preserve"> </w:t>
      </w:r>
      <w:r>
        <w:t>se</w:t>
      </w:r>
      <w:r>
        <w:rPr>
          <w:spacing w:val="-15"/>
        </w:rPr>
        <w:t xml:space="preserve"> </w:t>
      </w:r>
      <w:r>
        <w:t>refleja</w:t>
      </w:r>
      <w:r>
        <w:rPr>
          <w:spacing w:val="-16"/>
        </w:rPr>
        <w:t xml:space="preserve"> </w:t>
      </w:r>
      <w:r>
        <w:t>en</w:t>
      </w:r>
      <w:r>
        <w:rPr>
          <w:spacing w:val="-17"/>
        </w:rPr>
        <w:t xml:space="preserve"> </w:t>
      </w:r>
      <w:r>
        <w:t>que</w:t>
      </w:r>
      <w:r>
        <w:rPr>
          <w:spacing w:val="-15"/>
        </w:rPr>
        <w:t xml:space="preserve"> </w:t>
      </w:r>
      <w:r>
        <w:t>los</w:t>
      </w:r>
      <w:r>
        <w:rPr>
          <w:spacing w:val="-15"/>
        </w:rPr>
        <w:t xml:space="preserve"> </w:t>
      </w:r>
      <w:r>
        <w:t>afiliados</w:t>
      </w:r>
      <w:r>
        <w:rPr>
          <w:spacing w:val="-15"/>
        </w:rPr>
        <w:t xml:space="preserve"> </w:t>
      </w:r>
      <w:r>
        <w:t>adquieren</w:t>
      </w:r>
      <w:r>
        <w:rPr>
          <w:spacing w:val="-75"/>
        </w:rPr>
        <w:t xml:space="preserve"> </w:t>
      </w:r>
      <w:r>
        <w:rPr>
          <w:w w:val="98"/>
        </w:rPr>
        <w:t>el</w:t>
      </w:r>
      <w:r>
        <w:rPr>
          <w:spacing w:val="-14"/>
        </w:rPr>
        <w:t xml:space="preserve"> </w:t>
      </w:r>
      <w:r>
        <w:rPr>
          <w:spacing w:val="-3"/>
          <w:w w:val="110"/>
        </w:rPr>
        <w:t>d</w:t>
      </w:r>
      <w:r>
        <w:rPr>
          <w:w w:val="93"/>
        </w:rPr>
        <w:t>e</w:t>
      </w:r>
      <w:r>
        <w:rPr>
          <w:spacing w:val="-2"/>
          <w:w w:val="93"/>
        </w:rPr>
        <w:t>r</w:t>
      </w:r>
      <w:r>
        <w:rPr>
          <w:w w:val="116"/>
        </w:rPr>
        <w:t>e</w:t>
      </w:r>
      <w:r>
        <w:rPr>
          <w:spacing w:val="1"/>
          <w:w w:val="116"/>
        </w:rPr>
        <w:t>c</w:t>
      </w:r>
      <w:r>
        <w:rPr>
          <w:w w:val="102"/>
        </w:rPr>
        <w:t>ho</w:t>
      </w:r>
      <w:r>
        <w:rPr>
          <w:spacing w:val="-19"/>
        </w:rPr>
        <w:t xml:space="preserve"> </w:t>
      </w:r>
      <w:r>
        <w:rPr>
          <w:spacing w:val="-1"/>
          <w:w w:val="101"/>
        </w:rPr>
        <w:t>a</w:t>
      </w:r>
      <w:r>
        <w:rPr>
          <w:w w:val="101"/>
        </w:rPr>
        <w:t>l</w:t>
      </w:r>
      <w:r>
        <w:rPr>
          <w:spacing w:val="-16"/>
        </w:rPr>
        <w:t xml:space="preserve"> </w:t>
      </w:r>
      <w:r>
        <w:rPr>
          <w:w w:val="124"/>
        </w:rPr>
        <w:t>c</w:t>
      </w:r>
      <w:r>
        <w:rPr>
          <w:w w:val="96"/>
        </w:rPr>
        <w:t>u</w:t>
      </w:r>
      <w:r>
        <w:rPr>
          <w:spacing w:val="-3"/>
          <w:w w:val="96"/>
        </w:rPr>
        <w:t>m</w:t>
      </w:r>
      <w:r>
        <w:rPr>
          <w:spacing w:val="-2"/>
          <w:w w:val="109"/>
        </w:rPr>
        <w:t>p</w:t>
      </w:r>
      <w:r>
        <w:rPr>
          <w:spacing w:val="1"/>
          <w:w w:val="73"/>
        </w:rPr>
        <w:t>li</w:t>
      </w:r>
      <w:r>
        <w:rPr>
          <w:spacing w:val="-4"/>
          <w:w w:val="96"/>
        </w:rPr>
        <w:t>m</w:t>
      </w:r>
      <w:r>
        <w:rPr>
          <w:spacing w:val="1"/>
          <w:w w:val="73"/>
        </w:rPr>
        <w:t>i</w:t>
      </w:r>
      <w:r>
        <w:rPr>
          <w:w w:val="101"/>
        </w:rPr>
        <w:t>ento</w:t>
      </w:r>
      <w:r>
        <w:rPr>
          <w:spacing w:val="-16"/>
        </w:rPr>
        <w:t xml:space="preserve"> </w:t>
      </w:r>
      <w:r>
        <w:rPr>
          <w:spacing w:val="-3"/>
          <w:w w:val="110"/>
        </w:rPr>
        <w:t>d</w:t>
      </w:r>
      <w:r>
        <w:rPr>
          <w:w w:val="109"/>
        </w:rPr>
        <w:t>e</w:t>
      </w:r>
      <w:r>
        <w:rPr>
          <w:spacing w:val="-15"/>
        </w:rPr>
        <w:t xml:space="preserve"> </w:t>
      </w:r>
      <w:r>
        <w:rPr>
          <w:spacing w:val="1"/>
          <w:w w:val="73"/>
        </w:rPr>
        <w:t>l</w:t>
      </w:r>
      <w:r>
        <w:rPr>
          <w:spacing w:val="-4"/>
          <w:w w:val="108"/>
        </w:rPr>
        <w:t>o</w:t>
      </w:r>
      <w:r>
        <w:rPr>
          <w:w w:val="74"/>
        </w:rPr>
        <w:t>s</w:t>
      </w:r>
      <w:r>
        <w:rPr>
          <w:spacing w:val="-15"/>
        </w:rPr>
        <w:t xml:space="preserve"> </w:t>
      </w:r>
      <w:r>
        <w:rPr>
          <w:spacing w:val="-2"/>
          <w:w w:val="70"/>
        </w:rPr>
        <w:t>r</w:t>
      </w:r>
      <w:r>
        <w:rPr>
          <w:w w:val="109"/>
        </w:rPr>
        <w:t>e</w:t>
      </w:r>
      <w:r>
        <w:rPr>
          <w:spacing w:val="-2"/>
          <w:w w:val="109"/>
        </w:rPr>
        <w:t>q</w:t>
      </w:r>
      <w:r>
        <w:rPr>
          <w:w w:val="89"/>
        </w:rPr>
        <w:t>u</w:t>
      </w:r>
      <w:r>
        <w:rPr>
          <w:spacing w:val="-1"/>
          <w:w w:val="89"/>
        </w:rPr>
        <w:t>i</w:t>
      </w:r>
      <w:r>
        <w:rPr>
          <w:w w:val="74"/>
        </w:rPr>
        <w:t>s</w:t>
      </w:r>
      <w:r>
        <w:rPr>
          <w:spacing w:val="1"/>
          <w:w w:val="73"/>
        </w:rPr>
        <w:t>i</w:t>
      </w:r>
      <w:r>
        <w:rPr>
          <w:w w:val="99"/>
        </w:rPr>
        <w:t>t</w:t>
      </w:r>
      <w:r>
        <w:rPr>
          <w:spacing w:val="-4"/>
          <w:w w:val="99"/>
        </w:rPr>
        <w:t>o</w:t>
      </w:r>
      <w:r>
        <w:rPr>
          <w:w w:val="74"/>
        </w:rPr>
        <w:t>s</w:t>
      </w:r>
      <w:r>
        <w:rPr>
          <w:spacing w:val="-17"/>
        </w:rPr>
        <w:t xml:space="preserve"> </w:t>
      </w:r>
      <w:r>
        <w:rPr>
          <w:spacing w:val="-1"/>
          <w:w w:val="96"/>
        </w:rPr>
        <w:t>m</w:t>
      </w:r>
      <w:r>
        <w:rPr>
          <w:spacing w:val="1"/>
          <w:w w:val="73"/>
        </w:rPr>
        <w:t>í</w:t>
      </w:r>
      <w:r>
        <w:rPr>
          <w:w w:val="89"/>
        </w:rPr>
        <w:t>ni</w:t>
      </w:r>
      <w:r>
        <w:rPr>
          <w:spacing w:val="-1"/>
          <w:w w:val="96"/>
        </w:rPr>
        <w:t>m</w:t>
      </w:r>
      <w:r>
        <w:rPr>
          <w:spacing w:val="-4"/>
          <w:w w:val="108"/>
        </w:rPr>
        <w:t>o</w:t>
      </w:r>
      <w:r>
        <w:rPr>
          <w:w w:val="74"/>
        </w:rPr>
        <w:t>s</w:t>
      </w:r>
      <w:r>
        <w:rPr>
          <w:w w:val="76"/>
        </w:rPr>
        <w:t>,</w:t>
      </w:r>
      <w:r>
        <w:rPr>
          <w:spacing w:val="-17"/>
        </w:rPr>
        <w:t xml:space="preserve"> </w:t>
      </w:r>
      <w:r>
        <w:rPr>
          <w:w w:val="124"/>
        </w:rPr>
        <w:t>c</w:t>
      </w:r>
      <w:r>
        <w:rPr>
          <w:w w:val="102"/>
        </w:rPr>
        <w:t>on</w:t>
      </w:r>
      <w:r>
        <w:rPr>
          <w:spacing w:val="-19"/>
        </w:rPr>
        <w:t xml:space="preserve"> </w:t>
      </w:r>
      <w:r>
        <w:rPr>
          <w:spacing w:val="-1"/>
          <w:w w:val="111"/>
        </w:rPr>
        <w:t>b</w:t>
      </w:r>
      <w:r>
        <w:rPr>
          <w:spacing w:val="-2"/>
          <w:w w:val="111"/>
        </w:rPr>
        <w:t>a</w:t>
      </w:r>
      <w:r>
        <w:rPr>
          <w:w w:val="74"/>
        </w:rPr>
        <w:t>s</w:t>
      </w:r>
      <w:r>
        <w:rPr>
          <w:w w:val="109"/>
        </w:rPr>
        <w:t>e</w:t>
      </w:r>
      <w:r>
        <w:rPr>
          <w:spacing w:val="-15"/>
        </w:rPr>
        <w:t xml:space="preserve"> </w:t>
      </w:r>
      <w:r>
        <w:rPr>
          <w:spacing w:val="-2"/>
          <w:w w:val="109"/>
        </w:rPr>
        <w:t>e</w:t>
      </w:r>
      <w:r>
        <w:rPr>
          <w:w w:val="96"/>
        </w:rPr>
        <w:t>n</w:t>
      </w:r>
      <w:r>
        <w:rPr>
          <w:spacing w:val="-16"/>
        </w:rPr>
        <w:t xml:space="preserve"> </w:t>
      </w:r>
      <w:r>
        <w:rPr>
          <w:spacing w:val="-1"/>
          <w:w w:val="73"/>
        </w:rPr>
        <w:t>l</w:t>
      </w:r>
      <w:r>
        <w:rPr>
          <w:w w:val="92"/>
        </w:rPr>
        <w:t>os</w:t>
      </w:r>
      <w:r>
        <w:rPr>
          <w:spacing w:val="-12"/>
        </w:rPr>
        <w:t xml:space="preserve"> </w:t>
      </w:r>
      <w:r>
        <w:rPr>
          <w:spacing w:val="2"/>
          <w:w w:val="53"/>
        </w:rPr>
        <w:t>I</w:t>
      </w:r>
      <w:r>
        <w:rPr>
          <w:spacing w:val="-3"/>
          <w:w w:val="84"/>
        </w:rPr>
        <w:t>B</w:t>
      </w:r>
      <w:r>
        <w:rPr>
          <w:w w:val="116"/>
        </w:rPr>
        <w:t xml:space="preserve">C </w:t>
      </w:r>
      <w:r>
        <w:t>reportados a la entidad y efectivamente pagados, por lo que estos son</w:t>
      </w:r>
      <w:r>
        <w:rPr>
          <w:spacing w:val="-75"/>
        </w:rPr>
        <w:t xml:space="preserve"> </w:t>
      </w:r>
      <w:r>
        <w:t>los</w:t>
      </w:r>
      <w:r>
        <w:rPr>
          <w:spacing w:val="1"/>
        </w:rPr>
        <w:t xml:space="preserve"> </w:t>
      </w:r>
      <w:r>
        <w:t>valores</w:t>
      </w:r>
      <w:r>
        <w:rPr>
          <w:spacing w:val="1"/>
        </w:rPr>
        <w:t xml:space="preserve"> </w:t>
      </w:r>
      <w:r>
        <w:t>que</w:t>
      </w:r>
      <w:r>
        <w:rPr>
          <w:spacing w:val="1"/>
        </w:rPr>
        <w:t xml:space="preserve"> </w:t>
      </w:r>
      <w:r>
        <w:t>deben</w:t>
      </w:r>
      <w:r>
        <w:rPr>
          <w:spacing w:val="1"/>
        </w:rPr>
        <w:t xml:space="preserve"> </w:t>
      </w:r>
      <w:r>
        <w:t>tenerse</w:t>
      </w:r>
      <w:r>
        <w:rPr>
          <w:spacing w:val="1"/>
        </w:rPr>
        <w:t xml:space="preserve"> </w:t>
      </w:r>
      <w:r>
        <w:t>en</w:t>
      </w:r>
      <w:r>
        <w:rPr>
          <w:spacing w:val="1"/>
        </w:rPr>
        <w:t xml:space="preserve"> </w:t>
      </w:r>
      <w:r>
        <w:t>cuenta,</w:t>
      </w:r>
      <w:r>
        <w:rPr>
          <w:spacing w:val="1"/>
        </w:rPr>
        <w:t xml:space="preserve"> </w:t>
      </w:r>
      <w:r>
        <w:t>tal</w:t>
      </w:r>
      <w:r>
        <w:rPr>
          <w:spacing w:val="1"/>
        </w:rPr>
        <w:t xml:space="preserve"> </w:t>
      </w:r>
      <w:r>
        <w:t>y</w:t>
      </w:r>
      <w:r>
        <w:rPr>
          <w:spacing w:val="1"/>
        </w:rPr>
        <w:t xml:space="preserve"> </w:t>
      </w:r>
      <w:r>
        <w:t>como</w:t>
      </w:r>
      <w:r>
        <w:rPr>
          <w:spacing w:val="1"/>
        </w:rPr>
        <w:t xml:space="preserve"> </w:t>
      </w:r>
      <w:r>
        <w:t>lo</w:t>
      </w:r>
      <w:r>
        <w:rPr>
          <w:spacing w:val="1"/>
        </w:rPr>
        <w:t xml:space="preserve"> </w:t>
      </w:r>
      <w:r>
        <w:t>hizo</w:t>
      </w:r>
      <w:r>
        <w:rPr>
          <w:spacing w:val="1"/>
        </w:rPr>
        <w:t xml:space="preserve"> </w:t>
      </w:r>
      <w:r>
        <w:rPr>
          <w:w w:val="90"/>
        </w:rPr>
        <w:t>COLPENSIONES en certificación CETIL No. 202002891800611000970006, en</w:t>
      </w:r>
      <w:r>
        <w:rPr>
          <w:spacing w:val="1"/>
          <w:w w:val="90"/>
        </w:rPr>
        <w:t xml:space="preserve"> </w:t>
      </w:r>
      <w:r>
        <w:rPr>
          <w:w w:val="95"/>
        </w:rPr>
        <w:t>donde se reflejan los factores salariales devengas y pagados por la señora</w:t>
      </w:r>
      <w:r>
        <w:rPr>
          <w:spacing w:val="-71"/>
          <w:w w:val="95"/>
        </w:rPr>
        <w:t xml:space="preserve"> </w:t>
      </w:r>
      <w:r>
        <w:t>Pérez.</w:t>
      </w:r>
    </w:p>
    <w:p w14:paraId="3683912A" w14:textId="77777777" w:rsidR="005B3B24" w:rsidRDefault="005B3B24">
      <w:pPr>
        <w:pStyle w:val="Textoindependiente"/>
        <w:spacing w:before="9"/>
        <w:rPr>
          <w:sz w:val="25"/>
        </w:rPr>
      </w:pPr>
    </w:p>
    <w:p w14:paraId="7064C68E" w14:textId="77777777" w:rsidR="005B3B24" w:rsidRDefault="00CC4EA0">
      <w:pPr>
        <w:pStyle w:val="Prrafodelista"/>
        <w:numPr>
          <w:ilvl w:val="0"/>
          <w:numId w:val="5"/>
        </w:numPr>
        <w:tabs>
          <w:tab w:val="left" w:pos="986"/>
        </w:tabs>
        <w:spacing w:before="1" w:line="278" w:lineRule="auto"/>
        <w:ind w:right="1478"/>
        <w:jc w:val="both"/>
        <w:rPr>
          <w:rFonts w:ascii="Tahoma" w:hAnsi="Tahoma"/>
        </w:rPr>
      </w:pPr>
      <w:r>
        <w:rPr>
          <w:spacing w:val="-1"/>
        </w:rPr>
        <w:t>Por</w:t>
      </w:r>
      <w:r>
        <w:rPr>
          <w:spacing w:val="-25"/>
        </w:rPr>
        <w:t xml:space="preserve"> </w:t>
      </w:r>
      <w:r>
        <w:rPr>
          <w:spacing w:val="-1"/>
        </w:rPr>
        <w:t>lo</w:t>
      </w:r>
      <w:r>
        <w:rPr>
          <w:spacing w:val="-26"/>
        </w:rPr>
        <w:t xml:space="preserve"> </w:t>
      </w:r>
      <w:r>
        <w:rPr>
          <w:spacing w:val="-1"/>
        </w:rPr>
        <w:t>previamente</w:t>
      </w:r>
      <w:r>
        <w:rPr>
          <w:spacing w:val="-25"/>
        </w:rPr>
        <w:t xml:space="preserve"> </w:t>
      </w:r>
      <w:r>
        <w:rPr>
          <w:spacing w:val="-1"/>
        </w:rPr>
        <w:t>expuesto,</w:t>
      </w:r>
      <w:r>
        <w:rPr>
          <w:spacing w:val="-23"/>
        </w:rPr>
        <w:t xml:space="preserve"> </w:t>
      </w:r>
      <w:r>
        <w:rPr>
          <w:spacing w:val="-1"/>
        </w:rPr>
        <w:t>la</w:t>
      </w:r>
      <w:r>
        <w:rPr>
          <w:spacing w:val="-25"/>
        </w:rPr>
        <w:t xml:space="preserve"> </w:t>
      </w:r>
      <w:r>
        <w:rPr>
          <w:spacing w:val="-1"/>
        </w:rPr>
        <w:t>apoderada</w:t>
      </w:r>
      <w:r>
        <w:rPr>
          <w:spacing w:val="27"/>
        </w:rPr>
        <w:t xml:space="preserve"> </w:t>
      </w:r>
      <w:r>
        <w:t>solicitó</w:t>
      </w:r>
      <w:r>
        <w:rPr>
          <w:spacing w:val="-25"/>
        </w:rPr>
        <w:t xml:space="preserve"> </w:t>
      </w:r>
      <w:r>
        <w:t>se</w:t>
      </w:r>
      <w:r>
        <w:rPr>
          <w:spacing w:val="-25"/>
        </w:rPr>
        <w:t xml:space="preserve"> </w:t>
      </w:r>
      <w:r>
        <w:t>revoque</w:t>
      </w:r>
      <w:r>
        <w:rPr>
          <w:spacing w:val="-25"/>
        </w:rPr>
        <w:t xml:space="preserve"> </w:t>
      </w:r>
      <w:r>
        <w:t>el</w:t>
      </w:r>
      <w:r>
        <w:rPr>
          <w:spacing w:val="-22"/>
        </w:rPr>
        <w:t xml:space="preserve"> </w:t>
      </w:r>
      <w:r>
        <w:t>fallo</w:t>
      </w:r>
      <w:r>
        <w:rPr>
          <w:spacing w:val="-26"/>
        </w:rPr>
        <w:t xml:space="preserve"> </w:t>
      </w:r>
      <w:r>
        <w:t>de</w:t>
      </w:r>
      <w:r>
        <w:rPr>
          <w:spacing w:val="-75"/>
        </w:rPr>
        <w:t xml:space="preserve"> </w:t>
      </w:r>
      <w:r>
        <w:t>primera</w:t>
      </w:r>
      <w:r>
        <w:rPr>
          <w:spacing w:val="-9"/>
        </w:rPr>
        <w:t xml:space="preserve"> </w:t>
      </w:r>
      <w:r>
        <w:t>instancia</w:t>
      </w:r>
      <w:r>
        <w:rPr>
          <w:spacing w:val="-9"/>
        </w:rPr>
        <w:t xml:space="preserve"> </w:t>
      </w:r>
      <w:r>
        <w:t>en</w:t>
      </w:r>
      <w:r>
        <w:rPr>
          <w:spacing w:val="-9"/>
        </w:rPr>
        <w:t xml:space="preserve"> </w:t>
      </w:r>
      <w:r>
        <w:t>su</w:t>
      </w:r>
      <w:r>
        <w:rPr>
          <w:spacing w:val="-8"/>
        </w:rPr>
        <w:t xml:space="preserve"> </w:t>
      </w:r>
      <w:r>
        <w:t>totalidad</w:t>
      </w:r>
      <w:r>
        <w:rPr>
          <w:spacing w:val="-9"/>
        </w:rPr>
        <w:t xml:space="preserve"> </w:t>
      </w:r>
      <w:r>
        <w:t>y</w:t>
      </w:r>
      <w:r>
        <w:rPr>
          <w:spacing w:val="-10"/>
        </w:rPr>
        <w:t xml:space="preserve"> </w:t>
      </w:r>
      <w:r>
        <w:t>en</w:t>
      </w:r>
      <w:r>
        <w:rPr>
          <w:spacing w:val="-8"/>
        </w:rPr>
        <w:t xml:space="preserve"> </w:t>
      </w:r>
      <w:r>
        <w:t>su</w:t>
      </w:r>
      <w:r>
        <w:rPr>
          <w:spacing w:val="-9"/>
        </w:rPr>
        <w:t xml:space="preserve"> </w:t>
      </w:r>
      <w:r>
        <w:t>lugar</w:t>
      </w:r>
      <w:r>
        <w:rPr>
          <w:spacing w:val="-8"/>
        </w:rPr>
        <w:t xml:space="preserve"> </w:t>
      </w:r>
      <w:r>
        <w:t>se</w:t>
      </w:r>
      <w:r>
        <w:rPr>
          <w:spacing w:val="-9"/>
        </w:rPr>
        <w:t xml:space="preserve"> </w:t>
      </w:r>
      <w:r>
        <w:t>absuelva</w:t>
      </w:r>
      <w:r>
        <w:rPr>
          <w:spacing w:val="-8"/>
        </w:rPr>
        <w:t xml:space="preserve"> </w:t>
      </w:r>
      <w:r>
        <w:t>a</w:t>
      </w:r>
      <w:r>
        <w:rPr>
          <w:spacing w:val="-9"/>
        </w:rPr>
        <w:t xml:space="preserve"> </w:t>
      </w:r>
      <w:r>
        <w:t>la</w:t>
      </w:r>
      <w:r>
        <w:rPr>
          <w:spacing w:val="-9"/>
        </w:rPr>
        <w:t xml:space="preserve"> </w:t>
      </w:r>
      <w:r>
        <w:t>entidad</w:t>
      </w:r>
      <w:r>
        <w:rPr>
          <w:spacing w:val="-75"/>
        </w:rPr>
        <w:t xml:space="preserve"> </w:t>
      </w:r>
      <w:r>
        <w:t>de las pretensiones formuladas en su contra y se condene a la parte</w:t>
      </w:r>
      <w:r>
        <w:rPr>
          <w:spacing w:val="1"/>
        </w:rPr>
        <w:t xml:space="preserve"> </w:t>
      </w:r>
      <w:r>
        <w:t>demandante</w:t>
      </w:r>
      <w:r>
        <w:rPr>
          <w:spacing w:val="-18"/>
        </w:rPr>
        <w:t xml:space="preserve"> </w:t>
      </w:r>
      <w:r>
        <w:t>en</w:t>
      </w:r>
      <w:r>
        <w:rPr>
          <w:spacing w:val="-20"/>
        </w:rPr>
        <w:t xml:space="preserve"> </w:t>
      </w:r>
      <w:r>
        <w:t>costas.</w:t>
      </w:r>
    </w:p>
    <w:p w14:paraId="65222EAB" w14:textId="77777777" w:rsidR="005B3B24" w:rsidRDefault="005B3B24">
      <w:pPr>
        <w:spacing w:line="278" w:lineRule="auto"/>
        <w:jc w:val="both"/>
        <w:rPr>
          <w:rFonts w:ascii="Tahoma" w:hAnsi="Tahoma"/>
        </w:rPr>
        <w:sectPr w:rsidR="005B3B24">
          <w:pgSz w:w="12250" w:h="18730"/>
          <w:pgMar w:top="1380" w:right="220" w:bottom="940" w:left="1720" w:header="707" w:footer="749" w:gutter="0"/>
          <w:cols w:space="720"/>
        </w:sectPr>
      </w:pPr>
    </w:p>
    <w:p w14:paraId="6B654457" w14:textId="77777777" w:rsidR="005B3B24" w:rsidRDefault="005B3B24">
      <w:pPr>
        <w:pStyle w:val="Textoindependiente"/>
        <w:rPr>
          <w:sz w:val="20"/>
        </w:rPr>
      </w:pPr>
    </w:p>
    <w:p w14:paraId="26FB9EDD" w14:textId="77777777" w:rsidR="005B3B24" w:rsidRDefault="005B3B24">
      <w:pPr>
        <w:pStyle w:val="Textoindependiente"/>
        <w:spacing w:before="3"/>
        <w:rPr>
          <w:sz w:val="21"/>
        </w:rPr>
      </w:pPr>
    </w:p>
    <w:p w14:paraId="1E0A556F" w14:textId="77777777" w:rsidR="005B3B24" w:rsidRDefault="00CC4EA0">
      <w:pPr>
        <w:pStyle w:val="Ttulo1"/>
        <w:spacing w:before="102"/>
      </w:pPr>
      <w:r>
        <w:rPr>
          <w:w w:val="90"/>
        </w:rPr>
        <w:t>TRÁMITE</w:t>
      </w:r>
      <w:r>
        <w:rPr>
          <w:spacing w:val="6"/>
          <w:w w:val="90"/>
        </w:rPr>
        <w:t xml:space="preserve"> </w:t>
      </w:r>
      <w:r>
        <w:rPr>
          <w:w w:val="90"/>
        </w:rPr>
        <w:t>PROCESAL</w:t>
      </w:r>
      <w:r>
        <w:rPr>
          <w:spacing w:val="8"/>
          <w:w w:val="90"/>
        </w:rPr>
        <w:t xml:space="preserve"> </w:t>
      </w:r>
      <w:r>
        <w:rPr>
          <w:w w:val="90"/>
        </w:rPr>
        <w:t>DE</w:t>
      </w:r>
      <w:r>
        <w:rPr>
          <w:spacing w:val="7"/>
          <w:w w:val="90"/>
        </w:rPr>
        <w:t xml:space="preserve"> </w:t>
      </w:r>
      <w:r>
        <w:rPr>
          <w:w w:val="90"/>
        </w:rPr>
        <w:t>SEGUNDA</w:t>
      </w:r>
      <w:r>
        <w:rPr>
          <w:spacing w:val="5"/>
          <w:w w:val="90"/>
        </w:rPr>
        <w:t xml:space="preserve"> </w:t>
      </w:r>
      <w:r>
        <w:rPr>
          <w:w w:val="90"/>
        </w:rPr>
        <w:t>INSTANCIA</w:t>
      </w:r>
    </w:p>
    <w:p w14:paraId="0D7C524D" w14:textId="77777777" w:rsidR="005B3B24" w:rsidRDefault="005B3B24">
      <w:pPr>
        <w:pStyle w:val="Textoindependiente"/>
        <w:spacing w:before="2"/>
        <w:rPr>
          <w:rFonts w:ascii="Tahoma"/>
          <w:b/>
          <w:sz w:val="29"/>
        </w:rPr>
      </w:pPr>
    </w:p>
    <w:p w14:paraId="756E18AE" w14:textId="77777777" w:rsidR="005B3B24" w:rsidRDefault="00CC4EA0">
      <w:pPr>
        <w:pStyle w:val="Prrafodelista"/>
        <w:numPr>
          <w:ilvl w:val="0"/>
          <w:numId w:val="5"/>
        </w:numPr>
        <w:tabs>
          <w:tab w:val="left" w:pos="986"/>
        </w:tabs>
        <w:spacing w:line="278" w:lineRule="auto"/>
        <w:jc w:val="both"/>
        <w:rPr>
          <w:rFonts w:ascii="Tahoma" w:hAnsi="Tahoma"/>
        </w:rPr>
      </w:pPr>
      <w:r>
        <w:t>Mediante</w:t>
      </w:r>
      <w:r>
        <w:rPr>
          <w:spacing w:val="-12"/>
        </w:rPr>
        <w:t xml:space="preserve"> </w:t>
      </w:r>
      <w:r>
        <w:t>auto</w:t>
      </w:r>
      <w:r>
        <w:rPr>
          <w:spacing w:val="-12"/>
        </w:rPr>
        <w:t xml:space="preserve"> </w:t>
      </w:r>
      <w:r>
        <w:t>del</w:t>
      </w:r>
      <w:r>
        <w:rPr>
          <w:spacing w:val="-9"/>
        </w:rPr>
        <w:t xml:space="preserve"> </w:t>
      </w:r>
      <w:r>
        <w:t>15</w:t>
      </w:r>
      <w:r>
        <w:rPr>
          <w:spacing w:val="-14"/>
        </w:rPr>
        <w:t xml:space="preserve"> </w:t>
      </w:r>
      <w:r>
        <w:t>de</w:t>
      </w:r>
      <w:r>
        <w:rPr>
          <w:spacing w:val="-11"/>
        </w:rPr>
        <w:t xml:space="preserve"> </w:t>
      </w:r>
      <w:r>
        <w:t>octubre</w:t>
      </w:r>
      <w:r>
        <w:rPr>
          <w:spacing w:val="-10"/>
        </w:rPr>
        <w:t xml:space="preserve"> </w:t>
      </w:r>
      <w:r>
        <w:t>de</w:t>
      </w:r>
      <w:r>
        <w:rPr>
          <w:spacing w:val="-11"/>
        </w:rPr>
        <w:t xml:space="preserve"> </w:t>
      </w:r>
      <w:r>
        <w:t>2021</w:t>
      </w:r>
      <w:r>
        <w:rPr>
          <w:position w:val="6"/>
          <w:sz w:val="14"/>
        </w:rPr>
        <w:t>8</w:t>
      </w:r>
      <w:r>
        <w:t>,</w:t>
      </w:r>
      <w:r>
        <w:rPr>
          <w:spacing w:val="-14"/>
        </w:rPr>
        <w:t xml:space="preserve"> </w:t>
      </w:r>
      <w:r>
        <w:t>esta</w:t>
      </w:r>
      <w:r>
        <w:rPr>
          <w:spacing w:val="-11"/>
        </w:rPr>
        <w:t xml:space="preserve"> </w:t>
      </w:r>
      <w:r>
        <w:t>Corporación,</w:t>
      </w:r>
      <w:r>
        <w:rPr>
          <w:spacing w:val="-13"/>
        </w:rPr>
        <w:t xml:space="preserve"> </w:t>
      </w:r>
      <w:r>
        <w:t>admitió</w:t>
      </w:r>
      <w:r>
        <w:rPr>
          <w:spacing w:val="-13"/>
        </w:rPr>
        <w:t xml:space="preserve"> </w:t>
      </w:r>
      <w:r>
        <w:t>el</w:t>
      </w:r>
      <w:r>
        <w:rPr>
          <w:spacing w:val="-74"/>
        </w:rPr>
        <w:t xml:space="preserve"> </w:t>
      </w:r>
      <w:r>
        <w:t>recurso</w:t>
      </w:r>
      <w:r>
        <w:rPr>
          <w:spacing w:val="-8"/>
        </w:rPr>
        <w:t xml:space="preserve"> </w:t>
      </w:r>
      <w:r>
        <w:t>de</w:t>
      </w:r>
      <w:r>
        <w:rPr>
          <w:spacing w:val="-6"/>
        </w:rPr>
        <w:t xml:space="preserve"> </w:t>
      </w:r>
      <w:r>
        <w:t>apelación</w:t>
      </w:r>
      <w:r>
        <w:rPr>
          <w:spacing w:val="-8"/>
        </w:rPr>
        <w:t xml:space="preserve"> </w:t>
      </w:r>
      <w:r>
        <w:t>interpuesto</w:t>
      </w:r>
      <w:r>
        <w:rPr>
          <w:spacing w:val="-7"/>
        </w:rPr>
        <w:t xml:space="preserve"> </w:t>
      </w:r>
      <w:r>
        <w:t>por</w:t>
      </w:r>
      <w:r>
        <w:rPr>
          <w:spacing w:val="-7"/>
        </w:rPr>
        <w:t xml:space="preserve"> </w:t>
      </w:r>
      <w:r>
        <w:t>la</w:t>
      </w:r>
      <w:r>
        <w:rPr>
          <w:spacing w:val="-8"/>
        </w:rPr>
        <w:t xml:space="preserve"> </w:t>
      </w:r>
      <w:r>
        <w:t>parte</w:t>
      </w:r>
      <w:r>
        <w:rPr>
          <w:spacing w:val="-7"/>
        </w:rPr>
        <w:t xml:space="preserve"> </w:t>
      </w:r>
      <w:r>
        <w:t>demandada,</w:t>
      </w:r>
      <w:r>
        <w:rPr>
          <w:spacing w:val="-7"/>
        </w:rPr>
        <w:t xml:space="preserve"> </w:t>
      </w:r>
      <w:r>
        <w:t>procediendo</w:t>
      </w:r>
      <w:r>
        <w:rPr>
          <w:spacing w:val="-75"/>
        </w:rPr>
        <w:t xml:space="preserve"> </w:t>
      </w:r>
      <w:r>
        <w:t>a la notificación en debida forma, sin manifestación alguna de los</w:t>
      </w:r>
      <w:r>
        <w:rPr>
          <w:spacing w:val="1"/>
        </w:rPr>
        <w:t xml:space="preserve"> </w:t>
      </w:r>
      <w:r>
        <w:rPr>
          <w:w w:val="95"/>
        </w:rPr>
        <w:t>extremos procesales y en aplicación de la L 2080 de 2021, se ordenó por</w:t>
      </w:r>
      <w:r>
        <w:rPr>
          <w:spacing w:val="1"/>
          <w:w w:val="95"/>
        </w:rPr>
        <w:t xml:space="preserve"> </w:t>
      </w:r>
      <w:r>
        <w:t>Secretaría</w:t>
      </w:r>
      <w:r>
        <w:rPr>
          <w:spacing w:val="-16"/>
        </w:rPr>
        <w:t xml:space="preserve"> </w:t>
      </w:r>
      <w:r>
        <w:t>de</w:t>
      </w:r>
      <w:r>
        <w:rPr>
          <w:spacing w:val="-17"/>
        </w:rPr>
        <w:t xml:space="preserve"> </w:t>
      </w:r>
      <w:r>
        <w:t>la</w:t>
      </w:r>
      <w:r>
        <w:rPr>
          <w:spacing w:val="-17"/>
        </w:rPr>
        <w:t xml:space="preserve"> </w:t>
      </w:r>
      <w:r>
        <w:t>Corporación</w:t>
      </w:r>
      <w:r>
        <w:rPr>
          <w:spacing w:val="-18"/>
        </w:rPr>
        <w:t xml:space="preserve"> </w:t>
      </w:r>
      <w:r>
        <w:t>adelantar</w:t>
      </w:r>
      <w:r>
        <w:rPr>
          <w:spacing w:val="-17"/>
        </w:rPr>
        <w:t xml:space="preserve"> </w:t>
      </w:r>
      <w:r>
        <w:t>el</w:t>
      </w:r>
      <w:r>
        <w:rPr>
          <w:spacing w:val="-16"/>
        </w:rPr>
        <w:t xml:space="preserve"> </w:t>
      </w:r>
      <w:r>
        <w:t>trámite</w:t>
      </w:r>
      <w:r>
        <w:rPr>
          <w:spacing w:val="-17"/>
        </w:rPr>
        <w:t xml:space="preserve"> </w:t>
      </w:r>
      <w:r>
        <w:t>previsto</w:t>
      </w:r>
      <w:r>
        <w:rPr>
          <w:spacing w:val="-17"/>
        </w:rPr>
        <w:t xml:space="preserve"> </w:t>
      </w:r>
      <w:r>
        <w:t>en</w:t>
      </w:r>
      <w:r>
        <w:rPr>
          <w:spacing w:val="-17"/>
        </w:rPr>
        <w:t xml:space="preserve"> </w:t>
      </w:r>
      <w:r>
        <w:t>el</w:t>
      </w:r>
      <w:r>
        <w:rPr>
          <w:spacing w:val="-17"/>
        </w:rPr>
        <w:t xml:space="preserve"> </w:t>
      </w:r>
      <w:r>
        <w:t>numeral</w:t>
      </w:r>
      <w:r>
        <w:rPr>
          <w:spacing w:val="-74"/>
        </w:rPr>
        <w:t xml:space="preserve"> </w:t>
      </w:r>
      <w:r>
        <w:rPr>
          <w:w w:val="95"/>
        </w:rPr>
        <w:t>5º</w:t>
      </w:r>
      <w:r>
        <w:rPr>
          <w:spacing w:val="-19"/>
          <w:w w:val="95"/>
        </w:rPr>
        <w:t xml:space="preserve"> </w:t>
      </w:r>
      <w:r>
        <w:rPr>
          <w:w w:val="95"/>
        </w:rPr>
        <w:t>del</w:t>
      </w:r>
      <w:r>
        <w:rPr>
          <w:spacing w:val="-18"/>
          <w:w w:val="95"/>
        </w:rPr>
        <w:t xml:space="preserve"> </w:t>
      </w:r>
      <w:r>
        <w:rPr>
          <w:w w:val="95"/>
        </w:rPr>
        <w:t>artículo</w:t>
      </w:r>
      <w:r>
        <w:rPr>
          <w:spacing w:val="-19"/>
          <w:w w:val="95"/>
        </w:rPr>
        <w:t xml:space="preserve"> </w:t>
      </w:r>
      <w:r>
        <w:rPr>
          <w:w w:val="95"/>
        </w:rPr>
        <w:t>67</w:t>
      </w:r>
      <w:r>
        <w:rPr>
          <w:spacing w:val="-19"/>
          <w:w w:val="95"/>
        </w:rPr>
        <w:t xml:space="preserve"> </w:t>
      </w:r>
      <w:r>
        <w:rPr>
          <w:w w:val="95"/>
        </w:rPr>
        <w:t>ibídem</w:t>
      </w:r>
      <w:r>
        <w:rPr>
          <w:w w:val="95"/>
          <w:position w:val="6"/>
          <w:sz w:val="14"/>
        </w:rPr>
        <w:t>9</w:t>
      </w:r>
      <w:r>
        <w:rPr>
          <w:w w:val="95"/>
        </w:rPr>
        <w:t>.</w:t>
      </w:r>
      <w:r>
        <w:rPr>
          <w:spacing w:val="-21"/>
          <w:w w:val="95"/>
        </w:rPr>
        <w:t xml:space="preserve"> </w:t>
      </w:r>
      <w:r>
        <w:rPr>
          <w:w w:val="95"/>
        </w:rPr>
        <w:t>Por</w:t>
      </w:r>
      <w:r>
        <w:rPr>
          <w:spacing w:val="-19"/>
          <w:w w:val="95"/>
        </w:rPr>
        <w:t xml:space="preserve"> </w:t>
      </w:r>
      <w:r>
        <w:rPr>
          <w:w w:val="95"/>
        </w:rPr>
        <w:t>lo</w:t>
      </w:r>
      <w:r>
        <w:rPr>
          <w:spacing w:val="-20"/>
          <w:w w:val="95"/>
        </w:rPr>
        <w:t xml:space="preserve"> </w:t>
      </w:r>
      <w:r>
        <w:rPr>
          <w:w w:val="95"/>
        </w:rPr>
        <w:t>anterior</w:t>
      </w:r>
      <w:r>
        <w:rPr>
          <w:spacing w:val="-18"/>
          <w:w w:val="95"/>
        </w:rPr>
        <w:t xml:space="preserve"> </w:t>
      </w:r>
      <w:r>
        <w:rPr>
          <w:w w:val="95"/>
        </w:rPr>
        <w:t>no</w:t>
      </w:r>
      <w:r>
        <w:rPr>
          <w:spacing w:val="-23"/>
          <w:w w:val="95"/>
        </w:rPr>
        <w:t xml:space="preserve"> </w:t>
      </w:r>
      <w:r>
        <w:rPr>
          <w:w w:val="95"/>
        </w:rPr>
        <w:t>se</w:t>
      </w:r>
      <w:r>
        <w:rPr>
          <w:spacing w:val="-21"/>
          <w:w w:val="95"/>
        </w:rPr>
        <w:t xml:space="preserve"> </w:t>
      </w:r>
      <w:r>
        <w:rPr>
          <w:w w:val="95"/>
        </w:rPr>
        <w:t>registran</w:t>
      </w:r>
      <w:r>
        <w:rPr>
          <w:spacing w:val="-17"/>
          <w:w w:val="95"/>
        </w:rPr>
        <w:t xml:space="preserve"> </w:t>
      </w:r>
      <w:r>
        <w:rPr>
          <w:w w:val="95"/>
        </w:rPr>
        <w:t>alegaciones</w:t>
      </w:r>
      <w:r>
        <w:rPr>
          <w:spacing w:val="-17"/>
          <w:w w:val="95"/>
        </w:rPr>
        <w:t xml:space="preserve"> </w:t>
      </w:r>
      <w:r>
        <w:rPr>
          <w:w w:val="95"/>
        </w:rPr>
        <w:t>finales</w:t>
      </w:r>
      <w:r>
        <w:rPr>
          <w:spacing w:val="-71"/>
          <w:w w:val="95"/>
        </w:rPr>
        <w:t xml:space="preserve"> </w:t>
      </w:r>
      <w:r>
        <w:t xml:space="preserve">en esta instancia, por los extremos en </w:t>
      </w:r>
      <w:proofErr w:type="spellStart"/>
      <w:r>
        <w:t>litis</w:t>
      </w:r>
      <w:proofErr w:type="spellEnd"/>
      <w:r>
        <w:t>, ni el agente del Ministerio</w:t>
      </w:r>
      <w:r>
        <w:rPr>
          <w:spacing w:val="1"/>
        </w:rPr>
        <w:t xml:space="preserve"> </w:t>
      </w:r>
      <w:r>
        <w:t>público</w:t>
      </w:r>
      <w:r>
        <w:rPr>
          <w:spacing w:val="1"/>
        </w:rPr>
        <w:t xml:space="preserve"> </w:t>
      </w:r>
      <w:r>
        <w:t>delegado</w:t>
      </w:r>
      <w:r>
        <w:rPr>
          <w:spacing w:val="1"/>
        </w:rPr>
        <w:t xml:space="preserve"> </w:t>
      </w:r>
      <w:r>
        <w:t>ante</w:t>
      </w:r>
      <w:r>
        <w:rPr>
          <w:spacing w:val="1"/>
        </w:rPr>
        <w:t xml:space="preserve"> </w:t>
      </w:r>
      <w:r>
        <w:t>esta</w:t>
      </w:r>
      <w:r>
        <w:rPr>
          <w:spacing w:val="1"/>
        </w:rPr>
        <w:t xml:space="preserve"> </w:t>
      </w:r>
      <w:r>
        <w:t>corporación,</w:t>
      </w:r>
      <w:r>
        <w:rPr>
          <w:spacing w:val="1"/>
        </w:rPr>
        <w:t xml:space="preserve"> </w:t>
      </w:r>
      <w:r>
        <w:t>emitió</w:t>
      </w:r>
      <w:r>
        <w:rPr>
          <w:spacing w:val="1"/>
        </w:rPr>
        <w:t xml:space="preserve"> </w:t>
      </w:r>
      <w:r>
        <w:t>concepto</w:t>
      </w:r>
      <w:r>
        <w:rPr>
          <w:spacing w:val="1"/>
        </w:rPr>
        <w:t xml:space="preserve"> </w:t>
      </w:r>
      <w:r>
        <w:t>en</w:t>
      </w:r>
      <w:r>
        <w:rPr>
          <w:spacing w:val="1"/>
        </w:rPr>
        <w:t xml:space="preserve"> </w:t>
      </w:r>
      <w:r>
        <w:t>esta</w:t>
      </w:r>
      <w:r>
        <w:rPr>
          <w:spacing w:val="1"/>
        </w:rPr>
        <w:t xml:space="preserve"> </w:t>
      </w:r>
      <w:r>
        <w:t>ocasión.</w:t>
      </w:r>
    </w:p>
    <w:p w14:paraId="1BB5BAB5" w14:textId="77777777" w:rsidR="005B3B24" w:rsidRDefault="005B3B24">
      <w:pPr>
        <w:pStyle w:val="Textoindependiente"/>
        <w:spacing w:before="10"/>
        <w:rPr>
          <w:sz w:val="25"/>
        </w:rPr>
      </w:pPr>
    </w:p>
    <w:p w14:paraId="25C87005" w14:textId="77777777" w:rsidR="005B3B24" w:rsidRDefault="00CC4EA0">
      <w:pPr>
        <w:pStyle w:val="Ttulo1"/>
        <w:numPr>
          <w:ilvl w:val="0"/>
          <w:numId w:val="6"/>
        </w:numPr>
        <w:tabs>
          <w:tab w:val="left" w:pos="3690"/>
          <w:tab w:val="left" w:pos="3691"/>
        </w:tabs>
        <w:ind w:left="3690" w:hanging="546"/>
        <w:jc w:val="left"/>
      </w:pPr>
      <w:r>
        <w:t>CONSIDERACIONES</w:t>
      </w:r>
    </w:p>
    <w:p w14:paraId="157E477C" w14:textId="77777777" w:rsidR="005B3B24" w:rsidRDefault="005B3B24">
      <w:pPr>
        <w:pStyle w:val="Textoindependiente"/>
        <w:spacing w:before="2"/>
        <w:rPr>
          <w:rFonts w:ascii="Tahoma"/>
          <w:b/>
          <w:sz w:val="29"/>
        </w:rPr>
      </w:pPr>
    </w:p>
    <w:p w14:paraId="28892775" w14:textId="77777777" w:rsidR="005B3B24" w:rsidRDefault="00CC4EA0">
      <w:pPr>
        <w:pStyle w:val="Prrafodelista"/>
        <w:numPr>
          <w:ilvl w:val="0"/>
          <w:numId w:val="5"/>
        </w:numPr>
        <w:tabs>
          <w:tab w:val="left" w:pos="986"/>
        </w:tabs>
        <w:spacing w:before="1" w:line="278" w:lineRule="auto"/>
        <w:ind w:right="1477"/>
        <w:jc w:val="both"/>
        <w:rPr>
          <w:rFonts w:ascii="Tahoma" w:hAnsi="Tahoma"/>
        </w:rPr>
      </w:pPr>
      <w:r>
        <w:t>De</w:t>
      </w:r>
      <w:r>
        <w:rPr>
          <w:spacing w:val="-11"/>
        </w:rPr>
        <w:t xml:space="preserve"> </w:t>
      </w:r>
      <w:r>
        <w:t>conformidad</w:t>
      </w:r>
      <w:r>
        <w:rPr>
          <w:spacing w:val="-10"/>
        </w:rPr>
        <w:t xml:space="preserve"> </w:t>
      </w:r>
      <w:r>
        <w:t>con</w:t>
      </w:r>
      <w:r>
        <w:rPr>
          <w:spacing w:val="-12"/>
        </w:rPr>
        <w:t xml:space="preserve"> </w:t>
      </w:r>
      <w:r>
        <w:t>lo</w:t>
      </w:r>
      <w:r>
        <w:rPr>
          <w:spacing w:val="-12"/>
        </w:rPr>
        <w:t xml:space="preserve"> </w:t>
      </w:r>
      <w:r>
        <w:t>establecido</w:t>
      </w:r>
      <w:r>
        <w:rPr>
          <w:spacing w:val="-12"/>
        </w:rPr>
        <w:t xml:space="preserve"> </w:t>
      </w:r>
      <w:r>
        <w:t>en</w:t>
      </w:r>
      <w:r>
        <w:rPr>
          <w:spacing w:val="-11"/>
        </w:rPr>
        <w:t xml:space="preserve"> </w:t>
      </w:r>
      <w:r>
        <w:t>el</w:t>
      </w:r>
      <w:r>
        <w:rPr>
          <w:spacing w:val="-10"/>
        </w:rPr>
        <w:t xml:space="preserve"> </w:t>
      </w:r>
      <w:r>
        <w:t>artículo</w:t>
      </w:r>
      <w:r>
        <w:rPr>
          <w:spacing w:val="-12"/>
        </w:rPr>
        <w:t xml:space="preserve"> </w:t>
      </w:r>
      <w:r>
        <w:t>207</w:t>
      </w:r>
      <w:r>
        <w:rPr>
          <w:spacing w:val="-12"/>
        </w:rPr>
        <w:t xml:space="preserve"> </w:t>
      </w:r>
      <w:r>
        <w:t>del</w:t>
      </w:r>
      <w:r>
        <w:rPr>
          <w:spacing w:val="-11"/>
        </w:rPr>
        <w:t xml:space="preserve"> </w:t>
      </w:r>
      <w:r>
        <w:t>CPACA,</w:t>
      </w:r>
      <w:r>
        <w:rPr>
          <w:spacing w:val="-13"/>
        </w:rPr>
        <w:t xml:space="preserve"> </w:t>
      </w:r>
      <w:r>
        <w:t>la</w:t>
      </w:r>
      <w:r>
        <w:rPr>
          <w:spacing w:val="-10"/>
        </w:rPr>
        <w:t xml:space="preserve"> </w:t>
      </w:r>
      <w:r>
        <w:t>Sala</w:t>
      </w:r>
      <w:r>
        <w:rPr>
          <w:spacing w:val="-75"/>
        </w:rPr>
        <w:t xml:space="preserve"> </w:t>
      </w:r>
      <w:r>
        <w:t>no encuentra hasta este momento que se haya configurado alguna</w:t>
      </w:r>
      <w:r>
        <w:rPr>
          <w:spacing w:val="1"/>
        </w:rPr>
        <w:t xml:space="preserve"> </w:t>
      </w:r>
      <w:r>
        <w:t>causal</w:t>
      </w:r>
      <w:r>
        <w:rPr>
          <w:spacing w:val="-5"/>
        </w:rPr>
        <w:t xml:space="preserve"> </w:t>
      </w:r>
      <w:r>
        <w:t>de</w:t>
      </w:r>
      <w:r>
        <w:rPr>
          <w:spacing w:val="-6"/>
        </w:rPr>
        <w:t xml:space="preserve"> </w:t>
      </w:r>
      <w:r>
        <w:t>nulidad</w:t>
      </w:r>
      <w:r>
        <w:rPr>
          <w:spacing w:val="-8"/>
        </w:rPr>
        <w:t xml:space="preserve"> </w:t>
      </w:r>
      <w:r>
        <w:t>que</w:t>
      </w:r>
      <w:r>
        <w:rPr>
          <w:spacing w:val="-9"/>
        </w:rPr>
        <w:t xml:space="preserve"> </w:t>
      </w:r>
      <w:r>
        <w:t>pueda</w:t>
      </w:r>
      <w:r>
        <w:rPr>
          <w:spacing w:val="-6"/>
        </w:rPr>
        <w:t xml:space="preserve"> </w:t>
      </w:r>
      <w:r>
        <w:t>invalidar</w:t>
      </w:r>
      <w:r>
        <w:rPr>
          <w:spacing w:val="-7"/>
        </w:rPr>
        <w:t xml:space="preserve"> </w:t>
      </w:r>
      <w:r>
        <w:t>la</w:t>
      </w:r>
      <w:r>
        <w:rPr>
          <w:spacing w:val="-6"/>
        </w:rPr>
        <w:t xml:space="preserve"> </w:t>
      </w:r>
      <w:r>
        <w:t>actuación</w:t>
      </w:r>
      <w:r>
        <w:rPr>
          <w:spacing w:val="-8"/>
        </w:rPr>
        <w:t xml:space="preserve"> </w:t>
      </w:r>
      <w:r>
        <w:t>realizada</w:t>
      </w:r>
      <w:r>
        <w:rPr>
          <w:spacing w:val="-7"/>
        </w:rPr>
        <w:t xml:space="preserve"> </w:t>
      </w:r>
      <w:r>
        <w:t>dentro</w:t>
      </w:r>
      <w:r>
        <w:rPr>
          <w:spacing w:val="-8"/>
        </w:rPr>
        <w:t xml:space="preserve"> </w:t>
      </w:r>
      <w:r>
        <w:t>del</w:t>
      </w:r>
      <w:r>
        <w:rPr>
          <w:spacing w:val="-75"/>
        </w:rPr>
        <w:t xml:space="preserve"> </w:t>
      </w:r>
      <w:r>
        <w:t>proceso.</w:t>
      </w:r>
    </w:p>
    <w:p w14:paraId="30BB6AF4" w14:textId="77777777" w:rsidR="005B3B24" w:rsidRDefault="005B3B24">
      <w:pPr>
        <w:pStyle w:val="Textoindependiente"/>
        <w:spacing w:before="6"/>
        <w:rPr>
          <w:sz w:val="25"/>
        </w:rPr>
      </w:pPr>
    </w:p>
    <w:p w14:paraId="2102D601" w14:textId="77777777" w:rsidR="005B3B24" w:rsidRDefault="00CC4EA0">
      <w:pPr>
        <w:pStyle w:val="Ttulo1"/>
        <w:spacing w:before="1" w:line="487" w:lineRule="auto"/>
        <w:ind w:left="625" w:right="3134"/>
      </w:pPr>
      <w:r>
        <w:t>De</w:t>
      </w:r>
      <w:r>
        <w:rPr>
          <w:spacing w:val="-14"/>
        </w:rPr>
        <w:t xml:space="preserve"> </w:t>
      </w:r>
      <w:r>
        <w:t>lo</w:t>
      </w:r>
      <w:r>
        <w:rPr>
          <w:spacing w:val="-14"/>
        </w:rPr>
        <w:t xml:space="preserve"> </w:t>
      </w:r>
      <w:r>
        <w:t>debatido</w:t>
      </w:r>
      <w:r>
        <w:rPr>
          <w:spacing w:val="-15"/>
        </w:rPr>
        <w:t xml:space="preserve"> </w:t>
      </w:r>
      <w:r>
        <w:t>en</w:t>
      </w:r>
      <w:r>
        <w:rPr>
          <w:spacing w:val="-13"/>
        </w:rPr>
        <w:t xml:space="preserve"> </w:t>
      </w:r>
      <w:r>
        <w:t>segunda</w:t>
      </w:r>
      <w:r>
        <w:rPr>
          <w:spacing w:val="-13"/>
        </w:rPr>
        <w:t xml:space="preserve"> </w:t>
      </w:r>
      <w:r>
        <w:t>instancia</w:t>
      </w:r>
      <w:r>
        <w:rPr>
          <w:spacing w:val="-14"/>
        </w:rPr>
        <w:t xml:space="preserve"> </w:t>
      </w:r>
      <w:r>
        <w:t>y</w:t>
      </w:r>
      <w:r>
        <w:rPr>
          <w:spacing w:val="-14"/>
        </w:rPr>
        <w:t xml:space="preserve"> </w:t>
      </w:r>
      <w:r>
        <w:t>el</w:t>
      </w:r>
      <w:r>
        <w:rPr>
          <w:spacing w:val="-13"/>
        </w:rPr>
        <w:t xml:space="preserve"> </w:t>
      </w:r>
      <w:r>
        <w:t>problema</w:t>
      </w:r>
      <w:r>
        <w:rPr>
          <w:spacing w:val="-14"/>
        </w:rPr>
        <w:t xml:space="preserve"> </w:t>
      </w:r>
      <w:r>
        <w:t>jurídico</w:t>
      </w:r>
      <w:r>
        <w:rPr>
          <w:spacing w:val="-62"/>
        </w:rPr>
        <w:t xml:space="preserve"> </w:t>
      </w:r>
      <w:r>
        <w:t>Problema</w:t>
      </w:r>
      <w:r>
        <w:rPr>
          <w:spacing w:val="-4"/>
        </w:rPr>
        <w:t xml:space="preserve"> </w:t>
      </w:r>
      <w:r>
        <w:t>Jurídico</w:t>
      </w:r>
    </w:p>
    <w:p w14:paraId="04D8A328" w14:textId="77777777" w:rsidR="005B3B24" w:rsidRDefault="00CC4EA0">
      <w:pPr>
        <w:pStyle w:val="Prrafodelista"/>
        <w:numPr>
          <w:ilvl w:val="0"/>
          <w:numId w:val="5"/>
        </w:numPr>
        <w:tabs>
          <w:tab w:val="left" w:pos="986"/>
        </w:tabs>
        <w:spacing w:before="41" w:line="278" w:lineRule="auto"/>
        <w:ind w:right="1481"/>
        <w:jc w:val="both"/>
        <w:rPr>
          <w:rFonts w:ascii="Tahoma" w:hAnsi="Tahoma"/>
        </w:rPr>
      </w:pPr>
      <w:r>
        <w:t>En los términos del recurso de apelación corresponde a esta Sala</w:t>
      </w:r>
      <w:r>
        <w:rPr>
          <w:spacing w:val="1"/>
        </w:rPr>
        <w:t xml:space="preserve"> </w:t>
      </w:r>
      <w:r>
        <w:t>establecer</w:t>
      </w:r>
      <w:r>
        <w:rPr>
          <w:spacing w:val="-18"/>
        </w:rPr>
        <w:t xml:space="preserve"> </w:t>
      </w:r>
      <w:r>
        <w:t>si:</w:t>
      </w:r>
    </w:p>
    <w:p w14:paraId="05F7F141" w14:textId="77777777" w:rsidR="005B3B24" w:rsidRDefault="005B3B24">
      <w:pPr>
        <w:pStyle w:val="Textoindependiente"/>
        <w:spacing w:before="5"/>
        <w:rPr>
          <w:sz w:val="25"/>
        </w:rPr>
      </w:pPr>
    </w:p>
    <w:p w14:paraId="13EEF52D" w14:textId="77777777" w:rsidR="005B3B24" w:rsidRDefault="00CC4EA0">
      <w:pPr>
        <w:spacing w:line="242" w:lineRule="auto"/>
        <w:ind w:left="1681" w:right="1476"/>
        <w:jc w:val="both"/>
        <w:rPr>
          <w:i/>
        </w:rPr>
      </w:pPr>
      <w:r>
        <w:rPr>
          <w:i/>
        </w:rPr>
        <w:t>¿</w:t>
      </w:r>
      <w:r>
        <w:rPr>
          <w:b/>
          <w:i/>
        </w:rPr>
        <w:t xml:space="preserve">Si </w:t>
      </w:r>
      <w:r>
        <w:rPr>
          <w:i/>
        </w:rPr>
        <w:t xml:space="preserve">la mesada pensional de la demandante debe </w:t>
      </w:r>
      <w:proofErr w:type="spellStart"/>
      <w:r>
        <w:rPr>
          <w:i/>
        </w:rPr>
        <w:t>reliquidarse</w:t>
      </w:r>
      <w:proofErr w:type="spellEnd"/>
      <w:r>
        <w:rPr>
          <w:i/>
          <w:spacing w:val="1"/>
        </w:rPr>
        <w:t xml:space="preserve"> </w:t>
      </w:r>
      <w:r>
        <w:rPr>
          <w:i/>
          <w:w w:val="95"/>
        </w:rPr>
        <w:t>conforme a lo dispuesto en la sentencia de primera instancia, esto</w:t>
      </w:r>
      <w:r>
        <w:rPr>
          <w:i/>
          <w:spacing w:val="1"/>
          <w:w w:val="95"/>
        </w:rPr>
        <w:t xml:space="preserve"> </w:t>
      </w:r>
      <w:r>
        <w:rPr>
          <w:i/>
          <w:w w:val="95"/>
        </w:rPr>
        <w:t>es,</w:t>
      </w:r>
      <w:r>
        <w:rPr>
          <w:i/>
          <w:spacing w:val="-16"/>
          <w:w w:val="95"/>
        </w:rPr>
        <w:t xml:space="preserve"> </w:t>
      </w:r>
      <w:r>
        <w:rPr>
          <w:i/>
          <w:w w:val="95"/>
        </w:rPr>
        <w:t>con</w:t>
      </w:r>
      <w:r>
        <w:rPr>
          <w:i/>
          <w:spacing w:val="-17"/>
          <w:w w:val="95"/>
        </w:rPr>
        <w:t xml:space="preserve"> </w:t>
      </w:r>
      <w:r>
        <w:rPr>
          <w:i/>
          <w:w w:val="95"/>
        </w:rPr>
        <w:t>el</w:t>
      </w:r>
      <w:r>
        <w:rPr>
          <w:i/>
          <w:spacing w:val="-16"/>
          <w:w w:val="95"/>
        </w:rPr>
        <w:t xml:space="preserve"> </w:t>
      </w:r>
      <w:r>
        <w:rPr>
          <w:i/>
          <w:w w:val="95"/>
        </w:rPr>
        <w:t>promedio</w:t>
      </w:r>
      <w:r>
        <w:rPr>
          <w:i/>
          <w:spacing w:val="-17"/>
          <w:w w:val="95"/>
        </w:rPr>
        <w:t xml:space="preserve"> </w:t>
      </w:r>
      <w:r>
        <w:rPr>
          <w:i/>
          <w:w w:val="95"/>
        </w:rPr>
        <w:t>del</w:t>
      </w:r>
      <w:r>
        <w:rPr>
          <w:i/>
          <w:spacing w:val="-15"/>
          <w:w w:val="95"/>
        </w:rPr>
        <w:t xml:space="preserve"> </w:t>
      </w:r>
      <w:r>
        <w:rPr>
          <w:i/>
          <w:w w:val="95"/>
        </w:rPr>
        <w:t>IBL,</w:t>
      </w:r>
      <w:r>
        <w:rPr>
          <w:i/>
          <w:spacing w:val="-16"/>
          <w:w w:val="95"/>
        </w:rPr>
        <w:t xml:space="preserve"> </w:t>
      </w:r>
      <w:r>
        <w:rPr>
          <w:i/>
          <w:w w:val="95"/>
        </w:rPr>
        <w:t>sobre</w:t>
      </w:r>
      <w:r>
        <w:rPr>
          <w:i/>
          <w:spacing w:val="-16"/>
          <w:w w:val="95"/>
        </w:rPr>
        <w:t xml:space="preserve"> </w:t>
      </w:r>
      <w:r>
        <w:rPr>
          <w:i/>
          <w:w w:val="95"/>
        </w:rPr>
        <w:t>los</w:t>
      </w:r>
      <w:r>
        <w:rPr>
          <w:i/>
          <w:spacing w:val="-18"/>
          <w:w w:val="95"/>
        </w:rPr>
        <w:t xml:space="preserve"> </w:t>
      </w:r>
      <w:r>
        <w:rPr>
          <w:i/>
          <w:w w:val="95"/>
        </w:rPr>
        <w:t>factores</w:t>
      </w:r>
      <w:r>
        <w:rPr>
          <w:i/>
          <w:spacing w:val="-16"/>
          <w:w w:val="95"/>
        </w:rPr>
        <w:t xml:space="preserve"> </w:t>
      </w:r>
      <w:r>
        <w:rPr>
          <w:i/>
          <w:w w:val="95"/>
        </w:rPr>
        <w:t>salariales</w:t>
      </w:r>
      <w:r>
        <w:rPr>
          <w:i/>
          <w:spacing w:val="-16"/>
          <w:w w:val="95"/>
        </w:rPr>
        <w:t xml:space="preserve"> </w:t>
      </w:r>
      <w:r>
        <w:rPr>
          <w:i/>
          <w:w w:val="95"/>
        </w:rPr>
        <w:t>previstos</w:t>
      </w:r>
      <w:r>
        <w:rPr>
          <w:i/>
          <w:spacing w:val="-17"/>
          <w:w w:val="95"/>
        </w:rPr>
        <w:t xml:space="preserve"> </w:t>
      </w:r>
      <w:r>
        <w:rPr>
          <w:i/>
          <w:w w:val="95"/>
        </w:rPr>
        <w:t>en</w:t>
      </w:r>
      <w:r>
        <w:rPr>
          <w:i/>
          <w:spacing w:val="-71"/>
          <w:w w:val="95"/>
        </w:rPr>
        <w:t xml:space="preserve"> </w:t>
      </w:r>
      <w:r>
        <w:rPr>
          <w:i/>
          <w:w w:val="95"/>
        </w:rPr>
        <w:t>el Decreto 1158 de 1994 de lo devengado, durante los últimos diez</w:t>
      </w:r>
      <w:r>
        <w:rPr>
          <w:i/>
          <w:spacing w:val="-71"/>
          <w:w w:val="95"/>
        </w:rPr>
        <w:t xml:space="preserve"> </w:t>
      </w:r>
      <w:r>
        <w:rPr>
          <w:i/>
        </w:rPr>
        <w:t>años de prestación del servicio con una tasa de remplazo del</w:t>
      </w:r>
      <w:r>
        <w:rPr>
          <w:i/>
          <w:spacing w:val="1"/>
        </w:rPr>
        <w:t xml:space="preserve"> </w:t>
      </w:r>
      <w:r>
        <w:rPr>
          <w:i/>
          <w:w w:val="95"/>
        </w:rPr>
        <w:t>76.08%</w:t>
      </w:r>
      <w:r>
        <w:rPr>
          <w:i/>
          <w:spacing w:val="-12"/>
          <w:w w:val="95"/>
        </w:rPr>
        <w:t xml:space="preserve"> </w:t>
      </w:r>
      <w:r>
        <w:rPr>
          <w:i/>
          <w:w w:val="95"/>
        </w:rPr>
        <w:t>de</w:t>
      </w:r>
      <w:r>
        <w:rPr>
          <w:i/>
          <w:spacing w:val="-10"/>
          <w:w w:val="95"/>
        </w:rPr>
        <w:t xml:space="preserve"> </w:t>
      </w:r>
      <w:r>
        <w:rPr>
          <w:i/>
          <w:w w:val="95"/>
        </w:rPr>
        <w:t>acuerdo</w:t>
      </w:r>
      <w:r>
        <w:rPr>
          <w:i/>
          <w:spacing w:val="-11"/>
          <w:w w:val="95"/>
        </w:rPr>
        <w:t xml:space="preserve"> </w:t>
      </w:r>
      <w:r>
        <w:rPr>
          <w:i/>
          <w:w w:val="95"/>
        </w:rPr>
        <w:t>a</w:t>
      </w:r>
      <w:r>
        <w:rPr>
          <w:i/>
          <w:spacing w:val="-10"/>
          <w:w w:val="95"/>
        </w:rPr>
        <w:t xml:space="preserve"> </w:t>
      </w:r>
      <w:r>
        <w:rPr>
          <w:i/>
          <w:w w:val="95"/>
        </w:rPr>
        <w:t>lo</w:t>
      </w:r>
      <w:r>
        <w:rPr>
          <w:i/>
          <w:spacing w:val="-12"/>
          <w:w w:val="95"/>
        </w:rPr>
        <w:t xml:space="preserve"> </w:t>
      </w:r>
      <w:r>
        <w:rPr>
          <w:i/>
          <w:w w:val="95"/>
        </w:rPr>
        <w:t>dispuesto</w:t>
      </w:r>
      <w:r>
        <w:rPr>
          <w:i/>
          <w:spacing w:val="-12"/>
          <w:w w:val="95"/>
        </w:rPr>
        <w:t xml:space="preserve"> </w:t>
      </w:r>
      <w:r>
        <w:rPr>
          <w:i/>
          <w:w w:val="95"/>
        </w:rPr>
        <w:t>en</w:t>
      </w:r>
      <w:r>
        <w:rPr>
          <w:i/>
          <w:spacing w:val="-11"/>
          <w:w w:val="95"/>
        </w:rPr>
        <w:t xml:space="preserve"> </w:t>
      </w:r>
      <w:r>
        <w:rPr>
          <w:i/>
          <w:w w:val="95"/>
        </w:rPr>
        <w:t>la</w:t>
      </w:r>
      <w:r>
        <w:rPr>
          <w:i/>
          <w:spacing w:val="-10"/>
          <w:w w:val="95"/>
        </w:rPr>
        <w:t xml:space="preserve"> </w:t>
      </w:r>
      <w:r>
        <w:rPr>
          <w:i/>
          <w:w w:val="95"/>
        </w:rPr>
        <w:t>Ley</w:t>
      </w:r>
      <w:r>
        <w:rPr>
          <w:i/>
          <w:spacing w:val="-13"/>
          <w:w w:val="95"/>
        </w:rPr>
        <w:t xml:space="preserve"> </w:t>
      </w:r>
      <w:r>
        <w:rPr>
          <w:i/>
          <w:w w:val="95"/>
        </w:rPr>
        <w:t>797</w:t>
      </w:r>
      <w:r>
        <w:rPr>
          <w:i/>
          <w:spacing w:val="-11"/>
          <w:w w:val="95"/>
        </w:rPr>
        <w:t xml:space="preserve"> </w:t>
      </w:r>
      <w:r>
        <w:rPr>
          <w:i/>
          <w:w w:val="95"/>
        </w:rPr>
        <w:t>de</w:t>
      </w:r>
      <w:r>
        <w:rPr>
          <w:i/>
          <w:spacing w:val="-10"/>
          <w:w w:val="95"/>
        </w:rPr>
        <w:t xml:space="preserve"> </w:t>
      </w:r>
      <w:r>
        <w:rPr>
          <w:i/>
          <w:w w:val="95"/>
        </w:rPr>
        <w:t>2003,</w:t>
      </w:r>
      <w:r>
        <w:rPr>
          <w:i/>
          <w:spacing w:val="-9"/>
          <w:w w:val="95"/>
        </w:rPr>
        <w:t xml:space="preserve"> </w:t>
      </w:r>
      <w:r>
        <w:rPr>
          <w:b/>
          <w:i/>
          <w:w w:val="95"/>
        </w:rPr>
        <w:t>o</w:t>
      </w:r>
      <w:r>
        <w:rPr>
          <w:b/>
          <w:i/>
          <w:spacing w:val="-3"/>
          <w:w w:val="95"/>
        </w:rPr>
        <w:t xml:space="preserve"> </w:t>
      </w:r>
      <w:r>
        <w:rPr>
          <w:b/>
          <w:i/>
          <w:w w:val="95"/>
        </w:rPr>
        <w:t>si</w:t>
      </w:r>
      <w:r>
        <w:rPr>
          <w:b/>
          <w:i/>
          <w:spacing w:val="-8"/>
          <w:w w:val="95"/>
        </w:rPr>
        <w:t xml:space="preserve"> </w:t>
      </w:r>
      <w:r>
        <w:rPr>
          <w:i/>
          <w:w w:val="95"/>
        </w:rPr>
        <w:t>por</w:t>
      </w:r>
      <w:r>
        <w:rPr>
          <w:i/>
          <w:spacing w:val="-10"/>
          <w:w w:val="95"/>
        </w:rPr>
        <w:t xml:space="preserve"> </w:t>
      </w:r>
      <w:r>
        <w:rPr>
          <w:i/>
          <w:w w:val="95"/>
        </w:rPr>
        <w:t>el</w:t>
      </w:r>
      <w:r>
        <w:rPr>
          <w:i/>
          <w:spacing w:val="-71"/>
          <w:w w:val="95"/>
        </w:rPr>
        <w:t xml:space="preserve"> </w:t>
      </w:r>
      <w:r>
        <w:rPr>
          <w:i/>
        </w:rPr>
        <w:t>contrario, le asistió razón a la entidad demandada al indicar que</w:t>
      </w:r>
      <w:r>
        <w:rPr>
          <w:i/>
          <w:spacing w:val="-75"/>
        </w:rPr>
        <w:t xml:space="preserve"> </w:t>
      </w:r>
      <w:r>
        <w:rPr>
          <w:i/>
        </w:rPr>
        <w:t>los</w:t>
      </w:r>
      <w:r>
        <w:rPr>
          <w:i/>
          <w:spacing w:val="1"/>
        </w:rPr>
        <w:t xml:space="preserve"> </w:t>
      </w:r>
      <w:r>
        <w:rPr>
          <w:i/>
        </w:rPr>
        <w:t>actos</w:t>
      </w:r>
      <w:r>
        <w:rPr>
          <w:i/>
          <w:spacing w:val="1"/>
        </w:rPr>
        <w:t xml:space="preserve"> </w:t>
      </w:r>
      <w:r>
        <w:rPr>
          <w:i/>
        </w:rPr>
        <w:t>administrativos</w:t>
      </w:r>
      <w:r>
        <w:rPr>
          <w:i/>
          <w:spacing w:val="1"/>
        </w:rPr>
        <w:t xml:space="preserve"> </w:t>
      </w:r>
      <w:r>
        <w:rPr>
          <w:i/>
        </w:rPr>
        <w:t>demandados</w:t>
      </w:r>
      <w:r>
        <w:rPr>
          <w:i/>
          <w:spacing w:val="1"/>
        </w:rPr>
        <w:t xml:space="preserve"> </w:t>
      </w:r>
      <w:r>
        <w:rPr>
          <w:i/>
        </w:rPr>
        <w:t>deben</w:t>
      </w:r>
      <w:r>
        <w:rPr>
          <w:i/>
          <w:spacing w:val="1"/>
        </w:rPr>
        <w:t xml:space="preserve"> </w:t>
      </w:r>
      <w:r>
        <w:rPr>
          <w:i/>
        </w:rPr>
        <w:t>mantener</w:t>
      </w:r>
      <w:r>
        <w:rPr>
          <w:i/>
          <w:spacing w:val="1"/>
        </w:rPr>
        <w:t xml:space="preserve"> </w:t>
      </w:r>
      <w:r>
        <w:rPr>
          <w:i/>
        </w:rPr>
        <w:t>su</w:t>
      </w:r>
      <w:r>
        <w:rPr>
          <w:i/>
          <w:spacing w:val="1"/>
        </w:rPr>
        <w:t xml:space="preserve"> </w:t>
      </w:r>
      <w:r>
        <w:rPr>
          <w:i/>
        </w:rPr>
        <w:t>presunción</w:t>
      </w:r>
      <w:r>
        <w:rPr>
          <w:i/>
          <w:spacing w:val="-19"/>
        </w:rPr>
        <w:t xml:space="preserve"> </w:t>
      </w:r>
      <w:r>
        <w:rPr>
          <w:i/>
        </w:rPr>
        <w:t>de</w:t>
      </w:r>
      <w:r>
        <w:rPr>
          <w:i/>
          <w:spacing w:val="-16"/>
        </w:rPr>
        <w:t xml:space="preserve"> </w:t>
      </w:r>
      <w:r>
        <w:rPr>
          <w:i/>
        </w:rPr>
        <w:t>legalidad?</w:t>
      </w:r>
    </w:p>
    <w:p w14:paraId="5140796B" w14:textId="77777777" w:rsidR="005B3B24" w:rsidRDefault="005B3B24">
      <w:pPr>
        <w:pStyle w:val="Textoindependiente"/>
        <w:spacing w:before="4"/>
        <w:rPr>
          <w:i/>
          <w:sz w:val="25"/>
        </w:rPr>
      </w:pPr>
    </w:p>
    <w:p w14:paraId="317ECEF2" w14:textId="77777777" w:rsidR="005B3B24" w:rsidRDefault="00CC4EA0">
      <w:pPr>
        <w:pStyle w:val="Prrafodelista"/>
        <w:numPr>
          <w:ilvl w:val="0"/>
          <w:numId w:val="5"/>
        </w:numPr>
        <w:tabs>
          <w:tab w:val="left" w:pos="986"/>
        </w:tabs>
        <w:spacing w:line="278" w:lineRule="auto"/>
        <w:jc w:val="both"/>
        <w:rPr>
          <w:rFonts w:ascii="Tahoma" w:hAnsi="Tahoma"/>
        </w:rPr>
      </w:pPr>
      <w:r>
        <w:t>De la interpretación de la sentencia apelada y de los motivos de</w:t>
      </w:r>
      <w:r>
        <w:rPr>
          <w:spacing w:val="1"/>
        </w:rPr>
        <w:t xml:space="preserve"> </w:t>
      </w:r>
      <w:r>
        <w:t>inconformidad propuestos en el recurso, la Sala concreta las tesis</w:t>
      </w:r>
      <w:r>
        <w:rPr>
          <w:spacing w:val="1"/>
        </w:rPr>
        <w:t xml:space="preserve"> </w:t>
      </w:r>
      <w:r>
        <w:t xml:space="preserve">argumentativas del caso para dirimir el objeto de la </w:t>
      </w:r>
      <w:proofErr w:type="spellStart"/>
      <w:r>
        <w:t>litis</w:t>
      </w:r>
      <w:proofErr w:type="spellEnd"/>
      <w:r>
        <w:t xml:space="preserve"> e igualmente</w:t>
      </w:r>
      <w:r>
        <w:rPr>
          <w:spacing w:val="1"/>
        </w:rPr>
        <w:t xml:space="preserve"> </w:t>
      </w:r>
      <w:r>
        <w:rPr>
          <w:w w:val="95"/>
        </w:rPr>
        <w:t>anuncia</w:t>
      </w:r>
      <w:r>
        <w:rPr>
          <w:spacing w:val="-12"/>
          <w:w w:val="95"/>
        </w:rPr>
        <w:t xml:space="preserve"> </w:t>
      </w:r>
      <w:r>
        <w:rPr>
          <w:w w:val="95"/>
        </w:rPr>
        <w:t>la</w:t>
      </w:r>
      <w:r>
        <w:rPr>
          <w:spacing w:val="-12"/>
          <w:w w:val="95"/>
        </w:rPr>
        <w:t xml:space="preserve"> </w:t>
      </w:r>
      <w:r>
        <w:rPr>
          <w:w w:val="95"/>
        </w:rPr>
        <w:t>posición</w:t>
      </w:r>
      <w:r>
        <w:rPr>
          <w:spacing w:val="-14"/>
          <w:w w:val="95"/>
        </w:rPr>
        <w:t xml:space="preserve"> </w:t>
      </w:r>
      <w:r>
        <w:rPr>
          <w:w w:val="95"/>
        </w:rPr>
        <w:t>que</w:t>
      </w:r>
      <w:r>
        <w:rPr>
          <w:spacing w:val="-12"/>
          <w:w w:val="95"/>
        </w:rPr>
        <w:t xml:space="preserve"> </w:t>
      </w:r>
      <w:r>
        <w:rPr>
          <w:w w:val="95"/>
        </w:rPr>
        <w:t>asumirá,</w:t>
      </w:r>
      <w:r>
        <w:rPr>
          <w:spacing w:val="-13"/>
          <w:w w:val="95"/>
        </w:rPr>
        <w:t xml:space="preserve"> </w:t>
      </w:r>
      <w:r>
        <w:rPr>
          <w:w w:val="95"/>
        </w:rPr>
        <w:t>así:</w:t>
      </w:r>
    </w:p>
    <w:p w14:paraId="68D5E1EB" w14:textId="77777777" w:rsidR="005B3B24" w:rsidRDefault="005B3B24">
      <w:pPr>
        <w:pStyle w:val="Textoindependiente"/>
        <w:spacing w:before="10"/>
        <w:rPr>
          <w:sz w:val="25"/>
        </w:rPr>
      </w:pPr>
    </w:p>
    <w:p w14:paraId="7048E390" w14:textId="77777777" w:rsidR="005B3B24" w:rsidRDefault="00CC4EA0">
      <w:pPr>
        <w:pStyle w:val="Ttulo1"/>
        <w:spacing w:before="1"/>
        <w:ind w:left="973"/>
      </w:pPr>
      <w:r>
        <w:rPr>
          <w:w w:val="95"/>
        </w:rPr>
        <w:t>Tesis</w:t>
      </w:r>
      <w:r>
        <w:rPr>
          <w:spacing w:val="1"/>
          <w:w w:val="95"/>
        </w:rPr>
        <w:t xml:space="preserve"> </w:t>
      </w:r>
      <w:r>
        <w:rPr>
          <w:w w:val="95"/>
        </w:rPr>
        <w:t>argumentativa</w:t>
      </w:r>
      <w:r>
        <w:rPr>
          <w:spacing w:val="1"/>
          <w:w w:val="95"/>
        </w:rPr>
        <w:t xml:space="preserve"> </w:t>
      </w:r>
      <w:r>
        <w:rPr>
          <w:w w:val="95"/>
        </w:rPr>
        <w:t>propuesta</w:t>
      </w:r>
      <w:r>
        <w:rPr>
          <w:spacing w:val="1"/>
          <w:w w:val="95"/>
        </w:rPr>
        <w:t xml:space="preserve"> </w:t>
      </w:r>
      <w:r>
        <w:rPr>
          <w:w w:val="95"/>
        </w:rPr>
        <w:t>por</w:t>
      </w:r>
      <w:r>
        <w:rPr>
          <w:spacing w:val="1"/>
          <w:w w:val="95"/>
        </w:rPr>
        <w:t xml:space="preserve"> </w:t>
      </w:r>
      <w:r>
        <w:rPr>
          <w:w w:val="95"/>
        </w:rPr>
        <w:t>la</w:t>
      </w:r>
      <w:r>
        <w:rPr>
          <w:spacing w:val="2"/>
          <w:w w:val="95"/>
        </w:rPr>
        <w:t xml:space="preserve"> </w:t>
      </w:r>
      <w:r>
        <w:rPr>
          <w:w w:val="95"/>
        </w:rPr>
        <w:t>Sala</w:t>
      </w:r>
    </w:p>
    <w:p w14:paraId="374EFA6F" w14:textId="77777777" w:rsidR="005B3B24" w:rsidRDefault="005B3B24">
      <w:pPr>
        <w:pStyle w:val="Textoindependiente"/>
        <w:spacing w:before="2"/>
        <w:rPr>
          <w:rFonts w:ascii="Tahoma"/>
          <w:b/>
          <w:sz w:val="29"/>
        </w:rPr>
      </w:pPr>
    </w:p>
    <w:p w14:paraId="6BEA362F" w14:textId="77777777" w:rsidR="005B3B24" w:rsidRDefault="00CC4EA0">
      <w:pPr>
        <w:pStyle w:val="Prrafodelista"/>
        <w:numPr>
          <w:ilvl w:val="0"/>
          <w:numId w:val="5"/>
        </w:numPr>
        <w:tabs>
          <w:tab w:val="left" w:pos="986"/>
        </w:tabs>
        <w:spacing w:line="278" w:lineRule="auto"/>
        <w:ind w:right="1477"/>
        <w:jc w:val="both"/>
        <w:rPr>
          <w:i/>
        </w:rPr>
      </w:pPr>
      <w:r>
        <w:rPr>
          <w:i/>
          <w:w w:val="95"/>
        </w:rPr>
        <w:t>La Sala confirmará la sentencia de primera instancia, mediante la cual se</w:t>
      </w:r>
      <w:r>
        <w:rPr>
          <w:i/>
          <w:spacing w:val="1"/>
          <w:w w:val="95"/>
        </w:rPr>
        <w:t xml:space="preserve"> </w:t>
      </w:r>
      <w:r>
        <w:rPr>
          <w:i/>
        </w:rPr>
        <w:t>accedió</w:t>
      </w:r>
      <w:r>
        <w:rPr>
          <w:i/>
          <w:spacing w:val="32"/>
        </w:rPr>
        <w:t xml:space="preserve"> </w:t>
      </w:r>
      <w:r>
        <w:rPr>
          <w:i/>
        </w:rPr>
        <w:t>a</w:t>
      </w:r>
      <w:r>
        <w:rPr>
          <w:i/>
          <w:spacing w:val="33"/>
        </w:rPr>
        <w:t xml:space="preserve"> </w:t>
      </w:r>
      <w:r>
        <w:rPr>
          <w:i/>
        </w:rPr>
        <w:t>las</w:t>
      </w:r>
      <w:r>
        <w:rPr>
          <w:i/>
          <w:spacing w:val="34"/>
        </w:rPr>
        <w:t xml:space="preserve"> </w:t>
      </w:r>
      <w:r>
        <w:rPr>
          <w:i/>
        </w:rPr>
        <w:t>pretensiones</w:t>
      </w:r>
      <w:r>
        <w:rPr>
          <w:i/>
          <w:spacing w:val="33"/>
        </w:rPr>
        <w:t xml:space="preserve"> </w:t>
      </w:r>
      <w:r>
        <w:rPr>
          <w:i/>
        </w:rPr>
        <w:t>de</w:t>
      </w:r>
      <w:r>
        <w:rPr>
          <w:i/>
          <w:spacing w:val="34"/>
        </w:rPr>
        <w:t xml:space="preserve"> </w:t>
      </w:r>
      <w:r>
        <w:rPr>
          <w:i/>
        </w:rPr>
        <w:t>reliquidación</w:t>
      </w:r>
      <w:r>
        <w:rPr>
          <w:i/>
          <w:spacing w:val="32"/>
        </w:rPr>
        <w:t xml:space="preserve"> </w:t>
      </w:r>
      <w:r>
        <w:rPr>
          <w:i/>
        </w:rPr>
        <w:t>y</w:t>
      </w:r>
      <w:r>
        <w:rPr>
          <w:i/>
          <w:spacing w:val="32"/>
        </w:rPr>
        <w:t xml:space="preserve"> </w:t>
      </w:r>
      <w:r>
        <w:rPr>
          <w:i/>
        </w:rPr>
        <w:t>pago</w:t>
      </w:r>
      <w:r>
        <w:rPr>
          <w:i/>
          <w:spacing w:val="31"/>
        </w:rPr>
        <w:t xml:space="preserve"> </w:t>
      </w:r>
      <w:r>
        <w:rPr>
          <w:i/>
        </w:rPr>
        <w:t>de</w:t>
      </w:r>
      <w:r>
        <w:rPr>
          <w:i/>
          <w:spacing w:val="33"/>
        </w:rPr>
        <w:t xml:space="preserve"> </w:t>
      </w:r>
      <w:r>
        <w:rPr>
          <w:i/>
        </w:rPr>
        <w:t>la</w:t>
      </w:r>
      <w:r>
        <w:rPr>
          <w:i/>
          <w:spacing w:val="33"/>
        </w:rPr>
        <w:t xml:space="preserve"> </w:t>
      </w:r>
      <w:r>
        <w:rPr>
          <w:i/>
        </w:rPr>
        <w:t>pensión</w:t>
      </w:r>
      <w:r>
        <w:rPr>
          <w:i/>
          <w:spacing w:val="31"/>
        </w:rPr>
        <w:t xml:space="preserve"> </w:t>
      </w:r>
      <w:r>
        <w:rPr>
          <w:i/>
        </w:rPr>
        <w:t>de</w:t>
      </w:r>
    </w:p>
    <w:p w14:paraId="132D9C51" w14:textId="77777777" w:rsidR="005B3B24" w:rsidRDefault="00CC4EA0">
      <w:pPr>
        <w:pStyle w:val="Textoindependiente"/>
        <w:rPr>
          <w:i/>
          <w:sz w:val="19"/>
        </w:rPr>
      </w:pPr>
      <w:r>
        <w:pict w14:anchorId="38D4DA19">
          <v:rect id="_x0000_s1039" style="position:absolute;margin-left:99.25pt;margin-top:13.5pt;width:2in;height:.6pt;z-index:-15726080;mso-wrap-distance-left:0;mso-wrap-distance-right:0;mso-position-horizontal-relative:page" fillcolor="black" stroked="f">
            <w10:wrap type="topAndBottom" anchorx="page"/>
          </v:rect>
        </w:pict>
      </w:r>
    </w:p>
    <w:p w14:paraId="57D290FD" w14:textId="77777777" w:rsidR="005B3B24" w:rsidRDefault="00CC4EA0">
      <w:pPr>
        <w:spacing w:before="71"/>
        <w:ind w:left="265"/>
        <w:jc w:val="both"/>
        <w:rPr>
          <w:i/>
          <w:sz w:val="16"/>
        </w:rPr>
      </w:pPr>
      <w:r>
        <w:rPr>
          <w:i/>
          <w:w w:val="95"/>
          <w:position w:val="4"/>
          <w:sz w:val="10"/>
        </w:rPr>
        <w:t>8</w:t>
      </w:r>
      <w:r>
        <w:rPr>
          <w:i/>
          <w:spacing w:val="26"/>
          <w:w w:val="95"/>
          <w:position w:val="4"/>
          <w:sz w:val="10"/>
        </w:rPr>
        <w:t xml:space="preserve"> </w:t>
      </w:r>
      <w:r>
        <w:rPr>
          <w:i/>
          <w:w w:val="95"/>
          <w:sz w:val="16"/>
        </w:rPr>
        <w:t>Índice</w:t>
      </w:r>
      <w:r>
        <w:rPr>
          <w:i/>
          <w:spacing w:val="6"/>
          <w:w w:val="95"/>
          <w:sz w:val="16"/>
        </w:rPr>
        <w:t xml:space="preserve"> </w:t>
      </w:r>
      <w:r>
        <w:rPr>
          <w:i/>
          <w:w w:val="95"/>
          <w:sz w:val="16"/>
        </w:rPr>
        <w:t>2</w:t>
      </w:r>
      <w:r>
        <w:rPr>
          <w:i/>
          <w:spacing w:val="4"/>
          <w:w w:val="95"/>
          <w:sz w:val="16"/>
        </w:rPr>
        <w:t xml:space="preserve"> </w:t>
      </w:r>
      <w:r>
        <w:rPr>
          <w:i/>
          <w:w w:val="95"/>
          <w:sz w:val="16"/>
        </w:rPr>
        <w:t>del</w:t>
      </w:r>
      <w:r>
        <w:rPr>
          <w:i/>
          <w:spacing w:val="7"/>
          <w:w w:val="95"/>
          <w:sz w:val="16"/>
        </w:rPr>
        <w:t xml:space="preserve"> </w:t>
      </w:r>
      <w:r>
        <w:rPr>
          <w:i/>
          <w:w w:val="95"/>
          <w:sz w:val="16"/>
        </w:rPr>
        <w:t>Expediente</w:t>
      </w:r>
      <w:r>
        <w:rPr>
          <w:i/>
          <w:spacing w:val="6"/>
          <w:w w:val="95"/>
          <w:sz w:val="16"/>
        </w:rPr>
        <w:t xml:space="preserve"> </w:t>
      </w:r>
      <w:r>
        <w:rPr>
          <w:i/>
          <w:w w:val="95"/>
          <w:sz w:val="16"/>
        </w:rPr>
        <w:t>electrónico.</w:t>
      </w:r>
    </w:p>
    <w:p w14:paraId="44111147" w14:textId="77777777" w:rsidR="005B3B24" w:rsidRDefault="00CC4EA0">
      <w:pPr>
        <w:spacing w:line="242" w:lineRule="auto"/>
        <w:ind w:left="265" w:right="1475"/>
        <w:jc w:val="both"/>
        <w:rPr>
          <w:i/>
          <w:sz w:val="16"/>
        </w:rPr>
      </w:pPr>
      <w:r>
        <w:rPr>
          <w:i/>
          <w:position w:val="4"/>
          <w:sz w:val="10"/>
        </w:rPr>
        <w:t>9</w:t>
      </w:r>
      <w:r>
        <w:rPr>
          <w:i/>
          <w:spacing w:val="14"/>
          <w:position w:val="4"/>
          <w:sz w:val="10"/>
        </w:rPr>
        <w:t xml:space="preserve"> </w:t>
      </w:r>
      <w:r>
        <w:rPr>
          <w:i/>
          <w:sz w:val="16"/>
        </w:rPr>
        <w:t>“(…)</w:t>
      </w:r>
      <w:r>
        <w:rPr>
          <w:i/>
          <w:color w:val="4A4848"/>
          <w:sz w:val="16"/>
        </w:rPr>
        <w:t>5.</w:t>
      </w:r>
      <w:r>
        <w:rPr>
          <w:i/>
          <w:color w:val="4A4848"/>
          <w:spacing w:val="-5"/>
          <w:sz w:val="16"/>
        </w:rPr>
        <w:t xml:space="preserve"> </w:t>
      </w:r>
      <w:r>
        <w:rPr>
          <w:i/>
          <w:color w:val="4A4848"/>
          <w:sz w:val="16"/>
        </w:rPr>
        <w:t>Si</w:t>
      </w:r>
      <w:r>
        <w:rPr>
          <w:i/>
          <w:color w:val="4A4848"/>
          <w:spacing w:val="-7"/>
          <w:sz w:val="16"/>
        </w:rPr>
        <w:t xml:space="preserve"> </w:t>
      </w:r>
      <w:r>
        <w:rPr>
          <w:i/>
          <w:color w:val="4A4848"/>
          <w:sz w:val="16"/>
        </w:rPr>
        <w:t>fuere</w:t>
      </w:r>
      <w:r>
        <w:rPr>
          <w:i/>
          <w:color w:val="4A4848"/>
          <w:spacing w:val="-9"/>
          <w:sz w:val="16"/>
        </w:rPr>
        <w:t xml:space="preserve"> </w:t>
      </w:r>
      <w:r>
        <w:rPr>
          <w:i/>
          <w:color w:val="4A4848"/>
          <w:sz w:val="16"/>
        </w:rPr>
        <w:t>necesario</w:t>
      </w:r>
      <w:r>
        <w:rPr>
          <w:i/>
          <w:color w:val="4A4848"/>
          <w:spacing w:val="-10"/>
          <w:sz w:val="16"/>
        </w:rPr>
        <w:t xml:space="preserve"> </w:t>
      </w:r>
      <w:r>
        <w:rPr>
          <w:i/>
          <w:color w:val="4A4848"/>
          <w:sz w:val="16"/>
        </w:rPr>
        <w:t>decretar</w:t>
      </w:r>
      <w:r>
        <w:rPr>
          <w:i/>
          <w:color w:val="4A4848"/>
          <w:spacing w:val="-8"/>
          <w:sz w:val="16"/>
        </w:rPr>
        <w:t xml:space="preserve"> </w:t>
      </w:r>
      <w:r>
        <w:rPr>
          <w:i/>
          <w:color w:val="4A4848"/>
          <w:sz w:val="16"/>
        </w:rPr>
        <w:t>pruebas,</w:t>
      </w:r>
      <w:r>
        <w:rPr>
          <w:i/>
          <w:color w:val="4A4848"/>
          <w:spacing w:val="-7"/>
          <w:sz w:val="16"/>
        </w:rPr>
        <w:t xml:space="preserve"> </w:t>
      </w:r>
      <w:r>
        <w:rPr>
          <w:i/>
          <w:color w:val="4A4848"/>
          <w:sz w:val="16"/>
        </w:rPr>
        <w:t>una</w:t>
      </w:r>
      <w:r>
        <w:rPr>
          <w:i/>
          <w:color w:val="4A4848"/>
          <w:spacing w:val="-7"/>
          <w:sz w:val="16"/>
        </w:rPr>
        <w:t xml:space="preserve"> </w:t>
      </w:r>
      <w:r>
        <w:rPr>
          <w:i/>
          <w:color w:val="4A4848"/>
          <w:sz w:val="16"/>
        </w:rPr>
        <w:t>vez</w:t>
      </w:r>
      <w:r>
        <w:rPr>
          <w:i/>
          <w:color w:val="4A4848"/>
          <w:spacing w:val="-9"/>
          <w:sz w:val="16"/>
        </w:rPr>
        <w:t xml:space="preserve"> </w:t>
      </w:r>
      <w:r>
        <w:rPr>
          <w:i/>
          <w:color w:val="4A4848"/>
          <w:sz w:val="16"/>
        </w:rPr>
        <w:t>practicadas,</w:t>
      </w:r>
      <w:r>
        <w:rPr>
          <w:i/>
          <w:color w:val="4A4848"/>
          <w:spacing w:val="-7"/>
          <w:sz w:val="16"/>
        </w:rPr>
        <w:t xml:space="preserve"> </w:t>
      </w:r>
      <w:r>
        <w:rPr>
          <w:i/>
          <w:color w:val="4A4848"/>
          <w:sz w:val="16"/>
        </w:rPr>
        <w:t>el</w:t>
      </w:r>
      <w:r>
        <w:rPr>
          <w:i/>
          <w:color w:val="4A4848"/>
          <w:spacing w:val="-7"/>
          <w:sz w:val="16"/>
        </w:rPr>
        <w:t xml:space="preserve"> </w:t>
      </w:r>
      <w:r>
        <w:rPr>
          <w:i/>
          <w:color w:val="4A4848"/>
          <w:sz w:val="16"/>
        </w:rPr>
        <w:t>superior</w:t>
      </w:r>
      <w:r>
        <w:rPr>
          <w:i/>
          <w:color w:val="4A4848"/>
          <w:spacing w:val="-8"/>
          <w:sz w:val="16"/>
        </w:rPr>
        <w:t xml:space="preserve"> </w:t>
      </w:r>
      <w:r>
        <w:rPr>
          <w:i/>
          <w:color w:val="4A4848"/>
          <w:sz w:val="16"/>
        </w:rPr>
        <w:t>autorizará</w:t>
      </w:r>
      <w:r>
        <w:rPr>
          <w:i/>
          <w:color w:val="4A4848"/>
          <w:spacing w:val="-7"/>
          <w:sz w:val="16"/>
        </w:rPr>
        <w:t xml:space="preserve"> </w:t>
      </w:r>
      <w:r>
        <w:rPr>
          <w:i/>
          <w:color w:val="4A4848"/>
          <w:sz w:val="16"/>
        </w:rPr>
        <w:t>la</w:t>
      </w:r>
      <w:r>
        <w:rPr>
          <w:i/>
          <w:color w:val="4A4848"/>
          <w:spacing w:val="-9"/>
          <w:sz w:val="16"/>
        </w:rPr>
        <w:t xml:space="preserve"> </w:t>
      </w:r>
      <w:r>
        <w:rPr>
          <w:i/>
          <w:color w:val="4A4848"/>
          <w:sz w:val="16"/>
        </w:rPr>
        <w:t>presentación</w:t>
      </w:r>
      <w:r>
        <w:rPr>
          <w:i/>
          <w:color w:val="4A4848"/>
          <w:spacing w:val="-10"/>
          <w:sz w:val="16"/>
        </w:rPr>
        <w:t xml:space="preserve"> </w:t>
      </w:r>
      <w:r>
        <w:rPr>
          <w:i/>
          <w:color w:val="4A4848"/>
          <w:sz w:val="16"/>
        </w:rPr>
        <w:t>de</w:t>
      </w:r>
      <w:r>
        <w:rPr>
          <w:i/>
          <w:color w:val="4A4848"/>
          <w:spacing w:val="-53"/>
          <w:sz w:val="16"/>
        </w:rPr>
        <w:t xml:space="preserve"> </w:t>
      </w:r>
      <w:r>
        <w:rPr>
          <w:i/>
          <w:color w:val="4A4848"/>
          <w:spacing w:val="-1"/>
          <w:w w:val="95"/>
          <w:sz w:val="16"/>
        </w:rPr>
        <w:t>alegatos</w:t>
      </w:r>
      <w:r>
        <w:rPr>
          <w:i/>
          <w:color w:val="4A4848"/>
          <w:spacing w:val="-8"/>
          <w:w w:val="95"/>
          <w:sz w:val="16"/>
        </w:rPr>
        <w:t xml:space="preserve"> </w:t>
      </w:r>
      <w:r>
        <w:rPr>
          <w:i/>
          <w:color w:val="4A4848"/>
          <w:spacing w:val="-1"/>
          <w:w w:val="95"/>
          <w:sz w:val="16"/>
        </w:rPr>
        <w:t>por</w:t>
      </w:r>
      <w:r>
        <w:rPr>
          <w:i/>
          <w:color w:val="4A4848"/>
          <w:spacing w:val="-8"/>
          <w:w w:val="95"/>
          <w:sz w:val="16"/>
        </w:rPr>
        <w:t xml:space="preserve"> </w:t>
      </w:r>
      <w:r>
        <w:rPr>
          <w:i/>
          <w:color w:val="4A4848"/>
          <w:spacing w:val="-1"/>
          <w:w w:val="95"/>
          <w:sz w:val="16"/>
        </w:rPr>
        <w:t>escrito,</w:t>
      </w:r>
      <w:r>
        <w:rPr>
          <w:i/>
          <w:color w:val="4A4848"/>
          <w:spacing w:val="-5"/>
          <w:w w:val="95"/>
          <w:sz w:val="16"/>
        </w:rPr>
        <w:t xml:space="preserve"> </w:t>
      </w:r>
      <w:r>
        <w:rPr>
          <w:i/>
          <w:color w:val="4A4848"/>
          <w:spacing w:val="-1"/>
          <w:w w:val="95"/>
          <w:sz w:val="16"/>
        </w:rPr>
        <w:t>para</w:t>
      </w:r>
      <w:r>
        <w:rPr>
          <w:i/>
          <w:color w:val="4A4848"/>
          <w:spacing w:val="-8"/>
          <w:w w:val="95"/>
          <w:sz w:val="16"/>
        </w:rPr>
        <w:t xml:space="preserve"> </w:t>
      </w:r>
      <w:r>
        <w:rPr>
          <w:i/>
          <w:color w:val="4A4848"/>
          <w:spacing w:val="-1"/>
          <w:w w:val="95"/>
          <w:sz w:val="16"/>
        </w:rPr>
        <w:t>lo</w:t>
      </w:r>
      <w:r>
        <w:rPr>
          <w:i/>
          <w:color w:val="4A4848"/>
          <w:spacing w:val="-6"/>
          <w:w w:val="95"/>
          <w:sz w:val="16"/>
        </w:rPr>
        <w:t xml:space="preserve"> </w:t>
      </w:r>
      <w:r>
        <w:rPr>
          <w:i/>
          <w:color w:val="4A4848"/>
          <w:spacing w:val="-1"/>
          <w:w w:val="95"/>
          <w:sz w:val="16"/>
        </w:rPr>
        <w:t>cual</w:t>
      </w:r>
      <w:r>
        <w:rPr>
          <w:i/>
          <w:color w:val="4A4848"/>
          <w:spacing w:val="-7"/>
          <w:w w:val="95"/>
          <w:sz w:val="16"/>
        </w:rPr>
        <w:t xml:space="preserve"> </w:t>
      </w:r>
      <w:r>
        <w:rPr>
          <w:i/>
          <w:color w:val="4A4848"/>
          <w:spacing w:val="-1"/>
          <w:w w:val="95"/>
          <w:sz w:val="16"/>
        </w:rPr>
        <w:t>concederá</w:t>
      </w:r>
      <w:r>
        <w:rPr>
          <w:i/>
          <w:color w:val="4A4848"/>
          <w:spacing w:val="-8"/>
          <w:w w:val="95"/>
          <w:sz w:val="16"/>
        </w:rPr>
        <w:t xml:space="preserve"> </w:t>
      </w:r>
      <w:r>
        <w:rPr>
          <w:i/>
          <w:color w:val="4A4848"/>
          <w:w w:val="95"/>
          <w:sz w:val="16"/>
        </w:rPr>
        <w:t>un</w:t>
      </w:r>
      <w:r>
        <w:rPr>
          <w:i/>
          <w:color w:val="4A4848"/>
          <w:spacing w:val="-6"/>
          <w:w w:val="95"/>
          <w:sz w:val="16"/>
        </w:rPr>
        <w:t xml:space="preserve"> </w:t>
      </w:r>
      <w:r>
        <w:rPr>
          <w:i/>
          <w:color w:val="4A4848"/>
          <w:w w:val="95"/>
          <w:sz w:val="16"/>
        </w:rPr>
        <w:t>término</w:t>
      </w:r>
      <w:r>
        <w:rPr>
          <w:i/>
          <w:color w:val="4A4848"/>
          <w:spacing w:val="-8"/>
          <w:w w:val="95"/>
          <w:sz w:val="16"/>
        </w:rPr>
        <w:t xml:space="preserve"> </w:t>
      </w:r>
      <w:r>
        <w:rPr>
          <w:i/>
          <w:color w:val="4A4848"/>
          <w:w w:val="95"/>
          <w:sz w:val="16"/>
        </w:rPr>
        <w:t>de</w:t>
      </w:r>
      <w:r>
        <w:rPr>
          <w:i/>
          <w:color w:val="4A4848"/>
          <w:spacing w:val="-7"/>
          <w:w w:val="95"/>
          <w:sz w:val="16"/>
        </w:rPr>
        <w:t xml:space="preserve"> </w:t>
      </w:r>
      <w:r>
        <w:rPr>
          <w:i/>
          <w:color w:val="4A4848"/>
          <w:w w:val="95"/>
          <w:sz w:val="16"/>
        </w:rPr>
        <w:t>diez</w:t>
      </w:r>
      <w:r>
        <w:rPr>
          <w:i/>
          <w:color w:val="4A4848"/>
          <w:spacing w:val="-7"/>
          <w:w w:val="95"/>
          <w:sz w:val="16"/>
        </w:rPr>
        <w:t xml:space="preserve"> </w:t>
      </w:r>
      <w:r>
        <w:rPr>
          <w:i/>
          <w:color w:val="4A4848"/>
          <w:w w:val="95"/>
          <w:sz w:val="16"/>
        </w:rPr>
        <w:t>(10)</w:t>
      </w:r>
      <w:r>
        <w:rPr>
          <w:i/>
          <w:color w:val="4A4848"/>
          <w:spacing w:val="-12"/>
          <w:w w:val="95"/>
          <w:sz w:val="16"/>
        </w:rPr>
        <w:t xml:space="preserve"> </w:t>
      </w:r>
      <w:r>
        <w:rPr>
          <w:i/>
          <w:color w:val="4A4848"/>
          <w:w w:val="95"/>
          <w:sz w:val="16"/>
        </w:rPr>
        <w:t>días.</w:t>
      </w:r>
      <w:r>
        <w:rPr>
          <w:i/>
          <w:color w:val="4A4848"/>
          <w:spacing w:val="-4"/>
          <w:w w:val="95"/>
          <w:sz w:val="16"/>
        </w:rPr>
        <w:t xml:space="preserve"> </w:t>
      </w:r>
      <w:r>
        <w:rPr>
          <w:b/>
          <w:i/>
          <w:color w:val="4A4848"/>
          <w:w w:val="95"/>
          <w:sz w:val="16"/>
          <w:u w:val="single" w:color="4A4848"/>
        </w:rPr>
        <w:t>En</w:t>
      </w:r>
      <w:r>
        <w:rPr>
          <w:b/>
          <w:i/>
          <w:color w:val="4A4848"/>
          <w:spacing w:val="-4"/>
          <w:w w:val="95"/>
          <w:sz w:val="16"/>
          <w:u w:val="single" w:color="4A4848"/>
        </w:rPr>
        <w:t xml:space="preserve"> </w:t>
      </w:r>
      <w:r>
        <w:rPr>
          <w:b/>
          <w:i/>
          <w:color w:val="4A4848"/>
          <w:w w:val="95"/>
          <w:sz w:val="16"/>
          <w:u w:val="single" w:color="4A4848"/>
        </w:rPr>
        <w:t>caso</w:t>
      </w:r>
      <w:r>
        <w:rPr>
          <w:b/>
          <w:i/>
          <w:color w:val="4A4848"/>
          <w:spacing w:val="-6"/>
          <w:w w:val="95"/>
          <w:sz w:val="16"/>
          <w:u w:val="single" w:color="4A4848"/>
        </w:rPr>
        <w:t xml:space="preserve"> </w:t>
      </w:r>
      <w:r>
        <w:rPr>
          <w:b/>
          <w:i/>
          <w:color w:val="4A4848"/>
          <w:w w:val="95"/>
          <w:sz w:val="16"/>
          <w:u w:val="single" w:color="4A4848"/>
        </w:rPr>
        <w:t>contrario,</w:t>
      </w:r>
      <w:r>
        <w:rPr>
          <w:b/>
          <w:i/>
          <w:color w:val="4A4848"/>
          <w:spacing w:val="-8"/>
          <w:w w:val="95"/>
          <w:sz w:val="16"/>
          <w:u w:val="single" w:color="4A4848"/>
        </w:rPr>
        <w:t xml:space="preserve"> </w:t>
      </w:r>
      <w:r>
        <w:rPr>
          <w:b/>
          <w:i/>
          <w:color w:val="4A4848"/>
          <w:w w:val="95"/>
          <w:sz w:val="16"/>
          <w:u w:val="single" w:color="4A4848"/>
        </w:rPr>
        <w:t>no</w:t>
      </w:r>
      <w:r>
        <w:rPr>
          <w:b/>
          <w:i/>
          <w:color w:val="4A4848"/>
          <w:spacing w:val="-5"/>
          <w:w w:val="95"/>
          <w:sz w:val="16"/>
          <w:u w:val="single" w:color="4A4848"/>
        </w:rPr>
        <w:t xml:space="preserve"> </w:t>
      </w:r>
      <w:r>
        <w:rPr>
          <w:b/>
          <w:i/>
          <w:color w:val="4A4848"/>
          <w:w w:val="95"/>
          <w:sz w:val="16"/>
          <w:u w:val="single" w:color="4A4848"/>
        </w:rPr>
        <w:t>habrá</w:t>
      </w:r>
      <w:r>
        <w:rPr>
          <w:b/>
          <w:i/>
          <w:color w:val="4A4848"/>
          <w:spacing w:val="-5"/>
          <w:w w:val="95"/>
          <w:sz w:val="16"/>
          <w:u w:val="single" w:color="4A4848"/>
        </w:rPr>
        <w:t xml:space="preserve"> </w:t>
      </w:r>
      <w:r>
        <w:rPr>
          <w:b/>
          <w:i/>
          <w:color w:val="4A4848"/>
          <w:w w:val="95"/>
          <w:sz w:val="16"/>
          <w:u w:val="single" w:color="4A4848"/>
        </w:rPr>
        <w:t>lugar</w:t>
      </w:r>
      <w:r>
        <w:rPr>
          <w:b/>
          <w:i/>
          <w:color w:val="4A4848"/>
          <w:spacing w:val="-5"/>
          <w:w w:val="95"/>
          <w:sz w:val="16"/>
          <w:u w:val="single" w:color="4A4848"/>
        </w:rPr>
        <w:t xml:space="preserve"> </w:t>
      </w:r>
      <w:r>
        <w:rPr>
          <w:b/>
          <w:i/>
          <w:color w:val="4A4848"/>
          <w:w w:val="95"/>
          <w:sz w:val="16"/>
          <w:u w:val="single" w:color="4A4848"/>
        </w:rPr>
        <w:t>a</w:t>
      </w:r>
      <w:r>
        <w:rPr>
          <w:b/>
          <w:i/>
          <w:color w:val="4A4848"/>
          <w:spacing w:val="1"/>
          <w:w w:val="95"/>
          <w:sz w:val="16"/>
        </w:rPr>
        <w:t xml:space="preserve"> </w:t>
      </w:r>
      <w:r>
        <w:rPr>
          <w:b/>
          <w:i/>
          <w:color w:val="4A4848"/>
          <w:w w:val="95"/>
          <w:sz w:val="16"/>
          <w:u w:val="single" w:color="4A4848"/>
        </w:rPr>
        <w:t>dar traslado para alega</w:t>
      </w:r>
      <w:r>
        <w:rPr>
          <w:b/>
          <w:i/>
          <w:color w:val="4A4848"/>
          <w:w w:val="95"/>
          <w:sz w:val="16"/>
        </w:rPr>
        <w:t>r</w:t>
      </w:r>
      <w:r>
        <w:rPr>
          <w:i/>
          <w:color w:val="4A4848"/>
          <w:w w:val="95"/>
          <w:sz w:val="16"/>
        </w:rPr>
        <w:t>. El secretario pasará el expediente al despacho para dictar sentencia dentro de los</w:t>
      </w:r>
      <w:r>
        <w:rPr>
          <w:i/>
          <w:color w:val="4A4848"/>
          <w:spacing w:val="1"/>
          <w:w w:val="95"/>
          <w:sz w:val="16"/>
        </w:rPr>
        <w:t xml:space="preserve"> </w:t>
      </w:r>
      <w:r>
        <w:rPr>
          <w:i/>
          <w:color w:val="4A4848"/>
          <w:w w:val="99"/>
          <w:sz w:val="16"/>
        </w:rPr>
        <w:t>d</w:t>
      </w:r>
      <w:r>
        <w:rPr>
          <w:i/>
          <w:color w:val="4A4848"/>
          <w:spacing w:val="-1"/>
          <w:w w:val="99"/>
          <w:sz w:val="16"/>
        </w:rPr>
        <w:t>i</w:t>
      </w:r>
      <w:r>
        <w:rPr>
          <w:i/>
          <w:color w:val="4A4848"/>
          <w:w w:val="109"/>
          <w:sz w:val="16"/>
        </w:rPr>
        <w:t>e</w:t>
      </w:r>
      <w:r>
        <w:rPr>
          <w:i/>
          <w:color w:val="4A4848"/>
          <w:w w:val="81"/>
          <w:sz w:val="16"/>
        </w:rPr>
        <w:t>z</w:t>
      </w:r>
      <w:r>
        <w:rPr>
          <w:i/>
          <w:color w:val="4A4848"/>
          <w:spacing w:val="-5"/>
          <w:sz w:val="16"/>
        </w:rPr>
        <w:t xml:space="preserve"> </w:t>
      </w:r>
      <w:r>
        <w:rPr>
          <w:i/>
          <w:color w:val="4A4848"/>
          <w:spacing w:val="-5"/>
          <w:w w:val="81"/>
          <w:sz w:val="16"/>
        </w:rPr>
        <w:t>(</w:t>
      </w:r>
      <w:r>
        <w:rPr>
          <w:i/>
          <w:color w:val="4A4848"/>
          <w:spacing w:val="-1"/>
          <w:w w:val="87"/>
          <w:sz w:val="16"/>
        </w:rPr>
        <w:t>1</w:t>
      </w:r>
      <w:r>
        <w:rPr>
          <w:i/>
          <w:color w:val="4A4848"/>
          <w:spacing w:val="1"/>
          <w:w w:val="87"/>
          <w:sz w:val="16"/>
        </w:rPr>
        <w:t>0</w:t>
      </w:r>
      <w:r>
        <w:rPr>
          <w:i/>
          <w:color w:val="4A4848"/>
          <w:w w:val="81"/>
          <w:sz w:val="16"/>
        </w:rPr>
        <w:t>)</w:t>
      </w:r>
      <w:r>
        <w:rPr>
          <w:i/>
          <w:color w:val="4A4848"/>
          <w:spacing w:val="-8"/>
          <w:sz w:val="16"/>
        </w:rPr>
        <w:t xml:space="preserve"> </w:t>
      </w:r>
      <w:r>
        <w:rPr>
          <w:i/>
          <w:color w:val="4A4848"/>
          <w:w w:val="99"/>
          <w:sz w:val="16"/>
        </w:rPr>
        <w:t>d</w:t>
      </w:r>
      <w:r>
        <w:rPr>
          <w:i/>
          <w:color w:val="4A4848"/>
          <w:spacing w:val="-1"/>
          <w:w w:val="99"/>
          <w:sz w:val="16"/>
        </w:rPr>
        <w:t>í</w:t>
      </w:r>
      <w:r>
        <w:rPr>
          <w:i/>
          <w:color w:val="4A4848"/>
          <w:w w:val="114"/>
          <w:sz w:val="16"/>
        </w:rPr>
        <w:t>a</w:t>
      </w:r>
      <w:r>
        <w:rPr>
          <w:i/>
          <w:color w:val="4A4848"/>
          <w:w w:val="74"/>
          <w:sz w:val="16"/>
        </w:rPr>
        <w:t>s</w:t>
      </w:r>
      <w:r>
        <w:rPr>
          <w:i/>
          <w:color w:val="4A4848"/>
          <w:spacing w:val="-4"/>
          <w:sz w:val="16"/>
        </w:rPr>
        <w:t xml:space="preserve"> </w:t>
      </w:r>
      <w:r>
        <w:rPr>
          <w:i/>
          <w:color w:val="4A4848"/>
          <w:spacing w:val="-1"/>
          <w:w w:val="74"/>
          <w:sz w:val="16"/>
        </w:rPr>
        <w:t>s</w:t>
      </w:r>
      <w:r>
        <w:rPr>
          <w:i/>
          <w:color w:val="4A4848"/>
          <w:spacing w:val="1"/>
          <w:w w:val="74"/>
          <w:sz w:val="16"/>
        </w:rPr>
        <w:t>i</w:t>
      </w:r>
      <w:r>
        <w:rPr>
          <w:i/>
          <w:color w:val="4A4848"/>
          <w:w w:val="102"/>
          <w:sz w:val="16"/>
        </w:rPr>
        <w:t>g</w:t>
      </w:r>
      <w:r>
        <w:rPr>
          <w:i/>
          <w:color w:val="4A4848"/>
          <w:spacing w:val="-2"/>
          <w:w w:val="102"/>
          <w:sz w:val="16"/>
        </w:rPr>
        <w:t>u</w:t>
      </w:r>
      <w:r>
        <w:rPr>
          <w:i/>
          <w:color w:val="4A4848"/>
          <w:spacing w:val="-1"/>
          <w:w w:val="73"/>
          <w:sz w:val="16"/>
        </w:rPr>
        <w:t>i</w:t>
      </w:r>
      <w:r>
        <w:rPr>
          <w:i/>
          <w:color w:val="4A4848"/>
          <w:w w:val="109"/>
          <w:sz w:val="16"/>
        </w:rPr>
        <w:t>e</w:t>
      </w:r>
      <w:r>
        <w:rPr>
          <w:i/>
          <w:color w:val="4A4848"/>
          <w:w w:val="92"/>
          <w:sz w:val="16"/>
        </w:rPr>
        <w:t>n</w:t>
      </w:r>
      <w:r>
        <w:rPr>
          <w:i/>
          <w:color w:val="4A4848"/>
          <w:spacing w:val="-2"/>
          <w:w w:val="92"/>
          <w:sz w:val="16"/>
        </w:rPr>
        <w:t>t</w:t>
      </w:r>
      <w:r>
        <w:rPr>
          <w:i/>
          <w:color w:val="4A4848"/>
          <w:w w:val="109"/>
          <w:sz w:val="16"/>
        </w:rPr>
        <w:t>e</w:t>
      </w:r>
      <w:r>
        <w:rPr>
          <w:i/>
          <w:color w:val="4A4848"/>
          <w:w w:val="74"/>
          <w:sz w:val="16"/>
        </w:rPr>
        <w:t>s</w:t>
      </w:r>
      <w:r>
        <w:rPr>
          <w:i/>
          <w:color w:val="4A4848"/>
          <w:spacing w:val="-7"/>
          <w:sz w:val="16"/>
        </w:rPr>
        <w:t xml:space="preserve"> </w:t>
      </w:r>
      <w:r>
        <w:rPr>
          <w:i/>
          <w:color w:val="4A4848"/>
          <w:spacing w:val="-3"/>
          <w:w w:val="110"/>
          <w:sz w:val="16"/>
        </w:rPr>
        <w:t>d</w:t>
      </w:r>
      <w:r>
        <w:rPr>
          <w:i/>
          <w:color w:val="4A4848"/>
          <w:w w:val="109"/>
          <w:sz w:val="16"/>
        </w:rPr>
        <w:t>e</w:t>
      </w:r>
      <w:r>
        <w:rPr>
          <w:i/>
          <w:color w:val="4A4848"/>
          <w:spacing w:val="-3"/>
          <w:sz w:val="16"/>
        </w:rPr>
        <w:t xml:space="preserve"> </w:t>
      </w:r>
      <w:r>
        <w:rPr>
          <w:i/>
          <w:color w:val="4A4848"/>
          <w:spacing w:val="-1"/>
          <w:w w:val="124"/>
          <w:sz w:val="16"/>
        </w:rPr>
        <w:t>c</w:t>
      </w:r>
      <w:r>
        <w:rPr>
          <w:i/>
          <w:color w:val="4A4848"/>
          <w:spacing w:val="-3"/>
          <w:w w:val="108"/>
          <w:sz w:val="16"/>
        </w:rPr>
        <w:t>o</w:t>
      </w:r>
      <w:r>
        <w:rPr>
          <w:i/>
          <w:color w:val="4A4848"/>
          <w:spacing w:val="-3"/>
          <w:w w:val="96"/>
          <w:sz w:val="16"/>
        </w:rPr>
        <w:t>n</w:t>
      </w:r>
      <w:r>
        <w:rPr>
          <w:i/>
          <w:color w:val="4A4848"/>
          <w:spacing w:val="-1"/>
          <w:w w:val="124"/>
          <w:sz w:val="16"/>
        </w:rPr>
        <w:t>c</w:t>
      </w:r>
      <w:r>
        <w:rPr>
          <w:i/>
          <w:color w:val="4A4848"/>
          <w:spacing w:val="1"/>
          <w:w w:val="73"/>
          <w:sz w:val="16"/>
        </w:rPr>
        <w:t>l</w:t>
      </w:r>
      <w:r>
        <w:rPr>
          <w:i/>
          <w:color w:val="4A4848"/>
          <w:spacing w:val="-2"/>
          <w:w w:val="96"/>
          <w:sz w:val="16"/>
        </w:rPr>
        <w:t>u</w:t>
      </w:r>
      <w:r>
        <w:rPr>
          <w:i/>
          <w:color w:val="4A4848"/>
          <w:spacing w:val="1"/>
          <w:w w:val="73"/>
          <w:sz w:val="16"/>
        </w:rPr>
        <w:t>i</w:t>
      </w:r>
      <w:r>
        <w:rPr>
          <w:i/>
          <w:color w:val="4A4848"/>
          <w:w w:val="109"/>
          <w:sz w:val="16"/>
        </w:rPr>
        <w:t>do</w:t>
      </w:r>
      <w:r>
        <w:rPr>
          <w:i/>
          <w:color w:val="4A4848"/>
          <w:spacing w:val="-6"/>
          <w:sz w:val="16"/>
        </w:rPr>
        <w:t xml:space="preserve"> </w:t>
      </w:r>
      <w:r>
        <w:rPr>
          <w:i/>
          <w:color w:val="4A4848"/>
          <w:spacing w:val="-2"/>
          <w:w w:val="109"/>
          <w:sz w:val="16"/>
        </w:rPr>
        <w:t>e</w:t>
      </w:r>
      <w:r>
        <w:rPr>
          <w:i/>
          <w:color w:val="4A4848"/>
          <w:w w:val="73"/>
          <w:sz w:val="16"/>
        </w:rPr>
        <w:t>l</w:t>
      </w:r>
      <w:r>
        <w:rPr>
          <w:i/>
          <w:color w:val="4A4848"/>
          <w:spacing w:val="-3"/>
          <w:sz w:val="16"/>
        </w:rPr>
        <w:t xml:space="preserve"> </w:t>
      </w:r>
      <w:r>
        <w:rPr>
          <w:i/>
          <w:color w:val="4A4848"/>
          <w:spacing w:val="-5"/>
          <w:w w:val="86"/>
          <w:sz w:val="16"/>
        </w:rPr>
        <w:t>t</w:t>
      </w:r>
      <w:r>
        <w:rPr>
          <w:i/>
          <w:color w:val="4A4848"/>
          <w:w w:val="109"/>
          <w:sz w:val="16"/>
        </w:rPr>
        <w:t>é</w:t>
      </w:r>
      <w:r>
        <w:rPr>
          <w:i/>
          <w:color w:val="4A4848"/>
          <w:w w:val="88"/>
          <w:sz w:val="16"/>
        </w:rPr>
        <w:t>r</w:t>
      </w:r>
      <w:r>
        <w:rPr>
          <w:i/>
          <w:color w:val="4A4848"/>
          <w:spacing w:val="-3"/>
          <w:w w:val="88"/>
          <w:sz w:val="16"/>
        </w:rPr>
        <w:t>m</w:t>
      </w:r>
      <w:r>
        <w:rPr>
          <w:i/>
          <w:color w:val="4A4848"/>
          <w:spacing w:val="1"/>
          <w:w w:val="73"/>
          <w:sz w:val="16"/>
        </w:rPr>
        <w:t>i</w:t>
      </w:r>
      <w:r>
        <w:rPr>
          <w:i/>
          <w:color w:val="4A4848"/>
          <w:w w:val="102"/>
          <w:sz w:val="16"/>
        </w:rPr>
        <w:t>no</w:t>
      </w:r>
      <w:r>
        <w:rPr>
          <w:i/>
          <w:color w:val="4A4848"/>
          <w:spacing w:val="-6"/>
          <w:sz w:val="16"/>
        </w:rPr>
        <w:t xml:space="preserve"> </w:t>
      </w:r>
      <w:r>
        <w:rPr>
          <w:i/>
          <w:color w:val="4A4848"/>
          <w:spacing w:val="-2"/>
          <w:w w:val="110"/>
          <w:sz w:val="16"/>
        </w:rPr>
        <w:t>p</w:t>
      </w:r>
      <w:r>
        <w:rPr>
          <w:i/>
          <w:color w:val="4A4848"/>
          <w:w w:val="114"/>
          <w:sz w:val="16"/>
        </w:rPr>
        <w:t>a</w:t>
      </w:r>
      <w:r>
        <w:rPr>
          <w:i/>
          <w:color w:val="4A4848"/>
          <w:w w:val="96"/>
          <w:sz w:val="16"/>
        </w:rPr>
        <w:t>ra</w:t>
      </w:r>
      <w:r>
        <w:rPr>
          <w:i/>
          <w:color w:val="4A4848"/>
          <w:spacing w:val="-6"/>
          <w:sz w:val="16"/>
        </w:rPr>
        <w:t xml:space="preserve"> </w:t>
      </w:r>
      <w:r>
        <w:rPr>
          <w:i/>
          <w:color w:val="4A4848"/>
          <w:spacing w:val="-2"/>
          <w:w w:val="114"/>
          <w:sz w:val="16"/>
        </w:rPr>
        <w:t>a</w:t>
      </w:r>
      <w:r>
        <w:rPr>
          <w:i/>
          <w:color w:val="4A4848"/>
          <w:spacing w:val="1"/>
          <w:w w:val="73"/>
          <w:sz w:val="16"/>
        </w:rPr>
        <w:t>l</w:t>
      </w:r>
      <w:r>
        <w:rPr>
          <w:i/>
          <w:color w:val="4A4848"/>
          <w:w w:val="109"/>
          <w:sz w:val="16"/>
        </w:rPr>
        <w:t>e</w:t>
      </w:r>
      <w:r>
        <w:rPr>
          <w:i/>
          <w:color w:val="4A4848"/>
          <w:spacing w:val="-3"/>
          <w:w w:val="108"/>
          <w:sz w:val="16"/>
        </w:rPr>
        <w:t>g</w:t>
      </w:r>
      <w:r>
        <w:rPr>
          <w:i/>
          <w:color w:val="4A4848"/>
          <w:w w:val="114"/>
          <w:sz w:val="16"/>
        </w:rPr>
        <w:t>a</w:t>
      </w:r>
      <w:r>
        <w:rPr>
          <w:i/>
          <w:color w:val="4A4848"/>
          <w:w w:val="70"/>
          <w:sz w:val="16"/>
        </w:rPr>
        <w:t>r</w:t>
      </w:r>
      <w:r>
        <w:rPr>
          <w:i/>
          <w:color w:val="4A4848"/>
          <w:spacing w:val="-7"/>
          <w:sz w:val="16"/>
        </w:rPr>
        <w:t xml:space="preserve"> </w:t>
      </w:r>
      <w:r>
        <w:rPr>
          <w:i/>
          <w:color w:val="4A4848"/>
          <w:w w:val="108"/>
          <w:sz w:val="16"/>
        </w:rPr>
        <w:t>o</w:t>
      </w:r>
      <w:r>
        <w:rPr>
          <w:i/>
          <w:color w:val="4A4848"/>
          <w:spacing w:val="-6"/>
          <w:sz w:val="16"/>
        </w:rPr>
        <w:t xml:space="preserve"> </w:t>
      </w:r>
      <w:r>
        <w:rPr>
          <w:i/>
          <w:color w:val="4A4848"/>
          <w:w w:val="110"/>
          <w:sz w:val="16"/>
        </w:rPr>
        <w:t>de</w:t>
      </w:r>
      <w:r>
        <w:rPr>
          <w:i/>
          <w:color w:val="4A4848"/>
          <w:spacing w:val="-8"/>
          <w:sz w:val="16"/>
        </w:rPr>
        <w:t xml:space="preserve"> </w:t>
      </w:r>
      <w:r>
        <w:rPr>
          <w:i/>
          <w:color w:val="4A4848"/>
          <w:w w:val="109"/>
          <w:sz w:val="16"/>
        </w:rPr>
        <w:t>e</w:t>
      </w:r>
      <w:r>
        <w:rPr>
          <w:i/>
          <w:color w:val="4A4848"/>
          <w:spacing w:val="-2"/>
          <w:w w:val="59"/>
          <w:sz w:val="16"/>
        </w:rPr>
        <w:t>j</w:t>
      </w:r>
      <w:r>
        <w:rPr>
          <w:i/>
          <w:color w:val="4A4848"/>
          <w:w w:val="109"/>
          <w:sz w:val="16"/>
        </w:rPr>
        <w:t>e</w:t>
      </w:r>
      <w:r>
        <w:rPr>
          <w:i/>
          <w:color w:val="4A4848"/>
          <w:spacing w:val="-1"/>
          <w:w w:val="124"/>
          <w:sz w:val="16"/>
        </w:rPr>
        <w:t>c</w:t>
      </w:r>
      <w:r>
        <w:rPr>
          <w:i/>
          <w:color w:val="4A4848"/>
          <w:w w:val="96"/>
          <w:sz w:val="16"/>
        </w:rPr>
        <w:t>u</w:t>
      </w:r>
      <w:r>
        <w:rPr>
          <w:i/>
          <w:color w:val="4A4848"/>
          <w:spacing w:val="-2"/>
          <w:w w:val="86"/>
          <w:sz w:val="16"/>
        </w:rPr>
        <w:t>t</w:t>
      </w:r>
      <w:r>
        <w:rPr>
          <w:i/>
          <w:color w:val="4A4848"/>
          <w:w w:val="88"/>
          <w:sz w:val="16"/>
        </w:rPr>
        <w:t>or</w:t>
      </w:r>
      <w:r>
        <w:rPr>
          <w:i/>
          <w:color w:val="4A4848"/>
          <w:spacing w:val="-2"/>
          <w:w w:val="88"/>
          <w:sz w:val="16"/>
        </w:rPr>
        <w:t>i</w:t>
      </w:r>
      <w:r>
        <w:rPr>
          <w:i/>
          <w:color w:val="4A4848"/>
          <w:w w:val="114"/>
          <w:sz w:val="16"/>
        </w:rPr>
        <w:t>a</w:t>
      </w:r>
      <w:r>
        <w:rPr>
          <w:i/>
          <w:color w:val="4A4848"/>
          <w:spacing w:val="-6"/>
          <w:sz w:val="16"/>
        </w:rPr>
        <w:t xml:space="preserve"> </w:t>
      </w:r>
      <w:r>
        <w:rPr>
          <w:i/>
          <w:color w:val="4A4848"/>
          <w:w w:val="110"/>
          <w:sz w:val="16"/>
        </w:rPr>
        <w:t>d</w:t>
      </w:r>
      <w:r>
        <w:rPr>
          <w:i/>
          <w:color w:val="4A4848"/>
          <w:spacing w:val="-2"/>
          <w:w w:val="110"/>
          <w:sz w:val="16"/>
        </w:rPr>
        <w:t>e</w:t>
      </w:r>
      <w:r>
        <w:rPr>
          <w:i/>
          <w:color w:val="4A4848"/>
          <w:w w:val="73"/>
          <w:sz w:val="16"/>
        </w:rPr>
        <w:t>l</w:t>
      </w:r>
      <w:r>
        <w:rPr>
          <w:i/>
          <w:color w:val="4A4848"/>
          <w:spacing w:val="-5"/>
          <w:sz w:val="16"/>
        </w:rPr>
        <w:t xml:space="preserve"> </w:t>
      </w:r>
      <w:r>
        <w:rPr>
          <w:i/>
          <w:color w:val="4A4848"/>
          <w:w w:val="114"/>
          <w:sz w:val="16"/>
        </w:rPr>
        <w:t>a</w:t>
      </w:r>
      <w:r>
        <w:rPr>
          <w:i/>
          <w:color w:val="4A4848"/>
          <w:w w:val="96"/>
          <w:sz w:val="16"/>
        </w:rPr>
        <w:t>u</w:t>
      </w:r>
      <w:r>
        <w:rPr>
          <w:i/>
          <w:color w:val="4A4848"/>
          <w:spacing w:val="-2"/>
          <w:w w:val="86"/>
          <w:sz w:val="16"/>
        </w:rPr>
        <w:t>t</w:t>
      </w:r>
      <w:r>
        <w:rPr>
          <w:i/>
          <w:color w:val="4A4848"/>
          <w:w w:val="108"/>
          <w:sz w:val="16"/>
        </w:rPr>
        <w:t>o</w:t>
      </w:r>
      <w:r>
        <w:rPr>
          <w:i/>
          <w:color w:val="4A4848"/>
          <w:spacing w:val="-6"/>
          <w:sz w:val="16"/>
        </w:rPr>
        <w:t xml:space="preserve"> </w:t>
      </w:r>
      <w:r>
        <w:rPr>
          <w:i/>
          <w:color w:val="4A4848"/>
          <w:w w:val="110"/>
          <w:sz w:val="16"/>
        </w:rPr>
        <w:t>q</w:t>
      </w:r>
      <w:r>
        <w:rPr>
          <w:i/>
          <w:color w:val="4A4848"/>
          <w:spacing w:val="-2"/>
          <w:w w:val="96"/>
          <w:sz w:val="16"/>
        </w:rPr>
        <w:t>u</w:t>
      </w:r>
      <w:r>
        <w:rPr>
          <w:i/>
          <w:color w:val="4A4848"/>
          <w:w w:val="109"/>
          <w:sz w:val="16"/>
        </w:rPr>
        <w:t>e</w:t>
      </w:r>
      <w:r>
        <w:rPr>
          <w:i/>
          <w:color w:val="4A4848"/>
          <w:spacing w:val="-6"/>
          <w:sz w:val="16"/>
        </w:rPr>
        <w:t xml:space="preserve"> </w:t>
      </w:r>
      <w:r>
        <w:rPr>
          <w:i/>
          <w:color w:val="4A4848"/>
          <w:w w:val="114"/>
          <w:sz w:val="16"/>
        </w:rPr>
        <w:t>a</w:t>
      </w:r>
      <w:r>
        <w:rPr>
          <w:i/>
          <w:color w:val="4A4848"/>
          <w:spacing w:val="-3"/>
          <w:w w:val="110"/>
          <w:sz w:val="16"/>
        </w:rPr>
        <w:t>d</w:t>
      </w:r>
      <w:r>
        <w:rPr>
          <w:i/>
          <w:color w:val="4A4848"/>
          <w:spacing w:val="-3"/>
          <w:w w:val="96"/>
          <w:sz w:val="16"/>
        </w:rPr>
        <w:t>m</w:t>
      </w:r>
      <w:r>
        <w:rPr>
          <w:i/>
          <w:color w:val="4A4848"/>
          <w:spacing w:val="1"/>
          <w:w w:val="73"/>
          <w:sz w:val="16"/>
        </w:rPr>
        <w:t>i</w:t>
      </w:r>
      <w:r>
        <w:rPr>
          <w:i/>
          <w:color w:val="4A4848"/>
          <w:spacing w:val="-2"/>
          <w:w w:val="86"/>
          <w:sz w:val="16"/>
        </w:rPr>
        <w:t>t</w:t>
      </w:r>
      <w:r>
        <w:rPr>
          <w:i/>
          <w:color w:val="4A4848"/>
          <w:w w:val="109"/>
          <w:sz w:val="16"/>
        </w:rPr>
        <w:t>e</w:t>
      </w:r>
      <w:r>
        <w:rPr>
          <w:i/>
          <w:color w:val="4A4848"/>
          <w:spacing w:val="-3"/>
          <w:sz w:val="16"/>
        </w:rPr>
        <w:t xml:space="preserve"> </w:t>
      </w:r>
      <w:r>
        <w:rPr>
          <w:i/>
          <w:color w:val="4A4848"/>
          <w:spacing w:val="-2"/>
          <w:w w:val="109"/>
          <w:sz w:val="16"/>
        </w:rPr>
        <w:t>e</w:t>
      </w:r>
      <w:r>
        <w:rPr>
          <w:i/>
          <w:color w:val="4A4848"/>
          <w:w w:val="73"/>
          <w:sz w:val="16"/>
        </w:rPr>
        <w:t>l</w:t>
      </w:r>
      <w:r>
        <w:rPr>
          <w:i/>
          <w:color w:val="4A4848"/>
          <w:spacing w:val="-3"/>
          <w:sz w:val="16"/>
        </w:rPr>
        <w:t xml:space="preserve"> </w:t>
      </w:r>
      <w:r>
        <w:rPr>
          <w:i/>
          <w:color w:val="4A4848"/>
          <w:spacing w:val="-3"/>
          <w:w w:val="70"/>
          <w:sz w:val="16"/>
        </w:rPr>
        <w:t>r</w:t>
      </w:r>
      <w:r>
        <w:rPr>
          <w:i/>
          <w:color w:val="4A4848"/>
          <w:w w:val="109"/>
          <w:sz w:val="16"/>
        </w:rPr>
        <w:t>e</w:t>
      </w:r>
      <w:r>
        <w:rPr>
          <w:i/>
          <w:color w:val="4A4848"/>
          <w:spacing w:val="-1"/>
          <w:w w:val="124"/>
          <w:sz w:val="16"/>
        </w:rPr>
        <w:t>c</w:t>
      </w:r>
      <w:r>
        <w:rPr>
          <w:i/>
          <w:color w:val="4A4848"/>
          <w:w w:val="96"/>
          <w:sz w:val="16"/>
        </w:rPr>
        <w:t>u</w:t>
      </w:r>
      <w:r>
        <w:rPr>
          <w:i/>
          <w:color w:val="4A4848"/>
          <w:w w:val="73"/>
          <w:sz w:val="16"/>
        </w:rPr>
        <w:t>r</w:t>
      </w:r>
      <w:r>
        <w:rPr>
          <w:i/>
          <w:color w:val="4A4848"/>
          <w:spacing w:val="-3"/>
          <w:w w:val="73"/>
          <w:sz w:val="16"/>
        </w:rPr>
        <w:t>s</w:t>
      </w:r>
      <w:r>
        <w:rPr>
          <w:i/>
          <w:color w:val="4A4848"/>
          <w:w w:val="96"/>
          <w:sz w:val="16"/>
        </w:rPr>
        <w:t xml:space="preserve">o. </w:t>
      </w:r>
      <w:r>
        <w:rPr>
          <w:i/>
          <w:color w:val="4A4848"/>
          <w:sz w:val="16"/>
        </w:rPr>
        <w:t>(…)”</w:t>
      </w:r>
    </w:p>
    <w:p w14:paraId="5DD0A2B0" w14:textId="77777777" w:rsidR="005B3B24" w:rsidRDefault="005B3B24">
      <w:pPr>
        <w:spacing w:line="242" w:lineRule="auto"/>
        <w:jc w:val="both"/>
        <w:rPr>
          <w:sz w:val="16"/>
        </w:rPr>
        <w:sectPr w:rsidR="005B3B24">
          <w:pgSz w:w="12250" w:h="18730"/>
          <w:pgMar w:top="1380" w:right="220" w:bottom="940" w:left="1720" w:header="707" w:footer="749" w:gutter="0"/>
          <w:cols w:space="720"/>
        </w:sectPr>
      </w:pPr>
    </w:p>
    <w:p w14:paraId="27FE283C" w14:textId="77777777" w:rsidR="005B3B24" w:rsidRDefault="005B3B24">
      <w:pPr>
        <w:pStyle w:val="Textoindependiente"/>
        <w:rPr>
          <w:i/>
          <w:sz w:val="20"/>
        </w:rPr>
      </w:pPr>
    </w:p>
    <w:p w14:paraId="5C5A47A8" w14:textId="77777777" w:rsidR="005B3B24" w:rsidRDefault="005B3B24">
      <w:pPr>
        <w:pStyle w:val="Textoindependiente"/>
        <w:spacing w:before="3"/>
        <w:rPr>
          <w:i/>
          <w:sz w:val="21"/>
        </w:rPr>
      </w:pPr>
    </w:p>
    <w:p w14:paraId="0E7BEB46" w14:textId="77777777" w:rsidR="005B3B24" w:rsidRDefault="00CC4EA0">
      <w:pPr>
        <w:spacing w:before="101" w:line="278" w:lineRule="auto"/>
        <w:ind w:left="985" w:right="1476"/>
        <w:jc w:val="both"/>
        <w:rPr>
          <w:i/>
        </w:rPr>
      </w:pPr>
      <w:r>
        <w:rPr>
          <w:i/>
          <w:w w:val="59"/>
        </w:rPr>
        <w:t>j</w:t>
      </w:r>
      <w:r>
        <w:rPr>
          <w:i/>
          <w:w w:val="103"/>
        </w:rPr>
        <w:t>u</w:t>
      </w:r>
      <w:r>
        <w:rPr>
          <w:i/>
          <w:spacing w:val="-2"/>
          <w:w w:val="103"/>
        </w:rPr>
        <w:t>b</w:t>
      </w:r>
      <w:r>
        <w:rPr>
          <w:i/>
          <w:spacing w:val="1"/>
          <w:w w:val="73"/>
        </w:rPr>
        <w:t>i</w:t>
      </w:r>
      <w:r>
        <w:rPr>
          <w:i/>
          <w:spacing w:val="-1"/>
          <w:w w:val="73"/>
        </w:rPr>
        <w:t>l</w:t>
      </w:r>
      <w:r>
        <w:rPr>
          <w:i/>
          <w:spacing w:val="-1"/>
          <w:w w:val="119"/>
        </w:rPr>
        <w:t>ac</w:t>
      </w:r>
      <w:r>
        <w:rPr>
          <w:i/>
          <w:spacing w:val="1"/>
          <w:w w:val="73"/>
        </w:rPr>
        <w:t>i</w:t>
      </w:r>
      <w:r>
        <w:rPr>
          <w:i/>
          <w:w w:val="102"/>
        </w:rPr>
        <w:t>ón</w:t>
      </w:r>
      <w:r>
        <w:rPr>
          <w:i/>
          <w:spacing w:val="3"/>
        </w:rPr>
        <w:t xml:space="preserve"> </w:t>
      </w:r>
      <w:r>
        <w:rPr>
          <w:i/>
          <w:w w:val="114"/>
        </w:rPr>
        <w:t>a</w:t>
      </w:r>
      <w:r>
        <w:rPr>
          <w:i/>
          <w:spacing w:val="4"/>
        </w:rPr>
        <w:t xml:space="preserve"> </w:t>
      </w:r>
      <w:r>
        <w:rPr>
          <w:i/>
          <w:spacing w:val="-3"/>
          <w:w w:val="89"/>
        </w:rPr>
        <w:t>f</w:t>
      </w:r>
      <w:r>
        <w:rPr>
          <w:i/>
          <w:spacing w:val="-1"/>
          <w:w w:val="98"/>
        </w:rPr>
        <w:t>avo</w:t>
      </w:r>
      <w:r>
        <w:rPr>
          <w:i/>
          <w:w w:val="98"/>
        </w:rPr>
        <w:t>r</w:t>
      </w:r>
      <w:r>
        <w:rPr>
          <w:i/>
          <w:spacing w:val="4"/>
        </w:rPr>
        <w:t xml:space="preserve"> </w:t>
      </w:r>
      <w:r>
        <w:rPr>
          <w:i/>
          <w:spacing w:val="-3"/>
          <w:w w:val="110"/>
        </w:rPr>
        <w:t>d</w:t>
      </w:r>
      <w:r>
        <w:rPr>
          <w:i/>
          <w:w w:val="109"/>
        </w:rPr>
        <w:t>e</w:t>
      </w:r>
      <w:r>
        <w:rPr>
          <w:i/>
          <w:spacing w:val="4"/>
        </w:rPr>
        <w:t xml:space="preserve"> </w:t>
      </w:r>
      <w:r>
        <w:rPr>
          <w:i/>
          <w:spacing w:val="-1"/>
          <w:w w:val="73"/>
        </w:rPr>
        <w:t>l</w:t>
      </w:r>
      <w:r>
        <w:rPr>
          <w:i/>
          <w:w w:val="114"/>
        </w:rPr>
        <w:t>a</w:t>
      </w:r>
      <w:r>
        <w:rPr>
          <w:i/>
          <w:spacing w:val="4"/>
        </w:rPr>
        <w:t xml:space="preserve"> </w:t>
      </w:r>
      <w:r>
        <w:rPr>
          <w:i/>
          <w:spacing w:val="-1"/>
          <w:w w:val="104"/>
        </w:rPr>
        <w:t>dema</w:t>
      </w:r>
      <w:r>
        <w:rPr>
          <w:i/>
          <w:spacing w:val="-3"/>
          <w:w w:val="104"/>
        </w:rPr>
        <w:t>n</w:t>
      </w:r>
      <w:r>
        <w:rPr>
          <w:i/>
          <w:spacing w:val="-1"/>
          <w:w w:val="104"/>
        </w:rPr>
        <w:t>dant</w:t>
      </w:r>
      <w:r>
        <w:rPr>
          <w:i/>
          <w:spacing w:val="-3"/>
          <w:w w:val="104"/>
        </w:rPr>
        <w:t>e</w:t>
      </w:r>
      <w:r>
        <w:rPr>
          <w:i/>
          <w:w w:val="76"/>
        </w:rPr>
        <w:t>,</w:t>
      </w:r>
      <w:r>
        <w:rPr>
          <w:i/>
          <w:spacing w:val="5"/>
        </w:rPr>
        <w:t xml:space="preserve"> </w:t>
      </w:r>
      <w:r>
        <w:rPr>
          <w:i/>
          <w:spacing w:val="-3"/>
          <w:w w:val="114"/>
        </w:rPr>
        <w:t>a</w:t>
      </w:r>
      <w:r>
        <w:rPr>
          <w:i/>
          <w:spacing w:val="-1"/>
          <w:w w:val="92"/>
        </w:rPr>
        <w:t>pl</w:t>
      </w:r>
      <w:r>
        <w:rPr>
          <w:i/>
          <w:w w:val="92"/>
        </w:rPr>
        <w:t>i</w:t>
      </w:r>
      <w:r>
        <w:rPr>
          <w:i/>
          <w:spacing w:val="-4"/>
          <w:w w:val="124"/>
        </w:rPr>
        <w:t>c</w:t>
      </w:r>
      <w:r>
        <w:rPr>
          <w:i/>
          <w:spacing w:val="-1"/>
          <w:w w:val="107"/>
        </w:rPr>
        <w:t>and</w:t>
      </w:r>
      <w:r>
        <w:rPr>
          <w:i/>
          <w:w w:val="107"/>
        </w:rPr>
        <w:t>o</w:t>
      </w:r>
      <w:r>
        <w:rPr>
          <w:i/>
          <w:spacing w:val="3"/>
        </w:rPr>
        <w:t xml:space="preserve"> </w:t>
      </w:r>
      <w:r>
        <w:rPr>
          <w:i/>
          <w:spacing w:val="-2"/>
          <w:w w:val="109"/>
        </w:rPr>
        <w:t>e</w:t>
      </w:r>
      <w:r>
        <w:rPr>
          <w:i/>
          <w:w w:val="73"/>
        </w:rPr>
        <w:t>l</w:t>
      </w:r>
      <w:r>
        <w:rPr>
          <w:i/>
          <w:spacing w:val="5"/>
        </w:rPr>
        <w:t xml:space="preserve"> </w:t>
      </w:r>
      <w:r>
        <w:rPr>
          <w:i/>
          <w:spacing w:val="-1"/>
          <w:w w:val="96"/>
        </w:rPr>
        <w:t>a</w:t>
      </w:r>
      <w:r>
        <w:rPr>
          <w:i/>
          <w:w w:val="96"/>
        </w:rPr>
        <w:t>r</w:t>
      </w:r>
      <w:r>
        <w:rPr>
          <w:i/>
          <w:w w:val="80"/>
        </w:rPr>
        <w:t>t</w:t>
      </w:r>
      <w:r>
        <w:rPr>
          <w:i/>
          <w:spacing w:val="-4"/>
          <w:w w:val="80"/>
        </w:rPr>
        <w:t>í</w:t>
      </w:r>
      <w:r>
        <w:rPr>
          <w:i/>
          <w:w w:val="124"/>
        </w:rPr>
        <w:t>c</w:t>
      </w:r>
      <w:r>
        <w:rPr>
          <w:i/>
          <w:w w:val="89"/>
        </w:rPr>
        <w:t>u</w:t>
      </w:r>
      <w:r>
        <w:rPr>
          <w:i/>
          <w:spacing w:val="1"/>
          <w:w w:val="89"/>
        </w:rPr>
        <w:t>l</w:t>
      </w:r>
      <w:r>
        <w:rPr>
          <w:i/>
          <w:w w:val="108"/>
        </w:rPr>
        <w:t>o</w:t>
      </w:r>
      <w:r>
        <w:rPr>
          <w:i/>
          <w:spacing w:val="3"/>
        </w:rPr>
        <w:t xml:space="preserve"> </w:t>
      </w:r>
      <w:r>
        <w:rPr>
          <w:i/>
          <w:spacing w:val="-3"/>
          <w:w w:val="87"/>
        </w:rPr>
        <w:t>1</w:t>
      </w:r>
      <w:r>
        <w:rPr>
          <w:i/>
          <w:w w:val="87"/>
        </w:rPr>
        <w:t>0</w:t>
      </w:r>
      <w:r>
        <w:rPr>
          <w:i/>
          <w:spacing w:val="4"/>
        </w:rPr>
        <w:t xml:space="preserve"> </w:t>
      </w:r>
      <w:r>
        <w:rPr>
          <w:i/>
          <w:spacing w:val="-1"/>
          <w:w w:val="109"/>
        </w:rPr>
        <w:t>d</w:t>
      </w:r>
      <w:r>
        <w:rPr>
          <w:i/>
          <w:w w:val="109"/>
        </w:rPr>
        <w:t>e</w:t>
      </w:r>
      <w:r>
        <w:rPr>
          <w:i/>
          <w:spacing w:val="2"/>
        </w:rPr>
        <w:t xml:space="preserve"> </w:t>
      </w:r>
      <w:r>
        <w:rPr>
          <w:i/>
          <w:spacing w:val="1"/>
          <w:w w:val="73"/>
        </w:rPr>
        <w:t>l</w:t>
      </w:r>
      <w:r>
        <w:rPr>
          <w:i/>
          <w:w w:val="114"/>
        </w:rPr>
        <w:t>a</w:t>
      </w:r>
      <w:r>
        <w:rPr>
          <w:i/>
          <w:spacing w:val="4"/>
        </w:rPr>
        <w:t xml:space="preserve"> </w:t>
      </w:r>
      <w:r>
        <w:rPr>
          <w:i/>
          <w:spacing w:val="-1"/>
          <w:w w:val="73"/>
        </w:rPr>
        <w:t>l</w:t>
      </w:r>
      <w:r>
        <w:rPr>
          <w:i/>
        </w:rPr>
        <w:t xml:space="preserve">ey </w:t>
      </w:r>
      <w:r>
        <w:rPr>
          <w:i/>
          <w:w w:val="95"/>
        </w:rPr>
        <w:t>797 de 2003 según el cual, se obtiene un IBL, con una tasa de reemplazo</w:t>
      </w:r>
      <w:r>
        <w:rPr>
          <w:i/>
          <w:spacing w:val="1"/>
          <w:w w:val="95"/>
        </w:rPr>
        <w:t xml:space="preserve"> </w:t>
      </w:r>
      <w:r>
        <w:rPr>
          <w:i/>
          <w:w w:val="95"/>
        </w:rPr>
        <w:t>del</w:t>
      </w:r>
      <w:r>
        <w:rPr>
          <w:i/>
          <w:spacing w:val="-15"/>
          <w:w w:val="95"/>
        </w:rPr>
        <w:t xml:space="preserve"> </w:t>
      </w:r>
      <w:r>
        <w:rPr>
          <w:i/>
          <w:w w:val="95"/>
        </w:rPr>
        <w:t>76.08%</w:t>
      </w:r>
      <w:r>
        <w:rPr>
          <w:i/>
          <w:spacing w:val="-17"/>
          <w:w w:val="95"/>
        </w:rPr>
        <w:t xml:space="preserve"> </w:t>
      </w:r>
      <w:r>
        <w:rPr>
          <w:i/>
          <w:w w:val="95"/>
        </w:rPr>
        <w:t>sobre</w:t>
      </w:r>
      <w:r>
        <w:rPr>
          <w:i/>
          <w:spacing w:val="-16"/>
          <w:w w:val="95"/>
        </w:rPr>
        <w:t xml:space="preserve"> </w:t>
      </w:r>
      <w:r>
        <w:rPr>
          <w:i/>
          <w:w w:val="95"/>
        </w:rPr>
        <w:t>los</w:t>
      </w:r>
      <w:r>
        <w:rPr>
          <w:i/>
          <w:spacing w:val="-17"/>
          <w:w w:val="95"/>
        </w:rPr>
        <w:t xml:space="preserve"> </w:t>
      </w:r>
      <w:r>
        <w:rPr>
          <w:i/>
          <w:w w:val="95"/>
        </w:rPr>
        <w:t>factores</w:t>
      </w:r>
      <w:r>
        <w:rPr>
          <w:i/>
          <w:spacing w:val="-16"/>
          <w:w w:val="95"/>
        </w:rPr>
        <w:t xml:space="preserve"> </w:t>
      </w:r>
      <w:r>
        <w:rPr>
          <w:i/>
          <w:w w:val="95"/>
        </w:rPr>
        <w:t>salariales</w:t>
      </w:r>
      <w:r>
        <w:rPr>
          <w:i/>
          <w:spacing w:val="-16"/>
          <w:w w:val="95"/>
        </w:rPr>
        <w:t xml:space="preserve"> </w:t>
      </w:r>
      <w:r>
        <w:rPr>
          <w:i/>
          <w:w w:val="95"/>
        </w:rPr>
        <w:t>establecidos</w:t>
      </w:r>
      <w:r>
        <w:rPr>
          <w:i/>
          <w:spacing w:val="-17"/>
          <w:w w:val="95"/>
        </w:rPr>
        <w:t xml:space="preserve"> </w:t>
      </w:r>
      <w:r>
        <w:rPr>
          <w:i/>
          <w:w w:val="95"/>
        </w:rPr>
        <w:t>en</w:t>
      </w:r>
      <w:r>
        <w:rPr>
          <w:i/>
          <w:spacing w:val="-16"/>
          <w:w w:val="95"/>
        </w:rPr>
        <w:t xml:space="preserve"> </w:t>
      </w:r>
      <w:r>
        <w:rPr>
          <w:i/>
          <w:w w:val="95"/>
        </w:rPr>
        <w:t>el</w:t>
      </w:r>
      <w:r>
        <w:rPr>
          <w:i/>
          <w:spacing w:val="-14"/>
          <w:w w:val="95"/>
        </w:rPr>
        <w:t xml:space="preserve"> </w:t>
      </w:r>
      <w:r>
        <w:rPr>
          <w:i/>
          <w:w w:val="95"/>
        </w:rPr>
        <w:t>Decreto</w:t>
      </w:r>
      <w:r>
        <w:rPr>
          <w:i/>
          <w:spacing w:val="-18"/>
          <w:w w:val="95"/>
        </w:rPr>
        <w:t xml:space="preserve"> </w:t>
      </w:r>
      <w:r>
        <w:rPr>
          <w:i/>
          <w:w w:val="95"/>
        </w:rPr>
        <w:t>1158</w:t>
      </w:r>
      <w:r>
        <w:rPr>
          <w:i/>
          <w:spacing w:val="-16"/>
          <w:w w:val="95"/>
        </w:rPr>
        <w:t xml:space="preserve"> </w:t>
      </w:r>
      <w:r>
        <w:rPr>
          <w:i/>
          <w:w w:val="95"/>
        </w:rPr>
        <w:t>de</w:t>
      </w:r>
      <w:r>
        <w:rPr>
          <w:i/>
          <w:spacing w:val="-71"/>
          <w:w w:val="95"/>
        </w:rPr>
        <w:t xml:space="preserve"> </w:t>
      </w:r>
      <w:r>
        <w:rPr>
          <w:i/>
        </w:rPr>
        <w:t>1994,</w:t>
      </w:r>
      <w:r>
        <w:rPr>
          <w:i/>
          <w:spacing w:val="-14"/>
        </w:rPr>
        <w:t xml:space="preserve"> </w:t>
      </w:r>
      <w:r>
        <w:rPr>
          <w:i/>
        </w:rPr>
        <w:t>devengados</w:t>
      </w:r>
      <w:r>
        <w:rPr>
          <w:i/>
          <w:spacing w:val="-15"/>
        </w:rPr>
        <w:t xml:space="preserve"> </w:t>
      </w:r>
      <w:r>
        <w:rPr>
          <w:i/>
        </w:rPr>
        <w:t>en</w:t>
      </w:r>
      <w:r>
        <w:rPr>
          <w:i/>
          <w:spacing w:val="-15"/>
        </w:rPr>
        <w:t xml:space="preserve"> </w:t>
      </w:r>
      <w:r>
        <w:rPr>
          <w:i/>
        </w:rPr>
        <w:t>los</w:t>
      </w:r>
      <w:r>
        <w:rPr>
          <w:i/>
          <w:spacing w:val="-16"/>
        </w:rPr>
        <w:t xml:space="preserve"> </w:t>
      </w:r>
      <w:r>
        <w:rPr>
          <w:i/>
        </w:rPr>
        <w:t>últimos</w:t>
      </w:r>
      <w:r>
        <w:rPr>
          <w:i/>
          <w:spacing w:val="-15"/>
        </w:rPr>
        <w:t xml:space="preserve"> </w:t>
      </w:r>
      <w:r>
        <w:rPr>
          <w:i/>
        </w:rPr>
        <w:t>10</w:t>
      </w:r>
      <w:r>
        <w:rPr>
          <w:i/>
          <w:spacing w:val="-15"/>
        </w:rPr>
        <w:t xml:space="preserve"> </w:t>
      </w:r>
      <w:r>
        <w:rPr>
          <w:i/>
        </w:rPr>
        <w:t>años</w:t>
      </w:r>
      <w:r>
        <w:rPr>
          <w:i/>
          <w:spacing w:val="-15"/>
        </w:rPr>
        <w:t xml:space="preserve"> </w:t>
      </w:r>
      <w:r>
        <w:rPr>
          <w:i/>
        </w:rPr>
        <w:t>de</w:t>
      </w:r>
      <w:r>
        <w:rPr>
          <w:i/>
          <w:spacing w:val="-17"/>
        </w:rPr>
        <w:t xml:space="preserve"> </w:t>
      </w:r>
      <w:r>
        <w:rPr>
          <w:i/>
        </w:rPr>
        <w:t>servicios,</w:t>
      </w:r>
      <w:r>
        <w:rPr>
          <w:i/>
          <w:spacing w:val="-14"/>
        </w:rPr>
        <w:t xml:space="preserve"> </w:t>
      </w:r>
      <w:r>
        <w:rPr>
          <w:i/>
        </w:rPr>
        <w:t>en</w:t>
      </w:r>
      <w:r>
        <w:rPr>
          <w:i/>
          <w:spacing w:val="-16"/>
        </w:rPr>
        <w:t xml:space="preserve"> </w:t>
      </w:r>
      <w:r>
        <w:rPr>
          <w:i/>
        </w:rPr>
        <w:t>aplicación</w:t>
      </w:r>
      <w:r>
        <w:rPr>
          <w:i/>
          <w:spacing w:val="-16"/>
        </w:rPr>
        <w:t xml:space="preserve"> </w:t>
      </w:r>
      <w:r>
        <w:rPr>
          <w:i/>
        </w:rPr>
        <w:t>del</w:t>
      </w:r>
      <w:r>
        <w:rPr>
          <w:i/>
          <w:spacing w:val="-75"/>
        </w:rPr>
        <w:t xml:space="preserve"> </w:t>
      </w:r>
      <w:r>
        <w:rPr>
          <w:i/>
        </w:rPr>
        <w:t>principio de favorabilidad, criterios jurisprudenciales de unificación y</w:t>
      </w:r>
      <w:r>
        <w:rPr>
          <w:i/>
          <w:spacing w:val="1"/>
        </w:rPr>
        <w:t xml:space="preserve"> </w:t>
      </w:r>
      <w:r>
        <w:rPr>
          <w:i/>
        </w:rPr>
        <w:t>régimen</w:t>
      </w:r>
      <w:r>
        <w:rPr>
          <w:i/>
          <w:spacing w:val="-21"/>
        </w:rPr>
        <w:t xml:space="preserve"> </w:t>
      </w:r>
      <w:r>
        <w:rPr>
          <w:i/>
        </w:rPr>
        <w:t>legal.</w:t>
      </w:r>
    </w:p>
    <w:p w14:paraId="42FD9DD8" w14:textId="77777777" w:rsidR="005B3B24" w:rsidRDefault="005B3B24">
      <w:pPr>
        <w:pStyle w:val="Textoindependiente"/>
        <w:spacing w:before="6"/>
        <w:rPr>
          <w:i/>
          <w:sz w:val="25"/>
        </w:rPr>
      </w:pPr>
    </w:p>
    <w:p w14:paraId="169D30E7" w14:textId="77777777" w:rsidR="005B3B24" w:rsidRDefault="00CC4EA0">
      <w:pPr>
        <w:pStyle w:val="Ttulo1"/>
        <w:ind w:left="625"/>
      </w:pPr>
      <w:r>
        <w:rPr>
          <w:spacing w:val="-1"/>
        </w:rPr>
        <w:t>De</w:t>
      </w:r>
      <w:r>
        <w:rPr>
          <w:spacing w:val="-12"/>
        </w:rPr>
        <w:t xml:space="preserve"> </w:t>
      </w:r>
      <w:r>
        <w:rPr>
          <w:spacing w:val="-1"/>
        </w:rPr>
        <w:t>las</w:t>
      </w:r>
      <w:r>
        <w:rPr>
          <w:spacing w:val="-12"/>
        </w:rPr>
        <w:t xml:space="preserve"> </w:t>
      </w:r>
      <w:r>
        <w:rPr>
          <w:spacing w:val="-1"/>
        </w:rPr>
        <w:t>proposiciones</w:t>
      </w:r>
      <w:r>
        <w:rPr>
          <w:spacing w:val="-12"/>
        </w:rPr>
        <w:t xml:space="preserve"> </w:t>
      </w:r>
      <w:r>
        <w:rPr>
          <w:spacing w:val="-1"/>
        </w:rPr>
        <w:t>sobre</w:t>
      </w:r>
      <w:r>
        <w:rPr>
          <w:spacing w:val="-12"/>
        </w:rPr>
        <w:t xml:space="preserve"> </w:t>
      </w:r>
      <w:r>
        <w:rPr>
          <w:spacing w:val="-1"/>
        </w:rPr>
        <w:t>los</w:t>
      </w:r>
      <w:r>
        <w:rPr>
          <w:spacing w:val="-14"/>
        </w:rPr>
        <w:t xml:space="preserve"> </w:t>
      </w:r>
      <w:r>
        <w:rPr>
          <w:spacing w:val="-1"/>
        </w:rPr>
        <w:t>hechos</w:t>
      </w:r>
      <w:r>
        <w:rPr>
          <w:spacing w:val="-14"/>
        </w:rPr>
        <w:t xml:space="preserve"> </w:t>
      </w:r>
      <w:r>
        <w:rPr>
          <w:spacing w:val="-1"/>
        </w:rPr>
        <w:t>que</w:t>
      </w:r>
      <w:r>
        <w:rPr>
          <w:spacing w:val="-14"/>
        </w:rPr>
        <w:t xml:space="preserve"> </w:t>
      </w:r>
      <w:r>
        <w:rPr>
          <w:spacing w:val="-1"/>
        </w:rPr>
        <w:t>se</w:t>
      </w:r>
      <w:r>
        <w:rPr>
          <w:spacing w:val="-12"/>
        </w:rPr>
        <w:t xml:space="preserve"> </w:t>
      </w:r>
      <w:r>
        <w:rPr>
          <w:spacing w:val="-1"/>
        </w:rPr>
        <w:t>encuentran</w:t>
      </w:r>
      <w:r>
        <w:rPr>
          <w:spacing w:val="-14"/>
        </w:rPr>
        <w:t xml:space="preserve"> </w:t>
      </w:r>
      <w:r>
        <w:t>probados</w:t>
      </w:r>
    </w:p>
    <w:p w14:paraId="2769C1B2" w14:textId="77777777" w:rsidR="005B3B24" w:rsidRDefault="005B3B24">
      <w:pPr>
        <w:pStyle w:val="Textoindependiente"/>
        <w:spacing w:before="5"/>
        <w:rPr>
          <w:rFonts w:ascii="Tahoma"/>
          <w:b/>
          <w:sz w:val="29"/>
        </w:rPr>
      </w:pPr>
    </w:p>
    <w:p w14:paraId="1F3890D9" w14:textId="77777777" w:rsidR="005B3B24" w:rsidRDefault="00CC4EA0">
      <w:pPr>
        <w:pStyle w:val="Prrafodelista"/>
        <w:numPr>
          <w:ilvl w:val="0"/>
          <w:numId w:val="5"/>
        </w:numPr>
        <w:tabs>
          <w:tab w:val="left" w:pos="986"/>
        </w:tabs>
        <w:spacing w:line="278" w:lineRule="auto"/>
        <w:ind w:right="1478"/>
        <w:jc w:val="both"/>
        <w:rPr>
          <w:rFonts w:ascii="Tahoma" w:hAnsi="Tahoma"/>
        </w:rPr>
      </w:pPr>
      <w:r>
        <w:rPr>
          <w:w w:val="95"/>
        </w:rPr>
        <w:t>Encuentra esta instancia que al expediente se allegó el siguiente material</w:t>
      </w:r>
      <w:r>
        <w:rPr>
          <w:spacing w:val="1"/>
          <w:w w:val="95"/>
        </w:rPr>
        <w:t xml:space="preserve"> </w:t>
      </w:r>
      <w:r>
        <w:t>probatorio, que fue decretado y practicado siguiendo las formalidades</w:t>
      </w:r>
      <w:r>
        <w:rPr>
          <w:spacing w:val="1"/>
        </w:rPr>
        <w:t xml:space="preserve"> </w:t>
      </w:r>
      <w:r>
        <w:t>preestablecidas en las normas procesales, respetando el derecho de</w:t>
      </w:r>
      <w:r>
        <w:rPr>
          <w:spacing w:val="1"/>
        </w:rPr>
        <w:t xml:space="preserve"> </w:t>
      </w:r>
      <w:r>
        <w:rPr>
          <w:spacing w:val="-1"/>
        </w:rPr>
        <w:t>contradicción,</w:t>
      </w:r>
      <w:r>
        <w:rPr>
          <w:spacing w:val="-29"/>
        </w:rPr>
        <w:t xml:space="preserve"> </w:t>
      </w:r>
      <w:r>
        <w:rPr>
          <w:spacing w:val="-1"/>
        </w:rPr>
        <w:t>publicidad</w:t>
      </w:r>
      <w:r>
        <w:rPr>
          <w:spacing w:val="-27"/>
        </w:rPr>
        <w:t xml:space="preserve"> </w:t>
      </w:r>
      <w:r>
        <w:rPr>
          <w:spacing w:val="-1"/>
        </w:rPr>
        <w:t>y</w:t>
      </w:r>
      <w:r>
        <w:rPr>
          <w:spacing w:val="-28"/>
        </w:rPr>
        <w:t xml:space="preserve"> </w:t>
      </w:r>
      <w:r>
        <w:rPr>
          <w:spacing w:val="-1"/>
        </w:rPr>
        <w:t>defensa</w:t>
      </w:r>
      <w:r>
        <w:rPr>
          <w:spacing w:val="-27"/>
        </w:rPr>
        <w:t xml:space="preserve"> </w:t>
      </w:r>
      <w:r>
        <w:rPr>
          <w:spacing w:val="-1"/>
        </w:rPr>
        <w:t>de</w:t>
      </w:r>
      <w:r>
        <w:rPr>
          <w:spacing w:val="-30"/>
        </w:rPr>
        <w:t xml:space="preserve"> </w:t>
      </w:r>
      <w:r>
        <w:rPr>
          <w:spacing w:val="-1"/>
        </w:rPr>
        <w:t>las</w:t>
      </w:r>
      <w:r>
        <w:rPr>
          <w:spacing w:val="-27"/>
        </w:rPr>
        <w:t xml:space="preserve"> </w:t>
      </w:r>
      <w:r>
        <w:rPr>
          <w:spacing w:val="-1"/>
        </w:rPr>
        <w:t>partes.</w:t>
      </w:r>
      <w:r>
        <w:rPr>
          <w:spacing w:val="-29"/>
        </w:rPr>
        <w:t xml:space="preserve"> </w:t>
      </w:r>
      <w:r>
        <w:rPr>
          <w:spacing w:val="-1"/>
        </w:rPr>
        <w:t>Por</w:t>
      </w:r>
      <w:r>
        <w:rPr>
          <w:spacing w:val="-27"/>
        </w:rPr>
        <w:t xml:space="preserve"> </w:t>
      </w:r>
      <w:r>
        <w:rPr>
          <w:spacing w:val="-1"/>
        </w:rPr>
        <w:t>lo</w:t>
      </w:r>
      <w:r>
        <w:rPr>
          <w:spacing w:val="-28"/>
        </w:rPr>
        <w:t xml:space="preserve"> </w:t>
      </w:r>
      <w:r>
        <w:t>tanto,</w:t>
      </w:r>
      <w:r>
        <w:rPr>
          <w:spacing w:val="-29"/>
        </w:rPr>
        <w:t xml:space="preserve"> </w:t>
      </w:r>
      <w:r>
        <w:t>se</w:t>
      </w:r>
      <w:r>
        <w:rPr>
          <w:spacing w:val="-27"/>
        </w:rPr>
        <w:t xml:space="preserve"> </w:t>
      </w:r>
      <w:r>
        <w:t>tendrán</w:t>
      </w:r>
      <w:r>
        <w:rPr>
          <w:spacing w:val="-75"/>
        </w:rPr>
        <w:t xml:space="preserve"> </w:t>
      </w:r>
      <w:r>
        <w:t>como</w:t>
      </w:r>
      <w:r>
        <w:rPr>
          <w:spacing w:val="1"/>
        </w:rPr>
        <w:t xml:space="preserve"> </w:t>
      </w:r>
      <w:r>
        <w:t>pruebas</w:t>
      </w:r>
      <w:r>
        <w:rPr>
          <w:spacing w:val="1"/>
        </w:rPr>
        <w:t xml:space="preserve"> </w:t>
      </w:r>
      <w:r>
        <w:t>legalmente</w:t>
      </w:r>
      <w:r>
        <w:rPr>
          <w:spacing w:val="1"/>
        </w:rPr>
        <w:t xml:space="preserve"> </w:t>
      </w:r>
      <w:r>
        <w:t>recaudadas</w:t>
      </w:r>
      <w:r>
        <w:rPr>
          <w:spacing w:val="1"/>
        </w:rPr>
        <w:t xml:space="preserve"> </w:t>
      </w:r>
      <w:r>
        <w:t>y</w:t>
      </w:r>
      <w:r>
        <w:rPr>
          <w:spacing w:val="1"/>
        </w:rPr>
        <w:t xml:space="preserve"> </w:t>
      </w:r>
      <w:r>
        <w:t>allegadas</w:t>
      </w:r>
      <w:r>
        <w:rPr>
          <w:spacing w:val="1"/>
        </w:rPr>
        <w:t xml:space="preserve"> </w:t>
      </w:r>
      <w:r>
        <w:t>a</w:t>
      </w:r>
      <w:r>
        <w:rPr>
          <w:spacing w:val="1"/>
        </w:rPr>
        <w:t xml:space="preserve"> </w:t>
      </w:r>
      <w:r>
        <w:t>la</w:t>
      </w:r>
      <w:r>
        <w:rPr>
          <w:spacing w:val="1"/>
        </w:rPr>
        <w:t xml:space="preserve"> </w:t>
      </w:r>
      <w:r>
        <w:t>actuación</w:t>
      </w:r>
      <w:r>
        <w:rPr>
          <w:spacing w:val="1"/>
        </w:rPr>
        <w:t xml:space="preserve"> </w:t>
      </w:r>
      <w:r>
        <w:rPr>
          <w:spacing w:val="-1"/>
          <w:w w:val="93"/>
        </w:rPr>
        <w:t>p</w:t>
      </w:r>
      <w:r>
        <w:rPr>
          <w:spacing w:val="1"/>
          <w:w w:val="93"/>
        </w:rPr>
        <w:t>r</w:t>
      </w:r>
      <w:r>
        <w:rPr>
          <w:spacing w:val="-4"/>
          <w:w w:val="108"/>
        </w:rPr>
        <w:t>o</w:t>
      </w:r>
      <w:r>
        <w:rPr>
          <w:w w:val="124"/>
        </w:rPr>
        <w:t>c</w:t>
      </w:r>
      <w:r>
        <w:rPr>
          <w:w w:val="93"/>
        </w:rPr>
        <w:t>e</w:t>
      </w:r>
      <w:r>
        <w:rPr>
          <w:spacing w:val="-2"/>
          <w:w w:val="93"/>
        </w:rPr>
        <w:t>s</w:t>
      </w:r>
      <w:r>
        <w:rPr>
          <w:spacing w:val="-1"/>
          <w:w w:val="101"/>
        </w:rPr>
        <w:t>a</w:t>
      </w:r>
      <w:r>
        <w:rPr>
          <w:spacing w:val="1"/>
          <w:w w:val="101"/>
        </w:rPr>
        <w:t>l</w:t>
      </w:r>
      <w:r>
        <w:rPr>
          <w:w w:val="76"/>
        </w:rPr>
        <w:t>,</w:t>
      </w:r>
      <w:r>
        <w:rPr>
          <w:spacing w:val="-7"/>
        </w:rPr>
        <w:t xml:space="preserve"> </w:t>
      </w:r>
      <w:r>
        <w:rPr>
          <w:w w:val="70"/>
        </w:rPr>
        <w:t>r</w:t>
      </w:r>
      <w:r>
        <w:rPr>
          <w:spacing w:val="-1"/>
        </w:rPr>
        <w:t>azó</w:t>
      </w:r>
      <w:r>
        <w:t>n</w:t>
      </w:r>
      <w:r>
        <w:rPr>
          <w:spacing w:val="-7"/>
        </w:rPr>
        <w:t xml:space="preserve"> </w:t>
      </w:r>
      <w:r>
        <w:rPr>
          <w:spacing w:val="-1"/>
          <w:w w:val="109"/>
        </w:rPr>
        <w:t>p</w:t>
      </w:r>
      <w:r>
        <w:rPr>
          <w:spacing w:val="-3"/>
          <w:w w:val="109"/>
        </w:rPr>
        <w:t>o</w:t>
      </w:r>
      <w:r>
        <w:rPr>
          <w:w w:val="70"/>
        </w:rPr>
        <w:t>r</w:t>
      </w:r>
      <w:r>
        <w:rPr>
          <w:spacing w:val="-6"/>
        </w:rPr>
        <w:t xml:space="preserve"> </w:t>
      </w:r>
      <w:r>
        <w:rPr>
          <w:spacing w:val="1"/>
          <w:w w:val="73"/>
        </w:rPr>
        <w:t>l</w:t>
      </w:r>
      <w:r>
        <w:rPr>
          <w:w w:val="114"/>
        </w:rPr>
        <w:t>a</w:t>
      </w:r>
      <w:r>
        <w:rPr>
          <w:spacing w:val="-8"/>
        </w:rPr>
        <w:t xml:space="preserve"> </w:t>
      </w:r>
      <w:r>
        <w:rPr>
          <w:w w:val="124"/>
        </w:rPr>
        <w:t>c</w:t>
      </w:r>
      <w:r>
        <w:rPr>
          <w:w w:val="105"/>
        </w:rPr>
        <w:t>u</w:t>
      </w:r>
      <w:r>
        <w:rPr>
          <w:spacing w:val="-2"/>
          <w:w w:val="105"/>
        </w:rPr>
        <w:t>a</w:t>
      </w:r>
      <w:r>
        <w:rPr>
          <w:w w:val="73"/>
        </w:rPr>
        <w:t>l</w:t>
      </w:r>
      <w:r>
        <w:rPr>
          <w:spacing w:val="-5"/>
        </w:rPr>
        <w:t xml:space="preserve"> </w:t>
      </w:r>
      <w:r>
        <w:rPr>
          <w:w w:val="74"/>
        </w:rPr>
        <w:t>s</w:t>
      </w:r>
      <w:r>
        <w:rPr>
          <w:w w:val="109"/>
        </w:rPr>
        <w:t>e</w:t>
      </w:r>
      <w:r>
        <w:rPr>
          <w:spacing w:val="-8"/>
        </w:rPr>
        <w:t xml:space="preserve"> </w:t>
      </w:r>
      <w:r>
        <w:rPr>
          <w:spacing w:val="2"/>
          <w:w w:val="93"/>
        </w:rPr>
        <w:t>v</w:t>
      </w:r>
      <w:r>
        <w:rPr>
          <w:spacing w:val="-3"/>
          <w:w w:val="114"/>
        </w:rPr>
        <w:t>a</w:t>
      </w:r>
      <w:r>
        <w:rPr>
          <w:spacing w:val="1"/>
          <w:w w:val="73"/>
        </w:rPr>
        <w:t>l</w:t>
      </w:r>
      <w:r>
        <w:rPr>
          <w:w w:val="92"/>
        </w:rPr>
        <w:t>o</w:t>
      </w:r>
      <w:r>
        <w:rPr>
          <w:spacing w:val="-3"/>
          <w:w w:val="92"/>
        </w:rPr>
        <w:t>r</w:t>
      </w:r>
      <w:r>
        <w:rPr>
          <w:spacing w:val="-1"/>
          <w:w w:val="96"/>
        </w:rPr>
        <w:t>a</w:t>
      </w:r>
      <w:r>
        <w:rPr>
          <w:spacing w:val="-2"/>
          <w:w w:val="96"/>
        </w:rPr>
        <w:t>r</w:t>
      </w:r>
      <w:r>
        <w:rPr>
          <w:spacing w:val="-1"/>
          <w:w w:val="105"/>
        </w:rPr>
        <w:t>á</w:t>
      </w:r>
      <w:r>
        <w:rPr>
          <w:w w:val="105"/>
        </w:rPr>
        <w:t>n</w:t>
      </w:r>
      <w:r>
        <w:rPr>
          <w:spacing w:val="-6"/>
        </w:rPr>
        <w:t xml:space="preserve"> </w:t>
      </w:r>
      <w:r>
        <w:rPr>
          <w:w w:val="102"/>
        </w:rPr>
        <w:t>en</w:t>
      </w:r>
      <w:r>
        <w:rPr>
          <w:spacing w:val="-6"/>
        </w:rPr>
        <w:t xml:space="preserve"> </w:t>
      </w:r>
      <w:r>
        <w:rPr>
          <w:w w:val="74"/>
        </w:rPr>
        <w:t>s</w:t>
      </w:r>
      <w:r>
        <w:rPr>
          <w:w w:val="96"/>
        </w:rPr>
        <w:t>u</w:t>
      </w:r>
      <w:r>
        <w:rPr>
          <w:spacing w:val="-6"/>
        </w:rPr>
        <w:t xml:space="preserve"> </w:t>
      </w:r>
      <w:r>
        <w:rPr>
          <w:w w:val="124"/>
        </w:rPr>
        <w:t>c</w:t>
      </w:r>
      <w:r>
        <w:rPr>
          <w:w w:val="102"/>
        </w:rPr>
        <w:t>o</w:t>
      </w:r>
      <w:r>
        <w:rPr>
          <w:spacing w:val="-1"/>
          <w:w w:val="102"/>
        </w:rPr>
        <w:t>n</w:t>
      </w:r>
      <w:r>
        <w:rPr>
          <w:w w:val="59"/>
        </w:rPr>
        <w:t>j</w:t>
      </w:r>
      <w:r>
        <w:rPr>
          <w:w w:val="97"/>
        </w:rPr>
        <w:t>unt</w:t>
      </w:r>
      <w:r>
        <w:rPr>
          <w:spacing w:val="-2"/>
          <w:w w:val="97"/>
        </w:rPr>
        <w:t>o</w:t>
      </w:r>
      <w:r>
        <w:rPr>
          <w:w w:val="76"/>
        </w:rPr>
        <w:t>,</w:t>
      </w:r>
      <w:r>
        <w:rPr>
          <w:spacing w:val="-7"/>
        </w:rPr>
        <w:t xml:space="preserve"> </w:t>
      </w:r>
      <w:r>
        <w:rPr>
          <w:spacing w:val="-1"/>
          <w:w w:val="111"/>
        </w:rPr>
        <w:t>p</w:t>
      </w:r>
      <w:r>
        <w:rPr>
          <w:w w:val="111"/>
        </w:rPr>
        <w:t>a</w:t>
      </w:r>
      <w:r>
        <w:rPr>
          <w:spacing w:val="-2"/>
          <w:w w:val="70"/>
        </w:rPr>
        <w:t>r</w:t>
      </w:r>
      <w:r>
        <w:rPr>
          <w:w w:val="114"/>
        </w:rPr>
        <w:t>a</w:t>
      </w:r>
      <w:r>
        <w:rPr>
          <w:spacing w:val="-6"/>
        </w:rPr>
        <w:t xml:space="preserve"> </w:t>
      </w:r>
      <w:r>
        <w:rPr>
          <w:w w:val="74"/>
        </w:rPr>
        <w:t>s</w:t>
      </w:r>
      <w:r>
        <w:rPr>
          <w:w w:val="108"/>
        </w:rPr>
        <w:t>op</w:t>
      </w:r>
      <w:r>
        <w:rPr>
          <w:spacing w:val="-4"/>
          <w:w w:val="108"/>
        </w:rPr>
        <w:t>o</w:t>
      </w:r>
      <w:r>
        <w:rPr>
          <w:w w:val="70"/>
        </w:rPr>
        <w:t>r</w:t>
      </w:r>
      <w:r>
        <w:rPr>
          <w:w w:val="93"/>
        </w:rPr>
        <w:t>tar</w:t>
      </w:r>
      <w:r>
        <w:rPr>
          <w:spacing w:val="-6"/>
        </w:rPr>
        <w:t xml:space="preserve"> </w:t>
      </w:r>
      <w:r>
        <w:rPr>
          <w:spacing w:val="-1"/>
          <w:w w:val="73"/>
        </w:rPr>
        <w:t>l</w:t>
      </w:r>
      <w:r>
        <w:rPr>
          <w:w w:val="114"/>
        </w:rPr>
        <w:t xml:space="preserve">a </w:t>
      </w:r>
      <w:r>
        <w:t>decisión</w:t>
      </w:r>
      <w:r>
        <w:rPr>
          <w:spacing w:val="-26"/>
        </w:rPr>
        <w:t xml:space="preserve"> </w:t>
      </w:r>
      <w:r>
        <w:t>que</w:t>
      </w:r>
      <w:r>
        <w:rPr>
          <w:spacing w:val="-23"/>
        </w:rPr>
        <w:t xml:space="preserve"> </w:t>
      </w:r>
      <w:r>
        <w:t>en</w:t>
      </w:r>
      <w:r>
        <w:rPr>
          <w:spacing w:val="-25"/>
        </w:rPr>
        <w:t xml:space="preserve"> </w:t>
      </w:r>
      <w:r>
        <w:t>derecho</w:t>
      </w:r>
      <w:r>
        <w:rPr>
          <w:spacing w:val="-25"/>
        </w:rPr>
        <w:t xml:space="preserve"> </w:t>
      </w:r>
      <w:r>
        <w:t>corresponda</w:t>
      </w:r>
      <w:r>
        <w:rPr>
          <w:spacing w:val="-24"/>
        </w:rPr>
        <w:t xml:space="preserve"> </w:t>
      </w:r>
      <w:r>
        <w:t>y</w:t>
      </w:r>
      <w:r>
        <w:rPr>
          <w:spacing w:val="-26"/>
        </w:rPr>
        <w:t xml:space="preserve"> </w:t>
      </w:r>
      <w:r>
        <w:t>que</w:t>
      </w:r>
      <w:r>
        <w:rPr>
          <w:spacing w:val="-24"/>
        </w:rPr>
        <w:t xml:space="preserve"> </w:t>
      </w:r>
      <w:r>
        <w:t>se</w:t>
      </w:r>
      <w:r>
        <w:rPr>
          <w:spacing w:val="-25"/>
        </w:rPr>
        <w:t xml:space="preserve"> </w:t>
      </w:r>
      <w:r>
        <w:t>concreta</w:t>
      </w:r>
      <w:r>
        <w:rPr>
          <w:spacing w:val="-24"/>
        </w:rPr>
        <w:t xml:space="preserve"> </w:t>
      </w:r>
      <w:r>
        <w:t>en</w:t>
      </w:r>
      <w:r>
        <w:rPr>
          <w:spacing w:val="-26"/>
        </w:rPr>
        <w:t xml:space="preserve"> </w:t>
      </w:r>
      <w:r>
        <w:t>los</w:t>
      </w:r>
      <w:r>
        <w:rPr>
          <w:spacing w:val="-25"/>
        </w:rPr>
        <w:t xml:space="preserve"> </w:t>
      </w:r>
      <w:r>
        <w:t>siguientes</w:t>
      </w:r>
      <w:r>
        <w:rPr>
          <w:spacing w:val="-75"/>
        </w:rPr>
        <w:t xml:space="preserve"> </w:t>
      </w:r>
      <w:r>
        <w:t>hechos</w:t>
      </w:r>
      <w:r>
        <w:rPr>
          <w:spacing w:val="-18"/>
        </w:rPr>
        <w:t xml:space="preserve"> </w:t>
      </w:r>
      <w:r>
        <w:t>probados:</w:t>
      </w:r>
    </w:p>
    <w:p w14:paraId="58199DBC" w14:textId="77777777" w:rsidR="005B3B24" w:rsidRDefault="005B3B24">
      <w:pPr>
        <w:pStyle w:val="Textoindependiente"/>
        <w:spacing w:before="6"/>
        <w:rPr>
          <w:sz w:val="25"/>
        </w:rPr>
      </w:pPr>
    </w:p>
    <w:p w14:paraId="69C52B62" w14:textId="77777777" w:rsidR="005B3B24" w:rsidRDefault="00CC4EA0">
      <w:pPr>
        <w:pStyle w:val="Prrafodelista"/>
        <w:numPr>
          <w:ilvl w:val="0"/>
          <w:numId w:val="3"/>
        </w:numPr>
        <w:tabs>
          <w:tab w:val="left" w:pos="986"/>
        </w:tabs>
        <w:spacing w:line="278" w:lineRule="auto"/>
        <w:ind w:right="1476"/>
      </w:pPr>
      <w:r>
        <w:t>La demandante nació el 27 de abril de 1958</w:t>
      </w:r>
      <w:r>
        <w:rPr>
          <w:position w:val="6"/>
          <w:sz w:val="14"/>
        </w:rPr>
        <w:t xml:space="preserve">10 </w:t>
      </w:r>
      <w:r>
        <w:t>y para el 27 de abril de</w:t>
      </w:r>
      <w:r>
        <w:rPr>
          <w:spacing w:val="1"/>
        </w:rPr>
        <w:t xml:space="preserve"> </w:t>
      </w:r>
      <w:r>
        <w:rPr>
          <w:w w:val="95"/>
        </w:rPr>
        <w:t>2013,</w:t>
      </w:r>
      <w:r>
        <w:rPr>
          <w:spacing w:val="-15"/>
          <w:w w:val="95"/>
        </w:rPr>
        <w:t xml:space="preserve"> </w:t>
      </w:r>
      <w:r>
        <w:rPr>
          <w:w w:val="95"/>
        </w:rPr>
        <w:t>la</w:t>
      </w:r>
      <w:r>
        <w:rPr>
          <w:spacing w:val="-12"/>
          <w:w w:val="95"/>
        </w:rPr>
        <w:t xml:space="preserve"> </w:t>
      </w:r>
      <w:r>
        <w:rPr>
          <w:w w:val="95"/>
        </w:rPr>
        <w:t>señora</w:t>
      </w:r>
      <w:r>
        <w:rPr>
          <w:spacing w:val="-11"/>
          <w:w w:val="95"/>
        </w:rPr>
        <w:t xml:space="preserve"> </w:t>
      </w:r>
      <w:r>
        <w:rPr>
          <w:w w:val="95"/>
        </w:rPr>
        <w:t>EDELMIRA</w:t>
      </w:r>
      <w:r>
        <w:rPr>
          <w:spacing w:val="-15"/>
          <w:w w:val="95"/>
        </w:rPr>
        <w:t xml:space="preserve"> </w:t>
      </w:r>
      <w:r>
        <w:rPr>
          <w:w w:val="95"/>
        </w:rPr>
        <w:t>PÉREZ</w:t>
      </w:r>
      <w:r>
        <w:rPr>
          <w:spacing w:val="-14"/>
          <w:w w:val="95"/>
        </w:rPr>
        <w:t xml:space="preserve"> </w:t>
      </w:r>
      <w:r>
        <w:rPr>
          <w:w w:val="95"/>
        </w:rPr>
        <w:t>CÁRDENAS,</w:t>
      </w:r>
      <w:r>
        <w:rPr>
          <w:spacing w:val="-9"/>
          <w:w w:val="95"/>
        </w:rPr>
        <w:t xml:space="preserve"> </w:t>
      </w:r>
      <w:r>
        <w:rPr>
          <w:w w:val="95"/>
        </w:rPr>
        <w:t>cumplió</w:t>
      </w:r>
      <w:r>
        <w:rPr>
          <w:spacing w:val="-13"/>
          <w:w w:val="95"/>
        </w:rPr>
        <w:t xml:space="preserve"> </w:t>
      </w:r>
      <w:r>
        <w:rPr>
          <w:w w:val="95"/>
        </w:rPr>
        <w:t>la</w:t>
      </w:r>
      <w:r>
        <w:rPr>
          <w:spacing w:val="-12"/>
          <w:w w:val="95"/>
        </w:rPr>
        <w:t xml:space="preserve"> </w:t>
      </w:r>
      <w:r>
        <w:rPr>
          <w:w w:val="95"/>
        </w:rPr>
        <w:t>edad</w:t>
      </w:r>
      <w:r>
        <w:rPr>
          <w:spacing w:val="-14"/>
          <w:w w:val="95"/>
        </w:rPr>
        <w:t xml:space="preserve"> </w:t>
      </w:r>
      <w:r>
        <w:rPr>
          <w:w w:val="95"/>
        </w:rPr>
        <w:t>de</w:t>
      </w:r>
      <w:r>
        <w:rPr>
          <w:spacing w:val="-12"/>
          <w:w w:val="95"/>
        </w:rPr>
        <w:t xml:space="preserve"> </w:t>
      </w:r>
      <w:r>
        <w:rPr>
          <w:w w:val="95"/>
        </w:rPr>
        <w:t>55</w:t>
      </w:r>
      <w:r>
        <w:rPr>
          <w:spacing w:val="-15"/>
          <w:w w:val="95"/>
        </w:rPr>
        <w:t xml:space="preserve"> </w:t>
      </w:r>
      <w:r>
        <w:rPr>
          <w:w w:val="95"/>
        </w:rPr>
        <w:t>años.</w:t>
      </w:r>
    </w:p>
    <w:p w14:paraId="4C1E32A1" w14:textId="77777777" w:rsidR="005B3B24" w:rsidRDefault="005B3B24">
      <w:pPr>
        <w:pStyle w:val="Textoindependiente"/>
        <w:spacing w:before="7"/>
        <w:rPr>
          <w:sz w:val="25"/>
        </w:rPr>
      </w:pPr>
    </w:p>
    <w:p w14:paraId="3D893723" w14:textId="77777777" w:rsidR="005B3B24" w:rsidRDefault="00CC4EA0">
      <w:pPr>
        <w:pStyle w:val="Prrafodelista"/>
        <w:numPr>
          <w:ilvl w:val="0"/>
          <w:numId w:val="3"/>
        </w:numPr>
        <w:tabs>
          <w:tab w:val="left" w:pos="986"/>
        </w:tabs>
        <w:spacing w:line="278" w:lineRule="auto"/>
      </w:pPr>
      <w:r>
        <w:rPr>
          <w:spacing w:val="-1"/>
          <w:w w:val="85"/>
        </w:rPr>
        <w:t>E</w:t>
      </w:r>
      <w:r>
        <w:rPr>
          <w:w w:val="74"/>
        </w:rPr>
        <w:t>s</w:t>
      </w:r>
      <w:r>
        <w:rPr>
          <w:w w:val="103"/>
        </w:rPr>
        <w:t>tá</w:t>
      </w:r>
      <w:r>
        <w:rPr>
          <w:spacing w:val="-16"/>
        </w:rPr>
        <w:t xml:space="preserve"> </w:t>
      </w:r>
      <w:r>
        <w:rPr>
          <w:spacing w:val="-3"/>
          <w:w w:val="114"/>
        </w:rPr>
        <w:t>a</w:t>
      </w:r>
      <w:r>
        <w:rPr>
          <w:w w:val="124"/>
        </w:rPr>
        <w:t>c</w:t>
      </w:r>
      <w:r>
        <w:rPr>
          <w:spacing w:val="-2"/>
          <w:w w:val="70"/>
        </w:rPr>
        <w:t>r</w:t>
      </w:r>
      <w:r>
        <w:rPr>
          <w:w w:val="103"/>
        </w:rPr>
        <w:t>ed</w:t>
      </w:r>
      <w:r>
        <w:rPr>
          <w:spacing w:val="1"/>
          <w:w w:val="103"/>
        </w:rPr>
        <w:t>i</w:t>
      </w:r>
      <w:r>
        <w:rPr>
          <w:spacing w:val="-3"/>
          <w:w w:val="86"/>
        </w:rPr>
        <w:t>t</w:t>
      </w:r>
      <w:r>
        <w:rPr>
          <w:spacing w:val="-1"/>
          <w:w w:val="110"/>
        </w:rPr>
        <w:t>ad</w:t>
      </w:r>
      <w:r>
        <w:rPr>
          <w:spacing w:val="-2"/>
          <w:w w:val="110"/>
        </w:rPr>
        <w:t>o</w:t>
      </w:r>
      <w:r>
        <w:rPr>
          <w:spacing w:val="-1"/>
          <w:w w:val="86"/>
          <w:position w:val="6"/>
          <w:sz w:val="14"/>
        </w:rPr>
        <w:t>1</w:t>
      </w:r>
      <w:r>
        <w:rPr>
          <w:w w:val="86"/>
          <w:position w:val="6"/>
          <w:sz w:val="14"/>
        </w:rPr>
        <w:t>1</w:t>
      </w:r>
      <w:r>
        <w:rPr>
          <w:spacing w:val="12"/>
          <w:position w:val="6"/>
          <w:sz w:val="14"/>
        </w:rPr>
        <w:t xml:space="preserve"> </w:t>
      </w:r>
      <w:r>
        <w:rPr>
          <w:spacing w:val="-1"/>
          <w:w w:val="103"/>
        </w:rPr>
        <w:t>q</w:t>
      </w:r>
      <w:r>
        <w:rPr>
          <w:w w:val="103"/>
        </w:rPr>
        <w:t>u</w:t>
      </w:r>
      <w:r>
        <w:rPr>
          <w:w w:val="109"/>
        </w:rPr>
        <w:t>e</w:t>
      </w:r>
      <w:r>
        <w:rPr>
          <w:spacing w:val="-17"/>
        </w:rPr>
        <w:t xml:space="preserve"> </w:t>
      </w:r>
      <w:r>
        <w:rPr>
          <w:spacing w:val="1"/>
          <w:w w:val="73"/>
        </w:rPr>
        <w:t>l</w:t>
      </w:r>
      <w:r>
        <w:rPr>
          <w:w w:val="114"/>
        </w:rPr>
        <w:t>a</w:t>
      </w:r>
      <w:r>
        <w:rPr>
          <w:spacing w:val="-18"/>
        </w:rPr>
        <w:t xml:space="preserve"> </w:t>
      </w:r>
      <w:r>
        <w:rPr>
          <w:spacing w:val="1"/>
          <w:w w:val="74"/>
        </w:rPr>
        <w:t>s</w:t>
      </w:r>
      <w:r>
        <w:rPr>
          <w:w w:val="98"/>
        </w:rPr>
        <w:t>eño</w:t>
      </w:r>
      <w:r>
        <w:rPr>
          <w:spacing w:val="-3"/>
          <w:w w:val="98"/>
        </w:rPr>
        <w:t>r</w:t>
      </w:r>
      <w:r>
        <w:rPr>
          <w:w w:val="114"/>
        </w:rPr>
        <w:t>a</w:t>
      </w:r>
      <w:r>
        <w:rPr>
          <w:spacing w:val="-15"/>
        </w:rPr>
        <w:t xml:space="preserve"> </w:t>
      </w:r>
      <w:r>
        <w:rPr>
          <w:spacing w:val="-1"/>
          <w:w w:val="85"/>
        </w:rPr>
        <w:t>E</w:t>
      </w:r>
      <w:r>
        <w:rPr>
          <w:spacing w:val="-2"/>
          <w:w w:val="96"/>
        </w:rPr>
        <w:t>D</w:t>
      </w:r>
      <w:r>
        <w:rPr>
          <w:spacing w:val="-1"/>
          <w:w w:val="85"/>
        </w:rPr>
        <w:t>E</w:t>
      </w:r>
      <w:r>
        <w:rPr>
          <w:w w:val="83"/>
        </w:rPr>
        <w:t>L</w:t>
      </w:r>
      <w:r>
        <w:rPr>
          <w:spacing w:val="-4"/>
          <w:w w:val="109"/>
        </w:rPr>
        <w:t>M</w:t>
      </w:r>
      <w:r>
        <w:rPr>
          <w:spacing w:val="2"/>
          <w:w w:val="53"/>
        </w:rPr>
        <w:t>I</w:t>
      </w:r>
      <w:r>
        <w:rPr>
          <w:w w:val="98"/>
        </w:rPr>
        <w:t>RA</w:t>
      </w:r>
      <w:r>
        <w:rPr>
          <w:spacing w:val="-20"/>
        </w:rPr>
        <w:t xml:space="preserve"> </w:t>
      </w:r>
      <w:r>
        <w:rPr>
          <w:spacing w:val="-2"/>
          <w:w w:val="98"/>
        </w:rPr>
        <w:t>P</w:t>
      </w:r>
      <w:r>
        <w:rPr>
          <w:spacing w:val="-1"/>
          <w:w w:val="85"/>
        </w:rPr>
        <w:t>É</w:t>
      </w:r>
      <w:r>
        <w:rPr>
          <w:w w:val="80"/>
        </w:rPr>
        <w:t>REZ</w:t>
      </w:r>
      <w:r>
        <w:rPr>
          <w:spacing w:val="-16"/>
        </w:rPr>
        <w:t xml:space="preserve"> </w:t>
      </w:r>
      <w:r>
        <w:rPr>
          <w:w w:val="112"/>
        </w:rPr>
        <w:t>C</w:t>
      </w:r>
      <w:r>
        <w:rPr>
          <w:spacing w:val="-5"/>
          <w:w w:val="112"/>
        </w:rPr>
        <w:t>Á</w:t>
      </w:r>
      <w:r>
        <w:rPr>
          <w:w w:val="92"/>
        </w:rPr>
        <w:t>R</w:t>
      </w:r>
      <w:r>
        <w:rPr>
          <w:spacing w:val="-1"/>
          <w:w w:val="92"/>
        </w:rPr>
        <w:t>D</w:t>
      </w:r>
      <w:r>
        <w:rPr>
          <w:spacing w:val="-1"/>
          <w:w w:val="85"/>
        </w:rPr>
        <w:t>E</w:t>
      </w:r>
      <w:r>
        <w:rPr>
          <w:spacing w:val="2"/>
          <w:w w:val="99"/>
        </w:rPr>
        <w:t>N</w:t>
      </w:r>
      <w:r>
        <w:rPr>
          <w:spacing w:val="-3"/>
          <w:w w:val="108"/>
        </w:rPr>
        <w:t>A</w:t>
      </w:r>
      <w:r>
        <w:rPr>
          <w:spacing w:val="2"/>
          <w:w w:val="73"/>
        </w:rPr>
        <w:t>S</w:t>
      </w:r>
      <w:r>
        <w:rPr>
          <w:w w:val="76"/>
        </w:rPr>
        <w:t>,</w:t>
      </w:r>
      <w:r>
        <w:rPr>
          <w:spacing w:val="-17"/>
        </w:rPr>
        <w:t xml:space="preserve"> </w:t>
      </w:r>
      <w:r>
        <w:rPr>
          <w:spacing w:val="1"/>
          <w:w w:val="73"/>
        </w:rPr>
        <w:t>l</w:t>
      </w:r>
      <w:r>
        <w:rPr>
          <w:spacing w:val="-1"/>
          <w:w w:val="111"/>
        </w:rPr>
        <w:t>a</w:t>
      </w:r>
      <w:r>
        <w:rPr>
          <w:w w:val="111"/>
        </w:rPr>
        <w:t>b</w:t>
      </w:r>
      <w:r>
        <w:rPr>
          <w:w w:val="98"/>
        </w:rPr>
        <w:t>oró</w:t>
      </w:r>
      <w:r>
        <w:rPr>
          <w:spacing w:val="-18"/>
        </w:rPr>
        <w:t xml:space="preserve"> </w:t>
      </w:r>
      <w:r>
        <w:rPr>
          <w:w w:val="102"/>
        </w:rPr>
        <w:t>en</w:t>
      </w:r>
      <w:r>
        <w:rPr>
          <w:spacing w:val="-16"/>
        </w:rPr>
        <w:t xml:space="preserve"> </w:t>
      </w:r>
      <w:r>
        <w:rPr>
          <w:spacing w:val="-2"/>
          <w:w w:val="109"/>
        </w:rPr>
        <w:t>e</w:t>
      </w:r>
      <w:r>
        <w:rPr>
          <w:w w:val="73"/>
        </w:rPr>
        <w:t xml:space="preserve">l </w:t>
      </w:r>
      <w:r>
        <w:t>sector</w:t>
      </w:r>
      <w:r>
        <w:rPr>
          <w:spacing w:val="-17"/>
        </w:rPr>
        <w:t xml:space="preserve"> </w:t>
      </w:r>
      <w:r>
        <w:t>público</w:t>
      </w:r>
      <w:r>
        <w:rPr>
          <w:spacing w:val="-16"/>
        </w:rPr>
        <w:t xml:space="preserve"> </w:t>
      </w:r>
      <w:r>
        <w:t>de</w:t>
      </w:r>
      <w:r>
        <w:rPr>
          <w:spacing w:val="-17"/>
        </w:rPr>
        <w:t xml:space="preserve"> </w:t>
      </w:r>
      <w:r>
        <w:t>manera</w:t>
      </w:r>
      <w:r>
        <w:rPr>
          <w:spacing w:val="-17"/>
        </w:rPr>
        <w:t xml:space="preserve"> </w:t>
      </w:r>
      <w:r>
        <w:t>continua,</w:t>
      </w:r>
      <w:r>
        <w:rPr>
          <w:spacing w:val="-14"/>
        </w:rPr>
        <w:t xml:space="preserve"> </w:t>
      </w:r>
      <w:r>
        <w:t>desde</w:t>
      </w:r>
      <w:r>
        <w:rPr>
          <w:spacing w:val="-18"/>
        </w:rPr>
        <w:t xml:space="preserve"> </w:t>
      </w:r>
      <w:r>
        <w:t>el</w:t>
      </w:r>
      <w:r>
        <w:rPr>
          <w:spacing w:val="-16"/>
        </w:rPr>
        <w:t xml:space="preserve"> </w:t>
      </w:r>
      <w:r>
        <w:t>23</w:t>
      </w:r>
      <w:r>
        <w:rPr>
          <w:spacing w:val="-16"/>
        </w:rPr>
        <w:t xml:space="preserve"> </w:t>
      </w:r>
      <w:r>
        <w:t>de</w:t>
      </w:r>
      <w:r>
        <w:rPr>
          <w:spacing w:val="-16"/>
        </w:rPr>
        <w:t xml:space="preserve"> </w:t>
      </w:r>
      <w:r>
        <w:t>agosto</w:t>
      </w:r>
      <w:r>
        <w:rPr>
          <w:spacing w:val="-16"/>
        </w:rPr>
        <w:t xml:space="preserve"> </w:t>
      </w:r>
      <w:r>
        <w:t>de</w:t>
      </w:r>
      <w:r>
        <w:rPr>
          <w:spacing w:val="-16"/>
        </w:rPr>
        <w:t xml:space="preserve"> </w:t>
      </w:r>
      <w:r>
        <w:t>1984</w:t>
      </w:r>
      <w:r>
        <w:rPr>
          <w:spacing w:val="-18"/>
        </w:rPr>
        <w:t xml:space="preserve"> </w:t>
      </w:r>
      <w:r>
        <w:t>al</w:t>
      </w:r>
      <w:r>
        <w:rPr>
          <w:spacing w:val="-14"/>
        </w:rPr>
        <w:t xml:space="preserve"> </w:t>
      </w:r>
      <w:r>
        <w:t>30</w:t>
      </w:r>
      <w:r>
        <w:rPr>
          <w:spacing w:val="-75"/>
        </w:rPr>
        <w:t xml:space="preserve"> </w:t>
      </w:r>
      <w:r>
        <w:rPr>
          <w:w w:val="95"/>
        </w:rPr>
        <w:t>de marzo de 2017 (fecha de retiro definitivo), que corresponde a 32 años,</w:t>
      </w:r>
      <w:r>
        <w:rPr>
          <w:spacing w:val="-71"/>
          <w:w w:val="95"/>
        </w:rPr>
        <w:t xml:space="preserve"> </w:t>
      </w:r>
      <w:r>
        <w:t>7</w:t>
      </w:r>
      <w:r>
        <w:rPr>
          <w:spacing w:val="-8"/>
        </w:rPr>
        <w:t xml:space="preserve"> </w:t>
      </w:r>
      <w:r>
        <w:t>meses</w:t>
      </w:r>
      <w:r>
        <w:rPr>
          <w:spacing w:val="-8"/>
        </w:rPr>
        <w:t xml:space="preserve"> </w:t>
      </w:r>
      <w:r>
        <w:t>y</w:t>
      </w:r>
      <w:r>
        <w:rPr>
          <w:spacing w:val="-8"/>
        </w:rPr>
        <w:t xml:space="preserve"> </w:t>
      </w:r>
      <w:r>
        <w:t>8</w:t>
      </w:r>
      <w:r>
        <w:rPr>
          <w:spacing w:val="-8"/>
        </w:rPr>
        <w:t xml:space="preserve"> </w:t>
      </w:r>
      <w:r>
        <w:t>días.</w:t>
      </w:r>
      <w:r>
        <w:rPr>
          <w:spacing w:val="-7"/>
        </w:rPr>
        <w:t xml:space="preserve"> </w:t>
      </w:r>
      <w:r>
        <w:t>Es</w:t>
      </w:r>
      <w:r>
        <w:rPr>
          <w:spacing w:val="-7"/>
        </w:rPr>
        <w:t xml:space="preserve"> </w:t>
      </w:r>
      <w:r>
        <w:t>decir</w:t>
      </w:r>
      <w:r>
        <w:rPr>
          <w:spacing w:val="-8"/>
        </w:rPr>
        <w:t xml:space="preserve"> </w:t>
      </w:r>
      <w:r>
        <w:t>que</w:t>
      </w:r>
      <w:r>
        <w:rPr>
          <w:spacing w:val="-9"/>
        </w:rPr>
        <w:t xml:space="preserve"> </w:t>
      </w:r>
      <w:r>
        <w:t>la</w:t>
      </w:r>
      <w:r>
        <w:rPr>
          <w:spacing w:val="-8"/>
        </w:rPr>
        <w:t xml:space="preserve"> </w:t>
      </w:r>
      <w:r>
        <w:t>sumatoria</w:t>
      </w:r>
      <w:r>
        <w:rPr>
          <w:spacing w:val="-9"/>
        </w:rPr>
        <w:t xml:space="preserve"> </w:t>
      </w:r>
      <w:r>
        <w:t>del</w:t>
      </w:r>
      <w:r>
        <w:rPr>
          <w:spacing w:val="-6"/>
        </w:rPr>
        <w:t xml:space="preserve"> </w:t>
      </w:r>
      <w:r>
        <w:t>tiempo</w:t>
      </w:r>
      <w:r>
        <w:rPr>
          <w:spacing w:val="-8"/>
        </w:rPr>
        <w:t xml:space="preserve"> </w:t>
      </w:r>
      <w:r>
        <w:t>de</w:t>
      </w:r>
      <w:r>
        <w:rPr>
          <w:spacing w:val="-9"/>
        </w:rPr>
        <w:t xml:space="preserve"> </w:t>
      </w:r>
      <w:r>
        <w:t>vinculación</w:t>
      </w:r>
      <w:r>
        <w:rPr>
          <w:spacing w:val="-8"/>
        </w:rPr>
        <w:t xml:space="preserve"> </w:t>
      </w:r>
      <w:r>
        <w:t>y</w:t>
      </w:r>
      <w:r>
        <w:rPr>
          <w:spacing w:val="-75"/>
        </w:rPr>
        <w:t xml:space="preserve"> </w:t>
      </w:r>
      <w:r>
        <w:rPr>
          <w:w w:val="95"/>
        </w:rPr>
        <w:t>cotización,</w:t>
      </w:r>
      <w:r>
        <w:rPr>
          <w:spacing w:val="-14"/>
          <w:w w:val="95"/>
        </w:rPr>
        <w:t xml:space="preserve"> </w:t>
      </w:r>
      <w:r>
        <w:rPr>
          <w:w w:val="95"/>
        </w:rPr>
        <w:t>arroja</w:t>
      </w:r>
      <w:r>
        <w:rPr>
          <w:spacing w:val="-10"/>
          <w:w w:val="95"/>
        </w:rPr>
        <w:t xml:space="preserve"> </w:t>
      </w:r>
      <w:r>
        <w:rPr>
          <w:w w:val="95"/>
        </w:rPr>
        <w:t>un</w:t>
      </w:r>
      <w:r>
        <w:rPr>
          <w:spacing w:val="-12"/>
          <w:w w:val="95"/>
        </w:rPr>
        <w:t xml:space="preserve"> </w:t>
      </w:r>
      <w:r>
        <w:rPr>
          <w:w w:val="95"/>
        </w:rPr>
        <w:t>total</w:t>
      </w:r>
      <w:r>
        <w:rPr>
          <w:spacing w:val="-10"/>
          <w:w w:val="95"/>
        </w:rPr>
        <w:t xml:space="preserve"> </w:t>
      </w:r>
      <w:r>
        <w:rPr>
          <w:w w:val="95"/>
        </w:rPr>
        <w:t>de</w:t>
      </w:r>
      <w:r>
        <w:rPr>
          <w:spacing w:val="-11"/>
          <w:w w:val="95"/>
        </w:rPr>
        <w:t xml:space="preserve"> </w:t>
      </w:r>
      <w:r>
        <w:rPr>
          <w:w w:val="95"/>
        </w:rPr>
        <w:t>1.676,85</w:t>
      </w:r>
      <w:r>
        <w:rPr>
          <w:spacing w:val="-11"/>
          <w:w w:val="95"/>
        </w:rPr>
        <w:t xml:space="preserve"> </w:t>
      </w:r>
      <w:r>
        <w:rPr>
          <w:w w:val="95"/>
        </w:rPr>
        <w:t>semanas</w:t>
      </w:r>
      <w:r>
        <w:rPr>
          <w:spacing w:val="-11"/>
          <w:w w:val="95"/>
        </w:rPr>
        <w:t xml:space="preserve"> </w:t>
      </w:r>
      <w:r>
        <w:rPr>
          <w:w w:val="95"/>
        </w:rPr>
        <w:t>cotizadas.</w:t>
      </w:r>
    </w:p>
    <w:p w14:paraId="5414FBBA" w14:textId="77777777" w:rsidR="005B3B24" w:rsidRDefault="005B3B24">
      <w:pPr>
        <w:pStyle w:val="Textoindependiente"/>
        <w:spacing w:before="6"/>
        <w:rPr>
          <w:sz w:val="25"/>
        </w:rPr>
      </w:pPr>
    </w:p>
    <w:p w14:paraId="4409E962" w14:textId="77777777" w:rsidR="005B3B24" w:rsidRDefault="00CC4EA0">
      <w:pPr>
        <w:pStyle w:val="Prrafodelista"/>
        <w:numPr>
          <w:ilvl w:val="0"/>
          <w:numId w:val="3"/>
        </w:numPr>
        <w:tabs>
          <w:tab w:val="left" w:pos="986"/>
        </w:tabs>
        <w:spacing w:line="278" w:lineRule="auto"/>
        <w:ind w:right="1476"/>
      </w:pPr>
      <w:r>
        <w:rPr>
          <w:spacing w:val="-1"/>
        </w:rPr>
        <w:t>De</w:t>
      </w:r>
      <w:r>
        <w:rPr>
          <w:spacing w:val="-27"/>
        </w:rPr>
        <w:t xml:space="preserve"> </w:t>
      </w:r>
      <w:r>
        <w:rPr>
          <w:spacing w:val="-1"/>
        </w:rPr>
        <w:t>igual</w:t>
      </w:r>
      <w:r>
        <w:rPr>
          <w:spacing w:val="-26"/>
        </w:rPr>
        <w:t xml:space="preserve"> </w:t>
      </w:r>
      <w:r>
        <w:rPr>
          <w:spacing w:val="-1"/>
        </w:rPr>
        <w:t>manera</w:t>
      </w:r>
      <w:r>
        <w:rPr>
          <w:spacing w:val="-27"/>
        </w:rPr>
        <w:t xml:space="preserve"> </w:t>
      </w:r>
      <w:r>
        <w:rPr>
          <w:spacing w:val="-1"/>
        </w:rPr>
        <w:t>se</w:t>
      </w:r>
      <w:r>
        <w:rPr>
          <w:spacing w:val="-29"/>
        </w:rPr>
        <w:t xml:space="preserve"> </w:t>
      </w:r>
      <w:r>
        <w:rPr>
          <w:spacing w:val="-1"/>
        </w:rPr>
        <w:t>probó</w:t>
      </w:r>
      <w:r>
        <w:rPr>
          <w:spacing w:val="-28"/>
        </w:rPr>
        <w:t xml:space="preserve"> </w:t>
      </w:r>
      <w:r>
        <w:rPr>
          <w:spacing w:val="-1"/>
        </w:rPr>
        <w:t>que</w:t>
      </w:r>
      <w:r>
        <w:rPr>
          <w:spacing w:val="-28"/>
        </w:rPr>
        <w:t xml:space="preserve"> </w:t>
      </w:r>
      <w:r>
        <w:rPr>
          <w:spacing w:val="-1"/>
        </w:rPr>
        <w:t>para</w:t>
      </w:r>
      <w:r>
        <w:rPr>
          <w:spacing w:val="-27"/>
        </w:rPr>
        <w:t xml:space="preserve"> </w:t>
      </w:r>
      <w:r>
        <w:rPr>
          <w:spacing w:val="-1"/>
        </w:rPr>
        <w:t>el</w:t>
      </w:r>
      <w:r>
        <w:rPr>
          <w:spacing w:val="-26"/>
        </w:rPr>
        <w:t xml:space="preserve"> </w:t>
      </w:r>
      <w:r>
        <w:t>1°</w:t>
      </w:r>
      <w:r>
        <w:rPr>
          <w:spacing w:val="-27"/>
        </w:rPr>
        <w:t xml:space="preserve"> </w:t>
      </w:r>
      <w:r>
        <w:t>de</w:t>
      </w:r>
      <w:r>
        <w:rPr>
          <w:spacing w:val="-30"/>
        </w:rPr>
        <w:t xml:space="preserve"> </w:t>
      </w:r>
      <w:r>
        <w:t>abril</w:t>
      </w:r>
      <w:r>
        <w:rPr>
          <w:spacing w:val="-26"/>
        </w:rPr>
        <w:t xml:space="preserve"> </w:t>
      </w:r>
      <w:r>
        <w:t>de</w:t>
      </w:r>
      <w:r>
        <w:rPr>
          <w:spacing w:val="-25"/>
        </w:rPr>
        <w:t xml:space="preserve"> </w:t>
      </w:r>
      <w:r>
        <w:t>1994,</w:t>
      </w:r>
      <w:r>
        <w:rPr>
          <w:spacing w:val="-31"/>
        </w:rPr>
        <w:t xml:space="preserve"> </w:t>
      </w:r>
      <w:r>
        <w:t>la</w:t>
      </w:r>
      <w:r>
        <w:rPr>
          <w:spacing w:val="-27"/>
        </w:rPr>
        <w:t xml:space="preserve"> </w:t>
      </w:r>
      <w:r>
        <w:t>demandante</w:t>
      </w:r>
      <w:r>
        <w:rPr>
          <w:spacing w:val="-75"/>
        </w:rPr>
        <w:t xml:space="preserve"> </w:t>
      </w:r>
      <w:r>
        <w:rPr>
          <w:spacing w:val="-1"/>
        </w:rPr>
        <w:t>tenía</w:t>
      </w:r>
      <w:r>
        <w:rPr>
          <w:spacing w:val="-16"/>
        </w:rPr>
        <w:t xml:space="preserve"> </w:t>
      </w:r>
      <w:r>
        <w:rPr>
          <w:spacing w:val="-1"/>
        </w:rPr>
        <w:t>más</w:t>
      </w:r>
      <w:r>
        <w:rPr>
          <w:spacing w:val="-16"/>
        </w:rPr>
        <w:t xml:space="preserve"> </w:t>
      </w:r>
      <w:r>
        <w:rPr>
          <w:spacing w:val="-1"/>
        </w:rPr>
        <w:t>de</w:t>
      </w:r>
      <w:r>
        <w:rPr>
          <w:spacing w:val="-16"/>
        </w:rPr>
        <w:t xml:space="preserve"> </w:t>
      </w:r>
      <w:r>
        <w:rPr>
          <w:spacing w:val="-1"/>
        </w:rPr>
        <w:t>35</w:t>
      </w:r>
      <w:r>
        <w:rPr>
          <w:spacing w:val="-17"/>
        </w:rPr>
        <w:t xml:space="preserve"> </w:t>
      </w:r>
      <w:r>
        <w:t>años</w:t>
      </w:r>
      <w:r>
        <w:rPr>
          <w:spacing w:val="-16"/>
        </w:rPr>
        <w:t xml:space="preserve"> </w:t>
      </w:r>
      <w:r>
        <w:t>y</w:t>
      </w:r>
      <w:r>
        <w:rPr>
          <w:spacing w:val="-17"/>
        </w:rPr>
        <w:t xml:space="preserve"> </w:t>
      </w:r>
      <w:r>
        <w:t>que</w:t>
      </w:r>
      <w:r>
        <w:rPr>
          <w:spacing w:val="-17"/>
        </w:rPr>
        <w:t xml:space="preserve"> </w:t>
      </w:r>
      <w:r>
        <w:t>consolidó</w:t>
      </w:r>
      <w:r>
        <w:rPr>
          <w:spacing w:val="-20"/>
        </w:rPr>
        <w:t xml:space="preserve"> </w:t>
      </w:r>
      <w:r>
        <w:t>su</w:t>
      </w:r>
      <w:r>
        <w:rPr>
          <w:spacing w:val="-15"/>
        </w:rPr>
        <w:t xml:space="preserve"> </w:t>
      </w:r>
      <w:r>
        <w:t>estatus</w:t>
      </w:r>
      <w:r>
        <w:rPr>
          <w:spacing w:val="-16"/>
        </w:rPr>
        <w:t xml:space="preserve"> </w:t>
      </w:r>
      <w:r>
        <w:t>pensional</w:t>
      </w:r>
      <w:r>
        <w:rPr>
          <w:spacing w:val="-15"/>
        </w:rPr>
        <w:t xml:space="preserve"> </w:t>
      </w:r>
      <w:r>
        <w:t>el</w:t>
      </w:r>
      <w:r>
        <w:rPr>
          <w:spacing w:val="-16"/>
        </w:rPr>
        <w:t xml:space="preserve"> </w:t>
      </w:r>
      <w:r>
        <w:t>27</w:t>
      </w:r>
      <w:r>
        <w:rPr>
          <w:spacing w:val="-16"/>
        </w:rPr>
        <w:t xml:space="preserve"> </w:t>
      </w:r>
      <w:r>
        <w:t>de</w:t>
      </w:r>
      <w:r>
        <w:rPr>
          <w:spacing w:val="-16"/>
        </w:rPr>
        <w:t xml:space="preserve"> </w:t>
      </w:r>
      <w:r>
        <w:t>abril</w:t>
      </w:r>
      <w:r>
        <w:rPr>
          <w:spacing w:val="-75"/>
        </w:rPr>
        <w:t xml:space="preserve"> </w:t>
      </w:r>
      <w:r>
        <w:t>de 2013, fecha en la cual cumplió 55 años de edad y acumuló un</w:t>
      </w:r>
      <w:r>
        <w:rPr>
          <w:spacing w:val="1"/>
        </w:rPr>
        <w:t xml:space="preserve"> </w:t>
      </w:r>
      <w:r>
        <w:rPr>
          <w:w w:val="95"/>
        </w:rPr>
        <w:t>promedio de cotización de 1.474,28 semanas. Asimismo, a la entrada en</w:t>
      </w:r>
      <w:r>
        <w:rPr>
          <w:spacing w:val="1"/>
          <w:w w:val="95"/>
        </w:rPr>
        <w:t xml:space="preserve"> </w:t>
      </w:r>
      <w:r>
        <w:rPr>
          <w:w w:val="95"/>
        </w:rPr>
        <w:t>vigencia</w:t>
      </w:r>
      <w:r>
        <w:rPr>
          <w:spacing w:val="-5"/>
          <w:w w:val="95"/>
        </w:rPr>
        <w:t xml:space="preserve"> </w:t>
      </w:r>
      <w:r>
        <w:rPr>
          <w:w w:val="95"/>
        </w:rPr>
        <w:t>del</w:t>
      </w:r>
      <w:r>
        <w:rPr>
          <w:spacing w:val="-2"/>
          <w:w w:val="95"/>
        </w:rPr>
        <w:t xml:space="preserve"> </w:t>
      </w:r>
      <w:r>
        <w:rPr>
          <w:w w:val="95"/>
        </w:rPr>
        <w:t>Acto</w:t>
      </w:r>
      <w:r>
        <w:rPr>
          <w:spacing w:val="-7"/>
          <w:w w:val="95"/>
        </w:rPr>
        <w:t xml:space="preserve"> </w:t>
      </w:r>
      <w:r>
        <w:rPr>
          <w:w w:val="95"/>
        </w:rPr>
        <w:t>Legislativo</w:t>
      </w:r>
      <w:r>
        <w:rPr>
          <w:spacing w:val="-2"/>
          <w:w w:val="95"/>
        </w:rPr>
        <w:t xml:space="preserve"> </w:t>
      </w:r>
      <w:r>
        <w:rPr>
          <w:w w:val="95"/>
        </w:rPr>
        <w:t>01</w:t>
      </w:r>
      <w:r>
        <w:rPr>
          <w:spacing w:val="-6"/>
          <w:w w:val="95"/>
        </w:rPr>
        <w:t xml:space="preserve"> </w:t>
      </w:r>
      <w:r>
        <w:rPr>
          <w:w w:val="95"/>
        </w:rPr>
        <w:t>de</w:t>
      </w:r>
      <w:r>
        <w:rPr>
          <w:spacing w:val="-5"/>
          <w:w w:val="95"/>
        </w:rPr>
        <w:t xml:space="preserve"> </w:t>
      </w:r>
      <w:r>
        <w:rPr>
          <w:w w:val="95"/>
        </w:rPr>
        <w:t>2005</w:t>
      </w:r>
      <w:r>
        <w:rPr>
          <w:spacing w:val="-2"/>
          <w:w w:val="95"/>
        </w:rPr>
        <w:t xml:space="preserve"> </w:t>
      </w:r>
      <w:r>
        <w:rPr>
          <w:w w:val="95"/>
        </w:rPr>
        <w:t>(25</w:t>
      </w:r>
      <w:r>
        <w:rPr>
          <w:spacing w:val="-3"/>
          <w:w w:val="95"/>
        </w:rPr>
        <w:t xml:space="preserve"> </w:t>
      </w:r>
      <w:r>
        <w:rPr>
          <w:w w:val="95"/>
        </w:rPr>
        <w:t>de</w:t>
      </w:r>
      <w:r>
        <w:rPr>
          <w:spacing w:val="-5"/>
          <w:w w:val="95"/>
        </w:rPr>
        <w:t xml:space="preserve"> </w:t>
      </w:r>
      <w:r>
        <w:rPr>
          <w:w w:val="95"/>
        </w:rPr>
        <w:t>julio</w:t>
      </w:r>
      <w:r>
        <w:rPr>
          <w:spacing w:val="-7"/>
          <w:w w:val="95"/>
        </w:rPr>
        <w:t xml:space="preserve"> </w:t>
      </w:r>
      <w:r>
        <w:rPr>
          <w:w w:val="95"/>
        </w:rPr>
        <w:t>de</w:t>
      </w:r>
      <w:r>
        <w:rPr>
          <w:spacing w:val="-4"/>
          <w:w w:val="95"/>
        </w:rPr>
        <w:t xml:space="preserve"> </w:t>
      </w:r>
      <w:r>
        <w:rPr>
          <w:w w:val="95"/>
        </w:rPr>
        <w:t>2005)</w:t>
      </w:r>
      <w:r>
        <w:rPr>
          <w:spacing w:val="-8"/>
          <w:w w:val="95"/>
        </w:rPr>
        <w:t xml:space="preserve"> </w:t>
      </w:r>
      <w:r>
        <w:rPr>
          <w:w w:val="95"/>
        </w:rPr>
        <w:t>a</w:t>
      </w:r>
      <w:r>
        <w:rPr>
          <w:spacing w:val="-5"/>
          <w:w w:val="95"/>
        </w:rPr>
        <w:t xml:space="preserve"> </w:t>
      </w:r>
      <w:r>
        <w:rPr>
          <w:w w:val="95"/>
        </w:rPr>
        <w:t>través</w:t>
      </w:r>
      <w:r>
        <w:rPr>
          <w:spacing w:val="-5"/>
          <w:w w:val="95"/>
        </w:rPr>
        <w:t xml:space="preserve"> </w:t>
      </w:r>
      <w:r>
        <w:rPr>
          <w:w w:val="95"/>
        </w:rPr>
        <w:t>del</w:t>
      </w:r>
      <w:r>
        <w:rPr>
          <w:spacing w:val="-71"/>
          <w:w w:val="95"/>
        </w:rPr>
        <w:t xml:space="preserve"> </w:t>
      </w:r>
      <w:r>
        <w:t>cual se prorrogó el régimen de transición hasta diciembre de 2014,</w:t>
      </w:r>
      <w:r>
        <w:rPr>
          <w:spacing w:val="1"/>
        </w:rPr>
        <w:t xml:space="preserve"> </w:t>
      </w:r>
      <w:r>
        <w:rPr>
          <w:w w:val="95"/>
        </w:rPr>
        <w:t>acumulaba</w:t>
      </w:r>
      <w:r>
        <w:rPr>
          <w:spacing w:val="-8"/>
          <w:w w:val="95"/>
        </w:rPr>
        <w:t xml:space="preserve"> </w:t>
      </w:r>
      <w:r>
        <w:rPr>
          <w:w w:val="95"/>
        </w:rPr>
        <w:t>un</w:t>
      </w:r>
      <w:r>
        <w:rPr>
          <w:spacing w:val="-11"/>
          <w:w w:val="95"/>
        </w:rPr>
        <w:t xml:space="preserve"> </w:t>
      </w:r>
      <w:r>
        <w:rPr>
          <w:w w:val="95"/>
        </w:rPr>
        <w:t>promedio</w:t>
      </w:r>
      <w:r>
        <w:rPr>
          <w:spacing w:val="-9"/>
          <w:w w:val="95"/>
        </w:rPr>
        <w:t xml:space="preserve"> </w:t>
      </w:r>
      <w:r>
        <w:rPr>
          <w:w w:val="95"/>
        </w:rPr>
        <w:t>de</w:t>
      </w:r>
      <w:r>
        <w:rPr>
          <w:spacing w:val="-7"/>
          <w:w w:val="95"/>
        </w:rPr>
        <w:t xml:space="preserve"> </w:t>
      </w:r>
      <w:r>
        <w:rPr>
          <w:w w:val="95"/>
        </w:rPr>
        <w:t>1.076,14</w:t>
      </w:r>
      <w:r>
        <w:rPr>
          <w:spacing w:val="-9"/>
          <w:w w:val="95"/>
        </w:rPr>
        <w:t xml:space="preserve"> </w:t>
      </w:r>
      <w:r>
        <w:rPr>
          <w:w w:val="95"/>
        </w:rPr>
        <w:t>semanas</w:t>
      </w:r>
      <w:r>
        <w:rPr>
          <w:spacing w:val="-8"/>
          <w:w w:val="95"/>
        </w:rPr>
        <w:t xml:space="preserve"> </w:t>
      </w:r>
      <w:r>
        <w:rPr>
          <w:w w:val="95"/>
        </w:rPr>
        <w:t>cotizadas.</w:t>
      </w:r>
    </w:p>
    <w:p w14:paraId="4B4B3423" w14:textId="77777777" w:rsidR="005B3B24" w:rsidRDefault="005B3B24">
      <w:pPr>
        <w:pStyle w:val="Textoindependiente"/>
        <w:spacing w:before="6"/>
        <w:rPr>
          <w:sz w:val="25"/>
        </w:rPr>
      </w:pPr>
    </w:p>
    <w:p w14:paraId="1F1BECE5" w14:textId="77777777" w:rsidR="005B3B24" w:rsidRDefault="00CC4EA0">
      <w:pPr>
        <w:pStyle w:val="Prrafodelista"/>
        <w:numPr>
          <w:ilvl w:val="0"/>
          <w:numId w:val="3"/>
        </w:numPr>
        <w:tabs>
          <w:tab w:val="left" w:pos="986"/>
        </w:tabs>
        <w:spacing w:line="278" w:lineRule="auto"/>
        <w:ind w:right="1477"/>
      </w:pPr>
      <w:r>
        <w:rPr>
          <w:w w:val="95"/>
        </w:rPr>
        <w:t>Se corrobora que con la Resolución No GNR 4216 del 9 de enero de 2015,</w:t>
      </w:r>
      <w:r>
        <w:rPr>
          <w:spacing w:val="-71"/>
          <w:w w:val="95"/>
        </w:rPr>
        <w:t xml:space="preserve"> </w:t>
      </w:r>
      <w:proofErr w:type="gramStart"/>
      <w:r>
        <w:rPr>
          <w:spacing w:val="1"/>
          <w:w w:val="73"/>
        </w:rPr>
        <w:t>l</w:t>
      </w:r>
      <w:r>
        <w:rPr>
          <w:w w:val="114"/>
        </w:rPr>
        <w:t>a</w:t>
      </w:r>
      <w:r>
        <w:t xml:space="preserve"> </w:t>
      </w:r>
      <w:r>
        <w:rPr>
          <w:spacing w:val="34"/>
        </w:rPr>
        <w:t xml:space="preserve"> </w:t>
      </w:r>
      <w:r>
        <w:rPr>
          <w:w w:val="98"/>
        </w:rPr>
        <w:t>en</w:t>
      </w:r>
      <w:r>
        <w:rPr>
          <w:spacing w:val="-3"/>
          <w:w w:val="98"/>
        </w:rPr>
        <w:t>t</w:t>
      </w:r>
      <w:r>
        <w:rPr>
          <w:spacing w:val="1"/>
          <w:w w:val="73"/>
        </w:rPr>
        <w:t>i</w:t>
      </w:r>
      <w:r>
        <w:rPr>
          <w:spacing w:val="-3"/>
          <w:w w:val="110"/>
        </w:rPr>
        <w:t>d</w:t>
      </w:r>
      <w:r>
        <w:rPr>
          <w:spacing w:val="-1"/>
          <w:w w:val="112"/>
        </w:rPr>
        <w:t>a</w:t>
      </w:r>
      <w:r>
        <w:rPr>
          <w:w w:val="112"/>
        </w:rPr>
        <w:t>d</w:t>
      </w:r>
      <w:proofErr w:type="gramEnd"/>
      <w:r>
        <w:t xml:space="preserve"> </w:t>
      </w:r>
      <w:r>
        <w:rPr>
          <w:spacing w:val="34"/>
        </w:rPr>
        <w:t xml:space="preserve"> </w:t>
      </w:r>
      <w:r>
        <w:rPr>
          <w:spacing w:val="-1"/>
          <w:w w:val="104"/>
        </w:rPr>
        <w:t>de</w:t>
      </w:r>
      <w:r>
        <w:rPr>
          <w:spacing w:val="-3"/>
          <w:w w:val="104"/>
        </w:rPr>
        <w:t>m</w:t>
      </w:r>
      <w:r>
        <w:rPr>
          <w:spacing w:val="-1"/>
          <w:w w:val="106"/>
        </w:rPr>
        <w:t>an</w:t>
      </w:r>
      <w:r>
        <w:rPr>
          <w:spacing w:val="-3"/>
          <w:w w:val="106"/>
        </w:rPr>
        <w:t>d</w:t>
      </w:r>
      <w:r>
        <w:rPr>
          <w:spacing w:val="-1"/>
          <w:w w:val="112"/>
        </w:rPr>
        <w:t>ad</w:t>
      </w:r>
      <w:r>
        <w:rPr>
          <w:w w:val="112"/>
        </w:rPr>
        <w:t>a</w:t>
      </w:r>
      <w:r>
        <w:rPr>
          <w:w w:val="76"/>
        </w:rPr>
        <w:t>,</w:t>
      </w:r>
      <w:r>
        <w:t xml:space="preserve"> </w:t>
      </w:r>
      <w:r>
        <w:rPr>
          <w:spacing w:val="33"/>
        </w:rPr>
        <w:t xml:space="preserve"> </w:t>
      </w:r>
      <w:r>
        <w:rPr>
          <w:w w:val="70"/>
        </w:rPr>
        <w:t>r</w:t>
      </w:r>
      <w:r>
        <w:rPr>
          <w:spacing w:val="-2"/>
          <w:w w:val="109"/>
        </w:rPr>
        <w:t>e</w:t>
      </w:r>
      <w:r>
        <w:rPr>
          <w:w w:val="124"/>
        </w:rPr>
        <w:t>c</w:t>
      </w:r>
      <w:r>
        <w:rPr>
          <w:w w:val="102"/>
        </w:rPr>
        <w:t>o</w:t>
      </w:r>
      <w:r>
        <w:rPr>
          <w:spacing w:val="-1"/>
          <w:w w:val="102"/>
        </w:rPr>
        <w:t>n</w:t>
      </w:r>
      <w:r>
        <w:rPr>
          <w:spacing w:val="-4"/>
          <w:w w:val="108"/>
        </w:rPr>
        <w:t>o</w:t>
      </w:r>
      <w:r>
        <w:rPr>
          <w:w w:val="124"/>
        </w:rPr>
        <w:t>c</w:t>
      </w:r>
      <w:r>
        <w:rPr>
          <w:spacing w:val="1"/>
          <w:w w:val="73"/>
        </w:rPr>
        <w:t>i</w:t>
      </w:r>
      <w:r>
        <w:rPr>
          <w:w w:val="108"/>
        </w:rPr>
        <w:t>ó</w:t>
      </w:r>
      <w:r>
        <w:t xml:space="preserve"> </w:t>
      </w:r>
      <w:r>
        <w:rPr>
          <w:spacing w:val="34"/>
        </w:rPr>
        <w:t xml:space="preserve"> </w:t>
      </w:r>
      <w:r>
        <w:rPr>
          <w:w w:val="114"/>
        </w:rPr>
        <w:t>a</w:t>
      </w:r>
      <w:r>
        <w:t xml:space="preserve"> </w:t>
      </w:r>
      <w:r>
        <w:rPr>
          <w:spacing w:val="32"/>
        </w:rPr>
        <w:t xml:space="preserve"> </w:t>
      </w:r>
      <w:r>
        <w:rPr>
          <w:spacing w:val="-1"/>
          <w:w w:val="73"/>
        </w:rPr>
        <w:t>l</w:t>
      </w:r>
      <w:r>
        <w:rPr>
          <w:w w:val="114"/>
        </w:rPr>
        <w:t>a</w:t>
      </w:r>
      <w:r>
        <w:t xml:space="preserve"> </w:t>
      </w:r>
      <w:r>
        <w:rPr>
          <w:spacing w:val="34"/>
        </w:rPr>
        <w:t xml:space="preserve"> </w:t>
      </w:r>
      <w:r>
        <w:rPr>
          <w:w w:val="74"/>
        </w:rPr>
        <w:t>s</w:t>
      </w:r>
      <w:r>
        <w:rPr>
          <w:w w:val="104"/>
        </w:rPr>
        <w:t>eñ</w:t>
      </w:r>
      <w:r>
        <w:rPr>
          <w:spacing w:val="-3"/>
          <w:w w:val="104"/>
        </w:rPr>
        <w:t>o</w:t>
      </w:r>
      <w:r>
        <w:rPr>
          <w:w w:val="70"/>
        </w:rPr>
        <w:t>r</w:t>
      </w:r>
      <w:r>
        <w:rPr>
          <w:w w:val="114"/>
        </w:rPr>
        <w:t>a</w:t>
      </w:r>
      <w:r>
        <w:t xml:space="preserve">  </w:t>
      </w:r>
      <w:r>
        <w:rPr>
          <w:spacing w:val="-38"/>
        </w:rPr>
        <w:t xml:space="preserve"> </w:t>
      </w:r>
      <w:r>
        <w:rPr>
          <w:spacing w:val="-1"/>
          <w:w w:val="85"/>
        </w:rPr>
        <w:t>E</w:t>
      </w:r>
      <w:r>
        <w:rPr>
          <w:spacing w:val="-2"/>
          <w:w w:val="96"/>
        </w:rPr>
        <w:t>D</w:t>
      </w:r>
      <w:r>
        <w:rPr>
          <w:spacing w:val="-1"/>
          <w:w w:val="85"/>
        </w:rPr>
        <w:t>E</w:t>
      </w:r>
      <w:r>
        <w:rPr>
          <w:w w:val="83"/>
        </w:rPr>
        <w:t>L</w:t>
      </w:r>
      <w:r>
        <w:rPr>
          <w:spacing w:val="-4"/>
          <w:w w:val="109"/>
        </w:rPr>
        <w:t>M</w:t>
      </w:r>
      <w:r>
        <w:rPr>
          <w:spacing w:val="2"/>
          <w:w w:val="53"/>
        </w:rPr>
        <w:t>I</w:t>
      </w:r>
      <w:r>
        <w:rPr>
          <w:w w:val="98"/>
        </w:rPr>
        <w:t>RA</w:t>
      </w:r>
      <w:r>
        <w:t xml:space="preserve"> </w:t>
      </w:r>
      <w:r>
        <w:rPr>
          <w:spacing w:val="32"/>
        </w:rPr>
        <w:t xml:space="preserve"> </w:t>
      </w:r>
      <w:r>
        <w:rPr>
          <w:spacing w:val="-2"/>
          <w:w w:val="98"/>
        </w:rPr>
        <w:t>P</w:t>
      </w:r>
      <w:r>
        <w:rPr>
          <w:spacing w:val="-1"/>
          <w:w w:val="85"/>
        </w:rPr>
        <w:t>É</w:t>
      </w:r>
      <w:r>
        <w:rPr>
          <w:w w:val="80"/>
        </w:rPr>
        <w:t xml:space="preserve">REZ </w:t>
      </w:r>
      <w:r>
        <w:rPr>
          <w:spacing w:val="-1"/>
        </w:rPr>
        <w:t>CÁRDENAS,</w:t>
      </w:r>
      <w:r>
        <w:rPr>
          <w:spacing w:val="-19"/>
        </w:rPr>
        <w:t xml:space="preserve"> </w:t>
      </w:r>
      <w:r>
        <w:rPr>
          <w:spacing w:val="-1"/>
        </w:rPr>
        <w:t>una</w:t>
      </w:r>
      <w:r>
        <w:rPr>
          <w:spacing w:val="-16"/>
        </w:rPr>
        <w:t xml:space="preserve"> </w:t>
      </w:r>
      <w:r>
        <w:rPr>
          <w:spacing w:val="-1"/>
        </w:rPr>
        <w:t>pensión</w:t>
      </w:r>
      <w:r>
        <w:rPr>
          <w:spacing w:val="-18"/>
        </w:rPr>
        <w:t xml:space="preserve"> </w:t>
      </w:r>
      <w:r>
        <w:rPr>
          <w:spacing w:val="-1"/>
        </w:rPr>
        <w:t>de</w:t>
      </w:r>
      <w:r>
        <w:rPr>
          <w:spacing w:val="-16"/>
        </w:rPr>
        <w:t xml:space="preserve"> </w:t>
      </w:r>
      <w:r>
        <w:rPr>
          <w:spacing w:val="-1"/>
        </w:rPr>
        <w:t>vejez</w:t>
      </w:r>
      <w:r>
        <w:rPr>
          <w:spacing w:val="-17"/>
        </w:rPr>
        <w:t xml:space="preserve"> </w:t>
      </w:r>
      <w:r>
        <w:t>aplicando</w:t>
      </w:r>
      <w:r>
        <w:rPr>
          <w:spacing w:val="-19"/>
        </w:rPr>
        <w:t xml:space="preserve"> </w:t>
      </w:r>
      <w:r>
        <w:t>los</w:t>
      </w:r>
      <w:r>
        <w:rPr>
          <w:spacing w:val="-17"/>
        </w:rPr>
        <w:t xml:space="preserve"> </w:t>
      </w:r>
      <w:r>
        <w:t>parámetros</w:t>
      </w:r>
      <w:r>
        <w:rPr>
          <w:spacing w:val="-16"/>
        </w:rPr>
        <w:t xml:space="preserve"> </w:t>
      </w:r>
      <w:r>
        <w:t>de</w:t>
      </w:r>
      <w:r>
        <w:rPr>
          <w:spacing w:val="-19"/>
        </w:rPr>
        <w:t xml:space="preserve"> </w:t>
      </w:r>
      <w:r>
        <w:t>la</w:t>
      </w:r>
      <w:r>
        <w:rPr>
          <w:spacing w:val="-17"/>
        </w:rPr>
        <w:t xml:space="preserve"> </w:t>
      </w:r>
      <w:r>
        <w:t>Ley</w:t>
      </w:r>
      <w:r>
        <w:rPr>
          <w:spacing w:val="-17"/>
        </w:rPr>
        <w:t xml:space="preserve"> </w:t>
      </w:r>
      <w:r>
        <w:t>33</w:t>
      </w:r>
      <w:r>
        <w:rPr>
          <w:spacing w:val="-75"/>
        </w:rPr>
        <w:t xml:space="preserve"> </w:t>
      </w:r>
      <w:r>
        <w:t>de</w:t>
      </w:r>
      <w:r>
        <w:rPr>
          <w:spacing w:val="-9"/>
        </w:rPr>
        <w:t xml:space="preserve"> </w:t>
      </w:r>
      <w:r>
        <w:t>1985,</w:t>
      </w:r>
      <w:r>
        <w:rPr>
          <w:spacing w:val="-9"/>
        </w:rPr>
        <w:t xml:space="preserve"> </w:t>
      </w:r>
      <w:r>
        <w:t>es</w:t>
      </w:r>
      <w:r>
        <w:rPr>
          <w:spacing w:val="-8"/>
        </w:rPr>
        <w:t xml:space="preserve"> </w:t>
      </w:r>
      <w:r>
        <w:t>decir,</w:t>
      </w:r>
      <w:r>
        <w:rPr>
          <w:spacing w:val="-9"/>
        </w:rPr>
        <w:t xml:space="preserve"> </w:t>
      </w:r>
      <w:r>
        <w:t>una</w:t>
      </w:r>
      <w:r>
        <w:rPr>
          <w:spacing w:val="-10"/>
        </w:rPr>
        <w:t xml:space="preserve"> </w:t>
      </w:r>
      <w:r>
        <w:t>tasa</w:t>
      </w:r>
      <w:r>
        <w:rPr>
          <w:spacing w:val="-9"/>
        </w:rPr>
        <w:t xml:space="preserve"> </w:t>
      </w:r>
      <w:r>
        <w:t>de</w:t>
      </w:r>
      <w:r>
        <w:rPr>
          <w:spacing w:val="-8"/>
        </w:rPr>
        <w:t xml:space="preserve"> </w:t>
      </w:r>
      <w:r>
        <w:t>reemplazo</w:t>
      </w:r>
      <w:r>
        <w:rPr>
          <w:spacing w:val="-9"/>
        </w:rPr>
        <w:t xml:space="preserve"> </w:t>
      </w:r>
      <w:r>
        <w:t>del</w:t>
      </w:r>
      <w:r>
        <w:rPr>
          <w:spacing w:val="-7"/>
        </w:rPr>
        <w:t xml:space="preserve"> </w:t>
      </w:r>
      <w:r>
        <w:t>75%,</w:t>
      </w:r>
      <w:r>
        <w:rPr>
          <w:spacing w:val="-10"/>
        </w:rPr>
        <w:t xml:space="preserve"> </w:t>
      </w:r>
      <w:r>
        <w:t>con</w:t>
      </w:r>
      <w:r>
        <w:rPr>
          <w:spacing w:val="-10"/>
        </w:rPr>
        <w:t xml:space="preserve"> </w:t>
      </w:r>
      <w:r>
        <w:t>una</w:t>
      </w:r>
      <w:r>
        <w:rPr>
          <w:spacing w:val="-3"/>
        </w:rPr>
        <w:t xml:space="preserve"> </w:t>
      </w:r>
      <w:r>
        <w:t>mesada</w:t>
      </w:r>
      <w:r>
        <w:rPr>
          <w:spacing w:val="-8"/>
        </w:rPr>
        <w:t xml:space="preserve"> </w:t>
      </w:r>
      <w:r>
        <w:t>de</w:t>
      </w:r>
    </w:p>
    <w:p w14:paraId="0D5BE04A" w14:textId="77777777" w:rsidR="005B3B24" w:rsidRDefault="00CC4EA0">
      <w:pPr>
        <w:pStyle w:val="Textoindependiente"/>
        <w:spacing w:before="1" w:line="280" w:lineRule="auto"/>
        <w:ind w:left="985" w:right="1476"/>
        <w:jc w:val="both"/>
      </w:pPr>
      <w:r>
        <w:rPr>
          <w:w w:val="95"/>
        </w:rPr>
        <w:t>$1.152.629 (archivo 8 del expediente administrativo- enlace archivo 27-</w:t>
      </w:r>
      <w:r>
        <w:rPr>
          <w:spacing w:val="1"/>
          <w:w w:val="95"/>
        </w:rPr>
        <w:t xml:space="preserve"> </w:t>
      </w:r>
      <w:r>
        <w:t>expediente</w:t>
      </w:r>
      <w:r>
        <w:rPr>
          <w:spacing w:val="-19"/>
        </w:rPr>
        <w:t xml:space="preserve"> </w:t>
      </w:r>
      <w:r>
        <w:t>digital).</w:t>
      </w:r>
    </w:p>
    <w:p w14:paraId="18B83B38" w14:textId="77777777" w:rsidR="005B3B24" w:rsidRDefault="005B3B24">
      <w:pPr>
        <w:pStyle w:val="Textoindependiente"/>
        <w:spacing w:before="1"/>
        <w:rPr>
          <w:sz w:val="25"/>
        </w:rPr>
      </w:pPr>
    </w:p>
    <w:p w14:paraId="6EC49FFE" w14:textId="77777777" w:rsidR="005B3B24" w:rsidRDefault="00CC4EA0">
      <w:pPr>
        <w:pStyle w:val="Prrafodelista"/>
        <w:numPr>
          <w:ilvl w:val="0"/>
          <w:numId w:val="3"/>
        </w:numPr>
        <w:tabs>
          <w:tab w:val="left" w:pos="986"/>
        </w:tabs>
        <w:spacing w:before="1" w:line="278" w:lineRule="auto"/>
        <w:ind w:right="1480"/>
      </w:pPr>
      <w:r>
        <w:rPr>
          <w:w w:val="95"/>
        </w:rPr>
        <w:t xml:space="preserve">Sin embargo, el reconocimiento pensional, fue </w:t>
      </w:r>
      <w:proofErr w:type="spellStart"/>
      <w:r>
        <w:rPr>
          <w:w w:val="95"/>
        </w:rPr>
        <w:t>reliquidado</w:t>
      </w:r>
      <w:proofErr w:type="spellEnd"/>
      <w:r>
        <w:rPr>
          <w:w w:val="95"/>
        </w:rPr>
        <w:t xml:space="preserve"> a través de las</w:t>
      </w:r>
      <w:r>
        <w:rPr>
          <w:spacing w:val="1"/>
          <w:w w:val="95"/>
        </w:rPr>
        <w:t xml:space="preserve"> </w:t>
      </w:r>
      <w:r>
        <w:t>Resolución</w:t>
      </w:r>
      <w:r>
        <w:rPr>
          <w:spacing w:val="-15"/>
        </w:rPr>
        <w:t xml:space="preserve"> </w:t>
      </w:r>
      <w:r>
        <w:t>GNR</w:t>
      </w:r>
      <w:r>
        <w:rPr>
          <w:spacing w:val="-14"/>
        </w:rPr>
        <w:t xml:space="preserve"> </w:t>
      </w:r>
      <w:r>
        <w:t>378671</w:t>
      </w:r>
      <w:r>
        <w:rPr>
          <w:spacing w:val="-13"/>
        </w:rPr>
        <w:t xml:space="preserve"> </w:t>
      </w:r>
      <w:r>
        <w:t>del</w:t>
      </w:r>
      <w:r>
        <w:rPr>
          <w:spacing w:val="-13"/>
        </w:rPr>
        <w:t xml:space="preserve"> </w:t>
      </w:r>
      <w:r>
        <w:t>13</w:t>
      </w:r>
      <w:r>
        <w:rPr>
          <w:spacing w:val="-14"/>
        </w:rPr>
        <w:t xml:space="preserve"> </w:t>
      </w:r>
      <w:r>
        <w:t>de</w:t>
      </w:r>
      <w:r>
        <w:rPr>
          <w:spacing w:val="-14"/>
        </w:rPr>
        <w:t xml:space="preserve"> </w:t>
      </w:r>
      <w:r>
        <w:t>diciembre</w:t>
      </w:r>
      <w:r>
        <w:rPr>
          <w:spacing w:val="-15"/>
        </w:rPr>
        <w:t xml:space="preserve"> </w:t>
      </w:r>
      <w:r>
        <w:t>de</w:t>
      </w:r>
      <w:r>
        <w:rPr>
          <w:spacing w:val="-14"/>
        </w:rPr>
        <w:t xml:space="preserve"> </w:t>
      </w:r>
      <w:r>
        <w:t>2016,</w:t>
      </w:r>
      <w:r>
        <w:rPr>
          <w:spacing w:val="-14"/>
        </w:rPr>
        <w:t xml:space="preserve"> </w:t>
      </w:r>
      <w:r>
        <w:t>y</w:t>
      </w:r>
      <w:r>
        <w:rPr>
          <w:spacing w:val="-13"/>
        </w:rPr>
        <w:t xml:space="preserve"> </w:t>
      </w:r>
      <w:r>
        <w:t>con</w:t>
      </w:r>
      <w:r>
        <w:rPr>
          <w:spacing w:val="-14"/>
        </w:rPr>
        <w:t xml:space="preserve"> </w:t>
      </w:r>
      <w:r>
        <w:t>ocasión</w:t>
      </w:r>
      <w:r>
        <w:rPr>
          <w:spacing w:val="-15"/>
        </w:rPr>
        <w:t xml:space="preserve"> </w:t>
      </w:r>
      <w:r>
        <w:t>del</w:t>
      </w:r>
      <w:r>
        <w:rPr>
          <w:spacing w:val="-75"/>
        </w:rPr>
        <w:t xml:space="preserve"> </w:t>
      </w:r>
      <w:r>
        <w:t>retiro</w:t>
      </w:r>
      <w:r>
        <w:rPr>
          <w:spacing w:val="-7"/>
        </w:rPr>
        <w:t xml:space="preserve"> </w:t>
      </w:r>
      <w:r>
        <w:t>definitivo</w:t>
      </w:r>
      <w:r>
        <w:rPr>
          <w:spacing w:val="-6"/>
        </w:rPr>
        <w:t xml:space="preserve"> </w:t>
      </w:r>
      <w:r>
        <w:t>de</w:t>
      </w:r>
      <w:r>
        <w:rPr>
          <w:spacing w:val="-5"/>
        </w:rPr>
        <w:t xml:space="preserve"> </w:t>
      </w:r>
      <w:r>
        <w:t>la</w:t>
      </w:r>
      <w:r>
        <w:rPr>
          <w:spacing w:val="-8"/>
        </w:rPr>
        <w:t xml:space="preserve"> </w:t>
      </w:r>
      <w:r>
        <w:t>demandante</w:t>
      </w:r>
      <w:r>
        <w:rPr>
          <w:spacing w:val="-6"/>
        </w:rPr>
        <w:t xml:space="preserve"> </w:t>
      </w:r>
      <w:r>
        <w:t>(30</w:t>
      </w:r>
      <w:r>
        <w:rPr>
          <w:spacing w:val="-6"/>
        </w:rPr>
        <w:t xml:space="preserve"> </w:t>
      </w:r>
      <w:r>
        <w:t>de</w:t>
      </w:r>
      <w:r>
        <w:rPr>
          <w:spacing w:val="-4"/>
        </w:rPr>
        <w:t xml:space="preserve"> </w:t>
      </w:r>
      <w:r>
        <w:t>marzo</w:t>
      </w:r>
      <w:r>
        <w:rPr>
          <w:spacing w:val="-7"/>
        </w:rPr>
        <w:t xml:space="preserve"> </w:t>
      </w:r>
      <w:r>
        <w:t>de</w:t>
      </w:r>
      <w:r>
        <w:rPr>
          <w:spacing w:val="-5"/>
        </w:rPr>
        <w:t xml:space="preserve"> </w:t>
      </w:r>
      <w:r>
        <w:t>2017),</w:t>
      </w:r>
      <w:r>
        <w:rPr>
          <w:spacing w:val="-7"/>
        </w:rPr>
        <w:t xml:space="preserve"> </w:t>
      </w:r>
      <w:r>
        <w:t>mediante</w:t>
      </w:r>
      <w:r>
        <w:rPr>
          <w:spacing w:val="-5"/>
        </w:rPr>
        <w:t xml:space="preserve"> </w:t>
      </w:r>
      <w:r>
        <w:t>la</w:t>
      </w:r>
      <w:r>
        <w:rPr>
          <w:spacing w:val="-75"/>
        </w:rPr>
        <w:t xml:space="preserve"> </w:t>
      </w:r>
      <w:r>
        <w:rPr>
          <w:w w:val="95"/>
        </w:rPr>
        <w:t>Resolución</w:t>
      </w:r>
      <w:r>
        <w:rPr>
          <w:spacing w:val="-14"/>
          <w:w w:val="95"/>
        </w:rPr>
        <w:t xml:space="preserve"> </w:t>
      </w:r>
      <w:r>
        <w:rPr>
          <w:w w:val="95"/>
        </w:rPr>
        <w:t>31512</w:t>
      </w:r>
      <w:r>
        <w:rPr>
          <w:spacing w:val="-11"/>
          <w:w w:val="95"/>
        </w:rPr>
        <w:t xml:space="preserve"> </w:t>
      </w:r>
      <w:r>
        <w:rPr>
          <w:w w:val="95"/>
        </w:rPr>
        <w:t>del</w:t>
      </w:r>
      <w:r>
        <w:rPr>
          <w:spacing w:val="-11"/>
          <w:w w:val="95"/>
        </w:rPr>
        <w:t xml:space="preserve"> </w:t>
      </w:r>
      <w:r>
        <w:rPr>
          <w:w w:val="95"/>
        </w:rPr>
        <w:t>6</w:t>
      </w:r>
      <w:r>
        <w:rPr>
          <w:spacing w:val="-12"/>
          <w:w w:val="95"/>
        </w:rPr>
        <w:t xml:space="preserve"> </w:t>
      </w:r>
      <w:r>
        <w:rPr>
          <w:w w:val="95"/>
        </w:rPr>
        <w:t>de</w:t>
      </w:r>
      <w:r>
        <w:rPr>
          <w:spacing w:val="-12"/>
          <w:w w:val="95"/>
        </w:rPr>
        <w:t xml:space="preserve"> </w:t>
      </w:r>
      <w:r>
        <w:rPr>
          <w:w w:val="95"/>
        </w:rPr>
        <w:t>abril</w:t>
      </w:r>
      <w:r>
        <w:rPr>
          <w:spacing w:val="-10"/>
          <w:w w:val="95"/>
        </w:rPr>
        <w:t xml:space="preserve"> </w:t>
      </w:r>
      <w:r>
        <w:rPr>
          <w:w w:val="95"/>
        </w:rPr>
        <w:t>de</w:t>
      </w:r>
      <w:r>
        <w:rPr>
          <w:spacing w:val="-12"/>
          <w:w w:val="95"/>
        </w:rPr>
        <w:t xml:space="preserve"> </w:t>
      </w:r>
      <w:r>
        <w:rPr>
          <w:w w:val="95"/>
        </w:rPr>
        <w:t>2017</w:t>
      </w:r>
      <w:r>
        <w:rPr>
          <w:spacing w:val="-12"/>
          <w:w w:val="95"/>
        </w:rPr>
        <w:t xml:space="preserve"> </w:t>
      </w:r>
      <w:r>
        <w:rPr>
          <w:w w:val="95"/>
        </w:rPr>
        <w:t>(archivo</w:t>
      </w:r>
      <w:r>
        <w:rPr>
          <w:spacing w:val="-13"/>
          <w:w w:val="95"/>
        </w:rPr>
        <w:t xml:space="preserve"> </w:t>
      </w:r>
      <w:r>
        <w:rPr>
          <w:w w:val="95"/>
        </w:rPr>
        <w:t>1,</w:t>
      </w:r>
      <w:r>
        <w:rPr>
          <w:spacing w:val="-13"/>
          <w:w w:val="95"/>
        </w:rPr>
        <w:t xml:space="preserve"> </w:t>
      </w:r>
      <w:r>
        <w:rPr>
          <w:w w:val="95"/>
        </w:rPr>
        <w:t>pág.</w:t>
      </w:r>
      <w:r>
        <w:rPr>
          <w:spacing w:val="-13"/>
          <w:w w:val="95"/>
        </w:rPr>
        <w:t xml:space="preserve"> </w:t>
      </w:r>
      <w:r>
        <w:rPr>
          <w:w w:val="95"/>
        </w:rPr>
        <w:t>16</w:t>
      </w:r>
      <w:r>
        <w:rPr>
          <w:spacing w:val="-12"/>
          <w:w w:val="95"/>
        </w:rPr>
        <w:t xml:space="preserve"> </w:t>
      </w:r>
      <w:r>
        <w:rPr>
          <w:w w:val="95"/>
        </w:rPr>
        <w:t>del</w:t>
      </w:r>
      <w:r>
        <w:rPr>
          <w:spacing w:val="-11"/>
          <w:w w:val="95"/>
        </w:rPr>
        <w:t xml:space="preserve"> </w:t>
      </w:r>
      <w:r>
        <w:rPr>
          <w:w w:val="95"/>
        </w:rPr>
        <w:t>expediente</w:t>
      </w:r>
    </w:p>
    <w:p w14:paraId="083ACC83" w14:textId="77777777" w:rsidR="005B3B24" w:rsidRDefault="00CC4EA0">
      <w:pPr>
        <w:pStyle w:val="Textoindependiente"/>
        <w:spacing w:before="1"/>
        <w:rPr>
          <w:sz w:val="18"/>
        </w:rPr>
      </w:pPr>
      <w:r>
        <w:pict w14:anchorId="58BFD4CF">
          <v:rect id="_x0000_s1038" style="position:absolute;margin-left:99.25pt;margin-top:12.95pt;width:2in;height:.55pt;z-index:-15725568;mso-wrap-distance-left:0;mso-wrap-distance-right:0;mso-position-horizontal-relative:page" fillcolor="black" stroked="f">
            <w10:wrap type="topAndBottom" anchorx="page"/>
          </v:rect>
        </w:pict>
      </w:r>
    </w:p>
    <w:p w14:paraId="52C46D2B" w14:textId="77777777" w:rsidR="005B3B24" w:rsidRDefault="00CC4EA0">
      <w:pPr>
        <w:spacing w:before="71"/>
        <w:ind w:left="265"/>
        <w:rPr>
          <w:i/>
          <w:sz w:val="16"/>
        </w:rPr>
      </w:pPr>
      <w:r>
        <w:rPr>
          <w:i/>
          <w:w w:val="95"/>
          <w:position w:val="4"/>
          <w:sz w:val="10"/>
        </w:rPr>
        <w:t>10</w:t>
      </w:r>
      <w:r>
        <w:rPr>
          <w:i/>
          <w:spacing w:val="23"/>
          <w:w w:val="95"/>
          <w:position w:val="4"/>
          <w:sz w:val="10"/>
        </w:rPr>
        <w:t xml:space="preserve"> </w:t>
      </w:r>
      <w:r>
        <w:rPr>
          <w:i/>
          <w:w w:val="95"/>
          <w:sz w:val="16"/>
        </w:rPr>
        <w:t>Ver</w:t>
      </w:r>
      <w:r>
        <w:rPr>
          <w:i/>
          <w:spacing w:val="1"/>
          <w:w w:val="95"/>
          <w:sz w:val="16"/>
        </w:rPr>
        <w:t xml:space="preserve"> </w:t>
      </w:r>
      <w:r>
        <w:rPr>
          <w:i/>
          <w:w w:val="95"/>
          <w:sz w:val="16"/>
        </w:rPr>
        <w:t>cédula</w:t>
      </w:r>
      <w:r>
        <w:rPr>
          <w:i/>
          <w:spacing w:val="3"/>
          <w:w w:val="95"/>
          <w:sz w:val="16"/>
        </w:rPr>
        <w:t xml:space="preserve"> </w:t>
      </w:r>
      <w:r>
        <w:rPr>
          <w:i/>
          <w:w w:val="95"/>
          <w:sz w:val="16"/>
        </w:rPr>
        <w:t>de</w:t>
      </w:r>
      <w:r>
        <w:rPr>
          <w:i/>
          <w:spacing w:val="6"/>
          <w:w w:val="95"/>
          <w:sz w:val="16"/>
        </w:rPr>
        <w:t xml:space="preserve"> </w:t>
      </w:r>
      <w:r>
        <w:rPr>
          <w:i/>
          <w:w w:val="95"/>
          <w:sz w:val="16"/>
        </w:rPr>
        <w:t>ciudadanía</w:t>
      </w:r>
      <w:r>
        <w:rPr>
          <w:i/>
          <w:spacing w:val="2"/>
          <w:w w:val="95"/>
          <w:sz w:val="16"/>
        </w:rPr>
        <w:t xml:space="preserve"> </w:t>
      </w:r>
      <w:r>
        <w:rPr>
          <w:i/>
          <w:w w:val="95"/>
          <w:sz w:val="16"/>
        </w:rPr>
        <w:t>(f.</w:t>
      </w:r>
      <w:r>
        <w:rPr>
          <w:i/>
          <w:spacing w:val="6"/>
          <w:w w:val="95"/>
          <w:sz w:val="16"/>
        </w:rPr>
        <w:t xml:space="preserve"> </w:t>
      </w:r>
      <w:r>
        <w:rPr>
          <w:i/>
          <w:w w:val="95"/>
          <w:sz w:val="16"/>
        </w:rPr>
        <w:t>37</w:t>
      </w:r>
      <w:r>
        <w:rPr>
          <w:i/>
          <w:spacing w:val="7"/>
          <w:w w:val="95"/>
          <w:sz w:val="16"/>
        </w:rPr>
        <w:t xml:space="preserve"> </w:t>
      </w:r>
      <w:r>
        <w:rPr>
          <w:i/>
          <w:w w:val="95"/>
          <w:sz w:val="16"/>
        </w:rPr>
        <w:t>-archivo</w:t>
      </w:r>
      <w:r>
        <w:rPr>
          <w:i/>
          <w:spacing w:val="1"/>
          <w:w w:val="95"/>
          <w:sz w:val="16"/>
        </w:rPr>
        <w:t xml:space="preserve"> </w:t>
      </w:r>
      <w:r>
        <w:rPr>
          <w:i/>
          <w:w w:val="95"/>
          <w:sz w:val="16"/>
        </w:rPr>
        <w:t>01</w:t>
      </w:r>
      <w:r>
        <w:rPr>
          <w:i/>
          <w:spacing w:val="1"/>
          <w:w w:val="95"/>
          <w:sz w:val="16"/>
        </w:rPr>
        <w:t xml:space="preserve"> </w:t>
      </w:r>
      <w:r>
        <w:rPr>
          <w:i/>
          <w:w w:val="95"/>
          <w:sz w:val="16"/>
        </w:rPr>
        <w:t>del</w:t>
      </w:r>
      <w:r>
        <w:rPr>
          <w:i/>
          <w:spacing w:val="3"/>
          <w:w w:val="95"/>
          <w:sz w:val="16"/>
        </w:rPr>
        <w:t xml:space="preserve"> </w:t>
      </w:r>
      <w:r>
        <w:rPr>
          <w:i/>
          <w:w w:val="95"/>
          <w:sz w:val="16"/>
        </w:rPr>
        <w:t>expediente</w:t>
      </w:r>
      <w:r>
        <w:rPr>
          <w:i/>
          <w:spacing w:val="3"/>
          <w:w w:val="95"/>
          <w:sz w:val="16"/>
        </w:rPr>
        <w:t xml:space="preserve"> </w:t>
      </w:r>
      <w:r>
        <w:rPr>
          <w:i/>
          <w:w w:val="95"/>
          <w:sz w:val="16"/>
        </w:rPr>
        <w:t>administrativo).</w:t>
      </w:r>
    </w:p>
    <w:p w14:paraId="549CF192" w14:textId="77777777" w:rsidR="005B3B24" w:rsidRDefault="00CC4EA0">
      <w:pPr>
        <w:ind w:left="265"/>
        <w:rPr>
          <w:i/>
          <w:sz w:val="16"/>
        </w:rPr>
      </w:pPr>
      <w:r>
        <w:rPr>
          <w:i/>
          <w:spacing w:val="-1"/>
          <w:position w:val="4"/>
          <w:sz w:val="10"/>
        </w:rPr>
        <w:t>11</w:t>
      </w:r>
      <w:r>
        <w:rPr>
          <w:i/>
          <w:spacing w:val="9"/>
          <w:position w:val="4"/>
          <w:sz w:val="10"/>
        </w:rPr>
        <w:t xml:space="preserve"> </w:t>
      </w:r>
      <w:r>
        <w:rPr>
          <w:i/>
          <w:spacing w:val="-1"/>
          <w:sz w:val="16"/>
        </w:rPr>
        <w:t>Ver</w:t>
      </w:r>
      <w:r>
        <w:rPr>
          <w:i/>
          <w:spacing w:val="-16"/>
          <w:sz w:val="16"/>
        </w:rPr>
        <w:t xml:space="preserve"> </w:t>
      </w:r>
      <w:r>
        <w:rPr>
          <w:i/>
          <w:spacing w:val="-1"/>
          <w:sz w:val="16"/>
        </w:rPr>
        <w:t>el</w:t>
      </w:r>
      <w:r>
        <w:rPr>
          <w:i/>
          <w:spacing w:val="-12"/>
          <w:sz w:val="16"/>
        </w:rPr>
        <w:t xml:space="preserve"> </w:t>
      </w:r>
      <w:r>
        <w:rPr>
          <w:i/>
          <w:spacing w:val="-1"/>
          <w:sz w:val="16"/>
        </w:rPr>
        <w:t>expediente</w:t>
      </w:r>
      <w:r>
        <w:rPr>
          <w:i/>
          <w:spacing w:val="-13"/>
          <w:sz w:val="16"/>
        </w:rPr>
        <w:t xml:space="preserve"> </w:t>
      </w:r>
      <w:r>
        <w:rPr>
          <w:i/>
          <w:spacing w:val="-1"/>
          <w:sz w:val="16"/>
        </w:rPr>
        <w:t>administrativo</w:t>
      </w:r>
      <w:r>
        <w:rPr>
          <w:i/>
          <w:spacing w:val="-11"/>
          <w:sz w:val="16"/>
        </w:rPr>
        <w:t xml:space="preserve"> </w:t>
      </w:r>
      <w:r>
        <w:rPr>
          <w:i/>
          <w:spacing w:val="-1"/>
          <w:sz w:val="16"/>
        </w:rPr>
        <w:t>de</w:t>
      </w:r>
      <w:r>
        <w:rPr>
          <w:i/>
          <w:spacing w:val="-10"/>
          <w:sz w:val="16"/>
        </w:rPr>
        <w:t xml:space="preserve"> </w:t>
      </w:r>
      <w:r>
        <w:rPr>
          <w:i/>
          <w:spacing w:val="-1"/>
          <w:sz w:val="16"/>
        </w:rPr>
        <w:t>acuerdo</w:t>
      </w:r>
      <w:r>
        <w:rPr>
          <w:i/>
          <w:spacing w:val="-13"/>
          <w:sz w:val="16"/>
        </w:rPr>
        <w:t xml:space="preserve"> </w:t>
      </w:r>
      <w:r>
        <w:rPr>
          <w:i/>
          <w:spacing w:val="-1"/>
          <w:sz w:val="16"/>
        </w:rPr>
        <w:t>con</w:t>
      </w:r>
      <w:r>
        <w:rPr>
          <w:i/>
          <w:spacing w:val="-13"/>
          <w:sz w:val="16"/>
        </w:rPr>
        <w:t xml:space="preserve"> </w:t>
      </w:r>
      <w:r>
        <w:rPr>
          <w:i/>
          <w:spacing w:val="-1"/>
          <w:sz w:val="16"/>
        </w:rPr>
        <w:t>el</w:t>
      </w:r>
      <w:r>
        <w:rPr>
          <w:i/>
          <w:spacing w:val="-14"/>
          <w:sz w:val="16"/>
        </w:rPr>
        <w:t xml:space="preserve"> </w:t>
      </w:r>
      <w:r>
        <w:rPr>
          <w:i/>
          <w:spacing w:val="-1"/>
          <w:sz w:val="16"/>
        </w:rPr>
        <w:t>enlace</w:t>
      </w:r>
      <w:r>
        <w:rPr>
          <w:i/>
          <w:spacing w:val="-10"/>
          <w:sz w:val="16"/>
        </w:rPr>
        <w:t xml:space="preserve"> </w:t>
      </w:r>
      <w:r>
        <w:rPr>
          <w:i/>
          <w:sz w:val="16"/>
        </w:rPr>
        <w:t>compartido</w:t>
      </w:r>
      <w:r>
        <w:rPr>
          <w:i/>
          <w:spacing w:val="-13"/>
          <w:sz w:val="16"/>
        </w:rPr>
        <w:t xml:space="preserve"> </w:t>
      </w:r>
      <w:r>
        <w:rPr>
          <w:i/>
          <w:sz w:val="16"/>
        </w:rPr>
        <w:t>(archivo</w:t>
      </w:r>
      <w:r>
        <w:rPr>
          <w:i/>
          <w:spacing w:val="-14"/>
          <w:sz w:val="16"/>
        </w:rPr>
        <w:t xml:space="preserve"> </w:t>
      </w:r>
      <w:r>
        <w:rPr>
          <w:i/>
          <w:sz w:val="16"/>
        </w:rPr>
        <w:t>27</w:t>
      </w:r>
      <w:r>
        <w:rPr>
          <w:i/>
          <w:spacing w:val="-14"/>
          <w:sz w:val="16"/>
        </w:rPr>
        <w:t xml:space="preserve"> </w:t>
      </w:r>
      <w:r>
        <w:rPr>
          <w:i/>
          <w:sz w:val="16"/>
        </w:rPr>
        <w:t>del</w:t>
      </w:r>
      <w:r>
        <w:rPr>
          <w:i/>
          <w:spacing w:val="-12"/>
          <w:sz w:val="16"/>
        </w:rPr>
        <w:t xml:space="preserve"> </w:t>
      </w:r>
      <w:r>
        <w:rPr>
          <w:i/>
          <w:sz w:val="16"/>
        </w:rPr>
        <w:t>expediente</w:t>
      </w:r>
      <w:r>
        <w:rPr>
          <w:i/>
          <w:spacing w:val="-13"/>
          <w:sz w:val="16"/>
        </w:rPr>
        <w:t xml:space="preserve"> </w:t>
      </w:r>
      <w:r>
        <w:rPr>
          <w:i/>
          <w:sz w:val="16"/>
        </w:rPr>
        <w:t>digital).</w:t>
      </w:r>
    </w:p>
    <w:p w14:paraId="23EC5DE9" w14:textId="77777777" w:rsidR="005B3B24" w:rsidRDefault="005B3B24">
      <w:pPr>
        <w:rPr>
          <w:sz w:val="16"/>
        </w:rPr>
        <w:sectPr w:rsidR="005B3B24">
          <w:pgSz w:w="12250" w:h="18730"/>
          <w:pgMar w:top="1380" w:right="220" w:bottom="940" w:left="1720" w:header="707" w:footer="749" w:gutter="0"/>
          <w:cols w:space="720"/>
        </w:sectPr>
      </w:pPr>
    </w:p>
    <w:p w14:paraId="3DDB6E64" w14:textId="77777777" w:rsidR="005B3B24" w:rsidRDefault="005B3B24">
      <w:pPr>
        <w:pStyle w:val="Textoindependiente"/>
        <w:rPr>
          <w:i/>
          <w:sz w:val="20"/>
        </w:rPr>
      </w:pPr>
    </w:p>
    <w:p w14:paraId="2626B564" w14:textId="77777777" w:rsidR="005B3B24" w:rsidRDefault="005B3B24">
      <w:pPr>
        <w:pStyle w:val="Textoindependiente"/>
        <w:spacing w:before="3"/>
        <w:rPr>
          <w:i/>
          <w:sz w:val="21"/>
        </w:rPr>
      </w:pPr>
    </w:p>
    <w:p w14:paraId="3609869C" w14:textId="77777777" w:rsidR="005B3B24" w:rsidRDefault="00CC4EA0">
      <w:pPr>
        <w:pStyle w:val="Textoindependiente"/>
        <w:spacing w:before="101" w:line="278" w:lineRule="auto"/>
        <w:ind w:left="985" w:right="1465"/>
      </w:pPr>
      <w:r>
        <w:rPr>
          <w:w w:val="95"/>
        </w:rPr>
        <w:t>administrativo-</w:t>
      </w:r>
      <w:r>
        <w:rPr>
          <w:spacing w:val="12"/>
          <w:w w:val="95"/>
        </w:rPr>
        <w:t xml:space="preserve"> </w:t>
      </w:r>
      <w:r>
        <w:rPr>
          <w:w w:val="95"/>
        </w:rPr>
        <w:t>enlace</w:t>
      </w:r>
      <w:r>
        <w:rPr>
          <w:spacing w:val="10"/>
          <w:w w:val="95"/>
        </w:rPr>
        <w:t xml:space="preserve"> </w:t>
      </w:r>
      <w:r>
        <w:rPr>
          <w:w w:val="95"/>
        </w:rPr>
        <w:t>archivo</w:t>
      </w:r>
      <w:r>
        <w:rPr>
          <w:spacing w:val="9"/>
          <w:w w:val="95"/>
        </w:rPr>
        <w:t xml:space="preserve"> </w:t>
      </w:r>
      <w:r>
        <w:rPr>
          <w:w w:val="95"/>
        </w:rPr>
        <w:t>27-</w:t>
      </w:r>
      <w:r>
        <w:rPr>
          <w:spacing w:val="12"/>
          <w:w w:val="95"/>
        </w:rPr>
        <w:t xml:space="preserve"> </w:t>
      </w:r>
      <w:r>
        <w:rPr>
          <w:w w:val="95"/>
        </w:rPr>
        <w:t>expediente</w:t>
      </w:r>
      <w:r>
        <w:rPr>
          <w:spacing w:val="16"/>
          <w:w w:val="95"/>
        </w:rPr>
        <w:t xml:space="preserve"> </w:t>
      </w:r>
      <w:r>
        <w:rPr>
          <w:w w:val="95"/>
        </w:rPr>
        <w:t>digital),</w:t>
      </w:r>
      <w:r>
        <w:rPr>
          <w:spacing w:val="12"/>
          <w:w w:val="95"/>
        </w:rPr>
        <w:t xml:space="preserve"> </w:t>
      </w:r>
      <w:r>
        <w:rPr>
          <w:w w:val="95"/>
        </w:rPr>
        <w:t>destacándose</w:t>
      </w:r>
      <w:r>
        <w:rPr>
          <w:spacing w:val="15"/>
          <w:w w:val="95"/>
        </w:rPr>
        <w:t xml:space="preserve"> </w:t>
      </w:r>
      <w:r>
        <w:rPr>
          <w:w w:val="95"/>
        </w:rPr>
        <w:t>que</w:t>
      </w:r>
      <w:r>
        <w:rPr>
          <w:spacing w:val="-71"/>
          <w:w w:val="95"/>
        </w:rPr>
        <w:t xml:space="preserve"> </w:t>
      </w:r>
      <w:r>
        <w:rPr>
          <w:w w:val="90"/>
        </w:rPr>
        <w:t>se</w:t>
      </w:r>
      <w:r>
        <w:rPr>
          <w:spacing w:val="-9"/>
          <w:w w:val="90"/>
        </w:rPr>
        <w:t xml:space="preserve"> </w:t>
      </w:r>
      <w:r>
        <w:rPr>
          <w:w w:val="90"/>
        </w:rPr>
        <w:t>calculó</w:t>
      </w:r>
      <w:r>
        <w:rPr>
          <w:spacing w:val="-10"/>
          <w:w w:val="90"/>
        </w:rPr>
        <w:t xml:space="preserve"> </w:t>
      </w:r>
      <w:r>
        <w:rPr>
          <w:w w:val="90"/>
        </w:rPr>
        <w:t>un</w:t>
      </w:r>
      <w:r>
        <w:rPr>
          <w:spacing w:val="-11"/>
          <w:w w:val="90"/>
        </w:rPr>
        <w:t xml:space="preserve"> </w:t>
      </w:r>
      <w:r>
        <w:rPr>
          <w:w w:val="90"/>
        </w:rPr>
        <w:t>IBL</w:t>
      </w:r>
      <w:r>
        <w:rPr>
          <w:spacing w:val="-9"/>
          <w:w w:val="90"/>
        </w:rPr>
        <w:t xml:space="preserve"> </w:t>
      </w:r>
      <w:r>
        <w:rPr>
          <w:w w:val="90"/>
        </w:rPr>
        <w:t>en</w:t>
      </w:r>
      <w:r>
        <w:rPr>
          <w:spacing w:val="-10"/>
          <w:w w:val="90"/>
        </w:rPr>
        <w:t xml:space="preserve"> </w:t>
      </w:r>
      <w:r>
        <w:rPr>
          <w:w w:val="90"/>
        </w:rPr>
        <w:t>$1.961.891.</w:t>
      </w:r>
    </w:p>
    <w:p w14:paraId="267DDAE0" w14:textId="77777777" w:rsidR="005B3B24" w:rsidRDefault="005B3B24">
      <w:pPr>
        <w:pStyle w:val="Textoindependiente"/>
        <w:spacing w:before="4"/>
        <w:rPr>
          <w:sz w:val="25"/>
        </w:rPr>
      </w:pPr>
    </w:p>
    <w:p w14:paraId="454292CD" w14:textId="77777777" w:rsidR="005B3B24" w:rsidRDefault="00CC4EA0">
      <w:pPr>
        <w:pStyle w:val="Prrafodelista"/>
        <w:numPr>
          <w:ilvl w:val="0"/>
          <w:numId w:val="3"/>
        </w:numPr>
        <w:tabs>
          <w:tab w:val="left" w:pos="986"/>
        </w:tabs>
        <w:ind w:right="0" w:hanging="361"/>
      </w:pPr>
      <w:r>
        <w:rPr>
          <w:w w:val="90"/>
        </w:rPr>
        <w:t>A</w:t>
      </w:r>
      <w:r>
        <w:rPr>
          <w:spacing w:val="6"/>
          <w:w w:val="90"/>
        </w:rPr>
        <w:t xml:space="preserve"> </w:t>
      </w:r>
      <w:r>
        <w:rPr>
          <w:w w:val="90"/>
        </w:rPr>
        <w:t>su</w:t>
      </w:r>
      <w:r>
        <w:rPr>
          <w:spacing w:val="9"/>
          <w:w w:val="90"/>
        </w:rPr>
        <w:t xml:space="preserve"> </w:t>
      </w:r>
      <w:r>
        <w:rPr>
          <w:w w:val="90"/>
        </w:rPr>
        <w:t>turno</w:t>
      </w:r>
      <w:r>
        <w:rPr>
          <w:spacing w:val="10"/>
          <w:w w:val="90"/>
        </w:rPr>
        <w:t xml:space="preserve"> </w:t>
      </w:r>
      <w:r>
        <w:rPr>
          <w:w w:val="90"/>
        </w:rPr>
        <w:t>y</w:t>
      </w:r>
      <w:r>
        <w:rPr>
          <w:spacing w:val="8"/>
          <w:w w:val="90"/>
        </w:rPr>
        <w:t xml:space="preserve"> </w:t>
      </w:r>
      <w:r>
        <w:rPr>
          <w:w w:val="90"/>
        </w:rPr>
        <w:t>con</w:t>
      </w:r>
      <w:r>
        <w:rPr>
          <w:spacing w:val="9"/>
          <w:w w:val="90"/>
        </w:rPr>
        <w:t xml:space="preserve"> </w:t>
      </w:r>
      <w:r>
        <w:rPr>
          <w:w w:val="90"/>
        </w:rPr>
        <w:t>las</w:t>
      </w:r>
      <w:r>
        <w:rPr>
          <w:spacing w:val="9"/>
          <w:w w:val="90"/>
        </w:rPr>
        <w:t xml:space="preserve"> </w:t>
      </w:r>
      <w:r>
        <w:rPr>
          <w:w w:val="90"/>
        </w:rPr>
        <w:t>Resoluciones</w:t>
      </w:r>
      <w:r>
        <w:rPr>
          <w:spacing w:val="10"/>
          <w:w w:val="90"/>
        </w:rPr>
        <w:t xml:space="preserve"> </w:t>
      </w:r>
      <w:r>
        <w:rPr>
          <w:w w:val="90"/>
        </w:rPr>
        <w:t>SUB</w:t>
      </w:r>
      <w:r>
        <w:rPr>
          <w:spacing w:val="9"/>
          <w:w w:val="90"/>
        </w:rPr>
        <w:t xml:space="preserve"> </w:t>
      </w:r>
      <w:r>
        <w:rPr>
          <w:w w:val="90"/>
        </w:rPr>
        <w:t>198194</w:t>
      </w:r>
      <w:r>
        <w:rPr>
          <w:spacing w:val="6"/>
          <w:w w:val="90"/>
        </w:rPr>
        <w:t xml:space="preserve"> </w:t>
      </w:r>
      <w:r>
        <w:rPr>
          <w:w w:val="90"/>
        </w:rPr>
        <w:t>y</w:t>
      </w:r>
      <w:r>
        <w:rPr>
          <w:spacing w:val="9"/>
          <w:w w:val="90"/>
        </w:rPr>
        <w:t xml:space="preserve"> </w:t>
      </w:r>
      <w:r>
        <w:rPr>
          <w:w w:val="90"/>
        </w:rPr>
        <w:t>DIR</w:t>
      </w:r>
      <w:r>
        <w:rPr>
          <w:spacing w:val="9"/>
          <w:w w:val="90"/>
        </w:rPr>
        <w:t xml:space="preserve"> </w:t>
      </w:r>
      <w:r>
        <w:rPr>
          <w:w w:val="90"/>
        </w:rPr>
        <w:t>18953</w:t>
      </w:r>
      <w:r>
        <w:rPr>
          <w:spacing w:val="10"/>
          <w:w w:val="90"/>
        </w:rPr>
        <w:t xml:space="preserve"> </w:t>
      </w:r>
      <w:r>
        <w:rPr>
          <w:w w:val="90"/>
        </w:rPr>
        <w:t>del</w:t>
      </w:r>
      <w:r>
        <w:rPr>
          <w:spacing w:val="11"/>
          <w:w w:val="90"/>
        </w:rPr>
        <w:t xml:space="preserve"> </w:t>
      </w:r>
      <w:r>
        <w:rPr>
          <w:w w:val="90"/>
        </w:rPr>
        <w:t>25</w:t>
      </w:r>
      <w:r>
        <w:rPr>
          <w:spacing w:val="9"/>
          <w:w w:val="90"/>
        </w:rPr>
        <w:t xml:space="preserve"> </w:t>
      </w:r>
      <w:r>
        <w:rPr>
          <w:w w:val="90"/>
        </w:rPr>
        <w:t>de</w:t>
      </w:r>
      <w:r>
        <w:rPr>
          <w:spacing w:val="10"/>
          <w:w w:val="90"/>
        </w:rPr>
        <w:t xml:space="preserve"> </w:t>
      </w:r>
      <w:r>
        <w:rPr>
          <w:w w:val="90"/>
        </w:rPr>
        <w:t>julio</w:t>
      </w:r>
      <w:r>
        <w:rPr>
          <w:spacing w:val="8"/>
          <w:w w:val="90"/>
        </w:rPr>
        <w:t xml:space="preserve"> </w:t>
      </w:r>
      <w:r>
        <w:rPr>
          <w:w w:val="90"/>
        </w:rPr>
        <w:t>y</w:t>
      </w:r>
    </w:p>
    <w:p w14:paraId="26068AA1" w14:textId="77777777" w:rsidR="005B3B24" w:rsidRDefault="00CC4EA0">
      <w:pPr>
        <w:pStyle w:val="Textoindependiente"/>
        <w:spacing w:before="45" w:line="278" w:lineRule="auto"/>
        <w:ind w:left="985" w:right="1474"/>
        <w:jc w:val="both"/>
      </w:pPr>
      <w:r>
        <w:t>24 de octubre de 2018, respectivamente (archivo 1, pág. 24 del</w:t>
      </w:r>
      <w:r>
        <w:rPr>
          <w:spacing w:val="1"/>
        </w:rPr>
        <w:t xml:space="preserve"> </w:t>
      </w:r>
      <w:r>
        <w:t>expediente administrativo- enlace archivo 27- expediente digital), se</w:t>
      </w:r>
      <w:r>
        <w:rPr>
          <w:spacing w:val="1"/>
        </w:rPr>
        <w:t xml:space="preserve"> </w:t>
      </w:r>
      <w:r>
        <w:t>ordenó la reliquidación de la mesada pensional de la demandante,</w:t>
      </w:r>
      <w:r>
        <w:rPr>
          <w:spacing w:val="1"/>
        </w:rPr>
        <w:t xml:space="preserve"> </w:t>
      </w:r>
      <w:r>
        <w:rPr>
          <w:spacing w:val="-1"/>
        </w:rPr>
        <w:t>teniendo</w:t>
      </w:r>
      <w:r>
        <w:rPr>
          <w:spacing w:val="-18"/>
        </w:rPr>
        <w:t xml:space="preserve"> </w:t>
      </w:r>
      <w:r>
        <w:rPr>
          <w:spacing w:val="-1"/>
        </w:rPr>
        <w:t>en</w:t>
      </w:r>
      <w:r>
        <w:rPr>
          <w:spacing w:val="-18"/>
        </w:rPr>
        <w:t xml:space="preserve"> </w:t>
      </w:r>
      <w:r>
        <w:rPr>
          <w:spacing w:val="-1"/>
        </w:rPr>
        <w:t>cuenta</w:t>
      </w:r>
      <w:r>
        <w:rPr>
          <w:spacing w:val="-19"/>
        </w:rPr>
        <w:t xml:space="preserve"> </w:t>
      </w:r>
      <w:r>
        <w:rPr>
          <w:spacing w:val="-1"/>
        </w:rPr>
        <w:t>para</w:t>
      </w:r>
      <w:r>
        <w:rPr>
          <w:spacing w:val="-18"/>
        </w:rPr>
        <w:t xml:space="preserve"> </w:t>
      </w:r>
      <w:r>
        <w:rPr>
          <w:spacing w:val="-1"/>
        </w:rPr>
        <w:t>ello</w:t>
      </w:r>
      <w:r>
        <w:rPr>
          <w:spacing w:val="-17"/>
        </w:rPr>
        <w:t xml:space="preserve"> </w:t>
      </w:r>
      <w:r>
        <w:rPr>
          <w:spacing w:val="-1"/>
        </w:rPr>
        <w:t>1.649</w:t>
      </w:r>
      <w:r>
        <w:rPr>
          <w:spacing w:val="-18"/>
        </w:rPr>
        <w:t xml:space="preserve"> </w:t>
      </w:r>
      <w:r>
        <w:rPr>
          <w:spacing w:val="-1"/>
        </w:rPr>
        <w:t>semanas,</w:t>
      </w:r>
      <w:r>
        <w:rPr>
          <w:spacing w:val="-18"/>
        </w:rPr>
        <w:t xml:space="preserve"> </w:t>
      </w:r>
      <w:r>
        <w:t>un</w:t>
      </w:r>
      <w:r>
        <w:rPr>
          <w:spacing w:val="-19"/>
        </w:rPr>
        <w:t xml:space="preserve"> </w:t>
      </w:r>
      <w:r>
        <w:t>IBL</w:t>
      </w:r>
      <w:r>
        <w:rPr>
          <w:spacing w:val="-16"/>
        </w:rPr>
        <w:t xml:space="preserve"> </w:t>
      </w:r>
      <w:r>
        <w:t>de</w:t>
      </w:r>
      <w:r>
        <w:rPr>
          <w:spacing w:val="-18"/>
        </w:rPr>
        <w:t xml:space="preserve"> </w:t>
      </w:r>
      <w:r>
        <w:t>2.116.386</w:t>
      </w:r>
      <w:r>
        <w:rPr>
          <w:spacing w:val="-18"/>
        </w:rPr>
        <w:t xml:space="preserve"> </w:t>
      </w:r>
      <w:r>
        <w:t>y</w:t>
      </w:r>
      <w:r>
        <w:rPr>
          <w:spacing w:val="-18"/>
        </w:rPr>
        <w:t xml:space="preserve"> </w:t>
      </w:r>
      <w:r>
        <w:t>una</w:t>
      </w:r>
      <w:r>
        <w:rPr>
          <w:spacing w:val="-75"/>
        </w:rPr>
        <w:t xml:space="preserve"> </w:t>
      </w:r>
      <w:r>
        <w:t>tasa de reemplazo del 75%, continuando con la aplicación de los</w:t>
      </w:r>
      <w:r>
        <w:rPr>
          <w:spacing w:val="1"/>
        </w:rPr>
        <w:t xml:space="preserve"> </w:t>
      </w:r>
      <w:r>
        <w:rPr>
          <w:spacing w:val="-2"/>
        </w:rPr>
        <w:t>parámetros</w:t>
      </w:r>
      <w:r>
        <w:rPr>
          <w:spacing w:val="-14"/>
        </w:rPr>
        <w:t xml:space="preserve"> </w:t>
      </w:r>
      <w:r>
        <w:rPr>
          <w:spacing w:val="-1"/>
        </w:rPr>
        <w:t>señalados</w:t>
      </w:r>
      <w:r>
        <w:rPr>
          <w:spacing w:val="-16"/>
        </w:rPr>
        <w:t xml:space="preserve"> </w:t>
      </w:r>
      <w:r>
        <w:rPr>
          <w:spacing w:val="-1"/>
        </w:rPr>
        <w:t>en</w:t>
      </w:r>
      <w:r>
        <w:rPr>
          <w:spacing w:val="-14"/>
        </w:rPr>
        <w:t xml:space="preserve"> </w:t>
      </w:r>
      <w:r>
        <w:rPr>
          <w:spacing w:val="-1"/>
        </w:rPr>
        <w:t>la</w:t>
      </w:r>
      <w:r>
        <w:rPr>
          <w:spacing w:val="-13"/>
        </w:rPr>
        <w:t xml:space="preserve"> </w:t>
      </w:r>
      <w:r>
        <w:rPr>
          <w:spacing w:val="-1"/>
        </w:rPr>
        <w:t>referida</w:t>
      </w:r>
      <w:r>
        <w:rPr>
          <w:spacing w:val="-16"/>
        </w:rPr>
        <w:t xml:space="preserve"> </w:t>
      </w:r>
      <w:r>
        <w:rPr>
          <w:spacing w:val="-1"/>
        </w:rPr>
        <w:t>Ley</w:t>
      </w:r>
      <w:r>
        <w:rPr>
          <w:spacing w:val="-15"/>
        </w:rPr>
        <w:t xml:space="preserve"> </w:t>
      </w:r>
      <w:r>
        <w:rPr>
          <w:spacing w:val="-1"/>
        </w:rPr>
        <w:t>33,</w:t>
      </w:r>
      <w:r>
        <w:rPr>
          <w:spacing w:val="-17"/>
        </w:rPr>
        <w:t xml:space="preserve"> </w:t>
      </w:r>
      <w:r>
        <w:rPr>
          <w:spacing w:val="-1"/>
        </w:rPr>
        <w:t>con</w:t>
      </w:r>
      <w:r>
        <w:rPr>
          <w:spacing w:val="-15"/>
        </w:rPr>
        <w:t xml:space="preserve"> </w:t>
      </w:r>
      <w:r>
        <w:rPr>
          <w:spacing w:val="-1"/>
        </w:rPr>
        <w:t>un</w:t>
      </w:r>
      <w:r>
        <w:rPr>
          <w:spacing w:val="-14"/>
        </w:rPr>
        <w:t xml:space="preserve"> </w:t>
      </w:r>
      <w:r>
        <w:rPr>
          <w:spacing w:val="-1"/>
        </w:rPr>
        <w:t>monto</w:t>
      </w:r>
      <w:r>
        <w:rPr>
          <w:spacing w:val="-14"/>
        </w:rPr>
        <w:t xml:space="preserve"> </w:t>
      </w:r>
      <w:r>
        <w:rPr>
          <w:spacing w:val="-1"/>
        </w:rPr>
        <w:t>de</w:t>
      </w:r>
      <w:r>
        <w:rPr>
          <w:spacing w:val="-16"/>
        </w:rPr>
        <w:t xml:space="preserve"> </w:t>
      </w:r>
      <w:r>
        <w:rPr>
          <w:spacing w:val="-1"/>
        </w:rPr>
        <w:t>la</w:t>
      </w:r>
      <w:r>
        <w:rPr>
          <w:spacing w:val="-14"/>
        </w:rPr>
        <w:t xml:space="preserve"> </w:t>
      </w:r>
      <w:r>
        <w:rPr>
          <w:spacing w:val="-1"/>
        </w:rPr>
        <w:t>mesada</w:t>
      </w:r>
      <w:r>
        <w:rPr>
          <w:spacing w:val="-75"/>
        </w:rPr>
        <w:t xml:space="preserve"> </w:t>
      </w:r>
      <w:r>
        <w:t>de</w:t>
      </w:r>
      <w:r>
        <w:rPr>
          <w:spacing w:val="-19"/>
        </w:rPr>
        <w:t xml:space="preserve"> </w:t>
      </w:r>
      <w:r>
        <w:t>$1.587.290.</w:t>
      </w:r>
    </w:p>
    <w:p w14:paraId="64011941" w14:textId="77777777" w:rsidR="005B3B24" w:rsidRDefault="005B3B24">
      <w:pPr>
        <w:pStyle w:val="Textoindependiente"/>
        <w:spacing w:before="7"/>
        <w:rPr>
          <w:sz w:val="25"/>
        </w:rPr>
      </w:pPr>
    </w:p>
    <w:p w14:paraId="1932B97E" w14:textId="77777777" w:rsidR="005B3B24" w:rsidRDefault="00CC4EA0">
      <w:pPr>
        <w:pStyle w:val="Prrafodelista"/>
        <w:numPr>
          <w:ilvl w:val="0"/>
          <w:numId w:val="3"/>
        </w:numPr>
        <w:tabs>
          <w:tab w:val="left" w:pos="986"/>
        </w:tabs>
        <w:spacing w:line="278" w:lineRule="auto"/>
      </w:pPr>
      <w:r>
        <w:t>Concordante con lo anterior, se probó</w:t>
      </w:r>
      <w:r>
        <w:rPr>
          <w:position w:val="6"/>
          <w:sz w:val="14"/>
        </w:rPr>
        <w:t>12</w:t>
      </w:r>
      <w:r>
        <w:rPr>
          <w:spacing w:val="1"/>
          <w:position w:val="6"/>
          <w:sz w:val="14"/>
        </w:rPr>
        <w:t xml:space="preserve"> </w:t>
      </w:r>
      <w:r>
        <w:t>con la certificación electrónica</w:t>
      </w:r>
      <w:r>
        <w:rPr>
          <w:spacing w:val="-76"/>
        </w:rPr>
        <w:t xml:space="preserve"> </w:t>
      </w:r>
      <w:r>
        <w:rPr>
          <w:w w:val="90"/>
        </w:rPr>
        <w:t>de tiempos laborados – CETIL Nº 202007891800611000840007, que entre el</w:t>
      </w:r>
      <w:r>
        <w:rPr>
          <w:spacing w:val="1"/>
          <w:w w:val="90"/>
        </w:rPr>
        <w:t xml:space="preserve"> </w:t>
      </w:r>
      <w:r>
        <w:t>01</w:t>
      </w:r>
      <w:r>
        <w:rPr>
          <w:spacing w:val="-14"/>
        </w:rPr>
        <w:t xml:space="preserve"> </w:t>
      </w:r>
      <w:r>
        <w:t>de</w:t>
      </w:r>
      <w:r>
        <w:rPr>
          <w:spacing w:val="-13"/>
        </w:rPr>
        <w:t xml:space="preserve"> </w:t>
      </w:r>
      <w:r>
        <w:t>abril</w:t>
      </w:r>
      <w:r>
        <w:rPr>
          <w:spacing w:val="-11"/>
        </w:rPr>
        <w:t xml:space="preserve"> </w:t>
      </w:r>
      <w:r>
        <w:t>de</w:t>
      </w:r>
      <w:r>
        <w:rPr>
          <w:spacing w:val="-15"/>
        </w:rPr>
        <w:t xml:space="preserve"> </w:t>
      </w:r>
      <w:r>
        <w:t>2007</w:t>
      </w:r>
      <w:r>
        <w:rPr>
          <w:spacing w:val="-13"/>
        </w:rPr>
        <w:t xml:space="preserve"> </w:t>
      </w:r>
      <w:r>
        <w:t>y</w:t>
      </w:r>
      <w:r>
        <w:rPr>
          <w:spacing w:val="-16"/>
        </w:rPr>
        <w:t xml:space="preserve"> </w:t>
      </w:r>
      <w:r>
        <w:t>el</w:t>
      </w:r>
      <w:r>
        <w:rPr>
          <w:spacing w:val="-12"/>
        </w:rPr>
        <w:t xml:space="preserve"> </w:t>
      </w:r>
      <w:r>
        <w:t>30</w:t>
      </w:r>
      <w:r>
        <w:rPr>
          <w:spacing w:val="-15"/>
        </w:rPr>
        <w:t xml:space="preserve"> </w:t>
      </w:r>
      <w:r>
        <w:t>de</w:t>
      </w:r>
      <w:r>
        <w:rPr>
          <w:spacing w:val="-13"/>
        </w:rPr>
        <w:t xml:space="preserve"> </w:t>
      </w:r>
      <w:r>
        <w:t>marzo</w:t>
      </w:r>
      <w:r>
        <w:rPr>
          <w:spacing w:val="-14"/>
        </w:rPr>
        <w:t xml:space="preserve"> </w:t>
      </w:r>
      <w:r>
        <w:t>de</w:t>
      </w:r>
      <w:r>
        <w:rPr>
          <w:spacing w:val="-12"/>
        </w:rPr>
        <w:t xml:space="preserve"> </w:t>
      </w:r>
      <w:r>
        <w:t>2017,</w:t>
      </w:r>
      <w:r>
        <w:rPr>
          <w:spacing w:val="-15"/>
        </w:rPr>
        <w:t xml:space="preserve"> </w:t>
      </w:r>
      <w:r>
        <w:t>la</w:t>
      </w:r>
      <w:r>
        <w:rPr>
          <w:spacing w:val="-12"/>
        </w:rPr>
        <w:t xml:space="preserve"> </w:t>
      </w:r>
      <w:r>
        <w:t>demandante,</w:t>
      </w:r>
      <w:r>
        <w:rPr>
          <w:spacing w:val="-15"/>
        </w:rPr>
        <w:t xml:space="preserve"> </w:t>
      </w:r>
      <w:r>
        <w:t>devengó</w:t>
      </w:r>
      <w:r>
        <w:rPr>
          <w:spacing w:val="-75"/>
        </w:rPr>
        <w:t xml:space="preserve"> </w:t>
      </w:r>
      <w:r>
        <w:t>como factores computables, al tenor del Decreto 1158 de 1994, los</w:t>
      </w:r>
      <w:r>
        <w:rPr>
          <w:spacing w:val="1"/>
        </w:rPr>
        <w:t xml:space="preserve"> </w:t>
      </w:r>
      <w:r>
        <w:t>siguientes:</w:t>
      </w:r>
      <w:r>
        <w:rPr>
          <w:spacing w:val="-17"/>
        </w:rPr>
        <w:t xml:space="preserve"> </w:t>
      </w:r>
      <w:r>
        <w:t>i)</w:t>
      </w:r>
      <w:r>
        <w:rPr>
          <w:spacing w:val="-15"/>
        </w:rPr>
        <w:t xml:space="preserve"> </w:t>
      </w:r>
      <w:r>
        <w:t>asignación</w:t>
      </w:r>
      <w:r>
        <w:rPr>
          <w:spacing w:val="-15"/>
        </w:rPr>
        <w:t xml:space="preserve"> </w:t>
      </w:r>
      <w:r>
        <w:t>básica</w:t>
      </w:r>
      <w:r>
        <w:rPr>
          <w:spacing w:val="-13"/>
        </w:rPr>
        <w:t xml:space="preserve"> </w:t>
      </w:r>
      <w:r>
        <w:t>(artículo</w:t>
      </w:r>
      <w:r>
        <w:rPr>
          <w:spacing w:val="-16"/>
        </w:rPr>
        <w:t xml:space="preserve"> </w:t>
      </w:r>
      <w:r>
        <w:t>1,</w:t>
      </w:r>
      <w:r>
        <w:rPr>
          <w:spacing w:val="-16"/>
        </w:rPr>
        <w:t xml:space="preserve"> </w:t>
      </w:r>
      <w:r>
        <w:t>literal</w:t>
      </w:r>
      <w:r>
        <w:rPr>
          <w:spacing w:val="-14"/>
        </w:rPr>
        <w:t xml:space="preserve"> </w:t>
      </w:r>
      <w:r>
        <w:t>a),</w:t>
      </w:r>
      <w:r>
        <w:rPr>
          <w:spacing w:val="-16"/>
        </w:rPr>
        <w:t xml:space="preserve"> </w:t>
      </w:r>
      <w:r>
        <w:t>ii)</w:t>
      </w:r>
      <w:r>
        <w:rPr>
          <w:spacing w:val="-17"/>
        </w:rPr>
        <w:t xml:space="preserve"> </w:t>
      </w:r>
      <w:r>
        <w:t>bonificación</w:t>
      </w:r>
      <w:r>
        <w:rPr>
          <w:spacing w:val="-15"/>
        </w:rPr>
        <w:t xml:space="preserve"> </w:t>
      </w:r>
      <w:r>
        <w:t>por</w:t>
      </w:r>
      <w:r>
        <w:rPr>
          <w:spacing w:val="-75"/>
        </w:rPr>
        <w:t xml:space="preserve"> </w:t>
      </w:r>
      <w:r>
        <w:rPr>
          <w:spacing w:val="-1"/>
        </w:rPr>
        <w:t>servicios</w:t>
      </w:r>
      <w:r>
        <w:rPr>
          <w:spacing w:val="-16"/>
        </w:rPr>
        <w:t xml:space="preserve"> </w:t>
      </w:r>
      <w:r>
        <w:rPr>
          <w:spacing w:val="-1"/>
        </w:rPr>
        <w:t>prestados</w:t>
      </w:r>
      <w:r>
        <w:rPr>
          <w:spacing w:val="-16"/>
        </w:rPr>
        <w:t xml:space="preserve"> </w:t>
      </w:r>
      <w:r>
        <w:rPr>
          <w:spacing w:val="-1"/>
        </w:rPr>
        <w:t>(artículo</w:t>
      </w:r>
      <w:r>
        <w:rPr>
          <w:spacing w:val="-16"/>
        </w:rPr>
        <w:t xml:space="preserve"> </w:t>
      </w:r>
      <w:r>
        <w:rPr>
          <w:spacing w:val="-1"/>
        </w:rPr>
        <w:t>1,</w:t>
      </w:r>
      <w:r>
        <w:rPr>
          <w:spacing w:val="-18"/>
        </w:rPr>
        <w:t xml:space="preserve"> </w:t>
      </w:r>
      <w:r>
        <w:rPr>
          <w:spacing w:val="-1"/>
        </w:rPr>
        <w:t>literal</w:t>
      </w:r>
      <w:r>
        <w:rPr>
          <w:spacing w:val="-16"/>
        </w:rPr>
        <w:t xml:space="preserve"> </w:t>
      </w:r>
      <w:r>
        <w:rPr>
          <w:spacing w:val="-1"/>
        </w:rPr>
        <w:t>g),</w:t>
      </w:r>
      <w:r>
        <w:rPr>
          <w:spacing w:val="-15"/>
        </w:rPr>
        <w:t xml:space="preserve"> </w:t>
      </w:r>
      <w:r>
        <w:rPr>
          <w:spacing w:val="-1"/>
        </w:rPr>
        <w:t>iii)</w:t>
      </w:r>
      <w:r>
        <w:rPr>
          <w:spacing w:val="-17"/>
        </w:rPr>
        <w:t xml:space="preserve"> </w:t>
      </w:r>
      <w:r>
        <w:rPr>
          <w:spacing w:val="-1"/>
        </w:rPr>
        <w:t>la</w:t>
      </w:r>
      <w:r>
        <w:rPr>
          <w:spacing w:val="-15"/>
        </w:rPr>
        <w:t xml:space="preserve"> </w:t>
      </w:r>
      <w:r>
        <w:rPr>
          <w:spacing w:val="-1"/>
        </w:rPr>
        <w:t>remuneración</w:t>
      </w:r>
      <w:r>
        <w:rPr>
          <w:spacing w:val="-18"/>
        </w:rPr>
        <w:t xml:space="preserve"> </w:t>
      </w:r>
      <w:r>
        <w:t>por</w:t>
      </w:r>
      <w:r>
        <w:rPr>
          <w:spacing w:val="-15"/>
        </w:rPr>
        <w:t xml:space="preserve"> </w:t>
      </w:r>
      <w:r>
        <w:t>trabajo</w:t>
      </w:r>
      <w:r>
        <w:rPr>
          <w:spacing w:val="-75"/>
        </w:rPr>
        <w:t xml:space="preserve"> </w:t>
      </w:r>
      <w:r>
        <w:t>dominical</w:t>
      </w:r>
      <w:r>
        <w:rPr>
          <w:spacing w:val="-3"/>
        </w:rPr>
        <w:t xml:space="preserve"> </w:t>
      </w:r>
      <w:r>
        <w:t>o</w:t>
      </w:r>
      <w:r>
        <w:rPr>
          <w:spacing w:val="-4"/>
        </w:rPr>
        <w:t xml:space="preserve"> </w:t>
      </w:r>
      <w:r>
        <w:t>festivo</w:t>
      </w:r>
      <w:r>
        <w:rPr>
          <w:spacing w:val="-4"/>
        </w:rPr>
        <w:t xml:space="preserve"> </w:t>
      </w:r>
      <w:r>
        <w:t>(artículo</w:t>
      </w:r>
      <w:r>
        <w:rPr>
          <w:spacing w:val="-4"/>
        </w:rPr>
        <w:t xml:space="preserve"> </w:t>
      </w:r>
      <w:r>
        <w:t>1,</w:t>
      </w:r>
      <w:r>
        <w:rPr>
          <w:spacing w:val="-5"/>
        </w:rPr>
        <w:t xml:space="preserve"> </w:t>
      </w:r>
      <w:r>
        <w:t>literal</w:t>
      </w:r>
      <w:r>
        <w:rPr>
          <w:spacing w:val="-4"/>
        </w:rPr>
        <w:t xml:space="preserve"> </w:t>
      </w:r>
      <w:r>
        <w:t>e)</w:t>
      </w:r>
      <w:r>
        <w:rPr>
          <w:spacing w:val="-2"/>
        </w:rPr>
        <w:t xml:space="preserve"> </w:t>
      </w:r>
      <w:r>
        <w:t>y</w:t>
      </w:r>
      <w:r>
        <w:rPr>
          <w:spacing w:val="-4"/>
        </w:rPr>
        <w:t xml:space="preserve"> </w:t>
      </w:r>
      <w:r>
        <w:t>iv)</w:t>
      </w:r>
      <w:r>
        <w:rPr>
          <w:spacing w:val="-6"/>
        </w:rPr>
        <w:t xml:space="preserve"> </w:t>
      </w:r>
      <w:r>
        <w:t>remuneración</w:t>
      </w:r>
      <w:r>
        <w:rPr>
          <w:spacing w:val="-4"/>
        </w:rPr>
        <w:t xml:space="preserve"> </w:t>
      </w:r>
      <w:r>
        <w:t>por</w:t>
      </w:r>
      <w:r>
        <w:rPr>
          <w:spacing w:val="-3"/>
        </w:rPr>
        <w:t xml:space="preserve"> </w:t>
      </w:r>
      <w:r>
        <w:t>trabajo</w:t>
      </w:r>
      <w:r>
        <w:rPr>
          <w:spacing w:val="-75"/>
        </w:rPr>
        <w:t xml:space="preserve"> </w:t>
      </w:r>
      <w:r>
        <w:rPr>
          <w:w w:val="95"/>
        </w:rPr>
        <w:t>suplementario</w:t>
      </w:r>
      <w:r>
        <w:rPr>
          <w:spacing w:val="-7"/>
          <w:w w:val="95"/>
        </w:rPr>
        <w:t xml:space="preserve"> </w:t>
      </w:r>
      <w:r>
        <w:rPr>
          <w:w w:val="95"/>
        </w:rPr>
        <w:t>o</w:t>
      </w:r>
      <w:r>
        <w:rPr>
          <w:spacing w:val="-6"/>
          <w:w w:val="95"/>
        </w:rPr>
        <w:t xml:space="preserve"> </w:t>
      </w:r>
      <w:r>
        <w:rPr>
          <w:w w:val="95"/>
        </w:rPr>
        <w:t>de</w:t>
      </w:r>
      <w:r>
        <w:rPr>
          <w:spacing w:val="-5"/>
          <w:w w:val="95"/>
        </w:rPr>
        <w:t xml:space="preserve"> </w:t>
      </w:r>
      <w:r>
        <w:rPr>
          <w:w w:val="95"/>
        </w:rPr>
        <w:t>horas</w:t>
      </w:r>
      <w:r>
        <w:rPr>
          <w:spacing w:val="-5"/>
          <w:w w:val="95"/>
        </w:rPr>
        <w:t xml:space="preserve"> </w:t>
      </w:r>
      <w:r>
        <w:rPr>
          <w:w w:val="95"/>
        </w:rPr>
        <w:t>extras,</w:t>
      </w:r>
      <w:r>
        <w:rPr>
          <w:spacing w:val="-8"/>
          <w:w w:val="95"/>
        </w:rPr>
        <w:t xml:space="preserve"> </w:t>
      </w:r>
      <w:r>
        <w:rPr>
          <w:w w:val="95"/>
        </w:rPr>
        <w:t>o</w:t>
      </w:r>
      <w:r>
        <w:rPr>
          <w:spacing w:val="-6"/>
          <w:w w:val="95"/>
        </w:rPr>
        <w:t xml:space="preserve"> </w:t>
      </w:r>
      <w:r>
        <w:rPr>
          <w:w w:val="95"/>
        </w:rPr>
        <w:t>realizado</w:t>
      </w:r>
      <w:r>
        <w:rPr>
          <w:spacing w:val="-7"/>
          <w:w w:val="95"/>
        </w:rPr>
        <w:t xml:space="preserve"> </w:t>
      </w:r>
      <w:r>
        <w:rPr>
          <w:w w:val="95"/>
        </w:rPr>
        <w:t>en</w:t>
      </w:r>
      <w:r>
        <w:rPr>
          <w:spacing w:val="-6"/>
          <w:w w:val="95"/>
        </w:rPr>
        <w:t xml:space="preserve"> </w:t>
      </w:r>
      <w:r>
        <w:rPr>
          <w:w w:val="95"/>
        </w:rPr>
        <w:t>jornada</w:t>
      </w:r>
      <w:r>
        <w:rPr>
          <w:spacing w:val="-5"/>
          <w:w w:val="95"/>
        </w:rPr>
        <w:t xml:space="preserve"> </w:t>
      </w:r>
      <w:r>
        <w:rPr>
          <w:w w:val="95"/>
        </w:rPr>
        <w:t>nocturna</w:t>
      </w:r>
      <w:r>
        <w:rPr>
          <w:spacing w:val="-5"/>
          <w:w w:val="95"/>
        </w:rPr>
        <w:t xml:space="preserve"> </w:t>
      </w:r>
      <w:r>
        <w:rPr>
          <w:w w:val="95"/>
        </w:rPr>
        <w:t>(artículo</w:t>
      </w:r>
      <w:r>
        <w:rPr>
          <w:spacing w:val="-71"/>
          <w:w w:val="95"/>
        </w:rPr>
        <w:t xml:space="preserve"> </w:t>
      </w:r>
      <w:r>
        <w:rPr>
          <w:w w:val="90"/>
        </w:rPr>
        <w:t>1,</w:t>
      </w:r>
      <w:r>
        <w:rPr>
          <w:spacing w:val="-11"/>
          <w:w w:val="90"/>
        </w:rPr>
        <w:t xml:space="preserve"> </w:t>
      </w:r>
      <w:r>
        <w:rPr>
          <w:w w:val="90"/>
        </w:rPr>
        <w:t>literal</w:t>
      </w:r>
      <w:r>
        <w:rPr>
          <w:spacing w:val="-7"/>
          <w:w w:val="90"/>
        </w:rPr>
        <w:t xml:space="preserve"> </w:t>
      </w:r>
      <w:r>
        <w:rPr>
          <w:w w:val="90"/>
        </w:rPr>
        <w:t>f),</w:t>
      </w:r>
      <w:r>
        <w:rPr>
          <w:spacing w:val="-10"/>
          <w:w w:val="90"/>
        </w:rPr>
        <w:t xml:space="preserve"> </w:t>
      </w:r>
      <w:r>
        <w:rPr>
          <w:w w:val="90"/>
        </w:rPr>
        <w:t>con</w:t>
      </w:r>
      <w:r>
        <w:rPr>
          <w:spacing w:val="-10"/>
          <w:w w:val="90"/>
        </w:rPr>
        <w:t xml:space="preserve"> </w:t>
      </w:r>
      <w:r>
        <w:rPr>
          <w:w w:val="90"/>
        </w:rPr>
        <w:t>los</w:t>
      </w:r>
      <w:r>
        <w:rPr>
          <w:spacing w:val="-9"/>
          <w:w w:val="90"/>
        </w:rPr>
        <w:t xml:space="preserve"> </w:t>
      </w:r>
      <w:r>
        <w:rPr>
          <w:w w:val="90"/>
        </w:rPr>
        <w:t>siguientes</w:t>
      </w:r>
      <w:r>
        <w:rPr>
          <w:spacing w:val="-12"/>
          <w:w w:val="90"/>
        </w:rPr>
        <w:t xml:space="preserve"> </w:t>
      </w:r>
      <w:r>
        <w:rPr>
          <w:w w:val="90"/>
        </w:rPr>
        <w:t>valores:</w:t>
      </w:r>
    </w:p>
    <w:p w14:paraId="4A02D94F" w14:textId="77777777" w:rsidR="005B3B24" w:rsidRDefault="005B3B24">
      <w:pPr>
        <w:pStyle w:val="Textoindependiente"/>
        <w:spacing w:before="3" w:after="1"/>
        <w:rPr>
          <w:sz w:val="25"/>
        </w:r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277"/>
        <w:gridCol w:w="1558"/>
        <w:gridCol w:w="1414"/>
        <w:gridCol w:w="1847"/>
      </w:tblGrid>
      <w:tr w:rsidR="005B3B24" w14:paraId="51F9961C" w14:textId="77777777">
        <w:trPr>
          <w:trHeight w:val="1178"/>
        </w:trPr>
        <w:tc>
          <w:tcPr>
            <w:tcW w:w="1702" w:type="dxa"/>
          </w:tcPr>
          <w:p w14:paraId="6A5790ED" w14:textId="77777777" w:rsidR="005B3B24" w:rsidRDefault="005B3B24">
            <w:pPr>
              <w:pStyle w:val="TableParagraph"/>
              <w:spacing w:before="2" w:line="240" w:lineRule="auto"/>
              <w:ind w:left="0"/>
              <w:rPr>
                <w:sz w:val="16"/>
              </w:rPr>
            </w:pPr>
          </w:p>
          <w:p w14:paraId="3C5FBD26" w14:textId="77777777" w:rsidR="005B3B24" w:rsidRDefault="00CC4EA0">
            <w:pPr>
              <w:pStyle w:val="TableParagraph"/>
              <w:spacing w:before="1" w:line="240" w:lineRule="auto"/>
              <w:rPr>
                <w:rFonts w:ascii="Tahoma" w:hAnsi="Tahoma"/>
                <w:b/>
                <w:sz w:val="16"/>
              </w:rPr>
            </w:pPr>
            <w:r>
              <w:rPr>
                <w:rFonts w:ascii="Tahoma" w:hAnsi="Tahoma"/>
                <w:b/>
                <w:sz w:val="16"/>
              </w:rPr>
              <w:t>Mes</w:t>
            </w:r>
            <w:r>
              <w:rPr>
                <w:rFonts w:ascii="Tahoma" w:hAnsi="Tahoma"/>
                <w:b/>
                <w:spacing w:val="-3"/>
                <w:sz w:val="16"/>
              </w:rPr>
              <w:t xml:space="preserve"> </w:t>
            </w:r>
            <w:r>
              <w:rPr>
                <w:rFonts w:ascii="Tahoma" w:hAnsi="Tahoma"/>
                <w:b/>
                <w:sz w:val="16"/>
              </w:rPr>
              <w:t>y</w:t>
            </w:r>
            <w:r>
              <w:rPr>
                <w:rFonts w:ascii="Tahoma" w:hAnsi="Tahoma"/>
                <w:b/>
                <w:spacing w:val="-3"/>
                <w:sz w:val="16"/>
              </w:rPr>
              <w:t xml:space="preserve"> </w:t>
            </w:r>
            <w:r>
              <w:rPr>
                <w:rFonts w:ascii="Tahoma" w:hAnsi="Tahoma"/>
                <w:b/>
                <w:sz w:val="16"/>
              </w:rPr>
              <w:t>Año</w:t>
            </w:r>
          </w:p>
        </w:tc>
        <w:tc>
          <w:tcPr>
            <w:tcW w:w="1277" w:type="dxa"/>
          </w:tcPr>
          <w:p w14:paraId="3FE8279B" w14:textId="77777777" w:rsidR="005B3B24" w:rsidRDefault="005B3B24">
            <w:pPr>
              <w:pStyle w:val="TableParagraph"/>
              <w:spacing w:before="2" w:line="240" w:lineRule="auto"/>
              <w:ind w:left="0"/>
              <w:rPr>
                <w:sz w:val="16"/>
              </w:rPr>
            </w:pPr>
          </w:p>
          <w:p w14:paraId="4844461E" w14:textId="77777777" w:rsidR="005B3B24" w:rsidRDefault="00CC4EA0">
            <w:pPr>
              <w:pStyle w:val="TableParagraph"/>
              <w:spacing w:before="1" w:line="244" w:lineRule="auto"/>
              <w:ind w:left="105" w:right="232"/>
              <w:rPr>
                <w:rFonts w:ascii="Tahoma"/>
                <w:b/>
                <w:sz w:val="16"/>
              </w:rPr>
            </w:pPr>
            <w:r>
              <w:rPr>
                <w:rFonts w:ascii="Tahoma"/>
                <w:b/>
                <w:sz w:val="16"/>
              </w:rPr>
              <w:t>TRABAJO</w:t>
            </w:r>
            <w:r>
              <w:rPr>
                <w:rFonts w:ascii="Tahoma"/>
                <w:b/>
                <w:spacing w:val="1"/>
                <w:sz w:val="16"/>
              </w:rPr>
              <w:t xml:space="preserve"> </w:t>
            </w:r>
            <w:r>
              <w:rPr>
                <w:rFonts w:ascii="Tahoma"/>
                <w:b/>
                <w:spacing w:val="-1"/>
                <w:w w:val="101"/>
                <w:sz w:val="16"/>
              </w:rPr>
              <w:t>DO</w:t>
            </w:r>
            <w:r>
              <w:rPr>
                <w:rFonts w:ascii="Tahoma"/>
                <w:b/>
                <w:spacing w:val="-2"/>
                <w:w w:val="101"/>
                <w:sz w:val="16"/>
              </w:rPr>
              <w:t>M</w:t>
            </w:r>
            <w:r>
              <w:rPr>
                <w:rFonts w:ascii="Tahoma"/>
                <w:b/>
                <w:w w:val="58"/>
                <w:sz w:val="16"/>
              </w:rPr>
              <w:t>I</w:t>
            </w:r>
            <w:r>
              <w:rPr>
                <w:rFonts w:ascii="Tahoma"/>
                <w:b/>
                <w:spacing w:val="-2"/>
                <w:w w:val="96"/>
                <w:sz w:val="16"/>
              </w:rPr>
              <w:t>N</w:t>
            </w:r>
            <w:r>
              <w:rPr>
                <w:rFonts w:ascii="Tahoma"/>
                <w:b/>
                <w:w w:val="58"/>
                <w:sz w:val="16"/>
              </w:rPr>
              <w:t>I</w:t>
            </w:r>
            <w:r>
              <w:rPr>
                <w:rFonts w:ascii="Tahoma"/>
                <w:b/>
                <w:spacing w:val="-1"/>
                <w:w w:val="117"/>
                <w:sz w:val="16"/>
              </w:rPr>
              <w:t>C</w:t>
            </w:r>
            <w:r>
              <w:rPr>
                <w:rFonts w:ascii="Tahoma"/>
                <w:b/>
                <w:w w:val="108"/>
                <w:sz w:val="16"/>
              </w:rPr>
              <w:t>A</w:t>
            </w:r>
            <w:r>
              <w:rPr>
                <w:rFonts w:ascii="Tahoma"/>
                <w:b/>
                <w:w w:val="77"/>
                <w:sz w:val="16"/>
              </w:rPr>
              <w:t xml:space="preserve">L </w:t>
            </w:r>
            <w:r>
              <w:rPr>
                <w:rFonts w:ascii="Tahoma"/>
                <w:b/>
                <w:spacing w:val="-2"/>
                <w:w w:val="95"/>
                <w:sz w:val="16"/>
              </w:rPr>
              <w:t>O</w:t>
            </w:r>
            <w:r>
              <w:rPr>
                <w:rFonts w:ascii="Tahoma"/>
                <w:b/>
                <w:spacing w:val="-7"/>
                <w:w w:val="95"/>
                <w:sz w:val="16"/>
              </w:rPr>
              <w:t xml:space="preserve"> </w:t>
            </w:r>
            <w:r>
              <w:rPr>
                <w:rFonts w:ascii="Tahoma"/>
                <w:b/>
                <w:spacing w:val="-2"/>
                <w:w w:val="95"/>
                <w:sz w:val="16"/>
              </w:rPr>
              <w:t>FESTIVO</w:t>
            </w:r>
          </w:p>
        </w:tc>
        <w:tc>
          <w:tcPr>
            <w:tcW w:w="1558" w:type="dxa"/>
          </w:tcPr>
          <w:p w14:paraId="7E42BA72" w14:textId="77777777" w:rsidR="005B3B24" w:rsidRDefault="005B3B24">
            <w:pPr>
              <w:pStyle w:val="TableParagraph"/>
              <w:spacing w:before="2" w:line="240" w:lineRule="auto"/>
              <w:ind w:left="0"/>
              <w:rPr>
                <w:sz w:val="16"/>
              </w:rPr>
            </w:pPr>
          </w:p>
          <w:p w14:paraId="60F7A78A" w14:textId="77777777" w:rsidR="005B3B24" w:rsidRDefault="00CC4EA0">
            <w:pPr>
              <w:pStyle w:val="TableParagraph"/>
              <w:spacing w:before="1" w:line="244" w:lineRule="auto"/>
              <w:ind w:left="105" w:right="537"/>
              <w:rPr>
                <w:rFonts w:ascii="Tahoma"/>
                <w:b/>
                <w:sz w:val="16"/>
              </w:rPr>
            </w:pPr>
            <w:r>
              <w:rPr>
                <w:rFonts w:ascii="Tahoma"/>
                <w:b/>
                <w:sz w:val="16"/>
              </w:rPr>
              <w:t>TRABAJO</w:t>
            </w:r>
            <w:r>
              <w:rPr>
                <w:rFonts w:ascii="Tahoma"/>
                <w:b/>
                <w:spacing w:val="1"/>
                <w:sz w:val="16"/>
              </w:rPr>
              <w:t xml:space="preserve"> </w:t>
            </w:r>
            <w:r>
              <w:rPr>
                <w:rFonts w:ascii="Tahoma"/>
                <w:b/>
                <w:w w:val="95"/>
                <w:sz w:val="16"/>
              </w:rPr>
              <w:t>NOCTURNO</w:t>
            </w:r>
          </w:p>
        </w:tc>
        <w:tc>
          <w:tcPr>
            <w:tcW w:w="1414" w:type="dxa"/>
          </w:tcPr>
          <w:p w14:paraId="17E34A5A" w14:textId="77777777" w:rsidR="005B3B24" w:rsidRDefault="005B3B24">
            <w:pPr>
              <w:pStyle w:val="TableParagraph"/>
              <w:spacing w:before="2" w:line="240" w:lineRule="auto"/>
              <w:ind w:left="0"/>
              <w:rPr>
                <w:sz w:val="16"/>
              </w:rPr>
            </w:pPr>
          </w:p>
          <w:p w14:paraId="05A823C8" w14:textId="77777777" w:rsidR="005B3B24" w:rsidRDefault="00CC4EA0">
            <w:pPr>
              <w:pStyle w:val="TableParagraph"/>
              <w:spacing w:before="1" w:line="244" w:lineRule="auto"/>
              <w:ind w:right="154"/>
              <w:rPr>
                <w:rFonts w:ascii="Tahoma"/>
                <w:b/>
                <w:sz w:val="16"/>
              </w:rPr>
            </w:pPr>
            <w:r>
              <w:rPr>
                <w:rFonts w:ascii="Tahoma"/>
                <w:b/>
                <w:sz w:val="16"/>
              </w:rPr>
              <w:t>TRABAJO</w:t>
            </w:r>
            <w:r>
              <w:rPr>
                <w:rFonts w:ascii="Tahoma"/>
                <w:b/>
                <w:spacing w:val="1"/>
                <w:sz w:val="16"/>
              </w:rPr>
              <w:t xml:space="preserve"> </w:t>
            </w:r>
            <w:r>
              <w:rPr>
                <w:rFonts w:ascii="Tahoma"/>
                <w:b/>
                <w:w w:val="90"/>
                <w:sz w:val="16"/>
              </w:rPr>
              <w:t>HORAS</w:t>
            </w:r>
            <w:r>
              <w:rPr>
                <w:rFonts w:ascii="Tahoma"/>
                <w:b/>
                <w:spacing w:val="-5"/>
                <w:w w:val="90"/>
                <w:sz w:val="16"/>
              </w:rPr>
              <w:t xml:space="preserve"> </w:t>
            </w:r>
            <w:r>
              <w:rPr>
                <w:rFonts w:ascii="Tahoma"/>
                <w:b/>
                <w:w w:val="90"/>
                <w:sz w:val="16"/>
              </w:rPr>
              <w:t>EXTRAS</w:t>
            </w:r>
          </w:p>
        </w:tc>
        <w:tc>
          <w:tcPr>
            <w:tcW w:w="1847" w:type="dxa"/>
          </w:tcPr>
          <w:p w14:paraId="1E717544" w14:textId="77777777" w:rsidR="005B3B24" w:rsidRDefault="005B3B24">
            <w:pPr>
              <w:pStyle w:val="TableParagraph"/>
              <w:spacing w:before="2" w:line="240" w:lineRule="auto"/>
              <w:ind w:left="0"/>
              <w:rPr>
                <w:sz w:val="16"/>
              </w:rPr>
            </w:pPr>
          </w:p>
          <w:p w14:paraId="01AC81BB" w14:textId="77777777" w:rsidR="005B3B24" w:rsidRDefault="00CC4EA0">
            <w:pPr>
              <w:pStyle w:val="TableParagraph"/>
              <w:tabs>
                <w:tab w:val="left" w:pos="846"/>
                <w:tab w:val="left" w:pos="1604"/>
              </w:tabs>
              <w:spacing w:before="1" w:line="242" w:lineRule="auto"/>
              <w:ind w:left="105" w:right="95"/>
              <w:rPr>
                <w:rFonts w:ascii="Tahoma"/>
                <w:b/>
                <w:sz w:val="16"/>
              </w:rPr>
            </w:pPr>
            <w:r>
              <w:rPr>
                <w:rFonts w:ascii="Tahoma"/>
                <w:b/>
                <w:sz w:val="16"/>
              </w:rPr>
              <w:t>TRABAJO</w:t>
            </w:r>
            <w:r>
              <w:rPr>
                <w:rFonts w:ascii="Tahoma"/>
                <w:b/>
                <w:spacing w:val="1"/>
                <w:sz w:val="16"/>
              </w:rPr>
              <w:t xml:space="preserve"> </w:t>
            </w:r>
            <w:r>
              <w:rPr>
                <w:rFonts w:ascii="Tahoma"/>
                <w:b/>
                <w:sz w:val="16"/>
              </w:rPr>
              <w:t>SUPLEMENTARIO-</w:t>
            </w:r>
            <w:r>
              <w:rPr>
                <w:rFonts w:ascii="Tahoma"/>
                <w:b/>
                <w:spacing w:val="1"/>
                <w:sz w:val="16"/>
              </w:rPr>
              <w:t xml:space="preserve"> </w:t>
            </w:r>
            <w:r>
              <w:rPr>
                <w:rFonts w:ascii="Tahoma"/>
                <w:b/>
                <w:sz w:val="16"/>
              </w:rPr>
              <w:t>HORAS</w:t>
            </w:r>
            <w:r>
              <w:rPr>
                <w:rFonts w:ascii="Tahoma"/>
                <w:b/>
                <w:sz w:val="16"/>
              </w:rPr>
              <w:tab/>
            </w:r>
            <w:r>
              <w:rPr>
                <w:rFonts w:ascii="Tahoma"/>
                <w:b/>
                <w:w w:val="95"/>
                <w:sz w:val="16"/>
              </w:rPr>
              <w:t>EXTRAS</w:t>
            </w:r>
            <w:r>
              <w:rPr>
                <w:rFonts w:ascii="Tahoma"/>
                <w:b/>
                <w:w w:val="95"/>
                <w:sz w:val="16"/>
              </w:rPr>
              <w:tab/>
            </w:r>
            <w:r>
              <w:rPr>
                <w:rFonts w:ascii="Tahoma"/>
                <w:b/>
                <w:sz w:val="16"/>
              </w:rPr>
              <w:t>O</w:t>
            </w:r>
            <w:r>
              <w:rPr>
                <w:rFonts w:ascii="Tahoma"/>
                <w:b/>
                <w:spacing w:val="-44"/>
                <w:sz w:val="16"/>
              </w:rPr>
              <w:t xml:space="preserve"> </w:t>
            </w:r>
            <w:r>
              <w:rPr>
                <w:rFonts w:ascii="Tahoma"/>
                <w:b/>
                <w:sz w:val="16"/>
              </w:rPr>
              <w:t>NOCTURNO</w:t>
            </w:r>
          </w:p>
        </w:tc>
      </w:tr>
      <w:tr w:rsidR="005B3B24" w14:paraId="51F6C676" w14:textId="77777777">
        <w:trPr>
          <w:trHeight w:val="426"/>
        </w:trPr>
        <w:tc>
          <w:tcPr>
            <w:tcW w:w="1702" w:type="dxa"/>
          </w:tcPr>
          <w:p w14:paraId="6F008C55" w14:textId="77777777" w:rsidR="005B3B24" w:rsidRDefault="00CC4EA0">
            <w:pPr>
              <w:pStyle w:val="TableParagraph"/>
              <w:rPr>
                <w:sz w:val="16"/>
              </w:rPr>
            </w:pPr>
            <w:r>
              <w:rPr>
                <w:w w:val="90"/>
                <w:sz w:val="16"/>
              </w:rPr>
              <w:t>Abril</w:t>
            </w:r>
            <w:r>
              <w:rPr>
                <w:spacing w:val="-7"/>
                <w:w w:val="90"/>
                <w:sz w:val="16"/>
              </w:rPr>
              <w:t xml:space="preserve"> </w:t>
            </w:r>
            <w:r>
              <w:rPr>
                <w:w w:val="90"/>
                <w:sz w:val="16"/>
              </w:rPr>
              <w:t>2007</w:t>
            </w:r>
          </w:p>
        </w:tc>
        <w:tc>
          <w:tcPr>
            <w:tcW w:w="1277" w:type="dxa"/>
          </w:tcPr>
          <w:p w14:paraId="031499C2" w14:textId="77777777" w:rsidR="005B3B24" w:rsidRDefault="00CC4EA0">
            <w:pPr>
              <w:pStyle w:val="TableParagraph"/>
              <w:ind w:left="105"/>
              <w:rPr>
                <w:sz w:val="16"/>
              </w:rPr>
            </w:pPr>
            <w:r>
              <w:rPr>
                <w:w w:val="95"/>
                <w:sz w:val="16"/>
              </w:rPr>
              <w:t>$242.760</w:t>
            </w:r>
          </w:p>
        </w:tc>
        <w:tc>
          <w:tcPr>
            <w:tcW w:w="1558" w:type="dxa"/>
          </w:tcPr>
          <w:p w14:paraId="485B6B23"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180.646</w:t>
            </w:r>
          </w:p>
        </w:tc>
        <w:tc>
          <w:tcPr>
            <w:tcW w:w="1414" w:type="dxa"/>
          </w:tcPr>
          <w:p w14:paraId="7629F861" w14:textId="77777777" w:rsidR="005B3B24" w:rsidRDefault="005B3B24">
            <w:pPr>
              <w:pStyle w:val="TableParagraph"/>
              <w:spacing w:line="240" w:lineRule="auto"/>
              <w:ind w:left="0"/>
              <w:rPr>
                <w:rFonts w:ascii="Times New Roman"/>
                <w:sz w:val="18"/>
              </w:rPr>
            </w:pPr>
          </w:p>
        </w:tc>
        <w:tc>
          <w:tcPr>
            <w:tcW w:w="1847" w:type="dxa"/>
          </w:tcPr>
          <w:p w14:paraId="432A89D7"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56.642</w:t>
            </w:r>
          </w:p>
        </w:tc>
      </w:tr>
      <w:tr w:rsidR="005B3B24" w14:paraId="37EE4013" w14:textId="77777777">
        <w:trPr>
          <w:trHeight w:val="426"/>
        </w:trPr>
        <w:tc>
          <w:tcPr>
            <w:tcW w:w="1702" w:type="dxa"/>
          </w:tcPr>
          <w:p w14:paraId="0328700B" w14:textId="77777777" w:rsidR="005B3B24" w:rsidRDefault="00CC4EA0">
            <w:pPr>
              <w:pStyle w:val="TableParagraph"/>
              <w:rPr>
                <w:sz w:val="16"/>
              </w:rPr>
            </w:pPr>
            <w:r>
              <w:rPr>
                <w:w w:val="95"/>
                <w:sz w:val="16"/>
              </w:rPr>
              <w:t>Mayo</w:t>
            </w:r>
            <w:r>
              <w:rPr>
                <w:spacing w:val="-4"/>
                <w:w w:val="95"/>
                <w:sz w:val="16"/>
              </w:rPr>
              <w:t xml:space="preserve"> </w:t>
            </w:r>
            <w:r>
              <w:rPr>
                <w:w w:val="95"/>
                <w:sz w:val="16"/>
              </w:rPr>
              <w:t>2007</w:t>
            </w:r>
          </w:p>
        </w:tc>
        <w:tc>
          <w:tcPr>
            <w:tcW w:w="1277" w:type="dxa"/>
          </w:tcPr>
          <w:p w14:paraId="415EFAF0" w14:textId="77777777" w:rsidR="005B3B24" w:rsidRDefault="00CC4EA0">
            <w:pPr>
              <w:pStyle w:val="TableParagraph"/>
              <w:ind w:left="105"/>
              <w:rPr>
                <w:sz w:val="16"/>
              </w:rPr>
            </w:pPr>
            <w:r>
              <w:rPr>
                <w:w w:val="95"/>
                <w:sz w:val="16"/>
              </w:rPr>
              <w:t>$226.576</w:t>
            </w:r>
          </w:p>
        </w:tc>
        <w:tc>
          <w:tcPr>
            <w:tcW w:w="1558" w:type="dxa"/>
          </w:tcPr>
          <w:p w14:paraId="73CD91B8"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66.554</w:t>
            </w:r>
          </w:p>
        </w:tc>
        <w:tc>
          <w:tcPr>
            <w:tcW w:w="1414" w:type="dxa"/>
          </w:tcPr>
          <w:p w14:paraId="305C2A18" w14:textId="77777777" w:rsidR="005B3B24" w:rsidRDefault="005B3B24">
            <w:pPr>
              <w:pStyle w:val="TableParagraph"/>
              <w:spacing w:line="240" w:lineRule="auto"/>
              <w:ind w:left="0"/>
              <w:rPr>
                <w:rFonts w:ascii="Times New Roman"/>
                <w:sz w:val="18"/>
              </w:rPr>
            </w:pPr>
          </w:p>
        </w:tc>
        <w:tc>
          <w:tcPr>
            <w:tcW w:w="1847" w:type="dxa"/>
          </w:tcPr>
          <w:p w14:paraId="5AC7A412"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80.714</w:t>
            </w:r>
          </w:p>
        </w:tc>
      </w:tr>
      <w:tr w:rsidR="005B3B24" w14:paraId="1A11830E" w14:textId="77777777">
        <w:trPr>
          <w:trHeight w:val="426"/>
        </w:trPr>
        <w:tc>
          <w:tcPr>
            <w:tcW w:w="1702" w:type="dxa"/>
          </w:tcPr>
          <w:p w14:paraId="4A1CE434" w14:textId="77777777" w:rsidR="005B3B24" w:rsidRDefault="00CC4EA0">
            <w:pPr>
              <w:pStyle w:val="TableParagraph"/>
              <w:rPr>
                <w:sz w:val="16"/>
              </w:rPr>
            </w:pPr>
            <w:r>
              <w:rPr>
                <w:w w:val="90"/>
                <w:sz w:val="16"/>
              </w:rPr>
              <w:t>Junio</w:t>
            </w:r>
            <w:r>
              <w:rPr>
                <w:spacing w:val="3"/>
                <w:w w:val="90"/>
                <w:sz w:val="16"/>
              </w:rPr>
              <w:t xml:space="preserve"> </w:t>
            </w:r>
            <w:r>
              <w:rPr>
                <w:w w:val="90"/>
                <w:sz w:val="16"/>
              </w:rPr>
              <w:t>2007</w:t>
            </w:r>
          </w:p>
        </w:tc>
        <w:tc>
          <w:tcPr>
            <w:tcW w:w="1277" w:type="dxa"/>
          </w:tcPr>
          <w:p w14:paraId="516B8DC9" w14:textId="77777777" w:rsidR="005B3B24" w:rsidRDefault="00CC4EA0">
            <w:pPr>
              <w:pStyle w:val="TableParagraph"/>
              <w:ind w:left="105"/>
              <w:rPr>
                <w:sz w:val="16"/>
              </w:rPr>
            </w:pPr>
            <w:r>
              <w:rPr>
                <w:w w:val="95"/>
                <w:sz w:val="16"/>
              </w:rPr>
              <w:t>$194.208</w:t>
            </w:r>
          </w:p>
        </w:tc>
        <w:tc>
          <w:tcPr>
            <w:tcW w:w="1558" w:type="dxa"/>
          </w:tcPr>
          <w:p w14:paraId="262B2B44"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114.093</w:t>
            </w:r>
          </w:p>
        </w:tc>
        <w:tc>
          <w:tcPr>
            <w:tcW w:w="1414" w:type="dxa"/>
          </w:tcPr>
          <w:p w14:paraId="6127A1F9" w14:textId="77777777" w:rsidR="005B3B24" w:rsidRDefault="005B3B24">
            <w:pPr>
              <w:pStyle w:val="TableParagraph"/>
              <w:spacing w:line="240" w:lineRule="auto"/>
              <w:ind w:left="0"/>
              <w:rPr>
                <w:rFonts w:ascii="Times New Roman"/>
                <w:sz w:val="18"/>
              </w:rPr>
            </w:pPr>
          </w:p>
        </w:tc>
        <w:tc>
          <w:tcPr>
            <w:tcW w:w="1847" w:type="dxa"/>
          </w:tcPr>
          <w:p w14:paraId="487DB83B"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58.058</w:t>
            </w:r>
          </w:p>
        </w:tc>
      </w:tr>
      <w:tr w:rsidR="005B3B24" w14:paraId="28B60343" w14:textId="77777777">
        <w:trPr>
          <w:trHeight w:val="426"/>
        </w:trPr>
        <w:tc>
          <w:tcPr>
            <w:tcW w:w="1702" w:type="dxa"/>
          </w:tcPr>
          <w:p w14:paraId="2CDD7ED6" w14:textId="77777777" w:rsidR="005B3B24" w:rsidRDefault="00CC4EA0">
            <w:pPr>
              <w:pStyle w:val="TableParagraph"/>
              <w:rPr>
                <w:sz w:val="16"/>
              </w:rPr>
            </w:pPr>
            <w:r>
              <w:rPr>
                <w:w w:val="90"/>
                <w:sz w:val="16"/>
              </w:rPr>
              <w:t>Julio</w:t>
            </w:r>
            <w:r>
              <w:rPr>
                <w:spacing w:val="-5"/>
                <w:w w:val="90"/>
                <w:sz w:val="16"/>
              </w:rPr>
              <w:t xml:space="preserve"> </w:t>
            </w:r>
            <w:r>
              <w:rPr>
                <w:w w:val="90"/>
                <w:sz w:val="16"/>
              </w:rPr>
              <w:t>2007</w:t>
            </w:r>
          </w:p>
        </w:tc>
        <w:tc>
          <w:tcPr>
            <w:tcW w:w="1277" w:type="dxa"/>
          </w:tcPr>
          <w:p w14:paraId="4857ADE9"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234.669</w:t>
            </w:r>
          </w:p>
        </w:tc>
        <w:tc>
          <w:tcPr>
            <w:tcW w:w="1558" w:type="dxa"/>
          </w:tcPr>
          <w:p w14:paraId="66B79923"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123.600</w:t>
            </w:r>
          </w:p>
        </w:tc>
        <w:tc>
          <w:tcPr>
            <w:tcW w:w="1414" w:type="dxa"/>
          </w:tcPr>
          <w:p w14:paraId="2C7AB739" w14:textId="77777777" w:rsidR="005B3B24" w:rsidRDefault="005B3B24">
            <w:pPr>
              <w:pStyle w:val="TableParagraph"/>
              <w:spacing w:line="240" w:lineRule="auto"/>
              <w:ind w:left="0"/>
              <w:rPr>
                <w:rFonts w:ascii="Times New Roman"/>
                <w:sz w:val="18"/>
              </w:rPr>
            </w:pPr>
          </w:p>
        </w:tc>
        <w:tc>
          <w:tcPr>
            <w:tcW w:w="1847" w:type="dxa"/>
          </w:tcPr>
          <w:p w14:paraId="7AD3C192"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58.058</w:t>
            </w:r>
          </w:p>
        </w:tc>
      </w:tr>
      <w:tr w:rsidR="005B3B24" w14:paraId="37E55639" w14:textId="77777777">
        <w:trPr>
          <w:trHeight w:val="426"/>
        </w:trPr>
        <w:tc>
          <w:tcPr>
            <w:tcW w:w="1702" w:type="dxa"/>
          </w:tcPr>
          <w:p w14:paraId="69A7F9AE" w14:textId="77777777" w:rsidR="005B3B24" w:rsidRDefault="00CC4EA0">
            <w:pPr>
              <w:pStyle w:val="TableParagraph"/>
              <w:rPr>
                <w:sz w:val="16"/>
              </w:rPr>
            </w:pPr>
            <w:r>
              <w:rPr>
                <w:spacing w:val="-1"/>
                <w:w w:val="95"/>
                <w:sz w:val="16"/>
              </w:rPr>
              <w:t>Agosto</w:t>
            </w:r>
            <w:r>
              <w:rPr>
                <w:spacing w:val="-9"/>
                <w:w w:val="95"/>
                <w:sz w:val="16"/>
              </w:rPr>
              <w:t xml:space="preserve"> </w:t>
            </w:r>
            <w:r>
              <w:rPr>
                <w:w w:val="95"/>
                <w:sz w:val="16"/>
              </w:rPr>
              <w:t>2007</w:t>
            </w:r>
          </w:p>
        </w:tc>
        <w:tc>
          <w:tcPr>
            <w:tcW w:w="1277" w:type="dxa"/>
          </w:tcPr>
          <w:p w14:paraId="6C2267F8"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253.518</w:t>
            </w:r>
          </w:p>
        </w:tc>
        <w:tc>
          <w:tcPr>
            <w:tcW w:w="1558" w:type="dxa"/>
          </w:tcPr>
          <w:p w14:paraId="7EFB742D"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82.172</w:t>
            </w:r>
          </w:p>
        </w:tc>
        <w:tc>
          <w:tcPr>
            <w:tcW w:w="1414" w:type="dxa"/>
          </w:tcPr>
          <w:p w14:paraId="0FA4CF85" w14:textId="77777777" w:rsidR="005B3B24" w:rsidRDefault="00CC4EA0">
            <w:pPr>
              <w:pStyle w:val="TableParagraph"/>
              <w:rPr>
                <w:sz w:val="16"/>
              </w:rPr>
            </w:pPr>
            <w:r>
              <w:rPr>
                <w:w w:val="85"/>
                <w:sz w:val="16"/>
              </w:rPr>
              <w:t>$</w:t>
            </w:r>
            <w:r>
              <w:rPr>
                <w:spacing w:val="-1"/>
                <w:w w:val="85"/>
                <w:sz w:val="16"/>
              </w:rPr>
              <w:t xml:space="preserve"> </w:t>
            </w:r>
            <w:r>
              <w:rPr>
                <w:w w:val="85"/>
                <w:sz w:val="16"/>
              </w:rPr>
              <w:t>205.258</w:t>
            </w:r>
          </w:p>
        </w:tc>
        <w:tc>
          <w:tcPr>
            <w:tcW w:w="1847" w:type="dxa"/>
          </w:tcPr>
          <w:p w14:paraId="40B9EDD2"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85.668</w:t>
            </w:r>
          </w:p>
        </w:tc>
      </w:tr>
      <w:tr w:rsidR="005B3B24" w14:paraId="4DABEDAC" w14:textId="77777777">
        <w:trPr>
          <w:trHeight w:val="426"/>
        </w:trPr>
        <w:tc>
          <w:tcPr>
            <w:tcW w:w="1702" w:type="dxa"/>
          </w:tcPr>
          <w:p w14:paraId="7429A6BD" w14:textId="77777777" w:rsidR="005B3B24" w:rsidRDefault="00CC4EA0">
            <w:pPr>
              <w:pStyle w:val="TableParagraph"/>
              <w:rPr>
                <w:sz w:val="16"/>
              </w:rPr>
            </w:pPr>
            <w:r>
              <w:rPr>
                <w:w w:val="90"/>
                <w:sz w:val="16"/>
              </w:rPr>
              <w:t>Septiembre</w:t>
            </w:r>
            <w:r>
              <w:rPr>
                <w:spacing w:val="12"/>
                <w:w w:val="90"/>
                <w:sz w:val="16"/>
              </w:rPr>
              <w:t xml:space="preserve"> </w:t>
            </w:r>
            <w:r>
              <w:rPr>
                <w:w w:val="90"/>
                <w:sz w:val="16"/>
              </w:rPr>
              <w:t>2007</w:t>
            </w:r>
          </w:p>
        </w:tc>
        <w:tc>
          <w:tcPr>
            <w:tcW w:w="1277" w:type="dxa"/>
          </w:tcPr>
          <w:p w14:paraId="7CEE9F49"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279.744</w:t>
            </w:r>
          </w:p>
        </w:tc>
        <w:tc>
          <w:tcPr>
            <w:tcW w:w="1558" w:type="dxa"/>
          </w:tcPr>
          <w:p w14:paraId="6961B2D2"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71.900</w:t>
            </w:r>
          </w:p>
        </w:tc>
        <w:tc>
          <w:tcPr>
            <w:tcW w:w="1414" w:type="dxa"/>
          </w:tcPr>
          <w:p w14:paraId="64161381" w14:textId="77777777" w:rsidR="005B3B24" w:rsidRDefault="005B3B24">
            <w:pPr>
              <w:pStyle w:val="TableParagraph"/>
              <w:spacing w:line="240" w:lineRule="auto"/>
              <w:ind w:left="0"/>
              <w:rPr>
                <w:rFonts w:ascii="Times New Roman"/>
                <w:sz w:val="18"/>
              </w:rPr>
            </w:pPr>
          </w:p>
        </w:tc>
        <w:tc>
          <w:tcPr>
            <w:tcW w:w="1847" w:type="dxa"/>
          </w:tcPr>
          <w:p w14:paraId="3DF72750"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85.668</w:t>
            </w:r>
          </w:p>
        </w:tc>
      </w:tr>
      <w:tr w:rsidR="005B3B24" w14:paraId="20D811E2" w14:textId="77777777">
        <w:trPr>
          <w:trHeight w:val="426"/>
        </w:trPr>
        <w:tc>
          <w:tcPr>
            <w:tcW w:w="1702" w:type="dxa"/>
          </w:tcPr>
          <w:p w14:paraId="57C9AF82" w14:textId="77777777" w:rsidR="005B3B24" w:rsidRDefault="00CC4EA0">
            <w:pPr>
              <w:pStyle w:val="TableParagraph"/>
              <w:rPr>
                <w:sz w:val="16"/>
              </w:rPr>
            </w:pPr>
            <w:r>
              <w:rPr>
                <w:w w:val="95"/>
                <w:sz w:val="16"/>
              </w:rPr>
              <w:t>Octubre</w:t>
            </w:r>
            <w:r>
              <w:rPr>
                <w:spacing w:val="-4"/>
                <w:w w:val="95"/>
                <w:sz w:val="16"/>
              </w:rPr>
              <w:t xml:space="preserve"> </w:t>
            </w:r>
            <w:r>
              <w:rPr>
                <w:w w:val="95"/>
                <w:sz w:val="16"/>
              </w:rPr>
              <w:t>2007</w:t>
            </w:r>
          </w:p>
        </w:tc>
        <w:tc>
          <w:tcPr>
            <w:tcW w:w="1277" w:type="dxa"/>
          </w:tcPr>
          <w:p w14:paraId="6F5EE7C3"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43.710</w:t>
            </w:r>
          </w:p>
        </w:tc>
        <w:tc>
          <w:tcPr>
            <w:tcW w:w="1558" w:type="dxa"/>
          </w:tcPr>
          <w:p w14:paraId="26EE265E"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10.271</w:t>
            </w:r>
          </w:p>
        </w:tc>
        <w:tc>
          <w:tcPr>
            <w:tcW w:w="1414" w:type="dxa"/>
          </w:tcPr>
          <w:p w14:paraId="1942A7D0" w14:textId="77777777" w:rsidR="005B3B24" w:rsidRDefault="005B3B24">
            <w:pPr>
              <w:pStyle w:val="TableParagraph"/>
              <w:spacing w:line="240" w:lineRule="auto"/>
              <w:ind w:left="0"/>
              <w:rPr>
                <w:rFonts w:ascii="Times New Roman"/>
                <w:sz w:val="18"/>
              </w:rPr>
            </w:pPr>
          </w:p>
        </w:tc>
        <w:tc>
          <w:tcPr>
            <w:tcW w:w="1847" w:type="dxa"/>
          </w:tcPr>
          <w:p w14:paraId="2D2C8ADD"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21.417</w:t>
            </w:r>
          </w:p>
        </w:tc>
      </w:tr>
      <w:tr w:rsidR="005B3B24" w14:paraId="25DFE441" w14:textId="77777777">
        <w:trPr>
          <w:trHeight w:val="426"/>
        </w:trPr>
        <w:tc>
          <w:tcPr>
            <w:tcW w:w="1702" w:type="dxa"/>
          </w:tcPr>
          <w:p w14:paraId="1C32DD86" w14:textId="77777777" w:rsidR="005B3B24" w:rsidRDefault="00CC4EA0">
            <w:pPr>
              <w:pStyle w:val="TableParagraph"/>
              <w:spacing w:before="2" w:line="240" w:lineRule="auto"/>
              <w:rPr>
                <w:sz w:val="16"/>
              </w:rPr>
            </w:pPr>
            <w:r>
              <w:rPr>
                <w:spacing w:val="-1"/>
                <w:w w:val="95"/>
                <w:sz w:val="16"/>
              </w:rPr>
              <w:t>Noviembre</w:t>
            </w:r>
            <w:r>
              <w:rPr>
                <w:spacing w:val="-8"/>
                <w:w w:val="95"/>
                <w:sz w:val="16"/>
              </w:rPr>
              <w:t xml:space="preserve"> </w:t>
            </w:r>
            <w:r>
              <w:rPr>
                <w:w w:val="95"/>
                <w:sz w:val="16"/>
              </w:rPr>
              <w:t>2007</w:t>
            </w:r>
          </w:p>
        </w:tc>
        <w:tc>
          <w:tcPr>
            <w:tcW w:w="1277" w:type="dxa"/>
          </w:tcPr>
          <w:p w14:paraId="66693006" w14:textId="77777777" w:rsidR="005B3B24" w:rsidRDefault="00CC4EA0">
            <w:pPr>
              <w:pStyle w:val="TableParagraph"/>
              <w:spacing w:before="2" w:line="240" w:lineRule="auto"/>
              <w:ind w:left="105"/>
              <w:rPr>
                <w:sz w:val="16"/>
              </w:rPr>
            </w:pPr>
            <w:r>
              <w:rPr>
                <w:w w:val="85"/>
                <w:sz w:val="16"/>
              </w:rPr>
              <w:t>$</w:t>
            </w:r>
            <w:r>
              <w:rPr>
                <w:spacing w:val="-2"/>
                <w:w w:val="85"/>
                <w:sz w:val="16"/>
              </w:rPr>
              <w:t xml:space="preserve"> </w:t>
            </w:r>
            <w:r>
              <w:rPr>
                <w:w w:val="85"/>
                <w:sz w:val="16"/>
              </w:rPr>
              <w:t>87.420</w:t>
            </w:r>
          </w:p>
        </w:tc>
        <w:tc>
          <w:tcPr>
            <w:tcW w:w="1558" w:type="dxa"/>
          </w:tcPr>
          <w:p w14:paraId="6C6447EB" w14:textId="77777777" w:rsidR="005B3B24" w:rsidRDefault="00CC4EA0">
            <w:pPr>
              <w:pStyle w:val="TableParagraph"/>
              <w:spacing w:before="2" w:line="240" w:lineRule="auto"/>
              <w:ind w:left="105"/>
              <w:rPr>
                <w:sz w:val="16"/>
              </w:rPr>
            </w:pPr>
            <w:r>
              <w:rPr>
                <w:w w:val="85"/>
                <w:sz w:val="16"/>
              </w:rPr>
              <w:t>$</w:t>
            </w:r>
            <w:r>
              <w:rPr>
                <w:spacing w:val="-2"/>
                <w:w w:val="85"/>
                <w:sz w:val="16"/>
              </w:rPr>
              <w:t xml:space="preserve"> </w:t>
            </w:r>
            <w:r>
              <w:rPr>
                <w:w w:val="85"/>
                <w:sz w:val="16"/>
              </w:rPr>
              <w:t>61.629</w:t>
            </w:r>
          </w:p>
        </w:tc>
        <w:tc>
          <w:tcPr>
            <w:tcW w:w="1414" w:type="dxa"/>
          </w:tcPr>
          <w:p w14:paraId="5E27F83B" w14:textId="77777777" w:rsidR="005B3B24" w:rsidRDefault="005B3B24">
            <w:pPr>
              <w:pStyle w:val="TableParagraph"/>
              <w:spacing w:line="240" w:lineRule="auto"/>
              <w:ind w:left="0"/>
              <w:rPr>
                <w:rFonts w:ascii="Times New Roman"/>
                <w:sz w:val="18"/>
              </w:rPr>
            </w:pPr>
          </w:p>
        </w:tc>
        <w:tc>
          <w:tcPr>
            <w:tcW w:w="1847" w:type="dxa"/>
          </w:tcPr>
          <w:p w14:paraId="3E6AE4FF" w14:textId="77777777" w:rsidR="005B3B24" w:rsidRDefault="00CC4EA0">
            <w:pPr>
              <w:pStyle w:val="TableParagraph"/>
              <w:spacing w:before="2" w:line="240" w:lineRule="auto"/>
              <w:ind w:left="105"/>
              <w:rPr>
                <w:sz w:val="16"/>
              </w:rPr>
            </w:pPr>
            <w:r>
              <w:rPr>
                <w:w w:val="85"/>
                <w:sz w:val="16"/>
              </w:rPr>
              <w:t>$</w:t>
            </w:r>
            <w:r>
              <w:rPr>
                <w:spacing w:val="-2"/>
                <w:w w:val="85"/>
                <w:sz w:val="16"/>
              </w:rPr>
              <w:t xml:space="preserve"> </w:t>
            </w:r>
            <w:r>
              <w:rPr>
                <w:w w:val="85"/>
                <w:sz w:val="16"/>
              </w:rPr>
              <w:t>61.192</w:t>
            </w:r>
          </w:p>
        </w:tc>
      </w:tr>
      <w:tr w:rsidR="005B3B24" w14:paraId="30C08175" w14:textId="77777777">
        <w:trPr>
          <w:trHeight w:val="429"/>
        </w:trPr>
        <w:tc>
          <w:tcPr>
            <w:tcW w:w="1702" w:type="dxa"/>
          </w:tcPr>
          <w:p w14:paraId="19444E62" w14:textId="77777777" w:rsidR="005B3B24" w:rsidRDefault="00CC4EA0">
            <w:pPr>
              <w:pStyle w:val="TableParagraph"/>
              <w:spacing w:before="2" w:line="240" w:lineRule="auto"/>
              <w:rPr>
                <w:sz w:val="16"/>
              </w:rPr>
            </w:pPr>
            <w:r>
              <w:rPr>
                <w:w w:val="95"/>
                <w:sz w:val="16"/>
              </w:rPr>
              <w:t>Diciembre</w:t>
            </w:r>
            <w:r>
              <w:rPr>
                <w:spacing w:val="-11"/>
                <w:w w:val="95"/>
                <w:sz w:val="16"/>
              </w:rPr>
              <w:t xml:space="preserve"> </w:t>
            </w:r>
            <w:r>
              <w:rPr>
                <w:w w:val="95"/>
                <w:sz w:val="16"/>
              </w:rPr>
              <w:t>2007</w:t>
            </w:r>
          </w:p>
        </w:tc>
        <w:tc>
          <w:tcPr>
            <w:tcW w:w="1277" w:type="dxa"/>
          </w:tcPr>
          <w:p w14:paraId="6C7FC4FD" w14:textId="77777777" w:rsidR="005B3B24" w:rsidRDefault="00CC4EA0">
            <w:pPr>
              <w:pStyle w:val="TableParagraph"/>
              <w:spacing w:before="2" w:line="240" w:lineRule="auto"/>
              <w:ind w:left="105"/>
              <w:rPr>
                <w:sz w:val="16"/>
              </w:rPr>
            </w:pPr>
            <w:r>
              <w:rPr>
                <w:w w:val="85"/>
                <w:sz w:val="16"/>
              </w:rPr>
              <w:t>$</w:t>
            </w:r>
            <w:r>
              <w:rPr>
                <w:spacing w:val="-2"/>
                <w:w w:val="85"/>
                <w:sz w:val="16"/>
              </w:rPr>
              <w:t xml:space="preserve"> </w:t>
            </w:r>
            <w:r>
              <w:rPr>
                <w:w w:val="85"/>
                <w:sz w:val="16"/>
              </w:rPr>
              <w:t>87.420</w:t>
            </w:r>
          </w:p>
        </w:tc>
        <w:tc>
          <w:tcPr>
            <w:tcW w:w="1558" w:type="dxa"/>
          </w:tcPr>
          <w:p w14:paraId="7CB5115F" w14:textId="77777777" w:rsidR="005B3B24" w:rsidRDefault="00CC4EA0">
            <w:pPr>
              <w:pStyle w:val="TableParagraph"/>
              <w:spacing w:before="2" w:line="240" w:lineRule="auto"/>
              <w:ind w:left="105"/>
              <w:rPr>
                <w:sz w:val="16"/>
              </w:rPr>
            </w:pPr>
            <w:r>
              <w:rPr>
                <w:w w:val="85"/>
                <w:sz w:val="16"/>
              </w:rPr>
              <w:t>$</w:t>
            </w:r>
            <w:r>
              <w:rPr>
                <w:spacing w:val="-2"/>
                <w:w w:val="85"/>
                <w:sz w:val="16"/>
              </w:rPr>
              <w:t xml:space="preserve"> </w:t>
            </w:r>
            <w:r>
              <w:rPr>
                <w:w w:val="85"/>
                <w:sz w:val="16"/>
              </w:rPr>
              <w:t>20.543</w:t>
            </w:r>
          </w:p>
        </w:tc>
        <w:tc>
          <w:tcPr>
            <w:tcW w:w="1414" w:type="dxa"/>
          </w:tcPr>
          <w:p w14:paraId="49686644" w14:textId="77777777" w:rsidR="005B3B24" w:rsidRDefault="005B3B24">
            <w:pPr>
              <w:pStyle w:val="TableParagraph"/>
              <w:spacing w:line="240" w:lineRule="auto"/>
              <w:ind w:left="0"/>
              <w:rPr>
                <w:rFonts w:ascii="Times New Roman"/>
                <w:sz w:val="18"/>
              </w:rPr>
            </w:pPr>
          </w:p>
        </w:tc>
        <w:tc>
          <w:tcPr>
            <w:tcW w:w="1847" w:type="dxa"/>
          </w:tcPr>
          <w:p w14:paraId="4528292D" w14:textId="77777777" w:rsidR="005B3B24" w:rsidRDefault="00CC4EA0">
            <w:pPr>
              <w:pStyle w:val="TableParagraph"/>
              <w:spacing w:before="2" w:line="240" w:lineRule="auto"/>
              <w:ind w:left="105"/>
              <w:rPr>
                <w:sz w:val="16"/>
              </w:rPr>
            </w:pPr>
            <w:r>
              <w:rPr>
                <w:w w:val="85"/>
                <w:sz w:val="16"/>
              </w:rPr>
              <w:t>$</w:t>
            </w:r>
            <w:r>
              <w:rPr>
                <w:spacing w:val="-2"/>
                <w:w w:val="85"/>
                <w:sz w:val="16"/>
              </w:rPr>
              <w:t xml:space="preserve"> </w:t>
            </w:r>
            <w:r>
              <w:rPr>
                <w:w w:val="85"/>
                <w:sz w:val="16"/>
              </w:rPr>
              <w:t>59.662</w:t>
            </w:r>
          </w:p>
        </w:tc>
      </w:tr>
      <w:tr w:rsidR="005B3B24" w14:paraId="05E50ABE" w14:textId="77777777">
        <w:trPr>
          <w:trHeight w:val="426"/>
        </w:trPr>
        <w:tc>
          <w:tcPr>
            <w:tcW w:w="1702" w:type="dxa"/>
          </w:tcPr>
          <w:p w14:paraId="643344BC" w14:textId="77777777" w:rsidR="005B3B24" w:rsidRDefault="00CC4EA0">
            <w:pPr>
              <w:pStyle w:val="TableParagraph"/>
              <w:spacing w:line="240" w:lineRule="auto"/>
              <w:rPr>
                <w:rFonts w:ascii="Tahoma"/>
                <w:b/>
                <w:sz w:val="16"/>
              </w:rPr>
            </w:pPr>
            <w:r>
              <w:rPr>
                <w:rFonts w:ascii="Tahoma"/>
                <w:b/>
                <w:spacing w:val="-1"/>
                <w:w w:val="90"/>
                <w:sz w:val="16"/>
              </w:rPr>
              <w:t>TOTAL</w:t>
            </w:r>
            <w:r>
              <w:rPr>
                <w:rFonts w:ascii="Tahoma"/>
                <w:b/>
                <w:spacing w:val="-6"/>
                <w:w w:val="90"/>
                <w:sz w:val="16"/>
              </w:rPr>
              <w:t xml:space="preserve"> </w:t>
            </w:r>
            <w:r>
              <w:rPr>
                <w:rFonts w:ascii="Tahoma"/>
                <w:b/>
                <w:w w:val="90"/>
                <w:sz w:val="16"/>
              </w:rPr>
              <w:t>2007</w:t>
            </w:r>
          </w:p>
        </w:tc>
        <w:tc>
          <w:tcPr>
            <w:tcW w:w="1277" w:type="dxa"/>
          </w:tcPr>
          <w:p w14:paraId="1DE0DB55" w14:textId="77777777" w:rsidR="005B3B24" w:rsidRDefault="00CC4EA0">
            <w:pPr>
              <w:pStyle w:val="TableParagraph"/>
              <w:spacing w:line="240" w:lineRule="auto"/>
              <w:ind w:left="105"/>
              <w:rPr>
                <w:rFonts w:ascii="Tahoma"/>
                <w:b/>
                <w:sz w:val="16"/>
              </w:rPr>
            </w:pPr>
            <w:r>
              <w:rPr>
                <w:rFonts w:ascii="Tahoma"/>
                <w:b/>
                <w:spacing w:val="-1"/>
                <w:w w:val="90"/>
                <w:sz w:val="16"/>
              </w:rPr>
              <w:t>$</w:t>
            </w:r>
            <w:r>
              <w:rPr>
                <w:rFonts w:ascii="Tahoma"/>
                <w:b/>
                <w:spacing w:val="-4"/>
                <w:w w:val="90"/>
                <w:sz w:val="16"/>
              </w:rPr>
              <w:t xml:space="preserve"> </w:t>
            </w:r>
            <w:r>
              <w:rPr>
                <w:rFonts w:ascii="Tahoma"/>
                <w:b/>
                <w:spacing w:val="-1"/>
                <w:w w:val="90"/>
                <w:sz w:val="16"/>
              </w:rPr>
              <w:t>1.650.024</w:t>
            </w:r>
          </w:p>
        </w:tc>
        <w:tc>
          <w:tcPr>
            <w:tcW w:w="1558" w:type="dxa"/>
          </w:tcPr>
          <w:p w14:paraId="564B0918" w14:textId="77777777" w:rsidR="005B3B24" w:rsidRDefault="00CC4EA0">
            <w:pPr>
              <w:pStyle w:val="TableParagraph"/>
              <w:spacing w:line="240" w:lineRule="auto"/>
              <w:ind w:left="105"/>
              <w:rPr>
                <w:rFonts w:ascii="Tahoma"/>
                <w:b/>
                <w:sz w:val="16"/>
              </w:rPr>
            </w:pPr>
            <w:r>
              <w:rPr>
                <w:rFonts w:ascii="Tahoma"/>
                <w:b/>
                <w:w w:val="90"/>
                <w:sz w:val="16"/>
              </w:rPr>
              <w:t>$</w:t>
            </w:r>
            <w:r>
              <w:rPr>
                <w:rFonts w:ascii="Tahoma"/>
                <w:b/>
                <w:spacing w:val="-7"/>
                <w:w w:val="90"/>
                <w:sz w:val="16"/>
              </w:rPr>
              <w:t xml:space="preserve"> </w:t>
            </w:r>
            <w:r>
              <w:rPr>
                <w:rFonts w:ascii="Tahoma"/>
                <w:b/>
                <w:w w:val="90"/>
                <w:sz w:val="16"/>
              </w:rPr>
              <w:t>731.408</w:t>
            </w:r>
          </w:p>
        </w:tc>
        <w:tc>
          <w:tcPr>
            <w:tcW w:w="1414" w:type="dxa"/>
          </w:tcPr>
          <w:p w14:paraId="17A8C6EC" w14:textId="77777777" w:rsidR="005B3B24" w:rsidRDefault="00CC4EA0">
            <w:pPr>
              <w:pStyle w:val="TableParagraph"/>
              <w:spacing w:line="240" w:lineRule="auto"/>
              <w:rPr>
                <w:rFonts w:ascii="Tahoma"/>
                <w:b/>
                <w:sz w:val="16"/>
              </w:rPr>
            </w:pPr>
            <w:r>
              <w:rPr>
                <w:rFonts w:ascii="Tahoma"/>
                <w:b/>
                <w:w w:val="90"/>
                <w:sz w:val="16"/>
              </w:rPr>
              <w:t>$</w:t>
            </w:r>
            <w:r>
              <w:rPr>
                <w:rFonts w:ascii="Tahoma"/>
                <w:b/>
                <w:spacing w:val="-7"/>
                <w:w w:val="90"/>
                <w:sz w:val="16"/>
              </w:rPr>
              <w:t xml:space="preserve"> </w:t>
            </w:r>
            <w:r>
              <w:rPr>
                <w:rFonts w:ascii="Tahoma"/>
                <w:b/>
                <w:w w:val="90"/>
                <w:sz w:val="16"/>
              </w:rPr>
              <w:t>205.258</w:t>
            </w:r>
          </w:p>
        </w:tc>
        <w:tc>
          <w:tcPr>
            <w:tcW w:w="1847" w:type="dxa"/>
          </w:tcPr>
          <w:p w14:paraId="40E4001C" w14:textId="77777777" w:rsidR="005B3B24" w:rsidRDefault="00CC4EA0">
            <w:pPr>
              <w:pStyle w:val="TableParagraph"/>
              <w:spacing w:line="240" w:lineRule="auto"/>
              <w:ind w:left="561"/>
              <w:rPr>
                <w:rFonts w:ascii="Tahoma"/>
                <w:b/>
                <w:sz w:val="16"/>
              </w:rPr>
            </w:pPr>
            <w:r>
              <w:rPr>
                <w:rFonts w:ascii="Tahoma"/>
                <w:b/>
                <w:w w:val="90"/>
                <w:sz w:val="16"/>
              </w:rPr>
              <w:t>$</w:t>
            </w:r>
            <w:r>
              <w:rPr>
                <w:rFonts w:ascii="Tahoma"/>
                <w:b/>
                <w:spacing w:val="-7"/>
                <w:w w:val="90"/>
                <w:sz w:val="16"/>
              </w:rPr>
              <w:t xml:space="preserve"> </w:t>
            </w:r>
            <w:r>
              <w:rPr>
                <w:rFonts w:ascii="Tahoma"/>
                <w:b/>
                <w:w w:val="90"/>
                <w:sz w:val="16"/>
              </w:rPr>
              <w:t>567.079</w:t>
            </w:r>
          </w:p>
        </w:tc>
      </w:tr>
      <w:tr w:rsidR="005B3B24" w14:paraId="4E21E1FD" w14:textId="77777777">
        <w:trPr>
          <w:trHeight w:val="426"/>
        </w:trPr>
        <w:tc>
          <w:tcPr>
            <w:tcW w:w="1702" w:type="dxa"/>
          </w:tcPr>
          <w:p w14:paraId="3ED9C2F6" w14:textId="77777777" w:rsidR="005B3B24" w:rsidRDefault="00CC4EA0">
            <w:pPr>
              <w:pStyle w:val="TableParagraph"/>
              <w:rPr>
                <w:sz w:val="16"/>
              </w:rPr>
            </w:pPr>
            <w:r>
              <w:rPr>
                <w:w w:val="90"/>
                <w:sz w:val="16"/>
              </w:rPr>
              <w:t>Enero</w:t>
            </w:r>
            <w:r>
              <w:rPr>
                <w:spacing w:val="-2"/>
                <w:w w:val="90"/>
                <w:sz w:val="16"/>
              </w:rPr>
              <w:t xml:space="preserve"> </w:t>
            </w:r>
            <w:r>
              <w:rPr>
                <w:w w:val="90"/>
                <w:sz w:val="16"/>
              </w:rPr>
              <w:t>2008</w:t>
            </w:r>
          </w:p>
        </w:tc>
        <w:tc>
          <w:tcPr>
            <w:tcW w:w="1277" w:type="dxa"/>
          </w:tcPr>
          <w:p w14:paraId="43192A17"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192.324</w:t>
            </w:r>
          </w:p>
        </w:tc>
        <w:tc>
          <w:tcPr>
            <w:tcW w:w="1558" w:type="dxa"/>
          </w:tcPr>
          <w:p w14:paraId="37707C36" w14:textId="77777777" w:rsidR="005B3B24" w:rsidRDefault="00CC4EA0">
            <w:pPr>
              <w:pStyle w:val="TableParagraph"/>
              <w:spacing w:line="180" w:lineRule="exact"/>
              <w:ind w:left="105"/>
              <w:rPr>
                <w:rFonts w:ascii="Arial MT"/>
                <w:sz w:val="16"/>
              </w:rPr>
            </w:pPr>
            <w:r>
              <w:rPr>
                <w:rFonts w:ascii="Arial MT"/>
                <w:sz w:val="16"/>
              </w:rPr>
              <w:t>$</w:t>
            </w:r>
            <w:r>
              <w:rPr>
                <w:rFonts w:ascii="Arial MT"/>
                <w:spacing w:val="-1"/>
                <w:sz w:val="16"/>
              </w:rPr>
              <w:t xml:space="preserve"> </w:t>
            </w:r>
            <w:r>
              <w:rPr>
                <w:rFonts w:ascii="Arial MT"/>
                <w:sz w:val="16"/>
              </w:rPr>
              <w:t>20.543</w:t>
            </w:r>
          </w:p>
        </w:tc>
        <w:tc>
          <w:tcPr>
            <w:tcW w:w="1414" w:type="dxa"/>
          </w:tcPr>
          <w:p w14:paraId="715A04DF" w14:textId="77777777" w:rsidR="005B3B24" w:rsidRDefault="00CC4EA0">
            <w:pPr>
              <w:pStyle w:val="TableParagraph"/>
              <w:spacing w:line="180" w:lineRule="exact"/>
              <w:rPr>
                <w:rFonts w:ascii="Arial MT"/>
                <w:sz w:val="16"/>
              </w:rPr>
            </w:pPr>
            <w:r>
              <w:rPr>
                <w:rFonts w:ascii="Arial MT"/>
                <w:sz w:val="16"/>
              </w:rPr>
              <w:t>$</w:t>
            </w:r>
            <w:r>
              <w:rPr>
                <w:rFonts w:ascii="Arial MT"/>
                <w:spacing w:val="-1"/>
                <w:sz w:val="16"/>
              </w:rPr>
              <w:t xml:space="preserve"> </w:t>
            </w:r>
            <w:r>
              <w:rPr>
                <w:rFonts w:ascii="Arial MT"/>
                <w:sz w:val="16"/>
              </w:rPr>
              <w:t>62.721</w:t>
            </w:r>
          </w:p>
        </w:tc>
        <w:tc>
          <w:tcPr>
            <w:tcW w:w="1847" w:type="dxa"/>
          </w:tcPr>
          <w:p w14:paraId="2579D660" w14:textId="77777777" w:rsidR="005B3B24" w:rsidRDefault="005B3B24">
            <w:pPr>
              <w:pStyle w:val="TableParagraph"/>
              <w:spacing w:line="240" w:lineRule="auto"/>
              <w:ind w:left="0"/>
              <w:rPr>
                <w:rFonts w:ascii="Times New Roman"/>
                <w:sz w:val="18"/>
              </w:rPr>
            </w:pPr>
          </w:p>
        </w:tc>
      </w:tr>
      <w:tr w:rsidR="005B3B24" w14:paraId="552C8125" w14:textId="77777777">
        <w:trPr>
          <w:trHeight w:val="426"/>
        </w:trPr>
        <w:tc>
          <w:tcPr>
            <w:tcW w:w="1702" w:type="dxa"/>
          </w:tcPr>
          <w:p w14:paraId="04E77AD5" w14:textId="77777777" w:rsidR="005B3B24" w:rsidRDefault="00CC4EA0">
            <w:pPr>
              <w:pStyle w:val="TableParagraph"/>
              <w:rPr>
                <w:sz w:val="16"/>
              </w:rPr>
            </w:pPr>
            <w:r>
              <w:rPr>
                <w:w w:val="90"/>
                <w:sz w:val="16"/>
              </w:rPr>
              <w:t>Febrero</w:t>
            </w:r>
            <w:r>
              <w:rPr>
                <w:spacing w:val="5"/>
                <w:w w:val="90"/>
                <w:sz w:val="16"/>
              </w:rPr>
              <w:t xml:space="preserve"> </w:t>
            </w:r>
            <w:r>
              <w:rPr>
                <w:w w:val="90"/>
                <w:sz w:val="16"/>
              </w:rPr>
              <w:t>2008</w:t>
            </w:r>
          </w:p>
        </w:tc>
        <w:tc>
          <w:tcPr>
            <w:tcW w:w="1277" w:type="dxa"/>
          </w:tcPr>
          <w:p w14:paraId="3F6001A4" w14:textId="77777777" w:rsidR="005B3B24" w:rsidRDefault="00CC4EA0">
            <w:pPr>
              <w:pStyle w:val="TableParagraph"/>
              <w:ind w:left="105"/>
              <w:rPr>
                <w:sz w:val="16"/>
              </w:rPr>
            </w:pPr>
            <w:r>
              <w:rPr>
                <w:sz w:val="16"/>
              </w:rPr>
              <w:t>$0</w:t>
            </w:r>
          </w:p>
        </w:tc>
        <w:tc>
          <w:tcPr>
            <w:tcW w:w="1558" w:type="dxa"/>
          </w:tcPr>
          <w:p w14:paraId="612BB642" w14:textId="77777777" w:rsidR="005B3B24" w:rsidRDefault="00CC4EA0">
            <w:pPr>
              <w:pStyle w:val="TableParagraph"/>
              <w:ind w:left="105"/>
              <w:rPr>
                <w:sz w:val="16"/>
              </w:rPr>
            </w:pPr>
            <w:r>
              <w:rPr>
                <w:sz w:val="16"/>
              </w:rPr>
              <w:t>2095084</w:t>
            </w:r>
          </w:p>
        </w:tc>
        <w:tc>
          <w:tcPr>
            <w:tcW w:w="1414" w:type="dxa"/>
          </w:tcPr>
          <w:p w14:paraId="64FBFF54" w14:textId="77777777" w:rsidR="005B3B24" w:rsidRDefault="005B3B24">
            <w:pPr>
              <w:pStyle w:val="TableParagraph"/>
              <w:spacing w:line="240" w:lineRule="auto"/>
              <w:ind w:left="0"/>
              <w:rPr>
                <w:rFonts w:ascii="Times New Roman"/>
                <w:sz w:val="18"/>
              </w:rPr>
            </w:pPr>
          </w:p>
        </w:tc>
        <w:tc>
          <w:tcPr>
            <w:tcW w:w="1847" w:type="dxa"/>
          </w:tcPr>
          <w:p w14:paraId="327F354C" w14:textId="77777777" w:rsidR="005B3B24" w:rsidRDefault="005B3B24">
            <w:pPr>
              <w:pStyle w:val="TableParagraph"/>
              <w:spacing w:line="240" w:lineRule="auto"/>
              <w:ind w:left="0"/>
              <w:rPr>
                <w:rFonts w:ascii="Times New Roman"/>
                <w:sz w:val="18"/>
              </w:rPr>
            </w:pPr>
          </w:p>
        </w:tc>
      </w:tr>
      <w:tr w:rsidR="005B3B24" w14:paraId="4892D709" w14:textId="77777777">
        <w:trPr>
          <w:trHeight w:val="426"/>
        </w:trPr>
        <w:tc>
          <w:tcPr>
            <w:tcW w:w="1702" w:type="dxa"/>
          </w:tcPr>
          <w:p w14:paraId="27634ECC" w14:textId="77777777" w:rsidR="005B3B24" w:rsidRDefault="00CC4EA0">
            <w:pPr>
              <w:pStyle w:val="TableParagraph"/>
              <w:rPr>
                <w:sz w:val="16"/>
              </w:rPr>
            </w:pPr>
            <w:r>
              <w:rPr>
                <w:w w:val="90"/>
                <w:sz w:val="16"/>
              </w:rPr>
              <w:t>Marzo</w:t>
            </w:r>
            <w:r>
              <w:rPr>
                <w:spacing w:val="6"/>
                <w:w w:val="90"/>
                <w:sz w:val="16"/>
              </w:rPr>
              <w:t xml:space="preserve"> </w:t>
            </w:r>
            <w:r>
              <w:rPr>
                <w:w w:val="90"/>
                <w:sz w:val="16"/>
              </w:rPr>
              <w:t>2008</w:t>
            </w:r>
          </w:p>
        </w:tc>
        <w:tc>
          <w:tcPr>
            <w:tcW w:w="1277" w:type="dxa"/>
          </w:tcPr>
          <w:p w14:paraId="27D2A03C"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599.040</w:t>
            </w:r>
          </w:p>
        </w:tc>
        <w:tc>
          <w:tcPr>
            <w:tcW w:w="1558" w:type="dxa"/>
          </w:tcPr>
          <w:p w14:paraId="5659D325" w14:textId="77777777" w:rsidR="005B3B24" w:rsidRDefault="005B3B24">
            <w:pPr>
              <w:pStyle w:val="TableParagraph"/>
              <w:spacing w:line="240" w:lineRule="auto"/>
              <w:ind w:left="0"/>
              <w:rPr>
                <w:rFonts w:ascii="Times New Roman"/>
                <w:sz w:val="18"/>
              </w:rPr>
            </w:pPr>
          </w:p>
        </w:tc>
        <w:tc>
          <w:tcPr>
            <w:tcW w:w="1414" w:type="dxa"/>
          </w:tcPr>
          <w:p w14:paraId="4F0618DE" w14:textId="77777777" w:rsidR="005B3B24" w:rsidRDefault="005B3B24">
            <w:pPr>
              <w:pStyle w:val="TableParagraph"/>
              <w:spacing w:line="240" w:lineRule="auto"/>
              <w:ind w:left="0"/>
              <w:rPr>
                <w:rFonts w:ascii="Times New Roman"/>
                <w:sz w:val="18"/>
              </w:rPr>
            </w:pPr>
          </w:p>
        </w:tc>
        <w:tc>
          <w:tcPr>
            <w:tcW w:w="1847" w:type="dxa"/>
          </w:tcPr>
          <w:p w14:paraId="37F4E21A" w14:textId="77777777" w:rsidR="005B3B24" w:rsidRDefault="005B3B24">
            <w:pPr>
              <w:pStyle w:val="TableParagraph"/>
              <w:spacing w:line="240" w:lineRule="auto"/>
              <w:ind w:left="0"/>
              <w:rPr>
                <w:rFonts w:ascii="Times New Roman"/>
                <w:sz w:val="18"/>
              </w:rPr>
            </w:pPr>
          </w:p>
        </w:tc>
      </w:tr>
      <w:tr w:rsidR="005B3B24" w14:paraId="35340BBE" w14:textId="77777777">
        <w:trPr>
          <w:trHeight w:val="426"/>
        </w:trPr>
        <w:tc>
          <w:tcPr>
            <w:tcW w:w="1702" w:type="dxa"/>
          </w:tcPr>
          <w:p w14:paraId="44505B12" w14:textId="77777777" w:rsidR="005B3B24" w:rsidRDefault="00CC4EA0">
            <w:pPr>
              <w:pStyle w:val="TableParagraph"/>
              <w:rPr>
                <w:sz w:val="16"/>
              </w:rPr>
            </w:pPr>
            <w:r>
              <w:rPr>
                <w:w w:val="90"/>
                <w:sz w:val="16"/>
              </w:rPr>
              <w:t>Abril</w:t>
            </w:r>
            <w:r>
              <w:rPr>
                <w:spacing w:val="-7"/>
                <w:w w:val="90"/>
                <w:sz w:val="16"/>
              </w:rPr>
              <w:t xml:space="preserve"> </w:t>
            </w:r>
            <w:r>
              <w:rPr>
                <w:w w:val="90"/>
                <w:sz w:val="16"/>
              </w:rPr>
              <w:t>2008</w:t>
            </w:r>
          </w:p>
        </w:tc>
        <w:tc>
          <w:tcPr>
            <w:tcW w:w="1277" w:type="dxa"/>
          </w:tcPr>
          <w:p w14:paraId="59C2A378" w14:textId="77777777" w:rsidR="005B3B24" w:rsidRDefault="00CC4EA0">
            <w:pPr>
              <w:pStyle w:val="TableParagraph"/>
              <w:spacing w:line="180" w:lineRule="exact"/>
              <w:ind w:left="105"/>
              <w:rPr>
                <w:rFonts w:ascii="Arial MT"/>
                <w:sz w:val="16"/>
              </w:rPr>
            </w:pPr>
            <w:r>
              <w:rPr>
                <w:rFonts w:ascii="Arial MT"/>
                <w:sz w:val="16"/>
              </w:rPr>
              <w:t>$</w:t>
            </w:r>
            <w:r>
              <w:rPr>
                <w:rFonts w:ascii="Arial MT"/>
                <w:spacing w:val="-1"/>
                <w:sz w:val="16"/>
              </w:rPr>
              <w:t xml:space="preserve"> </w:t>
            </w:r>
            <w:r>
              <w:rPr>
                <w:rFonts w:ascii="Arial MT"/>
                <w:sz w:val="16"/>
              </w:rPr>
              <w:t>210.897</w:t>
            </w:r>
          </w:p>
        </w:tc>
        <w:tc>
          <w:tcPr>
            <w:tcW w:w="1558" w:type="dxa"/>
          </w:tcPr>
          <w:p w14:paraId="1B061BF2" w14:textId="77777777" w:rsidR="005B3B24" w:rsidRDefault="005B3B24">
            <w:pPr>
              <w:pStyle w:val="TableParagraph"/>
              <w:spacing w:line="240" w:lineRule="auto"/>
              <w:ind w:left="0"/>
              <w:rPr>
                <w:rFonts w:ascii="Times New Roman"/>
                <w:sz w:val="18"/>
              </w:rPr>
            </w:pPr>
          </w:p>
        </w:tc>
        <w:tc>
          <w:tcPr>
            <w:tcW w:w="1414" w:type="dxa"/>
          </w:tcPr>
          <w:p w14:paraId="546AD53A" w14:textId="77777777" w:rsidR="005B3B24" w:rsidRDefault="005B3B24">
            <w:pPr>
              <w:pStyle w:val="TableParagraph"/>
              <w:spacing w:line="240" w:lineRule="auto"/>
              <w:ind w:left="0"/>
              <w:rPr>
                <w:rFonts w:ascii="Times New Roman"/>
                <w:sz w:val="18"/>
              </w:rPr>
            </w:pPr>
          </w:p>
        </w:tc>
        <w:tc>
          <w:tcPr>
            <w:tcW w:w="1847" w:type="dxa"/>
          </w:tcPr>
          <w:p w14:paraId="2182E265" w14:textId="77777777" w:rsidR="005B3B24" w:rsidRDefault="005B3B24">
            <w:pPr>
              <w:pStyle w:val="TableParagraph"/>
              <w:spacing w:line="240" w:lineRule="auto"/>
              <w:ind w:left="0"/>
              <w:rPr>
                <w:rFonts w:ascii="Times New Roman"/>
                <w:sz w:val="18"/>
              </w:rPr>
            </w:pPr>
          </w:p>
        </w:tc>
      </w:tr>
    </w:tbl>
    <w:p w14:paraId="28B343B4" w14:textId="77777777" w:rsidR="005B3B24" w:rsidRDefault="005B3B24">
      <w:pPr>
        <w:pStyle w:val="Textoindependiente"/>
        <w:rPr>
          <w:sz w:val="20"/>
        </w:rPr>
      </w:pPr>
    </w:p>
    <w:p w14:paraId="00391567" w14:textId="77777777" w:rsidR="005B3B24" w:rsidRDefault="00CC4EA0">
      <w:pPr>
        <w:pStyle w:val="Textoindependiente"/>
        <w:spacing w:before="2"/>
        <w:rPr>
          <w:sz w:val="25"/>
        </w:rPr>
      </w:pPr>
      <w:r>
        <w:pict w14:anchorId="52540056">
          <v:rect id="_x0000_s1037" style="position:absolute;margin-left:99.25pt;margin-top:17.2pt;width:2in;height:.6pt;z-index:-15725056;mso-wrap-distance-left:0;mso-wrap-distance-right:0;mso-position-horizontal-relative:page" fillcolor="black" stroked="f">
            <w10:wrap type="topAndBottom" anchorx="page"/>
          </v:rect>
        </w:pict>
      </w:r>
    </w:p>
    <w:p w14:paraId="28F6CF0F" w14:textId="77777777" w:rsidR="005B3B24" w:rsidRDefault="00CC4EA0">
      <w:pPr>
        <w:spacing w:before="69"/>
        <w:ind w:left="265"/>
        <w:rPr>
          <w:i/>
          <w:sz w:val="16"/>
        </w:rPr>
      </w:pPr>
      <w:r>
        <w:rPr>
          <w:i/>
          <w:w w:val="95"/>
          <w:position w:val="4"/>
          <w:sz w:val="10"/>
        </w:rPr>
        <w:t>12</w:t>
      </w:r>
      <w:r>
        <w:rPr>
          <w:i/>
          <w:spacing w:val="13"/>
          <w:w w:val="95"/>
          <w:position w:val="4"/>
          <w:sz w:val="10"/>
        </w:rPr>
        <w:t xml:space="preserve"> </w:t>
      </w:r>
      <w:r>
        <w:rPr>
          <w:i/>
          <w:w w:val="95"/>
          <w:sz w:val="16"/>
        </w:rPr>
        <w:t>Ver</w:t>
      </w:r>
      <w:r>
        <w:rPr>
          <w:i/>
          <w:spacing w:val="-9"/>
          <w:w w:val="95"/>
          <w:sz w:val="16"/>
        </w:rPr>
        <w:t xml:space="preserve"> </w:t>
      </w:r>
      <w:r>
        <w:rPr>
          <w:i/>
          <w:w w:val="95"/>
          <w:sz w:val="16"/>
        </w:rPr>
        <w:t>archivo</w:t>
      </w:r>
      <w:r>
        <w:rPr>
          <w:i/>
          <w:spacing w:val="-5"/>
          <w:w w:val="95"/>
          <w:sz w:val="16"/>
        </w:rPr>
        <w:t xml:space="preserve"> </w:t>
      </w:r>
      <w:r>
        <w:rPr>
          <w:i/>
          <w:w w:val="95"/>
          <w:sz w:val="16"/>
        </w:rPr>
        <w:t>01</w:t>
      </w:r>
      <w:r>
        <w:rPr>
          <w:i/>
          <w:spacing w:val="-9"/>
          <w:w w:val="95"/>
          <w:sz w:val="16"/>
        </w:rPr>
        <w:t xml:space="preserve"> </w:t>
      </w:r>
      <w:r>
        <w:rPr>
          <w:i/>
          <w:w w:val="95"/>
          <w:sz w:val="16"/>
        </w:rPr>
        <w:t>–</w:t>
      </w:r>
      <w:r>
        <w:rPr>
          <w:i/>
          <w:spacing w:val="-6"/>
          <w:w w:val="95"/>
          <w:sz w:val="16"/>
        </w:rPr>
        <w:t xml:space="preserve"> </w:t>
      </w:r>
      <w:r>
        <w:rPr>
          <w:i/>
          <w:w w:val="95"/>
          <w:sz w:val="16"/>
        </w:rPr>
        <w:t>ver</w:t>
      </w:r>
      <w:r>
        <w:rPr>
          <w:i/>
          <w:spacing w:val="-7"/>
          <w:w w:val="95"/>
          <w:sz w:val="16"/>
        </w:rPr>
        <w:t xml:space="preserve"> </w:t>
      </w:r>
      <w:r>
        <w:rPr>
          <w:i/>
          <w:w w:val="95"/>
          <w:sz w:val="16"/>
        </w:rPr>
        <w:t>folios</w:t>
      </w:r>
      <w:r>
        <w:rPr>
          <w:i/>
          <w:spacing w:val="-8"/>
          <w:w w:val="95"/>
          <w:sz w:val="16"/>
        </w:rPr>
        <w:t xml:space="preserve"> </w:t>
      </w:r>
      <w:r>
        <w:rPr>
          <w:i/>
          <w:w w:val="95"/>
          <w:sz w:val="16"/>
        </w:rPr>
        <w:t>66</w:t>
      </w:r>
      <w:r>
        <w:rPr>
          <w:i/>
          <w:spacing w:val="-9"/>
          <w:w w:val="95"/>
          <w:sz w:val="16"/>
        </w:rPr>
        <w:t xml:space="preserve"> </w:t>
      </w:r>
      <w:r>
        <w:rPr>
          <w:i/>
          <w:w w:val="95"/>
          <w:sz w:val="16"/>
        </w:rPr>
        <w:t>a</w:t>
      </w:r>
      <w:r>
        <w:rPr>
          <w:i/>
          <w:spacing w:val="-7"/>
          <w:w w:val="95"/>
          <w:sz w:val="16"/>
        </w:rPr>
        <w:t xml:space="preserve"> </w:t>
      </w:r>
      <w:r>
        <w:rPr>
          <w:i/>
          <w:w w:val="95"/>
          <w:sz w:val="16"/>
        </w:rPr>
        <w:t>96del</w:t>
      </w:r>
      <w:r>
        <w:rPr>
          <w:i/>
          <w:spacing w:val="-7"/>
          <w:w w:val="95"/>
          <w:sz w:val="16"/>
        </w:rPr>
        <w:t xml:space="preserve"> </w:t>
      </w:r>
      <w:r>
        <w:rPr>
          <w:i/>
          <w:w w:val="95"/>
          <w:sz w:val="16"/>
        </w:rPr>
        <w:t>expediente</w:t>
      </w:r>
      <w:r>
        <w:rPr>
          <w:i/>
          <w:spacing w:val="-8"/>
          <w:w w:val="95"/>
          <w:sz w:val="16"/>
        </w:rPr>
        <w:t xml:space="preserve"> </w:t>
      </w:r>
      <w:r>
        <w:rPr>
          <w:i/>
          <w:w w:val="95"/>
          <w:sz w:val="16"/>
        </w:rPr>
        <w:t>digital</w:t>
      </w:r>
    </w:p>
    <w:p w14:paraId="1F724699" w14:textId="77777777" w:rsidR="005B3B24" w:rsidRDefault="005B3B24">
      <w:pPr>
        <w:rPr>
          <w:sz w:val="16"/>
        </w:rPr>
        <w:sectPr w:rsidR="005B3B24">
          <w:pgSz w:w="12250" w:h="18730"/>
          <w:pgMar w:top="1380" w:right="220" w:bottom="940" w:left="1720" w:header="707" w:footer="749" w:gutter="0"/>
          <w:cols w:space="720"/>
        </w:sectPr>
      </w:pPr>
    </w:p>
    <w:p w14:paraId="7E0B1CC4" w14:textId="77777777" w:rsidR="005B3B24" w:rsidRDefault="005B3B24">
      <w:pPr>
        <w:pStyle w:val="Textoindependiente"/>
        <w:rPr>
          <w:i/>
          <w:sz w:val="20"/>
        </w:rPr>
      </w:pPr>
    </w:p>
    <w:p w14:paraId="0B5B8C75" w14:textId="77777777" w:rsidR="005B3B24" w:rsidRDefault="005B3B24">
      <w:pPr>
        <w:pStyle w:val="Textoindependiente"/>
        <w:spacing w:before="4" w:after="1"/>
        <w:rPr>
          <w:i/>
          <w:sz w:val="29"/>
        </w:rPr>
      </w:pP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277"/>
        <w:gridCol w:w="1558"/>
        <w:gridCol w:w="1414"/>
        <w:gridCol w:w="1847"/>
      </w:tblGrid>
      <w:tr w:rsidR="005B3B24" w14:paraId="799EAA49" w14:textId="77777777">
        <w:trPr>
          <w:trHeight w:val="426"/>
        </w:trPr>
        <w:tc>
          <w:tcPr>
            <w:tcW w:w="1702" w:type="dxa"/>
          </w:tcPr>
          <w:p w14:paraId="522824B7" w14:textId="77777777" w:rsidR="005B3B24" w:rsidRDefault="00CC4EA0">
            <w:pPr>
              <w:pStyle w:val="TableParagraph"/>
              <w:rPr>
                <w:sz w:val="16"/>
              </w:rPr>
            </w:pPr>
            <w:r>
              <w:rPr>
                <w:w w:val="95"/>
                <w:sz w:val="16"/>
              </w:rPr>
              <w:t>Mayo</w:t>
            </w:r>
            <w:r>
              <w:rPr>
                <w:spacing w:val="-4"/>
                <w:w w:val="95"/>
                <w:sz w:val="16"/>
              </w:rPr>
              <w:t xml:space="preserve"> </w:t>
            </w:r>
            <w:r>
              <w:rPr>
                <w:w w:val="95"/>
                <w:sz w:val="16"/>
              </w:rPr>
              <w:t>2008</w:t>
            </w:r>
          </w:p>
        </w:tc>
        <w:tc>
          <w:tcPr>
            <w:tcW w:w="1277" w:type="dxa"/>
          </w:tcPr>
          <w:p w14:paraId="691573DE" w14:textId="77777777" w:rsidR="005B3B24" w:rsidRDefault="00CC4EA0">
            <w:pPr>
              <w:pStyle w:val="TableParagraph"/>
              <w:spacing w:line="180" w:lineRule="exact"/>
              <w:ind w:left="105"/>
              <w:rPr>
                <w:rFonts w:ascii="Arial MT"/>
                <w:sz w:val="16"/>
              </w:rPr>
            </w:pPr>
            <w:r>
              <w:rPr>
                <w:rFonts w:ascii="Arial MT"/>
                <w:sz w:val="16"/>
              </w:rPr>
              <w:t>$</w:t>
            </w:r>
            <w:r>
              <w:rPr>
                <w:rFonts w:ascii="Arial MT"/>
                <w:spacing w:val="-1"/>
                <w:sz w:val="16"/>
              </w:rPr>
              <w:t xml:space="preserve"> </w:t>
            </w:r>
            <w:r>
              <w:rPr>
                <w:rFonts w:ascii="Arial MT"/>
                <w:sz w:val="16"/>
              </w:rPr>
              <w:t>354.482</w:t>
            </w:r>
          </w:p>
        </w:tc>
        <w:tc>
          <w:tcPr>
            <w:tcW w:w="1558" w:type="dxa"/>
          </w:tcPr>
          <w:p w14:paraId="770B015C" w14:textId="77777777" w:rsidR="005B3B24" w:rsidRDefault="005B3B24">
            <w:pPr>
              <w:pStyle w:val="TableParagraph"/>
              <w:spacing w:line="240" w:lineRule="auto"/>
              <w:ind w:left="0"/>
              <w:rPr>
                <w:rFonts w:ascii="Times New Roman"/>
                <w:sz w:val="16"/>
              </w:rPr>
            </w:pPr>
          </w:p>
        </w:tc>
        <w:tc>
          <w:tcPr>
            <w:tcW w:w="1414" w:type="dxa"/>
          </w:tcPr>
          <w:p w14:paraId="7C400DF8" w14:textId="77777777" w:rsidR="005B3B24" w:rsidRDefault="005B3B24">
            <w:pPr>
              <w:pStyle w:val="TableParagraph"/>
              <w:spacing w:line="240" w:lineRule="auto"/>
              <w:ind w:left="0"/>
              <w:rPr>
                <w:rFonts w:ascii="Times New Roman"/>
                <w:sz w:val="16"/>
              </w:rPr>
            </w:pPr>
          </w:p>
        </w:tc>
        <w:tc>
          <w:tcPr>
            <w:tcW w:w="1847" w:type="dxa"/>
          </w:tcPr>
          <w:p w14:paraId="4064E47F" w14:textId="77777777" w:rsidR="005B3B24" w:rsidRDefault="005B3B24">
            <w:pPr>
              <w:pStyle w:val="TableParagraph"/>
              <w:spacing w:line="240" w:lineRule="auto"/>
              <w:ind w:left="0"/>
              <w:rPr>
                <w:rFonts w:ascii="Times New Roman"/>
                <w:sz w:val="16"/>
              </w:rPr>
            </w:pPr>
          </w:p>
        </w:tc>
      </w:tr>
      <w:tr w:rsidR="005B3B24" w14:paraId="2C395816" w14:textId="77777777">
        <w:trPr>
          <w:trHeight w:val="426"/>
        </w:trPr>
        <w:tc>
          <w:tcPr>
            <w:tcW w:w="1702" w:type="dxa"/>
          </w:tcPr>
          <w:p w14:paraId="56F79DAA" w14:textId="77777777" w:rsidR="005B3B24" w:rsidRDefault="00CC4EA0">
            <w:pPr>
              <w:pStyle w:val="TableParagraph"/>
              <w:rPr>
                <w:sz w:val="16"/>
              </w:rPr>
            </w:pPr>
            <w:r>
              <w:rPr>
                <w:w w:val="90"/>
                <w:sz w:val="16"/>
              </w:rPr>
              <w:t>Junio</w:t>
            </w:r>
            <w:r>
              <w:rPr>
                <w:spacing w:val="3"/>
                <w:w w:val="90"/>
                <w:sz w:val="16"/>
              </w:rPr>
              <w:t xml:space="preserve"> </w:t>
            </w:r>
            <w:r>
              <w:rPr>
                <w:w w:val="90"/>
                <w:sz w:val="16"/>
              </w:rPr>
              <w:t>2008</w:t>
            </w:r>
          </w:p>
        </w:tc>
        <w:tc>
          <w:tcPr>
            <w:tcW w:w="1277" w:type="dxa"/>
          </w:tcPr>
          <w:p w14:paraId="7468795E" w14:textId="77777777" w:rsidR="005B3B24" w:rsidRDefault="00CC4EA0">
            <w:pPr>
              <w:pStyle w:val="TableParagraph"/>
              <w:spacing w:line="180" w:lineRule="exact"/>
              <w:ind w:left="105"/>
              <w:rPr>
                <w:rFonts w:ascii="Arial MT"/>
                <w:sz w:val="16"/>
              </w:rPr>
            </w:pPr>
            <w:r>
              <w:rPr>
                <w:rFonts w:ascii="Arial MT"/>
                <w:sz w:val="16"/>
              </w:rPr>
              <w:t>$</w:t>
            </w:r>
            <w:r>
              <w:rPr>
                <w:rFonts w:ascii="Arial MT"/>
                <w:spacing w:val="-1"/>
                <w:sz w:val="16"/>
              </w:rPr>
              <w:t xml:space="preserve"> </w:t>
            </w:r>
            <w:r>
              <w:rPr>
                <w:rFonts w:ascii="Arial MT"/>
                <w:sz w:val="16"/>
              </w:rPr>
              <w:t>359.093</w:t>
            </w:r>
          </w:p>
        </w:tc>
        <w:tc>
          <w:tcPr>
            <w:tcW w:w="1558" w:type="dxa"/>
          </w:tcPr>
          <w:p w14:paraId="6704F997" w14:textId="77777777" w:rsidR="005B3B24" w:rsidRDefault="005B3B24">
            <w:pPr>
              <w:pStyle w:val="TableParagraph"/>
              <w:spacing w:line="240" w:lineRule="auto"/>
              <w:ind w:left="0"/>
              <w:rPr>
                <w:rFonts w:ascii="Times New Roman"/>
                <w:sz w:val="16"/>
              </w:rPr>
            </w:pPr>
          </w:p>
        </w:tc>
        <w:tc>
          <w:tcPr>
            <w:tcW w:w="1414" w:type="dxa"/>
          </w:tcPr>
          <w:p w14:paraId="44E80C2B" w14:textId="77777777" w:rsidR="005B3B24" w:rsidRDefault="005B3B24">
            <w:pPr>
              <w:pStyle w:val="TableParagraph"/>
              <w:spacing w:line="240" w:lineRule="auto"/>
              <w:ind w:left="0"/>
              <w:rPr>
                <w:rFonts w:ascii="Times New Roman"/>
                <w:sz w:val="16"/>
              </w:rPr>
            </w:pPr>
          </w:p>
        </w:tc>
        <w:tc>
          <w:tcPr>
            <w:tcW w:w="1847" w:type="dxa"/>
          </w:tcPr>
          <w:p w14:paraId="1527A032" w14:textId="77777777" w:rsidR="005B3B24" w:rsidRDefault="005B3B24">
            <w:pPr>
              <w:pStyle w:val="TableParagraph"/>
              <w:spacing w:line="240" w:lineRule="auto"/>
              <w:ind w:left="0"/>
              <w:rPr>
                <w:rFonts w:ascii="Times New Roman"/>
                <w:sz w:val="16"/>
              </w:rPr>
            </w:pPr>
          </w:p>
        </w:tc>
      </w:tr>
      <w:tr w:rsidR="005B3B24" w14:paraId="02EDCE8C" w14:textId="77777777">
        <w:trPr>
          <w:trHeight w:val="426"/>
        </w:trPr>
        <w:tc>
          <w:tcPr>
            <w:tcW w:w="1702" w:type="dxa"/>
          </w:tcPr>
          <w:p w14:paraId="2EF50721" w14:textId="77777777" w:rsidR="005B3B24" w:rsidRDefault="00CC4EA0">
            <w:pPr>
              <w:pStyle w:val="TableParagraph"/>
              <w:rPr>
                <w:sz w:val="16"/>
              </w:rPr>
            </w:pPr>
            <w:r>
              <w:rPr>
                <w:w w:val="90"/>
                <w:sz w:val="16"/>
              </w:rPr>
              <w:t>Julio</w:t>
            </w:r>
            <w:r>
              <w:rPr>
                <w:spacing w:val="-5"/>
                <w:w w:val="90"/>
                <w:sz w:val="16"/>
              </w:rPr>
              <w:t xml:space="preserve"> </w:t>
            </w:r>
            <w:r>
              <w:rPr>
                <w:w w:val="90"/>
                <w:sz w:val="16"/>
              </w:rPr>
              <w:t>2008</w:t>
            </w:r>
          </w:p>
        </w:tc>
        <w:tc>
          <w:tcPr>
            <w:tcW w:w="1277" w:type="dxa"/>
          </w:tcPr>
          <w:p w14:paraId="091F4D3D" w14:textId="77777777" w:rsidR="005B3B24" w:rsidRDefault="00CC4EA0">
            <w:pPr>
              <w:pStyle w:val="TableParagraph"/>
              <w:spacing w:line="180" w:lineRule="exact"/>
              <w:ind w:left="105"/>
              <w:rPr>
                <w:rFonts w:ascii="Arial MT"/>
                <w:sz w:val="16"/>
              </w:rPr>
            </w:pPr>
            <w:r>
              <w:rPr>
                <w:rFonts w:ascii="Arial MT"/>
                <w:sz w:val="16"/>
              </w:rPr>
              <w:t>$</w:t>
            </w:r>
            <w:r>
              <w:rPr>
                <w:rFonts w:ascii="Arial MT"/>
                <w:spacing w:val="-1"/>
                <w:sz w:val="16"/>
              </w:rPr>
              <w:t xml:space="preserve"> </w:t>
            </w:r>
            <w:r>
              <w:rPr>
                <w:rFonts w:ascii="Arial MT"/>
                <w:sz w:val="16"/>
              </w:rPr>
              <w:t>239.316</w:t>
            </w:r>
          </w:p>
        </w:tc>
        <w:tc>
          <w:tcPr>
            <w:tcW w:w="1558" w:type="dxa"/>
          </w:tcPr>
          <w:p w14:paraId="10E2E53F" w14:textId="77777777" w:rsidR="005B3B24" w:rsidRDefault="005B3B24">
            <w:pPr>
              <w:pStyle w:val="TableParagraph"/>
              <w:spacing w:line="240" w:lineRule="auto"/>
              <w:ind w:left="0"/>
              <w:rPr>
                <w:rFonts w:ascii="Times New Roman"/>
                <w:sz w:val="16"/>
              </w:rPr>
            </w:pPr>
          </w:p>
        </w:tc>
        <w:tc>
          <w:tcPr>
            <w:tcW w:w="1414" w:type="dxa"/>
          </w:tcPr>
          <w:p w14:paraId="6B814B52" w14:textId="77777777" w:rsidR="005B3B24" w:rsidRDefault="005B3B24">
            <w:pPr>
              <w:pStyle w:val="TableParagraph"/>
              <w:spacing w:line="240" w:lineRule="auto"/>
              <w:ind w:left="0"/>
              <w:rPr>
                <w:rFonts w:ascii="Times New Roman"/>
                <w:sz w:val="16"/>
              </w:rPr>
            </w:pPr>
          </w:p>
        </w:tc>
        <w:tc>
          <w:tcPr>
            <w:tcW w:w="1847" w:type="dxa"/>
          </w:tcPr>
          <w:p w14:paraId="5A3373C9" w14:textId="77777777" w:rsidR="005B3B24" w:rsidRDefault="005B3B24">
            <w:pPr>
              <w:pStyle w:val="TableParagraph"/>
              <w:spacing w:line="240" w:lineRule="auto"/>
              <w:ind w:left="0"/>
              <w:rPr>
                <w:rFonts w:ascii="Times New Roman"/>
                <w:sz w:val="16"/>
              </w:rPr>
            </w:pPr>
          </w:p>
        </w:tc>
      </w:tr>
      <w:tr w:rsidR="005B3B24" w14:paraId="4EA0D141" w14:textId="77777777">
        <w:trPr>
          <w:trHeight w:val="426"/>
        </w:trPr>
        <w:tc>
          <w:tcPr>
            <w:tcW w:w="1702" w:type="dxa"/>
          </w:tcPr>
          <w:p w14:paraId="7819933E" w14:textId="77777777" w:rsidR="005B3B24" w:rsidRDefault="00CC4EA0">
            <w:pPr>
              <w:pStyle w:val="TableParagraph"/>
              <w:rPr>
                <w:sz w:val="16"/>
              </w:rPr>
            </w:pPr>
            <w:r>
              <w:rPr>
                <w:spacing w:val="-1"/>
                <w:w w:val="95"/>
                <w:sz w:val="16"/>
              </w:rPr>
              <w:t>Agosto</w:t>
            </w:r>
            <w:r>
              <w:rPr>
                <w:spacing w:val="-9"/>
                <w:w w:val="95"/>
                <w:sz w:val="16"/>
              </w:rPr>
              <w:t xml:space="preserve"> </w:t>
            </w:r>
            <w:r>
              <w:rPr>
                <w:w w:val="95"/>
                <w:sz w:val="16"/>
              </w:rPr>
              <w:t>2008</w:t>
            </w:r>
          </w:p>
        </w:tc>
        <w:tc>
          <w:tcPr>
            <w:tcW w:w="1277" w:type="dxa"/>
          </w:tcPr>
          <w:p w14:paraId="0832AF2F" w14:textId="77777777" w:rsidR="005B3B24" w:rsidRDefault="00CC4EA0">
            <w:pPr>
              <w:pStyle w:val="TableParagraph"/>
              <w:spacing w:line="180" w:lineRule="exact"/>
              <w:ind w:left="105"/>
              <w:rPr>
                <w:rFonts w:ascii="Arial MT"/>
                <w:sz w:val="16"/>
              </w:rPr>
            </w:pPr>
            <w:r>
              <w:rPr>
                <w:rFonts w:ascii="Arial MT"/>
                <w:sz w:val="16"/>
              </w:rPr>
              <w:t>$</w:t>
            </w:r>
            <w:r>
              <w:rPr>
                <w:rFonts w:ascii="Arial MT"/>
                <w:spacing w:val="-1"/>
                <w:sz w:val="16"/>
              </w:rPr>
              <w:t xml:space="preserve"> </w:t>
            </w:r>
            <w:r>
              <w:rPr>
                <w:rFonts w:ascii="Arial MT"/>
                <w:sz w:val="16"/>
              </w:rPr>
              <w:t>360.760</w:t>
            </w:r>
          </w:p>
        </w:tc>
        <w:tc>
          <w:tcPr>
            <w:tcW w:w="1558" w:type="dxa"/>
          </w:tcPr>
          <w:p w14:paraId="1B7759A5" w14:textId="77777777" w:rsidR="005B3B24" w:rsidRDefault="005B3B24">
            <w:pPr>
              <w:pStyle w:val="TableParagraph"/>
              <w:spacing w:line="240" w:lineRule="auto"/>
              <w:ind w:left="0"/>
              <w:rPr>
                <w:rFonts w:ascii="Times New Roman"/>
                <w:sz w:val="16"/>
              </w:rPr>
            </w:pPr>
          </w:p>
        </w:tc>
        <w:tc>
          <w:tcPr>
            <w:tcW w:w="1414" w:type="dxa"/>
          </w:tcPr>
          <w:p w14:paraId="4CB6D1ED" w14:textId="77777777" w:rsidR="005B3B24" w:rsidRDefault="005B3B24">
            <w:pPr>
              <w:pStyle w:val="TableParagraph"/>
              <w:spacing w:line="240" w:lineRule="auto"/>
              <w:ind w:left="0"/>
              <w:rPr>
                <w:rFonts w:ascii="Times New Roman"/>
                <w:sz w:val="16"/>
              </w:rPr>
            </w:pPr>
          </w:p>
        </w:tc>
        <w:tc>
          <w:tcPr>
            <w:tcW w:w="1847" w:type="dxa"/>
          </w:tcPr>
          <w:p w14:paraId="1CA059C6" w14:textId="77777777" w:rsidR="005B3B24" w:rsidRDefault="005B3B24">
            <w:pPr>
              <w:pStyle w:val="TableParagraph"/>
              <w:spacing w:line="240" w:lineRule="auto"/>
              <w:ind w:left="0"/>
              <w:rPr>
                <w:rFonts w:ascii="Times New Roman"/>
                <w:sz w:val="16"/>
              </w:rPr>
            </w:pPr>
          </w:p>
        </w:tc>
      </w:tr>
      <w:tr w:rsidR="005B3B24" w14:paraId="205621F2" w14:textId="77777777">
        <w:trPr>
          <w:trHeight w:val="426"/>
        </w:trPr>
        <w:tc>
          <w:tcPr>
            <w:tcW w:w="1702" w:type="dxa"/>
          </w:tcPr>
          <w:p w14:paraId="0A8879AB" w14:textId="77777777" w:rsidR="005B3B24" w:rsidRDefault="00CC4EA0">
            <w:pPr>
              <w:pStyle w:val="TableParagraph"/>
              <w:rPr>
                <w:sz w:val="16"/>
              </w:rPr>
            </w:pPr>
            <w:r>
              <w:rPr>
                <w:w w:val="90"/>
                <w:sz w:val="16"/>
              </w:rPr>
              <w:t>Septiembre</w:t>
            </w:r>
            <w:r>
              <w:rPr>
                <w:spacing w:val="12"/>
                <w:w w:val="90"/>
                <w:sz w:val="16"/>
              </w:rPr>
              <w:t xml:space="preserve"> </w:t>
            </w:r>
            <w:r>
              <w:rPr>
                <w:w w:val="90"/>
                <w:sz w:val="16"/>
              </w:rPr>
              <w:t>2008</w:t>
            </w:r>
          </w:p>
        </w:tc>
        <w:tc>
          <w:tcPr>
            <w:tcW w:w="1277" w:type="dxa"/>
          </w:tcPr>
          <w:p w14:paraId="30B03A70" w14:textId="77777777" w:rsidR="005B3B24" w:rsidRDefault="00CC4EA0">
            <w:pPr>
              <w:pStyle w:val="TableParagraph"/>
              <w:spacing w:line="180" w:lineRule="exact"/>
              <w:ind w:left="105"/>
              <w:rPr>
                <w:rFonts w:ascii="Arial MT"/>
                <w:sz w:val="16"/>
              </w:rPr>
            </w:pPr>
            <w:r>
              <w:rPr>
                <w:rFonts w:ascii="Arial MT"/>
                <w:sz w:val="16"/>
              </w:rPr>
              <w:t>$</w:t>
            </w:r>
            <w:r>
              <w:rPr>
                <w:rFonts w:ascii="Arial MT"/>
                <w:spacing w:val="-1"/>
                <w:sz w:val="16"/>
              </w:rPr>
              <w:t xml:space="preserve"> </w:t>
            </w:r>
            <w:r>
              <w:rPr>
                <w:rFonts w:ascii="Arial MT"/>
                <w:sz w:val="16"/>
              </w:rPr>
              <w:t>82.153</w:t>
            </w:r>
          </w:p>
        </w:tc>
        <w:tc>
          <w:tcPr>
            <w:tcW w:w="1558" w:type="dxa"/>
          </w:tcPr>
          <w:p w14:paraId="73BE9FB2" w14:textId="77777777" w:rsidR="005B3B24" w:rsidRDefault="005B3B24">
            <w:pPr>
              <w:pStyle w:val="TableParagraph"/>
              <w:spacing w:line="240" w:lineRule="auto"/>
              <w:ind w:left="0"/>
              <w:rPr>
                <w:rFonts w:ascii="Times New Roman"/>
                <w:sz w:val="16"/>
              </w:rPr>
            </w:pPr>
          </w:p>
        </w:tc>
        <w:tc>
          <w:tcPr>
            <w:tcW w:w="1414" w:type="dxa"/>
          </w:tcPr>
          <w:p w14:paraId="730154AA" w14:textId="77777777" w:rsidR="005B3B24" w:rsidRDefault="005B3B24">
            <w:pPr>
              <w:pStyle w:val="TableParagraph"/>
              <w:spacing w:line="240" w:lineRule="auto"/>
              <w:ind w:left="0"/>
              <w:rPr>
                <w:rFonts w:ascii="Times New Roman"/>
                <w:sz w:val="16"/>
              </w:rPr>
            </w:pPr>
          </w:p>
        </w:tc>
        <w:tc>
          <w:tcPr>
            <w:tcW w:w="1847" w:type="dxa"/>
          </w:tcPr>
          <w:p w14:paraId="1519F845" w14:textId="77777777" w:rsidR="005B3B24" w:rsidRDefault="005B3B24">
            <w:pPr>
              <w:pStyle w:val="TableParagraph"/>
              <w:spacing w:line="240" w:lineRule="auto"/>
              <w:ind w:left="0"/>
              <w:rPr>
                <w:rFonts w:ascii="Times New Roman"/>
                <w:sz w:val="16"/>
              </w:rPr>
            </w:pPr>
          </w:p>
        </w:tc>
      </w:tr>
      <w:tr w:rsidR="005B3B24" w14:paraId="2DDE5696" w14:textId="77777777">
        <w:trPr>
          <w:trHeight w:val="426"/>
        </w:trPr>
        <w:tc>
          <w:tcPr>
            <w:tcW w:w="1702" w:type="dxa"/>
          </w:tcPr>
          <w:p w14:paraId="23610134" w14:textId="77777777" w:rsidR="005B3B24" w:rsidRDefault="00CC4EA0">
            <w:pPr>
              <w:pStyle w:val="TableParagraph"/>
              <w:rPr>
                <w:sz w:val="16"/>
              </w:rPr>
            </w:pPr>
            <w:r>
              <w:rPr>
                <w:w w:val="95"/>
                <w:sz w:val="16"/>
              </w:rPr>
              <w:t>Octubre</w:t>
            </w:r>
            <w:r>
              <w:rPr>
                <w:spacing w:val="-4"/>
                <w:w w:val="95"/>
                <w:sz w:val="16"/>
              </w:rPr>
              <w:t xml:space="preserve"> </w:t>
            </w:r>
            <w:r>
              <w:rPr>
                <w:w w:val="95"/>
                <w:sz w:val="16"/>
              </w:rPr>
              <w:t>2008</w:t>
            </w:r>
          </w:p>
        </w:tc>
        <w:tc>
          <w:tcPr>
            <w:tcW w:w="1277" w:type="dxa"/>
          </w:tcPr>
          <w:p w14:paraId="5B77FBE2" w14:textId="77777777" w:rsidR="005B3B24" w:rsidRDefault="00CC4EA0">
            <w:pPr>
              <w:pStyle w:val="TableParagraph"/>
              <w:spacing w:line="180" w:lineRule="exact"/>
              <w:ind w:left="105"/>
              <w:rPr>
                <w:rFonts w:ascii="Arial MT"/>
                <w:sz w:val="16"/>
              </w:rPr>
            </w:pPr>
            <w:r>
              <w:rPr>
                <w:rFonts w:ascii="Arial MT"/>
                <w:sz w:val="16"/>
              </w:rPr>
              <w:t>$</w:t>
            </w:r>
            <w:r>
              <w:rPr>
                <w:rFonts w:ascii="Arial MT"/>
                <w:spacing w:val="-1"/>
                <w:sz w:val="16"/>
              </w:rPr>
              <w:t xml:space="preserve"> </w:t>
            </w:r>
            <w:r>
              <w:rPr>
                <w:rFonts w:ascii="Arial MT"/>
                <w:sz w:val="16"/>
              </w:rPr>
              <w:t>261.461</w:t>
            </w:r>
          </w:p>
        </w:tc>
        <w:tc>
          <w:tcPr>
            <w:tcW w:w="1558" w:type="dxa"/>
          </w:tcPr>
          <w:p w14:paraId="2506FEB2" w14:textId="77777777" w:rsidR="005B3B24" w:rsidRDefault="005B3B24">
            <w:pPr>
              <w:pStyle w:val="TableParagraph"/>
              <w:spacing w:line="240" w:lineRule="auto"/>
              <w:ind w:left="0"/>
              <w:rPr>
                <w:rFonts w:ascii="Times New Roman"/>
                <w:sz w:val="16"/>
              </w:rPr>
            </w:pPr>
          </w:p>
        </w:tc>
        <w:tc>
          <w:tcPr>
            <w:tcW w:w="1414" w:type="dxa"/>
          </w:tcPr>
          <w:p w14:paraId="1865B43B" w14:textId="77777777" w:rsidR="005B3B24" w:rsidRDefault="005B3B24">
            <w:pPr>
              <w:pStyle w:val="TableParagraph"/>
              <w:spacing w:line="240" w:lineRule="auto"/>
              <w:ind w:left="0"/>
              <w:rPr>
                <w:rFonts w:ascii="Times New Roman"/>
                <w:sz w:val="16"/>
              </w:rPr>
            </w:pPr>
          </w:p>
        </w:tc>
        <w:tc>
          <w:tcPr>
            <w:tcW w:w="1847" w:type="dxa"/>
          </w:tcPr>
          <w:p w14:paraId="10BFEC71" w14:textId="77777777" w:rsidR="005B3B24" w:rsidRDefault="005B3B24">
            <w:pPr>
              <w:pStyle w:val="TableParagraph"/>
              <w:spacing w:line="240" w:lineRule="auto"/>
              <w:ind w:left="0"/>
              <w:rPr>
                <w:rFonts w:ascii="Times New Roman"/>
                <w:sz w:val="16"/>
              </w:rPr>
            </w:pPr>
          </w:p>
        </w:tc>
      </w:tr>
      <w:tr w:rsidR="005B3B24" w14:paraId="0CE3630F" w14:textId="77777777">
        <w:trPr>
          <w:trHeight w:val="426"/>
        </w:trPr>
        <w:tc>
          <w:tcPr>
            <w:tcW w:w="1702" w:type="dxa"/>
          </w:tcPr>
          <w:p w14:paraId="45AC806C" w14:textId="77777777" w:rsidR="005B3B24" w:rsidRDefault="00CC4EA0">
            <w:pPr>
              <w:pStyle w:val="TableParagraph"/>
              <w:rPr>
                <w:sz w:val="16"/>
              </w:rPr>
            </w:pPr>
            <w:r>
              <w:rPr>
                <w:spacing w:val="-1"/>
                <w:w w:val="95"/>
                <w:sz w:val="16"/>
              </w:rPr>
              <w:t>Noviembre</w:t>
            </w:r>
            <w:r>
              <w:rPr>
                <w:spacing w:val="-8"/>
                <w:w w:val="95"/>
                <w:sz w:val="16"/>
              </w:rPr>
              <w:t xml:space="preserve"> </w:t>
            </w:r>
            <w:r>
              <w:rPr>
                <w:w w:val="95"/>
                <w:sz w:val="16"/>
              </w:rPr>
              <w:t>2008</w:t>
            </w:r>
          </w:p>
        </w:tc>
        <w:tc>
          <w:tcPr>
            <w:tcW w:w="1277" w:type="dxa"/>
          </w:tcPr>
          <w:p w14:paraId="05C79777" w14:textId="77777777" w:rsidR="005B3B24" w:rsidRDefault="00CC4EA0">
            <w:pPr>
              <w:pStyle w:val="TableParagraph"/>
              <w:spacing w:line="180" w:lineRule="exact"/>
              <w:ind w:left="105"/>
              <w:rPr>
                <w:rFonts w:ascii="Arial MT"/>
                <w:sz w:val="16"/>
              </w:rPr>
            </w:pPr>
            <w:r>
              <w:rPr>
                <w:rFonts w:ascii="Arial MT"/>
                <w:sz w:val="16"/>
              </w:rPr>
              <w:t>$</w:t>
            </w:r>
            <w:r>
              <w:rPr>
                <w:rFonts w:ascii="Arial MT"/>
                <w:spacing w:val="-1"/>
                <w:sz w:val="16"/>
              </w:rPr>
              <w:t xml:space="preserve"> </w:t>
            </w:r>
            <w:r>
              <w:rPr>
                <w:rFonts w:ascii="Arial MT"/>
                <w:sz w:val="16"/>
              </w:rPr>
              <w:t>325.279</w:t>
            </w:r>
          </w:p>
        </w:tc>
        <w:tc>
          <w:tcPr>
            <w:tcW w:w="1558" w:type="dxa"/>
          </w:tcPr>
          <w:p w14:paraId="550A56BE" w14:textId="77777777" w:rsidR="005B3B24" w:rsidRDefault="005B3B24">
            <w:pPr>
              <w:pStyle w:val="TableParagraph"/>
              <w:spacing w:line="240" w:lineRule="auto"/>
              <w:ind w:left="0"/>
              <w:rPr>
                <w:rFonts w:ascii="Times New Roman"/>
                <w:sz w:val="16"/>
              </w:rPr>
            </w:pPr>
          </w:p>
        </w:tc>
        <w:tc>
          <w:tcPr>
            <w:tcW w:w="1414" w:type="dxa"/>
          </w:tcPr>
          <w:p w14:paraId="08AE9ECE" w14:textId="77777777" w:rsidR="005B3B24" w:rsidRDefault="005B3B24">
            <w:pPr>
              <w:pStyle w:val="TableParagraph"/>
              <w:spacing w:line="240" w:lineRule="auto"/>
              <w:ind w:left="0"/>
              <w:rPr>
                <w:rFonts w:ascii="Times New Roman"/>
                <w:sz w:val="16"/>
              </w:rPr>
            </w:pPr>
          </w:p>
        </w:tc>
        <w:tc>
          <w:tcPr>
            <w:tcW w:w="1847" w:type="dxa"/>
          </w:tcPr>
          <w:p w14:paraId="2E0EE7E7" w14:textId="77777777" w:rsidR="005B3B24" w:rsidRDefault="005B3B24">
            <w:pPr>
              <w:pStyle w:val="TableParagraph"/>
              <w:spacing w:line="240" w:lineRule="auto"/>
              <w:ind w:left="0"/>
              <w:rPr>
                <w:rFonts w:ascii="Times New Roman"/>
                <w:sz w:val="16"/>
              </w:rPr>
            </w:pPr>
          </w:p>
        </w:tc>
      </w:tr>
      <w:tr w:rsidR="005B3B24" w14:paraId="01624DD0" w14:textId="77777777">
        <w:trPr>
          <w:trHeight w:val="426"/>
        </w:trPr>
        <w:tc>
          <w:tcPr>
            <w:tcW w:w="1702" w:type="dxa"/>
          </w:tcPr>
          <w:p w14:paraId="0A5BFDA2" w14:textId="77777777" w:rsidR="005B3B24" w:rsidRDefault="00CC4EA0">
            <w:pPr>
              <w:pStyle w:val="TableParagraph"/>
              <w:spacing w:before="2" w:line="240" w:lineRule="auto"/>
              <w:rPr>
                <w:sz w:val="16"/>
              </w:rPr>
            </w:pPr>
            <w:r>
              <w:rPr>
                <w:w w:val="95"/>
                <w:sz w:val="16"/>
              </w:rPr>
              <w:t>Diciembre</w:t>
            </w:r>
            <w:r>
              <w:rPr>
                <w:spacing w:val="-11"/>
                <w:w w:val="95"/>
                <w:sz w:val="16"/>
              </w:rPr>
              <w:t xml:space="preserve"> </w:t>
            </w:r>
            <w:r>
              <w:rPr>
                <w:w w:val="95"/>
                <w:sz w:val="16"/>
              </w:rPr>
              <w:t>2008</w:t>
            </w:r>
          </w:p>
        </w:tc>
        <w:tc>
          <w:tcPr>
            <w:tcW w:w="1277" w:type="dxa"/>
          </w:tcPr>
          <w:p w14:paraId="061DF8C3" w14:textId="77777777" w:rsidR="005B3B24" w:rsidRDefault="00CC4EA0">
            <w:pPr>
              <w:pStyle w:val="TableParagraph"/>
              <w:spacing w:line="183" w:lineRule="exact"/>
              <w:ind w:left="105"/>
              <w:rPr>
                <w:rFonts w:ascii="Arial MT"/>
                <w:sz w:val="16"/>
              </w:rPr>
            </w:pPr>
            <w:r>
              <w:rPr>
                <w:rFonts w:ascii="Arial MT"/>
                <w:sz w:val="16"/>
              </w:rPr>
              <w:t>$</w:t>
            </w:r>
            <w:r>
              <w:rPr>
                <w:rFonts w:ascii="Arial MT"/>
                <w:spacing w:val="-1"/>
                <w:sz w:val="16"/>
              </w:rPr>
              <w:t xml:space="preserve"> </w:t>
            </w:r>
            <w:r>
              <w:rPr>
                <w:rFonts w:ascii="Arial MT"/>
                <w:sz w:val="16"/>
              </w:rPr>
              <w:t>248.603</w:t>
            </w:r>
          </w:p>
        </w:tc>
        <w:tc>
          <w:tcPr>
            <w:tcW w:w="1558" w:type="dxa"/>
          </w:tcPr>
          <w:p w14:paraId="46DCFA33" w14:textId="77777777" w:rsidR="005B3B24" w:rsidRDefault="005B3B24">
            <w:pPr>
              <w:pStyle w:val="TableParagraph"/>
              <w:spacing w:line="240" w:lineRule="auto"/>
              <w:ind w:left="0"/>
              <w:rPr>
                <w:rFonts w:ascii="Times New Roman"/>
                <w:sz w:val="16"/>
              </w:rPr>
            </w:pPr>
          </w:p>
        </w:tc>
        <w:tc>
          <w:tcPr>
            <w:tcW w:w="1414" w:type="dxa"/>
          </w:tcPr>
          <w:p w14:paraId="26775A8F" w14:textId="77777777" w:rsidR="005B3B24" w:rsidRDefault="005B3B24">
            <w:pPr>
              <w:pStyle w:val="TableParagraph"/>
              <w:spacing w:line="240" w:lineRule="auto"/>
              <w:ind w:left="0"/>
              <w:rPr>
                <w:rFonts w:ascii="Times New Roman"/>
                <w:sz w:val="16"/>
              </w:rPr>
            </w:pPr>
          </w:p>
        </w:tc>
        <w:tc>
          <w:tcPr>
            <w:tcW w:w="1847" w:type="dxa"/>
          </w:tcPr>
          <w:p w14:paraId="4BD9E63B" w14:textId="77777777" w:rsidR="005B3B24" w:rsidRDefault="005B3B24">
            <w:pPr>
              <w:pStyle w:val="TableParagraph"/>
              <w:spacing w:line="240" w:lineRule="auto"/>
              <w:ind w:left="0"/>
              <w:rPr>
                <w:rFonts w:ascii="Times New Roman"/>
                <w:sz w:val="16"/>
              </w:rPr>
            </w:pPr>
          </w:p>
        </w:tc>
      </w:tr>
      <w:tr w:rsidR="005B3B24" w14:paraId="492DCB35" w14:textId="77777777">
        <w:trPr>
          <w:trHeight w:val="429"/>
        </w:trPr>
        <w:tc>
          <w:tcPr>
            <w:tcW w:w="1702" w:type="dxa"/>
          </w:tcPr>
          <w:p w14:paraId="334FD903" w14:textId="77777777" w:rsidR="005B3B24" w:rsidRDefault="00CC4EA0">
            <w:pPr>
              <w:pStyle w:val="TableParagraph"/>
              <w:spacing w:before="3" w:line="240" w:lineRule="auto"/>
              <w:rPr>
                <w:rFonts w:ascii="Tahoma"/>
                <w:b/>
                <w:sz w:val="16"/>
              </w:rPr>
            </w:pPr>
            <w:r>
              <w:rPr>
                <w:rFonts w:ascii="Tahoma"/>
                <w:b/>
                <w:spacing w:val="-1"/>
                <w:w w:val="90"/>
                <w:sz w:val="16"/>
              </w:rPr>
              <w:t>TOTAL</w:t>
            </w:r>
            <w:r>
              <w:rPr>
                <w:rFonts w:ascii="Tahoma"/>
                <w:b/>
                <w:spacing w:val="-6"/>
                <w:w w:val="90"/>
                <w:sz w:val="16"/>
              </w:rPr>
              <w:t xml:space="preserve"> </w:t>
            </w:r>
            <w:r>
              <w:rPr>
                <w:rFonts w:ascii="Tahoma"/>
                <w:b/>
                <w:w w:val="90"/>
                <w:sz w:val="16"/>
              </w:rPr>
              <w:t>2008</w:t>
            </w:r>
          </w:p>
        </w:tc>
        <w:tc>
          <w:tcPr>
            <w:tcW w:w="1277" w:type="dxa"/>
          </w:tcPr>
          <w:p w14:paraId="194527A1" w14:textId="77777777" w:rsidR="005B3B24" w:rsidRDefault="00CC4EA0">
            <w:pPr>
              <w:pStyle w:val="TableParagraph"/>
              <w:spacing w:line="180" w:lineRule="exact"/>
              <w:ind w:left="213"/>
              <w:rPr>
                <w:rFonts w:ascii="Arial"/>
                <w:b/>
                <w:sz w:val="16"/>
              </w:rPr>
            </w:pPr>
            <w:r>
              <w:rPr>
                <w:rFonts w:ascii="Arial"/>
                <w:b/>
                <w:sz w:val="16"/>
              </w:rPr>
              <w:t>$</w:t>
            </w:r>
            <w:r>
              <w:rPr>
                <w:rFonts w:ascii="Arial"/>
                <w:b/>
                <w:spacing w:val="-1"/>
                <w:sz w:val="16"/>
              </w:rPr>
              <w:t xml:space="preserve"> </w:t>
            </w:r>
            <w:r>
              <w:rPr>
                <w:rFonts w:ascii="Arial"/>
                <w:b/>
                <w:sz w:val="16"/>
              </w:rPr>
              <w:t>3.233.408</w:t>
            </w:r>
          </w:p>
        </w:tc>
        <w:tc>
          <w:tcPr>
            <w:tcW w:w="1558" w:type="dxa"/>
          </w:tcPr>
          <w:p w14:paraId="0D0DFACF" w14:textId="77777777" w:rsidR="005B3B24" w:rsidRDefault="00CC4EA0">
            <w:pPr>
              <w:pStyle w:val="TableParagraph"/>
              <w:spacing w:line="180" w:lineRule="exact"/>
              <w:ind w:left="465"/>
              <w:rPr>
                <w:rFonts w:ascii="Arial"/>
                <w:b/>
                <w:sz w:val="16"/>
              </w:rPr>
            </w:pPr>
            <w:r>
              <w:rPr>
                <w:rFonts w:ascii="Arial"/>
                <w:b/>
                <w:sz w:val="16"/>
              </w:rPr>
              <w:t>$</w:t>
            </w:r>
            <w:r>
              <w:rPr>
                <w:rFonts w:ascii="Arial"/>
                <w:b/>
                <w:spacing w:val="-1"/>
                <w:sz w:val="16"/>
              </w:rPr>
              <w:t xml:space="preserve"> </w:t>
            </w:r>
            <w:r>
              <w:rPr>
                <w:rFonts w:ascii="Arial"/>
                <w:b/>
                <w:sz w:val="16"/>
              </w:rPr>
              <w:t>20.543</w:t>
            </w:r>
          </w:p>
        </w:tc>
        <w:tc>
          <w:tcPr>
            <w:tcW w:w="1414" w:type="dxa"/>
          </w:tcPr>
          <w:p w14:paraId="6C5B9294" w14:textId="77777777" w:rsidR="005B3B24" w:rsidRDefault="00CC4EA0">
            <w:pPr>
              <w:pStyle w:val="TableParagraph"/>
              <w:spacing w:line="180" w:lineRule="exact"/>
              <w:ind w:left="393"/>
              <w:rPr>
                <w:rFonts w:ascii="Arial"/>
                <w:b/>
                <w:sz w:val="16"/>
              </w:rPr>
            </w:pPr>
            <w:r>
              <w:rPr>
                <w:rFonts w:ascii="Arial"/>
                <w:b/>
                <w:sz w:val="16"/>
              </w:rPr>
              <w:t>$</w:t>
            </w:r>
            <w:r>
              <w:rPr>
                <w:rFonts w:ascii="Arial"/>
                <w:b/>
                <w:spacing w:val="-1"/>
                <w:sz w:val="16"/>
              </w:rPr>
              <w:t xml:space="preserve"> </w:t>
            </w:r>
            <w:r>
              <w:rPr>
                <w:rFonts w:ascii="Arial"/>
                <w:b/>
                <w:sz w:val="16"/>
              </w:rPr>
              <w:t>62.721</w:t>
            </w:r>
          </w:p>
        </w:tc>
        <w:tc>
          <w:tcPr>
            <w:tcW w:w="1847" w:type="dxa"/>
          </w:tcPr>
          <w:p w14:paraId="101322E1" w14:textId="77777777" w:rsidR="005B3B24" w:rsidRDefault="005B3B24">
            <w:pPr>
              <w:pStyle w:val="TableParagraph"/>
              <w:spacing w:line="240" w:lineRule="auto"/>
              <w:ind w:left="0"/>
              <w:rPr>
                <w:rFonts w:ascii="Times New Roman"/>
                <w:sz w:val="16"/>
              </w:rPr>
            </w:pPr>
          </w:p>
        </w:tc>
      </w:tr>
    </w:tbl>
    <w:p w14:paraId="7CD9964E" w14:textId="77777777" w:rsidR="005B3B24" w:rsidRDefault="005B3B24">
      <w:pPr>
        <w:pStyle w:val="Textoindependiente"/>
        <w:spacing w:before="4"/>
        <w:rPr>
          <w:i/>
          <w:sz w:val="17"/>
        </w:rPr>
      </w:pPr>
    </w:p>
    <w:p w14:paraId="42681750" w14:textId="77777777" w:rsidR="005B3B24" w:rsidRDefault="00CC4EA0">
      <w:pPr>
        <w:pStyle w:val="Prrafodelista"/>
        <w:numPr>
          <w:ilvl w:val="0"/>
          <w:numId w:val="3"/>
        </w:numPr>
        <w:tabs>
          <w:tab w:val="left" w:pos="986"/>
        </w:tabs>
        <w:spacing w:before="101" w:line="278" w:lineRule="auto"/>
        <w:ind w:right="1476"/>
      </w:pPr>
      <w:r>
        <w:rPr>
          <w:w w:val="90"/>
        </w:rPr>
        <w:t>De igual manera con el certificado CETIL Nº 202002891800611000970006</w:t>
      </w:r>
      <w:r>
        <w:rPr>
          <w:w w:val="90"/>
          <w:position w:val="6"/>
          <w:sz w:val="14"/>
        </w:rPr>
        <w:t>13</w:t>
      </w:r>
      <w:r>
        <w:rPr>
          <w:w w:val="90"/>
        </w:rPr>
        <w:t>,</w:t>
      </w:r>
      <w:r>
        <w:rPr>
          <w:spacing w:val="1"/>
          <w:w w:val="90"/>
        </w:rPr>
        <w:t xml:space="preserve"> </w:t>
      </w:r>
      <w:r>
        <w:t>se encuentra acreditado que para el año 2009 a marzo 2017, la</w:t>
      </w:r>
      <w:r>
        <w:rPr>
          <w:spacing w:val="1"/>
        </w:rPr>
        <w:t xml:space="preserve"> </w:t>
      </w:r>
      <w:r>
        <w:t>demandante, devengo por concepto de trabajo dominical, festivo y</w:t>
      </w:r>
      <w:r>
        <w:rPr>
          <w:spacing w:val="1"/>
        </w:rPr>
        <w:t xml:space="preserve"> </w:t>
      </w:r>
      <w:r>
        <w:rPr>
          <w:w w:val="90"/>
        </w:rPr>
        <w:t>horas</w:t>
      </w:r>
      <w:r>
        <w:rPr>
          <w:spacing w:val="-9"/>
          <w:w w:val="90"/>
        </w:rPr>
        <w:t xml:space="preserve"> </w:t>
      </w:r>
      <w:r>
        <w:rPr>
          <w:w w:val="90"/>
        </w:rPr>
        <w:t>extras,</w:t>
      </w:r>
      <w:r>
        <w:rPr>
          <w:spacing w:val="-11"/>
          <w:w w:val="90"/>
        </w:rPr>
        <w:t xml:space="preserve"> </w:t>
      </w:r>
      <w:r>
        <w:rPr>
          <w:w w:val="90"/>
        </w:rPr>
        <w:t>lo</w:t>
      </w:r>
      <w:r>
        <w:rPr>
          <w:spacing w:val="-9"/>
          <w:w w:val="90"/>
        </w:rPr>
        <w:t xml:space="preserve"> </w:t>
      </w:r>
      <w:r>
        <w:rPr>
          <w:w w:val="90"/>
        </w:rPr>
        <w:t>siguiente:</w:t>
      </w:r>
    </w:p>
    <w:p w14:paraId="2E531DF9" w14:textId="77777777" w:rsidR="005B3B24" w:rsidRDefault="005B3B24">
      <w:pPr>
        <w:pStyle w:val="Textoindependiente"/>
        <w:spacing w:before="3"/>
        <w:rPr>
          <w:sz w:val="25"/>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942"/>
        <w:gridCol w:w="1037"/>
        <w:gridCol w:w="987"/>
        <w:gridCol w:w="995"/>
        <w:gridCol w:w="1004"/>
        <w:gridCol w:w="993"/>
        <w:gridCol w:w="995"/>
        <w:gridCol w:w="993"/>
        <w:gridCol w:w="996"/>
      </w:tblGrid>
      <w:tr w:rsidR="005B3B24" w14:paraId="697BC06B" w14:textId="77777777">
        <w:trPr>
          <w:trHeight w:val="383"/>
        </w:trPr>
        <w:tc>
          <w:tcPr>
            <w:tcW w:w="989" w:type="dxa"/>
          </w:tcPr>
          <w:p w14:paraId="45B19EFE" w14:textId="77777777" w:rsidR="005B3B24" w:rsidRDefault="005B3B24">
            <w:pPr>
              <w:pStyle w:val="TableParagraph"/>
              <w:spacing w:line="240" w:lineRule="auto"/>
              <w:ind w:left="0"/>
              <w:rPr>
                <w:rFonts w:ascii="Times New Roman"/>
                <w:sz w:val="16"/>
              </w:rPr>
            </w:pPr>
          </w:p>
        </w:tc>
        <w:tc>
          <w:tcPr>
            <w:tcW w:w="942" w:type="dxa"/>
          </w:tcPr>
          <w:p w14:paraId="4A2D3F54" w14:textId="77777777" w:rsidR="005B3B24" w:rsidRDefault="00CC4EA0">
            <w:pPr>
              <w:pStyle w:val="TableParagraph"/>
              <w:spacing w:line="240" w:lineRule="auto"/>
              <w:ind w:left="93" w:right="82"/>
              <w:jc w:val="center"/>
              <w:rPr>
                <w:rFonts w:ascii="Tahoma"/>
                <w:b/>
                <w:sz w:val="16"/>
              </w:rPr>
            </w:pPr>
            <w:r>
              <w:rPr>
                <w:rFonts w:ascii="Tahoma"/>
                <w:b/>
                <w:sz w:val="16"/>
              </w:rPr>
              <w:t>2009</w:t>
            </w:r>
          </w:p>
        </w:tc>
        <w:tc>
          <w:tcPr>
            <w:tcW w:w="1037" w:type="dxa"/>
          </w:tcPr>
          <w:p w14:paraId="44E3572D" w14:textId="77777777" w:rsidR="005B3B24" w:rsidRDefault="00CC4EA0">
            <w:pPr>
              <w:pStyle w:val="TableParagraph"/>
              <w:spacing w:line="240" w:lineRule="auto"/>
              <w:ind w:left="337"/>
              <w:rPr>
                <w:rFonts w:ascii="Tahoma"/>
                <w:b/>
                <w:sz w:val="16"/>
              </w:rPr>
            </w:pPr>
            <w:r>
              <w:rPr>
                <w:rFonts w:ascii="Tahoma"/>
                <w:b/>
                <w:sz w:val="16"/>
              </w:rPr>
              <w:t>2010</w:t>
            </w:r>
          </w:p>
        </w:tc>
        <w:tc>
          <w:tcPr>
            <w:tcW w:w="987" w:type="dxa"/>
          </w:tcPr>
          <w:p w14:paraId="60943522" w14:textId="77777777" w:rsidR="005B3B24" w:rsidRDefault="00CC4EA0">
            <w:pPr>
              <w:pStyle w:val="TableParagraph"/>
              <w:spacing w:line="240" w:lineRule="auto"/>
              <w:ind w:left="87" w:right="80"/>
              <w:jc w:val="center"/>
              <w:rPr>
                <w:rFonts w:ascii="Tahoma"/>
                <w:b/>
                <w:sz w:val="16"/>
              </w:rPr>
            </w:pPr>
            <w:r>
              <w:rPr>
                <w:rFonts w:ascii="Tahoma"/>
                <w:b/>
                <w:sz w:val="16"/>
              </w:rPr>
              <w:t>2011</w:t>
            </w:r>
          </w:p>
        </w:tc>
        <w:tc>
          <w:tcPr>
            <w:tcW w:w="995" w:type="dxa"/>
          </w:tcPr>
          <w:p w14:paraId="30C746C0" w14:textId="77777777" w:rsidR="005B3B24" w:rsidRDefault="00CC4EA0">
            <w:pPr>
              <w:pStyle w:val="TableParagraph"/>
              <w:spacing w:line="240" w:lineRule="auto"/>
              <w:ind w:left="83" w:right="81"/>
              <w:jc w:val="center"/>
              <w:rPr>
                <w:rFonts w:ascii="Tahoma"/>
                <w:b/>
                <w:sz w:val="10"/>
              </w:rPr>
            </w:pPr>
            <w:r>
              <w:rPr>
                <w:rFonts w:ascii="Tahoma"/>
                <w:b/>
                <w:sz w:val="16"/>
              </w:rPr>
              <w:t>2012</w:t>
            </w:r>
            <w:r>
              <w:rPr>
                <w:rFonts w:ascii="Tahoma"/>
                <w:b/>
                <w:position w:val="4"/>
                <w:sz w:val="10"/>
              </w:rPr>
              <w:t>14</w:t>
            </w:r>
          </w:p>
        </w:tc>
        <w:tc>
          <w:tcPr>
            <w:tcW w:w="1004" w:type="dxa"/>
          </w:tcPr>
          <w:p w14:paraId="67F1EEB7" w14:textId="77777777" w:rsidR="005B3B24" w:rsidRDefault="00CC4EA0">
            <w:pPr>
              <w:pStyle w:val="TableParagraph"/>
              <w:spacing w:line="240" w:lineRule="auto"/>
              <w:ind w:left="318"/>
              <w:rPr>
                <w:rFonts w:ascii="Tahoma"/>
                <w:b/>
                <w:sz w:val="16"/>
              </w:rPr>
            </w:pPr>
            <w:r>
              <w:rPr>
                <w:rFonts w:ascii="Tahoma"/>
                <w:b/>
                <w:sz w:val="16"/>
              </w:rPr>
              <w:t>2013</w:t>
            </w:r>
          </w:p>
        </w:tc>
        <w:tc>
          <w:tcPr>
            <w:tcW w:w="993" w:type="dxa"/>
          </w:tcPr>
          <w:p w14:paraId="475FE0CF" w14:textId="77777777" w:rsidR="005B3B24" w:rsidRDefault="00CC4EA0">
            <w:pPr>
              <w:pStyle w:val="TableParagraph"/>
              <w:spacing w:line="240" w:lineRule="auto"/>
              <w:ind w:left="82" w:right="81"/>
              <w:jc w:val="center"/>
              <w:rPr>
                <w:rFonts w:ascii="Tahoma"/>
                <w:b/>
                <w:sz w:val="16"/>
              </w:rPr>
            </w:pPr>
            <w:r>
              <w:rPr>
                <w:rFonts w:ascii="Tahoma"/>
                <w:b/>
                <w:sz w:val="16"/>
              </w:rPr>
              <w:t>2014</w:t>
            </w:r>
          </w:p>
        </w:tc>
        <w:tc>
          <w:tcPr>
            <w:tcW w:w="995" w:type="dxa"/>
          </w:tcPr>
          <w:p w14:paraId="4440487B" w14:textId="77777777" w:rsidR="005B3B24" w:rsidRDefault="00CC4EA0">
            <w:pPr>
              <w:pStyle w:val="TableParagraph"/>
              <w:spacing w:line="240" w:lineRule="auto"/>
              <w:ind w:left="83" w:right="83"/>
              <w:jc w:val="center"/>
              <w:rPr>
                <w:rFonts w:ascii="Tahoma"/>
                <w:b/>
                <w:sz w:val="16"/>
              </w:rPr>
            </w:pPr>
            <w:r>
              <w:rPr>
                <w:rFonts w:ascii="Tahoma"/>
                <w:b/>
                <w:sz w:val="16"/>
              </w:rPr>
              <w:t>2015</w:t>
            </w:r>
          </w:p>
        </w:tc>
        <w:tc>
          <w:tcPr>
            <w:tcW w:w="993" w:type="dxa"/>
          </w:tcPr>
          <w:p w14:paraId="71296402" w14:textId="77777777" w:rsidR="005B3B24" w:rsidRDefault="00CC4EA0">
            <w:pPr>
              <w:pStyle w:val="TableParagraph"/>
              <w:spacing w:line="240" w:lineRule="auto"/>
              <w:ind w:left="82" w:right="83"/>
              <w:jc w:val="center"/>
              <w:rPr>
                <w:rFonts w:ascii="Tahoma"/>
                <w:b/>
                <w:sz w:val="16"/>
              </w:rPr>
            </w:pPr>
            <w:r>
              <w:rPr>
                <w:rFonts w:ascii="Tahoma"/>
                <w:b/>
                <w:sz w:val="16"/>
              </w:rPr>
              <w:t>2016</w:t>
            </w:r>
          </w:p>
        </w:tc>
        <w:tc>
          <w:tcPr>
            <w:tcW w:w="996" w:type="dxa"/>
          </w:tcPr>
          <w:p w14:paraId="5BEE8BF3" w14:textId="77777777" w:rsidR="005B3B24" w:rsidRDefault="00CC4EA0">
            <w:pPr>
              <w:pStyle w:val="TableParagraph"/>
              <w:spacing w:line="240" w:lineRule="auto"/>
              <w:ind w:left="308"/>
              <w:rPr>
                <w:rFonts w:ascii="Tahoma"/>
                <w:b/>
                <w:sz w:val="16"/>
              </w:rPr>
            </w:pPr>
            <w:r>
              <w:rPr>
                <w:rFonts w:ascii="Tahoma"/>
                <w:b/>
                <w:sz w:val="16"/>
              </w:rPr>
              <w:t>2017</w:t>
            </w:r>
          </w:p>
        </w:tc>
      </w:tr>
      <w:tr w:rsidR="005B3B24" w14:paraId="4CFFE50D" w14:textId="77777777">
        <w:trPr>
          <w:trHeight w:val="393"/>
        </w:trPr>
        <w:tc>
          <w:tcPr>
            <w:tcW w:w="989" w:type="dxa"/>
          </w:tcPr>
          <w:p w14:paraId="4B91AC3A" w14:textId="77777777" w:rsidR="005B3B24" w:rsidRDefault="00CC4EA0">
            <w:pPr>
              <w:pStyle w:val="TableParagraph"/>
              <w:rPr>
                <w:sz w:val="16"/>
              </w:rPr>
            </w:pPr>
            <w:r>
              <w:rPr>
                <w:sz w:val="16"/>
              </w:rPr>
              <w:t>Enero</w:t>
            </w:r>
          </w:p>
        </w:tc>
        <w:tc>
          <w:tcPr>
            <w:tcW w:w="942" w:type="dxa"/>
          </w:tcPr>
          <w:p w14:paraId="2E89015E"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266.462</w:t>
            </w:r>
          </w:p>
        </w:tc>
        <w:tc>
          <w:tcPr>
            <w:tcW w:w="1037" w:type="dxa"/>
          </w:tcPr>
          <w:p w14:paraId="590633E3" w14:textId="77777777" w:rsidR="005B3B24" w:rsidRDefault="00CC4EA0">
            <w:pPr>
              <w:pStyle w:val="TableParagraph"/>
              <w:ind w:left="106"/>
              <w:rPr>
                <w:sz w:val="16"/>
              </w:rPr>
            </w:pPr>
            <w:r>
              <w:rPr>
                <w:w w:val="85"/>
                <w:sz w:val="16"/>
              </w:rPr>
              <w:t>$</w:t>
            </w:r>
            <w:r>
              <w:rPr>
                <w:spacing w:val="-2"/>
                <w:w w:val="85"/>
                <w:sz w:val="16"/>
              </w:rPr>
              <w:t xml:space="preserve"> </w:t>
            </w:r>
            <w:r>
              <w:rPr>
                <w:w w:val="85"/>
                <w:sz w:val="16"/>
              </w:rPr>
              <w:t>25.439</w:t>
            </w:r>
          </w:p>
        </w:tc>
        <w:tc>
          <w:tcPr>
            <w:tcW w:w="987" w:type="dxa"/>
          </w:tcPr>
          <w:p w14:paraId="5E0162E8"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251.281</w:t>
            </w:r>
          </w:p>
        </w:tc>
        <w:tc>
          <w:tcPr>
            <w:tcW w:w="995" w:type="dxa"/>
          </w:tcPr>
          <w:p w14:paraId="763C3725" w14:textId="77777777" w:rsidR="005B3B24" w:rsidRDefault="00CC4EA0">
            <w:pPr>
              <w:pStyle w:val="TableParagraph"/>
              <w:ind w:left="83" w:right="143"/>
              <w:jc w:val="center"/>
              <w:rPr>
                <w:sz w:val="16"/>
              </w:rPr>
            </w:pPr>
            <w:r>
              <w:rPr>
                <w:w w:val="85"/>
                <w:sz w:val="16"/>
              </w:rPr>
              <w:t>$</w:t>
            </w:r>
            <w:r>
              <w:rPr>
                <w:spacing w:val="-1"/>
                <w:w w:val="85"/>
                <w:sz w:val="16"/>
              </w:rPr>
              <w:t xml:space="preserve"> </w:t>
            </w:r>
            <w:r>
              <w:rPr>
                <w:w w:val="85"/>
                <w:sz w:val="16"/>
              </w:rPr>
              <w:t>300.861</w:t>
            </w:r>
          </w:p>
        </w:tc>
        <w:tc>
          <w:tcPr>
            <w:tcW w:w="1004" w:type="dxa"/>
          </w:tcPr>
          <w:p w14:paraId="7F1C709C"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97.862</w:t>
            </w:r>
          </w:p>
        </w:tc>
        <w:tc>
          <w:tcPr>
            <w:tcW w:w="993" w:type="dxa"/>
          </w:tcPr>
          <w:p w14:paraId="01191FB7"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218.362</w:t>
            </w:r>
          </w:p>
        </w:tc>
        <w:tc>
          <w:tcPr>
            <w:tcW w:w="995" w:type="dxa"/>
          </w:tcPr>
          <w:p w14:paraId="3BE25984"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366.296</w:t>
            </w:r>
          </w:p>
        </w:tc>
        <w:tc>
          <w:tcPr>
            <w:tcW w:w="993" w:type="dxa"/>
          </w:tcPr>
          <w:p w14:paraId="7590F2F8"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358.394</w:t>
            </w:r>
          </w:p>
        </w:tc>
        <w:tc>
          <w:tcPr>
            <w:tcW w:w="996" w:type="dxa"/>
          </w:tcPr>
          <w:p w14:paraId="54C60D7A" w14:textId="77777777" w:rsidR="005B3B24" w:rsidRDefault="00CC4EA0">
            <w:pPr>
              <w:pStyle w:val="TableParagraph"/>
              <w:ind w:left="99"/>
              <w:rPr>
                <w:sz w:val="16"/>
              </w:rPr>
            </w:pPr>
            <w:r>
              <w:rPr>
                <w:w w:val="85"/>
                <w:sz w:val="16"/>
              </w:rPr>
              <w:t>$</w:t>
            </w:r>
            <w:r>
              <w:rPr>
                <w:spacing w:val="-1"/>
                <w:w w:val="85"/>
                <w:sz w:val="16"/>
              </w:rPr>
              <w:t xml:space="preserve"> </w:t>
            </w:r>
            <w:r>
              <w:rPr>
                <w:w w:val="85"/>
                <w:sz w:val="16"/>
              </w:rPr>
              <w:t>292.903</w:t>
            </w:r>
          </w:p>
        </w:tc>
      </w:tr>
      <w:tr w:rsidR="005B3B24" w14:paraId="35DF892F" w14:textId="77777777">
        <w:trPr>
          <w:trHeight w:val="393"/>
        </w:trPr>
        <w:tc>
          <w:tcPr>
            <w:tcW w:w="989" w:type="dxa"/>
          </w:tcPr>
          <w:p w14:paraId="1002F480" w14:textId="77777777" w:rsidR="005B3B24" w:rsidRDefault="00CC4EA0">
            <w:pPr>
              <w:pStyle w:val="TableParagraph"/>
              <w:rPr>
                <w:sz w:val="16"/>
              </w:rPr>
            </w:pPr>
            <w:r>
              <w:rPr>
                <w:sz w:val="16"/>
              </w:rPr>
              <w:t>Febrero</w:t>
            </w:r>
          </w:p>
        </w:tc>
        <w:tc>
          <w:tcPr>
            <w:tcW w:w="942" w:type="dxa"/>
          </w:tcPr>
          <w:p w14:paraId="5C6A7EA2"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243.126</w:t>
            </w:r>
          </w:p>
        </w:tc>
        <w:tc>
          <w:tcPr>
            <w:tcW w:w="1037" w:type="dxa"/>
          </w:tcPr>
          <w:p w14:paraId="7C88E62A" w14:textId="77777777" w:rsidR="005B3B24" w:rsidRDefault="00CC4EA0">
            <w:pPr>
              <w:pStyle w:val="TableParagraph"/>
              <w:ind w:left="106"/>
              <w:rPr>
                <w:sz w:val="16"/>
              </w:rPr>
            </w:pPr>
            <w:r>
              <w:rPr>
                <w:w w:val="85"/>
                <w:sz w:val="16"/>
              </w:rPr>
              <w:t>$</w:t>
            </w:r>
            <w:r>
              <w:rPr>
                <w:spacing w:val="-1"/>
                <w:w w:val="85"/>
                <w:sz w:val="16"/>
              </w:rPr>
              <w:t xml:space="preserve"> </w:t>
            </w:r>
            <w:r>
              <w:rPr>
                <w:w w:val="85"/>
                <w:sz w:val="16"/>
              </w:rPr>
              <w:t>159.121</w:t>
            </w:r>
          </w:p>
        </w:tc>
        <w:tc>
          <w:tcPr>
            <w:tcW w:w="987" w:type="dxa"/>
          </w:tcPr>
          <w:p w14:paraId="2AF2C6E1"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228.706</w:t>
            </w:r>
          </w:p>
        </w:tc>
        <w:tc>
          <w:tcPr>
            <w:tcW w:w="995" w:type="dxa"/>
          </w:tcPr>
          <w:p w14:paraId="3EC475B0" w14:textId="77777777" w:rsidR="005B3B24" w:rsidRDefault="00CC4EA0">
            <w:pPr>
              <w:pStyle w:val="TableParagraph"/>
              <w:ind w:left="83" w:right="143"/>
              <w:jc w:val="center"/>
              <w:rPr>
                <w:sz w:val="16"/>
              </w:rPr>
            </w:pPr>
            <w:r>
              <w:rPr>
                <w:w w:val="85"/>
                <w:sz w:val="16"/>
              </w:rPr>
              <w:t>$</w:t>
            </w:r>
            <w:r>
              <w:rPr>
                <w:spacing w:val="-1"/>
                <w:w w:val="85"/>
                <w:sz w:val="16"/>
              </w:rPr>
              <w:t xml:space="preserve"> </w:t>
            </w:r>
            <w:r>
              <w:rPr>
                <w:w w:val="85"/>
                <w:sz w:val="16"/>
              </w:rPr>
              <w:t>139.752</w:t>
            </w:r>
          </w:p>
        </w:tc>
        <w:tc>
          <w:tcPr>
            <w:tcW w:w="1004" w:type="dxa"/>
          </w:tcPr>
          <w:p w14:paraId="11E3B383"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89.707</w:t>
            </w:r>
          </w:p>
        </w:tc>
        <w:tc>
          <w:tcPr>
            <w:tcW w:w="993" w:type="dxa"/>
          </w:tcPr>
          <w:p w14:paraId="676A6282"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173.406</w:t>
            </w:r>
          </w:p>
        </w:tc>
        <w:tc>
          <w:tcPr>
            <w:tcW w:w="995" w:type="dxa"/>
          </w:tcPr>
          <w:p w14:paraId="7751FEB9"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164.048</w:t>
            </w:r>
          </w:p>
        </w:tc>
        <w:tc>
          <w:tcPr>
            <w:tcW w:w="993" w:type="dxa"/>
          </w:tcPr>
          <w:p w14:paraId="1FA5F5D2"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272.352</w:t>
            </w:r>
          </w:p>
        </w:tc>
        <w:tc>
          <w:tcPr>
            <w:tcW w:w="996" w:type="dxa"/>
          </w:tcPr>
          <w:p w14:paraId="3CD44172" w14:textId="77777777" w:rsidR="005B3B24" w:rsidRDefault="00CC4EA0">
            <w:pPr>
              <w:pStyle w:val="TableParagraph"/>
              <w:ind w:left="99"/>
              <w:rPr>
                <w:sz w:val="16"/>
              </w:rPr>
            </w:pPr>
            <w:r>
              <w:rPr>
                <w:w w:val="85"/>
                <w:sz w:val="16"/>
              </w:rPr>
              <w:t>$</w:t>
            </w:r>
            <w:r>
              <w:rPr>
                <w:spacing w:val="-1"/>
                <w:w w:val="85"/>
                <w:sz w:val="16"/>
              </w:rPr>
              <w:t xml:space="preserve"> </w:t>
            </w:r>
            <w:r>
              <w:rPr>
                <w:w w:val="85"/>
                <w:sz w:val="16"/>
              </w:rPr>
              <w:t>303.195</w:t>
            </w:r>
          </w:p>
        </w:tc>
      </w:tr>
      <w:tr w:rsidR="005B3B24" w14:paraId="3E3442BC" w14:textId="77777777">
        <w:trPr>
          <w:trHeight w:val="390"/>
        </w:trPr>
        <w:tc>
          <w:tcPr>
            <w:tcW w:w="989" w:type="dxa"/>
          </w:tcPr>
          <w:p w14:paraId="5B9E9096" w14:textId="77777777" w:rsidR="005B3B24" w:rsidRDefault="00CC4EA0">
            <w:pPr>
              <w:pStyle w:val="TableParagraph"/>
              <w:rPr>
                <w:sz w:val="16"/>
              </w:rPr>
            </w:pPr>
            <w:r>
              <w:rPr>
                <w:sz w:val="16"/>
              </w:rPr>
              <w:t>Marzo</w:t>
            </w:r>
          </w:p>
        </w:tc>
        <w:tc>
          <w:tcPr>
            <w:tcW w:w="942" w:type="dxa"/>
          </w:tcPr>
          <w:p w14:paraId="6D1DB364"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284.798</w:t>
            </w:r>
          </w:p>
        </w:tc>
        <w:tc>
          <w:tcPr>
            <w:tcW w:w="1037" w:type="dxa"/>
          </w:tcPr>
          <w:p w14:paraId="2777E88F" w14:textId="77777777" w:rsidR="005B3B24" w:rsidRDefault="00CC4EA0">
            <w:pPr>
              <w:pStyle w:val="TableParagraph"/>
              <w:ind w:left="106"/>
              <w:rPr>
                <w:sz w:val="16"/>
              </w:rPr>
            </w:pPr>
            <w:r>
              <w:rPr>
                <w:w w:val="85"/>
                <w:sz w:val="16"/>
              </w:rPr>
              <w:t>$</w:t>
            </w:r>
            <w:r>
              <w:rPr>
                <w:spacing w:val="-1"/>
                <w:w w:val="85"/>
                <w:sz w:val="16"/>
              </w:rPr>
              <w:t xml:space="preserve"> </w:t>
            </w:r>
            <w:r>
              <w:rPr>
                <w:w w:val="85"/>
                <w:sz w:val="16"/>
              </w:rPr>
              <w:t>148.218</w:t>
            </w:r>
          </w:p>
        </w:tc>
        <w:tc>
          <w:tcPr>
            <w:tcW w:w="987" w:type="dxa"/>
          </w:tcPr>
          <w:p w14:paraId="3E2178B6"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226.825</w:t>
            </w:r>
          </w:p>
        </w:tc>
        <w:tc>
          <w:tcPr>
            <w:tcW w:w="995" w:type="dxa"/>
          </w:tcPr>
          <w:p w14:paraId="2520B1E4" w14:textId="77777777" w:rsidR="005B3B24" w:rsidRDefault="00CC4EA0">
            <w:pPr>
              <w:pStyle w:val="TableParagraph"/>
              <w:ind w:left="83" w:right="143"/>
              <w:jc w:val="center"/>
              <w:rPr>
                <w:sz w:val="16"/>
              </w:rPr>
            </w:pPr>
            <w:r>
              <w:rPr>
                <w:w w:val="85"/>
                <w:sz w:val="16"/>
              </w:rPr>
              <w:t>$</w:t>
            </w:r>
            <w:r>
              <w:rPr>
                <w:spacing w:val="-1"/>
                <w:w w:val="85"/>
                <w:sz w:val="16"/>
              </w:rPr>
              <w:t xml:space="preserve"> </w:t>
            </w:r>
            <w:r>
              <w:rPr>
                <w:w w:val="85"/>
                <w:sz w:val="16"/>
              </w:rPr>
              <w:t>230.984</w:t>
            </w:r>
          </w:p>
        </w:tc>
        <w:tc>
          <w:tcPr>
            <w:tcW w:w="1004" w:type="dxa"/>
          </w:tcPr>
          <w:p w14:paraId="72552E26"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148.832</w:t>
            </w:r>
          </w:p>
        </w:tc>
        <w:tc>
          <w:tcPr>
            <w:tcW w:w="993" w:type="dxa"/>
          </w:tcPr>
          <w:p w14:paraId="48D85C18"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293.291</w:t>
            </w:r>
          </w:p>
        </w:tc>
        <w:tc>
          <w:tcPr>
            <w:tcW w:w="995" w:type="dxa"/>
          </w:tcPr>
          <w:p w14:paraId="2F51DAF6"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233.711</w:t>
            </w:r>
          </w:p>
        </w:tc>
        <w:tc>
          <w:tcPr>
            <w:tcW w:w="993" w:type="dxa"/>
          </w:tcPr>
          <w:p w14:paraId="7249EBD3"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356.023</w:t>
            </w:r>
          </w:p>
        </w:tc>
        <w:tc>
          <w:tcPr>
            <w:tcW w:w="996" w:type="dxa"/>
          </w:tcPr>
          <w:p w14:paraId="18E90367" w14:textId="77777777" w:rsidR="005B3B24" w:rsidRDefault="00CC4EA0">
            <w:pPr>
              <w:pStyle w:val="TableParagraph"/>
              <w:ind w:left="99"/>
              <w:rPr>
                <w:sz w:val="16"/>
              </w:rPr>
            </w:pPr>
            <w:r>
              <w:rPr>
                <w:w w:val="85"/>
                <w:sz w:val="16"/>
              </w:rPr>
              <w:t>$</w:t>
            </w:r>
            <w:r>
              <w:rPr>
                <w:spacing w:val="-1"/>
                <w:w w:val="85"/>
                <w:sz w:val="16"/>
              </w:rPr>
              <w:t xml:space="preserve"> </w:t>
            </w:r>
            <w:r>
              <w:rPr>
                <w:w w:val="85"/>
                <w:sz w:val="16"/>
              </w:rPr>
              <w:t>550.287</w:t>
            </w:r>
          </w:p>
        </w:tc>
      </w:tr>
      <w:tr w:rsidR="005B3B24" w14:paraId="02BED1B5" w14:textId="77777777">
        <w:trPr>
          <w:trHeight w:val="393"/>
        </w:trPr>
        <w:tc>
          <w:tcPr>
            <w:tcW w:w="989" w:type="dxa"/>
          </w:tcPr>
          <w:p w14:paraId="75F1089A" w14:textId="77777777" w:rsidR="005B3B24" w:rsidRDefault="00CC4EA0">
            <w:pPr>
              <w:pStyle w:val="TableParagraph"/>
              <w:rPr>
                <w:sz w:val="16"/>
              </w:rPr>
            </w:pPr>
            <w:r>
              <w:rPr>
                <w:w w:val="95"/>
                <w:sz w:val="16"/>
              </w:rPr>
              <w:t>Abril</w:t>
            </w:r>
          </w:p>
        </w:tc>
        <w:tc>
          <w:tcPr>
            <w:tcW w:w="942" w:type="dxa"/>
          </w:tcPr>
          <w:p w14:paraId="3AE3E1C6"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213.122</w:t>
            </w:r>
          </w:p>
        </w:tc>
        <w:tc>
          <w:tcPr>
            <w:tcW w:w="1037" w:type="dxa"/>
          </w:tcPr>
          <w:p w14:paraId="53593D13" w14:textId="77777777" w:rsidR="005B3B24" w:rsidRDefault="00CC4EA0">
            <w:pPr>
              <w:pStyle w:val="TableParagraph"/>
              <w:ind w:left="106"/>
              <w:rPr>
                <w:sz w:val="16"/>
              </w:rPr>
            </w:pPr>
            <w:r>
              <w:rPr>
                <w:w w:val="85"/>
                <w:sz w:val="16"/>
              </w:rPr>
              <w:t>$</w:t>
            </w:r>
            <w:r>
              <w:rPr>
                <w:spacing w:val="-1"/>
                <w:w w:val="85"/>
                <w:sz w:val="16"/>
              </w:rPr>
              <w:t xml:space="preserve"> </w:t>
            </w:r>
            <w:r>
              <w:rPr>
                <w:w w:val="85"/>
                <w:sz w:val="16"/>
              </w:rPr>
              <w:t>150.035</w:t>
            </w:r>
          </w:p>
        </w:tc>
        <w:tc>
          <w:tcPr>
            <w:tcW w:w="987" w:type="dxa"/>
          </w:tcPr>
          <w:p w14:paraId="2188DB12"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212.579</w:t>
            </w:r>
          </w:p>
        </w:tc>
        <w:tc>
          <w:tcPr>
            <w:tcW w:w="995" w:type="dxa"/>
          </w:tcPr>
          <w:p w14:paraId="1A48FADD" w14:textId="77777777" w:rsidR="005B3B24" w:rsidRDefault="00CC4EA0">
            <w:pPr>
              <w:pStyle w:val="TableParagraph"/>
              <w:ind w:left="83" w:right="143"/>
              <w:jc w:val="center"/>
              <w:rPr>
                <w:sz w:val="16"/>
              </w:rPr>
            </w:pPr>
            <w:r>
              <w:rPr>
                <w:w w:val="85"/>
                <w:sz w:val="16"/>
              </w:rPr>
              <w:t>$</w:t>
            </w:r>
            <w:r>
              <w:rPr>
                <w:spacing w:val="-1"/>
                <w:w w:val="85"/>
                <w:sz w:val="16"/>
              </w:rPr>
              <w:t xml:space="preserve"> </w:t>
            </w:r>
            <w:r>
              <w:rPr>
                <w:w w:val="85"/>
                <w:sz w:val="16"/>
              </w:rPr>
              <w:t>262.037</w:t>
            </w:r>
          </w:p>
        </w:tc>
        <w:tc>
          <w:tcPr>
            <w:tcW w:w="1004" w:type="dxa"/>
          </w:tcPr>
          <w:p w14:paraId="7CCCA209" w14:textId="77777777" w:rsidR="005B3B24" w:rsidRDefault="00CC4EA0">
            <w:pPr>
              <w:pStyle w:val="TableParagraph"/>
              <w:ind w:left="105"/>
              <w:rPr>
                <w:sz w:val="16"/>
              </w:rPr>
            </w:pPr>
            <w:r>
              <w:rPr>
                <w:w w:val="85"/>
                <w:sz w:val="16"/>
              </w:rPr>
              <w:t>$</w:t>
            </w:r>
            <w:r>
              <w:rPr>
                <w:spacing w:val="-2"/>
                <w:w w:val="85"/>
                <w:sz w:val="16"/>
              </w:rPr>
              <w:t xml:space="preserve"> </w:t>
            </w:r>
            <w:r>
              <w:rPr>
                <w:w w:val="85"/>
                <w:sz w:val="16"/>
              </w:rPr>
              <w:t>87.668</w:t>
            </w:r>
          </w:p>
        </w:tc>
        <w:tc>
          <w:tcPr>
            <w:tcW w:w="993" w:type="dxa"/>
          </w:tcPr>
          <w:p w14:paraId="5171247C"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231.207</w:t>
            </w:r>
          </w:p>
        </w:tc>
        <w:tc>
          <w:tcPr>
            <w:tcW w:w="995" w:type="dxa"/>
          </w:tcPr>
          <w:p w14:paraId="7C919491"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260.367</w:t>
            </w:r>
          </w:p>
        </w:tc>
        <w:tc>
          <w:tcPr>
            <w:tcW w:w="993" w:type="dxa"/>
          </w:tcPr>
          <w:p w14:paraId="77FD719D"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274.723</w:t>
            </w:r>
          </w:p>
        </w:tc>
        <w:tc>
          <w:tcPr>
            <w:tcW w:w="996" w:type="dxa"/>
          </w:tcPr>
          <w:p w14:paraId="50FC8673" w14:textId="77777777" w:rsidR="005B3B24" w:rsidRDefault="00CC4EA0">
            <w:pPr>
              <w:pStyle w:val="TableParagraph"/>
              <w:ind w:left="99"/>
              <w:rPr>
                <w:sz w:val="16"/>
              </w:rPr>
            </w:pPr>
            <w:r>
              <w:rPr>
                <w:sz w:val="16"/>
              </w:rPr>
              <w:t>$0</w:t>
            </w:r>
          </w:p>
        </w:tc>
      </w:tr>
      <w:tr w:rsidR="005B3B24" w14:paraId="634D218A" w14:textId="77777777">
        <w:trPr>
          <w:trHeight w:val="393"/>
        </w:trPr>
        <w:tc>
          <w:tcPr>
            <w:tcW w:w="989" w:type="dxa"/>
          </w:tcPr>
          <w:p w14:paraId="6D7FBDC1" w14:textId="77777777" w:rsidR="005B3B24" w:rsidRDefault="00CC4EA0">
            <w:pPr>
              <w:pStyle w:val="TableParagraph"/>
              <w:rPr>
                <w:sz w:val="16"/>
              </w:rPr>
            </w:pPr>
            <w:r>
              <w:rPr>
                <w:w w:val="105"/>
                <w:sz w:val="16"/>
              </w:rPr>
              <w:t>Mayo</w:t>
            </w:r>
          </w:p>
        </w:tc>
        <w:tc>
          <w:tcPr>
            <w:tcW w:w="942" w:type="dxa"/>
          </w:tcPr>
          <w:p w14:paraId="589F8D60"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343.680</w:t>
            </w:r>
          </w:p>
        </w:tc>
        <w:tc>
          <w:tcPr>
            <w:tcW w:w="1037" w:type="dxa"/>
          </w:tcPr>
          <w:p w14:paraId="7BFF7ACE" w14:textId="77777777" w:rsidR="005B3B24" w:rsidRDefault="00CC4EA0">
            <w:pPr>
              <w:pStyle w:val="TableParagraph"/>
              <w:ind w:left="106"/>
              <w:rPr>
                <w:sz w:val="16"/>
              </w:rPr>
            </w:pPr>
            <w:r>
              <w:rPr>
                <w:w w:val="85"/>
                <w:sz w:val="16"/>
              </w:rPr>
              <w:t>$</w:t>
            </w:r>
            <w:r>
              <w:rPr>
                <w:spacing w:val="-1"/>
                <w:w w:val="85"/>
                <w:sz w:val="16"/>
              </w:rPr>
              <w:t xml:space="preserve"> </w:t>
            </w:r>
            <w:r>
              <w:rPr>
                <w:w w:val="85"/>
                <w:sz w:val="16"/>
              </w:rPr>
              <w:t>170.023</w:t>
            </w:r>
          </w:p>
        </w:tc>
        <w:tc>
          <w:tcPr>
            <w:tcW w:w="987" w:type="dxa"/>
          </w:tcPr>
          <w:p w14:paraId="1317365C"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116.635</w:t>
            </w:r>
          </w:p>
        </w:tc>
        <w:tc>
          <w:tcPr>
            <w:tcW w:w="995" w:type="dxa"/>
          </w:tcPr>
          <w:p w14:paraId="7C8D3545" w14:textId="77777777" w:rsidR="005B3B24" w:rsidRDefault="00CC4EA0">
            <w:pPr>
              <w:pStyle w:val="TableParagraph"/>
              <w:ind w:left="83" w:right="143"/>
              <w:jc w:val="center"/>
              <w:rPr>
                <w:sz w:val="16"/>
              </w:rPr>
            </w:pPr>
            <w:r>
              <w:rPr>
                <w:w w:val="85"/>
                <w:sz w:val="16"/>
              </w:rPr>
              <w:t>$</w:t>
            </w:r>
            <w:r>
              <w:rPr>
                <w:spacing w:val="-1"/>
                <w:w w:val="85"/>
                <w:sz w:val="16"/>
              </w:rPr>
              <w:t xml:space="preserve"> </w:t>
            </w:r>
            <w:r>
              <w:rPr>
                <w:w w:val="85"/>
                <w:sz w:val="16"/>
              </w:rPr>
              <w:t>201.865</w:t>
            </w:r>
          </w:p>
        </w:tc>
        <w:tc>
          <w:tcPr>
            <w:tcW w:w="1004" w:type="dxa"/>
          </w:tcPr>
          <w:p w14:paraId="50418DB4"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150.871</w:t>
            </w:r>
          </w:p>
        </w:tc>
        <w:tc>
          <w:tcPr>
            <w:tcW w:w="993" w:type="dxa"/>
          </w:tcPr>
          <w:p w14:paraId="7DE6131F"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293.291</w:t>
            </w:r>
          </w:p>
        </w:tc>
        <w:tc>
          <w:tcPr>
            <w:tcW w:w="995" w:type="dxa"/>
          </w:tcPr>
          <w:p w14:paraId="7E787934"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335.172</w:t>
            </w:r>
          </w:p>
        </w:tc>
        <w:tc>
          <w:tcPr>
            <w:tcW w:w="993" w:type="dxa"/>
          </w:tcPr>
          <w:p w14:paraId="6ECEC449"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356.023</w:t>
            </w:r>
          </w:p>
        </w:tc>
        <w:tc>
          <w:tcPr>
            <w:tcW w:w="996" w:type="dxa"/>
          </w:tcPr>
          <w:p w14:paraId="0D4D233A" w14:textId="77777777" w:rsidR="005B3B24" w:rsidRDefault="00CC4EA0">
            <w:pPr>
              <w:pStyle w:val="TableParagraph"/>
              <w:ind w:left="99"/>
              <w:rPr>
                <w:sz w:val="16"/>
              </w:rPr>
            </w:pPr>
            <w:r>
              <w:rPr>
                <w:sz w:val="16"/>
              </w:rPr>
              <w:t>$0</w:t>
            </w:r>
          </w:p>
        </w:tc>
      </w:tr>
      <w:tr w:rsidR="005B3B24" w14:paraId="23CE45DC" w14:textId="77777777">
        <w:trPr>
          <w:trHeight w:val="390"/>
        </w:trPr>
        <w:tc>
          <w:tcPr>
            <w:tcW w:w="989" w:type="dxa"/>
          </w:tcPr>
          <w:p w14:paraId="210C9130" w14:textId="77777777" w:rsidR="005B3B24" w:rsidRDefault="00CC4EA0">
            <w:pPr>
              <w:pStyle w:val="TableParagraph"/>
              <w:rPr>
                <w:sz w:val="16"/>
              </w:rPr>
            </w:pPr>
            <w:r>
              <w:rPr>
                <w:sz w:val="16"/>
              </w:rPr>
              <w:t>Junio</w:t>
            </w:r>
          </w:p>
        </w:tc>
        <w:tc>
          <w:tcPr>
            <w:tcW w:w="942" w:type="dxa"/>
          </w:tcPr>
          <w:p w14:paraId="7A2AA10C"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322.396</w:t>
            </w:r>
          </w:p>
        </w:tc>
        <w:tc>
          <w:tcPr>
            <w:tcW w:w="1037" w:type="dxa"/>
          </w:tcPr>
          <w:p w14:paraId="5071358E" w14:textId="77777777" w:rsidR="005B3B24" w:rsidRDefault="00CC4EA0">
            <w:pPr>
              <w:pStyle w:val="TableParagraph"/>
              <w:ind w:left="106"/>
              <w:rPr>
                <w:sz w:val="16"/>
              </w:rPr>
            </w:pPr>
            <w:r>
              <w:rPr>
                <w:w w:val="85"/>
                <w:sz w:val="16"/>
              </w:rPr>
              <w:t>$</w:t>
            </w:r>
            <w:r>
              <w:rPr>
                <w:spacing w:val="-1"/>
                <w:w w:val="85"/>
                <w:sz w:val="16"/>
              </w:rPr>
              <w:t xml:space="preserve"> </w:t>
            </w:r>
            <w:r>
              <w:rPr>
                <w:w w:val="85"/>
                <w:sz w:val="16"/>
              </w:rPr>
              <w:t>197.279</w:t>
            </w:r>
          </w:p>
        </w:tc>
        <w:tc>
          <w:tcPr>
            <w:tcW w:w="987" w:type="dxa"/>
          </w:tcPr>
          <w:p w14:paraId="22206D84"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212.577</w:t>
            </w:r>
          </w:p>
        </w:tc>
        <w:tc>
          <w:tcPr>
            <w:tcW w:w="995" w:type="dxa"/>
          </w:tcPr>
          <w:p w14:paraId="51162E21" w14:textId="77777777" w:rsidR="005B3B24" w:rsidRDefault="00CC4EA0">
            <w:pPr>
              <w:pStyle w:val="TableParagraph"/>
              <w:ind w:left="83" w:right="143"/>
              <w:jc w:val="center"/>
              <w:rPr>
                <w:sz w:val="16"/>
              </w:rPr>
            </w:pPr>
            <w:r>
              <w:rPr>
                <w:w w:val="85"/>
                <w:sz w:val="16"/>
              </w:rPr>
              <w:t>$</w:t>
            </w:r>
            <w:r>
              <w:rPr>
                <w:spacing w:val="-1"/>
                <w:w w:val="85"/>
                <w:sz w:val="16"/>
              </w:rPr>
              <w:t xml:space="preserve"> </w:t>
            </w:r>
            <w:r>
              <w:rPr>
                <w:w w:val="85"/>
                <w:sz w:val="16"/>
              </w:rPr>
              <w:t>203.806</w:t>
            </w:r>
          </w:p>
        </w:tc>
        <w:tc>
          <w:tcPr>
            <w:tcW w:w="1004" w:type="dxa"/>
          </w:tcPr>
          <w:p w14:paraId="5AF48546"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199.802</w:t>
            </w:r>
          </w:p>
        </w:tc>
        <w:tc>
          <w:tcPr>
            <w:tcW w:w="993" w:type="dxa"/>
          </w:tcPr>
          <w:p w14:paraId="71A9ADBC"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284.727</w:t>
            </w:r>
          </w:p>
        </w:tc>
        <w:tc>
          <w:tcPr>
            <w:tcW w:w="995" w:type="dxa"/>
          </w:tcPr>
          <w:p w14:paraId="157B074D"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324.577</w:t>
            </w:r>
          </w:p>
        </w:tc>
        <w:tc>
          <w:tcPr>
            <w:tcW w:w="993" w:type="dxa"/>
          </w:tcPr>
          <w:p w14:paraId="2BD3CE25"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272.352</w:t>
            </w:r>
          </w:p>
        </w:tc>
        <w:tc>
          <w:tcPr>
            <w:tcW w:w="996" w:type="dxa"/>
          </w:tcPr>
          <w:p w14:paraId="77982B9E" w14:textId="77777777" w:rsidR="005B3B24" w:rsidRDefault="00CC4EA0">
            <w:pPr>
              <w:pStyle w:val="TableParagraph"/>
              <w:ind w:left="99"/>
              <w:rPr>
                <w:sz w:val="16"/>
              </w:rPr>
            </w:pPr>
            <w:r>
              <w:rPr>
                <w:sz w:val="16"/>
              </w:rPr>
              <w:t>$0</w:t>
            </w:r>
          </w:p>
        </w:tc>
      </w:tr>
      <w:tr w:rsidR="005B3B24" w14:paraId="3B061262" w14:textId="77777777">
        <w:trPr>
          <w:trHeight w:val="393"/>
        </w:trPr>
        <w:tc>
          <w:tcPr>
            <w:tcW w:w="989" w:type="dxa"/>
          </w:tcPr>
          <w:p w14:paraId="3B5ACD55" w14:textId="77777777" w:rsidR="005B3B24" w:rsidRDefault="00CC4EA0">
            <w:pPr>
              <w:pStyle w:val="TableParagraph"/>
              <w:rPr>
                <w:sz w:val="16"/>
              </w:rPr>
            </w:pPr>
            <w:r>
              <w:rPr>
                <w:sz w:val="16"/>
              </w:rPr>
              <w:t>Julio</w:t>
            </w:r>
          </w:p>
        </w:tc>
        <w:tc>
          <w:tcPr>
            <w:tcW w:w="942" w:type="dxa"/>
          </w:tcPr>
          <w:p w14:paraId="25840980"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227.389</w:t>
            </w:r>
          </w:p>
        </w:tc>
        <w:tc>
          <w:tcPr>
            <w:tcW w:w="1037" w:type="dxa"/>
          </w:tcPr>
          <w:p w14:paraId="556D4240" w14:textId="77777777" w:rsidR="005B3B24" w:rsidRDefault="00CC4EA0">
            <w:pPr>
              <w:pStyle w:val="TableParagraph"/>
              <w:ind w:left="106"/>
              <w:rPr>
                <w:sz w:val="16"/>
              </w:rPr>
            </w:pPr>
            <w:r>
              <w:rPr>
                <w:w w:val="85"/>
                <w:sz w:val="16"/>
              </w:rPr>
              <w:t>$</w:t>
            </w:r>
            <w:r>
              <w:rPr>
                <w:spacing w:val="-1"/>
                <w:w w:val="85"/>
                <w:sz w:val="16"/>
              </w:rPr>
              <w:t xml:space="preserve"> </w:t>
            </w:r>
            <w:r>
              <w:rPr>
                <w:w w:val="85"/>
                <w:sz w:val="16"/>
              </w:rPr>
              <w:t>222.718</w:t>
            </w:r>
          </w:p>
        </w:tc>
        <w:tc>
          <w:tcPr>
            <w:tcW w:w="987" w:type="dxa"/>
          </w:tcPr>
          <w:p w14:paraId="5B93676B"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259.609</w:t>
            </w:r>
          </w:p>
        </w:tc>
        <w:tc>
          <w:tcPr>
            <w:tcW w:w="995" w:type="dxa"/>
          </w:tcPr>
          <w:p w14:paraId="40F3495D" w14:textId="77777777" w:rsidR="005B3B24" w:rsidRDefault="00CC4EA0">
            <w:pPr>
              <w:pStyle w:val="TableParagraph"/>
              <w:ind w:left="83" w:right="143"/>
              <w:jc w:val="center"/>
              <w:rPr>
                <w:sz w:val="16"/>
              </w:rPr>
            </w:pPr>
            <w:r>
              <w:rPr>
                <w:w w:val="85"/>
                <w:sz w:val="16"/>
              </w:rPr>
              <w:t>$</w:t>
            </w:r>
            <w:r>
              <w:rPr>
                <w:spacing w:val="-1"/>
                <w:w w:val="85"/>
                <w:sz w:val="16"/>
              </w:rPr>
              <w:t xml:space="preserve"> </w:t>
            </w:r>
            <w:r>
              <w:rPr>
                <w:w w:val="85"/>
                <w:sz w:val="16"/>
              </w:rPr>
              <w:t>184.395</w:t>
            </w:r>
          </w:p>
        </w:tc>
        <w:tc>
          <w:tcPr>
            <w:tcW w:w="1004" w:type="dxa"/>
          </w:tcPr>
          <w:p w14:paraId="5052584A"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205.919</w:t>
            </w:r>
          </w:p>
        </w:tc>
        <w:tc>
          <w:tcPr>
            <w:tcW w:w="993" w:type="dxa"/>
          </w:tcPr>
          <w:p w14:paraId="0211F11E"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218.362</w:t>
            </w:r>
          </w:p>
        </w:tc>
        <w:tc>
          <w:tcPr>
            <w:tcW w:w="995" w:type="dxa"/>
          </w:tcPr>
          <w:p w14:paraId="055BC466"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270.962</w:t>
            </w:r>
          </w:p>
        </w:tc>
        <w:tc>
          <w:tcPr>
            <w:tcW w:w="993" w:type="dxa"/>
          </w:tcPr>
          <w:p w14:paraId="2C8A2EE3"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281.836</w:t>
            </w:r>
          </w:p>
        </w:tc>
        <w:tc>
          <w:tcPr>
            <w:tcW w:w="996" w:type="dxa"/>
          </w:tcPr>
          <w:p w14:paraId="4C357CEB" w14:textId="77777777" w:rsidR="005B3B24" w:rsidRDefault="00CC4EA0">
            <w:pPr>
              <w:pStyle w:val="TableParagraph"/>
              <w:ind w:left="99"/>
              <w:rPr>
                <w:sz w:val="16"/>
              </w:rPr>
            </w:pPr>
            <w:r>
              <w:rPr>
                <w:sz w:val="16"/>
              </w:rPr>
              <w:t>$0</w:t>
            </w:r>
          </w:p>
        </w:tc>
      </w:tr>
      <w:tr w:rsidR="005B3B24" w14:paraId="64503A6B" w14:textId="77777777">
        <w:trPr>
          <w:trHeight w:val="390"/>
        </w:trPr>
        <w:tc>
          <w:tcPr>
            <w:tcW w:w="989" w:type="dxa"/>
          </w:tcPr>
          <w:p w14:paraId="72FC1503" w14:textId="77777777" w:rsidR="005B3B24" w:rsidRDefault="00CC4EA0">
            <w:pPr>
              <w:pStyle w:val="TableParagraph"/>
              <w:rPr>
                <w:sz w:val="16"/>
              </w:rPr>
            </w:pPr>
            <w:r>
              <w:rPr>
                <w:sz w:val="16"/>
              </w:rPr>
              <w:t>Agosto</w:t>
            </w:r>
          </w:p>
        </w:tc>
        <w:tc>
          <w:tcPr>
            <w:tcW w:w="942" w:type="dxa"/>
          </w:tcPr>
          <w:p w14:paraId="4BBF0502"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330.962</w:t>
            </w:r>
          </w:p>
        </w:tc>
        <w:tc>
          <w:tcPr>
            <w:tcW w:w="1037" w:type="dxa"/>
          </w:tcPr>
          <w:p w14:paraId="7A2FED5F" w14:textId="77777777" w:rsidR="005B3B24" w:rsidRDefault="00CC4EA0">
            <w:pPr>
              <w:pStyle w:val="TableParagraph"/>
              <w:ind w:left="106"/>
              <w:rPr>
                <w:sz w:val="16"/>
              </w:rPr>
            </w:pPr>
            <w:r>
              <w:rPr>
                <w:w w:val="85"/>
                <w:sz w:val="16"/>
              </w:rPr>
              <w:t>$</w:t>
            </w:r>
            <w:r>
              <w:rPr>
                <w:spacing w:val="-1"/>
                <w:w w:val="85"/>
                <w:sz w:val="16"/>
              </w:rPr>
              <w:t xml:space="preserve"> </w:t>
            </w:r>
            <w:r>
              <w:rPr>
                <w:w w:val="85"/>
                <w:sz w:val="16"/>
              </w:rPr>
              <w:t>195.462</w:t>
            </w:r>
          </w:p>
        </w:tc>
        <w:tc>
          <w:tcPr>
            <w:tcW w:w="987" w:type="dxa"/>
          </w:tcPr>
          <w:p w14:paraId="1BB258F0"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214.737</w:t>
            </w:r>
          </w:p>
        </w:tc>
        <w:tc>
          <w:tcPr>
            <w:tcW w:w="995" w:type="dxa"/>
          </w:tcPr>
          <w:p w14:paraId="240AB9BE" w14:textId="77777777" w:rsidR="005B3B24" w:rsidRDefault="00CC4EA0">
            <w:pPr>
              <w:pStyle w:val="TableParagraph"/>
              <w:ind w:left="83" w:right="143"/>
              <w:jc w:val="center"/>
              <w:rPr>
                <w:sz w:val="16"/>
              </w:rPr>
            </w:pPr>
            <w:r>
              <w:rPr>
                <w:w w:val="85"/>
                <w:sz w:val="16"/>
              </w:rPr>
              <w:t>$</w:t>
            </w:r>
            <w:r>
              <w:rPr>
                <w:spacing w:val="-1"/>
                <w:w w:val="85"/>
                <w:sz w:val="16"/>
              </w:rPr>
              <w:t xml:space="preserve"> </w:t>
            </w:r>
            <w:r>
              <w:rPr>
                <w:w w:val="85"/>
                <w:sz w:val="16"/>
              </w:rPr>
              <w:t>205.748</w:t>
            </w:r>
          </w:p>
        </w:tc>
        <w:tc>
          <w:tcPr>
            <w:tcW w:w="1004" w:type="dxa"/>
          </w:tcPr>
          <w:p w14:paraId="4A847D99"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216.112</w:t>
            </w:r>
          </w:p>
        </w:tc>
        <w:tc>
          <w:tcPr>
            <w:tcW w:w="993" w:type="dxa"/>
          </w:tcPr>
          <w:p w14:paraId="57D32CAC"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375.490</w:t>
            </w:r>
          </w:p>
        </w:tc>
        <w:tc>
          <w:tcPr>
            <w:tcW w:w="995" w:type="dxa"/>
          </w:tcPr>
          <w:p w14:paraId="5B65B75F"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332.925</w:t>
            </w:r>
          </w:p>
        </w:tc>
        <w:tc>
          <w:tcPr>
            <w:tcW w:w="993" w:type="dxa"/>
          </w:tcPr>
          <w:p w14:paraId="68389F23"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279.465</w:t>
            </w:r>
          </w:p>
        </w:tc>
        <w:tc>
          <w:tcPr>
            <w:tcW w:w="996" w:type="dxa"/>
          </w:tcPr>
          <w:p w14:paraId="5F3DE392" w14:textId="77777777" w:rsidR="005B3B24" w:rsidRDefault="00CC4EA0">
            <w:pPr>
              <w:pStyle w:val="TableParagraph"/>
              <w:ind w:left="99"/>
              <w:rPr>
                <w:sz w:val="16"/>
              </w:rPr>
            </w:pPr>
            <w:r>
              <w:rPr>
                <w:sz w:val="16"/>
              </w:rPr>
              <w:t>$0</w:t>
            </w:r>
          </w:p>
        </w:tc>
      </w:tr>
      <w:tr w:rsidR="005B3B24" w14:paraId="2A038E1F" w14:textId="77777777">
        <w:trPr>
          <w:trHeight w:val="393"/>
        </w:trPr>
        <w:tc>
          <w:tcPr>
            <w:tcW w:w="989" w:type="dxa"/>
          </w:tcPr>
          <w:p w14:paraId="74DE07AA" w14:textId="77777777" w:rsidR="005B3B24" w:rsidRDefault="00CC4EA0">
            <w:pPr>
              <w:pStyle w:val="TableParagraph"/>
              <w:spacing w:before="3" w:line="240" w:lineRule="auto"/>
              <w:ind w:right="161"/>
              <w:rPr>
                <w:sz w:val="14"/>
              </w:rPr>
            </w:pPr>
            <w:proofErr w:type="spellStart"/>
            <w:r>
              <w:rPr>
                <w:w w:val="95"/>
                <w:sz w:val="14"/>
              </w:rPr>
              <w:t>Septiembr</w:t>
            </w:r>
            <w:proofErr w:type="spellEnd"/>
            <w:r>
              <w:rPr>
                <w:spacing w:val="-45"/>
                <w:w w:val="95"/>
                <w:sz w:val="14"/>
              </w:rPr>
              <w:t xml:space="preserve"> </w:t>
            </w:r>
            <w:r>
              <w:rPr>
                <w:sz w:val="14"/>
              </w:rPr>
              <w:t>e</w:t>
            </w:r>
          </w:p>
        </w:tc>
        <w:tc>
          <w:tcPr>
            <w:tcW w:w="942" w:type="dxa"/>
          </w:tcPr>
          <w:p w14:paraId="04D8FB13" w14:textId="77777777" w:rsidR="005B3B24" w:rsidRDefault="00CC4EA0">
            <w:pPr>
              <w:pStyle w:val="TableParagraph"/>
              <w:spacing w:before="2" w:line="240" w:lineRule="auto"/>
              <w:ind w:left="93" w:right="97"/>
              <w:jc w:val="center"/>
              <w:rPr>
                <w:sz w:val="16"/>
              </w:rPr>
            </w:pPr>
            <w:r>
              <w:rPr>
                <w:w w:val="85"/>
                <w:sz w:val="16"/>
              </w:rPr>
              <w:t>$</w:t>
            </w:r>
            <w:r>
              <w:rPr>
                <w:spacing w:val="-1"/>
                <w:w w:val="85"/>
                <w:sz w:val="16"/>
              </w:rPr>
              <w:t xml:space="preserve"> </w:t>
            </w:r>
            <w:r>
              <w:rPr>
                <w:w w:val="85"/>
                <w:sz w:val="16"/>
              </w:rPr>
              <w:t>292.285</w:t>
            </w:r>
          </w:p>
        </w:tc>
        <w:tc>
          <w:tcPr>
            <w:tcW w:w="1037" w:type="dxa"/>
          </w:tcPr>
          <w:p w14:paraId="1324B430" w14:textId="77777777" w:rsidR="005B3B24" w:rsidRDefault="00CC4EA0">
            <w:pPr>
              <w:pStyle w:val="TableParagraph"/>
              <w:spacing w:before="2" w:line="240" w:lineRule="auto"/>
              <w:ind w:left="106"/>
              <w:rPr>
                <w:sz w:val="16"/>
              </w:rPr>
            </w:pPr>
            <w:r>
              <w:rPr>
                <w:w w:val="85"/>
                <w:sz w:val="16"/>
              </w:rPr>
              <w:t>$</w:t>
            </w:r>
            <w:r>
              <w:rPr>
                <w:spacing w:val="-1"/>
                <w:w w:val="85"/>
                <w:sz w:val="16"/>
              </w:rPr>
              <w:t xml:space="preserve"> </w:t>
            </w:r>
            <w:r>
              <w:rPr>
                <w:w w:val="85"/>
                <w:sz w:val="16"/>
              </w:rPr>
              <w:t>109.542</w:t>
            </w:r>
          </w:p>
        </w:tc>
        <w:tc>
          <w:tcPr>
            <w:tcW w:w="987" w:type="dxa"/>
          </w:tcPr>
          <w:p w14:paraId="02215654" w14:textId="77777777" w:rsidR="005B3B24" w:rsidRDefault="00CC4EA0">
            <w:pPr>
              <w:pStyle w:val="TableParagraph"/>
              <w:spacing w:before="2" w:line="240" w:lineRule="auto"/>
              <w:ind w:left="55" w:right="106"/>
              <w:jc w:val="center"/>
              <w:rPr>
                <w:sz w:val="16"/>
              </w:rPr>
            </w:pPr>
            <w:r>
              <w:rPr>
                <w:w w:val="85"/>
                <w:sz w:val="16"/>
              </w:rPr>
              <w:t>$</w:t>
            </w:r>
            <w:r>
              <w:rPr>
                <w:spacing w:val="-1"/>
                <w:w w:val="85"/>
                <w:sz w:val="16"/>
              </w:rPr>
              <w:t xml:space="preserve"> </w:t>
            </w:r>
            <w:r>
              <w:rPr>
                <w:w w:val="85"/>
                <w:sz w:val="16"/>
              </w:rPr>
              <w:t>128.106</w:t>
            </w:r>
          </w:p>
        </w:tc>
        <w:tc>
          <w:tcPr>
            <w:tcW w:w="995" w:type="dxa"/>
          </w:tcPr>
          <w:p w14:paraId="53F99388" w14:textId="77777777" w:rsidR="005B3B24" w:rsidRDefault="00CC4EA0">
            <w:pPr>
              <w:pStyle w:val="TableParagraph"/>
              <w:spacing w:before="2" w:line="240" w:lineRule="auto"/>
              <w:ind w:left="83" w:right="143"/>
              <w:jc w:val="center"/>
              <w:rPr>
                <w:sz w:val="16"/>
              </w:rPr>
            </w:pPr>
            <w:r>
              <w:rPr>
                <w:w w:val="85"/>
                <w:sz w:val="16"/>
              </w:rPr>
              <w:t>$</w:t>
            </w:r>
            <w:r>
              <w:rPr>
                <w:spacing w:val="-1"/>
                <w:w w:val="85"/>
                <w:sz w:val="16"/>
              </w:rPr>
              <w:t xml:space="preserve"> </w:t>
            </w:r>
            <w:r>
              <w:rPr>
                <w:w w:val="85"/>
                <w:sz w:val="16"/>
              </w:rPr>
              <w:t>214.073</w:t>
            </w:r>
          </w:p>
        </w:tc>
        <w:tc>
          <w:tcPr>
            <w:tcW w:w="1004" w:type="dxa"/>
          </w:tcPr>
          <w:p w14:paraId="289D9908" w14:textId="77777777" w:rsidR="005B3B24" w:rsidRDefault="00CC4EA0">
            <w:pPr>
              <w:pStyle w:val="TableParagraph"/>
              <w:spacing w:before="2" w:line="240" w:lineRule="auto"/>
              <w:ind w:left="105"/>
              <w:rPr>
                <w:sz w:val="16"/>
              </w:rPr>
            </w:pPr>
            <w:r>
              <w:rPr>
                <w:w w:val="85"/>
                <w:sz w:val="16"/>
              </w:rPr>
              <w:t>$</w:t>
            </w:r>
            <w:r>
              <w:rPr>
                <w:spacing w:val="-1"/>
                <w:w w:val="85"/>
                <w:sz w:val="16"/>
              </w:rPr>
              <w:t xml:space="preserve"> </w:t>
            </w:r>
            <w:r>
              <w:rPr>
                <w:w w:val="85"/>
                <w:sz w:val="16"/>
              </w:rPr>
              <w:t>216.079</w:t>
            </w:r>
          </w:p>
        </w:tc>
        <w:tc>
          <w:tcPr>
            <w:tcW w:w="993" w:type="dxa"/>
          </w:tcPr>
          <w:p w14:paraId="4104A378" w14:textId="77777777" w:rsidR="005B3B24" w:rsidRDefault="00CC4EA0">
            <w:pPr>
              <w:pStyle w:val="TableParagraph"/>
              <w:spacing w:before="2" w:line="240" w:lineRule="auto"/>
              <w:ind w:left="52" w:right="114"/>
              <w:jc w:val="center"/>
              <w:rPr>
                <w:sz w:val="16"/>
              </w:rPr>
            </w:pPr>
            <w:r>
              <w:rPr>
                <w:w w:val="85"/>
                <w:sz w:val="16"/>
              </w:rPr>
              <w:t>$</w:t>
            </w:r>
            <w:r>
              <w:rPr>
                <w:spacing w:val="-1"/>
                <w:w w:val="85"/>
                <w:sz w:val="16"/>
              </w:rPr>
              <w:t xml:space="preserve"> </w:t>
            </w:r>
            <w:r>
              <w:rPr>
                <w:w w:val="85"/>
                <w:sz w:val="16"/>
              </w:rPr>
              <w:t>155.059</w:t>
            </w:r>
          </w:p>
        </w:tc>
        <w:tc>
          <w:tcPr>
            <w:tcW w:w="995" w:type="dxa"/>
          </w:tcPr>
          <w:p w14:paraId="6A000B15" w14:textId="77777777" w:rsidR="005B3B24" w:rsidRDefault="00CC4EA0">
            <w:pPr>
              <w:pStyle w:val="TableParagraph"/>
              <w:spacing w:before="2" w:line="240" w:lineRule="auto"/>
              <w:ind w:left="83" w:right="149"/>
              <w:jc w:val="center"/>
              <w:rPr>
                <w:sz w:val="16"/>
              </w:rPr>
            </w:pPr>
            <w:r>
              <w:rPr>
                <w:w w:val="85"/>
                <w:sz w:val="16"/>
              </w:rPr>
              <w:t>$</w:t>
            </w:r>
            <w:r>
              <w:rPr>
                <w:spacing w:val="-1"/>
                <w:w w:val="85"/>
                <w:sz w:val="16"/>
              </w:rPr>
              <w:t xml:space="preserve"> </w:t>
            </w:r>
            <w:r>
              <w:rPr>
                <w:w w:val="85"/>
                <w:sz w:val="16"/>
              </w:rPr>
              <w:t>253.384</w:t>
            </w:r>
          </w:p>
        </w:tc>
        <w:tc>
          <w:tcPr>
            <w:tcW w:w="993" w:type="dxa"/>
          </w:tcPr>
          <w:p w14:paraId="1EB61254" w14:textId="77777777" w:rsidR="005B3B24" w:rsidRDefault="00CC4EA0">
            <w:pPr>
              <w:pStyle w:val="TableParagraph"/>
              <w:spacing w:before="2" w:line="240" w:lineRule="auto"/>
              <w:ind w:left="47" w:right="114"/>
              <w:jc w:val="center"/>
              <w:rPr>
                <w:sz w:val="16"/>
              </w:rPr>
            </w:pPr>
            <w:r>
              <w:rPr>
                <w:w w:val="85"/>
                <w:sz w:val="16"/>
              </w:rPr>
              <w:t>$</w:t>
            </w:r>
            <w:r>
              <w:rPr>
                <w:spacing w:val="-1"/>
                <w:w w:val="85"/>
                <w:sz w:val="16"/>
              </w:rPr>
              <w:t xml:space="preserve"> </w:t>
            </w:r>
            <w:r>
              <w:rPr>
                <w:w w:val="85"/>
                <w:sz w:val="16"/>
              </w:rPr>
              <w:t>191.052</w:t>
            </w:r>
          </w:p>
        </w:tc>
        <w:tc>
          <w:tcPr>
            <w:tcW w:w="996" w:type="dxa"/>
          </w:tcPr>
          <w:p w14:paraId="49E9D0FE" w14:textId="77777777" w:rsidR="005B3B24" w:rsidRDefault="00CC4EA0">
            <w:pPr>
              <w:pStyle w:val="TableParagraph"/>
              <w:spacing w:before="2" w:line="240" w:lineRule="auto"/>
              <w:ind w:left="99"/>
              <w:rPr>
                <w:sz w:val="16"/>
              </w:rPr>
            </w:pPr>
            <w:r>
              <w:rPr>
                <w:sz w:val="16"/>
              </w:rPr>
              <w:t>$0</w:t>
            </w:r>
          </w:p>
        </w:tc>
      </w:tr>
      <w:tr w:rsidR="005B3B24" w14:paraId="6DAA6040" w14:textId="77777777">
        <w:trPr>
          <w:trHeight w:val="393"/>
        </w:trPr>
        <w:tc>
          <w:tcPr>
            <w:tcW w:w="989" w:type="dxa"/>
          </w:tcPr>
          <w:p w14:paraId="656FF9AD" w14:textId="77777777" w:rsidR="005B3B24" w:rsidRDefault="00CC4EA0">
            <w:pPr>
              <w:pStyle w:val="TableParagraph"/>
              <w:spacing w:line="240" w:lineRule="auto"/>
              <w:rPr>
                <w:sz w:val="14"/>
              </w:rPr>
            </w:pPr>
            <w:r>
              <w:rPr>
                <w:sz w:val="14"/>
              </w:rPr>
              <w:t>Octubre</w:t>
            </w:r>
          </w:p>
        </w:tc>
        <w:tc>
          <w:tcPr>
            <w:tcW w:w="942" w:type="dxa"/>
          </w:tcPr>
          <w:p w14:paraId="13CA4774"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288.651</w:t>
            </w:r>
          </w:p>
        </w:tc>
        <w:tc>
          <w:tcPr>
            <w:tcW w:w="1037" w:type="dxa"/>
          </w:tcPr>
          <w:p w14:paraId="5223EC4E" w14:textId="77777777" w:rsidR="005B3B24" w:rsidRDefault="00CC4EA0">
            <w:pPr>
              <w:pStyle w:val="TableParagraph"/>
              <w:ind w:left="106"/>
              <w:rPr>
                <w:sz w:val="16"/>
              </w:rPr>
            </w:pPr>
            <w:r>
              <w:rPr>
                <w:w w:val="85"/>
                <w:sz w:val="16"/>
              </w:rPr>
              <w:t>$</w:t>
            </w:r>
            <w:r>
              <w:rPr>
                <w:spacing w:val="-1"/>
                <w:w w:val="85"/>
                <w:sz w:val="16"/>
              </w:rPr>
              <w:t xml:space="preserve"> </w:t>
            </w:r>
            <w:r>
              <w:rPr>
                <w:w w:val="85"/>
                <w:sz w:val="16"/>
              </w:rPr>
              <w:t>351.351</w:t>
            </w:r>
          </w:p>
        </w:tc>
        <w:tc>
          <w:tcPr>
            <w:tcW w:w="987" w:type="dxa"/>
          </w:tcPr>
          <w:p w14:paraId="472D4AE5"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205.748</w:t>
            </w:r>
          </w:p>
        </w:tc>
        <w:tc>
          <w:tcPr>
            <w:tcW w:w="995" w:type="dxa"/>
          </w:tcPr>
          <w:p w14:paraId="2F9F15E0" w14:textId="77777777" w:rsidR="005B3B24" w:rsidRDefault="00CC4EA0">
            <w:pPr>
              <w:pStyle w:val="TableParagraph"/>
              <w:ind w:left="2" w:right="151"/>
              <w:jc w:val="center"/>
              <w:rPr>
                <w:sz w:val="16"/>
              </w:rPr>
            </w:pPr>
            <w:r>
              <w:rPr>
                <w:w w:val="85"/>
                <w:sz w:val="16"/>
              </w:rPr>
              <w:t>$</w:t>
            </w:r>
            <w:r>
              <w:rPr>
                <w:spacing w:val="-2"/>
                <w:w w:val="85"/>
                <w:sz w:val="16"/>
              </w:rPr>
              <w:t xml:space="preserve"> </w:t>
            </w:r>
            <w:r>
              <w:rPr>
                <w:w w:val="85"/>
                <w:sz w:val="16"/>
              </w:rPr>
              <w:t>89.707</w:t>
            </w:r>
          </w:p>
        </w:tc>
        <w:tc>
          <w:tcPr>
            <w:tcW w:w="1004" w:type="dxa"/>
          </w:tcPr>
          <w:p w14:paraId="0516EE52"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156.279</w:t>
            </w:r>
          </w:p>
        </w:tc>
        <w:tc>
          <w:tcPr>
            <w:tcW w:w="993" w:type="dxa"/>
          </w:tcPr>
          <w:p w14:paraId="5BC17F41"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233.711</w:t>
            </w:r>
          </w:p>
        </w:tc>
        <w:tc>
          <w:tcPr>
            <w:tcW w:w="995" w:type="dxa"/>
          </w:tcPr>
          <w:p w14:paraId="293BB4AF"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358.394</w:t>
            </w:r>
          </w:p>
        </w:tc>
        <w:tc>
          <w:tcPr>
            <w:tcW w:w="993" w:type="dxa"/>
          </w:tcPr>
          <w:p w14:paraId="728F6FC5"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307.917</w:t>
            </w:r>
          </w:p>
        </w:tc>
        <w:tc>
          <w:tcPr>
            <w:tcW w:w="996" w:type="dxa"/>
          </w:tcPr>
          <w:p w14:paraId="03BFBC60" w14:textId="77777777" w:rsidR="005B3B24" w:rsidRDefault="00CC4EA0">
            <w:pPr>
              <w:pStyle w:val="TableParagraph"/>
              <w:ind w:left="99"/>
              <w:rPr>
                <w:sz w:val="16"/>
              </w:rPr>
            </w:pPr>
            <w:r>
              <w:rPr>
                <w:sz w:val="16"/>
              </w:rPr>
              <w:t>$0</w:t>
            </w:r>
          </w:p>
        </w:tc>
      </w:tr>
      <w:tr w:rsidR="005B3B24" w14:paraId="08F408B5" w14:textId="77777777">
        <w:trPr>
          <w:trHeight w:val="390"/>
        </w:trPr>
        <w:tc>
          <w:tcPr>
            <w:tcW w:w="989" w:type="dxa"/>
          </w:tcPr>
          <w:p w14:paraId="3C3B6BFD" w14:textId="77777777" w:rsidR="005B3B24" w:rsidRDefault="00CC4EA0">
            <w:pPr>
              <w:pStyle w:val="TableParagraph"/>
              <w:spacing w:line="240" w:lineRule="auto"/>
              <w:rPr>
                <w:sz w:val="14"/>
              </w:rPr>
            </w:pPr>
            <w:r>
              <w:rPr>
                <w:sz w:val="14"/>
              </w:rPr>
              <w:t>Noviembre</w:t>
            </w:r>
          </w:p>
        </w:tc>
        <w:tc>
          <w:tcPr>
            <w:tcW w:w="942" w:type="dxa"/>
          </w:tcPr>
          <w:p w14:paraId="4EAAA2C0" w14:textId="77777777" w:rsidR="005B3B24" w:rsidRDefault="00CC4EA0">
            <w:pPr>
              <w:pStyle w:val="TableParagraph"/>
              <w:ind w:left="93" w:right="97"/>
              <w:jc w:val="center"/>
              <w:rPr>
                <w:sz w:val="16"/>
              </w:rPr>
            </w:pPr>
            <w:r>
              <w:rPr>
                <w:w w:val="85"/>
                <w:sz w:val="16"/>
              </w:rPr>
              <w:t>$</w:t>
            </w:r>
            <w:r>
              <w:rPr>
                <w:spacing w:val="-1"/>
                <w:w w:val="85"/>
                <w:sz w:val="16"/>
              </w:rPr>
              <w:t xml:space="preserve"> </w:t>
            </w:r>
            <w:r>
              <w:rPr>
                <w:w w:val="85"/>
                <w:sz w:val="16"/>
              </w:rPr>
              <w:t>349.132</w:t>
            </w:r>
          </w:p>
        </w:tc>
        <w:tc>
          <w:tcPr>
            <w:tcW w:w="1037" w:type="dxa"/>
          </w:tcPr>
          <w:p w14:paraId="0332716D" w14:textId="77777777" w:rsidR="005B3B24" w:rsidRDefault="00CC4EA0">
            <w:pPr>
              <w:pStyle w:val="TableParagraph"/>
              <w:ind w:left="106"/>
              <w:rPr>
                <w:sz w:val="16"/>
              </w:rPr>
            </w:pPr>
            <w:r>
              <w:rPr>
                <w:w w:val="85"/>
                <w:sz w:val="16"/>
              </w:rPr>
              <w:t>$</w:t>
            </w:r>
            <w:r>
              <w:rPr>
                <w:spacing w:val="-1"/>
                <w:w w:val="85"/>
                <w:sz w:val="16"/>
              </w:rPr>
              <w:t xml:space="preserve"> </w:t>
            </w:r>
            <w:r>
              <w:rPr>
                <w:w w:val="85"/>
                <w:sz w:val="16"/>
              </w:rPr>
              <w:t>224.944</w:t>
            </w:r>
          </w:p>
        </w:tc>
        <w:tc>
          <w:tcPr>
            <w:tcW w:w="987" w:type="dxa"/>
          </w:tcPr>
          <w:p w14:paraId="413615A0" w14:textId="77777777" w:rsidR="005B3B24" w:rsidRDefault="00CC4EA0">
            <w:pPr>
              <w:pStyle w:val="TableParagraph"/>
              <w:ind w:left="55" w:right="106"/>
              <w:jc w:val="center"/>
              <w:rPr>
                <w:sz w:val="16"/>
              </w:rPr>
            </w:pPr>
            <w:r>
              <w:rPr>
                <w:w w:val="85"/>
                <w:sz w:val="16"/>
              </w:rPr>
              <w:t>$</w:t>
            </w:r>
            <w:r>
              <w:rPr>
                <w:spacing w:val="-1"/>
                <w:w w:val="85"/>
                <w:sz w:val="16"/>
              </w:rPr>
              <w:t xml:space="preserve"> </w:t>
            </w:r>
            <w:r>
              <w:rPr>
                <w:w w:val="85"/>
                <w:sz w:val="16"/>
              </w:rPr>
              <w:t>265.918</w:t>
            </w:r>
          </w:p>
        </w:tc>
        <w:tc>
          <w:tcPr>
            <w:tcW w:w="995" w:type="dxa"/>
          </w:tcPr>
          <w:p w14:paraId="52E8695A" w14:textId="77777777" w:rsidR="005B3B24" w:rsidRDefault="00CC4EA0">
            <w:pPr>
              <w:pStyle w:val="TableParagraph"/>
              <w:ind w:left="83" w:right="143"/>
              <w:jc w:val="center"/>
              <w:rPr>
                <w:sz w:val="16"/>
              </w:rPr>
            </w:pPr>
            <w:r>
              <w:rPr>
                <w:w w:val="85"/>
                <w:sz w:val="16"/>
              </w:rPr>
              <w:t>$</w:t>
            </w:r>
            <w:r>
              <w:rPr>
                <w:spacing w:val="-1"/>
                <w:w w:val="85"/>
                <w:sz w:val="16"/>
              </w:rPr>
              <w:t xml:space="preserve"> </w:t>
            </w:r>
            <w:r>
              <w:rPr>
                <w:w w:val="85"/>
                <w:sz w:val="16"/>
              </w:rPr>
              <w:t>156.986</w:t>
            </w:r>
          </w:p>
        </w:tc>
        <w:tc>
          <w:tcPr>
            <w:tcW w:w="1004" w:type="dxa"/>
          </w:tcPr>
          <w:p w14:paraId="391E8474" w14:textId="77777777" w:rsidR="005B3B24" w:rsidRDefault="00CC4EA0">
            <w:pPr>
              <w:pStyle w:val="TableParagraph"/>
              <w:ind w:left="105"/>
              <w:rPr>
                <w:sz w:val="16"/>
              </w:rPr>
            </w:pPr>
            <w:r>
              <w:rPr>
                <w:w w:val="85"/>
                <w:sz w:val="16"/>
              </w:rPr>
              <w:t>$</w:t>
            </w:r>
            <w:r>
              <w:rPr>
                <w:spacing w:val="-1"/>
                <w:w w:val="85"/>
                <w:sz w:val="16"/>
              </w:rPr>
              <w:t xml:space="preserve"> </w:t>
            </w:r>
            <w:r>
              <w:rPr>
                <w:w w:val="85"/>
                <w:sz w:val="16"/>
              </w:rPr>
              <w:t>222.644</w:t>
            </w:r>
          </w:p>
        </w:tc>
        <w:tc>
          <w:tcPr>
            <w:tcW w:w="993" w:type="dxa"/>
          </w:tcPr>
          <w:p w14:paraId="62CC190D" w14:textId="77777777" w:rsidR="005B3B24" w:rsidRDefault="00CC4EA0">
            <w:pPr>
              <w:pStyle w:val="TableParagraph"/>
              <w:ind w:left="52" w:right="114"/>
              <w:jc w:val="center"/>
              <w:rPr>
                <w:sz w:val="16"/>
              </w:rPr>
            </w:pPr>
            <w:r>
              <w:rPr>
                <w:w w:val="85"/>
                <w:sz w:val="16"/>
              </w:rPr>
              <w:t>$</w:t>
            </w:r>
            <w:r>
              <w:rPr>
                <w:spacing w:val="-1"/>
                <w:w w:val="85"/>
                <w:sz w:val="16"/>
              </w:rPr>
              <w:t xml:space="preserve"> </w:t>
            </w:r>
            <w:r>
              <w:rPr>
                <w:w w:val="85"/>
                <w:sz w:val="16"/>
              </w:rPr>
              <w:t>298.880</w:t>
            </w:r>
          </w:p>
        </w:tc>
        <w:tc>
          <w:tcPr>
            <w:tcW w:w="995" w:type="dxa"/>
          </w:tcPr>
          <w:p w14:paraId="4AE9E96E" w14:textId="77777777" w:rsidR="005B3B24" w:rsidRDefault="00CC4EA0">
            <w:pPr>
              <w:pStyle w:val="TableParagraph"/>
              <w:ind w:left="83" w:right="149"/>
              <w:jc w:val="center"/>
              <w:rPr>
                <w:sz w:val="16"/>
              </w:rPr>
            </w:pPr>
            <w:r>
              <w:rPr>
                <w:w w:val="85"/>
                <w:sz w:val="16"/>
              </w:rPr>
              <w:t>$</w:t>
            </w:r>
            <w:r>
              <w:rPr>
                <w:spacing w:val="-1"/>
                <w:w w:val="85"/>
                <w:sz w:val="16"/>
              </w:rPr>
              <w:t xml:space="preserve"> </w:t>
            </w:r>
            <w:r>
              <w:rPr>
                <w:w w:val="85"/>
                <w:sz w:val="16"/>
              </w:rPr>
              <w:t>486.565</w:t>
            </w:r>
          </w:p>
        </w:tc>
        <w:tc>
          <w:tcPr>
            <w:tcW w:w="993" w:type="dxa"/>
          </w:tcPr>
          <w:p w14:paraId="0AACF569" w14:textId="77777777" w:rsidR="005B3B24" w:rsidRDefault="00CC4EA0">
            <w:pPr>
              <w:pStyle w:val="TableParagraph"/>
              <w:ind w:left="47" w:right="114"/>
              <w:jc w:val="center"/>
              <w:rPr>
                <w:sz w:val="16"/>
              </w:rPr>
            </w:pPr>
            <w:r>
              <w:rPr>
                <w:w w:val="85"/>
                <w:sz w:val="16"/>
              </w:rPr>
              <w:t>$</w:t>
            </w:r>
            <w:r>
              <w:rPr>
                <w:spacing w:val="-1"/>
                <w:w w:val="85"/>
                <w:sz w:val="16"/>
              </w:rPr>
              <w:t xml:space="preserve"> </w:t>
            </w:r>
            <w:r>
              <w:rPr>
                <w:w w:val="85"/>
                <w:sz w:val="16"/>
              </w:rPr>
              <w:t>265.239</w:t>
            </w:r>
          </w:p>
        </w:tc>
        <w:tc>
          <w:tcPr>
            <w:tcW w:w="996" w:type="dxa"/>
          </w:tcPr>
          <w:p w14:paraId="284F6575" w14:textId="77777777" w:rsidR="005B3B24" w:rsidRDefault="00CC4EA0">
            <w:pPr>
              <w:pStyle w:val="TableParagraph"/>
              <w:ind w:left="99"/>
              <w:rPr>
                <w:sz w:val="16"/>
              </w:rPr>
            </w:pPr>
            <w:r>
              <w:rPr>
                <w:sz w:val="16"/>
              </w:rPr>
              <w:t>$0</w:t>
            </w:r>
          </w:p>
        </w:tc>
      </w:tr>
      <w:tr w:rsidR="005B3B24" w14:paraId="7EE69FF3" w14:textId="77777777">
        <w:trPr>
          <w:trHeight w:val="414"/>
        </w:trPr>
        <w:tc>
          <w:tcPr>
            <w:tcW w:w="989" w:type="dxa"/>
          </w:tcPr>
          <w:p w14:paraId="14FEBB02" w14:textId="77777777" w:rsidR="005B3B24" w:rsidRDefault="00CC4EA0">
            <w:pPr>
              <w:pStyle w:val="TableParagraph"/>
              <w:spacing w:before="3" w:line="240" w:lineRule="auto"/>
              <w:rPr>
                <w:sz w:val="14"/>
              </w:rPr>
            </w:pPr>
            <w:r>
              <w:rPr>
                <w:sz w:val="14"/>
              </w:rPr>
              <w:t>Diciembre</w:t>
            </w:r>
          </w:p>
        </w:tc>
        <w:tc>
          <w:tcPr>
            <w:tcW w:w="942" w:type="dxa"/>
          </w:tcPr>
          <w:p w14:paraId="0B58F87F" w14:textId="77777777" w:rsidR="005B3B24" w:rsidRDefault="00CC4EA0">
            <w:pPr>
              <w:pStyle w:val="TableParagraph"/>
              <w:spacing w:before="2" w:line="240" w:lineRule="auto"/>
              <w:ind w:left="93" w:right="97"/>
              <w:jc w:val="center"/>
              <w:rPr>
                <w:sz w:val="16"/>
              </w:rPr>
            </w:pPr>
            <w:r>
              <w:rPr>
                <w:w w:val="85"/>
                <w:sz w:val="16"/>
              </w:rPr>
              <w:t>$</w:t>
            </w:r>
            <w:r>
              <w:rPr>
                <w:spacing w:val="-1"/>
                <w:w w:val="85"/>
                <w:sz w:val="16"/>
              </w:rPr>
              <w:t xml:space="preserve"> </w:t>
            </w:r>
            <w:r>
              <w:rPr>
                <w:w w:val="85"/>
                <w:sz w:val="16"/>
              </w:rPr>
              <w:t>285.017</w:t>
            </w:r>
          </w:p>
        </w:tc>
        <w:tc>
          <w:tcPr>
            <w:tcW w:w="1037" w:type="dxa"/>
          </w:tcPr>
          <w:p w14:paraId="6F41DF86" w14:textId="77777777" w:rsidR="005B3B24" w:rsidRDefault="00CC4EA0">
            <w:pPr>
              <w:pStyle w:val="TableParagraph"/>
              <w:spacing w:before="2" w:line="240" w:lineRule="auto"/>
              <w:ind w:left="106"/>
              <w:rPr>
                <w:sz w:val="16"/>
              </w:rPr>
            </w:pPr>
            <w:r>
              <w:rPr>
                <w:w w:val="85"/>
                <w:sz w:val="16"/>
              </w:rPr>
              <w:t>$</w:t>
            </w:r>
            <w:r>
              <w:rPr>
                <w:spacing w:val="-1"/>
                <w:w w:val="85"/>
                <w:sz w:val="16"/>
              </w:rPr>
              <w:t xml:space="preserve"> </w:t>
            </w:r>
            <w:r>
              <w:rPr>
                <w:w w:val="85"/>
                <w:sz w:val="16"/>
              </w:rPr>
              <w:t>226.285</w:t>
            </w:r>
          </w:p>
        </w:tc>
        <w:tc>
          <w:tcPr>
            <w:tcW w:w="987" w:type="dxa"/>
          </w:tcPr>
          <w:p w14:paraId="4D290B25" w14:textId="77777777" w:rsidR="005B3B24" w:rsidRDefault="00CC4EA0">
            <w:pPr>
              <w:pStyle w:val="TableParagraph"/>
              <w:spacing w:before="2" w:line="240" w:lineRule="auto"/>
              <w:ind w:left="55" w:right="106"/>
              <w:jc w:val="center"/>
              <w:rPr>
                <w:sz w:val="16"/>
              </w:rPr>
            </w:pPr>
            <w:r>
              <w:rPr>
                <w:w w:val="85"/>
                <w:sz w:val="16"/>
              </w:rPr>
              <w:t>$</w:t>
            </w:r>
            <w:r>
              <w:rPr>
                <w:spacing w:val="-1"/>
                <w:w w:val="85"/>
                <w:sz w:val="16"/>
              </w:rPr>
              <w:t xml:space="preserve"> </w:t>
            </w:r>
            <w:r>
              <w:rPr>
                <w:w w:val="85"/>
                <w:sz w:val="16"/>
              </w:rPr>
              <w:t>215.455</w:t>
            </w:r>
          </w:p>
        </w:tc>
        <w:tc>
          <w:tcPr>
            <w:tcW w:w="995" w:type="dxa"/>
          </w:tcPr>
          <w:p w14:paraId="3A9D60D6" w14:textId="77777777" w:rsidR="005B3B24" w:rsidRDefault="00CC4EA0">
            <w:pPr>
              <w:pStyle w:val="TableParagraph"/>
              <w:spacing w:before="2" w:line="240" w:lineRule="auto"/>
              <w:ind w:left="83" w:right="143"/>
              <w:jc w:val="center"/>
              <w:rPr>
                <w:sz w:val="16"/>
              </w:rPr>
            </w:pPr>
            <w:r>
              <w:rPr>
                <w:w w:val="85"/>
                <w:sz w:val="16"/>
              </w:rPr>
              <w:t>$</w:t>
            </w:r>
            <w:r>
              <w:rPr>
                <w:spacing w:val="-1"/>
                <w:w w:val="85"/>
                <w:sz w:val="16"/>
              </w:rPr>
              <w:t xml:space="preserve"> </w:t>
            </w:r>
            <w:r>
              <w:rPr>
                <w:w w:val="85"/>
                <w:sz w:val="16"/>
              </w:rPr>
              <w:t>152.910</w:t>
            </w:r>
          </w:p>
        </w:tc>
        <w:tc>
          <w:tcPr>
            <w:tcW w:w="1004" w:type="dxa"/>
          </w:tcPr>
          <w:p w14:paraId="4298B5C7" w14:textId="77777777" w:rsidR="005B3B24" w:rsidRDefault="00CC4EA0">
            <w:pPr>
              <w:pStyle w:val="TableParagraph"/>
              <w:spacing w:before="2" w:line="240" w:lineRule="auto"/>
              <w:ind w:left="105"/>
              <w:rPr>
                <w:sz w:val="16"/>
              </w:rPr>
            </w:pPr>
            <w:r>
              <w:rPr>
                <w:w w:val="85"/>
                <w:sz w:val="16"/>
              </w:rPr>
              <w:t>$</w:t>
            </w:r>
            <w:r>
              <w:rPr>
                <w:spacing w:val="-1"/>
                <w:w w:val="85"/>
                <w:sz w:val="16"/>
              </w:rPr>
              <w:t xml:space="preserve"> </w:t>
            </w:r>
            <w:r>
              <w:rPr>
                <w:w w:val="85"/>
                <w:sz w:val="16"/>
              </w:rPr>
              <w:t>222.644</w:t>
            </w:r>
          </w:p>
        </w:tc>
        <w:tc>
          <w:tcPr>
            <w:tcW w:w="993" w:type="dxa"/>
          </w:tcPr>
          <w:p w14:paraId="77826A6E" w14:textId="77777777" w:rsidR="005B3B24" w:rsidRDefault="00CC4EA0">
            <w:pPr>
              <w:pStyle w:val="TableParagraph"/>
              <w:spacing w:before="2" w:line="240" w:lineRule="auto"/>
              <w:ind w:left="52" w:right="114"/>
              <w:jc w:val="center"/>
              <w:rPr>
                <w:sz w:val="16"/>
              </w:rPr>
            </w:pPr>
            <w:r>
              <w:rPr>
                <w:w w:val="85"/>
                <w:sz w:val="16"/>
              </w:rPr>
              <w:t>$</w:t>
            </w:r>
            <w:r>
              <w:rPr>
                <w:spacing w:val="-1"/>
                <w:w w:val="85"/>
                <w:sz w:val="16"/>
              </w:rPr>
              <w:t xml:space="preserve"> </w:t>
            </w:r>
            <w:r>
              <w:rPr>
                <w:w w:val="85"/>
                <w:sz w:val="16"/>
              </w:rPr>
              <w:t>303.375</w:t>
            </w:r>
          </w:p>
        </w:tc>
        <w:tc>
          <w:tcPr>
            <w:tcW w:w="995" w:type="dxa"/>
          </w:tcPr>
          <w:p w14:paraId="613A07AD" w14:textId="77777777" w:rsidR="005B3B24" w:rsidRDefault="00CC4EA0">
            <w:pPr>
              <w:pStyle w:val="TableParagraph"/>
              <w:spacing w:before="2" w:line="240" w:lineRule="auto"/>
              <w:ind w:left="83" w:right="149"/>
              <w:jc w:val="center"/>
              <w:rPr>
                <w:sz w:val="16"/>
              </w:rPr>
            </w:pPr>
            <w:r>
              <w:rPr>
                <w:w w:val="85"/>
                <w:sz w:val="16"/>
              </w:rPr>
              <w:t>$</w:t>
            </w:r>
            <w:r>
              <w:rPr>
                <w:spacing w:val="-1"/>
                <w:w w:val="85"/>
                <w:sz w:val="16"/>
              </w:rPr>
              <w:t xml:space="preserve"> </w:t>
            </w:r>
            <w:r>
              <w:rPr>
                <w:w w:val="85"/>
                <w:sz w:val="16"/>
              </w:rPr>
              <w:t>358.394</w:t>
            </w:r>
          </w:p>
        </w:tc>
        <w:tc>
          <w:tcPr>
            <w:tcW w:w="993" w:type="dxa"/>
          </w:tcPr>
          <w:p w14:paraId="0A4572A9" w14:textId="77777777" w:rsidR="005B3B24" w:rsidRDefault="00CC4EA0">
            <w:pPr>
              <w:pStyle w:val="TableParagraph"/>
              <w:spacing w:before="2" w:line="240" w:lineRule="auto"/>
              <w:ind w:left="47" w:right="114"/>
              <w:jc w:val="center"/>
              <w:rPr>
                <w:sz w:val="16"/>
              </w:rPr>
            </w:pPr>
            <w:r>
              <w:rPr>
                <w:w w:val="85"/>
                <w:sz w:val="16"/>
              </w:rPr>
              <w:t>$</w:t>
            </w:r>
            <w:r>
              <w:rPr>
                <w:spacing w:val="-1"/>
                <w:w w:val="85"/>
                <w:sz w:val="16"/>
              </w:rPr>
              <w:t xml:space="preserve"> </w:t>
            </w:r>
            <w:r>
              <w:rPr>
                <w:w w:val="85"/>
                <w:sz w:val="16"/>
              </w:rPr>
              <w:t>561.057</w:t>
            </w:r>
          </w:p>
        </w:tc>
        <w:tc>
          <w:tcPr>
            <w:tcW w:w="996" w:type="dxa"/>
          </w:tcPr>
          <w:p w14:paraId="254C65B5" w14:textId="77777777" w:rsidR="005B3B24" w:rsidRDefault="00CC4EA0">
            <w:pPr>
              <w:pStyle w:val="TableParagraph"/>
              <w:spacing w:before="2" w:line="240" w:lineRule="auto"/>
              <w:ind w:left="99"/>
              <w:rPr>
                <w:sz w:val="16"/>
              </w:rPr>
            </w:pPr>
            <w:r>
              <w:rPr>
                <w:sz w:val="16"/>
              </w:rPr>
              <w:t>$0</w:t>
            </w:r>
          </w:p>
        </w:tc>
      </w:tr>
      <w:tr w:rsidR="005B3B24" w14:paraId="476D5E94" w14:textId="77777777">
        <w:trPr>
          <w:trHeight w:val="515"/>
        </w:trPr>
        <w:tc>
          <w:tcPr>
            <w:tcW w:w="989" w:type="dxa"/>
          </w:tcPr>
          <w:p w14:paraId="70932D41" w14:textId="77777777" w:rsidR="005B3B24" w:rsidRDefault="00CC4EA0">
            <w:pPr>
              <w:pStyle w:val="TableParagraph"/>
              <w:spacing w:line="240" w:lineRule="auto"/>
              <w:rPr>
                <w:rFonts w:ascii="Tahoma"/>
                <w:b/>
                <w:sz w:val="16"/>
              </w:rPr>
            </w:pPr>
            <w:r>
              <w:rPr>
                <w:rFonts w:ascii="Tahoma"/>
                <w:b/>
                <w:sz w:val="16"/>
              </w:rPr>
              <w:t>TOTAL</w:t>
            </w:r>
          </w:p>
        </w:tc>
        <w:tc>
          <w:tcPr>
            <w:tcW w:w="942" w:type="dxa"/>
          </w:tcPr>
          <w:p w14:paraId="593BF9BE" w14:textId="77777777" w:rsidR="005B3B24" w:rsidRDefault="00CC4EA0">
            <w:pPr>
              <w:pStyle w:val="TableParagraph"/>
              <w:spacing w:before="1" w:line="244" w:lineRule="auto"/>
              <w:ind w:right="151"/>
              <w:rPr>
                <w:rFonts w:ascii="Tahoma"/>
                <w:b/>
                <w:sz w:val="14"/>
              </w:rPr>
            </w:pPr>
            <w:r>
              <w:rPr>
                <w:rFonts w:ascii="Tahoma"/>
                <w:b/>
                <w:sz w:val="14"/>
              </w:rPr>
              <w:t>$</w:t>
            </w:r>
            <w:r>
              <w:rPr>
                <w:rFonts w:ascii="Tahoma"/>
                <w:b/>
                <w:spacing w:val="1"/>
                <w:sz w:val="14"/>
              </w:rPr>
              <w:t xml:space="preserve"> </w:t>
            </w:r>
            <w:r>
              <w:rPr>
                <w:rFonts w:ascii="Tahoma"/>
                <w:b/>
                <w:w w:val="85"/>
                <w:sz w:val="14"/>
              </w:rPr>
              <w:t>3.447.020</w:t>
            </w:r>
          </w:p>
        </w:tc>
        <w:tc>
          <w:tcPr>
            <w:tcW w:w="1037" w:type="dxa"/>
          </w:tcPr>
          <w:p w14:paraId="6CE8D3D9" w14:textId="77777777" w:rsidR="005B3B24" w:rsidRDefault="00CC4EA0">
            <w:pPr>
              <w:pStyle w:val="TableParagraph"/>
              <w:spacing w:before="1" w:line="240" w:lineRule="auto"/>
              <w:ind w:left="106"/>
              <w:rPr>
                <w:rFonts w:ascii="Tahoma"/>
                <w:b/>
                <w:sz w:val="14"/>
              </w:rPr>
            </w:pPr>
            <w:r>
              <w:rPr>
                <w:rFonts w:ascii="Tahoma"/>
                <w:b/>
                <w:spacing w:val="-1"/>
                <w:w w:val="90"/>
                <w:sz w:val="14"/>
              </w:rPr>
              <w:t>$</w:t>
            </w:r>
            <w:r>
              <w:rPr>
                <w:rFonts w:ascii="Tahoma"/>
                <w:b/>
                <w:spacing w:val="-4"/>
                <w:w w:val="90"/>
                <w:sz w:val="14"/>
              </w:rPr>
              <w:t xml:space="preserve"> </w:t>
            </w:r>
            <w:r>
              <w:rPr>
                <w:rFonts w:ascii="Tahoma"/>
                <w:b/>
                <w:spacing w:val="-1"/>
                <w:w w:val="90"/>
                <w:sz w:val="14"/>
              </w:rPr>
              <w:t>2.180.417</w:t>
            </w:r>
          </w:p>
        </w:tc>
        <w:tc>
          <w:tcPr>
            <w:tcW w:w="987" w:type="dxa"/>
          </w:tcPr>
          <w:p w14:paraId="3B142644" w14:textId="77777777" w:rsidR="005B3B24" w:rsidRDefault="00CC4EA0">
            <w:pPr>
              <w:pStyle w:val="TableParagraph"/>
              <w:spacing w:before="1" w:line="240" w:lineRule="auto"/>
              <w:ind w:left="87" w:right="106"/>
              <w:jc w:val="center"/>
              <w:rPr>
                <w:rFonts w:ascii="Tahoma"/>
                <w:b/>
                <w:sz w:val="14"/>
              </w:rPr>
            </w:pPr>
            <w:r>
              <w:rPr>
                <w:rFonts w:ascii="Tahoma"/>
                <w:b/>
                <w:spacing w:val="-1"/>
                <w:w w:val="90"/>
                <w:sz w:val="14"/>
              </w:rPr>
              <w:t>$</w:t>
            </w:r>
            <w:r>
              <w:rPr>
                <w:rFonts w:ascii="Tahoma"/>
                <w:b/>
                <w:spacing w:val="-4"/>
                <w:w w:val="90"/>
                <w:sz w:val="14"/>
              </w:rPr>
              <w:t xml:space="preserve"> </w:t>
            </w:r>
            <w:r>
              <w:rPr>
                <w:rFonts w:ascii="Tahoma"/>
                <w:b/>
                <w:spacing w:val="-1"/>
                <w:w w:val="90"/>
                <w:sz w:val="14"/>
              </w:rPr>
              <w:t>2.538.176</w:t>
            </w:r>
          </w:p>
        </w:tc>
        <w:tc>
          <w:tcPr>
            <w:tcW w:w="995" w:type="dxa"/>
          </w:tcPr>
          <w:p w14:paraId="0F0CD10D" w14:textId="77777777" w:rsidR="005B3B24" w:rsidRDefault="00CC4EA0">
            <w:pPr>
              <w:pStyle w:val="TableParagraph"/>
              <w:spacing w:before="1" w:line="240" w:lineRule="auto"/>
              <w:ind w:left="83" w:right="111"/>
              <w:jc w:val="center"/>
              <w:rPr>
                <w:rFonts w:ascii="Tahoma"/>
                <w:b/>
                <w:sz w:val="14"/>
              </w:rPr>
            </w:pPr>
            <w:r>
              <w:rPr>
                <w:rFonts w:ascii="Tahoma"/>
                <w:b/>
                <w:spacing w:val="-1"/>
                <w:w w:val="90"/>
                <w:sz w:val="14"/>
              </w:rPr>
              <w:t>$</w:t>
            </w:r>
            <w:r>
              <w:rPr>
                <w:rFonts w:ascii="Tahoma"/>
                <w:b/>
                <w:spacing w:val="-4"/>
                <w:w w:val="90"/>
                <w:sz w:val="14"/>
              </w:rPr>
              <w:t xml:space="preserve"> </w:t>
            </w:r>
            <w:r>
              <w:rPr>
                <w:rFonts w:ascii="Tahoma"/>
                <w:b/>
                <w:spacing w:val="-1"/>
                <w:w w:val="90"/>
                <w:sz w:val="14"/>
              </w:rPr>
              <w:t>2.343.124</w:t>
            </w:r>
          </w:p>
        </w:tc>
        <w:tc>
          <w:tcPr>
            <w:tcW w:w="1004" w:type="dxa"/>
          </w:tcPr>
          <w:p w14:paraId="79BCAB19" w14:textId="77777777" w:rsidR="005B3B24" w:rsidRDefault="00CC4EA0">
            <w:pPr>
              <w:pStyle w:val="TableParagraph"/>
              <w:spacing w:before="1" w:line="240" w:lineRule="auto"/>
              <w:ind w:left="105"/>
              <w:rPr>
                <w:rFonts w:ascii="Tahoma"/>
                <w:b/>
                <w:sz w:val="14"/>
              </w:rPr>
            </w:pPr>
            <w:r>
              <w:rPr>
                <w:rFonts w:ascii="Tahoma"/>
                <w:b/>
                <w:spacing w:val="-1"/>
                <w:w w:val="90"/>
                <w:sz w:val="14"/>
              </w:rPr>
              <w:t>$</w:t>
            </w:r>
            <w:r>
              <w:rPr>
                <w:rFonts w:ascii="Tahoma"/>
                <w:b/>
                <w:spacing w:val="-4"/>
                <w:w w:val="90"/>
                <w:sz w:val="14"/>
              </w:rPr>
              <w:t xml:space="preserve"> </w:t>
            </w:r>
            <w:r>
              <w:rPr>
                <w:rFonts w:ascii="Tahoma"/>
                <w:b/>
                <w:spacing w:val="-1"/>
                <w:w w:val="90"/>
                <w:sz w:val="14"/>
              </w:rPr>
              <w:t>2.014.419</w:t>
            </w:r>
          </w:p>
        </w:tc>
        <w:tc>
          <w:tcPr>
            <w:tcW w:w="993" w:type="dxa"/>
          </w:tcPr>
          <w:p w14:paraId="55FCD3F1" w14:textId="77777777" w:rsidR="005B3B24" w:rsidRDefault="00CC4EA0">
            <w:pPr>
              <w:pStyle w:val="TableParagraph"/>
              <w:spacing w:before="1" w:line="240" w:lineRule="auto"/>
              <w:ind w:left="82" w:right="112"/>
              <w:jc w:val="center"/>
              <w:rPr>
                <w:rFonts w:ascii="Tahoma"/>
                <w:b/>
                <w:sz w:val="14"/>
              </w:rPr>
            </w:pPr>
            <w:r>
              <w:rPr>
                <w:rFonts w:ascii="Tahoma"/>
                <w:b/>
                <w:spacing w:val="-1"/>
                <w:w w:val="90"/>
                <w:sz w:val="14"/>
              </w:rPr>
              <w:t>$</w:t>
            </w:r>
            <w:r>
              <w:rPr>
                <w:rFonts w:ascii="Tahoma"/>
                <w:b/>
                <w:spacing w:val="-4"/>
                <w:w w:val="90"/>
                <w:sz w:val="14"/>
              </w:rPr>
              <w:t xml:space="preserve"> </w:t>
            </w:r>
            <w:r>
              <w:rPr>
                <w:rFonts w:ascii="Tahoma"/>
                <w:b/>
                <w:spacing w:val="-1"/>
                <w:w w:val="90"/>
                <w:sz w:val="14"/>
              </w:rPr>
              <w:t>3.079.161</w:t>
            </w:r>
          </w:p>
        </w:tc>
        <w:tc>
          <w:tcPr>
            <w:tcW w:w="995" w:type="dxa"/>
          </w:tcPr>
          <w:p w14:paraId="5F5BBA1D" w14:textId="77777777" w:rsidR="005B3B24" w:rsidRDefault="00CC4EA0">
            <w:pPr>
              <w:pStyle w:val="TableParagraph"/>
              <w:spacing w:before="1" w:line="240" w:lineRule="auto"/>
              <w:ind w:left="80" w:right="114"/>
              <w:jc w:val="center"/>
              <w:rPr>
                <w:rFonts w:ascii="Tahoma"/>
                <w:b/>
                <w:sz w:val="14"/>
              </w:rPr>
            </w:pPr>
            <w:r>
              <w:rPr>
                <w:rFonts w:ascii="Tahoma"/>
                <w:b/>
                <w:spacing w:val="-1"/>
                <w:w w:val="90"/>
                <w:sz w:val="14"/>
              </w:rPr>
              <w:t>$</w:t>
            </w:r>
            <w:r>
              <w:rPr>
                <w:rFonts w:ascii="Tahoma"/>
                <w:b/>
                <w:spacing w:val="-4"/>
                <w:w w:val="90"/>
                <w:sz w:val="14"/>
              </w:rPr>
              <w:t xml:space="preserve"> </w:t>
            </w:r>
            <w:r>
              <w:rPr>
                <w:rFonts w:ascii="Tahoma"/>
                <w:b/>
                <w:spacing w:val="-1"/>
                <w:w w:val="90"/>
                <w:sz w:val="14"/>
              </w:rPr>
              <w:t>3.744.795</w:t>
            </w:r>
          </w:p>
        </w:tc>
        <w:tc>
          <w:tcPr>
            <w:tcW w:w="993" w:type="dxa"/>
          </w:tcPr>
          <w:p w14:paraId="5CFFC426" w14:textId="77777777" w:rsidR="005B3B24" w:rsidRDefault="00CC4EA0">
            <w:pPr>
              <w:pStyle w:val="TableParagraph"/>
              <w:spacing w:before="1" w:line="240" w:lineRule="auto"/>
              <w:ind w:left="79" w:right="114"/>
              <w:jc w:val="center"/>
              <w:rPr>
                <w:rFonts w:ascii="Tahoma"/>
                <w:b/>
                <w:sz w:val="14"/>
              </w:rPr>
            </w:pPr>
            <w:r>
              <w:rPr>
                <w:rFonts w:ascii="Tahoma"/>
                <w:b/>
                <w:spacing w:val="-1"/>
                <w:w w:val="90"/>
                <w:sz w:val="14"/>
              </w:rPr>
              <w:t>$</w:t>
            </w:r>
            <w:r>
              <w:rPr>
                <w:rFonts w:ascii="Tahoma"/>
                <w:b/>
                <w:spacing w:val="-4"/>
                <w:w w:val="90"/>
                <w:sz w:val="14"/>
              </w:rPr>
              <w:t xml:space="preserve"> </w:t>
            </w:r>
            <w:r>
              <w:rPr>
                <w:rFonts w:ascii="Tahoma"/>
                <w:b/>
                <w:spacing w:val="-1"/>
                <w:w w:val="90"/>
                <w:sz w:val="14"/>
              </w:rPr>
              <w:t>3.776.433</w:t>
            </w:r>
          </w:p>
        </w:tc>
        <w:tc>
          <w:tcPr>
            <w:tcW w:w="996" w:type="dxa"/>
          </w:tcPr>
          <w:p w14:paraId="5B14C8EF" w14:textId="77777777" w:rsidR="005B3B24" w:rsidRDefault="00CC4EA0">
            <w:pPr>
              <w:pStyle w:val="TableParagraph"/>
              <w:spacing w:before="1" w:line="240" w:lineRule="auto"/>
              <w:ind w:left="99"/>
              <w:rPr>
                <w:rFonts w:ascii="Tahoma"/>
                <w:b/>
                <w:sz w:val="14"/>
              </w:rPr>
            </w:pPr>
            <w:r>
              <w:rPr>
                <w:rFonts w:ascii="Tahoma"/>
                <w:b/>
                <w:spacing w:val="-1"/>
                <w:w w:val="90"/>
                <w:sz w:val="14"/>
              </w:rPr>
              <w:t>$</w:t>
            </w:r>
            <w:r>
              <w:rPr>
                <w:rFonts w:ascii="Tahoma"/>
                <w:b/>
                <w:spacing w:val="-4"/>
                <w:w w:val="90"/>
                <w:sz w:val="14"/>
              </w:rPr>
              <w:t xml:space="preserve"> </w:t>
            </w:r>
            <w:r>
              <w:rPr>
                <w:rFonts w:ascii="Tahoma"/>
                <w:b/>
                <w:spacing w:val="-1"/>
                <w:w w:val="90"/>
                <w:sz w:val="14"/>
              </w:rPr>
              <w:t>1.146.385</w:t>
            </w:r>
          </w:p>
        </w:tc>
      </w:tr>
    </w:tbl>
    <w:p w14:paraId="49D220DE" w14:textId="77777777" w:rsidR="005B3B24" w:rsidRDefault="005B3B24">
      <w:pPr>
        <w:pStyle w:val="Textoindependiente"/>
        <w:spacing w:before="8"/>
        <w:rPr>
          <w:sz w:val="25"/>
        </w:rPr>
      </w:pPr>
    </w:p>
    <w:p w14:paraId="1D43BAF8" w14:textId="77777777" w:rsidR="005B3B24" w:rsidRDefault="00CC4EA0">
      <w:pPr>
        <w:pStyle w:val="Prrafodelista"/>
        <w:numPr>
          <w:ilvl w:val="0"/>
          <w:numId w:val="3"/>
        </w:numPr>
        <w:tabs>
          <w:tab w:val="left" w:pos="986"/>
        </w:tabs>
        <w:spacing w:line="278" w:lineRule="auto"/>
      </w:pPr>
      <w:r>
        <w:t>Con</w:t>
      </w:r>
      <w:r>
        <w:rPr>
          <w:spacing w:val="-26"/>
        </w:rPr>
        <w:t xml:space="preserve"> </w:t>
      </w:r>
      <w:r>
        <w:t>los</w:t>
      </w:r>
      <w:r>
        <w:rPr>
          <w:spacing w:val="-24"/>
        </w:rPr>
        <w:t xml:space="preserve"> </w:t>
      </w:r>
      <w:r>
        <w:t>valores</w:t>
      </w:r>
      <w:r>
        <w:rPr>
          <w:spacing w:val="-24"/>
        </w:rPr>
        <w:t xml:space="preserve"> </w:t>
      </w:r>
      <w:r>
        <w:t>certificados</w:t>
      </w:r>
      <w:r>
        <w:rPr>
          <w:spacing w:val="-24"/>
        </w:rPr>
        <w:t xml:space="preserve"> </w:t>
      </w:r>
      <w:r>
        <w:t>por</w:t>
      </w:r>
      <w:r>
        <w:rPr>
          <w:spacing w:val="-24"/>
        </w:rPr>
        <w:t xml:space="preserve"> </w:t>
      </w:r>
      <w:r>
        <w:t>la</w:t>
      </w:r>
      <w:r>
        <w:rPr>
          <w:spacing w:val="-24"/>
        </w:rPr>
        <w:t xml:space="preserve"> </w:t>
      </w:r>
      <w:r>
        <w:t>entidad</w:t>
      </w:r>
      <w:r>
        <w:rPr>
          <w:spacing w:val="-24"/>
        </w:rPr>
        <w:t xml:space="preserve"> </w:t>
      </w:r>
      <w:r>
        <w:t>demandada,</w:t>
      </w:r>
      <w:r>
        <w:rPr>
          <w:spacing w:val="-26"/>
        </w:rPr>
        <w:t xml:space="preserve"> </w:t>
      </w:r>
      <w:r>
        <w:t>corrobora</w:t>
      </w:r>
      <w:r>
        <w:rPr>
          <w:spacing w:val="-24"/>
        </w:rPr>
        <w:t xml:space="preserve"> </w:t>
      </w:r>
      <w:r>
        <w:t>la</w:t>
      </w:r>
      <w:r>
        <w:rPr>
          <w:spacing w:val="-24"/>
        </w:rPr>
        <w:t xml:space="preserve"> </w:t>
      </w:r>
      <w:r>
        <w:t>Sala</w:t>
      </w:r>
      <w:r>
        <w:rPr>
          <w:spacing w:val="-75"/>
        </w:rPr>
        <w:t xml:space="preserve"> </w:t>
      </w:r>
      <w:r>
        <w:rPr>
          <w:spacing w:val="-1"/>
          <w:w w:val="103"/>
        </w:rPr>
        <w:t>q</w:t>
      </w:r>
      <w:r>
        <w:rPr>
          <w:w w:val="103"/>
        </w:rPr>
        <w:t>u</w:t>
      </w:r>
      <w:r>
        <w:rPr>
          <w:w w:val="109"/>
        </w:rPr>
        <w:t>e</w:t>
      </w:r>
      <w:r>
        <w:rPr>
          <w:spacing w:val="33"/>
        </w:rPr>
        <w:t xml:space="preserve"> </w:t>
      </w:r>
      <w:r>
        <w:rPr>
          <w:spacing w:val="1"/>
          <w:w w:val="73"/>
        </w:rPr>
        <w:t>l</w:t>
      </w:r>
      <w:r>
        <w:rPr>
          <w:w w:val="92"/>
        </w:rPr>
        <w:t>os</w:t>
      </w:r>
      <w:r>
        <w:rPr>
          <w:spacing w:val="35"/>
        </w:rPr>
        <w:t xml:space="preserve"> </w:t>
      </w:r>
      <w:r>
        <w:rPr>
          <w:w w:val="105"/>
        </w:rPr>
        <w:t>f</w:t>
      </w:r>
      <w:r>
        <w:rPr>
          <w:spacing w:val="-2"/>
          <w:w w:val="105"/>
        </w:rPr>
        <w:t>a</w:t>
      </w:r>
      <w:r>
        <w:rPr>
          <w:w w:val="124"/>
        </w:rPr>
        <w:t>c</w:t>
      </w:r>
      <w:r>
        <w:rPr>
          <w:w w:val="99"/>
        </w:rPr>
        <w:t>t</w:t>
      </w:r>
      <w:r>
        <w:rPr>
          <w:spacing w:val="-2"/>
          <w:w w:val="99"/>
        </w:rPr>
        <w:t>o</w:t>
      </w:r>
      <w:r>
        <w:rPr>
          <w:spacing w:val="-2"/>
          <w:w w:val="70"/>
        </w:rPr>
        <w:t>r</w:t>
      </w:r>
      <w:r>
        <w:rPr>
          <w:w w:val="93"/>
        </w:rPr>
        <w:t>es</w:t>
      </w:r>
      <w:r>
        <w:rPr>
          <w:spacing w:val="33"/>
        </w:rPr>
        <w:t xml:space="preserve"> </w:t>
      </w:r>
      <w:r>
        <w:rPr>
          <w:w w:val="124"/>
        </w:rPr>
        <w:t>c</w:t>
      </w:r>
      <w:r>
        <w:rPr>
          <w:w w:val="101"/>
        </w:rPr>
        <w:t>o</w:t>
      </w:r>
      <w:r>
        <w:rPr>
          <w:spacing w:val="-4"/>
          <w:w w:val="101"/>
        </w:rPr>
        <w:t>m</w:t>
      </w:r>
      <w:r>
        <w:rPr>
          <w:spacing w:val="-1"/>
          <w:w w:val="103"/>
        </w:rPr>
        <w:t>p</w:t>
      </w:r>
      <w:r>
        <w:rPr>
          <w:w w:val="103"/>
        </w:rPr>
        <w:t>ut</w:t>
      </w:r>
      <w:r>
        <w:rPr>
          <w:spacing w:val="-3"/>
          <w:w w:val="103"/>
        </w:rPr>
        <w:t>a</w:t>
      </w:r>
      <w:r>
        <w:rPr>
          <w:spacing w:val="-1"/>
          <w:w w:val="95"/>
        </w:rPr>
        <w:t>ble</w:t>
      </w:r>
      <w:r>
        <w:rPr>
          <w:w w:val="95"/>
        </w:rPr>
        <w:t>s</w:t>
      </w:r>
      <w:r>
        <w:rPr>
          <w:spacing w:val="35"/>
        </w:rPr>
        <w:t xml:space="preserve"> </w:t>
      </w:r>
      <w:r>
        <w:rPr>
          <w:w w:val="90"/>
        </w:rPr>
        <w:t>y</w:t>
      </w:r>
      <w:r>
        <w:rPr>
          <w:spacing w:val="34"/>
        </w:rPr>
        <w:t xml:space="preserve"> </w:t>
      </w:r>
      <w:r>
        <w:rPr>
          <w:spacing w:val="-1"/>
          <w:w w:val="109"/>
        </w:rPr>
        <w:t>d</w:t>
      </w:r>
      <w:r>
        <w:rPr>
          <w:spacing w:val="-2"/>
          <w:w w:val="109"/>
        </w:rPr>
        <w:t>e</w:t>
      </w:r>
      <w:r>
        <w:rPr>
          <w:spacing w:val="-1"/>
          <w:w w:val="104"/>
        </w:rPr>
        <w:t>veng</w:t>
      </w:r>
      <w:r>
        <w:rPr>
          <w:spacing w:val="-2"/>
          <w:w w:val="104"/>
        </w:rPr>
        <w:t>a</w:t>
      </w:r>
      <w:r>
        <w:rPr>
          <w:spacing w:val="-3"/>
          <w:w w:val="110"/>
        </w:rPr>
        <w:t>d</w:t>
      </w:r>
      <w:r>
        <w:rPr>
          <w:w w:val="92"/>
        </w:rPr>
        <w:t>os</w:t>
      </w:r>
      <w:r>
        <w:rPr>
          <w:spacing w:val="35"/>
        </w:rPr>
        <w:t xml:space="preserve"> </w:t>
      </w:r>
      <w:r>
        <w:rPr>
          <w:spacing w:val="-1"/>
          <w:w w:val="99"/>
        </w:rPr>
        <w:t>po</w:t>
      </w:r>
      <w:r>
        <w:rPr>
          <w:w w:val="99"/>
        </w:rPr>
        <w:t>r</w:t>
      </w:r>
      <w:r>
        <w:rPr>
          <w:spacing w:val="35"/>
        </w:rPr>
        <w:t xml:space="preserve"> </w:t>
      </w:r>
      <w:r>
        <w:rPr>
          <w:spacing w:val="-1"/>
          <w:w w:val="73"/>
        </w:rPr>
        <w:t>l</w:t>
      </w:r>
      <w:r>
        <w:rPr>
          <w:w w:val="114"/>
        </w:rPr>
        <w:t>a</w:t>
      </w:r>
      <w:r>
        <w:rPr>
          <w:spacing w:val="35"/>
        </w:rPr>
        <w:t xml:space="preserve"> </w:t>
      </w:r>
      <w:proofErr w:type="gramStart"/>
      <w:r>
        <w:rPr>
          <w:w w:val="74"/>
        </w:rPr>
        <w:t>s</w:t>
      </w:r>
      <w:r>
        <w:rPr>
          <w:w w:val="104"/>
        </w:rPr>
        <w:t>eñ</w:t>
      </w:r>
      <w:r>
        <w:rPr>
          <w:spacing w:val="-3"/>
          <w:w w:val="104"/>
        </w:rPr>
        <w:t>o</w:t>
      </w:r>
      <w:r>
        <w:rPr>
          <w:w w:val="70"/>
        </w:rPr>
        <w:t>r</w:t>
      </w:r>
      <w:r>
        <w:rPr>
          <w:w w:val="114"/>
        </w:rPr>
        <w:t>a</w:t>
      </w:r>
      <w:r>
        <w:t xml:space="preserve"> </w:t>
      </w:r>
      <w:r>
        <w:rPr>
          <w:spacing w:val="-36"/>
        </w:rPr>
        <w:t xml:space="preserve"> </w:t>
      </w:r>
      <w:r>
        <w:rPr>
          <w:spacing w:val="-1"/>
          <w:w w:val="85"/>
        </w:rPr>
        <w:t>E</w:t>
      </w:r>
      <w:r>
        <w:rPr>
          <w:spacing w:val="-2"/>
          <w:w w:val="96"/>
        </w:rPr>
        <w:t>D</w:t>
      </w:r>
      <w:r>
        <w:rPr>
          <w:spacing w:val="-1"/>
          <w:w w:val="85"/>
        </w:rPr>
        <w:t>E</w:t>
      </w:r>
      <w:r>
        <w:rPr>
          <w:w w:val="83"/>
        </w:rPr>
        <w:t>L</w:t>
      </w:r>
      <w:r>
        <w:rPr>
          <w:spacing w:val="-4"/>
          <w:w w:val="109"/>
        </w:rPr>
        <w:t>M</w:t>
      </w:r>
      <w:r>
        <w:rPr>
          <w:spacing w:val="2"/>
          <w:w w:val="53"/>
        </w:rPr>
        <w:t>I</w:t>
      </w:r>
      <w:r>
        <w:rPr>
          <w:w w:val="98"/>
        </w:rPr>
        <w:t>RA</w:t>
      </w:r>
      <w:proofErr w:type="gramEnd"/>
      <w:r>
        <w:rPr>
          <w:w w:val="98"/>
        </w:rPr>
        <w:t xml:space="preserve"> </w:t>
      </w:r>
      <w:r>
        <w:t>PÉREZ CÁRDENAS, durante los 10 últimos años de servicio, fueron los</w:t>
      </w:r>
      <w:r>
        <w:rPr>
          <w:spacing w:val="-75"/>
        </w:rPr>
        <w:t xml:space="preserve"> </w:t>
      </w:r>
      <w:r>
        <w:t>siguientes:</w:t>
      </w:r>
    </w:p>
    <w:p w14:paraId="4A687929" w14:textId="77777777" w:rsidR="005B3B24" w:rsidRDefault="005B3B24">
      <w:pPr>
        <w:pStyle w:val="Textoindependiente"/>
        <w:rPr>
          <w:sz w:val="20"/>
        </w:rPr>
      </w:pPr>
    </w:p>
    <w:p w14:paraId="24FCF529" w14:textId="77777777" w:rsidR="005B3B24" w:rsidRDefault="005B3B24">
      <w:pPr>
        <w:pStyle w:val="Textoindependiente"/>
        <w:rPr>
          <w:sz w:val="20"/>
        </w:rPr>
      </w:pPr>
    </w:p>
    <w:p w14:paraId="1755E284" w14:textId="77777777" w:rsidR="005B3B24" w:rsidRDefault="005B3B24">
      <w:pPr>
        <w:pStyle w:val="Textoindependiente"/>
        <w:rPr>
          <w:sz w:val="20"/>
        </w:rPr>
      </w:pPr>
    </w:p>
    <w:p w14:paraId="54DF9368" w14:textId="77777777" w:rsidR="005B3B24" w:rsidRDefault="005B3B24">
      <w:pPr>
        <w:pStyle w:val="Textoindependiente"/>
        <w:rPr>
          <w:sz w:val="20"/>
        </w:rPr>
      </w:pPr>
    </w:p>
    <w:p w14:paraId="2026D220" w14:textId="77777777" w:rsidR="005B3B24" w:rsidRDefault="00CC4EA0">
      <w:pPr>
        <w:pStyle w:val="Textoindependiente"/>
        <w:spacing w:before="4"/>
        <w:rPr>
          <w:sz w:val="15"/>
        </w:rPr>
      </w:pPr>
      <w:r>
        <w:pict w14:anchorId="7B9DB5BC">
          <v:rect id="_x0000_s1036" style="position:absolute;margin-left:99.25pt;margin-top:11.3pt;width:2in;height:.55pt;z-index:-15724544;mso-wrap-distance-left:0;mso-wrap-distance-right:0;mso-position-horizontal-relative:page" fillcolor="black" stroked="f">
            <w10:wrap type="topAndBottom" anchorx="page"/>
          </v:rect>
        </w:pict>
      </w:r>
    </w:p>
    <w:p w14:paraId="0C57EB32" w14:textId="77777777" w:rsidR="005B3B24" w:rsidRDefault="00CC4EA0">
      <w:pPr>
        <w:spacing w:before="71"/>
        <w:ind w:left="265"/>
        <w:rPr>
          <w:i/>
          <w:sz w:val="16"/>
        </w:rPr>
      </w:pPr>
      <w:r>
        <w:rPr>
          <w:i/>
          <w:w w:val="90"/>
          <w:position w:val="4"/>
          <w:sz w:val="10"/>
        </w:rPr>
        <w:t>13</w:t>
      </w:r>
      <w:r>
        <w:rPr>
          <w:i/>
          <w:spacing w:val="19"/>
          <w:w w:val="90"/>
          <w:position w:val="4"/>
          <w:sz w:val="10"/>
        </w:rPr>
        <w:t xml:space="preserve"> </w:t>
      </w:r>
      <w:r>
        <w:rPr>
          <w:i/>
          <w:w w:val="90"/>
          <w:sz w:val="16"/>
        </w:rPr>
        <w:t>Archivo</w:t>
      </w:r>
      <w:r>
        <w:rPr>
          <w:i/>
          <w:spacing w:val="-1"/>
          <w:w w:val="90"/>
          <w:sz w:val="16"/>
        </w:rPr>
        <w:t xml:space="preserve"> </w:t>
      </w:r>
      <w:r>
        <w:rPr>
          <w:i/>
          <w:w w:val="90"/>
          <w:sz w:val="16"/>
        </w:rPr>
        <w:t>01</w:t>
      </w:r>
      <w:r>
        <w:rPr>
          <w:i/>
          <w:spacing w:val="-1"/>
          <w:w w:val="90"/>
          <w:sz w:val="16"/>
        </w:rPr>
        <w:t xml:space="preserve"> </w:t>
      </w:r>
      <w:r>
        <w:rPr>
          <w:i/>
          <w:w w:val="90"/>
          <w:sz w:val="16"/>
        </w:rPr>
        <w:t>–</w:t>
      </w:r>
      <w:r>
        <w:rPr>
          <w:i/>
          <w:spacing w:val="1"/>
          <w:w w:val="90"/>
          <w:sz w:val="16"/>
        </w:rPr>
        <w:t xml:space="preserve"> </w:t>
      </w:r>
      <w:r>
        <w:rPr>
          <w:i/>
          <w:w w:val="90"/>
          <w:sz w:val="16"/>
        </w:rPr>
        <w:t>folio</w:t>
      </w:r>
      <w:r>
        <w:rPr>
          <w:i/>
          <w:spacing w:val="2"/>
          <w:w w:val="90"/>
          <w:sz w:val="16"/>
        </w:rPr>
        <w:t xml:space="preserve"> </w:t>
      </w:r>
      <w:r>
        <w:rPr>
          <w:i/>
          <w:w w:val="90"/>
          <w:sz w:val="16"/>
        </w:rPr>
        <w:t>92</w:t>
      </w:r>
    </w:p>
    <w:p w14:paraId="23E6A147" w14:textId="77777777" w:rsidR="005B3B24" w:rsidRDefault="00CC4EA0">
      <w:pPr>
        <w:spacing w:before="3"/>
        <w:ind w:left="265" w:right="1465"/>
        <w:rPr>
          <w:i/>
          <w:sz w:val="16"/>
        </w:rPr>
      </w:pPr>
      <w:r>
        <w:rPr>
          <w:i/>
          <w:position w:val="4"/>
          <w:sz w:val="10"/>
        </w:rPr>
        <w:t>14</w:t>
      </w:r>
      <w:r>
        <w:rPr>
          <w:i/>
          <w:spacing w:val="31"/>
          <w:position w:val="4"/>
          <w:sz w:val="10"/>
        </w:rPr>
        <w:t xml:space="preserve"> </w:t>
      </w:r>
      <w:r>
        <w:rPr>
          <w:i/>
          <w:sz w:val="16"/>
        </w:rPr>
        <w:t>Para</w:t>
      </w:r>
      <w:r>
        <w:rPr>
          <w:i/>
          <w:spacing w:val="22"/>
          <w:sz w:val="16"/>
        </w:rPr>
        <w:t xml:space="preserve"> </w:t>
      </w:r>
      <w:r>
        <w:rPr>
          <w:i/>
          <w:sz w:val="16"/>
        </w:rPr>
        <w:t>los</w:t>
      </w:r>
      <w:r>
        <w:rPr>
          <w:i/>
          <w:spacing w:val="24"/>
          <w:sz w:val="16"/>
        </w:rPr>
        <w:t xml:space="preserve"> </w:t>
      </w:r>
      <w:r>
        <w:rPr>
          <w:i/>
          <w:sz w:val="16"/>
        </w:rPr>
        <w:t>meses</w:t>
      </w:r>
      <w:r>
        <w:rPr>
          <w:i/>
          <w:spacing w:val="21"/>
          <w:sz w:val="16"/>
        </w:rPr>
        <w:t xml:space="preserve"> </w:t>
      </w:r>
      <w:r>
        <w:rPr>
          <w:i/>
          <w:sz w:val="16"/>
        </w:rPr>
        <w:t>de</w:t>
      </w:r>
      <w:r>
        <w:rPr>
          <w:i/>
          <w:spacing w:val="23"/>
          <w:sz w:val="16"/>
        </w:rPr>
        <w:t xml:space="preserve"> </w:t>
      </w:r>
      <w:r>
        <w:rPr>
          <w:i/>
          <w:sz w:val="16"/>
        </w:rPr>
        <w:t>agosto</w:t>
      </w:r>
      <w:r>
        <w:rPr>
          <w:i/>
          <w:spacing w:val="24"/>
          <w:sz w:val="16"/>
        </w:rPr>
        <w:t xml:space="preserve"> </w:t>
      </w:r>
      <w:r>
        <w:rPr>
          <w:i/>
          <w:sz w:val="16"/>
        </w:rPr>
        <w:t>a</w:t>
      </w:r>
      <w:r>
        <w:rPr>
          <w:i/>
          <w:spacing w:val="22"/>
          <w:sz w:val="16"/>
        </w:rPr>
        <w:t xml:space="preserve"> </w:t>
      </w:r>
      <w:r>
        <w:rPr>
          <w:i/>
          <w:sz w:val="16"/>
        </w:rPr>
        <w:t>diciembre,</w:t>
      </w:r>
      <w:r>
        <w:rPr>
          <w:i/>
          <w:spacing w:val="25"/>
          <w:sz w:val="16"/>
        </w:rPr>
        <w:t xml:space="preserve"> </w:t>
      </w:r>
      <w:r>
        <w:rPr>
          <w:i/>
          <w:sz w:val="16"/>
        </w:rPr>
        <w:t>se</w:t>
      </w:r>
      <w:r>
        <w:rPr>
          <w:i/>
          <w:spacing w:val="25"/>
          <w:sz w:val="16"/>
        </w:rPr>
        <w:t xml:space="preserve"> </w:t>
      </w:r>
      <w:r>
        <w:rPr>
          <w:i/>
          <w:sz w:val="16"/>
        </w:rPr>
        <w:t>tuvo</w:t>
      </w:r>
      <w:r>
        <w:rPr>
          <w:i/>
          <w:spacing w:val="22"/>
          <w:sz w:val="16"/>
        </w:rPr>
        <w:t xml:space="preserve"> </w:t>
      </w:r>
      <w:r>
        <w:rPr>
          <w:i/>
          <w:sz w:val="16"/>
        </w:rPr>
        <w:t>en</w:t>
      </w:r>
      <w:r>
        <w:rPr>
          <w:i/>
          <w:spacing w:val="24"/>
          <w:sz w:val="16"/>
        </w:rPr>
        <w:t xml:space="preserve"> </w:t>
      </w:r>
      <w:r>
        <w:rPr>
          <w:i/>
          <w:sz w:val="16"/>
        </w:rPr>
        <w:t>cuenta</w:t>
      </w:r>
      <w:r>
        <w:rPr>
          <w:i/>
          <w:spacing w:val="22"/>
          <w:sz w:val="16"/>
        </w:rPr>
        <w:t xml:space="preserve"> </w:t>
      </w:r>
      <w:r>
        <w:rPr>
          <w:i/>
          <w:sz w:val="16"/>
        </w:rPr>
        <w:t>lo</w:t>
      </w:r>
      <w:r>
        <w:rPr>
          <w:i/>
          <w:spacing w:val="24"/>
          <w:sz w:val="16"/>
        </w:rPr>
        <w:t xml:space="preserve"> </w:t>
      </w:r>
      <w:r>
        <w:rPr>
          <w:i/>
          <w:sz w:val="16"/>
        </w:rPr>
        <w:t>certificado</w:t>
      </w:r>
      <w:r>
        <w:rPr>
          <w:i/>
          <w:spacing w:val="22"/>
          <w:sz w:val="16"/>
        </w:rPr>
        <w:t xml:space="preserve"> </w:t>
      </w:r>
      <w:r>
        <w:rPr>
          <w:i/>
          <w:sz w:val="16"/>
        </w:rPr>
        <w:t>por</w:t>
      </w:r>
      <w:r>
        <w:rPr>
          <w:i/>
          <w:spacing w:val="24"/>
          <w:sz w:val="16"/>
        </w:rPr>
        <w:t xml:space="preserve"> </w:t>
      </w:r>
      <w:r>
        <w:rPr>
          <w:i/>
          <w:sz w:val="16"/>
        </w:rPr>
        <w:t>el</w:t>
      </w:r>
      <w:r>
        <w:rPr>
          <w:i/>
          <w:spacing w:val="25"/>
          <w:sz w:val="16"/>
        </w:rPr>
        <w:t xml:space="preserve"> </w:t>
      </w:r>
      <w:r>
        <w:rPr>
          <w:i/>
          <w:sz w:val="16"/>
        </w:rPr>
        <w:t>CETIL</w:t>
      </w:r>
      <w:r>
        <w:rPr>
          <w:i/>
          <w:spacing w:val="24"/>
          <w:sz w:val="16"/>
        </w:rPr>
        <w:t xml:space="preserve"> </w:t>
      </w:r>
      <w:r>
        <w:rPr>
          <w:i/>
          <w:sz w:val="16"/>
        </w:rPr>
        <w:t>Nº</w:t>
      </w:r>
      <w:r>
        <w:rPr>
          <w:i/>
          <w:spacing w:val="-54"/>
          <w:sz w:val="16"/>
        </w:rPr>
        <w:t xml:space="preserve"> </w:t>
      </w:r>
      <w:r>
        <w:rPr>
          <w:i/>
          <w:sz w:val="16"/>
        </w:rPr>
        <w:t>202002891800611000970006.</w:t>
      </w:r>
    </w:p>
    <w:p w14:paraId="61C5D88A" w14:textId="77777777" w:rsidR="005B3B24" w:rsidRDefault="005B3B24">
      <w:pPr>
        <w:rPr>
          <w:sz w:val="16"/>
        </w:rPr>
        <w:sectPr w:rsidR="005B3B24">
          <w:pgSz w:w="12250" w:h="18730"/>
          <w:pgMar w:top="1380" w:right="220" w:bottom="940" w:left="1720" w:header="707" w:footer="749" w:gutter="0"/>
          <w:cols w:space="720"/>
        </w:sectPr>
      </w:pPr>
    </w:p>
    <w:p w14:paraId="7E11055D" w14:textId="77777777" w:rsidR="005B3B24" w:rsidRDefault="005B3B24">
      <w:pPr>
        <w:pStyle w:val="Textoindependiente"/>
        <w:rPr>
          <w:i/>
          <w:sz w:val="20"/>
        </w:rPr>
      </w:pPr>
    </w:p>
    <w:p w14:paraId="6E07BBD1" w14:textId="77777777" w:rsidR="005B3B24" w:rsidRDefault="005B3B24">
      <w:pPr>
        <w:pStyle w:val="Textoindependiente"/>
        <w:spacing w:before="4" w:after="1"/>
        <w:rPr>
          <w:i/>
          <w:sz w:val="29"/>
        </w:rPr>
      </w:pPr>
    </w:p>
    <w:tbl>
      <w:tblPr>
        <w:tblStyle w:val="TableNormal"/>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948"/>
        <w:gridCol w:w="1704"/>
        <w:gridCol w:w="1562"/>
        <w:gridCol w:w="2026"/>
      </w:tblGrid>
      <w:tr w:rsidR="005B3B24" w14:paraId="01ABE35A" w14:textId="77777777">
        <w:trPr>
          <w:trHeight w:val="734"/>
        </w:trPr>
        <w:tc>
          <w:tcPr>
            <w:tcW w:w="1587" w:type="dxa"/>
          </w:tcPr>
          <w:p w14:paraId="39BD24A8" w14:textId="77777777" w:rsidR="005B3B24" w:rsidRDefault="00CC4EA0">
            <w:pPr>
              <w:pStyle w:val="TableParagraph"/>
              <w:spacing w:before="3" w:line="240" w:lineRule="auto"/>
              <w:ind w:left="220"/>
              <w:rPr>
                <w:rFonts w:ascii="Tahoma"/>
                <w:b/>
                <w:sz w:val="20"/>
              </w:rPr>
            </w:pPr>
            <w:r>
              <w:rPr>
                <w:rFonts w:ascii="Tahoma"/>
                <w:b/>
                <w:sz w:val="20"/>
              </w:rPr>
              <w:t>ANUALIDAD</w:t>
            </w:r>
          </w:p>
        </w:tc>
        <w:tc>
          <w:tcPr>
            <w:tcW w:w="948" w:type="dxa"/>
          </w:tcPr>
          <w:p w14:paraId="283411E1" w14:textId="77777777" w:rsidR="005B3B24" w:rsidRDefault="00CC4EA0">
            <w:pPr>
              <w:pStyle w:val="TableParagraph"/>
              <w:spacing w:before="3" w:line="242" w:lineRule="auto"/>
              <w:ind w:left="167" w:firstLine="38"/>
              <w:rPr>
                <w:rFonts w:ascii="Tahoma" w:hAnsi="Tahoma"/>
                <w:b/>
                <w:sz w:val="20"/>
              </w:rPr>
            </w:pPr>
            <w:r>
              <w:rPr>
                <w:rFonts w:ascii="Tahoma" w:hAnsi="Tahoma"/>
                <w:b/>
                <w:w w:val="95"/>
                <w:sz w:val="20"/>
              </w:rPr>
              <w:t>Nº de</w:t>
            </w:r>
            <w:r>
              <w:rPr>
                <w:rFonts w:ascii="Tahoma" w:hAnsi="Tahoma"/>
                <w:b/>
                <w:spacing w:val="-53"/>
                <w:w w:val="95"/>
                <w:sz w:val="20"/>
              </w:rPr>
              <w:t xml:space="preserve"> </w:t>
            </w:r>
            <w:r>
              <w:rPr>
                <w:rFonts w:ascii="Tahoma" w:hAnsi="Tahoma"/>
                <w:b/>
                <w:w w:val="95"/>
                <w:sz w:val="20"/>
              </w:rPr>
              <w:t>Meses</w:t>
            </w:r>
          </w:p>
        </w:tc>
        <w:tc>
          <w:tcPr>
            <w:tcW w:w="1704" w:type="dxa"/>
          </w:tcPr>
          <w:p w14:paraId="709EBE33" w14:textId="77777777" w:rsidR="005B3B24" w:rsidRDefault="00CC4EA0">
            <w:pPr>
              <w:pStyle w:val="TableParagraph"/>
              <w:spacing w:before="3" w:line="242" w:lineRule="auto"/>
              <w:ind w:left="530" w:right="286" w:hanging="224"/>
              <w:rPr>
                <w:rFonts w:ascii="Tahoma" w:hAnsi="Tahoma"/>
                <w:b/>
                <w:sz w:val="20"/>
              </w:rPr>
            </w:pPr>
            <w:r>
              <w:rPr>
                <w:rFonts w:ascii="Tahoma" w:hAnsi="Tahoma"/>
                <w:b/>
                <w:spacing w:val="-1"/>
                <w:sz w:val="20"/>
              </w:rPr>
              <w:t>Asignación</w:t>
            </w:r>
            <w:r>
              <w:rPr>
                <w:rFonts w:ascii="Tahoma" w:hAnsi="Tahoma"/>
                <w:b/>
                <w:spacing w:val="-56"/>
                <w:sz w:val="20"/>
              </w:rPr>
              <w:t xml:space="preserve"> </w:t>
            </w:r>
            <w:r>
              <w:rPr>
                <w:rFonts w:ascii="Tahoma" w:hAnsi="Tahoma"/>
                <w:b/>
                <w:sz w:val="20"/>
              </w:rPr>
              <w:t>Básica</w:t>
            </w:r>
          </w:p>
        </w:tc>
        <w:tc>
          <w:tcPr>
            <w:tcW w:w="1562" w:type="dxa"/>
          </w:tcPr>
          <w:p w14:paraId="14F3A616" w14:textId="77777777" w:rsidR="005B3B24" w:rsidRDefault="00CC4EA0">
            <w:pPr>
              <w:pStyle w:val="TableParagraph"/>
              <w:spacing w:line="240" w:lineRule="atLeast"/>
              <w:ind w:left="177" w:right="163" w:hanging="2"/>
              <w:jc w:val="center"/>
              <w:rPr>
                <w:rFonts w:ascii="Tahoma" w:hAnsi="Tahoma"/>
                <w:b/>
                <w:sz w:val="20"/>
              </w:rPr>
            </w:pPr>
            <w:r>
              <w:rPr>
                <w:rFonts w:ascii="Tahoma" w:hAnsi="Tahoma"/>
                <w:b/>
                <w:w w:val="95"/>
                <w:sz w:val="20"/>
              </w:rPr>
              <w:t>Bonificación</w:t>
            </w:r>
            <w:r>
              <w:rPr>
                <w:rFonts w:ascii="Tahoma" w:hAnsi="Tahoma"/>
                <w:b/>
                <w:spacing w:val="-53"/>
                <w:w w:val="95"/>
                <w:sz w:val="20"/>
              </w:rPr>
              <w:t xml:space="preserve"> </w:t>
            </w:r>
            <w:r>
              <w:rPr>
                <w:rFonts w:ascii="Tahoma" w:hAnsi="Tahoma"/>
                <w:b/>
                <w:w w:val="95"/>
                <w:sz w:val="20"/>
              </w:rPr>
              <w:t>por servicios</w:t>
            </w:r>
            <w:r>
              <w:rPr>
                <w:rFonts w:ascii="Tahoma" w:hAnsi="Tahoma"/>
                <w:b/>
                <w:spacing w:val="-53"/>
                <w:w w:val="95"/>
                <w:sz w:val="20"/>
              </w:rPr>
              <w:t xml:space="preserve"> </w:t>
            </w:r>
            <w:r>
              <w:rPr>
                <w:rFonts w:ascii="Tahoma" w:hAnsi="Tahoma"/>
                <w:b/>
                <w:sz w:val="20"/>
              </w:rPr>
              <w:t>prestados</w:t>
            </w:r>
          </w:p>
        </w:tc>
        <w:tc>
          <w:tcPr>
            <w:tcW w:w="2026" w:type="dxa"/>
          </w:tcPr>
          <w:p w14:paraId="623761B2" w14:textId="77777777" w:rsidR="005B3B24" w:rsidRDefault="00CC4EA0">
            <w:pPr>
              <w:pStyle w:val="TableParagraph"/>
              <w:spacing w:line="240" w:lineRule="atLeast"/>
              <w:ind w:left="108" w:right="99"/>
              <w:jc w:val="center"/>
              <w:rPr>
                <w:rFonts w:ascii="Tahoma"/>
                <w:b/>
                <w:sz w:val="20"/>
              </w:rPr>
            </w:pPr>
            <w:r>
              <w:rPr>
                <w:rFonts w:ascii="Tahoma"/>
                <w:b/>
                <w:w w:val="95"/>
                <w:sz w:val="20"/>
              </w:rPr>
              <w:t>Trabajo</w:t>
            </w:r>
            <w:r>
              <w:rPr>
                <w:rFonts w:ascii="Tahoma"/>
                <w:b/>
                <w:spacing w:val="21"/>
                <w:w w:val="95"/>
                <w:sz w:val="20"/>
              </w:rPr>
              <w:t xml:space="preserve"> </w:t>
            </w:r>
            <w:r>
              <w:rPr>
                <w:rFonts w:ascii="Tahoma"/>
                <w:b/>
                <w:w w:val="95"/>
                <w:sz w:val="20"/>
              </w:rPr>
              <w:t>dominical,</w:t>
            </w:r>
            <w:r>
              <w:rPr>
                <w:rFonts w:ascii="Tahoma"/>
                <w:b/>
                <w:spacing w:val="-53"/>
                <w:w w:val="95"/>
                <w:sz w:val="20"/>
              </w:rPr>
              <w:t xml:space="preserve"> </w:t>
            </w:r>
            <w:r>
              <w:rPr>
                <w:rFonts w:ascii="Tahoma"/>
                <w:b/>
                <w:w w:val="95"/>
                <w:sz w:val="20"/>
              </w:rPr>
              <w:t>festivo nocturno y</w:t>
            </w:r>
            <w:r>
              <w:rPr>
                <w:rFonts w:ascii="Tahoma"/>
                <w:b/>
                <w:spacing w:val="1"/>
                <w:w w:val="95"/>
                <w:sz w:val="20"/>
              </w:rPr>
              <w:t xml:space="preserve"> </w:t>
            </w:r>
            <w:r>
              <w:rPr>
                <w:rFonts w:ascii="Tahoma"/>
                <w:b/>
                <w:sz w:val="20"/>
              </w:rPr>
              <w:t>horas</w:t>
            </w:r>
            <w:r>
              <w:rPr>
                <w:rFonts w:ascii="Tahoma"/>
                <w:b/>
                <w:spacing w:val="-10"/>
                <w:sz w:val="20"/>
              </w:rPr>
              <w:t xml:space="preserve"> </w:t>
            </w:r>
            <w:r>
              <w:rPr>
                <w:rFonts w:ascii="Tahoma"/>
                <w:b/>
                <w:sz w:val="20"/>
              </w:rPr>
              <w:t>extras</w:t>
            </w:r>
          </w:p>
        </w:tc>
      </w:tr>
      <w:tr w:rsidR="005B3B24" w14:paraId="0C6E1FBE" w14:textId="77777777">
        <w:trPr>
          <w:trHeight w:val="246"/>
        </w:trPr>
        <w:tc>
          <w:tcPr>
            <w:tcW w:w="1587" w:type="dxa"/>
          </w:tcPr>
          <w:p w14:paraId="3A3DA693" w14:textId="77777777" w:rsidR="005B3B24" w:rsidRDefault="00CC4EA0">
            <w:pPr>
              <w:pStyle w:val="TableParagraph"/>
              <w:spacing w:before="5" w:line="222" w:lineRule="exact"/>
              <w:rPr>
                <w:sz w:val="20"/>
              </w:rPr>
            </w:pPr>
            <w:r>
              <w:rPr>
                <w:w w:val="95"/>
                <w:sz w:val="20"/>
              </w:rPr>
              <w:t>2007</w:t>
            </w:r>
          </w:p>
        </w:tc>
        <w:tc>
          <w:tcPr>
            <w:tcW w:w="948" w:type="dxa"/>
          </w:tcPr>
          <w:p w14:paraId="6A2C15B1" w14:textId="77777777" w:rsidR="005B3B24" w:rsidRDefault="00CC4EA0">
            <w:pPr>
              <w:pStyle w:val="TableParagraph"/>
              <w:spacing w:before="5" w:line="222" w:lineRule="exact"/>
              <w:rPr>
                <w:sz w:val="20"/>
              </w:rPr>
            </w:pPr>
            <w:r>
              <w:rPr>
                <w:w w:val="86"/>
                <w:sz w:val="20"/>
              </w:rPr>
              <w:t>9</w:t>
            </w:r>
          </w:p>
        </w:tc>
        <w:tc>
          <w:tcPr>
            <w:tcW w:w="1704" w:type="dxa"/>
          </w:tcPr>
          <w:p w14:paraId="3849124D" w14:textId="77777777" w:rsidR="005B3B24" w:rsidRDefault="00CC4EA0">
            <w:pPr>
              <w:pStyle w:val="TableParagraph"/>
              <w:spacing w:before="5" w:line="222" w:lineRule="exact"/>
              <w:rPr>
                <w:sz w:val="20"/>
              </w:rPr>
            </w:pPr>
            <w:r>
              <w:rPr>
                <w:w w:val="85"/>
                <w:sz w:val="20"/>
              </w:rPr>
              <w:t>$</w:t>
            </w:r>
            <w:r>
              <w:rPr>
                <w:spacing w:val="-5"/>
                <w:w w:val="85"/>
                <w:sz w:val="20"/>
              </w:rPr>
              <w:t xml:space="preserve"> </w:t>
            </w:r>
            <w:r>
              <w:rPr>
                <w:w w:val="85"/>
                <w:sz w:val="20"/>
              </w:rPr>
              <w:t>1.049.000</w:t>
            </w:r>
          </w:p>
        </w:tc>
        <w:tc>
          <w:tcPr>
            <w:tcW w:w="1562" w:type="dxa"/>
          </w:tcPr>
          <w:p w14:paraId="664FD622" w14:textId="77777777" w:rsidR="005B3B24" w:rsidRDefault="00CC4EA0">
            <w:pPr>
              <w:pStyle w:val="TableParagraph"/>
              <w:spacing w:before="5" w:line="222" w:lineRule="exact"/>
              <w:ind w:left="108"/>
              <w:rPr>
                <w:sz w:val="20"/>
              </w:rPr>
            </w:pPr>
            <w:r>
              <w:rPr>
                <w:w w:val="85"/>
                <w:sz w:val="20"/>
              </w:rPr>
              <w:t>$</w:t>
            </w:r>
            <w:r>
              <w:rPr>
                <w:spacing w:val="-4"/>
                <w:w w:val="85"/>
                <w:sz w:val="20"/>
              </w:rPr>
              <w:t xml:space="preserve"> </w:t>
            </w:r>
            <w:r>
              <w:rPr>
                <w:w w:val="85"/>
                <w:sz w:val="20"/>
              </w:rPr>
              <w:t>275.362</w:t>
            </w:r>
          </w:p>
        </w:tc>
        <w:tc>
          <w:tcPr>
            <w:tcW w:w="2026" w:type="dxa"/>
          </w:tcPr>
          <w:p w14:paraId="1FD6BF1B" w14:textId="77777777" w:rsidR="005B3B24" w:rsidRDefault="00CC4EA0">
            <w:pPr>
              <w:pStyle w:val="TableParagraph"/>
              <w:spacing w:before="5" w:line="222" w:lineRule="exact"/>
              <w:ind w:left="108"/>
              <w:rPr>
                <w:sz w:val="20"/>
              </w:rPr>
            </w:pPr>
            <w:r>
              <w:rPr>
                <w:w w:val="85"/>
                <w:sz w:val="20"/>
              </w:rPr>
              <w:t>$</w:t>
            </w:r>
            <w:r>
              <w:rPr>
                <w:spacing w:val="-5"/>
                <w:w w:val="85"/>
                <w:sz w:val="20"/>
              </w:rPr>
              <w:t xml:space="preserve"> </w:t>
            </w:r>
            <w:r>
              <w:rPr>
                <w:w w:val="85"/>
                <w:sz w:val="20"/>
              </w:rPr>
              <w:t>3.153.769</w:t>
            </w:r>
          </w:p>
        </w:tc>
      </w:tr>
      <w:tr w:rsidR="005B3B24" w14:paraId="04E77C68" w14:textId="77777777">
        <w:trPr>
          <w:trHeight w:val="244"/>
        </w:trPr>
        <w:tc>
          <w:tcPr>
            <w:tcW w:w="1587" w:type="dxa"/>
          </w:tcPr>
          <w:p w14:paraId="77C46096" w14:textId="77777777" w:rsidR="005B3B24" w:rsidRDefault="00CC4EA0">
            <w:pPr>
              <w:pStyle w:val="TableParagraph"/>
              <w:spacing w:before="2" w:line="222" w:lineRule="exact"/>
              <w:rPr>
                <w:sz w:val="20"/>
              </w:rPr>
            </w:pPr>
            <w:r>
              <w:rPr>
                <w:w w:val="95"/>
                <w:sz w:val="20"/>
              </w:rPr>
              <w:t>2008</w:t>
            </w:r>
          </w:p>
        </w:tc>
        <w:tc>
          <w:tcPr>
            <w:tcW w:w="948" w:type="dxa"/>
          </w:tcPr>
          <w:p w14:paraId="43BA4CE8" w14:textId="77777777" w:rsidR="005B3B24" w:rsidRDefault="00CC4EA0">
            <w:pPr>
              <w:pStyle w:val="TableParagraph"/>
              <w:spacing w:before="2" w:line="222" w:lineRule="exact"/>
              <w:rPr>
                <w:sz w:val="20"/>
              </w:rPr>
            </w:pPr>
            <w:r>
              <w:rPr>
                <w:w w:val="95"/>
                <w:sz w:val="20"/>
              </w:rPr>
              <w:t>12</w:t>
            </w:r>
          </w:p>
        </w:tc>
        <w:tc>
          <w:tcPr>
            <w:tcW w:w="1704" w:type="dxa"/>
          </w:tcPr>
          <w:p w14:paraId="5D254835" w14:textId="77777777" w:rsidR="005B3B24" w:rsidRDefault="00CC4EA0">
            <w:pPr>
              <w:pStyle w:val="TableParagraph"/>
              <w:spacing w:before="2" w:line="222" w:lineRule="exact"/>
              <w:rPr>
                <w:sz w:val="20"/>
              </w:rPr>
            </w:pPr>
            <w:r>
              <w:rPr>
                <w:w w:val="85"/>
                <w:sz w:val="20"/>
              </w:rPr>
              <w:t>$</w:t>
            </w:r>
            <w:r>
              <w:rPr>
                <w:spacing w:val="-5"/>
                <w:w w:val="85"/>
                <w:sz w:val="20"/>
              </w:rPr>
              <w:t xml:space="preserve"> </w:t>
            </w:r>
            <w:r>
              <w:rPr>
                <w:w w:val="85"/>
                <w:sz w:val="20"/>
              </w:rPr>
              <w:t>1.143.000</w:t>
            </w:r>
          </w:p>
        </w:tc>
        <w:tc>
          <w:tcPr>
            <w:tcW w:w="1562" w:type="dxa"/>
          </w:tcPr>
          <w:p w14:paraId="7A4FF09E" w14:textId="77777777" w:rsidR="005B3B24" w:rsidRDefault="00CC4EA0">
            <w:pPr>
              <w:pStyle w:val="TableParagraph"/>
              <w:spacing w:before="2" w:line="222" w:lineRule="exact"/>
              <w:ind w:left="108"/>
              <w:rPr>
                <w:sz w:val="20"/>
              </w:rPr>
            </w:pPr>
            <w:r>
              <w:rPr>
                <w:w w:val="85"/>
                <w:sz w:val="20"/>
              </w:rPr>
              <w:t>$</w:t>
            </w:r>
            <w:r>
              <w:rPr>
                <w:spacing w:val="-4"/>
                <w:w w:val="85"/>
                <w:sz w:val="20"/>
              </w:rPr>
              <w:t xml:space="preserve"> </w:t>
            </w:r>
            <w:r>
              <w:rPr>
                <w:w w:val="85"/>
                <w:sz w:val="20"/>
              </w:rPr>
              <w:t>363.050</w:t>
            </w:r>
          </w:p>
        </w:tc>
        <w:tc>
          <w:tcPr>
            <w:tcW w:w="2026" w:type="dxa"/>
          </w:tcPr>
          <w:p w14:paraId="67CED5A8" w14:textId="77777777" w:rsidR="005B3B24" w:rsidRDefault="00CC4EA0">
            <w:pPr>
              <w:pStyle w:val="TableParagraph"/>
              <w:spacing w:before="2" w:line="222" w:lineRule="exact"/>
              <w:ind w:left="108"/>
              <w:rPr>
                <w:sz w:val="20"/>
              </w:rPr>
            </w:pPr>
            <w:r>
              <w:rPr>
                <w:w w:val="85"/>
                <w:sz w:val="20"/>
              </w:rPr>
              <w:t>$</w:t>
            </w:r>
            <w:r>
              <w:rPr>
                <w:spacing w:val="-5"/>
                <w:w w:val="85"/>
                <w:sz w:val="20"/>
              </w:rPr>
              <w:t xml:space="preserve"> </w:t>
            </w:r>
            <w:r>
              <w:rPr>
                <w:w w:val="85"/>
                <w:sz w:val="20"/>
              </w:rPr>
              <w:t>3.316.672</w:t>
            </w:r>
          </w:p>
        </w:tc>
      </w:tr>
      <w:tr w:rsidR="005B3B24" w14:paraId="11E20759" w14:textId="77777777">
        <w:trPr>
          <w:trHeight w:val="244"/>
        </w:trPr>
        <w:tc>
          <w:tcPr>
            <w:tcW w:w="1587" w:type="dxa"/>
          </w:tcPr>
          <w:p w14:paraId="3F9C4440" w14:textId="77777777" w:rsidR="005B3B24" w:rsidRDefault="00CC4EA0">
            <w:pPr>
              <w:pStyle w:val="TableParagraph"/>
              <w:spacing w:before="2" w:line="222" w:lineRule="exact"/>
              <w:rPr>
                <w:sz w:val="20"/>
              </w:rPr>
            </w:pPr>
            <w:r>
              <w:rPr>
                <w:w w:val="95"/>
                <w:sz w:val="20"/>
              </w:rPr>
              <w:t>2009</w:t>
            </w:r>
          </w:p>
        </w:tc>
        <w:tc>
          <w:tcPr>
            <w:tcW w:w="948" w:type="dxa"/>
          </w:tcPr>
          <w:p w14:paraId="68F31401" w14:textId="77777777" w:rsidR="005B3B24" w:rsidRDefault="00CC4EA0">
            <w:pPr>
              <w:pStyle w:val="TableParagraph"/>
              <w:spacing w:before="2" w:line="222" w:lineRule="exact"/>
              <w:rPr>
                <w:sz w:val="20"/>
              </w:rPr>
            </w:pPr>
            <w:r>
              <w:rPr>
                <w:w w:val="95"/>
                <w:sz w:val="20"/>
              </w:rPr>
              <w:t>12</w:t>
            </w:r>
          </w:p>
        </w:tc>
        <w:tc>
          <w:tcPr>
            <w:tcW w:w="1704" w:type="dxa"/>
          </w:tcPr>
          <w:p w14:paraId="50535283" w14:textId="77777777" w:rsidR="005B3B24" w:rsidRDefault="00CC4EA0">
            <w:pPr>
              <w:pStyle w:val="TableParagraph"/>
              <w:spacing w:before="2" w:line="222" w:lineRule="exact"/>
              <w:rPr>
                <w:sz w:val="20"/>
              </w:rPr>
            </w:pPr>
            <w:r>
              <w:rPr>
                <w:w w:val="85"/>
                <w:sz w:val="20"/>
              </w:rPr>
              <w:t>$</w:t>
            </w:r>
            <w:r>
              <w:rPr>
                <w:spacing w:val="-5"/>
                <w:w w:val="85"/>
                <w:sz w:val="20"/>
              </w:rPr>
              <w:t xml:space="preserve"> </w:t>
            </w:r>
            <w:r>
              <w:rPr>
                <w:w w:val="85"/>
                <w:sz w:val="20"/>
              </w:rPr>
              <w:t>1.246.000</w:t>
            </w:r>
          </w:p>
        </w:tc>
        <w:tc>
          <w:tcPr>
            <w:tcW w:w="1562" w:type="dxa"/>
          </w:tcPr>
          <w:p w14:paraId="279157DD" w14:textId="77777777" w:rsidR="005B3B24" w:rsidRDefault="00CC4EA0">
            <w:pPr>
              <w:pStyle w:val="TableParagraph"/>
              <w:spacing w:before="2" w:line="222" w:lineRule="exact"/>
              <w:ind w:left="108"/>
              <w:rPr>
                <w:sz w:val="20"/>
              </w:rPr>
            </w:pPr>
            <w:r>
              <w:rPr>
                <w:w w:val="85"/>
                <w:sz w:val="20"/>
              </w:rPr>
              <w:t>$</w:t>
            </w:r>
            <w:r>
              <w:rPr>
                <w:spacing w:val="-4"/>
                <w:w w:val="85"/>
                <w:sz w:val="20"/>
              </w:rPr>
              <w:t xml:space="preserve"> </w:t>
            </w:r>
            <w:r>
              <w:rPr>
                <w:w w:val="85"/>
                <w:sz w:val="20"/>
              </w:rPr>
              <w:t>436.100</w:t>
            </w:r>
          </w:p>
        </w:tc>
        <w:tc>
          <w:tcPr>
            <w:tcW w:w="2026" w:type="dxa"/>
          </w:tcPr>
          <w:p w14:paraId="0DE47ED2" w14:textId="77777777" w:rsidR="005B3B24" w:rsidRDefault="00CC4EA0">
            <w:pPr>
              <w:pStyle w:val="TableParagraph"/>
              <w:spacing w:before="2" w:line="222" w:lineRule="exact"/>
              <w:ind w:left="108"/>
              <w:rPr>
                <w:sz w:val="20"/>
              </w:rPr>
            </w:pPr>
            <w:r>
              <w:rPr>
                <w:w w:val="85"/>
                <w:sz w:val="20"/>
              </w:rPr>
              <w:t>$</w:t>
            </w:r>
            <w:r>
              <w:rPr>
                <w:spacing w:val="-5"/>
                <w:w w:val="85"/>
                <w:sz w:val="20"/>
              </w:rPr>
              <w:t xml:space="preserve"> </w:t>
            </w:r>
            <w:r>
              <w:rPr>
                <w:w w:val="85"/>
                <w:sz w:val="20"/>
              </w:rPr>
              <w:t>3.447.020</w:t>
            </w:r>
          </w:p>
        </w:tc>
      </w:tr>
      <w:tr w:rsidR="005B3B24" w14:paraId="417F10DF" w14:textId="77777777">
        <w:trPr>
          <w:trHeight w:val="246"/>
        </w:trPr>
        <w:tc>
          <w:tcPr>
            <w:tcW w:w="1587" w:type="dxa"/>
          </w:tcPr>
          <w:p w14:paraId="274098A2" w14:textId="77777777" w:rsidR="005B3B24" w:rsidRDefault="00CC4EA0">
            <w:pPr>
              <w:pStyle w:val="TableParagraph"/>
              <w:spacing w:before="5" w:line="222" w:lineRule="exact"/>
              <w:rPr>
                <w:sz w:val="20"/>
              </w:rPr>
            </w:pPr>
            <w:r>
              <w:rPr>
                <w:w w:val="95"/>
                <w:sz w:val="20"/>
              </w:rPr>
              <w:t>2010</w:t>
            </w:r>
          </w:p>
        </w:tc>
        <w:tc>
          <w:tcPr>
            <w:tcW w:w="948" w:type="dxa"/>
          </w:tcPr>
          <w:p w14:paraId="742C3446" w14:textId="77777777" w:rsidR="005B3B24" w:rsidRDefault="00CC4EA0">
            <w:pPr>
              <w:pStyle w:val="TableParagraph"/>
              <w:spacing w:before="5" w:line="222" w:lineRule="exact"/>
              <w:rPr>
                <w:sz w:val="20"/>
              </w:rPr>
            </w:pPr>
            <w:r>
              <w:rPr>
                <w:w w:val="95"/>
                <w:sz w:val="20"/>
              </w:rPr>
              <w:t>12</w:t>
            </w:r>
          </w:p>
        </w:tc>
        <w:tc>
          <w:tcPr>
            <w:tcW w:w="1704" w:type="dxa"/>
          </w:tcPr>
          <w:p w14:paraId="5EDE4ED3" w14:textId="77777777" w:rsidR="005B3B24" w:rsidRDefault="00CC4EA0">
            <w:pPr>
              <w:pStyle w:val="TableParagraph"/>
              <w:spacing w:before="5" w:line="222" w:lineRule="exact"/>
              <w:rPr>
                <w:sz w:val="20"/>
              </w:rPr>
            </w:pPr>
            <w:r>
              <w:rPr>
                <w:w w:val="85"/>
                <w:sz w:val="20"/>
              </w:rPr>
              <w:t>$</w:t>
            </w:r>
            <w:r>
              <w:rPr>
                <w:spacing w:val="-5"/>
                <w:w w:val="85"/>
                <w:sz w:val="20"/>
              </w:rPr>
              <w:t xml:space="preserve"> </w:t>
            </w:r>
            <w:r>
              <w:rPr>
                <w:w w:val="85"/>
                <w:sz w:val="20"/>
              </w:rPr>
              <w:t>1.290.000</w:t>
            </w:r>
          </w:p>
        </w:tc>
        <w:tc>
          <w:tcPr>
            <w:tcW w:w="1562" w:type="dxa"/>
          </w:tcPr>
          <w:p w14:paraId="1182D5FD" w14:textId="77777777" w:rsidR="005B3B24" w:rsidRDefault="00CC4EA0">
            <w:pPr>
              <w:pStyle w:val="TableParagraph"/>
              <w:spacing w:before="5" w:line="222" w:lineRule="exact"/>
              <w:ind w:left="108"/>
              <w:rPr>
                <w:sz w:val="20"/>
              </w:rPr>
            </w:pPr>
            <w:r>
              <w:rPr>
                <w:w w:val="85"/>
                <w:sz w:val="20"/>
              </w:rPr>
              <w:t>$</w:t>
            </w:r>
            <w:r>
              <w:rPr>
                <w:spacing w:val="-4"/>
                <w:w w:val="85"/>
                <w:sz w:val="20"/>
              </w:rPr>
              <w:t xml:space="preserve"> </w:t>
            </w:r>
            <w:r>
              <w:rPr>
                <w:w w:val="85"/>
                <w:sz w:val="20"/>
              </w:rPr>
              <w:t>451.500</w:t>
            </w:r>
          </w:p>
        </w:tc>
        <w:tc>
          <w:tcPr>
            <w:tcW w:w="2026" w:type="dxa"/>
          </w:tcPr>
          <w:p w14:paraId="6357FC83" w14:textId="77777777" w:rsidR="005B3B24" w:rsidRDefault="00CC4EA0">
            <w:pPr>
              <w:pStyle w:val="TableParagraph"/>
              <w:spacing w:before="5" w:line="222" w:lineRule="exact"/>
              <w:ind w:left="108"/>
              <w:rPr>
                <w:sz w:val="20"/>
              </w:rPr>
            </w:pPr>
            <w:r>
              <w:rPr>
                <w:w w:val="85"/>
                <w:sz w:val="20"/>
              </w:rPr>
              <w:t>$</w:t>
            </w:r>
            <w:r>
              <w:rPr>
                <w:spacing w:val="-5"/>
                <w:w w:val="85"/>
                <w:sz w:val="20"/>
              </w:rPr>
              <w:t xml:space="preserve"> </w:t>
            </w:r>
            <w:r>
              <w:rPr>
                <w:w w:val="85"/>
                <w:sz w:val="20"/>
              </w:rPr>
              <w:t>2.180.417</w:t>
            </w:r>
          </w:p>
        </w:tc>
      </w:tr>
      <w:tr w:rsidR="005B3B24" w14:paraId="63132DD2" w14:textId="77777777">
        <w:trPr>
          <w:trHeight w:val="244"/>
        </w:trPr>
        <w:tc>
          <w:tcPr>
            <w:tcW w:w="1587" w:type="dxa"/>
          </w:tcPr>
          <w:p w14:paraId="42B70856" w14:textId="77777777" w:rsidR="005B3B24" w:rsidRDefault="00CC4EA0">
            <w:pPr>
              <w:pStyle w:val="TableParagraph"/>
              <w:spacing w:before="2" w:line="222" w:lineRule="exact"/>
              <w:rPr>
                <w:sz w:val="20"/>
              </w:rPr>
            </w:pPr>
            <w:r>
              <w:rPr>
                <w:w w:val="95"/>
                <w:sz w:val="20"/>
              </w:rPr>
              <w:t>2011</w:t>
            </w:r>
          </w:p>
        </w:tc>
        <w:tc>
          <w:tcPr>
            <w:tcW w:w="948" w:type="dxa"/>
          </w:tcPr>
          <w:p w14:paraId="02C7B678" w14:textId="77777777" w:rsidR="005B3B24" w:rsidRDefault="00CC4EA0">
            <w:pPr>
              <w:pStyle w:val="TableParagraph"/>
              <w:spacing w:before="2" w:line="222" w:lineRule="exact"/>
              <w:rPr>
                <w:sz w:val="20"/>
              </w:rPr>
            </w:pPr>
            <w:r>
              <w:rPr>
                <w:w w:val="95"/>
                <w:sz w:val="20"/>
              </w:rPr>
              <w:t>12</w:t>
            </w:r>
          </w:p>
        </w:tc>
        <w:tc>
          <w:tcPr>
            <w:tcW w:w="1704" w:type="dxa"/>
          </w:tcPr>
          <w:p w14:paraId="42AFCA4C" w14:textId="77777777" w:rsidR="005B3B24" w:rsidRDefault="00CC4EA0">
            <w:pPr>
              <w:pStyle w:val="TableParagraph"/>
              <w:spacing w:before="2" w:line="222" w:lineRule="exact"/>
              <w:rPr>
                <w:sz w:val="20"/>
              </w:rPr>
            </w:pPr>
            <w:r>
              <w:rPr>
                <w:w w:val="85"/>
                <w:sz w:val="20"/>
              </w:rPr>
              <w:t>$</w:t>
            </w:r>
            <w:r>
              <w:rPr>
                <w:spacing w:val="-5"/>
                <w:w w:val="85"/>
                <w:sz w:val="20"/>
              </w:rPr>
              <w:t xml:space="preserve"> </w:t>
            </w:r>
            <w:r>
              <w:rPr>
                <w:w w:val="85"/>
                <w:sz w:val="20"/>
              </w:rPr>
              <w:t>1.331.000</w:t>
            </w:r>
          </w:p>
        </w:tc>
        <w:tc>
          <w:tcPr>
            <w:tcW w:w="1562" w:type="dxa"/>
          </w:tcPr>
          <w:p w14:paraId="6CF0A1FF" w14:textId="77777777" w:rsidR="005B3B24" w:rsidRDefault="00CC4EA0">
            <w:pPr>
              <w:pStyle w:val="TableParagraph"/>
              <w:spacing w:before="2" w:line="222" w:lineRule="exact"/>
              <w:ind w:left="108"/>
              <w:rPr>
                <w:sz w:val="20"/>
              </w:rPr>
            </w:pPr>
            <w:r>
              <w:rPr>
                <w:w w:val="85"/>
                <w:sz w:val="20"/>
              </w:rPr>
              <w:t>$</w:t>
            </w:r>
            <w:r>
              <w:rPr>
                <w:spacing w:val="-4"/>
                <w:w w:val="85"/>
                <w:sz w:val="20"/>
              </w:rPr>
              <w:t xml:space="preserve"> </w:t>
            </w:r>
            <w:r>
              <w:rPr>
                <w:w w:val="85"/>
                <w:sz w:val="20"/>
              </w:rPr>
              <w:t>465.850</w:t>
            </w:r>
          </w:p>
        </w:tc>
        <w:tc>
          <w:tcPr>
            <w:tcW w:w="2026" w:type="dxa"/>
          </w:tcPr>
          <w:p w14:paraId="6683A30E" w14:textId="77777777" w:rsidR="005B3B24" w:rsidRDefault="00CC4EA0">
            <w:pPr>
              <w:pStyle w:val="TableParagraph"/>
              <w:spacing w:before="2" w:line="222" w:lineRule="exact"/>
              <w:ind w:left="108"/>
              <w:rPr>
                <w:sz w:val="20"/>
              </w:rPr>
            </w:pPr>
            <w:r>
              <w:rPr>
                <w:w w:val="85"/>
                <w:sz w:val="20"/>
              </w:rPr>
              <w:t>$</w:t>
            </w:r>
            <w:r>
              <w:rPr>
                <w:spacing w:val="-5"/>
                <w:w w:val="85"/>
                <w:sz w:val="20"/>
              </w:rPr>
              <w:t xml:space="preserve"> </w:t>
            </w:r>
            <w:r>
              <w:rPr>
                <w:w w:val="85"/>
                <w:sz w:val="20"/>
              </w:rPr>
              <w:t>2.538.176</w:t>
            </w:r>
          </w:p>
        </w:tc>
      </w:tr>
      <w:tr w:rsidR="005B3B24" w14:paraId="126708B4" w14:textId="77777777">
        <w:trPr>
          <w:trHeight w:val="244"/>
        </w:trPr>
        <w:tc>
          <w:tcPr>
            <w:tcW w:w="1587" w:type="dxa"/>
          </w:tcPr>
          <w:p w14:paraId="71D1B40B" w14:textId="77777777" w:rsidR="005B3B24" w:rsidRDefault="00CC4EA0">
            <w:pPr>
              <w:pStyle w:val="TableParagraph"/>
              <w:spacing w:before="2" w:line="222" w:lineRule="exact"/>
              <w:rPr>
                <w:sz w:val="20"/>
              </w:rPr>
            </w:pPr>
            <w:r>
              <w:rPr>
                <w:w w:val="95"/>
                <w:sz w:val="20"/>
              </w:rPr>
              <w:t>2012</w:t>
            </w:r>
          </w:p>
        </w:tc>
        <w:tc>
          <w:tcPr>
            <w:tcW w:w="948" w:type="dxa"/>
          </w:tcPr>
          <w:p w14:paraId="14F4F346" w14:textId="77777777" w:rsidR="005B3B24" w:rsidRDefault="00CC4EA0">
            <w:pPr>
              <w:pStyle w:val="TableParagraph"/>
              <w:spacing w:before="2" w:line="222" w:lineRule="exact"/>
              <w:rPr>
                <w:sz w:val="20"/>
              </w:rPr>
            </w:pPr>
            <w:r>
              <w:rPr>
                <w:w w:val="95"/>
                <w:sz w:val="20"/>
              </w:rPr>
              <w:t>12</w:t>
            </w:r>
          </w:p>
        </w:tc>
        <w:tc>
          <w:tcPr>
            <w:tcW w:w="1704" w:type="dxa"/>
          </w:tcPr>
          <w:p w14:paraId="14257FDA" w14:textId="77777777" w:rsidR="005B3B24" w:rsidRDefault="00CC4EA0">
            <w:pPr>
              <w:pStyle w:val="TableParagraph"/>
              <w:spacing w:before="2" w:line="222" w:lineRule="exact"/>
              <w:rPr>
                <w:sz w:val="20"/>
              </w:rPr>
            </w:pPr>
            <w:r>
              <w:rPr>
                <w:w w:val="85"/>
                <w:sz w:val="20"/>
              </w:rPr>
              <w:t>$</w:t>
            </w:r>
            <w:r>
              <w:rPr>
                <w:spacing w:val="-5"/>
                <w:w w:val="85"/>
                <w:sz w:val="20"/>
              </w:rPr>
              <w:t xml:space="preserve"> </w:t>
            </w:r>
            <w:r>
              <w:rPr>
                <w:w w:val="85"/>
                <w:sz w:val="20"/>
              </w:rPr>
              <w:t>1.398.000</w:t>
            </w:r>
          </w:p>
        </w:tc>
        <w:tc>
          <w:tcPr>
            <w:tcW w:w="1562" w:type="dxa"/>
          </w:tcPr>
          <w:p w14:paraId="7DA6833E" w14:textId="77777777" w:rsidR="005B3B24" w:rsidRDefault="00CC4EA0">
            <w:pPr>
              <w:pStyle w:val="TableParagraph"/>
              <w:spacing w:before="2" w:line="222" w:lineRule="exact"/>
              <w:ind w:left="108"/>
              <w:rPr>
                <w:sz w:val="20"/>
              </w:rPr>
            </w:pPr>
            <w:r>
              <w:rPr>
                <w:w w:val="85"/>
                <w:sz w:val="20"/>
              </w:rPr>
              <w:t>$</w:t>
            </w:r>
            <w:r>
              <w:rPr>
                <w:spacing w:val="-4"/>
                <w:w w:val="85"/>
                <w:sz w:val="20"/>
              </w:rPr>
              <w:t xml:space="preserve"> </w:t>
            </w:r>
            <w:r>
              <w:rPr>
                <w:w w:val="85"/>
                <w:sz w:val="20"/>
              </w:rPr>
              <w:t>465.850</w:t>
            </w:r>
          </w:p>
        </w:tc>
        <w:tc>
          <w:tcPr>
            <w:tcW w:w="2026" w:type="dxa"/>
          </w:tcPr>
          <w:p w14:paraId="7805D270" w14:textId="77777777" w:rsidR="005B3B24" w:rsidRDefault="00CC4EA0">
            <w:pPr>
              <w:pStyle w:val="TableParagraph"/>
              <w:spacing w:before="2" w:line="222" w:lineRule="exact"/>
              <w:ind w:left="108"/>
              <w:rPr>
                <w:sz w:val="20"/>
              </w:rPr>
            </w:pPr>
            <w:r>
              <w:rPr>
                <w:w w:val="85"/>
                <w:sz w:val="20"/>
              </w:rPr>
              <w:t>$</w:t>
            </w:r>
            <w:r>
              <w:rPr>
                <w:spacing w:val="-5"/>
                <w:w w:val="85"/>
                <w:sz w:val="20"/>
              </w:rPr>
              <w:t xml:space="preserve"> </w:t>
            </w:r>
            <w:r>
              <w:rPr>
                <w:w w:val="85"/>
                <w:sz w:val="20"/>
              </w:rPr>
              <w:t>2.343.124</w:t>
            </w:r>
          </w:p>
        </w:tc>
      </w:tr>
      <w:tr w:rsidR="005B3B24" w14:paraId="1D114E6A" w14:textId="77777777">
        <w:trPr>
          <w:trHeight w:val="246"/>
        </w:trPr>
        <w:tc>
          <w:tcPr>
            <w:tcW w:w="1587" w:type="dxa"/>
          </w:tcPr>
          <w:p w14:paraId="15C5982B" w14:textId="77777777" w:rsidR="005B3B24" w:rsidRDefault="00CC4EA0">
            <w:pPr>
              <w:pStyle w:val="TableParagraph"/>
              <w:spacing w:before="5" w:line="222" w:lineRule="exact"/>
              <w:rPr>
                <w:sz w:val="20"/>
              </w:rPr>
            </w:pPr>
            <w:r>
              <w:rPr>
                <w:w w:val="95"/>
                <w:sz w:val="20"/>
              </w:rPr>
              <w:t>2013</w:t>
            </w:r>
          </w:p>
        </w:tc>
        <w:tc>
          <w:tcPr>
            <w:tcW w:w="948" w:type="dxa"/>
          </w:tcPr>
          <w:p w14:paraId="586B54A1" w14:textId="77777777" w:rsidR="005B3B24" w:rsidRDefault="00CC4EA0">
            <w:pPr>
              <w:pStyle w:val="TableParagraph"/>
              <w:spacing w:before="5" w:line="222" w:lineRule="exact"/>
              <w:rPr>
                <w:sz w:val="20"/>
              </w:rPr>
            </w:pPr>
            <w:r>
              <w:rPr>
                <w:w w:val="95"/>
                <w:sz w:val="20"/>
              </w:rPr>
              <w:t>12</w:t>
            </w:r>
          </w:p>
        </w:tc>
        <w:tc>
          <w:tcPr>
            <w:tcW w:w="1704" w:type="dxa"/>
          </w:tcPr>
          <w:p w14:paraId="289A885F" w14:textId="77777777" w:rsidR="005B3B24" w:rsidRDefault="00CC4EA0">
            <w:pPr>
              <w:pStyle w:val="TableParagraph"/>
              <w:spacing w:before="5" w:line="222" w:lineRule="exact"/>
              <w:rPr>
                <w:sz w:val="20"/>
              </w:rPr>
            </w:pPr>
            <w:r>
              <w:rPr>
                <w:w w:val="85"/>
                <w:sz w:val="20"/>
              </w:rPr>
              <w:t>$</w:t>
            </w:r>
            <w:r>
              <w:rPr>
                <w:spacing w:val="-5"/>
                <w:w w:val="85"/>
                <w:sz w:val="20"/>
              </w:rPr>
              <w:t xml:space="preserve"> </w:t>
            </w:r>
            <w:r>
              <w:rPr>
                <w:w w:val="85"/>
                <w:sz w:val="20"/>
              </w:rPr>
              <w:t>1.468.000</w:t>
            </w:r>
          </w:p>
        </w:tc>
        <w:tc>
          <w:tcPr>
            <w:tcW w:w="1562" w:type="dxa"/>
          </w:tcPr>
          <w:p w14:paraId="4B6E5CDC" w14:textId="77777777" w:rsidR="005B3B24" w:rsidRDefault="00CC4EA0">
            <w:pPr>
              <w:pStyle w:val="TableParagraph"/>
              <w:spacing w:before="5" w:line="222" w:lineRule="exact"/>
              <w:ind w:left="108"/>
              <w:rPr>
                <w:sz w:val="20"/>
              </w:rPr>
            </w:pPr>
            <w:r>
              <w:rPr>
                <w:w w:val="85"/>
                <w:sz w:val="20"/>
              </w:rPr>
              <w:t>$</w:t>
            </w:r>
            <w:r>
              <w:rPr>
                <w:spacing w:val="-4"/>
                <w:w w:val="85"/>
                <w:sz w:val="20"/>
              </w:rPr>
              <w:t xml:space="preserve"> </w:t>
            </w:r>
            <w:r>
              <w:rPr>
                <w:w w:val="85"/>
                <w:sz w:val="20"/>
              </w:rPr>
              <w:t>513.800</w:t>
            </w:r>
          </w:p>
        </w:tc>
        <w:tc>
          <w:tcPr>
            <w:tcW w:w="2026" w:type="dxa"/>
          </w:tcPr>
          <w:p w14:paraId="63ED2E2D" w14:textId="77777777" w:rsidR="005B3B24" w:rsidRDefault="00CC4EA0">
            <w:pPr>
              <w:pStyle w:val="TableParagraph"/>
              <w:spacing w:before="5" w:line="222" w:lineRule="exact"/>
              <w:ind w:left="108"/>
              <w:rPr>
                <w:sz w:val="20"/>
              </w:rPr>
            </w:pPr>
            <w:r>
              <w:rPr>
                <w:w w:val="85"/>
                <w:sz w:val="20"/>
              </w:rPr>
              <w:t>$</w:t>
            </w:r>
            <w:r>
              <w:rPr>
                <w:spacing w:val="-5"/>
                <w:w w:val="85"/>
                <w:sz w:val="20"/>
              </w:rPr>
              <w:t xml:space="preserve"> </w:t>
            </w:r>
            <w:r>
              <w:rPr>
                <w:w w:val="85"/>
                <w:sz w:val="20"/>
              </w:rPr>
              <w:t>2.014.419</w:t>
            </w:r>
          </w:p>
        </w:tc>
      </w:tr>
      <w:tr w:rsidR="005B3B24" w14:paraId="507F5549" w14:textId="77777777">
        <w:trPr>
          <w:trHeight w:val="244"/>
        </w:trPr>
        <w:tc>
          <w:tcPr>
            <w:tcW w:w="1587" w:type="dxa"/>
          </w:tcPr>
          <w:p w14:paraId="3BF9F8B9" w14:textId="77777777" w:rsidR="005B3B24" w:rsidRDefault="00CC4EA0">
            <w:pPr>
              <w:pStyle w:val="TableParagraph"/>
              <w:spacing w:before="2" w:line="222" w:lineRule="exact"/>
              <w:rPr>
                <w:sz w:val="20"/>
              </w:rPr>
            </w:pPr>
            <w:r>
              <w:rPr>
                <w:w w:val="95"/>
                <w:sz w:val="20"/>
              </w:rPr>
              <w:t>2014</w:t>
            </w:r>
          </w:p>
        </w:tc>
        <w:tc>
          <w:tcPr>
            <w:tcW w:w="948" w:type="dxa"/>
          </w:tcPr>
          <w:p w14:paraId="7FC79E3B" w14:textId="77777777" w:rsidR="005B3B24" w:rsidRDefault="00CC4EA0">
            <w:pPr>
              <w:pStyle w:val="TableParagraph"/>
              <w:spacing w:before="2" w:line="222" w:lineRule="exact"/>
              <w:rPr>
                <w:sz w:val="20"/>
              </w:rPr>
            </w:pPr>
            <w:r>
              <w:rPr>
                <w:w w:val="95"/>
                <w:sz w:val="20"/>
              </w:rPr>
              <w:t>12</w:t>
            </w:r>
          </w:p>
        </w:tc>
        <w:tc>
          <w:tcPr>
            <w:tcW w:w="1704" w:type="dxa"/>
          </w:tcPr>
          <w:p w14:paraId="280E3326" w14:textId="77777777" w:rsidR="005B3B24" w:rsidRDefault="00CC4EA0">
            <w:pPr>
              <w:pStyle w:val="TableParagraph"/>
              <w:spacing w:before="2" w:line="222" w:lineRule="exact"/>
              <w:rPr>
                <w:sz w:val="20"/>
              </w:rPr>
            </w:pPr>
            <w:r>
              <w:rPr>
                <w:w w:val="85"/>
                <w:sz w:val="20"/>
              </w:rPr>
              <w:t>$</w:t>
            </w:r>
            <w:r>
              <w:rPr>
                <w:spacing w:val="-5"/>
                <w:w w:val="85"/>
                <w:sz w:val="20"/>
              </w:rPr>
              <w:t xml:space="preserve"> </w:t>
            </w:r>
            <w:r>
              <w:rPr>
                <w:w w:val="85"/>
                <w:sz w:val="20"/>
              </w:rPr>
              <w:t>1.541.000</w:t>
            </w:r>
          </w:p>
        </w:tc>
        <w:tc>
          <w:tcPr>
            <w:tcW w:w="1562" w:type="dxa"/>
          </w:tcPr>
          <w:p w14:paraId="43CCFA11" w14:textId="77777777" w:rsidR="005B3B24" w:rsidRDefault="00CC4EA0">
            <w:pPr>
              <w:pStyle w:val="TableParagraph"/>
              <w:spacing w:before="2" w:line="222" w:lineRule="exact"/>
              <w:ind w:left="108"/>
              <w:rPr>
                <w:sz w:val="20"/>
              </w:rPr>
            </w:pPr>
            <w:r>
              <w:rPr>
                <w:w w:val="85"/>
                <w:sz w:val="20"/>
              </w:rPr>
              <w:t>$</w:t>
            </w:r>
            <w:r>
              <w:rPr>
                <w:spacing w:val="-4"/>
                <w:w w:val="85"/>
                <w:sz w:val="20"/>
              </w:rPr>
              <w:t xml:space="preserve"> </w:t>
            </w:r>
            <w:r>
              <w:rPr>
                <w:w w:val="85"/>
                <w:sz w:val="20"/>
              </w:rPr>
              <w:t>539.350</w:t>
            </w:r>
          </w:p>
        </w:tc>
        <w:tc>
          <w:tcPr>
            <w:tcW w:w="2026" w:type="dxa"/>
          </w:tcPr>
          <w:p w14:paraId="29A24009" w14:textId="77777777" w:rsidR="005B3B24" w:rsidRDefault="00CC4EA0">
            <w:pPr>
              <w:pStyle w:val="TableParagraph"/>
              <w:spacing w:before="2" w:line="222" w:lineRule="exact"/>
              <w:ind w:left="108"/>
              <w:rPr>
                <w:sz w:val="20"/>
              </w:rPr>
            </w:pPr>
            <w:r>
              <w:rPr>
                <w:w w:val="85"/>
                <w:sz w:val="20"/>
              </w:rPr>
              <w:t>$</w:t>
            </w:r>
            <w:r>
              <w:rPr>
                <w:spacing w:val="-5"/>
                <w:w w:val="85"/>
                <w:sz w:val="20"/>
              </w:rPr>
              <w:t xml:space="preserve"> </w:t>
            </w:r>
            <w:r>
              <w:rPr>
                <w:w w:val="85"/>
                <w:sz w:val="20"/>
              </w:rPr>
              <w:t>3.079.161</w:t>
            </w:r>
          </w:p>
        </w:tc>
      </w:tr>
      <w:tr w:rsidR="005B3B24" w14:paraId="59154881" w14:textId="77777777">
        <w:trPr>
          <w:trHeight w:val="244"/>
        </w:trPr>
        <w:tc>
          <w:tcPr>
            <w:tcW w:w="1587" w:type="dxa"/>
          </w:tcPr>
          <w:p w14:paraId="3FF7BE51" w14:textId="77777777" w:rsidR="005B3B24" w:rsidRDefault="00CC4EA0">
            <w:pPr>
              <w:pStyle w:val="TableParagraph"/>
              <w:spacing w:before="2" w:line="222" w:lineRule="exact"/>
              <w:rPr>
                <w:sz w:val="20"/>
              </w:rPr>
            </w:pPr>
            <w:r>
              <w:rPr>
                <w:w w:val="95"/>
                <w:sz w:val="20"/>
              </w:rPr>
              <w:t>2015</w:t>
            </w:r>
          </w:p>
        </w:tc>
        <w:tc>
          <w:tcPr>
            <w:tcW w:w="948" w:type="dxa"/>
          </w:tcPr>
          <w:p w14:paraId="1E4CF960" w14:textId="77777777" w:rsidR="005B3B24" w:rsidRDefault="00CC4EA0">
            <w:pPr>
              <w:pStyle w:val="TableParagraph"/>
              <w:spacing w:before="2" w:line="222" w:lineRule="exact"/>
              <w:rPr>
                <w:sz w:val="20"/>
              </w:rPr>
            </w:pPr>
            <w:r>
              <w:rPr>
                <w:w w:val="95"/>
                <w:sz w:val="20"/>
              </w:rPr>
              <w:t>12</w:t>
            </w:r>
          </w:p>
        </w:tc>
        <w:tc>
          <w:tcPr>
            <w:tcW w:w="1704" w:type="dxa"/>
          </w:tcPr>
          <w:p w14:paraId="0A07AA73" w14:textId="77777777" w:rsidR="005B3B24" w:rsidRDefault="00CC4EA0">
            <w:pPr>
              <w:pStyle w:val="TableParagraph"/>
              <w:spacing w:before="2" w:line="222" w:lineRule="exact"/>
              <w:rPr>
                <w:sz w:val="20"/>
              </w:rPr>
            </w:pPr>
            <w:r>
              <w:rPr>
                <w:w w:val="85"/>
                <w:sz w:val="20"/>
              </w:rPr>
              <w:t>$</w:t>
            </w:r>
            <w:r>
              <w:rPr>
                <w:spacing w:val="-5"/>
                <w:w w:val="85"/>
                <w:sz w:val="20"/>
              </w:rPr>
              <w:t xml:space="preserve"> </w:t>
            </w:r>
            <w:r>
              <w:rPr>
                <w:w w:val="85"/>
                <w:sz w:val="20"/>
              </w:rPr>
              <w:t>1.626.000</w:t>
            </w:r>
          </w:p>
        </w:tc>
        <w:tc>
          <w:tcPr>
            <w:tcW w:w="1562" w:type="dxa"/>
          </w:tcPr>
          <w:p w14:paraId="6322B7B2" w14:textId="77777777" w:rsidR="005B3B24" w:rsidRDefault="00CC4EA0">
            <w:pPr>
              <w:pStyle w:val="TableParagraph"/>
              <w:spacing w:before="2" w:line="222" w:lineRule="exact"/>
              <w:ind w:left="108"/>
              <w:rPr>
                <w:sz w:val="20"/>
              </w:rPr>
            </w:pPr>
            <w:r>
              <w:rPr>
                <w:w w:val="85"/>
                <w:sz w:val="20"/>
              </w:rPr>
              <w:t>$</w:t>
            </w:r>
            <w:r>
              <w:rPr>
                <w:spacing w:val="-4"/>
                <w:w w:val="85"/>
                <w:sz w:val="20"/>
              </w:rPr>
              <w:t xml:space="preserve"> </w:t>
            </w:r>
            <w:r>
              <w:rPr>
                <w:w w:val="85"/>
                <w:sz w:val="20"/>
              </w:rPr>
              <w:t>569.100</w:t>
            </w:r>
          </w:p>
        </w:tc>
        <w:tc>
          <w:tcPr>
            <w:tcW w:w="2026" w:type="dxa"/>
          </w:tcPr>
          <w:p w14:paraId="45EE112A" w14:textId="77777777" w:rsidR="005B3B24" w:rsidRDefault="00CC4EA0">
            <w:pPr>
              <w:pStyle w:val="TableParagraph"/>
              <w:spacing w:before="2" w:line="222" w:lineRule="exact"/>
              <w:ind w:left="108"/>
              <w:rPr>
                <w:sz w:val="20"/>
              </w:rPr>
            </w:pPr>
            <w:r>
              <w:rPr>
                <w:w w:val="85"/>
                <w:sz w:val="20"/>
              </w:rPr>
              <w:t>$</w:t>
            </w:r>
            <w:r>
              <w:rPr>
                <w:spacing w:val="-5"/>
                <w:w w:val="85"/>
                <w:sz w:val="20"/>
              </w:rPr>
              <w:t xml:space="preserve"> </w:t>
            </w:r>
            <w:r>
              <w:rPr>
                <w:w w:val="85"/>
                <w:sz w:val="20"/>
              </w:rPr>
              <w:t>3.744.795</w:t>
            </w:r>
          </w:p>
        </w:tc>
      </w:tr>
      <w:tr w:rsidR="005B3B24" w14:paraId="3A3C28CA" w14:textId="77777777">
        <w:trPr>
          <w:trHeight w:val="246"/>
        </w:trPr>
        <w:tc>
          <w:tcPr>
            <w:tcW w:w="1587" w:type="dxa"/>
          </w:tcPr>
          <w:p w14:paraId="208B6B4F" w14:textId="77777777" w:rsidR="005B3B24" w:rsidRDefault="00CC4EA0">
            <w:pPr>
              <w:pStyle w:val="TableParagraph"/>
              <w:spacing w:before="5" w:line="222" w:lineRule="exact"/>
              <w:rPr>
                <w:sz w:val="20"/>
              </w:rPr>
            </w:pPr>
            <w:r>
              <w:rPr>
                <w:w w:val="95"/>
                <w:sz w:val="20"/>
              </w:rPr>
              <w:t>2016</w:t>
            </w:r>
          </w:p>
        </w:tc>
        <w:tc>
          <w:tcPr>
            <w:tcW w:w="948" w:type="dxa"/>
          </w:tcPr>
          <w:p w14:paraId="1FA08580" w14:textId="77777777" w:rsidR="005B3B24" w:rsidRDefault="00CC4EA0">
            <w:pPr>
              <w:pStyle w:val="TableParagraph"/>
              <w:spacing w:before="5" w:line="222" w:lineRule="exact"/>
              <w:rPr>
                <w:sz w:val="20"/>
              </w:rPr>
            </w:pPr>
            <w:r>
              <w:rPr>
                <w:w w:val="95"/>
                <w:sz w:val="20"/>
              </w:rPr>
              <w:t>12</w:t>
            </w:r>
          </w:p>
        </w:tc>
        <w:tc>
          <w:tcPr>
            <w:tcW w:w="1704" w:type="dxa"/>
          </w:tcPr>
          <w:p w14:paraId="6C2E4422" w14:textId="77777777" w:rsidR="005B3B24" w:rsidRDefault="00CC4EA0">
            <w:pPr>
              <w:pStyle w:val="TableParagraph"/>
              <w:spacing w:before="5" w:line="222" w:lineRule="exact"/>
              <w:rPr>
                <w:sz w:val="20"/>
              </w:rPr>
            </w:pPr>
            <w:r>
              <w:rPr>
                <w:w w:val="85"/>
                <w:sz w:val="20"/>
              </w:rPr>
              <w:t>$</w:t>
            </w:r>
            <w:r>
              <w:rPr>
                <w:spacing w:val="-5"/>
                <w:w w:val="85"/>
                <w:sz w:val="20"/>
              </w:rPr>
              <w:t xml:space="preserve"> </w:t>
            </w:r>
            <w:r>
              <w:rPr>
                <w:w w:val="85"/>
                <w:sz w:val="20"/>
              </w:rPr>
              <w:t>1.764.000</w:t>
            </w:r>
          </w:p>
        </w:tc>
        <w:tc>
          <w:tcPr>
            <w:tcW w:w="1562" w:type="dxa"/>
          </w:tcPr>
          <w:p w14:paraId="45F8B4E0" w14:textId="77777777" w:rsidR="005B3B24" w:rsidRDefault="00CC4EA0">
            <w:pPr>
              <w:pStyle w:val="TableParagraph"/>
              <w:spacing w:before="5" w:line="222" w:lineRule="exact"/>
              <w:ind w:left="108"/>
              <w:rPr>
                <w:sz w:val="20"/>
              </w:rPr>
            </w:pPr>
            <w:r>
              <w:rPr>
                <w:w w:val="85"/>
                <w:sz w:val="20"/>
              </w:rPr>
              <w:t>$</w:t>
            </w:r>
            <w:r>
              <w:rPr>
                <w:spacing w:val="-4"/>
                <w:w w:val="85"/>
                <w:sz w:val="20"/>
              </w:rPr>
              <w:t xml:space="preserve"> </w:t>
            </w:r>
            <w:r>
              <w:rPr>
                <w:w w:val="85"/>
                <w:sz w:val="20"/>
              </w:rPr>
              <w:t>617.400</w:t>
            </w:r>
          </w:p>
        </w:tc>
        <w:tc>
          <w:tcPr>
            <w:tcW w:w="2026" w:type="dxa"/>
          </w:tcPr>
          <w:p w14:paraId="713FDE32" w14:textId="77777777" w:rsidR="005B3B24" w:rsidRDefault="00CC4EA0">
            <w:pPr>
              <w:pStyle w:val="TableParagraph"/>
              <w:spacing w:before="5" w:line="222" w:lineRule="exact"/>
              <w:ind w:left="108"/>
              <w:rPr>
                <w:sz w:val="20"/>
              </w:rPr>
            </w:pPr>
            <w:r>
              <w:rPr>
                <w:w w:val="85"/>
                <w:sz w:val="20"/>
              </w:rPr>
              <w:t>$</w:t>
            </w:r>
            <w:r>
              <w:rPr>
                <w:spacing w:val="-5"/>
                <w:w w:val="85"/>
                <w:sz w:val="20"/>
              </w:rPr>
              <w:t xml:space="preserve"> </w:t>
            </w:r>
            <w:r>
              <w:rPr>
                <w:w w:val="85"/>
                <w:sz w:val="20"/>
              </w:rPr>
              <w:t>3.776.433</w:t>
            </w:r>
          </w:p>
        </w:tc>
      </w:tr>
      <w:tr w:rsidR="005B3B24" w14:paraId="74A9C46C" w14:textId="77777777">
        <w:trPr>
          <w:trHeight w:val="244"/>
        </w:trPr>
        <w:tc>
          <w:tcPr>
            <w:tcW w:w="1587" w:type="dxa"/>
          </w:tcPr>
          <w:p w14:paraId="30F59457" w14:textId="77777777" w:rsidR="005B3B24" w:rsidRDefault="00CC4EA0">
            <w:pPr>
              <w:pStyle w:val="TableParagraph"/>
              <w:spacing w:before="2" w:line="222" w:lineRule="exact"/>
              <w:rPr>
                <w:sz w:val="20"/>
              </w:rPr>
            </w:pPr>
            <w:r>
              <w:rPr>
                <w:w w:val="95"/>
                <w:sz w:val="20"/>
              </w:rPr>
              <w:t>2017</w:t>
            </w:r>
          </w:p>
        </w:tc>
        <w:tc>
          <w:tcPr>
            <w:tcW w:w="948" w:type="dxa"/>
          </w:tcPr>
          <w:p w14:paraId="5848A7F8" w14:textId="77777777" w:rsidR="005B3B24" w:rsidRDefault="00CC4EA0">
            <w:pPr>
              <w:pStyle w:val="TableParagraph"/>
              <w:spacing w:before="2" w:line="222" w:lineRule="exact"/>
              <w:rPr>
                <w:sz w:val="20"/>
              </w:rPr>
            </w:pPr>
            <w:r>
              <w:rPr>
                <w:w w:val="86"/>
                <w:sz w:val="20"/>
              </w:rPr>
              <w:t>3</w:t>
            </w:r>
          </w:p>
        </w:tc>
        <w:tc>
          <w:tcPr>
            <w:tcW w:w="1704" w:type="dxa"/>
          </w:tcPr>
          <w:p w14:paraId="7660B12D" w14:textId="77777777" w:rsidR="005B3B24" w:rsidRDefault="00CC4EA0">
            <w:pPr>
              <w:pStyle w:val="TableParagraph"/>
              <w:spacing w:before="2" w:line="222" w:lineRule="exact"/>
              <w:rPr>
                <w:sz w:val="20"/>
              </w:rPr>
            </w:pPr>
            <w:r>
              <w:rPr>
                <w:w w:val="85"/>
                <w:sz w:val="20"/>
              </w:rPr>
              <w:t>$</w:t>
            </w:r>
            <w:r>
              <w:rPr>
                <w:spacing w:val="-5"/>
                <w:w w:val="85"/>
                <w:sz w:val="20"/>
              </w:rPr>
              <w:t xml:space="preserve"> </w:t>
            </w:r>
            <w:r>
              <w:rPr>
                <w:w w:val="85"/>
                <w:sz w:val="20"/>
              </w:rPr>
              <w:t>1.914.000</w:t>
            </w:r>
          </w:p>
        </w:tc>
        <w:tc>
          <w:tcPr>
            <w:tcW w:w="1562" w:type="dxa"/>
          </w:tcPr>
          <w:p w14:paraId="767A149D" w14:textId="77777777" w:rsidR="005B3B24" w:rsidRDefault="00CC4EA0">
            <w:pPr>
              <w:pStyle w:val="TableParagraph"/>
              <w:spacing w:before="2" w:line="222" w:lineRule="exact"/>
              <w:ind w:left="108"/>
              <w:rPr>
                <w:sz w:val="20"/>
              </w:rPr>
            </w:pPr>
            <w:r>
              <w:rPr>
                <w:w w:val="85"/>
                <w:sz w:val="20"/>
              </w:rPr>
              <w:t>$</w:t>
            </w:r>
            <w:r>
              <w:rPr>
                <w:spacing w:val="-4"/>
                <w:w w:val="85"/>
                <w:sz w:val="20"/>
              </w:rPr>
              <w:t xml:space="preserve"> </w:t>
            </w:r>
            <w:r>
              <w:rPr>
                <w:w w:val="85"/>
                <w:sz w:val="20"/>
              </w:rPr>
              <w:t>403.801</w:t>
            </w:r>
          </w:p>
        </w:tc>
        <w:tc>
          <w:tcPr>
            <w:tcW w:w="2026" w:type="dxa"/>
          </w:tcPr>
          <w:p w14:paraId="4475C23F" w14:textId="77777777" w:rsidR="005B3B24" w:rsidRDefault="00CC4EA0">
            <w:pPr>
              <w:pStyle w:val="TableParagraph"/>
              <w:spacing w:before="2" w:line="222" w:lineRule="exact"/>
              <w:ind w:left="108"/>
              <w:rPr>
                <w:sz w:val="20"/>
              </w:rPr>
            </w:pPr>
            <w:r>
              <w:rPr>
                <w:w w:val="85"/>
                <w:sz w:val="20"/>
              </w:rPr>
              <w:t>$</w:t>
            </w:r>
            <w:r>
              <w:rPr>
                <w:spacing w:val="-5"/>
                <w:w w:val="85"/>
                <w:sz w:val="20"/>
              </w:rPr>
              <w:t xml:space="preserve"> </w:t>
            </w:r>
            <w:r>
              <w:rPr>
                <w:w w:val="85"/>
                <w:sz w:val="20"/>
              </w:rPr>
              <w:t>1.146.385</w:t>
            </w:r>
          </w:p>
        </w:tc>
      </w:tr>
    </w:tbl>
    <w:p w14:paraId="2FE165C3" w14:textId="77777777" w:rsidR="005B3B24" w:rsidRDefault="005B3B24">
      <w:pPr>
        <w:pStyle w:val="Textoindependiente"/>
        <w:spacing w:before="7"/>
        <w:rPr>
          <w:i/>
          <w:sz w:val="17"/>
        </w:rPr>
      </w:pPr>
    </w:p>
    <w:p w14:paraId="7509AD7F" w14:textId="77777777" w:rsidR="005B3B24" w:rsidRDefault="00CC4EA0">
      <w:pPr>
        <w:pStyle w:val="Ttulo1"/>
        <w:spacing w:before="102"/>
        <w:ind w:left="625"/>
      </w:pPr>
      <w:r>
        <w:rPr>
          <w:spacing w:val="-5"/>
        </w:rPr>
        <w:t>Del</w:t>
      </w:r>
      <w:r>
        <w:rPr>
          <w:spacing w:val="-12"/>
        </w:rPr>
        <w:t xml:space="preserve"> </w:t>
      </w:r>
      <w:r>
        <w:rPr>
          <w:spacing w:val="-4"/>
        </w:rPr>
        <w:t>estudio</w:t>
      </w:r>
      <w:r>
        <w:rPr>
          <w:spacing w:val="-12"/>
        </w:rPr>
        <w:t xml:space="preserve"> </w:t>
      </w:r>
      <w:r>
        <w:rPr>
          <w:spacing w:val="-4"/>
        </w:rPr>
        <w:t>del</w:t>
      </w:r>
      <w:r>
        <w:rPr>
          <w:spacing w:val="-12"/>
        </w:rPr>
        <w:t xml:space="preserve"> </w:t>
      </w:r>
      <w:r>
        <w:rPr>
          <w:spacing w:val="-4"/>
        </w:rPr>
        <w:t>caso</w:t>
      </w:r>
      <w:r>
        <w:rPr>
          <w:spacing w:val="-11"/>
        </w:rPr>
        <w:t xml:space="preserve"> </w:t>
      </w:r>
      <w:r>
        <w:rPr>
          <w:spacing w:val="-4"/>
        </w:rPr>
        <w:t>en</w:t>
      </w:r>
      <w:r>
        <w:rPr>
          <w:spacing w:val="-10"/>
        </w:rPr>
        <w:t xml:space="preserve"> </w:t>
      </w:r>
      <w:r>
        <w:rPr>
          <w:spacing w:val="-4"/>
        </w:rPr>
        <w:t>concreto</w:t>
      </w:r>
    </w:p>
    <w:p w14:paraId="0F51E22B" w14:textId="77777777" w:rsidR="005B3B24" w:rsidRDefault="005B3B24">
      <w:pPr>
        <w:pStyle w:val="Textoindependiente"/>
        <w:spacing w:before="5"/>
        <w:rPr>
          <w:rFonts w:ascii="Tahoma"/>
          <w:b/>
        </w:rPr>
      </w:pPr>
    </w:p>
    <w:p w14:paraId="535E3701" w14:textId="77777777" w:rsidR="005B3B24" w:rsidRDefault="00CC4EA0">
      <w:pPr>
        <w:pStyle w:val="Prrafodelista"/>
        <w:numPr>
          <w:ilvl w:val="0"/>
          <w:numId w:val="5"/>
        </w:numPr>
        <w:tabs>
          <w:tab w:val="left" w:pos="986"/>
        </w:tabs>
        <w:spacing w:line="278" w:lineRule="auto"/>
        <w:ind w:right="1480"/>
        <w:jc w:val="both"/>
        <w:rPr>
          <w:rFonts w:ascii="Tahoma" w:hAnsi="Tahoma"/>
        </w:rPr>
      </w:pPr>
      <w:r>
        <w:t>Con el fin de resolver uno de los argumentos del recurso de apelación</w:t>
      </w:r>
      <w:r>
        <w:rPr>
          <w:spacing w:val="1"/>
        </w:rPr>
        <w:t xml:space="preserve"> </w:t>
      </w:r>
      <w:r>
        <w:t>impetrado por la apoderada de la parte demandada, se rememora que</w:t>
      </w:r>
      <w:r>
        <w:rPr>
          <w:spacing w:val="-75"/>
        </w:rPr>
        <w:t xml:space="preserve"> </w:t>
      </w:r>
      <w:r>
        <w:t>la Ley 1437 de 2011, tiene como finalidad, entre otras, fortalecer las</w:t>
      </w:r>
      <w:r>
        <w:rPr>
          <w:spacing w:val="1"/>
        </w:rPr>
        <w:t xml:space="preserve"> </w:t>
      </w:r>
      <w:r>
        <w:rPr>
          <w:spacing w:val="-1"/>
        </w:rPr>
        <w:t>garantías</w:t>
      </w:r>
      <w:r>
        <w:rPr>
          <w:spacing w:val="-17"/>
        </w:rPr>
        <w:t xml:space="preserve"> </w:t>
      </w:r>
      <w:r>
        <w:rPr>
          <w:spacing w:val="-1"/>
        </w:rPr>
        <w:t>de</w:t>
      </w:r>
      <w:r>
        <w:rPr>
          <w:spacing w:val="-18"/>
        </w:rPr>
        <w:t xml:space="preserve"> </w:t>
      </w:r>
      <w:r>
        <w:rPr>
          <w:spacing w:val="-1"/>
        </w:rPr>
        <w:t>las</w:t>
      </w:r>
      <w:r>
        <w:rPr>
          <w:spacing w:val="-17"/>
        </w:rPr>
        <w:t xml:space="preserve"> </w:t>
      </w:r>
      <w:r>
        <w:rPr>
          <w:spacing w:val="-1"/>
        </w:rPr>
        <w:t>personas</w:t>
      </w:r>
      <w:r>
        <w:rPr>
          <w:spacing w:val="-16"/>
        </w:rPr>
        <w:t xml:space="preserve"> </w:t>
      </w:r>
      <w:r>
        <w:rPr>
          <w:spacing w:val="-1"/>
        </w:rPr>
        <w:t>en</w:t>
      </w:r>
      <w:r>
        <w:rPr>
          <w:spacing w:val="-16"/>
        </w:rPr>
        <w:t xml:space="preserve"> </w:t>
      </w:r>
      <w:r>
        <w:rPr>
          <w:spacing w:val="-1"/>
        </w:rPr>
        <w:t>los</w:t>
      </w:r>
      <w:r>
        <w:rPr>
          <w:spacing w:val="-17"/>
        </w:rPr>
        <w:t xml:space="preserve"> </w:t>
      </w:r>
      <w:r>
        <w:rPr>
          <w:spacing w:val="-1"/>
        </w:rPr>
        <w:t>procedimientos</w:t>
      </w:r>
      <w:r>
        <w:rPr>
          <w:spacing w:val="-16"/>
        </w:rPr>
        <w:t xml:space="preserve"> </w:t>
      </w:r>
      <w:r>
        <w:rPr>
          <w:spacing w:val="-1"/>
        </w:rPr>
        <w:t>administrativos</w:t>
      </w:r>
      <w:r>
        <w:rPr>
          <w:spacing w:val="-16"/>
        </w:rPr>
        <w:t xml:space="preserve"> </w:t>
      </w:r>
      <w:r>
        <w:t>y</w:t>
      </w:r>
      <w:r>
        <w:rPr>
          <w:spacing w:val="-19"/>
        </w:rPr>
        <w:t xml:space="preserve"> </w:t>
      </w:r>
      <w:r>
        <w:t>evitar</w:t>
      </w:r>
      <w:r>
        <w:rPr>
          <w:spacing w:val="-75"/>
        </w:rPr>
        <w:t xml:space="preserve"> </w:t>
      </w:r>
      <w:r>
        <w:rPr>
          <w:spacing w:val="-1"/>
          <w:w w:val="93"/>
        </w:rPr>
        <w:t>p</w:t>
      </w:r>
      <w:r>
        <w:rPr>
          <w:spacing w:val="1"/>
          <w:w w:val="93"/>
        </w:rPr>
        <w:t>r</w:t>
      </w:r>
      <w:r>
        <w:rPr>
          <w:spacing w:val="-4"/>
          <w:w w:val="108"/>
        </w:rPr>
        <w:t>o</w:t>
      </w:r>
      <w:r>
        <w:rPr>
          <w:w w:val="124"/>
        </w:rPr>
        <w:t>c</w:t>
      </w:r>
      <w:r>
        <w:rPr>
          <w:w w:val="93"/>
        </w:rPr>
        <w:t>es</w:t>
      </w:r>
      <w:r>
        <w:rPr>
          <w:spacing w:val="-4"/>
          <w:w w:val="108"/>
        </w:rPr>
        <w:t>o</w:t>
      </w:r>
      <w:r>
        <w:rPr>
          <w:w w:val="74"/>
        </w:rPr>
        <w:t>s</w:t>
      </w:r>
      <w:r>
        <w:t xml:space="preserve">  </w:t>
      </w:r>
      <w:r>
        <w:rPr>
          <w:spacing w:val="-14"/>
        </w:rPr>
        <w:t xml:space="preserve"> </w:t>
      </w:r>
      <w:r>
        <w:rPr>
          <w:w w:val="59"/>
        </w:rPr>
        <w:t>j</w:t>
      </w:r>
      <w:r>
        <w:rPr>
          <w:spacing w:val="-3"/>
          <w:w w:val="96"/>
        </w:rPr>
        <w:t>u</w:t>
      </w:r>
      <w:r>
        <w:rPr>
          <w:spacing w:val="-1"/>
          <w:w w:val="98"/>
        </w:rPr>
        <w:t>d</w:t>
      </w:r>
      <w:r>
        <w:rPr>
          <w:spacing w:val="-2"/>
          <w:w w:val="98"/>
        </w:rPr>
        <w:t>i</w:t>
      </w:r>
      <w:r>
        <w:rPr>
          <w:spacing w:val="-2"/>
          <w:w w:val="124"/>
        </w:rPr>
        <w:t>c</w:t>
      </w:r>
      <w:r>
        <w:rPr>
          <w:spacing w:val="1"/>
          <w:w w:val="73"/>
        </w:rPr>
        <w:t>i</w:t>
      </w:r>
      <w:r>
        <w:rPr>
          <w:spacing w:val="-3"/>
          <w:w w:val="114"/>
        </w:rPr>
        <w:t>a</w:t>
      </w:r>
      <w:r>
        <w:rPr>
          <w:spacing w:val="1"/>
          <w:w w:val="73"/>
        </w:rPr>
        <w:t>l</w:t>
      </w:r>
      <w:r>
        <w:rPr>
          <w:spacing w:val="-2"/>
          <w:w w:val="109"/>
        </w:rPr>
        <w:t>e</w:t>
      </w:r>
      <w:r>
        <w:rPr>
          <w:w w:val="74"/>
        </w:rPr>
        <w:t>s</w:t>
      </w:r>
      <w:r>
        <w:t xml:space="preserve">  </w:t>
      </w:r>
      <w:r>
        <w:rPr>
          <w:spacing w:val="-14"/>
        </w:rPr>
        <w:t xml:space="preserve"> </w:t>
      </w:r>
      <w:r>
        <w:rPr>
          <w:spacing w:val="-1"/>
          <w:w w:val="73"/>
        </w:rPr>
        <w:t>i</w:t>
      </w:r>
      <w:r>
        <w:rPr>
          <w:w w:val="106"/>
        </w:rPr>
        <w:t>nne</w:t>
      </w:r>
      <w:r>
        <w:rPr>
          <w:spacing w:val="-2"/>
          <w:w w:val="106"/>
        </w:rPr>
        <w:t>c</w:t>
      </w:r>
      <w:r>
        <w:rPr>
          <w:w w:val="93"/>
        </w:rPr>
        <w:t>e</w:t>
      </w:r>
      <w:r>
        <w:rPr>
          <w:spacing w:val="-2"/>
          <w:w w:val="93"/>
        </w:rPr>
        <w:t>s</w:t>
      </w:r>
      <w:r>
        <w:rPr>
          <w:spacing w:val="-1"/>
          <w:w w:val="96"/>
        </w:rPr>
        <w:t>a</w:t>
      </w:r>
      <w:r>
        <w:rPr>
          <w:spacing w:val="-2"/>
          <w:w w:val="96"/>
        </w:rPr>
        <w:t>r</w:t>
      </w:r>
      <w:r>
        <w:rPr>
          <w:spacing w:val="1"/>
          <w:w w:val="73"/>
        </w:rPr>
        <w:t>i</w:t>
      </w:r>
      <w:r>
        <w:rPr>
          <w:w w:val="92"/>
        </w:rPr>
        <w:t>os</w:t>
      </w:r>
      <w:r>
        <w:t xml:space="preserve">  </w:t>
      </w:r>
      <w:r>
        <w:rPr>
          <w:spacing w:val="-14"/>
        </w:rPr>
        <w:t xml:space="preserve"> </w:t>
      </w:r>
      <w:r>
        <w:rPr>
          <w:spacing w:val="-2"/>
          <w:w w:val="109"/>
        </w:rPr>
        <w:t>q</w:t>
      </w:r>
      <w:r>
        <w:rPr>
          <w:w w:val="102"/>
        </w:rPr>
        <w:t>ue</w:t>
      </w:r>
      <w:r>
        <w:t xml:space="preserve">  </w:t>
      </w:r>
      <w:r>
        <w:rPr>
          <w:spacing w:val="-16"/>
        </w:rPr>
        <w:t xml:space="preserve"> </w:t>
      </w:r>
      <w:r>
        <w:rPr>
          <w:w w:val="124"/>
        </w:rPr>
        <w:t>c</w:t>
      </w:r>
      <w:r>
        <w:rPr>
          <w:spacing w:val="-4"/>
          <w:w w:val="108"/>
        </w:rPr>
        <w:t>o</w:t>
      </w:r>
      <w:r>
        <w:rPr>
          <w:w w:val="98"/>
        </w:rPr>
        <w:t>nges</w:t>
      </w:r>
      <w:r>
        <w:rPr>
          <w:spacing w:val="-3"/>
          <w:w w:val="86"/>
        </w:rPr>
        <w:t>t</w:t>
      </w:r>
      <w:r>
        <w:rPr>
          <w:spacing w:val="1"/>
          <w:w w:val="73"/>
        </w:rPr>
        <w:t>i</w:t>
      </w:r>
      <w:r>
        <w:rPr>
          <w:w w:val="102"/>
        </w:rPr>
        <w:t>o</w:t>
      </w:r>
      <w:r>
        <w:rPr>
          <w:spacing w:val="-1"/>
          <w:w w:val="102"/>
        </w:rPr>
        <w:t>n</w:t>
      </w:r>
      <w:r>
        <w:rPr>
          <w:w w:val="102"/>
        </w:rPr>
        <w:t>en</w:t>
      </w:r>
      <w:r>
        <w:t xml:space="preserve">  </w:t>
      </w:r>
      <w:r>
        <w:rPr>
          <w:spacing w:val="-17"/>
        </w:rPr>
        <w:t xml:space="preserve"> </w:t>
      </w:r>
      <w:r>
        <w:rPr>
          <w:spacing w:val="1"/>
          <w:w w:val="73"/>
        </w:rPr>
        <w:t>l</w:t>
      </w:r>
      <w:r>
        <w:rPr>
          <w:w w:val="114"/>
        </w:rPr>
        <w:t>a</w:t>
      </w:r>
      <w:r>
        <w:t xml:space="preserve">  </w:t>
      </w:r>
      <w:r>
        <w:rPr>
          <w:spacing w:val="-16"/>
        </w:rPr>
        <w:t xml:space="preserve"> </w:t>
      </w:r>
      <w:r>
        <w:rPr>
          <w:w w:val="59"/>
        </w:rPr>
        <w:t>j</w:t>
      </w:r>
      <w:r>
        <w:rPr>
          <w:spacing w:val="-3"/>
          <w:w w:val="96"/>
        </w:rPr>
        <w:t>u</w:t>
      </w:r>
      <w:r>
        <w:rPr>
          <w:w w:val="70"/>
        </w:rPr>
        <w:t>r</w:t>
      </w:r>
      <w:r>
        <w:rPr>
          <w:spacing w:val="-1"/>
          <w:w w:val="73"/>
        </w:rPr>
        <w:t>i</w:t>
      </w:r>
      <w:r>
        <w:rPr>
          <w:w w:val="74"/>
        </w:rPr>
        <w:t>s</w:t>
      </w:r>
      <w:r>
        <w:rPr>
          <w:spacing w:val="-3"/>
          <w:w w:val="110"/>
        </w:rPr>
        <w:t>d</w:t>
      </w:r>
      <w:r>
        <w:rPr>
          <w:spacing w:val="-1"/>
          <w:w w:val="73"/>
        </w:rPr>
        <w:t>i</w:t>
      </w:r>
      <w:r>
        <w:rPr>
          <w:w w:val="124"/>
        </w:rPr>
        <w:t>c</w:t>
      </w:r>
      <w:r>
        <w:rPr>
          <w:spacing w:val="-2"/>
          <w:w w:val="124"/>
        </w:rPr>
        <w:t>c</w:t>
      </w:r>
      <w:r>
        <w:rPr>
          <w:spacing w:val="1"/>
          <w:w w:val="73"/>
        </w:rPr>
        <w:t>i</w:t>
      </w:r>
      <w:r>
        <w:rPr>
          <w:w w:val="102"/>
        </w:rPr>
        <w:t xml:space="preserve">ón </w:t>
      </w:r>
      <w:r>
        <w:t>contenciosa.</w:t>
      </w:r>
    </w:p>
    <w:p w14:paraId="607101B8" w14:textId="77777777" w:rsidR="005B3B24" w:rsidRDefault="005B3B24">
      <w:pPr>
        <w:pStyle w:val="Textoindependiente"/>
        <w:spacing w:before="7"/>
        <w:rPr>
          <w:sz w:val="25"/>
        </w:rPr>
      </w:pPr>
    </w:p>
    <w:p w14:paraId="6A5BE04F" w14:textId="77777777" w:rsidR="005B3B24" w:rsidRDefault="00CC4EA0">
      <w:pPr>
        <w:pStyle w:val="Prrafodelista"/>
        <w:numPr>
          <w:ilvl w:val="0"/>
          <w:numId w:val="5"/>
        </w:numPr>
        <w:tabs>
          <w:tab w:val="left" w:pos="986"/>
        </w:tabs>
        <w:spacing w:line="278" w:lineRule="auto"/>
        <w:ind w:right="1476"/>
        <w:jc w:val="both"/>
        <w:rPr>
          <w:rFonts w:ascii="Tahoma" w:hAnsi="Tahoma"/>
        </w:rPr>
      </w:pPr>
      <w:r>
        <w:rPr>
          <w:w w:val="95"/>
        </w:rPr>
        <w:t>Así entonces y en desarrollo del artículo 103 de la Constitución Política, se</w:t>
      </w:r>
      <w:r>
        <w:rPr>
          <w:spacing w:val="-71"/>
          <w:w w:val="95"/>
        </w:rPr>
        <w:t xml:space="preserve"> </w:t>
      </w:r>
      <w:r>
        <w:rPr>
          <w:w w:val="95"/>
        </w:rPr>
        <w:t>consolidó</w:t>
      </w:r>
      <w:r>
        <w:rPr>
          <w:spacing w:val="10"/>
          <w:w w:val="95"/>
        </w:rPr>
        <w:t xml:space="preserve"> </w:t>
      </w:r>
      <w:r>
        <w:rPr>
          <w:w w:val="95"/>
        </w:rPr>
        <w:t>la</w:t>
      </w:r>
      <w:r>
        <w:rPr>
          <w:spacing w:val="13"/>
          <w:w w:val="95"/>
        </w:rPr>
        <w:t xml:space="preserve"> </w:t>
      </w:r>
      <w:r>
        <w:rPr>
          <w:w w:val="95"/>
        </w:rPr>
        <w:t>función</w:t>
      </w:r>
      <w:r>
        <w:rPr>
          <w:spacing w:val="9"/>
          <w:w w:val="95"/>
        </w:rPr>
        <w:t xml:space="preserve"> </w:t>
      </w:r>
      <w:r>
        <w:rPr>
          <w:w w:val="95"/>
        </w:rPr>
        <w:t>de</w:t>
      </w:r>
      <w:r>
        <w:rPr>
          <w:spacing w:val="14"/>
          <w:w w:val="95"/>
        </w:rPr>
        <w:t xml:space="preserve"> </w:t>
      </w:r>
      <w:r>
        <w:rPr>
          <w:rFonts w:ascii="Tahoma" w:hAnsi="Tahoma"/>
          <w:b/>
          <w:w w:val="95"/>
        </w:rPr>
        <w:t>unificación</w:t>
      </w:r>
      <w:r>
        <w:rPr>
          <w:rFonts w:ascii="Tahoma" w:hAnsi="Tahoma"/>
          <w:b/>
          <w:spacing w:val="27"/>
          <w:w w:val="95"/>
        </w:rPr>
        <w:t xml:space="preserve"> </w:t>
      </w:r>
      <w:r>
        <w:rPr>
          <w:rFonts w:ascii="Tahoma" w:hAnsi="Tahoma"/>
          <w:b/>
          <w:w w:val="95"/>
        </w:rPr>
        <w:t>jurisprudencial</w:t>
      </w:r>
      <w:r>
        <w:rPr>
          <w:rFonts w:ascii="Tahoma" w:hAnsi="Tahoma"/>
          <w:b/>
          <w:spacing w:val="23"/>
          <w:w w:val="95"/>
        </w:rPr>
        <w:t xml:space="preserve"> </w:t>
      </w:r>
      <w:r>
        <w:rPr>
          <w:rFonts w:ascii="Tahoma" w:hAnsi="Tahoma"/>
          <w:b/>
          <w:w w:val="95"/>
        </w:rPr>
        <w:t>del</w:t>
      </w:r>
      <w:r>
        <w:rPr>
          <w:rFonts w:ascii="Tahoma" w:hAnsi="Tahoma"/>
          <w:b/>
          <w:spacing w:val="23"/>
          <w:w w:val="95"/>
        </w:rPr>
        <w:t xml:space="preserve"> </w:t>
      </w:r>
      <w:r>
        <w:rPr>
          <w:rFonts w:ascii="Tahoma" w:hAnsi="Tahoma"/>
          <w:b/>
          <w:w w:val="95"/>
        </w:rPr>
        <w:t>Consejo</w:t>
      </w:r>
      <w:r>
        <w:rPr>
          <w:rFonts w:ascii="Tahoma" w:hAnsi="Tahoma"/>
          <w:b/>
          <w:spacing w:val="25"/>
          <w:w w:val="95"/>
        </w:rPr>
        <w:t xml:space="preserve"> </w:t>
      </w:r>
      <w:r>
        <w:rPr>
          <w:rFonts w:ascii="Tahoma" w:hAnsi="Tahoma"/>
          <w:b/>
          <w:w w:val="95"/>
        </w:rPr>
        <w:t>de</w:t>
      </w:r>
      <w:r>
        <w:rPr>
          <w:rFonts w:ascii="Tahoma" w:hAnsi="Tahoma"/>
          <w:b/>
          <w:spacing w:val="21"/>
          <w:w w:val="95"/>
        </w:rPr>
        <w:t xml:space="preserve"> </w:t>
      </w:r>
      <w:r>
        <w:rPr>
          <w:rFonts w:ascii="Tahoma" w:hAnsi="Tahoma"/>
          <w:b/>
          <w:w w:val="95"/>
        </w:rPr>
        <w:t>Estado</w:t>
      </w:r>
      <w:r>
        <w:rPr>
          <w:rFonts w:ascii="Tahoma" w:hAnsi="Tahoma"/>
          <w:b/>
          <w:spacing w:val="1"/>
          <w:w w:val="95"/>
        </w:rPr>
        <w:t xml:space="preserve"> </w:t>
      </w:r>
      <w:r>
        <w:rPr>
          <w:w w:val="114"/>
        </w:rPr>
        <w:t>a</w:t>
      </w:r>
      <w:r>
        <w:rPr>
          <w:spacing w:val="-6"/>
        </w:rPr>
        <w:t xml:space="preserve"> </w:t>
      </w:r>
      <w:r>
        <w:rPr>
          <w:w w:val="82"/>
        </w:rPr>
        <w:t>f</w:t>
      </w:r>
      <w:r>
        <w:rPr>
          <w:spacing w:val="1"/>
          <w:w w:val="82"/>
        </w:rPr>
        <w:t>i</w:t>
      </w:r>
      <w:r>
        <w:rPr>
          <w:w w:val="96"/>
        </w:rPr>
        <w:t>n</w:t>
      </w:r>
      <w:r>
        <w:rPr>
          <w:spacing w:val="-9"/>
        </w:rPr>
        <w:t xml:space="preserve"> </w:t>
      </w:r>
      <w:r>
        <w:rPr>
          <w:spacing w:val="-1"/>
          <w:w w:val="109"/>
        </w:rPr>
        <w:t>d</w:t>
      </w:r>
      <w:r>
        <w:rPr>
          <w:w w:val="109"/>
        </w:rPr>
        <w:t>e</w:t>
      </w:r>
      <w:r>
        <w:rPr>
          <w:spacing w:val="-8"/>
        </w:rPr>
        <w:t xml:space="preserve"> </w:t>
      </w:r>
      <w:r>
        <w:t>ga</w:t>
      </w:r>
      <w:r>
        <w:rPr>
          <w:spacing w:val="-2"/>
        </w:rPr>
        <w:t>r</w:t>
      </w:r>
      <w:r>
        <w:rPr>
          <w:spacing w:val="-1"/>
          <w:w w:val="96"/>
        </w:rPr>
        <w:t>ant</w:t>
      </w:r>
      <w:r>
        <w:rPr>
          <w:spacing w:val="-2"/>
          <w:w w:val="96"/>
        </w:rPr>
        <w:t>i</w:t>
      </w:r>
      <w:r>
        <w:rPr>
          <w:w w:val="91"/>
        </w:rPr>
        <w:t>zar</w:t>
      </w:r>
      <w:r>
        <w:rPr>
          <w:spacing w:val="-8"/>
        </w:rPr>
        <w:t xml:space="preserve"> </w:t>
      </w:r>
      <w:r>
        <w:rPr>
          <w:spacing w:val="1"/>
          <w:w w:val="73"/>
        </w:rPr>
        <w:t>l</w:t>
      </w:r>
      <w:r>
        <w:rPr>
          <w:w w:val="114"/>
        </w:rPr>
        <w:t>a</w:t>
      </w:r>
      <w:r>
        <w:rPr>
          <w:spacing w:val="-8"/>
        </w:rPr>
        <w:t xml:space="preserve"> </w:t>
      </w:r>
      <w:r>
        <w:rPr>
          <w:spacing w:val="-2"/>
          <w:w w:val="74"/>
        </w:rPr>
        <w:t>s</w:t>
      </w:r>
      <w:r>
        <w:rPr>
          <w:w w:val="108"/>
        </w:rPr>
        <w:t>eg</w:t>
      </w:r>
      <w:r>
        <w:rPr>
          <w:w w:val="86"/>
        </w:rPr>
        <w:t>u</w:t>
      </w:r>
      <w:r>
        <w:rPr>
          <w:spacing w:val="-2"/>
          <w:w w:val="86"/>
        </w:rPr>
        <w:t>r</w:t>
      </w:r>
      <w:r>
        <w:rPr>
          <w:spacing w:val="1"/>
          <w:w w:val="73"/>
        </w:rPr>
        <w:t>i</w:t>
      </w:r>
      <w:r>
        <w:rPr>
          <w:spacing w:val="-3"/>
          <w:w w:val="110"/>
        </w:rPr>
        <w:t>d</w:t>
      </w:r>
      <w:r>
        <w:rPr>
          <w:spacing w:val="-1"/>
          <w:w w:val="112"/>
        </w:rPr>
        <w:t>a</w:t>
      </w:r>
      <w:r>
        <w:rPr>
          <w:w w:val="112"/>
        </w:rPr>
        <w:t>d</w:t>
      </w:r>
      <w:r>
        <w:rPr>
          <w:spacing w:val="-6"/>
        </w:rPr>
        <w:t xml:space="preserve"> </w:t>
      </w:r>
      <w:r>
        <w:rPr>
          <w:spacing w:val="-2"/>
          <w:w w:val="59"/>
        </w:rPr>
        <w:t>j</w:t>
      </w:r>
      <w:r>
        <w:rPr>
          <w:w w:val="86"/>
        </w:rPr>
        <w:t>u</w:t>
      </w:r>
      <w:r>
        <w:rPr>
          <w:spacing w:val="-2"/>
          <w:w w:val="86"/>
        </w:rPr>
        <w:t>r</w:t>
      </w:r>
      <w:r>
        <w:rPr>
          <w:spacing w:val="1"/>
          <w:w w:val="73"/>
        </w:rPr>
        <w:t>í</w:t>
      </w:r>
      <w:r>
        <w:rPr>
          <w:spacing w:val="-3"/>
          <w:w w:val="110"/>
        </w:rPr>
        <w:t>d</w:t>
      </w:r>
      <w:r>
        <w:rPr>
          <w:spacing w:val="1"/>
          <w:w w:val="73"/>
        </w:rPr>
        <w:t>i</w:t>
      </w:r>
      <w:r>
        <w:rPr>
          <w:spacing w:val="-2"/>
          <w:w w:val="124"/>
        </w:rPr>
        <w:t>c</w:t>
      </w:r>
      <w:r>
        <w:rPr>
          <w:spacing w:val="-1"/>
          <w:w w:val="99"/>
        </w:rPr>
        <w:t>a</w:t>
      </w:r>
      <w:r>
        <w:rPr>
          <w:w w:val="99"/>
        </w:rPr>
        <w:t>,</w:t>
      </w:r>
      <w:r>
        <w:rPr>
          <w:spacing w:val="-7"/>
        </w:rPr>
        <w:t xml:space="preserve"> </w:t>
      </w:r>
      <w:r>
        <w:rPr>
          <w:spacing w:val="1"/>
          <w:w w:val="73"/>
        </w:rPr>
        <w:t>l</w:t>
      </w:r>
      <w:r>
        <w:rPr>
          <w:w w:val="114"/>
        </w:rPr>
        <w:t>a</w:t>
      </w:r>
      <w:r>
        <w:rPr>
          <w:spacing w:val="-8"/>
        </w:rPr>
        <w:t xml:space="preserve"> </w:t>
      </w:r>
      <w:r>
        <w:rPr>
          <w:spacing w:val="-2"/>
          <w:w w:val="124"/>
        </w:rPr>
        <w:t>c</w:t>
      </w:r>
      <w:r>
        <w:rPr>
          <w:w w:val="102"/>
        </w:rPr>
        <w:t>o</w:t>
      </w:r>
      <w:r>
        <w:rPr>
          <w:spacing w:val="-1"/>
          <w:w w:val="102"/>
        </w:rPr>
        <w:t>h</w:t>
      </w:r>
      <w:r>
        <w:rPr>
          <w:w w:val="93"/>
        </w:rPr>
        <w:t>e</w:t>
      </w:r>
      <w:r>
        <w:rPr>
          <w:spacing w:val="1"/>
          <w:w w:val="93"/>
        </w:rPr>
        <w:t>r</w:t>
      </w:r>
      <w:r>
        <w:rPr>
          <w:w w:val="102"/>
        </w:rPr>
        <w:t>e</w:t>
      </w:r>
      <w:r>
        <w:rPr>
          <w:spacing w:val="-3"/>
          <w:w w:val="102"/>
        </w:rPr>
        <w:t>n</w:t>
      </w:r>
      <w:r>
        <w:rPr>
          <w:spacing w:val="-2"/>
          <w:w w:val="124"/>
        </w:rPr>
        <w:t>c</w:t>
      </w:r>
      <w:r>
        <w:rPr>
          <w:spacing w:val="1"/>
          <w:w w:val="73"/>
        </w:rPr>
        <w:t>i</w:t>
      </w:r>
      <w:r>
        <w:rPr>
          <w:w w:val="114"/>
        </w:rPr>
        <w:t>a</w:t>
      </w:r>
      <w:r>
        <w:rPr>
          <w:spacing w:val="-8"/>
        </w:rPr>
        <w:t xml:space="preserve"> </w:t>
      </w:r>
      <w:r>
        <w:rPr>
          <w:w w:val="109"/>
        </w:rPr>
        <w:t>e</w:t>
      </w:r>
      <w:r>
        <w:rPr>
          <w:spacing w:val="-6"/>
        </w:rPr>
        <w:t xml:space="preserve"> </w:t>
      </w:r>
      <w:r>
        <w:rPr>
          <w:spacing w:val="-1"/>
          <w:w w:val="73"/>
        </w:rPr>
        <w:t>i</w:t>
      </w:r>
      <w:r>
        <w:rPr>
          <w:w w:val="106"/>
        </w:rPr>
        <w:t>gu</w:t>
      </w:r>
      <w:r>
        <w:rPr>
          <w:spacing w:val="-2"/>
          <w:w w:val="106"/>
        </w:rPr>
        <w:t>a</w:t>
      </w:r>
      <w:r>
        <w:rPr>
          <w:spacing w:val="1"/>
          <w:w w:val="73"/>
        </w:rPr>
        <w:t>l</w:t>
      </w:r>
      <w:r>
        <w:rPr>
          <w:spacing w:val="-3"/>
          <w:w w:val="110"/>
        </w:rPr>
        <w:t>d</w:t>
      </w:r>
      <w:r>
        <w:rPr>
          <w:spacing w:val="-1"/>
          <w:w w:val="112"/>
        </w:rPr>
        <w:t>a</w:t>
      </w:r>
      <w:r>
        <w:rPr>
          <w:w w:val="112"/>
        </w:rPr>
        <w:t>d</w:t>
      </w:r>
      <w:r>
        <w:rPr>
          <w:spacing w:val="-2"/>
        </w:rPr>
        <w:t xml:space="preserve"> </w:t>
      </w:r>
      <w:r>
        <w:rPr>
          <w:w w:val="102"/>
        </w:rPr>
        <w:t>en</w:t>
      </w:r>
      <w:r>
        <w:rPr>
          <w:spacing w:val="-6"/>
        </w:rPr>
        <w:t xml:space="preserve"> </w:t>
      </w:r>
      <w:r>
        <w:rPr>
          <w:spacing w:val="1"/>
          <w:w w:val="73"/>
        </w:rPr>
        <w:t>l</w:t>
      </w:r>
      <w:r>
        <w:rPr>
          <w:spacing w:val="-4"/>
          <w:w w:val="108"/>
        </w:rPr>
        <w:t>o</w:t>
      </w:r>
      <w:r>
        <w:rPr>
          <w:w w:val="74"/>
        </w:rPr>
        <w:t xml:space="preserve">s </w:t>
      </w:r>
      <w:r>
        <w:rPr>
          <w:w w:val="95"/>
        </w:rPr>
        <w:t>asuntos</w:t>
      </w:r>
      <w:r>
        <w:rPr>
          <w:spacing w:val="2"/>
          <w:w w:val="95"/>
        </w:rPr>
        <w:t xml:space="preserve"> </w:t>
      </w:r>
      <w:r>
        <w:rPr>
          <w:w w:val="95"/>
        </w:rPr>
        <w:t>administrativos,</w:t>
      </w:r>
      <w:r>
        <w:rPr>
          <w:spacing w:val="-1"/>
          <w:w w:val="95"/>
        </w:rPr>
        <w:t xml:space="preserve"> </w:t>
      </w:r>
      <w:r>
        <w:rPr>
          <w:w w:val="95"/>
        </w:rPr>
        <w:t>concordante</w:t>
      </w:r>
      <w:r>
        <w:rPr>
          <w:spacing w:val="1"/>
          <w:w w:val="95"/>
        </w:rPr>
        <w:t xml:space="preserve"> </w:t>
      </w:r>
      <w:r>
        <w:rPr>
          <w:w w:val="95"/>
        </w:rPr>
        <w:t>con</w:t>
      </w:r>
      <w:r>
        <w:rPr>
          <w:spacing w:val="-3"/>
          <w:w w:val="95"/>
        </w:rPr>
        <w:t xml:space="preserve"> </w:t>
      </w:r>
      <w:r>
        <w:rPr>
          <w:w w:val="95"/>
        </w:rPr>
        <w:t>el</w:t>
      </w:r>
      <w:r>
        <w:rPr>
          <w:spacing w:val="1"/>
          <w:w w:val="95"/>
        </w:rPr>
        <w:t xml:space="preserve"> </w:t>
      </w:r>
      <w:r>
        <w:rPr>
          <w:w w:val="95"/>
        </w:rPr>
        <w:t>artículo 270</w:t>
      </w:r>
      <w:r>
        <w:rPr>
          <w:spacing w:val="1"/>
          <w:w w:val="95"/>
        </w:rPr>
        <w:t xml:space="preserve"> </w:t>
      </w:r>
      <w:r>
        <w:rPr>
          <w:w w:val="95"/>
        </w:rPr>
        <w:t>del</w:t>
      </w:r>
      <w:r>
        <w:rPr>
          <w:spacing w:val="3"/>
          <w:w w:val="95"/>
        </w:rPr>
        <w:t xml:space="preserve"> </w:t>
      </w:r>
      <w:r>
        <w:rPr>
          <w:w w:val="95"/>
        </w:rPr>
        <w:t>CPACA</w:t>
      </w:r>
      <w:r>
        <w:rPr>
          <w:w w:val="95"/>
          <w:position w:val="6"/>
          <w:sz w:val="14"/>
        </w:rPr>
        <w:t>15</w:t>
      </w:r>
      <w:r>
        <w:rPr>
          <w:w w:val="95"/>
        </w:rPr>
        <w:t>.</w:t>
      </w:r>
    </w:p>
    <w:p w14:paraId="61B92930" w14:textId="77777777" w:rsidR="005B3B24" w:rsidRDefault="005B3B24">
      <w:pPr>
        <w:pStyle w:val="Textoindependiente"/>
        <w:spacing w:before="7"/>
        <w:rPr>
          <w:sz w:val="25"/>
        </w:rPr>
      </w:pPr>
    </w:p>
    <w:p w14:paraId="176E0542" w14:textId="77777777" w:rsidR="005B3B24" w:rsidRDefault="00CC4EA0">
      <w:pPr>
        <w:pStyle w:val="Prrafodelista"/>
        <w:numPr>
          <w:ilvl w:val="0"/>
          <w:numId w:val="5"/>
        </w:numPr>
        <w:tabs>
          <w:tab w:val="left" w:pos="986"/>
        </w:tabs>
        <w:spacing w:line="280" w:lineRule="auto"/>
        <w:ind w:right="1478"/>
        <w:jc w:val="both"/>
        <w:rPr>
          <w:rFonts w:ascii="Tahoma" w:hAnsi="Tahoma"/>
        </w:rPr>
      </w:pPr>
      <w:r>
        <w:rPr>
          <w:w w:val="95"/>
        </w:rPr>
        <w:t xml:space="preserve">A su vez, el artículo 10 de esta misma codificación estableció que </w:t>
      </w:r>
      <w:r>
        <w:rPr>
          <w:b/>
          <w:i/>
          <w:w w:val="95"/>
          <w:sz w:val="20"/>
        </w:rPr>
        <w:t>“Deber</w:t>
      </w:r>
      <w:r>
        <w:rPr>
          <w:b/>
          <w:i/>
          <w:spacing w:val="1"/>
          <w:w w:val="95"/>
          <w:sz w:val="20"/>
        </w:rPr>
        <w:t xml:space="preserve"> </w:t>
      </w:r>
      <w:r>
        <w:rPr>
          <w:b/>
          <w:i/>
          <w:spacing w:val="-1"/>
          <w:w w:val="90"/>
          <w:sz w:val="20"/>
        </w:rPr>
        <w:t>de</w:t>
      </w:r>
      <w:r>
        <w:rPr>
          <w:b/>
          <w:i/>
          <w:spacing w:val="-7"/>
          <w:w w:val="90"/>
          <w:sz w:val="20"/>
        </w:rPr>
        <w:t xml:space="preserve"> </w:t>
      </w:r>
      <w:r>
        <w:rPr>
          <w:b/>
          <w:i/>
          <w:spacing w:val="-1"/>
          <w:w w:val="90"/>
          <w:sz w:val="20"/>
        </w:rPr>
        <w:t>aplicación</w:t>
      </w:r>
      <w:r>
        <w:rPr>
          <w:b/>
          <w:i/>
          <w:spacing w:val="-4"/>
          <w:w w:val="90"/>
          <w:sz w:val="20"/>
        </w:rPr>
        <w:t xml:space="preserve"> </w:t>
      </w:r>
      <w:r>
        <w:rPr>
          <w:b/>
          <w:i/>
          <w:w w:val="90"/>
          <w:sz w:val="20"/>
        </w:rPr>
        <w:t>uniforme</w:t>
      </w:r>
      <w:r>
        <w:rPr>
          <w:b/>
          <w:i/>
          <w:spacing w:val="-5"/>
          <w:w w:val="90"/>
          <w:sz w:val="20"/>
        </w:rPr>
        <w:t xml:space="preserve"> </w:t>
      </w:r>
      <w:r>
        <w:rPr>
          <w:b/>
          <w:i/>
          <w:w w:val="90"/>
          <w:sz w:val="20"/>
        </w:rPr>
        <w:t>de</w:t>
      </w:r>
      <w:r>
        <w:rPr>
          <w:b/>
          <w:i/>
          <w:spacing w:val="-6"/>
          <w:w w:val="90"/>
          <w:sz w:val="20"/>
        </w:rPr>
        <w:t xml:space="preserve"> </w:t>
      </w:r>
      <w:r>
        <w:rPr>
          <w:b/>
          <w:i/>
          <w:w w:val="90"/>
          <w:sz w:val="20"/>
        </w:rPr>
        <w:t>las</w:t>
      </w:r>
      <w:r>
        <w:rPr>
          <w:b/>
          <w:i/>
          <w:spacing w:val="-6"/>
          <w:w w:val="90"/>
          <w:sz w:val="20"/>
        </w:rPr>
        <w:t xml:space="preserve"> </w:t>
      </w:r>
      <w:r>
        <w:rPr>
          <w:b/>
          <w:i/>
          <w:w w:val="90"/>
          <w:sz w:val="20"/>
        </w:rPr>
        <w:t>normas</w:t>
      </w:r>
      <w:r>
        <w:rPr>
          <w:b/>
          <w:i/>
          <w:spacing w:val="-6"/>
          <w:w w:val="90"/>
          <w:sz w:val="20"/>
        </w:rPr>
        <w:t xml:space="preserve"> </w:t>
      </w:r>
      <w:r>
        <w:rPr>
          <w:b/>
          <w:i/>
          <w:w w:val="90"/>
          <w:sz w:val="20"/>
        </w:rPr>
        <w:t>y</w:t>
      </w:r>
      <w:r>
        <w:rPr>
          <w:b/>
          <w:i/>
          <w:spacing w:val="-6"/>
          <w:w w:val="90"/>
          <w:sz w:val="20"/>
        </w:rPr>
        <w:t xml:space="preserve"> </w:t>
      </w:r>
      <w:r>
        <w:rPr>
          <w:b/>
          <w:i/>
          <w:w w:val="90"/>
          <w:sz w:val="20"/>
        </w:rPr>
        <w:t>la</w:t>
      </w:r>
      <w:r>
        <w:rPr>
          <w:b/>
          <w:i/>
          <w:spacing w:val="-6"/>
          <w:w w:val="90"/>
          <w:sz w:val="20"/>
        </w:rPr>
        <w:t xml:space="preserve"> </w:t>
      </w:r>
      <w:r>
        <w:rPr>
          <w:b/>
          <w:i/>
          <w:w w:val="90"/>
          <w:sz w:val="20"/>
        </w:rPr>
        <w:t>jurisprudencia.</w:t>
      </w:r>
      <w:r>
        <w:rPr>
          <w:b/>
          <w:i/>
          <w:spacing w:val="-10"/>
          <w:w w:val="90"/>
          <w:sz w:val="20"/>
        </w:rPr>
        <w:t xml:space="preserve"> </w:t>
      </w:r>
      <w:r>
        <w:rPr>
          <w:i/>
          <w:w w:val="90"/>
          <w:sz w:val="20"/>
        </w:rPr>
        <w:t>Al</w:t>
      </w:r>
      <w:r>
        <w:rPr>
          <w:i/>
          <w:spacing w:val="-7"/>
          <w:w w:val="90"/>
          <w:sz w:val="20"/>
        </w:rPr>
        <w:t xml:space="preserve"> </w:t>
      </w:r>
      <w:r>
        <w:rPr>
          <w:i/>
          <w:w w:val="90"/>
          <w:sz w:val="20"/>
        </w:rPr>
        <w:t>resolver</w:t>
      </w:r>
      <w:r>
        <w:rPr>
          <w:i/>
          <w:spacing w:val="-9"/>
          <w:w w:val="90"/>
          <w:sz w:val="20"/>
        </w:rPr>
        <w:t xml:space="preserve"> </w:t>
      </w:r>
      <w:r>
        <w:rPr>
          <w:i/>
          <w:w w:val="90"/>
          <w:sz w:val="20"/>
        </w:rPr>
        <w:t>los</w:t>
      </w:r>
      <w:r>
        <w:rPr>
          <w:i/>
          <w:spacing w:val="-8"/>
          <w:w w:val="90"/>
          <w:sz w:val="20"/>
        </w:rPr>
        <w:t xml:space="preserve"> </w:t>
      </w:r>
      <w:r>
        <w:rPr>
          <w:i/>
          <w:w w:val="90"/>
          <w:sz w:val="20"/>
        </w:rPr>
        <w:t>asuntos</w:t>
      </w:r>
      <w:r>
        <w:rPr>
          <w:i/>
          <w:spacing w:val="-61"/>
          <w:w w:val="90"/>
          <w:sz w:val="20"/>
        </w:rPr>
        <w:t xml:space="preserve"> </w:t>
      </w:r>
      <w:r>
        <w:rPr>
          <w:i/>
          <w:w w:val="95"/>
          <w:sz w:val="20"/>
        </w:rPr>
        <w:t>de su competencia, las autoridades aplicarán las disposiciones constitucionales,</w:t>
      </w:r>
      <w:r>
        <w:rPr>
          <w:i/>
          <w:spacing w:val="1"/>
          <w:w w:val="95"/>
          <w:sz w:val="20"/>
        </w:rPr>
        <w:t xml:space="preserve"> </w:t>
      </w:r>
      <w:r>
        <w:rPr>
          <w:i/>
          <w:sz w:val="20"/>
        </w:rPr>
        <w:t>legales y reglamentarias de manera uniforme a situaciones que tengan los</w:t>
      </w:r>
      <w:r>
        <w:rPr>
          <w:i/>
          <w:spacing w:val="1"/>
          <w:sz w:val="20"/>
        </w:rPr>
        <w:t xml:space="preserve"> </w:t>
      </w:r>
      <w:r>
        <w:rPr>
          <w:i/>
          <w:sz w:val="20"/>
        </w:rPr>
        <w:t>mismos supuestos fácticos y jurídicos. Con este propósito, al adoptar las</w:t>
      </w:r>
      <w:r>
        <w:rPr>
          <w:i/>
          <w:spacing w:val="1"/>
          <w:sz w:val="20"/>
        </w:rPr>
        <w:t xml:space="preserve"> </w:t>
      </w:r>
      <w:r>
        <w:rPr>
          <w:i/>
          <w:w w:val="95"/>
          <w:sz w:val="20"/>
        </w:rPr>
        <w:t xml:space="preserve">decisiones de su competencia, </w:t>
      </w:r>
      <w:r>
        <w:rPr>
          <w:b/>
          <w:i/>
          <w:w w:val="95"/>
          <w:sz w:val="20"/>
        </w:rPr>
        <w:t>deberán tener en cuenta las sentencias de</w:t>
      </w:r>
      <w:r>
        <w:rPr>
          <w:b/>
          <w:i/>
          <w:spacing w:val="1"/>
          <w:w w:val="95"/>
          <w:sz w:val="20"/>
        </w:rPr>
        <w:t xml:space="preserve"> </w:t>
      </w:r>
      <w:r>
        <w:rPr>
          <w:b/>
          <w:i/>
          <w:w w:val="90"/>
          <w:sz w:val="20"/>
        </w:rPr>
        <w:t>unificación jurisprudencial del Consejo de Estado en las que se interpreten y</w:t>
      </w:r>
      <w:r>
        <w:rPr>
          <w:b/>
          <w:i/>
          <w:spacing w:val="1"/>
          <w:w w:val="90"/>
          <w:sz w:val="20"/>
        </w:rPr>
        <w:t xml:space="preserve"> </w:t>
      </w:r>
      <w:r>
        <w:rPr>
          <w:b/>
          <w:i/>
          <w:w w:val="90"/>
          <w:sz w:val="20"/>
        </w:rPr>
        <w:t>apliquen</w:t>
      </w:r>
      <w:r>
        <w:rPr>
          <w:b/>
          <w:i/>
          <w:spacing w:val="-4"/>
          <w:w w:val="90"/>
          <w:sz w:val="20"/>
        </w:rPr>
        <w:t xml:space="preserve"> </w:t>
      </w:r>
      <w:r>
        <w:rPr>
          <w:b/>
          <w:i/>
          <w:w w:val="90"/>
          <w:sz w:val="20"/>
        </w:rPr>
        <w:t>dichas</w:t>
      </w:r>
      <w:r>
        <w:rPr>
          <w:b/>
          <w:i/>
          <w:spacing w:val="-2"/>
          <w:w w:val="90"/>
          <w:sz w:val="20"/>
        </w:rPr>
        <w:t xml:space="preserve"> </w:t>
      </w:r>
      <w:r>
        <w:rPr>
          <w:b/>
          <w:i/>
          <w:w w:val="90"/>
          <w:sz w:val="20"/>
        </w:rPr>
        <w:t>normas</w:t>
      </w:r>
      <w:r>
        <w:rPr>
          <w:i/>
          <w:w w:val="90"/>
          <w:sz w:val="20"/>
        </w:rPr>
        <w:t>”</w:t>
      </w:r>
      <w:r>
        <w:rPr>
          <w:w w:val="90"/>
          <w:position w:val="6"/>
          <w:sz w:val="16"/>
        </w:rPr>
        <w:t>16</w:t>
      </w:r>
      <w:r>
        <w:rPr>
          <w:spacing w:val="8"/>
          <w:w w:val="90"/>
          <w:position w:val="6"/>
          <w:sz w:val="16"/>
        </w:rPr>
        <w:t xml:space="preserve"> </w:t>
      </w:r>
      <w:r>
        <w:rPr>
          <w:w w:val="90"/>
          <w:sz w:val="20"/>
        </w:rPr>
        <w:t>(Resaltado</w:t>
      </w:r>
      <w:r>
        <w:rPr>
          <w:spacing w:val="-6"/>
          <w:w w:val="90"/>
          <w:sz w:val="20"/>
        </w:rPr>
        <w:t xml:space="preserve"> </w:t>
      </w:r>
      <w:r>
        <w:rPr>
          <w:w w:val="90"/>
          <w:sz w:val="20"/>
        </w:rPr>
        <w:t>fuera</w:t>
      </w:r>
      <w:r>
        <w:rPr>
          <w:spacing w:val="-6"/>
          <w:w w:val="90"/>
          <w:sz w:val="20"/>
        </w:rPr>
        <w:t xml:space="preserve"> </w:t>
      </w:r>
      <w:r>
        <w:rPr>
          <w:w w:val="90"/>
          <w:sz w:val="20"/>
        </w:rPr>
        <w:t>de</w:t>
      </w:r>
      <w:r>
        <w:rPr>
          <w:spacing w:val="-7"/>
          <w:w w:val="90"/>
          <w:sz w:val="20"/>
        </w:rPr>
        <w:t xml:space="preserve"> </w:t>
      </w:r>
      <w:r>
        <w:rPr>
          <w:w w:val="90"/>
          <w:sz w:val="20"/>
        </w:rPr>
        <w:t>texto).</w:t>
      </w:r>
    </w:p>
    <w:p w14:paraId="72CC8140" w14:textId="77777777" w:rsidR="005B3B24" w:rsidRDefault="005B3B24">
      <w:pPr>
        <w:pStyle w:val="Textoindependiente"/>
        <w:rPr>
          <w:sz w:val="27"/>
        </w:rPr>
      </w:pPr>
    </w:p>
    <w:p w14:paraId="2A877102" w14:textId="77777777" w:rsidR="005B3B24" w:rsidRDefault="00CC4EA0">
      <w:pPr>
        <w:pStyle w:val="Prrafodelista"/>
        <w:numPr>
          <w:ilvl w:val="0"/>
          <w:numId w:val="5"/>
        </w:numPr>
        <w:tabs>
          <w:tab w:val="left" w:pos="986"/>
        </w:tabs>
        <w:spacing w:line="278" w:lineRule="auto"/>
        <w:ind w:right="1476"/>
        <w:jc w:val="both"/>
        <w:rPr>
          <w:rFonts w:ascii="Tahoma" w:hAnsi="Tahoma"/>
        </w:rPr>
      </w:pPr>
      <w:r>
        <w:t>La</w:t>
      </w:r>
      <w:r>
        <w:rPr>
          <w:spacing w:val="-13"/>
        </w:rPr>
        <w:t xml:space="preserve"> </w:t>
      </w:r>
      <w:r>
        <w:t>Corte</w:t>
      </w:r>
      <w:r>
        <w:rPr>
          <w:spacing w:val="-13"/>
        </w:rPr>
        <w:t xml:space="preserve"> </w:t>
      </w:r>
      <w:r>
        <w:t>Constitucional,</w:t>
      </w:r>
      <w:r>
        <w:rPr>
          <w:spacing w:val="-14"/>
        </w:rPr>
        <w:t xml:space="preserve"> </w:t>
      </w:r>
      <w:r>
        <w:t>en</w:t>
      </w:r>
      <w:r>
        <w:rPr>
          <w:spacing w:val="-14"/>
        </w:rPr>
        <w:t xml:space="preserve"> </w:t>
      </w:r>
      <w:r>
        <w:t>sentencia</w:t>
      </w:r>
      <w:r>
        <w:rPr>
          <w:spacing w:val="-13"/>
        </w:rPr>
        <w:t xml:space="preserve"> </w:t>
      </w:r>
      <w:r>
        <w:t>C-634</w:t>
      </w:r>
      <w:r>
        <w:rPr>
          <w:spacing w:val="-16"/>
        </w:rPr>
        <w:t xml:space="preserve"> </w:t>
      </w:r>
      <w:r>
        <w:t>de</w:t>
      </w:r>
      <w:r>
        <w:rPr>
          <w:spacing w:val="-13"/>
        </w:rPr>
        <w:t xml:space="preserve"> </w:t>
      </w:r>
      <w:r>
        <w:t>24</w:t>
      </w:r>
      <w:r>
        <w:rPr>
          <w:spacing w:val="-11"/>
        </w:rPr>
        <w:t xml:space="preserve"> </w:t>
      </w:r>
      <w:r>
        <w:t>de</w:t>
      </w:r>
      <w:r>
        <w:rPr>
          <w:spacing w:val="-13"/>
        </w:rPr>
        <w:t xml:space="preserve"> </w:t>
      </w:r>
      <w:r>
        <w:t>agosto</w:t>
      </w:r>
      <w:r>
        <w:rPr>
          <w:spacing w:val="-14"/>
        </w:rPr>
        <w:t xml:space="preserve"> </w:t>
      </w:r>
      <w:r>
        <w:t>de</w:t>
      </w:r>
      <w:r>
        <w:rPr>
          <w:spacing w:val="-13"/>
        </w:rPr>
        <w:t xml:space="preserve"> </w:t>
      </w:r>
      <w:r>
        <w:t>2011</w:t>
      </w:r>
      <w:r>
        <w:rPr>
          <w:spacing w:val="-13"/>
        </w:rPr>
        <w:t xml:space="preserve"> </w:t>
      </w:r>
      <w:r>
        <w:t>al</w:t>
      </w:r>
      <w:r>
        <w:rPr>
          <w:spacing w:val="-75"/>
        </w:rPr>
        <w:t xml:space="preserve"> </w:t>
      </w:r>
      <w:r>
        <w:rPr>
          <w:w w:val="95"/>
        </w:rPr>
        <w:t>examinar</w:t>
      </w:r>
      <w:r>
        <w:rPr>
          <w:spacing w:val="-18"/>
          <w:w w:val="95"/>
        </w:rPr>
        <w:t xml:space="preserve"> </w:t>
      </w:r>
      <w:r>
        <w:rPr>
          <w:w w:val="95"/>
        </w:rPr>
        <w:t>la</w:t>
      </w:r>
      <w:r>
        <w:rPr>
          <w:spacing w:val="-17"/>
          <w:w w:val="95"/>
        </w:rPr>
        <w:t xml:space="preserve"> </w:t>
      </w:r>
      <w:r>
        <w:rPr>
          <w:w w:val="95"/>
        </w:rPr>
        <w:t>exequibilidad</w:t>
      </w:r>
      <w:r>
        <w:rPr>
          <w:spacing w:val="-15"/>
          <w:w w:val="95"/>
        </w:rPr>
        <w:t xml:space="preserve"> </w:t>
      </w:r>
      <w:r>
        <w:rPr>
          <w:w w:val="95"/>
        </w:rPr>
        <w:t>del</w:t>
      </w:r>
      <w:r>
        <w:rPr>
          <w:spacing w:val="-14"/>
          <w:w w:val="95"/>
        </w:rPr>
        <w:t xml:space="preserve"> </w:t>
      </w:r>
      <w:r>
        <w:rPr>
          <w:w w:val="95"/>
        </w:rPr>
        <w:t>artículo</w:t>
      </w:r>
      <w:r>
        <w:rPr>
          <w:spacing w:val="-15"/>
          <w:w w:val="95"/>
        </w:rPr>
        <w:t xml:space="preserve"> </w:t>
      </w:r>
      <w:r>
        <w:rPr>
          <w:w w:val="95"/>
        </w:rPr>
        <w:t>10</w:t>
      </w:r>
      <w:r>
        <w:rPr>
          <w:spacing w:val="-15"/>
          <w:w w:val="95"/>
        </w:rPr>
        <w:t xml:space="preserve"> </w:t>
      </w:r>
      <w:r>
        <w:rPr>
          <w:w w:val="95"/>
        </w:rPr>
        <w:t>de</w:t>
      </w:r>
      <w:r>
        <w:rPr>
          <w:spacing w:val="-15"/>
          <w:w w:val="95"/>
        </w:rPr>
        <w:t xml:space="preserve"> </w:t>
      </w:r>
      <w:r>
        <w:rPr>
          <w:w w:val="95"/>
        </w:rPr>
        <w:t>la</w:t>
      </w:r>
      <w:r>
        <w:rPr>
          <w:spacing w:val="-18"/>
          <w:w w:val="95"/>
        </w:rPr>
        <w:t xml:space="preserve"> </w:t>
      </w:r>
      <w:r>
        <w:rPr>
          <w:w w:val="95"/>
        </w:rPr>
        <w:t>Ley</w:t>
      </w:r>
      <w:r>
        <w:rPr>
          <w:spacing w:val="-15"/>
          <w:w w:val="95"/>
        </w:rPr>
        <w:t xml:space="preserve"> </w:t>
      </w:r>
      <w:r>
        <w:rPr>
          <w:w w:val="95"/>
        </w:rPr>
        <w:t>1437</w:t>
      </w:r>
      <w:r>
        <w:rPr>
          <w:spacing w:val="-15"/>
          <w:w w:val="95"/>
        </w:rPr>
        <w:t xml:space="preserve"> </w:t>
      </w:r>
      <w:r>
        <w:rPr>
          <w:w w:val="95"/>
        </w:rPr>
        <w:t>de</w:t>
      </w:r>
      <w:r>
        <w:rPr>
          <w:spacing w:val="-17"/>
          <w:w w:val="95"/>
        </w:rPr>
        <w:t xml:space="preserve"> </w:t>
      </w:r>
      <w:r>
        <w:rPr>
          <w:w w:val="95"/>
        </w:rPr>
        <w:t>2011,</w:t>
      </w:r>
      <w:r>
        <w:rPr>
          <w:spacing w:val="-17"/>
          <w:w w:val="95"/>
        </w:rPr>
        <w:t xml:space="preserve"> </w:t>
      </w:r>
      <w:r>
        <w:rPr>
          <w:w w:val="95"/>
        </w:rPr>
        <w:t>dijo</w:t>
      </w:r>
      <w:r>
        <w:rPr>
          <w:spacing w:val="-19"/>
          <w:w w:val="95"/>
        </w:rPr>
        <w:t xml:space="preserve"> </w:t>
      </w:r>
      <w:r>
        <w:rPr>
          <w:w w:val="95"/>
        </w:rPr>
        <w:t>sobre</w:t>
      </w:r>
      <w:r>
        <w:rPr>
          <w:spacing w:val="-71"/>
          <w:w w:val="95"/>
        </w:rPr>
        <w:t xml:space="preserve"> </w:t>
      </w:r>
      <w:r>
        <w:rPr>
          <w:w w:val="98"/>
        </w:rPr>
        <w:t>el</w:t>
      </w:r>
      <w:r>
        <w:rPr>
          <w:spacing w:val="-16"/>
        </w:rPr>
        <w:t xml:space="preserve"> </w:t>
      </w:r>
      <w:r>
        <w:rPr>
          <w:spacing w:val="-2"/>
          <w:w w:val="124"/>
        </w:rPr>
        <w:t>c</w:t>
      </w:r>
      <w:r>
        <w:rPr>
          <w:spacing w:val="-1"/>
          <w:w w:val="96"/>
        </w:rPr>
        <w:t>a</w:t>
      </w:r>
      <w:r>
        <w:rPr>
          <w:spacing w:val="-2"/>
          <w:w w:val="96"/>
        </w:rPr>
        <w:t>r</w:t>
      </w:r>
      <w:r>
        <w:rPr>
          <w:spacing w:val="-1"/>
          <w:w w:val="119"/>
        </w:rPr>
        <w:t>á</w:t>
      </w:r>
      <w:r>
        <w:rPr>
          <w:spacing w:val="1"/>
          <w:w w:val="119"/>
        </w:rPr>
        <w:t>c</w:t>
      </w:r>
      <w:r>
        <w:rPr>
          <w:spacing w:val="-3"/>
          <w:w w:val="86"/>
        </w:rPr>
        <w:t>t</w:t>
      </w:r>
      <w:r>
        <w:rPr>
          <w:w w:val="93"/>
        </w:rPr>
        <w:t>er</w:t>
      </w:r>
      <w:r>
        <w:rPr>
          <w:spacing w:val="-18"/>
        </w:rPr>
        <w:t xml:space="preserve"> </w:t>
      </w:r>
      <w:r>
        <w:rPr>
          <w:spacing w:val="2"/>
          <w:w w:val="93"/>
        </w:rPr>
        <w:t>v</w:t>
      </w:r>
      <w:r>
        <w:rPr>
          <w:spacing w:val="-1"/>
          <w:w w:val="73"/>
        </w:rPr>
        <w:t>i</w:t>
      </w:r>
      <w:r>
        <w:rPr>
          <w:w w:val="109"/>
        </w:rPr>
        <w:t>n</w:t>
      </w:r>
      <w:r>
        <w:rPr>
          <w:spacing w:val="-2"/>
          <w:w w:val="109"/>
        </w:rPr>
        <w:t>c</w:t>
      </w:r>
      <w:r>
        <w:rPr>
          <w:w w:val="89"/>
        </w:rPr>
        <w:t>u</w:t>
      </w:r>
      <w:r>
        <w:rPr>
          <w:spacing w:val="-1"/>
          <w:w w:val="89"/>
        </w:rPr>
        <w:t>l</w:t>
      </w:r>
      <w:r>
        <w:rPr>
          <w:spacing w:val="-1"/>
          <w:w w:val="103"/>
        </w:rPr>
        <w:t>ant</w:t>
      </w:r>
      <w:r>
        <w:rPr>
          <w:w w:val="103"/>
        </w:rPr>
        <w:t>e</w:t>
      </w:r>
      <w:r>
        <w:rPr>
          <w:spacing w:val="-20"/>
        </w:rPr>
        <w:t xml:space="preserve"> </w:t>
      </w:r>
      <w:r>
        <w:rPr>
          <w:spacing w:val="-1"/>
          <w:w w:val="109"/>
        </w:rPr>
        <w:t>d</w:t>
      </w:r>
      <w:r>
        <w:rPr>
          <w:w w:val="109"/>
        </w:rPr>
        <w:t>e</w:t>
      </w:r>
      <w:r>
        <w:rPr>
          <w:spacing w:val="-17"/>
        </w:rPr>
        <w:t xml:space="preserve"> </w:t>
      </w:r>
      <w:r>
        <w:rPr>
          <w:spacing w:val="1"/>
          <w:w w:val="101"/>
        </w:rPr>
        <w:t>l</w:t>
      </w:r>
      <w:r>
        <w:rPr>
          <w:w w:val="101"/>
        </w:rPr>
        <w:t>a</w:t>
      </w:r>
      <w:r>
        <w:rPr>
          <w:spacing w:val="-17"/>
        </w:rPr>
        <w:t xml:space="preserve"> </w:t>
      </w:r>
      <w:r>
        <w:rPr>
          <w:spacing w:val="-2"/>
          <w:w w:val="59"/>
        </w:rPr>
        <w:t>j</w:t>
      </w:r>
      <w:r>
        <w:rPr>
          <w:w w:val="86"/>
        </w:rPr>
        <w:t>u</w:t>
      </w:r>
      <w:r>
        <w:rPr>
          <w:spacing w:val="-2"/>
          <w:w w:val="86"/>
        </w:rPr>
        <w:t>r</w:t>
      </w:r>
      <w:r>
        <w:rPr>
          <w:spacing w:val="1"/>
          <w:w w:val="73"/>
        </w:rPr>
        <w:t>i</w:t>
      </w:r>
      <w:r>
        <w:rPr>
          <w:w w:val="74"/>
        </w:rPr>
        <w:t>s</w:t>
      </w:r>
      <w:r>
        <w:rPr>
          <w:spacing w:val="-2"/>
          <w:w w:val="109"/>
        </w:rPr>
        <w:t>p</w:t>
      </w:r>
      <w:r>
        <w:rPr>
          <w:w w:val="70"/>
        </w:rPr>
        <w:t>r</w:t>
      </w:r>
      <w:r>
        <w:rPr>
          <w:w w:val="103"/>
        </w:rPr>
        <w:t>u</w:t>
      </w:r>
      <w:r>
        <w:rPr>
          <w:spacing w:val="-3"/>
          <w:w w:val="103"/>
        </w:rPr>
        <w:t>d</w:t>
      </w:r>
      <w:r>
        <w:rPr>
          <w:w w:val="102"/>
        </w:rPr>
        <w:t>e</w:t>
      </w:r>
      <w:r>
        <w:rPr>
          <w:spacing w:val="-3"/>
          <w:w w:val="102"/>
        </w:rPr>
        <w:t>n</w:t>
      </w:r>
      <w:r>
        <w:rPr>
          <w:w w:val="124"/>
        </w:rPr>
        <w:t>c</w:t>
      </w:r>
      <w:r>
        <w:rPr>
          <w:spacing w:val="-1"/>
          <w:w w:val="73"/>
        </w:rPr>
        <w:t>i</w:t>
      </w:r>
      <w:r>
        <w:rPr>
          <w:spacing w:val="-1"/>
          <w:w w:val="91"/>
        </w:rPr>
        <w:t>a:</w:t>
      </w:r>
    </w:p>
    <w:p w14:paraId="29071DD7" w14:textId="77777777" w:rsidR="005B3B24" w:rsidRDefault="005B3B24">
      <w:pPr>
        <w:pStyle w:val="Textoindependiente"/>
        <w:spacing w:before="6"/>
        <w:rPr>
          <w:sz w:val="25"/>
        </w:rPr>
      </w:pPr>
    </w:p>
    <w:p w14:paraId="111078DB" w14:textId="77777777" w:rsidR="005B3B24" w:rsidRDefault="00CC4EA0">
      <w:pPr>
        <w:spacing w:line="244" w:lineRule="auto"/>
        <w:ind w:left="1681" w:right="1465"/>
        <w:rPr>
          <w:i/>
          <w:sz w:val="20"/>
        </w:rPr>
      </w:pPr>
      <w:r>
        <w:rPr>
          <w:i/>
          <w:w w:val="95"/>
          <w:sz w:val="20"/>
        </w:rPr>
        <w:t>“El</w:t>
      </w:r>
      <w:r>
        <w:rPr>
          <w:i/>
          <w:spacing w:val="-5"/>
          <w:w w:val="95"/>
          <w:sz w:val="20"/>
        </w:rPr>
        <w:t xml:space="preserve"> </w:t>
      </w:r>
      <w:r>
        <w:rPr>
          <w:i/>
          <w:w w:val="95"/>
          <w:sz w:val="20"/>
        </w:rPr>
        <w:t>reconocimiento</w:t>
      </w:r>
      <w:r>
        <w:rPr>
          <w:i/>
          <w:spacing w:val="-5"/>
          <w:w w:val="95"/>
          <w:sz w:val="20"/>
        </w:rPr>
        <w:t xml:space="preserve"> </w:t>
      </w:r>
      <w:r>
        <w:rPr>
          <w:i/>
          <w:w w:val="95"/>
          <w:sz w:val="20"/>
        </w:rPr>
        <w:t>de</w:t>
      </w:r>
      <w:r>
        <w:rPr>
          <w:i/>
          <w:spacing w:val="-6"/>
          <w:w w:val="95"/>
          <w:sz w:val="20"/>
        </w:rPr>
        <w:t xml:space="preserve"> </w:t>
      </w:r>
      <w:r>
        <w:rPr>
          <w:i/>
          <w:w w:val="95"/>
          <w:sz w:val="20"/>
        </w:rPr>
        <w:t>la</w:t>
      </w:r>
      <w:r>
        <w:rPr>
          <w:i/>
          <w:spacing w:val="-3"/>
          <w:w w:val="95"/>
          <w:sz w:val="20"/>
        </w:rPr>
        <w:t xml:space="preserve"> </w:t>
      </w:r>
      <w:r>
        <w:rPr>
          <w:i/>
          <w:w w:val="95"/>
          <w:sz w:val="20"/>
        </w:rPr>
        <w:t>jurisprudencia</w:t>
      </w:r>
      <w:r>
        <w:rPr>
          <w:i/>
          <w:spacing w:val="-4"/>
          <w:w w:val="95"/>
          <w:sz w:val="20"/>
        </w:rPr>
        <w:t xml:space="preserve"> </w:t>
      </w:r>
      <w:r>
        <w:rPr>
          <w:i/>
          <w:w w:val="95"/>
          <w:sz w:val="20"/>
        </w:rPr>
        <w:t>como</w:t>
      </w:r>
      <w:r>
        <w:rPr>
          <w:i/>
          <w:spacing w:val="-6"/>
          <w:w w:val="95"/>
          <w:sz w:val="20"/>
        </w:rPr>
        <w:t xml:space="preserve"> </w:t>
      </w:r>
      <w:r>
        <w:rPr>
          <w:b/>
          <w:i/>
          <w:w w:val="95"/>
          <w:sz w:val="20"/>
        </w:rPr>
        <w:t>fuente</w:t>
      </w:r>
      <w:r>
        <w:rPr>
          <w:b/>
          <w:i/>
          <w:spacing w:val="-4"/>
          <w:w w:val="95"/>
          <w:sz w:val="20"/>
        </w:rPr>
        <w:t xml:space="preserve"> </w:t>
      </w:r>
      <w:r>
        <w:rPr>
          <w:b/>
          <w:i/>
          <w:w w:val="95"/>
          <w:sz w:val="20"/>
        </w:rPr>
        <w:t>formal</w:t>
      </w:r>
      <w:r>
        <w:rPr>
          <w:b/>
          <w:i/>
          <w:spacing w:val="-2"/>
          <w:w w:val="95"/>
          <w:sz w:val="20"/>
        </w:rPr>
        <w:t xml:space="preserve"> </w:t>
      </w:r>
      <w:r>
        <w:rPr>
          <w:b/>
          <w:i/>
          <w:w w:val="95"/>
          <w:sz w:val="20"/>
        </w:rPr>
        <w:t>de</w:t>
      </w:r>
      <w:r>
        <w:rPr>
          <w:b/>
          <w:i/>
          <w:spacing w:val="-4"/>
          <w:w w:val="95"/>
          <w:sz w:val="20"/>
        </w:rPr>
        <w:t xml:space="preserve"> </w:t>
      </w:r>
      <w:r>
        <w:rPr>
          <w:b/>
          <w:i/>
          <w:w w:val="95"/>
          <w:sz w:val="20"/>
        </w:rPr>
        <w:t>derecho</w:t>
      </w:r>
      <w:r>
        <w:rPr>
          <w:i/>
          <w:w w:val="95"/>
          <w:sz w:val="20"/>
        </w:rPr>
        <w:t>,</w:t>
      </w:r>
      <w:r>
        <w:rPr>
          <w:i/>
          <w:spacing w:val="-64"/>
          <w:w w:val="95"/>
          <w:sz w:val="20"/>
        </w:rPr>
        <w:t xml:space="preserve"> </w:t>
      </w:r>
      <w:r>
        <w:rPr>
          <w:i/>
          <w:sz w:val="20"/>
        </w:rPr>
        <w:t>opción</w:t>
      </w:r>
      <w:r>
        <w:rPr>
          <w:i/>
          <w:spacing w:val="-7"/>
          <w:sz w:val="20"/>
        </w:rPr>
        <w:t xml:space="preserve"> </w:t>
      </w:r>
      <w:r>
        <w:rPr>
          <w:i/>
          <w:sz w:val="20"/>
        </w:rPr>
        <w:t>adoptada</w:t>
      </w:r>
      <w:r>
        <w:rPr>
          <w:i/>
          <w:spacing w:val="-6"/>
          <w:sz w:val="20"/>
        </w:rPr>
        <w:t xml:space="preserve"> </w:t>
      </w:r>
      <w:r>
        <w:rPr>
          <w:i/>
          <w:sz w:val="20"/>
        </w:rPr>
        <w:t>por</w:t>
      </w:r>
      <w:r>
        <w:rPr>
          <w:i/>
          <w:spacing w:val="-9"/>
          <w:sz w:val="20"/>
        </w:rPr>
        <w:t xml:space="preserve"> </w:t>
      </w:r>
      <w:r>
        <w:rPr>
          <w:i/>
          <w:sz w:val="20"/>
        </w:rPr>
        <w:t>el</w:t>
      </w:r>
      <w:r>
        <w:rPr>
          <w:i/>
          <w:spacing w:val="-8"/>
          <w:sz w:val="20"/>
        </w:rPr>
        <w:t xml:space="preserve"> </w:t>
      </w:r>
      <w:r>
        <w:rPr>
          <w:i/>
          <w:sz w:val="20"/>
        </w:rPr>
        <w:t>legislador</w:t>
      </w:r>
      <w:r>
        <w:rPr>
          <w:i/>
          <w:spacing w:val="-8"/>
          <w:sz w:val="20"/>
        </w:rPr>
        <w:t xml:space="preserve"> </w:t>
      </w:r>
      <w:r>
        <w:rPr>
          <w:i/>
          <w:sz w:val="20"/>
        </w:rPr>
        <w:t>en</w:t>
      </w:r>
      <w:r>
        <w:rPr>
          <w:i/>
          <w:spacing w:val="-7"/>
          <w:sz w:val="20"/>
        </w:rPr>
        <w:t xml:space="preserve"> </w:t>
      </w:r>
      <w:r>
        <w:rPr>
          <w:i/>
          <w:sz w:val="20"/>
        </w:rPr>
        <w:t>la</w:t>
      </w:r>
      <w:r>
        <w:rPr>
          <w:i/>
          <w:spacing w:val="-8"/>
          <w:sz w:val="20"/>
        </w:rPr>
        <w:t xml:space="preserve"> </w:t>
      </w:r>
      <w:r>
        <w:rPr>
          <w:i/>
          <w:sz w:val="20"/>
        </w:rPr>
        <w:t>norma</w:t>
      </w:r>
      <w:r>
        <w:rPr>
          <w:i/>
          <w:spacing w:val="-8"/>
          <w:sz w:val="20"/>
        </w:rPr>
        <w:t xml:space="preserve"> </w:t>
      </w:r>
      <w:r>
        <w:rPr>
          <w:i/>
          <w:sz w:val="20"/>
        </w:rPr>
        <w:t>demandada,</w:t>
      </w:r>
      <w:r>
        <w:rPr>
          <w:i/>
          <w:spacing w:val="-4"/>
          <w:sz w:val="20"/>
        </w:rPr>
        <w:t xml:space="preserve"> </w:t>
      </w:r>
      <w:r>
        <w:rPr>
          <w:i/>
          <w:sz w:val="20"/>
        </w:rPr>
        <w:t>se</w:t>
      </w:r>
      <w:r>
        <w:rPr>
          <w:i/>
          <w:spacing w:val="-9"/>
          <w:sz w:val="20"/>
        </w:rPr>
        <w:t xml:space="preserve"> </w:t>
      </w:r>
      <w:r>
        <w:rPr>
          <w:i/>
          <w:sz w:val="20"/>
        </w:rPr>
        <w:t>funda</w:t>
      </w:r>
      <w:r>
        <w:rPr>
          <w:i/>
          <w:spacing w:val="-6"/>
          <w:sz w:val="20"/>
        </w:rPr>
        <w:t xml:space="preserve"> </w:t>
      </w:r>
      <w:r>
        <w:rPr>
          <w:i/>
          <w:sz w:val="20"/>
        </w:rPr>
        <w:t>en</w:t>
      </w:r>
    </w:p>
    <w:p w14:paraId="3FF9226E" w14:textId="77777777" w:rsidR="005B3B24" w:rsidRDefault="00CC4EA0">
      <w:pPr>
        <w:pStyle w:val="Textoindependiente"/>
        <w:spacing w:before="7"/>
        <w:rPr>
          <w:i/>
          <w:sz w:val="16"/>
        </w:rPr>
      </w:pPr>
      <w:r>
        <w:pict w14:anchorId="6C51ECF9">
          <v:rect id="_x0000_s1035" style="position:absolute;margin-left:99.25pt;margin-top:12pt;width:2in;height:.55pt;z-index:-15724032;mso-wrap-distance-left:0;mso-wrap-distance-right:0;mso-position-horizontal-relative:page" fillcolor="black" stroked="f">
            <w10:wrap type="topAndBottom" anchorx="page"/>
          </v:rect>
        </w:pict>
      </w:r>
    </w:p>
    <w:p w14:paraId="53AAAAA1" w14:textId="77777777" w:rsidR="005B3B24" w:rsidRDefault="00CC4EA0">
      <w:pPr>
        <w:spacing w:before="69" w:line="242" w:lineRule="auto"/>
        <w:ind w:left="265" w:right="1474"/>
        <w:jc w:val="both"/>
        <w:rPr>
          <w:i/>
          <w:sz w:val="16"/>
        </w:rPr>
      </w:pPr>
      <w:r>
        <w:rPr>
          <w:i/>
          <w:spacing w:val="-1"/>
          <w:w w:val="95"/>
          <w:position w:val="4"/>
          <w:sz w:val="10"/>
        </w:rPr>
        <w:t xml:space="preserve">15 </w:t>
      </w:r>
      <w:r>
        <w:rPr>
          <w:i/>
          <w:spacing w:val="-1"/>
          <w:w w:val="95"/>
          <w:sz w:val="16"/>
        </w:rPr>
        <w:t xml:space="preserve">Para los efectos de este Código se tendrán como </w:t>
      </w:r>
      <w:r>
        <w:rPr>
          <w:b/>
          <w:i/>
          <w:spacing w:val="-1"/>
          <w:w w:val="95"/>
          <w:sz w:val="16"/>
        </w:rPr>
        <w:t xml:space="preserve">sentencias de unificación </w:t>
      </w:r>
      <w:r>
        <w:rPr>
          <w:i/>
          <w:spacing w:val="-1"/>
          <w:w w:val="95"/>
          <w:sz w:val="16"/>
        </w:rPr>
        <w:t xml:space="preserve">jurisprudencial </w:t>
      </w:r>
      <w:r>
        <w:rPr>
          <w:b/>
          <w:i/>
          <w:w w:val="95"/>
          <w:sz w:val="16"/>
        </w:rPr>
        <w:t>las que profiera</w:t>
      </w:r>
      <w:r>
        <w:rPr>
          <w:b/>
          <w:i/>
          <w:spacing w:val="-49"/>
          <w:w w:val="95"/>
          <w:sz w:val="16"/>
        </w:rPr>
        <w:t xml:space="preserve"> </w:t>
      </w:r>
      <w:r>
        <w:rPr>
          <w:b/>
          <w:i/>
          <w:w w:val="93"/>
          <w:sz w:val="16"/>
        </w:rPr>
        <w:t>o</w:t>
      </w:r>
      <w:r>
        <w:rPr>
          <w:b/>
          <w:i/>
          <w:spacing w:val="10"/>
          <w:sz w:val="16"/>
        </w:rPr>
        <w:t xml:space="preserve"> </w:t>
      </w:r>
      <w:r>
        <w:rPr>
          <w:b/>
          <w:i/>
          <w:spacing w:val="-1"/>
          <w:w w:val="91"/>
          <w:sz w:val="16"/>
        </w:rPr>
        <w:t>ha</w:t>
      </w:r>
      <w:r>
        <w:rPr>
          <w:b/>
          <w:i/>
          <w:spacing w:val="-1"/>
          <w:w w:val="94"/>
          <w:sz w:val="16"/>
        </w:rPr>
        <w:t>y</w:t>
      </w:r>
      <w:r>
        <w:rPr>
          <w:b/>
          <w:i/>
          <w:w w:val="94"/>
          <w:sz w:val="16"/>
        </w:rPr>
        <w:t>a</w:t>
      </w:r>
      <w:r>
        <w:rPr>
          <w:b/>
          <w:i/>
          <w:spacing w:val="7"/>
          <w:sz w:val="16"/>
        </w:rPr>
        <w:t xml:space="preserve"> </w:t>
      </w:r>
      <w:r>
        <w:rPr>
          <w:b/>
          <w:i/>
          <w:spacing w:val="-1"/>
          <w:w w:val="94"/>
          <w:sz w:val="16"/>
        </w:rPr>
        <w:t>p</w:t>
      </w:r>
      <w:r>
        <w:rPr>
          <w:b/>
          <w:i/>
          <w:spacing w:val="-2"/>
          <w:w w:val="64"/>
          <w:sz w:val="16"/>
        </w:rPr>
        <w:t>r</w:t>
      </w:r>
      <w:r>
        <w:rPr>
          <w:b/>
          <w:i/>
          <w:spacing w:val="-1"/>
          <w:w w:val="83"/>
          <w:sz w:val="16"/>
        </w:rPr>
        <w:t>o</w:t>
      </w:r>
      <w:r>
        <w:rPr>
          <w:b/>
          <w:i/>
          <w:spacing w:val="-2"/>
          <w:w w:val="83"/>
          <w:sz w:val="16"/>
        </w:rPr>
        <w:t>f</w:t>
      </w:r>
      <w:r>
        <w:rPr>
          <w:b/>
          <w:i/>
          <w:spacing w:val="-1"/>
          <w:w w:val="83"/>
          <w:sz w:val="16"/>
        </w:rPr>
        <w:t>er</w:t>
      </w:r>
      <w:r>
        <w:rPr>
          <w:b/>
          <w:i/>
          <w:w w:val="86"/>
          <w:sz w:val="16"/>
        </w:rPr>
        <w:t>i</w:t>
      </w:r>
      <w:r>
        <w:rPr>
          <w:b/>
          <w:i/>
          <w:spacing w:val="-1"/>
          <w:w w:val="86"/>
          <w:sz w:val="16"/>
        </w:rPr>
        <w:t>d</w:t>
      </w:r>
      <w:r>
        <w:rPr>
          <w:b/>
          <w:i/>
          <w:w w:val="93"/>
          <w:sz w:val="16"/>
        </w:rPr>
        <w:t>o</w:t>
      </w:r>
      <w:r>
        <w:rPr>
          <w:b/>
          <w:i/>
          <w:spacing w:val="8"/>
          <w:sz w:val="16"/>
        </w:rPr>
        <w:t xml:space="preserve"> </w:t>
      </w:r>
      <w:r>
        <w:rPr>
          <w:i/>
          <w:spacing w:val="-2"/>
          <w:w w:val="109"/>
          <w:sz w:val="16"/>
        </w:rPr>
        <w:t>e</w:t>
      </w:r>
      <w:r>
        <w:rPr>
          <w:i/>
          <w:w w:val="73"/>
          <w:sz w:val="16"/>
        </w:rPr>
        <w:t>l</w:t>
      </w:r>
      <w:r>
        <w:rPr>
          <w:i/>
          <w:spacing w:val="7"/>
          <w:sz w:val="16"/>
        </w:rPr>
        <w:t xml:space="preserve"> </w:t>
      </w:r>
      <w:r>
        <w:rPr>
          <w:i/>
          <w:spacing w:val="-2"/>
          <w:w w:val="117"/>
          <w:sz w:val="16"/>
        </w:rPr>
        <w:t>C</w:t>
      </w:r>
      <w:r>
        <w:rPr>
          <w:i/>
          <w:w w:val="102"/>
          <w:sz w:val="16"/>
        </w:rPr>
        <w:t>on</w:t>
      </w:r>
      <w:r>
        <w:rPr>
          <w:i/>
          <w:spacing w:val="-3"/>
          <w:w w:val="74"/>
          <w:sz w:val="16"/>
        </w:rPr>
        <w:t>s</w:t>
      </w:r>
      <w:r>
        <w:rPr>
          <w:i/>
          <w:spacing w:val="-2"/>
          <w:w w:val="109"/>
          <w:sz w:val="16"/>
        </w:rPr>
        <w:t>e</w:t>
      </w:r>
      <w:r>
        <w:rPr>
          <w:i/>
          <w:w w:val="59"/>
          <w:sz w:val="16"/>
        </w:rPr>
        <w:t>j</w:t>
      </w:r>
      <w:r>
        <w:rPr>
          <w:i/>
          <w:w w:val="108"/>
          <w:sz w:val="16"/>
        </w:rPr>
        <w:t>o</w:t>
      </w:r>
      <w:r>
        <w:rPr>
          <w:i/>
          <w:spacing w:val="6"/>
          <w:sz w:val="16"/>
        </w:rPr>
        <w:t xml:space="preserve"> </w:t>
      </w:r>
      <w:r>
        <w:rPr>
          <w:i/>
          <w:spacing w:val="-3"/>
          <w:w w:val="110"/>
          <w:sz w:val="16"/>
        </w:rPr>
        <w:t>d</w:t>
      </w:r>
      <w:r>
        <w:rPr>
          <w:i/>
          <w:w w:val="109"/>
          <w:sz w:val="16"/>
        </w:rPr>
        <w:t>e</w:t>
      </w:r>
      <w:r>
        <w:rPr>
          <w:i/>
          <w:spacing w:val="7"/>
          <w:sz w:val="16"/>
        </w:rPr>
        <w:t xml:space="preserve"> </w:t>
      </w:r>
      <w:r>
        <w:rPr>
          <w:i/>
          <w:spacing w:val="-1"/>
          <w:w w:val="80"/>
          <w:sz w:val="16"/>
        </w:rPr>
        <w:t>E</w:t>
      </w:r>
      <w:r>
        <w:rPr>
          <w:i/>
          <w:spacing w:val="1"/>
          <w:w w:val="80"/>
          <w:sz w:val="16"/>
        </w:rPr>
        <w:t>s</w:t>
      </w:r>
      <w:r>
        <w:rPr>
          <w:i/>
          <w:spacing w:val="-2"/>
          <w:w w:val="86"/>
          <w:sz w:val="16"/>
        </w:rPr>
        <w:t>t</w:t>
      </w:r>
      <w:r>
        <w:rPr>
          <w:i/>
          <w:w w:val="114"/>
          <w:sz w:val="16"/>
        </w:rPr>
        <w:t>a</w:t>
      </w:r>
      <w:r>
        <w:rPr>
          <w:i/>
          <w:spacing w:val="-3"/>
          <w:w w:val="110"/>
          <w:sz w:val="16"/>
        </w:rPr>
        <w:t>d</w:t>
      </w:r>
      <w:r>
        <w:rPr>
          <w:i/>
          <w:w w:val="108"/>
          <w:sz w:val="16"/>
        </w:rPr>
        <w:t>o</w:t>
      </w:r>
      <w:r>
        <w:rPr>
          <w:i/>
          <w:spacing w:val="6"/>
          <w:sz w:val="16"/>
        </w:rPr>
        <w:t xml:space="preserve"> </w:t>
      </w:r>
      <w:r>
        <w:rPr>
          <w:i/>
          <w:w w:val="110"/>
          <w:sz w:val="16"/>
        </w:rPr>
        <w:t>p</w:t>
      </w:r>
      <w:r>
        <w:rPr>
          <w:i/>
          <w:w w:val="92"/>
          <w:sz w:val="16"/>
        </w:rPr>
        <w:t>or</w:t>
      </w:r>
      <w:r>
        <w:rPr>
          <w:i/>
          <w:spacing w:val="3"/>
          <w:sz w:val="16"/>
        </w:rPr>
        <w:t xml:space="preserve"> </w:t>
      </w:r>
      <w:r>
        <w:rPr>
          <w:i/>
          <w:spacing w:val="1"/>
          <w:w w:val="73"/>
          <w:sz w:val="16"/>
        </w:rPr>
        <w:t>i</w:t>
      </w:r>
      <w:r>
        <w:rPr>
          <w:i/>
          <w:spacing w:val="-3"/>
          <w:w w:val="96"/>
          <w:sz w:val="16"/>
        </w:rPr>
        <w:t>m</w:t>
      </w:r>
      <w:r>
        <w:rPr>
          <w:i/>
          <w:w w:val="110"/>
          <w:sz w:val="16"/>
        </w:rPr>
        <w:t>p</w:t>
      </w:r>
      <w:r>
        <w:rPr>
          <w:i/>
          <w:w w:val="91"/>
          <w:sz w:val="16"/>
        </w:rPr>
        <w:t>or</w:t>
      </w:r>
      <w:r>
        <w:rPr>
          <w:i/>
          <w:spacing w:val="-2"/>
          <w:w w:val="91"/>
          <w:sz w:val="16"/>
        </w:rPr>
        <w:t>t</w:t>
      </w:r>
      <w:r>
        <w:rPr>
          <w:i/>
          <w:w w:val="114"/>
          <w:sz w:val="16"/>
        </w:rPr>
        <w:t>a</w:t>
      </w:r>
      <w:r>
        <w:rPr>
          <w:i/>
          <w:w w:val="109"/>
          <w:sz w:val="16"/>
        </w:rPr>
        <w:t>n</w:t>
      </w:r>
      <w:r>
        <w:rPr>
          <w:i/>
          <w:spacing w:val="-3"/>
          <w:w w:val="109"/>
          <w:sz w:val="16"/>
        </w:rPr>
        <w:t>c</w:t>
      </w:r>
      <w:r>
        <w:rPr>
          <w:i/>
          <w:spacing w:val="1"/>
          <w:w w:val="73"/>
          <w:sz w:val="16"/>
        </w:rPr>
        <w:t>i</w:t>
      </w:r>
      <w:r>
        <w:rPr>
          <w:i/>
          <w:w w:val="114"/>
          <w:sz w:val="16"/>
        </w:rPr>
        <w:t>a</w:t>
      </w:r>
      <w:r>
        <w:rPr>
          <w:i/>
          <w:spacing w:val="4"/>
          <w:sz w:val="16"/>
        </w:rPr>
        <w:t xml:space="preserve"> </w:t>
      </w:r>
      <w:r>
        <w:rPr>
          <w:i/>
          <w:w w:val="59"/>
          <w:sz w:val="16"/>
        </w:rPr>
        <w:t>j</w:t>
      </w:r>
      <w:r>
        <w:rPr>
          <w:i/>
          <w:w w:val="96"/>
          <w:sz w:val="16"/>
        </w:rPr>
        <w:t>u</w:t>
      </w:r>
      <w:r>
        <w:rPr>
          <w:i/>
          <w:w w:val="71"/>
          <w:sz w:val="16"/>
        </w:rPr>
        <w:t>r</w:t>
      </w:r>
      <w:r>
        <w:rPr>
          <w:i/>
          <w:spacing w:val="-2"/>
          <w:w w:val="71"/>
          <w:sz w:val="16"/>
        </w:rPr>
        <w:t>í</w:t>
      </w:r>
      <w:r>
        <w:rPr>
          <w:i/>
          <w:spacing w:val="-3"/>
          <w:w w:val="110"/>
          <w:sz w:val="16"/>
        </w:rPr>
        <w:t>d</w:t>
      </w:r>
      <w:r>
        <w:rPr>
          <w:i/>
          <w:spacing w:val="-1"/>
          <w:w w:val="73"/>
          <w:sz w:val="16"/>
        </w:rPr>
        <w:t>i</w:t>
      </w:r>
      <w:r>
        <w:rPr>
          <w:i/>
          <w:spacing w:val="-1"/>
          <w:w w:val="124"/>
          <w:sz w:val="16"/>
        </w:rPr>
        <w:t>c</w:t>
      </w:r>
      <w:r>
        <w:rPr>
          <w:i/>
          <w:w w:val="114"/>
          <w:sz w:val="16"/>
        </w:rPr>
        <w:t>a</w:t>
      </w:r>
      <w:r>
        <w:rPr>
          <w:i/>
          <w:spacing w:val="6"/>
          <w:sz w:val="16"/>
        </w:rPr>
        <w:t xml:space="preserve"> </w:t>
      </w:r>
      <w:r>
        <w:rPr>
          <w:i/>
          <w:w w:val="108"/>
          <w:sz w:val="16"/>
        </w:rPr>
        <w:t>o</w:t>
      </w:r>
      <w:r>
        <w:rPr>
          <w:i/>
          <w:spacing w:val="6"/>
          <w:sz w:val="16"/>
        </w:rPr>
        <w:t xml:space="preserve"> </w:t>
      </w:r>
      <w:r>
        <w:rPr>
          <w:i/>
          <w:spacing w:val="-2"/>
          <w:w w:val="86"/>
          <w:sz w:val="16"/>
        </w:rPr>
        <w:t>t</w:t>
      </w:r>
      <w:r>
        <w:rPr>
          <w:i/>
          <w:w w:val="98"/>
          <w:sz w:val="16"/>
        </w:rPr>
        <w:t>ras</w:t>
      </w:r>
      <w:r>
        <w:rPr>
          <w:i/>
          <w:spacing w:val="-1"/>
          <w:w w:val="98"/>
          <w:sz w:val="16"/>
        </w:rPr>
        <w:t>c</w:t>
      </w:r>
      <w:r>
        <w:rPr>
          <w:i/>
          <w:w w:val="109"/>
          <w:sz w:val="16"/>
        </w:rPr>
        <w:t>e</w:t>
      </w:r>
      <w:r>
        <w:rPr>
          <w:i/>
          <w:spacing w:val="-3"/>
          <w:w w:val="96"/>
          <w:sz w:val="16"/>
        </w:rPr>
        <w:t>n</w:t>
      </w:r>
      <w:r>
        <w:rPr>
          <w:i/>
          <w:w w:val="110"/>
          <w:sz w:val="16"/>
        </w:rPr>
        <w:t>d</w:t>
      </w:r>
      <w:r>
        <w:rPr>
          <w:i/>
          <w:spacing w:val="-2"/>
          <w:w w:val="110"/>
          <w:sz w:val="16"/>
        </w:rPr>
        <w:t>e</w:t>
      </w:r>
      <w:r>
        <w:rPr>
          <w:i/>
          <w:w w:val="109"/>
          <w:sz w:val="16"/>
        </w:rPr>
        <w:t>n</w:t>
      </w:r>
      <w:r>
        <w:rPr>
          <w:i/>
          <w:spacing w:val="-1"/>
          <w:w w:val="109"/>
          <w:sz w:val="16"/>
        </w:rPr>
        <w:t>c</w:t>
      </w:r>
      <w:r>
        <w:rPr>
          <w:i/>
          <w:spacing w:val="-1"/>
          <w:w w:val="73"/>
          <w:sz w:val="16"/>
        </w:rPr>
        <w:t>i</w:t>
      </w:r>
      <w:r>
        <w:rPr>
          <w:i/>
          <w:w w:val="114"/>
          <w:sz w:val="16"/>
        </w:rPr>
        <w:t>a</w:t>
      </w:r>
      <w:r>
        <w:rPr>
          <w:i/>
          <w:spacing w:val="6"/>
          <w:sz w:val="16"/>
        </w:rPr>
        <w:t xml:space="preserve"> </w:t>
      </w:r>
      <w:r>
        <w:rPr>
          <w:i/>
          <w:w w:val="109"/>
          <w:sz w:val="16"/>
        </w:rPr>
        <w:t>e</w:t>
      </w:r>
      <w:r>
        <w:rPr>
          <w:i/>
          <w:spacing w:val="-1"/>
          <w:w w:val="124"/>
          <w:sz w:val="16"/>
        </w:rPr>
        <w:t>c</w:t>
      </w:r>
      <w:r>
        <w:rPr>
          <w:i/>
          <w:spacing w:val="-3"/>
          <w:w w:val="108"/>
          <w:sz w:val="16"/>
        </w:rPr>
        <w:t>o</w:t>
      </w:r>
      <w:r>
        <w:rPr>
          <w:i/>
          <w:w w:val="102"/>
          <w:sz w:val="16"/>
        </w:rPr>
        <w:t>nó</w:t>
      </w:r>
      <w:r>
        <w:rPr>
          <w:i/>
          <w:spacing w:val="-3"/>
          <w:w w:val="96"/>
          <w:sz w:val="16"/>
        </w:rPr>
        <w:t>m</w:t>
      </w:r>
      <w:r>
        <w:rPr>
          <w:i/>
          <w:spacing w:val="1"/>
          <w:w w:val="73"/>
          <w:sz w:val="16"/>
        </w:rPr>
        <w:t>i</w:t>
      </w:r>
      <w:r>
        <w:rPr>
          <w:i/>
          <w:spacing w:val="-4"/>
          <w:w w:val="124"/>
          <w:sz w:val="16"/>
        </w:rPr>
        <w:t>c</w:t>
      </w:r>
      <w:r>
        <w:rPr>
          <w:i/>
          <w:w w:val="114"/>
          <w:sz w:val="16"/>
        </w:rPr>
        <w:t>a</w:t>
      </w:r>
      <w:r>
        <w:rPr>
          <w:i/>
          <w:spacing w:val="6"/>
          <w:sz w:val="16"/>
        </w:rPr>
        <w:t xml:space="preserve"> </w:t>
      </w:r>
      <w:r>
        <w:rPr>
          <w:i/>
          <w:w w:val="108"/>
          <w:sz w:val="16"/>
        </w:rPr>
        <w:t>o</w:t>
      </w:r>
      <w:r>
        <w:rPr>
          <w:i/>
          <w:spacing w:val="6"/>
          <w:sz w:val="16"/>
        </w:rPr>
        <w:t xml:space="preserve"> </w:t>
      </w:r>
      <w:r>
        <w:rPr>
          <w:i/>
          <w:spacing w:val="-1"/>
          <w:w w:val="103"/>
          <w:sz w:val="16"/>
        </w:rPr>
        <w:t>so</w:t>
      </w:r>
      <w:r>
        <w:rPr>
          <w:i/>
          <w:spacing w:val="-3"/>
          <w:w w:val="103"/>
          <w:sz w:val="16"/>
        </w:rPr>
        <w:t>c</w:t>
      </w:r>
      <w:r>
        <w:rPr>
          <w:i/>
          <w:spacing w:val="1"/>
          <w:w w:val="73"/>
          <w:sz w:val="16"/>
        </w:rPr>
        <w:t>i</w:t>
      </w:r>
      <w:r>
        <w:rPr>
          <w:i/>
          <w:spacing w:val="-2"/>
          <w:w w:val="114"/>
          <w:sz w:val="16"/>
        </w:rPr>
        <w:t>a</w:t>
      </w:r>
      <w:r>
        <w:rPr>
          <w:i/>
          <w:w w:val="73"/>
          <w:sz w:val="16"/>
        </w:rPr>
        <w:t>l</w:t>
      </w:r>
      <w:r>
        <w:rPr>
          <w:i/>
          <w:spacing w:val="11"/>
          <w:sz w:val="16"/>
        </w:rPr>
        <w:t xml:space="preserve"> </w:t>
      </w:r>
      <w:r>
        <w:rPr>
          <w:b/>
          <w:i/>
          <w:w w:val="93"/>
          <w:sz w:val="16"/>
        </w:rPr>
        <w:t>o</w:t>
      </w:r>
      <w:r>
        <w:rPr>
          <w:b/>
          <w:i/>
          <w:spacing w:val="7"/>
          <w:sz w:val="16"/>
        </w:rPr>
        <w:t xml:space="preserve"> </w:t>
      </w:r>
      <w:r>
        <w:rPr>
          <w:b/>
          <w:i/>
          <w:spacing w:val="-1"/>
          <w:w w:val="94"/>
          <w:sz w:val="16"/>
        </w:rPr>
        <w:t>p</w:t>
      </w:r>
      <w:r>
        <w:rPr>
          <w:b/>
          <w:i/>
          <w:spacing w:val="-1"/>
          <w:w w:val="81"/>
          <w:sz w:val="16"/>
        </w:rPr>
        <w:t xml:space="preserve">or </w:t>
      </w:r>
      <w:r>
        <w:rPr>
          <w:b/>
          <w:i/>
          <w:w w:val="90"/>
          <w:sz w:val="16"/>
        </w:rPr>
        <w:t>necesidad</w:t>
      </w:r>
      <w:r>
        <w:rPr>
          <w:b/>
          <w:i/>
          <w:spacing w:val="-2"/>
          <w:w w:val="90"/>
          <w:sz w:val="16"/>
        </w:rPr>
        <w:t xml:space="preserve"> </w:t>
      </w:r>
      <w:r>
        <w:rPr>
          <w:b/>
          <w:i/>
          <w:w w:val="90"/>
          <w:sz w:val="16"/>
        </w:rPr>
        <w:t>de</w:t>
      </w:r>
      <w:r>
        <w:rPr>
          <w:b/>
          <w:i/>
          <w:spacing w:val="-4"/>
          <w:w w:val="90"/>
          <w:sz w:val="16"/>
        </w:rPr>
        <w:t xml:space="preserve"> </w:t>
      </w:r>
      <w:r>
        <w:rPr>
          <w:b/>
          <w:i/>
          <w:w w:val="90"/>
          <w:sz w:val="16"/>
        </w:rPr>
        <w:t>unificar</w:t>
      </w:r>
      <w:r>
        <w:rPr>
          <w:b/>
          <w:i/>
          <w:spacing w:val="-5"/>
          <w:w w:val="90"/>
          <w:sz w:val="16"/>
        </w:rPr>
        <w:t xml:space="preserve"> </w:t>
      </w:r>
      <w:r>
        <w:rPr>
          <w:b/>
          <w:i/>
          <w:w w:val="90"/>
          <w:sz w:val="16"/>
        </w:rPr>
        <w:t>o</w:t>
      </w:r>
      <w:r>
        <w:rPr>
          <w:b/>
          <w:i/>
          <w:spacing w:val="-1"/>
          <w:w w:val="90"/>
          <w:sz w:val="16"/>
        </w:rPr>
        <w:t xml:space="preserve"> </w:t>
      </w:r>
      <w:r>
        <w:rPr>
          <w:b/>
          <w:i/>
          <w:w w:val="90"/>
          <w:sz w:val="16"/>
        </w:rPr>
        <w:t>sentar</w:t>
      </w:r>
      <w:r>
        <w:rPr>
          <w:b/>
          <w:i/>
          <w:spacing w:val="-3"/>
          <w:w w:val="90"/>
          <w:sz w:val="16"/>
        </w:rPr>
        <w:t xml:space="preserve"> </w:t>
      </w:r>
      <w:r>
        <w:rPr>
          <w:b/>
          <w:i/>
          <w:w w:val="90"/>
          <w:sz w:val="16"/>
        </w:rPr>
        <w:t>jurisprudencia</w:t>
      </w:r>
      <w:r>
        <w:rPr>
          <w:i/>
          <w:w w:val="90"/>
          <w:sz w:val="16"/>
        </w:rPr>
        <w:t>;</w:t>
      </w:r>
      <w:r>
        <w:rPr>
          <w:i/>
          <w:spacing w:val="-4"/>
          <w:w w:val="90"/>
          <w:sz w:val="16"/>
        </w:rPr>
        <w:t xml:space="preserve"> </w:t>
      </w:r>
      <w:r>
        <w:rPr>
          <w:i/>
          <w:w w:val="90"/>
          <w:sz w:val="16"/>
        </w:rPr>
        <w:t>las</w:t>
      </w:r>
      <w:r>
        <w:rPr>
          <w:i/>
          <w:spacing w:val="-5"/>
          <w:w w:val="90"/>
          <w:sz w:val="16"/>
        </w:rPr>
        <w:t xml:space="preserve"> </w:t>
      </w:r>
      <w:r>
        <w:rPr>
          <w:i/>
          <w:w w:val="90"/>
          <w:sz w:val="16"/>
        </w:rPr>
        <w:t>proferidas</w:t>
      </w:r>
      <w:r>
        <w:rPr>
          <w:i/>
          <w:spacing w:val="-6"/>
          <w:w w:val="90"/>
          <w:sz w:val="16"/>
        </w:rPr>
        <w:t xml:space="preserve"> </w:t>
      </w:r>
      <w:r>
        <w:rPr>
          <w:i/>
          <w:w w:val="90"/>
          <w:sz w:val="16"/>
        </w:rPr>
        <w:t>al</w:t>
      </w:r>
      <w:r>
        <w:rPr>
          <w:i/>
          <w:spacing w:val="-6"/>
          <w:w w:val="90"/>
          <w:sz w:val="16"/>
        </w:rPr>
        <w:t xml:space="preserve"> </w:t>
      </w:r>
      <w:r>
        <w:rPr>
          <w:i/>
          <w:w w:val="90"/>
          <w:sz w:val="16"/>
        </w:rPr>
        <w:t>decidir</w:t>
      </w:r>
      <w:r>
        <w:rPr>
          <w:i/>
          <w:spacing w:val="-8"/>
          <w:w w:val="90"/>
          <w:sz w:val="16"/>
        </w:rPr>
        <w:t xml:space="preserve"> </w:t>
      </w:r>
      <w:r>
        <w:rPr>
          <w:i/>
          <w:w w:val="90"/>
          <w:sz w:val="16"/>
        </w:rPr>
        <w:t>los</w:t>
      </w:r>
      <w:r>
        <w:rPr>
          <w:i/>
          <w:spacing w:val="-4"/>
          <w:w w:val="90"/>
          <w:sz w:val="16"/>
        </w:rPr>
        <w:t xml:space="preserve"> </w:t>
      </w:r>
      <w:r>
        <w:rPr>
          <w:i/>
          <w:w w:val="90"/>
          <w:sz w:val="16"/>
        </w:rPr>
        <w:t>recursos</w:t>
      </w:r>
      <w:r>
        <w:rPr>
          <w:i/>
          <w:spacing w:val="-6"/>
          <w:w w:val="90"/>
          <w:sz w:val="16"/>
        </w:rPr>
        <w:t xml:space="preserve"> </w:t>
      </w:r>
      <w:r>
        <w:rPr>
          <w:i/>
          <w:w w:val="90"/>
          <w:sz w:val="16"/>
        </w:rPr>
        <w:t>extraordinarios</w:t>
      </w:r>
      <w:r>
        <w:rPr>
          <w:i/>
          <w:spacing w:val="-4"/>
          <w:w w:val="90"/>
          <w:sz w:val="16"/>
        </w:rPr>
        <w:t xml:space="preserve"> </w:t>
      </w:r>
      <w:r>
        <w:rPr>
          <w:i/>
          <w:w w:val="90"/>
          <w:sz w:val="16"/>
        </w:rPr>
        <w:t>y</w:t>
      </w:r>
      <w:r>
        <w:rPr>
          <w:i/>
          <w:spacing w:val="-6"/>
          <w:w w:val="90"/>
          <w:sz w:val="16"/>
        </w:rPr>
        <w:t xml:space="preserve"> </w:t>
      </w:r>
      <w:r>
        <w:rPr>
          <w:i/>
          <w:w w:val="90"/>
          <w:sz w:val="16"/>
        </w:rPr>
        <w:t>las</w:t>
      </w:r>
      <w:r>
        <w:rPr>
          <w:i/>
          <w:spacing w:val="-3"/>
          <w:w w:val="90"/>
          <w:sz w:val="16"/>
        </w:rPr>
        <w:t xml:space="preserve"> </w:t>
      </w:r>
      <w:r>
        <w:rPr>
          <w:i/>
          <w:w w:val="90"/>
          <w:sz w:val="16"/>
        </w:rPr>
        <w:t>relativas</w:t>
      </w:r>
      <w:r>
        <w:rPr>
          <w:i/>
          <w:spacing w:val="1"/>
          <w:w w:val="90"/>
          <w:sz w:val="16"/>
        </w:rPr>
        <w:t xml:space="preserve"> </w:t>
      </w:r>
      <w:r>
        <w:rPr>
          <w:i/>
          <w:w w:val="95"/>
          <w:sz w:val="16"/>
        </w:rPr>
        <w:t>al mecanismo eventual de revisión previsto en el artículo 36A de la Ley 270 de 1996, adicionado por el artículo</w:t>
      </w:r>
      <w:r>
        <w:rPr>
          <w:i/>
          <w:spacing w:val="1"/>
          <w:w w:val="95"/>
          <w:sz w:val="16"/>
        </w:rPr>
        <w:t xml:space="preserve"> </w:t>
      </w:r>
      <w:r>
        <w:rPr>
          <w:i/>
          <w:sz w:val="16"/>
        </w:rPr>
        <w:t>11</w:t>
      </w:r>
      <w:r>
        <w:rPr>
          <w:i/>
          <w:spacing w:val="-14"/>
          <w:sz w:val="16"/>
        </w:rPr>
        <w:t xml:space="preserve"> </w:t>
      </w:r>
      <w:r>
        <w:rPr>
          <w:i/>
          <w:sz w:val="16"/>
        </w:rPr>
        <w:t>de</w:t>
      </w:r>
      <w:r>
        <w:rPr>
          <w:i/>
          <w:spacing w:val="-15"/>
          <w:sz w:val="16"/>
        </w:rPr>
        <w:t xml:space="preserve"> </w:t>
      </w:r>
      <w:r>
        <w:rPr>
          <w:i/>
          <w:sz w:val="16"/>
        </w:rPr>
        <w:t>la</w:t>
      </w:r>
      <w:r>
        <w:rPr>
          <w:i/>
          <w:spacing w:val="-15"/>
          <w:sz w:val="16"/>
        </w:rPr>
        <w:t xml:space="preserve"> </w:t>
      </w:r>
      <w:r>
        <w:rPr>
          <w:i/>
          <w:sz w:val="16"/>
        </w:rPr>
        <w:t>Ley</w:t>
      </w:r>
      <w:r>
        <w:rPr>
          <w:i/>
          <w:spacing w:val="-15"/>
          <w:sz w:val="16"/>
        </w:rPr>
        <w:t xml:space="preserve"> </w:t>
      </w:r>
      <w:r>
        <w:rPr>
          <w:i/>
          <w:sz w:val="16"/>
        </w:rPr>
        <w:t>1285</w:t>
      </w:r>
      <w:r>
        <w:rPr>
          <w:i/>
          <w:spacing w:val="-16"/>
          <w:sz w:val="16"/>
        </w:rPr>
        <w:t xml:space="preserve"> </w:t>
      </w:r>
      <w:r>
        <w:rPr>
          <w:i/>
          <w:sz w:val="16"/>
        </w:rPr>
        <w:t>de</w:t>
      </w:r>
      <w:r>
        <w:rPr>
          <w:i/>
          <w:spacing w:val="-14"/>
          <w:sz w:val="16"/>
        </w:rPr>
        <w:t xml:space="preserve"> </w:t>
      </w:r>
      <w:r>
        <w:rPr>
          <w:i/>
          <w:sz w:val="16"/>
        </w:rPr>
        <w:t>2009.”</w:t>
      </w:r>
      <w:r>
        <w:rPr>
          <w:i/>
          <w:spacing w:val="-14"/>
          <w:sz w:val="16"/>
        </w:rPr>
        <w:t xml:space="preserve"> </w:t>
      </w:r>
      <w:r>
        <w:rPr>
          <w:i/>
          <w:sz w:val="16"/>
        </w:rPr>
        <w:t>(Negrita</w:t>
      </w:r>
      <w:r>
        <w:rPr>
          <w:i/>
          <w:spacing w:val="-13"/>
          <w:sz w:val="16"/>
        </w:rPr>
        <w:t xml:space="preserve"> </w:t>
      </w:r>
      <w:r>
        <w:rPr>
          <w:i/>
          <w:sz w:val="16"/>
        </w:rPr>
        <w:t>fuera</w:t>
      </w:r>
      <w:r>
        <w:rPr>
          <w:i/>
          <w:spacing w:val="-14"/>
          <w:sz w:val="16"/>
        </w:rPr>
        <w:t xml:space="preserve"> </w:t>
      </w:r>
      <w:r>
        <w:rPr>
          <w:i/>
          <w:sz w:val="16"/>
        </w:rPr>
        <w:t>de</w:t>
      </w:r>
      <w:r>
        <w:rPr>
          <w:i/>
          <w:spacing w:val="-14"/>
          <w:sz w:val="16"/>
        </w:rPr>
        <w:t xml:space="preserve"> </w:t>
      </w:r>
      <w:r>
        <w:rPr>
          <w:i/>
          <w:sz w:val="16"/>
        </w:rPr>
        <w:t>texto).</w:t>
      </w:r>
    </w:p>
    <w:p w14:paraId="5560C611" w14:textId="77777777" w:rsidR="005B3B24" w:rsidRDefault="00CC4EA0">
      <w:pPr>
        <w:spacing w:before="2" w:line="242" w:lineRule="auto"/>
        <w:ind w:left="265" w:right="1474"/>
        <w:jc w:val="both"/>
        <w:rPr>
          <w:i/>
          <w:sz w:val="16"/>
        </w:rPr>
      </w:pPr>
      <w:r>
        <w:rPr>
          <w:i/>
          <w:w w:val="95"/>
          <w:position w:val="4"/>
          <w:sz w:val="10"/>
        </w:rPr>
        <w:t>16</w:t>
      </w:r>
      <w:r>
        <w:rPr>
          <w:i/>
          <w:spacing w:val="1"/>
          <w:w w:val="95"/>
          <w:position w:val="4"/>
          <w:sz w:val="10"/>
        </w:rPr>
        <w:t xml:space="preserve"> </w:t>
      </w:r>
      <w:r>
        <w:rPr>
          <w:i/>
          <w:w w:val="95"/>
          <w:sz w:val="16"/>
        </w:rPr>
        <w:t>Artículo</w:t>
      </w:r>
      <w:r>
        <w:rPr>
          <w:i/>
          <w:spacing w:val="1"/>
          <w:w w:val="95"/>
          <w:sz w:val="16"/>
        </w:rPr>
        <w:t xml:space="preserve"> </w:t>
      </w:r>
      <w:r>
        <w:rPr>
          <w:i/>
          <w:w w:val="95"/>
          <w:sz w:val="16"/>
        </w:rPr>
        <w:t>declarado</w:t>
      </w:r>
      <w:r>
        <w:rPr>
          <w:i/>
          <w:spacing w:val="1"/>
          <w:w w:val="95"/>
          <w:sz w:val="16"/>
        </w:rPr>
        <w:t xml:space="preserve"> </w:t>
      </w:r>
      <w:r>
        <w:rPr>
          <w:i/>
          <w:w w:val="95"/>
          <w:sz w:val="16"/>
        </w:rPr>
        <w:t>EXEQUIBLE</w:t>
      </w:r>
      <w:r>
        <w:rPr>
          <w:i/>
          <w:spacing w:val="1"/>
          <w:w w:val="95"/>
          <w:sz w:val="16"/>
        </w:rPr>
        <w:t xml:space="preserve"> </w:t>
      </w:r>
      <w:r>
        <w:rPr>
          <w:i/>
          <w:w w:val="95"/>
          <w:sz w:val="16"/>
        </w:rPr>
        <w:t>por</w:t>
      </w:r>
      <w:r>
        <w:rPr>
          <w:i/>
          <w:spacing w:val="1"/>
          <w:w w:val="95"/>
          <w:sz w:val="16"/>
        </w:rPr>
        <w:t xml:space="preserve"> </w:t>
      </w:r>
      <w:r>
        <w:rPr>
          <w:i/>
          <w:w w:val="95"/>
          <w:sz w:val="16"/>
        </w:rPr>
        <w:t>la</w:t>
      </w:r>
      <w:r>
        <w:rPr>
          <w:i/>
          <w:spacing w:val="1"/>
          <w:w w:val="95"/>
          <w:sz w:val="16"/>
        </w:rPr>
        <w:t xml:space="preserve"> </w:t>
      </w:r>
      <w:r>
        <w:rPr>
          <w:i/>
          <w:w w:val="95"/>
          <w:sz w:val="16"/>
        </w:rPr>
        <w:t>Corte</w:t>
      </w:r>
      <w:r>
        <w:rPr>
          <w:i/>
          <w:spacing w:val="1"/>
          <w:w w:val="95"/>
          <w:sz w:val="16"/>
        </w:rPr>
        <w:t xml:space="preserve"> </w:t>
      </w:r>
      <w:r>
        <w:rPr>
          <w:i/>
          <w:w w:val="95"/>
          <w:sz w:val="16"/>
        </w:rPr>
        <w:t>Constitucional</w:t>
      </w:r>
      <w:r>
        <w:rPr>
          <w:i/>
          <w:spacing w:val="1"/>
          <w:w w:val="95"/>
          <w:sz w:val="16"/>
        </w:rPr>
        <w:t xml:space="preserve"> </w:t>
      </w:r>
      <w:r>
        <w:rPr>
          <w:i/>
          <w:w w:val="95"/>
          <w:sz w:val="16"/>
        </w:rPr>
        <w:t>mediante</w:t>
      </w:r>
      <w:r>
        <w:rPr>
          <w:i/>
          <w:spacing w:val="1"/>
          <w:w w:val="95"/>
          <w:sz w:val="16"/>
        </w:rPr>
        <w:t xml:space="preserve"> </w:t>
      </w:r>
      <w:r>
        <w:rPr>
          <w:i/>
          <w:w w:val="95"/>
          <w:sz w:val="16"/>
        </w:rPr>
        <w:t xml:space="preserve">Sentencia </w:t>
      </w:r>
      <w:hyperlink r:id="rId11">
        <w:r>
          <w:rPr>
            <w:i/>
            <w:color w:val="0000FF"/>
            <w:w w:val="95"/>
            <w:sz w:val="16"/>
            <w:u w:val="single" w:color="0000FF"/>
          </w:rPr>
          <w:t>C-634</w:t>
        </w:r>
        <w:r>
          <w:rPr>
            <w:i/>
            <w:color w:val="0000FF"/>
            <w:w w:val="95"/>
            <w:sz w:val="16"/>
          </w:rPr>
          <w:t xml:space="preserve"> </w:t>
        </w:r>
      </w:hyperlink>
      <w:r>
        <w:rPr>
          <w:i/>
          <w:w w:val="95"/>
          <w:sz w:val="16"/>
        </w:rPr>
        <w:t>de</w:t>
      </w:r>
      <w:r>
        <w:rPr>
          <w:i/>
          <w:spacing w:val="1"/>
          <w:w w:val="95"/>
          <w:sz w:val="16"/>
        </w:rPr>
        <w:t xml:space="preserve"> </w:t>
      </w:r>
      <w:r>
        <w:rPr>
          <w:i/>
          <w:w w:val="95"/>
          <w:sz w:val="16"/>
        </w:rPr>
        <w:t>2011,</w:t>
      </w:r>
      <w:r>
        <w:rPr>
          <w:i/>
          <w:spacing w:val="1"/>
          <w:w w:val="95"/>
          <w:sz w:val="16"/>
        </w:rPr>
        <w:t xml:space="preserve"> </w:t>
      </w:r>
      <w:r>
        <w:rPr>
          <w:i/>
          <w:w w:val="95"/>
          <w:sz w:val="16"/>
        </w:rPr>
        <w:t>en</w:t>
      </w:r>
      <w:r>
        <w:rPr>
          <w:i/>
          <w:spacing w:val="1"/>
          <w:w w:val="95"/>
          <w:sz w:val="16"/>
        </w:rPr>
        <w:t xml:space="preserve"> </w:t>
      </w:r>
      <w:r>
        <w:rPr>
          <w:i/>
          <w:w w:val="95"/>
          <w:sz w:val="16"/>
        </w:rPr>
        <w:t>el</w:t>
      </w:r>
      <w:r>
        <w:rPr>
          <w:i/>
          <w:spacing w:val="1"/>
          <w:w w:val="95"/>
          <w:sz w:val="16"/>
        </w:rPr>
        <w:t xml:space="preserve"> </w:t>
      </w:r>
      <w:r>
        <w:rPr>
          <w:i/>
          <w:sz w:val="16"/>
        </w:rPr>
        <w:t>entendido que las autoridades tendrán en cuenta, junto con las sentencias de unificación jurisprudencial</w:t>
      </w:r>
      <w:r>
        <w:rPr>
          <w:i/>
          <w:spacing w:val="1"/>
          <w:sz w:val="16"/>
        </w:rPr>
        <w:t xml:space="preserve"> </w:t>
      </w:r>
      <w:r>
        <w:rPr>
          <w:i/>
          <w:sz w:val="16"/>
        </w:rPr>
        <w:t>proferidas por el Consejo de Estado y de manera preferente, las decisiones de la Corte Constitucional que</w:t>
      </w:r>
      <w:r>
        <w:rPr>
          <w:i/>
          <w:spacing w:val="-54"/>
          <w:sz w:val="16"/>
        </w:rPr>
        <w:t xml:space="preserve"> </w:t>
      </w:r>
      <w:r>
        <w:rPr>
          <w:i/>
          <w:spacing w:val="-1"/>
          <w:sz w:val="16"/>
        </w:rPr>
        <w:t>interpreten</w:t>
      </w:r>
      <w:r>
        <w:rPr>
          <w:i/>
          <w:spacing w:val="-12"/>
          <w:sz w:val="16"/>
        </w:rPr>
        <w:t xml:space="preserve"> </w:t>
      </w:r>
      <w:r>
        <w:rPr>
          <w:i/>
          <w:spacing w:val="-1"/>
          <w:sz w:val="16"/>
        </w:rPr>
        <w:t>las</w:t>
      </w:r>
      <w:r>
        <w:rPr>
          <w:i/>
          <w:spacing w:val="-13"/>
          <w:sz w:val="16"/>
        </w:rPr>
        <w:t xml:space="preserve"> </w:t>
      </w:r>
      <w:r>
        <w:rPr>
          <w:i/>
          <w:spacing w:val="-1"/>
          <w:sz w:val="16"/>
        </w:rPr>
        <w:t>normas</w:t>
      </w:r>
      <w:r>
        <w:rPr>
          <w:i/>
          <w:spacing w:val="-12"/>
          <w:sz w:val="16"/>
        </w:rPr>
        <w:t xml:space="preserve"> </w:t>
      </w:r>
      <w:r>
        <w:rPr>
          <w:i/>
          <w:spacing w:val="-1"/>
          <w:sz w:val="16"/>
        </w:rPr>
        <w:t>constitucionales</w:t>
      </w:r>
      <w:r>
        <w:rPr>
          <w:i/>
          <w:spacing w:val="-13"/>
          <w:sz w:val="16"/>
        </w:rPr>
        <w:t xml:space="preserve"> </w:t>
      </w:r>
      <w:r>
        <w:rPr>
          <w:i/>
          <w:spacing w:val="-1"/>
          <w:sz w:val="16"/>
        </w:rPr>
        <w:t>aplicables</w:t>
      </w:r>
      <w:r>
        <w:rPr>
          <w:i/>
          <w:spacing w:val="-12"/>
          <w:sz w:val="16"/>
        </w:rPr>
        <w:t xml:space="preserve"> </w:t>
      </w:r>
      <w:r>
        <w:rPr>
          <w:i/>
          <w:sz w:val="16"/>
        </w:rPr>
        <w:t>a</w:t>
      </w:r>
      <w:r>
        <w:rPr>
          <w:i/>
          <w:spacing w:val="-12"/>
          <w:sz w:val="16"/>
        </w:rPr>
        <w:t xml:space="preserve"> </w:t>
      </w:r>
      <w:r>
        <w:rPr>
          <w:i/>
          <w:sz w:val="16"/>
        </w:rPr>
        <w:t>la</w:t>
      </w:r>
      <w:r>
        <w:rPr>
          <w:i/>
          <w:spacing w:val="-12"/>
          <w:sz w:val="16"/>
        </w:rPr>
        <w:t xml:space="preserve"> </w:t>
      </w:r>
      <w:r>
        <w:rPr>
          <w:i/>
          <w:sz w:val="16"/>
        </w:rPr>
        <w:t>resolución</w:t>
      </w:r>
      <w:r>
        <w:rPr>
          <w:i/>
          <w:spacing w:val="-11"/>
          <w:sz w:val="16"/>
        </w:rPr>
        <w:t xml:space="preserve"> </w:t>
      </w:r>
      <w:r>
        <w:rPr>
          <w:i/>
          <w:sz w:val="16"/>
        </w:rPr>
        <w:t>de</w:t>
      </w:r>
      <w:r>
        <w:rPr>
          <w:i/>
          <w:spacing w:val="-12"/>
          <w:sz w:val="16"/>
        </w:rPr>
        <w:t xml:space="preserve"> </w:t>
      </w:r>
      <w:r>
        <w:rPr>
          <w:i/>
          <w:sz w:val="16"/>
        </w:rPr>
        <w:t>los</w:t>
      </w:r>
      <w:r>
        <w:rPr>
          <w:i/>
          <w:spacing w:val="-12"/>
          <w:sz w:val="16"/>
        </w:rPr>
        <w:t xml:space="preserve"> </w:t>
      </w:r>
      <w:r>
        <w:rPr>
          <w:i/>
          <w:sz w:val="16"/>
        </w:rPr>
        <w:t>asuntos</w:t>
      </w:r>
      <w:r>
        <w:rPr>
          <w:i/>
          <w:spacing w:val="-11"/>
          <w:sz w:val="16"/>
        </w:rPr>
        <w:t xml:space="preserve"> </w:t>
      </w:r>
      <w:r>
        <w:rPr>
          <w:i/>
          <w:sz w:val="16"/>
        </w:rPr>
        <w:t>de</w:t>
      </w:r>
      <w:r>
        <w:rPr>
          <w:i/>
          <w:spacing w:val="-11"/>
          <w:sz w:val="16"/>
        </w:rPr>
        <w:t xml:space="preserve"> </w:t>
      </w:r>
      <w:r>
        <w:rPr>
          <w:i/>
          <w:sz w:val="16"/>
        </w:rPr>
        <w:t>su</w:t>
      </w:r>
      <w:r>
        <w:rPr>
          <w:i/>
          <w:spacing w:val="-12"/>
          <w:sz w:val="16"/>
        </w:rPr>
        <w:t xml:space="preserve"> </w:t>
      </w:r>
      <w:r>
        <w:rPr>
          <w:i/>
          <w:sz w:val="16"/>
        </w:rPr>
        <w:t>competencia.</w:t>
      </w:r>
      <w:r>
        <w:rPr>
          <w:i/>
          <w:spacing w:val="-12"/>
          <w:sz w:val="16"/>
        </w:rPr>
        <w:t xml:space="preserve"> </w:t>
      </w:r>
      <w:r>
        <w:rPr>
          <w:i/>
          <w:sz w:val="16"/>
        </w:rPr>
        <w:t>Esto</w:t>
      </w:r>
      <w:r>
        <w:rPr>
          <w:i/>
          <w:spacing w:val="-10"/>
          <w:sz w:val="16"/>
        </w:rPr>
        <w:t xml:space="preserve"> </w:t>
      </w:r>
      <w:r>
        <w:rPr>
          <w:i/>
          <w:sz w:val="16"/>
        </w:rPr>
        <w:t>sin</w:t>
      </w:r>
      <w:r>
        <w:rPr>
          <w:i/>
          <w:spacing w:val="-54"/>
          <w:sz w:val="16"/>
        </w:rPr>
        <w:t xml:space="preserve"> </w:t>
      </w:r>
      <w:proofErr w:type="gramStart"/>
      <w:r>
        <w:rPr>
          <w:i/>
          <w:w w:val="110"/>
          <w:sz w:val="16"/>
        </w:rPr>
        <w:t>p</w:t>
      </w:r>
      <w:r>
        <w:rPr>
          <w:i/>
          <w:w w:val="109"/>
          <w:sz w:val="16"/>
        </w:rPr>
        <w:t>e</w:t>
      </w:r>
      <w:r>
        <w:rPr>
          <w:i/>
          <w:spacing w:val="-3"/>
          <w:w w:val="70"/>
          <w:sz w:val="16"/>
        </w:rPr>
        <w:t>r</w:t>
      </w:r>
      <w:r>
        <w:rPr>
          <w:i/>
          <w:w w:val="59"/>
          <w:sz w:val="16"/>
        </w:rPr>
        <w:t>j</w:t>
      </w:r>
      <w:r>
        <w:rPr>
          <w:i/>
          <w:spacing w:val="-2"/>
          <w:w w:val="96"/>
          <w:sz w:val="16"/>
        </w:rPr>
        <w:t>u</w:t>
      </w:r>
      <w:r>
        <w:rPr>
          <w:i/>
          <w:spacing w:val="1"/>
          <w:w w:val="73"/>
          <w:sz w:val="16"/>
        </w:rPr>
        <w:t>i</w:t>
      </w:r>
      <w:r>
        <w:rPr>
          <w:i/>
          <w:spacing w:val="-1"/>
          <w:w w:val="124"/>
          <w:sz w:val="16"/>
        </w:rPr>
        <w:t>c</w:t>
      </w:r>
      <w:r>
        <w:rPr>
          <w:i/>
          <w:spacing w:val="-1"/>
          <w:w w:val="73"/>
          <w:sz w:val="16"/>
        </w:rPr>
        <w:t>i</w:t>
      </w:r>
      <w:r>
        <w:rPr>
          <w:i/>
          <w:w w:val="108"/>
          <w:sz w:val="16"/>
        </w:rPr>
        <w:t>o</w:t>
      </w:r>
      <w:r>
        <w:rPr>
          <w:i/>
          <w:sz w:val="16"/>
        </w:rPr>
        <w:t xml:space="preserve"> </w:t>
      </w:r>
      <w:r>
        <w:rPr>
          <w:i/>
          <w:spacing w:val="-19"/>
          <w:sz w:val="16"/>
        </w:rPr>
        <w:t xml:space="preserve"> </w:t>
      </w:r>
      <w:r>
        <w:rPr>
          <w:i/>
          <w:w w:val="110"/>
          <w:sz w:val="16"/>
        </w:rPr>
        <w:t>d</w:t>
      </w:r>
      <w:r>
        <w:rPr>
          <w:i/>
          <w:spacing w:val="-2"/>
          <w:w w:val="110"/>
          <w:sz w:val="16"/>
        </w:rPr>
        <w:t>e</w:t>
      </w:r>
      <w:r>
        <w:rPr>
          <w:i/>
          <w:w w:val="73"/>
          <w:sz w:val="16"/>
        </w:rPr>
        <w:t>l</w:t>
      </w:r>
      <w:proofErr w:type="gramEnd"/>
      <w:r>
        <w:rPr>
          <w:i/>
          <w:sz w:val="16"/>
        </w:rPr>
        <w:t xml:space="preserve"> </w:t>
      </w:r>
      <w:r>
        <w:rPr>
          <w:i/>
          <w:spacing w:val="-18"/>
          <w:sz w:val="16"/>
        </w:rPr>
        <w:t xml:space="preserve"> </w:t>
      </w:r>
      <w:r>
        <w:rPr>
          <w:i/>
          <w:spacing w:val="-1"/>
          <w:w w:val="124"/>
          <w:sz w:val="16"/>
        </w:rPr>
        <w:t>c</w:t>
      </w:r>
      <w:r>
        <w:rPr>
          <w:i/>
          <w:w w:val="114"/>
          <w:sz w:val="16"/>
        </w:rPr>
        <w:t>a</w:t>
      </w:r>
      <w:r>
        <w:rPr>
          <w:i/>
          <w:spacing w:val="-3"/>
          <w:w w:val="70"/>
          <w:sz w:val="16"/>
        </w:rPr>
        <w:t>r</w:t>
      </w:r>
      <w:r>
        <w:rPr>
          <w:i/>
          <w:w w:val="114"/>
          <w:sz w:val="16"/>
        </w:rPr>
        <w:t>á</w:t>
      </w:r>
      <w:r>
        <w:rPr>
          <w:i/>
          <w:spacing w:val="-1"/>
          <w:w w:val="124"/>
          <w:sz w:val="16"/>
        </w:rPr>
        <w:t>c</w:t>
      </w:r>
      <w:r>
        <w:rPr>
          <w:i/>
          <w:spacing w:val="-2"/>
          <w:w w:val="86"/>
          <w:sz w:val="16"/>
        </w:rPr>
        <w:t>t</w:t>
      </w:r>
      <w:r>
        <w:rPr>
          <w:i/>
          <w:w w:val="109"/>
          <w:sz w:val="16"/>
        </w:rPr>
        <w:t>e</w:t>
      </w:r>
      <w:r>
        <w:rPr>
          <w:i/>
          <w:w w:val="70"/>
          <w:sz w:val="16"/>
        </w:rPr>
        <w:t>r</w:t>
      </w:r>
      <w:r>
        <w:rPr>
          <w:i/>
          <w:sz w:val="16"/>
        </w:rPr>
        <w:t xml:space="preserve"> </w:t>
      </w:r>
      <w:r>
        <w:rPr>
          <w:i/>
          <w:spacing w:val="-20"/>
          <w:sz w:val="16"/>
        </w:rPr>
        <w:t xml:space="preserve"> </w:t>
      </w:r>
      <w:r>
        <w:rPr>
          <w:i/>
          <w:w w:val="109"/>
          <w:sz w:val="16"/>
        </w:rPr>
        <w:t>o</w:t>
      </w:r>
      <w:r>
        <w:rPr>
          <w:i/>
          <w:spacing w:val="-2"/>
          <w:w w:val="109"/>
          <w:sz w:val="16"/>
        </w:rPr>
        <w:t>b</w:t>
      </w:r>
      <w:r>
        <w:rPr>
          <w:i/>
          <w:spacing w:val="1"/>
          <w:w w:val="73"/>
          <w:sz w:val="16"/>
        </w:rPr>
        <w:t>l</w:t>
      </w:r>
      <w:r>
        <w:rPr>
          <w:i/>
          <w:spacing w:val="-1"/>
          <w:w w:val="73"/>
          <w:sz w:val="16"/>
        </w:rPr>
        <w:t>i</w:t>
      </w:r>
      <w:r>
        <w:rPr>
          <w:i/>
          <w:w w:val="105"/>
          <w:sz w:val="16"/>
        </w:rPr>
        <w:t>ga</w:t>
      </w:r>
      <w:r>
        <w:rPr>
          <w:i/>
          <w:spacing w:val="-2"/>
          <w:w w:val="105"/>
          <w:sz w:val="16"/>
        </w:rPr>
        <w:t>t</w:t>
      </w:r>
      <w:r>
        <w:rPr>
          <w:i/>
          <w:w w:val="88"/>
          <w:sz w:val="16"/>
        </w:rPr>
        <w:t>or</w:t>
      </w:r>
      <w:r>
        <w:rPr>
          <w:i/>
          <w:spacing w:val="1"/>
          <w:w w:val="88"/>
          <w:sz w:val="16"/>
        </w:rPr>
        <w:t>i</w:t>
      </w:r>
      <w:r>
        <w:rPr>
          <w:i/>
          <w:w w:val="108"/>
          <w:sz w:val="16"/>
        </w:rPr>
        <w:t>o</w:t>
      </w:r>
      <w:r>
        <w:rPr>
          <w:i/>
          <w:sz w:val="16"/>
        </w:rPr>
        <w:t xml:space="preserve"> </w:t>
      </w:r>
      <w:r>
        <w:rPr>
          <w:i/>
          <w:spacing w:val="-22"/>
          <w:sz w:val="16"/>
        </w:rPr>
        <w:t xml:space="preserve"> </w:t>
      </w:r>
      <w:r>
        <w:rPr>
          <w:i/>
          <w:w w:val="109"/>
          <w:sz w:val="16"/>
        </w:rPr>
        <w:t>e</w:t>
      </w:r>
      <w:r>
        <w:rPr>
          <w:i/>
          <w:w w:val="93"/>
          <w:sz w:val="16"/>
        </w:rPr>
        <w:t>r</w:t>
      </w:r>
      <w:r>
        <w:rPr>
          <w:i/>
          <w:spacing w:val="-1"/>
          <w:w w:val="93"/>
          <w:sz w:val="16"/>
        </w:rPr>
        <w:t>g</w:t>
      </w:r>
      <w:r>
        <w:rPr>
          <w:i/>
          <w:w w:val="114"/>
          <w:sz w:val="16"/>
        </w:rPr>
        <w:t>a</w:t>
      </w:r>
      <w:r>
        <w:rPr>
          <w:i/>
          <w:sz w:val="16"/>
        </w:rPr>
        <w:t xml:space="preserve"> </w:t>
      </w:r>
      <w:r>
        <w:rPr>
          <w:i/>
          <w:spacing w:val="-19"/>
          <w:sz w:val="16"/>
        </w:rPr>
        <w:t xml:space="preserve"> </w:t>
      </w:r>
      <w:r>
        <w:rPr>
          <w:i/>
          <w:w w:val="101"/>
          <w:sz w:val="16"/>
        </w:rPr>
        <w:t>o</w:t>
      </w:r>
      <w:r>
        <w:rPr>
          <w:i/>
          <w:spacing w:val="-2"/>
          <w:w w:val="101"/>
          <w:sz w:val="16"/>
        </w:rPr>
        <w:t>m</w:t>
      </w:r>
      <w:r>
        <w:rPr>
          <w:i/>
          <w:spacing w:val="-3"/>
          <w:w w:val="96"/>
          <w:sz w:val="16"/>
        </w:rPr>
        <w:t>n</w:t>
      </w:r>
      <w:r>
        <w:rPr>
          <w:i/>
          <w:w w:val="109"/>
          <w:sz w:val="16"/>
        </w:rPr>
        <w:t>e</w:t>
      </w:r>
      <w:r>
        <w:rPr>
          <w:i/>
          <w:w w:val="74"/>
          <w:sz w:val="16"/>
        </w:rPr>
        <w:t>s</w:t>
      </w:r>
      <w:r>
        <w:rPr>
          <w:i/>
          <w:sz w:val="16"/>
        </w:rPr>
        <w:t xml:space="preserve"> </w:t>
      </w:r>
      <w:r>
        <w:rPr>
          <w:i/>
          <w:spacing w:val="-20"/>
          <w:sz w:val="16"/>
        </w:rPr>
        <w:t xml:space="preserve"> </w:t>
      </w:r>
      <w:r>
        <w:rPr>
          <w:i/>
          <w:spacing w:val="-3"/>
          <w:w w:val="110"/>
          <w:sz w:val="16"/>
        </w:rPr>
        <w:t>d</w:t>
      </w:r>
      <w:r>
        <w:rPr>
          <w:i/>
          <w:w w:val="109"/>
          <w:sz w:val="16"/>
        </w:rPr>
        <w:t>e</w:t>
      </w:r>
      <w:r>
        <w:rPr>
          <w:i/>
          <w:sz w:val="16"/>
        </w:rPr>
        <w:t xml:space="preserve"> </w:t>
      </w:r>
      <w:r>
        <w:rPr>
          <w:i/>
          <w:spacing w:val="-18"/>
          <w:sz w:val="16"/>
        </w:rPr>
        <w:t xml:space="preserve"> </w:t>
      </w:r>
      <w:r>
        <w:rPr>
          <w:i/>
          <w:spacing w:val="-1"/>
          <w:w w:val="73"/>
          <w:sz w:val="16"/>
        </w:rPr>
        <w:t>l</w:t>
      </w:r>
      <w:r>
        <w:rPr>
          <w:i/>
          <w:w w:val="114"/>
          <w:sz w:val="16"/>
        </w:rPr>
        <w:t>a</w:t>
      </w:r>
      <w:r>
        <w:rPr>
          <w:i/>
          <w:w w:val="74"/>
          <w:sz w:val="16"/>
        </w:rPr>
        <w:t>s</w:t>
      </w:r>
      <w:r>
        <w:rPr>
          <w:i/>
          <w:sz w:val="16"/>
        </w:rPr>
        <w:t xml:space="preserve"> </w:t>
      </w:r>
      <w:r>
        <w:rPr>
          <w:i/>
          <w:spacing w:val="-20"/>
          <w:sz w:val="16"/>
        </w:rPr>
        <w:t xml:space="preserve"> </w:t>
      </w:r>
      <w:r>
        <w:rPr>
          <w:i/>
          <w:spacing w:val="-1"/>
          <w:w w:val="93"/>
          <w:sz w:val="16"/>
        </w:rPr>
        <w:t>s</w:t>
      </w:r>
      <w:r>
        <w:rPr>
          <w:i/>
          <w:spacing w:val="-2"/>
          <w:w w:val="93"/>
          <w:sz w:val="16"/>
        </w:rPr>
        <w:t>e</w:t>
      </w:r>
      <w:r>
        <w:rPr>
          <w:i/>
          <w:w w:val="92"/>
          <w:sz w:val="16"/>
        </w:rPr>
        <w:t>n</w:t>
      </w:r>
      <w:r>
        <w:rPr>
          <w:i/>
          <w:spacing w:val="-2"/>
          <w:w w:val="92"/>
          <w:sz w:val="16"/>
        </w:rPr>
        <w:t>t</w:t>
      </w:r>
      <w:r>
        <w:rPr>
          <w:i/>
          <w:w w:val="109"/>
          <w:sz w:val="16"/>
        </w:rPr>
        <w:t>en</w:t>
      </w:r>
      <w:r>
        <w:rPr>
          <w:i/>
          <w:spacing w:val="-3"/>
          <w:w w:val="109"/>
          <w:sz w:val="16"/>
        </w:rPr>
        <w:t>c</w:t>
      </w:r>
      <w:r>
        <w:rPr>
          <w:i/>
          <w:spacing w:val="1"/>
          <w:w w:val="73"/>
          <w:sz w:val="16"/>
        </w:rPr>
        <w:t>i</w:t>
      </w:r>
      <w:r>
        <w:rPr>
          <w:i/>
          <w:w w:val="114"/>
          <w:sz w:val="16"/>
        </w:rPr>
        <w:t>a</w:t>
      </w:r>
      <w:r>
        <w:rPr>
          <w:i/>
          <w:w w:val="74"/>
          <w:sz w:val="16"/>
        </w:rPr>
        <w:t>s</w:t>
      </w:r>
      <w:r>
        <w:rPr>
          <w:i/>
          <w:sz w:val="16"/>
        </w:rPr>
        <w:t xml:space="preserve"> </w:t>
      </w:r>
      <w:r>
        <w:rPr>
          <w:i/>
          <w:spacing w:val="-20"/>
          <w:sz w:val="16"/>
        </w:rPr>
        <w:t xml:space="preserve"> </w:t>
      </w:r>
      <w:r>
        <w:rPr>
          <w:i/>
          <w:spacing w:val="-2"/>
          <w:w w:val="110"/>
          <w:sz w:val="16"/>
        </w:rPr>
        <w:t>q</w:t>
      </w:r>
      <w:r>
        <w:rPr>
          <w:i/>
          <w:spacing w:val="-2"/>
          <w:w w:val="96"/>
          <w:sz w:val="16"/>
        </w:rPr>
        <w:t>u</w:t>
      </w:r>
      <w:r>
        <w:rPr>
          <w:i/>
          <w:w w:val="109"/>
          <w:sz w:val="16"/>
        </w:rPr>
        <w:t>e</w:t>
      </w:r>
      <w:r>
        <w:rPr>
          <w:i/>
          <w:sz w:val="16"/>
        </w:rPr>
        <w:t xml:space="preserve"> </w:t>
      </w:r>
      <w:r>
        <w:rPr>
          <w:i/>
          <w:spacing w:val="-19"/>
          <w:sz w:val="16"/>
        </w:rPr>
        <w:t xml:space="preserve"> </w:t>
      </w:r>
      <w:r>
        <w:rPr>
          <w:i/>
          <w:w w:val="109"/>
          <w:sz w:val="16"/>
        </w:rPr>
        <w:t>e</w:t>
      </w:r>
      <w:r>
        <w:rPr>
          <w:i/>
          <w:spacing w:val="-3"/>
          <w:w w:val="89"/>
          <w:sz w:val="16"/>
        </w:rPr>
        <w:t>f</w:t>
      </w:r>
      <w:r>
        <w:rPr>
          <w:i/>
          <w:w w:val="109"/>
          <w:sz w:val="16"/>
        </w:rPr>
        <w:t>e</w:t>
      </w:r>
      <w:r>
        <w:rPr>
          <w:i/>
          <w:spacing w:val="-1"/>
          <w:w w:val="124"/>
          <w:sz w:val="16"/>
        </w:rPr>
        <w:t>c</w:t>
      </w:r>
      <w:r>
        <w:rPr>
          <w:i/>
          <w:spacing w:val="-2"/>
          <w:w w:val="86"/>
          <w:sz w:val="16"/>
        </w:rPr>
        <w:t>t</w:t>
      </w:r>
      <w:r>
        <w:rPr>
          <w:i/>
          <w:w w:val="96"/>
          <w:sz w:val="16"/>
        </w:rPr>
        <w:t>ú</w:t>
      </w:r>
      <w:r>
        <w:rPr>
          <w:i/>
          <w:w w:val="114"/>
          <w:sz w:val="16"/>
        </w:rPr>
        <w:t>a</w:t>
      </w:r>
      <w:r>
        <w:rPr>
          <w:i/>
          <w:w w:val="96"/>
          <w:sz w:val="16"/>
        </w:rPr>
        <w:t>n</w:t>
      </w:r>
      <w:r>
        <w:rPr>
          <w:i/>
          <w:sz w:val="16"/>
        </w:rPr>
        <w:t xml:space="preserve"> </w:t>
      </w:r>
      <w:r>
        <w:rPr>
          <w:i/>
          <w:spacing w:val="-22"/>
          <w:sz w:val="16"/>
        </w:rPr>
        <w:t xml:space="preserve"> </w:t>
      </w:r>
      <w:r>
        <w:rPr>
          <w:i/>
          <w:w w:val="109"/>
          <w:sz w:val="16"/>
        </w:rPr>
        <w:t>e</w:t>
      </w:r>
      <w:r>
        <w:rPr>
          <w:i/>
          <w:w w:val="73"/>
          <w:sz w:val="16"/>
        </w:rPr>
        <w:t>l</w:t>
      </w:r>
      <w:r>
        <w:rPr>
          <w:i/>
          <w:sz w:val="16"/>
        </w:rPr>
        <w:t xml:space="preserve"> </w:t>
      </w:r>
      <w:r>
        <w:rPr>
          <w:i/>
          <w:spacing w:val="-18"/>
          <w:sz w:val="16"/>
        </w:rPr>
        <w:t xml:space="preserve"> </w:t>
      </w:r>
      <w:r>
        <w:rPr>
          <w:i/>
          <w:spacing w:val="-1"/>
          <w:w w:val="124"/>
          <w:sz w:val="16"/>
        </w:rPr>
        <w:t>c</w:t>
      </w:r>
      <w:r>
        <w:rPr>
          <w:i/>
          <w:spacing w:val="-3"/>
          <w:w w:val="108"/>
          <w:sz w:val="16"/>
        </w:rPr>
        <w:t>o</w:t>
      </w:r>
      <w:r>
        <w:rPr>
          <w:i/>
          <w:spacing w:val="5"/>
          <w:w w:val="96"/>
          <w:sz w:val="16"/>
        </w:rPr>
        <w:t>n</w:t>
      </w:r>
      <w:r>
        <w:rPr>
          <w:i/>
          <w:spacing w:val="-2"/>
          <w:w w:val="86"/>
          <w:sz w:val="16"/>
        </w:rPr>
        <w:t>t</w:t>
      </w:r>
      <w:r>
        <w:rPr>
          <w:i/>
          <w:w w:val="88"/>
          <w:sz w:val="16"/>
        </w:rPr>
        <w:t>rol</w:t>
      </w:r>
      <w:r>
        <w:rPr>
          <w:i/>
          <w:sz w:val="16"/>
        </w:rPr>
        <w:t xml:space="preserve"> </w:t>
      </w:r>
      <w:r>
        <w:rPr>
          <w:i/>
          <w:spacing w:val="-18"/>
          <w:sz w:val="16"/>
        </w:rPr>
        <w:t xml:space="preserve"> </w:t>
      </w:r>
      <w:r>
        <w:rPr>
          <w:i/>
          <w:spacing w:val="-2"/>
          <w:w w:val="114"/>
          <w:sz w:val="16"/>
        </w:rPr>
        <w:t>a</w:t>
      </w:r>
      <w:r>
        <w:rPr>
          <w:i/>
          <w:w w:val="110"/>
          <w:sz w:val="16"/>
        </w:rPr>
        <w:t>b</w:t>
      </w:r>
      <w:r>
        <w:rPr>
          <w:i/>
          <w:spacing w:val="-1"/>
          <w:w w:val="79"/>
          <w:sz w:val="16"/>
        </w:rPr>
        <w:t>s</w:t>
      </w:r>
      <w:r>
        <w:rPr>
          <w:i/>
          <w:spacing w:val="-2"/>
          <w:w w:val="79"/>
          <w:sz w:val="16"/>
        </w:rPr>
        <w:t>t</w:t>
      </w:r>
      <w:r>
        <w:rPr>
          <w:i/>
          <w:w w:val="105"/>
          <w:sz w:val="16"/>
        </w:rPr>
        <w:t>ra</w:t>
      </w:r>
      <w:r>
        <w:rPr>
          <w:i/>
          <w:spacing w:val="-1"/>
          <w:w w:val="105"/>
          <w:sz w:val="16"/>
        </w:rPr>
        <w:t>c</w:t>
      </w:r>
      <w:r>
        <w:rPr>
          <w:i/>
          <w:spacing w:val="-2"/>
          <w:w w:val="86"/>
          <w:sz w:val="16"/>
        </w:rPr>
        <w:t>t</w:t>
      </w:r>
      <w:r>
        <w:rPr>
          <w:i/>
          <w:w w:val="108"/>
          <w:sz w:val="16"/>
        </w:rPr>
        <w:t>o</w:t>
      </w:r>
      <w:r>
        <w:rPr>
          <w:i/>
          <w:sz w:val="16"/>
        </w:rPr>
        <w:t xml:space="preserve"> </w:t>
      </w:r>
      <w:r>
        <w:rPr>
          <w:i/>
          <w:spacing w:val="-17"/>
          <w:sz w:val="16"/>
        </w:rPr>
        <w:t xml:space="preserve"> </w:t>
      </w:r>
      <w:r>
        <w:rPr>
          <w:i/>
          <w:spacing w:val="-3"/>
          <w:w w:val="110"/>
          <w:sz w:val="16"/>
        </w:rPr>
        <w:t>d</w:t>
      </w:r>
      <w:r>
        <w:rPr>
          <w:i/>
          <w:w w:val="109"/>
          <w:sz w:val="16"/>
        </w:rPr>
        <w:t xml:space="preserve">e </w:t>
      </w:r>
      <w:r>
        <w:rPr>
          <w:i/>
          <w:sz w:val="16"/>
        </w:rPr>
        <w:t>constitucionalidad.</w:t>
      </w:r>
    </w:p>
    <w:p w14:paraId="7C9B635F" w14:textId="77777777" w:rsidR="005B3B24" w:rsidRDefault="005B3B24">
      <w:pPr>
        <w:spacing w:line="242" w:lineRule="auto"/>
        <w:jc w:val="both"/>
        <w:rPr>
          <w:sz w:val="16"/>
        </w:rPr>
        <w:sectPr w:rsidR="005B3B24">
          <w:pgSz w:w="12250" w:h="18730"/>
          <w:pgMar w:top="1380" w:right="220" w:bottom="940" w:left="1720" w:header="707" w:footer="749" w:gutter="0"/>
          <w:cols w:space="720"/>
        </w:sectPr>
      </w:pPr>
    </w:p>
    <w:p w14:paraId="7040349C" w14:textId="77777777" w:rsidR="005B3B24" w:rsidRDefault="005B3B24">
      <w:pPr>
        <w:pStyle w:val="Textoindependiente"/>
        <w:rPr>
          <w:i/>
          <w:sz w:val="20"/>
        </w:rPr>
      </w:pPr>
    </w:p>
    <w:p w14:paraId="6A2F43AC" w14:textId="77777777" w:rsidR="005B3B24" w:rsidRDefault="005B3B24">
      <w:pPr>
        <w:pStyle w:val="Textoindependiente"/>
        <w:spacing w:before="5"/>
        <w:rPr>
          <w:i/>
          <w:sz w:val="21"/>
        </w:rPr>
      </w:pPr>
    </w:p>
    <w:p w14:paraId="32441931" w14:textId="77777777" w:rsidR="005B3B24" w:rsidRDefault="00CC4EA0">
      <w:pPr>
        <w:spacing w:before="100" w:line="242" w:lineRule="auto"/>
        <w:ind w:left="1681" w:right="1474"/>
        <w:jc w:val="both"/>
        <w:rPr>
          <w:sz w:val="20"/>
        </w:rPr>
      </w:pPr>
      <w:r>
        <w:rPr>
          <w:i/>
          <w:sz w:val="20"/>
        </w:rPr>
        <w:t>una</w:t>
      </w:r>
      <w:r>
        <w:rPr>
          <w:i/>
          <w:spacing w:val="-6"/>
          <w:sz w:val="20"/>
        </w:rPr>
        <w:t xml:space="preserve"> </w:t>
      </w:r>
      <w:r>
        <w:rPr>
          <w:i/>
          <w:sz w:val="20"/>
        </w:rPr>
        <w:t>postura</w:t>
      </w:r>
      <w:r>
        <w:rPr>
          <w:i/>
          <w:spacing w:val="-5"/>
          <w:sz w:val="20"/>
        </w:rPr>
        <w:t xml:space="preserve"> </w:t>
      </w:r>
      <w:r>
        <w:rPr>
          <w:i/>
          <w:sz w:val="20"/>
        </w:rPr>
        <w:t>teórica</w:t>
      </w:r>
      <w:r>
        <w:rPr>
          <w:i/>
          <w:spacing w:val="-5"/>
          <w:sz w:val="20"/>
        </w:rPr>
        <w:t xml:space="preserve"> </w:t>
      </w:r>
      <w:r>
        <w:rPr>
          <w:i/>
          <w:sz w:val="20"/>
        </w:rPr>
        <w:t>del</w:t>
      </w:r>
      <w:r>
        <w:rPr>
          <w:i/>
          <w:spacing w:val="-7"/>
          <w:sz w:val="20"/>
        </w:rPr>
        <w:t xml:space="preserve"> </w:t>
      </w:r>
      <w:r>
        <w:rPr>
          <w:i/>
          <w:sz w:val="20"/>
        </w:rPr>
        <w:t>Derecho</w:t>
      </w:r>
      <w:r>
        <w:rPr>
          <w:i/>
          <w:spacing w:val="-6"/>
          <w:sz w:val="20"/>
        </w:rPr>
        <w:t xml:space="preserve"> </w:t>
      </w:r>
      <w:r>
        <w:rPr>
          <w:i/>
          <w:sz w:val="20"/>
        </w:rPr>
        <w:t>que</w:t>
      </w:r>
      <w:r>
        <w:rPr>
          <w:i/>
          <w:spacing w:val="-6"/>
          <w:sz w:val="20"/>
        </w:rPr>
        <w:t xml:space="preserve"> </w:t>
      </w:r>
      <w:r>
        <w:rPr>
          <w:i/>
          <w:sz w:val="20"/>
        </w:rPr>
        <w:t>parte</w:t>
      </w:r>
      <w:r>
        <w:rPr>
          <w:i/>
          <w:spacing w:val="-6"/>
          <w:sz w:val="20"/>
        </w:rPr>
        <w:t xml:space="preserve"> </w:t>
      </w:r>
      <w:r>
        <w:rPr>
          <w:i/>
          <w:sz w:val="20"/>
        </w:rPr>
        <w:t>de</w:t>
      </w:r>
      <w:r>
        <w:rPr>
          <w:i/>
          <w:spacing w:val="-6"/>
          <w:sz w:val="20"/>
        </w:rPr>
        <w:t xml:space="preserve"> </w:t>
      </w:r>
      <w:r>
        <w:rPr>
          <w:i/>
          <w:sz w:val="20"/>
        </w:rPr>
        <w:t>considerar</w:t>
      </w:r>
      <w:r>
        <w:rPr>
          <w:i/>
          <w:spacing w:val="-5"/>
          <w:sz w:val="20"/>
        </w:rPr>
        <w:t xml:space="preserve"> </w:t>
      </w:r>
      <w:r>
        <w:rPr>
          <w:i/>
          <w:sz w:val="20"/>
        </w:rPr>
        <w:t>que</w:t>
      </w:r>
      <w:r>
        <w:rPr>
          <w:i/>
          <w:spacing w:val="-6"/>
          <w:sz w:val="20"/>
        </w:rPr>
        <w:t xml:space="preserve"> </w:t>
      </w:r>
      <w:r>
        <w:rPr>
          <w:i/>
          <w:sz w:val="20"/>
        </w:rPr>
        <w:t>los</w:t>
      </w:r>
      <w:r>
        <w:rPr>
          <w:i/>
          <w:spacing w:val="-7"/>
          <w:sz w:val="20"/>
        </w:rPr>
        <w:t xml:space="preserve"> </w:t>
      </w:r>
      <w:r>
        <w:rPr>
          <w:i/>
          <w:sz w:val="20"/>
        </w:rPr>
        <w:t>textos</w:t>
      </w:r>
      <w:r>
        <w:rPr>
          <w:i/>
          <w:spacing w:val="-68"/>
          <w:sz w:val="20"/>
        </w:rPr>
        <w:t xml:space="preserve"> </w:t>
      </w:r>
      <w:r>
        <w:rPr>
          <w:i/>
          <w:w w:val="95"/>
          <w:sz w:val="20"/>
        </w:rPr>
        <w:t>normativos, bien sea constitucionales, legales o reglamentarios, carecen</w:t>
      </w:r>
      <w:r>
        <w:rPr>
          <w:i/>
          <w:spacing w:val="1"/>
          <w:w w:val="95"/>
          <w:sz w:val="20"/>
        </w:rPr>
        <w:t xml:space="preserve"> </w:t>
      </w:r>
      <w:r>
        <w:rPr>
          <w:i/>
          <w:sz w:val="20"/>
        </w:rPr>
        <w:t>de</w:t>
      </w:r>
      <w:r>
        <w:rPr>
          <w:i/>
          <w:spacing w:val="-16"/>
          <w:sz w:val="20"/>
        </w:rPr>
        <w:t xml:space="preserve"> </w:t>
      </w:r>
      <w:r>
        <w:rPr>
          <w:i/>
          <w:sz w:val="20"/>
        </w:rPr>
        <w:t>un</w:t>
      </w:r>
      <w:r>
        <w:rPr>
          <w:i/>
          <w:spacing w:val="-12"/>
          <w:sz w:val="20"/>
        </w:rPr>
        <w:t xml:space="preserve"> </w:t>
      </w:r>
      <w:r>
        <w:rPr>
          <w:i/>
          <w:sz w:val="20"/>
        </w:rPr>
        <w:t>único</w:t>
      </w:r>
      <w:r>
        <w:rPr>
          <w:i/>
          <w:spacing w:val="-16"/>
          <w:sz w:val="20"/>
        </w:rPr>
        <w:t xml:space="preserve"> </w:t>
      </w:r>
      <w:r>
        <w:rPr>
          <w:i/>
          <w:sz w:val="20"/>
        </w:rPr>
        <w:t>sentido,</w:t>
      </w:r>
      <w:r>
        <w:rPr>
          <w:i/>
          <w:spacing w:val="-14"/>
          <w:sz w:val="20"/>
        </w:rPr>
        <w:t xml:space="preserve"> </w:t>
      </w:r>
      <w:r>
        <w:rPr>
          <w:i/>
          <w:sz w:val="20"/>
        </w:rPr>
        <w:t>obvio</w:t>
      </w:r>
      <w:r>
        <w:rPr>
          <w:i/>
          <w:spacing w:val="-16"/>
          <w:sz w:val="20"/>
        </w:rPr>
        <w:t xml:space="preserve"> </w:t>
      </w:r>
      <w:r>
        <w:rPr>
          <w:i/>
          <w:sz w:val="20"/>
        </w:rPr>
        <w:t>o</w:t>
      </w:r>
      <w:r>
        <w:rPr>
          <w:i/>
          <w:spacing w:val="-16"/>
          <w:sz w:val="20"/>
        </w:rPr>
        <w:t xml:space="preserve"> </w:t>
      </w:r>
      <w:r>
        <w:rPr>
          <w:i/>
          <w:sz w:val="20"/>
        </w:rPr>
        <w:t>evidente,</w:t>
      </w:r>
      <w:r>
        <w:rPr>
          <w:i/>
          <w:spacing w:val="-13"/>
          <w:sz w:val="20"/>
        </w:rPr>
        <w:t xml:space="preserve"> </w:t>
      </w:r>
      <w:r>
        <w:rPr>
          <w:i/>
          <w:sz w:val="20"/>
        </w:rPr>
        <w:t>sino</w:t>
      </w:r>
      <w:r>
        <w:rPr>
          <w:i/>
          <w:spacing w:val="-17"/>
          <w:sz w:val="20"/>
        </w:rPr>
        <w:t xml:space="preserve"> </w:t>
      </w:r>
      <w:r>
        <w:rPr>
          <w:i/>
          <w:sz w:val="20"/>
        </w:rPr>
        <w:t>que</w:t>
      </w:r>
      <w:r>
        <w:rPr>
          <w:i/>
          <w:spacing w:val="-15"/>
          <w:sz w:val="20"/>
        </w:rPr>
        <w:t xml:space="preserve"> </w:t>
      </w:r>
      <w:r>
        <w:rPr>
          <w:i/>
          <w:sz w:val="20"/>
        </w:rPr>
        <w:t>solo</w:t>
      </w:r>
      <w:r>
        <w:rPr>
          <w:i/>
          <w:spacing w:val="-16"/>
          <w:sz w:val="20"/>
        </w:rPr>
        <w:t xml:space="preserve"> </w:t>
      </w:r>
      <w:r>
        <w:rPr>
          <w:i/>
          <w:sz w:val="20"/>
        </w:rPr>
        <w:t>dan</w:t>
      </w:r>
      <w:r>
        <w:rPr>
          <w:i/>
          <w:spacing w:val="-15"/>
          <w:sz w:val="20"/>
        </w:rPr>
        <w:t xml:space="preserve"> </w:t>
      </w:r>
      <w:r>
        <w:rPr>
          <w:i/>
          <w:sz w:val="20"/>
        </w:rPr>
        <w:t>lugar</w:t>
      </w:r>
      <w:r>
        <w:rPr>
          <w:i/>
          <w:spacing w:val="-15"/>
          <w:sz w:val="20"/>
        </w:rPr>
        <w:t xml:space="preserve"> </w:t>
      </w:r>
      <w:r>
        <w:rPr>
          <w:i/>
          <w:sz w:val="20"/>
        </w:rPr>
        <w:t>a</w:t>
      </w:r>
      <w:r>
        <w:rPr>
          <w:i/>
          <w:spacing w:val="-15"/>
          <w:sz w:val="20"/>
        </w:rPr>
        <w:t xml:space="preserve"> </w:t>
      </w:r>
      <w:r>
        <w:rPr>
          <w:i/>
          <w:sz w:val="20"/>
        </w:rPr>
        <w:t>reglas</w:t>
      </w:r>
      <w:r>
        <w:rPr>
          <w:i/>
          <w:spacing w:val="-14"/>
          <w:sz w:val="20"/>
        </w:rPr>
        <w:t xml:space="preserve"> </w:t>
      </w:r>
      <w:r>
        <w:rPr>
          <w:i/>
          <w:sz w:val="20"/>
        </w:rPr>
        <w:t>o</w:t>
      </w:r>
      <w:r>
        <w:rPr>
          <w:i/>
          <w:spacing w:val="-68"/>
          <w:sz w:val="20"/>
        </w:rPr>
        <w:t xml:space="preserve"> </w:t>
      </w:r>
      <w:r>
        <w:rPr>
          <w:i/>
          <w:w w:val="95"/>
          <w:sz w:val="20"/>
        </w:rPr>
        <w:t>disposiciones normativas, estas sí dotadas de significado concreto, previo</w:t>
      </w:r>
      <w:r>
        <w:rPr>
          <w:i/>
          <w:spacing w:val="1"/>
          <w:w w:val="95"/>
          <w:sz w:val="20"/>
        </w:rPr>
        <w:t xml:space="preserve"> </w:t>
      </w:r>
      <w:r>
        <w:rPr>
          <w:i/>
          <w:w w:val="95"/>
          <w:sz w:val="20"/>
        </w:rPr>
        <w:t xml:space="preserve">un proceso de interpretación del precepto. </w:t>
      </w:r>
      <w:r>
        <w:rPr>
          <w:b/>
          <w:i/>
          <w:w w:val="95"/>
          <w:sz w:val="20"/>
        </w:rPr>
        <w:t>Esta interpretación, cuando</w:t>
      </w:r>
      <w:r>
        <w:rPr>
          <w:b/>
          <w:i/>
          <w:spacing w:val="1"/>
          <w:w w:val="95"/>
          <w:sz w:val="20"/>
        </w:rPr>
        <w:t xml:space="preserve"> </w:t>
      </w:r>
      <w:r>
        <w:rPr>
          <w:b/>
          <w:i/>
          <w:w w:val="85"/>
          <w:sz w:val="20"/>
        </w:rPr>
        <w:t>es realizada por autoridades investidas de facultades constitucionales de</w:t>
      </w:r>
      <w:r>
        <w:rPr>
          <w:b/>
          <w:i/>
          <w:spacing w:val="1"/>
          <w:w w:val="85"/>
          <w:sz w:val="20"/>
        </w:rPr>
        <w:t xml:space="preserve"> </w:t>
      </w:r>
      <w:r>
        <w:rPr>
          <w:b/>
          <w:i/>
          <w:w w:val="90"/>
          <w:sz w:val="20"/>
        </w:rPr>
        <w:t>unificación de jurisprudencia, como sucede con las altas cortes de</w:t>
      </w:r>
      <w:r>
        <w:rPr>
          <w:b/>
          <w:i/>
          <w:spacing w:val="1"/>
          <w:w w:val="90"/>
          <w:sz w:val="20"/>
        </w:rPr>
        <w:t xml:space="preserve"> </w:t>
      </w:r>
      <w:r>
        <w:rPr>
          <w:b/>
          <w:i/>
          <w:w w:val="90"/>
          <w:sz w:val="20"/>
        </w:rPr>
        <w:t>justicia</w:t>
      </w:r>
      <w:r>
        <w:rPr>
          <w:i/>
          <w:w w:val="90"/>
          <w:sz w:val="20"/>
        </w:rPr>
        <w:t>,</w:t>
      </w:r>
      <w:r>
        <w:rPr>
          <w:i/>
          <w:spacing w:val="-7"/>
          <w:w w:val="90"/>
          <w:sz w:val="20"/>
        </w:rPr>
        <w:t xml:space="preserve"> </w:t>
      </w:r>
      <w:r>
        <w:rPr>
          <w:b/>
          <w:i/>
          <w:w w:val="90"/>
          <w:sz w:val="20"/>
        </w:rPr>
        <w:t>adquiere</w:t>
      </w:r>
      <w:r>
        <w:rPr>
          <w:b/>
          <w:i/>
          <w:spacing w:val="-7"/>
          <w:w w:val="90"/>
          <w:sz w:val="20"/>
        </w:rPr>
        <w:t xml:space="preserve"> </w:t>
      </w:r>
      <w:r>
        <w:rPr>
          <w:b/>
          <w:i/>
          <w:w w:val="90"/>
          <w:sz w:val="20"/>
        </w:rPr>
        <w:t>carácter</w:t>
      </w:r>
      <w:r>
        <w:rPr>
          <w:b/>
          <w:i/>
          <w:spacing w:val="-6"/>
          <w:w w:val="90"/>
          <w:sz w:val="20"/>
        </w:rPr>
        <w:t xml:space="preserve"> </w:t>
      </w:r>
      <w:r>
        <w:rPr>
          <w:b/>
          <w:i/>
          <w:w w:val="90"/>
          <w:sz w:val="20"/>
        </w:rPr>
        <w:t>vinculante.”</w:t>
      </w:r>
      <w:r>
        <w:rPr>
          <w:b/>
          <w:i/>
          <w:spacing w:val="-4"/>
          <w:w w:val="90"/>
          <w:sz w:val="20"/>
        </w:rPr>
        <w:t xml:space="preserve"> </w:t>
      </w:r>
      <w:r>
        <w:rPr>
          <w:w w:val="90"/>
          <w:sz w:val="20"/>
        </w:rPr>
        <w:t>(Negrita</w:t>
      </w:r>
      <w:r>
        <w:rPr>
          <w:spacing w:val="-7"/>
          <w:w w:val="90"/>
          <w:sz w:val="20"/>
        </w:rPr>
        <w:t xml:space="preserve"> </w:t>
      </w:r>
      <w:r>
        <w:rPr>
          <w:w w:val="90"/>
          <w:sz w:val="20"/>
        </w:rPr>
        <w:t>fuera</w:t>
      </w:r>
      <w:r>
        <w:rPr>
          <w:spacing w:val="-9"/>
          <w:w w:val="90"/>
          <w:sz w:val="20"/>
        </w:rPr>
        <w:t xml:space="preserve"> </w:t>
      </w:r>
      <w:r>
        <w:rPr>
          <w:w w:val="90"/>
          <w:sz w:val="20"/>
        </w:rPr>
        <w:t>de</w:t>
      </w:r>
      <w:r>
        <w:rPr>
          <w:spacing w:val="-8"/>
          <w:w w:val="90"/>
          <w:sz w:val="20"/>
        </w:rPr>
        <w:t xml:space="preserve"> </w:t>
      </w:r>
      <w:r>
        <w:rPr>
          <w:w w:val="90"/>
          <w:sz w:val="20"/>
        </w:rPr>
        <w:t>texto).</w:t>
      </w:r>
    </w:p>
    <w:p w14:paraId="7987425E" w14:textId="77777777" w:rsidR="005B3B24" w:rsidRDefault="005B3B24">
      <w:pPr>
        <w:pStyle w:val="Textoindependiente"/>
        <w:spacing w:before="1"/>
        <w:rPr>
          <w:sz w:val="25"/>
        </w:rPr>
      </w:pPr>
    </w:p>
    <w:p w14:paraId="5509FA9F" w14:textId="77777777" w:rsidR="005B3B24" w:rsidRDefault="00CC4EA0">
      <w:pPr>
        <w:pStyle w:val="Prrafodelista"/>
        <w:numPr>
          <w:ilvl w:val="0"/>
          <w:numId w:val="5"/>
        </w:numPr>
        <w:tabs>
          <w:tab w:val="left" w:pos="986"/>
        </w:tabs>
        <w:spacing w:line="278" w:lineRule="auto"/>
        <w:ind w:right="1476"/>
        <w:jc w:val="both"/>
        <w:rPr>
          <w:rFonts w:ascii="Tahoma" w:hAnsi="Tahoma"/>
        </w:rPr>
      </w:pPr>
      <w:r>
        <w:t>Postura sostenida de tiempo atrás cuando la Corte Constitucional en</w:t>
      </w:r>
      <w:r>
        <w:rPr>
          <w:spacing w:val="1"/>
        </w:rPr>
        <w:t xml:space="preserve"> </w:t>
      </w:r>
      <w:r>
        <w:rPr>
          <w:w w:val="95"/>
        </w:rPr>
        <w:t>sentencia</w:t>
      </w:r>
      <w:r>
        <w:rPr>
          <w:spacing w:val="-14"/>
          <w:w w:val="95"/>
        </w:rPr>
        <w:t xml:space="preserve"> </w:t>
      </w:r>
      <w:r>
        <w:rPr>
          <w:w w:val="95"/>
        </w:rPr>
        <w:t>C-713</w:t>
      </w:r>
      <w:r>
        <w:rPr>
          <w:spacing w:val="-14"/>
          <w:w w:val="95"/>
        </w:rPr>
        <w:t xml:space="preserve"> </w:t>
      </w:r>
      <w:r>
        <w:rPr>
          <w:w w:val="95"/>
        </w:rPr>
        <w:t>de</w:t>
      </w:r>
      <w:r>
        <w:rPr>
          <w:spacing w:val="-14"/>
          <w:w w:val="95"/>
        </w:rPr>
        <w:t xml:space="preserve"> </w:t>
      </w:r>
      <w:r>
        <w:rPr>
          <w:w w:val="95"/>
        </w:rPr>
        <w:t>15</w:t>
      </w:r>
      <w:r>
        <w:rPr>
          <w:spacing w:val="-17"/>
          <w:w w:val="95"/>
        </w:rPr>
        <w:t xml:space="preserve"> </w:t>
      </w:r>
      <w:r>
        <w:rPr>
          <w:w w:val="95"/>
        </w:rPr>
        <w:t>de</w:t>
      </w:r>
      <w:r>
        <w:rPr>
          <w:spacing w:val="-14"/>
          <w:w w:val="95"/>
        </w:rPr>
        <w:t xml:space="preserve"> </w:t>
      </w:r>
      <w:r>
        <w:rPr>
          <w:w w:val="95"/>
        </w:rPr>
        <w:t>julio</w:t>
      </w:r>
      <w:r>
        <w:rPr>
          <w:spacing w:val="-14"/>
          <w:w w:val="95"/>
        </w:rPr>
        <w:t xml:space="preserve"> </w:t>
      </w:r>
      <w:r>
        <w:rPr>
          <w:w w:val="95"/>
        </w:rPr>
        <w:t>de</w:t>
      </w:r>
      <w:r>
        <w:rPr>
          <w:spacing w:val="-13"/>
          <w:w w:val="95"/>
        </w:rPr>
        <w:t xml:space="preserve"> </w:t>
      </w:r>
      <w:r>
        <w:rPr>
          <w:w w:val="95"/>
        </w:rPr>
        <w:t>2008,</w:t>
      </w:r>
      <w:r>
        <w:rPr>
          <w:spacing w:val="-16"/>
          <w:w w:val="95"/>
        </w:rPr>
        <w:t xml:space="preserve"> </w:t>
      </w:r>
      <w:r>
        <w:rPr>
          <w:w w:val="95"/>
        </w:rPr>
        <w:t>M.P.</w:t>
      </w:r>
      <w:r>
        <w:rPr>
          <w:spacing w:val="-13"/>
          <w:w w:val="95"/>
        </w:rPr>
        <w:t xml:space="preserve"> </w:t>
      </w:r>
      <w:r>
        <w:rPr>
          <w:w w:val="95"/>
        </w:rPr>
        <w:t>Clara</w:t>
      </w:r>
      <w:r>
        <w:rPr>
          <w:spacing w:val="-16"/>
          <w:w w:val="95"/>
        </w:rPr>
        <w:t xml:space="preserve"> </w:t>
      </w:r>
      <w:r>
        <w:rPr>
          <w:w w:val="95"/>
        </w:rPr>
        <w:t>Inés</w:t>
      </w:r>
      <w:r>
        <w:rPr>
          <w:spacing w:val="-13"/>
          <w:w w:val="95"/>
        </w:rPr>
        <w:t xml:space="preserve"> </w:t>
      </w:r>
      <w:r>
        <w:rPr>
          <w:w w:val="95"/>
        </w:rPr>
        <w:t>Vargas</w:t>
      </w:r>
      <w:r>
        <w:rPr>
          <w:spacing w:val="-14"/>
          <w:w w:val="95"/>
        </w:rPr>
        <w:t xml:space="preserve"> </w:t>
      </w:r>
      <w:r>
        <w:rPr>
          <w:w w:val="95"/>
        </w:rPr>
        <w:t>Hernández,</w:t>
      </w:r>
      <w:r>
        <w:rPr>
          <w:spacing w:val="-71"/>
          <w:w w:val="95"/>
        </w:rPr>
        <w:t xml:space="preserve"> </w:t>
      </w:r>
      <w:r>
        <w:rPr>
          <w:spacing w:val="-1"/>
        </w:rPr>
        <w:t>dijo</w:t>
      </w:r>
      <w:r>
        <w:rPr>
          <w:spacing w:val="-18"/>
        </w:rPr>
        <w:t xml:space="preserve"> </w:t>
      </w:r>
      <w:r>
        <w:rPr>
          <w:spacing w:val="-1"/>
        </w:rPr>
        <w:t>sobre</w:t>
      </w:r>
      <w:r>
        <w:rPr>
          <w:spacing w:val="-16"/>
        </w:rPr>
        <w:t xml:space="preserve"> </w:t>
      </w:r>
      <w:r>
        <w:rPr>
          <w:spacing w:val="-1"/>
        </w:rPr>
        <w:t>la</w:t>
      </w:r>
      <w:r>
        <w:rPr>
          <w:spacing w:val="-17"/>
        </w:rPr>
        <w:t xml:space="preserve"> </w:t>
      </w:r>
      <w:r>
        <w:rPr>
          <w:spacing w:val="-1"/>
        </w:rPr>
        <w:t>función</w:t>
      </w:r>
      <w:r>
        <w:rPr>
          <w:spacing w:val="-19"/>
        </w:rPr>
        <w:t xml:space="preserve"> </w:t>
      </w:r>
      <w:r>
        <w:rPr>
          <w:spacing w:val="-1"/>
        </w:rPr>
        <w:t>de</w:t>
      </w:r>
      <w:r>
        <w:rPr>
          <w:spacing w:val="-17"/>
        </w:rPr>
        <w:t xml:space="preserve"> </w:t>
      </w:r>
      <w:r>
        <w:rPr>
          <w:spacing w:val="-1"/>
        </w:rPr>
        <w:t>unificación</w:t>
      </w:r>
      <w:r>
        <w:rPr>
          <w:spacing w:val="-18"/>
        </w:rPr>
        <w:t xml:space="preserve"> </w:t>
      </w:r>
      <w:r>
        <w:rPr>
          <w:spacing w:val="-1"/>
        </w:rPr>
        <w:t>del</w:t>
      </w:r>
      <w:r>
        <w:rPr>
          <w:spacing w:val="-16"/>
        </w:rPr>
        <w:t xml:space="preserve"> </w:t>
      </w:r>
      <w:r>
        <w:rPr>
          <w:spacing w:val="-1"/>
        </w:rPr>
        <w:t>Consejo</w:t>
      </w:r>
      <w:r>
        <w:rPr>
          <w:spacing w:val="-18"/>
        </w:rPr>
        <w:t xml:space="preserve"> </w:t>
      </w:r>
      <w:r>
        <w:rPr>
          <w:spacing w:val="-1"/>
        </w:rPr>
        <w:t>de</w:t>
      </w:r>
      <w:r>
        <w:rPr>
          <w:spacing w:val="-17"/>
        </w:rPr>
        <w:t xml:space="preserve"> </w:t>
      </w:r>
      <w:r>
        <w:rPr>
          <w:spacing w:val="-1"/>
        </w:rPr>
        <w:t>Estado:</w:t>
      </w:r>
    </w:p>
    <w:p w14:paraId="7AE083F1" w14:textId="77777777" w:rsidR="005B3B24" w:rsidRDefault="005B3B24">
      <w:pPr>
        <w:pStyle w:val="Textoindependiente"/>
        <w:spacing w:before="8"/>
        <w:rPr>
          <w:sz w:val="25"/>
        </w:rPr>
      </w:pPr>
    </w:p>
    <w:p w14:paraId="1232C11F" w14:textId="77777777" w:rsidR="005B3B24" w:rsidRDefault="00CC4EA0">
      <w:pPr>
        <w:spacing w:line="242" w:lineRule="auto"/>
        <w:ind w:left="1681" w:right="1476"/>
        <w:jc w:val="both"/>
        <w:rPr>
          <w:sz w:val="20"/>
        </w:rPr>
      </w:pPr>
      <w:r>
        <w:rPr>
          <w:i/>
          <w:sz w:val="20"/>
        </w:rPr>
        <w:t>“A juicio de la Corte, la facultad de revisión eventual por parte del</w:t>
      </w:r>
      <w:r>
        <w:rPr>
          <w:i/>
          <w:spacing w:val="1"/>
          <w:sz w:val="20"/>
        </w:rPr>
        <w:t xml:space="preserve"> </w:t>
      </w:r>
      <w:r>
        <w:rPr>
          <w:i/>
          <w:sz w:val="20"/>
        </w:rPr>
        <w:t>Consejo de Estado es compatible con la condición de ese órgano como</w:t>
      </w:r>
      <w:r>
        <w:rPr>
          <w:i/>
          <w:spacing w:val="-68"/>
          <w:sz w:val="20"/>
        </w:rPr>
        <w:t xml:space="preserve"> </w:t>
      </w:r>
      <w:r>
        <w:rPr>
          <w:i/>
          <w:sz w:val="20"/>
        </w:rPr>
        <w:t>Tribunal</w:t>
      </w:r>
      <w:r>
        <w:rPr>
          <w:i/>
          <w:spacing w:val="1"/>
          <w:sz w:val="20"/>
        </w:rPr>
        <w:t xml:space="preserve"> </w:t>
      </w:r>
      <w:r>
        <w:rPr>
          <w:i/>
          <w:sz w:val="20"/>
        </w:rPr>
        <w:t>Supremo</w:t>
      </w:r>
      <w:r>
        <w:rPr>
          <w:i/>
          <w:spacing w:val="1"/>
          <w:sz w:val="20"/>
        </w:rPr>
        <w:t xml:space="preserve"> </w:t>
      </w:r>
      <w:r>
        <w:rPr>
          <w:i/>
          <w:sz w:val="20"/>
        </w:rPr>
        <w:t>de</w:t>
      </w:r>
      <w:r>
        <w:rPr>
          <w:i/>
          <w:spacing w:val="1"/>
          <w:sz w:val="20"/>
        </w:rPr>
        <w:t xml:space="preserve"> </w:t>
      </w:r>
      <w:r>
        <w:rPr>
          <w:i/>
          <w:sz w:val="20"/>
        </w:rPr>
        <w:t>la</w:t>
      </w:r>
      <w:r>
        <w:rPr>
          <w:i/>
          <w:spacing w:val="1"/>
          <w:sz w:val="20"/>
        </w:rPr>
        <w:t xml:space="preserve"> </w:t>
      </w:r>
      <w:r>
        <w:rPr>
          <w:i/>
          <w:sz w:val="20"/>
        </w:rPr>
        <w:t>jurisdicción</w:t>
      </w:r>
      <w:r>
        <w:rPr>
          <w:i/>
          <w:spacing w:val="1"/>
          <w:sz w:val="20"/>
        </w:rPr>
        <w:t xml:space="preserve"> </w:t>
      </w:r>
      <w:r>
        <w:rPr>
          <w:i/>
          <w:sz w:val="20"/>
        </w:rPr>
        <w:t>contencioso</w:t>
      </w:r>
      <w:r>
        <w:rPr>
          <w:i/>
          <w:spacing w:val="1"/>
          <w:sz w:val="20"/>
        </w:rPr>
        <w:t xml:space="preserve"> </w:t>
      </w:r>
      <w:r>
        <w:rPr>
          <w:i/>
          <w:sz w:val="20"/>
        </w:rPr>
        <w:t>administrativa,</w:t>
      </w:r>
      <w:r>
        <w:rPr>
          <w:i/>
          <w:spacing w:val="1"/>
          <w:sz w:val="20"/>
        </w:rPr>
        <w:t xml:space="preserve"> </w:t>
      </w:r>
      <w:r>
        <w:rPr>
          <w:i/>
          <w:sz w:val="20"/>
        </w:rPr>
        <w:t xml:space="preserve">reconocida en el artículo 237-1 de la Carta Política. </w:t>
      </w:r>
      <w:r>
        <w:rPr>
          <w:b/>
          <w:i/>
          <w:sz w:val="20"/>
        </w:rPr>
        <w:t>En efecto, su</w:t>
      </w:r>
      <w:r>
        <w:rPr>
          <w:b/>
          <w:i/>
          <w:spacing w:val="1"/>
          <w:sz w:val="20"/>
        </w:rPr>
        <w:t xml:space="preserve"> </w:t>
      </w:r>
      <w:r>
        <w:rPr>
          <w:b/>
          <w:i/>
          <w:w w:val="90"/>
          <w:sz w:val="20"/>
        </w:rPr>
        <w:t>condición de Tribunal Supremo se proyecta, en esencia, desde una</w:t>
      </w:r>
      <w:r>
        <w:rPr>
          <w:b/>
          <w:i/>
          <w:spacing w:val="1"/>
          <w:w w:val="90"/>
          <w:sz w:val="20"/>
        </w:rPr>
        <w:t xml:space="preserve"> </w:t>
      </w:r>
      <w:r>
        <w:rPr>
          <w:b/>
          <w:i/>
          <w:w w:val="85"/>
          <w:sz w:val="20"/>
        </w:rPr>
        <w:t>perspectiva</w:t>
      </w:r>
      <w:r>
        <w:rPr>
          <w:b/>
          <w:i/>
          <w:spacing w:val="18"/>
          <w:w w:val="85"/>
          <w:sz w:val="20"/>
        </w:rPr>
        <w:t xml:space="preserve"> </w:t>
      </w:r>
      <w:r>
        <w:rPr>
          <w:b/>
          <w:i/>
          <w:w w:val="85"/>
          <w:sz w:val="20"/>
        </w:rPr>
        <w:t>de</w:t>
      </w:r>
      <w:r>
        <w:rPr>
          <w:b/>
          <w:i/>
          <w:spacing w:val="21"/>
          <w:w w:val="85"/>
          <w:sz w:val="20"/>
        </w:rPr>
        <w:t xml:space="preserve"> </w:t>
      </w:r>
      <w:r>
        <w:rPr>
          <w:b/>
          <w:i/>
          <w:w w:val="85"/>
          <w:sz w:val="20"/>
        </w:rPr>
        <w:t>orden</w:t>
      </w:r>
      <w:r>
        <w:rPr>
          <w:b/>
          <w:i/>
          <w:spacing w:val="19"/>
          <w:w w:val="85"/>
          <w:sz w:val="20"/>
        </w:rPr>
        <w:t xml:space="preserve"> </w:t>
      </w:r>
      <w:r>
        <w:rPr>
          <w:b/>
          <w:i/>
          <w:w w:val="85"/>
          <w:sz w:val="20"/>
        </w:rPr>
        <w:t>sistémico</w:t>
      </w:r>
      <w:r>
        <w:rPr>
          <w:b/>
          <w:i/>
          <w:spacing w:val="20"/>
          <w:w w:val="85"/>
          <w:sz w:val="20"/>
        </w:rPr>
        <w:t xml:space="preserve"> </w:t>
      </w:r>
      <w:r>
        <w:rPr>
          <w:b/>
          <w:i/>
          <w:w w:val="85"/>
          <w:sz w:val="20"/>
        </w:rPr>
        <w:t>para</w:t>
      </w:r>
      <w:r>
        <w:rPr>
          <w:b/>
          <w:i/>
          <w:spacing w:val="19"/>
          <w:w w:val="85"/>
          <w:sz w:val="20"/>
        </w:rPr>
        <w:t xml:space="preserve"> </w:t>
      </w:r>
      <w:r>
        <w:rPr>
          <w:b/>
          <w:i/>
          <w:w w:val="85"/>
          <w:sz w:val="20"/>
        </w:rPr>
        <w:t>integrar</w:t>
      </w:r>
      <w:r>
        <w:rPr>
          <w:b/>
          <w:i/>
          <w:spacing w:val="20"/>
          <w:w w:val="85"/>
          <w:sz w:val="20"/>
        </w:rPr>
        <w:t xml:space="preserve"> </w:t>
      </w:r>
      <w:r>
        <w:rPr>
          <w:b/>
          <w:i/>
          <w:w w:val="85"/>
          <w:sz w:val="20"/>
        </w:rPr>
        <w:t>y</w:t>
      </w:r>
      <w:r>
        <w:rPr>
          <w:b/>
          <w:i/>
          <w:spacing w:val="20"/>
          <w:w w:val="85"/>
          <w:sz w:val="20"/>
        </w:rPr>
        <w:t xml:space="preserve"> </w:t>
      </w:r>
      <w:r>
        <w:rPr>
          <w:b/>
          <w:i/>
          <w:w w:val="85"/>
          <w:sz w:val="20"/>
        </w:rPr>
        <w:t>unificar</w:t>
      </w:r>
      <w:r>
        <w:rPr>
          <w:b/>
          <w:i/>
          <w:spacing w:val="20"/>
          <w:w w:val="85"/>
          <w:sz w:val="20"/>
        </w:rPr>
        <w:t xml:space="preserve"> </w:t>
      </w:r>
      <w:r>
        <w:rPr>
          <w:b/>
          <w:i/>
          <w:w w:val="85"/>
          <w:sz w:val="20"/>
        </w:rPr>
        <w:t>la</w:t>
      </w:r>
      <w:r>
        <w:rPr>
          <w:b/>
          <w:i/>
          <w:spacing w:val="20"/>
          <w:w w:val="85"/>
          <w:sz w:val="20"/>
        </w:rPr>
        <w:t xml:space="preserve"> </w:t>
      </w:r>
      <w:r>
        <w:rPr>
          <w:b/>
          <w:i/>
          <w:w w:val="85"/>
          <w:sz w:val="20"/>
        </w:rPr>
        <w:t>jurisprudencia</w:t>
      </w:r>
      <w:r>
        <w:rPr>
          <w:b/>
          <w:i/>
          <w:spacing w:val="1"/>
          <w:w w:val="85"/>
          <w:sz w:val="20"/>
        </w:rPr>
        <w:t xml:space="preserve"> </w:t>
      </w:r>
      <w:r>
        <w:rPr>
          <w:b/>
          <w:i/>
          <w:w w:val="85"/>
          <w:sz w:val="20"/>
        </w:rPr>
        <w:t>en lo que concierne a dicha jurisdicción, en el marco de la Constitución</w:t>
      </w:r>
      <w:r>
        <w:rPr>
          <w:b/>
          <w:i/>
          <w:spacing w:val="47"/>
          <w:sz w:val="20"/>
        </w:rPr>
        <w:t xml:space="preserve"> </w:t>
      </w:r>
      <w:r>
        <w:rPr>
          <w:i/>
          <w:w w:val="85"/>
          <w:sz w:val="20"/>
        </w:rPr>
        <w:t>y</w:t>
      </w:r>
      <w:r>
        <w:rPr>
          <w:i/>
          <w:spacing w:val="1"/>
          <w:w w:val="85"/>
          <w:sz w:val="20"/>
        </w:rPr>
        <w:t xml:space="preserve"> </w:t>
      </w:r>
      <w:r>
        <w:rPr>
          <w:i/>
          <w:sz w:val="20"/>
        </w:rPr>
        <w:t>la ley y con la precisión que más adelante se hace en cuanto a la</w:t>
      </w:r>
      <w:r>
        <w:rPr>
          <w:i/>
          <w:spacing w:val="1"/>
          <w:sz w:val="20"/>
        </w:rPr>
        <w:t xml:space="preserve"> </w:t>
      </w:r>
      <w:r>
        <w:rPr>
          <w:i/>
          <w:w w:val="95"/>
          <w:sz w:val="20"/>
        </w:rPr>
        <w:t>procedencia</w:t>
      </w:r>
      <w:r>
        <w:rPr>
          <w:i/>
          <w:spacing w:val="9"/>
          <w:w w:val="95"/>
          <w:sz w:val="20"/>
        </w:rPr>
        <w:t xml:space="preserve"> </w:t>
      </w:r>
      <w:r>
        <w:rPr>
          <w:i/>
          <w:w w:val="95"/>
          <w:sz w:val="20"/>
        </w:rPr>
        <w:t>de</w:t>
      </w:r>
      <w:r>
        <w:rPr>
          <w:i/>
          <w:spacing w:val="9"/>
          <w:w w:val="95"/>
          <w:sz w:val="20"/>
        </w:rPr>
        <w:t xml:space="preserve"> </w:t>
      </w:r>
      <w:r>
        <w:rPr>
          <w:i/>
          <w:w w:val="95"/>
          <w:sz w:val="20"/>
        </w:rPr>
        <w:t>la</w:t>
      </w:r>
      <w:r>
        <w:rPr>
          <w:i/>
          <w:spacing w:val="10"/>
          <w:w w:val="95"/>
          <w:sz w:val="20"/>
        </w:rPr>
        <w:t xml:space="preserve"> </w:t>
      </w:r>
      <w:r>
        <w:rPr>
          <w:i/>
          <w:w w:val="95"/>
          <w:sz w:val="20"/>
        </w:rPr>
        <w:t>tutela</w:t>
      </w:r>
      <w:r>
        <w:rPr>
          <w:i/>
          <w:spacing w:val="7"/>
          <w:w w:val="95"/>
          <w:sz w:val="20"/>
        </w:rPr>
        <w:t xml:space="preserve"> </w:t>
      </w:r>
      <w:r>
        <w:rPr>
          <w:i/>
          <w:w w:val="95"/>
          <w:sz w:val="20"/>
        </w:rPr>
        <w:t>contra</w:t>
      </w:r>
      <w:r>
        <w:rPr>
          <w:i/>
          <w:spacing w:val="10"/>
          <w:w w:val="95"/>
          <w:sz w:val="20"/>
        </w:rPr>
        <w:t xml:space="preserve"> </w:t>
      </w:r>
      <w:r>
        <w:rPr>
          <w:i/>
          <w:w w:val="95"/>
          <w:sz w:val="20"/>
        </w:rPr>
        <w:t>sus</w:t>
      </w:r>
      <w:r>
        <w:rPr>
          <w:i/>
          <w:spacing w:val="9"/>
          <w:w w:val="95"/>
          <w:sz w:val="20"/>
        </w:rPr>
        <w:t xml:space="preserve"> </w:t>
      </w:r>
      <w:r>
        <w:rPr>
          <w:i/>
          <w:w w:val="95"/>
          <w:sz w:val="20"/>
        </w:rPr>
        <w:t>decisiones.”</w:t>
      </w:r>
      <w:r>
        <w:rPr>
          <w:i/>
          <w:spacing w:val="18"/>
          <w:w w:val="95"/>
          <w:sz w:val="20"/>
        </w:rPr>
        <w:t xml:space="preserve"> </w:t>
      </w:r>
      <w:r>
        <w:rPr>
          <w:w w:val="95"/>
          <w:sz w:val="20"/>
        </w:rPr>
        <w:t>(Negrita</w:t>
      </w:r>
      <w:r>
        <w:rPr>
          <w:spacing w:val="10"/>
          <w:w w:val="95"/>
          <w:sz w:val="20"/>
        </w:rPr>
        <w:t xml:space="preserve"> </w:t>
      </w:r>
      <w:r>
        <w:rPr>
          <w:w w:val="95"/>
          <w:sz w:val="20"/>
        </w:rPr>
        <w:t>fuera</w:t>
      </w:r>
      <w:r>
        <w:rPr>
          <w:spacing w:val="10"/>
          <w:w w:val="95"/>
          <w:sz w:val="20"/>
        </w:rPr>
        <w:t xml:space="preserve"> </w:t>
      </w:r>
      <w:r>
        <w:rPr>
          <w:w w:val="95"/>
          <w:sz w:val="20"/>
        </w:rPr>
        <w:t>de</w:t>
      </w:r>
      <w:r>
        <w:rPr>
          <w:spacing w:val="8"/>
          <w:w w:val="95"/>
          <w:sz w:val="20"/>
        </w:rPr>
        <w:t xml:space="preserve"> </w:t>
      </w:r>
      <w:r>
        <w:rPr>
          <w:w w:val="95"/>
          <w:sz w:val="20"/>
        </w:rPr>
        <w:t>texto).</w:t>
      </w:r>
    </w:p>
    <w:p w14:paraId="40276C72" w14:textId="77777777" w:rsidR="005B3B24" w:rsidRDefault="005B3B24">
      <w:pPr>
        <w:pStyle w:val="Textoindependiente"/>
        <w:spacing w:before="4"/>
        <w:rPr>
          <w:sz w:val="25"/>
        </w:rPr>
      </w:pPr>
    </w:p>
    <w:p w14:paraId="4378355E" w14:textId="77777777" w:rsidR="005B3B24" w:rsidRDefault="00CC4EA0">
      <w:pPr>
        <w:pStyle w:val="Prrafodelista"/>
        <w:numPr>
          <w:ilvl w:val="0"/>
          <w:numId w:val="5"/>
        </w:numPr>
        <w:tabs>
          <w:tab w:val="left" w:pos="986"/>
        </w:tabs>
        <w:ind w:right="0" w:hanging="361"/>
        <w:rPr>
          <w:rFonts w:ascii="Tahoma" w:hAnsi="Tahoma"/>
        </w:rPr>
      </w:pPr>
      <w:r>
        <w:rPr>
          <w:w w:val="95"/>
        </w:rPr>
        <w:t>Y</w:t>
      </w:r>
      <w:r>
        <w:rPr>
          <w:spacing w:val="-4"/>
          <w:w w:val="95"/>
        </w:rPr>
        <w:t xml:space="preserve"> </w:t>
      </w:r>
      <w:r>
        <w:rPr>
          <w:w w:val="95"/>
        </w:rPr>
        <w:t>reiterada</w:t>
      </w:r>
      <w:r>
        <w:rPr>
          <w:spacing w:val="-2"/>
          <w:w w:val="95"/>
        </w:rPr>
        <w:t xml:space="preserve"> </w:t>
      </w:r>
      <w:r>
        <w:rPr>
          <w:w w:val="95"/>
        </w:rPr>
        <w:t>en</w:t>
      </w:r>
      <w:r>
        <w:rPr>
          <w:spacing w:val="-2"/>
          <w:w w:val="95"/>
        </w:rPr>
        <w:t xml:space="preserve"> </w:t>
      </w:r>
      <w:r>
        <w:rPr>
          <w:w w:val="95"/>
        </w:rPr>
        <w:t>la</w:t>
      </w:r>
      <w:r>
        <w:rPr>
          <w:spacing w:val="-2"/>
          <w:w w:val="95"/>
        </w:rPr>
        <w:t xml:space="preserve"> </w:t>
      </w:r>
      <w:r>
        <w:rPr>
          <w:w w:val="95"/>
        </w:rPr>
        <w:t>Sentencia</w:t>
      </w:r>
      <w:r>
        <w:rPr>
          <w:spacing w:val="-1"/>
          <w:w w:val="95"/>
        </w:rPr>
        <w:t xml:space="preserve"> </w:t>
      </w:r>
      <w:r>
        <w:rPr>
          <w:w w:val="95"/>
        </w:rPr>
        <w:t>C-539</w:t>
      </w:r>
      <w:r>
        <w:rPr>
          <w:spacing w:val="-3"/>
          <w:w w:val="95"/>
        </w:rPr>
        <w:t xml:space="preserve"> </w:t>
      </w:r>
      <w:r>
        <w:rPr>
          <w:w w:val="95"/>
        </w:rPr>
        <w:t>de</w:t>
      </w:r>
      <w:r>
        <w:rPr>
          <w:spacing w:val="-2"/>
          <w:w w:val="95"/>
        </w:rPr>
        <w:t xml:space="preserve"> </w:t>
      </w:r>
      <w:r>
        <w:rPr>
          <w:w w:val="95"/>
        </w:rPr>
        <w:t>2011,</w:t>
      </w:r>
      <w:r>
        <w:rPr>
          <w:spacing w:val="-3"/>
          <w:w w:val="95"/>
        </w:rPr>
        <w:t xml:space="preserve"> </w:t>
      </w:r>
      <w:r>
        <w:rPr>
          <w:w w:val="95"/>
        </w:rPr>
        <w:t>se</w:t>
      </w:r>
      <w:r>
        <w:rPr>
          <w:spacing w:val="-5"/>
          <w:w w:val="95"/>
        </w:rPr>
        <w:t xml:space="preserve"> </w:t>
      </w:r>
      <w:r>
        <w:rPr>
          <w:w w:val="95"/>
        </w:rPr>
        <w:t>acotó:</w:t>
      </w:r>
    </w:p>
    <w:p w14:paraId="75A43CD3" w14:textId="77777777" w:rsidR="005B3B24" w:rsidRDefault="005B3B24">
      <w:pPr>
        <w:pStyle w:val="Textoindependiente"/>
        <w:rPr>
          <w:sz w:val="29"/>
        </w:rPr>
      </w:pPr>
    </w:p>
    <w:p w14:paraId="38BE5726" w14:textId="77777777" w:rsidR="005B3B24" w:rsidRDefault="00CC4EA0">
      <w:pPr>
        <w:spacing w:line="242" w:lineRule="auto"/>
        <w:ind w:left="1681" w:right="1476"/>
        <w:jc w:val="both"/>
        <w:rPr>
          <w:i/>
          <w:sz w:val="20"/>
        </w:rPr>
      </w:pPr>
      <w:r>
        <w:rPr>
          <w:i/>
          <w:spacing w:val="-1"/>
          <w:sz w:val="20"/>
        </w:rPr>
        <w:t>“5.2.3.</w:t>
      </w:r>
      <w:r>
        <w:rPr>
          <w:i/>
          <w:spacing w:val="-17"/>
          <w:sz w:val="20"/>
        </w:rPr>
        <w:t xml:space="preserve"> </w:t>
      </w:r>
      <w:r>
        <w:rPr>
          <w:i/>
          <w:spacing w:val="-1"/>
          <w:sz w:val="20"/>
        </w:rPr>
        <w:t>La</w:t>
      </w:r>
      <w:r>
        <w:rPr>
          <w:i/>
          <w:spacing w:val="-16"/>
          <w:sz w:val="20"/>
        </w:rPr>
        <w:t xml:space="preserve"> </w:t>
      </w:r>
      <w:r>
        <w:rPr>
          <w:i/>
          <w:sz w:val="20"/>
        </w:rPr>
        <w:t>jurisprudencia</w:t>
      </w:r>
      <w:r>
        <w:rPr>
          <w:i/>
          <w:spacing w:val="-17"/>
          <w:sz w:val="20"/>
        </w:rPr>
        <w:t xml:space="preserve"> </w:t>
      </w:r>
      <w:r>
        <w:rPr>
          <w:i/>
          <w:sz w:val="20"/>
        </w:rPr>
        <w:t>de</w:t>
      </w:r>
      <w:r>
        <w:rPr>
          <w:i/>
          <w:spacing w:val="-17"/>
          <w:sz w:val="20"/>
        </w:rPr>
        <w:t xml:space="preserve"> </w:t>
      </w:r>
      <w:r>
        <w:rPr>
          <w:i/>
          <w:sz w:val="20"/>
        </w:rPr>
        <w:t>esta</w:t>
      </w:r>
      <w:r>
        <w:rPr>
          <w:i/>
          <w:spacing w:val="-16"/>
          <w:sz w:val="20"/>
        </w:rPr>
        <w:t xml:space="preserve"> </w:t>
      </w:r>
      <w:r>
        <w:rPr>
          <w:i/>
          <w:sz w:val="20"/>
        </w:rPr>
        <w:t>Corte</w:t>
      </w:r>
      <w:r>
        <w:rPr>
          <w:i/>
          <w:spacing w:val="-16"/>
          <w:sz w:val="20"/>
        </w:rPr>
        <w:t xml:space="preserve"> </w:t>
      </w:r>
      <w:r>
        <w:rPr>
          <w:i/>
          <w:sz w:val="20"/>
        </w:rPr>
        <w:t>ha</w:t>
      </w:r>
      <w:r>
        <w:rPr>
          <w:i/>
          <w:spacing w:val="-16"/>
          <w:sz w:val="20"/>
        </w:rPr>
        <w:t xml:space="preserve"> </w:t>
      </w:r>
      <w:r>
        <w:rPr>
          <w:i/>
          <w:sz w:val="20"/>
        </w:rPr>
        <w:t>precisado</w:t>
      </w:r>
      <w:r>
        <w:rPr>
          <w:i/>
          <w:spacing w:val="-17"/>
          <w:sz w:val="20"/>
        </w:rPr>
        <w:t xml:space="preserve"> </w:t>
      </w:r>
      <w:r>
        <w:rPr>
          <w:i/>
          <w:sz w:val="20"/>
        </w:rPr>
        <w:t>que</w:t>
      </w:r>
      <w:r>
        <w:rPr>
          <w:i/>
          <w:spacing w:val="-12"/>
          <w:sz w:val="20"/>
        </w:rPr>
        <w:t xml:space="preserve"> </w:t>
      </w:r>
      <w:r>
        <w:rPr>
          <w:b/>
          <w:i/>
          <w:sz w:val="20"/>
        </w:rPr>
        <w:t>el</w:t>
      </w:r>
      <w:r>
        <w:rPr>
          <w:b/>
          <w:i/>
          <w:spacing w:val="-15"/>
          <w:sz w:val="20"/>
        </w:rPr>
        <w:t xml:space="preserve"> </w:t>
      </w:r>
      <w:r>
        <w:rPr>
          <w:b/>
          <w:i/>
          <w:sz w:val="20"/>
        </w:rPr>
        <w:t>respeto</w:t>
      </w:r>
      <w:r>
        <w:rPr>
          <w:b/>
          <w:i/>
          <w:spacing w:val="-13"/>
          <w:sz w:val="20"/>
        </w:rPr>
        <w:t xml:space="preserve"> </w:t>
      </w:r>
      <w:r>
        <w:rPr>
          <w:b/>
          <w:i/>
          <w:sz w:val="20"/>
        </w:rPr>
        <w:t>del</w:t>
      </w:r>
      <w:r>
        <w:rPr>
          <w:b/>
          <w:i/>
          <w:spacing w:val="-66"/>
          <w:sz w:val="20"/>
        </w:rPr>
        <w:t xml:space="preserve"> </w:t>
      </w:r>
      <w:r>
        <w:rPr>
          <w:b/>
          <w:i/>
          <w:w w:val="90"/>
          <w:sz w:val="20"/>
        </w:rPr>
        <w:t>precedente judicial por parte de las autoridades administrativas hace</w:t>
      </w:r>
      <w:r>
        <w:rPr>
          <w:b/>
          <w:i/>
          <w:spacing w:val="1"/>
          <w:w w:val="90"/>
          <w:sz w:val="20"/>
        </w:rPr>
        <w:t xml:space="preserve"> </w:t>
      </w:r>
      <w:r>
        <w:rPr>
          <w:b/>
          <w:i/>
          <w:spacing w:val="-1"/>
          <w:w w:val="95"/>
          <w:sz w:val="20"/>
        </w:rPr>
        <w:t xml:space="preserve">parte del respeto del debido proceso y del principio </w:t>
      </w:r>
      <w:r>
        <w:rPr>
          <w:b/>
          <w:i/>
          <w:w w:val="95"/>
          <w:sz w:val="20"/>
        </w:rPr>
        <w:t>de legalidad en</w:t>
      </w:r>
      <w:r>
        <w:rPr>
          <w:b/>
          <w:i/>
          <w:spacing w:val="-62"/>
          <w:w w:val="95"/>
          <w:sz w:val="20"/>
        </w:rPr>
        <w:t xml:space="preserve"> </w:t>
      </w:r>
      <w:r>
        <w:rPr>
          <w:b/>
          <w:i/>
          <w:spacing w:val="-1"/>
          <w:w w:val="90"/>
          <w:sz w:val="20"/>
        </w:rPr>
        <w:t xml:space="preserve">materia </w:t>
      </w:r>
      <w:r>
        <w:rPr>
          <w:b/>
          <w:i/>
          <w:w w:val="90"/>
          <w:sz w:val="20"/>
        </w:rPr>
        <w:t>administrativa –art. 29, 121 y 122 Superiores</w:t>
      </w:r>
      <w:r>
        <w:rPr>
          <w:i/>
          <w:w w:val="90"/>
          <w:sz w:val="20"/>
        </w:rPr>
        <w:t>-, en cuanto (i) las</w:t>
      </w:r>
      <w:r>
        <w:rPr>
          <w:i/>
          <w:spacing w:val="-62"/>
          <w:w w:val="90"/>
          <w:sz w:val="20"/>
        </w:rPr>
        <w:t xml:space="preserve"> </w:t>
      </w:r>
      <w:r>
        <w:rPr>
          <w:i/>
          <w:sz w:val="20"/>
        </w:rPr>
        <w:t>autoridades</w:t>
      </w:r>
      <w:r>
        <w:rPr>
          <w:i/>
          <w:spacing w:val="-8"/>
          <w:sz w:val="20"/>
        </w:rPr>
        <w:t xml:space="preserve"> </w:t>
      </w:r>
      <w:r>
        <w:rPr>
          <w:i/>
          <w:sz w:val="20"/>
        </w:rPr>
        <w:t>están</w:t>
      </w:r>
      <w:r>
        <w:rPr>
          <w:i/>
          <w:spacing w:val="-7"/>
          <w:sz w:val="20"/>
        </w:rPr>
        <w:t xml:space="preserve"> </w:t>
      </w:r>
      <w:r>
        <w:rPr>
          <w:i/>
          <w:sz w:val="20"/>
        </w:rPr>
        <w:t>sometidas</w:t>
      </w:r>
      <w:r>
        <w:rPr>
          <w:i/>
          <w:spacing w:val="-7"/>
          <w:sz w:val="20"/>
        </w:rPr>
        <w:t xml:space="preserve"> </w:t>
      </w:r>
      <w:r>
        <w:rPr>
          <w:i/>
          <w:sz w:val="20"/>
        </w:rPr>
        <w:t>al</w:t>
      </w:r>
      <w:r>
        <w:rPr>
          <w:i/>
          <w:spacing w:val="-9"/>
          <w:sz w:val="20"/>
        </w:rPr>
        <w:t xml:space="preserve"> </w:t>
      </w:r>
      <w:r>
        <w:rPr>
          <w:i/>
          <w:sz w:val="20"/>
        </w:rPr>
        <w:t>imperio</w:t>
      </w:r>
      <w:r>
        <w:rPr>
          <w:i/>
          <w:spacing w:val="-7"/>
          <w:sz w:val="20"/>
        </w:rPr>
        <w:t xml:space="preserve"> </w:t>
      </w:r>
      <w:r>
        <w:rPr>
          <w:i/>
          <w:sz w:val="20"/>
        </w:rPr>
        <w:t>de</w:t>
      </w:r>
      <w:r>
        <w:rPr>
          <w:i/>
          <w:spacing w:val="-7"/>
          <w:sz w:val="20"/>
        </w:rPr>
        <w:t xml:space="preserve"> </w:t>
      </w:r>
      <w:r>
        <w:rPr>
          <w:i/>
          <w:sz w:val="20"/>
        </w:rPr>
        <w:t>la</w:t>
      </w:r>
      <w:r>
        <w:rPr>
          <w:i/>
          <w:spacing w:val="-7"/>
          <w:sz w:val="20"/>
        </w:rPr>
        <w:t xml:space="preserve"> </w:t>
      </w:r>
      <w:r>
        <w:rPr>
          <w:i/>
          <w:sz w:val="20"/>
        </w:rPr>
        <w:t>Constitución</w:t>
      </w:r>
      <w:r>
        <w:rPr>
          <w:i/>
          <w:spacing w:val="-6"/>
          <w:sz w:val="20"/>
        </w:rPr>
        <w:t xml:space="preserve"> </w:t>
      </w:r>
      <w:r>
        <w:rPr>
          <w:i/>
          <w:sz w:val="20"/>
        </w:rPr>
        <w:t>y</w:t>
      </w:r>
      <w:r>
        <w:rPr>
          <w:i/>
          <w:spacing w:val="-9"/>
          <w:sz w:val="20"/>
        </w:rPr>
        <w:t xml:space="preserve"> </w:t>
      </w:r>
      <w:r>
        <w:rPr>
          <w:i/>
          <w:sz w:val="20"/>
        </w:rPr>
        <w:t>de</w:t>
      </w:r>
      <w:r>
        <w:rPr>
          <w:i/>
          <w:spacing w:val="-6"/>
          <w:sz w:val="20"/>
        </w:rPr>
        <w:t xml:space="preserve"> </w:t>
      </w:r>
      <w:r>
        <w:rPr>
          <w:i/>
          <w:sz w:val="20"/>
        </w:rPr>
        <w:t>la</w:t>
      </w:r>
      <w:r>
        <w:rPr>
          <w:i/>
          <w:spacing w:val="-7"/>
          <w:sz w:val="20"/>
        </w:rPr>
        <w:t xml:space="preserve"> </w:t>
      </w:r>
      <w:r>
        <w:rPr>
          <w:i/>
          <w:sz w:val="20"/>
        </w:rPr>
        <w:t>ley,</w:t>
      </w:r>
      <w:r>
        <w:rPr>
          <w:i/>
          <w:spacing w:val="-5"/>
          <w:sz w:val="20"/>
        </w:rPr>
        <w:t xml:space="preserve"> </w:t>
      </w:r>
      <w:r>
        <w:rPr>
          <w:i/>
          <w:sz w:val="20"/>
        </w:rPr>
        <w:t>y</w:t>
      </w:r>
      <w:r>
        <w:rPr>
          <w:i/>
          <w:spacing w:val="-68"/>
          <w:sz w:val="20"/>
        </w:rPr>
        <w:t xml:space="preserve"> </w:t>
      </w:r>
      <w:r>
        <w:rPr>
          <w:i/>
          <w:sz w:val="20"/>
        </w:rPr>
        <w:t>por tanto se encuentran obligadas a aplicar en todas sus actuaciones y</w:t>
      </w:r>
      <w:r>
        <w:rPr>
          <w:i/>
          <w:spacing w:val="-68"/>
          <w:sz w:val="20"/>
        </w:rPr>
        <w:t xml:space="preserve"> </w:t>
      </w:r>
      <w:r>
        <w:rPr>
          <w:i/>
          <w:sz w:val="20"/>
        </w:rPr>
        <w:t>decisiones administrativas la Constitución y la ley; (ii) el contenido y</w:t>
      </w:r>
      <w:r>
        <w:rPr>
          <w:i/>
          <w:spacing w:val="1"/>
          <w:sz w:val="20"/>
        </w:rPr>
        <w:t xml:space="preserve"> </w:t>
      </w:r>
      <w:r>
        <w:rPr>
          <w:i/>
          <w:sz w:val="20"/>
        </w:rPr>
        <w:t>alcance de la Constitución y la ley es fijado por las altas Cortes, cuyas</w:t>
      </w:r>
      <w:r>
        <w:rPr>
          <w:i/>
          <w:spacing w:val="1"/>
          <w:sz w:val="20"/>
        </w:rPr>
        <w:t xml:space="preserve"> </w:t>
      </w:r>
      <w:r>
        <w:rPr>
          <w:i/>
          <w:spacing w:val="-1"/>
          <w:sz w:val="20"/>
        </w:rPr>
        <w:t>decisiones</w:t>
      </w:r>
      <w:r>
        <w:rPr>
          <w:i/>
          <w:spacing w:val="-16"/>
          <w:sz w:val="20"/>
        </w:rPr>
        <w:t xml:space="preserve"> </w:t>
      </w:r>
      <w:r>
        <w:rPr>
          <w:i/>
          <w:spacing w:val="-1"/>
          <w:sz w:val="20"/>
        </w:rPr>
        <w:t>hacen</w:t>
      </w:r>
      <w:r>
        <w:rPr>
          <w:i/>
          <w:spacing w:val="-15"/>
          <w:sz w:val="20"/>
        </w:rPr>
        <w:t xml:space="preserve"> </w:t>
      </w:r>
      <w:r>
        <w:rPr>
          <w:i/>
          <w:spacing w:val="-1"/>
          <w:sz w:val="20"/>
        </w:rPr>
        <w:t>tránsito</w:t>
      </w:r>
      <w:r>
        <w:rPr>
          <w:i/>
          <w:spacing w:val="-17"/>
          <w:sz w:val="20"/>
        </w:rPr>
        <w:t xml:space="preserve"> </w:t>
      </w:r>
      <w:r>
        <w:rPr>
          <w:i/>
          <w:spacing w:val="-1"/>
          <w:sz w:val="20"/>
        </w:rPr>
        <w:t>a</w:t>
      </w:r>
      <w:r>
        <w:rPr>
          <w:i/>
          <w:spacing w:val="-15"/>
          <w:sz w:val="20"/>
        </w:rPr>
        <w:t xml:space="preserve"> </w:t>
      </w:r>
      <w:r>
        <w:rPr>
          <w:i/>
          <w:spacing w:val="-1"/>
          <w:sz w:val="20"/>
        </w:rPr>
        <w:t>cosa</w:t>
      </w:r>
      <w:r>
        <w:rPr>
          <w:i/>
          <w:spacing w:val="-16"/>
          <w:sz w:val="20"/>
        </w:rPr>
        <w:t xml:space="preserve"> </w:t>
      </w:r>
      <w:r>
        <w:rPr>
          <w:i/>
          <w:sz w:val="20"/>
        </w:rPr>
        <w:t>juzgada</w:t>
      </w:r>
      <w:r>
        <w:rPr>
          <w:i/>
          <w:spacing w:val="-13"/>
          <w:sz w:val="20"/>
        </w:rPr>
        <w:t xml:space="preserve"> </w:t>
      </w:r>
      <w:r>
        <w:rPr>
          <w:i/>
          <w:sz w:val="20"/>
        </w:rPr>
        <w:t>y</w:t>
      </w:r>
      <w:r>
        <w:rPr>
          <w:i/>
          <w:spacing w:val="-17"/>
          <w:sz w:val="20"/>
        </w:rPr>
        <w:t xml:space="preserve"> </w:t>
      </w:r>
      <w:r>
        <w:rPr>
          <w:i/>
          <w:sz w:val="20"/>
        </w:rPr>
        <w:t>tienen</w:t>
      </w:r>
      <w:r>
        <w:rPr>
          <w:i/>
          <w:spacing w:val="-15"/>
          <w:sz w:val="20"/>
        </w:rPr>
        <w:t xml:space="preserve"> </w:t>
      </w:r>
      <w:r>
        <w:rPr>
          <w:i/>
          <w:sz w:val="20"/>
        </w:rPr>
        <w:t>fuerza</w:t>
      </w:r>
      <w:r>
        <w:rPr>
          <w:i/>
          <w:spacing w:val="-16"/>
          <w:sz w:val="20"/>
        </w:rPr>
        <w:t xml:space="preserve"> </w:t>
      </w:r>
      <w:r>
        <w:rPr>
          <w:i/>
          <w:sz w:val="20"/>
        </w:rPr>
        <w:t>vinculante;</w:t>
      </w:r>
      <w:r>
        <w:rPr>
          <w:i/>
          <w:spacing w:val="-15"/>
          <w:sz w:val="20"/>
        </w:rPr>
        <w:t xml:space="preserve"> </w:t>
      </w:r>
      <w:r>
        <w:rPr>
          <w:i/>
          <w:sz w:val="20"/>
        </w:rPr>
        <w:t>(iii)</w:t>
      </w:r>
      <w:r>
        <w:rPr>
          <w:i/>
          <w:spacing w:val="-68"/>
          <w:sz w:val="20"/>
        </w:rPr>
        <w:t xml:space="preserve"> </w:t>
      </w:r>
      <w:r>
        <w:rPr>
          <w:i/>
          <w:w w:val="95"/>
          <w:sz w:val="20"/>
        </w:rPr>
        <w:t>las decisiones de las autoridades administrativas no pueden ser arbitrarias</w:t>
      </w:r>
      <w:r>
        <w:rPr>
          <w:i/>
          <w:spacing w:val="-64"/>
          <w:w w:val="95"/>
          <w:sz w:val="20"/>
        </w:rPr>
        <w:t xml:space="preserve"> </w:t>
      </w:r>
      <w:r>
        <w:rPr>
          <w:i/>
          <w:sz w:val="20"/>
        </w:rPr>
        <w:t>y</w:t>
      </w:r>
      <w:r>
        <w:rPr>
          <w:i/>
          <w:spacing w:val="1"/>
          <w:sz w:val="20"/>
        </w:rPr>
        <w:t xml:space="preserve"> </w:t>
      </w:r>
      <w:r>
        <w:rPr>
          <w:i/>
          <w:sz w:val="20"/>
        </w:rPr>
        <w:t>deben</w:t>
      </w:r>
      <w:r>
        <w:rPr>
          <w:i/>
          <w:spacing w:val="1"/>
          <w:sz w:val="20"/>
        </w:rPr>
        <w:t xml:space="preserve"> </w:t>
      </w:r>
      <w:r>
        <w:rPr>
          <w:i/>
          <w:sz w:val="20"/>
        </w:rPr>
        <w:t>fundamentarse</w:t>
      </w:r>
      <w:r>
        <w:rPr>
          <w:i/>
          <w:spacing w:val="1"/>
          <w:sz w:val="20"/>
        </w:rPr>
        <w:t xml:space="preserve"> </w:t>
      </w:r>
      <w:r>
        <w:rPr>
          <w:i/>
          <w:sz w:val="20"/>
        </w:rPr>
        <w:t>de</w:t>
      </w:r>
      <w:r>
        <w:rPr>
          <w:i/>
          <w:spacing w:val="1"/>
          <w:sz w:val="20"/>
        </w:rPr>
        <w:t xml:space="preserve"> </w:t>
      </w:r>
      <w:r>
        <w:rPr>
          <w:i/>
          <w:sz w:val="20"/>
        </w:rPr>
        <w:t>manera</w:t>
      </w:r>
      <w:r>
        <w:rPr>
          <w:i/>
          <w:spacing w:val="1"/>
          <w:sz w:val="20"/>
        </w:rPr>
        <w:t xml:space="preserve"> </w:t>
      </w:r>
      <w:r>
        <w:rPr>
          <w:i/>
          <w:sz w:val="20"/>
        </w:rPr>
        <w:t>objetiva</w:t>
      </w:r>
      <w:r>
        <w:rPr>
          <w:i/>
          <w:spacing w:val="1"/>
          <w:sz w:val="20"/>
        </w:rPr>
        <w:t xml:space="preserve"> </w:t>
      </w:r>
      <w:r>
        <w:rPr>
          <w:i/>
          <w:sz w:val="20"/>
        </w:rPr>
        <w:t>y</w:t>
      </w:r>
      <w:r>
        <w:rPr>
          <w:i/>
          <w:spacing w:val="1"/>
          <w:sz w:val="20"/>
        </w:rPr>
        <w:t xml:space="preserve"> </w:t>
      </w:r>
      <w:r>
        <w:rPr>
          <w:i/>
          <w:sz w:val="20"/>
        </w:rPr>
        <w:t>razonable;</w:t>
      </w:r>
      <w:r>
        <w:rPr>
          <w:i/>
          <w:spacing w:val="1"/>
          <w:sz w:val="20"/>
        </w:rPr>
        <w:t xml:space="preserve"> </w:t>
      </w:r>
      <w:r>
        <w:rPr>
          <w:i/>
          <w:sz w:val="20"/>
        </w:rPr>
        <w:t>(iv)</w:t>
      </w:r>
      <w:r>
        <w:rPr>
          <w:i/>
          <w:spacing w:val="1"/>
          <w:sz w:val="20"/>
        </w:rPr>
        <w:t xml:space="preserve"> </w:t>
      </w:r>
      <w:r>
        <w:rPr>
          <w:i/>
          <w:sz w:val="20"/>
        </w:rPr>
        <w:t>el</w:t>
      </w:r>
      <w:r>
        <w:rPr>
          <w:i/>
          <w:spacing w:val="1"/>
          <w:sz w:val="20"/>
        </w:rPr>
        <w:t xml:space="preserve"> </w:t>
      </w:r>
      <w:r>
        <w:rPr>
          <w:i/>
          <w:sz w:val="20"/>
        </w:rPr>
        <w:t>desconocimiento</w:t>
      </w:r>
      <w:r>
        <w:rPr>
          <w:i/>
          <w:spacing w:val="-16"/>
          <w:sz w:val="20"/>
        </w:rPr>
        <w:t xml:space="preserve"> </w:t>
      </w:r>
      <w:r>
        <w:rPr>
          <w:i/>
          <w:sz w:val="20"/>
        </w:rPr>
        <w:t>del</w:t>
      </w:r>
      <w:r>
        <w:rPr>
          <w:i/>
          <w:spacing w:val="-13"/>
          <w:sz w:val="20"/>
        </w:rPr>
        <w:t xml:space="preserve"> </w:t>
      </w:r>
      <w:r>
        <w:rPr>
          <w:i/>
          <w:sz w:val="20"/>
        </w:rPr>
        <w:t>principio</w:t>
      </w:r>
      <w:r>
        <w:rPr>
          <w:i/>
          <w:spacing w:val="-15"/>
          <w:sz w:val="20"/>
        </w:rPr>
        <w:t xml:space="preserve"> </w:t>
      </w:r>
      <w:r>
        <w:rPr>
          <w:i/>
          <w:sz w:val="20"/>
        </w:rPr>
        <w:t>de</w:t>
      </w:r>
      <w:r>
        <w:rPr>
          <w:i/>
          <w:spacing w:val="-14"/>
          <w:sz w:val="20"/>
        </w:rPr>
        <w:t xml:space="preserve"> </w:t>
      </w:r>
      <w:r>
        <w:rPr>
          <w:i/>
          <w:sz w:val="20"/>
        </w:rPr>
        <w:t>legalidad</w:t>
      </w:r>
      <w:r>
        <w:rPr>
          <w:i/>
          <w:spacing w:val="-17"/>
          <w:sz w:val="20"/>
        </w:rPr>
        <w:t xml:space="preserve"> </w:t>
      </w:r>
      <w:r>
        <w:rPr>
          <w:i/>
          <w:sz w:val="20"/>
        </w:rPr>
        <w:t>implica</w:t>
      </w:r>
      <w:r>
        <w:rPr>
          <w:i/>
          <w:spacing w:val="-14"/>
          <w:sz w:val="20"/>
        </w:rPr>
        <w:t xml:space="preserve"> </w:t>
      </w:r>
      <w:r>
        <w:rPr>
          <w:i/>
          <w:sz w:val="20"/>
        </w:rPr>
        <w:t>la</w:t>
      </w:r>
      <w:r>
        <w:rPr>
          <w:i/>
          <w:spacing w:val="-14"/>
          <w:sz w:val="20"/>
        </w:rPr>
        <w:t xml:space="preserve"> </w:t>
      </w:r>
      <w:r>
        <w:rPr>
          <w:i/>
          <w:sz w:val="20"/>
        </w:rPr>
        <w:t>responsabilidad</w:t>
      </w:r>
      <w:r>
        <w:rPr>
          <w:i/>
          <w:spacing w:val="-14"/>
          <w:sz w:val="20"/>
        </w:rPr>
        <w:t xml:space="preserve"> </w:t>
      </w:r>
      <w:r>
        <w:rPr>
          <w:i/>
          <w:sz w:val="20"/>
        </w:rPr>
        <w:t>de</w:t>
      </w:r>
      <w:r>
        <w:rPr>
          <w:i/>
          <w:spacing w:val="-68"/>
          <w:sz w:val="20"/>
        </w:rPr>
        <w:t xml:space="preserve"> </w:t>
      </w:r>
      <w:r>
        <w:rPr>
          <w:i/>
          <w:spacing w:val="-1"/>
          <w:w w:val="90"/>
          <w:sz w:val="20"/>
        </w:rPr>
        <w:t>los</w:t>
      </w:r>
      <w:r>
        <w:rPr>
          <w:i/>
          <w:spacing w:val="-16"/>
          <w:w w:val="90"/>
          <w:sz w:val="20"/>
        </w:rPr>
        <w:t xml:space="preserve"> </w:t>
      </w:r>
      <w:r>
        <w:rPr>
          <w:i/>
          <w:spacing w:val="-1"/>
          <w:w w:val="90"/>
          <w:sz w:val="20"/>
        </w:rPr>
        <w:t>servidores</w:t>
      </w:r>
      <w:r>
        <w:rPr>
          <w:i/>
          <w:spacing w:val="-16"/>
          <w:w w:val="90"/>
          <w:sz w:val="20"/>
        </w:rPr>
        <w:t xml:space="preserve"> </w:t>
      </w:r>
      <w:r>
        <w:rPr>
          <w:i/>
          <w:w w:val="90"/>
          <w:sz w:val="20"/>
        </w:rPr>
        <w:t>públicos</w:t>
      </w:r>
      <w:r>
        <w:rPr>
          <w:i/>
          <w:spacing w:val="-15"/>
          <w:w w:val="90"/>
          <w:sz w:val="20"/>
        </w:rPr>
        <w:t xml:space="preserve"> </w:t>
      </w:r>
      <w:r>
        <w:rPr>
          <w:i/>
          <w:w w:val="90"/>
          <w:sz w:val="20"/>
        </w:rPr>
        <w:t>(art.</w:t>
      </w:r>
      <w:r>
        <w:rPr>
          <w:i/>
          <w:spacing w:val="-16"/>
          <w:w w:val="90"/>
          <w:sz w:val="20"/>
        </w:rPr>
        <w:t xml:space="preserve"> </w:t>
      </w:r>
      <w:r>
        <w:rPr>
          <w:i/>
          <w:w w:val="90"/>
          <w:sz w:val="20"/>
        </w:rPr>
        <w:t>6</w:t>
      </w:r>
      <w:r>
        <w:rPr>
          <w:i/>
          <w:spacing w:val="-15"/>
          <w:w w:val="90"/>
          <w:sz w:val="20"/>
        </w:rPr>
        <w:t xml:space="preserve"> </w:t>
      </w:r>
      <w:r>
        <w:rPr>
          <w:i/>
          <w:w w:val="90"/>
          <w:sz w:val="20"/>
        </w:rPr>
        <w:t>y</w:t>
      </w:r>
      <w:r>
        <w:rPr>
          <w:i/>
          <w:spacing w:val="-16"/>
          <w:w w:val="90"/>
          <w:sz w:val="20"/>
        </w:rPr>
        <w:t xml:space="preserve"> </w:t>
      </w:r>
      <w:r>
        <w:rPr>
          <w:i/>
          <w:w w:val="90"/>
          <w:sz w:val="20"/>
        </w:rPr>
        <w:t>90</w:t>
      </w:r>
      <w:r>
        <w:rPr>
          <w:i/>
          <w:spacing w:val="-16"/>
          <w:w w:val="90"/>
          <w:sz w:val="20"/>
        </w:rPr>
        <w:t xml:space="preserve"> </w:t>
      </w:r>
      <w:r>
        <w:rPr>
          <w:i/>
          <w:w w:val="90"/>
          <w:sz w:val="20"/>
        </w:rPr>
        <w:t>C.P.-;</w:t>
      </w:r>
      <w:r>
        <w:rPr>
          <w:i/>
          <w:spacing w:val="-15"/>
          <w:w w:val="90"/>
          <w:sz w:val="20"/>
        </w:rPr>
        <w:t xml:space="preserve"> </w:t>
      </w:r>
      <w:r>
        <w:rPr>
          <w:i/>
          <w:w w:val="90"/>
          <w:sz w:val="20"/>
        </w:rPr>
        <w:t>(v)</w:t>
      </w:r>
      <w:r>
        <w:rPr>
          <w:i/>
          <w:spacing w:val="-16"/>
          <w:w w:val="90"/>
          <w:sz w:val="20"/>
        </w:rPr>
        <w:t xml:space="preserve"> </w:t>
      </w:r>
      <w:r>
        <w:rPr>
          <w:b/>
          <w:i/>
          <w:w w:val="90"/>
          <w:sz w:val="20"/>
        </w:rPr>
        <w:t>las</w:t>
      </w:r>
      <w:r>
        <w:rPr>
          <w:b/>
          <w:i/>
          <w:spacing w:val="-13"/>
          <w:w w:val="90"/>
          <w:sz w:val="20"/>
        </w:rPr>
        <w:t xml:space="preserve"> </w:t>
      </w:r>
      <w:r>
        <w:rPr>
          <w:b/>
          <w:i/>
          <w:w w:val="90"/>
          <w:sz w:val="20"/>
        </w:rPr>
        <w:t>actuaciones</w:t>
      </w:r>
      <w:r>
        <w:rPr>
          <w:b/>
          <w:i/>
          <w:spacing w:val="-12"/>
          <w:w w:val="90"/>
          <w:sz w:val="20"/>
        </w:rPr>
        <w:t xml:space="preserve"> </w:t>
      </w:r>
      <w:r>
        <w:rPr>
          <w:b/>
          <w:i/>
          <w:w w:val="90"/>
          <w:sz w:val="20"/>
        </w:rPr>
        <w:t>y</w:t>
      </w:r>
      <w:r>
        <w:rPr>
          <w:b/>
          <w:i/>
          <w:spacing w:val="-11"/>
          <w:w w:val="90"/>
          <w:sz w:val="20"/>
        </w:rPr>
        <w:t xml:space="preserve"> </w:t>
      </w:r>
      <w:r>
        <w:rPr>
          <w:b/>
          <w:i/>
          <w:w w:val="90"/>
          <w:sz w:val="20"/>
        </w:rPr>
        <w:t>decisiones</w:t>
      </w:r>
      <w:r>
        <w:rPr>
          <w:b/>
          <w:i/>
          <w:spacing w:val="-13"/>
          <w:w w:val="90"/>
          <w:sz w:val="20"/>
        </w:rPr>
        <w:t xml:space="preserve"> </w:t>
      </w:r>
      <w:r>
        <w:rPr>
          <w:b/>
          <w:i/>
          <w:w w:val="90"/>
          <w:sz w:val="20"/>
        </w:rPr>
        <w:t>de</w:t>
      </w:r>
      <w:r>
        <w:rPr>
          <w:b/>
          <w:i/>
          <w:spacing w:val="-59"/>
          <w:w w:val="90"/>
          <w:sz w:val="20"/>
        </w:rPr>
        <w:t xml:space="preserve"> </w:t>
      </w:r>
      <w:r>
        <w:rPr>
          <w:b/>
          <w:i/>
          <w:w w:val="85"/>
          <w:sz w:val="20"/>
        </w:rPr>
        <w:t>las autoridades administrativas deben respetar la igualdad de todos ante</w:t>
      </w:r>
      <w:r>
        <w:rPr>
          <w:b/>
          <w:i/>
          <w:spacing w:val="1"/>
          <w:w w:val="85"/>
          <w:sz w:val="20"/>
        </w:rPr>
        <w:t xml:space="preserve"> </w:t>
      </w:r>
      <w:r>
        <w:rPr>
          <w:b/>
          <w:i/>
          <w:sz w:val="20"/>
        </w:rPr>
        <w:t>la</w:t>
      </w:r>
      <w:r>
        <w:rPr>
          <w:b/>
          <w:i/>
          <w:spacing w:val="-14"/>
          <w:sz w:val="20"/>
        </w:rPr>
        <w:t xml:space="preserve"> </w:t>
      </w:r>
      <w:r>
        <w:rPr>
          <w:b/>
          <w:i/>
          <w:sz w:val="20"/>
        </w:rPr>
        <w:t>ley</w:t>
      </w:r>
      <w:r>
        <w:rPr>
          <w:b/>
          <w:i/>
          <w:spacing w:val="-16"/>
          <w:sz w:val="20"/>
        </w:rPr>
        <w:t xml:space="preserve"> </w:t>
      </w:r>
      <w:r>
        <w:rPr>
          <w:i/>
          <w:sz w:val="20"/>
        </w:rPr>
        <w:t>–art.</w:t>
      </w:r>
      <w:r>
        <w:rPr>
          <w:i/>
          <w:spacing w:val="-18"/>
          <w:sz w:val="20"/>
        </w:rPr>
        <w:t xml:space="preserve"> </w:t>
      </w:r>
      <w:r>
        <w:rPr>
          <w:i/>
          <w:sz w:val="20"/>
        </w:rPr>
        <w:t>13</w:t>
      </w:r>
      <w:r>
        <w:rPr>
          <w:i/>
          <w:spacing w:val="-17"/>
          <w:sz w:val="20"/>
        </w:rPr>
        <w:t xml:space="preserve"> </w:t>
      </w:r>
      <w:r>
        <w:rPr>
          <w:i/>
          <w:sz w:val="20"/>
        </w:rPr>
        <w:t>C.P.</w:t>
      </w:r>
    </w:p>
    <w:p w14:paraId="7922273D" w14:textId="77777777" w:rsidR="005B3B24" w:rsidRDefault="005B3B24">
      <w:pPr>
        <w:pStyle w:val="Textoindependiente"/>
        <w:spacing w:before="9"/>
        <w:rPr>
          <w:i/>
          <w:sz w:val="11"/>
        </w:rPr>
      </w:pPr>
    </w:p>
    <w:p w14:paraId="2E485894" w14:textId="77777777" w:rsidR="005B3B24" w:rsidRDefault="00CC4EA0">
      <w:pPr>
        <w:spacing w:before="99"/>
        <w:ind w:left="1736"/>
        <w:rPr>
          <w:i/>
          <w:sz w:val="20"/>
        </w:rPr>
      </w:pPr>
      <w:r>
        <w:rPr>
          <w:i/>
          <w:sz w:val="20"/>
        </w:rPr>
        <w:t>(…)</w:t>
      </w:r>
    </w:p>
    <w:p w14:paraId="287B04B4" w14:textId="77777777" w:rsidR="005B3B24" w:rsidRDefault="00CC4EA0">
      <w:pPr>
        <w:spacing w:before="5" w:line="242" w:lineRule="auto"/>
        <w:ind w:left="2389" w:right="1476"/>
        <w:jc w:val="both"/>
        <w:rPr>
          <w:sz w:val="20"/>
        </w:rPr>
      </w:pPr>
      <w:r>
        <w:rPr>
          <w:i/>
          <w:w w:val="95"/>
          <w:sz w:val="20"/>
        </w:rPr>
        <w:t>En cuanto al margen de libertad interpretativa de las autoridades</w:t>
      </w:r>
      <w:r>
        <w:rPr>
          <w:i/>
          <w:spacing w:val="1"/>
          <w:w w:val="95"/>
          <w:sz w:val="20"/>
        </w:rPr>
        <w:t xml:space="preserve"> </w:t>
      </w:r>
      <w:r>
        <w:rPr>
          <w:i/>
          <w:sz w:val="20"/>
        </w:rPr>
        <w:t>administrativas,</w:t>
      </w:r>
      <w:r>
        <w:rPr>
          <w:i/>
          <w:spacing w:val="-3"/>
          <w:sz w:val="20"/>
        </w:rPr>
        <w:t xml:space="preserve"> </w:t>
      </w:r>
      <w:r>
        <w:rPr>
          <w:i/>
          <w:sz w:val="20"/>
        </w:rPr>
        <w:t>al</w:t>
      </w:r>
      <w:r>
        <w:rPr>
          <w:i/>
          <w:spacing w:val="-8"/>
          <w:sz w:val="20"/>
        </w:rPr>
        <w:t xml:space="preserve"> </w:t>
      </w:r>
      <w:r>
        <w:rPr>
          <w:i/>
          <w:sz w:val="20"/>
        </w:rPr>
        <w:t>momento</w:t>
      </w:r>
      <w:r>
        <w:rPr>
          <w:i/>
          <w:spacing w:val="-5"/>
          <w:sz w:val="20"/>
        </w:rPr>
        <w:t xml:space="preserve"> </w:t>
      </w:r>
      <w:r>
        <w:rPr>
          <w:i/>
          <w:sz w:val="20"/>
        </w:rPr>
        <w:t>de</w:t>
      </w:r>
      <w:r>
        <w:rPr>
          <w:i/>
          <w:spacing w:val="-4"/>
          <w:sz w:val="20"/>
        </w:rPr>
        <w:t xml:space="preserve"> </w:t>
      </w:r>
      <w:r>
        <w:rPr>
          <w:i/>
          <w:sz w:val="20"/>
        </w:rPr>
        <w:t>aplicar</w:t>
      </w:r>
      <w:r>
        <w:rPr>
          <w:i/>
          <w:spacing w:val="-4"/>
          <w:sz w:val="20"/>
        </w:rPr>
        <w:t xml:space="preserve"> </w:t>
      </w:r>
      <w:r>
        <w:rPr>
          <w:i/>
          <w:sz w:val="20"/>
        </w:rPr>
        <w:t>una</w:t>
      </w:r>
      <w:r>
        <w:rPr>
          <w:i/>
          <w:spacing w:val="-4"/>
          <w:sz w:val="20"/>
        </w:rPr>
        <w:t xml:space="preserve"> </w:t>
      </w:r>
      <w:r>
        <w:rPr>
          <w:i/>
          <w:sz w:val="20"/>
        </w:rPr>
        <w:t>norma</w:t>
      </w:r>
      <w:r>
        <w:rPr>
          <w:i/>
          <w:spacing w:val="-3"/>
          <w:sz w:val="20"/>
        </w:rPr>
        <w:t xml:space="preserve"> </w:t>
      </w:r>
      <w:r>
        <w:rPr>
          <w:i/>
          <w:sz w:val="20"/>
        </w:rPr>
        <w:t>a</w:t>
      </w:r>
      <w:r>
        <w:rPr>
          <w:i/>
          <w:spacing w:val="-4"/>
          <w:sz w:val="20"/>
        </w:rPr>
        <w:t xml:space="preserve"> </w:t>
      </w:r>
      <w:r>
        <w:rPr>
          <w:i/>
          <w:sz w:val="20"/>
        </w:rPr>
        <w:t>un</w:t>
      </w:r>
      <w:r>
        <w:rPr>
          <w:i/>
          <w:spacing w:val="-4"/>
          <w:sz w:val="20"/>
        </w:rPr>
        <w:t xml:space="preserve"> </w:t>
      </w:r>
      <w:r>
        <w:rPr>
          <w:i/>
          <w:sz w:val="20"/>
        </w:rPr>
        <w:t>caso</w:t>
      </w:r>
      <w:r>
        <w:rPr>
          <w:i/>
          <w:spacing w:val="-6"/>
          <w:sz w:val="20"/>
        </w:rPr>
        <w:t xml:space="preserve"> </w:t>
      </w:r>
      <w:r>
        <w:rPr>
          <w:i/>
          <w:sz w:val="20"/>
        </w:rPr>
        <w:t>en</w:t>
      </w:r>
      <w:r>
        <w:rPr>
          <w:i/>
          <w:spacing w:val="-68"/>
          <w:sz w:val="20"/>
        </w:rPr>
        <w:t xml:space="preserve"> </w:t>
      </w:r>
      <w:r>
        <w:rPr>
          <w:i/>
          <w:sz w:val="20"/>
        </w:rPr>
        <w:t>particular, ha señalado esta Corte que éstas se enfrentan a una</w:t>
      </w:r>
      <w:r>
        <w:rPr>
          <w:i/>
          <w:spacing w:val="-68"/>
          <w:sz w:val="20"/>
        </w:rPr>
        <w:t xml:space="preserve"> </w:t>
      </w:r>
      <w:r>
        <w:rPr>
          <w:i/>
          <w:sz w:val="20"/>
        </w:rPr>
        <w:t>gama de posibles interpretaciones, frente a las cuales deben</w:t>
      </w:r>
      <w:r>
        <w:rPr>
          <w:i/>
          <w:spacing w:val="1"/>
          <w:sz w:val="20"/>
        </w:rPr>
        <w:t xml:space="preserve"> </w:t>
      </w:r>
      <w:r>
        <w:rPr>
          <w:i/>
          <w:spacing w:val="-1"/>
          <w:sz w:val="20"/>
        </w:rPr>
        <w:t>aplicar</w:t>
      </w:r>
      <w:r>
        <w:rPr>
          <w:i/>
          <w:spacing w:val="-17"/>
          <w:sz w:val="20"/>
        </w:rPr>
        <w:t xml:space="preserve"> </w:t>
      </w:r>
      <w:r>
        <w:rPr>
          <w:i/>
          <w:sz w:val="20"/>
        </w:rPr>
        <w:t>la</w:t>
      </w:r>
      <w:r>
        <w:rPr>
          <w:i/>
          <w:spacing w:val="-17"/>
          <w:sz w:val="20"/>
        </w:rPr>
        <w:t xml:space="preserve"> </w:t>
      </w:r>
      <w:r>
        <w:rPr>
          <w:i/>
          <w:sz w:val="20"/>
        </w:rPr>
        <w:t>interpretación</w:t>
      </w:r>
      <w:r>
        <w:rPr>
          <w:i/>
          <w:spacing w:val="-18"/>
          <w:sz w:val="20"/>
        </w:rPr>
        <w:t xml:space="preserve"> </w:t>
      </w:r>
      <w:r>
        <w:rPr>
          <w:i/>
          <w:sz w:val="20"/>
        </w:rPr>
        <w:t>que</w:t>
      </w:r>
      <w:r>
        <w:rPr>
          <w:i/>
          <w:spacing w:val="-16"/>
          <w:sz w:val="20"/>
        </w:rPr>
        <w:t xml:space="preserve"> </w:t>
      </w:r>
      <w:r>
        <w:rPr>
          <w:i/>
          <w:sz w:val="20"/>
        </w:rPr>
        <w:t>se</w:t>
      </w:r>
      <w:r>
        <w:rPr>
          <w:i/>
          <w:spacing w:val="-14"/>
          <w:sz w:val="20"/>
        </w:rPr>
        <w:t xml:space="preserve"> </w:t>
      </w:r>
      <w:r>
        <w:rPr>
          <w:i/>
          <w:sz w:val="20"/>
        </w:rPr>
        <w:t>ajuste</w:t>
      </w:r>
      <w:r>
        <w:rPr>
          <w:i/>
          <w:spacing w:val="-16"/>
          <w:sz w:val="20"/>
        </w:rPr>
        <w:t xml:space="preserve"> </w:t>
      </w:r>
      <w:r>
        <w:rPr>
          <w:i/>
          <w:sz w:val="20"/>
        </w:rPr>
        <w:t>a</w:t>
      </w:r>
      <w:r>
        <w:rPr>
          <w:i/>
          <w:spacing w:val="-16"/>
          <w:sz w:val="20"/>
        </w:rPr>
        <w:t xml:space="preserve"> </w:t>
      </w:r>
      <w:r>
        <w:rPr>
          <w:i/>
          <w:sz w:val="20"/>
        </w:rPr>
        <w:t>la</w:t>
      </w:r>
      <w:r>
        <w:rPr>
          <w:i/>
          <w:spacing w:val="-14"/>
          <w:sz w:val="20"/>
        </w:rPr>
        <w:t xml:space="preserve"> </w:t>
      </w:r>
      <w:r>
        <w:rPr>
          <w:i/>
          <w:sz w:val="20"/>
        </w:rPr>
        <w:t>Constitución</w:t>
      </w:r>
      <w:r>
        <w:rPr>
          <w:i/>
          <w:spacing w:val="-15"/>
          <w:sz w:val="20"/>
        </w:rPr>
        <w:t xml:space="preserve"> </w:t>
      </w:r>
      <w:r>
        <w:rPr>
          <w:i/>
          <w:sz w:val="20"/>
        </w:rPr>
        <w:t>y</w:t>
      </w:r>
      <w:r>
        <w:rPr>
          <w:i/>
          <w:spacing w:val="-18"/>
          <w:sz w:val="20"/>
        </w:rPr>
        <w:t xml:space="preserve"> </w:t>
      </w:r>
      <w:r>
        <w:rPr>
          <w:i/>
          <w:sz w:val="20"/>
        </w:rPr>
        <w:t>a</w:t>
      </w:r>
      <w:r>
        <w:rPr>
          <w:i/>
          <w:spacing w:val="-16"/>
          <w:sz w:val="20"/>
        </w:rPr>
        <w:t xml:space="preserve"> </w:t>
      </w:r>
      <w:r>
        <w:rPr>
          <w:i/>
          <w:sz w:val="20"/>
        </w:rPr>
        <w:t>la</w:t>
      </w:r>
      <w:r>
        <w:rPr>
          <w:i/>
          <w:spacing w:val="-15"/>
          <w:sz w:val="20"/>
        </w:rPr>
        <w:t xml:space="preserve"> </w:t>
      </w:r>
      <w:r>
        <w:rPr>
          <w:i/>
          <w:sz w:val="20"/>
        </w:rPr>
        <w:t>ley,</w:t>
      </w:r>
      <w:r>
        <w:rPr>
          <w:i/>
          <w:spacing w:val="-68"/>
          <w:sz w:val="20"/>
        </w:rPr>
        <w:t xml:space="preserve"> </w:t>
      </w:r>
      <w:r>
        <w:rPr>
          <w:b/>
          <w:i/>
          <w:w w:val="85"/>
          <w:sz w:val="20"/>
        </w:rPr>
        <w:t>y que tal interpretación autorizada, última y unificada viene dada</w:t>
      </w:r>
      <w:r>
        <w:rPr>
          <w:b/>
          <w:i/>
          <w:spacing w:val="1"/>
          <w:w w:val="85"/>
          <w:sz w:val="20"/>
        </w:rPr>
        <w:t xml:space="preserve"> </w:t>
      </w:r>
      <w:r>
        <w:rPr>
          <w:b/>
          <w:i/>
          <w:w w:val="95"/>
          <w:sz w:val="20"/>
        </w:rPr>
        <w:t xml:space="preserve">en materia legal por el máximo tribunal de casación </w:t>
      </w:r>
      <w:r>
        <w:rPr>
          <w:i/>
          <w:w w:val="95"/>
          <w:sz w:val="20"/>
        </w:rPr>
        <w:t>en la</w:t>
      </w:r>
      <w:r>
        <w:rPr>
          <w:i/>
          <w:spacing w:val="1"/>
          <w:w w:val="95"/>
          <w:sz w:val="20"/>
        </w:rPr>
        <w:t xml:space="preserve"> </w:t>
      </w:r>
      <w:r>
        <w:rPr>
          <w:i/>
          <w:w w:val="95"/>
          <w:sz w:val="20"/>
        </w:rPr>
        <w:t>jurisdicción ordinaria o Corte Suprema de Justicia</w:t>
      </w:r>
      <w:r>
        <w:rPr>
          <w:b/>
          <w:i/>
          <w:w w:val="95"/>
          <w:sz w:val="20"/>
        </w:rPr>
        <w:t>, en el derecho</w:t>
      </w:r>
      <w:r>
        <w:rPr>
          <w:b/>
          <w:i/>
          <w:spacing w:val="1"/>
          <w:w w:val="95"/>
          <w:sz w:val="20"/>
        </w:rPr>
        <w:t xml:space="preserve"> </w:t>
      </w:r>
      <w:r>
        <w:rPr>
          <w:b/>
          <w:i/>
          <w:w w:val="90"/>
          <w:sz w:val="20"/>
        </w:rPr>
        <w:t>administrativo</w:t>
      </w:r>
      <w:r>
        <w:rPr>
          <w:b/>
          <w:i/>
          <w:spacing w:val="-17"/>
          <w:w w:val="90"/>
          <w:sz w:val="20"/>
        </w:rPr>
        <w:t xml:space="preserve"> </w:t>
      </w:r>
      <w:r>
        <w:rPr>
          <w:b/>
          <w:i/>
          <w:w w:val="90"/>
          <w:sz w:val="20"/>
        </w:rPr>
        <w:t>por</w:t>
      </w:r>
      <w:r>
        <w:rPr>
          <w:b/>
          <w:i/>
          <w:spacing w:val="-12"/>
          <w:w w:val="90"/>
          <w:sz w:val="20"/>
        </w:rPr>
        <w:t xml:space="preserve"> </w:t>
      </w:r>
      <w:r>
        <w:rPr>
          <w:b/>
          <w:i/>
          <w:w w:val="90"/>
          <w:sz w:val="20"/>
        </w:rPr>
        <w:t>el</w:t>
      </w:r>
      <w:r>
        <w:rPr>
          <w:b/>
          <w:i/>
          <w:spacing w:val="-17"/>
          <w:w w:val="90"/>
          <w:sz w:val="20"/>
        </w:rPr>
        <w:t xml:space="preserve"> </w:t>
      </w:r>
      <w:r>
        <w:rPr>
          <w:b/>
          <w:i/>
          <w:w w:val="90"/>
          <w:sz w:val="20"/>
        </w:rPr>
        <w:t>Consejo</w:t>
      </w:r>
      <w:r>
        <w:rPr>
          <w:b/>
          <w:i/>
          <w:spacing w:val="-17"/>
          <w:w w:val="90"/>
          <w:sz w:val="20"/>
        </w:rPr>
        <w:t xml:space="preserve"> </w:t>
      </w:r>
      <w:r>
        <w:rPr>
          <w:b/>
          <w:i/>
          <w:w w:val="90"/>
          <w:sz w:val="20"/>
        </w:rPr>
        <w:t>de</w:t>
      </w:r>
      <w:r>
        <w:rPr>
          <w:b/>
          <w:i/>
          <w:spacing w:val="-15"/>
          <w:w w:val="90"/>
          <w:sz w:val="20"/>
        </w:rPr>
        <w:t xml:space="preserve"> </w:t>
      </w:r>
      <w:r>
        <w:rPr>
          <w:b/>
          <w:i/>
          <w:w w:val="90"/>
          <w:sz w:val="20"/>
        </w:rPr>
        <w:t>Estado</w:t>
      </w:r>
      <w:r>
        <w:rPr>
          <w:b/>
          <w:i/>
          <w:spacing w:val="-10"/>
          <w:w w:val="90"/>
          <w:sz w:val="20"/>
        </w:rPr>
        <w:t xml:space="preserve"> </w:t>
      </w:r>
      <w:r>
        <w:rPr>
          <w:i/>
          <w:w w:val="90"/>
          <w:sz w:val="20"/>
        </w:rPr>
        <w:t>y</w:t>
      </w:r>
      <w:r>
        <w:rPr>
          <w:i/>
          <w:spacing w:val="-17"/>
          <w:w w:val="90"/>
          <w:sz w:val="20"/>
        </w:rPr>
        <w:t xml:space="preserve"> </w:t>
      </w:r>
      <w:r>
        <w:rPr>
          <w:i/>
          <w:w w:val="90"/>
          <w:sz w:val="20"/>
        </w:rPr>
        <w:t>en</w:t>
      </w:r>
      <w:r>
        <w:rPr>
          <w:i/>
          <w:spacing w:val="-17"/>
          <w:w w:val="90"/>
          <w:sz w:val="20"/>
        </w:rPr>
        <w:t xml:space="preserve"> </w:t>
      </w:r>
      <w:r>
        <w:rPr>
          <w:i/>
          <w:w w:val="90"/>
          <w:sz w:val="20"/>
        </w:rPr>
        <w:t>materia</w:t>
      </w:r>
      <w:r>
        <w:rPr>
          <w:i/>
          <w:spacing w:val="-17"/>
          <w:w w:val="90"/>
          <w:sz w:val="20"/>
        </w:rPr>
        <w:t xml:space="preserve"> </w:t>
      </w:r>
      <w:r>
        <w:rPr>
          <w:i/>
          <w:w w:val="90"/>
          <w:sz w:val="20"/>
        </w:rPr>
        <w:t>constitucional</w:t>
      </w:r>
      <w:r>
        <w:rPr>
          <w:i/>
          <w:spacing w:val="-61"/>
          <w:w w:val="90"/>
          <w:sz w:val="20"/>
        </w:rPr>
        <w:t xml:space="preserve"> </w:t>
      </w:r>
      <w:r>
        <w:rPr>
          <w:i/>
          <w:w w:val="95"/>
          <w:sz w:val="20"/>
        </w:rPr>
        <w:t xml:space="preserve">por la Corte Constitucional. De esta manera, </w:t>
      </w:r>
      <w:r>
        <w:rPr>
          <w:b/>
          <w:i/>
          <w:w w:val="95"/>
          <w:sz w:val="20"/>
        </w:rPr>
        <w:t>una vez establecida</w:t>
      </w:r>
      <w:r>
        <w:rPr>
          <w:b/>
          <w:i/>
          <w:spacing w:val="-62"/>
          <w:w w:val="95"/>
          <w:sz w:val="20"/>
        </w:rPr>
        <w:t xml:space="preserve"> </w:t>
      </w:r>
      <w:r>
        <w:rPr>
          <w:b/>
          <w:i/>
          <w:w w:val="90"/>
          <w:sz w:val="20"/>
        </w:rPr>
        <w:t>la interpretación de la ley y de la Constitución por los máximos</w:t>
      </w:r>
      <w:r>
        <w:rPr>
          <w:b/>
          <w:i/>
          <w:spacing w:val="1"/>
          <w:w w:val="90"/>
          <w:sz w:val="20"/>
        </w:rPr>
        <w:t xml:space="preserve"> </w:t>
      </w:r>
      <w:r>
        <w:rPr>
          <w:b/>
          <w:i/>
          <w:w w:val="85"/>
          <w:sz w:val="20"/>
        </w:rPr>
        <w:t>Tribunales</w:t>
      </w:r>
      <w:r>
        <w:rPr>
          <w:b/>
          <w:i/>
          <w:spacing w:val="18"/>
          <w:w w:val="85"/>
          <w:sz w:val="20"/>
        </w:rPr>
        <w:t xml:space="preserve"> </w:t>
      </w:r>
      <w:r>
        <w:rPr>
          <w:b/>
          <w:i/>
          <w:w w:val="85"/>
          <w:sz w:val="20"/>
        </w:rPr>
        <w:t>con</w:t>
      </w:r>
      <w:r>
        <w:rPr>
          <w:b/>
          <w:i/>
          <w:spacing w:val="18"/>
          <w:w w:val="85"/>
          <w:sz w:val="20"/>
        </w:rPr>
        <w:t xml:space="preserve"> </w:t>
      </w:r>
      <w:r>
        <w:rPr>
          <w:b/>
          <w:i/>
          <w:w w:val="85"/>
          <w:sz w:val="20"/>
        </w:rPr>
        <w:t>competencias</w:t>
      </w:r>
      <w:r>
        <w:rPr>
          <w:b/>
          <w:i/>
          <w:spacing w:val="19"/>
          <w:w w:val="85"/>
          <w:sz w:val="20"/>
        </w:rPr>
        <w:t xml:space="preserve"> </w:t>
      </w:r>
      <w:r>
        <w:rPr>
          <w:b/>
          <w:i/>
          <w:w w:val="85"/>
          <w:sz w:val="20"/>
        </w:rPr>
        <w:t>constitucionales</w:t>
      </w:r>
      <w:r>
        <w:rPr>
          <w:b/>
          <w:i/>
          <w:spacing w:val="18"/>
          <w:w w:val="85"/>
          <w:sz w:val="20"/>
        </w:rPr>
        <w:t xml:space="preserve"> </w:t>
      </w:r>
      <w:r>
        <w:rPr>
          <w:b/>
          <w:i/>
          <w:w w:val="85"/>
          <w:sz w:val="20"/>
        </w:rPr>
        <w:t>y</w:t>
      </w:r>
      <w:r>
        <w:rPr>
          <w:b/>
          <w:i/>
          <w:spacing w:val="18"/>
          <w:w w:val="85"/>
          <w:sz w:val="20"/>
        </w:rPr>
        <w:t xml:space="preserve"> </w:t>
      </w:r>
      <w:r>
        <w:rPr>
          <w:b/>
          <w:i/>
          <w:w w:val="85"/>
          <w:sz w:val="20"/>
        </w:rPr>
        <w:t>legales</w:t>
      </w:r>
      <w:r>
        <w:rPr>
          <w:b/>
          <w:i/>
          <w:spacing w:val="19"/>
          <w:w w:val="85"/>
          <w:sz w:val="20"/>
        </w:rPr>
        <w:t xml:space="preserve"> </w:t>
      </w:r>
      <w:r>
        <w:rPr>
          <w:b/>
          <w:i/>
          <w:w w:val="85"/>
          <w:sz w:val="20"/>
        </w:rPr>
        <w:t>para</w:t>
      </w:r>
      <w:r>
        <w:rPr>
          <w:b/>
          <w:i/>
          <w:spacing w:val="18"/>
          <w:w w:val="85"/>
          <w:sz w:val="20"/>
        </w:rPr>
        <w:t xml:space="preserve"> </w:t>
      </w:r>
      <w:r>
        <w:rPr>
          <w:b/>
          <w:i/>
          <w:w w:val="85"/>
          <w:sz w:val="20"/>
        </w:rPr>
        <w:t>ello,</w:t>
      </w:r>
      <w:r>
        <w:rPr>
          <w:b/>
          <w:i/>
          <w:spacing w:val="1"/>
          <w:w w:val="85"/>
          <w:sz w:val="20"/>
        </w:rPr>
        <w:t xml:space="preserve"> </w:t>
      </w:r>
      <w:r>
        <w:rPr>
          <w:b/>
          <w:i/>
          <w:w w:val="85"/>
          <w:sz w:val="20"/>
        </w:rPr>
        <w:t>el operador administrativo se encuentra en la obligación de seguir</w:t>
      </w:r>
      <w:r>
        <w:rPr>
          <w:b/>
          <w:i/>
          <w:spacing w:val="1"/>
          <w:w w:val="85"/>
          <w:sz w:val="20"/>
        </w:rPr>
        <w:t xml:space="preserve"> </w:t>
      </w:r>
      <w:r>
        <w:rPr>
          <w:b/>
          <w:i/>
          <w:w w:val="90"/>
          <w:sz w:val="20"/>
        </w:rPr>
        <w:t>y</w:t>
      </w:r>
      <w:r>
        <w:rPr>
          <w:b/>
          <w:i/>
          <w:spacing w:val="-4"/>
          <w:w w:val="90"/>
          <w:sz w:val="20"/>
        </w:rPr>
        <w:t xml:space="preserve"> </w:t>
      </w:r>
      <w:r>
        <w:rPr>
          <w:b/>
          <w:i/>
          <w:w w:val="90"/>
          <w:sz w:val="20"/>
        </w:rPr>
        <w:t>aplicar</w:t>
      </w:r>
      <w:r>
        <w:rPr>
          <w:b/>
          <w:i/>
          <w:spacing w:val="-1"/>
          <w:w w:val="90"/>
          <w:sz w:val="20"/>
        </w:rPr>
        <w:t xml:space="preserve"> </w:t>
      </w:r>
      <w:r>
        <w:rPr>
          <w:b/>
          <w:i/>
          <w:w w:val="90"/>
          <w:sz w:val="20"/>
        </w:rPr>
        <w:t>el precedente</w:t>
      </w:r>
      <w:r>
        <w:rPr>
          <w:b/>
          <w:i/>
          <w:spacing w:val="-2"/>
          <w:w w:val="90"/>
          <w:sz w:val="20"/>
        </w:rPr>
        <w:t xml:space="preserve"> </w:t>
      </w:r>
      <w:r>
        <w:rPr>
          <w:b/>
          <w:i/>
          <w:w w:val="90"/>
          <w:sz w:val="20"/>
        </w:rPr>
        <w:t>judicial..</w:t>
      </w:r>
      <w:r>
        <w:rPr>
          <w:i/>
          <w:w w:val="90"/>
          <w:sz w:val="20"/>
        </w:rPr>
        <w:t>.”</w:t>
      </w:r>
      <w:r>
        <w:rPr>
          <w:i/>
          <w:spacing w:val="-3"/>
          <w:w w:val="90"/>
          <w:sz w:val="20"/>
        </w:rPr>
        <w:t xml:space="preserve"> </w:t>
      </w:r>
      <w:r>
        <w:rPr>
          <w:w w:val="90"/>
          <w:sz w:val="20"/>
        </w:rPr>
        <w:t>(Negrita</w:t>
      </w:r>
      <w:r>
        <w:rPr>
          <w:spacing w:val="-4"/>
          <w:w w:val="90"/>
          <w:sz w:val="20"/>
        </w:rPr>
        <w:t xml:space="preserve"> </w:t>
      </w:r>
      <w:r>
        <w:rPr>
          <w:w w:val="90"/>
          <w:sz w:val="20"/>
        </w:rPr>
        <w:t>fuera</w:t>
      </w:r>
      <w:r>
        <w:rPr>
          <w:spacing w:val="-2"/>
          <w:w w:val="90"/>
          <w:sz w:val="20"/>
        </w:rPr>
        <w:t xml:space="preserve"> </w:t>
      </w:r>
      <w:r>
        <w:rPr>
          <w:w w:val="90"/>
          <w:sz w:val="20"/>
        </w:rPr>
        <w:t>de</w:t>
      </w:r>
      <w:r>
        <w:rPr>
          <w:spacing w:val="-5"/>
          <w:w w:val="90"/>
          <w:sz w:val="20"/>
        </w:rPr>
        <w:t xml:space="preserve"> </w:t>
      </w:r>
      <w:r>
        <w:rPr>
          <w:w w:val="90"/>
          <w:sz w:val="20"/>
        </w:rPr>
        <w:t>texto).</w:t>
      </w:r>
    </w:p>
    <w:p w14:paraId="12702630" w14:textId="77777777" w:rsidR="005B3B24" w:rsidRDefault="005B3B24">
      <w:pPr>
        <w:spacing w:line="242" w:lineRule="auto"/>
        <w:jc w:val="both"/>
        <w:rPr>
          <w:sz w:val="20"/>
        </w:rPr>
        <w:sectPr w:rsidR="005B3B24">
          <w:pgSz w:w="12250" w:h="18730"/>
          <w:pgMar w:top="1380" w:right="220" w:bottom="940" w:left="1720" w:header="707" w:footer="749" w:gutter="0"/>
          <w:cols w:space="720"/>
        </w:sectPr>
      </w:pPr>
    </w:p>
    <w:p w14:paraId="7375CD23" w14:textId="77777777" w:rsidR="005B3B24" w:rsidRDefault="005B3B24">
      <w:pPr>
        <w:pStyle w:val="Textoindependiente"/>
        <w:rPr>
          <w:sz w:val="20"/>
        </w:rPr>
      </w:pPr>
    </w:p>
    <w:p w14:paraId="094B9F6B" w14:textId="77777777" w:rsidR="005B3B24" w:rsidRDefault="005B3B24">
      <w:pPr>
        <w:pStyle w:val="Textoindependiente"/>
        <w:spacing w:before="3"/>
        <w:rPr>
          <w:sz w:val="21"/>
        </w:rPr>
      </w:pPr>
    </w:p>
    <w:p w14:paraId="352F8E55" w14:textId="77777777" w:rsidR="005B3B24" w:rsidRDefault="00CC4EA0">
      <w:pPr>
        <w:pStyle w:val="Prrafodelista"/>
        <w:numPr>
          <w:ilvl w:val="0"/>
          <w:numId w:val="5"/>
        </w:numPr>
        <w:tabs>
          <w:tab w:val="left" w:pos="986"/>
        </w:tabs>
        <w:spacing w:before="101" w:line="278" w:lineRule="auto"/>
        <w:ind w:right="1478"/>
        <w:jc w:val="both"/>
        <w:rPr>
          <w:rFonts w:ascii="Tahoma" w:hAnsi="Tahoma"/>
        </w:rPr>
      </w:pPr>
      <w:r>
        <w:t>De lo anterior, se concluye que la función unificadora del Consejo de</w:t>
      </w:r>
      <w:r>
        <w:rPr>
          <w:spacing w:val="1"/>
        </w:rPr>
        <w:t xml:space="preserve"> </w:t>
      </w:r>
      <w:r>
        <w:rPr>
          <w:spacing w:val="-1"/>
        </w:rPr>
        <w:t>Estado</w:t>
      </w:r>
      <w:r>
        <w:rPr>
          <w:spacing w:val="-21"/>
        </w:rPr>
        <w:t xml:space="preserve"> </w:t>
      </w:r>
      <w:r>
        <w:rPr>
          <w:spacing w:val="-1"/>
        </w:rPr>
        <w:t>que</w:t>
      </w:r>
      <w:r>
        <w:rPr>
          <w:spacing w:val="-19"/>
        </w:rPr>
        <w:t xml:space="preserve"> </w:t>
      </w:r>
      <w:r>
        <w:rPr>
          <w:spacing w:val="-1"/>
        </w:rPr>
        <w:t>nace</w:t>
      </w:r>
      <w:r>
        <w:rPr>
          <w:spacing w:val="-20"/>
        </w:rPr>
        <w:t xml:space="preserve"> </w:t>
      </w:r>
      <w:r>
        <w:rPr>
          <w:spacing w:val="-1"/>
        </w:rPr>
        <w:t>de</w:t>
      </w:r>
      <w:r>
        <w:rPr>
          <w:spacing w:val="-19"/>
        </w:rPr>
        <w:t xml:space="preserve"> </w:t>
      </w:r>
      <w:r>
        <w:rPr>
          <w:spacing w:val="-1"/>
        </w:rPr>
        <w:t>la</w:t>
      </w:r>
      <w:r>
        <w:rPr>
          <w:spacing w:val="-22"/>
        </w:rPr>
        <w:t xml:space="preserve"> </w:t>
      </w:r>
      <w:r>
        <w:rPr>
          <w:spacing w:val="-1"/>
        </w:rPr>
        <w:t>Constitución</w:t>
      </w:r>
      <w:r>
        <w:rPr>
          <w:spacing w:val="-20"/>
        </w:rPr>
        <w:t xml:space="preserve"> </w:t>
      </w:r>
      <w:r>
        <w:rPr>
          <w:spacing w:val="-1"/>
        </w:rPr>
        <w:t>de</w:t>
      </w:r>
      <w:r>
        <w:rPr>
          <w:spacing w:val="-20"/>
        </w:rPr>
        <w:t xml:space="preserve"> </w:t>
      </w:r>
      <w:r>
        <w:rPr>
          <w:spacing w:val="-1"/>
        </w:rPr>
        <w:t>1991,</w:t>
      </w:r>
      <w:r>
        <w:rPr>
          <w:spacing w:val="-20"/>
        </w:rPr>
        <w:t xml:space="preserve"> </w:t>
      </w:r>
      <w:r>
        <w:rPr>
          <w:spacing w:val="-1"/>
        </w:rPr>
        <w:t>se</w:t>
      </w:r>
      <w:r>
        <w:rPr>
          <w:spacing w:val="-20"/>
        </w:rPr>
        <w:t xml:space="preserve"> </w:t>
      </w:r>
      <w:r>
        <w:rPr>
          <w:spacing w:val="-1"/>
        </w:rPr>
        <w:t>concreta</w:t>
      </w:r>
      <w:r>
        <w:rPr>
          <w:spacing w:val="-19"/>
        </w:rPr>
        <w:t xml:space="preserve"> </w:t>
      </w:r>
      <w:r>
        <w:t>con</w:t>
      </w:r>
      <w:r>
        <w:rPr>
          <w:spacing w:val="-23"/>
        </w:rPr>
        <w:t xml:space="preserve"> </w:t>
      </w:r>
      <w:r>
        <w:t>la</w:t>
      </w:r>
      <w:r>
        <w:rPr>
          <w:spacing w:val="-19"/>
        </w:rPr>
        <w:t xml:space="preserve"> </w:t>
      </w:r>
      <w:r>
        <w:t>Ley</w:t>
      </w:r>
      <w:r>
        <w:rPr>
          <w:spacing w:val="-20"/>
        </w:rPr>
        <w:t xml:space="preserve"> </w:t>
      </w:r>
      <w:r>
        <w:t>1437</w:t>
      </w:r>
      <w:r>
        <w:rPr>
          <w:spacing w:val="-75"/>
        </w:rPr>
        <w:t xml:space="preserve"> </w:t>
      </w:r>
      <w:r>
        <w:t>de 2011, de manera que el margen de interpretación normativa de las</w:t>
      </w:r>
      <w:r>
        <w:rPr>
          <w:spacing w:val="-75"/>
        </w:rPr>
        <w:t xml:space="preserve"> </w:t>
      </w:r>
      <w:r>
        <w:rPr>
          <w:spacing w:val="-1"/>
        </w:rPr>
        <w:t>autoridades</w:t>
      </w:r>
      <w:r>
        <w:rPr>
          <w:spacing w:val="-18"/>
        </w:rPr>
        <w:t xml:space="preserve"> </w:t>
      </w:r>
      <w:r>
        <w:rPr>
          <w:spacing w:val="-1"/>
        </w:rPr>
        <w:t>administrativas</w:t>
      </w:r>
      <w:r>
        <w:rPr>
          <w:spacing w:val="-16"/>
        </w:rPr>
        <w:t xml:space="preserve"> </w:t>
      </w:r>
      <w:r>
        <w:rPr>
          <w:spacing w:val="-1"/>
        </w:rPr>
        <w:t>está</w:t>
      </w:r>
      <w:r>
        <w:rPr>
          <w:spacing w:val="-18"/>
        </w:rPr>
        <w:t xml:space="preserve"> </w:t>
      </w:r>
      <w:r>
        <w:rPr>
          <w:spacing w:val="-1"/>
        </w:rPr>
        <w:t>sujeto</w:t>
      </w:r>
      <w:r>
        <w:rPr>
          <w:spacing w:val="-17"/>
        </w:rPr>
        <w:t xml:space="preserve"> </w:t>
      </w:r>
      <w:r>
        <w:rPr>
          <w:spacing w:val="-1"/>
        </w:rPr>
        <w:t>a</w:t>
      </w:r>
      <w:r>
        <w:rPr>
          <w:spacing w:val="-18"/>
        </w:rPr>
        <w:t xml:space="preserve"> </w:t>
      </w:r>
      <w:r>
        <w:rPr>
          <w:spacing w:val="-1"/>
        </w:rPr>
        <w:t>la</w:t>
      </w:r>
      <w:r>
        <w:rPr>
          <w:spacing w:val="-17"/>
        </w:rPr>
        <w:t xml:space="preserve"> </w:t>
      </w:r>
      <w:r>
        <w:rPr>
          <w:spacing w:val="-1"/>
        </w:rPr>
        <w:t>interpretación</w:t>
      </w:r>
      <w:r>
        <w:rPr>
          <w:spacing w:val="-17"/>
        </w:rPr>
        <w:t xml:space="preserve"> </w:t>
      </w:r>
      <w:r>
        <w:rPr>
          <w:spacing w:val="-1"/>
        </w:rPr>
        <w:t>que</w:t>
      </w:r>
      <w:r>
        <w:rPr>
          <w:spacing w:val="-16"/>
        </w:rPr>
        <w:t xml:space="preserve"> </w:t>
      </w:r>
      <w:r>
        <w:t>sobre</w:t>
      </w:r>
      <w:r>
        <w:rPr>
          <w:spacing w:val="-17"/>
        </w:rPr>
        <w:t xml:space="preserve"> </w:t>
      </w:r>
      <w:r>
        <w:t>las</w:t>
      </w:r>
      <w:r>
        <w:rPr>
          <w:spacing w:val="-75"/>
        </w:rPr>
        <w:t xml:space="preserve"> </w:t>
      </w:r>
      <w:r>
        <w:rPr>
          <w:w w:val="95"/>
        </w:rPr>
        <w:t>normas</w:t>
      </w:r>
      <w:r>
        <w:rPr>
          <w:spacing w:val="-7"/>
          <w:w w:val="95"/>
        </w:rPr>
        <w:t xml:space="preserve"> </w:t>
      </w:r>
      <w:r>
        <w:rPr>
          <w:w w:val="95"/>
        </w:rPr>
        <w:t>aplicables</w:t>
      </w:r>
      <w:r>
        <w:rPr>
          <w:spacing w:val="-6"/>
          <w:w w:val="95"/>
        </w:rPr>
        <w:t xml:space="preserve"> </w:t>
      </w:r>
      <w:r>
        <w:rPr>
          <w:w w:val="95"/>
        </w:rPr>
        <w:t>al</w:t>
      </w:r>
      <w:r>
        <w:rPr>
          <w:spacing w:val="-5"/>
          <w:w w:val="95"/>
        </w:rPr>
        <w:t xml:space="preserve"> </w:t>
      </w:r>
      <w:r>
        <w:rPr>
          <w:w w:val="95"/>
        </w:rPr>
        <w:t>caso</w:t>
      </w:r>
      <w:r>
        <w:rPr>
          <w:spacing w:val="-7"/>
          <w:w w:val="95"/>
        </w:rPr>
        <w:t xml:space="preserve"> </w:t>
      </w:r>
      <w:r>
        <w:rPr>
          <w:w w:val="95"/>
        </w:rPr>
        <w:t>se</w:t>
      </w:r>
      <w:r>
        <w:rPr>
          <w:spacing w:val="-7"/>
          <w:w w:val="95"/>
        </w:rPr>
        <w:t xml:space="preserve"> </w:t>
      </w:r>
      <w:r>
        <w:rPr>
          <w:w w:val="95"/>
        </w:rPr>
        <w:t>haya</w:t>
      </w:r>
      <w:r>
        <w:rPr>
          <w:spacing w:val="-6"/>
          <w:w w:val="95"/>
        </w:rPr>
        <w:t xml:space="preserve"> </w:t>
      </w:r>
      <w:r>
        <w:rPr>
          <w:w w:val="95"/>
        </w:rPr>
        <w:t>hecho</w:t>
      </w:r>
      <w:r>
        <w:rPr>
          <w:spacing w:val="-11"/>
          <w:w w:val="95"/>
        </w:rPr>
        <w:t xml:space="preserve"> </w:t>
      </w:r>
      <w:r>
        <w:rPr>
          <w:w w:val="95"/>
        </w:rPr>
        <w:t>por</w:t>
      </w:r>
      <w:r>
        <w:rPr>
          <w:spacing w:val="-6"/>
          <w:w w:val="95"/>
        </w:rPr>
        <w:t xml:space="preserve"> </w:t>
      </w:r>
      <w:r>
        <w:rPr>
          <w:w w:val="95"/>
        </w:rPr>
        <w:t>los</w:t>
      </w:r>
      <w:r>
        <w:rPr>
          <w:spacing w:val="-7"/>
          <w:w w:val="95"/>
        </w:rPr>
        <w:t xml:space="preserve"> </w:t>
      </w:r>
      <w:r>
        <w:rPr>
          <w:w w:val="95"/>
        </w:rPr>
        <w:t>altos</w:t>
      </w:r>
      <w:r>
        <w:rPr>
          <w:spacing w:val="-6"/>
          <w:w w:val="95"/>
        </w:rPr>
        <w:t xml:space="preserve"> </w:t>
      </w:r>
      <w:r>
        <w:rPr>
          <w:w w:val="95"/>
        </w:rPr>
        <w:t>Tribunales.</w:t>
      </w:r>
    </w:p>
    <w:p w14:paraId="7C743123" w14:textId="77777777" w:rsidR="005B3B24" w:rsidRDefault="005B3B24">
      <w:pPr>
        <w:pStyle w:val="Textoindependiente"/>
        <w:spacing w:before="2"/>
      </w:pPr>
    </w:p>
    <w:p w14:paraId="108DF8E3" w14:textId="77777777" w:rsidR="005B3B24" w:rsidRDefault="00CC4EA0">
      <w:pPr>
        <w:pStyle w:val="Ttulo1"/>
        <w:spacing w:line="244" w:lineRule="auto"/>
        <w:ind w:left="973" w:right="1465"/>
      </w:pPr>
      <w:r>
        <w:t>De</w:t>
      </w:r>
      <w:r>
        <w:rPr>
          <w:spacing w:val="13"/>
        </w:rPr>
        <w:t xml:space="preserve"> </w:t>
      </w:r>
      <w:r>
        <w:t>la</w:t>
      </w:r>
      <w:r>
        <w:rPr>
          <w:spacing w:val="12"/>
        </w:rPr>
        <w:t xml:space="preserve"> </w:t>
      </w:r>
      <w:r>
        <w:t>sentencia</w:t>
      </w:r>
      <w:r>
        <w:rPr>
          <w:spacing w:val="11"/>
        </w:rPr>
        <w:t xml:space="preserve"> </w:t>
      </w:r>
      <w:r>
        <w:t>de</w:t>
      </w:r>
      <w:r>
        <w:rPr>
          <w:spacing w:val="13"/>
        </w:rPr>
        <w:t xml:space="preserve"> </w:t>
      </w:r>
      <w:r>
        <w:t>unificación</w:t>
      </w:r>
      <w:r>
        <w:rPr>
          <w:spacing w:val="11"/>
        </w:rPr>
        <w:t xml:space="preserve"> </w:t>
      </w:r>
      <w:r>
        <w:t>en</w:t>
      </w:r>
      <w:r>
        <w:rPr>
          <w:spacing w:val="13"/>
        </w:rPr>
        <w:t xml:space="preserve"> </w:t>
      </w:r>
      <w:r>
        <w:t>materia</w:t>
      </w:r>
      <w:r>
        <w:rPr>
          <w:spacing w:val="11"/>
        </w:rPr>
        <w:t xml:space="preserve"> </w:t>
      </w:r>
      <w:r>
        <w:t>de</w:t>
      </w:r>
      <w:r>
        <w:rPr>
          <w:spacing w:val="14"/>
        </w:rPr>
        <w:t xml:space="preserve"> </w:t>
      </w:r>
      <w:r>
        <w:t>régimen</w:t>
      </w:r>
      <w:r>
        <w:rPr>
          <w:spacing w:val="10"/>
        </w:rPr>
        <w:t xml:space="preserve"> </w:t>
      </w:r>
      <w:r>
        <w:t>de</w:t>
      </w:r>
      <w:r>
        <w:rPr>
          <w:spacing w:val="12"/>
        </w:rPr>
        <w:t xml:space="preserve"> </w:t>
      </w:r>
      <w:r>
        <w:t>transición</w:t>
      </w:r>
      <w:r>
        <w:rPr>
          <w:spacing w:val="13"/>
        </w:rPr>
        <w:t xml:space="preserve"> </w:t>
      </w:r>
      <w:r>
        <w:t>de</w:t>
      </w:r>
      <w:r>
        <w:rPr>
          <w:spacing w:val="-62"/>
        </w:rPr>
        <w:t xml:space="preserve"> </w:t>
      </w:r>
      <w:r>
        <w:t>pensiones</w:t>
      </w:r>
      <w:r>
        <w:rPr>
          <w:spacing w:val="-8"/>
        </w:rPr>
        <w:t xml:space="preserve"> </w:t>
      </w:r>
      <w:r>
        <w:t>-</w:t>
      </w:r>
      <w:r>
        <w:rPr>
          <w:spacing w:val="-4"/>
        </w:rPr>
        <w:t xml:space="preserve"> </w:t>
      </w:r>
      <w:r>
        <w:t>Ley</w:t>
      </w:r>
      <w:r>
        <w:rPr>
          <w:spacing w:val="-8"/>
        </w:rPr>
        <w:t xml:space="preserve"> </w:t>
      </w:r>
      <w:r>
        <w:t>100</w:t>
      </w:r>
      <w:r>
        <w:rPr>
          <w:spacing w:val="-6"/>
        </w:rPr>
        <w:t xml:space="preserve"> </w:t>
      </w:r>
      <w:r>
        <w:t>de</w:t>
      </w:r>
      <w:r>
        <w:rPr>
          <w:spacing w:val="-6"/>
        </w:rPr>
        <w:t xml:space="preserve"> </w:t>
      </w:r>
      <w:r>
        <w:t>1993</w:t>
      </w:r>
    </w:p>
    <w:p w14:paraId="3191E8F8" w14:textId="77777777" w:rsidR="005B3B24" w:rsidRDefault="005B3B24">
      <w:pPr>
        <w:pStyle w:val="Textoindependiente"/>
        <w:spacing w:before="5"/>
        <w:rPr>
          <w:rFonts w:ascii="Tahoma"/>
          <w:b/>
          <w:sz w:val="25"/>
        </w:rPr>
      </w:pPr>
    </w:p>
    <w:p w14:paraId="45A33707" w14:textId="77777777" w:rsidR="005B3B24" w:rsidRDefault="00CC4EA0" w:rsidP="0067120E">
      <w:pPr>
        <w:pStyle w:val="Prrafodelista"/>
        <w:numPr>
          <w:ilvl w:val="1"/>
          <w:numId w:val="5"/>
        </w:numPr>
        <w:tabs>
          <w:tab w:val="left" w:pos="986"/>
        </w:tabs>
        <w:spacing w:line="278" w:lineRule="auto"/>
        <w:ind w:right="1479"/>
        <w:rPr>
          <w:rFonts w:ascii="Tahoma" w:hAnsi="Tahoma"/>
        </w:rPr>
      </w:pPr>
      <w:r>
        <w:t>En sentencia de unificación proferida por la Sala Plena del Consejo de</w:t>
      </w:r>
      <w:r>
        <w:rPr>
          <w:spacing w:val="1"/>
        </w:rPr>
        <w:t xml:space="preserve"> </w:t>
      </w:r>
      <w:r>
        <w:t>Estado el 28 de agosto de 2018, dentro del expediente con Radicación</w:t>
      </w:r>
      <w:r>
        <w:rPr>
          <w:spacing w:val="-75"/>
        </w:rPr>
        <w:t xml:space="preserve"> </w:t>
      </w:r>
      <w:r>
        <w:rPr>
          <w:w w:val="90"/>
        </w:rPr>
        <w:t>No. 52001-23-33-000-2012-00143-01, C.P. Dr. César Palomino Cortés, luego</w:t>
      </w:r>
      <w:r>
        <w:rPr>
          <w:spacing w:val="1"/>
          <w:w w:val="90"/>
        </w:rPr>
        <w:t xml:space="preserve"> </w:t>
      </w:r>
      <w:r>
        <w:rPr>
          <w:spacing w:val="-1"/>
          <w:w w:val="109"/>
        </w:rPr>
        <w:t>d</w:t>
      </w:r>
      <w:r>
        <w:rPr>
          <w:w w:val="109"/>
        </w:rPr>
        <w:t>e</w:t>
      </w:r>
      <w:r>
        <w:rPr>
          <w:spacing w:val="-25"/>
        </w:rPr>
        <w:t xml:space="preserve"> </w:t>
      </w:r>
      <w:r>
        <w:rPr>
          <w:spacing w:val="-1"/>
          <w:w w:val="73"/>
        </w:rPr>
        <w:t>l</w:t>
      </w:r>
      <w:r>
        <w:rPr>
          <w:spacing w:val="-1"/>
          <w:w w:val="95"/>
        </w:rPr>
        <w:t>a</w:t>
      </w:r>
      <w:r>
        <w:rPr>
          <w:w w:val="95"/>
        </w:rPr>
        <w:t>s</w:t>
      </w:r>
      <w:r>
        <w:rPr>
          <w:spacing w:val="-24"/>
        </w:rPr>
        <w:t xml:space="preserve"> </w:t>
      </w:r>
      <w:r>
        <w:rPr>
          <w:spacing w:val="-2"/>
          <w:w w:val="70"/>
        </w:rPr>
        <w:t>r</w:t>
      </w:r>
      <w:r>
        <w:rPr>
          <w:w w:val="102"/>
        </w:rPr>
        <w:t>e</w:t>
      </w:r>
      <w:r>
        <w:rPr>
          <w:spacing w:val="-2"/>
          <w:w w:val="102"/>
        </w:rPr>
        <w:t>f</w:t>
      </w:r>
      <w:r>
        <w:rPr>
          <w:spacing w:val="1"/>
          <w:w w:val="73"/>
        </w:rPr>
        <w:t>l</w:t>
      </w:r>
      <w:r>
        <w:rPr>
          <w:w w:val="95"/>
        </w:rPr>
        <w:t>e</w:t>
      </w:r>
      <w:r>
        <w:rPr>
          <w:spacing w:val="-3"/>
          <w:w w:val="95"/>
        </w:rPr>
        <w:t>x</w:t>
      </w:r>
      <w:r>
        <w:rPr>
          <w:spacing w:val="1"/>
          <w:w w:val="73"/>
        </w:rPr>
        <w:t>i</w:t>
      </w:r>
      <w:r>
        <w:rPr>
          <w:w w:val="102"/>
        </w:rPr>
        <w:t>o</w:t>
      </w:r>
      <w:r>
        <w:rPr>
          <w:spacing w:val="-1"/>
          <w:w w:val="102"/>
        </w:rPr>
        <w:t>n</w:t>
      </w:r>
      <w:r>
        <w:rPr>
          <w:w w:val="93"/>
        </w:rPr>
        <w:t>es</w:t>
      </w:r>
      <w:r>
        <w:rPr>
          <w:spacing w:val="-27"/>
        </w:rPr>
        <w:t xml:space="preserve"> </w:t>
      </w:r>
      <w:r>
        <w:rPr>
          <w:spacing w:val="1"/>
          <w:w w:val="73"/>
        </w:rPr>
        <w:t>l</w:t>
      </w:r>
      <w:r>
        <w:rPr>
          <w:spacing w:val="-2"/>
          <w:w w:val="109"/>
        </w:rPr>
        <w:t>e</w:t>
      </w:r>
      <w:r>
        <w:rPr>
          <w:w w:val="111"/>
        </w:rPr>
        <w:t>g</w:t>
      </w:r>
      <w:r>
        <w:rPr>
          <w:spacing w:val="-2"/>
          <w:w w:val="111"/>
        </w:rPr>
        <w:t>a</w:t>
      </w:r>
      <w:r>
        <w:rPr>
          <w:spacing w:val="-1"/>
          <w:w w:val="73"/>
        </w:rPr>
        <w:t>l</w:t>
      </w:r>
      <w:r>
        <w:rPr>
          <w:w w:val="93"/>
        </w:rPr>
        <w:t>es</w:t>
      </w:r>
      <w:r>
        <w:rPr>
          <w:spacing w:val="-23"/>
        </w:rPr>
        <w:t xml:space="preserve"> </w:t>
      </w:r>
      <w:r>
        <w:rPr>
          <w:w w:val="90"/>
        </w:rPr>
        <w:t>y</w:t>
      </w:r>
      <w:r>
        <w:rPr>
          <w:spacing w:val="-26"/>
        </w:rPr>
        <w:t xml:space="preserve"> </w:t>
      </w:r>
      <w:r>
        <w:rPr>
          <w:w w:val="59"/>
        </w:rPr>
        <w:t>j</w:t>
      </w:r>
      <w:r>
        <w:rPr>
          <w:w w:val="86"/>
        </w:rPr>
        <w:t>u</w:t>
      </w:r>
      <w:r>
        <w:rPr>
          <w:spacing w:val="-2"/>
          <w:w w:val="86"/>
        </w:rPr>
        <w:t>r</w:t>
      </w:r>
      <w:r>
        <w:rPr>
          <w:spacing w:val="-1"/>
          <w:w w:val="73"/>
        </w:rPr>
        <w:t>i</w:t>
      </w:r>
      <w:r>
        <w:rPr>
          <w:w w:val="74"/>
        </w:rPr>
        <w:t>s</w:t>
      </w:r>
      <w:r>
        <w:rPr>
          <w:spacing w:val="-1"/>
          <w:w w:val="93"/>
        </w:rPr>
        <w:t>p</w:t>
      </w:r>
      <w:r>
        <w:rPr>
          <w:spacing w:val="-2"/>
          <w:w w:val="93"/>
        </w:rPr>
        <w:t>r</w:t>
      </w:r>
      <w:r>
        <w:rPr>
          <w:w w:val="103"/>
        </w:rPr>
        <w:t>ude</w:t>
      </w:r>
      <w:r>
        <w:rPr>
          <w:spacing w:val="-3"/>
          <w:w w:val="103"/>
        </w:rPr>
        <w:t>n</w:t>
      </w:r>
      <w:r>
        <w:rPr>
          <w:spacing w:val="-2"/>
          <w:w w:val="124"/>
        </w:rPr>
        <w:t>c</w:t>
      </w:r>
      <w:r>
        <w:rPr>
          <w:spacing w:val="1"/>
          <w:w w:val="73"/>
        </w:rPr>
        <w:t>i</w:t>
      </w:r>
      <w:r>
        <w:rPr>
          <w:spacing w:val="-3"/>
          <w:w w:val="114"/>
        </w:rPr>
        <w:t>a</w:t>
      </w:r>
      <w:r>
        <w:rPr>
          <w:spacing w:val="1"/>
          <w:w w:val="73"/>
        </w:rPr>
        <w:t>l</w:t>
      </w:r>
      <w:r>
        <w:rPr>
          <w:spacing w:val="-2"/>
          <w:w w:val="109"/>
        </w:rPr>
        <w:t>e</w:t>
      </w:r>
      <w:r>
        <w:rPr>
          <w:w w:val="74"/>
        </w:rPr>
        <w:t>s</w:t>
      </w:r>
      <w:r>
        <w:rPr>
          <w:spacing w:val="-25"/>
        </w:rPr>
        <w:t xml:space="preserve"> </w:t>
      </w:r>
      <w:r>
        <w:rPr>
          <w:spacing w:val="-2"/>
          <w:w w:val="74"/>
        </w:rPr>
        <w:t>s</w:t>
      </w:r>
      <w:r>
        <w:rPr>
          <w:w w:val="99"/>
        </w:rPr>
        <w:t>obr</w:t>
      </w:r>
      <w:r>
        <w:rPr>
          <w:w w:val="109"/>
        </w:rPr>
        <w:t>e</w:t>
      </w:r>
      <w:r>
        <w:rPr>
          <w:spacing w:val="-27"/>
        </w:rPr>
        <w:t xml:space="preserve"> </w:t>
      </w:r>
      <w:r>
        <w:rPr>
          <w:w w:val="98"/>
        </w:rPr>
        <w:t>el</w:t>
      </w:r>
      <w:r>
        <w:rPr>
          <w:spacing w:val="-26"/>
        </w:rPr>
        <w:t xml:space="preserve"> </w:t>
      </w:r>
      <w:r>
        <w:rPr>
          <w:w w:val="70"/>
        </w:rPr>
        <w:t>r</w:t>
      </w:r>
      <w:r>
        <w:rPr>
          <w:w w:val="108"/>
        </w:rPr>
        <w:t>é</w:t>
      </w:r>
      <w:r>
        <w:rPr>
          <w:spacing w:val="-2"/>
          <w:w w:val="108"/>
        </w:rPr>
        <w:t>g</w:t>
      </w:r>
      <w:r>
        <w:rPr>
          <w:spacing w:val="1"/>
          <w:w w:val="73"/>
        </w:rPr>
        <w:t>i</w:t>
      </w:r>
      <w:r>
        <w:rPr>
          <w:spacing w:val="-1"/>
          <w:w w:val="96"/>
        </w:rPr>
        <w:t>m</w:t>
      </w:r>
      <w:r>
        <w:rPr>
          <w:w w:val="102"/>
        </w:rPr>
        <w:t>en</w:t>
      </w:r>
      <w:r>
        <w:rPr>
          <w:spacing w:val="-25"/>
        </w:rPr>
        <w:t xml:space="preserve"> </w:t>
      </w:r>
      <w:r>
        <w:rPr>
          <w:spacing w:val="-3"/>
          <w:w w:val="110"/>
        </w:rPr>
        <w:t>d</w:t>
      </w:r>
      <w:r>
        <w:rPr>
          <w:w w:val="109"/>
        </w:rPr>
        <w:t>e</w:t>
      </w:r>
      <w:r>
        <w:rPr>
          <w:spacing w:val="-25"/>
        </w:rPr>
        <w:t xml:space="preserve"> </w:t>
      </w:r>
      <w:r>
        <w:rPr>
          <w:w w:val="78"/>
        </w:rPr>
        <w:t>t</w:t>
      </w:r>
      <w:r>
        <w:rPr>
          <w:spacing w:val="-3"/>
          <w:w w:val="78"/>
        </w:rPr>
        <w:t>r</w:t>
      </w:r>
      <w:r>
        <w:rPr>
          <w:spacing w:val="-3"/>
          <w:w w:val="114"/>
        </w:rPr>
        <w:t>a</w:t>
      </w:r>
      <w:r>
        <w:rPr>
          <w:w w:val="92"/>
        </w:rPr>
        <w:t>nsic</w:t>
      </w:r>
      <w:r>
        <w:rPr>
          <w:spacing w:val="1"/>
          <w:w w:val="92"/>
        </w:rPr>
        <w:t>i</w:t>
      </w:r>
      <w:r>
        <w:rPr>
          <w:spacing w:val="-4"/>
          <w:w w:val="108"/>
        </w:rPr>
        <w:t>ó</w:t>
      </w:r>
      <w:r>
        <w:rPr>
          <w:w w:val="96"/>
        </w:rPr>
        <w:t xml:space="preserve">n </w:t>
      </w:r>
      <w:r>
        <w:rPr>
          <w:w w:val="95"/>
        </w:rPr>
        <w:t>en materia pensional, establecido en el artículo 36 de la Ley 100 de 1993,</w:t>
      </w:r>
      <w:r>
        <w:rPr>
          <w:spacing w:val="-71"/>
          <w:w w:val="95"/>
        </w:rPr>
        <w:t xml:space="preserve"> </w:t>
      </w:r>
      <w:r>
        <w:rPr>
          <w:w w:val="82"/>
        </w:rPr>
        <w:t>f</w:t>
      </w:r>
      <w:r>
        <w:rPr>
          <w:spacing w:val="1"/>
          <w:w w:val="82"/>
        </w:rPr>
        <w:t>i</w:t>
      </w:r>
      <w:r>
        <w:rPr>
          <w:w w:val="59"/>
        </w:rPr>
        <w:t>j</w:t>
      </w:r>
      <w:r>
        <w:rPr>
          <w:w w:val="108"/>
        </w:rPr>
        <w:t>ó</w:t>
      </w:r>
      <w:r>
        <w:rPr>
          <w:spacing w:val="-18"/>
        </w:rPr>
        <w:t xml:space="preserve"> </w:t>
      </w:r>
      <w:r>
        <w:rPr>
          <w:spacing w:val="-1"/>
          <w:w w:val="73"/>
        </w:rPr>
        <w:t>l</w:t>
      </w:r>
      <w:r>
        <w:rPr>
          <w:w w:val="114"/>
        </w:rPr>
        <w:t>a</w:t>
      </w:r>
      <w:r>
        <w:rPr>
          <w:spacing w:val="-17"/>
        </w:rPr>
        <w:t xml:space="preserve"> </w:t>
      </w:r>
      <w:r>
        <w:rPr>
          <w:spacing w:val="-2"/>
          <w:w w:val="74"/>
        </w:rPr>
        <w:t>s</w:t>
      </w:r>
      <w:r>
        <w:rPr>
          <w:spacing w:val="1"/>
          <w:w w:val="73"/>
        </w:rPr>
        <w:t>i</w:t>
      </w:r>
      <w:r>
        <w:rPr>
          <w:w w:val="102"/>
        </w:rPr>
        <w:t>g</w:t>
      </w:r>
      <w:r>
        <w:rPr>
          <w:spacing w:val="-2"/>
          <w:w w:val="102"/>
        </w:rPr>
        <w:t>u</w:t>
      </w:r>
      <w:r>
        <w:rPr>
          <w:spacing w:val="1"/>
          <w:w w:val="73"/>
        </w:rPr>
        <w:t>i</w:t>
      </w:r>
      <w:r>
        <w:rPr>
          <w:w w:val="98"/>
        </w:rPr>
        <w:t>en</w:t>
      </w:r>
      <w:r>
        <w:rPr>
          <w:spacing w:val="-3"/>
          <w:w w:val="98"/>
        </w:rPr>
        <w:t>t</w:t>
      </w:r>
      <w:r>
        <w:rPr>
          <w:w w:val="109"/>
        </w:rPr>
        <w:t>e</w:t>
      </w:r>
      <w:r>
        <w:rPr>
          <w:spacing w:val="-17"/>
        </w:rPr>
        <w:t xml:space="preserve"> </w:t>
      </w:r>
      <w:r>
        <w:rPr>
          <w:w w:val="70"/>
        </w:rPr>
        <w:t>r</w:t>
      </w:r>
      <w:r>
        <w:rPr>
          <w:w w:val="108"/>
        </w:rPr>
        <w:t>e</w:t>
      </w:r>
      <w:r>
        <w:rPr>
          <w:spacing w:val="-2"/>
          <w:w w:val="108"/>
        </w:rPr>
        <w:t>g</w:t>
      </w:r>
      <w:r>
        <w:rPr>
          <w:spacing w:val="1"/>
          <w:w w:val="73"/>
        </w:rPr>
        <w:t>l</w:t>
      </w:r>
      <w:r>
        <w:rPr>
          <w:w w:val="114"/>
        </w:rPr>
        <w:t>a</w:t>
      </w:r>
      <w:r>
        <w:rPr>
          <w:spacing w:val="-17"/>
        </w:rPr>
        <w:t xml:space="preserve"> </w:t>
      </w:r>
      <w:r>
        <w:rPr>
          <w:spacing w:val="-2"/>
          <w:w w:val="59"/>
        </w:rPr>
        <w:t>j</w:t>
      </w:r>
      <w:r>
        <w:rPr>
          <w:spacing w:val="-3"/>
          <w:w w:val="96"/>
        </w:rPr>
        <w:t>u</w:t>
      </w:r>
      <w:r>
        <w:rPr>
          <w:w w:val="70"/>
        </w:rPr>
        <w:t>r</w:t>
      </w:r>
      <w:r>
        <w:rPr>
          <w:spacing w:val="1"/>
          <w:w w:val="73"/>
        </w:rPr>
        <w:t>i</w:t>
      </w:r>
      <w:r>
        <w:rPr>
          <w:spacing w:val="-2"/>
          <w:w w:val="74"/>
        </w:rPr>
        <w:t>s</w:t>
      </w:r>
      <w:r>
        <w:rPr>
          <w:spacing w:val="-1"/>
          <w:w w:val="93"/>
        </w:rPr>
        <w:t>p</w:t>
      </w:r>
      <w:r>
        <w:rPr>
          <w:spacing w:val="-2"/>
          <w:w w:val="93"/>
        </w:rPr>
        <w:t>r</w:t>
      </w:r>
      <w:r>
        <w:rPr>
          <w:w w:val="103"/>
        </w:rPr>
        <w:t>ude</w:t>
      </w:r>
      <w:r>
        <w:rPr>
          <w:spacing w:val="-3"/>
          <w:w w:val="103"/>
        </w:rPr>
        <w:t>n</w:t>
      </w:r>
      <w:r>
        <w:rPr>
          <w:spacing w:val="-2"/>
          <w:w w:val="124"/>
        </w:rPr>
        <w:t>c</w:t>
      </w:r>
      <w:r>
        <w:rPr>
          <w:spacing w:val="1"/>
          <w:w w:val="73"/>
        </w:rPr>
        <w:t>i</w:t>
      </w:r>
      <w:r>
        <w:rPr>
          <w:spacing w:val="-3"/>
          <w:w w:val="114"/>
        </w:rPr>
        <w:t>a</w:t>
      </w:r>
      <w:r>
        <w:rPr>
          <w:spacing w:val="1"/>
          <w:w w:val="73"/>
        </w:rPr>
        <w:t>l</w:t>
      </w:r>
      <w:r>
        <w:rPr>
          <w:w w:val="61"/>
        </w:rPr>
        <w:t>:</w:t>
      </w:r>
    </w:p>
    <w:p w14:paraId="2182E595" w14:textId="77777777" w:rsidR="005B3B24" w:rsidRDefault="005B3B24">
      <w:pPr>
        <w:pStyle w:val="Textoindependiente"/>
        <w:spacing w:before="5"/>
        <w:rPr>
          <w:sz w:val="20"/>
        </w:rPr>
      </w:pPr>
    </w:p>
    <w:p w14:paraId="35AE3708" w14:textId="77777777" w:rsidR="005B3B24" w:rsidRDefault="00CC4EA0">
      <w:pPr>
        <w:ind w:left="1551"/>
        <w:rPr>
          <w:i/>
          <w:sz w:val="24"/>
        </w:rPr>
      </w:pPr>
      <w:r>
        <w:rPr>
          <w:i/>
          <w:w w:val="109"/>
          <w:sz w:val="24"/>
        </w:rPr>
        <w:t>“</w:t>
      </w:r>
    </w:p>
    <w:p w14:paraId="778206B1" w14:textId="77777777" w:rsidR="005B3B24" w:rsidRDefault="00CC4EA0">
      <w:pPr>
        <w:pStyle w:val="Prrafodelista"/>
        <w:numPr>
          <w:ilvl w:val="0"/>
          <w:numId w:val="2"/>
        </w:numPr>
        <w:tabs>
          <w:tab w:val="left" w:pos="2389"/>
          <w:tab w:val="left" w:pos="2390"/>
        </w:tabs>
        <w:spacing w:before="5" w:line="237" w:lineRule="auto"/>
        <w:ind w:right="1688" w:firstLine="0"/>
        <w:rPr>
          <w:i/>
        </w:rPr>
      </w:pPr>
      <w:r>
        <w:rPr>
          <w:i/>
          <w:sz w:val="20"/>
        </w:rPr>
        <w:t>De</w:t>
      </w:r>
      <w:r>
        <w:rPr>
          <w:i/>
          <w:spacing w:val="12"/>
          <w:sz w:val="20"/>
        </w:rPr>
        <w:t xml:space="preserve"> </w:t>
      </w:r>
      <w:r>
        <w:rPr>
          <w:i/>
          <w:sz w:val="20"/>
        </w:rPr>
        <w:t>acuerdo</w:t>
      </w:r>
      <w:r>
        <w:rPr>
          <w:i/>
          <w:spacing w:val="12"/>
          <w:sz w:val="20"/>
        </w:rPr>
        <w:t xml:space="preserve"> </w:t>
      </w:r>
      <w:r>
        <w:rPr>
          <w:i/>
          <w:sz w:val="20"/>
        </w:rPr>
        <w:t>con</w:t>
      </w:r>
      <w:r>
        <w:rPr>
          <w:i/>
          <w:spacing w:val="12"/>
          <w:sz w:val="20"/>
        </w:rPr>
        <w:t xml:space="preserve"> </w:t>
      </w:r>
      <w:r>
        <w:rPr>
          <w:i/>
          <w:sz w:val="20"/>
        </w:rPr>
        <w:t>lo</w:t>
      </w:r>
      <w:r>
        <w:rPr>
          <w:i/>
          <w:spacing w:val="12"/>
          <w:sz w:val="20"/>
        </w:rPr>
        <w:t xml:space="preserve"> </w:t>
      </w:r>
      <w:r>
        <w:rPr>
          <w:i/>
          <w:sz w:val="20"/>
        </w:rPr>
        <w:t>expuesto,</w:t>
      </w:r>
      <w:r>
        <w:rPr>
          <w:i/>
          <w:spacing w:val="13"/>
          <w:sz w:val="20"/>
        </w:rPr>
        <w:t xml:space="preserve"> </w:t>
      </w:r>
      <w:r>
        <w:rPr>
          <w:i/>
          <w:sz w:val="20"/>
        </w:rPr>
        <w:t>la</w:t>
      </w:r>
      <w:r>
        <w:rPr>
          <w:i/>
          <w:spacing w:val="13"/>
          <w:sz w:val="20"/>
        </w:rPr>
        <w:t xml:space="preserve"> </w:t>
      </w:r>
      <w:r>
        <w:rPr>
          <w:i/>
          <w:sz w:val="20"/>
        </w:rPr>
        <w:t>Sala</w:t>
      </w:r>
      <w:r>
        <w:rPr>
          <w:i/>
          <w:spacing w:val="13"/>
          <w:sz w:val="20"/>
        </w:rPr>
        <w:t xml:space="preserve"> </w:t>
      </w:r>
      <w:r>
        <w:rPr>
          <w:i/>
          <w:sz w:val="20"/>
        </w:rPr>
        <w:t>Plena</w:t>
      </w:r>
      <w:r>
        <w:rPr>
          <w:i/>
          <w:spacing w:val="12"/>
          <w:sz w:val="20"/>
        </w:rPr>
        <w:t xml:space="preserve"> </w:t>
      </w:r>
      <w:r>
        <w:rPr>
          <w:i/>
          <w:sz w:val="20"/>
        </w:rPr>
        <w:t>de</w:t>
      </w:r>
      <w:r>
        <w:rPr>
          <w:i/>
          <w:spacing w:val="13"/>
          <w:sz w:val="20"/>
        </w:rPr>
        <w:t xml:space="preserve"> </w:t>
      </w:r>
      <w:r>
        <w:rPr>
          <w:i/>
          <w:sz w:val="20"/>
        </w:rPr>
        <w:t>lo</w:t>
      </w:r>
      <w:r>
        <w:rPr>
          <w:i/>
          <w:spacing w:val="11"/>
          <w:sz w:val="20"/>
        </w:rPr>
        <w:t xml:space="preserve"> </w:t>
      </w:r>
      <w:r>
        <w:rPr>
          <w:i/>
          <w:sz w:val="20"/>
        </w:rPr>
        <w:t>Contencioso</w:t>
      </w:r>
      <w:r>
        <w:rPr>
          <w:i/>
          <w:spacing w:val="-67"/>
          <w:sz w:val="20"/>
        </w:rPr>
        <w:t xml:space="preserve"> </w:t>
      </w:r>
      <w:r>
        <w:rPr>
          <w:i/>
          <w:spacing w:val="-1"/>
          <w:w w:val="107"/>
          <w:sz w:val="20"/>
        </w:rPr>
        <w:t>A</w:t>
      </w:r>
      <w:r>
        <w:rPr>
          <w:i/>
          <w:spacing w:val="-1"/>
          <w:w w:val="101"/>
          <w:sz w:val="20"/>
        </w:rPr>
        <w:t>d</w:t>
      </w:r>
      <w:r>
        <w:rPr>
          <w:i/>
          <w:spacing w:val="2"/>
          <w:w w:val="101"/>
          <w:sz w:val="20"/>
        </w:rPr>
        <w:t>m</w:t>
      </w:r>
      <w:r>
        <w:rPr>
          <w:i/>
          <w:w w:val="72"/>
          <w:sz w:val="20"/>
        </w:rPr>
        <w:t>i</w:t>
      </w:r>
      <w:r>
        <w:rPr>
          <w:i/>
          <w:spacing w:val="-2"/>
          <w:w w:val="95"/>
          <w:sz w:val="20"/>
        </w:rPr>
        <w:t>n</w:t>
      </w:r>
      <w:r>
        <w:rPr>
          <w:i/>
          <w:spacing w:val="3"/>
          <w:w w:val="72"/>
          <w:sz w:val="20"/>
        </w:rPr>
        <w:t>i</w:t>
      </w:r>
      <w:r>
        <w:rPr>
          <w:i/>
          <w:spacing w:val="-1"/>
          <w:w w:val="79"/>
          <w:sz w:val="20"/>
        </w:rPr>
        <w:t>s</w:t>
      </w:r>
      <w:r>
        <w:rPr>
          <w:i/>
          <w:spacing w:val="1"/>
          <w:w w:val="79"/>
          <w:sz w:val="20"/>
        </w:rPr>
        <w:t>t</w:t>
      </w:r>
      <w:r>
        <w:rPr>
          <w:i/>
          <w:w w:val="95"/>
          <w:sz w:val="20"/>
        </w:rPr>
        <w:t>r</w:t>
      </w:r>
      <w:r>
        <w:rPr>
          <w:i/>
          <w:spacing w:val="-2"/>
          <w:w w:val="95"/>
          <w:sz w:val="20"/>
        </w:rPr>
        <w:t>a</w:t>
      </w:r>
      <w:r>
        <w:rPr>
          <w:i/>
          <w:w w:val="80"/>
          <w:sz w:val="20"/>
        </w:rPr>
        <w:t>t</w:t>
      </w:r>
      <w:r>
        <w:rPr>
          <w:i/>
          <w:spacing w:val="2"/>
          <w:w w:val="80"/>
          <w:sz w:val="20"/>
        </w:rPr>
        <w:t>i</w:t>
      </w:r>
      <w:r>
        <w:rPr>
          <w:i/>
          <w:spacing w:val="-1"/>
          <w:sz w:val="20"/>
        </w:rPr>
        <w:t>v</w:t>
      </w:r>
      <w:r>
        <w:rPr>
          <w:i/>
          <w:sz w:val="20"/>
        </w:rPr>
        <w:t>o</w:t>
      </w:r>
      <w:r>
        <w:rPr>
          <w:i/>
          <w:spacing w:val="-16"/>
          <w:sz w:val="20"/>
        </w:rPr>
        <w:t xml:space="preserve"> </w:t>
      </w:r>
      <w:r>
        <w:rPr>
          <w:i/>
          <w:spacing w:val="-3"/>
          <w:w w:val="74"/>
          <w:sz w:val="20"/>
        </w:rPr>
        <w:t>s</w:t>
      </w:r>
      <w:r>
        <w:rPr>
          <w:i/>
          <w:spacing w:val="3"/>
          <w:w w:val="72"/>
          <w:sz w:val="20"/>
        </w:rPr>
        <w:t>i</w:t>
      </w:r>
      <w:r>
        <w:rPr>
          <w:i/>
          <w:w w:val="102"/>
          <w:sz w:val="20"/>
        </w:rPr>
        <w:t>en</w:t>
      </w:r>
      <w:r>
        <w:rPr>
          <w:i/>
          <w:spacing w:val="1"/>
          <w:w w:val="85"/>
          <w:sz w:val="20"/>
        </w:rPr>
        <w:t>t</w:t>
      </w:r>
      <w:r>
        <w:rPr>
          <w:i/>
          <w:w w:val="113"/>
          <w:sz w:val="20"/>
        </w:rPr>
        <w:t>a</w:t>
      </w:r>
      <w:r>
        <w:rPr>
          <w:i/>
          <w:spacing w:val="-17"/>
          <w:sz w:val="20"/>
        </w:rPr>
        <w:t xml:space="preserve"> </w:t>
      </w:r>
      <w:r>
        <w:rPr>
          <w:i/>
          <w:w w:val="72"/>
          <w:sz w:val="20"/>
        </w:rPr>
        <w:t>l</w:t>
      </w:r>
      <w:r>
        <w:rPr>
          <w:i/>
          <w:w w:val="113"/>
          <w:sz w:val="20"/>
        </w:rPr>
        <w:t>a</w:t>
      </w:r>
      <w:r>
        <w:rPr>
          <w:i/>
          <w:spacing w:val="-12"/>
          <w:sz w:val="20"/>
        </w:rPr>
        <w:t xml:space="preserve"> </w:t>
      </w:r>
      <w:r>
        <w:rPr>
          <w:i/>
          <w:spacing w:val="-4"/>
          <w:w w:val="74"/>
          <w:sz w:val="20"/>
        </w:rPr>
        <w:t>s</w:t>
      </w:r>
      <w:r>
        <w:rPr>
          <w:i/>
          <w:w w:val="72"/>
          <w:sz w:val="20"/>
        </w:rPr>
        <w:t>i</w:t>
      </w:r>
      <w:r>
        <w:rPr>
          <w:i/>
          <w:w w:val="101"/>
          <w:sz w:val="20"/>
        </w:rPr>
        <w:t>g</w:t>
      </w:r>
      <w:r>
        <w:rPr>
          <w:i/>
          <w:spacing w:val="-1"/>
          <w:w w:val="101"/>
          <w:sz w:val="20"/>
        </w:rPr>
        <w:t>u</w:t>
      </w:r>
      <w:r>
        <w:rPr>
          <w:i/>
          <w:spacing w:val="3"/>
          <w:w w:val="72"/>
          <w:sz w:val="20"/>
        </w:rPr>
        <w:t>i</w:t>
      </w:r>
      <w:r>
        <w:rPr>
          <w:i/>
          <w:w w:val="102"/>
          <w:sz w:val="20"/>
        </w:rPr>
        <w:t>en</w:t>
      </w:r>
      <w:r>
        <w:rPr>
          <w:i/>
          <w:spacing w:val="1"/>
          <w:w w:val="85"/>
          <w:sz w:val="20"/>
        </w:rPr>
        <w:t>t</w:t>
      </w:r>
      <w:r>
        <w:rPr>
          <w:i/>
          <w:w w:val="108"/>
          <w:sz w:val="20"/>
        </w:rPr>
        <w:t>e</w:t>
      </w:r>
      <w:r>
        <w:rPr>
          <w:i/>
          <w:spacing w:val="-16"/>
          <w:sz w:val="20"/>
        </w:rPr>
        <w:t xml:space="preserve"> </w:t>
      </w:r>
      <w:r>
        <w:rPr>
          <w:i/>
          <w:w w:val="98"/>
          <w:sz w:val="20"/>
        </w:rPr>
        <w:t>reg</w:t>
      </w:r>
      <w:r>
        <w:rPr>
          <w:i/>
          <w:w w:val="72"/>
          <w:sz w:val="20"/>
        </w:rPr>
        <w:t>l</w:t>
      </w:r>
      <w:r>
        <w:rPr>
          <w:i/>
          <w:w w:val="113"/>
          <w:sz w:val="20"/>
        </w:rPr>
        <w:t>a</w:t>
      </w:r>
      <w:r>
        <w:rPr>
          <w:i/>
          <w:spacing w:val="-15"/>
          <w:sz w:val="20"/>
        </w:rPr>
        <w:t xml:space="preserve"> </w:t>
      </w:r>
      <w:r>
        <w:rPr>
          <w:i/>
          <w:spacing w:val="-1"/>
          <w:w w:val="82"/>
          <w:sz w:val="20"/>
        </w:rPr>
        <w:t>ju</w:t>
      </w:r>
      <w:r>
        <w:rPr>
          <w:i/>
          <w:spacing w:val="-3"/>
          <w:w w:val="70"/>
          <w:sz w:val="20"/>
        </w:rPr>
        <w:t>r</w:t>
      </w:r>
      <w:r>
        <w:rPr>
          <w:i/>
          <w:spacing w:val="3"/>
          <w:w w:val="72"/>
          <w:sz w:val="20"/>
        </w:rPr>
        <w:t>i</w:t>
      </w:r>
      <w:r>
        <w:rPr>
          <w:i/>
          <w:spacing w:val="-1"/>
          <w:w w:val="89"/>
          <w:sz w:val="20"/>
        </w:rPr>
        <w:t>spru</w:t>
      </w:r>
      <w:r>
        <w:rPr>
          <w:i/>
          <w:spacing w:val="-1"/>
          <w:w w:val="104"/>
          <w:sz w:val="20"/>
        </w:rPr>
        <w:t>de</w:t>
      </w:r>
      <w:r>
        <w:rPr>
          <w:i/>
          <w:spacing w:val="1"/>
          <w:w w:val="104"/>
          <w:sz w:val="20"/>
        </w:rPr>
        <w:t>n</w:t>
      </w:r>
      <w:r>
        <w:rPr>
          <w:i/>
          <w:w w:val="123"/>
          <w:sz w:val="20"/>
        </w:rPr>
        <w:t>c</w:t>
      </w:r>
      <w:r>
        <w:rPr>
          <w:i/>
          <w:spacing w:val="3"/>
          <w:w w:val="72"/>
          <w:sz w:val="20"/>
        </w:rPr>
        <w:t>i</w:t>
      </w:r>
      <w:r>
        <w:rPr>
          <w:i/>
          <w:spacing w:val="-2"/>
          <w:w w:val="113"/>
          <w:sz w:val="20"/>
        </w:rPr>
        <w:t>a</w:t>
      </w:r>
      <w:r>
        <w:rPr>
          <w:i/>
          <w:w w:val="72"/>
          <w:sz w:val="20"/>
        </w:rPr>
        <w:t>l</w:t>
      </w:r>
      <w:r>
        <w:rPr>
          <w:i/>
          <w:w w:val="60"/>
          <w:sz w:val="20"/>
        </w:rPr>
        <w:t>:</w:t>
      </w:r>
    </w:p>
    <w:p w14:paraId="5247BDDE" w14:textId="77777777" w:rsidR="005B3B24" w:rsidRDefault="005B3B24">
      <w:pPr>
        <w:pStyle w:val="Textoindependiente"/>
        <w:spacing w:before="3"/>
        <w:rPr>
          <w:i/>
          <w:sz w:val="20"/>
        </w:rPr>
      </w:pPr>
    </w:p>
    <w:p w14:paraId="254BDA5F" w14:textId="77777777" w:rsidR="005B3B24" w:rsidRDefault="00CC4EA0">
      <w:pPr>
        <w:ind w:left="1551" w:right="1679"/>
        <w:jc w:val="both"/>
        <w:rPr>
          <w:i/>
          <w:sz w:val="20"/>
        </w:rPr>
      </w:pPr>
      <w:r>
        <w:rPr>
          <w:i/>
          <w:w w:val="85"/>
          <w:sz w:val="20"/>
        </w:rPr>
        <w:t>“</w:t>
      </w:r>
      <w:r>
        <w:rPr>
          <w:b/>
          <w:i/>
          <w:w w:val="85"/>
          <w:sz w:val="20"/>
        </w:rPr>
        <w:t>El Ingreso Base de Liquidación del inciso tercero del artículo 36 de la Ley</w:t>
      </w:r>
      <w:r>
        <w:rPr>
          <w:b/>
          <w:i/>
          <w:spacing w:val="-56"/>
          <w:w w:val="85"/>
          <w:sz w:val="20"/>
        </w:rPr>
        <w:t xml:space="preserve"> </w:t>
      </w:r>
      <w:r>
        <w:rPr>
          <w:b/>
          <w:i/>
          <w:w w:val="85"/>
          <w:sz w:val="20"/>
        </w:rPr>
        <w:t>100 de 1993 hace parte del régimen de transición para aquellas personas</w:t>
      </w:r>
      <w:r>
        <w:rPr>
          <w:b/>
          <w:i/>
          <w:spacing w:val="-56"/>
          <w:w w:val="85"/>
          <w:sz w:val="20"/>
        </w:rPr>
        <w:t xml:space="preserve"> </w:t>
      </w:r>
      <w:r>
        <w:rPr>
          <w:b/>
          <w:i/>
          <w:w w:val="90"/>
          <w:sz w:val="20"/>
        </w:rPr>
        <w:t>beneficiarias del mismo que se pensionen con los requisitos de edad,</w:t>
      </w:r>
      <w:r>
        <w:rPr>
          <w:b/>
          <w:i/>
          <w:spacing w:val="1"/>
          <w:w w:val="90"/>
          <w:sz w:val="20"/>
        </w:rPr>
        <w:t xml:space="preserve"> </w:t>
      </w:r>
      <w:r>
        <w:rPr>
          <w:b/>
          <w:i/>
          <w:spacing w:val="-1"/>
          <w:w w:val="90"/>
          <w:sz w:val="20"/>
        </w:rPr>
        <w:t>tiempo</w:t>
      </w:r>
      <w:r>
        <w:rPr>
          <w:b/>
          <w:i/>
          <w:spacing w:val="-9"/>
          <w:w w:val="90"/>
          <w:sz w:val="20"/>
        </w:rPr>
        <w:t xml:space="preserve"> </w:t>
      </w:r>
      <w:r>
        <w:rPr>
          <w:b/>
          <w:i/>
          <w:spacing w:val="-1"/>
          <w:w w:val="90"/>
          <w:sz w:val="20"/>
        </w:rPr>
        <w:t>y</w:t>
      </w:r>
      <w:r>
        <w:rPr>
          <w:b/>
          <w:i/>
          <w:spacing w:val="-9"/>
          <w:w w:val="90"/>
          <w:sz w:val="20"/>
        </w:rPr>
        <w:t xml:space="preserve"> </w:t>
      </w:r>
      <w:r>
        <w:rPr>
          <w:b/>
          <w:i/>
          <w:spacing w:val="-1"/>
          <w:w w:val="90"/>
          <w:sz w:val="20"/>
        </w:rPr>
        <w:t>tasa</w:t>
      </w:r>
      <w:r>
        <w:rPr>
          <w:b/>
          <w:i/>
          <w:spacing w:val="-9"/>
          <w:w w:val="90"/>
          <w:sz w:val="20"/>
        </w:rPr>
        <w:t xml:space="preserve"> </w:t>
      </w:r>
      <w:r>
        <w:rPr>
          <w:b/>
          <w:i/>
          <w:spacing w:val="-1"/>
          <w:w w:val="90"/>
          <w:sz w:val="20"/>
        </w:rPr>
        <w:t>de</w:t>
      </w:r>
      <w:r>
        <w:rPr>
          <w:b/>
          <w:i/>
          <w:spacing w:val="-8"/>
          <w:w w:val="90"/>
          <w:sz w:val="20"/>
        </w:rPr>
        <w:t xml:space="preserve"> </w:t>
      </w:r>
      <w:r>
        <w:rPr>
          <w:b/>
          <w:i/>
          <w:spacing w:val="-1"/>
          <w:w w:val="90"/>
          <w:sz w:val="20"/>
        </w:rPr>
        <w:t>reemplazo</w:t>
      </w:r>
      <w:r>
        <w:rPr>
          <w:b/>
          <w:i/>
          <w:spacing w:val="-9"/>
          <w:w w:val="90"/>
          <w:sz w:val="20"/>
        </w:rPr>
        <w:t xml:space="preserve"> </w:t>
      </w:r>
      <w:r>
        <w:rPr>
          <w:b/>
          <w:i/>
          <w:spacing w:val="-1"/>
          <w:w w:val="90"/>
          <w:sz w:val="20"/>
        </w:rPr>
        <w:t>del</w:t>
      </w:r>
      <w:r>
        <w:rPr>
          <w:b/>
          <w:i/>
          <w:spacing w:val="-8"/>
          <w:w w:val="90"/>
          <w:sz w:val="20"/>
        </w:rPr>
        <w:t xml:space="preserve"> </w:t>
      </w:r>
      <w:r>
        <w:rPr>
          <w:b/>
          <w:i/>
          <w:spacing w:val="-1"/>
          <w:w w:val="90"/>
          <w:sz w:val="20"/>
        </w:rPr>
        <w:t>régimen</w:t>
      </w:r>
      <w:r>
        <w:rPr>
          <w:b/>
          <w:i/>
          <w:spacing w:val="-8"/>
          <w:w w:val="90"/>
          <w:sz w:val="20"/>
        </w:rPr>
        <w:t xml:space="preserve"> </w:t>
      </w:r>
      <w:r>
        <w:rPr>
          <w:b/>
          <w:i/>
          <w:spacing w:val="-1"/>
          <w:w w:val="90"/>
          <w:sz w:val="20"/>
        </w:rPr>
        <w:t>general</w:t>
      </w:r>
      <w:r>
        <w:rPr>
          <w:b/>
          <w:i/>
          <w:spacing w:val="-7"/>
          <w:w w:val="90"/>
          <w:sz w:val="20"/>
        </w:rPr>
        <w:t xml:space="preserve"> </w:t>
      </w:r>
      <w:r>
        <w:rPr>
          <w:b/>
          <w:i/>
          <w:w w:val="90"/>
          <w:sz w:val="20"/>
        </w:rPr>
        <w:t>de</w:t>
      </w:r>
      <w:r>
        <w:rPr>
          <w:b/>
          <w:i/>
          <w:spacing w:val="-8"/>
          <w:w w:val="90"/>
          <w:sz w:val="20"/>
        </w:rPr>
        <w:t xml:space="preserve"> </w:t>
      </w:r>
      <w:r>
        <w:rPr>
          <w:b/>
          <w:i/>
          <w:w w:val="90"/>
          <w:sz w:val="20"/>
        </w:rPr>
        <w:t>pensiones</w:t>
      </w:r>
      <w:r>
        <w:rPr>
          <w:b/>
          <w:i/>
          <w:spacing w:val="-8"/>
          <w:w w:val="90"/>
          <w:sz w:val="20"/>
        </w:rPr>
        <w:t xml:space="preserve"> </w:t>
      </w:r>
      <w:r>
        <w:rPr>
          <w:b/>
          <w:i/>
          <w:w w:val="90"/>
          <w:sz w:val="20"/>
        </w:rPr>
        <w:t>previsto</w:t>
      </w:r>
      <w:r>
        <w:rPr>
          <w:b/>
          <w:i/>
          <w:spacing w:val="-59"/>
          <w:w w:val="90"/>
          <w:sz w:val="20"/>
        </w:rPr>
        <w:t xml:space="preserve"> </w:t>
      </w:r>
      <w:r>
        <w:rPr>
          <w:b/>
          <w:i/>
          <w:w w:val="95"/>
          <w:sz w:val="20"/>
        </w:rPr>
        <w:t>en</w:t>
      </w:r>
      <w:r>
        <w:rPr>
          <w:b/>
          <w:i/>
          <w:spacing w:val="-12"/>
          <w:w w:val="95"/>
          <w:sz w:val="20"/>
        </w:rPr>
        <w:t xml:space="preserve"> </w:t>
      </w:r>
      <w:r>
        <w:rPr>
          <w:b/>
          <w:i/>
          <w:w w:val="95"/>
          <w:sz w:val="20"/>
        </w:rPr>
        <w:t>la</w:t>
      </w:r>
      <w:r>
        <w:rPr>
          <w:b/>
          <w:i/>
          <w:spacing w:val="-12"/>
          <w:w w:val="95"/>
          <w:sz w:val="20"/>
        </w:rPr>
        <w:t xml:space="preserve"> </w:t>
      </w:r>
      <w:r>
        <w:rPr>
          <w:b/>
          <w:i/>
          <w:w w:val="95"/>
          <w:sz w:val="20"/>
        </w:rPr>
        <w:t>Ley</w:t>
      </w:r>
      <w:r>
        <w:rPr>
          <w:b/>
          <w:i/>
          <w:spacing w:val="-11"/>
          <w:w w:val="95"/>
          <w:sz w:val="20"/>
        </w:rPr>
        <w:t xml:space="preserve"> </w:t>
      </w:r>
      <w:r>
        <w:rPr>
          <w:b/>
          <w:i/>
          <w:w w:val="95"/>
          <w:sz w:val="20"/>
        </w:rPr>
        <w:t>33</w:t>
      </w:r>
      <w:r>
        <w:rPr>
          <w:b/>
          <w:i/>
          <w:spacing w:val="-13"/>
          <w:w w:val="95"/>
          <w:sz w:val="20"/>
        </w:rPr>
        <w:t xml:space="preserve"> </w:t>
      </w:r>
      <w:r>
        <w:rPr>
          <w:b/>
          <w:i/>
          <w:w w:val="95"/>
          <w:sz w:val="20"/>
        </w:rPr>
        <w:t>de</w:t>
      </w:r>
      <w:r>
        <w:rPr>
          <w:b/>
          <w:i/>
          <w:spacing w:val="-11"/>
          <w:w w:val="95"/>
          <w:sz w:val="20"/>
        </w:rPr>
        <w:t xml:space="preserve"> </w:t>
      </w:r>
      <w:r>
        <w:rPr>
          <w:b/>
          <w:i/>
          <w:w w:val="95"/>
          <w:sz w:val="20"/>
        </w:rPr>
        <w:t>1985</w:t>
      </w:r>
      <w:r>
        <w:rPr>
          <w:i/>
          <w:w w:val="95"/>
          <w:sz w:val="20"/>
        </w:rPr>
        <w:t>”.</w:t>
      </w:r>
    </w:p>
    <w:p w14:paraId="6A05377D" w14:textId="77777777" w:rsidR="005B3B24" w:rsidRDefault="00CC4EA0">
      <w:pPr>
        <w:pStyle w:val="Prrafodelista"/>
        <w:numPr>
          <w:ilvl w:val="0"/>
          <w:numId w:val="2"/>
        </w:numPr>
        <w:tabs>
          <w:tab w:val="left" w:pos="2390"/>
        </w:tabs>
        <w:spacing w:before="11"/>
        <w:ind w:right="1687" w:firstLine="0"/>
        <w:jc w:val="both"/>
        <w:rPr>
          <w:i/>
        </w:rPr>
      </w:pPr>
      <w:r>
        <w:rPr>
          <w:i/>
          <w:sz w:val="20"/>
        </w:rPr>
        <w:t>Para este grupo de beneficiarios del régimen de transición y</w:t>
      </w:r>
      <w:r>
        <w:rPr>
          <w:i/>
          <w:spacing w:val="1"/>
          <w:sz w:val="20"/>
        </w:rPr>
        <w:t xml:space="preserve"> </w:t>
      </w:r>
      <w:r>
        <w:rPr>
          <w:i/>
          <w:w w:val="95"/>
          <w:sz w:val="20"/>
        </w:rPr>
        <w:t>para efectos de liquidar el IBL como quedó planteado anteriormente, el</w:t>
      </w:r>
      <w:r>
        <w:rPr>
          <w:i/>
          <w:spacing w:val="1"/>
          <w:w w:val="95"/>
          <w:sz w:val="20"/>
        </w:rPr>
        <w:t xml:space="preserve"> </w:t>
      </w:r>
      <w:r>
        <w:rPr>
          <w:i/>
          <w:w w:val="90"/>
          <w:sz w:val="20"/>
        </w:rPr>
        <w:t>Consejo</w:t>
      </w:r>
      <w:r>
        <w:rPr>
          <w:i/>
          <w:spacing w:val="-8"/>
          <w:w w:val="90"/>
          <w:sz w:val="20"/>
        </w:rPr>
        <w:t xml:space="preserve"> </w:t>
      </w:r>
      <w:r>
        <w:rPr>
          <w:i/>
          <w:w w:val="90"/>
          <w:sz w:val="20"/>
        </w:rPr>
        <w:t>de</w:t>
      </w:r>
      <w:r>
        <w:rPr>
          <w:i/>
          <w:spacing w:val="-4"/>
          <w:w w:val="90"/>
          <w:sz w:val="20"/>
        </w:rPr>
        <w:t xml:space="preserve"> </w:t>
      </w:r>
      <w:r>
        <w:rPr>
          <w:i/>
          <w:w w:val="90"/>
          <w:sz w:val="20"/>
        </w:rPr>
        <w:t>Estado</w:t>
      </w:r>
      <w:r>
        <w:rPr>
          <w:i/>
          <w:spacing w:val="-7"/>
          <w:w w:val="90"/>
          <w:sz w:val="20"/>
        </w:rPr>
        <w:t xml:space="preserve"> </w:t>
      </w:r>
      <w:r>
        <w:rPr>
          <w:i/>
          <w:w w:val="90"/>
          <w:sz w:val="20"/>
        </w:rPr>
        <w:t>fija</w:t>
      </w:r>
      <w:r>
        <w:rPr>
          <w:i/>
          <w:spacing w:val="-6"/>
          <w:w w:val="90"/>
          <w:sz w:val="20"/>
        </w:rPr>
        <w:t xml:space="preserve"> </w:t>
      </w:r>
      <w:r>
        <w:rPr>
          <w:i/>
          <w:w w:val="90"/>
          <w:sz w:val="20"/>
        </w:rPr>
        <w:t>las</w:t>
      </w:r>
      <w:r>
        <w:rPr>
          <w:i/>
          <w:spacing w:val="-7"/>
          <w:w w:val="90"/>
          <w:sz w:val="20"/>
        </w:rPr>
        <w:t xml:space="preserve"> </w:t>
      </w:r>
      <w:r>
        <w:rPr>
          <w:i/>
          <w:w w:val="90"/>
          <w:sz w:val="20"/>
        </w:rPr>
        <w:t>siguientes</w:t>
      </w:r>
      <w:r>
        <w:rPr>
          <w:i/>
          <w:spacing w:val="-6"/>
          <w:w w:val="90"/>
          <w:sz w:val="20"/>
        </w:rPr>
        <w:t xml:space="preserve"> </w:t>
      </w:r>
      <w:proofErr w:type="spellStart"/>
      <w:r>
        <w:rPr>
          <w:b/>
          <w:i/>
          <w:w w:val="90"/>
          <w:sz w:val="20"/>
        </w:rPr>
        <w:t>subreglas</w:t>
      </w:r>
      <w:proofErr w:type="spellEnd"/>
      <w:r>
        <w:rPr>
          <w:i/>
          <w:w w:val="90"/>
          <w:sz w:val="20"/>
        </w:rPr>
        <w:t>:</w:t>
      </w:r>
    </w:p>
    <w:p w14:paraId="652EB377" w14:textId="77777777" w:rsidR="005B3B24" w:rsidRDefault="00CC4EA0">
      <w:pPr>
        <w:pStyle w:val="Prrafodelista"/>
        <w:numPr>
          <w:ilvl w:val="0"/>
          <w:numId w:val="2"/>
        </w:numPr>
        <w:tabs>
          <w:tab w:val="left" w:pos="2390"/>
        </w:tabs>
        <w:spacing w:before="94" w:line="242" w:lineRule="auto"/>
        <w:ind w:right="1674" w:firstLine="0"/>
        <w:jc w:val="both"/>
        <w:rPr>
          <w:i/>
        </w:rPr>
      </w:pPr>
      <w:r>
        <w:rPr>
          <w:b/>
          <w:i/>
          <w:w w:val="95"/>
          <w:sz w:val="20"/>
        </w:rPr>
        <w:t>La</w:t>
      </w:r>
      <w:r>
        <w:rPr>
          <w:b/>
          <w:i/>
          <w:spacing w:val="-4"/>
          <w:w w:val="95"/>
          <w:sz w:val="20"/>
        </w:rPr>
        <w:t xml:space="preserve"> </w:t>
      </w:r>
      <w:r>
        <w:rPr>
          <w:b/>
          <w:i/>
          <w:w w:val="95"/>
          <w:sz w:val="20"/>
        </w:rPr>
        <w:t>primera</w:t>
      </w:r>
      <w:r>
        <w:rPr>
          <w:b/>
          <w:i/>
          <w:spacing w:val="-3"/>
          <w:w w:val="95"/>
          <w:sz w:val="20"/>
        </w:rPr>
        <w:t xml:space="preserve"> </w:t>
      </w:r>
      <w:proofErr w:type="spellStart"/>
      <w:r>
        <w:rPr>
          <w:b/>
          <w:i/>
          <w:w w:val="95"/>
          <w:sz w:val="20"/>
        </w:rPr>
        <w:t>subregla</w:t>
      </w:r>
      <w:proofErr w:type="spellEnd"/>
      <w:r>
        <w:rPr>
          <w:b/>
          <w:i/>
          <w:spacing w:val="-2"/>
          <w:w w:val="95"/>
          <w:sz w:val="20"/>
        </w:rPr>
        <w:t xml:space="preserve"> </w:t>
      </w:r>
      <w:r>
        <w:rPr>
          <w:i/>
          <w:w w:val="95"/>
          <w:sz w:val="20"/>
        </w:rPr>
        <w:t>es</w:t>
      </w:r>
      <w:r>
        <w:rPr>
          <w:i/>
          <w:spacing w:val="-7"/>
          <w:w w:val="95"/>
          <w:sz w:val="20"/>
        </w:rPr>
        <w:t xml:space="preserve"> </w:t>
      </w:r>
      <w:r>
        <w:rPr>
          <w:i/>
          <w:w w:val="95"/>
          <w:sz w:val="20"/>
        </w:rPr>
        <w:t>que</w:t>
      </w:r>
      <w:r>
        <w:rPr>
          <w:i/>
          <w:spacing w:val="-5"/>
          <w:w w:val="95"/>
          <w:sz w:val="20"/>
        </w:rPr>
        <w:t xml:space="preserve"> </w:t>
      </w:r>
      <w:r>
        <w:rPr>
          <w:i/>
          <w:w w:val="95"/>
          <w:sz w:val="20"/>
        </w:rPr>
        <w:t>para</w:t>
      </w:r>
      <w:r>
        <w:rPr>
          <w:i/>
          <w:spacing w:val="-5"/>
          <w:w w:val="95"/>
          <w:sz w:val="20"/>
        </w:rPr>
        <w:t xml:space="preserve"> </w:t>
      </w:r>
      <w:r>
        <w:rPr>
          <w:i/>
          <w:w w:val="95"/>
          <w:sz w:val="20"/>
        </w:rPr>
        <w:t>los</w:t>
      </w:r>
      <w:r>
        <w:rPr>
          <w:i/>
          <w:spacing w:val="-6"/>
          <w:w w:val="95"/>
          <w:sz w:val="20"/>
        </w:rPr>
        <w:t xml:space="preserve"> </w:t>
      </w:r>
      <w:r>
        <w:rPr>
          <w:i/>
          <w:w w:val="95"/>
          <w:sz w:val="20"/>
        </w:rPr>
        <w:t>servidores</w:t>
      </w:r>
      <w:r>
        <w:rPr>
          <w:i/>
          <w:spacing w:val="-5"/>
          <w:w w:val="95"/>
          <w:sz w:val="20"/>
        </w:rPr>
        <w:t xml:space="preserve"> </w:t>
      </w:r>
      <w:r>
        <w:rPr>
          <w:i/>
          <w:w w:val="95"/>
          <w:sz w:val="20"/>
        </w:rPr>
        <w:t>públicos</w:t>
      </w:r>
      <w:r>
        <w:rPr>
          <w:i/>
          <w:spacing w:val="-6"/>
          <w:w w:val="95"/>
          <w:sz w:val="20"/>
        </w:rPr>
        <w:t xml:space="preserve"> </w:t>
      </w:r>
      <w:r>
        <w:rPr>
          <w:i/>
          <w:w w:val="95"/>
          <w:sz w:val="20"/>
        </w:rPr>
        <w:t>que</w:t>
      </w:r>
      <w:r>
        <w:rPr>
          <w:i/>
          <w:spacing w:val="-6"/>
          <w:w w:val="95"/>
          <w:sz w:val="20"/>
        </w:rPr>
        <w:t xml:space="preserve"> </w:t>
      </w:r>
      <w:r>
        <w:rPr>
          <w:i/>
          <w:w w:val="95"/>
          <w:sz w:val="20"/>
        </w:rPr>
        <w:t>se</w:t>
      </w:r>
      <w:r>
        <w:rPr>
          <w:i/>
          <w:spacing w:val="-64"/>
          <w:w w:val="95"/>
          <w:sz w:val="20"/>
        </w:rPr>
        <w:t xml:space="preserve"> </w:t>
      </w:r>
      <w:r>
        <w:rPr>
          <w:i/>
          <w:sz w:val="20"/>
        </w:rPr>
        <w:t>pensionen</w:t>
      </w:r>
      <w:r>
        <w:rPr>
          <w:i/>
          <w:spacing w:val="-9"/>
          <w:sz w:val="20"/>
        </w:rPr>
        <w:t xml:space="preserve"> </w:t>
      </w:r>
      <w:r>
        <w:rPr>
          <w:i/>
          <w:sz w:val="20"/>
        </w:rPr>
        <w:t>conforme</w:t>
      </w:r>
      <w:r>
        <w:rPr>
          <w:i/>
          <w:spacing w:val="-9"/>
          <w:sz w:val="20"/>
        </w:rPr>
        <w:t xml:space="preserve"> </w:t>
      </w:r>
      <w:r>
        <w:rPr>
          <w:i/>
          <w:sz w:val="20"/>
        </w:rPr>
        <w:t>a</w:t>
      </w:r>
      <w:r>
        <w:rPr>
          <w:i/>
          <w:spacing w:val="-8"/>
          <w:sz w:val="20"/>
        </w:rPr>
        <w:t xml:space="preserve"> </w:t>
      </w:r>
      <w:r>
        <w:rPr>
          <w:i/>
          <w:sz w:val="20"/>
        </w:rPr>
        <w:t>las</w:t>
      </w:r>
      <w:r>
        <w:rPr>
          <w:i/>
          <w:spacing w:val="-10"/>
          <w:sz w:val="20"/>
        </w:rPr>
        <w:t xml:space="preserve"> </w:t>
      </w:r>
      <w:r>
        <w:rPr>
          <w:i/>
          <w:sz w:val="20"/>
        </w:rPr>
        <w:t>condiciones</w:t>
      </w:r>
      <w:r>
        <w:rPr>
          <w:i/>
          <w:spacing w:val="-9"/>
          <w:sz w:val="20"/>
        </w:rPr>
        <w:t xml:space="preserve"> </w:t>
      </w:r>
      <w:r>
        <w:rPr>
          <w:i/>
          <w:sz w:val="20"/>
        </w:rPr>
        <w:t>de</w:t>
      </w:r>
      <w:r>
        <w:rPr>
          <w:i/>
          <w:spacing w:val="-9"/>
          <w:sz w:val="20"/>
        </w:rPr>
        <w:t xml:space="preserve"> </w:t>
      </w:r>
      <w:r>
        <w:rPr>
          <w:i/>
          <w:sz w:val="20"/>
        </w:rPr>
        <w:t>la</w:t>
      </w:r>
      <w:r>
        <w:rPr>
          <w:i/>
          <w:spacing w:val="-8"/>
          <w:sz w:val="20"/>
        </w:rPr>
        <w:t xml:space="preserve"> </w:t>
      </w:r>
      <w:r>
        <w:rPr>
          <w:i/>
          <w:sz w:val="20"/>
        </w:rPr>
        <w:t>Ley</w:t>
      </w:r>
      <w:r>
        <w:rPr>
          <w:i/>
          <w:spacing w:val="-8"/>
          <w:sz w:val="20"/>
        </w:rPr>
        <w:t xml:space="preserve"> </w:t>
      </w:r>
      <w:r>
        <w:rPr>
          <w:i/>
          <w:sz w:val="20"/>
        </w:rPr>
        <w:t>33</w:t>
      </w:r>
      <w:r>
        <w:rPr>
          <w:i/>
          <w:spacing w:val="-8"/>
          <w:sz w:val="20"/>
        </w:rPr>
        <w:t xml:space="preserve"> </w:t>
      </w:r>
      <w:r>
        <w:rPr>
          <w:i/>
          <w:sz w:val="20"/>
        </w:rPr>
        <w:t>de</w:t>
      </w:r>
      <w:r>
        <w:rPr>
          <w:i/>
          <w:spacing w:val="-9"/>
          <w:sz w:val="20"/>
        </w:rPr>
        <w:t xml:space="preserve"> </w:t>
      </w:r>
      <w:r>
        <w:rPr>
          <w:i/>
          <w:sz w:val="20"/>
        </w:rPr>
        <w:t>1985,</w:t>
      </w:r>
      <w:r>
        <w:rPr>
          <w:i/>
          <w:spacing w:val="-1"/>
          <w:sz w:val="20"/>
        </w:rPr>
        <w:t xml:space="preserve"> </w:t>
      </w:r>
      <w:r>
        <w:rPr>
          <w:i/>
          <w:sz w:val="20"/>
          <w:u w:val="single"/>
        </w:rPr>
        <w:t>el</w:t>
      </w:r>
      <w:r>
        <w:rPr>
          <w:i/>
          <w:spacing w:val="-8"/>
          <w:sz w:val="20"/>
          <w:u w:val="single"/>
        </w:rPr>
        <w:t xml:space="preserve"> </w:t>
      </w:r>
      <w:r>
        <w:rPr>
          <w:i/>
          <w:sz w:val="20"/>
          <w:u w:val="single"/>
        </w:rPr>
        <w:t>periodo</w:t>
      </w:r>
      <w:r>
        <w:rPr>
          <w:i/>
          <w:spacing w:val="-68"/>
          <w:sz w:val="20"/>
        </w:rPr>
        <w:t xml:space="preserve"> </w:t>
      </w:r>
      <w:r>
        <w:rPr>
          <w:i/>
          <w:sz w:val="20"/>
          <w:u w:val="single"/>
        </w:rPr>
        <w:t>para</w:t>
      </w:r>
      <w:r>
        <w:rPr>
          <w:i/>
          <w:spacing w:val="-17"/>
          <w:sz w:val="20"/>
          <w:u w:val="single"/>
        </w:rPr>
        <w:t xml:space="preserve"> </w:t>
      </w:r>
      <w:r>
        <w:rPr>
          <w:i/>
          <w:sz w:val="20"/>
          <w:u w:val="single"/>
        </w:rPr>
        <w:t>liquidar</w:t>
      </w:r>
      <w:r>
        <w:rPr>
          <w:i/>
          <w:spacing w:val="-15"/>
          <w:sz w:val="20"/>
        </w:rPr>
        <w:t xml:space="preserve"> </w:t>
      </w:r>
      <w:r>
        <w:rPr>
          <w:i/>
          <w:sz w:val="20"/>
        </w:rPr>
        <w:t>la</w:t>
      </w:r>
      <w:r>
        <w:rPr>
          <w:i/>
          <w:spacing w:val="-16"/>
          <w:sz w:val="20"/>
        </w:rPr>
        <w:t xml:space="preserve"> </w:t>
      </w:r>
      <w:r>
        <w:rPr>
          <w:i/>
          <w:sz w:val="20"/>
        </w:rPr>
        <w:t>pensión</w:t>
      </w:r>
      <w:r>
        <w:rPr>
          <w:i/>
          <w:spacing w:val="-16"/>
          <w:sz w:val="20"/>
        </w:rPr>
        <w:t xml:space="preserve"> </w:t>
      </w:r>
      <w:r>
        <w:rPr>
          <w:i/>
          <w:sz w:val="20"/>
        </w:rPr>
        <w:t>es:</w:t>
      </w:r>
    </w:p>
    <w:p w14:paraId="4BA7BC23" w14:textId="77777777" w:rsidR="005B3B24" w:rsidRDefault="005B3B24">
      <w:pPr>
        <w:pStyle w:val="Textoindependiente"/>
        <w:spacing w:before="10"/>
        <w:rPr>
          <w:i/>
          <w:sz w:val="11"/>
        </w:rPr>
      </w:pPr>
    </w:p>
    <w:p w14:paraId="7CE977BB" w14:textId="77777777" w:rsidR="005B3B24" w:rsidRDefault="00CC4EA0">
      <w:pPr>
        <w:pStyle w:val="Prrafodelista"/>
        <w:numPr>
          <w:ilvl w:val="1"/>
          <w:numId w:val="2"/>
        </w:numPr>
        <w:tabs>
          <w:tab w:val="left" w:pos="2390"/>
        </w:tabs>
        <w:spacing w:before="99" w:line="242" w:lineRule="auto"/>
        <w:ind w:right="1678" w:firstLine="0"/>
        <w:jc w:val="both"/>
        <w:rPr>
          <w:i/>
          <w:sz w:val="20"/>
        </w:rPr>
      </w:pPr>
      <w:r>
        <w:rPr>
          <w:i/>
          <w:w w:val="95"/>
          <w:sz w:val="20"/>
        </w:rPr>
        <w:t>Si faltare menos de diez (10) años para adquirir el derecho a la</w:t>
      </w:r>
      <w:r>
        <w:rPr>
          <w:i/>
          <w:spacing w:val="1"/>
          <w:w w:val="95"/>
          <w:sz w:val="20"/>
        </w:rPr>
        <w:t xml:space="preserve"> </w:t>
      </w:r>
      <w:r>
        <w:rPr>
          <w:i/>
          <w:sz w:val="20"/>
        </w:rPr>
        <w:t>pensión, el ingreso base de liquidación será (i) el promedio de lo</w:t>
      </w:r>
      <w:r>
        <w:rPr>
          <w:i/>
          <w:spacing w:val="1"/>
          <w:sz w:val="20"/>
        </w:rPr>
        <w:t xml:space="preserve"> </w:t>
      </w:r>
      <w:r>
        <w:rPr>
          <w:i/>
          <w:sz w:val="20"/>
        </w:rPr>
        <w:t>devengado</w:t>
      </w:r>
      <w:r>
        <w:rPr>
          <w:i/>
          <w:spacing w:val="-11"/>
          <w:sz w:val="20"/>
        </w:rPr>
        <w:t xml:space="preserve"> </w:t>
      </w:r>
      <w:r>
        <w:rPr>
          <w:i/>
          <w:sz w:val="20"/>
        </w:rPr>
        <w:t>en</w:t>
      </w:r>
      <w:r>
        <w:rPr>
          <w:i/>
          <w:spacing w:val="-10"/>
          <w:sz w:val="20"/>
        </w:rPr>
        <w:t xml:space="preserve"> </w:t>
      </w:r>
      <w:r>
        <w:rPr>
          <w:i/>
          <w:sz w:val="20"/>
        </w:rPr>
        <w:t>el</w:t>
      </w:r>
      <w:r>
        <w:rPr>
          <w:i/>
          <w:spacing w:val="-10"/>
          <w:sz w:val="20"/>
        </w:rPr>
        <w:t xml:space="preserve"> </w:t>
      </w:r>
      <w:r>
        <w:rPr>
          <w:i/>
          <w:sz w:val="20"/>
        </w:rPr>
        <w:t>tiempo</w:t>
      </w:r>
      <w:r>
        <w:rPr>
          <w:i/>
          <w:spacing w:val="-11"/>
          <w:sz w:val="20"/>
        </w:rPr>
        <w:t xml:space="preserve"> </w:t>
      </w:r>
      <w:r>
        <w:rPr>
          <w:i/>
          <w:sz w:val="20"/>
        </w:rPr>
        <w:t>que</w:t>
      </w:r>
      <w:r>
        <w:rPr>
          <w:i/>
          <w:spacing w:val="-9"/>
          <w:sz w:val="20"/>
        </w:rPr>
        <w:t xml:space="preserve"> </w:t>
      </w:r>
      <w:r>
        <w:rPr>
          <w:i/>
          <w:sz w:val="20"/>
        </w:rPr>
        <w:t>les</w:t>
      </w:r>
      <w:r>
        <w:rPr>
          <w:i/>
          <w:spacing w:val="-11"/>
          <w:sz w:val="20"/>
        </w:rPr>
        <w:t xml:space="preserve"> </w:t>
      </w:r>
      <w:r>
        <w:rPr>
          <w:i/>
          <w:sz w:val="20"/>
        </w:rPr>
        <w:t>hiciere</w:t>
      </w:r>
      <w:r>
        <w:rPr>
          <w:i/>
          <w:spacing w:val="-13"/>
          <w:sz w:val="20"/>
        </w:rPr>
        <w:t xml:space="preserve"> </w:t>
      </w:r>
      <w:r>
        <w:rPr>
          <w:i/>
          <w:sz w:val="20"/>
        </w:rPr>
        <w:t>falta</w:t>
      </w:r>
      <w:r>
        <w:rPr>
          <w:i/>
          <w:spacing w:val="-10"/>
          <w:sz w:val="20"/>
        </w:rPr>
        <w:t xml:space="preserve"> </w:t>
      </w:r>
      <w:r>
        <w:rPr>
          <w:i/>
          <w:sz w:val="20"/>
        </w:rPr>
        <w:t>para</w:t>
      </w:r>
      <w:r>
        <w:rPr>
          <w:i/>
          <w:spacing w:val="-9"/>
          <w:sz w:val="20"/>
        </w:rPr>
        <w:t xml:space="preserve"> </w:t>
      </w:r>
      <w:r>
        <w:rPr>
          <w:i/>
          <w:sz w:val="20"/>
        </w:rPr>
        <w:t>ello,</w:t>
      </w:r>
      <w:r>
        <w:rPr>
          <w:i/>
          <w:spacing w:val="-8"/>
          <w:sz w:val="20"/>
        </w:rPr>
        <w:t xml:space="preserve"> </w:t>
      </w:r>
      <w:r>
        <w:rPr>
          <w:i/>
          <w:sz w:val="20"/>
        </w:rPr>
        <w:t>o</w:t>
      </w:r>
      <w:r>
        <w:rPr>
          <w:i/>
          <w:spacing w:val="-11"/>
          <w:sz w:val="20"/>
        </w:rPr>
        <w:t xml:space="preserve"> </w:t>
      </w:r>
      <w:r>
        <w:rPr>
          <w:i/>
          <w:sz w:val="20"/>
        </w:rPr>
        <w:t>(ii)</w:t>
      </w:r>
      <w:r>
        <w:rPr>
          <w:i/>
          <w:spacing w:val="-12"/>
          <w:sz w:val="20"/>
        </w:rPr>
        <w:t xml:space="preserve"> </w:t>
      </w:r>
      <w:r>
        <w:rPr>
          <w:i/>
          <w:sz w:val="20"/>
        </w:rPr>
        <w:t>el</w:t>
      </w:r>
      <w:r>
        <w:rPr>
          <w:i/>
          <w:spacing w:val="-12"/>
          <w:sz w:val="20"/>
        </w:rPr>
        <w:t xml:space="preserve"> </w:t>
      </w:r>
      <w:r>
        <w:rPr>
          <w:i/>
          <w:sz w:val="20"/>
        </w:rPr>
        <w:t>cotizado</w:t>
      </w:r>
      <w:r>
        <w:rPr>
          <w:i/>
          <w:spacing w:val="-67"/>
          <w:sz w:val="20"/>
        </w:rPr>
        <w:t xml:space="preserve"> </w:t>
      </w:r>
      <w:r>
        <w:rPr>
          <w:i/>
          <w:sz w:val="20"/>
        </w:rPr>
        <w:t>durante todo el tiempo, el que fuere superior, actualizado anualmente</w:t>
      </w:r>
      <w:r>
        <w:rPr>
          <w:i/>
          <w:spacing w:val="-68"/>
          <w:sz w:val="20"/>
        </w:rPr>
        <w:t xml:space="preserve"> </w:t>
      </w:r>
      <w:r>
        <w:rPr>
          <w:i/>
          <w:sz w:val="20"/>
        </w:rPr>
        <w:t>con base en la variación del Índice de Precios al consumidor, según</w:t>
      </w:r>
      <w:r>
        <w:rPr>
          <w:i/>
          <w:spacing w:val="1"/>
          <w:sz w:val="20"/>
        </w:rPr>
        <w:t xml:space="preserve"> </w:t>
      </w:r>
      <w:r>
        <w:rPr>
          <w:i/>
          <w:sz w:val="20"/>
        </w:rPr>
        <w:t>certificación</w:t>
      </w:r>
      <w:r>
        <w:rPr>
          <w:i/>
          <w:spacing w:val="-15"/>
          <w:sz w:val="20"/>
        </w:rPr>
        <w:t xml:space="preserve"> </w:t>
      </w:r>
      <w:r>
        <w:rPr>
          <w:i/>
          <w:sz w:val="20"/>
        </w:rPr>
        <w:t>que</w:t>
      </w:r>
      <w:r>
        <w:rPr>
          <w:i/>
          <w:spacing w:val="-16"/>
          <w:sz w:val="20"/>
        </w:rPr>
        <w:t xml:space="preserve"> </w:t>
      </w:r>
      <w:r>
        <w:rPr>
          <w:i/>
          <w:sz w:val="20"/>
        </w:rPr>
        <w:t>expida</w:t>
      </w:r>
      <w:r>
        <w:rPr>
          <w:i/>
          <w:spacing w:val="-17"/>
          <w:sz w:val="20"/>
        </w:rPr>
        <w:t xml:space="preserve"> </w:t>
      </w:r>
      <w:r>
        <w:rPr>
          <w:i/>
          <w:sz w:val="20"/>
        </w:rPr>
        <w:t>el</w:t>
      </w:r>
      <w:r>
        <w:rPr>
          <w:i/>
          <w:spacing w:val="-17"/>
          <w:sz w:val="20"/>
        </w:rPr>
        <w:t xml:space="preserve"> </w:t>
      </w:r>
      <w:r>
        <w:rPr>
          <w:i/>
          <w:sz w:val="20"/>
        </w:rPr>
        <w:t>DANE.</w:t>
      </w:r>
    </w:p>
    <w:p w14:paraId="23A34C27" w14:textId="77777777" w:rsidR="005B3B24" w:rsidRDefault="005B3B24">
      <w:pPr>
        <w:pStyle w:val="Textoindependiente"/>
        <w:rPr>
          <w:i/>
          <w:sz w:val="20"/>
        </w:rPr>
      </w:pPr>
    </w:p>
    <w:p w14:paraId="4AAD3A86" w14:textId="77777777" w:rsidR="005B3B24" w:rsidRDefault="00CC4EA0">
      <w:pPr>
        <w:pStyle w:val="Prrafodelista"/>
        <w:numPr>
          <w:ilvl w:val="1"/>
          <w:numId w:val="2"/>
        </w:numPr>
        <w:tabs>
          <w:tab w:val="left" w:pos="2390"/>
        </w:tabs>
        <w:spacing w:line="242" w:lineRule="auto"/>
        <w:ind w:right="1680" w:firstLine="0"/>
        <w:jc w:val="both"/>
        <w:rPr>
          <w:i/>
          <w:sz w:val="20"/>
        </w:rPr>
      </w:pPr>
      <w:r>
        <w:rPr>
          <w:i/>
          <w:sz w:val="20"/>
        </w:rPr>
        <w:t>Si</w:t>
      </w:r>
      <w:r>
        <w:rPr>
          <w:i/>
          <w:spacing w:val="-13"/>
          <w:sz w:val="20"/>
        </w:rPr>
        <w:t xml:space="preserve"> </w:t>
      </w:r>
      <w:r>
        <w:rPr>
          <w:i/>
          <w:sz w:val="20"/>
        </w:rPr>
        <w:t>faltare</w:t>
      </w:r>
      <w:r>
        <w:rPr>
          <w:i/>
          <w:spacing w:val="-12"/>
          <w:sz w:val="20"/>
        </w:rPr>
        <w:t xml:space="preserve"> </w:t>
      </w:r>
      <w:r>
        <w:rPr>
          <w:i/>
          <w:sz w:val="20"/>
        </w:rPr>
        <w:t>más</w:t>
      </w:r>
      <w:r>
        <w:rPr>
          <w:i/>
          <w:spacing w:val="-13"/>
          <w:sz w:val="20"/>
        </w:rPr>
        <w:t xml:space="preserve"> </w:t>
      </w:r>
      <w:r>
        <w:rPr>
          <w:i/>
          <w:sz w:val="20"/>
        </w:rPr>
        <w:t>de</w:t>
      </w:r>
      <w:r>
        <w:rPr>
          <w:i/>
          <w:spacing w:val="-12"/>
          <w:sz w:val="20"/>
        </w:rPr>
        <w:t xml:space="preserve"> </w:t>
      </w:r>
      <w:r>
        <w:rPr>
          <w:i/>
          <w:sz w:val="20"/>
        </w:rPr>
        <w:t>diez</w:t>
      </w:r>
      <w:r>
        <w:rPr>
          <w:i/>
          <w:spacing w:val="-13"/>
          <w:sz w:val="20"/>
        </w:rPr>
        <w:t xml:space="preserve"> </w:t>
      </w:r>
      <w:r>
        <w:rPr>
          <w:i/>
          <w:sz w:val="20"/>
        </w:rPr>
        <w:t>(10)</w:t>
      </w:r>
      <w:r>
        <w:rPr>
          <w:i/>
          <w:spacing w:val="-14"/>
          <w:sz w:val="20"/>
        </w:rPr>
        <w:t xml:space="preserve"> </w:t>
      </w:r>
      <w:r>
        <w:rPr>
          <w:i/>
          <w:sz w:val="20"/>
        </w:rPr>
        <w:t>años,</w:t>
      </w:r>
      <w:r>
        <w:rPr>
          <w:i/>
          <w:spacing w:val="-12"/>
          <w:sz w:val="20"/>
        </w:rPr>
        <w:t xml:space="preserve"> </w:t>
      </w:r>
      <w:r>
        <w:rPr>
          <w:i/>
          <w:sz w:val="20"/>
        </w:rPr>
        <w:t>el</w:t>
      </w:r>
      <w:r>
        <w:rPr>
          <w:i/>
          <w:spacing w:val="-14"/>
          <w:sz w:val="20"/>
        </w:rPr>
        <w:t xml:space="preserve"> </w:t>
      </w:r>
      <w:r>
        <w:rPr>
          <w:i/>
          <w:sz w:val="20"/>
        </w:rPr>
        <w:t>ingreso</w:t>
      </w:r>
      <w:r>
        <w:rPr>
          <w:i/>
          <w:spacing w:val="-13"/>
          <w:sz w:val="20"/>
        </w:rPr>
        <w:t xml:space="preserve"> </w:t>
      </w:r>
      <w:r>
        <w:rPr>
          <w:i/>
          <w:sz w:val="20"/>
        </w:rPr>
        <w:t>base</w:t>
      </w:r>
      <w:r>
        <w:rPr>
          <w:i/>
          <w:spacing w:val="-11"/>
          <w:sz w:val="20"/>
        </w:rPr>
        <w:t xml:space="preserve"> </w:t>
      </w:r>
      <w:r>
        <w:rPr>
          <w:i/>
          <w:sz w:val="20"/>
        </w:rPr>
        <w:t>de</w:t>
      </w:r>
      <w:r>
        <w:rPr>
          <w:i/>
          <w:spacing w:val="-12"/>
          <w:sz w:val="20"/>
        </w:rPr>
        <w:t xml:space="preserve"> </w:t>
      </w:r>
      <w:r>
        <w:rPr>
          <w:i/>
          <w:sz w:val="20"/>
        </w:rPr>
        <w:t>liquidación</w:t>
      </w:r>
      <w:r>
        <w:rPr>
          <w:i/>
          <w:spacing w:val="-68"/>
          <w:sz w:val="20"/>
        </w:rPr>
        <w:t xml:space="preserve"> </w:t>
      </w:r>
      <w:r>
        <w:rPr>
          <w:i/>
          <w:sz w:val="20"/>
        </w:rPr>
        <w:t>será</w:t>
      </w:r>
      <w:r>
        <w:rPr>
          <w:i/>
          <w:spacing w:val="-14"/>
          <w:sz w:val="20"/>
        </w:rPr>
        <w:t xml:space="preserve"> </w:t>
      </w:r>
      <w:r>
        <w:rPr>
          <w:i/>
          <w:sz w:val="20"/>
        </w:rPr>
        <w:t>el</w:t>
      </w:r>
      <w:r>
        <w:rPr>
          <w:i/>
          <w:spacing w:val="-14"/>
          <w:sz w:val="20"/>
        </w:rPr>
        <w:t xml:space="preserve"> </w:t>
      </w:r>
      <w:r>
        <w:rPr>
          <w:i/>
          <w:sz w:val="20"/>
        </w:rPr>
        <w:t>promedio</w:t>
      </w:r>
      <w:r>
        <w:rPr>
          <w:i/>
          <w:spacing w:val="-14"/>
          <w:sz w:val="20"/>
        </w:rPr>
        <w:t xml:space="preserve"> </w:t>
      </w:r>
      <w:r>
        <w:rPr>
          <w:i/>
          <w:sz w:val="20"/>
        </w:rPr>
        <w:t>de</w:t>
      </w:r>
      <w:r>
        <w:rPr>
          <w:i/>
          <w:spacing w:val="-13"/>
          <w:sz w:val="20"/>
        </w:rPr>
        <w:t xml:space="preserve"> </w:t>
      </w:r>
      <w:r>
        <w:rPr>
          <w:i/>
          <w:sz w:val="20"/>
        </w:rPr>
        <w:t>los</w:t>
      </w:r>
      <w:r>
        <w:rPr>
          <w:i/>
          <w:spacing w:val="-15"/>
          <w:sz w:val="20"/>
        </w:rPr>
        <w:t xml:space="preserve"> </w:t>
      </w:r>
      <w:r>
        <w:rPr>
          <w:i/>
          <w:sz w:val="20"/>
        </w:rPr>
        <w:t>salarios</w:t>
      </w:r>
      <w:r>
        <w:rPr>
          <w:i/>
          <w:spacing w:val="-14"/>
          <w:sz w:val="20"/>
        </w:rPr>
        <w:t xml:space="preserve"> </w:t>
      </w:r>
      <w:r>
        <w:rPr>
          <w:i/>
          <w:sz w:val="20"/>
        </w:rPr>
        <w:t>o</w:t>
      </w:r>
      <w:r>
        <w:rPr>
          <w:i/>
          <w:spacing w:val="-14"/>
          <w:sz w:val="20"/>
        </w:rPr>
        <w:t xml:space="preserve"> </w:t>
      </w:r>
      <w:r>
        <w:rPr>
          <w:i/>
          <w:sz w:val="20"/>
        </w:rPr>
        <w:t>rentas</w:t>
      </w:r>
      <w:r>
        <w:rPr>
          <w:i/>
          <w:spacing w:val="-15"/>
          <w:sz w:val="20"/>
        </w:rPr>
        <w:t xml:space="preserve"> </w:t>
      </w:r>
      <w:r>
        <w:rPr>
          <w:i/>
          <w:sz w:val="20"/>
        </w:rPr>
        <w:t>sobre</w:t>
      </w:r>
      <w:r>
        <w:rPr>
          <w:i/>
          <w:spacing w:val="-13"/>
          <w:sz w:val="20"/>
        </w:rPr>
        <w:t xml:space="preserve"> </w:t>
      </w:r>
      <w:r>
        <w:rPr>
          <w:i/>
          <w:sz w:val="20"/>
        </w:rPr>
        <w:t>los</w:t>
      </w:r>
      <w:r>
        <w:rPr>
          <w:i/>
          <w:spacing w:val="-15"/>
          <w:sz w:val="20"/>
        </w:rPr>
        <w:t xml:space="preserve"> </w:t>
      </w:r>
      <w:r>
        <w:rPr>
          <w:i/>
          <w:sz w:val="20"/>
        </w:rPr>
        <w:t>cuales</w:t>
      </w:r>
      <w:r>
        <w:rPr>
          <w:i/>
          <w:spacing w:val="-14"/>
          <w:sz w:val="20"/>
        </w:rPr>
        <w:t xml:space="preserve"> </w:t>
      </w:r>
      <w:r>
        <w:rPr>
          <w:i/>
          <w:sz w:val="20"/>
        </w:rPr>
        <w:t>ha</w:t>
      </w:r>
      <w:r>
        <w:rPr>
          <w:i/>
          <w:spacing w:val="-13"/>
          <w:sz w:val="20"/>
        </w:rPr>
        <w:t xml:space="preserve"> </w:t>
      </w:r>
      <w:r>
        <w:rPr>
          <w:i/>
          <w:sz w:val="20"/>
        </w:rPr>
        <w:t>cotizado</w:t>
      </w:r>
      <w:r>
        <w:rPr>
          <w:i/>
          <w:spacing w:val="-15"/>
          <w:sz w:val="20"/>
        </w:rPr>
        <w:t xml:space="preserve"> </w:t>
      </w:r>
      <w:r>
        <w:rPr>
          <w:i/>
          <w:sz w:val="20"/>
        </w:rPr>
        <w:t>el</w:t>
      </w:r>
      <w:r>
        <w:rPr>
          <w:i/>
          <w:spacing w:val="-68"/>
          <w:sz w:val="20"/>
        </w:rPr>
        <w:t xml:space="preserve"> </w:t>
      </w:r>
      <w:r>
        <w:rPr>
          <w:i/>
          <w:sz w:val="20"/>
        </w:rPr>
        <w:t>afiliado durante los diez (10) años anteriores al reconocimiento de la</w:t>
      </w:r>
      <w:r>
        <w:rPr>
          <w:i/>
          <w:spacing w:val="1"/>
          <w:sz w:val="20"/>
        </w:rPr>
        <w:t xml:space="preserve"> </w:t>
      </w:r>
      <w:r>
        <w:rPr>
          <w:i/>
          <w:sz w:val="20"/>
        </w:rPr>
        <w:t>pensión,</w:t>
      </w:r>
      <w:r>
        <w:rPr>
          <w:i/>
          <w:spacing w:val="-20"/>
          <w:sz w:val="20"/>
        </w:rPr>
        <w:t xml:space="preserve"> </w:t>
      </w:r>
      <w:r>
        <w:rPr>
          <w:i/>
          <w:sz w:val="20"/>
        </w:rPr>
        <w:t>actualizados</w:t>
      </w:r>
      <w:r>
        <w:rPr>
          <w:i/>
          <w:spacing w:val="-23"/>
          <w:sz w:val="20"/>
        </w:rPr>
        <w:t xml:space="preserve"> </w:t>
      </w:r>
      <w:r>
        <w:rPr>
          <w:i/>
          <w:sz w:val="20"/>
        </w:rPr>
        <w:t>anualmente</w:t>
      </w:r>
      <w:r>
        <w:rPr>
          <w:i/>
          <w:spacing w:val="-22"/>
          <w:sz w:val="20"/>
        </w:rPr>
        <w:t xml:space="preserve"> </w:t>
      </w:r>
      <w:r>
        <w:rPr>
          <w:i/>
          <w:sz w:val="20"/>
        </w:rPr>
        <w:t>con</w:t>
      </w:r>
      <w:r>
        <w:rPr>
          <w:i/>
          <w:spacing w:val="-22"/>
          <w:sz w:val="20"/>
        </w:rPr>
        <w:t xml:space="preserve"> </w:t>
      </w:r>
      <w:r>
        <w:rPr>
          <w:i/>
          <w:sz w:val="20"/>
        </w:rPr>
        <w:t>base</w:t>
      </w:r>
      <w:r>
        <w:rPr>
          <w:i/>
          <w:spacing w:val="-23"/>
          <w:sz w:val="20"/>
        </w:rPr>
        <w:t xml:space="preserve"> </w:t>
      </w:r>
      <w:r>
        <w:rPr>
          <w:i/>
          <w:sz w:val="20"/>
        </w:rPr>
        <w:t>en</w:t>
      </w:r>
      <w:r>
        <w:rPr>
          <w:i/>
          <w:spacing w:val="-21"/>
          <w:sz w:val="20"/>
        </w:rPr>
        <w:t xml:space="preserve"> </w:t>
      </w:r>
      <w:r>
        <w:rPr>
          <w:i/>
          <w:sz w:val="20"/>
        </w:rPr>
        <w:t>la</w:t>
      </w:r>
      <w:r>
        <w:rPr>
          <w:i/>
          <w:spacing w:val="-25"/>
          <w:sz w:val="20"/>
        </w:rPr>
        <w:t xml:space="preserve"> </w:t>
      </w:r>
      <w:r>
        <w:rPr>
          <w:i/>
          <w:sz w:val="20"/>
        </w:rPr>
        <w:t>variación</w:t>
      </w:r>
      <w:r>
        <w:rPr>
          <w:i/>
          <w:spacing w:val="-22"/>
          <w:sz w:val="20"/>
        </w:rPr>
        <w:t xml:space="preserve"> </w:t>
      </w:r>
      <w:r>
        <w:rPr>
          <w:i/>
          <w:sz w:val="20"/>
        </w:rPr>
        <w:t>del</w:t>
      </w:r>
      <w:r>
        <w:rPr>
          <w:i/>
          <w:spacing w:val="-23"/>
          <w:sz w:val="20"/>
        </w:rPr>
        <w:t xml:space="preserve"> </w:t>
      </w:r>
      <w:r>
        <w:rPr>
          <w:i/>
          <w:sz w:val="20"/>
        </w:rPr>
        <w:t>índice</w:t>
      </w:r>
      <w:r>
        <w:rPr>
          <w:i/>
          <w:spacing w:val="-22"/>
          <w:sz w:val="20"/>
        </w:rPr>
        <w:t xml:space="preserve"> </w:t>
      </w:r>
      <w:r>
        <w:rPr>
          <w:i/>
          <w:sz w:val="20"/>
        </w:rPr>
        <w:t>de</w:t>
      </w:r>
      <w:r>
        <w:rPr>
          <w:i/>
          <w:spacing w:val="-68"/>
          <w:sz w:val="20"/>
        </w:rPr>
        <w:t xml:space="preserve"> </w:t>
      </w:r>
      <w:r>
        <w:rPr>
          <w:i/>
          <w:w w:val="95"/>
          <w:sz w:val="20"/>
        </w:rPr>
        <w:t>precios</w:t>
      </w:r>
      <w:r>
        <w:rPr>
          <w:i/>
          <w:spacing w:val="-5"/>
          <w:w w:val="95"/>
          <w:sz w:val="20"/>
        </w:rPr>
        <w:t xml:space="preserve"> </w:t>
      </w:r>
      <w:r>
        <w:rPr>
          <w:i/>
          <w:w w:val="95"/>
          <w:sz w:val="20"/>
        </w:rPr>
        <w:t>al</w:t>
      </w:r>
      <w:r>
        <w:rPr>
          <w:i/>
          <w:spacing w:val="-4"/>
          <w:w w:val="95"/>
          <w:sz w:val="20"/>
        </w:rPr>
        <w:t xml:space="preserve"> </w:t>
      </w:r>
      <w:r>
        <w:rPr>
          <w:i/>
          <w:w w:val="95"/>
          <w:sz w:val="20"/>
        </w:rPr>
        <w:t>consumidor,</w:t>
      </w:r>
      <w:r>
        <w:rPr>
          <w:i/>
          <w:spacing w:val="-1"/>
          <w:w w:val="95"/>
          <w:sz w:val="20"/>
        </w:rPr>
        <w:t xml:space="preserve"> </w:t>
      </w:r>
      <w:r>
        <w:rPr>
          <w:i/>
          <w:w w:val="95"/>
          <w:sz w:val="20"/>
        </w:rPr>
        <w:t>según</w:t>
      </w:r>
      <w:r>
        <w:rPr>
          <w:i/>
          <w:spacing w:val="-3"/>
          <w:w w:val="95"/>
          <w:sz w:val="20"/>
        </w:rPr>
        <w:t xml:space="preserve"> </w:t>
      </w:r>
      <w:r>
        <w:rPr>
          <w:i/>
          <w:w w:val="95"/>
          <w:sz w:val="20"/>
        </w:rPr>
        <w:t>certificación</w:t>
      </w:r>
      <w:r>
        <w:rPr>
          <w:i/>
          <w:spacing w:val="-4"/>
          <w:w w:val="95"/>
          <w:sz w:val="20"/>
        </w:rPr>
        <w:t xml:space="preserve"> </w:t>
      </w:r>
      <w:r>
        <w:rPr>
          <w:i/>
          <w:w w:val="95"/>
          <w:sz w:val="20"/>
        </w:rPr>
        <w:t>que</w:t>
      </w:r>
      <w:r>
        <w:rPr>
          <w:i/>
          <w:spacing w:val="-4"/>
          <w:w w:val="95"/>
          <w:sz w:val="20"/>
        </w:rPr>
        <w:t xml:space="preserve"> </w:t>
      </w:r>
      <w:r>
        <w:rPr>
          <w:i/>
          <w:w w:val="95"/>
          <w:sz w:val="20"/>
        </w:rPr>
        <w:t>expida</w:t>
      </w:r>
      <w:r>
        <w:rPr>
          <w:i/>
          <w:spacing w:val="-4"/>
          <w:w w:val="95"/>
          <w:sz w:val="20"/>
        </w:rPr>
        <w:t xml:space="preserve"> </w:t>
      </w:r>
      <w:r>
        <w:rPr>
          <w:i/>
          <w:w w:val="95"/>
          <w:sz w:val="20"/>
        </w:rPr>
        <w:t>el</w:t>
      </w:r>
      <w:r>
        <w:rPr>
          <w:i/>
          <w:spacing w:val="-10"/>
          <w:w w:val="95"/>
          <w:sz w:val="20"/>
        </w:rPr>
        <w:t xml:space="preserve"> </w:t>
      </w:r>
      <w:r>
        <w:rPr>
          <w:i/>
          <w:w w:val="95"/>
          <w:sz w:val="20"/>
        </w:rPr>
        <w:t>DANE.</w:t>
      </w:r>
    </w:p>
    <w:p w14:paraId="72AB1605" w14:textId="77777777" w:rsidR="005B3B24" w:rsidRDefault="005B3B24">
      <w:pPr>
        <w:pStyle w:val="Textoindependiente"/>
        <w:rPr>
          <w:i/>
          <w:sz w:val="20"/>
        </w:rPr>
      </w:pPr>
    </w:p>
    <w:p w14:paraId="2878BAE0" w14:textId="77777777" w:rsidR="005B3B24" w:rsidRDefault="00CC4EA0">
      <w:pPr>
        <w:pStyle w:val="Prrafodelista"/>
        <w:numPr>
          <w:ilvl w:val="0"/>
          <w:numId w:val="2"/>
        </w:numPr>
        <w:tabs>
          <w:tab w:val="left" w:pos="2390"/>
        </w:tabs>
        <w:ind w:right="1673" w:firstLine="0"/>
        <w:jc w:val="both"/>
        <w:rPr>
          <w:b/>
          <w:i/>
        </w:rPr>
      </w:pPr>
      <w:r>
        <w:rPr>
          <w:i/>
          <w:sz w:val="20"/>
        </w:rPr>
        <w:t>La</w:t>
      </w:r>
      <w:r>
        <w:rPr>
          <w:i/>
          <w:spacing w:val="1"/>
          <w:sz w:val="20"/>
        </w:rPr>
        <w:t xml:space="preserve"> </w:t>
      </w:r>
      <w:r>
        <w:rPr>
          <w:i/>
          <w:sz w:val="20"/>
        </w:rPr>
        <w:t>Sala</w:t>
      </w:r>
      <w:r>
        <w:rPr>
          <w:i/>
          <w:spacing w:val="1"/>
          <w:sz w:val="20"/>
        </w:rPr>
        <w:t xml:space="preserve"> </w:t>
      </w:r>
      <w:r>
        <w:rPr>
          <w:i/>
          <w:sz w:val="20"/>
        </w:rPr>
        <w:t>Plena</w:t>
      </w:r>
      <w:r>
        <w:rPr>
          <w:i/>
          <w:spacing w:val="1"/>
          <w:sz w:val="20"/>
        </w:rPr>
        <w:t xml:space="preserve"> </w:t>
      </w:r>
      <w:r>
        <w:rPr>
          <w:i/>
          <w:sz w:val="20"/>
        </w:rPr>
        <w:t>considera</w:t>
      </w:r>
      <w:r>
        <w:rPr>
          <w:i/>
          <w:spacing w:val="1"/>
          <w:sz w:val="20"/>
        </w:rPr>
        <w:t xml:space="preserve"> </w:t>
      </w:r>
      <w:r>
        <w:rPr>
          <w:i/>
          <w:sz w:val="20"/>
        </w:rPr>
        <w:t>importante</w:t>
      </w:r>
      <w:r>
        <w:rPr>
          <w:i/>
          <w:spacing w:val="1"/>
          <w:sz w:val="20"/>
        </w:rPr>
        <w:t xml:space="preserve"> </w:t>
      </w:r>
      <w:r>
        <w:rPr>
          <w:i/>
          <w:sz w:val="20"/>
        </w:rPr>
        <w:t>precisar que</w:t>
      </w:r>
      <w:r>
        <w:rPr>
          <w:i/>
          <w:spacing w:val="1"/>
          <w:sz w:val="20"/>
        </w:rPr>
        <w:t xml:space="preserve"> </w:t>
      </w:r>
      <w:r>
        <w:rPr>
          <w:i/>
          <w:sz w:val="20"/>
        </w:rPr>
        <w:t>la</w:t>
      </w:r>
      <w:r>
        <w:rPr>
          <w:i/>
          <w:spacing w:val="1"/>
          <w:sz w:val="20"/>
        </w:rPr>
        <w:t xml:space="preserve"> </w:t>
      </w:r>
      <w:r>
        <w:rPr>
          <w:i/>
          <w:sz w:val="20"/>
        </w:rPr>
        <w:t>regla</w:t>
      </w:r>
      <w:r>
        <w:rPr>
          <w:i/>
          <w:spacing w:val="1"/>
          <w:sz w:val="20"/>
        </w:rPr>
        <w:t xml:space="preserve"> </w:t>
      </w:r>
      <w:r>
        <w:rPr>
          <w:i/>
          <w:w w:val="90"/>
          <w:sz w:val="20"/>
        </w:rPr>
        <w:t>es</w:t>
      </w:r>
      <w:r>
        <w:rPr>
          <w:i/>
          <w:spacing w:val="1"/>
          <w:w w:val="90"/>
          <w:sz w:val="20"/>
        </w:rPr>
        <w:t>t</w:t>
      </w:r>
      <w:r>
        <w:rPr>
          <w:i/>
          <w:w w:val="113"/>
          <w:sz w:val="20"/>
        </w:rPr>
        <w:t>a</w:t>
      </w:r>
      <w:r>
        <w:rPr>
          <w:i/>
          <w:w w:val="109"/>
          <w:sz w:val="20"/>
        </w:rPr>
        <w:t>b</w:t>
      </w:r>
      <w:r>
        <w:rPr>
          <w:i/>
          <w:w w:val="72"/>
          <w:sz w:val="20"/>
        </w:rPr>
        <w:t>l</w:t>
      </w:r>
      <w:r>
        <w:rPr>
          <w:i/>
          <w:w w:val="115"/>
          <w:sz w:val="20"/>
        </w:rPr>
        <w:t>e</w:t>
      </w:r>
      <w:r>
        <w:rPr>
          <w:i/>
          <w:spacing w:val="-2"/>
          <w:w w:val="115"/>
          <w:sz w:val="20"/>
        </w:rPr>
        <w:t>c</w:t>
      </w:r>
      <w:r>
        <w:rPr>
          <w:i/>
          <w:spacing w:val="3"/>
          <w:w w:val="72"/>
          <w:sz w:val="20"/>
        </w:rPr>
        <w:t>i</w:t>
      </w:r>
      <w:r>
        <w:rPr>
          <w:i/>
          <w:spacing w:val="-1"/>
          <w:w w:val="111"/>
          <w:sz w:val="20"/>
        </w:rPr>
        <w:t>d</w:t>
      </w:r>
      <w:r>
        <w:rPr>
          <w:i/>
          <w:w w:val="111"/>
          <w:sz w:val="20"/>
        </w:rPr>
        <w:t>a</w:t>
      </w:r>
      <w:r>
        <w:rPr>
          <w:i/>
          <w:spacing w:val="-20"/>
          <w:sz w:val="20"/>
        </w:rPr>
        <w:t xml:space="preserve"> </w:t>
      </w:r>
      <w:r>
        <w:rPr>
          <w:i/>
          <w:w w:val="102"/>
          <w:sz w:val="20"/>
        </w:rPr>
        <w:t>en</w:t>
      </w:r>
      <w:r>
        <w:rPr>
          <w:i/>
          <w:spacing w:val="-20"/>
          <w:sz w:val="20"/>
        </w:rPr>
        <w:t xml:space="preserve"> </w:t>
      </w:r>
      <w:r>
        <w:rPr>
          <w:i/>
          <w:w w:val="92"/>
          <w:sz w:val="20"/>
        </w:rPr>
        <w:t>e</w:t>
      </w:r>
      <w:r>
        <w:rPr>
          <w:i/>
          <w:spacing w:val="-3"/>
          <w:w w:val="92"/>
          <w:sz w:val="20"/>
        </w:rPr>
        <w:t>s</w:t>
      </w:r>
      <w:r>
        <w:rPr>
          <w:i/>
          <w:spacing w:val="1"/>
          <w:w w:val="85"/>
          <w:sz w:val="20"/>
        </w:rPr>
        <w:t>t</w:t>
      </w:r>
      <w:r>
        <w:rPr>
          <w:i/>
          <w:w w:val="113"/>
          <w:sz w:val="20"/>
        </w:rPr>
        <w:t>a</w:t>
      </w:r>
      <w:r>
        <w:rPr>
          <w:i/>
          <w:spacing w:val="-20"/>
          <w:sz w:val="20"/>
        </w:rPr>
        <w:t xml:space="preserve"> </w:t>
      </w:r>
      <w:r>
        <w:rPr>
          <w:i/>
          <w:w w:val="109"/>
          <w:sz w:val="20"/>
        </w:rPr>
        <w:t>p</w:t>
      </w:r>
      <w:r>
        <w:rPr>
          <w:i/>
          <w:w w:val="92"/>
          <w:sz w:val="20"/>
        </w:rPr>
        <w:t>r</w:t>
      </w:r>
      <w:r>
        <w:rPr>
          <w:i/>
          <w:spacing w:val="-1"/>
          <w:w w:val="92"/>
          <w:sz w:val="20"/>
        </w:rPr>
        <w:t>o</w:t>
      </w:r>
      <w:r>
        <w:rPr>
          <w:i/>
          <w:spacing w:val="-1"/>
          <w:w w:val="86"/>
          <w:sz w:val="20"/>
        </w:rPr>
        <w:t>v</w:t>
      </w:r>
      <w:r>
        <w:rPr>
          <w:i/>
          <w:w w:val="86"/>
          <w:sz w:val="20"/>
        </w:rPr>
        <w:t>i</w:t>
      </w:r>
      <w:r>
        <w:rPr>
          <w:i/>
          <w:spacing w:val="-1"/>
          <w:w w:val="104"/>
          <w:sz w:val="20"/>
        </w:rPr>
        <w:t>de</w:t>
      </w:r>
      <w:r>
        <w:rPr>
          <w:i/>
          <w:spacing w:val="1"/>
          <w:w w:val="104"/>
          <w:sz w:val="20"/>
        </w:rPr>
        <w:t>n</w:t>
      </w:r>
      <w:r>
        <w:rPr>
          <w:i/>
          <w:w w:val="123"/>
          <w:sz w:val="20"/>
        </w:rPr>
        <w:t>c</w:t>
      </w:r>
      <w:r>
        <w:rPr>
          <w:i/>
          <w:spacing w:val="3"/>
          <w:w w:val="72"/>
          <w:sz w:val="20"/>
        </w:rPr>
        <w:t>i</w:t>
      </w:r>
      <w:r>
        <w:rPr>
          <w:i/>
          <w:spacing w:val="-2"/>
          <w:w w:val="113"/>
          <w:sz w:val="20"/>
        </w:rPr>
        <w:t>a</w:t>
      </w:r>
      <w:r>
        <w:rPr>
          <w:i/>
          <w:w w:val="75"/>
          <w:sz w:val="20"/>
        </w:rPr>
        <w:t>,</w:t>
      </w:r>
      <w:r>
        <w:rPr>
          <w:i/>
          <w:spacing w:val="-21"/>
          <w:sz w:val="20"/>
        </w:rPr>
        <w:t xml:space="preserve"> </w:t>
      </w:r>
      <w:r>
        <w:rPr>
          <w:i/>
          <w:w w:val="113"/>
          <w:sz w:val="20"/>
        </w:rPr>
        <w:t>a</w:t>
      </w:r>
      <w:r>
        <w:rPr>
          <w:i/>
          <w:spacing w:val="-1"/>
          <w:w w:val="73"/>
          <w:sz w:val="20"/>
        </w:rPr>
        <w:t>s</w:t>
      </w:r>
      <w:r>
        <w:rPr>
          <w:i/>
          <w:w w:val="73"/>
          <w:sz w:val="20"/>
        </w:rPr>
        <w:t>í</w:t>
      </w:r>
      <w:r>
        <w:rPr>
          <w:i/>
          <w:spacing w:val="-22"/>
          <w:sz w:val="20"/>
        </w:rPr>
        <w:t xml:space="preserve"> </w:t>
      </w:r>
      <w:r>
        <w:rPr>
          <w:i/>
          <w:w w:val="123"/>
          <w:sz w:val="20"/>
        </w:rPr>
        <w:t>c</w:t>
      </w:r>
      <w:r>
        <w:rPr>
          <w:i/>
          <w:spacing w:val="-1"/>
          <w:w w:val="107"/>
          <w:sz w:val="20"/>
        </w:rPr>
        <w:t>o</w:t>
      </w:r>
      <w:r>
        <w:rPr>
          <w:i/>
          <w:spacing w:val="2"/>
          <w:w w:val="96"/>
          <w:sz w:val="20"/>
        </w:rPr>
        <w:t>m</w:t>
      </w:r>
      <w:r>
        <w:rPr>
          <w:i/>
          <w:w w:val="107"/>
          <w:sz w:val="20"/>
        </w:rPr>
        <w:t>o</w:t>
      </w:r>
      <w:r>
        <w:rPr>
          <w:i/>
          <w:spacing w:val="-21"/>
          <w:sz w:val="20"/>
        </w:rPr>
        <w:t xml:space="preserve"> </w:t>
      </w:r>
      <w:r>
        <w:rPr>
          <w:i/>
          <w:w w:val="72"/>
          <w:sz w:val="20"/>
        </w:rPr>
        <w:t>l</w:t>
      </w:r>
      <w:r>
        <w:rPr>
          <w:i/>
          <w:w w:val="113"/>
          <w:sz w:val="20"/>
        </w:rPr>
        <w:t>a</w:t>
      </w:r>
      <w:r>
        <w:rPr>
          <w:i/>
          <w:spacing w:val="-20"/>
          <w:sz w:val="20"/>
        </w:rPr>
        <w:t xml:space="preserve"> </w:t>
      </w:r>
      <w:r>
        <w:rPr>
          <w:i/>
          <w:w w:val="109"/>
          <w:sz w:val="20"/>
        </w:rPr>
        <w:t>p</w:t>
      </w:r>
      <w:r>
        <w:rPr>
          <w:i/>
          <w:w w:val="71"/>
          <w:sz w:val="20"/>
        </w:rPr>
        <w:t>ri</w:t>
      </w:r>
      <w:r>
        <w:rPr>
          <w:i/>
          <w:w w:val="98"/>
          <w:sz w:val="20"/>
        </w:rPr>
        <w:t>mera</w:t>
      </w:r>
      <w:r>
        <w:rPr>
          <w:i/>
          <w:spacing w:val="-19"/>
          <w:sz w:val="20"/>
        </w:rPr>
        <w:t xml:space="preserve"> </w:t>
      </w:r>
      <w:proofErr w:type="spellStart"/>
      <w:r>
        <w:rPr>
          <w:i/>
          <w:spacing w:val="-1"/>
          <w:w w:val="85"/>
          <w:sz w:val="20"/>
        </w:rPr>
        <w:t>s</w:t>
      </w:r>
      <w:r>
        <w:rPr>
          <w:i/>
          <w:spacing w:val="-2"/>
          <w:w w:val="85"/>
          <w:sz w:val="20"/>
        </w:rPr>
        <w:t>u</w:t>
      </w:r>
      <w:r>
        <w:rPr>
          <w:i/>
          <w:w w:val="109"/>
          <w:sz w:val="20"/>
        </w:rPr>
        <w:t>b</w:t>
      </w:r>
      <w:r>
        <w:rPr>
          <w:i/>
          <w:w w:val="94"/>
          <w:sz w:val="20"/>
        </w:rPr>
        <w:t>reg</w:t>
      </w:r>
      <w:r>
        <w:rPr>
          <w:i/>
          <w:spacing w:val="1"/>
          <w:w w:val="94"/>
          <w:sz w:val="20"/>
        </w:rPr>
        <w:t>l</w:t>
      </w:r>
      <w:r>
        <w:rPr>
          <w:i/>
          <w:w w:val="113"/>
          <w:sz w:val="20"/>
        </w:rPr>
        <w:t>a</w:t>
      </w:r>
      <w:proofErr w:type="spellEnd"/>
      <w:r>
        <w:rPr>
          <w:i/>
          <w:w w:val="75"/>
          <w:sz w:val="20"/>
        </w:rPr>
        <w:t>,</w:t>
      </w:r>
      <w:r>
        <w:rPr>
          <w:i/>
          <w:spacing w:val="-18"/>
          <w:sz w:val="20"/>
        </w:rPr>
        <w:t xml:space="preserve"> </w:t>
      </w:r>
      <w:r>
        <w:rPr>
          <w:i/>
          <w:w w:val="95"/>
          <w:sz w:val="20"/>
        </w:rPr>
        <w:t>n</w:t>
      </w:r>
      <w:r>
        <w:rPr>
          <w:i/>
          <w:w w:val="107"/>
          <w:sz w:val="20"/>
        </w:rPr>
        <w:t>o</w:t>
      </w:r>
      <w:r>
        <w:rPr>
          <w:i/>
          <w:spacing w:val="-21"/>
          <w:sz w:val="20"/>
        </w:rPr>
        <w:t xml:space="preserve"> </w:t>
      </w:r>
      <w:r>
        <w:rPr>
          <w:i/>
          <w:w w:val="123"/>
          <w:sz w:val="20"/>
        </w:rPr>
        <w:t>c</w:t>
      </w:r>
      <w:r>
        <w:rPr>
          <w:i/>
          <w:spacing w:val="-1"/>
          <w:w w:val="107"/>
          <w:sz w:val="20"/>
        </w:rPr>
        <w:t>o</w:t>
      </w:r>
      <w:r>
        <w:rPr>
          <w:i/>
          <w:w w:val="109"/>
          <w:sz w:val="20"/>
        </w:rPr>
        <w:t>b</w:t>
      </w:r>
      <w:r>
        <w:rPr>
          <w:i/>
          <w:spacing w:val="3"/>
          <w:w w:val="72"/>
          <w:sz w:val="20"/>
        </w:rPr>
        <w:t>i</w:t>
      </w:r>
      <w:r>
        <w:rPr>
          <w:i/>
          <w:spacing w:val="-3"/>
          <w:w w:val="58"/>
          <w:sz w:val="20"/>
        </w:rPr>
        <w:t>j</w:t>
      </w:r>
      <w:r>
        <w:rPr>
          <w:i/>
          <w:w w:val="113"/>
          <w:sz w:val="20"/>
        </w:rPr>
        <w:t xml:space="preserve">a </w:t>
      </w:r>
      <w:r>
        <w:rPr>
          <w:i/>
          <w:sz w:val="20"/>
        </w:rPr>
        <w:t>a los docentes afiliados al Fondo Nacional de Prestaciones Sociales del</w:t>
      </w:r>
      <w:r>
        <w:rPr>
          <w:i/>
          <w:spacing w:val="-68"/>
          <w:sz w:val="20"/>
        </w:rPr>
        <w:t xml:space="preserve"> </w:t>
      </w:r>
      <w:r>
        <w:rPr>
          <w:i/>
          <w:w w:val="95"/>
          <w:sz w:val="20"/>
        </w:rPr>
        <w:t>Magisterio, pues fueron exceptuados del Sistema Integral de Seguridad</w:t>
      </w:r>
      <w:r>
        <w:rPr>
          <w:i/>
          <w:spacing w:val="1"/>
          <w:w w:val="95"/>
          <w:sz w:val="20"/>
        </w:rPr>
        <w:t xml:space="preserve"> </w:t>
      </w:r>
      <w:r>
        <w:rPr>
          <w:i/>
          <w:sz w:val="20"/>
        </w:rPr>
        <w:t>Social por virtud del artículo 279 de la Ley 100 de 1993 y su régimen</w:t>
      </w:r>
      <w:r>
        <w:rPr>
          <w:i/>
          <w:spacing w:val="1"/>
          <w:sz w:val="20"/>
        </w:rPr>
        <w:t xml:space="preserve"> </w:t>
      </w:r>
      <w:r>
        <w:rPr>
          <w:i/>
          <w:sz w:val="20"/>
        </w:rPr>
        <w:t>pensional está previsto en la Ley 91 de 1989</w:t>
      </w:r>
      <w:r>
        <w:rPr>
          <w:i/>
          <w:position w:val="5"/>
          <w:sz w:val="13"/>
        </w:rPr>
        <w:t>17</w:t>
      </w:r>
      <w:r>
        <w:rPr>
          <w:i/>
          <w:sz w:val="20"/>
        </w:rPr>
        <w:t xml:space="preserve">. Por esta razón, </w:t>
      </w:r>
      <w:r>
        <w:rPr>
          <w:b/>
          <w:i/>
          <w:sz w:val="20"/>
        </w:rPr>
        <w:t>estos</w:t>
      </w:r>
      <w:r>
        <w:rPr>
          <w:b/>
          <w:i/>
          <w:spacing w:val="-66"/>
          <w:sz w:val="20"/>
        </w:rPr>
        <w:t xml:space="preserve"> </w:t>
      </w:r>
      <w:r>
        <w:rPr>
          <w:b/>
          <w:i/>
          <w:w w:val="85"/>
          <w:sz w:val="20"/>
        </w:rPr>
        <w:t>servidores</w:t>
      </w:r>
      <w:r>
        <w:rPr>
          <w:b/>
          <w:i/>
          <w:spacing w:val="-2"/>
          <w:w w:val="85"/>
          <w:sz w:val="20"/>
        </w:rPr>
        <w:t xml:space="preserve"> </w:t>
      </w:r>
      <w:r>
        <w:rPr>
          <w:b/>
          <w:i/>
          <w:w w:val="85"/>
          <w:sz w:val="20"/>
        </w:rPr>
        <w:t>no están</w:t>
      </w:r>
      <w:r>
        <w:rPr>
          <w:b/>
          <w:i/>
          <w:spacing w:val="-1"/>
          <w:w w:val="85"/>
          <w:sz w:val="20"/>
        </w:rPr>
        <w:t xml:space="preserve"> </w:t>
      </w:r>
      <w:r>
        <w:rPr>
          <w:b/>
          <w:i/>
          <w:w w:val="85"/>
          <w:sz w:val="20"/>
        </w:rPr>
        <w:t>cobijados</w:t>
      </w:r>
      <w:r>
        <w:rPr>
          <w:b/>
          <w:i/>
          <w:spacing w:val="-1"/>
          <w:w w:val="85"/>
          <w:sz w:val="20"/>
        </w:rPr>
        <w:t xml:space="preserve"> </w:t>
      </w:r>
      <w:r>
        <w:rPr>
          <w:b/>
          <w:i/>
          <w:w w:val="85"/>
          <w:sz w:val="20"/>
        </w:rPr>
        <w:t>por</w:t>
      </w:r>
      <w:r>
        <w:rPr>
          <w:b/>
          <w:i/>
          <w:spacing w:val="-1"/>
          <w:w w:val="85"/>
          <w:sz w:val="20"/>
        </w:rPr>
        <w:t xml:space="preserve"> </w:t>
      </w:r>
      <w:r>
        <w:rPr>
          <w:b/>
          <w:i/>
          <w:w w:val="85"/>
          <w:sz w:val="20"/>
        </w:rPr>
        <w:t>el</w:t>
      </w:r>
      <w:r>
        <w:rPr>
          <w:b/>
          <w:i/>
          <w:spacing w:val="-1"/>
          <w:w w:val="85"/>
          <w:sz w:val="20"/>
        </w:rPr>
        <w:t xml:space="preserve"> </w:t>
      </w:r>
      <w:r>
        <w:rPr>
          <w:b/>
          <w:i/>
          <w:w w:val="85"/>
          <w:sz w:val="20"/>
        </w:rPr>
        <w:t>régimen</w:t>
      </w:r>
      <w:r>
        <w:rPr>
          <w:b/>
          <w:i/>
          <w:spacing w:val="-1"/>
          <w:w w:val="85"/>
          <w:sz w:val="20"/>
        </w:rPr>
        <w:t xml:space="preserve"> </w:t>
      </w:r>
      <w:r>
        <w:rPr>
          <w:b/>
          <w:i/>
          <w:w w:val="85"/>
          <w:sz w:val="20"/>
        </w:rPr>
        <w:t>de</w:t>
      </w:r>
      <w:r>
        <w:rPr>
          <w:b/>
          <w:i/>
          <w:spacing w:val="2"/>
          <w:w w:val="85"/>
          <w:sz w:val="20"/>
        </w:rPr>
        <w:t xml:space="preserve"> </w:t>
      </w:r>
      <w:r>
        <w:rPr>
          <w:b/>
          <w:i/>
          <w:w w:val="85"/>
          <w:sz w:val="20"/>
        </w:rPr>
        <w:t>transición.</w:t>
      </w:r>
    </w:p>
    <w:p w14:paraId="3AA5DCFF" w14:textId="77777777" w:rsidR="005B3B24" w:rsidRDefault="00CC4EA0">
      <w:pPr>
        <w:pStyle w:val="Textoindependiente"/>
        <w:spacing w:before="3"/>
        <w:rPr>
          <w:b/>
          <w:i/>
          <w:sz w:val="23"/>
        </w:rPr>
      </w:pPr>
      <w:r>
        <w:pict w14:anchorId="1DFCFA14">
          <v:rect id="_x0000_s1034" style="position:absolute;margin-left:99.25pt;margin-top:16.1pt;width:2in;height:.6pt;z-index:-15723520;mso-wrap-distance-left:0;mso-wrap-distance-right:0;mso-position-horizontal-relative:page" fillcolor="black" stroked="f">
            <w10:wrap type="topAndBottom" anchorx="page"/>
          </v:rect>
        </w:pict>
      </w:r>
    </w:p>
    <w:p w14:paraId="081BF044" w14:textId="77777777" w:rsidR="005B3B24" w:rsidRDefault="00CC4EA0">
      <w:pPr>
        <w:spacing w:before="69" w:line="242" w:lineRule="auto"/>
        <w:ind w:left="265" w:right="1475"/>
        <w:jc w:val="both"/>
        <w:rPr>
          <w:i/>
          <w:sz w:val="16"/>
        </w:rPr>
      </w:pPr>
      <w:r>
        <w:rPr>
          <w:i/>
          <w:spacing w:val="-1"/>
          <w:w w:val="95"/>
          <w:position w:val="4"/>
          <w:sz w:val="10"/>
        </w:rPr>
        <w:t>17</w:t>
      </w:r>
      <w:r>
        <w:rPr>
          <w:i/>
          <w:spacing w:val="1"/>
          <w:w w:val="95"/>
          <w:position w:val="4"/>
          <w:sz w:val="10"/>
        </w:rPr>
        <w:t xml:space="preserve"> </w:t>
      </w:r>
      <w:r>
        <w:rPr>
          <w:i/>
          <w:spacing w:val="-1"/>
          <w:w w:val="95"/>
          <w:sz w:val="16"/>
        </w:rPr>
        <w:t>Ley</w:t>
      </w:r>
      <w:r>
        <w:rPr>
          <w:i/>
          <w:spacing w:val="-20"/>
          <w:w w:val="95"/>
          <w:sz w:val="16"/>
        </w:rPr>
        <w:t xml:space="preserve"> </w:t>
      </w:r>
      <w:r>
        <w:rPr>
          <w:i/>
          <w:spacing w:val="-1"/>
          <w:w w:val="95"/>
          <w:sz w:val="16"/>
        </w:rPr>
        <w:t>100</w:t>
      </w:r>
      <w:r>
        <w:rPr>
          <w:i/>
          <w:spacing w:val="-20"/>
          <w:w w:val="95"/>
          <w:sz w:val="16"/>
        </w:rPr>
        <w:t xml:space="preserve"> </w:t>
      </w:r>
      <w:r>
        <w:rPr>
          <w:i/>
          <w:spacing w:val="-1"/>
          <w:w w:val="95"/>
          <w:sz w:val="16"/>
        </w:rPr>
        <w:t>de</w:t>
      </w:r>
      <w:r>
        <w:rPr>
          <w:i/>
          <w:spacing w:val="-17"/>
          <w:w w:val="95"/>
          <w:sz w:val="16"/>
        </w:rPr>
        <w:t xml:space="preserve"> </w:t>
      </w:r>
      <w:r>
        <w:rPr>
          <w:i/>
          <w:spacing w:val="-1"/>
          <w:w w:val="95"/>
          <w:sz w:val="16"/>
        </w:rPr>
        <w:t>1993.</w:t>
      </w:r>
      <w:r>
        <w:rPr>
          <w:i/>
          <w:spacing w:val="-19"/>
          <w:w w:val="95"/>
          <w:sz w:val="16"/>
        </w:rPr>
        <w:t xml:space="preserve"> </w:t>
      </w:r>
      <w:r>
        <w:rPr>
          <w:i/>
          <w:spacing w:val="-1"/>
          <w:w w:val="95"/>
          <w:sz w:val="16"/>
        </w:rPr>
        <w:t>“Artículo</w:t>
      </w:r>
      <w:r>
        <w:rPr>
          <w:i/>
          <w:spacing w:val="-20"/>
          <w:w w:val="95"/>
          <w:sz w:val="16"/>
        </w:rPr>
        <w:t xml:space="preserve"> </w:t>
      </w:r>
      <w:r>
        <w:rPr>
          <w:i/>
          <w:w w:val="95"/>
          <w:sz w:val="16"/>
        </w:rPr>
        <w:t>279.</w:t>
      </w:r>
      <w:r>
        <w:rPr>
          <w:i/>
          <w:spacing w:val="-19"/>
          <w:w w:val="95"/>
          <w:sz w:val="16"/>
        </w:rPr>
        <w:t xml:space="preserve"> </w:t>
      </w:r>
      <w:r>
        <w:rPr>
          <w:i/>
          <w:w w:val="95"/>
          <w:sz w:val="16"/>
        </w:rPr>
        <w:t>EXCEPCIONES.</w:t>
      </w:r>
      <w:r>
        <w:rPr>
          <w:i/>
          <w:spacing w:val="-18"/>
          <w:w w:val="95"/>
          <w:sz w:val="16"/>
        </w:rPr>
        <w:t xml:space="preserve"> </w:t>
      </w:r>
      <w:r>
        <w:rPr>
          <w:i/>
          <w:w w:val="95"/>
          <w:sz w:val="16"/>
        </w:rPr>
        <w:t>El</w:t>
      </w:r>
      <w:r>
        <w:rPr>
          <w:i/>
          <w:spacing w:val="-19"/>
          <w:w w:val="95"/>
          <w:sz w:val="16"/>
        </w:rPr>
        <w:t xml:space="preserve"> </w:t>
      </w:r>
      <w:r>
        <w:rPr>
          <w:i/>
          <w:w w:val="95"/>
          <w:sz w:val="16"/>
        </w:rPr>
        <w:t>Sistema</w:t>
      </w:r>
      <w:r>
        <w:rPr>
          <w:i/>
          <w:spacing w:val="-17"/>
          <w:w w:val="95"/>
          <w:sz w:val="16"/>
        </w:rPr>
        <w:t xml:space="preserve"> </w:t>
      </w:r>
      <w:r>
        <w:rPr>
          <w:i/>
          <w:w w:val="95"/>
          <w:sz w:val="16"/>
        </w:rPr>
        <w:t>Integral</w:t>
      </w:r>
      <w:r>
        <w:rPr>
          <w:i/>
          <w:spacing w:val="-19"/>
          <w:w w:val="95"/>
          <w:sz w:val="16"/>
        </w:rPr>
        <w:t xml:space="preserve"> </w:t>
      </w:r>
      <w:r>
        <w:rPr>
          <w:i/>
          <w:w w:val="95"/>
          <w:sz w:val="16"/>
        </w:rPr>
        <w:t>de</w:t>
      </w:r>
      <w:r>
        <w:rPr>
          <w:i/>
          <w:spacing w:val="-17"/>
          <w:w w:val="95"/>
          <w:sz w:val="16"/>
        </w:rPr>
        <w:t xml:space="preserve"> </w:t>
      </w:r>
      <w:r>
        <w:rPr>
          <w:i/>
          <w:w w:val="95"/>
          <w:sz w:val="16"/>
        </w:rPr>
        <w:t>Seguridad</w:t>
      </w:r>
      <w:r>
        <w:rPr>
          <w:i/>
          <w:spacing w:val="-18"/>
          <w:w w:val="95"/>
          <w:sz w:val="16"/>
        </w:rPr>
        <w:t xml:space="preserve"> </w:t>
      </w:r>
      <w:r>
        <w:rPr>
          <w:i/>
          <w:w w:val="95"/>
          <w:sz w:val="16"/>
        </w:rPr>
        <w:t>Social</w:t>
      </w:r>
      <w:r>
        <w:rPr>
          <w:i/>
          <w:spacing w:val="-19"/>
          <w:w w:val="95"/>
          <w:sz w:val="16"/>
        </w:rPr>
        <w:t xml:space="preserve"> </w:t>
      </w:r>
      <w:r>
        <w:rPr>
          <w:i/>
          <w:w w:val="95"/>
          <w:sz w:val="16"/>
        </w:rPr>
        <w:t>contenido</w:t>
      </w:r>
      <w:r>
        <w:rPr>
          <w:i/>
          <w:spacing w:val="-20"/>
          <w:w w:val="95"/>
          <w:sz w:val="16"/>
        </w:rPr>
        <w:t xml:space="preserve"> </w:t>
      </w:r>
      <w:r>
        <w:rPr>
          <w:i/>
          <w:w w:val="95"/>
          <w:sz w:val="16"/>
        </w:rPr>
        <w:t>en</w:t>
      </w:r>
      <w:r>
        <w:rPr>
          <w:i/>
          <w:spacing w:val="-20"/>
          <w:w w:val="95"/>
          <w:sz w:val="16"/>
        </w:rPr>
        <w:t xml:space="preserve"> </w:t>
      </w:r>
      <w:r>
        <w:rPr>
          <w:i/>
          <w:w w:val="95"/>
          <w:sz w:val="16"/>
        </w:rPr>
        <w:t>la</w:t>
      </w:r>
      <w:r>
        <w:rPr>
          <w:i/>
          <w:spacing w:val="-20"/>
          <w:w w:val="95"/>
          <w:sz w:val="16"/>
        </w:rPr>
        <w:t xml:space="preserve"> </w:t>
      </w:r>
      <w:r>
        <w:rPr>
          <w:i/>
          <w:w w:val="95"/>
          <w:sz w:val="16"/>
        </w:rPr>
        <w:t>presente</w:t>
      </w:r>
      <w:r>
        <w:rPr>
          <w:i/>
          <w:spacing w:val="1"/>
          <w:w w:val="95"/>
          <w:sz w:val="16"/>
        </w:rPr>
        <w:t xml:space="preserve"> </w:t>
      </w:r>
      <w:r>
        <w:rPr>
          <w:i/>
          <w:sz w:val="16"/>
        </w:rPr>
        <w:t>Ley</w:t>
      </w:r>
      <w:r>
        <w:rPr>
          <w:i/>
          <w:spacing w:val="-7"/>
          <w:sz w:val="16"/>
        </w:rPr>
        <w:t xml:space="preserve"> </w:t>
      </w:r>
      <w:r>
        <w:rPr>
          <w:i/>
          <w:sz w:val="16"/>
        </w:rPr>
        <w:t>no</w:t>
      </w:r>
      <w:r>
        <w:rPr>
          <w:i/>
          <w:spacing w:val="-6"/>
          <w:sz w:val="16"/>
        </w:rPr>
        <w:t xml:space="preserve"> </w:t>
      </w:r>
      <w:r>
        <w:rPr>
          <w:i/>
          <w:sz w:val="16"/>
        </w:rPr>
        <w:t>se</w:t>
      </w:r>
      <w:r>
        <w:rPr>
          <w:i/>
          <w:spacing w:val="-4"/>
          <w:sz w:val="16"/>
        </w:rPr>
        <w:t xml:space="preserve"> </w:t>
      </w:r>
      <w:r>
        <w:rPr>
          <w:i/>
          <w:sz w:val="16"/>
        </w:rPr>
        <w:t>aplica</w:t>
      </w:r>
      <w:r>
        <w:rPr>
          <w:i/>
          <w:spacing w:val="-4"/>
          <w:sz w:val="16"/>
        </w:rPr>
        <w:t xml:space="preserve"> </w:t>
      </w:r>
      <w:r>
        <w:rPr>
          <w:i/>
          <w:sz w:val="16"/>
        </w:rPr>
        <w:t>[…]</w:t>
      </w:r>
      <w:r>
        <w:rPr>
          <w:i/>
          <w:spacing w:val="-6"/>
          <w:sz w:val="16"/>
        </w:rPr>
        <w:t xml:space="preserve"> </w:t>
      </w:r>
      <w:r>
        <w:rPr>
          <w:i/>
          <w:sz w:val="16"/>
        </w:rPr>
        <w:t>a</w:t>
      </w:r>
      <w:r>
        <w:rPr>
          <w:i/>
          <w:spacing w:val="-7"/>
          <w:sz w:val="16"/>
        </w:rPr>
        <w:t xml:space="preserve"> </w:t>
      </w:r>
      <w:r>
        <w:rPr>
          <w:i/>
          <w:sz w:val="16"/>
        </w:rPr>
        <w:t>los</w:t>
      </w:r>
      <w:r>
        <w:rPr>
          <w:i/>
          <w:spacing w:val="-7"/>
          <w:sz w:val="16"/>
        </w:rPr>
        <w:t xml:space="preserve"> </w:t>
      </w:r>
      <w:r>
        <w:rPr>
          <w:i/>
          <w:sz w:val="16"/>
        </w:rPr>
        <w:t>afiliados</w:t>
      </w:r>
      <w:r>
        <w:rPr>
          <w:i/>
          <w:spacing w:val="-7"/>
          <w:sz w:val="16"/>
        </w:rPr>
        <w:t xml:space="preserve"> </w:t>
      </w:r>
      <w:r>
        <w:rPr>
          <w:i/>
          <w:sz w:val="16"/>
        </w:rPr>
        <w:t>al</w:t>
      </w:r>
      <w:r>
        <w:rPr>
          <w:i/>
          <w:spacing w:val="-5"/>
          <w:sz w:val="16"/>
        </w:rPr>
        <w:t xml:space="preserve"> </w:t>
      </w:r>
      <w:r>
        <w:rPr>
          <w:i/>
          <w:sz w:val="16"/>
        </w:rPr>
        <w:t>Fondo</w:t>
      </w:r>
      <w:r>
        <w:rPr>
          <w:i/>
          <w:spacing w:val="-7"/>
          <w:sz w:val="16"/>
        </w:rPr>
        <w:t xml:space="preserve"> </w:t>
      </w:r>
      <w:r>
        <w:rPr>
          <w:i/>
          <w:sz w:val="16"/>
        </w:rPr>
        <w:t>Nacional</w:t>
      </w:r>
      <w:r>
        <w:rPr>
          <w:i/>
          <w:spacing w:val="-6"/>
          <w:sz w:val="16"/>
        </w:rPr>
        <w:t xml:space="preserve"> </w:t>
      </w:r>
      <w:r>
        <w:rPr>
          <w:i/>
          <w:sz w:val="16"/>
        </w:rPr>
        <w:t>de</w:t>
      </w:r>
      <w:r>
        <w:rPr>
          <w:i/>
          <w:spacing w:val="-6"/>
          <w:sz w:val="16"/>
        </w:rPr>
        <w:t xml:space="preserve"> </w:t>
      </w:r>
      <w:r>
        <w:rPr>
          <w:i/>
          <w:sz w:val="16"/>
        </w:rPr>
        <w:t>Prestaciones</w:t>
      </w:r>
      <w:r>
        <w:rPr>
          <w:i/>
          <w:spacing w:val="-5"/>
          <w:sz w:val="16"/>
        </w:rPr>
        <w:t xml:space="preserve"> </w:t>
      </w:r>
      <w:r>
        <w:rPr>
          <w:i/>
          <w:sz w:val="16"/>
        </w:rPr>
        <w:t>Sociales</w:t>
      </w:r>
      <w:r>
        <w:rPr>
          <w:i/>
          <w:spacing w:val="-7"/>
          <w:sz w:val="16"/>
        </w:rPr>
        <w:t xml:space="preserve"> </w:t>
      </w:r>
      <w:r>
        <w:rPr>
          <w:i/>
          <w:sz w:val="16"/>
        </w:rPr>
        <w:t>del</w:t>
      </w:r>
      <w:r>
        <w:rPr>
          <w:i/>
          <w:spacing w:val="-3"/>
          <w:sz w:val="16"/>
        </w:rPr>
        <w:t xml:space="preserve"> </w:t>
      </w:r>
      <w:r>
        <w:rPr>
          <w:i/>
          <w:sz w:val="16"/>
        </w:rPr>
        <w:t>Magisterio,</w:t>
      </w:r>
      <w:r>
        <w:rPr>
          <w:i/>
          <w:spacing w:val="-1"/>
          <w:sz w:val="16"/>
        </w:rPr>
        <w:t xml:space="preserve"> </w:t>
      </w:r>
      <w:r>
        <w:rPr>
          <w:i/>
          <w:sz w:val="16"/>
        </w:rPr>
        <w:t>creado</w:t>
      </w:r>
      <w:r>
        <w:rPr>
          <w:i/>
          <w:spacing w:val="-7"/>
          <w:sz w:val="16"/>
        </w:rPr>
        <w:t xml:space="preserve"> </w:t>
      </w:r>
      <w:r>
        <w:rPr>
          <w:i/>
          <w:sz w:val="16"/>
        </w:rPr>
        <w:t>por</w:t>
      </w:r>
      <w:r>
        <w:rPr>
          <w:i/>
          <w:spacing w:val="2"/>
          <w:sz w:val="16"/>
        </w:rPr>
        <w:t xml:space="preserve"> </w:t>
      </w:r>
      <w:r>
        <w:rPr>
          <w:i/>
          <w:sz w:val="16"/>
        </w:rPr>
        <w:t>la</w:t>
      </w:r>
      <w:r>
        <w:rPr>
          <w:i/>
          <w:spacing w:val="-54"/>
          <w:sz w:val="16"/>
        </w:rPr>
        <w:t xml:space="preserve"> </w:t>
      </w:r>
      <w:r>
        <w:rPr>
          <w:i/>
          <w:sz w:val="16"/>
        </w:rPr>
        <w:t>Ley 91 de 1989, cuyas prestaciones a cargo serán compatibles con pensiones o cualquier clase de</w:t>
      </w:r>
      <w:r>
        <w:rPr>
          <w:i/>
          <w:spacing w:val="1"/>
          <w:sz w:val="16"/>
        </w:rPr>
        <w:t xml:space="preserve"> </w:t>
      </w:r>
      <w:r>
        <w:rPr>
          <w:i/>
          <w:sz w:val="16"/>
        </w:rPr>
        <w:t>remuneración.</w:t>
      </w:r>
      <w:r>
        <w:rPr>
          <w:i/>
          <w:spacing w:val="20"/>
          <w:sz w:val="16"/>
        </w:rPr>
        <w:t xml:space="preserve"> </w:t>
      </w:r>
      <w:r>
        <w:rPr>
          <w:i/>
          <w:sz w:val="16"/>
        </w:rPr>
        <w:t>Este</w:t>
      </w:r>
      <w:r>
        <w:rPr>
          <w:i/>
          <w:spacing w:val="18"/>
          <w:sz w:val="16"/>
        </w:rPr>
        <w:t xml:space="preserve"> </w:t>
      </w:r>
      <w:r>
        <w:rPr>
          <w:i/>
          <w:sz w:val="16"/>
        </w:rPr>
        <w:t>Fondo</w:t>
      </w:r>
      <w:r>
        <w:rPr>
          <w:i/>
          <w:spacing w:val="20"/>
          <w:sz w:val="16"/>
        </w:rPr>
        <w:t xml:space="preserve"> </w:t>
      </w:r>
      <w:r>
        <w:rPr>
          <w:i/>
          <w:sz w:val="16"/>
        </w:rPr>
        <w:t>será</w:t>
      </w:r>
      <w:r>
        <w:rPr>
          <w:i/>
          <w:spacing w:val="20"/>
          <w:sz w:val="16"/>
        </w:rPr>
        <w:t xml:space="preserve"> </w:t>
      </w:r>
      <w:r>
        <w:rPr>
          <w:i/>
          <w:sz w:val="16"/>
        </w:rPr>
        <w:t>responsable</w:t>
      </w:r>
      <w:r>
        <w:rPr>
          <w:i/>
          <w:spacing w:val="18"/>
          <w:sz w:val="16"/>
        </w:rPr>
        <w:t xml:space="preserve"> </w:t>
      </w:r>
      <w:r>
        <w:rPr>
          <w:i/>
          <w:sz w:val="16"/>
        </w:rPr>
        <w:t>de</w:t>
      </w:r>
      <w:r>
        <w:rPr>
          <w:i/>
          <w:spacing w:val="18"/>
          <w:sz w:val="16"/>
        </w:rPr>
        <w:t xml:space="preserve"> </w:t>
      </w:r>
      <w:r>
        <w:rPr>
          <w:i/>
          <w:sz w:val="16"/>
        </w:rPr>
        <w:t>la</w:t>
      </w:r>
      <w:r>
        <w:rPr>
          <w:i/>
          <w:spacing w:val="18"/>
          <w:sz w:val="16"/>
        </w:rPr>
        <w:t xml:space="preserve"> </w:t>
      </w:r>
      <w:r>
        <w:rPr>
          <w:i/>
          <w:sz w:val="16"/>
        </w:rPr>
        <w:t>expedición</w:t>
      </w:r>
      <w:r>
        <w:rPr>
          <w:i/>
          <w:spacing w:val="20"/>
          <w:sz w:val="16"/>
        </w:rPr>
        <w:t xml:space="preserve"> </w:t>
      </w:r>
      <w:r>
        <w:rPr>
          <w:i/>
          <w:sz w:val="16"/>
        </w:rPr>
        <w:t>y</w:t>
      </w:r>
      <w:r>
        <w:rPr>
          <w:i/>
          <w:spacing w:val="17"/>
          <w:sz w:val="16"/>
        </w:rPr>
        <w:t xml:space="preserve"> </w:t>
      </w:r>
      <w:r>
        <w:rPr>
          <w:i/>
          <w:sz w:val="16"/>
        </w:rPr>
        <w:t>pago</w:t>
      </w:r>
      <w:r>
        <w:rPr>
          <w:i/>
          <w:spacing w:val="20"/>
          <w:sz w:val="16"/>
        </w:rPr>
        <w:t xml:space="preserve"> </w:t>
      </w:r>
      <w:r>
        <w:rPr>
          <w:i/>
          <w:sz w:val="16"/>
        </w:rPr>
        <w:t>de</w:t>
      </w:r>
      <w:r>
        <w:rPr>
          <w:i/>
          <w:spacing w:val="18"/>
          <w:sz w:val="16"/>
        </w:rPr>
        <w:t xml:space="preserve"> </w:t>
      </w:r>
      <w:r>
        <w:rPr>
          <w:i/>
          <w:sz w:val="16"/>
        </w:rPr>
        <w:t>bonos</w:t>
      </w:r>
      <w:r>
        <w:rPr>
          <w:i/>
          <w:spacing w:val="20"/>
          <w:sz w:val="16"/>
        </w:rPr>
        <w:t xml:space="preserve"> </w:t>
      </w:r>
      <w:r>
        <w:rPr>
          <w:i/>
          <w:sz w:val="16"/>
        </w:rPr>
        <w:t>pensionales</w:t>
      </w:r>
      <w:r>
        <w:rPr>
          <w:i/>
          <w:spacing w:val="17"/>
          <w:sz w:val="16"/>
        </w:rPr>
        <w:t xml:space="preserve"> </w:t>
      </w:r>
      <w:r>
        <w:rPr>
          <w:i/>
          <w:sz w:val="16"/>
        </w:rPr>
        <w:t>en</w:t>
      </w:r>
      <w:r>
        <w:rPr>
          <w:i/>
          <w:spacing w:val="20"/>
          <w:sz w:val="16"/>
        </w:rPr>
        <w:t xml:space="preserve"> </w:t>
      </w:r>
      <w:r>
        <w:rPr>
          <w:i/>
          <w:sz w:val="16"/>
        </w:rPr>
        <w:t>favor</w:t>
      </w:r>
      <w:r>
        <w:rPr>
          <w:i/>
          <w:spacing w:val="16"/>
          <w:sz w:val="16"/>
        </w:rPr>
        <w:t xml:space="preserve"> </w:t>
      </w:r>
      <w:r>
        <w:rPr>
          <w:i/>
          <w:sz w:val="16"/>
        </w:rPr>
        <w:t>de</w:t>
      </w:r>
    </w:p>
    <w:p w14:paraId="32DD1B13" w14:textId="77777777" w:rsidR="005B3B24" w:rsidRDefault="005B3B24">
      <w:pPr>
        <w:spacing w:line="242" w:lineRule="auto"/>
        <w:jc w:val="both"/>
        <w:rPr>
          <w:sz w:val="16"/>
        </w:rPr>
        <w:sectPr w:rsidR="005B3B24">
          <w:pgSz w:w="12250" w:h="18730"/>
          <w:pgMar w:top="1380" w:right="220" w:bottom="940" w:left="1720" w:header="707" w:footer="749" w:gutter="0"/>
          <w:cols w:space="720"/>
        </w:sectPr>
      </w:pPr>
    </w:p>
    <w:p w14:paraId="67646E7C" w14:textId="77777777" w:rsidR="005B3B24" w:rsidRDefault="005B3B24">
      <w:pPr>
        <w:pStyle w:val="Textoindependiente"/>
        <w:rPr>
          <w:i/>
          <w:sz w:val="20"/>
        </w:rPr>
      </w:pPr>
    </w:p>
    <w:p w14:paraId="12EF68EF" w14:textId="77777777" w:rsidR="005B3B24" w:rsidRDefault="005B3B24">
      <w:pPr>
        <w:pStyle w:val="Textoindependiente"/>
        <w:spacing w:before="5"/>
        <w:rPr>
          <w:i/>
          <w:sz w:val="21"/>
        </w:rPr>
      </w:pPr>
    </w:p>
    <w:p w14:paraId="05996328" w14:textId="77777777" w:rsidR="005B3B24" w:rsidRDefault="00CC4EA0">
      <w:pPr>
        <w:spacing w:before="100"/>
        <w:ind w:left="1551"/>
        <w:rPr>
          <w:i/>
          <w:sz w:val="20"/>
        </w:rPr>
      </w:pPr>
      <w:r>
        <w:rPr>
          <w:i/>
          <w:sz w:val="20"/>
        </w:rPr>
        <w:t>(…)</w:t>
      </w:r>
    </w:p>
    <w:p w14:paraId="687DB033" w14:textId="77777777" w:rsidR="005B3B24" w:rsidRDefault="00CC4EA0">
      <w:pPr>
        <w:spacing w:before="121" w:line="242" w:lineRule="auto"/>
        <w:ind w:left="1551" w:right="1480"/>
        <w:jc w:val="both"/>
        <w:rPr>
          <w:i/>
          <w:sz w:val="20"/>
        </w:rPr>
      </w:pPr>
      <w:r>
        <w:rPr>
          <w:i/>
          <w:w w:val="95"/>
          <w:sz w:val="20"/>
        </w:rPr>
        <w:t>Así las cosas, para los docentes vinculados con posterioridad al 26 de junio</w:t>
      </w:r>
      <w:r>
        <w:rPr>
          <w:i/>
          <w:spacing w:val="1"/>
          <w:w w:val="95"/>
          <w:sz w:val="20"/>
        </w:rPr>
        <w:t xml:space="preserve"> </w:t>
      </w:r>
      <w:r>
        <w:rPr>
          <w:i/>
          <w:sz w:val="20"/>
        </w:rPr>
        <w:t>de</w:t>
      </w:r>
      <w:r>
        <w:rPr>
          <w:i/>
          <w:spacing w:val="-9"/>
          <w:sz w:val="20"/>
        </w:rPr>
        <w:t xml:space="preserve"> </w:t>
      </w:r>
      <w:r>
        <w:rPr>
          <w:i/>
          <w:sz w:val="20"/>
        </w:rPr>
        <w:t>2003,</w:t>
      </w:r>
      <w:r>
        <w:rPr>
          <w:i/>
          <w:spacing w:val="-8"/>
          <w:sz w:val="20"/>
        </w:rPr>
        <w:t xml:space="preserve"> </w:t>
      </w:r>
      <w:r>
        <w:rPr>
          <w:i/>
          <w:sz w:val="20"/>
        </w:rPr>
        <w:t>su</w:t>
      </w:r>
      <w:r>
        <w:rPr>
          <w:i/>
          <w:spacing w:val="-8"/>
          <w:sz w:val="20"/>
        </w:rPr>
        <w:t xml:space="preserve"> </w:t>
      </w:r>
      <w:r>
        <w:rPr>
          <w:i/>
          <w:sz w:val="20"/>
        </w:rPr>
        <w:t>derecho</w:t>
      </w:r>
      <w:r>
        <w:rPr>
          <w:i/>
          <w:spacing w:val="-8"/>
          <w:sz w:val="20"/>
        </w:rPr>
        <w:t xml:space="preserve"> </w:t>
      </w:r>
      <w:r>
        <w:rPr>
          <w:i/>
          <w:sz w:val="20"/>
        </w:rPr>
        <w:t>pensional</w:t>
      </w:r>
      <w:r>
        <w:rPr>
          <w:i/>
          <w:spacing w:val="-9"/>
          <w:sz w:val="20"/>
        </w:rPr>
        <w:t xml:space="preserve"> </w:t>
      </w:r>
      <w:r>
        <w:rPr>
          <w:i/>
          <w:sz w:val="20"/>
        </w:rPr>
        <w:t>se</w:t>
      </w:r>
      <w:r>
        <w:rPr>
          <w:i/>
          <w:spacing w:val="-9"/>
          <w:sz w:val="20"/>
        </w:rPr>
        <w:t xml:space="preserve"> </w:t>
      </w:r>
      <w:r>
        <w:rPr>
          <w:i/>
          <w:sz w:val="20"/>
        </w:rPr>
        <w:t>adquiere</w:t>
      </w:r>
      <w:r>
        <w:rPr>
          <w:i/>
          <w:spacing w:val="-9"/>
          <w:sz w:val="20"/>
        </w:rPr>
        <w:t xml:space="preserve"> </w:t>
      </w:r>
      <w:r>
        <w:rPr>
          <w:i/>
          <w:sz w:val="20"/>
        </w:rPr>
        <w:t>conforme</w:t>
      </w:r>
      <w:r>
        <w:rPr>
          <w:i/>
          <w:spacing w:val="-3"/>
          <w:sz w:val="20"/>
        </w:rPr>
        <w:t xml:space="preserve"> </w:t>
      </w:r>
      <w:r>
        <w:rPr>
          <w:i/>
          <w:sz w:val="20"/>
        </w:rPr>
        <w:t>al</w:t>
      </w:r>
      <w:r>
        <w:rPr>
          <w:i/>
          <w:spacing w:val="-1"/>
          <w:sz w:val="20"/>
        </w:rPr>
        <w:t xml:space="preserve"> </w:t>
      </w:r>
      <w:r>
        <w:rPr>
          <w:i/>
          <w:sz w:val="20"/>
        </w:rPr>
        <w:t>Sistema</w:t>
      </w:r>
      <w:r>
        <w:rPr>
          <w:i/>
          <w:spacing w:val="-9"/>
          <w:sz w:val="20"/>
        </w:rPr>
        <w:t xml:space="preserve"> </w:t>
      </w:r>
      <w:r>
        <w:rPr>
          <w:i/>
          <w:sz w:val="20"/>
        </w:rPr>
        <w:t>General</w:t>
      </w:r>
      <w:r>
        <w:rPr>
          <w:i/>
          <w:spacing w:val="-68"/>
          <w:sz w:val="20"/>
        </w:rPr>
        <w:t xml:space="preserve"> </w:t>
      </w:r>
      <w:r>
        <w:rPr>
          <w:i/>
          <w:sz w:val="20"/>
        </w:rPr>
        <w:t>de Pensiones, una vez cumplidos los requisitos previstos en él, con</w:t>
      </w:r>
      <w:r>
        <w:rPr>
          <w:i/>
          <w:spacing w:val="1"/>
          <w:sz w:val="20"/>
        </w:rPr>
        <w:t xml:space="preserve"> </w:t>
      </w:r>
      <w:r>
        <w:rPr>
          <w:i/>
          <w:sz w:val="20"/>
        </w:rPr>
        <w:t>excepción de la edad de pensión de vejez que será de 57 años para</w:t>
      </w:r>
      <w:r>
        <w:rPr>
          <w:i/>
          <w:spacing w:val="1"/>
          <w:sz w:val="20"/>
        </w:rPr>
        <w:t xml:space="preserve"> </w:t>
      </w:r>
      <w:r>
        <w:rPr>
          <w:i/>
          <w:w w:val="90"/>
          <w:sz w:val="20"/>
        </w:rPr>
        <w:t>hombres</w:t>
      </w:r>
      <w:r>
        <w:rPr>
          <w:i/>
          <w:spacing w:val="-6"/>
          <w:w w:val="90"/>
          <w:sz w:val="20"/>
        </w:rPr>
        <w:t xml:space="preserve"> </w:t>
      </w:r>
      <w:r>
        <w:rPr>
          <w:i/>
          <w:w w:val="90"/>
          <w:sz w:val="20"/>
        </w:rPr>
        <w:t>y</w:t>
      </w:r>
      <w:r>
        <w:rPr>
          <w:i/>
          <w:spacing w:val="-5"/>
          <w:w w:val="90"/>
          <w:sz w:val="20"/>
        </w:rPr>
        <w:t xml:space="preserve"> </w:t>
      </w:r>
      <w:r>
        <w:rPr>
          <w:i/>
          <w:w w:val="90"/>
          <w:sz w:val="20"/>
        </w:rPr>
        <w:t>mujeres</w:t>
      </w:r>
      <w:r>
        <w:rPr>
          <w:i/>
          <w:spacing w:val="-6"/>
          <w:w w:val="90"/>
          <w:sz w:val="20"/>
        </w:rPr>
        <w:t xml:space="preserve"> </w:t>
      </w:r>
      <w:r>
        <w:rPr>
          <w:i/>
          <w:w w:val="90"/>
          <w:sz w:val="20"/>
        </w:rPr>
        <w:t>(artículo</w:t>
      </w:r>
      <w:r>
        <w:rPr>
          <w:i/>
          <w:spacing w:val="-5"/>
          <w:w w:val="90"/>
          <w:sz w:val="20"/>
        </w:rPr>
        <w:t xml:space="preserve"> </w:t>
      </w:r>
      <w:r>
        <w:rPr>
          <w:i/>
          <w:w w:val="90"/>
          <w:sz w:val="20"/>
        </w:rPr>
        <w:t>81</w:t>
      </w:r>
      <w:r>
        <w:rPr>
          <w:i/>
          <w:spacing w:val="-3"/>
          <w:w w:val="90"/>
          <w:sz w:val="20"/>
        </w:rPr>
        <w:t xml:space="preserve"> </w:t>
      </w:r>
      <w:r>
        <w:rPr>
          <w:i/>
          <w:w w:val="90"/>
          <w:sz w:val="20"/>
        </w:rPr>
        <w:t>de</w:t>
      </w:r>
      <w:r>
        <w:rPr>
          <w:i/>
          <w:spacing w:val="-5"/>
          <w:w w:val="90"/>
          <w:sz w:val="20"/>
        </w:rPr>
        <w:t xml:space="preserve"> </w:t>
      </w:r>
      <w:r>
        <w:rPr>
          <w:i/>
          <w:w w:val="90"/>
          <w:sz w:val="20"/>
        </w:rPr>
        <w:t>la</w:t>
      </w:r>
      <w:r>
        <w:rPr>
          <w:i/>
          <w:spacing w:val="-5"/>
          <w:w w:val="90"/>
          <w:sz w:val="20"/>
        </w:rPr>
        <w:t xml:space="preserve"> </w:t>
      </w:r>
      <w:r>
        <w:rPr>
          <w:i/>
          <w:w w:val="90"/>
          <w:sz w:val="20"/>
        </w:rPr>
        <w:t>Ley</w:t>
      </w:r>
      <w:r>
        <w:rPr>
          <w:i/>
          <w:spacing w:val="-6"/>
          <w:w w:val="90"/>
          <w:sz w:val="20"/>
        </w:rPr>
        <w:t xml:space="preserve"> </w:t>
      </w:r>
      <w:r>
        <w:rPr>
          <w:i/>
          <w:w w:val="90"/>
          <w:sz w:val="20"/>
        </w:rPr>
        <w:t>812</w:t>
      </w:r>
      <w:r>
        <w:rPr>
          <w:i/>
          <w:spacing w:val="-3"/>
          <w:w w:val="90"/>
          <w:sz w:val="20"/>
        </w:rPr>
        <w:t xml:space="preserve"> </w:t>
      </w:r>
      <w:r>
        <w:rPr>
          <w:i/>
          <w:w w:val="90"/>
          <w:sz w:val="20"/>
        </w:rPr>
        <w:t>de</w:t>
      </w:r>
      <w:r>
        <w:rPr>
          <w:i/>
          <w:spacing w:val="-6"/>
          <w:w w:val="90"/>
          <w:sz w:val="20"/>
        </w:rPr>
        <w:t xml:space="preserve"> </w:t>
      </w:r>
      <w:r>
        <w:rPr>
          <w:i/>
          <w:w w:val="90"/>
          <w:sz w:val="20"/>
        </w:rPr>
        <w:t>2003).</w:t>
      </w:r>
    </w:p>
    <w:p w14:paraId="38DD76FC" w14:textId="77777777" w:rsidR="005B3B24" w:rsidRDefault="005B3B24">
      <w:pPr>
        <w:pStyle w:val="Textoindependiente"/>
        <w:spacing w:before="10"/>
        <w:rPr>
          <w:i/>
          <w:sz w:val="19"/>
        </w:rPr>
      </w:pPr>
    </w:p>
    <w:p w14:paraId="232A6EF3" w14:textId="77777777" w:rsidR="005B3B24" w:rsidRDefault="00CC4EA0">
      <w:pPr>
        <w:pStyle w:val="Prrafodelista"/>
        <w:numPr>
          <w:ilvl w:val="0"/>
          <w:numId w:val="2"/>
        </w:numPr>
        <w:tabs>
          <w:tab w:val="left" w:pos="2390"/>
        </w:tabs>
        <w:spacing w:line="242" w:lineRule="auto"/>
        <w:ind w:right="1676" w:firstLine="0"/>
        <w:jc w:val="both"/>
        <w:rPr>
          <w:i/>
        </w:rPr>
      </w:pPr>
      <w:r>
        <w:pict w14:anchorId="0D12A138">
          <v:rect id="_x0000_s1033" style="position:absolute;left:0;text-align:left;margin-left:344.95pt;margin-top:12pt;width:101.5pt;height:.55pt;z-index:-16657920;mso-position-horizontal-relative:page" fillcolor="black" stroked="f">
            <w10:wrap anchorx="page"/>
          </v:rect>
        </w:pict>
      </w:r>
      <w:r>
        <w:rPr>
          <w:b/>
          <w:i/>
          <w:w w:val="90"/>
          <w:sz w:val="20"/>
        </w:rPr>
        <w:t xml:space="preserve">La segunda </w:t>
      </w:r>
      <w:proofErr w:type="spellStart"/>
      <w:r>
        <w:rPr>
          <w:b/>
          <w:i/>
          <w:w w:val="90"/>
          <w:sz w:val="20"/>
        </w:rPr>
        <w:t>subregla</w:t>
      </w:r>
      <w:proofErr w:type="spellEnd"/>
      <w:r>
        <w:rPr>
          <w:b/>
          <w:i/>
          <w:w w:val="90"/>
          <w:sz w:val="20"/>
        </w:rPr>
        <w:t xml:space="preserve"> </w:t>
      </w:r>
      <w:r>
        <w:rPr>
          <w:i/>
          <w:w w:val="90"/>
          <w:sz w:val="20"/>
        </w:rPr>
        <w:t>es que los factores salariales que se deben</w:t>
      </w:r>
      <w:r>
        <w:rPr>
          <w:i/>
          <w:spacing w:val="1"/>
          <w:w w:val="90"/>
          <w:sz w:val="20"/>
        </w:rPr>
        <w:t xml:space="preserve"> </w:t>
      </w:r>
      <w:r>
        <w:rPr>
          <w:i/>
          <w:sz w:val="20"/>
        </w:rPr>
        <w:t>incluir en el IBL para la pensión de vejez de los servidores públicos</w:t>
      </w:r>
      <w:r>
        <w:rPr>
          <w:i/>
          <w:spacing w:val="1"/>
          <w:sz w:val="20"/>
        </w:rPr>
        <w:t xml:space="preserve"> </w:t>
      </w:r>
      <w:r>
        <w:rPr>
          <w:i/>
          <w:sz w:val="20"/>
        </w:rPr>
        <w:t>beneficiarios</w:t>
      </w:r>
      <w:r>
        <w:rPr>
          <w:i/>
          <w:spacing w:val="-10"/>
          <w:sz w:val="20"/>
        </w:rPr>
        <w:t xml:space="preserve"> </w:t>
      </w:r>
      <w:r>
        <w:rPr>
          <w:i/>
          <w:sz w:val="20"/>
        </w:rPr>
        <w:t>de</w:t>
      </w:r>
      <w:r>
        <w:rPr>
          <w:i/>
          <w:spacing w:val="-9"/>
          <w:sz w:val="20"/>
        </w:rPr>
        <w:t xml:space="preserve"> </w:t>
      </w:r>
      <w:r>
        <w:rPr>
          <w:i/>
          <w:sz w:val="20"/>
        </w:rPr>
        <w:t>la</w:t>
      </w:r>
      <w:r>
        <w:rPr>
          <w:i/>
          <w:spacing w:val="-11"/>
          <w:sz w:val="20"/>
        </w:rPr>
        <w:t xml:space="preserve"> </w:t>
      </w:r>
      <w:r>
        <w:rPr>
          <w:i/>
          <w:sz w:val="20"/>
        </w:rPr>
        <w:t>transición</w:t>
      </w:r>
      <w:r>
        <w:rPr>
          <w:i/>
          <w:spacing w:val="-8"/>
          <w:sz w:val="20"/>
        </w:rPr>
        <w:t xml:space="preserve"> </w:t>
      </w:r>
      <w:r>
        <w:rPr>
          <w:i/>
          <w:sz w:val="20"/>
        </w:rPr>
        <w:t>son</w:t>
      </w:r>
      <w:r>
        <w:rPr>
          <w:i/>
          <w:spacing w:val="-8"/>
          <w:sz w:val="20"/>
        </w:rPr>
        <w:t xml:space="preserve"> </w:t>
      </w:r>
      <w:r>
        <w:rPr>
          <w:i/>
          <w:sz w:val="20"/>
        </w:rPr>
        <w:t>únicamente</w:t>
      </w:r>
      <w:r>
        <w:rPr>
          <w:i/>
          <w:spacing w:val="-9"/>
          <w:sz w:val="20"/>
        </w:rPr>
        <w:t xml:space="preserve"> </w:t>
      </w:r>
      <w:r>
        <w:rPr>
          <w:i/>
          <w:sz w:val="20"/>
        </w:rPr>
        <w:t>aquellos</w:t>
      </w:r>
      <w:r>
        <w:rPr>
          <w:i/>
          <w:spacing w:val="-10"/>
          <w:sz w:val="20"/>
        </w:rPr>
        <w:t xml:space="preserve"> </w:t>
      </w:r>
      <w:r>
        <w:rPr>
          <w:i/>
          <w:sz w:val="20"/>
        </w:rPr>
        <w:t>sobre</w:t>
      </w:r>
      <w:r>
        <w:rPr>
          <w:i/>
          <w:spacing w:val="-9"/>
          <w:sz w:val="20"/>
        </w:rPr>
        <w:t xml:space="preserve"> </w:t>
      </w:r>
      <w:r>
        <w:rPr>
          <w:i/>
          <w:sz w:val="20"/>
        </w:rPr>
        <w:t>los</w:t>
      </w:r>
      <w:r>
        <w:rPr>
          <w:i/>
          <w:spacing w:val="-10"/>
          <w:sz w:val="20"/>
        </w:rPr>
        <w:t xml:space="preserve"> </w:t>
      </w:r>
      <w:r>
        <w:rPr>
          <w:i/>
          <w:sz w:val="20"/>
        </w:rPr>
        <w:t>que</w:t>
      </w:r>
      <w:r>
        <w:rPr>
          <w:i/>
          <w:spacing w:val="-9"/>
          <w:sz w:val="20"/>
        </w:rPr>
        <w:t xml:space="preserve"> </w:t>
      </w:r>
      <w:r>
        <w:rPr>
          <w:i/>
          <w:sz w:val="20"/>
        </w:rPr>
        <w:t>se</w:t>
      </w:r>
      <w:r>
        <w:rPr>
          <w:i/>
          <w:spacing w:val="-67"/>
          <w:sz w:val="20"/>
        </w:rPr>
        <w:t xml:space="preserve"> </w:t>
      </w:r>
      <w:r>
        <w:rPr>
          <w:i/>
          <w:w w:val="95"/>
          <w:sz w:val="20"/>
        </w:rPr>
        <w:t>hayan</w:t>
      </w:r>
      <w:r>
        <w:rPr>
          <w:i/>
          <w:spacing w:val="2"/>
          <w:w w:val="95"/>
          <w:sz w:val="20"/>
        </w:rPr>
        <w:t xml:space="preserve"> </w:t>
      </w:r>
      <w:r>
        <w:rPr>
          <w:i/>
          <w:w w:val="95"/>
          <w:sz w:val="20"/>
        </w:rPr>
        <w:t>efectuado</w:t>
      </w:r>
      <w:r>
        <w:rPr>
          <w:i/>
          <w:spacing w:val="1"/>
          <w:w w:val="95"/>
          <w:sz w:val="20"/>
        </w:rPr>
        <w:t xml:space="preserve"> </w:t>
      </w:r>
      <w:r>
        <w:rPr>
          <w:i/>
          <w:w w:val="95"/>
          <w:sz w:val="20"/>
        </w:rPr>
        <w:t>los</w:t>
      </w:r>
      <w:r>
        <w:rPr>
          <w:i/>
          <w:spacing w:val="-1"/>
          <w:w w:val="95"/>
          <w:sz w:val="20"/>
        </w:rPr>
        <w:t xml:space="preserve"> </w:t>
      </w:r>
      <w:r>
        <w:rPr>
          <w:i/>
          <w:w w:val="95"/>
          <w:sz w:val="20"/>
        </w:rPr>
        <w:t>aportes</w:t>
      </w:r>
      <w:r>
        <w:rPr>
          <w:i/>
          <w:spacing w:val="1"/>
          <w:w w:val="95"/>
          <w:sz w:val="20"/>
        </w:rPr>
        <w:t xml:space="preserve"> </w:t>
      </w:r>
      <w:r>
        <w:rPr>
          <w:i/>
          <w:w w:val="95"/>
          <w:sz w:val="20"/>
        </w:rPr>
        <w:t>o cotizaciones</w:t>
      </w:r>
      <w:r>
        <w:rPr>
          <w:i/>
          <w:spacing w:val="1"/>
          <w:w w:val="95"/>
          <w:sz w:val="20"/>
        </w:rPr>
        <w:t xml:space="preserve"> </w:t>
      </w:r>
      <w:r>
        <w:rPr>
          <w:i/>
          <w:w w:val="95"/>
          <w:sz w:val="20"/>
        </w:rPr>
        <w:t>al</w:t>
      </w:r>
      <w:r>
        <w:rPr>
          <w:i/>
          <w:spacing w:val="3"/>
          <w:w w:val="95"/>
          <w:sz w:val="20"/>
        </w:rPr>
        <w:t xml:space="preserve"> </w:t>
      </w:r>
      <w:r>
        <w:rPr>
          <w:i/>
          <w:w w:val="95"/>
          <w:sz w:val="20"/>
        </w:rPr>
        <w:t>Sistema</w:t>
      </w:r>
      <w:r>
        <w:rPr>
          <w:i/>
          <w:spacing w:val="3"/>
          <w:w w:val="95"/>
          <w:sz w:val="20"/>
        </w:rPr>
        <w:t xml:space="preserve"> </w:t>
      </w:r>
      <w:r>
        <w:rPr>
          <w:i/>
          <w:w w:val="95"/>
          <w:sz w:val="20"/>
        </w:rPr>
        <w:t>de</w:t>
      </w:r>
      <w:r>
        <w:rPr>
          <w:i/>
          <w:spacing w:val="2"/>
          <w:w w:val="95"/>
          <w:sz w:val="20"/>
        </w:rPr>
        <w:t xml:space="preserve"> </w:t>
      </w:r>
      <w:r>
        <w:rPr>
          <w:i/>
          <w:w w:val="95"/>
          <w:sz w:val="20"/>
        </w:rPr>
        <w:t>Pensiones.</w:t>
      </w:r>
    </w:p>
    <w:p w14:paraId="2DEF2C1B" w14:textId="77777777" w:rsidR="005B3B24" w:rsidRDefault="005B3B24">
      <w:pPr>
        <w:pStyle w:val="Textoindependiente"/>
        <w:spacing w:before="9"/>
        <w:rPr>
          <w:i/>
          <w:sz w:val="30"/>
        </w:rPr>
      </w:pPr>
    </w:p>
    <w:p w14:paraId="4B7BDAC1" w14:textId="77777777" w:rsidR="005B3B24" w:rsidRDefault="00CC4EA0">
      <w:pPr>
        <w:pStyle w:val="Prrafodelista"/>
        <w:numPr>
          <w:ilvl w:val="0"/>
          <w:numId w:val="2"/>
        </w:numPr>
        <w:tabs>
          <w:tab w:val="left" w:pos="2390"/>
        </w:tabs>
        <w:ind w:right="1680" w:firstLine="0"/>
        <w:jc w:val="both"/>
        <w:rPr>
          <w:i/>
        </w:rPr>
      </w:pPr>
      <w:r>
        <w:rPr>
          <w:i/>
          <w:sz w:val="20"/>
        </w:rPr>
        <w:t xml:space="preserve">Esta </w:t>
      </w:r>
      <w:proofErr w:type="spellStart"/>
      <w:r>
        <w:rPr>
          <w:i/>
          <w:sz w:val="20"/>
        </w:rPr>
        <w:t>subregla</w:t>
      </w:r>
      <w:proofErr w:type="spellEnd"/>
      <w:r>
        <w:rPr>
          <w:i/>
          <w:sz w:val="20"/>
        </w:rPr>
        <w:t xml:space="preserve"> se sustenta en el artículo 1° de la Constitución</w:t>
      </w:r>
      <w:r>
        <w:rPr>
          <w:i/>
          <w:spacing w:val="1"/>
          <w:sz w:val="20"/>
        </w:rPr>
        <w:t xml:space="preserve"> </w:t>
      </w:r>
      <w:r>
        <w:rPr>
          <w:i/>
          <w:sz w:val="20"/>
        </w:rPr>
        <w:t>Política que consagra el principio de solidaridad como uno de los</w:t>
      </w:r>
      <w:r>
        <w:rPr>
          <w:i/>
          <w:spacing w:val="1"/>
          <w:sz w:val="20"/>
        </w:rPr>
        <w:t xml:space="preserve"> </w:t>
      </w:r>
      <w:r>
        <w:rPr>
          <w:i/>
          <w:w w:val="95"/>
          <w:sz w:val="20"/>
        </w:rPr>
        <w:t>principios</w:t>
      </w:r>
      <w:r>
        <w:rPr>
          <w:i/>
          <w:spacing w:val="-8"/>
          <w:w w:val="95"/>
          <w:sz w:val="20"/>
        </w:rPr>
        <w:t xml:space="preserve"> </w:t>
      </w:r>
      <w:r>
        <w:rPr>
          <w:i/>
          <w:w w:val="95"/>
          <w:sz w:val="20"/>
        </w:rPr>
        <w:t>fundamentales</w:t>
      </w:r>
      <w:r>
        <w:rPr>
          <w:i/>
          <w:spacing w:val="-8"/>
          <w:w w:val="95"/>
          <w:sz w:val="20"/>
        </w:rPr>
        <w:t xml:space="preserve"> </w:t>
      </w:r>
      <w:r>
        <w:rPr>
          <w:i/>
          <w:w w:val="95"/>
          <w:sz w:val="20"/>
        </w:rPr>
        <w:t>del</w:t>
      </w:r>
      <w:r>
        <w:rPr>
          <w:i/>
          <w:spacing w:val="-7"/>
          <w:w w:val="95"/>
          <w:sz w:val="20"/>
        </w:rPr>
        <w:t xml:space="preserve"> </w:t>
      </w:r>
      <w:r>
        <w:rPr>
          <w:i/>
          <w:w w:val="95"/>
          <w:sz w:val="20"/>
        </w:rPr>
        <w:t>Estado</w:t>
      </w:r>
      <w:r>
        <w:rPr>
          <w:i/>
          <w:spacing w:val="-7"/>
          <w:w w:val="95"/>
          <w:sz w:val="20"/>
        </w:rPr>
        <w:t xml:space="preserve"> </w:t>
      </w:r>
      <w:r>
        <w:rPr>
          <w:i/>
          <w:w w:val="95"/>
          <w:sz w:val="20"/>
        </w:rPr>
        <w:t>Social</w:t>
      </w:r>
      <w:r>
        <w:rPr>
          <w:i/>
          <w:spacing w:val="-7"/>
          <w:w w:val="95"/>
          <w:sz w:val="20"/>
        </w:rPr>
        <w:t xml:space="preserve"> </w:t>
      </w:r>
      <w:r>
        <w:rPr>
          <w:i/>
          <w:w w:val="95"/>
          <w:sz w:val="20"/>
        </w:rPr>
        <w:t>de</w:t>
      </w:r>
      <w:r>
        <w:rPr>
          <w:i/>
          <w:spacing w:val="-7"/>
          <w:w w:val="95"/>
          <w:sz w:val="20"/>
        </w:rPr>
        <w:t xml:space="preserve"> </w:t>
      </w:r>
      <w:r>
        <w:rPr>
          <w:i/>
          <w:w w:val="95"/>
          <w:sz w:val="20"/>
        </w:rPr>
        <w:t>Derecho.</w:t>
      </w:r>
    </w:p>
    <w:p w14:paraId="6983FADF" w14:textId="77777777" w:rsidR="005B3B24" w:rsidRDefault="005B3B24">
      <w:pPr>
        <w:pStyle w:val="Textoindependiente"/>
        <w:spacing w:before="7"/>
        <w:rPr>
          <w:i/>
          <w:sz w:val="20"/>
        </w:rPr>
      </w:pPr>
    </w:p>
    <w:p w14:paraId="073C3846" w14:textId="77777777" w:rsidR="005B3B24" w:rsidRDefault="00CC4EA0">
      <w:pPr>
        <w:pStyle w:val="Prrafodelista"/>
        <w:numPr>
          <w:ilvl w:val="0"/>
          <w:numId w:val="2"/>
        </w:numPr>
        <w:tabs>
          <w:tab w:val="left" w:pos="2390"/>
        </w:tabs>
        <w:spacing w:line="242" w:lineRule="auto"/>
        <w:ind w:right="1674" w:firstLine="0"/>
        <w:jc w:val="both"/>
        <w:rPr>
          <w:i/>
        </w:rPr>
      </w:pPr>
      <w:r>
        <w:rPr>
          <w:i/>
          <w:w w:val="95"/>
          <w:sz w:val="20"/>
        </w:rPr>
        <w:t>El artículo 48 constitucional define la Seguridad Social como “un</w:t>
      </w:r>
      <w:r>
        <w:rPr>
          <w:i/>
          <w:spacing w:val="1"/>
          <w:w w:val="95"/>
          <w:sz w:val="20"/>
        </w:rPr>
        <w:t xml:space="preserve"> </w:t>
      </w:r>
      <w:r>
        <w:rPr>
          <w:i/>
          <w:spacing w:val="-1"/>
          <w:sz w:val="20"/>
        </w:rPr>
        <w:t>servicio</w:t>
      </w:r>
      <w:r>
        <w:rPr>
          <w:i/>
          <w:spacing w:val="-26"/>
          <w:sz w:val="20"/>
        </w:rPr>
        <w:t xml:space="preserve"> </w:t>
      </w:r>
      <w:r>
        <w:rPr>
          <w:i/>
          <w:spacing w:val="-1"/>
          <w:sz w:val="20"/>
        </w:rPr>
        <w:t>público</w:t>
      </w:r>
      <w:r>
        <w:rPr>
          <w:i/>
          <w:spacing w:val="-25"/>
          <w:sz w:val="20"/>
        </w:rPr>
        <w:t xml:space="preserve"> </w:t>
      </w:r>
      <w:r>
        <w:rPr>
          <w:i/>
          <w:spacing w:val="-1"/>
          <w:sz w:val="20"/>
        </w:rPr>
        <w:t>de</w:t>
      </w:r>
      <w:r>
        <w:rPr>
          <w:i/>
          <w:spacing w:val="-25"/>
          <w:sz w:val="20"/>
        </w:rPr>
        <w:t xml:space="preserve"> </w:t>
      </w:r>
      <w:r>
        <w:rPr>
          <w:i/>
          <w:spacing w:val="-1"/>
          <w:sz w:val="20"/>
        </w:rPr>
        <w:t>carácter</w:t>
      </w:r>
      <w:r>
        <w:rPr>
          <w:i/>
          <w:spacing w:val="-24"/>
          <w:sz w:val="20"/>
        </w:rPr>
        <w:t xml:space="preserve"> </w:t>
      </w:r>
      <w:r>
        <w:rPr>
          <w:i/>
          <w:sz w:val="20"/>
        </w:rPr>
        <w:t>obligatorio</w:t>
      </w:r>
      <w:r>
        <w:rPr>
          <w:i/>
          <w:spacing w:val="-26"/>
          <w:sz w:val="20"/>
        </w:rPr>
        <w:t xml:space="preserve"> </w:t>
      </w:r>
      <w:r>
        <w:rPr>
          <w:i/>
          <w:sz w:val="20"/>
        </w:rPr>
        <w:t>que</w:t>
      </w:r>
      <w:r>
        <w:rPr>
          <w:i/>
          <w:spacing w:val="-24"/>
          <w:sz w:val="20"/>
        </w:rPr>
        <w:t xml:space="preserve"> </w:t>
      </w:r>
      <w:r>
        <w:rPr>
          <w:i/>
          <w:sz w:val="20"/>
        </w:rPr>
        <w:t>se</w:t>
      </w:r>
      <w:r>
        <w:rPr>
          <w:i/>
          <w:spacing w:val="-26"/>
          <w:sz w:val="20"/>
        </w:rPr>
        <w:t xml:space="preserve"> </w:t>
      </w:r>
      <w:r>
        <w:rPr>
          <w:i/>
          <w:sz w:val="20"/>
        </w:rPr>
        <w:t>prestará</w:t>
      </w:r>
      <w:r>
        <w:rPr>
          <w:i/>
          <w:spacing w:val="-24"/>
          <w:sz w:val="20"/>
        </w:rPr>
        <w:t xml:space="preserve"> </w:t>
      </w:r>
      <w:r>
        <w:rPr>
          <w:i/>
          <w:sz w:val="20"/>
        </w:rPr>
        <w:t>bajo</w:t>
      </w:r>
      <w:r>
        <w:rPr>
          <w:i/>
          <w:spacing w:val="-26"/>
          <w:sz w:val="20"/>
        </w:rPr>
        <w:t xml:space="preserve"> </w:t>
      </w:r>
      <w:r>
        <w:rPr>
          <w:i/>
          <w:sz w:val="20"/>
        </w:rPr>
        <w:t>la</w:t>
      </w:r>
      <w:r>
        <w:rPr>
          <w:i/>
          <w:spacing w:val="-24"/>
          <w:sz w:val="20"/>
        </w:rPr>
        <w:t xml:space="preserve"> </w:t>
      </w:r>
      <w:r>
        <w:rPr>
          <w:i/>
          <w:sz w:val="20"/>
        </w:rPr>
        <w:t>dirección,</w:t>
      </w:r>
      <w:r>
        <w:rPr>
          <w:i/>
          <w:spacing w:val="-68"/>
          <w:sz w:val="20"/>
        </w:rPr>
        <w:t xml:space="preserve"> </w:t>
      </w:r>
      <w:r>
        <w:rPr>
          <w:i/>
          <w:sz w:val="20"/>
        </w:rPr>
        <w:t>coordinación y control del Estado,</w:t>
      </w:r>
      <w:r>
        <w:rPr>
          <w:i/>
          <w:spacing w:val="1"/>
          <w:sz w:val="20"/>
        </w:rPr>
        <w:t xml:space="preserve"> </w:t>
      </w:r>
      <w:r>
        <w:rPr>
          <w:i/>
          <w:sz w:val="20"/>
        </w:rPr>
        <w:t>en sujeción a los principios de</w:t>
      </w:r>
      <w:r>
        <w:rPr>
          <w:i/>
          <w:spacing w:val="1"/>
          <w:sz w:val="20"/>
        </w:rPr>
        <w:t xml:space="preserve"> </w:t>
      </w:r>
      <w:r>
        <w:rPr>
          <w:i/>
          <w:w w:val="95"/>
          <w:sz w:val="20"/>
        </w:rPr>
        <w:t>eficiencia, universalidad</w:t>
      </w:r>
      <w:r>
        <w:rPr>
          <w:i/>
          <w:spacing w:val="131"/>
          <w:sz w:val="20"/>
        </w:rPr>
        <w:t xml:space="preserve"> </w:t>
      </w:r>
      <w:r>
        <w:rPr>
          <w:i/>
          <w:w w:val="95"/>
          <w:sz w:val="20"/>
        </w:rPr>
        <w:t xml:space="preserve">y </w:t>
      </w:r>
      <w:r>
        <w:rPr>
          <w:b/>
          <w:i/>
          <w:w w:val="95"/>
          <w:sz w:val="20"/>
        </w:rPr>
        <w:t xml:space="preserve">solidaridad, </w:t>
      </w:r>
      <w:r>
        <w:rPr>
          <w:i/>
          <w:w w:val="95"/>
          <w:sz w:val="20"/>
        </w:rPr>
        <w:t>en los términos que establezca</w:t>
      </w:r>
      <w:r>
        <w:rPr>
          <w:i/>
          <w:spacing w:val="1"/>
          <w:w w:val="95"/>
          <w:sz w:val="20"/>
        </w:rPr>
        <w:t xml:space="preserve"> </w:t>
      </w:r>
      <w:r>
        <w:rPr>
          <w:i/>
          <w:w w:val="95"/>
          <w:sz w:val="20"/>
        </w:rPr>
        <w:t>la</w:t>
      </w:r>
      <w:r>
        <w:rPr>
          <w:i/>
          <w:spacing w:val="-22"/>
          <w:w w:val="95"/>
          <w:sz w:val="20"/>
        </w:rPr>
        <w:t xml:space="preserve"> </w:t>
      </w:r>
      <w:r>
        <w:rPr>
          <w:i/>
          <w:w w:val="95"/>
          <w:sz w:val="20"/>
        </w:rPr>
        <w:t>Ley”.</w:t>
      </w:r>
      <w:r>
        <w:rPr>
          <w:i/>
          <w:spacing w:val="-23"/>
          <w:w w:val="95"/>
          <w:sz w:val="20"/>
        </w:rPr>
        <w:t xml:space="preserve"> </w:t>
      </w:r>
      <w:r>
        <w:rPr>
          <w:i/>
          <w:w w:val="95"/>
          <w:sz w:val="20"/>
        </w:rPr>
        <w:t>El</w:t>
      </w:r>
      <w:r>
        <w:rPr>
          <w:i/>
          <w:spacing w:val="-22"/>
          <w:w w:val="95"/>
          <w:sz w:val="20"/>
        </w:rPr>
        <w:t xml:space="preserve"> </w:t>
      </w:r>
      <w:r>
        <w:rPr>
          <w:i/>
          <w:w w:val="95"/>
          <w:sz w:val="20"/>
        </w:rPr>
        <w:t>legislador</w:t>
      </w:r>
      <w:r>
        <w:rPr>
          <w:i/>
          <w:spacing w:val="-23"/>
          <w:w w:val="95"/>
          <w:sz w:val="20"/>
        </w:rPr>
        <w:t xml:space="preserve"> </w:t>
      </w:r>
      <w:r>
        <w:rPr>
          <w:i/>
          <w:w w:val="95"/>
          <w:sz w:val="20"/>
        </w:rPr>
        <w:t>(artículo</w:t>
      </w:r>
      <w:r>
        <w:rPr>
          <w:i/>
          <w:spacing w:val="-23"/>
          <w:w w:val="95"/>
          <w:sz w:val="20"/>
        </w:rPr>
        <w:t xml:space="preserve"> </w:t>
      </w:r>
      <w:r>
        <w:rPr>
          <w:i/>
          <w:w w:val="95"/>
          <w:sz w:val="20"/>
        </w:rPr>
        <w:t>2</w:t>
      </w:r>
      <w:r>
        <w:rPr>
          <w:i/>
          <w:spacing w:val="-23"/>
          <w:w w:val="95"/>
          <w:sz w:val="20"/>
        </w:rPr>
        <w:t xml:space="preserve"> </w:t>
      </w:r>
      <w:r>
        <w:rPr>
          <w:i/>
          <w:w w:val="95"/>
          <w:sz w:val="20"/>
        </w:rPr>
        <w:t>de</w:t>
      </w:r>
      <w:r>
        <w:rPr>
          <w:i/>
          <w:spacing w:val="-22"/>
          <w:w w:val="95"/>
          <w:sz w:val="20"/>
        </w:rPr>
        <w:t xml:space="preserve"> </w:t>
      </w:r>
      <w:r>
        <w:rPr>
          <w:i/>
          <w:w w:val="95"/>
          <w:sz w:val="20"/>
        </w:rPr>
        <w:t>la</w:t>
      </w:r>
      <w:r>
        <w:rPr>
          <w:i/>
          <w:spacing w:val="-22"/>
          <w:w w:val="95"/>
          <w:sz w:val="20"/>
        </w:rPr>
        <w:t xml:space="preserve"> </w:t>
      </w:r>
      <w:r>
        <w:rPr>
          <w:i/>
          <w:w w:val="95"/>
          <w:sz w:val="20"/>
        </w:rPr>
        <w:t>Ley</w:t>
      </w:r>
      <w:r>
        <w:rPr>
          <w:i/>
          <w:spacing w:val="-24"/>
          <w:w w:val="95"/>
          <w:sz w:val="20"/>
        </w:rPr>
        <w:t xml:space="preserve"> </w:t>
      </w:r>
      <w:r>
        <w:rPr>
          <w:i/>
          <w:w w:val="95"/>
          <w:sz w:val="20"/>
        </w:rPr>
        <w:t>100</w:t>
      </w:r>
      <w:r>
        <w:rPr>
          <w:i/>
          <w:spacing w:val="-21"/>
          <w:w w:val="95"/>
          <w:sz w:val="20"/>
        </w:rPr>
        <w:t xml:space="preserve"> </w:t>
      </w:r>
      <w:r>
        <w:rPr>
          <w:i/>
          <w:w w:val="95"/>
          <w:sz w:val="20"/>
        </w:rPr>
        <w:t>de</w:t>
      </w:r>
      <w:r>
        <w:rPr>
          <w:i/>
          <w:spacing w:val="-22"/>
          <w:w w:val="95"/>
          <w:sz w:val="20"/>
        </w:rPr>
        <w:t xml:space="preserve"> </w:t>
      </w:r>
      <w:r>
        <w:rPr>
          <w:i/>
          <w:w w:val="95"/>
          <w:sz w:val="20"/>
        </w:rPr>
        <w:t>1993)</w:t>
      </w:r>
      <w:r>
        <w:rPr>
          <w:i/>
          <w:spacing w:val="-24"/>
          <w:w w:val="95"/>
          <w:sz w:val="20"/>
        </w:rPr>
        <w:t xml:space="preserve"> </w:t>
      </w:r>
      <w:r>
        <w:rPr>
          <w:i/>
          <w:w w:val="95"/>
          <w:sz w:val="20"/>
        </w:rPr>
        <w:t>explica</w:t>
      </w:r>
      <w:r>
        <w:rPr>
          <w:i/>
          <w:spacing w:val="-24"/>
          <w:w w:val="95"/>
          <w:sz w:val="20"/>
        </w:rPr>
        <w:t xml:space="preserve"> </w:t>
      </w:r>
      <w:r>
        <w:rPr>
          <w:i/>
          <w:w w:val="95"/>
          <w:sz w:val="20"/>
        </w:rPr>
        <w:t>este</w:t>
      </w:r>
      <w:r>
        <w:rPr>
          <w:i/>
          <w:spacing w:val="-23"/>
          <w:w w:val="95"/>
          <w:sz w:val="20"/>
        </w:rPr>
        <w:t xml:space="preserve"> </w:t>
      </w:r>
      <w:r>
        <w:rPr>
          <w:i/>
          <w:w w:val="95"/>
          <w:sz w:val="20"/>
        </w:rPr>
        <w:t>principio</w:t>
      </w:r>
      <w:r>
        <w:rPr>
          <w:i/>
          <w:spacing w:val="-64"/>
          <w:w w:val="95"/>
          <w:sz w:val="20"/>
        </w:rPr>
        <w:t xml:space="preserve"> </w:t>
      </w:r>
      <w:r>
        <w:rPr>
          <w:i/>
          <w:sz w:val="20"/>
        </w:rPr>
        <w:t>como “[…] la práctica de la mutua ayuda entre las personas, las</w:t>
      </w:r>
      <w:r>
        <w:rPr>
          <w:i/>
          <w:spacing w:val="1"/>
          <w:sz w:val="20"/>
        </w:rPr>
        <w:t xml:space="preserve"> </w:t>
      </w:r>
      <w:r>
        <w:rPr>
          <w:i/>
          <w:sz w:val="20"/>
        </w:rPr>
        <w:t>generaciones,</w:t>
      </w:r>
      <w:r>
        <w:rPr>
          <w:i/>
          <w:spacing w:val="-15"/>
          <w:sz w:val="20"/>
        </w:rPr>
        <w:t xml:space="preserve"> </w:t>
      </w:r>
      <w:r>
        <w:rPr>
          <w:i/>
          <w:sz w:val="20"/>
        </w:rPr>
        <w:t>los</w:t>
      </w:r>
      <w:r>
        <w:rPr>
          <w:i/>
          <w:spacing w:val="-16"/>
          <w:sz w:val="20"/>
        </w:rPr>
        <w:t xml:space="preserve"> </w:t>
      </w:r>
      <w:r>
        <w:rPr>
          <w:i/>
          <w:sz w:val="20"/>
        </w:rPr>
        <w:t>sectores</w:t>
      </w:r>
      <w:r>
        <w:rPr>
          <w:i/>
          <w:spacing w:val="-14"/>
          <w:sz w:val="20"/>
        </w:rPr>
        <w:t xml:space="preserve"> </w:t>
      </w:r>
      <w:r>
        <w:rPr>
          <w:i/>
          <w:sz w:val="20"/>
        </w:rPr>
        <w:t>económicos,</w:t>
      </w:r>
      <w:r>
        <w:rPr>
          <w:i/>
          <w:spacing w:val="-16"/>
          <w:sz w:val="20"/>
        </w:rPr>
        <w:t xml:space="preserve"> </w:t>
      </w:r>
      <w:r>
        <w:rPr>
          <w:i/>
          <w:sz w:val="20"/>
        </w:rPr>
        <w:t>las</w:t>
      </w:r>
      <w:r>
        <w:rPr>
          <w:i/>
          <w:spacing w:val="-15"/>
          <w:sz w:val="20"/>
        </w:rPr>
        <w:t xml:space="preserve"> </w:t>
      </w:r>
      <w:r>
        <w:rPr>
          <w:i/>
          <w:sz w:val="20"/>
        </w:rPr>
        <w:t>regiones</w:t>
      </w:r>
      <w:r>
        <w:rPr>
          <w:i/>
          <w:spacing w:val="-15"/>
          <w:sz w:val="20"/>
        </w:rPr>
        <w:t xml:space="preserve"> </w:t>
      </w:r>
      <w:r>
        <w:rPr>
          <w:i/>
          <w:sz w:val="20"/>
        </w:rPr>
        <w:t>y</w:t>
      </w:r>
      <w:r>
        <w:rPr>
          <w:i/>
          <w:spacing w:val="-15"/>
          <w:sz w:val="20"/>
        </w:rPr>
        <w:t xml:space="preserve"> </w:t>
      </w:r>
      <w:r>
        <w:rPr>
          <w:i/>
          <w:sz w:val="20"/>
        </w:rPr>
        <w:t>las</w:t>
      </w:r>
      <w:r>
        <w:rPr>
          <w:i/>
          <w:spacing w:val="-15"/>
          <w:sz w:val="20"/>
        </w:rPr>
        <w:t xml:space="preserve"> </w:t>
      </w:r>
      <w:r>
        <w:rPr>
          <w:i/>
          <w:sz w:val="20"/>
        </w:rPr>
        <w:t>comunidades</w:t>
      </w:r>
      <w:r>
        <w:rPr>
          <w:i/>
          <w:spacing w:val="-68"/>
          <w:sz w:val="20"/>
        </w:rPr>
        <w:t xml:space="preserve"> </w:t>
      </w:r>
      <w:r>
        <w:rPr>
          <w:i/>
          <w:w w:val="95"/>
          <w:sz w:val="20"/>
        </w:rPr>
        <w:t>bajo</w:t>
      </w:r>
      <w:r>
        <w:rPr>
          <w:i/>
          <w:spacing w:val="-9"/>
          <w:w w:val="95"/>
          <w:sz w:val="20"/>
        </w:rPr>
        <w:t xml:space="preserve"> </w:t>
      </w:r>
      <w:r>
        <w:rPr>
          <w:i/>
          <w:w w:val="95"/>
          <w:sz w:val="20"/>
        </w:rPr>
        <w:t>el</w:t>
      </w:r>
      <w:r>
        <w:rPr>
          <w:i/>
          <w:spacing w:val="-8"/>
          <w:w w:val="95"/>
          <w:sz w:val="20"/>
        </w:rPr>
        <w:t xml:space="preserve"> </w:t>
      </w:r>
      <w:r>
        <w:rPr>
          <w:i/>
          <w:w w:val="95"/>
          <w:sz w:val="20"/>
        </w:rPr>
        <w:t>principio</w:t>
      </w:r>
      <w:r>
        <w:rPr>
          <w:i/>
          <w:spacing w:val="-9"/>
          <w:w w:val="95"/>
          <w:sz w:val="20"/>
        </w:rPr>
        <w:t xml:space="preserve"> </w:t>
      </w:r>
      <w:r>
        <w:rPr>
          <w:i/>
          <w:w w:val="95"/>
          <w:sz w:val="20"/>
        </w:rPr>
        <w:t>del</w:t>
      </w:r>
      <w:r>
        <w:rPr>
          <w:i/>
          <w:spacing w:val="-6"/>
          <w:w w:val="95"/>
          <w:sz w:val="20"/>
        </w:rPr>
        <w:t xml:space="preserve"> </w:t>
      </w:r>
      <w:r>
        <w:rPr>
          <w:i/>
          <w:w w:val="95"/>
          <w:sz w:val="20"/>
        </w:rPr>
        <w:t>más</w:t>
      </w:r>
      <w:r>
        <w:rPr>
          <w:i/>
          <w:spacing w:val="-11"/>
          <w:w w:val="95"/>
          <w:sz w:val="20"/>
        </w:rPr>
        <w:t xml:space="preserve"> </w:t>
      </w:r>
      <w:r>
        <w:rPr>
          <w:i/>
          <w:w w:val="95"/>
          <w:sz w:val="20"/>
        </w:rPr>
        <w:t>fuerte</w:t>
      </w:r>
      <w:r>
        <w:rPr>
          <w:i/>
          <w:spacing w:val="-9"/>
          <w:w w:val="95"/>
          <w:sz w:val="20"/>
        </w:rPr>
        <w:t xml:space="preserve"> </w:t>
      </w:r>
      <w:r>
        <w:rPr>
          <w:i/>
          <w:w w:val="95"/>
          <w:sz w:val="20"/>
        </w:rPr>
        <w:t>hacia</w:t>
      </w:r>
      <w:r>
        <w:rPr>
          <w:i/>
          <w:spacing w:val="-8"/>
          <w:w w:val="95"/>
          <w:sz w:val="20"/>
        </w:rPr>
        <w:t xml:space="preserve"> </w:t>
      </w:r>
      <w:r>
        <w:rPr>
          <w:i/>
          <w:w w:val="95"/>
          <w:sz w:val="20"/>
        </w:rPr>
        <w:t>el</w:t>
      </w:r>
      <w:r>
        <w:rPr>
          <w:i/>
          <w:spacing w:val="-10"/>
          <w:w w:val="95"/>
          <w:sz w:val="20"/>
        </w:rPr>
        <w:t xml:space="preserve"> </w:t>
      </w:r>
      <w:r>
        <w:rPr>
          <w:i/>
          <w:w w:val="95"/>
          <w:sz w:val="20"/>
        </w:rPr>
        <w:t>más</w:t>
      </w:r>
      <w:r>
        <w:rPr>
          <w:i/>
          <w:spacing w:val="-22"/>
          <w:w w:val="95"/>
          <w:sz w:val="20"/>
        </w:rPr>
        <w:t xml:space="preserve"> </w:t>
      </w:r>
      <w:r>
        <w:rPr>
          <w:i/>
          <w:w w:val="95"/>
          <w:sz w:val="20"/>
        </w:rPr>
        <w:t>débil”.</w:t>
      </w:r>
    </w:p>
    <w:p w14:paraId="2C478130" w14:textId="77777777" w:rsidR="005B3B24" w:rsidRDefault="00CC4EA0">
      <w:pPr>
        <w:pStyle w:val="Prrafodelista"/>
        <w:numPr>
          <w:ilvl w:val="0"/>
          <w:numId w:val="2"/>
        </w:numPr>
        <w:tabs>
          <w:tab w:val="left" w:pos="2390"/>
        </w:tabs>
        <w:spacing w:before="83"/>
        <w:ind w:right="1728" w:firstLine="0"/>
        <w:jc w:val="both"/>
        <w:rPr>
          <w:b/>
          <w:i/>
        </w:rPr>
      </w:pPr>
      <w:r>
        <w:rPr>
          <w:i/>
          <w:sz w:val="20"/>
        </w:rPr>
        <w:t>La</w:t>
      </w:r>
      <w:r>
        <w:rPr>
          <w:i/>
          <w:spacing w:val="-12"/>
          <w:sz w:val="20"/>
        </w:rPr>
        <w:t xml:space="preserve"> </w:t>
      </w:r>
      <w:r>
        <w:rPr>
          <w:i/>
          <w:sz w:val="20"/>
        </w:rPr>
        <w:t>interpretación</w:t>
      </w:r>
      <w:r>
        <w:rPr>
          <w:i/>
          <w:spacing w:val="-10"/>
          <w:sz w:val="20"/>
        </w:rPr>
        <w:t xml:space="preserve"> </w:t>
      </w:r>
      <w:r>
        <w:rPr>
          <w:i/>
          <w:sz w:val="20"/>
        </w:rPr>
        <w:t>de</w:t>
      </w:r>
      <w:r>
        <w:rPr>
          <w:i/>
          <w:spacing w:val="-11"/>
          <w:sz w:val="20"/>
        </w:rPr>
        <w:t xml:space="preserve"> </w:t>
      </w:r>
      <w:r>
        <w:rPr>
          <w:i/>
          <w:sz w:val="20"/>
        </w:rPr>
        <w:t>la</w:t>
      </w:r>
      <w:r>
        <w:rPr>
          <w:i/>
          <w:spacing w:val="-11"/>
          <w:sz w:val="20"/>
        </w:rPr>
        <w:t xml:space="preserve"> </w:t>
      </w:r>
      <w:r>
        <w:rPr>
          <w:i/>
          <w:sz w:val="20"/>
        </w:rPr>
        <w:t>norma</w:t>
      </w:r>
      <w:r>
        <w:rPr>
          <w:i/>
          <w:spacing w:val="-11"/>
          <w:sz w:val="20"/>
        </w:rPr>
        <w:t xml:space="preserve"> </w:t>
      </w:r>
      <w:r>
        <w:rPr>
          <w:i/>
          <w:sz w:val="20"/>
        </w:rPr>
        <w:t>que</w:t>
      </w:r>
      <w:r>
        <w:rPr>
          <w:i/>
          <w:spacing w:val="-11"/>
          <w:sz w:val="20"/>
        </w:rPr>
        <w:t xml:space="preserve"> </w:t>
      </w:r>
      <w:r>
        <w:rPr>
          <w:i/>
          <w:sz w:val="20"/>
        </w:rPr>
        <w:t>más</w:t>
      </w:r>
      <w:r>
        <w:rPr>
          <w:i/>
          <w:spacing w:val="-12"/>
          <w:sz w:val="20"/>
        </w:rPr>
        <w:t xml:space="preserve"> </w:t>
      </w:r>
      <w:r>
        <w:rPr>
          <w:i/>
          <w:sz w:val="20"/>
        </w:rPr>
        <w:t>se</w:t>
      </w:r>
      <w:r>
        <w:rPr>
          <w:i/>
          <w:spacing w:val="-11"/>
          <w:sz w:val="20"/>
        </w:rPr>
        <w:t xml:space="preserve"> </w:t>
      </w:r>
      <w:r>
        <w:rPr>
          <w:i/>
          <w:sz w:val="20"/>
        </w:rPr>
        <w:t>ajusta</w:t>
      </w:r>
      <w:r>
        <w:rPr>
          <w:i/>
          <w:spacing w:val="-12"/>
          <w:sz w:val="20"/>
        </w:rPr>
        <w:t xml:space="preserve"> </w:t>
      </w:r>
      <w:r>
        <w:rPr>
          <w:i/>
          <w:sz w:val="20"/>
        </w:rPr>
        <w:t>al</w:t>
      </w:r>
      <w:r>
        <w:rPr>
          <w:i/>
          <w:spacing w:val="-10"/>
          <w:sz w:val="20"/>
        </w:rPr>
        <w:t xml:space="preserve"> </w:t>
      </w:r>
      <w:r>
        <w:rPr>
          <w:i/>
          <w:sz w:val="20"/>
        </w:rPr>
        <w:t>artículo</w:t>
      </w:r>
      <w:r>
        <w:rPr>
          <w:i/>
          <w:spacing w:val="-12"/>
          <w:sz w:val="20"/>
        </w:rPr>
        <w:t xml:space="preserve"> </w:t>
      </w:r>
      <w:r>
        <w:rPr>
          <w:i/>
          <w:sz w:val="20"/>
        </w:rPr>
        <w:t>48</w:t>
      </w:r>
      <w:r>
        <w:rPr>
          <w:i/>
          <w:spacing w:val="-68"/>
          <w:sz w:val="20"/>
        </w:rPr>
        <w:t xml:space="preserve"> </w:t>
      </w:r>
      <w:r>
        <w:rPr>
          <w:i/>
          <w:sz w:val="20"/>
        </w:rPr>
        <w:t xml:space="preserve">constitucional es aquella según la </w:t>
      </w:r>
      <w:proofErr w:type="gramStart"/>
      <w:r>
        <w:rPr>
          <w:i/>
          <w:sz w:val="20"/>
        </w:rPr>
        <w:t>cual</w:t>
      </w:r>
      <w:proofErr w:type="gramEnd"/>
      <w:r>
        <w:rPr>
          <w:i/>
          <w:sz w:val="20"/>
        </w:rPr>
        <w:t xml:space="preserve"> en el régimen general de</w:t>
      </w:r>
      <w:r>
        <w:rPr>
          <w:i/>
          <w:spacing w:val="1"/>
          <w:sz w:val="20"/>
        </w:rPr>
        <w:t xml:space="preserve"> </w:t>
      </w:r>
      <w:r>
        <w:rPr>
          <w:i/>
          <w:w w:val="90"/>
          <w:sz w:val="20"/>
        </w:rPr>
        <w:t xml:space="preserve">pensiones, previsto en la Ley 33 de 1985, </w:t>
      </w:r>
      <w:r>
        <w:rPr>
          <w:b/>
          <w:i/>
          <w:w w:val="90"/>
          <w:sz w:val="20"/>
        </w:rPr>
        <w:t>solo los factores sobre los que</w:t>
      </w:r>
      <w:r>
        <w:rPr>
          <w:b/>
          <w:i/>
          <w:spacing w:val="1"/>
          <w:w w:val="90"/>
          <w:sz w:val="20"/>
        </w:rPr>
        <w:t xml:space="preserve"> </w:t>
      </w:r>
      <w:r>
        <w:rPr>
          <w:b/>
          <w:i/>
          <w:w w:val="95"/>
          <w:sz w:val="20"/>
        </w:rPr>
        <w:t>se haya realizado el aporte o cotización pueden incluirse como</w:t>
      </w:r>
      <w:r>
        <w:rPr>
          <w:b/>
          <w:i/>
          <w:spacing w:val="1"/>
          <w:w w:val="95"/>
          <w:sz w:val="20"/>
        </w:rPr>
        <w:t xml:space="preserve"> </w:t>
      </w:r>
      <w:r>
        <w:rPr>
          <w:b/>
          <w:i/>
          <w:w w:val="85"/>
          <w:sz w:val="20"/>
        </w:rPr>
        <w:t>elemento</w:t>
      </w:r>
      <w:r>
        <w:rPr>
          <w:b/>
          <w:i/>
          <w:spacing w:val="1"/>
          <w:w w:val="85"/>
          <w:sz w:val="20"/>
        </w:rPr>
        <w:t xml:space="preserve"> </w:t>
      </w:r>
      <w:r>
        <w:rPr>
          <w:b/>
          <w:i/>
          <w:w w:val="85"/>
          <w:sz w:val="20"/>
        </w:rPr>
        <w:t>salarial</w:t>
      </w:r>
      <w:r>
        <w:rPr>
          <w:b/>
          <w:i/>
          <w:spacing w:val="3"/>
          <w:w w:val="85"/>
          <w:sz w:val="20"/>
        </w:rPr>
        <w:t xml:space="preserve"> </w:t>
      </w:r>
      <w:r>
        <w:rPr>
          <w:b/>
          <w:i/>
          <w:w w:val="85"/>
          <w:sz w:val="20"/>
        </w:rPr>
        <w:t>en</w:t>
      </w:r>
      <w:r>
        <w:rPr>
          <w:b/>
          <w:i/>
          <w:spacing w:val="3"/>
          <w:w w:val="85"/>
          <w:sz w:val="20"/>
        </w:rPr>
        <w:t xml:space="preserve"> </w:t>
      </w:r>
      <w:r>
        <w:rPr>
          <w:b/>
          <w:i/>
          <w:w w:val="85"/>
          <w:sz w:val="20"/>
        </w:rPr>
        <w:t>la</w:t>
      </w:r>
      <w:r>
        <w:rPr>
          <w:b/>
          <w:i/>
          <w:spacing w:val="6"/>
          <w:w w:val="85"/>
          <w:sz w:val="20"/>
        </w:rPr>
        <w:t xml:space="preserve"> </w:t>
      </w:r>
      <w:r>
        <w:rPr>
          <w:b/>
          <w:i/>
          <w:w w:val="85"/>
          <w:sz w:val="20"/>
        </w:rPr>
        <w:t>liquidación</w:t>
      </w:r>
      <w:r>
        <w:rPr>
          <w:b/>
          <w:i/>
          <w:spacing w:val="3"/>
          <w:w w:val="85"/>
          <w:sz w:val="20"/>
        </w:rPr>
        <w:t xml:space="preserve"> </w:t>
      </w:r>
      <w:r>
        <w:rPr>
          <w:b/>
          <w:i/>
          <w:w w:val="85"/>
          <w:sz w:val="20"/>
        </w:rPr>
        <w:t>de</w:t>
      </w:r>
      <w:r>
        <w:rPr>
          <w:b/>
          <w:i/>
          <w:spacing w:val="6"/>
          <w:w w:val="85"/>
          <w:sz w:val="20"/>
        </w:rPr>
        <w:t xml:space="preserve"> </w:t>
      </w:r>
      <w:r>
        <w:rPr>
          <w:b/>
          <w:i/>
          <w:w w:val="85"/>
          <w:sz w:val="20"/>
        </w:rPr>
        <w:t>la</w:t>
      </w:r>
      <w:r>
        <w:rPr>
          <w:b/>
          <w:i/>
          <w:spacing w:val="3"/>
          <w:w w:val="85"/>
          <w:sz w:val="20"/>
        </w:rPr>
        <w:t xml:space="preserve"> </w:t>
      </w:r>
      <w:r>
        <w:rPr>
          <w:b/>
          <w:i/>
          <w:w w:val="85"/>
          <w:sz w:val="20"/>
        </w:rPr>
        <w:t>mesada</w:t>
      </w:r>
      <w:r>
        <w:rPr>
          <w:b/>
          <w:i/>
          <w:spacing w:val="6"/>
          <w:w w:val="85"/>
          <w:sz w:val="20"/>
        </w:rPr>
        <w:t xml:space="preserve"> </w:t>
      </w:r>
      <w:r>
        <w:rPr>
          <w:b/>
          <w:i/>
          <w:w w:val="85"/>
          <w:sz w:val="20"/>
        </w:rPr>
        <w:t>pensional.</w:t>
      </w:r>
    </w:p>
    <w:p w14:paraId="4E33EB46" w14:textId="77777777" w:rsidR="005B3B24" w:rsidRDefault="005B3B24">
      <w:pPr>
        <w:pStyle w:val="Textoindependiente"/>
        <w:spacing w:before="10"/>
        <w:rPr>
          <w:b/>
          <w:i/>
          <w:sz w:val="20"/>
        </w:rPr>
      </w:pPr>
    </w:p>
    <w:p w14:paraId="38D5B84B" w14:textId="77777777" w:rsidR="005B3B24" w:rsidRDefault="00CC4EA0">
      <w:pPr>
        <w:pStyle w:val="Prrafodelista"/>
        <w:numPr>
          <w:ilvl w:val="0"/>
          <w:numId w:val="2"/>
        </w:numPr>
        <w:tabs>
          <w:tab w:val="left" w:pos="2390"/>
        </w:tabs>
        <w:spacing w:line="242" w:lineRule="auto"/>
        <w:ind w:right="1674" w:firstLine="0"/>
        <w:jc w:val="both"/>
        <w:rPr>
          <w:i/>
        </w:rPr>
      </w:pPr>
      <w:r>
        <w:rPr>
          <w:i/>
          <w:w w:val="95"/>
          <w:sz w:val="20"/>
        </w:rPr>
        <w:t>De conformidad con el Acto Legislativo 01 de 2005 por el cual se</w:t>
      </w:r>
      <w:r>
        <w:rPr>
          <w:i/>
          <w:spacing w:val="-64"/>
          <w:w w:val="95"/>
          <w:sz w:val="20"/>
        </w:rPr>
        <w:t xml:space="preserve"> </w:t>
      </w:r>
      <w:r>
        <w:rPr>
          <w:i/>
          <w:sz w:val="20"/>
        </w:rPr>
        <w:t>adiciona el artículo 48, para adquirir el derecho a la pensión será</w:t>
      </w:r>
      <w:r>
        <w:rPr>
          <w:i/>
          <w:spacing w:val="1"/>
          <w:sz w:val="20"/>
        </w:rPr>
        <w:t xml:space="preserve"> </w:t>
      </w:r>
      <w:r>
        <w:rPr>
          <w:i/>
          <w:sz w:val="20"/>
        </w:rPr>
        <w:t xml:space="preserve">necesario cumplir con la edad, el tiempo de servicio y las semanas </w:t>
      </w:r>
      <w:r>
        <w:rPr>
          <w:b/>
          <w:i/>
          <w:sz w:val="20"/>
        </w:rPr>
        <w:t>de</w:t>
      </w:r>
      <w:r>
        <w:rPr>
          <w:b/>
          <w:i/>
          <w:spacing w:val="-66"/>
          <w:sz w:val="20"/>
        </w:rPr>
        <w:t xml:space="preserve"> </w:t>
      </w:r>
      <w:r>
        <w:rPr>
          <w:b/>
          <w:i/>
          <w:w w:val="95"/>
          <w:sz w:val="20"/>
        </w:rPr>
        <w:t>cotización.</w:t>
      </w:r>
      <w:r>
        <w:rPr>
          <w:b/>
          <w:i/>
          <w:spacing w:val="-11"/>
          <w:w w:val="95"/>
          <w:sz w:val="20"/>
        </w:rPr>
        <w:t xml:space="preserve"> </w:t>
      </w:r>
      <w:r>
        <w:rPr>
          <w:i/>
          <w:w w:val="95"/>
          <w:sz w:val="20"/>
        </w:rPr>
        <w:t>Para</w:t>
      </w:r>
      <w:r>
        <w:rPr>
          <w:i/>
          <w:spacing w:val="-15"/>
          <w:w w:val="95"/>
          <w:sz w:val="20"/>
        </w:rPr>
        <w:t xml:space="preserve"> </w:t>
      </w:r>
      <w:r>
        <w:rPr>
          <w:i/>
          <w:w w:val="95"/>
          <w:sz w:val="20"/>
        </w:rPr>
        <w:t>la</w:t>
      </w:r>
      <w:r>
        <w:rPr>
          <w:i/>
          <w:spacing w:val="-16"/>
          <w:w w:val="95"/>
          <w:sz w:val="20"/>
        </w:rPr>
        <w:t xml:space="preserve"> </w:t>
      </w:r>
      <w:r>
        <w:rPr>
          <w:i/>
          <w:w w:val="95"/>
          <w:sz w:val="20"/>
        </w:rPr>
        <w:t>liquidación</w:t>
      </w:r>
      <w:r>
        <w:rPr>
          <w:i/>
          <w:spacing w:val="-16"/>
          <w:w w:val="95"/>
          <w:sz w:val="20"/>
        </w:rPr>
        <w:t xml:space="preserve"> </w:t>
      </w:r>
      <w:r>
        <w:rPr>
          <w:i/>
          <w:w w:val="95"/>
          <w:sz w:val="20"/>
        </w:rPr>
        <w:t>de</w:t>
      </w:r>
      <w:r>
        <w:rPr>
          <w:i/>
          <w:spacing w:val="-16"/>
          <w:w w:val="95"/>
          <w:sz w:val="20"/>
        </w:rPr>
        <w:t xml:space="preserve"> </w:t>
      </w:r>
      <w:r>
        <w:rPr>
          <w:i/>
          <w:w w:val="95"/>
          <w:sz w:val="20"/>
        </w:rPr>
        <w:t>las</w:t>
      </w:r>
      <w:r>
        <w:rPr>
          <w:i/>
          <w:spacing w:val="-17"/>
          <w:w w:val="95"/>
          <w:sz w:val="20"/>
        </w:rPr>
        <w:t xml:space="preserve"> </w:t>
      </w:r>
      <w:r>
        <w:rPr>
          <w:i/>
          <w:w w:val="95"/>
          <w:sz w:val="20"/>
        </w:rPr>
        <w:t>pensiones</w:t>
      </w:r>
      <w:r>
        <w:rPr>
          <w:i/>
          <w:spacing w:val="-13"/>
          <w:w w:val="95"/>
          <w:sz w:val="20"/>
        </w:rPr>
        <w:t xml:space="preserve"> </w:t>
      </w:r>
      <w:r>
        <w:rPr>
          <w:b/>
          <w:i/>
          <w:w w:val="95"/>
          <w:sz w:val="20"/>
        </w:rPr>
        <w:t>sólo</w:t>
      </w:r>
      <w:r>
        <w:rPr>
          <w:b/>
          <w:i/>
          <w:spacing w:val="-15"/>
          <w:w w:val="95"/>
          <w:sz w:val="20"/>
        </w:rPr>
        <w:t xml:space="preserve"> </w:t>
      </w:r>
      <w:r>
        <w:rPr>
          <w:i/>
          <w:w w:val="95"/>
          <w:sz w:val="20"/>
        </w:rPr>
        <w:t>se</w:t>
      </w:r>
      <w:r>
        <w:rPr>
          <w:i/>
          <w:spacing w:val="-17"/>
          <w:w w:val="95"/>
          <w:sz w:val="20"/>
        </w:rPr>
        <w:t xml:space="preserve"> </w:t>
      </w:r>
      <w:r>
        <w:rPr>
          <w:i/>
          <w:w w:val="95"/>
          <w:sz w:val="20"/>
        </w:rPr>
        <w:t>tendrán</w:t>
      </w:r>
      <w:r>
        <w:rPr>
          <w:i/>
          <w:spacing w:val="-16"/>
          <w:w w:val="95"/>
          <w:sz w:val="20"/>
        </w:rPr>
        <w:t xml:space="preserve"> </w:t>
      </w:r>
      <w:r>
        <w:rPr>
          <w:i/>
          <w:w w:val="95"/>
          <w:sz w:val="20"/>
        </w:rPr>
        <w:t>en</w:t>
      </w:r>
      <w:r>
        <w:rPr>
          <w:i/>
          <w:spacing w:val="-15"/>
          <w:w w:val="95"/>
          <w:sz w:val="20"/>
        </w:rPr>
        <w:t xml:space="preserve"> </w:t>
      </w:r>
      <w:r>
        <w:rPr>
          <w:i/>
          <w:w w:val="95"/>
          <w:sz w:val="20"/>
        </w:rPr>
        <w:t>cuenta</w:t>
      </w:r>
      <w:r>
        <w:rPr>
          <w:i/>
          <w:spacing w:val="-65"/>
          <w:w w:val="95"/>
          <w:sz w:val="20"/>
        </w:rPr>
        <w:t xml:space="preserve"> </w:t>
      </w:r>
      <w:r>
        <w:rPr>
          <w:i/>
          <w:sz w:val="20"/>
        </w:rPr>
        <w:t>los factores sobre los</w:t>
      </w:r>
      <w:r>
        <w:rPr>
          <w:i/>
          <w:spacing w:val="1"/>
          <w:sz w:val="20"/>
        </w:rPr>
        <w:t xml:space="preserve"> </w:t>
      </w:r>
      <w:r>
        <w:rPr>
          <w:i/>
          <w:sz w:val="20"/>
        </w:rPr>
        <w:t>cuales cada persona</w:t>
      </w:r>
      <w:r>
        <w:rPr>
          <w:i/>
          <w:spacing w:val="1"/>
          <w:sz w:val="20"/>
        </w:rPr>
        <w:t xml:space="preserve"> </w:t>
      </w:r>
      <w:r>
        <w:rPr>
          <w:i/>
          <w:sz w:val="20"/>
        </w:rPr>
        <w:t>hubiere efectuado las</w:t>
      </w:r>
      <w:r>
        <w:rPr>
          <w:i/>
          <w:spacing w:val="1"/>
          <w:sz w:val="20"/>
        </w:rPr>
        <w:t xml:space="preserve"> </w:t>
      </w:r>
      <w:r>
        <w:rPr>
          <w:i/>
          <w:sz w:val="20"/>
        </w:rPr>
        <w:t>cotizaciones.</w:t>
      </w:r>
    </w:p>
    <w:p w14:paraId="7A0BE33E" w14:textId="77777777" w:rsidR="005B3B24" w:rsidRDefault="005B3B24">
      <w:pPr>
        <w:pStyle w:val="Textoindependiente"/>
        <w:spacing w:before="9"/>
        <w:rPr>
          <w:i/>
          <w:sz w:val="19"/>
        </w:rPr>
      </w:pPr>
    </w:p>
    <w:p w14:paraId="3519C519" w14:textId="77777777" w:rsidR="005B3B24" w:rsidRDefault="00CC4EA0">
      <w:pPr>
        <w:pStyle w:val="Prrafodelista"/>
        <w:numPr>
          <w:ilvl w:val="0"/>
          <w:numId w:val="2"/>
        </w:numPr>
        <w:tabs>
          <w:tab w:val="left" w:pos="2390"/>
        </w:tabs>
        <w:spacing w:line="242" w:lineRule="auto"/>
        <w:ind w:right="1674" w:firstLine="0"/>
        <w:jc w:val="both"/>
        <w:rPr>
          <w:i/>
        </w:rPr>
      </w:pPr>
      <w:r>
        <w:pict w14:anchorId="1EBF8D8E">
          <v:rect id="_x0000_s1032" style="position:absolute;left:0;text-align:left;margin-left:325.75pt;margin-top:12pt;width:191.65pt;height:.6pt;z-index:-16657408;mso-position-horizontal-relative:page" fillcolor="black" stroked="f">
            <w10:wrap anchorx="page"/>
          </v:rect>
        </w:pict>
      </w:r>
      <w:r>
        <w:pict w14:anchorId="35A63A82">
          <v:rect id="_x0000_s1031" style="position:absolute;left:0;text-align:left;margin-left:163.55pt;margin-top:196pt;width:235.6pt;height:.6pt;z-index:-16656896;mso-position-horizontal-relative:page" fillcolor="black" stroked="f">
            <w10:wrap anchorx="page"/>
          </v:rect>
        </w:pict>
      </w:r>
      <w:r>
        <w:rPr>
          <w:i/>
          <w:w w:val="107"/>
          <w:sz w:val="20"/>
        </w:rPr>
        <w:t>A</w:t>
      </w:r>
      <w:r>
        <w:rPr>
          <w:i/>
          <w:spacing w:val="-24"/>
          <w:sz w:val="20"/>
        </w:rPr>
        <w:t xml:space="preserve"> </w:t>
      </w:r>
      <w:r>
        <w:rPr>
          <w:i/>
          <w:spacing w:val="2"/>
          <w:w w:val="58"/>
          <w:sz w:val="20"/>
        </w:rPr>
        <w:t>j</w:t>
      </w:r>
      <w:r>
        <w:rPr>
          <w:i/>
          <w:spacing w:val="-2"/>
          <w:w w:val="95"/>
          <w:sz w:val="20"/>
        </w:rPr>
        <w:t>u</w:t>
      </w:r>
      <w:r>
        <w:rPr>
          <w:i/>
          <w:spacing w:val="3"/>
          <w:w w:val="72"/>
          <w:sz w:val="20"/>
        </w:rPr>
        <w:t>i</w:t>
      </w:r>
      <w:r>
        <w:rPr>
          <w:i/>
          <w:spacing w:val="-2"/>
          <w:w w:val="123"/>
          <w:sz w:val="20"/>
        </w:rPr>
        <w:t>c</w:t>
      </w:r>
      <w:r>
        <w:rPr>
          <w:i/>
          <w:spacing w:val="3"/>
          <w:w w:val="72"/>
          <w:sz w:val="20"/>
        </w:rPr>
        <w:t>i</w:t>
      </w:r>
      <w:r>
        <w:rPr>
          <w:i/>
          <w:w w:val="107"/>
          <w:sz w:val="20"/>
        </w:rPr>
        <w:t>o</w:t>
      </w:r>
      <w:r>
        <w:rPr>
          <w:i/>
          <w:spacing w:val="-24"/>
          <w:sz w:val="20"/>
        </w:rPr>
        <w:t xml:space="preserve"> </w:t>
      </w:r>
      <w:r>
        <w:rPr>
          <w:i/>
          <w:spacing w:val="-1"/>
          <w:w w:val="109"/>
          <w:sz w:val="20"/>
        </w:rPr>
        <w:t>d</w:t>
      </w:r>
      <w:r>
        <w:rPr>
          <w:i/>
          <w:w w:val="109"/>
          <w:sz w:val="20"/>
        </w:rPr>
        <w:t>e</w:t>
      </w:r>
      <w:r>
        <w:rPr>
          <w:i/>
          <w:spacing w:val="-22"/>
          <w:sz w:val="20"/>
        </w:rPr>
        <w:t xml:space="preserve"> </w:t>
      </w:r>
      <w:r>
        <w:rPr>
          <w:i/>
          <w:w w:val="72"/>
          <w:sz w:val="20"/>
        </w:rPr>
        <w:t>l</w:t>
      </w:r>
      <w:r>
        <w:rPr>
          <w:i/>
          <w:w w:val="113"/>
          <w:sz w:val="20"/>
        </w:rPr>
        <w:t>a</w:t>
      </w:r>
      <w:r>
        <w:rPr>
          <w:i/>
          <w:spacing w:val="-20"/>
          <w:sz w:val="20"/>
        </w:rPr>
        <w:t xml:space="preserve"> </w:t>
      </w:r>
      <w:r>
        <w:rPr>
          <w:i/>
          <w:spacing w:val="-1"/>
          <w:w w:val="72"/>
          <w:sz w:val="20"/>
        </w:rPr>
        <w:t>S</w:t>
      </w:r>
      <w:r>
        <w:rPr>
          <w:i/>
          <w:w w:val="113"/>
          <w:sz w:val="20"/>
        </w:rPr>
        <w:t>a</w:t>
      </w:r>
      <w:r>
        <w:rPr>
          <w:i/>
          <w:w w:val="72"/>
          <w:sz w:val="20"/>
        </w:rPr>
        <w:t>l</w:t>
      </w:r>
      <w:r>
        <w:rPr>
          <w:i/>
          <w:w w:val="113"/>
          <w:sz w:val="20"/>
        </w:rPr>
        <w:t>a</w:t>
      </w:r>
      <w:r>
        <w:rPr>
          <w:i/>
          <w:spacing w:val="-22"/>
          <w:sz w:val="20"/>
        </w:rPr>
        <w:t xml:space="preserve"> </w:t>
      </w:r>
      <w:r>
        <w:rPr>
          <w:i/>
          <w:w w:val="89"/>
          <w:sz w:val="20"/>
        </w:rPr>
        <w:t>Pl</w:t>
      </w:r>
      <w:r>
        <w:rPr>
          <w:i/>
          <w:w w:val="102"/>
          <w:sz w:val="20"/>
        </w:rPr>
        <w:t>en</w:t>
      </w:r>
      <w:r>
        <w:rPr>
          <w:i/>
          <w:w w:val="113"/>
          <w:sz w:val="20"/>
        </w:rPr>
        <w:t>a</w:t>
      </w:r>
      <w:r>
        <w:rPr>
          <w:i/>
          <w:w w:val="75"/>
          <w:sz w:val="20"/>
        </w:rPr>
        <w:t>,</w:t>
      </w:r>
      <w:r>
        <w:rPr>
          <w:i/>
          <w:spacing w:val="-18"/>
          <w:sz w:val="20"/>
        </w:rPr>
        <w:t xml:space="preserve"> </w:t>
      </w:r>
      <w:r>
        <w:rPr>
          <w:i/>
          <w:w w:val="72"/>
          <w:sz w:val="20"/>
        </w:rPr>
        <w:t>l</w:t>
      </w:r>
      <w:r>
        <w:rPr>
          <w:i/>
          <w:w w:val="113"/>
          <w:sz w:val="20"/>
        </w:rPr>
        <w:t>a</w:t>
      </w:r>
      <w:r>
        <w:rPr>
          <w:i/>
          <w:spacing w:val="-22"/>
          <w:sz w:val="20"/>
        </w:rPr>
        <w:t xml:space="preserve"> </w:t>
      </w:r>
      <w:r>
        <w:rPr>
          <w:i/>
          <w:spacing w:val="2"/>
          <w:w w:val="85"/>
          <w:sz w:val="20"/>
        </w:rPr>
        <w:t>t</w:t>
      </w:r>
      <w:r>
        <w:rPr>
          <w:i/>
          <w:w w:val="88"/>
          <w:sz w:val="20"/>
        </w:rPr>
        <w:t>es</w:t>
      </w:r>
      <w:r>
        <w:rPr>
          <w:i/>
          <w:spacing w:val="2"/>
          <w:w w:val="88"/>
          <w:sz w:val="20"/>
        </w:rPr>
        <w:t>i</w:t>
      </w:r>
      <w:r>
        <w:rPr>
          <w:i/>
          <w:w w:val="74"/>
          <w:sz w:val="20"/>
        </w:rPr>
        <w:t>s</w:t>
      </w:r>
      <w:r>
        <w:rPr>
          <w:i/>
          <w:spacing w:val="-23"/>
          <w:sz w:val="20"/>
        </w:rPr>
        <w:t xml:space="preserve"> </w:t>
      </w:r>
      <w:r>
        <w:rPr>
          <w:i/>
          <w:w w:val="109"/>
          <w:sz w:val="20"/>
        </w:rPr>
        <w:t>q</w:t>
      </w:r>
      <w:r>
        <w:rPr>
          <w:i/>
          <w:spacing w:val="-2"/>
          <w:w w:val="95"/>
          <w:sz w:val="20"/>
        </w:rPr>
        <w:t>u</w:t>
      </w:r>
      <w:r>
        <w:rPr>
          <w:i/>
          <w:w w:val="108"/>
          <w:sz w:val="20"/>
        </w:rPr>
        <w:t>e</w:t>
      </w:r>
      <w:r>
        <w:rPr>
          <w:i/>
          <w:spacing w:val="-23"/>
          <w:sz w:val="20"/>
        </w:rPr>
        <w:t xml:space="preserve"> </w:t>
      </w:r>
      <w:r>
        <w:rPr>
          <w:i/>
          <w:w w:val="113"/>
          <w:sz w:val="20"/>
        </w:rPr>
        <w:t>a</w:t>
      </w:r>
      <w:r>
        <w:rPr>
          <w:i/>
          <w:spacing w:val="2"/>
          <w:w w:val="109"/>
          <w:sz w:val="20"/>
        </w:rPr>
        <w:t>d</w:t>
      </w:r>
      <w:r>
        <w:rPr>
          <w:i/>
          <w:spacing w:val="-1"/>
          <w:w w:val="107"/>
          <w:sz w:val="20"/>
        </w:rPr>
        <w:t>o</w:t>
      </w:r>
      <w:r>
        <w:rPr>
          <w:i/>
          <w:w w:val="109"/>
          <w:sz w:val="20"/>
        </w:rPr>
        <w:t>p</w:t>
      </w:r>
      <w:r>
        <w:rPr>
          <w:i/>
          <w:spacing w:val="1"/>
          <w:w w:val="85"/>
          <w:sz w:val="20"/>
        </w:rPr>
        <w:t>t</w:t>
      </w:r>
      <w:r>
        <w:rPr>
          <w:i/>
          <w:w w:val="107"/>
          <w:sz w:val="20"/>
        </w:rPr>
        <w:t>ó</w:t>
      </w:r>
      <w:r>
        <w:rPr>
          <w:i/>
          <w:spacing w:val="-24"/>
          <w:sz w:val="20"/>
        </w:rPr>
        <w:t xml:space="preserve"> </w:t>
      </w:r>
      <w:r>
        <w:rPr>
          <w:i/>
          <w:w w:val="72"/>
          <w:sz w:val="20"/>
        </w:rPr>
        <w:t>l</w:t>
      </w:r>
      <w:r>
        <w:rPr>
          <w:i/>
          <w:w w:val="113"/>
          <w:sz w:val="20"/>
        </w:rPr>
        <w:t>a</w:t>
      </w:r>
      <w:r>
        <w:rPr>
          <w:i/>
          <w:spacing w:val="-22"/>
          <w:sz w:val="20"/>
        </w:rPr>
        <w:t xml:space="preserve"> </w:t>
      </w:r>
      <w:r>
        <w:rPr>
          <w:i/>
          <w:spacing w:val="-1"/>
          <w:w w:val="72"/>
          <w:sz w:val="20"/>
        </w:rPr>
        <w:t>S</w:t>
      </w:r>
      <w:r>
        <w:rPr>
          <w:i/>
          <w:w w:val="115"/>
          <w:sz w:val="20"/>
        </w:rPr>
        <w:t>e</w:t>
      </w:r>
      <w:r>
        <w:rPr>
          <w:i/>
          <w:spacing w:val="3"/>
          <w:w w:val="115"/>
          <w:sz w:val="20"/>
        </w:rPr>
        <w:t>c</w:t>
      </w:r>
      <w:r>
        <w:rPr>
          <w:i/>
          <w:w w:val="123"/>
          <w:sz w:val="20"/>
        </w:rPr>
        <w:t>c</w:t>
      </w:r>
      <w:r>
        <w:rPr>
          <w:i/>
          <w:spacing w:val="3"/>
          <w:w w:val="72"/>
          <w:sz w:val="20"/>
        </w:rPr>
        <w:t>i</w:t>
      </w:r>
      <w:r>
        <w:rPr>
          <w:i/>
          <w:spacing w:val="-1"/>
          <w:w w:val="107"/>
          <w:sz w:val="20"/>
        </w:rPr>
        <w:t>ó</w:t>
      </w:r>
      <w:r>
        <w:rPr>
          <w:i/>
          <w:w w:val="95"/>
          <w:sz w:val="20"/>
        </w:rPr>
        <w:t>n</w:t>
      </w:r>
      <w:r>
        <w:rPr>
          <w:i/>
          <w:spacing w:val="-22"/>
          <w:sz w:val="20"/>
        </w:rPr>
        <w:t xml:space="preserve"> </w:t>
      </w:r>
      <w:r>
        <w:rPr>
          <w:i/>
          <w:spacing w:val="-1"/>
          <w:w w:val="72"/>
          <w:sz w:val="20"/>
        </w:rPr>
        <w:t>S</w:t>
      </w:r>
      <w:r>
        <w:rPr>
          <w:i/>
          <w:w w:val="103"/>
          <w:sz w:val="20"/>
        </w:rPr>
        <w:t>eg</w:t>
      </w:r>
      <w:r>
        <w:rPr>
          <w:i/>
          <w:spacing w:val="-1"/>
          <w:w w:val="103"/>
          <w:sz w:val="20"/>
        </w:rPr>
        <w:t>u</w:t>
      </w:r>
      <w:r>
        <w:rPr>
          <w:i/>
          <w:w w:val="95"/>
          <w:sz w:val="20"/>
        </w:rPr>
        <w:t>n</w:t>
      </w:r>
      <w:r>
        <w:rPr>
          <w:i/>
          <w:spacing w:val="-1"/>
          <w:w w:val="111"/>
          <w:sz w:val="20"/>
        </w:rPr>
        <w:t xml:space="preserve">da </w:t>
      </w:r>
      <w:r>
        <w:rPr>
          <w:i/>
          <w:sz w:val="20"/>
          <w:u w:val="single"/>
        </w:rPr>
        <w:t>de la Corporación, en la sentencia de unificación del 4 de agosto de</w:t>
      </w:r>
      <w:r>
        <w:rPr>
          <w:i/>
          <w:spacing w:val="1"/>
          <w:sz w:val="20"/>
        </w:rPr>
        <w:t xml:space="preserve"> </w:t>
      </w:r>
      <w:r>
        <w:rPr>
          <w:i/>
          <w:w w:val="95"/>
          <w:sz w:val="20"/>
          <w:u w:val="single"/>
        </w:rPr>
        <w:t>2010</w:t>
      </w:r>
      <w:r>
        <w:rPr>
          <w:i/>
          <w:w w:val="95"/>
          <w:sz w:val="20"/>
        </w:rPr>
        <w:t>,</w:t>
      </w:r>
      <w:r>
        <w:rPr>
          <w:i/>
          <w:spacing w:val="-14"/>
          <w:w w:val="95"/>
          <w:sz w:val="20"/>
        </w:rPr>
        <w:t xml:space="preserve"> </w:t>
      </w:r>
      <w:r>
        <w:rPr>
          <w:i/>
          <w:w w:val="95"/>
          <w:sz w:val="20"/>
        </w:rPr>
        <w:t>según</w:t>
      </w:r>
      <w:r>
        <w:rPr>
          <w:i/>
          <w:spacing w:val="-15"/>
          <w:w w:val="95"/>
          <w:sz w:val="20"/>
        </w:rPr>
        <w:t xml:space="preserve"> </w:t>
      </w:r>
      <w:r>
        <w:rPr>
          <w:i/>
          <w:w w:val="95"/>
          <w:sz w:val="20"/>
        </w:rPr>
        <w:t>la</w:t>
      </w:r>
      <w:r>
        <w:rPr>
          <w:i/>
          <w:spacing w:val="-22"/>
          <w:w w:val="95"/>
          <w:sz w:val="20"/>
        </w:rPr>
        <w:t xml:space="preserve"> </w:t>
      </w:r>
      <w:r>
        <w:rPr>
          <w:i/>
          <w:w w:val="95"/>
          <w:sz w:val="20"/>
        </w:rPr>
        <w:t>cual</w:t>
      </w:r>
      <w:r>
        <w:rPr>
          <w:i/>
          <w:spacing w:val="-15"/>
          <w:w w:val="95"/>
          <w:sz w:val="20"/>
        </w:rPr>
        <w:t xml:space="preserve"> </w:t>
      </w:r>
      <w:r>
        <w:rPr>
          <w:i/>
          <w:w w:val="95"/>
          <w:sz w:val="20"/>
        </w:rPr>
        <w:t>el</w:t>
      </w:r>
      <w:r>
        <w:rPr>
          <w:i/>
          <w:spacing w:val="-16"/>
          <w:w w:val="95"/>
          <w:sz w:val="20"/>
        </w:rPr>
        <w:t xml:space="preserve"> </w:t>
      </w:r>
      <w:r>
        <w:rPr>
          <w:i/>
          <w:w w:val="95"/>
          <w:sz w:val="20"/>
        </w:rPr>
        <w:t>artículo</w:t>
      </w:r>
      <w:r>
        <w:rPr>
          <w:i/>
          <w:spacing w:val="-17"/>
          <w:w w:val="95"/>
          <w:sz w:val="20"/>
        </w:rPr>
        <w:t xml:space="preserve"> </w:t>
      </w:r>
      <w:r>
        <w:rPr>
          <w:i/>
          <w:w w:val="95"/>
          <w:sz w:val="20"/>
        </w:rPr>
        <w:t>3</w:t>
      </w:r>
      <w:r>
        <w:rPr>
          <w:i/>
          <w:spacing w:val="-17"/>
          <w:w w:val="95"/>
          <w:sz w:val="20"/>
        </w:rPr>
        <w:t xml:space="preserve"> </w:t>
      </w:r>
      <w:r>
        <w:rPr>
          <w:i/>
          <w:w w:val="95"/>
          <w:sz w:val="20"/>
        </w:rPr>
        <w:t>de</w:t>
      </w:r>
      <w:r>
        <w:rPr>
          <w:i/>
          <w:spacing w:val="-16"/>
          <w:w w:val="95"/>
          <w:sz w:val="20"/>
        </w:rPr>
        <w:t xml:space="preserve"> </w:t>
      </w:r>
      <w:r>
        <w:rPr>
          <w:i/>
          <w:w w:val="95"/>
          <w:sz w:val="20"/>
        </w:rPr>
        <w:t>la</w:t>
      </w:r>
      <w:r>
        <w:rPr>
          <w:i/>
          <w:spacing w:val="-16"/>
          <w:w w:val="95"/>
          <w:sz w:val="20"/>
        </w:rPr>
        <w:t xml:space="preserve"> </w:t>
      </w:r>
      <w:r>
        <w:rPr>
          <w:i/>
          <w:w w:val="95"/>
          <w:sz w:val="20"/>
        </w:rPr>
        <w:t>Ley</w:t>
      </w:r>
      <w:r>
        <w:rPr>
          <w:i/>
          <w:spacing w:val="-18"/>
          <w:w w:val="95"/>
          <w:sz w:val="20"/>
        </w:rPr>
        <w:t xml:space="preserve"> </w:t>
      </w:r>
      <w:r>
        <w:rPr>
          <w:i/>
          <w:w w:val="95"/>
          <w:sz w:val="20"/>
        </w:rPr>
        <w:t>33</w:t>
      </w:r>
      <w:r>
        <w:rPr>
          <w:i/>
          <w:spacing w:val="-18"/>
          <w:w w:val="95"/>
          <w:sz w:val="20"/>
        </w:rPr>
        <w:t xml:space="preserve"> </w:t>
      </w:r>
      <w:r>
        <w:rPr>
          <w:i/>
          <w:w w:val="95"/>
          <w:sz w:val="20"/>
        </w:rPr>
        <w:t>de</w:t>
      </w:r>
      <w:r>
        <w:rPr>
          <w:i/>
          <w:spacing w:val="-15"/>
          <w:w w:val="95"/>
          <w:sz w:val="20"/>
        </w:rPr>
        <w:t xml:space="preserve"> </w:t>
      </w:r>
      <w:r>
        <w:rPr>
          <w:i/>
          <w:w w:val="95"/>
          <w:sz w:val="20"/>
        </w:rPr>
        <w:t>1985</w:t>
      </w:r>
      <w:r>
        <w:rPr>
          <w:i/>
          <w:spacing w:val="-17"/>
          <w:w w:val="95"/>
          <w:sz w:val="20"/>
        </w:rPr>
        <w:t xml:space="preserve"> </w:t>
      </w:r>
      <w:r>
        <w:rPr>
          <w:i/>
          <w:w w:val="95"/>
          <w:sz w:val="20"/>
        </w:rPr>
        <w:t>no</w:t>
      </w:r>
      <w:r>
        <w:rPr>
          <w:i/>
          <w:spacing w:val="-18"/>
          <w:w w:val="95"/>
          <w:sz w:val="20"/>
        </w:rPr>
        <w:t xml:space="preserve"> </w:t>
      </w:r>
      <w:r>
        <w:rPr>
          <w:i/>
          <w:w w:val="95"/>
          <w:sz w:val="20"/>
        </w:rPr>
        <w:t>señalaba</w:t>
      </w:r>
      <w:r>
        <w:rPr>
          <w:i/>
          <w:spacing w:val="-15"/>
          <w:w w:val="95"/>
          <w:sz w:val="20"/>
        </w:rPr>
        <w:t xml:space="preserve"> </w:t>
      </w:r>
      <w:r>
        <w:rPr>
          <w:i/>
          <w:w w:val="95"/>
          <w:sz w:val="20"/>
        </w:rPr>
        <w:t>en</w:t>
      </w:r>
      <w:r>
        <w:rPr>
          <w:i/>
          <w:spacing w:val="-19"/>
          <w:w w:val="95"/>
          <w:sz w:val="20"/>
        </w:rPr>
        <w:t xml:space="preserve"> </w:t>
      </w:r>
      <w:r>
        <w:rPr>
          <w:i/>
          <w:w w:val="95"/>
          <w:sz w:val="20"/>
        </w:rPr>
        <w:t>forma</w:t>
      </w:r>
      <w:r>
        <w:rPr>
          <w:i/>
          <w:spacing w:val="-64"/>
          <w:w w:val="95"/>
          <w:sz w:val="20"/>
        </w:rPr>
        <w:t xml:space="preserve"> </w:t>
      </w:r>
      <w:r>
        <w:rPr>
          <w:i/>
          <w:sz w:val="20"/>
        </w:rPr>
        <w:t>taxativa los factores salariales que conforman la base de liquidación</w:t>
      </w:r>
      <w:r>
        <w:rPr>
          <w:i/>
          <w:spacing w:val="1"/>
          <w:sz w:val="20"/>
        </w:rPr>
        <w:t xml:space="preserve"> </w:t>
      </w:r>
      <w:r>
        <w:rPr>
          <w:i/>
          <w:sz w:val="20"/>
        </w:rPr>
        <w:t>pensional, sino que los mismos estaban simplemente enunciados y no</w:t>
      </w:r>
      <w:r>
        <w:rPr>
          <w:i/>
          <w:spacing w:val="-68"/>
          <w:sz w:val="20"/>
        </w:rPr>
        <w:t xml:space="preserve"> </w:t>
      </w:r>
      <w:r>
        <w:rPr>
          <w:i/>
          <w:sz w:val="20"/>
        </w:rPr>
        <w:t>impedían</w:t>
      </w:r>
      <w:r>
        <w:rPr>
          <w:i/>
          <w:spacing w:val="-9"/>
          <w:sz w:val="20"/>
        </w:rPr>
        <w:t xml:space="preserve"> </w:t>
      </w:r>
      <w:r>
        <w:rPr>
          <w:i/>
          <w:sz w:val="20"/>
        </w:rPr>
        <w:t>la</w:t>
      </w:r>
      <w:r>
        <w:rPr>
          <w:i/>
          <w:spacing w:val="-11"/>
          <w:sz w:val="20"/>
        </w:rPr>
        <w:t xml:space="preserve"> </w:t>
      </w:r>
      <w:r>
        <w:rPr>
          <w:i/>
          <w:sz w:val="20"/>
        </w:rPr>
        <w:t>inclusión</w:t>
      </w:r>
      <w:r>
        <w:rPr>
          <w:i/>
          <w:spacing w:val="-9"/>
          <w:sz w:val="20"/>
        </w:rPr>
        <w:t xml:space="preserve"> </w:t>
      </w:r>
      <w:r>
        <w:rPr>
          <w:i/>
          <w:sz w:val="20"/>
        </w:rPr>
        <w:t>de</w:t>
      </w:r>
      <w:r>
        <w:rPr>
          <w:i/>
          <w:spacing w:val="-7"/>
          <w:sz w:val="20"/>
        </w:rPr>
        <w:t xml:space="preserve"> </w:t>
      </w:r>
      <w:r>
        <w:rPr>
          <w:i/>
          <w:sz w:val="20"/>
        </w:rPr>
        <w:t>otros</w:t>
      </w:r>
      <w:r>
        <w:rPr>
          <w:i/>
          <w:spacing w:val="-10"/>
          <w:sz w:val="20"/>
        </w:rPr>
        <w:t xml:space="preserve"> </w:t>
      </w:r>
      <w:r>
        <w:rPr>
          <w:i/>
          <w:sz w:val="20"/>
        </w:rPr>
        <w:t>conceptos</w:t>
      </w:r>
      <w:r>
        <w:rPr>
          <w:i/>
          <w:spacing w:val="-10"/>
          <w:sz w:val="20"/>
        </w:rPr>
        <w:t xml:space="preserve"> </w:t>
      </w:r>
      <w:r>
        <w:rPr>
          <w:i/>
          <w:sz w:val="20"/>
        </w:rPr>
        <w:t>devengados</w:t>
      </w:r>
      <w:r>
        <w:rPr>
          <w:i/>
          <w:spacing w:val="-11"/>
          <w:sz w:val="20"/>
        </w:rPr>
        <w:t xml:space="preserve"> </w:t>
      </w:r>
      <w:r>
        <w:rPr>
          <w:i/>
          <w:sz w:val="20"/>
        </w:rPr>
        <w:t>por</w:t>
      </w:r>
      <w:r>
        <w:rPr>
          <w:i/>
          <w:spacing w:val="-10"/>
          <w:sz w:val="20"/>
        </w:rPr>
        <w:t xml:space="preserve"> </w:t>
      </w:r>
      <w:r>
        <w:rPr>
          <w:i/>
          <w:sz w:val="20"/>
        </w:rPr>
        <w:t>el trabajador</w:t>
      </w:r>
      <w:r>
        <w:rPr>
          <w:i/>
          <w:spacing w:val="-68"/>
          <w:sz w:val="20"/>
        </w:rPr>
        <w:t xml:space="preserve"> </w:t>
      </w:r>
      <w:r>
        <w:rPr>
          <w:i/>
          <w:sz w:val="20"/>
        </w:rPr>
        <w:t xml:space="preserve">durante el último año de prestación de servicio, </w:t>
      </w:r>
      <w:r>
        <w:rPr>
          <w:i/>
          <w:sz w:val="20"/>
          <w:u w:val="single"/>
        </w:rPr>
        <w:t>va en contravía del</w:t>
      </w:r>
      <w:r>
        <w:rPr>
          <w:i/>
          <w:spacing w:val="1"/>
          <w:sz w:val="20"/>
        </w:rPr>
        <w:t xml:space="preserve"> </w:t>
      </w:r>
      <w:r>
        <w:rPr>
          <w:i/>
          <w:sz w:val="20"/>
          <w:u w:val="single"/>
        </w:rPr>
        <w:t>principio</w:t>
      </w:r>
      <w:r>
        <w:rPr>
          <w:i/>
          <w:spacing w:val="-8"/>
          <w:sz w:val="20"/>
          <w:u w:val="single"/>
        </w:rPr>
        <w:t xml:space="preserve"> </w:t>
      </w:r>
      <w:r>
        <w:rPr>
          <w:i/>
          <w:sz w:val="20"/>
          <w:u w:val="single"/>
        </w:rPr>
        <w:t>de</w:t>
      </w:r>
      <w:r>
        <w:rPr>
          <w:i/>
          <w:spacing w:val="-7"/>
          <w:sz w:val="20"/>
          <w:u w:val="single"/>
        </w:rPr>
        <w:t xml:space="preserve"> </w:t>
      </w:r>
      <w:r>
        <w:rPr>
          <w:i/>
          <w:sz w:val="20"/>
          <w:u w:val="single"/>
        </w:rPr>
        <w:t>solidaridad</w:t>
      </w:r>
      <w:r>
        <w:rPr>
          <w:i/>
          <w:spacing w:val="-9"/>
          <w:sz w:val="20"/>
          <w:u w:val="single"/>
        </w:rPr>
        <w:t xml:space="preserve"> </w:t>
      </w:r>
      <w:r>
        <w:rPr>
          <w:i/>
          <w:sz w:val="20"/>
          <w:u w:val="single"/>
        </w:rPr>
        <w:t>en</w:t>
      </w:r>
      <w:r>
        <w:rPr>
          <w:i/>
          <w:spacing w:val="-6"/>
          <w:sz w:val="20"/>
          <w:u w:val="single"/>
        </w:rPr>
        <w:t xml:space="preserve"> </w:t>
      </w:r>
      <w:r>
        <w:rPr>
          <w:i/>
          <w:sz w:val="20"/>
          <w:u w:val="single"/>
        </w:rPr>
        <w:t>materia</w:t>
      </w:r>
      <w:r>
        <w:rPr>
          <w:i/>
          <w:spacing w:val="-8"/>
          <w:sz w:val="20"/>
          <w:u w:val="single"/>
        </w:rPr>
        <w:t xml:space="preserve"> </w:t>
      </w:r>
      <w:r>
        <w:rPr>
          <w:i/>
          <w:sz w:val="20"/>
          <w:u w:val="single"/>
        </w:rPr>
        <w:t>de</w:t>
      </w:r>
      <w:r>
        <w:rPr>
          <w:i/>
          <w:spacing w:val="-7"/>
          <w:sz w:val="20"/>
          <w:u w:val="single"/>
        </w:rPr>
        <w:t xml:space="preserve"> </w:t>
      </w:r>
      <w:r>
        <w:rPr>
          <w:i/>
          <w:sz w:val="20"/>
          <w:u w:val="single"/>
        </w:rPr>
        <w:t>seguridad</w:t>
      </w:r>
      <w:r>
        <w:rPr>
          <w:i/>
          <w:spacing w:val="-7"/>
          <w:sz w:val="20"/>
          <w:u w:val="single"/>
        </w:rPr>
        <w:t xml:space="preserve"> </w:t>
      </w:r>
      <w:r>
        <w:rPr>
          <w:i/>
          <w:sz w:val="20"/>
          <w:u w:val="single"/>
        </w:rPr>
        <w:t>socia</w:t>
      </w:r>
      <w:r>
        <w:rPr>
          <w:i/>
          <w:sz w:val="20"/>
        </w:rPr>
        <w:t>l.</w:t>
      </w:r>
      <w:r>
        <w:rPr>
          <w:i/>
          <w:spacing w:val="-7"/>
          <w:sz w:val="20"/>
        </w:rPr>
        <w:t xml:space="preserve"> </w:t>
      </w:r>
      <w:r>
        <w:rPr>
          <w:i/>
          <w:sz w:val="20"/>
        </w:rPr>
        <w:t>La</w:t>
      </w:r>
      <w:r>
        <w:rPr>
          <w:i/>
          <w:spacing w:val="-9"/>
          <w:sz w:val="20"/>
        </w:rPr>
        <w:t xml:space="preserve"> </w:t>
      </w:r>
      <w:r>
        <w:rPr>
          <w:i/>
          <w:sz w:val="20"/>
        </w:rPr>
        <w:t>inclusión</w:t>
      </w:r>
      <w:r>
        <w:rPr>
          <w:i/>
          <w:spacing w:val="-6"/>
          <w:sz w:val="20"/>
        </w:rPr>
        <w:t xml:space="preserve"> </w:t>
      </w:r>
      <w:r>
        <w:rPr>
          <w:i/>
          <w:sz w:val="20"/>
        </w:rPr>
        <w:t>de</w:t>
      </w:r>
      <w:r>
        <w:rPr>
          <w:i/>
          <w:spacing w:val="-68"/>
          <w:sz w:val="20"/>
        </w:rPr>
        <w:t xml:space="preserve"> </w:t>
      </w:r>
      <w:r>
        <w:rPr>
          <w:i/>
          <w:sz w:val="20"/>
        </w:rPr>
        <w:t>todos</w:t>
      </w:r>
      <w:r>
        <w:rPr>
          <w:i/>
          <w:spacing w:val="-9"/>
          <w:sz w:val="20"/>
        </w:rPr>
        <w:t xml:space="preserve"> </w:t>
      </w:r>
      <w:r>
        <w:rPr>
          <w:i/>
          <w:sz w:val="20"/>
        </w:rPr>
        <w:t>los</w:t>
      </w:r>
      <w:r>
        <w:rPr>
          <w:i/>
          <w:spacing w:val="-9"/>
          <w:sz w:val="20"/>
        </w:rPr>
        <w:t xml:space="preserve"> </w:t>
      </w:r>
      <w:r>
        <w:rPr>
          <w:i/>
          <w:sz w:val="20"/>
        </w:rPr>
        <w:t>factores</w:t>
      </w:r>
      <w:r>
        <w:rPr>
          <w:i/>
          <w:spacing w:val="-8"/>
          <w:sz w:val="20"/>
        </w:rPr>
        <w:t xml:space="preserve"> </w:t>
      </w:r>
      <w:r>
        <w:rPr>
          <w:i/>
          <w:sz w:val="20"/>
        </w:rPr>
        <w:t>devengados</w:t>
      </w:r>
      <w:r>
        <w:rPr>
          <w:i/>
          <w:spacing w:val="-7"/>
          <w:sz w:val="20"/>
        </w:rPr>
        <w:t xml:space="preserve"> </w:t>
      </w:r>
      <w:r>
        <w:rPr>
          <w:i/>
          <w:sz w:val="20"/>
        </w:rPr>
        <w:t>por</w:t>
      </w:r>
      <w:r>
        <w:rPr>
          <w:i/>
          <w:spacing w:val="-7"/>
          <w:sz w:val="20"/>
        </w:rPr>
        <w:t xml:space="preserve"> </w:t>
      </w:r>
      <w:r>
        <w:rPr>
          <w:i/>
          <w:sz w:val="20"/>
        </w:rPr>
        <w:t>el</w:t>
      </w:r>
      <w:r>
        <w:rPr>
          <w:i/>
          <w:spacing w:val="-7"/>
          <w:sz w:val="20"/>
        </w:rPr>
        <w:t xml:space="preserve"> </w:t>
      </w:r>
      <w:r>
        <w:rPr>
          <w:i/>
          <w:sz w:val="20"/>
        </w:rPr>
        <w:t>servidor</w:t>
      </w:r>
      <w:r>
        <w:rPr>
          <w:i/>
          <w:spacing w:val="-8"/>
          <w:sz w:val="20"/>
        </w:rPr>
        <w:t xml:space="preserve"> </w:t>
      </w:r>
      <w:r>
        <w:rPr>
          <w:i/>
          <w:sz w:val="20"/>
        </w:rPr>
        <w:t>durante</w:t>
      </w:r>
      <w:r>
        <w:rPr>
          <w:i/>
          <w:spacing w:val="-8"/>
          <w:sz w:val="20"/>
        </w:rPr>
        <w:t xml:space="preserve"> </w:t>
      </w:r>
      <w:r>
        <w:rPr>
          <w:i/>
          <w:sz w:val="20"/>
        </w:rPr>
        <w:t>el</w:t>
      </w:r>
      <w:r>
        <w:rPr>
          <w:i/>
          <w:spacing w:val="-8"/>
          <w:sz w:val="20"/>
        </w:rPr>
        <w:t xml:space="preserve"> </w:t>
      </w:r>
      <w:r>
        <w:rPr>
          <w:i/>
          <w:sz w:val="20"/>
        </w:rPr>
        <w:t>último</w:t>
      </w:r>
      <w:r>
        <w:rPr>
          <w:i/>
          <w:spacing w:val="-8"/>
          <w:sz w:val="20"/>
        </w:rPr>
        <w:t xml:space="preserve"> </w:t>
      </w:r>
      <w:r>
        <w:rPr>
          <w:i/>
          <w:sz w:val="20"/>
        </w:rPr>
        <w:t>año</w:t>
      </w:r>
      <w:r>
        <w:rPr>
          <w:i/>
          <w:spacing w:val="-9"/>
          <w:sz w:val="20"/>
        </w:rPr>
        <w:t xml:space="preserve"> </w:t>
      </w:r>
      <w:r>
        <w:rPr>
          <w:i/>
          <w:sz w:val="20"/>
        </w:rPr>
        <w:t>de</w:t>
      </w:r>
      <w:r>
        <w:rPr>
          <w:i/>
          <w:spacing w:val="-68"/>
          <w:sz w:val="20"/>
        </w:rPr>
        <w:t xml:space="preserve"> </w:t>
      </w:r>
      <w:r>
        <w:rPr>
          <w:i/>
          <w:w w:val="95"/>
          <w:sz w:val="20"/>
        </w:rPr>
        <w:t>servicios fue una tesis que adoptó la Sección Segunda a partir del sentido</w:t>
      </w:r>
      <w:r>
        <w:rPr>
          <w:i/>
          <w:spacing w:val="-64"/>
          <w:w w:val="95"/>
          <w:sz w:val="20"/>
        </w:rPr>
        <w:t xml:space="preserve"> </w:t>
      </w:r>
      <w:r>
        <w:rPr>
          <w:i/>
          <w:sz w:val="20"/>
        </w:rPr>
        <w:t>y alcance de las expresiones “salario” y “factor salarial”, bajo el</w:t>
      </w:r>
      <w:r>
        <w:rPr>
          <w:i/>
          <w:spacing w:val="1"/>
          <w:sz w:val="20"/>
        </w:rPr>
        <w:t xml:space="preserve"> </w:t>
      </w:r>
      <w:r>
        <w:rPr>
          <w:i/>
          <w:sz w:val="20"/>
        </w:rPr>
        <w:t>entendido que “constituyen salario todas las sumas que habitual y</w:t>
      </w:r>
      <w:r>
        <w:rPr>
          <w:i/>
          <w:spacing w:val="1"/>
          <w:sz w:val="20"/>
        </w:rPr>
        <w:t xml:space="preserve"> </w:t>
      </w:r>
      <w:r>
        <w:rPr>
          <w:i/>
          <w:sz w:val="20"/>
        </w:rPr>
        <w:t>periódicamente</w:t>
      </w:r>
      <w:r>
        <w:rPr>
          <w:i/>
          <w:spacing w:val="-9"/>
          <w:sz w:val="20"/>
        </w:rPr>
        <w:t xml:space="preserve"> </w:t>
      </w:r>
      <w:r>
        <w:rPr>
          <w:i/>
          <w:sz w:val="20"/>
        </w:rPr>
        <w:t>recibe</w:t>
      </w:r>
      <w:r>
        <w:rPr>
          <w:i/>
          <w:spacing w:val="-12"/>
          <w:sz w:val="20"/>
        </w:rPr>
        <w:t xml:space="preserve"> </w:t>
      </w:r>
      <w:r>
        <w:rPr>
          <w:i/>
          <w:sz w:val="20"/>
        </w:rPr>
        <w:t>el</w:t>
      </w:r>
      <w:r>
        <w:rPr>
          <w:i/>
          <w:spacing w:val="-9"/>
          <w:sz w:val="20"/>
        </w:rPr>
        <w:t xml:space="preserve"> </w:t>
      </w:r>
      <w:r>
        <w:rPr>
          <w:i/>
          <w:sz w:val="20"/>
        </w:rPr>
        <w:t>empleado</w:t>
      </w:r>
      <w:r>
        <w:rPr>
          <w:i/>
          <w:spacing w:val="-9"/>
          <w:sz w:val="20"/>
        </w:rPr>
        <w:t xml:space="preserve"> </w:t>
      </w:r>
      <w:r>
        <w:rPr>
          <w:i/>
          <w:sz w:val="20"/>
        </w:rPr>
        <w:t>como</w:t>
      </w:r>
      <w:r>
        <w:rPr>
          <w:i/>
          <w:spacing w:val="-10"/>
          <w:sz w:val="20"/>
        </w:rPr>
        <w:t xml:space="preserve"> </w:t>
      </w:r>
      <w:r>
        <w:rPr>
          <w:i/>
          <w:sz w:val="20"/>
        </w:rPr>
        <w:t>retribución</w:t>
      </w:r>
      <w:r>
        <w:rPr>
          <w:i/>
          <w:spacing w:val="-9"/>
          <w:sz w:val="20"/>
        </w:rPr>
        <w:t xml:space="preserve"> </w:t>
      </w:r>
      <w:r>
        <w:rPr>
          <w:i/>
          <w:sz w:val="20"/>
        </w:rPr>
        <w:t>por</w:t>
      </w:r>
      <w:r>
        <w:rPr>
          <w:i/>
          <w:spacing w:val="-9"/>
          <w:sz w:val="20"/>
        </w:rPr>
        <w:t xml:space="preserve"> </w:t>
      </w:r>
      <w:r>
        <w:rPr>
          <w:i/>
          <w:sz w:val="20"/>
        </w:rPr>
        <w:t>sus</w:t>
      </w:r>
      <w:r>
        <w:rPr>
          <w:i/>
          <w:spacing w:val="-8"/>
          <w:sz w:val="20"/>
        </w:rPr>
        <w:t xml:space="preserve"> </w:t>
      </w:r>
      <w:r>
        <w:rPr>
          <w:i/>
          <w:sz w:val="20"/>
        </w:rPr>
        <w:t>servicios”</w:t>
      </w:r>
      <w:r>
        <w:rPr>
          <w:i/>
          <w:spacing w:val="-68"/>
          <w:sz w:val="20"/>
        </w:rPr>
        <w:t xml:space="preserve"> </w:t>
      </w:r>
      <w:r>
        <w:rPr>
          <w:i/>
          <w:sz w:val="20"/>
        </w:rPr>
        <w:t>con</w:t>
      </w:r>
      <w:r>
        <w:rPr>
          <w:i/>
          <w:spacing w:val="-13"/>
          <w:sz w:val="20"/>
        </w:rPr>
        <w:t xml:space="preserve"> </w:t>
      </w:r>
      <w:r>
        <w:rPr>
          <w:i/>
          <w:sz w:val="20"/>
        </w:rPr>
        <w:t>fundamento,</w:t>
      </w:r>
      <w:r>
        <w:rPr>
          <w:i/>
          <w:spacing w:val="-10"/>
          <w:sz w:val="20"/>
        </w:rPr>
        <w:t xml:space="preserve"> </w:t>
      </w:r>
      <w:r>
        <w:rPr>
          <w:i/>
          <w:sz w:val="20"/>
        </w:rPr>
        <w:t>además,</w:t>
      </w:r>
      <w:r>
        <w:rPr>
          <w:i/>
          <w:spacing w:val="-11"/>
          <w:sz w:val="20"/>
        </w:rPr>
        <w:t xml:space="preserve"> </w:t>
      </w:r>
      <w:r>
        <w:rPr>
          <w:i/>
          <w:sz w:val="20"/>
        </w:rPr>
        <w:t>en</w:t>
      </w:r>
      <w:r>
        <w:rPr>
          <w:i/>
          <w:spacing w:val="-12"/>
          <w:sz w:val="20"/>
        </w:rPr>
        <w:t xml:space="preserve"> </w:t>
      </w:r>
      <w:r>
        <w:rPr>
          <w:i/>
          <w:sz w:val="20"/>
        </w:rPr>
        <w:t>los</w:t>
      </w:r>
      <w:r>
        <w:rPr>
          <w:i/>
          <w:spacing w:val="-14"/>
          <w:sz w:val="20"/>
        </w:rPr>
        <w:t xml:space="preserve"> </w:t>
      </w:r>
      <w:r>
        <w:rPr>
          <w:i/>
          <w:sz w:val="20"/>
        </w:rPr>
        <w:t>principios</w:t>
      </w:r>
      <w:r>
        <w:rPr>
          <w:i/>
          <w:spacing w:val="-13"/>
          <w:sz w:val="20"/>
        </w:rPr>
        <w:t xml:space="preserve"> </w:t>
      </w:r>
      <w:r>
        <w:rPr>
          <w:i/>
          <w:sz w:val="20"/>
        </w:rPr>
        <w:t>de</w:t>
      </w:r>
      <w:r>
        <w:rPr>
          <w:i/>
          <w:spacing w:val="-12"/>
          <w:sz w:val="20"/>
        </w:rPr>
        <w:t xml:space="preserve"> </w:t>
      </w:r>
      <w:r>
        <w:rPr>
          <w:i/>
          <w:sz w:val="20"/>
        </w:rPr>
        <w:t>favorabilidad</w:t>
      </w:r>
      <w:r>
        <w:rPr>
          <w:i/>
          <w:spacing w:val="-12"/>
          <w:sz w:val="20"/>
        </w:rPr>
        <w:t xml:space="preserve"> </w:t>
      </w:r>
      <w:r>
        <w:rPr>
          <w:i/>
          <w:sz w:val="20"/>
        </w:rPr>
        <w:t>en</w:t>
      </w:r>
      <w:r>
        <w:rPr>
          <w:i/>
          <w:spacing w:val="-14"/>
          <w:sz w:val="20"/>
        </w:rPr>
        <w:t xml:space="preserve"> </w:t>
      </w:r>
      <w:r>
        <w:rPr>
          <w:i/>
          <w:sz w:val="20"/>
        </w:rPr>
        <w:t>materia</w:t>
      </w:r>
      <w:r>
        <w:rPr>
          <w:i/>
          <w:spacing w:val="-68"/>
          <w:sz w:val="20"/>
        </w:rPr>
        <w:t xml:space="preserve"> </w:t>
      </w:r>
      <w:r>
        <w:rPr>
          <w:i/>
          <w:sz w:val="20"/>
        </w:rPr>
        <w:t xml:space="preserve">laboral y progresividad; </w:t>
      </w:r>
      <w:r>
        <w:rPr>
          <w:i/>
          <w:sz w:val="20"/>
          <w:u w:val="single"/>
        </w:rPr>
        <w:t>sin embargo, para esta Sala, dicho criterio</w:t>
      </w:r>
      <w:r>
        <w:rPr>
          <w:i/>
          <w:spacing w:val="1"/>
          <w:sz w:val="20"/>
        </w:rPr>
        <w:t xml:space="preserve"> </w:t>
      </w:r>
      <w:r>
        <w:rPr>
          <w:i/>
          <w:w w:val="95"/>
          <w:sz w:val="20"/>
        </w:rPr>
        <w:t>interpretativo traspasa la voluntad del legislador, el que, por virtud de su</w:t>
      </w:r>
      <w:r>
        <w:rPr>
          <w:i/>
          <w:spacing w:val="-64"/>
          <w:w w:val="95"/>
          <w:sz w:val="20"/>
        </w:rPr>
        <w:t xml:space="preserve"> </w:t>
      </w:r>
      <w:r>
        <w:rPr>
          <w:i/>
          <w:sz w:val="20"/>
        </w:rPr>
        <w:t>libertad</w:t>
      </w:r>
      <w:r>
        <w:rPr>
          <w:i/>
          <w:spacing w:val="-8"/>
          <w:sz w:val="20"/>
        </w:rPr>
        <w:t xml:space="preserve"> </w:t>
      </w:r>
      <w:r>
        <w:rPr>
          <w:i/>
          <w:sz w:val="20"/>
        </w:rPr>
        <w:t>de</w:t>
      </w:r>
      <w:r>
        <w:rPr>
          <w:i/>
          <w:spacing w:val="-8"/>
          <w:sz w:val="20"/>
        </w:rPr>
        <w:t xml:space="preserve"> </w:t>
      </w:r>
      <w:r>
        <w:rPr>
          <w:i/>
          <w:sz w:val="20"/>
        </w:rPr>
        <w:t>configuración</w:t>
      </w:r>
      <w:r>
        <w:rPr>
          <w:i/>
          <w:spacing w:val="-7"/>
          <w:sz w:val="20"/>
        </w:rPr>
        <w:t xml:space="preserve"> </w:t>
      </w:r>
      <w:r>
        <w:rPr>
          <w:i/>
          <w:sz w:val="20"/>
        </w:rPr>
        <w:t>enlistó</w:t>
      </w:r>
      <w:r>
        <w:rPr>
          <w:i/>
          <w:spacing w:val="-9"/>
          <w:sz w:val="20"/>
        </w:rPr>
        <w:t xml:space="preserve"> </w:t>
      </w:r>
      <w:r>
        <w:rPr>
          <w:i/>
          <w:sz w:val="20"/>
        </w:rPr>
        <w:t>los</w:t>
      </w:r>
      <w:r>
        <w:rPr>
          <w:i/>
          <w:spacing w:val="-9"/>
          <w:sz w:val="20"/>
        </w:rPr>
        <w:t xml:space="preserve"> </w:t>
      </w:r>
      <w:r>
        <w:rPr>
          <w:i/>
          <w:sz w:val="20"/>
        </w:rPr>
        <w:t>factores</w:t>
      </w:r>
      <w:r>
        <w:rPr>
          <w:i/>
          <w:spacing w:val="-7"/>
          <w:sz w:val="20"/>
        </w:rPr>
        <w:t xml:space="preserve"> </w:t>
      </w:r>
      <w:r>
        <w:rPr>
          <w:i/>
          <w:sz w:val="20"/>
        </w:rPr>
        <w:t>que</w:t>
      </w:r>
      <w:r>
        <w:rPr>
          <w:i/>
          <w:spacing w:val="-6"/>
          <w:sz w:val="20"/>
        </w:rPr>
        <w:t xml:space="preserve"> </w:t>
      </w:r>
      <w:r>
        <w:rPr>
          <w:i/>
          <w:sz w:val="20"/>
        </w:rPr>
        <w:t>conforman</w:t>
      </w:r>
      <w:r>
        <w:rPr>
          <w:i/>
          <w:spacing w:val="-8"/>
          <w:sz w:val="20"/>
        </w:rPr>
        <w:t xml:space="preserve"> </w:t>
      </w:r>
      <w:r>
        <w:rPr>
          <w:i/>
          <w:sz w:val="20"/>
        </w:rPr>
        <w:t>la</w:t>
      </w:r>
      <w:r>
        <w:rPr>
          <w:i/>
          <w:spacing w:val="-7"/>
          <w:sz w:val="20"/>
        </w:rPr>
        <w:t xml:space="preserve"> </w:t>
      </w:r>
      <w:r>
        <w:rPr>
          <w:i/>
          <w:sz w:val="20"/>
        </w:rPr>
        <w:t>base</w:t>
      </w:r>
      <w:r>
        <w:rPr>
          <w:i/>
          <w:spacing w:val="-9"/>
          <w:sz w:val="20"/>
        </w:rPr>
        <w:t xml:space="preserve"> </w:t>
      </w:r>
      <w:r>
        <w:rPr>
          <w:i/>
          <w:sz w:val="20"/>
        </w:rPr>
        <w:t>de</w:t>
      </w:r>
      <w:r>
        <w:rPr>
          <w:i/>
          <w:spacing w:val="-68"/>
          <w:sz w:val="20"/>
        </w:rPr>
        <w:t xml:space="preserve"> </w:t>
      </w:r>
      <w:r>
        <w:rPr>
          <w:i/>
          <w:w w:val="95"/>
          <w:sz w:val="20"/>
        </w:rPr>
        <w:t>liquidación</w:t>
      </w:r>
      <w:r>
        <w:rPr>
          <w:i/>
          <w:spacing w:val="-4"/>
          <w:w w:val="95"/>
          <w:sz w:val="20"/>
        </w:rPr>
        <w:t xml:space="preserve"> </w:t>
      </w:r>
      <w:r>
        <w:rPr>
          <w:i/>
          <w:w w:val="95"/>
          <w:sz w:val="20"/>
        </w:rPr>
        <w:t>pensional</w:t>
      </w:r>
      <w:r>
        <w:rPr>
          <w:i/>
          <w:spacing w:val="-3"/>
          <w:w w:val="95"/>
          <w:sz w:val="20"/>
        </w:rPr>
        <w:t xml:space="preserve"> </w:t>
      </w:r>
      <w:r>
        <w:rPr>
          <w:i/>
          <w:w w:val="95"/>
          <w:sz w:val="20"/>
        </w:rPr>
        <w:t>y</w:t>
      </w:r>
      <w:r>
        <w:rPr>
          <w:i/>
          <w:spacing w:val="-6"/>
          <w:w w:val="95"/>
          <w:sz w:val="20"/>
        </w:rPr>
        <w:t xml:space="preserve"> </w:t>
      </w:r>
      <w:r>
        <w:rPr>
          <w:i/>
          <w:w w:val="95"/>
          <w:sz w:val="20"/>
        </w:rPr>
        <w:t>a</w:t>
      </w:r>
      <w:r>
        <w:rPr>
          <w:i/>
          <w:spacing w:val="-6"/>
          <w:w w:val="95"/>
          <w:sz w:val="20"/>
        </w:rPr>
        <w:t xml:space="preserve"> </w:t>
      </w:r>
      <w:r>
        <w:rPr>
          <w:i/>
          <w:w w:val="95"/>
          <w:sz w:val="20"/>
        </w:rPr>
        <w:t>ellos</w:t>
      </w:r>
      <w:r>
        <w:rPr>
          <w:i/>
          <w:spacing w:val="-4"/>
          <w:w w:val="95"/>
          <w:sz w:val="20"/>
        </w:rPr>
        <w:t xml:space="preserve"> </w:t>
      </w:r>
      <w:r>
        <w:rPr>
          <w:i/>
          <w:w w:val="95"/>
          <w:sz w:val="20"/>
        </w:rPr>
        <w:t>es</w:t>
      </w:r>
      <w:r>
        <w:rPr>
          <w:i/>
          <w:spacing w:val="-5"/>
          <w:w w:val="95"/>
          <w:sz w:val="20"/>
        </w:rPr>
        <w:t xml:space="preserve"> </w:t>
      </w:r>
      <w:r>
        <w:rPr>
          <w:i/>
          <w:w w:val="95"/>
          <w:sz w:val="20"/>
        </w:rPr>
        <w:t>que</w:t>
      </w:r>
      <w:r>
        <w:rPr>
          <w:i/>
          <w:spacing w:val="-4"/>
          <w:w w:val="95"/>
          <w:sz w:val="20"/>
        </w:rPr>
        <w:t xml:space="preserve"> </w:t>
      </w:r>
      <w:r>
        <w:rPr>
          <w:i/>
          <w:w w:val="95"/>
          <w:sz w:val="20"/>
        </w:rPr>
        <w:t>se</w:t>
      </w:r>
      <w:r>
        <w:rPr>
          <w:i/>
          <w:spacing w:val="-3"/>
          <w:w w:val="95"/>
          <w:sz w:val="20"/>
        </w:rPr>
        <w:t xml:space="preserve"> </w:t>
      </w:r>
      <w:r>
        <w:rPr>
          <w:i/>
          <w:w w:val="95"/>
          <w:sz w:val="20"/>
        </w:rPr>
        <w:t>debe</w:t>
      </w:r>
      <w:r>
        <w:rPr>
          <w:i/>
          <w:spacing w:val="-4"/>
          <w:w w:val="95"/>
          <w:sz w:val="20"/>
        </w:rPr>
        <w:t xml:space="preserve"> </w:t>
      </w:r>
      <w:r>
        <w:rPr>
          <w:i/>
          <w:w w:val="95"/>
          <w:sz w:val="20"/>
        </w:rPr>
        <w:t>limitar</w:t>
      </w:r>
      <w:r>
        <w:rPr>
          <w:i/>
          <w:spacing w:val="-5"/>
          <w:w w:val="95"/>
          <w:sz w:val="20"/>
        </w:rPr>
        <w:t xml:space="preserve"> </w:t>
      </w:r>
      <w:r>
        <w:rPr>
          <w:i/>
          <w:w w:val="95"/>
          <w:sz w:val="20"/>
        </w:rPr>
        <w:t>dicha</w:t>
      </w:r>
      <w:r>
        <w:rPr>
          <w:i/>
          <w:spacing w:val="-6"/>
          <w:w w:val="95"/>
          <w:sz w:val="20"/>
        </w:rPr>
        <w:t xml:space="preserve"> </w:t>
      </w:r>
      <w:r>
        <w:rPr>
          <w:i/>
          <w:w w:val="95"/>
          <w:sz w:val="20"/>
        </w:rPr>
        <w:t>base.</w:t>
      </w:r>
    </w:p>
    <w:p w14:paraId="38AB286C" w14:textId="77777777" w:rsidR="005B3B24" w:rsidRDefault="005B3B24">
      <w:pPr>
        <w:pStyle w:val="Textoindependiente"/>
        <w:rPr>
          <w:i/>
          <w:sz w:val="20"/>
        </w:rPr>
      </w:pPr>
    </w:p>
    <w:p w14:paraId="193A96FF" w14:textId="77777777" w:rsidR="005B3B24" w:rsidRDefault="00CC4EA0">
      <w:pPr>
        <w:pStyle w:val="Textoindependiente"/>
        <w:spacing w:before="5"/>
        <w:rPr>
          <w:i/>
          <w:sz w:val="23"/>
        </w:rPr>
      </w:pPr>
      <w:r>
        <w:pict w14:anchorId="451F505D">
          <v:rect id="_x0000_s1030" style="position:absolute;margin-left:99.25pt;margin-top:16.15pt;width:2in;height:.55pt;z-index:-15723008;mso-wrap-distance-left:0;mso-wrap-distance-right:0;mso-position-horizontal-relative:page" fillcolor="black" stroked="f">
            <w10:wrap type="topAndBottom" anchorx="page"/>
          </v:rect>
        </w:pict>
      </w:r>
    </w:p>
    <w:p w14:paraId="77BF6D5B" w14:textId="77777777" w:rsidR="005B3B24" w:rsidRDefault="00CC4EA0">
      <w:pPr>
        <w:spacing w:before="71"/>
        <w:ind w:left="265" w:right="1465"/>
        <w:rPr>
          <w:i/>
          <w:sz w:val="16"/>
        </w:rPr>
      </w:pPr>
      <w:r>
        <w:rPr>
          <w:i/>
          <w:sz w:val="16"/>
        </w:rPr>
        <w:t>educadores</w:t>
      </w:r>
      <w:r>
        <w:rPr>
          <w:i/>
          <w:spacing w:val="-7"/>
          <w:sz w:val="16"/>
        </w:rPr>
        <w:t xml:space="preserve"> </w:t>
      </w:r>
      <w:r>
        <w:rPr>
          <w:i/>
          <w:sz w:val="16"/>
        </w:rPr>
        <w:t>que</w:t>
      </w:r>
      <w:r>
        <w:rPr>
          <w:i/>
          <w:spacing w:val="-5"/>
          <w:sz w:val="16"/>
        </w:rPr>
        <w:t xml:space="preserve"> </w:t>
      </w:r>
      <w:r>
        <w:rPr>
          <w:i/>
          <w:sz w:val="16"/>
        </w:rPr>
        <w:t>se</w:t>
      </w:r>
      <w:r>
        <w:rPr>
          <w:i/>
          <w:spacing w:val="-3"/>
          <w:sz w:val="16"/>
        </w:rPr>
        <w:t xml:space="preserve"> </w:t>
      </w:r>
      <w:r>
        <w:rPr>
          <w:i/>
          <w:sz w:val="16"/>
        </w:rPr>
        <w:t>retiren</w:t>
      </w:r>
      <w:r>
        <w:rPr>
          <w:i/>
          <w:spacing w:val="-4"/>
          <w:sz w:val="16"/>
        </w:rPr>
        <w:t xml:space="preserve"> </w:t>
      </w:r>
      <w:r>
        <w:rPr>
          <w:i/>
          <w:sz w:val="16"/>
        </w:rPr>
        <w:t>del</w:t>
      </w:r>
      <w:r>
        <w:rPr>
          <w:i/>
          <w:spacing w:val="-5"/>
          <w:sz w:val="16"/>
        </w:rPr>
        <w:t xml:space="preserve"> </w:t>
      </w:r>
      <w:r>
        <w:rPr>
          <w:i/>
          <w:sz w:val="16"/>
        </w:rPr>
        <w:t>servicio,</w:t>
      </w:r>
      <w:r>
        <w:rPr>
          <w:i/>
          <w:spacing w:val="-5"/>
          <w:sz w:val="16"/>
        </w:rPr>
        <w:t xml:space="preserve"> </w:t>
      </w:r>
      <w:r>
        <w:rPr>
          <w:i/>
          <w:sz w:val="16"/>
        </w:rPr>
        <w:t>de</w:t>
      </w:r>
      <w:r>
        <w:rPr>
          <w:i/>
          <w:spacing w:val="-6"/>
          <w:sz w:val="16"/>
        </w:rPr>
        <w:t xml:space="preserve"> </w:t>
      </w:r>
      <w:r>
        <w:rPr>
          <w:i/>
          <w:sz w:val="16"/>
        </w:rPr>
        <w:t>conformidad</w:t>
      </w:r>
      <w:r>
        <w:rPr>
          <w:i/>
          <w:spacing w:val="-3"/>
          <w:sz w:val="16"/>
        </w:rPr>
        <w:t xml:space="preserve"> </w:t>
      </w:r>
      <w:r>
        <w:rPr>
          <w:i/>
          <w:sz w:val="16"/>
        </w:rPr>
        <w:t>con</w:t>
      </w:r>
      <w:r>
        <w:rPr>
          <w:i/>
          <w:spacing w:val="-6"/>
          <w:sz w:val="16"/>
        </w:rPr>
        <w:t xml:space="preserve"> </w:t>
      </w:r>
      <w:r>
        <w:rPr>
          <w:i/>
          <w:sz w:val="16"/>
        </w:rPr>
        <w:t>la</w:t>
      </w:r>
      <w:r>
        <w:rPr>
          <w:i/>
          <w:spacing w:val="-3"/>
          <w:sz w:val="16"/>
        </w:rPr>
        <w:t xml:space="preserve"> </w:t>
      </w:r>
      <w:r>
        <w:rPr>
          <w:i/>
          <w:sz w:val="16"/>
        </w:rPr>
        <w:t>reglamentación</w:t>
      </w:r>
      <w:r>
        <w:rPr>
          <w:i/>
          <w:spacing w:val="-6"/>
          <w:sz w:val="16"/>
        </w:rPr>
        <w:t xml:space="preserve"> </w:t>
      </w:r>
      <w:r>
        <w:rPr>
          <w:i/>
          <w:sz w:val="16"/>
        </w:rPr>
        <w:t>que</w:t>
      </w:r>
      <w:r>
        <w:rPr>
          <w:i/>
          <w:spacing w:val="-5"/>
          <w:sz w:val="16"/>
        </w:rPr>
        <w:t xml:space="preserve"> </w:t>
      </w:r>
      <w:r>
        <w:rPr>
          <w:i/>
          <w:sz w:val="16"/>
        </w:rPr>
        <w:t>para</w:t>
      </w:r>
      <w:r>
        <w:rPr>
          <w:i/>
          <w:spacing w:val="-6"/>
          <w:sz w:val="16"/>
        </w:rPr>
        <w:t xml:space="preserve"> </w:t>
      </w:r>
      <w:r>
        <w:rPr>
          <w:i/>
          <w:sz w:val="16"/>
        </w:rPr>
        <w:t>el</w:t>
      </w:r>
      <w:r>
        <w:rPr>
          <w:i/>
          <w:spacing w:val="-6"/>
          <w:sz w:val="16"/>
        </w:rPr>
        <w:t xml:space="preserve"> </w:t>
      </w:r>
      <w:r>
        <w:rPr>
          <w:i/>
          <w:sz w:val="16"/>
        </w:rPr>
        <w:t>efecto</w:t>
      </w:r>
      <w:r>
        <w:rPr>
          <w:i/>
          <w:spacing w:val="-3"/>
          <w:sz w:val="16"/>
        </w:rPr>
        <w:t xml:space="preserve"> </w:t>
      </w:r>
      <w:r>
        <w:rPr>
          <w:i/>
          <w:sz w:val="16"/>
        </w:rPr>
        <w:t>se</w:t>
      </w:r>
      <w:r>
        <w:rPr>
          <w:i/>
          <w:spacing w:val="-5"/>
          <w:sz w:val="16"/>
        </w:rPr>
        <w:t xml:space="preserve"> </w:t>
      </w:r>
      <w:r>
        <w:rPr>
          <w:i/>
          <w:sz w:val="16"/>
        </w:rPr>
        <w:t>expida</w:t>
      </w:r>
      <w:r>
        <w:rPr>
          <w:i/>
          <w:spacing w:val="1"/>
          <w:sz w:val="16"/>
        </w:rPr>
        <w:t xml:space="preserve"> </w:t>
      </w:r>
      <w:r>
        <w:rPr>
          <w:i/>
          <w:sz w:val="16"/>
        </w:rPr>
        <w:t>[…]”.</w:t>
      </w:r>
    </w:p>
    <w:p w14:paraId="05D32928" w14:textId="77777777" w:rsidR="005B3B24" w:rsidRDefault="005B3B24">
      <w:pPr>
        <w:rPr>
          <w:sz w:val="16"/>
        </w:rPr>
        <w:sectPr w:rsidR="005B3B24">
          <w:pgSz w:w="12250" w:h="18730"/>
          <w:pgMar w:top="1380" w:right="220" w:bottom="940" w:left="1720" w:header="707" w:footer="749" w:gutter="0"/>
          <w:cols w:space="720"/>
        </w:sectPr>
      </w:pPr>
    </w:p>
    <w:p w14:paraId="10DEA8FE" w14:textId="77777777" w:rsidR="005B3B24" w:rsidRDefault="005B3B24">
      <w:pPr>
        <w:pStyle w:val="Textoindependiente"/>
        <w:rPr>
          <w:i/>
          <w:sz w:val="20"/>
        </w:rPr>
      </w:pPr>
    </w:p>
    <w:p w14:paraId="4905DA5C" w14:textId="77777777" w:rsidR="005B3B24" w:rsidRDefault="005B3B24">
      <w:pPr>
        <w:pStyle w:val="Textoindependiente"/>
        <w:spacing w:before="3"/>
        <w:rPr>
          <w:i/>
          <w:sz w:val="21"/>
        </w:rPr>
      </w:pPr>
    </w:p>
    <w:p w14:paraId="0096DD35" w14:textId="77777777" w:rsidR="005B3B24" w:rsidRDefault="00CC4EA0">
      <w:pPr>
        <w:pStyle w:val="Prrafodelista"/>
        <w:numPr>
          <w:ilvl w:val="0"/>
          <w:numId w:val="2"/>
        </w:numPr>
        <w:tabs>
          <w:tab w:val="left" w:pos="2390"/>
        </w:tabs>
        <w:spacing w:before="101" w:line="242" w:lineRule="auto"/>
        <w:ind w:right="1678" w:firstLine="0"/>
        <w:jc w:val="both"/>
        <w:rPr>
          <w:i/>
        </w:rPr>
      </w:pPr>
      <w:r>
        <w:rPr>
          <w:i/>
          <w:w w:val="95"/>
          <w:sz w:val="20"/>
        </w:rPr>
        <w:t>La Sala Plena de lo Contencioso Administrativo considera que el</w:t>
      </w:r>
      <w:r>
        <w:rPr>
          <w:i/>
          <w:spacing w:val="1"/>
          <w:w w:val="95"/>
          <w:sz w:val="20"/>
        </w:rPr>
        <w:t xml:space="preserve"> </w:t>
      </w:r>
      <w:r>
        <w:rPr>
          <w:i/>
          <w:w w:val="90"/>
          <w:sz w:val="20"/>
        </w:rPr>
        <w:t xml:space="preserve">tomar en </w:t>
      </w:r>
      <w:r>
        <w:rPr>
          <w:b/>
          <w:i/>
          <w:w w:val="90"/>
          <w:sz w:val="20"/>
        </w:rPr>
        <w:t>cuenta solo los factores sobre los que se han efectuado los</w:t>
      </w:r>
      <w:r>
        <w:rPr>
          <w:b/>
          <w:i/>
          <w:spacing w:val="1"/>
          <w:w w:val="90"/>
          <w:sz w:val="20"/>
        </w:rPr>
        <w:t xml:space="preserve"> </w:t>
      </w:r>
      <w:r>
        <w:rPr>
          <w:b/>
          <w:i/>
          <w:w w:val="85"/>
          <w:sz w:val="20"/>
        </w:rPr>
        <w:t xml:space="preserve">aportes, no </w:t>
      </w:r>
      <w:proofErr w:type="gramStart"/>
      <w:r>
        <w:rPr>
          <w:b/>
          <w:i/>
          <w:w w:val="85"/>
          <w:sz w:val="20"/>
        </w:rPr>
        <w:t>afecta</w:t>
      </w:r>
      <w:proofErr w:type="gramEnd"/>
      <w:r>
        <w:rPr>
          <w:b/>
          <w:i/>
          <w:w w:val="85"/>
          <w:sz w:val="20"/>
        </w:rPr>
        <w:t xml:space="preserve"> las finanzas del sistema ni pone en riesgo la garantía</w:t>
      </w:r>
      <w:r>
        <w:rPr>
          <w:b/>
          <w:i/>
          <w:spacing w:val="1"/>
          <w:w w:val="85"/>
          <w:sz w:val="20"/>
        </w:rPr>
        <w:t xml:space="preserve"> </w:t>
      </w:r>
      <w:r>
        <w:rPr>
          <w:b/>
          <w:i/>
          <w:w w:val="90"/>
          <w:sz w:val="20"/>
        </w:rPr>
        <w:t>del derecho irrenunciable a la pensión del resto de habitantes del</w:t>
      </w:r>
      <w:r>
        <w:rPr>
          <w:b/>
          <w:i/>
          <w:spacing w:val="1"/>
          <w:w w:val="90"/>
          <w:sz w:val="20"/>
        </w:rPr>
        <w:t xml:space="preserve"> </w:t>
      </w:r>
      <w:r>
        <w:rPr>
          <w:b/>
          <w:i/>
          <w:sz w:val="20"/>
        </w:rPr>
        <w:t>territorio</w:t>
      </w:r>
      <w:r>
        <w:rPr>
          <w:b/>
          <w:i/>
          <w:spacing w:val="1"/>
          <w:sz w:val="20"/>
        </w:rPr>
        <w:t xml:space="preserve"> </w:t>
      </w:r>
      <w:r>
        <w:rPr>
          <w:b/>
          <w:i/>
          <w:sz w:val="20"/>
        </w:rPr>
        <w:t>colombiano</w:t>
      </w:r>
      <w:r>
        <w:rPr>
          <w:i/>
          <w:sz w:val="20"/>
        </w:rPr>
        <w:t>,</w:t>
      </w:r>
      <w:r>
        <w:rPr>
          <w:i/>
          <w:spacing w:val="1"/>
          <w:sz w:val="20"/>
        </w:rPr>
        <w:t xml:space="preserve"> </w:t>
      </w:r>
      <w:r>
        <w:rPr>
          <w:i/>
          <w:sz w:val="20"/>
        </w:rPr>
        <w:t>cuya</w:t>
      </w:r>
      <w:r>
        <w:rPr>
          <w:i/>
          <w:spacing w:val="1"/>
          <w:sz w:val="20"/>
        </w:rPr>
        <w:t xml:space="preserve"> </w:t>
      </w:r>
      <w:proofErr w:type="spellStart"/>
      <w:r>
        <w:rPr>
          <w:i/>
          <w:sz w:val="20"/>
        </w:rPr>
        <w:t>asegurabilidad</w:t>
      </w:r>
      <w:proofErr w:type="spellEnd"/>
      <w:r>
        <w:rPr>
          <w:i/>
          <w:spacing w:val="1"/>
          <w:sz w:val="20"/>
        </w:rPr>
        <w:t xml:space="preserve"> </w:t>
      </w:r>
      <w:r>
        <w:rPr>
          <w:i/>
          <w:sz w:val="20"/>
        </w:rPr>
        <w:t>debe</w:t>
      </w:r>
      <w:r>
        <w:rPr>
          <w:i/>
          <w:spacing w:val="1"/>
          <w:sz w:val="20"/>
        </w:rPr>
        <w:t xml:space="preserve"> </w:t>
      </w:r>
      <w:r>
        <w:rPr>
          <w:i/>
          <w:sz w:val="20"/>
        </w:rPr>
        <w:t>el</w:t>
      </w:r>
      <w:r>
        <w:rPr>
          <w:i/>
          <w:spacing w:val="1"/>
          <w:sz w:val="20"/>
        </w:rPr>
        <w:t xml:space="preserve"> </w:t>
      </w:r>
      <w:r>
        <w:rPr>
          <w:i/>
          <w:sz w:val="20"/>
        </w:rPr>
        <w:t>Estado,</w:t>
      </w:r>
      <w:r>
        <w:rPr>
          <w:i/>
          <w:spacing w:val="1"/>
          <w:sz w:val="20"/>
        </w:rPr>
        <w:t xml:space="preserve"> </w:t>
      </w:r>
      <w:r>
        <w:rPr>
          <w:i/>
          <w:sz w:val="20"/>
        </w:rPr>
        <w:t>en</w:t>
      </w:r>
      <w:r>
        <w:rPr>
          <w:i/>
          <w:spacing w:val="1"/>
          <w:sz w:val="20"/>
        </w:rPr>
        <w:t xml:space="preserve"> </w:t>
      </w:r>
      <w:r>
        <w:rPr>
          <w:i/>
          <w:sz w:val="20"/>
        </w:rPr>
        <w:t>acatamiento</w:t>
      </w:r>
      <w:r>
        <w:rPr>
          <w:i/>
          <w:spacing w:val="1"/>
          <w:sz w:val="20"/>
        </w:rPr>
        <w:t xml:space="preserve"> </w:t>
      </w:r>
      <w:r>
        <w:rPr>
          <w:i/>
          <w:sz w:val="20"/>
        </w:rPr>
        <w:t>de</w:t>
      </w:r>
      <w:r>
        <w:rPr>
          <w:i/>
          <w:spacing w:val="1"/>
          <w:sz w:val="20"/>
        </w:rPr>
        <w:t xml:space="preserve"> </w:t>
      </w:r>
      <w:r>
        <w:rPr>
          <w:i/>
          <w:sz w:val="20"/>
        </w:rPr>
        <w:t>los</w:t>
      </w:r>
      <w:r>
        <w:rPr>
          <w:i/>
          <w:spacing w:val="1"/>
          <w:sz w:val="20"/>
        </w:rPr>
        <w:t xml:space="preserve"> </w:t>
      </w:r>
      <w:r>
        <w:rPr>
          <w:i/>
          <w:sz w:val="20"/>
        </w:rPr>
        <w:t>principios</w:t>
      </w:r>
      <w:r>
        <w:rPr>
          <w:i/>
          <w:spacing w:val="1"/>
          <w:sz w:val="20"/>
        </w:rPr>
        <w:t xml:space="preserve"> </w:t>
      </w:r>
      <w:r>
        <w:rPr>
          <w:i/>
          <w:sz w:val="20"/>
        </w:rPr>
        <w:t>constitucionales</w:t>
      </w:r>
      <w:r>
        <w:rPr>
          <w:i/>
          <w:spacing w:val="1"/>
          <w:sz w:val="20"/>
        </w:rPr>
        <w:t xml:space="preserve"> </w:t>
      </w:r>
      <w:r>
        <w:rPr>
          <w:i/>
          <w:sz w:val="20"/>
        </w:rPr>
        <w:t>de</w:t>
      </w:r>
      <w:r>
        <w:rPr>
          <w:i/>
          <w:spacing w:val="1"/>
          <w:sz w:val="20"/>
        </w:rPr>
        <w:t xml:space="preserve"> </w:t>
      </w:r>
      <w:r>
        <w:rPr>
          <w:i/>
          <w:sz w:val="20"/>
        </w:rPr>
        <w:t>universalidad</w:t>
      </w:r>
      <w:r>
        <w:rPr>
          <w:i/>
          <w:spacing w:val="1"/>
          <w:sz w:val="20"/>
        </w:rPr>
        <w:t xml:space="preserve"> </w:t>
      </w:r>
      <w:r>
        <w:rPr>
          <w:i/>
          <w:sz w:val="20"/>
        </w:rPr>
        <w:t>y</w:t>
      </w:r>
      <w:r>
        <w:rPr>
          <w:i/>
          <w:spacing w:val="1"/>
          <w:sz w:val="20"/>
        </w:rPr>
        <w:t xml:space="preserve"> </w:t>
      </w:r>
      <w:r>
        <w:rPr>
          <w:i/>
          <w:sz w:val="20"/>
        </w:rPr>
        <w:t>eficiencia.</w:t>
      </w:r>
    </w:p>
    <w:p w14:paraId="36B0EF4E" w14:textId="77777777" w:rsidR="005B3B24" w:rsidRDefault="005B3B24">
      <w:pPr>
        <w:pStyle w:val="Textoindependiente"/>
        <w:spacing w:before="8"/>
        <w:rPr>
          <w:i/>
          <w:sz w:val="19"/>
        </w:rPr>
      </w:pPr>
    </w:p>
    <w:p w14:paraId="3CD94DE4" w14:textId="77777777" w:rsidR="005B3B24" w:rsidRDefault="00CC4EA0">
      <w:pPr>
        <w:pStyle w:val="Prrafodelista"/>
        <w:numPr>
          <w:ilvl w:val="0"/>
          <w:numId w:val="2"/>
        </w:numPr>
        <w:tabs>
          <w:tab w:val="left" w:pos="2390"/>
        </w:tabs>
        <w:spacing w:line="242" w:lineRule="auto"/>
        <w:ind w:right="1672" w:firstLine="0"/>
        <w:jc w:val="both"/>
      </w:pPr>
      <w:r>
        <w:rPr>
          <w:i/>
          <w:sz w:val="20"/>
        </w:rPr>
        <w:t>Por</w:t>
      </w:r>
      <w:r>
        <w:rPr>
          <w:i/>
          <w:spacing w:val="-6"/>
          <w:sz w:val="20"/>
        </w:rPr>
        <w:t xml:space="preserve"> </w:t>
      </w:r>
      <w:r>
        <w:rPr>
          <w:i/>
          <w:sz w:val="20"/>
        </w:rPr>
        <w:t>el</w:t>
      </w:r>
      <w:r>
        <w:rPr>
          <w:i/>
          <w:spacing w:val="-7"/>
          <w:sz w:val="20"/>
        </w:rPr>
        <w:t xml:space="preserve"> </w:t>
      </w:r>
      <w:r>
        <w:rPr>
          <w:i/>
          <w:sz w:val="20"/>
        </w:rPr>
        <w:t>contrario,</w:t>
      </w:r>
      <w:r>
        <w:rPr>
          <w:i/>
          <w:spacing w:val="-6"/>
          <w:sz w:val="20"/>
        </w:rPr>
        <w:t xml:space="preserve"> </w:t>
      </w:r>
      <w:r>
        <w:rPr>
          <w:i/>
          <w:sz w:val="20"/>
        </w:rPr>
        <w:t>con</w:t>
      </w:r>
      <w:r>
        <w:rPr>
          <w:i/>
          <w:spacing w:val="-7"/>
          <w:sz w:val="20"/>
        </w:rPr>
        <w:t xml:space="preserve"> </w:t>
      </w:r>
      <w:r>
        <w:rPr>
          <w:i/>
          <w:sz w:val="20"/>
        </w:rPr>
        <w:t>esta</w:t>
      </w:r>
      <w:r>
        <w:rPr>
          <w:i/>
          <w:spacing w:val="-7"/>
          <w:sz w:val="20"/>
        </w:rPr>
        <w:t xml:space="preserve"> </w:t>
      </w:r>
      <w:r>
        <w:rPr>
          <w:i/>
          <w:sz w:val="20"/>
        </w:rPr>
        <w:t>interpretación</w:t>
      </w:r>
      <w:r>
        <w:rPr>
          <w:i/>
          <w:spacing w:val="-7"/>
          <w:sz w:val="20"/>
        </w:rPr>
        <w:t xml:space="preserve"> </w:t>
      </w:r>
      <w:r>
        <w:rPr>
          <w:i/>
          <w:sz w:val="20"/>
        </w:rPr>
        <w:t>(i)</w:t>
      </w:r>
      <w:r>
        <w:rPr>
          <w:i/>
          <w:spacing w:val="-9"/>
          <w:sz w:val="20"/>
        </w:rPr>
        <w:t xml:space="preserve"> </w:t>
      </w:r>
      <w:r>
        <w:rPr>
          <w:i/>
          <w:sz w:val="20"/>
        </w:rPr>
        <w:t>se</w:t>
      </w:r>
      <w:r>
        <w:rPr>
          <w:i/>
          <w:spacing w:val="-9"/>
          <w:sz w:val="20"/>
        </w:rPr>
        <w:t xml:space="preserve"> </w:t>
      </w:r>
      <w:r>
        <w:rPr>
          <w:i/>
          <w:sz w:val="20"/>
        </w:rPr>
        <w:t>garantiza</w:t>
      </w:r>
      <w:r>
        <w:rPr>
          <w:i/>
          <w:spacing w:val="-7"/>
          <w:sz w:val="20"/>
        </w:rPr>
        <w:t xml:space="preserve"> </w:t>
      </w:r>
      <w:r>
        <w:rPr>
          <w:i/>
          <w:sz w:val="20"/>
        </w:rPr>
        <w:t>que</w:t>
      </w:r>
      <w:r>
        <w:rPr>
          <w:i/>
          <w:spacing w:val="-8"/>
          <w:sz w:val="20"/>
        </w:rPr>
        <w:t xml:space="preserve"> </w:t>
      </w:r>
      <w:r>
        <w:rPr>
          <w:i/>
          <w:sz w:val="20"/>
        </w:rPr>
        <w:t>la</w:t>
      </w:r>
      <w:r>
        <w:rPr>
          <w:i/>
          <w:spacing w:val="-68"/>
          <w:sz w:val="20"/>
        </w:rPr>
        <w:t xml:space="preserve"> </w:t>
      </w:r>
      <w:r>
        <w:rPr>
          <w:i/>
          <w:sz w:val="20"/>
        </w:rPr>
        <w:t>pensión de los beneficiarios de la transición se liquide conforme a los</w:t>
      </w:r>
      <w:r>
        <w:rPr>
          <w:i/>
          <w:spacing w:val="1"/>
          <w:sz w:val="20"/>
        </w:rPr>
        <w:t xml:space="preserve"> </w:t>
      </w:r>
      <w:r>
        <w:rPr>
          <w:i/>
          <w:sz w:val="20"/>
        </w:rPr>
        <w:t>factores sobre los cuales se ha cotizado; (ii) se respeta la debida</w:t>
      </w:r>
      <w:r>
        <w:rPr>
          <w:i/>
          <w:spacing w:val="1"/>
          <w:sz w:val="20"/>
        </w:rPr>
        <w:t xml:space="preserve"> </w:t>
      </w:r>
      <w:r>
        <w:rPr>
          <w:i/>
          <w:w w:val="95"/>
          <w:sz w:val="20"/>
        </w:rPr>
        <w:t>correspondencia que en</w:t>
      </w:r>
      <w:r>
        <w:rPr>
          <w:i/>
          <w:spacing w:val="1"/>
          <w:w w:val="95"/>
          <w:sz w:val="20"/>
        </w:rPr>
        <w:t xml:space="preserve"> </w:t>
      </w:r>
      <w:r>
        <w:rPr>
          <w:i/>
          <w:w w:val="95"/>
          <w:sz w:val="20"/>
        </w:rPr>
        <w:t>un sistema de contribución bipartita debe existir</w:t>
      </w:r>
      <w:r>
        <w:rPr>
          <w:i/>
          <w:spacing w:val="-64"/>
          <w:w w:val="95"/>
          <w:sz w:val="20"/>
        </w:rPr>
        <w:t xml:space="preserve"> </w:t>
      </w:r>
      <w:r>
        <w:rPr>
          <w:i/>
          <w:w w:val="95"/>
          <w:sz w:val="20"/>
        </w:rPr>
        <w:t>entre lo aportado y lo que el sistema retorna al afiliado y (iii) se asegura</w:t>
      </w:r>
      <w:r>
        <w:rPr>
          <w:i/>
          <w:spacing w:val="1"/>
          <w:w w:val="95"/>
          <w:sz w:val="20"/>
        </w:rPr>
        <w:t xml:space="preserve"> </w:t>
      </w:r>
      <w:r>
        <w:rPr>
          <w:i/>
          <w:w w:val="95"/>
          <w:sz w:val="20"/>
        </w:rPr>
        <w:t>la</w:t>
      </w:r>
      <w:r>
        <w:rPr>
          <w:i/>
          <w:spacing w:val="-6"/>
          <w:w w:val="95"/>
          <w:sz w:val="20"/>
        </w:rPr>
        <w:t xml:space="preserve"> </w:t>
      </w:r>
      <w:r>
        <w:rPr>
          <w:i/>
          <w:w w:val="95"/>
          <w:sz w:val="20"/>
        </w:rPr>
        <w:t>viabilidad</w:t>
      </w:r>
      <w:r>
        <w:rPr>
          <w:i/>
          <w:spacing w:val="-7"/>
          <w:w w:val="95"/>
          <w:sz w:val="20"/>
        </w:rPr>
        <w:t xml:space="preserve"> </w:t>
      </w:r>
      <w:r>
        <w:rPr>
          <w:i/>
          <w:w w:val="95"/>
          <w:sz w:val="20"/>
        </w:rPr>
        <w:t>financiera</w:t>
      </w:r>
      <w:r>
        <w:rPr>
          <w:i/>
          <w:spacing w:val="-6"/>
          <w:w w:val="95"/>
          <w:sz w:val="20"/>
        </w:rPr>
        <w:t xml:space="preserve"> </w:t>
      </w:r>
      <w:r>
        <w:rPr>
          <w:i/>
          <w:w w:val="95"/>
          <w:sz w:val="20"/>
        </w:rPr>
        <w:t>del</w:t>
      </w:r>
      <w:r>
        <w:rPr>
          <w:i/>
          <w:spacing w:val="-6"/>
          <w:w w:val="95"/>
          <w:sz w:val="20"/>
        </w:rPr>
        <w:t xml:space="preserve"> </w:t>
      </w:r>
      <w:r>
        <w:rPr>
          <w:i/>
          <w:w w:val="95"/>
          <w:sz w:val="20"/>
        </w:rPr>
        <w:t>sistema.”</w:t>
      </w:r>
      <w:r>
        <w:rPr>
          <w:i/>
          <w:spacing w:val="-2"/>
          <w:w w:val="95"/>
          <w:sz w:val="20"/>
        </w:rPr>
        <w:t xml:space="preserve"> </w:t>
      </w:r>
      <w:r>
        <w:rPr>
          <w:w w:val="95"/>
          <w:sz w:val="20"/>
        </w:rPr>
        <w:t>(Subrayado</w:t>
      </w:r>
      <w:r>
        <w:rPr>
          <w:spacing w:val="-5"/>
          <w:w w:val="95"/>
          <w:sz w:val="20"/>
        </w:rPr>
        <w:t xml:space="preserve"> </w:t>
      </w:r>
      <w:r>
        <w:rPr>
          <w:w w:val="95"/>
          <w:sz w:val="20"/>
        </w:rPr>
        <w:t>fuera</w:t>
      </w:r>
      <w:r>
        <w:rPr>
          <w:spacing w:val="-5"/>
          <w:w w:val="95"/>
          <w:sz w:val="20"/>
        </w:rPr>
        <w:t xml:space="preserve"> </w:t>
      </w:r>
      <w:r>
        <w:rPr>
          <w:w w:val="95"/>
          <w:sz w:val="20"/>
        </w:rPr>
        <w:t>de</w:t>
      </w:r>
      <w:r>
        <w:rPr>
          <w:spacing w:val="-7"/>
          <w:w w:val="95"/>
          <w:sz w:val="20"/>
        </w:rPr>
        <w:t xml:space="preserve"> </w:t>
      </w:r>
      <w:r>
        <w:rPr>
          <w:w w:val="95"/>
          <w:sz w:val="20"/>
        </w:rPr>
        <w:t>texto).</w:t>
      </w:r>
    </w:p>
    <w:p w14:paraId="778DFEDD" w14:textId="77777777" w:rsidR="005B3B24" w:rsidRDefault="005B3B24">
      <w:pPr>
        <w:pStyle w:val="Textoindependiente"/>
        <w:spacing w:before="11"/>
        <w:rPr>
          <w:sz w:val="24"/>
        </w:rPr>
      </w:pPr>
    </w:p>
    <w:p w14:paraId="1D7758BA" w14:textId="77777777" w:rsidR="005B3B24" w:rsidRDefault="00CC4EA0">
      <w:pPr>
        <w:pStyle w:val="Prrafodelista"/>
        <w:numPr>
          <w:ilvl w:val="0"/>
          <w:numId w:val="5"/>
        </w:numPr>
        <w:tabs>
          <w:tab w:val="left" w:pos="986"/>
        </w:tabs>
        <w:spacing w:before="1" w:line="278" w:lineRule="auto"/>
        <w:ind w:right="1479"/>
        <w:jc w:val="both"/>
        <w:rPr>
          <w:rFonts w:ascii="Tahoma" w:hAnsi="Tahoma"/>
        </w:rPr>
      </w:pPr>
      <w:r>
        <w:rPr>
          <w:spacing w:val="2"/>
          <w:w w:val="53"/>
        </w:rPr>
        <w:t>I</w:t>
      </w:r>
      <w:r>
        <w:rPr>
          <w:spacing w:val="-3"/>
          <w:w w:val="108"/>
        </w:rPr>
        <w:t>g</w:t>
      </w:r>
      <w:r>
        <w:rPr>
          <w:w w:val="105"/>
        </w:rPr>
        <w:t>u</w:t>
      </w:r>
      <w:r>
        <w:rPr>
          <w:spacing w:val="-2"/>
          <w:w w:val="105"/>
        </w:rPr>
        <w:t>a</w:t>
      </w:r>
      <w:r>
        <w:rPr>
          <w:spacing w:val="1"/>
          <w:w w:val="73"/>
        </w:rPr>
        <w:t>l</w:t>
      </w:r>
      <w:r>
        <w:rPr>
          <w:spacing w:val="-1"/>
          <w:w w:val="96"/>
        </w:rPr>
        <w:t>m</w:t>
      </w:r>
      <w:r>
        <w:rPr>
          <w:w w:val="98"/>
        </w:rPr>
        <w:t>en</w:t>
      </w:r>
      <w:r>
        <w:rPr>
          <w:spacing w:val="-3"/>
          <w:w w:val="98"/>
        </w:rPr>
        <w:t>t</w:t>
      </w:r>
      <w:r>
        <w:rPr>
          <w:w w:val="96"/>
        </w:rPr>
        <w:t>e,</w:t>
      </w:r>
      <w:r>
        <w:rPr>
          <w:spacing w:val="-18"/>
        </w:rPr>
        <w:t xml:space="preserve"> </w:t>
      </w:r>
      <w:r>
        <w:rPr>
          <w:w w:val="74"/>
        </w:rPr>
        <w:t>s</w:t>
      </w:r>
      <w:r>
        <w:rPr>
          <w:w w:val="109"/>
        </w:rPr>
        <w:t>e</w:t>
      </w:r>
      <w:r>
        <w:rPr>
          <w:spacing w:val="-17"/>
        </w:rPr>
        <w:t xml:space="preserve"> </w:t>
      </w:r>
      <w:r>
        <w:rPr>
          <w:spacing w:val="-1"/>
          <w:w w:val="98"/>
        </w:rPr>
        <w:t>de</w:t>
      </w:r>
      <w:r>
        <w:rPr>
          <w:w w:val="98"/>
        </w:rPr>
        <w:t>j</w:t>
      </w:r>
      <w:r>
        <w:rPr>
          <w:w w:val="108"/>
        </w:rPr>
        <w:t>ó</w:t>
      </w:r>
      <w:r>
        <w:rPr>
          <w:spacing w:val="-18"/>
        </w:rPr>
        <w:t xml:space="preserve"> </w:t>
      </w:r>
      <w:r>
        <w:rPr>
          <w:spacing w:val="-3"/>
          <w:w w:val="110"/>
        </w:rPr>
        <w:t>d</w:t>
      </w:r>
      <w:r>
        <w:rPr>
          <w:spacing w:val="-1"/>
          <w:w w:val="73"/>
        </w:rPr>
        <w:t>i</w:t>
      </w:r>
      <w:r>
        <w:rPr>
          <w:w w:val="124"/>
        </w:rPr>
        <w:t>c</w:t>
      </w:r>
      <w:r>
        <w:rPr>
          <w:w w:val="102"/>
        </w:rPr>
        <w:t>ho</w:t>
      </w:r>
      <w:r>
        <w:rPr>
          <w:spacing w:val="-19"/>
        </w:rPr>
        <w:t xml:space="preserve"> </w:t>
      </w:r>
      <w:r>
        <w:rPr>
          <w:spacing w:val="-1"/>
          <w:w w:val="103"/>
        </w:rPr>
        <w:t>q</w:t>
      </w:r>
      <w:r>
        <w:rPr>
          <w:w w:val="103"/>
        </w:rPr>
        <w:t>u</w:t>
      </w:r>
      <w:r>
        <w:rPr>
          <w:w w:val="109"/>
        </w:rPr>
        <w:t>e</w:t>
      </w:r>
      <w:r>
        <w:rPr>
          <w:spacing w:val="-20"/>
        </w:rPr>
        <w:t xml:space="preserve"> </w:t>
      </w:r>
      <w:r>
        <w:rPr>
          <w:spacing w:val="1"/>
          <w:w w:val="73"/>
        </w:rPr>
        <w:t>l</w:t>
      </w:r>
      <w:r>
        <w:rPr>
          <w:w w:val="114"/>
        </w:rPr>
        <w:t>a</w:t>
      </w:r>
      <w:r>
        <w:rPr>
          <w:spacing w:val="-17"/>
        </w:rPr>
        <w:t xml:space="preserve"> </w:t>
      </w:r>
      <w:r>
        <w:rPr>
          <w:spacing w:val="1"/>
          <w:w w:val="73"/>
        </w:rPr>
        <w:t>i</w:t>
      </w:r>
      <w:r>
        <w:rPr>
          <w:w w:val="92"/>
        </w:rPr>
        <w:t>n</w:t>
      </w:r>
      <w:r>
        <w:rPr>
          <w:spacing w:val="-4"/>
          <w:w w:val="92"/>
        </w:rPr>
        <w:t>t</w:t>
      </w:r>
      <w:r>
        <w:rPr>
          <w:w w:val="93"/>
        </w:rPr>
        <w:t>e</w:t>
      </w:r>
      <w:r>
        <w:rPr>
          <w:spacing w:val="-2"/>
          <w:w w:val="93"/>
        </w:rPr>
        <w:t>r</w:t>
      </w:r>
      <w:r>
        <w:rPr>
          <w:spacing w:val="-1"/>
          <w:w w:val="93"/>
        </w:rPr>
        <w:t>p</w:t>
      </w:r>
      <w:r>
        <w:rPr>
          <w:spacing w:val="1"/>
          <w:w w:val="93"/>
        </w:rPr>
        <w:t>r</w:t>
      </w:r>
      <w:r>
        <w:t>e</w:t>
      </w:r>
      <w:r>
        <w:rPr>
          <w:spacing w:val="-3"/>
        </w:rPr>
        <w:t>t</w:t>
      </w:r>
      <w:r>
        <w:rPr>
          <w:spacing w:val="-1"/>
          <w:w w:val="119"/>
        </w:rPr>
        <w:t>ac</w:t>
      </w:r>
      <w:r>
        <w:rPr>
          <w:spacing w:val="1"/>
          <w:w w:val="73"/>
        </w:rPr>
        <w:t>i</w:t>
      </w:r>
      <w:r>
        <w:rPr>
          <w:w w:val="102"/>
        </w:rPr>
        <w:t>ón</w:t>
      </w:r>
      <w:r>
        <w:rPr>
          <w:spacing w:val="-19"/>
        </w:rPr>
        <w:t xml:space="preserve"> </w:t>
      </w:r>
      <w:r>
        <w:rPr>
          <w:spacing w:val="-1"/>
          <w:w w:val="112"/>
        </w:rPr>
        <w:t>dad</w:t>
      </w:r>
      <w:r>
        <w:rPr>
          <w:w w:val="112"/>
        </w:rPr>
        <w:t>a</w:t>
      </w:r>
      <w:r>
        <w:rPr>
          <w:spacing w:val="-17"/>
        </w:rPr>
        <w:t xml:space="preserve"> </w:t>
      </w:r>
      <w:r>
        <w:rPr>
          <w:w w:val="102"/>
        </w:rPr>
        <w:t>en</w:t>
      </w:r>
      <w:r>
        <w:rPr>
          <w:spacing w:val="-20"/>
        </w:rPr>
        <w:t xml:space="preserve"> </w:t>
      </w:r>
      <w:r>
        <w:rPr>
          <w:spacing w:val="1"/>
          <w:w w:val="73"/>
        </w:rPr>
        <w:t>l</w:t>
      </w:r>
      <w:r>
        <w:rPr>
          <w:w w:val="114"/>
        </w:rPr>
        <w:t>a</w:t>
      </w:r>
      <w:r>
        <w:rPr>
          <w:spacing w:val="-17"/>
        </w:rPr>
        <w:t xml:space="preserve"> </w:t>
      </w:r>
      <w:r>
        <w:rPr>
          <w:w w:val="74"/>
        </w:rPr>
        <w:t>s</w:t>
      </w:r>
      <w:r>
        <w:rPr>
          <w:w w:val="98"/>
        </w:rPr>
        <w:t>en</w:t>
      </w:r>
      <w:r>
        <w:rPr>
          <w:spacing w:val="-3"/>
          <w:w w:val="98"/>
        </w:rPr>
        <w:t>t</w:t>
      </w:r>
      <w:r>
        <w:rPr>
          <w:w w:val="102"/>
        </w:rPr>
        <w:t>e</w:t>
      </w:r>
      <w:r>
        <w:rPr>
          <w:spacing w:val="-3"/>
          <w:w w:val="102"/>
        </w:rPr>
        <w:t>n</w:t>
      </w:r>
      <w:r>
        <w:rPr>
          <w:w w:val="124"/>
        </w:rPr>
        <w:t>c</w:t>
      </w:r>
      <w:r>
        <w:rPr>
          <w:spacing w:val="-1"/>
          <w:w w:val="73"/>
        </w:rPr>
        <w:t>i</w:t>
      </w:r>
      <w:r>
        <w:rPr>
          <w:w w:val="114"/>
        </w:rPr>
        <w:t>a</w:t>
      </w:r>
      <w:r>
        <w:rPr>
          <w:spacing w:val="-17"/>
        </w:rPr>
        <w:t xml:space="preserve"> </w:t>
      </w:r>
      <w:r>
        <w:rPr>
          <w:spacing w:val="-1"/>
          <w:w w:val="109"/>
        </w:rPr>
        <w:t xml:space="preserve">de </w:t>
      </w:r>
      <w:r>
        <w:t>unificación</w:t>
      </w:r>
      <w:r>
        <w:rPr>
          <w:spacing w:val="-13"/>
        </w:rPr>
        <w:t xml:space="preserve"> </w:t>
      </w:r>
      <w:r>
        <w:t>proferida</w:t>
      </w:r>
      <w:r>
        <w:rPr>
          <w:spacing w:val="-12"/>
        </w:rPr>
        <w:t xml:space="preserve"> </w:t>
      </w:r>
      <w:r>
        <w:t>por</w:t>
      </w:r>
      <w:r>
        <w:rPr>
          <w:spacing w:val="-12"/>
        </w:rPr>
        <w:t xml:space="preserve"> </w:t>
      </w:r>
      <w:r>
        <w:t>la</w:t>
      </w:r>
      <w:r>
        <w:rPr>
          <w:spacing w:val="-12"/>
        </w:rPr>
        <w:t xml:space="preserve"> </w:t>
      </w:r>
      <w:r>
        <w:t>Sección</w:t>
      </w:r>
      <w:r>
        <w:rPr>
          <w:spacing w:val="-11"/>
        </w:rPr>
        <w:t xml:space="preserve"> </w:t>
      </w:r>
      <w:r>
        <w:t>Segunda</w:t>
      </w:r>
      <w:r>
        <w:rPr>
          <w:spacing w:val="-14"/>
        </w:rPr>
        <w:t xml:space="preserve"> </w:t>
      </w:r>
      <w:r>
        <w:t>del</w:t>
      </w:r>
      <w:r>
        <w:rPr>
          <w:spacing w:val="-10"/>
        </w:rPr>
        <w:t xml:space="preserve"> </w:t>
      </w:r>
      <w:r>
        <w:t>Consejo</w:t>
      </w:r>
      <w:r>
        <w:rPr>
          <w:spacing w:val="-12"/>
        </w:rPr>
        <w:t xml:space="preserve"> </w:t>
      </w:r>
      <w:r>
        <w:t>de</w:t>
      </w:r>
      <w:r>
        <w:rPr>
          <w:spacing w:val="-11"/>
        </w:rPr>
        <w:t xml:space="preserve"> </w:t>
      </w:r>
      <w:r>
        <w:t>Estado</w:t>
      </w:r>
      <w:r>
        <w:rPr>
          <w:spacing w:val="-12"/>
        </w:rPr>
        <w:t xml:space="preserve"> </w:t>
      </w:r>
      <w:r>
        <w:t>el</w:t>
      </w:r>
      <w:r>
        <w:rPr>
          <w:spacing w:val="-10"/>
        </w:rPr>
        <w:t xml:space="preserve"> </w:t>
      </w:r>
      <w:r>
        <w:t>4</w:t>
      </w:r>
      <w:r>
        <w:rPr>
          <w:spacing w:val="-75"/>
        </w:rPr>
        <w:t xml:space="preserve"> </w:t>
      </w:r>
      <w:r>
        <w:rPr>
          <w:w w:val="95"/>
        </w:rPr>
        <w:t>de agosto de 2010 en relación con los factores enlistados por la Ley 33 de</w:t>
      </w:r>
      <w:r>
        <w:rPr>
          <w:spacing w:val="-71"/>
          <w:w w:val="95"/>
        </w:rPr>
        <w:t xml:space="preserve"> </w:t>
      </w:r>
      <w:r>
        <w:rPr>
          <w:w w:val="95"/>
        </w:rPr>
        <w:t>1985,</w:t>
      </w:r>
      <w:r>
        <w:rPr>
          <w:spacing w:val="-14"/>
          <w:w w:val="95"/>
        </w:rPr>
        <w:t xml:space="preserve"> </w:t>
      </w:r>
      <w:r>
        <w:rPr>
          <w:w w:val="95"/>
        </w:rPr>
        <w:t>ha</w:t>
      </w:r>
      <w:r>
        <w:rPr>
          <w:spacing w:val="-13"/>
          <w:w w:val="95"/>
        </w:rPr>
        <w:t xml:space="preserve"> </w:t>
      </w:r>
      <w:r>
        <w:rPr>
          <w:w w:val="95"/>
        </w:rPr>
        <w:t>sido</w:t>
      </w:r>
      <w:r>
        <w:rPr>
          <w:spacing w:val="-12"/>
          <w:w w:val="95"/>
        </w:rPr>
        <w:t xml:space="preserve"> </w:t>
      </w:r>
      <w:r>
        <w:rPr>
          <w:w w:val="95"/>
        </w:rPr>
        <w:t>rectificada</w:t>
      </w:r>
      <w:r>
        <w:rPr>
          <w:spacing w:val="-12"/>
          <w:w w:val="95"/>
        </w:rPr>
        <w:t xml:space="preserve"> </w:t>
      </w:r>
      <w:r>
        <w:rPr>
          <w:w w:val="95"/>
        </w:rPr>
        <w:t>por</w:t>
      </w:r>
      <w:r>
        <w:rPr>
          <w:spacing w:val="-12"/>
          <w:w w:val="95"/>
        </w:rPr>
        <w:t xml:space="preserve"> </w:t>
      </w:r>
      <w:r>
        <w:rPr>
          <w:w w:val="95"/>
        </w:rPr>
        <w:t>la</w:t>
      </w:r>
      <w:r>
        <w:rPr>
          <w:spacing w:val="-11"/>
          <w:w w:val="95"/>
        </w:rPr>
        <w:t xml:space="preserve"> </w:t>
      </w:r>
      <w:r>
        <w:rPr>
          <w:w w:val="95"/>
        </w:rPr>
        <w:t>Sala</w:t>
      </w:r>
      <w:r>
        <w:rPr>
          <w:spacing w:val="-12"/>
          <w:w w:val="95"/>
        </w:rPr>
        <w:t xml:space="preserve"> </w:t>
      </w:r>
      <w:r>
        <w:rPr>
          <w:w w:val="95"/>
        </w:rPr>
        <w:t>Plena.</w:t>
      </w:r>
    </w:p>
    <w:p w14:paraId="0693958A" w14:textId="77777777" w:rsidR="005B3B24" w:rsidRDefault="005B3B24">
      <w:pPr>
        <w:pStyle w:val="Textoindependiente"/>
        <w:spacing w:before="5"/>
        <w:rPr>
          <w:sz w:val="25"/>
        </w:rPr>
      </w:pPr>
    </w:p>
    <w:p w14:paraId="66DC8AEC" w14:textId="77777777" w:rsidR="005B3B24" w:rsidRPr="004C271D" w:rsidRDefault="00CC4EA0">
      <w:pPr>
        <w:pStyle w:val="Prrafodelista"/>
        <w:numPr>
          <w:ilvl w:val="0"/>
          <w:numId w:val="5"/>
        </w:numPr>
        <w:tabs>
          <w:tab w:val="left" w:pos="986"/>
        </w:tabs>
        <w:spacing w:before="1" w:line="280" w:lineRule="auto"/>
        <w:ind w:right="1477"/>
        <w:jc w:val="both"/>
        <w:rPr>
          <w:rFonts w:ascii="Tahoma" w:hAnsi="Tahoma"/>
        </w:rPr>
      </w:pPr>
      <w:r w:rsidRPr="004C271D">
        <w:rPr>
          <w:w w:val="95"/>
        </w:rPr>
        <w:t xml:space="preserve">Así, el </w:t>
      </w:r>
      <w:r w:rsidRPr="004C271D">
        <w:rPr>
          <w:rFonts w:ascii="Tahoma" w:hAnsi="Tahoma"/>
          <w:b/>
          <w:w w:val="95"/>
        </w:rPr>
        <w:t>periodo para concretar el IBL de quien se encuentra en el régimen</w:t>
      </w:r>
      <w:r w:rsidRPr="004C271D">
        <w:rPr>
          <w:rFonts w:ascii="Tahoma" w:hAnsi="Tahoma"/>
          <w:b/>
          <w:spacing w:val="1"/>
          <w:w w:val="95"/>
        </w:rPr>
        <w:t xml:space="preserve"> </w:t>
      </w:r>
      <w:r w:rsidRPr="004C271D">
        <w:rPr>
          <w:rFonts w:ascii="Tahoma" w:hAnsi="Tahoma"/>
          <w:b/>
          <w:w w:val="95"/>
        </w:rPr>
        <w:t>de</w:t>
      </w:r>
      <w:r w:rsidRPr="004C271D">
        <w:rPr>
          <w:rFonts w:ascii="Tahoma" w:hAnsi="Tahoma"/>
          <w:b/>
          <w:spacing w:val="9"/>
          <w:w w:val="95"/>
        </w:rPr>
        <w:t xml:space="preserve"> </w:t>
      </w:r>
      <w:r w:rsidRPr="004C271D">
        <w:rPr>
          <w:rFonts w:ascii="Tahoma" w:hAnsi="Tahoma"/>
          <w:b/>
          <w:w w:val="95"/>
        </w:rPr>
        <w:t>transición</w:t>
      </w:r>
      <w:r w:rsidRPr="004C271D">
        <w:rPr>
          <w:rFonts w:ascii="Tahoma" w:hAnsi="Tahoma"/>
          <w:b/>
          <w:spacing w:val="10"/>
          <w:w w:val="95"/>
        </w:rPr>
        <w:t xml:space="preserve"> </w:t>
      </w:r>
      <w:r w:rsidRPr="004C271D">
        <w:rPr>
          <w:rFonts w:ascii="Tahoma" w:hAnsi="Tahoma"/>
          <w:b/>
          <w:w w:val="95"/>
        </w:rPr>
        <w:t>corresponde</w:t>
      </w:r>
      <w:r w:rsidRPr="004C271D">
        <w:rPr>
          <w:rFonts w:ascii="Tahoma" w:hAnsi="Tahoma"/>
          <w:b/>
          <w:spacing w:val="11"/>
          <w:w w:val="95"/>
        </w:rPr>
        <w:t xml:space="preserve"> </w:t>
      </w:r>
      <w:r w:rsidRPr="004C271D">
        <w:rPr>
          <w:rFonts w:ascii="Tahoma" w:hAnsi="Tahoma"/>
          <w:b/>
          <w:w w:val="95"/>
        </w:rPr>
        <w:t>al</w:t>
      </w:r>
      <w:r w:rsidRPr="004C271D">
        <w:rPr>
          <w:rFonts w:ascii="Tahoma" w:hAnsi="Tahoma"/>
          <w:b/>
          <w:spacing w:val="10"/>
          <w:w w:val="95"/>
        </w:rPr>
        <w:t xml:space="preserve"> </w:t>
      </w:r>
      <w:r w:rsidRPr="004C271D">
        <w:rPr>
          <w:rFonts w:ascii="Tahoma" w:hAnsi="Tahoma"/>
          <w:b/>
          <w:w w:val="95"/>
        </w:rPr>
        <w:t>promedio</w:t>
      </w:r>
      <w:r w:rsidRPr="004C271D">
        <w:rPr>
          <w:rFonts w:ascii="Tahoma" w:hAnsi="Tahoma"/>
          <w:b/>
          <w:spacing w:val="7"/>
          <w:w w:val="95"/>
        </w:rPr>
        <w:t xml:space="preserve"> </w:t>
      </w:r>
      <w:r w:rsidRPr="004C271D">
        <w:rPr>
          <w:rFonts w:ascii="Tahoma" w:hAnsi="Tahoma"/>
          <w:b/>
          <w:w w:val="95"/>
        </w:rPr>
        <w:t>de</w:t>
      </w:r>
      <w:r w:rsidRPr="004C271D">
        <w:rPr>
          <w:rFonts w:ascii="Tahoma" w:hAnsi="Tahoma"/>
          <w:b/>
          <w:spacing w:val="10"/>
          <w:w w:val="95"/>
        </w:rPr>
        <w:t xml:space="preserve"> </w:t>
      </w:r>
      <w:r w:rsidRPr="004C271D">
        <w:rPr>
          <w:rFonts w:ascii="Tahoma" w:hAnsi="Tahoma"/>
          <w:b/>
          <w:w w:val="95"/>
        </w:rPr>
        <w:t>los</w:t>
      </w:r>
      <w:r w:rsidRPr="004C271D">
        <w:rPr>
          <w:rFonts w:ascii="Tahoma" w:hAnsi="Tahoma"/>
          <w:b/>
          <w:spacing w:val="8"/>
          <w:w w:val="95"/>
        </w:rPr>
        <w:t xml:space="preserve"> </w:t>
      </w:r>
      <w:r w:rsidRPr="004C271D">
        <w:rPr>
          <w:rFonts w:ascii="Tahoma" w:hAnsi="Tahoma"/>
          <w:b/>
          <w:w w:val="95"/>
        </w:rPr>
        <w:t>últimos</w:t>
      </w:r>
      <w:r w:rsidRPr="004C271D">
        <w:rPr>
          <w:rFonts w:ascii="Tahoma" w:hAnsi="Tahoma"/>
          <w:b/>
          <w:spacing w:val="9"/>
          <w:w w:val="95"/>
        </w:rPr>
        <w:t xml:space="preserve"> </w:t>
      </w:r>
      <w:r w:rsidRPr="004C271D">
        <w:rPr>
          <w:rFonts w:ascii="Tahoma" w:hAnsi="Tahoma"/>
          <w:b/>
          <w:w w:val="95"/>
        </w:rPr>
        <w:t>10</w:t>
      </w:r>
      <w:r w:rsidRPr="004C271D">
        <w:rPr>
          <w:rFonts w:ascii="Tahoma" w:hAnsi="Tahoma"/>
          <w:b/>
          <w:spacing w:val="11"/>
          <w:w w:val="95"/>
        </w:rPr>
        <w:t xml:space="preserve"> </w:t>
      </w:r>
      <w:r w:rsidRPr="004C271D">
        <w:rPr>
          <w:rFonts w:ascii="Tahoma" w:hAnsi="Tahoma"/>
          <w:b/>
          <w:w w:val="95"/>
        </w:rPr>
        <w:t>años</w:t>
      </w:r>
      <w:r w:rsidRPr="004C271D">
        <w:rPr>
          <w:rFonts w:ascii="Tahoma" w:hAnsi="Tahoma"/>
          <w:b/>
          <w:spacing w:val="8"/>
          <w:w w:val="95"/>
        </w:rPr>
        <w:t xml:space="preserve"> </w:t>
      </w:r>
      <w:r w:rsidRPr="004C271D">
        <w:rPr>
          <w:rFonts w:ascii="Tahoma" w:hAnsi="Tahoma"/>
          <w:b/>
          <w:w w:val="95"/>
        </w:rPr>
        <w:t>de</w:t>
      </w:r>
      <w:r w:rsidRPr="004C271D">
        <w:rPr>
          <w:rFonts w:ascii="Tahoma" w:hAnsi="Tahoma"/>
          <w:b/>
          <w:spacing w:val="10"/>
          <w:w w:val="95"/>
        </w:rPr>
        <w:t xml:space="preserve"> </w:t>
      </w:r>
      <w:r w:rsidRPr="004C271D">
        <w:rPr>
          <w:rFonts w:ascii="Tahoma" w:hAnsi="Tahoma"/>
          <w:b/>
          <w:w w:val="95"/>
        </w:rPr>
        <w:t>servicio,</w:t>
      </w:r>
      <w:r w:rsidRPr="004C271D">
        <w:rPr>
          <w:rFonts w:ascii="Tahoma" w:hAnsi="Tahoma"/>
          <w:b/>
          <w:spacing w:val="-59"/>
          <w:w w:val="95"/>
        </w:rPr>
        <w:t xml:space="preserve"> </w:t>
      </w:r>
      <w:r w:rsidRPr="004C271D">
        <w:rPr>
          <w:rFonts w:ascii="Tahoma" w:hAnsi="Tahoma"/>
          <w:b/>
        </w:rPr>
        <w:t>o al promedio del tiempo que le hiciera falta para adquirir el estatus de</w:t>
      </w:r>
      <w:r w:rsidRPr="004C271D">
        <w:rPr>
          <w:rFonts w:ascii="Tahoma" w:hAnsi="Tahoma"/>
          <w:b/>
          <w:spacing w:val="-62"/>
        </w:rPr>
        <w:t xml:space="preserve"> </w:t>
      </w:r>
      <w:r w:rsidRPr="004C271D">
        <w:rPr>
          <w:rFonts w:ascii="Tahoma" w:hAnsi="Tahoma"/>
          <w:b/>
          <w:w w:val="95"/>
        </w:rPr>
        <w:t>pensionado luego de la entrada en vigencia de la Ley 100 de 1993 si fuera</w:t>
      </w:r>
      <w:r w:rsidRPr="004C271D">
        <w:rPr>
          <w:rFonts w:ascii="Tahoma" w:hAnsi="Tahoma"/>
          <w:b/>
          <w:spacing w:val="1"/>
          <w:w w:val="95"/>
        </w:rPr>
        <w:t xml:space="preserve"> </w:t>
      </w:r>
      <w:r w:rsidRPr="004C271D">
        <w:rPr>
          <w:rFonts w:ascii="Tahoma" w:hAnsi="Tahoma"/>
          <w:b/>
        </w:rPr>
        <w:t xml:space="preserve">menor a 10 años. </w:t>
      </w:r>
      <w:r w:rsidRPr="004C271D">
        <w:t>Y en cuanto a los factores que allí deben incluirse</w:t>
      </w:r>
      <w:r w:rsidRPr="004C271D">
        <w:rPr>
          <w:spacing w:val="1"/>
        </w:rPr>
        <w:t xml:space="preserve"> </w:t>
      </w:r>
      <w:r w:rsidRPr="004C271D">
        <w:rPr>
          <w:w w:val="95"/>
        </w:rPr>
        <w:t>corresponde</w:t>
      </w:r>
      <w:r w:rsidRPr="004C271D">
        <w:rPr>
          <w:spacing w:val="-12"/>
          <w:w w:val="95"/>
        </w:rPr>
        <w:t xml:space="preserve"> </w:t>
      </w:r>
      <w:r w:rsidRPr="004C271D">
        <w:rPr>
          <w:w w:val="95"/>
        </w:rPr>
        <w:t>remitirse</w:t>
      </w:r>
      <w:r w:rsidRPr="004C271D">
        <w:rPr>
          <w:spacing w:val="-15"/>
          <w:w w:val="95"/>
        </w:rPr>
        <w:t xml:space="preserve"> </w:t>
      </w:r>
      <w:r w:rsidRPr="004C271D">
        <w:rPr>
          <w:w w:val="95"/>
        </w:rPr>
        <w:t>al</w:t>
      </w:r>
      <w:r w:rsidRPr="004C271D">
        <w:rPr>
          <w:spacing w:val="-10"/>
          <w:w w:val="95"/>
        </w:rPr>
        <w:t xml:space="preserve"> </w:t>
      </w:r>
      <w:r w:rsidRPr="004C271D">
        <w:rPr>
          <w:w w:val="95"/>
        </w:rPr>
        <w:t>artículo</w:t>
      </w:r>
      <w:r w:rsidRPr="004C271D">
        <w:rPr>
          <w:spacing w:val="-12"/>
          <w:w w:val="95"/>
        </w:rPr>
        <w:t xml:space="preserve"> </w:t>
      </w:r>
      <w:r w:rsidRPr="004C271D">
        <w:rPr>
          <w:w w:val="95"/>
        </w:rPr>
        <w:t>21</w:t>
      </w:r>
      <w:r w:rsidRPr="004C271D">
        <w:rPr>
          <w:spacing w:val="-12"/>
          <w:w w:val="95"/>
        </w:rPr>
        <w:t xml:space="preserve"> </w:t>
      </w:r>
      <w:r w:rsidRPr="004C271D">
        <w:rPr>
          <w:i/>
          <w:w w:val="95"/>
        </w:rPr>
        <w:t>ibídem</w:t>
      </w:r>
      <w:r w:rsidRPr="004C271D">
        <w:rPr>
          <w:w w:val="95"/>
        </w:rPr>
        <w:t>,</w:t>
      </w:r>
      <w:r w:rsidRPr="004C271D">
        <w:rPr>
          <w:spacing w:val="-14"/>
          <w:w w:val="95"/>
        </w:rPr>
        <w:t xml:space="preserve"> </w:t>
      </w:r>
      <w:r w:rsidRPr="004C271D">
        <w:rPr>
          <w:w w:val="95"/>
        </w:rPr>
        <w:t>que</w:t>
      </w:r>
      <w:r w:rsidRPr="004C271D">
        <w:rPr>
          <w:spacing w:val="-11"/>
          <w:w w:val="95"/>
        </w:rPr>
        <w:t xml:space="preserve"> </w:t>
      </w:r>
      <w:r w:rsidRPr="004C271D">
        <w:rPr>
          <w:w w:val="95"/>
        </w:rPr>
        <w:t>señala:</w:t>
      </w:r>
    </w:p>
    <w:p w14:paraId="35CA7DFD" w14:textId="77777777" w:rsidR="005B3B24" w:rsidRPr="004C271D" w:rsidRDefault="005B3B24">
      <w:pPr>
        <w:pStyle w:val="Textoindependiente"/>
        <w:spacing w:before="10"/>
        <w:rPr>
          <w:sz w:val="24"/>
        </w:rPr>
      </w:pPr>
    </w:p>
    <w:p w14:paraId="34502F39" w14:textId="77777777" w:rsidR="005B3B24" w:rsidRPr="004C271D" w:rsidRDefault="00CC4EA0">
      <w:pPr>
        <w:spacing w:line="243" w:lineRule="exact"/>
        <w:ind w:left="1681"/>
        <w:jc w:val="both"/>
        <w:rPr>
          <w:i/>
          <w:sz w:val="20"/>
        </w:rPr>
      </w:pPr>
      <w:r w:rsidRPr="004C271D">
        <w:rPr>
          <w:i/>
          <w:w w:val="108"/>
          <w:sz w:val="20"/>
        </w:rPr>
        <w:t>“</w:t>
      </w:r>
      <w:r w:rsidRPr="004C271D">
        <w:rPr>
          <w:i/>
          <w:w w:val="80"/>
          <w:sz w:val="20"/>
        </w:rPr>
        <w:t>(</w:t>
      </w:r>
      <w:r w:rsidRPr="004C271D">
        <w:rPr>
          <w:i/>
          <w:spacing w:val="2"/>
          <w:w w:val="121"/>
          <w:sz w:val="20"/>
        </w:rPr>
        <w:t>…</w:t>
      </w:r>
      <w:r w:rsidRPr="004C271D">
        <w:rPr>
          <w:i/>
          <w:w w:val="80"/>
          <w:sz w:val="20"/>
        </w:rPr>
        <w:t>)</w:t>
      </w:r>
      <w:r w:rsidRPr="004C271D">
        <w:rPr>
          <w:i/>
          <w:sz w:val="20"/>
        </w:rPr>
        <w:t xml:space="preserve"> </w:t>
      </w:r>
      <w:r w:rsidRPr="004C271D">
        <w:rPr>
          <w:i/>
          <w:spacing w:val="-25"/>
          <w:sz w:val="20"/>
        </w:rPr>
        <w:t xml:space="preserve"> </w:t>
      </w:r>
      <w:r w:rsidRPr="004C271D">
        <w:rPr>
          <w:i/>
          <w:spacing w:val="-1"/>
          <w:w w:val="107"/>
          <w:sz w:val="20"/>
        </w:rPr>
        <w:t>A</w:t>
      </w:r>
      <w:r w:rsidRPr="004C271D">
        <w:rPr>
          <w:i/>
          <w:spacing w:val="-1"/>
          <w:w w:val="86"/>
          <w:sz w:val="20"/>
        </w:rPr>
        <w:t>R</w:t>
      </w:r>
      <w:r w:rsidRPr="004C271D">
        <w:rPr>
          <w:i/>
          <w:spacing w:val="-1"/>
          <w:w w:val="68"/>
          <w:sz w:val="20"/>
        </w:rPr>
        <w:t>T</w:t>
      </w:r>
      <w:r w:rsidRPr="004C271D">
        <w:rPr>
          <w:i/>
          <w:spacing w:val="2"/>
          <w:w w:val="53"/>
          <w:sz w:val="20"/>
        </w:rPr>
        <w:t>I</w:t>
      </w:r>
      <w:r w:rsidRPr="004C271D">
        <w:rPr>
          <w:i/>
          <w:spacing w:val="-2"/>
          <w:w w:val="115"/>
          <w:sz w:val="20"/>
        </w:rPr>
        <w:t>C</w:t>
      </w:r>
      <w:r w:rsidRPr="004C271D">
        <w:rPr>
          <w:i/>
          <w:spacing w:val="1"/>
          <w:w w:val="89"/>
          <w:sz w:val="20"/>
        </w:rPr>
        <w:t>U</w:t>
      </w:r>
      <w:r w:rsidRPr="004C271D">
        <w:rPr>
          <w:i/>
          <w:spacing w:val="-1"/>
          <w:w w:val="82"/>
          <w:sz w:val="20"/>
        </w:rPr>
        <w:t>L</w:t>
      </w:r>
      <w:r w:rsidRPr="004C271D">
        <w:rPr>
          <w:i/>
          <w:w w:val="109"/>
          <w:sz w:val="20"/>
        </w:rPr>
        <w:t>O</w:t>
      </w:r>
      <w:r w:rsidRPr="004C271D">
        <w:rPr>
          <w:i/>
          <w:sz w:val="20"/>
        </w:rPr>
        <w:t xml:space="preserve"> </w:t>
      </w:r>
      <w:r w:rsidRPr="004C271D">
        <w:rPr>
          <w:i/>
          <w:spacing w:val="-24"/>
          <w:sz w:val="20"/>
        </w:rPr>
        <w:t xml:space="preserve"> </w:t>
      </w:r>
      <w:r w:rsidRPr="004C271D">
        <w:rPr>
          <w:i/>
          <w:spacing w:val="2"/>
          <w:w w:val="86"/>
          <w:sz w:val="20"/>
        </w:rPr>
        <w:t>2</w:t>
      </w:r>
      <w:r w:rsidRPr="004C271D">
        <w:rPr>
          <w:i/>
          <w:spacing w:val="-1"/>
          <w:w w:val="82"/>
          <w:sz w:val="20"/>
        </w:rPr>
        <w:t>1</w:t>
      </w:r>
      <w:r w:rsidRPr="004C271D">
        <w:rPr>
          <w:i/>
          <w:w w:val="82"/>
          <w:sz w:val="20"/>
        </w:rPr>
        <w:t>.</w:t>
      </w:r>
      <w:r w:rsidRPr="004C271D">
        <w:rPr>
          <w:i/>
          <w:sz w:val="20"/>
        </w:rPr>
        <w:t xml:space="preserve"> </w:t>
      </w:r>
      <w:r w:rsidRPr="004C271D">
        <w:rPr>
          <w:i/>
          <w:spacing w:val="-24"/>
          <w:sz w:val="20"/>
        </w:rPr>
        <w:t xml:space="preserve"> </w:t>
      </w:r>
      <w:proofErr w:type="gramStart"/>
      <w:r w:rsidRPr="004C271D">
        <w:rPr>
          <w:i/>
          <w:spacing w:val="-1"/>
          <w:w w:val="82"/>
          <w:sz w:val="20"/>
        </w:rPr>
        <w:t>I</w:t>
      </w:r>
      <w:r w:rsidRPr="004C271D">
        <w:rPr>
          <w:i/>
          <w:spacing w:val="1"/>
          <w:w w:val="82"/>
          <w:sz w:val="20"/>
        </w:rPr>
        <w:t>N</w:t>
      </w:r>
      <w:r w:rsidRPr="004C271D">
        <w:rPr>
          <w:i/>
          <w:spacing w:val="1"/>
          <w:w w:val="112"/>
          <w:sz w:val="20"/>
        </w:rPr>
        <w:t>G</w:t>
      </w:r>
      <w:r w:rsidRPr="004C271D">
        <w:rPr>
          <w:i/>
          <w:spacing w:val="-1"/>
          <w:w w:val="86"/>
          <w:sz w:val="20"/>
        </w:rPr>
        <w:t>R</w:t>
      </w:r>
      <w:r w:rsidRPr="004C271D">
        <w:rPr>
          <w:i/>
          <w:w w:val="84"/>
          <w:sz w:val="20"/>
        </w:rPr>
        <w:t>E</w:t>
      </w:r>
      <w:r w:rsidRPr="004C271D">
        <w:rPr>
          <w:i/>
          <w:spacing w:val="-1"/>
          <w:w w:val="72"/>
          <w:sz w:val="20"/>
        </w:rPr>
        <w:t>S</w:t>
      </w:r>
      <w:r w:rsidRPr="004C271D">
        <w:rPr>
          <w:i/>
          <w:w w:val="109"/>
          <w:sz w:val="20"/>
        </w:rPr>
        <w:t>O</w:t>
      </w:r>
      <w:r w:rsidRPr="004C271D">
        <w:rPr>
          <w:i/>
          <w:sz w:val="20"/>
        </w:rPr>
        <w:t xml:space="preserve"> </w:t>
      </w:r>
      <w:r w:rsidRPr="004C271D">
        <w:rPr>
          <w:i/>
          <w:spacing w:val="-24"/>
          <w:sz w:val="20"/>
        </w:rPr>
        <w:t xml:space="preserve"> </w:t>
      </w:r>
      <w:r w:rsidRPr="004C271D">
        <w:rPr>
          <w:i/>
          <w:spacing w:val="2"/>
          <w:w w:val="83"/>
          <w:sz w:val="20"/>
        </w:rPr>
        <w:t>B</w:t>
      </w:r>
      <w:r w:rsidRPr="004C271D">
        <w:rPr>
          <w:i/>
          <w:spacing w:val="-1"/>
          <w:w w:val="107"/>
          <w:sz w:val="20"/>
        </w:rPr>
        <w:t>A</w:t>
      </w:r>
      <w:r w:rsidRPr="004C271D">
        <w:rPr>
          <w:i/>
          <w:spacing w:val="-1"/>
          <w:w w:val="72"/>
          <w:sz w:val="20"/>
        </w:rPr>
        <w:t>S</w:t>
      </w:r>
      <w:r w:rsidRPr="004C271D">
        <w:rPr>
          <w:i/>
          <w:w w:val="84"/>
          <w:sz w:val="20"/>
        </w:rPr>
        <w:t>E</w:t>
      </w:r>
      <w:proofErr w:type="gramEnd"/>
      <w:r w:rsidRPr="004C271D">
        <w:rPr>
          <w:i/>
          <w:sz w:val="20"/>
        </w:rPr>
        <w:t xml:space="preserve"> </w:t>
      </w:r>
      <w:r w:rsidRPr="004C271D">
        <w:rPr>
          <w:i/>
          <w:spacing w:val="-23"/>
          <w:sz w:val="20"/>
        </w:rPr>
        <w:t xml:space="preserve"> </w:t>
      </w:r>
      <w:r w:rsidRPr="004C271D">
        <w:rPr>
          <w:i/>
          <w:spacing w:val="-1"/>
          <w:w w:val="91"/>
          <w:sz w:val="20"/>
        </w:rPr>
        <w:t>D</w:t>
      </w:r>
      <w:r w:rsidRPr="004C271D">
        <w:rPr>
          <w:i/>
          <w:w w:val="91"/>
          <w:sz w:val="20"/>
        </w:rPr>
        <w:t>E</w:t>
      </w:r>
      <w:r w:rsidRPr="004C271D">
        <w:rPr>
          <w:i/>
          <w:sz w:val="20"/>
        </w:rPr>
        <w:t xml:space="preserve"> </w:t>
      </w:r>
      <w:r w:rsidRPr="004C271D">
        <w:rPr>
          <w:i/>
          <w:spacing w:val="-22"/>
          <w:sz w:val="20"/>
        </w:rPr>
        <w:t xml:space="preserve"> </w:t>
      </w:r>
      <w:r w:rsidRPr="004C271D">
        <w:rPr>
          <w:i/>
          <w:spacing w:val="-1"/>
          <w:w w:val="82"/>
          <w:sz w:val="20"/>
        </w:rPr>
        <w:t>L</w:t>
      </w:r>
      <w:r w:rsidRPr="004C271D">
        <w:rPr>
          <w:i/>
          <w:spacing w:val="-1"/>
          <w:w w:val="90"/>
          <w:sz w:val="20"/>
        </w:rPr>
        <w:t>I</w:t>
      </w:r>
      <w:r w:rsidRPr="004C271D">
        <w:rPr>
          <w:i/>
          <w:spacing w:val="1"/>
          <w:w w:val="90"/>
          <w:sz w:val="20"/>
        </w:rPr>
        <w:t>Q</w:t>
      </w:r>
      <w:r w:rsidRPr="004C271D">
        <w:rPr>
          <w:i/>
          <w:spacing w:val="-1"/>
          <w:w w:val="89"/>
          <w:sz w:val="20"/>
        </w:rPr>
        <w:t>U</w:t>
      </w:r>
      <w:r w:rsidRPr="004C271D">
        <w:rPr>
          <w:i/>
          <w:spacing w:val="-1"/>
          <w:w w:val="81"/>
          <w:sz w:val="20"/>
        </w:rPr>
        <w:t>I</w:t>
      </w:r>
      <w:r w:rsidRPr="004C271D">
        <w:rPr>
          <w:i/>
          <w:w w:val="81"/>
          <w:sz w:val="20"/>
        </w:rPr>
        <w:t>D</w:t>
      </w:r>
      <w:r w:rsidRPr="004C271D">
        <w:rPr>
          <w:i/>
          <w:spacing w:val="1"/>
          <w:w w:val="107"/>
          <w:sz w:val="20"/>
        </w:rPr>
        <w:t>A</w:t>
      </w:r>
      <w:r w:rsidRPr="004C271D">
        <w:rPr>
          <w:i/>
          <w:spacing w:val="-2"/>
          <w:w w:val="115"/>
          <w:sz w:val="20"/>
        </w:rPr>
        <w:t>C</w:t>
      </w:r>
      <w:r w:rsidRPr="004C271D">
        <w:rPr>
          <w:i/>
          <w:spacing w:val="-1"/>
          <w:w w:val="90"/>
          <w:sz w:val="20"/>
        </w:rPr>
        <w:t>I</w:t>
      </w:r>
      <w:r w:rsidRPr="004C271D">
        <w:rPr>
          <w:i/>
          <w:spacing w:val="2"/>
          <w:w w:val="90"/>
          <w:sz w:val="20"/>
        </w:rPr>
        <w:t>Ó</w:t>
      </w:r>
      <w:r w:rsidRPr="004C271D">
        <w:rPr>
          <w:i/>
          <w:spacing w:val="-1"/>
          <w:w w:val="98"/>
          <w:sz w:val="20"/>
        </w:rPr>
        <w:t>N</w:t>
      </w:r>
      <w:r w:rsidRPr="004C271D">
        <w:rPr>
          <w:i/>
          <w:w w:val="75"/>
          <w:sz w:val="20"/>
        </w:rPr>
        <w:t>.</w:t>
      </w:r>
      <w:r w:rsidRPr="004C271D">
        <w:rPr>
          <w:i/>
          <w:sz w:val="20"/>
        </w:rPr>
        <w:t xml:space="preserve"> </w:t>
      </w:r>
      <w:r w:rsidRPr="004C271D">
        <w:rPr>
          <w:i/>
          <w:spacing w:val="-24"/>
          <w:sz w:val="20"/>
        </w:rPr>
        <w:t xml:space="preserve"> </w:t>
      </w:r>
      <w:proofErr w:type="gramStart"/>
      <w:r w:rsidRPr="004C271D">
        <w:rPr>
          <w:i/>
          <w:spacing w:val="-1"/>
          <w:w w:val="72"/>
          <w:sz w:val="20"/>
        </w:rPr>
        <w:t>S</w:t>
      </w:r>
      <w:r w:rsidRPr="004C271D">
        <w:rPr>
          <w:i/>
          <w:w w:val="108"/>
          <w:sz w:val="20"/>
        </w:rPr>
        <w:t>e</w:t>
      </w:r>
      <w:r w:rsidRPr="004C271D">
        <w:rPr>
          <w:i/>
          <w:sz w:val="20"/>
        </w:rPr>
        <w:t xml:space="preserve"> </w:t>
      </w:r>
      <w:r w:rsidRPr="004C271D">
        <w:rPr>
          <w:i/>
          <w:spacing w:val="-24"/>
          <w:sz w:val="20"/>
        </w:rPr>
        <w:t xml:space="preserve"> </w:t>
      </w:r>
      <w:r w:rsidRPr="004C271D">
        <w:rPr>
          <w:i/>
          <w:w w:val="102"/>
          <w:sz w:val="20"/>
        </w:rPr>
        <w:t>en</w:t>
      </w:r>
      <w:r w:rsidRPr="004C271D">
        <w:rPr>
          <w:i/>
          <w:spacing w:val="1"/>
          <w:w w:val="85"/>
          <w:sz w:val="20"/>
        </w:rPr>
        <w:t>t</w:t>
      </w:r>
      <w:r w:rsidRPr="004C271D">
        <w:rPr>
          <w:i/>
          <w:spacing w:val="3"/>
          <w:w w:val="72"/>
          <w:sz w:val="20"/>
        </w:rPr>
        <w:t>i</w:t>
      </w:r>
      <w:r w:rsidRPr="004C271D">
        <w:rPr>
          <w:i/>
          <w:w w:val="102"/>
          <w:sz w:val="20"/>
        </w:rPr>
        <w:t>en</w:t>
      </w:r>
      <w:r w:rsidRPr="004C271D">
        <w:rPr>
          <w:i/>
          <w:spacing w:val="-1"/>
          <w:w w:val="109"/>
          <w:sz w:val="20"/>
        </w:rPr>
        <w:t>d</w:t>
      </w:r>
      <w:r w:rsidRPr="004C271D">
        <w:rPr>
          <w:i/>
          <w:w w:val="109"/>
          <w:sz w:val="20"/>
        </w:rPr>
        <w:t>e</w:t>
      </w:r>
      <w:proofErr w:type="gramEnd"/>
      <w:r w:rsidRPr="004C271D">
        <w:rPr>
          <w:i/>
          <w:sz w:val="20"/>
        </w:rPr>
        <w:t xml:space="preserve"> </w:t>
      </w:r>
      <w:r w:rsidRPr="004C271D">
        <w:rPr>
          <w:i/>
          <w:spacing w:val="-23"/>
          <w:sz w:val="20"/>
        </w:rPr>
        <w:t xml:space="preserve"> </w:t>
      </w:r>
      <w:r w:rsidRPr="004C271D">
        <w:rPr>
          <w:i/>
          <w:w w:val="109"/>
          <w:sz w:val="20"/>
        </w:rPr>
        <w:t>p</w:t>
      </w:r>
      <w:r w:rsidRPr="004C271D">
        <w:rPr>
          <w:i/>
          <w:spacing w:val="-1"/>
          <w:w w:val="107"/>
          <w:sz w:val="20"/>
        </w:rPr>
        <w:t>o</w:t>
      </w:r>
      <w:r w:rsidRPr="004C271D">
        <w:rPr>
          <w:i/>
          <w:w w:val="70"/>
          <w:sz w:val="20"/>
        </w:rPr>
        <w:t>r</w:t>
      </w:r>
    </w:p>
    <w:p w14:paraId="03306F28" w14:textId="77777777" w:rsidR="005B3B24" w:rsidRPr="004C271D" w:rsidRDefault="00CC4EA0">
      <w:pPr>
        <w:spacing w:line="242" w:lineRule="auto"/>
        <w:ind w:left="1681" w:right="1477"/>
        <w:jc w:val="both"/>
        <w:rPr>
          <w:i/>
          <w:sz w:val="20"/>
        </w:rPr>
      </w:pPr>
      <w:r w:rsidRPr="004C271D">
        <w:rPr>
          <w:i/>
          <w:w w:val="90"/>
          <w:sz w:val="20"/>
        </w:rPr>
        <w:t>ingreso base para liquidar las pensiones previstas en esta ley,</w:t>
      </w:r>
      <w:r w:rsidRPr="004C271D">
        <w:rPr>
          <w:i/>
          <w:spacing w:val="56"/>
          <w:sz w:val="20"/>
        </w:rPr>
        <w:t xml:space="preserve"> </w:t>
      </w:r>
      <w:r w:rsidRPr="004C271D">
        <w:rPr>
          <w:b/>
          <w:i/>
          <w:w w:val="90"/>
          <w:sz w:val="20"/>
        </w:rPr>
        <w:t>el promedio</w:t>
      </w:r>
      <w:r w:rsidRPr="004C271D">
        <w:rPr>
          <w:b/>
          <w:i/>
          <w:spacing w:val="1"/>
          <w:w w:val="90"/>
          <w:sz w:val="20"/>
        </w:rPr>
        <w:t xml:space="preserve"> </w:t>
      </w:r>
      <w:r w:rsidRPr="004C271D">
        <w:rPr>
          <w:b/>
          <w:i/>
          <w:w w:val="85"/>
          <w:sz w:val="20"/>
        </w:rPr>
        <w:t>de los salarios o rentas sobre los cuales ha cotizado el afiliado durante los</w:t>
      </w:r>
      <w:r w:rsidRPr="004C271D">
        <w:rPr>
          <w:b/>
          <w:i/>
          <w:spacing w:val="1"/>
          <w:w w:val="85"/>
          <w:sz w:val="20"/>
        </w:rPr>
        <w:t xml:space="preserve"> </w:t>
      </w:r>
      <w:r w:rsidRPr="004C271D">
        <w:rPr>
          <w:b/>
          <w:i/>
          <w:w w:val="90"/>
          <w:sz w:val="20"/>
        </w:rPr>
        <w:t xml:space="preserve">diez (10) años anteriores al reconocimiento de la pensión, </w:t>
      </w:r>
      <w:r w:rsidRPr="004C271D">
        <w:rPr>
          <w:i/>
          <w:w w:val="90"/>
          <w:sz w:val="20"/>
        </w:rPr>
        <w:t>o en todo el</w:t>
      </w:r>
      <w:r w:rsidRPr="004C271D">
        <w:rPr>
          <w:i/>
          <w:spacing w:val="1"/>
          <w:w w:val="90"/>
          <w:sz w:val="20"/>
        </w:rPr>
        <w:t xml:space="preserve"> </w:t>
      </w:r>
      <w:r w:rsidRPr="004C271D">
        <w:rPr>
          <w:i/>
          <w:sz w:val="20"/>
        </w:rPr>
        <w:t>tiempo</w:t>
      </w:r>
      <w:r w:rsidRPr="004C271D">
        <w:rPr>
          <w:i/>
          <w:spacing w:val="-13"/>
          <w:sz w:val="20"/>
        </w:rPr>
        <w:t xml:space="preserve"> </w:t>
      </w:r>
      <w:r w:rsidRPr="004C271D">
        <w:rPr>
          <w:i/>
          <w:sz w:val="20"/>
        </w:rPr>
        <w:t>si</w:t>
      </w:r>
      <w:r w:rsidRPr="004C271D">
        <w:rPr>
          <w:i/>
          <w:spacing w:val="-12"/>
          <w:sz w:val="20"/>
        </w:rPr>
        <w:t xml:space="preserve"> </w:t>
      </w:r>
      <w:r w:rsidRPr="004C271D">
        <w:rPr>
          <w:i/>
          <w:sz w:val="20"/>
        </w:rPr>
        <w:t>este</w:t>
      </w:r>
      <w:r w:rsidRPr="004C271D">
        <w:rPr>
          <w:i/>
          <w:spacing w:val="-13"/>
          <w:sz w:val="20"/>
        </w:rPr>
        <w:t xml:space="preserve"> </w:t>
      </w:r>
      <w:r w:rsidRPr="004C271D">
        <w:rPr>
          <w:i/>
          <w:sz w:val="20"/>
        </w:rPr>
        <w:t>fuere</w:t>
      </w:r>
      <w:r w:rsidRPr="004C271D">
        <w:rPr>
          <w:i/>
          <w:spacing w:val="-12"/>
          <w:sz w:val="20"/>
        </w:rPr>
        <w:t xml:space="preserve"> </w:t>
      </w:r>
      <w:r w:rsidRPr="004C271D">
        <w:rPr>
          <w:i/>
          <w:sz w:val="20"/>
        </w:rPr>
        <w:t>inferior</w:t>
      </w:r>
      <w:r w:rsidRPr="004C271D">
        <w:rPr>
          <w:i/>
          <w:spacing w:val="-11"/>
          <w:sz w:val="20"/>
        </w:rPr>
        <w:t xml:space="preserve"> </w:t>
      </w:r>
      <w:r w:rsidRPr="004C271D">
        <w:rPr>
          <w:i/>
          <w:sz w:val="20"/>
        </w:rPr>
        <w:t>para</w:t>
      </w:r>
      <w:r w:rsidRPr="004C271D">
        <w:rPr>
          <w:i/>
          <w:spacing w:val="-11"/>
          <w:sz w:val="20"/>
        </w:rPr>
        <w:t xml:space="preserve"> </w:t>
      </w:r>
      <w:r w:rsidRPr="004C271D">
        <w:rPr>
          <w:i/>
          <w:sz w:val="20"/>
        </w:rPr>
        <w:t>el</w:t>
      </w:r>
      <w:r w:rsidRPr="004C271D">
        <w:rPr>
          <w:i/>
          <w:spacing w:val="-13"/>
          <w:sz w:val="20"/>
        </w:rPr>
        <w:t xml:space="preserve"> </w:t>
      </w:r>
      <w:r w:rsidRPr="004C271D">
        <w:rPr>
          <w:i/>
          <w:sz w:val="20"/>
        </w:rPr>
        <w:t>caso</w:t>
      </w:r>
      <w:r w:rsidRPr="004C271D">
        <w:rPr>
          <w:i/>
          <w:spacing w:val="-14"/>
          <w:sz w:val="20"/>
        </w:rPr>
        <w:t xml:space="preserve"> </w:t>
      </w:r>
      <w:r w:rsidRPr="004C271D">
        <w:rPr>
          <w:i/>
          <w:sz w:val="20"/>
        </w:rPr>
        <w:t>de</w:t>
      </w:r>
      <w:r w:rsidRPr="004C271D">
        <w:rPr>
          <w:i/>
          <w:spacing w:val="-11"/>
          <w:sz w:val="20"/>
        </w:rPr>
        <w:t xml:space="preserve"> </w:t>
      </w:r>
      <w:r w:rsidRPr="004C271D">
        <w:rPr>
          <w:i/>
          <w:sz w:val="20"/>
        </w:rPr>
        <w:t>las</w:t>
      </w:r>
      <w:r w:rsidRPr="004C271D">
        <w:rPr>
          <w:i/>
          <w:spacing w:val="-13"/>
          <w:sz w:val="20"/>
        </w:rPr>
        <w:t xml:space="preserve"> </w:t>
      </w:r>
      <w:r w:rsidRPr="004C271D">
        <w:rPr>
          <w:i/>
          <w:sz w:val="20"/>
        </w:rPr>
        <w:t>pensiones</w:t>
      </w:r>
      <w:r w:rsidRPr="004C271D">
        <w:rPr>
          <w:i/>
          <w:spacing w:val="-11"/>
          <w:sz w:val="20"/>
        </w:rPr>
        <w:t xml:space="preserve"> </w:t>
      </w:r>
      <w:r w:rsidRPr="004C271D">
        <w:rPr>
          <w:i/>
          <w:sz w:val="20"/>
        </w:rPr>
        <w:t>de</w:t>
      </w:r>
      <w:r w:rsidRPr="004C271D">
        <w:rPr>
          <w:i/>
          <w:spacing w:val="-12"/>
          <w:sz w:val="20"/>
        </w:rPr>
        <w:t xml:space="preserve"> </w:t>
      </w:r>
      <w:r w:rsidRPr="004C271D">
        <w:rPr>
          <w:i/>
          <w:sz w:val="20"/>
        </w:rPr>
        <w:t>invalidez</w:t>
      </w:r>
      <w:r w:rsidRPr="004C271D">
        <w:rPr>
          <w:i/>
          <w:spacing w:val="-12"/>
          <w:sz w:val="20"/>
        </w:rPr>
        <w:t xml:space="preserve"> </w:t>
      </w:r>
      <w:r w:rsidRPr="004C271D">
        <w:rPr>
          <w:i/>
          <w:sz w:val="20"/>
        </w:rPr>
        <w:t>o</w:t>
      </w:r>
      <w:r w:rsidRPr="004C271D">
        <w:rPr>
          <w:i/>
          <w:spacing w:val="-67"/>
          <w:sz w:val="20"/>
        </w:rPr>
        <w:t xml:space="preserve"> </w:t>
      </w:r>
      <w:r w:rsidRPr="004C271D">
        <w:rPr>
          <w:i/>
          <w:sz w:val="20"/>
        </w:rPr>
        <w:t>sobrevivencia, actualizados anualmente con base en la variación del</w:t>
      </w:r>
      <w:r w:rsidRPr="004C271D">
        <w:rPr>
          <w:i/>
          <w:spacing w:val="1"/>
          <w:sz w:val="20"/>
        </w:rPr>
        <w:t xml:space="preserve"> </w:t>
      </w:r>
      <w:r w:rsidRPr="004C271D">
        <w:rPr>
          <w:i/>
          <w:w w:val="95"/>
          <w:sz w:val="20"/>
        </w:rPr>
        <w:t>índice</w:t>
      </w:r>
      <w:r w:rsidRPr="004C271D">
        <w:rPr>
          <w:i/>
          <w:spacing w:val="14"/>
          <w:w w:val="95"/>
          <w:sz w:val="20"/>
        </w:rPr>
        <w:t xml:space="preserve"> </w:t>
      </w:r>
      <w:r w:rsidRPr="004C271D">
        <w:rPr>
          <w:i/>
          <w:w w:val="95"/>
          <w:sz w:val="20"/>
        </w:rPr>
        <w:t>de</w:t>
      </w:r>
      <w:r w:rsidRPr="004C271D">
        <w:rPr>
          <w:i/>
          <w:spacing w:val="17"/>
          <w:w w:val="95"/>
          <w:sz w:val="20"/>
        </w:rPr>
        <w:t xml:space="preserve"> </w:t>
      </w:r>
      <w:r w:rsidRPr="004C271D">
        <w:rPr>
          <w:i/>
          <w:w w:val="95"/>
          <w:sz w:val="20"/>
        </w:rPr>
        <w:t>precios</w:t>
      </w:r>
      <w:r w:rsidRPr="004C271D">
        <w:rPr>
          <w:i/>
          <w:spacing w:val="15"/>
          <w:w w:val="95"/>
          <w:sz w:val="20"/>
        </w:rPr>
        <w:t xml:space="preserve"> </w:t>
      </w:r>
      <w:r w:rsidRPr="004C271D">
        <w:rPr>
          <w:i/>
          <w:w w:val="95"/>
          <w:sz w:val="20"/>
        </w:rPr>
        <w:t>al</w:t>
      </w:r>
      <w:r w:rsidRPr="004C271D">
        <w:rPr>
          <w:i/>
          <w:spacing w:val="16"/>
          <w:w w:val="95"/>
          <w:sz w:val="20"/>
        </w:rPr>
        <w:t xml:space="preserve"> </w:t>
      </w:r>
      <w:r w:rsidRPr="004C271D">
        <w:rPr>
          <w:i/>
          <w:w w:val="95"/>
          <w:sz w:val="20"/>
        </w:rPr>
        <w:t>consumidor,</w:t>
      </w:r>
      <w:r w:rsidRPr="004C271D">
        <w:rPr>
          <w:i/>
          <w:spacing w:val="20"/>
          <w:w w:val="95"/>
          <w:sz w:val="20"/>
        </w:rPr>
        <w:t xml:space="preserve"> </w:t>
      </w:r>
      <w:r w:rsidRPr="004C271D">
        <w:rPr>
          <w:i/>
          <w:w w:val="95"/>
          <w:sz w:val="20"/>
        </w:rPr>
        <w:t>según</w:t>
      </w:r>
      <w:r w:rsidRPr="004C271D">
        <w:rPr>
          <w:i/>
          <w:spacing w:val="16"/>
          <w:w w:val="95"/>
          <w:sz w:val="20"/>
        </w:rPr>
        <w:t xml:space="preserve"> </w:t>
      </w:r>
      <w:r w:rsidRPr="004C271D">
        <w:rPr>
          <w:i/>
          <w:w w:val="95"/>
          <w:sz w:val="20"/>
        </w:rPr>
        <w:t>certificación</w:t>
      </w:r>
      <w:r w:rsidRPr="004C271D">
        <w:rPr>
          <w:i/>
          <w:spacing w:val="17"/>
          <w:w w:val="95"/>
          <w:sz w:val="20"/>
        </w:rPr>
        <w:t xml:space="preserve"> </w:t>
      </w:r>
      <w:r w:rsidRPr="004C271D">
        <w:rPr>
          <w:i/>
          <w:w w:val="95"/>
          <w:sz w:val="20"/>
        </w:rPr>
        <w:t>que</w:t>
      </w:r>
      <w:r w:rsidRPr="004C271D">
        <w:rPr>
          <w:i/>
          <w:spacing w:val="15"/>
          <w:w w:val="95"/>
          <w:sz w:val="20"/>
        </w:rPr>
        <w:t xml:space="preserve"> </w:t>
      </w:r>
      <w:r w:rsidRPr="004C271D">
        <w:rPr>
          <w:i/>
          <w:w w:val="95"/>
          <w:sz w:val="20"/>
        </w:rPr>
        <w:t>expida</w:t>
      </w:r>
      <w:r w:rsidRPr="004C271D">
        <w:rPr>
          <w:i/>
          <w:spacing w:val="16"/>
          <w:w w:val="95"/>
          <w:sz w:val="20"/>
        </w:rPr>
        <w:t xml:space="preserve"> </w:t>
      </w:r>
      <w:r w:rsidRPr="004C271D">
        <w:rPr>
          <w:i/>
          <w:w w:val="95"/>
          <w:sz w:val="20"/>
        </w:rPr>
        <w:t>el</w:t>
      </w:r>
      <w:r w:rsidRPr="004C271D">
        <w:rPr>
          <w:i/>
          <w:spacing w:val="17"/>
          <w:w w:val="95"/>
          <w:sz w:val="20"/>
        </w:rPr>
        <w:t xml:space="preserve"> </w:t>
      </w:r>
      <w:r w:rsidRPr="004C271D">
        <w:rPr>
          <w:i/>
          <w:w w:val="95"/>
          <w:sz w:val="20"/>
        </w:rPr>
        <w:t>DANE.</w:t>
      </w:r>
    </w:p>
    <w:p w14:paraId="74251603" w14:textId="77777777" w:rsidR="005B3B24" w:rsidRPr="004C271D" w:rsidRDefault="005B3B24">
      <w:pPr>
        <w:pStyle w:val="Textoindependiente"/>
        <w:spacing w:before="5"/>
        <w:rPr>
          <w:i/>
          <w:sz w:val="20"/>
        </w:rPr>
      </w:pPr>
    </w:p>
    <w:p w14:paraId="4DCA720B" w14:textId="77777777" w:rsidR="005B3B24" w:rsidRPr="004C271D" w:rsidRDefault="00CC4EA0">
      <w:pPr>
        <w:ind w:left="1681" w:right="1478"/>
        <w:jc w:val="both"/>
        <w:rPr>
          <w:sz w:val="20"/>
        </w:rPr>
      </w:pPr>
      <w:r w:rsidRPr="004C271D">
        <w:rPr>
          <w:i/>
          <w:sz w:val="20"/>
        </w:rPr>
        <w:t>Cuando el promedio del ingreso base, ajustado por inflación, calculado</w:t>
      </w:r>
      <w:r w:rsidRPr="004C271D">
        <w:rPr>
          <w:i/>
          <w:spacing w:val="-68"/>
          <w:sz w:val="20"/>
        </w:rPr>
        <w:t xml:space="preserve"> </w:t>
      </w:r>
      <w:r w:rsidRPr="004C271D">
        <w:rPr>
          <w:i/>
          <w:w w:val="95"/>
          <w:sz w:val="20"/>
        </w:rPr>
        <w:t>sobre</w:t>
      </w:r>
      <w:r w:rsidRPr="004C271D">
        <w:rPr>
          <w:i/>
          <w:spacing w:val="-9"/>
          <w:w w:val="95"/>
          <w:sz w:val="20"/>
        </w:rPr>
        <w:t xml:space="preserve"> </w:t>
      </w:r>
      <w:r w:rsidRPr="004C271D">
        <w:rPr>
          <w:i/>
          <w:w w:val="95"/>
          <w:sz w:val="20"/>
        </w:rPr>
        <w:t>los</w:t>
      </w:r>
      <w:r w:rsidRPr="004C271D">
        <w:rPr>
          <w:i/>
          <w:spacing w:val="-10"/>
          <w:w w:val="95"/>
          <w:sz w:val="20"/>
        </w:rPr>
        <w:t xml:space="preserve"> </w:t>
      </w:r>
      <w:r w:rsidRPr="004C271D">
        <w:rPr>
          <w:i/>
          <w:w w:val="95"/>
          <w:sz w:val="20"/>
        </w:rPr>
        <w:t>ingresos</w:t>
      </w:r>
      <w:r w:rsidRPr="004C271D">
        <w:rPr>
          <w:i/>
          <w:spacing w:val="-10"/>
          <w:w w:val="95"/>
          <w:sz w:val="20"/>
        </w:rPr>
        <w:t xml:space="preserve"> </w:t>
      </w:r>
      <w:r w:rsidRPr="004C271D">
        <w:rPr>
          <w:i/>
          <w:w w:val="95"/>
          <w:sz w:val="20"/>
        </w:rPr>
        <w:t>de</w:t>
      </w:r>
      <w:r w:rsidRPr="004C271D">
        <w:rPr>
          <w:i/>
          <w:spacing w:val="-9"/>
          <w:w w:val="95"/>
          <w:sz w:val="20"/>
        </w:rPr>
        <w:t xml:space="preserve"> </w:t>
      </w:r>
      <w:r w:rsidRPr="004C271D">
        <w:rPr>
          <w:i/>
          <w:w w:val="95"/>
          <w:sz w:val="20"/>
        </w:rPr>
        <w:t>toda</w:t>
      </w:r>
      <w:r w:rsidRPr="004C271D">
        <w:rPr>
          <w:i/>
          <w:spacing w:val="-8"/>
          <w:w w:val="95"/>
          <w:sz w:val="20"/>
        </w:rPr>
        <w:t xml:space="preserve"> </w:t>
      </w:r>
      <w:r w:rsidRPr="004C271D">
        <w:rPr>
          <w:i/>
          <w:w w:val="95"/>
          <w:sz w:val="20"/>
        </w:rPr>
        <w:t>la</w:t>
      </w:r>
      <w:r w:rsidRPr="004C271D">
        <w:rPr>
          <w:i/>
          <w:spacing w:val="-9"/>
          <w:w w:val="95"/>
          <w:sz w:val="20"/>
        </w:rPr>
        <w:t xml:space="preserve"> </w:t>
      </w:r>
      <w:r w:rsidRPr="004C271D">
        <w:rPr>
          <w:i/>
          <w:w w:val="95"/>
          <w:sz w:val="20"/>
        </w:rPr>
        <w:t>vida</w:t>
      </w:r>
      <w:r w:rsidRPr="004C271D">
        <w:rPr>
          <w:i/>
          <w:spacing w:val="-11"/>
          <w:w w:val="95"/>
          <w:sz w:val="20"/>
        </w:rPr>
        <w:t xml:space="preserve"> </w:t>
      </w:r>
      <w:r w:rsidRPr="004C271D">
        <w:rPr>
          <w:i/>
          <w:w w:val="95"/>
          <w:sz w:val="20"/>
        </w:rPr>
        <w:t>laboral</w:t>
      </w:r>
      <w:r w:rsidRPr="004C271D">
        <w:rPr>
          <w:i/>
          <w:spacing w:val="-9"/>
          <w:w w:val="95"/>
          <w:sz w:val="20"/>
        </w:rPr>
        <w:t xml:space="preserve"> </w:t>
      </w:r>
      <w:r w:rsidRPr="004C271D">
        <w:rPr>
          <w:i/>
          <w:w w:val="95"/>
          <w:sz w:val="20"/>
        </w:rPr>
        <w:t>del</w:t>
      </w:r>
      <w:r w:rsidRPr="004C271D">
        <w:rPr>
          <w:i/>
          <w:spacing w:val="-11"/>
          <w:w w:val="95"/>
          <w:sz w:val="20"/>
        </w:rPr>
        <w:t xml:space="preserve"> </w:t>
      </w:r>
      <w:r w:rsidRPr="004C271D">
        <w:rPr>
          <w:i/>
          <w:w w:val="95"/>
          <w:sz w:val="20"/>
        </w:rPr>
        <w:t>trabajador,</w:t>
      </w:r>
      <w:r w:rsidRPr="004C271D">
        <w:rPr>
          <w:i/>
          <w:spacing w:val="-7"/>
          <w:w w:val="95"/>
          <w:sz w:val="20"/>
        </w:rPr>
        <w:t xml:space="preserve"> </w:t>
      </w:r>
      <w:r w:rsidRPr="004C271D">
        <w:rPr>
          <w:i/>
          <w:w w:val="95"/>
          <w:sz w:val="20"/>
        </w:rPr>
        <w:t>resulte</w:t>
      </w:r>
      <w:r w:rsidRPr="004C271D">
        <w:rPr>
          <w:i/>
          <w:spacing w:val="-9"/>
          <w:w w:val="95"/>
          <w:sz w:val="20"/>
        </w:rPr>
        <w:t xml:space="preserve"> </w:t>
      </w:r>
      <w:r w:rsidRPr="004C271D">
        <w:rPr>
          <w:i/>
          <w:w w:val="95"/>
          <w:sz w:val="20"/>
        </w:rPr>
        <w:t>superior</w:t>
      </w:r>
      <w:r w:rsidRPr="004C271D">
        <w:rPr>
          <w:i/>
          <w:spacing w:val="-8"/>
          <w:w w:val="95"/>
          <w:sz w:val="20"/>
        </w:rPr>
        <w:t xml:space="preserve"> </w:t>
      </w:r>
      <w:r w:rsidRPr="004C271D">
        <w:rPr>
          <w:i/>
          <w:w w:val="95"/>
          <w:sz w:val="20"/>
        </w:rPr>
        <w:t>al</w:t>
      </w:r>
      <w:r w:rsidRPr="004C271D">
        <w:rPr>
          <w:i/>
          <w:spacing w:val="-65"/>
          <w:w w:val="95"/>
          <w:sz w:val="20"/>
        </w:rPr>
        <w:t xml:space="preserve"> </w:t>
      </w:r>
      <w:r w:rsidRPr="004C271D">
        <w:rPr>
          <w:i/>
          <w:w w:val="95"/>
          <w:sz w:val="20"/>
        </w:rPr>
        <w:t>previsto en el inciso anterior, el trabajador podrá optar por este sistema,</w:t>
      </w:r>
      <w:r w:rsidRPr="004C271D">
        <w:rPr>
          <w:i/>
          <w:spacing w:val="1"/>
          <w:w w:val="95"/>
          <w:sz w:val="20"/>
        </w:rPr>
        <w:t xml:space="preserve"> </w:t>
      </w:r>
      <w:r w:rsidRPr="004C271D">
        <w:rPr>
          <w:i/>
          <w:sz w:val="20"/>
        </w:rPr>
        <w:t>siempre y cuando haya cotizado 1.250 semanas como mínimo. (…)”</w:t>
      </w:r>
      <w:r w:rsidRPr="004C271D">
        <w:rPr>
          <w:i/>
          <w:spacing w:val="1"/>
          <w:sz w:val="20"/>
        </w:rPr>
        <w:t xml:space="preserve"> </w:t>
      </w:r>
      <w:r w:rsidRPr="004C271D">
        <w:rPr>
          <w:w w:val="95"/>
          <w:sz w:val="20"/>
        </w:rPr>
        <w:t>(Negrilla</w:t>
      </w:r>
      <w:r w:rsidRPr="004C271D">
        <w:rPr>
          <w:spacing w:val="-12"/>
          <w:w w:val="95"/>
          <w:sz w:val="20"/>
        </w:rPr>
        <w:t xml:space="preserve"> </w:t>
      </w:r>
      <w:r w:rsidRPr="004C271D">
        <w:rPr>
          <w:w w:val="95"/>
          <w:sz w:val="20"/>
        </w:rPr>
        <w:t>fuera</w:t>
      </w:r>
      <w:r w:rsidRPr="004C271D">
        <w:rPr>
          <w:spacing w:val="-12"/>
          <w:w w:val="95"/>
          <w:sz w:val="20"/>
        </w:rPr>
        <w:t xml:space="preserve"> </w:t>
      </w:r>
      <w:r w:rsidRPr="004C271D">
        <w:rPr>
          <w:w w:val="95"/>
          <w:sz w:val="20"/>
        </w:rPr>
        <w:t>del</w:t>
      </w:r>
      <w:r w:rsidRPr="004C271D">
        <w:rPr>
          <w:spacing w:val="-10"/>
          <w:w w:val="95"/>
          <w:sz w:val="20"/>
        </w:rPr>
        <w:t xml:space="preserve"> </w:t>
      </w:r>
      <w:r w:rsidRPr="004C271D">
        <w:rPr>
          <w:w w:val="95"/>
          <w:sz w:val="20"/>
        </w:rPr>
        <w:t>texto</w:t>
      </w:r>
      <w:r w:rsidRPr="004C271D">
        <w:rPr>
          <w:spacing w:val="-13"/>
          <w:w w:val="95"/>
          <w:sz w:val="20"/>
        </w:rPr>
        <w:t xml:space="preserve"> </w:t>
      </w:r>
      <w:r w:rsidRPr="004C271D">
        <w:rPr>
          <w:w w:val="95"/>
          <w:sz w:val="20"/>
        </w:rPr>
        <w:t>original).</w:t>
      </w:r>
    </w:p>
    <w:p w14:paraId="6A85F1A0" w14:textId="77777777" w:rsidR="005B3B24" w:rsidRPr="004C271D" w:rsidRDefault="005B3B24">
      <w:pPr>
        <w:pStyle w:val="Textoindependiente"/>
        <w:spacing w:before="4"/>
        <w:rPr>
          <w:sz w:val="26"/>
        </w:rPr>
      </w:pPr>
    </w:p>
    <w:p w14:paraId="2F937AF7" w14:textId="77777777" w:rsidR="005B3B24" w:rsidRPr="004C271D" w:rsidRDefault="00CC4EA0">
      <w:pPr>
        <w:pStyle w:val="Prrafodelista"/>
        <w:numPr>
          <w:ilvl w:val="0"/>
          <w:numId w:val="5"/>
        </w:numPr>
        <w:tabs>
          <w:tab w:val="left" w:pos="986"/>
        </w:tabs>
        <w:spacing w:line="278" w:lineRule="auto"/>
        <w:ind w:right="1483"/>
        <w:jc w:val="both"/>
        <w:rPr>
          <w:rFonts w:ascii="Tahoma" w:hAnsi="Tahoma"/>
        </w:rPr>
      </w:pPr>
      <w:r w:rsidRPr="004C271D">
        <w:rPr>
          <w:w w:val="95"/>
        </w:rPr>
        <w:t>De manera que los factores sobre los cuales se determinará el IBL de los</w:t>
      </w:r>
      <w:r w:rsidRPr="004C271D">
        <w:rPr>
          <w:spacing w:val="1"/>
          <w:w w:val="95"/>
        </w:rPr>
        <w:t xml:space="preserve"> </w:t>
      </w:r>
      <w:r w:rsidRPr="004C271D">
        <w:rPr>
          <w:w w:val="93"/>
        </w:rPr>
        <w:t>tra</w:t>
      </w:r>
      <w:r w:rsidRPr="004C271D">
        <w:rPr>
          <w:spacing w:val="-2"/>
          <w:w w:val="109"/>
        </w:rPr>
        <w:t>b</w:t>
      </w:r>
      <w:r w:rsidRPr="004C271D">
        <w:rPr>
          <w:spacing w:val="-1"/>
          <w:w w:val="94"/>
        </w:rPr>
        <w:t>a</w:t>
      </w:r>
      <w:r w:rsidRPr="004C271D">
        <w:rPr>
          <w:w w:val="94"/>
        </w:rPr>
        <w:t>j</w:t>
      </w:r>
      <w:r w:rsidRPr="004C271D">
        <w:rPr>
          <w:spacing w:val="-3"/>
          <w:w w:val="114"/>
        </w:rPr>
        <w:t>a</w:t>
      </w:r>
      <w:r w:rsidRPr="004C271D">
        <w:rPr>
          <w:spacing w:val="-1"/>
          <w:w w:val="109"/>
        </w:rPr>
        <w:t>do</w:t>
      </w:r>
      <w:r w:rsidRPr="004C271D">
        <w:rPr>
          <w:w w:val="70"/>
        </w:rPr>
        <w:t>r</w:t>
      </w:r>
      <w:r w:rsidRPr="004C271D">
        <w:rPr>
          <w:spacing w:val="-2"/>
          <w:w w:val="109"/>
        </w:rPr>
        <w:t>e</w:t>
      </w:r>
      <w:r w:rsidRPr="004C271D">
        <w:rPr>
          <w:w w:val="74"/>
        </w:rPr>
        <w:t>s</w:t>
      </w:r>
      <w:r w:rsidRPr="004C271D">
        <w:rPr>
          <w:spacing w:val="2"/>
        </w:rPr>
        <w:t xml:space="preserve"> </w:t>
      </w:r>
      <w:r w:rsidRPr="004C271D">
        <w:rPr>
          <w:w w:val="124"/>
        </w:rPr>
        <w:t>c</w:t>
      </w:r>
      <w:r w:rsidRPr="004C271D">
        <w:rPr>
          <w:w w:val="109"/>
        </w:rPr>
        <w:t>o</w:t>
      </w:r>
      <w:r w:rsidRPr="004C271D">
        <w:rPr>
          <w:spacing w:val="-3"/>
          <w:w w:val="109"/>
        </w:rPr>
        <w:t>b</w:t>
      </w:r>
      <w:r w:rsidRPr="004C271D">
        <w:rPr>
          <w:spacing w:val="1"/>
          <w:w w:val="73"/>
        </w:rPr>
        <w:t>i</w:t>
      </w:r>
      <w:r w:rsidRPr="004C271D">
        <w:rPr>
          <w:spacing w:val="-2"/>
          <w:w w:val="59"/>
        </w:rPr>
        <w:t>j</w:t>
      </w:r>
      <w:r w:rsidRPr="004C271D">
        <w:rPr>
          <w:spacing w:val="-1"/>
          <w:w w:val="110"/>
        </w:rPr>
        <w:t>ad</w:t>
      </w:r>
      <w:r w:rsidRPr="004C271D">
        <w:rPr>
          <w:spacing w:val="-3"/>
          <w:w w:val="110"/>
        </w:rPr>
        <w:t>o</w:t>
      </w:r>
      <w:r w:rsidRPr="004C271D">
        <w:rPr>
          <w:w w:val="74"/>
        </w:rPr>
        <w:t>s</w:t>
      </w:r>
      <w:r w:rsidRPr="004C271D">
        <w:rPr>
          <w:spacing w:val="2"/>
        </w:rPr>
        <w:t xml:space="preserve"> </w:t>
      </w:r>
      <w:r w:rsidRPr="004C271D">
        <w:rPr>
          <w:spacing w:val="-1"/>
          <w:w w:val="99"/>
        </w:rPr>
        <w:t>po</w:t>
      </w:r>
      <w:r w:rsidRPr="004C271D">
        <w:rPr>
          <w:w w:val="99"/>
        </w:rPr>
        <w:t>r</w:t>
      </w:r>
      <w:r w:rsidRPr="004C271D">
        <w:rPr>
          <w:spacing w:val="2"/>
        </w:rPr>
        <w:t xml:space="preserve"> </w:t>
      </w:r>
      <w:r w:rsidRPr="004C271D">
        <w:rPr>
          <w:w w:val="98"/>
        </w:rPr>
        <w:t>el</w:t>
      </w:r>
      <w:r w:rsidRPr="004C271D">
        <w:rPr>
          <w:spacing w:val="3"/>
        </w:rPr>
        <w:t xml:space="preserve"> </w:t>
      </w:r>
      <w:r w:rsidRPr="004C271D">
        <w:rPr>
          <w:spacing w:val="-2"/>
          <w:w w:val="70"/>
        </w:rPr>
        <w:t>r</w:t>
      </w:r>
      <w:r w:rsidRPr="004C271D">
        <w:rPr>
          <w:w w:val="108"/>
        </w:rPr>
        <w:t>é</w:t>
      </w:r>
      <w:r w:rsidRPr="004C271D">
        <w:rPr>
          <w:spacing w:val="-2"/>
          <w:w w:val="108"/>
        </w:rPr>
        <w:t>g</w:t>
      </w:r>
      <w:r w:rsidRPr="004C271D">
        <w:rPr>
          <w:spacing w:val="1"/>
          <w:w w:val="73"/>
        </w:rPr>
        <w:t>i</w:t>
      </w:r>
      <w:r w:rsidRPr="004C271D">
        <w:rPr>
          <w:spacing w:val="-1"/>
          <w:w w:val="96"/>
        </w:rPr>
        <w:t>m</w:t>
      </w:r>
      <w:r w:rsidRPr="004C271D">
        <w:rPr>
          <w:w w:val="102"/>
        </w:rPr>
        <w:t>en</w:t>
      </w:r>
      <w:r w:rsidRPr="004C271D">
        <w:rPr>
          <w:spacing w:val="1"/>
        </w:rPr>
        <w:t xml:space="preserve"> </w:t>
      </w:r>
      <w:r w:rsidRPr="004C271D">
        <w:rPr>
          <w:spacing w:val="-3"/>
          <w:w w:val="110"/>
        </w:rPr>
        <w:t>d</w:t>
      </w:r>
      <w:r w:rsidRPr="004C271D">
        <w:rPr>
          <w:w w:val="109"/>
        </w:rPr>
        <w:t>e</w:t>
      </w:r>
      <w:r w:rsidRPr="004C271D">
        <w:rPr>
          <w:spacing w:val="2"/>
        </w:rPr>
        <w:t xml:space="preserve"> </w:t>
      </w:r>
      <w:r w:rsidRPr="004C271D">
        <w:rPr>
          <w:w w:val="93"/>
        </w:rPr>
        <w:t>tra</w:t>
      </w:r>
      <w:r w:rsidRPr="004C271D">
        <w:rPr>
          <w:w w:val="86"/>
        </w:rPr>
        <w:t>n</w:t>
      </w:r>
      <w:r w:rsidRPr="004C271D">
        <w:rPr>
          <w:spacing w:val="-2"/>
          <w:w w:val="86"/>
        </w:rPr>
        <w:t>s</w:t>
      </w:r>
      <w:r w:rsidRPr="004C271D">
        <w:rPr>
          <w:spacing w:val="1"/>
          <w:w w:val="73"/>
        </w:rPr>
        <w:t>i</w:t>
      </w:r>
      <w:r w:rsidRPr="004C271D">
        <w:rPr>
          <w:spacing w:val="-2"/>
          <w:w w:val="124"/>
        </w:rPr>
        <w:t>c</w:t>
      </w:r>
      <w:r w:rsidRPr="004C271D">
        <w:rPr>
          <w:spacing w:val="1"/>
          <w:w w:val="73"/>
        </w:rPr>
        <w:t>i</w:t>
      </w:r>
      <w:r w:rsidRPr="004C271D">
        <w:rPr>
          <w:w w:val="102"/>
        </w:rPr>
        <w:t>ón</w:t>
      </w:r>
      <w:r w:rsidRPr="004C271D">
        <w:t xml:space="preserve"> </w:t>
      </w:r>
      <w:r w:rsidRPr="004C271D">
        <w:rPr>
          <w:w w:val="74"/>
        </w:rPr>
        <w:t>s</w:t>
      </w:r>
      <w:r w:rsidRPr="004C271D">
        <w:rPr>
          <w:spacing w:val="-2"/>
          <w:w w:val="109"/>
        </w:rPr>
        <w:t>e</w:t>
      </w:r>
      <w:r w:rsidRPr="004C271D">
        <w:rPr>
          <w:w w:val="70"/>
        </w:rPr>
        <w:t>r</w:t>
      </w:r>
      <w:r w:rsidRPr="004C271D">
        <w:rPr>
          <w:w w:val="114"/>
        </w:rPr>
        <w:t>á</w:t>
      </w:r>
      <w:r w:rsidRPr="004C271D">
        <w:rPr>
          <w:spacing w:val="1"/>
        </w:rPr>
        <w:t xml:space="preserve"> </w:t>
      </w:r>
      <w:r w:rsidRPr="004C271D">
        <w:rPr>
          <w:w w:val="96"/>
        </w:rPr>
        <w:t>ú</w:t>
      </w:r>
      <w:r w:rsidRPr="004C271D">
        <w:rPr>
          <w:spacing w:val="-3"/>
          <w:w w:val="96"/>
        </w:rPr>
        <w:t>n</w:t>
      </w:r>
      <w:r w:rsidRPr="004C271D">
        <w:rPr>
          <w:spacing w:val="1"/>
          <w:w w:val="73"/>
        </w:rPr>
        <w:t>i</w:t>
      </w:r>
      <w:r w:rsidRPr="004C271D">
        <w:rPr>
          <w:spacing w:val="-2"/>
          <w:w w:val="124"/>
        </w:rPr>
        <w:t>c</w:t>
      </w:r>
      <w:r w:rsidRPr="004C271D">
        <w:rPr>
          <w:spacing w:val="-1"/>
          <w:w w:val="105"/>
        </w:rPr>
        <w:t>am</w:t>
      </w:r>
      <w:r w:rsidRPr="004C271D">
        <w:rPr>
          <w:spacing w:val="-3"/>
          <w:w w:val="105"/>
        </w:rPr>
        <w:t>e</w:t>
      </w:r>
      <w:r w:rsidRPr="004C271D">
        <w:rPr>
          <w:w w:val="92"/>
        </w:rPr>
        <w:t>n</w:t>
      </w:r>
      <w:r w:rsidRPr="004C271D">
        <w:rPr>
          <w:spacing w:val="-1"/>
          <w:w w:val="92"/>
        </w:rPr>
        <w:t>t</w:t>
      </w:r>
      <w:r w:rsidRPr="004C271D">
        <w:rPr>
          <w:w w:val="109"/>
        </w:rPr>
        <w:t>e</w:t>
      </w:r>
      <w:r w:rsidRPr="004C271D">
        <w:rPr>
          <w:spacing w:val="2"/>
        </w:rPr>
        <w:t xml:space="preserve"> </w:t>
      </w:r>
      <w:r w:rsidRPr="004C271D">
        <w:rPr>
          <w:spacing w:val="-2"/>
          <w:w w:val="109"/>
        </w:rPr>
        <w:t>e</w:t>
      </w:r>
      <w:r w:rsidRPr="004C271D">
        <w:rPr>
          <w:w w:val="73"/>
        </w:rPr>
        <w:t xml:space="preserve">l </w:t>
      </w:r>
      <w:r w:rsidRPr="004C271D">
        <w:rPr>
          <w:w w:val="95"/>
        </w:rPr>
        <w:t>promedio</w:t>
      </w:r>
      <w:r w:rsidRPr="004C271D">
        <w:rPr>
          <w:spacing w:val="-8"/>
          <w:w w:val="95"/>
        </w:rPr>
        <w:t xml:space="preserve"> </w:t>
      </w:r>
      <w:r w:rsidRPr="004C271D">
        <w:rPr>
          <w:w w:val="95"/>
        </w:rPr>
        <w:t>de</w:t>
      </w:r>
      <w:r w:rsidRPr="004C271D">
        <w:rPr>
          <w:spacing w:val="-10"/>
          <w:w w:val="95"/>
        </w:rPr>
        <w:t xml:space="preserve"> </w:t>
      </w:r>
      <w:r w:rsidRPr="004C271D">
        <w:rPr>
          <w:w w:val="95"/>
        </w:rPr>
        <w:t>los</w:t>
      </w:r>
      <w:r w:rsidRPr="004C271D">
        <w:rPr>
          <w:spacing w:val="-8"/>
          <w:w w:val="95"/>
        </w:rPr>
        <w:t xml:space="preserve"> </w:t>
      </w:r>
      <w:r w:rsidRPr="004C271D">
        <w:rPr>
          <w:w w:val="95"/>
        </w:rPr>
        <w:t>salarios</w:t>
      </w:r>
      <w:r w:rsidRPr="004C271D">
        <w:rPr>
          <w:spacing w:val="-8"/>
          <w:w w:val="95"/>
        </w:rPr>
        <w:t xml:space="preserve"> </w:t>
      </w:r>
      <w:r w:rsidRPr="004C271D">
        <w:rPr>
          <w:w w:val="95"/>
        </w:rPr>
        <w:t>o</w:t>
      </w:r>
      <w:r w:rsidRPr="004C271D">
        <w:rPr>
          <w:spacing w:val="-7"/>
          <w:w w:val="95"/>
        </w:rPr>
        <w:t xml:space="preserve"> </w:t>
      </w:r>
      <w:r w:rsidRPr="004C271D">
        <w:rPr>
          <w:w w:val="95"/>
        </w:rPr>
        <w:t>rentas</w:t>
      </w:r>
      <w:r w:rsidRPr="004C271D">
        <w:rPr>
          <w:spacing w:val="-7"/>
          <w:w w:val="95"/>
        </w:rPr>
        <w:t xml:space="preserve"> </w:t>
      </w:r>
      <w:r w:rsidRPr="004C271D">
        <w:rPr>
          <w:w w:val="95"/>
        </w:rPr>
        <w:t>sobre</w:t>
      </w:r>
      <w:r w:rsidRPr="004C271D">
        <w:rPr>
          <w:spacing w:val="-6"/>
          <w:w w:val="95"/>
        </w:rPr>
        <w:t xml:space="preserve"> </w:t>
      </w:r>
      <w:r w:rsidRPr="004C271D">
        <w:rPr>
          <w:w w:val="95"/>
        </w:rPr>
        <w:t>los</w:t>
      </w:r>
      <w:r w:rsidRPr="004C271D">
        <w:rPr>
          <w:spacing w:val="-10"/>
          <w:w w:val="95"/>
        </w:rPr>
        <w:t xml:space="preserve"> </w:t>
      </w:r>
      <w:r w:rsidRPr="004C271D">
        <w:rPr>
          <w:w w:val="95"/>
        </w:rPr>
        <w:t>cuales</w:t>
      </w:r>
      <w:r w:rsidRPr="004C271D">
        <w:rPr>
          <w:spacing w:val="-7"/>
          <w:w w:val="95"/>
        </w:rPr>
        <w:t xml:space="preserve"> </w:t>
      </w:r>
      <w:r w:rsidRPr="004C271D">
        <w:rPr>
          <w:w w:val="95"/>
        </w:rPr>
        <w:t>se</w:t>
      </w:r>
      <w:r w:rsidRPr="004C271D">
        <w:rPr>
          <w:spacing w:val="-7"/>
          <w:w w:val="95"/>
        </w:rPr>
        <w:t xml:space="preserve"> </w:t>
      </w:r>
      <w:r w:rsidRPr="004C271D">
        <w:rPr>
          <w:w w:val="95"/>
        </w:rPr>
        <w:t>ha</w:t>
      </w:r>
      <w:r w:rsidRPr="004C271D">
        <w:rPr>
          <w:spacing w:val="-7"/>
          <w:w w:val="95"/>
        </w:rPr>
        <w:t xml:space="preserve"> </w:t>
      </w:r>
      <w:r w:rsidRPr="004C271D">
        <w:rPr>
          <w:w w:val="95"/>
        </w:rPr>
        <w:t>cotizado.</w:t>
      </w:r>
    </w:p>
    <w:p w14:paraId="47E12887" w14:textId="77777777" w:rsidR="005B3B24" w:rsidRPr="004C271D" w:rsidRDefault="005B3B24">
      <w:pPr>
        <w:pStyle w:val="Textoindependiente"/>
        <w:spacing w:before="7"/>
        <w:rPr>
          <w:sz w:val="25"/>
        </w:rPr>
      </w:pPr>
    </w:p>
    <w:p w14:paraId="23DC91DF" w14:textId="77777777" w:rsidR="005B3B24" w:rsidRPr="004C271D" w:rsidRDefault="00CC4EA0">
      <w:pPr>
        <w:pStyle w:val="Prrafodelista"/>
        <w:numPr>
          <w:ilvl w:val="0"/>
          <w:numId w:val="5"/>
        </w:numPr>
        <w:tabs>
          <w:tab w:val="left" w:pos="986"/>
        </w:tabs>
        <w:spacing w:line="278" w:lineRule="auto"/>
        <w:ind w:right="1478"/>
        <w:jc w:val="both"/>
        <w:rPr>
          <w:rFonts w:ascii="Tahoma" w:hAnsi="Tahoma"/>
        </w:rPr>
      </w:pPr>
      <w:r w:rsidRPr="004C271D">
        <w:rPr>
          <w:w w:val="95"/>
        </w:rPr>
        <w:t>En</w:t>
      </w:r>
      <w:r w:rsidRPr="004C271D">
        <w:rPr>
          <w:spacing w:val="-12"/>
          <w:w w:val="95"/>
        </w:rPr>
        <w:t xml:space="preserve"> </w:t>
      </w:r>
      <w:r w:rsidRPr="004C271D">
        <w:rPr>
          <w:w w:val="95"/>
        </w:rPr>
        <w:t>este</w:t>
      </w:r>
      <w:r w:rsidRPr="004C271D">
        <w:rPr>
          <w:spacing w:val="-11"/>
          <w:w w:val="95"/>
        </w:rPr>
        <w:t xml:space="preserve"> </w:t>
      </w:r>
      <w:r w:rsidRPr="004C271D">
        <w:rPr>
          <w:w w:val="95"/>
        </w:rPr>
        <w:t>sentido,</w:t>
      </w:r>
      <w:r w:rsidRPr="004C271D">
        <w:rPr>
          <w:spacing w:val="-13"/>
          <w:w w:val="95"/>
        </w:rPr>
        <w:t xml:space="preserve"> </w:t>
      </w:r>
      <w:r w:rsidRPr="004C271D">
        <w:rPr>
          <w:w w:val="95"/>
        </w:rPr>
        <w:t>el</w:t>
      </w:r>
      <w:r w:rsidRPr="004C271D">
        <w:rPr>
          <w:spacing w:val="-9"/>
          <w:w w:val="95"/>
        </w:rPr>
        <w:t xml:space="preserve"> </w:t>
      </w:r>
      <w:r w:rsidRPr="004C271D">
        <w:rPr>
          <w:w w:val="95"/>
        </w:rPr>
        <w:t>inciso</w:t>
      </w:r>
      <w:r w:rsidRPr="004C271D">
        <w:rPr>
          <w:spacing w:val="-12"/>
          <w:w w:val="95"/>
        </w:rPr>
        <w:t xml:space="preserve"> </w:t>
      </w:r>
      <w:r w:rsidRPr="004C271D">
        <w:rPr>
          <w:w w:val="95"/>
        </w:rPr>
        <w:t>3º</w:t>
      </w:r>
      <w:r w:rsidRPr="004C271D">
        <w:rPr>
          <w:spacing w:val="-11"/>
          <w:w w:val="95"/>
        </w:rPr>
        <w:t xml:space="preserve"> </w:t>
      </w:r>
      <w:r w:rsidRPr="004C271D">
        <w:rPr>
          <w:w w:val="95"/>
        </w:rPr>
        <w:t>del</w:t>
      </w:r>
      <w:r w:rsidRPr="004C271D">
        <w:rPr>
          <w:spacing w:val="-10"/>
          <w:w w:val="95"/>
        </w:rPr>
        <w:t xml:space="preserve"> </w:t>
      </w:r>
      <w:r w:rsidRPr="004C271D">
        <w:rPr>
          <w:w w:val="95"/>
        </w:rPr>
        <w:t>artículo</w:t>
      </w:r>
      <w:r w:rsidRPr="004C271D">
        <w:rPr>
          <w:spacing w:val="-11"/>
          <w:w w:val="95"/>
        </w:rPr>
        <w:t xml:space="preserve"> </w:t>
      </w:r>
      <w:r w:rsidRPr="004C271D">
        <w:rPr>
          <w:w w:val="95"/>
        </w:rPr>
        <w:t>36</w:t>
      </w:r>
      <w:r w:rsidRPr="004C271D">
        <w:rPr>
          <w:spacing w:val="-12"/>
          <w:w w:val="95"/>
        </w:rPr>
        <w:t xml:space="preserve"> </w:t>
      </w:r>
      <w:r w:rsidRPr="004C271D">
        <w:rPr>
          <w:w w:val="95"/>
        </w:rPr>
        <w:t>de</w:t>
      </w:r>
      <w:r w:rsidRPr="004C271D">
        <w:rPr>
          <w:spacing w:val="-13"/>
          <w:w w:val="95"/>
        </w:rPr>
        <w:t xml:space="preserve"> </w:t>
      </w:r>
      <w:r w:rsidRPr="004C271D">
        <w:rPr>
          <w:w w:val="95"/>
        </w:rPr>
        <w:t>la</w:t>
      </w:r>
      <w:r w:rsidRPr="004C271D">
        <w:rPr>
          <w:spacing w:val="-11"/>
          <w:w w:val="95"/>
        </w:rPr>
        <w:t xml:space="preserve"> </w:t>
      </w:r>
      <w:r w:rsidRPr="004C271D">
        <w:rPr>
          <w:w w:val="95"/>
        </w:rPr>
        <w:t>Ley</w:t>
      </w:r>
      <w:r w:rsidRPr="004C271D">
        <w:rPr>
          <w:spacing w:val="-11"/>
          <w:w w:val="95"/>
        </w:rPr>
        <w:t xml:space="preserve"> </w:t>
      </w:r>
      <w:r w:rsidRPr="004C271D">
        <w:rPr>
          <w:w w:val="95"/>
        </w:rPr>
        <w:t>100</w:t>
      </w:r>
      <w:r w:rsidRPr="004C271D">
        <w:rPr>
          <w:spacing w:val="-12"/>
          <w:w w:val="95"/>
        </w:rPr>
        <w:t xml:space="preserve"> </w:t>
      </w:r>
      <w:r w:rsidRPr="004C271D">
        <w:rPr>
          <w:w w:val="95"/>
        </w:rPr>
        <w:t>de</w:t>
      </w:r>
      <w:r w:rsidRPr="004C271D">
        <w:rPr>
          <w:spacing w:val="-10"/>
          <w:w w:val="95"/>
        </w:rPr>
        <w:t xml:space="preserve"> </w:t>
      </w:r>
      <w:r w:rsidRPr="004C271D">
        <w:rPr>
          <w:w w:val="95"/>
        </w:rPr>
        <w:t>1993</w:t>
      </w:r>
      <w:r w:rsidRPr="004C271D">
        <w:rPr>
          <w:spacing w:val="-12"/>
          <w:w w:val="95"/>
        </w:rPr>
        <w:t xml:space="preserve"> </w:t>
      </w:r>
      <w:r w:rsidRPr="004C271D">
        <w:rPr>
          <w:w w:val="95"/>
        </w:rPr>
        <w:t>no</w:t>
      </w:r>
      <w:r w:rsidRPr="004C271D">
        <w:rPr>
          <w:spacing w:val="-12"/>
          <w:w w:val="95"/>
        </w:rPr>
        <w:t xml:space="preserve"> </w:t>
      </w:r>
      <w:r w:rsidRPr="004C271D">
        <w:rPr>
          <w:w w:val="95"/>
        </w:rPr>
        <w:t>define</w:t>
      </w:r>
      <w:r w:rsidRPr="004C271D">
        <w:rPr>
          <w:spacing w:val="-71"/>
          <w:w w:val="95"/>
        </w:rPr>
        <w:t xml:space="preserve"> </w:t>
      </w:r>
      <w:r w:rsidRPr="004C271D">
        <w:t>los elementos integrantes de la remuneración del afiliado sujeto al</w:t>
      </w:r>
      <w:r w:rsidRPr="004C271D">
        <w:rPr>
          <w:spacing w:val="1"/>
        </w:rPr>
        <w:t xml:space="preserve"> </w:t>
      </w:r>
      <w:r w:rsidRPr="004C271D">
        <w:t>régimen de transición que conforman el ingreso base para calcular el</w:t>
      </w:r>
      <w:r w:rsidRPr="004C271D">
        <w:rPr>
          <w:spacing w:val="1"/>
        </w:rPr>
        <w:t xml:space="preserve"> </w:t>
      </w:r>
      <w:r w:rsidRPr="004C271D">
        <w:t>monto</w:t>
      </w:r>
      <w:r w:rsidRPr="004C271D">
        <w:rPr>
          <w:spacing w:val="-20"/>
        </w:rPr>
        <w:t xml:space="preserve"> </w:t>
      </w:r>
      <w:r w:rsidRPr="004C271D">
        <w:t>de</w:t>
      </w:r>
      <w:r w:rsidRPr="004C271D">
        <w:rPr>
          <w:spacing w:val="-18"/>
        </w:rPr>
        <w:t xml:space="preserve"> </w:t>
      </w:r>
      <w:r w:rsidRPr="004C271D">
        <w:t>las</w:t>
      </w:r>
      <w:r w:rsidRPr="004C271D">
        <w:rPr>
          <w:spacing w:val="-18"/>
        </w:rPr>
        <w:t xml:space="preserve"> </w:t>
      </w:r>
      <w:r w:rsidRPr="004C271D">
        <w:t>cotizaciones</w:t>
      </w:r>
      <w:r w:rsidRPr="004C271D">
        <w:rPr>
          <w:spacing w:val="-18"/>
        </w:rPr>
        <w:t xml:space="preserve"> </w:t>
      </w:r>
      <w:r w:rsidRPr="004C271D">
        <w:t>obligatorias</w:t>
      </w:r>
      <w:r w:rsidRPr="004C271D">
        <w:rPr>
          <w:spacing w:val="-18"/>
        </w:rPr>
        <w:t xml:space="preserve"> </w:t>
      </w:r>
      <w:r w:rsidRPr="004C271D">
        <w:t>al</w:t>
      </w:r>
      <w:r w:rsidRPr="004C271D">
        <w:rPr>
          <w:spacing w:val="-15"/>
        </w:rPr>
        <w:t xml:space="preserve"> </w:t>
      </w:r>
      <w:r w:rsidRPr="004C271D">
        <w:t>Sistema</w:t>
      </w:r>
      <w:r w:rsidRPr="004C271D">
        <w:rPr>
          <w:spacing w:val="-18"/>
        </w:rPr>
        <w:t xml:space="preserve"> </w:t>
      </w:r>
      <w:r w:rsidRPr="004C271D">
        <w:t>General</w:t>
      </w:r>
      <w:r w:rsidRPr="004C271D">
        <w:rPr>
          <w:spacing w:val="-18"/>
        </w:rPr>
        <w:t xml:space="preserve"> </w:t>
      </w:r>
      <w:r w:rsidRPr="004C271D">
        <w:t>de</w:t>
      </w:r>
      <w:r w:rsidRPr="004C271D">
        <w:rPr>
          <w:spacing w:val="-18"/>
        </w:rPr>
        <w:t xml:space="preserve"> </w:t>
      </w:r>
      <w:r w:rsidRPr="004C271D">
        <w:t>Pensiones,</w:t>
      </w:r>
      <w:r w:rsidRPr="004C271D">
        <w:rPr>
          <w:spacing w:val="-75"/>
        </w:rPr>
        <w:t xml:space="preserve"> </w:t>
      </w:r>
      <w:r w:rsidRPr="004C271D">
        <w:t>ni</w:t>
      </w:r>
      <w:r w:rsidRPr="004C271D">
        <w:rPr>
          <w:spacing w:val="-18"/>
        </w:rPr>
        <w:t xml:space="preserve"> </w:t>
      </w:r>
      <w:r w:rsidRPr="004C271D">
        <w:t>tampoco</w:t>
      </w:r>
      <w:r w:rsidRPr="004C271D">
        <w:rPr>
          <w:spacing w:val="-20"/>
        </w:rPr>
        <w:t xml:space="preserve"> </w:t>
      </w:r>
      <w:r w:rsidRPr="004C271D">
        <w:t>los</w:t>
      </w:r>
      <w:r w:rsidRPr="004C271D">
        <w:rPr>
          <w:spacing w:val="-18"/>
        </w:rPr>
        <w:t xml:space="preserve"> </w:t>
      </w:r>
      <w:r w:rsidRPr="004C271D">
        <w:t>que</w:t>
      </w:r>
      <w:r w:rsidRPr="004C271D">
        <w:rPr>
          <w:spacing w:val="-19"/>
        </w:rPr>
        <w:t xml:space="preserve"> </w:t>
      </w:r>
      <w:r w:rsidRPr="004C271D">
        <w:t>deben</w:t>
      </w:r>
      <w:r w:rsidRPr="004C271D">
        <w:rPr>
          <w:spacing w:val="-18"/>
        </w:rPr>
        <w:t xml:space="preserve"> </w:t>
      </w:r>
      <w:r w:rsidRPr="004C271D">
        <w:t>conformar</w:t>
      </w:r>
      <w:r w:rsidRPr="004C271D">
        <w:rPr>
          <w:spacing w:val="-17"/>
        </w:rPr>
        <w:t xml:space="preserve"> </w:t>
      </w:r>
      <w:r w:rsidRPr="004C271D">
        <w:t>el</w:t>
      </w:r>
      <w:r w:rsidRPr="004C271D">
        <w:rPr>
          <w:spacing w:val="-18"/>
        </w:rPr>
        <w:t xml:space="preserve"> </w:t>
      </w:r>
      <w:r w:rsidRPr="004C271D">
        <w:t>ingreso</w:t>
      </w:r>
      <w:r w:rsidRPr="004C271D">
        <w:rPr>
          <w:spacing w:val="-20"/>
        </w:rPr>
        <w:t xml:space="preserve"> </w:t>
      </w:r>
      <w:r w:rsidRPr="004C271D">
        <w:t>base</w:t>
      </w:r>
      <w:r w:rsidRPr="004C271D">
        <w:rPr>
          <w:spacing w:val="-18"/>
        </w:rPr>
        <w:t xml:space="preserve"> </w:t>
      </w:r>
      <w:r w:rsidRPr="004C271D">
        <w:t>de</w:t>
      </w:r>
      <w:r w:rsidRPr="004C271D">
        <w:rPr>
          <w:spacing w:val="-19"/>
        </w:rPr>
        <w:t xml:space="preserve"> </w:t>
      </w:r>
      <w:r w:rsidRPr="004C271D">
        <w:t>liquidación</w:t>
      </w:r>
      <w:r w:rsidRPr="004C271D">
        <w:rPr>
          <w:spacing w:val="-19"/>
        </w:rPr>
        <w:t xml:space="preserve"> </w:t>
      </w:r>
      <w:r w:rsidRPr="004C271D">
        <w:t>de</w:t>
      </w:r>
      <w:r w:rsidRPr="004C271D">
        <w:rPr>
          <w:spacing w:val="-19"/>
        </w:rPr>
        <w:t xml:space="preserve"> </w:t>
      </w:r>
      <w:r w:rsidRPr="004C271D">
        <w:t>la</w:t>
      </w:r>
      <w:r w:rsidRPr="004C271D">
        <w:rPr>
          <w:spacing w:val="-75"/>
        </w:rPr>
        <w:t xml:space="preserve"> </w:t>
      </w:r>
      <w:r w:rsidRPr="004C271D">
        <w:t>pensión</w:t>
      </w:r>
      <w:r w:rsidRPr="004C271D">
        <w:rPr>
          <w:spacing w:val="-10"/>
        </w:rPr>
        <w:t xml:space="preserve"> </w:t>
      </w:r>
      <w:r w:rsidRPr="004C271D">
        <w:t>de</w:t>
      </w:r>
      <w:r w:rsidRPr="004C271D">
        <w:rPr>
          <w:spacing w:val="-9"/>
        </w:rPr>
        <w:t xml:space="preserve"> </w:t>
      </w:r>
      <w:r w:rsidRPr="004C271D">
        <w:t>vejez,</w:t>
      </w:r>
      <w:r w:rsidRPr="004C271D">
        <w:rPr>
          <w:spacing w:val="-11"/>
        </w:rPr>
        <w:t xml:space="preserve"> </w:t>
      </w:r>
      <w:r w:rsidRPr="004C271D">
        <w:t>sino</w:t>
      </w:r>
      <w:r w:rsidRPr="004C271D">
        <w:rPr>
          <w:spacing w:val="-9"/>
        </w:rPr>
        <w:t xml:space="preserve"> </w:t>
      </w:r>
      <w:r w:rsidRPr="004C271D">
        <w:t>que</w:t>
      </w:r>
      <w:r w:rsidRPr="004C271D">
        <w:rPr>
          <w:spacing w:val="-9"/>
        </w:rPr>
        <w:t xml:space="preserve"> </w:t>
      </w:r>
      <w:r w:rsidRPr="004C271D">
        <w:t>establece</w:t>
      </w:r>
      <w:r w:rsidRPr="004C271D">
        <w:rPr>
          <w:spacing w:val="-9"/>
        </w:rPr>
        <w:t xml:space="preserve"> </w:t>
      </w:r>
      <w:r w:rsidRPr="004C271D">
        <w:t>los</w:t>
      </w:r>
      <w:r w:rsidRPr="004C271D">
        <w:rPr>
          <w:spacing w:val="-9"/>
        </w:rPr>
        <w:t xml:space="preserve"> </w:t>
      </w:r>
      <w:r w:rsidRPr="004C271D">
        <w:t>periodos</w:t>
      </w:r>
      <w:r w:rsidRPr="004C271D">
        <w:rPr>
          <w:spacing w:val="-9"/>
        </w:rPr>
        <w:t xml:space="preserve"> </w:t>
      </w:r>
      <w:r w:rsidRPr="004C271D">
        <w:t>de</w:t>
      </w:r>
      <w:r w:rsidRPr="004C271D">
        <w:rPr>
          <w:spacing w:val="-9"/>
        </w:rPr>
        <w:t xml:space="preserve"> </w:t>
      </w:r>
      <w:r w:rsidRPr="004C271D">
        <w:t>remuneración</w:t>
      </w:r>
      <w:r w:rsidRPr="004C271D">
        <w:rPr>
          <w:spacing w:val="-10"/>
        </w:rPr>
        <w:t xml:space="preserve"> </w:t>
      </w:r>
      <w:r w:rsidRPr="004C271D">
        <w:t>que</w:t>
      </w:r>
      <w:r w:rsidRPr="004C271D">
        <w:rPr>
          <w:spacing w:val="-75"/>
        </w:rPr>
        <w:t xml:space="preserve"> </w:t>
      </w:r>
      <w:r w:rsidRPr="004C271D">
        <w:rPr>
          <w:w w:val="95"/>
        </w:rPr>
        <w:t>deben tomarse en cuenta para determinar este ingreso. Por consiguiente,</w:t>
      </w:r>
      <w:r w:rsidRPr="004C271D">
        <w:rPr>
          <w:spacing w:val="-71"/>
          <w:w w:val="95"/>
        </w:rPr>
        <w:t xml:space="preserve"> </w:t>
      </w:r>
      <w:r w:rsidRPr="004C271D">
        <w:rPr>
          <w:w w:val="95"/>
        </w:rPr>
        <w:t>para los referidos efectos resulta indispensable remitirse a lo que dispone</w:t>
      </w:r>
      <w:r w:rsidRPr="004C271D">
        <w:rPr>
          <w:spacing w:val="1"/>
          <w:w w:val="95"/>
        </w:rPr>
        <w:t xml:space="preserve"> </w:t>
      </w:r>
      <w:r w:rsidRPr="004C271D">
        <w:t>el</w:t>
      </w:r>
      <w:r w:rsidRPr="004C271D">
        <w:rPr>
          <w:spacing w:val="24"/>
        </w:rPr>
        <w:t xml:space="preserve"> </w:t>
      </w:r>
      <w:r w:rsidRPr="004C271D">
        <w:t>artículo</w:t>
      </w:r>
      <w:r w:rsidRPr="004C271D">
        <w:rPr>
          <w:spacing w:val="23"/>
        </w:rPr>
        <w:t xml:space="preserve"> </w:t>
      </w:r>
      <w:r w:rsidRPr="004C271D">
        <w:t>18</w:t>
      </w:r>
      <w:r w:rsidRPr="004C271D">
        <w:rPr>
          <w:spacing w:val="22"/>
        </w:rPr>
        <w:t xml:space="preserve"> </w:t>
      </w:r>
      <w:r w:rsidRPr="004C271D">
        <w:t>de</w:t>
      </w:r>
      <w:r w:rsidRPr="004C271D">
        <w:rPr>
          <w:spacing w:val="24"/>
        </w:rPr>
        <w:t xml:space="preserve"> </w:t>
      </w:r>
      <w:r w:rsidRPr="004C271D">
        <w:t>la</w:t>
      </w:r>
      <w:r w:rsidRPr="004C271D">
        <w:rPr>
          <w:spacing w:val="23"/>
        </w:rPr>
        <w:t xml:space="preserve"> </w:t>
      </w:r>
      <w:r w:rsidRPr="004C271D">
        <w:t>Ley</w:t>
      </w:r>
      <w:r w:rsidRPr="004C271D">
        <w:rPr>
          <w:spacing w:val="23"/>
        </w:rPr>
        <w:t xml:space="preserve"> </w:t>
      </w:r>
      <w:r w:rsidRPr="004C271D">
        <w:t>100</w:t>
      </w:r>
      <w:r w:rsidRPr="004C271D">
        <w:rPr>
          <w:spacing w:val="22"/>
        </w:rPr>
        <w:t xml:space="preserve"> </w:t>
      </w:r>
      <w:r w:rsidRPr="004C271D">
        <w:t>de</w:t>
      </w:r>
      <w:r w:rsidRPr="004C271D">
        <w:rPr>
          <w:spacing w:val="24"/>
        </w:rPr>
        <w:t xml:space="preserve"> </w:t>
      </w:r>
      <w:r w:rsidRPr="004C271D">
        <w:t>1993</w:t>
      </w:r>
      <w:r w:rsidRPr="004C271D">
        <w:rPr>
          <w:spacing w:val="22"/>
        </w:rPr>
        <w:t xml:space="preserve"> </w:t>
      </w:r>
      <w:r w:rsidRPr="004C271D">
        <w:t>en</w:t>
      </w:r>
      <w:r w:rsidRPr="004C271D">
        <w:rPr>
          <w:spacing w:val="24"/>
        </w:rPr>
        <w:t xml:space="preserve"> </w:t>
      </w:r>
      <w:r w:rsidRPr="004C271D">
        <w:t>cuanto</w:t>
      </w:r>
      <w:r w:rsidRPr="004C271D">
        <w:rPr>
          <w:spacing w:val="22"/>
        </w:rPr>
        <w:t xml:space="preserve"> </w:t>
      </w:r>
      <w:r w:rsidRPr="004C271D">
        <w:t>define</w:t>
      </w:r>
      <w:r w:rsidRPr="004C271D">
        <w:rPr>
          <w:spacing w:val="23"/>
        </w:rPr>
        <w:t xml:space="preserve"> </w:t>
      </w:r>
      <w:r w:rsidRPr="004C271D">
        <w:t>que</w:t>
      </w:r>
      <w:r w:rsidRPr="004C271D">
        <w:rPr>
          <w:spacing w:val="24"/>
        </w:rPr>
        <w:t xml:space="preserve"> </w:t>
      </w:r>
      <w:r w:rsidRPr="004C271D">
        <w:t>el</w:t>
      </w:r>
      <w:r w:rsidRPr="004C271D">
        <w:rPr>
          <w:spacing w:val="24"/>
        </w:rPr>
        <w:t xml:space="preserve"> </w:t>
      </w:r>
      <w:r w:rsidRPr="004C271D">
        <w:t>salario</w:t>
      </w:r>
    </w:p>
    <w:p w14:paraId="5FD4CEC8" w14:textId="77777777" w:rsidR="005B3B24" w:rsidRPr="004C271D" w:rsidRDefault="005B3B24">
      <w:pPr>
        <w:spacing w:line="278" w:lineRule="auto"/>
        <w:jc w:val="both"/>
        <w:rPr>
          <w:rFonts w:ascii="Tahoma" w:hAnsi="Tahoma"/>
        </w:rPr>
        <w:sectPr w:rsidR="005B3B24" w:rsidRPr="004C271D">
          <w:pgSz w:w="12250" w:h="18730"/>
          <w:pgMar w:top="1380" w:right="220" w:bottom="940" w:left="1720" w:header="707" w:footer="749" w:gutter="0"/>
          <w:cols w:space="720"/>
        </w:sectPr>
      </w:pPr>
    </w:p>
    <w:p w14:paraId="020DC665" w14:textId="77777777" w:rsidR="005B3B24" w:rsidRPr="004C271D" w:rsidRDefault="005B3B24">
      <w:pPr>
        <w:pStyle w:val="Textoindependiente"/>
        <w:rPr>
          <w:sz w:val="20"/>
        </w:rPr>
      </w:pPr>
    </w:p>
    <w:p w14:paraId="6580CE35" w14:textId="77777777" w:rsidR="005B3B24" w:rsidRPr="004C271D" w:rsidRDefault="005B3B24">
      <w:pPr>
        <w:pStyle w:val="Textoindependiente"/>
        <w:spacing w:before="3"/>
        <w:rPr>
          <w:sz w:val="21"/>
        </w:rPr>
      </w:pPr>
    </w:p>
    <w:p w14:paraId="1973A5F8" w14:textId="77777777" w:rsidR="005B3B24" w:rsidRPr="004C271D" w:rsidRDefault="00CC4EA0">
      <w:pPr>
        <w:pStyle w:val="Textoindependiente"/>
        <w:spacing w:before="101" w:line="278" w:lineRule="auto"/>
        <w:ind w:left="985" w:right="1465"/>
      </w:pPr>
      <w:r w:rsidRPr="004C271D">
        <w:rPr>
          <w:spacing w:val="-1"/>
        </w:rPr>
        <w:t>mensual</w:t>
      </w:r>
      <w:r w:rsidRPr="004C271D">
        <w:rPr>
          <w:spacing w:val="-17"/>
        </w:rPr>
        <w:t xml:space="preserve"> </w:t>
      </w:r>
      <w:r w:rsidRPr="004C271D">
        <w:rPr>
          <w:spacing w:val="-1"/>
        </w:rPr>
        <w:t>base</w:t>
      </w:r>
      <w:r w:rsidRPr="004C271D">
        <w:rPr>
          <w:spacing w:val="-17"/>
        </w:rPr>
        <w:t xml:space="preserve"> </w:t>
      </w:r>
      <w:r w:rsidRPr="004C271D">
        <w:rPr>
          <w:spacing w:val="-1"/>
        </w:rPr>
        <w:t>de</w:t>
      </w:r>
      <w:r w:rsidRPr="004C271D">
        <w:rPr>
          <w:spacing w:val="-17"/>
        </w:rPr>
        <w:t xml:space="preserve"> </w:t>
      </w:r>
      <w:r w:rsidRPr="004C271D">
        <w:rPr>
          <w:spacing w:val="-1"/>
        </w:rPr>
        <w:t>cotización</w:t>
      </w:r>
      <w:r w:rsidRPr="004C271D">
        <w:rPr>
          <w:spacing w:val="-18"/>
        </w:rPr>
        <w:t xml:space="preserve"> </w:t>
      </w:r>
      <w:r w:rsidRPr="004C271D">
        <w:rPr>
          <w:spacing w:val="-1"/>
        </w:rPr>
        <w:t>para</w:t>
      </w:r>
      <w:r w:rsidRPr="004C271D">
        <w:rPr>
          <w:spacing w:val="-17"/>
        </w:rPr>
        <w:t xml:space="preserve"> </w:t>
      </w:r>
      <w:r w:rsidRPr="004C271D">
        <w:rPr>
          <w:spacing w:val="-1"/>
        </w:rPr>
        <w:t>los</w:t>
      </w:r>
      <w:r w:rsidRPr="004C271D">
        <w:rPr>
          <w:spacing w:val="-17"/>
        </w:rPr>
        <w:t xml:space="preserve"> </w:t>
      </w:r>
      <w:r w:rsidRPr="004C271D">
        <w:rPr>
          <w:spacing w:val="-1"/>
        </w:rPr>
        <w:t>servidores</w:t>
      </w:r>
      <w:r w:rsidRPr="004C271D">
        <w:rPr>
          <w:spacing w:val="-16"/>
        </w:rPr>
        <w:t xml:space="preserve"> </w:t>
      </w:r>
      <w:r w:rsidRPr="004C271D">
        <w:rPr>
          <w:spacing w:val="-1"/>
        </w:rPr>
        <w:t>del</w:t>
      </w:r>
      <w:r w:rsidRPr="004C271D">
        <w:rPr>
          <w:spacing w:val="-16"/>
        </w:rPr>
        <w:t xml:space="preserve"> </w:t>
      </w:r>
      <w:r w:rsidRPr="004C271D">
        <w:rPr>
          <w:spacing w:val="-1"/>
        </w:rPr>
        <w:t>sector</w:t>
      </w:r>
      <w:r w:rsidRPr="004C271D">
        <w:rPr>
          <w:spacing w:val="-17"/>
        </w:rPr>
        <w:t xml:space="preserve"> </w:t>
      </w:r>
      <w:r w:rsidRPr="004C271D">
        <w:rPr>
          <w:spacing w:val="-1"/>
        </w:rPr>
        <w:t>público</w:t>
      </w:r>
      <w:r w:rsidRPr="004C271D">
        <w:rPr>
          <w:spacing w:val="-18"/>
        </w:rPr>
        <w:t xml:space="preserve"> </w:t>
      </w:r>
      <w:r w:rsidRPr="004C271D">
        <w:t>será</w:t>
      </w:r>
      <w:r w:rsidRPr="004C271D">
        <w:rPr>
          <w:spacing w:val="-17"/>
        </w:rPr>
        <w:t xml:space="preserve"> </w:t>
      </w:r>
      <w:r w:rsidRPr="004C271D">
        <w:t>el</w:t>
      </w:r>
      <w:r w:rsidRPr="004C271D">
        <w:rPr>
          <w:spacing w:val="-75"/>
        </w:rPr>
        <w:t xml:space="preserve"> </w:t>
      </w:r>
      <w:r w:rsidRPr="004C271D">
        <w:rPr>
          <w:w w:val="95"/>
        </w:rPr>
        <w:t>que</w:t>
      </w:r>
      <w:r w:rsidRPr="004C271D">
        <w:rPr>
          <w:spacing w:val="-3"/>
          <w:w w:val="95"/>
        </w:rPr>
        <w:t xml:space="preserve"> </w:t>
      </w:r>
      <w:r w:rsidRPr="004C271D">
        <w:rPr>
          <w:w w:val="95"/>
        </w:rPr>
        <w:t>se</w:t>
      </w:r>
      <w:r w:rsidRPr="004C271D">
        <w:rPr>
          <w:spacing w:val="-3"/>
          <w:w w:val="95"/>
        </w:rPr>
        <w:t xml:space="preserve"> </w:t>
      </w:r>
      <w:r w:rsidRPr="004C271D">
        <w:rPr>
          <w:w w:val="95"/>
        </w:rPr>
        <w:t>señale</w:t>
      </w:r>
      <w:r w:rsidRPr="004C271D">
        <w:rPr>
          <w:spacing w:val="-4"/>
          <w:w w:val="95"/>
        </w:rPr>
        <w:t xml:space="preserve"> </w:t>
      </w:r>
      <w:r w:rsidRPr="004C271D">
        <w:rPr>
          <w:w w:val="95"/>
        </w:rPr>
        <w:t>de</w:t>
      </w:r>
      <w:r w:rsidRPr="004C271D">
        <w:rPr>
          <w:spacing w:val="-3"/>
          <w:w w:val="95"/>
        </w:rPr>
        <w:t xml:space="preserve"> </w:t>
      </w:r>
      <w:r w:rsidRPr="004C271D">
        <w:rPr>
          <w:w w:val="95"/>
        </w:rPr>
        <w:t>conformidad</w:t>
      </w:r>
      <w:r w:rsidRPr="004C271D">
        <w:rPr>
          <w:spacing w:val="-4"/>
          <w:w w:val="95"/>
        </w:rPr>
        <w:t xml:space="preserve"> </w:t>
      </w:r>
      <w:r w:rsidRPr="004C271D">
        <w:rPr>
          <w:w w:val="95"/>
        </w:rPr>
        <w:t>con</w:t>
      </w:r>
      <w:r w:rsidRPr="004C271D">
        <w:rPr>
          <w:spacing w:val="-5"/>
          <w:w w:val="95"/>
        </w:rPr>
        <w:t xml:space="preserve"> </w:t>
      </w:r>
      <w:r w:rsidRPr="004C271D">
        <w:rPr>
          <w:w w:val="95"/>
        </w:rPr>
        <w:t>lo</w:t>
      </w:r>
      <w:r w:rsidRPr="004C271D">
        <w:rPr>
          <w:spacing w:val="-4"/>
          <w:w w:val="95"/>
        </w:rPr>
        <w:t xml:space="preserve"> </w:t>
      </w:r>
      <w:r w:rsidRPr="004C271D">
        <w:rPr>
          <w:w w:val="95"/>
        </w:rPr>
        <w:t>dispuesto</w:t>
      </w:r>
      <w:r w:rsidRPr="004C271D">
        <w:rPr>
          <w:spacing w:val="-6"/>
          <w:w w:val="95"/>
        </w:rPr>
        <w:t xml:space="preserve"> </w:t>
      </w:r>
      <w:r w:rsidRPr="004C271D">
        <w:rPr>
          <w:w w:val="95"/>
        </w:rPr>
        <w:t>en</w:t>
      </w:r>
      <w:r w:rsidRPr="004C271D">
        <w:rPr>
          <w:spacing w:val="1"/>
          <w:w w:val="95"/>
        </w:rPr>
        <w:t xml:space="preserve"> </w:t>
      </w:r>
      <w:r w:rsidRPr="004C271D">
        <w:rPr>
          <w:w w:val="95"/>
        </w:rPr>
        <w:t>la</w:t>
      </w:r>
      <w:r w:rsidRPr="004C271D">
        <w:rPr>
          <w:spacing w:val="-3"/>
          <w:w w:val="95"/>
        </w:rPr>
        <w:t xml:space="preserve"> </w:t>
      </w:r>
      <w:r w:rsidRPr="004C271D">
        <w:rPr>
          <w:w w:val="95"/>
        </w:rPr>
        <w:t>Ley</w:t>
      </w:r>
      <w:r w:rsidRPr="004C271D">
        <w:rPr>
          <w:spacing w:val="-4"/>
          <w:w w:val="95"/>
        </w:rPr>
        <w:t xml:space="preserve"> </w:t>
      </w:r>
      <w:r w:rsidRPr="004C271D">
        <w:rPr>
          <w:w w:val="95"/>
        </w:rPr>
        <w:t>4ª</w:t>
      </w:r>
      <w:r w:rsidRPr="004C271D">
        <w:rPr>
          <w:spacing w:val="-4"/>
          <w:w w:val="95"/>
        </w:rPr>
        <w:t xml:space="preserve"> </w:t>
      </w:r>
      <w:r w:rsidRPr="004C271D">
        <w:rPr>
          <w:w w:val="95"/>
        </w:rPr>
        <w:t>de</w:t>
      </w:r>
      <w:r w:rsidRPr="004C271D">
        <w:rPr>
          <w:spacing w:val="-3"/>
          <w:w w:val="95"/>
        </w:rPr>
        <w:t xml:space="preserve"> </w:t>
      </w:r>
      <w:r w:rsidRPr="004C271D">
        <w:rPr>
          <w:w w:val="95"/>
        </w:rPr>
        <w:t>1992.</w:t>
      </w:r>
    </w:p>
    <w:p w14:paraId="04B2D5FE" w14:textId="77777777" w:rsidR="005B3B24" w:rsidRPr="004C271D" w:rsidRDefault="005B3B24">
      <w:pPr>
        <w:pStyle w:val="Textoindependiente"/>
        <w:spacing w:before="4"/>
        <w:rPr>
          <w:sz w:val="25"/>
        </w:rPr>
      </w:pPr>
    </w:p>
    <w:p w14:paraId="5BC81BE8" w14:textId="77777777" w:rsidR="005B3B24" w:rsidRPr="004C271D" w:rsidRDefault="00CC4EA0">
      <w:pPr>
        <w:pStyle w:val="Prrafodelista"/>
        <w:numPr>
          <w:ilvl w:val="0"/>
          <w:numId w:val="5"/>
        </w:numPr>
        <w:tabs>
          <w:tab w:val="left" w:pos="986"/>
        </w:tabs>
        <w:spacing w:line="280" w:lineRule="auto"/>
        <w:ind w:right="1476"/>
        <w:jc w:val="both"/>
        <w:rPr>
          <w:rFonts w:ascii="Tahoma"/>
        </w:rPr>
      </w:pPr>
      <w:r w:rsidRPr="004C271D">
        <w:rPr>
          <w:w w:val="95"/>
        </w:rPr>
        <w:t xml:space="preserve">De igual manera, el </w:t>
      </w:r>
      <w:r w:rsidRPr="004C271D">
        <w:rPr>
          <w:rFonts w:ascii="Tahoma"/>
          <w:b/>
          <w:w w:val="95"/>
        </w:rPr>
        <w:t>Decreto Reglamentario No. 1158 de 1994</w:t>
      </w:r>
      <w:r w:rsidRPr="004C271D">
        <w:rPr>
          <w:w w:val="95"/>
          <w:position w:val="6"/>
          <w:sz w:val="14"/>
        </w:rPr>
        <w:t xml:space="preserve">18 </w:t>
      </w:r>
      <w:r w:rsidRPr="004C271D">
        <w:rPr>
          <w:w w:val="95"/>
        </w:rPr>
        <w:t>consagra</w:t>
      </w:r>
      <w:r w:rsidRPr="004C271D">
        <w:rPr>
          <w:spacing w:val="1"/>
          <w:w w:val="95"/>
        </w:rPr>
        <w:t xml:space="preserve"> </w:t>
      </w:r>
      <w:r w:rsidRPr="004C271D">
        <w:t>lo</w:t>
      </w:r>
      <w:r w:rsidRPr="004C271D">
        <w:rPr>
          <w:spacing w:val="-19"/>
        </w:rPr>
        <w:t xml:space="preserve"> </w:t>
      </w:r>
      <w:r w:rsidRPr="004C271D">
        <w:t>siguiente:</w:t>
      </w:r>
    </w:p>
    <w:p w14:paraId="26E37AAF" w14:textId="77777777" w:rsidR="005B3B24" w:rsidRPr="004C271D" w:rsidRDefault="005B3B24">
      <w:pPr>
        <w:pStyle w:val="Textoindependiente"/>
        <w:spacing w:before="11"/>
        <w:rPr>
          <w:sz w:val="19"/>
        </w:rPr>
      </w:pPr>
    </w:p>
    <w:p w14:paraId="7FE65886" w14:textId="77777777" w:rsidR="005B3B24" w:rsidRPr="004C271D" w:rsidRDefault="00CC4EA0">
      <w:pPr>
        <w:ind w:left="1681" w:right="1483"/>
        <w:jc w:val="both"/>
        <w:rPr>
          <w:i/>
          <w:sz w:val="20"/>
        </w:rPr>
      </w:pPr>
      <w:r w:rsidRPr="004C271D">
        <w:rPr>
          <w:i/>
          <w:w w:val="108"/>
          <w:sz w:val="20"/>
        </w:rPr>
        <w:t>“</w:t>
      </w:r>
      <w:r w:rsidRPr="004C271D">
        <w:rPr>
          <w:i/>
          <w:w w:val="80"/>
          <w:sz w:val="20"/>
        </w:rPr>
        <w:t>(</w:t>
      </w:r>
      <w:r w:rsidRPr="004C271D">
        <w:rPr>
          <w:i/>
          <w:spacing w:val="2"/>
          <w:w w:val="121"/>
          <w:sz w:val="20"/>
        </w:rPr>
        <w:t>…</w:t>
      </w:r>
      <w:r w:rsidRPr="004C271D">
        <w:rPr>
          <w:i/>
          <w:w w:val="80"/>
          <w:sz w:val="20"/>
        </w:rPr>
        <w:t>)</w:t>
      </w:r>
      <w:r w:rsidRPr="004C271D">
        <w:rPr>
          <w:i/>
          <w:spacing w:val="7"/>
          <w:sz w:val="20"/>
        </w:rPr>
        <w:t xml:space="preserve"> </w:t>
      </w:r>
      <w:r w:rsidRPr="004C271D">
        <w:rPr>
          <w:i/>
          <w:spacing w:val="-1"/>
          <w:w w:val="107"/>
          <w:sz w:val="20"/>
        </w:rPr>
        <w:t>A</w:t>
      </w:r>
      <w:r w:rsidRPr="004C271D">
        <w:rPr>
          <w:i/>
          <w:spacing w:val="-1"/>
          <w:w w:val="86"/>
          <w:sz w:val="20"/>
        </w:rPr>
        <w:t>R</w:t>
      </w:r>
      <w:r w:rsidRPr="004C271D">
        <w:rPr>
          <w:i/>
          <w:spacing w:val="-1"/>
          <w:w w:val="68"/>
          <w:sz w:val="20"/>
        </w:rPr>
        <w:t>T</w:t>
      </w:r>
      <w:r w:rsidRPr="004C271D">
        <w:rPr>
          <w:i/>
          <w:spacing w:val="2"/>
          <w:w w:val="53"/>
          <w:sz w:val="20"/>
        </w:rPr>
        <w:t>Í</w:t>
      </w:r>
      <w:r w:rsidRPr="004C271D">
        <w:rPr>
          <w:i/>
          <w:spacing w:val="1"/>
          <w:w w:val="115"/>
          <w:sz w:val="20"/>
        </w:rPr>
        <w:t>C</w:t>
      </w:r>
      <w:r w:rsidRPr="004C271D">
        <w:rPr>
          <w:i/>
          <w:spacing w:val="-1"/>
          <w:w w:val="89"/>
          <w:sz w:val="20"/>
        </w:rPr>
        <w:t>U</w:t>
      </w:r>
      <w:r w:rsidRPr="004C271D">
        <w:rPr>
          <w:i/>
          <w:spacing w:val="-1"/>
          <w:w w:val="82"/>
          <w:sz w:val="20"/>
        </w:rPr>
        <w:t>L</w:t>
      </w:r>
      <w:r w:rsidRPr="004C271D">
        <w:rPr>
          <w:i/>
          <w:w w:val="109"/>
          <w:sz w:val="20"/>
        </w:rPr>
        <w:t>O</w:t>
      </w:r>
      <w:r w:rsidRPr="004C271D">
        <w:rPr>
          <w:i/>
          <w:spacing w:val="10"/>
          <w:sz w:val="20"/>
        </w:rPr>
        <w:t xml:space="preserve"> </w:t>
      </w:r>
      <w:r w:rsidRPr="004C271D">
        <w:rPr>
          <w:i/>
          <w:spacing w:val="-1"/>
          <w:w w:val="96"/>
          <w:sz w:val="20"/>
        </w:rPr>
        <w:t>1o</w:t>
      </w:r>
      <w:r w:rsidRPr="004C271D">
        <w:rPr>
          <w:i/>
          <w:w w:val="75"/>
          <w:sz w:val="20"/>
        </w:rPr>
        <w:t>.</w:t>
      </w:r>
      <w:r w:rsidRPr="004C271D">
        <w:rPr>
          <w:i/>
          <w:spacing w:val="8"/>
          <w:sz w:val="20"/>
        </w:rPr>
        <w:t xml:space="preserve"> </w:t>
      </w:r>
      <w:r w:rsidRPr="004C271D">
        <w:rPr>
          <w:i/>
          <w:w w:val="84"/>
          <w:sz w:val="20"/>
        </w:rPr>
        <w:t>E</w:t>
      </w:r>
      <w:r w:rsidRPr="004C271D">
        <w:rPr>
          <w:i/>
          <w:w w:val="72"/>
          <w:sz w:val="20"/>
        </w:rPr>
        <w:t>l</w:t>
      </w:r>
      <w:r w:rsidRPr="004C271D">
        <w:rPr>
          <w:i/>
          <w:spacing w:val="9"/>
          <w:sz w:val="20"/>
        </w:rPr>
        <w:t xml:space="preserve"> </w:t>
      </w:r>
      <w:r w:rsidRPr="004C271D">
        <w:rPr>
          <w:i/>
          <w:w w:val="113"/>
          <w:sz w:val="20"/>
        </w:rPr>
        <w:t>a</w:t>
      </w:r>
      <w:r w:rsidRPr="004C271D">
        <w:rPr>
          <w:i/>
          <w:w w:val="77"/>
          <w:sz w:val="20"/>
        </w:rPr>
        <w:t>r</w:t>
      </w:r>
      <w:r w:rsidRPr="004C271D">
        <w:rPr>
          <w:i/>
          <w:spacing w:val="2"/>
          <w:w w:val="77"/>
          <w:sz w:val="20"/>
        </w:rPr>
        <w:t>t</w:t>
      </w:r>
      <w:r w:rsidRPr="004C271D">
        <w:rPr>
          <w:i/>
          <w:spacing w:val="-2"/>
          <w:w w:val="72"/>
          <w:sz w:val="20"/>
        </w:rPr>
        <w:t>í</w:t>
      </w:r>
      <w:r w:rsidRPr="004C271D">
        <w:rPr>
          <w:i/>
          <w:w w:val="123"/>
          <w:sz w:val="20"/>
        </w:rPr>
        <w:t>c</w:t>
      </w:r>
      <w:r w:rsidRPr="004C271D">
        <w:rPr>
          <w:i/>
          <w:spacing w:val="-2"/>
          <w:w w:val="95"/>
          <w:sz w:val="20"/>
        </w:rPr>
        <w:t>u</w:t>
      </w:r>
      <w:r w:rsidRPr="004C271D">
        <w:rPr>
          <w:i/>
          <w:spacing w:val="3"/>
          <w:w w:val="72"/>
          <w:sz w:val="20"/>
        </w:rPr>
        <w:t>l</w:t>
      </w:r>
      <w:r w:rsidRPr="004C271D">
        <w:rPr>
          <w:i/>
          <w:w w:val="107"/>
          <w:sz w:val="20"/>
        </w:rPr>
        <w:t>o</w:t>
      </w:r>
      <w:r w:rsidRPr="004C271D">
        <w:rPr>
          <w:i/>
          <w:spacing w:val="8"/>
          <w:sz w:val="20"/>
        </w:rPr>
        <w:t xml:space="preserve"> </w:t>
      </w:r>
      <w:r w:rsidRPr="004C271D">
        <w:rPr>
          <w:i/>
          <w:spacing w:val="-1"/>
          <w:w w:val="96"/>
          <w:sz w:val="20"/>
        </w:rPr>
        <w:t>6</w:t>
      </w:r>
      <w:r w:rsidRPr="004C271D">
        <w:rPr>
          <w:i/>
          <w:w w:val="96"/>
          <w:sz w:val="20"/>
        </w:rPr>
        <w:t>o</w:t>
      </w:r>
      <w:r w:rsidRPr="004C271D">
        <w:rPr>
          <w:i/>
          <w:spacing w:val="7"/>
          <w:sz w:val="20"/>
        </w:rPr>
        <w:t xml:space="preserve"> </w:t>
      </w:r>
      <w:r w:rsidRPr="004C271D">
        <w:rPr>
          <w:i/>
          <w:spacing w:val="-1"/>
          <w:w w:val="102"/>
          <w:sz w:val="20"/>
        </w:rPr>
        <w:t>de</w:t>
      </w:r>
      <w:r w:rsidRPr="004C271D">
        <w:rPr>
          <w:i/>
          <w:w w:val="102"/>
          <w:sz w:val="20"/>
        </w:rPr>
        <w:t>l</w:t>
      </w:r>
      <w:r w:rsidRPr="004C271D">
        <w:rPr>
          <w:i/>
          <w:spacing w:val="9"/>
          <w:sz w:val="20"/>
        </w:rPr>
        <w:t xml:space="preserve"> </w:t>
      </w:r>
      <w:r w:rsidRPr="004C271D">
        <w:rPr>
          <w:i/>
          <w:spacing w:val="-1"/>
          <w:w w:val="101"/>
          <w:sz w:val="20"/>
        </w:rPr>
        <w:t>D</w:t>
      </w:r>
      <w:r w:rsidRPr="004C271D">
        <w:rPr>
          <w:i/>
          <w:w w:val="101"/>
          <w:sz w:val="20"/>
        </w:rPr>
        <w:t>e</w:t>
      </w:r>
      <w:r w:rsidRPr="004C271D">
        <w:rPr>
          <w:i/>
          <w:w w:val="123"/>
          <w:sz w:val="20"/>
        </w:rPr>
        <w:t>c</w:t>
      </w:r>
      <w:r w:rsidRPr="004C271D">
        <w:rPr>
          <w:i/>
          <w:w w:val="90"/>
          <w:sz w:val="20"/>
        </w:rPr>
        <w:t>re</w:t>
      </w:r>
      <w:r w:rsidRPr="004C271D">
        <w:rPr>
          <w:i/>
          <w:spacing w:val="2"/>
          <w:w w:val="90"/>
          <w:sz w:val="20"/>
        </w:rPr>
        <w:t>t</w:t>
      </w:r>
      <w:r w:rsidRPr="004C271D">
        <w:rPr>
          <w:i/>
          <w:w w:val="107"/>
          <w:sz w:val="20"/>
        </w:rPr>
        <w:t>o</w:t>
      </w:r>
      <w:r w:rsidRPr="004C271D">
        <w:rPr>
          <w:i/>
          <w:spacing w:val="8"/>
          <w:sz w:val="20"/>
        </w:rPr>
        <w:t xml:space="preserve"> </w:t>
      </w:r>
      <w:r w:rsidRPr="004C271D">
        <w:rPr>
          <w:i/>
          <w:spacing w:val="2"/>
          <w:w w:val="86"/>
          <w:sz w:val="20"/>
        </w:rPr>
        <w:t>69</w:t>
      </w:r>
      <w:r w:rsidRPr="004C271D">
        <w:rPr>
          <w:i/>
          <w:w w:val="86"/>
          <w:sz w:val="20"/>
        </w:rPr>
        <w:t>1</w:t>
      </w:r>
      <w:r w:rsidRPr="004C271D">
        <w:rPr>
          <w:i/>
          <w:spacing w:val="8"/>
          <w:sz w:val="20"/>
        </w:rPr>
        <w:t xml:space="preserve"> </w:t>
      </w:r>
      <w:r w:rsidRPr="004C271D">
        <w:rPr>
          <w:i/>
          <w:spacing w:val="-1"/>
          <w:w w:val="109"/>
          <w:sz w:val="20"/>
        </w:rPr>
        <w:t>d</w:t>
      </w:r>
      <w:r w:rsidRPr="004C271D">
        <w:rPr>
          <w:i/>
          <w:w w:val="109"/>
          <w:sz w:val="20"/>
        </w:rPr>
        <w:t>e</w:t>
      </w:r>
      <w:r w:rsidRPr="004C271D">
        <w:rPr>
          <w:i/>
          <w:spacing w:val="9"/>
          <w:sz w:val="20"/>
        </w:rPr>
        <w:t xml:space="preserve"> </w:t>
      </w:r>
      <w:r w:rsidRPr="004C271D">
        <w:rPr>
          <w:i/>
          <w:spacing w:val="-1"/>
          <w:w w:val="85"/>
          <w:sz w:val="20"/>
        </w:rPr>
        <w:t>1994</w:t>
      </w:r>
      <w:r w:rsidRPr="004C271D">
        <w:rPr>
          <w:i/>
          <w:w w:val="85"/>
          <w:sz w:val="20"/>
        </w:rPr>
        <w:t>,</w:t>
      </w:r>
      <w:r w:rsidRPr="004C271D">
        <w:rPr>
          <w:i/>
          <w:spacing w:val="11"/>
          <w:sz w:val="20"/>
        </w:rPr>
        <w:t xml:space="preserve"> </w:t>
      </w:r>
      <w:r w:rsidRPr="004C271D">
        <w:rPr>
          <w:i/>
          <w:w w:val="109"/>
          <w:sz w:val="20"/>
        </w:rPr>
        <w:t>q</w:t>
      </w:r>
      <w:r w:rsidRPr="004C271D">
        <w:rPr>
          <w:i/>
          <w:spacing w:val="-2"/>
          <w:w w:val="95"/>
          <w:sz w:val="20"/>
        </w:rPr>
        <w:t>u</w:t>
      </w:r>
      <w:r w:rsidRPr="004C271D">
        <w:rPr>
          <w:i/>
          <w:w w:val="110"/>
          <w:sz w:val="20"/>
        </w:rPr>
        <w:t>ed</w:t>
      </w:r>
      <w:r w:rsidRPr="004C271D">
        <w:rPr>
          <w:i/>
          <w:spacing w:val="1"/>
          <w:w w:val="110"/>
          <w:sz w:val="20"/>
        </w:rPr>
        <w:t>a</w:t>
      </w:r>
      <w:r w:rsidRPr="004C271D">
        <w:rPr>
          <w:i/>
          <w:w w:val="95"/>
          <w:sz w:val="20"/>
        </w:rPr>
        <w:t>rá</w:t>
      </w:r>
      <w:r w:rsidRPr="004C271D">
        <w:rPr>
          <w:i/>
          <w:spacing w:val="9"/>
          <w:sz w:val="20"/>
        </w:rPr>
        <w:t xml:space="preserve"> </w:t>
      </w:r>
      <w:r w:rsidRPr="004C271D">
        <w:rPr>
          <w:i/>
          <w:w w:val="113"/>
          <w:sz w:val="20"/>
        </w:rPr>
        <w:t>a</w:t>
      </w:r>
      <w:r w:rsidRPr="004C271D">
        <w:rPr>
          <w:i/>
          <w:spacing w:val="1"/>
          <w:w w:val="74"/>
          <w:sz w:val="20"/>
        </w:rPr>
        <w:t>s</w:t>
      </w:r>
      <w:r w:rsidRPr="004C271D">
        <w:rPr>
          <w:i/>
          <w:w w:val="72"/>
          <w:sz w:val="20"/>
        </w:rPr>
        <w:t>í</w:t>
      </w:r>
      <w:r w:rsidRPr="004C271D">
        <w:rPr>
          <w:i/>
          <w:w w:val="60"/>
          <w:sz w:val="20"/>
        </w:rPr>
        <w:t xml:space="preserve">: </w:t>
      </w:r>
      <w:r w:rsidRPr="004C271D">
        <w:rPr>
          <w:i/>
          <w:sz w:val="20"/>
        </w:rPr>
        <w:t>‘Base</w:t>
      </w:r>
      <w:r w:rsidRPr="004C271D">
        <w:rPr>
          <w:i/>
          <w:spacing w:val="-16"/>
          <w:sz w:val="20"/>
        </w:rPr>
        <w:t xml:space="preserve"> </w:t>
      </w:r>
      <w:r w:rsidRPr="004C271D">
        <w:rPr>
          <w:i/>
          <w:sz w:val="20"/>
        </w:rPr>
        <w:t>de</w:t>
      </w:r>
      <w:r w:rsidRPr="004C271D">
        <w:rPr>
          <w:i/>
          <w:spacing w:val="-13"/>
          <w:sz w:val="20"/>
        </w:rPr>
        <w:t xml:space="preserve"> </w:t>
      </w:r>
      <w:r w:rsidRPr="004C271D">
        <w:rPr>
          <w:i/>
          <w:sz w:val="20"/>
        </w:rPr>
        <w:t>Cotización’.</w:t>
      </w:r>
    </w:p>
    <w:p w14:paraId="42DEFB6D" w14:textId="77777777" w:rsidR="005B3B24" w:rsidRPr="004C271D" w:rsidRDefault="00CC4EA0">
      <w:pPr>
        <w:spacing w:before="6"/>
        <w:ind w:left="1681" w:right="1478"/>
        <w:jc w:val="both"/>
        <w:rPr>
          <w:i/>
          <w:sz w:val="20"/>
        </w:rPr>
      </w:pPr>
      <w:r w:rsidRPr="004C271D">
        <w:rPr>
          <w:i/>
          <w:w w:val="95"/>
          <w:sz w:val="20"/>
        </w:rPr>
        <w:t>El salario mensual base para calcular las cotizaciones al Sistema General</w:t>
      </w:r>
      <w:r w:rsidRPr="004C271D">
        <w:rPr>
          <w:i/>
          <w:spacing w:val="1"/>
          <w:w w:val="95"/>
          <w:sz w:val="20"/>
        </w:rPr>
        <w:t xml:space="preserve"> </w:t>
      </w:r>
      <w:r w:rsidRPr="004C271D">
        <w:rPr>
          <w:i/>
          <w:sz w:val="20"/>
        </w:rPr>
        <w:t>de Pensiones de los servidores públicos incorporados al mismo, estará</w:t>
      </w:r>
      <w:r w:rsidRPr="004C271D">
        <w:rPr>
          <w:i/>
          <w:spacing w:val="-68"/>
          <w:sz w:val="20"/>
        </w:rPr>
        <w:t xml:space="preserve"> </w:t>
      </w:r>
      <w:r w:rsidRPr="004C271D">
        <w:rPr>
          <w:i/>
          <w:w w:val="95"/>
          <w:sz w:val="20"/>
        </w:rPr>
        <w:t>constituido</w:t>
      </w:r>
      <w:r w:rsidRPr="004C271D">
        <w:rPr>
          <w:i/>
          <w:spacing w:val="-13"/>
          <w:w w:val="95"/>
          <w:sz w:val="20"/>
        </w:rPr>
        <w:t xml:space="preserve"> </w:t>
      </w:r>
      <w:r w:rsidRPr="004C271D">
        <w:rPr>
          <w:i/>
          <w:w w:val="95"/>
          <w:sz w:val="20"/>
        </w:rPr>
        <w:t>por</w:t>
      </w:r>
      <w:r w:rsidRPr="004C271D">
        <w:rPr>
          <w:i/>
          <w:spacing w:val="-13"/>
          <w:w w:val="95"/>
          <w:sz w:val="20"/>
        </w:rPr>
        <w:t xml:space="preserve"> </w:t>
      </w:r>
      <w:r w:rsidRPr="004C271D">
        <w:rPr>
          <w:i/>
          <w:w w:val="95"/>
          <w:sz w:val="20"/>
        </w:rPr>
        <w:t>los</w:t>
      </w:r>
      <w:r w:rsidRPr="004C271D">
        <w:rPr>
          <w:i/>
          <w:spacing w:val="-11"/>
          <w:w w:val="95"/>
          <w:sz w:val="20"/>
        </w:rPr>
        <w:t xml:space="preserve"> </w:t>
      </w:r>
      <w:r w:rsidRPr="004C271D">
        <w:rPr>
          <w:i/>
          <w:w w:val="95"/>
          <w:sz w:val="20"/>
        </w:rPr>
        <w:t>siguientes</w:t>
      </w:r>
      <w:r w:rsidRPr="004C271D">
        <w:rPr>
          <w:i/>
          <w:spacing w:val="-13"/>
          <w:w w:val="95"/>
          <w:sz w:val="20"/>
        </w:rPr>
        <w:t xml:space="preserve"> </w:t>
      </w:r>
      <w:r w:rsidRPr="004C271D">
        <w:rPr>
          <w:i/>
          <w:w w:val="95"/>
          <w:sz w:val="20"/>
        </w:rPr>
        <w:t>factores:</w:t>
      </w:r>
    </w:p>
    <w:p w14:paraId="7F604A0D" w14:textId="77777777" w:rsidR="005B3B24" w:rsidRPr="004C271D" w:rsidRDefault="005B3B24">
      <w:pPr>
        <w:pStyle w:val="Textoindependiente"/>
        <w:spacing w:before="7"/>
        <w:rPr>
          <w:i/>
          <w:sz w:val="20"/>
        </w:rPr>
      </w:pPr>
    </w:p>
    <w:p w14:paraId="2C05E38A" w14:textId="77777777" w:rsidR="005B3B24" w:rsidRPr="004C271D" w:rsidRDefault="00CC4EA0">
      <w:pPr>
        <w:pStyle w:val="Prrafodelista"/>
        <w:numPr>
          <w:ilvl w:val="0"/>
          <w:numId w:val="1"/>
        </w:numPr>
        <w:tabs>
          <w:tab w:val="left" w:pos="1945"/>
        </w:tabs>
        <w:ind w:right="0"/>
        <w:rPr>
          <w:i/>
          <w:sz w:val="20"/>
        </w:rPr>
      </w:pPr>
      <w:r w:rsidRPr="004C271D">
        <w:rPr>
          <w:i/>
          <w:w w:val="95"/>
          <w:sz w:val="20"/>
        </w:rPr>
        <w:t>La</w:t>
      </w:r>
      <w:r w:rsidRPr="004C271D">
        <w:rPr>
          <w:i/>
          <w:spacing w:val="13"/>
          <w:w w:val="95"/>
          <w:sz w:val="20"/>
        </w:rPr>
        <w:t xml:space="preserve"> </w:t>
      </w:r>
      <w:r w:rsidRPr="004C271D">
        <w:rPr>
          <w:i/>
          <w:w w:val="95"/>
          <w:sz w:val="20"/>
        </w:rPr>
        <w:t>asignación</w:t>
      </w:r>
      <w:r w:rsidRPr="004C271D">
        <w:rPr>
          <w:i/>
          <w:spacing w:val="14"/>
          <w:w w:val="95"/>
          <w:sz w:val="20"/>
        </w:rPr>
        <w:t xml:space="preserve"> </w:t>
      </w:r>
      <w:r w:rsidRPr="004C271D">
        <w:rPr>
          <w:i/>
          <w:w w:val="95"/>
          <w:sz w:val="20"/>
        </w:rPr>
        <w:t>básica</w:t>
      </w:r>
      <w:r w:rsidRPr="004C271D">
        <w:rPr>
          <w:i/>
          <w:spacing w:val="11"/>
          <w:w w:val="95"/>
          <w:sz w:val="20"/>
        </w:rPr>
        <w:t xml:space="preserve"> </w:t>
      </w:r>
      <w:r w:rsidRPr="004C271D">
        <w:rPr>
          <w:i/>
          <w:w w:val="95"/>
          <w:sz w:val="20"/>
        </w:rPr>
        <w:t>mensual;</w:t>
      </w:r>
    </w:p>
    <w:p w14:paraId="78F6E0B3" w14:textId="77777777" w:rsidR="005B3B24" w:rsidRPr="004C271D" w:rsidRDefault="00CC4EA0">
      <w:pPr>
        <w:pStyle w:val="Prrafodelista"/>
        <w:numPr>
          <w:ilvl w:val="0"/>
          <w:numId w:val="1"/>
        </w:numPr>
        <w:tabs>
          <w:tab w:val="left" w:pos="1945"/>
        </w:tabs>
        <w:spacing w:before="2"/>
        <w:ind w:right="0"/>
        <w:rPr>
          <w:i/>
          <w:sz w:val="20"/>
        </w:rPr>
      </w:pPr>
      <w:r w:rsidRPr="004C271D">
        <w:rPr>
          <w:i/>
          <w:spacing w:val="1"/>
          <w:w w:val="82"/>
          <w:sz w:val="20"/>
        </w:rPr>
        <w:t>L</w:t>
      </w:r>
      <w:r w:rsidRPr="004C271D">
        <w:rPr>
          <w:i/>
          <w:spacing w:val="-1"/>
          <w:w w:val="107"/>
          <w:sz w:val="20"/>
        </w:rPr>
        <w:t>o</w:t>
      </w:r>
      <w:r w:rsidRPr="004C271D">
        <w:rPr>
          <w:i/>
          <w:w w:val="74"/>
          <w:sz w:val="20"/>
        </w:rPr>
        <w:t>s</w:t>
      </w:r>
      <w:r w:rsidRPr="004C271D">
        <w:rPr>
          <w:i/>
          <w:spacing w:val="-16"/>
          <w:sz w:val="20"/>
        </w:rPr>
        <w:t xml:space="preserve"> </w:t>
      </w:r>
      <w:r w:rsidRPr="004C271D">
        <w:rPr>
          <w:i/>
          <w:w w:val="110"/>
          <w:sz w:val="20"/>
        </w:rPr>
        <w:t>g</w:t>
      </w:r>
      <w:r w:rsidRPr="004C271D">
        <w:rPr>
          <w:i/>
          <w:spacing w:val="2"/>
          <w:w w:val="110"/>
          <w:sz w:val="20"/>
        </w:rPr>
        <w:t>a</w:t>
      </w:r>
      <w:r w:rsidRPr="004C271D">
        <w:rPr>
          <w:i/>
          <w:spacing w:val="-1"/>
          <w:w w:val="79"/>
          <w:sz w:val="20"/>
        </w:rPr>
        <w:t>s</w:t>
      </w:r>
      <w:r w:rsidRPr="004C271D">
        <w:rPr>
          <w:i/>
          <w:spacing w:val="1"/>
          <w:w w:val="79"/>
          <w:sz w:val="20"/>
        </w:rPr>
        <w:t>t</w:t>
      </w:r>
      <w:r w:rsidRPr="004C271D">
        <w:rPr>
          <w:i/>
          <w:spacing w:val="-1"/>
          <w:w w:val="107"/>
          <w:sz w:val="20"/>
        </w:rPr>
        <w:t>o</w:t>
      </w:r>
      <w:r w:rsidRPr="004C271D">
        <w:rPr>
          <w:i/>
          <w:w w:val="74"/>
          <w:sz w:val="20"/>
        </w:rPr>
        <w:t>s</w:t>
      </w:r>
      <w:r w:rsidRPr="004C271D">
        <w:rPr>
          <w:i/>
          <w:spacing w:val="-16"/>
          <w:sz w:val="20"/>
        </w:rPr>
        <w:t xml:space="preserve"> </w:t>
      </w:r>
      <w:r w:rsidRPr="004C271D">
        <w:rPr>
          <w:i/>
          <w:spacing w:val="-1"/>
          <w:w w:val="109"/>
          <w:sz w:val="20"/>
        </w:rPr>
        <w:t>d</w:t>
      </w:r>
      <w:r w:rsidRPr="004C271D">
        <w:rPr>
          <w:i/>
          <w:w w:val="109"/>
          <w:sz w:val="20"/>
        </w:rPr>
        <w:t>e</w:t>
      </w:r>
      <w:r w:rsidRPr="004C271D">
        <w:rPr>
          <w:i/>
          <w:spacing w:val="-16"/>
          <w:sz w:val="20"/>
        </w:rPr>
        <w:t xml:space="preserve"> </w:t>
      </w:r>
      <w:r w:rsidRPr="004C271D">
        <w:rPr>
          <w:i/>
          <w:w w:val="98"/>
          <w:sz w:val="20"/>
        </w:rPr>
        <w:t>re</w:t>
      </w:r>
      <w:r w:rsidRPr="004C271D">
        <w:rPr>
          <w:i/>
          <w:spacing w:val="1"/>
          <w:w w:val="98"/>
          <w:sz w:val="20"/>
        </w:rPr>
        <w:t>p</w:t>
      </w:r>
      <w:r w:rsidRPr="004C271D">
        <w:rPr>
          <w:i/>
          <w:w w:val="92"/>
          <w:sz w:val="20"/>
        </w:rPr>
        <w:t>r</w:t>
      </w:r>
      <w:r w:rsidRPr="004C271D">
        <w:rPr>
          <w:i/>
          <w:spacing w:val="2"/>
          <w:w w:val="92"/>
          <w:sz w:val="20"/>
        </w:rPr>
        <w:t>e</w:t>
      </w:r>
      <w:r w:rsidRPr="004C271D">
        <w:rPr>
          <w:i/>
          <w:spacing w:val="-1"/>
          <w:w w:val="92"/>
          <w:sz w:val="20"/>
        </w:rPr>
        <w:t>s</w:t>
      </w:r>
      <w:r w:rsidRPr="004C271D">
        <w:rPr>
          <w:i/>
          <w:spacing w:val="1"/>
          <w:w w:val="92"/>
          <w:sz w:val="20"/>
        </w:rPr>
        <w:t>e</w:t>
      </w:r>
      <w:r w:rsidRPr="004C271D">
        <w:rPr>
          <w:i/>
          <w:w w:val="95"/>
          <w:sz w:val="20"/>
        </w:rPr>
        <w:t>n</w:t>
      </w:r>
      <w:r w:rsidRPr="004C271D">
        <w:rPr>
          <w:i/>
          <w:spacing w:val="1"/>
          <w:w w:val="85"/>
          <w:sz w:val="20"/>
        </w:rPr>
        <w:t>t</w:t>
      </w:r>
      <w:r w:rsidRPr="004C271D">
        <w:rPr>
          <w:i/>
          <w:w w:val="113"/>
          <w:sz w:val="20"/>
        </w:rPr>
        <w:t>a</w:t>
      </w:r>
      <w:r w:rsidRPr="004C271D">
        <w:rPr>
          <w:i/>
          <w:spacing w:val="-2"/>
          <w:w w:val="123"/>
          <w:sz w:val="20"/>
        </w:rPr>
        <w:t>c</w:t>
      </w:r>
      <w:r w:rsidRPr="004C271D">
        <w:rPr>
          <w:i/>
          <w:spacing w:val="3"/>
          <w:w w:val="72"/>
          <w:sz w:val="20"/>
        </w:rPr>
        <w:t>i</w:t>
      </w:r>
      <w:r w:rsidRPr="004C271D">
        <w:rPr>
          <w:i/>
          <w:spacing w:val="-1"/>
          <w:w w:val="107"/>
          <w:sz w:val="20"/>
        </w:rPr>
        <w:t>ó</w:t>
      </w:r>
      <w:r w:rsidRPr="004C271D">
        <w:rPr>
          <w:i/>
          <w:w w:val="95"/>
          <w:sz w:val="20"/>
        </w:rPr>
        <w:t>n</w:t>
      </w:r>
      <w:r w:rsidRPr="004C271D">
        <w:rPr>
          <w:i/>
          <w:w w:val="60"/>
          <w:sz w:val="20"/>
        </w:rPr>
        <w:t>;</w:t>
      </w:r>
    </w:p>
    <w:p w14:paraId="32171C61" w14:textId="77777777" w:rsidR="005B3B24" w:rsidRPr="004C271D" w:rsidRDefault="00CC4EA0">
      <w:pPr>
        <w:pStyle w:val="Prrafodelista"/>
        <w:numPr>
          <w:ilvl w:val="0"/>
          <w:numId w:val="1"/>
        </w:numPr>
        <w:tabs>
          <w:tab w:val="left" w:pos="1938"/>
        </w:tabs>
        <w:spacing w:before="5"/>
        <w:ind w:left="1937" w:right="0" w:hanging="257"/>
        <w:rPr>
          <w:i/>
          <w:sz w:val="20"/>
        </w:rPr>
      </w:pPr>
      <w:r w:rsidRPr="004C271D">
        <w:rPr>
          <w:i/>
          <w:sz w:val="20"/>
        </w:rPr>
        <w:t>La</w:t>
      </w:r>
      <w:r w:rsidRPr="004C271D">
        <w:rPr>
          <w:i/>
          <w:spacing w:val="-15"/>
          <w:sz w:val="20"/>
        </w:rPr>
        <w:t xml:space="preserve"> </w:t>
      </w:r>
      <w:r w:rsidRPr="004C271D">
        <w:rPr>
          <w:i/>
          <w:sz w:val="20"/>
        </w:rPr>
        <w:t>prima</w:t>
      </w:r>
      <w:r w:rsidRPr="004C271D">
        <w:rPr>
          <w:i/>
          <w:spacing w:val="-17"/>
          <w:sz w:val="20"/>
        </w:rPr>
        <w:t xml:space="preserve"> </w:t>
      </w:r>
      <w:r w:rsidRPr="004C271D">
        <w:rPr>
          <w:i/>
          <w:sz w:val="20"/>
        </w:rPr>
        <w:t>técnica,</w:t>
      </w:r>
      <w:r w:rsidRPr="004C271D">
        <w:rPr>
          <w:i/>
          <w:spacing w:val="-13"/>
          <w:sz w:val="20"/>
        </w:rPr>
        <w:t xml:space="preserve"> </w:t>
      </w:r>
      <w:r w:rsidRPr="004C271D">
        <w:rPr>
          <w:i/>
          <w:sz w:val="20"/>
        </w:rPr>
        <w:t>cuando</w:t>
      </w:r>
      <w:r w:rsidRPr="004C271D">
        <w:rPr>
          <w:i/>
          <w:spacing w:val="-16"/>
          <w:sz w:val="20"/>
        </w:rPr>
        <w:t xml:space="preserve"> </w:t>
      </w:r>
      <w:r w:rsidRPr="004C271D">
        <w:rPr>
          <w:i/>
          <w:sz w:val="20"/>
        </w:rPr>
        <w:t>sea</w:t>
      </w:r>
      <w:r w:rsidRPr="004C271D">
        <w:rPr>
          <w:i/>
          <w:spacing w:val="-14"/>
          <w:sz w:val="20"/>
        </w:rPr>
        <w:t xml:space="preserve"> </w:t>
      </w:r>
      <w:r w:rsidRPr="004C271D">
        <w:rPr>
          <w:i/>
          <w:sz w:val="20"/>
        </w:rPr>
        <w:t>factor</w:t>
      </w:r>
      <w:r w:rsidRPr="004C271D">
        <w:rPr>
          <w:i/>
          <w:spacing w:val="-16"/>
          <w:sz w:val="20"/>
        </w:rPr>
        <w:t xml:space="preserve"> </w:t>
      </w:r>
      <w:r w:rsidRPr="004C271D">
        <w:rPr>
          <w:i/>
          <w:sz w:val="20"/>
        </w:rPr>
        <w:t>de</w:t>
      </w:r>
      <w:r w:rsidRPr="004C271D">
        <w:rPr>
          <w:i/>
          <w:spacing w:val="-16"/>
          <w:sz w:val="20"/>
        </w:rPr>
        <w:t xml:space="preserve"> </w:t>
      </w:r>
      <w:r w:rsidRPr="004C271D">
        <w:rPr>
          <w:i/>
          <w:sz w:val="20"/>
        </w:rPr>
        <w:t>salario;</w:t>
      </w:r>
    </w:p>
    <w:p w14:paraId="3BA877B3" w14:textId="77777777" w:rsidR="005B3B24" w:rsidRPr="004C271D" w:rsidRDefault="00CC4EA0">
      <w:pPr>
        <w:pStyle w:val="Prrafodelista"/>
        <w:numPr>
          <w:ilvl w:val="0"/>
          <w:numId w:val="1"/>
        </w:numPr>
        <w:tabs>
          <w:tab w:val="left" w:pos="1989"/>
        </w:tabs>
        <w:spacing w:before="1"/>
        <w:ind w:left="1681" w:right="1484" w:firstLine="0"/>
        <w:rPr>
          <w:i/>
          <w:sz w:val="20"/>
        </w:rPr>
      </w:pPr>
      <w:r w:rsidRPr="004C271D">
        <w:rPr>
          <w:i/>
          <w:sz w:val="20"/>
        </w:rPr>
        <w:t>Las</w:t>
      </w:r>
      <w:r w:rsidRPr="004C271D">
        <w:rPr>
          <w:i/>
          <w:spacing w:val="37"/>
          <w:sz w:val="20"/>
        </w:rPr>
        <w:t xml:space="preserve"> </w:t>
      </w:r>
      <w:r w:rsidRPr="004C271D">
        <w:rPr>
          <w:i/>
          <w:sz w:val="20"/>
        </w:rPr>
        <w:t>primas</w:t>
      </w:r>
      <w:r w:rsidRPr="004C271D">
        <w:rPr>
          <w:i/>
          <w:spacing w:val="36"/>
          <w:sz w:val="20"/>
        </w:rPr>
        <w:t xml:space="preserve"> </w:t>
      </w:r>
      <w:r w:rsidRPr="004C271D">
        <w:rPr>
          <w:i/>
          <w:sz w:val="20"/>
        </w:rPr>
        <w:t>de</w:t>
      </w:r>
      <w:r w:rsidRPr="004C271D">
        <w:rPr>
          <w:i/>
          <w:spacing w:val="37"/>
          <w:sz w:val="20"/>
        </w:rPr>
        <w:t xml:space="preserve"> </w:t>
      </w:r>
      <w:r w:rsidRPr="004C271D">
        <w:rPr>
          <w:i/>
          <w:sz w:val="20"/>
        </w:rPr>
        <w:t>antigüedad,</w:t>
      </w:r>
      <w:r w:rsidRPr="004C271D">
        <w:rPr>
          <w:i/>
          <w:spacing w:val="40"/>
          <w:sz w:val="20"/>
        </w:rPr>
        <w:t xml:space="preserve"> </w:t>
      </w:r>
      <w:r w:rsidRPr="004C271D">
        <w:rPr>
          <w:i/>
          <w:sz w:val="20"/>
        </w:rPr>
        <w:t>ascensional</w:t>
      </w:r>
      <w:r w:rsidRPr="004C271D">
        <w:rPr>
          <w:i/>
          <w:spacing w:val="38"/>
          <w:sz w:val="20"/>
        </w:rPr>
        <w:t xml:space="preserve"> </w:t>
      </w:r>
      <w:r w:rsidRPr="004C271D">
        <w:rPr>
          <w:i/>
          <w:sz w:val="20"/>
        </w:rPr>
        <w:t>y</w:t>
      </w:r>
      <w:r w:rsidRPr="004C271D">
        <w:rPr>
          <w:i/>
          <w:spacing w:val="36"/>
          <w:sz w:val="20"/>
        </w:rPr>
        <w:t xml:space="preserve"> </w:t>
      </w:r>
      <w:r w:rsidRPr="004C271D">
        <w:rPr>
          <w:i/>
          <w:sz w:val="20"/>
        </w:rPr>
        <w:t>de</w:t>
      </w:r>
      <w:r w:rsidRPr="004C271D">
        <w:rPr>
          <w:i/>
          <w:spacing w:val="37"/>
          <w:sz w:val="20"/>
        </w:rPr>
        <w:t xml:space="preserve"> </w:t>
      </w:r>
      <w:r w:rsidRPr="004C271D">
        <w:rPr>
          <w:i/>
          <w:sz w:val="20"/>
        </w:rPr>
        <w:t>capacitación</w:t>
      </w:r>
      <w:r w:rsidRPr="004C271D">
        <w:rPr>
          <w:i/>
          <w:spacing w:val="37"/>
          <w:sz w:val="20"/>
        </w:rPr>
        <w:t xml:space="preserve"> </w:t>
      </w:r>
      <w:r w:rsidRPr="004C271D">
        <w:rPr>
          <w:i/>
          <w:sz w:val="20"/>
        </w:rPr>
        <w:t>cuando</w:t>
      </w:r>
      <w:r w:rsidRPr="004C271D">
        <w:rPr>
          <w:i/>
          <w:spacing w:val="-67"/>
          <w:sz w:val="20"/>
        </w:rPr>
        <w:t xml:space="preserve"> </w:t>
      </w:r>
      <w:r w:rsidRPr="004C271D">
        <w:rPr>
          <w:i/>
          <w:sz w:val="20"/>
        </w:rPr>
        <w:t>sean</w:t>
      </w:r>
      <w:r w:rsidRPr="004C271D">
        <w:rPr>
          <w:i/>
          <w:spacing w:val="-16"/>
          <w:sz w:val="20"/>
        </w:rPr>
        <w:t xml:space="preserve"> </w:t>
      </w:r>
      <w:r w:rsidRPr="004C271D">
        <w:rPr>
          <w:i/>
          <w:sz w:val="20"/>
        </w:rPr>
        <w:t>factor</w:t>
      </w:r>
      <w:r w:rsidRPr="004C271D">
        <w:rPr>
          <w:i/>
          <w:spacing w:val="-16"/>
          <w:sz w:val="20"/>
        </w:rPr>
        <w:t xml:space="preserve"> </w:t>
      </w:r>
      <w:r w:rsidRPr="004C271D">
        <w:rPr>
          <w:i/>
          <w:sz w:val="20"/>
        </w:rPr>
        <w:t>de</w:t>
      </w:r>
      <w:r w:rsidRPr="004C271D">
        <w:rPr>
          <w:i/>
          <w:spacing w:val="-17"/>
          <w:sz w:val="20"/>
        </w:rPr>
        <w:t xml:space="preserve"> </w:t>
      </w:r>
      <w:r w:rsidRPr="004C271D">
        <w:rPr>
          <w:i/>
          <w:sz w:val="20"/>
        </w:rPr>
        <w:t>salario.</w:t>
      </w:r>
    </w:p>
    <w:p w14:paraId="4904EC49" w14:textId="77777777" w:rsidR="005B3B24" w:rsidRPr="004C271D" w:rsidRDefault="00CC4EA0">
      <w:pPr>
        <w:pStyle w:val="Prrafodelista"/>
        <w:numPr>
          <w:ilvl w:val="0"/>
          <w:numId w:val="1"/>
        </w:numPr>
        <w:tabs>
          <w:tab w:val="left" w:pos="1939"/>
        </w:tabs>
        <w:spacing w:before="4"/>
        <w:ind w:left="1938" w:right="0" w:hanging="258"/>
        <w:rPr>
          <w:i/>
          <w:sz w:val="20"/>
        </w:rPr>
      </w:pPr>
      <w:r w:rsidRPr="004C271D">
        <w:rPr>
          <w:i/>
          <w:w w:val="95"/>
          <w:sz w:val="20"/>
        </w:rPr>
        <w:t>La</w:t>
      </w:r>
      <w:r w:rsidRPr="004C271D">
        <w:rPr>
          <w:i/>
          <w:spacing w:val="6"/>
          <w:w w:val="95"/>
          <w:sz w:val="20"/>
        </w:rPr>
        <w:t xml:space="preserve"> </w:t>
      </w:r>
      <w:r w:rsidRPr="004C271D">
        <w:rPr>
          <w:i/>
          <w:w w:val="95"/>
          <w:sz w:val="20"/>
        </w:rPr>
        <w:t>remuneración</w:t>
      </w:r>
      <w:r w:rsidRPr="004C271D">
        <w:rPr>
          <w:i/>
          <w:spacing w:val="4"/>
          <w:w w:val="95"/>
          <w:sz w:val="20"/>
        </w:rPr>
        <w:t xml:space="preserve"> </w:t>
      </w:r>
      <w:r w:rsidRPr="004C271D">
        <w:rPr>
          <w:i/>
          <w:w w:val="95"/>
          <w:sz w:val="20"/>
        </w:rPr>
        <w:t>por</w:t>
      </w:r>
      <w:r w:rsidRPr="004C271D">
        <w:rPr>
          <w:i/>
          <w:spacing w:val="2"/>
          <w:w w:val="95"/>
          <w:sz w:val="20"/>
        </w:rPr>
        <w:t xml:space="preserve"> </w:t>
      </w:r>
      <w:r w:rsidRPr="004C271D">
        <w:rPr>
          <w:i/>
          <w:w w:val="95"/>
          <w:sz w:val="20"/>
        </w:rPr>
        <w:t>trabajo</w:t>
      </w:r>
      <w:r w:rsidRPr="004C271D">
        <w:rPr>
          <w:i/>
          <w:spacing w:val="3"/>
          <w:w w:val="95"/>
          <w:sz w:val="20"/>
        </w:rPr>
        <w:t xml:space="preserve"> </w:t>
      </w:r>
      <w:r w:rsidRPr="004C271D">
        <w:rPr>
          <w:i/>
          <w:w w:val="95"/>
          <w:sz w:val="20"/>
        </w:rPr>
        <w:t>dominical</w:t>
      </w:r>
      <w:r w:rsidRPr="004C271D">
        <w:rPr>
          <w:i/>
          <w:spacing w:val="4"/>
          <w:w w:val="95"/>
          <w:sz w:val="20"/>
        </w:rPr>
        <w:t xml:space="preserve"> </w:t>
      </w:r>
      <w:r w:rsidRPr="004C271D">
        <w:rPr>
          <w:i/>
          <w:w w:val="95"/>
          <w:sz w:val="20"/>
        </w:rPr>
        <w:t>o</w:t>
      </w:r>
      <w:r w:rsidRPr="004C271D">
        <w:rPr>
          <w:i/>
          <w:spacing w:val="3"/>
          <w:w w:val="95"/>
          <w:sz w:val="20"/>
        </w:rPr>
        <w:t xml:space="preserve"> </w:t>
      </w:r>
      <w:r w:rsidRPr="004C271D">
        <w:rPr>
          <w:i/>
          <w:w w:val="95"/>
          <w:sz w:val="20"/>
        </w:rPr>
        <w:t>festivo;</w:t>
      </w:r>
    </w:p>
    <w:p w14:paraId="5CE999B0" w14:textId="77777777" w:rsidR="005B3B24" w:rsidRPr="004C271D" w:rsidRDefault="00CC4EA0">
      <w:pPr>
        <w:pStyle w:val="Prrafodelista"/>
        <w:numPr>
          <w:ilvl w:val="0"/>
          <w:numId w:val="1"/>
        </w:numPr>
        <w:tabs>
          <w:tab w:val="left" w:pos="1948"/>
        </w:tabs>
        <w:spacing w:before="1"/>
        <w:ind w:left="1681" w:right="1484" w:firstLine="0"/>
        <w:rPr>
          <w:i/>
          <w:sz w:val="20"/>
        </w:rPr>
      </w:pPr>
      <w:r w:rsidRPr="004C271D">
        <w:rPr>
          <w:i/>
          <w:sz w:val="20"/>
        </w:rPr>
        <w:t>La</w:t>
      </w:r>
      <w:r w:rsidRPr="004C271D">
        <w:rPr>
          <w:i/>
          <w:spacing w:val="41"/>
          <w:sz w:val="20"/>
        </w:rPr>
        <w:t xml:space="preserve"> </w:t>
      </w:r>
      <w:r w:rsidRPr="004C271D">
        <w:rPr>
          <w:i/>
          <w:sz w:val="20"/>
        </w:rPr>
        <w:t>remuneración</w:t>
      </w:r>
      <w:r w:rsidRPr="004C271D">
        <w:rPr>
          <w:i/>
          <w:spacing w:val="42"/>
          <w:sz w:val="20"/>
        </w:rPr>
        <w:t xml:space="preserve"> </w:t>
      </w:r>
      <w:r w:rsidRPr="004C271D">
        <w:rPr>
          <w:i/>
          <w:sz w:val="20"/>
        </w:rPr>
        <w:t>por</w:t>
      </w:r>
      <w:r w:rsidRPr="004C271D">
        <w:rPr>
          <w:i/>
          <w:spacing w:val="43"/>
          <w:sz w:val="20"/>
        </w:rPr>
        <w:t xml:space="preserve"> </w:t>
      </w:r>
      <w:r w:rsidRPr="004C271D">
        <w:rPr>
          <w:i/>
          <w:sz w:val="20"/>
        </w:rPr>
        <w:t>trabajo</w:t>
      </w:r>
      <w:r w:rsidRPr="004C271D">
        <w:rPr>
          <w:i/>
          <w:spacing w:val="41"/>
          <w:sz w:val="20"/>
        </w:rPr>
        <w:t xml:space="preserve"> </w:t>
      </w:r>
      <w:r w:rsidRPr="004C271D">
        <w:rPr>
          <w:i/>
          <w:sz w:val="20"/>
        </w:rPr>
        <w:t>suplementario</w:t>
      </w:r>
      <w:r w:rsidRPr="004C271D">
        <w:rPr>
          <w:i/>
          <w:spacing w:val="41"/>
          <w:sz w:val="20"/>
        </w:rPr>
        <w:t xml:space="preserve"> </w:t>
      </w:r>
      <w:r w:rsidRPr="004C271D">
        <w:rPr>
          <w:i/>
          <w:sz w:val="20"/>
        </w:rPr>
        <w:t>o</w:t>
      </w:r>
      <w:r w:rsidRPr="004C271D">
        <w:rPr>
          <w:i/>
          <w:spacing w:val="43"/>
          <w:sz w:val="20"/>
        </w:rPr>
        <w:t xml:space="preserve"> </w:t>
      </w:r>
      <w:r w:rsidRPr="004C271D">
        <w:rPr>
          <w:i/>
          <w:sz w:val="20"/>
        </w:rPr>
        <w:t>de</w:t>
      </w:r>
      <w:r w:rsidRPr="004C271D">
        <w:rPr>
          <w:i/>
          <w:spacing w:val="42"/>
          <w:sz w:val="20"/>
        </w:rPr>
        <w:t xml:space="preserve"> </w:t>
      </w:r>
      <w:r w:rsidRPr="004C271D">
        <w:rPr>
          <w:i/>
          <w:sz w:val="20"/>
        </w:rPr>
        <w:t>horas</w:t>
      </w:r>
      <w:r w:rsidRPr="004C271D">
        <w:rPr>
          <w:i/>
          <w:spacing w:val="42"/>
          <w:sz w:val="20"/>
        </w:rPr>
        <w:t xml:space="preserve"> </w:t>
      </w:r>
      <w:r w:rsidRPr="004C271D">
        <w:rPr>
          <w:i/>
          <w:sz w:val="20"/>
        </w:rPr>
        <w:t>extras,</w:t>
      </w:r>
      <w:r w:rsidRPr="004C271D">
        <w:rPr>
          <w:i/>
          <w:spacing w:val="43"/>
          <w:sz w:val="20"/>
        </w:rPr>
        <w:t xml:space="preserve"> </w:t>
      </w:r>
      <w:r w:rsidRPr="004C271D">
        <w:rPr>
          <w:i/>
          <w:sz w:val="20"/>
        </w:rPr>
        <w:t>o</w:t>
      </w:r>
      <w:r w:rsidRPr="004C271D">
        <w:rPr>
          <w:i/>
          <w:spacing w:val="-68"/>
          <w:sz w:val="20"/>
        </w:rPr>
        <w:t xml:space="preserve"> </w:t>
      </w:r>
      <w:r w:rsidRPr="004C271D">
        <w:rPr>
          <w:i/>
          <w:sz w:val="20"/>
        </w:rPr>
        <w:t>rea</w:t>
      </w:r>
      <w:r w:rsidRPr="004C271D">
        <w:rPr>
          <w:i/>
          <w:w w:val="72"/>
          <w:sz w:val="20"/>
        </w:rPr>
        <w:t>l</w:t>
      </w:r>
      <w:r w:rsidRPr="004C271D">
        <w:rPr>
          <w:i/>
          <w:spacing w:val="3"/>
          <w:w w:val="72"/>
          <w:sz w:val="20"/>
        </w:rPr>
        <w:t>i</w:t>
      </w:r>
      <w:r w:rsidRPr="004C271D">
        <w:rPr>
          <w:i/>
          <w:spacing w:val="-1"/>
          <w:w w:val="80"/>
          <w:sz w:val="20"/>
        </w:rPr>
        <w:t>z</w:t>
      </w:r>
      <w:r w:rsidRPr="004C271D">
        <w:rPr>
          <w:i/>
          <w:w w:val="113"/>
          <w:sz w:val="20"/>
        </w:rPr>
        <w:t>a</w:t>
      </w:r>
      <w:r w:rsidRPr="004C271D">
        <w:rPr>
          <w:i/>
          <w:spacing w:val="-1"/>
          <w:w w:val="108"/>
          <w:sz w:val="20"/>
        </w:rPr>
        <w:t>d</w:t>
      </w:r>
      <w:r w:rsidRPr="004C271D">
        <w:rPr>
          <w:i/>
          <w:w w:val="108"/>
          <w:sz w:val="20"/>
        </w:rPr>
        <w:t>o</w:t>
      </w:r>
      <w:r w:rsidRPr="004C271D">
        <w:rPr>
          <w:i/>
          <w:spacing w:val="-16"/>
          <w:sz w:val="20"/>
        </w:rPr>
        <w:t xml:space="preserve"> </w:t>
      </w:r>
      <w:r w:rsidRPr="004C271D">
        <w:rPr>
          <w:i/>
          <w:w w:val="102"/>
          <w:sz w:val="20"/>
        </w:rPr>
        <w:t>en</w:t>
      </w:r>
      <w:r w:rsidRPr="004C271D">
        <w:rPr>
          <w:i/>
          <w:spacing w:val="-16"/>
          <w:sz w:val="20"/>
        </w:rPr>
        <w:t xml:space="preserve"> </w:t>
      </w:r>
      <w:r w:rsidRPr="004C271D">
        <w:rPr>
          <w:i/>
          <w:w w:val="58"/>
          <w:sz w:val="20"/>
        </w:rPr>
        <w:t>j</w:t>
      </w:r>
      <w:r w:rsidRPr="004C271D">
        <w:rPr>
          <w:i/>
          <w:spacing w:val="-1"/>
          <w:w w:val="107"/>
          <w:sz w:val="20"/>
        </w:rPr>
        <w:t>o</w:t>
      </w:r>
      <w:r w:rsidRPr="004C271D">
        <w:rPr>
          <w:i/>
          <w:w w:val="85"/>
          <w:sz w:val="20"/>
        </w:rPr>
        <w:t>rn</w:t>
      </w:r>
      <w:r w:rsidRPr="004C271D">
        <w:rPr>
          <w:i/>
          <w:w w:val="113"/>
          <w:sz w:val="20"/>
        </w:rPr>
        <w:t>a</w:t>
      </w:r>
      <w:r w:rsidRPr="004C271D">
        <w:rPr>
          <w:i/>
          <w:spacing w:val="-1"/>
          <w:w w:val="111"/>
          <w:sz w:val="20"/>
        </w:rPr>
        <w:t>d</w:t>
      </w:r>
      <w:r w:rsidRPr="004C271D">
        <w:rPr>
          <w:i/>
          <w:w w:val="111"/>
          <w:sz w:val="20"/>
        </w:rPr>
        <w:t>a</w:t>
      </w:r>
      <w:r w:rsidRPr="004C271D">
        <w:rPr>
          <w:i/>
          <w:spacing w:val="-15"/>
          <w:sz w:val="20"/>
        </w:rPr>
        <w:t xml:space="preserve"> </w:t>
      </w:r>
      <w:r w:rsidRPr="004C271D">
        <w:rPr>
          <w:i/>
          <w:w w:val="95"/>
          <w:sz w:val="20"/>
        </w:rPr>
        <w:t>n</w:t>
      </w:r>
      <w:r w:rsidRPr="004C271D">
        <w:rPr>
          <w:i/>
          <w:spacing w:val="-1"/>
          <w:w w:val="107"/>
          <w:sz w:val="20"/>
        </w:rPr>
        <w:t>o</w:t>
      </w:r>
      <w:r w:rsidRPr="004C271D">
        <w:rPr>
          <w:i/>
          <w:w w:val="123"/>
          <w:sz w:val="20"/>
        </w:rPr>
        <w:t>c</w:t>
      </w:r>
      <w:r w:rsidRPr="004C271D">
        <w:rPr>
          <w:i/>
          <w:spacing w:val="1"/>
          <w:w w:val="85"/>
          <w:sz w:val="20"/>
        </w:rPr>
        <w:t>t</w:t>
      </w:r>
      <w:r w:rsidRPr="004C271D">
        <w:rPr>
          <w:i/>
          <w:spacing w:val="-2"/>
          <w:w w:val="95"/>
          <w:sz w:val="20"/>
        </w:rPr>
        <w:t>u</w:t>
      </w:r>
      <w:r w:rsidRPr="004C271D">
        <w:rPr>
          <w:i/>
          <w:w w:val="85"/>
          <w:sz w:val="20"/>
        </w:rPr>
        <w:t>rn</w:t>
      </w:r>
      <w:r w:rsidRPr="004C271D">
        <w:rPr>
          <w:i/>
          <w:w w:val="113"/>
          <w:sz w:val="20"/>
        </w:rPr>
        <w:t>a</w:t>
      </w:r>
      <w:r w:rsidRPr="004C271D">
        <w:rPr>
          <w:i/>
          <w:w w:val="60"/>
          <w:sz w:val="20"/>
        </w:rPr>
        <w:t>;</w:t>
      </w:r>
    </w:p>
    <w:p w14:paraId="08B9E7BB" w14:textId="77777777" w:rsidR="005B3B24" w:rsidRPr="004C271D" w:rsidRDefault="00CC4EA0">
      <w:pPr>
        <w:pStyle w:val="Prrafodelista"/>
        <w:numPr>
          <w:ilvl w:val="0"/>
          <w:numId w:val="1"/>
        </w:numPr>
        <w:tabs>
          <w:tab w:val="left" w:pos="1943"/>
        </w:tabs>
        <w:spacing w:before="6"/>
        <w:ind w:left="1942" w:right="0" w:hanging="262"/>
        <w:rPr>
          <w:i/>
          <w:sz w:val="20"/>
        </w:rPr>
      </w:pPr>
      <w:r w:rsidRPr="004C271D">
        <w:rPr>
          <w:i/>
          <w:w w:val="95"/>
          <w:sz w:val="20"/>
        </w:rPr>
        <w:t>La</w:t>
      </w:r>
      <w:r w:rsidRPr="004C271D">
        <w:rPr>
          <w:i/>
          <w:spacing w:val="4"/>
          <w:w w:val="95"/>
          <w:sz w:val="20"/>
        </w:rPr>
        <w:t xml:space="preserve"> </w:t>
      </w:r>
      <w:r w:rsidRPr="004C271D">
        <w:rPr>
          <w:i/>
          <w:w w:val="95"/>
          <w:sz w:val="20"/>
        </w:rPr>
        <w:t>bonificación</w:t>
      </w:r>
      <w:r w:rsidRPr="004C271D">
        <w:rPr>
          <w:i/>
          <w:spacing w:val="4"/>
          <w:w w:val="95"/>
          <w:sz w:val="20"/>
        </w:rPr>
        <w:t xml:space="preserve"> </w:t>
      </w:r>
      <w:r w:rsidRPr="004C271D">
        <w:rPr>
          <w:i/>
          <w:w w:val="95"/>
          <w:sz w:val="20"/>
        </w:rPr>
        <w:t>por</w:t>
      </w:r>
      <w:r w:rsidRPr="004C271D">
        <w:rPr>
          <w:i/>
          <w:spacing w:val="3"/>
          <w:w w:val="95"/>
          <w:sz w:val="20"/>
        </w:rPr>
        <w:t xml:space="preserve"> </w:t>
      </w:r>
      <w:r w:rsidRPr="004C271D">
        <w:rPr>
          <w:i/>
          <w:w w:val="95"/>
          <w:sz w:val="20"/>
        </w:rPr>
        <w:t>servicios</w:t>
      </w:r>
      <w:r w:rsidRPr="004C271D">
        <w:rPr>
          <w:i/>
          <w:spacing w:val="3"/>
          <w:w w:val="95"/>
          <w:sz w:val="20"/>
        </w:rPr>
        <w:t xml:space="preserve"> </w:t>
      </w:r>
      <w:r w:rsidRPr="004C271D">
        <w:rPr>
          <w:i/>
          <w:w w:val="95"/>
          <w:sz w:val="20"/>
        </w:rPr>
        <w:t>prestados;</w:t>
      </w:r>
      <w:r w:rsidRPr="004C271D">
        <w:rPr>
          <w:i/>
          <w:spacing w:val="3"/>
          <w:w w:val="95"/>
          <w:sz w:val="20"/>
        </w:rPr>
        <w:t xml:space="preserve"> </w:t>
      </w:r>
      <w:r w:rsidRPr="004C271D">
        <w:rPr>
          <w:i/>
          <w:w w:val="95"/>
          <w:sz w:val="20"/>
        </w:rPr>
        <w:t>(…)”</w:t>
      </w:r>
    </w:p>
    <w:p w14:paraId="5EFBAEE6" w14:textId="77777777" w:rsidR="005B3B24" w:rsidRPr="004C271D" w:rsidRDefault="005B3B24">
      <w:pPr>
        <w:pStyle w:val="Textoindependiente"/>
        <w:spacing w:before="7"/>
        <w:rPr>
          <w:i/>
          <w:sz w:val="25"/>
        </w:rPr>
      </w:pPr>
    </w:p>
    <w:p w14:paraId="78718FB5" w14:textId="77777777" w:rsidR="005B3B24" w:rsidRPr="004C271D" w:rsidRDefault="00CC4EA0">
      <w:pPr>
        <w:pStyle w:val="Prrafodelista"/>
        <w:numPr>
          <w:ilvl w:val="0"/>
          <w:numId w:val="5"/>
        </w:numPr>
        <w:tabs>
          <w:tab w:val="left" w:pos="986"/>
        </w:tabs>
        <w:spacing w:line="278" w:lineRule="auto"/>
        <w:ind w:right="1477"/>
        <w:jc w:val="both"/>
        <w:rPr>
          <w:rFonts w:ascii="Tahoma" w:hAnsi="Tahoma"/>
        </w:rPr>
      </w:pPr>
      <w:r w:rsidRPr="004C271D">
        <w:t xml:space="preserve">Por ende, el IBL estará conformado </w:t>
      </w:r>
      <w:r w:rsidRPr="004C271D">
        <w:rPr>
          <w:u w:val="single"/>
        </w:rPr>
        <w:t>únicamente por estos conceptos,</w:t>
      </w:r>
      <w:r w:rsidRPr="004C271D">
        <w:rPr>
          <w:spacing w:val="1"/>
        </w:rPr>
        <w:t xml:space="preserve"> </w:t>
      </w:r>
      <w:r w:rsidRPr="004C271D">
        <w:rPr>
          <w:u w:val="single"/>
        </w:rPr>
        <w:t>siempre que hayan sido percibidos por el trabajador dentro del marco</w:t>
      </w:r>
      <w:r w:rsidRPr="004C271D">
        <w:rPr>
          <w:spacing w:val="1"/>
        </w:rPr>
        <w:t xml:space="preserve"> </w:t>
      </w:r>
      <w:r w:rsidRPr="004C271D">
        <w:rPr>
          <w:w w:val="98"/>
          <w:u w:val="single"/>
        </w:rPr>
        <w:t>te</w:t>
      </w:r>
      <w:r w:rsidRPr="004C271D">
        <w:rPr>
          <w:spacing w:val="-1"/>
          <w:w w:val="98"/>
          <w:u w:val="single"/>
        </w:rPr>
        <w:t>m</w:t>
      </w:r>
      <w:r w:rsidRPr="004C271D">
        <w:rPr>
          <w:spacing w:val="-1"/>
          <w:w w:val="99"/>
          <w:u w:val="single"/>
        </w:rPr>
        <w:t>po</w:t>
      </w:r>
      <w:r w:rsidRPr="004C271D">
        <w:rPr>
          <w:spacing w:val="-2"/>
          <w:w w:val="99"/>
          <w:u w:val="single"/>
        </w:rPr>
        <w:t>r</w:t>
      </w:r>
      <w:r w:rsidRPr="004C271D">
        <w:rPr>
          <w:spacing w:val="-1"/>
          <w:w w:val="114"/>
          <w:u w:val="single"/>
        </w:rPr>
        <w:t>a</w:t>
      </w:r>
      <w:r w:rsidRPr="004C271D">
        <w:rPr>
          <w:w w:val="73"/>
          <w:u w:val="single"/>
        </w:rPr>
        <w:t>l</w:t>
      </w:r>
      <w:r w:rsidRPr="004C271D">
        <w:rPr>
          <w:spacing w:val="-28"/>
          <w:u w:val="single"/>
        </w:rPr>
        <w:t xml:space="preserve"> </w:t>
      </w:r>
      <w:r w:rsidRPr="004C271D">
        <w:rPr>
          <w:spacing w:val="-3"/>
          <w:w w:val="114"/>
          <w:u w:val="single"/>
        </w:rPr>
        <w:t>a</w:t>
      </w:r>
      <w:r w:rsidRPr="004C271D">
        <w:rPr>
          <w:w w:val="92"/>
          <w:u w:val="single"/>
        </w:rPr>
        <w:t>n</w:t>
      </w:r>
      <w:r w:rsidRPr="004C271D">
        <w:rPr>
          <w:spacing w:val="-1"/>
          <w:w w:val="92"/>
          <w:u w:val="single"/>
        </w:rPr>
        <w:t>t</w:t>
      </w:r>
      <w:r w:rsidRPr="004C271D">
        <w:rPr>
          <w:w w:val="109"/>
          <w:u w:val="single"/>
        </w:rPr>
        <w:t>e</w:t>
      </w:r>
      <w:r w:rsidRPr="004C271D">
        <w:rPr>
          <w:spacing w:val="-2"/>
          <w:w w:val="109"/>
          <w:u w:val="single"/>
        </w:rPr>
        <w:t>d</w:t>
      </w:r>
      <w:r w:rsidRPr="004C271D">
        <w:rPr>
          <w:spacing w:val="1"/>
          <w:w w:val="73"/>
          <w:u w:val="single"/>
        </w:rPr>
        <w:t>i</w:t>
      </w:r>
      <w:r w:rsidRPr="004C271D">
        <w:rPr>
          <w:spacing w:val="-2"/>
          <w:w w:val="124"/>
          <w:u w:val="single"/>
        </w:rPr>
        <w:t>c</w:t>
      </w:r>
      <w:r w:rsidRPr="004C271D">
        <w:rPr>
          <w:w w:val="102"/>
          <w:u w:val="single"/>
        </w:rPr>
        <w:t>ho</w:t>
      </w:r>
      <w:r w:rsidRPr="004C271D">
        <w:rPr>
          <w:w w:val="76"/>
        </w:rPr>
        <w:t>,</w:t>
      </w:r>
      <w:r w:rsidRPr="004C271D">
        <w:rPr>
          <w:spacing w:val="-31"/>
        </w:rPr>
        <w:t xml:space="preserve"> </w:t>
      </w:r>
      <w:r w:rsidRPr="004C271D">
        <w:rPr>
          <w:w w:val="74"/>
        </w:rPr>
        <w:t>s</w:t>
      </w:r>
      <w:r w:rsidRPr="004C271D">
        <w:rPr>
          <w:spacing w:val="-1"/>
          <w:w w:val="73"/>
        </w:rPr>
        <w:t>i</w:t>
      </w:r>
      <w:r w:rsidRPr="004C271D">
        <w:rPr>
          <w:w w:val="96"/>
        </w:rPr>
        <w:t>n</w:t>
      </w:r>
      <w:r w:rsidRPr="004C271D">
        <w:rPr>
          <w:spacing w:val="-30"/>
        </w:rPr>
        <w:t xml:space="preserve"> </w:t>
      </w:r>
      <w:r w:rsidRPr="004C271D">
        <w:rPr>
          <w:spacing w:val="-1"/>
          <w:w w:val="109"/>
        </w:rPr>
        <w:t>p</w:t>
      </w:r>
      <w:r w:rsidRPr="004C271D">
        <w:rPr>
          <w:w w:val="109"/>
        </w:rPr>
        <w:t>e</w:t>
      </w:r>
      <w:r w:rsidRPr="004C271D">
        <w:rPr>
          <w:spacing w:val="-2"/>
          <w:w w:val="70"/>
        </w:rPr>
        <w:t>r</w:t>
      </w:r>
      <w:r w:rsidRPr="004C271D">
        <w:rPr>
          <w:w w:val="59"/>
        </w:rPr>
        <w:t>j</w:t>
      </w:r>
      <w:r w:rsidRPr="004C271D">
        <w:rPr>
          <w:spacing w:val="-3"/>
          <w:w w:val="96"/>
        </w:rPr>
        <w:t>u</w:t>
      </w:r>
      <w:r w:rsidRPr="004C271D">
        <w:rPr>
          <w:spacing w:val="1"/>
          <w:w w:val="73"/>
        </w:rPr>
        <w:t>i</w:t>
      </w:r>
      <w:r w:rsidRPr="004C271D">
        <w:rPr>
          <w:spacing w:val="-2"/>
          <w:w w:val="124"/>
        </w:rPr>
        <w:t>c</w:t>
      </w:r>
      <w:r w:rsidRPr="004C271D">
        <w:rPr>
          <w:spacing w:val="1"/>
          <w:w w:val="73"/>
        </w:rPr>
        <w:t>i</w:t>
      </w:r>
      <w:r w:rsidRPr="004C271D">
        <w:rPr>
          <w:w w:val="108"/>
        </w:rPr>
        <w:t>o</w:t>
      </w:r>
      <w:r w:rsidRPr="004C271D">
        <w:rPr>
          <w:spacing w:val="-30"/>
        </w:rPr>
        <w:t xml:space="preserve"> </w:t>
      </w:r>
      <w:r w:rsidRPr="004C271D">
        <w:rPr>
          <w:spacing w:val="-1"/>
          <w:w w:val="109"/>
        </w:rPr>
        <w:t>d</w:t>
      </w:r>
      <w:r w:rsidRPr="004C271D">
        <w:rPr>
          <w:w w:val="109"/>
        </w:rPr>
        <w:t>e</w:t>
      </w:r>
      <w:r w:rsidRPr="004C271D">
        <w:rPr>
          <w:spacing w:val="-30"/>
        </w:rPr>
        <w:t xml:space="preserve"> </w:t>
      </w:r>
      <w:r w:rsidRPr="004C271D">
        <w:rPr>
          <w:w w:val="99"/>
        </w:rPr>
        <w:t>o</w:t>
      </w:r>
      <w:r w:rsidRPr="004C271D">
        <w:rPr>
          <w:spacing w:val="-2"/>
          <w:w w:val="99"/>
        </w:rPr>
        <w:t>t</w:t>
      </w:r>
      <w:r w:rsidRPr="004C271D">
        <w:rPr>
          <w:w w:val="70"/>
        </w:rPr>
        <w:t>r</w:t>
      </w:r>
      <w:r w:rsidRPr="004C271D">
        <w:rPr>
          <w:spacing w:val="-4"/>
          <w:w w:val="108"/>
        </w:rPr>
        <w:t>o</w:t>
      </w:r>
      <w:r w:rsidRPr="004C271D">
        <w:rPr>
          <w:w w:val="74"/>
        </w:rPr>
        <w:t>s</w:t>
      </w:r>
      <w:r w:rsidRPr="004C271D">
        <w:rPr>
          <w:spacing w:val="-30"/>
        </w:rPr>
        <w:t xml:space="preserve"> </w:t>
      </w:r>
      <w:r w:rsidRPr="004C271D">
        <w:rPr>
          <w:w w:val="101"/>
        </w:rPr>
        <w:t>e</w:t>
      </w:r>
      <w:r w:rsidRPr="004C271D">
        <w:rPr>
          <w:spacing w:val="-3"/>
          <w:w w:val="101"/>
        </w:rPr>
        <w:t>m</w:t>
      </w:r>
      <w:r w:rsidRPr="004C271D">
        <w:rPr>
          <w:w w:val="97"/>
        </w:rPr>
        <w:t>olumen</w:t>
      </w:r>
      <w:r w:rsidRPr="004C271D">
        <w:rPr>
          <w:spacing w:val="-1"/>
          <w:w w:val="97"/>
        </w:rPr>
        <w:t>t</w:t>
      </w:r>
      <w:r w:rsidRPr="004C271D">
        <w:rPr>
          <w:spacing w:val="-4"/>
          <w:w w:val="108"/>
        </w:rPr>
        <w:t>o</w:t>
      </w:r>
      <w:r w:rsidRPr="004C271D">
        <w:rPr>
          <w:w w:val="74"/>
        </w:rPr>
        <w:t>s</w:t>
      </w:r>
      <w:r w:rsidRPr="004C271D">
        <w:rPr>
          <w:spacing w:val="-30"/>
        </w:rPr>
        <w:t xml:space="preserve"> </w:t>
      </w:r>
      <w:r w:rsidRPr="004C271D">
        <w:rPr>
          <w:w w:val="79"/>
        </w:rPr>
        <w:t>f</w:t>
      </w:r>
      <w:r w:rsidRPr="004C271D">
        <w:rPr>
          <w:spacing w:val="-2"/>
          <w:w w:val="79"/>
        </w:rPr>
        <w:t>r</w:t>
      </w:r>
      <w:r w:rsidRPr="004C271D">
        <w:rPr>
          <w:w w:val="101"/>
        </w:rPr>
        <w:t>ente</w:t>
      </w:r>
      <w:r w:rsidRPr="004C271D">
        <w:rPr>
          <w:spacing w:val="-30"/>
        </w:rPr>
        <w:t xml:space="preserve"> </w:t>
      </w:r>
      <w:r w:rsidRPr="004C271D">
        <w:rPr>
          <w:w w:val="114"/>
        </w:rPr>
        <w:t>a</w:t>
      </w:r>
      <w:r w:rsidRPr="004C271D">
        <w:rPr>
          <w:spacing w:val="-32"/>
        </w:rPr>
        <w:t xml:space="preserve"> </w:t>
      </w:r>
      <w:r w:rsidRPr="004C271D">
        <w:rPr>
          <w:spacing w:val="1"/>
          <w:w w:val="73"/>
        </w:rPr>
        <w:t>l</w:t>
      </w:r>
      <w:r w:rsidRPr="004C271D">
        <w:rPr>
          <w:w w:val="92"/>
        </w:rPr>
        <w:t>os</w:t>
      </w:r>
      <w:r w:rsidRPr="004C271D">
        <w:rPr>
          <w:spacing w:val="-32"/>
        </w:rPr>
        <w:t xml:space="preserve"> </w:t>
      </w:r>
      <w:r w:rsidRPr="004C271D">
        <w:rPr>
          <w:w w:val="124"/>
        </w:rPr>
        <w:t>c</w:t>
      </w:r>
      <w:r w:rsidRPr="004C271D">
        <w:rPr>
          <w:w w:val="105"/>
        </w:rPr>
        <w:t>u</w:t>
      </w:r>
      <w:r w:rsidRPr="004C271D">
        <w:rPr>
          <w:spacing w:val="-2"/>
          <w:w w:val="105"/>
        </w:rPr>
        <w:t>a</w:t>
      </w:r>
      <w:r w:rsidRPr="004C271D">
        <w:rPr>
          <w:spacing w:val="1"/>
          <w:w w:val="73"/>
        </w:rPr>
        <w:t>l</w:t>
      </w:r>
      <w:r w:rsidRPr="004C271D">
        <w:rPr>
          <w:spacing w:val="-2"/>
          <w:w w:val="109"/>
        </w:rPr>
        <w:t>e</w:t>
      </w:r>
      <w:r w:rsidRPr="004C271D">
        <w:rPr>
          <w:w w:val="74"/>
        </w:rPr>
        <w:t xml:space="preserve">s </w:t>
      </w:r>
      <w:r w:rsidRPr="004C271D">
        <w:t>el</w:t>
      </w:r>
      <w:r w:rsidRPr="004C271D">
        <w:rPr>
          <w:spacing w:val="-4"/>
        </w:rPr>
        <w:t xml:space="preserve"> </w:t>
      </w:r>
      <w:r w:rsidRPr="004C271D">
        <w:t>legislador</w:t>
      </w:r>
      <w:r w:rsidRPr="004C271D">
        <w:rPr>
          <w:spacing w:val="-5"/>
        </w:rPr>
        <w:t xml:space="preserve"> </w:t>
      </w:r>
      <w:r w:rsidRPr="004C271D">
        <w:t>haya</w:t>
      </w:r>
      <w:r w:rsidRPr="004C271D">
        <w:rPr>
          <w:spacing w:val="-5"/>
        </w:rPr>
        <w:t xml:space="preserve"> </w:t>
      </w:r>
      <w:r w:rsidRPr="004C271D">
        <w:t>señalado,</w:t>
      </w:r>
      <w:r w:rsidRPr="004C271D">
        <w:rPr>
          <w:spacing w:val="-6"/>
        </w:rPr>
        <w:t xml:space="preserve"> </w:t>
      </w:r>
      <w:r w:rsidRPr="004C271D">
        <w:t>mediante</w:t>
      </w:r>
      <w:r w:rsidRPr="004C271D">
        <w:rPr>
          <w:spacing w:val="-6"/>
        </w:rPr>
        <w:t xml:space="preserve"> </w:t>
      </w:r>
      <w:r w:rsidRPr="004C271D">
        <w:t>norma</w:t>
      </w:r>
      <w:r w:rsidRPr="004C271D">
        <w:rPr>
          <w:spacing w:val="-6"/>
        </w:rPr>
        <w:t xml:space="preserve"> </w:t>
      </w:r>
      <w:r w:rsidRPr="004C271D">
        <w:t>especial,</w:t>
      </w:r>
      <w:r w:rsidRPr="004C271D">
        <w:rPr>
          <w:spacing w:val="-6"/>
        </w:rPr>
        <w:t xml:space="preserve"> </w:t>
      </w:r>
      <w:r w:rsidRPr="004C271D">
        <w:t>que</w:t>
      </w:r>
      <w:r w:rsidRPr="004C271D">
        <w:rPr>
          <w:spacing w:val="-5"/>
        </w:rPr>
        <w:t xml:space="preserve"> </w:t>
      </w:r>
      <w:r w:rsidRPr="004C271D">
        <w:t>constituyen</w:t>
      </w:r>
      <w:r w:rsidRPr="004C271D">
        <w:rPr>
          <w:spacing w:val="-75"/>
        </w:rPr>
        <w:t xml:space="preserve"> </w:t>
      </w:r>
      <w:r w:rsidRPr="004C271D">
        <w:t>factor para liquidación de la pensión o de personal exceptuado del</w:t>
      </w:r>
      <w:r w:rsidRPr="004C271D">
        <w:rPr>
          <w:spacing w:val="1"/>
        </w:rPr>
        <w:t xml:space="preserve"> </w:t>
      </w:r>
      <w:r w:rsidRPr="004C271D">
        <w:rPr>
          <w:spacing w:val="-1"/>
          <w:w w:val="73"/>
        </w:rPr>
        <w:t>S</w:t>
      </w:r>
      <w:r w:rsidRPr="004C271D">
        <w:rPr>
          <w:spacing w:val="1"/>
          <w:w w:val="73"/>
        </w:rPr>
        <w:t>i</w:t>
      </w:r>
      <w:r w:rsidRPr="004C271D">
        <w:rPr>
          <w:w w:val="74"/>
        </w:rPr>
        <w:t>s</w:t>
      </w:r>
      <w:r w:rsidRPr="004C271D">
        <w:rPr>
          <w:spacing w:val="-3"/>
          <w:w w:val="86"/>
        </w:rPr>
        <w:t>t</w:t>
      </w:r>
      <w:r w:rsidRPr="004C271D">
        <w:rPr>
          <w:w w:val="105"/>
        </w:rPr>
        <w:t>ema</w:t>
      </w:r>
      <w:r w:rsidRPr="004C271D">
        <w:rPr>
          <w:spacing w:val="-13"/>
        </w:rPr>
        <w:t xml:space="preserve"> </w:t>
      </w:r>
      <w:r w:rsidRPr="004C271D">
        <w:rPr>
          <w:spacing w:val="2"/>
          <w:w w:val="53"/>
        </w:rPr>
        <w:t>I</w:t>
      </w:r>
      <w:r w:rsidRPr="004C271D">
        <w:rPr>
          <w:w w:val="92"/>
        </w:rPr>
        <w:t>n</w:t>
      </w:r>
      <w:r w:rsidRPr="004C271D">
        <w:rPr>
          <w:spacing w:val="-1"/>
          <w:w w:val="92"/>
        </w:rPr>
        <w:t>t</w:t>
      </w:r>
      <w:r w:rsidRPr="004C271D">
        <w:rPr>
          <w:spacing w:val="-2"/>
          <w:w w:val="109"/>
        </w:rPr>
        <w:t>e</w:t>
      </w:r>
      <w:r w:rsidRPr="004C271D">
        <w:rPr>
          <w:w w:val="93"/>
        </w:rPr>
        <w:t>gr</w:t>
      </w:r>
      <w:r w:rsidRPr="004C271D">
        <w:rPr>
          <w:spacing w:val="-3"/>
          <w:w w:val="114"/>
        </w:rPr>
        <w:t>a</w:t>
      </w:r>
      <w:r w:rsidRPr="004C271D">
        <w:rPr>
          <w:w w:val="73"/>
        </w:rPr>
        <w:t>l</w:t>
      </w:r>
      <w:r w:rsidRPr="004C271D">
        <w:rPr>
          <w:spacing w:val="-10"/>
        </w:rPr>
        <w:t xml:space="preserve"> </w:t>
      </w:r>
      <w:r w:rsidRPr="004C271D">
        <w:rPr>
          <w:spacing w:val="-1"/>
          <w:w w:val="109"/>
        </w:rPr>
        <w:t>d</w:t>
      </w:r>
      <w:r w:rsidRPr="004C271D">
        <w:rPr>
          <w:w w:val="109"/>
        </w:rPr>
        <w:t>e</w:t>
      </w:r>
      <w:r w:rsidRPr="004C271D">
        <w:rPr>
          <w:spacing w:val="-11"/>
        </w:rPr>
        <w:t xml:space="preserve"> </w:t>
      </w:r>
      <w:r w:rsidRPr="004C271D">
        <w:rPr>
          <w:spacing w:val="-1"/>
          <w:w w:val="90"/>
        </w:rPr>
        <w:t>S</w:t>
      </w:r>
      <w:r w:rsidRPr="004C271D">
        <w:rPr>
          <w:spacing w:val="-2"/>
          <w:w w:val="90"/>
        </w:rPr>
        <w:t>e</w:t>
      </w:r>
      <w:r w:rsidRPr="004C271D">
        <w:rPr>
          <w:w w:val="94"/>
        </w:rPr>
        <w:t>gu</w:t>
      </w:r>
      <w:r w:rsidRPr="004C271D">
        <w:rPr>
          <w:spacing w:val="-2"/>
          <w:w w:val="94"/>
        </w:rPr>
        <w:t>r</w:t>
      </w:r>
      <w:r w:rsidRPr="004C271D">
        <w:rPr>
          <w:spacing w:val="1"/>
          <w:w w:val="73"/>
        </w:rPr>
        <w:t>i</w:t>
      </w:r>
      <w:r w:rsidRPr="004C271D">
        <w:rPr>
          <w:spacing w:val="-1"/>
          <w:w w:val="111"/>
        </w:rPr>
        <w:t>da</w:t>
      </w:r>
      <w:r w:rsidRPr="004C271D">
        <w:rPr>
          <w:w w:val="111"/>
        </w:rPr>
        <w:t>d</w:t>
      </w:r>
      <w:r w:rsidRPr="004C271D">
        <w:rPr>
          <w:spacing w:val="-11"/>
        </w:rPr>
        <w:t xml:space="preserve"> </w:t>
      </w:r>
      <w:r w:rsidRPr="004C271D">
        <w:rPr>
          <w:spacing w:val="-1"/>
          <w:w w:val="89"/>
        </w:rPr>
        <w:t>S</w:t>
      </w:r>
      <w:r w:rsidRPr="004C271D">
        <w:rPr>
          <w:spacing w:val="-3"/>
          <w:w w:val="89"/>
        </w:rPr>
        <w:t>o</w:t>
      </w:r>
      <w:r w:rsidRPr="004C271D">
        <w:rPr>
          <w:spacing w:val="-2"/>
          <w:w w:val="124"/>
        </w:rPr>
        <w:t>c</w:t>
      </w:r>
      <w:r w:rsidRPr="004C271D">
        <w:rPr>
          <w:spacing w:val="1"/>
          <w:w w:val="73"/>
        </w:rPr>
        <w:t>i</w:t>
      </w:r>
      <w:r w:rsidRPr="004C271D">
        <w:rPr>
          <w:spacing w:val="-3"/>
          <w:w w:val="114"/>
        </w:rPr>
        <w:t>a</w:t>
      </w:r>
      <w:r w:rsidRPr="004C271D">
        <w:rPr>
          <w:spacing w:val="1"/>
          <w:w w:val="73"/>
        </w:rPr>
        <w:t>l</w:t>
      </w:r>
      <w:r w:rsidRPr="004C271D">
        <w:rPr>
          <w:w w:val="76"/>
        </w:rPr>
        <w:t>,</w:t>
      </w:r>
      <w:r w:rsidRPr="004C271D">
        <w:rPr>
          <w:spacing w:val="-12"/>
        </w:rPr>
        <w:t xml:space="preserve"> </w:t>
      </w:r>
      <w:r w:rsidRPr="004C271D">
        <w:rPr>
          <w:spacing w:val="-1"/>
          <w:w w:val="99"/>
        </w:rPr>
        <w:t>po</w:t>
      </w:r>
      <w:r w:rsidRPr="004C271D">
        <w:rPr>
          <w:w w:val="99"/>
        </w:rPr>
        <w:t>r</w:t>
      </w:r>
      <w:r w:rsidRPr="004C271D">
        <w:rPr>
          <w:spacing w:val="-11"/>
        </w:rPr>
        <w:t xml:space="preserve"> </w:t>
      </w:r>
      <w:r w:rsidRPr="004C271D">
        <w:rPr>
          <w:spacing w:val="-1"/>
          <w:w w:val="87"/>
        </w:rPr>
        <w:t>v</w:t>
      </w:r>
      <w:r w:rsidRPr="004C271D">
        <w:rPr>
          <w:spacing w:val="1"/>
          <w:w w:val="87"/>
        </w:rPr>
        <w:t>i</w:t>
      </w:r>
      <w:r w:rsidRPr="004C271D">
        <w:rPr>
          <w:w w:val="70"/>
        </w:rPr>
        <w:t>r</w:t>
      </w:r>
      <w:r w:rsidRPr="004C271D">
        <w:rPr>
          <w:spacing w:val="-3"/>
          <w:w w:val="86"/>
        </w:rPr>
        <w:t>t</w:t>
      </w:r>
      <w:r w:rsidRPr="004C271D">
        <w:rPr>
          <w:w w:val="103"/>
        </w:rPr>
        <w:t>ud</w:t>
      </w:r>
      <w:r w:rsidRPr="004C271D">
        <w:rPr>
          <w:spacing w:val="-11"/>
        </w:rPr>
        <w:t xml:space="preserve"> </w:t>
      </w:r>
      <w:r w:rsidRPr="004C271D">
        <w:rPr>
          <w:spacing w:val="-1"/>
          <w:w w:val="103"/>
        </w:rPr>
        <w:t>de</w:t>
      </w:r>
      <w:r w:rsidRPr="004C271D">
        <w:rPr>
          <w:w w:val="103"/>
        </w:rPr>
        <w:t>l</w:t>
      </w:r>
      <w:r w:rsidRPr="004C271D">
        <w:rPr>
          <w:spacing w:val="-9"/>
        </w:rPr>
        <w:t xml:space="preserve"> </w:t>
      </w:r>
      <w:r w:rsidRPr="004C271D">
        <w:rPr>
          <w:spacing w:val="-1"/>
          <w:w w:val="96"/>
        </w:rPr>
        <w:t>a</w:t>
      </w:r>
      <w:r w:rsidRPr="004C271D">
        <w:rPr>
          <w:w w:val="96"/>
        </w:rPr>
        <w:t>r</w:t>
      </w:r>
      <w:r w:rsidRPr="004C271D">
        <w:rPr>
          <w:spacing w:val="-3"/>
          <w:w w:val="86"/>
        </w:rPr>
        <w:t>t</w:t>
      </w:r>
      <w:r w:rsidRPr="004C271D">
        <w:rPr>
          <w:spacing w:val="-1"/>
          <w:w w:val="73"/>
        </w:rPr>
        <w:t>í</w:t>
      </w:r>
      <w:r w:rsidRPr="004C271D">
        <w:rPr>
          <w:w w:val="124"/>
        </w:rPr>
        <w:t>c</w:t>
      </w:r>
      <w:r w:rsidRPr="004C271D">
        <w:rPr>
          <w:spacing w:val="-3"/>
          <w:w w:val="96"/>
        </w:rPr>
        <w:t>u</w:t>
      </w:r>
      <w:r w:rsidRPr="004C271D">
        <w:rPr>
          <w:spacing w:val="1"/>
          <w:w w:val="73"/>
        </w:rPr>
        <w:t>l</w:t>
      </w:r>
      <w:r w:rsidRPr="004C271D">
        <w:rPr>
          <w:w w:val="108"/>
        </w:rPr>
        <w:t>o</w:t>
      </w:r>
      <w:r w:rsidRPr="004C271D">
        <w:rPr>
          <w:spacing w:val="-11"/>
        </w:rPr>
        <w:t xml:space="preserve"> </w:t>
      </w:r>
      <w:r w:rsidRPr="004C271D">
        <w:rPr>
          <w:spacing w:val="-1"/>
          <w:w w:val="87"/>
        </w:rPr>
        <w:t>27</w:t>
      </w:r>
      <w:r w:rsidRPr="004C271D">
        <w:rPr>
          <w:w w:val="87"/>
        </w:rPr>
        <w:t>9</w:t>
      </w:r>
      <w:r w:rsidRPr="004C271D">
        <w:rPr>
          <w:spacing w:val="-11"/>
        </w:rPr>
        <w:t xml:space="preserve"> </w:t>
      </w:r>
      <w:r w:rsidRPr="004C271D">
        <w:rPr>
          <w:spacing w:val="-1"/>
          <w:w w:val="109"/>
        </w:rPr>
        <w:t>d</w:t>
      </w:r>
      <w:r w:rsidRPr="004C271D">
        <w:rPr>
          <w:w w:val="109"/>
        </w:rPr>
        <w:t>e</w:t>
      </w:r>
      <w:r w:rsidRPr="004C271D">
        <w:rPr>
          <w:spacing w:val="-11"/>
        </w:rPr>
        <w:t xml:space="preserve"> </w:t>
      </w:r>
      <w:r w:rsidRPr="004C271D">
        <w:rPr>
          <w:spacing w:val="1"/>
          <w:w w:val="73"/>
        </w:rPr>
        <w:t>l</w:t>
      </w:r>
      <w:r w:rsidRPr="004C271D">
        <w:rPr>
          <w:w w:val="114"/>
        </w:rPr>
        <w:t>a</w:t>
      </w:r>
      <w:r w:rsidRPr="004C271D">
        <w:rPr>
          <w:spacing w:val="-11"/>
        </w:rPr>
        <w:t xml:space="preserve"> </w:t>
      </w:r>
      <w:r w:rsidRPr="004C271D">
        <w:rPr>
          <w:spacing w:val="-2"/>
          <w:w w:val="83"/>
        </w:rPr>
        <w:t>L</w:t>
      </w:r>
      <w:r w:rsidRPr="004C271D">
        <w:t>ey 100</w:t>
      </w:r>
      <w:r w:rsidRPr="004C271D">
        <w:rPr>
          <w:spacing w:val="-20"/>
        </w:rPr>
        <w:t xml:space="preserve"> </w:t>
      </w:r>
      <w:r w:rsidRPr="004C271D">
        <w:t>de</w:t>
      </w:r>
      <w:r w:rsidRPr="004C271D">
        <w:rPr>
          <w:spacing w:val="-18"/>
        </w:rPr>
        <w:t xml:space="preserve"> </w:t>
      </w:r>
      <w:r w:rsidRPr="004C271D">
        <w:t>1993.</w:t>
      </w:r>
    </w:p>
    <w:p w14:paraId="37A31102" w14:textId="77777777" w:rsidR="005B3B24" w:rsidRDefault="005B3B24">
      <w:pPr>
        <w:pStyle w:val="Textoindependiente"/>
        <w:spacing w:before="8"/>
        <w:rPr>
          <w:sz w:val="25"/>
        </w:rPr>
      </w:pPr>
    </w:p>
    <w:p w14:paraId="05D0561E" w14:textId="77777777" w:rsidR="005B3B24" w:rsidRPr="00161CDC" w:rsidRDefault="00CC4EA0">
      <w:pPr>
        <w:pStyle w:val="Ttulo1"/>
        <w:ind w:left="692"/>
      </w:pPr>
      <w:r w:rsidRPr="00161CDC">
        <w:rPr>
          <w:w w:val="95"/>
        </w:rPr>
        <w:t>Del</w:t>
      </w:r>
      <w:r w:rsidRPr="00161CDC">
        <w:rPr>
          <w:spacing w:val="23"/>
          <w:w w:val="95"/>
        </w:rPr>
        <w:t xml:space="preserve"> </w:t>
      </w:r>
      <w:r w:rsidRPr="00161CDC">
        <w:rPr>
          <w:w w:val="95"/>
        </w:rPr>
        <w:t>principio</w:t>
      </w:r>
      <w:r w:rsidRPr="00161CDC">
        <w:rPr>
          <w:spacing w:val="22"/>
          <w:w w:val="95"/>
        </w:rPr>
        <w:t xml:space="preserve"> </w:t>
      </w:r>
      <w:r w:rsidRPr="00161CDC">
        <w:rPr>
          <w:w w:val="95"/>
        </w:rPr>
        <w:t>de</w:t>
      </w:r>
      <w:r w:rsidRPr="00161CDC">
        <w:rPr>
          <w:spacing w:val="21"/>
          <w:w w:val="95"/>
        </w:rPr>
        <w:t xml:space="preserve"> </w:t>
      </w:r>
      <w:r w:rsidRPr="00161CDC">
        <w:rPr>
          <w:w w:val="95"/>
        </w:rPr>
        <w:t>favorabilidad</w:t>
      </w:r>
      <w:r w:rsidRPr="00161CDC">
        <w:rPr>
          <w:spacing w:val="23"/>
          <w:w w:val="95"/>
        </w:rPr>
        <w:t xml:space="preserve"> </w:t>
      </w:r>
      <w:r w:rsidRPr="00161CDC">
        <w:rPr>
          <w:w w:val="95"/>
        </w:rPr>
        <w:t>en</w:t>
      </w:r>
      <w:r w:rsidRPr="00161CDC">
        <w:rPr>
          <w:spacing w:val="24"/>
          <w:w w:val="95"/>
        </w:rPr>
        <w:t xml:space="preserve"> </w:t>
      </w:r>
      <w:r w:rsidRPr="00161CDC">
        <w:rPr>
          <w:w w:val="95"/>
        </w:rPr>
        <w:t>materia</w:t>
      </w:r>
      <w:r w:rsidRPr="00161CDC">
        <w:rPr>
          <w:spacing w:val="21"/>
          <w:w w:val="95"/>
        </w:rPr>
        <w:t xml:space="preserve"> </w:t>
      </w:r>
      <w:r w:rsidRPr="00161CDC">
        <w:rPr>
          <w:w w:val="95"/>
        </w:rPr>
        <w:t>pensional</w:t>
      </w:r>
    </w:p>
    <w:p w14:paraId="24846EF4" w14:textId="77777777" w:rsidR="005B3B24" w:rsidRPr="00161CDC" w:rsidRDefault="005B3B24">
      <w:pPr>
        <w:pStyle w:val="Textoindependiente"/>
        <w:spacing w:before="2"/>
        <w:rPr>
          <w:rFonts w:ascii="Tahoma"/>
          <w:b/>
          <w:sz w:val="29"/>
        </w:rPr>
      </w:pPr>
    </w:p>
    <w:p w14:paraId="07A14702" w14:textId="77777777" w:rsidR="005B3B24" w:rsidRPr="00161CDC" w:rsidRDefault="00CC4EA0">
      <w:pPr>
        <w:pStyle w:val="Prrafodelista"/>
        <w:numPr>
          <w:ilvl w:val="0"/>
          <w:numId w:val="5"/>
        </w:numPr>
        <w:tabs>
          <w:tab w:val="left" w:pos="986"/>
        </w:tabs>
        <w:spacing w:before="1" w:line="278" w:lineRule="auto"/>
        <w:ind w:right="1476"/>
        <w:jc w:val="both"/>
        <w:rPr>
          <w:rFonts w:ascii="Tahoma" w:hAnsi="Tahoma"/>
        </w:rPr>
      </w:pPr>
      <w:r w:rsidRPr="00161CDC">
        <w:t>El principio de favorabilidad en materia laboral, consagrado en los</w:t>
      </w:r>
      <w:r w:rsidRPr="00161CDC">
        <w:rPr>
          <w:spacing w:val="1"/>
        </w:rPr>
        <w:t xml:space="preserve"> </w:t>
      </w:r>
      <w:r w:rsidRPr="00161CDC">
        <w:t>artículos 53 de la Constitución Política y 21 del Código Sustantivo del</w:t>
      </w:r>
      <w:r w:rsidRPr="00161CDC">
        <w:rPr>
          <w:spacing w:val="1"/>
        </w:rPr>
        <w:t xml:space="preserve"> </w:t>
      </w:r>
      <w:r w:rsidRPr="00161CDC">
        <w:t>Trabajo,</w:t>
      </w:r>
      <w:r w:rsidRPr="00161CDC">
        <w:rPr>
          <w:spacing w:val="-9"/>
        </w:rPr>
        <w:t xml:space="preserve"> </w:t>
      </w:r>
      <w:r w:rsidRPr="00161CDC">
        <w:t>consiste</w:t>
      </w:r>
      <w:r w:rsidRPr="00161CDC">
        <w:rPr>
          <w:spacing w:val="-6"/>
        </w:rPr>
        <w:t xml:space="preserve"> </w:t>
      </w:r>
      <w:r w:rsidRPr="00161CDC">
        <w:t>en</w:t>
      </w:r>
      <w:r w:rsidRPr="00161CDC">
        <w:rPr>
          <w:spacing w:val="-6"/>
        </w:rPr>
        <w:t xml:space="preserve"> </w:t>
      </w:r>
      <w:r w:rsidRPr="00161CDC">
        <w:t>la</w:t>
      </w:r>
      <w:r w:rsidRPr="00161CDC">
        <w:rPr>
          <w:spacing w:val="-9"/>
        </w:rPr>
        <w:t xml:space="preserve"> </w:t>
      </w:r>
      <w:r w:rsidRPr="00161CDC">
        <w:t>obligación</w:t>
      </w:r>
      <w:r w:rsidRPr="00161CDC">
        <w:rPr>
          <w:spacing w:val="-8"/>
        </w:rPr>
        <w:t xml:space="preserve"> </w:t>
      </w:r>
      <w:r w:rsidRPr="00161CDC">
        <w:t>de</w:t>
      </w:r>
      <w:r w:rsidRPr="00161CDC">
        <w:rPr>
          <w:spacing w:val="-6"/>
        </w:rPr>
        <w:t xml:space="preserve"> </w:t>
      </w:r>
      <w:r w:rsidRPr="00161CDC">
        <w:t>todo</w:t>
      </w:r>
      <w:r w:rsidRPr="00161CDC">
        <w:rPr>
          <w:spacing w:val="-7"/>
        </w:rPr>
        <w:t xml:space="preserve"> </w:t>
      </w:r>
      <w:r w:rsidRPr="00161CDC">
        <w:t>servidor</w:t>
      </w:r>
      <w:r w:rsidRPr="00161CDC">
        <w:rPr>
          <w:spacing w:val="-6"/>
        </w:rPr>
        <w:t xml:space="preserve"> </w:t>
      </w:r>
      <w:r w:rsidRPr="00161CDC">
        <w:t>público</w:t>
      </w:r>
      <w:r w:rsidRPr="00161CDC">
        <w:rPr>
          <w:spacing w:val="-8"/>
        </w:rPr>
        <w:t xml:space="preserve"> </w:t>
      </w:r>
      <w:r w:rsidRPr="00161CDC">
        <w:t>de optar</w:t>
      </w:r>
      <w:r w:rsidRPr="00161CDC">
        <w:rPr>
          <w:spacing w:val="-6"/>
        </w:rPr>
        <w:t xml:space="preserve"> </w:t>
      </w:r>
      <w:r w:rsidRPr="00161CDC">
        <w:t>por</w:t>
      </w:r>
      <w:r w:rsidRPr="00161CDC">
        <w:rPr>
          <w:spacing w:val="-75"/>
        </w:rPr>
        <w:t xml:space="preserve"> </w:t>
      </w:r>
      <w:r w:rsidRPr="00161CDC">
        <w:t>la</w:t>
      </w:r>
      <w:r w:rsidRPr="00161CDC">
        <w:rPr>
          <w:spacing w:val="1"/>
        </w:rPr>
        <w:t xml:space="preserve"> </w:t>
      </w:r>
      <w:r w:rsidRPr="00161CDC">
        <w:t>situación</w:t>
      </w:r>
      <w:r w:rsidRPr="00161CDC">
        <w:rPr>
          <w:spacing w:val="1"/>
        </w:rPr>
        <w:t xml:space="preserve"> </w:t>
      </w:r>
      <w:r w:rsidRPr="00161CDC">
        <w:t>más</w:t>
      </w:r>
      <w:r w:rsidRPr="00161CDC">
        <w:rPr>
          <w:spacing w:val="1"/>
        </w:rPr>
        <w:t xml:space="preserve"> </w:t>
      </w:r>
      <w:r w:rsidRPr="00161CDC">
        <w:t>favorable</w:t>
      </w:r>
      <w:r w:rsidRPr="00161CDC">
        <w:rPr>
          <w:spacing w:val="1"/>
        </w:rPr>
        <w:t xml:space="preserve"> </w:t>
      </w:r>
      <w:r w:rsidRPr="00161CDC">
        <w:t>al</w:t>
      </w:r>
      <w:r w:rsidRPr="00161CDC">
        <w:rPr>
          <w:spacing w:val="1"/>
        </w:rPr>
        <w:t xml:space="preserve"> </w:t>
      </w:r>
      <w:r w:rsidRPr="00161CDC">
        <w:t>empleado,</w:t>
      </w:r>
      <w:r w:rsidRPr="00161CDC">
        <w:rPr>
          <w:spacing w:val="1"/>
        </w:rPr>
        <w:t xml:space="preserve"> </w:t>
      </w:r>
      <w:r w:rsidRPr="00161CDC">
        <w:t>en</w:t>
      </w:r>
      <w:r w:rsidRPr="00161CDC">
        <w:rPr>
          <w:spacing w:val="1"/>
        </w:rPr>
        <w:t xml:space="preserve"> </w:t>
      </w:r>
      <w:r w:rsidRPr="00161CDC">
        <w:t>caso</w:t>
      </w:r>
      <w:r w:rsidRPr="00161CDC">
        <w:rPr>
          <w:spacing w:val="1"/>
        </w:rPr>
        <w:t xml:space="preserve"> </w:t>
      </w:r>
      <w:r w:rsidRPr="00161CDC">
        <w:t>de</w:t>
      </w:r>
      <w:r w:rsidRPr="00161CDC">
        <w:rPr>
          <w:spacing w:val="1"/>
        </w:rPr>
        <w:t xml:space="preserve"> </w:t>
      </w:r>
      <w:r w:rsidRPr="00161CDC">
        <w:t>duda</w:t>
      </w:r>
      <w:r w:rsidRPr="00161CDC">
        <w:rPr>
          <w:spacing w:val="1"/>
        </w:rPr>
        <w:t xml:space="preserve"> </w:t>
      </w:r>
      <w:r w:rsidRPr="00161CDC">
        <w:t>en</w:t>
      </w:r>
      <w:r w:rsidRPr="00161CDC">
        <w:rPr>
          <w:spacing w:val="1"/>
        </w:rPr>
        <w:t xml:space="preserve"> </w:t>
      </w:r>
      <w:r w:rsidRPr="00161CDC">
        <w:t>la</w:t>
      </w:r>
      <w:r w:rsidRPr="00161CDC">
        <w:rPr>
          <w:spacing w:val="1"/>
        </w:rPr>
        <w:t xml:space="preserve"> </w:t>
      </w:r>
      <w:r w:rsidRPr="00161CDC">
        <w:rPr>
          <w:spacing w:val="-1"/>
          <w:w w:val="111"/>
        </w:rPr>
        <w:t>a</w:t>
      </w:r>
      <w:r w:rsidRPr="00161CDC">
        <w:rPr>
          <w:w w:val="111"/>
        </w:rPr>
        <w:t>p</w:t>
      </w:r>
      <w:r w:rsidRPr="00161CDC">
        <w:rPr>
          <w:spacing w:val="-1"/>
          <w:w w:val="73"/>
        </w:rPr>
        <w:t>li</w:t>
      </w:r>
      <w:r w:rsidRPr="00161CDC">
        <w:rPr>
          <w:w w:val="124"/>
        </w:rPr>
        <w:t>c</w:t>
      </w:r>
      <w:r w:rsidRPr="00161CDC">
        <w:rPr>
          <w:spacing w:val="-3"/>
          <w:w w:val="114"/>
        </w:rPr>
        <w:t>a</w:t>
      </w:r>
      <w:r w:rsidRPr="00161CDC">
        <w:rPr>
          <w:spacing w:val="-2"/>
          <w:w w:val="124"/>
        </w:rPr>
        <w:t>c</w:t>
      </w:r>
      <w:r w:rsidRPr="00161CDC">
        <w:rPr>
          <w:spacing w:val="1"/>
          <w:w w:val="73"/>
        </w:rPr>
        <w:t>i</w:t>
      </w:r>
      <w:r w:rsidRPr="00161CDC">
        <w:rPr>
          <w:w w:val="102"/>
        </w:rPr>
        <w:t>ón</w:t>
      </w:r>
      <w:r w:rsidRPr="00161CDC">
        <w:rPr>
          <w:spacing w:val="-19"/>
        </w:rPr>
        <w:t xml:space="preserve"> </w:t>
      </w:r>
      <w:r w:rsidRPr="00161CDC">
        <w:rPr>
          <w:w w:val="109"/>
        </w:rPr>
        <w:t>e</w:t>
      </w:r>
      <w:r w:rsidRPr="00161CDC">
        <w:rPr>
          <w:spacing w:val="-17"/>
        </w:rPr>
        <w:t xml:space="preserve"> </w:t>
      </w:r>
      <w:r w:rsidRPr="00161CDC">
        <w:rPr>
          <w:spacing w:val="1"/>
          <w:w w:val="73"/>
        </w:rPr>
        <w:t>i</w:t>
      </w:r>
      <w:r w:rsidRPr="00161CDC">
        <w:rPr>
          <w:w w:val="92"/>
        </w:rPr>
        <w:t>n</w:t>
      </w:r>
      <w:r w:rsidRPr="00161CDC">
        <w:rPr>
          <w:spacing w:val="-1"/>
          <w:w w:val="92"/>
        </w:rPr>
        <w:t>t</w:t>
      </w:r>
      <w:r w:rsidRPr="00161CDC">
        <w:rPr>
          <w:spacing w:val="-2"/>
          <w:w w:val="109"/>
        </w:rPr>
        <w:t>e</w:t>
      </w:r>
      <w:r w:rsidRPr="00161CDC">
        <w:rPr>
          <w:w w:val="70"/>
        </w:rPr>
        <w:t>r</w:t>
      </w:r>
      <w:r w:rsidRPr="00161CDC">
        <w:rPr>
          <w:spacing w:val="-2"/>
          <w:w w:val="109"/>
        </w:rPr>
        <w:t>p</w:t>
      </w:r>
      <w:r w:rsidRPr="00161CDC">
        <w:rPr>
          <w:w w:val="70"/>
        </w:rPr>
        <w:t>r</w:t>
      </w:r>
      <w:r w:rsidRPr="00161CDC">
        <w:t>e</w:t>
      </w:r>
      <w:r w:rsidRPr="00161CDC">
        <w:rPr>
          <w:spacing w:val="-3"/>
        </w:rPr>
        <w:t>t</w:t>
      </w:r>
      <w:r w:rsidRPr="00161CDC">
        <w:rPr>
          <w:spacing w:val="-1"/>
          <w:w w:val="119"/>
        </w:rPr>
        <w:t>ac</w:t>
      </w:r>
      <w:r w:rsidRPr="00161CDC">
        <w:rPr>
          <w:spacing w:val="1"/>
          <w:w w:val="73"/>
        </w:rPr>
        <w:t>i</w:t>
      </w:r>
      <w:r w:rsidRPr="00161CDC">
        <w:rPr>
          <w:w w:val="102"/>
        </w:rPr>
        <w:t>ón</w:t>
      </w:r>
      <w:r w:rsidRPr="00161CDC">
        <w:rPr>
          <w:spacing w:val="-19"/>
        </w:rPr>
        <w:t xml:space="preserve"> </w:t>
      </w:r>
      <w:r w:rsidRPr="00161CDC">
        <w:rPr>
          <w:w w:val="59"/>
        </w:rPr>
        <w:t>j</w:t>
      </w:r>
      <w:r w:rsidRPr="00161CDC">
        <w:rPr>
          <w:w w:val="86"/>
        </w:rPr>
        <w:t>u</w:t>
      </w:r>
      <w:r w:rsidRPr="00161CDC">
        <w:rPr>
          <w:spacing w:val="-2"/>
          <w:w w:val="86"/>
        </w:rPr>
        <w:t>r</w:t>
      </w:r>
      <w:r w:rsidRPr="00161CDC">
        <w:rPr>
          <w:spacing w:val="1"/>
          <w:w w:val="73"/>
        </w:rPr>
        <w:t>í</w:t>
      </w:r>
      <w:r w:rsidRPr="00161CDC">
        <w:rPr>
          <w:spacing w:val="-3"/>
          <w:w w:val="110"/>
        </w:rPr>
        <w:t>d</w:t>
      </w:r>
      <w:r w:rsidRPr="00161CDC">
        <w:rPr>
          <w:spacing w:val="-1"/>
          <w:w w:val="73"/>
        </w:rPr>
        <w:t>i</w:t>
      </w:r>
      <w:r w:rsidRPr="00161CDC">
        <w:rPr>
          <w:w w:val="124"/>
        </w:rPr>
        <w:t>c</w:t>
      </w:r>
      <w:r w:rsidRPr="00161CDC">
        <w:rPr>
          <w:spacing w:val="-1"/>
          <w:w w:val="95"/>
        </w:rPr>
        <w:t>a</w:t>
      </w:r>
      <w:r w:rsidRPr="00161CDC">
        <w:rPr>
          <w:w w:val="95"/>
        </w:rPr>
        <w:t>s</w:t>
      </w:r>
      <w:r w:rsidRPr="00161CDC">
        <w:rPr>
          <w:w w:val="76"/>
        </w:rPr>
        <w:t>.</w:t>
      </w:r>
    </w:p>
    <w:p w14:paraId="512DCC53" w14:textId="77777777" w:rsidR="005B3B24" w:rsidRDefault="005B3B24">
      <w:pPr>
        <w:pStyle w:val="Textoindependiente"/>
        <w:spacing w:before="7"/>
        <w:rPr>
          <w:sz w:val="25"/>
        </w:rPr>
      </w:pPr>
    </w:p>
    <w:p w14:paraId="6504799F" w14:textId="77777777" w:rsidR="005B3B24" w:rsidRDefault="00CC4EA0">
      <w:pPr>
        <w:pStyle w:val="Prrafodelista"/>
        <w:numPr>
          <w:ilvl w:val="0"/>
          <w:numId w:val="5"/>
        </w:numPr>
        <w:tabs>
          <w:tab w:val="left" w:pos="986"/>
        </w:tabs>
        <w:spacing w:line="278" w:lineRule="auto"/>
        <w:ind w:right="1478"/>
        <w:jc w:val="both"/>
        <w:rPr>
          <w:rFonts w:ascii="Tahoma" w:hAnsi="Tahoma"/>
          <w:i/>
        </w:rPr>
      </w:pPr>
      <w:r>
        <w:t>Ha</w:t>
      </w:r>
      <w:r>
        <w:rPr>
          <w:spacing w:val="-8"/>
        </w:rPr>
        <w:t xml:space="preserve"> </w:t>
      </w:r>
      <w:r>
        <w:t>indicado</w:t>
      </w:r>
      <w:r>
        <w:rPr>
          <w:spacing w:val="-8"/>
        </w:rPr>
        <w:t xml:space="preserve"> </w:t>
      </w:r>
      <w:r>
        <w:t>la</w:t>
      </w:r>
      <w:r>
        <w:rPr>
          <w:spacing w:val="-8"/>
        </w:rPr>
        <w:t xml:space="preserve"> </w:t>
      </w:r>
      <w:r>
        <w:t>Corte</w:t>
      </w:r>
      <w:r>
        <w:rPr>
          <w:spacing w:val="-8"/>
        </w:rPr>
        <w:t xml:space="preserve"> </w:t>
      </w:r>
      <w:r>
        <w:t>Constitucional</w:t>
      </w:r>
      <w:r>
        <w:rPr>
          <w:position w:val="6"/>
          <w:sz w:val="14"/>
        </w:rPr>
        <w:t>19</w:t>
      </w:r>
      <w:r>
        <w:rPr>
          <w:spacing w:val="20"/>
          <w:position w:val="6"/>
          <w:sz w:val="14"/>
        </w:rPr>
        <w:t xml:space="preserve"> </w:t>
      </w:r>
      <w:r>
        <w:t>que</w:t>
      </w:r>
      <w:r>
        <w:rPr>
          <w:spacing w:val="-8"/>
        </w:rPr>
        <w:t xml:space="preserve"> </w:t>
      </w:r>
      <w:r>
        <w:t>“</w:t>
      </w:r>
      <w:r>
        <w:rPr>
          <w:i/>
        </w:rPr>
        <w:t>El</w:t>
      </w:r>
      <w:r>
        <w:rPr>
          <w:i/>
          <w:spacing w:val="-7"/>
        </w:rPr>
        <w:t xml:space="preserve"> </w:t>
      </w:r>
      <w:r>
        <w:rPr>
          <w:i/>
        </w:rPr>
        <w:t>principio</w:t>
      </w:r>
      <w:r>
        <w:rPr>
          <w:i/>
          <w:spacing w:val="-9"/>
        </w:rPr>
        <w:t xml:space="preserve"> </w:t>
      </w:r>
      <w:r>
        <w:rPr>
          <w:i/>
        </w:rPr>
        <w:t>apunta</w:t>
      </w:r>
      <w:r>
        <w:rPr>
          <w:i/>
          <w:spacing w:val="-8"/>
        </w:rPr>
        <w:t xml:space="preserve"> </w:t>
      </w:r>
      <w:r>
        <w:rPr>
          <w:i/>
        </w:rPr>
        <w:t>a</w:t>
      </w:r>
      <w:r>
        <w:rPr>
          <w:i/>
          <w:spacing w:val="-8"/>
        </w:rPr>
        <w:t xml:space="preserve"> </w:t>
      </w:r>
      <w:r>
        <w:rPr>
          <w:i/>
        </w:rPr>
        <w:t>superar</w:t>
      </w:r>
      <w:r>
        <w:rPr>
          <w:i/>
          <w:spacing w:val="-75"/>
        </w:rPr>
        <w:t xml:space="preserve"> </w:t>
      </w:r>
      <w:r>
        <w:rPr>
          <w:i/>
        </w:rPr>
        <w:t>controversias respecto de la aplicación de dos normas y cuando un</w:t>
      </w:r>
      <w:r>
        <w:rPr>
          <w:i/>
          <w:spacing w:val="1"/>
        </w:rPr>
        <w:t xml:space="preserve"> </w:t>
      </w:r>
      <w:proofErr w:type="gramStart"/>
      <w:r>
        <w:rPr>
          <w:i/>
          <w:spacing w:val="-1"/>
          <w:w w:val="93"/>
        </w:rPr>
        <w:t>p</w:t>
      </w:r>
      <w:r>
        <w:rPr>
          <w:i/>
          <w:spacing w:val="1"/>
          <w:w w:val="93"/>
        </w:rPr>
        <w:t>r</w:t>
      </w:r>
      <w:r>
        <w:rPr>
          <w:i/>
          <w:spacing w:val="-2"/>
          <w:w w:val="109"/>
        </w:rPr>
        <w:t>e</w:t>
      </w:r>
      <w:r>
        <w:rPr>
          <w:i/>
          <w:w w:val="124"/>
        </w:rPr>
        <w:t>c</w:t>
      </w:r>
      <w:r>
        <w:rPr>
          <w:i/>
          <w:spacing w:val="-2"/>
          <w:w w:val="109"/>
        </w:rPr>
        <w:t>e</w:t>
      </w:r>
      <w:r>
        <w:rPr>
          <w:i/>
          <w:spacing w:val="-1"/>
          <w:w w:val="103"/>
        </w:rPr>
        <w:t>pt</w:t>
      </w:r>
      <w:r>
        <w:rPr>
          <w:i/>
          <w:w w:val="103"/>
        </w:rPr>
        <w:t>o</w:t>
      </w:r>
      <w:r>
        <w:rPr>
          <w:i/>
        </w:rPr>
        <w:t xml:space="preserve"> </w:t>
      </w:r>
      <w:r>
        <w:rPr>
          <w:i/>
          <w:spacing w:val="-19"/>
        </w:rPr>
        <w:t xml:space="preserve"> </w:t>
      </w:r>
      <w:r>
        <w:rPr>
          <w:i/>
          <w:spacing w:val="-1"/>
          <w:w w:val="105"/>
        </w:rPr>
        <w:t>ad</w:t>
      </w:r>
      <w:r>
        <w:rPr>
          <w:i/>
          <w:spacing w:val="-3"/>
          <w:w w:val="105"/>
        </w:rPr>
        <w:t>m</w:t>
      </w:r>
      <w:r>
        <w:rPr>
          <w:i/>
          <w:spacing w:val="1"/>
          <w:w w:val="73"/>
        </w:rPr>
        <w:t>i</w:t>
      </w:r>
      <w:r>
        <w:rPr>
          <w:i/>
        </w:rPr>
        <w:t>te</w:t>
      </w:r>
      <w:proofErr w:type="gramEnd"/>
      <w:r>
        <w:rPr>
          <w:i/>
        </w:rPr>
        <w:t xml:space="preserve"> </w:t>
      </w:r>
      <w:r>
        <w:rPr>
          <w:i/>
          <w:spacing w:val="-21"/>
        </w:rPr>
        <w:t xml:space="preserve"> </w:t>
      </w:r>
      <w:r>
        <w:rPr>
          <w:i/>
          <w:spacing w:val="-3"/>
          <w:w w:val="110"/>
        </w:rPr>
        <w:t>d</w:t>
      </w:r>
      <w:r>
        <w:rPr>
          <w:i/>
          <w:spacing w:val="3"/>
          <w:w w:val="73"/>
        </w:rPr>
        <w:t>i</w:t>
      </w:r>
      <w:r>
        <w:rPr>
          <w:i/>
          <w:spacing w:val="-3"/>
          <w:w w:val="94"/>
        </w:rPr>
        <w:t>v</w:t>
      </w:r>
      <w:r>
        <w:rPr>
          <w:i/>
          <w:w w:val="93"/>
        </w:rPr>
        <w:t>e</w:t>
      </w:r>
      <w:r>
        <w:rPr>
          <w:i/>
          <w:spacing w:val="1"/>
          <w:w w:val="93"/>
        </w:rPr>
        <w:t>r</w:t>
      </w:r>
      <w:r>
        <w:rPr>
          <w:i/>
          <w:spacing w:val="-2"/>
          <w:w w:val="74"/>
        </w:rPr>
        <w:t>s</w:t>
      </w:r>
      <w:r>
        <w:rPr>
          <w:i/>
          <w:spacing w:val="-1"/>
          <w:w w:val="95"/>
        </w:rPr>
        <w:t>a</w:t>
      </w:r>
      <w:r>
        <w:rPr>
          <w:i/>
          <w:w w:val="95"/>
        </w:rPr>
        <w:t>s</w:t>
      </w:r>
      <w:r>
        <w:rPr>
          <w:i/>
        </w:rPr>
        <w:t xml:space="preserve"> </w:t>
      </w:r>
      <w:r>
        <w:rPr>
          <w:i/>
          <w:spacing w:val="-20"/>
        </w:rPr>
        <w:t xml:space="preserve"> </w:t>
      </w:r>
      <w:r>
        <w:rPr>
          <w:i/>
          <w:spacing w:val="1"/>
          <w:w w:val="73"/>
        </w:rPr>
        <w:t>i</w:t>
      </w:r>
      <w:r>
        <w:rPr>
          <w:i/>
          <w:w w:val="92"/>
        </w:rPr>
        <w:t>n</w:t>
      </w:r>
      <w:r>
        <w:rPr>
          <w:i/>
          <w:spacing w:val="-1"/>
          <w:w w:val="92"/>
        </w:rPr>
        <w:t>t</w:t>
      </w:r>
      <w:r>
        <w:rPr>
          <w:i/>
          <w:spacing w:val="-2"/>
          <w:w w:val="109"/>
        </w:rPr>
        <w:t>e</w:t>
      </w:r>
      <w:r>
        <w:rPr>
          <w:i/>
          <w:w w:val="70"/>
        </w:rPr>
        <w:t>r</w:t>
      </w:r>
      <w:r>
        <w:rPr>
          <w:i/>
          <w:spacing w:val="-1"/>
          <w:w w:val="93"/>
        </w:rPr>
        <w:t>p</w:t>
      </w:r>
      <w:r>
        <w:rPr>
          <w:i/>
          <w:spacing w:val="-2"/>
          <w:w w:val="93"/>
        </w:rPr>
        <w:t>r</w:t>
      </w:r>
      <w:r>
        <w:rPr>
          <w:i/>
          <w:w w:val="105"/>
        </w:rPr>
        <w:t>et</w:t>
      </w:r>
      <w:r>
        <w:rPr>
          <w:i/>
          <w:spacing w:val="-2"/>
          <w:w w:val="105"/>
        </w:rPr>
        <w:t>a</w:t>
      </w:r>
      <w:r>
        <w:rPr>
          <w:i/>
          <w:spacing w:val="-2"/>
          <w:w w:val="124"/>
        </w:rPr>
        <w:t>c</w:t>
      </w:r>
      <w:r>
        <w:rPr>
          <w:i/>
          <w:spacing w:val="1"/>
          <w:w w:val="73"/>
        </w:rPr>
        <w:t>i</w:t>
      </w:r>
      <w:r>
        <w:rPr>
          <w:i/>
          <w:w w:val="102"/>
        </w:rPr>
        <w:t>o</w:t>
      </w:r>
      <w:r>
        <w:rPr>
          <w:i/>
          <w:spacing w:val="-1"/>
          <w:w w:val="102"/>
        </w:rPr>
        <w:t>n</w:t>
      </w:r>
      <w:r>
        <w:rPr>
          <w:i/>
          <w:w w:val="93"/>
        </w:rPr>
        <w:t>e</w:t>
      </w:r>
      <w:r>
        <w:rPr>
          <w:i/>
          <w:spacing w:val="-2"/>
          <w:w w:val="93"/>
        </w:rPr>
        <w:t>s</w:t>
      </w:r>
      <w:r>
        <w:rPr>
          <w:i/>
          <w:w w:val="76"/>
        </w:rPr>
        <w:t>.</w:t>
      </w:r>
      <w:r>
        <w:rPr>
          <w:i/>
        </w:rPr>
        <w:t xml:space="preserve"> </w:t>
      </w:r>
      <w:r>
        <w:rPr>
          <w:i/>
          <w:spacing w:val="-17"/>
        </w:rPr>
        <w:t xml:space="preserve"> </w:t>
      </w:r>
      <w:proofErr w:type="gramStart"/>
      <w:r>
        <w:rPr>
          <w:i/>
          <w:w w:val="108"/>
        </w:rPr>
        <w:t>A</w:t>
      </w:r>
      <w:r>
        <w:rPr>
          <w:i/>
        </w:rPr>
        <w:t xml:space="preserve"> </w:t>
      </w:r>
      <w:r>
        <w:rPr>
          <w:i/>
          <w:spacing w:val="-21"/>
        </w:rPr>
        <w:t xml:space="preserve"> </w:t>
      </w:r>
      <w:r>
        <w:rPr>
          <w:i/>
          <w:spacing w:val="2"/>
          <w:w w:val="59"/>
        </w:rPr>
        <w:t>j</w:t>
      </w:r>
      <w:r>
        <w:rPr>
          <w:i/>
          <w:spacing w:val="-3"/>
          <w:w w:val="96"/>
        </w:rPr>
        <w:t>u</w:t>
      </w:r>
      <w:r>
        <w:rPr>
          <w:i/>
          <w:spacing w:val="1"/>
          <w:w w:val="73"/>
        </w:rPr>
        <w:t>i</w:t>
      </w:r>
      <w:r>
        <w:rPr>
          <w:i/>
          <w:spacing w:val="-2"/>
          <w:w w:val="124"/>
        </w:rPr>
        <w:t>c</w:t>
      </w:r>
      <w:r>
        <w:rPr>
          <w:i/>
          <w:spacing w:val="1"/>
          <w:w w:val="73"/>
        </w:rPr>
        <w:t>i</w:t>
      </w:r>
      <w:r>
        <w:rPr>
          <w:i/>
          <w:w w:val="108"/>
        </w:rPr>
        <w:t>o</w:t>
      </w:r>
      <w:proofErr w:type="gramEnd"/>
      <w:r>
        <w:rPr>
          <w:i/>
        </w:rPr>
        <w:t xml:space="preserve"> </w:t>
      </w:r>
      <w:r>
        <w:rPr>
          <w:i/>
          <w:spacing w:val="-21"/>
        </w:rPr>
        <w:t xml:space="preserve"> </w:t>
      </w:r>
      <w:r>
        <w:rPr>
          <w:i/>
          <w:spacing w:val="-1"/>
          <w:w w:val="109"/>
        </w:rPr>
        <w:t>d</w:t>
      </w:r>
      <w:r>
        <w:rPr>
          <w:i/>
          <w:w w:val="109"/>
        </w:rPr>
        <w:t>e</w:t>
      </w:r>
      <w:r>
        <w:rPr>
          <w:i/>
        </w:rPr>
        <w:t xml:space="preserve"> </w:t>
      </w:r>
      <w:r>
        <w:rPr>
          <w:i/>
          <w:spacing w:val="-21"/>
        </w:rPr>
        <w:t xml:space="preserve"> </w:t>
      </w:r>
      <w:r>
        <w:rPr>
          <w:i/>
          <w:spacing w:val="1"/>
          <w:w w:val="73"/>
        </w:rPr>
        <w:t>l</w:t>
      </w:r>
      <w:r>
        <w:rPr>
          <w:i/>
          <w:w w:val="114"/>
        </w:rPr>
        <w:t>a</w:t>
      </w:r>
      <w:r>
        <w:rPr>
          <w:i/>
        </w:rPr>
        <w:t xml:space="preserve"> </w:t>
      </w:r>
      <w:r>
        <w:rPr>
          <w:i/>
          <w:spacing w:val="-21"/>
        </w:rPr>
        <w:t xml:space="preserve"> </w:t>
      </w:r>
      <w:r>
        <w:rPr>
          <w:i/>
          <w:w w:val="99"/>
        </w:rPr>
        <w:t>Cor</w:t>
      </w:r>
      <w:r>
        <w:rPr>
          <w:i/>
          <w:spacing w:val="-3"/>
          <w:w w:val="99"/>
        </w:rPr>
        <w:t>t</w:t>
      </w:r>
      <w:r>
        <w:rPr>
          <w:i/>
          <w:w w:val="96"/>
        </w:rPr>
        <w:t>e,</w:t>
      </w:r>
      <w:r>
        <w:rPr>
          <w:i/>
        </w:rPr>
        <w:t xml:space="preserve"> </w:t>
      </w:r>
      <w:r>
        <w:rPr>
          <w:i/>
          <w:spacing w:val="-17"/>
        </w:rPr>
        <w:t xml:space="preserve"> </w:t>
      </w:r>
      <w:r>
        <w:rPr>
          <w:i/>
          <w:spacing w:val="-3"/>
          <w:w w:val="109"/>
        </w:rPr>
        <w:t>“</w:t>
      </w:r>
      <w:r>
        <w:rPr>
          <w:i/>
          <w:spacing w:val="-1"/>
          <w:w w:val="73"/>
        </w:rPr>
        <w:t>l</w:t>
      </w:r>
      <w:r>
        <w:rPr>
          <w:i/>
          <w:w w:val="114"/>
        </w:rPr>
        <w:t xml:space="preserve">a </w:t>
      </w:r>
      <w:r>
        <w:rPr>
          <w:i/>
        </w:rPr>
        <w:t>favorabilidad</w:t>
      </w:r>
      <w:r>
        <w:rPr>
          <w:i/>
          <w:spacing w:val="-16"/>
        </w:rPr>
        <w:t xml:space="preserve"> </w:t>
      </w:r>
      <w:r>
        <w:rPr>
          <w:i/>
        </w:rPr>
        <w:t>opera,</w:t>
      </w:r>
      <w:r>
        <w:rPr>
          <w:i/>
          <w:spacing w:val="-15"/>
        </w:rPr>
        <w:t xml:space="preserve"> </w:t>
      </w:r>
      <w:r>
        <w:rPr>
          <w:i/>
        </w:rPr>
        <w:t>entonces,</w:t>
      </w:r>
      <w:r>
        <w:rPr>
          <w:i/>
          <w:spacing w:val="-14"/>
        </w:rPr>
        <w:t xml:space="preserve"> </w:t>
      </w:r>
      <w:r>
        <w:rPr>
          <w:i/>
        </w:rPr>
        <w:t>no</w:t>
      </w:r>
      <w:r>
        <w:rPr>
          <w:i/>
          <w:spacing w:val="-17"/>
        </w:rPr>
        <w:t xml:space="preserve"> </w:t>
      </w:r>
      <w:r>
        <w:rPr>
          <w:i/>
        </w:rPr>
        <w:t>sólo</w:t>
      </w:r>
      <w:r>
        <w:rPr>
          <w:i/>
          <w:spacing w:val="-16"/>
        </w:rPr>
        <w:t xml:space="preserve"> </w:t>
      </w:r>
      <w:r>
        <w:rPr>
          <w:i/>
        </w:rPr>
        <w:t>cuando</w:t>
      </w:r>
      <w:r>
        <w:rPr>
          <w:i/>
          <w:spacing w:val="-17"/>
        </w:rPr>
        <w:t xml:space="preserve"> </w:t>
      </w:r>
      <w:r>
        <w:rPr>
          <w:i/>
        </w:rPr>
        <w:t>existe</w:t>
      </w:r>
      <w:r>
        <w:rPr>
          <w:i/>
          <w:spacing w:val="-16"/>
        </w:rPr>
        <w:t xml:space="preserve"> </w:t>
      </w:r>
      <w:r>
        <w:rPr>
          <w:i/>
        </w:rPr>
        <w:t>conflicto</w:t>
      </w:r>
      <w:r>
        <w:rPr>
          <w:i/>
          <w:spacing w:val="-16"/>
        </w:rPr>
        <w:t xml:space="preserve"> </w:t>
      </w:r>
      <w:r>
        <w:rPr>
          <w:i/>
        </w:rPr>
        <w:t>entre</w:t>
      </w:r>
      <w:r>
        <w:rPr>
          <w:i/>
          <w:spacing w:val="-16"/>
        </w:rPr>
        <w:t xml:space="preserve"> </w:t>
      </w:r>
      <w:r>
        <w:rPr>
          <w:i/>
        </w:rPr>
        <w:t>dos</w:t>
      </w:r>
      <w:r>
        <w:rPr>
          <w:i/>
          <w:spacing w:val="-75"/>
        </w:rPr>
        <w:t xml:space="preserve"> </w:t>
      </w:r>
      <w:r>
        <w:rPr>
          <w:i/>
          <w:w w:val="95"/>
        </w:rPr>
        <w:t>normas de distinta fuente formal, o entre dos normas de idéntica fuente,</w:t>
      </w:r>
      <w:r>
        <w:rPr>
          <w:i/>
          <w:spacing w:val="1"/>
          <w:w w:val="95"/>
        </w:rPr>
        <w:t xml:space="preserve"> </w:t>
      </w:r>
      <w:r>
        <w:rPr>
          <w:i/>
        </w:rPr>
        <w:t>sino</w:t>
      </w:r>
      <w:r>
        <w:rPr>
          <w:i/>
          <w:spacing w:val="1"/>
        </w:rPr>
        <w:t xml:space="preserve"> </w:t>
      </w:r>
      <w:r>
        <w:rPr>
          <w:i/>
        </w:rPr>
        <w:t>también</w:t>
      </w:r>
      <w:r>
        <w:rPr>
          <w:i/>
          <w:spacing w:val="1"/>
        </w:rPr>
        <w:t xml:space="preserve"> </w:t>
      </w:r>
      <w:r>
        <w:rPr>
          <w:i/>
        </w:rPr>
        <w:t>cuando</w:t>
      </w:r>
      <w:r>
        <w:rPr>
          <w:i/>
          <w:spacing w:val="1"/>
        </w:rPr>
        <w:t xml:space="preserve"> </w:t>
      </w:r>
      <w:r>
        <w:rPr>
          <w:i/>
        </w:rPr>
        <w:t>existe</w:t>
      </w:r>
      <w:r>
        <w:rPr>
          <w:i/>
          <w:spacing w:val="1"/>
        </w:rPr>
        <w:t xml:space="preserve"> </w:t>
      </w:r>
      <w:r>
        <w:rPr>
          <w:i/>
        </w:rPr>
        <w:t>una</w:t>
      </w:r>
      <w:r>
        <w:rPr>
          <w:i/>
          <w:spacing w:val="1"/>
        </w:rPr>
        <w:t xml:space="preserve"> </w:t>
      </w:r>
      <w:r>
        <w:rPr>
          <w:i/>
        </w:rPr>
        <w:t>sola</w:t>
      </w:r>
      <w:r>
        <w:rPr>
          <w:i/>
          <w:spacing w:val="1"/>
        </w:rPr>
        <w:t xml:space="preserve"> </w:t>
      </w:r>
      <w:r>
        <w:rPr>
          <w:i/>
        </w:rPr>
        <w:t>norma</w:t>
      </w:r>
      <w:r>
        <w:rPr>
          <w:i/>
          <w:spacing w:val="1"/>
        </w:rPr>
        <w:t xml:space="preserve"> </w:t>
      </w:r>
      <w:r>
        <w:rPr>
          <w:i/>
        </w:rPr>
        <w:t>que</w:t>
      </w:r>
      <w:r>
        <w:rPr>
          <w:i/>
          <w:spacing w:val="1"/>
        </w:rPr>
        <w:t xml:space="preserve"> </w:t>
      </w:r>
      <w:r>
        <w:rPr>
          <w:i/>
        </w:rPr>
        <w:t>admite</w:t>
      </w:r>
      <w:r>
        <w:rPr>
          <w:i/>
          <w:spacing w:val="1"/>
        </w:rPr>
        <w:t xml:space="preserve"> </w:t>
      </w:r>
      <w:r>
        <w:rPr>
          <w:i/>
        </w:rPr>
        <w:t>varias</w:t>
      </w:r>
      <w:r>
        <w:rPr>
          <w:i/>
          <w:spacing w:val="1"/>
        </w:rPr>
        <w:t xml:space="preserve"> </w:t>
      </w:r>
      <w:r>
        <w:rPr>
          <w:i/>
        </w:rPr>
        <w:t>interpretaciones.”</w:t>
      </w:r>
    </w:p>
    <w:p w14:paraId="77BAB10F" w14:textId="77777777" w:rsidR="005B3B24" w:rsidRDefault="005B3B24">
      <w:pPr>
        <w:pStyle w:val="Textoindependiente"/>
        <w:spacing w:before="8"/>
        <w:rPr>
          <w:i/>
          <w:sz w:val="25"/>
        </w:rPr>
      </w:pPr>
    </w:p>
    <w:p w14:paraId="502786A8" w14:textId="77777777" w:rsidR="005B3B24" w:rsidRDefault="00CC4EA0">
      <w:pPr>
        <w:pStyle w:val="Prrafodelista"/>
        <w:numPr>
          <w:ilvl w:val="0"/>
          <w:numId w:val="5"/>
        </w:numPr>
        <w:tabs>
          <w:tab w:val="left" w:pos="986"/>
        </w:tabs>
        <w:spacing w:line="278" w:lineRule="auto"/>
        <w:ind w:right="1481"/>
        <w:jc w:val="both"/>
        <w:rPr>
          <w:rFonts w:ascii="Tahoma" w:hAnsi="Tahoma"/>
        </w:rPr>
      </w:pPr>
      <w:r>
        <w:t>En</w:t>
      </w:r>
      <w:r>
        <w:rPr>
          <w:spacing w:val="-13"/>
        </w:rPr>
        <w:t xml:space="preserve"> </w:t>
      </w:r>
      <w:r>
        <w:t>atención</w:t>
      </w:r>
      <w:r>
        <w:rPr>
          <w:spacing w:val="-13"/>
        </w:rPr>
        <w:t xml:space="preserve"> </w:t>
      </w:r>
      <w:r>
        <w:t>a</w:t>
      </w:r>
      <w:r>
        <w:rPr>
          <w:spacing w:val="-13"/>
        </w:rPr>
        <w:t xml:space="preserve"> </w:t>
      </w:r>
      <w:r>
        <w:t>dicho</w:t>
      </w:r>
      <w:r>
        <w:rPr>
          <w:spacing w:val="-13"/>
        </w:rPr>
        <w:t xml:space="preserve"> </w:t>
      </w:r>
      <w:r>
        <w:t>principio,</w:t>
      </w:r>
      <w:r>
        <w:rPr>
          <w:spacing w:val="-15"/>
        </w:rPr>
        <w:t xml:space="preserve"> </w:t>
      </w:r>
      <w:r>
        <w:t>se</w:t>
      </w:r>
      <w:r>
        <w:rPr>
          <w:spacing w:val="-12"/>
        </w:rPr>
        <w:t xml:space="preserve"> </w:t>
      </w:r>
      <w:r>
        <w:t>debe</w:t>
      </w:r>
      <w:r>
        <w:rPr>
          <w:spacing w:val="-12"/>
        </w:rPr>
        <w:t xml:space="preserve"> </w:t>
      </w:r>
      <w:r>
        <w:t>tener</w:t>
      </w:r>
      <w:r>
        <w:rPr>
          <w:spacing w:val="-14"/>
        </w:rPr>
        <w:t xml:space="preserve"> </w:t>
      </w:r>
      <w:r>
        <w:t>en</w:t>
      </w:r>
      <w:r>
        <w:rPr>
          <w:spacing w:val="-13"/>
        </w:rPr>
        <w:t xml:space="preserve"> </w:t>
      </w:r>
      <w:r>
        <w:t>cuenta</w:t>
      </w:r>
      <w:r>
        <w:rPr>
          <w:spacing w:val="-12"/>
        </w:rPr>
        <w:t xml:space="preserve"> </w:t>
      </w:r>
      <w:r>
        <w:t>lo</w:t>
      </w:r>
      <w:r>
        <w:rPr>
          <w:spacing w:val="-14"/>
        </w:rPr>
        <w:t xml:space="preserve"> </w:t>
      </w:r>
      <w:r>
        <w:t>establecido</w:t>
      </w:r>
      <w:r>
        <w:rPr>
          <w:spacing w:val="-13"/>
        </w:rPr>
        <w:t xml:space="preserve"> </w:t>
      </w:r>
      <w:r>
        <w:t>en</w:t>
      </w:r>
      <w:r>
        <w:rPr>
          <w:spacing w:val="-75"/>
        </w:rPr>
        <w:t xml:space="preserve"> </w:t>
      </w:r>
      <w:r>
        <w:rPr>
          <w:spacing w:val="-1"/>
          <w:w w:val="95"/>
        </w:rPr>
        <w:t>el</w:t>
      </w:r>
      <w:r>
        <w:rPr>
          <w:spacing w:val="-12"/>
          <w:w w:val="95"/>
        </w:rPr>
        <w:t xml:space="preserve"> </w:t>
      </w:r>
      <w:r>
        <w:rPr>
          <w:spacing w:val="-1"/>
          <w:w w:val="95"/>
        </w:rPr>
        <w:t>artículo</w:t>
      </w:r>
      <w:r>
        <w:rPr>
          <w:spacing w:val="-14"/>
          <w:w w:val="95"/>
        </w:rPr>
        <w:t xml:space="preserve"> </w:t>
      </w:r>
      <w:r>
        <w:rPr>
          <w:w w:val="95"/>
        </w:rPr>
        <w:t>10</w:t>
      </w:r>
      <w:r>
        <w:rPr>
          <w:spacing w:val="-14"/>
          <w:w w:val="95"/>
        </w:rPr>
        <w:t xml:space="preserve"> </w:t>
      </w:r>
      <w:r>
        <w:rPr>
          <w:w w:val="95"/>
        </w:rPr>
        <w:t>de</w:t>
      </w:r>
      <w:r>
        <w:rPr>
          <w:spacing w:val="-12"/>
          <w:w w:val="95"/>
        </w:rPr>
        <w:t xml:space="preserve"> </w:t>
      </w:r>
      <w:r>
        <w:rPr>
          <w:w w:val="95"/>
        </w:rPr>
        <w:t>la</w:t>
      </w:r>
      <w:r>
        <w:rPr>
          <w:spacing w:val="-13"/>
          <w:w w:val="95"/>
        </w:rPr>
        <w:t xml:space="preserve"> </w:t>
      </w:r>
      <w:r>
        <w:rPr>
          <w:w w:val="95"/>
        </w:rPr>
        <w:t>Ley</w:t>
      </w:r>
      <w:r>
        <w:rPr>
          <w:spacing w:val="-16"/>
          <w:w w:val="95"/>
        </w:rPr>
        <w:t xml:space="preserve"> </w:t>
      </w:r>
      <w:r>
        <w:rPr>
          <w:w w:val="95"/>
        </w:rPr>
        <w:t>797</w:t>
      </w:r>
      <w:r>
        <w:rPr>
          <w:spacing w:val="-13"/>
          <w:w w:val="95"/>
        </w:rPr>
        <w:t xml:space="preserve"> </w:t>
      </w:r>
      <w:r>
        <w:rPr>
          <w:w w:val="95"/>
        </w:rPr>
        <w:t>de</w:t>
      </w:r>
      <w:r>
        <w:rPr>
          <w:spacing w:val="-13"/>
          <w:w w:val="95"/>
        </w:rPr>
        <w:t xml:space="preserve"> </w:t>
      </w:r>
      <w:r>
        <w:rPr>
          <w:w w:val="95"/>
        </w:rPr>
        <w:t>2003,</w:t>
      </w:r>
      <w:r>
        <w:rPr>
          <w:spacing w:val="-15"/>
          <w:w w:val="95"/>
        </w:rPr>
        <w:t xml:space="preserve"> </w:t>
      </w:r>
      <w:r>
        <w:rPr>
          <w:w w:val="95"/>
        </w:rPr>
        <w:t>que</w:t>
      </w:r>
      <w:r>
        <w:rPr>
          <w:spacing w:val="-13"/>
          <w:w w:val="95"/>
        </w:rPr>
        <w:t xml:space="preserve"> </w:t>
      </w:r>
      <w:r>
        <w:rPr>
          <w:w w:val="95"/>
        </w:rPr>
        <w:t>modificó</w:t>
      </w:r>
      <w:r>
        <w:rPr>
          <w:spacing w:val="-13"/>
          <w:w w:val="95"/>
        </w:rPr>
        <w:t xml:space="preserve"> </w:t>
      </w:r>
      <w:r>
        <w:rPr>
          <w:w w:val="95"/>
        </w:rPr>
        <w:t>la</w:t>
      </w:r>
      <w:r>
        <w:rPr>
          <w:spacing w:val="-13"/>
          <w:w w:val="95"/>
        </w:rPr>
        <w:t xml:space="preserve"> </w:t>
      </w:r>
      <w:r>
        <w:rPr>
          <w:w w:val="95"/>
        </w:rPr>
        <w:t>Ley</w:t>
      </w:r>
      <w:r>
        <w:rPr>
          <w:spacing w:val="-14"/>
          <w:w w:val="95"/>
        </w:rPr>
        <w:t xml:space="preserve"> </w:t>
      </w:r>
      <w:r>
        <w:rPr>
          <w:w w:val="95"/>
        </w:rPr>
        <w:t>100</w:t>
      </w:r>
      <w:r>
        <w:rPr>
          <w:spacing w:val="-13"/>
          <w:w w:val="95"/>
        </w:rPr>
        <w:t xml:space="preserve"> </w:t>
      </w:r>
      <w:r>
        <w:rPr>
          <w:w w:val="95"/>
        </w:rPr>
        <w:t>de</w:t>
      </w:r>
      <w:r>
        <w:rPr>
          <w:spacing w:val="-13"/>
          <w:w w:val="95"/>
        </w:rPr>
        <w:t xml:space="preserve"> </w:t>
      </w:r>
      <w:r>
        <w:rPr>
          <w:w w:val="95"/>
        </w:rPr>
        <w:t>1993,</w:t>
      </w:r>
      <w:r>
        <w:rPr>
          <w:spacing w:val="-15"/>
          <w:w w:val="95"/>
        </w:rPr>
        <w:t xml:space="preserve"> </w:t>
      </w:r>
      <w:r>
        <w:rPr>
          <w:w w:val="95"/>
        </w:rPr>
        <w:t>así:</w:t>
      </w:r>
    </w:p>
    <w:p w14:paraId="1765BEC3" w14:textId="77777777" w:rsidR="005B3B24" w:rsidRDefault="005B3B24">
      <w:pPr>
        <w:pStyle w:val="Textoindependiente"/>
        <w:rPr>
          <w:sz w:val="20"/>
        </w:rPr>
      </w:pPr>
    </w:p>
    <w:p w14:paraId="35540F9D" w14:textId="77777777" w:rsidR="005B3B24" w:rsidRDefault="005B3B24">
      <w:pPr>
        <w:pStyle w:val="Textoindependiente"/>
        <w:rPr>
          <w:sz w:val="20"/>
        </w:rPr>
      </w:pPr>
    </w:p>
    <w:p w14:paraId="74E7CC87" w14:textId="77777777" w:rsidR="005B3B24" w:rsidRDefault="00CC4EA0">
      <w:pPr>
        <w:pStyle w:val="Textoindependiente"/>
        <w:spacing w:before="7"/>
        <w:rPr>
          <w:sz w:val="12"/>
        </w:rPr>
      </w:pPr>
      <w:r>
        <w:pict w14:anchorId="5D5AD008">
          <v:rect id="_x0000_s1029" style="position:absolute;margin-left:99.25pt;margin-top:9.6pt;width:2in;height:.55pt;z-index:-15720960;mso-wrap-distance-left:0;mso-wrap-distance-right:0;mso-position-horizontal-relative:page" fillcolor="black" stroked="f">
            <w10:wrap type="topAndBottom" anchorx="page"/>
          </v:rect>
        </w:pict>
      </w:r>
    </w:p>
    <w:p w14:paraId="7B9E56B8" w14:textId="77777777" w:rsidR="005B3B24" w:rsidRDefault="00CC4EA0">
      <w:pPr>
        <w:spacing w:before="71"/>
        <w:ind w:left="265"/>
        <w:rPr>
          <w:i/>
          <w:sz w:val="16"/>
        </w:rPr>
      </w:pPr>
      <w:r>
        <w:rPr>
          <w:i/>
          <w:w w:val="95"/>
          <w:position w:val="4"/>
          <w:sz w:val="10"/>
        </w:rPr>
        <w:t>18</w:t>
      </w:r>
      <w:r>
        <w:rPr>
          <w:i/>
          <w:spacing w:val="17"/>
          <w:w w:val="95"/>
          <w:position w:val="4"/>
          <w:sz w:val="10"/>
        </w:rPr>
        <w:t xml:space="preserve"> </w:t>
      </w:r>
      <w:r>
        <w:rPr>
          <w:i/>
          <w:w w:val="95"/>
          <w:sz w:val="16"/>
        </w:rPr>
        <w:t>Por</w:t>
      </w:r>
      <w:r>
        <w:rPr>
          <w:i/>
          <w:spacing w:val="-6"/>
          <w:w w:val="95"/>
          <w:sz w:val="16"/>
        </w:rPr>
        <w:t xml:space="preserve"> </w:t>
      </w:r>
      <w:r>
        <w:rPr>
          <w:i/>
          <w:w w:val="95"/>
          <w:sz w:val="16"/>
        </w:rPr>
        <w:t>el</w:t>
      </w:r>
      <w:r>
        <w:rPr>
          <w:i/>
          <w:spacing w:val="-2"/>
          <w:w w:val="95"/>
          <w:sz w:val="16"/>
        </w:rPr>
        <w:t xml:space="preserve"> </w:t>
      </w:r>
      <w:r>
        <w:rPr>
          <w:i/>
          <w:w w:val="95"/>
          <w:sz w:val="16"/>
        </w:rPr>
        <w:t>cual</w:t>
      </w:r>
      <w:r>
        <w:rPr>
          <w:i/>
          <w:spacing w:val="-2"/>
          <w:w w:val="95"/>
          <w:sz w:val="16"/>
        </w:rPr>
        <w:t xml:space="preserve"> </w:t>
      </w:r>
      <w:r>
        <w:rPr>
          <w:i/>
          <w:w w:val="95"/>
          <w:sz w:val="16"/>
        </w:rPr>
        <w:t>se modifica</w:t>
      </w:r>
      <w:r>
        <w:rPr>
          <w:i/>
          <w:spacing w:val="-3"/>
          <w:w w:val="95"/>
          <w:sz w:val="16"/>
        </w:rPr>
        <w:t xml:space="preserve"> </w:t>
      </w:r>
      <w:r>
        <w:rPr>
          <w:i/>
          <w:w w:val="95"/>
          <w:sz w:val="16"/>
        </w:rPr>
        <w:t>el</w:t>
      </w:r>
      <w:r>
        <w:rPr>
          <w:i/>
          <w:spacing w:val="-2"/>
          <w:w w:val="95"/>
          <w:sz w:val="16"/>
        </w:rPr>
        <w:t xml:space="preserve"> </w:t>
      </w:r>
      <w:r>
        <w:rPr>
          <w:i/>
          <w:w w:val="95"/>
          <w:sz w:val="16"/>
        </w:rPr>
        <w:t>artículo</w:t>
      </w:r>
      <w:r>
        <w:rPr>
          <w:i/>
          <w:spacing w:val="-1"/>
          <w:w w:val="95"/>
          <w:sz w:val="16"/>
        </w:rPr>
        <w:t xml:space="preserve"> </w:t>
      </w:r>
      <w:r>
        <w:rPr>
          <w:i/>
          <w:w w:val="95"/>
          <w:sz w:val="16"/>
        </w:rPr>
        <w:t>6o</w:t>
      </w:r>
      <w:r>
        <w:rPr>
          <w:i/>
          <w:spacing w:val="-4"/>
          <w:w w:val="95"/>
          <w:sz w:val="16"/>
        </w:rPr>
        <w:t xml:space="preserve"> </w:t>
      </w:r>
      <w:r>
        <w:rPr>
          <w:i/>
          <w:w w:val="95"/>
          <w:sz w:val="16"/>
        </w:rPr>
        <w:t>del</w:t>
      </w:r>
      <w:r>
        <w:rPr>
          <w:i/>
          <w:spacing w:val="-2"/>
          <w:w w:val="95"/>
          <w:sz w:val="16"/>
        </w:rPr>
        <w:t xml:space="preserve"> </w:t>
      </w:r>
      <w:r>
        <w:rPr>
          <w:i/>
          <w:w w:val="95"/>
          <w:sz w:val="16"/>
        </w:rPr>
        <w:t>Decreto</w:t>
      </w:r>
      <w:r>
        <w:rPr>
          <w:i/>
          <w:spacing w:val="-3"/>
          <w:w w:val="95"/>
          <w:sz w:val="16"/>
        </w:rPr>
        <w:t xml:space="preserve"> </w:t>
      </w:r>
      <w:r>
        <w:rPr>
          <w:i/>
          <w:w w:val="95"/>
          <w:sz w:val="16"/>
        </w:rPr>
        <w:t>No. 691</w:t>
      </w:r>
      <w:r>
        <w:rPr>
          <w:i/>
          <w:spacing w:val="-4"/>
          <w:w w:val="95"/>
          <w:sz w:val="16"/>
        </w:rPr>
        <w:t xml:space="preserve"> </w:t>
      </w:r>
      <w:r>
        <w:rPr>
          <w:i/>
          <w:w w:val="95"/>
          <w:sz w:val="16"/>
        </w:rPr>
        <w:t>de</w:t>
      </w:r>
      <w:r>
        <w:rPr>
          <w:i/>
          <w:spacing w:val="-3"/>
          <w:w w:val="95"/>
          <w:sz w:val="16"/>
        </w:rPr>
        <w:t xml:space="preserve"> </w:t>
      </w:r>
      <w:r>
        <w:rPr>
          <w:i/>
          <w:w w:val="95"/>
          <w:sz w:val="16"/>
        </w:rPr>
        <w:t>1994.</w:t>
      </w:r>
    </w:p>
    <w:p w14:paraId="0471BE78" w14:textId="77777777" w:rsidR="005B3B24" w:rsidRDefault="00CC4EA0">
      <w:pPr>
        <w:ind w:left="265"/>
        <w:rPr>
          <w:i/>
          <w:sz w:val="16"/>
        </w:rPr>
      </w:pPr>
      <w:r>
        <w:rPr>
          <w:i/>
          <w:w w:val="90"/>
          <w:position w:val="4"/>
          <w:sz w:val="10"/>
        </w:rPr>
        <w:t>19</w:t>
      </w:r>
      <w:r>
        <w:rPr>
          <w:i/>
          <w:spacing w:val="18"/>
          <w:w w:val="90"/>
          <w:position w:val="4"/>
          <w:sz w:val="10"/>
        </w:rPr>
        <w:t xml:space="preserve"> </w:t>
      </w:r>
      <w:r>
        <w:rPr>
          <w:i/>
          <w:w w:val="90"/>
          <w:sz w:val="16"/>
        </w:rPr>
        <w:t>C- 168</w:t>
      </w:r>
      <w:r>
        <w:rPr>
          <w:i/>
          <w:spacing w:val="-3"/>
          <w:w w:val="90"/>
          <w:sz w:val="16"/>
        </w:rPr>
        <w:t xml:space="preserve"> </w:t>
      </w:r>
      <w:r>
        <w:rPr>
          <w:i/>
          <w:w w:val="90"/>
          <w:sz w:val="16"/>
        </w:rPr>
        <w:t>de 1995</w:t>
      </w:r>
    </w:p>
    <w:p w14:paraId="1AA4AB2E" w14:textId="77777777" w:rsidR="005B3B24" w:rsidRDefault="005B3B24">
      <w:pPr>
        <w:rPr>
          <w:sz w:val="16"/>
        </w:rPr>
        <w:sectPr w:rsidR="005B3B24">
          <w:pgSz w:w="12250" w:h="18730"/>
          <w:pgMar w:top="1380" w:right="220" w:bottom="940" w:left="1720" w:header="707" w:footer="749" w:gutter="0"/>
          <w:cols w:space="720"/>
        </w:sectPr>
      </w:pPr>
    </w:p>
    <w:p w14:paraId="3A47D648" w14:textId="77777777" w:rsidR="005B3B24" w:rsidRDefault="005B3B24">
      <w:pPr>
        <w:pStyle w:val="Textoindependiente"/>
        <w:rPr>
          <w:i/>
          <w:sz w:val="20"/>
        </w:rPr>
      </w:pPr>
    </w:p>
    <w:p w14:paraId="70F46870" w14:textId="77777777" w:rsidR="005B3B24" w:rsidRDefault="005B3B24">
      <w:pPr>
        <w:pStyle w:val="Textoindependiente"/>
        <w:spacing w:before="3"/>
        <w:rPr>
          <w:i/>
          <w:sz w:val="21"/>
        </w:rPr>
      </w:pPr>
    </w:p>
    <w:p w14:paraId="6B577A2F" w14:textId="77777777" w:rsidR="005B3B24" w:rsidRDefault="00CC4EA0">
      <w:pPr>
        <w:spacing w:before="99" w:line="242" w:lineRule="auto"/>
        <w:ind w:left="1681" w:right="1480"/>
        <w:jc w:val="both"/>
        <w:rPr>
          <w:b/>
          <w:i/>
          <w:sz w:val="20"/>
        </w:rPr>
      </w:pPr>
      <w:r>
        <w:rPr>
          <w:i/>
          <w:w w:val="90"/>
          <w:sz w:val="20"/>
        </w:rPr>
        <w:t>“</w:t>
      </w:r>
      <w:r>
        <w:rPr>
          <w:b/>
          <w:i/>
          <w:w w:val="90"/>
          <w:sz w:val="20"/>
        </w:rPr>
        <w:t>ARTÍCULO</w:t>
      </w:r>
      <w:r>
        <w:rPr>
          <w:b/>
          <w:i/>
          <w:spacing w:val="-3"/>
          <w:w w:val="90"/>
          <w:sz w:val="20"/>
        </w:rPr>
        <w:t xml:space="preserve"> </w:t>
      </w:r>
      <w:r>
        <w:rPr>
          <w:b/>
          <w:i/>
          <w:w w:val="90"/>
          <w:sz w:val="20"/>
        </w:rPr>
        <w:t>10.</w:t>
      </w:r>
      <w:r>
        <w:rPr>
          <w:b/>
          <w:i/>
          <w:spacing w:val="1"/>
          <w:w w:val="90"/>
          <w:sz w:val="20"/>
        </w:rPr>
        <w:t xml:space="preserve"> </w:t>
      </w:r>
      <w:r>
        <w:rPr>
          <w:i/>
          <w:w w:val="90"/>
          <w:sz w:val="20"/>
        </w:rPr>
        <w:t>El</w:t>
      </w:r>
      <w:r>
        <w:rPr>
          <w:i/>
          <w:spacing w:val="-6"/>
          <w:w w:val="90"/>
          <w:sz w:val="20"/>
        </w:rPr>
        <w:t xml:space="preserve"> </w:t>
      </w:r>
      <w:r>
        <w:rPr>
          <w:i/>
          <w:w w:val="90"/>
          <w:sz w:val="20"/>
        </w:rPr>
        <w:t>artículo</w:t>
      </w:r>
      <w:r>
        <w:rPr>
          <w:i/>
          <w:spacing w:val="1"/>
          <w:w w:val="90"/>
          <w:sz w:val="20"/>
        </w:rPr>
        <w:t xml:space="preserve"> </w:t>
      </w:r>
      <w:hyperlink r:id="rId12" w:anchor="34">
        <w:r>
          <w:rPr>
            <w:i/>
            <w:w w:val="90"/>
            <w:sz w:val="20"/>
            <w:u w:val="single"/>
          </w:rPr>
          <w:t>34</w:t>
        </w:r>
        <w:r>
          <w:rPr>
            <w:i/>
            <w:spacing w:val="-1"/>
            <w:w w:val="90"/>
            <w:sz w:val="20"/>
          </w:rPr>
          <w:t xml:space="preserve"> </w:t>
        </w:r>
      </w:hyperlink>
      <w:r>
        <w:rPr>
          <w:i/>
          <w:w w:val="90"/>
          <w:sz w:val="20"/>
        </w:rPr>
        <w:t>de</w:t>
      </w:r>
      <w:r>
        <w:rPr>
          <w:i/>
          <w:spacing w:val="-7"/>
          <w:w w:val="90"/>
          <w:sz w:val="20"/>
        </w:rPr>
        <w:t xml:space="preserve"> </w:t>
      </w:r>
      <w:r>
        <w:rPr>
          <w:i/>
          <w:w w:val="90"/>
          <w:sz w:val="20"/>
        </w:rPr>
        <w:t>la</w:t>
      </w:r>
      <w:r>
        <w:rPr>
          <w:i/>
          <w:spacing w:val="-6"/>
          <w:w w:val="90"/>
          <w:sz w:val="20"/>
        </w:rPr>
        <w:t xml:space="preserve"> </w:t>
      </w:r>
      <w:r>
        <w:rPr>
          <w:i/>
          <w:w w:val="90"/>
          <w:sz w:val="20"/>
        </w:rPr>
        <w:t>Ley</w:t>
      </w:r>
      <w:r>
        <w:rPr>
          <w:i/>
          <w:spacing w:val="-9"/>
          <w:w w:val="90"/>
          <w:sz w:val="20"/>
        </w:rPr>
        <w:t xml:space="preserve"> </w:t>
      </w:r>
      <w:r>
        <w:rPr>
          <w:i/>
          <w:w w:val="90"/>
          <w:sz w:val="20"/>
        </w:rPr>
        <w:t>100</w:t>
      </w:r>
      <w:r>
        <w:rPr>
          <w:i/>
          <w:spacing w:val="-6"/>
          <w:w w:val="90"/>
          <w:sz w:val="20"/>
        </w:rPr>
        <w:t xml:space="preserve"> </w:t>
      </w:r>
      <w:r>
        <w:rPr>
          <w:i/>
          <w:w w:val="90"/>
          <w:sz w:val="20"/>
        </w:rPr>
        <w:t>de</w:t>
      </w:r>
      <w:r>
        <w:rPr>
          <w:i/>
          <w:spacing w:val="-4"/>
          <w:w w:val="90"/>
          <w:sz w:val="20"/>
        </w:rPr>
        <w:t xml:space="preserve"> </w:t>
      </w:r>
      <w:r>
        <w:rPr>
          <w:i/>
          <w:w w:val="90"/>
          <w:sz w:val="20"/>
        </w:rPr>
        <w:t>1993</w:t>
      </w:r>
      <w:r>
        <w:rPr>
          <w:i/>
          <w:spacing w:val="-4"/>
          <w:w w:val="90"/>
          <w:sz w:val="20"/>
        </w:rPr>
        <w:t xml:space="preserve"> </w:t>
      </w:r>
      <w:r>
        <w:rPr>
          <w:i/>
          <w:w w:val="90"/>
          <w:sz w:val="20"/>
        </w:rPr>
        <w:t>quedará</w:t>
      </w:r>
      <w:r>
        <w:rPr>
          <w:i/>
          <w:spacing w:val="-7"/>
          <w:w w:val="90"/>
          <w:sz w:val="20"/>
        </w:rPr>
        <w:t xml:space="preserve"> </w:t>
      </w:r>
      <w:r>
        <w:rPr>
          <w:i/>
          <w:w w:val="90"/>
          <w:sz w:val="20"/>
        </w:rPr>
        <w:t>así:</w:t>
      </w:r>
      <w:r>
        <w:rPr>
          <w:i/>
          <w:spacing w:val="-6"/>
          <w:w w:val="90"/>
          <w:sz w:val="20"/>
        </w:rPr>
        <w:t xml:space="preserve"> </w:t>
      </w:r>
      <w:r>
        <w:rPr>
          <w:i/>
          <w:w w:val="90"/>
          <w:sz w:val="20"/>
        </w:rPr>
        <w:t>Artículo</w:t>
      </w:r>
      <w:r>
        <w:rPr>
          <w:i/>
          <w:spacing w:val="-8"/>
          <w:w w:val="90"/>
          <w:sz w:val="20"/>
        </w:rPr>
        <w:t xml:space="preserve"> </w:t>
      </w:r>
      <w:r>
        <w:rPr>
          <w:i/>
          <w:w w:val="90"/>
          <w:sz w:val="20"/>
        </w:rPr>
        <w:t>34.</w:t>
      </w:r>
      <w:r>
        <w:rPr>
          <w:i/>
          <w:spacing w:val="-61"/>
          <w:w w:val="90"/>
          <w:sz w:val="20"/>
        </w:rPr>
        <w:t xml:space="preserve"> </w:t>
      </w:r>
      <w:r>
        <w:rPr>
          <w:i/>
          <w:w w:val="90"/>
          <w:sz w:val="20"/>
        </w:rPr>
        <w:t xml:space="preserve">Monto de la Pensión de Vejez. </w:t>
      </w:r>
      <w:r>
        <w:rPr>
          <w:b/>
          <w:i/>
          <w:w w:val="90"/>
          <w:sz w:val="20"/>
        </w:rPr>
        <w:t>El monto mensual de la pensión de vejez,</w:t>
      </w:r>
      <w:r>
        <w:rPr>
          <w:b/>
          <w:i/>
          <w:spacing w:val="1"/>
          <w:w w:val="90"/>
          <w:sz w:val="20"/>
        </w:rPr>
        <w:t xml:space="preserve"> </w:t>
      </w:r>
      <w:r>
        <w:rPr>
          <w:b/>
          <w:i/>
          <w:w w:val="90"/>
          <w:sz w:val="20"/>
        </w:rPr>
        <w:t>correspondiente a las primeras 1.000 semanas de cotización, será</w:t>
      </w:r>
      <w:r>
        <w:rPr>
          <w:b/>
          <w:i/>
          <w:spacing w:val="1"/>
          <w:w w:val="90"/>
          <w:sz w:val="20"/>
        </w:rPr>
        <w:t xml:space="preserve"> </w:t>
      </w:r>
      <w:r>
        <w:rPr>
          <w:b/>
          <w:i/>
          <w:w w:val="90"/>
          <w:sz w:val="20"/>
        </w:rPr>
        <w:t>equivalente al 65% del ing</w:t>
      </w:r>
      <w:r>
        <w:rPr>
          <w:i/>
          <w:w w:val="90"/>
          <w:sz w:val="20"/>
        </w:rPr>
        <w:t>reso base de liquidación. Por cada 50 semanas</w:t>
      </w:r>
      <w:r>
        <w:rPr>
          <w:i/>
          <w:spacing w:val="1"/>
          <w:w w:val="90"/>
          <w:sz w:val="20"/>
        </w:rPr>
        <w:t xml:space="preserve"> </w:t>
      </w:r>
      <w:r>
        <w:rPr>
          <w:i/>
          <w:sz w:val="20"/>
        </w:rPr>
        <w:t>adicionales a las 1.000 hasta las 1.200 semanas, este porcentaje se</w:t>
      </w:r>
      <w:r>
        <w:rPr>
          <w:i/>
          <w:spacing w:val="1"/>
          <w:sz w:val="20"/>
        </w:rPr>
        <w:t xml:space="preserve"> </w:t>
      </w:r>
      <w:r>
        <w:rPr>
          <w:i/>
          <w:w w:val="95"/>
          <w:sz w:val="20"/>
        </w:rPr>
        <w:t>incrementará en un 2%, llegando a este tiempo de cotización al 73% del</w:t>
      </w:r>
      <w:r>
        <w:rPr>
          <w:i/>
          <w:spacing w:val="1"/>
          <w:w w:val="95"/>
          <w:sz w:val="20"/>
        </w:rPr>
        <w:t xml:space="preserve"> </w:t>
      </w:r>
      <w:r>
        <w:rPr>
          <w:i/>
          <w:w w:val="90"/>
          <w:sz w:val="20"/>
        </w:rPr>
        <w:t xml:space="preserve">ingreso base de liquidación. </w:t>
      </w:r>
      <w:r>
        <w:rPr>
          <w:b/>
          <w:i/>
          <w:w w:val="90"/>
          <w:sz w:val="20"/>
        </w:rPr>
        <w:t>Por cada 50 semanas adicionales a las 1.200</w:t>
      </w:r>
      <w:r>
        <w:rPr>
          <w:b/>
          <w:i/>
          <w:spacing w:val="-59"/>
          <w:w w:val="90"/>
          <w:sz w:val="20"/>
        </w:rPr>
        <w:t xml:space="preserve"> </w:t>
      </w:r>
      <w:r>
        <w:rPr>
          <w:b/>
          <w:i/>
          <w:w w:val="85"/>
          <w:sz w:val="20"/>
        </w:rPr>
        <w:t>hasta las 1.400, este porcentaje se incrementará en 3% en lugar del 2%,</w:t>
      </w:r>
      <w:r>
        <w:rPr>
          <w:b/>
          <w:i/>
          <w:spacing w:val="1"/>
          <w:w w:val="85"/>
          <w:sz w:val="20"/>
        </w:rPr>
        <w:t xml:space="preserve"> </w:t>
      </w:r>
      <w:r>
        <w:rPr>
          <w:b/>
          <w:i/>
          <w:spacing w:val="-1"/>
          <w:w w:val="95"/>
          <w:sz w:val="20"/>
        </w:rPr>
        <w:t xml:space="preserve">hasta completar un monto máximo </w:t>
      </w:r>
      <w:r>
        <w:rPr>
          <w:b/>
          <w:i/>
          <w:w w:val="95"/>
          <w:sz w:val="20"/>
        </w:rPr>
        <w:t>del 85% del ingreso base de</w:t>
      </w:r>
      <w:r>
        <w:rPr>
          <w:b/>
          <w:i/>
          <w:spacing w:val="1"/>
          <w:w w:val="95"/>
          <w:sz w:val="20"/>
        </w:rPr>
        <w:t xml:space="preserve"> </w:t>
      </w:r>
      <w:r>
        <w:rPr>
          <w:b/>
          <w:i/>
          <w:sz w:val="20"/>
        </w:rPr>
        <w:t>liquidación.</w:t>
      </w:r>
    </w:p>
    <w:p w14:paraId="15F753B0" w14:textId="77777777" w:rsidR="005B3B24" w:rsidRDefault="005B3B24">
      <w:pPr>
        <w:pStyle w:val="Textoindependiente"/>
        <w:spacing w:before="2"/>
        <w:rPr>
          <w:b/>
          <w:i/>
          <w:sz w:val="20"/>
        </w:rPr>
      </w:pPr>
    </w:p>
    <w:p w14:paraId="4C524F18" w14:textId="77777777" w:rsidR="005B3B24" w:rsidRDefault="00CC4EA0">
      <w:pPr>
        <w:ind w:left="1681" w:right="1481"/>
        <w:jc w:val="both"/>
        <w:rPr>
          <w:i/>
          <w:sz w:val="20"/>
        </w:rPr>
      </w:pPr>
      <w:r>
        <w:rPr>
          <w:i/>
          <w:w w:val="95"/>
          <w:sz w:val="20"/>
        </w:rPr>
        <w:t xml:space="preserve">El valor total de la </w:t>
      </w:r>
      <w:r>
        <w:rPr>
          <w:i/>
          <w:w w:val="95"/>
          <w:sz w:val="20"/>
          <w:u w:val="single"/>
        </w:rPr>
        <w:t>pensión no podrá ser superior al 85% del ingreso base</w:t>
      </w:r>
      <w:r>
        <w:rPr>
          <w:i/>
          <w:spacing w:val="1"/>
          <w:w w:val="95"/>
          <w:sz w:val="20"/>
        </w:rPr>
        <w:t xml:space="preserve"> </w:t>
      </w:r>
      <w:r>
        <w:rPr>
          <w:i/>
          <w:sz w:val="20"/>
          <w:u w:val="single"/>
        </w:rPr>
        <w:t>de liquidación,</w:t>
      </w:r>
      <w:r>
        <w:rPr>
          <w:i/>
          <w:sz w:val="20"/>
        </w:rPr>
        <w:t xml:space="preserve"> ni inferior a la pensión mínima de que trata el artículo</w:t>
      </w:r>
      <w:r>
        <w:rPr>
          <w:i/>
          <w:spacing w:val="1"/>
          <w:sz w:val="20"/>
        </w:rPr>
        <w:t xml:space="preserve"> </w:t>
      </w:r>
      <w:r>
        <w:rPr>
          <w:i/>
          <w:sz w:val="20"/>
        </w:rPr>
        <w:t>siguiente.</w:t>
      </w:r>
    </w:p>
    <w:p w14:paraId="0CB1227D" w14:textId="77777777" w:rsidR="005B3B24" w:rsidRDefault="005B3B24">
      <w:pPr>
        <w:pStyle w:val="Textoindependiente"/>
        <w:spacing w:before="8"/>
        <w:rPr>
          <w:i/>
          <w:sz w:val="20"/>
        </w:rPr>
      </w:pPr>
    </w:p>
    <w:p w14:paraId="0284D5ED" w14:textId="77777777" w:rsidR="005B3B24" w:rsidRDefault="00CC4EA0">
      <w:pPr>
        <w:ind w:left="1681"/>
        <w:jc w:val="both"/>
        <w:rPr>
          <w:i/>
          <w:sz w:val="20"/>
        </w:rPr>
      </w:pPr>
      <w:r>
        <w:rPr>
          <w:i/>
          <w:w w:val="95"/>
          <w:sz w:val="20"/>
        </w:rPr>
        <w:t>A</w:t>
      </w:r>
      <w:r>
        <w:rPr>
          <w:i/>
          <w:spacing w:val="-9"/>
          <w:w w:val="95"/>
          <w:sz w:val="20"/>
        </w:rPr>
        <w:t xml:space="preserve"> </w:t>
      </w:r>
      <w:r>
        <w:rPr>
          <w:i/>
          <w:w w:val="95"/>
          <w:sz w:val="20"/>
        </w:rPr>
        <w:t>partir</w:t>
      </w:r>
      <w:r>
        <w:rPr>
          <w:i/>
          <w:spacing w:val="-7"/>
          <w:w w:val="95"/>
          <w:sz w:val="20"/>
        </w:rPr>
        <w:t xml:space="preserve"> </w:t>
      </w:r>
      <w:r>
        <w:rPr>
          <w:i/>
          <w:w w:val="95"/>
          <w:sz w:val="20"/>
        </w:rPr>
        <w:t>del</w:t>
      </w:r>
      <w:r>
        <w:rPr>
          <w:i/>
          <w:spacing w:val="-5"/>
          <w:w w:val="95"/>
          <w:sz w:val="20"/>
        </w:rPr>
        <w:t xml:space="preserve"> </w:t>
      </w:r>
      <w:r>
        <w:rPr>
          <w:i/>
          <w:w w:val="95"/>
          <w:sz w:val="20"/>
        </w:rPr>
        <w:t>1o.</w:t>
      </w:r>
      <w:r>
        <w:rPr>
          <w:i/>
          <w:spacing w:val="-7"/>
          <w:w w:val="95"/>
          <w:sz w:val="20"/>
        </w:rPr>
        <w:t xml:space="preserve"> </w:t>
      </w:r>
      <w:r>
        <w:rPr>
          <w:i/>
          <w:w w:val="95"/>
          <w:sz w:val="20"/>
        </w:rPr>
        <w:t>de</w:t>
      </w:r>
      <w:r>
        <w:rPr>
          <w:i/>
          <w:spacing w:val="-7"/>
          <w:w w:val="95"/>
          <w:sz w:val="20"/>
        </w:rPr>
        <w:t xml:space="preserve"> </w:t>
      </w:r>
      <w:r>
        <w:rPr>
          <w:i/>
          <w:w w:val="95"/>
          <w:sz w:val="20"/>
        </w:rPr>
        <w:t>enero</w:t>
      </w:r>
      <w:r>
        <w:rPr>
          <w:i/>
          <w:spacing w:val="-5"/>
          <w:w w:val="95"/>
          <w:sz w:val="20"/>
        </w:rPr>
        <w:t xml:space="preserve"> </w:t>
      </w:r>
      <w:r>
        <w:rPr>
          <w:i/>
          <w:w w:val="95"/>
          <w:sz w:val="20"/>
        </w:rPr>
        <w:t>del</w:t>
      </w:r>
      <w:r>
        <w:rPr>
          <w:i/>
          <w:spacing w:val="-5"/>
          <w:w w:val="95"/>
          <w:sz w:val="20"/>
        </w:rPr>
        <w:t xml:space="preserve"> </w:t>
      </w:r>
      <w:r>
        <w:rPr>
          <w:i/>
          <w:w w:val="95"/>
          <w:sz w:val="20"/>
        </w:rPr>
        <w:t>año</w:t>
      </w:r>
      <w:r>
        <w:rPr>
          <w:i/>
          <w:spacing w:val="-7"/>
          <w:w w:val="95"/>
          <w:sz w:val="20"/>
        </w:rPr>
        <w:t xml:space="preserve"> </w:t>
      </w:r>
      <w:r>
        <w:rPr>
          <w:i/>
          <w:w w:val="95"/>
          <w:sz w:val="20"/>
        </w:rPr>
        <w:t>2004</w:t>
      </w:r>
      <w:r>
        <w:rPr>
          <w:i/>
          <w:spacing w:val="-3"/>
          <w:w w:val="95"/>
          <w:sz w:val="20"/>
        </w:rPr>
        <w:t xml:space="preserve"> </w:t>
      </w:r>
      <w:r>
        <w:rPr>
          <w:i/>
          <w:w w:val="95"/>
          <w:sz w:val="20"/>
        </w:rPr>
        <w:t>se</w:t>
      </w:r>
      <w:r>
        <w:rPr>
          <w:i/>
          <w:spacing w:val="-7"/>
          <w:w w:val="95"/>
          <w:sz w:val="20"/>
        </w:rPr>
        <w:t xml:space="preserve"> </w:t>
      </w:r>
      <w:r>
        <w:rPr>
          <w:i/>
          <w:w w:val="95"/>
          <w:sz w:val="20"/>
        </w:rPr>
        <w:t>aplicarán</w:t>
      </w:r>
      <w:r>
        <w:rPr>
          <w:i/>
          <w:spacing w:val="-6"/>
          <w:w w:val="95"/>
          <w:sz w:val="20"/>
        </w:rPr>
        <w:t xml:space="preserve"> </w:t>
      </w:r>
      <w:r>
        <w:rPr>
          <w:i/>
          <w:w w:val="95"/>
          <w:sz w:val="20"/>
        </w:rPr>
        <w:t>las</w:t>
      </w:r>
      <w:r>
        <w:rPr>
          <w:i/>
          <w:spacing w:val="-8"/>
          <w:w w:val="95"/>
          <w:sz w:val="20"/>
        </w:rPr>
        <w:t xml:space="preserve"> </w:t>
      </w:r>
      <w:r>
        <w:rPr>
          <w:i/>
          <w:w w:val="95"/>
          <w:sz w:val="20"/>
        </w:rPr>
        <w:t>siguientes</w:t>
      </w:r>
      <w:r>
        <w:rPr>
          <w:i/>
          <w:spacing w:val="-7"/>
          <w:w w:val="95"/>
          <w:sz w:val="20"/>
        </w:rPr>
        <w:t xml:space="preserve"> </w:t>
      </w:r>
      <w:r>
        <w:rPr>
          <w:i/>
          <w:w w:val="95"/>
          <w:sz w:val="20"/>
        </w:rPr>
        <w:t>reglas:</w:t>
      </w:r>
    </w:p>
    <w:p w14:paraId="3D0FA7A2" w14:textId="77777777" w:rsidR="005B3B24" w:rsidRDefault="00CC4EA0">
      <w:pPr>
        <w:spacing w:before="4"/>
        <w:ind w:left="1681" w:right="1481"/>
        <w:jc w:val="both"/>
        <w:rPr>
          <w:i/>
          <w:sz w:val="20"/>
        </w:rPr>
      </w:pPr>
      <w:r>
        <w:rPr>
          <w:i/>
          <w:sz w:val="20"/>
        </w:rPr>
        <w:t>El</w:t>
      </w:r>
      <w:r>
        <w:rPr>
          <w:i/>
          <w:spacing w:val="-18"/>
          <w:sz w:val="20"/>
        </w:rPr>
        <w:t xml:space="preserve"> </w:t>
      </w:r>
      <w:r>
        <w:rPr>
          <w:i/>
          <w:sz w:val="20"/>
        </w:rPr>
        <w:t>monto</w:t>
      </w:r>
      <w:r>
        <w:rPr>
          <w:i/>
          <w:spacing w:val="-16"/>
          <w:sz w:val="20"/>
        </w:rPr>
        <w:t xml:space="preserve"> </w:t>
      </w:r>
      <w:r>
        <w:rPr>
          <w:i/>
          <w:sz w:val="20"/>
        </w:rPr>
        <w:t>mensual</w:t>
      </w:r>
      <w:r>
        <w:rPr>
          <w:i/>
          <w:spacing w:val="-14"/>
          <w:sz w:val="20"/>
        </w:rPr>
        <w:t xml:space="preserve"> </w:t>
      </w:r>
      <w:r>
        <w:rPr>
          <w:i/>
          <w:sz w:val="20"/>
        </w:rPr>
        <w:t>de</w:t>
      </w:r>
      <w:r>
        <w:rPr>
          <w:i/>
          <w:spacing w:val="-15"/>
          <w:sz w:val="20"/>
        </w:rPr>
        <w:t xml:space="preserve"> </w:t>
      </w:r>
      <w:r>
        <w:rPr>
          <w:i/>
          <w:sz w:val="20"/>
        </w:rPr>
        <w:t>la</w:t>
      </w:r>
      <w:r>
        <w:rPr>
          <w:i/>
          <w:spacing w:val="-17"/>
          <w:sz w:val="20"/>
        </w:rPr>
        <w:t xml:space="preserve"> </w:t>
      </w:r>
      <w:r>
        <w:rPr>
          <w:i/>
          <w:sz w:val="20"/>
        </w:rPr>
        <w:t>pensión</w:t>
      </w:r>
      <w:r>
        <w:rPr>
          <w:i/>
          <w:spacing w:val="-14"/>
          <w:sz w:val="20"/>
        </w:rPr>
        <w:t xml:space="preserve"> </w:t>
      </w:r>
      <w:r>
        <w:rPr>
          <w:i/>
          <w:sz w:val="20"/>
        </w:rPr>
        <w:t>correspondiente</w:t>
      </w:r>
      <w:r>
        <w:rPr>
          <w:i/>
          <w:spacing w:val="-16"/>
          <w:sz w:val="20"/>
        </w:rPr>
        <w:t xml:space="preserve"> </w:t>
      </w:r>
      <w:r>
        <w:rPr>
          <w:i/>
          <w:sz w:val="20"/>
        </w:rPr>
        <w:t>al</w:t>
      </w:r>
      <w:r>
        <w:rPr>
          <w:i/>
          <w:spacing w:val="-14"/>
          <w:sz w:val="20"/>
        </w:rPr>
        <w:t xml:space="preserve"> </w:t>
      </w:r>
      <w:r>
        <w:rPr>
          <w:i/>
          <w:sz w:val="20"/>
        </w:rPr>
        <w:t>número</w:t>
      </w:r>
      <w:r>
        <w:rPr>
          <w:i/>
          <w:spacing w:val="-16"/>
          <w:sz w:val="20"/>
        </w:rPr>
        <w:t xml:space="preserve"> </w:t>
      </w:r>
      <w:r>
        <w:rPr>
          <w:i/>
          <w:sz w:val="20"/>
        </w:rPr>
        <w:t>de</w:t>
      </w:r>
      <w:r>
        <w:rPr>
          <w:i/>
          <w:spacing w:val="-15"/>
          <w:sz w:val="20"/>
        </w:rPr>
        <w:t xml:space="preserve"> </w:t>
      </w:r>
      <w:r>
        <w:rPr>
          <w:i/>
          <w:sz w:val="20"/>
        </w:rPr>
        <w:t>semanas</w:t>
      </w:r>
      <w:r>
        <w:rPr>
          <w:i/>
          <w:spacing w:val="-68"/>
          <w:sz w:val="20"/>
        </w:rPr>
        <w:t xml:space="preserve"> </w:t>
      </w:r>
      <w:r>
        <w:rPr>
          <w:i/>
          <w:w w:val="95"/>
          <w:sz w:val="20"/>
        </w:rPr>
        <w:t>mínimas</w:t>
      </w:r>
      <w:r>
        <w:rPr>
          <w:i/>
          <w:spacing w:val="-10"/>
          <w:w w:val="95"/>
          <w:sz w:val="20"/>
        </w:rPr>
        <w:t xml:space="preserve"> </w:t>
      </w:r>
      <w:r>
        <w:rPr>
          <w:i/>
          <w:w w:val="95"/>
          <w:sz w:val="20"/>
        </w:rPr>
        <w:t>de</w:t>
      </w:r>
      <w:r>
        <w:rPr>
          <w:i/>
          <w:spacing w:val="-8"/>
          <w:w w:val="95"/>
          <w:sz w:val="20"/>
        </w:rPr>
        <w:t xml:space="preserve"> </w:t>
      </w:r>
      <w:r>
        <w:rPr>
          <w:i/>
          <w:w w:val="95"/>
          <w:sz w:val="20"/>
        </w:rPr>
        <w:t>cotización</w:t>
      </w:r>
      <w:r>
        <w:rPr>
          <w:i/>
          <w:spacing w:val="-9"/>
          <w:w w:val="95"/>
          <w:sz w:val="20"/>
        </w:rPr>
        <w:t xml:space="preserve"> </w:t>
      </w:r>
      <w:r>
        <w:rPr>
          <w:i/>
          <w:w w:val="95"/>
          <w:sz w:val="20"/>
        </w:rPr>
        <w:t>requeridas,</w:t>
      </w:r>
      <w:r>
        <w:rPr>
          <w:i/>
          <w:spacing w:val="-7"/>
          <w:w w:val="95"/>
          <w:sz w:val="20"/>
        </w:rPr>
        <w:t xml:space="preserve"> </w:t>
      </w:r>
      <w:r>
        <w:rPr>
          <w:i/>
          <w:w w:val="95"/>
          <w:sz w:val="20"/>
        </w:rPr>
        <w:t>será</w:t>
      </w:r>
      <w:r>
        <w:rPr>
          <w:i/>
          <w:spacing w:val="-9"/>
          <w:w w:val="95"/>
          <w:sz w:val="20"/>
        </w:rPr>
        <w:t xml:space="preserve"> </w:t>
      </w:r>
      <w:r>
        <w:rPr>
          <w:i/>
          <w:w w:val="95"/>
          <w:sz w:val="20"/>
        </w:rPr>
        <w:t>del</w:t>
      </w:r>
      <w:r>
        <w:rPr>
          <w:i/>
          <w:spacing w:val="-10"/>
          <w:w w:val="95"/>
          <w:sz w:val="20"/>
        </w:rPr>
        <w:t xml:space="preserve"> </w:t>
      </w:r>
      <w:r>
        <w:rPr>
          <w:i/>
          <w:w w:val="95"/>
          <w:sz w:val="20"/>
        </w:rPr>
        <w:t>equivalente</w:t>
      </w:r>
      <w:r>
        <w:rPr>
          <w:i/>
          <w:spacing w:val="-9"/>
          <w:w w:val="95"/>
          <w:sz w:val="20"/>
        </w:rPr>
        <w:t xml:space="preserve"> </w:t>
      </w:r>
      <w:r>
        <w:rPr>
          <w:i/>
          <w:w w:val="95"/>
          <w:sz w:val="20"/>
        </w:rPr>
        <w:t>al</w:t>
      </w:r>
      <w:r>
        <w:rPr>
          <w:i/>
          <w:spacing w:val="-8"/>
          <w:w w:val="95"/>
          <w:sz w:val="20"/>
        </w:rPr>
        <w:t xml:space="preserve"> </w:t>
      </w:r>
      <w:r>
        <w:rPr>
          <w:i/>
          <w:w w:val="95"/>
          <w:sz w:val="20"/>
        </w:rPr>
        <w:t>65%,</w:t>
      </w:r>
      <w:r>
        <w:rPr>
          <w:i/>
          <w:spacing w:val="-7"/>
          <w:w w:val="95"/>
          <w:sz w:val="20"/>
        </w:rPr>
        <w:t xml:space="preserve"> </w:t>
      </w:r>
      <w:r>
        <w:rPr>
          <w:i/>
          <w:w w:val="95"/>
          <w:sz w:val="20"/>
        </w:rPr>
        <w:t>del</w:t>
      </w:r>
      <w:r>
        <w:rPr>
          <w:i/>
          <w:spacing w:val="-13"/>
          <w:w w:val="95"/>
          <w:sz w:val="20"/>
        </w:rPr>
        <w:t xml:space="preserve"> </w:t>
      </w:r>
      <w:r>
        <w:rPr>
          <w:i/>
          <w:w w:val="95"/>
          <w:sz w:val="20"/>
        </w:rPr>
        <w:t>ingreso</w:t>
      </w:r>
      <w:r>
        <w:rPr>
          <w:i/>
          <w:spacing w:val="-65"/>
          <w:w w:val="95"/>
          <w:sz w:val="20"/>
        </w:rPr>
        <w:t xml:space="preserve"> </w:t>
      </w:r>
      <w:r>
        <w:rPr>
          <w:i/>
          <w:sz w:val="20"/>
        </w:rPr>
        <w:t>base de liquidación de los afiliados. Dicho porcentaje se calculará de</w:t>
      </w:r>
      <w:r>
        <w:rPr>
          <w:i/>
          <w:spacing w:val="1"/>
          <w:sz w:val="20"/>
        </w:rPr>
        <w:t xml:space="preserve"> </w:t>
      </w:r>
      <w:r>
        <w:rPr>
          <w:i/>
          <w:sz w:val="20"/>
        </w:rPr>
        <w:t>acuerdo</w:t>
      </w:r>
      <w:r>
        <w:rPr>
          <w:i/>
          <w:spacing w:val="-17"/>
          <w:sz w:val="20"/>
        </w:rPr>
        <w:t xml:space="preserve"> </w:t>
      </w:r>
      <w:r>
        <w:rPr>
          <w:i/>
          <w:sz w:val="20"/>
        </w:rPr>
        <w:t>con</w:t>
      </w:r>
      <w:r>
        <w:rPr>
          <w:i/>
          <w:spacing w:val="-16"/>
          <w:sz w:val="20"/>
        </w:rPr>
        <w:t xml:space="preserve"> </w:t>
      </w:r>
      <w:r>
        <w:rPr>
          <w:i/>
          <w:sz w:val="20"/>
        </w:rPr>
        <w:t>la</w:t>
      </w:r>
      <w:r>
        <w:rPr>
          <w:i/>
          <w:spacing w:val="-16"/>
          <w:sz w:val="20"/>
        </w:rPr>
        <w:t xml:space="preserve"> </w:t>
      </w:r>
      <w:r>
        <w:rPr>
          <w:i/>
          <w:sz w:val="20"/>
        </w:rPr>
        <w:t>fórmula</w:t>
      </w:r>
      <w:r>
        <w:rPr>
          <w:i/>
          <w:spacing w:val="-15"/>
          <w:sz w:val="20"/>
        </w:rPr>
        <w:t xml:space="preserve"> </w:t>
      </w:r>
      <w:r>
        <w:rPr>
          <w:i/>
          <w:sz w:val="20"/>
        </w:rPr>
        <w:t>siguiente:</w:t>
      </w:r>
    </w:p>
    <w:p w14:paraId="1C9ED716" w14:textId="77777777" w:rsidR="005B3B24" w:rsidRDefault="005B3B24">
      <w:pPr>
        <w:pStyle w:val="Textoindependiente"/>
        <w:spacing w:before="8"/>
        <w:rPr>
          <w:i/>
          <w:sz w:val="20"/>
        </w:rPr>
      </w:pPr>
    </w:p>
    <w:p w14:paraId="14AE1A52" w14:textId="77777777" w:rsidR="005B3B24" w:rsidRDefault="00CC4EA0">
      <w:pPr>
        <w:spacing w:before="1"/>
        <w:ind w:left="1681"/>
        <w:rPr>
          <w:i/>
          <w:sz w:val="20"/>
        </w:rPr>
      </w:pPr>
      <w:r>
        <w:rPr>
          <w:i/>
          <w:w w:val="85"/>
          <w:sz w:val="20"/>
        </w:rPr>
        <w:t>r =</w:t>
      </w:r>
      <w:r>
        <w:rPr>
          <w:i/>
          <w:spacing w:val="1"/>
          <w:w w:val="85"/>
          <w:sz w:val="20"/>
        </w:rPr>
        <w:t xml:space="preserve"> </w:t>
      </w:r>
      <w:r>
        <w:rPr>
          <w:i/>
          <w:w w:val="85"/>
          <w:sz w:val="20"/>
        </w:rPr>
        <w:t>65.50</w:t>
      </w:r>
      <w:r>
        <w:rPr>
          <w:i/>
          <w:spacing w:val="2"/>
          <w:w w:val="85"/>
          <w:sz w:val="20"/>
        </w:rPr>
        <w:t xml:space="preserve"> </w:t>
      </w:r>
      <w:r>
        <w:rPr>
          <w:i/>
          <w:w w:val="85"/>
          <w:sz w:val="20"/>
        </w:rPr>
        <w:t>-</w:t>
      </w:r>
      <w:r>
        <w:rPr>
          <w:i/>
          <w:spacing w:val="2"/>
          <w:w w:val="85"/>
          <w:sz w:val="20"/>
        </w:rPr>
        <w:t xml:space="preserve"> </w:t>
      </w:r>
      <w:r>
        <w:rPr>
          <w:i/>
          <w:w w:val="85"/>
          <w:sz w:val="20"/>
        </w:rPr>
        <w:t>0.50 s,</w:t>
      </w:r>
      <w:r>
        <w:rPr>
          <w:i/>
          <w:spacing w:val="3"/>
          <w:w w:val="85"/>
          <w:sz w:val="20"/>
        </w:rPr>
        <w:t xml:space="preserve"> </w:t>
      </w:r>
      <w:r>
        <w:rPr>
          <w:i/>
          <w:w w:val="85"/>
          <w:sz w:val="20"/>
        </w:rPr>
        <w:t>donde:</w:t>
      </w:r>
    </w:p>
    <w:p w14:paraId="76347F85" w14:textId="77777777" w:rsidR="005B3B24" w:rsidRDefault="00CC4EA0">
      <w:pPr>
        <w:spacing w:before="4"/>
        <w:ind w:left="1681"/>
        <w:rPr>
          <w:i/>
          <w:sz w:val="20"/>
        </w:rPr>
      </w:pPr>
      <w:r>
        <w:rPr>
          <w:i/>
          <w:w w:val="95"/>
          <w:sz w:val="20"/>
        </w:rPr>
        <w:t>r</w:t>
      </w:r>
      <w:r>
        <w:rPr>
          <w:i/>
          <w:spacing w:val="3"/>
          <w:w w:val="95"/>
          <w:sz w:val="20"/>
        </w:rPr>
        <w:t xml:space="preserve"> </w:t>
      </w:r>
      <w:r>
        <w:rPr>
          <w:i/>
          <w:w w:val="95"/>
          <w:sz w:val="20"/>
        </w:rPr>
        <w:t>=porcentaje</w:t>
      </w:r>
      <w:r>
        <w:rPr>
          <w:i/>
          <w:spacing w:val="4"/>
          <w:w w:val="95"/>
          <w:sz w:val="20"/>
        </w:rPr>
        <w:t xml:space="preserve"> </w:t>
      </w:r>
      <w:r>
        <w:rPr>
          <w:i/>
          <w:w w:val="95"/>
          <w:sz w:val="20"/>
        </w:rPr>
        <w:t>del</w:t>
      </w:r>
      <w:r>
        <w:rPr>
          <w:i/>
          <w:spacing w:val="6"/>
          <w:w w:val="95"/>
          <w:sz w:val="20"/>
        </w:rPr>
        <w:t xml:space="preserve"> </w:t>
      </w:r>
      <w:r>
        <w:rPr>
          <w:i/>
          <w:w w:val="95"/>
          <w:sz w:val="20"/>
        </w:rPr>
        <w:t>ingreso</w:t>
      </w:r>
      <w:r>
        <w:rPr>
          <w:i/>
          <w:spacing w:val="3"/>
          <w:w w:val="95"/>
          <w:sz w:val="20"/>
        </w:rPr>
        <w:t xml:space="preserve"> </w:t>
      </w:r>
      <w:r>
        <w:rPr>
          <w:i/>
          <w:w w:val="95"/>
          <w:sz w:val="20"/>
        </w:rPr>
        <w:t>de</w:t>
      </w:r>
      <w:r>
        <w:rPr>
          <w:i/>
          <w:spacing w:val="4"/>
          <w:w w:val="95"/>
          <w:sz w:val="20"/>
        </w:rPr>
        <w:t xml:space="preserve"> </w:t>
      </w:r>
      <w:r>
        <w:rPr>
          <w:i/>
          <w:w w:val="95"/>
          <w:sz w:val="20"/>
        </w:rPr>
        <w:t>liquidación.</w:t>
      </w:r>
    </w:p>
    <w:p w14:paraId="570D194F" w14:textId="77777777" w:rsidR="005B3B24" w:rsidRDefault="00CC4EA0">
      <w:pPr>
        <w:spacing w:before="2"/>
        <w:ind w:left="1681"/>
        <w:rPr>
          <w:i/>
          <w:sz w:val="20"/>
        </w:rPr>
      </w:pPr>
      <w:r>
        <w:rPr>
          <w:i/>
          <w:w w:val="90"/>
          <w:sz w:val="20"/>
        </w:rPr>
        <w:t>s</w:t>
      </w:r>
      <w:r>
        <w:rPr>
          <w:i/>
          <w:spacing w:val="16"/>
          <w:w w:val="90"/>
          <w:sz w:val="20"/>
        </w:rPr>
        <w:t xml:space="preserve"> </w:t>
      </w:r>
      <w:r>
        <w:rPr>
          <w:i/>
          <w:w w:val="90"/>
          <w:sz w:val="20"/>
        </w:rPr>
        <w:t>=</w:t>
      </w:r>
      <w:r>
        <w:rPr>
          <w:i/>
          <w:spacing w:val="15"/>
          <w:w w:val="90"/>
          <w:sz w:val="20"/>
        </w:rPr>
        <w:t xml:space="preserve"> </w:t>
      </w:r>
      <w:r>
        <w:rPr>
          <w:i/>
          <w:w w:val="90"/>
          <w:sz w:val="20"/>
        </w:rPr>
        <w:t>número</w:t>
      </w:r>
      <w:r>
        <w:rPr>
          <w:i/>
          <w:spacing w:val="19"/>
          <w:w w:val="90"/>
          <w:sz w:val="20"/>
        </w:rPr>
        <w:t xml:space="preserve"> </w:t>
      </w:r>
      <w:r>
        <w:rPr>
          <w:i/>
          <w:w w:val="90"/>
          <w:sz w:val="20"/>
        </w:rPr>
        <w:t>de</w:t>
      </w:r>
      <w:r>
        <w:rPr>
          <w:i/>
          <w:spacing w:val="19"/>
          <w:w w:val="90"/>
          <w:sz w:val="20"/>
        </w:rPr>
        <w:t xml:space="preserve"> </w:t>
      </w:r>
      <w:r>
        <w:rPr>
          <w:i/>
          <w:w w:val="90"/>
          <w:sz w:val="20"/>
        </w:rPr>
        <w:t>salarios</w:t>
      </w:r>
      <w:r>
        <w:rPr>
          <w:i/>
          <w:spacing w:val="16"/>
          <w:w w:val="90"/>
          <w:sz w:val="20"/>
        </w:rPr>
        <w:t xml:space="preserve"> </w:t>
      </w:r>
      <w:r>
        <w:rPr>
          <w:i/>
          <w:w w:val="90"/>
          <w:sz w:val="20"/>
        </w:rPr>
        <w:t>mínimos</w:t>
      </w:r>
      <w:r>
        <w:rPr>
          <w:i/>
          <w:spacing w:val="17"/>
          <w:w w:val="90"/>
          <w:sz w:val="20"/>
        </w:rPr>
        <w:t xml:space="preserve"> </w:t>
      </w:r>
      <w:r>
        <w:rPr>
          <w:i/>
          <w:w w:val="90"/>
          <w:sz w:val="20"/>
        </w:rPr>
        <w:t>legales</w:t>
      </w:r>
      <w:r>
        <w:rPr>
          <w:i/>
          <w:spacing w:val="16"/>
          <w:w w:val="90"/>
          <w:sz w:val="20"/>
        </w:rPr>
        <w:t xml:space="preserve"> </w:t>
      </w:r>
      <w:r>
        <w:rPr>
          <w:i/>
          <w:w w:val="90"/>
          <w:sz w:val="20"/>
        </w:rPr>
        <w:t>mensuales</w:t>
      </w:r>
      <w:r>
        <w:rPr>
          <w:i/>
          <w:spacing w:val="16"/>
          <w:w w:val="90"/>
          <w:sz w:val="20"/>
        </w:rPr>
        <w:t xml:space="preserve"> </w:t>
      </w:r>
      <w:r>
        <w:rPr>
          <w:i/>
          <w:w w:val="90"/>
          <w:sz w:val="20"/>
        </w:rPr>
        <w:t>vigentes.</w:t>
      </w:r>
    </w:p>
    <w:p w14:paraId="2C90DF9D" w14:textId="77777777" w:rsidR="005B3B24" w:rsidRDefault="00CC4EA0">
      <w:pPr>
        <w:spacing w:before="1" w:line="242" w:lineRule="auto"/>
        <w:ind w:left="1681" w:right="1483"/>
        <w:jc w:val="both"/>
        <w:rPr>
          <w:i/>
          <w:sz w:val="20"/>
        </w:rPr>
      </w:pPr>
      <w:r>
        <w:rPr>
          <w:i/>
          <w:sz w:val="20"/>
        </w:rPr>
        <w:t>A partir del 2004, el monto mensual de la pensión de vejez será un</w:t>
      </w:r>
      <w:r>
        <w:rPr>
          <w:i/>
          <w:spacing w:val="1"/>
          <w:sz w:val="20"/>
        </w:rPr>
        <w:t xml:space="preserve"> </w:t>
      </w:r>
      <w:r>
        <w:rPr>
          <w:i/>
          <w:sz w:val="20"/>
        </w:rPr>
        <w:t>porcentaje que oscilará entre el 65 y el 55% del ingreso base de</w:t>
      </w:r>
      <w:r>
        <w:rPr>
          <w:i/>
          <w:spacing w:val="1"/>
          <w:sz w:val="20"/>
        </w:rPr>
        <w:t xml:space="preserve"> </w:t>
      </w:r>
      <w:r>
        <w:rPr>
          <w:i/>
          <w:sz w:val="20"/>
        </w:rPr>
        <w:t>liquidación</w:t>
      </w:r>
      <w:r>
        <w:rPr>
          <w:i/>
          <w:spacing w:val="-7"/>
          <w:sz w:val="20"/>
        </w:rPr>
        <w:t xml:space="preserve"> </w:t>
      </w:r>
      <w:r>
        <w:rPr>
          <w:i/>
          <w:sz w:val="20"/>
        </w:rPr>
        <w:t>de</w:t>
      </w:r>
      <w:r>
        <w:rPr>
          <w:i/>
          <w:spacing w:val="-7"/>
          <w:sz w:val="20"/>
        </w:rPr>
        <w:t xml:space="preserve"> </w:t>
      </w:r>
      <w:r>
        <w:rPr>
          <w:i/>
          <w:sz w:val="20"/>
        </w:rPr>
        <w:t>los</w:t>
      </w:r>
      <w:r>
        <w:rPr>
          <w:i/>
          <w:spacing w:val="-7"/>
          <w:sz w:val="20"/>
        </w:rPr>
        <w:t xml:space="preserve"> </w:t>
      </w:r>
      <w:r>
        <w:rPr>
          <w:i/>
          <w:sz w:val="20"/>
        </w:rPr>
        <w:t>afiliados,</w:t>
      </w:r>
      <w:r>
        <w:rPr>
          <w:i/>
          <w:spacing w:val="-6"/>
          <w:sz w:val="20"/>
        </w:rPr>
        <w:t xml:space="preserve"> </w:t>
      </w:r>
      <w:r>
        <w:rPr>
          <w:i/>
          <w:sz w:val="20"/>
        </w:rPr>
        <w:t>en</w:t>
      </w:r>
      <w:r>
        <w:rPr>
          <w:i/>
          <w:spacing w:val="-6"/>
          <w:sz w:val="20"/>
        </w:rPr>
        <w:t xml:space="preserve"> </w:t>
      </w:r>
      <w:r>
        <w:rPr>
          <w:i/>
          <w:sz w:val="20"/>
        </w:rPr>
        <w:t>forma</w:t>
      </w:r>
      <w:r>
        <w:rPr>
          <w:i/>
          <w:spacing w:val="-7"/>
          <w:sz w:val="20"/>
        </w:rPr>
        <w:t xml:space="preserve"> </w:t>
      </w:r>
      <w:r>
        <w:rPr>
          <w:i/>
          <w:sz w:val="20"/>
        </w:rPr>
        <w:t>decreciente</w:t>
      </w:r>
      <w:r>
        <w:rPr>
          <w:i/>
          <w:spacing w:val="-7"/>
          <w:sz w:val="20"/>
        </w:rPr>
        <w:t xml:space="preserve"> </w:t>
      </w:r>
      <w:r>
        <w:rPr>
          <w:i/>
          <w:sz w:val="20"/>
        </w:rPr>
        <w:t>en</w:t>
      </w:r>
      <w:r>
        <w:rPr>
          <w:i/>
          <w:spacing w:val="-7"/>
          <w:sz w:val="20"/>
        </w:rPr>
        <w:t xml:space="preserve"> </w:t>
      </w:r>
      <w:r>
        <w:rPr>
          <w:i/>
          <w:sz w:val="20"/>
        </w:rPr>
        <w:t>función</w:t>
      </w:r>
      <w:r>
        <w:rPr>
          <w:i/>
          <w:spacing w:val="-6"/>
          <w:sz w:val="20"/>
        </w:rPr>
        <w:t xml:space="preserve"> </w:t>
      </w:r>
      <w:r>
        <w:rPr>
          <w:i/>
          <w:sz w:val="20"/>
        </w:rPr>
        <w:t>de</w:t>
      </w:r>
      <w:r>
        <w:rPr>
          <w:i/>
          <w:spacing w:val="-7"/>
          <w:sz w:val="20"/>
        </w:rPr>
        <w:t xml:space="preserve"> </w:t>
      </w:r>
      <w:r>
        <w:rPr>
          <w:i/>
          <w:sz w:val="20"/>
        </w:rPr>
        <w:t>su</w:t>
      </w:r>
      <w:r>
        <w:rPr>
          <w:i/>
          <w:spacing w:val="-8"/>
          <w:sz w:val="20"/>
        </w:rPr>
        <w:t xml:space="preserve"> </w:t>
      </w:r>
      <w:r>
        <w:rPr>
          <w:i/>
          <w:sz w:val="20"/>
        </w:rPr>
        <w:t>nivel</w:t>
      </w:r>
      <w:r>
        <w:rPr>
          <w:i/>
          <w:spacing w:val="-68"/>
          <w:sz w:val="20"/>
        </w:rPr>
        <w:t xml:space="preserve"> </w:t>
      </w:r>
      <w:r>
        <w:rPr>
          <w:i/>
          <w:sz w:val="20"/>
        </w:rPr>
        <w:t>de</w:t>
      </w:r>
      <w:r>
        <w:rPr>
          <w:i/>
          <w:spacing w:val="-4"/>
          <w:sz w:val="20"/>
        </w:rPr>
        <w:t xml:space="preserve"> </w:t>
      </w:r>
      <w:r>
        <w:rPr>
          <w:i/>
          <w:sz w:val="20"/>
        </w:rPr>
        <w:t>ingresos</w:t>
      </w:r>
      <w:r>
        <w:rPr>
          <w:i/>
          <w:spacing w:val="-5"/>
          <w:sz w:val="20"/>
        </w:rPr>
        <w:t xml:space="preserve"> </w:t>
      </w:r>
      <w:r>
        <w:rPr>
          <w:i/>
          <w:sz w:val="20"/>
        </w:rPr>
        <w:t>calculado</w:t>
      </w:r>
      <w:r>
        <w:rPr>
          <w:i/>
          <w:spacing w:val="-4"/>
          <w:sz w:val="20"/>
        </w:rPr>
        <w:t xml:space="preserve"> </w:t>
      </w:r>
      <w:r>
        <w:rPr>
          <w:i/>
          <w:sz w:val="20"/>
        </w:rPr>
        <w:t>con</w:t>
      </w:r>
      <w:r>
        <w:rPr>
          <w:i/>
          <w:spacing w:val="-4"/>
          <w:sz w:val="20"/>
        </w:rPr>
        <w:t xml:space="preserve"> </w:t>
      </w:r>
      <w:r>
        <w:rPr>
          <w:i/>
          <w:sz w:val="20"/>
        </w:rPr>
        <w:t>base</w:t>
      </w:r>
      <w:r>
        <w:rPr>
          <w:i/>
          <w:spacing w:val="-5"/>
          <w:sz w:val="20"/>
        </w:rPr>
        <w:t xml:space="preserve"> </w:t>
      </w:r>
      <w:r>
        <w:rPr>
          <w:i/>
          <w:sz w:val="20"/>
        </w:rPr>
        <w:t>en</w:t>
      </w:r>
      <w:r>
        <w:rPr>
          <w:i/>
          <w:spacing w:val="-3"/>
          <w:sz w:val="20"/>
        </w:rPr>
        <w:t xml:space="preserve"> </w:t>
      </w:r>
      <w:r>
        <w:rPr>
          <w:i/>
          <w:sz w:val="20"/>
        </w:rPr>
        <w:t>la</w:t>
      </w:r>
      <w:r>
        <w:rPr>
          <w:i/>
          <w:spacing w:val="-4"/>
          <w:sz w:val="20"/>
        </w:rPr>
        <w:t xml:space="preserve"> </w:t>
      </w:r>
      <w:r>
        <w:rPr>
          <w:i/>
          <w:sz w:val="20"/>
        </w:rPr>
        <w:t>fórmula</w:t>
      </w:r>
      <w:r>
        <w:rPr>
          <w:i/>
          <w:spacing w:val="-4"/>
          <w:sz w:val="20"/>
        </w:rPr>
        <w:t xml:space="preserve"> </w:t>
      </w:r>
      <w:r>
        <w:rPr>
          <w:i/>
          <w:sz w:val="20"/>
        </w:rPr>
        <w:t>señalada.</w:t>
      </w:r>
      <w:r>
        <w:rPr>
          <w:i/>
          <w:spacing w:val="-4"/>
          <w:sz w:val="20"/>
        </w:rPr>
        <w:t xml:space="preserve"> </w:t>
      </w:r>
      <w:r>
        <w:rPr>
          <w:i/>
          <w:sz w:val="20"/>
        </w:rPr>
        <w:t>El</w:t>
      </w:r>
      <w:r>
        <w:rPr>
          <w:i/>
          <w:spacing w:val="-4"/>
          <w:sz w:val="20"/>
        </w:rPr>
        <w:t xml:space="preserve"> </w:t>
      </w:r>
      <w:r>
        <w:rPr>
          <w:i/>
          <w:sz w:val="20"/>
        </w:rPr>
        <w:t>1o.</w:t>
      </w:r>
      <w:r>
        <w:rPr>
          <w:i/>
          <w:spacing w:val="-5"/>
          <w:sz w:val="20"/>
        </w:rPr>
        <w:t xml:space="preserve"> </w:t>
      </w:r>
      <w:r>
        <w:rPr>
          <w:i/>
          <w:sz w:val="20"/>
        </w:rPr>
        <w:t>de</w:t>
      </w:r>
      <w:r>
        <w:rPr>
          <w:i/>
          <w:spacing w:val="-3"/>
          <w:sz w:val="20"/>
        </w:rPr>
        <w:t xml:space="preserve"> </w:t>
      </w:r>
      <w:r>
        <w:rPr>
          <w:i/>
          <w:sz w:val="20"/>
        </w:rPr>
        <w:t>enero</w:t>
      </w:r>
      <w:r>
        <w:rPr>
          <w:i/>
          <w:spacing w:val="-68"/>
          <w:sz w:val="20"/>
        </w:rPr>
        <w:t xml:space="preserve"> </w:t>
      </w:r>
      <w:r>
        <w:rPr>
          <w:i/>
          <w:sz w:val="20"/>
        </w:rPr>
        <w:t>del año 2005 el número de semanas se incrementará en 50 semanas.</w:t>
      </w:r>
      <w:r>
        <w:rPr>
          <w:i/>
          <w:spacing w:val="1"/>
          <w:sz w:val="20"/>
        </w:rPr>
        <w:t xml:space="preserve"> </w:t>
      </w:r>
      <w:r>
        <w:rPr>
          <w:i/>
          <w:w w:val="95"/>
          <w:sz w:val="20"/>
          <w:u w:val="single"/>
        </w:rPr>
        <w:t>Adicionalmente, el 1o. de enero de 2006 se incrementarán en 25 semanas</w:t>
      </w:r>
      <w:r>
        <w:rPr>
          <w:i/>
          <w:spacing w:val="-65"/>
          <w:w w:val="95"/>
          <w:sz w:val="20"/>
        </w:rPr>
        <w:t xml:space="preserve"> </w:t>
      </w:r>
      <w:r>
        <w:rPr>
          <w:i/>
          <w:w w:val="95"/>
          <w:sz w:val="20"/>
          <w:u w:val="single"/>
        </w:rPr>
        <w:t>cada</w:t>
      </w:r>
      <w:r>
        <w:rPr>
          <w:i/>
          <w:spacing w:val="-9"/>
          <w:w w:val="95"/>
          <w:sz w:val="20"/>
          <w:u w:val="single"/>
        </w:rPr>
        <w:t xml:space="preserve"> </w:t>
      </w:r>
      <w:r>
        <w:rPr>
          <w:i/>
          <w:w w:val="95"/>
          <w:sz w:val="20"/>
          <w:u w:val="single"/>
        </w:rPr>
        <w:t>año</w:t>
      </w:r>
      <w:r>
        <w:rPr>
          <w:i/>
          <w:spacing w:val="-9"/>
          <w:w w:val="95"/>
          <w:sz w:val="20"/>
          <w:u w:val="single"/>
        </w:rPr>
        <w:t xml:space="preserve"> </w:t>
      </w:r>
      <w:r>
        <w:rPr>
          <w:i/>
          <w:w w:val="95"/>
          <w:sz w:val="20"/>
          <w:u w:val="single"/>
        </w:rPr>
        <w:t>hasta</w:t>
      </w:r>
      <w:r>
        <w:rPr>
          <w:i/>
          <w:spacing w:val="-8"/>
          <w:w w:val="95"/>
          <w:sz w:val="20"/>
          <w:u w:val="single"/>
        </w:rPr>
        <w:t xml:space="preserve"> </w:t>
      </w:r>
      <w:r>
        <w:rPr>
          <w:i/>
          <w:w w:val="95"/>
          <w:sz w:val="20"/>
          <w:u w:val="single"/>
        </w:rPr>
        <w:t>llegar</w:t>
      </w:r>
      <w:r>
        <w:rPr>
          <w:i/>
          <w:spacing w:val="-10"/>
          <w:w w:val="95"/>
          <w:sz w:val="20"/>
          <w:u w:val="single"/>
        </w:rPr>
        <w:t xml:space="preserve"> </w:t>
      </w:r>
      <w:r>
        <w:rPr>
          <w:i/>
          <w:w w:val="95"/>
          <w:sz w:val="20"/>
          <w:u w:val="single"/>
        </w:rPr>
        <w:t>a</w:t>
      </w:r>
      <w:r>
        <w:rPr>
          <w:i/>
          <w:spacing w:val="-10"/>
          <w:w w:val="95"/>
          <w:sz w:val="20"/>
          <w:u w:val="single"/>
        </w:rPr>
        <w:t xml:space="preserve"> </w:t>
      </w:r>
      <w:r>
        <w:rPr>
          <w:i/>
          <w:w w:val="95"/>
          <w:sz w:val="20"/>
          <w:u w:val="single"/>
        </w:rPr>
        <w:t>1.300</w:t>
      </w:r>
      <w:r>
        <w:rPr>
          <w:i/>
          <w:spacing w:val="-9"/>
          <w:w w:val="95"/>
          <w:sz w:val="20"/>
          <w:u w:val="single"/>
        </w:rPr>
        <w:t xml:space="preserve"> </w:t>
      </w:r>
      <w:r>
        <w:rPr>
          <w:i/>
          <w:w w:val="95"/>
          <w:sz w:val="20"/>
          <w:u w:val="single"/>
        </w:rPr>
        <w:t>semanas</w:t>
      </w:r>
      <w:r>
        <w:rPr>
          <w:i/>
          <w:spacing w:val="-10"/>
          <w:w w:val="95"/>
          <w:sz w:val="20"/>
          <w:u w:val="single"/>
        </w:rPr>
        <w:t xml:space="preserve"> </w:t>
      </w:r>
      <w:r>
        <w:rPr>
          <w:i/>
          <w:w w:val="95"/>
          <w:sz w:val="20"/>
          <w:u w:val="single"/>
        </w:rPr>
        <w:t>en</w:t>
      </w:r>
      <w:r>
        <w:rPr>
          <w:i/>
          <w:spacing w:val="-9"/>
          <w:w w:val="95"/>
          <w:sz w:val="20"/>
          <w:u w:val="single"/>
        </w:rPr>
        <w:t xml:space="preserve"> </w:t>
      </w:r>
      <w:r>
        <w:rPr>
          <w:i/>
          <w:w w:val="95"/>
          <w:sz w:val="20"/>
          <w:u w:val="single"/>
        </w:rPr>
        <w:t>el</w:t>
      </w:r>
      <w:r>
        <w:rPr>
          <w:i/>
          <w:spacing w:val="-8"/>
          <w:w w:val="95"/>
          <w:sz w:val="20"/>
          <w:u w:val="single"/>
        </w:rPr>
        <w:t xml:space="preserve"> </w:t>
      </w:r>
      <w:r>
        <w:rPr>
          <w:i/>
          <w:w w:val="95"/>
          <w:sz w:val="20"/>
          <w:u w:val="single"/>
        </w:rPr>
        <w:t>año</w:t>
      </w:r>
      <w:r>
        <w:rPr>
          <w:i/>
          <w:spacing w:val="-8"/>
          <w:w w:val="95"/>
          <w:sz w:val="20"/>
          <w:u w:val="single"/>
        </w:rPr>
        <w:t xml:space="preserve"> </w:t>
      </w:r>
      <w:r>
        <w:rPr>
          <w:i/>
          <w:w w:val="95"/>
          <w:sz w:val="20"/>
          <w:u w:val="single"/>
        </w:rPr>
        <w:t>2015.</w:t>
      </w:r>
    </w:p>
    <w:p w14:paraId="4CDF63CC" w14:textId="77777777" w:rsidR="005B3B24" w:rsidRDefault="005B3B24">
      <w:pPr>
        <w:pStyle w:val="Textoindependiente"/>
        <w:spacing w:before="9"/>
        <w:rPr>
          <w:i/>
          <w:sz w:val="19"/>
        </w:rPr>
      </w:pPr>
    </w:p>
    <w:p w14:paraId="31047A2D" w14:textId="77777777" w:rsidR="005B3B24" w:rsidRDefault="00CC4EA0">
      <w:pPr>
        <w:spacing w:before="1" w:line="242" w:lineRule="auto"/>
        <w:ind w:left="1681" w:right="1481"/>
        <w:jc w:val="both"/>
        <w:rPr>
          <w:i/>
          <w:sz w:val="20"/>
        </w:rPr>
      </w:pPr>
      <w:r>
        <w:rPr>
          <w:i/>
          <w:w w:val="90"/>
          <w:sz w:val="20"/>
        </w:rPr>
        <w:t xml:space="preserve">A partir del </w:t>
      </w:r>
      <w:r>
        <w:rPr>
          <w:b/>
          <w:i/>
          <w:w w:val="90"/>
          <w:sz w:val="20"/>
        </w:rPr>
        <w:t>2005, por cada cincuenta (50) semanas adicionales a las</w:t>
      </w:r>
      <w:r>
        <w:rPr>
          <w:b/>
          <w:i/>
          <w:spacing w:val="1"/>
          <w:w w:val="90"/>
          <w:sz w:val="20"/>
        </w:rPr>
        <w:t xml:space="preserve"> </w:t>
      </w:r>
      <w:r>
        <w:rPr>
          <w:b/>
          <w:i/>
          <w:w w:val="85"/>
          <w:sz w:val="20"/>
        </w:rPr>
        <w:t>mínimas</w:t>
      </w:r>
      <w:r>
        <w:rPr>
          <w:b/>
          <w:i/>
          <w:spacing w:val="-7"/>
          <w:w w:val="85"/>
          <w:sz w:val="20"/>
        </w:rPr>
        <w:t xml:space="preserve"> </w:t>
      </w:r>
      <w:r>
        <w:rPr>
          <w:b/>
          <w:i/>
          <w:w w:val="85"/>
          <w:sz w:val="20"/>
        </w:rPr>
        <w:t>requeridas,</w:t>
      </w:r>
      <w:r>
        <w:rPr>
          <w:b/>
          <w:i/>
          <w:spacing w:val="-8"/>
          <w:w w:val="85"/>
          <w:sz w:val="20"/>
        </w:rPr>
        <w:t xml:space="preserve"> </w:t>
      </w:r>
      <w:r>
        <w:rPr>
          <w:b/>
          <w:i/>
          <w:w w:val="85"/>
          <w:sz w:val="20"/>
        </w:rPr>
        <w:t>el</w:t>
      </w:r>
      <w:r>
        <w:rPr>
          <w:b/>
          <w:i/>
          <w:spacing w:val="-8"/>
          <w:w w:val="85"/>
          <w:sz w:val="20"/>
        </w:rPr>
        <w:t xml:space="preserve"> </w:t>
      </w:r>
      <w:r>
        <w:rPr>
          <w:b/>
          <w:i/>
          <w:w w:val="85"/>
          <w:sz w:val="20"/>
        </w:rPr>
        <w:t>porcentaje</w:t>
      </w:r>
      <w:r>
        <w:rPr>
          <w:b/>
          <w:i/>
          <w:spacing w:val="-8"/>
          <w:w w:val="85"/>
          <w:sz w:val="20"/>
        </w:rPr>
        <w:t xml:space="preserve"> </w:t>
      </w:r>
      <w:r>
        <w:rPr>
          <w:b/>
          <w:i/>
          <w:w w:val="85"/>
          <w:sz w:val="20"/>
        </w:rPr>
        <w:t>se</w:t>
      </w:r>
      <w:r>
        <w:rPr>
          <w:b/>
          <w:i/>
          <w:spacing w:val="-9"/>
          <w:w w:val="85"/>
          <w:sz w:val="20"/>
        </w:rPr>
        <w:t xml:space="preserve"> </w:t>
      </w:r>
      <w:r>
        <w:rPr>
          <w:b/>
          <w:i/>
          <w:w w:val="85"/>
          <w:sz w:val="20"/>
        </w:rPr>
        <w:t>incrementará</w:t>
      </w:r>
      <w:r>
        <w:rPr>
          <w:b/>
          <w:i/>
          <w:spacing w:val="-7"/>
          <w:w w:val="85"/>
          <w:sz w:val="20"/>
        </w:rPr>
        <w:t xml:space="preserve"> </w:t>
      </w:r>
      <w:r>
        <w:rPr>
          <w:b/>
          <w:i/>
          <w:w w:val="85"/>
          <w:sz w:val="20"/>
        </w:rPr>
        <w:t>en</w:t>
      </w:r>
      <w:r>
        <w:rPr>
          <w:b/>
          <w:i/>
          <w:spacing w:val="-7"/>
          <w:w w:val="85"/>
          <w:sz w:val="20"/>
        </w:rPr>
        <w:t xml:space="preserve"> </w:t>
      </w:r>
      <w:r>
        <w:rPr>
          <w:b/>
          <w:i/>
          <w:w w:val="85"/>
          <w:sz w:val="20"/>
        </w:rPr>
        <w:t>un</w:t>
      </w:r>
      <w:r>
        <w:rPr>
          <w:b/>
          <w:i/>
          <w:spacing w:val="-7"/>
          <w:w w:val="85"/>
          <w:sz w:val="20"/>
        </w:rPr>
        <w:t xml:space="preserve"> </w:t>
      </w:r>
      <w:r>
        <w:rPr>
          <w:b/>
          <w:i/>
          <w:w w:val="85"/>
          <w:sz w:val="20"/>
        </w:rPr>
        <w:t>1.5%</w:t>
      </w:r>
      <w:r>
        <w:rPr>
          <w:b/>
          <w:i/>
          <w:spacing w:val="-9"/>
          <w:w w:val="85"/>
          <w:sz w:val="20"/>
        </w:rPr>
        <w:t xml:space="preserve"> </w:t>
      </w:r>
      <w:r>
        <w:rPr>
          <w:b/>
          <w:i/>
          <w:w w:val="85"/>
          <w:sz w:val="20"/>
        </w:rPr>
        <w:t>del</w:t>
      </w:r>
      <w:r>
        <w:rPr>
          <w:b/>
          <w:i/>
          <w:spacing w:val="-7"/>
          <w:w w:val="85"/>
          <w:sz w:val="20"/>
        </w:rPr>
        <w:t xml:space="preserve"> </w:t>
      </w:r>
      <w:r>
        <w:rPr>
          <w:b/>
          <w:i/>
          <w:w w:val="85"/>
          <w:sz w:val="20"/>
        </w:rPr>
        <w:t>ingreso</w:t>
      </w:r>
      <w:r>
        <w:rPr>
          <w:b/>
          <w:i/>
          <w:spacing w:val="-56"/>
          <w:w w:val="85"/>
          <w:sz w:val="20"/>
        </w:rPr>
        <w:t xml:space="preserve"> </w:t>
      </w:r>
      <w:r>
        <w:rPr>
          <w:b/>
          <w:i/>
          <w:w w:val="85"/>
          <w:sz w:val="20"/>
        </w:rPr>
        <w:t>base</w:t>
      </w:r>
      <w:r>
        <w:rPr>
          <w:b/>
          <w:i/>
          <w:spacing w:val="11"/>
          <w:w w:val="85"/>
          <w:sz w:val="20"/>
        </w:rPr>
        <w:t xml:space="preserve"> </w:t>
      </w:r>
      <w:r>
        <w:rPr>
          <w:b/>
          <w:i/>
          <w:w w:val="85"/>
          <w:sz w:val="20"/>
        </w:rPr>
        <w:t>de</w:t>
      </w:r>
      <w:r>
        <w:rPr>
          <w:b/>
          <w:i/>
          <w:spacing w:val="12"/>
          <w:w w:val="85"/>
          <w:sz w:val="20"/>
        </w:rPr>
        <w:t xml:space="preserve"> </w:t>
      </w:r>
      <w:r>
        <w:rPr>
          <w:b/>
          <w:i/>
          <w:w w:val="85"/>
          <w:sz w:val="20"/>
        </w:rPr>
        <w:t>liquidación,</w:t>
      </w:r>
      <w:r>
        <w:rPr>
          <w:b/>
          <w:i/>
          <w:spacing w:val="16"/>
          <w:w w:val="85"/>
          <w:sz w:val="20"/>
        </w:rPr>
        <w:t xml:space="preserve"> </w:t>
      </w:r>
      <w:r>
        <w:rPr>
          <w:b/>
          <w:i/>
          <w:w w:val="85"/>
          <w:sz w:val="20"/>
          <w:u w:val="single"/>
        </w:rPr>
        <w:t>llegando</w:t>
      </w:r>
      <w:r>
        <w:rPr>
          <w:b/>
          <w:i/>
          <w:spacing w:val="12"/>
          <w:w w:val="85"/>
          <w:sz w:val="20"/>
          <w:u w:val="single"/>
        </w:rPr>
        <w:t xml:space="preserve"> </w:t>
      </w:r>
      <w:r>
        <w:rPr>
          <w:b/>
          <w:i/>
          <w:w w:val="85"/>
          <w:sz w:val="20"/>
          <w:u w:val="single"/>
        </w:rPr>
        <w:t>a</w:t>
      </w:r>
      <w:r>
        <w:rPr>
          <w:b/>
          <w:i/>
          <w:spacing w:val="13"/>
          <w:w w:val="85"/>
          <w:sz w:val="20"/>
          <w:u w:val="single"/>
        </w:rPr>
        <w:t xml:space="preserve"> </w:t>
      </w:r>
      <w:r>
        <w:rPr>
          <w:b/>
          <w:i/>
          <w:w w:val="85"/>
          <w:sz w:val="20"/>
          <w:u w:val="single"/>
        </w:rPr>
        <w:t>un</w:t>
      </w:r>
      <w:r>
        <w:rPr>
          <w:b/>
          <w:i/>
          <w:spacing w:val="16"/>
          <w:w w:val="85"/>
          <w:sz w:val="20"/>
          <w:u w:val="single"/>
        </w:rPr>
        <w:t xml:space="preserve"> </w:t>
      </w:r>
      <w:r>
        <w:rPr>
          <w:b/>
          <w:i/>
          <w:w w:val="85"/>
          <w:sz w:val="20"/>
          <w:u w:val="single"/>
        </w:rPr>
        <w:t>monto</w:t>
      </w:r>
      <w:r>
        <w:rPr>
          <w:b/>
          <w:i/>
          <w:spacing w:val="15"/>
          <w:w w:val="85"/>
          <w:sz w:val="20"/>
          <w:u w:val="single"/>
        </w:rPr>
        <w:t xml:space="preserve"> </w:t>
      </w:r>
      <w:r>
        <w:rPr>
          <w:b/>
          <w:i/>
          <w:w w:val="85"/>
          <w:sz w:val="20"/>
          <w:u w:val="single"/>
        </w:rPr>
        <w:t>máximo</w:t>
      </w:r>
      <w:r>
        <w:rPr>
          <w:b/>
          <w:i/>
          <w:spacing w:val="11"/>
          <w:w w:val="85"/>
          <w:sz w:val="20"/>
          <w:u w:val="single"/>
        </w:rPr>
        <w:t xml:space="preserve"> </w:t>
      </w:r>
      <w:r>
        <w:rPr>
          <w:b/>
          <w:i/>
          <w:w w:val="85"/>
          <w:sz w:val="20"/>
          <w:u w:val="single"/>
        </w:rPr>
        <w:t>de</w:t>
      </w:r>
      <w:r>
        <w:rPr>
          <w:b/>
          <w:i/>
          <w:spacing w:val="14"/>
          <w:w w:val="85"/>
          <w:sz w:val="20"/>
          <w:u w:val="single"/>
        </w:rPr>
        <w:t xml:space="preserve"> </w:t>
      </w:r>
      <w:r>
        <w:rPr>
          <w:b/>
          <w:i/>
          <w:w w:val="85"/>
          <w:sz w:val="20"/>
          <w:u w:val="single"/>
        </w:rPr>
        <w:t>pensión</w:t>
      </w:r>
      <w:r>
        <w:rPr>
          <w:b/>
          <w:i/>
          <w:spacing w:val="15"/>
          <w:w w:val="85"/>
          <w:sz w:val="20"/>
          <w:u w:val="single"/>
        </w:rPr>
        <w:t xml:space="preserve"> </w:t>
      </w:r>
      <w:r>
        <w:rPr>
          <w:b/>
          <w:i/>
          <w:w w:val="85"/>
          <w:sz w:val="20"/>
          <w:u w:val="single"/>
        </w:rPr>
        <w:t>entre</w:t>
      </w:r>
      <w:r>
        <w:rPr>
          <w:b/>
          <w:i/>
          <w:spacing w:val="14"/>
          <w:w w:val="85"/>
          <w:sz w:val="20"/>
          <w:u w:val="single"/>
        </w:rPr>
        <w:t xml:space="preserve"> </w:t>
      </w:r>
      <w:r>
        <w:rPr>
          <w:b/>
          <w:i/>
          <w:w w:val="85"/>
          <w:sz w:val="20"/>
          <w:u w:val="single"/>
        </w:rPr>
        <w:t>el</w:t>
      </w:r>
      <w:r>
        <w:rPr>
          <w:b/>
          <w:i/>
          <w:spacing w:val="13"/>
          <w:w w:val="85"/>
          <w:sz w:val="20"/>
          <w:u w:val="single"/>
        </w:rPr>
        <w:t xml:space="preserve"> </w:t>
      </w:r>
      <w:r>
        <w:rPr>
          <w:b/>
          <w:i/>
          <w:w w:val="85"/>
          <w:sz w:val="20"/>
          <w:u w:val="single"/>
        </w:rPr>
        <w:t>80</w:t>
      </w:r>
      <w:r>
        <w:rPr>
          <w:b/>
          <w:i/>
          <w:spacing w:val="-55"/>
          <w:w w:val="85"/>
          <w:sz w:val="20"/>
        </w:rPr>
        <w:t xml:space="preserve"> </w:t>
      </w:r>
      <w:r>
        <w:rPr>
          <w:b/>
          <w:i/>
          <w:w w:val="95"/>
          <w:sz w:val="20"/>
        </w:rPr>
        <w:t>y</w:t>
      </w:r>
      <w:r>
        <w:rPr>
          <w:b/>
          <w:i/>
          <w:spacing w:val="-8"/>
          <w:w w:val="95"/>
          <w:sz w:val="20"/>
        </w:rPr>
        <w:t xml:space="preserve"> </w:t>
      </w:r>
      <w:r>
        <w:rPr>
          <w:b/>
          <w:i/>
          <w:w w:val="95"/>
          <w:sz w:val="20"/>
        </w:rPr>
        <w:t>el</w:t>
      </w:r>
      <w:r>
        <w:rPr>
          <w:b/>
          <w:i/>
          <w:spacing w:val="-1"/>
          <w:w w:val="95"/>
          <w:sz w:val="20"/>
        </w:rPr>
        <w:t xml:space="preserve"> </w:t>
      </w:r>
      <w:r>
        <w:rPr>
          <w:b/>
          <w:i/>
          <w:w w:val="95"/>
          <w:sz w:val="20"/>
        </w:rPr>
        <w:t>70.5%</w:t>
      </w:r>
      <w:r>
        <w:rPr>
          <w:b/>
          <w:i/>
          <w:spacing w:val="-2"/>
          <w:w w:val="95"/>
          <w:sz w:val="20"/>
        </w:rPr>
        <w:t xml:space="preserve"> </w:t>
      </w:r>
      <w:r>
        <w:rPr>
          <w:i/>
          <w:w w:val="95"/>
          <w:sz w:val="20"/>
        </w:rPr>
        <w:t>de</w:t>
      </w:r>
      <w:r>
        <w:rPr>
          <w:i/>
          <w:spacing w:val="-6"/>
          <w:w w:val="95"/>
          <w:sz w:val="20"/>
        </w:rPr>
        <w:t xml:space="preserve"> </w:t>
      </w:r>
      <w:r>
        <w:rPr>
          <w:i/>
          <w:w w:val="95"/>
          <w:sz w:val="20"/>
        </w:rPr>
        <w:t>dicho</w:t>
      </w:r>
      <w:r>
        <w:rPr>
          <w:i/>
          <w:spacing w:val="-9"/>
          <w:w w:val="95"/>
          <w:sz w:val="20"/>
        </w:rPr>
        <w:t xml:space="preserve"> </w:t>
      </w:r>
      <w:r>
        <w:rPr>
          <w:i/>
          <w:w w:val="95"/>
          <w:sz w:val="20"/>
        </w:rPr>
        <w:t>ingreso,</w:t>
      </w:r>
      <w:r>
        <w:rPr>
          <w:i/>
          <w:spacing w:val="-5"/>
          <w:w w:val="95"/>
          <w:sz w:val="20"/>
        </w:rPr>
        <w:t xml:space="preserve"> </w:t>
      </w:r>
      <w:r>
        <w:rPr>
          <w:i/>
          <w:w w:val="95"/>
          <w:sz w:val="20"/>
        </w:rPr>
        <w:t>en</w:t>
      </w:r>
      <w:r>
        <w:rPr>
          <w:i/>
          <w:spacing w:val="-8"/>
          <w:w w:val="95"/>
          <w:sz w:val="20"/>
        </w:rPr>
        <w:t xml:space="preserve"> </w:t>
      </w:r>
      <w:r>
        <w:rPr>
          <w:i/>
          <w:w w:val="95"/>
          <w:sz w:val="20"/>
        </w:rPr>
        <w:t>forma</w:t>
      </w:r>
      <w:r>
        <w:rPr>
          <w:i/>
          <w:spacing w:val="-8"/>
          <w:w w:val="95"/>
          <w:sz w:val="20"/>
        </w:rPr>
        <w:t xml:space="preserve"> </w:t>
      </w:r>
      <w:r>
        <w:rPr>
          <w:i/>
          <w:w w:val="95"/>
          <w:sz w:val="20"/>
        </w:rPr>
        <w:t>decreciente</w:t>
      </w:r>
      <w:r>
        <w:rPr>
          <w:i/>
          <w:spacing w:val="-11"/>
          <w:w w:val="95"/>
          <w:sz w:val="20"/>
        </w:rPr>
        <w:t xml:space="preserve"> </w:t>
      </w:r>
      <w:r>
        <w:rPr>
          <w:i/>
          <w:w w:val="95"/>
          <w:sz w:val="20"/>
        </w:rPr>
        <w:t>en</w:t>
      </w:r>
      <w:r>
        <w:rPr>
          <w:i/>
          <w:spacing w:val="-8"/>
          <w:w w:val="95"/>
          <w:sz w:val="20"/>
        </w:rPr>
        <w:t xml:space="preserve"> </w:t>
      </w:r>
      <w:r>
        <w:rPr>
          <w:i/>
          <w:w w:val="95"/>
          <w:sz w:val="20"/>
        </w:rPr>
        <w:t>función</w:t>
      </w:r>
      <w:r>
        <w:rPr>
          <w:i/>
          <w:spacing w:val="-8"/>
          <w:w w:val="95"/>
          <w:sz w:val="20"/>
        </w:rPr>
        <w:t xml:space="preserve"> </w:t>
      </w:r>
      <w:r>
        <w:rPr>
          <w:i/>
          <w:w w:val="95"/>
          <w:sz w:val="20"/>
        </w:rPr>
        <w:t>del</w:t>
      </w:r>
      <w:r>
        <w:rPr>
          <w:i/>
          <w:spacing w:val="-6"/>
          <w:w w:val="95"/>
          <w:sz w:val="20"/>
        </w:rPr>
        <w:t xml:space="preserve"> </w:t>
      </w:r>
      <w:r>
        <w:rPr>
          <w:i/>
          <w:w w:val="95"/>
          <w:sz w:val="20"/>
        </w:rPr>
        <w:t>nivel</w:t>
      </w:r>
      <w:r>
        <w:rPr>
          <w:i/>
          <w:spacing w:val="-7"/>
          <w:w w:val="95"/>
          <w:sz w:val="20"/>
        </w:rPr>
        <w:t xml:space="preserve"> </w:t>
      </w:r>
      <w:r>
        <w:rPr>
          <w:i/>
          <w:w w:val="95"/>
          <w:sz w:val="20"/>
        </w:rPr>
        <w:t>de</w:t>
      </w:r>
      <w:r>
        <w:rPr>
          <w:i/>
          <w:spacing w:val="-64"/>
          <w:w w:val="95"/>
          <w:sz w:val="20"/>
        </w:rPr>
        <w:t xml:space="preserve"> </w:t>
      </w:r>
      <w:r>
        <w:rPr>
          <w:i/>
          <w:sz w:val="20"/>
        </w:rPr>
        <w:t>ingresos</w:t>
      </w:r>
      <w:r>
        <w:rPr>
          <w:i/>
          <w:spacing w:val="-9"/>
          <w:sz w:val="20"/>
        </w:rPr>
        <w:t xml:space="preserve"> </w:t>
      </w:r>
      <w:r>
        <w:rPr>
          <w:i/>
          <w:sz w:val="20"/>
        </w:rPr>
        <w:t>de</w:t>
      </w:r>
      <w:r>
        <w:rPr>
          <w:i/>
          <w:spacing w:val="-7"/>
          <w:sz w:val="20"/>
        </w:rPr>
        <w:t xml:space="preserve"> </w:t>
      </w:r>
      <w:r>
        <w:rPr>
          <w:i/>
          <w:sz w:val="20"/>
        </w:rPr>
        <w:t>cotización,</w:t>
      </w:r>
      <w:r>
        <w:rPr>
          <w:i/>
          <w:spacing w:val="-5"/>
          <w:sz w:val="20"/>
        </w:rPr>
        <w:t xml:space="preserve"> </w:t>
      </w:r>
      <w:r>
        <w:rPr>
          <w:i/>
          <w:sz w:val="20"/>
        </w:rPr>
        <w:t>calculado</w:t>
      </w:r>
      <w:r>
        <w:rPr>
          <w:i/>
          <w:spacing w:val="-8"/>
          <w:sz w:val="20"/>
        </w:rPr>
        <w:t xml:space="preserve"> </w:t>
      </w:r>
      <w:r>
        <w:rPr>
          <w:i/>
          <w:sz w:val="20"/>
        </w:rPr>
        <w:t>con</w:t>
      </w:r>
      <w:r>
        <w:rPr>
          <w:i/>
          <w:spacing w:val="-4"/>
          <w:sz w:val="20"/>
        </w:rPr>
        <w:t xml:space="preserve"> </w:t>
      </w:r>
      <w:r>
        <w:rPr>
          <w:i/>
          <w:sz w:val="20"/>
        </w:rPr>
        <w:t>base</w:t>
      </w:r>
      <w:r>
        <w:rPr>
          <w:i/>
          <w:spacing w:val="-6"/>
          <w:sz w:val="20"/>
        </w:rPr>
        <w:t xml:space="preserve"> </w:t>
      </w:r>
      <w:r>
        <w:rPr>
          <w:i/>
          <w:sz w:val="20"/>
        </w:rPr>
        <w:t>en</w:t>
      </w:r>
      <w:r>
        <w:rPr>
          <w:i/>
          <w:spacing w:val="-7"/>
          <w:sz w:val="20"/>
        </w:rPr>
        <w:t xml:space="preserve"> </w:t>
      </w:r>
      <w:r>
        <w:rPr>
          <w:i/>
          <w:sz w:val="20"/>
        </w:rPr>
        <w:t>la</w:t>
      </w:r>
      <w:r>
        <w:rPr>
          <w:i/>
          <w:spacing w:val="-8"/>
          <w:sz w:val="20"/>
        </w:rPr>
        <w:t xml:space="preserve"> </w:t>
      </w:r>
      <w:r>
        <w:rPr>
          <w:i/>
          <w:sz w:val="20"/>
        </w:rPr>
        <w:t>fórmula</w:t>
      </w:r>
      <w:r>
        <w:rPr>
          <w:i/>
          <w:spacing w:val="-7"/>
          <w:sz w:val="20"/>
        </w:rPr>
        <w:t xml:space="preserve"> </w:t>
      </w:r>
      <w:r>
        <w:rPr>
          <w:i/>
          <w:sz w:val="20"/>
        </w:rPr>
        <w:t>establecida</w:t>
      </w:r>
      <w:r>
        <w:rPr>
          <w:i/>
          <w:spacing w:val="-7"/>
          <w:sz w:val="20"/>
        </w:rPr>
        <w:t xml:space="preserve"> </w:t>
      </w:r>
      <w:r>
        <w:rPr>
          <w:i/>
          <w:sz w:val="20"/>
        </w:rPr>
        <w:t>en</w:t>
      </w:r>
      <w:r>
        <w:rPr>
          <w:i/>
          <w:spacing w:val="-68"/>
          <w:sz w:val="20"/>
        </w:rPr>
        <w:t xml:space="preserve"> </w:t>
      </w:r>
      <w:r>
        <w:rPr>
          <w:i/>
          <w:w w:val="90"/>
          <w:sz w:val="20"/>
        </w:rPr>
        <w:t xml:space="preserve">el presente artículo. </w:t>
      </w:r>
      <w:r>
        <w:rPr>
          <w:b/>
          <w:i/>
          <w:w w:val="90"/>
          <w:sz w:val="20"/>
          <w:u w:val="single"/>
        </w:rPr>
        <w:t>El valor total de la pensión no podrá ser superior al</w:t>
      </w:r>
      <w:r>
        <w:rPr>
          <w:b/>
          <w:i/>
          <w:spacing w:val="1"/>
          <w:w w:val="90"/>
          <w:sz w:val="20"/>
        </w:rPr>
        <w:t xml:space="preserve"> </w:t>
      </w:r>
      <w:r>
        <w:rPr>
          <w:b/>
          <w:i/>
          <w:w w:val="90"/>
          <w:sz w:val="20"/>
          <w:u w:val="single"/>
        </w:rPr>
        <w:t>ochenta (80%) del ingreso base de liquidación, ni inferior a la pensión</w:t>
      </w:r>
      <w:r>
        <w:rPr>
          <w:b/>
          <w:i/>
          <w:spacing w:val="-60"/>
          <w:w w:val="90"/>
          <w:sz w:val="20"/>
        </w:rPr>
        <w:t xml:space="preserve"> </w:t>
      </w:r>
      <w:r>
        <w:rPr>
          <w:b/>
          <w:i/>
          <w:spacing w:val="-1"/>
          <w:w w:val="95"/>
          <w:sz w:val="20"/>
          <w:u w:val="single"/>
        </w:rPr>
        <w:t>mínima</w:t>
      </w:r>
      <w:r>
        <w:rPr>
          <w:i/>
          <w:spacing w:val="-1"/>
          <w:w w:val="95"/>
          <w:sz w:val="20"/>
        </w:rPr>
        <w:t>”.</w:t>
      </w:r>
      <w:r>
        <w:rPr>
          <w:i/>
          <w:spacing w:val="-14"/>
          <w:w w:val="95"/>
          <w:sz w:val="20"/>
        </w:rPr>
        <w:t xml:space="preserve"> </w:t>
      </w:r>
      <w:r>
        <w:rPr>
          <w:i/>
          <w:spacing w:val="-1"/>
          <w:w w:val="95"/>
          <w:sz w:val="20"/>
        </w:rPr>
        <w:t>(Negrilla</w:t>
      </w:r>
      <w:r>
        <w:rPr>
          <w:i/>
          <w:spacing w:val="-12"/>
          <w:w w:val="95"/>
          <w:sz w:val="20"/>
        </w:rPr>
        <w:t xml:space="preserve"> </w:t>
      </w:r>
      <w:r>
        <w:rPr>
          <w:i/>
          <w:w w:val="95"/>
          <w:sz w:val="20"/>
        </w:rPr>
        <w:t>y</w:t>
      </w:r>
      <w:r>
        <w:rPr>
          <w:i/>
          <w:spacing w:val="-14"/>
          <w:w w:val="95"/>
          <w:sz w:val="20"/>
        </w:rPr>
        <w:t xml:space="preserve"> </w:t>
      </w:r>
      <w:r>
        <w:rPr>
          <w:i/>
          <w:w w:val="95"/>
          <w:sz w:val="20"/>
        </w:rPr>
        <w:t>subrayado</w:t>
      </w:r>
      <w:r>
        <w:rPr>
          <w:i/>
          <w:spacing w:val="-13"/>
          <w:w w:val="95"/>
          <w:sz w:val="20"/>
        </w:rPr>
        <w:t xml:space="preserve"> </w:t>
      </w:r>
      <w:r>
        <w:rPr>
          <w:i/>
          <w:w w:val="95"/>
          <w:sz w:val="20"/>
        </w:rPr>
        <w:t>fuera</w:t>
      </w:r>
      <w:r>
        <w:rPr>
          <w:i/>
          <w:spacing w:val="-12"/>
          <w:w w:val="95"/>
          <w:sz w:val="20"/>
        </w:rPr>
        <w:t xml:space="preserve"> </w:t>
      </w:r>
      <w:r>
        <w:rPr>
          <w:i/>
          <w:w w:val="95"/>
          <w:sz w:val="20"/>
        </w:rPr>
        <w:t>del</w:t>
      </w:r>
      <w:r>
        <w:rPr>
          <w:i/>
          <w:spacing w:val="-12"/>
          <w:w w:val="95"/>
          <w:sz w:val="20"/>
        </w:rPr>
        <w:t xml:space="preserve"> </w:t>
      </w:r>
      <w:r>
        <w:rPr>
          <w:i/>
          <w:w w:val="95"/>
          <w:sz w:val="20"/>
        </w:rPr>
        <w:t>texto</w:t>
      </w:r>
      <w:r>
        <w:rPr>
          <w:i/>
          <w:spacing w:val="-13"/>
          <w:w w:val="95"/>
          <w:sz w:val="20"/>
        </w:rPr>
        <w:t xml:space="preserve"> </w:t>
      </w:r>
      <w:r>
        <w:rPr>
          <w:i/>
          <w:w w:val="95"/>
          <w:sz w:val="20"/>
        </w:rPr>
        <w:t>original).</w:t>
      </w:r>
    </w:p>
    <w:p w14:paraId="13CFEDDC" w14:textId="77777777" w:rsidR="005B3B24" w:rsidRDefault="005B3B24">
      <w:pPr>
        <w:pStyle w:val="Textoindependiente"/>
        <w:spacing w:before="2"/>
        <w:rPr>
          <w:i/>
          <w:sz w:val="17"/>
        </w:rPr>
      </w:pPr>
    </w:p>
    <w:p w14:paraId="2AE4DEC6" w14:textId="77777777" w:rsidR="005B3B24" w:rsidRDefault="00CC4EA0">
      <w:pPr>
        <w:pStyle w:val="Prrafodelista"/>
        <w:numPr>
          <w:ilvl w:val="0"/>
          <w:numId w:val="5"/>
        </w:numPr>
        <w:tabs>
          <w:tab w:val="left" w:pos="986"/>
        </w:tabs>
        <w:spacing w:before="101" w:line="278" w:lineRule="auto"/>
        <w:jc w:val="both"/>
        <w:rPr>
          <w:rFonts w:ascii="Tahoma" w:hAnsi="Tahoma"/>
        </w:rPr>
      </w:pPr>
      <w:r>
        <w:rPr>
          <w:spacing w:val="-2"/>
        </w:rPr>
        <w:t>En</w:t>
      </w:r>
      <w:r>
        <w:rPr>
          <w:spacing w:val="-23"/>
        </w:rPr>
        <w:t xml:space="preserve"> </w:t>
      </w:r>
      <w:r>
        <w:rPr>
          <w:spacing w:val="-2"/>
        </w:rPr>
        <w:t>consecuencia,</w:t>
      </w:r>
      <w:r>
        <w:rPr>
          <w:spacing w:val="-22"/>
        </w:rPr>
        <w:t xml:space="preserve"> </w:t>
      </w:r>
      <w:r>
        <w:rPr>
          <w:spacing w:val="-1"/>
        </w:rPr>
        <w:t>el</w:t>
      </w:r>
      <w:r>
        <w:rPr>
          <w:spacing w:val="-20"/>
        </w:rPr>
        <w:t xml:space="preserve"> </w:t>
      </w:r>
      <w:r>
        <w:rPr>
          <w:spacing w:val="-1"/>
        </w:rPr>
        <w:t>artículo</w:t>
      </w:r>
      <w:r>
        <w:rPr>
          <w:spacing w:val="-22"/>
        </w:rPr>
        <w:t xml:space="preserve"> </w:t>
      </w:r>
      <w:r>
        <w:rPr>
          <w:spacing w:val="-1"/>
        </w:rPr>
        <w:t>34</w:t>
      </w:r>
      <w:r>
        <w:rPr>
          <w:spacing w:val="-22"/>
        </w:rPr>
        <w:t xml:space="preserve"> </w:t>
      </w:r>
      <w:r>
        <w:rPr>
          <w:spacing w:val="-1"/>
        </w:rPr>
        <w:t>de</w:t>
      </w:r>
      <w:r>
        <w:rPr>
          <w:spacing w:val="-21"/>
        </w:rPr>
        <w:t xml:space="preserve"> </w:t>
      </w:r>
      <w:r>
        <w:rPr>
          <w:spacing w:val="-1"/>
        </w:rPr>
        <w:t>la</w:t>
      </w:r>
      <w:r>
        <w:rPr>
          <w:spacing w:val="-24"/>
        </w:rPr>
        <w:t xml:space="preserve"> </w:t>
      </w:r>
      <w:r>
        <w:rPr>
          <w:spacing w:val="-1"/>
        </w:rPr>
        <w:t>Ley</w:t>
      </w:r>
      <w:r>
        <w:rPr>
          <w:spacing w:val="-23"/>
        </w:rPr>
        <w:t xml:space="preserve"> </w:t>
      </w:r>
      <w:r>
        <w:rPr>
          <w:spacing w:val="-1"/>
        </w:rPr>
        <w:t>100</w:t>
      </w:r>
      <w:r>
        <w:rPr>
          <w:spacing w:val="-24"/>
        </w:rPr>
        <w:t xml:space="preserve"> </w:t>
      </w:r>
      <w:r>
        <w:rPr>
          <w:spacing w:val="-1"/>
        </w:rPr>
        <w:t>de</w:t>
      </w:r>
      <w:r>
        <w:rPr>
          <w:spacing w:val="-21"/>
        </w:rPr>
        <w:t xml:space="preserve"> </w:t>
      </w:r>
      <w:r>
        <w:rPr>
          <w:spacing w:val="-1"/>
        </w:rPr>
        <w:t>1993</w:t>
      </w:r>
      <w:r>
        <w:rPr>
          <w:spacing w:val="-24"/>
        </w:rPr>
        <w:t xml:space="preserve"> </w:t>
      </w:r>
      <w:r>
        <w:rPr>
          <w:spacing w:val="-1"/>
        </w:rPr>
        <w:t>con</w:t>
      </w:r>
      <w:r>
        <w:rPr>
          <w:spacing w:val="-22"/>
        </w:rPr>
        <w:t xml:space="preserve"> </w:t>
      </w:r>
      <w:r>
        <w:rPr>
          <w:spacing w:val="-1"/>
        </w:rPr>
        <w:t>la</w:t>
      </w:r>
      <w:r>
        <w:rPr>
          <w:spacing w:val="-21"/>
        </w:rPr>
        <w:t xml:space="preserve"> </w:t>
      </w:r>
      <w:r>
        <w:rPr>
          <w:spacing w:val="-1"/>
        </w:rPr>
        <w:t>modificación</w:t>
      </w:r>
      <w:r>
        <w:rPr>
          <w:spacing w:val="-75"/>
        </w:rPr>
        <w:t xml:space="preserve"> </w:t>
      </w:r>
      <w:r>
        <w:t>indicada</w:t>
      </w:r>
      <w:r>
        <w:rPr>
          <w:spacing w:val="-7"/>
        </w:rPr>
        <w:t xml:space="preserve"> </w:t>
      </w:r>
      <w:r>
        <w:t>en</w:t>
      </w:r>
      <w:r>
        <w:rPr>
          <w:spacing w:val="-5"/>
        </w:rPr>
        <w:t xml:space="preserve"> </w:t>
      </w:r>
      <w:r>
        <w:t>el</w:t>
      </w:r>
      <w:r>
        <w:rPr>
          <w:spacing w:val="-5"/>
        </w:rPr>
        <w:t xml:space="preserve"> </w:t>
      </w:r>
      <w:r>
        <w:t>artículo</w:t>
      </w:r>
      <w:r>
        <w:rPr>
          <w:spacing w:val="-5"/>
        </w:rPr>
        <w:t xml:space="preserve"> </w:t>
      </w:r>
      <w:r>
        <w:t>10</w:t>
      </w:r>
      <w:r>
        <w:rPr>
          <w:spacing w:val="-5"/>
        </w:rPr>
        <w:t xml:space="preserve"> </w:t>
      </w:r>
      <w:r>
        <w:t>de</w:t>
      </w:r>
      <w:r>
        <w:rPr>
          <w:spacing w:val="-6"/>
        </w:rPr>
        <w:t xml:space="preserve"> </w:t>
      </w:r>
      <w:r>
        <w:t>la</w:t>
      </w:r>
      <w:r>
        <w:rPr>
          <w:spacing w:val="-7"/>
        </w:rPr>
        <w:t xml:space="preserve"> </w:t>
      </w:r>
      <w:r>
        <w:t>Ley</w:t>
      </w:r>
      <w:r>
        <w:rPr>
          <w:spacing w:val="-4"/>
        </w:rPr>
        <w:t xml:space="preserve"> </w:t>
      </w:r>
      <w:r>
        <w:t>797</w:t>
      </w:r>
      <w:r>
        <w:rPr>
          <w:spacing w:val="-5"/>
        </w:rPr>
        <w:t xml:space="preserve"> </w:t>
      </w:r>
      <w:r>
        <w:t>de</w:t>
      </w:r>
      <w:r>
        <w:rPr>
          <w:spacing w:val="-7"/>
        </w:rPr>
        <w:t xml:space="preserve"> </w:t>
      </w:r>
      <w:r>
        <w:t>2003,</w:t>
      </w:r>
      <w:r>
        <w:rPr>
          <w:spacing w:val="-6"/>
        </w:rPr>
        <w:t xml:space="preserve"> </w:t>
      </w:r>
      <w:r>
        <w:t>prescribe</w:t>
      </w:r>
      <w:r>
        <w:rPr>
          <w:spacing w:val="-4"/>
        </w:rPr>
        <w:t xml:space="preserve"> </w:t>
      </w:r>
      <w:r>
        <w:t>que</w:t>
      </w:r>
      <w:r>
        <w:rPr>
          <w:spacing w:val="-7"/>
        </w:rPr>
        <w:t xml:space="preserve"> </w:t>
      </w:r>
      <w:r>
        <w:t>el</w:t>
      </w:r>
      <w:r>
        <w:rPr>
          <w:spacing w:val="-6"/>
        </w:rPr>
        <w:t xml:space="preserve"> </w:t>
      </w:r>
      <w:r>
        <w:t>valor</w:t>
      </w:r>
      <w:r>
        <w:rPr>
          <w:spacing w:val="-75"/>
        </w:rPr>
        <w:t xml:space="preserve"> </w:t>
      </w:r>
      <w:r>
        <w:t xml:space="preserve">total de la pensión, </w:t>
      </w:r>
      <w:r>
        <w:rPr>
          <w:rFonts w:ascii="Tahoma" w:hAnsi="Tahoma"/>
          <w:b/>
        </w:rPr>
        <w:t>no podrá ser superior al 80% del ingreso base de</w:t>
      </w:r>
      <w:r>
        <w:rPr>
          <w:rFonts w:ascii="Tahoma" w:hAnsi="Tahoma"/>
          <w:b/>
          <w:spacing w:val="1"/>
        </w:rPr>
        <w:t xml:space="preserve"> </w:t>
      </w:r>
      <w:r>
        <w:rPr>
          <w:rFonts w:ascii="Tahoma" w:hAnsi="Tahoma"/>
          <w:b/>
          <w:w w:val="95"/>
        </w:rPr>
        <w:t>liquidación,</w:t>
      </w:r>
      <w:r>
        <w:rPr>
          <w:rFonts w:ascii="Tahoma" w:hAnsi="Tahoma"/>
          <w:b/>
          <w:spacing w:val="-9"/>
          <w:w w:val="95"/>
        </w:rPr>
        <w:t xml:space="preserve"> </w:t>
      </w:r>
      <w:r>
        <w:rPr>
          <w:rFonts w:ascii="Tahoma" w:hAnsi="Tahoma"/>
          <w:b/>
          <w:w w:val="95"/>
        </w:rPr>
        <w:t>ni</w:t>
      </w:r>
      <w:r>
        <w:rPr>
          <w:rFonts w:ascii="Tahoma" w:hAnsi="Tahoma"/>
          <w:b/>
          <w:spacing w:val="-10"/>
          <w:w w:val="95"/>
        </w:rPr>
        <w:t xml:space="preserve"> </w:t>
      </w:r>
      <w:r>
        <w:rPr>
          <w:rFonts w:ascii="Tahoma" w:hAnsi="Tahoma"/>
          <w:b/>
          <w:w w:val="95"/>
        </w:rPr>
        <w:t>inferior</w:t>
      </w:r>
      <w:r>
        <w:rPr>
          <w:rFonts w:ascii="Tahoma" w:hAnsi="Tahoma"/>
          <w:b/>
          <w:spacing w:val="-10"/>
          <w:w w:val="95"/>
        </w:rPr>
        <w:t xml:space="preserve"> </w:t>
      </w:r>
      <w:r>
        <w:rPr>
          <w:rFonts w:ascii="Tahoma" w:hAnsi="Tahoma"/>
          <w:b/>
          <w:w w:val="95"/>
        </w:rPr>
        <w:t>al</w:t>
      </w:r>
      <w:r>
        <w:rPr>
          <w:rFonts w:ascii="Tahoma" w:hAnsi="Tahoma"/>
          <w:b/>
          <w:spacing w:val="-7"/>
          <w:w w:val="95"/>
        </w:rPr>
        <w:t xml:space="preserve"> </w:t>
      </w:r>
      <w:r>
        <w:rPr>
          <w:rFonts w:ascii="Tahoma" w:hAnsi="Tahoma"/>
          <w:b/>
          <w:w w:val="95"/>
        </w:rPr>
        <w:t>salario</w:t>
      </w:r>
      <w:r>
        <w:rPr>
          <w:rFonts w:ascii="Tahoma" w:hAnsi="Tahoma"/>
          <w:b/>
          <w:spacing w:val="-8"/>
          <w:w w:val="95"/>
        </w:rPr>
        <w:t xml:space="preserve"> </w:t>
      </w:r>
      <w:r>
        <w:rPr>
          <w:rFonts w:ascii="Tahoma" w:hAnsi="Tahoma"/>
          <w:b/>
          <w:w w:val="95"/>
        </w:rPr>
        <w:t>mínimo</w:t>
      </w:r>
      <w:r>
        <w:rPr>
          <w:rFonts w:ascii="Tahoma" w:hAnsi="Tahoma"/>
          <w:b/>
          <w:spacing w:val="-6"/>
          <w:w w:val="95"/>
        </w:rPr>
        <w:t xml:space="preserve"> </w:t>
      </w:r>
      <w:r>
        <w:rPr>
          <w:rFonts w:ascii="Tahoma" w:hAnsi="Tahoma"/>
          <w:b/>
          <w:w w:val="95"/>
        </w:rPr>
        <w:t>legal</w:t>
      </w:r>
      <w:r>
        <w:rPr>
          <w:rFonts w:ascii="Tahoma" w:hAnsi="Tahoma"/>
          <w:b/>
          <w:spacing w:val="-9"/>
          <w:w w:val="95"/>
        </w:rPr>
        <w:t xml:space="preserve"> </w:t>
      </w:r>
      <w:r>
        <w:rPr>
          <w:rFonts w:ascii="Tahoma" w:hAnsi="Tahoma"/>
          <w:b/>
          <w:w w:val="95"/>
        </w:rPr>
        <w:t>mensual</w:t>
      </w:r>
      <w:r>
        <w:rPr>
          <w:rFonts w:ascii="Tahoma" w:hAnsi="Tahoma"/>
          <w:b/>
          <w:spacing w:val="-8"/>
          <w:w w:val="95"/>
        </w:rPr>
        <w:t xml:space="preserve"> </w:t>
      </w:r>
      <w:r>
        <w:rPr>
          <w:rFonts w:ascii="Tahoma" w:hAnsi="Tahoma"/>
          <w:b/>
          <w:w w:val="95"/>
        </w:rPr>
        <w:t>vigente</w:t>
      </w:r>
      <w:r>
        <w:rPr>
          <w:w w:val="95"/>
        </w:rPr>
        <w:t>.</w:t>
      </w:r>
      <w:r>
        <w:rPr>
          <w:spacing w:val="-23"/>
          <w:w w:val="95"/>
        </w:rPr>
        <w:t xml:space="preserve"> </w:t>
      </w:r>
      <w:r>
        <w:rPr>
          <w:w w:val="95"/>
        </w:rPr>
        <w:t>Criterio</w:t>
      </w:r>
      <w:r>
        <w:rPr>
          <w:spacing w:val="-21"/>
          <w:w w:val="95"/>
        </w:rPr>
        <w:t xml:space="preserve"> </w:t>
      </w:r>
      <w:r>
        <w:rPr>
          <w:w w:val="95"/>
        </w:rPr>
        <w:t>que</w:t>
      </w:r>
      <w:r>
        <w:rPr>
          <w:spacing w:val="-71"/>
          <w:w w:val="95"/>
        </w:rPr>
        <w:t xml:space="preserve"> </w:t>
      </w:r>
      <w:r>
        <w:rPr>
          <w:w w:val="95"/>
        </w:rPr>
        <w:t>ha</w:t>
      </w:r>
      <w:r>
        <w:rPr>
          <w:spacing w:val="-12"/>
          <w:w w:val="95"/>
        </w:rPr>
        <w:t xml:space="preserve"> </w:t>
      </w:r>
      <w:r>
        <w:rPr>
          <w:w w:val="95"/>
        </w:rPr>
        <w:t>sido</w:t>
      </w:r>
      <w:r>
        <w:rPr>
          <w:spacing w:val="-11"/>
          <w:w w:val="95"/>
        </w:rPr>
        <w:t xml:space="preserve"> </w:t>
      </w:r>
      <w:r>
        <w:rPr>
          <w:w w:val="95"/>
        </w:rPr>
        <w:t>asumido</w:t>
      </w:r>
      <w:r>
        <w:rPr>
          <w:spacing w:val="-12"/>
          <w:w w:val="95"/>
        </w:rPr>
        <w:t xml:space="preserve"> </w:t>
      </w:r>
      <w:r>
        <w:rPr>
          <w:w w:val="95"/>
        </w:rPr>
        <w:t>por</w:t>
      </w:r>
      <w:r>
        <w:rPr>
          <w:spacing w:val="-10"/>
          <w:w w:val="95"/>
        </w:rPr>
        <w:t xml:space="preserve"> </w:t>
      </w:r>
      <w:r>
        <w:rPr>
          <w:w w:val="95"/>
        </w:rPr>
        <w:t>este</w:t>
      </w:r>
      <w:r>
        <w:rPr>
          <w:spacing w:val="-12"/>
          <w:w w:val="95"/>
        </w:rPr>
        <w:t xml:space="preserve"> </w:t>
      </w:r>
      <w:r>
        <w:rPr>
          <w:w w:val="95"/>
        </w:rPr>
        <w:t>Tribunal</w:t>
      </w:r>
      <w:r>
        <w:rPr>
          <w:w w:val="95"/>
          <w:position w:val="6"/>
          <w:sz w:val="14"/>
        </w:rPr>
        <w:t>20</w:t>
      </w:r>
      <w:r>
        <w:rPr>
          <w:spacing w:val="16"/>
          <w:w w:val="95"/>
          <w:position w:val="6"/>
          <w:sz w:val="14"/>
        </w:rPr>
        <w:t xml:space="preserve"> </w:t>
      </w:r>
      <w:r>
        <w:rPr>
          <w:w w:val="95"/>
        </w:rPr>
        <w:t>de</w:t>
      </w:r>
      <w:r>
        <w:rPr>
          <w:spacing w:val="-11"/>
          <w:w w:val="95"/>
        </w:rPr>
        <w:t xml:space="preserve"> </w:t>
      </w:r>
      <w:r>
        <w:rPr>
          <w:w w:val="95"/>
        </w:rPr>
        <w:t>manera</w:t>
      </w:r>
      <w:r>
        <w:rPr>
          <w:spacing w:val="-13"/>
          <w:w w:val="95"/>
        </w:rPr>
        <w:t xml:space="preserve"> </w:t>
      </w:r>
      <w:r>
        <w:rPr>
          <w:w w:val="95"/>
        </w:rPr>
        <w:t>previa.</w:t>
      </w:r>
    </w:p>
    <w:p w14:paraId="29432135" w14:textId="77777777" w:rsidR="005B3B24" w:rsidRDefault="005B3B24">
      <w:pPr>
        <w:pStyle w:val="Textoindependiente"/>
        <w:spacing w:before="7"/>
        <w:rPr>
          <w:sz w:val="25"/>
        </w:rPr>
      </w:pPr>
    </w:p>
    <w:p w14:paraId="0F5DA87A" w14:textId="77777777" w:rsidR="005B3B24" w:rsidRDefault="00CC4EA0">
      <w:pPr>
        <w:pStyle w:val="Ttulo1"/>
        <w:ind w:left="625"/>
      </w:pPr>
      <w:r>
        <w:rPr>
          <w:spacing w:val="-4"/>
        </w:rPr>
        <w:t>Solución</w:t>
      </w:r>
      <w:r>
        <w:rPr>
          <w:spacing w:val="-13"/>
        </w:rPr>
        <w:t xml:space="preserve"> </w:t>
      </w:r>
      <w:r>
        <w:rPr>
          <w:spacing w:val="-3"/>
        </w:rPr>
        <w:t>del</w:t>
      </w:r>
      <w:r>
        <w:rPr>
          <w:spacing w:val="-12"/>
        </w:rPr>
        <w:t xml:space="preserve"> </w:t>
      </w:r>
      <w:r>
        <w:rPr>
          <w:spacing w:val="-3"/>
        </w:rPr>
        <w:t>caso</w:t>
      </w:r>
      <w:r>
        <w:rPr>
          <w:spacing w:val="-12"/>
        </w:rPr>
        <w:t xml:space="preserve"> </w:t>
      </w:r>
      <w:r>
        <w:rPr>
          <w:spacing w:val="-3"/>
        </w:rPr>
        <w:t>en</w:t>
      </w:r>
      <w:r>
        <w:rPr>
          <w:spacing w:val="-13"/>
        </w:rPr>
        <w:t xml:space="preserve"> </w:t>
      </w:r>
      <w:r>
        <w:rPr>
          <w:spacing w:val="-3"/>
        </w:rPr>
        <w:t>concreto</w:t>
      </w:r>
    </w:p>
    <w:p w14:paraId="171508F8" w14:textId="77777777" w:rsidR="005B3B24" w:rsidRDefault="005B3B24">
      <w:pPr>
        <w:pStyle w:val="Textoindependiente"/>
        <w:spacing w:before="5"/>
        <w:rPr>
          <w:rFonts w:ascii="Tahoma"/>
          <w:b/>
          <w:sz w:val="29"/>
        </w:rPr>
      </w:pPr>
    </w:p>
    <w:p w14:paraId="1D05D1DC" w14:textId="77777777" w:rsidR="005B3B24" w:rsidRDefault="00CC4EA0">
      <w:pPr>
        <w:pStyle w:val="Prrafodelista"/>
        <w:numPr>
          <w:ilvl w:val="0"/>
          <w:numId w:val="5"/>
        </w:numPr>
        <w:tabs>
          <w:tab w:val="left" w:pos="986"/>
        </w:tabs>
        <w:spacing w:line="278" w:lineRule="auto"/>
        <w:ind w:right="1473"/>
        <w:jc w:val="both"/>
        <w:rPr>
          <w:rFonts w:ascii="Tahoma" w:hAnsi="Tahoma"/>
        </w:rPr>
      </w:pPr>
      <w:r>
        <w:rPr>
          <w:spacing w:val="-1"/>
          <w:w w:val="85"/>
        </w:rPr>
        <w:t>E</w:t>
      </w:r>
      <w:r>
        <w:rPr>
          <w:w w:val="96"/>
        </w:rPr>
        <w:t>n</w:t>
      </w:r>
      <w:r>
        <w:rPr>
          <w:spacing w:val="-4"/>
        </w:rPr>
        <w:t xml:space="preserve"> </w:t>
      </w:r>
      <w:r>
        <w:rPr>
          <w:w w:val="98"/>
        </w:rPr>
        <w:t>el</w:t>
      </w:r>
      <w:r>
        <w:rPr>
          <w:spacing w:val="-2"/>
        </w:rPr>
        <w:t xml:space="preserve"> </w:t>
      </w:r>
      <w:r>
        <w:rPr>
          <w:i/>
          <w:w w:val="74"/>
        </w:rPr>
        <w:t>s</w:t>
      </w:r>
      <w:r>
        <w:rPr>
          <w:i/>
          <w:w w:val="103"/>
        </w:rPr>
        <w:t>ub</w:t>
      </w:r>
      <w:r>
        <w:rPr>
          <w:i/>
          <w:spacing w:val="-3"/>
        </w:rPr>
        <w:t xml:space="preserve"> </w:t>
      </w:r>
      <w:r>
        <w:rPr>
          <w:i/>
          <w:spacing w:val="-1"/>
          <w:w w:val="73"/>
        </w:rPr>
        <w:t>l</w:t>
      </w:r>
      <w:r>
        <w:rPr>
          <w:i/>
          <w:spacing w:val="3"/>
          <w:w w:val="73"/>
        </w:rPr>
        <w:t>i</w:t>
      </w:r>
      <w:r>
        <w:rPr>
          <w:i/>
        </w:rPr>
        <w:t>t</w:t>
      </w:r>
      <w:r>
        <w:rPr>
          <w:i/>
          <w:spacing w:val="1"/>
        </w:rPr>
        <w:t>e</w:t>
      </w:r>
      <w:r>
        <w:rPr>
          <w:w w:val="76"/>
        </w:rPr>
        <w:t>,</w:t>
      </w:r>
      <w:r>
        <w:rPr>
          <w:spacing w:val="-5"/>
        </w:rPr>
        <w:t xml:space="preserve"> </w:t>
      </w:r>
      <w:r>
        <w:rPr>
          <w:w w:val="102"/>
        </w:rPr>
        <w:t>no</w:t>
      </w:r>
      <w:r>
        <w:rPr>
          <w:spacing w:val="-4"/>
        </w:rPr>
        <w:t xml:space="preserve"> </w:t>
      </w:r>
      <w:r>
        <w:rPr>
          <w:w w:val="91"/>
        </w:rPr>
        <w:t>ex</w:t>
      </w:r>
      <w:r>
        <w:rPr>
          <w:spacing w:val="1"/>
          <w:w w:val="91"/>
        </w:rPr>
        <w:t>i</w:t>
      </w:r>
      <w:r>
        <w:rPr>
          <w:w w:val="74"/>
        </w:rPr>
        <w:t>s</w:t>
      </w:r>
      <w:r>
        <w:t>te</w:t>
      </w:r>
      <w:r>
        <w:rPr>
          <w:spacing w:val="-6"/>
        </w:rPr>
        <w:t xml:space="preserve"> </w:t>
      </w:r>
      <w:r>
        <w:rPr>
          <w:w w:val="124"/>
        </w:rPr>
        <w:t>c</w:t>
      </w:r>
      <w:r>
        <w:rPr>
          <w:w w:val="102"/>
        </w:rPr>
        <w:t>o</w:t>
      </w:r>
      <w:r>
        <w:rPr>
          <w:spacing w:val="-1"/>
          <w:w w:val="102"/>
        </w:rPr>
        <w:t>n</w:t>
      </w:r>
      <w:r>
        <w:rPr>
          <w:w w:val="92"/>
        </w:rPr>
        <w:t>trove</w:t>
      </w:r>
      <w:r>
        <w:rPr>
          <w:spacing w:val="-2"/>
          <w:w w:val="92"/>
        </w:rPr>
        <w:t>r</w:t>
      </w:r>
      <w:r>
        <w:rPr>
          <w:w w:val="74"/>
        </w:rPr>
        <w:t>s</w:t>
      </w:r>
      <w:r>
        <w:rPr>
          <w:spacing w:val="-1"/>
          <w:w w:val="73"/>
        </w:rPr>
        <w:t>i</w:t>
      </w:r>
      <w:r>
        <w:rPr>
          <w:spacing w:val="-1"/>
          <w:w w:val="99"/>
        </w:rPr>
        <w:t>a</w:t>
      </w:r>
      <w:r>
        <w:rPr>
          <w:w w:val="99"/>
        </w:rPr>
        <w:t>,</w:t>
      </w:r>
      <w:r>
        <w:rPr>
          <w:spacing w:val="-4"/>
        </w:rPr>
        <w:t xml:space="preserve"> </w:t>
      </w:r>
      <w:r>
        <w:rPr>
          <w:w w:val="70"/>
        </w:rPr>
        <w:t>r</w:t>
      </w:r>
      <w:r>
        <w:rPr>
          <w:w w:val="93"/>
        </w:rPr>
        <w:t>es</w:t>
      </w:r>
      <w:r>
        <w:rPr>
          <w:spacing w:val="-2"/>
          <w:w w:val="109"/>
        </w:rPr>
        <w:t>p</w:t>
      </w:r>
      <w:r>
        <w:rPr>
          <w:w w:val="116"/>
        </w:rPr>
        <w:t>e</w:t>
      </w:r>
      <w:r>
        <w:rPr>
          <w:spacing w:val="1"/>
          <w:w w:val="116"/>
        </w:rPr>
        <w:t>c</w:t>
      </w:r>
      <w:r>
        <w:rPr>
          <w:spacing w:val="-3"/>
          <w:w w:val="86"/>
        </w:rPr>
        <w:t>t</w:t>
      </w:r>
      <w:r>
        <w:rPr>
          <w:w w:val="108"/>
        </w:rPr>
        <w:t>o</w:t>
      </w:r>
      <w:r>
        <w:rPr>
          <w:spacing w:val="-4"/>
        </w:rPr>
        <w:t xml:space="preserve"> </w:t>
      </w:r>
      <w:r>
        <w:rPr>
          <w:w w:val="114"/>
        </w:rPr>
        <w:t>a</w:t>
      </w:r>
      <w:r>
        <w:t xml:space="preserve"> </w:t>
      </w:r>
      <w:r>
        <w:rPr>
          <w:spacing w:val="-1"/>
          <w:w w:val="103"/>
        </w:rPr>
        <w:t>q</w:t>
      </w:r>
      <w:r>
        <w:rPr>
          <w:w w:val="103"/>
        </w:rPr>
        <w:t>u</w:t>
      </w:r>
      <w:r>
        <w:rPr>
          <w:w w:val="109"/>
        </w:rPr>
        <w:t>e</w:t>
      </w:r>
      <w:r>
        <w:rPr>
          <w:spacing w:val="-3"/>
        </w:rPr>
        <w:t xml:space="preserve"> </w:t>
      </w:r>
      <w:r>
        <w:rPr>
          <w:spacing w:val="1"/>
          <w:w w:val="73"/>
        </w:rPr>
        <w:t>l</w:t>
      </w:r>
      <w:r>
        <w:rPr>
          <w:w w:val="114"/>
        </w:rPr>
        <w:t>a</w:t>
      </w:r>
      <w:r>
        <w:rPr>
          <w:spacing w:val="-2"/>
        </w:rPr>
        <w:t xml:space="preserve"> </w:t>
      </w:r>
      <w:r>
        <w:rPr>
          <w:w w:val="74"/>
        </w:rPr>
        <w:t>s</w:t>
      </w:r>
      <w:r>
        <w:rPr>
          <w:w w:val="98"/>
        </w:rPr>
        <w:t>eño</w:t>
      </w:r>
      <w:r>
        <w:rPr>
          <w:spacing w:val="1"/>
          <w:w w:val="98"/>
        </w:rPr>
        <w:t>r</w:t>
      </w:r>
      <w:r>
        <w:rPr>
          <w:w w:val="114"/>
        </w:rPr>
        <w:t>a</w:t>
      </w:r>
      <w:r>
        <w:rPr>
          <w:spacing w:val="-3"/>
        </w:rPr>
        <w:t xml:space="preserve"> </w:t>
      </w:r>
      <w:r>
        <w:rPr>
          <w:spacing w:val="-1"/>
          <w:w w:val="85"/>
        </w:rPr>
        <w:t>E</w:t>
      </w:r>
      <w:r>
        <w:rPr>
          <w:spacing w:val="-2"/>
          <w:w w:val="96"/>
        </w:rPr>
        <w:t>D</w:t>
      </w:r>
      <w:r>
        <w:rPr>
          <w:spacing w:val="1"/>
          <w:w w:val="85"/>
        </w:rPr>
        <w:t>E</w:t>
      </w:r>
      <w:r>
        <w:rPr>
          <w:w w:val="83"/>
        </w:rPr>
        <w:t>L</w:t>
      </w:r>
      <w:r>
        <w:rPr>
          <w:spacing w:val="-4"/>
          <w:w w:val="109"/>
        </w:rPr>
        <w:t>M</w:t>
      </w:r>
      <w:r>
        <w:rPr>
          <w:spacing w:val="2"/>
          <w:w w:val="53"/>
        </w:rPr>
        <w:t>I</w:t>
      </w:r>
      <w:r>
        <w:rPr>
          <w:w w:val="98"/>
        </w:rPr>
        <w:t xml:space="preserve">RA </w:t>
      </w:r>
      <w:r>
        <w:t>PÉREZ CÁRDENAS, nació el 27 de abril de 1958 y que laboró como</w:t>
      </w:r>
      <w:r>
        <w:rPr>
          <w:spacing w:val="1"/>
        </w:rPr>
        <w:t xml:space="preserve"> </w:t>
      </w:r>
      <w:r>
        <w:rPr>
          <w:spacing w:val="-1"/>
        </w:rPr>
        <w:t>servidora</w:t>
      </w:r>
      <w:r>
        <w:rPr>
          <w:spacing w:val="-17"/>
        </w:rPr>
        <w:t xml:space="preserve"> </w:t>
      </w:r>
      <w:r>
        <w:t>pública</w:t>
      </w:r>
      <w:r>
        <w:rPr>
          <w:spacing w:val="-17"/>
        </w:rPr>
        <w:t xml:space="preserve"> </w:t>
      </w:r>
      <w:r>
        <w:t>de</w:t>
      </w:r>
      <w:r>
        <w:rPr>
          <w:spacing w:val="-17"/>
        </w:rPr>
        <w:t xml:space="preserve"> </w:t>
      </w:r>
      <w:r>
        <w:t>manera</w:t>
      </w:r>
      <w:r>
        <w:rPr>
          <w:spacing w:val="-17"/>
        </w:rPr>
        <w:t xml:space="preserve"> </w:t>
      </w:r>
      <w:r>
        <w:t>continua,</w:t>
      </w:r>
      <w:r>
        <w:rPr>
          <w:spacing w:val="-19"/>
        </w:rPr>
        <w:t xml:space="preserve"> </w:t>
      </w:r>
      <w:r>
        <w:t>desde</w:t>
      </w:r>
      <w:r>
        <w:rPr>
          <w:spacing w:val="-17"/>
        </w:rPr>
        <w:t xml:space="preserve"> </w:t>
      </w:r>
      <w:r>
        <w:t>el</w:t>
      </w:r>
      <w:r>
        <w:rPr>
          <w:spacing w:val="-16"/>
        </w:rPr>
        <w:t xml:space="preserve"> </w:t>
      </w:r>
      <w:r>
        <w:t>23</w:t>
      </w:r>
      <w:r>
        <w:rPr>
          <w:spacing w:val="-19"/>
        </w:rPr>
        <w:t xml:space="preserve"> </w:t>
      </w:r>
      <w:r>
        <w:t>de</w:t>
      </w:r>
      <w:r>
        <w:rPr>
          <w:spacing w:val="-17"/>
        </w:rPr>
        <w:t xml:space="preserve"> </w:t>
      </w:r>
      <w:r>
        <w:t>agosto</w:t>
      </w:r>
      <w:r>
        <w:rPr>
          <w:spacing w:val="-19"/>
        </w:rPr>
        <w:t xml:space="preserve"> </w:t>
      </w:r>
      <w:r>
        <w:t>de</w:t>
      </w:r>
      <w:r>
        <w:rPr>
          <w:spacing w:val="-17"/>
        </w:rPr>
        <w:t xml:space="preserve"> </w:t>
      </w:r>
      <w:r>
        <w:t>1984</w:t>
      </w:r>
      <w:r>
        <w:rPr>
          <w:spacing w:val="-17"/>
        </w:rPr>
        <w:t xml:space="preserve"> </w:t>
      </w:r>
      <w:r>
        <w:t>al</w:t>
      </w:r>
      <w:r>
        <w:rPr>
          <w:spacing w:val="-75"/>
        </w:rPr>
        <w:t xml:space="preserve"> </w:t>
      </w:r>
      <w:r>
        <w:t>30</w:t>
      </w:r>
      <w:r>
        <w:rPr>
          <w:spacing w:val="-10"/>
        </w:rPr>
        <w:t xml:space="preserve"> </w:t>
      </w:r>
      <w:r>
        <w:t>de</w:t>
      </w:r>
      <w:r>
        <w:rPr>
          <w:spacing w:val="-10"/>
        </w:rPr>
        <w:t xml:space="preserve"> </w:t>
      </w:r>
      <w:r>
        <w:t>marzo</w:t>
      </w:r>
      <w:r>
        <w:rPr>
          <w:spacing w:val="-11"/>
        </w:rPr>
        <w:t xml:space="preserve"> </w:t>
      </w:r>
      <w:r>
        <w:t>de</w:t>
      </w:r>
      <w:r>
        <w:rPr>
          <w:spacing w:val="-10"/>
        </w:rPr>
        <w:t xml:space="preserve"> </w:t>
      </w:r>
      <w:r>
        <w:t>2017</w:t>
      </w:r>
      <w:r>
        <w:rPr>
          <w:spacing w:val="-8"/>
        </w:rPr>
        <w:t xml:space="preserve"> </w:t>
      </w:r>
      <w:r>
        <w:t>(fecha</w:t>
      </w:r>
      <w:r>
        <w:rPr>
          <w:spacing w:val="-10"/>
        </w:rPr>
        <w:t xml:space="preserve"> </w:t>
      </w:r>
      <w:r>
        <w:t>de</w:t>
      </w:r>
      <w:r>
        <w:rPr>
          <w:spacing w:val="-10"/>
        </w:rPr>
        <w:t xml:space="preserve"> </w:t>
      </w:r>
      <w:r>
        <w:t>retiro</w:t>
      </w:r>
      <w:r>
        <w:rPr>
          <w:spacing w:val="-11"/>
        </w:rPr>
        <w:t xml:space="preserve"> </w:t>
      </w:r>
      <w:r>
        <w:t>definitivo),</w:t>
      </w:r>
      <w:r>
        <w:rPr>
          <w:spacing w:val="-11"/>
        </w:rPr>
        <w:t xml:space="preserve"> </w:t>
      </w:r>
      <w:r>
        <w:t>que</w:t>
      </w:r>
      <w:r>
        <w:rPr>
          <w:spacing w:val="-10"/>
        </w:rPr>
        <w:t xml:space="preserve"> </w:t>
      </w:r>
      <w:r>
        <w:t>corresponde</w:t>
      </w:r>
      <w:r>
        <w:rPr>
          <w:spacing w:val="-9"/>
        </w:rPr>
        <w:t xml:space="preserve"> </w:t>
      </w:r>
      <w:r>
        <w:t>a</w:t>
      </w:r>
      <w:r>
        <w:rPr>
          <w:spacing w:val="-10"/>
        </w:rPr>
        <w:t xml:space="preserve"> </w:t>
      </w:r>
      <w:r>
        <w:t>32</w:t>
      </w:r>
      <w:r>
        <w:rPr>
          <w:spacing w:val="-75"/>
        </w:rPr>
        <w:t xml:space="preserve"> </w:t>
      </w:r>
      <w:r>
        <w:rPr>
          <w:spacing w:val="-1"/>
        </w:rPr>
        <w:t>años,</w:t>
      </w:r>
      <w:r>
        <w:rPr>
          <w:spacing w:val="-18"/>
        </w:rPr>
        <w:t xml:space="preserve"> </w:t>
      </w:r>
      <w:r>
        <w:rPr>
          <w:spacing w:val="-1"/>
        </w:rPr>
        <w:t>7</w:t>
      </w:r>
      <w:r>
        <w:rPr>
          <w:spacing w:val="-18"/>
        </w:rPr>
        <w:t xml:space="preserve"> </w:t>
      </w:r>
      <w:r>
        <w:rPr>
          <w:spacing w:val="-1"/>
        </w:rPr>
        <w:t>meses</w:t>
      </w:r>
      <w:r>
        <w:rPr>
          <w:spacing w:val="-16"/>
        </w:rPr>
        <w:t xml:space="preserve"> </w:t>
      </w:r>
      <w:r>
        <w:rPr>
          <w:spacing w:val="-1"/>
        </w:rPr>
        <w:t>y</w:t>
      </w:r>
      <w:r>
        <w:rPr>
          <w:spacing w:val="-18"/>
        </w:rPr>
        <w:t xml:space="preserve"> </w:t>
      </w:r>
      <w:r>
        <w:rPr>
          <w:spacing w:val="-1"/>
        </w:rPr>
        <w:t>8</w:t>
      </w:r>
      <w:r>
        <w:rPr>
          <w:spacing w:val="-17"/>
        </w:rPr>
        <w:t xml:space="preserve"> </w:t>
      </w:r>
      <w:r>
        <w:rPr>
          <w:spacing w:val="-1"/>
        </w:rPr>
        <w:t>días,</w:t>
      </w:r>
      <w:r>
        <w:rPr>
          <w:spacing w:val="-15"/>
        </w:rPr>
        <w:t xml:space="preserve"> </w:t>
      </w:r>
      <w:r>
        <w:rPr>
          <w:spacing w:val="-1"/>
        </w:rPr>
        <w:t>lo</w:t>
      </w:r>
      <w:r>
        <w:rPr>
          <w:spacing w:val="-18"/>
        </w:rPr>
        <w:t xml:space="preserve"> </w:t>
      </w:r>
      <w:r>
        <w:rPr>
          <w:spacing w:val="-1"/>
        </w:rPr>
        <w:t>que</w:t>
      </w:r>
      <w:r>
        <w:rPr>
          <w:spacing w:val="-17"/>
        </w:rPr>
        <w:t xml:space="preserve"> </w:t>
      </w:r>
      <w:r>
        <w:rPr>
          <w:spacing w:val="-1"/>
        </w:rPr>
        <w:t>significa</w:t>
      </w:r>
      <w:r>
        <w:rPr>
          <w:spacing w:val="-17"/>
        </w:rPr>
        <w:t xml:space="preserve"> </w:t>
      </w:r>
      <w:r>
        <w:t>que</w:t>
      </w:r>
      <w:r>
        <w:rPr>
          <w:spacing w:val="-17"/>
        </w:rPr>
        <w:t xml:space="preserve"> </w:t>
      </w:r>
      <w:r>
        <w:t>para</w:t>
      </w:r>
      <w:r>
        <w:rPr>
          <w:spacing w:val="-17"/>
        </w:rPr>
        <w:t xml:space="preserve"> </w:t>
      </w:r>
      <w:r>
        <w:t>el</w:t>
      </w:r>
      <w:r>
        <w:rPr>
          <w:spacing w:val="-16"/>
        </w:rPr>
        <w:t xml:space="preserve"> </w:t>
      </w:r>
      <w:r>
        <w:t>momento</w:t>
      </w:r>
      <w:r>
        <w:rPr>
          <w:spacing w:val="-18"/>
        </w:rPr>
        <w:t xml:space="preserve"> </w:t>
      </w:r>
      <w:r>
        <w:t>de</w:t>
      </w:r>
      <w:r>
        <w:rPr>
          <w:spacing w:val="-17"/>
        </w:rPr>
        <w:t xml:space="preserve"> </w:t>
      </w:r>
      <w:r>
        <w:t>entrada</w:t>
      </w:r>
    </w:p>
    <w:p w14:paraId="0350AE81" w14:textId="77777777" w:rsidR="005B3B24" w:rsidRDefault="00CC4EA0">
      <w:pPr>
        <w:pStyle w:val="Textoindependiente"/>
        <w:spacing w:before="8"/>
        <w:rPr>
          <w:sz w:val="11"/>
        </w:rPr>
      </w:pPr>
      <w:r>
        <w:pict w14:anchorId="7FEBB159">
          <v:rect id="_x0000_s1028" style="position:absolute;margin-left:99.25pt;margin-top:9pt;width:2in;height:.55pt;z-index:-15720448;mso-wrap-distance-left:0;mso-wrap-distance-right:0;mso-position-horizontal-relative:page" fillcolor="black" stroked="f">
            <w10:wrap type="topAndBottom" anchorx="page"/>
          </v:rect>
        </w:pict>
      </w:r>
    </w:p>
    <w:p w14:paraId="49434C93" w14:textId="77777777" w:rsidR="005B3B24" w:rsidRDefault="00CC4EA0">
      <w:pPr>
        <w:spacing w:before="71" w:line="242" w:lineRule="auto"/>
        <w:ind w:left="265" w:right="1476"/>
        <w:jc w:val="both"/>
        <w:rPr>
          <w:i/>
          <w:sz w:val="16"/>
        </w:rPr>
      </w:pPr>
      <w:r>
        <w:rPr>
          <w:i/>
          <w:position w:val="4"/>
          <w:sz w:val="10"/>
        </w:rPr>
        <w:t>20</w:t>
      </w:r>
      <w:r>
        <w:rPr>
          <w:i/>
          <w:spacing w:val="12"/>
          <w:position w:val="4"/>
          <w:sz w:val="10"/>
        </w:rPr>
        <w:t xml:space="preserve"> </w:t>
      </w:r>
      <w:r>
        <w:rPr>
          <w:i/>
          <w:sz w:val="16"/>
        </w:rPr>
        <w:t>Ver</w:t>
      </w:r>
      <w:r>
        <w:rPr>
          <w:i/>
          <w:spacing w:val="-10"/>
          <w:sz w:val="16"/>
        </w:rPr>
        <w:t xml:space="preserve"> </w:t>
      </w:r>
      <w:r>
        <w:rPr>
          <w:i/>
          <w:sz w:val="16"/>
        </w:rPr>
        <w:t>entre</w:t>
      </w:r>
      <w:r>
        <w:rPr>
          <w:i/>
          <w:spacing w:val="-9"/>
          <w:sz w:val="16"/>
        </w:rPr>
        <w:t xml:space="preserve"> </w:t>
      </w:r>
      <w:r>
        <w:rPr>
          <w:i/>
          <w:sz w:val="16"/>
        </w:rPr>
        <w:t>otras</w:t>
      </w:r>
      <w:r>
        <w:rPr>
          <w:i/>
          <w:spacing w:val="-8"/>
          <w:sz w:val="16"/>
        </w:rPr>
        <w:t xml:space="preserve"> </w:t>
      </w:r>
      <w:r>
        <w:rPr>
          <w:i/>
          <w:sz w:val="16"/>
        </w:rPr>
        <w:t>sentencias</w:t>
      </w:r>
      <w:r>
        <w:rPr>
          <w:i/>
          <w:spacing w:val="-9"/>
          <w:sz w:val="16"/>
        </w:rPr>
        <w:t xml:space="preserve"> </w:t>
      </w:r>
      <w:r>
        <w:rPr>
          <w:i/>
          <w:sz w:val="16"/>
        </w:rPr>
        <w:t>–</w:t>
      </w:r>
      <w:r>
        <w:rPr>
          <w:i/>
          <w:spacing w:val="-7"/>
          <w:sz w:val="16"/>
        </w:rPr>
        <w:t xml:space="preserve"> </w:t>
      </w:r>
      <w:r>
        <w:rPr>
          <w:i/>
          <w:sz w:val="16"/>
        </w:rPr>
        <w:t>Sala</w:t>
      </w:r>
      <w:r>
        <w:rPr>
          <w:i/>
          <w:spacing w:val="-8"/>
          <w:sz w:val="16"/>
        </w:rPr>
        <w:t xml:space="preserve"> </w:t>
      </w:r>
      <w:r>
        <w:rPr>
          <w:i/>
          <w:sz w:val="16"/>
        </w:rPr>
        <w:t>de</w:t>
      </w:r>
      <w:r>
        <w:rPr>
          <w:i/>
          <w:spacing w:val="-10"/>
          <w:sz w:val="16"/>
        </w:rPr>
        <w:t xml:space="preserve"> </w:t>
      </w:r>
      <w:r>
        <w:rPr>
          <w:i/>
          <w:sz w:val="16"/>
        </w:rPr>
        <w:t>decisión</w:t>
      </w:r>
      <w:r>
        <w:rPr>
          <w:i/>
          <w:spacing w:val="-9"/>
          <w:sz w:val="16"/>
        </w:rPr>
        <w:t xml:space="preserve"> </w:t>
      </w:r>
      <w:r>
        <w:rPr>
          <w:i/>
          <w:sz w:val="16"/>
        </w:rPr>
        <w:t>Nº</w:t>
      </w:r>
      <w:r>
        <w:rPr>
          <w:i/>
          <w:spacing w:val="-8"/>
          <w:sz w:val="16"/>
        </w:rPr>
        <w:t xml:space="preserve"> </w:t>
      </w:r>
      <w:r>
        <w:rPr>
          <w:i/>
          <w:sz w:val="16"/>
        </w:rPr>
        <w:t>2</w:t>
      </w:r>
      <w:r>
        <w:rPr>
          <w:i/>
          <w:spacing w:val="-7"/>
          <w:sz w:val="16"/>
        </w:rPr>
        <w:t xml:space="preserve"> </w:t>
      </w:r>
      <w:r>
        <w:rPr>
          <w:i/>
          <w:sz w:val="16"/>
        </w:rPr>
        <w:t>-</w:t>
      </w:r>
      <w:r>
        <w:rPr>
          <w:i/>
          <w:spacing w:val="-9"/>
          <w:sz w:val="16"/>
        </w:rPr>
        <w:t xml:space="preserve"> </w:t>
      </w:r>
      <w:r>
        <w:rPr>
          <w:i/>
          <w:sz w:val="16"/>
        </w:rPr>
        <w:t>Magistrado</w:t>
      </w:r>
      <w:r>
        <w:rPr>
          <w:i/>
          <w:spacing w:val="-9"/>
          <w:sz w:val="16"/>
        </w:rPr>
        <w:t xml:space="preserve"> </w:t>
      </w:r>
      <w:r>
        <w:rPr>
          <w:i/>
          <w:sz w:val="16"/>
        </w:rPr>
        <w:t>Ponente:</w:t>
      </w:r>
      <w:r>
        <w:rPr>
          <w:i/>
          <w:spacing w:val="-11"/>
          <w:sz w:val="16"/>
        </w:rPr>
        <w:t xml:space="preserve"> </w:t>
      </w:r>
      <w:r>
        <w:rPr>
          <w:i/>
          <w:sz w:val="16"/>
        </w:rPr>
        <w:t>Luis</w:t>
      </w:r>
      <w:r>
        <w:rPr>
          <w:i/>
          <w:spacing w:val="-10"/>
          <w:sz w:val="16"/>
        </w:rPr>
        <w:t xml:space="preserve"> </w:t>
      </w:r>
      <w:r>
        <w:rPr>
          <w:i/>
          <w:sz w:val="16"/>
        </w:rPr>
        <w:t>Ernesto</w:t>
      </w:r>
      <w:r>
        <w:rPr>
          <w:i/>
          <w:spacing w:val="-8"/>
          <w:sz w:val="16"/>
        </w:rPr>
        <w:t xml:space="preserve"> </w:t>
      </w:r>
      <w:r>
        <w:rPr>
          <w:i/>
          <w:sz w:val="16"/>
        </w:rPr>
        <w:t>Araniegas</w:t>
      </w:r>
      <w:r>
        <w:rPr>
          <w:i/>
          <w:spacing w:val="-9"/>
          <w:sz w:val="16"/>
        </w:rPr>
        <w:t xml:space="preserve"> </w:t>
      </w:r>
      <w:r>
        <w:rPr>
          <w:i/>
          <w:sz w:val="16"/>
        </w:rPr>
        <w:t>Triana</w:t>
      </w:r>
      <w:r>
        <w:rPr>
          <w:i/>
          <w:spacing w:val="-8"/>
          <w:sz w:val="16"/>
        </w:rPr>
        <w:t xml:space="preserve"> </w:t>
      </w:r>
      <w:r>
        <w:rPr>
          <w:i/>
          <w:sz w:val="16"/>
        </w:rPr>
        <w:t>–</w:t>
      </w:r>
      <w:r>
        <w:rPr>
          <w:i/>
          <w:spacing w:val="-53"/>
          <w:sz w:val="16"/>
        </w:rPr>
        <w:t xml:space="preserve"> </w:t>
      </w:r>
      <w:r>
        <w:rPr>
          <w:i/>
          <w:w w:val="90"/>
          <w:sz w:val="16"/>
        </w:rPr>
        <w:t>calendadas</w:t>
      </w:r>
      <w:r>
        <w:rPr>
          <w:i/>
          <w:spacing w:val="13"/>
          <w:w w:val="90"/>
          <w:sz w:val="16"/>
        </w:rPr>
        <w:t xml:space="preserve"> </w:t>
      </w:r>
      <w:r>
        <w:rPr>
          <w:i/>
          <w:w w:val="90"/>
          <w:sz w:val="16"/>
        </w:rPr>
        <w:t>del</w:t>
      </w:r>
      <w:r>
        <w:rPr>
          <w:i/>
          <w:spacing w:val="15"/>
          <w:w w:val="90"/>
          <w:sz w:val="16"/>
        </w:rPr>
        <w:t xml:space="preserve"> </w:t>
      </w:r>
      <w:r>
        <w:rPr>
          <w:i/>
          <w:w w:val="90"/>
          <w:sz w:val="16"/>
        </w:rPr>
        <w:t>26</w:t>
      </w:r>
      <w:r>
        <w:rPr>
          <w:i/>
          <w:spacing w:val="12"/>
          <w:w w:val="90"/>
          <w:sz w:val="16"/>
        </w:rPr>
        <w:t xml:space="preserve"> </w:t>
      </w:r>
      <w:r>
        <w:rPr>
          <w:i/>
          <w:w w:val="90"/>
          <w:sz w:val="16"/>
        </w:rPr>
        <w:t>de</w:t>
      </w:r>
      <w:r>
        <w:rPr>
          <w:i/>
          <w:spacing w:val="13"/>
          <w:w w:val="90"/>
          <w:sz w:val="16"/>
        </w:rPr>
        <w:t xml:space="preserve"> </w:t>
      </w:r>
      <w:r>
        <w:rPr>
          <w:i/>
          <w:w w:val="90"/>
          <w:sz w:val="16"/>
        </w:rPr>
        <w:t>agosto</w:t>
      </w:r>
      <w:r>
        <w:rPr>
          <w:i/>
          <w:spacing w:val="11"/>
          <w:w w:val="90"/>
          <w:sz w:val="16"/>
        </w:rPr>
        <w:t xml:space="preserve"> </w:t>
      </w:r>
      <w:r>
        <w:rPr>
          <w:i/>
          <w:w w:val="90"/>
          <w:sz w:val="16"/>
        </w:rPr>
        <w:t>de</w:t>
      </w:r>
      <w:r>
        <w:rPr>
          <w:i/>
          <w:spacing w:val="15"/>
          <w:w w:val="90"/>
          <w:sz w:val="16"/>
        </w:rPr>
        <w:t xml:space="preserve"> </w:t>
      </w:r>
      <w:r>
        <w:rPr>
          <w:i/>
          <w:w w:val="90"/>
          <w:sz w:val="16"/>
        </w:rPr>
        <w:t>2020</w:t>
      </w:r>
      <w:r>
        <w:rPr>
          <w:i/>
          <w:spacing w:val="12"/>
          <w:w w:val="90"/>
          <w:sz w:val="16"/>
        </w:rPr>
        <w:t xml:space="preserve"> </w:t>
      </w:r>
      <w:r>
        <w:rPr>
          <w:i/>
          <w:w w:val="90"/>
          <w:sz w:val="16"/>
        </w:rPr>
        <w:t>y</w:t>
      </w:r>
      <w:r>
        <w:rPr>
          <w:i/>
          <w:spacing w:val="76"/>
          <w:sz w:val="16"/>
        </w:rPr>
        <w:t xml:space="preserve"> </w:t>
      </w:r>
      <w:r>
        <w:rPr>
          <w:i/>
          <w:w w:val="90"/>
          <w:sz w:val="16"/>
        </w:rPr>
        <w:t>23</w:t>
      </w:r>
      <w:r>
        <w:rPr>
          <w:i/>
          <w:spacing w:val="13"/>
          <w:w w:val="90"/>
          <w:sz w:val="16"/>
        </w:rPr>
        <w:t xml:space="preserve"> </w:t>
      </w:r>
      <w:r>
        <w:rPr>
          <w:i/>
          <w:w w:val="90"/>
          <w:sz w:val="16"/>
        </w:rPr>
        <w:t>de</w:t>
      </w:r>
      <w:r>
        <w:rPr>
          <w:i/>
          <w:spacing w:val="15"/>
          <w:w w:val="90"/>
          <w:sz w:val="16"/>
        </w:rPr>
        <w:t xml:space="preserve"> </w:t>
      </w:r>
      <w:r>
        <w:rPr>
          <w:i/>
          <w:w w:val="90"/>
          <w:sz w:val="16"/>
        </w:rPr>
        <w:t>septiembre</w:t>
      </w:r>
      <w:r>
        <w:rPr>
          <w:i/>
          <w:spacing w:val="13"/>
          <w:w w:val="90"/>
          <w:sz w:val="16"/>
        </w:rPr>
        <w:t xml:space="preserve"> </w:t>
      </w:r>
      <w:r>
        <w:rPr>
          <w:i/>
          <w:w w:val="90"/>
          <w:sz w:val="16"/>
        </w:rPr>
        <w:t>de</w:t>
      </w:r>
      <w:r>
        <w:rPr>
          <w:i/>
          <w:spacing w:val="18"/>
          <w:w w:val="90"/>
          <w:sz w:val="16"/>
        </w:rPr>
        <w:t xml:space="preserve"> </w:t>
      </w:r>
      <w:r>
        <w:rPr>
          <w:i/>
          <w:w w:val="90"/>
          <w:sz w:val="16"/>
        </w:rPr>
        <w:t>2020-</w:t>
      </w:r>
      <w:r>
        <w:rPr>
          <w:i/>
          <w:spacing w:val="17"/>
          <w:w w:val="90"/>
          <w:sz w:val="16"/>
        </w:rPr>
        <w:t xml:space="preserve"> </w:t>
      </w:r>
      <w:r>
        <w:rPr>
          <w:i/>
          <w:w w:val="90"/>
          <w:sz w:val="16"/>
        </w:rPr>
        <w:t>radicados:</w:t>
      </w:r>
      <w:r>
        <w:rPr>
          <w:i/>
          <w:spacing w:val="11"/>
          <w:w w:val="90"/>
          <w:sz w:val="16"/>
        </w:rPr>
        <w:t xml:space="preserve"> </w:t>
      </w:r>
      <w:r>
        <w:rPr>
          <w:i/>
          <w:w w:val="90"/>
          <w:sz w:val="16"/>
        </w:rPr>
        <w:t>15001-33-33-005-2017-00213-01</w:t>
      </w:r>
      <w:r>
        <w:rPr>
          <w:i/>
          <w:spacing w:val="1"/>
          <w:w w:val="90"/>
          <w:sz w:val="16"/>
        </w:rPr>
        <w:t xml:space="preserve"> </w:t>
      </w:r>
      <w:r>
        <w:rPr>
          <w:i/>
          <w:sz w:val="16"/>
        </w:rPr>
        <w:t>y</w:t>
      </w:r>
      <w:r>
        <w:rPr>
          <w:i/>
          <w:spacing w:val="-18"/>
          <w:sz w:val="16"/>
        </w:rPr>
        <w:t xml:space="preserve"> </w:t>
      </w:r>
      <w:r>
        <w:rPr>
          <w:i/>
          <w:sz w:val="16"/>
        </w:rPr>
        <w:t>15001-33-33-013-2017-00001-01.</w:t>
      </w:r>
    </w:p>
    <w:p w14:paraId="35DD88B5" w14:textId="77777777" w:rsidR="005B3B24" w:rsidRDefault="005B3B24">
      <w:pPr>
        <w:spacing w:line="242" w:lineRule="auto"/>
        <w:jc w:val="both"/>
        <w:rPr>
          <w:sz w:val="16"/>
        </w:rPr>
        <w:sectPr w:rsidR="005B3B24">
          <w:pgSz w:w="12250" w:h="18730"/>
          <w:pgMar w:top="1380" w:right="220" w:bottom="940" w:left="1720" w:header="707" w:footer="749" w:gutter="0"/>
          <w:cols w:space="720"/>
        </w:sectPr>
      </w:pPr>
    </w:p>
    <w:p w14:paraId="0ED2686A" w14:textId="77777777" w:rsidR="005B3B24" w:rsidRDefault="005B3B24">
      <w:pPr>
        <w:pStyle w:val="Textoindependiente"/>
        <w:rPr>
          <w:i/>
          <w:sz w:val="20"/>
        </w:rPr>
      </w:pPr>
    </w:p>
    <w:p w14:paraId="38FC6A1F" w14:textId="77777777" w:rsidR="005B3B24" w:rsidRDefault="005B3B24">
      <w:pPr>
        <w:pStyle w:val="Textoindependiente"/>
        <w:spacing w:before="3"/>
        <w:rPr>
          <w:i/>
          <w:sz w:val="21"/>
        </w:rPr>
      </w:pPr>
    </w:p>
    <w:p w14:paraId="46800945" w14:textId="77777777" w:rsidR="005B3B24" w:rsidRDefault="00CC4EA0">
      <w:pPr>
        <w:spacing w:before="101" w:line="278" w:lineRule="auto"/>
        <w:ind w:left="985" w:right="1465"/>
      </w:pPr>
      <w:r>
        <w:rPr>
          <w:w w:val="95"/>
        </w:rPr>
        <w:t xml:space="preserve">en vigencia del sistema pensional creado con la Ley 100 de 1993, </w:t>
      </w:r>
      <w:r>
        <w:rPr>
          <w:rFonts w:ascii="Tahoma" w:hAnsi="Tahoma"/>
          <w:b/>
          <w:w w:val="95"/>
        </w:rPr>
        <w:t>contaba</w:t>
      </w:r>
      <w:r>
        <w:rPr>
          <w:rFonts w:ascii="Tahoma" w:hAnsi="Tahoma"/>
          <w:b/>
          <w:spacing w:val="-59"/>
          <w:w w:val="95"/>
        </w:rPr>
        <w:t xml:space="preserve"> </w:t>
      </w:r>
      <w:r>
        <w:rPr>
          <w:rFonts w:ascii="Tahoma" w:hAnsi="Tahoma"/>
          <w:b/>
          <w:w w:val="95"/>
        </w:rPr>
        <w:t>con</w:t>
      </w:r>
      <w:r>
        <w:rPr>
          <w:rFonts w:ascii="Tahoma" w:hAnsi="Tahoma"/>
          <w:b/>
          <w:spacing w:val="4"/>
          <w:w w:val="95"/>
        </w:rPr>
        <w:t xml:space="preserve"> </w:t>
      </w:r>
      <w:r>
        <w:rPr>
          <w:rFonts w:ascii="Tahoma" w:hAnsi="Tahoma"/>
          <w:b/>
          <w:w w:val="95"/>
        </w:rPr>
        <w:t>más</w:t>
      </w:r>
      <w:r>
        <w:rPr>
          <w:rFonts w:ascii="Tahoma" w:hAnsi="Tahoma"/>
          <w:b/>
          <w:spacing w:val="2"/>
          <w:w w:val="95"/>
        </w:rPr>
        <w:t xml:space="preserve"> </w:t>
      </w:r>
      <w:r>
        <w:rPr>
          <w:rFonts w:ascii="Tahoma" w:hAnsi="Tahoma"/>
          <w:b/>
          <w:w w:val="95"/>
        </w:rPr>
        <w:t>de</w:t>
      </w:r>
      <w:r>
        <w:rPr>
          <w:rFonts w:ascii="Tahoma" w:hAnsi="Tahoma"/>
          <w:b/>
          <w:spacing w:val="3"/>
          <w:w w:val="95"/>
        </w:rPr>
        <w:t xml:space="preserve"> </w:t>
      </w:r>
      <w:r>
        <w:rPr>
          <w:rFonts w:ascii="Tahoma" w:hAnsi="Tahoma"/>
          <w:b/>
          <w:w w:val="95"/>
        </w:rPr>
        <w:t>quince</w:t>
      </w:r>
      <w:r>
        <w:rPr>
          <w:rFonts w:ascii="Tahoma" w:hAnsi="Tahoma"/>
          <w:b/>
          <w:spacing w:val="5"/>
          <w:w w:val="95"/>
        </w:rPr>
        <w:t xml:space="preserve"> </w:t>
      </w:r>
      <w:r>
        <w:rPr>
          <w:rFonts w:ascii="Tahoma" w:hAnsi="Tahoma"/>
          <w:b/>
          <w:w w:val="95"/>
        </w:rPr>
        <w:t>(15)</w:t>
      </w:r>
      <w:r>
        <w:rPr>
          <w:rFonts w:ascii="Tahoma" w:hAnsi="Tahoma"/>
          <w:b/>
          <w:spacing w:val="3"/>
          <w:w w:val="95"/>
        </w:rPr>
        <w:t xml:space="preserve"> </w:t>
      </w:r>
      <w:r>
        <w:rPr>
          <w:rFonts w:ascii="Tahoma" w:hAnsi="Tahoma"/>
          <w:b/>
          <w:w w:val="95"/>
        </w:rPr>
        <w:t>años</w:t>
      </w:r>
      <w:r>
        <w:rPr>
          <w:rFonts w:ascii="Tahoma" w:hAnsi="Tahoma"/>
          <w:b/>
          <w:spacing w:val="6"/>
          <w:w w:val="95"/>
        </w:rPr>
        <w:t xml:space="preserve"> </w:t>
      </w:r>
      <w:r>
        <w:rPr>
          <w:w w:val="95"/>
        </w:rPr>
        <w:t>de</w:t>
      </w:r>
      <w:r>
        <w:rPr>
          <w:spacing w:val="-9"/>
          <w:w w:val="95"/>
        </w:rPr>
        <w:t xml:space="preserve"> </w:t>
      </w:r>
      <w:r>
        <w:rPr>
          <w:w w:val="95"/>
        </w:rPr>
        <w:t>prestación</w:t>
      </w:r>
      <w:r>
        <w:rPr>
          <w:spacing w:val="-11"/>
          <w:w w:val="95"/>
        </w:rPr>
        <w:t xml:space="preserve"> </w:t>
      </w:r>
      <w:r>
        <w:rPr>
          <w:w w:val="95"/>
        </w:rPr>
        <w:t>de</w:t>
      </w:r>
      <w:r>
        <w:rPr>
          <w:spacing w:val="-8"/>
          <w:w w:val="95"/>
        </w:rPr>
        <w:t xml:space="preserve"> </w:t>
      </w:r>
      <w:r>
        <w:rPr>
          <w:w w:val="95"/>
        </w:rPr>
        <w:t>servicios.</w:t>
      </w:r>
    </w:p>
    <w:p w14:paraId="38F06605" w14:textId="77777777" w:rsidR="005B3B24" w:rsidRDefault="005B3B24">
      <w:pPr>
        <w:pStyle w:val="Textoindependiente"/>
        <w:spacing w:before="4"/>
        <w:rPr>
          <w:sz w:val="25"/>
        </w:rPr>
      </w:pPr>
    </w:p>
    <w:p w14:paraId="7986B25E" w14:textId="77777777" w:rsidR="005B3B24" w:rsidRDefault="00CC4EA0">
      <w:pPr>
        <w:pStyle w:val="Prrafodelista"/>
        <w:numPr>
          <w:ilvl w:val="0"/>
          <w:numId w:val="5"/>
        </w:numPr>
        <w:tabs>
          <w:tab w:val="left" w:pos="986"/>
        </w:tabs>
        <w:spacing w:line="278" w:lineRule="auto"/>
        <w:jc w:val="both"/>
        <w:rPr>
          <w:rFonts w:ascii="Tahoma" w:hAnsi="Tahoma"/>
        </w:rPr>
      </w:pPr>
      <w:r>
        <w:rPr>
          <w:w w:val="95"/>
        </w:rPr>
        <w:t>Asimismo, para la entrada en vigencia del Acto Legislativo 01 de 2005 (25</w:t>
      </w:r>
      <w:r>
        <w:rPr>
          <w:spacing w:val="-71"/>
          <w:w w:val="95"/>
        </w:rPr>
        <w:t xml:space="preserve"> </w:t>
      </w:r>
      <w:r>
        <w:t>de</w:t>
      </w:r>
      <w:r>
        <w:rPr>
          <w:spacing w:val="-7"/>
        </w:rPr>
        <w:t xml:space="preserve"> </w:t>
      </w:r>
      <w:r>
        <w:t>julio</w:t>
      </w:r>
      <w:r>
        <w:rPr>
          <w:spacing w:val="-8"/>
        </w:rPr>
        <w:t xml:space="preserve"> </w:t>
      </w:r>
      <w:r>
        <w:t>de</w:t>
      </w:r>
      <w:r>
        <w:rPr>
          <w:spacing w:val="-7"/>
        </w:rPr>
        <w:t xml:space="preserve"> </w:t>
      </w:r>
      <w:r>
        <w:t>2005)</w:t>
      </w:r>
      <w:r>
        <w:rPr>
          <w:spacing w:val="-9"/>
        </w:rPr>
        <w:t xml:space="preserve"> </w:t>
      </w:r>
      <w:r>
        <w:t>a</w:t>
      </w:r>
      <w:r>
        <w:rPr>
          <w:spacing w:val="-7"/>
        </w:rPr>
        <w:t xml:space="preserve"> </w:t>
      </w:r>
      <w:r>
        <w:t>través</w:t>
      </w:r>
      <w:r>
        <w:rPr>
          <w:spacing w:val="-7"/>
        </w:rPr>
        <w:t xml:space="preserve"> </w:t>
      </w:r>
      <w:r>
        <w:t>del</w:t>
      </w:r>
      <w:r>
        <w:rPr>
          <w:spacing w:val="-5"/>
        </w:rPr>
        <w:t xml:space="preserve"> </w:t>
      </w:r>
      <w:r>
        <w:t>cual</w:t>
      </w:r>
      <w:r>
        <w:rPr>
          <w:spacing w:val="-6"/>
        </w:rPr>
        <w:t xml:space="preserve"> </w:t>
      </w:r>
      <w:r>
        <w:t>se</w:t>
      </w:r>
      <w:r>
        <w:rPr>
          <w:spacing w:val="-7"/>
        </w:rPr>
        <w:t xml:space="preserve"> </w:t>
      </w:r>
      <w:r>
        <w:t>prorrogó</w:t>
      </w:r>
      <w:r>
        <w:rPr>
          <w:spacing w:val="-8"/>
        </w:rPr>
        <w:t xml:space="preserve"> </w:t>
      </w:r>
      <w:r>
        <w:t>el</w:t>
      </w:r>
      <w:r>
        <w:rPr>
          <w:spacing w:val="-6"/>
        </w:rPr>
        <w:t xml:space="preserve"> </w:t>
      </w:r>
      <w:r>
        <w:t>régimen</w:t>
      </w:r>
      <w:r>
        <w:rPr>
          <w:spacing w:val="-7"/>
        </w:rPr>
        <w:t xml:space="preserve"> </w:t>
      </w:r>
      <w:r>
        <w:t>de</w:t>
      </w:r>
      <w:r>
        <w:rPr>
          <w:spacing w:val="-7"/>
        </w:rPr>
        <w:t xml:space="preserve"> </w:t>
      </w:r>
      <w:r>
        <w:t>transición</w:t>
      </w:r>
      <w:r>
        <w:rPr>
          <w:spacing w:val="-75"/>
        </w:rPr>
        <w:t xml:space="preserve"> </w:t>
      </w:r>
      <w:r>
        <w:t xml:space="preserve">hasta diciembre de 2014, la demandante, </w:t>
      </w:r>
      <w:r>
        <w:rPr>
          <w:rFonts w:ascii="Tahoma" w:hAnsi="Tahoma"/>
          <w:b/>
        </w:rPr>
        <w:t xml:space="preserve">acumulaba un promedio </w:t>
      </w:r>
      <w:r>
        <w:t>de</w:t>
      </w:r>
      <w:r>
        <w:rPr>
          <w:spacing w:val="1"/>
        </w:rPr>
        <w:t xml:space="preserve"> </w:t>
      </w:r>
      <w:r>
        <w:rPr>
          <w:spacing w:val="-1"/>
          <w:w w:val="83"/>
        </w:rPr>
        <w:t>1</w:t>
      </w:r>
      <w:r>
        <w:rPr>
          <w:spacing w:val="-2"/>
          <w:w w:val="83"/>
        </w:rPr>
        <w:t>.</w:t>
      </w:r>
      <w:r>
        <w:rPr>
          <w:spacing w:val="-1"/>
          <w:w w:val="85"/>
        </w:rPr>
        <w:t>076,</w:t>
      </w:r>
      <w:r>
        <w:rPr>
          <w:spacing w:val="-1"/>
          <w:w w:val="87"/>
        </w:rPr>
        <w:t>1</w:t>
      </w:r>
      <w:r>
        <w:rPr>
          <w:w w:val="87"/>
        </w:rPr>
        <w:t>4</w:t>
      </w:r>
      <w:r>
        <w:rPr>
          <w:spacing w:val="-8"/>
        </w:rPr>
        <w:t xml:space="preserve"> </w:t>
      </w:r>
      <w:r>
        <w:rPr>
          <w:rFonts w:ascii="Tahoma" w:hAnsi="Tahoma"/>
          <w:b/>
          <w:spacing w:val="-2"/>
          <w:w w:val="85"/>
        </w:rPr>
        <w:t>s</w:t>
      </w:r>
      <w:r>
        <w:rPr>
          <w:rFonts w:ascii="Tahoma" w:hAnsi="Tahoma"/>
          <w:b/>
          <w:spacing w:val="-1"/>
          <w:w w:val="102"/>
        </w:rPr>
        <w:t>em</w:t>
      </w:r>
      <w:r>
        <w:rPr>
          <w:rFonts w:ascii="Tahoma" w:hAnsi="Tahoma"/>
          <w:b/>
          <w:w w:val="110"/>
        </w:rPr>
        <w:t>a</w:t>
      </w:r>
      <w:r>
        <w:rPr>
          <w:rFonts w:ascii="Tahoma" w:hAnsi="Tahoma"/>
          <w:b/>
          <w:spacing w:val="-1"/>
          <w:w w:val="97"/>
        </w:rPr>
        <w:t>na</w:t>
      </w:r>
      <w:r>
        <w:rPr>
          <w:rFonts w:ascii="Tahoma" w:hAnsi="Tahoma"/>
          <w:b/>
          <w:w w:val="97"/>
        </w:rPr>
        <w:t>s</w:t>
      </w:r>
      <w:r>
        <w:rPr>
          <w:rFonts w:ascii="Tahoma" w:hAnsi="Tahoma"/>
          <w:b/>
          <w:spacing w:val="6"/>
        </w:rPr>
        <w:t xml:space="preserve"> </w:t>
      </w:r>
      <w:r>
        <w:rPr>
          <w:rFonts w:ascii="Tahoma" w:hAnsi="Tahoma"/>
          <w:b/>
          <w:spacing w:val="-1"/>
          <w:w w:val="101"/>
        </w:rPr>
        <w:t>co</w:t>
      </w:r>
      <w:r>
        <w:rPr>
          <w:rFonts w:ascii="Tahoma" w:hAnsi="Tahoma"/>
          <w:b/>
          <w:spacing w:val="1"/>
          <w:w w:val="101"/>
        </w:rPr>
        <w:t>t</w:t>
      </w:r>
      <w:r>
        <w:rPr>
          <w:rFonts w:ascii="Tahoma" w:hAnsi="Tahoma"/>
          <w:b/>
          <w:spacing w:val="-3"/>
          <w:w w:val="79"/>
        </w:rPr>
        <w:t>i</w:t>
      </w:r>
      <w:r>
        <w:rPr>
          <w:rFonts w:ascii="Tahoma" w:hAnsi="Tahoma"/>
          <w:b/>
          <w:spacing w:val="-1"/>
          <w:w w:val="87"/>
        </w:rPr>
        <w:t>z</w:t>
      </w:r>
      <w:r>
        <w:rPr>
          <w:rFonts w:ascii="Tahoma" w:hAnsi="Tahoma"/>
          <w:b/>
          <w:w w:val="110"/>
        </w:rPr>
        <w:t>a</w:t>
      </w:r>
      <w:r>
        <w:rPr>
          <w:rFonts w:ascii="Tahoma" w:hAnsi="Tahoma"/>
          <w:b/>
          <w:w w:val="105"/>
        </w:rPr>
        <w:t>d</w:t>
      </w:r>
      <w:r>
        <w:rPr>
          <w:rFonts w:ascii="Tahoma" w:hAnsi="Tahoma"/>
          <w:b/>
          <w:w w:val="110"/>
        </w:rPr>
        <w:t>a</w:t>
      </w:r>
      <w:r>
        <w:rPr>
          <w:rFonts w:ascii="Tahoma" w:hAnsi="Tahoma"/>
          <w:b/>
          <w:spacing w:val="-2"/>
          <w:w w:val="85"/>
        </w:rPr>
        <w:t>s</w:t>
      </w:r>
      <w:r>
        <w:rPr>
          <w:w w:val="51"/>
        </w:rPr>
        <w:t>¸</w:t>
      </w:r>
      <w:r>
        <w:rPr>
          <w:spacing w:val="-6"/>
        </w:rPr>
        <w:t xml:space="preserve"> </w:t>
      </w:r>
      <w:r>
        <w:rPr>
          <w:w w:val="93"/>
        </w:rPr>
        <w:t>es</w:t>
      </w:r>
      <w:r>
        <w:rPr>
          <w:spacing w:val="-8"/>
        </w:rPr>
        <w:t xml:space="preserve"> </w:t>
      </w:r>
      <w:r>
        <w:rPr>
          <w:spacing w:val="-1"/>
          <w:w w:val="109"/>
        </w:rPr>
        <w:t>d</w:t>
      </w:r>
      <w:r>
        <w:rPr>
          <w:spacing w:val="-2"/>
          <w:w w:val="109"/>
        </w:rPr>
        <w:t>e</w:t>
      </w:r>
      <w:r>
        <w:rPr>
          <w:w w:val="124"/>
        </w:rPr>
        <w:t>c</w:t>
      </w:r>
      <w:r>
        <w:rPr>
          <w:spacing w:val="-1"/>
          <w:w w:val="73"/>
        </w:rPr>
        <w:t>i</w:t>
      </w:r>
      <w:r>
        <w:rPr>
          <w:w w:val="70"/>
        </w:rPr>
        <w:t>r</w:t>
      </w:r>
      <w:r>
        <w:rPr>
          <w:spacing w:val="-8"/>
        </w:rPr>
        <w:t xml:space="preserve"> </w:t>
      </w:r>
      <w:r>
        <w:rPr>
          <w:w w:val="124"/>
        </w:rPr>
        <w:t>c</w:t>
      </w:r>
      <w:r>
        <w:rPr>
          <w:w w:val="102"/>
        </w:rPr>
        <w:t>o</w:t>
      </w:r>
      <w:r>
        <w:rPr>
          <w:spacing w:val="-1"/>
          <w:w w:val="102"/>
        </w:rPr>
        <w:t>n</w:t>
      </w:r>
      <w:r>
        <w:rPr>
          <w:w w:val="103"/>
        </w:rPr>
        <w:t>t</w:t>
      </w:r>
      <w:r>
        <w:rPr>
          <w:spacing w:val="-3"/>
          <w:w w:val="103"/>
        </w:rPr>
        <w:t>a</w:t>
      </w:r>
      <w:r>
        <w:rPr>
          <w:spacing w:val="-1"/>
          <w:w w:val="111"/>
        </w:rPr>
        <w:t>b</w:t>
      </w:r>
      <w:r>
        <w:rPr>
          <w:w w:val="111"/>
        </w:rPr>
        <w:t>a</w:t>
      </w:r>
      <w:r>
        <w:rPr>
          <w:spacing w:val="-8"/>
        </w:rPr>
        <w:t xml:space="preserve"> </w:t>
      </w:r>
      <w:r>
        <w:rPr>
          <w:w w:val="124"/>
        </w:rPr>
        <w:t>c</w:t>
      </w:r>
      <w:r>
        <w:rPr>
          <w:w w:val="102"/>
        </w:rPr>
        <w:t>on</w:t>
      </w:r>
      <w:r>
        <w:rPr>
          <w:spacing w:val="-9"/>
        </w:rPr>
        <w:t xml:space="preserve"> </w:t>
      </w:r>
      <w:r>
        <w:rPr>
          <w:spacing w:val="-1"/>
          <w:w w:val="96"/>
        </w:rPr>
        <w:t>m</w:t>
      </w:r>
      <w:r>
        <w:rPr>
          <w:spacing w:val="-1"/>
          <w:w w:val="95"/>
        </w:rPr>
        <w:t>á</w:t>
      </w:r>
      <w:r>
        <w:rPr>
          <w:w w:val="95"/>
        </w:rPr>
        <w:t>s</w:t>
      </w:r>
      <w:r>
        <w:rPr>
          <w:spacing w:val="-8"/>
        </w:rPr>
        <w:t xml:space="preserve"> </w:t>
      </w:r>
      <w:r>
        <w:rPr>
          <w:spacing w:val="-1"/>
          <w:w w:val="109"/>
        </w:rPr>
        <w:t>d</w:t>
      </w:r>
      <w:r>
        <w:rPr>
          <w:w w:val="109"/>
        </w:rPr>
        <w:t>e</w:t>
      </w:r>
      <w:r>
        <w:rPr>
          <w:spacing w:val="-8"/>
        </w:rPr>
        <w:t xml:space="preserve"> </w:t>
      </w:r>
      <w:r>
        <w:rPr>
          <w:spacing w:val="-1"/>
          <w:w w:val="87"/>
        </w:rPr>
        <w:t>75</w:t>
      </w:r>
      <w:r>
        <w:rPr>
          <w:w w:val="87"/>
        </w:rPr>
        <w:t>0</w:t>
      </w:r>
      <w:r>
        <w:rPr>
          <w:spacing w:val="-8"/>
        </w:rPr>
        <w:t xml:space="preserve"> </w:t>
      </w:r>
      <w:r>
        <w:rPr>
          <w:w w:val="74"/>
        </w:rPr>
        <w:t>s</w:t>
      </w:r>
      <w:r>
        <w:rPr>
          <w:w w:val="105"/>
        </w:rPr>
        <w:t>eman</w:t>
      </w:r>
      <w:r>
        <w:rPr>
          <w:spacing w:val="-3"/>
          <w:w w:val="105"/>
        </w:rPr>
        <w:t>a</w:t>
      </w:r>
      <w:r>
        <w:rPr>
          <w:w w:val="74"/>
        </w:rPr>
        <w:t xml:space="preserve">s </w:t>
      </w:r>
      <w:r>
        <w:t>de</w:t>
      </w:r>
      <w:r>
        <w:rPr>
          <w:spacing w:val="-17"/>
        </w:rPr>
        <w:t xml:space="preserve"> </w:t>
      </w:r>
      <w:r>
        <w:t>cotización.</w:t>
      </w:r>
    </w:p>
    <w:p w14:paraId="3F75B736" w14:textId="77777777" w:rsidR="005B3B24" w:rsidRDefault="005B3B24">
      <w:pPr>
        <w:pStyle w:val="Textoindependiente"/>
        <w:spacing w:before="8"/>
        <w:rPr>
          <w:sz w:val="25"/>
        </w:rPr>
      </w:pPr>
    </w:p>
    <w:p w14:paraId="22025E39" w14:textId="77777777" w:rsidR="005B3B24" w:rsidRPr="00325ED5" w:rsidRDefault="00CC4EA0">
      <w:pPr>
        <w:pStyle w:val="Prrafodelista"/>
        <w:numPr>
          <w:ilvl w:val="0"/>
          <w:numId w:val="5"/>
        </w:numPr>
        <w:tabs>
          <w:tab w:val="left" w:pos="986"/>
        </w:tabs>
        <w:spacing w:line="278" w:lineRule="auto"/>
        <w:ind w:right="1477"/>
        <w:jc w:val="both"/>
        <w:rPr>
          <w:rFonts w:ascii="Tahoma" w:hAnsi="Tahoma"/>
        </w:rPr>
      </w:pPr>
      <w:r w:rsidRPr="00325ED5">
        <w:rPr>
          <w:w w:val="83"/>
        </w:rPr>
        <w:t>L</w:t>
      </w:r>
      <w:r w:rsidRPr="00325ED5">
        <w:rPr>
          <w:w w:val="108"/>
        </w:rPr>
        <w:t>o</w:t>
      </w:r>
      <w:r w:rsidRPr="00325ED5">
        <w:rPr>
          <w:spacing w:val="-9"/>
        </w:rPr>
        <w:t xml:space="preserve"> </w:t>
      </w:r>
      <w:r w:rsidRPr="00325ED5">
        <w:rPr>
          <w:spacing w:val="-1"/>
          <w:w w:val="103"/>
        </w:rPr>
        <w:t>ant</w:t>
      </w:r>
      <w:r w:rsidRPr="00325ED5">
        <w:rPr>
          <w:spacing w:val="-3"/>
          <w:w w:val="103"/>
        </w:rPr>
        <w:t>e</w:t>
      </w:r>
      <w:r w:rsidRPr="00325ED5">
        <w:rPr>
          <w:w w:val="70"/>
        </w:rPr>
        <w:t>r</w:t>
      </w:r>
      <w:r w:rsidRPr="00325ED5">
        <w:rPr>
          <w:spacing w:val="1"/>
          <w:w w:val="73"/>
        </w:rPr>
        <w:t>i</w:t>
      </w:r>
      <w:r w:rsidRPr="00325ED5">
        <w:rPr>
          <w:spacing w:val="-4"/>
          <w:w w:val="108"/>
        </w:rPr>
        <w:t>o</w:t>
      </w:r>
      <w:r w:rsidRPr="00325ED5">
        <w:rPr>
          <w:w w:val="70"/>
        </w:rPr>
        <w:t>r</w:t>
      </w:r>
      <w:r w:rsidRPr="00325ED5">
        <w:rPr>
          <w:spacing w:val="-8"/>
        </w:rPr>
        <w:t xml:space="preserve"> </w:t>
      </w:r>
      <w:r w:rsidRPr="00325ED5">
        <w:rPr>
          <w:spacing w:val="1"/>
          <w:w w:val="73"/>
        </w:rPr>
        <w:t>i</w:t>
      </w:r>
      <w:r w:rsidRPr="00325ED5">
        <w:rPr>
          <w:spacing w:val="-1"/>
          <w:w w:val="96"/>
        </w:rPr>
        <w:t>m</w:t>
      </w:r>
      <w:r w:rsidRPr="00325ED5">
        <w:rPr>
          <w:spacing w:val="-2"/>
          <w:w w:val="109"/>
        </w:rPr>
        <w:t>p</w:t>
      </w:r>
      <w:r w:rsidRPr="00325ED5">
        <w:rPr>
          <w:spacing w:val="-1"/>
          <w:w w:val="73"/>
        </w:rPr>
        <w:t>l</w:t>
      </w:r>
      <w:r w:rsidRPr="00325ED5">
        <w:rPr>
          <w:spacing w:val="1"/>
          <w:w w:val="73"/>
        </w:rPr>
        <w:t>i</w:t>
      </w:r>
      <w:r w:rsidRPr="00325ED5">
        <w:rPr>
          <w:spacing w:val="-2"/>
          <w:w w:val="124"/>
        </w:rPr>
        <w:t>c</w:t>
      </w:r>
      <w:r w:rsidRPr="00325ED5">
        <w:rPr>
          <w:w w:val="114"/>
        </w:rPr>
        <w:t>a</w:t>
      </w:r>
      <w:r w:rsidRPr="00325ED5">
        <w:rPr>
          <w:spacing w:val="-8"/>
        </w:rPr>
        <w:t xml:space="preserve"> </w:t>
      </w:r>
      <w:r w:rsidRPr="00325ED5">
        <w:rPr>
          <w:spacing w:val="-1"/>
          <w:w w:val="103"/>
        </w:rPr>
        <w:t>q</w:t>
      </w:r>
      <w:r w:rsidRPr="00325ED5">
        <w:rPr>
          <w:spacing w:val="-2"/>
          <w:w w:val="103"/>
        </w:rPr>
        <w:t>u</w:t>
      </w:r>
      <w:r w:rsidRPr="00325ED5">
        <w:rPr>
          <w:w w:val="109"/>
        </w:rPr>
        <w:t>e</w:t>
      </w:r>
      <w:r w:rsidRPr="00325ED5">
        <w:rPr>
          <w:spacing w:val="-5"/>
        </w:rPr>
        <w:t xml:space="preserve"> </w:t>
      </w:r>
      <w:r w:rsidRPr="00325ED5">
        <w:rPr>
          <w:spacing w:val="1"/>
          <w:w w:val="101"/>
        </w:rPr>
        <w:t>l</w:t>
      </w:r>
      <w:r w:rsidRPr="00325ED5">
        <w:rPr>
          <w:w w:val="101"/>
        </w:rPr>
        <w:t>a</w:t>
      </w:r>
      <w:r w:rsidRPr="00325ED5">
        <w:rPr>
          <w:spacing w:val="-8"/>
        </w:rPr>
        <w:t xml:space="preserve"> </w:t>
      </w:r>
      <w:r w:rsidRPr="00325ED5">
        <w:rPr>
          <w:spacing w:val="-1"/>
          <w:w w:val="109"/>
        </w:rPr>
        <w:t>d</w:t>
      </w:r>
      <w:r w:rsidRPr="00325ED5">
        <w:rPr>
          <w:spacing w:val="-2"/>
          <w:w w:val="109"/>
        </w:rPr>
        <w:t>e</w:t>
      </w:r>
      <w:r w:rsidRPr="00325ED5">
        <w:rPr>
          <w:spacing w:val="-1"/>
          <w:w w:val="96"/>
        </w:rPr>
        <w:t>m</w:t>
      </w:r>
      <w:r w:rsidRPr="00325ED5">
        <w:rPr>
          <w:spacing w:val="-1"/>
          <w:w w:val="106"/>
        </w:rPr>
        <w:t>an</w:t>
      </w:r>
      <w:r w:rsidRPr="00325ED5">
        <w:rPr>
          <w:spacing w:val="-3"/>
          <w:w w:val="106"/>
        </w:rPr>
        <w:t>d</w:t>
      </w:r>
      <w:r w:rsidRPr="00325ED5">
        <w:rPr>
          <w:spacing w:val="-1"/>
          <w:w w:val="103"/>
        </w:rPr>
        <w:t>ant</w:t>
      </w:r>
      <w:r w:rsidRPr="00325ED5">
        <w:rPr>
          <w:w w:val="103"/>
        </w:rPr>
        <w:t>e</w:t>
      </w:r>
      <w:r w:rsidRPr="00325ED5">
        <w:rPr>
          <w:spacing w:val="-8"/>
        </w:rPr>
        <w:t xml:space="preserve"> </w:t>
      </w:r>
      <w:r w:rsidRPr="00325ED5">
        <w:rPr>
          <w:spacing w:val="-2"/>
          <w:w w:val="109"/>
        </w:rPr>
        <w:t>e</w:t>
      </w:r>
      <w:r w:rsidRPr="00325ED5">
        <w:rPr>
          <w:w w:val="74"/>
        </w:rPr>
        <w:t>s</w:t>
      </w:r>
      <w:r w:rsidRPr="00325ED5">
        <w:rPr>
          <w:w w:val="103"/>
        </w:rPr>
        <w:t>tá</w:t>
      </w:r>
      <w:r w:rsidRPr="00325ED5">
        <w:rPr>
          <w:spacing w:val="-11"/>
        </w:rPr>
        <w:t xml:space="preserve"> </w:t>
      </w:r>
      <w:r w:rsidRPr="00325ED5">
        <w:rPr>
          <w:w w:val="124"/>
        </w:rPr>
        <w:t>c</w:t>
      </w:r>
      <w:r w:rsidRPr="00325ED5">
        <w:rPr>
          <w:w w:val="102"/>
        </w:rPr>
        <w:t>ob</w:t>
      </w:r>
      <w:r w:rsidRPr="00325ED5">
        <w:rPr>
          <w:spacing w:val="-1"/>
          <w:w w:val="102"/>
        </w:rPr>
        <w:t>i</w:t>
      </w:r>
      <w:r w:rsidRPr="00325ED5">
        <w:rPr>
          <w:w w:val="59"/>
        </w:rPr>
        <w:t>j</w:t>
      </w:r>
      <w:r w:rsidRPr="00325ED5">
        <w:rPr>
          <w:spacing w:val="-1"/>
          <w:w w:val="112"/>
        </w:rPr>
        <w:t>ad</w:t>
      </w:r>
      <w:r w:rsidRPr="00325ED5">
        <w:rPr>
          <w:w w:val="114"/>
        </w:rPr>
        <w:t>a</w:t>
      </w:r>
      <w:r w:rsidRPr="00325ED5">
        <w:rPr>
          <w:spacing w:val="-8"/>
        </w:rPr>
        <w:t xml:space="preserve"> </w:t>
      </w:r>
      <w:r w:rsidRPr="00325ED5">
        <w:rPr>
          <w:spacing w:val="-1"/>
          <w:w w:val="99"/>
        </w:rPr>
        <w:t>po</w:t>
      </w:r>
      <w:r w:rsidRPr="00325ED5">
        <w:rPr>
          <w:w w:val="99"/>
        </w:rPr>
        <w:t>r</w:t>
      </w:r>
      <w:r w:rsidRPr="00325ED5">
        <w:rPr>
          <w:spacing w:val="-11"/>
        </w:rPr>
        <w:t xml:space="preserve"> </w:t>
      </w:r>
      <w:r w:rsidRPr="00325ED5">
        <w:rPr>
          <w:w w:val="98"/>
        </w:rPr>
        <w:t>el</w:t>
      </w:r>
      <w:r w:rsidRPr="00325ED5">
        <w:rPr>
          <w:spacing w:val="-7"/>
        </w:rPr>
        <w:t xml:space="preserve"> </w:t>
      </w:r>
      <w:r w:rsidRPr="00325ED5">
        <w:rPr>
          <w:spacing w:val="-2"/>
          <w:w w:val="70"/>
        </w:rPr>
        <w:t>r</w:t>
      </w:r>
      <w:r w:rsidRPr="00325ED5">
        <w:rPr>
          <w:w w:val="108"/>
        </w:rPr>
        <w:t>é</w:t>
      </w:r>
      <w:r w:rsidRPr="00325ED5">
        <w:rPr>
          <w:spacing w:val="-2"/>
          <w:w w:val="108"/>
        </w:rPr>
        <w:t>g</w:t>
      </w:r>
      <w:r w:rsidRPr="00325ED5">
        <w:rPr>
          <w:spacing w:val="1"/>
          <w:w w:val="73"/>
        </w:rPr>
        <w:t>i</w:t>
      </w:r>
      <w:r w:rsidRPr="00325ED5">
        <w:rPr>
          <w:spacing w:val="-4"/>
          <w:w w:val="96"/>
        </w:rPr>
        <w:t>m</w:t>
      </w:r>
      <w:r w:rsidRPr="00325ED5">
        <w:rPr>
          <w:w w:val="102"/>
        </w:rPr>
        <w:t>en</w:t>
      </w:r>
      <w:r w:rsidRPr="00325ED5">
        <w:rPr>
          <w:spacing w:val="-8"/>
        </w:rPr>
        <w:t xml:space="preserve"> </w:t>
      </w:r>
      <w:r w:rsidRPr="00325ED5">
        <w:rPr>
          <w:spacing w:val="-1"/>
          <w:w w:val="109"/>
        </w:rPr>
        <w:t xml:space="preserve">de </w:t>
      </w:r>
      <w:r w:rsidRPr="00325ED5">
        <w:t xml:space="preserve">transición en comento, así que la </w:t>
      </w:r>
      <w:r w:rsidRPr="00325ED5">
        <w:rPr>
          <w:rFonts w:ascii="Tahoma" w:hAnsi="Tahoma"/>
          <w:b/>
        </w:rPr>
        <w:t xml:space="preserve">edad </w:t>
      </w:r>
      <w:r w:rsidRPr="00325ED5">
        <w:t>para acceder a la pensión, el</w:t>
      </w:r>
      <w:r w:rsidRPr="00325ED5">
        <w:rPr>
          <w:spacing w:val="1"/>
        </w:rPr>
        <w:t xml:space="preserve"> </w:t>
      </w:r>
      <w:r w:rsidRPr="00325ED5">
        <w:rPr>
          <w:rFonts w:ascii="Tahoma" w:hAnsi="Tahoma"/>
          <w:b/>
          <w:w w:val="95"/>
        </w:rPr>
        <w:t xml:space="preserve">tiempo de servicios </w:t>
      </w:r>
      <w:r w:rsidRPr="00325ED5">
        <w:rPr>
          <w:w w:val="95"/>
        </w:rPr>
        <w:t xml:space="preserve">y el </w:t>
      </w:r>
      <w:r w:rsidRPr="00325ED5">
        <w:rPr>
          <w:rFonts w:ascii="Tahoma" w:hAnsi="Tahoma"/>
          <w:b/>
          <w:w w:val="95"/>
        </w:rPr>
        <w:t xml:space="preserve">monto </w:t>
      </w:r>
      <w:r w:rsidRPr="00325ED5">
        <w:rPr>
          <w:w w:val="95"/>
        </w:rPr>
        <w:t>de la prestación corresponden al régimen</w:t>
      </w:r>
      <w:r w:rsidRPr="00325ED5">
        <w:rPr>
          <w:spacing w:val="1"/>
          <w:w w:val="95"/>
        </w:rPr>
        <w:t xml:space="preserve"> </w:t>
      </w:r>
      <w:r w:rsidRPr="00325ED5">
        <w:t>anterior, que para el caso es la Ley 33 de 1985, mientras que el IBL</w:t>
      </w:r>
      <w:r w:rsidRPr="00325ED5">
        <w:rPr>
          <w:spacing w:val="1"/>
        </w:rPr>
        <w:t xml:space="preserve"> </w:t>
      </w:r>
      <w:r w:rsidRPr="00325ED5">
        <w:rPr>
          <w:w w:val="95"/>
        </w:rPr>
        <w:t>(delimitación</w:t>
      </w:r>
      <w:r w:rsidRPr="00325ED5">
        <w:rPr>
          <w:spacing w:val="-12"/>
          <w:w w:val="95"/>
        </w:rPr>
        <w:t xml:space="preserve"> </w:t>
      </w:r>
      <w:r w:rsidRPr="00325ED5">
        <w:rPr>
          <w:w w:val="95"/>
        </w:rPr>
        <w:t>temporal</w:t>
      </w:r>
      <w:r w:rsidRPr="00325ED5">
        <w:rPr>
          <w:spacing w:val="-12"/>
          <w:w w:val="95"/>
        </w:rPr>
        <w:t xml:space="preserve"> </w:t>
      </w:r>
      <w:r w:rsidRPr="00325ED5">
        <w:rPr>
          <w:w w:val="95"/>
        </w:rPr>
        <w:t>y</w:t>
      </w:r>
      <w:r w:rsidRPr="00325ED5">
        <w:rPr>
          <w:spacing w:val="-11"/>
          <w:w w:val="95"/>
        </w:rPr>
        <w:t xml:space="preserve"> </w:t>
      </w:r>
      <w:r w:rsidRPr="00325ED5">
        <w:rPr>
          <w:w w:val="95"/>
        </w:rPr>
        <w:t>factores</w:t>
      </w:r>
      <w:r w:rsidRPr="00325ED5">
        <w:rPr>
          <w:spacing w:val="-10"/>
          <w:w w:val="95"/>
        </w:rPr>
        <w:t xml:space="preserve"> </w:t>
      </w:r>
      <w:r w:rsidRPr="00325ED5">
        <w:rPr>
          <w:w w:val="95"/>
        </w:rPr>
        <w:t>salariales)</w:t>
      </w:r>
      <w:r w:rsidRPr="00325ED5">
        <w:rPr>
          <w:spacing w:val="-13"/>
          <w:w w:val="95"/>
        </w:rPr>
        <w:t xml:space="preserve"> </w:t>
      </w:r>
      <w:r w:rsidRPr="00325ED5">
        <w:rPr>
          <w:w w:val="95"/>
        </w:rPr>
        <w:t>se</w:t>
      </w:r>
      <w:r w:rsidRPr="00325ED5">
        <w:rPr>
          <w:spacing w:val="-10"/>
          <w:w w:val="95"/>
        </w:rPr>
        <w:t xml:space="preserve"> </w:t>
      </w:r>
      <w:r w:rsidRPr="00325ED5">
        <w:rPr>
          <w:w w:val="95"/>
        </w:rPr>
        <w:t>rige</w:t>
      </w:r>
      <w:r w:rsidRPr="00325ED5">
        <w:rPr>
          <w:spacing w:val="-9"/>
          <w:w w:val="95"/>
        </w:rPr>
        <w:t xml:space="preserve"> </w:t>
      </w:r>
      <w:r w:rsidRPr="00325ED5">
        <w:rPr>
          <w:w w:val="95"/>
        </w:rPr>
        <w:t>por</w:t>
      </w:r>
      <w:r w:rsidRPr="00325ED5">
        <w:rPr>
          <w:spacing w:val="-10"/>
          <w:w w:val="95"/>
        </w:rPr>
        <w:t xml:space="preserve"> </w:t>
      </w:r>
      <w:r w:rsidRPr="00325ED5">
        <w:rPr>
          <w:w w:val="95"/>
        </w:rPr>
        <w:t>la</w:t>
      </w:r>
      <w:r w:rsidRPr="00325ED5">
        <w:rPr>
          <w:spacing w:val="-10"/>
          <w:w w:val="95"/>
        </w:rPr>
        <w:t xml:space="preserve"> </w:t>
      </w:r>
      <w:r w:rsidRPr="00325ED5">
        <w:rPr>
          <w:w w:val="95"/>
        </w:rPr>
        <w:t>Ley</w:t>
      </w:r>
      <w:r w:rsidRPr="00325ED5">
        <w:rPr>
          <w:spacing w:val="-11"/>
          <w:w w:val="95"/>
        </w:rPr>
        <w:t xml:space="preserve"> </w:t>
      </w:r>
      <w:r w:rsidRPr="00325ED5">
        <w:rPr>
          <w:w w:val="95"/>
        </w:rPr>
        <w:t>100</w:t>
      </w:r>
      <w:r w:rsidRPr="00325ED5">
        <w:rPr>
          <w:spacing w:val="-11"/>
          <w:w w:val="95"/>
        </w:rPr>
        <w:t xml:space="preserve"> </w:t>
      </w:r>
      <w:r w:rsidRPr="00325ED5">
        <w:rPr>
          <w:w w:val="95"/>
        </w:rPr>
        <w:t>de</w:t>
      </w:r>
      <w:r w:rsidRPr="00325ED5">
        <w:rPr>
          <w:spacing w:val="-9"/>
          <w:w w:val="95"/>
        </w:rPr>
        <w:t xml:space="preserve"> </w:t>
      </w:r>
      <w:r w:rsidRPr="00325ED5">
        <w:rPr>
          <w:w w:val="95"/>
        </w:rPr>
        <w:t>1993</w:t>
      </w:r>
      <w:r w:rsidRPr="00325ED5">
        <w:rPr>
          <w:spacing w:val="-71"/>
          <w:w w:val="95"/>
        </w:rPr>
        <w:t xml:space="preserve"> </w:t>
      </w:r>
      <w:r w:rsidRPr="00325ED5">
        <w:t>y sus Decretos Reglamentarios, conforme se expuso en el acápite</w:t>
      </w:r>
      <w:r w:rsidRPr="00325ED5">
        <w:rPr>
          <w:spacing w:val="1"/>
        </w:rPr>
        <w:t xml:space="preserve"> </w:t>
      </w:r>
      <w:r w:rsidRPr="00325ED5">
        <w:t>precedente, esto es el decreto 1158 de 1994, pero con una tasa de</w:t>
      </w:r>
      <w:r w:rsidRPr="00325ED5">
        <w:rPr>
          <w:spacing w:val="1"/>
        </w:rPr>
        <w:t xml:space="preserve"> </w:t>
      </w:r>
      <w:r w:rsidRPr="00325ED5">
        <w:t xml:space="preserve">remplazo del </w:t>
      </w:r>
      <w:r w:rsidRPr="00325ED5">
        <w:rPr>
          <w:rFonts w:ascii="Tahoma" w:hAnsi="Tahoma"/>
          <w:b/>
        </w:rPr>
        <w:t>76.08%</w:t>
      </w:r>
      <w:r w:rsidRPr="00325ED5">
        <w:t>, como fue aceptado por la entidad demandada,</w:t>
      </w:r>
      <w:r w:rsidRPr="00325ED5">
        <w:rPr>
          <w:spacing w:val="1"/>
        </w:rPr>
        <w:t xml:space="preserve"> </w:t>
      </w:r>
      <w:r w:rsidRPr="00325ED5">
        <w:rPr>
          <w:w w:val="95"/>
        </w:rPr>
        <w:t>por</w:t>
      </w:r>
      <w:r w:rsidRPr="00325ED5">
        <w:rPr>
          <w:spacing w:val="-12"/>
          <w:w w:val="95"/>
        </w:rPr>
        <w:t xml:space="preserve"> </w:t>
      </w:r>
      <w:r w:rsidRPr="00325ED5">
        <w:rPr>
          <w:w w:val="95"/>
        </w:rPr>
        <w:t>lo</w:t>
      </w:r>
      <w:r w:rsidRPr="00325ED5">
        <w:rPr>
          <w:spacing w:val="-12"/>
          <w:w w:val="95"/>
        </w:rPr>
        <w:t xml:space="preserve"> </w:t>
      </w:r>
      <w:r w:rsidRPr="00325ED5">
        <w:rPr>
          <w:w w:val="95"/>
        </w:rPr>
        <w:t>que</w:t>
      </w:r>
      <w:r w:rsidRPr="00325ED5">
        <w:rPr>
          <w:spacing w:val="-10"/>
          <w:w w:val="95"/>
        </w:rPr>
        <w:t xml:space="preserve"> </w:t>
      </w:r>
      <w:r w:rsidRPr="00325ED5">
        <w:rPr>
          <w:w w:val="95"/>
        </w:rPr>
        <w:t>al</w:t>
      </w:r>
      <w:r w:rsidRPr="00325ED5">
        <w:rPr>
          <w:spacing w:val="-10"/>
          <w:w w:val="95"/>
        </w:rPr>
        <w:t xml:space="preserve"> </w:t>
      </w:r>
      <w:r w:rsidRPr="00325ED5">
        <w:rPr>
          <w:w w:val="95"/>
        </w:rPr>
        <w:t>respecto</w:t>
      </w:r>
      <w:r w:rsidRPr="00325ED5">
        <w:rPr>
          <w:spacing w:val="-15"/>
          <w:w w:val="95"/>
        </w:rPr>
        <w:t xml:space="preserve"> </w:t>
      </w:r>
      <w:r w:rsidRPr="00325ED5">
        <w:rPr>
          <w:w w:val="95"/>
        </w:rPr>
        <w:t>no</w:t>
      </w:r>
      <w:r w:rsidRPr="00325ED5">
        <w:rPr>
          <w:spacing w:val="-13"/>
          <w:w w:val="95"/>
        </w:rPr>
        <w:t xml:space="preserve"> </w:t>
      </w:r>
      <w:r w:rsidRPr="00325ED5">
        <w:rPr>
          <w:w w:val="95"/>
        </w:rPr>
        <w:t>existe</w:t>
      </w:r>
      <w:r w:rsidRPr="00325ED5">
        <w:rPr>
          <w:spacing w:val="-12"/>
          <w:w w:val="95"/>
        </w:rPr>
        <w:t xml:space="preserve"> </w:t>
      </w:r>
      <w:r w:rsidRPr="00325ED5">
        <w:rPr>
          <w:w w:val="95"/>
        </w:rPr>
        <w:t>controversia.</w:t>
      </w:r>
    </w:p>
    <w:p w14:paraId="4FE56EBF" w14:textId="77777777" w:rsidR="005B3B24" w:rsidRPr="00325ED5" w:rsidRDefault="005B3B24">
      <w:pPr>
        <w:pStyle w:val="Textoindependiente"/>
        <w:spacing w:before="6"/>
        <w:rPr>
          <w:sz w:val="25"/>
        </w:rPr>
      </w:pPr>
    </w:p>
    <w:p w14:paraId="2FD67E83" w14:textId="77777777" w:rsidR="005B3B24" w:rsidRPr="00325ED5" w:rsidRDefault="00CC4EA0">
      <w:pPr>
        <w:pStyle w:val="Prrafodelista"/>
        <w:numPr>
          <w:ilvl w:val="0"/>
          <w:numId w:val="5"/>
        </w:numPr>
        <w:tabs>
          <w:tab w:val="left" w:pos="986"/>
        </w:tabs>
        <w:spacing w:line="278" w:lineRule="auto"/>
        <w:ind w:right="1476"/>
        <w:jc w:val="both"/>
        <w:rPr>
          <w:rFonts w:ascii="Tahoma" w:hAnsi="Tahoma"/>
          <w:b/>
        </w:rPr>
      </w:pPr>
      <w:r w:rsidRPr="00325ED5">
        <w:t>En este orden de ideas y de acuerdo con el artículo 1º de la Ley 33 de</w:t>
      </w:r>
      <w:r w:rsidRPr="00325ED5">
        <w:rPr>
          <w:spacing w:val="-75"/>
        </w:rPr>
        <w:t xml:space="preserve"> </w:t>
      </w:r>
      <w:r w:rsidRPr="00325ED5">
        <w:t>1985 los requisitos para consolidar el estatus pensional eran (i) haber</w:t>
      </w:r>
      <w:r w:rsidRPr="00325ED5">
        <w:rPr>
          <w:spacing w:val="1"/>
        </w:rPr>
        <w:t xml:space="preserve"> </w:t>
      </w:r>
      <w:r w:rsidRPr="00325ED5">
        <w:t>servido</w:t>
      </w:r>
      <w:r w:rsidRPr="00325ED5">
        <w:rPr>
          <w:spacing w:val="-9"/>
        </w:rPr>
        <w:t xml:space="preserve"> </w:t>
      </w:r>
      <w:r w:rsidRPr="00325ED5">
        <w:t>20</w:t>
      </w:r>
      <w:r w:rsidRPr="00325ED5">
        <w:rPr>
          <w:spacing w:val="-8"/>
        </w:rPr>
        <w:t xml:space="preserve"> </w:t>
      </w:r>
      <w:r w:rsidRPr="00325ED5">
        <w:t>años</w:t>
      </w:r>
      <w:r w:rsidRPr="00325ED5">
        <w:rPr>
          <w:spacing w:val="-7"/>
        </w:rPr>
        <w:t xml:space="preserve"> </w:t>
      </w:r>
      <w:r w:rsidRPr="00325ED5">
        <w:t>como</w:t>
      </w:r>
      <w:r w:rsidRPr="00325ED5">
        <w:rPr>
          <w:spacing w:val="-8"/>
        </w:rPr>
        <w:t xml:space="preserve"> </w:t>
      </w:r>
      <w:r w:rsidRPr="00325ED5">
        <w:rPr>
          <w:i/>
        </w:rPr>
        <w:t>empleado</w:t>
      </w:r>
      <w:r w:rsidRPr="00325ED5">
        <w:rPr>
          <w:i/>
          <w:spacing w:val="-8"/>
        </w:rPr>
        <w:t xml:space="preserve"> </w:t>
      </w:r>
      <w:r w:rsidRPr="00325ED5">
        <w:rPr>
          <w:i/>
        </w:rPr>
        <w:t>oficial</w:t>
      </w:r>
      <w:r w:rsidRPr="00325ED5">
        <w:rPr>
          <w:i/>
          <w:spacing w:val="-6"/>
        </w:rPr>
        <w:t xml:space="preserve"> </w:t>
      </w:r>
      <w:r w:rsidRPr="00325ED5">
        <w:t>y</w:t>
      </w:r>
      <w:r w:rsidRPr="00325ED5">
        <w:rPr>
          <w:spacing w:val="-6"/>
        </w:rPr>
        <w:t xml:space="preserve"> </w:t>
      </w:r>
      <w:r w:rsidRPr="00325ED5">
        <w:t>(ii)</w:t>
      </w:r>
      <w:r w:rsidRPr="00325ED5">
        <w:rPr>
          <w:spacing w:val="-7"/>
        </w:rPr>
        <w:t xml:space="preserve"> </w:t>
      </w:r>
      <w:r w:rsidRPr="00325ED5">
        <w:t>alcanzar</w:t>
      </w:r>
      <w:r w:rsidRPr="00325ED5">
        <w:rPr>
          <w:spacing w:val="-8"/>
        </w:rPr>
        <w:t xml:space="preserve"> </w:t>
      </w:r>
      <w:r w:rsidRPr="00325ED5">
        <w:t>55</w:t>
      </w:r>
      <w:r w:rsidRPr="00325ED5">
        <w:rPr>
          <w:spacing w:val="-8"/>
        </w:rPr>
        <w:t xml:space="preserve"> </w:t>
      </w:r>
      <w:r w:rsidRPr="00325ED5">
        <w:t>años</w:t>
      </w:r>
      <w:r w:rsidRPr="00325ED5">
        <w:rPr>
          <w:spacing w:val="-7"/>
        </w:rPr>
        <w:t xml:space="preserve"> </w:t>
      </w:r>
      <w:r w:rsidRPr="00325ED5">
        <w:t>de</w:t>
      </w:r>
      <w:r w:rsidRPr="00325ED5">
        <w:rPr>
          <w:spacing w:val="-7"/>
        </w:rPr>
        <w:t xml:space="preserve"> </w:t>
      </w:r>
      <w:r w:rsidRPr="00325ED5">
        <w:t>edad,</w:t>
      </w:r>
      <w:r w:rsidRPr="00325ED5">
        <w:rPr>
          <w:spacing w:val="-75"/>
        </w:rPr>
        <w:t xml:space="preserve"> </w:t>
      </w:r>
      <w:r w:rsidRPr="00325ED5">
        <w:rPr>
          <w:w w:val="95"/>
        </w:rPr>
        <w:t>los cuales fueron reunidos efectivamente por la demandante el 27 de abril</w:t>
      </w:r>
      <w:r w:rsidRPr="00325ED5">
        <w:rPr>
          <w:spacing w:val="-71"/>
          <w:w w:val="95"/>
        </w:rPr>
        <w:t xml:space="preserve"> </w:t>
      </w:r>
      <w:r w:rsidRPr="00325ED5">
        <w:rPr>
          <w:spacing w:val="-1"/>
          <w:w w:val="109"/>
        </w:rPr>
        <w:t>d</w:t>
      </w:r>
      <w:r w:rsidRPr="00325ED5">
        <w:rPr>
          <w:w w:val="109"/>
        </w:rPr>
        <w:t>e</w:t>
      </w:r>
      <w:r w:rsidRPr="00325ED5">
        <w:rPr>
          <w:spacing w:val="-15"/>
        </w:rPr>
        <w:t xml:space="preserve"> </w:t>
      </w:r>
      <w:r w:rsidRPr="00325ED5">
        <w:rPr>
          <w:spacing w:val="-1"/>
          <w:w w:val="87"/>
        </w:rPr>
        <w:t>201</w:t>
      </w:r>
      <w:r w:rsidRPr="00325ED5">
        <w:rPr>
          <w:w w:val="87"/>
        </w:rPr>
        <w:t>3</w:t>
      </w:r>
      <w:r w:rsidRPr="00325ED5">
        <w:rPr>
          <w:spacing w:val="-15"/>
        </w:rPr>
        <w:t xml:space="preserve"> </w:t>
      </w:r>
      <w:r w:rsidRPr="00325ED5">
        <w:rPr>
          <w:spacing w:val="-1"/>
          <w:w w:val="90"/>
        </w:rPr>
        <w:t>y</w:t>
      </w:r>
      <w:r w:rsidRPr="00325ED5">
        <w:rPr>
          <w:w w:val="76"/>
        </w:rPr>
        <w:t>,</w:t>
      </w:r>
      <w:r w:rsidRPr="00325ED5">
        <w:rPr>
          <w:spacing w:val="-14"/>
        </w:rPr>
        <w:t xml:space="preserve"> </w:t>
      </w:r>
      <w:r w:rsidRPr="00325ED5">
        <w:rPr>
          <w:spacing w:val="-1"/>
          <w:w w:val="99"/>
        </w:rPr>
        <w:t>po</w:t>
      </w:r>
      <w:r w:rsidRPr="00325ED5">
        <w:rPr>
          <w:w w:val="99"/>
        </w:rPr>
        <w:t>r</w:t>
      </w:r>
      <w:r w:rsidRPr="00325ED5">
        <w:rPr>
          <w:spacing w:val="-15"/>
        </w:rPr>
        <w:t xml:space="preserve"> </w:t>
      </w:r>
      <w:r w:rsidRPr="00325ED5">
        <w:rPr>
          <w:w w:val="102"/>
        </w:rPr>
        <w:t>ende,</w:t>
      </w:r>
      <w:r w:rsidRPr="00325ED5">
        <w:rPr>
          <w:spacing w:val="-16"/>
        </w:rPr>
        <w:t xml:space="preserve"> </w:t>
      </w:r>
      <w:r w:rsidRPr="00325ED5">
        <w:rPr>
          <w:spacing w:val="1"/>
          <w:w w:val="73"/>
        </w:rPr>
        <w:t>l</w:t>
      </w:r>
      <w:r w:rsidRPr="00325ED5">
        <w:rPr>
          <w:w w:val="114"/>
        </w:rPr>
        <w:t>a</w:t>
      </w:r>
      <w:r w:rsidRPr="00325ED5">
        <w:rPr>
          <w:spacing w:val="-15"/>
        </w:rPr>
        <w:t xml:space="preserve"> </w:t>
      </w:r>
      <w:r w:rsidRPr="00325ED5">
        <w:rPr>
          <w:spacing w:val="-1"/>
          <w:w w:val="109"/>
        </w:rPr>
        <w:t>p</w:t>
      </w:r>
      <w:r w:rsidRPr="00325ED5">
        <w:rPr>
          <w:w w:val="109"/>
        </w:rPr>
        <w:t>e</w:t>
      </w:r>
      <w:r w:rsidRPr="00325ED5">
        <w:rPr>
          <w:w w:val="86"/>
        </w:rPr>
        <w:t>n</w:t>
      </w:r>
      <w:r w:rsidRPr="00325ED5">
        <w:rPr>
          <w:spacing w:val="-2"/>
          <w:w w:val="86"/>
        </w:rPr>
        <w:t>s</w:t>
      </w:r>
      <w:r w:rsidRPr="00325ED5">
        <w:rPr>
          <w:spacing w:val="1"/>
          <w:w w:val="73"/>
        </w:rPr>
        <w:t>i</w:t>
      </w:r>
      <w:r w:rsidRPr="00325ED5">
        <w:rPr>
          <w:w w:val="102"/>
        </w:rPr>
        <w:t>ón</w:t>
      </w:r>
      <w:r w:rsidRPr="00325ED5">
        <w:rPr>
          <w:spacing w:val="-16"/>
        </w:rPr>
        <w:t xml:space="preserve"> </w:t>
      </w:r>
      <w:r w:rsidRPr="00325ED5">
        <w:rPr>
          <w:spacing w:val="-1"/>
          <w:w w:val="109"/>
        </w:rPr>
        <w:t>d</w:t>
      </w:r>
      <w:r w:rsidRPr="00325ED5">
        <w:rPr>
          <w:w w:val="109"/>
        </w:rPr>
        <w:t>e</w:t>
      </w:r>
      <w:r w:rsidRPr="00325ED5">
        <w:rPr>
          <w:spacing w:val="-12"/>
        </w:rPr>
        <w:t xml:space="preserve"> </w:t>
      </w:r>
      <w:r w:rsidRPr="00325ED5">
        <w:rPr>
          <w:w w:val="59"/>
        </w:rPr>
        <w:t>j</w:t>
      </w:r>
      <w:r w:rsidRPr="00325ED5">
        <w:rPr>
          <w:w w:val="103"/>
        </w:rPr>
        <w:t>ub</w:t>
      </w:r>
      <w:r w:rsidRPr="00325ED5">
        <w:rPr>
          <w:spacing w:val="-1"/>
          <w:w w:val="73"/>
        </w:rPr>
        <w:t>i</w:t>
      </w:r>
      <w:r w:rsidRPr="00325ED5">
        <w:rPr>
          <w:spacing w:val="1"/>
          <w:w w:val="73"/>
        </w:rPr>
        <w:t>l</w:t>
      </w:r>
      <w:r w:rsidRPr="00325ED5">
        <w:rPr>
          <w:spacing w:val="-3"/>
          <w:w w:val="114"/>
        </w:rPr>
        <w:t>a</w:t>
      </w:r>
      <w:r w:rsidRPr="00325ED5">
        <w:rPr>
          <w:spacing w:val="-2"/>
          <w:w w:val="124"/>
        </w:rPr>
        <w:t>c</w:t>
      </w:r>
      <w:r w:rsidRPr="00325ED5">
        <w:rPr>
          <w:spacing w:val="1"/>
          <w:w w:val="73"/>
        </w:rPr>
        <w:t>i</w:t>
      </w:r>
      <w:r w:rsidRPr="00325ED5">
        <w:rPr>
          <w:spacing w:val="-4"/>
          <w:w w:val="108"/>
        </w:rPr>
        <w:t>ó</w:t>
      </w:r>
      <w:r w:rsidRPr="00325ED5">
        <w:rPr>
          <w:w w:val="96"/>
        </w:rPr>
        <w:t>n</w:t>
      </w:r>
      <w:r w:rsidRPr="00325ED5">
        <w:rPr>
          <w:spacing w:val="-16"/>
        </w:rPr>
        <w:t xml:space="preserve"> </w:t>
      </w:r>
      <w:r w:rsidRPr="00325ED5">
        <w:rPr>
          <w:spacing w:val="-1"/>
          <w:w w:val="109"/>
        </w:rPr>
        <w:t>de</w:t>
      </w:r>
      <w:r w:rsidRPr="00325ED5">
        <w:rPr>
          <w:w w:val="109"/>
        </w:rPr>
        <w:t>b</w:t>
      </w:r>
      <w:r w:rsidRPr="00325ED5">
        <w:rPr>
          <w:spacing w:val="1"/>
          <w:w w:val="73"/>
        </w:rPr>
        <w:t>í</w:t>
      </w:r>
      <w:r w:rsidRPr="00325ED5">
        <w:rPr>
          <w:w w:val="114"/>
        </w:rPr>
        <w:t>a</w:t>
      </w:r>
      <w:r w:rsidRPr="00325ED5">
        <w:rPr>
          <w:spacing w:val="-15"/>
        </w:rPr>
        <w:t xml:space="preserve"> </w:t>
      </w:r>
      <w:r w:rsidRPr="00325ED5">
        <w:rPr>
          <w:spacing w:val="-1"/>
          <w:w w:val="73"/>
        </w:rPr>
        <w:t>l</w:t>
      </w:r>
      <w:r w:rsidRPr="00325ED5">
        <w:rPr>
          <w:spacing w:val="1"/>
          <w:w w:val="73"/>
        </w:rPr>
        <w:t>i</w:t>
      </w:r>
      <w:r w:rsidRPr="00325ED5">
        <w:rPr>
          <w:spacing w:val="-2"/>
          <w:w w:val="109"/>
        </w:rPr>
        <w:t>q</w:t>
      </w:r>
      <w:r w:rsidRPr="00325ED5">
        <w:rPr>
          <w:w w:val="89"/>
        </w:rPr>
        <w:t>u</w:t>
      </w:r>
      <w:r w:rsidRPr="00325ED5">
        <w:rPr>
          <w:spacing w:val="1"/>
          <w:w w:val="89"/>
        </w:rPr>
        <w:t>i</w:t>
      </w:r>
      <w:r w:rsidRPr="00325ED5">
        <w:rPr>
          <w:spacing w:val="-3"/>
          <w:w w:val="110"/>
        </w:rPr>
        <w:t>d</w:t>
      </w:r>
      <w:r w:rsidRPr="00325ED5">
        <w:rPr>
          <w:spacing w:val="-1"/>
          <w:w w:val="96"/>
        </w:rPr>
        <w:t>a</w:t>
      </w:r>
      <w:r w:rsidRPr="00325ED5">
        <w:rPr>
          <w:spacing w:val="-2"/>
          <w:w w:val="96"/>
        </w:rPr>
        <w:t>r</w:t>
      </w:r>
      <w:r w:rsidRPr="00325ED5">
        <w:rPr>
          <w:w w:val="74"/>
        </w:rPr>
        <w:t>s</w:t>
      </w:r>
      <w:r w:rsidRPr="00325ED5">
        <w:rPr>
          <w:w w:val="109"/>
        </w:rPr>
        <w:t>e</w:t>
      </w:r>
      <w:r w:rsidRPr="00325ED5">
        <w:rPr>
          <w:spacing w:val="-15"/>
        </w:rPr>
        <w:t xml:space="preserve"> </w:t>
      </w:r>
      <w:r w:rsidRPr="00325ED5">
        <w:rPr>
          <w:w w:val="102"/>
        </w:rPr>
        <w:t>en</w:t>
      </w:r>
      <w:r w:rsidRPr="00325ED5">
        <w:rPr>
          <w:spacing w:val="-16"/>
        </w:rPr>
        <w:t xml:space="preserve"> </w:t>
      </w:r>
      <w:r w:rsidRPr="00325ED5">
        <w:rPr>
          <w:w w:val="124"/>
        </w:rPr>
        <w:t>c</w:t>
      </w:r>
      <w:r w:rsidRPr="00325ED5">
        <w:rPr>
          <w:w w:val="99"/>
        </w:rPr>
        <w:t>uan</w:t>
      </w:r>
      <w:r w:rsidRPr="00325ED5">
        <w:rPr>
          <w:spacing w:val="-3"/>
          <w:w w:val="99"/>
        </w:rPr>
        <w:t>t</w:t>
      </w:r>
      <w:r w:rsidRPr="00325ED5">
        <w:rPr>
          <w:spacing w:val="1"/>
          <w:w w:val="73"/>
        </w:rPr>
        <w:t>í</w:t>
      </w:r>
      <w:r w:rsidRPr="00325ED5">
        <w:rPr>
          <w:w w:val="114"/>
        </w:rPr>
        <w:t xml:space="preserve">a </w:t>
      </w:r>
      <w:r w:rsidRPr="00325ED5">
        <w:rPr>
          <w:w w:val="95"/>
        </w:rPr>
        <w:t xml:space="preserve">del </w:t>
      </w:r>
      <w:r w:rsidRPr="00325ED5">
        <w:rPr>
          <w:rFonts w:ascii="Tahoma" w:hAnsi="Tahoma"/>
          <w:b/>
          <w:w w:val="95"/>
        </w:rPr>
        <w:t xml:space="preserve">76.08% </w:t>
      </w:r>
      <w:r w:rsidRPr="00325ED5">
        <w:rPr>
          <w:w w:val="95"/>
        </w:rPr>
        <w:t>del promedio de lo devengado durante los 10 últimos años de</w:t>
      </w:r>
      <w:r w:rsidRPr="00325ED5">
        <w:rPr>
          <w:spacing w:val="-71"/>
          <w:w w:val="95"/>
        </w:rPr>
        <w:t xml:space="preserve"> </w:t>
      </w:r>
      <w:r w:rsidRPr="00325ED5">
        <w:t>servicios, incluyendo únicamente los factores salariales taxativamente</w:t>
      </w:r>
      <w:r w:rsidRPr="00325ED5">
        <w:rPr>
          <w:spacing w:val="-75"/>
        </w:rPr>
        <w:t xml:space="preserve"> </w:t>
      </w:r>
      <w:r w:rsidRPr="00325ED5">
        <w:rPr>
          <w:w w:val="95"/>
        </w:rPr>
        <w:t>contemplados</w:t>
      </w:r>
      <w:r w:rsidRPr="00325ED5">
        <w:rPr>
          <w:spacing w:val="-13"/>
          <w:w w:val="95"/>
        </w:rPr>
        <w:t xml:space="preserve"> </w:t>
      </w:r>
      <w:r w:rsidRPr="00325ED5">
        <w:rPr>
          <w:w w:val="95"/>
        </w:rPr>
        <w:t>en</w:t>
      </w:r>
      <w:r w:rsidRPr="00325ED5">
        <w:rPr>
          <w:spacing w:val="-12"/>
          <w:w w:val="95"/>
        </w:rPr>
        <w:t xml:space="preserve"> </w:t>
      </w:r>
      <w:r w:rsidRPr="00325ED5">
        <w:rPr>
          <w:w w:val="95"/>
        </w:rPr>
        <w:t>el</w:t>
      </w:r>
      <w:r w:rsidRPr="00325ED5">
        <w:rPr>
          <w:spacing w:val="-9"/>
          <w:w w:val="95"/>
        </w:rPr>
        <w:t xml:space="preserve"> </w:t>
      </w:r>
      <w:r w:rsidRPr="00325ED5">
        <w:rPr>
          <w:rFonts w:ascii="Tahoma" w:hAnsi="Tahoma"/>
          <w:b/>
          <w:w w:val="95"/>
        </w:rPr>
        <w:t>Decreto</w:t>
      </w:r>
      <w:r w:rsidRPr="00325ED5">
        <w:rPr>
          <w:rFonts w:ascii="Tahoma" w:hAnsi="Tahoma"/>
          <w:b/>
          <w:spacing w:val="1"/>
          <w:w w:val="95"/>
        </w:rPr>
        <w:t xml:space="preserve"> </w:t>
      </w:r>
      <w:r w:rsidRPr="00325ED5">
        <w:rPr>
          <w:rFonts w:ascii="Tahoma" w:hAnsi="Tahoma"/>
          <w:b/>
          <w:w w:val="95"/>
        </w:rPr>
        <w:t>No.</w:t>
      </w:r>
      <w:r w:rsidRPr="00325ED5">
        <w:rPr>
          <w:rFonts w:ascii="Tahoma" w:hAnsi="Tahoma"/>
          <w:b/>
          <w:spacing w:val="1"/>
          <w:w w:val="95"/>
        </w:rPr>
        <w:t xml:space="preserve"> </w:t>
      </w:r>
      <w:r w:rsidRPr="00325ED5">
        <w:rPr>
          <w:rFonts w:ascii="Tahoma" w:hAnsi="Tahoma"/>
          <w:b/>
          <w:w w:val="95"/>
        </w:rPr>
        <w:t>1158</w:t>
      </w:r>
      <w:r w:rsidRPr="00325ED5">
        <w:rPr>
          <w:rFonts w:ascii="Tahoma" w:hAnsi="Tahoma"/>
          <w:b/>
          <w:spacing w:val="3"/>
          <w:w w:val="95"/>
        </w:rPr>
        <w:t xml:space="preserve"> </w:t>
      </w:r>
      <w:r w:rsidRPr="00325ED5">
        <w:rPr>
          <w:rFonts w:ascii="Tahoma" w:hAnsi="Tahoma"/>
          <w:b/>
          <w:w w:val="95"/>
        </w:rPr>
        <w:t>de</w:t>
      </w:r>
      <w:r w:rsidRPr="00325ED5">
        <w:rPr>
          <w:rFonts w:ascii="Tahoma" w:hAnsi="Tahoma"/>
          <w:b/>
          <w:spacing w:val="1"/>
          <w:w w:val="95"/>
        </w:rPr>
        <w:t xml:space="preserve"> </w:t>
      </w:r>
      <w:r w:rsidRPr="00325ED5">
        <w:rPr>
          <w:rFonts w:ascii="Tahoma" w:hAnsi="Tahoma"/>
          <w:b/>
          <w:w w:val="95"/>
        </w:rPr>
        <w:t>1994.</w:t>
      </w:r>
    </w:p>
    <w:p w14:paraId="52C03B5C" w14:textId="77777777" w:rsidR="005B3B24" w:rsidRDefault="005B3B24">
      <w:pPr>
        <w:pStyle w:val="Textoindependiente"/>
        <w:spacing w:before="11"/>
        <w:rPr>
          <w:rFonts w:ascii="Tahoma"/>
          <w:b/>
          <w:sz w:val="25"/>
        </w:rPr>
      </w:pPr>
    </w:p>
    <w:p w14:paraId="33B2151C" w14:textId="77777777" w:rsidR="005B3B24" w:rsidRDefault="00CC4EA0">
      <w:pPr>
        <w:pStyle w:val="Prrafodelista"/>
        <w:numPr>
          <w:ilvl w:val="0"/>
          <w:numId w:val="5"/>
        </w:numPr>
        <w:tabs>
          <w:tab w:val="left" w:pos="986"/>
        </w:tabs>
        <w:spacing w:before="1" w:line="278" w:lineRule="auto"/>
        <w:ind w:right="1477"/>
        <w:jc w:val="both"/>
        <w:rPr>
          <w:rFonts w:ascii="Tahoma" w:hAnsi="Tahoma"/>
        </w:rPr>
      </w:pPr>
      <w:r>
        <w:t>De</w:t>
      </w:r>
      <w:r>
        <w:rPr>
          <w:spacing w:val="-18"/>
        </w:rPr>
        <w:t xml:space="preserve"> </w:t>
      </w:r>
      <w:r>
        <w:t>igual</w:t>
      </w:r>
      <w:r>
        <w:rPr>
          <w:spacing w:val="-16"/>
        </w:rPr>
        <w:t xml:space="preserve"> </w:t>
      </w:r>
      <w:r>
        <w:t>manera,</w:t>
      </w:r>
      <w:r>
        <w:rPr>
          <w:spacing w:val="-18"/>
        </w:rPr>
        <w:t xml:space="preserve"> </w:t>
      </w:r>
      <w:r>
        <w:t>se</w:t>
      </w:r>
      <w:r>
        <w:rPr>
          <w:spacing w:val="-17"/>
        </w:rPr>
        <w:t xml:space="preserve"> </w:t>
      </w:r>
      <w:r>
        <w:t>evidencia</w:t>
      </w:r>
      <w:r>
        <w:rPr>
          <w:spacing w:val="-21"/>
        </w:rPr>
        <w:t xml:space="preserve"> </w:t>
      </w:r>
      <w:r>
        <w:t>que</w:t>
      </w:r>
      <w:r>
        <w:rPr>
          <w:spacing w:val="-16"/>
        </w:rPr>
        <w:t xml:space="preserve"> </w:t>
      </w:r>
      <w:r>
        <w:t>la</w:t>
      </w:r>
      <w:r>
        <w:rPr>
          <w:spacing w:val="-17"/>
        </w:rPr>
        <w:t xml:space="preserve"> </w:t>
      </w:r>
      <w:r>
        <w:t>misma</w:t>
      </w:r>
      <w:r>
        <w:rPr>
          <w:spacing w:val="-20"/>
        </w:rPr>
        <w:t xml:space="preserve"> </w:t>
      </w:r>
      <w:r>
        <w:t>demandada,</w:t>
      </w:r>
      <w:r>
        <w:rPr>
          <w:spacing w:val="-20"/>
        </w:rPr>
        <w:t xml:space="preserve"> </w:t>
      </w:r>
      <w:r>
        <w:t>reconoció</w:t>
      </w:r>
      <w:r>
        <w:rPr>
          <w:spacing w:val="-18"/>
        </w:rPr>
        <w:t xml:space="preserve"> </w:t>
      </w:r>
      <w:r>
        <w:t>que</w:t>
      </w:r>
      <w:r>
        <w:rPr>
          <w:spacing w:val="-75"/>
        </w:rPr>
        <w:t xml:space="preserve"> </w:t>
      </w:r>
      <w:r>
        <w:t>la demandante, tenía derecho al reconocimiento pensional, y para</w:t>
      </w:r>
      <w:r>
        <w:rPr>
          <w:spacing w:val="1"/>
        </w:rPr>
        <w:t xml:space="preserve"> </w:t>
      </w:r>
      <w:r>
        <w:t>determinar el ingreso base de liquidación pensional, debía tenerse en</w:t>
      </w:r>
      <w:r>
        <w:rPr>
          <w:spacing w:val="1"/>
        </w:rPr>
        <w:t xml:space="preserve"> </w:t>
      </w:r>
      <w:r>
        <w:rPr>
          <w:w w:val="95"/>
        </w:rPr>
        <w:t>cuenta los últimos 10 años de servicios, con los factores del Decreto 1158</w:t>
      </w:r>
      <w:r>
        <w:rPr>
          <w:spacing w:val="-71"/>
          <w:w w:val="95"/>
        </w:rPr>
        <w:t xml:space="preserve"> </w:t>
      </w:r>
      <w:r>
        <w:t>de 1994, además que era beneficiaria de lo preceptuado en la Ley 797</w:t>
      </w:r>
      <w:r>
        <w:rPr>
          <w:spacing w:val="-75"/>
        </w:rPr>
        <w:t xml:space="preserve"> </w:t>
      </w:r>
      <w:r>
        <w:rPr>
          <w:w w:val="95"/>
        </w:rPr>
        <w:t>de</w:t>
      </w:r>
      <w:r>
        <w:rPr>
          <w:spacing w:val="-13"/>
          <w:w w:val="95"/>
        </w:rPr>
        <w:t xml:space="preserve"> </w:t>
      </w:r>
      <w:r>
        <w:rPr>
          <w:w w:val="95"/>
        </w:rPr>
        <w:t>2003,</w:t>
      </w:r>
      <w:r>
        <w:rPr>
          <w:spacing w:val="-14"/>
          <w:w w:val="95"/>
        </w:rPr>
        <w:t xml:space="preserve"> </w:t>
      </w:r>
      <w:r>
        <w:rPr>
          <w:w w:val="95"/>
        </w:rPr>
        <w:t>con</w:t>
      </w:r>
      <w:r>
        <w:rPr>
          <w:spacing w:val="-14"/>
          <w:w w:val="95"/>
        </w:rPr>
        <w:t xml:space="preserve"> </w:t>
      </w:r>
      <w:r>
        <w:rPr>
          <w:w w:val="95"/>
        </w:rPr>
        <w:t>una</w:t>
      </w:r>
      <w:r>
        <w:rPr>
          <w:spacing w:val="-13"/>
          <w:w w:val="95"/>
        </w:rPr>
        <w:t xml:space="preserve"> </w:t>
      </w:r>
      <w:r>
        <w:rPr>
          <w:w w:val="95"/>
        </w:rPr>
        <w:t>tasa</w:t>
      </w:r>
      <w:r>
        <w:rPr>
          <w:spacing w:val="-15"/>
          <w:w w:val="95"/>
        </w:rPr>
        <w:t xml:space="preserve"> </w:t>
      </w:r>
      <w:r>
        <w:rPr>
          <w:w w:val="95"/>
        </w:rPr>
        <w:t>de</w:t>
      </w:r>
      <w:r>
        <w:rPr>
          <w:spacing w:val="-12"/>
          <w:w w:val="95"/>
        </w:rPr>
        <w:t xml:space="preserve"> </w:t>
      </w:r>
      <w:r>
        <w:rPr>
          <w:w w:val="95"/>
        </w:rPr>
        <w:t>reemplazo</w:t>
      </w:r>
      <w:r>
        <w:rPr>
          <w:spacing w:val="-13"/>
          <w:w w:val="95"/>
        </w:rPr>
        <w:t xml:space="preserve"> </w:t>
      </w:r>
      <w:r>
        <w:rPr>
          <w:w w:val="95"/>
        </w:rPr>
        <w:t>del</w:t>
      </w:r>
      <w:r>
        <w:rPr>
          <w:spacing w:val="-10"/>
          <w:w w:val="95"/>
        </w:rPr>
        <w:t xml:space="preserve"> </w:t>
      </w:r>
      <w:r>
        <w:rPr>
          <w:w w:val="95"/>
        </w:rPr>
        <w:t>76.08%.</w:t>
      </w:r>
    </w:p>
    <w:p w14:paraId="51E0A119" w14:textId="77777777" w:rsidR="005B3B24" w:rsidRDefault="005B3B24">
      <w:pPr>
        <w:pStyle w:val="Textoindependiente"/>
        <w:spacing w:before="4"/>
        <w:rPr>
          <w:sz w:val="25"/>
        </w:rPr>
      </w:pPr>
    </w:p>
    <w:p w14:paraId="31911253" w14:textId="77777777" w:rsidR="005B3B24" w:rsidRDefault="00CC4EA0">
      <w:pPr>
        <w:pStyle w:val="Prrafodelista"/>
        <w:numPr>
          <w:ilvl w:val="0"/>
          <w:numId w:val="5"/>
        </w:numPr>
        <w:tabs>
          <w:tab w:val="left" w:pos="986"/>
        </w:tabs>
        <w:spacing w:line="278" w:lineRule="auto"/>
        <w:ind w:right="1477"/>
        <w:jc w:val="both"/>
        <w:rPr>
          <w:rFonts w:ascii="Tahoma" w:hAnsi="Tahoma"/>
        </w:rPr>
      </w:pPr>
      <w:r>
        <w:rPr>
          <w:w w:val="95"/>
        </w:rPr>
        <w:t>Sin</w:t>
      </w:r>
      <w:r>
        <w:rPr>
          <w:spacing w:val="-8"/>
          <w:w w:val="95"/>
        </w:rPr>
        <w:t xml:space="preserve"> </w:t>
      </w:r>
      <w:r>
        <w:rPr>
          <w:w w:val="95"/>
        </w:rPr>
        <w:t>embargo,</w:t>
      </w:r>
      <w:r>
        <w:rPr>
          <w:spacing w:val="-9"/>
          <w:w w:val="95"/>
        </w:rPr>
        <w:t xml:space="preserve"> </w:t>
      </w:r>
      <w:r>
        <w:rPr>
          <w:w w:val="95"/>
        </w:rPr>
        <w:t>como</w:t>
      </w:r>
      <w:r>
        <w:rPr>
          <w:spacing w:val="-8"/>
          <w:w w:val="95"/>
        </w:rPr>
        <w:t xml:space="preserve"> </w:t>
      </w:r>
      <w:r>
        <w:rPr>
          <w:w w:val="95"/>
        </w:rPr>
        <w:t>la</w:t>
      </w:r>
      <w:r>
        <w:rPr>
          <w:spacing w:val="-6"/>
          <w:w w:val="95"/>
        </w:rPr>
        <w:t xml:space="preserve"> </w:t>
      </w:r>
      <w:r>
        <w:rPr>
          <w:w w:val="95"/>
        </w:rPr>
        <w:t>controversia</w:t>
      </w:r>
      <w:r>
        <w:rPr>
          <w:spacing w:val="-7"/>
          <w:w w:val="95"/>
        </w:rPr>
        <w:t xml:space="preserve"> </w:t>
      </w:r>
      <w:r>
        <w:rPr>
          <w:w w:val="95"/>
        </w:rPr>
        <w:t>suscitada</w:t>
      </w:r>
      <w:r>
        <w:rPr>
          <w:spacing w:val="-8"/>
          <w:w w:val="95"/>
        </w:rPr>
        <w:t xml:space="preserve"> </w:t>
      </w:r>
      <w:r>
        <w:rPr>
          <w:w w:val="95"/>
        </w:rPr>
        <w:t>por</w:t>
      </w:r>
      <w:r>
        <w:rPr>
          <w:spacing w:val="-6"/>
          <w:w w:val="95"/>
        </w:rPr>
        <w:t xml:space="preserve"> </w:t>
      </w:r>
      <w:r>
        <w:rPr>
          <w:w w:val="95"/>
        </w:rPr>
        <w:t>los</w:t>
      </w:r>
      <w:r>
        <w:rPr>
          <w:spacing w:val="-8"/>
          <w:w w:val="95"/>
        </w:rPr>
        <w:t xml:space="preserve"> </w:t>
      </w:r>
      <w:r>
        <w:rPr>
          <w:w w:val="95"/>
        </w:rPr>
        <w:t>extremos</w:t>
      </w:r>
      <w:r>
        <w:rPr>
          <w:spacing w:val="-6"/>
          <w:w w:val="95"/>
        </w:rPr>
        <w:t xml:space="preserve"> </w:t>
      </w:r>
      <w:r>
        <w:rPr>
          <w:w w:val="95"/>
        </w:rPr>
        <w:t>en</w:t>
      </w:r>
      <w:r>
        <w:rPr>
          <w:spacing w:val="-8"/>
          <w:w w:val="95"/>
        </w:rPr>
        <w:t xml:space="preserve"> </w:t>
      </w:r>
      <w:proofErr w:type="spellStart"/>
      <w:r>
        <w:rPr>
          <w:w w:val="95"/>
        </w:rPr>
        <w:t>litis</w:t>
      </w:r>
      <w:proofErr w:type="spellEnd"/>
      <w:r>
        <w:rPr>
          <w:w w:val="95"/>
        </w:rPr>
        <w:t>,</w:t>
      </w:r>
      <w:r>
        <w:rPr>
          <w:spacing w:val="-9"/>
          <w:w w:val="95"/>
        </w:rPr>
        <w:t xml:space="preserve"> </w:t>
      </w:r>
      <w:r>
        <w:rPr>
          <w:w w:val="95"/>
        </w:rPr>
        <w:t>gira</w:t>
      </w:r>
      <w:r>
        <w:rPr>
          <w:spacing w:val="-71"/>
          <w:w w:val="95"/>
        </w:rPr>
        <w:t xml:space="preserve"> </w:t>
      </w:r>
      <w:r>
        <w:t>en</w:t>
      </w:r>
      <w:r>
        <w:rPr>
          <w:spacing w:val="-17"/>
        </w:rPr>
        <w:t xml:space="preserve"> </w:t>
      </w:r>
      <w:r>
        <w:t>torno</w:t>
      </w:r>
      <w:r>
        <w:rPr>
          <w:spacing w:val="-17"/>
        </w:rPr>
        <w:t xml:space="preserve"> </w:t>
      </w:r>
      <w:r>
        <w:t>al</w:t>
      </w:r>
      <w:r>
        <w:rPr>
          <w:spacing w:val="-15"/>
        </w:rPr>
        <w:t xml:space="preserve"> </w:t>
      </w:r>
      <w:r>
        <w:t>cálculo</w:t>
      </w:r>
      <w:r>
        <w:rPr>
          <w:spacing w:val="-17"/>
        </w:rPr>
        <w:t xml:space="preserve"> </w:t>
      </w:r>
      <w:r>
        <w:t>que</w:t>
      </w:r>
      <w:r>
        <w:rPr>
          <w:spacing w:val="-16"/>
        </w:rPr>
        <w:t xml:space="preserve"> </w:t>
      </w:r>
      <w:r>
        <w:t>hizo</w:t>
      </w:r>
      <w:r>
        <w:rPr>
          <w:spacing w:val="-17"/>
        </w:rPr>
        <w:t xml:space="preserve"> </w:t>
      </w:r>
      <w:r>
        <w:t>la</w:t>
      </w:r>
      <w:r>
        <w:rPr>
          <w:spacing w:val="-16"/>
        </w:rPr>
        <w:t xml:space="preserve"> </w:t>
      </w:r>
      <w:r>
        <w:t>entidad</w:t>
      </w:r>
      <w:r>
        <w:rPr>
          <w:spacing w:val="-16"/>
        </w:rPr>
        <w:t xml:space="preserve"> </w:t>
      </w:r>
      <w:r>
        <w:t>demandada</w:t>
      </w:r>
      <w:r>
        <w:rPr>
          <w:spacing w:val="-17"/>
        </w:rPr>
        <w:t xml:space="preserve"> </w:t>
      </w:r>
      <w:r>
        <w:t>respecto</w:t>
      </w:r>
      <w:r>
        <w:rPr>
          <w:spacing w:val="-18"/>
        </w:rPr>
        <w:t xml:space="preserve"> </w:t>
      </w:r>
      <w:r>
        <w:t>del</w:t>
      </w:r>
      <w:r>
        <w:rPr>
          <w:spacing w:val="-18"/>
        </w:rPr>
        <w:t xml:space="preserve"> </w:t>
      </w:r>
      <w:r>
        <w:t>IBL,</w:t>
      </w:r>
      <w:r>
        <w:rPr>
          <w:spacing w:val="-18"/>
        </w:rPr>
        <w:t xml:space="preserve"> </w:t>
      </w:r>
      <w:r>
        <w:t>con</w:t>
      </w:r>
      <w:r>
        <w:rPr>
          <w:spacing w:val="-75"/>
        </w:rPr>
        <w:t xml:space="preserve"> </w:t>
      </w:r>
      <w:r>
        <w:t>lo</w:t>
      </w:r>
      <w:r>
        <w:rPr>
          <w:spacing w:val="-13"/>
        </w:rPr>
        <w:t xml:space="preserve"> </w:t>
      </w:r>
      <w:r>
        <w:t>que</w:t>
      </w:r>
      <w:r>
        <w:rPr>
          <w:spacing w:val="-15"/>
        </w:rPr>
        <w:t xml:space="preserve"> </w:t>
      </w:r>
      <w:r>
        <w:t>se</w:t>
      </w:r>
      <w:r>
        <w:rPr>
          <w:spacing w:val="-11"/>
        </w:rPr>
        <w:t xml:space="preserve"> </w:t>
      </w:r>
      <w:r>
        <w:t>afecta</w:t>
      </w:r>
      <w:r>
        <w:rPr>
          <w:spacing w:val="-13"/>
        </w:rPr>
        <w:t xml:space="preserve"> </w:t>
      </w:r>
      <w:r>
        <w:t>la</w:t>
      </w:r>
      <w:r>
        <w:rPr>
          <w:spacing w:val="-12"/>
        </w:rPr>
        <w:t xml:space="preserve"> </w:t>
      </w:r>
      <w:r>
        <w:t>mesada,</w:t>
      </w:r>
      <w:r>
        <w:rPr>
          <w:spacing w:val="-14"/>
        </w:rPr>
        <w:t xml:space="preserve"> </w:t>
      </w:r>
      <w:r>
        <w:t>por</w:t>
      </w:r>
      <w:r>
        <w:rPr>
          <w:spacing w:val="-12"/>
        </w:rPr>
        <w:t xml:space="preserve"> </w:t>
      </w:r>
      <w:r>
        <w:t>lo</w:t>
      </w:r>
      <w:r>
        <w:rPr>
          <w:spacing w:val="-8"/>
        </w:rPr>
        <w:t xml:space="preserve"> </w:t>
      </w:r>
      <w:r>
        <w:t>que,</w:t>
      </w:r>
      <w:r>
        <w:rPr>
          <w:spacing w:val="-13"/>
        </w:rPr>
        <w:t xml:space="preserve"> </w:t>
      </w:r>
      <w:r>
        <w:t>al</w:t>
      </w:r>
      <w:r>
        <w:rPr>
          <w:spacing w:val="-11"/>
        </w:rPr>
        <w:t xml:space="preserve"> </w:t>
      </w:r>
      <w:r>
        <w:t>retomar</w:t>
      </w:r>
      <w:r>
        <w:rPr>
          <w:spacing w:val="-11"/>
        </w:rPr>
        <w:t xml:space="preserve"> </w:t>
      </w:r>
      <w:r>
        <w:t>los</w:t>
      </w:r>
      <w:r>
        <w:rPr>
          <w:spacing w:val="-13"/>
        </w:rPr>
        <w:t xml:space="preserve"> </w:t>
      </w:r>
      <w:r>
        <w:t>hechos</w:t>
      </w:r>
      <w:r>
        <w:rPr>
          <w:spacing w:val="-12"/>
        </w:rPr>
        <w:t xml:space="preserve"> </w:t>
      </w:r>
      <w:r>
        <w:t>probados,</w:t>
      </w:r>
      <w:r>
        <w:rPr>
          <w:spacing w:val="-75"/>
        </w:rPr>
        <w:t xml:space="preserve"> </w:t>
      </w:r>
      <w:r>
        <w:t>la</w:t>
      </w:r>
      <w:r>
        <w:rPr>
          <w:spacing w:val="1"/>
        </w:rPr>
        <w:t xml:space="preserve"> </w:t>
      </w:r>
      <w:r>
        <w:t>Sala</w:t>
      </w:r>
      <w:r>
        <w:rPr>
          <w:spacing w:val="1"/>
        </w:rPr>
        <w:t xml:space="preserve"> </w:t>
      </w:r>
      <w:r>
        <w:t>encuentra</w:t>
      </w:r>
      <w:r>
        <w:rPr>
          <w:spacing w:val="1"/>
        </w:rPr>
        <w:t xml:space="preserve"> </w:t>
      </w:r>
      <w:r>
        <w:t>que</w:t>
      </w:r>
      <w:r>
        <w:rPr>
          <w:spacing w:val="1"/>
        </w:rPr>
        <w:t xml:space="preserve"> </w:t>
      </w:r>
      <w:r>
        <w:t>la</w:t>
      </w:r>
      <w:r>
        <w:rPr>
          <w:spacing w:val="1"/>
        </w:rPr>
        <w:t xml:space="preserve"> </w:t>
      </w:r>
      <w:r>
        <w:t>demandante</w:t>
      </w:r>
      <w:r>
        <w:rPr>
          <w:spacing w:val="1"/>
        </w:rPr>
        <w:t xml:space="preserve"> </w:t>
      </w:r>
      <w:r>
        <w:t>efectivamente</w:t>
      </w:r>
      <w:r>
        <w:rPr>
          <w:spacing w:val="1"/>
        </w:rPr>
        <w:t xml:space="preserve"> </w:t>
      </w:r>
      <w:r>
        <w:t>devengo</w:t>
      </w:r>
      <w:r>
        <w:rPr>
          <w:spacing w:val="1"/>
        </w:rPr>
        <w:t xml:space="preserve"> </w:t>
      </w:r>
      <w:r>
        <w:t>los</w:t>
      </w:r>
      <w:r>
        <w:rPr>
          <w:spacing w:val="-75"/>
        </w:rPr>
        <w:t xml:space="preserve"> </w:t>
      </w:r>
      <w:r>
        <w:rPr>
          <w:w w:val="95"/>
        </w:rPr>
        <w:t>siguientes</w:t>
      </w:r>
      <w:r>
        <w:rPr>
          <w:spacing w:val="-13"/>
          <w:w w:val="95"/>
        </w:rPr>
        <w:t xml:space="preserve"> </w:t>
      </w:r>
      <w:r>
        <w:rPr>
          <w:w w:val="95"/>
        </w:rPr>
        <w:t>conceptos</w:t>
      </w:r>
      <w:r>
        <w:rPr>
          <w:spacing w:val="-14"/>
          <w:w w:val="95"/>
        </w:rPr>
        <w:t xml:space="preserve"> </w:t>
      </w:r>
      <w:r>
        <w:rPr>
          <w:w w:val="95"/>
        </w:rPr>
        <w:t>y</w:t>
      </w:r>
      <w:r>
        <w:rPr>
          <w:spacing w:val="-13"/>
          <w:w w:val="95"/>
        </w:rPr>
        <w:t xml:space="preserve"> </w:t>
      </w:r>
      <w:r>
        <w:rPr>
          <w:w w:val="95"/>
        </w:rPr>
        <w:t>valores:</w:t>
      </w:r>
    </w:p>
    <w:p w14:paraId="2578D69E" w14:textId="77777777" w:rsidR="005B3B24" w:rsidRDefault="005B3B24">
      <w:pPr>
        <w:pStyle w:val="Textoindependiente"/>
        <w:spacing w:before="7"/>
        <w:rPr>
          <w:sz w:val="25"/>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10"/>
        <w:gridCol w:w="1133"/>
        <w:gridCol w:w="1176"/>
        <w:gridCol w:w="1376"/>
        <w:gridCol w:w="1419"/>
        <w:gridCol w:w="1418"/>
      </w:tblGrid>
      <w:tr w:rsidR="005B3B24" w14:paraId="21544F2B" w14:textId="77777777">
        <w:trPr>
          <w:trHeight w:val="1372"/>
        </w:trPr>
        <w:tc>
          <w:tcPr>
            <w:tcW w:w="703" w:type="dxa"/>
          </w:tcPr>
          <w:p w14:paraId="27CE246C" w14:textId="77777777" w:rsidR="005B3B24" w:rsidRDefault="00CC4EA0">
            <w:pPr>
              <w:pStyle w:val="TableParagraph"/>
              <w:spacing w:line="240" w:lineRule="auto"/>
              <w:ind w:left="165"/>
              <w:rPr>
                <w:rFonts w:ascii="Tahoma" w:hAnsi="Tahoma"/>
                <w:b/>
                <w:sz w:val="16"/>
              </w:rPr>
            </w:pPr>
            <w:r>
              <w:rPr>
                <w:rFonts w:ascii="Tahoma" w:hAnsi="Tahoma"/>
                <w:b/>
                <w:w w:val="105"/>
                <w:sz w:val="16"/>
              </w:rPr>
              <w:t>AÑO</w:t>
            </w:r>
          </w:p>
        </w:tc>
        <w:tc>
          <w:tcPr>
            <w:tcW w:w="710" w:type="dxa"/>
          </w:tcPr>
          <w:p w14:paraId="2A57FF7A" w14:textId="77777777" w:rsidR="005B3B24" w:rsidRDefault="00CC4EA0">
            <w:pPr>
              <w:pStyle w:val="TableParagraph"/>
              <w:spacing w:line="244" w:lineRule="auto"/>
              <w:ind w:firstLine="31"/>
              <w:rPr>
                <w:rFonts w:ascii="Tahoma" w:hAnsi="Tahoma"/>
                <w:b/>
                <w:sz w:val="16"/>
              </w:rPr>
            </w:pPr>
            <w:r>
              <w:rPr>
                <w:rFonts w:ascii="Tahoma" w:hAnsi="Tahoma"/>
                <w:b/>
                <w:w w:val="95"/>
                <w:sz w:val="16"/>
              </w:rPr>
              <w:t>Nº de</w:t>
            </w:r>
            <w:r>
              <w:rPr>
                <w:rFonts w:ascii="Tahoma" w:hAnsi="Tahoma"/>
                <w:b/>
                <w:spacing w:val="-42"/>
                <w:w w:val="95"/>
                <w:sz w:val="16"/>
              </w:rPr>
              <w:t xml:space="preserve"> </w:t>
            </w:r>
            <w:r>
              <w:rPr>
                <w:rFonts w:ascii="Tahoma" w:hAnsi="Tahoma"/>
                <w:b/>
                <w:w w:val="95"/>
                <w:sz w:val="16"/>
              </w:rPr>
              <w:t>Meses</w:t>
            </w:r>
          </w:p>
        </w:tc>
        <w:tc>
          <w:tcPr>
            <w:tcW w:w="1133" w:type="dxa"/>
          </w:tcPr>
          <w:p w14:paraId="0CF0C6A9" w14:textId="77777777" w:rsidR="005B3B24" w:rsidRDefault="00CC4EA0">
            <w:pPr>
              <w:pStyle w:val="TableParagraph"/>
              <w:spacing w:line="244" w:lineRule="auto"/>
              <w:ind w:left="308" w:right="102" w:hanging="180"/>
              <w:rPr>
                <w:rFonts w:ascii="Tahoma" w:hAnsi="Tahoma"/>
                <w:b/>
                <w:sz w:val="16"/>
              </w:rPr>
            </w:pPr>
            <w:r>
              <w:rPr>
                <w:rFonts w:ascii="Tahoma" w:hAnsi="Tahoma"/>
                <w:b/>
                <w:sz w:val="16"/>
              </w:rPr>
              <w:t>Asignación</w:t>
            </w:r>
            <w:r>
              <w:rPr>
                <w:rFonts w:ascii="Tahoma" w:hAnsi="Tahoma"/>
                <w:b/>
                <w:spacing w:val="-44"/>
                <w:sz w:val="16"/>
              </w:rPr>
              <w:t xml:space="preserve"> </w:t>
            </w:r>
            <w:r>
              <w:rPr>
                <w:rFonts w:ascii="Tahoma" w:hAnsi="Tahoma"/>
                <w:b/>
                <w:sz w:val="16"/>
              </w:rPr>
              <w:t>Básica</w:t>
            </w:r>
          </w:p>
        </w:tc>
        <w:tc>
          <w:tcPr>
            <w:tcW w:w="1176" w:type="dxa"/>
          </w:tcPr>
          <w:p w14:paraId="0C0204FC" w14:textId="77777777" w:rsidR="005B3B24" w:rsidRDefault="00CC4EA0">
            <w:pPr>
              <w:pStyle w:val="TableParagraph"/>
              <w:spacing w:line="242" w:lineRule="auto"/>
              <w:ind w:left="108" w:right="92"/>
              <w:jc w:val="center"/>
              <w:rPr>
                <w:rFonts w:ascii="Tahoma" w:hAnsi="Tahoma"/>
                <w:b/>
                <w:sz w:val="16"/>
              </w:rPr>
            </w:pPr>
            <w:r>
              <w:rPr>
                <w:rFonts w:ascii="Tahoma" w:hAnsi="Tahoma"/>
                <w:b/>
                <w:w w:val="95"/>
                <w:sz w:val="16"/>
              </w:rPr>
              <w:t>Bonificación</w:t>
            </w:r>
            <w:r>
              <w:rPr>
                <w:rFonts w:ascii="Tahoma" w:hAnsi="Tahoma"/>
                <w:b/>
                <w:spacing w:val="-42"/>
                <w:w w:val="95"/>
                <w:sz w:val="16"/>
              </w:rPr>
              <w:t xml:space="preserve"> </w:t>
            </w:r>
            <w:r>
              <w:rPr>
                <w:rFonts w:ascii="Tahoma" w:hAnsi="Tahoma"/>
                <w:b/>
                <w:sz w:val="16"/>
              </w:rPr>
              <w:t>por</w:t>
            </w:r>
            <w:r>
              <w:rPr>
                <w:rFonts w:ascii="Tahoma" w:hAnsi="Tahoma"/>
                <w:b/>
                <w:spacing w:val="1"/>
                <w:sz w:val="16"/>
              </w:rPr>
              <w:t xml:space="preserve"> </w:t>
            </w:r>
            <w:r>
              <w:rPr>
                <w:rFonts w:ascii="Tahoma" w:hAnsi="Tahoma"/>
                <w:b/>
                <w:sz w:val="16"/>
              </w:rPr>
              <w:t>servicios</w:t>
            </w:r>
            <w:r>
              <w:rPr>
                <w:rFonts w:ascii="Tahoma" w:hAnsi="Tahoma"/>
                <w:b/>
                <w:spacing w:val="1"/>
                <w:sz w:val="16"/>
              </w:rPr>
              <w:t xml:space="preserve"> </w:t>
            </w:r>
            <w:r>
              <w:rPr>
                <w:rFonts w:ascii="Tahoma" w:hAnsi="Tahoma"/>
                <w:b/>
                <w:sz w:val="16"/>
              </w:rPr>
              <w:t>prestados</w:t>
            </w:r>
          </w:p>
        </w:tc>
        <w:tc>
          <w:tcPr>
            <w:tcW w:w="1376" w:type="dxa"/>
          </w:tcPr>
          <w:p w14:paraId="4485E4E1" w14:textId="77777777" w:rsidR="005B3B24" w:rsidRDefault="00CC4EA0">
            <w:pPr>
              <w:pStyle w:val="TableParagraph"/>
              <w:spacing w:line="244" w:lineRule="auto"/>
              <w:ind w:left="219" w:right="205" w:hanging="1"/>
              <w:jc w:val="center"/>
              <w:rPr>
                <w:rFonts w:ascii="Tahoma"/>
                <w:b/>
                <w:sz w:val="16"/>
              </w:rPr>
            </w:pPr>
            <w:r>
              <w:rPr>
                <w:rFonts w:ascii="Tahoma"/>
                <w:b/>
                <w:sz w:val="16"/>
              </w:rPr>
              <w:t>Trabajo</w:t>
            </w:r>
            <w:r>
              <w:rPr>
                <w:rFonts w:ascii="Tahoma"/>
                <w:b/>
                <w:spacing w:val="1"/>
                <w:sz w:val="16"/>
              </w:rPr>
              <w:t xml:space="preserve"> </w:t>
            </w:r>
            <w:r>
              <w:rPr>
                <w:rFonts w:ascii="Tahoma"/>
                <w:b/>
                <w:sz w:val="16"/>
              </w:rPr>
              <w:t>dominical,</w:t>
            </w:r>
            <w:r>
              <w:rPr>
                <w:rFonts w:ascii="Tahoma"/>
                <w:b/>
                <w:spacing w:val="1"/>
                <w:sz w:val="16"/>
              </w:rPr>
              <w:t xml:space="preserve"> </w:t>
            </w:r>
            <w:r>
              <w:rPr>
                <w:rFonts w:ascii="Tahoma"/>
                <w:b/>
                <w:sz w:val="16"/>
              </w:rPr>
              <w:t>festivo</w:t>
            </w:r>
            <w:r>
              <w:rPr>
                <w:rFonts w:ascii="Tahoma"/>
                <w:b/>
                <w:spacing w:val="1"/>
                <w:sz w:val="16"/>
              </w:rPr>
              <w:t xml:space="preserve"> </w:t>
            </w:r>
            <w:r>
              <w:rPr>
                <w:rFonts w:ascii="Tahoma"/>
                <w:b/>
                <w:sz w:val="16"/>
              </w:rPr>
              <w:t>nocturno y</w:t>
            </w:r>
            <w:r>
              <w:rPr>
                <w:rFonts w:ascii="Tahoma"/>
                <w:b/>
                <w:spacing w:val="1"/>
                <w:sz w:val="16"/>
              </w:rPr>
              <w:t xml:space="preserve"> </w:t>
            </w:r>
            <w:r>
              <w:rPr>
                <w:rFonts w:ascii="Tahoma"/>
                <w:b/>
                <w:spacing w:val="-2"/>
                <w:w w:val="95"/>
                <w:sz w:val="16"/>
              </w:rPr>
              <w:t>horas</w:t>
            </w:r>
            <w:r>
              <w:rPr>
                <w:rFonts w:ascii="Tahoma"/>
                <w:b/>
                <w:spacing w:val="-6"/>
                <w:w w:val="95"/>
                <w:sz w:val="16"/>
              </w:rPr>
              <w:t xml:space="preserve"> </w:t>
            </w:r>
            <w:r>
              <w:rPr>
                <w:rFonts w:ascii="Tahoma"/>
                <w:b/>
                <w:spacing w:val="-2"/>
                <w:w w:val="95"/>
                <w:sz w:val="16"/>
              </w:rPr>
              <w:t>extras</w:t>
            </w:r>
          </w:p>
        </w:tc>
        <w:tc>
          <w:tcPr>
            <w:tcW w:w="1419" w:type="dxa"/>
          </w:tcPr>
          <w:p w14:paraId="5FAA6174" w14:textId="77777777" w:rsidR="005B3B24" w:rsidRDefault="00CC4EA0">
            <w:pPr>
              <w:pStyle w:val="TableParagraph"/>
              <w:spacing w:line="244" w:lineRule="auto"/>
              <w:ind w:left="257" w:firstLine="271"/>
              <w:rPr>
                <w:rFonts w:ascii="Tahoma"/>
                <w:b/>
                <w:sz w:val="16"/>
              </w:rPr>
            </w:pPr>
            <w:proofErr w:type="gramStart"/>
            <w:r>
              <w:rPr>
                <w:rFonts w:ascii="Tahoma"/>
                <w:b/>
                <w:sz w:val="16"/>
              </w:rPr>
              <w:t>Total</w:t>
            </w:r>
            <w:proofErr w:type="gramEnd"/>
            <w:r>
              <w:rPr>
                <w:rFonts w:ascii="Tahoma"/>
                <w:b/>
                <w:spacing w:val="1"/>
                <w:sz w:val="16"/>
              </w:rPr>
              <w:t xml:space="preserve"> </w:t>
            </w:r>
            <w:r>
              <w:rPr>
                <w:rFonts w:ascii="Tahoma"/>
                <w:b/>
                <w:sz w:val="16"/>
              </w:rPr>
              <w:t>acumulado</w:t>
            </w:r>
          </w:p>
        </w:tc>
        <w:tc>
          <w:tcPr>
            <w:tcW w:w="1418" w:type="dxa"/>
          </w:tcPr>
          <w:p w14:paraId="2669978D" w14:textId="77777777" w:rsidR="005B3B24" w:rsidRDefault="00CC4EA0">
            <w:pPr>
              <w:pStyle w:val="TableParagraph"/>
              <w:spacing w:line="240" w:lineRule="auto"/>
              <w:ind w:left="367"/>
              <w:rPr>
                <w:rFonts w:ascii="Tahoma"/>
                <w:b/>
                <w:sz w:val="16"/>
              </w:rPr>
            </w:pPr>
            <w:proofErr w:type="gramStart"/>
            <w:r>
              <w:rPr>
                <w:rFonts w:ascii="Tahoma"/>
                <w:b/>
                <w:w w:val="85"/>
                <w:sz w:val="16"/>
              </w:rPr>
              <w:t>Total</w:t>
            </w:r>
            <w:proofErr w:type="gramEnd"/>
            <w:r>
              <w:rPr>
                <w:rFonts w:ascii="Tahoma"/>
                <w:b/>
                <w:spacing w:val="2"/>
                <w:w w:val="85"/>
                <w:sz w:val="16"/>
              </w:rPr>
              <w:t xml:space="preserve"> </w:t>
            </w:r>
            <w:r>
              <w:rPr>
                <w:rFonts w:ascii="Tahoma"/>
                <w:b/>
                <w:w w:val="85"/>
                <w:sz w:val="16"/>
              </w:rPr>
              <w:t>IBL-</w:t>
            </w:r>
          </w:p>
          <w:p w14:paraId="3BE7D217" w14:textId="77777777" w:rsidR="005B3B24" w:rsidRDefault="005B3B24">
            <w:pPr>
              <w:pStyle w:val="TableParagraph"/>
              <w:spacing w:before="5" w:line="240" w:lineRule="auto"/>
              <w:ind w:left="0"/>
              <w:rPr>
                <w:sz w:val="16"/>
              </w:rPr>
            </w:pPr>
          </w:p>
          <w:p w14:paraId="47739C57" w14:textId="77777777" w:rsidR="005B3B24" w:rsidRDefault="00CC4EA0">
            <w:pPr>
              <w:pStyle w:val="TableParagraph"/>
              <w:tabs>
                <w:tab w:val="left" w:pos="1096"/>
              </w:tabs>
              <w:spacing w:line="242" w:lineRule="auto"/>
              <w:ind w:left="108" w:right="93"/>
              <w:jc w:val="both"/>
              <w:rPr>
                <w:sz w:val="16"/>
              </w:rPr>
            </w:pPr>
            <w:r>
              <w:rPr>
                <w:sz w:val="16"/>
              </w:rPr>
              <w:t>Actualizado</w:t>
            </w:r>
            <w:r>
              <w:rPr>
                <w:spacing w:val="1"/>
                <w:sz w:val="16"/>
              </w:rPr>
              <w:t xml:space="preserve"> </w:t>
            </w:r>
            <w:r>
              <w:rPr>
                <w:sz w:val="16"/>
              </w:rPr>
              <w:t>la</w:t>
            </w:r>
            <w:r>
              <w:rPr>
                <w:spacing w:val="-54"/>
                <w:sz w:val="16"/>
              </w:rPr>
              <w:t xml:space="preserve"> </w:t>
            </w:r>
            <w:r>
              <w:rPr>
                <w:sz w:val="16"/>
              </w:rPr>
              <w:t>a</w:t>
            </w:r>
            <w:r>
              <w:rPr>
                <w:spacing w:val="1"/>
                <w:sz w:val="16"/>
              </w:rPr>
              <w:t xml:space="preserve"> </w:t>
            </w:r>
            <w:r>
              <w:rPr>
                <w:sz w:val="16"/>
              </w:rPr>
              <w:t>la</w:t>
            </w:r>
            <w:r>
              <w:rPr>
                <w:spacing w:val="1"/>
                <w:sz w:val="16"/>
              </w:rPr>
              <w:t xml:space="preserve"> </w:t>
            </w:r>
            <w:r>
              <w:rPr>
                <w:sz w:val="16"/>
              </w:rPr>
              <w:t>fecha</w:t>
            </w:r>
            <w:r>
              <w:rPr>
                <w:spacing w:val="1"/>
                <w:sz w:val="16"/>
              </w:rPr>
              <w:t xml:space="preserve"> </w:t>
            </w:r>
            <w:r>
              <w:rPr>
                <w:sz w:val="16"/>
              </w:rPr>
              <w:t>de</w:t>
            </w:r>
            <w:r>
              <w:rPr>
                <w:spacing w:val="-54"/>
                <w:sz w:val="16"/>
              </w:rPr>
              <w:t xml:space="preserve"> </w:t>
            </w:r>
            <w:r>
              <w:rPr>
                <w:sz w:val="16"/>
              </w:rPr>
              <w:t>retiro</w:t>
            </w:r>
            <w:r>
              <w:rPr>
                <w:sz w:val="16"/>
              </w:rPr>
              <w:tab/>
              <w:t>de</w:t>
            </w:r>
            <w:r>
              <w:rPr>
                <w:spacing w:val="-54"/>
                <w:sz w:val="16"/>
              </w:rPr>
              <w:t xml:space="preserve"> </w:t>
            </w:r>
            <w:r>
              <w:rPr>
                <w:w w:val="95"/>
                <w:sz w:val="16"/>
              </w:rPr>
              <w:t>servicios</w:t>
            </w:r>
            <w:r>
              <w:rPr>
                <w:spacing w:val="-10"/>
                <w:w w:val="95"/>
                <w:sz w:val="16"/>
              </w:rPr>
              <w:t xml:space="preserve"> </w:t>
            </w:r>
            <w:r>
              <w:rPr>
                <w:w w:val="95"/>
                <w:sz w:val="16"/>
              </w:rPr>
              <w:t>(30</w:t>
            </w:r>
            <w:r>
              <w:rPr>
                <w:spacing w:val="-10"/>
                <w:w w:val="95"/>
                <w:sz w:val="16"/>
              </w:rPr>
              <w:t xml:space="preserve"> </w:t>
            </w:r>
            <w:r>
              <w:rPr>
                <w:w w:val="95"/>
                <w:sz w:val="16"/>
              </w:rPr>
              <w:t>de</w:t>
            </w:r>
          </w:p>
          <w:p w14:paraId="3941833B" w14:textId="77777777" w:rsidR="005B3B24" w:rsidRDefault="00CC4EA0">
            <w:pPr>
              <w:pStyle w:val="TableParagraph"/>
              <w:spacing w:line="173" w:lineRule="exact"/>
              <w:ind w:left="108"/>
              <w:jc w:val="both"/>
              <w:rPr>
                <w:sz w:val="16"/>
              </w:rPr>
            </w:pPr>
            <w:r>
              <w:rPr>
                <w:spacing w:val="-1"/>
                <w:w w:val="95"/>
                <w:sz w:val="16"/>
              </w:rPr>
              <w:t>marzo</w:t>
            </w:r>
            <w:r>
              <w:rPr>
                <w:spacing w:val="-10"/>
                <w:w w:val="95"/>
                <w:sz w:val="16"/>
              </w:rPr>
              <w:t xml:space="preserve"> </w:t>
            </w:r>
            <w:r>
              <w:rPr>
                <w:spacing w:val="-1"/>
                <w:w w:val="95"/>
                <w:sz w:val="16"/>
              </w:rPr>
              <w:t>de</w:t>
            </w:r>
            <w:r>
              <w:rPr>
                <w:spacing w:val="-8"/>
                <w:w w:val="95"/>
                <w:sz w:val="16"/>
              </w:rPr>
              <w:t xml:space="preserve"> </w:t>
            </w:r>
            <w:r>
              <w:rPr>
                <w:spacing w:val="-1"/>
                <w:w w:val="95"/>
                <w:sz w:val="16"/>
              </w:rPr>
              <w:t>2017)</w:t>
            </w:r>
          </w:p>
        </w:tc>
      </w:tr>
      <w:tr w:rsidR="005B3B24" w14:paraId="5CBFDDD9" w14:textId="77777777">
        <w:trPr>
          <w:trHeight w:val="393"/>
        </w:trPr>
        <w:tc>
          <w:tcPr>
            <w:tcW w:w="703" w:type="dxa"/>
          </w:tcPr>
          <w:p w14:paraId="3A6DEB34" w14:textId="77777777" w:rsidR="005B3B24" w:rsidRDefault="00CC4EA0">
            <w:pPr>
              <w:pStyle w:val="TableParagraph"/>
              <w:rPr>
                <w:sz w:val="16"/>
              </w:rPr>
            </w:pPr>
            <w:r>
              <w:rPr>
                <w:sz w:val="16"/>
              </w:rPr>
              <w:t>2007</w:t>
            </w:r>
          </w:p>
        </w:tc>
        <w:tc>
          <w:tcPr>
            <w:tcW w:w="710" w:type="dxa"/>
          </w:tcPr>
          <w:p w14:paraId="25E507C7" w14:textId="77777777" w:rsidR="005B3B24" w:rsidRDefault="00CC4EA0">
            <w:pPr>
              <w:pStyle w:val="TableParagraph"/>
              <w:rPr>
                <w:sz w:val="16"/>
              </w:rPr>
            </w:pPr>
            <w:r>
              <w:rPr>
                <w:w w:val="87"/>
                <w:sz w:val="16"/>
              </w:rPr>
              <w:t>9</w:t>
            </w:r>
          </w:p>
        </w:tc>
        <w:tc>
          <w:tcPr>
            <w:tcW w:w="1133" w:type="dxa"/>
          </w:tcPr>
          <w:p w14:paraId="5E68279F"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1.049.000</w:t>
            </w:r>
          </w:p>
        </w:tc>
        <w:tc>
          <w:tcPr>
            <w:tcW w:w="1176" w:type="dxa"/>
          </w:tcPr>
          <w:p w14:paraId="5CC4DFCB" w14:textId="77777777" w:rsidR="005B3B24" w:rsidRDefault="00CC4EA0">
            <w:pPr>
              <w:pStyle w:val="TableParagraph"/>
              <w:ind w:left="108"/>
              <w:rPr>
                <w:sz w:val="16"/>
              </w:rPr>
            </w:pPr>
            <w:r>
              <w:rPr>
                <w:w w:val="85"/>
                <w:sz w:val="16"/>
              </w:rPr>
              <w:t>$</w:t>
            </w:r>
            <w:r>
              <w:rPr>
                <w:spacing w:val="-1"/>
                <w:w w:val="85"/>
                <w:sz w:val="16"/>
              </w:rPr>
              <w:t xml:space="preserve"> </w:t>
            </w:r>
            <w:r>
              <w:rPr>
                <w:w w:val="85"/>
                <w:sz w:val="16"/>
              </w:rPr>
              <w:t>275.362</w:t>
            </w:r>
          </w:p>
        </w:tc>
        <w:tc>
          <w:tcPr>
            <w:tcW w:w="1376" w:type="dxa"/>
          </w:tcPr>
          <w:p w14:paraId="07CA5135"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3.153.769</w:t>
            </w:r>
          </w:p>
        </w:tc>
        <w:tc>
          <w:tcPr>
            <w:tcW w:w="1419" w:type="dxa"/>
          </w:tcPr>
          <w:p w14:paraId="779A054A"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12.870.131</w:t>
            </w:r>
          </w:p>
        </w:tc>
        <w:tc>
          <w:tcPr>
            <w:tcW w:w="1418" w:type="dxa"/>
          </w:tcPr>
          <w:p w14:paraId="6AC9DA12" w14:textId="77777777" w:rsidR="005B3B24" w:rsidRDefault="00CC4EA0">
            <w:pPr>
              <w:pStyle w:val="TableParagraph"/>
              <w:ind w:left="108"/>
              <w:rPr>
                <w:sz w:val="10"/>
              </w:rPr>
            </w:pPr>
            <w:r>
              <w:rPr>
                <w:w w:val="85"/>
                <w:sz w:val="16"/>
              </w:rPr>
              <w:t>$</w:t>
            </w:r>
            <w:r>
              <w:rPr>
                <w:spacing w:val="-2"/>
                <w:w w:val="85"/>
                <w:sz w:val="16"/>
              </w:rPr>
              <w:t xml:space="preserve"> </w:t>
            </w:r>
            <w:r>
              <w:rPr>
                <w:w w:val="85"/>
                <w:sz w:val="16"/>
              </w:rPr>
              <w:t>13.614.025</w:t>
            </w:r>
            <w:r>
              <w:rPr>
                <w:w w:val="85"/>
                <w:position w:val="4"/>
                <w:sz w:val="10"/>
              </w:rPr>
              <w:t>21</w:t>
            </w:r>
          </w:p>
        </w:tc>
      </w:tr>
    </w:tbl>
    <w:p w14:paraId="47AEAAAB" w14:textId="77777777" w:rsidR="005B3B24" w:rsidRDefault="00CC4EA0">
      <w:pPr>
        <w:pStyle w:val="Textoindependiente"/>
        <w:spacing w:before="4"/>
        <w:rPr>
          <w:sz w:val="14"/>
        </w:rPr>
      </w:pPr>
      <w:r>
        <w:pict w14:anchorId="0FFF997F">
          <v:rect id="_x0000_s1027" style="position:absolute;margin-left:99.25pt;margin-top:10.65pt;width:2in;height:.6pt;z-index:-15719936;mso-wrap-distance-left:0;mso-wrap-distance-right:0;mso-position-horizontal-relative:page;mso-position-vertical-relative:text" fillcolor="black" stroked="f">
            <w10:wrap type="topAndBottom" anchorx="page"/>
          </v:rect>
        </w:pict>
      </w:r>
    </w:p>
    <w:p w14:paraId="12D63DFC" w14:textId="77777777" w:rsidR="005B3B24" w:rsidRDefault="00CC4EA0">
      <w:pPr>
        <w:spacing w:before="69"/>
        <w:ind w:left="265"/>
        <w:rPr>
          <w:i/>
          <w:sz w:val="16"/>
        </w:rPr>
      </w:pPr>
      <w:r>
        <w:rPr>
          <w:i/>
          <w:w w:val="90"/>
          <w:position w:val="4"/>
          <w:sz w:val="10"/>
        </w:rPr>
        <w:t>21</w:t>
      </w:r>
      <w:r>
        <w:rPr>
          <w:i/>
          <w:spacing w:val="25"/>
          <w:w w:val="90"/>
          <w:position w:val="4"/>
          <w:sz w:val="10"/>
        </w:rPr>
        <w:t xml:space="preserve"> </w:t>
      </w:r>
      <w:r>
        <w:rPr>
          <w:i/>
          <w:w w:val="90"/>
          <w:sz w:val="16"/>
        </w:rPr>
        <w:t>Se</w:t>
      </w:r>
      <w:r>
        <w:rPr>
          <w:i/>
          <w:spacing w:val="5"/>
          <w:w w:val="90"/>
          <w:sz w:val="16"/>
        </w:rPr>
        <w:t xml:space="preserve"> </w:t>
      </w:r>
      <w:r>
        <w:rPr>
          <w:i/>
          <w:w w:val="90"/>
          <w:sz w:val="16"/>
        </w:rPr>
        <w:t>toma</w:t>
      </w:r>
      <w:r>
        <w:rPr>
          <w:i/>
          <w:spacing w:val="8"/>
          <w:w w:val="90"/>
          <w:sz w:val="16"/>
        </w:rPr>
        <w:t xml:space="preserve"> </w:t>
      </w:r>
      <w:r>
        <w:rPr>
          <w:i/>
          <w:w w:val="90"/>
          <w:sz w:val="16"/>
        </w:rPr>
        <w:t>el</w:t>
      </w:r>
      <w:r>
        <w:rPr>
          <w:i/>
          <w:spacing w:val="7"/>
          <w:w w:val="90"/>
          <w:sz w:val="16"/>
        </w:rPr>
        <w:t xml:space="preserve"> </w:t>
      </w:r>
      <w:r>
        <w:rPr>
          <w:i/>
          <w:w w:val="90"/>
          <w:sz w:val="16"/>
        </w:rPr>
        <w:t>IPC-</w:t>
      </w:r>
      <w:r>
        <w:rPr>
          <w:i/>
          <w:spacing w:val="6"/>
          <w:w w:val="90"/>
          <w:sz w:val="16"/>
        </w:rPr>
        <w:t xml:space="preserve"> </w:t>
      </w:r>
      <w:r>
        <w:rPr>
          <w:i/>
          <w:w w:val="90"/>
          <w:sz w:val="16"/>
        </w:rPr>
        <w:t>variación</w:t>
      </w:r>
      <w:r>
        <w:rPr>
          <w:i/>
          <w:spacing w:val="6"/>
          <w:w w:val="90"/>
          <w:sz w:val="16"/>
        </w:rPr>
        <w:t xml:space="preserve"> </w:t>
      </w:r>
      <w:r>
        <w:rPr>
          <w:i/>
          <w:w w:val="90"/>
          <w:sz w:val="16"/>
        </w:rPr>
        <w:t>anual:</w:t>
      </w:r>
      <w:r>
        <w:rPr>
          <w:i/>
          <w:spacing w:val="2"/>
          <w:w w:val="90"/>
          <w:sz w:val="16"/>
        </w:rPr>
        <w:t xml:space="preserve"> </w:t>
      </w:r>
      <w:r>
        <w:rPr>
          <w:i/>
          <w:w w:val="90"/>
          <w:sz w:val="16"/>
        </w:rPr>
        <w:t>5.78%</w:t>
      </w:r>
    </w:p>
    <w:p w14:paraId="4014BA8C" w14:textId="77777777" w:rsidR="005B3B24" w:rsidRDefault="005B3B24">
      <w:pPr>
        <w:rPr>
          <w:sz w:val="16"/>
        </w:rPr>
        <w:sectPr w:rsidR="005B3B24">
          <w:pgSz w:w="12250" w:h="18730"/>
          <w:pgMar w:top="1380" w:right="220" w:bottom="940" w:left="1720" w:header="707" w:footer="749" w:gutter="0"/>
          <w:cols w:space="720"/>
        </w:sectPr>
      </w:pPr>
    </w:p>
    <w:p w14:paraId="76456A11" w14:textId="77777777" w:rsidR="005B3B24" w:rsidRDefault="005B3B24">
      <w:pPr>
        <w:pStyle w:val="Textoindependiente"/>
        <w:rPr>
          <w:i/>
          <w:sz w:val="20"/>
        </w:rPr>
      </w:pPr>
    </w:p>
    <w:p w14:paraId="60030CE1" w14:textId="77777777" w:rsidR="005B3B24" w:rsidRDefault="005B3B24">
      <w:pPr>
        <w:pStyle w:val="Textoindependiente"/>
        <w:spacing w:before="4" w:after="1"/>
        <w:rPr>
          <w:i/>
          <w:sz w:val="29"/>
        </w:rPr>
      </w:pP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710"/>
        <w:gridCol w:w="1133"/>
        <w:gridCol w:w="1176"/>
        <w:gridCol w:w="1376"/>
        <w:gridCol w:w="1419"/>
        <w:gridCol w:w="1418"/>
      </w:tblGrid>
      <w:tr w:rsidR="005B3B24" w14:paraId="1E0CBD94" w14:textId="77777777">
        <w:trPr>
          <w:trHeight w:val="390"/>
        </w:trPr>
        <w:tc>
          <w:tcPr>
            <w:tcW w:w="703" w:type="dxa"/>
          </w:tcPr>
          <w:p w14:paraId="7011F392" w14:textId="77777777" w:rsidR="005B3B24" w:rsidRDefault="00CC4EA0">
            <w:pPr>
              <w:pStyle w:val="TableParagraph"/>
              <w:rPr>
                <w:sz w:val="16"/>
              </w:rPr>
            </w:pPr>
            <w:r>
              <w:rPr>
                <w:sz w:val="16"/>
              </w:rPr>
              <w:t>2008</w:t>
            </w:r>
          </w:p>
        </w:tc>
        <w:tc>
          <w:tcPr>
            <w:tcW w:w="710" w:type="dxa"/>
          </w:tcPr>
          <w:p w14:paraId="7BBA0E17" w14:textId="77777777" w:rsidR="005B3B24" w:rsidRDefault="00CC4EA0">
            <w:pPr>
              <w:pStyle w:val="TableParagraph"/>
              <w:rPr>
                <w:sz w:val="16"/>
              </w:rPr>
            </w:pPr>
            <w:r>
              <w:rPr>
                <w:sz w:val="16"/>
              </w:rPr>
              <w:t>12</w:t>
            </w:r>
          </w:p>
        </w:tc>
        <w:tc>
          <w:tcPr>
            <w:tcW w:w="1133" w:type="dxa"/>
          </w:tcPr>
          <w:p w14:paraId="2BBB717B"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1.143.000</w:t>
            </w:r>
          </w:p>
        </w:tc>
        <w:tc>
          <w:tcPr>
            <w:tcW w:w="1176" w:type="dxa"/>
          </w:tcPr>
          <w:p w14:paraId="50FD4F87" w14:textId="77777777" w:rsidR="005B3B24" w:rsidRDefault="00CC4EA0">
            <w:pPr>
              <w:pStyle w:val="TableParagraph"/>
              <w:ind w:left="108"/>
              <w:rPr>
                <w:sz w:val="16"/>
              </w:rPr>
            </w:pPr>
            <w:r>
              <w:rPr>
                <w:w w:val="85"/>
                <w:sz w:val="16"/>
              </w:rPr>
              <w:t>$</w:t>
            </w:r>
            <w:r>
              <w:rPr>
                <w:spacing w:val="-1"/>
                <w:w w:val="85"/>
                <w:sz w:val="16"/>
              </w:rPr>
              <w:t xml:space="preserve"> </w:t>
            </w:r>
            <w:r>
              <w:rPr>
                <w:w w:val="85"/>
                <w:sz w:val="16"/>
              </w:rPr>
              <w:t>363.050</w:t>
            </w:r>
          </w:p>
        </w:tc>
        <w:tc>
          <w:tcPr>
            <w:tcW w:w="1376" w:type="dxa"/>
          </w:tcPr>
          <w:p w14:paraId="20E0D1B3"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3.316.672</w:t>
            </w:r>
          </w:p>
        </w:tc>
        <w:tc>
          <w:tcPr>
            <w:tcW w:w="1419" w:type="dxa"/>
          </w:tcPr>
          <w:p w14:paraId="6BD989D4"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31.009.747</w:t>
            </w:r>
          </w:p>
        </w:tc>
        <w:tc>
          <w:tcPr>
            <w:tcW w:w="1418" w:type="dxa"/>
          </w:tcPr>
          <w:p w14:paraId="13898700" w14:textId="77777777" w:rsidR="005B3B24" w:rsidRDefault="00CC4EA0">
            <w:pPr>
              <w:pStyle w:val="TableParagraph"/>
              <w:ind w:left="6" w:right="153"/>
              <w:jc w:val="center"/>
              <w:rPr>
                <w:sz w:val="10"/>
              </w:rPr>
            </w:pPr>
            <w:r>
              <w:rPr>
                <w:w w:val="85"/>
                <w:sz w:val="16"/>
              </w:rPr>
              <w:t>$</w:t>
            </w:r>
            <w:r>
              <w:rPr>
                <w:spacing w:val="-2"/>
                <w:w w:val="85"/>
                <w:sz w:val="16"/>
              </w:rPr>
              <w:t xml:space="preserve"> </w:t>
            </w:r>
            <w:r>
              <w:rPr>
                <w:w w:val="85"/>
                <w:sz w:val="16"/>
              </w:rPr>
              <w:t>33.388.194</w:t>
            </w:r>
            <w:r>
              <w:rPr>
                <w:w w:val="85"/>
                <w:position w:val="4"/>
                <w:sz w:val="10"/>
              </w:rPr>
              <w:t>22</w:t>
            </w:r>
          </w:p>
        </w:tc>
      </w:tr>
      <w:tr w:rsidR="005B3B24" w14:paraId="606773AB" w14:textId="77777777">
        <w:trPr>
          <w:trHeight w:val="393"/>
        </w:trPr>
        <w:tc>
          <w:tcPr>
            <w:tcW w:w="703" w:type="dxa"/>
          </w:tcPr>
          <w:p w14:paraId="69D1A18B" w14:textId="77777777" w:rsidR="005B3B24" w:rsidRDefault="00CC4EA0">
            <w:pPr>
              <w:pStyle w:val="TableParagraph"/>
              <w:spacing w:before="2" w:line="240" w:lineRule="auto"/>
              <w:rPr>
                <w:sz w:val="16"/>
              </w:rPr>
            </w:pPr>
            <w:r>
              <w:rPr>
                <w:sz w:val="16"/>
              </w:rPr>
              <w:t>2009</w:t>
            </w:r>
          </w:p>
        </w:tc>
        <w:tc>
          <w:tcPr>
            <w:tcW w:w="710" w:type="dxa"/>
          </w:tcPr>
          <w:p w14:paraId="2A2F35FA" w14:textId="77777777" w:rsidR="005B3B24" w:rsidRDefault="00CC4EA0">
            <w:pPr>
              <w:pStyle w:val="TableParagraph"/>
              <w:spacing w:before="2" w:line="240" w:lineRule="auto"/>
              <w:rPr>
                <w:sz w:val="16"/>
              </w:rPr>
            </w:pPr>
            <w:r>
              <w:rPr>
                <w:sz w:val="16"/>
              </w:rPr>
              <w:t>12</w:t>
            </w:r>
          </w:p>
        </w:tc>
        <w:tc>
          <w:tcPr>
            <w:tcW w:w="1133" w:type="dxa"/>
          </w:tcPr>
          <w:p w14:paraId="7036818C" w14:textId="77777777" w:rsidR="005B3B24" w:rsidRDefault="00CC4EA0">
            <w:pPr>
              <w:pStyle w:val="TableParagraph"/>
              <w:spacing w:before="2" w:line="240" w:lineRule="auto"/>
              <w:ind w:left="108"/>
              <w:rPr>
                <w:sz w:val="16"/>
              </w:rPr>
            </w:pPr>
            <w:r>
              <w:rPr>
                <w:w w:val="85"/>
                <w:sz w:val="16"/>
              </w:rPr>
              <w:t>$</w:t>
            </w:r>
            <w:r>
              <w:rPr>
                <w:spacing w:val="-3"/>
                <w:w w:val="85"/>
                <w:sz w:val="16"/>
              </w:rPr>
              <w:t xml:space="preserve"> </w:t>
            </w:r>
            <w:r>
              <w:rPr>
                <w:w w:val="85"/>
                <w:sz w:val="16"/>
              </w:rPr>
              <w:t>1.246.000</w:t>
            </w:r>
          </w:p>
        </w:tc>
        <w:tc>
          <w:tcPr>
            <w:tcW w:w="1176" w:type="dxa"/>
          </w:tcPr>
          <w:p w14:paraId="7614CDDE" w14:textId="77777777" w:rsidR="005B3B24" w:rsidRDefault="00CC4EA0">
            <w:pPr>
              <w:pStyle w:val="TableParagraph"/>
              <w:spacing w:before="2" w:line="240" w:lineRule="auto"/>
              <w:ind w:left="108"/>
              <w:rPr>
                <w:sz w:val="16"/>
              </w:rPr>
            </w:pPr>
            <w:r>
              <w:rPr>
                <w:w w:val="85"/>
                <w:sz w:val="16"/>
              </w:rPr>
              <w:t>$</w:t>
            </w:r>
            <w:r>
              <w:rPr>
                <w:spacing w:val="-1"/>
                <w:w w:val="85"/>
                <w:sz w:val="16"/>
              </w:rPr>
              <w:t xml:space="preserve"> </w:t>
            </w:r>
            <w:r>
              <w:rPr>
                <w:w w:val="85"/>
                <w:sz w:val="16"/>
              </w:rPr>
              <w:t>436.100</w:t>
            </w:r>
          </w:p>
        </w:tc>
        <w:tc>
          <w:tcPr>
            <w:tcW w:w="1376" w:type="dxa"/>
          </w:tcPr>
          <w:p w14:paraId="172AC127" w14:textId="77777777" w:rsidR="005B3B24" w:rsidRDefault="00CC4EA0">
            <w:pPr>
              <w:pStyle w:val="TableParagraph"/>
              <w:spacing w:before="2" w:line="240" w:lineRule="auto"/>
              <w:ind w:left="108"/>
              <w:rPr>
                <w:sz w:val="16"/>
              </w:rPr>
            </w:pPr>
            <w:r>
              <w:rPr>
                <w:w w:val="85"/>
                <w:sz w:val="16"/>
              </w:rPr>
              <w:t>$</w:t>
            </w:r>
            <w:r>
              <w:rPr>
                <w:spacing w:val="-3"/>
                <w:w w:val="85"/>
                <w:sz w:val="16"/>
              </w:rPr>
              <w:t xml:space="preserve"> </w:t>
            </w:r>
            <w:r>
              <w:rPr>
                <w:w w:val="85"/>
                <w:sz w:val="16"/>
              </w:rPr>
              <w:t>3.447.020</w:t>
            </w:r>
          </w:p>
        </w:tc>
        <w:tc>
          <w:tcPr>
            <w:tcW w:w="1419" w:type="dxa"/>
          </w:tcPr>
          <w:p w14:paraId="5E40A040" w14:textId="77777777" w:rsidR="005B3B24" w:rsidRDefault="00CC4EA0">
            <w:pPr>
              <w:pStyle w:val="TableParagraph"/>
              <w:spacing w:before="2" w:line="240" w:lineRule="auto"/>
              <w:ind w:left="108"/>
              <w:rPr>
                <w:sz w:val="16"/>
              </w:rPr>
            </w:pPr>
            <w:r>
              <w:rPr>
                <w:w w:val="85"/>
                <w:sz w:val="16"/>
              </w:rPr>
              <w:t>$</w:t>
            </w:r>
            <w:r>
              <w:rPr>
                <w:spacing w:val="-3"/>
                <w:w w:val="85"/>
                <w:sz w:val="16"/>
              </w:rPr>
              <w:t xml:space="preserve"> </w:t>
            </w:r>
            <w:r>
              <w:rPr>
                <w:w w:val="85"/>
                <w:sz w:val="16"/>
              </w:rPr>
              <w:t>52.223.314</w:t>
            </w:r>
          </w:p>
        </w:tc>
        <w:tc>
          <w:tcPr>
            <w:tcW w:w="1418" w:type="dxa"/>
          </w:tcPr>
          <w:p w14:paraId="7050A218" w14:textId="77777777" w:rsidR="005B3B24" w:rsidRDefault="00CC4EA0">
            <w:pPr>
              <w:pStyle w:val="TableParagraph"/>
              <w:spacing w:before="2" w:line="240" w:lineRule="auto"/>
              <w:ind w:left="6" w:right="153"/>
              <w:jc w:val="center"/>
              <w:rPr>
                <w:sz w:val="10"/>
              </w:rPr>
            </w:pPr>
            <w:r>
              <w:rPr>
                <w:w w:val="85"/>
                <w:sz w:val="16"/>
              </w:rPr>
              <w:t>$</w:t>
            </w:r>
            <w:r>
              <w:rPr>
                <w:spacing w:val="-2"/>
                <w:w w:val="85"/>
                <w:sz w:val="16"/>
              </w:rPr>
              <w:t xml:space="preserve"> </w:t>
            </w:r>
            <w:r>
              <w:rPr>
                <w:w w:val="85"/>
                <w:sz w:val="16"/>
              </w:rPr>
              <w:t>53.267.780</w:t>
            </w:r>
            <w:r>
              <w:rPr>
                <w:w w:val="85"/>
                <w:position w:val="4"/>
                <w:sz w:val="10"/>
              </w:rPr>
              <w:t>23</w:t>
            </w:r>
          </w:p>
        </w:tc>
      </w:tr>
      <w:tr w:rsidR="005B3B24" w14:paraId="1ECDD1D3" w14:textId="77777777">
        <w:trPr>
          <w:trHeight w:val="393"/>
        </w:trPr>
        <w:tc>
          <w:tcPr>
            <w:tcW w:w="703" w:type="dxa"/>
          </w:tcPr>
          <w:p w14:paraId="7BCD582F" w14:textId="77777777" w:rsidR="005B3B24" w:rsidRDefault="00CC4EA0">
            <w:pPr>
              <w:pStyle w:val="TableParagraph"/>
              <w:rPr>
                <w:sz w:val="16"/>
              </w:rPr>
            </w:pPr>
            <w:r>
              <w:rPr>
                <w:sz w:val="16"/>
              </w:rPr>
              <w:t>2010</w:t>
            </w:r>
          </w:p>
        </w:tc>
        <w:tc>
          <w:tcPr>
            <w:tcW w:w="710" w:type="dxa"/>
          </w:tcPr>
          <w:p w14:paraId="0FBD06F4" w14:textId="77777777" w:rsidR="005B3B24" w:rsidRDefault="00CC4EA0">
            <w:pPr>
              <w:pStyle w:val="TableParagraph"/>
              <w:rPr>
                <w:sz w:val="16"/>
              </w:rPr>
            </w:pPr>
            <w:r>
              <w:rPr>
                <w:sz w:val="16"/>
              </w:rPr>
              <w:t>12</w:t>
            </w:r>
          </w:p>
        </w:tc>
        <w:tc>
          <w:tcPr>
            <w:tcW w:w="1133" w:type="dxa"/>
          </w:tcPr>
          <w:p w14:paraId="61C06620"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1.290.000</w:t>
            </w:r>
          </w:p>
        </w:tc>
        <w:tc>
          <w:tcPr>
            <w:tcW w:w="1176" w:type="dxa"/>
          </w:tcPr>
          <w:p w14:paraId="2D1ACF44" w14:textId="77777777" w:rsidR="005B3B24" w:rsidRDefault="00CC4EA0">
            <w:pPr>
              <w:pStyle w:val="TableParagraph"/>
              <w:ind w:left="108"/>
              <w:rPr>
                <w:sz w:val="16"/>
              </w:rPr>
            </w:pPr>
            <w:r>
              <w:rPr>
                <w:w w:val="85"/>
                <w:sz w:val="16"/>
              </w:rPr>
              <w:t>$</w:t>
            </w:r>
            <w:r>
              <w:rPr>
                <w:spacing w:val="-1"/>
                <w:w w:val="85"/>
                <w:sz w:val="16"/>
              </w:rPr>
              <w:t xml:space="preserve"> </w:t>
            </w:r>
            <w:r>
              <w:rPr>
                <w:w w:val="85"/>
                <w:sz w:val="16"/>
              </w:rPr>
              <w:t>451.500</w:t>
            </w:r>
          </w:p>
        </w:tc>
        <w:tc>
          <w:tcPr>
            <w:tcW w:w="1376" w:type="dxa"/>
          </w:tcPr>
          <w:p w14:paraId="788E1DEB"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2.180.417</w:t>
            </w:r>
          </w:p>
        </w:tc>
        <w:tc>
          <w:tcPr>
            <w:tcW w:w="1419" w:type="dxa"/>
          </w:tcPr>
          <w:p w14:paraId="7F1EC5BD"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71.379.697</w:t>
            </w:r>
          </w:p>
        </w:tc>
        <w:tc>
          <w:tcPr>
            <w:tcW w:w="1418" w:type="dxa"/>
          </w:tcPr>
          <w:p w14:paraId="5A94F026" w14:textId="77777777" w:rsidR="005B3B24" w:rsidRDefault="00CC4EA0">
            <w:pPr>
              <w:pStyle w:val="TableParagraph"/>
              <w:ind w:left="6" w:right="153"/>
              <w:jc w:val="center"/>
              <w:rPr>
                <w:sz w:val="10"/>
              </w:rPr>
            </w:pPr>
            <w:r>
              <w:rPr>
                <w:w w:val="85"/>
                <w:sz w:val="16"/>
              </w:rPr>
              <w:t>$</w:t>
            </w:r>
            <w:r>
              <w:rPr>
                <w:spacing w:val="-2"/>
                <w:w w:val="85"/>
                <w:sz w:val="16"/>
              </w:rPr>
              <w:t xml:space="preserve"> </w:t>
            </w:r>
            <w:r>
              <w:rPr>
                <w:w w:val="85"/>
                <w:sz w:val="16"/>
              </w:rPr>
              <w:t>73.642.434</w:t>
            </w:r>
            <w:r>
              <w:rPr>
                <w:w w:val="85"/>
                <w:position w:val="4"/>
                <w:sz w:val="10"/>
              </w:rPr>
              <w:t>24</w:t>
            </w:r>
          </w:p>
        </w:tc>
      </w:tr>
      <w:tr w:rsidR="005B3B24" w14:paraId="23148722" w14:textId="77777777">
        <w:trPr>
          <w:trHeight w:val="390"/>
        </w:trPr>
        <w:tc>
          <w:tcPr>
            <w:tcW w:w="703" w:type="dxa"/>
          </w:tcPr>
          <w:p w14:paraId="58F75455" w14:textId="77777777" w:rsidR="005B3B24" w:rsidRDefault="00CC4EA0">
            <w:pPr>
              <w:pStyle w:val="TableParagraph"/>
              <w:rPr>
                <w:sz w:val="16"/>
              </w:rPr>
            </w:pPr>
            <w:r>
              <w:rPr>
                <w:sz w:val="16"/>
              </w:rPr>
              <w:t>2011</w:t>
            </w:r>
          </w:p>
        </w:tc>
        <w:tc>
          <w:tcPr>
            <w:tcW w:w="710" w:type="dxa"/>
          </w:tcPr>
          <w:p w14:paraId="236B2210" w14:textId="77777777" w:rsidR="005B3B24" w:rsidRDefault="00CC4EA0">
            <w:pPr>
              <w:pStyle w:val="TableParagraph"/>
              <w:rPr>
                <w:sz w:val="16"/>
              </w:rPr>
            </w:pPr>
            <w:r>
              <w:rPr>
                <w:sz w:val="16"/>
              </w:rPr>
              <w:t>12</w:t>
            </w:r>
          </w:p>
        </w:tc>
        <w:tc>
          <w:tcPr>
            <w:tcW w:w="1133" w:type="dxa"/>
          </w:tcPr>
          <w:p w14:paraId="600689D7"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1.331.000</w:t>
            </w:r>
          </w:p>
        </w:tc>
        <w:tc>
          <w:tcPr>
            <w:tcW w:w="1176" w:type="dxa"/>
          </w:tcPr>
          <w:p w14:paraId="75E2E8A0" w14:textId="77777777" w:rsidR="005B3B24" w:rsidRDefault="00CC4EA0">
            <w:pPr>
              <w:pStyle w:val="TableParagraph"/>
              <w:ind w:left="108"/>
              <w:rPr>
                <w:sz w:val="16"/>
              </w:rPr>
            </w:pPr>
            <w:r>
              <w:rPr>
                <w:w w:val="85"/>
                <w:sz w:val="16"/>
              </w:rPr>
              <w:t>$</w:t>
            </w:r>
            <w:r>
              <w:rPr>
                <w:spacing w:val="-1"/>
                <w:w w:val="85"/>
                <w:sz w:val="16"/>
              </w:rPr>
              <w:t xml:space="preserve"> </w:t>
            </w:r>
            <w:r>
              <w:rPr>
                <w:w w:val="85"/>
                <w:sz w:val="16"/>
              </w:rPr>
              <w:t>465.850</w:t>
            </w:r>
          </w:p>
        </w:tc>
        <w:tc>
          <w:tcPr>
            <w:tcW w:w="1376" w:type="dxa"/>
          </w:tcPr>
          <w:p w14:paraId="1D033511"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2.538.176</w:t>
            </w:r>
          </w:p>
        </w:tc>
        <w:tc>
          <w:tcPr>
            <w:tcW w:w="1419" w:type="dxa"/>
          </w:tcPr>
          <w:p w14:paraId="1F17993B"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92.618.460</w:t>
            </w:r>
          </w:p>
        </w:tc>
        <w:tc>
          <w:tcPr>
            <w:tcW w:w="1418" w:type="dxa"/>
          </w:tcPr>
          <w:p w14:paraId="675E2DEB" w14:textId="77777777" w:rsidR="005B3B24" w:rsidRDefault="00CC4EA0">
            <w:pPr>
              <w:pStyle w:val="TableParagraph"/>
              <w:ind w:left="6" w:right="153"/>
              <w:jc w:val="center"/>
              <w:rPr>
                <w:sz w:val="10"/>
              </w:rPr>
            </w:pPr>
            <w:r>
              <w:rPr>
                <w:w w:val="85"/>
                <w:sz w:val="16"/>
              </w:rPr>
              <w:t>$</w:t>
            </w:r>
            <w:r>
              <w:rPr>
                <w:spacing w:val="-2"/>
                <w:w w:val="85"/>
                <w:sz w:val="16"/>
              </w:rPr>
              <w:t xml:space="preserve"> </w:t>
            </w:r>
            <w:r>
              <w:rPr>
                <w:w w:val="85"/>
                <w:sz w:val="16"/>
              </w:rPr>
              <w:t>96.073.128</w:t>
            </w:r>
            <w:r>
              <w:rPr>
                <w:w w:val="85"/>
                <w:position w:val="4"/>
                <w:sz w:val="10"/>
              </w:rPr>
              <w:t>25</w:t>
            </w:r>
          </w:p>
        </w:tc>
      </w:tr>
      <w:tr w:rsidR="005B3B24" w14:paraId="6A579E7F" w14:textId="77777777">
        <w:trPr>
          <w:trHeight w:val="393"/>
        </w:trPr>
        <w:tc>
          <w:tcPr>
            <w:tcW w:w="703" w:type="dxa"/>
          </w:tcPr>
          <w:p w14:paraId="6590F95E" w14:textId="77777777" w:rsidR="005B3B24" w:rsidRDefault="00CC4EA0">
            <w:pPr>
              <w:pStyle w:val="TableParagraph"/>
              <w:rPr>
                <w:sz w:val="16"/>
              </w:rPr>
            </w:pPr>
            <w:r>
              <w:rPr>
                <w:sz w:val="16"/>
              </w:rPr>
              <w:t>2012</w:t>
            </w:r>
          </w:p>
        </w:tc>
        <w:tc>
          <w:tcPr>
            <w:tcW w:w="710" w:type="dxa"/>
          </w:tcPr>
          <w:p w14:paraId="05BB7912" w14:textId="77777777" w:rsidR="005B3B24" w:rsidRDefault="00CC4EA0">
            <w:pPr>
              <w:pStyle w:val="TableParagraph"/>
              <w:rPr>
                <w:sz w:val="16"/>
              </w:rPr>
            </w:pPr>
            <w:r>
              <w:rPr>
                <w:sz w:val="16"/>
              </w:rPr>
              <w:t>12</w:t>
            </w:r>
          </w:p>
        </w:tc>
        <w:tc>
          <w:tcPr>
            <w:tcW w:w="1133" w:type="dxa"/>
          </w:tcPr>
          <w:p w14:paraId="04206CED"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1.398.000</w:t>
            </w:r>
          </w:p>
        </w:tc>
        <w:tc>
          <w:tcPr>
            <w:tcW w:w="1176" w:type="dxa"/>
          </w:tcPr>
          <w:p w14:paraId="6AFF7B37" w14:textId="77777777" w:rsidR="005B3B24" w:rsidRDefault="00CC4EA0">
            <w:pPr>
              <w:pStyle w:val="TableParagraph"/>
              <w:ind w:left="108"/>
              <w:rPr>
                <w:sz w:val="16"/>
              </w:rPr>
            </w:pPr>
            <w:r>
              <w:rPr>
                <w:w w:val="85"/>
                <w:sz w:val="16"/>
              </w:rPr>
              <w:t>$</w:t>
            </w:r>
            <w:r>
              <w:rPr>
                <w:spacing w:val="-1"/>
                <w:w w:val="85"/>
                <w:sz w:val="16"/>
              </w:rPr>
              <w:t xml:space="preserve"> </w:t>
            </w:r>
            <w:r>
              <w:rPr>
                <w:w w:val="85"/>
                <w:sz w:val="16"/>
              </w:rPr>
              <w:t>465.850</w:t>
            </w:r>
          </w:p>
        </w:tc>
        <w:tc>
          <w:tcPr>
            <w:tcW w:w="1376" w:type="dxa"/>
          </w:tcPr>
          <w:p w14:paraId="6626D2E2"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2.343.124</w:t>
            </w:r>
          </w:p>
        </w:tc>
        <w:tc>
          <w:tcPr>
            <w:tcW w:w="1419" w:type="dxa"/>
          </w:tcPr>
          <w:p w14:paraId="7A750323" w14:textId="77777777" w:rsidR="005B3B24" w:rsidRDefault="00CC4EA0">
            <w:pPr>
              <w:pStyle w:val="TableParagraph"/>
              <w:ind w:left="108"/>
              <w:rPr>
                <w:sz w:val="16"/>
              </w:rPr>
            </w:pPr>
            <w:r>
              <w:rPr>
                <w:w w:val="85"/>
                <w:sz w:val="16"/>
              </w:rPr>
              <w:t>$</w:t>
            </w:r>
            <w:r>
              <w:rPr>
                <w:spacing w:val="-2"/>
                <w:w w:val="85"/>
                <w:sz w:val="16"/>
              </w:rPr>
              <w:t xml:space="preserve"> </w:t>
            </w:r>
            <w:r>
              <w:rPr>
                <w:w w:val="85"/>
                <w:sz w:val="16"/>
              </w:rPr>
              <w:t>115.658.102</w:t>
            </w:r>
          </w:p>
        </w:tc>
        <w:tc>
          <w:tcPr>
            <w:tcW w:w="1418" w:type="dxa"/>
          </w:tcPr>
          <w:p w14:paraId="76064A27" w14:textId="77777777" w:rsidR="005B3B24" w:rsidRDefault="00CC4EA0">
            <w:pPr>
              <w:pStyle w:val="TableParagraph"/>
              <w:ind w:left="95" w:right="153"/>
              <w:jc w:val="center"/>
              <w:rPr>
                <w:sz w:val="10"/>
              </w:rPr>
            </w:pPr>
            <w:r>
              <w:rPr>
                <w:w w:val="85"/>
                <w:sz w:val="16"/>
              </w:rPr>
              <w:t>$</w:t>
            </w:r>
            <w:r>
              <w:rPr>
                <w:spacing w:val="-1"/>
                <w:w w:val="85"/>
                <w:sz w:val="16"/>
              </w:rPr>
              <w:t xml:space="preserve"> </w:t>
            </w:r>
            <w:r>
              <w:rPr>
                <w:w w:val="85"/>
                <w:sz w:val="16"/>
              </w:rPr>
              <w:t>118.480.160</w:t>
            </w:r>
            <w:r>
              <w:rPr>
                <w:w w:val="85"/>
                <w:position w:val="4"/>
                <w:sz w:val="10"/>
              </w:rPr>
              <w:t>26</w:t>
            </w:r>
          </w:p>
        </w:tc>
      </w:tr>
      <w:tr w:rsidR="005B3B24" w14:paraId="08025A9A" w14:textId="77777777">
        <w:trPr>
          <w:trHeight w:val="393"/>
        </w:trPr>
        <w:tc>
          <w:tcPr>
            <w:tcW w:w="703" w:type="dxa"/>
          </w:tcPr>
          <w:p w14:paraId="3E68505E" w14:textId="77777777" w:rsidR="005B3B24" w:rsidRDefault="00CC4EA0">
            <w:pPr>
              <w:pStyle w:val="TableParagraph"/>
              <w:rPr>
                <w:sz w:val="16"/>
              </w:rPr>
            </w:pPr>
            <w:r>
              <w:rPr>
                <w:sz w:val="16"/>
              </w:rPr>
              <w:t>2013</w:t>
            </w:r>
          </w:p>
        </w:tc>
        <w:tc>
          <w:tcPr>
            <w:tcW w:w="710" w:type="dxa"/>
          </w:tcPr>
          <w:p w14:paraId="42E00502" w14:textId="77777777" w:rsidR="005B3B24" w:rsidRDefault="00CC4EA0">
            <w:pPr>
              <w:pStyle w:val="TableParagraph"/>
              <w:rPr>
                <w:sz w:val="16"/>
              </w:rPr>
            </w:pPr>
            <w:r>
              <w:rPr>
                <w:sz w:val="16"/>
              </w:rPr>
              <w:t>12</w:t>
            </w:r>
          </w:p>
        </w:tc>
        <w:tc>
          <w:tcPr>
            <w:tcW w:w="1133" w:type="dxa"/>
          </w:tcPr>
          <w:p w14:paraId="272CF5EB"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1.468.000</w:t>
            </w:r>
          </w:p>
        </w:tc>
        <w:tc>
          <w:tcPr>
            <w:tcW w:w="1176" w:type="dxa"/>
          </w:tcPr>
          <w:p w14:paraId="02E30A32" w14:textId="77777777" w:rsidR="005B3B24" w:rsidRDefault="00CC4EA0">
            <w:pPr>
              <w:pStyle w:val="TableParagraph"/>
              <w:ind w:left="108"/>
              <w:rPr>
                <w:sz w:val="16"/>
              </w:rPr>
            </w:pPr>
            <w:r>
              <w:rPr>
                <w:w w:val="85"/>
                <w:sz w:val="16"/>
              </w:rPr>
              <w:t>$</w:t>
            </w:r>
            <w:r>
              <w:rPr>
                <w:spacing w:val="-1"/>
                <w:w w:val="85"/>
                <w:sz w:val="16"/>
              </w:rPr>
              <w:t xml:space="preserve"> </w:t>
            </w:r>
            <w:r>
              <w:rPr>
                <w:w w:val="85"/>
                <w:sz w:val="16"/>
              </w:rPr>
              <w:t>513.800</w:t>
            </w:r>
          </w:p>
        </w:tc>
        <w:tc>
          <w:tcPr>
            <w:tcW w:w="1376" w:type="dxa"/>
          </w:tcPr>
          <w:p w14:paraId="5B0AE120"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2.014.419</w:t>
            </w:r>
          </w:p>
        </w:tc>
        <w:tc>
          <w:tcPr>
            <w:tcW w:w="1419" w:type="dxa"/>
          </w:tcPr>
          <w:p w14:paraId="4B6B74F9" w14:textId="77777777" w:rsidR="005B3B24" w:rsidRDefault="00CC4EA0">
            <w:pPr>
              <w:pStyle w:val="TableParagraph"/>
              <w:ind w:left="108"/>
              <w:rPr>
                <w:sz w:val="16"/>
              </w:rPr>
            </w:pPr>
            <w:r>
              <w:rPr>
                <w:w w:val="85"/>
                <w:sz w:val="16"/>
              </w:rPr>
              <w:t>$</w:t>
            </w:r>
            <w:r>
              <w:rPr>
                <w:spacing w:val="-2"/>
                <w:w w:val="85"/>
                <w:sz w:val="16"/>
              </w:rPr>
              <w:t xml:space="preserve"> </w:t>
            </w:r>
            <w:r>
              <w:rPr>
                <w:w w:val="85"/>
                <w:sz w:val="16"/>
              </w:rPr>
              <w:t>138.624.379</w:t>
            </w:r>
          </w:p>
        </w:tc>
        <w:tc>
          <w:tcPr>
            <w:tcW w:w="1418" w:type="dxa"/>
          </w:tcPr>
          <w:p w14:paraId="747357F5" w14:textId="77777777" w:rsidR="005B3B24" w:rsidRDefault="00CC4EA0">
            <w:pPr>
              <w:pStyle w:val="TableParagraph"/>
              <w:ind w:left="95" w:right="153"/>
              <w:jc w:val="center"/>
              <w:rPr>
                <w:sz w:val="10"/>
              </w:rPr>
            </w:pPr>
            <w:r>
              <w:rPr>
                <w:w w:val="85"/>
                <w:sz w:val="16"/>
              </w:rPr>
              <w:t>$</w:t>
            </w:r>
            <w:r>
              <w:rPr>
                <w:spacing w:val="-1"/>
                <w:w w:val="85"/>
                <w:sz w:val="16"/>
              </w:rPr>
              <w:t xml:space="preserve"> </w:t>
            </w:r>
            <w:r>
              <w:rPr>
                <w:w w:val="85"/>
                <w:sz w:val="16"/>
              </w:rPr>
              <w:t>141.313.692</w:t>
            </w:r>
            <w:r>
              <w:rPr>
                <w:w w:val="85"/>
                <w:position w:val="4"/>
                <w:sz w:val="10"/>
              </w:rPr>
              <w:t>27</w:t>
            </w:r>
          </w:p>
        </w:tc>
      </w:tr>
      <w:tr w:rsidR="005B3B24" w14:paraId="69EB8D9B" w14:textId="77777777">
        <w:trPr>
          <w:trHeight w:val="390"/>
        </w:trPr>
        <w:tc>
          <w:tcPr>
            <w:tcW w:w="703" w:type="dxa"/>
          </w:tcPr>
          <w:p w14:paraId="5D5A7E84" w14:textId="77777777" w:rsidR="005B3B24" w:rsidRDefault="00CC4EA0">
            <w:pPr>
              <w:pStyle w:val="TableParagraph"/>
              <w:rPr>
                <w:sz w:val="16"/>
              </w:rPr>
            </w:pPr>
            <w:r>
              <w:rPr>
                <w:sz w:val="16"/>
              </w:rPr>
              <w:t>2014</w:t>
            </w:r>
          </w:p>
        </w:tc>
        <w:tc>
          <w:tcPr>
            <w:tcW w:w="710" w:type="dxa"/>
          </w:tcPr>
          <w:p w14:paraId="73B46D1C" w14:textId="77777777" w:rsidR="005B3B24" w:rsidRDefault="00CC4EA0">
            <w:pPr>
              <w:pStyle w:val="TableParagraph"/>
              <w:rPr>
                <w:sz w:val="16"/>
              </w:rPr>
            </w:pPr>
            <w:r>
              <w:rPr>
                <w:sz w:val="16"/>
              </w:rPr>
              <w:t>12</w:t>
            </w:r>
          </w:p>
        </w:tc>
        <w:tc>
          <w:tcPr>
            <w:tcW w:w="1133" w:type="dxa"/>
          </w:tcPr>
          <w:p w14:paraId="6BCABF3C"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1.541.000</w:t>
            </w:r>
          </w:p>
        </w:tc>
        <w:tc>
          <w:tcPr>
            <w:tcW w:w="1176" w:type="dxa"/>
          </w:tcPr>
          <w:p w14:paraId="5C174892" w14:textId="77777777" w:rsidR="005B3B24" w:rsidRDefault="00CC4EA0">
            <w:pPr>
              <w:pStyle w:val="TableParagraph"/>
              <w:ind w:left="108"/>
              <w:rPr>
                <w:sz w:val="16"/>
              </w:rPr>
            </w:pPr>
            <w:r>
              <w:rPr>
                <w:w w:val="85"/>
                <w:sz w:val="16"/>
              </w:rPr>
              <w:t>$</w:t>
            </w:r>
            <w:r>
              <w:rPr>
                <w:spacing w:val="-1"/>
                <w:w w:val="85"/>
                <w:sz w:val="16"/>
              </w:rPr>
              <w:t xml:space="preserve"> </w:t>
            </w:r>
            <w:r>
              <w:rPr>
                <w:w w:val="85"/>
                <w:sz w:val="16"/>
              </w:rPr>
              <w:t>539.350</w:t>
            </w:r>
          </w:p>
        </w:tc>
        <w:tc>
          <w:tcPr>
            <w:tcW w:w="1376" w:type="dxa"/>
          </w:tcPr>
          <w:p w14:paraId="0447F8E9"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3.079.161</w:t>
            </w:r>
          </w:p>
        </w:tc>
        <w:tc>
          <w:tcPr>
            <w:tcW w:w="1419" w:type="dxa"/>
          </w:tcPr>
          <w:p w14:paraId="5824BD63" w14:textId="77777777" w:rsidR="005B3B24" w:rsidRDefault="00CC4EA0">
            <w:pPr>
              <w:pStyle w:val="TableParagraph"/>
              <w:ind w:left="108"/>
              <w:rPr>
                <w:sz w:val="16"/>
              </w:rPr>
            </w:pPr>
            <w:r>
              <w:rPr>
                <w:w w:val="85"/>
                <w:sz w:val="16"/>
              </w:rPr>
              <w:t>$</w:t>
            </w:r>
            <w:r>
              <w:rPr>
                <w:spacing w:val="-2"/>
                <w:w w:val="85"/>
                <w:sz w:val="16"/>
              </w:rPr>
              <w:t xml:space="preserve"> </w:t>
            </w:r>
            <w:r>
              <w:rPr>
                <w:w w:val="85"/>
                <w:sz w:val="16"/>
              </w:rPr>
              <w:t>163.424.203</w:t>
            </w:r>
          </w:p>
        </w:tc>
        <w:tc>
          <w:tcPr>
            <w:tcW w:w="1418" w:type="dxa"/>
          </w:tcPr>
          <w:p w14:paraId="14826864" w14:textId="77777777" w:rsidR="005B3B24" w:rsidRDefault="00CC4EA0">
            <w:pPr>
              <w:pStyle w:val="TableParagraph"/>
              <w:ind w:left="95" w:right="153"/>
              <w:jc w:val="center"/>
              <w:rPr>
                <w:sz w:val="10"/>
              </w:rPr>
            </w:pPr>
            <w:r>
              <w:rPr>
                <w:w w:val="85"/>
                <w:sz w:val="16"/>
              </w:rPr>
              <w:t>$</w:t>
            </w:r>
            <w:r>
              <w:rPr>
                <w:spacing w:val="-1"/>
                <w:w w:val="85"/>
                <w:sz w:val="16"/>
              </w:rPr>
              <w:t xml:space="preserve"> </w:t>
            </w:r>
            <w:r>
              <w:rPr>
                <w:w w:val="85"/>
                <w:sz w:val="16"/>
              </w:rPr>
              <w:t>169.405.529</w:t>
            </w:r>
            <w:r>
              <w:rPr>
                <w:w w:val="85"/>
                <w:position w:val="4"/>
                <w:sz w:val="10"/>
              </w:rPr>
              <w:t>28</w:t>
            </w:r>
          </w:p>
        </w:tc>
      </w:tr>
      <w:tr w:rsidR="005B3B24" w14:paraId="026E2427" w14:textId="77777777">
        <w:trPr>
          <w:trHeight w:val="393"/>
        </w:trPr>
        <w:tc>
          <w:tcPr>
            <w:tcW w:w="703" w:type="dxa"/>
          </w:tcPr>
          <w:p w14:paraId="0CA465E1" w14:textId="77777777" w:rsidR="005B3B24" w:rsidRDefault="00CC4EA0">
            <w:pPr>
              <w:pStyle w:val="TableParagraph"/>
              <w:rPr>
                <w:sz w:val="16"/>
              </w:rPr>
            </w:pPr>
            <w:r>
              <w:rPr>
                <w:sz w:val="16"/>
              </w:rPr>
              <w:t>2015</w:t>
            </w:r>
          </w:p>
        </w:tc>
        <w:tc>
          <w:tcPr>
            <w:tcW w:w="710" w:type="dxa"/>
          </w:tcPr>
          <w:p w14:paraId="19E511CD" w14:textId="77777777" w:rsidR="005B3B24" w:rsidRDefault="00CC4EA0">
            <w:pPr>
              <w:pStyle w:val="TableParagraph"/>
              <w:rPr>
                <w:sz w:val="16"/>
              </w:rPr>
            </w:pPr>
            <w:r>
              <w:rPr>
                <w:sz w:val="16"/>
              </w:rPr>
              <w:t>12</w:t>
            </w:r>
          </w:p>
        </w:tc>
        <w:tc>
          <w:tcPr>
            <w:tcW w:w="1133" w:type="dxa"/>
          </w:tcPr>
          <w:p w14:paraId="03E8ADA2"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1.626.000</w:t>
            </w:r>
          </w:p>
        </w:tc>
        <w:tc>
          <w:tcPr>
            <w:tcW w:w="1176" w:type="dxa"/>
          </w:tcPr>
          <w:p w14:paraId="1059D042" w14:textId="77777777" w:rsidR="005B3B24" w:rsidRDefault="00CC4EA0">
            <w:pPr>
              <w:pStyle w:val="TableParagraph"/>
              <w:ind w:left="108"/>
              <w:rPr>
                <w:sz w:val="16"/>
              </w:rPr>
            </w:pPr>
            <w:r>
              <w:rPr>
                <w:w w:val="85"/>
                <w:sz w:val="16"/>
              </w:rPr>
              <w:t>$ 569.100</w:t>
            </w:r>
          </w:p>
        </w:tc>
        <w:tc>
          <w:tcPr>
            <w:tcW w:w="1376" w:type="dxa"/>
          </w:tcPr>
          <w:p w14:paraId="6097347D"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3.744.795</w:t>
            </w:r>
          </w:p>
        </w:tc>
        <w:tc>
          <w:tcPr>
            <w:tcW w:w="1419" w:type="dxa"/>
          </w:tcPr>
          <w:p w14:paraId="23C58850" w14:textId="77777777" w:rsidR="005B3B24" w:rsidRDefault="00CC4EA0">
            <w:pPr>
              <w:pStyle w:val="TableParagraph"/>
              <w:ind w:left="108"/>
              <w:rPr>
                <w:sz w:val="16"/>
              </w:rPr>
            </w:pPr>
            <w:r>
              <w:rPr>
                <w:w w:val="85"/>
                <w:sz w:val="16"/>
              </w:rPr>
              <w:t>$</w:t>
            </w:r>
            <w:r>
              <w:rPr>
                <w:spacing w:val="-2"/>
                <w:w w:val="85"/>
                <w:sz w:val="16"/>
              </w:rPr>
              <w:t xml:space="preserve"> </w:t>
            </w:r>
            <w:r>
              <w:rPr>
                <w:w w:val="85"/>
                <w:sz w:val="16"/>
              </w:rPr>
              <w:t>193.231.424</w:t>
            </w:r>
          </w:p>
        </w:tc>
        <w:tc>
          <w:tcPr>
            <w:tcW w:w="1418" w:type="dxa"/>
          </w:tcPr>
          <w:p w14:paraId="6C0B23ED" w14:textId="77777777" w:rsidR="005B3B24" w:rsidRDefault="00CC4EA0">
            <w:pPr>
              <w:pStyle w:val="TableParagraph"/>
              <w:ind w:left="95" w:right="153"/>
              <w:jc w:val="center"/>
              <w:rPr>
                <w:sz w:val="10"/>
              </w:rPr>
            </w:pPr>
            <w:r>
              <w:rPr>
                <w:w w:val="85"/>
                <w:sz w:val="16"/>
              </w:rPr>
              <w:t>$</w:t>
            </w:r>
            <w:r>
              <w:rPr>
                <w:spacing w:val="-1"/>
                <w:w w:val="85"/>
                <w:sz w:val="16"/>
              </w:rPr>
              <w:t xml:space="preserve"> </w:t>
            </w:r>
            <w:r>
              <w:rPr>
                <w:w w:val="85"/>
                <w:sz w:val="16"/>
              </w:rPr>
              <w:t>206.313.191</w:t>
            </w:r>
            <w:r>
              <w:rPr>
                <w:w w:val="85"/>
                <w:position w:val="4"/>
                <w:sz w:val="10"/>
              </w:rPr>
              <w:t>29</w:t>
            </w:r>
          </w:p>
        </w:tc>
      </w:tr>
      <w:tr w:rsidR="005B3B24" w14:paraId="68CC3E71" w14:textId="77777777">
        <w:trPr>
          <w:trHeight w:val="393"/>
        </w:trPr>
        <w:tc>
          <w:tcPr>
            <w:tcW w:w="703" w:type="dxa"/>
          </w:tcPr>
          <w:p w14:paraId="566D92C1" w14:textId="77777777" w:rsidR="005B3B24" w:rsidRDefault="00CC4EA0">
            <w:pPr>
              <w:pStyle w:val="TableParagraph"/>
              <w:rPr>
                <w:sz w:val="16"/>
              </w:rPr>
            </w:pPr>
            <w:r>
              <w:rPr>
                <w:sz w:val="16"/>
              </w:rPr>
              <w:t>2016</w:t>
            </w:r>
          </w:p>
        </w:tc>
        <w:tc>
          <w:tcPr>
            <w:tcW w:w="710" w:type="dxa"/>
          </w:tcPr>
          <w:p w14:paraId="44A3E4DC" w14:textId="77777777" w:rsidR="005B3B24" w:rsidRDefault="00CC4EA0">
            <w:pPr>
              <w:pStyle w:val="TableParagraph"/>
              <w:rPr>
                <w:sz w:val="16"/>
              </w:rPr>
            </w:pPr>
            <w:r>
              <w:rPr>
                <w:sz w:val="16"/>
              </w:rPr>
              <w:t>12</w:t>
            </w:r>
          </w:p>
        </w:tc>
        <w:tc>
          <w:tcPr>
            <w:tcW w:w="1133" w:type="dxa"/>
          </w:tcPr>
          <w:p w14:paraId="5E8FA83B"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1.764.000</w:t>
            </w:r>
          </w:p>
        </w:tc>
        <w:tc>
          <w:tcPr>
            <w:tcW w:w="1176" w:type="dxa"/>
          </w:tcPr>
          <w:p w14:paraId="4835D73E" w14:textId="77777777" w:rsidR="005B3B24" w:rsidRDefault="00CC4EA0">
            <w:pPr>
              <w:pStyle w:val="TableParagraph"/>
              <w:ind w:left="108"/>
              <w:rPr>
                <w:sz w:val="16"/>
              </w:rPr>
            </w:pPr>
            <w:r>
              <w:rPr>
                <w:w w:val="85"/>
                <w:sz w:val="16"/>
              </w:rPr>
              <w:t>$</w:t>
            </w:r>
            <w:r>
              <w:rPr>
                <w:spacing w:val="-1"/>
                <w:w w:val="85"/>
                <w:sz w:val="16"/>
              </w:rPr>
              <w:t xml:space="preserve"> </w:t>
            </w:r>
            <w:r>
              <w:rPr>
                <w:w w:val="85"/>
                <w:sz w:val="16"/>
              </w:rPr>
              <w:t>617.400</w:t>
            </w:r>
          </w:p>
        </w:tc>
        <w:tc>
          <w:tcPr>
            <w:tcW w:w="1376" w:type="dxa"/>
          </w:tcPr>
          <w:p w14:paraId="548F505F" w14:textId="77777777" w:rsidR="005B3B24" w:rsidRDefault="00CC4EA0">
            <w:pPr>
              <w:pStyle w:val="TableParagraph"/>
              <w:ind w:left="108"/>
              <w:rPr>
                <w:sz w:val="16"/>
              </w:rPr>
            </w:pPr>
            <w:r>
              <w:rPr>
                <w:w w:val="85"/>
                <w:sz w:val="16"/>
              </w:rPr>
              <w:t>$</w:t>
            </w:r>
            <w:r>
              <w:rPr>
                <w:spacing w:val="-3"/>
                <w:w w:val="85"/>
                <w:sz w:val="16"/>
              </w:rPr>
              <w:t xml:space="preserve"> </w:t>
            </w:r>
            <w:r>
              <w:rPr>
                <w:w w:val="85"/>
                <w:sz w:val="16"/>
              </w:rPr>
              <w:t>3.776.433</w:t>
            </w:r>
          </w:p>
        </w:tc>
        <w:tc>
          <w:tcPr>
            <w:tcW w:w="1419" w:type="dxa"/>
          </w:tcPr>
          <w:p w14:paraId="190B271A" w14:textId="77777777" w:rsidR="005B3B24" w:rsidRDefault="00CC4EA0">
            <w:pPr>
              <w:pStyle w:val="TableParagraph"/>
              <w:ind w:left="108"/>
              <w:rPr>
                <w:sz w:val="16"/>
              </w:rPr>
            </w:pPr>
            <w:r>
              <w:rPr>
                <w:w w:val="85"/>
                <w:sz w:val="16"/>
              </w:rPr>
              <w:t>$</w:t>
            </w:r>
            <w:r>
              <w:rPr>
                <w:spacing w:val="-2"/>
                <w:w w:val="85"/>
                <w:sz w:val="16"/>
              </w:rPr>
              <w:t xml:space="preserve"> </w:t>
            </w:r>
            <w:r>
              <w:rPr>
                <w:w w:val="85"/>
                <w:sz w:val="16"/>
              </w:rPr>
              <w:t>231.875.024</w:t>
            </w:r>
          </w:p>
        </w:tc>
        <w:tc>
          <w:tcPr>
            <w:tcW w:w="1418" w:type="dxa"/>
          </w:tcPr>
          <w:p w14:paraId="5BE7DB13" w14:textId="77777777" w:rsidR="005B3B24" w:rsidRDefault="00CC4EA0">
            <w:pPr>
              <w:pStyle w:val="TableParagraph"/>
              <w:ind w:left="95" w:right="153"/>
              <w:jc w:val="center"/>
              <w:rPr>
                <w:sz w:val="10"/>
              </w:rPr>
            </w:pPr>
            <w:r>
              <w:rPr>
                <w:w w:val="85"/>
                <w:sz w:val="16"/>
              </w:rPr>
              <w:t>$</w:t>
            </w:r>
            <w:r>
              <w:rPr>
                <w:spacing w:val="-1"/>
                <w:w w:val="85"/>
                <w:sz w:val="16"/>
              </w:rPr>
              <w:t xml:space="preserve"> </w:t>
            </w:r>
            <w:r>
              <w:rPr>
                <w:w w:val="85"/>
                <w:sz w:val="16"/>
              </w:rPr>
              <w:t>245.207.838</w:t>
            </w:r>
            <w:r>
              <w:rPr>
                <w:w w:val="85"/>
                <w:position w:val="4"/>
                <w:sz w:val="10"/>
              </w:rPr>
              <w:t>30</w:t>
            </w:r>
          </w:p>
        </w:tc>
      </w:tr>
      <w:tr w:rsidR="005B3B24" w:rsidRPr="00463E7D" w14:paraId="237530B8" w14:textId="77777777">
        <w:trPr>
          <w:trHeight w:val="391"/>
        </w:trPr>
        <w:tc>
          <w:tcPr>
            <w:tcW w:w="703" w:type="dxa"/>
          </w:tcPr>
          <w:p w14:paraId="7E846D62" w14:textId="77777777" w:rsidR="005B3B24" w:rsidRPr="00463E7D" w:rsidRDefault="00CC4EA0">
            <w:pPr>
              <w:pStyle w:val="TableParagraph"/>
              <w:rPr>
                <w:sz w:val="16"/>
              </w:rPr>
            </w:pPr>
            <w:r w:rsidRPr="00463E7D">
              <w:rPr>
                <w:sz w:val="16"/>
              </w:rPr>
              <w:t>2017</w:t>
            </w:r>
          </w:p>
        </w:tc>
        <w:tc>
          <w:tcPr>
            <w:tcW w:w="710" w:type="dxa"/>
          </w:tcPr>
          <w:p w14:paraId="39653DDD" w14:textId="77777777" w:rsidR="005B3B24" w:rsidRPr="00463E7D" w:rsidRDefault="00CC4EA0">
            <w:pPr>
              <w:pStyle w:val="TableParagraph"/>
              <w:rPr>
                <w:sz w:val="16"/>
              </w:rPr>
            </w:pPr>
            <w:r w:rsidRPr="00463E7D">
              <w:rPr>
                <w:w w:val="87"/>
                <w:sz w:val="16"/>
              </w:rPr>
              <w:t>3</w:t>
            </w:r>
          </w:p>
        </w:tc>
        <w:tc>
          <w:tcPr>
            <w:tcW w:w="1133" w:type="dxa"/>
          </w:tcPr>
          <w:p w14:paraId="7C032B76" w14:textId="77777777" w:rsidR="005B3B24" w:rsidRPr="00463E7D" w:rsidRDefault="00CC4EA0">
            <w:pPr>
              <w:pStyle w:val="TableParagraph"/>
              <w:ind w:left="108"/>
              <w:rPr>
                <w:sz w:val="16"/>
              </w:rPr>
            </w:pPr>
            <w:r w:rsidRPr="00463E7D">
              <w:rPr>
                <w:w w:val="85"/>
                <w:sz w:val="16"/>
              </w:rPr>
              <w:t>$</w:t>
            </w:r>
            <w:r w:rsidRPr="00463E7D">
              <w:rPr>
                <w:spacing w:val="-3"/>
                <w:w w:val="85"/>
                <w:sz w:val="16"/>
              </w:rPr>
              <w:t xml:space="preserve"> </w:t>
            </w:r>
            <w:r w:rsidRPr="00463E7D">
              <w:rPr>
                <w:w w:val="85"/>
                <w:sz w:val="16"/>
              </w:rPr>
              <w:t>1.914.000</w:t>
            </w:r>
          </w:p>
        </w:tc>
        <w:tc>
          <w:tcPr>
            <w:tcW w:w="1176" w:type="dxa"/>
          </w:tcPr>
          <w:p w14:paraId="20A74874" w14:textId="77777777" w:rsidR="005B3B24" w:rsidRPr="00463E7D" w:rsidRDefault="00CC4EA0">
            <w:pPr>
              <w:pStyle w:val="TableParagraph"/>
              <w:ind w:left="108"/>
              <w:rPr>
                <w:sz w:val="16"/>
              </w:rPr>
            </w:pPr>
            <w:r w:rsidRPr="00463E7D">
              <w:rPr>
                <w:w w:val="85"/>
                <w:sz w:val="16"/>
              </w:rPr>
              <w:t>$</w:t>
            </w:r>
            <w:r w:rsidRPr="00463E7D">
              <w:rPr>
                <w:spacing w:val="-1"/>
                <w:w w:val="85"/>
                <w:sz w:val="16"/>
              </w:rPr>
              <w:t xml:space="preserve"> </w:t>
            </w:r>
            <w:r w:rsidRPr="00463E7D">
              <w:rPr>
                <w:w w:val="85"/>
                <w:sz w:val="16"/>
              </w:rPr>
              <w:t>403.801</w:t>
            </w:r>
          </w:p>
        </w:tc>
        <w:tc>
          <w:tcPr>
            <w:tcW w:w="1376" w:type="dxa"/>
          </w:tcPr>
          <w:p w14:paraId="4C9343E9" w14:textId="77777777" w:rsidR="005B3B24" w:rsidRPr="00463E7D" w:rsidRDefault="00CC4EA0">
            <w:pPr>
              <w:pStyle w:val="TableParagraph"/>
              <w:ind w:left="108"/>
              <w:rPr>
                <w:sz w:val="16"/>
              </w:rPr>
            </w:pPr>
            <w:r w:rsidRPr="00463E7D">
              <w:rPr>
                <w:w w:val="85"/>
                <w:sz w:val="16"/>
              </w:rPr>
              <w:t>$</w:t>
            </w:r>
            <w:r w:rsidRPr="00463E7D">
              <w:rPr>
                <w:spacing w:val="-3"/>
                <w:w w:val="85"/>
                <w:sz w:val="16"/>
              </w:rPr>
              <w:t xml:space="preserve"> </w:t>
            </w:r>
            <w:r w:rsidRPr="00463E7D">
              <w:rPr>
                <w:w w:val="85"/>
                <w:sz w:val="16"/>
              </w:rPr>
              <w:t>1.146.385</w:t>
            </w:r>
          </w:p>
        </w:tc>
        <w:tc>
          <w:tcPr>
            <w:tcW w:w="1419" w:type="dxa"/>
          </w:tcPr>
          <w:p w14:paraId="48A11D35" w14:textId="77777777" w:rsidR="005B3B24" w:rsidRPr="00463E7D" w:rsidRDefault="00CC4EA0">
            <w:pPr>
              <w:pStyle w:val="TableParagraph"/>
              <w:ind w:left="108"/>
              <w:rPr>
                <w:sz w:val="16"/>
              </w:rPr>
            </w:pPr>
            <w:r w:rsidRPr="00463E7D">
              <w:rPr>
                <w:w w:val="85"/>
                <w:sz w:val="16"/>
              </w:rPr>
              <w:t>$</w:t>
            </w:r>
            <w:r w:rsidRPr="00463E7D">
              <w:rPr>
                <w:spacing w:val="-2"/>
                <w:w w:val="85"/>
                <w:sz w:val="16"/>
              </w:rPr>
              <w:t xml:space="preserve"> </w:t>
            </w:r>
            <w:r w:rsidRPr="00463E7D">
              <w:rPr>
                <w:w w:val="85"/>
                <w:sz w:val="16"/>
              </w:rPr>
              <w:t>252.500.024</w:t>
            </w:r>
          </w:p>
        </w:tc>
        <w:tc>
          <w:tcPr>
            <w:tcW w:w="1418" w:type="dxa"/>
          </w:tcPr>
          <w:p w14:paraId="67EA52BE" w14:textId="77777777" w:rsidR="005B3B24" w:rsidRPr="00463E7D" w:rsidRDefault="00CC4EA0">
            <w:pPr>
              <w:pStyle w:val="TableParagraph"/>
              <w:ind w:left="95" w:right="153"/>
              <w:jc w:val="center"/>
              <w:rPr>
                <w:sz w:val="10"/>
              </w:rPr>
            </w:pPr>
            <w:r w:rsidRPr="00463E7D">
              <w:rPr>
                <w:w w:val="85"/>
                <w:sz w:val="16"/>
              </w:rPr>
              <w:t>$</w:t>
            </w:r>
            <w:r w:rsidRPr="00463E7D">
              <w:rPr>
                <w:spacing w:val="-1"/>
                <w:w w:val="85"/>
                <w:sz w:val="16"/>
              </w:rPr>
              <w:t xml:space="preserve"> </w:t>
            </w:r>
            <w:r w:rsidRPr="00463E7D">
              <w:rPr>
                <w:w w:val="85"/>
                <w:sz w:val="16"/>
              </w:rPr>
              <w:t>264.342.275</w:t>
            </w:r>
            <w:r w:rsidRPr="00463E7D">
              <w:rPr>
                <w:w w:val="85"/>
                <w:position w:val="4"/>
                <w:sz w:val="10"/>
              </w:rPr>
              <w:t>31</w:t>
            </w:r>
          </w:p>
        </w:tc>
      </w:tr>
    </w:tbl>
    <w:p w14:paraId="61DAD9AF" w14:textId="77777777" w:rsidR="005B3B24" w:rsidRPr="00463E7D" w:rsidRDefault="005B3B24">
      <w:pPr>
        <w:pStyle w:val="Textoindependiente"/>
        <w:rPr>
          <w:i/>
          <w:sz w:val="20"/>
        </w:rPr>
      </w:pPr>
    </w:p>
    <w:p w14:paraId="23DDFC6C" w14:textId="77777777" w:rsidR="005B3B24" w:rsidRPr="00463E7D" w:rsidRDefault="005B3B24">
      <w:pPr>
        <w:pStyle w:val="Textoindependiente"/>
        <w:rPr>
          <w:i/>
          <w:sz w:val="23"/>
        </w:rPr>
      </w:pPr>
    </w:p>
    <w:p w14:paraId="162979A7" w14:textId="77777777" w:rsidR="005B3B24" w:rsidRPr="00463E7D" w:rsidRDefault="00CC4EA0">
      <w:pPr>
        <w:pStyle w:val="Prrafodelista"/>
        <w:numPr>
          <w:ilvl w:val="0"/>
          <w:numId w:val="5"/>
        </w:numPr>
        <w:tabs>
          <w:tab w:val="left" w:pos="986"/>
        </w:tabs>
        <w:spacing w:before="101" w:line="278" w:lineRule="auto"/>
        <w:ind w:right="1474"/>
        <w:jc w:val="both"/>
        <w:rPr>
          <w:rFonts w:ascii="Tahoma" w:hAnsi="Tahoma"/>
        </w:rPr>
      </w:pPr>
      <w:r w:rsidRPr="00463E7D">
        <w:t>Así,</w:t>
      </w:r>
      <w:r w:rsidRPr="00463E7D">
        <w:rPr>
          <w:spacing w:val="-7"/>
        </w:rPr>
        <w:t xml:space="preserve"> </w:t>
      </w:r>
      <w:r w:rsidRPr="00463E7D">
        <w:t>que</w:t>
      </w:r>
      <w:r w:rsidRPr="00463E7D">
        <w:rPr>
          <w:spacing w:val="-6"/>
        </w:rPr>
        <w:t xml:space="preserve"> </w:t>
      </w:r>
      <w:r w:rsidRPr="00463E7D">
        <w:t>el</w:t>
      </w:r>
      <w:r w:rsidRPr="00463E7D">
        <w:rPr>
          <w:spacing w:val="-6"/>
        </w:rPr>
        <w:t xml:space="preserve"> </w:t>
      </w:r>
      <w:r w:rsidRPr="00463E7D">
        <w:t>valor</w:t>
      </w:r>
      <w:r w:rsidRPr="00463E7D">
        <w:rPr>
          <w:spacing w:val="-6"/>
        </w:rPr>
        <w:t xml:space="preserve"> </w:t>
      </w:r>
      <w:r w:rsidRPr="00463E7D">
        <w:t>total</w:t>
      </w:r>
      <w:r w:rsidRPr="00463E7D">
        <w:rPr>
          <w:spacing w:val="-8"/>
        </w:rPr>
        <w:t xml:space="preserve"> </w:t>
      </w:r>
      <w:r w:rsidRPr="00463E7D">
        <w:t>del</w:t>
      </w:r>
      <w:r w:rsidRPr="00463E7D">
        <w:rPr>
          <w:spacing w:val="-8"/>
        </w:rPr>
        <w:t xml:space="preserve"> </w:t>
      </w:r>
      <w:r w:rsidRPr="00463E7D">
        <w:t>IBL,</w:t>
      </w:r>
      <w:r w:rsidRPr="00463E7D">
        <w:rPr>
          <w:spacing w:val="-8"/>
        </w:rPr>
        <w:t xml:space="preserve"> </w:t>
      </w:r>
      <w:r w:rsidRPr="00463E7D">
        <w:t>de</w:t>
      </w:r>
      <w:r w:rsidRPr="00463E7D">
        <w:rPr>
          <w:spacing w:val="-6"/>
        </w:rPr>
        <w:t xml:space="preserve"> </w:t>
      </w:r>
      <w:r w:rsidRPr="00463E7D">
        <w:t>acuerdo</w:t>
      </w:r>
      <w:r w:rsidRPr="00463E7D">
        <w:rPr>
          <w:spacing w:val="-10"/>
        </w:rPr>
        <w:t xml:space="preserve"> </w:t>
      </w:r>
      <w:r w:rsidRPr="00463E7D">
        <w:t>con</w:t>
      </w:r>
      <w:r w:rsidRPr="00463E7D">
        <w:rPr>
          <w:spacing w:val="-4"/>
        </w:rPr>
        <w:t xml:space="preserve"> </w:t>
      </w:r>
      <w:r w:rsidRPr="00463E7D">
        <w:t>lo</w:t>
      </w:r>
      <w:r w:rsidRPr="00463E7D">
        <w:rPr>
          <w:spacing w:val="-7"/>
        </w:rPr>
        <w:t xml:space="preserve"> </w:t>
      </w:r>
      <w:r w:rsidRPr="00463E7D">
        <w:t>realmente</w:t>
      </w:r>
      <w:r w:rsidRPr="00463E7D">
        <w:rPr>
          <w:spacing w:val="-6"/>
        </w:rPr>
        <w:t xml:space="preserve"> </w:t>
      </w:r>
      <w:r w:rsidRPr="00463E7D">
        <w:t>devengado,</w:t>
      </w:r>
      <w:r w:rsidRPr="00463E7D">
        <w:rPr>
          <w:spacing w:val="-74"/>
        </w:rPr>
        <w:t xml:space="preserve"> </w:t>
      </w:r>
      <w:r w:rsidRPr="00463E7D">
        <w:t>corresponde</w:t>
      </w:r>
      <w:r w:rsidRPr="00463E7D">
        <w:rPr>
          <w:spacing w:val="-17"/>
        </w:rPr>
        <w:t xml:space="preserve"> </w:t>
      </w:r>
      <w:r w:rsidRPr="00463E7D">
        <w:t>a</w:t>
      </w:r>
      <w:r w:rsidRPr="00463E7D">
        <w:rPr>
          <w:spacing w:val="-16"/>
        </w:rPr>
        <w:t xml:space="preserve"> </w:t>
      </w:r>
      <w:r w:rsidRPr="00463E7D">
        <w:t>la</w:t>
      </w:r>
      <w:r w:rsidRPr="00463E7D">
        <w:rPr>
          <w:spacing w:val="-17"/>
        </w:rPr>
        <w:t xml:space="preserve"> </w:t>
      </w:r>
      <w:r w:rsidRPr="00463E7D">
        <w:t>suma</w:t>
      </w:r>
      <w:r w:rsidRPr="00463E7D">
        <w:rPr>
          <w:spacing w:val="-16"/>
        </w:rPr>
        <w:t xml:space="preserve"> </w:t>
      </w:r>
      <w:r w:rsidRPr="00463E7D">
        <w:t>de</w:t>
      </w:r>
      <w:r w:rsidRPr="00463E7D">
        <w:rPr>
          <w:spacing w:val="-17"/>
        </w:rPr>
        <w:t xml:space="preserve"> </w:t>
      </w:r>
      <w:r w:rsidRPr="00463E7D">
        <w:t>$</w:t>
      </w:r>
      <w:r w:rsidRPr="00463E7D">
        <w:rPr>
          <w:spacing w:val="-16"/>
        </w:rPr>
        <w:t xml:space="preserve"> </w:t>
      </w:r>
      <w:r w:rsidRPr="00463E7D">
        <w:t>2.202.852,</w:t>
      </w:r>
      <w:r w:rsidRPr="00463E7D">
        <w:rPr>
          <w:spacing w:val="-17"/>
        </w:rPr>
        <w:t xml:space="preserve"> </w:t>
      </w:r>
      <w:r w:rsidRPr="00463E7D">
        <w:t>valor</w:t>
      </w:r>
      <w:r w:rsidRPr="00463E7D">
        <w:rPr>
          <w:spacing w:val="-19"/>
        </w:rPr>
        <w:t xml:space="preserve"> </w:t>
      </w:r>
      <w:r w:rsidRPr="00463E7D">
        <w:t>al</w:t>
      </w:r>
      <w:r w:rsidRPr="00463E7D">
        <w:rPr>
          <w:spacing w:val="-15"/>
        </w:rPr>
        <w:t xml:space="preserve"> </w:t>
      </w:r>
      <w:r w:rsidRPr="00463E7D">
        <w:t>que</w:t>
      </w:r>
      <w:r w:rsidRPr="00463E7D">
        <w:rPr>
          <w:spacing w:val="-16"/>
        </w:rPr>
        <w:t xml:space="preserve"> </w:t>
      </w:r>
      <w:r w:rsidRPr="00463E7D">
        <w:t>se</w:t>
      </w:r>
      <w:r w:rsidRPr="00463E7D">
        <w:rPr>
          <w:spacing w:val="-16"/>
        </w:rPr>
        <w:t xml:space="preserve"> </w:t>
      </w:r>
      <w:r w:rsidRPr="00463E7D">
        <w:t>le</w:t>
      </w:r>
      <w:r w:rsidRPr="00463E7D">
        <w:rPr>
          <w:spacing w:val="-17"/>
        </w:rPr>
        <w:t xml:space="preserve"> </w:t>
      </w:r>
      <w:r w:rsidRPr="00463E7D">
        <w:t>debe</w:t>
      </w:r>
      <w:r w:rsidRPr="00463E7D">
        <w:rPr>
          <w:spacing w:val="-15"/>
        </w:rPr>
        <w:t xml:space="preserve"> </w:t>
      </w:r>
      <w:r w:rsidRPr="00463E7D">
        <w:t>aplicar</w:t>
      </w:r>
      <w:r w:rsidRPr="00463E7D">
        <w:rPr>
          <w:spacing w:val="-18"/>
        </w:rPr>
        <w:t xml:space="preserve"> </w:t>
      </w:r>
      <w:r w:rsidRPr="00463E7D">
        <w:t>el</w:t>
      </w:r>
      <w:r w:rsidRPr="00463E7D">
        <w:rPr>
          <w:spacing w:val="-75"/>
        </w:rPr>
        <w:t xml:space="preserve"> </w:t>
      </w:r>
      <w:r w:rsidRPr="00463E7D">
        <w:rPr>
          <w:spacing w:val="-1"/>
          <w:w w:val="99"/>
        </w:rPr>
        <w:t>po</w:t>
      </w:r>
      <w:r w:rsidRPr="00463E7D">
        <w:rPr>
          <w:spacing w:val="-2"/>
          <w:w w:val="99"/>
        </w:rPr>
        <w:t>r</w:t>
      </w:r>
      <w:r w:rsidRPr="00463E7D">
        <w:rPr>
          <w:w w:val="124"/>
        </w:rPr>
        <w:t>c</w:t>
      </w:r>
      <w:r w:rsidRPr="00463E7D">
        <w:rPr>
          <w:w w:val="103"/>
        </w:rPr>
        <w:t>ent</w:t>
      </w:r>
      <w:r w:rsidRPr="00463E7D">
        <w:rPr>
          <w:spacing w:val="-3"/>
          <w:w w:val="103"/>
        </w:rPr>
        <w:t>a</w:t>
      </w:r>
      <w:r w:rsidRPr="00463E7D">
        <w:rPr>
          <w:w w:val="59"/>
        </w:rPr>
        <w:t>j</w:t>
      </w:r>
      <w:r w:rsidRPr="00463E7D">
        <w:rPr>
          <w:w w:val="109"/>
        </w:rPr>
        <w:t>e</w:t>
      </w:r>
      <w:r w:rsidRPr="00463E7D">
        <w:rPr>
          <w:spacing w:val="-10"/>
        </w:rPr>
        <w:t xml:space="preserve"> </w:t>
      </w:r>
      <w:r w:rsidRPr="00463E7D">
        <w:rPr>
          <w:spacing w:val="-3"/>
          <w:w w:val="110"/>
        </w:rPr>
        <w:t>d</w:t>
      </w:r>
      <w:r w:rsidRPr="00463E7D">
        <w:rPr>
          <w:spacing w:val="-2"/>
          <w:w w:val="109"/>
        </w:rPr>
        <w:t>e</w:t>
      </w:r>
      <w:r w:rsidRPr="00463E7D">
        <w:rPr>
          <w:w w:val="73"/>
        </w:rPr>
        <w:t>l</w:t>
      </w:r>
      <w:r w:rsidRPr="00463E7D">
        <w:rPr>
          <w:spacing w:val="-8"/>
        </w:rPr>
        <w:t xml:space="preserve"> </w:t>
      </w:r>
      <w:r w:rsidRPr="00463E7D">
        <w:rPr>
          <w:spacing w:val="-1"/>
          <w:w w:val="85"/>
        </w:rPr>
        <w:t>76</w:t>
      </w:r>
      <w:r w:rsidRPr="00463E7D">
        <w:rPr>
          <w:spacing w:val="-2"/>
          <w:w w:val="85"/>
        </w:rPr>
        <w:t>.</w:t>
      </w:r>
      <w:r w:rsidRPr="00463E7D">
        <w:rPr>
          <w:spacing w:val="-1"/>
          <w:w w:val="87"/>
        </w:rPr>
        <w:t>0</w:t>
      </w:r>
      <w:r w:rsidRPr="00463E7D">
        <w:rPr>
          <w:w w:val="87"/>
        </w:rPr>
        <w:t>8</w:t>
      </w:r>
      <w:r w:rsidRPr="00463E7D">
        <w:rPr>
          <w:spacing w:val="-11"/>
        </w:rPr>
        <w:t xml:space="preserve"> </w:t>
      </w:r>
      <w:r w:rsidRPr="00463E7D">
        <w:rPr>
          <w:spacing w:val="-4"/>
          <w:w w:val="72"/>
        </w:rPr>
        <w:t>%</w:t>
      </w:r>
      <w:r w:rsidRPr="00463E7D">
        <w:rPr>
          <w:w w:val="76"/>
        </w:rPr>
        <w:t>,</w:t>
      </w:r>
      <w:r w:rsidRPr="00463E7D">
        <w:rPr>
          <w:spacing w:val="-11"/>
        </w:rPr>
        <w:t xml:space="preserve"> </w:t>
      </w:r>
      <w:r w:rsidRPr="00463E7D">
        <w:rPr>
          <w:w w:val="124"/>
        </w:rPr>
        <w:t>c</w:t>
      </w:r>
      <w:r w:rsidRPr="00463E7D">
        <w:rPr>
          <w:w w:val="102"/>
        </w:rPr>
        <w:t>on</w:t>
      </w:r>
      <w:r w:rsidRPr="00463E7D">
        <w:rPr>
          <w:spacing w:val="-12"/>
        </w:rPr>
        <w:t xml:space="preserve"> </w:t>
      </w:r>
      <w:r w:rsidRPr="00463E7D">
        <w:rPr>
          <w:spacing w:val="1"/>
          <w:w w:val="73"/>
        </w:rPr>
        <w:t>l</w:t>
      </w:r>
      <w:r w:rsidRPr="00463E7D">
        <w:rPr>
          <w:w w:val="108"/>
        </w:rPr>
        <w:t>o</w:t>
      </w:r>
      <w:r w:rsidRPr="00463E7D">
        <w:rPr>
          <w:spacing w:val="-14"/>
        </w:rPr>
        <w:t xml:space="preserve"> </w:t>
      </w:r>
      <w:r w:rsidRPr="00463E7D">
        <w:rPr>
          <w:spacing w:val="-1"/>
          <w:w w:val="103"/>
        </w:rPr>
        <w:t>q</w:t>
      </w:r>
      <w:r w:rsidRPr="00463E7D">
        <w:rPr>
          <w:w w:val="103"/>
        </w:rPr>
        <w:t>u</w:t>
      </w:r>
      <w:r w:rsidRPr="00463E7D">
        <w:rPr>
          <w:w w:val="109"/>
        </w:rPr>
        <w:t>e</w:t>
      </w:r>
      <w:r w:rsidRPr="00463E7D">
        <w:rPr>
          <w:spacing w:val="-13"/>
        </w:rPr>
        <w:t xml:space="preserve"> </w:t>
      </w:r>
      <w:r w:rsidRPr="00463E7D">
        <w:rPr>
          <w:w w:val="74"/>
        </w:rPr>
        <w:t>s</w:t>
      </w:r>
      <w:r w:rsidRPr="00463E7D">
        <w:rPr>
          <w:w w:val="109"/>
        </w:rPr>
        <w:t>e</w:t>
      </w:r>
      <w:r w:rsidRPr="00463E7D">
        <w:rPr>
          <w:spacing w:val="-13"/>
        </w:rPr>
        <w:t xml:space="preserve"> </w:t>
      </w:r>
      <w:r w:rsidRPr="00463E7D">
        <w:rPr>
          <w:spacing w:val="-1"/>
          <w:w w:val="119"/>
        </w:rPr>
        <w:t>ac</w:t>
      </w:r>
      <w:r w:rsidRPr="00463E7D">
        <w:rPr>
          <w:w w:val="70"/>
        </w:rPr>
        <w:t>r</w:t>
      </w:r>
      <w:r w:rsidRPr="00463E7D">
        <w:rPr>
          <w:w w:val="109"/>
        </w:rPr>
        <w:t>e</w:t>
      </w:r>
      <w:r w:rsidRPr="00463E7D">
        <w:rPr>
          <w:spacing w:val="-2"/>
          <w:w w:val="109"/>
        </w:rPr>
        <w:t>d</w:t>
      </w:r>
      <w:r w:rsidRPr="00463E7D">
        <w:rPr>
          <w:spacing w:val="1"/>
          <w:w w:val="73"/>
        </w:rPr>
        <w:t>i</w:t>
      </w:r>
      <w:r w:rsidRPr="00463E7D">
        <w:rPr>
          <w:spacing w:val="-3"/>
          <w:w w:val="86"/>
        </w:rPr>
        <w:t>t</w:t>
      </w:r>
      <w:r w:rsidRPr="00463E7D">
        <w:rPr>
          <w:w w:val="114"/>
        </w:rPr>
        <w:t>a</w:t>
      </w:r>
      <w:r w:rsidRPr="00463E7D">
        <w:rPr>
          <w:spacing w:val="-11"/>
        </w:rPr>
        <w:t xml:space="preserve"> </w:t>
      </w:r>
      <w:r w:rsidRPr="00463E7D">
        <w:rPr>
          <w:spacing w:val="-1"/>
          <w:w w:val="103"/>
        </w:rPr>
        <w:t>q</w:t>
      </w:r>
      <w:r w:rsidRPr="00463E7D">
        <w:rPr>
          <w:spacing w:val="-2"/>
          <w:w w:val="103"/>
        </w:rPr>
        <w:t>u</w:t>
      </w:r>
      <w:r w:rsidRPr="00463E7D">
        <w:rPr>
          <w:w w:val="109"/>
        </w:rPr>
        <w:t>e</w:t>
      </w:r>
      <w:r w:rsidRPr="00463E7D">
        <w:rPr>
          <w:spacing w:val="-10"/>
        </w:rPr>
        <w:t xml:space="preserve"> </w:t>
      </w:r>
      <w:r w:rsidRPr="00463E7D">
        <w:rPr>
          <w:spacing w:val="-1"/>
          <w:w w:val="73"/>
        </w:rPr>
        <w:t>l</w:t>
      </w:r>
      <w:r w:rsidRPr="00463E7D">
        <w:rPr>
          <w:w w:val="114"/>
        </w:rPr>
        <w:t>a</w:t>
      </w:r>
      <w:r w:rsidRPr="00463E7D">
        <w:rPr>
          <w:spacing w:val="-11"/>
        </w:rPr>
        <w:t xml:space="preserve"> </w:t>
      </w:r>
      <w:r w:rsidRPr="00463E7D">
        <w:rPr>
          <w:spacing w:val="-1"/>
          <w:w w:val="96"/>
        </w:rPr>
        <w:t>m</w:t>
      </w:r>
      <w:r w:rsidRPr="00463E7D">
        <w:rPr>
          <w:spacing w:val="-2"/>
          <w:w w:val="109"/>
        </w:rPr>
        <w:t>e</w:t>
      </w:r>
      <w:r w:rsidRPr="00463E7D">
        <w:rPr>
          <w:w w:val="74"/>
        </w:rPr>
        <w:t>s</w:t>
      </w:r>
      <w:r w:rsidRPr="00463E7D">
        <w:rPr>
          <w:spacing w:val="-1"/>
          <w:w w:val="112"/>
        </w:rPr>
        <w:t>a</w:t>
      </w:r>
      <w:r w:rsidRPr="00463E7D">
        <w:rPr>
          <w:spacing w:val="-3"/>
          <w:w w:val="112"/>
        </w:rPr>
        <w:t>d</w:t>
      </w:r>
      <w:r w:rsidRPr="00463E7D">
        <w:rPr>
          <w:w w:val="114"/>
        </w:rPr>
        <w:t>a</w:t>
      </w:r>
      <w:r w:rsidRPr="00463E7D">
        <w:rPr>
          <w:spacing w:val="-11"/>
        </w:rPr>
        <w:t xml:space="preserve"> </w:t>
      </w:r>
      <w:r w:rsidRPr="00463E7D">
        <w:rPr>
          <w:spacing w:val="-2"/>
          <w:w w:val="109"/>
        </w:rPr>
        <w:t>p</w:t>
      </w:r>
      <w:r w:rsidRPr="00463E7D">
        <w:rPr>
          <w:w w:val="94"/>
        </w:rPr>
        <w:t>en</w:t>
      </w:r>
      <w:r w:rsidRPr="00463E7D">
        <w:rPr>
          <w:spacing w:val="-2"/>
          <w:w w:val="94"/>
        </w:rPr>
        <w:t>s</w:t>
      </w:r>
      <w:r w:rsidRPr="00463E7D">
        <w:rPr>
          <w:spacing w:val="1"/>
          <w:w w:val="73"/>
        </w:rPr>
        <w:t>i</w:t>
      </w:r>
      <w:r w:rsidRPr="00463E7D">
        <w:rPr>
          <w:w w:val="102"/>
        </w:rPr>
        <w:t>o</w:t>
      </w:r>
      <w:r w:rsidRPr="00463E7D">
        <w:rPr>
          <w:spacing w:val="-1"/>
          <w:w w:val="102"/>
        </w:rPr>
        <w:t>n</w:t>
      </w:r>
      <w:r w:rsidRPr="00463E7D">
        <w:rPr>
          <w:spacing w:val="-3"/>
          <w:w w:val="114"/>
        </w:rPr>
        <w:t>a</w:t>
      </w:r>
      <w:r w:rsidRPr="00463E7D">
        <w:rPr>
          <w:w w:val="73"/>
        </w:rPr>
        <w:t xml:space="preserve">l </w:t>
      </w:r>
      <w:r w:rsidRPr="00463E7D">
        <w:rPr>
          <w:w w:val="102"/>
        </w:rPr>
        <w:t>ef</w:t>
      </w:r>
      <w:r w:rsidRPr="00463E7D">
        <w:rPr>
          <w:spacing w:val="-2"/>
          <w:w w:val="109"/>
        </w:rPr>
        <w:t>e</w:t>
      </w:r>
      <w:r w:rsidRPr="00463E7D">
        <w:rPr>
          <w:w w:val="124"/>
        </w:rPr>
        <w:t>c</w:t>
      </w:r>
      <w:r w:rsidRPr="00463E7D">
        <w:rPr>
          <w:w w:val="80"/>
        </w:rPr>
        <w:t>t</w:t>
      </w:r>
      <w:r w:rsidRPr="00463E7D">
        <w:rPr>
          <w:spacing w:val="-2"/>
          <w:w w:val="80"/>
        </w:rPr>
        <w:t>i</w:t>
      </w:r>
      <w:r w:rsidRPr="00463E7D">
        <w:rPr>
          <w:spacing w:val="-1"/>
          <w:w w:val="104"/>
        </w:rPr>
        <w:t>v</w:t>
      </w:r>
      <w:r w:rsidRPr="00463E7D">
        <w:rPr>
          <w:w w:val="104"/>
        </w:rPr>
        <w:t>a</w:t>
      </w:r>
      <w:r w:rsidRPr="00463E7D">
        <w:rPr>
          <w:spacing w:val="-22"/>
        </w:rPr>
        <w:t xml:space="preserve"> </w:t>
      </w:r>
      <w:r w:rsidRPr="00463E7D">
        <w:rPr>
          <w:w w:val="114"/>
        </w:rPr>
        <w:t>a</w:t>
      </w:r>
      <w:r w:rsidRPr="00463E7D">
        <w:rPr>
          <w:spacing w:val="-22"/>
        </w:rPr>
        <w:t xml:space="preserve"> </w:t>
      </w:r>
      <w:r w:rsidRPr="00463E7D">
        <w:rPr>
          <w:spacing w:val="-3"/>
          <w:w w:val="89"/>
        </w:rPr>
        <w:t>f</w:t>
      </w:r>
      <w:r w:rsidRPr="00463E7D">
        <w:rPr>
          <w:spacing w:val="-3"/>
          <w:w w:val="114"/>
        </w:rPr>
        <w:t>a</w:t>
      </w:r>
      <w:r w:rsidRPr="00463E7D">
        <w:rPr>
          <w:spacing w:val="2"/>
          <w:w w:val="93"/>
        </w:rPr>
        <w:t>v</w:t>
      </w:r>
      <w:r w:rsidRPr="00463E7D">
        <w:rPr>
          <w:w w:val="92"/>
        </w:rPr>
        <w:t>or</w:t>
      </w:r>
      <w:r w:rsidRPr="00463E7D">
        <w:rPr>
          <w:spacing w:val="-25"/>
        </w:rPr>
        <w:t xml:space="preserve"> </w:t>
      </w:r>
      <w:r w:rsidRPr="00463E7D">
        <w:rPr>
          <w:spacing w:val="-1"/>
          <w:w w:val="109"/>
        </w:rPr>
        <w:t>d</w:t>
      </w:r>
      <w:r w:rsidRPr="00463E7D">
        <w:rPr>
          <w:w w:val="109"/>
        </w:rPr>
        <w:t>e</w:t>
      </w:r>
      <w:r w:rsidRPr="00463E7D">
        <w:rPr>
          <w:spacing w:val="-25"/>
        </w:rPr>
        <w:t xml:space="preserve"> </w:t>
      </w:r>
      <w:r w:rsidRPr="00463E7D">
        <w:rPr>
          <w:spacing w:val="1"/>
          <w:w w:val="73"/>
        </w:rPr>
        <w:t>l</w:t>
      </w:r>
      <w:r w:rsidRPr="00463E7D">
        <w:rPr>
          <w:w w:val="114"/>
        </w:rPr>
        <w:t>a</w:t>
      </w:r>
      <w:r w:rsidRPr="00463E7D">
        <w:rPr>
          <w:spacing w:val="-22"/>
        </w:rPr>
        <w:t xml:space="preserve"> </w:t>
      </w:r>
      <w:r w:rsidRPr="00463E7D">
        <w:rPr>
          <w:spacing w:val="-2"/>
          <w:w w:val="74"/>
        </w:rPr>
        <w:t>s</w:t>
      </w:r>
      <w:r w:rsidRPr="00463E7D">
        <w:rPr>
          <w:w w:val="101"/>
        </w:rPr>
        <w:t>eñora</w:t>
      </w:r>
      <w:r w:rsidRPr="00463E7D">
        <w:rPr>
          <w:spacing w:val="-21"/>
        </w:rPr>
        <w:t xml:space="preserve"> </w:t>
      </w:r>
      <w:r w:rsidRPr="00463E7D">
        <w:rPr>
          <w:spacing w:val="-1"/>
          <w:w w:val="85"/>
        </w:rPr>
        <w:t>E</w:t>
      </w:r>
      <w:r w:rsidRPr="00463E7D">
        <w:rPr>
          <w:spacing w:val="-2"/>
          <w:w w:val="96"/>
        </w:rPr>
        <w:t>D</w:t>
      </w:r>
      <w:r w:rsidRPr="00463E7D">
        <w:rPr>
          <w:spacing w:val="-1"/>
          <w:w w:val="85"/>
        </w:rPr>
        <w:t>E</w:t>
      </w:r>
      <w:r w:rsidRPr="00463E7D">
        <w:rPr>
          <w:w w:val="83"/>
        </w:rPr>
        <w:t>L</w:t>
      </w:r>
      <w:r w:rsidRPr="00463E7D">
        <w:rPr>
          <w:spacing w:val="-4"/>
          <w:w w:val="109"/>
        </w:rPr>
        <w:t>M</w:t>
      </w:r>
      <w:r w:rsidRPr="00463E7D">
        <w:rPr>
          <w:spacing w:val="2"/>
          <w:w w:val="53"/>
        </w:rPr>
        <w:t>I</w:t>
      </w:r>
      <w:r w:rsidRPr="00463E7D">
        <w:rPr>
          <w:w w:val="98"/>
        </w:rPr>
        <w:t>RA</w:t>
      </w:r>
      <w:r w:rsidRPr="00463E7D">
        <w:rPr>
          <w:spacing w:val="-27"/>
        </w:rPr>
        <w:t xml:space="preserve"> </w:t>
      </w:r>
      <w:r w:rsidRPr="00463E7D">
        <w:rPr>
          <w:spacing w:val="-2"/>
          <w:w w:val="98"/>
        </w:rPr>
        <w:t>P</w:t>
      </w:r>
      <w:r w:rsidRPr="00463E7D">
        <w:rPr>
          <w:spacing w:val="-1"/>
          <w:w w:val="85"/>
        </w:rPr>
        <w:t>É</w:t>
      </w:r>
      <w:r w:rsidRPr="00463E7D">
        <w:rPr>
          <w:w w:val="80"/>
        </w:rPr>
        <w:t>REZ</w:t>
      </w:r>
      <w:r w:rsidRPr="00463E7D">
        <w:rPr>
          <w:spacing w:val="-23"/>
        </w:rPr>
        <w:t xml:space="preserve"> </w:t>
      </w:r>
      <w:r w:rsidRPr="00463E7D">
        <w:rPr>
          <w:w w:val="112"/>
        </w:rPr>
        <w:t>C</w:t>
      </w:r>
      <w:r w:rsidRPr="00463E7D">
        <w:rPr>
          <w:spacing w:val="-5"/>
          <w:w w:val="112"/>
        </w:rPr>
        <w:t>Á</w:t>
      </w:r>
      <w:r w:rsidRPr="00463E7D">
        <w:rPr>
          <w:w w:val="92"/>
        </w:rPr>
        <w:t>R</w:t>
      </w:r>
      <w:r w:rsidRPr="00463E7D">
        <w:rPr>
          <w:spacing w:val="-1"/>
          <w:w w:val="92"/>
        </w:rPr>
        <w:t>D</w:t>
      </w:r>
      <w:r w:rsidRPr="00463E7D">
        <w:rPr>
          <w:spacing w:val="-1"/>
          <w:w w:val="85"/>
        </w:rPr>
        <w:t>E</w:t>
      </w:r>
      <w:r w:rsidRPr="00463E7D">
        <w:rPr>
          <w:spacing w:val="2"/>
          <w:w w:val="99"/>
        </w:rPr>
        <w:t>N</w:t>
      </w:r>
      <w:r w:rsidRPr="00463E7D">
        <w:rPr>
          <w:spacing w:val="-3"/>
          <w:w w:val="108"/>
        </w:rPr>
        <w:t>A</w:t>
      </w:r>
      <w:r w:rsidRPr="00463E7D">
        <w:rPr>
          <w:spacing w:val="-1"/>
          <w:w w:val="74"/>
        </w:rPr>
        <w:t>S</w:t>
      </w:r>
      <w:r w:rsidRPr="00463E7D">
        <w:rPr>
          <w:w w:val="74"/>
        </w:rPr>
        <w:t>,</w:t>
      </w:r>
      <w:r w:rsidRPr="00463E7D">
        <w:rPr>
          <w:spacing w:val="-23"/>
        </w:rPr>
        <w:t xml:space="preserve"> </w:t>
      </w:r>
      <w:r w:rsidRPr="00463E7D">
        <w:rPr>
          <w:spacing w:val="-1"/>
          <w:w w:val="111"/>
        </w:rPr>
        <w:t>p</w:t>
      </w:r>
      <w:r w:rsidRPr="00463E7D">
        <w:rPr>
          <w:w w:val="111"/>
        </w:rPr>
        <w:t>a</w:t>
      </w:r>
      <w:r w:rsidRPr="00463E7D">
        <w:rPr>
          <w:w w:val="70"/>
        </w:rPr>
        <w:t>r</w:t>
      </w:r>
      <w:r w:rsidRPr="00463E7D">
        <w:rPr>
          <w:w w:val="114"/>
        </w:rPr>
        <w:t>a</w:t>
      </w:r>
      <w:r w:rsidRPr="00463E7D">
        <w:rPr>
          <w:spacing w:val="-21"/>
        </w:rPr>
        <w:t xml:space="preserve"> </w:t>
      </w:r>
      <w:r w:rsidRPr="00463E7D">
        <w:rPr>
          <w:spacing w:val="-1"/>
          <w:w w:val="111"/>
        </w:rPr>
        <w:t>a</w:t>
      </w:r>
      <w:r w:rsidRPr="00463E7D">
        <w:rPr>
          <w:spacing w:val="-2"/>
          <w:w w:val="111"/>
        </w:rPr>
        <w:t>b</w:t>
      </w:r>
      <w:r w:rsidRPr="00463E7D">
        <w:rPr>
          <w:w w:val="70"/>
        </w:rPr>
        <w:t>r</w:t>
      </w:r>
      <w:r w:rsidRPr="00463E7D">
        <w:rPr>
          <w:spacing w:val="-1"/>
          <w:w w:val="73"/>
        </w:rPr>
        <w:t>i</w:t>
      </w:r>
      <w:r w:rsidRPr="00463E7D">
        <w:rPr>
          <w:w w:val="73"/>
        </w:rPr>
        <w:t>l</w:t>
      </w:r>
      <w:r w:rsidRPr="00463E7D">
        <w:rPr>
          <w:spacing w:val="-24"/>
        </w:rPr>
        <w:t xml:space="preserve"> </w:t>
      </w:r>
      <w:r w:rsidRPr="00463E7D">
        <w:rPr>
          <w:spacing w:val="-1"/>
          <w:w w:val="86"/>
        </w:rPr>
        <w:t xml:space="preserve">2017, </w:t>
      </w:r>
      <w:r w:rsidRPr="00463E7D">
        <w:t>corresponde</w:t>
      </w:r>
      <w:r w:rsidRPr="00463E7D">
        <w:rPr>
          <w:spacing w:val="1"/>
        </w:rPr>
        <w:t xml:space="preserve"> </w:t>
      </w:r>
      <w:r w:rsidRPr="00463E7D">
        <w:t>a</w:t>
      </w:r>
      <w:r w:rsidRPr="00463E7D">
        <w:rPr>
          <w:spacing w:val="1"/>
        </w:rPr>
        <w:t xml:space="preserve"> </w:t>
      </w:r>
      <w:r w:rsidRPr="00463E7D">
        <w:t>$</w:t>
      </w:r>
      <w:r w:rsidRPr="00463E7D">
        <w:rPr>
          <w:spacing w:val="1"/>
        </w:rPr>
        <w:t xml:space="preserve"> </w:t>
      </w:r>
      <w:r w:rsidRPr="00463E7D">
        <w:t>1.675.930</w:t>
      </w:r>
      <w:r w:rsidRPr="00463E7D">
        <w:rPr>
          <w:spacing w:val="1"/>
        </w:rPr>
        <w:t xml:space="preserve"> </w:t>
      </w:r>
      <w:r w:rsidRPr="00463E7D">
        <w:t>y</w:t>
      </w:r>
      <w:r w:rsidRPr="00463E7D">
        <w:rPr>
          <w:spacing w:val="1"/>
        </w:rPr>
        <w:t xml:space="preserve"> </w:t>
      </w:r>
      <w:r w:rsidRPr="00463E7D">
        <w:t>no</w:t>
      </w:r>
      <w:r w:rsidRPr="00463E7D">
        <w:rPr>
          <w:spacing w:val="1"/>
        </w:rPr>
        <w:t xml:space="preserve"> </w:t>
      </w:r>
      <w:r w:rsidRPr="00463E7D">
        <w:t>como</w:t>
      </w:r>
      <w:r w:rsidRPr="00463E7D">
        <w:rPr>
          <w:spacing w:val="1"/>
        </w:rPr>
        <w:t xml:space="preserve"> </w:t>
      </w:r>
      <w:r w:rsidRPr="00463E7D">
        <w:t>la</w:t>
      </w:r>
      <w:r w:rsidRPr="00463E7D">
        <w:rPr>
          <w:spacing w:val="1"/>
        </w:rPr>
        <w:t xml:space="preserve"> </w:t>
      </w:r>
      <w:r w:rsidRPr="00463E7D">
        <w:t>determinó</w:t>
      </w:r>
      <w:r w:rsidRPr="00463E7D">
        <w:rPr>
          <w:spacing w:val="1"/>
        </w:rPr>
        <w:t xml:space="preserve"> </w:t>
      </w:r>
      <w:r w:rsidRPr="00463E7D">
        <w:t>la</w:t>
      </w:r>
      <w:r w:rsidRPr="00463E7D">
        <w:rPr>
          <w:spacing w:val="1"/>
        </w:rPr>
        <w:t xml:space="preserve"> </w:t>
      </w:r>
      <w:r w:rsidRPr="00463E7D">
        <w:t>entidad</w:t>
      </w:r>
      <w:r w:rsidRPr="00463E7D">
        <w:rPr>
          <w:spacing w:val="1"/>
        </w:rPr>
        <w:t xml:space="preserve"> </w:t>
      </w:r>
      <w:r w:rsidRPr="00463E7D">
        <w:t>demandada en los actos enjuiciados, por lo que como acertadamente</w:t>
      </w:r>
      <w:r w:rsidRPr="00463E7D">
        <w:rPr>
          <w:spacing w:val="1"/>
        </w:rPr>
        <w:t xml:space="preserve"> </w:t>
      </w:r>
      <w:r w:rsidRPr="00463E7D">
        <w:rPr>
          <w:w w:val="95"/>
        </w:rPr>
        <w:t>lo dispuso el A- quo, en el reconocimiento pensional y reliquidación de la</w:t>
      </w:r>
      <w:r w:rsidRPr="00463E7D">
        <w:rPr>
          <w:spacing w:val="1"/>
          <w:w w:val="95"/>
        </w:rPr>
        <w:t xml:space="preserve"> </w:t>
      </w:r>
      <w:r w:rsidRPr="00463E7D">
        <w:t>mesada a favor de la demandante, lo determinado en los actos s</w:t>
      </w:r>
      <w:r w:rsidRPr="00463E7D">
        <w:rPr>
          <w:i/>
        </w:rPr>
        <w:t>ub</w:t>
      </w:r>
      <w:r w:rsidRPr="00463E7D">
        <w:rPr>
          <w:i/>
          <w:spacing w:val="1"/>
        </w:rPr>
        <w:t xml:space="preserve"> </w:t>
      </w:r>
      <w:r w:rsidRPr="00463E7D">
        <w:rPr>
          <w:i/>
          <w:w w:val="59"/>
        </w:rPr>
        <w:t>j</w:t>
      </w:r>
      <w:r w:rsidRPr="00463E7D">
        <w:rPr>
          <w:i/>
          <w:w w:val="103"/>
        </w:rPr>
        <w:t>u</w:t>
      </w:r>
      <w:r w:rsidRPr="00463E7D">
        <w:rPr>
          <w:i/>
          <w:spacing w:val="-3"/>
          <w:w w:val="103"/>
        </w:rPr>
        <w:t>d</w:t>
      </w:r>
      <w:r w:rsidRPr="00463E7D">
        <w:rPr>
          <w:i/>
          <w:spacing w:val="1"/>
          <w:w w:val="73"/>
        </w:rPr>
        <w:t>i</w:t>
      </w:r>
      <w:r w:rsidRPr="00463E7D">
        <w:rPr>
          <w:i/>
          <w:spacing w:val="-2"/>
          <w:w w:val="124"/>
        </w:rPr>
        <w:t>c</w:t>
      </w:r>
      <w:r w:rsidRPr="00463E7D">
        <w:rPr>
          <w:i/>
          <w:w w:val="109"/>
        </w:rPr>
        <w:t>e</w:t>
      </w:r>
      <w:r w:rsidRPr="00463E7D">
        <w:rPr>
          <w:w w:val="76"/>
        </w:rPr>
        <w:t>,</w:t>
      </w:r>
      <w:r w:rsidRPr="00463E7D">
        <w:rPr>
          <w:spacing w:val="-19"/>
        </w:rPr>
        <w:t xml:space="preserve"> </w:t>
      </w:r>
      <w:r w:rsidRPr="00463E7D">
        <w:rPr>
          <w:w w:val="102"/>
        </w:rPr>
        <w:t>no</w:t>
      </w:r>
      <w:r w:rsidRPr="00463E7D">
        <w:rPr>
          <w:spacing w:val="-19"/>
        </w:rPr>
        <w:t xml:space="preserve"> </w:t>
      </w:r>
      <w:r w:rsidRPr="00463E7D">
        <w:rPr>
          <w:spacing w:val="-1"/>
          <w:w w:val="101"/>
        </w:rPr>
        <w:t>atendi</w:t>
      </w:r>
      <w:r w:rsidRPr="00463E7D">
        <w:rPr>
          <w:w w:val="93"/>
        </w:rPr>
        <w:t>e</w:t>
      </w:r>
      <w:r w:rsidRPr="00463E7D">
        <w:rPr>
          <w:spacing w:val="1"/>
          <w:w w:val="93"/>
        </w:rPr>
        <w:t>r</w:t>
      </w:r>
      <w:r w:rsidRPr="00463E7D">
        <w:rPr>
          <w:w w:val="102"/>
        </w:rPr>
        <w:t>on</w:t>
      </w:r>
      <w:r w:rsidRPr="00463E7D">
        <w:rPr>
          <w:spacing w:val="-21"/>
        </w:rPr>
        <w:t xml:space="preserve"> </w:t>
      </w:r>
      <w:r w:rsidRPr="00463E7D">
        <w:rPr>
          <w:w w:val="98"/>
        </w:rPr>
        <w:t>el</w:t>
      </w:r>
      <w:r w:rsidRPr="00463E7D">
        <w:rPr>
          <w:spacing w:val="-18"/>
        </w:rPr>
        <w:t xml:space="preserve"> </w:t>
      </w:r>
      <w:r w:rsidRPr="00463E7D">
        <w:rPr>
          <w:spacing w:val="2"/>
          <w:w w:val="53"/>
        </w:rPr>
        <w:t>I</w:t>
      </w:r>
      <w:r w:rsidRPr="00463E7D">
        <w:rPr>
          <w:spacing w:val="-3"/>
          <w:w w:val="84"/>
        </w:rPr>
        <w:t>B</w:t>
      </w:r>
      <w:r w:rsidRPr="00463E7D">
        <w:rPr>
          <w:w w:val="83"/>
        </w:rPr>
        <w:t>L</w:t>
      </w:r>
      <w:r w:rsidRPr="00463E7D">
        <w:rPr>
          <w:spacing w:val="-17"/>
        </w:rPr>
        <w:t xml:space="preserve"> </w:t>
      </w:r>
      <w:r w:rsidRPr="00463E7D">
        <w:rPr>
          <w:w w:val="124"/>
        </w:rPr>
        <w:t>c</w:t>
      </w:r>
      <w:r w:rsidRPr="00463E7D">
        <w:rPr>
          <w:w w:val="102"/>
        </w:rPr>
        <w:t>on</w:t>
      </w:r>
      <w:r w:rsidRPr="00463E7D">
        <w:rPr>
          <w:spacing w:val="-21"/>
        </w:rPr>
        <w:t xml:space="preserve"> </w:t>
      </w:r>
      <w:r w:rsidRPr="00463E7D">
        <w:rPr>
          <w:spacing w:val="1"/>
          <w:w w:val="73"/>
        </w:rPr>
        <w:t>l</w:t>
      </w:r>
      <w:r w:rsidRPr="00463E7D">
        <w:rPr>
          <w:w w:val="108"/>
        </w:rPr>
        <w:t>o</w:t>
      </w:r>
      <w:r w:rsidRPr="00463E7D">
        <w:rPr>
          <w:spacing w:val="-18"/>
        </w:rPr>
        <w:t xml:space="preserve"> </w:t>
      </w:r>
      <w:r w:rsidRPr="00463E7D">
        <w:rPr>
          <w:w w:val="70"/>
        </w:rPr>
        <w:t>r</w:t>
      </w:r>
      <w:r w:rsidRPr="00463E7D">
        <w:rPr>
          <w:w w:val="111"/>
        </w:rPr>
        <w:t>e</w:t>
      </w:r>
      <w:r w:rsidRPr="00463E7D">
        <w:rPr>
          <w:spacing w:val="-2"/>
          <w:w w:val="111"/>
        </w:rPr>
        <w:t>a</w:t>
      </w:r>
      <w:r w:rsidRPr="00463E7D">
        <w:rPr>
          <w:spacing w:val="1"/>
          <w:w w:val="73"/>
        </w:rPr>
        <w:t>l</w:t>
      </w:r>
      <w:r w:rsidRPr="00463E7D">
        <w:rPr>
          <w:spacing w:val="-4"/>
          <w:w w:val="96"/>
        </w:rPr>
        <w:t>m</w:t>
      </w:r>
      <w:r w:rsidRPr="00463E7D">
        <w:rPr>
          <w:w w:val="101"/>
        </w:rPr>
        <w:t>ente</w:t>
      </w:r>
      <w:r w:rsidRPr="00463E7D">
        <w:rPr>
          <w:spacing w:val="-20"/>
        </w:rPr>
        <w:t xml:space="preserve"> </w:t>
      </w:r>
      <w:r w:rsidRPr="00463E7D">
        <w:rPr>
          <w:spacing w:val="-1"/>
          <w:w w:val="105"/>
        </w:rPr>
        <w:t>dev</w:t>
      </w:r>
      <w:r w:rsidRPr="00463E7D">
        <w:rPr>
          <w:w w:val="105"/>
        </w:rPr>
        <w:t>e</w:t>
      </w:r>
      <w:r w:rsidRPr="00463E7D">
        <w:rPr>
          <w:w w:val="102"/>
        </w:rPr>
        <w:t>n</w:t>
      </w:r>
      <w:r w:rsidRPr="00463E7D">
        <w:rPr>
          <w:spacing w:val="-3"/>
          <w:w w:val="102"/>
        </w:rPr>
        <w:t>g</w:t>
      </w:r>
      <w:r w:rsidRPr="00463E7D">
        <w:rPr>
          <w:spacing w:val="-1"/>
          <w:w w:val="110"/>
        </w:rPr>
        <w:t>ad</w:t>
      </w:r>
      <w:r w:rsidRPr="00463E7D">
        <w:rPr>
          <w:spacing w:val="2"/>
          <w:w w:val="110"/>
        </w:rPr>
        <w:t>o</w:t>
      </w:r>
      <w:r w:rsidRPr="00463E7D">
        <w:rPr>
          <w:w w:val="76"/>
        </w:rPr>
        <w:t>.</w:t>
      </w:r>
    </w:p>
    <w:p w14:paraId="502CBAE8" w14:textId="77777777" w:rsidR="005B3B24" w:rsidRDefault="005B3B24">
      <w:pPr>
        <w:pStyle w:val="Textoindependiente"/>
        <w:spacing w:before="10"/>
        <w:rPr>
          <w:sz w:val="27"/>
        </w:rPr>
      </w:pPr>
    </w:p>
    <w:p w14:paraId="5F0B3BCF" w14:textId="77777777" w:rsidR="005B3B24" w:rsidRDefault="00CC4EA0">
      <w:pPr>
        <w:pStyle w:val="Prrafodelista"/>
        <w:numPr>
          <w:ilvl w:val="0"/>
          <w:numId w:val="5"/>
        </w:numPr>
        <w:tabs>
          <w:tab w:val="left" w:pos="986"/>
        </w:tabs>
        <w:spacing w:line="278" w:lineRule="auto"/>
        <w:jc w:val="both"/>
        <w:rPr>
          <w:rFonts w:ascii="Tahoma" w:hAnsi="Tahoma"/>
        </w:rPr>
      </w:pPr>
      <w:r>
        <w:t>Conforme</w:t>
      </w:r>
      <w:r>
        <w:rPr>
          <w:spacing w:val="1"/>
        </w:rPr>
        <w:t xml:space="preserve"> </w:t>
      </w:r>
      <w:r>
        <w:t>a</w:t>
      </w:r>
      <w:r>
        <w:rPr>
          <w:spacing w:val="1"/>
        </w:rPr>
        <w:t xml:space="preserve"> </w:t>
      </w:r>
      <w:r>
        <w:t>lo</w:t>
      </w:r>
      <w:r>
        <w:rPr>
          <w:spacing w:val="1"/>
        </w:rPr>
        <w:t xml:space="preserve"> </w:t>
      </w:r>
      <w:r>
        <w:t>anterior,</w:t>
      </w:r>
      <w:r>
        <w:rPr>
          <w:spacing w:val="1"/>
        </w:rPr>
        <w:t xml:space="preserve"> </w:t>
      </w:r>
      <w:r>
        <w:t>para</w:t>
      </w:r>
      <w:r>
        <w:rPr>
          <w:spacing w:val="1"/>
        </w:rPr>
        <w:t xml:space="preserve"> </w:t>
      </w:r>
      <w:r>
        <w:t>la</w:t>
      </w:r>
      <w:r>
        <w:rPr>
          <w:spacing w:val="1"/>
        </w:rPr>
        <w:t xml:space="preserve"> </w:t>
      </w:r>
      <w:r>
        <w:t>Sala</w:t>
      </w:r>
      <w:r>
        <w:rPr>
          <w:spacing w:val="1"/>
        </w:rPr>
        <w:t xml:space="preserve"> </w:t>
      </w:r>
      <w:r>
        <w:t>es</w:t>
      </w:r>
      <w:r>
        <w:rPr>
          <w:spacing w:val="1"/>
        </w:rPr>
        <w:t xml:space="preserve"> </w:t>
      </w:r>
      <w:r>
        <w:t>claro</w:t>
      </w:r>
      <w:r>
        <w:rPr>
          <w:spacing w:val="1"/>
        </w:rPr>
        <w:t xml:space="preserve"> </w:t>
      </w:r>
      <w:r>
        <w:t>que</w:t>
      </w:r>
      <w:r>
        <w:rPr>
          <w:spacing w:val="1"/>
        </w:rPr>
        <w:t xml:space="preserve"> </w:t>
      </w:r>
      <w:r>
        <w:t>pese</w:t>
      </w:r>
      <w:r>
        <w:rPr>
          <w:spacing w:val="1"/>
        </w:rPr>
        <w:t xml:space="preserve"> </w:t>
      </w:r>
      <w:r>
        <w:t>a</w:t>
      </w:r>
      <w:r>
        <w:rPr>
          <w:spacing w:val="1"/>
        </w:rPr>
        <w:t xml:space="preserve"> </w:t>
      </w:r>
      <w:r>
        <w:t>que</w:t>
      </w:r>
      <w:r>
        <w:rPr>
          <w:spacing w:val="1"/>
        </w:rPr>
        <w:t xml:space="preserve"> </w:t>
      </w:r>
      <w:r>
        <w:rPr>
          <w:spacing w:val="-1"/>
        </w:rPr>
        <w:t>Colpensiones,</w:t>
      </w:r>
      <w:r>
        <w:rPr>
          <w:spacing w:val="-19"/>
        </w:rPr>
        <w:t xml:space="preserve"> </w:t>
      </w:r>
      <w:r>
        <w:rPr>
          <w:spacing w:val="-1"/>
          <w:sz w:val="23"/>
        </w:rPr>
        <w:t>a</w:t>
      </w:r>
      <w:r>
        <w:rPr>
          <w:spacing w:val="-17"/>
          <w:sz w:val="23"/>
        </w:rPr>
        <w:t xml:space="preserve"> </w:t>
      </w:r>
      <w:r>
        <w:rPr>
          <w:spacing w:val="-1"/>
          <w:sz w:val="23"/>
        </w:rPr>
        <w:t>través</w:t>
      </w:r>
      <w:r>
        <w:rPr>
          <w:spacing w:val="-17"/>
          <w:sz w:val="23"/>
        </w:rPr>
        <w:t xml:space="preserve"> </w:t>
      </w:r>
      <w:r>
        <w:rPr>
          <w:sz w:val="23"/>
        </w:rPr>
        <w:t>de</w:t>
      </w:r>
      <w:r>
        <w:rPr>
          <w:spacing w:val="-19"/>
          <w:sz w:val="23"/>
        </w:rPr>
        <w:t xml:space="preserve"> </w:t>
      </w:r>
      <w:r>
        <w:rPr>
          <w:sz w:val="23"/>
        </w:rPr>
        <w:t>la</w:t>
      </w:r>
      <w:r>
        <w:rPr>
          <w:spacing w:val="-18"/>
          <w:sz w:val="23"/>
        </w:rPr>
        <w:t xml:space="preserve"> </w:t>
      </w:r>
      <w:r>
        <w:rPr>
          <w:sz w:val="23"/>
        </w:rPr>
        <w:t>Resolución</w:t>
      </w:r>
      <w:r>
        <w:rPr>
          <w:spacing w:val="-18"/>
          <w:sz w:val="23"/>
        </w:rPr>
        <w:t xml:space="preserve"> </w:t>
      </w:r>
      <w:r>
        <w:rPr>
          <w:sz w:val="23"/>
        </w:rPr>
        <w:t>SUB</w:t>
      </w:r>
      <w:r>
        <w:rPr>
          <w:spacing w:val="-17"/>
          <w:sz w:val="23"/>
        </w:rPr>
        <w:t xml:space="preserve"> </w:t>
      </w:r>
      <w:r>
        <w:rPr>
          <w:sz w:val="23"/>
        </w:rPr>
        <w:t>173238</w:t>
      </w:r>
      <w:r>
        <w:rPr>
          <w:spacing w:val="-17"/>
          <w:sz w:val="23"/>
        </w:rPr>
        <w:t xml:space="preserve"> </w:t>
      </w:r>
      <w:r>
        <w:rPr>
          <w:sz w:val="23"/>
        </w:rPr>
        <w:t>del</w:t>
      </w:r>
      <w:r>
        <w:rPr>
          <w:spacing w:val="-17"/>
          <w:sz w:val="23"/>
        </w:rPr>
        <w:t xml:space="preserve"> </w:t>
      </w:r>
      <w:r>
        <w:rPr>
          <w:sz w:val="23"/>
        </w:rPr>
        <w:t>13</w:t>
      </w:r>
      <w:r>
        <w:rPr>
          <w:spacing w:val="-19"/>
          <w:sz w:val="23"/>
        </w:rPr>
        <w:t xml:space="preserve"> </w:t>
      </w:r>
      <w:r>
        <w:rPr>
          <w:sz w:val="23"/>
        </w:rPr>
        <w:t>de</w:t>
      </w:r>
      <w:r>
        <w:rPr>
          <w:spacing w:val="-19"/>
          <w:sz w:val="23"/>
        </w:rPr>
        <w:t xml:space="preserve"> </w:t>
      </w:r>
      <w:r>
        <w:rPr>
          <w:sz w:val="23"/>
        </w:rPr>
        <w:t>agosto</w:t>
      </w:r>
      <w:r>
        <w:rPr>
          <w:spacing w:val="-78"/>
          <w:sz w:val="23"/>
        </w:rPr>
        <w:t xml:space="preserve"> </w:t>
      </w:r>
      <w:r>
        <w:rPr>
          <w:sz w:val="23"/>
        </w:rPr>
        <w:t xml:space="preserve">del año 2020, </w:t>
      </w:r>
      <w:proofErr w:type="spellStart"/>
      <w:r>
        <w:rPr>
          <w:sz w:val="23"/>
        </w:rPr>
        <w:t>reliquidó</w:t>
      </w:r>
      <w:proofErr w:type="spellEnd"/>
      <w:r>
        <w:rPr>
          <w:sz w:val="23"/>
        </w:rPr>
        <w:t xml:space="preserve"> la pensión a favor de PEREZ CARDENAS</w:t>
      </w:r>
      <w:r>
        <w:rPr>
          <w:spacing w:val="1"/>
          <w:sz w:val="23"/>
        </w:rPr>
        <w:t xml:space="preserve"> </w:t>
      </w:r>
      <w:r>
        <w:rPr>
          <w:w w:val="95"/>
          <w:sz w:val="23"/>
        </w:rPr>
        <w:t>EDELMIRA</w:t>
      </w:r>
      <w:r>
        <w:rPr>
          <w:spacing w:val="-15"/>
          <w:w w:val="95"/>
          <w:sz w:val="23"/>
        </w:rPr>
        <w:t xml:space="preserve"> </w:t>
      </w:r>
      <w:r>
        <w:rPr>
          <w:w w:val="95"/>
          <w:sz w:val="23"/>
        </w:rPr>
        <w:t>y</w:t>
      </w:r>
      <w:r>
        <w:rPr>
          <w:spacing w:val="-14"/>
          <w:w w:val="95"/>
          <w:sz w:val="23"/>
        </w:rPr>
        <w:t xml:space="preserve"> </w:t>
      </w:r>
      <w:r>
        <w:rPr>
          <w:w w:val="95"/>
          <w:sz w:val="23"/>
        </w:rPr>
        <w:t>la</w:t>
      </w:r>
      <w:r>
        <w:rPr>
          <w:spacing w:val="-12"/>
          <w:w w:val="95"/>
          <w:sz w:val="23"/>
        </w:rPr>
        <w:t xml:space="preserve"> </w:t>
      </w:r>
      <w:r>
        <w:rPr>
          <w:w w:val="95"/>
          <w:sz w:val="23"/>
        </w:rPr>
        <w:t>elevó</w:t>
      </w:r>
      <w:r>
        <w:rPr>
          <w:spacing w:val="-13"/>
          <w:w w:val="95"/>
          <w:sz w:val="23"/>
        </w:rPr>
        <w:t xml:space="preserve"> </w:t>
      </w:r>
      <w:r>
        <w:rPr>
          <w:w w:val="95"/>
          <w:sz w:val="23"/>
        </w:rPr>
        <w:t>a</w:t>
      </w:r>
      <w:r>
        <w:rPr>
          <w:spacing w:val="-13"/>
          <w:w w:val="95"/>
          <w:sz w:val="23"/>
        </w:rPr>
        <w:t xml:space="preserve"> </w:t>
      </w:r>
      <w:r>
        <w:rPr>
          <w:w w:val="95"/>
          <w:sz w:val="23"/>
        </w:rPr>
        <w:t>la</w:t>
      </w:r>
      <w:r>
        <w:rPr>
          <w:spacing w:val="-13"/>
          <w:w w:val="95"/>
          <w:sz w:val="23"/>
        </w:rPr>
        <w:t xml:space="preserve"> </w:t>
      </w:r>
      <w:r>
        <w:rPr>
          <w:w w:val="95"/>
          <w:sz w:val="23"/>
        </w:rPr>
        <w:t>cuantía</w:t>
      </w:r>
      <w:r>
        <w:rPr>
          <w:spacing w:val="-13"/>
          <w:w w:val="95"/>
          <w:sz w:val="23"/>
        </w:rPr>
        <w:t xml:space="preserve"> </w:t>
      </w:r>
      <w:r>
        <w:rPr>
          <w:w w:val="95"/>
          <w:sz w:val="23"/>
        </w:rPr>
        <w:t>de</w:t>
      </w:r>
      <w:r>
        <w:rPr>
          <w:spacing w:val="-14"/>
          <w:w w:val="95"/>
          <w:sz w:val="23"/>
        </w:rPr>
        <w:t xml:space="preserve"> </w:t>
      </w:r>
      <w:r>
        <w:rPr>
          <w:w w:val="95"/>
          <w:sz w:val="23"/>
        </w:rPr>
        <w:t>$1.599.</w:t>
      </w:r>
      <w:r>
        <w:rPr>
          <w:spacing w:val="-14"/>
          <w:w w:val="95"/>
          <w:sz w:val="23"/>
        </w:rPr>
        <w:t xml:space="preserve"> </w:t>
      </w:r>
      <w:r>
        <w:rPr>
          <w:w w:val="95"/>
          <w:sz w:val="23"/>
        </w:rPr>
        <w:t>533.oo</w:t>
      </w:r>
      <w:r>
        <w:rPr>
          <w:spacing w:val="-10"/>
          <w:w w:val="95"/>
          <w:sz w:val="23"/>
        </w:rPr>
        <w:t xml:space="preserve"> </w:t>
      </w:r>
      <w:r>
        <w:rPr>
          <w:w w:val="95"/>
          <w:sz w:val="23"/>
        </w:rPr>
        <w:t>efectiva</w:t>
      </w:r>
      <w:r>
        <w:rPr>
          <w:spacing w:val="-13"/>
          <w:w w:val="95"/>
          <w:sz w:val="23"/>
        </w:rPr>
        <w:t xml:space="preserve"> </w:t>
      </w:r>
      <w:r>
        <w:rPr>
          <w:w w:val="95"/>
          <w:sz w:val="23"/>
        </w:rPr>
        <w:t>a</w:t>
      </w:r>
      <w:r>
        <w:rPr>
          <w:spacing w:val="-10"/>
          <w:w w:val="95"/>
          <w:sz w:val="23"/>
        </w:rPr>
        <w:t xml:space="preserve"> </w:t>
      </w:r>
      <w:r>
        <w:rPr>
          <w:w w:val="95"/>
          <w:sz w:val="23"/>
        </w:rPr>
        <w:t>partir</w:t>
      </w:r>
      <w:r>
        <w:rPr>
          <w:spacing w:val="-14"/>
          <w:w w:val="95"/>
          <w:sz w:val="23"/>
        </w:rPr>
        <w:t xml:space="preserve"> </w:t>
      </w:r>
      <w:r>
        <w:rPr>
          <w:w w:val="95"/>
          <w:sz w:val="23"/>
        </w:rPr>
        <w:t>del</w:t>
      </w:r>
      <w:r>
        <w:rPr>
          <w:spacing w:val="-74"/>
          <w:w w:val="95"/>
          <w:sz w:val="23"/>
        </w:rPr>
        <w:t xml:space="preserve"> </w:t>
      </w:r>
      <w:r>
        <w:rPr>
          <w:spacing w:val="-1"/>
          <w:sz w:val="23"/>
        </w:rPr>
        <w:t>01</w:t>
      </w:r>
      <w:r>
        <w:rPr>
          <w:spacing w:val="-18"/>
          <w:sz w:val="23"/>
        </w:rPr>
        <w:t xml:space="preserve"> </w:t>
      </w:r>
      <w:r>
        <w:rPr>
          <w:sz w:val="23"/>
        </w:rPr>
        <w:t>de</w:t>
      </w:r>
      <w:r>
        <w:rPr>
          <w:spacing w:val="-17"/>
          <w:sz w:val="23"/>
        </w:rPr>
        <w:t xml:space="preserve"> </w:t>
      </w:r>
      <w:r>
        <w:rPr>
          <w:sz w:val="23"/>
        </w:rPr>
        <w:t>abril</w:t>
      </w:r>
      <w:r>
        <w:rPr>
          <w:spacing w:val="-18"/>
          <w:sz w:val="23"/>
        </w:rPr>
        <w:t xml:space="preserve"> </w:t>
      </w:r>
      <w:r>
        <w:rPr>
          <w:sz w:val="23"/>
        </w:rPr>
        <w:t>del</w:t>
      </w:r>
      <w:r>
        <w:rPr>
          <w:spacing w:val="-17"/>
          <w:sz w:val="23"/>
        </w:rPr>
        <w:t xml:space="preserve"> </w:t>
      </w:r>
      <w:r>
        <w:rPr>
          <w:sz w:val="23"/>
        </w:rPr>
        <w:t>año</w:t>
      </w:r>
      <w:r>
        <w:rPr>
          <w:spacing w:val="-16"/>
          <w:sz w:val="23"/>
        </w:rPr>
        <w:t xml:space="preserve"> </w:t>
      </w:r>
      <w:r>
        <w:rPr>
          <w:sz w:val="23"/>
        </w:rPr>
        <w:t>2017</w:t>
      </w:r>
      <w:r>
        <w:rPr>
          <w:spacing w:val="-17"/>
          <w:sz w:val="23"/>
        </w:rPr>
        <w:t xml:space="preserve"> </w:t>
      </w:r>
      <w:r>
        <w:rPr>
          <w:sz w:val="23"/>
        </w:rPr>
        <w:t>con</w:t>
      </w:r>
      <w:r>
        <w:rPr>
          <w:spacing w:val="-16"/>
          <w:sz w:val="23"/>
        </w:rPr>
        <w:t xml:space="preserve"> </w:t>
      </w:r>
      <w:r>
        <w:rPr>
          <w:sz w:val="23"/>
        </w:rPr>
        <w:t>el</w:t>
      </w:r>
      <w:r>
        <w:rPr>
          <w:spacing w:val="-18"/>
          <w:sz w:val="23"/>
        </w:rPr>
        <w:t xml:space="preserve"> </w:t>
      </w:r>
      <w:r>
        <w:rPr>
          <w:sz w:val="23"/>
        </w:rPr>
        <w:t>monto</w:t>
      </w:r>
      <w:r>
        <w:rPr>
          <w:spacing w:val="-18"/>
          <w:sz w:val="23"/>
        </w:rPr>
        <w:t xml:space="preserve"> </w:t>
      </w:r>
      <w:r>
        <w:rPr>
          <w:sz w:val="23"/>
        </w:rPr>
        <w:t>del</w:t>
      </w:r>
      <w:r>
        <w:rPr>
          <w:spacing w:val="-18"/>
          <w:sz w:val="23"/>
        </w:rPr>
        <w:t xml:space="preserve"> </w:t>
      </w:r>
      <w:r>
        <w:rPr>
          <w:sz w:val="23"/>
        </w:rPr>
        <w:t>76.08%,</w:t>
      </w:r>
      <w:r>
        <w:rPr>
          <w:spacing w:val="-20"/>
          <w:sz w:val="23"/>
        </w:rPr>
        <w:t xml:space="preserve"> </w:t>
      </w:r>
      <w:r>
        <w:rPr>
          <w:sz w:val="23"/>
        </w:rPr>
        <w:t>como</w:t>
      </w:r>
      <w:r>
        <w:rPr>
          <w:spacing w:val="-19"/>
          <w:sz w:val="23"/>
        </w:rPr>
        <w:t xml:space="preserve"> </w:t>
      </w:r>
      <w:r>
        <w:t>fue</w:t>
      </w:r>
      <w:r>
        <w:rPr>
          <w:spacing w:val="-19"/>
        </w:rPr>
        <w:t xml:space="preserve"> </w:t>
      </w:r>
      <w:r>
        <w:t>indicado</w:t>
      </w:r>
      <w:r>
        <w:rPr>
          <w:spacing w:val="-75"/>
        </w:rPr>
        <w:t xml:space="preserve"> </w:t>
      </w:r>
      <w:r>
        <w:t>en precedencia, la mesada a favor de la demandante para esa fecha</w:t>
      </w:r>
      <w:r>
        <w:rPr>
          <w:spacing w:val="1"/>
        </w:rPr>
        <w:t xml:space="preserve"> </w:t>
      </w:r>
      <w:r>
        <w:t>era</w:t>
      </w:r>
      <w:r>
        <w:rPr>
          <w:spacing w:val="-15"/>
        </w:rPr>
        <w:t xml:space="preserve"> </w:t>
      </w:r>
      <w:r>
        <w:t>de</w:t>
      </w:r>
      <w:r>
        <w:rPr>
          <w:spacing w:val="-13"/>
        </w:rPr>
        <w:t xml:space="preserve"> </w:t>
      </w:r>
      <w:r>
        <w:t>$</w:t>
      </w:r>
      <w:r>
        <w:rPr>
          <w:spacing w:val="-14"/>
        </w:rPr>
        <w:t xml:space="preserve"> </w:t>
      </w:r>
      <w:r>
        <w:t>1.675.930,</w:t>
      </w:r>
      <w:r>
        <w:rPr>
          <w:spacing w:val="-15"/>
        </w:rPr>
        <w:t xml:space="preserve"> </w:t>
      </w:r>
      <w:r>
        <w:t>arrojando</w:t>
      </w:r>
      <w:r>
        <w:rPr>
          <w:spacing w:val="-15"/>
        </w:rPr>
        <w:t xml:space="preserve"> </w:t>
      </w:r>
      <w:r>
        <w:t>una</w:t>
      </w:r>
      <w:r>
        <w:rPr>
          <w:spacing w:val="-14"/>
        </w:rPr>
        <w:t xml:space="preserve"> </w:t>
      </w:r>
      <w:r>
        <w:t>diferencia</w:t>
      </w:r>
      <w:r>
        <w:rPr>
          <w:spacing w:val="-16"/>
        </w:rPr>
        <w:t xml:space="preserve"> </w:t>
      </w:r>
      <w:r>
        <w:t>de</w:t>
      </w:r>
      <w:r>
        <w:rPr>
          <w:spacing w:val="-14"/>
        </w:rPr>
        <w:t xml:space="preserve"> </w:t>
      </w:r>
      <w:r>
        <w:t>$</w:t>
      </w:r>
      <w:r>
        <w:rPr>
          <w:spacing w:val="-14"/>
        </w:rPr>
        <w:t xml:space="preserve"> </w:t>
      </w:r>
      <w:r>
        <w:t>76.397</w:t>
      </w:r>
      <w:r>
        <w:rPr>
          <w:spacing w:val="-16"/>
        </w:rPr>
        <w:t xml:space="preserve"> </w:t>
      </w:r>
      <w:r>
        <w:t>que</w:t>
      </w:r>
      <w:r>
        <w:rPr>
          <w:spacing w:val="-13"/>
        </w:rPr>
        <w:t xml:space="preserve"> </w:t>
      </w:r>
      <w:r>
        <w:t>afecta</w:t>
      </w:r>
      <w:r>
        <w:rPr>
          <w:spacing w:val="-14"/>
        </w:rPr>
        <w:t xml:space="preserve"> </w:t>
      </w:r>
      <w:r>
        <w:t>su</w:t>
      </w:r>
      <w:r>
        <w:rPr>
          <w:spacing w:val="-75"/>
        </w:rPr>
        <w:t xml:space="preserve"> </w:t>
      </w:r>
      <w:r>
        <w:t>derecho pensional, diferencia que parte del análisis de lo realmente</w:t>
      </w:r>
      <w:r>
        <w:rPr>
          <w:spacing w:val="1"/>
        </w:rPr>
        <w:t xml:space="preserve"> </w:t>
      </w:r>
      <w:r>
        <w:rPr>
          <w:w w:val="95"/>
        </w:rPr>
        <w:t>devengado</w:t>
      </w:r>
      <w:r>
        <w:rPr>
          <w:spacing w:val="-11"/>
          <w:w w:val="95"/>
        </w:rPr>
        <w:t xml:space="preserve"> </w:t>
      </w:r>
      <w:r>
        <w:rPr>
          <w:w w:val="95"/>
        </w:rPr>
        <w:t>en</w:t>
      </w:r>
      <w:r>
        <w:rPr>
          <w:spacing w:val="-10"/>
          <w:w w:val="95"/>
        </w:rPr>
        <w:t xml:space="preserve"> </w:t>
      </w:r>
      <w:r>
        <w:rPr>
          <w:w w:val="95"/>
        </w:rPr>
        <w:t>el</w:t>
      </w:r>
      <w:r>
        <w:rPr>
          <w:spacing w:val="-8"/>
          <w:w w:val="95"/>
        </w:rPr>
        <w:t xml:space="preserve"> </w:t>
      </w:r>
      <w:r>
        <w:rPr>
          <w:w w:val="95"/>
        </w:rPr>
        <w:t>promedio</w:t>
      </w:r>
      <w:r>
        <w:rPr>
          <w:spacing w:val="-11"/>
          <w:w w:val="95"/>
        </w:rPr>
        <w:t xml:space="preserve"> </w:t>
      </w:r>
      <w:r>
        <w:rPr>
          <w:w w:val="95"/>
        </w:rPr>
        <w:t>de</w:t>
      </w:r>
      <w:r>
        <w:rPr>
          <w:spacing w:val="-12"/>
          <w:w w:val="95"/>
        </w:rPr>
        <w:t xml:space="preserve"> </w:t>
      </w:r>
      <w:r>
        <w:rPr>
          <w:w w:val="95"/>
        </w:rPr>
        <w:t>los</w:t>
      </w:r>
      <w:r>
        <w:rPr>
          <w:spacing w:val="-10"/>
          <w:w w:val="95"/>
        </w:rPr>
        <w:t xml:space="preserve"> </w:t>
      </w:r>
      <w:r>
        <w:rPr>
          <w:w w:val="95"/>
        </w:rPr>
        <w:t>10</w:t>
      </w:r>
      <w:r>
        <w:rPr>
          <w:spacing w:val="-11"/>
          <w:w w:val="95"/>
        </w:rPr>
        <w:t xml:space="preserve"> </w:t>
      </w:r>
      <w:r>
        <w:rPr>
          <w:w w:val="95"/>
        </w:rPr>
        <w:t>últimos</w:t>
      </w:r>
      <w:r>
        <w:rPr>
          <w:spacing w:val="-9"/>
          <w:w w:val="95"/>
        </w:rPr>
        <w:t xml:space="preserve"> </w:t>
      </w:r>
      <w:r>
        <w:rPr>
          <w:w w:val="95"/>
        </w:rPr>
        <w:t>años.</w:t>
      </w:r>
    </w:p>
    <w:p w14:paraId="4D0252C2" w14:textId="77777777" w:rsidR="005B3B24" w:rsidRDefault="005B3B24">
      <w:pPr>
        <w:pStyle w:val="Textoindependiente"/>
        <w:spacing w:before="7"/>
        <w:rPr>
          <w:sz w:val="25"/>
        </w:rPr>
      </w:pPr>
    </w:p>
    <w:p w14:paraId="6D2DBF28" w14:textId="77777777" w:rsidR="005B3B24" w:rsidRDefault="00CC4EA0">
      <w:pPr>
        <w:pStyle w:val="Prrafodelista"/>
        <w:numPr>
          <w:ilvl w:val="0"/>
          <w:numId w:val="5"/>
        </w:numPr>
        <w:tabs>
          <w:tab w:val="left" w:pos="986"/>
        </w:tabs>
        <w:spacing w:line="276" w:lineRule="auto"/>
        <w:ind w:right="1476"/>
        <w:jc w:val="both"/>
        <w:rPr>
          <w:rFonts w:ascii="Tahoma" w:hAnsi="Tahoma"/>
          <w:sz w:val="24"/>
        </w:rPr>
      </w:pPr>
      <w:r>
        <w:t>Así las cosas, de acuerdo con lo probado y de la revisión aritmética</w:t>
      </w:r>
      <w:r>
        <w:rPr>
          <w:spacing w:val="1"/>
        </w:rPr>
        <w:t xml:space="preserve"> </w:t>
      </w:r>
      <w:r>
        <w:t>indicada en precedencia, encuentra la Sala acertada la decisión del A-</w:t>
      </w:r>
      <w:r>
        <w:rPr>
          <w:spacing w:val="1"/>
        </w:rPr>
        <w:t xml:space="preserve"> </w:t>
      </w:r>
      <w:r>
        <w:t>quo, en cuanto a que lo realmente devengado por la demandante</w:t>
      </w:r>
      <w:r>
        <w:rPr>
          <w:spacing w:val="1"/>
        </w:rPr>
        <w:t xml:space="preserve"> </w:t>
      </w:r>
      <w:r>
        <w:rPr>
          <w:spacing w:val="-1"/>
        </w:rPr>
        <w:t>corresponde</w:t>
      </w:r>
      <w:r>
        <w:rPr>
          <w:spacing w:val="-16"/>
        </w:rPr>
        <w:t xml:space="preserve"> </w:t>
      </w:r>
      <w:r>
        <w:rPr>
          <w:spacing w:val="-1"/>
        </w:rPr>
        <w:t>a</w:t>
      </w:r>
      <w:r>
        <w:rPr>
          <w:spacing w:val="-16"/>
        </w:rPr>
        <w:t xml:space="preserve"> </w:t>
      </w:r>
      <w:r>
        <w:rPr>
          <w:spacing w:val="-1"/>
        </w:rPr>
        <w:t>la</w:t>
      </w:r>
      <w:r>
        <w:rPr>
          <w:spacing w:val="-18"/>
        </w:rPr>
        <w:t xml:space="preserve"> </w:t>
      </w:r>
      <w:r>
        <w:rPr>
          <w:spacing w:val="-1"/>
        </w:rPr>
        <w:t>suma</w:t>
      </w:r>
      <w:r>
        <w:rPr>
          <w:spacing w:val="-13"/>
        </w:rPr>
        <w:t xml:space="preserve"> </w:t>
      </w:r>
      <w:r>
        <w:rPr>
          <w:spacing w:val="-1"/>
        </w:rPr>
        <w:t>de</w:t>
      </w:r>
      <w:r>
        <w:rPr>
          <w:spacing w:val="-15"/>
        </w:rPr>
        <w:t xml:space="preserve"> </w:t>
      </w:r>
      <w:r>
        <w:rPr>
          <w:rFonts w:ascii="Tahoma" w:hAnsi="Tahoma"/>
          <w:b/>
          <w:spacing w:val="-1"/>
        </w:rPr>
        <w:t>$</w:t>
      </w:r>
      <w:r>
        <w:rPr>
          <w:rFonts w:ascii="Tahoma" w:hAnsi="Tahoma"/>
          <w:b/>
          <w:spacing w:val="-2"/>
        </w:rPr>
        <w:t xml:space="preserve"> </w:t>
      </w:r>
      <w:r>
        <w:rPr>
          <w:rFonts w:ascii="Tahoma" w:hAnsi="Tahoma"/>
          <w:b/>
          <w:spacing w:val="-1"/>
        </w:rPr>
        <w:t>2.202.852,</w:t>
      </w:r>
      <w:r>
        <w:rPr>
          <w:rFonts w:ascii="Tahoma" w:hAnsi="Tahoma"/>
          <w:b/>
          <w:spacing w:val="-4"/>
        </w:rPr>
        <w:t xml:space="preserve"> </w:t>
      </w:r>
      <w:r>
        <w:rPr>
          <w:spacing w:val="-1"/>
        </w:rPr>
        <w:t>valor</w:t>
      </w:r>
      <w:r>
        <w:rPr>
          <w:spacing w:val="-18"/>
        </w:rPr>
        <w:t xml:space="preserve"> </w:t>
      </w:r>
      <w:r>
        <w:rPr>
          <w:spacing w:val="-1"/>
        </w:rPr>
        <w:t>que</w:t>
      </w:r>
      <w:r>
        <w:rPr>
          <w:spacing w:val="-14"/>
        </w:rPr>
        <w:t xml:space="preserve"> </w:t>
      </w:r>
      <w:r>
        <w:rPr>
          <w:spacing w:val="-1"/>
        </w:rPr>
        <w:t>incide</w:t>
      </w:r>
      <w:r>
        <w:rPr>
          <w:spacing w:val="-17"/>
        </w:rPr>
        <w:t xml:space="preserve"> </w:t>
      </w:r>
      <w:r>
        <w:t>en</w:t>
      </w:r>
      <w:r>
        <w:rPr>
          <w:spacing w:val="-15"/>
        </w:rPr>
        <w:t xml:space="preserve"> </w:t>
      </w:r>
      <w:r>
        <w:t>el</w:t>
      </w:r>
      <w:r>
        <w:rPr>
          <w:spacing w:val="-17"/>
        </w:rPr>
        <w:t xml:space="preserve"> </w:t>
      </w:r>
      <w:r>
        <w:t>porcentaje</w:t>
      </w:r>
      <w:r>
        <w:rPr>
          <w:spacing w:val="-75"/>
        </w:rPr>
        <w:t xml:space="preserve"> </w:t>
      </w:r>
      <w:r>
        <w:rPr>
          <w:spacing w:val="-1"/>
          <w:w w:val="109"/>
        </w:rPr>
        <w:t>d</w:t>
      </w:r>
      <w:r>
        <w:rPr>
          <w:w w:val="109"/>
        </w:rPr>
        <w:t>e</w:t>
      </w:r>
      <w:r>
        <w:rPr>
          <w:spacing w:val="-30"/>
        </w:rPr>
        <w:t xml:space="preserve"> </w:t>
      </w:r>
      <w:r>
        <w:rPr>
          <w:spacing w:val="1"/>
          <w:w w:val="73"/>
        </w:rPr>
        <w:t>l</w:t>
      </w:r>
      <w:r>
        <w:rPr>
          <w:w w:val="114"/>
        </w:rPr>
        <w:t>a</w:t>
      </w:r>
      <w:r>
        <w:rPr>
          <w:spacing w:val="-30"/>
        </w:rPr>
        <w:t xml:space="preserve"> </w:t>
      </w:r>
      <w:r>
        <w:rPr>
          <w:spacing w:val="-4"/>
          <w:w w:val="96"/>
        </w:rPr>
        <w:t>m</w:t>
      </w:r>
      <w:r>
        <w:rPr>
          <w:w w:val="93"/>
        </w:rPr>
        <w:t>es</w:t>
      </w:r>
      <w:r>
        <w:rPr>
          <w:spacing w:val="-3"/>
          <w:w w:val="114"/>
        </w:rPr>
        <w:t>a</w:t>
      </w:r>
      <w:r>
        <w:rPr>
          <w:spacing w:val="-1"/>
          <w:w w:val="112"/>
        </w:rPr>
        <w:t>d</w:t>
      </w:r>
      <w:r>
        <w:rPr>
          <w:w w:val="112"/>
        </w:rPr>
        <w:t>a</w:t>
      </w:r>
      <w:r>
        <w:rPr>
          <w:spacing w:val="-30"/>
        </w:rPr>
        <w:t xml:space="preserve"> </w:t>
      </w:r>
      <w:r>
        <w:rPr>
          <w:spacing w:val="-2"/>
          <w:w w:val="109"/>
        </w:rPr>
        <w:t>p</w:t>
      </w:r>
      <w:r>
        <w:rPr>
          <w:w w:val="94"/>
        </w:rPr>
        <w:t>en</w:t>
      </w:r>
      <w:r>
        <w:rPr>
          <w:spacing w:val="-2"/>
          <w:w w:val="94"/>
        </w:rPr>
        <w:t>s</w:t>
      </w:r>
      <w:r>
        <w:rPr>
          <w:spacing w:val="1"/>
          <w:w w:val="73"/>
        </w:rPr>
        <w:t>i</w:t>
      </w:r>
      <w:r>
        <w:rPr>
          <w:w w:val="102"/>
        </w:rPr>
        <w:t>o</w:t>
      </w:r>
      <w:r>
        <w:rPr>
          <w:spacing w:val="-4"/>
          <w:w w:val="102"/>
        </w:rPr>
        <w:t>n</w:t>
      </w:r>
      <w:r>
        <w:rPr>
          <w:spacing w:val="-1"/>
          <w:w w:val="101"/>
        </w:rPr>
        <w:t>a</w:t>
      </w:r>
      <w:r>
        <w:rPr>
          <w:w w:val="101"/>
        </w:rPr>
        <w:t>l</w:t>
      </w:r>
      <w:r>
        <w:rPr>
          <w:spacing w:val="-27"/>
        </w:rPr>
        <w:t xml:space="preserve"> </w:t>
      </w:r>
      <w:r>
        <w:rPr>
          <w:w w:val="102"/>
        </w:rPr>
        <w:t>e</w:t>
      </w:r>
      <w:r>
        <w:rPr>
          <w:spacing w:val="-2"/>
          <w:w w:val="102"/>
        </w:rPr>
        <w:t>f</w:t>
      </w:r>
      <w:r>
        <w:rPr>
          <w:spacing w:val="-2"/>
          <w:w w:val="109"/>
        </w:rPr>
        <w:t>e</w:t>
      </w:r>
      <w:r>
        <w:rPr>
          <w:w w:val="124"/>
        </w:rPr>
        <w:t>c</w:t>
      </w:r>
      <w:r>
        <w:rPr>
          <w:w w:val="80"/>
        </w:rPr>
        <w:t>t</w:t>
      </w:r>
      <w:r>
        <w:rPr>
          <w:spacing w:val="-2"/>
          <w:w w:val="80"/>
        </w:rPr>
        <w:t>i</w:t>
      </w:r>
      <w:r>
        <w:rPr>
          <w:spacing w:val="-1"/>
          <w:w w:val="104"/>
        </w:rPr>
        <w:t>v</w:t>
      </w:r>
      <w:r>
        <w:rPr>
          <w:w w:val="104"/>
        </w:rPr>
        <w:t>a</w:t>
      </w:r>
      <w:r>
        <w:rPr>
          <w:w w:val="76"/>
        </w:rPr>
        <w:t>,</w:t>
      </w:r>
      <w:r>
        <w:rPr>
          <w:spacing w:val="-31"/>
        </w:rPr>
        <w:t xml:space="preserve"> </w:t>
      </w:r>
      <w:r>
        <w:rPr>
          <w:spacing w:val="-1"/>
          <w:w w:val="90"/>
        </w:rPr>
        <w:t>y</w:t>
      </w:r>
      <w:r>
        <w:rPr>
          <w:w w:val="114"/>
        </w:rPr>
        <w:t>a</w:t>
      </w:r>
      <w:r>
        <w:rPr>
          <w:spacing w:val="-30"/>
        </w:rPr>
        <w:t xml:space="preserve"> </w:t>
      </w:r>
      <w:r>
        <w:rPr>
          <w:spacing w:val="-1"/>
          <w:w w:val="103"/>
        </w:rPr>
        <w:t>q</w:t>
      </w:r>
      <w:r>
        <w:rPr>
          <w:w w:val="103"/>
        </w:rPr>
        <w:t>u</w:t>
      </w:r>
      <w:r>
        <w:rPr>
          <w:w w:val="109"/>
        </w:rPr>
        <w:t>e</w:t>
      </w:r>
      <w:r>
        <w:rPr>
          <w:spacing w:val="-32"/>
        </w:rPr>
        <w:t xml:space="preserve"> </w:t>
      </w:r>
      <w:r>
        <w:rPr>
          <w:spacing w:val="-1"/>
          <w:w w:val="101"/>
        </w:rPr>
        <w:t>a</w:t>
      </w:r>
      <w:r>
        <w:rPr>
          <w:w w:val="101"/>
        </w:rPr>
        <w:t>l</w:t>
      </w:r>
      <w:r>
        <w:rPr>
          <w:spacing w:val="-28"/>
        </w:rPr>
        <w:t xml:space="preserve"> </w:t>
      </w:r>
      <w:r>
        <w:rPr>
          <w:spacing w:val="-3"/>
          <w:w w:val="114"/>
        </w:rPr>
        <w:t>a</w:t>
      </w:r>
      <w:r>
        <w:rPr>
          <w:spacing w:val="-1"/>
          <w:w w:val="92"/>
        </w:rPr>
        <w:t>pl</w:t>
      </w:r>
      <w:r>
        <w:rPr>
          <w:w w:val="92"/>
        </w:rPr>
        <w:t>i</w:t>
      </w:r>
      <w:r>
        <w:rPr>
          <w:spacing w:val="-2"/>
          <w:w w:val="124"/>
        </w:rPr>
        <w:t>c</w:t>
      </w:r>
      <w:r>
        <w:rPr>
          <w:spacing w:val="-1"/>
          <w:w w:val="96"/>
        </w:rPr>
        <w:t>a</w:t>
      </w:r>
      <w:r>
        <w:rPr>
          <w:w w:val="96"/>
        </w:rPr>
        <w:t>r</w:t>
      </w:r>
      <w:r>
        <w:rPr>
          <w:spacing w:val="-29"/>
        </w:rPr>
        <w:t xml:space="preserve"> </w:t>
      </w:r>
      <w:r>
        <w:rPr>
          <w:spacing w:val="-2"/>
          <w:w w:val="109"/>
        </w:rPr>
        <w:t>e</w:t>
      </w:r>
      <w:r>
        <w:rPr>
          <w:w w:val="73"/>
        </w:rPr>
        <w:t>l</w:t>
      </w:r>
      <w:r>
        <w:rPr>
          <w:spacing w:val="-29"/>
        </w:rPr>
        <w:t xml:space="preserve"> </w:t>
      </w:r>
      <w:r>
        <w:rPr>
          <w:spacing w:val="-1"/>
          <w:w w:val="109"/>
        </w:rPr>
        <w:t>p</w:t>
      </w:r>
      <w:r>
        <w:rPr>
          <w:spacing w:val="-3"/>
          <w:w w:val="109"/>
        </w:rPr>
        <w:t>o</w:t>
      </w:r>
      <w:r>
        <w:rPr>
          <w:w w:val="70"/>
        </w:rPr>
        <w:t>r</w:t>
      </w:r>
      <w:r>
        <w:rPr>
          <w:spacing w:val="-2"/>
          <w:w w:val="124"/>
        </w:rPr>
        <w:t>c</w:t>
      </w:r>
      <w:r>
        <w:rPr>
          <w:w w:val="103"/>
        </w:rPr>
        <w:t>ent</w:t>
      </w:r>
      <w:r>
        <w:rPr>
          <w:spacing w:val="-3"/>
          <w:w w:val="103"/>
        </w:rPr>
        <w:t>a</w:t>
      </w:r>
      <w:r>
        <w:rPr>
          <w:w w:val="59"/>
        </w:rPr>
        <w:t>j</w:t>
      </w:r>
      <w:r>
        <w:rPr>
          <w:w w:val="109"/>
        </w:rPr>
        <w:t>e</w:t>
      </w:r>
      <w:r>
        <w:rPr>
          <w:spacing w:val="-29"/>
        </w:rPr>
        <w:t xml:space="preserve"> </w:t>
      </w:r>
      <w:r>
        <w:rPr>
          <w:spacing w:val="-3"/>
          <w:w w:val="110"/>
        </w:rPr>
        <w:t>d</w:t>
      </w:r>
      <w:r>
        <w:rPr>
          <w:spacing w:val="-2"/>
          <w:w w:val="109"/>
        </w:rPr>
        <w:t>e</w:t>
      </w:r>
      <w:r>
        <w:rPr>
          <w:w w:val="73"/>
        </w:rPr>
        <w:t>l</w:t>
      </w:r>
      <w:r>
        <w:rPr>
          <w:spacing w:val="-29"/>
        </w:rPr>
        <w:t xml:space="preserve"> </w:t>
      </w:r>
      <w:r>
        <w:rPr>
          <w:spacing w:val="-1"/>
          <w:w w:val="85"/>
        </w:rPr>
        <w:t>76</w:t>
      </w:r>
      <w:r>
        <w:rPr>
          <w:spacing w:val="-2"/>
          <w:w w:val="85"/>
        </w:rPr>
        <w:t>.</w:t>
      </w:r>
      <w:r>
        <w:rPr>
          <w:spacing w:val="-1"/>
          <w:w w:val="87"/>
        </w:rPr>
        <w:t>08</w:t>
      </w:r>
    </w:p>
    <w:p w14:paraId="0F0B43D7" w14:textId="77777777" w:rsidR="005B3B24" w:rsidRDefault="005B3B24">
      <w:pPr>
        <w:pStyle w:val="Textoindependiente"/>
        <w:rPr>
          <w:sz w:val="20"/>
        </w:rPr>
      </w:pPr>
    </w:p>
    <w:p w14:paraId="3E364E92" w14:textId="77777777" w:rsidR="005B3B24" w:rsidRDefault="00CC4EA0">
      <w:pPr>
        <w:pStyle w:val="Textoindependiente"/>
        <w:spacing w:before="2"/>
        <w:rPr>
          <w:sz w:val="14"/>
        </w:rPr>
      </w:pPr>
      <w:r>
        <w:pict w14:anchorId="5BB061D8">
          <v:rect id="_x0000_s1026" style="position:absolute;margin-left:99.25pt;margin-top:10.55pt;width:2in;height:.6pt;z-index:-15719424;mso-wrap-distance-left:0;mso-wrap-distance-right:0;mso-position-horizontal-relative:page" fillcolor="black" stroked="f">
            <w10:wrap type="topAndBottom" anchorx="page"/>
          </v:rect>
        </w:pict>
      </w:r>
    </w:p>
    <w:p w14:paraId="44710B1C" w14:textId="77777777" w:rsidR="005B3B24" w:rsidRDefault="00CC4EA0">
      <w:pPr>
        <w:spacing w:before="71" w:line="242" w:lineRule="auto"/>
        <w:ind w:left="265" w:right="6911"/>
        <w:jc w:val="both"/>
        <w:rPr>
          <w:i/>
          <w:sz w:val="16"/>
        </w:rPr>
      </w:pPr>
      <w:r>
        <w:rPr>
          <w:i/>
          <w:w w:val="90"/>
          <w:position w:val="4"/>
          <w:sz w:val="10"/>
        </w:rPr>
        <w:t xml:space="preserve">22 </w:t>
      </w:r>
      <w:r>
        <w:rPr>
          <w:i/>
          <w:w w:val="90"/>
          <w:sz w:val="16"/>
        </w:rPr>
        <w:t>Se toma el IPC- variación anual: 7.67%</w:t>
      </w:r>
      <w:r>
        <w:rPr>
          <w:i/>
          <w:spacing w:val="1"/>
          <w:w w:val="90"/>
          <w:sz w:val="16"/>
        </w:rPr>
        <w:t xml:space="preserve"> </w:t>
      </w:r>
      <w:r>
        <w:rPr>
          <w:i/>
          <w:w w:val="90"/>
          <w:position w:val="4"/>
          <w:sz w:val="10"/>
        </w:rPr>
        <w:t xml:space="preserve">23 </w:t>
      </w:r>
      <w:r>
        <w:rPr>
          <w:i/>
          <w:w w:val="90"/>
          <w:sz w:val="16"/>
        </w:rPr>
        <w:t>Se toma el IPC- variación anual: 2.00%</w:t>
      </w:r>
      <w:r>
        <w:rPr>
          <w:i/>
          <w:spacing w:val="1"/>
          <w:w w:val="90"/>
          <w:sz w:val="16"/>
        </w:rPr>
        <w:t xml:space="preserve"> </w:t>
      </w:r>
      <w:r>
        <w:rPr>
          <w:i/>
          <w:w w:val="90"/>
          <w:position w:val="4"/>
          <w:sz w:val="10"/>
        </w:rPr>
        <w:t xml:space="preserve">24 </w:t>
      </w:r>
      <w:r>
        <w:rPr>
          <w:i/>
          <w:w w:val="90"/>
          <w:sz w:val="16"/>
        </w:rPr>
        <w:t>Se toma el IPC- variación anual: 3.17%</w:t>
      </w:r>
      <w:r>
        <w:rPr>
          <w:i/>
          <w:spacing w:val="1"/>
          <w:w w:val="90"/>
          <w:sz w:val="16"/>
        </w:rPr>
        <w:t xml:space="preserve"> </w:t>
      </w:r>
      <w:r>
        <w:rPr>
          <w:i/>
          <w:w w:val="90"/>
          <w:position w:val="4"/>
          <w:sz w:val="10"/>
        </w:rPr>
        <w:t xml:space="preserve">25 </w:t>
      </w:r>
      <w:r>
        <w:rPr>
          <w:i/>
          <w:w w:val="90"/>
          <w:sz w:val="16"/>
        </w:rPr>
        <w:t>Se toma el IPC- variación anual: 3.73%</w:t>
      </w:r>
      <w:r>
        <w:rPr>
          <w:i/>
          <w:spacing w:val="1"/>
          <w:w w:val="90"/>
          <w:sz w:val="16"/>
        </w:rPr>
        <w:t xml:space="preserve"> </w:t>
      </w:r>
      <w:r>
        <w:rPr>
          <w:i/>
          <w:w w:val="90"/>
          <w:position w:val="4"/>
          <w:sz w:val="10"/>
        </w:rPr>
        <w:t xml:space="preserve">26 </w:t>
      </w:r>
      <w:r>
        <w:rPr>
          <w:i/>
          <w:w w:val="90"/>
          <w:sz w:val="16"/>
        </w:rPr>
        <w:t>Se toma el IPC- variación anual: 2.44%</w:t>
      </w:r>
      <w:r>
        <w:rPr>
          <w:i/>
          <w:spacing w:val="1"/>
          <w:w w:val="90"/>
          <w:sz w:val="16"/>
        </w:rPr>
        <w:t xml:space="preserve"> </w:t>
      </w:r>
      <w:r>
        <w:rPr>
          <w:i/>
          <w:w w:val="90"/>
          <w:position w:val="4"/>
          <w:sz w:val="10"/>
        </w:rPr>
        <w:t xml:space="preserve">27 </w:t>
      </w:r>
      <w:r>
        <w:rPr>
          <w:i/>
          <w:w w:val="90"/>
          <w:sz w:val="16"/>
        </w:rPr>
        <w:t>Se toma el IPC- variación anual: 1.94%</w:t>
      </w:r>
      <w:r>
        <w:rPr>
          <w:i/>
          <w:spacing w:val="1"/>
          <w:w w:val="90"/>
          <w:sz w:val="16"/>
        </w:rPr>
        <w:t xml:space="preserve"> </w:t>
      </w:r>
      <w:r>
        <w:rPr>
          <w:i/>
          <w:w w:val="90"/>
          <w:position w:val="4"/>
          <w:sz w:val="10"/>
        </w:rPr>
        <w:t xml:space="preserve">28 </w:t>
      </w:r>
      <w:r>
        <w:rPr>
          <w:i/>
          <w:w w:val="90"/>
          <w:sz w:val="16"/>
        </w:rPr>
        <w:t>Se toma el IPC- variación anual: 3.66%</w:t>
      </w:r>
      <w:r>
        <w:rPr>
          <w:i/>
          <w:spacing w:val="1"/>
          <w:w w:val="90"/>
          <w:sz w:val="16"/>
        </w:rPr>
        <w:t xml:space="preserve"> </w:t>
      </w:r>
      <w:r>
        <w:rPr>
          <w:i/>
          <w:w w:val="90"/>
          <w:position w:val="4"/>
          <w:sz w:val="10"/>
        </w:rPr>
        <w:t xml:space="preserve">29 </w:t>
      </w:r>
      <w:r>
        <w:rPr>
          <w:i/>
          <w:w w:val="90"/>
          <w:sz w:val="16"/>
        </w:rPr>
        <w:t>Se toma el IPC- variación anual: 6.77%</w:t>
      </w:r>
      <w:r>
        <w:rPr>
          <w:i/>
          <w:spacing w:val="1"/>
          <w:w w:val="90"/>
          <w:sz w:val="16"/>
        </w:rPr>
        <w:t xml:space="preserve"> </w:t>
      </w:r>
      <w:r>
        <w:rPr>
          <w:i/>
          <w:w w:val="90"/>
          <w:position w:val="4"/>
          <w:sz w:val="10"/>
        </w:rPr>
        <w:t xml:space="preserve">30 </w:t>
      </w:r>
      <w:r>
        <w:rPr>
          <w:i/>
          <w:w w:val="90"/>
          <w:sz w:val="16"/>
        </w:rPr>
        <w:t>Se toma el IPC- variación anual: 5.75%</w:t>
      </w:r>
      <w:r>
        <w:rPr>
          <w:i/>
          <w:spacing w:val="1"/>
          <w:w w:val="90"/>
          <w:sz w:val="16"/>
        </w:rPr>
        <w:t xml:space="preserve"> </w:t>
      </w:r>
      <w:r>
        <w:rPr>
          <w:i/>
          <w:w w:val="90"/>
          <w:position w:val="4"/>
          <w:sz w:val="10"/>
        </w:rPr>
        <w:t>31</w:t>
      </w:r>
      <w:r>
        <w:rPr>
          <w:i/>
          <w:spacing w:val="25"/>
          <w:w w:val="90"/>
          <w:position w:val="4"/>
          <w:sz w:val="10"/>
        </w:rPr>
        <w:t xml:space="preserve"> </w:t>
      </w:r>
      <w:r>
        <w:rPr>
          <w:i/>
          <w:w w:val="90"/>
          <w:sz w:val="16"/>
        </w:rPr>
        <w:t>Se</w:t>
      </w:r>
      <w:r>
        <w:rPr>
          <w:i/>
          <w:spacing w:val="6"/>
          <w:w w:val="90"/>
          <w:sz w:val="16"/>
        </w:rPr>
        <w:t xml:space="preserve"> </w:t>
      </w:r>
      <w:r>
        <w:rPr>
          <w:i/>
          <w:w w:val="90"/>
          <w:sz w:val="16"/>
        </w:rPr>
        <w:t>toma</w:t>
      </w:r>
      <w:r>
        <w:rPr>
          <w:i/>
          <w:spacing w:val="8"/>
          <w:w w:val="90"/>
          <w:sz w:val="16"/>
        </w:rPr>
        <w:t xml:space="preserve"> </w:t>
      </w:r>
      <w:r>
        <w:rPr>
          <w:i/>
          <w:w w:val="90"/>
          <w:sz w:val="16"/>
        </w:rPr>
        <w:t>el</w:t>
      </w:r>
      <w:r>
        <w:rPr>
          <w:i/>
          <w:spacing w:val="7"/>
          <w:w w:val="90"/>
          <w:sz w:val="16"/>
        </w:rPr>
        <w:t xml:space="preserve"> </w:t>
      </w:r>
      <w:r>
        <w:rPr>
          <w:i/>
          <w:w w:val="90"/>
          <w:sz w:val="16"/>
        </w:rPr>
        <w:t>IPC-</w:t>
      </w:r>
      <w:r>
        <w:rPr>
          <w:i/>
          <w:spacing w:val="7"/>
          <w:w w:val="90"/>
          <w:sz w:val="16"/>
        </w:rPr>
        <w:t xml:space="preserve"> </w:t>
      </w:r>
      <w:r>
        <w:rPr>
          <w:i/>
          <w:w w:val="90"/>
          <w:sz w:val="16"/>
        </w:rPr>
        <w:t>variación</w:t>
      </w:r>
      <w:r>
        <w:rPr>
          <w:i/>
          <w:spacing w:val="5"/>
          <w:w w:val="90"/>
          <w:sz w:val="16"/>
        </w:rPr>
        <w:t xml:space="preserve"> </w:t>
      </w:r>
      <w:r>
        <w:rPr>
          <w:i/>
          <w:w w:val="90"/>
          <w:sz w:val="16"/>
        </w:rPr>
        <w:t>anual:</w:t>
      </w:r>
      <w:r>
        <w:rPr>
          <w:i/>
          <w:spacing w:val="3"/>
          <w:w w:val="90"/>
          <w:sz w:val="16"/>
        </w:rPr>
        <w:t xml:space="preserve"> </w:t>
      </w:r>
      <w:r>
        <w:rPr>
          <w:i/>
          <w:w w:val="90"/>
          <w:sz w:val="16"/>
        </w:rPr>
        <w:t>4.69%</w:t>
      </w:r>
    </w:p>
    <w:p w14:paraId="3FC4035E" w14:textId="77777777" w:rsidR="005B3B24" w:rsidRDefault="005B3B24">
      <w:pPr>
        <w:spacing w:line="242" w:lineRule="auto"/>
        <w:jc w:val="both"/>
        <w:rPr>
          <w:sz w:val="16"/>
        </w:rPr>
        <w:sectPr w:rsidR="005B3B24">
          <w:pgSz w:w="12250" w:h="18730"/>
          <w:pgMar w:top="1380" w:right="220" w:bottom="940" w:left="1720" w:header="707" w:footer="749" w:gutter="0"/>
          <w:cols w:space="720"/>
        </w:sectPr>
      </w:pPr>
    </w:p>
    <w:p w14:paraId="5DC210F4" w14:textId="77777777" w:rsidR="005B3B24" w:rsidRDefault="005B3B24">
      <w:pPr>
        <w:pStyle w:val="Textoindependiente"/>
        <w:rPr>
          <w:i/>
          <w:sz w:val="20"/>
        </w:rPr>
      </w:pPr>
    </w:p>
    <w:p w14:paraId="79113861" w14:textId="77777777" w:rsidR="005B3B24" w:rsidRDefault="005B3B24">
      <w:pPr>
        <w:pStyle w:val="Textoindependiente"/>
        <w:spacing w:before="3"/>
        <w:rPr>
          <w:i/>
          <w:sz w:val="21"/>
        </w:rPr>
      </w:pPr>
    </w:p>
    <w:p w14:paraId="24ACD5FB" w14:textId="77777777" w:rsidR="005B3B24" w:rsidRDefault="00CC4EA0">
      <w:pPr>
        <w:pStyle w:val="Textoindependiente"/>
        <w:spacing w:before="101" w:line="278" w:lineRule="auto"/>
        <w:ind w:left="985" w:right="1480"/>
        <w:jc w:val="both"/>
      </w:pPr>
      <w:r>
        <w:t>%,</w:t>
      </w:r>
      <w:r>
        <w:rPr>
          <w:spacing w:val="-14"/>
        </w:rPr>
        <w:t xml:space="preserve"> </w:t>
      </w:r>
      <w:r>
        <w:t>sobre</w:t>
      </w:r>
      <w:r>
        <w:rPr>
          <w:spacing w:val="-11"/>
        </w:rPr>
        <w:t xml:space="preserve"> </w:t>
      </w:r>
      <w:r>
        <w:t>el</w:t>
      </w:r>
      <w:r>
        <w:rPr>
          <w:spacing w:val="-10"/>
        </w:rPr>
        <w:t xml:space="preserve"> </w:t>
      </w:r>
      <w:r>
        <w:t>cual</w:t>
      </w:r>
      <w:r>
        <w:rPr>
          <w:spacing w:val="-11"/>
        </w:rPr>
        <w:t xml:space="preserve"> </w:t>
      </w:r>
      <w:r>
        <w:t>no</w:t>
      </w:r>
      <w:r>
        <w:rPr>
          <w:spacing w:val="-13"/>
        </w:rPr>
        <w:t xml:space="preserve"> </w:t>
      </w:r>
      <w:r>
        <w:t>hay</w:t>
      </w:r>
      <w:r>
        <w:rPr>
          <w:spacing w:val="-11"/>
        </w:rPr>
        <w:t xml:space="preserve"> </w:t>
      </w:r>
      <w:r>
        <w:t>discusión,</w:t>
      </w:r>
      <w:r>
        <w:rPr>
          <w:spacing w:val="-14"/>
        </w:rPr>
        <w:t xml:space="preserve"> </w:t>
      </w:r>
      <w:r>
        <w:t>la</w:t>
      </w:r>
      <w:r>
        <w:rPr>
          <w:spacing w:val="-11"/>
        </w:rPr>
        <w:t xml:space="preserve"> </w:t>
      </w:r>
      <w:r>
        <w:t>entidad</w:t>
      </w:r>
      <w:r>
        <w:rPr>
          <w:spacing w:val="-14"/>
        </w:rPr>
        <w:t xml:space="preserve"> </w:t>
      </w:r>
      <w:r>
        <w:t>le</w:t>
      </w:r>
      <w:r>
        <w:rPr>
          <w:spacing w:val="-12"/>
        </w:rPr>
        <w:t xml:space="preserve"> </w:t>
      </w:r>
      <w:r>
        <w:t>estaría</w:t>
      </w:r>
      <w:r>
        <w:rPr>
          <w:spacing w:val="-12"/>
        </w:rPr>
        <w:t xml:space="preserve"> </w:t>
      </w:r>
      <w:r>
        <w:t>reconociendo</w:t>
      </w:r>
      <w:r>
        <w:rPr>
          <w:spacing w:val="-12"/>
        </w:rPr>
        <w:t xml:space="preserve"> </w:t>
      </w:r>
      <w:r>
        <w:t>un</w:t>
      </w:r>
      <w:r>
        <w:rPr>
          <w:spacing w:val="-75"/>
        </w:rPr>
        <w:t xml:space="preserve"> </w:t>
      </w:r>
      <w:r>
        <w:t>valor inferior al realmente devengado que afectaría el reconocimiento</w:t>
      </w:r>
      <w:r>
        <w:rPr>
          <w:spacing w:val="1"/>
        </w:rPr>
        <w:t xml:space="preserve"> </w:t>
      </w:r>
      <w:r>
        <w:t>pensional.</w:t>
      </w:r>
    </w:p>
    <w:p w14:paraId="1599B1AA" w14:textId="77777777" w:rsidR="005B3B24" w:rsidRDefault="005B3B24">
      <w:pPr>
        <w:pStyle w:val="Textoindependiente"/>
        <w:spacing w:before="6"/>
        <w:rPr>
          <w:sz w:val="25"/>
        </w:rPr>
      </w:pPr>
    </w:p>
    <w:p w14:paraId="44417211" w14:textId="77777777" w:rsidR="005B3B24" w:rsidRDefault="00CC4EA0">
      <w:pPr>
        <w:pStyle w:val="Prrafodelista"/>
        <w:numPr>
          <w:ilvl w:val="0"/>
          <w:numId w:val="5"/>
        </w:numPr>
        <w:tabs>
          <w:tab w:val="left" w:pos="986"/>
        </w:tabs>
        <w:spacing w:line="278" w:lineRule="auto"/>
        <w:jc w:val="both"/>
        <w:rPr>
          <w:rFonts w:ascii="Tahoma" w:hAnsi="Tahoma"/>
        </w:rPr>
      </w:pPr>
      <w:r>
        <w:rPr>
          <w:spacing w:val="-1"/>
        </w:rPr>
        <w:t>Bajo</w:t>
      </w:r>
      <w:r>
        <w:rPr>
          <w:spacing w:val="-19"/>
        </w:rPr>
        <w:t xml:space="preserve"> </w:t>
      </w:r>
      <w:r>
        <w:t>este</w:t>
      </w:r>
      <w:r>
        <w:rPr>
          <w:spacing w:val="-17"/>
        </w:rPr>
        <w:t xml:space="preserve"> </w:t>
      </w:r>
      <w:r>
        <w:t>entendido,</w:t>
      </w:r>
      <w:r>
        <w:rPr>
          <w:spacing w:val="-19"/>
        </w:rPr>
        <w:t xml:space="preserve"> </w:t>
      </w:r>
      <w:r>
        <w:t>la</w:t>
      </w:r>
      <w:r>
        <w:rPr>
          <w:spacing w:val="-17"/>
        </w:rPr>
        <w:t xml:space="preserve"> </w:t>
      </w:r>
      <w:r>
        <w:t>Sala</w:t>
      </w:r>
      <w:r>
        <w:rPr>
          <w:spacing w:val="-18"/>
        </w:rPr>
        <w:t xml:space="preserve"> </w:t>
      </w:r>
      <w:r>
        <w:t>no</w:t>
      </w:r>
      <w:r>
        <w:rPr>
          <w:spacing w:val="-18"/>
        </w:rPr>
        <w:t xml:space="preserve"> </w:t>
      </w:r>
      <w:r>
        <w:t>comparte</w:t>
      </w:r>
      <w:r>
        <w:rPr>
          <w:spacing w:val="-17"/>
        </w:rPr>
        <w:t xml:space="preserve"> </w:t>
      </w:r>
      <w:r>
        <w:t>los</w:t>
      </w:r>
      <w:r>
        <w:rPr>
          <w:spacing w:val="-18"/>
        </w:rPr>
        <w:t xml:space="preserve"> </w:t>
      </w:r>
      <w:r>
        <w:t>argumentos</w:t>
      </w:r>
      <w:r>
        <w:rPr>
          <w:spacing w:val="-17"/>
        </w:rPr>
        <w:t xml:space="preserve"> </w:t>
      </w:r>
      <w:r>
        <w:t>expuestos</w:t>
      </w:r>
      <w:r>
        <w:rPr>
          <w:spacing w:val="-18"/>
        </w:rPr>
        <w:t xml:space="preserve"> </w:t>
      </w:r>
      <w:r>
        <w:t>por</w:t>
      </w:r>
      <w:r>
        <w:rPr>
          <w:spacing w:val="-75"/>
        </w:rPr>
        <w:t xml:space="preserve"> </w:t>
      </w:r>
      <w:r>
        <w:t>la apoderada de la entidad demandada, en el recurso de apelación, en</w:t>
      </w:r>
      <w:r>
        <w:rPr>
          <w:spacing w:val="-75"/>
        </w:rPr>
        <w:t xml:space="preserve"> </w:t>
      </w:r>
      <w:r>
        <w:rPr>
          <w:w w:val="70"/>
        </w:rPr>
        <w:t>r</w:t>
      </w:r>
      <w:r>
        <w:rPr>
          <w:spacing w:val="-1"/>
        </w:rPr>
        <w:t>azó</w:t>
      </w:r>
      <w:r>
        <w:t>n</w:t>
      </w:r>
      <w:r>
        <w:rPr>
          <w:spacing w:val="-2"/>
        </w:rPr>
        <w:t xml:space="preserve"> </w:t>
      </w:r>
      <w:r>
        <w:rPr>
          <w:w w:val="114"/>
        </w:rPr>
        <w:t>a</w:t>
      </w:r>
      <w:r>
        <w:rPr>
          <w:spacing w:val="-1"/>
        </w:rPr>
        <w:t xml:space="preserve"> </w:t>
      </w:r>
      <w:r>
        <w:rPr>
          <w:spacing w:val="-1"/>
          <w:w w:val="103"/>
        </w:rPr>
        <w:t>q</w:t>
      </w:r>
      <w:r>
        <w:rPr>
          <w:w w:val="103"/>
        </w:rPr>
        <w:t>u</w:t>
      </w:r>
      <w:r>
        <w:rPr>
          <w:w w:val="109"/>
        </w:rPr>
        <w:t>e</w:t>
      </w:r>
      <w:r>
        <w:rPr>
          <w:spacing w:val="-1"/>
        </w:rPr>
        <w:t xml:space="preserve"> </w:t>
      </w:r>
      <w:r>
        <w:rPr>
          <w:spacing w:val="1"/>
          <w:w w:val="73"/>
        </w:rPr>
        <w:t>l</w:t>
      </w:r>
      <w:r>
        <w:rPr>
          <w:w w:val="114"/>
        </w:rPr>
        <w:t>a</w:t>
      </w:r>
      <w:r>
        <w:rPr>
          <w:spacing w:val="-1"/>
        </w:rPr>
        <w:t xml:space="preserve"> </w:t>
      </w:r>
      <w:r>
        <w:rPr>
          <w:spacing w:val="-2"/>
          <w:w w:val="109"/>
        </w:rPr>
        <w:t>p</w:t>
      </w:r>
      <w:r>
        <w:rPr>
          <w:w w:val="70"/>
        </w:rPr>
        <w:t>r</w:t>
      </w:r>
      <w:r>
        <w:rPr>
          <w:w w:val="93"/>
        </w:rPr>
        <w:t>es</w:t>
      </w:r>
      <w:r>
        <w:rPr>
          <w:spacing w:val="-3"/>
          <w:w w:val="86"/>
        </w:rPr>
        <w:t>t</w:t>
      </w:r>
      <w:r>
        <w:rPr>
          <w:spacing w:val="-3"/>
          <w:w w:val="114"/>
        </w:rPr>
        <w:t>a</w:t>
      </w:r>
      <w:r>
        <w:rPr>
          <w:w w:val="124"/>
        </w:rPr>
        <w:t>c</w:t>
      </w:r>
      <w:r>
        <w:rPr>
          <w:spacing w:val="1"/>
          <w:w w:val="73"/>
        </w:rPr>
        <w:t>i</w:t>
      </w:r>
      <w:r>
        <w:rPr>
          <w:w w:val="102"/>
        </w:rPr>
        <w:t>ón</w:t>
      </w:r>
      <w:r>
        <w:rPr>
          <w:spacing w:val="1"/>
        </w:rPr>
        <w:t xml:space="preserve"> </w:t>
      </w:r>
      <w:r>
        <w:rPr>
          <w:spacing w:val="-1"/>
          <w:w w:val="109"/>
        </w:rPr>
        <w:t>d</w:t>
      </w:r>
      <w:r>
        <w:rPr>
          <w:spacing w:val="-2"/>
          <w:w w:val="109"/>
        </w:rPr>
        <w:t>e</w:t>
      </w:r>
      <w:r>
        <w:rPr>
          <w:w w:val="109"/>
        </w:rPr>
        <w:t>b</w:t>
      </w:r>
      <w:r>
        <w:rPr>
          <w:spacing w:val="1"/>
          <w:w w:val="97"/>
        </w:rPr>
        <w:t>i</w:t>
      </w:r>
      <w:r>
        <w:rPr>
          <w:w w:val="97"/>
        </w:rPr>
        <w:t>ó</w:t>
      </w:r>
      <w:r>
        <w:rPr>
          <w:spacing w:val="-1"/>
        </w:rPr>
        <w:t xml:space="preserve"> </w:t>
      </w:r>
      <w:r>
        <w:rPr>
          <w:spacing w:val="-2"/>
          <w:w w:val="74"/>
        </w:rPr>
        <w:t>s</w:t>
      </w:r>
      <w:r>
        <w:rPr>
          <w:w w:val="93"/>
        </w:rPr>
        <w:t>er</w:t>
      </w:r>
      <w:r>
        <w:t xml:space="preserve"> </w:t>
      </w:r>
      <w:proofErr w:type="spellStart"/>
      <w:r>
        <w:rPr>
          <w:w w:val="70"/>
        </w:rPr>
        <w:t>r</w:t>
      </w:r>
      <w:r>
        <w:rPr>
          <w:spacing w:val="-2"/>
          <w:w w:val="109"/>
        </w:rPr>
        <w:t>e</w:t>
      </w:r>
      <w:r>
        <w:rPr>
          <w:spacing w:val="1"/>
          <w:w w:val="73"/>
        </w:rPr>
        <w:t>l</w:t>
      </w:r>
      <w:r>
        <w:rPr>
          <w:spacing w:val="-1"/>
          <w:w w:val="73"/>
        </w:rPr>
        <w:t>i</w:t>
      </w:r>
      <w:r>
        <w:rPr>
          <w:spacing w:val="-1"/>
          <w:w w:val="103"/>
        </w:rPr>
        <w:t>q</w:t>
      </w:r>
      <w:r>
        <w:rPr>
          <w:spacing w:val="-2"/>
          <w:w w:val="103"/>
        </w:rPr>
        <w:t>u</w:t>
      </w:r>
      <w:r>
        <w:rPr>
          <w:spacing w:val="1"/>
          <w:w w:val="73"/>
        </w:rPr>
        <w:t>i</w:t>
      </w:r>
      <w:r>
        <w:rPr>
          <w:spacing w:val="-3"/>
          <w:w w:val="110"/>
        </w:rPr>
        <w:t>d</w:t>
      </w:r>
      <w:r>
        <w:rPr>
          <w:spacing w:val="-1"/>
          <w:w w:val="112"/>
        </w:rPr>
        <w:t>ad</w:t>
      </w:r>
      <w:r>
        <w:rPr>
          <w:w w:val="112"/>
        </w:rPr>
        <w:t>a</w:t>
      </w:r>
      <w:proofErr w:type="spellEnd"/>
      <w:r>
        <w:rPr>
          <w:spacing w:val="-1"/>
        </w:rPr>
        <w:t xml:space="preserve"> </w:t>
      </w:r>
      <w:r>
        <w:rPr>
          <w:spacing w:val="-1"/>
          <w:w w:val="99"/>
        </w:rPr>
        <w:t>po</w:t>
      </w:r>
      <w:r>
        <w:rPr>
          <w:w w:val="99"/>
        </w:rPr>
        <w:t>r</w:t>
      </w:r>
      <w:r>
        <w:rPr>
          <w:spacing w:val="-1"/>
        </w:rPr>
        <w:t xml:space="preserve"> </w:t>
      </w:r>
      <w:r>
        <w:rPr>
          <w:w w:val="113"/>
        </w:rPr>
        <w:t>C</w:t>
      </w:r>
      <w:r>
        <w:rPr>
          <w:spacing w:val="-2"/>
          <w:w w:val="113"/>
        </w:rPr>
        <w:t>O</w:t>
      </w:r>
      <w:r>
        <w:rPr>
          <w:w w:val="83"/>
        </w:rPr>
        <w:t>L</w:t>
      </w:r>
      <w:r>
        <w:rPr>
          <w:spacing w:val="-2"/>
          <w:w w:val="98"/>
        </w:rPr>
        <w:t>P</w:t>
      </w:r>
      <w:r>
        <w:rPr>
          <w:spacing w:val="-1"/>
          <w:w w:val="85"/>
        </w:rPr>
        <w:t>E</w:t>
      </w:r>
      <w:r>
        <w:rPr>
          <w:w w:val="86"/>
        </w:rPr>
        <w:t>N</w:t>
      </w:r>
      <w:r>
        <w:rPr>
          <w:spacing w:val="-3"/>
          <w:w w:val="86"/>
        </w:rPr>
        <w:t>S</w:t>
      </w:r>
      <w:r>
        <w:rPr>
          <w:spacing w:val="2"/>
          <w:w w:val="53"/>
        </w:rPr>
        <w:t>I</w:t>
      </w:r>
      <w:r>
        <w:rPr>
          <w:spacing w:val="-3"/>
          <w:w w:val="110"/>
        </w:rPr>
        <w:t>O</w:t>
      </w:r>
      <w:r>
        <w:rPr>
          <w:spacing w:val="-3"/>
          <w:w w:val="99"/>
        </w:rPr>
        <w:t>N</w:t>
      </w:r>
      <w:r>
        <w:rPr>
          <w:spacing w:val="-1"/>
          <w:w w:val="85"/>
        </w:rPr>
        <w:t>E</w:t>
      </w:r>
      <w:r>
        <w:rPr>
          <w:w w:val="73"/>
        </w:rPr>
        <w:t>S</w:t>
      </w:r>
      <w:r>
        <w:rPr>
          <w:spacing w:val="-1"/>
        </w:rPr>
        <w:t xml:space="preserve"> </w:t>
      </w:r>
      <w:r>
        <w:rPr>
          <w:w w:val="124"/>
        </w:rPr>
        <w:t>c</w:t>
      </w:r>
      <w:r>
        <w:rPr>
          <w:w w:val="102"/>
        </w:rPr>
        <w:t xml:space="preserve">on </w:t>
      </w:r>
      <w:r>
        <w:t>arreglo a lo realmente devengado, que determine el IBL de quien se</w:t>
      </w:r>
      <w:r>
        <w:rPr>
          <w:spacing w:val="1"/>
        </w:rPr>
        <w:t xml:space="preserve"> </w:t>
      </w:r>
      <w:r>
        <w:t>encuentra en el régimen de transición corresponde al promedio de los</w:t>
      </w:r>
      <w:r>
        <w:rPr>
          <w:spacing w:val="1"/>
        </w:rPr>
        <w:t xml:space="preserve"> </w:t>
      </w:r>
      <w:r>
        <w:t>últimos</w:t>
      </w:r>
      <w:r>
        <w:rPr>
          <w:spacing w:val="-14"/>
        </w:rPr>
        <w:t xml:space="preserve"> </w:t>
      </w:r>
      <w:r>
        <w:t>10</w:t>
      </w:r>
      <w:r>
        <w:rPr>
          <w:spacing w:val="-13"/>
        </w:rPr>
        <w:t xml:space="preserve"> </w:t>
      </w:r>
      <w:r>
        <w:t>años</w:t>
      </w:r>
      <w:r>
        <w:rPr>
          <w:spacing w:val="-14"/>
        </w:rPr>
        <w:t xml:space="preserve"> </w:t>
      </w:r>
      <w:r>
        <w:t>de</w:t>
      </w:r>
      <w:r>
        <w:rPr>
          <w:spacing w:val="-13"/>
        </w:rPr>
        <w:t xml:space="preserve"> </w:t>
      </w:r>
      <w:r>
        <w:t>servicios,</w:t>
      </w:r>
      <w:r>
        <w:rPr>
          <w:spacing w:val="50"/>
        </w:rPr>
        <w:t xml:space="preserve"> </w:t>
      </w:r>
      <w:r>
        <w:t>de</w:t>
      </w:r>
      <w:r>
        <w:rPr>
          <w:spacing w:val="-13"/>
        </w:rPr>
        <w:t xml:space="preserve"> </w:t>
      </w:r>
      <w:r>
        <w:t>modo</w:t>
      </w:r>
      <w:r>
        <w:rPr>
          <w:spacing w:val="-15"/>
        </w:rPr>
        <w:t xml:space="preserve"> </w:t>
      </w:r>
      <w:r>
        <w:t>que</w:t>
      </w:r>
      <w:r>
        <w:rPr>
          <w:spacing w:val="-14"/>
        </w:rPr>
        <w:t xml:space="preserve"> </w:t>
      </w:r>
      <w:r>
        <w:t>en</w:t>
      </w:r>
      <w:r>
        <w:rPr>
          <w:spacing w:val="-14"/>
        </w:rPr>
        <w:t xml:space="preserve"> </w:t>
      </w:r>
      <w:r>
        <w:t>efecto</w:t>
      </w:r>
      <w:r>
        <w:rPr>
          <w:spacing w:val="-13"/>
        </w:rPr>
        <w:t xml:space="preserve"> </w:t>
      </w:r>
      <w:r>
        <w:t>fue</w:t>
      </w:r>
      <w:r>
        <w:rPr>
          <w:spacing w:val="-13"/>
        </w:rPr>
        <w:t xml:space="preserve"> </w:t>
      </w:r>
      <w:r>
        <w:t>desvirtuada</w:t>
      </w:r>
      <w:r>
        <w:rPr>
          <w:spacing w:val="-13"/>
        </w:rPr>
        <w:t xml:space="preserve"> </w:t>
      </w:r>
      <w:r>
        <w:t>la</w:t>
      </w:r>
      <w:r>
        <w:rPr>
          <w:spacing w:val="-75"/>
        </w:rPr>
        <w:t xml:space="preserve"> </w:t>
      </w:r>
      <w:r>
        <w:t>presunción</w:t>
      </w:r>
      <w:r>
        <w:rPr>
          <w:spacing w:val="1"/>
        </w:rPr>
        <w:t xml:space="preserve"> </w:t>
      </w:r>
      <w:r>
        <w:t>de</w:t>
      </w:r>
      <w:r>
        <w:rPr>
          <w:spacing w:val="1"/>
        </w:rPr>
        <w:t xml:space="preserve"> </w:t>
      </w:r>
      <w:r>
        <w:t>legalidad</w:t>
      </w:r>
      <w:r>
        <w:rPr>
          <w:spacing w:val="1"/>
        </w:rPr>
        <w:t xml:space="preserve"> </w:t>
      </w:r>
      <w:r>
        <w:t>de</w:t>
      </w:r>
      <w:r>
        <w:rPr>
          <w:spacing w:val="1"/>
        </w:rPr>
        <w:t xml:space="preserve"> </w:t>
      </w:r>
      <w:r>
        <w:t>los</w:t>
      </w:r>
      <w:r>
        <w:rPr>
          <w:spacing w:val="1"/>
        </w:rPr>
        <w:t xml:space="preserve"> </w:t>
      </w:r>
      <w:r>
        <w:t>actos</w:t>
      </w:r>
      <w:r>
        <w:rPr>
          <w:spacing w:val="1"/>
        </w:rPr>
        <w:t xml:space="preserve"> </w:t>
      </w:r>
      <w:r>
        <w:t>acusados,</w:t>
      </w:r>
      <w:r>
        <w:rPr>
          <w:spacing w:val="1"/>
        </w:rPr>
        <w:t xml:space="preserve"> </w:t>
      </w:r>
      <w:r>
        <w:t>conforme</w:t>
      </w:r>
      <w:r>
        <w:rPr>
          <w:spacing w:val="1"/>
        </w:rPr>
        <w:t xml:space="preserve"> </w:t>
      </w:r>
      <w:r>
        <w:t>a</w:t>
      </w:r>
      <w:r>
        <w:rPr>
          <w:spacing w:val="1"/>
        </w:rPr>
        <w:t xml:space="preserve"> </w:t>
      </w:r>
      <w:r>
        <w:t>las</w:t>
      </w:r>
      <w:r>
        <w:rPr>
          <w:spacing w:val="1"/>
        </w:rPr>
        <w:t xml:space="preserve"> </w:t>
      </w:r>
      <w:r>
        <w:t>consideraciones</w:t>
      </w:r>
      <w:r>
        <w:rPr>
          <w:spacing w:val="-25"/>
        </w:rPr>
        <w:t xml:space="preserve"> </w:t>
      </w:r>
      <w:r>
        <w:t>expuestas</w:t>
      </w:r>
      <w:r>
        <w:rPr>
          <w:spacing w:val="-23"/>
        </w:rPr>
        <w:t xml:space="preserve"> </w:t>
      </w:r>
      <w:r>
        <w:t>en</w:t>
      </w:r>
      <w:r>
        <w:rPr>
          <w:spacing w:val="-23"/>
        </w:rPr>
        <w:t xml:space="preserve"> </w:t>
      </w:r>
      <w:r>
        <w:t>precedencia</w:t>
      </w:r>
      <w:r>
        <w:rPr>
          <w:spacing w:val="-26"/>
        </w:rPr>
        <w:t xml:space="preserve"> </w:t>
      </w:r>
      <w:r>
        <w:t>que</w:t>
      </w:r>
      <w:r>
        <w:rPr>
          <w:spacing w:val="-22"/>
        </w:rPr>
        <w:t xml:space="preserve"> </w:t>
      </w:r>
      <w:r>
        <w:t>conllevan</w:t>
      </w:r>
      <w:r>
        <w:rPr>
          <w:spacing w:val="-23"/>
        </w:rPr>
        <w:t xml:space="preserve"> </w:t>
      </w:r>
      <w:r>
        <w:t>a</w:t>
      </w:r>
      <w:r>
        <w:rPr>
          <w:spacing w:val="-23"/>
        </w:rPr>
        <w:t xml:space="preserve"> </w:t>
      </w:r>
      <w:r>
        <w:t>confirmar</w:t>
      </w:r>
      <w:r>
        <w:rPr>
          <w:spacing w:val="-22"/>
        </w:rPr>
        <w:t xml:space="preserve"> </w:t>
      </w:r>
      <w:r>
        <w:t>en</w:t>
      </w:r>
      <w:r>
        <w:rPr>
          <w:spacing w:val="-75"/>
        </w:rPr>
        <w:t xml:space="preserve"> </w:t>
      </w:r>
      <w:r>
        <w:rPr>
          <w:w w:val="95"/>
        </w:rPr>
        <w:t>su</w:t>
      </w:r>
      <w:r>
        <w:rPr>
          <w:spacing w:val="-12"/>
          <w:w w:val="95"/>
        </w:rPr>
        <w:t xml:space="preserve"> </w:t>
      </w:r>
      <w:r>
        <w:rPr>
          <w:w w:val="95"/>
        </w:rPr>
        <w:t>integridad</w:t>
      </w:r>
      <w:r>
        <w:rPr>
          <w:spacing w:val="-11"/>
          <w:w w:val="95"/>
        </w:rPr>
        <w:t xml:space="preserve"> </w:t>
      </w:r>
      <w:r>
        <w:rPr>
          <w:w w:val="95"/>
        </w:rPr>
        <w:t>la</w:t>
      </w:r>
      <w:r>
        <w:rPr>
          <w:spacing w:val="-10"/>
          <w:w w:val="95"/>
        </w:rPr>
        <w:t xml:space="preserve"> </w:t>
      </w:r>
      <w:r>
        <w:rPr>
          <w:w w:val="95"/>
        </w:rPr>
        <w:t>sentencia</w:t>
      </w:r>
      <w:r>
        <w:rPr>
          <w:spacing w:val="-11"/>
          <w:w w:val="95"/>
        </w:rPr>
        <w:t xml:space="preserve"> </w:t>
      </w:r>
      <w:r>
        <w:rPr>
          <w:w w:val="95"/>
        </w:rPr>
        <w:t>de</w:t>
      </w:r>
      <w:r>
        <w:rPr>
          <w:spacing w:val="-10"/>
          <w:w w:val="95"/>
        </w:rPr>
        <w:t xml:space="preserve"> </w:t>
      </w:r>
      <w:r>
        <w:rPr>
          <w:w w:val="95"/>
        </w:rPr>
        <w:t>primera</w:t>
      </w:r>
      <w:r>
        <w:rPr>
          <w:spacing w:val="-13"/>
          <w:w w:val="95"/>
        </w:rPr>
        <w:t xml:space="preserve"> </w:t>
      </w:r>
      <w:r>
        <w:rPr>
          <w:w w:val="95"/>
        </w:rPr>
        <w:t>instancia.</w:t>
      </w:r>
    </w:p>
    <w:p w14:paraId="1DC1CF91" w14:textId="77777777" w:rsidR="005B3B24" w:rsidRDefault="005B3B24">
      <w:pPr>
        <w:pStyle w:val="Textoindependiente"/>
        <w:spacing w:before="7"/>
        <w:rPr>
          <w:sz w:val="25"/>
        </w:rPr>
      </w:pPr>
    </w:p>
    <w:p w14:paraId="2F44BBE7" w14:textId="77777777" w:rsidR="005B3B24" w:rsidRDefault="00CC4EA0">
      <w:pPr>
        <w:pStyle w:val="Ttulo1"/>
        <w:spacing w:before="1"/>
        <w:jc w:val="both"/>
      </w:pPr>
      <w:r>
        <w:rPr>
          <w:w w:val="90"/>
        </w:rPr>
        <w:t>COSTAS</w:t>
      </w:r>
      <w:r>
        <w:rPr>
          <w:spacing w:val="27"/>
          <w:w w:val="90"/>
        </w:rPr>
        <w:t xml:space="preserve"> </w:t>
      </w:r>
      <w:r>
        <w:rPr>
          <w:w w:val="90"/>
        </w:rPr>
        <w:t>EN</w:t>
      </w:r>
      <w:r>
        <w:rPr>
          <w:spacing w:val="31"/>
          <w:w w:val="90"/>
        </w:rPr>
        <w:t xml:space="preserve"> </w:t>
      </w:r>
      <w:r>
        <w:rPr>
          <w:w w:val="90"/>
        </w:rPr>
        <w:t>SEGUNDA</w:t>
      </w:r>
      <w:r>
        <w:rPr>
          <w:spacing w:val="27"/>
          <w:w w:val="90"/>
        </w:rPr>
        <w:t xml:space="preserve"> </w:t>
      </w:r>
      <w:r>
        <w:rPr>
          <w:w w:val="90"/>
        </w:rPr>
        <w:t>INSTANCIA</w:t>
      </w:r>
    </w:p>
    <w:p w14:paraId="7AE958AB" w14:textId="77777777" w:rsidR="005B3B24" w:rsidRDefault="005B3B24">
      <w:pPr>
        <w:pStyle w:val="Textoindependiente"/>
        <w:spacing w:before="4"/>
        <w:rPr>
          <w:rFonts w:ascii="Tahoma"/>
          <w:b/>
          <w:sz w:val="29"/>
        </w:rPr>
      </w:pPr>
    </w:p>
    <w:p w14:paraId="64FB8A76" w14:textId="77777777" w:rsidR="005B3B24" w:rsidRDefault="00CC4EA0">
      <w:pPr>
        <w:pStyle w:val="Prrafodelista"/>
        <w:numPr>
          <w:ilvl w:val="0"/>
          <w:numId w:val="5"/>
        </w:numPr>
        <w:tabs>
          <w:tab w:val="left" w:pos="986"/>
        </w:tabs>
        <w:spacing w:before="1" w:line="278" w:lineRule="auto"/>
        <w:ind w:right="1478"/>
        <w:jc w:val="both"/>
        <w:rPr>
          <w:rFonts w:ascii="Tahoma" w:hAnsi="Tahoma"/>
        </w:rPr>
      </w:pPr>
      <w:r>
        <w:rPr>
          <w:w w:val="95"/>
        </w:rPr>
        <w:t>El</w:t>
      </w:r>
      <w:r>
        <w:rPr>
          <w:spacing w:val="-7"/>
          <w:w w:val="95"/>
        </w:rPr>
        <w:t xml:space="preserve"> </w:t>
      </w:r>
      <w:r>
        <w:rPr>
          <w:w w:val="95"/>
        </w:rPr>
        <w:t>artículo</w:t>
      </w:r>
      <w:r>
        <w:rPr>
          <w:spacing w:val="-11"/>
          <w:w w:val="95"/>
        </w:rPr>
        <w:t xml:space="preserve"> </w:t>
      </w:r>
      <w:r>
        <w:rPr>
          <w:w w:val="95"/>
        </w:rPr>
        <w:t>47</w:t>
      </w:r>
      <w:r>
        <w:rPr>
          <w:spacing w:val="-8"/>
          <w:w w:val="95"/>
        </w:rPr>
        <w:t xml:space="preserve"> </w:t>
      </w:r>
      <w:r>
        <w:rPr>
          <w:w w:val="95"/>
        </w:rPr>
        <w:t>de</w:t>
      </w:r>
      <w:r>
        <w:rPr>
          <w:spacing w:val="-10"/>
          <w:w w:val="95"/>
        </w:rPr>
        <w:t xml:space="preserve"> </w:t>
      </w:r>
      <w:r>
        <w:rPr>
          <w:w w:val="95"/>
        </w:rPr>
        <w:t>la</w:t>
      </w:r>
      <w:r>
        <w:rPr>
          <w:spacing w:val="-9"/>
          <w:w w:val="95"/>
        </w:rPr>
        <w:t xml:space="preserve"> </w:t>
      </w:r>
      <w:r>
        <w:rPr>
          <w:w w:val="95"/>
        </w:rPr>
        <w:t>Ley</w:t>
      </w:r>
      <w:r>
        <w:rPr>
          <w:spacing w:val="-11"/>
          <w:w w:val="95"/>
        </w:rPr>
        <w:t xml:space="preserve"> </w:t>
      </w:r>
      <w:r>
        <w:rPr>
          <w:w w:val="95"/>
        </w:rPr>
        <w:t>2080</w:t>
      </w:r>
      <w:r>
        <w:rPr>
          <w:spacing w:val="-7"/>
          <w:w w:val="95"/>
        </w:rPr>
        <w:t xml:space="preserve"> </w:t>
      </w:r>
      <w:r>
        <w:rPr>
          <w:w w:val="95"/>
        </w:rPr>
        <w:t>de</w:t>
      </w:r>
      <w:r>
        <w:rPr>
          <w:spacing w:val="-8"/>
          <w:w w:val="95"/>
        </w:rPr>
        <w:t xml:space="preserve"> </w:t>
      </w:r>
      <w:r>
        <w:rPr>
          <w:w w:val="95"/>
        </w:rPr>
        <w:t>2021,</w:t>
      </w:r>
      <w:r>
        <w:rPr>
          <w:spacing w:val="-8"/>
          <w:w w:val="95"/>
        </w:rPr>
        <w:t xml:space="preserve"> </w:t>
      </w:r>
      <w:r>
        <w:rPr>
          <w:w w:val="95"/>
        </w:rPr>
        <w:t>adicionó</w:t>
      </w:r>
      <w:r>
        <w:rPr>
          <w:spacing w:val="-10"/>
          <w:w w:val="95"/>
        </w:rPr>
        <w:t xml:space="preserve"> </w:t>
      </w:r>
      <w:r>
        <w:rPr>
          <w:w w:val="95"/>
        </w:rPr>
        <w:t>un</w:t>
      </w:r>
      <w:r>
        <w:rPr>
          <w:spacing w:val="-8"/>
          <w:w w:val="95"/>
        </w:rPr>
        <w:t xml:space="preserve"> </w:t>
      </w:r>
      <w:r>
        <w:rPr>
          <w:w w:val="95"/>
        </w:rPr>
        <w:t>inciso</w:t>
      </w:r>
      <w:r>
        <w:rPr>
          <w:spacing w:val="-10"/>
          <w:w w:val="95"/>
        </w:rPr>
        <w:t xml:space="preserve"> </w:t>
      </w:r>
      <w:r>
        <w:rPr>
          <w:w w:val="95"/>
        </w:rPr>
        <w:t>al</w:t>
      </w:r>
      <w:r>
        <w:rPr>
          <w:spacing w:val="-6"/>
          <w:w w:val="95"/>
        </w:rPr>
        <w:t xml:space="preserve"> </w:t>
      </w:r>
      <w:r>
        <w:rPr>
          <w:w w:val="95"/>
        </w:rPr>
        <w:t>artículo</w:t>
      </w:r>
      <w:r>
        <w:rPr>
          <w:spacing w:val="-10"/>
          <w:w w:val="95"/>
        </w:rPr>
        <w:t xml:space="preserve"> </w:t>
      </w:r>
      <w:r>
        <w:rPr>
          <w:w w:val="95"/>
        </w:rPr>
        <w:t>188</w:t>
      </w:r>
      <w:r>
        <w:rPr>
          <w:spacing w:val="-8"/>
          <w:w w:val="95"/>
        </w:rPr>
        <w:t xml:space="preserve"> </w:t>
      </w:r>
      <w:r>
        <w:rPr>
          <w:w w:val="95"/>
        </w:rPr>
        <w:t>del</w:t>
      </w:r>
      <w:r>
        <w:rPr>
          <w:spacing w:val="-72"/>
          <w:w w:val="95"/>
        </w:rPr>
        <w:t xml:space="preserve"> </w:t>
      </w:r>
      <w:r>
        <w:t>CPACA,</w:t>
      </w:r>
      <w:r>
        <w:rPr>
          <w:spacing w:val="-14"/>
        </w:rPr>
        <w:t xml:space="preserve"> </w:t>
      </w:r>
      <w:r>
        <w:t>por</w:t>
      </w:r>
      <w:r>
        <w:rPr>
          <w:spacing w:val="-15"/>
        </w:rPr>
        <w:t xml:space="preserve"> </w:t>
      </w:r>
      <w:r>
        <w:t>lo</w:t>
      </w:r>
      <w:r>
        <w:rPr>
          <w:spacing w:val="-16"/>
        </w:rPr>
        <w:t xml:space="preserve"> </w:t>
      </w:r>
      <w:r>
        <w:t>que,</w:t>
      </w:r>
      <w:r>
        <w:rPr>
          <w:spacing w:val="-15"/>
        </w:rPr>
        <w:t xml:space="preserve"> </w:t>
      </w:r>
      <w:r>
        <w:t>en</w:t>
      </w:r>
      <w:r>
        <w:rPr>
          <w:spacing w:val="-15"/>
        </w:rPr>
        <w:t xml:space="preserve"> </w:t>
      </w:r>
      <w:r>
        <w:t>criterio</w:t>
      </w:r>
      <w:r>
        <w:rPr>
          <w:spacing w:val="-16"/>
        </w:rPr>
        <w:t xml:space="preserve"> </w:t>
      </w:r>
      <w:r>
        <w:t>de</w:t>
      </w:r>
      <w:r>
        <w:rPr>
          <w:spacing w:val="-14"/>
        </w:rPr>
        <w:t xml:space="preserve"> </w:t>
      </w:r>
      <w:r>
        <w:t>la</w:t>
      </w:r>
      <w:r>
        <w:rPr>
          <w:spacing w:val="-15"/>
        </w:rPr>
        <w:t xml:space="preserve"> </w:t>
      </w:r>
      <w:r>
        <w:t>Sala,</w:t>
      </w:r>
      <w:r>
        <w:rPr>
          <w:spacing w:val="-17"/>
        </w:rPr>
        <w:t xml:space="preserve"> </w:t>
      </w:r>
      <w:r>
        <w:t>el</w:t>
      </w:r>
      <w:r>
        <w:rPr>
          <w:spacing w:val="-15"/>
        </w:rPr>
        <w:t xml:space="preserve"> </w:t>
      </w:r>
      <w:r>
        <w:t>nuevo</w:t>
      </w:r>
      <w:r>
        <w:rPr>
          <w:spacing w:val="-18"/>
        </w:rPr>
        <w:t xml:space="preserve"> </w:t>
      </w:r>
      <w:r>
        <w:t>inciso</w:t>
      </w:r>
      <w:r>
        <w:rPr>
          <w:spacing w:val="-15"/>
        </w:rPr>
        <w:t xml:space="preserve"> </w:t>
      </w:r>
      <w:r>
        <w:t>2.º</w:t>
      </w:r>
      <w:r>
        <w:rPr>
          <w:spacing w:val="-15"/>
        </w:rPr>
        <w:t xml:space="preserve"> </w:t>
      </w:r>
      <w:r>
        <w:t>implica</w:t>
      </w:r>
      <w:r>
        <w:rPr>
          <w:spacing w:val="-15"/>
        </w:rPr>
        <w:t xml:space="preserve"> </w:t>
      </w:r>
      <w:r>
        <w:t>que</w:t>
      </w:r>
      <w:r>
        <w:rPr>
          <w:spacing w:val="-75"/>
        </w:rPr>
        <w:t xml:space="preserve"> </w:t>
      </w:r>
      <w:r>
        <w:t>actualmente la condena en costas, solo puede imponerse cuando de</w:t>
      </w:r>
      <w:r>
        <w:rPr>
          <w:spacing w:val="1"/>
        </w:rPr>
        <w:t xml:space="preserve"> </w:t>
      </w:r>
      <w:r>
        <w:t>forma</w:t>
      </w:r>
      <w:r>
        <w:rPr>
          <w:spacing w:val="-13"/>
        </w:rPr>
        <w:t xml:space="preserve"> </w:t>
      </w:r>
      <w:r>
        <w:t>evidente</w:t>
      </w:r>
      <w:r>
        <w:rPr>
          <w:spacing w:val="-12"/>
        </w:rPr>
        <w:t xml:space="preserve"> </w:t>
      </w:r>
      <w:r>
        <w:t>la</w:t>
      </w:r>
      <w:r>
        <w:rPr>
          <w:spacing w:val="-11"/>
        </w:rPr>
        <w:t xml:space="preserve"> </w:t>
      </w:r>
      <w:r>
        <w:t>demanda</w:t>
      </w:r>
      <w:r>
        <w:rPr>
          <w:spacing w:val="-11"/>
        </w:rPr>
        <w:t xml:space="preserve"> </w:t>
      </w:r>
      <w:r>
        <w:t>o</w:t>
      </w:r>
      <w:r>
        <w:rPr>
          <w:spacing w:val="-13"/>
        </w:rPr>
        <w:t xml:space="preserve"> </w:t>
      </w:r>
      <w:r>
        <w:t>su</w:t>
      </w:r>
      <w:r>
        <w:rPr>
          <w:spacing w:val="-12"/>
        </w:rPr>
        <w:t xml:space="preserve"> </w:t>
      </w:r>
      <w:r>
        <w:t>oposición</w:t>
      </w:r>
      <w:r>
        <w:rPr>
          <w:spacing w:val="-16"/>
        </w:rPr>
        <w:t xml:space="preserve"> </w:t>
      </w:r>
      <w:r>
        <w:t>carezca</w:t>
      </w:r>
      <w:r>
        <w:rPr>
          <w:spacing w:val="-11"/>
        </w:rPr>
        <w:t xml:space="preserve"> </w:t>
      </w:r>
      <w:r>
        <w:t>de</w:t>
      </w:r>
      <w:r>
        <w:rPr>
          <w:spacing w:val="-11"/>
        </w:rPr>
        <w:t xml:space="preserve"> </w:t>
      </w:r>
      <w:r>
        <w:t>fundamento.</w:t>
      </w:r>
    </w:p>
    <w:p w14:paraId="20FBB1E7" w14:textId="77777777" w:rsidR="005B3B24" w:rsidRDefault="005B3B24">
      <w:pPr>
        <w:pStyle w:val="Textoindependiente"/>
        <w:spacing w:before="5"/>
        <w:rPr>
          <w:sz w:val="25"/>
        </w:rPr>
      </w:pPr>
    </w:p>
    <w:p w14:paraId="72E4A702" w14:textId="77777777" w:rsidR="005B3B24" w:rsidRDefault="00CC4EA0">
      <w:pPr>
        <w:pStyle w:val="Prrafodelista"/>
        <w:numPr>
          <w:ilvl w:val="0"/>
          <w:numId w:val="5"/>
        </w:numPr>
        <w:tabs>
          <w:tab w:val="left" w:pos="986"/>
        </w:tabs>
        <w:spacing w:before="1" w:line="278" w:lineRule="auto"/>
        <w:ind w:right="1476"/>
        <w:jc w:val="both"/>
        <w:rPr>
          <w:rFonts w:ascii="Tahoma" w:hAnsi="Tahoma"/>
        </w:rPr>
      </w:pPr>
      <w:r>
        <w:rPr>
          <w:w w:val="95"/>
        </w:rPr>
        <w:t>En este caso, no se advierte que se configurara ese supuesto, pues</w:t>
      </w:r>
      <w:r>
        <w:rPr>
          <w:spacing w:val="69"/>
        </w:rPr>
        <w:t xml:space="preserve"> </w:t>
      </w:r>
      <w:r>
        <w:rPr>
          <w:w w:val="95"/>
        </w:rPr>
        <w:t>pese</w:t>
      </w:r>
      <w:r>
        <w:rPr>
          <w:spacing w:val="1"/>
          <w:w w:val="95"/>
        </w:rPr>
        <w:t xml:space="preserve"> </w:t>
      </w:r>
      <w:r>
        <w:t>a que el recurso de la entidad no prospero,</w:t>
      </w:r>
      <w:r>
        <w:rPr>
          <w:spacing w:val="1"/>
        </w:rPr>
        <w:t xml:space="preserve"> </w:t>
      </w:r>
      <w:r>
        <w:t>la tesis de la parte</w:t>
      </w:r>
      <w:r>
        <w:rPr>
          <w:spacing w:val="1"/>
        </w:rPr>
        <w:t xml:space="preserve"> </w:t>
      </w:r>
      <w:r>
        <w:rPr>
          <w:w w:val="95"/>
        </w:rPr>
        <w:t>demandada contó con sustento argumentativo y criterio jurisprudencial.</w:t>
      </w:r>
      <w:r>
        <w:rPr>
          <w:spacing w:val="1"/>
          <w:w w:val="95"/>
        </w:rPr>
        <w:t xml:space="preserve"> </w:t>
      </w:r>
      <w:r>
        <w:rPr>
          <w:w w:val="95"/>
        </w:rPr>
        <w:t>Así</w:t>
      </w:r>
      <w:r>
        <w:rPr>
          <w:spacing w:val="-10"/>
          <w:w w:val="95"/>
        </w:rPr>
        <w:t xml:space="preserve"> </w:t>
      </w:r>
      <w:r>
        <w:rPr>
          <w:w w:val="95"/>
        </w:rPr>
        <w:t>las</w:t>
      </w:r>
      <w:r>
        <w:rPr>
          <w:spacing w:val="-10"/>
          <w:w w:val="95"/>
        </w:rPr>
        <w:t xml:space="preserve"> </w:t>
      </w:r>
      <w:r>
        <w:rPr>
          <w:w w:val="95"/>
        </w:rPr>
        <w:t>cosas,</w:t>
      </w:r>
      <w:r>
        <w:rPr>
          <w:spacing w:val="-12"/>
          <w:w w:val="95"/>
        </w:rPr>
        <w:t xml:space="preserve"> </w:t>
      </w:r>
      <w:r>
        <w:rPr>
          <w:w w:val="95"/>
        </w:rPr>
        <w:t>no</w:t>
      </w:r>
      <w:r>
        <w:rPr>
          <w:spacing w:val="-12"/>
          <w:w w:val="95"/>
        </w:rPr>
        <w:t xml:space="preserve"> </w:t>
      </w:r>
      <w:r>
        <w:rPr>
          <w:w w:val="95"/>
        </w:rPr>
        <w:t>hay</w:t>
      </w:r>
      <w:r>
        <w:rPr>
          <w:spacing w:val="-11"/>
          <w:w w:val="95"/>
        </w:rPr>
        <w:t xml:space="preserve"> </w:t>
      </w:r>
      <w:r>
        <w:rPr>
          <w:w w:val="95"/>
        </w:rPr>
        <w:t>lugar</w:t>
      </w:r>
      <w:r>
        <w:rPr>
          <w:spacing w:val="-8"/>
          <w:w w:val="95"/>
        </w:rPr>
        <w:t xml:space="preserve"> </w:t>
      </w:r>
      <w:r>
        <w:rPr>
          <w:w w:val="95"/>
        </w:rPr>
        <w:t>condena</w:t>
      </w:r>
      <w:r>
        <w:rPr>
          <w:spacing w:val="-10"/>
          <w:w w:val="95"/>
        </w:rPr>
        <w:t xml:space="preserve"> </w:t>
      </w:r>
      <w:r>
        <w:rPr>
          <w:w w:val="95"/>
        </w:rPr>
        <w:t>en</w:t>
      </w:r>
      <w:r>
        <w:rPr>
          <w:spacing w:val="-12"/>
          <w:w w:val="95"/>
        </w:rPr>
        <w:t xml:space="preserve"> </w:t>
      </w:r>
      <w:r>
        <w:rPr>
          <w:w w:val="95"/>
        </w:rPr>
        <w:t>costas.</w:t>
      </w:r>
    </w:p>
    <w:p w14:paraId="48E7EB7E" w14:textId="77777777" w:rsidR="005B3B24" w:rsidRDefault="005B3B24">
      <w:pPr>
        <w:pStyle w:val="Textoindependiente"/>
        <w:spacing w:before="10"/>
        <w:rPr>
          <w:sz w:val="27"/>
        </w:rPr>
      </w:pPr>
    </w:p>
    <w:p w14:paraId="04420CAE" w14:textId="77777777" w:rsidR="005B3B24" w:rsidRDefault="00CC4EA0">
      <w:pPr>
        <w:pStyle w:val="Textoindependiente"/>
        <w:spacing w:line="278" w:lineRule="auto"/>
        <w:ind w:left="265" w:right="1481"/>
        <w:jc w:val="both"/>
      </w:pPr>
      <w:r>
        <w:rPr>
          <w:w w:val="95"/>
        </w:rPr>
        <w:t>En mérito de lo expuesto el Tribunal Administrativo de Boyacá, Sala de Decisión</w:t>
      </w:r>
      <w:r>
        <w:rPr>
          <w:spacing w:val="1"/>
          <w:w w:val="95"/>
        </w:rPr>
        <w:t xml:space="preserve"> </w:t>
      </w:r>
      <w:r>
        <w:rPr>
          <w:spacing w:val="-1"/>
          <w:w w:val="87"/>
        </w:rPr>
        <w:t>3</w:t>
      </w:r>
      <w:r>
        <w:rPr>
          <w:w w:val="76"/>
        </w:rPr>
        <w:t>,</w:t>
      </w:r>
      <w:r>
        <w:rPr>
          <w:spacing w:val="-19"/>
        </w:rPr>
        <w:t xml:space="preserve"> </w:t>
      </w:r>
      <w:r>
        <w:rPr>
          <w:spacing w:val="-1"/>
          <w:w w:val="101"/>
        </w:rPr>
        <w:t>adm</w:t>
      </w:r>
      <w:r>
        <w:rPr>
          <w:w w:val="101"/>
        </w:rPr>
        <w:t>i</w:t>
      </w:r>
      <w:r>
        <w:rPr>
          <w:w w:val="89"/>
        </w:rPr>
        <w:t>n</w:t>
      </w:r>
      <w:r>
        <w:rPr>
          <w:spacing w:val="-2"/>
          <w:w w:val="89"/>
        </w:rPr>
        <w:t>i</w:t>
      </w:r>
      <w:r>
        <w:rPr>
          <w:w w:val="74"/>
        </w:rPr>
        <w:t>s</w:t>
      </w:r>
      <w:r>
        <w:rPr>
          <w:w w:val="78"/>
        </w:rPr>
        <w:t>t</w:t>
      </w:r>
      <w:r>
        <w:rPr>
          <w:spacing w:val="-3"/>
          <w:w w:val="78"/>
        </w:rPr>
        <w:t>r</w:t>
      </w:r>
      <w:r>
        <w:rPr>
          <w:spacing w:val="-1"/>
          <w:w w:val="107"/>
        </w:rPr>
        <w:t>and</w:t>
      </w:r>
      <w:r>
        <w:rPr>
          <w:w w:val="107"/>
        </w:rPr>
        <w:t>o</w:t>
      </w:r>
      <w:r>
        <w:rPr>
          <w:spacing w:val="-18"/>
        </w:rPr>
        <w:t xml:space="preserve"> </w:t>
      </w:r>
      <w:r>
        <w:rPr>
          <w:w w:val="59"/>
        </w:rPr>
        <w:t>j</w:t>
      </w:r>
      <w:r>
        <w:rPr>
          <w:spacing w:val="-3"/>
          <w:w w:val="96"/>
        </w:rPr>
        <w:t>u</w:t>
      </w:r>
      <w:r>
        <w:rPr>
          <w:w w:val="74"/>
        </w:rPr>
        <w:t>s</w:t>
      </w:r>
      <w:r>
        <w:rPr>
          <w:w w:val="80"/>
        </w:rPr>
        <w:t>t</w:t>
      </w:r>
      <w:r>
        <w:rPr>
          <w:spacing w:val="-2"/>
          <w:w w:val="80"/>
        </w:rPr>
        <w:t>i</w:t>
      </w:r>
      <w:r>
        <w:rPr>
          <w:w w:val="124"/>
        </w:rPr>
        <w:t>c</w:t>
      </w:r>
      <w:r>
        <w:rPr>
          <w:spacing w:val="-1"/>
          <w:w w:val="73"/>
        </w:rPr>
        <w:t>i</w:t>
      </w:r>
      <w:r>
        <w:rPr>
          <w:w w:val="114"/>
        </w:rPr>
        <w:t>a</w:t>
      </w:r>
      <w:r>
        <w:rPr>
          <w:spacing w:val="-17"/>
        </w:rPr>
        <w:t xml:space="preserve"> </w:t>
      </w:r>
      <w:r>
        <w:rPr>
          <w:w w:val="102"/>
        </w:rPr>
        <w:t>en</w:t>
      </w:r>
      <w:r>
        <w:rPr>
          <w:spacing w:val="-18"/>
        </w:rPr>
        <w:t xml:space="preserve"> </w:t>
      </w:r>
      <w:r>
        <w:rPr>
          <w:w w:val="102"/>
        </w:rPr>
        <w:t>n</w:t>
      </w:r>
      <w:r>
        <w:rPr>
          <w:spacing w:val="-1"/>
          <w:w w:val="102"/>
        </w:rPr>
        <w:t>o</w:t>
      </w:r>
      <w:r>
        <w:rPr>
          <w:spacing w:val="-1"/>
          <w:w w:val="96"/>
        </w:rPr>
        <w:t>m</w:t>
      </w:r>
      <w:r>
        <w:rPr>
          <w:spacing w:val="-1"/>
          <w:w w:val="93"/>
        </w:rPr>
        <w:t>b</w:t>
      </w:r>
      <w:r>
        <w:rPr>
          <w:spacing w:val="-2"/>
          <w:w w:val="93"/>
        </w:rPr>
        <w:t>r</w:t>
      </w:r>
      <w:r>
        <w:rPr>
          <w:w w:val="109"/>
        </w:rPr>
        <w:t>e</w:t>
      </w:r>
      <w:r>
        <w:rPr>
          <w:spacing w:val="-17"/>
        </w:rPr>
        <w:t xml:space="preserve"> </w:t>
      </w:r>
      <w:r>
        <w:rPr>
          <w:spacing w:val="-1"/>
          <w:w w:val="109"/>
        </w:rPr>
        <w:t>d</w:t>
      </w:r>
      <w:r>
        <w:rPr>
          <w:w w:val="109"/>
        </w:rPr>
        <w:t>e</w:t>
      </w:r>
      <w:r>
        <w:rPr>
          <w:spacing w:val="-17"/>
        </w:rPr>
        <w:t xml:space="preserve"> </w:t>
      </w:r>
      <w:r>
        <w:rPr>
          <w:spacing w:val="1"/>
          <w:w w:val="73"/>
        </w:rPr>
        <w:t>l</w:t>
      </w:r>
      <w:r>
        <w:rPr>
          <w:w w:val="114"/>
        </w:rPr>
        <w:t>a</w:t>
      </w:r>
      <w:r>
        <w:rPr>
          <w:spacing w:val="-17"/>
        </w:rPr>
        <w:t xml:space="preserve"> </w:t>
      </w:r>
      <w:r>
        <w:rPr>
          <w:spacing w:val="-2"/>
          <w:w w:val="87"/>
        </w:rPr>
        <w:t>R</w:t>
      </w:r>
      <w:r>
        <w:rPr>
          <w:spacing w:val="-2"/>
          <w:w w:val="109"/>
        </w:rPr>
        <w:t>e</w:t>
      </w:r>
      <w:r>
        <w:rPr>
          <w:spacing w:val="-1"/>
          <w:w w:val="103"/>
        </w:rPr>
        <w:t>p</w:t>
      </w:r>
      <w:r>
        <w:rPr>
          <w:w w:val="103"/>
        </w:rPr>
        <w:t>ú</w:t>
      </w:r>
      <w:r>
        <w:rPr>
          <w:spacing w:val="-2"/>
          <w:w w:val="109"/>
        </w:rPr>
        <w:t>b</w:t>
      </w:r>
      <w:r>
        <w:rPr>
          <w:spacing w:val="1"/>
          <w:w w:val="73"/>
        </w:rPr>
        <w:t>l</w:t>
      </w:r>
      <w:r>
        <w:rPr>
          <w:spacing w:val="-1"/>
          <w:w w:val="73"/>
        </w:rPr>
        <w:t>i</w:t>
      </w:r>
      <w:r>
        <w:rPr>
          <w:spacing w:val="-2"/>
          <w:w w:val="124"/>
        </w:rPr>
        <w:t>c</w:t>
      </w:r>
      <w:r>
        <w:rPr>
          <w:w w:val="114"/>
        </w:rPr>
        <w:t>a</w:t>
      </w:r>
      <w:r>
        <w:rPr>
          <w:spacing w:val="-17"/>
        </w:rPr>
        <w:t xml:space="preserve"> </w:t>
      </w:r>
      <w:r>
        <w:rPr>
          <w:w w:val="90"/>
        </w:rPr>
        <w:t>y</w:t>
      </w:r>
      <w:r>
        <w:rPr>
          <w:spacing w:val="-18"/>
        </w:rPr>
        <w:t xml:space="preserve"> </w:t>
      </w:r>
      <w:r>
        <w:rPr>
          <w:spacing w:val="-1"/>
          <w:w w:val="99"/>
        </w:rPr>
        <w:t>po</w:t>
      </w:r>
      <w:r>
        <w:rPr>
          <w:w w:val="99"/>
        </w:rPr>
        <w:t>r</w:t>
      </w:r>
      <w:r>
        <w:rPr>
          <w:spacing w:val="-17"/>
        </w:rPr>
        <w:t xml:space="preserve"> </w:t>
      </w:r>
      <w:r>
        <w:rPr>
          <w:spacing w:val="-1"/>
          <w:w w:val="97"/>
        </w:rPr>
        <w:t>auto</w:t>
      </w:r>
      <w:r>
        <w:rPr>
          <w:spacing w:val="-3"/>
          <w:w w:val="97"/>
        </w:rPr>
        <w:t>r</w:t>
      </w:r>
      <w:r>
        <w:rPr>
          <w:spacing w:val="1"/>
          <w:w w:val="73"/>
        </w:rPr>
        <w:t>i</w:t>
      </w:r>
      <w:r>
        <w:rPr>
          <w:spacing w:val="-1"/>
          <w:w w:val="112"/>
        </w:rPr>
        <w:t>d</w:t>
      </w:r>
      <w:r>
        <w:rPr>
          <w:spacing w:val="-2"/>
          <w:w w:val="112"/>
        </w:rPr>
        <w:t>a</w:t>
      </w:r>
      <w:r>
        <w:rPr>
          <w:w w:val="110"/>
        </w:rPr>
        <w:t>d</w:t>
      </w:r>
      <w:r>
        <w:rPr>
          <w:spacing w:val="-18"/>
        </w:rPr>
        <w:t xml:space="preserve"> </w:t>
      </w:r>
      <w:r>
        <w:rPr>
          <w:spacing w:val="-1"/>
          <w:w w:val="109"/>
        </w:rPr>
        <w:t>d</w:t>
      </w:r>
      <w:r>
        <w:rPr>
          <w:w w:val="109"/>
        </w:rPr>
        <w:t>e</w:t>
      </w:r>
      <w:r>
        <w:rPr>
          <w:spacing w:val="-17"/>
        </w:rPr>
        <w:t xml:space="preserve"> </w:t>
      </w:r>
      <w:r>
        <w:rPr>
          <w:spacing w:val="1"/>
          <w:w w:val="73"/>
        </w:rPr>
        <w:t>l</w:t>
      </w:r>
      <w:r>
        <w:rPr>
          <w:w w:val="114"/>
        </w:rPr>
        <w:t>a</w:t>
      </w:r>
      <w:r>
        <w:rPr>
          <w:spacing w:val="-17"/>
        </w:rPr>
        <w:t xml:space="preserve"> </w:t>
      </w:r>
      <w:r>
        <w:rPr>
          <w:spacing w:val="-1"/>
          <w:w w:val="73"/>
        </w:rPr>
        <w:t>l</w:t>
      </w:r>
      <w:r>
        <w:rPr>
          <w:w w:val="94"/>
        </w:rPr>
        <w:t>ey,</w:t>
      </w:r>
    </w:p>
    <w:p w14:paraId="74ED22C2" w14:textId="77777777" w:rsidR="005B3B24" w:rsidRDefault="005B3B24">
      <w:pPr>
        <w:pStyle w:val="Textoindependiente"/>
        <w:spacing w:before="8"/>
        <w:rPr>
          <w:sz w:val="25"/>
        </w:rPr>
      </w:pPr>
    </w:p>
    <w:p w14:paraId="485B6B7B" w14:textId="77777777" w:rsidR="005B3B24" w:rsidRDefault="00CC4EA0">
      <w:pPr>
        <w:pStyle w:val="Ttulo1"/>
        <w:ind w:left="2479" w:right="3694"/>
        <w:jc w:val="center"/>
      </w:pPr>
      <w:r>
        <w:t>FALLA:</w:t>
      </w:r>
    </w:p>
    <w:p w14:paraId="76372306" w14:textId="77777777" w:rsidR="005B3B24" w:rsidRDefault="005B3B24">
      <w:pPr>
        <w:pStyle w:val="Textoindependiente"/>
        <w:spacing w:before="3"/>
        <w:rPr>
          <w:rFonts w:ascii="Tahoma"/>
          <w:b/>
          <w:sz w:val="29"/>
        </w:rPr>
      </w:pPr>
    </w:p>
    <w:p w14:paraId="3C47991D" w14:textId="77777777" w:rsidR="005B3B24" w:rsidRDefault="00CC4EA0">
      <w:pPr>
        <w:pStyle w:val="Textoindependiente"/>
        <w:spacing w:line="278" w:lineRule="auto"/>
        <w:ind w:left="265" w:right="1474"/>
        <w:jc w:val="both"/>
      </w:pPr>
      <w:r>
        <w:rPr>
          <w:rFonts w:ascii="Tahoma" w:hAnsi="Tahoma"/>
          <w:b/>
          <w:w w:val="95"/>
        </w:rPr>
        <w:t>PRIMERO:</w:t>
      </w:r>
      <w:r>
        <w:rPr>
          <w:rFonts w:ascii="Tahoma" w:hAnsi="Tahoma"/>
          <w:b/>
          <w:spacing w:val="-3"/>
          <w:w w:val="95"/>
        </w:rPr>
        <w:t xml:space="preserve"> </w:t>
      </w:r>
      <w:r>
        <w:rPr>
          <w:rFonts w:ascii="Tahoma" w:hAnsi="Tahoma"/>
          <w:b/>
          <w:w w:val="95"/>
        </w:rPr>
        <w:t>CONFIRMAR</w:t>
      </w:r>
      <w:r>
        <w:rPr>
          <w:rFonts w:ascii="Tahoma" w:hAnsi="Tahoma"/>
          <w:b/>
          <w:spacing w:val="-4"/>
          <w:w w:val="95"/>
        </w:rPr>
        <w:t xml:space="preserve"> </w:t>
      </w:r>
      <w:r>
        <w:rPr>
          <w:w w:val="95"/>
        </w:rPr>
        <w:t>la</w:t>
      </w:r>
      <w:r>
        <w:rPr>
          <w:spacing w:val="-16"/>
          <w:w w:val="95"/>
        </w:rPr>
        <w:t xml:space="preserve"> </w:t>
      </w:r>
      <w:r>
        <w:rPr>
          <w:w w:val="95"/>
        </w:rPr>
        <w:t>sentencia</w:t>
      </w:r>
      <w:r>
        <w:rPr>
          <w:spacing w:val="-19"/>
          <w:w w:val="95"/>
        </w:rPr>
        <w:t xml:space="preserve"> </w:t>
      </w:r>
      <w:r>
        <w:rPr>
          <w:w w:val="95"/>
        </w:rPr>
        <w:t>proferida</w:t>
      </w:r>
      <w:r>
        <w:rPr>
          <w:spacing w:val="-18"/>
          <w:w w:val="95"/>
        </w:rPr>
        <w:t xml:space="preserve"> </w:t>
      </w:r>
      <w:r>
        <w:rPr>
          <w:w w:val="95"/>
        </w:rPr>
        <w:t>el</w:t>
      </w:r>
      <w:r>
        <w:rPr>
          <w:spacing w:val="-14"/>
          <w:w w:val="95"/>
        </w:rPr>
        <w:t xml:space="preserve"> </w:t>
      </w:r>
      <w:r>
        <w:rPr>
          <w:w w:val="95"/>
        </w:rPr>
        <w:t>22</w:t>
      </w:r>
      <w:r>
        <w:rPr>
          <w:spacing w:val="-18"/>
          <w:w w:val="95"/>
        </w:rPr>
        <w:t xml:space="preserve"> </w:t>
      </w:r>
      <w:r>
        <w:rPr>
          <w:w w:val="95"/>
        </w:rPr>
        <w:t>de</w:t>
      </w:r>
      <w:r>
        <w:rPr>
          <w:spacing w:val="-17"/>
          <w:w w:val="95"/>
        </w:rPr>
        <w:t xml:space="preserve"> </w:t>
      </w:r>
      <w:r>
        <w:rPr>
          <w:w w:val="95"/>
        </w:rPr>
        <w:t>julio</w:t>
      </w:r>
      <w:r>
        <w:rPr>
          <w:spacing w:val="-17"/>
          <w:w w:val="95"/>
        </w:rPr>
        <w:t xml:space="preserve"> </w:t>
      </w:r>
      <w:r>
        <w:rPr>
          <w:w w:val="95"/>
        </w:rPr>
        <w:t>de</w:t>
      </w:r>
      <w:r>
        <w:rPr>
          <w:spacing w:val="-18"/>
          <w:w w:val="95"/>
        </w:rPr>
        <w:t xml:space="preserve"> </w:t>
      </w:r>
      <w:r>
        <w:rPr>
          <w:w w:val="95"/>
        </w:rPr>
        <w:t>2021por</w:t>
      </w:r>
      <w:r>
        <w:rPr>
          <w:spacing w:val="-16"/>
          <w:w w:val="95"/>
        </w:rPr>
        <w:t xml:space="preserve"> </w:t>
      </w:r>
      <w:r>
        <w:rPr>
          <w:w w:val="95"/>
        </w:rPr>
        <w:t>el</w:t>
      </w:r>
      <w:r>
        <w:rPr>
          <w:spacing w:val="-14"/>
          <w:w w:val="95"/>
        </w:rPr>
        <w:t xml:space="preserve"> </w:t>
      </w:r>
      <w:r>
        <w:rPr>
          <w:w w:val="95"/>
        </w:rPr>
        <w:t>Juzgado</w:t>
      </w:r>
      <w:r>
        <w:rPr>
          <w:spacing w:val="-72"/>
          <w:w w:val="95"/>
        </w:rPr>
        <w:t xml:space="preserve"> </w:t>
      </w:r>
      <w:r>
        <w:t>Primero Administrativo del Circuito Judicial de Duitama, mediante la cual se</w:t>
      </w:r>
      <w:r>
        <w:rPr>
          <w:spacing w:val="1"/>
        </w:rPr>
        <w:t xml:space="preserve"> </w:t>
      </w:r>
      <w:r>
        <w:t>accedió parcialmente a las pretensiones de la demanda, por las razones</w:t>
      </w:r>
      <w:r>
        <w:rPr>
          <w:spacing w:val="1"/>
        </w:rPr>
        <w:t xml:space="preserve"> </w:t>
      </w:r>
      <w:r>
        <w:t>expuestas</w:t>
      </w:r>
      <w:r>
        <w:rPr>
          <w:spacing w:val="-18"/>
        </w:rPr>
        <w:t xml:space="preserve"> </w:t>
      </w:r>
      <w:r>
        <w:t>en</w:t>
      </w:r>
      <w:r>
        <w:rPr>
          <w:spacing w:val="-19"/>
        </w:rPr>
        <w:t xml:space="preserve"> </w:t>
      </w:r>
      <w:r>
        <w:t>esta</w:t>
      </w:r>
      <w:r>
        <w:rPr>
          <w:spacing w:val="-16"/>
        </w:rPr>
        <w:t xml:space="preserve"> </w:t>
      </w:r>
      <w:r>
        <w:t>providencia.</w:t>
      </w:r>
    </w:p>
    <w:p w14:paraId="21C9B1CC" w14:textId="77777777" w:rsidR="005B3B24" w:rsidRDefault="005B3B24">
      <w:pPr>
        <w:pStyle w:val="Textoindependiente"/>
        <w:spacing w:before="6"/>
        <w:rPr>
          <w:sz w:val="25"/>
        </w:rPr>
      </w:pPr>
    </w:p>
    <w:p w14:paraId="51B6A4CB" w14:textId="77777777" w:rsidR="005B3B24" w:rsidRDefault="00CC4EA0">
      <w:pPr>
        <w:pStyle w:val="Textoindependiente"/>
        <w:ind w:left="265"/>
        <w:jc w:val="both"/>
      </w:pPr>
      <w:r>
        <w:rPr>
          <w:rFonts w:ascii="Tahoma"/>
          <w:b/>
          <w:w w:val="95"/>
        </w:rPr>
        <w:t>SEGUNDO:</w:t>
      </w:r>
      <w:r>
        <w:rPr>
          <w:rFonts w:ascii="Tahoma"/>
          <w:b/>
          <w:spacing w:val="16"/>
          <w:w w:val="95"/>
        </w:rPr>
        <w:t xml:space="preserve"> </w:t>
      </w:r>
      <w:r>
        <w:rPr>
          <w:w w:val="95"/>
        </w:rPr>
        <w:t>Sin</w:t>
      </w:r>
      <w:r>
        <w:rPr>
          <w:spacing w:val="4"/>
          <w:w w:val="95"/>
        </w:rPr>
        <w:t xml:space="preserve"> </w:t>
      </w:r>
      <w:r>
        <w:rPr>
          <w:w w:val="95"/>
        </w:rPr>
        <w:t>condena</w:t>
      </w:r>
      <w:r>
        <w:rPr>
          <w:spacing w:val="4"/>
          <w:w w:val="95"/>
        </w:rPr>
        <w:t xml:space="preserve"> </w:t>
      </w:r>
      <w:r>
        <w:rPr>
          <w:w w:val="95"/>
        </w:rPr>
        <w:t>en</w:t>
      </w:r>
      <w:r>
        <w:rPr>
          <w:spacing w:val="3"/>
          <w:w w:val="95"/>
        </w:rPr>
        <w:t xml:space="preserve"> </w:t>
      </w:r>
      <w:r>
        <w:rPr>
          <w:w w:val="95"/>
        </w:rPr>
        <w:t>costas</w:t>
      </w:r>
      <w:r>
        <w:rPr>
          <w:spacing w:val="5"/>
          <w:w w:val="95"/>
        </w:rPr>
        <w:t xml:space="preserve"> </w:t>
      </w:r>
      <w:r>
        <w:rPr>
          <w:w w:val="95"/>
        </w:rPr>
        <w:t>en</w:t>
      </w:r>
      <w:r>
        <w:rPr>
          <w:spacing w:val="3"/>
          <w:w w:val="95"/>
        </w:rPr>
        <w:t xml:space="preserve"> </w:t>
      </w:r>
      <w:r>
        <w:rPr>
          <w:w w:val="95"/>
        </w:rPr>
        <w:t>esta</w:t>
      </w:r>
      <w:r>
        <w:rPr>
          <w:spacing w:val="3"/>
          <w:w w:val="95"/>
        </w:rPr>
        <w:t xml:space="preserve"> </w:t>
      </w:r>
      <w:r>
        <w:rPr>
          <w:w w:val="95"/>
        </w:rPr>
        <w:t>instancia.</w:t>
      </w:r>
    </w:p>
    <w:p w14:paraId="66DCD6BC" w14:textId="77777777" w:rsidR="005B3B24" w:rsidRDefault="005B3B24">
      <w:pPr>
        <w:pStyle w:val="Textoindependiente"/>
        <w:spacing w:before="2"/>
        <w:rPr>
          <w:sz w:val="29"/>
        </w:rPr>
      </w:pPr>
    </w:p>
    <w:p w14:paraId="4126E614" w14:textId="77777777" w:rsidR="005B3B24" w:rsidRDefault="00CC4EA0">
      <w:pPr>
        <w:spacing w:line="278" w:lineRule="auto"/>
        <w:ind w:left="265" w:right="1477"/>
        <w:jc w:val="both"/>
      </w:pPr>
      <w:r>
        <w:rPr>
          <w:rFonts w:ascii="Tahoma" w:hAnsi="Tahoma"/>
          <w:b/>
        </w:rPr>
        <w:t>TERCERO:</w:t>
      </w:r>
      <w:r>
        <w:rPr>
          <w:rFonts w:ascii="Tahoma" w:hAnsi="Tahoma"/>
          <w:b/>
          <w:spacing w:val="1"/>
        </w:rPr>
        <w:t xml:space="preserve"> </w:t>
      </w:r>
      <w:r>
        <w:t xml:space="preserve">Notificada la presente sentencia, </w:t>
      </w:r>
      <w:r>
        <w:rPr>
          <w:rFonts w:ascii="Tahoma" w:hAnsi="Tahoma"/>
          <w:b/>
        </w:rPr>
        <w:t xml:space="preserve">DEVUÉLVASE </w:t>
      </w:r>
      <w:r>
        <w:t>el expediente al</w:t>
      </w:r>
      <w:r>
        <w:rPr>
          <w:spacing w:val="1"/>
        </w:rPr>
        <w:t xml:space="preserve"> </w:t>
      </w:r>
      <w:r>
        <w:rPr>
          <w:w w:val="95"/>
        </w:rPr>
        <w:t>despacho</w:t>
      </w:r>
      <w:r>
        <w:rPr>
          <w:spacing w:val="-12"/>
          <w:w w:val="95"/>
        </w:rPr>
        <w:t xml:space="preserve"> </w:t>
      </w:r>
      <w:r>
        <w:rPr>
          <w:w w:val="95"/>
        </w:rPr>
        <w:t>de</w:t>
      </w:r>
      <w:r>
        <w:rPr>
          <w:spacing w:val="-11"/>
          <w:w w:val="95"/>
        </w:rPr>
        <w:t xml:space="preserve"> </w:t>
      </w:r>
      <w:r>
        <w:rPr>
          <w:w w:val="95"/>
        </w:rPr>
        <w:t>origen,</w:t>
      </w:r>
      <w:r>
        <w:rPr>
          <w:spacing w:val="-15"/>
          <w:w w:val="95"/>
        </w:rPr>
        <w:t xml:space="preserve"> </w:t>
      </w:r>
      <w:r>
        <w:rPr>
          <w:rFonts w:ascii="Tahoma" w:hAnsi="Tahoma"/>
          <w:b/>
          <w:w w:val="95"/>
        </w:rPr>
        <w:t>previo registro</w:t>
      </w:r>
      <w:r>
        <w:rPr>
          <w:rFonts w:ascii="Tahoma" w:hAnsi="Tahoma"/>
          <w:b/>
          <w:spacing w:val="3"/>
          <w:w w:val="95"/>
        </w:rPr>
        <w:t xml:space="preserve"> </w:t>
      </w:r>
      <w:r>
        <w:rPr>
          <w:rFonts w:ascii="Tahoma" w:hAnsi="Tahoma"/>
          <w:b/>
          <w:w w:val="95"/>
        </w:rPr>
        <w:t>en</w:t>
      </w:r>
      <w:r>
        <w:rPr>
          <w:rFonts w:ascii="Tahoma" w:hAnsi="Tahoma"/>
          <w:b/>
          <w:spacing w:val="-1"/>
          <w:w w:val="95"/>
        </w:rPr>
        <w:t xml:space="preserve"> </w:t>
      </w:r>
      <w:r>
        <w:rPr>
          <w:rFonts w:ascii="Tahoma" w:hAnsi="Tahoma"/>
          <w:b/>
          <w:w w:val="95"/>
        </w:rPr>
        <w:t>el</w:t>
      </w:r>
      <w:r>
        <w:rPr>
          <w:rFonts w:ascii="Tahoma" w:hAnsi="Tahoma"/>
          <w:b/>
          <w:spacing w:val="3"/>
          <w:w w:val="95"/>
        </w:rPr>
        <w:t xml:space="preserve"> </w:t>
      </w:r>
      <w:r>
        <w:rPr>
          <w:rFonts w:ascii="Tahoma" w:hAnsi="Tahoma"/>
          <w:b/>
          <w:w w:val="95"/>
        </w:rPr>
        <w:t>sistema</w:t>
      </w:r>
      <w:r>
        <w:rPr>
          <w:rFonts w:ascii="Tahoma" w:hAnsi="Tahoma"/>
          <w:b/>
          <w:spacing w:val="2"/>
          <w:w w:val="95"/>
        </w:rPr>
        <w:t xml:space="preserve"> </w:t>
      </w:r>
      <w:r>
        <w:rPr>
          <w:rFonts w:ascii="Tahoma" w:hAnsi="Tahoma"/>
          <w:b/>
          <w:w w:val="95"/>
        </w:rPr>
        <w:t>SAMAI</w:t>
      </w:r>
      <w:r>
        <w:rPr>
          <w:w w:val="95"/>
        </w:rPr>
        <w:t>.</w:t>
      </w:r>
    </w:p>
    <w:p w14:paraId="0C5569CE" w14:textId="77777777" w:rsidR="005B3B24" w:rsidRDefault="005B3B24">
      <w:pPr>
        <w:pStyle w:val="Textoindependiente"/>
        <w:rPr>
          <w:sz w:val="26"/>
        </w:rPr>
      </w:pPr>
    </w:p>
    <w:p w14:paraId="43C8C3D3" w14:textId="77777777" w:rsidR="005B3B24" w:rsidRDefault="005B3B24">
      <w:pPr>
        <w:pStyle w:val="Textoindependiente"/>
        <w:spacing w:before="1"/>
        <w:rPr>
          <w:sz w:val="25"/>
        </w:rPr>
      </w:pPr>
    </w:p>
    <w:p w14:paraId="080D5424" w14:textId="77777777" w:rsidR="005B3B24" w:rsidRDefault="00CC4EA0">
      <w:pPr>
        <w:pStyle w:val="Textoindependiente"/>
        <w:spacing w:line="278" w:lineRule="auto"/>
        <w:ind w:left="265" w:right="1475"/>
        <w:jc w:val="both"/>
      </w:pPr>
      <w:r>
        <w:t>Esta providencia se estudió y aprobó en sesión virtual de la Sala de Decisión,</w:t>
      </w:r>
      <w:r>
        <w:rPr>
          <w:spacing w:val="-75"/>
        </w:rPr>
        <w:t xml:space="preserve"> </w:t>
      </w:r>
      <w:r>
        <w:t>según</w:t>
      </w:r>
      <w:r>
        <w:rPr>
          <w:spacing w:val="-18"/>
        </w:rPr>
        <w:t xml:space="preserve"> </w:t>
      </w:r>
      <w:r>
        <w:t>acta</w:t>
      </w:r>
      <w:r>
        <w:rPr>
          <w:spacing w:val="-16"/>
        </w:rPr>
        <w:t xml:space="preserve"> </w:t>
      </w:r>
      <w:r>
        <w:t>de</w:t>
      </w:r>
      <w:r>
        <w:rPr>
          <w:spacing w:val="-16"/>
        </w:rPr>
        <w:t xml:space="preserve"> </w:t>
      </w:r>
      <w:r>
        <w:t>la</w:t>
      </w:r>
      <w:r>
        <w:rPr>
          <w:spacing w:val="-16"/>
        </w:rPr>
        <w:t xml:space="preserve"> </w:t>
      </w:r>
      <w:r>
        <w:t>fecha.</w:t>
      </w:r>
    </w:p>
    <w:p w14:paraId="02619E6E" w14:textId="77777777" w:rsidR="005B3B24" w:rsidRDefault="005B3B24">
      <w:pPr>
        <w:spacing w:line="278" w:lineRule="auto"/>
        <w:jc w:val="both"/>
        <w:sectPr w:rsidR="005B3B24">
          <w:pgSz w:w="12250" w:h="18730"/>
          <w:pgMar w:top="1380" w:right="220" w:bottom="940" w:left="1720" w:header="707" w:footer="749" w:gutter="0"/>
          <w:cols w:space="720"/>
        </w:sectPr>
      </w:pPr>
    </w:p>
    <w:p w14:paraId="7607A206" w14:textId="77777777" w:rsidR="005B3B24" w:rsidRDefault="005B3B24">
      <w:pPr>
        <w:pStyle w:val="Textoindependiente"/>
        <w:rPr>
          <w:sz w:val="20"/>
        </w:rPr>
      </w:pPr>
    </w:p>
    <w:p w14:paraId="1DDFA5A3" w14:textId="77777777" w:rsidR="005B3B24" w:rsidRDefault="005B3B24">
      <w:pPr>
        <w:pStyle w:val="Textoindependiente"/>
        <w:spacing w:before="3"/>
        <w:rPr>
          <w:sz w:val="21"/>
        </w:rPr>
      </w:pPr>
    </w:p>
    <w:p w14:paraId="27E22686" w14:textId="77777777" w:rsidR="005B3B24" w:rsidRDefault="00CC4EA0">
      <w:pPr>
        <w:pStyle w:val="Ttulo1"/>
        <w:spacing w:before="102"/>
        <w:jc w:val="both"/>
      </w:pPr>
      <w:r>
        <w:rPr>
          <w:w w:val="90"/>
        </w:rPr>
        <w:t>NOTIFÍQUESE</w:t>
      </w:r>
      <w:r>
        <w:rPr>
          <w:spacing w:val="-4"/>
          <w:w w:val="90"/>
        </w:rPr>
        <w:t xml:space="preserve"> </w:t>
      </w:r>
      <w:r>
        <w:rPr>
          <w:w w:val="90"/>
        </w:rPr>
        <w:t>Y</w:t>
      </w:r>
      <w:r>
        <w:rPr>
          <w:spacing w:val="-7"/>
          <w:w w:val="90"/>
        </w:rPr>
        <w:t xml:space="preserve"> </w:t>
      </w:r>
      <w:r>
        <w:rPr>
          <w:w w:val="90"/>
        </w:rPr>
        <w:t>CÚMPLASE,</w:t>
      </w:r>
    </w:p>
    <w:p w14:paraId="29ECA106" w14:textId="77777777" w:rsidR="005B3B24" w:rsidRDefault="005B3B24">
      <w:pPr>
        <w:pStyle w:val="Textoindependiente"/>
        <w:spacing w:before="2"/>
        <w:rPr>
          <w:rFonts w:ascii="Tahoma"/>
          <w:b/>
          <w:sz w:val="29"/>
        </w:rPr>
      </w:pPr>
    </w:p>
    <w:p w14:paraId="75EA1B73" w14:textId="77777777" w:rsidR="005B3B24" w:rsidRDefault="00CC4EA0">
      <w:pPr>
        <w:ind w:left="3114"/>
        <w:rPr>
          <w:i/>
        </w:rPr>
      </w:pPr>
      <w:r>
        <w:rPr>
          <w:i/>
          <w:spacing w:val="-1"/>
        </w:rPr>
        <w:t>Firmado</w:t>
      </w:r>
      <w:r>
        <w:rPr>
          <w:i/>
          <w:spacing w:val="-18"/>
        </w:rPr>
        <w:t xml:space="preserve"> </w:t>
      </w:r>
      <w:r>
        <w:rPr>
          <w:i/>
        </w:rPr>
        <w:t>electrónicamente</w:t>
      </w:r>
    </w:p>
    <w:p w14:paraId="312BF46D" w14:textId="77777777" w:rsidR="005B3B24" w:rsidRDefault="00CC4EA0">
      <w:pPr>
        <w:pStyle w:val="Ttulo1"/>
        <w:spacing w:before="44"/>
        <w:ind w:left="2483" w:right="3694"/>
        <w:jc w:val="center"/>
      </w:pPr>
      <w:r>
        <w:rPr>
          <w:w w:val="95"/>
        </w:rPr>
        <w:t>JOSÉ</w:t>
      </w:r>
      <w:r>
        <w:rPr>
          <w:spacing w:val="-13"/>
          <w:w w:val="95"/>
        </w:rPr>
        <w:t xml:space="preserve"> </w:t>
      </w:r>
      <w:r>
        <w:rPr>
          <w:w w:val="95"/>
        </w:rPr>
        <w:t>ASCENCIÓN</w:t>
      </w:r>
      <w:r>
        <w:rPr>
          <w:spacing w:val="-13"/>
          <w:w w:val="95"/>
        </w:rPr>
        <w:t xml:space="preserve"> </w:t>
      </w:r>
      <w:r>
        <w:rPr>
          <w:w w:val="95"/>
        </w:rPr>
        <w:t>FERNÁNDEZ</w:t>
      </w:r>
      <w:r>
        <w:rPr>
          <w:spacing w:val="-12"/>
          <w:w w:val="95"/>
        </w:rPr>
        <w:t xml:space="preserve"> </w:t>
      </w:r>
      <w:r>
        <w:rPr>
          <w:w w:val="95"/>
        </w:rPr>
        <w:t>OSORIO</w:t>
      </w:r>
    </w:p>
    <w:p w14:paraId="7E4CD7EE" w14:textId="77777777" w:rsidR="005B3B24" w:rsidRDefault="00CC4EA0">
      <w:pPr>
        <w:spacing w:before="46"/>
        <w:ind w:left="2480" w:right="3694"/>
        <w:jc w:val="center"/>
        <w:rPr>
          <w:rFonts w:ascii="Tahoma"/>
          <w:b/>
        </w:rPr>
      </w:pPr>
      <w:r>
        <w:rPr>
          <w:rFonts w:ascii="Tahoma"/>
          <w:b/>
        </w:rPr>
        <w:t>Magistrado</w:t>
      </w:r>
    </w:p>
    <w:p w14:paraId="6504B999" w14:textId="77777777" w:rsidR="005B3B24" w:rsidRDefault="005B3B24">
      <w:pPr>
        <w:pStyle w:val="Textoindependiente"/>
        <w:spacing w:before="10"/>
        <w:rPr>
          <w:rFonts w:ascii="Tahoma"/>
          <w:b/>
          <w:sz w:val="25"/>
        </w:rPr>
      </w:pPr>
    </w:p>
    <w:p w14:paraId="01511168" w14:textId="77777777" w:rsidR="005B3B24" w:rsidRDefault="00CC4EA0">
      <w:pPr>
        <w:ind w:left="3114"/>
        <w:rPr>
          <w:i/>
        </w:rPr>
      </w:pPr>
      <w:r>
        <w:rPr>
          <w:i/>
          <w:spacing w:val="-1"/>
        </w:rPr>
        <w:t>Firmado</w:t>
      </w:r>
      <w:r>
        <w:rPr>
          <w:i/>
          <w:spacing w:val="-18"/>
        </w:rPr>
        <w:t xml:space="preserve"> </w:t>
      </w:r>
      <w:r>
        <w:rPr>
          <w:i/>
        </w:rPr>
        <w:t>electrónicamente</w:t>
      </w:r>
    </w:p>
    <w:p w14:paraId="1E1568B3" w14:textId="77777777" w:rsidR="005B3B24" w:rsidRDefault="00CC4EA0">
      <w:pPr>
        <w:pStyle w:val="Ttulo1"/>
        <w:spacing w:before="5"/>
        <w:ind w:left="2481" w:right="3694"/>
        <w:jc w:val="center"/>
      </w:pPr>
      <w:r>
        <w:rPr>
          <w:w w:val="85"/>
        </w:rPr>
        <w:t>BEATRÍZ</w:t>
      </w:r>
      <w:r>
        <w:rPr>
          <w:spacing w:val="13"/>
          <w:w w:val="85"/>
        </w:rPr>
        <w:t xml:space="preserve"> </w:t>
      </w:r>
      <w:r>
        <w:rPr>
          <w:w w:val="85"/>
        </w:rPr>
        <w:t>TERESA</w:t>
      </w:r>
      <w:r>
        <w:rPr>
          <w:spacing w:val="17"/>
          <w:w w:val="85"/>
        </w:rPr>
        <w:t xml:space="preserve"> </w:t>
      </w:r>
      <w:r>
        <w:rPr>
          <w:w w:val="85"/>
        </w:rPr>
        <w:t>GALVIS</w:t>
      </w:r>
      <w:r>
        <w:rPr>
          <w:spacing w:val="14"/>
          <w:w w:val="85"/>
        </w:rPr>
        <w:t xml:space="preserve"> </w:t>
      </w:r>
      <w:r>
        <w:rPr>
          <w:w w:val="85"/>
        </w:rPr>
        <w:t>BUSTOS</w:t>
      </w:r>
    </w:p>
    <w:p w14:paraId="365E4B0F" w14:textId="77777777" w:rsidR="005B3B24" w:rsidRDefault="00CC4EA0">
      <w:pPr>
        <w:spacing w:before="3"/>
        <w:ind w:left="2480" w:right="3694"/>
        <w:jc w:val="center"/>
        <w:rPr>
          <w:rFonts w:ascii="Tahoma"/>
          <w:b/>
        </w:rPr>
      </w:pPr>
      <w:r>
        <w:rPr>
          <w:rFonts w:ascii="Tahoma"/>
          <w:b/>
        </w:rPr>
        <w:t>Magistrada</w:t>
      </w:r>
    </w:p>
    <w:p w14:paraId="5A724DFC" w14:textId="77777777" w:rsidR="005B3B24" w:rsidRDefault="005B3B24">
      <w:pPr>
        <w:pStyle w:val="Textoindependiente"/>
        <w:spacing w:before="8"/>
        <w:rPr>
          <w:rFonts w:ascii="Tahoma"/>
          <w:b/>
        </w:rPr>
      </w:pPr>
    </w:p>
    <w:p w14:paraId="6E26A24C" w14:textId="77777777" w:rsidR="005B3B24" w:rsidRDefault="00CC4EA0">
      <w:pPr>
        <w:ind w:left="3114"/>
        <w:rPr>
          <w:i/>
        </w:rPr>
      </w:pPr>
      <w:r>
        <w:rPr>
          <w:i/>
          <w:spacing w:val="-1"/>
        </w:rPr>
        <w:t>Firmado</w:t>
      </w:r>
      <w:r>
        <w:rPr>
          <w:i/>
          <w:spacing w:val="-18"/>
        </w:rPr>
        <w:t xml:space="preserve"> </w:t>
      </w:r>
      <w:r>
        <w:rPr>
          <w:i/>
        </w:rPr>
        <w:t>electrónicamente</w:t>
      </w:r>
    </w:p>
    <w:p w14:paraId="5B2D3113" w14:textId="77777777" w:rsidR="005B3B24" w:rsidRDefault="00CC4EA0">
      <w:pPr>
        <w:pStyle w:val="Ttulo1"/>
        <w:spacing w:before="3"/>
        <w:ind w:left="2483" w:right="3694"/>
        <w:jc w:val="center"/>
      </w:pPr>
      <w:r>
        <w:rPr>
          <w:w w:val="95"/>
        </w:rPr>
        <w:t>DAYÁN</w:t>
      </w:r>
      <w:r>
        <w:rPr>
          <w:spacing w:val="-6"/>
          <w:w w:val="95"/>
        </w:rPr>
        <w:t xml:space="preserve"> </w:t>
      </w:r>
      <w:r>
        <w:rPr>
          <w:w w:val="95"/>
        </w:rPr>
        <w:t>ALBERTO</w:t>
      </w:r>
      <w:r>
        <w:rPr>
          <w:spacing w:val="-8"/>
          <w:w w:val="95"/>
        </w:rPr>
        <w:t xml:space="preserve"> </w:t>
      </w:r>
      <w:r>
        <w:rPr>
          <w:w w:val="95"/>
        </w:rPr>
        <w:t>BLANCO</w:t>
      </w:r>
      <w:r>
        <w:rPr>
          <w:spacing w:val="-4"/>
          <w:w w:val="95"/>
        </w:rPr>
        <w:t xml:space="preserve"> </w:t>
      </w:r>
      <w:r>
        <w:rPr>
          <w:w w:val="95"/>
        </w:rPr>
        <w:t>LEGUÍZAMO</w:t>
      </w:r>
    </w:p>
    <w:p w14:paraId="6FC07C4B" w14:textId="77777777" w:rsidR="005B3B24" w:rsidRDefault="00CC4EA0">
      <w:pPr>
        <w:spacing w:before="5"/>
        <w:ind w:left="2480" w:right="3694"/>
        <w:jc w:val="center"/>
        <w:rPr>
          <w:rFonts w:ascii="Tahoma"/>
          <w:b/>
        </w:rPr>
      </w:pPr>
      <w:r>
        <w:rPr>
          <w:rFonts w:ascii="Tahoma"/>
          <w:b/>
        </w:rPr>
        <w:t>Magistrado</w:t>
      </w:r>
    </w:p>
    <w:p w14:paraId="466D33A5" w14:textId="77777777" w:rsidR="005B3B24" w:rsidRDefault="005B3B24">
      <w:pPr>
        <w:pStyle w:val="Textoindependiente"/>
        <w:rPr>
          <w:rFonts w:ascii="Tahoma"/>
          <w:b/>
          <w:sz w:val="26"/>
        </w:rPr>
      </w:pPr>
    </w:p>
    <w:p w14:paraId="66631815" w14:textId="77777777" w:rsidR="005B3B24" w:rsidRDefault="005B3B24">
      <w:pPr>
        <w:pStyle w:val="Textoindependiente"/>
        <w:spacing w:before="10"/>
        <w:rPr>
          <w:rFonts w:ascii="Tahoma"/>
          <w:b/>
          <w:sz w:val="34"/>
        </w:rPr>
      </w:pPr>
    </w:p>
    <w:p w14:paraId="029FC0FD" w14:textId="77777777" w:rsidR="005B3B24" w:rsidRDefault="00CC4EA0">
      <w:pPr>
        <w:spacing w:line="242" w:lineRule="auto"/>
        <w:ind w:left="265" w:right="1530"/>
        <w:jc w:val="both"/>
        <w:rPr>
          <w:i/>
          <w:sz w:val="18"/>
        </w:rPr>
      </w:pPr>
      <w:r>
        <w:rPr>
          <w:b/>
          <w:i/>
          <w:w w:val="95"/>
          <w:sz w:val="18"/>
        </w:rPr>
        <w:t xml:space="preserve">Constancia: </w:t>
      </w:r>
      <w:r>
        <w:rPr>
          <w:i/>
          <w:w w:val="95"/>
          <w:sz w:val="18"/>
        </w:rPr>
        <w:t>“La presente providencia fue firmada electrónicamente por los Magistrados que</w:t>
      </w:r>
      <w:r>
        <w:rPr>
          <w:i/>
          <w:spacing w:val="1"/>
          <w:w w:val="95"/>
          <w:sz w:val="18"/>
        </w:rPr>
        <w:t xml:space="preserve"> </w:t>
      </w:r>
      <w:r>
        <w:rPr>
          <w:i/>
          <w:w w:val="95"/>
          <w:sz w:val="18"/>
        </w:rPr>
        <w:t>integran</w:t>
      </w:r>
      <w:r>
        <w:rPr>
          <w:i/>
          <w:spacing w:val="4"/>
          <w:w w:val="95"/>
          <w:sz w:val="18"/>
        </w:rPr>
        <w:t xml:space="preserve"> </w:t>
      </w:r>
      <w:r>
        <w:rPr>
          <w:i/>
          <w:w w:val="95"/>
          <w:sz w:val="18"/>
        </w:rPr>
        <w:t>la</w:t>
      </w:r>
      <w:r>
        <w:rPr>
          <w:i/>
          <w:spacing w:val="10"/>
          <w:w w:val="95"/>
          <w:sz w:val="18"/>
        </w:rPr>
        <w:t xml:space="preserve"> </w:t>
      </w:r>
      <w:r>
        <w:rPr>
          <w:i/>
          <w:w w:val="95"/>
          <w:sz w:val="18"/>
        </w:rPr>
        <w:t>Sala</w:t>
      </w:r>
      <w:r>
        <w:rPr>
          <w:i/>
          <w:spacing w:val="10"/>
          <w:w w:val="95"/>
          <w:sz w:val="18"/>
        </w:rPr>
        <w:t xml:space="preserve"> </w:t>
      </w:r>
      <w:r>
        <w:rPr>
          <w:i/>
          <w:w w:val="95"/>
          <w:sz w:val="18"/>
        </w:rPr>
        <w:t>de</w:t>
      </w:r>
      <w:r>
        <w:rPr>
          <w:i/>
          <w:spacing w:val="9"/>
          <w:w w:val="95"/>
          <w:sz w:val="18"/>
        </w:rPr>
        <w:t xml:space="preserve"> </w:t>
      </w:r>
      <w:r>
        <w:rPr>
          <w:i/>
          <w:w w:val="95"/>
          <w:sz w:val="18"/>
        </w:rPr>
        <w:t>Decisión</w:t>
      </w:r>
      <w:r>
        <w:rPr>
          <w:i/>
          <w:spacing w:val="9"/>
          <w:w w:val="95"/>
          <w:sz w:val="18"/>
        </w:rPr>
        <w:t xml:space="preserve"> </w:t>
      </w:r>
      <w:r>
        <w:rPr>
          <w:i/>
          <w:w w:val="95"/>
          <w:sz w:val="18"/>
        </w:rPr>
        <w:t>en</w:t>
      </w:r>
      <w:r>
        <w:rPr>
          <w:i/>
          <w:spacing w:val="4"/>
          <w:w w:val="95"/>
          <w:sz w:val="18"/>
        </w:rPr>
        <w:t xml:space="preserve"> </w:t>
      </w:r>
      <w:r>
        <w:rPr>
          <w:i/>
          <w:w w:val="95"/>
          <w:sz w:val="18"/>
        </w:rPr>
        <w:t>la</w:t>
      </w:r>
      <w:r>
        <w:rPr>
          <w:i/>
          <w:spacing w:val="11"/>
          <w:w w:val="95"/>
          <w:sz w:val="18"/>
        </w:rPr>
        <w:t xml:space="preserve"> </w:t>
      </w:r>
      <w:r>
        <w:rPr>
          <w:i/>
          <w:w w:val="95"/>
          <w:sz w:val="18"/>
        </w:rPr>
        <w:t>plataforma</w:t>
      </w:r>
      <w:r>
        <w:rPr>
          <w:i/>
          <w:spacing w:val="10"/>
          <w:w w:val="95"/>
          <w:sz w:val="18"/>
        </w:rPr>
        <w:t xml:space="preserve"> </w:t>
      </w:r>
      <w:r>
        <w:rPr>
          <w:i/>
          <w:w w:val="95"/>
          <w:sz w:val="18"/>
        </w:rPr>
        <w:t>denominada</w:t>
      </w:r>
      <w:r>
        <w:rPr>
          <w:i/>
          <w:spacing w:val="10"/>
          <w:w w:val="95"/>
          <w:sz w:val="18"/>
        </w:rPr>
        <w:t xml:space="preserve"> </w:t>
      </w:r>
      <w:r>
        <w:rPr>
          <w:i/>
          <w:w w:val="95"/>
          <w:sz w:val="18"/>
        </w:rPr>
        <w:t>SAMAI.</w:t>
      </w:r>
      <w:r>
        <w:rPr>
          <w:i/>
          <w:spacing w:val="12"/>
          <w:w w:val="95"/>
          <w:sz w:val="18"/>
        </w:rPr>
        <w:t xml:space="preserve"> </w:t>
      </w:r>
      <w:r>
        <w:rPr>
          <w:i/>
          <w:w w:val="95"/>
          <w:sz w:val="18"/>
        </w:rPr>
        <w:t>En</w:t>
      </w:r>
      <w:r>
        <w:rPr>
          <w:i/>
          <w:spacing w:val="10"/>
          <w:w w:val="95"/>
          <w:sz w:val="18"/>
        </w:rPr>
        <w:t xml:space="preserve"> </w:t>
      </w:r>
      <w:r>
        <w:rPr>
          <w:i/>
          <w:w w:val="95"/>
          <w:sz w:val="18"/>
        </w:rPr>
        <w:t>consecuencia,</w:t>
      </w:r>
      <w:r>
        <w:rPr>
          <w:i/>
          <w:spacing w:val="12"/>
          <w:w w:val="95"/>
          <w:sz w:val="18"/>
        </w:rPr>
        <w:t xml:space="preserve"> </w:t>
      </w:r>
      <w:r>
        <w:rPr>
          <w:i/>
          <w:w w:val="95"/>
          <w:sz w:val="18"/>
        </w:rPr>
        <w:t>se</w:t>
      </w:r>
      <w:r>
        <w:rPr>
          <w:i/>
          <w:spacing w:val="7"/>
          <w:w w:val="95"/>
          <w:sz w:val="18"/>
        </w:rPr>
        <w:t xml:space="preserve"> </w:t>
      </w:r>
      <w:r>
        <w:rPr>
          <w:i/>
          <w:w w:val="95"/>
          <w:sz w:val="18"/>
        </w:rPr>
        <w:t>garantiza</w:t>
      </w:r>
      <w:r>
        <w:rPr>
          <w:i/>
          <w:spacing w:val="1"/>
          <w:w w:val="95"/>
          <w:sz w:val="18"/>
        </w:rPr>
        <w:t xml:space="preserve"> </w:t>
      </w:r>
      <w:r>
        <w:rPr>
          <w:i/>
          <w:w w:val="95"/>
          <w:sz w:val="18"/>
        </w:rPr>
        <w:t>la autenticidad, integridad, conservación y posterior consulta, de conformidad con el artículo 186</w:t>
      </w:r>
      <w:r>
        <w:rPr>
          <w:i/>
          <w:spacing w:val="1"/>
          <w:w w:val="95"/>
          <w:sz w:val="18"/>
        </w:rPr>
        <w:t xml:space="preserve"> </w:t>
      </w:r>
      <w:r>
        <w:rPr>
          <w:i/>
          <w:sz w:val="18"/>
        </w:rPr>
        <w:t>del</w:t>
      </w:r>
      <w:r>
        <w:rPr>
          <w:i/>
          <w:spacing w:val="-12"/>
          <w:sz w:val="18"/>
        </w:rPr>
        <w:t xml:space="preserve"> </w:t>
      </w:r>
      <w:r>
        <w:rPr>
          <w:i/>
          <w:sz w:val="18"/>
        </w:rPr>
        <w:t>CPACA”.</w:t>
      </w:r>
    </w:p>
    <w:sectPr w:rsidR="005B3B24">
      <w:pgSz w:w="12250" w:h="18730"/>
      <w:pgMar w:top="1380" w:right="220" w:bottom="940" w:left="1720" w:header="707" w:footer="74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73D2C13" w14:textId="77777777" w:rsidR="005014FA" w:rsidRDefault="005014FA">
      <w:r>
        <w:separator/>
      </w:r>
    </w:p>
  </w:endnote>
  <w:endnote w:type="continuationSeparator" w:id="0">
    <w:p w14:paraId="10DDBFEC" w14:textId="77777777" w:rsidR="005014FA" w:rsidRDefault="0050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D0BBA1" w14:textId="77777777" w:rsidR="00CC4EA0" w:rsidRDefault="00CC4EA0">
    <w:pPr>
      <w:pStyle w:val="Textoindependiente"/>
      <w:spacing w:line="14" w:lineRule="auto"/>
      <w:rPr>
        <w:sz w:val="20"/>
      </w:rPr>
    </w:pPr>
    <w:r>
      <w:pict w14:anchorId="505F551D">
        <v:shapetype id="_x0000_t202" coordsize="21600,21600" o:spt="202" path="m0,0l0,21600,21600,21600,21600,0xe">
          <v:stroke joinstyle="miter"/>
          <v:path gradientshapeok="t" o:connecttype="rect"/>
        </v:shapetype>
        <v:shape id="_x0000_s2049" type="#_x0000_t202" style="position:absolute;margin-left:513.05pt;margin-top:887.65pt;width:17.05pt;height:14.25pt;z-index:-16663040;mso-position-horizontal-relative:page;mso-position-vertical-relative:page" filled="f" stroked="f">
          <v:textbox inset="0,0,0,0">
            <w:txbxContent>
              <w:p w14:paraId="26634020" w14:textId="77777777" w:rsidR="00CC4EA0" w:rsidRDefault="00CC4EA0">
                <w:pPr>
                  <w:spacing w:before="19"/>
                  <w:ind w:left="60"/>
                  <w:rPr>
                    <w:sz w:val="20"/>
                  </w:rPr>
                </w:pPr>
                <w:r>
                  <w:fldChar w:fldCharType="begin"/>
                </w:r>
                <w:r>
                  <w:rPr>
                    <w:w w:val="95"/>
                    <w:sz w:val="20"/>
                  </w:rPr>
                  <w:instrText xml:space="preserve"> PAGE </w:instrText>
                </w:r>
                <w:r>
                  <w:fldChar w:fldCharType="separate"/>
                </w:r>
                <w:r w:rsidR="006F06D3">
                  <w:rPr>
                    <w:noProof/>
                    <w:w w:val="95"/>
                    <w:sz w:val="20"/>
                  </w:rPr>
                  <w:t>4</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0A70D77" w14:textId="77777777" w:rsidR="005014FA" w:rsidRDefault="005014FA">
      <w:r>
        <w:separator/>
      </w:r>
    </w:p>
  </w:footnote>
  <w:footnote w:type="continuationSeparator" w:id="0">
    <w:p w14:paraId="0080AECE" w14:textId="77777777" w:rsidR="005014FA" w:rsidRDefault="005014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4753D9" w14:textId="77777777" w:rsidR="00CC4EA0" w:rsidRDefault="00CC4EA0">
    <w:pPr>
      <w:pStyle w:val="Textoindependiente"/>
      <w:spacing w:line="14" w:lineRule="auto"/>
      <w:rPr>
        <w:sz w:val="20"/>
      </w:rPr>
    </w:pPr>
    <w:r>
      <w:pict w14:anchorId="18A979BC">
        <v:shape id="_x0000_s2051" style="position:absolute;margin-left:97.8pt;margin-top:64.9pt;width:430.75pt;height:4.45pt;z-index:-16664064;mso-position-horizontal-relative:page;mso-position-vertical-relative:page" coordorigin="1956,1298" coordsize="8615,89" path="m10571,1373l1956,1373,1956,1387,10571,1387,10571,1373xm10571,1298l1956,1298,1956,1358,10571,1358,10571,1298xe" fillcolor="black" stroked="f">
          <v:path arrowok="t"/>
          <w10:wrap anchorx="page" anchory="page"/>
        </v:shape>
      </w:pict>
    </w:r>
    <w:r>
      <w:pict w14:anchorId="38AFEE8C">
        <v:shapetype id="_x0000_t202" coordsize="21600,21600" o:spt="202" path="m0,0l0,21600,21600,21600,21600,0xe">
          <v:stroke joinstyle="miter"/>
          <v:path gradientshapeok="t" o:connecttype="rect"/>
        </v:shapetype>
        <v:shape id="_x0000_s2050" type="#_x0000_t202" style="position:absolute;margin-left:370.1pt;margin-top:34.35pt;width:158.05pt;height:31.55pt;z-index:-16663552;mso-position-horizontal-relative:page;mso-position-vertical-relative:page" filled="f" stroked="f">
          <v:textbox inset="0,0,0,0">
            <w:txbxContent>
              <w:p w14:paraId="745114B8" w14:textId="77777777" w:rsidR="00CC4EA0" w:rsidRDefault="00CC4EA0">
                <w:pPr>
                  <w:spacing w:before="21" w:line="242" w:lineRule="auto"/>
                  <w:ind w:left="536" w:hanging="516"/>
                  <w:rPr>
                    <w:i/>
                    <w:sz w:val="16"/>
                  </w:rPr>
                </w:pPr>
                <w:r>
                  <w:rPr>
                    <w:i/>
                    <w:sz w:val="16"/>
                  </w:rPr>
                  <w:t>Nulidad</w:t>
                </w:r>
                <w:r>
                  <w:rPr>
                    <w:i/>
                    <w:spacing w:val="-8"/>
                    <w:sz w:val="16"/>
                  </w:rPr>
                  <w:t xml:space="preserve"> </w:t>
                </w:r>
                <w:r>
                  <w:rPr>
                    <w:i/>
                    <w:sz w:val="16"/>
                  </w:rPr>
                  <w:t>y</w:t>
                </w:r>
                <w:r>
                  <w:rPr>
                    <w:i/>
                    <w:spacing w:val="-10"/>
                    <w:sz w:val="16"/>
                  </w:rPr>
                  <w:t xml:space="preserve"> </w:t>
                </w:r>
                <w:r>
                  <w:rPr>
                    <w:i/>
                    <w:sz w:val="16"/>
                  </w:rPr>
                  <w:t>restablecimiento</w:t>
                </w:r>
                <w:r>
                  <w:rPr>
                    <w:i/>
                    <w:spacing w:val="-7"/>
                    <w:sz w:val="16"/>
                  </w:rPr>
                  <w:t xml:space="preserve"> </w:t>
                </w:r>
                <w:r>
                  <w:rPr>
                    <w:i/>
                    <w:sz w:val="16"/>
                  </w:rPr>
                  <w:t>del</w:t>
                </w:r>
                <w:r>
                  <w:rPr>
                    <w:i/>
                    <w:spacing w:val="-6"/>
                    <w:sz w:val="16"/>
                  </w:rPr>
                  <w:t xml:space="preserve"> </w:t>
                </w:r>
                <w:r>
                  <w:rPr>
                    <w:i/>
                    <w:sz w:val="16"/>
                  </w:rPr>
                  <w:t>derecho</w:t>
                </w:r>
                <w:r>
                  <w:rPr>
                    <w:i/>
                    <w:spacing w:val="-53"/>
                    <w:sz w:val="16"/>
                  </w:rPr>
                  <w:t xml:space="preserve"> </w:t>
                </w:r>
                <w:r>
                  <w:rPr>
                    <w:i/>
                    <w:w w:val="85"/>
                    <w:sz w:val="16"/>
                  </w:rPr>
                  <w:t>Rad.</w:t>
                </w:r>
                <w:r>
                  <w:rPr>
                    <w:i/>
                    <w:spacing w:val="45"/>
                    <w:sz w:val="16"/>
                  </w:rPr>
                  <w:t xml:space="preserve"> </w:t>
                </w:r>
                <w:r>
                  <w:rPr>
                    <w:i/>
                    <w:w w:val="85"/>
                    <w:sz w:val="16"/>
                  </w:rPr>
                  <w:t>152383333001-2020-00113-01</w:t>
                </w:r>
              </w:p>
              <w:p w14:paraId="6594D938" w14:textId="77777777" w:rsidR="00CC4EA0" w:rsidRDefault="00CC4EA0">
                <w:pPr>
                  <w:ind w:left="624"/>
                  <w:rPr>
                    <w:i/>
                    <w:sz w:val="16"/>
                  </w:rPr>
                </w:pPr>
                <w:r>
                  <w:rPr>
                    <w:i/>
                    <w:sz w:val="16"/>
                  </w:rPr>
                  <w:t>Sentencia</w:t>
                </w:r>
                <w:r>
                  <w:rPr>
                    <w:i/>
                    <w:spacing w:val="-14"/>
                    <w:sz w:val="16"/>
                  </w:rPr>
                  <w:t xml:space="preserve"> </w:t>
                </w:r>
                <w:r>
                  <w:rPr>
                    <w:i/>
                    <w:sz w:val="16"/>
                  </w:rPr>
                  <w:t>de</w:t>
                </w:r>
                <w:r>
                  <w:rPr>
                    <w:i/>
                    <w:spacing w:val="-10"/>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F794F1D"/>
    <w:multiLevelType w:val="hybridMultilevel"/>
    <w:tmpl w:val="87C2926C"/>
    <w:lvl w:ilvl="0" w:tplc="A5D2E10A">
      <w:start w:val="1"/>
      <w:numFmt w:val="decimal"/>
      <w:lvlText w:val="%1."/>
      <w:lvlJc w:val="left"/>
      <w:pPr>
        <w:ind w:left="985" w:hanging="360"/>
        <w:jc w:val="left"/>
      </w:pPr>
      <w:rPr>
        <w:rFonts w:hint="default"/>
        <w:b/>
        <w:bCs/>
        <w:spacing w:val="0"/>
        <w:w w:val="88"/>
        <w:lang w:val="es-ES" w:eastAsia="en-US" w:bidi="ar-SA"/>
      </w:rPr>
    </w:lvl>
    <w:lvl w:ilvl="1" w:tplc="E93A01D4">
      <w:start w:val="1"/>
      <w:numFmt w:val="lowerRoman"/>
      <w:lvlText w:val="%2)"/>
      <w:lvlJc w:val="left"/>
      <w:pPr>
        <w:ind w:left="985" w:hanging="260"/>
        <w:jc w:val="left"/>
      </w:pPr>
      <w:rPr>
        <w:rFonts w:ascii="Tahoma" w:eastAsia="Tahoma" w:hAnsi="Tahoma" w:cs="Tahoma" w:hint="default"/>
        <w:b/>
        <w:bCs/>
        <w:spacing w:val="-1"/>
        <w:w w:val="82"/>
        <w:sz w:val="22"/>
        <w:szCs w:val="22"/>
        <w:lang w:val="es-ES" w:eastAsia="en-US" w:bidi="ar-SA"/>
      </w:rPr>
    </w:lvl>
    <w:lvl w:ilvl="2" w:tplc="5B9A960E">
      <w:numFmt w:val="bullet"/>
      <w:lvlText w:val="•"/>
      <w:lvlJc w:val="left"/>
      <w:pPr>
        <w:ind w:left="2844" w:hanging="260"/>
      </w:pPr>
      <w:rPr>
        <w:rFonts w:hint="default"/>
        <w:lang w:val="es-ES" w:eastAsia="en-US" w:bidi="ar-SA"/>
      </w:rPr>
    </w:lvl>
    <w:lvl w:ilvl="3" w:tplc="02A0ECC6">
      <w:numFmt w:val="bullet"/>
      <w:lvlText w:val="•"/>
      <w:lvlJc w:val="left"/>
      <w:pPr>
        <w:ind w:left="3776" w:hanging="260"/>
      </w:pPr>
      <w:rPr>
        <w:rFonts w:hint="default"/>
        <w:lang w:val="es-ES" w:eastAsia="en-US" w:bidi="ar-SA"/>
      </w:rPr>
    </w:lvl>
    <w:lvl w:ilvl="4" w:tplc="EF5C312C">
      <w:numFmt w:val="bullet"/>
      <w:lvlText w:val="•"/>
      <w:lvlJc w:val="left"/>
      <w:pPr>
        <w:ind w:left="4708" w:hanging="260"/>
      </w:pPr>
      <w:rPr>
        <w:rFonts w:hint="default"/>
        <w:lang w:val="es-ES" w:eastAsia="en-US" w:bidi="ar-SA"/>
      </w:rPr>
    </w:lvl>
    <w:lvl w:ilvl="5" w:tplc="F4AAD390">
      <w:numFmt w:val="bullet"/>
      <w:lvlText w:val="•"/>
      <w:lvlJc w:val="left"/>
      <w:pPr>
        <w:ind w:left="5641" w:hanging="260"/>
      </w:pPr>
      <w:rPr>
        <w:rFonts w:hint="default"/>
        <w:lang w:val="es-ES" w:eastAsia="en-US" w:bidi="ar-SA"/>
      </w:rPr>
    </w:lvl>
    <w:lvl w:ilvl="6" w:tplc="E2C67462">
      <w:numFmt w:val="bullet"/>
      <w:lvlText w:val="•"/>
      <w:lvlJc w:val="left"/>
      <w:pPr>
        <w:ind w:left="6573" w:hanging="260"/>
      </w:pPr>
      <w:rPr>
        <w:rFonts w:hint="default"/>
        <w:lang w:val="es-ES" w:eastAsia="en-US" w:bidi="ar-SA"/>
      </w:rPr>
    </w:lvl>
    <w:lvl w:ilvl="7" w:tplc="66CABE26">
      <w:numFmt w:val="bullet"/>
      <w:lvlText w:val="•"/>
      <w:lvlJc w:val="left"/>
      <w:pPr>
        <w:ind w:left="7505" w:hanging="260"/>
      </w:pPr>
      <w:rPr>
        <w:rFonts w:hint="default"/>
        <w:lang w:val="es-ES" w:eastAsia="en-US" w:bidi="ar-SA"/>
      </w:rPr>
    </w:lvl>
    <w:lvl w:ilvl="8" w:tplc="497EFC3C">
      <w:numFmt w:val="bullet"/>
      <w:lvlText w:val="•"/>
      <w:lvlJc w:val="left"/>
      <w:pPr>
        <w:ind w:left="8437" w:hanging="260"/>
      </w:pPr>
      <w:rPr>
        <w:rFonts w:hint="default"/>
        <w:lang w:val="es-ES" w:eastAsia="en-US" w:bidi="ar-SA"/>
      </w:rPr>
    </w:lvl>
  </w:abstractNum>
  <w:abstractNum w:abstractNumId="1">
    <w:nsid w:val="14AC5060"/>
    <w:multiLevelType w:val="hybridMultilevel"/>
    <w:tmpl w:val="89505122"/>
    <w:lvl w:ilvl="0" w:tplc="206ADBAA">
      <w:start w:val="1"/>
      <w:numFmt w:val="upperRoman"/>
      <w:lvlText w:val="%1."/>
      <w:lvlJc w:val="left"/>
      <w:pPr>
        <w:ind w:left="4117" w:hanging="483"/>
        <w:jc w:val="right"/>
      </w:pPr>
      <w:rPr>
        <w:rFonts w:ascii="Tahoma" w:eastAsia="Tahoma" w:hAnsi="Tahoma" w:cs="Tahoma" w:hint="default"/>
        <w:b/>
        <w:bCs/>
        <w:w w:val="70"/>
        <w:sz w:val="22"/>
        <w:szCs w:val="22"/>
        <w:lang w:val="es-ES" w:eastAsia="en-US" w:bidi="ar-SA"/>
      </w:rPr>
    </w:lvl>
    <w:lvl w:ilvl="1" w:tplc="97FA0024">
      <w:numFmt w:val="bullet"/>
      <w:lvlText w:val="•"/>
      <w:lvlJc w:val="left"/>
      <w:pPr>
        <w:ind w:left="4738" w:hanging="483"/>
      </w:pPr>
      <w:rPr>
        <w:rFonts w:hint="default"/>
        <w:lang w:val="es-ES" w:eastAsia="en-US" w:bidi="ar-SA"/>
      </w:rPr>
    </w:lvl>
    <w:lvl w:ilvl="2" w:tplc="C9A07E44">
      <w:numFmt w:val="bullet"/>
      <w:lvlText w:val="•"/>
      <w:lvlJc w:val="left"/>
      <w:pPr>
        <w:ind w:left="5356" w:hanging="483"/>
      </w:pPr>
      <w:rPr>
        <w:rFonts w:hint="default"/>
        <w:lang w:val="es-ES" w:eastAsia="en-US" w:bidi="ar-SA"/>
      </w:rPr>
    </w:lvl>
    <w:lvl w:ilvl="3" w:tplc="5732A620">
      <w:numFmt w:val="bullet"/>
      <w:lvlText w:val="•"/>
      <w:lvlJc w:val="left"/>
      <w:pPr>
        <w:ind w:left="5974" w:hanging="483"/>
      </w:pPr>
      <w:rPr>
        <w:rFonts w:hint="default"/>
        <w:lang w:val="es-ES" w:eastAsia="en-US" w:bidi="ar-SA"/>
      </w:rPr>
    </w:lvl>
    <w:lvl w:ilvl="4" w:tplc="9EFEF64E">
      <w:numFmt w:val="bullet"/>
      <w:lvlText w:val="•"/>
      <w:lvlJc w:val="left"/>
      <w:pPr>
        <w:ind w:left="6592" w:hanging="483"/>
      </w:pPr>
      <w:rPr>
        <w:rFonts w:hint="default"/>
        <w:lang w:val="es-ES" w:eastAsia="en-US" w:bidi="ar-SA"/>
      </w:rPr>
    </w:lvl>
    <w:lvl w:ilvl="5" w:tplc="AE0236F8">
      <w:numFmt w:val="bullet"/>
      <w:lvlText w:val="•"/>
      <w:lvlJc w:val="left"/>
      <w:pPr>
        <w:ind w:left="7211" w:hanging="483"/>
      </w:pPr>
      <w:rPr>
        <w:rFonts w:hint="default"/>
        <w:lang w:val="es-ES" w:eastAsia="en-US" w:bidi="ar-SA"/>
      </w:rPr>
    </w:lvl>
    <w:lvl w:ilvl="6" w:tplc="268E87DE">
      <w:numFmt w:val="bullet"/>
      <w:lvlText w:val="•"/>
      <w:lvlJc w:val="left"/>
      <w:pPr>
        <w:ind w:left="7829" w:hanging="483"/>
      </w:pPr>
      <w:rPr>
        <w:rFonts w:hint="default"/>
        <w:lang w:val="es-ES" w:eastAsia="en-US" w:bidi="ar-SA"/>
      </w:rPr>
    </w:lvl>
    <w:lvl w:ilvl="7" w:tplc="F08CDD1C">
      <w:numFmt w:val="bullet"/>
      <w:lvlText w:val="•"/>
      <w:lvlJc w:val="left"/>
      <w:pPr>
        <w:ind w:left="8447" w:hanging="483"/>
      </w:pPr>
      <w:rPr>
        <w:rFonts w:hint="default"/>
        <w:lang w:val="es-ES" w:eastAsia="en-US" w:bidi="ar-SA"/>
      </w:rPr>
    </w:lvl>
    <w:lvl w:ilvl="8" w:tplc="3E5A90DC">
      <w:numFmt w:val="bullet"/>
      <w:lvlText w:val="•"/>
      <w:lvlJc w:val="left"/>
      <w:pPr>
        <w:ind w:left="9065" w:hanging="483"/>
      </w:pPr>
      <w:rPr>
        <w:rFonts w:hint="default"/>
        <w:lang w:val="es-ES" w:eastAsia="en-US" w:bidi="ar-SA"/>
      </w:rPr>
    </w:lvl>
  </w:abstractNum>
  <w:abstractNum w:abstractNumId="2">
    <w:nsid w:val="20226719"/>
    <w:multiLevelType w:val="hybridMultilevel"/>
    <w:tmpl w:val="E0641562"/>
    <w:lvl w:ilvl="0" w:tplc="A6E4FC10">
      <w:start w:val="1"/>
      <w:numFmt w:val="lowerLetter"/>
      <w:lvlText w:val="%1)"/>
      <w:lvlJc w:val="left"/>
      <w:pPr>
        <w:ind w:left="1944" w:hanging="264"/>
        <w:jc w:val="left"/>
      </w:pPr>
      <w:rPr>
        <w:rFonts w:ascii="Verdana" w:eastAsia="Verdana" w:hAnsi="Verdana" w:cs="Verdana" w:hint="default"/>
        <w:i/>
        <w:iCs/>
        <w:w w:val="80"/>
        <w:sz w:val="20"/>
        <w:szCs w:val="20"/>
        <w:lang w:val="es-ES" w:eastAsia="en-US" w:bidi="ar-SA"/>
      </w:rPr>
    </w:lvl>
    <w:lvl w:ilvl="1" w:tplc="9D0C8648">
      <w:numFmt w:val="bullet"/>
      <w:lvlText w:val="•"/>
      <w:lvlJc w:val="left"/>
      <w:pPr>
        <w:ind w:left="2776" w:hanging="264"/>
      </w:pPr>
      <w:rPr>
        <w:rFonts w:hint="default"/>
        <w:lang w:val="es-ES" w:eastAsia="en-US" w:bidi="ar-SA"/>
      </w:rPr>
    </w:lvl>
    <w:lvl w:ilvl="2" w:tplc="21842CBE">
      <w:numFmt w:val="bullet"/>
      <w:lvlText w:val="•"/>
      <w:lvlJc w:val="left"/>
      <w:pPr>
        <w:ind w:left="3612" w:hanging="264"/>
      </w:pPr>
      <w:rPr>
        <w:rFonts w:hint="default"/>
        <w:lang w:val="es-ES" w:eastAsia="en-US" w:bidi="ar-SA"/>
      </w:rPr>
    </w:lvl>
    <w:lvl w:ilvl="3" w:tplc="D256BB9A">
      <w:numFmt w:val="bullet"/>
      <w:lvlText w:val="•"/>
      <w:lvlJc w:val="left"/>
      <w:pPr>
        <w:ind w:left="4448" w:hanging="264"/>
      </w:pPr>
      <w:rPr>
        <w:rFonts w:hint="default"/>
        <w:lang w:val="es-ES" w:eastAsia="en-US" w:bidi="ar-SA"/>
      </w:rPr>
    </w:lvl>
    <w:lvl w:ilvl="4" w:tplc="978C78BC">
      <w:numFmt w:val="bullet"/>
      <w:lvlText w:val="•"/>
      <w:lvlJc w:val="left"/>
      <w:pPr>
        <w:ind w:left="5284" w:hanging="264"/>
      </w:pPr>
      <w:rPr>
        <w:rFonts w:hint="default"/>
        <w:lang w:val="es-ES" w:eastAsia="en-US" w:bidi="ar-SA"/>
      </w:rPr>
    </w:lvl>
    <w:lvl w:ilvl="5" w:tplc="2C6217D6">
      <w:numFmt w:val="bullet"/>
      <w:lvlText w:val="•"/>
      <w:lvlJc w:val="left"/>
      <w:pPr>
        <w:ind w:left="6121" w:hanging="264"/>
      </w:pPr>
      <w:rPr>
        <w:rFonts w:hint="default"/>
        <w:lang w:val="es-ES" w:eastAsia="en-US" w:bidi="ar-SA"/>
      </w:rPr>
    </w:lvl>
    <w:lvl w:ilvl="6" w:tplc="BDD8B712">
      <w:numFmt w:val="bullet"/>
      <w:lvlText w:val="•"/>
      <w:lvlJc w:val="left"/>
      <w:pPr>
        <w:ind w:left="6957" w:hanging="264"/>
      </w:pPr>
      <w:rPr>
        <w:rFonts w:hint="default"/>
        <w:lang w:val="es-ES" w:eastAsia="en-US" w:bidi="ar-SA"/>
      </w:rPr>
    </w:lvl>
    <w:lvl w:ilvl="7" w:tplc="D402DF80">
      <w:numFmt w:val="bullet"/>
      <w:lvlText w:val="•"/>
      <w:lvlJc w:val="left"/>
      <w:pPr>
        <w:ind w:left="7793" w:hanging="264"/>
      </w:pPr>
      <w:rPr>
        <w:rFonts w:hint="default"/>
        <w:lang w:val="es-ES" w:eastAsia="en-US" w:bidi="ar-SA"/>
      </w:rPr>
    </w:lvl>
    <w:lvl w:ilvl="8" w:tplc="B4802F1A">
      <w:numFmt w:val="bullet"/>
      <w:lvlText w:val="•"/>
      <w:lvlJc w:val="left"/>
      <w:pPr>
        <w:ind w:left="8629" w:hanging="264"/>
      </w:pPr>
      <w:rPr>
        <w:rFonts w:hint="default"/>
        <w:lang w:val="es-ES" w:eastAsia="en-US" w:bidi="ar-SA"/>
      </w:rPr>
    </w:lvl>
  </w:abstractNum>
  <w:abstractNum w:abstractNumId="3">
    <w:nsid w:val="28F20416"/>
    <w:multiLevelType w:val="hybridMultilevel"/>
    <w:tmpl w:val="DE586538"/>
    <w:lvl w:ilvl="0" w:tplc="92AC60FA">
      <w:start w:val="92"/>
      <w:numFmt w:val="decimal"/>
      <w:lvlText w:val="%1."/>
      <w:lvlJc w:val="left"/>
      <w:pPr>
        <w:ind w:left="1551" w:hanging="839"/>
        <w:jc w:val="left"/>
      </w:pPr>
      <w:rPr>
        <w:rFonts w:hint="default"/>
        <w:i/>
        <w:iCs/>
        <w:w w:val="85"/>
        <w:lang w:val="es-ES" w:eastAsia="en-US" w:bidi="ar-SA"/>
      </w:rPr>
    </w:lvl>
    <w:lvl w:ilvl="1" w:tplc="C1184F6C">
      <w:start w:val="1"/>
      <w:numFmt w:val="lowerLetter"/>
      <w:lvlText w:val="%2."/>
      <w:lvlJc w:val="left"/>
      <w:pPr>
        <w:ind w:left="1551" w:hanging="839"/>
        <w:jc w:val="left"/>
      </w:pPr>
      <w:rPr>
        <w:rFonts w:ascii="Verdana" w:eastAsia="Verdana" w:hAnsi="Verdana" w:cs="Verdana" w:hint="default"/>
        <w:i/>
        <w:iCs/>
        <w:w w:val="99"/>
        <w:sz w:val="20"/>
        <w:szCs w:val="20"/>
        <w:lang w:val="es-ES" w:eastAsia="en-US" w:bidi="ar-SA"/>
      </w:rPr>
    </w:lvl>
    <w:lvl w:ilvl="2" w:tplc="5F56D03A">
      <w:numFmt w:val="bullet"/>
      <w:lvlText w:val="•"/>
      <w:lvlJc w:val="left"/>
      <w:pPr>
        <w:ind w:left="3308" w:hanging="839"/>
      </w:pPr>
      <w:rPr>
        <w:rFonts w:hint="default"/>
        <w:lang w:val="es-ES" w:eastAsia="en-US" w:bidi="ar-SA"/>
      </w:rPr>
    </w:lvl>
    <w:lvl w:ilvl="3" w:tplc="CB92498C">
      <w:numFmt w:val="bullet"/>
      <w:lvlText w:val="•"/>
      <w:lvlJc w:val="left"/>
      <w:pPr>
        <w:ind w:left="4182" w:hanging="839"/>
      </w:pPr>
      <w:rPr>
        <w:rFonts w:hint="default"/>
        <w:lang w:val="es-ES" w:eastAsia="en-US" w:bidi="ar-SA"/>
      </w:rPr>
    </w:lvl>
    <w:lvl w:ilvl="4" w:tplc="CFFC9FB0">
      <w:numFmt w:val="bullet"/>
      <w:lvlText w:val="•"/>
      <w:lvlJc w:val="left"/>
      <w:pPr>
        <w:ind w:left="5056" w:hanging="839"/>
      </w:pPr>
      <w:rPr>
        <w:rFonts w:hint="default"/>
        <w:lang w:val="es-ES" w:eastAsia="en-US" w:bidi="ar-SA"/>
      </w:rPr>
    </w:lvl>
    <w:lvl w:ilvl="5" w:tplc="9164144C">
      <w:numFmt w:val="bullet"/>
      <w:lvlText w:val="•"/>
      <w:lvlJc w:val="left"/>
      <w:pPr>
        <w:ind w:left="5931" w:hanging="839"/>
      </w:pPr>
      <w:rPr>
        <w:rFonts w:hint="default"/>
        <w:lang w:val="es-ES" w:eastAsia="en-US" w:bidi="ar-SA"/>
      </w:rPr>
    </w:lvl>
    <w:lvl w:ilvl="6" w:tplc="09648662">
      <w:numFmt w:val="bullet"/>
      <w:lvlText w:val="•"/>
      <w:lvlJc w:val="left"/>
      <w:pPr>
        <w:ind w:left="6805" w:hanging="839"/>
      </w:pPr>
      <w:rPr>
        <w:rFonts w:hint="default"/>
        <w:lang w:val="es-ES" w:eastAsia="en-US" w:bidi="ar-SA"/>
      </w:rPr>
    </w:lvl>
    <w:lvl w:ilvl="7" w:tplc="CC36AFA6">
      <w:numFmt w:val="bullet"/>
      <w:lvlText w:val="•"/>
      <w:lvlJc w:val="left"/>
      <w:pPr>
        <w:ind w:left="7679" w:hanging="839"/>
      </w:pPr>
      <w:rPr>
        <w:rFonts w:hint="default"/>
        <w:lang w:val="es-ES" w:eastAsia="en-US" w:bidi="ar-SA"/>
      </w:rPr>
    </w:lvl>
    <w:lvl w:ilvl="8" w:tplc="02D4BC2E">
      <w:numFmt w:val="bullet"/>
      <w:lvlText w:val="•"/>
      <w:lvlJc w:val="left"/>
      <w:pPr>
        <w:ind w:left="8553" w:hanging="839"/>
      </w:pPr>
      <w:rPr>
        <w:rFonts w:hint="default"/>
        <w:lang w:val="es-ES" w:eastAsia="en-US" w:bidi="ar-SA"/>
      </w:rPr>
    </w:lvl>
  </w:abstractNum>
  <w:abstractNum w:abstractNumId="4">
    <w:nsid w:val="49F32C30"/>
    <w:multiLevelType w:val="hybridMultilevel"/>
    <w:tmpl w:val="CA12B61E"/>
    <w:lvl w:ilvl="0" w:tplc="329CF60C">
      <w:numFmt w:val="bullet"/>
      <w:lvlText w:val=""/>
      <w:lvlJc w:val="left"/>
      <w:pPr>
        <w:ind w:left="1333" w:hanging="360"/>
      </w:pPr>
      <w:rPr>
        <w:rFonts w:ascii="Wingdings" w:eastAsia="Wingdings" w:hAnsi="Wingdings" w:cs="Wingdings" w:hint="default"/>
        <w:w w:val="100"/>
        <w:sz w:val="22"/>
        <w:szCs w:val="22"/>
        <w:lang w:val="es-ES" w:eastAsia="en-US" w:bidi="ar-SA"/>
      </w:rPr>
    </w:lvl>
    <w:lvl w:ilvl="1" w:tplc="B1AECDD4">
      <w:numFmt w:val="bullet"/>
      <w:lvlText w:val="•"/>
      <w:lvlJc w:val="left"/>
      <w:pPr>
        <w:ind w:left="2236" w:hanging="360"/>
      </w:pPr>
      <w:rPr>
        <w:rFonts w:hint="default"/>
        <w:lang w:val="es-ES" w:eastAsia="en-US" w:bidi="ar-SA"/>
      </w:rPr>
    </w:lvl>
    <w:lvl w:ilvl="2" w:tplc="C4126108">
      <w:numFmt w:val="bullet"/>
      <w:lvlText w:val="•"/>
      <w:lvlJc w:val="left"/>
      <w:pPr>
        <w:ind w:left="3132" w:hanging="360"/>
      </w:pPr>
      <w:rPr>
        <w:rFonts w:hint="default"/>
        <w:lang w:val="es-ES" w:eastAsia="en-US" w:bidi="ar-SA"/>
      </w:rPr>
    </w:lvl>
    <w:lvl w:ilvl="3" w:tplc="E83AA306">
      <w:numFmt w:val="bullet"/>
      <w:lvlText w:val="•"/>
      <w:lvlJc w:val="left"/>
      <w:pPr>
        <w:ind w:left="4028" w:hanging="360"/>
      </w:pPr>
      <w:rPr>
        <w:rFonts w:hint="default"/>
        <w:lang w:val="es-ES" w:eastAsia="en-US" w:bidi="ar-SA"/>
      </w:rPr>
    </w:lvl>
    <w:lvl w:ilvl="4" w:tplc="9422552C">
      <w:numFmt w:val="bullet"/>
      <w:lvlText w:val="•"/>
      <w:lvlJc w:val="left"/>
      <w:pPr>
        <w:ind w:left="4924" w:hanging="360"/>
      </w:pPr>
      <w:rPr>
        <w:rFonts w:hint="default"/>
        <w:lang w:val="es-ES" w:eastAsia="en-US" w:bidi="ar-SA"/>
      </w:rPr>
    </w:lvl>
    <w:lvl w:ilvl="5" w:tplc="DF042B84">
      <w:numFmt w:val="bullet"/>
      <w:lvlText w:val="•"/>
      <w:lvlJc w:val="left"/>
      <w:pPr>
        <w:ind w:left="5821" w:hanging="360"/>
      </w:pPr>
      <w:rPr>
        <w:rFonts w:hint="default"/>
        <w:lang w:val="es-ES" w:eastAsia="en-US" w:bidi="ar-SA"/>
      </w:rPr>
    </w:lvl>
    <w:lvl w:ilvl="6" w:tplc="BA3AE652">
      <w:numFmt w:val="bullet"/>
      <w:lvlText w:val="•"/>
      <w:lvlJc w:val="left"/>
      <w:pPr>
        <w:ind w:left="6717" w:hanging="360"/>
      </w:pPr>
      <w:rPr>
        <w:rFonts w:hint="default"/>
        <w:lang w:val="es-ES" w:eastAsia="en-US" w:bidi="ar-SA"/>
      </w:rPr>
    </w:lvl>
    <w:lvl w:ilvl="7" w:tplc="97481612">
      <w:numFmt w:val="bullet"/>
      <w:lvlText w:val="•"/>
      <w:lvlJc w:val="left"/>
      <w:pPr>
        <w:ind w:left="7613" w:hanging="360"/>
      </w:pPr>
      <w:rPr>
        <w:rFonts w:hint="default"/>
        <w:lang w:val="es-ES" w:eastAsia="en-US" w:bidi="ar-SA"/>
      </w:rPr>
    </w:lvl>
    <w:lvl w:ilvl="8" w:tplc="F4F0576C">
      <w:numFmt w:val="bullet"/>
      <w:lvlText w:val="•"/>
      <w:lvlJc w:val="left"/>
      <w:pPr>
        <w:ind w:left="8509" w:hanging="360"/>
      </w:pPr>
      <w:rPr>
        <w:rFonts w:hint="default"/>
        <w:lang w:val="es-ES" w:eastAsia="en-US" w:bidi="ar-SA"/>
      </w:rPr>
    </w:lvl>
  </w:abstractNum>
  <w:abstractNum w:abstractNumId="5">
    <w:nsid w:val="750E5AE5"/>
    <w:multiLevelType w:val="hybridMultilevel"/>
    <w:tmpl w:val="B9A477A6"/>
    <w:lvl w:ilvl="0" w:tplc="AD3208E4">
      <w:numFmt w:val="bullet"/>
      <w:lvlText w:val=""/>
      <w:lvlJc w:val="left"/>
      <w:pPr>
        <w:ind w:left="985" w:hanging="360"/>
      </w:pPr>
      <w:rPr>
        <w:rFonts w:ascii="Wingdings" w:eastAsia="Wingdings" w:hAnsi="Wingdings" w:cs="Wingdings" w:hint="default"/>
        <w:w w:val="100"/>
        <w:sz w:val="22"/>
        <w:szCs w:val="22"/>
        <w:lang w:val="es-ES" w:eastAsia="en-US" w:bidi="ar-SA"/>
      </w:rPr>
    </w:lvl>
    <w:lvl w:ilvl="1" w:tplc="77F2DDB2">
      <w:numFmt w:val="bullet"/>
      <w:lvlText w:val="•"/>
      <w:lvlJc w:val="left"/>
      <w:pPr>
        <w:ind w:left="1912" w:hanging="360"/>
      </w:pPr>
      <w:rPr>
        <w:rFonts w:hint="default"/>
        <w:lang w:val="es-ES" w:eastAsia="en-US" w:bidi="ar-SA"/>
      </w:rPr>
    </w:lvl>
    <w:lvl w:ilvl="2" w:tplc="716A5880">
      <w:numFmt w:val="bullet"/>
      <w:lvlText w:val="•"/>
      <w:lvlJc w:val="left"/>
      <w:pPr>
        <w:ind w:left="2844" w:hanging="360"/>
      </w:pPr>
      <w:rPr>
        <w:rFonts w:hint="default"/>
        <w:lang w:val="es-ES" w:eastAsia="en-US" w:bidi="ar-SA"/>
      </w:rPr>
    </w:lvl>
    <w:lvl w:ilvl="3" w:tplc="BA32894E">
      <w:numFmt w:val="bullet"/>
      <w:lvlText w:val="•"/>
      <w:lvlJc w:val="left"/>
      <w:pPr>
        <w:ind w:left="3776" w:hanging="360"/>
      </w:pPr>
      <w:rPr>
        <w:rFonts w:hint="default"/>
        <w:lang w:val="es-ES" w:eastAsia="en-US" w:bidi="ar-SA"/>
      </w:rPr>
    </w:lvl>
    <w:lvl w:ilvl="4" w:tplc="E940F542">
      <w:numFmt w:val="bullet"/>
      <w:lvlText w:val="•"/>
      <w:lvlJc w:val="left"/>
      <w:pPr>
        <w:ind w:left="4708" w:hanging="360"/>
      </w:pPr>
      <w:rPr>
        <w:rFonts w:hint="default"/>
        <w:lang w:val="es-ES" w:eastAsia="en-US" w:bidi="ar-SA"/>
      </w:rPr>
    </w:lvl>
    <w:lvl w:ilvl="5" w:tplc="8BB2C5A8">
      <w:numFmt w:val="bullet"/>
      <w:lvlText w:val="•"/>
      <w:lvlJc w:val="left"/>
      <w:pPr>
        <w:ind w:left="5641" w:hanging="360"/>
      </w:pPr>
      <w:rPr>
        <w:rFonts w:hint="default"/>
        <w:lang w:val="es-ES" w:eastAsia="en-US" w:bidi="ar-SA"/>
      </w:rPr>
    </w:lvl>
    <w:lvl w:ilvl="6" w:tplc="723613D0">
      <w:numFmt w:val="bullet"/>
      <w:lvlText w:val="•"/>
      <w:lvlJc w:val="left"/>
      <w:pPr>
        <w:ind w:left="6573" w:hanging="360"/>
      </w:pPr>
      <w:rPr>
        <w:rFonts w:hint="default"/>
        <w:lang w:val="es-ES" w:eastAsia="en-US" w:bidi="ar-SA"/>
      </w:rPr>
    </w:lvl>
    <w:lvl w:ilvl="7" w:tplc="997E20DA">
      <w:numFmt w:val="bullet"/>
      <w:lvlText w:val="•"/>
      <w:lvlJc w:val="left"/>
      <w:pPr>
        <w:ind w:left="7505" w:hanging="360"/>
      </w:pPr>
      <w:rPr>
        <w:rFonts w:hint="default"/>
        <w:lang w:val="es-ES" w:eastAsia="en-US" w:bidi="ar-SA"/>
      </w:rPr>
    </w:lvl>
    <w:lvl w:ilvl="8" w:tplc="930A817A">
      <w:numFmt w:val="bullet"/>
      <w:lvlText w:val="•"/>
      <w:lvlJc w:val="left"/>
      <w:pPr>
        <w:ind w:left="8437" w:hanging="360"/>
      </w:pPr>
      <w:rPr>
        <w:rFonts w:hint="default"/>
        <w:lang w:val="es-ES" w:eastAsia="en-US" w:bidi="ar-SA"/>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B3B24"/>
    <w:rsid w:val="000F4BE0"/>
    <w:rsid w:val="00161CDC"/>
    <w:rsid w:val="00325ED5"/>
    <w:rsid w:val="00463E7D"/>
    <w:rsid w:val="004C271D"/>
    <w:rsid w:val="005014FA"/>
    <w:rsid w:val="005B3B24"/>
    <w:rsid w:val="0067120E"/>
    <w:rsid w:val="006F06D3"/>
    <w:rsid w:val="00CC4E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491C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65"/>
      <w:outlineLvl w:val="0"/>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5" w:right="1475" w:hanging="360"/>
      <w:jc w:val="both"/>
    </w:pPr>
  </w:style>
  <w:style w:type="paragraph" w:customStyle="1" w:styleId="TableParagraph">
    <w:name w:val="Table Paragraph"/>
    <w:basedOn w:val="Normal"/>
    <w:uiPriority w:val="1"/>
    <w:qFormat/>
    <w:pPr>
      <w:spacing w:line="194"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caldiabogota.gov.co/sisjur/normas/Norma1.jsp?i=48244&amp;0" TargetMode="External"/><Relationship Id="rId12" Type="http://schemas.openxmlformats.org/officeDocument/2006/relationships/hyperlink" Target="http://www.secretariasenado.gov.co/senado/basedoc/ley_0100_1993.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25</Pages>
  <Words>10361</Words>
  <Characters>56991</Characters>
  <Application>Microsoft Macintosh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Usuario de Microsoft Office</cp:lastModifiedBy>
  <cp:revision>3</cp:revision>
  <dcterms:created xsi:type="dcterms:W3CDTF">2021-12-07T14:52:00Z</dcterms:created>
  <dcterms:modified xsi:type="dcterms:W3CDTF">2021-12-07T16:15:00Z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2016</vt:lpwstr>
  </property>
  <property fmtid="{D5CDD505-2E9C-101B-9397-08002B2CF9AE}" pid="4" name="LastSaved">
    <vt:filetime>2021-12-07T00:00:00Z</vt:filetime>
  </property>
</Properties>
</file>