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26F" w:rsidRPr="00057A98" w:rsidRDefault="00EF626F" w:rsidP="00EF626F">
      <w:pPr>
        <w:pStyle w:val="Textoindependiente"/>
        <w:jc w:val="both"/>
        <w:rPr>
          <w:rFonts w:ascii="Arial" w:hAnsi="Arial" w:cs="Arial"/>
          <w:b/>
          <w:sz w:val="22"/>
          <w:szCs w:val="22"/>
        </w:rPr>
      </w:pPr>
      <w:r w:rsidRPr="00057A98">
        <w:rPr>
          <w:rFonts w:ascii="Arial" w:hAnsi="Arial" w:cs="Arial"/>
          <w:b/>
          <w:sz w:val="22"/>
          <w:szCs w:val="22"/>
        </w:rPr>
        <w:t>PROCESO EJECUTIVO / Finalidad.</w:t>
      </w:r>
    </w:p>
    <w:p w:rsidR="00EF626F" w:rsidRPr="00057A98" w:rsidRDefault="00EF626F" w:rsidP="00EF626F">
      <w:pPr>
        <w:pStyle w:val="Textoindependiente"/>
        <w:jc w:val="both"/>
        <w:rPr>
          <w:rFonts w:ascii="Arial" w:hAnsi="Arial" w:cs="Arial"/>
          <w:b/>
          <w:sz w:val="22"/>
          <w:szCs w:val="22"/>
        </w:rPr>
      </w:pPr>
    </w:p>
    <w:p w:rsidR="00EF626F" w:rsidRPr="00057A98" w:rsidRDefault="00EF626F" w:rsidP="00EF626F">
      <w:pPr>
        <w:pStyle w:val="Textoindependiente"/>
        <w:jc w:val="both"/>
        <w:rPr>
          <w:rFonts w:ascii="Arial" w:hAnsi="Arial" w:cs="Arial"/>
          <w:sz w:val="22"/>
          <w:szCs w:val="22"/>
        </w:rPr>
      </w:pPr>
      <w:r w:rsidRPr="00057A98">
        <w:rPr>
          <w:rFonts w:ascii="Arial" w:hAnsi="Arial" w:cs="Arial"/>
          <w:sz w:val="22"/>
          <w:szCs w:val="22"/>
        </w:rPr>
        <w:t>El fin del proceso de ejecución es lograr por medios coercitivos el pago de una obligación insatisfecha contenida en un título ejecutivo.</w:t>
      </w:r>
      <w:r w:rsidRPr="00057A98">
        <w:rPr>
          <w:rFonts w:ascii="Arial" w:hAnsi="Arial" w:cs="Arial"/>
          <w:sz w:val="22"/>
          <w:szCs w:val="22"/>
        </w:rPr>
        <w:t xml:space="preserve"> </w:t>
      </w:r>
      <w:r w:rsidRPr="00057A98">
        <w:rPr>
          <w:rFonts w:ascii="Arial" w:hAnsi="Arial" w:cs="Arial"/>
          <w:sz w:val="22"/>
          <w:szCs w:val="22"/>
        </w:rPr>
        <w:t>De ahí que en el proceso ejecutivo no se discuta la existencia de la obligación, sino que su origen suponga que ese debate ha sido superado, habiéndose demostrado que se está frente a una obligación clara, expresa y exigible que debe hacerse efectiva.</w:t>
      </w:r>
      <w:r w:rsidRPr="00057A98">
        <w:rPr>
          <w:rFonts w:ascii="Arial" w:hAnsi="Arial" w:cs="Arial"/>
          <w:sz w:val="22"/>
          <w:szCs w:val="22"/>
        </w:rPr>
        <w:t xml:space="preserve"> </w:t>
      </w:r>
      <w:r w:rsidRPr="00057A98">
        <w:rPr>
          <w:rFonts w:ascii="Arial" w:hAnsi="Arial" w:cs="Arial"/>
          <w:sz w:val="22"/>
          <w:szCs w:val="22"/>
        </w:rPr>
        <w:t>El objeto del proceso ejecutivo es entonces lograr el cumplimiento de las obligaciones en los casos en los que, pese a la certeza y exigibilidad de las mismas, el obligado no se ha allanado a cumplirlas. Se trata de la satisfacción coercitiva de la prestación insatisfecha</w:t>
      </w:r>
      <w:r w:rsidRPr="00057A98">
        <w:rPr>
          <w:rFonts w:ascii="Arial" w:hAnsi="Arial" w:cs="Arial"/>
          <w:sz w:val="22"/>
          <w:szCs w:val="22"/>
        </w:rPr>
        <w:t>.</w:t>
      </w:r>
    </w:p>
    <w:p w:rsidR="00EF626F" w:rsidRPr="00057A98" w:rsidRDefault="00EF626F" w:rsidP="00EF626F">
      <w:pPr>
        <w:pStyle w:val="Textoindependiente"/>
        <w:jc w:val="both"/>
        <w:rPr>
          <w:rFonts w:ascii="Arial" w:hAnsi="Arial" w:cs="Arial"/>
          <w:sz w:val="22"/>
          <w:szCs w:val="22"/>
        </w:rPr>
      </w:pPr>
    </w:p>
    <w:p w:rsidR="00EF626F" w:rsidRPr="00057A98" w:rsidRDefault="00EF626F" w:rsidP="00EF626F">
      <w:pPr>
        <w:pStyle w:val="Textoindependiente"/>
        <w:jc w:val="both"/>
        <w:rPr>
          <w:rFonts w:ascii="Arial" w:hAnsi="Arial" w:cs="Arial"/>
          <w:b/>
          <w:sz w:val="22"/>
          <w:szCs w:val="22"/>
        </w:rPr>
      </w:pPr>
      <w:r w:rsidRPr="00057A98">
        <w:rPr>
          <w:rFonts w:ascii="Arial" w:hAnsi="Arial" w:cs="Arial"/>
          <w:b/>
          <w:sz w:val="22"/>
          <w:szCs w:val="22"/>
        </w:rPr>
        <w:t>TÍTUL</w:t>
      </w:r>
      <w:r w:rsidRPr="00057A98">
        <w:rPr>
          <w:rFonts w:ascii="Arial" w:hAnsi="Arial" w:cs="Arial"/>
          <w:b/>
          <w:sz w:val="22"/>
          <w:szCs w:val="22"/>
        </w:rPr>
        <w:t xml:space="preserve">O EJECUTIVO / </w:t>
      </w:r>
      <w:r w:rsidRPr="00057A98">
        <w:rPr>
          <w:rFonts w:ascii="Arial" w:hAnsi="Arial" w:cs="Arial"/>
          <w:b/>
          <w:sz w:val="22"/>
          <w:szCs w:val="22"/>
        </w:rPr>
        <w:t>Características de la obligación en él contenida</w:t>
      </w:r>
      <w:r w:rsidRPr="00057A98">
        <w:rPr>
          <w:rFonts w:ascii="Arial" w:hAnsi="Arial" w:cs="Arial"/>
          <w:b/>
          <w:sz w:val="22"/>
          <w:szCs w:val="22"/>
        </w:rPr>
        <w:t>.</w:t>
      </w:r>
    </w:p>
    <w:p w:rsidR="00EF626F" w:rsidRPr="00057A98" w:rsidRDefault="00EF626F" w:rsidP="00EF626F">
      <w:pPr>
        <w:pStyle w:val="Textoindependiente"/>
        <w:jc w:val="both"/>
        <w:rPr>
          <w:rFonts w:ascii="Arial" w:hAnsi="Arial" w:cs="Arial"/>
          <w:sz w:val="22"/>
          <w:szCs w:val="22"/>
        </w:rPr>
      </w:pPr>
    </w:p>
    <w:p w:rsidR="00EF626F" w:rsidRPr="00057A98" w:rsidRDefault="00EF626F" w:rsidP="00EF626F">
      <w:pPr>
        <w:pStyle w:val="Textoindependiente"/>
        <w:jc w:val="both"/>
        <w:rPr>
          <w:rFonts w:ascii="Arial" w:hAnsi="Arial" w:cs="Arial"/>
          <w:sz w:val="22"/>
          <w:szCs w:val="22"/>
        </w:rPr>
      </w:pPr>
      <w:r w:rsidRPr="00057A98">
        <w:rPr>
          <w:rFonts w:ascii="Arial" w:hAnsi="Arial" w:cs="Arial"/>
          <w:sz w:val="22"/>
          <w:szCs w:val="22"/>
        </w:rPr>
        <w:t>Se trata entonces de que el título establezca que el obligado debe cumplir a favor de su acreedor una conducta de hacer, de dar, o de no hacer, conducta que debe ser clara, expresa y exigible. De acuerdo con la jurisprudencia constitucional “[e]s clara la obligación que no da lugar a equívocos, en otras palabras, en la que están identificados el deudor, el acreedor, la naturaleza de la obligación y los factores que la determinan. Es expresa cuando de la redacción misma del documento, aparece nítida y manifiesta la obligación. Es exigible si su</w:t>
      </w:r>
      <w:r w:rsidRPr="00057A98">
        <w:rPr>
          <w:rFonts w:ascii="Arial" w:hAnsi="Arial" w:cs="Arial"/>
          <w:sz w:val="22"/>
          <w:szCs w:val="22"/>
        </w:rPr>
        <w:t xml:space="preserve"> </w:t>
      </w:r>
      <w:r w:rsidRPr="00057A98">
        <w:rPr>
          <w:rFonts w:ascii="Arial" w:hAnsi="Arial" w:cs="Arial"/>
          <w:sz w:val="22"/>
          <w:szCs w:val="22"/>
        </w:rPr>
        <w:t>cumplimiento no está sujeto a un plazo o a una condición, dicho de otro modo, si se trata de una obligación pura y simple ya declarada”</w:t>
      </w:r>
      <w:r w:rsidR="009B4A12" w:rsidRPr="00057A98">
        <w:rPr>
          <w:rFonts w:ascii="Arial" w:hAnsi="Arial" w:cs="Arial"/>
          <w:sz w:val="22"/>
          <w:szCs w:val="22"/>
        </w:rPr>
        <w:t>.</w:t>
      </w:r>
    </w:p>
    <w:p w:rsidR="009B4A12" w:rsidRPr="00057A98" w:rsidRDefault="009B4A12" w:rsidP="00EF626F">
      <w:pPr>
        <w:pStyle w:val="Textoindependiente"/>
        <w:jc w:val="both"/>
        <w:rPr>
          <w:rFonts w:ascii="Arial" w:hAnsi="Arial" w:cs="Arial"/>
          <w:sz w:val="22"/>
          <w:szCs w:val="22"/>
        </w:rPr>
      </w:pPr>
    </w:p>
    <w:p w:rsidR="009B4A12" w:rsidRPr="00057A98" w:rsidRDefault="009B4A12" w:rsidP="00EF626F">
      <w:pPr>
        <w:pStyle w:val="Textoindependiente"/>
        <w:jc w:val="both"/>
        <w:rPr>
          <w:rFonts w:ascii="Arial" w:hAnsi="Arial" w:cs="Arial"/>
          <w:sz w:val="22"/>
          <w:szCs w:val="22"/>
        </w:rPr>
      </w:pPr>
      <w:r w:rsidRPr="00057A98">
        <w:rPr>
          <w:rFonts w:ascii="Arial" w:hAnsi="Arial" w:cs="Arial"/>
          <w:b/>
          <w:sz w:val="22"/>
          <w:szCs w:val="22"/>
        </w:rPr>
        <w:t>MANDAMIENT</w:t>
      </w:r>
      <w:r w:rsidRPr="00057A98">
        <w:rPr>
          <w:rFonts w:ascii="Arial" w:hAnsi="Arial" w:cs="Arial"/>
          <w:b/>
          <w:sz w:val="22"/>
          <w:szCs w:val="22"/>
        </w:rPr>
        <w:t>O EJECUTIVO /</w:t>
      </w:r>
      <w:r w:rsidRPr="00057A98">
        <w:rPr>
          <w:rFonts w:ascii="Arial" w:hAnsi="Arial" w:cs="Arial"/>
          <w:b/>
          <w:sz w:val="22"/>
          <w:szCs w:val="22"/>
        </w:rPr>
        <w:t xml:space="preserve"> No puede proferirse con objeto distinto al pretendido en la demanda.</w:t>
      </w:r>
    </w:p>
    <w:p w:rsidR="009B4A12" w:rsidRPr="00057A98" w:rsidRDefault="009B4A12" w:rsidP="00EF626F">
      <w:pPr>
        <w:pStyle w:val="Textoindependiente"/>
        <w:jc w:val="both"/>
        <w:rPr>
          <w:rFonts w:ascii="Arial" w:hAnsi="Arial" w:cs="Arial"/>
          <w:sz w:val="22"/>
          <w:szCs w:val="22"/>
        </w:rPr>
      </w:pPr>
    </w:p>
    <w:p w:rsidR="009B4A12" w:rsidRPr="00057A98" w:rsidRDefault="009B4A12" w:rsidP="009B4A12">
      <w:pPr>
        <w:pStyle w:val="Textoindependiente"/>
        <w:jc w:val="both"/>
        <w:rPr>
          <w:rFonts w:ascii="Arial" w:hAnsi="Arial" w:cs="Arial"/>
          <w:sz w:val="22"/>
          <w:szCs w:val="22"/>
        </w:rPr>
      </w:pPr>
      <w:r w:rsidRPr="00057A98">
        <w:rPr>
          <w:rFonts w:ascii="Arial" w:hAnsi="Arial" w:cs="Arial"/>
          <w:sz w:val="22"/>
          <w:szCs w:val="22"/>
        </w:rPr>
        <w:t>H</w:t>
      </w:r>
      <w:r w:rsidRPr="00057A98">
        <w:rPr>
          <w:rFonts w:ascii="Arial" w:hAnsi="Arial" w:cs="Arial"/>
          <w:sz w:val="22"/>
          <w:szCs w:val="22"/>
        </w:rPr>
        <w:t>a de señalarse que la demanda ejecutiva, está encaminada al pago de los salarios y prestaciones ordenados en las sentencias de primera y segunda instancia proferidas dentro del proceso de nulidad y restablecimiento del derecho radicado No. 2007-0027, es decir, que los aspectos relacionados con el reintegro de la señora Erika Jazmín Camacho Reyes al cargo de odontólogo código 214 a la ESE Hospital San Francisco de Villa de Leyva, se encuentran excluidos del presente proceso ejecutivo, por cuanto no constituyó desde la presentación de la demanda, una de sus pretensiones; tanto así, que no se incluyó en la solicitud de cumplimiento de fallo presentada a la entidad demandada.</w:t>
      </w:r>
      <w:r w:rsidRPr="00057A98">
        <w:rPr>
          <w:rFonts w:ascii="Arial" w:hAnsi="Arial" w:cs="Arial"/>
          <w:sz w:val="22"/>
          <w:szCs w:val="22"/>
        </w:rPr>
        <w:t xml:space="preserve"> </w:t>
      </w:r>
      <w:r w:rsidRPr="00057A98">
        <w:rPr>
          <w:rFonts w:ascii="Arial" w:hAnsi="Arial" w:cs="Arial"/>
          <w:sz w:val="22"/>
          <w:szCs w:val="22"/>
        </w:rPr>
        <w:t>Así las cosas, no es procedente que el mandamiento ejecutivo se profiera con objeto distinto del pretendido en la demanda (</w:t>
      </w:r>
      <w:r w:rsidRPr="00057A98">
        <w:rPr>
          <w:rFonts w:ascii="Arial" w:hAnsi="Arial" w:cs="Arial"/>
          <w:i/>
          <w:sz w:val="22"/>
          <w:szCs w:val="22"/>
        </w:rPr>
        <w:t xml:space="preserve">extra </w:t>
      </w:r>
      <w:proofErr w:type="spellStart"/>
      <w:r w:rsidRPr="00057A98">
        <w:rPr>
          <w:rFonts w:ascii="Arial" w:hAnsi="Arial" w:cs="Arial"/>
          <w:i/>
          <w:sz w:val="22"/>
          <w:szCs w:val="22"/>
        </w:rPr>
        <w:t>petita</w:t>
      </w:r>
      <w:proofErr w:type="spellEnd"/>
      <w:r w:rsidRPr="00057A98">
        <w:rPr>
          <w:rFonts w:ascii="Arial" w:hAnsi="Arial" w:cs="Arial"/>
          <w:sz w:val="22"/>
          <w:szCs w:val="22"/>
        </w:rPr>
        <w:t>), ni por causa diferente a la invocada en ésta, pues ello sería como vulnerar el principio de congruencia</w:t>
      </w:r>
      <w:r w:rsidRPr="00057A98">
        <w:rPr>
          <w:rFonts w:ascii="Arial" w:hAnsi="Arial" w:cs="Arial"/>
          <w:sz w:val="22"/>
          <w:szCs w:val="22"/>
        </w:rPr>
        <w:t>.</w:t>
      </w:r>
    </w:p>
    <w:p w:rsidR="009B4A12" w:rsidRPr="00057A98" w:rsidRDefault="009B4A12" w:rsidP="009B4A12">
      <w:pPr>
        <w:pStyle w:val="Textoindependiente"/>
        <w:jc w:val="both"/>
        <w:rPr>
          <w:rFonts w:ascii="Arial" w:hAnsi="Arial" w:cs="Arial"/>
          <w:sz w:val="22"/>
          <w:szCs w:val="22"/>
        </w:rPr>
      </w:pPr>
    </w:p>
    <w:p w:rsidR="009B4A12" w:rsidRPr="00057A98" w:rsidRDefault="009B4A12" w:rsidP="009B4A12">
      <w:pPr>
        <w:pStyle w:val="Textoindependiente"/>
        <w:jc w:val="both"/>
        <w:rPr>
          <w:rFonts w:ascii="Arial" w:hAnsi="Arial" w:cs="Arial"/>
          <w:sz w:val="22"/>
          <w:szCs w:val="22"/>
        </w:rPr>
      </w:pPr>
      <w:r w:rsidRPr="00057A98">
        <w:rPr>
          <w:rFonts w:ascii="Arial" w:hAnsi="Arial" w:cs="Arial"/>
          <w:b/>
          <w:sz w:val="22"/>
          <w:szCs w:val="22"/>
        </w:rPr>
        <w:t>MANDAMIENTO EJECUTIVO /</w:t>
      </w:r>
      <w:r w:rsidRPr="00057A98">
        <w:rPr>
          <w:rFonts w:ascii="Arial" w:hAnsi="Arial" w:cs="Arial"/>
          <w:b/>
          <w:sz w:val="22"/>
          <w:szCs w:val="22"/>
        </w:rPr>
        <w:t xml:space="preserve"> Obligación sujeta a condición / Pago puede ordenarse solo hasta cuando era </w:t>
      </w:r>
      <w:r w:rsidR="00057A98" w:rsidRPr="00057A98">
        <w:rPr>
          <w:rFonts w:ascii="Arial" w:hAnsi="Arial" w:cs="Arial"/>
          <w:b/>
          <w:sz w:val="22"/>
          <w:szCs w:val="22"/>
        </w:rPr>
        <w:t>posible el reintegro.</w:t>
      </w:r>
    </w:p>
    <w:p w:rsidR="009B4A12" w:rsidRPr="00057A98" w:rsidRDefault="009B4A12" w:rsidP="009B4A12">
      <w:pPr>
        <w:pStyle w:val="Textoindependiente"/>
        <w:jc w:val="both"/>
        <w:rPr>
          <w:rFonts w:ascii="Arial" w:hAnsi="Arial" w:cs="Arial"/>
          <w:sz w:val="22"/>
          <w:szCs w:val="22"/>
        </w:rPr>
      </w:pPr>
    </w:p>
    <w:p w:rsidR="009B4A12" w:rsidRPr="00057A98" w:rsidRDefault="009B4A12" w:rsidP="009B4A12">
      <w:pPr>
        <w:pStyle w:val="Textoindependiente"/>
        <w:jc w:val="both"/>
        <w:rPr>
          <w:rFonts w:ascii="Arial" w:hAnsi="Arial" w:cs="Arial"/>
          <w:sz w:val="22"/>
          <w:szCs w:val="22"/>
        </w:rPr>
      </w:pPr>
      <w:r w:rsidRPr="00057A98">
        <w:rPr>
          <w:rFonts w:ascii="Arial" w:hAnsi="Arial" w:cs="Arial"/>
          <w:sz w:val="22"/>
          <w:szCs w:val="22"/>
        </w:rPr>
        <w:t>C</w:t>
      </w:r>
      <w:r w:rsidRPr="00057A98">
        <w:rPr>
          <w:rFonts w:ascii="Arial" w:hAnsi="Arial" w:cs="Arial"/>
          <w:sz w:val="22"/>
          <w:szCs w:val="22"/>
        </w:rPr>
        <w:t>uando hay una obligación sometida a una condición suspensiva, ella existe y es válida desde el momento en que se constituye; pero su obligatoriedad se encuentra sujeta al cumplimiento o incumplimiento definitivo de la circunstancia de que depende; por lo tanto, al no haber sido provisto por concurso de méritos entre el 13 de octubre de 2006 y el 9 de noviembre de 2009, fecha de supresión del empleo, la demandante hubiera podido ser reintegrada al cargo, pero como se suprimió, o sea, que dejó de existir, solo tiene derecho a las sumas ordenadas por la juez de instancia en el mandamiento ejecutivo recurrido, es decir hasta que se suprimió el cargo.</w:t>
      </w:r>
      <w:r w:rsidRPr="00057A98">
        <w:rPr>
          <w:rFonts w:ascii="Arial" w:hAnsi="Arial" w:cs="Arial"/>
          <w:sz w:val="22"/>
          <w:szCs w:val="22"/>
        </w:rPr>
        <w:t xml:space="preserve"> </w:t>
      </w:r>
      <w:r w:rsidRPr="00057A98">
        <w:rPr>
          <w:rFonts w:ascii="Arial" w:hAnsi="Arial" w:cs="Arial"/>
          <w:sz w:val="22"/>
          <w:szCs w:val="22"/>
        </w:rPr>
        <w:t>Cabe resaltar que el derecho reconocido a la demandante, según se indicó en la sentencia base de ejecución, no podía ir más allá de la fecha en que se designara por concurso a otro funcionario, pues no tendría ningún fundamento que se decretara el reintegro de la demandante a su cargo de carrera, sin condición alguna, cuando lo ocupaba en provisionalidad, y desplazaría, por ende, al funcionario que concursó para acceder a él por méritos. Igualmente, no tiene asidero alguno, decretar el pago de las sumas dejadas de percibir hasta la fecha de ejecutoria de la sentencia, pues ello sería reconocer un daño que no fue infringido por la administración, habida cuenta que la demandante, se repite, solo tenía derecho a reclamar la condena hasta la fecha en que fuera posible su reintegro.</w:t>
      </w:r>
      <w:r w:rsidRPr="00057A98">
        <w:rPr>
          <w:rFonts w:ascii="Arial" w:hAnsi="Arial" w:cs="Arial"/>
          <w:sz w:val="22"/>
          <w:szCs w:val="22"/>
        </w:rPr>
        <w:t xml:space="preserve"> </w:t>
      </w:r>
      <w:r w:rsidRPr="00057A98">
        <w:rPr>
          <w:rFonts w:ascii="Arial" w:hAnsi="Arial" w:cs="Arial"/>
          <w:sz w:val="22"/>
          <w:szCs w:val="22"/>
        </w:rPr>
        <w:t>Así que la accionante, por haberse suprimido el cargo que ella ocupaba cuando fue retirada, no puede reclamar el pago de sumas dejadas de percibir hasta la ejecutoria de la sentencia, pues el fallo ejecutado, ordena dicho pago solo en caso de que el cargo no haya sido provisto como consecuencia de concurso de méritos. Por consiguiente, la Sala estima que el pago de la condena debe hacerse hasta la fecha en que se encuentre su justificación, es decir, hasta cuando la demandante hubiera podido ser reintegrada al cargo (9 de noviembre de 2009) y no con ello se considera que se introduzcan modificaciones arbitrarias o caprichosas al título ejecutivo, menos si son medidas tendientes a preservar un orden justo, así como el mandato de primacía del orden constitucional como máximo postulado.</w:t>
      </w:r>
      <w:r w:rsidR="00057A98">
        <w:rPr>
          <w:rFonts w:ascii="Arial" w:hAnsi="Arial" w:cs="Arial"/>
          <w:sz w:val="22"/>
          <w:szCs w:val="22"/>
        </w:rPr>
        <w:t xml:space="preserve"> (…) </w:t>
      </w:r>
      <w:r w:rsidR="00057A98" w:rsidRPr="00057A98">
        <w:rPr>
          <w:rFonts w:ascii="Arial" w:hAnsi="Arial" w:cs="Arial"/>
          <w:sz w:val="22"/>
          <w:szCs w:val="22"/>
        </w:rPr>
        <w:t xml:space="preserve">Es importante mencionar que tal y como lo sostuvo la a quo, el Tribunal Supremo de esta jurisdicción, en diferentes providencias, </w:t>
      </w:r>
      <w:r w:rsidR="00057A98">
        <w:rPr>
          <w:rFonts w:ascii="Arial" w:hAnsi="Arial" w:cs="Arial"/>
          <w:sz w:val="22"/>
          <w:szCs w:val="22"/>
        </w:rPr>
        <w:t xml:space="preserve">(…) </w:t>
      </w:r>
      <w:r w:rsidR="00057A98" w:rsidRPr="00057A98">
        <w:rPr>
          <w:rFonts w:ascii="Arial" w:hAnsi="Arial" w:cs="Arial"/>
          <w:sz w:val="22"/>
          <w:szCs w:val="22"/>
        </w:rPr>
        <w:t xml:space="preserve">el pago de acreencias laborales, solo puede operar por el tiempo en que legalmente </w:t>
      </w:r>
      <w:bookmarkStart w:id="0" w:name="_GoBack"/>
      <w:bookmarkEnd w:id="0"/>
      <w:r w:rsidR="00057A98" w:rsidRPr="00057A98">
        <w:rPr>
          <w:rFonts w:ascii="Arial" w:hAnsi="Arial" w:cs="Arial"/>
          <w:sz w:val="22"/>
          <w:szCs w:val="22"/>
        </w:rPr>
        <w:t>hubiera permanecido el servidor público en el cargo, teniendo en cuenta las situaciones laborales específicas como la supresión posterior del empleo.</w:t>
      </w:r>
    </w:p>
    <w:p w:rsidR="00EF626F" w:rsidRPr="00057A98" w:rsidRDefault="00EF626F" w:rsidP="00EF626F">
      <w:pPr>
        <w:pStyle w:val="Textoindependiente"/>
        <w:jc w:val="both"/>
        <w:rPr>
          <w:rFonts w:ascii="Arial" w:hAnsi="Arial" w:cs="Arial"/>
          <w:b/>
          <w:sz w:val="22"/>
          <w:szCs w:val="22"/>
        </w:rPr>
      </w:pPr>
    </w:p>
    <w:p w:rsidR="00057A98" w:rsidRPr="00057A98" w:rsidRDefault="00057A98" w:rsidP="00057A98">
      <w:pPr>
        <w:pStyle w:val="Textoindependiente"/>
        <w:spacing w:before="10"/>
        <w:jc w:val="both"/>
        <w:rPr>
          <w:rFonts w:ascii="Arial" w:hAnsi="Arial" w:cs="Arial"/>
          <w:sz w:val="22"/>
          <w:szCs w:val="22"/>
        </w:rPr>
      </w:pPr>
      <w:r w:rsidRPr="00057A98">
        <w:rPr>
          <w:rFonts w:ascii="Arial" w:hAnsi="Arial" w:cs="Arial"/>
          <w:b/>
          <w:sz w:val="22"/>
          <w:szCs w:val="22"/>
        </w:rPr>
        <w:t>NOTA DE RELATORÍA:</w:t>
      </w:r>
      <w:r w:rsidRPr="00057A98">
        <w:rPr>
          <w:rFonts w:ascii="Arial" w:hAnsi="Arial" w:cs="Arial"/>
          <w:sz w:val="22"/>
          <w:szCs w:val="22"/>
        </w:rPr>
        <w:t xml:space="preserve"> El documento que se presenta al público ha sido modificado para incluir los anteriores descriptores de la providencia, más no para modificar su </w:t>
      </w:r>
      <w:r w:rsidRPr="00057A98">
        <w:rPr>
          <w:rFonts w:ascii="Arial" w:hAnsi="Arial" w:cs="Arial"/>
          <w:sz w:val="22"/>
          <w:szCs w:val="22"/>
        </w:rPr>
        <w:lastRenderedPageBreak/>
        <w:t>contenido. Por lo anterior, el código de seguridad del mismo no corresponde al de la providencia original. Para validar la integridad del documento los interesados pueden consultarlo a través de la plataforma SAMAI.</w:t>
      </w:r>
    </w:p>
    <w:p w:rsidR="00057A98" w:rsidRDefault="00057A98" w:rsidP="00EF626F">
      <w:pPr>
        <w:pStyle w:val="Textoindependiente"/>
        <w:jc w:val="both"/>
        <w:rPr>
          <w:rFonts w:ascii="Arial" w:hAnsi="Arial" w:cs="Arial"/>
          <w:b/>
        </w:rPr>
      </w:pPr>
    </w:p>
    <w:p w:rsidR="00EF626F" w:rsidRPr="00EF626F" w:rsidRDefault="00EF626F" w:rsidP="00EF626F">
      <w:pPr>
        <w:pStyle w:val="Textoindependiente"/>
        <w:jc w:val="both"/>
        <w:rPr>
          <w:rFonts w:ascii="Arial" w:hAnsi="Arial" w:cs="Arial"/>
          <w:b/>
        </w:rPr>
      </w:pPr>
    </w:p>
    <w:p w:rsidR="004B4FFC" w:rsidRDefault="00072F89">
      <w:pPr>
        <w:pStyle w:val="Textoindependiente"/>
        <w:ind w:left="3773"/>
        <w:rPr>
          <w:rFonts w:ascii="Times New Roman"/>
          <w:sz w:val="20"/>
        </w:rPr>
      </w:pPr>
      <w:r>
        <w:rPr>
          <w:rFonts w:ascii="Times New Roman"/>
          <w:noProof/>
          <w:sz w:val="20"/>
        </w:rPr>
        <w:drawing>
          <wp:inline distT="0" distB="0" distL="0" distR="0">
            <wp:extent cx="711365"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1365" cy="790194"/>
                    </a:xfrm>
                    <a:prstGeom prst="rect">
                      <a:avLst/>
                    </a:prstGeom>
                  </pic:spPr>
                </pic:pic>
              </a:graphicData>
            </a:graphic>
          </wp:inline>
        </w:drawing>
      </w:r>
    </w:p>
    <w:p w:rsidR="004B4FFC" w:rsidRDefault="00072F89">
      <w:pPr>
        <w:spacing w:before="91" w:line="244" w:lineRule="auto"/>
        <w:ind w:left="1666" w:right="1670"/>
        <w:jc w:val="center"/>
        <w:rPr>
          <w:rFonts w:ascii="Cambria" w:hAnsi="Cambria"/>
          <w:b/>
          <w:i/>
          <w:sz w:val="24"/>
        </w:rPr>
      </w:pPr>
      <w:r>
        <w:rPr>
          <w:rFonts w:ascii="Cambria" w:hAnsi="Cambria"/>
          <w:b/>
          <w:i/>
          <w:w w:val="125"/>
          <w:sz w:val="24"/>
        </w:rPr>
        <w:t>TRIBUNAL</w:t>
      </w:r>
      <w:r>
        <w:rPr>
          <w:rFonts w:ascii="Cambria" w:hAnsi="Cambria"/>
          <w:b/>
          <w:i/>
          <w:spacing w:val="-11"/>
          <w:w w:val="125"/>
          <w:sz w:val="24"/>
        </w:rPr>
        <w:t xml:space="preserve"> </w:t>
      </w:r>
      <w:r>
        <w:rPr>
          <w:rFonts w:ascii="Cambria" w:hAnsi="Cambria"/>
          <w:b/>
          <w:i/>
          <w:w w:val="125"/>
          <w:sz w:val="24"/>
        </w:rPr>
        <w:t>ADMINISTRATIVO</w:t>
      </w:r>
      <w:r>
        <w:rPr>
          <w:rFonts w:ascii="Cambria" w:hAnsi="Cambria"/>
          <w:b/>
          <w:i/>
          <w:spacing w:val="-9"/>
          <w:w w:val="125"/>
          <w:sz w:val="24"/>
        </w:rPr>
        <w:t xml:space="preserve"> </w:t>
      </w:r>
      <w:r>
        <w:rPr>
          <w:rFonts w:ascii="Cambria" w:hAnsi="Cambria"/>
          <w:b/>
          <w:i/>
          <w:w w:val="125"/>
          <w:sz w:val="24"/>
        </w:rPr>
        <w:t>DE</w:t>
      </w:r>
      <w:r>
        <w:rPr>
          <w:rFonts w:ascii="Cambria" w:hAnsi="Cambria"/>
          <w:b/>
          <w:i/>
          <w:spacing w:val="-8"/>
          <w:w w:val="125"/>
          <w:sz w:val="24"/>
        </w:rPr>
        <w:t xml:space="preserve"> </w:t>
      </w:r>
      <w:r>
        <w:rPr>
          <w:rFonts w:ascii="Cambria" w:hAnsi="Cambria"/>
          <w:b/>
          <w:i/>
          <w:w w:val="125"/>
          <w:sz w:val="24"/>
        </w:rPr>
        <w:t>BOYACÁ</w:t>
      </w:r>
      <w:r>
        <w:rPr>
          <w:rFonts w:ascii="Cambria" w:hAnsi="Cambria"/>
          <w:b/>
          <w:i/>
          <w:spacing w:val="-63"/>
          <w:w w:val="125"/>
          <w:sz w:val="24"/>
        </w:rPr>
        <w:t xml:space="preserve"> </w:t>
      </w:r>
      <w:r>
        <w:rPr>
          <w:rFonts w:ascii="Cambria" w:hAnsi="Cambria"/>
          <w:b/>
          <w:i/>
          <w:w w:val="125"/>
          <w:sz w:val="24"/>
        </w:rPr>
        <w:t>SALA</w:t>
      </w:r>
      <w:r>
        <w:rPr>
          <w:rFonts w:ascii="Cambria" w:hAnsi="Cambria"/>
          <w:b/>
          <w:i/>
          <w:spacing w:val="1"/>
          <w:w w:val="125"/>
          <w:sz w:val="24"/>
        </w:rPr>
        <w:t xml:space="preserve"> </w:t>
      </w:r>
      <w:r>
        <w:rPr>
          <w:rFonts w:ascii="Cambria" w:hAnsi="Cambria"/>
          <w:b/>
          <w:i/>
          <w:w w:val="125"/>
          <w:sz w:val="24"/>
        </w:rPr>
        <w:t>DE</w:t>
      </w:r>
      <w:r>
        <w:rPr>
          <w:rFonts w:ascii="Cambria" w:hAnsi="Cambria"/>
          <w:b/>
          <w:i/>
          <w:spacing w:val="4"/>
          <w:w w:val="125"/>
          <w:sz w:val="24"/>
        </w:rPr>
        <w:t xml:space="preserve"> </w:t>
      </w:r>
      <w:r>
        <w:rPr>
          <w:rFonts w:ascii="Cambria" w:hAnsi="Cambria"/>
          <w:b/>
          <w:i/>
          <w:w w:val="125"/>
          <w:sz w:val="24"/>
        </w:rPr>
        <w:t>DECISIÓN</w:t>
      </w:r>
      <w:r>
        <w:rPr>
          <w:rFonts w:ascii="Cambria" w:hAnsi="Cambria"/>
          <w:b/>
          <w:i/>
          <w:spacing w:val="3"/>
          <w:w w:val="125"/>
          <w:sz w:val="24"/>
        </w:rPr>
        <w:t xml:space="preserve"> </w:t>
      </w:r>
      <w:r>
        <w:rPr>
          <w:rFonts w:ascii="Cambria" w:hAnsi="Cambria"/>
          <w:b/>
          <w:i/>
          <w:w w:val="125"/>
          <w:sz w:val="24"/>
        </w:rPr>
        <w:t>No.</w:t>
      </w:r>
      <w:r>
        <w:rPr>
          <w:rFonts w:ascii="Cambria" w:hAnsi="Cambria"/>
          <w:b/>
          <w:i/>
          <w:spacing w:val="6"/>
          <w:w w:val="125"/>
          <w:sz w:val="24"/>
        </w:rPr>
        <w:t xml:space="preserve"> </w:t>
      </w:r>
      <w:r>
        <w:rPr>
          <w:rFonts w:ascii="Cambria" w:hAnsi="Cambria"/>
          <w:b/>
          <w:i/>
          <w:w w:val="125"/>
          <w:sz w:val="24"/>
        </w:rPr>
        <w:t>4</w:t>
      </w:r>
    </w:p>
    <w:p w:rsidR="004B4FFC" w:rsidRDefault="00072F89">
      <w:pPr>
        <w:spacing w:before="2"/>
        <w:ind w:left="419" w:right="406"/>
        <w:jc w:val="center"/>
        <w:rPr>
          <w:rFonts w:ascii="Cambria" w:hAnsi="Cambria"/>
          <w:b/>
          <w:i/>
          <w:sz w:val="24"/>
        </w:rPr>
      </w:pPr>
      <w:r>
        <w:rPr>
          <w:rFonts w:ascii="Cambria" w:hAnsi="Cambria"/>
          <w:b/>
          <w:i/>
          <w:spacing w:val="-11"/>
          <w:w w:val="125"/>
          <w:sz w:val="24"/>
        </w:rPr>
        <w:t>MAGISTRADO</w:t>
      </w:r>
      <w:r>
        <w:rPr>
          <w:rFonts w:ascii="Cambria" w:hAnsi="Cambria"/>
          <w:b/>
          <w:i/>
          <w:spacing w:val="-21"/>
          <w:w w:val="125"/>
          <w:sz w:val="24"/>
        </w:rPr>
        <w:t xml:space="preserve"> </w:t>
      </w:r>
      <w:r>
        <w:rPr>
          <w:rFonts w:ascii="Cambria" w:hAnsi="Cambria"/>
          <w:b/>
          <w:i/>
          <w:spacing w:val="-11"/>
          <w:w w:val="125"/>
          <w:sz w:val="24"/>
        </w:rPr>
        <w:t>PONENTE:</w:t>
      </w:r>
      <w:r>
        <w:rPr>
          <w:rFonts w:ascii="Cambria" w:hAnsi="Cambria"/>
          <w:b/>
          <w:i/>
          <w:spacing w:val="-20"/>
          <w:w w:val="125"/>
          <w:sz w:val="24"/>
        </w:rPr>
        <w:t xml:space="preserve"> </w:t>
      </w:r>
      <w:r>
        <w:rPr>
          <w:rFonts w:ascii="Cambria" w:hAnsi="Cambria"/>
          <w:b/>
          <w:i/>
          <w:spacing w:val="-11"/>
          <w:w w:val="125"/>
          <w:sz w:val="24"/>
        </w:rPr>
        <w:t>DAYÁN</w:t>
      </w:r>
      <w:r>
        <w:rPr>
          <w:rFonts w:ascii="Cambria" w:hAnsi="Cambria"/>
          <w:b/>
          <w:i/>
          <w:spacing w:val="-20"/>
          <w:w w:val="125"/>
          <w:sz w:val="24"/>
        </w:rPr>
        <w:t xml:space="preserve"> </w:t>
      </w:r>
      <w:r>
        <w:rPr>
          <w:rFonts w:ascii="Cambria" w:hAnsi="Cambria"/>
          <w:b/>
          <w:i/>
          <w:spacing w:val="-11"/>
          <w:w w:val="125"/>
          <w:sz w:val="24"/>
        </w:rPr>
        <w:t>ALBERTO</w:t>
      </w:r>
      <w:r>
        <w:rPr>
          <w:rFonts w:ascii="Cambria" w:hAnsi="Cambria"/>
          <w:b/>
          <w:i/>
          <w:spacing w:val="-21"/>
          <w:w w:val="125"/>
          <w:sz w:val="24"/>
        </w:rPr>
        <w:t xml:space="preserve"> </w:t>
      </w:r>
      <w:r>
        <w:rPr>
          <w:rFonts w:ascii="Cambria" w:hAnsi="Cambria"/>
          <w:b/>
          <w:i/>
          <w:spacing w:val="-10"/>
          <w:w w:val="125"/>
          <w:sz w:val="24"/>
        </w:rPr>
        <w:t>BLANCO</w:t>
      </w:r>
      <w:r>
        <w:rPr>
          <w:rFonts w:ascii="Cambria" w:hAnsi="Cambria"/>
          <w:b/>
          <w:i/>
          <w:spacing w:val="-20"/>
          <w:w w:val="125"/>
          <w:sz w:val="24"/>
        </w:rPr>
        <w:t xml:space="preserve"> </w:t>
      </w:r>
      <w:r>
        <w:rPr>
          <w:rFonts w:ascii="Cambria" w:hAnsi="Cambria"/>
          <w:b/>
          <w:i/>
          <w:spacing w:val="-10"/>
          <w:w w:val="125"/>
          <w:sz w:val="24"/>
        </w:rPr>
        <w:t>LEGUÍZAMO.</w:t>
      </w:r>
    </w:p>
    <w:p w:rsidR="004B4FFC" w:rsidRDefault="00072F89">
      <w:pPr>
        <w:pStyle w:val="Textoindependiente"/>
        <w:spacing w:before="230"/>
        <w:ind w:left="265"/>
        <w:jc w:val="both"/>
      </w:pPr>
      <w:r>
        <w:t>Tunja,</w:t>
      </w:r>
      <w:r>
        <w:rPr>
          <w:spacing w:val="-1"/>
        </w:rPr>
        <w:t xml:space="preserve"> </w:t>
      </w:r>
      <w:r>
        <w:t>veintitrés</w:t>
      </w:r>
      <w:r>
        <w:rPr>
          <w:spacing w:val="-2"/>
        </w:rPr>
        <w:t xml:space="preserve"> </w:t>
      </w:r>
      <w:r>
        <w:t>(23)</w:t>
      </w:r>
      <w:r>
        <w:rPr>
          <w:spacing w:val="-1"/>
        </w:rPr>
        <w:t xml:space="preserve"> </w:t>
      </w:r>
      <w:r>
        <w:t>de</w:t>
      </w:r>
      <w:r>
        <w:rPr>
          <w:spacing w:val="-2"/>
        </w:rPr>
        <w:t xml:space="preserve"> </w:t>
      </w:r>
      <w:r>
        <w:t>noviembre</w:t>
      </w:r>
      <w:r>
        <w:rPr>
          <w:spacing w:val="-1"/>
        </w:rPr>
        <w:t xml:space="preserve"> </w:t>
      </w:r>
      <w:r>
        <w:t>de</w:t>
      </w:r>
      <w:r>
        <w:rPr>
          <w:spacing w:val="-2"/>
        </w:rPr>
        <w:t xml:space="preserve"> </w:t>
      </w:r>
      <w:r>
        <w:t>dos</w:t>
      </w:r>
      <w:r>
        <w:rPr>
          <w:spacing w:val="-4"/>
        </w:rPr>
        <w:t xml:space="preserve"> </w:t>
      </w:r>
      <w:r>
        <w:t>mil</w:t>
      </w:r>
      <w:r>
        <w:rPr>
          <w:spacing w:val="-2"/>
        </w:rPr>
        <w:t xml:space="preserve"> </w:t>
      </w:r>
      <w:r>
        <w:t>veintiuno</w:t>
      </w:r>
      <w:r>
        <w:rPr>
          <w:spacing w:val="-2"/>
        </w:rPr>
        <w:t xml:space="preserve"> </w:t>
      </w:r>
      <w:r>
        <w:t>(2021)</w:t>
      </w:r>
    </w:p>
    <w:p w:rsidR="004B4FFC" w:rsidRDefault="004B4FFC">
      <w:pPr>
        <w:pStyle w:val="Textoindependiente"/>
        <w:rPr>
          <w:sz w:val="20"/>
        </w:rPr>
      </w:pPr>
    </w:p>
    <w:p w:rsidR="004B4FFC" w:rsidRDefault="004B4FFC">
      <w:pPr>
        <w:pStyle w:val="Textoindependiente"/>
        <w:spacing w:before="5"/>
        <w:rPr>
          <w:sz w:val="10"/>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171"/>
      </w:tblGrid>
      <w:tr w:rsidR="004B4FFC">
        <w:trPr>
          <w:trHeight w:val="318"/>
        </w:trPr>
        <w:tc>
          <w:tcPr>
            <w:tcW w:w="2235" w:type="dxa"/>
          </w:tcPr>
          <w:p w:rsidR="004B4FFC" w:rsidRDefault="00072F89">
            <w:pPr>
              <w:pStyle w:val="TableParagraph"/>
              <w:rPr>
                <w:rFonts w:ascii="Arial"/>
                <w:b/>
                <w:sz w:val="24"/>
              </w:rPr>
            </w:pPr>
            <w:r>
              <w:rPr>
                <w:rFonts w:ascii="Arial"/>
                <w:b/>
                <w:sz w:val="24"/>
              </w:rPr>
              <w:t>Demandante</w:t>
            </w:r>
          </w:p>
        </w:tc>
        <w:tc>
          <w:tcPr>
            <w:tcW w:w="5171" w:type="dxa"/>
          </w:tcPr>
          <w:p w:rsidR="004B4FFC" w:rsidRDefault="00072F89">
            <w:pPr>
              <w:pStyle w:val="TableParagraph"/>
              <w:ind w:left="285"/>
              <w:rPr>
                <w:sz w:val="24"/>
              </w:rPr>
            </w:pPr>
            <w:r>
              <w:rPr>
                <w:sz w:val="24"/>
              </w:rPr>
              <w:t>Erika</w:t>
            </w:r>
            <w:r>
              <w:rPr>
                <w:spacing w:val="-3"/>
                <w:sz w:val="24"/>
              </w:rPr>
              <w:t xml:space="preserve"> </w:t>
            </w:r>
            <w:r>
              <w:rPr>
                <w:sz w:val="24"/>
              </w:rPr>
              <w:t>Jazmín</w:t>
            </w:r>
            <w:r>
              <w:rPr>
                <w:spacing w:val="-3"/>
                <w:sz w:val="24"/>
              </w:rPr>
              <w:t xml:space="preserve"> </w:t>
            </w:r>
            <w:r>
              <w:rPr>
                <w:sz w:val="24"/>
              </w:rPr>
              <w:t>Camacho</w:t>
            </w:r>
            <w:r>
              <w:rPr>
                <w:spacing w:val="-3"/>
                <w:sz w:val="24"/>
              </w:rPr>
              <w:t xml:space="preserve"> </w:t>
            </w:r>
            <w:r>
              <w:rPr>
                <w:sz w:val="24"/>
              </w:rPr>
              <w:t>Reyes</w:t>
            </w:r>
          </w:p>
        </w:tc>
      </w:tr>
      <w:tr w:rsidR="004B4FFC">
        <w:trPr>
          <w:trHeight w:val="316"/>
        </w:trPr>
        <w:tc>
          <w:tcPr>
            <w:tcW w:w="2235" w:type="dxa"/>
          </w:tcPr>
          <w:p w:rsidR="004B4FFC" w:rsidRDefault="00072F89">
            <w:pPr>
              <w:pStyle w:val="TableParagraph"/>
              <w:rPr>
                <w:rFonts w:ascii="Arial"/>
                <w:b/>
                <w:sz w:val="24"/>
              </w:rPr>
            </w:pPr>
            <w:r>
              <w:rPr>
                <w:rFonts w:ascii="Arial"/>
                <w:b/>
                <w:sz w:val="24"/>
              </w:rPr>
              <w:t>Demandado</w:t>
            </w:r>
          </w:p>
        </w:tc>
        <w:tc>
          <w:tcPr>
            <w:tcW w:w="5171" w:type="dxa"/>
          </w:tcPr>
          <w:p w:rsidR="004B4FFC" w:rsidRDefault="00072F89">
            <w:pPr>
              <w:pStyle w:val="TableParagraph"/>
              <w:ind w:left="285"/>
              <w:rPr>
                <w:sz w:val="24"/>
              </w:rPr>
            </w:pPr>
            <w:r>
              <w:rPr>
                <w:sz w:val="24"/>
              </w:rPr>
              <w:t>Hospital</w:t>
            </w:r>
            <w:r>
              <w:rPr>
                <w:spacing w:val="-2"/>
                <w:sz w:val="24"/>
              </w:rPr>
              <w:t xml:space="preserve"> </w:t>
            </w:r>
            <w:r>
              <w:rPr>
                <w:sz w:val="24"/>
              </w:rPr>
              <w:t>San</w:t>
            </w:r>
            <w:r>
              <w:rPr>
                <w:spacing w:val="-2"/>
                <w:sz w:val="24"/>
              </w:rPr>
              <w:t xml:space="preserve"> </w:t>
            </w:r>
            <w:r>
              <w:rPr>
                <w:sz w:val="24"/>
              </w:rPr>
              <w:t>Francisco</w:t>
            </w:r>
            <w:r>
              <w:rPr>
                <w:spacing w:val="-2"/>
                <w:sz w:val="24"/>
              </w:rPr>
              <w:t xml:space="preserve"> </w:t>
            </w:r>
            <w:r>
              <w:rPr>
                <w:sz w:val="24"/>
              </w:rPr>
              <w:t>de</w:t>
            </w:r>
            <w:r>
              <w:rPr>
                <w:spacing w:val="-4"/>
                <w:sz w:val="24"/>
              </w:rPr>
              <w:t xml:space="preserve"> </w:t>
            </w:r>
            <w:r>
              <w:rPr>
                <w:sz w:val="24"/>
              </w:rPr>
              <w:t>Villa</w:t>
            </w:r>
            <w:r>
              <w:rPr>
                <w:spacing w:val="-2"/>
                <w:sz w:val="24"/>
              </w:rPr>
              <w:t xml:space="preserve"> </w:t>
            </w:r>
            <w:r>
              <w:rPr>
                <w:sz w:val="24"/>
              </w:rPr>
              <w:t>de</w:t>
            </w:r>
            <w:r>
              <w:rPr>
                <w:spacing w:val="-2"/>
                <w:sz w:val="24"/>
              </w:rPr>
              <w:t xml:space="preserve"> </w:t>
            </w:r>
            <w:r>
              <w:rPr>
                <w:sz w:val="24"/>
              </w:rPr>
              <w:t>Leyva</w:t>
            </w:r>
          </w:p>
        </w:tc>
      </w:tr>
      <w:tr w:rsidR="004B4FFC">
        <w:trPr>
          <w:trHeight w:val="316"/>
        </w:trPr>
        <w:tc>
          <w:tcPr>
            <w:tcW w:w="2235" w:type="dxa"/>
          </w:tcPr>
          <w:p w:rsidR="004B4FFC" w:rsidRDefault="00072F89">
            <w:pPr>
              <w:pStyle w:val="TableParagraph"/>
              <w:rPr>
                <w:rFonts w:ascii="Arial"/>
                <w:b/>
                <w:sz w:val="24"/>
              </w:rPr>
            </w:pPr>
            <w:r>
              <w:rPr>
                <w:rFonts w:ascii="Arial"/>
                <w:b/>
                <w:sz w:val="24"/>
              </w:rPr>
              <w:t>Expediente</w:t>
            </w:r>
          </w:p>
        </w:tc>
        <w:tc>
          <w:tcPr>
            <w:tcW w:w="5171" w:type="dxa"/>
          </w:tcPr>
          <w:p w:rsidR="004B4FFC" w:rsidRDefault="00072F89">
            <w:pPr>
              <w:pStyle w:val="TableParagraph"/>
              <w:ind w:left="302"/>
              <w:rPr>
                <w:sz w:val="24"/>
              </w:rPr>
            </w:pPr>
            <w:r>
              <w:rPr>
                <w:sz w:val="24"/>
              </w:rPr>
              <w:t>15001-33-33-002-2016-00013-01</w:t>
            </w:r>
          </w:p>
        </w:tc>
      </w:tr>
      <w:tr w:rsidR="004B4FFC">
        <w:trPr>
          <w:trHeight w:val="338"/>
        </w:trPr>
        <w:tc>
          <w:tcPr>
            <w:tcW w:w="2235" w:type="dxa"/>
          </w:tcPr>
          <w:p w:rsidR="004B4FFC" w:rsidRDefault="00072F89">
            <w:pPr>
              <w:pStyle w:val="TableParagraph"/>
              <w:spacing w:before="2"/>
              <w:rPr>
                <w:rFonts w:ascii="Arial"/>
                <w:b/>
                <w:sz w:val="24"/>
              </w:rPr>
            </w:pPr>
            <w:r>
              <w:rPr>
                <w:rFonts w:ascii="Arial"/>
                <w:b/>
                <w:sz w:val="24"/>
              </w:rPr>
              <w:t>Medio</w:t>
            </w:r>
            <w:r>
              <w:rPr>
                <w:rFonts w:ascii="Arial"/>
                <w:b/>
                <w:spacing w:val="-1"/>
                <w:sz w:val="24"/>
              </w:rPr>
              <w:t xml:space="preserve"> </w:t>
            </w:r>
            <w:r>
              <w:rPr>
                <w:rFonts w:ascii="Arial"/>
                <w:b/>
                <w:sz w:val="24"/>
              </w:rPr>
              <w:t>de control</w:t>
            </w:r>
          </w:p>
        </w:tc>
        <w:tc>
          <w:tcPr>
            <w:tcW w:w="5171" w:type="dxa"/>
          </w:tcPr>
          <w:p w:rsidR="004B4FFC" w:rsidRDefault="00072F89">
            <w:pPr>
              <w:pStyle w:val="TableParagraph"/>
              <w:spacing w:before="2"/>
              <w:ind w:left="302"/>
              <w:rPr>
                <w:sz w:val="24"/>
              </w:rPr>
            </w:pPr>
            <w:r>
              <w:rPr>
                <w:sz w:val="24"/>
              </w:rPr>
              <w:t>Ejecutivo</w:t>
            </w:r>
          </w:p>
        </w:tc>
      </w:tr>
      <w:tr w:rsidR="004B4FFC">
        <w:trPr>
          <w:trHeight w:val="636"/>
        </w:trPr>
        <w:tc>
          <w:tcPr>
            <w:tcW w:w="2235" w:type="dxa"/>
          </w:tcPr>
          <w:p w:rsidR="004B4FFC" w:rsidRDefault="00072F89">
            <w:pPr>
              <w:pStyle w:val="TableParagraph"/>
              <w:rPr>
                <w:rFonts w:ascii="Arial"/>
                <w:b/>
                <w:sz w:val="24"/>
              </w:rPr>
            </w:pPr>
            <w:r>
              <w:rPr>
                <w:rFonts w:ascii="Arial"/>
                <w:b/>
                <w:sz w:val="24"/>
              </w:rPr>
              <w:t>Tema</w:t>
            </w:r>
          </w:p>
        </w:tc>
        <w:tc>
          <w:tcPr>
            <w:tcW w:w="5171" w:type="dxa"/>
          </w:tcPr>
          <w:p w:rsidR="004B4FFC" w:rsidRDefault="00072F89">
            <w:pPr>
              <w:pStyle w:val="TableParagraph"/>
              <w:ind w:left="285"/>
              <w:rPr>
                <w:sz w:val="24"/>
              </w:rPr>
            </w:pPr>
            <w:r>
              <w:rPr>
                <w:sz w:val="24"/>
              </w:rPr>
              <w:t>Confirma</w:t>
            </w:r>
            <w:r>
              <w:rPr>
                <w:spacing w:val="-16"/>
                <w:sz w:val="24"/>
              </w:rPr>
              <w:t xml:space="preserve"> </w:t>
            </w:r>
            <w:r>
              <w:rPr>
                <w:sz w:val="24"/>
              </w:rPr>
              <w:t>providencia</w:t>
            </w:r>
            <w:r>
              <w:rPr>
                <w:spacing w:val="-13"/>
                <w:sz w:val="24"/>
              </w:rPr>
              <w:t xml:space="preserve"> </w:t>
            </w:r>
            <w:r>
              <w:rPr>
                <w:sz w:val="24"/>
              </w:rPr>
              <w:t>que</w:t>
            </w:r>
            <w:r>
              <w:rPr>
                <w:spacing w:val="-13"/>
                <w:sz w:val="24"/>
              </w:rPr>
              <w:t xml:space="preserve"> </w:t>
            </w:r>
            <w:r>
              <w:rPr>
                <w:sz w:val="24"/>
              </w:rPr>
              <w:t>libró</w:t>
            </w:r>
            <w:r>
              <w:rPr>
                <w:spacing w:val="-16"/>
                <w:sz w:val="24"/>
              </w:rPr>
              <w:t xml:space="preserve"> </w:t>
            </w:r>
            <w:r>
              <w:rPr>
                <w:sz w:val="24"/>
              </w:rPr>
              <w:t>mandamiento</w:t>
            </w:r>
          </w:p>
          <w:p w:rsidR="004B4FFC" w:rsidRDefault="00072F89">
            <w:pPr>
              <w:pStyle w:val="TableParagraph"/>
              <w:spacing w:before="41"/>
              <w:ind w:left="285"/>
              <w:rPr>
                <w:sz w:val="24"/>
              </w:rPr>
            </w:pPr>
            <w:r>
              <w:rPr>
                <w:sz w:val="24"/>
              </w:rPr>
              <w:t>ejecutivo</w:t>
            </w:r>
          </w:p>
        </w:tc>
      </w:tr>
    </w:tbl>
    <w:p w:rsidR="004B4FFC" w:rsidRDefault="004B4FFC">
      <w:pPr>
        <w:pStyle w:val="Textoindependiente"/>
        <w:spacing w:before="6"/>
        <w:rPr>
          <w:sz w:val="27"/>
        </w:rPr>
      </w:pPr>
    </w:p>
    <w:p w:rsidR="004B4FFC" w:rsidRDefault="00072F89">
      <w:pPr>
        <w:pStyle w:val="Textoindependiente"/>
        <w:spacing w:before="1" w:line="276" w:lineRule="auto"/>
        <w:ind w:left="265" w:right="263"/>
        <w:jc w:val="both"/>
      </w:pPr>
      <w:r>
        <w:t>La Sala decide el recurso de apelación interpuesto por la parte demandante</w:t>
      </w:r>
      <w:r>
        <w:rPr>
          <w:spacing w:val="1"/>
        </w:rPr>
        <w:t xml:space="preserve"> </w:t>
      </w:r>
      <w:r>
        <w:t>contra el auto del 15 de febrero de 2019 proferido por el Juzgado Segundo</w:t>
      </w:r>
      <w:r>
        <w:rPr>
          <w:spacing w:val="1"/>
        </w:rPr>
        <w:t xml:space="preserve"> </w:t>
      </w:r>
      <w:r>
        <w:t>Administrativo del Circuito de Tunja, por medio del cual se libró mandamiento</w:t>
      </w:r>
      <w:r>
        <w:rPr>
          <w:spacing w:val="-64"/>
        </w:rPr>
        <w:t xml:space="preserve"> </w:t>
      </w:r>
      <w:r>
        <w:t>ejecutivo a favor de la señora Erika Jazmín Camacho Reyes, en contra del</w:t>
      </w:r>
      <w:r>
        <w:rPr>
          <w:spacing w:val="1"/>
        </w:rPr>
        <w:t xml:space="preserve"> </w:t>
      </w:r>
      <w:r>
        <w:t>Hospital</w:t>
      </w:r>
      <w:r>
        <w:rPr>
          <w:spacing w:val="-1"/>
        </w:rPr>
        <w:t xml:space="preserve"> </w:t>
      </w:r>
      <w:r>
        <w:t>San Francisco de</w:t>
      </w:r>
      <w:r>
        <w:rPr>
          <w:spacing w:val="-2"/>
        </w:rPr>
        <w:t xml:space="preserve"> </w:t>
      </w:r>
      <w:r>
        <w:t>Villa</w:t>
      </w:r>
      <w:r>
        <w:t xml:space="preserve"> de Leyva.</w:t>
      </w:r>
    </w:p>
    <w:p w:rsidR="004B4FFC" w:rsidRDefault="004B4FFC">
      <w:pPr>
        <w:pStyle w:val="Textoindependiente"/>
        <w:spacing w:before="2"/>
        <w:rPr>
          <w:sz w:val="25"/>
        </w:rPr>
      </w:pPr>
    </w:p>
    <w:p w:rsidR="004B4FFC" w:rsidRDefault="00072F89">
      <w:pPr>
        <w:pStyle w:val="Ttulo1"/>
        <w:numPr>
          <w:ilvl w:val="0"/>
          <w:numId w:val="12"/>
        </w:numPr>
        <w:tabs>
          <w:tab w:val="left" w:pos="3961"/>
          <w:tab w:val="left" w:pos="3962"/>
        </w:tabs>
        <w:ind w:hanging="721"/>
        <w:jc w:val="left"/>
      </w:pPr>
      <w:r>
        <w:t>ANTECEDENTES</w:t>
      </w:r>
    </w:p>
    <w:p w:rsidR="004B4FFC" w:rsidRDefault="004B4FFC">
      <w:pPr>
        <w:pStyle w:val="Textoindependiente"/>
        <w:spacing w:before="1"/>
        <w:rPr>
          <w:rFonts w:ascii="Arial"/>
          <w:b/>
          <w:sz w:val="29"/>
        </w:rPr>
      </w:pPr>
    </w:p>
    <w:p w:rsidR="004B4FFC" w:rsidRDefault="00072F89">
      <w:pPr>
        <w:pStyle w:val="Prrafodelista"/>
        <w:numPr>
          <w:ilvl w:val="0"/>
          <w:numId w:val="11"/>
        </w:numPr>
        <w:tabs>
          <w:tab w:val="left" w:pos="1693"/>
          <w:tab w:val="left" w:pos="1694"/>
        </w:tabs>
        <w:ind w:hanging="361"/>
        <w:jc w:val="left"/>
        <w:rPr>
          <w:rFonts w:ascii="Arial" w:hAnsi="Arial"/>
          <w:b/>
          <w:sz w:val="24"/>
        </w:rPr>
      </w:pPr>
      <w:r>
        <w:rPr>
          <w:rFonts w:ascii="Arial" w:hAnsi="Arial"/>
          <w:b/>
          <w:sz w:val="24"/>
        </w:rPr>
        <w:t>Auto</w:t>
      </w:r>
      <w:r>
        <w:rPr>
          <w:rFonts w:ascii="Arial" w:hAnsi="Arial"/>
          <w:b/>
          <w:spacing w:val="-2"/>
          <w:sz w:val="24"/>
        </w:rPr>
        <w:t xml:space="preserve"> </w:t>
      </w:r>
      <w:r>
        <w:rPr>
          <w:rFonts w:ascii="Arial" w:hAnsi="Arial"/>
          <w:b/>
          <w:sz w:val="24"/>
        </w:rPr>
        <w:t>objeto</w:t>
      </w:r>
      <w:r>
        <w:rPr>
          <w:rFonts w:ascii="Arial" w:hAnsi="Arial"/>
          <w:b/>
          <w:spacing w:val="-2"/>
          <w:sz w:val="24"/>
        </w:rPr>
        <w:t xml:space="preserve"> </w:t>
      </w:r>
      <w:r>
        <w:rPr>
          <w:rFonts w:ascii="Arial" w:hAnsi="Arial"/>
          <w:b/>
          <w:sz w:val="24"/>
        </w:rPr>
        <w:t>de impugnación</w:t>
      </w:r>
    </w:p>
    <w:p w:rsidR="004B4FFC" w:rsidRDefault="004B4FFC">
      <w:pPr>
        <w:pStyle w:val="Textoindependiente"/>
        <w:spacing w:before="7"/>
        <w:rPr>
          <w:rFonts w:ascii="Arial"/>
          <w:b/>
          <w:sz w:val="28"/>
        </w:rPr>
      </w:pPr>
    </w:p>
    <w:p w:rsidR="004B4FFC" w:rsidRDefault="00072F89">
      <w:pPr>
        <w:pStyle w:val="Prrafodelista"/>
        <w:numPr>
          <w:ilvl w:val="0"/>
          <w:numId w:val="10"/>
        </w:numPr>
        <w:tabs>
          <w:tab w:val="left" w:pos="590"/>
        </w:tabs>
        <w:spacing w:before="1" w:line="276" w:lineRule="auto"/>
        <w:ind w:right="259" w:firstLine="0"/>
        <w:jc w:val="both"/>
        <w:rPr>
          <w:sz w:val="24"/>
        </w:rPr>
      </w:pPr>
      <w:r>
        <w:rPr>
          <w:sz w:val="24"/>
        </w:rPr>
        <w:t>Se trata del auto del 15 de febrero de 2019 proferido por el Juzgado</w:t>
      </w:r>
      <w:r>
        <w:rPr>
          <w:spacing w:val="1"/>
          <w:sz w:val="24"/>
        </w:rPr>
        <w:t xml:space="preserve"> </w:t>
      </w:r>
      <w:r>
        <w:rPr>
          <w:sz w:val="24"/>
        </w:rPr>
        <w:t>Segundo</w:t>
      </w:r>
      <w:r>
        <w:rPr>
          <w:spacing w:val="-8"/>
          <w:sz w:val="24"/>
        </w:rPr>
        <w:t xml:space="preserve"> </w:t>
      </w:r>
      <w:r>
        <w:rPr>
          <w:sz w:val="24"/>
        </w:rPr>
        <w:t>Administrativo</w:t>
      </w:r>
      <w:r>
        <w:rPr>
          <w:spacing w:val="-8"/>
          <w:sz w:val="24"/>
        </w:rPr>
        <w:t xml:space="preserve"> </w:t>
      </w:r>
      <w:r>
        <w:rPr>
          <w:sz w:val="24"/>
        </w:rPr>
        <w:t>del</w:t>
      </w:r>
      <w:r>
        <w:rPr>
          <w:spacing w:val="-9"/>
          <w:sz w:val="24"/>
        </w:rPr>
        <w:t xml:space="preserve"> </w:t>
      </w:r>
      <w:r>
        <w:rPr>
          <w:sz w:val="24"/>
        </w:rPr>
        <w:t>Circuito</w:t>
      </w:r>
      <w:r>
        <w:rPr>
          <w:spacing w:val="-7"/>
          <w:sz w:val="24"/>
        </w:rPr>
        <w:t xml:space="preserve"> </w:t>
      </w:r>
      <w:r>
        <w:rPr>
          <w:sz w:val="24"/>
        </w:rPr>
        <w:t>de</w:t>
      </w:r>
      <w:r>
        <w:rPr>
          <w:spacing w:val="-11"/>
          <w:sz w:val="24"/>
        </w:rPr>
        <w:t xml:space="preserve"> </w:t>
      </w:r>
      <w:r>
        <w:rPr>
          <w:sz w:val="24"/>
        </w:rPr>
        <w:t>Tunja</w:t>
      </w:r>
      <w:r>
        <w:rPr>
          <w:spacing w:val="-3"/>
          <w:sz w:val="24"/>
        </w:rPr>
        <w:t xml:space="preserve"> </w:t>
      </w:r>
      <w:r>
        <w:rPr>
          <w:sz w:val="24"/>
        </w:rPr>
        <w:t>(</w:t>
      </w:r>
      <w:proofErr w:type="spellStart"/>
      <w:r>
        <w:rPr>
          <w:sz w:val="24"/>
        </w:rPr>
        <w:t>fls</w:t>
      </w:r>
      <w:proofErr w:type="spellEnd"/>
      <w:r>
        <w:rPr>
          <w:sz w:val="24"/>
        </w:rPr>
        <w:t>.</w:t>
      </w:r>
      <w:r>
        <w:rPr>
          <w:spacing w:val="-8"/>
          <w:sz w:val="24"/>
        </w:rPr>
        <w:t xml:space="preserve"> </w:t>
      </w:r>
      <w:r>
        <w:rPr>
          <w:sz w:val="24"/>
        </w:rPr>
        <w:t>385</w:t>
      </w:r>
      <w:r>
        <w:rPr>
          <w:spacing w:val="-8"/>
          <w:sz w:val="24"/>
        </w:rPr>
        <w:t xml:space="preserve"> </w:t>
      </w:r>
      <w:r>
        <w:rPr>
          <w:sz w:val="24"/>
        </w:rPr>
        <w:t>a</w:t>
      </w:r>
      <w:r>
        <w:rPr>
          <w:spacing w:val="-7"/>
          <w:sz w:val="24"/>
        </w:rPr>
        <w:t xml:space="preserve"> </w:t>
      </w:r>
      <w:r>
        <w:rPr>
          <w:sz w:val="24"/>
        </w:rPr>
        <w:t>391),</w:t>
      </w:r>
      <w:r>
        <w:rPr>
          <w:spacing w:val="-9"/>
          <w:sz w:val="24"/>
        </w:rPr>
        <w:t xml:space="preserve"> </w:t>
      </w:r>
      <w:r>
        <w:rPr>
          <w:sz w:val="24"/>
        </w:rPr>
        <w:t>a</w:t>
      </w:r>
      <w:r>
        <w:rPr>
          <w:spacing w:val="-7"/>
          <w:sz w:val="24"/>
        </w:rPr>
        <w:t xml:space="preserve"> </w:t>
      </w:r>
      <w:r>
        <w:rPr>
          <w:sz w:val="24"/>
        </w:rPr>
        <w:t>través</w:t>
      </w:r>
      <w:r>
        <w:rPr>
          <w:spacing w:val="-9"/>
          <w:sz w:val="24"/>
        </w:rPr>
        <w:t xml:space="preserve"> </w:t>
      </w:r>
      <w:r>
        <w:rPr>
          <w:sz w:val="24"/>
        </w:rPr>
        <w:t>del</w:t>
      </w:r>
      <w:r>
        <w:rPr>
          <w:spacing w:val="-9"/>
          <w:sz w:val="24"/>
        </w:rPr>
        <w:t xml:space="preserve"> </w:t>
      </w:r>
      <w:r>
        <w:rPr>
          <w:sz w:val="24"/>
        </w:rPr>
        <w:t>cual</w:t>
      </w:r>
      <w:r>
        <w:rPr>
          <w:spacing w:val="-64"/>
          <w:sz w:val="24"/>
        </w:rPr>
        <w:t xml:space="preserve"> </w:t>
      </w:r>
      <w:r>
        <w:rPr>
          <w:sz w:val="24"/>
        </w:rPr>
        <w:t>se resolvió:</w:t>
      </w:r>
    </w:p>
    <w:p w:rsidR="004B4FFC" w:rsidRDefault="004B4FFC">
      <w:pPr>
        <w:pStyle w:val="Textoindependiente"/>
        <w:spacing w:before="11"/>
        <w:rPr>
          <w:sz w:val="22"/>
        </w:rPr>
      </w:pPr>
    </w:p>
    <w:p w:rsidR="004B4FFC" w:rsidRDefault="00072F89">
      <w:pPr>
        <w:ind w:left="831" w:right="264"/>
        <w:jc w:val="both"/>
      </w:pPr>
      <w:r>
        <w:t>“</w:t>
      </w:r>
      <w:r>
        <w:rPr>
          <w:rFonts w:ascii="Arial" w:hAnsi="Arial"/>
          <w:b/>
        </w:rPr>
        <w:t>PRIMERO:</w:t>
      </w:r>
      <w:r>
        <w:rPr>
          <w:rFonts w:ascii="Arial" w:hAnsi="Arial"/>
          <w:b/>
          <w:spacing w:val="-4"/>
        </w:rPr>
        <w:t xml:space="preserve"> </w:t>
      </w:r>
      <w:r>
        <w:t>Librar</w:t>
      </w:r>
      <w:r>
        <w:rPr>
          <w:spacing w:val="-4"/>
        </w:rPr>
        <w:t xml:space="preserve"> </w:t>
      </w:r>
      <w:r>
        <w:t>mandamiento</w:t>
      </w:r>
      <w:r>
        <w:rPr>
          <w:spacing w:val="-2"/>
        </w:rPr>
        <w:t xml:space="preserve"> </w:t>
      </w:r>
      <w:r>
        <w:t>de</w:t>
      </w:r>
      <w:r>
        <w:rPr>
          <w:spacing w:val="-6"/>
        </w:rPr>
        <w:t xml:space="preserve"> </w:t>
      </w:r>
      <w:r>
        <w:t>pago</w:t>
      </w:r>
      <w:r>
        <w:rPr>
          <w:spacing w:val="-3"/>
        </w:rPr>
        <w:t xml:space="preserve"> </w:t>
      </w:r>
      <w:r>
        <w:t>en</w:t>
      </w:r>
      <w:r>
        <w:rPr>
          <w:spacing w:val="-6"/>
        </w:rPr>
        <w:t xml:space="preserve"> </w:t>
      </w:r>
      <w:r>
        <w:t>contra</w:t>
      </w:r>
      <w:r>
        <w:rPr>
          <w:spacing w:val="-3"/>
        </w:rPr>
        <w:t xml:space="preserve"> </w:t>
      </w:r>
      <w:r>
        <w:t>de</w:t>
      </w:r>
      <w:r>
        <w:rPr>
          <w:spacing w:val="-3"/>
        </w:rPr>
        <w:t xml:space="preserve"> </w:t>
      </w:r>
      <w:r>
        <w:t>la</w:t>
      </w:r>
      <w:r>
        <w:rPr>
          <w:spacing w:val="-5"/>
        </w:rPr>
        <w:t xml:space="preserve"> </w:t>
      </w:r>
      <w:r>
        <w:t>ESE</w:t>
      </w:r>
      <w:r>
        <w:rPr>
          <w:spacing w:val="-3"/>
        </w:rPr>
        <w:t xml:space="preserve"> </w:t>
      </w:r>
      <w:r>
        <w:t>HOSPITAL</w:t>
      </w:r>
      <w:r>
        <w:rPr>
          <w:spacing w:val="-8"/>
        </w:rPr>
        <w:t xml:space="preserve"> </w:t>
      </w:r>
      <w:r>
        <w:t>SAN</w:t>
      </w:r>
      <w:r>
        <w:rPr>
          <w:spacing w:val="-59"/>
        </w:rPr>
        <w:t xml:space="preserve"> </w:t>
      </w:r>
      <w:r>
        <w:t>FRANCISCO DE VILLA DE LEYVA y a favor de la señora ERIKA JAZMIN</w:t>
      </w:r>
      <w:r>
        <w:rPr>
          <w:spacing w:val="1"/>
        </w:rPr>
        <w:t xml:space="preserve"> </w:t>
      </w:r>
      <w:r>
        <w:t>CAMACHO REYES, con base en el título ejecutivo contenido en la sentencia</w:t>
      </w:r>
      <w:r>
        <w:rPr>
          <w:spacing w:val="1"/>
        </w:rPr>
        <w:t xml:space="preserve"> </w:t>
      </w:r>
      <w:r>
        <w:t>de fecha treinta y uno (31) de enero de dos mil doce (2012), confirmada por el</w:t>
      </w:r>
      <w:r>
        <w:rPr>
          <w:spacing w:val="1"/>
        </w:rPr>
        <w:t xml:space="preserve"> </w:t>
      </w:r>
      <w:r>
        <w:t>Tribunal</w:t>
      </w:r>
      <w:r>
        <w:rPr>
          <w:spacing w:val="-10"/>
        </w:rPr>
        <w:t xml:space="preserve"> </w:t>
      </w:r>
      <w:r>
        <w:t>Administrativo</w:t>
      </w:r>
      <w:r>
        <w:rPr>
          <w:spacing w:val="-9"/>
        </w:rPr>
        <w:t xml:space="preserve"> </w:t>
      </w:r>
      <w:r>
        <w:t>de</w:t>
      </w:r>
      <w:r>
        <w:rPr>
          <w:spacing w:val="-9"/>
        </w:rPr>
        <w:t xml:space="preserve"> </w:t>
      </w:r>
      <w:r>
        <w:t>Boyacá,</w:t>
      </w:r>
      <w:r>
        <w:rPr>
          <w:spacing w:val="-8"/>
        </w:rPr>
        <w:t xml:space="preserve"> </w:t>
      </w:r>
      <w:r>
        <w:t>Sala</w:t>
      </w:r>
      <w:r>
        <w:rPr>
          <w:spacing w:val="-9"/>
        </w:rPr>
        <w:t xml:space="preserve"> </w:t>
      </w:r>
      <w:r>
        <w:t>de</w:t>
      </w:r>
      <w:r>
        <w:rPr>
          <w:spacing w:val="-9"/>
        </w:rPr>
        <w:t xml:space="preserve"> </w:t>
      </w:r>
      <w:r>
        <w:t>Descongestión,</w:t>
      </w:r>
      <w:r>
        <w:rPr>
          <w:spacing w:val="-10"/>
        </w:rPr>
        <w:t xml:space="preserve"> </w:t>
      </w:r>
      <w:r>
        <w:t>mediante</w:t>
      </w:r>
      <w:r>
        <w:rPr>
          <w:spacing w:val="-8"/>
        </w:rPr>
        <w:t xml:space="preserve"> </w:t>
      </w:r>
      <w:r>
        <w:t>sentencia</w:t>
      </w:r>
      <w:r>
        <w:rPr>
          <w:spacing w:val="-59"/>
        </w:rPr>
        <w:t xml:space="preserve"> </w:t>
      </w:r>
      <w:r>
        <w:t>de</w:t>
      </w:r>
      <w:r>
        <w:rPr>
          <w:spacing w:val="-6"/>
        </w:rPr>
        <w:t xml:space="preserve"> </w:t>
      </w:r>
      <w:r>
        <w:t>once</w:t>
      </w:r>
      <w:r>
        <w:rPr>
          <w:spacing w:val="-10"/>
        </w:rPr>
        <w:t xml:space="preserve"> </w:t>
      </w:r>
      <w:r>
        <w:t>(11)</w:t>
      </w:r>
      <w:r>
        <w:rPr>
          <w:spacing w:val="-7"/>
        </w:rPr>
        <w:t xml:space="preserve"> </w:t>
      </w:r>
      <w:r>
        <w:t>de</w:t>
      </w:r>
      <w:r>
        <w:rPr>
          <w:spacing w:val="-11"/>
        </w:rPr>
        <w:t xml:space="preserve"> </w:t>
      </w:r>
      <w:r>
        <w:t>marzo</w:t>
      </w:r>
      <w:r>
        <w:rPr>
          <w:spacing w:val="-5"/>
        </w:rPr>
        <w:t xml:space="preserve"> </w:t>
      </w:r>
      <w:r>
        <w:t>de</w:t>
      </w:r>
      <w:r>
        <w:rPr>
          <w:spacing w:val="-5"/>
        </w:rPr>
        <w:t xml:space="preserve"> </w:t>
      </w:r>
      <w:r>
        <w:t>dos</w:t>
      </w:r>
      <w:r>
        <w:rPr>
          <w:spacing w:val="-10"/>
        </w:rPr>
        <w:t xml:space="preserve"> </w:t>
      </w:r>
      <w:r>
        <w:t>mil</w:t>
      </w:r>
      <w:r>
        <w:rPr>
          <w:spacing w:val="-6"/>
        </w:rPr>
        <w:t xml:space="preserve"> </w:t>
      </w:r>
      <w:r>
        <w:t>catorce</w:t>
      </w:r>
      <w:r>
        <w:rPr>
          <w:spacing w:val="-9"/>
        </w:rPr>
        <w:t xml:space="preserve"> </w:t>
      </w:r>
      <w:r>
        <w:t>(2014),</w:t>
      </w:r>
      <w:r>
        <w:rPr>
          <w:spacing w:val="-9"/>
        </w:rPr>
        <w:t xml:space="preserve"> </w:t>
      </w:r>
      <w:r>
        <w:t>por</w:t>
      </w:r>
      <w:r>
        <w:rPr>
          <w:spacing w:val="-4"/>
        </w:rPr>
        <w:t xml:space="preserve"> </w:t>
      </w:r>
      <w:r>
        <w:t>las</w:t>
      </w:r>
      <w:r>
        <w:rPr>
          <w:spacing w:val="-8"/>
        </w:rPr>
        <w:t xml:space="preserve"> </w:t>
      </w:r>
      <w:r>
        <w:t>siguientes</w:t>
      </w:r>
      <w:r>
        <w:rPr>
          <w:spacing w:val="-8"/>
        </w:rPr>
        <w:t xml:space="preserve"> </w:t>
      </w:r>
      <w:r>
        <w:t>cantidades:</w:t>
      </w:r>
    </w:p>
    <w:p w:rsidR="004B4FFC" w:rsidRDefault="00072F89">
      <w:pPr>
        <w:pStyle w:val="Prrafodelista"/>
        <w:numPr>
          <w:ilvl w:val="1"/>
          <w:numId w:val="10"/>
        </w:numPr>
        <w:tabs>
          <w:tab w:val="left" w:pos="1398"/>
        </w:tabs>
        <w:spacing w:before="208"/>
        <w:ind w:right="259"/>
        <w:jc w:val="both"/>
      </w:pPr>
      <w:r>
        <w:t>Por</w:t>
      </w:r>
      <w:r>
        <w:rPr>
          <w:spacing w:val="1"/>
        </w:rPr>
        <w:t xml:space="preserve"> </w:t>
      </w:r>
      <w:r>
        <w:t>la</w:t>
      </w:r>
      <w:r>
        <w:rPr>
          <w:spacing w:val="1"/>
        </w:rPr>
        <w:t xml:space="preserve"> </w:t>
      </w:r>
      <w:r>
        <w:t>suma</w:t>
      </w:r>
      <w:r>
        <w:rPr>
          <w:spacing w:val="1"/>
        </w:rPr>
        <w:t xml:space="preserve"> </w:t>
      </w:r>
      <w:r>
        <w:t>de</w:t>
      </w:r>
      <w:r>
        <w:rPr>
          <w:spacing w:val="1"/>
        </w:rPr>
        <w:t xml:space="preserve"> </w:t>
      </w:r>
      <w:r>
        <w:rPr>
          <w:rFonts w:ascii="Arial" w:hAnsi="Arial"/>
          <w:b/>
        </w:rPr>
        <w:t>CUARENTA</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SIETE</w:t>
      </w:r>
      <w:r>
        <w:rPr>
          <w:rFonts w:ascii="Arial" w:hAnsi="Arial"/>
          <w:b/>
          <w:spacing w:val="1"/>
        </w:rPr>
        <w:t xml:space="preserve"> </w:t>
      </w:r>
      <w:r>
        <w:rPr>
          <w:rFonts w:ascii="Arial" w:hAnsi="Arial"/>
          <w:b/>
        </w:rPr>
        <w:t>MILLONES</w:t>
      </w:r>
      <w:r>
        <w:rPr>
          <w:rFonts w:ascii="Arial" w:hAnsi="Arial"/>
          <w:b/>
          <w:spacing w:val="1"/>
        </w:rPr>
        <w:t xml:space="preserve"> </w:t>
      </w:r>
      <w:r>
        <w:rPr>
          <w:rFonts w:ascii="Arial" w:hAnsi="Arial"/>
          <w:b/>
        </w:rPr>
        <w:t>DOSCIENTOS</w:t>
      </w:r>
      <w:r>
        <w:rPr>
          <w:rFonts w:ascii="Arial" w:hAnsi="Arial"/>
          <w:b/>
          <w:spacing w:val="1"/>
        </w:rPr>
        <w:t xml:space="preserve"> </w:t>
      </w:r>
      <w:r>
        <w:rPr>
          <w:rFonts w:ascii="Arial" w:hAnsi="Arial"/>
          <w:b/>
        </w:rPr>
        <w:t>CUARENTA Y CUATRO MIL</w:t>
      </w:r>
      <w:r>
        <w:rPr>
          <w:rFonts w:ascii="Arial" w:hAnsi="Arial"/>
          <w:b/>
          <w:spacing w:val="1"/>
        </w:rPr>
        <w:t xml:space="preserve"> </w:t>
      </w:r>
      <w:r>
        <w:rPr>
          <w:rFonts w:ascii="Arial" w:hAnsi="Arial"/>
          <w:b/>
        </w:rPr>
        <w:t>CIENTO</w:t>
      </w:r>
      <w:r>
        <w:rPr>
          <w:rFonts w:ascii="Arial" w:hAnsi="Arial"/>
          <w:b/>
          <w:spacing w:val="1"/>
        </w:rPr>
        <w:t xml:space="preserve"> </w:t>
      </w:r>
      <w:r>
        <w:rPr>
          <w:rFonts w:ascii="Arial" w:hAnsi="Arial"/>
          <w:b/>
        </w:rPr>
        <w:t>SETENTA Y CINCO</w:t>
      </w:r>
      <w:r>
        <w:rPr>
          <w:rFonts w:ascii="Arial" w:hAnsi="Arial"/>
          <w:b/>
          <w:spacing w:val="1"/>
        </w:rPr>
        <w:t xml:space="preserve"> </w:t>
      </w:r>
      <w:r>
        <w:rPr>
          <w:rFonts w:ascii="Arial" w:hAnsi="Arial"/>
          <w:b/>
        </w:rPr>
        <w:t>PESOS</w:t>
      </w:r>
      <w:r>
        <w:rPr>
          <w:rFonts w:ascii="Arial" w:hAnsi="Arial"/>
          <w:b/>
          <w:spacing w:val="1"/>
        </w:rPr>
        <w:t xml:space="preserve"> </w:t>
      </w:r>
      <w:r>
        <w:rPr>
          <w:rFonts w:ascii="Arial" w:hAnsi="Arial"/>
          <w:b/>
        </w:rPr>
        <w:t xml:space="preserve">($47.244.175), </w:t>
      </w:r>
      <w:r>
        <w:t>que corresponde al saldo de los salarios y prestaciones</w:t>
      </w:r>
      <w:r>
        <w:rPr>
          <w:spacing w:val="1"/>
        </w:rPr>
        <w:t xml:space="preserve"> </w:t>
      </w:r>
      <w:r>
        <w:t>sociales indexados que debió devengar la ejecutante desde la fecha de</w:t>
      </w:r>
      <w:r>
        <w:rPr>
          <w:spacing w:val="1"/>
        </w:rPr>
        <w:t xml:space="preserve"> </w:t>
      </w:r>
      <w:r>
        <w:t>su desvinculación (13 de octubre de 2006), hasta la fecha en que se</w:t>
      </w:r>
      <w:r>
        <w:rPr>
          <w:spacing w:val="1"/>
        </w:rPr>
        <w:t xml:space="preserve"> </w:t>
      </w:r>
      <w:r>
        <w:t>suprimió el cargo de odontólogo de la ESE</w:t>
      </w:r>
      <w:r>
        <w:t xml:space="preserve"> ejecutada (9 de noviembre de</w:t>
      </w:r>
      <w:r>
        <w:rPr>
          <w:spacing w:val="-60"/>
        </w:rPr>
        <w:t xml:space="preserve"> </w:t>
      </w:r>
      <w:r>
        <w:t>2009).</w:t>
      </w:r>
    </w:p>
    <w:p w:rsidR="004B4FFC" w:rsidRDefault="00072F89">
      <w:pPr>
        <w:pStyle w:val="Prrafodelista"/>
        <w:numPr>
          <w:ilvl w:val="1"/>
          <w:numId w:val="10"/>
        </w:numPr>
        <w:tabs>
          <w:tab w:val="left" w:pos="1398"/>
        </w:tabs>
        <w:spacing w:before="207"/>
        <w:ind w:right="259"/>
        <w:jc w:val="both"/>
      </w:pPr>
      <w:r>
        <w:t xml:space="preserve">Por la suma de </w:t>
      </w:r>
      <w:r>
        <w:rPr>
          <w:rFonts w:ascii="Arial" w:hAnsi="Arial"/>
          <w:b/>
        </w:rPr>
        <w:t>SEIS MILLONES CUATROCIENTOS CINCUENTA Y</w:t>
      </w:r>
      <w:r>
        <w:rPr>
          <w:rFonts w:ascii="Arial" w:hAnsi="Arial"/>
          <w:b/>
          <w:spacing w:val="1"/>
        </w:rPr>
        <w:t xml:space="preserve"> </w:t>
      </w:r>
      <w:r>
        <w:rPr>
          <w:rFonts w:ascii="Arial" w:hAnsi="Arial"/>
          <w:b/>
        </w:rPr>
        <w:t>SIETE MIL TRESCIENTOS SESENTA Y OCHO PESOS ($6.457.368),</w:t>
      </w:r>
      <w:r>
        <w:rPr>
          <w:rFonts w:ascii="Arial" w:hAnsi="Arial"/>
          <w:b/>
          <w:spacing w:val="1"/>
        </w:rPr>
        <w:t xml:space="preserve"> </w:t>
      </w:r>
      <w:r>
        <w:t>por</w:t>
      </w:r>
      <w:r>
        <w:rPr>
          <w:spacing w:val="-7"/>
        </w:rPr>
        <w:t xml:space="preserve"> </w:t>
      </w:r>
      <w:r>
        <w:t>concepto</w:t>
      </w:r>
      <w:r>
        <w:rPr>
          <w:spacing w:val="-8"/>
        </w:rPr>
        <w:t xml:space="preserve"> </w:t>
      </w:r>
      <w:r>
        <w:t>de</w:t>
      </w:r>
      <w:r>
        <w:rPr>
          <w:spacing w:val="-8"/>
        </w:rPr>
        <w:t xml:space="preserve"> </w:t>
      </w:r>
      <w:r>
        <w:t>intereses</w:t>
      </w:r>
      <w:r>
        <w:rPr>
          <w:spacing w:val="-7"/>
        </w:rPr>
        <w:t xml:space="preserve"> </w:t>
      </w:r>
      <w:r>
        <w:t>moratorios,</w:t>
      </w:r>
      <w:r>
        <w:rPr>
          <w:spacing w:val="-3"/>
        </w:rPr>
        <w:t xml:space="preserve"> </w:t>
      </w:r>
      <w:r>
        <w:t>liquidados</w:t>
      </w:r>
      <w:r>
        <w:rPr>
          <w:spacing w:val="-7"/>
        </w:rPr>
        <w:t xml:space="preserve"> </w:t>
      </w:r>
      <w:r>
        <w:t>a</w:t>
      </w:r>
      <w:r>
        <w:rPr>
          <w:spacing w:val="-5"/>
        </w:rPr>
        <w:t xml:space="preserve"> </w:t>
      </w:r>
      <w:r>
        <w:t>la</w:t>
      </w:r>
      <w:r>
        <w:rPr>
          <w:spacing w:val="-8"/>
        </w:rPr>
        <w:t xml:space="preserve"> </w:t>
      </w:r>
      <w:r>
        <w:t>tasa</w:t>
      </w:r>
      <w:r>
        <w:rPr>
          <w:spacing w:val="-8"/>
        </w:rPr>
        <w:t xml:space="preserve"> </w:t>
      </w:r>
      <w:r>
        <w:t>de</w:t>
      </w:r>
      <w:r>
        <w:rPr>
          <w:spacing w:val="-7"/>
        </w:rPr>
        <w:t xml:space="preserve"> </w:t>
      </w:r>
      <w:r>
        <w:t>una</w:t>
      </w:r>
      <w:r>
        <w:rPr>
          <w:spacing w:val="-8"/>
        </w:rPr>
        <w:t xml:space="preserve"> </w:t>
      </w:r>
      <w:r>
        <w:t>y</w:t>
      </w:r>
      <w:r>
        <w:rPr>
          <w:spacing w:val="-7"/>
        </w:rPr>
        <w:t xml:space="preserve"> </w:t>
      </w:r>
      <w:r>
        <w:t>media</w:t>
      </w:r>
      <w:r>
        <w:rPr>
          <w:spacing w:val="-59"/>
        </w:rPr>
        <w:t xml:space="preserve"> </w:t>
      </w:r>
      <w:r>
        <w:t>veces el interés bancario corrien</w:t>
      </w:r>
      <w:r>
        <w:t>te certificado por la Superintendencia</w:t>
      </w:r>
      <w:r>
        <w:rPr>
          <w:spacing w:val="1"/>
        </w:rPr>
        <w:t xml:space="preserve"> </w:t>
      </w:r>
      <w:r>
        <w:t>Financiera</w:t>
      </w:r>
      <w:r>
        <w:rPr>
          <w:spacing w:val="-7"/>
        </w:rPr>
        <w:t xml:space="preserve"> </w:t>
      </w:r>
      <w:r>
        <w:t>de</w:t>
      </w:r>
      <w:r>
        <w:rPr>
          <w:spacing w:val="-7"/>
        </w:rPr>
        <w:t xml:space="preserve"> </w:t>
      </w:r>
      <w:r>
        <w:t>Colombia,</w:t>
      </w:r>
      <w:r>
        <w:rPr>
          <w:spacing w:val="-7"/>
        </w:rPr>
        <w:t xml:space="preserve"> </w:t>
      </w:r>
      <w:r>
        <w:t>sobre</w:t>
      </w:r>
      <w:r>
        <w:rPr>
          <w:spacing w:val="-7"/>
        </w:rPr>
        <w:t xml:space="preserve"> </w:t>
      </w:r>
      <w:r>
        <w:t>el</w:t>
      </w:r>
      <w:r>
        <w:rPr>
          <w:spacing w:val="-9"/>
        </w:rPr>
        <w:t xml:space="preserve"> </w:t>
      </w:r>
      <w:r>
        <w:t>capital</w:t>
      </w:r>
      <w:r>
        <w:rPr>
          <w:spacing w:val="-8"/>
        </w:rPr>
        <w:t xml:space="preserve"> </w:t>
      </w:r>
      <w:r>
        <w:t>indicado</w:t>
      </w:r>
      <w:r>
        <w:rPr>
          <w:spacing w:val="-7"/>
        </w:rPr>
        <w:t xml:space="preserve"> </w:t>
      </w:r>
      <w:r>
        <w:t>en</w:t>
      </w:r>
      <w:r>
        <w:rPr>
          <w:spacing w:val="-8"/>
        </w:rPr>
        <w:t xml:space="preserve"> </w:t>
      </w:r>
      <w:r>
        <w:t>el</w:t>
      </w:r>
      <w:r>
        <w:rPr>
          <w:spacing w:val="-8"/>
        </w:rPr>
        <w:t xml:space="preserve"> </w:t>
      </w:r>
      <w:r>
        <w:t>literal</w:t>
      </w:r>
      <w:r>
        <w:rPr>
          <w:spacing w:val="-8"/>
        </w:rPr>
        <w:t xml:space="preserve"> </w:t>
      </w:r>
      <w:r>
        <w:t>A,</w:t>
      </w:r>
      <w:r>
        <w:rPr>
          <w:spacing w:val="-6"/>
        </w:rPr>
        <w:t xml:space="preserve"> </w:t>
      </w:r>
      <w:r>
        <w:t>causados</w:t>
      </w:r>
      <w:r>
        <w:rPr>
          <w:spacing w:val="-59"/>
        </w:rPr>
        <w:t xml:space="preserve"> </w:t>
      </w:r>
      <w:r>
        <w:t>desde el 22 de agosto de 2015 (día siguiente al pago parcial hasta el día</w:t>
      </w:r>
      <w:r>
        <w:rPr>
          <w:spacing w:val="-59"/>
        </w:rPr>
        <w:t xml:space="preserve"> </w:t>
      </w:r>
      <w:r>
        <w:t>3</w:t>
      </w:r>
      <w:r>
        <w:rPr>
          <w:spacing w:val="-1"/>
        </w:rPr>
        <w:t xml:space="preserve"> </w:t>
      </w:r>
      <w:r>
        <w:t>de</w:t>
      </w:r>
      <w:r>
        <w:rPr>
          <w:spacing w:val="-2"/>
        </w:rPr>
        <w:t xml:space="preserve"> </w:t>
      </w:r>
      <w:r>
        <w:t>marzo de</w:t>
      </w:r>
      <w:r>
        <w:rPr>
          <w:spacing w:val="-2"/>
        </w:rPr>
        <w:t xml:space="preserve"> </w:t>
      </w:r>
      <w:r>
        <w:t>2014</w:t>
      </w:r>
      <w:r>
        <w:rPr>
          <w:spacing w:val="-2"/>
        </w:rPr>
        <w:t xml:space="preserve"> </w:t>
      </w:r>
      <w:r>
        <w:t>(fecha de presentación de</w:t>
      </w:r>
      <w:r>
        <w:rPr>
          <w:spacing w:val="-1"/>
        </w:rPr>
        <w:t xml:space="preserve"> </w:t>
      </w:r>
      <w:r>
        <w:t>la</w:t>
      </w:r>
      <w:r>
        <w:rPr>
          <w:spacing w:val="-2"/>
        </w:rPr>
        <w:t xml:space="preserve"> </w:t>
      </w:r>
      <w:r>
        <w:t>demanda).</w:t>
      </w:r>
    </w:p>
    <w:p w:rsidR="004B4FFC" w:rsidRDefault="004B4FFC">
      <w:pPr>
        <w:pStyle w:val="Textoindependiente"/>
        <w:spacing w:before="11"/>
        <w:rPr>
          <w:sz w:val="21"/>
        </w:rPr>
      </w:pPr>
    </w:p>
    <w:p w:rsidR="004B4FFC" w:rsidRDefault="00072F89">
      <w:pPr>
        <w:pStyle w:val="Prrafodelista"/>
        <w:numPr>
          <w:ilvl w:val="1"/>
          <w:numId w:val="10"/>
        </w:numPr>
        <w:tabs>
          <w:tab w:val="left" w:pos="1398"/>
        </w:tabs>
        <w:ind w:right="263"/>
        <w:jc w:val="both"/>
      </w:pPr>
      <w:r>
        <w:t>Por las costas y agencias en derecho que se generen en el presente</w:t>
      </w:r>
      <w:r>
        <w:rPr>
          <w:spacing w:val="1"/>
        </w:rPr>
        <w:t xml:space="preserve"> </w:t>
      </w:r>
      <w:r>
        <w:t>proceso.”</w:t>
      </w:r>
    </w:p>
    <w:p w:rsidR="004B4FFC" w:rsidRDefault="004B4FFC">
      <w:pPr>
        <w:pStyle w:val="Textoindependiente"/>
        <w:spacing w:before="3"/>
        <w:rPr>
          <w:sz w:val="25"/>
        </w:rPr>
      </w:pPr>
    </w:p>
    <w:p w:rsidR="004B4FFC" w:rsidRDefault="00072F89">
      <w:pPr>
        <w:pStyle w:val="Prrafodelista"/>
        <w:numPr>
          <w:ilvl w:val="0"/>
          <w:numId w:val="10"/>
        </w:numPr>
        <w:tabs>
          <w:tab w:val="left" w:pos="561"/>
        </w:tabs>
        <w:spacing w:before="1" w:line="276" w:lineRule="auto"/>
        <w:ind w:right="262" w:firstLine="0"/>
        <w:jc w:val="both"/>
        <w:rPr>
          <w:sz w:val="24"/>
        </w:rPr>
      </w:pPr>
      <w:r>
        <w:rPr>
          <w:sz w:val="24"/>
        </w:rPr>
        <w:t>Al respecto indicó que el Consejo de Estado ha señalado que no resulta</w:t>
      </w:r>
      <w:r>
        <w:rPr>
          <w:spacing w:val="1"/>
          <w:sz w:val="24"/>
        </w:rPr>
        <w:t xml:space="preserve"> </w:t>
      </w:r>
      <w:r>
        <w:rPr>
          <w:sz w:val="24"/>
        </w:rPr>
        <w:t>posible</w:t>
      </w:r>
      <w:r>
        <w:rPr>
          <w:spacing w:val="24"/>
          <w:sz w:val="24"/>
        </w:rPr>
        <w:t xml:space="preserve"> </w:t>
      </w:r>
      <w:r>
        <w:rPr>
          <w:sz w:val="24"/>
        </w:rPr>
        <w:t>exigir</w:t>
      </w:r>
      <w:r>
        <w:rPr>
          <w:spacing w:val="25"/>
          <w:sz w:val="24"/>
        </w:rPr>
        <w:t xml:space="preserve"> </w:t>
      </w:r>
      <w:r>
        <w:rPr>
          <w:sz w:val="24"/>
        </w:rPr>
        <w:t>el</w:t>
      </w:r>
      <w:r>
        <w:rPr>
          <w:spacing w:val="25"/>
          <w:sz w:val="24"/>
        </w:rPr>
        <w:t xml:space="preserve"> </w:t>
      </w:r>
      <w:r>
        <w:rPr>
          <w:sz w:val="24"/>
        </w:rPr>
        <w:t>cumplimiento</w:t>
      </w:r>
      <w:r>
        <w:rPr>
          <w:spacing w:val="25"/>
          <w:sz w:val="24"/>
        </w:rPr>
        <w:t xml:space="preserve"> </w:t>
      </w:r>
      <w:r>
        <w:rPr>
          <w:sz w:val="24"/>
        </w:rPr>
        <w:t>de</w:t>
      </w:r>
      <w:r>
        <w:rPr>
          <w:spacing w:val="24"/>
          <w:sz w:val="24"/>
        </w:rPr>
        <w:t xml:space="preserve"> </w:t>
      </w:r>
      <w:r>
        <w:rPr>
          <w:sz w:val="24"/>
        </w:rPr>
        <w:t>un</w:t>
      </w:r>
      <w:r>
        <w:rPr>
          <w:spacing w:val="25"/>
          <w:sz w:val="24"/>
        </w:rPr>
        <w:t xml:space="preserve"> </w:t>
      </w:r>
      <w:r>
        <w:rPr>
          <w:sz w:val="24"/>
        </w:rPr>
        <w:t>reintegro</w:t>
      </w:r>
      <w:r>
        <w:rPr>
          <w:spacing w:val="32"/>
          <w:sz w:val="24"/>
        </w:rPr>
        <w:t xml:space="preserve"> </w:t>
      </w:r>
      <w:r>
        <w:rPr>
          <w:sz w:val="24"/>
        </w:rPr>
        <w:t>ordenado</w:t>
      </w:r>
      <w:r>
        <w:rPr>
          <w:spacing w:val="24"/>
          <w:sz w:val="24"/>
        </w:rPr>
        <w:t xml:space="preserve"> </w:t>
      </w:r>
      <w:r>
        <w:rPr>
          <w:sz w:val="24"/>
        </w:rPr>
        <w:t>en</w:t>
      </w:r>
      <w:r>
        <w:rPr>
          <w:spacing w:val="25"/>
          <w:sz w:val="24"/>
        </w:rPr>
        <w:t xml:space="preserve"> </w:t>
      </w:r>
      <w:r>
        <w:rPr>
          <w:sz w:val="24"/>
        </w:rPr>
        <w:t>una</w:t>
      </w:r>
      <w:r>
        <w:rPr>
          <w:spacing w:val="24"/>
          <w:sz w:val="24"/>
        </w:rPr>
        <w:t xml:space="preserve"> </w:t>
      </w:r>
      <w:r>
        <w:rPr>
          <w:sz w:val="24"/>
        </w:rPr>
        <w:t>providencia</w:t>
      </w:r>
    </w:p>
    <w:p w:rsidR="004B4FFC" w:rsidRDefault="004B4FFC">
      <w:pPr>
        <w:spacing w:line="276" w:lineRule="auto"/>
        <w:jc w:val="both"/>
        <w:rPr>
          <w:sz w:val="24"/>
        </w:rPr>
        <w:sectPr w:rsidR="004B4FFC">
          <w:type w:val="continuous"/>
          <w:pgSz w:w="12240" w:h="20160"/>
          <w:pgMar w:top="1100" w:right="1720" w:bottom="280" w:left="1720" w:header="720" w:footer="720" w:gutter="0"/>
          <w:cols w:space="720"/>
        </w:sectPr>
      </w:pPr>
    </w:p>
    <w:p w:rsidR="004B4FFC" w:rsidRDefault="004B4FFC">
      <w:pPr>
        <w:pStyle w:val="Textoindependiente"/>
        <w:spacing w:before="9"/>
        <w:rPr>
          <w:sz w:val="27"/>
        </w:rPr>
      </w:pPr>
    </w:p>
    <w:p w:rsidR="004B4FFC" w:rsidRDefault="00072F89">
      <w:pPr>
        <w:pStyle w:val="Textoindependiente"/>
        <w:spacing w:before="93" w:line="276" w:lineRule="auto"/>
        <w:ind w:left="265" w:right="268"/>
        <w:jc w:val="both"/>
      </w:pPr>
      <w:r>
        <w:t>judicial, cuando el cargo respectivo ha sido objeto de supresión, pues se</w:t>
      </w:r>
      <w:r>
        <w:rPr>
          <w:spacing w:val="1"/>
        </w:rPr>
        <w:t xml:space="preserve"> </w:t>
      </w:r>
      <w:r>
        <w:t>entiende</w:t>
      </w:r>
      <w:r>
        <w:rPr>
          <w:spacing w:val="-3"/>
        </w:rPr>
        <w:t xml:space="preserve"> </w:t>
      </w:r>
      <w:r>
        <w:t>que</w:t>
      </w:r>
      <w:r>
        <w:rPr>
          <w:spacing w:val="-1"/>
        </w:rPr>
        <w:t xml:space="preserve"> </w:t>
      </w:r>
      <w:r>
        <w:t>el</w:t>
      </w:r>
      <w:r>
        <w:rPr>
          <w:spacing w:val="-4"/>
        </w:rPr>
        <w:t xml:space="preserve"> </w:t>
      </w:r>
      <w:r>
        <w:t>mismo</w:t>
      </w:r>
      <w:r>
        <w:rPr>
          <w:spacing w:val="-3"/>
        </w:rPr>
        <w:t xml:space="preserve"> </w:t>
      </w:r>
      <w:r>
        <w:t>ha</w:t>
      </w:r>
      <w:r>
        <w:rPr>
          <w:spacing w:val="-3"/>
        </w:rPr>
        <w:t xml:space="preserve"> </w:t>
      </w:r>
      <w:r>
        <w:t>dejado</w:t>
      </w:r>
      <w:r>
        <w:rPr>
          <w:spacing w:val="-2"/>
        </w:rPr>
        <w:t xml:space="preserve"> </w:t>
      </w:r>
      <w:r>
        <w:t>de</w:t>
      </w:r>
      <w:r>
        <w:rPr>
          <w:spacing w:val="-3"/>
        </w:rPr>
        <w:t xml:space="preserve"> </w:t>
      </w:r>
      <w:r>
        <w:t>existir</w:t>
      </w:r>
      <w:r>
        <w:rPr>
          <w:spacing w:val="-3"/>
        </w:rPr>
        <w:t xml:space="preserve"> </w:t>
      </w:r>
      <w:r>
        <w:t>dentro</w:t>
      </w:r>
      <w:r>
        <w:rPr>
          <w:spacing w:val="-3"/>
        </w:rPr>
        <w:t xml:space="preserve"> </w:t>
      </w:r>
      <w:r>
        <w:t>de</w:t>
      </w:r>
      <w:r>
        <w:rPr>
          <w:spacing w:val="-1"/>
        </w:rPr>
        <w:t xml:space="preserve"> </w:t>
      </w:r>
      <w:r>
        <w:t>la planta</w:t>
      </w:r>
      <w:r>
        <w:rPr>
          <w:spacing w:val="-2"/>
        </w:rPr>
        <w:t xml:space="preserve"> </w:t>
      </w:r>
      <w:r>
        <w:t>de</w:t>
      </w:r>
      <w:r>
        <w:rPr>
          <w:spacing w:val="-3"/>
        </w:rPr>
        <w:t xml:space="preserve"> </w:t>
      </w:r>
      <w:r>
        <w:t>personal</w:t>
      </w:r>
      <w:r>
        <w:rPr>
          <w:spacing w:val="-4"/>
        </w:rPr>
        <w:t xml:space="preserve"> </w:t>
      </w:r>
      <w:r>
        <w:t>de</w:t>
      </w:r>
      <w:r>
        <w:rPr>
          <w:spacing w:val="-64"/>
        </w:rPr>
        <w:t xml:space="preserve"> </w:t>
      </w:r>
      <w:r>
        <w:t>la entidad, lo cual tiene efectos directos en los periodos de tiempo por los</w:t>
      </w:r>
      <w:r>
        <w:rPr>
          <w:spacing w:val="1"/>
        </w:rPr>
        <w:t xml:space="preserve"> </w:t>
      </w:r>
      <w:r>
        <w:t>cuales</w:t>
      </w:r>
      <w:r>
        <w:rPr>
          <w:spacing w:val="-2"/>
        </w:rPr>
        <w:t xml:space="preserve"> </w:t>
      </w:r>
      <w:r>
        <w:t>subsiste</w:t>
      </w:r>
      <w:r>
        <w:rPr>
          <w:spacing w:val="-1"/>
        </w:rPr>
        <w:t xml:space="preserve"> </w:t>
      </w:r>
      <w:r>
        <w:t>la</w:t>
      </w:r>
      <w:r>
        <w:rPr>
          <w:spacing w:val="-1"/>
        </w:rPr>
        <w:t xml:space="preserve"> </w:t>
      </w:r>
      <w:r>
        <w:t>obligación de</w:t>
      </w:r>
      <w:r>
        <w:rPr>
          <w:spacing w:val="-3"/>
        </w:rPr>
        <w:t xml:space="preserve"> </w:t>
      </w:r>
      <w:r>
        <w:t>pagos</w:t>
      </w:r>
      <w:r>
        <w:rPr>
          <w:spacing w:val="-3"/>
        </w:rPr>
        <w:t xml:space="preserve"> </w:t>
      </w:r>
      <w:r>
        <w:t>de</w:t>
      </w:r>
      <w:r>
        <w:rPr>
          <w:spacing w:val="-2"/>
        </w:rPr>
        <w:t xml:space="preserve"> </w:t>
      </w:r>
      <w:r>
        <w:t>salarios</w:t>
      </w:r>
      <w:r>
        <w:rPr>
          <w:spacing w:val="-1"/>
        </w:rPr>
        <w:t xml:space="preserve"> </w:t>
      </w:r>
      <w:r>
        <w:t>y</w:t>
      </w:r>
      <w:r>
        <w:rPr>
          <w:spacing w:val="-3"/>
        </w:rPr>
        <w:t xml:space="preserve"> </w:t>
      </w:r>
      <w:r>
        <w:t>prestaciones</w:t>
      </w:r>
      <w:r>
        <w:rPr>
          <w:spacing w:val="-4"/>
        </w:rPr>
        <w:t xml:space="preserve"> </w:t>
      </w:r>
      <w:r>
        <w:t>sociales.</w:t>
      </w:r>
    </w:p>
    <w:p w:rsidR="004B4FFC" w:rsidRDefault="004B4FFC">
      <w:pPr>
        <w:pStyle w:val="Textoindependiente"/>
        <w:spacing w:before="2"/>
        <w:rPr>
          <w:sz w:val="25"/>
        </w:rPr>
      </w:pPr>
    </w:p>
    <w:p w:rsidR="004B4FFC" w:rsidRDefault="00072F89">
      <w:pPr>
        <w:pStyle w:val="Prrafodelista"/>
        <w:numPr>
          <w:ilvl w:val="0"/>
          <w:numId w:val="10"/>
        </w:numPr>
        <w:tabs>
          <w:tab w:val="left" w:pos="556"/>
        </w:tabs>
        <w:spacing w:before="1" w:line="276" w:lineRule="auto"/>
        <w:ind w:right="264" w:firstLine="0"/>
        <w:jc w:val="both"/>
        <w:rPr>
          <w:sz w:val="24"/>
        </w:rPr>
      </w:pPr>
      <w:r>
        <w:rPr>
          <w:sz w:val="24"/>
        </w:rPr>
        <w:t>Con base en providencias de la Sala Plena de la Sala de lo Contencioso</w:t>
      </w:r>
      <w:r>
        <w:rPr>
          <w:spacing w:val="1"/>
          <w:sz w:val="24"/>
        </w:rPr>
        <w:t xml:space="preserve"> </w:t>
      </w:r>
      <w:r>
        <w:rPr>
          <w:sz w:val="24"/>
        </w:rPr>
        <w:t>Administrativo del Consejo de Estado de fechas 29 de enero de 2008 y 2 de</w:t>
      </w:r>
      <w:r>
        <w:rPr>
          <w:spacing w:val="1"/>
          <w:sz w:val="24"/>
        </w:rPr>
        <w:t xml:space="preserve"> </w:t>
      </w:r>
      <w:r>
        <w:rPr>
          <w:sz w:val="24"/>
        </w:rPr>
        <w:t>marzo de 2010, y en concepto de la Sala de Consulta y</w:t>
      </w:r>
      <w:r>
        <w:rPr>
          <w:sz w:val="24"/>
        </w:rPr>
        <w:t xml:space="preserve"> Servicio Civil de la</w:t>
      </w:r>
      <w:r>
        <w:rPr>
          <w:spacing w:val="1"/>
          <w:sz w:val="24"/>
        </w:rPr>
        <w:t xml:space="preserve"> </w:t>
      </w:r>
      <w:r>
        <w:rPr>
          <w:sz w:val="24"/>
        </w:rPr>
        <w:t>misma</w:t>
      </w:r>
      <w:r>
        <w:rPr>
          <w:spacing w:val="1"/>
          <w:sz w:val="24"/>
        </w:rPr>
        <w:t xml:space="preserve"> </w:t>
      </w:r>
      <w:r>
        <w:rPr>
          <w:sz w:val="24"/>
        </w:rPr>
        <w:t>Corporación,</w:t>
      </w:r>
      <w:r>
        <w:rPr>
          <w:spacing w:val="1"/>
          <w:sz w:val="24"/>
        </w:rPr>
        <w:t xml:space="preserve"> </w:t>
      </w:r>
      <w:r>
        <w:rPr>
          <w:sz w:val="24"/>
        </w:rPr>
        <w:t>se</w:t>
      </w:r>
      <w:r>
        <w:rPr>
          <w:spacing w:val="1"/>
          <w:sz w:val="24"/>
        </w:rPr>
        <w:t xml:space="preserve"> </w:t>
      </w:r>
      <w:r>
        <w:rPr>
          <w:sz w:val="24"/>
        </w:rPr>
        <w:t>indicó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reintegro</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acreencias</w:t>
      </w:r>
      <w:r>
        <w:rPr>
          <w:spacing w:val="-64"/>
          <w:sz w:val="24"/>
        </w:rPr>
        <w:t xml:space="preserve"> </w:t>
      </w:r>
      <w:r>
        <w:rPr>
          <w:sz w:val="24"/>
        </w:rPr>
        <w:t>laborales,</w:t>
      </w:r>
      <w:r>
        <w:rPr>
          <w:spacing w:val="1"/>
          <w:sz w:val="24"/>
        </w:rPr>
        <w:t xml:space="preserve"> </w:t>
      </w:r>
      <w:r>
        <w:rPr>
          <w:sz w:val="24"/>
        </w:rPr>
        <w:t>solo</w:t>
      </w:r>
      <w:r>
        <w:rPr>
          <w:spacing w:val="1"/>
          <w:sz w:val="24"/>
        </w:rPr>
        <w:t xml:space="preserve"> </w:t>
      </w:r>
      <w:r>
        <w:rPr>
          <w:sz w:val="24"/>
        </w:rPr>
        <w:t>puede</w:t>
      </w:r>
      <w:r>
        <w:rPr>
          <w:spacing w:val="1"/>
          <w:sz w:val="24"/>
        </w:rPr>
        <w:t xml:space="preserve"> </w:t>
      </w:r>
      <w:r>
        <w:rPr>
          <w:sz w:val="24"/>
        </w:rPr>
        <w:t>operar</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tiempo</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legalmente</w:t>
      </w:r>
      <w:r>
        <w:rPr>
          <w:spacing w:val="1"/>
          <w:sz w:val="24"/>
        </w:rPr>
        <w:t xml:space="preserve"> </w:t>
      </w:r>
      <w:r>
        <w:rPr>
          <w:sz w:val="24"/>
        </w:rPr>
        <w:t>hubiese</w:t>
      </w:r>
      <w:r>
        <w:rPr>
          <w:spacing w:val="1"/>
          <w:sz w:val="24"/>
        </w:rPr>
        <w:t xml:space="preserve"> </w:t>
      </w:r>
      <w:r>
        <w:rPr>
          <w:sz w:val="24"/>
        </w:rPr>
        <w:t>permanecido el servidor en el cargo, teniendo en</w:t>
      </w:r>
      <w:r>
        <w:rPr>
          <w:spacing w:val="1"/>
          <w:sz w:val="24"/>
        </w:rPr>
        <w:t xml:space="preserve"> </w:t>
      </w:r>
      <w:r>
        <w:rPr>
          <w:sz w:val="24"/>
        </w:rPr>
        <w:t>cuenta las situaciones</w:t>
      </w:r>
      <w:r>
        <w:rPr>
          <w:spacing w:val="1"/>
          <w:sz w:val="24"/>
        </w:rPr>
        <w:t xml:space="preserve"> </w:t>
      </w:r>
      <w:r>
        <w:rPr>
          <w:sz w:val="24"/>
        </w:rPr>
        <w:t>laborales</w:t>
      </w:r>
      <w:r>
        <w:rPr>
          <w:spacing w:val="-5"/>
          <w:sz w:val="24"/>
        </w:rPr>
        <w:t xml:space="preserve"> </w:t>
      </w:r>
      <w:r>
        <w:rPr>
          <w:sz w:val="24"/>
        </w:rPr>
        <w:t>específicas,</w:t>
      </w:r>
      <w:r>
        <w:rPr>
          <w:spacing w:val="-4"/>
          <w:sz w:val="24"/>
        </w:rPr>
        <w:t xml:space="preserve"> </w:t>
      </w:r>
      <w:r>
        <w:rPr>
          <w:sz w:val="24"/>
        </w:rPr>
        <w:t>tales</w:t>
      </w:r>
      <w:r>
        <w:rPr>
          <w:spacing w:val="-4"/>
          <w:sz w:val="24"/>
        </w:rPr>
        <w:t xml:space="preserve"> </w:t>
      </w:r>
      <w:r>
        <w:rPr>
          <w:sz w:val="24"/>
        </w:rPr>
        <w:t>como</w:t>
      </w:r>
      <w:r>
        <w:rPr>
          <w:spacing w:val="-4"/>
          <w:sz w:val="24"/>
        </w:rPr>
        <w:t xml:space="preserve"> </w:t>
      </w:r>
      <w:r>
        <w:rPr>
          <w:sz w:val="24"/>
        </w:rPr>
        <w:t>la</w:t>
      </w:r>
      <w:r>
        <w:rPr>
          <w:spacing w:val="-5"/>
          <w:sz w:val="24"/>
        </w:rPr>
        <w:t xml:space="preserve"> </w:t>
      </w:r>
      <w:r>
        <w:rPr>
          <w:sz w:val="24"/>
        </w:rPr>
        <w:t>supresión.</w:t>
      </w:r>
      <w:r>
        <w:rPr>
          <w:spacing w:val="-4"/>
          <w:sz w:val="24"/>
        </w:rPr>
        <w:t xml:space="preserve"> </w:t>
      </w:r>
      <w:r>
        <w:rPr>
          <w:sz w:val="24"/>
        </w:rPr>
        <w:t>Así,</w:t>
      </w:r>
      <w:r>
        <w:rPr>
          <w:spacing w:val="-4"/>
          <w:sz w:val="24"/>
        </w:rPr>
        <w:t xml:space="preserve"> </w:t>
      </w:r>
      <w:r>
        <w:rPr>
          <w:sz w:val="24"/>
        </w:rPr>
        <w:t>debe</w:t>
      </w:r>
      <w:r>
        <w:rPr>
          <w:spacing w:val="-4"/>
          <w:sz w:val="24"/>
        </w:rPr>
        <w:t xml:space="preserve"> </w:t>
      </w:r>
      <w:r>
        <w:rPr>
          <w:sz w:val="24"/>
        </w:rPr>
        <w:t>garantizarse</w:t>
      </w:r>
      <w:r>
        <w:rPr>
          <w:spacing w:val="-5"/>
          <w:sz w:val="24"/>
        </w:rPr>
        <w:t xml:space="preserve"> </w:t>
      </w:r>
      <w:r>
        <w:rPr>
          <w:sz w:val="24"/>
        </w:rPr>
        <w:t>el</w:t>
      </w:r>
      <w:r>
        <w:rPr>
          <w:spacing w:val="-5"/>
          <w:sz w:val="24"/>
        </w:rPr>
        <w:t xml:space="preserve"> </w:t>
      </w:r>
      <w:r>
        <w:rPr>
          <w:sz w:val="24"/>
        </w:rPr>
        <w:t>pago</w:t>
      </w:r>
      <w:r>
        <w:rPr>
          <w:spacing w:val="-64"/>
          <w:sz w:val="24"/>
        </w:rPr>
        <w:t xml:space="preserve"> </w:t>
      </w:r>
      <w:r>
        <w:rPr>
          <w:sz w:val="24"/>
        </w:rPr>
        <w:t>de los derechos laborales dejados de percibir desde el momento del retiro</w:t>
      </w:r>
      <w:r>
        <w:rPr>
          <w:spacing w:val="1"/>
          <w:sz w:val="24"/>
        </w:rPr>
        <w:t xml:space="preserve"> </w:t>
      </w:r>
      <w:r>
        <w:rPr>
          <w:sz w:val="24"/>
        </w:rPr>
        <w:t>declarado ilegal, hasta que el cargo haya dejado de existir en la planta de</w:t>
      </w:r>
      <w:r>
        <w:rPr>
          <w:spacing w:val="1"/>
          <w:sz w:val="24"/>
        </w:rPr>
        <w:t xml:space="preserve"> </w:t>
      </w:r>
      <w:r>
        <w:rPr>
          <w:sz w:val="24"/>
        </w:rPr>
        <w:t>personal.</w:t>
      </w:r>
    </w:p>
    <w:p w:rsidR="004B4FFC" w:rsidRDefault="004B4FFC">
      <w:pPr>
        <w:pStyle w:val="Textoindependiente"/>
        <w:spacing w:before="8"/>
        <w:rPr>
          <w:sz w:val="27"/>
        </w:rPr>
      </w:pPr>
    </w:p>
    <w:p w:rsidR="004B4FFC" w:rsidRDefault="00072F89">
      <w:pPr>
        <w:pStyle w:val="Prrafodelista"/>
        <w:numPr>
          <w:ilvl w:val="0"/>
          <w:numId w:val="10"/>
        </w:numPr>
        <w:tabs>
          <w:tab w:val="left" w:pos="537"/>
        </w:tabs>
        <w:spacing w:line="276" w:lineRule="auto"/>
        <w:ind w:right="258" w:firstLine="0"/>
        <w:jc w:val="both"/>
        <w:rPr>
          <w:sz w:val="24"/>
        </w:rPr>
      </w:pPr>
      <w:r>
        <w:rPr>
          <w:sz w:val="24"/>
        </w:rPr>
        <w:t>Señaló, que en la Resolución No. 105 de</w:t>
      </w:r>
      <w:r>
        <w:rPr>
          <w:sz w:val="24"/>
        </w:rPr>
        <w:t xml:space="preserve"> 7 de julio de 2015, la demandada</w:t>
      </w:r>
      <w:r>
        <w:rPr>
          <w:spacing w:val="-64"/>
          <w:sz w:val="24"/>
        </w:rPr>
        <w:t xml:space="preserve"> </w:t>
      </w:r>
      <w:r>
        <w:rPr>
          <w:sz w:val="24"/>
        </w:rPr>
        <w:t>declaró la imposibilidad jurídica de dar cumplimiento a la orden de reintegro,</w:t>
      </w:r>
      <w:r>
        <w:rPr>
          <w:spacing w:val="1"/>
          <w:sz w:val="24"/>
        </w:rPr>
        <w:t xml:space="preserve"> </w:t>
      </w:r>
      <w:r>
        <w:rPr>
          <w:sz w:val="24"/>
        </w:rPr>
        <w:t>dado que mediante Acuerdo 012 del 9 de noviembre de 2009, se suprimió de</w:t>
      </w:r>
      <w:r>
        <w:rPr>
          <w:spacing w:val="-64"/>
          <w:sz w:val="24"/>
        </w:rPr>
        <w:t xml:space="preserve"> </w:t>
      </w:r>
      <w:r>
        <w:rPr>
          <w:sz w:val="24"/>
        </w:rPr>
        <w:t>la planta de personal 39 cargos de empleados públicos, entre los cuale</w:t>
      </w:r>
      <w:r>
        <w:rPr>
          <w:sz w:val="24"/>
        </w:rPr>
        <w:t>s se</w:t>
      </w:r>
      <w:r>
        <w:rPr>
          <w:spacing w:val="1"/>
          <w:sz w:val="24"/>
        </w:rPr>
        <w:t xml:space="preserve"> </w:t>
      </w:r>
      <w:r>
        <w:rPr>
          <w:sz w:val="24"/>
        </w:rPr>
        <w:t>encuentra</w:t>
      </w:r>
      <w:r>
        <w:rPr>
          <w:spacing w:val="1"/>
          <w:sz w:val="24"/>
        </w:rPr>
        <w:t xml:space="preserve"> </w:t>
      </w:r>
      <w:r>
        <w:rPr>
          <w:sz w:val="24"/>
        </w:rPr>
        <w:t>el</w:t>
      </w:r>
      <w:r>
        <w:rPr>
          <w:spacing w:val="1"/>
          <w:sz w:val="24"/>
        </w:rPr>
        <w:t xml:space="preserve"> </w:t>
      </w:r>
      <w:r>
        <w:rPr>
          <w:sz w:val="24"/>
        </w:rPr>
        <w:t>de</w:t>
      </w:r>
      <w:r>
        <w:rPr>
          <w:spacing w:val="1"/>
          <w:sz w:val="24"/>
        </w:rPr>
        <w:t xml:space="preserve"> </w:t>
      </w:r>
      <w:r>
        <w:rPr>
          <w:sz w:val="24"/>
        </w:rPr>
        <w:t>odontólogo</w:t>
      </w:r>
      <w:r>
        <w:rPr>
          <w:spacing w:val="1"/>
          <w:sz w:val="24"/>
        </w:rPr>
        <w:t xml:space="preserve"> </w:t>
      </w:r>
      <w:r>
        <w:rPr>
          <w:sz w:val="24"/>
        </w:rPr>
        <w:t>código</w:t>
      </w:r>
      <w:r>
        <w:rPr>
          <w:spacing w:val="1"/>
          <w:sz w:val="24"/>
        </w:rPr>
        <w:t xml:space="preserve"> </w:t>
      </w:r>
      <w:r>
        <w:rPr>
          <w:sz w:val="24"/>
        </w:rPr>
        <w:t>214,</w:t>
      </w:r>
      <w:r>
        <w:rPr>
          <w:spacing w:val="1"/>
          <w:sz w:val="24"/>
        </w:rPr>
        <w:t xml:space="preserve"> </w:t>
      </w:r>
      <w:r>
        <w:rPr>
          <w:sz w:val="24"/>
        </w:rPr>
        <w:t>el</w:t>
      </w:r>
      <w:r>
        <w:rPr>
          <w:spacing w:val="1"/>
          <w:sz w:val="24"/>
        </w:rPr>
        <w:t xml:space="preserve"> </w:t>
      </w:r>
      <w:r>
        <w:rPr>
          <w:sz w:val="24"/>
        </w:rPr>
        <w:t>cual</w:t>
      </w:r>
      <w:r>
        <w:rPr>
          <w:spacing w:val="1"/>
          <w:sz w:val="24"/>
        </w:rPr>
        <w:t xml:space="preserve"> </w:t>
      </w:r>
      <w:r>
        <w:rPr>
          <w:sz w:val="24"/>
        </w:rPr>
        <w:t>venía</w:t>
      </w:r>
      <w:r>
        <w:rPr>
          <w:spacing w:val="1"/>
          <w:sz w:val="24"/>
        </w:rPr>
        <w:t xml:space="preserve"> </w:t>
      </w:r>
      <w:r>
        <w:rPr>
          <w:sz w:val="24"/>
        </w:rPr>
        <w:t>ocupando</w:t>
      </w:r>
      <w:r>
        <w:rPr>
          <w:spacing w:val="1"/>
          <w:sz w:val="24"/>
        </w:rPr>
        <w:t xml:space="preserve"> </w:t>
      </w:r>
      <w:r>
        <w:rPr>
          <w:sz w:val="24"/>
        </w:rPr>
        <w:t>la</w:t>
      </w:r>
      <w:r>
        <w:rPr>
          <w:spacing w:val="1"/>
          <w:sz w:val="24"/>
        </w:rPr>
        <w:t xml:space="preserve"> </w:t>
      </w:r>
      <w:r>
        <w:rPr>
          <w:sz w:val="24"/>
        </w:rPr>
        <w:t>demandante.</w:t>
      </w:r>
    </w:p>
    <w:p w:rsidR="004B4FFC" w:rsidRDefault="004B4FFC">
      <w:pPr>
        <w:pStyle w:val="Textoindependiente"/>
        <w:spacing w:before="7"/>
        <w:rPr>
          <w:sz w:val="27"/>
        </w:rPr>
      </w:pPr>
    </w:p>
    <w:p w:rsidR="004B4FFC" w:rsidRDefault="00072F89">
      <w:pPr>
        <w:pStyle w:val="Prrafodelista"/>
        <w:numPr>
          <w:ilvl w:val="0"/>
          <w:numId w:val="10"/>
        </w:numPr>
        <w:tabs>
          <w:tab w:val="left" w:pos="561"/>
        </w:tabs>
        <w:spacing w:before="1" w:line="276" w:lineRule="auto"/>
        <w:ind w:right="258" w:firstLine="0"/>
        <w:jc w:val="both"/>
        <w:rPr>
          <w:sz w:val="24"/>
        </w:rPr>
      </w:pPr>
      <w:r>
        <w:rPr>
          <w:sz w:val="24"/>
        </w:rPr>
        <w:t>Así las cosas, la orden de reintegro es imposible cumplir por parte de la</w:t>
      </w:r>
      <w:r>
        <w:rPr>
          <w:spacing w:val="1"/>
          <w:sz w:val="24"/>
        </w:rPr>
        <w:t xml:space="preserve"> </w:t>
      </w:r>
      <w:r>
        <w:rPr>
          <w:sz w:val="24"/>
        </w:rPr>
        <w:t>entidad,</w:t>
      </w:r>
      <w:r>
        <w:rPr>
          <w:spacing w:val="1"/>
          <w:sz w:val="24"/>
        </w:rPr>
        <w:t xml:space="preserve"> </w:t>
      </w:r>
      <w:r>
        <w:rPr>
          <w:sz w:val="24"/>
        </w:rPr>
        <w:t>teniendo</w:t>
      </w:r>
      <w:r>
        <w:rPr>
          <w:spacing w:val="1"/>
          <w:sz w:val="24"/>
        </w:rPr>
        <w:t xml:space="preserve"> </w:t>
      </w:r>
      <w:r>
        <w:rPr>
          <w:sz w:val="24"/>
        </w:rPr>
        <w:t>ello</w:t>
      </w:r>
      <w:r>
        <w:rPr>
          <w:spacing w:val="1"/>
          <w:sz w:val="24"/>
        </w:rPr>
        <w:t xml:space="preserve"> </w:t>
      </w:r>
      <w:r>
        <w:rPr>
          <w:sz w:val="24"/>
        </w:rPr>
        <w:t>consecuencias</w:t>
      </w:r>
      <w:r>
        <w:rPr>
          <w:spacing w:val="1"/>
          <w:sz w:val="24"/>
        </w:rPr>
        <w:t xml:space="preserve"> </w:t>
      </w:r>
      <w:r>
        <w:rPr>
          <w:sz w:val="24"/>
        </w:rPr>
        <w:t>directas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obligaciones</w:t>
      </w:r>
      <w:r>
        <w:rPr>
          <w:spacing w:val="1"/>
          <w:sz w:val="24"/>
        </w:rPr>
        <w:t xml:space="preserve"> </w:t>
      </w:r>
      <w:r>
        <w:rPr>
          <w:sz w:val="24"/>
        </w:rPr>
        <w:t>de</w:t>
      </w:r>
      <w:r>
        <w:rPr>
          <w:spacing w:val="1"/>
          <w:sz w:val="24"/>
        </w:rPr>
        <w:t xml:space="preserve"> </w:t>
      </w:r>
      <w:r>
        <w:rPr>
          <w:sz w:val="24"/>
        </w:rPr>
        <w:t>pagar</w:t>
      </w:r>
      <w:r>
        <w:rPr>
          <w:spacing w:val="1"/>
          <w:sz w:val="24"/>
        </w:rPr>
        <w:t xml:space="preserve"> </w:t>
      </w:r>
      <w:r>
        <w:rPr>
          <w:sz w:val="24"/>
        </w:rPr>
        <w:t>sumas</w:t>
      </w:r>
      <w:r>
        <w:rPr>
          <w:spacing w:val="1"/>
          <w:sz w:val="24"/>
        </w:rPr>
        <w:t xml:space="preserve"> </w:t>
      </w:r>
      <w:r>
        <w:rPr>
          <w:sz w:val="24"/>
        </w:rPr>
        <w:t>de</w:t>
      </w:r>
      <w:r>
        <w:rPr>
          <w:spacing w:val="1"/>
          <w:sz w:val="24"/>
        </w:rPr>
        <w:t xml:space="preserve"> </w:t>
      </w:r>
      <w:r>
        <w:rPr>
          <w:sz w:val="24"/>
        </w:rPr>
        <w:t>dinero,</w:t>
      </w:r>
      <w:r>
        <w:rPr>
          <w:spacing w:val="1"/>
          <w:sz w:val="24"/>
        </w:rPr>
        <w:t xml:space="preserve"> </w:t>
      </w:r>
      <w:r>
        <w:rPr>
          <w:sz w:val="24"/>
        </w:rPr>
        <w:t>pues</w:t>
      </w:r>
      <w:r>
        <w:rPr>
          <w:spacing w:val="1"/>
          <w:sz w:val="24"/>
        </w:rPr>
        <w:t xml:space="preserve"> </w:t>
      </w:r>
      <w:r>
        <w:rPr>
          <w:sz w:val="24"/>
        </w:rPr>
        <w:t>el</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salarios</w:t>
      </w:r>
      <w:r>
        <w:rPr>
          <w:spacing w:val="1"/>
          <w:sz w:val="24"/>
        </w:rPr>
        <w:t xml:space="preserve"> </w:t>
      </w:r>
      <w:r>
        <w:rPr>
          <w:sz w:val="24"/>
        </w:rPr>
        <w:t>y</w:t>
      </w:r>
      <w:r>
        <w:rPr>
          <w:spacing w:val="1"/>
          <w:sz w:val="24"/>
        </w:rPr>
        <w:t xml:space="preserve"> </w:t>
      </w:r>
      <w:r>
        <w:rPr>
          <w:sz w:val="24"/>
        </w:rPr>
        <w:t>prestaciones</w:t>
      </w:r>
      <w:r>
        <w:rPr>
          <w:spacing w:val="1"/>
          <w:sz w:val="24"/>
        </w:rPr>
        <w:t xml:space="preserve"> </w:t>
      </w:r>
      <w:r>
        <w:rPr>
          <w:sz w:val="24"/>
        </w:rPr>
        <w:t>sociales</w:t>
      </w:r>
      <w:r>
        <w:rPr>
          <w:spacing w:val="1"/>
          <w:sz w:val="24"/>
        </w:rPr>
        <w:t xml:space="preserve"> </w:t>
      </w:r>
      <w:r>
        <w:rPr>
          <w:sz w:val="24"/>
        </w:rPr>
        <w:t>solo</w:t>
      </w:r>
      <w:r>
        <w:rPr>
          <w:spacing w:val="1"/>
          <w:sz w:val="24"/>
        </w:rPr>
        <w:t xml:space="preserve"> </w:t>
      </w:r>
      <w:r>
        <w:rPr>
          <w:sz w:val="24"/>
        </w:rPr>
        <w:t>pueden</w:t>
      </w:r>
      <w:r>
        <w:rPr>
          <w:spacing w:val="1"/>
          <w:sz w:val="24"/>
        </w:rPr>
        <w:t xml:space="preserve"> </w:t>
      </w:r>
      <w:r>
        <w:rPr>
          <w:sz w:val="24"/>
        </w:rPr>
        <w:t>cumplirse</w:t>
      </w:r>
      <w:r>
        <w:rPr>
          <w:spacing w:val="1"/>
          <w:sz w:val="24"/>
        </w:rPr>
        <w:t xml:space="preserve"> </w:t>
      </w:r>
      <w:r>
        <w:rPr>
          <w:sz w:val="24"/>
        </w:rPr>
        <w:t>hasta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cargo</w:t>
      </w:r>
      <w:r>
        <w:rPr>
          <w:spacing w:val="1"/>
          <w:sz w:val="24"/>
        </w:rPr>
        <w:t xml:space="preserve"> </w:t>
      </w:r>
      <w:r>
        <w:rPr>
          <w:sz w:val="24"/>
        </w:rPr>
        <w:t>existió.</w:t>
      </w:r>
      <w:r>
        <w:rPr>
          <w:spacing w:val="-64"/>
          <w:sz w:val="24"/>
        </w:rPr>
        <w:t xml:space="preserve"> </w:t>
      </w:r>
      <w:r>
        <w:rPr>
          <w:sz w:val="24"/>
        </w:rPr>
        <w:t>Agregó que, en caso de haber continuado la demandante en el cargo, su</w:t>
      </w:r>
      <w:r>
        <w:rPr>
          <w:spacing w:val="1"/>
          <w:sz w:val="24"/>
        </w:rPr>
        <w:t xml:space="preserve"> </w:t>
      </w:r>
      <w:r>
        <w:rPr>
          <w:sz w:val="24"/>
        </w:rPr>
        <w:t>ejercicio no podría haberse extendido más allá de la supresión, máxime que</w:t>
      </w:r>
      <w:r>
        <w:rPr>
          <w:spacing w:val="1"/>
          <w:sz w:val="24"/>
        </w:rPr>
        <w:t xml:space="preserve"> </w:t>
      </w:r>
      <w:r>
        <w:rPr>
          <w:sz w:val="24"/>
        </w:rPr>
        <w:t>su</w:t>
      </w:r>
      <w:r>
        <w:rPr>
          <w:spacing w:val="-1"/>
          <w:sz w:val="24"/>
        </w:rPr>
        <w:t xml:space="preserve"> </w:t>
      </w:r>
      <w:r>
        <w:rPr>
          <w:sz w:val="24"/>
        </w:rPr>
        <w:t>nombramiento</w:t>
      </w:r>
      <w:r>
        <w:rPr>
          <w:spacing w:val="-1"/>
          <w:sz w:val="24"/>
        </w:rPr>
        <w:t xml:space="preserve"> </w:t>
      </w:r>
      <w:r>
        <w:rPr>
          <w:sz w:val="24"/>
        </w:rPr>
        <w:t>había</w:t>
      </w:r>
      <w:r>
        <w:rPr>
          <w:spacing w:val="-1"/>
          <w:sz w:val="24"/>
        </w:rPr>
        <w:t xml:space="preserve"> </w:t>
      </w:r>
      <w:r>
        <w:rPr>
          <w:sz w:val="24"/>
        </w:rPr>
        <w:t>sido</w:t>
      </w:r>
      <w:r>
        <w:rPr>
          <w:spacing w:val="-2"/>
          <w:sz w:val="24"/>
        </w:rPr>
        <w:t xml:space="preserve"> </w:t>
      </w:r>
      <w:r>
        <w:rPr>
          <w:sz w:val="24"/>
        </w:rPr>
        <w:t>efectuado</w:t>
      </w:r>
      <w:r>
        <w:rPr>
          <w:spacing w:val="-3"/>
          <w:sz w:val="24"/>
        </w:rPr>
        <w:t xml:space="preserve"> </w:t>
      </w:r>
      <w:r>
        <w:rPr>
          <w:sz w:val="24"/>
        </w:rPr>
        <w:t>en</w:t>
      </w:r>
      <w:r>
        <w:rPr>
          <w:spacing w:val="-2"/>
          <w:sz w:val="24"/>
        </w:rPr>
        <w:t xml:space="preserve"> </w:t>
      </w:r>
      <w:r>
        <w:rPr>
          <w:sz w:val="24"/>
        </w:rPr>
        <w:t>provisionalidad.</w:t>
      </w:r>
    </w:p>
    <w:p w:rsidR="004B4FFC" w:rsidRDefault="004B4FFC">
      <w:pPr>
        <w:pStyle w:val="Textoindependiente"/>
        <w:spacing w:before="7"/>
        <w:rPr>
          <w:sz w:val="27"/>
        </w:rPr>
      </w:pPr>
    </w:p>
    <w:p w:rsidR="004B4FFC" w:rsidRDefault="00072F89">
      <w:pPr>
        <w:pStyle w:val="Prrafodelista"/>
        <w:numPr>
          <w:ilvl w:val="0"/>
          <w:numId w:val="10"/>
        </w:numPr>
        <w:tabs>
          <w:tab w:val="left" w:pos="554"/>
        </w:tabs>
        <w:spacing w:line="276" w:lineRule="auto"/>
        <w:ind w:right="258" w:firstLine="0"/>
        <w:jc w:val="both"/>
        <w:rPr>
          <w:sz w:val="24"/>
        </w:rPr>
      </w:pPr>
      <w:r>
        <w:rPr>
          <w:sz w:val="24"/>
        </w:rPr>
        <w:t>Finalmente explicó que era procedente dar aplicación al artículo 1653 del</w:t>
      </w:r>
      <w:r>
        <w:rPr>
          <w:spacing w:val="1"/>
          <w:sz w:val="24"/>
        </w:rPr>
        <w:t xml:space="preserve"> </w:t>
      </w:r>
      <w:r>
        <w:rPr>
          <w:sz w:val="24"/>
        </w:rPr>
        <w:t>Código</w:t>
      </w:r>
      <w:r>
        <w:rPr>
          <w:spacing w:val="-5"/>
          <w:sz w:val="24"/>
        </w:rPr>
        <w:t xml:space="preserve"> </w:t>
      </w:r>
      <w:r>
        <w:rPr>
          <w:sz w:val="24"/>
        </w:rPr>
        <w:t>Civil,</w:t>
      </w:r>
      <w:r>
        <w:rPr>
          <w:spacing w:val="-4"/>
          <w:sz w:val="24"/>
        </w:rPr>
        <w:t xml:space="preserve"> </w:t>
      </w:r>
      <w:r>
        <w:rPr>
          <w:sz w:val="24"/>
        </w:rPr>
        <w:t>por</w:t>
      </w:r>
      <w:r>
        <w:rPr>
          <w:spacing w:val="-5"/>
          <w:sz w:val="24"/>
        </w:rPr>
        <w:t xml:space="preserve"> </w:t>
      </w:r>
      <w:r>
        <w:rPr>
          <w:sz w:val="24"/>
        </w:rPr>
        <w:t>lo</w:t>
      </w:r>
      <w:r>
        <w:rPr>
          <w:spacing w:val="-4"/>
          <w:sz w:val="24"/>
        </w:rPr>
        <w:t xml:space="preserve"> </w:t>
      </w:r>
      <w:r>
        <w:rPr>
          <w:sz w:val="24"/>
        </w:rPr>
        <w:t>que</w:t>
      </w:r>
      <w:r>
        <w:rPr>
          <w:spacing w:val="-4"/>
          <w:sz w:val="24"/>
        </w:rPr>
        <w:t xml:space="preserve"> </w:t>
      </w:r>
      <w:r>
        <w:rPr>
          <w:sz w:val="24"/>
        </w:rPr>
        <w:t>los</w:t>
      </w:r>
      <w:r>
        <w:rPr>
          <w:spacing w:val="-6"/>
          <w:sz w:val="24"/>
        </w:rPr>
        <w:t xml:space="preserve"> </w:t>
      </w:r>
      <w:r>
        <w:rPr>
          <w:sz w:val="24"/>
        </w:rPr>
        <w:t>pagos</w:t>
      </w:r>
      <w:r>
        <w:rPr>
          <w:spacing w:val="-7"/>
          <w:sz w:val="24"/>
        </w:rPr>
        <w:t xml:space="preserve"> </w:t>
      </w:r>
      <w:r>
        <w:rPr>
          <w:sz w:val="24"/>
        </w:rPr>
        <w:t>parciales</w:t>
      </w:r>
      <w:r>
        <w:rPr>
          <w:spacing w:val="-6"/>
          <w:sz w:val="24"/>
        </w:rPr>
        <w:t xml:space="preserve"> </w:t>
      </w:r>
      <w:r>
        <w:rPr>
          <w:sz w:val="24"/>
        </w:rPr>
        <w:t>se</w:t>
      </w:r>
      <w:r>
        <w:rPr>
          <w:spacing w:val="-4"/>
          <w:sz w:val="24"/>
        </w:rPr>
        <w:t xml:space="preserve"> </w:t>
      </w:r>
      <w:r>
        <w:rPr>
          <w:sz w:val="24"/>
        </w:rPr>
        <w:t>abonaron</w:t>
      </w:r>
      <w:r>
        <w:rPr>
          <w:spacing w:val="-6"/>
          <w:sz w:val="24"/>
        </w:rPr>
        <w:t xml:space="preserve"> </w:t>
      </w:r>
      <w:r>
        <w:rPr>
          <w:sz w:val="24"/>
        </w:rPr>
        <w:t>primero</w:t>
      </w:r>
      <w:r>
        <w:rPr>
          <w:spacing w:val="-7"/>
          <w:sz w:val="24"/>
        </w:rPr>
        <w:t xml:space="preserve"> </w:t>
      </w:r>
      <w:r>
        <w:rPr>
          <w:sz w:val="24"/>
        </w:rPr>
        <w:t>a</w:t>
      </w:r>
      <w:r>
        <w:rPr>
          <w:spacing w:val="-4"/>
          <w:sz w:val="24"/>
        </w:rPr>
        <w:t xml:space="preserve"> </w:t>
      </w:r>
      <w:r>
        <w:rPr>
          <w:sz w:val="24"/>
        </w:rPr>
        <w:t>intereses</w:t>
      </w:r>
      <w:r>
        <w:rPr>
          <w:spacing w:val="-7"/>
          <w:sz w:val="24"/>
        </w:rPr>
        <w:t xml:space="preserve"> </w:t>
      </w:r>
      <w:r>
        <w:rPr>
          <w:sz w:val="24"/>
        </w:rPr>
        <w:t>y</w:t>
      </w:r>
      <w:r>
        <w:rPr>
          <w:spacing w:val="-64"/>
          <w:sz w:val="24"/>
        </w:rPr>
        <w:t xml:space="preserve"> </w:t>
      </w:r>
      <w:r>
        <w:rPr>
          <w:sz w:val="24"/>
        </w:rPr>
        <w:t>lo restante a capital, en cuanto así se solicitó en la demanda ejecutiva y en el</w:t>
      </w:r>
      <w:r>
        <w:rPr>
          <w:spacing w:val="-64"/>
          <w:sz w:val="24"/>
        </w:rPr>
        <w:t xml:space="preserve"> </w:t>
      </w:r>
      <w:r>
        <w:rPr>
          <w:sz w:val="24"/>
        </w:rPr>
        <w:t>acto administrativo que se pretendió dar cumplimiento a la orden judicial, no</w:t>
      </w:r>
      <w:r>
        <w:rPr>
          <w:spacing w:val="1"/>
          <w:sz w:val="24"/>
        </w:rPr>
        <w:t xml:space="preserve"> </w:t>
      </w:r>
      <w:r>
        <w:rPr>
          <w:sz w:val="24"/>
        </w:rPr>
        <w:t>se</w:t>
      </w:r>
      <w:r>
        <w:rPr>
          <w:spacing w:val="-1"/>
          <w:sz w:val="24"/>
        </w:rPr>
        <w:t xml:space="preserve"> </w:t>
      </w:r>
      <w:r>
        <w:rPr>
          <w:sz w:val="24"/>
        </w:rPr>
        <w:t>le dio</w:t>
      </w:r>
      <w:r>
        <w:rPr>
          <w:spacing w:val="-1"/>
          <w:sz w:val="24"/>
        </w:rPr>
        <w:t xml:space="preserve"> </w:t>
      </w:r>
      <w:r>
        <w:rPr>
          <w:sz w:val="24"/>
        </w:rPr>
        <w:t>a</w:t>
      </w:r>
      <w:r>
        <w:rPr>
          <w:spacing w:val="1"/>
          <w:sz w:val="24"/>
        </w:rPr>
        <w:t xml:space="preserve"> </w:t>
      </w:r>
      <w:r>
        <w:rPr>
          <w:sz w:val="24"/>
        </w:rPr>
        <w:t>la</w:t>
      </w:r>
      <w:r>
        <w:rPr>
          <w:spacing w:val="-2"/>
          <w:sz w:val="24"/>
        </w:rPr>
        <w:t xml:space="preserve"> </w:t>
      </w:r>
      <w:r>
        <w:rPr>
          <w:sz w:val="24"/>
        </w:rPr>
        <w:t>ejecutante</w:t>
      </w:r>
      <w:r>
        <w:rPr>
          <w:spacing w:val="-1"/>
          <w:sz w:val="24"/>
        </w:rPr>
        <w:t xml:space="preserve"> </w:t>
      </w:r>
      <w:r>
        <w:rPr>
          <w:sz w:val="24"/>
        </w:rPr>
        <w:t>la oportunidad</w:t>
      </w:r>
      <w:r>
        <w:rPr>
          <w:spacing w:val="-1"/>
          <w:sz w:val="24"/>
        </w:rPr>
        <w:t xml:space="preserve"> </w:t>
      </w:r>
      <w:r>
        <w:rPr>
          <w:sz w:val="24"/>
        </w:rPr>
        <w:t>de recurrirla.</w:t>
      </w:r>
    </w:p>
    <w:p w:rsidR="004B4FFC" w:rsidRDefault="004B4FFC">
      <w:pPr>
        <w:pStyle w:val="Textoindependiente"/>
        <w:spacing w:before="7"/>
        <w:rPr>
          <w:sz w:val="27"/>
        </w:rPr>
      </w:pPr>
    </w:p>
    <w:p w:rsidR="004B4FFC" w:rsidRDefault="00072F89">
      <w:pPr>
        <w:pStyle w:val="Ttulo1"/>
        <w:numPr>
          <w:ilvl w:val="0"/>
          <w:numId w:val="9"/>
        </w:numPr>
        <w:tabs>
          <w:tab w:val="left" w:pos="1693"/>
          <w:tab w:val="left" w:pos="1694"/>
        </w:tabs>
        <w:ind w:hanging="361"/>
      </w:pPr>
      <w:r>
        <w:t>Recurso</w:t>
      </w:r>
      <w:r>
        <w:rPr>
          <w:spacing w:val="-1"/>
        </w:rPr>
        <w:t xml:space="preserve"> </w:t>
      </w:r>
      <w:r>
        <w:t>de</w:t>
      </w:r>
      <w:r>
        <w:rPr>
          <w:spacing w:val="-3"/>
        </w:rPr>
        <w:t xml:space="preserve"> </w:t>
      </w:r>
      <w:r>
        <w:t>apelación</w:t>
      </w:r>
    </w:p>
    <w:p w:rsidR="004B4FFC" w:rsidRDefault="004B4FFC">
      <w:pPr>
        <w:pStyle w:val="Textoindependiente"/>
        <w:spacing w:before="11"/>
        <w:rPr>
          <w:rFonts w:ascii="Arial"/>
          <w:b/>
          <w:sz w:val="30"/>
        </w:rPr>
      </w:pPr>
    </w:p>
    <w:p w:rsidR="004B4FFC" w:rsidRDefault="00072F89">
      <w:pPr>
        <w:pStyle w:val="Prrafodelista"/>
        <w:numPr>
          <w:ilvl w:val="0"/>
          <w:numId w:val="10"/>
        </w:numPr>
        <w:tabs>
          <w:tab w:val="left" w:pos="573"/>
        </w:tabs>
        <w:spacing w:line="276" w:lineRule="auto"/>
        <w:ind w:right="260" w:firstLine="0"/>
        <w:jc w:val="both"/>
        <w:rPr>
          <w:sz w:val="24"/>
        </w:rPr>
      </w:pPr>
      <w:r>
        <w:rPr>
          <w:sz w:val="24"/>
        </w:rPr>
        <w:t>Dentro de la oportunidad para ello, el apoderado de la parte ejecutante</w:t>
      </w:r>
      <w:r>
        <w:rPr>
          <w:spacing w:val="1"/>
          <w:sz w:val="24"/>
        </w:rPr>
        <w:t xml:space="preserve"> </w:t>
      </w:r>
      <w:r>
        <w:rPr>
          <w:sz w:val="24"/>
        </w:rPr>
        <w:t>interpuso recurso de apelación contra la providencia en mención, solicitando</w:t>
      </w:r>
      <w:r>
        <w:rPr>
          <w:spacing w:val="1"/>
          <w:sz w:val="24"/>
        </w:rPr>
        <w:t xml:space="preserve"> </w:t>
      </w:r>
      <w:r>
        <w:rPr>
          <w:sz w:val="24"/>
        </w:rPr>
        <w:t>se modifique en el sentido de librar mandamiento ejecutivo en los términos</w:t>
      </w:r>
      <w:r>
        <w:rPr>
          <w:spacing w:val="1"/>
          <w:sz w:val="24"/>
        </w:rPr>
        <w:t xml:space="preserve"> </w:t>
      </w:r>
      <w:r>
        <w:rPr>
          <w:sz w:val="24"/>
        </w:rPr>
        <w:t xml:space="preserve">solicitados en la demanda, o en </w:t>
      </w:r>
      <w:r>
        <w:rPr>
          <w:sz w:val="24"/>
        </w:rPr>
        <w:t>subsidio, se pague salarios y prestaciones</w:t>
      </w:r>
      <w:r>
        <w:rPr>
          <w:spacing w:val="1"/>
          <w:sz w:val="24"/>
        </w:rPr>
        <w:t xml:space="preserve"> </w:t>
      </w:r>
      <w:r>
        <w:rPr>
          <w:sz w:val="24"/>
        </w:rPr>
        <w:t>hasta</w:t>
      </w:r>
      <w:r>
        <w:rPr>
          <w:spacing w:val="-6"/>
          <w:sz w:val="24"/>
        </w:rPr>
        <w:t xml:space="preserve"> </w:t>
      </w:r>
      <w:r>
        <w:rPr>
          <w:sz w:val="24"/>
        </w:rPr>
        <w:t>el</w:t>
      </w:r>
      <w:r>
        <w:rPr>
          <w:spacing w:val="-6"/>
          <w:sz w:val="24"/>
        </w:rPr>
        <w:t xml:space="preserve"> </w:t>
      </w:r>
      <w:r>
        <w:rPr>
          <w:sz w:val="24"/>
        </w:rPr>
        <w:t>12</w:t>
      </w:r>
      <w:r>
        <w:rPr>
          <w:spacing w:val="-5"/>
          <w:sz w:val="24"/>
        </w:rPr>
        <w:t xml:space="preserve"> </w:t>
      </w:r>
      <w:r>
        <w:rPr>
          <w:sz w:val="24"/>
        </w:rPr>
        <w:t>de</w:t>
      </w:r>
      <w:r>
        <w:rPr>
          <w:spacing w:val="-7"/>
          <w:sz w:val="24"/>
        </w:rPr>
        <w:t xml:space="preserve"> </w:t>
      </w:r>
      <w:r>
        <w:rPr>
          <w:sz w:val="24"/>
        </w:rPr>
        <w:t>marzo</w:t>
      </w:r>
      <w:r>
        <w:rPr>
          <w:spacing w:val="-6"/>
          <w:sz w:val="24"/>
        </w:rPr>
        <w:t xml:space="preserve"> </w:t>
      </w:r>
      <w:r>
        <w:rPr>
          <w:sz w:val="24"/>
        </w:rPr>
        <w:t>de</w:t>
      </w:r>
      <w:r>
        <w:rPr>
          <w:spacing w:val="-5"/>
          <w:sz w:val="24"/>
        </w:rPr>
        <w:t xml:space="preserve"> </w:t>
      </w:r>
      <w:r>
        <w:rPr>
          <w:sz w:val="24"/>
        </w:rPr>
        <w:t>2015,</w:t>
      </w:r>
      <w:r>
        <w:rPr>
          <w:spacing w:val="-4"/>
          <w:sz w:val="24"/>
        </w:rPr>
        <w:t xml:space="preserve"> </w:t>
      </w:r>
      <w:r>
        <w:rPr>
          <w:sz w:val="24"/>
        </w:rPr>
        <w:t>fecha</w:t>
      </w:r>
      <w:r>
        <w:rPr>
          <w:spacing w:val="-6"/>
          <w:sz w:val="24"/>
        </w:rPr>
        <w:t xml:space="preserve"> </w:t>
      </w:r>
      <w:r>
        <w:rPr>
          <w:sz w:val="24"/>
        </w:rPr>
        <w:t>posterior</w:t>
      </w:r>
      <w:r>
        <w:rPr>
          <w:spacing w:val="-9"/>
          <w:sz w:val="24"/>
        </w:rPr>
        <w:t xml:space="preserve"> </w:t>
      </w:r>
      <w:r>
        <w:rPr>
          <w:sz w:val="24"/>
        </w:rPr>
        <w:t>a</w:t>
      </w:r>
      <w:r>
        <w:rPr>
          <w:spacing w:val="-5"/>
          <w:sz w:val="24"/>
        </w:rPr>
        <w:t xml:space="preserve"> </w:t>
      </w:r>
      <w:r>
        <w:rPr>
          <w:sz w:val="24"/>
        </w:rPr>
        <w:t>la</w:t>
      </w:r>
      <w:r>
        <w:rPr>
          <w:spacing w:val="-5"/>
          <w:sz w:val="24"/>
        </w:rPr>
        <w:t xml:space="preserve"> </w:t>
      </w:r>
      <w:r>
        <w:rPr>
          <w:sz w:val="24"/>
        </w:rPr>
        <w:t>ejecutoria</w:t>
      </w:r>
      <w:r>
        <w:rPr>
          <w:spacing w:val="-5"/>
          <w:sz w:val="24"/>
        </w:rPr>
        <w:t xml:space="preserve"> </w:t>
      </w:r>
      <w:r>
        <w:rPr>
          <w:sz w:val="24"/>
        </w:rPr>
        <w:t>de</w:t>
      </w:r>
      <w:r>
        <w:rPr>
          <w:spacing w:val="-6"/>
          <w:sz w:val="24"/>
        </w:rPr>
        <w:t xml:space="preserve"> </w:t>
      </w:r>
      <w:r>
        <w:rPr>
          <w:sz w:val="24"/>
        </w:rPr>
        <w:t>la</w:t>
      </w:r>
      <w:r>
        <w:rPr>
          <w:spacing w:val="-5"/>
          <w:sz w:val="24"/>
        </w:rPr>
        <w:t xml:space="preserve"> </w:t>
      </w:r>
      <w:r>
        <w:rPr>
          <w:sz w:val="24"/>
        </w:rPr>
        <w:t>sentencia y</w:t>
      </w:r>
      <w:r>
        <w:rPr>
          <w:spacing w:val="-65"/>
          <w:sz w:val="24"/>
        </w:rPr>
        <w:t xml:space="preserve"> </w:t>
      </w:r>
      <w:r>
        <w:rPr>
          <w:sz w:val="24"/>
        </w:rPr>
        <w:t>en la cual se comunicó a la ejecutante la imposibilidad de reintegro por</w:t>
      </w:r>
      <w:r>
        <w:rPr>
          <w:spacing w:val="1"/>
          <w:sz w:val="24"/>
        </w:rPr>
        <w:t xml:space="preserve"> </w:t>
      </w:r>
      <w:r>
        <w:rPr>
          <w:sz w:val="24"/>
        </w:rPr>
        <w:t>supresión</w:t>
      </w:r>
      <w:r>
        <w:rPr>
          <w:spacing w:val="-3"/>
          <w:sz w:val="24"/>
        </w:rPr>
        <w:t xml:space="preserve"> </w:t>
      </w:r>
      <w:r>
        <w:rPr>
          <w:sz w:val="24"/>
        </w:rPr>
        <w:t>del cargo</w:t>
      </w:r>
      <w:r>
        <w:rPr>
          <w:spacing w:val="3"/>
          <w:sz w:val="24"/>
        </w:rPr>
        <w:t xml:space="preserve"> </w:t>
      </w:r>
      <w:r>
        <w:rPr>
          <w:sz w:val="24"/>
        </w:rPr>
        <w:t>(</w:t>
      </w:r>
      <w:proofErr w:type="spellStart"/>
      <w:r>
        <w:rPr>
          <w:sz w:val="24"/>
        </w:rPr>
        <w:t>Fls</w:t>
      </w:r>
      <w:proofErr w:type="spellEnd"/>
      <w:r>
        <w:rPr>
          <w:sz w:val="24"/>
        </w:rPr>
        <w:t>. 399 a</w:t>
      </w:r>
      <w:r>
        <w:rPr>
          <w:spacing w:val="-1"/>
          <w:sz w:val="24"/>
        </w:rPr>
        <w:t xml:space="preserve"> </w:t>
      </w:r>
      <w:r>
        <w:rPr>
          <w:sz w:val="24"/>
        </w:rPr>
        <w:t>403).</w:t>
      </w:r>
    </w:p>
    <w:p w:rsidR="004B4FFC" w:rsidRDefault="004B4FFC">
      <w:pPr>
        <w:pStyle w:val="Textoindependiente"/>
        <w:spacing w:before="7"/>
        <w:rPr>
          <w:sz w:val="27"/>
        </w:rPr>
      </w:pPr>
    </w:p>
    <w:p w:rsidR="004B4FFC" w:rsidRDefault="00072F89">
      <w:pPr>
        <w:pStyle w:val="Prrafodelista"/>
        <w:numPr>
          <w:ilvl w:val="0"/>
          <w:numId w:val="10"/>
        </w:numPr>
        <w:tabs>
          <w:tab w:val="left" w:pos="534"/>
        </w:tabs>
        <w:spacing w:line="276" w:lineRule="auto"/>
        <w:ind w:right="266" w:firstLine="0"/>
        <w:jc w:val="both"/>
        <w:rPr>
          <w:sz w:val="24"/>
        </w:rPr>
      </w:pPr>
      <w:r>
        <w:rPr>
          <w:sz w:val="24"/>
        </w:rPr>
        <w:t>Al efecto, señaló que las sentencias base de ejecución, resultan ser claras,</w:t>
      </w:r>
      <w:r>
        <w:rPr>
          <w:spacing w:val="-64"/>
          <w:sz w:val="24"/>
        </w:rPr>
        <w:t xml:space="preserve"> </w:t>
      </w:r>
      <w:r>
        <w:rPr>
          <w:sz w:val="24"/>
        </w:rPr>
        <w:t>expresas y exigibles, dado que los elementos que la integran se encuentran</w:t>
      </w:r>
      <w:r>
        <w:rPr>
          <w:spacing w:val="1"/>
          <w:sz w:val="24"/>
        </w:rPr>
        <w:t xml:space="preserve"> </w:t>
      </w:r>
      <w:r>
        <w:rPr>
          <w:sz w:val="24"/>
        </w:rPr>
        <w:t>inequívocamente</w:t>
      </w:r>
      <w:r>
        <w:rPr>
          <w:spacing w:val="-11"/>
          <w:sz w:val="24"/>
        </w:rPr>
        <w:t xml:space="preserve"> </w:t>
      </w:r>
      <w:r>
        <w:rPr>
          <w:sz w:val="24"/>
        </w:rPr>
        <w:t>señalados,</w:t>
      </w:r>
      <w:r>
        <w:rPr>
          <w:spacing w:val="-12"/>
          <w:sz w:val="24"/>
        </w:rPr>
        <w:t xml:space="preserve"> </w:t>
      </w:r>
      <w:r>
        <w:rPr>
          <w:sz w:val="24"/>
        </w:rPr>
        <w:t>cuyo</w:t>
      </w:r>
      <w:r>
        <w:rPr>
          <w:spacing w:val="-12"/>
          <w:sz w:val="24"/>
        </w:rPr>
        <w:t xml:space="preserve"> </w:t>
      </w:r>
      <w:r>
        <w:rPr>
          <w:sz w:val="24"/>
        </w:rPr>
        <w:t>objeto</w:t>
      </w:r>
      <w:r>
        <w:rPr>
          <w:spacing w:val="-12"/>
          <w:sz w:val="24"/>
        </w:rPr>
        <w:t xml:space="preserve"> </w:t>
      </w:r>
      <w:r>
        <w:rPr>
          <w:sz w:val="24"/>
        </w:rPr>
        <w:t>es</w:t>
      </w:r>
      <w:r>
        <w:rPr>
          <w:spacing w:val="-15"/>
          <w:sz w:val="24"/>
        </w:rPr>
        <w:t xml:space="preserve"> </w:t>
      </w:r>
      <w:r>
        <w:rPr>
          <w:sz w:val="24"/>
        </w:rPr>
        <w:t>el</w:t>
      </w:r>
      <w:r>
        <w:rPr>
          <w:spacing w:val="-13"/>
          <w:sz w:val="24"/>
        </w:rPr>
        <w:t xml:space="preserve"> </w:t>
      </w:r>
      <w:r>
        <w:rPr>
          <w:sz w:val="24"/>
        </w:rPr>
        <w:t>reintegro</w:t>
      </w:r>
      <w:r>
        <w:rPr>
          <w:spacing w:val="-12"/>
          <w:sz w:val="24"/>
        </w:rPr>
        <w:t xml:space="preserve"> </w:t>
      </w:r>
      <w:r>
        <w:rPr>
          <w:sz w:val="24"/>
        </w:rPr>
        <w:t>de</w:t>
      </w:r>
      <w:r>
        <w:rPr>
          <w:spacing w:val="-12"/>
          <w:sz w:val="24"/>
        </w:rPr>
        <w:t xml:space="preserve"> </w:t>
      </w:r>
      <w:r>
        <w:rPr>
          <w:sz w:val="24"/>
        </w:rPr>
        <w:t>la</w:t>
      </w:r>
      <w:r>
        <w:rPr>
          <w:spacing w:val="-14"/>
          <w:sz w:val="24"/>
        </w:rPr>
        <w:t xml:space="preserve"> </w:t>
      </w:r>
      <w:r>
        <w:rPr>
          <w:sz w:val="24"/>
        </w:rPr>
        <w:t>demandante,</w:t>
      </w:r>
      <w:r>
        <w:rPr>
          <w:spacing w:val="-11"/>
          <w:sz w:val="24"/>
        </w:rPr>
        <w:t xml:space="preserve"> </w:t>
      </w:r>
      <w:r>
        <w:rPr>
          <w:sz w:val="24"/>
        </w:rPr>
        <w:t>sin</w:t>
      </w:r>
    </w:p>
    <w:p w:rsidR="004B4FFC" w:rsidRDefault="004B4FFC">
      <w:pPr>
        <w:spacing w:line="276" w:lineRule="auto"/>
        <w:jc w:val="both"/>
        <w:rPr>
          <w:sz w:val="24"/>
        </w:rPr>
        <w:sectPr w:rsidR="004B4FFC">
          <w:headerReference w:type="default" r:id="rId8"/>
          <w:footerReference w:type="default" r:id="rId9"/>
          <w:pgSz w:w="12240" w:h="20160"/>
          <w:pgMar w:top="1700" w:right="1720" w:bottom="880" w:left="1720" w:header="641" w:footer="686" w:gutter="0"/>
          <w:pgNumType w:start="2"/>
          <w:cols w:space="720"/>
        </w:sectPr>
      </w:pPr>
    </w:p>
    <w:p w:rsidR="004B4FFC" w:rsidRDefault="004B4FFC">
      <w:pPr>
        <w:pStyle w:val="Textoindependiente"/>
        <w:spacing w:before="9"/>
        <w:rPr>
          <w:sz w:val="27"/>
        </w:rPr>
      </w:pPr>
    </w:p>
    <w:p w:rsidR="004B4FFC" w:rsidRDefault="00072F89">
      <w:pPr>
        <w:pStyle w:val="Textoindependiente"/>
        <w:spacing w:before="93" w:line="276" w:lineRule="auto"/>
        <w:ind w:left="265" w:right="259"/>
        <w:jc w:val="both"/>
      </w:pPr>
      <w:r>
        <w:t>solución de continuidad y en condición de provisionalidad al mismo cargo que</w:t>
      </w:r>
      <w:r>
        <w:rPr>
          <w:spacing w:val="-64"/>
        </w:rPr>
        <w:t xml:space="preserve"> </w:t>
      </w:r>
      <w:r>
        <w:t>ocupaba al momento de la desvinculación, o a uno similar o equivalente; y al</w:t>
      </w:r>
      <w:r>
        <w:rPr>
          <w:spacing w:val="1"/>
        </w:rPr>
        <w:t xml:space="preserve"> </w:t>
      </w:r>
      <w:r>
        <w:t>pago</w:t>
      </w:r>
      <w:r>
        <w:rPr>
          <w:spacing w:val="-9"/>
        </w:rPr>
        <w:t xml:space="preserve"> </w:t>
      </w:r>
      <w:r>
        <w:t>de</w:t>
      </w:r>
      <w:r>
        <w:rPr>
          <w:spacing w:val="-8"/>
        </w:rPr>
        <w:t xml:space="preserve"> </w:t>
      </w:r>
      <w:r>
        <w:t>salarios</w:t>
      </w:r>
      <w:r>
        <w:rPr>
          <w:spacing w:val="-9"/>
        </w:rPr>
        <w:t xml:space="preserve"> </w:t>
      </w:r>
      <w:r>
        <w:t>y</w:t>
      </w:r>
      <w:r>
        <w:rPr>
          <w:spacing w:val="-11"/>
        </w:rPr>
        <w:t xml:space="preserve"> </w:t>
      </w:r>
      <w:r>
        <w:t>prestaciones</w:t>
      </w:r>
      <w:r>
        <w:rPr>
          <w:spacing w:val="-9"/>
        </w:rPr>
        <w:t xml:space="preserve"> </w:t>
      </w:r>
      <w:r>
        <w:t>sociales</w:t>
      </w:r>
      <w:r>
        <w:rPr>
          <w:spacing w:val="-11"/>
        </w:rPr>
        <w:t xml:space="preserve"> </w:t>
      </w:r>
      <w:r>
        <w:t>dejados</w:t>
      </w:r>
      <w:r>
        <w:rPr>
          <w:spacing w:val="-12"/>
        </w:rPr>
        <w:t xml:space="preserve"> </w:t>
      </w:r>
      <w:r>
        <w:t>de</w:t>
      </w:r>
      <w:r>
        <w:rPr>
          <w:spacing w:val="-11"/>
        </w:rPr>
        <w:t xml:space="preserve"> </w:t>
      </w:r>
      <w:r>
        <w:t>percibir,</w:t>
      </w:r>
      <w:r>
        <w:rPr>
          <w:spacing w:val="-11"/>
        </w:rPr>
        <w:t xml:space="preserve"> </w:t>
      </w:r>
      <w:r>
        <w:t>así</w:t>
      </w:r>
      <w:r>
        <w:rPr>
          <w:spacing w:val="-11"/>
        </w:rPr>
        <w:t xml:space="preserve"> </w:t>
      </w:r>
      <w:r>
        <w:t>como</w:t>
      </w:r>
      <w:r>
        <w:rPr>
          <w:spacing w:val="-11"/>
        </w:rPr>
        <w:t xml:space="preserve"> </w:t>
      </w:r>
      <w:r>
        <w:t>el</w:t>
      </w:r>
      <w:r>
        <w:rPr>
          <w:spacing w:val="-12"/>
        </w:rPr>
        <w:t xml:space="preserve"> </w:t>
      </w:r>
      <w:r>
        <w:t>pago</w:t>
      </w:r>
      <w:r>
        <w:rPr>
          <w:spacing w:val="-64"/>
        </w:rPr>
        <w:t xml:space="preserve"> </w:t>
      </w:r>
      <w:r>
        <w:t>de aportes a salud y pensión, desde el momento de la desvinculación (13 de</w:t>
      </w:r>
      <w:r>
        <w:rPr>
          <w:spacing w:val="1"/>
        </w:rPr>
        <w:t xml:space="preserve"> </w:t>
      </w:r>
      <w:r>
        <w:t>octubre</w:t>
      </w:r>
      <w:r>
        <w:rPr>
          <w:spacing w:val="-4"/>
        </w:rPr>
        <w:t xml:space="preserve"> </w:t>
      </w:r>
      <w:r>
        <w:t>de</w:t>
      </w:r>
      <w:r>
        <w:rPr>
          <w:spacing w:val="-2"/>
        </w:rPr>
        <w:t xml:space="preserve"> </w:t>
      </w:r>
      <w:r>
        <w:t>2006)</w:t>
      </w:r>
      <w:r>
        <w:rPr>
          <w:spacing w:val="-1"/>
        </w:rPr>
        <w:t xml:space="preserve"> </w:t>
      </w:r>
      <w:r>
        <w:t>y</w:t>
      </w:r>
      <w:r>
        <w:rPr>
          <w:spacing w:val="-3"/>
        </w:rPr>
        <w:t xml:space="preserve"> </w:t>
      </w:r>
      <w:r>
        <w:t>hasta el</w:t>
      </w:r>
      <w:r>
        <w:rPr>
          <w:spacing w:val="-3"/>
        </w:rPr>
        <w:t xml:space="preserve"> </w:t>
      </w:r>
      <w:r>
        <w:t>momento</w:t>
      </w:r>
      <w:r>
        <w:rPr>
          <w:spacing w:val="-2"/>
        </w:rPr>
        <w:t xml:space="preserve"> </w:t>
      </w:r>
      <w:r>
        <w:t>del reintegro</w:t>
      </w:r>
      <w:r>
        <w:rPr>
          <w:spacing w:val="-1"/>
        </w:rPr>
        <w:t xml:space="preserve"> </w:t>
      </w:r>
      <w:r>
        <w:t>efectivo al</w:t>
      </w:r>
      <w:r>
        <w:rPr>
          <w:spacing w:val="-1"/>
        </w:rPr>
        <w:t xml:space="preserve"> </w:t>
      </w:r>
      <w:r>
        <w:t>cargo.</w:t>
      </w:r>
    </w:p>
    <w:p w:rsidR="004B4FFC" w:rsidRDefault="004B4FFC">
      <w:pPr>
        <w:pStyle w:val="Textoindependiente"/>
        <w:spacing w:before="8"/>
        <w:rPr>
          <w:sz w:val="27"/>
        </w:rPr>
      </w:pPr>
    </w:p>
    <w:p w:rsidR="004B4FFC" w:rsidRDefault="00072F89">
      <w:pPr>
        <w:pStyle w:val="Prrafodelista"/>
        <w:numPr>
          <w:ilvl w:val="0"/>
          <w:numId w:val="10"/>
        </w:numPr>
        <w:tabs>
          <w:tab w:val="left" w:pos="585"/>
        </w:tabs>
        <w:spacing w:line="276" w:lineRule="auto"/>
        <w:ind w:right="264" w:firstLine="0"/>
        <w:jc w:val="both"/>
        <w:rPr>
          <w:sz w:val="24"/>
        </w:rPr>
      </w:pPr>
      <w:r>
        <w:rPr>
          <w:sz w:val="24"/>
        </w:rPr>
        <w:t>Hizo referencia a que el inconformismo radica en que el mandamiento</w:t>
      </w:r>
      <w:r>
        <w:rPr>
          <w:spacing w:val="1"/>
          <w:sz w:val="24"/>
        </w:rPr>
        <w:t xml:space="preserve"> </w:t>
      </w:r>
      <w:r>
        <w:rPr>
          <w:sz w:val="24"/>
        </w:rPr>
        <w:t>ejecutivo</w:t>
      </w:r>
      <w:r>
        <w:rPr>
          <w:spacing w:val="-8"/>
          <w:sz w:val="24"/>
        </w:rPr>
        <w:t xml:space="preserve"> </w:t>
      </w:r>
      <w:r>
        <w:rPr>
          <w:sz w:val="24"/>
        </w:rPr>
        <w:t>solamente</w:t>
      </w:r>
      <w:r>
        <w:rPr>
          <w:spacing w:val="-8"/>
          <w:sz w:val="24"/>
        </w:rPr>
        <w:t xml:space="preserve"> </w:t>
      </w:r>
      <w:r>
        <w:rPr>
          <w:sz w:val="24"/>
        </w:rPr>
        <w:t>se</w:t>
      </w:r>
      <w:r>
        <w:rPr>
          <w:spacing w:val="-11"/>
          <w:sz w:val="24"/>
        </w:rPr>
        <w:t xml:space="preserve"> </w:t>
      </w:r>
      <w:r>
        <w:rPr>
          <w:sz w:val="24"/>
        </w:rPr>
        <w:t>libró</w:t>
      </w:r>
      <w:r>
        <w:rPr>
          <w:spacing w:val="-8"/>
          <w:sz w:val="24"/>
        </w:rPr>
        <w:t xml:space="preserve"> </w:t>
      </w:r>
      <w:r>
        <w:rPr>
          <w:sz w:val="24"/>
        </w:rPr>
        <w:t>por</w:t>
      </w:r>
      <w:r>
        <w:rPr>
          <w:spacing w:val="-10"/>
          <w:sz w:val="24"/>
        </w:rPr>
        <w:t xml:space="preserve"> </w:t>
      </w:r>
      <w:r>
        <w:rPr>
          <w:sz w:val="24"/>
        </w:rPr>
        <w:t>los</w:t>
      </w:r>
      <w:r>
        <w:rPr>
          <w:spacing w:val="-11"/>
          <w:sz w:val="24"/>
        </w:rPr>
        <w:t xml:space="preserve"> </w:t>
      </w:r>
      <w:r>
        <w:rPr>
          <w:sz w:val="24"/>
        </w:rPr>
        <w:t>salari</w:t>
      </w:r>
      <w:r>
        <w:rPr>
          <w:sz w:val="24"/>
        </w:rPr>
        <w:t>os</w:t>
      </w:r>
      <w:r>
        <w:rPr>
          <w:spacing w:val="-9"/>
          <w:sz w:val="24"/>
        </w:rPr>
        <w:t xml:space="preserve"> </w:t>
      </w:r>
      <w:r>
        <w:rPr>
          <w:sz w:val="24"/>
        </w:rPr>
        <w:t>y</w:t>
      </w:r>
      <w:r>
        <w:rPr>
          <w:spacing w:val="-11"/>
          <w:sz w:val="24"/>
        </w:rPr>
        <w:t xml:space="preserve"> </w:t>
      </w:r>
      <w:r>
        <w:rPr>
          <w:sz w:val="24"/>
        </w:rPr>
        <w:t>prestaciones</w:t>
      </w:r>
      <w:r>
        <w:rPr>
          <w:spacing w:val="-12"/>
          <w:sz w:val="24"/>
        </w:rPr>
        <w:t xml:space="preserve"> </w:t>
      </w:r>
      <w:r>
        <w:rPr>
          <w:sz w:val="24"/>
        </w:rPr>
        <w:t>dejados</w:t>
      </w:r>
      <w:r>
        <w:rPr>
          <w:spacing w:val="-12"/>
          <w:sz w:val="24"/>
        </w:rPr>
        <w:t xml:space="preserve"> </w:t>
      </w:r>
      <w:r>
        <w:rPr>
          <w:sz w:val="24"/>
        </w:rPr>
        <w:t>de</w:t>
      </w:r>
      <w:r>
        <w:rPr>
          <w:spacing w:val="-7"/>
          <w:sz w:val="24"/>
        </w:rPr>
        <w:t xml:space="preserve"> </w:t>
      </w:r>
      <w:r>
        <w:rPr>
          <w:sz w:val="24"/>
        </w:rPr>
        <w:t>percibir</w:t>
      </w:r>
      <w:r>
        <w:rPr>
          <w:spacing w:val="-65"/>
          <w:sz w:val="24"/>
        </w:rPr>
        <w:t xml:space="preserve"> </w:t>
      </w:r>
      <w:r>
        <w:rPr>
          <w:sz w:val="24"/>
        </w:rPr>
        <w:t>desde la fecha de desvinculación (13 de octubre de 2006) y hasta la fecha en</w:t>
      </w:r>
      <w:r>
        <w:rPr>
          <w:spacing w:val="-64"/>
          <w:sz w:val="24"/>
        </w:rPr>
        <w:t xml:space="preserve"> </w:t>
      </w:r>
      <w:r>
        <w:rPr>
          <w:sz w:val="24"/>
        </w:rPr>
        <w:t>que</w:t>
      </w:r>
      <w:r>
        <w:rPr>
          <w:spacing w:val="-1"/>
          <w:sz w:val="24"/>
        </w:rPr>
        <w:t xml:space="preserve"> </w:t>
      </w:r>
      <w:r>
        <w:rPr>
          <w:sz w:val="24"/>
        </w:rPr>
        <w:t>se suprimió</w:t>
      </w:r>
      <w:r>
        <w:rPr>
          <w:spacing w:val="-2"/>
          <w:sz w:val="24"/>
        </w:rPr>
        <w:t xml:space="preserve"> </w:t>
      </w:r>
      <w:r>
        <w:rPr>
          <w:sz w:val="24"/>
        </w:rPr>
        <w:t>el</w:t>
      </w:r>
      <w:r>
        <w:rPr>
          <w:spacing w:val="-1"/>
          <w:sz w:val="24"/>
        </w:rPr>
        <w:t xml:space="preserve"> </w:t>
      </w:r>
      <w:r>
        <w:rPr>
          <w:sz w:val="24"/>
        </w:rPr>
        <w:t>cargo</w:t>
      </w:r>
      <w:r>
        <w:rPr>
          <w:spacing w:val="-1"/>
          <w:sz w:val="24"/>
        </w:rPr>
        <w:t xml:space="preserve"> </w:t>
      </w:r>
      <w:r>
        <w:rPr>
          <w:sz w:val="24"/>
        </w:rPr>
        <w:t>de odontólogo</w:t>
      </w:r>
      <w:r>
        <w:rPr>
          <w:spacing w:val="-1"/>
          <w:sz w:val="24"/>
        </w:rPr>
        <w:t xml:space="preserve"> </w:t>
      </w:r>
      <w:r>
        <w:rPr>
          <w:sz w:val="24"/>
        </w:rPr>
        <w:t>(9</w:t>
      </w:r>
      <w:r>
        <w:rPr>
          <w:spacing w:val="-3"/>
          <w:sz w:val="24"/>
        </w:rPr>
        <w:t xml:space="preserve"> </w:t>
      </w:r>
      <w:r>
        <w:rPr>
          <w:sz w:val="24"/>
        </w:rPr>
        <w:t>de noviembre</w:t>
      </w:r>
      <w:r>
        <w:rPr>
          <w:spacing w:val="-1"/>
          <w:sz w:val="24"/>
        </w:rPr>
        <w:t xml:space="preserve"> </w:t>
      </w:r>
      <w:r>
        <w:rPr>
          <w:sz w:val="24"/>
        </w:rPr>
        <w:t>de</w:t>
      </w:r>
      <w:r>
        <w:rPr>
          <w:spacing w:val="-1"/>
          <w:sz w:val="24"/>
        </w:rPr>
        <w:t xml:space="preserve"> </w:t>
      </w:r>
      <w:r>
        <w:rPr>
          <w:sz w:val="24"/>
        </w:rPr>
        <w:t>2009).</w:t>
      </w:r>
    </w:p>
    <w:p w:rsidR="004B4FFC" w:rsidRDefault="004B4FFC">
      <w:pPr>
        <w:pStyle w:val="Textoindependiente"/>
        <w:spacing w:before="7"/>
        <w:rPr>
          <w:sz w:val="27"/>
        </w:rPr>
      </w:pPr>
    </w:p>
    <w:p w:rsidR="004B4FFC" w:rsidRDefault="00072F89">
      <w:pPr>
        <w:pStyle w:val="Prrafodelista"/>
        <w:numPr>
          <w:ilvl w:val="0"/>
          <w:numId w:val="10"/>
        </w:numPr>
        <w:tabs>
          <w:tab w:val="left" w:pos="671"/>
        </w:tabs>
        <w:spacing w:line="276" w:lineRule="auto"/>
        <w:ind w:right="258" w:firstLine="0"/>
        <w:jc w:val="both"/>
        <w:rPr>
          <w:sz w:val="24"/>
        </w:rPr>
      </w:pPr>
      <w:r>
        <w:rPr>
          <w:sz w:val="24"/>
        </w:rPr>
        <w:t xml:space="preserve">Sostuvo que el </w:t>
      </w:r>
      <w:r>
        <w:rPr>
          <w:rFonts w:ascii="Arial" w:hAnsi="Arial"/>
          <w:i/>
          <w:sz w:val="24"/>
        </w:rPr>
        <w:t xml:space="preserve">a quo </w:t>
      </w:r>
      <w:r>
        <w:rPr>
          <w:sz w:val="24"/>
        </w:rPr>
        <w:t>modificó sustancialmente el objeto de la prestación,</w:t>
      </w:r>
      <w:r>
        <w:rPr>
          <w:spacing w:val="-64"/>
          <w:sz w:val="24"/>
        </w:rPr>
        <w:t xml:space="preserve"> </w:t>
      </w:r>
      <w:r>
        <w:rPr>
          <w:sz w:val="24"/>
        </w:rPr>
        <w:t>es decir que está desconociendo el principio de la cosa juzgada y el carácter</w:t>
      </w:r>
      <w:r>
        <w:rPr>
          <w:spacing w:val="1"/>
          <w:sz w:val="24"/>
        </w:rPr>
        <w:t xml:space="preserve"> </w:t>
      </w:r>
      <w:r>
        <w:rPr>
          <w:sz w:val="24"/>
        </w:rPr>
        <w:t>definitivo, inmodificable e inmutable de las sentencias, puesto que exonera a</w:t>
      </w:r>
      <w:r>
        <w:rPr>
          <w:spacing w:val="1"/>
          <w:sz w:val="24"/>
        </w:rPr>
        <w:t xml:space="preserve"> </w:t>
      </w:r>
      <w:r>
        <w:rPr>
          <w:sz w:val="24"/>
        </w:rPr>
        <w:t>la entidad de efectuar el reintegro y de cumplir con el pago de salarios,</w:t>
      </w:r>
      <w:r>
        <w:rPr>
          <w:spacing w:val="1"/>
          <w:sz w:val="24"/>
        </w:rPr>
        <w:t xml:space="preserve"> </w:t>
      </w:r>
      <w:r>
        <w:rPr>
          <w:sz w:val="24"/>
        </w:rPr>
        <w:t>prestaciones y aportes a s</w:t>
      </w:r>
      <w:r>
        <w:rPr>
          <w:sz w:val="24"/>
        </w:rPr>
        <w:t>eguridad social causados entre el 10 de noviembre</w:t>
      </w:r>
      <w:r>
        <w:rPr>
          <w:spacing w:val="-64"/>
          <w:sz w:val="24"/>
        </w:rPr>
        <w:t xml:space="preserve"> </w:t>
      </w:r>
      <w:r>
        <w:rPr>
          <w:sz w:val="24"/>
        </w:rPr>
        <w:t>de 2009 y el 26 de marzo de 2014 (fecha de ejecutoria de la sentencia).</w:t>
      </w:r>
      <w:r>
        <w:rPr>
          <w:spacing w:val="1"/>
          <w:sz w:val="24"/>
        </w:rPr>
        <w:t xml:space="preserve"> </w:t>
      </w:r>
      <w:r>
        <w:rPr>
          <w:sz w:val="24"/>
        </w:rPr>
        <w:t>Manifestó</w:t>
      </w:r>
      <w:r>
        <w:rPr>
          <w:spacing w:val="-2"/>
          <w:sz w:val="24"/>
        </w:rPr>
        <w:t xml:space="preserve"> </w:t>
      </w:r>
      <w:r>
        <w:rPr>
          <w:sz w:val="24"/>
        </w:rPr>
        <w:t>que no ha desistido</w:t>
      </w:r>
      <w:r>
        <w:rPr>
          <w:spacing w:val="-2"/>
          <w:sz w:val="24"/>
        </w:rPr>
        <w:t xml:space="preserve"> </w:t>
      </w:r>
      <w:r>
        <w:rPr>
          <w:sz w:val="24"/>
        </w:rPr>
        <w:t>de la</w:t>
      </w:r>
      <w:r>
        <w:rPr>
          <w:spacing w:val="-2"/>
          <w:sz w:val="24"/>
        </w:rPr>
        <w:t xml:space="preserve"> </w:t>
      </w:r>
      <w:r>
        <w:rPr>
          <w:sz w:val="24"/>
        </w:rPr>
        <w:t>orden de</w:t>
      </w:r>
      <w:r>
        <w:rPr>
          <w:spacing w:val="-3"/>
          <w:sz w:val="24"/>
        </w:rPr>
        <w:t xml:space="preserve"> </w:t>
      </w:r>
      <w:r>
        <w:rPr>
          <w:sz w:val="24"/>
        </w:rPr>
        <w:t>reintegro.</w:t>
      </w:r>
    </w:p>
    <w:p w:rsidR="004B4FFC" w:rsidRDefault="004B4FFC">
      <w:pPr>
        <w:pStyle w:val="Textoindependiente"/>
        <w:spacing w:before="7"/>
        <w:rPr>
          <w:sz w:val="27"/>
        </w:rPr>
      </w:pPr>
    </w:p>
    <w:p w:rsidR="004B4FFC" w:rsidRDefault="00072F89">
      <w:pPr>
        <w:pStyle w:val="Prrafodelista"/>
        <w:numPr>
          <w:ilvl w:val="0"/>
          <w:numId w:val="10"/>
        </w:numPr>
        <w:tabs>
          <w:tab w:val="left" w:pos="652"/>
        </w:tabs>
        <w:spacing w:line="276" w:lineRule="auto"/>
        <w:ind w:right="261" w:firstLine="0"/>
        <w:jc w:val="both"/>
        <w:rPr>
          <w:sz w:val="24"/>
        </w:rPr>
      </w:pPr>
      <w:r>
        <w:rPr>
          <w:spacing w:val="-1"/>
          <w:sz w:val="24"/>
        </w:rPr>
        <w:t>Adujo</w:t>
      </w:r>
      <w:r>
        <w:rPr>
          <w:spacing w:val="-16"/>
          <w:sz w:val="24"/>
        </w:rPr>
        <w:t xml:space="preserve"> </w:t>
      </w:r>
      <w:r>
        <w:rPr>
          <w:spacing w:val="-1"/>
          <w:sz w:val="24"/>
        </w:rPr>
        <w:t>que</w:t>
      </w:r>
      <w:r>
        <w:rPr>
          <w:spacing w:val="-14"/>
          <w:sz w:val="24"/>
        </w:rPr>
        <w:t xml:space="preserve"> </w:t>
      </w:r>
      <w:r>
        <w:rPr>
          <w:spacing w:val="-1"/>
          <w:sz w:val="24"/>
        </w:rPr>
        <w:t>la</w:t>
      </w:r>
      <w:r>
        <w:rPr>
          <w:spacing w:val="-19"/>
          <w:sz w:val="24"/>
        </w:rPr>
        <w:t xml:space="preserve"> </w:t>
      </w:r>
      <w:r>
        <w:rPr>
          <w:spacing w:val="-1"/>
          <w:sz w:val="24"/>
        </w:rPr>
        <w:t>entidad</w:t>
      </w:r>
      <w:r>
        <w:rPr>
          <w:spacing w:val="-14"/>
          <w:sz w:val="24"/>
        </w:rPr>
        <w:t xml:space="preserve"> </w:t>
      </w:r>
      <w:r>
        <w:rPr>
          <w:spacing w:val="-1"/>
          <w:sz w:val="24"/>
        </w:rPr>
        <w:t>ejecutada</w:t>
      </w:r>
      <w:r>
        <w:rPr>
          <w:spacing w:val="-16"/>
          <w:sz w:val="24"/>
        </w:rPr>
        <w:t xml:space="preserve"> </w:t>
      </w:r>
      <w:r>
        <w:rPr>
          <w:sz w:val="24"/>
        </w:rPr>
        <w:t>suprimió</w:t>
      </w:r>
      <w:r>
        <w:rPr>
          <w:spacing w:val="-16"/>
          <w:sz w:val="24"/>
        </w:rPr>
        <w:t xml:space="preserve"> </w:t>
      </w:r>
      <w:r>
        <w:rPr>
          <w:sz w:val="24"/>
        </w:rPr>
        <w:t>el</w:t>
      </w:r>
      <w:r>
        <w:rPr>
          <w:spacing w:val="-17"/>
          <w:sz w:val="24"/>
        </w:rPr>
        <w:t xml:space="preserve"> </w:t>
      </w:r>
      <w:r>
        <w:rPr>
          <w:sz w:val="24"/>
        </w:rPr>
        <w:t>empleo</w:t>
      </w:r>
      <w:r>
        <w:rPr>
          <w:spacing w:val="-16"/>
          <w:sz w:val="24"/>
        </w:rPr>
        <w:t xml:space="preserve"> </w:t>
      </w:r>
      <w:r>
        <w:rPr>
          <w:sz w:val="24"/>
        </w:rPr>
        <w:t>desde</w:t>
      </w:r>
      <w:r>
        <w:rPr>
          <w:spacing w:val="-16"/>
          <w:sz w:val="24"/>
        </w:rPr>
        <w:t xml:space="preserve"> </w:t>
      </w:r>
      <w:r>
        <w:rPr>
          <w:sz w:val="24"/>
        </w:rPr>
        <w:t>el</w:t>
      </w:r>
      <w:r>
        <w:rPr>
          <w:spacing w:val="-16"/>
          <w:sz w:val="24"/>
        </w:rPr>
        <w:t xml:space="preserve"> </w:t>
      </w:r>
      <w:r>
        <w:rPr>
          <w:sz w:val="24"/>
        </w:rPr>
        <w:t>9</w:t>
      </w:r>
      <w:r>
        <w:rPr>
          <w:spacing w:val="-16"/>
          <w:sz w:val="24"/>
        </w:rPr>
        <w:t xml:space="preserve"> </w:t>
      </w:r>
      <w:r>
        <w:rPr>
          <w:sz w:val="24"/>
        </w:rPr>
        <w:t>de</w:t>
      </w:r>
      <w:r>
        <w:rPr>
          <w:spacing w:val="-18"/>
          <w:sz w:val="24"/>
        </w:rPr>
        <w:t xml:space="preserve"> </w:t>
      </w:r>
      <w:r>
        <w:rPr>
          <w:sz w:val="24"/>
        </w:rPr>
        <w:t>noviembre</w:t>
      </w:r>
      <w:r>
        <w:rPr>
          <w:spacing w:val="-65"/>
          <w:sz w:val="24"/>
        </w:rPr>
        <w:t xml:space="preserve"> </w:t>
      </w:r>
      <w:r>
        <w:rPr>
          <w:sz w:val="24"/>
        </w:rPr>
        <w:t xml:space="preserve">de </w:t>
      </w:r>
      <w:r>
        <w:rPr>
          <w:sz w:val="24"/>
        </w:rPr>
        <w:t>2009, es decir 4 años y 4 meses antes de la ejecutoria de la sentencia, sin</w:t>
      </w:r>
      <w:r>
        <w:rPr>
          <w:spacing w:val="-64"/>
          <w:sz w:val="24"/>
        </w:rPr>
        <w:t xml:space="preserve"> </w:t>
      </w:r>
      <w:r>
        <w:rPr>
          <w:sz w:val="24"/>
        </w:rPr>
        <w:t>embargo, tal circunstancia no fue manifestada al juez ordinario, ni tampoco</w:t>
      </w:r>
      <w:r>
        <w:rPr>
          <w:spacing w:val="1"/>
          <w:sz w:val="24"/>
        </w:rPr>
        <w:t xml:space="preserve"> </w:t>
      </w:r>
      <w:r>
        <w:rPr>
          <w:sz w:val="24"/>
        </w:rPr>
        <w:t>solicitó</w:t>
      </w:r>
      <w:r>
        <w:rPr>
          <w:spacing w:val="-1"/>
          <w:sz w:val="24"/>
        </w:rPr>
        <w:t xml:space="preserve"> </w:t>
      </w:r>
      <w:r>
        <w:rPr>
          <w:sz w:val="24"/>
        </w:rPr>
        <w:t>aclaración,</w:t>
      </w:r>
      <w:r>
        <w:rPr>
          <w:spacing w:val="-1"/>
          <w:sz w:val="24"/>
        </w:rPr>
        <w:t xml:space="preserve"> </w:t>
      </w:r>
      <w:r>
        <w:rPr>
          <w:sz w:val="24"/>
        </w:rPr>
        <w:t>adición</w:t>
      </w:r>
      <w:r>
        <w:rPr>
          <w:spacing w:val="1"/>
          <w:sz w:val="24"/>
        </w:rPr>
        <w:t xml:space="preserve"> </w:t>
      </w:r>
      <w:r>
        <w:rPr>
          <w:sz w:val="24"/>
        </w:rPr>
        <w:t>o complementación de</w:t>
      </w:r>
      <w:r>
        <w:rPr>
          <w:spacing w:val="-3"/>
          <w:sz w:val="24"/>
        </w:rPr>
        <w:t xml:space="preserve"> </w:t>
      </w:r>
      <w:r>
        <w:rPr>
          <w:sz w:val="24"/>
        </w:rPr>
        <w:t>la sentencia.</w:t>
      </w:r>
    </w:p>
    <w:p w:rsidR="004B4FFC" w:rsidRDefault="004B4FFC">
      <w:pPr>
        <w:pStyle w:val="Textoindependiente"/>
        <w:spacing w:before="7"/>
        <w:rPr>
          <w:sz w:val="27"/>
        </w:rPr>
      </w:pPr>
    </w:p>
    <w:p w:rsidR="004B4FFC" w:rsidRDefault="00072F89">
      <w:pPr>
        <w:pStyle w:val="Prrafodelista"/>
        <w:numPr>
          <w:ilvl w:val="0"/>
          <w:numId w:val="10"/>
        </w:numPr>
        <w:tabs>
          <w:tab w:val="left" w:pos="707"/>
        </w:tabs>
        <w:spacing w:line="276" w:lineRule="auto"/>
        <w:ind w:right="259" w:firstLine="0"/>
        <w:jc w:val="both"/>
        <w:rPr>
          <w:sz w:val="24"/>
        </w:rPr>
      </w:pPr>
      <w:r>
        <w:rPr>
          <w:sz w:val="24"/>
        </w:rPr>
        <w:t>Refirió que, en caso de haberse suprimido el cargo, correspondía a la</w:t>
      </w:r>
      <w:r>
        <w:rPr>
          <w:spacing w:val="1"/>
          <w:sz w:val="24"/>
        </w:rPr>
        <w:t xml:space="preserve"> </w:t>
      </w:r>
      <w:r>
        <w:rPr>
          <w:sz w:val="24"/>
        </w:rPr>
        <w:t>entidad la creación para proceder con el reintegro de la demandante. Expuso</w:t>
      </w:r>
      <w:r>
        <w:rPr>
          <w:spacing w:val="-64"/>
          <w:sz w:val="24"/>
        </w:rPr>
        <w:t xml:space="preserve"> </w:t>
      </w:r>
      <w:r>
        <w:rPr>
          <w:sz w:val="24"/>
        </w:rPr>
        <w:t>que no puede dejarse de lado la valoración integra del Acuerdo 012 de 2009,</w:t>
      </w:r>
      <w:r>
        <w:rPr>
          <w:spacing w:val="1"/>
          <w:sz w:val="24"/>
        </w:rPr>
        <w:t xml:space="preserve"> </w:t>
      </w:r>
      <w:r>
        <w:rPr>
          <w:sz w:val="24"/>
        </w:rPr>
        <w:t xml:space="preserve">pues la entidad ilegalmente buscó </w:t>
      </w:r>
      <w:r>
        <w:rPr>
          <w:sz w:val="24"/>
        </w:rPr>
        <w:t>cumplir las funciones misionales, propias y</w:t>
      </w:r>
      <w:r>
        <w:rPr>
          <w:spacing w:val="-64"/>
          <w:sz w:val="24"/>
        </w:rPr>
        <w:t xml:space="preserve"> </w:t>
      </w:r>
      <w:r>
        <w:rPr>
          <w:sz w:val="24"/>
        </w:rPr>
        <w:t>permanentes</w:t>
      </w:r>
      <w:r>
        <w:rPr>
          <w:spacing w:val="-4"/>
          <w:sz w:val="24"/>
        </w:rPr>
        <w:t xml:space="preserve"> </w:t>
      </w:r>
      <w:r>
        <w:rPr>
          <w:sz w:val="24"/>
        </w:rPr>
        <w:t>de</w:t>
      </w:r>
      <w:r>
        <w:rPr>
          <w:spacing w:val="-1"/>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sin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personal</w:t>
      </w:r>
      <w:r>
        <w:rPr>
          <w:spacing w:val="-1"/>
          <w:sz w:val="24"/>
        </w:rPr>
        <w:t xml:space="preserve"> </w:t>
      </w:r>
      <w:r>
        <w:rPr>
          <w:sz w:val="24"/>
        </w:rPr>
        <w:t>médico</w:t>
      </w:r>
      <w:r>
        <w:rPr>
          <w:spacing w:val="-3"/>
          <w:sz w:val="24"/>
        </w:rPr>
        <w:t xml:space="preserve"> </w:t>
      </w:r>
      <w:r>
        <w:rPr>
          <w:sz w:val="24"/>
        </w:rPr>
        <w:t>asistencial.</w:t>
      </w:r>
    </w:p>
    <w:p w:rsidR="004B4FFC" w:rsidRDefault="004B4FFC">
      <w:pPr>
        <w:pStyle w:val="Textoindependiente"/>
        <w:spacing w:before="5"/>
        <w:rPr>
          <w:sz w:val="27"/>
        </w:rPr>
      </w:pPr>
    </w:p>
    <w:p w:rsidR="004B4FFC" w:rsidRDefault="00072F89">
      <w:pPr>
        <w:pStyle w:val="Ttulo1"/>
        <w:numPr>
          <w:ilvl w:val="0"/>
          <w:numId w:val="12"/>
        </w:numPr>
        <w:tabs>
          <w:tab w:val="left" w:pos="3897"/>
        </w:tabs>
        <w:spacing w:before="1"/>
        <w:ind w:left="3897" w:hanging="269"/>
        <w:jc w:val="left"/>
      </w:pPr>
      <w:r>
        <w:t>CONSIDERACIONES</w:t>
      </w:r>
    </w:p>
    <w:p w:rsidR="004B4FFC" w:rsidRDefault="004B4FFC">
      <w:pPr>
        <w:pStyle w:val="Textoindependiente"/>
        <w:rPr>
          <w:rFonts w:ascii="Arial"/>
          <w:b/>
          <w:sz w:val="29"/>
        </w:rPr>
      </w:pPr>
    </w:p>
    <w:p w:rsidR="004B4FFC" w:rsidRDefault="00072F89">
      <w:pPr>
        <w:pStyle w:val="Prrafodelista"/>
        <w:numPr>
          <w:ilvl w:val="0"/>
          <w:numId w:val="8"/>
        </w:numPr>
        <w:tabs>
          <w:tab w:val="left" w:pos="1693"/>
          <w:tab w:val="left" w:pos="1694"/>
        </w:tabs>
        <w:ind w:hanging="361"/>
        <w:jc w:val="left"/>
        <w:rPr>
          <w:rFonts w:ascii="Arial" w:hAnsi="Arial"/>
          <w:b/>
          <w:sz w:val="24"/>
        </w:rPr>
      </w:pPr>
      <w:r>
        <w:rPr>
          <w:rFonts w:ascii="Arial" w:hAnsi="Arial"/>
          <w:b/>
          <w:sz w:val="24"/>
        </w:rPr>
        <w:t>La</w:t>
      </w:r>
      <w:r>
        <w:rPr>
          <w:rFonts w:ascii="Arial" w:hAnsi="Arial"/>
          <w:b/>
          <w:spacing w:val="-2"/>
          <w:sz w:val="24"/>
        </w:rPr>
        <w:t xml:space="preserve"> </w:t>
      </w:r>
      <w:r>
        <w:rPr>
          <w:rFonts w:ascii="Arial" w:hAnsi="Arial"/>
          <w:b/>
          <w:sz w:val="24"/>
        </w:rPr>
        <w:t>normatividad</w:t>
      </w:r>
      <w:r>
        <w:rPr>
          <w:rFonts w:ascii="Arial" w:hAnsi="Arial"/>
          <w:b/>
          <w:spacing w:val="-2"/>
          <w:sz w:val="24"/>
        </w:rPr>
        <w:t xml:space="preserve"> </w:t>
      </w:r>
      <w:r>
        <w:rPr>
          <w:rFonts w:ascii="Arial" w:hAnsi="Arial"/>
          <w:b/>
          <w:sz w:val="24"/>
        </w:rPr>
        <w:t>aplicable</w:t>
      </w:r>
    </w:p>
    <w:p w:rsidR="004B4FFC" w:rsidRDefault="004B4FFC">
      <w:pPr>
        <w:pStyle w:val="Textoindependiente"/>
        <w:spacing w:before="8"/>
        <w:rPr>
          <w:rFonts w:ascii="Arial"/>
          <w:b/>
          <w:sz w:val="28"/>
        </w:rPr>
      </w:pPr>
    </w:p>
    <w:p w:rsidR="004B4FFC" w:rsidRDefault="00072F89">
      <w:pPr>
        <w:pStyle w:val="Prrafodelista"/>
        <w:numPr>
          <w:ilvl w:val="0"/>
          <w:numId w:val="10"/>
        </w:numPr>
        <w:tabs>
          <w:tab w:val="left" w:pos="707"/>
        </w:tabs>
        <w:spacing w:line="276" w:lineRule="auto"/>
        <w:ind w:right="173" w:firstLine="0"/>
        <w:jc w:val="both"/>
        <w:rPr>
          <w:sz w:val="24"/>
        </w:rPr>
      </w:pPr>
      <w:r>
        <w:rPr>
          <w:sz w:val="24"/>
        </w:rPr>
        <w:t>Sea lo primero advertir que el CPACA, no contempla un procedimiento</w:t>
      </w:r>
      <w:r>
        <w:rPr>
          <w:spacing w:val="1"/>
          <w:sz w:val="24"/>
        </w:rPr>
        <w:t xml:space="preserve"> </w:t>
      </w:r>
      <w:r>
        <w:rPr>
          <w:sz w:val="24"/>
        </w:rPr>
        <w:t>especial para efectos del trámite del proceso ejecutivo; por ello, en virtud del</w:t>
      </w:r>
      <w:r>
        <w:rPr>
          <w:spacing w:val="1"/>
          <w:sz w:val="24"/>
        </w:rPr>
        <w:t xml:space="preserve"> </w:t>
      </w:r>
      <w:r>
        <w:rPr>
          <w:sz w:val="24"/>
        </w:rPr>
        <w:t xml:space="preserve">artículo 308 </w:t>
      </w:r>
      <w:proofErr w:type="spellStart"/>
      <w:r>
        <w:rPr>
          <w:sz w:val="24"/>
        </w:rPr>
        <w:t>ibídem</w:t>
      </w:r>
      <w:proofErr w:type="spellEnd"/>
      <w:r>
        <w:rPr>
          <w:sz w:val="24"/>
        </w:rPr>
        <w:t>, para los aspectos no regulados, debe acudirse al Código</w:t>
      </w:r>
      <w:r>
        <w:rPr>
          <w:spacing w:val="1"/>
          <w:sz w:val="24"/>
        </w:rPr>
        <w:t xml:space="preserve"> </w:t>
      </w:r>
      <w:r>
        <w:rPr>
          <w:sz w:val="24"/>
        </w:rPr>
        <w:t>de Procedimiento Civil; es decir, las disposiciones del Código General del</w:t>
      </w:r>
      <w:r>
        <w:rPr>
          <w:spacing w:val="1"/>
          <w:sz w:val="24"/>
        </w:rPr>
        <w:t xml:space="preserve"> </w:t>
      </w:r>
      <w:r>
        <w:rPr>
          <w:sz w:val="24"/>
        </w:rPr>
        <w:t>Proceso</w:t>
      </w:r>
      <w:r>
        <w:rPr>
          <w:spacing w:val="-6"/>
          <w:sz w:val="24"/>
        </w:rPr>
        <w:t xml:space="preserve"> </w:t>
      </w:r>
      <w:r>
        <w:rPr>
          <w:sz w:val="24"/>
        </w:rPr>
        <w:t>que</w:t>
      </w:r>
      <w:r>
        <w:rPr>
          <w:spacing w:val="-5"/>
          <w:sz w:val="24"/>
        </w:rPr>
        <w:t xml:space="preserve"> </w:t>
      </w:r>
      <w:r>
        <w:rPr>
          <w:sz w:val="24"/>
        </w:rPr>
        <w:t>en</w:t>
      </w:r>
      <w:r>
        <w:rPr>
          <w:spacing w:val="-5"/>
          <w:sz w:val="24"/>
        </w:rPr>
        <w:t xml:space="preserve"> </w:t>
      </w:r>
      <w:r>
        <w:rPr>
          <w:sz w:val="24"/>
        </w:rPr>
        <w:t>relación</w:t>
      </w:r>
      <w:r>
        <w:rPr>
          <w:spacing w:val="-5"/>
          <w:sz w:val="24"/>
        </w:rPr>
        <w:t xml:space="preserve"> </w:t>
      </w:r>
      <w:r>
        <w:rPr>
          <w:sz w:val="24"/>
        </w:rPr>
        <w:t>con</w:t>
      </w:r>
      <w:r>
        <w:rPr>
          <w:spacing w:val="-7"/>
          <w:sz w:val="24"/>
        </w:rPr>
        <w:t xml:space="preserve"> </w:t>
      </w:r>
      <w:r>
        <w:rPr>
          <w:sz w:val="24"/>
        </w:rPr>
        <w:t>los</w:t>
      </w:r>
      <w:r>
        <w:rPr>
          <w:spacing w:val="-8"/>
          <w:sz w:val="24"/>
        </w:rPr>
        <w:t xml:space="preserve"> </w:t>
      </w:r>
      <w:r>
        <w:rPr>
          <w:sz w:val="24"/>
        </w:rPr>
        <w:t>procesos</w:t>
      </w:r>
      <w:r>
        <w:rPr>
          <w:spacing w:val="-8"/>
          <w:sz w:val="24"/>
        </w:rPr>
        <w:t xml:space="preserve"> </w:t>
      </w:r>
      <w:r>
        <w:rPr>
          <w:sz w:val="24"/>
        </w:rPr>
        <w:t>de</w:t>
      </w:r>
      <w:r>
        <w:rPr>
          <w:spacing w:val="-10"/>
          <w:sz w:val="24"/>
        </w:rPr>
        <w:t xml:space="preserve"> </w:t>
      </w:r>
      <w:r>
        <w:rPr>
          <w:sz w:val="24"/>
        </w:rPr>
        <w:t>ejecución</w:t>
      </w:r>
      <w:r>
        <w:rPr>
          <w:spacing w:val="-7"/>
          <w:sz w:val="24"/>
        </w:rPr>
        <w:t xml:space="preserve"> </w:t>
      </w:r>
      <w:r>
        <w:rPr>
          <w:sz w:val="24"/>
        </w:rPr>
        <w:t>entró</w:t>
      </w:r>
      <w:r>
        <w:rPr>
          <w:spacing w:val="-5"/>
          <w:sz w:val="24"/>
        </w:rPr>
        <w:t xml:space="preserve"> </w:t>
      </w:r>
      <w:r>
        <w:rPr>
          <w:sz w:val="24"/>
        </w:rPr>
        <w:t>a</w:t>
      </w:r>
      <w:r>
        <w:rPr>
          <w:spacing w:val="-7"/>
          <w:sz w:val="24"/>
        </w:rPr>
        <w:t xml:space="preserve"> </w:t>
      </w:r>
      <w:r>
        <w:rPr>
          <w:sz w:val="24"/>
        </w:rPr>
        <w:t>regir</w:t>
      </w:r>
      <w:r>
        <w:rPr>
          <w:spacing w:val="-8"/>
          <w:sz w:val="24"/>
        </w:rPr>
        <w:t xml:space="preserve"> </w:t>
      </w:r>
      <w:r>
        <w:rPr>
          <w:sz w:val="24"/>
        </w:rPr>
        <w:t>a</w:t>
      </w:r>
      <w:r>
        <w:rPr>
          <w:spacing w:val="-5"/>
          <w:sz w:val="24"/>
        </w:rPr>
        <w:t xml:space="preserve"> </w:t>
      </w:r>
      <w:r>
        <w:rPr>
          <w:sz w:val="24"/>
        </w:rPr>
        <w:t>partir</w:t>
      </w:r>
      <w:r>
        <w:rPr>
          <w:spacing w:val="-6"/>
          <w:sz w:val="24"/>
        </w:rPr>
        <w:t xml:space="preserve"> </w:t>
      </w:r>
      <w:r>
        <w:rPr>
          <w:sz w:val="24"/>
        </w:rPr>
        <w:t>del</w:t>
      </w:r>
      <w:r>
        <w:rPr>
          <w:spacing w:val="-64"/>
          <w:sz w:val="24"/>
        </w:rPr>
        <w:t xml:space="preserve"> </w:t>
      </w:r>
      <w:r>
        <w:rPr>
          <w:sz w:val="24"/>
        </w:rPr>
        <w:t>1º de enero</w:t>
      </w:r>
      <w:r>
        <w:rPr>
          <w:spacing w:val="-2"/>
          <w:sz w:val="24"/>
        </w:rPr>
        <w:t xml:space="preserve"> </w:t>
      </w:r>
      <w:r>
        <w:rPr>
          <w:sz w:val="24"/>
        </w:rPr>
        <w:t>de</w:t>
      </w:r>
      <w:r>
        <w:rPr>
          <w:spacing w:val="-2"/>
          <w:sz w:val="24"/>
        </w:rPr>
        <w:t xml:space="preserve"> </w:t>
      </w:r>
      <w:r>
        <w:rPr>
          <w:sz w:val="24"/>
        </w:rPr>
        <w:t>2014.</w:t>
      </w:r>
    </w:p>
    <w:p w:rsidR="004B4FFC" w:rsidRDefault="004B4FFC">
      <w:pPr>
        <w:pStyle w:val="Textoindependiente"/>
        <w:spacing w:before="8"/>
        <w:rPr>
          <w:sz w:val="27"/>
        </w:rPr>
      </w:pPr>
    </w:p>
    <w:p w:rsidR="004B4FFC" w:rsidRDefault="00072F89">
      <w:pPr>
        <w:pStyle w:val="Prrafodelista"/>
        <w:numPr>
          <w:ilvl w:val="0"/>
          <w:numId w:val="10"/>
        </w:numPr>
        <w:tabs>
          <w:tab w:val="left" w:pos="662"/>
        </w:tabs>
        <w:spacing w:line="276" w:lineRule="auto"/>
        <w:ind w:right="315" w:firstLine="0"/>
        <w:jc w:val="both"/>
        <w:rPr>
          <w:sz w:val="24"/>
        </w:rPr>
      </w:pPr>
      <w:r>
        <w:rPr>
          <w:sz w:val="24"/>
        </w:rPr>
        <w:t>Así</w:t>
      </w:r>
      <w:r>
        <w:rPr>
          <w:spacing w:val="-10"/>
          <w:sz w:val="24"/>
        </w:rPr>
        <w:t xml:space="preserve"> </w:t>
      </w:r>
      <w:r>
        <w:rPr>
          <w:sz w:val="24"/>
        </w:rPr>
        <w:t>las</w:t>
      </w:r>
      <w:r>
        <w:rPr>
          <w:spacing w:val="-6"/>
          <w:sz w:val="24"/>
        </w:rPr>
        <w:t xml:space="preserve"> </w:t>
      </w:r>
      <w:r>
        <w:rPr>
          <w:sz w:val="24"/>
        </w:rPr>
        <w:t>cosas,</w:t>
      </w:r>
      <w:r>
        <w:rPr>
          <w:spacing w:val="-10"/>
          <w:sz w:val="24"/>
        </w:rPr>
        <w:t xml:space="preserve"> </w:t>
      </w:r>
      <w:r>
        <w:rPr>
          <w:sz w:val="24"/>
        </w:rPr>
        <w:t>como</w:t>
      </w:r>
      <w:r>
        <w:rPr>
          <w:spacing w:val="-6"/>
          <w:sz w:val="24"/>
        </w:rPr>
        <w:t xml:space="preserve"> </w:t>
      </w:r>
      <w:r>
        <w:rPr>
          <w:sz w:val="24"/>
        </w:rPr>
        <w:t>quiera</w:t>
      </w:r>
      <w:r>
        <w:rPr>
          <w:spacing w:val="-7"/>
          <w:sz w:val="24"/>
        </w:rPr>
        <w:t xml:space="preserve"> </w:t>
      </w:r>
      <w:r>
        <w:rPr>
          <w:sz w:val="24"/>
        </w:rPr>
        <w:t>que</w:t>
      </w:r>
      <w:r>
        <w:rPr>
          <w:spacing w:val="-6"/>
          <w:sz w:val="24"/>
        </w:rPr>
        <w:t xml:space="preserve"> </w:t>
      </w:r>
      <w:r>
        <w:rPr>
          <w:sz w:val="24"/>
        </w:rPr>
        <w:t>la</w:t>
      </w:r>
      <w:r>
        <w:rPr>
          <w:spacing w:val="-6"/>
          <w:sz w:val="24"/>
        </w:rPr>
        <w:t xml:space="preserve"> </w:t>
      </w:r>
      <w:r>
        <w:rPr>
          <w:sz w:val="24"/>
        </w:rPr>
        <w:t>demanda</w:t>
      </w:r>
      <w:r>
        <w:rPr>
          <w:spacing w:val="-7"/>
          <w:sz w:val="24"/>
        </w:rPr>
        <w:t xml:space="preserve"> </w:t>
      </w:r>
      <w:r>
        <w:rPr>
          <w:sz w:val="24"/>
        </w:rPr>
        <w:t>que</w:t>
      </w:r>
      <w:r>
        <w:rPr>
          <w:spacing w:val="-6"/>
          <w:sz w:val="24"/>
        </w:rPr>
        <w:t xml:space="preserve"> </w:t>
      </w:r>
      <w:r>
        <w:rPr>
          <w:sz w:val="24"/>
        </w:rPr>
        <w:t>suscitó</w:t>
      </w:r>
      <w:r>
        <w:rPr>
          <w:spacing w:val="-9"/>
          <w:sz w:val="24"/>
        </w:rPr>
        <w:t xml:space="preserve"> </w:t>
      </w:r>
      <w:r>
        <w:rPr>
          <w:sz w:val="24"/>
        </w:rPr>
        <w:t>la</w:t>
      </w:r>
      <w:r>
        <w:rPr>
          <w:spacing w:val="-6"/>
          <w:sz w:val="24"/>
        </w:rPr>
        <w:t xml:space="preserve"> </w:t>
      </w:r>
      <w:r>
        <w:rPr>
          <w:sz w:val="24"/>
        </w:rPr>
        <w:t>controversia</w:t>
      </w:r>
      <w:r>
        <w:rPr>
          <w:spacing w:val="-7"/>
          <w:sz w:val="24"/>
        </w:rPr>
        <w:t xml:space="preserve"> </w:t>
      </w:r>
      <w:r>
        <w:rPr>
          <w:sz w:val="24"/>
        </w:rPr>
        <w:t>se</w:t>
      </w:r>
      <w:r>
        <w:rPr>
          <w:spacing w:val="-64"/>
          <w:sz w:val="24"/>
        </w:rPr>
        <w:t xml:space="preserve"> </w:t>
      </w:r>
      <w:r>
        <w:rPr>
          <w:sz w:val="24"/>
        </w:rPr>
        <w:t>radicó el 02 de marzo de 2016 (</w:t>
      </w:r>
      <w:proofErr w:type="spellStart"/>
      <w:r>
        <w:rPr>
          <w:sz w:val="24"/>
        </w:rPr>
        <w:t>fl</w:t>
      </w:r>
      <w:proofErr w:type="spellEnd"/>
      <w:r>
        <w:rPr>
          <w:sz w:val="24"/>
        </w:rPr>
        <w:t xml:space="preserve"> 120), al no haber disposición expresa en el</w:t>
      </w:r>
      <w:r>
        <w:rPr>
          <w:spacing w:val="1"/>
          <w:sz w:val="24"/>
        </w:rPr>
        <w:t xml:space="preserve"> </w:t>
      </w:r>
      <w:r>
        <w:rPr>
          <w:sz w:val="24"/>
        </w:rPr>
        <w:t>CPACA, en relación con el trámite procesal que debe surtirse, se aplicarán al</w:t>
      </w:r>
      <w:r>
        <w:rPr>
          <w:spacing w:val="-65"/>
          <w:sz w:val="24"/>
        </w:rPr>
        <w:t xml:space="preserve"> </w:t>
      </w:r>
      <w:r>
        <w:rPr>
          <w:sz w:val="24"/>
        </w:rPr>
        <w:t>mismo las normas contenidas en los artículos 422 y siguientes del Código</w:t>
      </w:r>
      <w:r>
        <w:rPr>
          <w:spacing w:val="1"/>
          <w:sz w:val="24"/>
        </w:rPr>
        <w:t xml:space="preserve"> </w:t>
      </w:r>
      <w:r>
        <w:rPr>
          <w:sz w:val="24"/>
        </w:rPr>
        <w:t>General</w:t>
      </w:r>
      <w:r>
        <w:rPr>
          <w:spacing w:val="-4"/>
          <w:sz w:val="24"/>
        </w:rPr>
        <w:t xml:space="preserve"> </w:t>
      </w:r>
      <w:r>
        <w:rPr>
          <w:sz w:val="24"/>
        </w:rPr>
        <w:t>del Proceso.</w:t>
      </w:r>
    </w:p>
    <w:p w:rsidR="004B4FFC" w:rsidRDefault="004B4FFC">
      <w:pPr>
        <w:pStyle w:val="Textoindependiente"/>
        <w:spacing w:before="6"/>
        <w:rPr>
          <w:sz w:val="27"/>
        </w:rPr>
      </w:pPr>
    </w:p>
    <w:p w:rsidR="004B4FFC" w:rsidRDefault="00072F89">
      <w:pPr>
        <w:pStyle w:val="Prrafodelista"/>
        <w:numPr>
          <w:ilvl w:val="0"/>
          <w:numId w:val="10"/>
        </w:numPr>
        <w:tabs>
          <w:tab w:val="left" w:pos="669"/>
        </w:tabs>
        <w:spacing w:line="276" w:lineRule="auto"/>
        <w:ind w:right="319" w:firstLine="0"/>
        <w:jc w:val="both"/>
        <w:rPr>
          <w:sz w:val="24"/>
        </w:rPr>
      </w:pPr>
      <w:r>
        <w:rPr>
          <w:sz w:val="24"/>
        </w:rPr>
        <w:t>En tal sentido, el recurso de apelación interpuesto por el apoderado de la</w:t>
      </w:r>
      <w:r>
        <w:rPr>
          <w:spacing w:val="-64"/>
          <w:sz w:val="24"/>
        </w:rPr>
        <w:t xml:space="preserve"> </w:t>
      </w:r>
      <w:r>
        <w:rPr>
          <w:sz w:val="24"/>
        </w:rPr>
        <w:t>parte ej</w:t>
      </w:r>
      <w:r>
        <w:rPr>
          <w:sz w:val="24"/>
        </w:rPr>
        <w:t>ecutante resulta ser procedente; en efecto el artículo 321 del C.G.P.,</w:t>
      </w:r>
      <w:r>
        <w:rPr>
          <w:spacing w:val="1"/>
          <w:sz w:val="24"/>
        </w:rPr>
        <w:t xml:space="preserve"> </w:t>
      </w:r>
      <w:r>
        <w:rPr>
          <w:sz w:val="24"/>
        </w:rPr>
        <w:t>respecto</w:t>
      </w:r>
      <w:r>
        <w:rPr>
          <w:spacing w:val="-2"/>
          <w:sz w:val="24"/>
        </w:rPr>
        <w:t xml:space="preserve"> </w:t>
      </w:r>
      <w:r>
        <w:rPr>
          <w:sz w:val="24"/>
        </w:rPr>
        <w:t>al recurso de</w:t>
      </w:r>
      <w:r>
        <w:rPr>
          <w:spacing w:val="-2"/>
          <w:sz w:val="24"/>
        </w:rPr>
        <w:t xml:space="preserve"> </w:t>
      </w:r>
      <w:r>
        <w:rPr>
          <w:sz w:val="24"/>
        </w:rPr>
        <w:t>apelación,</w:t>
      </w:r>
      <w:r>
        <w:rPr>
          <w:spacing w:val="-2"/>
          <w:sz w:val="24"/>
        </w:rPr>
        <w:t xml:space="preserve"> </w:t>
      </w:r>
      <w:r>
        <w:rPr>
          <w:sz w:val="24"/>
        </w:rPr>
        <w:t>establece:</w:t>
      </w:r>
    </w:p>
    <w:p w:rsidR="004B4FFC" w:rsidRDefault="004B4FFC">
      <w:pPr>
        <w:spacing w:line="276" w:lineRule="auto"/>
        <w:jc w:val="both"/>
        <w:rPr>
          <w:sz w:val="24"/>
        </w:rPr>
        <w:sectPr w:rsidR="004B4FFC">
          <w:pgSz w:w="12240" w:h="20160"/>
          <w:pgMar w:top="1700" w:right="1720" w:bottom="880" w:left="1720" w:header="641" w:footer="686" w:gutter="0"/>
          <w:cols w:space="720"/>
        </w:sectPr>
      </w:pPr>
    </w:p>
    <w:p w:rsidR="004B4FFC" w:rsidRDefault="004B4FFC">
      <w:pPr>
        <w:pStyle w:val="Textoindependiente"/>
        <w:spacing w:before="7"/>
        <w:rPr>
          <w:sz w:val="27"/>
        </w:rPr>
      </w:pPr>
    </w:p>
    <w:p w:rsidR="004B4FFC" w:rsidRDefault="00072F89">
      <w:pPr>
        <w:spacing w:before="94"/>
        <w:ind w:left="973" w:right="129"/>
      </w:pPr>
      <w:r>
        <w:t>“</w:t>
      </w:r>
      <w:r>
        <w:rPr>
          <w:rFonts w:ascii="Arial" w:hAnsi="Arial"/>
          <w:b/>
        </w:rPr>
        <w:t>Artículo</w:t>
      </w:r>
      <w:r>
        <w:rPr>
          <w:rFonts w:ascii="Arial" w:hAnsi="Arial"/>
          <w:b/>
          <w:spacing w:val="31"/>
        </w:rPr>
        <w:t xml:space="preserve"> </w:t>
      </w:r>
      <w:r>
        <w:rPr>
          <w:rFonts w:ascii="Arial" w:hAnsi="Arial"/>
          <w:b/>
        </w:rPr>
        <w:t>321</w:t>
      </w:r>
      <w:r>
        <w:t>.</w:t>
      </w:r>
      <w:r>
        <w:rPr>
          <w:spacing w:val="31"/>
        </w:rPr>
        <w:t xml:space="preserve"> </w:t>
      </w:r>
      <w:r>
        <w:t>Procedencia.</w:t>
      </w:r>
      <w:r>
        <w:rPr>
          <w:spacing w:val="32"/>
        </w:rPr>
        <w:t xml:space="preserve"> </w:t>
      </w:r>
      <w:r>
        <w:t>Son</w:t>
      </w:r>
      <w:r>
        <w:rPr>
          <w:spacing w:val="31"/>
        </w:rPr>
        <w:t xml:space="preserve"> </w:t>
      </w:r>
      <w:r>
        <w:t>apelables</w:t>
      </w:r>
      <w:r>
        <w:rPr>
          <w:spacing w:val="32"/>
        </w:rPr>
        <w:t xml:space="preserve"> </w:t>
      </w:r>
      <w:r>
        <w:t>las</w:t>
      </w:r>
      <w:r>
        <w:rPr>
          <w:spacing w:val="32"/>
        </w:rPr>
        <w:t xml:space="preserve"> </w:t>
      </w:r>
      <w:r>
        <w:t>sentencias</w:t>
      </w:r>
      <w:r>
        <w:rPr>
          <w:spacing w:val="32"/>
        </w:rPr>
        <w:t xml:space="preserve"> </w:t>
      </w:r>
      <w:r>
        <w:t>de</w:t>
      </w:r>
      <w:r>
        <w:rPr>
          <w:spacing w:val="29"/>
        </w:rPr>
        <w:t xml:space="preserve"> </w:t>
      </w:r>
      <w:r>
        <w:t>primera</w:t>
      </w:r>
      <w:r>
        <w:rPr>
          <w:spacing w:val="-59"/>
        </w:rPr>
        <w:t xml:space="preserve"> </w:t>
      </w:r>
      <w:r>
        <w:t>instancia, salvo las</w:t>
      </w:r>
      <w:r>
        <w:rPr>
          <w:spacing w:val="-2"/>
        </w:rPr>
        <w:t xml:space="preserve"> </w:t>
      </w:r>
      <w:r>
        <w:t>que</w:t>
      </w:r>
      <w:r>
        <w:rPr>
          <w:spacing w:val="-2"/>
        </w:rPr>
        <w:t xml:space="preserve"> </w:t>
      </w:r>
      <w:r>
        <w:t>se dicten en</w:t>
      </w:r>
      <w:r>
        <w:rPr>
          <w:spacing w:val="-2"/>
        </w:rPr>
        <w:t xml:space="preserve"> </w:t>
      </w:r>
      <w:r>
        <w:t>equidad.</w:t>
      </w:r>
    </w:p>
    <w:p w:rsidR="004B4FFC" w:rsidRDefault="00072F89">
      <w:pPr>
        <w:spacing w:before="161"/>
        <w:ind w:left="973"/>
      </w:pPr>
      <w:r>
        <w:rPr>
          <w:u w:val="single"/>
        </w:rPr>
        <w:t>También</w:t>
      </w:r>
      <w:r>
        <w:rPr>
          <w:spacing w:val="-2"/>
          <w:u w:val="single"/>
        </w:rPr>
        <w:t xml:space="preserve"> </w:t>
      </w:r>
      <w:r>
        <w:rPr>
          <w:u w:val="single"/>
        </w:rPr>
        <w:t>son</w:t>
      </w:r>
      <w:r>
        <w:rPr>
          <w:spacing w:val="-4"/>
          <w:u w:val="single"/>
        </w:rPr>
        <w:t xml:space="preserve"> </w:t>
      </w:r>
      <w:r>
        <w:rPr>
          <w:u w:val="single"/>
        </w:rPr>
        <w:t>apelables</w:t>
      </w:r>
      <w:r>
        <w:rPr>
          <w:spacing w:val="-2"/>
          <w:u w:val="single"/>
        </w:rPr>
        <w:t xml:space="preserve"> </w:t>
      </w:r>
      <w:r>
        <w:rPr>
          <w:u w:val="single"/>
        </w:rPr>
        <w:t>los siguientes</w:t>
      </w:r>
      <w:r>
        <w:rPr>
          <w:spacing w:val="-2"/>
          <w:u w:val="single"/>
        </w:rPr>
        <w:t xml:space="preserve"> </w:t>
      </w:r>
      <w:r>
        <w:rPr>
          <w:u w:val="single"/>
        </w:rPr>
        <w:t>autos</w:t>
      </w:r>
      <w:r>
        <w:rPr>
          <w:spacing w:val="-4"/>
          <w:u w:val="single"/>
        </w:rPr>
        <w:t xml:space="preserve"> </w:t>
      </w:r>
      <w:r>
        <w:rPr>
          <w:u w:val="single"/>
        </w:rPr>
        <w:t>proferidos en</w:t>
      </w:r>
      <w:r>
        <w:rPr>
          <w:spacing w:val="-2"/>
          <w:u w:val="single"/>
        </w:rPr>
        <w:t xml:space="preserve"> </w:t>
      </w:r>
      <w:r>
        <w:rPr>
          <w:u w:val="single"/>
        </w:rPr>
        <w:t>primera</w:t>
      </w:r>
      <w:r>
        <w:rPr>
          <w:spacing w:val="-2"/>
          <w:u w:val="single"/>
        </w:rPr>
        <w:t xml:space="preserve"> </w:t>
      </w:r>
      <w:r>
        <w:rPr>
          <w:u w:val="single"/>
        </w:rPr>
        <w:t>instancia</w:t>
      </w:r>
      <w:r>
        <w:t>:</w:t>
      </w:r>
    </w:p>
    <w:p w:rsidR="004B4FFC" w:rsidRDefault="00072F89">
      <w:pPr>
        <w:pStyle w:val="Prrafodelista"/>
        <w:numPr>
          <w:ilvl w:val="0"/>
          <w:numId w:val="7"/>
        </w:numPr>
        <w:tabs>
          <w:tab w:val="left" w:pos="1230"/>
        </w:tabs>
        <w:spacing w:before="184"/>
        <w:ind w:right="317" w:firstLine="0"/>
        <w:jc w:val="both"/>
      </w:pPr>
      <w:r>
        <w:t>El que rechace la demanda, su reforma o la contestación a cualquiera de</w:t>
      </w:r>
      <w:r>
        <w:rPr>
          <w:spacing w:val="1"/>
        </w:rPr>
        <w:t xml:space="preserve"> </w:t>
      </w:r>
      <w:r>
        <w:t>ellas.</w:t>
      </w:r>
    </w:p>
    <w:p w:rsidR="004B4FFC" w:rsidRDefault="00072F89">
      <w:pPr>
        <w:pStyle w:val="Prrafodelista"/>
        <w:numPr>
          <w:ilvl w:val="0"/>
          <w:numId w:val="7"/>
        </w:numPr>
        <w:tabs>
          <w:tab w:val="left" w:pos="1221"/>
        </w:tabs>
        <w:spacing w:before="185"/>
        <w:ind w:left="1220" w:hanging="248"/>
        <w:jc w:val="both"/>
      </w:pPr>
      <w:r>
        <w:t>El</w:t>
      </w:r>
      <w:r>
        <w:rPr>
          <w:spacing w:val="-4"/>
        </w:rPr>
        <w:t xml:space="preserve"> </w:t>
      </w:r>
      <w:r>
        <w:t>que</w:t>
      </w:r>
      <w:r>
        <w:rPr>
          <w:spacing w:val="-3"/>
        </w:rPr>
        <w:t xml:space="preserve"> </w:t>
      </w:r>
      <w:r>
        <w:t>niegue</w:t>
      </w:r>
      <w:r>
        <w:rPr>
          <w:spacing w:val="-3"/>
        </w:rPr>
        <w:t xml:space="preserve"> </w:t>
      </w:r>
      <w:r>
        <w:t>la intervención</w:t>
      </w:r>
      <w:r>
        <w:rPr>
          <w:spacing w:val="-1"/>
        </w:rPr>
        <w:t xml:space="preserve"> </w:t>
      </w:r>
      <w:r>
        <w:t>de</w:t>
      </w:r>
      <w:r>
        <w:rPr>
          <w:spacing w:val="-1"/>
        </w:rPr>
        <w:t xml:space="preserve"> </w:t>
      </w:r>
      <w:r>
        <w:t>sucesores</w:t>
      </w:r>
      <w:r>
        <w:rPr>
          <w:spacing w:val="-2"/>
        </w:rPr>
        <w:t xml:space="preserve"> </w:t>
      </w:r>
      <w:r>
        <w:t>procesales</w:t>
      </w:r>
      <w:r>
        <w:rPr>
          <w:spacing w:val="-1"/>
        </w:rPr>
        <w:t xml:space="preserve"> </w:t>
      </w:r>
      <w:r>
        <w:t>o de</w:t>
      </w:r>
      <w:r>
        <w:rPr>
          <w:spacing w:val="-3"/>
        </w:rPr>
        <w:t xml:space="preserve"> </w:t>
      </w:r>
      <w:r>
        <w:t>terceros.</w:t>
      </w:r>
    </w:p>
    <w:p w:rsidR="004B4FFC" w:rsidRDefault="00072F89">
      <w:pPr>
        <w:pStyle w:val="Prrafodelista"/>
        <w:numPr>
          <w:ilvl w:val="0"/>
          <w:numId w:val="7"/>
        </w:numPr>
        <w:tabs>
          <w:tab w:val="left" w:pos="1221"/>
        </w:tabs>
        <w:spacing w:before="206"/>
        <w:ind w:left="1220" w:hanging="248"/>
        <w:jc w:val="both"/>
      </w:pPr>
      <w:r>
        <w:t>El</w:t>
      </w:r>
      <w:r>
        <w:rPr>
          <w:spacing w:val="-4"/>
        </w:rPr>
        <w:t xml:space="preserve"> </w:t>
      </w:r>
      <w:r>
        <w:t>que</w:t>
      </w:r>
      <w:r>
        <w:rPr>
          <w:spacing w:val="-2"/>
        </w:rPr>
        <w:t xml:space="preserve"> </w:t>
      </w:r>
      <w:r>
        <w:t>niegue</w:t>
      </w:r>
      <w:r>
        <w:rPr>
          <w:spacing w:val="-3"/>
        </w:rPr>
        <w:t xml:space="preserve"> </w:t>
      </w:r>
      <w:r>
        <w:t>el</w:t>
      </w:r>
      <w:r>
        <w:rPr>
          <w:spacing w:val="-1"/>
        </w:rPr>
        <w:t xml:space="preserve"> </w:t>
      </w:r>
      <w:r>
        <w:t>decreto</w:t>
      </w:r>
      <w:r>
        <w:rPr>
          <w:spacing w:val="-1"/>
        </w:rPr>
        <w:t xml:space="preserve"> </w:t>
      </w:r>
      <w:r>
        <w:t>o</w:t>
      </w:r>
      <w:r>
        <w:rPr>
          <w:spacing w:val="-2"/>
        </w:rPr>
        <w:t xml:space="preserve"> </w:t>
      </w:r>
      <w:r>
        <w:t>la práctica</w:t>
      </w:r>
      <w:r>
        <w:rPr>
          <w:spacing w:val="-1"/>
        </w:rPr>
        <w:t xml:space="preserve"> </w:t>
      </w:r>
      <w:r>
        <w:t>de</w:t>
      </w:r>
      <w:r>
        <w:rPr>
          <w:spacing w:val="-2"/>
        </w:rPr>
        <w:t xml:space="preserve"> </w:t>
      </w:r>
      <w:r>
        <w:t>pruebas.</w:t>
      </w:r>
    </w:p>
    <w:p w:rsidR="004B4FFC" w:rsidRDefault="00072F89">
      <w:pPr>
        <w:pStyle w:val="Prrafodelista"/>
        <w:numPr>
          <w:ilvl w:val="0"/>
          <w:numId w:val="7"/>
        </w:numPr>
        <w:tabs>
          <w:tab w:val="left" w:pos="1242"/>
        </w:tabs>
        <w:spacing w:before="184"/>
        <w:ind w:right="311" w:firstLine="0"/>
        <w:jc w:val="both"/>
        <w:rPr>
          <w:rFonts w:ascii="Arial" w:hAnsi="Arial"/>
        </w:rPr>
      </w:pPr>
      <w:r>
        <w:rPr>
          <w:rFonts w:ascii="Arial" w:hAnsi="Arial"/>
          <w:b/>
        </w:rPr>
        <w:t xml:space="preserve">El que niegue </w:t>
      </w:r>
      <w:r>
        <w:t xml:space="preserve">total o </w:t>
      </w:r>
      <w:r>
        <w:rPr>
          <w:rFonts w:ascii="Arial" w:hAnsi="Arial"/>
          <w:b/>
        </w:rPr>
        <w:t xml:space="preserve">parcialmente el mandamiento de pago </w:t>
      </w:r>
      <w:r>
        <w:t>y el que</w:t>
      </w:r>
      <w:r>
        <w:rPr>
          <w:spacing w:val="1"/>
        </w:rPr>
        <w:t xml:space="preserve"> </w:t>
      </w:r>
      <w:r>
        <w:t>rechace de plano las excepciones de mérito en el proceso ejecutivo (…)”.</w:t>
      </w:r>
      <w:r>
        <w:rPr>
          <w:spacing w:val="1"/>
        </w:rPr>
        <w:t xml:space="preserve"> </w:t>
      </w:r>
      <w:r>
        <w:t>(Destacado</w:t>
      </w:r>
      <w:r>
        <w:rPr>
          <w:spacing w:val="-3"/>
        </w:rPr>
        <w:t xml:space="preserve"> </w:t>
      </w:r>
      <w:r>
        <w:t>por</w:t>
      </w:r>
      <w:r>
        <w:rPr>
          <w:spacing w:val="-1"/>
        </w:rPr>
        <w:t xml:space="preserve"> </w:t>
      </w:r>
      <w:r>
        <w:t>la Sala)</w:t>
      </w:r>
    </w:p>
    <w:p w:rsidR="004B4FFC" w:rsidRDefault="004B4FFC">
      <w:pPr>
        <w:pStyle w:val="Textoindependiente"/>
        <w:spacing w:before="9"/>
        <w:rPr>
          <w:sz w:val="27"/>
        </w:rPr>
      </w:pPr>
    </w:p>
    <w:p w:rsidR="004B4FFC" w:rsidRDefault="00072F89">
      <w:pPr>
        <w:pStyle w:val="Prrafodelista"/>
        <w:numPr>
          <w:ilvl w:val="0"/>
          <w:numId w:val="10"/>
        </w:numPr>
        <w:tabs>
          <w:tab w:val="left" w:pos="686"/>
        </w:tabs>
        <w:spacing w:line="276" w:lineRule="auto"/>
        <w:ind w:right="261" w:firstLine="0"/>
        <w:jc w:val="both"/>
        <w:rPr>
          <w:sz w:val="24"/>
        </w:rPr>
      </w:pPr>
      <w:r>
        <w:rPr>
          <w:sz w:val="24"/>
        </w:rPr>
        <w:t>Así las cosas, si bien mediante auto de 15 de febrero de 2019 proferido</w:t>
      </w:r>
      <w:r>
        <w:rPr>
          <w:spacing w:val="1"/>
          <w:sz w:val="24"/>
        </w:rPr>
        <w:t xml:space="preserve"> </w:t>
      </w:r>
      <w:r>
        <w:rPr>
          <w:sz w:val="24"/>
        </w:rPr>
        <w:t xml:space="preserve">por la </w:t>
      </w:r>
      <w:r>
        <w:rPr>
          <w:rFonts w:ascii="Arial" w:hAnsi="Arial"/>
          <w:i/>
          <w:sz w:val="24"/>
        </w:rPr>
        <w:t xml:space="preserve">a-quo </w:t>
      </w:r>
      <w:r>
        <w:rPr>
          <w:sz w:val="24"/>
        </w:rPr>
        <w:t>se libró mandamiento de pago, lo cierto es que no lo hizo en la</w:t>
      </w:r>
      <w:r>
        <w:rPr>
          <w:spacing w:val="1"/>
          <w:sz w:val="24"/>
        </w:rPr>
        <w:t xml:space="preserve"> </w:t>
      </w:r>
      <w:r>
        <w:rPr>
          <w:sz w:val="24"/>
        </w:rPr>
        <w:t>forma solicitada por la parte ejecutante, razón por la cual se concluye que se</w:t>
      </w:r>
      <w:r>
        <w:rPr>
          <w:spacing w:val="1"/>
          <w:sz w:val="24"/>
        </w:rPr>
        <w:t xml:space="preserve"> </w:t>
      </w:r>
      <w:r>
        <w:rPr>
          <w:sz w:val="24"/>
        </w:rPr>
        <w:t>negó en forma parcial el mandamiento de pago, con lo cual el recurso de</w:t>
      </w:r>
      <w:r>
        <w:rPr>
          <w:spacing w:val="1"/>
          <w:sz w:val="24"/>
        </w:rPr>
        <w:t xml:space="preserve"> </w:t>
      </w:r>
      <w:r>
        <w:rPr>
          <w:sz w:val="24"/>
        </w:rPr>
        <w:t>apelación</w:t>
      </w:r>
      <w:r>
        <w:rPr>
          <w:spacing w:val="-1"/>
          <w:sz w:val="24"/>
        </w:rPr>
        <w:t xml:space="preserve"> </w:t>
      </w:r>
      <w:r>
        <w:rPr>
          <w:sz w:val="24"/>
        </w:rPr>
        <w:t>resulta ser</w:t>
      </w:r>
      <w:r>
        <w:rPr>
          <w:spacing w:val="-3"/>
          <w:sz w:val="24"/>
        </w:rPr>
        <w:t xml:space="preserve"> </w:t>
      </w:r>
      <w:r>
        <w:rPr>
          <w:sz w:val="24"/>
        </w:rPr>
        <w:t>procedente.</w:t>
      </w:r>
    </w:p>
    <w:p w:rsidR="004B4FFC" w:rsidRDefault="004B4FFC">
      <w:pPr>
        <w:pStyle w:val="Textoindependiente"/>
        <w:spacing w:before="3"/>
        <w:rPr>
          <w:sz w:val="25"/>
        </w:rPr>
      </w:pPr>
    </w:p>
    <w:p w:rsidR="004B4FFC" w:rsidRDefault="00072F89">
      <w:pPr>
        <w:pStyle w:val="Ttulo1"/>
        <w:numPr>
          <w:ilvl w:val="0"/>
          <w:numId w:val="6"/>
        </w:numPr>
        <w:tabs>
          <w:tab w:val="left" w:pos="1693"/>
          <w:tab w:val="left" w:pos="1694"/>
        </w:tabs>
        <w:ind w:hanging="361"/>
      </w:pPr>
      <w:r>
        <w:t>Problema jurídico</w:t>
      </w:r>
    </w:p>
    <w:p w:rsidR="004B4FFC" w:rsidRDefault="004B4FFC">
      <w:pPr>
        <w:pStyle w:val="Textoindependiente"/>
        <w:spacing w:before="7"/>
        <w:rPr>
          <w:rFonts w:ascii="Arial"/>
          <w:b/>
          <w:sz w:val="28"/>
        </w:rPr>
      </w:pPr>
    </w:p>
    <w:p w:rsidR="004B4FFC" w:rsidRDefault="00072F89">
      <w:pPr>
        <w:pStyle w:val="Prrafodelista"/>
        <w:numPr>
          <w:ilvl w:val="0"/>
          <w:numId w:val="10"/>
        </w:numPr>
        <w:tabs>
          <w:tab w:val="left" w:pos="681"/>
        </w:tabs>
        <w:spacing w:line="276" w:lineRule="auto"/>
        <w:ind w:right="261" w:firstLine="0"/>
        <w:jc w:val="both"/>
        <w:rPr>
          <w:sz w:val="24"/>
        </w:rPr>
      </w:pPr>
      <w:r>
        <w:rPr>
          <w:sz w:val="24"/>
        </w:rPr>
        <w:t>De acuerdo con el recurso de apelación interpuesto por el apoderado de</w:t>
      </w:r>
      <w:r>
        <w:rPr>
          <w:spacing w:val="1"/>
          <w:sz w:val="24"/>
        </w:rPr>
        <w:t xml:space="preserve"> </w:t>
      </w:r>
      <w:r>
        <w:rPr>
          <w:sz w:val="24"/>
        </w:rPr>
        <w:t>la parte ejecutante en contra del auto del 15 de febrero de 2019, corresponde</w:t>
      </w:r>
      <w:r>
        <w:rPr>
          <w:spacing w:val="-64"/>
          <w:sz w:val="24"/>
        </w:rPr>
        <w:t xml:space="preserve"> </w:t>
      </w:r>
      <w:r>
        <w:rPr>
          <w:sz w:val="24"/>
        </w:rPr>
        <w:t>a la Sala establecer si lo pretendido en la acción ejecutiva corresponde al</w:t>
      </w:r>
      <w:r>
        <w:rPr>
          <w:spacing w:val="1"/>
          <w:sz w:val="24"/>
        </w:rPr>
        <w:t xml:space="preserve"> </w:t>
      </w:r>
      <w:r>
        <w:rPr>
          <w:sz w:val="24"/>
        </w:rPr>
        <w:t>cumplimiento</w:t>
      </w:r>
      <w:r>
        <w:rPr>
          <w:spacing w:val="-1"/>
          <w:sz w:val="24"/>
        </w:rPr>
        <w:t xml:space="preserve"> </w:t>
      </w:r>
      <w:r>
        <w:rPr>
          <w:sz w:val="24"/>
        </w:rPr>
        <w:t>de una</w:t>
      </w:r>
      <w:r>
        <w:rPr>
          <w:spacing w:val="-3"/>
          <w:sz w:val="24"/>
        </w:rPr>
        <w:t xml:space="preserve"> </w:t>
      </w:r>
      <w:r>
        <w:rPr>
          <w:sz w:val="24"/>
        </w:rPr>
        <w:t>obligación</w:t>
      </w:r>
      <w:r>
        <w:rPr>
          <w:spacing w:val="1"/>
          <w:sz w:val="24"/>
        </w:rPr>
        <w:t xml:space="preserve"> </w:t>
      </w:r>
      <w:r>
        <w:rPr>
          <w:sz w:val="24"/>
        </w:rPr>
        <w:t>expresa,</w:t>
      </w:r>
      <w:r>
        <w:rPr>
          <w:spacing w:val="-1"/>
          <w:sz w:val="24"/>
        </w:rPr>
        <w:t xml:space="preserve"> </w:t>
      </w:r>
      <w:r>
        <w:rPr>
          <w:sz w:val="24"/>
        </w:rPr>
        <w:t>clara y</w:t>
      </w:r>
      <w:r>
        <w:rPr>
          <w:spacing w:val="-3"/>
          <w:sz w:val="24"/>
        </w:rPr>
        <w:t xml:space="preserve"> </w:t>
      </w:r>
      <w:r>
        <w:rPr>
          <w:sz w:val="24"/>
        </w:rPr>
        <w:t>exigible.</w:t>
      </w:r>
    </w:p>
    <w:p w:rsidR="004B4FFC" w:rsidRDefault="004B4FFC">
      <w:pPr>
        <w:pStyle w:val="Textoindependiente"/>
        <w:spacing w:before="9"/>
        <w:rPr>
          <w:sz w:val="27"/>
        </w:rPr>
      </w:pPr>
    </w:p>
    <w:p w:rsidR="004B4FFC" w:rsidRDefault="00072F89">
      <w:pPr>
        <w:pStyle w:val="Prrafodelista"/>
        <w:numPr>
          <w:ilvl w:val="0"/>
          <w:numId w:val="10"/>
        </w:numPr>
        <w:tabs>
          <w:tab w:val="left" w:pos="669"/>
        </w:tabs>
        <w:spacing w:before="1" w:line="276" w:lineRule="auto"/>
        <w:ind w:right="262" w:firstLine="0"/>
        <w:jc w:val="both"/>
        <w:rPr>
          <w:sz w:val="24"/>
        </w:rPr>
      </w:pPr>
      <w:r>
        <w:rPr>
          <w:sz w:val="24"/>
        </w:rPr>
        <w:t>Para tal efecto, se deberá determinar si el Hospital San Francisco de Villa</w:t>
      </w:r>
      <w:r>
        <w:rPr>
          <w:spacing w:val="-64"/>
          <w:sz w:val="24"/>
        </w:rPr>
        <w:t xml:space="preserve"> </w:t>
      </w:r>
      <w:r>
        <w:rPr>
          <w:sz w:val="24"/>
        </w:rPr>
        <w:t>de Leyva se encuentra obligado a efectuar el reintegro de la demandante al</w:t>
      </w:r>
      <w:r>
        <w:rPr>
          <w:spacing w:val="1"/>
          <w:sz w:val="24"/>
        </w:rPr>
        <w:t xml:space="preserve"> </w:t>
      </w:r>
      <w:r>
        <w:rPr>
          <w:sz w:val="24"/>
        </w:rPr>
        <w:t>cargo</w:t>
      </w:r>
      <w:r>
        <w:rPr>
          <w:spacing w:val="-1"/>
          <w:sz w:val="24"/>
        </w:rPr>
        <w:t xml:space="preserve"> </w:t>
      </w:r>
      <w:r>
        <w:rPr>
          <w:sz w:val="24"/>
        </w:rPr>
        <w:t>que</w:t>
      </w:r>
      <w:r>
        <w:rPr>
          <w:spacing w:val="-1"/>
          <w:sz w:val="24"/>
        </w:rPr>
        <w:t xml:space="preserve"> </w:t>
      </w:r>
      <w:r>
        <w:rPr>
          <w:sz w:val="24"/>
        </w:rPr>
        <w:t>venía desempeñando</w:t>
      </w:r>
      <w:r>
        <w:rPr>
          <w:spacing w:val="-3"/>
          <w:sz w:val="24"/>
        </w:rPr>
        <w:t xml:space="preserve"> </w:t>
      </w:r>
      <w:r>
        <w:rPr>
          <w:sz w:val="24"/>
        </w:rPr>
        <w:t>al</w:t>
      </w:r>
      <w:r>
        <w:rPr>
          <w:spacing w:val="-4"/>
          <w:sz w:val="24"/>
        </w:rPr>
        <w:t xml:space="preserve"> </w:t>
      </w:r>
      <w:r>
        <w:rPr>
          <w:sz w:val="24"/>
        </w:rPr>
        <w:t>momento</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desvinculaci</w:t>
      </w:r>
      <w:r>
        <w:rPr>
          <w:sz w:val="24"/>
        </w:rPr>
        <w:t>ón.</w:t>
      </w:r>
    </w:p>
    <w:p w:rsidR="004B4FFC" w:rsidRDefault="004B4FFC">
      <w:pPr>
        <w:pStyle w:val="Textoindependiente"/>
        <w:spacing w:before="6"/>
        <w:rPr>
          <w:sz w:val="27"/>
        </w:rPr>
      </w:pPr>
    </w:p>
    <w:p w:rsidR="004B4FFC" w:rsidRDefault="00072F89">
      <w:pPr>
        <w:pStyle w:val="Prrafodelista"/>
        <w:numPr>
          <w:ilvl w:val="0"/>
          <w:numId w:val="10"/>
        </w:numPr>
        <w:tabs>
          <w:tab w:val="left" w:pos="666"/>
        </w:tabs>
        <w:spacing w:before="1" w:line="276" w:lineRule="auto"/>
        <w:ind w:right="262" w:firstLine="0"/>
        <w:jc w:val="both"/>
        <w:rPr>
          <w:sz w:val="24"/>
        </w:rPr>
      </w:pPr>
      <w:r>
        <w:rPr>
          <w:sz w:val="24"/>
        </w:rPr>
        <w:t>Por otro lado, deberá establecer la Sala si la liquidación debe comprender</w:t>
      </w:r>
      <w:r>
        <w:rPr>
          <w:spacing w:val="-65"/>
          <w:sz w:val="24"/>
        </w:rPr>
        <w:t xml:space="preserve"> </w:t>
      </w:r>
      <w:r>
        <w:rPr>
          <w:sz w:val="24"/>
        </w:rPr>
        <w:t>los salarios y prestaciones sociales desde la desvinculación laboral y hasta</w:t>
      </w:r>
      <w:r>
        <w:rPr>
          <w:spacing w:val="1"/>
          <w:sz w:val="24"/>
        </w:rPr>
        <w:t xml:space="preserve"> </w:t>
      </w:r>
      <w:r>
        <w:rPr>
          <w:sz w:val="24"/>
        </w:rPr>
        <w:t xml:space="preserve">que se haga efectivo el reintegro </w:t>
      </w:r>
      <w:r>
        <w:rPr>
          <w:rFonts w:ascii="Arial" w:hAnsi="Arial"/>
          <w:i/>
          <w:sz w:val="24"/>
        </w:rPr>
        <w:t xml:space="preserve">(tesis de la ejecutante), </w:t>
      </w:r>
      <w:r>
        <w:rPr>
          <w:sz w:val="24"/>
        </w:rPr>
        <w:t xml:space="preserve">o </w:t>
      </w:r>
      <w:proofErr w:type="gramStart"/>
      <w:r>
        <w:rPr>
          <w:sz w:val="24"/>
        </w:rPr>
        <w:t>si</w:t>
      </w:r>
      <w:proofErr w:type="gramEnd"/>
      <w:r>
        <w:rPr>
          <w:sz w:val="24"/>
        </w:rPr>
        <w:t xml:space="preserve"> por el contrario,</w:t>
      </w:r>
      <w:r>
        <w:rPr>
          <w:spacing w:val="1"/>
          <w:sz w:val="24"/>
        </w:rPr>
        <w:t xml:space="preserve"> </w:t>
      </w:r>
      <w:r>
        <w:rPr>
          <w:sz w:val="24"/>
        </w:rPr>
        <w:t>el pago de salar</w:t>
      </w:r>
      <w:r>
        <w:rPr>
          <w:sz w:val="24"/>
        </w:rPr>
        <w:t>ios y prestaciones sociales debe ser únicamente desde la</w:t>
      </w:r>
      <w:r>
        <w:rPr>
          <w:spacing w:val="1"/>
          <w:sz w:val="24"/>
        </w:rPr>
        <w:t xml:space="preserve"> </w:t>
      </w:r>
      <w:r>
        <w:rPr>
          <w:sz w:val="24"/>
        </w:rPr>
        <w:t>desvinculación laboral y hasta la supresión del cargo que desempeñaba la</w:t>
      </w:r>
      <w:r>
        <w:rPr>
          <w:spacing w:val="1"/>
          <w:sz w:val="24"/>
        </w:rPr>
        <w:t xml:space="preserve"> </w:t>
      </w:r>
      <w:r>
        <w:rPr>
          <w:sz w:val="24"/>
        </w:rPr>
        <w:t>señora</w:t>
      </w:r>
      <w:r>
        <w:rPr>
          <w:spacing w:val="-3"/>
          <w:sz w:val="24"/>
        </w:rPr>
        <w:t xml:space="preserve"> </w:t>
      </w:r>
      <w:r>
        <w:rPr>
          <w:sz w:val="24"/>
        </w:rPr>
        <w:t>Erika Jazmín</w:t>
      </w:r>
      <w:r>
        <w:rPr>
          <w:spacing w:val="-1"/>
          <w:sz w:val="24"/>
        </w:rPr>
        <w:t xml:space="preserve"> </w:t>
      </w:r>
      <w:r>
        <w:rPr>
          <w:sz w:val="24"/>
        </w:rPr>
        <w:t>Camacho Reyes</w:t>
      </w:r>
      <w:r>
        <w:rPr>
          <w:spacing w:val="4"/>
          <w:sz w:val="24"/>
        </w:rPr>
        <w:t xml:space="preserve"> </w:t>
      </w:r>
      <w:r>
        <w:rPr>
          <w:rFonts w:ascii="Arial" w:hAnsi="Arial"/>
          <w:i/>
          <w:sz w:val="24"/>
        </w:rPr>
        <w:t>(tesis</w:t>
      </w:r>
      <w:r>
        <w:rPr>
          <w:rFonts w:ascii="Arial" w:hAnsi="Arial"/>
          <w:i/>
          <w:spacing w:val="-1"/>
          <w:sz w:val="24"/>
        </w:rPr>
        <w:t xml:space="preserve"> </w:t>
      </w:r>
      <w:r>
        <w:rPr>
          <w:rFonts w:ascii="Arial" w:hAnsi="Arial"/>
          <w:i/>
          <w:sz w:val="24"/>
        </w:rPr>
        <w:t>del a</w:t>
      </w:r>
      <w:r>
        <w:rPr>
          <w:rFonts w:ascii="Arial" w:hAnsi="Arial"/>
          <w:i/>
          <w:spacing w:val="-1"/>
          <w:sz w:val="24"/>
        </w:rPr>
        <w:t xml:space="preserve"> </w:t>
      </w:r>
      <w:r>
        <w:rPr>
          <w:rFonts w:ascii="Arial" w:hAnsi="Arial"/>
          <w:i/>
          <w:sz w:val="24"/>
        </w:rPr>
        <w:t>quo)</w:t>
      </w:r>
      <w:r>
        <w:rPr>
          <w:sz w:val="24"/>
        </w:rPr>
        <w:t>.</w:t>
      </w:r>
    </w:p>
    <w:p w:rsidR="004B4FFC" w:rsidRDefault="004B4FFC">
      <w:pPr>
        <w:pStyle w:val="Textoindependiente"/>
        <w:spacing w:before="5"/>
        <w:rPr>
          <w:sz w:val="27"/>
        </w:rPr>
      </w:pPr>
    </w:p>
    <w:p w:rsidR="004B4FFC" w:rsidRDefault="00072F89">
      <w:pPr>
        <w:pStyle w:val="Textoindependiente"/>
        <w:spacing w:line="278" w:lineRule="auto"/>
        <w:ind w:left="265"/>
      </w:pPr>
      <w:r>
        <w:rPr>
          <w:spacing w:val="-1"/>
        </w:rPr>
        <w:t>Para</w:t>
      </w:r>
      <w:r>
        <w:rPr>
          <w:spacing w:val="-15"/>
        </w:rPr>
        <w:t xml:space="preserve"> </w:t>
      </w:r>
      <w:r>
        <w:rPr>
          <w:spacing w:val="-1"/>
        </w:rPr>
        <w:t>resolver</w:t>
      </w:r>
      <w:r>
        <w:rPr>
          <w:spacing w:val="-15"/>
        </w:rPr>
        <w:t xml:space="preserve"> </w:t>
      </w:r>
      <w:r>
        <w:t>el</w:t>
      </w:r>
      <w:r>
        <w:rPr>
          <w:spacing w:val="-16"/>
        </w:rPr>
        <w:t xml:space="preserve"> </w:t>
      </w:r>
      <w:r>
        <w:t>problema</w:t>
      </w:r>
      <w:r>
        <w:rPr>
          <w:spacing w:val="-14"/>
        </w:rPr>
        <w:t xml:space="preserve"> </w:t>
      </w:r>
      <w:r>
        <w:t>jurídico</w:t>
      </w:r>
      <w:r>
        <w:rPr>
          <w:spacing w:val="-15"/>
        </w:rPr>
        <w:t xml:space="preserve"> </w:t>
      </w:r>
      <w:r>
        <w:t>propuesto,</w:t>
      </w:r>
      <w:r>
        <w:rPr>
          <w:spacing w:val="-16"/>
        </w:rPr>
        <w:t xml:space="preserve"> </w:t>
      </w:r>
      <w:r>
        <w:t>esta</w:t>
      </w:r>
      <w:r>
        <w:rPr>
          <w:spacing w:val="-14"/>
        </w:rPr>
        <w:t xml:space="preserve"> </w:t>
      </w:r>
      <w:r>
        <w:t>judicatura</w:t>
      </w:r>
      <w:r>
        <w:rPr>
          <w:spacing w:val="-14"/>
        </w:rPr>
        <w:t xml:space="preserve"> </w:t>
      </w:r>
      <w:r>
        <w:t>efectuará</w:t>
      </w:r>
      <w:r>
        <w:rPr>
          <w:spacing w:val="-15"/>
        </w:rPr>
        <w:t xml:space="preserve"> </w:t>
      </w:r>
      <w:r>
        <w:t>algunas</w:t>
      </w:r>
      <w:r>
        <w:rPr>
          <w:spacing w:val="-63"/>
        </w:rPr>
        <w:t xml:space="preserve"> </w:t>
      </w:r>
      <w:r>
        <w:t>consideraciones</w:t>
      </w:r>
      <w:r>
        <w:rPr>
          <w:spacing w:val="-4"/>
        </w:rPr>
        <w:t xml:space="preserve"> </w:t>
      </w:r>
      <w:r>
        <w:t>generales, así:</w:t>
      </w:r>
    </w:p>
    <w:p w:rsidR="004B4FFC" w:rsidRDefault="004B4FFC">
      <w:pPr>
        <w:pStyle w:val="Textoindependiente"/>
        <w:spacing w:before="3"/>
        <w:rPr>
          <w:sz w:val="27"/>
        </w:rPr>
      </w:pPr>
    </w:p>
    <w:p w:rsidR="004B4FFC" w:rsidRDefault="00072F89">
      <w:pPr>
        <w:pStyle w:val="Ttulo1"/>
        <w:numPr>
          <w:ilvl w:val="0"/>
          <w:numId w:val="5"/>
        </w:numPr>
        <w:tabs>
          <w:tab w:val="left" w:pos="1693"/>
          <w:tab w:val="left" w:pos="1694"/>
        </w:tabs>
        <w:ind w:hanging="361"/>
      </w:pPr>
      <w:r>
        <w:t>Generalidades</w:t>
      </w:r>
      <w:r>
        <w:rPr>
          <w:spacing w:val="-3"/>
        </w:rPr>
        <w:t xml:space="preserve"> </w:t>
      </w:r>
      <w:r>
        <w:t>del</w:t>
      </w:r>
      <w:r>
        <w:rPr>
          <w:spacing w:val="-4"/>
        </w:rPr>
        <w:t xml:space="preserve"> </w:t>
      </w:r>
      <w:r>
        <w:t>proceso</w:t>
      </w:r>
      <w:r>
        <w:rPr>
          <w:spacing w:val="-5"/>
        </w:rPr>
        <w:t xml:space="preserve"> </w:t>
      </w:r>
      <w:r>
        <w:t>ejecutivo</w:t>
      </w:r>
      <w:r>
        <w:rPr>
          <w:spacing w:val="1"/>
        </w:rPr>
        <w:t xml:space="preserve"> </w:t>
      </w:r>
      <w:r>
        <w:t>y</w:t>
      </w:r>
      <w:r>
        <w:rPr>
          <w:spacing w:val="-6"/>
        </w:rPr>
        <w:t xml:space="preserve"> </w:t>
      </w:r>
      <w:r>
        <w:t>del</w:t>
      </w:r>
      <w:r>
        <w:rPr>
          <w:spacing w:val="-2"/>
        </w:rPr>
        <w:t xml:space="preserve"> </w:t>
      </w:r>
      <w:r>
        <w:t>título</w:t>
      </w:r>
      <w:r>
        <w:rPr>
          <w:spacing w:val="-3"/>
        </w:rPr>
        <w:t xml:space="preserve"> </w:t>
      </w:r>
      <w:r>
        <w:t>ejecutivo</w:t>
      </w:r>
    </w:p>
    <w:p w:rsidR="004B4FFC" w:rsidRDefault="004B4FFC">
      <w:pPr>
        <w:pStyle w:val="Textoindependiente"/>
        <w:spacing w:before="11"/>
        <w:rPr>
          <w:rFonts w:ascii="Arial"/>
          <w:b/>
          <w:sz w:val="30"/>
        </w:rPr>
      </w:pPr>
    </w:p>
    <w:p w:rsidR="004B4FFC" w:rsidRPr="00EF626F" w:rsidRDefault="00072F89">
      <w:pPr>
        <w:pStyle w:val="Prrafodelista"/>
        <w:numPr>
          <w:ilvl w:val="0"/>
          <w:numId w:val="10"/>
        </w:numPr>
        <w:tabs>
          <w:tab w:val="left" w:pos="666"/>
        </w:tabs>
        <w:spacing w:line="276" w:lineRule="auto"/>
        <w:ind w:right="267" w:firstLine="0"/>
        <w:jc w:val="both"/>
        <w:rPr>
          <w:sz w:val="24"/>
        </w:rPr>
      </w:pPr>
      <w:r w:rsidRPr="00EF626F">
        <w:rPr>
          <w:sz w:val="24"/>
        </w:rPr>
        <w:t>El</w:t>
      </w:r>
      <w:r w:rsidRPr="00EF626F">
        <w:rPr>
          <w:spacing w:val="-7"/>
          <w:sz w:val="24"/>
        </w:rPr>
        <w:t xml:space="preserve"> </w:t>
      </w:r>
      <w:r w:rsidRPr="00EF626F">
        <w:rPr>
          <w:sz w:val="24"/>
        </w:rPr>
        <w:t>fin</w:t>
      </w:r>
      <w:r w:rsidRPr="00EF626F">
        <w:rPr>
          <w:spacing w:val="-4"/>
          <w:sz w:val="24"/>
        </w:rPr>
        <w:t xml:space="preserve"> </w:t>
      </w:r>
      <w:r w:rsidRPr="00EF626F">
        <w:rPr>
          <w:sz w:val="24"/>
        </w:rPr>
        <w:t>del</w:t>
      </w:r>
      <w:r w:rsidRPr="00EF626F">
        <w:rPr>
          <w:spacing w:val="-6"/>
          <w:sz w:val="24"/>
        </w:rPr>
        <w:t xml:space="preserve"> </w:t>
      </w:r>
      <w:r w:rsidRPr="00EF626F">
        <w:rPr>
          <w:sz w:val="24"/>
        </w:rPr>
        <w:t>proceso</w:t>
      </w:r>
      <w:r w:rsidRPr="00EF626F">
        <w:rPr>
          <w:spacing w:val="-6"/>
          <w:sz w:val="24"/>
        </w:rPr>
        <w:t xml:space="preserve"> </w:t>
      </w:r>
      <w:r w:rsidRPr="00EF626F">
        <w:rPr>
          <w:sz w:val="24"/>
        </w:rPr>
        <w:t>de</w:t>
      </w:r>
      <w:r w:rsidRPr="00EF626F">
        <w:rPr>
          <w:spacing w:val="-3"/>
          <w:sz w:val="24"/>
        </w:rPr>
        <w:t xml:space="preserve"> </w:t>
      </w:r>
      <w:r w:rsidRPr="00EF626F">
        <w:rPr>
          <w:sz w:val="24"/>
        </w:rPr>
        <w:t>ejecución</w:t>
      </w:r>
      <w:r w:rsidRPr="00EF626F">
        <w:rPr>
          <w:spacing w:val="-4"/>
          <w:sz w:val="24"/>
        </w:rPr>
        <w:t xml:space="preserve"> </w:t>
      </w:r>
      <w:r w:rsidRPr="00EF626F">
        <w:rPr>
          <w:sz w:val="24"/>
        </w:rPr>
        <w:t>es</w:t>
      </w:r>
      <w:r w:rsidRPr="00EF626F">
        <w:rPr>
          <w:spacing w:val="-4"/>
          <w:sz w:val="24"/>
        </w:rPr>
        <w:t xml:space="preserve"> </w:t>
      </w:r>
      <w:r w:rsidRPr="00EF626F">
        <w:rPr>
          <w:sz w:val="24"/>
        </w:rPr>
        <w:t>lograr</w:t>
      </w:r>
      <w:r w:rsidRPr="00EF626F">
        <w:rPr>
          <w:spacing w:val="-4"/>
          <w:sz w:val="24"/>
        </w:rPr>
        <w:t xml:space="preserve"> </w:t>
      </w:r>
      <w:r w:rsidRPr="00EF626F">
        <w:rPr>
          <w:sz w:val="24"/>
        </w:rPr>
        <w:t>por</w:t>
      </w:r>
      <w:r w:rsidRPr="00EF626F">
        <w:rPr>
          <w:spacing w:val="-5"/>
          <w:sz w:val="24"/>
        </w:rPr>
        <w:t xml:space="preserve"> </w:t>
      </w:r>
      <w:r w:rsidRPr="00EF626F">
        <w:rPr>
          <w:sz w:val="24"/>
        </w:rPr>
        <w:t>medios</w:t>
      </w:r>
      <w:r w:rsidRPr="00EF626F">
        <w:rPr>
          <w:spacing w:val="-3"/>
          <w:sz w:val="24"/>
        </w:rPr>
        <w:t xml:space="preserve"> </w:t>
      </w:r>
      <w:r w:rsidRPr="00EF626F">
        <w:rPr>
          <w:sz w:val="24"/>
        </w:rPr>
        <w:t>coercitivos</w:t>
      </w:r>
      <w:r w:rsidRPr="00EF626F">
        <w:rPr>
          <w:spacing w:val="-4"/>
          <w:sz w:val="24"/>
        </w:rPr>
        <w:t xml:space="preserve"> </w:t>
      </w:r>
      <w:r w:rsidRPr="00EF626F">
        <w:rPr>
          <w:sz w:val="24"/>
        </w:rPr>
        <w:t>el</w:t>
      </w:r>
      <w:r w:rsidRPr="00EF626F">
        <w:rPr>
          <w:spacing w:val="-5"/>
          <w:sz w:val="24"/>
        </w:rPr>
        <w:t xml:space="preserve"> </w:t>
      </w:r>
      <w:r w:rsidRPr="00EF626F">
        <w:rPr>
          <w:sz w:val="24"/>
        </w:rPr>
        <w:t>pago</w:t>
      </w:r>
      <w:r w:rsidRPr="00EF626F">
        <w:rPr>
          <w:spacing w:val="-3"/>
          <w:sz w:val="24"/>
        </w:rPr>
        <w:t xml:space="preserve"> </w:t>
      </w:r>
      <w:r w:rsidRPr="00EF626F">
        <w:rPr>
          <w:sz w:val="24"/>
        </w:rPr>
        <w:t>de</w:t>
      </w:r>
      <w:r w:rsidRPr="00EF626F">
        <w:rPr>
          <w:spacing w:val="-65"/>
          <w:sz w:val="24"/>
        </w:rPr>
        <w:t xml:space="preserve"> </w:t>
      </w:r>
      <w:r w:rsidRPr="00EF626F">
        <w:rPr>
          <w:sz w:val="24"/>
        </w:rPr>
        <w:t>una</w:t>
      </w:r>
      <w:r w:rsidRPr="00EF626F">
        <w:rPr>
          <w:spacing w:val="-3"/>
          <w:sz w:val="24"/>
        </w:rPr>
        <w:t xml:space="preserve"> </w:t>
      </w:r>
      <w:r w:rsidRPr="00EF626F">
        <w:rPr>
          <w:sz w:val="24"/>
        </w:rPr>
        <w:t>obligación insatisfecha contenida</w:t>
      </w:r>
      <w:r w:rsidRPr="00EF626F">
        <w:rPr>
          <w:spacing w:val="-1"/>
          <w:sz w:val="24"/>
        </w:rPr>
        <w:t xml:space="preserve"> </w:t>
      </w:r>
      <w:r w:rsidRPr="00EF626F">
        <w:rPr>
          <w:sz w:val="24"/>
        </w:rPr>
        <w:t>en</w:t>
      </w:r>
      <w:r w:rsidRPr="00EF626F">
        <w:rPr>
          <w:spacing w:val="-1"/>
          <w:sz w:val="24"/>
        </w:rPr>
        <w:t xml:space="preserve"> </w:t>
      </w:r>
      <w:r w:rsidRPr="00EF626F">
        <w:rPr>
          <w:sz w:val="24"/>
        </w:rPr>
        <w:t>un título</w:t>
      </w:r>
      <w:r w:rsidRPr="00EF626F">
        <w:rPr>
          <w:spacing w:val="5"/>
          <w:sz w:val="24"/>
        </w:rPr>
        <w:t xml:space="preserve"> </w:t>
      </w:r>
      <w:r w:rsidRPr="00EF626F">
        <w:rPr>
          <w:sz w:val="24"/>
        </w:rPr>
        <w:t>ejecutivo.</w:t>
      </w:r>
    </w:p>
    <w:p w:rsidR="004B4FFC" w:rsidRPr="00EF626F" w:rsidRDefault="004B4FFC">
      <w:pPr>
        <w:pStyle w:val="Textoindependiente"/>
        <w:spacing w:before="7"/>
        <w:rPr>
          <w:sz w:val="27"/>
        </w:rPr>
      </w:pPr>
    </w:p>
    <w:p w:rsidR="004B4FFC" w:rsidRPr="00EF626F" w:rsidRDefault="00072F89">
      <w:pPr>
        <w:pStyle w:val="Prrafodelista"/>
        <w:numPr>
          <w:ilvl w:val="0"/>
          <w:numId w:val="10"/>
        </w:numPr>
        <w:tabs>
          <w:tab w:val="left" w:pos="719"/>
        </w:tabs>
        <w:spacing w:line="276" w:lineRule="auto"/>
        <w:ind w:right="268" w:firstLine="0"/>
        <w:jc w:val="both"/>
        <w:rPr>
          <w:sz w:val="24"/>
        </w:rPr>
      </w:pPr>
      <w:r w:rsidRPr="00EF626F">
        <w:rPr>
          <w:sz w:val="24"/>
        </w:rPr>
        <w:t>De ahí que en el proceso ejecutivo no se discuta la existencia de la</w:t>
      </w:r>
      <w:r w:rsidRPr="00EF626F">
        <w:rPr>
          <w:spacing w:val="1"/>
          <w:sz w:val="24"/>
        </w:rPr>
        <w:t xml:space="preserve"> </w:t>
      </w:r>
      <w:r w:rsidRPr="00EF626F">
        <w:rPr>
          <w:sz w:val="24"/>
        </w:rPr>
        <w:t>obligación, sino que su origen suponga que ese debate ha sido superado,</w:t>
      </w:r>
      <w:r w:rsidRPr="00EF626F">
        <w:rPr>
          <w:spacing w:val="1"/>
          <w:sz w:val="24"/>
        </w:rPr>
        <w:t xml:space="preserve"> </w:t>
      </w:r>
      <w:r w:rsidRPr="00EF626F">
        <w:rPr>
          <w:sz w:val="24"/>
        </w:rPr>
        <w:t>habiéndose demostrado que se está frente a una obligación clara, expresa y</w:t>
      </w:r>
      <w:r w:rsidRPr="00EF626F">
        <w:rPr>
          <w:spacing w:val="1"/>
          <w:sz w:val="24"/>
        </w:rPr>
        <w:t xml:space="preserve"> </w:t>
      </w:r>
      <w:r w:rsidRPr="00EF626F">
        <w:rPr>
          <w:sz w:val="24"/>
        </w:rPr>
        <w:t>exigible</w:t>
      </w:r>
      <w:r w:rsidRPr="00EF626F">
        <w:rPr>
          <w:spacing w:val="-1"/>
          <w:sz w:val="24"/>
        </w:rPr>
        <w:t xml:space="preserve"> </w:t>
      </w:r>
      <w:r w:rsidRPr="00EF626F">
        <w:rPr>
          <w:sz w:val="24"/>
        </w:rPr>
        <w:t>que debe</w:t>
      </w:r>
      <w:r w:rsidRPr="00EF626F">
        <w:rPr>
          <w:spacing w:val="-2"/>
          <w:sz w:val="24"/>
        </w:rPr>
        <w:t xml:space="preserve"> </w:t>
      </w:r>
      <w:r w:rsidRPr="00EF626F">
        <w:rPr>
          <w:sz w:val="24"/>
        </w:rPr>
        <w:t>hacerse efectiva.</w:t>
      </w:r>
    </w:p>
    <w:p w:rsidR="004B4FFC" w:rsidRPr="00EF626F" w:rsidRDefault="004B4FFC">
      <w:pPr>
        <w:spacing w:line="276" w:lineRule="auto"/>
        <w:jc w:val="both"/>
        <w:rPr>
          <w:sz w:val="24"/>
        </w:rPr>
        <w:sectPr w:rsidR="004B4FFC" w:rsidRPr="00EF626F">
          <w:pgSz w:w="12240" w:h="20160"/>
          <w:pgMar w:top="1700" w:right="1720" w:bottom="880" w:left="1720" w:header="641" w:footer="686" w:gutter="0"/>
          <w:cols w:space="720"/>
        </w:sectPr>
      </w:pPr>
    </w:p>
    <w:p w:rsidR="004B4FFC" w:rsidRPr="00EF626F" w:rsidRDefault="004B4FFC">
      <w:pPr>
        <w:pStyle w:val="Textoindependiente"/>
        <w:spacing w:before="9"/>
        <w:rPr>
          <w:sz w:val="27"/>
        </w:rPr>
      </w:pPr>
    </w:p>
    <w:p w:rsidR="004B4FFC" w:rsidRPr="00EF626F" w:rsidRDefault="00072F89">
      <w:pPr>
        <w:pStyle w:val="Prrafodelista"/>
        <w:numPr>
          <w:ilvl w:val="0"/>
          <w:numId w:val="10"/>
        </w:numPr>
        <w:tabs>
          <w:tab w:val="left" w:pos="678"/>
        </w:tabs>
        <w:spacing w:before="93" w:line="273" w:lineRule="auto"/>
        <w:ind w:right="267" w:firstLine="0"/>
        <w:jc w:val="both"/>
        <w:rPr>
          <w:sz w:val="24"/>
        </w:rPr>
      </w:pPr>
      <w:r w:rsidRPr="00EF626F">
        <w:rPr>
          <w:sz w:val="24"/>
        </w:rPr>
        <w:t>El objeto del proceso ejecutivo es entonces lograr el cumplimiento de las</w:t>
      </w:r>
      <w:r w:rsidRPr="00EF626F">
        <w:rPr>
          <w:spacing w:val="1"/>
          <w:sz w:val="24"/>
        </w:rPr>
        <w:t xml:space="preserve"> </w:t>
      </w:r>
      <w:r w:rsidRPr="00EF626F">
        <w:rPr>
          <w:sz w:val="24"/>
        </w:rPr>
        <w:t>obligaciones en los casos en los que, pese a la certeza y exigibilidad de las</w:t>
      </w:r>
      <w:r w:rsidRPr="00EF626F">
        <w:rPr>
          <w:spacing w:val="1"/>
          <w:sz w:val="24"/>
        </w:rPr>
        <w:t xml:space="preserve"> </w:t>
      </w:r>
      <w:r w:rsidRPr="00EF626F">
        <w:rPr>
          <w:sz w:val="24"/>
        </w:rPr>
        <w:t>mismas,</w:t>
      </w:r>
      <w:r w:rsidRPr="00EF626F">
        <w:rPr>
          <w:spacing w:val="-7"/>
          <w:sz w:val="24"/>
        </w:rPr>
        <w:t xml:space="preserve"> </w:t>
      </w:r>
      <w:r w:rsidRPr="00EF626F">
        <w:rPr>
          <w:sz w:val="24"/>
        </w:rPr>
        <w:t>el</w:t>
      </w:r>
      <w:r w:rsidRPr="00EF626F">
        <w:rPr>
          <w:spacing w:val="-5"/>
          <w:sz w:val="24"/>
        </w:rPr>
        <w:t xml:space="preserve"> </w:t>
      </w:r>
      <w:r w:rsidRPr="00EF626F">
        <w:rPr>
          <w:sz w:val="24"/>
        </w:rPr>
        <w:t>obligado</w:t>
      </w:r>
      <w:r w:rsidRPr="00EF626F">
        <w:rPr>
          <w:spacing w:val="-6"/>
          <w:sz w:val="24"/>
        </w:rPr>
        <w:t xml:space="preserve"> </w:t>
      </w:r>
      <w:r w:rsidRPr="00EF626F">
        <w:rPr>
          <w:sz w:val="24"/>
        </w:rPr>
        <w:t>no</w:t>
      </w:r>
      <w:r w:rsidRPr="00EF626F">
        <w:rPr>
          <w:spacing w:val="-6"/>
          <w:sz w:val="24"/>
        </w:rPr>
        <w:t xml:space="preserve"> </w:t>
      </w:r>
      <w:r w:rsidRPr="00EF626F">
        <w:rPr>
          <w:sz w:val="24"/>
        </w:rPr>
        <w:t>se</w:t>
      </w:r>
      <w:r w:rsidRPr="00EF626F">
        <w:rPr>
          <w:spacing w:val="-6"/>
          <w:sz w:val="24"/>
        </w:rPr>
        <w:t xml:space="preserve"> </w:t>
      </w:r>
      <w:r w:rsidRPr="00EF626F">
        <w:rPr>
          <w:sz w:val="24"/>
        </w:rPr>
        <w:t>ha</w:t>
      </w:r>
      <w:r w:rsidRPr="00EF626F">
        <w:rPr>
          <w:spacing w:val="-7"/>
          <w:sz w:val="24"/>
        </w:rPr>
        <w:t xml:space="preserve"> </w:t>
      </w:r>
      <w:r w:rsidRPr="00EF626F">
        <w:rPr>
          <w:sz w:val="24"/>
        </w:rPr>
        <w:t>allanado</w:t>
      </w:r>
      <w:r w:rsidRPr="00EF626F">
        <w:rPr>
          <w:spacing w:val="-6"/>
          <w:sz w:val="24"/>
        </w:rPr>
        <w:t xml:space="preserve"> </w:t>
      </w:r>
      <w:r w:rsidRPr="00EF626F">
        <w:rPr>
          <w:sz w:val="24"/>
        </w:rPr>
        <w:t>a</w:t>
      </w:r>
      <w:r w:rsidRPr="00EF626F">
        <w:rPr>
          <w:spacing w:val="-4"/>
          <w:sz w:val="24"/>
        </w:rPr>
        <w:t xml:space="preserve"> </w:t>
      </w:r>
      <w:r w:rsidRPr="00EF626F">
        <w:rPr>
          <w:sz w:val="24"/>
        </w:rPr>
        <w:t>cumplirlas.</w:t>
      </w:r>
      <w:r w:rsidRPr="00EF626F">
        <w:rPr>
          <w:spacing w:val="-4"/>
          <w:sz w:val="24"/>
        </w:rPr>
        <w:t xml:space="preserve"> </w:t>
      </w:r>
      <w:r w:rsidRPr="00EF626F">
        <w:rPr>
          <w:sz w:val="24"/>
        </w:rPr>
        <w:t>Se</w:t>
      </w:r>
      <w:r w:rsidRPr="00EF626F">
        <w:rPr>
          <w:spacing w:val="-6"/>
          <w:sz w:val="24"/>
        </w:rPr>
        <w:t xml:space="preserve"> </w:t>
      </w:r>
      <w:r w:rsidRPr="00EF626F">
        <w:rPr>
          <w:sz w:val="24"/>
        </w:rPr>
        <w:t>trata</w:t>
      </w:r>
      <w:r w:rsidRPr="00EF626F">
        <w:rPr>
          <w:spacing w:val="-6"/>
          <w:sz w:val="24"/>
        </w:rPr>
        <w:t xml:space="preserve"> </w:t>
      </w:r>
      <w:r w:rsidRPr="00EF626F">
        <w:rPr>
          <w:sz w:val="24"/>
        </w:rPr>
        <w:t>de</w:t>
      </w:r>
      <w:r w:rsidRPr="00EF626F">
        <w:rPr>
          <w:spacing w:val="-5"/>
          <w:sz w:val="24"/>
        </w:rPr>
        <w:t xml:space="preserve"> </w:t>
      </w:r>
      <w:r w:rsidRPr="00EF626F">
        <w:rPr>
          <w:sz w:val="24"/>
        </w:rPr>
        <w:t>la</w:t>
      </w:r>
      <w:r w:rsidRPr="00EF626F">
        <w:rPr>
          <w:spacing w:val="-4"/>
          <w:sz w:val="24"/>
        </w:rPr>
        <w:t xml:space="preserve"> </w:t>
      </w:r>
      <w:r w:rsidRPr="00EF626F">
        <w:rPr>
          <w:sz w:val="24"/>
        </w:rPr>
        <w:t>satisfacción</w:t>
      </w:r>
      <w:r w:rsidRPr="00EF626F">
        <w:rPr>
          <w:spacing w:val="-64"/>
          <w:sz w:val="24"/>
        </w:rPr>
        <w:t xml:space="preserve"> </w:t>
      </w:r>
      <w:r w:rsidRPr="00EF626F">
        <w:rPr>
          <w:sz w:val="24"/>
        </w:rPr>
        <w:t>coerci</w:t>
      </w:r>
      <w:r w:rsidRPr="00EF626F">
        <w:rPr>
          <w:sz w:val="24"/>
        </w:rPr>
        <w:t>tiva</w:t>
      </w:r>
      <w:r w:rsidRPr="00EF626F">
        <w:rPr>
          <w:spacing w:val="-1"/>
          <w:sz w:val="24"/>
        </w:rPr>
        <w:t xml:space="preserve"> </w:t>
      </w:r>
      <w:r w:rsidRPr="00EF626F">
        <w:rPr>
          <w:sz w:val="24"/>
        </w:rPr>
        <w:t>de la</w:t>
      </w:r>
      <w:r w:rsidRPr="00EF626F">
        <w:rPr>
          <w:spacing w:val="-2"/>
          <w:sz w:val="24"/>
        </w:rPr>
        <w:t xml:space="preserve"> </w:t>
      </w:r>
      <w:r w:rsidRPr="00EF626F">
        <w:rPr>
          <w:sz w:val="24"/>
        </w:rPr>
        <w:t>prestación</w:t>
      </w:r>
      <w:r w:rsidRPr="00EF626F">
        <w:rPr>
          <w:spacing w:val="1"/>
          <w:sz w:val="24"/>
        </w:rPr>
        <w:t xml:space="preserve"> </w:t>
      </w:r>
      <w:r w:rsidRPr="00EF626F">
        <w:rPr>
          <w:sz w:val="24"/>
        </w:rPr>
        <w:t>insatisfecha</w:t>
      </w:r>
      <w:r w:rsidRPr="00EF626F">
        <w:rPr>
          <w:position w:val="8"/>
          <w:sz w:val="16"/>
        </w:rPr>
        <w:t>1</w:t>
      </w:r>
      <w:r w:rsidRPr="00EF626F">
        <w:rPr>
          <w:sz w:val="24"/>
        </w:rPr>
        <w:t>.</w:t>
      </w:r>
    </w:p>
    <w:p w:rsidR="004B4FFC" w:rsidRDefault="004B4FFC">
      <w:pPr>
        <w:pStyle w:val="Textoindependiente"/>
        <w:rPr>
          <w:sz w:val="28"/>
        </w:rPr>
      </w:pPr>
    </w:p>
    <w:p w:rsidR="004B4FFC" w:rsidRDefault="00072F89">
      <w:pPr>
        <w:pStyle w:val="Prrafodelista"/>
        <w:numPr>
          <w:ilvl w:val="0"/>
          <w:numId w:val="10"/>
        </w:numPr>
        <w:tabs>
          <w:tab w:val="left" w:pos="693"/>
        </w:tabs>
        <w:spacing w:before="1" w:line="276" w:lineRule="auto"/>
        <w:ind w:right="269" w:firstLine="0"/>
        <w:jc w:val="both"/>
        <w:rPr>
          <w:sz w:val="24"/>
        </w:rPr>
      </w:pPr>
      <w:r>
        <w:rPr>
          <w:sz w:val="24"/>
        </w:rPr>
        <w:t>Por su parte, el título ejecutivo se define como el documento en el cual</w:t>
      </w:r>
      <w:r>
        <w:rPr>
          <w:spacing w:val="1"/>
          <w:sz w:val="24"/>
        </w:rPr>
        <w:t xml:space="preserve"> </w:t>
      </w:r>
      <w:r>
        <w:rPr>
          <w:sz w:val="24"/>
        </w:rPr>
        <w:t>consta esa obligación clara, expresa y exigible, según lo establece el artículo</w:t>
      </w:r>
      <w:r>
        <w:rPr>
          <w:spacing w:val="1"/>
          <w:sz w:val="24"/>
        </w:rPr>
        <w:t xml:space="preserve"> </w:t>
      </w:r>
      <w:r>
        <w:rPr>
          <w:sz w:val="24"/>
        </w:rPr>
        <w:t>422</w:t>
      </w:r>
      <w:r>
        <w:rPr>
          <w:spacing w:val="-3"/>
          <w:sz w:val="24"/>
        </w:rPr>
        <w:t xml:space="preserve"> </w:t>
      </w:r>
      <w:r>
        <w:rPr>
          <w:sz w:val="24"/>
        </w:rPr>
        <w:t>del Código General del Proceso.</w:t>
      </w:r>
    </w:p>
    <w:p w:rsidR="004B4FFC" w:rsidRDefault="004B4FFC">
      <w:pPr>
        <w:pStyle w:val="Textoindependiente"/>
        <w:spacing w:before="6"/>
        <w:rPr>
          <w:sz w:val="27"/>
        </w:rPr>
      </w:pPr>
    </w:p>
    <w:p w:rsidR="004B4FFC" w:rsidRDefault="00072F89">
      <w:pPr>
        <w:pStyle w:val="Prrafodelista"/>
        <w:numPr>
          <w:ilvl w:val="0"/>
          <w:numId w:val="10"/>
        </w:numPr>
        <w:tabs>
          <w:tab w:val="left" w:pos="678"/>
        </w:tabs>
        <w:spacing w:before="1" w:line="276" w:lineRule="auto"/>
        <w:ind w:right="266" w:firstLine="0"/>
        <w:jc w:val="both"/>
        <w:rPr>
          <w:sz w:val="24"/>
        </w:rPr>
      </w:pPr>
      <w:r>
        <w:rPr>
          <w:sz w:val="24"/>
        </w:rPr>
        <w:t>Tal y como lo ha señalado la jurisprudencia del Consejo de Estado, para</w:t>
      </w:r>
      <w:r>
        <w:rPr>
          <w:spacing w:val="1"/>
          <w:sz w:val="24"/>
        </w:rPr>
        <w:t xml:space="preserve"> </w:t>
      </w:r>
      <w:r>
        <w:rPr>
          <w:sz w:val="24"/>
        </w:rPr>
        <w:t>que un documento pueda revestir el carácter de título ejecutivo, debe reunir</w:t>
      </w:r>
      <w:r>
        <w:rPr>
          <w:spacing w:val="1"/>
          <w:sz w:val="24"/>
        </w:rPr>
        <w:t xml:space="preserve"> </w:t>
      </w:r>
      <w:r>
        <w:rPr>
          <w:sz w:val="24"/>
        </w:rPr>
        <w:t>unas</w:t>
      </w:r>
      <w:r>
        <w:rPr>
          <w:spacing w:val="-1"/>
          <w:sz w:val="24"/>
        </w:rPr>
        <w:t xml:space="preserve"> </w:t>
      </w:r>
      <w:r>
        <w:rPr>
          <w:sz w:val="24"/>
        </w:rPr>
        <w:t>condiciones</w:t>
      </w:r>
      <w:r>
        <w:rPr>
          <w:spacing w:val="-2"/>
          <w:sz w:val="24"/>
        </w:rPr>
        <w:t xml:space="preserve"> </w:t>
      </w:r>
      <w:r>
        <w:rPr>
          <w:sz w:val="24"/>
        </w:rPr>
        <w:t>formales y</w:t>
      </w:r>
      <w:r>
        <w:rPr>
          <w:spacing w:val="-3"/>
          <w:sz w:val="24"/>
        </w:rPr>
        <w:t xml:space="preserve"> </w:t>
      </w:r>
      <w:r>
        <w:rPr>
          <w:sz w:val="24"/>
        </w:rPr>
        <w:t>otras de</w:t>
      </w:r>
      <w:r>
        <w:rPr>
          <w:spacing w:val="-2"/>
          <w:sz w:val="24"/>
        </w:rPr>
        <w:t xml:space="preserve"> </w:t>
      </w:r>
      <w:r>
        <w:rPr>
          <w:sz w:val="24"/>
        </w:rPr>
        <w:t>fondo.</w:t>
      </w:r>
    </w:p>
    <w:p w:rsidR="004B4FFC" w:rsidRDefault="004B4FFC">
      <w:pPr>
        <w:pStyle w:val="Textoindependiente"/>
        <w:spacing w:before="7"/>
        <w:rPr>
          <w:sz w:val="27"/>
        </w:rPr>
      </w:pPr>
    </w:p>
    <w:p w:rsidR="004B4FFC" w:rsidRDefault="00072F89">
      <w:pPr>
        <w:pStyle w:val="Prrafodelista"/>
        <w:numPr>
          <w:ilvl w:val="0"/>
          <w:numId w:val="10"/>
        </w:numPr>
        <w:tabs>
          <w:tab w:val="left" w:pos="695"/>
        </w:tabs>
        <w:spacing w:line="276" w:lineRule="auto"/>
        <w:ind w:right="265" w:firstLine="0"/>
        <w:jc w:val="both"/>
        <w:rPr>
          <w:sz w:val="24"/>
        </w:rPr>
      </w:pPr>
      <w:r>
        <w:rPr>
          <w:sz w:val="24"/>
        </w:rPr>
        <w:t>Las primeras, exigen que el documento o conjunto de documentos</w:t>
      </w:r>
      <w:r>
        <w:rPr>
          <w:sz w:val="24"/>
        </w:rPr>
        <w:t xml:space="preserve"> que</w:t>
      </w:r>
      <w:r>
        <w:rPr>
          <w:spacing w:val="1"/>
          <w:sz w:val="24"/>
        </w:rPr>
        <w:t xml:space="preserve"> </w:t>
      </w:r>
      <w:r>
        <w:rPr>
          <w:sz w:val="24"/>
        </w:rPr>
        <w:t>integran</w:t>
      </w:r>
      <w:r>
        <w:rPr>
          <w:spacing w:val="-8"/>
          <w:sz w:val="24"/>
        </w:rPr>
        <w:t xml:space="preserve"> </w:t>
      </w:r>
      <w:r>
        <w:rPr>
          <w:sz w:val="24"/>
        </w:rPr>
        <w:t>el</w:t>
      </w:r>
      <w:r>
        <w:rPr>
          <w:spacing w:val="-9"/>
          <w:sz w:val="24"/>
        </w:rPr>
        <w:t xml:space="preserve"> </w:t>
      </w:r>
      <w:r>
        <w:rPr>
          <w:sz w:val="24"/>
        </w:rPr>
        <w:t>título</w:t>
      </w:r>
      <w:r>
        <w:rPr>
          <w:spacing w:val="-8"/>
          <w:sz w:val="24"/>
        </w:rPr>
        <w:t xml:space="preserve"> </w:t>
      </w:r>
      <w:r>
        <w:rPr>
          <w:rFonts w:ascii="Arial" w:hAnsi="Arial"/>
          <w:i/>
          <w:sz w:val="24"/>
        </w:rPr>
        <w:t>“sean</w:t>
      </w:r>
      <w:r>
        <w:rPr>
          <w:rFonts w:ascii="Arial" w:hAnsi="Arial"/>
          <w:i/>
          <w:spacing w:val="-10"/>
          <w:sz w:val="24"/>
        </w:rPr>
        <w:t xml:space="preserve"> </w:t>
      </w:r>
      <w:r>
        <w:rPr>
          <w:rFonts w:ascii="Arial" w:hAnsi="Arial"/>
          <w:i/>
          <w:sz w:val="24"/>
        </w:rPr>
        <w:t>auténticos,</w:t>
      </w:r>
      <w:r>
        <w:rPr>
          <w:rFonts w:ascii="Arial" w:hAnsi="Arial"/>
          <w:i/>
          <w:spacing w:val="-8"/>
          <w:sz w:val="24"/>
        </w:rPr>
        <w:t xml:space="preserve"> </w:t>
      </w:r>
      <w:r>
        <w:rPr>
          <w:rFonts w:ascii="Arial" w:hAnsi="Arial"/>
          <w:i/>
          <w:sz w:val="24"/>
        </w:rPr>
        <w:t>y</w:t>
      </w:r>
      <w:r>
        <w:rPr>
          <w:rFonts w:ascii="Arial" w:hAnsi="Arial"/>
          <w:i/>
          <w:spacing w:val="-9"/>
          <w:sz w:val="24"/>
        </w:rPr>
        <w:t xml:space="preserve"> </w:t>
      </w:r>
      <w:r>
        <w:rPr>
          <w:rFonts w:ascii="Arial" w:hAnsi="Arial"/>
          <w:i/>
          <w:sz w:val="24"/>
        </w:rPr>
        <w:t>que</w:t>
      </w:r>
      <w:r>
        <w:rPr>
          <w:rFonts w:ascii="Arial" w:hAnsi="Arial"/>
          <w:i/>
          <w:spacing w:val="-7"/>
          <w:sz w:val="24"/>
        </w:rPr>
        <w:t xml:space="preserve"> </w:t>
      </w:r>
      <w:r>
        <w:rPr>
          <w:rFonts w:ascii="Arial" w:hAnsi="Arial"/>
          <w:i/>
          <w:sz w:val="24"/>
        </w:rPr>
        <w:t>emanen</w:t>
      </w:r>
      <w:r>
        <w:rPr>
          <w:rFonts w:ascii="Arial" w:hAnsi="Arial"/>
          <w:i/>
          <w:spacing w:val="-7"/>
          <w:sz w:val="24"/>
        </w:rPr>
        <w:t xml:space="preserve"> </w:t>
      </w:r>
      <w:r>
        <w:rPr>
          <w:rFonts w:ascii="Arial" w:hAnsi="Arial"/>
          <w:i/>
          <w:sz w:val="24"/>
        </w:rPr>
        <w:t>del</w:t>
      </w:r>
      <w:r>
        <w:rPr>
          <w:rFonts w:ascii="Arial" w:hAnsi="Arial"/>
          <w:i/>
          <w:spacing w:val="-10"/>
          <w:sz w:val="24"/>
        </w:rPr>
        <w:t xml:space="preserve"> </w:t>
      </w:r>
      <w:r>
        <w:rPr>
          <w:rFonts w:ascii="Arial" w:hAnsi="Arial"/>
          <w:i/>
          <w:sz w:val="24"/>
        </w:rPr>
        <w:t>deudor</w:t>
      </w:r>
      <w:r>
        <w:rPr>
          <w:rFonts w:ascii="Arial" w:hAnsi="Arial"/>
          <w:i/>
          <w:spacing w:val="-9"/>
          <w:sz w:val="24"/>
        </w:rPr>
        <w:t xml:space="preserve"> </w:t>
      </w:r>
      <w:r>
        <w:rPr>
          <w:rFonts w:ascii="Arial" w:hAnsi="Arial"/>
          <w:i/>
          <w:sz w:val="24"/>
        </w:rPr>
        <w:t>o</w:t>
      </w:r>
      <w:r>
        <w:rPr>
          <w:rFonts w:ascii="Arial" w:hAnsi="Arial"/>
          <w:i/>
          <w:spacing w:val="-7"/>
          <w:sz w:val="24"/>
        </w:rPr>
        <w:t xml:space="preserve"> </w:t>
      </w:r>
      <w:r>
        <w:rPr>
          <w:rFonts w:ascii="Arial" w:hAnsi="Arial"/>
          <w:i/>
          <w:sz w:val="24"/>
        </w:rPr>
        <w:t>de</w:t>
      </w:r>
      <w:r>
        <w:rPr>
          <w:rFonts w:ascii="Arial" w:hAnsi="Arial"/>
          <w:i/>
          <w:spacing w:val="-8"/>
          <w:sz w:val="24"/>
        </w:rPr>
        <w:t xml:space="preserve"> </w:t>
      </w:r>
      <w:r>
        <w:rPr>
          <w:rFonts w:ascii="Arial" w:hAnsi="Arial"/>
          <w:i/>
          <w:sz w:val="24"/>
        </w:rPr>
        <w:t>su</w:t>
      </w:r>
      <w:r>
        <w:rPr>
          <w:rFonts w:ascii="Arial" w:hAnsi="Arial"/>
          <w:i/>
          <w:spacing w:val="-10"/>
          <w:sz w:val="24"/>
        </w:rPr>
        <w:t xml:space="preserve"> </w:t>
      </w:r>
      <w:r>
        <w:rPr>
          <w:rFonts w:ascii="Arial" w:hAnsi="Arial"/>
          <w:i/>
          <w:sz w:val="24"/>
        </w:rPr>
        <w:t>causante,</w:t>
      </w:r>
      <w:r>
        <w:rPr>
          <w:rFonts w:ascii="Arial" w:hAnsi="Arial"/>
          <w:i/>
          <w:spacing w:val="-64"/>
          <w:sz w:val="24"/>
        </w:rPr>
        <w:t xml:space="preserve"> </w:t>
      </w:r>
      <w:r>
        <w:rPr>
          <w:rFonts w:ascii="Arial" w:hAnsi="Arial"/>
          <w:i/>
          <w:sz w:val="24"/>
        </w:rPr>
        <w:t>de una sentencia de condena proferida por el juez o tribunal de cualquier</w:t>
      </w:r>
      <w:r>
        <w:rPr>
          <w:rFonts w:ascii="Arial" w:hAnsi="Arial"/>
          <w:i/>
          <w:spacing w:val="1"/>
          <w:sz w:val="24"/>
        </w:rPr>
        <w:t xml:space="preserve"> </w:t>
      </w:r>
      <w:r>
        <w:rPr>
          <w:rFonts w:ascii="Arial" w:hAnsi="Arial"/>
          <w:i/>
          <w:sz w:val="24"/>
        </w:rPr>
        <w:t>jurisdicción,</w:t>
      </w:r>
      <w:r>
        <w:rPr>
          <w:rFonts w:ascii="Arial" w:hAnsi="Arial"/>
          <w:i/>
          <w:spacing w:val="-7"/>
          <w:sz w:val="24"/>
        </w:rPr>
        <w:t xml:space="preserve"> </w:t>
      </w:r>
      <w:r>
        <w:rPr>
          <w:rFonts w:ascii="Arial" w:hAnsi="Arial"/>
          <w:i/>
          <w:sz w:val="24"/>
        </w:rPr>
        <w:t>o</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otra</w:t>
      </w:r>
      <w:r>
        <w:rPr>
          <w:rFonts w:ascii="Arial" w:hAnsi="Arial"/>
          <w:i/>
          <w:spacing w:val="-9"/>
          <w:sz w:val="24"/>
        </w:rPr>
        <w:t xml:space="preserve"> </w:t>
      </w:r>
      <w:r>
        <w:rPr>
          <w:rFonts w:ascii="Arial" w:hAnsi="Arial"/>
          <w:i/>
          <w:sz w:val="24"/>
        </w:rPr>
        <w:t>providencia</w:t>
      </w:r>
      <w:r>
        <w:rPr>
          <w:rFonts w:ascii="Arial" w:hAnsi="Arial"/>
          <w:i/>
          <w:spacing w:val="-6"/>
          <w:sz w:val="24"/>
        </w:rPr>
        <w:t xml:space="preserve"> </w:t>
      </w:r>
      <w:r>
        <w:rPr>
          <w:rFonts w:ascii="Arial" w:hAnsi="Arial"/>
          <w:i/>
          <w:sz w:val="24"/>
        </w:rPr>
        <w:t>judicial</w:t>
      </w:r>
      <w:r>
        <w:rPr>
          <w:rFonts w:ascii="Arial" w:hAnsi="Arial"/>
          <w:i/>
          <w:spacing w:val="-7"/>
          <w:sz w:val="24"/>
        </w:rPr>
        <w:t xml:space="preserve"> </w:t>
      </w:r>
      <w:r>
        <w:rPr>
          <w:rFonts w:ascii="Arial" w:hAnsi="Arial"/>
          <w:i/>
          <w:sz w:val="24"/>
        </w:rPr>
        <w:t>que</w:t>
      </w:r>
      <w:r>
        <w:rPr>
          <w:rFonts w:ascii="Arial" w:hAnsi="Arial"/>
          <w:i/>
          <w:spacing w:val="-8"/>
          <w:sz w:val="24"/>
        </w:rPr>
        <w:t xml:space="preserve"> </w:t>
      </w:r>
      <w:r>
        <w:rPr>
          <w:rFonts w:ascii="Arial" w:hAnsi="Arial"/>
          <w:i/>
          <w:sz w:val="24"/>
        </w:rPr>
        <w:t>tenga</w:t>
      </w:r>
      <w:r>
        <w:rPr>
          <w:rFonts w:ascii="Arial" w:hAnsi="Arial"/>
          <w:i/>
          <w:spacing w:val="-6"/>
          <w:sz w:val="24"/>
        </w:rPr>
        <w:t xml:space="preserve"> </w:t>
      </w:r>
      <w:r>
        <w:rPr>
          <w:rFonts w:ascii="Arial" w:hAnsi="Arial"/>
          <w:i/>
          <w:sz w:val="24"/>
        </w:rPr>
        <w:t>fuerza</w:t>
      </w:r>
      <w:r>
        <w:rPr>
          <w:rFonts w:ascii="Arial" w:hAnsi="Arial"/>
          <w:i/>
          <w:spacing w:val="-6"/>
          <w:sz w:val="24"/>
        </w:rPr>
        <w:t xml:space="preserve"> </w:t>
      </w:r>
      <w:r>
        <w:rPr>
          <w:rFonts w:ascii="Arial" w:hAnsi="Arial"/>
          <w:i/>
          <w:sz w:val="24"/>
        </w:rPr>
        <w:t>ejecutiva</w:t>
      </w:r>
      <w:r>
        <w:rPr>
          <w:rFonts w:ascii="Arial" w:hAnsi="Arial"/>
          <w:i/>
          <w:spacing w:val="-6"/>
          <w:sz w:val="24"/>
        </w:rPr>
        <w:t xml:space="preserve"> </w:t>
      </w:r>
      <w:r>
        <w:rPr>
          <w:rFonts w:ascii="Arial" w:hAnsi="Arial"/>
          <w:i/>
          <w:sz w:val="24"/>
        </w:rPr>
        <w:t>conforme</w:t>
      </w:r>
      <w:r>
        <w:rPr>
          <w:rFonts w:ascii="Arial" w:hAnsi="Arial"/>
          <w:i/>
          <w:spacing w:val="-64"/>
          <w:sz w:val="24"/>
        </w:rPr>
        <w:t xml:space="preserve"> </w:t>
      </w:r>
      <w:r>
        <w:rPr>
          <w:rFonts w:ascii="Arial" w:hAnsi="Arial"/>
          <w:i/>
          <w:sz w:val="24"/>
        </w:rPr>
        <w:t>a la ley, o de las providencias que en procesos contencioso administrativos o</w:t>
      </w:r>
      <w:r>
        <w:rPr>
          <w:rFonts w:ascii="Arial" w:hAnsi="Arial"/>
          <w:i/>
          <w:spacing w:val="-64"/>
          <w:sz w:val="24"/>
        </w:rPr>
        <w:t xml:space="preserve"> </w:t>
      </w:r>
      <w:r>
        <w:rPr>
          <w:rFonts w:ascii="Arial" w:hAnsi="Arial"/>
          <w:i/>
          <w:sz w:val="24"/>
        </w:rPr>
        <w:t>de policía aprueben liquidación de costas o señalen honorarios de auxiliares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 justicia, o</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un</w:t>
      </w:r>
      <w:r>
        <w:rPr>
          <w:rFonts w:ascii="Arial" w:hAnsi="Arial"/>
          <w:i/>
          <w:spacing w:val="-2"/>
          <w:sz w:val="24"/>
        </w:rPr>
        <w:t xml:space="preserve"> </w:t>
      </w:r>
      <w:r>
        <w:rPr>
          <w:rFonts w:ascii="Arial" w:hAnsi="Arial"/>
          <w:i/>
          <w:sz w:val="24"/>
        </w:rPr>
        <w:t>acto administrativo en firme”</w:t>
      </w:r>
      <w:r>
        <w:rPr>
          <w:position w:val="8"/>
          <w:sz w:val="16"/>
        </w:rPr>
        <w:t>2</w:t>
      </w:r>
      <w:r>
        <w:rPr>
          <w:sz w:val="24"/>
        </w:rPr>
        <w:t>.</w:t>
      </w:r>
    </w:p>
    <w:p w:rsidR="004B4FFC" w:rsidRDefault="004B4FFC">
      <w:pPr>
        <w:pStyle w:val="Textoindependiente"/>
        <w:spacing w:before="2"/>
        <w:rPr>
          <w:sz w:val="27"/>
        </w:rPr>
      </w:pPr>
    </w:p>
    <w:p w:rsidR="004B4FFC" w:rsidRDefault="00072F89">
      <w:pPr>
        <w:pStyle w:val="Prrafodelista"/>
        <w:numPr>
          <w:ilvl w:val="0"/>
          <w:numId w:val="10"/>
        </w:numPr>
        <w:tabs>
          <w:tab w:val="left" w:pos="700"/>
        </w:tabs>
        <w:spacing w:line="276" w:lineRule="auto"/>
        <w:ind w:right="261" w:firstLine="0"/>
        <w:jc w:val="both"/>
        <w:rPr>
          <w:sz w:val="24"/>
        </w:rPr>
      </w:pPr>
      <w:r>
        <w:rPr>
          <w:sz w:val="24"/>
        </w:rPr>
        <w:t xml:space="preserve">Desde esta perspectiva, el título ejecutivo puede ser </w:t>
      </w:r>
      <w:r>
        <w:rPr>
          <w:rFonts w:ascii="Arial" w:hAnsi="Arial"/>
          <w:i/>
          <w:sz w:val="24"/>
        </w:rPr>
        <w:t>singular</w:t>
      </w:r>
      <w:r>
        <w:rPr>
          <w:sz w:val="24"/>
        </w:rPr>
        <w:t>, es decir,</w:t>
      </w:r>
      <w:r>
        <w:rPr>
          <w:spacing w:val="1"/>
          <w:sz w:val="24"/>
        </w:rPr>
        <w:t xml:space="preserve"> </w:t>
      </w:r>
      <w:r>
        <w:rPr>
          <w:sz w:val="24"/>
        </w:rPr>
        <w:t>estar</w:t>
      </w:r>
      <w:r>
        <w:rPr>
          <w:spacing w:val="-11"/>
          <w:sz w:val="24"/>
        </w:rPr>
        <w:t xml:space="preserve"> </w:t>
      </w:r>
      <w:r>
        <w:rPr>
          <w:sz w:val="24"/>
        </w:rPr>
        <w:t>contenido</w:t>
      </w:r>
      <w:r>
        <w:rPr>
          <w:spacing w:val="-11"/>
          <w:sz w:val="24"/>
        </w:rPr>
        <w:t xml:space="preserve"> </w:t>
      </w:r>
      <w:r>
        <w:rPr>
          <w:sz w:val="24"/>
        </w:rPr>
        <w:t>o</w:t>
      </w:r>
      <w:r>
        <w:rPr>
          <w:spacing w:val="-9"/>
          <w:sz w:val="24"/>
        </w:rPr>
        <w:t xml:space="preserve"> </w:t>
      </w:r>
      <w:r>
        <w:rPr>
          <w:sz w:val="24"/>
        </w:rPr>
        <w:t>constituido</w:t>
      </w:r>
      <w:r>
        <w:rPr>
          <w:spacing w:val="-10"/>
          <w:sz w:val="24"/>
        </w:rPr>
        <w:t xml:space="preserve"> </w:t>
      </w:r>
      <w:r>
        <w:rPr>
          <w:sz w:val="24"/>
        </w:rPr>
        <w:t>por</w:t>
      </w:r>
      <w:r>
        <w:rPr>
          <w:spacing w:val="-11"/>
          <w:sz w:val="24"/>
        </w:rPr>
        <w:t xml:space="preserve"> </w:t>
      </w:r>
      <w:r>
        <w:rPr>
          <w:sz w:val="24"/>
        </w:rPr>
        <w:t>un</w:t>
      </w:r>
      <w:r>
        <w:rPr>
          <w:spacing w:val="-8"/>
          <w:sz w:val="24"/>
        </w:rPr>
        <w:t xml:space="preserve"> </w:t>
      </w:r>
      <w:r>
        <w:rPr>
          <w:sz w:val="24"/>
        </w:rPr>
        <w:t>solo</w:t>
      </w:r>
      <w:r>
        <w:rPr>
          <w:spacing w:val="-12"/>
          <w:sz w:val="24"/>
        </w:rPr>
        <w:t xml:space="preserve"> </w:t>
      </w:r>
      <w:r>
        <w:rPr>
          <w:sz w:val="24"/>
        </w:rPr>
        <w:t>documento,</w:t>
      </w:r>
      <w:r>
        <w:rPr>
          <w:spacing w:val="-11"/>
          <w:sz w:val="24"/>
        </w:rPr>
        <w:t xml:space="preserve"> </w:t>
      </w:r>
      <w:r>
        <w:rPr>
          <w:sz w:val="24"/>
        </w:rPr>
        <w:t>como</w:t>
      </w:r>
      <w:r>
        <w:rPr>
          <w:spacing w:val="-12"/>
          <w:sz w:val="24"/>
        </w:rPr>
        <w:t xml:space="preserve"> </w:t>
      </w:r>
      <w:r>
        <w:rPr>
          <w:sz w:val="24"/>
        </w:rPr>
        <w:t>sería</w:t>
      </w:r>
      <w:r>
        <w:rPr>
          <w:spacing w:val="-11"/>
          <w:sz w:val="24"/>
        </w:rPr>
        <w:t xml:space="preserve"> </w:t>
      </w:r>
      <w:r>
        <w:rPr>
          <w:sz w:val="24"/>
        </w:rPr>
        <w:t>el</w:t>
      </w:r>
      <w:r>
        <w:rPr>
          <w:spacing w:val="-10"/>
          <w:sz w:val="24"/>
        </w:rPr>
        <w:t xml:space="preserve"> </w:t>
      </w:r>
      <w:r>
        <w:rPr>
          <w:sz w:val="24"/>
        </w:rPr>
        <w:t>caso</w:t>
      </w:r>
      <w:r>
        <w:rPr>
          <w:spacing w:val="-12"/>
          <w:sz w:val="24"/>
        </w:rPr>
        <w:t xml:space="preserve"> </w:t>
      </w:r>
      <w:r>
        <w:rPr>
          <w:sz w:val="24"/>
        </w:rPr>
        <w:t>de</w:t>
      </w:r>
      <w:r>
        <w:rPr>
          <w:spacing w:val="-11"/>
          <w:sz w:val="24"/>
        </w:rPr>
        <w:t xml:space="preserve"> </w:t>
      </w:r>
      <w:r>
        <w:rPr>
          <w:sz w:val="24"/>
        </w:rPr>
        <w:t>un</w:t>
      </w:r>
      <w:r>
        <w:rPr>
          <w:spacing w:val="-65"/>
          <w:sz w:val="24"/>
        </w:rPr>
        <w:t xml:space="preserve"> </w:t>
      </w:r>
      <w:r>
        <w:rPr>
          <w:sz w:val="24"/>
        </w:rPr>
        <w:t>título</w:t>
      </w:r>
      <w:r>
        <w:rPr>
          <w:spacing w:val="1"/>
          <w:sz w:val="24"/>
        </w:rPr>
        <w:t xml:space="preserve"> </w:t>
      </w:r>
      <w:r>
        <w:rPr>
          <w:sz w:val="24"/>
        </w:rPr>
        <w:t>valor,</w:t>
      </w:r>
      <w:r>
        <w:rPr>
          <w:spacing w:val="1"/>
          <w:sz w:val="24"/>
        </w:rPr>
        <w:t xml:space="preserve"> </w:t>
      </w:r>
      <w:r>
        <w:rPr>
          <w:sz w:val="24"/>
        </w:rPr>
        <w:t>o</w:t>
      </w:r>
      <w:r>
        <w:rPr>
          <w:spacing w:val="1"/>
          <w:sz w:val="24"/>
        </w:rPr>
        <w:t xml:space="preserve"> </w:t>
      </w:r>
      <w:r>
        <w:rPr>
          <w:rFonts w:ascii="Arial" w:hAnsi="Arial"/>
          <w:i/>
          <w:sz w:val="24"/>
        </w:rPr>
        <w:t>complejo</w:t>
      </w:r>
      <w:r>
        <w:rPr>
          <w:sz w:val="24"/>
        </w:rPr>
        <w:t>,</w:t>
      </w:r>
      <w:r>
        <w:rPr>
          <w:spacing w:val="1"/>
          <w:sz w:val="24"/>
        </w:rPr>
        <w:t xml:space="preserve"> </w:t>
      </w:r>
      <w:r>
        <w:rPr>
          <w:sz w:val="24"/>
        </w:rPr>
        <w:t>esto</w:t>
      </w:r>
      <w:r>
        <w:rPr>
          <w:spacing w:val="1"/>
          <w:sz w:val="24"/>
        </w:rPr>
        <w:t xml:space="preserve"> </w:t>
      </w:r>
      <w:r>
        <w:rPr>
          <w:sz w:val="24"/>
        </w:rPr>
        <w:t>es,</w:t>
      </w:r>
      <w:r>
        <w:rPr>
          <w:spacing w:val="1"/>
          <w:sz w:val="24"/>
        </w:rPr>
        <w:t xml:space="preserve"> </w:t>
      </w:r>
      <w:r>
        <w:rPr>
          <w:sz w:val="24"/>
        </w:rPr>
        <w:t>cuando</w:t>
      </w:r>
      <w:r>
        <w:rPr>
          <w:spacing w:val="1"/>
          <w:sz w:val="24"/>
        </w:rPr>
        <w:t xml:space="preserve"> </w:t>
      </w:r>
      <w:r>
        <w:rPr>
          <w:sz w:val="24"/>
        </w:rPr>
        <w:t>se</w:t>
      </w:r>
      <w:r>
        <w:rPr>
          <w:spacing w:val="1"/>
          <w:sz w:val="24"/>
        </w:rPr>
        <w:t xml:space="preserve"> </w:t>
      </w:r>
      <w:r>
        <w:rPr>
          <w:sz w:val="24"/>
        </w:rPr>
        <w:t>encuentra</w:t>
      </w:r>
      <w:r>
        <w:rPr>
          <w:spacing w:val="1"/>
          <w:sz w:val="24"/>
        </w:rPr>
        <w:t xml:space="preserve"> </w:t>
      </w:r>
      <w:r>
        <w:rPr>
          <w:sz w:val="24"/>
        </w:rPr>
        <w:t>integrado</w:t>
      </w:r>
      <w:r>
        <w:rPr>
          <w:spacing w:val="1"/>
          <w:sz w:val="24"/>
        </w:rPr>
        <w:t xml:space="preserve"> </w:t>
      </w:r>
      <w:r>
        <w:rPr>
          <w:sz w:val="24"/>
        </w:rPr>
        <w:t>por</w:t>
      </w:r>
      <w:r>
        <w:rPr>
          <w:spacing w:val="1"/>
          <w:sz w:val="24"/>
        </w:rPr>
        <w:t xml:space="preserve"> </w:t>
      </w:r>
      <w:r>
        <w:rPr>
          <w:sz w:val="24"/>
        </w:rPr>
        <w:t>un</w:t>
      </w:r>
      <w:r>
        <w:rPr>
          <w:spacing w:val="-64"/>
          <w:sz w:val="24"/>
        </w:rPr>
        <w:t xml:space="preserve"> </w:t>
      </w:r>
      <w:r>
        <w:rPr>
          <w:sz w:val="24"/>
        </w:rPr>
        <w:t>conjunto</w:t>
      </w:r>
      <w:r>
        <w:rPr>
          <w:spacing w:val="1"/>
          <w:sz w:val="24"/>
        </w:rPr>
        <w:t xml:space="preserve"> </w:t>
      </w:r>
      <w:r>
        <w:rPr>
          <w:sz w:val="24"/>
        </w:rPr>
        <w:t>de</w:t>
      </w:r>
      <w:r>
        <w:rPr>
          <w:spacing w:val="1"/>
          <w:sz w:val="24"/>
        </w:rPr>
        <w:t xml:space="preserve"> </w:t>
      </w:r>
      <w:r>
        <w:rPr>
          <w:sz w:val="24"/>
        </w:rPr>
        <w:t>documentos,</w:t>
      </w:r>
      <w:r>
        <w:rPr>
          <w:spacing w:val="1"/>
          <w:sz w:val="24"/>
        </w:rPr>
        <w:t xml:space="preserve"> </w:t>
      </w:r>
      <w:r>
        <w:rPr>
          <w:sz w:val="24"/>
        </w:rPr>
        <w:t>como</w:t>
      </w:r>
      <w:r>
        <w:rPr>
          <w:spacing w:val="1"/>
          <w:sz w:val="24"/>
        </w:rPr>
        <w:t xml:space="preserve"> </w:t>
      </w:r>
      <w:r>
        <w:rPr>
          <w:sz w:val="24"/>
        </w:rPr>
        <w:t>por</w:t>
      </w:r>
      <w:r>
        <w:rPr>
          <w:spacing w:val="1"/>
          <w:sz w:val="24"/>
        </w:rPr>
        <w:t xml:space="preserve"> </w:t>
      </w:r>
      <w:r>
        <w:rPr>
          <w:sz w:val="24"/>
        </w:rPr>
        <w:t>ejemplo</w:t>
      </w:r>
      <w:r>
        <w:rPr>
          <w:spacing w:val="1"/>
          <w:sz w:val="24"/>
        </w:rPr>
        <w:t xml:space="preserve"> </w:t>
      </w:r>
      <w:r>
        <w:rPr>
          <w:sz w:val="24"/>
        </w:rPr>
        <w:t>un</w:t>
      </w:r>
      <w:r>
        <w:rPr>
          <w:spacing w:val="1"/>
          <w:sz w:val="24"/>
        </w:rPr>
        <w:t xml:space="preserve"> </w:t>
      </w:r>
      <w:r>
        <w:rPr>
          <w:sz w:val="24"/>
        </w:rPr>
        <w:t>contrato</w:t>
      </w:r>
      <w:r>
        <w:rPr>
          <w:spacing w:val="1"/>
          <w:sz w:val="24"/>
        </w:rPr>
        <w:t xml:space="preserve"> </w:t>
      </w:r>
      <w:r>
        <w:rPr>
          <w:sz w:val="24"/>
        </w:rPr>
        <w:t>junto</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constancias de incumplimiento, el cobro de las garantías, etc. En todo caso,</w:t>
      </w:r>
      <w:r>
        <w:rPr>
          <w:spacing w:val="1"/>
          <w:sz w:val="24"/>
        </w:rPr>
        <w:t xml:space="preserve"> </w:t>
      </w:r>
      <w:r>
        <w:rPr>
          <w:sz w:val="24"/>
        </w:rPr>
        <w:t>los documentos allegados con la demanda deben valorarse en su conjunto,</w:t>
      </w:r>
      <w:r>
        <w:rPr>
          <w:spacing w:val="1"/>
          <w:sz w:val="24"/>
        </w:rPr>
        <w:t xml:space="preserve"> </w:t>
      </w:r>
      <w:r>
        <w:rPr>
          <w:sz w:val="24"/>
        </w:rPr>
        <w:t xml:space="preserve">con miras a establecer si constituyen prueba idónea de la existencia de </w:t>
      </w:r>
      <w:r>
        <w:rPr>
          <w:sz w:val="24"/>
        </w:rPr>
        <w:t>una</w:t>
      </w:r>
      <w:r>
        <w:rPr>
          <w:spacing w:val="1"/>
          <w:sz w:val="24"/>
        </w:rPr>
        <w:t xml:space="preserve"> </w:t>
      </w:r>
      <w:r>
        <w:rPr>
          <w:sz w:val="24"/>
        </w:rPr>
        <w:t>obligación clara,</w:t>
      </w:r>
      <w:r>
        <w:rPr>
          <w:spacing w:val="-2"/>
          <w:sz w:val="24"/>
        </w:rPr>
        <w:t xml:space="preserve"> </w:t>
      </w:r>
      <w:r>
        <w:rPr>
          <w:sz w:val="24"/>
        </w:rPr>
        <w:t>expresa y</w:t>
      </w:r>
      <w:r>
        <w:rPr>
          <w:spacing w:val="-2"/>
          <w:sz w:val="24"/>
        </w:rPr>
        <w:t xml:space="preserve"> </w:t>
      </w:r>
      <w:r>
        <w:rPr>
          <w:sz w:val="24"/>
        </w:rPr>
        <w:t>exigible a</w:t>
      </w:r>
      <w:r>
        <w:rPr>
          <w:spacing w:val="-2"/>
          <w:sz w:val="24"/>
        </w:rPr>
        <w:t xml:space="preserve"> </w:t>
      </w:r>
      <w:r>
        <w:rPr>
          <w:sz w:val="24"/>
        </w:rPr>
        <w:t>favor del ejecutante.</w:t>
      </w:r>
    </w:p>
    <w:p w:rsidR="004B4FFC" w:rsidRDefault="004B4FFC">
      <w:pPr>
        <w:pStyle w:val="Textoindependiente"/>
        <w:spacing w:before="7"/>
        <w:rPr>
          <w:sz w:val="27"/>
        </w:rPr>
      </w:pPr>
    </w:p>
    <w:p w:rsidR="004B4FFC" w:rsidRPr="00EF626F" w:rsidRDefault="00072F89">
      <w:pPr>
        <w:pStyle w:val="Prrafodelista"/>
        <w:numPr>
          <w:ilvl w:val="0"/>
          <w:numId w:val="10"/>
        </w:numPr>
        <w:tabs>
          <w:tab w:val="left" w:pos="666"/>
        </w:tabs>
        <w:spacing w:line="276" w:lineRule="auto"/>
        <w:ind w:right="265" w:firstLine="0"/>
        <w:jc w:val="both"/>
        <w:rPr>
          <w:rFonts w:ascii="Arial" w:hAnsi="Arial"/>
          <w:i/>
          <w:sz w:val="24"/>
        </w:rPr>
      </w:pPr>
      <w:r>
        <w:rPr>
          <w:sz w:val="24"/>
        </w:rPr>
        <w:t>Por</w:t>
      </w:r>
      <w:r>
        <w:rPr>
          <w:spacing w:val="-5"/>
          <w:sz w:val="24"/>
        </w:rPr>
        <w:t xml:space="preserve"> </w:t>
      </w:r>
      <w:r>
        <w:rPr>
          <w:sz w:val="24"/>
        </w:rPr>
        <w:t>su</w:t>
      </w:r>
      <w:r>
        <w:rPr>
          <w:spacing w:val="-6"/>
          <w:sz w:val="24"/>
        </w:rPr>
        <w:t xml:space="preserve"> </w:t>
      </w:r>
      <w:r>
        <w:rPr>
          <w:sz w:val="24"/>
        </w:rPr>
        <w:t>parte,</w:t>
      </w:r>
      <w:r>
        <w:rPr>
          <w:spacing w:val="-6"/>
          <w:sz w:val="24"/>
        </w:rPr>
        <w:t xml:space="preserve"> </w:t>
      </w:r>
      <w:r>
        <w:rPr>
          <w:sz w:val="24"/>
        </w:rPr>
        <w:t>las</w:t>
      </w:r>
      <w:r>
        <w:rPr>
          <w:spacing w:val="-4"/>
          <w:sz w:val="24"/>
        </w:rPr>
        <w:t xml:space="preserve"> </w:t>
      </w:r>
      <w:r>
        <w:rPr>
          <w:sz w:val="24"/>
        </w:rPr>
        <w:t>condiciones</w:t>
      </w:r>
      <w:r>
        <w:rPr>
          <w:spacing w:val="-4"/>
          <w:sz w:val="24"/>
        </w:rPr>
        <w:t xml:space="preserve"> </w:t>
      </w:r>
      <w:r>
        <w:rPr>
          <w:sz w:val="24"/>
        </w:rPr>
        <w:t>de</w:t>
      </w:r>
      <w:r>
        <w:rPr>
          <w:spacing w:val="-6"/>
          <w:sz w:val="24"/>
        </w:rPr>
        <w:t xml:space="preserve"> </w:t>
      </w:r>
      <w:r>
        <w:rPr>
          <w:sz w:val="24"/>
        </w:rPr>
        <w:t>fondo</w:t>
      </w:r>
      <w:r>
        <w:rPr>
          <w:spacing w:val="-4"/>
          <w:sz w:val="24"/>
        </w:rPr>
        <w:t xml:space="preserve"> </w:t>
      </w:r>
      <w:r>
        <w:rPr>
          <w:sz w:val="24"/>
        </w:rPr>
        <w:t>atañen</w:t>
      </w:r>
      <w:r>
        <w:rPr>
          <w:spacing w:val="-3"/>
          <w:sz w:val="24"/>
        </w:rPr>
        <w:t xml:space="preserve"> </w:t>
      </w:r>
      <w:r>
        <w:rPr>
          <w:sz w:val="24"/>
        </w:rPr>
        <w:t>a</w:t>
      </w:r>
      <w:r>
        <w:rPr>
          <w:spacing w:val="-4"/>
          <w:sz w:val="24"/>
        </w:rPr>
        <w:t xml:space="preserve"> </w:t>
      </w:r>
      <w:r>
        <w:rPr>
          <w:sz w:val="24"/>
        </w:rPr>
        <w:t>que</w:t>
      </w:r>
      <w:r>
        <w:rPr>
          <w:spacing w:val="-6"/>
          <w:sz w:val="24"/>
        </w:rPr>
        <w:t xml:space="preserve"> </w:t>
      </w:r>
      <w:r>
        <w:rPr>
          <w:sz w:val="24"/>
        </w:rPr>
        <w:t>de</w:t>
      </w:r>
      <w:r>
        <w:rPr>
          <w:spacing w:val="-6"/>
          <w:sz w:val="24"/>
        </w:rPr>
        <w:t xml:space="preserve"> </w:t>
      </w:r>
      <w:r>
        <w:rPr>
          <w:sz w:val="24"/>
        </w:rPr>
        <w:t>estos</w:t>
      </w:r>
      <w:r>
        <w:rPr>
          <w:spacing w:val="-7"/>
          <w:sz w:val="24"/>
        </w:rPr>
        <w:t xml:space="preserve"> </w:t>
      </w:r>
      <w:r>
        <w:rPr>
          <w:sz w:val="24"/>
        </w:rPr>
        <w:t>documentos</w:t>
      </w:r>
      <w:r>
        <w:rPr>
          <w:spacing w:val="-64"/>
          <w:sz w:val="24"/>
        </w:rPr>
        <w:t xml:space="preserve"> </w:t>
      </w:r>
      <w:r>
        <w:rPr>
          <w:sz w:val="24"/>
        </w:rPr>
        <w:t>aparezca, a favor del ejecutante o de su causante y a cargo del ejecutado o</w:t>
      </w:r>
      <w:r>
        <w:rPr>
          <w:spacing w:val="1"/>
          <w:sz w:val="24"/>
        </w:rPr>
        <w:t xml:space="preserve"> </w:t>
      </w:r>
      <w:r>
        <w:rPr>
          <w:sz w:val="24"/>
        </w:rPr>
        <w:t xml:space="preserve">del causante, una </w:t>
      </w:r>
      <w:r>
        <w:rPr>
          <w:rFonts w:ascii="Arial" w:hAnsi="Arial"/>
          <w:i/>
          <w:sz w:val="24"/>
        </w:rPr>
        <w:t>“obligación clara, expresa y exigible y además líquida o</w:t>
      </w:r>
      <w:r>
        <w:rPr>
          <w:rFonts w:ascii="Arial" w:hAnsi="Arial"/>
          <w:i/>
          <w:spacing w:val="1"/>
          <w:sz w:val="24"/>
        </w:rPr>
        <w:t xml:space="preserve"> </w:t>
      </w:r>
      <w:r>
        <w:rPr>
          <w:rFonts w:ascii="Arial" w:hAnsi="Arial"/>
          <w:i/>
          <w:sz w:val="24"/>
        </w:rPr>
        <w:t>liquidable por simple operación aritmética si se trata de pagar una suma de</w:t>
      </w:r>
      <w:r>
        <w:rPr>
          <w:rFonts w:ascii="Arial" w:hAnsi="Arial"/>
          <w:i/>
          <w:spacing w:val="1"/>
          <w:sz w:val="24"/>
        </w:rPr>
        <w:t xml:space="preserve"> </w:t>
      </w:r>
      <w:r w:rsidRPr="00EF626F">
        <w:rPr>
          <w:rFonts w:ascii="Arial" w:hAnsi="Arial"/>
          <w:i/>
          <w:sz w:val="24"/>
        </w:rPr>
        <w:t>dinero”</w:t>
      </w:r>
      <w:r w:rsidRPr="00EF626F">
        <w:rPr>
          <w:position w:val="8"/>
          <w:sz w:val="16"/>
        </w:rPr>
        <w:t>3</w:t>
      </w:r>
      <w:r w:rsidRPr="00EF626F">
        <w:rPr>
          <w:rFonts w:ascii="Arial" w:hAnsi="Arial"/>
          <w:i/>
          <w:sz w:val="24"/>
        </w:rPr>
        <w:t>.</w:t>
      </w:r>
    </w:p>
    <w:p w:rsidR="004B4FFC" w:rsidRPr="00EF626F" w:rsidRDefault="004B4FFC">
      <w:pPr>
        <w:pStyle w:val="Textoindependiente"/>
        <w:spacing w:before="4"/>
        <w:rPr>
          <w:rFonts w:ascii="Arial"/>
          <w:i/>
          <w:sz w:val="27"/>
        </w:rPr>
      </w:pPr>
    </w:p>
    <w:p w:rsidR="004B4FFC" w:rsidRPr="00EF626F" w:rsidRDefault="00072F89">
      <w:pPr>
        <w:pStyle w:val="Prrafodelista"/>
        <w:numPr>
          <w:ilvl w:val="0"/>
          <w:numId w:val="10"/>
        </w:numPr>
        <w:tabs>
          <w:tab w:val="left" w:pos="664"/>
        </w:tabs>
        <w:spacing w:line="276" w:lineRule="auto"/>
        <w:ind w:right="257" w:firstLine="0"/>
        <w:jc w:val="both"/>
        <w:rPr>
          <w:rFonts w:ascii="Arial" w:hAnsi="Arial"/>
          <w:i/>
          <w:sz w:val="24"/>
        </w:rPr>
      </w:pPr>
      <w:r w:rsidRPr="00EF626F">
        <w:rPr>
          <w:spacing w:val="-2"/>
          <w:sz w:val="24"/>
        </w:rPr>
        <w:t>Se</w:t>
      </w:r>
      <w:r w:rsidRPr="00EF626F">
        <w:rPr>
          <w:spacing w:val="-7"/>
          <w:sz w:val="24"/>
        </w:rPr>
        <w:t xml:space="preserve"> </w:t>
      </w:r>
      <w:r w:rsidRPr="00EF626F">
        <w:rPr>
          <w:spacing w:val="-2"/>
          <w:sz w:val="24"/>
        </w:rPr>
        <w:t>trata</w:t>
      </w:r>
      <w:r w:rsidRPr="00EF626F">
        <w:rPr>
          <w:spacing w:val="-7"/>
          <w:sz w:val="24"/>
        </w:rPr>
        <w:t xml:space="preserve"> </w:t>
      </w:r>
      <w:r w:rsidRPr="00EF626F">
        <w:rPr>
          <w:spacing w:val="-2"/>
          <w:sz w:val="24"/>
        </w:rPr>
        <w:t>entonces</w:t>
      </w:r>
      <w:r w:rsidRPr="00EF626F">
        <w:rPr>
          <w:spacing w:val="-9"/>
          <w:sz w:val="24"/>
        </w:rPr>
        <w:t xml:space="preserve"> </w:t>
      </w:r>
      <w:r w:rsidRPr="00EF626F">
        <w:rPr>
          <w:spacing w:val="-2"/>
          <w:sz w:val="24"/>
        </w:rPr>
        <w:t>de</w:t>
      </w:r>
      <w:r w:rsidRPr="00EF626F">
        <w:rPr>
          <w:spacing w:val="-7"/>
          <w:sz w:val="24"/>
        </w:rPr>
        <w:t xml:space="preserve"> </w:t>
      </w:r>
      <w:r w:rsidRPr="00EF626F">
        <w:rPr>
          <w:spacing w:val="-2"/>
          <w:sz w:val="24"/>
        </w:rPr>
        <w:t>que</w:t>
      </w:r>
      <w:r w:rsidRPr="00EF626F">
        <w:rPr>
          <w:spacing w:val="-4"/>
          <w:sz w:val="24"/>
        </w:rPr>
        <w:t xml:space="preserve"> </w:t>
      </w:r>
      <w:r w:rsidRPr="00EF626F">
        <w:rPr>
          <w:spacing w:val="-2"/>
          <w:sz w:val="24"/>
        </w:rPr>
        <w:t>el</w:t>
      </w:r>
      <w:r w:rsidRPr="00EF626F">
        <w:rPr>
          <w:spacing w:val="-12"/>
          <w:sz w:val="24"/>
        </w:rPr>
        <w:t xml:space="preserve"> </w:t>
      </w:r>
      <w:r w:rsidRPr="00EF626F">
        <w:rPr>
          <w:spacing w:val="-2"/>
          <w:sz w:val="24"/>
        </w:rPr>
        <w:t>título</w:t>
      </w:r>
      <w:r w:rsidRPr="00EF626F">
        <w:rPr>
          <w:spacing w:val="-12"/>
          <w:sz w:val="24"/>
        </w:rPr>
        <w:t xml:space="preserve"> </w:t>
      </w:r>
      <w:r w:rsidRPr="00EF626F">
        <w:rPr>
          <w:spacing w:val="-1"/>
          <w:sz w:val="24"/>
        </w:rPr>
        <w:t>establezca</w:t>
      </w:r>
      <w:r w:rsidRPr="00EF626F">
        <w:rPr>
          <w:spacing w:val="-9"/>
          <w:sz w:val="24"/>
        </w:rPr>
        <w:t xml:space="preserve"> </w:t>
      </w:r>
      <w:r w:rsidRPr="00EF626F">
        <w:rPr>
          <w:spacing w:val="-1"/>
          <w:sz w:val="24"/>
        </w:rPr>
        <w:t>que</w:t>
      </w:r>
      <w:r w:rsidRPr="00EF626F">
        <w:rPr>
          <w:spacing w:val="-11"/>
          <w:sz w:val="24"/>
        </w:rPr>
        <w:t xml:space="preserve"> </w:t>
      </w:r>
      <w:r w:rsidRPr="00EF626F">
        <w:rPr>
          <w:spacing w:val="-1"/>
          <w:sz w:val="24"/>
        </w:rPr>
        <w:t>el</w:t>
      </w:r>
      <w:r w:rsidRPr="00EF626F">
        <w:rPr>
          <w:spacing w:val="-14"/>
          <w:sz w:val="24"/>
        </w:rPr>
        <w:t xml:space="preserve"> </w:t>
      </w:r>
      <w:r w:rsidRPr="00EF626F">
        <w:rPr>
          <w:spacing w:val="-1"/>
          <w:sz w:val="24"/>
        </w:rPr>
        <w:t>obligado</w:t>
      </w:r>
      <w:r w:rsidRPr="00EF626F">
        <w:rPr>
          <w:spacing w:val="-14"/>
          <w:sz w:val="24"/>
        </w:rPr>
        <w:t xml:space="preserve"> </w:t>
      </w:r>
      <w:r w:rsidRPr="00EF626F">
        <w:rPr>
          <w:spacing w:val="-1"/>
          <w:sz w:val="24"/>
        </w:rPr>
        <w:t>debe</w:t>
      </w:r>
      <w:r w:rsidRPr="00EF626F">
        <w:rPr>
          <w:spacing w:val="-11"/>
          <w:sz w:val="24"/>
        </w:rPr>
        <w:t xml:space="preserve"> </w:t>
      </w:r>
      <w:r w:rsidRPr="00EF626F">
        <w:rPr>
          <w:spacing w:val="-1"/>
          <w:sz w:val="24"/>
        </w:rPr>
        <w:t>cumplir</w:t>
      </w:r>
      <w:r w:rsidRPr="00EF626F">
        <w:rPr>
          <w:spacing w:val="-16"/>
          <w:sz w:val="24"/>
        </w:rPr>
        <w:t xml:space="preserve"> </w:t>
      </w:r>
      <w:r w:rsidRPr="00EF626F">
        <w:rPr>
          <w:spacing w:val="-1"/>
          <w:sz w:val="24"/>
        </w:rPr>
        <w:t>a</w:t>
      </w:r>
      <w:r w:rsidRPr="00EF626F">
        <w:rPr>
          <w:spacing w:val="-64"/>
          <w:sz w:val="24"/>
        </w:rPr>
        <w:t xml:space="preserve"> </w:t>
      </w:r>
      <w:r w:rsidRPr="00EF626F">
        <w:rPr>
          <w:sz w:val="24"/>
        </w:rPr>
        <w:t>favor de su acreedor una conducta de hacer, de dar, o de no hacer, conducta</w:t>
      </w:r>
      <w:r w:rsidRPr="00EF626F">
        <w:rPr>
          <w:spacing w:val="-64"/>
          <w:sz w:val="24"/>
        </w:rPr>
        <w:t xml:space="preserve"> </w:t>
      </w:r>
      <w:r w:rsidRPr="00EF626F">
        <w:rPr>
          <w:sz w:val="24"/>
        </w:rPr>
        <w:t>que debe ser clara, expresa y exigible. De acuerdo con la jurisprudencia</w:t>
      </w:r>
      <w:r w:rsidRPr="00EF626F">
        <w:rPr>
          <w:spacing w:val="1"/>
          <w:sz w:val="24"/>
        </w:rPr>
        <w:t xml:space="preserve"> </w:t>
      </w:r>
      <w:r w:rsidRPr="00EF626F">
        <w:rPr>
          <w:sz w:val="24"/>
        </w:rPr>
        <w:t xml:space="preserve">constitucional </w:t>
      </w:r>
      <w:r w:rsidRPr="00EF626F">
        <w:rPr>
          <w:rFonts w:ascii="Arial" w:hAnsi="Arial"/>
          <w:i/>
          <w:sz w:val="24"/>
        </w:rPr>
        <w:t>“[e]s clara la obligación que no da lugar a equívocos, en otras</w:t>
      </w:r>
      <w:r w:rsidRPr="00EF626F">
        <w:rPr>
          <w:rFonts w:ascii="Arial" w:hAnsi="Arial"/>
          <w:i/>
          <w:spacing w:val="1"/>
          <w:sz w:val="24"/>
        </w:rPr>
        <w:t xml:space="preserve"> </w:t>
      </w:r>
      <w:r w:rsidRPr="00EF626F">
        <w:rPr>
          <w:rFonts w:ascii="Arial" w:hAnsi="Arial"/>
          <w:i/>
          <w:spacing w:val="-3"/>
          <w:sz w:val="24"/>
        </w:rPr>
        <w:t>palabras,</w:t>
      </w:r>
      <w:r w:rsidRPr="00EF626F">
        <w:rPr>
          <w:rFonts w:ascii="Arial" w:hAnsi="Arial"/>
          <w:i/>
          <w:spacing w:val="-11"/>
          <w:sz w:val="24"/>
        </w:rPr>
        <w:t xml:space="preserve"> </w:t>
      </w:r>
      <w:r w:rsidRPr="00EF626F">
        <w:rPr>
          <w:rFonts w:ascii="Arial" w:hAnsi="Arial"/>
          <w:i/>
          <w:spacing w:val="-3"/>
          <w:sz w:val="24"/>
        </w:rPr>
        <w:t>en</w:t>
      </w:r>
      <w:r w:rsidRPr="00EF626F">
        <w:rPr>
          <w:rFonts w:ascii="Arial" w:hAnsi="Arial"/>
          <w:i/>
          <w:spacing w:val="-10"/>
          <w:sz w:val="24"/>
        </w:rPr>
        <w:t xml:space="preserve"> </w:t>
      </w:r>
      <w:r w:rsidRPr="00EF626F">
        <w:rPr>
          <w:rFonts w:ascii="Arial" w:hAnsi="Arial"/>
          <w:i/>
          <w:spacing w:val="-3"/>
          <w:sz w:val="24"/>
        </w:rPr>
        <w:t>la</w:t>
      </w:r>
      <w:r w:rsidRPr="00EF626F">
        <w:rPr>
          <w:rFonts w:ascii="Arial" w:hAnsi="Arial"/>
          <w:i/>
          <w:spacing w:val="-12"/>
          <w:sz w:val="24"/>
        </w:rPr>
        <w:t xml:space="preserve"> </w:t>
      </w:r>
      <w:r w:rsidRPr="00EF626F">
        <w:rPr>
          <w:rFonts w:ascii="Arial" w:hAnsi="Arial"/>
          <w:i/>
          <w:spacing w:val="-3"/>
          <w:sz w:val="24"/>
        </w:rPr>
        <w:t>que</w:t>
      </w:r>
      <w:r w:rsidRPr="00EF626F">
        <w:rPr>
          <w:rFonts w:ascii="Arial" w:hAnsi="Arial"/>
          <w:i/>
          <w:spacing w:val="-13"/>
          <w:sz w:val="24"/>
        </w:rPr>
        <w:t xml:space="preserve"> </w:t>
      </w:r>
      <w:r w:rsidRPr="00EF626F">
        <w:rPr>
          <w:rFonts w:ascii="Arial" w:hAnsi="Arial"/>
          <w:i/>
          <w:spacing w:val="-3"/>
          <w:sz w:val="24"/>
        </w:rPr>
        <w:t>están</w:t>
      </w:r>
      <w:r w:rsidRPr="00EF626F">
        <w:rPr>
          <w:rFonts w:ascii="Arial" w:hAnsi="Arial"/>
          <w:i/>
          <w:spacing w:val="-10"/>
          <w:sz w:val="24"/>
        </w:rPr>
        <w:t xml:space="preserve"> </w:t>
      </w:r>
      <w:r w:rsidRPr="00EF626F">
        <w:rPr>
          <w:rFonts w:ascii="Arial" w:hAnsi="Arial"/>
          <w:i/>
          <w:spacing w:val="-3"/>
          <w:sz w:val="24"/>
        </w:rPr>
        <w:t>id</w:t>
      </w:r>
      <w:r w:rsidRPr="00EF626F">
        <w:rPr>
          <w:rFonts w:ascii="Arial" w:hAnsi="Arial"/>
          <w:i/>
          <w:spacing w:val="-3"/>
          <w:sz w:val="24"/>
        </w:rPr>
        <w:t>entificados</w:t>
      </w:r>
      <w:r w:rsidRPr="00EF626F">
        <w:rPr>
          <w:rFonts w:ascii="Arial" w:hAnsi="Arial"/>
          <w:i/>
          <w:spacing w:val="-13"/>
          <w:sz w:val="24"/>
        </w:rPr>
        <w:t xml:space="preserve"> </w:t>
      </w:r>
      <w:r w:rsidRPr="00EF626F">
        <w:rPr>
          <w:rFonts w:ascii="Arial" w:hAnsi="Arial"/>
          <w:i/>
          <w:spacing w:val="-3"/>
          <w:sz w:val="24"/>
        </w:rPr>
        <w:t>el</w:t>
      </w:r>
      <w:r w:rsidRPr="00EF626F">
        <w:rPr>
          <w:rFonts w:ascii="Arial" w:hAnsi="Arial"/>
          <w:i/>
          <w:spacing w:val="-12"/>
          <w:sz w:val="24"/>
        </w:rPr>
        <w:t xml:space="preserve"> </w:t>
      </w:r>
      <w:r w:rsidRPr="00EF626F">
        <w:rPr>
          <w:rFonts w:ascii="Arial" w:hAnsi="Arial"/>
          <w:i/>
          <w:spacing w:val="-3"/>
          <w:sz w:val="24"/>
        </w:rPr>
        <w:t>deudor,</w:t>
      </w:r>
      <w:r w:rsidRPr="00EF626F">
        <w:rPr>
          <w:rFonts w:ascii="Arial" w:hAnsi="Arial"/>
          <w:i/>
          <w:spacing w:val="-10"/>
          <w:sz w:val="24"/>
        </w:rPr>
        <w:t xml:space="preserve"> </w:t>
      </w:r>
      <w:r w:rsidRPr="00EF626F">
        <w:rPr>
          <w:rFonts w:ascii="Arial" w:hAnsi="Arial"/>
          <w:i/>
          <w:spacing w:val="-3"/>
          <w:sz w:val="24"/>
        </w:rPr>
        <w:t>el</w:t>
      </w:r>
      <w:r w:rsidRPr="00EF626F">
        <w:rPr>
          <w:rFonts w:ascii="Arial" w:hAnsi="Arial"/>
          <w:i/>
          <w:spacing w:val="-11"/>
          <w:sz w:val="24"/>
        </w:rPr>
        <w:t xml:space="preserve"> </w:t>
      </w:r>
      <w:r w:rsidRPr="00EF626F">
        <w:rPr>
          <w:rFonts w:ascii="Arial" w:hAnsi="Arial"/>
          <w:i/>
          <w:spacing w:val="-3"/>
          <w:sz w:val="24"/>
        </w:rPr>
        <w:t>acreedor,</w:t>
      </w:r>
      <w:r w:rsidRPr="00EF626F">
        <w:rPr>
          <w:rFonts w:ascii="Arial" w:hAnsi="Arial"/>
          <w:i/>
          <w:spacing w:val="-11"/>
          <w:sz w:val="24"/>
        </w:rPr>
        <w:t xml:space="preserve"> </w:t>
      </w:r>
      <w:r w:rsidRPr="00EF626F">
        <w:rPr>
          <w:rFonts w:ascii="Arial" w:hAnsi="Arial"/>
          <w:i/>
          <w:spacing w:val="-3"/>
          <w:sz w:val="24"/>
        </w:rPr>
        <w:t>la</w:t>
      </w:r>
      <w:r w:rsidRPr="00EF626F">
        <w:rPr>
          <w:rFonts w:ascii="Arial" w:hAnsi="Arial"/>
          <w:i/>
          <w:spacing w:val="-10"/>
          <w:sz w:val="24"/>
        </w:rPr>
        <w:t xml:space="preserve"> </w:t>
      </w:r>
      <w:r w:rsidRPr="00EF626F">
        <w:rPr>
          <w:rFonts w:ascii="Arial" w:hAnsi="Arial"/>
          <w:i/>
          <w:spacing w:val="-3"/>
          <w:sz w:val="24"/>
        </w:rPr>
        <w:t>naturaleza</w:t>
      </w:r>
      <w:r w:rsidRPr="00EF626F">
        <w:rPr>
          <w:rFonts w:ascii="Arial" w:hAnsi="Arial"/>
          <w:i/>
          <w:spacing w:val="-8"/>
          <w:sz w:val="24"/>
        </w:rPr>
        <w:t xml:space="preserve"> </w:t>
      </w:r>
      <w:r w:rsidRPr="00EF626F">
        <w:rPr>
          <w:rFonts w:ascii="Arial" w:hAnsi="Arial"/>
          <w:i/>
          <w:spacing w:val="-2"/>
          <w:sz w:val="24"/>
        </w:rPr>
        <w:t>de</w:t>
      </w:r>
      <w:r w:rsidRPr="00EF626F">
        <w:rPr>
          <w:rFonts w:ascii="Arial" w:hAnsi="Arial"/>
          <w:i/>
          <w:spacing w:val="-11"/>
          <w:sz w:val="24"/>
        </w:rPr>
        <w:t xml:space="preserve"> </w:t>
      </w:r>
      <w:r w:rsidRPr="00EF626F">
        <w:rPr>
          <w:rFonts w:ascii="Arial" w:hAnsi="Arial"/>
          <w:i/>
          <w:spacing w:val="-2"/>
          <w:sz w:val="24"/>
        </w:rPr>
        <w:t>la</w:t>
      </w:r>
      <w:r w:rsidRPr="00EF626F">
        <w:rPr>
          <w:rFonts w:ascii="Arial" w:hAnsi="Arial"/>
          <w:i/>
          <w:spacing w:val="-64"/>
          <w:sz w:val="24"/>
        </w:rPr>
        <w:t xml:space="preserve"> </w:t>
      </w:r>
      <w:r w:rsidRPr="00EF626F">
        <w:rPr>
          <w:rFonts w:ascii="Arial" w:hAnsi="Arial"/>
          <w:i/>
          <w:spacing w:val="-1"/>
          <w:sz w:val="24"/>
        </w:rPr>
        <w:t>obligación</w:t>
      </w:r>
      <w:r w:rsidRPr="00EF626F">
        <w:rPr>
          <w:rFonts w:ascii="Arial" w:hAnsi="Arial"/>
          <w:i/>
          <w:spacing w:val="-14"/>
          <w:sz w:val="24"/>
        </w:rPr>
        <w:t xml:space="preserve"> </w:t>
      </w:r>
      <w:r w:rsidRPr="00EF626F">
        <w:rPr>
          <w:rFonts w:ascii="Arial" w:hAnsi="Arial"/>
          <w:i/>
          <w:sz w:val="24"/>
        </w:rPr>
        <w:t>y</w:t>
      </w:r>
      <w:r w:rsidRPr="00EF626F">
        <w:rPr>
          <w:rFonts w:ascii="Arial" w:hAnsi="Arial"/>
          <w:i/>
          <w:spacing w:val="-14"/>
          <w:sz w:val="24"/>
        </w:rPr>
        <w:t xml:space="preserve"> </w:t>
      </w:r>
      <w:r w:rsidRPr="00EF626F">
        <w:rPr>
          <w:rFonts w:ascii="Arial" w:hAnsi="Arial"/>
          <w:i/>
          <w:sz w:val="24"/>
        </w:rPr>
        <w:t>los</w:t>
      </w:r>
      <w:r w:rsidRPr="00EF626F">
        <w:rPr>
          <w:rFonts w:ascii="Arial" w:hAnsi="Arial"/>
          <w:i/>
          <w:spacing w:val="-16"/>
          <w:sz w:val="24"/>
        </w:rPr>
        <w:t xml:space="preserve"> </w:t>
      </w:r>
      <w:r w:rsidRPr="00EF626F">
        <w:rPr>
          <w:rFonts w:ascii="Arial" w:hAnsi="Arial"/>
          <w:i/>
          <w:sz w:val="24"/>
        </w:rPr>
        <w:t>factores</w:t>
      </w:r>
      <w:r w:rsidRPr="00EF626F">
        <w:rPr>
          <w:rFonts w:ascii="Arial" w:hAnsi="Arial"/>
          <w:i/>
          <w:spacing w:val="-15"/>
          <w:sz w:val="24"/>
        </w:rPr>
        <w:t xml:space="preserve"> </w:t>
      </w:r>
      <w:r w:rsidRPr="00EF626F">
        <w:rPr>
          <w:rFonts w:ascii="Arial" w:hAnsi="Arial"/>
          <w:i/>
          <w:sz w:val="24"/>
        </w:rPr>
        <w:t>que</w:t>
      </w:r>
      <w:r w:rsidRPr="00EF626F">
        <w:rPr>
          <w:rFonts w:ascii="Arial" w:hAnsi="Arial"/>
          <w:i/>
          <w:spacing w:val="-13"/>
          <w:sz w:val="24"/>
        </w:rPr>
        <w:t xml:space="preserve"> </w:t>
      </w:r>
      <w:r w:rsidRPr="00EF626F">
        <w:rPr>
          <w:rFonts w:ascii="Arial" w:hAnsi="Arial"/>
          <w:i/>
          <w:sz w:val="24"/>
        </w:rPr>
        <w:t>la</w:t>
      </w:r>
      <w:r w:rsidRPr="00EF626F">
        <w:rPr>
          <w:rFonts w:ascii="Arial" w:hAnsi="Arial"/>
          <w:i/>
          <w:spacing w:val="-13"/>
          <w:sz w:val="24"/>
        </w:rPr>
        <w:t xml:space="preserve"> </w:t>
      </w:r>
      <w:r w:rsidRPr="00EF626F">
        <w:rPr>
          <w:rFonts w:ascii="Arial" w:hAnsi="Arial"/>
          <w:i/>
          <w:sz w:val="24"/>
        </w:rPr>
        <w:t>determinan.</w:t>
      </w:r>
      <w:r w:rsidRPr="00EF626F">
        <w:rPr>
          <w:rFonts w:ascii="Arial" w:hAnsi="Arial"/>
          <w:i/>
          <w:spacing w:val="-16"/>
          <w:sz w:val="24"/>
        </w:rPr>
        <w:t xml:space="preserve"> </w:t>
      </w:r>
      <w:r w:rsidRPr="00EF626F">
        <w:rPr>
          <w:rFonts w:ascii="Arial" w:hAnsi="Arial"/>
          <w:i/>
          <w:sz w:val="24"/>
        </w:rPr>
        <w:t>Es</w:t>
      </w:r>
      <w:r w:rsidRPr="00EF626F">
        <w:rPr>
          <w:rFonts w:ascii="Arial" w:hAnsi="Arial"/>
          <w:i/>
          <w:spacing w:val="-14"/>
          <w:sz w:val="24"/>
        </w:rPr>
        <w:t xml:space="preserve"> </w:t>
      </w:r>
      <w:r w:rsidRPr="00EF626F">
        <w:rPr>
          <w:rFonts w:ascii="Arial" w:hAnsi="Arial"/>
          <w:i/>
          <w:sz w:val="24"/>
        </w:rPr>
        <w:t>expresa</w:t>
      </w:r>
      <w:r w:rsidRPr="00EF626F">
        <w:rPr>
          <w:rFonts w:ascii="Arial" w:hAnsi="Arial"/>
          <w:i/>
          <w:spacing w:val="-13"/>
          <w:sz w:val="24"/>
        </w:rPr>
        <w:t xml:space="preserve"> </w:t>
      </w:r>
      <w:r w:rsidRPr="00EF626F">
        <w:rPr>
          <w:rFonts w:ascii="Arial" w:hAnsi="Arial"/>
          <w:i/>
          <w:sz w:val="24"/>
        </w:rPr>
        <w:t>cuando</w:t>
      </w:r>
      <w:r w:rsidRPr="00EF626F">
        <w:rPr>
          <w:rFonts w:ascii="Arial" w:hAnsi="Arial"/>
          <w:i/>
          <w:spacing w:val="-14"/>
          <w:sz w:val="24"/>
        </w:rPr>
        <w:t xml:space="preserve"> </w:t>
      </w:r>
      <w:r w:rsidRPr="00EF626F">
        <w:rPr>
          <w:rFonts w:ascii="Arial" w:hAnsi="Arial"/>
          <w:i/>
          <w:sz w:val="24"/>
        </w:rPr>
        <w:t>de</w:t>
      </w:r>
      <w:r w:rsidRPr="00EF626F">
        <w:rPr>
          <w:rFonts w:ascii="Arial" w:hAnsi="Arial"/>
          <w:i/>
          <w:spacing w:val="-13"/>
          <w:sz w:val="24"/>
        </w:rPr>
        <w:t xml:space="preserve"> </w:t>
      </w:r>
      <w:r w:rsidRPr="00EF626F">
        <w:rPr>
          <w:rFonts w:ascii="Arial" w:hAnsi="Arial"/>
          <w:i/>
          <w:sz w:val="24"/>
        </w:rPr>
        <w:t>la</w:t>
      </w:r>
      <w:r w:rsidRPr="00EF626F">
        <w:rPr>
          <w:rFonts w:ascii="Arial" w:hAnsi="Arial"/>
          <w:i/>
          <w:spacing w:val="-13"/>
          <w:sz w:val="24"/>
        </w:rPr>
        <w:t xml:space="preserve"> </w:t>
      </w:r>
      <w:r w:rsidRPr="00EF626F">
        <w:rPr>
          <w:rFonts w:ascii="Arial" w:hAnsi="Arial"/>
          <w:i/>
          <w:sz w:val="24"/>
        </w:rPr>
        <w:t>redacción</w:t>
      </w:r>
      <w:r w:rsidRPr="00EF626F">
        <w:rPr>
          <w:rFonts w:ascii="Arial" w:hAnsi="Arial"/>
          <w:i/>
          <w:spacing w:val="-65"/>
          <w:sz w:val="24"/>
        </w:rPr>
        <w:t xml:space="preserve"> </w:t>
      </w:r>
      <w:r w:rsidRPr="00EF626F">
        <w:rPr>
          <w:rFonts w:ascii="Arial" w:hAnsi="Arial"/>
          <w:i/>
          <w:spacing w:val="-3"/>
          <w:sz w:val="24"/>
        </w:rPr>
        <w:t>misma</w:t>
      </w:r>
      <w:r w:rsidRPr="00EF626F">
        <w:rPr>
          <w:rFonts w:ascii="Arial" w:hAnsi="Arial"/>
          <w:i/>
          <w:spacing w:val="-11"/>
          <w:sz w:val="24"/>
        </w:rPr>
        <w:t xml:space="preserve"> </w:t>
      </w:r>
      <w:r w:rsidRPr="00EF626F">
        <w:rPr>
          <w:rFonts w:ascii="Arial" w:hAnsi="Arial"/>
          <w:i/>
          <w:spacing w:val="-3"/>
          <w:sz w:val="24"/>
        </w:rPr>
        <w:t>del</w:t>
      </w:r>
      <w:r w:rsidRPr="00EF626F">
        <w:rPr>
          <w:rFonts w:ascii="Arial" w:hAnsi="Arial"/>
          <w:i/>
          <w:spacing w:val="-15"/>
          <w:sz w:val="24"/>
        </w:rPr>
        <w:t xml:space="preserve"> </w:t>
      </w:r>
      <w:r w:rsidRPr="00EF626F">
        <w:rPr>
          <w:rFonts w:ascii="Arial" w:hAnsi="Arial"/>
          <w:i/>
          <w:spacing w:val="-3"/>
          <w:sz w:val="24"/>
        </w:rPr>
        <w:t>documento,</w:t>
      </w:r>
      <w:r w:rsidRPr="00EF626F">
        <w:rPr>
          <w:rFonts w:ascii="Arial" w:hAnsi="Arial"/>
          <w:i/>
          <w:spacing w:val="-16"/>
          <w:sz w:val="24"/>
        </w:rPr>
        <w:t xml:space="preserve"> </w:t>
      </w:r>
      <w:r w:rsidRPr="00EF626F">
        <w:rPr>
          <w:rFonts w:ascii="Arial" w:hAnsi="Arial"/>
          <w:i/>
          <w:spacing w:val="-3"/>
          <w:sz w:val="24"/>
        </w:rPr>
        <w:t>aparece</w:t>
      </w:r>
      <w:r w:rsidRPr="00EF626F">
        <w:rPr>
          <w:rFonts w:ascii="Arial" w:hAnsi="Arial"/>
          <w:i/>
          <w:spacing w:val="-16"/>
          <w:sz w:val="24"/>
        </w:rPr>
        <w:t xml:space="preserve"> </w:t>
      </w:r>
      <w:r w:rsidRPr="00EF626F">
        <w:rPr>
          <w:rFonts w:ascii="Arial" w:hAnsi="Arial"/>
          <w:i/>
          <w:spacing w:val="-3"/>
          <w:sz w:val="24"/>
        </w:rPr>
        <w:t>nítida</w:t>
      </w:r>
      <w:r w:rsidRPr="00EF626F">
        <w:rPr>
          <w:rFonts w:ascii="Arial" w:hAnsi="Arial"/>
          <w:i/>
          <w:spacing w:val="-12"/>
          <w:sz w:val="24"/>
        </w:rPr>
        <w:t xml:space="preserve"> </w:t>
      </w:r>
      <w:r w:rsidRPr="00EF626F">
        <w:rPr>
          <w:rFonts w:ascii="Arial" w:hAnsi="Arial"/>
          <w:i/>
          <w:spacing w:val="-3"/>
          <w:sz w:val="24"/>
        </w:rPr>
        <w:t>y</w:t>
      </w:r>
      <w:r w:rsidRPr="00EF626F">
        <w:rPr>
          <w:rFonts w:ascii="Arial" w:hAnsi="Arial"/>
          <w:i/>
          <w:spacing w:val="-12"/>
          <w:sz w:val="24"/>
        </w:rPr>
        <w:t xml:space="preserve"> </w:t>
      </w:r>
      <w:r w:rsidRPr="00EF626F">
        <w:rPr>
          <w:rFonts w:ascii="Arial" w:hAnsi="Arial"/>
          <w:i/>
          <w:spacing w:val="-3"/>
          <w:sz w:val="24"/>
        </w:rPr>
        <w:t>manifiesta</w:t>
      </w:r>
      <w:r w:rsidRPr="00EF626F">
        <w:rPr>
          <w:rFonts w:ascii="Arial" w:hAnsi="Arial"/>
          <w:i/>
          <w:spacing w:val="-13"/>
          <w:sz w:val="24"/>
        </w:rPr>
        <w:t xml:space="preserve"> </w:t>
      </w:r>
      <w:r w:rsidRPr="00EF626F">
        <w:rPr>
          <w:rFonts w:ascii="Arial" w:hAnsi="Arial"/>
          <w:i/>
          <w:spacing w:val="-3"/>
          <w:sz w:val="24"/>
        </w:rPr>
        <w:t>la</w:t>
      </w:r>
      <w:r w:rsidRPr="00EF626F">
        <w:rPr>
          <w:rFonts w:ascii="Arial" w:hAnsi="Arial"/>
          <w:i/>
          <w:spacing w:val="-13"/>
          <w:sz w:val="24"/>
        </w:rPr>
        <w:t xml:space="preserve"> </w:t>
      </w:r>
      <w:r w:rsidRPr="00EF626F">
        <w:rPr>
          <w:rFonts w:ascii="Arial" w:hAnsi="Arial"/>
          <w:i/>
          <w:spacing w:val="-3"/>
          <w:sz w:val="24"/>
        </w:rPr>
        <w:t>obligación.</w:t>
      </w:r>
      <w:r w:rsidRPr="00EF626F">
        <w:rPr>
          <w:rFonts w:ascii="Arial" w:hAnsi="Arial"/>
          <w:i/>
          <w:spacing w:val="-14"/>
          <w:sz w:val="24"/>
        </w:rPr>
        <w:t xml:space="preserve"> </w:t>
      </w:r>
      <w:r w:rsidRPr="00EF626F">
        <w:rPr>
          <w:rFonts w:ascii="Arial" w:hAnsi="Arial"/>
          <w:i/>
          <w:spacing w:val="-2"/>
          <w:sz w:val="24"/>
        </w:rPr>
        <w:t>Es</w:t>
      </w:r>
      <w:r w:rsidRPr="00EF626F">
        <w:rPr>
          <w:rFonts w:ascii="Arial" w:hAnsi="Arial"/>
          <w:i/>
          <w:spacing w:val="-16"/>
          <w:sz w:val="24"/>
        </w:rPr>
        <w:t xml:space="preserve"> </w:t>
      </w:r>
      <w:r w:rsidRPr="00EF626F">
        <w:rPr>
          <w:rFonts w:ascii="Arial" w:hAnsi="Arial"/>
          <w:i/>
          <w:spacing w:val="-2"/>
          <w:sz w:val="24"/>
        </w:rPr>
        <w:t>exigible</w:t>
      </w:r>
      <w:r w:rsidRPr="00EF626F">
        <w:rPr>
          <w:rFonts w:ascii="Arial" w:hAnsi="Arial"/>
          <w:i/>
          <w:spacing w:val="-13"/>
          <w:sz w:val="24"/>
        </w:rPr>
        <w:t xml:space="preserve"> </w:t>
      </w:r>
      <w:r w:rsidRPr="00EF626F">
        <w:rPr>
          <w:rFonts w:ascii="Arial" w:hAnsi="Arial"/>
          <w:i/>
          <w:spacing w:val="-2"/>
          <w:sz w:val="24"/>
        </w:rPr>
        <w:t>si</w:t>
      </w:r>
      <w:r w:rsidRPr="00EF626F">
        <w:rPr>
          <w:rFonts w:ascii="Arial" w:hAnsi="Arial"/>
          <w:i/>
          <w:spacing w:val="-15"/>
          <w:sz w:val="24"/>
        </w:rPr>
        <w:t xml:space="preserve"> </w:t>
      </w:r>
      <w:r w:rsidRPr="00EF626F">
        <w:rPr>
          <w:rFonts w:ascii="Arial" w:hAnsi="Arial"/>
          <w:i/>
          <w:spacing w:val="-2"/>
          <w:sz w:val="24"/>
        </w:rPr>
        <w:t>su</w:t>
      </w:r>
    </w:p>
    <w:p w:rsidR="004B4FFC" w:rsidRPr="00EF626F" w:rsidRDefault="004B4FFC">
      <w:pPr>
        <w:pStyle w:val="Textoindependiente"/>
        <w:rPr>
          <w:rFonts w:ascii="Arial"/>
          <w:i/>
          <w:sz w:val="20"/>
        </w:rPr>
      </w:pPr>
    </w:p>
    <w:p w:rsidR="004B4FFC" w:rsidRPr="00EF626F" w:rsidRDefault="004B4FFC">
      <w:pPr>
        <w:pStyle w:val="Textoindependiente"/>
        <w:rPr>
          <w:rFonts w:ascii="Arial"/>
          <w:i/>
          <w:sz w:val="20"/>
        </w:rPr>
      </w:pPr>
    </w:p>
    <w:p w:rsidR="004B4FFC" w:rsidRPr="00EF626F" w:rsidRDefault="00072F89">
      <w:pPr>
        <w:pStyle w:val="Textoindependiente"/>
        <w:spacing w:before="2"/>
        <w:rPr>
          <w:rFonts w:ascii="Arial"/>
          <w:i/>
          <w:sz w:val="13"/>
        </w:rPr>
      </w:pPr>
      <w:r w:rsidRPr="00EF626F">
        <w:pict>
          <v:rect id="_x0000_s1029" style="position:absolute;margin-left:99.25pt;margin-top:9.55pt;width:2in;height:.5pt;z-index:-15728640;mso-wrap-distance-left:0;mso-wrap-distance-right:0;mso-position-horizontal-relative:page" fillcolor="black" stroked="f">
            <w10:wrap type="topAndBottom" anchorx="page"/>
          </v:rect>
        </w:pict>
      </w:r>
    </w:p>
    <w:p w:rsidR="004B4FFC" w:rsidRPr="00EF626F" w:rsidRDefault="00072F89">
      <w:pPr>
        <w:spacing w:before="50"/>
        <w:ind w:left="265" w:right="258"/>
        <w:jc w:val="both"/>
        <w:rPr>
          <w:sz w:val="18"/>
        </w:rPr>
      </w:pPr>
      <w:r w:rsidRPr="00EF626F">
        <w:rPr>
          <w:color w:val="0D0D0D"/>
          <w:position w:val="6"/>
          <w:sz w:val="12"/>
        </w:rPr>
        <w:t xml:space="preserve">1 </w:t>
      </w:r>
      <w:r w:rsidRPr="00EF626F">
        <w:rPr>
          <w:color w:val="0D0D0D"/>
          <w:sz w:val="18"/>
        </w:rPr>
        <w:t xml:space="preserve">SUÁREZ HERNÁNDEZ, DANIEL (1996), </w:t>
      </w:r>
      <w:r w:rsidRPr="00EF626F">
        <w:rPr>
          <w:rFonts w:ascii="Arial" w:hAnsi="Arial"/>
          <w:i/>
          <w:color w:val="0D0D0D"/>
          <w:sz w:val="18"/>
        </w:rPr>
        <w:t>”El Proceso Ejecutivo ante la Jurisdicción de lo Contencioso</w:t>
      </w:r>
      <w:r w:rsidRPr="00EF626F">
        <w:rPr>
          <w:rFonts w:ascii="Arial" w:hAnsi="Arial"/>
          <w:i/>
          <w:color w:val="0D0D0D"/>
          <w:spacing w:val="1"/>
          <w:sz w:val="18"/>
        </w:rPr>
        <w:t xml:space="preserve"> </w:t>
      </w:r>
      <w:r w:rsidRPr="00EF626F">
        <w:rPr>
          <w:rFonts w:ascii="Arial" w:hAnsi="Arial"/>
          <w:i/>
          <w:color w:val="0D0D0D"/>
          <w:sz w:val="18"/>
        </w:rPr>
        <w:t>Administrativo y el Cobro Coactivo de los Procesos de Ejecución ante la Jurisdicción Administrativa</w:t>
      </w:r>
      <w:r w:rsidRPr="00EF626F">
        <w:rPr>
          <w:color w:val="0D0D0D"/>
          <w:sz w:val="18"/>
        </w:rPr>
        <w:t>”,</w:t>
      </w:r>
      <w:r w:rsidRPr="00EF626F">
        <w:rPr>
          <w:color w:val="0D0D0D"/>
          <w:spacing w:val="1"/>
          <w:sz w:val="18"/>
        </w:rPr>
        <w:t xml:space="preserve"> </w:t>
      </w:r>
      <w:r w:rsidRPr="00EF626F">
        <w:rPr>
          <w:color w:val="0D0D0D"/>
          <w:sz w:val="18"/>
        </w:rPr>
        <w:t>Revista</w:t>
      </w:r>
      <w:r w:rsidRPr="00EF626F">
        <w:rPr>
          <w:color w:val="0D0D0D"/>
          <w:spacing w:val="1"/>
          <w:sz w:val="18"/>
        </w:rPr>
        <w:t xml:space="preserve"> </w:t>
      </w:r>
      <w:r w:rsidRPr="00EF626F">
        <w:rPr>
          <w:color w:val="0D0D0D"/>
          <w:sz w:val="18"/>
        </w:rPr>
        <w:t>del</w:t>
      </w:r>
      <w:r w:rsidRPr="00EF626F">
        <w:rPr>
          <w:color w:val="0D0D0D"/>
          <w:spacing w:val="1"/>
          <w:sz w:val="18"/>
        </w:rPr>
        <w:t xml:space="preserve"> </w:t>
      </w:r>
      <w:r w:rsidRPr="00EF626F">
        <w:rPr>
          <w:color w:val="0D0D0D"/>
          <w:sz w:val="18"/>
        </w:rPr>
        <w:t>Instituto</w:t>
      </w:r>
      <w:r w:rsidRPr="00EF626F">
        <w:rPr>
          <w:color w:val="0D0D0D"/>
          <w:spacing w:val="1"/>
          <w:sz w:val="18"/>
        </w:rPr>
        <w:t xml:space="preserve"> </w:t>
      </w:r>
      <w:r w:rsidRPr="00EF626F">
        <w:rPr>
          <w:color w:val="0D0D0D"/>
          <w:sz w:val="18"/>
        </w:rPr>
        <w:t>Colombiano</w:t>
      </w:r>
      <w:r w:rsidRPr="00EF626F">
        <w:rPr>
          <w:color w:val="0D0D0D"/>
          <w:spacing w:val="1"/>
          <w:sz w:val="18"/>
        </w:rPr>
        <w:t xml:space="preserve"> </w:t>
      </w:r>
      <w:r w:rsidRPr="00EF626F">
        <w:rPr>
          <w:color w:val="0D0D0D"/>
          <w:sz w:val="18"/>
        </w:rPr>
        <w:t>de</w:t>
      </w:r>
      <w:r w:rsidRPr="00EF626F">
        <w:rPr>
          <w:color w:val="0D0D0D"/>
          <w:spacing w:val="1"/>
          <w:sz w:val="18"/>
        </w:rPr>
        <w:t xml:space="preserve"> </w:t>
      </w:r>
      <w:r w:rsidRPr="00EF626F">
        <w:rPr>
          <w:color w:val="0D0D0D"/>
          <w:sz w:val="18"/>
        </w:rPr>
        <w:t>Derecho</w:t>
      </w:r>
      <w:r w:rsidRPr="00EF626F">
        <w:rPr>
          <w:color w:val="0D0D0D"/>
          <w:spacing w:val="1"/>
          <w:sz w:val="18"/>
        </w:rPr>
        <w:t xml:space="preserve"> </w:t>
      </w:r>
      <w:r w:rsidRPr="00EF626F">
        <w:rPr>
          <w:color w:val="0D0D0D"/>
          <w:sz w:val="18"/>
        </w:rPr>
        <w:t>Procesal</w:t>
      </w:r>
      <w:r w:rsidRPr="00EF626F">
        <w:rPr>
          <w:color w:val="0D0D0D"/>
          <w:spacing w:val="1"/>
          <w:sz w:val="18"/>
        </w:rPr>
        <w:t xml:space="preserve"> </w:t>
      </w:r>
      <w:r w:rsidRPr="00EF626F">
        <w:rPr>
          <w:color w:val="0D0D0D"/>
          <w:sz w:val="18"/>
        </w:rPr>
        <w:t>N°20</w:t>
      </w:r>
      <w:r w:rsidRPr="00EF626F">
        <w:rPr>
          <w:color w:val="0D0D0D"/>
          <w:spacing w:val="1"/>
          <w:sz w:val="18"/>
        </w:rPr>
        <w:t xml:space="preserve"> </w:t>
      </w:r>
      <w:r w:rsidRPr="00EF626F">
        <w:rPr>
          <w:color w:val="0D0D0D"/>
          <w:sz w:val="18"/>
        </w:rPr>
        <w:t>pág.</w:t>
      </w:r>
      <w:r w:rsidRPr="00EF626F">
        <w:rPr>
          <w:color w:val="0D0D0D"/>
          <w:spacing w:val="1"/>
          <w:sz w:val="18"/>
        </w:rPr>
        <w:t xml:space="preserve"> </w:t>
      </w:r>
      <w:r w:rsidRPr="00EF626F">
        <w:rPr>
          <w:color w:val="0D0D0D"/>
          <w:sz w:val="18"/>
        </w:rPr>
        <w:t>49</w:t>
      </w:r>
      <w:r w:rsidRPr="00EF626F">
        <w:rPr>
          <w:color w:val="0D0D0D"/>
          <w:spacing w:val="1"/>
          <w:sz w:val="18"/>
        </w:rPr>
        <w:t xml:space="preserve"> </w:t>
      </w:r>
      <w:hyperlink r:id="rId10">
        <w:r w:rsidRPr="00EF626F">
          <w:rPr>
            <w:color w:val="0D0D0D"/>
            <w:sz w:val="18"/>
            <w:u w:val="single" w:color="0D0D0D"/>
          </w:rPr>
          <w:t>http://www.icdp.org.co/revista/usuarios/edicionesAnteriores/1996.php</w:t>
        </w:r>
      </w:hyperlink>
    </w:p>
    <w:p w:rsidR="004B4FFC" w:rsidRPr="00EF626F" w:rsidRDefault="00072F89">
      <w:pPr>
        <w:ind w:left="265" w:right="258"/>
        <w:rPr>
          <w:sz w:val="18"/>
        </w:rPr>
      </w:pPr>
      <w:r w:rsidRPr="00EF626F">
        <w:rPr>
          <w:position w:val="6"/>
          <w:sz w:val="12"/>
        </w:rPr>
        <w:t>2</w:t>
      </w:r>
      <w:r w:rsidRPr="00EF626F">
        <w:rPr>
          <w:spacing w:val="18"/>
          <w:position w:val="6"/>
          <w:sz w:val="12"/>
        </w:rPr>
        <w:t xml:space="preserve"> </w:t>
      </w:r>
      <w:proofErr w:type="gramStart"/>
      <w:r w:rsidRPr="00EF626F">
        <w:rPr>
          <w:sz w:val="18"/>
        </w:rPr>
        <w:t>Sección</w:t>
      </w:r>
      <w:proofErr w:type="gramEnd"/>
      <w:r w:rsidRPr="00EF626F">
        <w:rPr>
          <w:spacing w:val="3"/>
          <w:sz w:val="18"/>
        </w:rPr>
        <w:t xml:space="preserve"> </w:t>
      </w:r>
      <w:r w:rsidRPr="00EF626F">
        <w:rPr>
          <w:sz w:val="18"/>
        </w:rPr>
        <w:t>Segunda</w:t>
      </w:r>
      <w:r w:rsidRPr="00EF626F">
        <w:rPr>
          <w:spacing w:val="1"/>
          <w:sz w:val="18"/>
        </w:rPr>
        <w:t xml:space="preserve"> </w:t>
      </w:r>
      <w:r w:rsidRPr="00EF626F">
        <w:rPr>
          <w:sz w:val="18"/>
        </w:rPr>
        <w:t>–</w:t>
      </w:r>
      <w:r w:rsidRPr="00EF626F">
        <w:rPr>
          <w:spacing w:val="3"/>
          <w:sz w:val="18"/>
        </w:rPr>
        <w:t xml:space="preserve"> </w:t>
      </w:r>
      <w:r w:rsidRPr="00EF626F">
        <w:rPr>
          <w:sz w:val="18"/>
        </w:rPr>
        <w:t>Subsección</w:t>
      </w:r>
      <w:r w:rsidRPr="00EF626F">
        <w:rPr>
          <w:spacing w:val="2"/>
          <w:sz w:val="18"/>
        </w:rPr>
        <w:t xml:space="preserve"> </w:t>
      </w:r>
      <w:r w:rsidRPr="00EF626F">
        <w:rPr>
          <w:sz w:val="18"/>
        </w:rPr>
        <w:t>A, M.P.</w:t>
      </w:r>
      <w:r w:rsidRPr="00EF626F">
        <w:rPr>
          <w:spacing w:val="2"/>
          <w:sz w:val="18"/>
        </w:rPr>
        <w:t xml:space="preserve"> </w:t>
      </w:r>
      <w:r w:rsidRPr="00EF626F">
        <w:rPr>
          <w:sz w:val="18"/>
        </w:rPr>
        <w:t>Gustavo</w:t>
      </w:r>
      <w:r w:rsidRPr="00EF626F">
        <w:rPr>
          <w:spacing w:val="3"/>
          <w:sz w:val="18"/>
        </w:rPr>
        <w:t xml:space="preserve"> </w:t>
      </w:r>
      <w:r w:rsidRPr="00EF626F">
        <w:rPr>
          <w:sz w:val="18"/>
        </w:rPr>
        <w:t>Eduardo Gómez</w:t>
      </w:r>
      <w:r w:rsidRPr="00EF626F">
        <w:rPr>
          <w:spacing w:val="1"/>
          <w:sz w:val="18"/>
        </w:rPr>
        <w:t xml:space="preserve"> </w:t>
      </w:r>
      <w:r w:rsidRPr="00EF626F">
        <w:rPr>
          <w:sz w:val="18"/>
        </w:rPr>
        <w:t>Aranguren.</w:t>
      </w:r>
      <w:r w:rsidRPr="00EF626F">
        <w:rPr>
          <w:spacing w:val="2"/>
          <w:sz w:val="18"/>
        </w:rPr>
        <w:t xml:space="preserve"> </w:t>
      </w:r>
      <w:proofErr w:type="spellStart"/>
      <w:r w:rsidRPr="00EF626F">
        <w:rPr>
          <w:sz w:val="18"/>
        </w:rPr>
        <w:t>Exp</w:t>
      </w:r>
      <w:proofErr w:type="spellEnd"/>
      <w:r w:rsidRPr="00EF626F">
        <w:rPr>
          <w:sz w:val="18"/>
        </w:rPr>
        <w:t>.</w:t>
      </w:r>
      <w:r w:rsidRPr="00EF626F">
        <w:rPr>
          <w:spacing w:val="3"/>
          <w:sz w:val="18"/>
        </w:rPr>
        <w:t xml:space="preserve"> </w:t>
      </w:r>
      <w:r w:rsidRPr="00EF626F">
        <w:rPr>
          <w:sz w:val="18"/>
        </w:rPr>
        <w:t>25000-23-25-000-</w:t>
      </w:r>
      <w:r w:rsidRPr="00EF626F">
        <w:rPr>
          <w:spacing w:val="-48"/>
          <w:sz w:val="18"/>
        </w:rPr>
        <w:t xml:space="preserve"> </w:t>
      </w:r>
      <w:r w:rsidRPr="00EF626F">
        <w:rPr>
          <w:sz w:val="18"/>
        </w:rPr>
        <w:t>2007-00435-01(2596-07),</w:t>
      </w:r>
      <w:r w:rsidRPr="00EF626F">
        <w:rPr>
          <w:spacing w:val="-3"/>
          <w:sz w:val="18"/>
        </w:rPr>
        <w:t xml:space="preserve"> </w:t>
      </w:r>
      <w:r w:rsidRPr="00EF626F">
        <w:rPr>
          <w:sz w:val="18"/>
        </w:rPr>
        <w:t>auto</w:t>
      </w:r>
      <w:r w:rsidRPr="00EF626F">
        <w:rPr>
          <w:spacing w:val="-3"/>
          <w:sz w:val="18"/>
        </w:rPr>
        <w:t xml:space="preserve"> </w:t>
      </w:r>
      <w:r w:rsidRPr="00EF626F">
        <w:rPr>
          <w:sz w:val="18"/>
        </w:rPr>
        <w:t>del veintisiete</w:t>
      </w:r>
      <w:r w:rsidRPr="00EF626F">
        <w:rPr>
          <w:spacing w:val="-1"/>
          <w:sz w:val="18"/>
        </w:rPr>
        <w:t xml:space="preserve"> </w:t>
      </w:r>
      <w:r w:rsidRPr="00EF626F">
        <w:rPr>
          <w:sz w:val="18"/>
        </w:rPr>
        <w:t>(27)</w:t>
      </w:r>
      <w:r w:rsidRPr="00EF626F">
        <w:rPr>
          <w:spacing w:val="-3"/>
          <w:sz w:val="18"/>
        </w:rPr>
        <w:t xml:space="preserve"> </w:t>
      </w:r>
      <w:r w:rsidRPr="00EF626F">
        <w:rPr>
          <w:sz w:val="18"/>
        </w:rPr>
        <w:t>de</w:t>
      </w:r>
      <w:r w:rsidRPr="00EF626F">
        <w:rPr>
          <w:spacing w:val="-3"/>
          <w:sz w:val="18"/>
        </w:rPr>
        <w:t xml:space="preserve"> </w:t>
      </w:r>
      <w:r w:rsidRPr="00EF626F">
        <w:rPr>
          <w:sz w:val="18"/>
        </w:rPr>
        <w:t>mayo de</w:t>
      </w:r>
      <w:r w:rsidRPr="00EF626F">
        <w:rPr>
          <w:spacing w:val="-1"/>
          <w:sz w:val="18"/>
        </w:rPr>
        <w:t xml:space="preserve"> </w:t>
      </w:r>
      <w:r w:rsidRPr="00EF626F">
        <w:rPr>
          <w:sz w:val="18"/>
        </w:rPr>
        <w:t>dos</w:t>
      </w:r>
      <w:r w:rsidRPr="00EF626F">
        <w:rPr>
          <w:spacing w:val="1"/>
          <w:sz w:val="18"/>
        </w:rPr>
        <w:t xml:space="preserve"> </w:t>
      </w:r>
      <w:r w:rsidRPr="00EF626F">
        <w:rPr>
          <w:sz w:val="18"/>
        </w:rPr>
        <w:t>mil</w:t>
      </w:r>
      <w:r w:rsidRPr="00EF626F">
        <w:rPr>
          <w:spacing w:val="-1"/>
          <w:sz w:val="18"/>
        </w:rPr>
        <w:t xml:space="preserve"> </w:t>
      </w:r>
      <w:r w:rsidRPr="00EF626F">
        <w:rPr>
          <w:sz w:val="18"/>
        </w:rPr>
        <w:t>diez</w:t>
      </w:r>
      <w:r w:rsidRPr="00EF626F">
        <w:rPr>
          <w:spacing w:val="-2"/>
          <w:sz w:val="18"/>
        </w:rPr>
        <w:t xml:space="preserve"> </w:t>
      </w:r>
      <w:r w:rsidRPr="00EF626F">
        <w:rPr>
          <w:sz w:val="18"/>
        </w:rPr>
        <w:t>(2010).</w:t>
      </w:r>
    </w:p>
    <w:p w:rsidR="004B4FFC" w:rsidRPr="00EF626F" w:rsidRDefault="00072F89">
      <w:pPr>
        <w:spacing w:line="242" w:lineRule="auto"/>
        <w:ind w:left="265" w:right="308"/>
        <w:rPr>
          <w:sz w:val="18"/>
        </w:rPr>
      </w:pPr>
      <w:r w:rsidRPr="00EF626F">
        <w:rPr>
          <w:position w:val="6"/>
          <w:sz w:val="12"/>
        </w:rPr>
        <w:t xml:space="preserve">3 </w:t>
      </w:r>
      <w:proofErr w:type="gramStart"/>
      <w:r w:rsidRPr="00EF626F">
        <w:rPr>
          <w:sz w:val="18"/>
        </w:rPr>
        <w:t>Autos</w:t>
      </w:r>
      <w:proofErr w:type="gramEnd"/>
      <w:r w:rsidRPr="00EF626F">
        <w:rPr>
          <w:sz w:val="18"/>
        </w:rPr>
        <w:t xml:space="preserve"> del 4 de mayo de 2002, expediente 15.679 y del 30 de marzo de 2006, expediente 30.086,</w:t>
      </w:r>
      <w:r w:rsidRPr="00EF626F">
        <w:rPr>
          <w:spacing w:val="-47"/>
          <w:sz w:val="18"/>
        </w:rPr>
        <w:t xml:space="preserve"> </w:t>
      </w:r>
      <w:r w:rsidRPr="00EF626F">
        <w:rPr>
          <w:sz w:val="18"/>
        </w:rPr>
        <w:t>entre</w:t>
      </w:r>
      <w:r w:rsidRPr="00EF626F">
        <w:rPr>
          <w:spacing w:val="-1"/>
          <w:sz w:val="18"/>
        </w:rPr>
        <w:t xml:space="preserve"> </w:t>
      </w:r>
      <w:r w:rsidRPr="00EF626F">
        <w:rPr>
          <w:sz w:val="18"/>
        </w:rPr>
        <w:t>otros.</w:t>
      </w:r>
    </w:p>
    <w:p w:rsidR="004B4FFC" w:rsidRPr="00EF626F" w:rsidRDefault="004B4FFC">
      <w:pPr>
        <w:spacing w:line="242" w:lineRule="auto"/>
        <w:rPr>
          <w:sz w:val="18"/>
        </w:rPr>
        <w:sectPr w:rsidR="004B4FFC" w:rsidRPr="00EF626F">
          <w:pgSz w:w="12240" w:h="20160"/>
          <w:pgMar w:top="1700" w:right="1720" w:bottom="880" w:left="1720" w:header="641" w:footer="686" w:gutter="0"/>
          <w:cols w:space="720"/>
        </w:sectPr>
      </w:pPr>
    </w:p>
    <w:p w:rsidR="004B4FFC" w:rsidRPr="00EF626F" w:rsidRDefault="004B4FFC">
      <w:pPr>
        <w:pStyle w:val="Textoindependiente"/>
        <w:spacing w:before="9"/>
        <w:rPr>
          <w:sz w:val="27"/>
        </w:rPr>
      </w:pPr>
    </w:p>
    <w:p w:rsidR="004B4FFC" w:rsidRDefault="00072F89">
      <w:pPr>
        <w:spacing w:before="93" w:line="271" w:lineRule="auto"/>
        <w:ind w:left="265" w:right="129"/>
        <w:rPr>
          <w:rFonts w:ascii="Arial" w:hAnsi="Arial"/>
          <w:i/>
          <w:sz w:val="24"/>
        </w:rPr>
      </w:pPr>
      <w:r w:rsidRPr="00EF626F">
        <w:rPr>
          <w:rFonts w:ascii="Arial" w:hAnsi="Arial"/>
          <w:i/>
          <w:sz w:val="24"/>
        </w:rPr>
        <w:t>cumplimiento</w:t>
      </w:r>
      <w:r w:rsidRPr="00EF626F">
        <w:rPr>
          <w:rFonts w:ascii="Arial" w:hAnsi="Arial"/>
          <w:i/>
          <w:spacing w:val="-6"/>
          <w:sz w:val="24"/>
        </w:rPr>
        <w:t xml:space="preserve"> </w:t>
      </w:r>
      <w:r w:rsidRPr="00EF626F">
        <w:rPr>
          <w:rFonts w:ascii="Arial" w:hAnsi="Arial"/>
          <w:i/>
          <w:sz w:val="24"/>
        </w:rPr>
        <w:t>no</w:t>
      </w:r>
      <w:r w:rsidRPr="00EF626F">
        <w:rPr>
          <w:rFonts w:ascii="Arial" w:hAnsi="Arial"/>
          <w:i/>
          <w:spacing w:val="-9"/>
          <w:sz w:val="24"/>
        </w:rPr>
        <w:t xml:space="preserve"> </w:t>
      </w:r>
      <w:r w:rsidRPr="00EF626F">
        <w:rPr>
          <w:rFonts w:ascii="Arial" w:hAnsi="Arial"/>
          <w:i/>
          <w:sz w:val="24"/>
        </w:rPr>
        <w:t>está</w:t>
      </w:r>
      <w:r w:rsidRPr="00EF626F">
        <w:rPr>
          <w:rFonts w:ascii="Arial" w:hAnsi="Arial"/>
          <w:i/>
          <w:spacing w:val="-5"/>
          <w:sz w:val="24"/>
        </w:rPr>
        <w:t xml:space="preserve"> </w:t>
      </w:r>
      <w:r w:rsidRPr="00EF626F">
        <w:rPr>
          <w:rFonts w:ascii="Arial" w:hAnsi="Arial"/>
          <w:i/>
          <w:sz w:val="24"/>
        </w:rPr>
        <w:t>sujeto</w:t>
      </w:r>
      <w:r w:rsidRPr="00EF626F">
        <w:rPr>
          <w:rFonts w:ascii="Arial" w:hAnsi="Arial"/>
          <w:i/>
          <w:spacing w:val="-9"/>
          <w:sz w:val="24"/>
        </w:rPr>
        <w:t xml:space="preserve"> </w:t>
      </w:r>
      <w:r w:rsidRPr="00EF626F">
        <w:rPr>
          <w:rFonts w:ascii="Arial" w:hAnsi="Arial"/>
          <w:i/>
          <w:sz w:val="24"/>
        </w:rPr>
        <w:t>a</w:t>
      </w:r>
      <w:r w:rsidRPr="00EF626F">
        <w:rPr>
          <w:rFonts w:ascii="Arial" w:hAnsi="Arial"/>
          <w:i/>
          <w:spacing w:val="-8"/>
          <w:sz w:val="24"/>
        </w:rPr>
        <w:t xml:space="preserve"> </w:t>
      </w:r>
      <w:r w:rsidRPr="00EF626F">
        <w:rPr>
          <w:rFonts w:ascii="Arial" w:hAnsi="Arial"/>
          <w:i/>
          <w:sz w:val="24"/>
        </w:rPr>
        <w:t>un</w:t>
      </w:r>
      <w:r w:rsidRPr="00EF626F">
        <w:rPr>
          <w:rFonts w:ascii="Arial" w:hAnsi="Arial"/>
          <w:i/>
          <w:spacing w:val="-8"/>
          <w:sz w:val="24"/>
        </w:rPr>
        <w:t xml:space="preserve"> </w:t>
      </w:r>
      <w:r w:rsidRPr="00EF626F">
        <w:rPr>
          <w:rFonts w:ascii="Arial" w:hAnsi="Arial"/>
          <w:i/>
          <w:sz w:val="24"/>
        </w:rPr>
        <w:t>plazo</w:t>
      </w:r>
      <w:r w:rsidRPr="00EF626F">
        <w:rPr>
          <w:rFonts w:ascii="Arial" w:hAnsi="Arial"/>
          <w:i/>
          <w:spacing w:val="-6"/>
          <w:sz w:val="24"/>
        </w:rPr>
        <w:t xml:space="preserve"> </w:t>
      </w:r>
      <w:r w:rsidRPr="00EF626F">
        <w:rPr>
          <w:rFonts w:ascii="Arial" w:hAnsi="Arial"/>
          <w:i/>
          <w:sz w:val="24"/>
        </w:rPr>
        <w:t>o</w:t>
      </w:r>
      <w:r w:rsidRPr="00EF626F">
        <w:rPr>
          <w:rFonts w:ascii="Arial" w:hAnsi="Arial"/>
          <w:i/>
          <w:spacing w:val="-6"/>
          <w:sz w:val="24"/>
        </w:rPr>
        <w:t xml:space="preserve"> </w:t>
      </w:r>
      <w:r w:rsidRPr="00EF626F">
        <w:rPr>
          <w:rFonts w:ascii="Arial" w:hAnsi="Arial"/>
          <w:i/>
          <w:sz w:val="24"/>
        </w:rPr>
        <w:t>a</w:t>
      </w:r>
      <w:r w:rsidRPr="00EF626F">
        <w:rPr>
          <w:rFonts w:ascii="Arial" w:hAnsi="Arial"/>
          <w:i/>
          <w:spacing w:val="-8"/>
          <w:sz w:val="24"/>
        </w:rPr>
        <w:t xml:space="preserve"> </w:t>
      </w:r>
      <w:r w:rsidRPr="00EF626F">
        <w:rPr>
          <w:rFonts w:ascii="Arial" w:hAnsi="Arial"/>
          <w:i/>
          <w:sz w:val="24"/>
        </w:rPr>
        <w:t>una</w:t>
      </w:r>
      <w:r w:rsidRPr="00EF626F">
        <w:rPr>
          <w:rFonts w:ascii="Arial" w:hAnsi="Arial"/>
          <w:i/>
          <w:spacing w:val="-6"/>
          <w:sz w:val="24"/>
        </w:rPr>
        <w:t xml:space="preserve"> </w:t>
      </w:r>
      <w:r w:rsidRPr="00EF626F">
        <w:rPr>
          <w:rFonts w:ascii="Arial" w:hAnsi="Arial"/>
          <w:i/>
          <w:sz w:val="24"/>
        </w:rPr>
        <w:t>condición,</w:t>
      </w:r>
      <w:r w:rsidRPr="00EF626F">
        <w:rPr>
          <w:rFonts w:ascii="Arial" w:hAnsi="Arial"/>
          <w:i/>
          <w:spacing w:val="-6"/>
          <w:sz w:val="24"/>
        </w:rPr>
        <w:t xml:space="preserve"> </w:t>
      </w:r>
      <w:r w:rsidRPr="00EF626F">
        <w:rPr>
          <w:rFonts w:ascii="Arial" w:hAnsi="Arial"/>
          <w:i/>
          <w:sz w:val="24"/>
        </w:rPr>
        <w:t>dicho</w:t>
      </w:r>
      <w:r w:rsidRPr="00EF626F">
        <w:rPr>
          <w:rFonts w:ascii="Arial" w:hAnsi="Arial"/>
          <w:i/>
          <w:spacing w:val="-8"/>
          <w:sz w:val="24"/>
        </w:rPr>
        <w:t xml:space="preserve"> </w:t>
      </w:r>
      <w:r w:rsidRPr="00EF626F">
        <w:rPr>
          <w:rFonts w:ascii="Arial" w:hAnsi="Arial"/>
          <w:i/>
          <w:sz w:val="24"/>
        </w:rPr>
        <w:t>de</w:t>
      </w:r>
      <w:r w:rsidRPr="00EF626F">
        <w:rPr>
          <w:rFonts w:ascii="Arial" w:hAnsi="Arial"/>
          <w:i/>
          <w:spacing w:val="-9"/>
          <w:sz w:val="24"/>
        </w:rPr>
        <w:t xml:space="preserve"> </w:t>
      </w:r>
      <w:r w:rsidRPr="00EF626F">
        <w:rPr>
          <w:rFonts w:ascii="Arial" w:hAnsi="Arial"/>
          <w:i/>
          <w:sz w:val="24"/>
        </w:rPr>
        <w:t>otro</w:t>
      </w:r>
      <w:r w:rsidRPr="00EF626F">
        <w:rPr>
          <w:rFonts w:ascii="Arial" w:hAnsi="Arial"/>
          <w:i/>
          <w:spacing w:val="-6"/>
          <w:sz w:val="24"/>
        </w:rPr>
        <w:t xml:space="preserve"> </w:t>
      </w:r>
      <w:r w:rsidRPr="00EF626F">
        <w:rPr>
          <w:rFonts w:ascii="Arial" w:hAnsi="Arial"/>
          <w:i/>
          <w:sz w:val="24"/>
        </w:rPr>
        <w:t>modo,</w:t>
      </w:r>
      <w:r w:rsidRPr="00EF626F">
        <w:rPr>
          <w:rFonts w:ascii="Arial" w:hAnsi="Arial"/>
          <w:i/>
          <w:spacing w:val="-63"/>
          <w:sz w:val="24"/>
        </w:rPr>
        <w:t xml:space="preserve"> </w:t>
      </w:r>
      <w:r w:rsidRPr="00EF626F">
        <w:rPr>
          <w:rFonts w:ascii="Arial" w:hAnsi="Arial"/>
          <w:i/>
          <w:sz w:val="24"/>
        </w:rPr>
        <w:t>si</w:t>
      </w:r>
      <w:r w:rsidRPr="00EF626F">
        <w:rPr>
          <w:rFonts w:ascii="Arial" w:hAnsi="Arial"/>
          <w:i/>
          <w:spacing w:val="-8"/>
          <w:sz w:val="24"/>
        </w:rPr>
        <w:t xml:space="preserve"> </w:t>
      </w:r>
      <w:r w:rsidRPr="00EF626F">
        <w:rPr>
          <w:rFonts w:ascii="Arial" w:hAnsi="Arial"/>
          <w:i/>
          <w:sz w:val="24"/>
        </w:rPr>
        <w:t>se</w:t>
      </w:r>
      <w:r w:rsidRPr="00EF626F">
        <w:rPr>
          <w:rFonts w:ascii="Arial" w:hAnsi="Arial"/>
          <w:i/>
          <w:spacing w:val="-9"/>
          <w:sz w:val="24"/>
        </w:rPr>
        <w:t xml:space="preserve"> </w:t>
      </w:r>
      <w:r w:rsidRPr="00EF626F">
        <w:rPr>
          <w:rFonts w:ascii="Arial" w:hAnsi="Arial"/>
          <w:i/>
          <w:sz w:val="24"/>
        </w:rPr>
        <w:t>trata</w:t>
      </w:r>
      <w:r w:rsidRPr="00EF626F">
        <w:rPr>
          <w:rFonts w:ascii="Arial" w:hAnsi="Arial"/>
          <w:i/>
          <w:spacing w:val="-8"/>
          <w:sz w:val="24"/>
        </w:rPr>
        <w:t xml:space="preserve"> </w:t>
      </w:r>
      <w:r w:rsidRPr="00EF626F">
        <w:rPr>
          <w:rFonts w:ascii="Arial" w:hAnsi="Arial"/>
          <w:i/>
          <w:sz w:val="24"/>
        </w:rPr>
        <w:t>de</w:t>
      </w:r>
      <w:r w:rsidRPr="00EF626F">
        <w:rPr>
          <w:rFonts w:ascii="Arial" w:hAnsi="Arial"/>
          <w:i/>
          <w:spacing w:val="-9"/>
          <w:sz w:val="24"/>
        </w:rPr>
        <w:t xml:space="preserve"> </w:t>
      </w:r>
      <w:r w:rsidRPr="00EF626F">
        <w:rPr>
          <w:rFonts w:ascii="Arial" w:hAnsi="Arial"/>
          <w:i/>
          <w:sz w:val="24"/>
        </w:rPr>
        <w:t>una</w:t>
      </w:r>
      <w:r w:rsidRPr="00EF626F">
        <w:rPr>
          <w:rFonts w:ascii="Arial" w:hAnsi="Arial"/>
          <w:i/>
          <w:spacing w:val="-9"/>
          <w:sz w:val="24"/>
        </w:rPr>
        <w:t xml:space="preserve"> </w:t>
      </w:r>
      <w:r w:rsidRPr="00EF626F">
        <w:rPr>
          <w:rFonts w:ascii="Arial" w:hAnsi="Arial"/>
          <w:i/>
          <w:sz w:val="24"/>
        </w:rPr>
        <w:t>obligación</w:t>
      </w:r>
      <w:r w:rsidRPr="00EF626F">
        <w:rPr>
          <w:rFonts w:ascii="Arial" w:hAnsi="Arial"/>
          <w:i/>
          <w:spacing w:val="-8"/>
          <w:sz w:val="24"/>
        </w:rPr>
        <w:t xml:space="preserve"> </w:t>
      </w:r>
      <w:r w:rsidRPr="00EF626F">
        <w:rPr>
          <w:rFonts w:ascii="Arial" w:hAnsi="Arial"/>
          <w:i/>
          <w:sz w:val="24"/>
        </w:rPr>
        <w:t>pura</w:t>
      </w:r>
      <w:r w:rsidRPr="00EF626F">
        <w:rPr>
          <w:rFonts w:ascii="Arial" w:hAnsi="Arial"/>
          <w:i/>
          <w:spacing w:val="-9"/>
          <w:sz w:val="24"/>
        </w:rPr>
        <w:t xml:space="preserve"> </w:t>
      </w:r>
      <w:r w:rsidRPr="00EF626F">
        <w:rPr>
          <w:rFonts w:ascii="Arial" w:hAnsi="Arial"/>
          <w:i/>
          <w:sz w:val="24"/>
        </w:rPr>
        <w:t>y</w:t>
      </w:r>
      <w:r w:rsidRPr="00EF626F">
        <w:rPr>
          <w:rFonts w:ascii="Arial" w:hAnsi="Arial"/>
          <w:i/>
          <w:spacing w:val="-9"/>
          <w:sz w:val="24"/>
        </w:rPr>
        <w:t xml:space="preserve"> </w:t>
      </w:r>
      <w:r w:rsidRPr="00EF626F">
        <w:rPr>
          <w:rFonts w:ascii="Arial" w:hAnsi="Arial"/>
          <w:i/>
          <w:sz w:val="24"/>
        </w:rPr>
        <w:t>simple</w:t>
      </w:r>
      <w:r w:rsidRPr="00EF626F">
        <w:rPr>
          <w:rFonts w:ascii="Arial" w:hAnsi="Arial"/>
          <w:i/>
          <w:spacing w:val="-9"/>
          <w:sz w:val="24"/>
        </w:rPr>
        <w:t xml:space="preserve"> </w:t>
      </w:r>
      <w:r w:rsidRPr="00EF626F">
        <w:rPr>
          <w:rFonts w:ascii="Arial" w:hAnsi="Arial"/>
          <w:i/>
          <w:sz w:val="24"/>
        </w:rPr>
        <w:t>ya</w:t>
      </w:r>
      <w:r w:rsidRPr="00EF626F">
        <w:rPr>
          <w:rFonts w:ascii="Arial" w:hAnsi="Arial"/>
          <w:i/>
          <w:spacing w:val="-12"/>
          <w:sz w:val="24"/>
        </w:rPr>
        <w:t xml:space="preserve"> </w:t>
      </w:r>
      <w:r w:rsidRPr="00EF626F">
        <w:rPr>
          <w:rFonts w:ascii="Arial" w:hAnsi="Arial"/>
          <w:i/>
          <w:sz w:val="24"/>
        </w:rPr>
        <w:t>declarada”</w:t>
      </w:r>
      <w:r w:rsidRPr="00EF626F">
        <w:rPr>
          <w:position w:val="8"/>
          <w:sz w:val="16"/>
        </w:rPr>
        <w:t>4</w:t>
      </w:r>
      <w:r w:rsidRPr="00EF626F">
        <w:rPr>
          <w:rFonts w:ascii="Arial" w:hAnsi="Arial"/>
          <w:i/>
          <w:sz w:val="24"/>
        </w:rPr>
        <w:t>.</w:t>
      </w:r>
    </w:p>
    <w:p w:rsidR="004B4FFC" w:rsidRDefault="004B4FFC">
      <w:pPr>
        <w:pStyle w:val="Textoindependiente"/>
        <w:spacing w:before="2"/>
        <w:rPr>
          <w:rFonts w:ascii="Arial"/>
          <w:i/>
          <w:sz w:val="28"/>
        </w:rPr>
      </w:pPr>
    </w:p>
    <w:p w:rsidR="004B4FFC" w:rsidRDefault="00072F89">
      <w:pPr>
        <w:pStyle w:val="Ttulo1"/>
        <w:numPr>
          <w:ilvl w:val="0"/>
          <w:numId w:val="4"/>
        </w:numPr>
        <w:tabs>
          <w:tab w:val="left" w:pos="1693"/>
          <w:tab w:val="left" w:pos="1694"/>
        </w:tabs>
        <w:ind w:hanging="361"/>
      </w:pPr>
      <w:r>
        <w:t>Caso concreto</w:t>
      </w:r>
    </w:p>
    <w:p w:rsidR="004B4FFC" w:rsidRDefault="004B4FFC">
      <w:pPr>
        <w:pStyle w:val="Textoindependiente"/>
        <w:spacing w:before="11"/>
        <w:rPr>
          <w:rFonts w:ascii="Arial"/>
          <w:b/>
          <w:sz w:val="30"/>
        </w:rPr>
      </w:pPr>
    </w:p>
    <w:p w:rsidR="004B4FFC" w:rsidRDefault="00072F89">
      <w:pPr>
        <w:pStyle w:val="Prrafodelista"/>
        <w:numPr>
          <w:ilvl w:val="0"/>
          <w:numId w:val="10"/>
        </w:numPr>
        <w:tabs>
          <w:tab w:val="left" w:pos="659"/>
        </w:tabs>
        <w:spacing w:line="276" w:lineRule="auto"/>
        <w:ind w:right="260" w:firstLine="0"/>
        <w:jc w:val="both"/>
        <w:rPr>
          <w:sz w:val="24"/>
        </w:rPr>
      </w:pPr>
      <w:r>
        <w:rPr>
          <w:sz w:val="24"/>
        </w:rPr>
        <w:t>Descendiendo</w:t>
      </w:r>
      <w:r>
        <w:rPr>
          <w:spacing w:val="-13"/>
          <w:sz w:val="24"/>
        </w:rPr>
        <w:t xml:space="preserve"> </w:t>
      </w:r>
      <w:r>
        <w:rPr>
          <w:sz w:val="24"/>
        </w:rPr>
        <w:t>al</w:t>
      </w:r>
      <w:r>
        <w:rPr>
          <w:spacing w:val="-12"/>
          <w:sz w:val="24"/>
        </w:rPr>
        <w:t xml:space="preserve"> </w:t>
      </w:r>
      <w:r>
        <w:rPr>
          <w:sz w:val="24"/>
        </w:rPr>
        <w:t>caso</w:t>
      </w:r>
      <w:r>
        <w:rPr>
          <w:spacing w:val="-11"/>
          <w:sz w:val="24"/>
        </w:rPr>
        <w:t xml:space="preserve"> </w:t>
      </w:r>
      <w:r>
        <w:rPr>
          <w:sz w:val="24"/>
        </w:rPr>
        <w:t>concreto</w:t>
      </w:r>
      <w:r>
        <w:rPr>
          <w:spacing w:val="-10"/>
          <w:sz w:val="24"/>
        </w:rPr>
        <w:t xml:space="preserve"> </w:t>
      </w:r>
      <w:r>
        <w:rPr>
          <w:sz w:val="24"/>
        </w:rPr>
        <w:t>encuentra</w:t>
      </w:r>
      <w:r>
        <w:rPr>
          <w:spacing w:val="-11"/>
          <w:sz w:val="24"/>
        </w:rPr>
        <w:t xml:space="preserve"> </w:t>
      </w:r>
      <w:r>
        <w:rPr>
          <w:sz w:val="24"/>
        </w:rPr>
        <w:t>la</w:t>
      </w:r>
      <w:r>
        <w:rPr>
          <w:spacing w:val="-11"/>
          <w:sz w:val="24"/>
        </w:rPr>
        <w:t xml:space="preserve"> </w:t>
      </w:r>
      <w:r>
        <w:rPr>
          <w:sz w:val="24"/>
        </w:rPr>
        <w:t>Sala</w:t>
      </w:r>
      <w:r>
        <w:rPr>
          <w:spacing w:val="-11"/>
          <w:sz w:val="24"/>
        </w:rPr>
        <w:t xml:space="preserve"> </w:t>
      </w:r>
      <w:r>
        <w:rPr>
          <w:sz w:val="24"/>
        </w:rPr>
        <w:t>que</w:t>
      </w:r>
      <w:r>
        <w:rPr>
          <w:spacing w:val="-11"/>
          <w:sz w:val="24"/>
        </w:rPr>
        <w:t xml:space="preserve"> </w:t>
      </w:r>
      <w:r>
        <w:rPr>
          <w:sz w:val="24"/>
        </w:rPr>
        <w:t>la</w:t>
      </w:r>
      <w:r>
        <w:rPr>
          <w:spacing w:val="-11"/>
          <w:sz w:val="24"/>
        </w:rPr>
        <w:t xml:space="preserve"> </w:t>
      </w:r>
      <w:r>
        <w:rPr>
          <w:sz w:val="24"/>
        </w:rPr>
        <w:t>inconformidad</w:t>
      </w:r>
      <w:r>
        <w:rPr>
          <w:spacing w:val="-11"/>
          <w:sz w:val="24"/>
        </w:rPr>
        <w:t xml:space="preserve"> </w:t>
      </w:r>
      <w:r>
        <w:rPr>
          <w:sz w:val="24"/>
        </w:rPr>
        <w:t>del</w:t>
      </w:r>
      <w:r>
        <w:rPr>
          <w:spacing w:val="-64"/>
          <w:sz w:val="24"/>
        </w:rPr>
        <w:t xml:space="preserve"> </w:t>
      </w:r>
      <w:r>
        <w:rPr>
          <w:sz w:val="24"/>
        </w:rPr>
        <w:t>apoderado de la parte demandante en contra del auto del 15 de febrero de</w:t>
      </w:r>
      <w:r>
        <w:rPr>
          <w:spacing w:val="1"/>
          <w:sz w:val="24"/>
        </w:rPr>
        <w:t xml:space="preserve"> </w:t>
      </w:r>
      <w:r>
        <w:rPr>
          <w:sz w:val="24"/>
        </w:rPr>
        <w:t>2019 radica fundamentalmente en que en dicho mandamiento ejecutivo no se</w:t>
      </w:r>
      <w:r>
        <w:rPr>
          <w:spacing w:val="-65"/>
          <w:sz w:val="24"/>
        </w:rPr>
        <w:t xml:space="preserve"> </w:t>
      </w:r>
      <w:r>
        <w:rPr>
          <w:sz w:val="24"/>
        </w:rPr>
        <w:t>ordenó el reintegro de la señora Erika Jazmín Camacho Reyes y se limitó el</w:t>
      </w:r>
      <w:r>
        <w:rPr>
          <w:spacing w:val="1"/>
          <w:sz w:val="24"/>
        </w:rPr>
        <w:t xml:space="preserve"> </w:t>
      </w:r>
      <w:r>
        <w:rPr>
          <w:sz w:val="24"/>
        </w:rPr>
        <w:t>pago</w:t>
      </w:r>
      <w:r>
        <w:rPr>
          <w:spacing w:val="-7"/>
          <w:sz w:val="24"/>
        </w:rPr>
        <w:t xml:space="preserve"> </w:t>
      </w:r>
      <w:r>
        <w:rPr>
          <w:sz w:val="24"/>
        </w:rPr>
        <w:t>de</w:t>
      </w:r>
      <w:r>
        <w:rPr>
          <w:spacing w:val="-6"/>
          <w:sz w:val="24"/>
        </w:rPr>
        <w:t xml:space="preserve"> </w:t>
      </w:r>
      <w:r>
        <w:rPr>
          <w:sz w:val="24"/>
        </w:rPr>
        <w:t>salarios</w:t>
      </w:r>
      <w:r>
        <w:rPr>
          <w:spacing w:val="-8"/>
          <w:sz w:val="24"/>
        </w:rPr>
        <w:t xml:space="preserve"> </w:t>
      </w:r>
      <w:r>
        <w:rPr>
          <w:sz w:val="24"/>
        </w:rPr>
        <w:t>y</w:t>
      </w:r>
      <w:r>
        <w:rPr>
          <w:spacing w:val="-9"/>
          <w:sz w:val="24"/>
        </w:rPr>
        <w:t xml:space="preserve"> </w:t>
      </w:r>
      <w:r>
        <w:rPr>
          <w:sz w:val="24"/>
        </w:rPr>
        <w:t>prestaciones</w:t>
      </w:r>
      <w:r>
        <w:rPr>
          <w:spacing w:val="-7"/>
          <w:sz w:val="24"/>
        </w:rPr>
        <w:t xml:space="preserve"> </w:t>
      </w:r>
      <w:r>
        <w:rPr>
          <w:sz w:val="24"/>
        </w:rPr>
        <w:t>tan</w:t>
      </w:r>
      <w:r>
        <w:rPr>
          <w:spacing w:val="-7"/>
          <w:sz w:val="24"/>
        </w:rPr>
        <w:t xml:space="preserve"> </w:t>
      </w:r>
      <w:r>
        <w:rPr>
          <w:sz w:val="24"/>
        </w:rPr>
        <w:t>solo</w:t>
      </w:r>
      <w:r>
        <w:rPr>
          <w:spacing w:val="-9"/>
          <w:sz w:val="24"/>
        </w:rPr>
        <w:t xml:space="preserve"> </w:t>
      </w:r>
      <w:r>
        <w:rPr>
          <w:sz w:val="24"/>
        </w:rPr>
        <w:t>hasta</w:t>
      </w:r>
      <w:r>
        <w:rPr>
          <w:spacing w:val="-7"/>
          <w:sz w:val="24"/>
        </w:rPr>
        <w:t xml:space="preserve"> </w:t>
      </w:r>
      <w:r>
        <w:rPr>
          <w:sz w:val="24"/>
        </w:rPr>
        <w:t>la</w:t>
      </w:r>
      <w:r>
        <w:rPr>
          <w:spacing w:val="-9"/>
          <w:sz w:val="24"/>
        </w:rPr>
        <w:t xml:space="preserve"> </w:t>
      </w:r>
      <w:r>
        <w:rPr>
          <w:sz w:val="24"/>
        </w:rPr>
        <w:t>fecha</w:t>
      </w:r>
      <w:r>
        <w:rPr>
          <w:spacing w:val="-6"/>
          <w:sz w:val="24"/>
        </w:rPr>
        <w:t xml:space="preserve"> </w:t>
      </w:r>
      <w:r>
        <w:rPr>
          <w:sz w:val="24"/>
        </w:rPr>
        <w:t>de</w:t>
      </w:r>
      <w:r>
        <w:rPr>
          <w:spacing w:val="-7"/>
          <w:sz w:val="24"/>
        </w:rPr>
        <w:t xml:space="preserve"> </w:t>
      </w:r>
      <w:r>
        <w:rPr>
          <w:sz w:val="24"/>
        </w:rPr>
        <w:t>supresión</w:t>
      </w:r>
      <w:r>
        <w:rPr>
          <w:spacing w:val="-6"/>
          <w:sz w:val="24"/>
        </w:rPr>
        <w:t xml:space="preserve"> </w:t>
      </w:r>
      <w:r>
        <w:rPr>
          <w:sz w:val="24"/>
        </w:rPr>
        <w:t>del</w:t>
      </w:r>
      <w:r>
        <w:rPr>
          <w:spacing w:val="-8"/>
          <w:sz w:val="24"/>
        </w:rPr>
        <w:t xml:space="preserve"> </w:t>
      </w:r>
      <w:r>
        <w:rPr>
          <w:sz w:val="24"/>
        </w:rPr>
        <w:t>cargo</w:t>
      </w:r>
      <w:r>
        <w:rPr>
          <w:spacing w:val="-64"/>
          <w:sz w:val="24"/>
        </w:rPr>
        <w:t xml:space="preserve"> </w:t>
      </w:r>
      <w:r>
        <w:rPr>
          <w:sz w:val="24"/>
        </w:rPr>
        <w:t>que</w:t>
      </w:r>
      <w:r>
        <w:rPr>
          <w:spacing w:val="-1"/>
          <w:sz w:val="24"/>
        </w:rPr>
        <w:t xml:space="preserve"> </w:t>
      </w:r>
      <w:r>
        <w:rPr>
          <w:sz w:val="24"/>
        </w:rPr>
        <w:t>venía siendo</w:t>
      </w:r>
      <w:r>
        <w:rPr>
          <w:spacing w:val="-2"/>
          <w:sz w:val="24"/>
        </w:rPr>
        <w:t xml:space="preserve"> </w:t>
      </w:r>
      <w:r>
        <w:rPr>
          <w:sz w:val="24"/>
        </w:rPr>
        <w:t>ejercido</w:t>
      </w:r>
      <w:r>
        <w:rPr>
          <w:spacing w:val="1"/>
          <w:sz w:val="24"/>
        </w:rPr>
        <w:t xml:space="preserve"> </w:t>
      </w:r>
      <w:r>
        <w:rPr>
          <w:sz w:val="24"/>
        </w:rPr>
        <w:t>por</w:t>
      </w:r>
      <w:r>
        <w:rPr>
          <w:spacing w:val="-1"/>
          <w:sz w:val="24"/>
        </w:rPr>
        <w:t xml:space="preserve"> </w:t>
      </w:r>
      <w:r>
        <w:rPr>
          <w:sz w:val="24"/>
        </w:rPr>
        <w:t>la demandante.</w:t>
      </w:r>
    </w:p>
    <w:p w:rsidR="004B4FFC" w:rsidRDefault="004B4FFC">
      <w:pPr>
        <w:pStyle w:val="Textoindependiente"/>
        <w:spacing w:before="8"/>
        <w:rPr>
          <w:sz w:val="27"/>
        </w:rPr>
      </w:pPr>
    </w:p>
    <w:p w:rsidR="004B4FFC" w:rsidRDefault="00072F89">
      <w:pPr>
        <w:pStyle w:val="Prrafodelista"/>
        <w:numPr>
          <w:ilvl w:val="0"/>
          <w:numId w:val="10"/>
        </w:numPr>
        <w:tabs>
          <w:tab w:val="left" w:pos="734"/>
        </w:tabs>
        <w:spacing w:line="276" w:lineRule="auto"/>
        <w:ind w:right="309" w:firstLine="0"/>
        <w:jc w:val="both"/>
        <w:rPr>
          <w:sz w:val="24"/>
        </w:rPr>
      </w:pPr>
      <w:r>
        <w:rPr>
          <w:sz w:val="24"/>
        </w:rPr>
        <w:t>Al</w:t>
      </w:r>
      <w:r>
        <w:rPr>
          <w:spacing w:val="1"/>
          <w:sz w:val="24"/>
        </w:rPr>
        <w:t xml:space="preserve"> </w:t>
      </w:r>
      <w:r>
        <w:rPr>
          <w:sz w:val="24"/>
        </w:rPr>
        <w:t>respecto</w:t>
      </w:r>
      <w:r>
        <w:rPr>
          <w:spacing w:val="1"/>
          <w:sz w:val="24"/>
        </w:rPr>
        <w:t xml:space="preserve"> </w:t>
      </w:r>
      <w:r>
        <w:rPr>
          <w:sz w:val="24"/>
        </w:rPr>
        <w:t>ha</w:t>
      </w:r>
      <w:r>
        <w:rPr>
          <w:spacing w:val="1"/>
          <w:sz w:val="24"/>
        </w:rPr>
        <w:t xml:space="preserve"> </w:t>
      </w:r>
      <w:r>
        <w:rPr>
          <w:sz w:val="24"/>
        </w:rPr>
        <w:t>de</w:t>
      </w:r>
      <w:r>
        <w:rPr>
          <w:spacing w:val="1"/>
          <w:sz w:val="24"/>
        </w:rPr>
        <w:t xml:space="preserve"> </w:t>
      </w:r>
      <w:r>
        <w:rPr>
          <w:sz w:val="24"/>
        </w:rPr>
        <w:t>indicar</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que</w:t>
      </w:r>
      <w:r>
        <w:rPr>
          <w:spacing w:val="1"/>
          <w:sz w:val="24"/>
        </w:rPr>
        <w:t xml:space="preserve"> </w:t>
      </w:r>
      <w:r>
        <w:rPr>
          <w:sz w:val="24"/>
        </w:rPr>
        <w:t>confirmará</w:t>
      </w:r>
      <w:r>
        <w:rPr>
          <w:spacing w:val="1"/>
          <w:sz w:val="24"/>
        </w:rPr>
        <w:t xml:space="preserve"> </w:t>
      </w:r>
      <w:r>
        <w:rPr>
          <w:sz w:val="24"/>
        </w:rPr>
        <w:t>el</w:t>
      </w:r>
      <w:r>
        <w:rPr>
          <w:spacing w:val="1"/>
          <w:sz w:val="24"/>
        </w:rPr>
        <w:t xml:space="preserve"> </w:t>
      </w:r>
      <w:r>
        <w:rPr>
          <w:sz w:val="24"/>
        </w:rPr>
        <w:t>auto</w:t>
      </w:r>
      <w:r>
        <w:rPr>
          <w:spacing w:val="1"/>
          <w:sz w:val="24"/>
        </w:rPr>
        <w:t xml:space="preserve"> </w:t>
      </w:r>
      <w:r>
        <w:rPr>
          <w:sz w:val="24"/>
        </w:rPr>
        <w:t>objeto</w:t>
      </w:r>
      <w:r>
        <w:rPr>
          <w:spacing w:val="1"/>
          <w:sz w:val="24"/>
        </w:rPr>
        <w:t xml:space="preserve"> </w:t>
      </w:r>
      <w:r>
        <w:rPr>
          <w:sz w:val="24"/>
        </w:rPr>
        <w:t>de</w:t>
      </w:r>
      <w:r>
        <w:rPr>
          <w:spacing w:val="-64"/>
          <w:sz w:val="24"/>
        </w:rPr>
        <w:t xml:space="preserve"> </w:t>
      </w:r>
      <w:r>
        <w:rPr>
          <w:sz w:val="24"/>
        </w:rPr>
        <w:t>apelación, por cuanto no resulta procedente librar mandamiento ejecutivo en</w:t>
      </w:r>
      <w:r>
        <w:rPr>
          <w:spacing w:val="1"/>
          <w:sz w:val="24"/>
        </w:rPr>
        <w:t xml:space="preserve"> </w:t>
      </w:r>
      <w:r>
        <w:rPr>
          <w:sz w:val="24"/>
        </w:rPr>
        <w:t>la forma pedida en el recurso de apelación objeto de análisis, siendo que con</w:t>
      </w:r>
      <w:r>
        <w:rPr>
          <w:spacing w:val="-64"/>
          <w:sz w:val="24"/>
        </w:rPr>
        <w:t xml:space="preserve"> </w:t>
      </w:r>
      <w:r>
        <w:rPr>
          <w:sz w:val="24"/>
        </w:rPr>
        <w:t>la</w:t>
      </w:r>
      <w:r>
        <w:rPr>
          <w:spacing w:val="-11"/>
          <w:sz w:val="24"/>
        </w:rPr>
        <w:t xml:space="preserve"> </w:t>
      </w:r>
      <w:r>
        <w:rPr>
          <w:sz w:val="24"/>
        </w:rPr>
        <w:t>demanda</w:t>
      </w:r>
      <w:r>
        <w:rPr>
          <w:spacing w:val="-12"/>
          <w:sz w:val="24"/>
        </w:rPr>
        <w:t xml:space="preserve"> </w:t>
      </w:r>
      <w:r>
        <w:rPr>
          <w:sz w:val="24"/>
        </w:rPr>
        <w:t>no</w:t>
      </w:r>
      <w:r>
        <w:rPr>
          <w:spacing w:val="-10"/>
          <w:sz w:val="24"/>
        </w:rPr>
        <w:t xml:space="preserve"> </w:t>
      </w:r>
      <w:r>
        <w:rPr>
          <w:sz w:val="24"/>
        </w:rPr>
        <w:t>se</w:t>
      </w:r>
      <w:r>
        <w:rPr>
          <w:spacing w:val="-11"/>
          <w:sz w:val="24"/>
        </w:rPr>
        <w:t xml:space="preserve"> </w:t>
      </w:r>
      <w:r>
        <w:rPr>
          <w:sz w:val="24"/>
        </w:rPr>
        <w:t>reclamó</w:t>
      </w:r>
      <w:r>
        <w:rPr>
          <w:spacing w:val="-12"/>
          <w:sz w:val="24"/>
        </w:rPr>
        <w:t xml:space="preserve"> </w:t>
      </w:r>
      <w:r>
        <w:rPr>
          <w:sz w:val="24"/>
        </w:rPr>
        <w:t>el</w:t>
      </w:r>
      <w:r>
        <w:rPr>
          <w:spacing w:val="-11"/>
          <w:sz w:val="24"/>
        </w:rPr>
        <w:t xml:space="preserve"> </w:t>
      </w:r>
      <w:r>
        <w:rPr>
          <w:sz w:val="24"/>
        </w:rPr>
        <w:t>reintegro</w:t>
      </w:r>
      <w:r>
        <w:rPr>
          <w:spacing w:val="-11"/>
          <w:sz w:val="24"/>
        </w:rPr>
        <w:t xml:space="preserve"> </w:t>
      </w:r>
      <w:r>
        <w:rPr>
          <w:sz w:val="24"/>
        </w:rPr>
        <w:t>y</w:t>
      </w:r>
      <w:r>
        <w:rPr>
          <w:spacing w:val="-13"/>
          <w:sz w:val="24"/>
        </w:rPr>
        <w:t xml:space="preserve"> </w:t>
      </w:r>
      <w:r>
        <w:rPr>
          <w:sz w:val="24"/>
        </w:rPr>
        <w:t>la</w:t>
      </w:r>
      <w:r>
        <w:rPr>
          <w:spacing w:val="-10"/>
          <w:sz w:val="24"/>
        </w:rPr>
        <w:t xml:space="preserve"> </w:t>
      </w:r>
      <w:r>
        <w:rPr>
          <w:sz w:val="24"/>
        </w:rPr>
        <w:t>supresión</w:t>
      </w:r>
      <w:r>
        <w:rPr>
          <w:spacing w:val="-10"/>
          <w:sz w:val="24"/>
        </w:rPr>
        <w:t xml:space="preserve"> </w:t>
      </w:r>
      <w:r>
        <w:rPr>
          <w:sz w:val="24"/>
        </w:rPr>
        <w:t>del</w:t>
      </w:r>
      <w:r>
        <w:rPr>
          <w:spacing w:val="-12"/>
          <w:sz w:val="24"/>
        </w:rPr>
        <w:t xml:space="preserve"> </w:t>
      </w:r>
      <w:r>
        <w:rPr>
          <w:sz w:val="24"/>
        </w:rPr>
        <w:t>cargo</w:t>
      </w:r>
      <w:r>
        <w:rPr>
          <w:spacing w:val="-10"/>
          <w:sz w:val="24"/>
        </w:rPr>
        <w:t xml:space="preserve"> </w:t>
      </w:r>
      <w:r>
        <w:rPr>
          <w:sz w:val="24"/>
        </w:rPr>
        <w:t>también</w:t>
      </w:r>
      <w:r>
        <w:rPr>
          <w:spacing w:val="-9"/>
          <w:sz w:val="24"/>
        </w:rPr>
        <w:t xml:space="preserve"> </w:t>
      </w:r>
      <w:r>
        <w:rPr>
          <w:sz w:val="24"/>
        </w:rPr>
        <w:t>afectó</w:t>
      </w:r>
      <w:r>
        <w:rPr>
          <w:spacing w:val="-65"/>
          <w:sz w:val="24"/>
        </w:rPr>
        <w:t xml:space="preserve"> </w:t>
      </w:r>
      <w:r>
        <w:rPr>
          <w:sz w:val="24"/>
        </w:rPr>
        <w:t>el</w:t>
      </w:r>
      <w:r>
        <w:rPr>
          <w:spacing w:val="-1"/>
          <w:sz w:val="24"/>
        </w:rPr>
        <w:t xml:space="preserve"> </w:t>
      </w:r>
      <w:r>
        <w:rPr>
          <w:sz w:val="24"/>
        </w:rPr>
        <w:t>pago de</w:t>
      </w:r>
      <w:r>
        <w:rPr>
          <w:spacing w:val="-1"/>
          <w:sz w:val="24"/>
        </w:rPr>
        <w:t xml:space="preserve"> </w:t>
      </w:r>
      <w:r>
        <w:rPr>
          <w:sz w:val="24"/>
        </w:rPr>
        <w:t>haberes laborales, tal como</w:t>
      </w:r>
      <w:r>
        <w:rPr>
          <w:spacing w:val="-3"/>
          <w:sz w:val="24"/>
        </w:rPr>
        <w:t xml:space="preserve"> </w:t>
      </w:r>
      <w:r>
        <w:rPr>
          <w:sz w:val="24"/>
        </w:rPr>
        <w:t>en</w:t>
      </w:r>
      <w:r>
        <w:rPr>
          <w:spacing w:val="-2"/>
          <w:sz w:val="24"/>
        </w:rPr>
        <w:t xml:space="preserve"> </w:t>
      </w:r>
      <w:r>
        <w:rPr>
          <w:sz w:val="24"/>
        </w:rPr>
        <w:t>efecto,</w:t>
      </w:r>
      <w:r>
        <w:rPr>
          <w:spacing w:val="-1"/>
          <w:sz w:val="24"/>
        </w:rPr>
        <w:t xml:space="preserve"> </w:t>
      </w:r>
      <w:r>
        <w:rPr>
          <w:sz w:val="24"/>
        </w:rPr>
        <w:t>lo indicó</w:t>
      </w:r>
      <w:r>
        <w:rPr>
          <w:spacing w:val="-1"/>
          <w:sz w:val="24"/>
        </w:rPr>
        <w:t xml:space="preserve"> </w:t>
      </w:r>
      <w:r>
        <w:rPr>
          <w:sz w:val="24"/>
        </w:rPr>
        <w:t>la</w:t>
      </w:r>
      <w:r>
        <w:rPr>
          <w:spacing w:val="1"/>
          <w:sz w:val="24"/>
        </w:rPr>
        <w:t xml:space="preserve"> </w:t>
      </w:r>
      <w:r>
        <w:rPr>
          <w:rFonts w:ascii="Arial" w:hAnsi="Arial"/>
          <w:i/>
          <w:sz w:val="24"/>
        </w:rPr>
        <w:t>a</w:t>
      </w:r>
      <w:r>
        <w:rPr>
          <w:rFonts w:ascii="Arial" w:hAnsi="Arial"/>
          <w:i/>
          <w:spacing w:val="-3"/>
          <w:sz w:val="24"/>
        </w:rPr>
        <w:t xml:space="preserve"> </w:t>
      </w:r>
      <w:r>
        <w:rPr>
          <w:rFonts w:ascii="Arial" w:hAnsi="Arial"/>
          <w:i/>
          <w:sz w:val="24"/>
        </w:rPr>
        <w:t>quo</w:t>
      </w:r>
      <w:r>
        <w:rPr>
          <w:sz w:val="24"/>
        </w:rPr>
        <w:t>.</w:t>
      </w:r>
    </w:p>
    <w:p w:rsidR="004B4FFC" w:rsidRDefault="004B4FFC">
      <w:pPr>
        <w:pStyle w:val="Textoindependiente"/>
        <w:spacing w:before="6"/>
        <w:rPr>
          <w:sz w:val="27"/>
        </w:rPr>
      </w:pPr>
    </w:p>
    <w:p w:rsidR="004B4FFC" w:rsidRDefault="00072F89">
      <w:pPr>
        <w:pStyle w:val="Prrafodelista"/>
        <w:numPr>
          <w:ilvl w:val="0"/>
          <w:numId w:val="10"/>
        </w:numPr>
        <w:tabs>
          <w:tab w:val="left" w:pos="659"/>
        </w:tabs>
        <w:spacing w:line="278" w:lineRule="auto"/>
        <w:ind w:right="312" w:firstLine="0"/>
        <w:jc w:val="both"/>
        <w:rPr>
          <w:sz w:val="24"/>
        </w:rPr>
      </w:pPr>
      <w:r>
        <w:rPr>
          <w:sz w:val="24"/>
        </w:rPr>
        <w:t>Para</w:t>
      </w:r>
      <w:r>
        <w:rPr>
          <w:spacing w:val="-12"/>
          <w:sz w:val="24"/>
        </w:rPr>
        <w:t xml:space="preserve"> </w:t>
      </w:r>
      <w:r>
        <w:rPr>
          <w:sz w:val="24"/>
        </w:rPr>
        <w:t>sustentar</w:t>
      </w:r>
      <w:r>
        <w:rPr>
          <w:spacing w:val="-10"/>
          <w:sz w:val="24"/>
        </w:rPr>
        <w:t xml:space="preserve"> </w:t>
      </w:r>
      <w:r>
        <w:rPr>
          <w:sz w:val="24"/>
        </w:rPr>
        <w:t>tal</w:t>
      </w:r>
      <w:r>
        <w:rPr>
          <w:spacing w:val="-12"/>
          <w:sz w:val="24"/>
        </w:rPr>
        <w:t xml:space="preserve"> </w:t>
      </w:r>
      <w:r>
        <w:rPr>
          <w:sz w:val="24"/>
        </w:rPr>
        <w:t>consideración,</w:t>
      </w:r>
      <w:r>
        <w:rPr>
          <w:spacing w:val="-11"/>
          <w:sz w:val="24"/>
        </w:rPr>
        <w:t xml:space="preserve"> </w:t>
      </w:r>
      <w:r>
        <w:rPr>
          <w:sz w:val="24"/>
        </w:rPr>
        <w:t>en</w:t>
      </w:r>
      <w:r>
        <w:rPr>
          <w:spacing w:val="-11"/>
          <w:sz w:val="24"/>
        </w:rPr>
        <w:t xml:space="preserve"> </w:t>
      </w:r>
      <w:r>
        <w:rPr>
          <w:sz w:val="24"/>
        </w:rPr>
        <w:t>primer</w:t>
      </w:r>
      <w:r>
        <w:rPr>
          <w:spacing w:val="-10"/>
          <w:sz w:val="24"/>
        </w:rPr>
        <w:t xml:space="preserve"> </w:t>
      </w:r>
      <w:r>
        <w:rPr>
          <w:sz w:val="24"/>
        </w:rPr>
        <w:t>lugar,</w:t>
      </w:r>
      <w:r>
        <w:rPr>
          <w:spacing w:val="-9"/>
          <w:sz w:val="24"/>
        </w:rPr>
        <w:t xml:space="preserve"> </w:t>
      </w:r>
      <w:r>
        <w:rPr>
          <w:sz w:val="24"/>
        </w:rPr>
        <w:t>se</w:t>
      </w:r>
      <w:r>
        <w:rPr>
          <w:spacing w:val="-11"/>
          <w:sz w:val="24"/>
        </w:rPr>
        <w:t xml:space="preserve"> </w:t>
      </w:r>
      <w:r>
        <w:rPr>
          <w:sz w:val="24"/>
        </w:rPr>
        <w:t>encuentran</w:t>
      </w:r>
      <w:r>
        <w:rPr>
          <w:spacing w:val="-11"/>
          <w:sz w:val="24"/>
        </w:rPr>
        <w:t xml:space="preserve"> </w:t>
      </w:r>
      <w:r>
        <w:rPr>
          <w:sz w:val="24"/>
        </w:rPr>
        <w:t>probados</w:t>
      </w:r>
      <w:r>
        <w:rPr>
          <w:spacing w:val="-64"/>
          <w:sz w:val="24"/>
        </w:rPr>
        <w:t xml:space="preserve"> </w:t>
      </w:r>
      <w:r>
        <w:rPr>
          <w:sz w:val="24"/>
        </w:rPr>
        <w:t>los</w:t>
      </w:r>
      <w:r>
        <w:rPr>
          <w:spacing w:val="-1"/>
          <w:sz w:val="24"/>
        </w:rPr>
        <w:t xml:space="preserve"> </w:t>
      </w:r>
      <w:r>
        <w:rPr>
          <w:sz w:val="24"/>
        </w:rPr>
        <w:t>siguientes</w:t>
      </w:r>
      <w:r>
        <w:rPr>
          <w:spacing w:val="-2"/>
          <w:sz w:val="24"/>
        </w:rPr>
        <w:t xml:space="preserve"> </w:t>
      </w:r>
      <w:r>
        <w:rPr>
          <w:sz w:val="24"/>
        </w:rPr>
        <w:t>hechos:</w:t>
      </w:r>
    </w:p>
    <w:p w:rsidR="004B4FFC" w:rsidRDefault="004B4FFC">
      <w:pPr>
        <w:pStyle w:val="Textoindependiente"/>
        <w:spacing w:before="2"/>
        <w:rPr>
          <w:sz w:val="27"/>
        </w:rPr>
      </w:pPr>
    </w:p>
    <w:p w:rsidR="004B4FFC" w:rsidRDefault="00072F89">
      <w:pPr>
        <w:pStyle w:val="Prrafodelista"/>
        <w:numPr>
          <w:ilvl w:val="0"/>
          <w:numId w:val="3"/>
        </w:numPr>
        <w:tabs>
          <w:tab w:val="left" w:pos="974"/>
        </w:tabs>
        <w:spacing w:line="276" w:lineRule="auto"/>
        <w:ind w:right="308" w:hanging="360"/>
        <w:rPr>
          <w:sz w:val="24"/>
        </w:rPr>
      </w:pPr>
      <w:r>
        <w:rPr>
          <w:sz w:val="24"/>
        </w:rPr>
        <w:t>Mediante sentencia proferida el 31 de enero de 2012 por el Juzgado</w:t>
      </w:r>
      <w:r>
        <w:rPr>
          <w:spacing w:val="1"/>
          <w:sz w:val="24"/>
        </w:rPr>
        <w:t xml:space="preserve"> </w:t>
      </w:r>
      <w:r>
        <w:rPr>
          <w:sz w:val="24"/>
        </w:rPr>
        <w:t>Tercero</w:t>
      </w:r>
      <w:r>
        <w:rPr>
          <w:spacing w:val="-6"/>
          <w:sz w:val="24"/>
        </w:rPr>
        <w:t xml:space="preserve"> </w:t>
      </w:r>
      <w:r>
        <w:rPr>
          <w:sz w:val="24"/>
        </w:rPr>
        <w:t>Administrativo</w:t>
      </w:r>
      <w:r>
        <w:rPr>
          <w:spacing w:val="-4"/>
          <w:sz w:val="24"/>
        </w:rPr>
        <w:t xml:space="preserve"> </w:t>
      </w:r>
      <w:r>
        <w:rPr>
          <w:sz w:val="24"/>
        </w:rPr>
        <w:t>de</w:t>
      </w:r>
      <w:r>
        <w:rPr>
          <w:spacing w:val="-2"/>
          <w:sz w:val="24"/>
        </w:rPr>
        <w:t xml:space="preserve"> </w:t>
      </w:r>
      <w:r>
        <w:rPr>
          <w:sz w:val="24"/>
        </w:rPr>
        <w:t>Descongestión</w:t>
      </w:r>
      <w:r>
        <w:rPr>
          <w:spacing w:val="-4"/>
          <w:sz w:val="24"/>
        </w:rPr>
        <w:t xml:space="preserve"> </w:t>
      </w:r>
      <w:r>
        <w:rPr>
          <w:sz w:val="24"/>
        </w:rPr>
        <w:t>de</w:t>
      </w:r>
      <w:r>
        <w:rPr>
          <w:spacing w:val="-3"/>
          <w:sz w:val="24"/>
        </w:rPr>
        <w:t xml:space="preserve"> </w:t>
      </w:r>
      <w:r>
        <w:rPr>
          <w:sz w:val="24"/>
        </w:rPr>
        <w:t>Tunja,</w:t>
      </w:r>
      <w:r>
        <w:rPr>
          <w:spacing w:val="-4"/>
          <w:sz w:val="24"/>
        </w:rPr>
        <w:t xml:space="preserve"> </w:t>
      </w:r>
      <w:r>
        <w:rPr>
          <w:sz w:val="24"/>
        </w:rPr>
        <w:t>dentro</w:t>
      </w:r>
      <w:r>
        <w:rPr>
          <w:spacing w:val="-4"/>
          <w:sz w:val="24"/>
        </w:rPr>
        <w:t xml:space="preserve"> </w:t>
      </w:r>
      <w:r>
        <w:rPr>
          <w:sz w:val="24"/>
        </w:rPr>
        <w:t>del</w:t>
      </w:r>
      <w:r>
        <w:rPr>
          <w:spacing w:val="-5"/>
          <w:sz w:val="24"/>
        </w:rPr>
        <w:t xml:space="preserve"> </w:t>
      </w:r>
      <w:r>
        <w:rPr>
          <w:sz w:val="24"/>
        </w:rPr>
        <w:t>proceso</w:t>
      </w:r>
      <w:r>
        <w:rPr>
          <w:spacing w:val="-64"/>
          <w:sz w:val="24"/>
        </w:rPr>
        <w:t xml:space="preserve"> </w:t>
      </w:r>
      <w:r>
        <w:rPr>
          <w:sz w:val="24"/>
        </w:rPr>
        <w:t>de nulidad y restablecimiento del derecho radicado No. 15001-3331-</w:t>
      </w:r>
      <w:r>
        <w:rPr>
          <w:spacing w:val="1"/>
          <w:sz w:val="24"/>
        </w:rPr>
        <w:t xml:space="preserve"> </w:t>
      </w:r>
      <w:r>
        <w:rPr>
          <w:sz w:val="24"/>
        </w:rPr>
        <w:t>000-2007-00027</w:t>
      </w:r>
      <w:r>
        <w:rPr>
          <w:spacing w:val="1"/>
          <w:sz w:val="24"/>
        </w:rPr>
        <w:t xml:space="preserve"> </w:t>
      </w:r>
      <w:r>
        <w:rPr>
          <w:sz w:val="24"/>
        </w:rPr>
        <w:t>(</w:t>
      </w:r>
      <w:proofErr w:type="spellStart"/>
      <w:r>
        <w:rPr>
          <w:sz w:val="24"/>
        </w:rPr>
        <w:t>fls</w:t>
      </w:r>
      <w:proofErr w:type="spellEnd"/>
      <w:r>
        <w:rPr>
          <w:sz w:val="24"/>
        </w:rPr>
        <w:t xml:space="preserve"> 15-35), se</w:t>
      </w:r>
      <w:r>
        <w:rPr>
          <w:spacing w:val="-2"/>
          <w:sz w:val="24"/>
        </w:rPr>
        <w:t xml:space="preserve"> </w:t>
      </w:r>
      <w:r>
        <w:rPr>
          <w:sz w:val="24"/>
        </w:rPr>
        <w:t>ordenó:</w:t>
      </w:r>
    </w:p>
    <w:p w:rsidR="004B4FFC" w:rsidRDefault="004B4FFC">
      <w:pPr>
        <w:pStyle w:val="Textoindependiente"/>
        <w:spacing w:before="11"/>
        <w:rPr>
          <w:sz w:val="21"/>
        </w:rPr>
      </w:pPr>
    </w:p>
    <w:p w:rsidR="004B4FFC" w:rsidRDefault="00072F89">
      <w:pPr>
        <w:ind w:left="1398" w:right="310"/>
        <w:jc w:val="both"/>
      </w:pPr>
      <w:r>
        <w:rPr>
          <w:rFonts w:ascii="Arial" w:hAnsi="Arial"/>
          <w:b/>
        </w:rPr>
        <w:t>“TERCERO:</w:t>
      </w:r>
      <w:r>
        <w:rPr>
          <w:rFonts w:ascii="Arial" w:hAnsi="Arial"/>
          <w:b/>
          <w:spacing w:val="-9"/>
        </w:rPr>
        <w:t xml:space="preserve"> </w:t>
      </w:r>
      <w:r>
        <w:t>Ordenar</w:t>
      </w:r>
      <w:r>
        <w:rPr>
          <w:spacing w:val="-8"/>
        </w:rPr>
        <w:t xml:space="preserve"> </w:t>
      </w:r>
      <w:r>
        <w:t>a</w:t>
      </w:r>
      <w:r>
        <w:rPr>
          <w:spacing w:val="-11"/>
        </w:rPr>
        <w:t xml:space="preserve"> </w:t>
      </w:r>
      <w:r>
        <w:t>la</w:t>
      </w:r>
      <w:r>
        <w:rPr>
          <w:spacing w:val="-8"/>
        </w:rPr>
        <w:t xml:space="preserve"> </w:t>
      </w:r>
      <w:r>
        <w:t>ESE</w:t>
      </w:r>
      <w:r>
        <w:rPr>
          <w:spacing w:val="-9"/>
        </w:rPr>
        <w:t xml:space="preserve"> </w:t>
      </w:r>
      <w:r>
        <w:t>Hospital</w:t>
      </w:r>
      <w:r>
        <w:rPr>
          <w:spacing w:val="-10"/>
        </w:rPr>
        <w:t xml:space="preserve"> </w:t>
      </w:r>
      <w:r>
        <w:t>San</w:t>
      </w:r>
      <w:r>
        <w:rPr>
          <w:spacing w:val="-11"/>
        </w:rPr>
        <w:t xml:space="preserve"> </w:t>
      </w:r>
      <w:r>
        <w:t>Francisco</w:t>
      </w:r>
      <w:r>
        <w:rPr>
          <w:spacing w:val="-9"/>
        </w:rPr>
        <w:t xml:space="preserve"> </w:t>
      </w:r>
      <w:r>
        <w:t>de</w:t>
      </w:r>
      <w:r>
        <w:rPr>
          <w:spacing w:val="-9"/>
        </w:rPr>
        <w:t xml:space="preserve"> </w:t>
      </w:r>
      <w:r>
        <w:t>Villa</w:t>
      </w:r>
      <w:r>
        <w:rPr>
          <w:spacing w:val="-8"/>
        </w:rPr>
        <w:t xml:space="preserve"> </w:t>
      </w:r>
      <w:r>
        <w:t>de</w:t>
      </w:r>
      <w:r>
        <w:rPr>
          <w:spacing w:val="-9"/>
        </w:rPr>
        <w:t xml:space="preserve"> </w:t>
      </w:r>
      <w:r>
        <w:t>Leyva,</w:t>
      </w:r>
      <w:r>
        <w:rPr>
          <w:spacing w:val="-59"/>
        </w:rPr>
        <w:t xml:space="preserve"> </w:t>
      </w:r>
      <w:r>
        <w:t>el reintegro a la señora Erika Jazmín Camacho Reyes, sin solución de</w:t>
      </w:r>
      <w:r>
        <w:rPr>
          <w:spacing w:val="1"/>
        </w:rPr>
        <w:t xml:space="preserve"> </w:t>
      </w:r>
      <w:r>
        <w:t>continuidad</w:t>
      </w:r>
      <w:r>
        <w:rPr>
          <w:spacing w:val="1"/>
        </w:rPr>
        <w:t xml:space="preserve"> </w:t>
      </w:r>
      <w:r>
        <w:t>y</w:t>
      </w:r>
      <w:r>
        <w:rPr>
          <w:spacing w:val="1"/>
        </w:rPr>
        <w:t xml:space="preserve"> </w:t>
      </w:r>
      <w:r>
        <w:t>en</w:t>
      </w:r>
      <w:r>
        <w:rPr>
          <w:spacing w:val="1"/>
        </w:rPr>
        <w:t xml:space="preserve"> </w:t>
      </w:r>
      <w:r>
        <w:t>condición</w:t>
      </w:r>
      <w:r>
        <w:rPr>
          <w:spacing w:val="1"/>
        </w:rPr>
        <w:t xml:space="preserve"> </w:t>
      </w:r>
      <w:r>
        <w:t>de</w:t>
      </w:r>
      <w:r>
        <w:rPr>
          <w:spacing w:val="1"/>
        </w:rPr>
        <w:t xml:space="preserve"> </w:t>
      </w:r>
      <w:r>
        <w:t>provisionalidad,</w:t>
      </w:r>
      <w:r>
        <w:rPr>
          <w:spacing w:val="1"/>
        </w:rPr>
        <w:t xml:space="preserve"> </w:t>
      </w:r>
      <w:r>
        <w:t>al</w:t>
      </w:r>
      <w:r>
        <w:rPr>
          <w:spacing w:val="1"/>
        </w:rPr>
        <w:t xml:space="preserve"> </w:t>
      </w:r>
      <w:r>
        <w:t>mismo</w:t>
      </w:r>
      <w:r>
        <w:rPr>
          <w:spacing w:val="1"/>
        </w:rPr>
        <w:t xml:space="preserve"> </w:t>
      </w:r>
      <w:r>
        <w:t>cargo</w:t>
      </w:r>
      <w:r>
        <w:rPr>
          <w:spacing w:val="1"/>
        </w:rPr>
        <w:t xml:space="preserve"> </w:t>
      </w:r>
      <w:r>
        <w:t>que</w:t>
      </w:r>
      <w:r>
        <w:rPr>
          <w:spacing w:val="1"/>
        </w:rPr>
        <w:t xml:space="preserve"> </w:t>
      </w:r>
      <w:r>
        <w:t>ocupaba al momento del retiro del servicio o a uno similar o equivalente,</w:t>
      </w:r>
      <w:r>
        <w:rPr>
          <w:spacing w:val="-59"/>
        </w:rPr>
        <w:t xml:space="preserve"> </w:t>
      </w:r>
      <w:r>
        <w:t xml:space="preserve">por el término de seis (6) meses, con la posibilidad de </w:t>
      </w:r>
      <w:proofErr w:type="spellStart"/>
      <w:r>
        <w:t>prorroga</w:t>
      </w:r>
      <w:proofErr w:type="spellEnd"/>
      <w:r>
        <w:t xml:space="preserve"> según lo</w:t>
      </w:r>
      <w:r>
        <w:rPr>
          <w:spacing w:val="-59"/>
        </w:rPr>
        <w:t xml:space="preserve"> </w:t>
      </w:r>
      <w:r>
        <w:t>contempla el parágrafo transitorio del artículo 8º del Decreto 1227 de</w:t>
      </w:r>
      <w:r>
        <w:rPr>
          <w:spacing w:val="1"/>
        </w:rPr>
        <w:t xml:space="preserve"> </w:t>
      </w:r>
      <w:r>
        <w:t>2005, siempre y cuando el cargo no ha</w:t>
      </w:r>
      <w:r>
        <w:t>ya sido provisto con empleado de</w:t>
      </w:r>
      <w:r>
        <w:rPr>
          <w:spacing w:val="-59"/>
        </w:rPr>
        <w:t xml:space="preserve"> </w:t>
      </w:r>
      <w:r>
        <w:t>carrera</w:t>
      </w:r>
      <w:r>
        <w:rPr>
          <w:spacing w:val="-1"/>
        </w:rPr>
        <w:t xml:space="preserve"> </w:t>
      </w:r>
      <w:r>
        <w:t>administrativa o</w:t>
      </w:r>
      <w:r>
        <w:rPr>
          <w:spacing w:val="-1"/>
        </w:rPr>
        <w:t xml:space="preserve"> </w:t>
      </w:r>
      <w:r>
        <w:t>en periodo</w:t>
      </w:r>
      <w:r>
        <w:rPr>
          <w:spacing w:val="-1"/>
        </w:rPr>
        <w:t xml:space="preserve"> </w:t>
      </w:r>
      <w:r>
        <w:t>de</w:t>
      </w:r>
      <w:r>
        <w:rPr>
          <w:spacing w:val="-2"/>
        </w:rPr>
        <w:t xml:space="preserve"> </w:t>
      </w:r>
      <w:r>
        <w:t>prueba.</w:t>
      </w:r>
    </w:p>
    <w:p w:rsidR="004B4FFC" w:rsidRDefault="00072F89">
      <w:pPr>
        <w:spacing w:before="208"/>
        <w:ind w:left="1398" w:right="310"/>
        <w:jc w:val="both"/>
      </w:pPr>
      <w:r>
        <w:rPr>
          <w:rFonts w:ascii="Arial" w:hAnsi="Arial"/>
          <w:b/>
        </w:rPr>
        <w:t xml:space="preserve">CUARTO: </w:t>
      </w:r>
      <w:r>
        <w:t>Ordenar a la ESE Hospital San Francisco de Villa de Leyva,</w:t>
      </w:r>
      <w:r>
        <w:rPr>
          <w:spacing w:val="1"/>
        </w:rPr>
        <w:t xml:space="preserve"> </w:t>
      </w:r>
      <w:r>
        <w:t>reconocer</w:t>
      </w:r>
      <w:r>
        <w:rPr>
          <w:spacing w:val="-9"/>
        </w:rPr>
        <w:t xml:space="preserve"> </w:t>
      </w:r>
      <w:r>
        <w:t>y</w:t>
      </w:r>
      <w:r>
        <w:rPr>
          <w:spacing w:val="-10"/>
        </w:rPr>
        <w:t xml:space="preserve"> </w:t>
      </w:r>
      <w:r>
        <w:t>pagar</w:t>
      </w:r>
      <w:r>
        <w:rPr>
          <w:spacing w:val="-9"/>
        </w:rPr>
        <w:t xml:space="preserve"> </w:t>
      </w:r>
      <w:r>
        <w:t>a</w:t>
      </w:r>
      <w:r>
        <w:rPr>
          <w:spacing w:val="-8"/>
        </w:rPr>
        <w:t xml:space="preserve"> </w:t>
      </w:r>
      <w:r>
        <w:t>la</w:t>
      </w:r>
      <w:r>
        <w:rPr>
          <w:spacing w:val="-9"/>
        </w:rPr>
        <w:t xml:space="preserve"> </w:t>
      </w:r>
      <w:r>
        <w:t>señora</w:t>
      </w:r>
      <w:r>
        <w:rPr>
          <w:spacing w:val="-8"/>
        </w:rPr>
        <w:t xml:space="preserve"> </w:t>
      </w:r>
      <w:r>
        <w:t>Erika</w:t>
      </w:r>
      <w:r>
        <w:rPr>
          <w:spacing w:val="-10"/>
        </w:rPr>
        <w:t xml:space="preserve"> </w:t>
      </w:r>
      <w:r>
        <w:t>Jazmín</w:t>
      </w:r>
      <w:r>
        <w:rPr>
          <w:spacing w:val="-8"/>
        </w:rPr>
        <w:t xml:space="preserve"> </w:t>
      </w:r>
      <w:r>
        <w:t>Camacho</w:t>
      </w:r>
      <w:r>
        <w:rPr>
          <w:spacing w:val="-8"/>
        </w:rPr>
        <w:t xml:space="preserve"> </w:t>
      </w:r>
      <w:r>
        <w:t>Reyes,</w:t>
      </w:r>
      <w:r>
        <w:rPr>
          <w:spacing w:val="-7"/>
        </w:rPr>
        <w:t xml:space="preserve"> </w:t>
      </w:r>
      <w:r>
        <w:t>los</w:t>
      </w:r>
      <w:r>
        <w:rPr>
          <w:spacing w:val="-10"/>
        </w:rPr>
        <w:t xml:space="preserve"> </w:t>
      </w:r>
      <w:r>
        <w:t>salarios</w:t>
      </w:r>
      <w:r>
        <w:rPr>
          <w:spacing w:val="-58"/>
        </w:rPr>
        <w:t xml:space="preserve"> </w:t>
      </w:r>
      <w:r>
        <w:t>y</w:t>
      </w:r>
      <w:r>
        <w:rPr>
          <w:spacing w:val="-3"/>
        </w:rPr>
        <w:t xml:space="preserve"> </w:t>
      </w:r>
      <w:r>
        <w:t>prestaciones</w:t>
      </w:r>
      <w:r>
        <w:rPr>
          <w:spacing w:val="-2"/>
        </w:rPr>
        <w:t xml:space="preserve"> </w:t>
      </w:r>
      <w:r>
        <w:t>sociales</w:t>
      </w:r>
      <w:r>
        <w:rPr>
          <w:spacing w:val="-2"/>
        </w:rPr>
        <w:t xml:space="preserve"> </w:t>
      </w:r>
      <w:r>
        <w:t>dejados</w:t>
      </w:r>
      <w:r>
        <w:rPr>
          <w:spacing w:val="-3"/>
        </w:rPr>
        <w:t xml:space="preserve"> </w:t>
      </w:r>
      <w:r>
        <w:t>de</w:t>
      </w:r>
      <w:r>
        <w:rPr>
          <w:spacing w:val="-2"/>
        </w:rPr>
        <w:t xml:space="preserve"> </w:t>
      </w:r>
      <w:r>
        <w:t>percibir,</w:t>
      </w:r>
      <w:r>
        <w:rPr>
          <w:spacing w:val="-1"/>
        </w:rPr>
        <w:t xml:space="preserve"> </w:t>
      </w:r>
      <w:r>
        <w:t>así</w:t>
      </w:r>
      <w:r>
        <w:rPr>
          <w:spacing w:val="-3"/>
        </w:rPr>
        <w:t xml:space="preserve"> </w:t>
      </w:r>
      <w:r>
        <w:t>como el</w:t>
      </w:r>
      <w:r>
        <w:rPr>
          <w:spacing w:val="-3"/>
        </w:rPr>
        <w:t xml:space="preserve"> </w:t>
      </w:r>
      <w:r>
        <w:t>pago</w:t>
      </w:r>
      <w:r>
        <w:rPr>
          <w:spacing w:val="-2"/>
        </w:rPr>
        <w:t xml:space="preserve"> </w:t>
      </w:r>
      <w:r>
        <w:t>de</w:t>
      </w:r>
      <w:r>
        <w:rPr>
          <w:spacing w:val="-2"/>
        </w:rPr>
        <w:t xml:space="preserve"> </w:t>
      </w:r>
      <w:r>
        <w:t>aportes</w:t>
      </w:r>
      <w:r>
        <w:rPr>
          <w:spacing w:val="-59"/>
        </w:rPr>
        <w:t xml:space="preserve"> </w:t>
      </w:r>
      <w:r>
        <w:t>en salud y pensión, desde el momento de su desvinculación, 13 de</w:t>
      </w:r>
      <w:r>
        <w:rPr>
          <w:spacing w:val="1"/>
        </w:rPr>
        <w:t xml:space="preserve"> </w:t>
      </w:r>
      <w:r>
        <w:t>octubre de 2006, hasta la fecha en que se produzca el reintegro efectivo</w:t>
      </w:r>
      <w:r>
        <w:rPr>
          <w:spacing w:val="-59"/>
        </w:rPr>
        <w:t xml:space="preserve"> </w:t>
      </w:r>
      <w:r>
        <w:t>al cargo. En el caso de que el cargo haya sido provisto con empleados</w:t>
      </w:r>
      <w:r>
        <w:rPr>
          <w:spacing w:val="1"/>
        </w:rPr>
        <w:t xml:space="preserve"> </w:t>
      </w:r>
      <w:r>
        <w:t>de carrera</w:t>
      </w:r>
      <w:r>
        <w:t xml:space="preserve"> administrativa, el anterior reconocimiento y pago se efectuará</w:t>
      </w:r>
      <w:r>
        <w:rPr>
          <w:spacing w:val="-59"/>
        </w:rPr>
        <w:t xml:space="preserve"> </w:t>
      </w:r>
      <w:r>
        <w:t>hasta</w:t>
      </w:r>
      <w:r>
        <w:rPr>
          <w:spacing w:val="1"/>
        </w:rPr>
        <w:t xml:space="preserve"> </w:t>
      </w:r>
      <w:r>
        <w:t>la</w:t>
      </w:r>
      <w:r>
        <w:rPr>
          <w:spacing w:val="1"/>
        </w:rPr>
        <w:t xml:space="preserve"> </w:t>
      </w:r>
      <w:r>
        <w:t>fecha</w:t>
      </w:r>
      <w:r>
        <w:rPr>
          <w:spacing w:val="1"/>
        </w:rPr>
        <w:t xml:space="preserve"> </w:t>
      </w:r>
      <w:r>
        <w:t>en</w:t>
      </w:r>
      <w:r>
        <w:rPr>
          <w:spacing w:val="1"/>
        </w:rPr>
        <w:t xml:space="preserve"> </w:t>
      </w:r>
      <w:r>
        <w:t>que</w:t>
      </w:r>
      <w:r>
        <w:rPr>
          <w:spacing w:val="1"/>
        </w:rPr>
        <w:t xml:space="preserve"> </w:t>
      </w:r>
      <w:r>
        <w:t>se</w:t>
      </w:r>
      <w:r>
        <w:rPr>
          <w:spacing w:val="1"/>
        </w:rPr>
        <w:t xml:space="preserve"> </w:t>
      </w:r>
      <w:r>
        <w:t>efectuó</w:t>
      </w:r>
      <w:r>
        <w:rPr>
          <w:spacing w:val="1"/>
        </w:rPr>
        <w:t xml:space="preserve"> </w:t>
      </w:r>
      <w:r>
        <w:t>el</w:t>
      </w:r>
      <w:r>
        <w:rPr>
          <w:spacing w:val="1"/>
        </w:rPr>
        <w:t xml:space="preserve"> </w:t>
      </w:r>
      <w:r>
        <w:t>respectivo</w:t>
      </w:r>
      <w:r>
        <w:rPr>
          <w:spacing w:val="1"/>
        </w:rPr>
        <w:t xml:space="preserve"> </w:t>
      </w:r>
      <w:r>
        <w:t>nombramiento,</w:t>
      </w:r>
      <w:r>
        <w:rPr>
          <w:spacing w:val="1"/>
        </w:rPr>
        <w:t xml:space="preserve"> </w:t>
      </w:r>
      <w:r>
        <w:t>de</w:t>
      </w:r>
      <w:r>
        <w:rPr>
          <w:spacing w:val="1"/>
        </w:rPr>
        <w:t xml:space="preserve"> </w:t>
      </w:r>
      <w:r>
        <w:t>conformidad</w:t>
      </w:r>
      <w:r>
        <w:rPr>
          <w:spacing w:val="-1"/>
        </w:rPr>
        <w:t xml:space="preserve"> </w:t>
      </w:r>
      <w:r>
        <w:t>con</w:t>
      </w:r>
      <w:r>
        <w:rPr>
          <w:spacing w:val="-3"/>
        </w:rPr>
        <w:t xml:space="preserve"> </w:t>
      </w:r>
      <w:r>
        <w:t>lo</w:t>
      </w:r>
      <w:r>
        <w:rPr>
          <w:spacing w:val="-1"/>
        </w:rPr>
        <w:t xml:space="preserve"> </w:t>
      </w:r>
      <w:r>
        <w:t>expuesto en</w:t>
      </w:r>
      <w:r>
        <w:rPr>
          <w:spacing w:val="-2"/>
        </w:rPr>
        <w:t xml:space="preserve"> </w:t>
      </w:r>
      <w:r>
        <w:t>la</w:t>
      </w:r>
      <w:r>
        <w:rPr>
          <w:spacing w:val="-1"/>
        </w:rPr>
        <w:t xml:space="preserve"> </w:t>
      </w:r>
      <w:r>
        <w:t>parte</w:t>
      </w:r>
      <w:r>
        <w:rPr>
          <w:spacing w:val="-3"/>
        </w:rPr>
        <w:t xml:space="preserve"> </w:t>
      </w:r>
      <w:r>
        <w:t>motiva</w:t>
      </w:r>
      <w:r>
        <w:rPr>
          <w:spacing w:val="-1"/>
        </w:rPr>
        <w:t xml:space="preserve"> </w:t>
      </w:r>
      <w:r>
        <w:t>de</w:t>
      </w:r>
      <w:r>
        <w:rPr>
          <w:spacing w:val="-1"/>
        </w:rPr>
        <w:t xml:space="preserve"> </w:t>
      </w:r>
      <w:r>
        <w:t>esta</w:t>
      </w:r>
      <w:r>
        <w:rPr>
          <w:spacing w:val="-2"/>
        </w:rPr>
        <w:t xml:space="preserve"> </w:t>
      </w:r>
      <w:r>
        <w:t>sentencia.”</w:t>
      </w:r>
    </w:p>
    <w:p w:rsidR="004B4FFC" w:rsidRDefault="004B4FFC">
      <w:pPr>
        <w:pStyle w:val="Textoindependiente"/>
        <w:spacing w:before="8"/>
        <w:rPr>
          <w:sz w:val="27"/>
        </w:rPr>
      </w:pPr>
    </w:p>
    <w:p w:rsidR="004B4FFC" w:rsidRDefault="00072F89">
      <w:pPr>
        <w:pStyle w:val="Prrafodelista"/>
        <w:numPr>
          <w:ilvl w:val="0"/>
          <w:numId w:val="3"/>
        </w:numPr>
        <w:tabs>
          <w:tab w:val="left" w:pos="1041"/>
        </w:tabs>
        <w:spacing w:line="276" w:lineRule="auto"/>
        <w:ind w:right="323" w:hanging="360"/>
        <w:rPr>
          <w:sz w:val="24"/>
        </w:rPr>
      </w:pPr>
      <w:r>
        <w:tab/>
      </w:r>
      <w:r>
        <w:rPr>
          <w:sz w:val="24"/>
        </w:rPr>
        <w:t>La anterior providencia fue confirmada por el Tribunal Admi</w:t>
      </w:r>
      <w:r>
        <w:rPr>
          <w:sz w:val="24"/>
        </w:rPr>
        <w:t>nistrativo</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en sentencia</w:t>
      </w:r>
      <w:r>
        <w:rPr>
          <w:spacing w:val="-1"/>
          <w:sz w:val="24"/>
        </w:rPr>
        <w:t xml:space="preserve"> </w:t>
      </w:r>
      <w:r>
        <w:rPr>
          <w:sz w:val="24"/>
        </w:rPr>
        <w:t>de</w:t>
      </w:r>
      <w:r>
        <w:rPr>
          <w:spacing w:val="-2"/>
          <w:sz w:val="24"/>
        </w:rPr>
        <w:t xml:space="preserve"> </w:t>
      </w:r>
      <w:r>
        <w:rPr>
          <w:sz w:val="24"/>
        </w:rPr>
        <w:t>11</w:t>
      </w:r>
      <w:r>
        <w:rPr>
          <w:spacing w:val="-3"/>
          <w:sz w:val="24"/>
        </w:rPr>
        <w:t xml:space="preserve"> </w:t>
      </w:r>
      <w:r>
        <w:rPr>
          <w:sz w:val="24"/>
        </w:rPr>
        <w:t>de</w:t>
      </w:r>
      <w:r>
        <w:rPr>
          <w:spacing w:val="-2"/>
          <w:sz w:val="24"/>
        </w:rPr>
        <w:t xml:space="preserve"> </w:t>
      </w:r>
      <w:r>
        <w:rPr>
          <w:sz w:val="24"/>
        </w:rPr>
        <w:t>marzo</w:t>
      </w:r>
      <w:r>
        <w:rPr>
          <w:spacing w:val="-1"/>
          <w:sz w:val="24"/>
        </w:rPr>
        <w:t xml:space="preserve"> </w:t>
      </w:r>
      <w:r>
        <w:rPr>
          <w:sz w:val="24"/>
        </w:rPr>
        <w:t>de</w:t>
      </w:r>
      <w:r>
        <w:rPr>
          <w:spacing w:val="-2"/>
          <w:sz w:val="24"/>
        </w:rPr>
        <w:t xml:space="preserve"> </w:t>
      </w:r>
      <w:r>
        <w:rPr>
          <w:sz w:val="24"/>
        </w:rPr>
        <w:t>2014</w:t>
      </w:r>
      <w:r>
        <w:rPr>
          <w:spacing w:val="-1"/>
          <w:sz w:val="24"/>
        </w:rPr>
        <w:t xml:space="preserve"> </w:t>
      </w:r>
      <w:r>
        <w:rPr>
          <w:sz w:val="24"/>
        </w:rPr>
        <w:t>(</w:t>
      </w:r>
      <w:proofErr w:type="spellStart"/>
      <w:r>
        <w:rPr>
          <w:sz w:val="24"/>
        </w:rPr>
        <w:t>fls</w:t>
      </w:r>
      <w:proofErr w:type="spellEnd"/>
      <w:r>
        <w:rPr>
          <w:sz w:val="24"/>
        </w:rPr>
        <w:t>.</w:t>
      </w:r>
      <w:r>
        <w:rPr>
          <w:spacing w:val="-2"/>
          <w:sz w:val="24"/>
        </w:rPr>
        <w:t xml:space="preserve"> </w:t>
      </w:r>
      <w:r>
        <w:rPr>
          <w:sz w:val="24"/>
        </w:rPr>
        <w:t>38-60).</w:t>
      </w:r>
    </w:p>
    <w:p w:rsidR="004B4FFC" w:rsidRDefault="004B4FFC">
      <w:pPr>
        <w:pStyle w:val="Textoindependiente"/>
        <w:spacing w:before="5"/>
        <w:rPr>
          <w:sz w:val="27"/>
        </w:rPr>
      </w:pPr>
    </w:p>
    <w:p w:rsidR="004B4FFC" w:rsidRDefault="00072F89">
      <w:pPr>
        <w:pStyle w:val="Prrafodelista"/>
        <w:numPr>
          <w:ilvl w:val="0"/>
          <w:numId w:val="3"/>
        </w:numPr>
        <w:tabs>
          <w:tab w:val="left" w:pos="986"/>
        </w:tabs>
        <w:spacing w:line="276" w:lineRule="auto"/>
        <w:ind w:right="264" w:hanging="360"/>
        <w:rPr>
          <w:sz w:val="24"/>
        </w:rPr>
      </w:pPr>
      <w:r>
        <w:rPr>
          <w:sz w:val="24"/>
        </w:rPr>
        <w:t>Por</w:t>
      </w:r>
      <w:r>
        <w:rPr>
          <w:spacing w:val="-11"/>
          <w:sz w:val="24"/>
        </w:rPr>
        <w:t xml:space="preserve"> </w:t>
      </w:r>
      <w:r>
        <w:rPr>
          <w:sz w:val="24"/>
        </w:rPr>
        <w:t>su</w:t>
      </w:r>
      <w:r>
        <w:rPr>
          <w:spacing w:val="-11"/>
          <w:sz w:val="24"/>
        </w:rPr>
        <w:t xml:space="preserve"> </w:t>
      </w:r>
      <w:r>
        <w:rPr>
          <w:sz w:val="24"/>
        </w:rPr>
        <w:t>parte,</w:t>
      </w:r>
      <w:r>
        <w:rPr>
          <w:spacing w:val="-12"/>
          <w:sz w:val="24"/>
        </w:rPr>
        <w:t xml:space="preserve"> </w:t>
      </w:r>
      <w:r>
        <w:rPr>
          <w:sz w:val="24"/>
        </w:rPr>
        <w:t>el</w:t>
      </w:r>
      <w:r>
        <w:rPr>
          <w:spacing w:val="-12"/>
          <w:sz w:val="24"/>
        </w:rPr>
        <w:t xml:space="preserve"> </w:t>
      </w:r>
      <w:r>
        <w:rPr>
          <w:sz w:val="24"/>
        </w:rPr>
        <w:t>apoderado</w:t>
      </w:r>
      <w:r>
        <w:rPr>
          <w:spacing w:val="-11"/>
          <w:sz w:val="24"/>
        </w:rPr>
        <w:t xml:space="preserve"> </w:t>
      </w:r>
      <w:r>
        <w:rPr>
          <w:sz w:val="24"/>
        </w:rPr>
        <w:t>de</w:t>
      </w:r>
      <w:r>
        <w:rPr>
          <w:spacing w:val="-9"/>
          <w:sz w:val="24"/>
        </w:rPr>
        <w:t xml:space="preserve"> </w:t>
      </w:r>
      <w:r>
        <w:rPr>
          <w:sz w:val="24"/>
        </w:rPr>
        <w:t>la</w:t>
      </w:r>
      <w:r>
        <w:rPr>
          <w:spacing w:val="-11"/>
          <w:sz w:val="24"/>
        </w:rPr>
        <w:t xml:space="preserve"> </w:t>
      </w:r>
      <w:r>
        <w:rPr>
          <w:sz w:val="24"/>
        </w:rPr>
        <w:t>demandante,</w:t>
      </w:r>
      <w:r>
        <w:rPr>
          <w:spacing w:val="-12"/>
          <w:sz w:val="24"/>
        </w:rPr>
        <w:t xml:space="preserve"> </w:t>
      </w:r>
      <w:r>
        <w:rPr>
          <w:sz w:val="24"/>
        </w:rPr>
        <w:t>mediante</w:t>
      </w:r>
      <w:r>
        <w:rPr>
          <w:spacing w:val="-10"/>
          <w:sz w:val="24"/>
        </w:rPr>
        <w:t xml:space="preserve"> </w:t>
      </w:r>
      <w:r>
        <w:rPr>
          <w:sz w:val="24"/>
        </w:rPr>
        <w:t>escrito</w:t>
      </w:r>
      <w:r>
        <w:rPr>
          <w:spacing w:val="-11"/>
          <w:sz w:val="24"/>
        </w:rPr>
        <w:t xml:space="preserve"> </w:t>
      </w:r>
      <w:r>
        <w:rPr>
          <w:sz w:val="24"/>
        </w:rPr>
        <w:t>enviado</w:t>
      </w:r>
      <w:r>
        <w:rPr>
          <w:spacing w:val="-64"/>
          <w:sz w:val="24"/>
        </w:rPr>
        <w:t xml:space="preserve"> </w:t>
      </w:r>
      <w:r>
        <w:rPr>
          <w:sz w:val="24"/>
        </w:rPr>
        <w:t>el</w:t>
      </w:r>
      <w:r>
        <w:rPr>
          <w:spacing w:val="-2"/>
          <w:sz w:val="24"/>
        </w:rPr>
        <w:t xml:space="preserve"> </w:t>
      </w:r>
      <w:r>
        <w:rPr>
          <w:sz w:val="24"/>
        </w:rPr>
        <w:t>03</w:t>
      </w:r>
      <w:r>
        <w:rPr>
          <w:spacing w:val="-4"/>
          <w:sz w:val="24"/>
        </w:rPr>
        <w:t xml:space="preserve"> </w:t>
      </w:r>
      <w:r>
        <w:rPr>
          <w:sz w:val="24"/>
        </w:rPr>
        <w:t>de</w:t>
      </w:r>
      <w:r>
        <w:rPr>
          <w:spacing w:val="-3"/>
          <w:sz w:val="24"/>
        </w:rPr>
        <w:t xml:space="preserve"> </w:t>
      </w:r>
      <w:r>
        <w:rPr>
          <w:sz w:val="24"/>
        </w:rPr>
        <w:t>julio</w:t>
      </w:r>
      <w:r>
        <w:rPr>
          <w:spacing w:val="-4"/>
          <w:sz w:val="24"/>
        </w:rPr>
        <w:t xml:space="preserve"> </w:t>
      </w:r>
      <w:r>
        <w:rPr>
          <w:sz w:val="24"/>
        </w:rPr>
        <w:t>de</w:t>
      </w:r>
      <w:r>
        <w:rPr>
          <w:spacing w:val="-3"/>
          <w:sz w:val="24"/>
        </w:rPr>
        <w:t xml:space="preserve"> </w:t>
      </w:r>
      <w:r>
        <w:rPr>
          <w:sz w:val="24"/>
        </w:rPr>
        <w:t>2014,</w:t>
      </w:r>
      <w:r>
        <w:rPr>
          <w:spacing w:val="-2"/>
          <w:sz w:val="24"/>
        </w:rPr>
        <w:t xml:space="preserve"> </w:t>
      </w:r>
      <w:r>
        <w:rPr>
          <w:sz w:val="24"/>
        </w:rPr>
        <w:t>solicitó</w:t>
      </w:r>
      <w:r>
        <w:rPr>
          <w:spacing w:val="-1"/>
          <w:sz w:val="24"/>
        </w:rPr>
        <w:t xml:space="preserve"> </w:t>
      </w:r>
      <w:r>
        <w:rPr>
          <w:sz w:val="24"/>
        </w:rPr>
        <w:t>ante</w:t>
      </w:r>
      <w:r>
        <w:rPr>
          <w:spacing w:val="-3"/>
          <w:sz w:val="24"/>
        </w:rPr>
        <w:t xml:space="preserve"> </w:t>
      </w:r>
      <w:r>
        <w:rPr>
          <w:sz w:val="24"/>
        </w:rPr>
        <w:t>la</w:t>
      </w:r>
      <w:r>
        <w:rPr>
          <w:spacing w:val="-3"/>
          <w:sz w:val="24"/>
        </w:rPr>
        <w:t xml:space="preserve"> </w:t>
      </w:r>
      <w:r>
        <w:rPr>
          <w:sz w:val="24"/>
        </w:rPr>
        <w:t>entidad</w:t>
      </w:r>
      <w:r>
        <w:rPr>
          <w:spacing w:val="-4"/>
          <w:sz w:val="24"/>
        </w:rPr>
        <w:t xml:space="preserve"> </w:t>
      </w:r>
      <w:r>
        <w:rPr>
          <w:sz w:val="24"/>
        </w:rPr>
        <w:t>demandada</w:t>
      </w:r>
      <w:r>
        <w:rPr>
          <w:spacing w:val="-3"/>
          <w:sz w:val="24"/>
        </w:rPr>
        <w:t xml:space="preserve"> </w:t>
      </w:r>
      <w:r>
        <w:rPr>
          <w:sz w:val="24"/>
        </w:rPr>
        <w:t>el</w:t>
      </w:r>
      <w:r>
        <w:rPr>
          <w:spacing w:val="-5"/>
          <w:sz w:val="24"/>
        </w:rPr>
        <w:t xml:space="preserve"> </w:t>
      </w:r>
      <w:r>
        <w:rPr>
          <w:sz w:val="24"/>
        </w:rPr>
        <w:t>pago</w:t>
      </w:r>
      <w:r>
        <w:rPr>
          <w:spacing w:val="-3"/>
          <w:sz w:val="24"/>
        </w:rPr>
        <w:t xml:space="preserve"> </w:t>
      </w:r>
      <w:r>
        <w:rPr>
          <w:sz w:val="24"/>
        </w:rPr>
        <w:t>de</w:t>
      </w:r>
      <w:r>
        <w:rPr>
          <w:spacing w:val="-4"/>
          <w:sz w:val="24"/>
        </w:rPr>
        <w:t xml:space="preserve"> </w:t>
      </w:r>
      <w:r>
        <w:rPr>
          <w:sz w:val="24"/>
        </w:rPr>
        <w:t>la</w:t>
      </w:r>
      <w:r>
        <w:rPr>
          <w:spacing w:val="-64"/>
          <w:sz w:val="24"/>
        </w:rPr>
        <w:t xml:space="preserve"> </w:t>
      </w:r>
      <w:r>
        <w:rPr>
          <w:sz w:val="24"/>
        </w:rPr>
        <w:t>sentencia</w:t>
      </w:r>
      <w:r>
        <w:rPr>
          <w:spacing w:val="-1"/>
          <w:sz w:val="24"/>
        </w:rPr>
        <w:t xml:space="preserve"> </w:t>
      </w:r>
      <w:r>
        <w:rPr>
          <w:sz w:val="24"/>
        </w:rPr>
        <w:t>judicial, por valor</w:t>
      </w:r>
      <w:r>
        <w:rPr>
          <w:spacing w:val="-1"/>
          <w:sz w:val="24"/>
        </w:rPr>
        <w:t xml:space="preserve"> </w:t>
      </w:r>
      <w:r>
        <w:rPr>
          <w:sz w:val="24"/>
        </w:rPr>
        <w:t>de $229.152.799</w:t>
      </w:r>
      <w:r>
        <w:rPr>
          <w:spacing w:val="-2"/>
          <w:sz w:val="24"/>
        </w:rPr>
        <w:t xml:space="preserve"> </w:t>
      </w:r>
      <w:r>
        <w:rPr>
          <w:sz w:val="24"/>
        </w:rPr>
        <w:t>(</w:t>
      </w:r>
      <w:proofErr w:type="spellStart"/>
      <w:r>
        <w:rPr>
          <w:sz w:val="24"/>
        </w:rPr>
        <w:t>fls</w:t>
      </w:r>
      <w:proofErr w:type="spellEnd"/>
      <w:r>
        <w:rPr>
          <w:sz w:val="24"/>
        </w:rPr>
        <w:t>.</w:t>
      </w:r>
      <w:r>
        <w:rPr>
          <w:spacing w:val="-1"/>
          <w:sz w:val="24"/>
        </w:rPr>
        <w:t xml:space="preserve"> </w:t>
      </w:r>
      <w:r>
        <w:rPr>
          <w:sz w:val="24"/>
        </w:rPr>
        <w:t>63-64).</w:t>
      </w:r>
    </w:p>
    <w:p w:rsidR="004B4FFC" w:rsidRDefault="00072F89">
      <w:pPr>
        <w:pStyle w:val="Prrafodelista"/>
        <w:numPr>
          <w:ilvl w:val="0"/>
          <w:numId w:val="3"/>
        </w:numPr>
        <w:tabs>
          <w:tab w:val="left" w:pos="986"/>
        </w:tabs>
        <w:spacing w:before="1" w:line="276" w:lineRule="auto"/>
        <w:ind w:right="264" w:hanging="360"/>
        <w:rPr>
          <w:sz w:val="24"/>
        </w:rPr>
      </w:pPr>
      <w:r>
        <w:rPr>
          <w:spacing w:val="-1"/>
          <w:sz w:val="24"/>
        </w:rPr>
        <w:t>En</w:t>
      </w:r>
      <w:r>
        <w:rPr>
          <w:spacing w:val="-14"/>
          <w:sz w:val="24"/>
        </w:rPr>
        <w:t xml:space="preserve"> </w:t>
      </w:r>
      <w:r>
        <w:rPr>
          <w:spacing w:val="-1"/>
          <w:sz w:val="24"/>
        </w:rPr>
        <w:t>cumplimiento</w:t>
      </w:r>
      <w:r>
        <w:rPr>
          <w:spacing w:val="-16"/>
          <w:sz w:val="24"/>
        </w:rPr>
        <w:t xml:space="preserve"> </w:t>
      </w:r>
      <w:r>
        <w:rPr>
          <w:spacing w:val="-1"/>
          <w:sz w:val="24"/>
        </w:rPr>
        <w:t>de</w:t>
      </w:r>
      <w:r>
        <w:rPr>
          <w:spacing w:val="-13"/>
          <w:sz w:val="24"/>
        </w:rPr>
        <w:t xml:space="preserve"> </w:t>
      </w:r>
      <w:r>
        <w:rPr>
          <w:spacing w:val="-1"/>
          <w:sz w:val="24"/>
        </w:rPr>
        <w:t>la</w:t>
      </w:r>
      <w:r>
        <w:rPr>
          <w:spacing w:val="-16"/>
          <w:sz w:val="24"/>
        </w:rPr>
        <w:t xml:space="preserve"> </w:t>
      </w:r>
      <w:r>
        <w:rPr>
          <w:spacing w:val="-1"/>
          <w:sz w:val="24"/>
        </w:rPr>
        <w:t>mencionada</w:t>
      </w:r>
      <w:r>
        <w:rPr>
          <w:spacing w:val="-14"/>
          <w:sz w:val="24"/>
        </w:rPr>
        <w:t xml:space="preserve"> </w:t>
      </w:r>
      <w:r>
        <w:rPr>
          <w:sz w:val="24"/>
        </w:rPr>
        <w:t>orden</w:t>
      </w:r>
      <w:r>
        <w:rPr>
          <w:spacing w:val="-7"/>
          <w:sz w:val="24"/>
        </w:rPr>
        <w:t xml:space="preserve"> </w:t>
      </w:r>
      <w:r>
        <w:rPr>
          <w:sz w:val="24"/>
        </w:rPr>
        <w:t>judicial,</w:t>
      </w:r>
      <w:r>
        <w:rPr>
          <w:spacing w:val="-14"/>
          <w:sz w:val="24"/>
        </w:rPr>
        <w:t xml:space="preserve"> </w:t>
      </w:r>
      <w:r>
        <w:rPr>
          <w:sz w:val="24"/>
        </w:rPr>
        <w:t>la</w:t>
      </w:r>
      <w:r>
        <w:rPr>
          <w:spacing w:val="-14"/>
          <w:sz w:val="24"/>
        </w:rPr>
        <w:t xml:space="preserve"> </w:t>
      </w:r>
      <w:r>
        <w:rPr>
          <w:sz w:val="24"/>
        </w:rPr>
        <w:t>demandada</w:t>
      </w:r>
      <w:r>
        <w:rPr>
          <w:spacing w:val="-13"/>
          <w:sz w:val="24"/>
        </w:rPr>
        <w:t xml:space="preserve"> </w:t>
      </w:r>
      <w:r>
        <w:rPr>
          <w:sz w:val="24"/>
        </w:rPr>
        <w:t>profirió</w:t>
      </w:r>
      <w:r>
        <w:rPr>
          <w:spacing w:val="-65"/>
          <w:sz w:val="24"/>
        </w:rPr>
        <w:t xml:space="preserve"> </w:t>
      </w:r>
      <w:r>
        <w:rPr>
          <w:sz w:val="24"/>
        </w:rPr>
        <w:t>la</w:t>
      </w:r>
      <w:r>
        <w:rPr>
          <w:spacing w:val="-1"/>
          <w:sz w:val="24"/>
        </w:rPr>
        <w:t xml:space="preserve"> </w:t>
      </w:r>
      <w:r>
        <w:rPr>
          <w:sz w:val="24"/>
        </w:rPr>
        <w:t>Resolución</w:t>
      </w:r>
      <w:r>
        <w:rPr>
          <w:spacing w:val="-2"/>
          <w:sz w:val="24"/>
        </w:rPr>
        <w:t xml:space="preserve"> </w:t>
      </w:r>
      <w:r>
        <w:rPr>
          <w:sz w:val="24"/>
        </w:rPr>
        <w:t>No.</w:t>
      </w:r>
      <w:r>
        <w:rPr>
          <w:spacing w:val="-3"/>
          <w:sz w:val="24"/>
        </w:rPr>
        <w:t xml:space="preserve"> </w:t>
      </w:r>
      <w:r>
        <w:rPr>
          <w:sz w:val="24"/>
        </w:rPr>
        <w:t>105</w:t>
      </w:r>
      <w:r>
        <w:rPr>
          <w:spacing w:val="-5"/>
          <w:sz w:val="24"/>
        </w:rPr>
        <w:t xml:space="preserve"> </w:t>
      </w:r>
      <w:r>
        <w:rPr>
          <w:sz w:val="24"/>
        </w:rPr>
        <w:t>de</w:t>
      </w:r>
      <w:r>
        <w:rPr>
          <w:spacing w:val="-3"/>
          <w:sz w:val="24"/>
        </w:rPr>
        <w:t xml:space="preserve"> </w:t>
      </w:r>
      <w:r>
        <w:rPr>
          <w:sz w:val="24"/>
        </w:rPr>
        <w:t>07</w:t>
      </w:r>
      <w:r>
        <w:rPr>
          <w:spacing w:val="-3"/>
          <w:sz w:val="24"/>
        </w:rPr>
        <w:t xml:space="preserve"> </w:t>
      </w:r>
      <w:r>
        <w:rPr>
          <w:sz w:val="24"/>
        </w:rPr>
        <w:t>de</w:t>
      </w:r>
      <w:r>
        <w:rPr>
          <w:spacing w:val="-1"/>
          <w:sz w:val="24"/>
        </w:rPr>
        <w:t xml:space="preserve"> </w:t>
      </w:r>
      <w:r>
        <w:rPr>
          <w:sz w:val="24"/>
        </w:rPr>
        <w:t>julio</w:t>
      </w:r>
      <w:r>
        <w:rPr>
          <w:spacing w:val="-3"/>
          <w:sz w:val="24"/>
        </w:rPr>
        <w:t xml:space="preserve"> </w:t>
      </w:r>
      <w:r>
        <w:rPr>
          <w:sz w:val="24"/>
        </w:rPr>
        <w:t>de</w:t>
      </w:r>
      <w:r>
        <w:rPr>
          <w:spacing w:val="-3"/>
          <w:sz w:val="24"/>
        </w:rPr>
        <w:t xml:space="preserve"> </w:t>
      </w:r>
      <w:r>
        <w:rPr>
          <w:sz w:val="24"/>
        </w:rPr>
        <w:t>2015,</w:t>
      </w:r>
      <w:r>
        <w:rPr>
          <w:spacing w:val="-2"/>
          <w:sz w:val="24"/>
        </w:rPr>
        <w:t xml:space="preserve"> </w:t>
      </w:r>
      <w:r>
        <w:rPr>
          <w:sz w:val="24"/>
        </w:rPr>
        <w:t>en</w:t>
      </w:r>
      <w:r>
        <w:rPr>
          <w:spacing w:val="-3"/>
          <w:sz w:val="24"/>
        </w:rPr>
        <w:t xml:space="preserve"> </w:t>
      </w:r>
      <w:r>
        <w:rPr>
          <w:sz w:val="24"/>
        </w:rPr>
        <w:t>la</w:t>
      </w:r>
      <w:r>
        <w:rPr>
          <w:spacing w:val="-3"/>
          <w:sz w:val="24"/>
        </w:rPr>
        <w:t xml:space="preserve"> </w:t>
      </w:r>
      <w:r>
        <w:rPr>
          <w:sz w:val="24"/>
        </w:rPr>
        <w:t>que</w:t>
      </w:r>
      <w:r>
        <w:rPr>
          <w:spacing w:val="-3"/>
          <w:sz w:val="24"/>
        </w:rPr>
        <w:t xml:space="preserve"> </w:t>
      </w:r>
      <w:r>
        <w:rPr>
          <w:sz w:val="24"/>
        </w:rPr>
        <w:t>ordenó</w:t>
      </w:r>
      <w:r>
        <w:rPr>
          <w:spacing w:val="-3"/>
          <w:sz w:val="24"/>
        </w:rPr>
        <w:t xml:space="preserve"> </w:t>
      </w:r>
      <w:r>
        <w:rPr>
          <w:sz w:val="24"/>
        </w:rPr>
        <w:t>el</w:t>
      </w:r>
      <w:r>
        <w:rPr>
          <w:spacing w:val="-4"/>
          <w:sz w:val="24"/>
        </w:rPr>
        <w:t xml:space="preserve"> </w:t>
      </w:r>
      <w:r>
        <w:rPr>
          <w:sz w:val="24"/>
        </w:rPr>
        <w:t>pago</w:t>
      </w:r>
    </w:p>
    <w:p w:rsidR="004B4FFC" w:rsidRDefault="00072F89">
      <w:pPr>
        <w:pStyle w:val="Textoindependiente"/>
        <w:spacing w:before="4"/>
        <w:rPr>
          <w:sz w:val="12"/>
        </w:rPr>
      </w:pPr>
      <w:r>
        <w:pict>
          <v:rect id="_x0000_s1028" style="position:absolute;margin-left:99.25pt;margin-top:9.1pt;width:2in;height:.5pt;z-index:-15728128;mso-wrap-distance-left:0;mso-wrap-distance-right:0;mso-position-horizontal-relative:page" fillcolor="black" stroked="f">
            <w10:wrap type="topAndBottom" anchorx="page"/>
          </v:rect>
        </w:pict>
      </w:r>
    </w:p>
    <w:p w:rsidR="004B4FFC" w:rsidRDefault="00072F89">
      <w:pPr>
        <w:spacing w:before="50"/>
        <w:ind w:left="265"/>
        <w:rPr>
          <w:sz w:val="18"/>
        </w:rPr>
      </w:pPr>
      <w:r>
        <w:rPr>
          <w:position w:val="6"/>
          <w:sz w:val="12"/>
        </w:rPr>
        <w:t>4</w:t>
      </w:r>
      <w:r>
        <w:rPr>
          <w:spacing w:val="14"/>
          <w:position w:val="6"/>
          <w:sz w:val="12"/>
        </w:rPr>
        <w:t xml:space="preserve"> </w:t>
      </w:r>
      <w:proofErr w:type="gramStart"/>
      <w:r>
        <w:rPr>
          <w:sz w:val="18"/>
        </w:rPr>
        <w:t>Corte</w:t>
      </w:r>
      <w:proofErr w:type="gramEnd"/>
      <w:r>
        <w:rPr>
          <w:spacing w:val="-3"/>
          <w:sz w:val="18"/>
        </w:rPr>
        <w:t xml:space="preserve"> </w:t>
      </w:r>
      <w:r>
        <w:rPr>
          <w:sz w:val="18"/>
        </w:rPr>
        <w:t>Constitucional, Sentencia</w:t>
      </w:r>
      <w:r>
        <w:rPr>
          <w:spacing w:val="-1"/>
          <w:sz w:val="18"/>
        </w:rPr>
        <w:t xml:space="preserve"> </w:t>
      </w:r>
      <w:r>
        <w:rPr>
          <w:sz w:val="18"/>
        </w:rPr>
        <w:t>T-747</w:t>
      </w:r>
      <w:r>
        <w:rPr>
          <w:spacing w:val="-2"/>
          <w:sz w:val="18"/>
        </w:rPr>
        <w:t xml:space="preserve"> </w:t>
      </w:r>
      <w:r>
        <w:rPr>
          <w:sz w:val="18"/>
        </w:rPr>
        <w:t>de</w:t>
      </w:r>
      <w:r>
        <w:rPr>
          <w:spacing w:val="-2"/>
          <w:sz w:val="18"/>
        </w:rPr>
        <w:t xml:space="preserve"> </w:t>
      </w:r>
      <w:r>
        <w:rPr>
          <w:sz w:val="18"/>
        </w:rPr>
        <w:t>2013</w:t>
      </w:r>
    </w:p>
    <w:p w:rsidR="004B4FFC" w:rsidRDefault="004B4FFC">
      <w:pPr>
        <w:rPr>
          <w:sz w:val="18"/>
        </w:rPr>
        <w:sectPr w:rsidR="004B4FFC">
          <w:pgSz w:w="12240" w:h="20160"/>
          <w:pgMar w:top="1700" w:right="1720" w:bottom="880" w:left="1720" w:header="641" w:footer="686" w:gutter="0"/>
          <w:cols w:space="720"/>
        </w:sectPr>
      </w:pPr>
    </w:p>
    <w:p w:rsidR="004B4FFC" w:rsidRDefault="004B4FFC">
      <w:pPr>
        <w:pStyle w:val="Textoindependiente"/>
        <w:spacing w:before="9"/>
        <w:rPr>
          <w:sz w:val="27"/>
        </w:rPr>
      </w:pPr>
    </w:p>
    <w:p w:rsidR="004B4FFC" w:rsidRDefault="00072F89">
      <w:pPr>
        <w:pStyle w:val="Textoindependiente"/>
        <w:spacing w:before="93"/>
        <w:ind w:left="985"/>
      </w:pPr>
      <w:r>
        <w:t>a</w:t>
      </w:r>
      <w:r>
        <w:rPr>
          <w:spacing w:val="8"/>
        </w:rPr>
        <w:t xml:space="preserve"> </w:t>
      </w:r>
      <w:r>
        <w:t>favor</w:t>
      </w:r>
      <w:r>
        <w:rPr>
          <w:spacing w:val="72"/>
        </w:rPr>
        <w:t xml:space="preserve"> </w:t>
      </w:r>
      <w:r>
        <w:t>de</w:t>
      </w:r>
      <w:r>
        <w:rPr>
          <w:spacing w:val="73"/>
        </w:rPr>
        <w:t xml:space="preserve"> </w:t>
      </w:r>
      <w:r>
        <w:t>la</w:t>
      </w:r>
      <w:r>
        <w:rPr>
          <w:spacing w:val="74"/>
        </w:rPr>
        <w:t xml:space="preserve"> </w:t>
      </w:r>
      <w:r>
        <w:t>señora</w:t>
      </w:r>
      <w:r>
        <w:rPr>
          <w:spacing w:val="73"/>
        </w:rPr>
        <w:t xml:space="preserve"> </w:t>
      </w:r>
      <w:r>
        <w:t>Erika</w:t>
      </w:r>
      <w:r>
        <w:rPr>
          <w:spacing w:val="73"/>
        </w:rPr>
        <w:t xml:space="preserve"> </w:t>
      </w:r>
      <w:r>
        <w:t>Jazmín</w:t>
      </w:r>
      <w:r>
        <w:rPr>
          <w:spacing w:val="74"/>
        </w:rPr>
        <w:t xml:space="preserve"> </w:t>
      </w:r>
      <w:r>
        <w:t>Camacho</w:t>
      </w:r>
      <w:r>
        <w:rPr>
          <w:spacing w:val="73"/>
        </w:rPr>
        <w:t xml:space="preserve"> </w:t>
      </w:r>
      <w:r>
        <w:t>Reyes,</w:t>
      </w:r>
      <w:r>
        <w:rPr>
          <w:spacing w:val="74"/>
        </w:rPr>
        <w:t xml:space="preserve"> </w:t>
      </w:r>
      <w:r>
        <w:t>la</w:t>
      </w:r>
      <w:r>
        <w:rPr>
          <w:spacing w:val="73"/>
        </w:rPr>
        <w:t xml:space="preserve"> </w:t>
      </w:r>
      <w:r>
        <w:t>suma</w:t>
      </w:r>
      <w:r>
        <w:rPr>
          <w:spacing w:val="71"/>
        </w:rPr>
        <w:t xml:space="preserve"> </w:t>
      </w:r>
      <w:r>
        <w:t>de</w:t>
      </w:r>
    </w:p>
    <w:p w:rsidR="004B4FFC" w:rsidRDefault="00072F89">
      <w:pPr>
        <w:pStyle w:val="Textoindependiente"/>
        <w:spacing w:before="40" w:line="278" w:lineRule="auto"/>
        <w:ind w:left="985"/>
      </w:pPr>
      <w:r>
        <w:t>$92.033.005</w:t>
      </w:r>
      <w:r>
        <w:rPr>
          <w:spacing w:val="24"/>
        </w:rPr>
        <w:t xml:space="preserve"> </w:t>
      </w:r>
      <w:r>
        <w:t>(</w:t>
      </w:r>
      <w:proofErr w:type="spellStart"/>
      <w:r>
        <w:t>fls</w:t>
      </w:r>
      <w:proofErr w:type="spellEnd"/>
      <w:r>
        <w:rPr>
          <w:spacing w:val="19"/>
        </w:rPr>
        <w:t xml:space="preserve"> </w:t>
      </w:r>
      <w:r>
        <w:t>84</w:t>
      </w:r>
      <w:r>
        <w:rPr>
          <w:spacing w:val="21"/>
        </w:rPr>
        <w:t xml:space="preserve"> </w:t>
      </w:r>
      <w:r>
        <w:t>a</w:t>
      </w:r>
      <w:r>
        <w:rPr>
          <w:spacing w:val="21"/>
        </w:rPr>
        <w:t xml:space="preserve"> </w:t>
      </w:r>
      <w:r>
        <w:t>89).</w:t>
      </w:r>
      <w:r>
        <w:rPr>
          <w:spacing w:val="19"/>
        </w:rPr>
        <w:t xml:space="preserve"> </w:t>
      </w:r>
      <w:r>
        <w:t>En</w:t>
      </w:r>
      <w:r>
        <w:rPr>
          <w:spacing w:val="20"/>
        </w:rPr>
        <w:t xml:space="preserve"> </w:t>
      </w:r>
      <w:r>
        <w:t>tal</w:t>
      </w:r>
      <w:r>
        <w:rPr>
          <w:spacing w:val="19"/>
        </w:rPr>
        <w:t xml:space="preserve"> </w:t>
      </w:r>
      <w:r>
        <w:t>acto</w:t>
      </w:r>
      <w:r>
        <w:rPr>
          <w:spacing w:val="19"/>
        </w:rPr>
        <w:t xml:space="preserve"> </w:t>
      </w:r>
      <w:r>
        <w:t>administrativo</w:t>
      </w:r>
      <w:r>
        <w:rPr>
          <w:spacing w:val="23"/>
        </w:rPr>
        <w:t xml:space="preserve"> </w:t>
      </w:r>
      <w:r>
        <w:t>se</w:t>
      </w:r>
      <w:r>
        <w:rPr>
          <w:spacing w:val="23"/>
        </w:rPr>
        <w:t xml:space="preserve"> </w:t>
      </w:r>
      <w:r>
        <w:t>realizaron</w:t>
      </w:r>
      <w:r>
        <w:rPr>
          <w:spacing w:val="20"/>
        </w:rPr>
        <w:t xml:space="preserve"> </w:t>
      </w:r>
      <w:r>
        <w:t>las</w:t>
      </w:r>
      <w:r>
        <w:rPr>
          <w:spacing w:val="-64"/>
        </w:rPr>
        <w:t xml:space="preserve"> </w:t>
      </w:r>
      <w:r>
        <w:t>siguientes</w:t>
      </w:r>
      <w:r>
        <w:rPr>
          <w:spacing w:val="-1"/>
        </w:rPr>
        <w:t xml:space="preserve"> </w:t>
      </w:r>
      <w:r>
        <w:t>consideraciones:</w:t>
      </w:r>
    </w:p>
    <w:p w:rsidR="004B4FFC" w:rsidRDefault="004B4FFC">
      <w:pPr>
        <w:pStyle w:val="Textoindependiente"/>
        <w:spacing w:before="7"/>
        <w:rPr>
          <w:sz w:val="23"/>
        </w:rPr>
      </w:pPr>
    </w:p>
    <w:p w:rsidR="004B4FFC" w:rsidRDefault="00072F89">
      <w:pPr>
        <w:ind w:left="1398" w:right="263"/>
        <w:jc w:val="both"/>
      </w:pPr>
      <w:r>
        <w:t>“Que el Gobierno Nacional en el año 2009, a través del Ministerio de la</w:t>
      </w:r>
      <w:r>
        <w:rPr>
          <w:spacing w:val="1"/>
        </w:rPr>
        <w:t xml:space="preserve"> </w:t>
      </w:r>
      <w:r>
        <w:t>Protección Social por necesidades del servicio y modernización de la</w:t>
      </w:r>
      <w:r>
        <w:rPr>
          <w:spacing w:val="1"/>
        </w:rPr>
        <w:t xml:space="preserve"> </w:t>
      </w:r>
      <w:r>
        <w:t>Administración</w:t>
      </w:r>
      <w:r>
        <w:rPr>
          <w:spacing w:val="1"/>
        </w:rPr>
        <w:t xml:space="preserve"> </w:t>
      </w:r>
      <w:r>
        <w:t>Pública,</w:t>
      </w:r>
      <w:r>
        <w:rPr>
          <w:spacing w:val="1"/>
        </w:rPr>
        <w:t xml:space="preserve"> </w:t>
      </w:r>
      <w:r>
        <w:t>desarrollo</w:t>
      </w:r>
      <w:r>
        <w:rPr>
          <w:spacing w:val="1"/>
        </w:rPr>
        <w:t xml:space="preserve"> </w:t>
      </w:r>
      <w:r>
        <w:t>el</w:t>
      </w:r>
      <w:r>
        <w:rPr>
          <w:spacing w:val="1"/>
        </w:rPr>
        <w:t xml:space="preserve"> </w:t>
      </w:r>
      <w:r>
        <w:t>programa</w:t>
      </w:r>
      <w:r>
        <w:rPr>
          <w:spacing w:val="1"/>
        </w:rPr>
        <w:t xml:space="preserve"> </w:t>
      </w:r>
      <w:r>
        <w:t>de</w:t>
      </w:r>
      <w:r>
        <w:rPr>
          <w:spacing w:val="1"/>
        </w:rPr>
        <w:t xml:space="preserve"> </w:t>
      </w:r>
      <w:r>
        <w:t>reorganización</w:t>
      </w:r>
      <w:r>
        <w:rPr>
          <w:spacing w:val="1"/>
        </w:rPr>
        <w:t xml:space="preserve"> </w:t>
      </w:r>
      <w:r>
        <w:t>y</w:t>
      </w:r>
      <w:r>
        <w:rPr>
          <w:spacing w:val="1"/>
        </w:rPr>
        <w:t xml:space="preserve"> </w:t>
      </w:r>
      <w:r>
        <w:t>rediseño</w:t>
      </w:r>
      <w:r>
        <w:rPr>
          <w:spacing w:val="1"/>
        </w:rPr>
        <w:t xml:space="preserve"> </w:t>
      </w:r>
      <w:r>
        <w:t>de</w:t>
      </w:r>
      <w:r>
        <w:rPr>
          <w:spacing w:val="1"/>
        </w:rPr>
        <w:t xml:space="preserve"> </w:t>
      </w:r>
      <w:r>
        <w:t>la</w:t>
      </w:r>
      <w:r>
        <w:rPr>
          <w:spacing w:val="1"/>
        </w:rPr>
        <w:t xml:space="preserve"> </w:t>
      </w:r>
      <w:r>
        <w:t>red</w:t>
      </w:r>
      <w:r>
        <w:rPr>
          <w:spacing w:val="1"/>
        </w:rPr>
        <w:t xml:space="preserve"> </w:t>
      </w:r>
      <w:r>
        <w:t>pública</w:t>
      </w:r>
      <w:r>
        <w:rPr>
          <w:spacing w:val="1"/>
        </w:rPr>
        <w:t xml:space="preserve"> </w:t>
      </w:r>
      <w:r>
        <w:t>hospitalaria</w:t>
      </w:r>
      <w:r>
        <w:rPr>
          <w:spacing w:val="1"/>
        </w:rPr>
        <w:t xml:space="preserve"> </w:t>
      </w:r>
      <w:r>
        <w:t>orientada</w:t>
      </w:r>
      <w:r>
        <w:rPr>
          <w:spacing w:val="1"/>
        </w:rPr>
        <w:t xml:space="preserve"> </w:t>
      </w:r>
      <w:r>
        <w:t>a</w:t>
      </w:r>
      <w:r>
        <w:rPr>
          <w:spacing w:val="1"/>
        </w:rPr>
        <w:t xml:space="preserve"> </w:t>
      </w:r>
      <w:r>
        <w:t>establecer</w:t>
      </w:r>
      <w:r>
        <w:rPr>
          <w:spacing w:val="1"/>
        </w:rPr>
        <w:t xml:space="preserve"> </w:t>
      </w:r>
      <w:r>
        <w:t>las</w:t>
      </w:r>
      <w:r>
        <w:rPr>
          <w:spacing w:val="1"/>
        </w:rPr>
        <w:t xml:space="preserve"> </w:t>
      </w:r>
      <w:r>
        <w:t>condiciones</w:t>
      </w:r>
      <w:r>
        <w:rPr>
          <w:spacing w:val="1"/>
        </w:rPr>
        <w:t xml:space="preserve"> </w:t>
      </w:r>
      <w:r>
        <w:t>y</w:t>
      </w:r>
      <w:r>
        <w:rPr>
          <w:spacing w:val="1"/>
        </w:rPr>
        <w:t xml:space="preserve"> </w:t>
      </w:r>
      <w:r>
        <w:t>alternativas</w:t>
      </w:r>
      <w:r>
        <w:rPr>
          <w:spacing w:val="1"/>
        </w:rPr>
        <w:t xml:space="preserve"> </w:t>
      </w:r>
      <w:r>
        <w:t>para</w:t>
      </w:r>
      <w:r>
        <w:rPr>
          <w:spacing w:val="1"/>
        </w:rPr>
        <w:t xml:space="preserve"> </w:t>
      </w:r>
      <w:r>
        <w:t>hacer</w:t>
      </w:r>
      <w:r>
        <w:rPr>
          <w:spacing w:val="1"/>
        </w:rPr>
        <w:t xml:space="preserve"> </w:t>
      </w:r>
      <w:r>
        <w:t>posible</w:t>
      </w:r>
      <w:r>
        <w:rPr>
          <w:spacing w:val="1"/>
        </w:rPr>
        <w:t xml:space="preserve"> </w:t>
      </w:r>
      <w:r>
        <w:t>la</w:t>
      </w:r>
      <w:r>
        <w:rPr>
          <w:spacing w:val="1"/>
        </w:rPr>
        <w:t xml:space="preserve"> </w:t>
      </w:r>
      <w:r>
        <w:t>orie</w:t>
      </w:r>
      <w:r>
        <w:t>ntación</w:t>
      </w:r>
      <w:r>
        <w:rPr>
          <w:spacing w:val="1"/>
        </w:rPr>
        <w:t xml:space="preserve"> </w:t>
      </w:r>
      <w:r>
        <w:t>de</w:t>
      </w:r>
      <w:r>
        <w:rPr>
          <w:spacing w:val="1"/>
        </w:rPr>
        <w:t xml:space="preserve"> </w:t>
      </w:r>
      <w:r>
        <w:t>las</w:t>
      </w:r>
      <w:r>
        <w:rPr>
          <w:spacing w:val="1"/>
        </w:rPr>
        <w:t xml:space="preserve"> </w:t>
      </w:r>
      <w:r>
        <w:t>Empresas</w:t>
      </w:r>
      <w:r>
        <w:rPr>
          <w:spacing w:val="-3"/>
        </w:rPr>
        <w:t xml:space="preserve"> </w:t>
      </w:r>
      <w:r>
        <w:t>Sociales del Estado.</w:t>
      </w:r>
    </w:p>
    <w:p w:rsidR="004B4FFC" w:rsidRDefault="00072F89">
      <w:pPr>
        <w:spacing w:before="184"/>
        <w:ind w:left="1398" w:right="258"/>
        <w:jc w:val="both"/>
      </w:pPr>
      <w:r>
        <w:t>Que el Departamento de Boyacá en cumplimiento de las políticas antes</w:t>
      </w:r>
      <w:r>
        <w:rPr>
          <w:spacing w:val="1"/>
        </w:rPr>
        <w:t xml:space="preserve"> </w:t>
      </w:r>
      <w:r>
        <w:t>mencionadas realizó los estudios en la prestación de servicios en el</w:t>
      </w:r>
      <w:r>
        <w:rPr>
          <w:spacing w:val="1"/>
        </w:rPr>
        <w:t xml:space="preserve"> </w:t>
      </w:r>
      <w:r>
        <w:t>territorio de su jurisdicción, estableciendo que las Empresas Sociales de</w:t>
      </w:r>
      <w:r>
        <w:t>l</w:t>
      </w:r>
      <w:r>
        <w:rPr>
          <w:spacing w:val="-59"/>
        </w:rPr>
        <w:t xml:space="preserve"> </w:t>
      </w:r>
      <w:r>
        <w:t>Estado del orden municipal, no cumplían los requisitos contemplados en</w:t>
      </w:r>
      <w:r>
        <w:rPr>
          <w:spacing w:val="1"/>
        </w:rPr>
        <w:t xml:space="preserve"> </w:t>
      </w:r>
      <w:r>
        <w:t>el parágrafo del artículo 44 de la Ley 715 de 2001, por lo cual introdujo</w:t>
      </w:r>
      <w:r>
        <w:rPr>
          <w:spacing w:val="1"/>
        </w:rPr>
        <w:t xml:space="preserve"> </w:t>
      </w:r>
      <w:r>
        <w:t>cambios orientados a lograr la sostenibilidad financiera produciendo un</w:t>
      </w:r>
      <w:r>
        <w:rPr>
          <w:spacing w:val="1"/>
        </w:rPr>
        <w:t xml:space="preserve"> </w:t>
      </w:r>
      <w:r>
        <w:t>ajuste</w:t>
      </w:r>
      <w:r>
        <w:rPr>
          <w:spacing w:val="1"/>
        </w:rPr>
        <w:t xml:space="preserve"> </w:t>
      </w:r>
      <w:r>
        <w:t>institucional</w:t>
      </w:r>
      <w:r>
        <w:rPr>
          <w:spacing w:val="1"/>
        </w:rPr>
        <w:t xml:space="preserve"> </w:t>
      </w:r>
      <w:r>
        <w:t>mediante</w:t>
      </w:r>
      <w:r>
        <w:rPr>
          <w:spacing w:val="1"/>
        </w:rPr>
        <w:t xml:space="preserve"> </w:t>
      </w:r>
      <w:r>
        <w:t>estudio</w:t>
      </w:r>
      <w:r>
        <w:t>s</w:t>
      </w:r>
      <w:r>
        <w:rPr>
          <w:spacing w:val="1"/>
        </w:rPr>
        <w:t xml:space="preserve"> </w:t>
      </w:r>
      <w:r>
        <w:t>técnicos,</w:t>
      </w:r>
      <w:r>
        <w:rPr>
          <w:spacing w:val="1"/>
        </w:rPr>
        <w:t xml:space="preserve"> </w:t>
      </w:r>
      <w:r>
        <w:t>como</w:t>
      </w:r>
      <w:r>
        <w:rPr>
          <w:spacing w:val="1"/>
        </w:rPr>
        <w:t xml:space="preserve"> </w:t>
      </w:r>
      <w:r>
        <w:t>lo</w:t>
      </w:r>
      <w:r>
        <w:rPr>
          <w:spacing w:val="1"/>
        </w:rPr>
        <w:t xml:space="preserve"> </w:t>
      </w:r>
      <w:r>
        <w:t>establece</w:t>
      </w:r>
      <w:r>
        <w:rPr>
          <w:spacing w:val="1"/>
        </w:rPr>
        <w:t xml:space="preserve"> </w:t>
      </w:r>
      <w:r>
        <w:t>el</w:t>
      </w:r>
      <w:r>
        <w:rPr>
          <w:spacing w:val="-59"/>
        </w:rPr>
        <w:t xml:space="preserve"> </w:t>
      </w:r>
      <w:r>
        <w:t>artículo</w:t>
      </w:r>
      <w:r>
        <w:rPr>
          <w:spacing w:val="22"/>
        </w:rPr>
        <w:t xml:space="preserve"> </w:t>
      </w:r>
      <w:r>
        <w:t>46</w:t>
      </w:r>
      <w:r>
        <w:rPr>
          <w:spacing w:val="21"/>
        </w:rPr>
        <w:t xml:space="preserve"> </w:t>
      </w:r>
      <w:r>
        <w:t>de</w:t>
      </w:r>
      <w:r>
        <w:rPr>
          <w:spacing w:val="21"/>
        </w:rPr>
        <w:t xml:space="preserve"> </w:t>
      </w:r>
      <w:r>
        <w:t>la</w:t>
      </w:r>
      <w:r>
        <w:rPr>
          <w:spacing w:val="22"/>
        </w:rPr>
        <w:t xml:space="preserve"> </w:t>
      </w:r>
      <w:r>
        <w:t>Ley</w:t>
      </w:r>
      <w:r>
        <w:rPr>
          <w:spacing w:val="21"/>
        </w:rPr>
        <w:t xml:space="preserve"> </w:t>
      </w:r>
      <w:r>
        <w:t>909</w:t>
      </w:r>
      <w:r>
        <w:rPr>
          <w:spacing w:val="22"/>
        </w:rPr>
        <w:t xml:space="preserve"> </w:t>
      </w:r>
      <w:r>
        <w:t>de</w:t>
      </w:r>
      <w:r>
        <w:rPr>
          <w:spacing w:val="21"/>
        </w:rPr>
        <w:t xml:space="preserve"> </w:t>
      </w:r>
      <w:r>
        <w:t>2004</w:t>
      </w:r>
      <w:r>
        <w:rPr>
          <w:spacing w:val="21"/>
        </w:rPr>
        <w:t xml:space="preserve"> </w:t>
      </w:r>
      <w:r>
        <w:t>y</w:t>
      </w:r>
      <w:r>
        <w:rPr>
          <w:spacing w:val="20"/>
        </w:rPr>
        <w:t xml:space="preserve"> </w:t>
      </w:r>
      <w:r>
        <w:t>el</w:t>
      </w:r>
      <w:r>
        <w:rPr>
          <w:spacing w:val="22"/>
        </w:rPr>
        <w:t xml:space="preserve"> </w:t>
      </w:r>
      <w:r>
        <w:t>artículo</w:t>
      </w:r>
      <w:r>
        <w:rPr>
          <w:spacing w:val="22"/>
        </w:rPr>
        <w:t xml:space="preserve"> </w:t>
      </w:r>
      <w:r>
        <w:t>95</w:t>
      </w:r>
      <w:r>
        <w:rPr>
          <w:spacing w:val="21"/>
        </w:rPr>
        <w:t xml:space="preserve"> </w:t>
      </w:r>
      <w:r>
        <w:t>del</w:t>
      </w:r>
      <w:r>
        <w:rPr>
          <w:spacing w:val="21"/>
        </w:rPr>
        <w:t xml:space="preserve"> </w:t>
      </w:r>
      <w:r>
        <w:t>Decreto</w:t>
      </w:r>
      <w:r>
        <w:rPr>
          <w:spacing w:val="22"/>
        </w:rPr>
        <w:t xml:space="preserve"> </w:t>
      </w:r>
      <w:r>
        <w:t>1227</w:t>
      </w:r>
      <w:r>
        <w:rPr>
          <w:spacing w:val="20"/>
        </w:rPr>
        <w:t xml:space="preserve"> </w:t>
      </w:r>
      <w:r>
        <w:t>de</w:t>
      </w:r>
    </w:p>
    <w:p w:rsidR="004B4FFC" w:rsidRDefault="00072F89">
      <w:pPr>
        <w:ind w:left="1398"/>
      </w:pPr>
      <w:r>
        <w:t>2005.</w:t>
      </w:r>
    </w:p>
    <w:p w:rsidR="004B4FFC" w:rsidRDefault="00072F89">
      <w:pPr>
        <w:spacing w:before="184"/>
        <w:ind w:left="1398" w:right="261"/>
        <w:jc w:val="both"/>
      </w:pPr>
      <w:r>
        <w:t>Que</w:t>
      </w:r>
      <w:r>
        <w:rPr>
          <w:spacing w:val="-13"/>
        </w:rPr>
        <w:t xml:space="preserve"> </w:t>
      </w:r>
      <w:r>
        <w:t>como</w:t>
      </w:r>
      <w:r>
        <w:rPr>
          <w:spacing w:val="-12"/>
        </w:rPr>
        <w:t xml:space="preserve"> </w:t>
      </w:r>
      <w:r>
        <w:t>consecuencia</w:t>
      </w:r>
      <w:r>
        <w:rPr>
          <w:spacing w:val="-12"/>
        </w:rPr>
        <w:t xml:space="preserve"> </w:t>
      </w:r>
      <w:r>
        <w:t>del</w:t>
      </w:r>
      <w:r>
        <w:rPr>
          <w:spacing w:val="-10"/>
        </w:rPr>
        <w:t xml:space="preserve"> </w:t>
      </w:r>
      <w:r>
        <w:t>estudio</w:t>
      </w:r>
      <w:r>
        <w:rPr>
          <w:spacing w:val="-13"/>
        </w:rPr>
        <w:t xml:space="preserve"> </w:t>
      </w:r>
      <w:r>
        <w:t>antes</w:t>
      </w:r>
      <w:r>
        <w:rPr>
          <w:spacing w:val="-15"/>
        </w:rPr>
        <w:t xml:space="preserve"> </w:t>
      </w:r>
      <w:r>
        <w:t>mencionado,</w:t>
      </w:r>
      <w:r>
        <w:rPr>
          <w:spacing w:val="-9"/>
        </w:rPr>
        <w:t xml:space="preserve"> </w:t>
      </w:r>
      <w:r>
        <w:t>los</w:t>
      </w:r>
      <w:r>
        <w:rPr>
          <w:spacing w:val="-12"/>
        </w:rPr>
        <w:t xml:space="preserve"> </w:t>
      </w:r>
      <w:r>
        <w:t>Ministerios</w:t>
      </w:r>
      <w:r>
        <w:rPr>
          <w:spacing w:val="-10"/>
        </w:rPr>
        <w:t xml:space="preserve"> </w:t>
      </w:r>
      <w:r>
        <w:t>de</w:t>
      </w:r>
      <w:r>
        <w:rPr>
          <w:spacing w:val="-59"/>
        </w:rPr>
        <w:t xml:space="preserve"> </w:t>
      </w:r>
      <w:r>
        <w:t>Protección Social, Hacienda Pública y el Departamento de Boyacá, el 29</w:t>
      </w:r>
      <w:r>
        <w:rPr>
          <w:spacing w:val="-59"/>
        </w:rPr>
        <w:t xml:space="preserve"> </w:t>
      </w:r>
      <w:r>
        <w:t>de</w:t>
      </w:r>
      <w:r>
        <w:rPr>
          <w:spacing w:val="-3"/>
        </w:rPr>
        <w:t xml:space="preserve"> </w:t>
      </w:r>
      <w:r>
        <w:t>diciembre</w:t>
      </w:r>
      <w:r>
        <w:rPr>
          <w:spacing w:val="-3"/>
        </w:rPr>
        <w:t xml:space="preserve"> </w:t>
      </w:r>
      <w:r>
        <w:t>de</w:t>
      </w:r>
      <w:r>
        <w:rPr>
          <w:spacing w:val="-6"/>
        </w:rPr>
        <w:t xml:space="preserve"> </w:t>
      </w:r>
      <w:r>
        <w:t>2004,</w:t>
      </w:r>
      <w:r>
        <w:rPr>
          <w:spacing w:val="-4"/>
        </w:rPr>
        <w:t xml:space="preserve"> </w:t>
      </w:r>
      <w:r>
        <w:t>suscribieron</w:t>
      </w:r>
      <w:r>
        <w:rPr>
          <w:spacing w:val="-3"/>
        </w:rPr>
        <w:t xml:space="preserve"> </w:t>
      </w:r>
      <w:r>
        <w:t>el</w:t>
      </w:r>
      <w:r>
        <w:rPr>
          <w:spacing w:val="-4"/>
        </w:rPr>
        <w:t xml:space="preserve"> </w:t>
      </w:r>
      <w:r>
        <w:t>Convenio</w:t>
      </w:r>
      <w:r>
        <w:rPr>
          <w:spacing w:val="-3"/>
        </w:rPr>
        <w:t xml:space="preserve"> </w:t>
      </w:r>
      <w:r>
        <w:t>de</w:t>
      </w:r>
      <w:r>
        <w:rPr>
          <w:spacing w:val="-3"/>
        </w:rPr>
        <w:t xml:space="preserve"> </w:t>
      </w:r>
      <w:r>
        <w:t>Desempeño</w:t>
      </w:r>
      <w:r>
        <w:rPr>
          <w:spacing w:val="-3"/>
        </w:rPr>
        <w:t xml:space="preserve"> </w:t>
      </w:r>
      <w:r>
        <w:t>No.</w:t>
      </w:r>
      <w:r>
        <w:rPr>
          <w:spacing w:val="-2"/>
        </w:rPr>
        <w:t xml:space="preserve"> </w:t>
      </w:r>
      <w:r>
        <w:t>0386</w:t>
      </w:r>
      <w:r>
        <w:rPr>
          <w:spacing w:val="-59"/>
        </w:rPr>
        <w:t xml:space="preserve"> </w:t>
      </w:r>
      <w:r>
        <w:t>que</w:t>
      </w:r>
      <w:r>
        <w:rPr>
          <w:spacing w:val="1"/>
        </w:rPr>
        <w:t xml:space="preserve"> </w:t>
      </w:r>
      <w:r>
        <w:t>tenía</w:t>
      </w:r>
      <w:r>
        <w:rPr>
          <w:spacing w:val="1"/>
        </w:rPr>
        <w:t xml:space="preserve"> </w:t>
      </w:r>
      <w:r>
        <w:t>por</w:t>
      </w:r>
      <w:r>
        <w:rPr>
          <w:spacing w:val="1"/>
        </w:rPr>
        <w:t xml:space="preserve"> </w:t>
      </w:r>
      <w:r>
        <w:t>objeto</w:t>
      </w:r>
      <w:r>
        <w:rPr>
          <w:spacing w:val="1"/>
        </w:rPr>
        <w:t xml:space="preserve"> </w:t>
      </w:r>
      <w:r>
        <w:t>el</w:t>
      </w:r>
      <w:r>
        <w:rPr>
          <w:spacing w:val="1"/>
        </w:rPr>
        <w:t xml:space="preserve"> </w:t>
      </w:r>
      <w:r>
        <w:t>desarrollo</w:t>
      </w:r>
      <w:r>
        <w:rPr>
          <w:spacing w:val="1"/>
        </w:rPr>
        <w:t xml:space="preserve"> </w:t>
      </w:r>
      <w:r>
        <w:t>del</w:t>
      </w:r>
      <w:r>
        <w:rPr>
          <w:spacing w:val="1"/>
        </w:rPr>
        <w:t xml:space="preserve"> </w:t>
      </w:r>
      <w:r>
        <w:t>programa</w:t>
      </w:r>
      <w:r>
        <w:rPr>
          <w:spacing w:val="1"/>
        </w:rPr>
        <w:t xml:space="preserve"> </w:t>
      </w:r>
      <w:r>
        <w:t>de</w:t>
      </w:r>
      <w:r>
        <w:rPr>
          <w:spacing w:val="1"/>
        </w:rPr>
        <w:t xml:space="preserve"> </w:t>
      </w:r>
      <w:r>
        <w:t>reorganización,</w:t>
      </w:r>
      <w:r>
        <w:rPr>
          <w:spacing w:val="1"/>
        </w:rPr>
        <w:t xml:space="preserve"> </w:t>
      </w:r>
      <w:r>
        <w:t>rediseño</w:t>
      </w:r>
      <w:r>
        <w:rPr>
          <w:spacing w:val="1"/>
        </w:rPr>
        <w:t xml:space="preserve"> </w:t>
      </w:r>
      <w:r>
        <w:t>y</w:t>
      </w:r>
      <w:r>
        <w:rPr>
          <w:spacing w:val="1"/>
        </w:rPr>
        <w:t xml:space="preserve"> </w:t>
      </w:r>
      <w:r>
        <w:t>modernización</w:t>
      </w:r>
      <w:r>
        <w:rPr>
          <w:spacing w:val="1"/>
        </w:rPr>
        <w:t xml:space="preserve"> </w:t>
      </w:r>
      <w:r>
        <w:t>de</w:t>
      </w:r>
      <w:r>
        <w:rPr>
          <w:spacing w:val="1"/>
        </w:rPr>
        <w:t xml:space="preserve"> </w:t>
      </w:r>
      <w:r>
        <w:t>la</w:t>
      </w:r>
      <w:r>
        <w:rPr>
          <w:spacing w:val="1"/>
        </w:rPr>
        <w:t xml:space="preserve"> </w:t>
      </w:r>
      <w:r>
        <w:t>red</w:t>
      </w:r>
      <w:r>
        <w:rPr>
          <w:spacing w:val="1"/>
        </w:rPr>
        <w:t xml:space="preserve"> </w:t>
      </w:r>
      <w:r>
        <w:t>pública</w:t>
      </w:r>
      <w:r>
        <w:rPr>
          <w:spacing w:val="1"/>
        </w:rPr>
        <w:t xml:space="preserve"> </w:t>
      </w:r>
      <w:r>
        <w:t>hospitalaria,</w:t>
      </w:r>
      <w:r>
        <w:rPr>
          <w:spacing w:val="1"/>
        </w:rPr>
        <w:t xml:space="preserve"> </w:t>
      </w:r>
      <w:r>
        <w:t>el</w:t>
      </w:r>
      <w:r>
        <w:rPr>
          <w:spacing w:val="1"/>
        </w:rPr>
        <w:t xml:space="preserve"> </w:t>
      </w:r>
      <w:r>
        <w:t>cual</w:t>
      </w:r>
      <w:r>
        <w:rPr>
          <w:spacing w:val="1"/>
        </w:rPr>
        <w:t xml:space="preserve"> </w:t>
      </w:r>
      <w:r>
        <w:t>se</w:t>
      </w:r>
      <w:r>
        <w:rPr>
          <w:spacing w:val="1"/>
        </w:rPr>
        <w:t xml:space="preserve"> </w:t>
      </w:r>
      <w:r>
        <w:t>adelantó en 24 instituciones dentro de las cuales estaba la ESE Hospital</w:t>
      </w:r>
      <w:r>
        <w:rPr>
          <w:spacing w:val="1"/>
        </w:rPr>
        <w:t xml:space="preserve"> </w:t>
      </w:r>
      <w:r>
        <w:t>San</w:t>
      </w:r>
      <w:r>
        <w:rPr>
          <w:spacing w:val="-11"/>
        </w:rPr>
        <w:t xml:space="preserve"> </w:t>
      </w:r>
      <w:r>
        <w:t>Francisco</w:t>
      </w:r>
      <w:r>
        <w:rPr>
          <w:spacing w:val="-10"/>
        </w:rPr>
        <w:t xml:space="preserve"> </w:t>
      </w:r>
      <w:r>
        <w:t>de</w:t>
      </w:r>
      <w:r>
        <w:rPr>
          <w:spacing w:val="-11"/>
        </w:rPr>
        <w:t xml:space="preserve"> </w:t>
      </w:r>
      <w:r>
        <w:t>Villa</w:t>
      </w:r>
      <w:r>
        <w:rPr>
          <w:spacing w:val="-10"/>
        </w:rPr>
        <w:t xml:space="preserve"> </w:t>
      </w:r>
      <w:r>
        <w:t>de</w:t>
      </w:r>
      <w:r>
        <w:rPr>
          <w:spacing w:val="-11"/>
        </w:rPr>
        <w:t xml:space="preserve"> </w:t>
      </w:r>
      <w:r>
        <w:t>Leyva,</w:t>
      </w:r>
      <w:r>
        <w:rPr>
          <w:spacing w:val="-9"/>
        </w:rPr>
        <w:t xml:space="preserve"> </w:t>
      </w:r>
      <w:r>
        <w:t>con</w:t>
      </w:r>
      <w:r>
        <w:rPr>
          <w:spacing w:val="-11"/>
        </w:rPr>
        <w:t xml:space="preserve"> </w:t>
      </w:r>
      <w:r>
        <w:t>el</w:t>
      </w:r>
      <w:r>
        <w:rPr>
          <w:spacing w:val="-11"/>
        </w:rPr>
        <w:t xml:space="preserve"> </w:t>
      </w:r>
      <w:r>
        <w:t>fin</w:t>
      </w:r>
      <w:r>
        <w:rPr>
          <w:spacing w:val="-9"/>
        </w:rPr>
        <w:t xml:space="preserve"> </w:t>
      </w:r>
      <w:r>
        <w:t>de</w:t>
      </w:r>
      <w:r>
        <w:rPr>
          <w:spacing w:val="-13"/>
        </w:rPr>
        <w:t xml:space="preserve"> </w:t>
      </w:r>
      <w:r>
        <w:t>reducir</w:t>
      </w:r>
      <w:r>
        <w:rPr>
          <w:spacing w:val="-9"/>
        </w:rPr>
        <w:t xml:space="preserve"> </w:t>
      </w:r>
      <w:r>
        <w:t>el</w:t>
      </w:r>
      <w:r>
        <w:rPr>
          <w:spacing w:val="-11"/>
        </w:rPr>
        <w:t xml:space="preserve"> </w:t>
      </w:r>
      <w:r>
        <w:t>déficit</w:t>
      </w:r>
      <w:r>
        <w:rPr>
          <w:spacing w:val="-9"/>
        </w:rPr>
        <w:t xml:space="preserve"> </w:t>
      </w:r>
      <w:r>
        <w:t>operacional</w:t>
      </w:r>
      <w:r>
        <w:rPr>
          <w:spacing w:val="-59"/>
        </w:rPr>
        <w:t xml:space="preserve"> </w:t>
      </w:r>
      <w:r>
        <w:rPr>
          <w:spacing w:val="-1"/>
        </w:rPr>
        <w:t>y</w:t>
      </w:r>
      <w:r>
        <w:rPr>
          <w:spacing w:val="-13"/>
        </w:rPr>
        <w:t xml:space="preserve"> </w:t>
      </w:r>
      <w:r>
        <w:rPr>
          <w:spacing w:val="-1"/>
        </w:rPr>
        <w:t>los</w:t>
      </w:r>
      <w:r>
        <w:rPr>
          <w:spacing w:val="-10"/>
        </w:rPr>
        <w:t xml:space="preserve"> </w:t>
      </w:r>
      <w:r>
        <w:t>costos</w:t>
      </w:r>
      <w:r>
        <w:rPr>
          <w:spacing w:val="-13"/>
        </w:rPr>
        <w:t xml:space="preserve"> </w:t>
      </w:r>
      <w:r>
        <w:t>de</w:t>
      </w:r>
      <w:r>
        <w:rPr>
          <w:spacing w:val="-14"/>
        </w:rPr>
        <w:t xml:space="preserve"> </w:t>
      </w:r>
      <w:r>
        <w:t>la</w:t>
      </w:r>
      <w:r>
        <w:rPr>
          <w:spacing w:val="-13"/>
        </w:rPr>
        <w:t xml:space="preserve"> </w:t>
      </w:r>
      <w:r>
        <w:t>planta</w:t>
      </w:r>
      <w:r>
        <w:rPr>
          <w:spacing w:val="-15"/>
        </w:rPr>
        <w:t xml:space="preserve"> </w:t>
      </w:r>
      <w:r>
        <w:t>de</w:t>
      </w:r>
      <w:r>
        <w:rPr>
          <w:spacing w:val="-12"/>
        </w:rPr>
        <w:t xml:space="preserve"> </w:t>
      </w:r>
      <w:r>
        <w:t>personal</w:t>
      </w:r>
      <w:r>
        <w:rPr>
          <w:spacing w:val="-14"/>
        </w:rPr>
        <w:t xml:space="preserve"> </w:t>
      </w:r>
      <w:r>
        <w:t>que</w:t>
      </w:r>
      <w:r>
        <w:rPr>
          <w:spacing w:val="-13"/>
        </w:rPr>
        <w:t xml:space="preserve"> </w:t>
      </w:r>
      <w:r>
        <w:t>permitieron</w:t>
      </w:r>
      <w:r>
        <w:rPr>
          <w:spacing w:val="-11"/>
        </w:rPr>
        <w:t xml:space="preserve"> </w:t>
      </w:r>
      <w:r>
        <w:t>la</w:t>
      </w:r>
      <w:r>
        <w:rPr>
          <w:spacing w:val="-10"/>
        </w:rPr>
        <w:t xml:space="preserve"> </w:t>
      </w:r>
      <w:r>
        <w:t>auto</w:t>
      </w:r>
      <w:r>
        <w:rPr>
          <w:spacing w:val="-13"/>
        </w:rPr>
        <w:t xml:space="preserve"> </w:t>
      </w:r>
      <w:r>
        <w:t>sostenibilidad</w:t>
      </w:r>
      <w:r>
        <w:rPr>
          <w:spacing w:val="-59"/>
        </w:rPr>
        <w:t xml:space="preserve"> </w:t>
      </w:r>
      <w:r>
        <w:t>financiera.</w:t>
      </w:r>
    </w:p>
    <w:p w:rsidR="004B4FFC" w:rsidRDefault="00072F89">
      <w:pPr>
        <w:spacing w:before="207"/>
        <w:ind w:left="1398" w:right="261"/>
        <w:jc w:val="both"/>
      </w:pPr>
      <w:r>
        <w:t>Que la Junta Directiva de la Empresa Social del Estado Hospital San</w:t>
      </w:r>
      <w:r>
        <w:rPr>
          <w:spacing w:val="1"/>
        </w:rPr>
        <w:t xml:space="preserve"> </w:t>
      </w:r>
      <w:r>
        <w:t>Francisco</w:t>
      </w:r>
      <w:r>
        <w:rPr>
          <w:spacing w:val="-13"/>
        </w:rPr>
        <w:t xml:space="preserve"> </w:t>
      </w:r>
      <w:r>
        <w:t>de</w:t>
      </w:r>
      <w:r>
        <w:rPr>
          <w:spacing w:val="-13"/>
        </w:rPr>
        <w:t xml:space="preserve"> </w:t>
      </w:r>
      <w:r>
        <w:t>Villa</w:t>
      </w:r>
      <w:r>
        <w:rPr>
          <w:spacing w:val="-13"/>
        </w:rPr>
        <w:t xml:space="preserve"> </w:t>
      </w:r>
      <w:r>
        <w:t>de</w:t>
      </w:r>
      <w:r>
        <w:rPr>
          <w:spacing w:val="-12"/>
        </w:rPr>
        <w:t xml:space="preserve"> </w:t>
      </w:r>
      <w:r>
        <w:t>Leyva</w:t>
      </w:r>
      <w:r>
        <w:rPr>
          <w:spacing w:val="-13"/>
        </w:rPr>
        <w:t xml:space="preserve"> </w:t>
      </w:r>
      <w:r>
        <w:t>en</w:t>
      </w:r>
      <w:r>
        <w:rPr>
          <w:spacing w:val="-13"/>
        </w:rPr>
        <w:t xml:space="preserve"> </w:t>
      </w:r>
      <w:r>
        <w:t>cumplimiento</w:t>
      </w:r>
      <w:r>
        <w:rPr>
          <w:spacing w:val="-13"/>
        </w:rPr>
        <w:t xml:space="preserve"> </w:t>
      </w:r>
      <w:r>
        <w:t>del</w:t>
      </w:r>
      <w:r>
        <w:rPr>
          <w:spacing w:val="-13"/>
        </w:rPr>
        <w:t xml:space="preserve"> </w:t>
      </w:r>
      <w:r>
        <w:t>Convenio</w:t>
      </w:r>
      <w:r>
        <w:rPr>
          <w:spacing w:val="-13"/>
        </w:rPr>
        <w:t xml:space="preserve"> </w:t>
      </w:r>
      <w:r>
        <w:t>de</w:t>
      </w:r>
      <w:r>
        <w:rPr>
          <w:spacing w:val="-13"/>
        </w:rPr>
        <w:t xml:space="preserve"> </w:t>
      </w:r>
      <w:r>
        <w:t>Desempeño</w:t>
      </w:r>
      <w:r>
        <w:rPr>
          <w:spacing w:val="-59"/>
        </w:rPr>
        <w:t xml:space="preserve"> </w:t>
      </w:r>
      <w:r>
        <w:t>suscrito con el Departamento, efectuó los estudios técnicos, los cuales</w:t>
      </w:r>
      <w:r>
        <w:rPr>
          <w:spacing w:val="1"/>
        </w:rPr>
        <w:t xml:space="preserve"> </w:t>
      </w:r>
      <w:r>
        <w:t xml:space="preserve">fueron revisados y avalados por la Secretaria </w:t>
      </w:r>
      <w:r>
        <w:t>de Salud de Boyacá y el</w:t>
      </w:r>
      <w:r>
        <w:rPr>
          <w:spacing w:val="1"/>
        </w:rPr>
        <w:t xml:space="preserve"> </w:t>
      </w:r>
      <w:r>
        <w:t>Ministerio de la Protección Social, estudios en los cuales se determinó la</w:t>
      </w:r>
      <w:r>
        <w:rPr>
          <w:spacing w:val="-59"/>
        </w:rPr>
        <w:t xml:space="preserve"> </w:t>
      </w:r>
      <w:r>
        <w:t>supresión de cargos administrativos y asistenciales, de acuerdo con los</w:t>
      </w:r>
      <w:r>
        <w:rPr>
          <w:spacing w:val="1"/>
        </w:rPr>
        <w:t xml:space="preserve"> </w:t>
      </w:r>
      <w:r>
        <w:t>lineamientos</w:t>
      </w:r>
      <w:r>
        <w:rPr>
          <w:spacing w:val="1"/>
        </w:rPr>
        <w:t xml:space="preserve"> </w:t>
      </w:r>
      <w:r>
        <w:t>fijados</w:t>
      </w:r>
      <w:r>
        <w:rPr>
          <w:spacing w:val="1"/>
        </w:rPr>
        <w:t xml:space="preserve"> </w:t>
      </w:r>
      <w:r>
        <w:t>por</w:t>
      </w:r>
      <w:r>
        <w:rPr>
          <w:spacing w:val="1"/>
        </w:rPr>
        <w:t xml:space="preserve"> </w:t>
      </w:r>
      <w:r>
        <w:t>el</w:t>
      </w:r>
      <w:r>
        <w:rPr>
          <w:spacing w:val="1"/>
        </w:rPr>
        <w:t xml:space="preserve"> </w:t>
      </w:r>
      <w:r>
        <w:t>Ministerio</w:t>
      </w:r>
      <w:r>
        <w:rPr>
          <w:spacing w:val="1"/>
        </w:rPr>
        <w:t xml:space="preserve"> </w:t>
      </w:r>
      <w:r>
        <w:t>de</w:t>
      </w:r>
      <w:r>
        <w:rPr>
          <w:spacing w:val="1"/>
        </w:rPr>
        <w:t xml:space="preserve"> </w:t>
      </w:r>
      <w:r>
        <w:t>la</w:t>
      </w:r>
      <w:r>
        <w:rPr>
          <w:spacing w:val="1"/>
        </w:rPr>
        <w:t xml:space="preserve"> </w:t>
      </w:r>
      <w:r>
        <w:t>Protección</w:t>
      </w:r>
      <w:r>
        <w:rPr>
          <w:spacing w:val="1"/>
        </w:rPr>
        <w:t xml:space="preserve"> </w:t>
      </w:r>
      <w:r>
        <w:t>Social,</w:t>
      </w:r>
      <w:r>
        <w:rPr>
          <w:spacing w:val="1"/>
        </w:rPr>
        <w:t xml:space="preserve"> </w:t>
      </w:r>
      <w:r>
        <w:t>los</w:t>
      </w:r>
      <w:r>
        <w:rPr>
          <w:spacing w:val="1"/>
        </w:rPr>
        <w:t xml:space="preserve"> </w:t>
      </w:r>
      <w:r>
        <w:t>indicadores</w:t>
      </w:r>
      <w:r>
        <w:rPr>
          <w:spacing w:val="1"/>
        </w:rPr>
        <w:t xml:space="preserve"> </w:t>
      </w:r>
      <w:r>
        <w:t>de</w:t>
      </w:r>
      <w:r>
        <w:rPr>
          <w:spacing w:val="1"/>
        </w:rPr>
        <w:t xml:space="preserve"> </w:t>
      </w:r>
      <w:r>
        <w:t>productividad</w:t>
      </w:r>
      <w:r>
        <w:rPr>
          <w:spacing w:val="1"/>
        </w:rPr>
        <w:t xml:space="preserve"> </w:t>
      </w:r>
      <w:r>
        <w:t>y</w:t>
      </w:r>
      <w:r>
        <w:rPr>
          <w:spacing w:val="1"/>
        </w:rPr>
        <w:t xml:space="preserve"> </w:t>
      </w:r>
      <w:r>
        <w:t>financieros,</w:t>
      </w:r>
      <w:r>
        <w:rPr>
          <w:spacing w:val="1"/>
        </w:rPr>
        <w:t xml:space="preserve"> </w:t>
      </w:r>
      <w:r>
        <w:t>la</w:t>
      </w:r>
      <w:r>
        <w:rPr>
          <w:spacing w:val="1"/>
        </w:rPr>
        <w:t xml:space="preserve"> </w:t>
      </w:r>
      <w:r>
        <w:t>situación</w:t>
      </w:r>
      <w:r>
        <w:rPr>
          <w:spacing w:val="1"/>
        </w:rPr>
        <w:t xml:space="preserve"> </w:t>
      </w:r>
      <w:r>
        <w:t>laboral,</w:t>
      </w:r>
      <w:r>
        <w:rPr>
          <w:spacing w:val="1"/>
        </w:rPr>
        <w:t xml:space="preserve"> </w:t>
      </w:r>
      <w:r>
        <w:t xml:space="preserve">prestacional y </w:t>
      </w:r>
      <w:proofErr w:type="spellStart"/>
      <w:r>
        <w:t>juridica</w:t>
      </w:r>
      <w:proofErr w:type="spellEnd"/>
      <w:r>
        <w:t xml:space="preserve"> de cada uno de los empleos, los cargos a suprimir</w:t>
      </w:r>
      <w:r>
        <w:rPr>
          <w:spacing w:val="-59"/>
        </w:rPr>
        <w:t xml:space="preserve"> </w:t>
      </w:r>
      <w:r>
        <w:t>y</w:t>
      </w:r>
      <w:r>
        <w:rPr>
          <w:spacing w:val="-3"/>
        </w:rPr>
        <w:t xml:space="preserve"> </w:t>
      </w:r>
      <w:r>
        <w:t>la necesidad</w:t>
      </w:r>
      <w:r>
        <w:rPr>
          <w:spacing w:val="-1"/>
        </w:rPr>
        <w:t xml:space="preserve"> </w:t>
      </w:r>
      <w:r>
        <w:t>de adoptar</w:t>
      </w:r>
      <w:r>
        <w:rPr>
          <w:spacing w:val="1"/>
        </w:rPr>
        <w:t xml:space="preserve"> </w:t>
      </w:r>
      <w:r>
        <w:t>la</w:t>
      </w:r>
      <w:r>
        <w:rPr>
          <w:spacing w:val="-1"/>
        </w:rPr>
        <w:t xml:space="preserve"> </w:t>
      </w:r>
      <w:r>
        <w:t>nueva planta</w:t>
      </w:r>
      <w:r>
        <w:rPr>
          <w:spacing w:val="-2"/>
        </w:rPr>
        <w:t xml:space="preserve"> </w:t>
      </w:r>
      <w:r>
        <w:t>de</w:t>
      </w:r>
      <w:r>
        <w:rPr>
          <w:spacing w:val="-1"/>
        </w:rPr>
        <w:t xml:space="preserve"> </w:t>
      </w:r>
      <w:r>
        <w:t>personal.</w:t>
      </w:r>
    </w:p>
    <w:p w:rsidR="004B4FFC" w:rsidRDefault="00072F89">
      <w:pPr>
        <w:spacing w:before="209"/>
        <w:ind w:left="1398" w:right="262"/>
        <w:jc w:val="both"/>
      </w:pPr>
      <w:r>
        <w:t>Que la Junta Directiva de la Empresa Social del Estado Hospital San</w:t>
      </w:r>
      <w:r>
        <w:rPr>
          <w:spacing w:val="1"/>
        </w:rPr>
        <w:t xml:space="preserve"> </w:t>
      </w:r>
      <w:r>
        <w:t>Francisc</w:t>
      </w:r>
      <w:r>
        <w:t>o de Villa de Leyva (…) a través del Acuerdo No. 012 del 9 de</w:t>
      </w:r>
      <w:r>
        <w:rPr>
          <w:spacing w:val="1"/>
        </w:rPr>
        <w:t xml:space="preserve"> </w:t>
      </w:r>
      <w:r>
        <w:t>noviembre</w:t>
      </w:r>
      <w:r>
        <w:rPr>
          <w:spacing w:val="-5"/>
        </w:rPr>
        <w:t xml:space="preserve"> </w:t>
      </w:r>
      <w:r>
        <w:t>de</w:t>
      </w:r>
      <w:r>
        <w:rPr>
          <w:spacing w:val="-6"/>
        </w:rPr>
        <w:t xml:space="preserve"> </w:t>
      </w:r>
      <w:r>
        <w:t>2009,</w:t>
      </w:r>
      <w:r>
        <w:rPr>
          <w:spacing w:val="-7"/>
        </w:rPr>
        <w:t xml:space="preserve"> </w:t>
      </w:r>
      <w:r>
        <w:t>reestructuró</w:t>
      </w:r>
      <w:r>
        <w:rPr>
          <w:spacing w:val="-5"/>
        </w:rPr>
        <w:t xml:space="preserve"> </w:t>
      </w:r>
      <w:r>
        <w:t>la</w:t>
      </w:r>
      <w:r>
        <w:rPr>
          <w:spacing w:val="-5"/>
        </w:rPr>
        <w:t xml:space="preserve"> </w:t>
      </w:r>
      <w:r>
        <w:t>planta</w:t>
      </w:r>
      <w:r>
        <w:rPr>
          <w:spacing w:val="-8"/>
        </w:rPr>
        <w:t xml:space="preserve"> </w:t>
      </w:r>
      <w:r>
        <w:t>de</w:t>
      </w:r>
      <w:r>
        <w:rPr>
          <w:spacing w:val="-6"/>
        </w:rPr>
        <w:t xml:space="preserve"> </w:t>
      </w:r>
      <w:r>
        <w:t>personal</w:t>
      </w:r>
      <w:r>
        <w:rPr>
          <w:spacing w:val="-6"/>
        </w:rPr>
        <w:t xml:space="preserve"> </w:t>
      </w:r>
      <w:r>
        <w:t>de</w:t>
      </w:r>
      <w:r>
        <w:rPr>
          <w:spacing w:val="-6"/>
        </w:rPr>
        <w:t xml:space="preserve"> </w:t>
      </w:r>
      <w:r>
        <w:t>la</w:t>
      </w:r>
      <w:r>
        <w:rPr>
          <w:spacing w:val="-5"/>
        </w:rPr>
        <w:t xml:space="preserve"> </w:t>
      </w:r>
      <w:r>
        <w:t>ESE</w:t>
      </w:r>
      <w:r>
        <w:rPr>
          <w:spacing w:val="-6"/>
        </w:rPr>
        <w:t xml:space="preserve"> </w:t>
      </w:r>
      <w:r>
        <w:t>Hospital</w:t>
      </w:r>
      <w:r>
        <w:rPr>
          <w:spacing w:val="-58"/>
        </w:rPr>
        <w:t xml:space="preserve"> </w:t>
      </w:r>
      <w:r>
        <w:t>San Francisco de Villa de Leyva, suprimiendo 39 cargos de empleados</w:t>
      </w:r>
      <w:r>
        <w:rPr>
          <w:spacing w:val="1"/>
        </w:rPr>
        <w:t xml:space="preserve"> </w:t>
      </w:r>
      <w:r>
        <w:t>públicos y 6 cargos de trabajadores oficiales, dentro</w:t>
      </w:r>
      <w:r>
        <w:t xml:space="preserve"> de los primeros se</w:t>
      </w:r>
      <w:r>
        <w:rPr>
          <w:spacing w:val="1"/>
        </w:rPr>
        <w:t xml:space="preserve"> </w:t>
      </w:r>
      <w:r>
        <w:t>suprimió el cargo denominado Odontólogo, Código 214, el cual ocupó la</w:t>
      </w:r>
      <w:r>
        <w:rPr>
          <w:spacing w:val="1"/>
        </w:rPr>
        <w:t xml:space="preserve"> </w:t>
      </w:r>
      <w:r>
        <w:t>Odontóloga ERIKA JAZMIN CAMACHO REYES hasta el 11 de octubre</w:t>
      </w:r>
      <w:r>
        <w:rPr>
          <w:spacing w:val="1"/>
        </w:rPr>
        <w:t xml:space="preserve"> </w:t>
      </w:r>
      <w:r>
        <w:t>de 2006.</w:t>
      </w:r>
    </w:p>
    <w:p w:rsidR="004B4FFC" w:rsidRDefault="00072F89">
      <w:pPr>
        <w:spacing w:before="206"/>
        <w:ind w:left="1398" w:right="264"/>
        <w:jc w:val="both"/>
      </w:pPr>
      <w:r>
        <w:t>Que como consecuencia de lo expuesto (…) se abstiene de reintegrar a</w:t>
      </w:r>
      <w:r>
        <w:rPr>
          <w:spacing w:val="1"/>
        </w:rPr>
        <w:t xml:space="preserve"> </w:t>
      </w:r>
      <w:r>
        <w:t>la</w:t>
      </w:r>
      <w:r>
        <w:rPr>
          <w:spacing w:val="1"/>
        </w:rPr>
        <w:t xml:space="preserve"> </w:t>
      </w:r>
      <w:r>
        <w:t>demandante ERIKA JAZMIN</w:t>
      </w:r>
      <w:r>
        <w:rPr>
          <w:spacing w:val="1"/>
        </w:rPr>
        <w:t xml:space="preserve"> </w:t>
      </w:r>
      <w:r>
        <w:t>CAMACHO</w:t>
      </w:r>
      <w:r>
        <w:rPr>
          <w:spacing w:val="1"/>
        </w:rPr>
        <w:t xml:space="preserve"> </w:t>
      </w:r>
      <w:r>
        <w:t>REYES</w:t>
      </w:r>
      <w:r>
        <w:rPr>
          <w:spacing w:val="1"/>
        </w:rPr>
        <w:t xml:space="preserve"> </w:t>
      </w:r>
      <w:r>
        <w:t>en</w:t>
      </w:r>
      <w:r>
        <w:rPr>
          <w:spacing w:val="1"/>
        </w:rPr>
        <w:t xml:space="preserve"> </w:t>
      </w:r>
      <w:r>
        <w:t>el cargo que</w:t>
      </w:r>
      <w:r>
        <w:rPr>
          <w:spacing w:val="1"/>
        </w:rPr>
        <w:t xml:space="preserve"> </w:t>
      </w:r>
      <w:r>
        <w:t>ocupaba</w:t>
      </w:r>
      <w:r>
        <w:rPr>
          <w:spacing w:val="-1"/>
        </w:rPr>
        <w:t xml:space="preserve"> </w:t>
      </w:r>
      <w:r>
        <w:t>cuando</w:t>
      </w:r>
      <w:r>
        <w:rPr>
          <w:spacing w:val="-4"/>
        </w:rPr>
        <w:t xml:space="preserve"> </w:t>
      </w:r>
      <w:r>
        <w:t>fue</w:t>
      </w:r>
      <w:r>
        <w:rPr>
          <w:spacing w:val="-2"/>
        </w:rPr>
        <w:t xml:space="preserve"> </w:t>
      </w:r>
      <w:r>
        <w:t>desvinculada (…).</w:t>
      </w:r>
    </w:p>
    <w:p w:rsidR="004B4FFC" w:rsidRDefault="00072F89">
      <w:pPr>
        <w:spacing w:before="209"/>
        <w:ind w:left="1398" w:right="260"/>
        <w:jc w:val="both"/>
      </w:pPr>
      <w:r>
        <w:t>Que</w:t>
      </w:r>
      <w:r>
        <w:rPr>
          <w:spacing w:val="-13"/>
        </w:rPr>
        <w:t xml:space="preserve"> </w:t>
      </w:r>
      <w:r>
        <w:t>con</w:t>
      </w:r>
      <w:r>
        <w:rPr>
          <w:spacing w:val="-12"/>
        </w:rPr>
        <w:t xml:space="preserve"> </w:t>
      </w:r>
      <w:r>
        <w:t>el</w:t>
      </w:r>
      <w:r>
        <w:rPr>
          <w:spacing w:val="-13"/>
        </w:rPr>
        <w:t xml:space="preserve"> </w:t>
      </w:r>
      <w:r>
        <w:t>fin</w:t>
      </w:r>
      <w:r>
        <w:rPr>
          <w:spacing w:val="-12"/>
        </w:rPr>
        <w:t xml:space="preserve"> </w:t>
      </w:r>
      <w:r>
        <w:t>de</w:t>
      </w:r>
      <w:r>
        <w:rPr>
          <w:spacing w:val="-13"/>
        </w:rPr>
        <w:t xml:space="preserve"> </w:t>
      </w:r>
      <w:r>
        <w:t>dar</w:t>
      </w:r>
      <w:r>
        <w:rPr>
          <w:spacing w:val="-9"/>
        </w:rPr>
        <w:t xml:space="preserve"> </w:t>
      </w:r>
      <w:r>
        <w:t>cumplimiento</w:t>
      </w:r>
      <w:r>
        <w:rPr>
          <w:spacing w:val="-12"/>
        </w:rPr>
        <w:t xml:space="preserve"> </w:t>
      </w:r>
      <w:r>
        <w:t>al</w:t>
      </w:r>
      <w:r>
        <w:rPr>
          <w:spacing w:val="-10"/>
        </w:rPr>
        <w:t xml:space="preserve"> </w:t>
      </w:r>
      <w:r>
        <w:t>numeral</w:t>
      </w:r>
      <w:r>
        <w:rPr>
          <w:spacing w:val="-12"/>
        </w:rPr>
        <w:t xml:space="preserve"> </w:t>
      </w:r>
      <w:r>
        <w:t>4º</w:t>
      </w:r>
      <w:r>
        <w:rPr>
          <w:spacing w:val="-14"/>
        </w:rPr>
        <w:t xml:space="preserve"> </w:t>
      </w:r>
      <w:r>
        <w:t>y</w:t>
      </w:r>
      <w:r>
        <w:rPr>
          <w:spacing w:val="-11"/>
        </w:rPr>
        <w:t xml:space="preserve"> </w:t>
      </w:r>
      <w:r>
        <w:t>5º</w:t>
      </w:r>
      <w:r>
        <w:rPr>
          <w:spacing w:val="-8"/>
        </w:rPr>
        <w:t xml:space="preserve"> </w:t>
      </w:r>
      <w:r>
        <w:t>de</w:t>
      </w:r>
      <w:r>
        <w:rPr>
          <w:spacing w:val="-12"/>
        </w:rPr>
        <w:t xml:space="preserve"> </w:t>
      </w:r>
      <w:r>
        <w:t>la</w:t>
      </w:r>
      <w:r>
        <w:rPr>
          <w:spacing w:val="-12"/>
        </w:rPr>
        <w:t xml:space="preserve"> </w:t>
      </w:r>
      <w:r>
        <w:t>parte</w:t>
      </w:r>
      <w:r>
        <w:rPr>
          <w:spacing w:val="-12"/>
        </w:rPr>
        <w:t xml:space="preserve"> </w:t>
      </w:r>
      <w:r>
        <w:t>resolutiva</w:t>
      </w:r>
      <w:r>
        <w:rPr>
          <w:spacing w:val="-58"/>
        </w:rPr>
        <w:t xml:space="preserve"> </w:t>
      </w:r>
      <w:r>
        <w:t>de</w:t>
      </w:r>
      <w:r>
        <w:rPr>
          <w:spacing w:val="-10"/>
        </w:rPr>
        <w:t xml:space="preserve"> </w:t>
      </w:r>
      <w:r>
        <w:t>la</w:t>
      </w:r>
      <w:r>
        <w:rPr>
          <w:spacing w:val="-12"/>
        </w:rPr>
        <w:t xml:space="preserve"> </w:t>
      </w:r>
      <w:r>
        <w:t>sentencia</w:t>
      </w:r>
      <w:r>
        <w:rPr>
          <w:spacing w:val="-12"/>
        </w:rPr>
        <w:t xml:space="preserve"> </w:t>
      </w:r>
      <w:r>
        <w:t>(…)</w:t>
      </w:r>
      <w:r>
        <w:rPr>
          <w:spacing w:val="-11"/>
        </w:rPr>
        <w:t xml:space="preserve"> </w:t>
      </w:r>
      <w:r>
        <w:t>ordena</w:t>
      </w:r>
      <w:r>
        <w:rPr>
          <w:spacing w:val="-10"/>
        </w:rPr>
        <w:t xml:space="preserve"> </w:t>
      </w:r>
      <w:r>
        <w:t>reconocer,</w:t>
      </w:r>
      <w:r>
        <w:rPr>
          <w:spacing w:val="-11"/>
        </w:rPr>
        <w:t xml:space="preserve"> </w:t>
      </w:r>
      <w:r>
        <w:t>liquidar,</w:t>
      </w:r>
      <w:r>
        <w:rPr>
          <w:spacing w:val="-11"/>
        </w:rPr>
        <w:t xml:space="preserve"> </w:t>
      </w:r>
      <w:r>
        <w:t>indexar</w:t>
      </w:r>
      <w:r>
        <w:rPr>
          <w:spacing w:val="-9"/>
        </w:rPr>
        <w:t xml:space="preserve"> </w:t>
      </w:r>
      <w:r>
        <w:t>y</w:t>
      </w:r>
      <w:r>
        <w:rPr>
          <w:spacing w:val="-12"/>
        </w:rPr>
        <w:t xml:space="preserve"> </w:t>
      </w:r>
      <w:r>
        <w:t>deducir</w:t>
      </w:r>
      <w:r>
        <w:rPr>
          <w:spacing w:val="-11"/>
        </w:rPr>
        <w:t xml:space="preserve"> </w:t>
      </w:r>
      <w:r>
        <w:t>a</w:t>
      </w:r>
      <w:r>
        <w:rPr>
          <w:spacing w:val="-12"/>
        </w:rPr>
        <w:t xml:space="preserve"> </w:t>
      </w:r>
      <w:r>
        <w:t>ERIKA</w:t>
      </w:r>
      <w:r>
        <w:rPr>
          <w:spacing w:val="-58"/>
        </w:rPr>
        <w:t xml:space="preserve"> </w:t>
      </w:r>
      <w:r>
        <w:t>JAZMIN CAMACHO REYES los siguientes emolumentos: salarios, prima</w:t>
      </w:r>
      <w:r>
        <w:rPr>
          <w:spacing w:val="-59"/>
        </w:rPr>
        <w:t xml:space="preserve"> </w:t>
      </w:r>
      <w:r>
        <w:t>de</w:t>
      </w:r>
      <w:r>
        <w:rPr>
          <w:spacing w:val="1"/>
        </w:rPr>
        <w:t xml:space="preserve"> </w:t>
      </w:r>
      <w:r>
        <w:t>servicios,</w:t>
      </w:r>
      <w:r>
        <w:rPr>
          <w:spacing w:val="1"/>
        </w:rPr>
        <w:t xml:space="preserve"> </w:t>
      </w:r>
      <w:r>
        <w:t>prima</w:t>
      </w:r>
      <w:r>
        <w:rPr>
          <w:spacing w:val="1"/>
        </w:rPr>
        <w:t xml:space="preserve"> </w:t>
      </w:r>
      <w:r>
        <w:t>de</w:t>
      </w:r>
      <w:r>
        <w:rPr>
          <w:spacing w:val="1"/>
        </w:rPr>
        <w:t xml:space="preserve"> </w:t>
      </w:r>
      <w:r>
        <w:t>navidad,</w:t>
      </w:r>
      <w:r>
        <w:rPr>
          <w:spacing w:val="1"/>
        </w:rPr>
        <w:t xml:space="preserve"> </w:t>
      </w:r>
      <w:r>
        <w:t>vacaciones,</w:t>
      </w:r>
      <w:r>
        <w:rPr>
          <w:spacing w:val="1"/>
        </w:rPr>
        <w:t xml:space="preserve"> </w:t>
      </w:r>
      <w:r>
        <w:t>prima</w:t>
      </w:r>
      <w:r>
        <w:rPr>
          <w:spacing w:val="1"/>
        </w:rPr>
        <w:t xml:space="preserve"> </w:t>
      </w:r>
      <w:r>
        <w:t>de</w:t>
      </w:r>
      <w:r>
        <w:rPr>
          <w:spacing w:val="1"/>
        </w:rPr>
        <w:t xml:space="preserve"> </w:t>
      </w:r>
      <w:r>
        <w:t>vacaciones</w:t>
      </w:r>
      <w:r>
        <w:rPr>
          <w:spacing w:val="1"/>
        </w:rPr>
        <w:t xml:space="preserve"> </w:t>
      </w:r>
      <w:r>
        <w:t>proporcional,</w:t>
      </w:r>
      <w:r>
        <w:rPr>
          <w:spacing w:val="1"/>
        </w:rPr>
        <w:t xml:space="preserve"> </w:t>
      </w:r>
      <w:r>
        <w:t>bonificación</w:t>
      </w:r>
      <w:r>
        <w:rPr>
          <w:spacing w:val="1"/>
        </w:rPr>
        <w:t xml:space="preserve"> </w:t>
      </w:r>
      <w:r>
        <w:t>por</w:t>
      </w:r>
      <w:r>
        <w:rPr>
          <w:spacing w:val="1"/>
        </w:rPr>
        <w:t xml:space="preserve"> </w:t>
      </w:r>
      <w:r>
        <w:t>año</w:t>
      </w:r>
      <w:r>
        <w:rPr>
          <w:spacing w:val="1"/>
        </w:rPr>
        <w:t xml:space="preserve"> </w:t>
      </w:r>
      <w:r>
        <w:t>cumplido,</w:t>
      </w:r>
      <w:r>
        <w:rPr>
          <w:spacing w:val="1"/>
        </w:rPr>
        <w:t xml:space="preserve"> </w:t>
      </w:r>
      <w:r>
        <w:t>bonificación</w:t>
      </w:r>
      <w:r>
        <w:rPr>
          <w:spacing w:val="1"/>
        </w:rPr>
        <w:t xml:space="preserve"> </w:t>
      </w:r>
      <w:r>
        <w:t>especial</w:t>
      </w:r>
      <w:r>
        <w:rPr>
          <w:spacing w:val="1"/>
        </w:rPr>
        <w:t xml:space="preserve"> </w:t>
      </w:r>
      <w:r>
        <w:t>de</w:t>
      </w:r>
      <w:r>
        <w:rPr>
          <w:spacing w:val="-59"/>
        </w:rPr>
        <w:t xml:space="preserve"> </w:t>
      </w:r>
      <w:r>
        <w:t>recreación, cesantías, intereses sobre cesantías, aportes a seguridad</w:t>
      </w:r>
      <w:r>
        <w:rPr>
          <w:spacing w:val="1"/>
        </w:rPr>
        <w:t xml:space="preserve"> </w:t>
      </w:r>
      <w:r>
        <w:t>social integral, por el tiempo comprendido entre el 11 de octubre de 2006</w:t>
      </w:r>
      <w:r>
        <w:rPr>
          <w:spacing w:val="-59"/>
        </w:rPr>
        <w:t xml:space="preserve"> </w:t>
      </w:r>
      <w:r>
        <w:t>hasta</w:t>
      </w:r>
      <w:r>
        <w:rPr>
          <w:spacing w:val="17"/>
        </w:rPr>
        <w:t xml:space="preserve"> </w:t>
      </w:r>
      <w:r>
        <w:t>el</w:t>
      </w:r>
      <w:r>
        <w:rPr>
          <w:spacing w:val="16"/>
        </w:rPr>
        <w:t xml:space="preserve"> </w:t>
      </w:r>
      <w:r>
        <w:t>9</w:t>
      </w:r>
      <w:r>
        <w:rPr>
          <w:spacing w:val="15"/>
        </w:rPr>
        <w:t xml:space="preserve"> </w:t>
      </w:r>
      <w:r>
        <w:t>de</w:t>
      </w:r>
      <w:r>
        <w:rPr>
          <w:spacing w:val="17"/>
        </w:rPr>
        <w:t xml:space="preserve"> </w:t>
      </w:r>
      <w:r>
        <w:t>noviembre</w:t>
      </w:r>
      <w:r>
        <w:rPr>
          <w:spacing w:val="15"/>
        </w:rPr>
        <w:t xml:space="preserve"> </w:t>
      </w:r>
      <w:r>
        <w:t>de</w:t>
      </w:r>
      <w:r>
        <w:rPr>
          <w:spacing w:val="17"/>
        </w:rPr>
        <w:t xml:space="preserve"> </w:t>
      </w:r>
      <w:r>
        <w:t>2009,</w:t>
      </w:r>
      <w:r>
        <w:rPr>
          <w:spacing w:val="14"/>
        </w:rPr>
        <w:t xml:space="preserve"> </w:t>
      </w:r>
      <w:r>
        <w:t>fecha</w:t>
      </w:r>
      <w:r>
        <w:rPr>
          <w:spacing w:val="17"/>
        </w:rPr>
        <w:t xml:space="preserve"> </w:t>
      </w:r>
      <w:r>
        <w:t>en</w:t>
      </w:r>
      <w:r>
        <w:rPr>
          <w:spacing w:val="15"/>
        </w:rPr>
        <w:t xml:space="preserve"> </w:t>
      </w:r>
      <w:r>
        <w:t>la</w:t>
      </w:r>
      <w:r>
        <w:rPr>
          <w:spacing w:val="17"/>
        </w:rPr>
        <w:t xml:space="preserve"> </w:t>
      </w:r>
      <w:r>
        <w:t>cual</w:t>
      </w:r>
      <w:r>
        <w:rPr>
          <w:spacing w:val="16"/>
        </w:rPr>
        <w:t xml:space="preserve"> </w:t>
      </w:r>
      <w:r>
        <w:t>se</w:t>
      </w:r>
      <w:r>
        <w:rPr>
          <w:spacing w:val="17"/>
        </w:rPr>
        <w:t xml:space="preserve"> </w:t>
      </w:r>
      <w:r>
        <w:t>suprimió</w:t>
      </w:r>
      <w:r>
        <w:rPr>
          <w:spacing w:val="17"/>
        </w:rPr>
        <w:t xml:space="preserve"> </w:t>
      </w:r>
      <w:r>
        <w:t>el</w:t>
      </w:r>
      <w:r>
        <w:rPr>
          <w:spacing w:val="16"/>
        </w:rPr>
        <w:t xml:space="preserve"> </w:t>
      </w:r>
      <w:r>
        <w:t>cargo</w:t>
      </w:r>
    </w:p>
    <w:p w:rsidR="004B4FFC" w:rsidRDefault="004B4FFC">
      <w:pPr>
        <w:jc w:val="both"/>
        <w:sectPr w:rsidR="004B4FFC">
          <w:pgSz w:w="12240" w:h="20160"/>
          <w:pgMar w:top="1700" w:right="1720" w:bottom="880" w:left="1720" w:header="641" w:footer="686" w:gutter="0"/>
          <w:cols w:space="720"/>
        </w:sectPr>
      </w:pPr>
    </w:p>
    <w:p w:rsidR="004B4FFC" w:rsidRDefault="004B4FFC">
      <w:pPr>
        <w:pStyle w:val="Textoindependiente"/>
        <w:spacing w:before="7"/>
        <w:rPr>
          <w:sz w:val="27"/>
        </w:rPr>
      </w:pPr>
    </w:p>
    <w:p w:rsidR="004B4FFC" w:rsidRDefault="00072F89">
      <w:pPr>
        <w:spacing w:before="94"/>
        <w:ind w:left="1398" w:right="261"/>
        <w:jc w:val="both"/>
        <w:rPr>
          <w:rFonts w:ascii="Arial" w:hAnsi="Arial"/>
          <w:b/>
        </w:rPr>
      </w:pPr>
      <w:r>
        <w:t>denominado</w:t>
      </w:r>
      <w:r>
        <w:rPr>
          <w:spacing w:val="-9"/>
        </w:rPr>
        <w:t xml:space="preserve"> </w:t>
      </w:r>
      <w:r>
        <w:t>Odontólogo,</w:t>
      </w:r>
      <w:r>
        <w:rPr>
          <w:spacing w:val="-4"/>
        </w:rPr>
        <w:t xml:space="preserve"> </w:t>
      </w:r>
      <w:r>
        <w:t>C</w:t>
      </w:r>
      <w:r>
        <w:t>ódigo</w:t>
      </w:r>
      <w:r>
        <w:rPr>
          <w:spacing w:val="-8"/>
        </w:rPr>
        <w:t xml:space="preserve"> </w:t>
      </w:r>
      <w:r>
        <w:t>214,</w:t>
      </w:r>
      <w:r>
        <w:rPr>
          <w:spacing w:val="-7"/>
        </w:rPr>
        <w:t xml:space="preserve"> </w:t>
      </w:r>
      <w:r>
        <w:t>cargo</w:t>
      </w:r>
      <w:r>
        <w:rPr>
          <w:spacing w:val="-10"/>
        </w:rPr>
        <w:t xml:space="preserve"> </w:t>
      </w:r>
      <w:r>
        <w:t>que</w:t>
      </w:r>
      <w:r>
        <w:rPr>
          <w:spacing w:val="-8"/>
        </w:rPr>
        <w:t xml:space="preserve"> </w:t>
      </w:r>
      <w:r>
        <w:t>ocupaba</w:t>
      </w:r>
      <w:r>
        <w:rPr>
          <w:spacing w:val="-6"/>
        </w:rPr>
        <w:t xml:space="preserve"> </w:t>
      </w:r>
      <w:r>
        <w:t>la</w:t>
      </w:r>
      <w:r>
        <w:rPr>
          <w:spacing w:val="-8"/>
        </w:rPr>
        <w:t xml:space="preserve"> </w:t>
      </w:r>
      <w:r>
        <w:t>demandante</w:t>
      </w:r>
      <w:r>
        <w:rPr>
          <w:spacing w:val="-59"/>
        </w:rPr>
        <w:t xml:space="preserve"> </w:t>
      </w:r>
      <w:r>
        <w:t>ERIKA JAZMIN CAMACHO REYES, derechos que ascienden a la suma</w:t>
      </w:r>
      <w:r>
        <w:rPr>
          <w:spacing w:val="1"/>
        </w:rPr>
        <w:t xml:space="preserve"> </w:t>
      </w:r>
      <w:r>
        <w:rPr>
          <w:spacing w:val="-1"/>
        </w:rPr>
        <w:t>de</w:t>
      </w:r>
      <w:r>
        <w:rPr>
          <w:spacing w:val="-9"/>
        </w:rPr>
        <w:t xml:space="preserve"> </w:t>
      </w:r>
      <w:r>
        <w:rPr>
          <w:rFonts w:ascii="Arial" w:hAnsi="Arial"/>
          <w:b/>
          <w:spacing w:val="-1"/>
        </w:rPr>
        <w:t>NOVENTA</w:t>
      </w:r>
      <w:r>
        <w:rPr>
          <w:rFonts w:ascii="Arial" w:hAnsi="Arial"/>
          <w:b/>
          <w:spacing w:val="-15"/>
        </w:rPr>
        <w:t xml:space="preserve"> </w:t>
      </w:r>
      <w:r>
        <w:rPr>
          <w:rFonts w:ascii="Arial" w:hAnsi="Arial"/>
          <w:b/>
        </w:rPr>
        <w:t>Y</w:t>
      </w:r>
      <w:r>
        <w:rPr>
          <w:rFonts w:ascii="Arial" w:hAnsi="Arial"/>
          <w:b/>
          <w:spacing w:val="-10"/>
        </w:rPr>
        <w:t xml:space="preserve"> </w:t>
      </w:r>
      <w:r>
        <w:rPr>
          <w:rFonts w:ascii="Arial" w:hAnsi="Arial"/>
          <w:b/>
        </w:rPr>
        <w:t>DOS</w:t>
      </w:r>
      <w:r>
        <w:rPr>
          <w:rFonts w:ascii="Arial" w:hAnsi="Arial"/>
          <w:b/>
          <w:spacing w:val="-10"/>
        </w:rPr>
        <w:t xml:space="preserve"> </w:t>
      </w:r>
      <w:r>
        <w:rPr>
          <w:rFonts w:ascii="Arial" w:hAnsi="Arial"/>
          <w:b/>
        </w:rPr>
        <w:t>MILLONES</w:t>
      </w:r>
      <w:r>
        <w:rPr>
          <w:rFonts w:ascii="Arial" w:hAnsi="Arial"/>
          <w:b/>
          <w:spacing w:val="-10"/>
        </w:rPr>
        <w:t xml:space="preserve"> </w:t>
      </w:r>
      <w:r>
        <w:rPr>
          <w:rFonts w:ascii="Arial" w:hAnsi="Arial"/>
          <w:b/>
        </w:rPr>
        <w:t>TREINTA</w:t>
      </w:r>
      <w:r>
        <w:rPr>
          <w:rFonts w:ascii="Arial" w:hAnsi="Arial"/>
          <w:b/>
          <w:spacing w:val="-15"/>
        </w:rPr>
        <w:t xml:space="preserve"> </w:t>
      </w:r>
      <w:r>
        <w:rPr>
          <w:rFonts w:ascii="Arial" w:hAnsi="Arial"/>
          <w:b/>
        </w:rPr>
        <w:t>Y</w:t>
      </w:r>
      <w:r>
        <w:rPr>
          <w:rFonts w:ascii="Arial" w:hAnsi="Arial"/>
          <w:b/>
          <w:spacing w:val="-7"/>
        </w:rPr>
        <w:t xml:space="preserve"> </w:t>
      </w:r>
      <w:r>
        <w:rPr>
          <w:rFonts w:ascii="Arial" w:hAnsi="Arial"/>
          <w:b/>
        </w:rPr>
        <w:t>TRES</w:t>
      </w:r>
      <w:r>
        <w:rPr>
          <w:rFonts w:ascii="Arial" w:hAnsi="Arial"/>
          <w:b/>
          <w:spacing w:val="-10"/>
        </w:rPr>
        <w:t xml:space="preserve"> </w:t>
      </w:r>
      <w:r>
        <w:rPr>
          <w:rFonts w:ascii="Arial" w:hAnsi="Arial"/>
          <w:b/>
        </w:rPr>
        <w:t>MIL</w:t>
      </w:r>
      <w:r>
        <w:rPr>
          <w:rFonts w:ascii="Arial" w:hAnsi="Arial"/>
          <w:b/>
          <w:spacing w:val="-9"/>
        </w:rPr>
        <w:t xml:space="preserve"> </w:t>
      </w:r>
      <w:r>
        <w:rPr>
          <w:rFonts w:ascii="Arial" w:hAnsi="Arial"/>
          <w:b/>
        </w:rPr>
        <w:t>CINCO</w:t>
      </w:r>
      <w:r>
        <w:rPr>
          <w:rFonts w:ascii="Arial" w:hAnsi="Arial"/>
          <w:b/>
          <w:spacing w:val="-8"/>
        </w:rPr>
        <w:t xml:space="preserve"> </w:t>
      </w:r>
      <w:r>
        <w:rPr>
          <w:rFonts w:ascii="Arial" w:hAnsi="Arial"/>
          <w:b/>
        </w:rPr>
        <w:t>PESOS</w:t>
      </w:r>
      <w:r>
        <w:rPr>
          <w:rFonts w:ascii="Arial" w:hAnsi="Arial"/>
          <w:b/>
          <w:spacing w:val="-59"/>
        </w:rPr>
        <w:t xml:space="preserve"> </w:t>
      </w:r>
      <w:r>
        <w:rPr>
          <w:rFonts w:ascii="Arial" w:hAnsi="Arial"/>
          <w:b/>
        </w:rPr>
        <w:t>($92.</w:t>
      </w:r>
      <w:proofErr w:type="gramStart"/>
      <w:r>
        <w:rPr>
          <w:rFonts w:ascii="Arial" w:hAnsi="Arial"/>
          <w:b/>
        </w:rPr>
        <w:t>033.005.oo</w:t>
      </w:r>
      <w:proofErr w:type="gramEnd"/>
      <w:r>
        <w:rPr>
          <w:rFonts w:ascii="Arial" w:hAnsi="Arial"/>
          <w:b/>
        </w:rPr>
        <w:t>).”</w:t>
      </w:r>
    </w:p>
    <w:p w:rsidR="004B4FFC" w:rsidRDefault="004B4FFC">
      <w:pPr>
        <w:pStyle w:val="Textoindependiente"/>
        <w:spacing w:before="8"/>
        <w:rPr>
          <w:rFonts w:ascii="Arial"/>
          <w:b/>
          <w:sz w:val="27"/>
        </w:rPr>
      </w:pPr>
    </w:p>
    <w:p w:rsidR="004B4FFC" w:rsidRDefault="00072F89">
      <w:pPr>
        <w:pStyle w:val="Prrafodelista"/>
        <w:numPr>
          <w:ilvl w:val="0"/>
          <w:numId w:val="3"/>
        </w:numPr>
        <w:tabs>
          <w:tab w:val="left" w:pos="974"/>
        </w:tabs>
        <w:spacing w:line="276" w:lineRule="auto"/>
        <w:ind w:right="313" w:hanging="360"/>
        <w:rPr>
          <w:sz w:val="24"/>
        </w:rPr>
      </w:pPr>
      <w:r>
        <w:rPr>
          <w:sz w:val="24"/>
        </w:rPr>
        <w:t>A</w:t>
      </w:r>
      <w:r>
        <w:rPr>
          <w:spacing w:val="-4"/>
          <w:sz w:val="24"/>
        </w:rPr>
        <w:t xml:space="preserve"> </w:t>
      </w:r>
      <w:r>
        <w:rPr>
          <w:sz w:val="24"/>
        </w:rPr>
        <w:t>través</w:t>
      </w:r>
      <w:r>
        <w:rPr>
          <w:spacing w:val="-3"/>
          <w:sz w:val="24"/>
        </w:rPr>
        <w:t xml:space="preserve"> </w:t>
      </w:r>
      <w:r>
        <w:rPr>
          <w:sz w:val="24"/>
        </w:rPr>
        <w:t>de</w:t>
      </w:r>
      <w:r>
        <w:rPr>
          <w:spacing w:val="-3"/>
          <w:sz w:val="24"/>
        </w:rPr>
        <w:t xml:space="preserve"> </w:t>
      </w:r>
      <w:r>
        <w:rPr>
          <w:sz w:val="24"/>
        </w:rPr>
        <w:t>oficio</w:t>
      </w:r>
      <w:r>
        <w:rPr>
          <w:spacing w:val="-4"/>
          <w:sz w:val="24"/>
        </w:rPr>
        <w:t xml:space="preserve"> </w:t>
      </w:r>
      <w:r>
        <w:rPr>
          <w:sz w:val="24"/>
        </w:rPr>
        <w:t>GER</w:t>
      </w:r>
      <w:r>
        <w:rPr>
          <w:spacing w:val="-6"/>
          <w:sz w:val="24"/>
        </w:rPr>
        <w:t xml:space="preserve"> </w:t>
      </w:r>
      <w:r>
        <w:rPr>
          <w:sz w:val="24"/>
        </w:rPr>
        <w:t>107-15</w:t>
      </w:r>
      <w:r>
        <w:rPr>
          <w:spacing w:val="-5"/>
          <w:sz w:val="24"/>
        </w:rPr>
        <w:t xml:space="preserve"> </w:t>
      </w:r>
      <w:r>
        <w:rPr>
          <w:sz w:val="24"/>
        </w:rPr>
        <w:t>del</w:t>
      </w:r>
      <w:r>
        <w:rPr>
          <w:spacing w:val="-6"/>
          <w:sz w:val="24"/>
        </w:rPr>
        <w:t xml:space="preserve"> </w:t>
      </w:r>
      <w:r>
        <w:rPr>
          <w:sz w:val="24"/>
        </w:rPr>
        <w:t>12</w:t>
      </w:r>
      <w:r>
        <w:rPr>
          <w:spacing w:val="-6"/>
          <w:sz w:val="24"/>
        </w:rPr>
        <w:t xml:space="preserve"> </w:t>
      </w:r>
      <w:r>
        <w:rPr>
          <w:sz w:val="24"/>
        </w:rPr>
        <w:t>de</w:t>
      </w:r>
      <w:r>
        <w:rPr>
          <w:spacing w:val="-5"/>
          <w:sz w:val="24"/>
        </w:rPr>
        <w:t xml:space="preserve"> </w:t>
      </w:r>
      <w:r>
        <w:rPr>
          <w:sz w:val="24"/>
        </w:rPr>
        <w:t>marzo</w:t>
      </w:r>
      <w:r>
        <w:rPr>
          <w:spacing w:val="-3"/>
          <w:sz w:val="24"/>
        </w:rPr>
        <w:t xml:space="preserve"> </w:t>
      </w:r>
      <w:r>
        <w:rPr>
          <w:sz w:val="24"/>
        </w:rPr>
        <w:t>de</w:t>
      </w:r>
      <w:r>
        <w:rPr>
          <w:spacing w:val="-3"/>
          <w:sz w:val="24"/>
        </w:rPr>
        <w:t xml:space="preserve"> </w:t>
      </w:r>
      <w:r>
        <w:rPr>
          <w:sz w:val="24"/>
        </w:rPr>
        <w:t>2015,</w:t>
      </w:r>
      <w:r>
        <w:rPr>
          <w:spacing w:val="-4"/>
          <w:sz w:val="24"/>
        </w:rPr>
        <w:t xml:space="preserve"> </w:t>
      </w:r>
      <w:r>
        <w:rPr>
          <w:sz w:val="24"/>
        </w:rPr>
        <w:t>la</w:t>
      </w:r>
      <w:r>
        <w:rPr>
          <w:spacing w:val="-5"/>
          <w:sz w:val="24"/>
        </w:rPr>
        <w:t xml:space="preserve"> </w:t>
      </w:r>
      <w:r>
        <w:rPr>
          <w:sz w:val="24"/>
        </w:rPr>
        <w:t>Gerente</w:t>
      </w:r>
      <w:r>
        <w:rPr>
          <w:spacing w:val="-7"/>
          <w:sz w:val="24"/>
        </w:rPr>
        <w:t xml:space="preserve"> </w:t>
      </w:r>
      <w:r>
        <w:rPr>
          <w:sz w:val="24"/>
        </w:rPr>
        <w:t>de</w:t>
      </w:r>
      <w:r>
        <w:rPr>
          <w:spacing w:val="-64"/>
          <w:sz w:val="24"/>
        </w:rPr>
        <w:t xml:space="preserve"> </w:t>
      </w:r>
      <w:r>
        <w:rPr>
          <w:sz w:val="24"/>
        </w:rPr>
        <w:t>la ESE Hospital San Francisco de Villa de Leyva, indicó que el cargo</w:t>
      </w:r>
      <w:r>
        <w:rPr>
          <w:spacing w:val="1"/>
          <w:sz w:val="24"/>
        </w:rPr>
        <w:t xml:space="preserve"> </w:t>
      </w:r>
      <w:r>
        <w:rPr>
          <w:sz w:val="24"/>
        </w:rPr>
        <w:t>de odontólogo código 214 no existe en la planta de personal de la</w:t>
      </w:r>
      <w:r>
        <w:rPr>
          <w:spacing w:val="1"/>
          <w:sz w:val="24"/>
        </w:rPr>
        <w:t xml:space="preserve"> </w:t>
      </w:r>
      <w:r>
        <w:rPr>
          <w:sz w:val="24"/>
        </w:rPr>
        <w:t>entidad, pues la misma fue objeto de reestructuración. Al plenario fue</w:t>
      </w:r>
      <w:r>
        <w:rPr>
          <w:spacing w:val="1"/>
          <w:sz w:val="24"/>
        </w:rPr>
        <w:t xml:space="preserve"> </w:t>
      </w:r>
      <w:r>
        <w:rPr>
          <w:sz w:val="24"/>
        </w:rPr>
        <w:t xml:space="preserve">allegado copia del Acuerdo 012 de 2009, </w:t>
      </w:r>
      <w:r>
        <w:rPr>
          <w:rFonts w:ascii="Arial" w:hAnsi="Arial"/>
          <w:i/>
          <w:sz w:val="24"/>
        </w:rPr>
        <w:t>“por el cu</w:t>
      </w:r>
      <w:r>
        <w:rPr>
          <w:rFonts w:ascii="Arial" w:hAnsi="Arial"/>
          <w:i/>
          <w:sz w:val="24"/>
        </w:rPr>
        <w:t>al se modifica la</w:t>
      </w:r>
      <w:r>
        <w:rPr>
          <w:rFonts w:ascii="Arial" w:hAnsi="Arial"/>
          <w:i/>
          <w:spacing w:val="1"/>
          <w:sz w:val="24"/>
        </w:rPr>
        <w:t xml:space="preserve"> </w:t>
      </w:r>
      <w:r>
        <w:rPr>
          <w:rFonts w:ascii="Arial" w:hAnsi="Arial"/>
          <w:i/>
          <w:sz w:val="24"/>
        </w:rPr>
        <w:t>planta</w:t>
      </w:r>
      <w:r>
        <w:rPr>
          <w:rFonts w:ascii="Arial" w:hAnsi="Arial"/>
          <w:i/>
          <w:spacing w:val="-1"/>
          <w:sz w:val="24"/>
        </w:rPr>
        <w:t xml:space="preserve"> </w:t>
      </w:r>
      <w:r>
        <w:rPr>
          <w:rFonts w:ascii="Arial" w:hAnsi="Arial"/>
          <w:i/>
          <w:sz w:val="24"/>
        </w:rPr>
        <w:t>de</w:t>
      </w:r>
      <w:r>
        <w:rPr>
          <w:rFonts w:ascii="Arial" w:hAnsi="Arial"/>
          <w:i/>
          <w:spacing w:val="-2"/>
          <w:sz w:val="24"/>
        </w:rPr>
        <w:t xml:space="preserve"> </w:t>
      </w:r>
      <w:r>
        <w:rPr>
          <w:rFonts w:ascii="Arial" w:hAnsi="Arial"/>
          <w:i/>
          <w:sz w:val="24"/>
        </w:rPr>
        <w:t>personal”</w:t>
      </w:r>
      <w:r>
        <w:rPr>
          <w:rFonts w:ascii="Arial" w:hAnsi="Arial"/>
          <w:i/>
          <w:spacing w:val="-1"/>
          <w:sz w:val="24"/>
        </w:rPr>
        <w:t xml:space="preserve"> </w:t>
      </w:r>
      <w:r>
        <w:rPr>
          <w:sz w:val="24"/>
        </w:rPr>
        <w:t>(</w:t>
      </w:r>
      <w:proofErr w:type="spellStart"/>
      <w:r>
        <w:rPr>
          <w:sz w:val="24"/>
        </w:rPr>
        <w:t>fls</w:t>
      </w:r>
      <w:proofErr w:type="spellEnd"/>
      <w:r>
        <w:rPr>
          <w:spacing w:val="-3"/>
          <w:sz w:val="24"/>
        </w:rPr>
        <w:t xml:space="preserve"> </w:t>
      </w:r>
      <w:r>
        <w:rPr>
          <w:sz w:val="24"/>
        </w:rPr>
        <w:t>98-111).</w:t>
      </w:r>
    </w:p>
    <w:p w:rsidR="004B4FFC" w:rsidRDefault="004B4FFC">
      <w:pPr>
        <w:pStyle w:val="Textoindependiente"/>
        <w:spacing w:before="2"/>
      </w:pPr>
    </w:p>
    <w:p w:rsidR="004B4FFC" w:rsidRDefault="00072F89">
      <w:pPr>
        <w:pStyle w:val="Prrafodelista"/>
        <w:numPr>
          <w:ilvl w:val="0"/>
          <w:numId w:val="3"/>
        </w:numPr>
        <w:tabs>
          <w:tab w:val="left" w:pos="974"/>
        </w:tabs>
        <w:spacing w:line="276" w:lineRule="auto"/>
        <w:ind w:right="319" w:hanging="360"/>
        <w:rPr>
          <w:sz w:val="24"/>
        </w:rPr>
      </w:pPr>
      <w:r>
        <w:rPr>
          <w:sz w:val="24"/>
        </w:rPr>
        <w:t>Así</w:t>
      </w:r>
      <w:r>
        <w:rPr>
          <w:spacing w:val="1"/>
          <w:sz w:val="24"/>
        </w:rPr>
        <w:t xml:space="preserve"> </w:t>
      </w:r>
      <w:r>
        <w:rPr>
          <w:sz w:val="24"/>
        </w:rPr>
        <w:t>mismo,</w:t>
      </w:r>
      <w:r>
        <w:rPr>
          <w:spacing w:val="1"/>
          <w:sz w:val="24"/>
        </w:rPr>
        <w:t xml:space="preserve"> </w:t>
      </w:r>
      <w:r>
        <w:rPr>
          <w:sz w:val="24"/>
        </w:rPr>
        <w:t>consta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expediente</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señora</w:t>
      </w:r>
      <w:r>
        <w:rPr>
          <w:spacing w:val="1"/>
          <w:sz w:val="24"/>
        </w:rPr>
        <w:t xml:space="preserve"> </w:t>
      </w:r>
      <w:r>
        <w:rPr>
          <w:sz w:val="24"/>
        </w:rPr>
        <w:t>Erika</w:t>
      </w:r>
      <w:r>
        <w:rPr>
          <w:spacing w:val="1"/>
          <w:sz w:val="24"/>
        </w:rPr>
        <w:t xml:space="preserve"> </w:t>
      </w:r>
      <w:r>
        <w:rPr>
          <w:sz w:val="24"/>
        </w:rPr>
        <w:t>Jazmín</w:t>
      </w:r>
      <w:r>
        <w:rPr>
          <w:spacing w:val="1"/>
          <w:sz w:val="24"/>
        </w:rPr>
        <w:t xml:space="preserve"> </w:t>
      </w:r>
      <w:r>
        <w:rPr>
          <w:sz w:val="24"/>
        </w:rPr>
        <w:t>Camacho Reyes, en ejercicio del medio de control ejecutivo, planteó</w:t>
      </w:r>
      <w:r>
        <w:rPr>
          <w:spacing w:val="1"/>
          <w:sz w:val="24"/>
        </w:rPr>
        <w:t xml:space="preserve"> </w:t>
      </w:r>
      <w:r>
        <w:rPr>
          <w:sz w:val="24"/>
        </w:rPr>
        <w:t>las siguientes</w:t>
      </w:r>
      <w:r>
        <w:rPr>
          <w:spacing w:val="-3"/>
          <w:sz w:val="24"/>
        </w:rPr>
        <w:t xml:space="preserve"> </w:t>
      </w:r>
      <w:r>
        <w:rPr>
          <w:sz w:val="24"/>
        </w:rPr>
        <w:t>pretensiones:</w:t>
      </w:r>
    </w:p>
    <w:p w:rsidR="004B4FFC" w:rsidRDefault="00072F89">
      <w:pPr>
        <w:spacing w:line="242" w:lineRule="auto"/>
        <w:ind w:left="1398" w:right="309"/>
        <w:jc w:val="both"/>
        <w:rPr>
          <w:rFonts w:ascii="Arial" w:hAnsi="Arial"/>
          <w:b/>
        </w:rPr>
      </w:pPr>
      <w:r>
        <w:t xml:space="preserve">“2.1. Librar mandamiento ejecutivo de pago en contra de </w:t>
      </w:r>
      <w:r>
        <w:rPr>
          <w:rFonts w:ascii="Arial" w:hAnsi="Arial"/>
          <w:b/>
        </w:rPr>
        <w:t>LA EMPRESA</w:t>
      </w:r>
      <w:r>
        <w:rPr>
          <w:rFonts w:ascii="Arial" w:hAnsi="Arial"/>
          <w:b/>
          <w:spacing w:val="1"/>
        </w:rPr>
        <w:t xml:space="preserve"> </w:t>
      </w:r>
      <w:r>
        <w:rPr>
          <w:rFonts w:ascii="Arial" w:hAnsi="Arial"/>
          <w:b/>
        </w:rPr>
        <w:t>SOCIAL</w:t>
      </w:r>
      <w:r>
        <w:rPr>
          <w:rFonts w:ascii="Arial" w:hAnsi="Arial"/>
          <w:b/>
          <w:spacing w:val="31"/>
        </w:rPr>
        <w:t xml:space="preserve"> </w:t>
      </w:r>
      <w:r>
        <w:rPr>
          <w:rFonts w:ascii="Arial" w:hAnsi="Arial"/>
          <w:b/>
        </w:rPr>
        <w:t>DEL</w:t>
      </w:r>
      <w:r>
        <w:rPr>
          <w:rFonts w:ascii="Arial" w:hAnsi="Arial"/>
          <w:b/>
          <w:spacing w:val="31"/>
        </w:rPr>
        <w:t xml:space="preserve"> </w:t>
      </w:r>
      <w:r>
        <w:rPr>
          <w:rFonts w:ascii="Arial" w:hAnsi="Arial"/>
          <w:b/>
        </w:rPr>
        <w:t>ESTADO</w:t>
      </w:r>
      <w:r>
        <w:rPr>
          <w:rFonts w:ascii="Arial" w:hAnsi="Arial"/>
          <w:b/>
          <w:spacing w:val="33"/>
        </w:rPr>
        <w:t xml:space="preserve"> </w:t>
      </w:r>
      <w:r>
        <w:rPr>
          <w:rFonts w:ascii="Arial" w:hAnsi="Arial"/>
          <w:b/>
        </w:rPr>
        <w:t>HOSPITAL</w:t>
      </w:r>
      <w:r>
        <w:rPr>
          <w:rFonts w:ascii="Arial" w:hAnsi="Arial"/>
          <w:b/>
          <w:spacing w:val="31"/>
        </w:rPr>
        <w:t xml:space="preserve"> </w:t>
      </w:r>
      <w:r>
        <w:rPr>
          <w:rFonts w:ascii="Arial" w:hAnsi="Arial"/>
          <w:b/>
        </w:rPr>
        <w:t>SAN</w:t>
      </w:r>
      <w:r>
        <w:rPr>
          <w:rFonts w:ascii="Arial" w:hAnsi="Arial"/>
          <w:b/>
          <w:spacing w:val="33"/>
        </w:rPr>
        <w:t xml:space="preserve"> </w:t>
      </w:r>
      <w:r>
        <w:rPr>
          <w:rFonts w:ascii="Arial" w:hAnsi="Arial"/>
          <w:b/>
        </w:rPr>
        <w:t>FRANCISCO</w:t>
      </w:r>
      <w:r>
        <w:rPr>
          <w:rFonts w:ascii="Arial" w:hAnsi="Arial"/>
          <w:b/>
          <w:spacing w:val="34"/>
        </w:rPr>
        <w:t xml:space="preserve"> </w:t>
      </w:r>
      <w:r>
        <w:rPr>
          <w:rFonts w:ascii="Arial" w:hAnsi="Arial"/>
          <w:b/>
        </w:rPr>
        <w:t>DE</w:t>
      </w:r>
      <w:r>
        <w:rPr>
          <w:rFonts w:ascii="Arial" w:hAnsi="Arial"/>
          <w:b/>
          <w:spacing w:val="31"/>
        </w:rPr>
        <w:t xml:space="preserve"> </w:t>
      </w:r>
      <w:r>
        <w:rPr>
          <w:rFonts w:ascii="Arial" w:hAnsi="Arial"/>
          <w:b/>
        </w:rPr>
        <w:t>VILLA</w:t>
      </w:r>
      <w:r>
        <w:rPr>
          <w:rFonts w:ascii="Arial" w:hAnsi="Arial"/>
          <w:b/>
          <w:spacing w:val="26"/>
        </w:rPr>
        <w:t xml:space="preserve"> </w:t>
      </w:r>
      <w:r>
        <w:rPr>
          <w:rFonts w:ascii="Arial" w:hAnsi="Arial"/>
          <w:b/>
        </w:rPr>
        <w:t>DE</w:t>
      </w:r>
    </w:p>
    <w:p w:rsidR="004B4FFC" w:rsidRDefault="00072F89">
      <w:pPr>
        <w:ind w:left="1398" w:right="314"/>
        <w:jc w:val="both"/>
      </w:pPr>
      <w:r>
        <w:rPr>
          <w:rFonts w:ascii="Arial" w:hAnsi="Arial"/>
          <w:b/>
        </w:rPr>
        <w:t>LEYVA</w:t>
      </w:r>
      <w:r>
        <w:rPr>
          <w:rFonts w:ascii="Arial" w:hAnsi="Arial"/>
          <w:b/>
          <w:spacing w:val="1"/>
        </w:rPr>
        <w:t xml:space="preserve"> </w:t>
      </w:r>
      <w:r>
        <w:t>y</w:t>
      </w:r>
      <w:r>
        <w:rPr>
          <w:spacing w:val="1"/>
        </w:rPr>
        <w:t xml:space="preserve"> </w:t>
      </w:r>
      <w:r>
        <w:t>a</w:t>
      </w:r>
      <w:r>
        <w:rPr>
          <w:spacing w:val="1"/>
        </w:rPr>
        <w:t xml:space="preserve"> </w:t>
      </w:r>
      <w:r>
        <w:t>favor</w:t>
      </w:r>
      <w:r>
        <w:rPr>
          <w:spacing w:val="1"/>
        </w:rPr>
        <w:t xml:space="preserve"> </w:t>
      </w:r>
      <w:r>
        <w:t>de</w:t>
      </w:r>
      <w:r>
        <w:rPr>
          <w:spacing w:val="1"/>
        </w:rPr>
        <w:t xml:space="preserve"> </w:t>
      </w:r>
      <w:r>
        <w:t>mi</w:t>
      </w:r>
      <w:r>
        <w:rPr>
          <w:spacing w:val="1"/>
        </w:rPr>
        <w:t xml:space="preserve"> </w:t>
      </w:r>
      <w:r>
        <w:t>poderdante</w:t>
      </w:r>
      <w:r>
        <w:rPr>
          <w:spacing w:val="1"/>
        </w:rPr>
        <w:t xml:space="preserve"> </w:t>
      </w:r>
      <w:r>
        <w:t>la</w:t>
      </w:r>
      <w:r>
        <w:rPr>
          <w:spacing w:val="1"/>
        </w:rPr>
        <w:t xml:space="preserve"> </w:t>
      </w:r>
      <w:r>
        <w:t>doctora</w:t>
      </w:r>
      <w:r>
        <w:rPr>
          <w:spacing w:val="1"/>
        </w:rPr>
        <w:t xml:space="preserve"> </w:t>
      </w:r>
      <w:r>
        <w:rPr>
          <w:rFonts w:ascii="Arial" w:hAnsi="Arial"/>
          <w:b/>
        </w:rPr>
        <w:t>ERIKA</w:t>
      </w:r>
      <w:r>
        <w:rPr>
          <w:rFonts w:ascii="Arial" w:hAnsi="Arial"/>
          <w:b/>
          <w:spacing w:val="1"/>
        </w:rPr>
        <w:t xml:space="preserve"> </w:t>
      </w:r>
      <w:r>
        <w:rPr>
          <w:rFonts w:ascii="Arial" w:hAnsi="Arial"/>
          <w:b/>
        </w:rPr>
        <w:t>JAZMÍN</w:t>
      </w:r>
      <w:r>
        <w:rPr>
          <w:rFonts w:ascii="Arial" w:hAnsi="Arial"/>
          <w:b/>
          <w:spacing w:val="1"/>
        </w:rPr>
        <w:t xml:space="preserve"> </w:t>
      </w:r>
      <w:r>
        <w:rPr>
          <w:rFonts w:ascii="Arial" w:hAnsi="Arial"/>
          <w:b/>
        </w:rPr>
        <w:t xml:space="preserve">CAMACHO REYES, </w:t>
      </w:r>
      <w:r>
        <w:t>mujer mayor de edad y vecina de Bogotá D.C.,</w:t>
      </w:r>
      <w:r>
        <w:rPr>
          <w:spacing w:val="1"/>
        </w:rPr>
        <w:t xml:space="preserve"> </w:t>
      </w:r>
      <w:r>
        <w:t>identificada</w:t>
      </w:r>
      <w:r>
        <w:rPr>
          <w:spacing w:val="-3"/>
        </w:rPr>
        <w:t xml:space="preserve"> </w:t>
      </w:r>
      <w:r>
        <w:t>con</w:t>
      </w:r>
      <w:r>
        <w:rPr>
          <w:spacing w:val="-3"/>
        </w:rPr>
        <w:t xml:space="preserve"> </w:t>
      </w:r>
      <w:r>
        <w:t>la</w:t>
      </w:r>
      <w:r>
        <w:rPr>
          <w:spacing w:val="-3"/>
        </w:rPr>
        <w:t xml:space="preserve"> </w:t>
      </w:r>
      <w:r>
        <w:t>C.C.</w:t>
      </w:r>
      <w:r>
        <w:rPr>
          <w:spacing w:val="-4"/>
        </w:rPr>
        <w:t xml:space="preserve"> </w:t>
      </w:r>
      <w:r>
        <w:t>Nro.</w:t>
      </w:r>
      <w:r>
        <w:rPr>
          <w:spacing w:val="-2"/>
        </w:rPr>
        <w:t xml:space="preserve"> </w:t>
      </w:r>
      <w:r>
        <w:t>24.178.960</w:t>
      </w:r>
      <w:r>
        <w:rPr>
          <w:spacing w:val="-3"/>
        </w:rPr>
        <w:t xml:space="preserve"> </w:t>
      </w:r>
      <w:r>
        <w:t>de</w:t>
      </w:r>
      <w:r>
        <w:rPr>
          <w:spacing w:val="-6"/>
        </w:rPr>
        <w:t xml:space="preserve"> </w:t>
      </w:r>
      <w:proofErr w:type="spellStart"/>
      <w:r>
        <w:t>Togüi</w:t>
      </w:r>
      <w:proofErr w:type="spellEnd"/>
      <w:r>
        <w:rPr>
          <w:spacing w:val="-1"/>
        </w:rPr>
        <w:t xml:space="preserve"> </w:t>
      </w:r>
      <w:r>
        <w:t>(Boyacá),</w:t>
      </w:r>
      <w:r>
        <w:rPr>
          <w:spacing w:val="-2"/>
        </w:rPr>
        <w:t xml:space="preserve"> </w:t>
      </w:r>
      <w:r>
        <w:t>por el</w:t>
      </w:r>
      <w:r>
        <w:rPr>
          <w:spacing w:val="-4"/>
        </w:rPr>
        <w:t xml:space="preserve"> </w:t>
      </w:r>
      <w:r>
        <w:t>objeto</w:t>
      </w:r>
      <w:r>
        <w:rPr>
          <w:spacing w:val="-59"/>
        </w:rPr>
        <w:t xml:space="preserve"> </w:t>
      </w:r>
      <w:r>
        <w:t>y</w:t>
      </w:r>
      <w:r>
        <w:rPr>
          <w:spacing w:val="-2"/>
        </w:rPr>
        <w:t xml:space="preserve"> </w:t>
      </w:r>
      <w:r>
        <w:t>sumas</w:t>
      </w:r>
      <w:r>
        <w:rPr>
          <w:spacing w:val="1"/>
        </w:rPr>
        <w:t xml:space="preserve"> </w:t>
      </w:r>
      <w:r>
        <w:t>de</w:t>
      </w:r>
      <w:r>
        <w:rPr>
          <w:spacing w:val="-2"/>
        </w:rPr>
        <w:t xml:space="preserve"> </w:t>
      </w:r>
      <w:r>
        <w:t>dinero</w:t>
      </w:r>
      <w:r>
        <w:rPr>
          <w:spacing w:val="-2"/>
        </w:rPr>
        <w:t xml:space="preserve"> </w:t>
      </w:r>
      <w:r>
        <w:t>que paso a</w:t>
      </w:r>
      <w:r>
        <w:rPr>
          <w:spacing w:val="-2"/>
        </w:rPr>
        <w:t xml:space="preserve"> </w:t>
      </w:r>
      <w:r>
        <w:t>relacionar:</w:t>
      </w:r>
    </w:p>
    <w:p w:rsidR="004B4FFC" w:rsidRDefault="00072F89">
      <w:pPr>
        <w:pStyle w:val="Prrafodelista"/>
        <w:numPr>
          <w:ilvl w:val="2"/>
          <w:numId w:val="2"/>
        </w:numPr>
        <w:tabs>
          <w:tab w:val="left" w:pos="2461"/>
        </w:tabs>
        <w:spacing w:before="200"/>
        <w:ind w:right="309" w:firstLine="0"/>
        <w:jc w:val="both"/>
      </w:pPr>
      <w:r>
        <w:t>Por</w:t>
      </w:r>
      <w:r>
        <w:rPr>
          <w:spacing w:val="1"/>
        </w:rPr>
        <w:t xml:space="preserve"> </w:t>
      </w:r>
      <w:r>
        <w:t>la</w:t>
      </w:r>
      <w:r>
        <w:rPr>
          <w:spacing w:val="1"/>
        </w:rPr>
        <w:t xml:space="preserve"> </w:t>
      </w:r>
      <w:r>
        <w:t>suma</w:t>
      </w:r>
      <w:r>
        <w:rPr>
          <w:spacing w:val="1"/>
        </w:rPr>
        <w:t xml:space="preserve"> </w:t>
      </w:r>
      <w:r>
        <w:t>de</w:t>
      </w:r>
      <w:r>
        <w:rPr>
          <w:spacing w:val="1"/>
        </w:rPr>
        <w:t xml:space="preserve"> </w:t>
      </w:r>
      <w:r>
        <w:rPr>
          <w:rFonts w:ascii="Arial" w:hAnsi="Arial"/>
          <w:b/>
        </w:rPr>
        <w:t>DOSCIENTOS</w:t>
      </w:r>
      <w:r>
        <w:rPr>
          <w:rFonts w:ascii="Arial" w:hAnsi="Arial"/>
          <w:b/>
          <w:spacing w:val="1"/>
        </w:rPr>
        <w:t xml:space="preserve"> </w:t>
      </w:r>
      <w:r>
        <w:rPr>
          <w:rFonts w:ascii="Arial" w:hAnsi="Arial"/>
          <w:b/>
        </w:rPr>
        <w:t>VEINTE</w:t>
      </w:r>
      <w:r>
        <w:rPr>
          <w:rFonts w:ascii="Arial" w:hAnsi="Arial"/>
          <w:b/>
          <w:spacing w:val="1"/>
        </w:rPr>
        <w:t xml:space="preserve"> </w:t>
      </w:r>
      <w:r>
        <w:rPr>
          <w:rFonts w:ascii="Arial" w:hAnsi="Arial"/>
          <w:b/>
        </w:rPr>
        <w:t>MILLONES</w:t>
      </w:r>
      <w:r>
        <w:rPr>
          <w:rFonts w:ascii="Arial" w:hAnsi="Arial"/>
          <w:b/>
          <w:spacing w:val="1"/>
        </w:rPr>
        <w:t xml:space="preserve"> </w:t>
      </w:r>
      <w:r>
        <w:rPr>
          <w:rFonts w:ascii="Arial" w:hAnsi="Arial"/>
          <w:b/>
          <w:spacing w:val="-1"/>
        </w:rPr>
        <w:t>SETECIENTOS</w:t>
      </w:r>
      <w:r>
        <w:rPr>
          <w:rFonts w:ascii="Arial" w:hAnsi="Arial"/>
          <w:b/>
          <w:spacing w:val="-12"/>
        </w:rPr>
        <w:t xml:space="preserve"> </w:t>
      </w:r>
      <w:r>
        <w:rPr>
          <w:rFonts w:ascii="Arial" w:hAnsi="Arial"/>
          <w:b/>
          <w:spacing w:val="-1"/>
        </w:rPr>
        <w:t>SESENTA</w:t>
      </w:r>
      <w:r>
        <w:rPr>
          <w:rFonts w:ascii="Arial" w:hAnsi="Arial"/>
          <w:b/>
          <w:spacing w:val="-16"/>
        </w:rPr>
        <w:t xml:space="preserve"> </w:t>
      </w:r>
      <w:r>
        <w:rPr>
          <w:rFonts w:ascii="Arial" w:hAnsi="Arial"/>
          <w:b/>
        </w:rPr>
        <w:t>Y</w:t>
      </w:r>
      <w:r>
        <w:rPr>
          <w:rFonts w:ascii="Arial" w:hAnsi="Arial"/>
          <w:b/>
          <w:spacing w:val="-11"/>
        </w:rPr>
        <w:t xml:space="preserve"> </w:t>
      </w:r>
      <w:r>
        <w:rPr>
          <w:rFonts w:ascii="Arial" w:hAnsi="Arial"/>
          <w:b/>
        </w:rPr>
        <w:t>OCHO</w:t>
      </w:r>
      <w:r>
        <w:rPr>
          <w:rFonts w:ascii="Arial" w:hAnsi="Arial"/>
          <w:b/>
          <w:spacing w:val="-10"/>
        </w:rPr>
        <w:t xml:space="preserve"> </w:t>
      </w:r>
      <w:r>
        <w:rPr>
          <w:rFonts w:ascii="Arial" w:hAnsi="Arial"/>
          <w:b/>
        </w:rPr>
        <w:t>MIL</w:t>
      </w:r>
      <w:r>
        <w:rPr>
          <w:rFonts w:ascii="Arial" w:hAnsi="Arial"/>
          <w:b/>
          <w:spacing w:val="-11"/>
        </w:rPr>
        <w:t xml:space="preserve"> </w:t>
      </w:r>
      <w:r>
        <w:rPr>
          <w:rFonts w:ascii="Arial" w:hAnsi="Arial"/>
          <w:b/>
        </w:rPr>
        <w:t>CIENTO</w:t>
      </w:r>
      <w:r>
        <w:rPr>
          <w:rFonts w:ascii="Arial" w:hAnsi="Arial"/>
          <w:b/>
          <w:spacing w:val="-12"/>
        </w:rPr>
        <w:t xml:space="preserve"> </w:t>
      </w:r>
      <w:r>
        <w:rPr>
          <w:rFonts w:ascii="Arial" w:hAnsi="Arial"/>
          <w:b/>
        </w:rPr>
        <w:t>OCHENTA</w:t>
      </w:r>
      <w:r>
        <w:rPr>
          <w:rFonts w:ascii="Arial" w:hAnsi="Arial"/>
          <w:b/>
          <w:spacing w:val="-16"/>
        </w:rPr>
        <w:t xml:space="preserve"> </w:t>
      </w:r>
      <w:r>
        <w:rPr>
          <w:rFonts w:ascii="Arial" w:hAnsi="Arial"/>
          <w:b/>
        </w:rPr>
        <w:t>PESOS</w:t>
      </w:r>
      <w:r>
        <w:rPr>
          <w:rFonts w:ascii="Arial" w:hAnsi="Arial"/>
          <w:b/>
          <w:spacing w:val="-59"/>
        </w:rPr>
        <w:t xml:space="preserve"> </w:t>
      </w:r>
      <w:r>
        <w:rPr>
          <w:rFonts w:ascii="Arial" w:hAnsi="Arial"/>
          <w:b/>
        </w:rPr>
        <w:t>($220.768.180),</w:t>
      </w:r>
      <w:r>
        <w:rPr>
          <w:rFonts w:ascii="Arial" w:hAnsi="Arial"/>
          <w:b/>
          <w:spacing w:val="1"/>
        </w:rPr>
        <w:t xml:space="preserve"> </w:t>
      </w:r>
      <w:r>
        <w:t>por</w:t>
      </w:r>
      <w:r>
        <w:rPr>
          <w:spacing w:val="1"/>
        </w:rPr>
        <w:t xml:space="preserve"> </w:t>
      </w:r>
      <w:r>
        <w:t>concepto</w:t>
      </w:r>
      <w:r>
        <w:rPr>
          <w:spacing w:val="1"/>
        </w:rPr>
        <w:t xml:space="preserve"> </w:t>
      </w:r>
      <w:r>
        <w:t>de</w:t>
      </w:r>
      <w:r>
        <w:rPr>
          <w:spacing w:val="1"/>
        </w:rPr>
        <w:t xml:space="preserve"> </w:t>
      </w:r>
      <w:r>
        <w:t>salarios</w:t>
      </w:r>
      <w:r>
        <w:rPr>
          <w:spacing w:val="1"/>
        </w:rPr>
        <w:t xml:space="preserve"> </w:t>
      </w:r>
      <w:r>
        <w:t>y</w:t>
      </w:r>
      <w:r>
        <w:rPr>
          <w:spacing w:val="1"/>
        </w:rPr>
        <w:t xml:space="preserve"> </w:t>
      </w:r>
      <w:r>
        <w:t>prestaciones</w:t>
      </w:r>
      <w:r>
        <w:rPr>
          <w:spacing w:val="1"/>
        </w:rPr>
        <w:t xml:space="preserve"> </w:t>
      </w:r>
      <w:r>
        <w:t>sociales</w:t>
      </w:r>
      <w:r>
        <w:rPr>
          <w:spacing w:val="-59"/>
        </w:rPr>
        <w:t xml:space="preserve"> </w:t>
      </w:r>
      <w:r>
        <w:t>(prima</w:t>
      </w:r>
      <w:r>
        <w:rPr>
          <w:spacing w:val="1"/>
        </w:rPr>
        <w:t xml:space="preserve"> </w:t>
      </w:r>
      <w:r>
        <w:t>de</w:t>
      </w:r>
      <w:r>
        <w:rPr>
          <w:spacing w:val="1"/>
        </w:rPr>
        <w:t xml:space="preserve"> </w:t>
      </w:r>
      <w:r>
        <w:t>navidad,</w:t>
      </w:r>
      <w:r>
        <w:rPr>
          <w:spacing w:val="1"/>
        </w:rPr>
        <w:t xml:space="preserve"> </w:t>
      </w:r>
      <w:r>
        <w:t>prima</w:t>
      </w:r>
      <w:r>
        <w:rPr>
          <w:spacing w:val="1"/>
        </w:rPr>
        <w:t xml:space="preserve"> </w:t>
      </w:r>
      <w:r>
        <w:t>de</w:t>
      </w:r>
      <w:r>
        <w:rPr>
          <w:spacing w:val="1"/>
        </w:rPr>
        <w:t xml:space="preserve"> </w:t>
      </w:r>
      <w:r>
        <w:t>servicios,</w:t>
      </w:r>
      <w:r>
        <w:rPr>
          <w:spacing w:val="1"/>
        </w:rPr>
        <w:t xml:space="preserve"> </w:t>
      </w:r>
      <w:r>
        <w:t>bonificación</w:t>
      </w:r>
      <w:r>
        <w:rPr>
          <w:spacing w:val="1"/>
        </w:rPr>
        <w:t xml:space="preserve"> </w:t>
      </w:r>
      <w:r>
        <w:t>por</w:t>
      </w:r>
      <w:r>
        <w:rPr>
          <w:spacing w:val="1"/>
        </w:rPr>
        <w:t xml:space="preserve"> </w:t>
      </w:r>
      <w:r>
        <w:t>servicios</w:t>
      </w:r>
      <w:r>
        <w:rPr>
          <w:spacing w:val="1"/>
        </w:rPr>
        <w:t xml:space="preserve"> </w:t>
      </w:r>
      <w:r>
        <w:t>prestados, vacaciones, prima de vacaciones, cesantías e intereses a</w:t>
      </w:r>
      <w:r>
        <w:rPr>
          <w:spacing w:val="1"/>
        </w:rPr>
        <w:t xml:space="preserve"> </w:t>
      </w:r>
      <w:r>
        <w:rPr>
          <w:spacing w:val="-1"/>
        </w:rPr>
        <w:t>las</w:t>
      </w:r>
      <w:r>
        <w:rPr>
          <w:spacing w:val="-14"/>
        </w:rPr>
        <w:t xml:space="preserve"> </w:t>
      </w:r>
      <w:r>
        <w:rPr>
          <w:spacing w:val="-1"/>
        </w:rPr>
        <w:t>cesantías)</w:t>
      </w:r>
      <w:r>
        <w:rPr>
          <w:spacing w:val="-13"/>
        </w:rPr>
        <w:t xml:space="preserve"> </w:t>
      </w:r>
      <w:r>
        <w:t>causados</w:t>
      </w:r>
      <w:r>
        <w:rPr>
          <w:spacing w:val="-18"/>
        </w:rPr>
        <w:t xml:space="preserve"> </w:t>
      </w:r>
      <w:r>
        <w:t>a</w:t>
      </w:r>
      <w:r>
        <w:rPr>
          <w:spacing w:val="-16"/>
        </w:rPr>
        <w:t xml:space="preserve"> </w:t>
      </w:r>
      <w:r>
        <w:t>favor</w:t>
      </w:r>
      <w:r>
        <w:rPr>
          <w:spacing w:val="-12"/>
        </w:rPr>
        <w:t xml:space="preserve"> </w:t>
      </w:r>
      <w:r>
        <w:t>de</w:t>
      </w:r>
      <w:r>
        <w:rPr>
          <w:spacing w:val="-14"/>
        </w:rPr>
        <w:t xml:space="preserve"> </w:t>
      </w:r>
      <w:r>
        <w:t>la</w:t>
      </w:r>
      <w:r>
        <w:rPr>
          <w:spacing w:val="-15"/>
        </w:rPr>
        <w:t xml:space="preserve"> </w:t>
      </w:r>
      <w:r>
        <w:t>actora</w:t>
      </w:r>
      <w:r>
        <w:rPr>
          <w:spacing w:val="-14"/>
        </w:rPr>
        <w:t xml:space="preserve"> </w:t>
      </w:r>
      <w:r>
        <w:t>desde</w:t>
      </w:r>
      <w:r>
        <w:rPr>
          <w:spacing w:val="-13"/>
        </w:rPr>
        <w:t xml:space="preserve"> </w:t>
      </w:r>
      <w:r>
        <w:t>el</w:t>
      </w:r>
      <w:r>
        <w:rPr>
          <w:spacing w:val="-14"/>
        </w:rPr>
        <w:t xml:space="preserve"> </w:t>
      </w:r>
      <w:r>
        <w:rPr>
          <w:rFonts w:ascii="Arial" w:hAnsi="Arial"/>
          <w:b/>
        </w:rPr>
        <w:t>11</w:t>
      </w:r>
      <w:r>
        <w:rPr>
          <w:rFonts w:ascii="Arial" w:hAnsi="Arial"/>
          <w:b/>
          <w:spacing w:val="-13"/>
        </w:rPr>
        <w:t xml:space="preserve"> </w:t>
      </w:r>
      <w:r>
        <w:rPr>
          <w:rFonts w:ascii="Arial" w:hAnsi="Arial"/>
          <w:b/>
        </w:rPr>
        <w:t>de</w:t>
      </w:r>
      <w:r>
        <w:rPr>
          <w:rFonts w:ascii="Arial" w:hAnsi="Arial"/>
          <w:b/>
          <w:spacing w:val="-17"/>
        </w:rPr>
        <w:t xml:space="preserve"> </w:t>
      </w:r>
      <w:r>
        <w:rPr>
          <w:rFonts w:ascii="Arial" w:hAnsi="Arial"/>
          <w:b/>
        </w:rPr>
        <w:t>OCTUBRE</w:t>
      </w:r>
      <w:r>
        <w:rPr>
          <w:rFonts w:ascii="Arial" w:hAnsi="Arial"/>
          <w:b/>
          <w:spacing w:val="-59"/>
        </w:rPr>
        <w:t xml:space="preserve"> </w:t>
      </w:r>
      <w:r>
        <w:rPr>
          <w:rFonts w:ascii="Arial" w:hAnsi="Arial"/>
          <w:b/>
        </w:rPr>
        <w:t xml:space="preserve">de 2006 </w:t>
      </w:r>
      <w:r>
        <w:t xml:space="preserve">(fecha de retiro del servicio) hasta el </w:t>
      </w:r>
      <w:r>
        <w:rPr>
          <w:rFonts w:ascii="Arial" w:hAnsi="Arial"/>
          <w:b/>
        </w:rPr>
        <w:t>26 de MARZO de 2014</w:t>
      </w:r>
      <w:r>
        <w:rPr>
          <w:rFonts w:ascii="Arial" w:hAnsi="Arial"/>
          <w:b/>
          <w:spacing w:val="-59"/>
        </w:rPr>
        <w:t xml:space="preserve"> </w:t>
      </w:r>
      <w:r>
        <w:t>(fecha en que cobró ejecutoria del fallo ejecutado), suma de dinero</w:t>
      </w:r>
      <w:r>
        <w:rPr>
          <w:spacing w:val="1"/>
        </w:rPr>
        <w:t xml:space="preserve"> </w:t>
      </w:r>
      <w:r>
        <w:t>debidamente</w:t>
      </w:r>
      <w:r>
        <w:rPr>
          <w:spacing w:val="1"/>
        </w:rPr>
        <w:t xml:space="preserve"> </w:t>
      </w:r>
      <w:r>
        <w:t>indexada</w:t>
      </w:r>
      <w:r>
        <w:rPr>
          <w:spacing w:val="1"/>
        </w:rPr>
        <w:t xml:space="preserve"> </w:t>
      </w:r>
      <w:r>
        <w:t>teniendo</w:t>
      </w:r>
      <w:r>
        <w:rPr>
          <w:spacing w:val="1"/>
        </w:rPr>
        <w:t xml:space="preserve"> </w:t>
      </w:r>
      <w:r>
        <w:t>en</w:t>
      </w:r>
      <w:r>
        <w:rPr>
          <w:spacing w:val="1"/>
        </w:rPr>
        <w:t xml:space="preserve"> </w:t>
      </w:r>
      <w:r>
        <w:t>cuenta</w:t>
      </w:r>
      <w:r>
        <w:rPr>
          <w:spacing w:val="1"/>
        </w:rPr>
        <w:t xml:space="preserve"> </w:t>
      </w:r>
      <w:r>
        <w:t>para</w:t>
      </w:r>
      <w:r>
        <w:rPr>
          <w:spacing w:val="1"/>
        </w:rPr>
        <w:t xml:space="preserve"> </w:t>
      </w:r>
      <w:r>
        <w:t>el</w:t>
      </w:r>
      <w:r>
        <w:rPr>
          <w:spacing w:val="1"/>
        </w:rPr>
        <w:t xml:space="preserve"> </w:t>
      </w:r>
      <w:r>
        <w:t>efecto</w:t>
      </w:r>
      <w:r>
        <w:rPr>
          <w:spacing w:val="1"/>
        </w:rPr>
        <w:t xml:space="preserve"> </w:t>
      </w:r>
      <w:r>
        <w:t>los</w:t>
      </w:r>
      <w:r>
        <w:rPr>
          <w:spacing w:val="1"/>
        </w:rPr>
        <w:t xml:space="preserve"> </w:t>
      </w:r>
      <w:r>
        <w:t>indicadores</w:t>
      </w:r>
      <w:r>
        <w:rPr>
          <w:spacing w:val="-8"/>
        </w:rPr>
        <w:t xml:space="preserve"> </w:t>
      </w:r>
      <w:r>
        <w:t>oficiales,</w:t>
      </w:r>
      <w:r>
        <w:rPr>
          <w:spacing w:val="-10"/>
        </w:rPr>
        <w:t xml:space="preserve"> </w:t>
      </w:r>
      <w:r>
        <w:t>los</w:t>
      </w:r>
      <w:r>
        <w:rPr>
          <w:spacing w:val="-10"/>
        </w:rPr>
        <w:t xml:space="preserve"> </w:t>
      </w:r>
      <w:r>
        <w:t>valores</w:t>
      </w:r>
      <w:r>
        <w:rPr>
          <w:spacing w:val="-8"/>
        </w:rPr>
        <w:t xml:space="preserve"> </w:t>
      </w:r>
      <w:r>
        <w:t>adoptados</w:t>
      </w:r>
      <w:r>
        <w:rPr>
          <w:spacing w:val="-10"/>
        </w:rPr>
        <w:t xml:space="preserve"> </w:t>
      </w:r>
      <w:r>
        <w:t>por</w:t>
      </w:r>
      <w:r>
        <w:rPr>
          <w:spacing w:val="-10"/>
        </w:rPr>
        <w:t xml:space="preserve"> </w:t>
      </w:r>
      <w:r>
        <w:t>la</w:t>
      </w:r>
      <w:r>
        <w:rPr>
          <w:spacing w:val="-10"/>
        </w:rPr>
        <w:t xml:space="preserve"> </w:t>
      </w:r>
      <w:r>
        <w:t>entidad</w:t>
      </w:r>
      <w:r>
        <w:rPr>
          <w:spacing w:val="-9"/>
        </w:rPr>
        <w:t xml:space="preserve"> </w:t>
      </w:r>
      <w:r>
        <w:t>demandada</w:t>
      </w:r>
      <w:r>
        <w:rPr>
          <w:spacing w:val="-59"/>
        </w:rPr>
        <w:t xml:space="preserve"> </w:t>
      </w:r>
      <w:r>
        <w:t>en la Resolución Nro. 105 del 7 de juli</w:t>
      </w:r>
      <w:r>
        <w:t>o de 2015 y consignados en la</w:t>
      </w:r>
      <w:r>
        <w:rPr>
          <w:spacing w:val="1"/>
        </w:rPr>
        <w:t xml:space="preserve"> </w:t>
      </w:r>
      <w:r>
        <w:t>liquidación</w:t>
      </w:r>
      <w:r>
        <w:rPr>
          <w:spacing w:val="1"/>
        </w:rPr>
        <w:t xml:space="preserve"> </w:t>
      </w:r>
      <w:r>
        <w:t>adjunta</w:t>
      </w:r>
      <w:r>
        <w:rPr>
          <w:spacing w:val="1"/>
        </w:rPr>
        <w:t xml:space="preserve"> </w:t>
      </w:r>
      <w:r>
        <w:t>a</w:t>
      </w:r>
      <w:r>
        <w:rPr>
          <w:spacing w:val="1"/>
        </w:rPr>
        <w:t xml:space="preserve"> </w:t>
      </w:r>
      <w:r>
        <w:t>ésta</w:t>
      </w:r>
      <w:r>
        <w:rPr>
          <w:spacing w:val="1"/>
        </w:rPr>
        <w:t xml:space="preserve"> </w:t>
      </w:r>
      <w:r>
        <w:t>demanda,</w:t>
      </w:r>
      <w:r>
        <w:rPr>
          <w:spacing w:val="1"/>
        </w:rPr>
        <w:t xml:space="preserve"> </w:t>
      </w:r>
      <w:r>
        <w:t>aplicando</w:t>
      </w:r>
      <w:r>
        <w:rPr>
          <w:spacing w:val="1"/>
        </w:rPr>
        <w:t xml:space="preserve"> </w:t>
      </w:r>
      <w:r>
        <w:t>los</w:t>
      </w:r>
      <w:r>
        <w:rPr>
          <w:spacing w:val="1"/>
        </w:rPr>
        <w:t xml:space="preserve"> </w:t>
      </w:r>
      <w:r>
        <w:t>aumentos</w:t>
      </w:r>
      <w:r>
        <w:rPr>
          <w:spacing w:val="1"/>
        </w:rPr>
        <w:t xml:space="preserve"> </w:t>
      </w:r>
      <w:r>
        <w:t>del</w:t>
      </w:r>
      <w:r>
        <w:rPr>
          <w:spacing w:val="1"/>
        </w:rPr>
        <w:t xml:space="preserve"> </w:t>
      </w:r>
      <w:r>
        <w:rPr>
          <w:spacing w:val="-1"/>
        </w:rPr>
        <w:t>salario</w:t>
      </w:r>
      <w:r>
        <w:rPr>
          <w:spacing w:val="-12"/>
        </w:rPr>
        <w:t xml:space="preserve"> </w:t>
      </w:r>
      <w:r>
        <w:rPr>
          <w:spacing w:val="-1"/>
        </w:rPr>
        <w:t>mínimo</w:t>
      </w:r>
      <w:r>
        <w:rPr>
          <w:spacing w:val="-11"/>
        </w:rPr>
        <w:t xml:space="preserve"> </w:t>
      </w:r>
      <w:r>
        <w:t>legal</w:t>
      </w:r>
      <w:r>
        <w:rPr>
          <w:spacing w:val="-15"/>
        </w:rPr>
        <w:t xml:space="preserve"> </w:t>
      </w:r>
      <w:r>
        <w:t>mensual</w:t>
      </w:r>
      <w:r>
        <w:rPr>
          <w:spacing w:val="-11"/>
        </w:rPr>
        <w:t xml:space="preserve"> </w:t>
      </w:r>
      <w:r>
        <w:t>decretados</w:t>
      </w:r>
      <w:r>
        <w:rPr>
          <w:spacing w:val="-11"/>
        </w:rPr>
        <w:t xml:space="preserve"> </w:t>
      </w:r>
      <w:r>
        <w:t>por</w:t>
      </w:r>
      <w:r>
        <w:rPr>
          <w:spacing w:val="-11"/>
        </w:rPr>
        <w:t xml:space="preserve"> </w:t>
      </w:r>
      <w:r>
        <w:t>el</w:t>
      </w:r>
      <w:r>
        <w:rPr>
          <w:spacing w:val="-17"/>
        </w:rPr>
        <w:t xml:space="preserve"> </w:t>
      </w:r>
      <w:r>
        <w:t>gobierno</w:t>
      </w:r>
      <w:r>
        <w:rPr>
          <w:spacing w:val="-10"/>
        </w:rPr>
        <w:t xml:space="preserve"> </w:t>
      </w:r>
      <w:r>
        <w:t>nacional</w:t>
      </w:r>
      <w:r>
        <w:rPr>
          <w:spacing w:val="-13"/>
        </w:rPr>
        <w:t xml:space="preserve"> </w:t>
      </w:r>
      <w:r>
        <w:t>para</w:t>
      </w:r>
      <w:r>
        <w:rPr>
          <w:spacing w:val="-59"/>
        </w:rPr>
        <w:t xml:space="preserve"> </w:t>
      </w:r>
      <w:r>
        <w:t>los años subsiguientes</w:t>
      </w:r>
      <w:r>
        <w:rPr>
          <w:spacing w:val="-2"/>
        </w:rPr>
        <w:t xml:space="preserve"> </w:t>
      </w:r>
      <w:r>
        <w:t>al 2009.</w:t>
      </w:r>
    </w:p>
    <w:p w:rsidR="004B4FFC" w:rsidRDefault="00072F89">
      <w:pPr>
        <w:pStyle w:val="Prrafodelista"/>
        <w:numPr>
          <w:ilvl w:val="2"/>
          <w:numId w:val="2"/>
        </w:numPr>
        <w:tabs>
          <w:tab w:val="left" w:pos="2394"/>
        </w:tabs>
        <w:spacing w:before="208"/>
        <w:ind w:right="307" w:firstLine="0"/>
        <w:jc w:val="both"/>
      </w:pPr>
      <w:r>
        <w:t>Por</w:t>
      </w:r>
      <w:r>
        <w:rPr>
          <w:spacing w:val="1"/>
        </w:rPr>
        <w:t xml:space="preserve"> </w:t>
      </w:r>
      <w:r>
        <w:t>la</w:t>
      </w:r>
      <w:r>
        <w:rPr>
          <w:spacing w:val="1"/>
        </w:rPr>
        <w:t xml:space="preserve"> </w:t>
      </w:r>
      <w:r>
        <w:t>suma</w:t>
      </w:r>
      <w:r>
        <w:rPr>
          <w:spacing w:val="1"/>
        </w:rPr>
        <w:t xml:space="preserve"> </w:t>
      </w:r>
      <w:r>
        <w:t>de</w:t>
      </w:r>
      <w:r>
        <w:rPr>
          <w:spacing w:val="1"/>
        </w:rPr>
        <w:t xml:space="preserve"> </w:t>
      </w:r>
      <w:r>
        <w:rPr>
          <w:rFonts w:ascii="Arial" w:hAnsi="Arial"/>
          <w:b/>
        </w:rPr>
        <w:t>NOVENTA</w:t>
      </w:r>
      <w:r>
        <w:rPr>
          <w:rFonts w:ascii="Arial" w:hAnsi="Arial"/>
          <w:b/>
          <w:spacing w:val="1"/>
        </w:rPr>
        <w:t xml:space="preserve"> </w:t>
      </w:r>
      <w:r>
        <w:rPr>
          <w:rFonts w:ascii="Arial" w:hAnsi="Arial"/>
          <w:b/>
        </w:rPr>
        <w:t>MILLONES</w:t>
      </w:r>
      <w:r>
        <w:rPr>
          <w:rFonts w:ascii="Arial" w:hAnsi="Arial"/>
          <w:b/>
          <w:spacing w:val="1"/>
        </w:rPr>
        <w:t xml:space="preserve"> </w:t>
      </w:r>
      <w:r>
        <w:rPr>
          <w:rFonts w:ascii="Arial" w:hAnsi="Arial"/>
          <w:b/>
        </w:rPr>
        <w:t>OCHOCIENTOS</w:t>
      </w:r>
      <w:r>
        <w:rPr>
          <w:rFonts w:ascii="Arial" w:hAnsi="Arial"/>
          <w:b/>
          <w:spacing w:val="1"/>
        </w:rPr>
        <w:t xml:space="preserve"> </w:t>
      </w:r>
      <w:r>
        <w:rPr>
          <w:rFonts w:ascii="Arial" w:hAnsi="Arial"/>
          <w:b/>
          <w:spacing w:val="-1"/>
        </w:rPr>
        <w:t>CUARENTA</w:t>
      </w:r>
      <w:r>
        <w:rPr>
          <w:rFonts w:ascii="Arial" w:hAnsi="Arial"/>
          <w:b/>
          <w:spacing w:val="-17"/>
        </w:rPr>
        <w:t xml:space="preserve"> </w:t>
      </w:r>
      <w:r>
        <w:rPr>
          <w:rFonts w:ascii="Arial" w:hAnsi="Arial"/>
          <w:b/>
          <w:spacing w:val="-1"/>
        </w:rPr>
        <w:t>Y</w:t>
      </w:r>
      <w:r>
        <w:rPr>
          <w:rFonts w:ascii="Arial" w:hAnsi="Arial"/>
          <w:b/>
          <w:spacing w:val="-12"/>
        </w:rPr>
        <w:t xml:space="preserve"> </w:t>
      </w:r>
      <w:r>
        <w:rPr>
          <w:rFonts w:ascii="Arial" w:hAnsi="Arial"/>
          <w:b/>
          <w:spacing w:val="-1"/>
        </w:rPr>
        <w:t>SIETE</w:t>
      </w:r>
      <w:r>
        <w:rPr>
          <w:rFonts w:ascii="Arial" w:hAnsi="Arial"/>
          <w:b/>
          <w:spacing w:val="-12"/>
        </w:rPr>
        <w:t xml:space="preserve"> </w:t>
      </w:r>
      <w:r>
        <w:rPr>
          <w:rFonts w:ascii="Arial" w:hAnsi="Arial"/>
          <w:b/>
        </w:rPr>
        <w:t>MIL</w:t>
      </w:r>
      <w:r>
        <w:rPr>
          <w:rFonts w:ascii="Arial" w:hAnsi="Arial"/>
          <w:b/>
          <w:spacing w:val="-12"/>
        </w:rPr>
        <w:t xml:space="preserve"> </w:t>
      </w:r>
      <w:r>
        <w:rPr>
          <w:rFonts w:ascii="Arial" w:hAnsi="Arial"/>
          <w:b/>
        </w:rPr>
        <w:t>TRESCIENTOS</w:t>
      </w:r>
      <w:r>
        <w:rPr>
          <w:rFonts w:ascii="Arial" w:hAnsi="Arial"/>
          <w:b/>
          <w:spacing w:val="-12"/>
        </w:rPr>
        <w:t xml:space="preserve"> </w:t>
      </w:r>
      <w:r>
        <w:rPr>
          <w:rFonts w:ascii="Arial" w:hAnsi="Arial"/>
          <w:b/>
        </w:rPr>
        <w:t>TREINTA</w:t>
      </w:r>
      <w:r>
        <w:rPr>
          <w:rFonts w:ascii="Arial" w:hAnsi="Arial"/>
          <w:b/>
          <w:spacing w:val="-17"/>
        </w:rPr>
        <w:t xml:space="preserve"> </w:t>
      </w:r>
      <w:r>
        <w:rPr>
          <w:rFonts w:ascii="Arial" w:hAnsi="Arial"/>
          <w:b/>
        </w:rPr>
        <w:t>Y</w:t>
      </w:r>
      <w:r>
        <w:rPr>
          <w:rFonts w:ascii="Arial" w:hAnsi="Arial"/>
          <w:b/>
          <w:spacing w:val="-9"/>
        </w:rPr>
        <w:t xml:space="preserve"> </w:t>
      </w:r>
      <w:r>
        <w:rPr>
          <w:rFonts w:ascii="Arial" w:hAnsi="Arial"/>
          <w:b/>
        </w:rPr>
        <w:t>TRES</w:t>
      </w:r>
      <w:r>
        <w:rPr>
          <w:rFonts w:ascii="Arial" w:hAnsi="Arial"/>
          <w:b/>
          <w:spacing w:val="-12"/>
        </w:rPr>
        <w:t xml:space="preserve"> </w:t>
      </w:r>
      <w:r>
        <w:rPr>
          <w:rFonts w:ascii="Arial" w:hAnsi="Arial"/>
          <w:b/>
        </w:rPr>
        <w:t>PESOS</w:t>
      </w:r>
      <w:r>
        <w:rPr>
          <w:rFonts w:ascii="Arial" w:hAnsi="Arial"/>
          <w:b/>
          <w:spacing w:val="-59"/>
        </w:rPr>
        <w:t xml:space="preserve"> </w:t>
      </w:r>
      <w:r>
        <w:rPr>
          <w:rFonts w:ascii="Arial" w:hAnsi="Arial"/>
          <w:b/>
        </w:rPr>
        <w:t xml:space="preserve">($90.847.333) </w:t>
      </w:r>
      <w:r>
        <w:t>por concepto de los intereses moratorios causados</w:t>
      </w:r>
      <w:r>
        <w:rPr>
          <w:spacing w:val="1"/>
        </w:rPr>
        <w:t xml:space="preserve"> </w:t>
      </w:r>
      <w:r>
        <w:rPr>
          <w:spacing w:val="-1"/>
        </w:rPr>
        <w:t>sobre</w:t>
      </w:r>
      <w:r>
        <w:rPr>
          <w:spacing w:val="-14"/>
        </w:rPr>
        <w:t xml:space="preserve"> </w:t>
      </w:r>
      <w:r>
        <w:rPr>
          <w:spacing w:val="-1"/>
        </w:rPr>
        <w:t>la</w:t>
      </w:r>
      <w:r>
        <w:rPr>
          <w:spacing w:val="-14"/>
        </w:rPr>
        <w:t xml:space="preserve"> </w:t>
      </w:r>
      <w:r>
        <w:t>suma</w:t>
      </w:r>
      <w:r>
        <w:rPr>
          <w:spacing w:val="-13"/>
        </w:rPr>
        <w:t xml:space="preserve"> </w:t>
      </w:r>
      <w:r>
        <w:t>de</w:t>
      </w:r>
      <w:r>
        <w:rPr>
          <w:spacing w:val="-14"/>
        </w:rPr>
        <w:t xml:space="preserve"> </w:t>
      </w:r>
      <w:r>
        <w:t>dinero</w:t>
      </w:r>
      <w:r>
        <w:rPr>
          <w:spacing w:val="-16"/>
        </w:rPr>
        <w:t xml:space="preserve"> </w:t>
      </w:r>
      <w:r>
        <w:t>señalada</w:t>
      </w:r>
      <w:r>
        <w:rPr>
          <w:spacing w:val="-14"/>
        </w:rPr>
        <w:t xml:space="preserve"> </w:t>
      </w:r>
      <w:r>
        <w:t>en</w:t>
      </w:r>
      <w:r>
        <w:rPr>
          <w:spacing w:val="-14"/>
        </w:rPr>
        <w:t xml:space="preserve"> </w:t>
      </w:r>
      <w:r>
        <w:t>el</w:t>
      </w:r>
      <w:r>
        <w:rPr>
          <w:spacing w:val="-15"/>
        </w:rPr>
        <w:t xml:space="preserve"> </w:t>
      </w:r>
      <w:r>
        <w:t>numeral</w:t>
      </w:r>
      <w:r>
        <w:rPr>
          <w:spacing w:val="-15"/>
        </w:rPr>
        <w:t xml:space="preserve"> </w:t>
      </w:r>
      <w:r>
        <w:t>2.1.1.,</w:t>
      </w:r>
      <w:r>
        <w:rPr>
          <w:spacing w:val="-11"/>
        </w:rPr>
        <w:t xml:space="preserve"> </w:t>
      </w:r>
      <w:r>
        <w:t>causados</w:t>
      </w:r>
      <w:r>
        <w:rPr>
          <w:spacing w:val="-14"/>
        </w:rPr>
        <w:t xml:space="preserve"> </w:t>
      </w:r>
      <w:r>
        <w:t>entre</w:t>
      </w:r>
      <w:r>
        <w:rPr>
          <w:spacing w:val="-59"/>
        </w:rPr>
        <w:t xml:space="preserve"> </w:t>
      </w:r>
      <w:r>
        <w:t xml:space="preserve">el 26 de </w:t>
      </w:r>
      <w:r>
        <w:rPr>
          <w:rFonts w:ascii="Arial" w:hAnsi="Arial"/>
          <w:b/>
        </w:rPr>
        <w:t xml:space="preserve">MARZO </w:t>
      </w:r>
      <w:r>
        <w:t>de 2014 (fecha en que cobró ejecutoria el fallo</w:t>
      </w:r>
      <w:r>
        <w:rPr>
          <w:spacing w:val="1"/>
        </w:rPr>
        <w:t xml:space="preserve"> </w:t>
      </w:r>
      <w:r>
        <w:t>ejecutado)</w:t>
      </w:r>
      <w:r>
        <w:rPr>
          <w:spacing w:val="-4"/>
        </w:rPr>
        <w:t xml:space="preserve"> </w:t>
      </w:r>
      <w:r>
        <w:t>y</w:t>
      </w:r>
      <w:r>
        <w:rPr>
          <w:spacing w:val="-7"/>
        </w:rPr>
        <w:t xml:space="preserve"> </w:t>
      </w:r>
      <w:r>
        <w:t>el</w:t>
      </w:r>
      <w:r>
        <w:rPr>
          <w:spacing w:val="-5"/>
        </w:rPr>
        <w:t xml:space="preserve"> </w:t>
      </w:r>
      <w:r>
        <w:t>21</w:t>
      </w:r>
      <w:r>
        <w:rPr>
          <w:spacing w:val="-8"/>
        </w:rPr>
        <w:t xml:space="preserve"> </w:t>
      </w:r>
      <w:r>
        <w:t>de</w:t>
      </w:r>
      <w:r>
        <w:rPr>
          <w:spacing w:val="-1"/>
        </w:rPr>
        <w:t xml:space="preserve"> </w:t>
      </w:r>
      <w:r>
        <w:rPr>
          <w:rFonts w:ascii="Arial" w:hAnsi="Arial"/>
          <w:b/>
        </w:rPr>
        <w:t>AGOSTO</w:t>
      </w:r>
      <w:r>
        <w:rPr>
          <w:rFonts w:ascii="Arial" w:hAnsi="Arial"/>
          <w:b/>
          <w:spacing w:val="-4"/>
        </w:rPr>
        <w:t xml:space="preserve"> </w:t>
      </w:r>
      <w:r>
        <w:t>de</w:t>
      </w:r>
      <w:r>
        <w:rPr>
          <w:spacing w:val="-6"/>
        </w:rPr>
        <w:t xml:space="preserve"> </w:t>
      </w:r>
      <w:r>
        <w:t>2015,</w:t>
      </w:r>
      <w:r>
        <w:rPr>
          <w:spacing w:val="-6"/>
        </w:rPr>
        <w:t xml:space="preserve"> </w:t>
      </w:r>
      <w:r>
        <w:t>fecha</w:t>
      </w:r>
      <w:r>
        <w:rPr>
          <w:spacing w:val="-5"/>
        </w:rPr>
        <w:t xml:space="preserve"> </w:t>
      </w:r>
      <w:r>
        <w:t>en</w:t>
      </w:r>
      <w:r>
        <w:rPr>
          <w:spacing w:val="-7"/>
        </w:rPr>
        <w:t xml:space="preserve"> </w:t>
      </w:r>
      <w:r>
        <w:t>que</w:t>
      </w:r>
      <w:r>
        <w:rPr>
          <w:spacing w:val="-8"/>
        </w:rPr>
        <w:t xml:space="preserve"> </w:t>
      </w:r>
      <w:r>
        <w:t>ocurrió</w:t>
      </w:r>
      <w:r>
        <w:rPr>
          <w:spacing w:val="-5"/>
        </w:rPr>
        <w:t xml:space="preserve"> </w:t>
      </w:r>
      <w:r>
        <w:t>el</w:t>
      </w:r>
      <w:r>
        <w:rPr>
          <w:spacing w:val="-5"/>
        </w:rPr>
        <w:t xml:space="preserve"> </w:t>
      </w:r>
      <w:r>
        <w:t>único</w:t>
      </w:r>
      <w:r>
        <w:rPr>
          <w:spacing w:val="-59"/>
        </w:rPr>
        <w:t xml:space="preserve"> </w:t>
      </w:r>
      <w:r>
        <w:t>pago parcial efectuado por la entidad ejecutada y que referimos en el</w:t>
      </w:r>
      <w:r>
        <w:rPr>
          <w:spacing w:val="-59"/>
        </w:rPr>
        <w:t xml:space="preserve"> </w:t>
      </w:r>
      <w:r>
        <w:t>hecho 3.7.</w:t>
      </w:r>
    </w:p>
    <w:p w:rsidR="004B4FFC" w:rsidRDefault="00072F89">
      <w:pPr>
        <w:pStyle w:val="Prrafodelista"/>
        <w:numPr>
          <w:ilvl w:val="2"/>
          <w:numId w:val="2"/>
        </w:numPr>
        <w:tabs>
          <w:tab w:val="left" w:pos="2507"/>
        </w:tabs>
        <w:spacing w:before="206"/>
        <w:ind w:right="307" w:firstLine="0"/>
        <w:jc w:val="both"/>
      </w:pPr>
      <w:r>
        <w:t>Por</w:t>
      </w:r>
      <w:r>
        <w:rPr>
          <w:spacing w:val="1"/>
        </w:rPr>
        <w:t xml:space="preserve"> </w:t>
      </w:r>
      <w:r>
        <w:t>la</w:t>
      </w:r>
      <w:r>
        <w:rPr>
          <w:spacing w:val="1"/>
        </w:rPr>
        <w:t xml:space="preserve"> </w:t>
      </w:r>
      <w:r>
        <w:t>suma</w:t>
      </w:r>
      <w:r>
        <w:rPr>
          <w:spacing w:val="1"/>
        </w:rPr>
        <w:t xml:space="preserve"> </w:t>
      </w:r>
      <w:r>
        <w:t>de</w:t>
      </w:r>
      <w:r>
        <w:rPr>
          <w:spacing w:val="1"/>
        </w:rPr>
        <w:t xml:space="preserve"> </w:t>
      </w:r>
      <w:r>
        <w:rPr>
          <w:rFonts w:ascii="Arial" w:hAnsi="Arial"/>
          <w:b/>
        </w:rPr>
        <w:t>SESENTA</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DOS</w:t>
      </w:r>
      <w:r>
        <w:rPr>
          <w:rFonts w:ascii="Arial" w:hAnsi="Arial"/>
          <w:b/>
          <w:spacing w:val="1"/>
        </w:rPr>
        <w:t xml:space="preserve"> </w:t>
      </w:r>
      <w:r>
        <w:rPr>
          <w:rFonts w:ascii="Arial" w:hAnsi="Arial"/>
          <w:b/>
        </w:rPr>
        <w:t>MILLONES</w:t>
      </w:r>
      <w:r>
        <w:rPr>
          <w:rFonts w:ascii="Arial" w:hAnsi="Arial"/>
          <w:b/>
          <w:spacing w:val="1"/>
        </w:rPr>
        <w:t xml:space="preserve"> </w:t>
      </w:r>
      <w:r>
        <w:rPr>
          <w:rFonts w:ascii="Arial" w:hAnsi="Arial"/>
          <w:b/>
        </w:rPr>
        <w:t>CUATROCIENTOS</w:t>
      </w:r>
      <w:r>
        <w:rPr>
          <w:rFonts w:ascii="Arial" w:hAnsi="Arial"/>
          <w:b/>
          <w:spacing w:val="1"/>
        </w:rPr>
        <w:t xml:space="preserve"> </w:t>
      </w:r>
      <w:r>
        <w:rPr>
          <w:rFonts w:ascii="Arial" w:hAnsi="Arial"/>
          <w:b/>
        </w:rPr>
        <w:t>SETENTA</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OCHO</w:t>
      </w:r>
      <w:r>
        <w:rPr>
          <w:rFonts w:ascii="Arial" w:hAnsi="Arial"/>
          <w:b/>
          <w:spacing w:val="1"/>
        </w:rPr>
        <w:t xml:space="preserve"> </w:t>
      </w:r>
      <w:r>
        <w:rPr>
          <w:rFonts w:ascii="Arial" w:hAnsi="Arial"/>
          <w:b/>
        </w:rPr>
        <w:t>MIL</w:t>
      </w:r>
      <w:r>
        <w:rPr>
          <w:rFonts w:ascii="Arial" w:hAnsi="Arial"/>
          <w:b/>
          <w:spacing w:val="1"/>
        </w:rPr>
        <w:t xml:space="preserve"> </w:t>
      </w:r>
      <w:r>
        <w:rPr>
          <w:rFonts w:ascii="Arial" w:hAnsi="Arial"/>
          <w:b/>
        </w:rPr>
        <w:t>TRESCIENTOS</w:t>
      </w:r>
      <w:r>
        <w:rPr>
          <w:rFonts w:ascii="Arial" w:hAnsi="Arial"/>
          <w:b/>
          <w:spacing w:val="1"/>
        </w:rPr>
        <w:t xml:space="preserve"> </w:t>
      </w:r>
      <w:r>
        <w:rPr>
          <w:rFonts w:ascii="Arial" w:hAnsi="Arial"/>
          <w:b/>
        </w:rPr>
        <w:t>TREINTA</w:t>
      </w:r>
      <w:r>
        <w:rPr>
          <w:rFonts w:ascii="Arial" w:hAnsi="Arial"/>
          <w:b/>
          <w:spacing w:val="1"/>
        </w:rPr>
        <w:t xml:space="preserve"> </w:t>
      </w:r>
      <w:r>
        <w:rPr>
          <w:rFonts w:ascii="Arial" w:hAnsi="Arial"/>
          <w:b/>
        </w:rPr>
        <w:t>PESOS</w:t>
      </w:r>
      <w:r>
        <w:rPr>
          <w:rFonts w:ascii="Arial" w:hAnsi="Arial"/>
          <w:b/>
          <w:spacing w:val="1"/>
        </w:rPr>
        <w:t xml:space="preserve"> </w:t>
      </w:r>
      <w:r>
        <w:rPr>
          <w:rFonts w:ascii="Arial" w:hAnsi="Arial"/>
          <w:b/>
        </w:rPr>
        <w:t>($62.478.330),</w:t>
      </w:r>
      <w:r>
        <w:rPr>
          <w:rFonts w:ascii="Arial" w:hAnsi="Arial"/>
          <w:b/>
          <w:spacing w:val="1"/>
        </w:rPr>
        <w:t xml:space="preserve"> </w:t>
      </w:r>
      <w:r>
        <w:t>por</w:t>
      </w:r>
      <w:r>
        <w:rPr>
          <w:spacing w:val="1"/>
        </w:rPr>
        <w:t xml:space="preserve"> </w:t>
      </w:r>
      <w:r>
        <w:t>concepto</w:t>
      </w:r>
      <w:r>
        <w:rPr>
          <w:spacing w:val="1"/>
        </w:rPr>
        <w:t xml:space="preserve"> </w:t>
      </w:r>
      <w:r>
        <w:t>de</w:t>
      </w:r>
      <w:r>
        <w:rPr>
          <w:spacing w:val="1"/>
        </w:rPr>
        <w:t xml:space="preserve"> </w:t>
      </w:r>
      <w:r>
        <w:t>salarios</w:t>
      </w:r>
      <w:r>
        <w:rPr>
          <w:spacing w:val="1"/>
        </w:rPr>
        <w:t xml:space="preserve"> </w:t>
      </w:r>
      <w:r>
        <w:t>y</w:t>
      </w:r>
      <w:r>
        <w:rPr>
          <w:spacing w:val="-59"/>
        </w:rPr>
        <w:t xml:space="preserve"> </w:t>
      </w:r>
      <w:r>
        <w:t>prestaciones</w:t>
      </w:r>
      <w:r>
        <w:rPr>
          <w:spacing w:val="1"/>
        </w:rPr>
        <w:t xml:space="preserve"> </w:t>
      </w:r>
      <w:r>
        <w:t>sociales</w:t>
      </w:r>
      <w:r>
        <w:rPr>
          <w:spacing w:val="1"/>
        </w:rPr>
        <w:t xml:space="preserve"> </w:t>
      </w:r>
      <w:r>
        <w:t>(prima</w:t>
      </w:r>
      <w:r>
        <w:rPr>
          <w:spacing w:val="1"/>
        </w:rPr>
        <w:t xml:space="preserve"> </w:t>
      </w:r>
      <w:r>
        <w:t>de</w:t>
      </w:r>
      <w:r>
        <w:rPr>
          <w:spacing w:val="1"/>
        </w:rPr>
        <w:t xml:space="preserve"> </w:t>
      </w:r>
      <w:r>
        <w:t>navidad,</w:t>
      </w:r>
      <w:r>
        <w:rPr>
          <w:spacing w:val="1"/>
        </w:rPr>
        <w:t xml:space="preserve"> </w:t>
      </w:r>
      <w:r>
        <w:t>prima</w:t>
      </w:r>
      <w:r>
        <w:rPr>
          <w:spacing w:val="1"/>
        </w:rPr>
        <w:t xml:space="preserve"> </w:t>
      </w:r>
      <w:r>
        <w:t>de</w:t>
      </w:r>
      <w:r>
        <w:rPr>
          <w:spacing w:val="1"/>
        </w:rPr>
        <w:t xml:space="preserve"> </w:t>
      </w:r>
      <w:r>
        <w:t>servicios,</w:t>
      </w:r>
      <w:r>
        <w:rPr>
          <w:spacing w:val="1"/>
        </w:rPr>
        <w:t xml:space="preserve"> </w:t>
      </w:r>
      <w:r>
        <w:t>bonificación</w:t>
      </w:r>
      <w:r>
        <w:rPr>
          <w:spacing w:val="1"/>
        </w:rPr>
        <w:t xml:space="preserve"> </w:t>
      </w:r>
      <w:r>
        <w:t>por</w:t>
      </w:r>
      <w:r>
        <w:rPr>
          <w:spacing w:val="1"/>
        </w:rPr>
        <w:t xml:space="preserve"> </w:t>
      </w:r>
      <w:r>
        <w:t>servicios</w:t>
      </w:r>
      <w:r>
        <w:rPr>
          <w:spacing w:val="1"/>
        </w:rPr>
        <w:t xml:space="preserve"> </w:t>
      </w:r>
      <w:r>
        <w:t>prestados,</w:t>
      </w:r>
      <w:r>
        <w:rPr>
          <w:spacing w:val="1"/>
        </w:rPr>
        <w:t xml:space="preserve"> </w:t>
      </w:r>
      <w:r>
        <w:t>vacaciones,</w:t>
      </w:r>
      <w:r>
        <w:rPr>
          <w:spacing w:val="1"/>
        </w:rPr>
        <w:t xml:space="preserve"> </w:t>
      </w:r>
      <w:r>
        <w:t>prima</w:t>
      </w:r>
      <w:r>
        <w:rPr>
          <w:spacing w:val="1"/>
        </w:rPr>
        <w:t xml:space="preserve"> </w:t>
      </w:r>
      <w:r>
        <w:t>de</w:t>
      </w:r>
      <w:r>
        <w:rPr>
          <w:spacing w:val="-59"/>
        </w:rPr>
        <w:t xml:space="preserve"> </w:t>
      </w:r>
      <w:r>
        <w:t>vacaciones, cesantías e intereses a las cesantías) causados a favor</w:t>
      </w:r>
      <w:r>
        <w:rPr>
          <w:spacing w:val="1"/>
        </w:rPr>
        <w:t xml:space="preserve"> </w:t>
      </w:r>
      <w:r>
        <w:t xml:space="preserve">de la actora desde el </w:t>
      </w:r>
      <w:r>
        <w:rPr>
          <w:rFonts w:ascii="Arial" w:hAnsi="Arial"/>
          <w:b/>
        </w:rPr>
        <w:t xml:space="preserve">27 de MARZO de 2014 </w:t>
      </w:r>
      <w:r>
        <w:t xml:space="preserve">(día siguiente </w:t>
      </w:r>
      <w:r>
        <w:t>a la fecha</w:t>
      </w:r>
      <w:r>
        <w:rPr>
          <w:spacing w:val="-59"/>
        </w:rPr>
        <w:t xml:space="preserve"> </w:t>
      </w:r>
      <w:r>
        <w:t xml:space="preserve">de ejecutoria de la sentencia) y hasta el </w:t>
      </w:r>
      <w:r>
        <w:rPr>
          <w:rFonts w:ascii="Arial" w:hAnsi="Arial"/>
          <w:b/>
        </w:rPr>
        <w:t xml:space="preserve">3 de MARZO de 2016 </w:t>
      </w:r>
      <w:r>
        <w:t>(fecha</w:t>
      </w:r>
      <w:r>
        <w:rPr>
          <w:spacing w:val="-59"/>
        </w:rPr>
        <w:t xml:space="preserve"> </w:t>
      </w:r>
      <w:r>
        <w:t>de</w:t>
      </w:r>
      <w:r>
        <w:rPr>
          <w:spacing w:val="1"/>
        </w:rPr>
        <w:t xml:space="preserve"> </w:t>
      </w:r>
      <w:r>
        <w:t>presentación</w:t>
      </w:r>
      <w:r>
        <w:rPr>
          <w:spacing w:val="1"/>
        </w:rPr>
        <w:t xml:space="preserve"> </w:t>
      </w:r>
      <w:r>
        <w:t>de</w:t>
      </w:r>
      <w:r>
        <w:rPr>
          <w:spacing w:val="1"/>
        </w:rPr>
        <w:t xml:space="preserve"> </w:t>
      </w:r>
      <w:r>
        <w:t>la</w:t>
      </w:r>
      <w:r>
        <w:rPr>
          <w:spacing w:val="1"/>
        </w:rPr>
        <w:t xml:space="preserve"> </w:t>
      </w:r>
      <w:r>
        <w:t>demanda),</w:t>
      </w:r>
      <w:r>
        <w:rPr>
          <w:spacing w:val="1"/>
        </w:rPr>
        <w:t xml:space="preserve"> </w:t>
      </w:r>
      <w:r>
        <w:t>suma</w:t>
      </w:r>
      <w:r>
        <w:rPr>
          <w:spacing w:val="1"/>
        </w:rPr>
        <w:t xml:space="preserve"> </w:t>
      </w:r>
      <w:r>
        <w:t>de</w:t>
      </w:r>
      <w:r>
        <w:rPr>
          <w:spacing w:val="1"/>
        </w:rPr>
        <w:t xml:space="preserve"> </w:t>
      </w:r>
      <w:r>
        <w:t>dinero</w:t>
      </w:r>
      <w:r>
        <w:rPr>
          <w:spacing w:val="1"/>
        </w:rPr>
        <w:t xml:space="preserve"> </w:t>
      </w:r>
      <w:r>
        <w:t>debidamente</w:t>
      </w:r>
      <w:r>
        <w:rPr>
          <w:spacing w:val="1"/>
        </w:rPr>
        <w:t xml:space="preserve"> </w:t>
      </w:r>
      <w:r>
        <w:t>indexada teniendo en cuenta para el efecto los indicadores oficiales,</w:t>
      </w:r>
      <w:r>
        <w:rPr>
          <w:spacing w:val="1"/>
        </w:rPr>
        <w:t xml:space="preserve"> </w:t>
      </w:r>
      <w:r>
        <w:t>según</w:t>
      </w:r>
      <w:r>
        <w:rPr>
          <w:spacing w:val="1"/>
        </w:rPr>
        <w:t xml:space="preserve"> </w:t>
      </w:r>
      <w:r>
        <w:t>los</w:t>
      </w:r>
      <w:r>
        <w:rPr>
          <w:spacing w:val="1"/>
        </w:rPr>
        <w:t xml:space="preserve"> </w:t>
      </w:r>
      <w:r>
        <w:t>valores</w:t>
      </w:r>
      <w:r>
        <w:rPr>
          <w:spacing w:val="1"/>
        </w:rPr>
        <w:t xml:space="preserve"> </w:t>
      </w:r>
      <w:r>
        <w:t>adoptados</w:t>
      </w:r>
      <w:r>
        <w:rPr>
          <w:spacing w:val="1"/>
        </w:rPr>
        <w:t xml:space="preserve"> </w:t>
      </w:r>
      <w:r>
        <w:t>por</w:t>
      </w:r>
      <w:r>
        <w:rPr>
          <w:spacing w:val="1"/>
        </w:rPr>
        <w:t xml:space="preserve"> </w:t>
      </w:r>
      <w:r>
        <w:t>la</w:t>
      </w:r>
      <w:r>
        <w:rPr>
          <w:spacing w:val="1"/>
        </w:rPr>
        <w:t xml:space="preserve"> </w:t>
      </w:r>
      <w:r>
        <w:t>entidad</w:t>
      </w:r>
      <w:r>
        <w:rPr>
          <w:spacing w:val="1"/>
        </w:rPr>
        <w:t xml:space="preserve"> </w:t>
      </w:r>
      <w:r>
        <w:t>demandada</w:t>
      </w:r>
      <w:r>
        <w:rPr>
          <w:spacing w:val="1"/>
        </w:rPr>
        <w:t xml:space="preserve"> </w:t>
      </w:r>
      <w:r>
        <w:t>en</w:t>
      </w:r>
      <w:r>
        <w:rPr>
          <w:spacing w:val="1"/>
        </w:rPr>
        <w:t xml:space="preserve"> </w:t>
      </w:r>
      <w:r>
        <w:t>la</w:t>
      </w:r>
      <w:r>
        <w:rPr>
          <w:spacing w:val="1"/>
        </w:rPr>
        <w:t xml:space="preserve"> </w:t>
      </w:r>
      <w:r>
        <w:t>Resolución Nro. 105 del 7 de julio de 2015 y consignados en la</w:t>
      </w:r>
      <w:r>
        <w:rPr>
          <w:spacing w:val="1"/>
        </w:rPr>
        <w:t xml:space="preserve"> </w:t>
      </w:r>
      <w:r>
        <w:t>liquidación</w:t>
      </w:r>
      <w:r>
        <w:rPr>
          <w:spacing w:val="1"/>
        </w:rPr>
        <w:t xml:space="preserve"> </w:t>
      </w:r>
      <w:r>
        <w:t>adjunta</w:t>
      </w:r>
      <w:r>
        <w:rPr>
          <w:spacing w:val="1"/>
        </w:rPr>
        <w:t xml:space="preserve"> </w:t>
      </w:r>
      <w:r>
        <w:t>a</w:t>
      </w:r>
      <w:r>
        <w:rPr>
          <w:spacing w:val="1"/>
        </w:rPr>
        <w:t xml:space="preserve"> </w:t>
      </w:r>
      <w:r>
        <w:t>ésta</w:t>
      </w:r>
      <w:r>
        <w:rPr>
          <w:spacing w:val="1"/>
        </w:rPr>
        <w:t xml:space="preserve"> </w:t>
      </w:r>
      <w:r>
        <w:t>demanda,</w:t>
      </w:r>
      <w:r>
        <w:rPr>
          <w:spacing w:val="1"/>
        </w:rPr>
        <w:t xml:space="preserve"> </w:t>
      </w:r>
      <w:r>
        <w:t>aplicando</w:t>
      </w:r>
      <w:r>
        <w:rPr>
          <w:spacing w:val="1"/>
        </w:rPr>
        <w:t xml:space="preserve"> </w:t>
      </w:r>
      <w:r>
        <w:t>los</w:t>
      </w:r>
      <w:r>
        <w:rPr>
          <w:spacing w:val="1"/>
        </w:rPr>
        <w:t xml:space="preserve"> </w:t>
      </w:r>
      <w:r>
        <w:t>aumentos</w:t>
      </w:r>
      <w:r>
        <w:rPr>
          <w:spacing w:val="1"/>
        </w:rPr>
        <w:t xml:space="preserve"> </w:t>
      </w:r>
      <w:r>
        <w:t>del</w:t>
      </w:r>
      <w:r>
        <w:rPr>
          <w:spacing w:val="1"/>
        </w:rPr>
        <w:t xml:space="preserve"> </w:t>
      </w:r>
      <w:r>
        <w:rPr>
          <w:spacing w:val="-1"/>
        </w:rPr>
        <w:t>salario</w:t>
      </w:r>
      <w:r>
        <w:rPr>
          <w:spacing w:val="-11"/>
        </w:rPr>
        <w:t xml:space="preserve"> </w:t>
      </w:r>
      <w:r>
        <w:rPr>
          <w:spacing w:val="-1"/>
        </w:rPr>
        <w:t>mínimo</w:t>
      </w:r>
      <w:r>
        <w:rPr>
          <w:spacing w:val="-11"/>
        </w:rPr>
        <w:t xml:space="preserve"> </w:t>
      </w:r>
      <w:r>
        <w:t>legal</w:t>
      </w:r>
      <w:r>
        <w:rPr>
          <w:spacing w:val="-15"/>
        </w:rPr>
        <w:t xml:space="preserve"> </w:t>
      </w:r>
      <w:r>
        <w:t>mensual</w:t>
      </w:r>
      <w:r>
        <w:rPr>
          <w:spacing w:val="-11"/>
        </w:rPr>
        <w:t xml:space="preserve"> </w:t>
      </w:r>
      <w:r>
        <w:t>decretados</w:t>
      </w:r>
      <w:r>
        <w:rPr>
          <w:spacing w:val="-11"/>
        </w:rPr>
        <w:t xml:space="preserve"> </w:t>
      </w:r>
      <w:r>
        <w:t>por</w:t>
      </w:r>
      <w:r>
        <w:rPr>
          <w:spacing w:val="-11"/>
        </w:rPr>
        <w:t xml:space="preserve"> </w:t>
      </w:r>
      <w:r>
        <w:t>el</w:t>
      </w:r>
      <w:r>
        <w:rPr>
          <w:spacing w:val="-17"/>
        </w:rPr>
        <w:t xml:space="preserve"> </w:t>
      </w:r>
      <w:r>
        <w:t>gobierno</w:t>
      </w:r>
      <w:r>
        <w:rPr>
          <w:spacing w:val="-10"/>
        </w:rPr>
        <w:t xml:space="preserve"> </w:t>
      </w:r>
      <w:r>
        <w:t>nacional</w:t>
      </w:r>
      <w:r>
        <w:rPr>
          <w:spacing w:val="-13"/>
        </w:rPr>
        <w:t xml:space="preserve"> </w:t>
      </w:r>
      <w:r>
        <w:t>para</w:t>
      </w:r>
      <w:r>
        <w:rPr>
          <w:spacing w:val="-59"/>
        </w:rPr>
        <w:t xml:space="preserve"> </w:t>
      </w:r>
      <w:r>
        <w:t>los años subsiguientes</w:t>
      </w:r>
      <w:r>
        <w:rPr>
          <w:spacing w:val="-2"/>
        </w:rPr>
        <w:t xml:space="preserve"> </w:t>
      </w:r>
      <w:r>
        <w:t>al 2009.</w:t>
      </w:r>
    </w:p>
    <w:p w:rsidR="004B4FFC" w:rsidRDefault="004B4FFC">
      <w:pPr>
        <w:jc w:val="both"/>
        <w:sectPr w:rsidR="004B4FFC">
          <w:pgSz w:w="12240" w:h="20160"/>
          <w:pgMar w:top="1700" w:right="1720" w:bottom="880" w:left="1720" w:header="641" w:footer="686" w:gutter="0"/>
          <w:cols w:space="720"/>
        </w:sectPr>
      </w:pPr>
    </w:p>
    <w:p w:rsidR="004B4FFC" w:rsidRDefault="004B4FFC">
      <w:pPr>
        <w:pStyle w:val="Textoindependiente"/>
        <w:spacing w:before="7"/>
        <w:rPr>
          <w:sz w:val="27"/>
        </w:rPr>
      </w:pPr>
    </w:p>
    <w:p w:rsidR="004B4FFC" w:rsidRDefault="00072F89">
      <w:pPr>
        <w:pStyle w:val="Prrafodelista"/>
        <w:numPr>
          <w:ilvl w:val="2"/>
          <w:numId w:val="2"/>
        </w:numPr>
        <w:tabs>
          <w:tab w:val="left" w:pos="2312"/>
        </w:tabs>
        <w:spacing w:before="94"/>
        <w:ind w:right="309" w:firstLine="0"/>
        <w:jc w:val="both"/>
      </w:pPr>
      <w:r>
        <w:t xml:space="preserve">Por la suma de </w:t>
      </w:r>
      <w:r>
        <w:rPr>
          <w:rFonts w:ascii="Arial" w:hAnsi="Arial"/>
          <w:b/>
        </w:rPr>
        <w:t>TRES MILLONES CUARENTA Y CINCO MIL</w:t>
      </w:r>
      <w:r>
        <w:rPr>
          <w:rFonts w:ascii="Arial" w:hAnsi="Arial"/>
          <w:b/>
          <w:spacing w:val="1"/>
        </w:rPr>
        <w:t xml:space="preserve"> </w:t>
      </w:r>
      <w:r>
        <w:rPr>
          <w:rFonts w:ascii="Arial" w:hAnsi="Arial"/>
          <w:b/>
          <w:spacing w:val="-1"/>
        </w:rPr>
        <w:t>QUINIENTOS</w:t>
      </w:r>
      <w:r>
        <w:rPr>
          <w:rFonts w:ascii="Arial" w:hAnsi="Arial"/>
          <w:b/>
          <w:spacing w:val="-10"/>
        </w:rPr>
        <w:t xml:space="preserve"> </w:t>
      </w:r>
      <w:r>
        <w:rPr>
          <w:rFonts w:ascii="Arial" w:hAnsi="Arial"/>
          <w:b/>
          <w:spacing w:val="-1"/>
        </w:rPr>
        <w:t>TREINTA</w:t>
      </w:r>
      <w:r>
        <w:rPr>
          <w:rFonts w:ascii="Arial" w:hAnsi="Arial"/>
          <w:b/>
          <w:spacing w:val="-15"/>
        </w:rPr>
        <w:t xml:space="preserve"> </w:t>
      </w:r>
      <w:r>
        <w:rPr>
          <w:rFonts w:ascii="Arial" w:hAnsi="Arial"/>
          <w:b/>
        </w:rPr>
        <w:t>Y</w:t>
      </w:r>
      <w:r>
        <w:rPr>
          <w:rFonts w:ascii="Arial" w:hAnsi="Arial"/>
          <w:b/>
          <w:spacing w:val="-9"/>
        </w:rPr>
        <w:t xml:space="preserve"> </w:t>
      </w:r>
      <w:r>
        <w:rPr>
          <w:rFonts w:ascii="Arial" w:hAnsi="Arial"/>
          <w:b/>
        </w:rPr>
        <w:t>NUEVE</w:t>
      </w:r>
      <w:r>
        <w:rPr>
          <w:rFonts w:ascii="Arial" w:hAnsi="Arial"/>
          <w:b/>
          <w:spacing w:val="-10"/>
        </w:rPr>
        <w:t xml:space="preserve"> </w:t>
      </w:r>
      <w:r>
        <w:rPr>
          <w:rFonts w:ascii="Arial" w:hAnsi="Arial"/>
          <w:b/>
        </w:rPr>
        <w:t>PESOS</w:t>
      </w:r>
      <w:r>
        <w:rPr>
          <w:rFonts w:ascii="Arial" w:hAnsi="Arial"/>
          <w:b/>
          <w:spacing w:val="-11"/>
        </w:rPr>
        <w:t xml:space="preserve"> </w:t>
      </w:r>
      <w:r>
        <w:rPr>
          <w:rFonts w:ascii="Arial" w:hAnsi="Arial"/>
          <w:b/>
        </w:rPr>
        <w:t>($3.045.539)</w:t>
      </w:r>
      <w:r>
        <w:rPr>
          <w:rFonts w:ascii="Arial" w:hAnsi="Arial"/>
          <w:b/>
          <w:spacing w:val="-8"/>
        </w:rPr>
        <w:t xml:space="preserve"> </w:t>
      </w:r>
      <w:r>
        <w:t>por</w:t>
      </w:r>
      <w:r>
        <w:rPr>
          <w:spacing w:val="-10"/>
        </w:rPr>
        <w:t xml:space="preserve"> </w:t>
      </w:r>
      <w:r>
        <w:t>concepto</w:t>
      </w:r>
      <w:r>
        <w:rPr>
          <w:spacing w:val="-58"/>
        </w:rPr>
        <w:t xml:space="preserve"> </w:t>
      </w:r>
      <w:r>
        <w:t>de los intereses moratorios causados MES A MES, sobre la suma de</w:t>
      </w:r>
      <w:r>
        <w:rPr>
          <w:spacing w:val="1"/>
        </w:rPr>
        <w:t xml:space="preserve"> </w:t>
      </w:r>
      <w:r>
        <w:t>dinero señalada en el numeral 2.1.3., entre el 27 de octubre de 2014</w:t>
      </w:r>
      <w:r>
        <w:rPr>
          <w:spacing w:val="1"/>
        </w:rPr>
        <w:t xml:space="preserve"> </w:t>
      </w:r>
      <w:r>
        <w:t>(día</w:t>
      </w:r>
      <w:r>
        <w:rPr>
          <w:spacing w:val="-1"/>
        </w:rPr>
        <w:t xml:space="preserve"> </w:t>
      </w:r>
      <w:r>
        <w:t>siguiente</w:t>
      </w:r>
      <w:r>
        <w:rPr>
          <w:spacing w:val="-3"/>
        </w:rPr>
        <w:t xml:space="preserve"> </w:t>
      </w:r>
      <w:r>
        <w:t>a</w:t>
      </w:r>
      <w:r>
        <w:rPr>
          <w:spacing w:val="-2"/>
        </w:rPr>
        <w:t xml:space="preserve"> </w:t>
      </w:r>
      <w:r>
        <w:t>la</w:t>
      </w:r>
      <w:r>
        <w:rPr>
          <w:spacing w:val="-3"/>
        </w:rPr>
        <w:t xml:space="preserve"> </w:t>
      </w:r>
      <w:r>
        <w:t>fecha</w:t>
      </w:r>
      <w:r>
        <w:rPr>
          <w:spacing w:val="-4"/>
        </w:rPr>
        <w:t xml:space="preserve"> </w:t>
      </w:r>
      <w:r>
        <w:t>de</w:t>
      </w:r>
      <w:r>
        <w:rPr>
          <w:spacing w:val="-1"/>
        </w:rPr>
        <w:t xml:space="preserve"> </w:t>
      </w:r>
      <w:r>
        <w:t>la</w:t>
      </w:r>
      <w:r>
        <w:rPr>
          <w:spacing w:val="-1"/>
        </w:rPr>
        <w:t xml:space="preserve"> </w:t>
      </w:r>
      <w:r>
        <w:t>ejecutoria</w:t>
      </w:r>
      <w:r>
        <w:rPr>
          <w:spacing w:val="-3"/>
        </w:rPr>
        <w:t xml:space="preserve"> </w:t>
      </w:r>
      <w:r>
        <w:t>de</w:t>
      </w:r>
      <w:r>
        <w:rPr>
          <w:spacing w:val="-3"/>
        </w:rPr>
        <w:t xml:space="preserve"> </w:t>
      </w:r>
      <w:r>
        <w:t>la sentencia)</w:t>
      </w:r>
      <w:r>
        <w:rPr>
          <w:spacing w:val="-2"/>
        </w:rPr>
        <w:t xml:space="preserve"> </w:t>
      </w:r>
      <w:r>
        <w:t>y</w:t>
      </w:r>
      <w:r>
        <w:rPr>
          <w:spacing w:val="-3"/>
        </w:rPr>
        <w:t xml:space="preserve"> </w:t>
      </w:r>
      <w:r>
        <w:t>la</w:t>
      </w:r>
      <w:r>
        <w:rPr>
          <w:spacing w:val="-2"/>
        </w:rPr>
        <w:t xml:space="preserve"> </w:t>
      </w:r>
      <w:r>
        <w:t>fecha</w:t>
      </w:r>
      <w:r>
        <w:rPr>
          <w:spacing w:val="-3"/>
        </w:rPr>
        <w:t xml:space="preserve"> </w:t>
      </w:r>
      <w:r>
        <w:t>de</w:t>
      </w:r>
      <w:r>
        <w:rPr>
          <w:spacing w:val="-59"/>
        </w:rPr>
        <w:t xml:space="preserve"> </w:t>
      </w:r>
      <w:r>
        <w:t>presentación</w:t>
      </w:r>
      <w:r>
        <w:rPr>
          <w:spacing w:val="-3"/>
        </w:rPr>
        <w:t xml:space="preserve"> </w:t>
      </w:r>
      <w:r>
        <w:t xml:space="preserve">de </w:t>
      </w:r>
      <w:proofErr w:type="gramStart"/>
      <w:r>
        <w:t>ésta</w:t>
      </w:r>
      <w:proofErr w:type="gramEnd"/>
      <w:r>
        <w:t xml:space="preserve"> demanda ejecutiva</w:t>
      </w:r>
      <w:r>
        <w:rPr>
          <w:spacing w:val="-1"/>
        </w:rPr>
        <w:t xml:space="preserve"> </w:t>
      </w:r>
      <w:r>
        <w:t>(3 de</w:t>
      </w:r>
      <w:r>
        <w:rPr>
          <w:spacing w:val="-2"/>
        </w:rPr>
        <w:t xml:space="preserve"> </w:t>
      </w:r>
      <w:r>
        <w:t>marzo de</w:t>
      </w:r>
      <w:r>
        <w:rPr>
          <w:spacing w:val="-1"/>
        </w:rPr>
        <w:t xml:space="preserve"> </w:t>
      </w:r>
      <w:r>
        <w:t>2016).</w:t>
      </w:r>
    </w:p>
    <w:p w:rsidR="004B4FFC" w:rsidRPr="009B4A12" w:rsidRDefault="00072F89">
      <w:pPr>
        <w:pStyle w:val="Prrafodelista"/>
        <w:numPr>
          <w:ilvl w:val="2"/>
          <w:numId w:val="2"/>
        </w:numPr>
        <w:tabs>
          <w:tab w:val="left" w:pos="2341"/>
        </w:tabs>
        <w:spacing w:before="208"/>
        <w:ind w:right="311" w:firstLine="0"/>
        <w:jc w:val="both"/>
      </w:pPr>
      <w:r>
        <w:t xml:space="preserve">Por la suma de </w:t>
      </w:r>
      <w:r>
        <w:rPr>
          <w:rFonts w:ascii="Arial" w:hAnsi="Arial"/>
          <w:b/>
        </w:rPr>
        <w:t>TREINTA Y CUATRO MILLONES CIENTO</w:t>
      </w:r>
      <w:r>
        <w:rPr>
          <w:rFonts w:ascii="Arial" w:hAnsi="Arial"/>
          <w:b/>
          <w:spacing w:val="1"/>
        </w:rPr>
        <w:t xml:space="preserve"> </w:t>
      </w:r>
      <w:r>
        <w:rPr>
          <w:rFonts w:ascii="Arial" w:hAnsi="Arial"/>
          <w:b/>
        </w:rPr>
        <w:t>CUARENTA</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DOS</w:t>
      </w:r>
      <w:r>
        <w:rPr>
          <w:rFonts w:ascii="Arial" w:hAnsi="Arial"/>
          <w:b/>
          <w:spacing w:val="1"/>
        </w:rPr>
        <w:t xml:space="preserve"> </w:t>
      </w:r>
      <w:r>
        <w:rPr>
          <w:rFonts w:ascii="Arial" w:hAnsi="Arial"/>
          <w:b/>
        </w:rPr>
        <w:t>MIL</w:t>
      </w:r>
      <w:r>
        <w:rPr>
          <w:rFonts w:ascii="Arial" w:hAnsi="Arial"/>
          <w:b/>
          <w:spacing w:val="1"/>
        </w:rPr>
        <w:t xml:space="preserve"> </w:t>
      </w:r>
      <w:r>
        <w:rPr>
          <w:rFonts w:ascii="Arial" w:hAnsi="Arial"/>
          <w:b/>
        </w:rPr>
        <w:t>NOVECIENTOS</w:t>
      </w:r>
      <w:r>
        <w:rPr>
          <w:rFonts w:ascii="Arial" w:hAnsi="Arial"/>
          <w:b/>
          <w:spacing w:val="1"/>
        </w:rPr>
        <w:t xml:space="preserve"> </w:t>
      </w:r>
      <w:r>
        <w:rPr>
          <w:rFonts w:ascii="Arial" w:hAnsi="Arial"/>
          <w:b/>
        </w:rPr>
        <w:t>TRES</w:t>
      </w:r>
      <w:r>
        <w:rPr>
          <w:rFonts w:ascii="Arial" w:hAnsi="Arial"/>
          <w:b/>
          <w:spacing w:val="1"/>
        </w:rPr>
        <w:t xml:space="preserve"> </w:t>
      </w:r>
      <w:r>
        <w:rPr>
          <w:rFonts w:ascii="Arial" w:hAnsi="Arial"/>
          <w:b/>
        </w:rPr>
        <w:t>PESOS</w:t>
      </w:r>
      <w:r>
        <w:rPr>
          <w:rFonts w:ascii="Arial" w:hAnsi="Arial"/>
          <w:b/>
          <w:spacing w:val="1"/>
        </w:rPr>
        <w:t xml:space="preserve"> </w:t>
      </w:r>
      <w:r>
        <w:rPr>
          <w:rFonts w:ascii="Arial" w:hAnsi="Arial"/>
          <w:b/>
        </w:rPr>
        <w:t xml:space="preserve">($34.142.903), </w:t>
      </w:r>
      <w:r>
        <w:t>por concepto de los intereses moratorios causados</w:t>
      </w:r>
      <w:r>
        <w:rPr>
          <w:spacing w:val="1"/>
        </w:rPr>
        <w:t xml:space="preserve"> </w:t>
      </w:r>
      <w:r>
        <w:rPr>
          <w:spacing w:val="-1"/>
        </w:rPr>
        <w:t>sobre</w:t>
      </w:r>
      <w:r>
        <w:rPr>
          <w:spacing w:val="-14"/>
        </w:rPr>
        <w:t xml:space="preserve"> </w:t>
      </w:r>
      <w:r>
        <w:t>la</w:t>
      </w:r>
      <w:r>
        <w:rPr>
          <w:spacing w:val="-14"/>
        </w:rPr>
        <w:t xml:space="preserve"> </w:t>
      </w:r>
      <w:r>
        <w:t>suma</w:t>
      </w:r>
      <w:r>
        <w:rPr>
          <w:spacing w:val="-13"/>
        </w:rPr>
        <w:t xml:space="preserve"> </w:t>
      </w:r>
      <w:r>
        <w:t>de</w:t>
      </w:r>
      <w:r>
        <w:rPr>
          <w:spacing w:val="-14"/>
        </w:rPr>
        <w:t xml:space="preserve"> </w:t>
      </w:r>
      <w:r>
        <w:t>dinero</w:t>
      </w:r>
      <w:r>
        <w:rPr>
          <w:spacing w:val="-16"/>
        </w:rPr>
        <w:t xml:space="preserve"> </w:t>
      </w:r>
      <w:r>
        <w:t>señalada</w:t>
      </w:r>
      <w:r>
        <w:rPr>
          <w:spacing w:val="-14"/>
        </w:rPr>
        <w:t xml:space="preserve"> </w:t>
      </w:r>
      <w:r>
        <w:t>en</w:t>
      </w:r>
      <w:r>
        <w:rPr>
          <w:spacing w:val="-14"/>
        </w:rPr>
        <w:t xml:space="preserve"> </w:t>
      </w:r>
      <w:r>
        <w:t>el</w:t>
      </w:r>
      <w:r>
        <w:rPr>
          <w:spacing w:val="-15"/>
        </w:rPr>
        <w:t xml:space="preserve"> </w:t>
      </w:r>
      <w:r>
        <w:t>numeral</w:t>
      </w:r>
      <w:r>
        <w:rPr>
          <w:spacing w:val="-15"/>
        </w:rPr>
        <w:t xml:space="preserve"> </w:t>
      </w:r>
      <w:r>
        <w:t>2.1.1.,</w:t>
      </w:r>
      <w:r>
        <w:rPr>
          <w:spacing w:val="-13"/>
        </w:rPr>
        <w:t xml:space="preserve"> </w:t>
      </w:r>
      <w:r>
        <w:t>causados</w:t>
      </w:r>
      <w:r>
        <w:rPr>
          <w:spacing w:val="-14"/>
        </w:rPr>
        <w:t xml:space="preserve"> </w:t>
      </w:r>
      <w:r>
        <w:t>entre</w:t>
      </w:r>
      <w:r>
        <w:rPr>
          <w:spacing w:val="-59"/>
        </w:rPr>
        <w:t xml:space="preserve"> </w:t>
      </w:r>
      <w:r>
        <w:t>el</w:t>
      </w:r>
      <w:r>
        <w:rPr>
          <w:spacing w:val="-10"/>
        </w:rPr>
        <w:t xml:space="preserve"> </w:t>
      </w:r>
      <w:r>
        <w:rPr>
          <w:rFonts w:ascii="Arial" w:hAnsi="Arial"/>
          <w:b/>
        </w:rPr>
        <w:t>22</w:t>
      </w:r>
      <w:r>
        <w:rPr>
          <w:rFonts w:ascii="Arial" w:hAnsi="Arial"/>
          <w:b/>
          <w:spacing w:val="-8"/>
        </w:rPr>
        <w:t xml:space="preserve"> </w:t>
      </w:r>
      <w:r>
        <w:rPr>
          <w:rFonts w:ascii="Arial" w:hAnsi="Arial"/>
          <w:b/>
        </w:rPr>
        <w:t>de</w:t>
      </w:r>
      <w:r>
        <w:rPr>
          <w:rFonts w:ascii="Arial" w:hAnsi="Arial"/>
          <w:b/>
          <w:spacing w:val="-8"/>
        </w:rPr>
        <w:t xml:space="preserve"> </w:t>
      </w:r>
      <w:r>
        <w:rPr>
          <w:rFonts w:ascii="Arial" w:hAnsi="Arial"/>
          <w:b/>
        </w:rPr>
        <w:t>AGOSTO</w:t>
      </w:r>
      <w:r>
        <w:rPr>
          <w:rFonts w:ascii="Arial" w:hAnsi="Arial"/>
          <w:b/>
          <w:spacing w:val="-7"/>
        </w:rPr>
        <w:t xml:space="preserve"> </w:t>
      </w:r>
      <w:r>
        <w:rPr>
          <w:rFonts w:ascii="Arial" w:hAnsi="Arial"/>
          <w:b/>
        </w:rPr>
        <w:t>de</w:t>
      </w:r>
      <w:r>
        <w:rPr>
          <w:rFonts w:ascii="Arial" w:hAnsi="Arial"/>
          <w:b/>
          <w:spacing w:val="-8"/>
        </w:rPr>
        <w:t xml:space="preserve"> </w:t>
      </w:r>
      <w:r>
        <w:rPr>
          <w:rFonts w:ascii="Arial" w:hAnsi="Arial"/>
          <w:b/>
        </w:rPr>
        <w:t>2015</w:t>
      </w:r>
      <w:r>
        <w:rPr>
          <w:rFonts w:ascii="Arial" w:hAnsi="Arial"/>
          <w:b/>
          <w:spacing w:val="-7"/>
        </w:rPr>
        <w:t xml:space="preserve"> </w:t>
      </w:r>
      <w:r>
        <w:t>(fecha</w:t>
      </w:r>
      <w:r>
        <w:rPr>
          <w:spacing w:val="-8"/>
        </w:rPr>
        <w:t xml:space="preserve"> </w:t>
      </w:r>
      <w:r>
        <w:t>en</w:t>
      </w:r>
      <w:r>
        <w:rPr>
          <w:spacing w:val="-13"/>
        </w:rPr>
        <w:t xml:space="preserve"> </w:t>
      </w:r>
      <w:r>
        <w:t>que</w:t>
      </w:r>
      <w:r>
        <w:rPr>
          <w:spacing w:val="-11"/>
        </w:rPr>
        <w:t xml:space="preserve"> </w:t>
      </w:r>
      <w:r>
        <w:t>ocurrió</w:t>
      </w:r>
      <w:r>
        <w:rPr>
          <w:spacing w:val="-10"/>
        </w:rPr>
        <w:t xml:space="preserve"> </w:t>
      </w:r>
      <w:r>
        <w:t>el</w:t>
      </w:r>
      <w:r>
        <w:rPr>
          <w:spacing w:val="-10"/>
        </w:rPr>
        <w:t xml:space="preserve"> </w:t>
      </w:r>
      <w:r>
        <w:t>único</w:t>
      </w:r>
      <w:r>
        <w:rPr>
          <w:spacing w:val="-8"/>
        </w:rPr>
        <w:t xml:space="preserve"> </w:t>
      </w:r>
      <w:r>
        <w:t>pago</w:t>
      </w:r>
      <w:r>
        <w:rPr>
          <w:spacing w:val="-8"/>
        </w:rPr>
        <w:t xml:space="preserve"> </w:t>
      </w:r>
      <w:r>
        <w:t>parcial</w:t>
      </w:r>
      <w:r>
        <w:rPr>
          <w:spacing w:val="-59"/>
        </w:rPr>
        <w:t xml:space="preserve"> </w:t>
      </w:r>
      <w:r w:rsidRPr="009B4A12">
        <w:t>efectuado por la entidad), referido en el hecho 3.7. y el 3 de MARZO</w:t>
      </w:r>
      <w:r w:rsidRPr="009B4A12">
        <w:rPr>
          <w:spacing w:val="1"/>
        </w:rPr>
        <w:t xml:space="preserve"> </w:t>
      </w:r>
      <w:r w:rsidRPr="009B4A12">
        <w:t>de</w:t>
      </w:r>
      <w:r w:rsidRPr="009B4A12">
        <w:rPr>
          <w:spacing w:val="-1"/>
        </w:rPr>
        <w:t xml:space="preserve"> </w:t>
      </w:r>
      <w:r w:rsidRPr="009B4A12">
        <w:t>2016</w:t>
      </w:r>
      <w:r w:rsidRPr="009B4A12">
        <w:rPr>
          <w:spacing w:val="-3"/>
        </w:rPr>
        <w:t xml:space="preserve"> </w:t>
      </w:r>
      <w:r w:rsidRPr="009B4A12">
        <w:t>(fecha</w:t>
      </w:r>
      <w:r w:rsidRPr="009B4A12">
        <w:rPr>
          <w:spacing w:val="-3"/>
        </w:rPr>
        <w:t xml:space="preserve"> </w:t>
      </w:r>
      <w:r w:rsidRPr="009B4A12">
        <w:t>en</w:t>
      </w:r>
      <w:r w:rsidRPr="009B4A12">
        <w:rPr>
          <w:spacing w:val="-3"/>
        </w:rPr>
        <w:t xml:space="preserve"> </w:t>
      </w:r>
      <w:r w:rsidRPr="009B4A12">
        <w:t>que</w:t>
      </w:r>
      <w:r w:rsidRPr="009B4A12">
        <w:rPr>
          <w:spacing w:val="-1"/>
        </w:rPr>
        <w:t xml:space="preserve"> </w:t>
      </w:r>
      <w:r w:rsidRPr="009B4A12">
        <w:t>se</w:t>
      </w:r>
      <w:r w:rsidRPr="009B4A12">
        <w:rPr>
          <w:spacing w:val="-1"/>
        </w:rPr>
        <w:t xml:space="preserve"> </w:t>
      </w:r>
      <w:r w:rsidRPr="009B4A12">
        <w:t>presenta</w:t>
      </w:r>
      <w:r w:rsidRPr="009B4A12">
        <w:rPr>
          <w:spacing w:val="-1"/>
        </w:rPr>
        <w:t xml:space="preserve"> </w:t>
      </w:r>
      <w:r w:rsidRPr="009B4A12">
        <w:t>esta</w:t>
      </w:r>
      <w:r w:rsidRPr="009B4A12">
        <w:rPr>
          <w:spacing w:val="-3"/>
        </w:rPr>
        <w:t xml:space="preserve"> </w:t>
      </w:r>
      <w:r w:rsidRPr="009B4A12">
        <w:t>demanda</w:t>
      </w:r>
      <w:r w:rsidRPr="009B4A12">
        <w:rPr>
          <w:spacing w:val="-1"/>
        </w:rPr>
        <w:t xml:space="preserve"> </w:t>
      </w:r>
      <w:r w:rsidRPr="009B4A12">
        <w:t>ejecutiva).”</w:t>
      </w:r>
    </w:p>
    <w:p w:rsidR="004B4FFC" w:rsidRPr="009B4A12" w:rsidRDefault="004B4FFC">
      <w:pPr>
        <w:pStyle w:val="Textoindependiente"/>
        <w:spacing w:before="4"/>
        <w:rPr>
          <w:sz w:val="25"/>
        </w:rPr>
      </w:pPr>
    </w:p>
    <w:p w:rsidR="004B4FFC" w:rsidRPr="009B4A12" w:rsidRDefault="00072F89">
      <w:pPr>
        <w:pStyle w:val="Prrafodelista"/>
        <w:numPr>
          <w:ilvl w:val="0"/>
          <w:numId w:val="10"/>
        </w:numPr>
        <w:tabs>
          <w:tab w:val="left" w:pos="698"/>
        </w:tabs>
        <w:spacing w:line="276" w:lineRule="auto"/>
        <w:ind w:right="261" w:firstLine="0"/>
        <w:jc w:val="both"/>
        <w:rPr>
          <w:sz w:val="24"/>
        </w:rPr>
      </w:pPr>
      <w:r w:rsidRPr="009B4A12">
        <w:rPr>
          <w:sz w:val="24"/>
        </w:rPr>
        <w:t>Precisado lo anterior, en primer lugar ha de señalarse que la demanda</w:t>
      </w:r>
      <w:r w:rsidRPr="009B4A12">
        <w:rPr>
          <w:spacing w:val="1"/>
          <w:sz w:val="24"/>
        </w:rPr>
        <w:t xml:space="preserve"> </w:t>
      </w:r>
      <w:r w:rsidRPr="009B4A12">
        <w:rPr>
          <w:sz w:val="24"/>
        </w:rPr>
        <w:t>ejecutiva, está encaminada al pago de los salarios y pre</w:t>
      </w:r>
      <w:r w:rsidRPr="009B4A12">
        <w:rPr>
          <w:sz w:val="24"/>
        </w:rPr>
        <w:t>staciones ordenados</w:t>
      </w:r>
      <w:r w:rsidRPr="009B4A12">
        <w:rPr>
          <w:spacing w:val="1"/>
          <w:sz w:val="24"/>
        </w:rPr>
        <w:t xml:space="preserve"> </w:t>
      </w:r>
      <w:r w:rsidRPr="009B4A12">
        <w:rPr>
          <w:spacing w:val="-1"/>
          <w:sz w:val="24"/>
        </w:rPr>
        <w:t>en</w:t>
      </w:r>
      <w:r w:rsidRPr="009B4A12">
        <w:rPr>
          <w:spacing w:val="-16"/>
          <w:sz w:val="24"/>
        </w:rPr>
        <w:t xml:space="preserve"> </w:t>
      </w:r>
      <w:r w:rsidRPr="009B4A12">
        <w:rPr>
          <w:spacing w:val="-1"/>
          <w:sz w:val="24"/>
        </w:rPr>
        <w:t>las</w:t>
      </w:r>
      <w:r w:rsidRPr="009B4A12">
        <w:rPr>
          <w:spacing w:val="-16"/>
          <w:sz w:val="24"/>
        </w:rPr>
        <w:t xml:space="preserve"> </w:t>
      </w:r>
      <w:r w:rsidRPr="009B4A12">
        <w:rPr>
          <w:spacing w:val="-1"/>
          <w:sz w:val="24"/>
        </w:rPr>
        <w:t>sentencias</w:t>
      </w:r>
      <w:r w:rsidRPr="009B4A12">
        <w:rPr>
          <w:spacing w:val="-19"/>
          <w:sz w:val="24"/>
        </w:rPr>
        <w:t xml:space="preserve"> </w:t>
      </w:r>
      <w:r w:rsidRPr="009B4A12">
        <w:rPr>
          <w:spacing w:val="-1"/>
          <w:sz w:val="24"/>
        </w:rPr>
        <w:t>de</w:t>
      </w:r>
      <w:r w:rsidRPr="009B4A12">
        <w:rPr>
          <w:spacing w:val="-15"/>
          <w:sz w:val="24"/>
        </w:rPr>
        <w:t xml:space="preserve"> </w:t>
      </w:r>
      <w:r w:rsidRPr="009B4A12">
        <w:rPr>
          <w:spacing w:val="-1"/>
          <w:sz w:val="24"/>
        </w:rPr>
        <w:t>primera</w:t>
      </w:r>
      <w:r w:rsidRPr="009B4A12">
        <w:rPr>
          <w:spacing w:val="-17"/>
          <w:sz w:val="24"/>
        </w:rPr>
        <w:t xml:space="preserve"> </w:t>
      </w:r>
      <w:r w:rsidRPr="009B4A12">
        <w:rPr>
          <w:sz w:val="24"/>
        </w:rPr>
        <w:t>y</w:t>
      </w:r>
      <w:r w:rsidRPr="009B4A12">
        <w:rPr>
          <w:spacing w:val="-19"/>
          <w:sz w:val="24"/>
        </w:rPr>
        <w:t xml:space="preserve"> </w:t>
      </w:r>
      <w:r w:rsidRPr="009B4A12">
        <w:rPr>
          <w:sz w:val="24"/>
        </w:rPr>
        <w:t>segunda</w:t>
      </w:r>
      <w:r w:rsidRPr="009B4A12">
        <w:rPr>
          <w:spacing w:val="-15"/>
          <w:sz w:val="24"/>
        </w:rPr>
        <w:t xml:space="preserve"> </w:t>
      </w:r>
      <w:r w:rsidRPr="009B4A12">
        <w:rPr>
          <w:sz w:val="24"/>
        </w:rPr>
        <w:t>instancia</w:t>
      </w:r>
      <w:r w:rsidRPr="009B4A12">
        <w:rPr>
          <w:spacing w:val="-16"/>
          <w:sz w:val="24"/>
        </w:rPr>
        <w:t xml:space="preserve"> </w:t>
      </w:r>
      <w:r w:rsidRPr="009B4A12">
        <w:rPr>
          <w:sz w:val="24"/>
        </w:rPr>
        <w:t>proferidas</w:t>
      </w:r>
      <w:r w:rsidRPr="009B4A12">
        <w:rPr>
          <w:spacing w:val="-19"/>
          <w:sz w:val="24"/>
        </w:rPr>
        <w:t xml:space="preserve"> </w:t>
      </w:r>
      <w:r w:rsidRPr="009B4A12">
        <w:rPr>
          <w:sz w:val="24"/>
        </w:rPr>
        <w:t>dentro</w:t>
      </w:r>
      <w:r w:rsidRPr="009B4A12">
        <w:rPr>
          <w:spacing w:val="-16"/>
          <w:sz w:val="24"/>
        </w:rPr>
        <w:t xml:space="preserve"> </w:t>
      </w:r>
      <w:r w:rsidRPr="009B4A12">
        <w:rPr>
          <w:sz w:val="24"/>
        </w:rPr>
        <w:t>del</w:t>
      </w:r>
      <w:r w:rsidRPr="009B4A12">
        <w:rPr>
          <w:spacing w:val="-16"/>
          <w:sz w:val="24"/>
        </w:rPr>
        <w:t xml:space="preserve"> </w:t>
      </w:r>
      <w:r w:rsidRPr="009B4A12">
        <w:rPr>
          <w:sz w:val="24"/>
        </w:rPr>
        <w:t>proceso</w:t>
      </w:r>
      <w:r w:rsidRPr="009B4A12">
        <w:rPr>
          <w:spacing w:val="-65"/>
          <w:sz w:val="24"/>
        </w:rPr>
        <w:t xml:space="preserve"> </w:t>
      </w:r>
      <w:r w:rsidRPr="009B4A12">
        <w:rPr>
          <w:sz w:val="24"/>
        </w:rPr>
        <w:t>de nulidad y restablecimiento del derecho radicado No. 2007-0027, es decir,</w:t>
      </w:r>
      <w:r w:rsidRPr="009B4A12">
        <w:rPr>
          <w:spacing w:val="1"/>
          <w:sz w:val="24"/>
        </w:rPr>
        <w:t xml:space="preserve"> </w:t>
      </w:r>
      <w:r w:rsidRPr="009B4A12">
        <w:rPr>
          <w:sz w:val="24"/>
        </w:rPr>
        <w:t>que los aspectos relacionados con el reintegro de la señora Erika Jazmín</w:t>
      </w:r>
      <w:r w:rsidRPr="009B4A12">
        <w:rPr>
          <w:spacing w:val="1"/>
          <w:sz w:val="24"/>
        </w:rPr>
        <w:t xml:space="preserve"> </w:t>
      </w:r>
      <w:r w:rsidRPr="009B4A12">
        <w:rPr>
          <w:sz w:val="24"/>
        </w:rPr>
        <w:t>Camacho Reyes al cargo de odontólogo código 214 a la ESE Hospital San</w:t>
      </w:r>
      <w:r w:rsidRPr="009B4A12">
        <w:rPr>
          <w:spacing w:val="1"/>
          <w:sz w:val="24"/>
        </w:rPr>
        <w:t xml:space="preserve"> </w:t>
      </w:r>
      <w:r w:rsidRPr="009B4A12">
        <w:rPr>
          <w:sz w:val="24"/>
        </w:rPr>
        <w:t>Francisco de Villa de Leyva, se encuentran excluidos del presente proceso</w:t>
      </w:r>
      <w:r w:rsidRPr="009B4A12">
        <w:rPr>
          <w:spacing w:val="1"/>
          <w:sz w:val="24"/>
        </w:rPr>
        <w:t xml:space="preserve"> </w:t>
      </w:r>
      <w:r w:rsidRPr="009B4A12">
        <w:rPr>
          <w:sz w:val="24"/>
        </w:rPr>
        <w:t>ejecutivo,</w:t>
      </w:r>
      <w:r w:rsidRPr="009B4A12">
        <w:rPr>
          <w:spacing w:val="-5"/>
          <w:sz w:val="24"/>
        </w:rPr>
        <w:t xml:space="preserve"> </w:t>
      </w:r>
      <w:r w:rsidRPr="009B4A12">
        <w:rPr>
          <w:sz w:val="24"/>
        </w:rPr>
        <w:t>por</w:t>
      </w:r>
      <w:r w:rsidRPr="009B4A12">
        <w:rPr>
          <w:spacing w:val="-6"/>
          <w:sz w:val="24"/>
        </w:rPr>
        <w:t xml:space="preserve"> </w:t>
      </w:r>
      <w:r w:rsidRPr="009B4A12">
        <w:rPr>
          <w:sz w:val="24"/>
        </w:rPr>
        <w:t>cuanto</w:t>
      </w:r>
      <w:r w:rsidRPr="009B4A12">
        <w:rPr>
          <w:spacing w:val="-5"/>
          <w:sz w:val="24"/>
        </w:rPr>
        <w:t xml:space="preserve"> </w:t>
      </w:r>
      <w:r w:rsidRPr="009B4A12">
        <w:rPr>
          <w:sz w:val="24"/>
        </w:rPr>
        <w:t>no</w:t>
      </w:r>
      <w:r w:rsidRPr="009B4A12">
        <w:rPr>
          <w:spacing w:val="-5"/>
          <w:sz w:val="24"/>
        </w:rPr>
        <w:t xml:space="preserve"> </w:t>
      </w:r>
      <w:r w:rsidRPr="009B4A12">
        <w:rPr>
          <w:sz w:val="24"/>
        </w:rPr>
        <w:t>constituyó</w:t>
      </w:r>
      <w:r w:rsidRPr="009B4A12">
        <w:rPr>
          <w:spacing w:val="-5"/>
          <w:sz w:val="24"/>
        </w:rPr>
        <w:t xml:space="preserve"> </w:t>
      </w:r>
      <w:r w:rsidRPr="009B4A12">
        <w:rPr>
          <w:sz w:val="24"/>
        </w:rPr>
        <w:t>desde</w:t>
      </w:r>
      <w:r w:rsidRPr="009B4A12">
        <w:rPr>
          <w:spacing w:val="-6"/>
          <w:sz w:val="24"/>
        </w:rPr>
        <w:t xml:space="preserve"> </w:t>
      </w:r>
      <w:r w:rsidRPr="009B4A12">
        <w:rPr>
          <w:sz w:val="24"/>
        </w:rPr>
        <w:t>la</w:t>
      </w:r>
      <w:r w:rsidRPr="009B4A12">
        <w:rPr>
          <w:spacing w:val="-5"/>
          <w:sz w:val="24"/>
        </w:rPr>
        <w:t xml:space="preserve"> </w:t>
      </w:r>
      <w:r w:rsidRPr="009B4A12">
        <w:rPr>
          <w:sz w:val="24"/>
        </w:rPr>
        <w:t>presentación</w:t>
      </w:r>
      <w:r w:rsidRPr="009B4A12">
        <w:rPr>
          <w:spacing w:val="-7"/>
          <w:sz w:val="24"/>
        </w:rPr>
        <w:t xml:space="preserve"> </w:t>
      </w:r>
      <w:r w:rsidRPr="009B4A12">
        <w:rPr>
          <w:sz w:val="24"/>
        </w:rPr>
        <w:t>de</w:t>
      </w:r>
      <w:r w:rsidRPr="009B4A12">
        <w:rPr>
          <w:spacing w:val="-4"/>
          <w:sz w:val="24"/>
        </w:rPr>
        <w:t xml:space="preserve"> </w:t>
      </w:r>
      <w:r w:rsidRPr="009B4A12">
        <w:rPr>
          <w:sz w:val="24"/>
        </w:rPr>
        <w:t>la</w:t>
      </w:r>
      <w:r w:rsidRPr="009B4A12">
        <w:rPr>
          <w:spacing w:val="-5"/>
          <w:sz w:val="24"/>
        </w:rPr>
        <w:t xml:space="preserve"> </w:t>
      </w:r>
      <w:r w:rsidRPr="009B4A12">
        <w:rPr>
          <w:sz w:val="24"/>
        </w:rPr>
        <w:t>demanda,</w:t>
      </w:r>
      <w:r w:rsidRPr="009B4A12">
        <w:rPr>
          <w:spacing w:val="-5"/>
          <w:sz w:val="24"/>
        </w:rPr>
        <w:t xml:space="preserve"> </w:t>
      </w:r>
      <w:r w:rsidRPr="009B4A12">
        <w:rPr>
          <w:sz w:val="24"/>
        </w:rPr>
        <w:t>una</w:t>
      </w:r>
      <w:r w:rsidRPr="009B4A12">
        <w:rPr>
          <w:spacing w:val="-64"/>
          <w:sz w:val="24"/>
        </w:rPr>
        <w:t xml:space="preserve"> </w:t>
      </w:r>
      <w:r w:rsidRPr="009B4A12">
        <w:rPr>
          <w:sz w:val="24"/>
        </w:rPr>
        <w:t>de</w:t>
      </w:r>
      <w:r w:rsidRPr="009B4A12">
        <w:rPr>
          <w:spacing w:val="1"/>
          <w:sz w:val="24"/>
        </w:rPr>
        <w:t xml:space="preserve"> </w:t>
      </w:r>
      <w:r w:rsidRPr="009B4A12">
        <w:rPr>
          <w:sz w:val="24"/>
        </w:rPr>
        <w:t>sus</w:t>
      </w:r>
      <w:r w:rsidRPr="009B4A12">
        <w:rPr>
          <w:spacing w:val="1"/>
          <w:sz w:val="24"/>
        </w:rPr>
        <w:t xml:space="preserve"> </w:t>
      </w:r>
      <w:r w:rsidRPr="009B4A12">
        <w:rPr>
          <w:sz w:val="24"/>
        </w:rPr>
        <w:t>pretensiones;</w:t>
      </w:r>
      <w:r w:rsidRPr="009B4A12">
        <w:rPr>
          <w:spacing w:val="1"/>
          <w:sz w:val="24"/>
        </w:rPr>
        <w:t xml:space="preserve"> </w:t>
      </w:r>
      <w:r w:rsidRPr="009B4A12">
        <w:rPr>
          <w:sz w:val="24"/>
        </w:rPr>
        <w:t>tanto</w:t>
      </w:r>
      <w:r w:rsidRPr="009B4A12">
        <w:rPr>
          <w:spacing w:val="1"/>
          <w:sz w:val="24"/>
        </w:rPr>
        <w:t xml:space="preserve"> </w:t>
      </w:r>
      <w:r w:rsidRPr="009B4A12">
        <w:rPr>
          <w:sz w:val="24"/>
        </w:rPr>
        <w:t>así,</w:t>
      </w:r>
      <w:r w:rsidRPr="009B4A12">
        <w:rPr>
          <w:spacing w:val="1"/>
          <w:sz w:val="24"/>
        </w:rPr>
        <w:t xml:space="preserve"> </w:t>
      </w:r>
      <w:r w:rsidRPr="009B4A12">
        <w:rPr>
          <w:sz w:val="24"/>
        </w:rPr>
        <w:t>que</w:t>
      </w:r>
      <w:r w:rsidRPr="009B4A12">
        <w:rPr>
          <w:spacing w:val="1"/>
          <w:sz w:val="24"/>
        </w:rPr>
        <w:t xml:space="preserve"> </w:t>
      </w:r>
      <w:r w:rsidRPr="009B4A12">
        <w:rPr>
          <w:sz w:val="24"/>
        </w:rPr>
        <w:t>no</w:t>
      </w:r>
      <w:r w:rsidRPr="009B4A12">
        <w:rPr>
          <w:spacing w:val="1"/>
          <w:sz w:val="24"/>
        </w:rPr>
        <w:t xml:space="preserve"> </w:t>
      </w:r>
      <w:r w:rsidRPr="009B4A12">
        <w:rPr>
          <w:sz w:val="24"/>
        </w:rPr>
        <w:t>se</w:t>
      </w:r>
      <w:r w:rsidRPr="009B4A12">
        <w:rPr>
          <w:spacing w:val="1"/>
          <w:sz w:val="24"/>
        </w:rPr>
        <w:t xml:space="preserve"> </w:t>
      </w:r>
      <w:r w:rsidRPr="009B4A12">
        <w:rPr>
          <w:sz w:val="24"/>
        </w:rPr>
        <w:t>incluyó</w:t>
      </w:r>
      <w:r w:rsidRPr="009B4A12">
        <w:rPr>
          <w:spacing w:val="1"/>
          <w:sz w:val="24"/>
        </w:rPr>
        <w:t xml:space="preserve"> </w:t>
      </w:r>
      <w:r w:rsidRPr="009B4A12">
        <w:rPr>
          <w:sz w:val="24"/>
        </w:rPr>
        <w:t>en</w:t>
      </w:r>
      <w:r w:rsidRPr="009B4A12">
        <w:rPr>
          <w:spacing w:val="1"/>
          <w:sz w:val="24"/>
        </w:rPr>
        <w:t xml:space="preserve"> </w:t>
      </w:r>
      <w:r w:rsidRPr="009B4A12">
        <w:rPr>
          <w:sz w:val="24"/>
        </w:rPr>
        <w:t>la</w:t>
      </w:r>
      <w:r w:rsidRPr="009B4A12">
        <w:rPr>
          <w:spacing w:val="1"/>
          <w:sz w:val="24"/>
        </w:rPr>
        <w:t xml:space="preserve"> </w:t>
      </w:r>
      <w:r w:rsidRPr="009B4A12">
        <w:rPr>
          <w:sz w:val="24"/>
        </w:rPr>
        <w:t>solicitud</w:t>
      </w:r>
      <w:r w:rsidRPr="009B4A12">
        <w:rPr>
          <w:spacing w:val="1"/>
          <w:sz w:val="24"/>
        </w:rPr>
        <w:t xml:space="preserve"> </w:t>
      </w:r>
      <w:r w:rsidRPr="009B4A12">
        <w:rPr>
          <w:sz w:val="24"/>
        </w:rPr>
        <w:t>de</w:t>
      </w:r>
      <w:r w:rsidRPr="009B4A12">
        <w:rPr>
          <w:spacing w:val="1"/>
          <w:sz w:val="24"/>
        </w:rPr>
        <w:t xml:space="preserve"> </w:t>
      </w:r>
      <w:r w:rsidRPr="009B4A12">
        <w:rPr>
          <w:sz w:val="24"/>
        </w:rPr>
        <w:t>cumplimiento</w:t>
      </w:r>
      <w:r w:rsidRPr="009B4A12">
        <w:rPr>
          <w:spacing w:val="-1"/>
          <w:sz w:val="24"/>
        </w:rPr>
        <w:t xml:space="preserve"> </w:t>
      </w:r>
      <w:r w:rsidRPr="009B4A12">
        <w:rPr>
          <w:sz w:val="24"/>
        </w:rPr>
        <w:t>de</w:t>
      </w:r>
      <w:r w:rsidRPr="009B4A12">
        <w:rPr>
          <w:spacing w:val="-2"/>
          <w:sz w:val="24"/>
        </w:rPr>
        <w:t xml:space="preserve"> </w:t>
      </w:r>
      <w:r w:rsidRPr="009B4A12">
        <w:rPr>
          <w:sz w:val="24"/>
        </w:rPr>
        <w:t>fallo presentada</w:t>
      </w:r>
      <w:r w:rsidRPr="009B4A12">
        <w:rPr>
          <w:spacing w:val="-2"/>
          <w:sz w:val="24"/>
        </w:rPr>
        <w:t xml:space="preserve"> </w:t>
      </w:r>
      <w:r w:rsidRPr="009B4A12">
        <w:rPr>
          <w:sz w:val="24"/>
        </w:rPr>
        <w:t>a</w:t>
      </w:r>
      <w:r w:rsidRPr="009B4A12">
        <w:rPr>
          <w:spacing w:val="-1"/>
          <w:sz w:val="24"/>
        </w:rPr>
        <w:t xml:space="preserve"> </w:t>
      </w:r>
      <w:r w:rsidRPr="009B4A12">
        <w:rPr>
          <w:sz w:val="24"/>
        </w:rPr>
        <w:t>la</w:t>
      </w:r>
      <w:r w:rsidRPr="009B4A12">
        <w:rPr>
          <w:spacing w:val="-2"/>
          <w:sz w:val="24"/>
        </w:rPr>
        <w:t xml:space="preserve"> </w:t>
      </w:r>
      <w:r w:rsidRPr="009B4A12">
        <w:rPr>
          <w:sz w:val="24"/>
        </w:rPr>
        <w:t>entidad</w:t>
      </w:r>
      <w:r w:rsidRPr="009B4A12">
        <w:rPr>
          <w:spacing w:val="-2"/>
          <w:sz w:val="24"/>
        </w:rPr>
        <w:t xml:space="preserve"> </w:t>
      </w:r>
      <w:r w:rsidRPr="009B4A12">
        <w:rPr>
          <w:sz w:val="24"/>
        </w:rPr>
        <w:t>demandada.</w:t>
      </w:r>
    </w:p>
    <w:p w:rsidR="004B4FFC" w:rsidRPr="009B4A12" w:rsidRDefault="004B4FFC">
      <w:pPr>
        <w:pStyle w:val="Textoindependiente"/>
        <w:spacing w:before="8"/>
        <w:rPr>
          <w:sz w:val="27"/>
        </w:rPr>
      </w:pPr>
    </w:p>
    <w:p w:rsidR="004B4FFC" w:rsidRDefault="00072F89">
      <w:pPr>
        <w:pStyle w:val="Prrafodelista"/>
        <w:numPr>
          <w:ilvl w:val="0"/>
          <w:numId w:val="10"/>
        </w:numPr>
        <w:tabs>
          <w:tab w:val="left" w:pos="669"/>
        </w:tabs>
        <w:spacing w:line="273" w:lineRule="auto"/>
        <w:ind w:right="263" w:firstLine="0"/>
        <w:jc w:val="both"/>
        <w:rPr>
          <w:sz w:val="24"/>
        </w:rPr>
      </w:pPr>
      <w:r w:rsidRPr="009B4A12">
        <w:rPr>
          <w:sz w:val="24"/>
        </w:rPr>
        <w:t>Así las cosas, no es procedente que el mandamiento ejecutivo se profiera</w:t>
      </w:r>
      <w:r w:rsidRPr="009B4A12">
        <w:rPr>
          <w:spacing w:val="-64"/>
          <w:sz w:val="24"/>
        </w:rPr>
        <w:t xml:space="preserve"> </w:t>
      </w:r>
      <w:r w:rsidRPr="009B4A12">
        <w:rPr>
          <w:sz w:val="24"/>
        </w:rPr>
        <w:t>con objeto distinto del pretendido en la demanda (</w:t>
      </w:r>
      <w:r w:rsidRPr="009B4A12">
        <w:rPr>
          <w:rFonts w:ascii="Arial" w:hAnsi="Arial"/>
          <w:i/>
          <w:sz w:val="24"/>
        </w:rPr>
        <w:t xml:space="preserve">extra </w:t>
      </w:r>
      <w:proofErr w:type="spellStart"/>
      <w:r w:rsidRPr="009B4A12">
        <w:rPr>
          <w:rFonts w:ascii="Arial" w:hAnsi="Arial"/>
          <w:i/>
          <w:sz w:val="24"/>
        </w:rPr>
        <w:t>petita</w:t>
      </w:r>
      <w:proofErr w:type="spellEnd"/>
      <w:r w:rsidRPr="009B4A12">
        <w:rPr>
          <w:sz w:val="24"/>
        </w:rPr>
        <w:t>), ni por causa</w:t>
      </w:r>
      <w:r w:rsidRPr="009B4A12">
        <w:rPr>
          <w:spacing w:val="1"/>
          <w:sz w:val="24"/>
        </w:rPr>
        <w:t xml:space="preserve"> </w:t>
      </w:r>
      <w:r w:rsidRPr="009B4A12">
        <w:rPr>
          <w:sz w:val="24"/>
        </w:rPr>
        <w:t>diferente a la invocada en ésta, pues ello sería como vulnerar el principio de</w:t>
      </w:r>
      <w:r w:rsidRPr="009B4A12">
        <w:rPr>
          <w:spacing w:val="1"/>
          <w:sz w:val="24"/>
        </w:rPr>
        <w:t xml:space="preserve"> </w:t>
      </w:r>
      <w:r w:rsidRPr="009B4A12">
        <w:rPr>
          <w:sz w:val="24"/>
        </w:rPr>
        <w:t>congruencia</w:t>
      </w:r>
      <w:r w:rsidRPr="009B4A12">
        <w:rPr>
          <w:position w:val="8"/>
          <w:sz w:val="16"/>
        </w:rPr>
        <w:t>5</w:t>
      </w:r>
      <w:r>
        <w:rPr>
          <w:sz w:val="24"/>
        </w:rPr>
        <w:t>.</w:t>
      </w:r>
    </w:p>
    <w:p w:rsidR="004B4FFC" w:rsidRDefault="004B4FFC">
      <w:pPr>
        <w:pStyle w:val="Textoindependiente"/>
        <w:spacing w:before="1"/>
        <w:rPr>
          <w:sz w:val="28"/>
        </w:rPr>
      </w:pPr>
    </w:p>
    <w:p w:rsidR="004B4FFC" w:rsidRDefault="00072F89">
      <w:pPr>
        <w:pStyle w:val="Prrafodelista"/>
        <w:numPr>
          <w:ilvl w:val="0"/>
          <w:numId w:val="10"/>
        </w:numPr>
        <w:tabs>
          <w:tab w:val="left" w:pos="662"/>
        </w:tabs>
        <w:spacing w:line="276" w:lineRule="auto"/>
        <w:ind w:right="260" w:firstLine="0"/>
        <w:jc w:val="both"/>
        <w:rPr>
          <w:rFonts w:ascii="Arial" w:hAnsi="Arial"/>
          <w:i/>
          <w:sz w:val="24"/>
        </w:rPr>
      </w:pPr>
      <w:r>
        <w:rPr>
          <w:sz w:val="24"/>
        </w:rPr>
        <w:t>Conforme</w:t>
      </w:r>
      <w:r>
        <w:rPr>
          <w:spacing w:val="-9"/>
          <w:sz w:val="24"/>
        </w:rPr>
        <w:t xml:space="preserve"> </w:t>
      </w:r>
      <w:r>
        <w:rPr>
          <w:sz w:val="24"/>
        </w:rPr>
        <w:t>a</w:t>
      </w:r>
      <w:r>
        <w:rPr>
          <w:spacing w:val="-12"/>
          <w:sz w:val="24"/>
        </w:rPr>
        <w:t xml:space="preserve"> </w:t>
      </w:r>
      <w:r>
        <w:rPr>
          <w:sz w:val="24"/>
        </w:rPr>
        <w:t>ello,</w:t>
      </w:r>
      <w:r>
        <w:rPr>
          <w:spacing w:val="-7"/>
          <w:sz w:val="24"/>
        </w:rPr>
        <w:t xml:space="preserve"> </w:t>
      </w:r>
      <w:r>
        <w:rPr>
          <w:sz w:val="24"/>
        </w:rPr>
        <w:t>resulta</w:t>
      </w:r>
      <w:r>
        <w:rPr>
          <w:spacing w:val="-9"/>
          <w:sz w:val="24"/>
        </w:rPr>
        <w:t xml:space="preserve"> </w:t>
      </w:r>
      <w:r>
        <w:rPr>
          <w:sz w:val="24"/>
        </w:rPr>
        <w:t>inadmisible</w:t>
      </w:r>
      <w:r>
        <w:rPr>
          <w:spacing w:val="-8"/>
          <w:sz w:val="24"/>
        </w:rPr>
        <w:t xml:space="preserve"> </w:t>
      </w:r>
      <w:r>
        <w:rPr>
          <w:sz w:val="24"/>
        </w:rPr>
        <w:t>que</w:t>
      </w:r>
      <w:r>
        <w:rPr>
          <w:spacing w:val="-9"/>
          <w:sz w:val="24"/>
        </w:rPr>
        <w:t xml:space="preserve"> </w:t>
      </w:r>
      <w:r>
        <w:rPr>
          <w:sz w:val="24"/>
        </w:rPr>
        <w:t>se</w:t>
      </w:r>
      <w:r>
        <w:rPr>
          <w:spacing w:val="-9"/>
          <w:sz w:val="24"/>
        </w:rPr>
        <w:t xml:space="preserve"> </w:t>
      </w:r>
      <w:r>
        <w:rPr>
          <w:sz w:val="24"/>
        </w:rPr>
        <w:t>ordene</w:t>
      </w:r>
      <w:r>
        <w:rPr>
          <w:spacing w:val="-6"/>
          <w:sz w:val="24"/>
        </w:rPr>
        <w:t xml:space="preserve"> </w:t>
      </w:r>
      <w:r>
        <w:rPr>
          <w:sz w:val="24"/>
        </w:rPr>
        <w:t>el</w:t>
      </w:r>
      <w:r>
        <w:rPr>
          <w:spacing w:val="-10"/>
          <w:sz w:val="24"/>
        </w:rPr>
        <w:t xml:space="preserve"> </w:t>
      </w:r>
      <w:r>
        <w:rPr>
          <w:sz w:val="24"/>
        </w:rPr>
        <w:t>cumplimiento</w:t>
      </w:r>
      <w:r>
        <w:rPr>
          <w:spacing w:val="-9"/>
          <w:sz w:val="24"/>
        </w:rPr>
        <w:t xml:space="preserve"> </w:t>
      </w:r>
      <w:r>
        <w:rPr>
          <w:sz w:val="24"/>
        </w:rPr>
        <w:t>de</w:t>
      </w:r>
      <w:r>
        <w:rPr>
          <w:spacing w:val="-9"/>
          <w:sz w:val="24"/>
        </w:rPr>
        <w:t xml:space="preserve"> </w:t>
      </w:r>
      <w:r>
        <w:rPr>
          <w:sz w:val="24"/>
        </w:rPr>
        <w:t>una</w:t>
      </w:r>
      <w:r>
        <w:rPr>
          <w:spacing w:val="-64"/>
          <w:sz w:val="24"/>
        </w:rPr>
        <w:t xml:space="preserve"> </w:t>
      </w:r>
      <w:r>
        <w:rPr>
          <w:sz w:val="24"/>
        </w:rPr>
        <w:t>obligación que no fue solicitada por la demandante, como es el caso del</w:t>
      </w:r>
      <w:r>
        <w:rPr>
          <w:spacing w:val="1"/>
          <w:sz w:val="24"/>
        </w:rPr>
        <w:t xml:space="preserve"> </w:t>
      </w:r>
      <w:r>
        <w:rPr>
          <w:sz w:val="24"/>
        </w:rPr>
        <w:t>reintegro</w:t>
      </w:r>
      <w:r>
        <w:rPr>
          <w:spacing w:val="-4"/>
          <w:sz w:val="24"/>
        </w:rPr>
        <w:t xml:space="preserve"> </w:t>
      </w:r>
      <w:r>
        <w:rPr>
          <w:sz w:val="24"/>
        </w:rPr>
        <w:t>al</w:t>
      </w:r>
      <w:r>
        <w:rPr>
          <w:spacing w:val="-5"/>
          <w:sz w:val="24"/>
        </w:rPr>
        <w:t xml:space="preserve"> </w:t>
      </w:r>
      <w:r>
        <w:rPr>
          <w:sz w:val="24"/>
        </w:rPr>
        <w:t>car</w:t>
      </w:r>
      <w:r>
        <w:rPr>
          <w:sz w:val="24"/>
        </w:rPr>
        <w:t>go</w:t>
      </w:r>
      <w:r>
        <w:rPr>
          <w:spacing w:val="-4"/>
          <w:sz w:val="24"/>
        </w:rPr>
        <w:t xml:space="preserve"> </w:t>
      </w:r>
      <w:r>
        <w:rPr>
          <w:sz w:val="24"/>
        </w:rPr>
        <w:t>que</w:t>
      </w:r>
      <w:r>
        <w:rPr>
          <w:spacing w:val="-7"/>
          <w:sz w:val="24"/>
        </w:rPr>
        <w:t xml:space="preserve"> </w:t>
      </w:r>
      <w:r>
        <w:rPr>
          <w:sz w:val="24"/>
        </w:rPr>
        <w:t>ostentaba</w:t>
      </w:r>
      <w:r>
        <w:rPr>
          <w:spacing w:val="-4"/>
          <w:sz w:val="24"/>
        </w:rPr>
        <w:t xml:space="preserve"> </w:t>
      </w:r>
      <w:r>
        <w:rPr>
          <w:sz w:val="24"/>
        </w:rPr>
        <w:t>al</w:t>
      </w:r>
      <w:r>
        <w:rPr>
          <w:spacing w:val="-7"/>
          <w:sz w:val="24"/>
        </w:rPr>
        <w:t xml:space="preserve"> </w:t>
      </w:r>
      <w:r>
        <w:rPr>
          <w:sz w:val="24"/>
        </w:rPr>
        <w:t>momento</w:t>
      </w:r>
      <w:r>
        <w:rPr>
          <w:spacing w:val="-5"/>
          <w:sz w:val="24"/>
        </w:rPr>
        <w:t xml:space="preserve"> </w:t>
      </w:r>
      <w:r>
        <w:rPr>
          <w:sz w:val="24"/>
        </w:rPr>
        <w:t>de</w:t>
      </w:r>
      <w:r>
        <w:rPr>
          <w:spacing w:val="-4"/>
          <w:sz w:val="24"/>
        </w:rPr>
        <w:t xml:space="preserve"> </w:t>
      </w:r>
      <w:r>
        <w:rPr>
          <w:sz w:val="24"/>
        </w:rPr>
        <w:t>la</w:t>
      </w:r>
      <w:r>
        <w:rPr>
          <w:spacing w:val="-6"/>
          <w:sz w:val="24"/>
        </w:rPr>
        <w:t xml:space="preserve"> </w:t>
      </w:r>
      <w:r>
        <w:rPr>
          <w:sz w:val="24"/>
        </w:rPr>
        <w:t>desvinculación</w:t>
      </w:r>
      <w:r>
        <w:rPr>
          <w:spacing w:val="-5"/>
          <w:sz w:val="24"/>
        </w:rPr>
        <w:t xml:space="preserve"> </w:t>
      </w:r>
      <w:r>
        <w:rPr>
          <w:sz w:val="24"/>
        </w:rPr>
        <w:t>laboral.</w:t>
      </w:r>
      <w:r>
        <w:rPr>
          <w:spacing w:val="-4"/>
          <w:sz w:val="24"/>
        </w:rPr>
        <w:t xml:space="preserve"> </w:t>
      </w:r>
      <w:r>
        <w:rPr>
          <w:sz w:val="24"/>
        </w:rPr>
        <w:t>Por</w:t>
      </w:r>
      <w:r>
        <w:rPr>
          <w:spacing w:val="-64"/>
          <w:sz w:val="24"/>
        </w:rPr>
        <w:t xml:space="preserve"> </w:t>
      </w:r>
      <w:r>
        <w:rPr>
          <w:sz w:val="24"/>
        </w:rPr>
        <w:t>lo</w:t>
      </w:r>
      <w:r>
        <w:rPr>
          <w:spacing w:val="-1"/>
          <w:sz w:val="24"/>
        </w:rPr>
        <w:t xml:space="preserve"> </w:t>
      </w:r>
      <w:r>
        <w:rPr>
          <w:sz w:val="24"/>
        </w:rPr>
        <w:t>tanto,</w:t>
      </w:r>
      <w:r>
        <w:rPr>
          <w:spacing w:val="-2"/>
          <w:sz w:val="24"/>
        </w:rPr>
        <w:t xml:space="preserve"> </w:t>
      </w:r>
      <w:r>
        <w:rPr>
          <w:sz w:val="24"/>
        </w:rPr>
        <w:t>habrá de</w:t>
      </w:r>
      <w:r>
        <w:rPr>
          <w:spacing w:val="-1"/>
          <w:sz w:val="24"/>
        </w:rPr>
        <w:t xml:space="preserve"> </w:t>
      </w:r>
      <w:r>
        <w:rPr>
          <w:sz w:val="24"/>
        </w:rPr>
        <w:t>mantenerse</w:t>
      </w:r>
      <w:r>
        <w:rPr>
          <w:spacing w:val="-3"/>
          <w:sz w:val="24"/>
        </w:rPr>
        <w:t xml:space="preserve"> </w:t>
      </w:r>
      <w:r>
        <w:rPr>
          <w:sz w:val="24"/>
        </w:rPr>
        <w:t>en</w:t>
      </w:r>
      <w:r>
        <w:rPr>
          <w:spacing w:val="-2"/>
          <w:sz w:val="24"/>
        </w:rPr>
        <w:t xml:space="preserve"> </w:t>
      </w:r>
      <w:r>
        <w:rPr>
          <w:sz w:val="24"/>
        </w:rPr>
        <w:t>este</w:t>
      </w:r>
      <w:r>
        <w:rPr>
          <w:spacing w:val="-1"/>
          <w:sz w:val="24"/>
        </w:rPr>
        <w:t xml:space="preserve"> </w:t>
      </w:r>
      <w:r>
        <w:rPr>
          <w:sz w:val="24"/>
        </w:rPr>
        <w:t>sentido la decisión</w:t>
      </w:r>
      <w:r>
        <w:rPr>
          <w:spacing w:val="-3"/>
          <w:sz w:val="24"/>
        </w:rPr>
        <w:t xml:space="preserve"> </w:t>
      </w:r>
      <w:r>
        <w:rPr>
          <w:sz w:val="24"/>
        </w:rPr>
        <w:t>de</w:t>
      </w:r>
      <w:r>
        <w:rPr>
          <w:spacing w:val="1"/>
          <w:sz w:val="24"/>
        </w:rPr>
        <w:t xml:space="preserve"> </w:t>
      </w:r>
      <w:r>
        <w:rPr>
          <w:sz w:val="24"/>
        </w:rPr>
        <w:t>la</w:t>
      </w:r>
      <w:r>
        <w:rPr>
          <w:spacing w:val="-1"/>
          <w:sz w:val="24"/>
        </w:rPr>
        <w:t xml:space="preserve"> </w:t>
      </w:r>
      <w:r>
        <w:rPr>
          <w:rFonts w:ascii="Arial" w:hAnsi="Arial"/>
          <w:i/>
          <w:sz w:val="24"/>
        </w:rPr>
        <w:t>a-quo.</w:t>
      </w:r>
    </w:p>
    <w:p w:rsidR="004B4FFC" w:rsidRDefault="004B4FFC">
      <w:pPr>
        <w:pStyle w:val="Textoindependiente"/>
        <w:spacing w:before="7"/>
        <w:rPr>
          <w:rFonts w:ascii="Arial"/>
          <w:i/>
          <w:sz w:val="27"/>
        </w:rPr>
      </w:pPr>
    </w:p>
    <w:p w:rsidR="004B4FFC" w:rsidRDefault="00072F89">
      <w:pPr>
        <w:pStyle w:val="Prrafodelista"/>
        <w:numPr>
          <w:ilvl w:val="0"/>
          <w:numId w:val="10"/>
        </w:numPr>
        <w:tabs>
          <w:tab w:val="left" w:pos="676"/>
        </w:tabs>
        <w:spacing w:line="276" w:lineRule="auto"/>
        <w:ind w:right="261" w:firstLine="0"/>
        <w:jc w:val="both"/>
        <w:rPr>
          <w:sz w:val="24"/>
        </w:rPr>
      </w:pPr>
      <w:r>
        <w:rPr>
          <w:sz w:val="24"/>
        </w:rPr>
        <w:t>Por otro lado, en relación con el pago de salarios y prestaciones hasta la</w:t>
      </w:r>
      <w:r>
        <w:rPr>
          <w:spacing w:val="1"/>
          <w:sz w:val="24"/>
        </w:rPr>
        <w:t xml:space="preserve"> </w:t>
      </w:r>
      <w:r>
        <w:rPr>
          <w:sz w:val="24"/>
        </w:rPr>
        <w:t xml:space="preserve">ejecutoria de la sentencia </w:t>
      </w:r>
      <w:r>
        <w:rPr>
          <w:rFonts w:ascii="Arial" w:hAnsi="Arial"/>
          <w:i/>
          <w:sz w:val="24"/>
        </w:rPr>
        <w:t>-como lo plantea la parte actora-</w:t>
      </w:r>
      <w:r>
        <w:rPr>
          <w:sz w:val="24"/>
        </w:rPr>
        <w:t>, es oportuno</w:t>
      </w:r>
      <w:r>
        <w:rPr>
          <w:spacing w:val="1"/>
          <w:sz w:val="24"/>
        </w:rPr>
        <w:t xml:space="preserve"> </w:t>
      </w:r>
      <w:r>
        <w:rPr>
          <w:sz w:val="24"/>
        </w:rPr>
        <w:t>recordar que la demandante Erika Jazmín Camacho Reyes se encontraba</w:t>
      </w:r>
      <w:r>
        <w:rPr>
          <w:spacing w:val="1"/>
          <w:sz w:val="24"/>
        </w:rPr>
        <w:t xml:space="preserve"> </w:t>
      </w:r>
      <w:r>
        <w:rPr>
          <w:sz w:val="24"/>
        </w:rPr>
        <w:t xml:space="preserve">vinculada en </w:t>
      </w:r>
      <w:r>
        <w:rPr>
          <w:rFonts w:ascii="Arial" w:hAnsi="Arial"/>
          <w:b/>
          <w:sz w:val="24"/>
        </w:rPr>
        <w:t xml:space="preserve">provisionalidad </w:t>
      </w:r>
      <w:r>
        <w:rPr>
          <w:sz w:val="24"/>
        </w:rPr>
        <w:t>a la ESE Hospital San Francisco de Villa de</w:t>
      </w:r>
      <w:r>
        <w:rPr>
          <w:spacing w:val="1"/>
          <w:sz w:val="24"/>
        </w:rPr>
        <w:t xml:space="preserve"> </w:t>
      </w:r>
      <w:r>
        <w:rPr>
          <w:sz w:val="24"/>
        </w:rPr>
        <w:t xml:space="preserve">Leyva desde el 7 de enero de 2005, en el cargo de odontóloga código </w:t>
      </w:r>
      <w:r>
        <w:rPr>
          <w:sz w:val="24"/>
        </w:rPr>
        <w:t>214,</w:t>
      </w:r>
      <w:r>
        <w:rPr>
          <w:spacing w:val="1"/>
          <w:sz w:val="24"/>
        </w:rPr>
        <w:t xml:space="preserve"> </w:t>
      </w:r>
      <w:r>
        <w:rPr>
          <w:sz w:val="24"/>
        </w:rPr>
        <w:t>habiendo sido retirada del servicio mediante Resolución No. 311 del 11 de</w:t>
      </w:r>
      <w:r>
        <w:rPr>
          <w:spacing w:val="1"/>
          <w:sz w:val="24"/>
        </w:rPr>
        <w:t xml:space="preserve"> </w:t>
      </w:r>
      <w:r>
        <w:rPr>
          <w:sz w:val="24"/>
        </w:rPr>
        <w:t>octubre</w:t>
      </w:r>
      <w:r>
        <w:rPr>
          <w:spacing w:val="-3"/>
          <w:sz w:val="24"/>
        </w:rPr>
        <w:t xml:space="preserve"> </w:t>
      </w:r>
      <w:r>
        <w:rPr>
          <w:sz w:val="24"/>
        </w:rPr>
        <w:t>de</w:t>
      </w:r>
      <w:r>
        <w:rPr>
          <w:spacing w:val="-2"/>
          <w:sz w:val="24"/>
        </w:rPr>
        <w:t xml:space="preserve"> </w:t>
      </w:r>
      <w:r>
        <w:rPr>
          <w:sz w:val="24"/>
        </w:rPr>
        <w:t>2006.</w:t>
      </w:r>
    </w:p>
    <w:p w:rsidR="004B4FFC" w:rsidRDefault="00072F89">
      <w:pPr>
        <w:pStyle w:val="Prrafodelista"/>
        <w:numPr>
          <w:ilvl w:val="0"/>
          <w:numId w:val="10"/>
        </w:numPr>
        <w:tabs>
          <w:tab w:val="left" w:pos="669"/>
        </w:tabs>
        <w:spacing w:before="1" w:line="276" w:lineRule="auto"/>
        <w:ind w:right="258" w:firstLine="0"/>
        <w:jc w:val="both"/>
        <w:rPr>
          <w:sz w:val="24"/>
        </w:rPr>
      </w:pPr>
      <w:r>
        <w:rPr>
          <w:sz w:val="24"/>
        </w:rPr>
        <w:t>Después de la desvinculación de la demandante (11 de octubre de 2006),</w:t>
      </w:r>
      <w:r>
        <w:rPr>
          <w:spacing w:val="-64"/>
          <w:sz w:val="24"/>
        </w:rPr>
        <w:t xml:space="preserve"> </w:t>
      </w:r>
      <w:r>
        <w:rPr>
          <w:sz w:val="24"/>
        </w:rPr>
        <w:t>el</w:t>
      </w:r>
      <w:r>
        <w:rPr>
          <w:spacing w:val="2"/>
          <w:sz w:val="24"/>
        </w:rPr>
        <w:t xml:space="preserve"> </w:t>
      </w:r>
      <w:r>
        <w:rPr>
          <w:sz w:val="24"/>
        </w:rPr>
        <w:t>cargo</w:t>
      </w:r>
      <w:r>
        <w:rPr>
          <w:spacing w:val="3"/>
          <w:sz w:val="24"/>
        </w:rPr>
        <w:t xml:space="preserve"> </w:t>
      </w:r>
      <w:r>
        <w:rPr>
          <w:sz w:val="24"/>
        </w:rPr>
        <w:t>que</w:t>
      </w:r>
      <w:r>
        <w:rPr>
          <w:spacing w:val="3"/>
          <w:sz w:val="24"/>
        </w:rPr>
        <w:t xml:space="preserve"> </w:t>
      </w:r>
      <w:r>
        <w:rPr>
          <w:sz w:val="24"/>
        </w:rPr>
        <w:t>ella</w:t>
      </w:r>
      <w:r>
        <w:rPr>
          <w:spacing w:val="3"/>
          <w:sz w:val="24"/>
        </w:rPr>
        <w:t xml:space="preserve"> </w:t>
      </w:r>
      <w:r>
        <w:rPr>
          <w:sz w:val="24"/>
        </w:rPr>
        <w:t>ocupaba,</w:t>
      </w:r>
      <w:r>
        <w:rPr>
          <w:spacing w:val="-1"/>
          <w:sz w:val="24"/>
        </w:rPr>
        <w:t xml:space="preserve"> </w:t>
      </w:r>
      <w:r>
        <w:rPr>
          <w:sz w:val="24"/>
        </w:rPr>
        <w:t>fue</w:t>
      </w:r>
      <w:r>
        <w:rPr>
          <w:spacing w:val="3"/>
          <w:sz w:val="24"/>
        </w:rPr>
        <w:t xml:space="preserve"> </w:t>
      </w:r>
      <w:r>
        <w:rPr>
          <w:sz w:val="24"/>
        </w:rPr>
        <w:t>suprimido</w:t>
      </w:r>
      <w:r>
        <w:rPr>
          <w:spacing w:val="2"/>
          <w:sz w:val="24"/>
        </w:rPr>
        <w:t xml:space="preserve"> </w:t>
      </w:r>
      <w:r>
        <w:rPr>
          <w:sz w:val="24"/>
        </w:rPr>
        <w:t>por</w:t>
      </w:r>
      <w:r>
        <w:rPr>
          <w:spacing w:val="3"/>
          <w:sz w:val="24"/>
        </w:rPr>
        <w:t xml:space="preserve"> </w:t>
      </w:r>
      <w:r>
        <w:rPr>
          <w:sz w:val="24"/>
        </w:rPr>
        <w:t>Acuerdo</w:t>
      </w:r>
      <w:r>
        <w:rPr>
          <w:spacing w:val="1"/>
          <w:sz w:val="24"/>
        </w:rPr>
        <w:t xml:space="preserve"> </w:t>
      </w:r>
      <w:r>
        <w:rPr>
          <w:sz w:val="24"/>
        </w:rPr>
        <w:t>012</w:t>
      </w:r>
      <w:r>
        <w:rPr>
          <w:spacing w:val="2"/>
          <w:sz w:val="24"/>
        </w:rPr>
        <w:t xml:space="preserve"> </w:t>
      </w:r>
      <w:r>
        <w:rPr>
          <w:sz w:val="24"/>
        </w:rPr>
        <w:t>de</w:t>
      </w:r>
      <w:r>
        <w:rPr>
          <w:spacing w:val="1"/>
          <w:sz w:val="24"/>
        </w:rPr>
        <w:t xml:space="preserve"> </w:t>
      </w:r>
      <w:r>
        <w:rPr>
          <w:sz w:val="24"/>
        </w:rPr>
        <w:t>9</w:t>
      </w:r>
      <w:r>
        <w:rPr>
          <w:spacing w:val="1"/>
          <w:sz w:val="24"/>
        </w:rPr>
        <w:t xml:space="preserve"> </w:t>
      </w:r>
      <w:r>
        <w:rPr>
          <w:sz w:val="24"/>
        </w:rPr>
        <w:t>de noviembre</w:t>
      </w:r>
    </w:p>
    <w:p w:rsidR="004B4FFC" w:rsidRDefault="00072F89">
      <w:pPr>
        <w:pStyle w:val="Textoindependiente"/>
        <w:spacing w:before="7"/>
        <w:rPr>
          <w:sz w:val="28"/>
        </w:rPr>
      </w:pPr>
      <w:r>
        <w:pict>
          <v:rect id="_x0000_s1027" style="position:absolute;margin-left:99.25pt;margin-top:18.4pt;width:2in;height:.5pt;z-index:-15727616;mso-wrap-distance-left:0;mso-wrap-distance-right:0;mso-position-horizontal-relative:page" fillcolor="black" stroked="f">
            <w10:wrap type="topAndBottom" anchorx="page"/>
          </v:rect>
        </w:pict>
      </w:r>
    </w:p>
    <w:p w:rsidR="004B4FFC" w:rsidRDefault="00072F89">
      <w:pPr>
        <w:spacing w:before="50" w:line="210" w:lineRule="exact"/>
        <w:ind w:left="265"/>
        <w:jc w:val="both"/>
        <w:rPr>
          <w:sz w:val="18"/>
        </w:rPr>
      </w:pPr>
      <w:r>
        <w:rPr>
          <w:position w:val="6"/>
          <w:sz w:val="12"/>
        </w:rPr>
        <w:t>5</w:t>
      </w:r>
      <w:r>
        <w:rPr>
          <w:spacing w:val="16"/>
          <w:position w:val="6"/>
          <w:sz w:val="12"/>
        </w:rPr>
        <w:t xml:space="preserve"> </w:t>
      </w:r>
      <w:r>
        <w:rPr>
          <w:sz w:val="18"/>
        </w:rPr>
        <w:t>CÓDIGO</w:t>
      </w:r>
      <w:r>
        <w:rPr>
          <w:spacing w:val="-2"/>
          <w:sz w:val="18"/>
        </w:rPr>
        <w:t xml:space="preserve"> </w:t>
      </w:r>
      <w:r>
        <w:rPr>
          <w:sz w:val="18"/>
        </w:rPr>
        <w:t>GENERAL</w:t>
      </w:r>
      <w:r>
        <w:rPr>
          <w:spacing w:val="-1"/>
          <w:sz w:val="18"/>
        </w:rPr>
        <w:t xml:space="preserve"> </w:t>
      </w:r>
      <w:r>
        <w:rPr>
          <w:sz w:val="18"/>
        </w:rPr>
        <w:t>DEL</w:t>
      </w:r>
      <w:r>
        <w:rPr>
          <w:spacing w:val="-1"/>
          <w:sz w:val="18"/>
        </w:rPr>
        <w:t xml:space="preserve"> </w:t>
      </w:r>
      <w:r>
        <w:rPr>
          <w:sz w:val="18"/>
        </w:rPr>
        <w:t>PROCESO</w:t>
      </w:r>
    </w:p>
    <w:p w:rsidR="004B4FFC" w:rsidRDefault="00072F89">
      <w:pPr>
        <w:ind w:left="265" w:right="264"/>
        <w:jc w:val="both"/>
        <w:rPr>
          <w:rFonts w:ascii="Arial" w:hAnsi="Arial"/>
          <w:i/>
          <w:sz w:val="18"/>
        </w:rPr>
      </w:pPr>
      <w:r>
        <w:rPr>
          <w:rFonts w:ascii="Arial" w:hAnsi="Arial"/>
          <w:i/>
          <w:sz w:val="18"/>
        </w:rPr>
        <w:t xml:space="preserve">“(…) </w:t>
      </w:r>
      <w:r>
        <w:rPr>
          <w:rFonts w:ascii="Arial" w:hAnsi="Arial"/>
          <w:b/>
          <w:i/>
          <w:sz w:val="18"/>
        </w:rPr>
        <w:t xml:space="preserve">ARTÍCULO 281. CONGRUENCIAS. </w:t>
      </w:r>
      <w:r>
        <w:rPr>
          <w:rFonts w:ascii="Arial" w:hAnsi="Arial"/>
          <w:i/>
          <w:sz w:val="18"/>
        </w:rPr>
        <w:t>La sentencia deberá estar en consonancia con los hechos y</w:t>
      </w:r>
      <w:r>
        <w:rPr>
          <w:rFonts w:ascii="Arial" w:hAnsi="Arial"/>
          <w:i/>
          <w:spacing w:val="1"/>
          <w:sz w:val="18"/>
        </w:rPr>
        <w:t xml:space="preserve"> </w:t>
      </w:r>
      <w:r>
        <w:rPr>
          <w:rFonts w:ascii="Arial" w:hAnsi="Arial"/>
          <w:i/>
          <w:sz w:val="18"/>
        </w:rPr>
        <w:t>las pretensiones aducidos en la demanda y en las demás oportunidades que este código contempla y</w:t>
      </w:r>
      <w:r>
        <w:rPr>
          <w:rFonts w:ascii="Arial" w:hAnsi="Arial"/>
          <w:i/>
          <w:spacing w:val="1"/>
          <w:sz w:val="18"/>
        </w:rPr>
        <w:t xml:space="preserve"> </w:t>
      </w:r>
      <w:r>
        <w:rPr>
          <w:rFonts w:ascii="Arial" w:hAnsi="Arial"/>
          <w:i/>
          <w:sz w:val="18"/>
        </w:rPr>
        <w:t>con</w:t>
      </w:r>
      <w:r>
        <w:rPr>
          <w:rFonts w:ascii="Arial" w:hAnsi="Arial"/>
          <w:i/>
          <w:spacing w:val="-3"/>
          <w:sz w:val="18"/>
        </w:rPr>
        <w:t xml:space="preserve"> </w:t>
      </w:r>
      <w:r>
        <w:rPr>
          <w:rFonts w:ascii="Arial" w:hAnsi="Arial"/>
          <w:i/>
          <w:sz w:val="18"/>
        </w:rPr>
        <w:t>las</w:t>
      </w:r>
      <w:r>
        <w:rPr>
          <w:rFonts w:ascii="Arial" w:hAnsi="Arial"/>
          <w:i/>
          <w:spacing w:val="-3"/>
          <w:sz w:val="18"/>
        </w:rPr>
        <w:t xml:space="preserve"> </w:t>
      </w:r>
      <w:r>
        <w:rPr>
          <w:rFonts w:ascii="Arial" w:hAnsi="Arial"/>
          <w:i/>
          <w:sz w:val="18"/>
        </w:rPr>
        <w:t>excepciones que</w:t>
      </w:r>
      <w:r>
        <w:rPr>
          <w:rFonts w:ascii="Arial" w:hAnsi="Arial"/>
          <w:i/>
          <w:spacing w:val="-1"/>
          <w:sz w:val="18"/>
        </w:rPr>
        <w:t xml:space="preserve"> </w:t>
      </w:r>
      <w:r>
        <w:rPr>
          <w:rFonts w:ascii="Arial" w:hAnsi="Arial"/>
          <w:i/>
          <w:sz w:val="18"/>
        </w:rPr>
        <w:t>aparezcan</w:t>
      </w:r>
      <w:r>
        <w:rPr>
          <w:rFonts w:ascii="Arial" w:hAnsi="Arial"/>
          <w:i/>
          <w:spacing w:val="-1"/>
          <w:sz w:val="18"/>
        </w:rPr>
        <w:t xml:space="preserve"> </w:t>
      </w:r>
      <w:r>
        <w:rPr>
          <w:rFonts w:ascii="Arial" w:hAnsi="Arial"/>
          <w:i/>
          <w:sz w:val="18"/>
        </w:rPr>
        <w:t>probadas</w:t>
      </w:r>
      <w:r>
        <w:rPr>
          <w:rFonts w:ascii="Arial" w:hAnsi="Arial"/>
          <w:i/>
          <w:spacing w:val="-2"/>
          <w:sz w:val="18"/>
        </w:rPr>
        <w:t xml:space="preserve"> </w:t>
      </w:r>
      <w:r>
        <w:rPr>
          <w:rFonts w:ascii="Arial" w:hAnsi="Arial"/>
          <w:i/>
          <w:sz w:val="18"/>
        </w:rPr>
        <w:t>y hub</w:t>
      </w:r>
      <w:r>
        <w:rPr>
          <w:rFonts w:ascii="Arial" w:hAnsi="Arial"/>
          <w:i/>
          <w:sz w:val="18"/>
        </w:rPr>
        <w:t>ieren</w:t>
      </w:r>
      <w:r>
        <w:rPr>
          <w:rFonts w:ascii="Arial" w:hAnsi="Arial"/>
          <w:i/>
          <w:spacing w:val="-3"/>
          <w:sz w:val="18"/>
        </w:rPr>
        <w:t xml:space="preserve"> </w:t>
      </w:r>
      <w:r>
        <w:rPr>
          <w:rFonts w:ascii="Arial" w:hAnsi="Arial"/>
          <w:i/>
          <w:sz w:val="18"/>
        </w:rPr>
        <w:t>sido</w:t>
      </w:r>
      <w:r>
        <w:rPr>
          <w:rFonts w:ascii="Arial" w:hAnsi="Arial"/>
          <w:i/>
          <w:spacing w:val="-1"/>
          <w:sz w:val="18"/>
        </w:rPr>
        <w:t xml:space="preserve"> </w:t>
      </w:r>
      <w:r>
        <w:rPr>
          <w:rFonts w:ascii="Arial" w:hAnsi="Arial"/>
          <w:i/>
          <w:sz w:val="18"/>
        </w:rPr>
        <w:t>alegadas</w:t>
      </w:r>
      <w:r>
        <w:rPr>
          <w:rFonts w:ascii="Arial" w:hAnsi="Arial"/>
          <w:i/>
          <w:spacing w:val="-2"/>
          <w:sz w:val="18"/>
        </w:rPr>
        <w:t xml:space="preserve"> </w:t>
      </w:r>
      <w:r>
        <w:rPr>
          <w:rFonts w:ascii="Arial" w:hAnsi="Arial"/>
          <w:i/>
          <w:sz w:val="18"/>
        </w:rPr>
        <w:t>si</w:t>
      </w:r>
      <w:r>
        <w:rPr>
          <w:rFonts w:ascii="Arial" w:hAnsi="Arial"/>
          <w:i/>
          <w:spacing w:val="-1"/>
          <w:sz w:val="18"/>
        </w:rPr>
        <w:t xml:space="preserve"> </w:t>
      </w:r>
      <w:r>
        <w:rPr>
          <w:rFonts w:ascii="Arial" w:hAnsi="Arial"/>
          <w:i/>
          <w:sz w:val="18"/>
        </w:rPr>
        <w:t>así</w:t>
      </w:r>
      <w:r>
        <w:rPr>
          <w:rFonts w:ascii="Arial" w:hAnsi="Arial"/>
          <w:i/>
          <w:spacing w:val="-3"/>
          <w:sz w:val="18"/>
        </w:rPr>
        <w:t xml:space="preserve"> </w:t>
      </w:r>
      <w:r>
        <w:rPr>
          <w:rFonts w:ascii="Arial" w:hAnsi="Arial"/>
          <w:i/>
          <w:sz w:val="18"/>
        </w:rPr>
        <w:t>lo</w:t>
      </w:r>
      <w:r>
        <w:rPr>
          <w:rFonts w:ascii="Arial" w:hAnsi="Arial"/>
          <w:i/>
          <w:spacing w:val="-1"/>
          <w:sz w:val="18"/>
        </w:rPr>
        <w:t xml:space="preserve"> </w:t>
      </w:r>
      <w:r>
        <w:rPr>
          <w:rFonts w:ascii="Arial" w:hAnsi="Arial"/>
          <w:i/>
          <w:sz w:val="18"/>
        </w:rPr>
        <w:t>exige</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ley.</w:t>
      </w:r>
    </w:p>
    <w:p w:rsidR="004B4FFC" w:rsidRDefault="00072F89">
      <w:pPr>
        <w:spacing w:before="1"/>
        <w:ind w:left="265" w:right="271"/>
        <w:jc w:val="both"/>
        <w:rPr>
          <w:rFonts w:ascii="Arial" w:hAnsi="Arial"/>
          <w:i/>
          <w:sz w:val="18"/>
        </w:rPr>
      </w:pPr>
      <w:r>
        <w:rPr>
          <w:rFonts w:ascii="Arial" w:hAnsi="Arial"/>
          <w:i/>
          <w:sz w:val="18"/>
        </w:rPr>
        <w:t>No podrá condenarse al demandado por cantidad superior o por objeto distinto del pretendido en la</w:t>
      </w:r>
      <w:r>
        <w:rPr>
          <w:rFonts w:ascii="Arial" w:hAnsi="Arial"/>
          <w:i/>
          <w:spacing w:val="1"/>
          <w:sz w:val="18"/>
        </w:rPr>
        <w:t xml:space="preserve"> </w:t>
      </w:r>
      <w:r>
        <w:rPr>
          <w:rFonts w:ascii="Arial" w:hAnsi="Arial"/>
          <w:i/>
          <w:sz w:val="18"/>
        </w:rPr>
        <w:t>demanda</w:t>
      </w:r>
      <w:r>
        <w:rPr>
          <w:rFonts w:ascii="Arial" w:hAnsi="Arial"/>
          <w:i/>
          <w:spacing w:val="-3"/>
          <w:sz w:val="18"/>
        </w:rPr>
        <w:t xml:space="preserve"> </w:t>
      </w:r>
      <w:r>
        <w:rPr>
          <w:rFonts w:ascii="Arial" w:hAnsi="Arial"/>
          <w:i/>
          <w:sz w:val="18"/>
        </w:rPr>
        <w:t>ni por causa diferente</w:t>
      </w:r>
      <w:r>
        <w:rPr>
          <w:rFonts w:ascii="Arial" w:hAnsi="Arial"/>
          <w:i/>
          <w:spacing w:val="2"/>
          <w:sz w:val="18"/>
        </w:rPr>
        <w:t xml:space="preserve"> </w:t>
      </w:r>
      <w:r>
        <w:rPr>
          <w:rFonts w:ascii="Arial" w:hAnsi="Arial"/>
          <w:i/>
          <w:sz w:val="18"/>
        </w:rPr>
        <w:t>a la invocada</w:t>
      </w:r>
      <w:r>
        <w:rPr>
          <w:rFonts w:ascii="Arial" w:hAnsi="Arial"/>
          <w:i/>
          <w:spacing w:val="-2"/>
          <w:sz w:val="18"/>
        </w:rPr>
        <w:t xml:space="preserve"> </w:t>
      </w:r>
      <w:r>
        <w:rPr>
          <w:rFonts w:ascii="Arial" w:hAnsi="Arial"/>
          <w:i/>
          <w:sz w:val="18"/>
        </w:rPr>
        <w:t>en</w:t>
      </w:r>
      <w:r>
        <w:rPr>
          <w:rFonts w:ascii="Arial" w:hAnsi="Arial"/>
          <w:i/>
          <w:spacing w:val="-2"/>
          <w:sz w:val="18"/>
        </w:rPr>
        <w:t xml:space="preserve"> </w:t>
      </w:r>
      <w:r>
        <w:rPr>
          <w:rFonts w:ascii="Arial" w:hAnsi="Arial"/>
          <w:i/>
          <w:sz w:val="18"/>
        </w:rPr>
        <w:t>esta.</w:t>
      </w:r>
    </w:p>
    <w:p w:rsidR="004B4FFC" w:rsidRDefault="00072F89">
      <w:pPr>
        <w:spacing w:before="1" w:line="207" w:lineRule="exact"/>
        <w:ind w:left="265"/>
        <w:jc w:val="both"/>
        <w:rPr>
          <w:rFonts w:ascii="Arial" w:hAnsi="Arial"/>
          <w:i/>
          <w:sz w:val="18"/>
        </w:rPr>
      </w:pPr>
      <w:r>
        <w:rPr>
          <w:rFonts w:ascii="Arial" w:hAnsi="Arial"/>
          <w:i/>
          <w:sz w:val="18"/>
        </w:rPr>
        <w:t>Si</w:t>
      </w:r>
      <w:r>
        <w:rPr>
          <w:rFonts w:ascii="Arial" w:hAnsi="Arial"/>
          <w:i/>
          <w:spacing w:val="-3"/>
          <w:sz w:val="18"/>
        </w:rPr>
        <w:t xml:space="preserve"> </w:t>
      </w:r>
      <w:r>
        <w:rPr>
          <w:rFonts w:ascii="Arial" w:hAnsi="Arial"/>
          <w:i/>
          <w:sz w:val="18"/>
        </w:rPr>
        <w:t>lo</w:t>
      </w:r>
      <w:r>
        <w:rPr>
          <w:rFonts w:ascii="Arial" w:hAnsi="Arial"/>
          <w:i/>
          <w:spacing w:val="-4"/>
          <w:sz w:val="18"/>
        </w:rPr>
        <w:t xml:space="preserve"> </w:t>
      </w:r>
      <w:r>
        <w:rPr>
          <w:rFonts w:ascii="Arial" w:hAnsi="Arial"/>
          <w:i/>
          <w:sz w:val="18"/>
        </w:rPr>
        <w:t>pedido</w:t>
      </w:r>
      <w:r>
        <w:rPr>
          <w:rFonts w:ascii="Arial" w:hAnsi="Arial"/>
          <w:i/>
          <w:spacing w:val="-2"/>
          <w:sz w:val="18"/>
        </w:rPr>
        <w:t xml:space="preserve"> </w:t>
      </w:r>
      <w:r>
        <w:rPr>
          <w:rFonts w:ascii="Arial" w:hAnsi="Arial"/>
          <w:i/>
          <w:sz w:val="18"/>
        </w:rPr>
        <w:t>por</w:t>
      </w:r>
      <w:r>
        <w:rPr>
          <w:rFonts w:ascii="Arial" w:hAnsi="Arial"/>
          <w:i/>
          <w:spacing w:val="-2"/>
          <w:sz w:val="18"/>
        </w:rPr>
        <w:t xml:space="preserve"> </w:t>
      </w:r>
      <w:r>
        <w:rPr>
          <w:rFonts w:ascii="Arial" w:hAnsi="Arial"/>
          <w:i/>
          <w:sz w:val="18"/>
        </w:rPr>
        <w:t>el</w:t>
      </w:r>
      <w:r>
        <w:rPr>
          <w:rFonts w:ascii="Arial" w:hAnsi="Arial"/>
          <w:i/>
          <w:spacing w:val="-2"/>
          <w:sz w:val="18"/>
        </w:rPr>
        <w:t xml:space="preserve"> </w:t>
      </w:r>
      <w:r>
        <w:rPr>
          <w:rFonts w:ascii="Arial" w:hAnsi="Arial"/>
          <w:i/>
          <w:sz w:val="18"/>
        </w:rPr>
        <w:t>demandante</w:t>
      </w:r>
      <w:r>
        <w:rPr>
          <w:rFonts w:ascii="Arial" w:hAnsi="Arial"/>
          <w:i/>
          <w:spacing w:val="-3"/>
          <w:sz w:val="18"/>
        </w:rPr>
        <w:t xml:space="preserve"> </w:t>
      </w:r>
      <w:r>
        <w:rPr>
          <w:rFonts w:ascii="Arial" w:hAnsi="Arial"/>
          <w:i/>
          <w:sz w:val="18"/>
        </w:rPr>
        <w:t>excede</w:t>
      </w:r>
      <w:r>
        <w:rPr>
          <w:rFonts w:ascii="Arial" w:hAnsi="Arial"/>
          <w:i/>
          <w:spacing w:val="-2"/>
          <w:sz w:val="18"/>
        </w:rPr>
        <w:t xml:space="preserve"> </w:t>
      </w:r>
      <w:r>
        <w:rPr>
          <w:rFonts w:ascii="Arial" w:hAnsi="Arial"/>
          <w:i/>
          <w:sz w:val="18"/>
        </w:rPr>
        <w:t>de</w:t>
      </w:r>
      <w:r>
        <w:rPr>
          <w:rFonts w:ascii="Arial" w:hAnsi="Arial"/>
          <w:i/>
          <w:spacing w:val="-4"/>
          <w:sz w:val="18"/>
        </w:rPr>
        <w:t xml:space="preserve"> </w:t>
      </w:r>
      <w:r>
        <w:rPr>
          <w:rFonts w:ascii="Arial" w:hAnsi="Arial"/>
          <w:i/>
          <w:sz w:val="18"/>
        </w:rPr>
        <w:t>lo</w:t>
      </w:r>
      <w:r>
        <w:rPr>
          <w:rFonts w:ascii="Arial" w:hAnsi="Arial"/>
          <w:i/>
          <w:spacing w:val="-4"/>
          <w:sz w:val="18"/>
        </w:rPr>
        <w:t xml:space="preserve"> </w:t>
      </w:r>
      <w:r>
        <w:rPr>
          <w:rFonts w:ascii="Arial" w:hAnsi="Arial"/>
          <w:i/>
          <w:sz w:val="18"/>
        </w:rPr>
        <w:t>probado</w:t>
      </w:r>
      <w:r>
        <w:rPr>
          <w:rFonts w:ascii="Arial" w:hAnsi="Arial"/>
          <w:i/>
          <w:spacing w:val="-4"/>
          <w:sz w:val="18"/>
        </w:rPr>
        <w:t xml:space="preserve"> </w:t>
      </w:r>
      <w:r>
        <w:rPr>
          <w:rFonts w:ascii="Arial" w:hAnsi="Arial"/>
          <w:i/>
          <w:sz w:val="18"/>
        </w:rPr>
        <w:t>se</w:t>
      </w:r>
      <w:r>
        <w:rPr>
          <w:rFonts w:ascii="Arial" w:hAnsi="Arial"/>
          <w:i/>
          <w:spacing w:val="-2"/>
          <w:sz w:val="18"/>
        </w:rPr>
        <w:t xml:space="preserve"> </w:t>
      </w:r>
      <w:r>
        <w:rPr>
          <w:rFonts w:ascii="Arial" w:hAnsi="Arial"/>
          <w:i/>
          <w:sz w:val="18"/>
        </w:rPr>
        <w:t>le</w:t>
      </w:r>
      <w:r>
        <w:rPr>
          <w:rFonts w:ascii="Arial" w:hAnsi="Arial"/>
          <w:i/>
          <w:spacing w:val="-3"/>
          <w:sz w:val="18"/>
        </w:rPr>
        <w:t xml:space="preserve"> </w:t>
      </w:r>
      <w:r>
        <w:rPr>
          <w:rFonts w:ascii="Arial" w:hAnsi="Arial"/>
          <w:i/>
          <w:sz w:val="18"/>
        </w:rPr>
        <w:t>reconocerá</w:t>
      </w:r>
      <w:r>
        <w:rPr>
          <w:rFonts w:ascii="Arial" w:hAnsi="Arial"/>
          <w:i/>
          <w:spacing w:val="-2"/>
          <w:sz w:val="18"/>
        </w:rPr>
        <w:t xml:space="preserve"> </w:t>
      </w:r>
      <w:r>
        <w:rPr>
          <w:rFonts w:ascii="Arial" w:hAnsi="Arial"/>
          <w:i/>
          <w:sz w:val="18"/>
        </w:rPr>
        <w:t>solamente</w:t>
      </w:r>
      <w:r>
        <w:rPr>
          <w:rFonts w:ascii="Arial" w:hAnsi="Arial"/>
          <w:i/>
          <w:spacing w:val="-2"/>
          <w:sz w:val="18"/>
        </w:rPr>
        <w:t xml:space="preserve"> </w:t>
      </w:r>
      <w:r>
        <w:rPr>
          <w:rFonts w:ascii="Arial" w:hAnsi="Arial"/>
          <w:i/>
          <w:sz w:val="18"/>
        </w:rPr>
        <w:t>lo</w:t>
      </w:r>
      <w:r>
        <w:rPr>
          <w:rFonts w:ascii="Arial" w:hAnsi="Arial"/>
          <w:i/>
          <w:spacing w:val="-2"/>
          <w:sz w:val="18"/>
        </w:rPr>
        <w:t xml:space="preserve"> </w:t>
      </w:r>
      <w:r>
        <w:rPr>
          <w:rFonts w:ascii="Arial" w:hAnsi="Arial"/>
          <w:i/>
          <w:sz w:val="18"/>
        </w:rPr>
        <w:t>último.</w:t>
      </w:r>
    </w:p>
    <w:p w:rsidR="004B4FFC" w:rsidRDefault="00072F89">
      <w:pPr>
        <w:ind w:left="265" w:right="268"/>
        <w:jc w:val="both"/>
        <w:rPr>
          <w:rFonts w:ascii="Arial" w:hAnsi="Arial"/>
          <w:i/>
          <w:sz w:val="18"/>
        </w:rPr>
      </w:pPr>
      <w:r>
        <w:rPr>
          <w:rFonts w:ascii="Arial" w:hAnsi="Arial"/>
          <w:i/>
          <w:sz w:val="18"/>
        </w:rPr>
        <w:t>En</w:t>
      </w:r>
      <w:r>
        <w:rPr>
          <w:rFonts w:ascii="Arial" w:hAnsi="Arial"/>
          <w:i/>
          <w:spacing w:val="-11"/>
          <w:sz w:val="18"/>
        </w:rPr>
        <w:t xml:space="preserve"> </w:t>
      </w:r>
      <w:r>
        <w:rPr>
          <w:rFonts w:ascii="Arial" w:hAnsi="Arial"/>
          <w:i/>
          <w:sz w:val="18"/>
        </w:rPr>
        <w:t>la</w:t>
      </w:r>
      <w:r>
        <w:rPr>
          <w:rFonts w:ascii="Arial" w:hAnsi="Arial"/>
          <w:i/>
          <w:spacing w:val="-11"/>
          <w:sz w:val="18"/>
        </w:rPr>
        <w:t xml:space="preserve"> </w:t>
      </w:r>
      <w:r>
        <w:rPr>
          <w:rFonts w:ascii="Arial" w:hAnsi="Arial"/>
          <w:i/>
          <w:sz w:val="18"/>
        </w:rPr>
        <w:t>sentencia</w:t>
      </w:r>
      <w:r>
        <w:rPr>
          <w:rFonts w:ascii="Arial" w:hAnsi="Arial"/>
          <w:i/>
          <w:spacing w:val="-12"/>
          <w:sz w:val="18"/>
        </w:rPr>
        <w:t xml:space="preserve"> </w:t>
      </w:r>
      <w:r>
        <w:rPr>
          <w:rFonts w:ascii="Arial" w:hAnsi="Arial"/>
          <w:i/>
          <w:sz w:val="18"/>
        </w:rPr>
        <w:t>se</w:t>
      </w:r>
      <w:r>
        <w:rPr>
          <w:rFonts w:ascii="Arial" w:hAnsi="Arial"/>
          <w:i/>
          <w:spacing w:val="-12"/>
          <w:sz w:val="18"/>
        </w:rPr>
        <w:t xml:space="preserve"> </w:t>
      </w:r>
      <w:r>
        <w:rPr>
          <w:rFonts w:ascii="Arial" w:hAnsi="Arial"/>
          <w:i/>
          <w:sz w:val="18"/>
        </w:rPr>
        <w:t>tendrá</w:t>
      </w:r>
      <w:r>
        <w:rPr>
          <w:rFonts w:ascii="Arial" w:hAnsi="Arial"/>
          <w:i/>
          <w:spacing w:val="-12"/>
          <w:sz w:val="18"/>
        </w:rPr>
        <w:t xml:space="preserve"> </w:t>
      </w:r>
      <w:r>
        <w:rPr>
          <w:rFonts w:ascii="Arial" w:hAnsi="Arial"/>
          <w:i/>
          <w:sz w:val="18"/>
        </w:rPr>
        <w:t>en</w:t>
      </w:r>
      <w:r>
        <w:rPr>
          <w:rFonts w:ascii="Arial" w:hAnsi="Arial"/>
          <w:i/>
          <w:spacing w:val="-12"/>
          <w:sz w:val="18"/>
        </w:rPr>
        <w:t xml:space="preserve"> </w:t>
      </w:r>
      <w:r>
        <w:rPr>
          <w:rFonts w:ascii="Arial" w:hAnsi="Arial"/>
          <w:i/>
          <w:sz w:val="18"/>
        </w:rPr>
        <w:t>cuenta</w:t>
      </w:r>
      <w:r>
        <w:rPr>
          <w:rFonts w:ascii="Arial" w:hAnsi="Arial"/>
          <w:i/>
          <w:spacing w:val="-12"/>
          <w:sz w:val="18"/>
        </w:rPr>
        <w:t xml:space="preserve"> </w:t>
      </w:r>
      <w:r>
        <w:rPr>
          <w:rFonts w:ascii="Arial" w:hAnsi="Arial"/>
          <w:i/>
          <w:sz w:val="18"/>
        </w:rPr>
        <w:t>cualquier</w:t>
      </w:r>
      <w:r>
        <w:rPr>
          <w:rFonts w:ascii="Arial" w:hAnsi="Arial"/>
          <w:i/>
          <w:spacing w:val="-10"/>
          <w:sz w:val="18"/>
        </w:rPr>
        <w:t xml:space="preserve"> </w:t>
      </w:r>
      <w:r>
        <w:rPr>
          <w:rFonts w:ascii="Arial" w:hAnsi="Arial"/>
          <w:i/>
          <w:sz w:val="18"/>
        </w:rPr>
        <w:t>hecho</w:t>
      </w:r>
      <w:r>
        <w:rPr>
          <w:rFonts w:ascii="Arial" w:hAnsi="Arial"/>
          <w:i/>
          <w:spacing w:val="-10"/>
          <w:sz w:val="18"/>
        </w:rPr>
        <w:t xml:space="preserve"> </w:t>
      </w:r>
      <w:r>
        <w:rPr>
          <w:rFonts w:ascii="Arial" w:hAnsi="Arial"/>
          <w:i/>
          <w:sz w:val="18"/>
        </w:rPr>
        <w:t>modificativo</w:t>
      </w:r>
      <w:r>
        <w:rPr>
          <w:rFonts w:ascii="Arial" w:hAnsi="Arial"/>
          <w:i/>
          <w:spacing w:val="-10"/>
          <w:sz w:val="18"/>
        </w:rPr>
        <w:t xml:space="preserve"> </w:t>
      </w:r>
      <w:r>
        <w:rPr>
          <w:rFonts w:ascii="Arial" w:hAnsi="Arial"/>
          <w:i/>
          <w:sz w:val="18"/>
        </w:rPr>
        <w:t>o</w:t>
      </w:r>
      <w:r>
        <w:rPr>
          <w:rFonts w:ascii="Arial" w:hAnsi="Arial"/>
          <w:i/>
          <w:spacing w:val="-12"/>
          <w:sz w:val="18"/>
        </w:rPr>
        <w:t xml:space="preserve"> </w:t>
      </w:r>
      <w:r>
        <w:rPr>
          <w:rFonts w:ascii="Arial" w:hAnsi="Arial"/>
          <w:i/>
          <w:sz w:val="18"/>
        </w:rPr>
        <w:t>extintivo</w:t>
      </w:r>
      <w:r>
        <w:rPr>
          <w:rFonts w:ascii="Arial" w:hAnsi="Arial"/>
          <w:i/>
          <w:spacing w:val="-12"/>
          <w:sz w:val="18"/>
        </w:rPr>
        <w:t xml:space="preserve"> </w:t>
      </w:r>
      <w:r>
        <w:rPr>
          <w:rFonts w:ascii="Arial" w:hAnsi="Arial"/>
          <w:i/>
          <w:sz w:val="18"/>
        </w:rPr>
        <w:t>del</w:t>
      </w:r>
      <w:r>
        <w:rPr>
          <w:rFonts w:ascii="Arial" w:hAnsi="Arial"/>
          <w:i/>
          <w:spacing w:val="-10"/>
          <w:sz w:val="18"/>
        </w:rPr>
        <w:t xml:space="preserve"> </w:t>
      </w:r>
      <w:r>
        <w:rPr>
          <w:rFonts w:ascii="Arial" w:hAnsi="Arial"/>
          <w:i/>
          <w:sz w:val="18"/>
        </w:rPr>
        <w:t>derecho</w:t>
      </w:r>
      <w:r>
        <w:rPr>
          <w:rFonts w:ascii="Arial" w:hAnsi="Arial"/>
          <w:i/>
          <w:spacing w:val="-12"/>
          <w:sz w:val="18"/>
        </w:rPr>
        <w:t xml:space="preserve"> </w:t>
      </w:r>
      <w:r>
        <w:rPr>
          <w:rFonts w:ascii="Arial" w:hAnsi="Arial"/>
          <w:i/>
          <w:sz w:val="18"/>
        </w:rPr>
        <w:t>sustancial</w:t>
      </w:r>
      <w:r>
        <w:rPr>
          <w:rFonts w:ascii="Arial" w:hAnsi="Arial"/>
          <w:i/>
          <w:spacing w:val="-12"/>
          <w:sz w:val="18"/>
        </w:rPr>
        <w:t xml:space="preserve"> </w:t>
      </w:r>
      <w:r>
        <w:rPr>
          <w:rFonts w:ascii="Arial" w:hAnsi="Arial"/>
          <w:i/>
          <w:sz w:val="18"/>
        </w:rPr>
        <w:t>sobre</w:t>
      </w:r>
      <w:r>
        <w:rPr>
          <w:rFonts w:ascii="Arial" w:hAnsi="Arial"/>
          <w:i/>
          <w:spacing w:val="-47"/>
          <w:sz w:val="18"/>
        </w:rPr>
        <w:t xml:space="preserve"> </w:t>
      </w:r>
      <w:r>
        <w:rPr>
          <w:rFonts w:ascii="Arial" w:hAnsi="Arial"/>
          <w:i/>
          <w:sz w:val="18"/>
        </w:rPr>
        <w:t>el cual verse el litigio, ocurrido después de haberse propuesto la demanda, siempre que aparezca</w:t>
      </w:r>
      <w:r>
        <w:rPr>
          <w:rFonts w:ascii="Arial" w:hAnsi="Arial"/>
          <w:i/>
          <w:spacing w:val="1"/>
          <w:sz w:val="18"/>
        </w:rPr>
        <w:t xml:space="preserve"> </w:t>
      </w:r>
      <w:r>
        <w:rPr>
          <w:rFonts w:ascii="Arial" w:hAnsi="Arial"/>
          <w:i/>
          <w:sz w:val="18"/>
        </w:rPr>
        <w:t>probado</w:t>
      </w:r>
      <w:r>
        <w:rPr>
          <w:rFonts w:ascii="Arial" w:hAnsi="Arial"/>
          <w:i/>
          <w:spacing w:val="-6"/>
          <w:sz w:val="18"/>
        </w:rPr>
        <w:t xml:space="preserve"> </w:t>
      </w:r>
      <w:r>
        <w:rPr>
          <w:rFonts w:ascii="Arial" w:hAnsi="Arial"/>
          <w:i/>
          <w:sz w:val="18"/>
        </w:rPr>
        <w:t>y</w:t>
      </w:r>
      <w:r>
        <w:rPr>
          <w:rFonts w:ascii="Arial" w:hAnsi="Arial"/>
          <w:i/>
          <w:spacing w:val="-8"/>
          <w:sz w:val="18"/>
        </w:rPr>
        <w:t xml:space="preserve"> </w:t>
      </w:r>
      <w:r>
        <w:rPr>
          <w:rFonts w:ascii="Arial" w:hAnsi="Arial"/>
          <w:i/>
          <w:sz w:val="18"/>
        </w:rPr>
        <w:t>que</w:t>
      </w:r>
      <w:r>
        <w:rPr>
          <w:rFonts w:ascii="Arial" w:hAnsi="Arial"/>
          <w:i/>
          <w:spacing w:val="-6"/>
          <w:sz w:val="18"/>
        </w:rPr>
        <w:t xml:space="preserve"> </w:t>
      </w:r>
      <w:r>
        <w:rPr>
          <w:rFonts w:ascii="Arial" w:hAnsi="Arial"/>
          <w:i/>
          <w:sz w:val="18"/>
        </w:rPr>
        <w:t>haya</w:t>
      </w:r>
      <w:r>
        <w:rPr>
          <w:rFonts w:ascii="Arial" w:hAnsi="Arial"/>
          <w:i/>
          <w:spacing w:val="-6"/>
          <w:sz w:val="18"/>
        </w:rPr>
        <w:t xml:space="preserve"> </w:t>
      </w:r>
      <w:r>
        <w:rPr>
          <w:rFonts w:ascii="Arial" w:hAnsi="Arial"/>
          <w:i/>
          <w:sz w:val="18"/>
        </w:rPr>
        <w:t>sido</w:t>
      </w:r>
      <w:r>
        <w:rPr>
          <w:rFonts w:ascii="Arial" w:hAnsi="Arial"/>
          <w:i/>
          <w:spacing w:val="-6"/>
          <w:sz w:val="18"/>
        </w:rPr>
        <w:t xml:space="preserve"> </w:t>
      </w:r>
      <w:r>
        <w:rPr>
          <w:rFonts w:ascii="Arial" w:hAnsi="Arial"/>
          <w:i/>
          <w:sz w:val="18"/>
        </w:rPr>
        <w:t>alegado</w:t>
      </w:r>
      <w:r>
        <w:rPr>
          <w:rFonts w:ascii="Arial" w:hAnsi="Arial"/>
          <w:i/>
          <w:spacing w:val="-6"/>
          <w:sz w:val="18"/>
        </w:rPr>
        <w:t xml:space="preserve"> </w:t>
      </w:r>
      <w:r>
        <w:rPr>
          <w:rFonts w:ascii="Arial" w:hAnsi="Arial"/>
          <w:i/>
          <w:sz w:val="18"/>
        </w:rPr>
        <w:t>por</w:t>
      </w:r>
      <w:r>
        <w:rPr>
          <w:rFonts w:ascii="Arial" w:hAnsi="Arial"/>
          <w:i/>
          <w:spacing w:val="-9"/>
          <w:sz w:val="18"/>
        </w:rPr>
        <w:t xml:space="preserve"> </w:t>
      </w:r>
      <w:r>
        <w:rPr>
          <w:rFonts w:ascii="Arial" w:hAnsi="Arial"/>
          <w:i/>
          <w:sz w:val="18"/>
        </w:rPr>
        <w:t>la</w:t>
      </w:r>
      <w:r>
        <w:rPr>
          <w:rFonts w:ascii="Arial" w:hAnsi="Arial"/>
          <w:i/>
          <w:spacing w:val="-6"/>
          <w:sz w:val="18"/>
        </w:rPr>
        <w:t xml:space="preserve"> </w:t>
      </w:r>
      <w:r>
        <w:rPr>
          <w:rFonts w:ascii="Arial" w:hAnsi="Arial"/>
          <w:i/>
          <w:sz w:val="18"/>
        </w:rPr>
        <w:t>parte</w:t>
      </w:r>
      <w:r>
        <w:rPr>
          <w:rFonts w:ascii="Arial" w:hAnsi="Arial"/>
          <w:i/>
          <w:spacing w:val="-6"/>
          <w:sz w:val="18"/>
        </w:rPr>
        <w:t xml:space="preserve"> </w:t>
      </w:r>
      <w:r>
        <w:rPr>
          <w:rFonts w:ascii="Arial" w:hAnsi="Arial"/>
          <w:i/>
          <w:sz w:val="18"/>
        </w:rPr>
        <w:t>interesada</w:t>
      </w:r>
      <w:r>
        <w:rPr>
          <w:rFonts w:ascii="Arial" w:hAnsi="Arial"/>
          <w:i/>
          <w:spacing w:val="-6"/>
          <w:sz w:val="18"/>
        </w:rPr>
        <w:t xml:space="preserve"> </w:t>
      </w:r>
      <w:r>
        <w:rPr>
          <w:rFonts w:ascii="Arial" w:hAnsi="Arial"/>
          <w:i/>
          <w:sz w:val="18"/>
        </w:rPr>
        <w:t>a</w:t>
      </w:r>
      <w:r>
        <w:rPr>
          <w:rFonts w:ascii="Arial" w:hAnsi="Arial"/>
          <w:i/>
          <w:spacing w:val="-5"/>
          <w:sz w:val="18"/>
        </w:rPr>
        <w:t xml:space="preserve"> </w:t>
      </w:r>
      <w:r>
        <w:rPr>
          <w:rFonts w:ascii="Arial" w:hAnsi="Arial"/>
          <w:i/>
          <w:sz w:val="18"/>
        </w:rPr>
        <w:t>más</w:t>
      </w:r>
      <w:r>
        <w:rPr>
          <w:rFonts w:ascii="Arial" w:hAnsi="Arial"/>
          <w:i/>
          <w:spacing w:val="-6"/>
          <w:sz w:val="18"/>
        </w:rPr>
        <w:t xml:space="preserve"> </w:t>
      </w:r>
      <w:r>
        <w:rPr>
          <w:rFonts w:ascii="Arial" w:hAnsi="Arial"/>
          <w:i/>
          <w:sz w:val="18"/>
        </w:rPr>
        <w:t>tardar</w:t>
      </w:r>
      <w:r>
        <w:rPr>
          <w:rFonts w:ascii="Arial" w:hAnsi="Arial"/>
          <w:i/>
          <w:spacing w:val="-7"/>
          <w:sz w:val="18"/>
        </w:rPr>
        <w:t xml:space="preserve"> </w:t>
      </w:r>
      <w:r>
        <w:rPr>
          <w:rFonts w:ascii="Arial" w:hAnsi="Arial"/>
          <w:i/>
          <w:sz w:val="18"/>
        </w:rPr>
        <w:t>en</w:t>
      </w:r>
      <w:r>
        <w:rPr>
          <w:rFonts w:ascii="Arial" w:hAnsi="Arial"/>
          <w:i/>
          <w:spacing w:val="-9"/>
          <w:sz w:val="18"/>
        </w:rPr>
        <w:t xml:space="preserve"> </w:t>
      </w:r>
      <w:r>
        <w:rPr>
          <w:rFonts w:ascii="Arial" w:hAnsi="Arial"/>
          <w:i/>
          <w:sz w:val="18"/>
        </w:rPr>
        <w:t>su</w:t>
      </w:r>
      <w:r>
        <w:rPr>
          <w:rFonts w:ascii="Arial" w:hAnsi="Arial"/>
          <w:i/>
          <w:spacing w:val="-9"/>
          <w:sz w:val="18"/>
        </w:rPr>
        <w:t xml:space="preserve"> </w:t>
      </w:r>
      <w:r>
        <w:rPr>
          <w:rFonts w:ascii="Arial" w:hAnsi="Arial"/>
          <w:i/>
          <w:sz w:val="18"/>
        </w:rPr>
        <w:t>alegato</w:t>
      </w:r>
      <w:r>
        <w:rPr>
          <w:rFonts w:ascii="Arial" w:hAnsi="Arial"/>
          <w:i/>
          <w:spacing w:val="-8"/>
          <w:sz w:val="18"/>
        </w:rPr>
        <w:t xml:space="preserve"> </w:t>
      </w:r>
      <w:r>
        <w:rPr>
          <w:rFonts w:ascii="Arial" w:hAnsi="Arial"/>
          <w:i/>
          <w:sz w:val="18"/>
        </w:rPr>
        <w:t>de</w:t>
      </w:r>
      <w:r>
        <w:rPr>
          <w:rFonts w:ascii="Arial" w:hAnsi="Arial"/>
          <w:i/>
          <w:spacing w:val="-6"/>
          <w:sz w:val="18"/>
        </w:rPr>
        <w:t xml:space="preserve"> </w:t>
      </w:r>
      <w:r>
        <w:rPr>
          <w:rFonts w:ascii="Arial" w:hAnsi="Arial"/>
          <w:i/>
          <w:sz w:val="18"/>
        </w:rPr>
        <w:t>conclusión</w:t>
      </w:r>
      <w:r>
        <w:rPr>
          <w:rFonts w:ascii="Arial" w:hAnsi="Arial"/>
          <w:i/>
          <w:spacing w:val="-6"/>
          <w:sz w:val="18"/>
        </w:rPr>
        <w:t xml:space="preserve"> </w:t>
      </w:r>
      <w:r>
        <w:rPr>
          <w:rFonts w:ascii="Arial" w:hAnsi="Arial"/>
          <w:i/>
          <w:sz w:val="18"/>
        </w:rPr>
        <w:t>o</w:t>
      </w:r>
      <w:r>
        <w:rPr>
          <w:rFonts w:ascii="Arial" w:hAnsi="Arial"/>
          <w:i/>
          <w:spacing w:val="-5"/>
          <w:sz w:val="18"/>
        </w:rPr>
        <w:t xml:space="preserve"> </w:t>
      </w:r>
      <w:r>
        <w:rPr>
          <w:rFonts w:ascii="Arial" w:hAnsi="Arial"/>
          <w:i/>
          <w:sz w:val="18"/>
        </w:rPr>
        <w:t>que</w:t>
      </w:r>
      <w:r>
        <w:rPr>
          <w:rFonts w:ascii="Arial" w:hAnsi="Arial"/>
          <w:i/>
          <w:spacing w:val="-48"/>
          <w:sz w:val="18"/>
        </w:rPr>
        <w:t xml:space="preserve"> </w:t>
      </w:r>
      <w:r>
        <w:rPr>
          <w:rFonts w:ascii="Arial" w:hAnsi="Arial"/>
          <w:i/>
          <w:sz w:val="18"/>
        </w:rPr>
        <w:t>la</w:t>
      </w:r>
      <w:r>
        <w:rPr>
          <w:rFonts w:ascii="Arial" w:hAnsi="Arial"/>
          <w:i/>
          <w:spacing w:val="-1"/>
          <w:sz w:val="18"/>
        </w:rPr>
        <w:t xml:space="preserve"> </w:t>
      </w:r>
      <w:r>
        <w:rPr>
          <w:rFonts w:ascii="Arial" w:hAnsi="Arial"/>
          <w:i/>
          <w:sz w:val="18"/>
        </w:rPr>
        <w:t>ley</w:t>
      </w:r>
      <w:r>
        <w:rPr>
          <w:rFonts w:ascii="Arial" w:hAnsi="Arial"/>
          <w:i/>
          <w:spacing w:val="1"/>
          <w:sz w:val="18"/>
        </w:rPr>
        <w:t xml:space="preserve"> </w:t>
      </w:r>
      <w:r>
        <w:rPr>
          <w:rFonts w:ascii="Arial" w:hAnsi="Arial"/>
          <w:i/>
          <w:sz w:val="18"/>
        </w:rPr>
        <w:t>permita</w:t>
      </w:r>
      <w:r>
        <w:rPr>
          <w:rFonts w:ascii="Arial" w:hAnsi="Arial"/>
          <w:i/>
          <w:spacing w:val="-2"/>
          <w:sz w:val="18"/>
        </w:rPr>
        <w:t xml:space="preserve"> </w:t>
      </w:r>
      <w:r>
        <w:rPr>
          <w:rFonts w:ascii="Arial" w:hAnsi="Arial"/>
          <w:i/>
          <w:sz w:val="18"/>
        </w:rPr>
        <w:t>considerarlo de</w:t>
      </w:r>
      <w:r>
        <w:rPr>
          <w:rFonts w:ascii="Arial" w:hAnsi="Arial"/>
          <w:i/>
          <w:spacing w:val="-2"/>
          <w:sz w:val="18"/>
        </w:rPr>
        <w:t xml:space="preserve"> </w:t>
      </w:r>
      <w:r>
        <w:rPr>
          <w:rFonts w:ascii="Arial" w:hAnsi="Arial"/>
          <w:i/>
          <w:sz w:val="18"/>
        </w:rPr>
        <w:t>oficio”.</w:t>
      </w:r>
    </w:p>
    <w:p w:rsidR="004B4FFC" w:rsidRDefault="004B4FFC">
      <w:pPr>
        <w:jc w:val="both"/>
        <w:rPr>
          <w:rFonts w:ascii="Arial" w:hAnsi="Arial"/>
          <w:sz w:val="18"/>
        </w:rPr>
        <w:sectPr w:rsidR="004B4FFC">
          <w:pgSz w:w="12240" w:h="20160"/>
          <w:pgMar w:top="1700" w:right="1720" w:bottom="880" w:left="1720" w:header="641" w:footer="686" w:gutter="0"/>
          <w:cols w:space="720"/>
        </w:sectPr>
      </w:pPr>
    </w:p>
    <w:p w:rsidR="004B4FFC" w:rsidRDefault="004B4FFC">
      <w:pPr>
        <w:pStyle w:val="Textoindependiente"/>
        <w:spacing w:before="9"/>
        <w:rPr>
          <w:rFonts w:ascii="Arial"/>
          <w:i/>
          <w:sz w:val="27"/>
        </w:rPr>
      </w:pPr>
    </w:p>
    <w:p w:rsidR="004B4FFC" w:rsidRDefault="00072F89">
      <w:pPr>
        <w:pStyle w:val="Textoindependiente"/>
        <w:spacing w:before="93" w:line="276" w:lineRule="auto"/>
        <w:ind w:left="265" w:right="259"/>
        <w:jc w:val="both"/>
      </w:pPr>
      <w:r>
        <w:t>de 2009, “Por el cual se modifica la planta de personal de la ESE HOSPITAL</w:t>
      </w:r>
      <w:r>
        <w:rPr>
          <w:spacing w:val="1"/>
        </w:rPr>
        <w:t xml:space="preserve"> </w:t>
      </w:r>
      <w:r>
        <w:t>SAN FRANCISCO DE VILLA DE LEYVA”. A su vez, dentro del mencionado</w:t>
      </w:r>
      <w:r>
        <w:rPr>
          <w:spacing w:val="1"/>
        </w:rPr>
        <w:t xml:space="preserve"> </w:t>
      </w:r>
      <w:r>
        <w:t>Acuerdo, se estableció la planta de personal que ejercería las funciones</w:t>
      </w:r>
      <w:r>
        <w:rPr>
          <w:spacing w:val="1"/>
        </w:rPr>
        <w:t xml:space="preserve"> </w:t>
      </w:r>
      <w:r>
        <w:t>propias</w:t>
      </w:r>
      <w:r>
        <w:rPr>
          <w:spacing w:val="-13"/>
        </w:rPr>
        <w:t xml:space="preserve"> </w:t>
      </w:r>
      <w:r>
        <w:t>de</w:t>
      </w:r>
      <w:r>
        <w:rPr>
          <w:spacing w:val="-13"/>
        </w:rPr>
        <w:t xml:space="preserve"> </w:t>
      </w:r>
      <w:r>
        <w:t>la</w:t>
      </w:r>
      <w:r>
        <w:rPr>
          <w:spacing w:val="-13"/>
        </w:rPr>
        <w:t xml:space="preserve"> </w:t>
      </w:r>
      <w:r>
        <w:t>entidad,</w:t>
      </w:r>
      <w:r>
        <w:rPr>
          <w:spacing w:val="-12"/>
        </w:rPr>
        <w:t xml:space="preserve"> </w:t>
      </w:r>
      <w:r>
        <w:t>en</w:t>
      </w:r>
      <w:r>
        <w:rPr>
          <w:spacing w:val="-10"/>
        </w:rPr>
        <w:t xml:space="preserve"> </w:t>
      </w:r>
      <w:r>
        <w:t>la</w:t>
      </w:r>
      <w:r>
        <w:rPr>
          <w:spacing w:val="-13"/>
        </w:rPr>
        <w:t xml:space="preserve"> </w:t>
      </w:r>
      <w:r>
        <w:t>que</w:t>
      </w:r>
      <w:r>
        <w:rPr>
          <w:spacing w:val="-13"/>
        </w:rPr>
        <w:t xml:space="preserve"> </w:t>
      </w:r>
      <w:r>
        <w:t>no</w:t>
      </w:r>
      <w:r>
        <w:rPr>
          <w:spacing w:val="-13"/>
        </w:rPr>
        <w:t xml:space="preserve"> </w:t>
      </w:r>
      <w:r>
        <w:t>se</w:t>
      </w:r>
      <w:r>
        <w:rPr>
          <w:spacing w:val="-12"/>
        </w:rPr>
        <w:t xml:space="preserve"> </w:t>
      </w:r>
      <w:r>
        <w:t>encuentra</w:t>
      </w:r>
      <w:r>
        <w:rPr>
          <w:spacing w:val="-11"/>
        </w:rPr>
        <w:t xml:space="preserve"> </w:t>
      </w:r>
      <w:r>
        <w:t>el</w:t>
      </w:r>
      <w:r>
        <w:rPr>
          <w:spacing w:val="-14"/>
        </w:rPr>
        <w:t xml:space="preserve"> </w:t>
      </w:r>
      <w:r>
        <w:t>cargo</w:t>
      </w:r>
      <w:r>
        <w:rPr>
          <w:spacing w:val="-13"/>
        </w:rPr>
        <w:t xml:space="preserve"> </w:t>
      </w:r>
      <w:r>
        <w:t>de</w:t>
      </w:r>
      <w:r>
        <w:rPr>
          <w:spacing w:val="-12"/>
        </w:rPr>
        <w:t xml:space="preserve"> </w:t>
      </w:r>
      <w:r>
        <w:t>odontólogo</w:t>
      </w:r>
      <w:r>
        <w:rPr>
          <w:spacing w:val="-11"/>
        </w:rPr>
        <w:t xml:space="preserve"> </w:t>
      </w:r>
      <w:r>
        <w:t>código</w:t>
      </w:r>
      <w:r>
        <w:rPr>
          <w:spacing w:val="-65"/>
        </w:rPr>
        <w:t xml:space="preserve"> </w:t>
      </w:r>
      <w:r>
        <w:rPr>
          <w:spacing w:val="-1"/>
        </w:rPr>
        <w:t>214,</w:t>
      </w:r>
      <w:r>
        <w:rPr>
          <w:spacing w:val="-16"/>
        </w:rPr>
        <w:t xml:space="preserve"> </w:t>
      </w:r>
      <w:r>
        <w:rPr>
          <w:spacing w:val="-1"/>
        </w:rPr>
        <w:t>pues</w:t>
      </w:r>
      <w:r>
        <w:rPr>
          <w:spacing w:val="-17"/>
        </w:rPr>
        <w:t xml:space="preserve"> </w:t>
      </w:r>
      <w:r>
        <w:rPr>
          <w:spacing w:val="-1"/>
        </w:rPr>
        <w:t>el</w:t>
      </w:r>
      <w:r>
        <w:rPr>
          <w:spacing w:val="-17"/>
        </w:rPr>
        <w:t xml:space="preserve"> </w:t>
      </w:r>
      <w:r>
        <w:rPr>
          <w:spacing w:val="-1"/>
        </w:rPr>
        <w:t>mismo,</w:t>
      </w:r>
      <w:r>
        <w:rPr>
          <w:spacing w:val="-16"/>
        </w:rPr>
        <w:t xml:space="preserve"> </w:t>
      </w:r>
      <w:r>
        <w:rPr>
          <w:spacing w:val="-1"/>
        </w:rPr>
        <w:t>según</w:t>
      </w:r>
      <w:r>
        <w:rPr>
          <w:spacing w:val="-14"/>
        </w:rPr>
        <w:t xml:space="preserve"> </w:t>
      </w:r>
      <w:r>
        <w:rPr>
          <w:spacing w:val="-1"/>
        </w:rPr>
        <w:t>se</w:t>
      </w:r>
      <w:r>
        <w:rPr>
          <w:spacing w:val="-16"/>
        </w:rPr>
        <w:t xml:space="preserve"> </w:t>
      </w:r>
      <w:r>
        <w:rPr>
          <w:spacing w:val="-1"/>
        </w:rPr>
        <w:t>aduce</w:t>
      </w:r>
      <w:r>
        <w:rPr>
          <w:spacing w:val="-16"/>
        </w:rPr>
        <w:t xml:space="preserve"> </w:t>
      </w:r>
      <w:r>
        <w:rPr>
          <w:spacing w:val="-1"/>
        </w:rPr>
        <w:t>en</w:t>
      </w:r>
      <w:r>
        <w:rPr>
          <w:spacing w:val="-16"/>
        </w:rPr>
        <w:t xml:space="preserve"> </w:t>
      </w:r>
      <w:r>
        <w:rPr>
          <w:spacing w:val="-1"/>
        </w:rPr>
        <w:t>la</w:t>
      </w:r>
      <w:r>
        <w:rPr>
          <w:spacing w:val="-14"/>
        </w:rPr>
        <w:t xml:space="preserve"> </w:t>
      </w:r>
      <w:r>
        <w:t>certificación</w:t>
      </w:r>
      <w:r>
        <w:rPr>
          <w:spacing w:val="-16"/>
        </w:rPr>
        <w:t xml:space="preserve"> </w:t>
      </w:r>
      <w:r>
        <w:t>expedida</w:t>
      </w:r>
      <w:r>
        <w:rPr>
          <w:spacing w:val="-15"/>
        </w:rPr>
        <w:t xml:space="preserve"> </w:t>
      </w:r>
      <w:r>
        <w:t>por</w:t>
      </w:r>
      <w:r>
        <w:rPr>
          <w:spacing w:val="-15"/>
        </w:rPr>
        <w:t xml:space="preserve"> </w:t>
      </w:r>
      <w:r>
        <w:t>la</w:t>
      </w:r>
      <w:r>
        <w:rPr>
          <w:spacing w:val="-14"/>
        </w:rPr>
        <w:t xml:space="preserve"> </w:t>
      </w:r>
      <w:r>
        <w:t>Gerente</w:t>
      </w:r>
      <w:r>
        <w:rPr>
          <w:spacing w:val="-64"/>
        </w:rPr>
        <w:t xml:space="preserve"> </w:t>
      </w:r>
      <w:r>
        <w:t>de la ESE el 12 de marzo de 2015 y que reposa a folios 98 y 99 del plenario,</w:t>
      </w:r>
      <w:r>
        <w:rPr>
          <w:spacing w:val="1"/>
        </w:rPr>
        <w:t xml:space="preserve"> </w:t>
      </w:r>
      <w:r>
        <w:t>se encuentra tercerizado, conforme lo establece el artículo 59 de la Ley 1438</w:t>
      </w:r>
      <w:r>
        <w:rPr>
          <w:spacing w:val="1"/>
        </w:rPr>
        <w:t xml:space="preserve"> </w:t>
      </w:r>
      <w:r>
        <w:t>de</w:t>
      </w:r>
      <w:r>
        <w:rPr>
          <w:spacing w:val="-1"/>
        </w:rPr>
        <w:t xml:space="preserve"> </w:t>
      </w:r>
      <w:r>
        <w:t>2011.</w:t>
      </w:r>
    </w:p>
    <w:p w:rsidR="004B4FFC" w:rsidRDefault="004B4FFC">
      <w:pPr>
        <w:pStyle w:val="Textoindependiente"/>
        <w:spacing w:before="6"/>
        <w:rPr>
          <w:sz w:val="27"/>
        </w:rPr>
      </w:pPr>
    </w:p>
    <w:p w:rsidR="004B4FFC" w:rsidRDefault="00072F89">
      <w:pPr>
        <w:pStyle w:val="Prrafodelista"/>
        <w:numPr>
          <w:ilvl w:val="0"/>
          <w:numId w:val="10"/>
        </w:numPr>
        <w:tabs>
          <w:tab w:val="left" w:pos="702"/>
        </w:tabs>
        <w:spacing w:line="276" w:lineRule="auto"/>
        <w:ind w:right="257" w:firstLine="0"/>
        <w:jc w:val="both"/>
        <w:rPr>
          <w:sz w:val="24"/>
        </w:rPr>
      </w:pPr>
      <w:r>
        <w:rPr>
          <w:sz w:val="24"/>
        </w:rPr>
        <w:t>Así las cosas, al analizar el numeral cuarto de la parte decisoria de la</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31</w:t>
      </w:r>
      <w:r>
        <w:rPr>
          <w:spacing w:val="1"/>
          <w:sz w:val="24"/>
        </w:rPr>
        <w:t xml:space="preserve"> </w:t>
      </w:r>
      <w:r>
        <w:rPr>
          <w:sz w:val="24"/>
        </w:rPr>
        <w:t>de</w:t>
      </w:r>
      <w:r>
        <w:rPr>
          <w:spacing w:val="1"/>
          <w:sz w:val="24"/>
        </w:rPr>
        <w:t xml:space="preserve"> </w:t>
      </w:r>
      <w:r>
        <w:rPr>
          <w:sz w:val="24"/>
        </w:rPr>
        <w:t>enero</w:t>
      </w:r>
      <w:r>
        <w:rPr>
          <w:spacing w:val="1"/>
          <w:sz w:val="24"/>
        </w:rPr>
        <w:t xml:space="preserve"> </w:t>
      </w:r>
      <w:r>
        <w:rPr>
          <w:sz w:val="24"/>
        </w:rPr>
        <w:t>de</w:t>
      </w:r>
      <w:r>
        <w:rPr>
          <w:spacing w:val="1"/>
          <w:sz w:val="24"/>
        </w:rPr>
        <w:t xml:space="preserve"> </w:t>
      </w:r>
      <w:r>
        <w:rPr>
          <w:sz w:val="24"/>
        </w:rPr>
        <w:t>2012,</w:t>
      </w:r>
      <w:r>
        <w:rPr>
          <w:spacing w:val="1"/>
          <w:sz w:val="24"/>
        </w:rPr>
        <w:t xml:space="preserve"> </w:t>
      </w:r>
      <w:r>
        <w:rPr>
          <w:sz w:val="24"/>
        </w:rPr>
        <w:t>proferida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Juzgado</w:t>
      </w:r>
      <w:r>
        <w:rPr>
          <w:spacing w:val="1"/>
          <w:sz w:val="24"/>
        </w:rPr>
        <w:t xml:space="preserve"> </w:t>
      </w:r>
      <w:r>
        <w:rPr>
          <w:sz w:val="24"/>
        </w:rPr>
        <w:t>Tercero</w:t>
      </w:r>
      <w:r>
        <w:rPr>
          <w:spacing w:val="1"/>
          <w:sz w:val="24"/>
        </w:rPr>
        <w:t xml:space="preserve"> </w:t>
      </w:r>
      <w:r>
        <w:rPr>
          <w:sz w:val="24"/>
        </w:rPr>
        <w:t xml:space="preserve">Administrativo de Descongestión de Tunja, en el que se ordena </w:t>
      </w:r>
      <w:r>
        <w:rPr>
          <w:rFonts w:ascii="Arial" w:hAnsi="Arial"/>
          <w:i/>
        </w:rPr>
        <w:t>«a la ESE</w:t>
      </w:r>
      <w:r>
        <w:rPr>
          <w:rFonts w:ascii="Arial" w:hAnsi="Arial"/>
          <w:i/>
          <w:spacing w:val="1"/>
        </w:rPr>
        <w:t xml:space="preserve"> </w:t>
      </w:r>
      <w:r>
        <w:rPr>
          <w:rFonts w:ascii="Arial" w:hAnsi="Arial"/>
          <w:i/>
        </w:rPr>
        <w:t>Hospital</w:t>
      </w:r>
      <w:r>
        <w:rPr>
          <w:rFonts w:ascii="Arial" w:hAnsi="Arial"/>
          <w:i/>
          <w:spacing w:val="-10"/>
        </w:rPr>
        <w:t xml:space="preserve"> </w:t>
      </w:r>
      <w:r>
        <w:rPr>
          <w:rFonts w:ascii="Arial" w:hAnsi="Arial"/>
          <w:i/>
        </w:rPr>
        <w:t>San</w:t>
      </w:r>
      <w:r>
        <w:rPr>
          <w:rFonts w:ascii="Arial" w:hAnsi="Arial"/>
          <w:i/>
          <w:spacing w:val="-9"/>
        </w:rPr>
        <w:t xml:space="preserve"> </w:t>
      </w:r>
      <w:r>
        <w:rPr>
          <w:rFonts w:ascii="Arial" w:hAnsi="Arial"/>
          <w:i/>
        </w:rPr>
        <w:t>Francisco</w:t>
      </w:r>
      <w:r>
        <w:rPr>
          <w:rFonts w:ascii="Arial" w:hAnsi="Arial"/>
          <w:i/>
          <w:spacing w:val="-9"/>
        </w:rPr>
        <w:t xml:space="preserve"> </w:t>
      </w:r>
      <w:r>
        <w:rPr>
          <w:rFonts w:ascii="Arial" w:hAnsi="Arial"/>
          <w:i/>
        </w:rPr>
        <w:t>de</w:t>
      </w:r>
      <w:r>
        <w:rPr>
          <w:rFonts w:ascii="Arial" w:hAnsi="Arial"/>
          <w:i/>
          <w:spacing w:val="-8"/>
        </w:rPr>
        <w:t xml:space="preserve"> </w:t>
      </w:r>
      <w:r>
        <w:rPr>
          <w:rFonts w:ascii="Arial" w:hAnsi="Arial"/>
          <w:i/>
        </w:rPr>
        <w:t>Villa</w:t>
      </w:r>
      <w:r>
        <w:rPr>
          <w:rFonts w:ascii="Arial" w:hAnsi="Arial"/>
          <w:i/>
          <w:spacing w:val="-9"/>
        </w:rPr>
        <w:t xml:space="preserve"> </w:t>
      </w:r>
      <w:r>
        <w:rPr>
          <w:rFonts w:ascii="Arial" w:hAnsi="Arial"/>
          <w:i/>
        </w:rPr>
        <w:t>de</w:t>
      </w:r>
      <w:r>
        <w:rPr>
          <w:rFonts w:ascii="Arial" w:hAnsi="Arial"/>
          <w:i/>
          <w:spacing w:val="-9"/>
        </w:rPr>
        <w:t xml:space="preserve"> </w:t>
      </w:r>
      <w:r>
        <w:rPr>
          <w:rFonts w:ascii="Arial" w:hAnsi="Arial"/>
          <w:i/>
        </w:rPr>
        <w:t>Leyva,</w:t>
      </w:r>
      <w:r>
        <w:rPr>
          <w:rFonts w:ascii="Arial" w:hAnsi="Arial"/>
          <w:i/>
          <w:spacing w:val="-10"/>
        </w:rPr>
        <w:t xml:space="preserve"> </w:t>
      </w:r>
      <w:r>
        <w:rPr>
          <w:rFonts w:ascii="Arial" w:hAnsi="Arial"/>
          <w:i/>
        </w:rPr>
        <w:t>reconocer</w:t>
      </w:r>
      <w:r>
        <w:rPr>
          <w:rFonts w:ascii="Arial" w:hAnsi="Arial"/>
          <w:i/>
          <w:spacing w:val="-7"/>
        </w:rPr>
        <w:t xml:space="preserve"> </w:t>
      </w:r>
      <w:r>
        <w:rPr>
          <w:rFonts w:ascii="Arial" w:hAnsi="Arial"/>
          <w:i/>
        </w:rPr>
        <w:t>y</w:t>
      </w:r>
      <w:r>
        <w:rPr>
          <w:rFonts w:ascii="Arial" w:hAnsi="Arial"/>
          <w:i/>
          <w:spacing w:val="-11"/>
        </w:rPr>
        <w:t xml:space="preserve"> </w:t>
      </w:r>
      <w:r>
        <w:rPr>
          <w:rFonts w:ascii="Arial" w:hAnsi="Arial"/>
          <w:i/>
        </w:rPr>
        <w:t>pagar</w:t>
      </w:r>
      <w:r>
        <w:rPr>
          <w:rFonts w:ascii="Arial" w:hAnsi="Arial"/>
          <w:i/>
          <w:spacing w:val="-8"/>
        </w:rPr>
        <w:t xml:space="preserve"> </w:t>
      </w:r>
      <w:r>
        <w:rPr>
          <w:rFonts w:ascii="Arial" w:hAnsi="Arial"/>
          <w:i/>
        </w:rPr>
        <w:t>a</w:t>
      </w:r>
      <w:r>
        <w:rPr>
          <w:rFonts w:ascii="Arial" w:hAnsi="Arial"/>
          <w:i/>
          <w:spacing w:val="-10"/>
        </w:rPr>
        <w:t xml:space="preserve"> </w:t>
      </w:r>
      <w:r>
        <w:rPr>
          <w:rFonts w:ascii="Arial" w:hAnsi="Arial"/>
          <w:i/>
        </w:rPr>
        <w:t>la</w:t>
      </w:r>
      <w:r>
        <w:rPr>
          <w:rFonts w:ascii="Arial" w:hAnsi="Arial"/>
          <w:i/>
          <w:spacing w:val="-11"/>
        </w:rPr>
        <w:t xml:space="preserve"> </w:t>
      </w:r>
      <w:r>
        <w:rPr>
          <w:rFonts w:ascii="Arial" w:hAnsi="Arial"/>
          <w:i/>
        </w:rPr>
        <w:t>señora</w:t>
      </w:r>
      <w:r>
        <w:rPr>
          <w:rFonts w:ascii="Arial" w:hAnsi="Arial"/>
          <w:i/>
          <w:spacing w:val="-11"/>
        </w:rPr>
        <w:t xml:space="preserve"> </w:t>
      </w:r>
      <w:r>
        <w:rPr>
          <w:rFonts w:ascii="Arial" w:hAnsi="Arial"/>
          <w:i/>
        </w:rPr>
        <w:t>Erika</w:t>
      </w:r>
      <w:r>
        <w:rPr>
          <w:rFonts w:ascii="Arial" w:hAnsi="Arial"/>
          <w:i/>
          <w:spacing w:val="-8"/>
        </w:rPr>
        <w:t xml:space="preserve"> </w:t>
      </w:r>
      <w:r>
        <w:rPr>
          <w:rFonts w:ascii="Arial" w:hAnsi="Arial"/>
          <w:i/>
        </w:rPr>
        <w:t>Jazmín</w:t>
      </w:r>
      <w:r>
        <w:rPr>
          <w:rFonts w:ascii="Arial" w:hAnsi="Arial"/>
          <w:i/>
          <w:spacing w:val="-59"/>
        </w:rPr>
        <w:t xml:space="preserve"> </w:t>
      </w:r>
      <w:r>
        <w:rPr>
          <w:rFonts w:ascii="Arial" w:hAnsi="Arial"/>
          <w:i/>
        </w:rPr>
        <w:t>Camacho</w:t>
      </w:r>
      <w:r>
        <w:rPr>
          <w:rFonts w:ascii="Arial" w:hAnsi="Arial"/>
          <w:i/>
          <w:spacing w:val="-9"/>
        </w:rPr>
        <w:t xml:space="preserve"> </w:t>
      </w:r>
      <w:r>
        <w:rPr>
          <w:rFonts w:ascii="Arial" w:hAnsi="Arial"/>
          <w:i/>
        </w:rPr>
        <w:t>Reyes,</w:t>
      </w:r>
      <w:r>
        <w:rPr>
          <w:rFonts w:ascii="Arial" w:hAnsi="Arial"/>
          <w:i/>
          <w:spacing w:val="-7"/>
        </w:rPr>
        <w:t xml:space="preserve"> </w:t>
      </w:r>
      <w:r>
        <w:rPr>
          <w:rFonts w:ascii="Arial" w:hAnsi="Arial"/>
          <w:i/>
        </w:rPr>
        <w:t>los</w:t>
      </w:r>
      <w:r>
        <w:rPr>
          <w:rFonts w:ascii="Arial" w:hAnsi="Arial"/>
          <w:i/>
          <w:spacing w:val="-9"/>
        </w:rPr>
        <w:t xml:space="preserve"> </w:t>
      </w:r>
      <w:r>
        <w:rPr>
          <w:rFonts w:ascii="Arial" w:hAnsi="Arial"/>
          <w:i/>
        </w:rPr>
        <w:t>salarios</w:t>
      </w:r>
      <w:r>
        <w:rPr>
          <w:rFonts w:ascii="Arial" w:hAnsi="Arial"/>
          <w:i/>
          <w:spacing w:val="-7"/>
        </w:rPr>
        <w:t xml:space="preserve"> </w:t>
      </w:r>
      <w:r>
        <w:rPr>
          <w:rFonts w:ascii="Arial" w:hAnsi="Arial"/>
          <w:i/>
        </w:rPr>
        <w:t>y</w:t>
      </w:r>
      <w:r>
        <w:rPr>
          <w:rFonts w:ascii="Arial" w:hAnsi="Arial"/>
          <w:i/>
          <w:spacing w:val="-8"/>
        </w:rPr>
        <w:t xml:space="preserve"> </w:t>
      </w:r>
      <w:r>
        <w:rPr>
          <w:rFonts w:ascii="Arial" w:hAnsi="Arial"/>
          <w:i/>
        </w:rPr>
        <w:t>prestaciones</w:t>
      </w:r>
      <w:r>
        <w:rPr>
          <w:rFonts w:ascii="Arial" w:hAnsi="Arial"/>
          <w:i/>
          <w:spacing w:val="-8"/>
        </w:rPr>
        <w:t xml:space="preserve"> </w:t>
      </w:r>
      <w:r>
        <w:rPr>
          <w:rFonts w:ascii="Arial" w:hAnsi="Arial"/>
          <w:i/>
        </w:rPr>
        <w:t>sociales</w:t>
      </w:r>
      <w:r>
        <w:rPr>
          <w:rFonts w:ascii="Arial" w:hAnsi="Arial"/>
          <w:i/>
          <w:spacing w:val="-8"/>
        </w:rPr>
        <w:t xml:space="preserve"> </w:t>
      </w:r>
      <w:r>
        <w:rPr>
          <w:rFonts w:ascii="Arial" w:hAnsi="Arial"/>
          <w:i/>
        </w:rPr>
        <w:t>dejados</w:t>
      </w:r>
      <w:r>
        <w:rPr>
          <w:rFonts w:ascii="Arial" w:hAnsi="Arial"/>
          <w:i/>
          <w:spacing w:val="-9"/>
        </w:rPr>
        <w:t xml:space="preserve"> </w:t>
      </w:r>
      <w:r>
        <w:rPr>
          <w:rFonts w:ascii="Arial" w:hAnsi="Arial"/>
          <w:i/>
        </w:rPr>
        <w:t>de</w:t>
      </w:r>
      <w:r>
        <w:rPr>
          <w:rFonts w:ascii="Arial" w:hAnsi="Arial"/>
          <w:i/>
          <w:spacing w:val="-8"/>
        </w:rPr>
        <w:t xml:space="preserve"> </w:t>
      </w:r>
      <w:r>
        <w:rPr>
          <w:rFonts w:ascii="Arial" w:hAnsi="Arial"/>
          <w:i/>
        </w:rPr>
        <w:t>percibir,</w:t>
      </w:r>
      <w:r>
        <w:rPr>
          <w:rFonts w:ascii="Arial" w:hAnsi="Arial"/>
          <w:i/>
          <w:spacing w:val="-10"/>
        </w:rPr>
        <w:t xml:space="preserve"> </w:t>
      </w:r>
      <w:r>
        <w:rPr>
          <w:rFonts w:ascii="Arial" w:hAnsi="Arial"/>
          <w:i/>
        </w:rPr>
        <w:t>así</w:t>
      </w:r>
      <w:r>
        <w:rPr>
          <w:rFonts w:ascii="Arial" w:hAnsi="Arial"/>
          <w:i/>
          <w:spacing w:val="-7"/>
        </w:rPr>
        <w:t xml:space="preserve"> </w:t>
      </w:r>
      <w:r>
        <w:rPr>
          <w:rFonts w:ascii="Arial" w:hAnsi="Arial"/>
          <w:i/>
        </w:rPr>
        <w:t>como</w:t>
      </w:r>
      <w:r>
        <w:rPr>
          <w:rFonts w:ascii="Arial" w:hAnsi="Arial"/>
          <w:i/>
          <w:spacing w:val="-9"/>
        </w:rPr>
        <w:t xml:space="preserve"> </w:t>
      </w:r>
      <w:r>
        <w:rPr>
          <w:rFonts w:ascii="Arial" w:hAnsi="Arial"/>
          <w:i/>
        </w:rPr>
        <w:t>el</w:t>
      </w:r>
      <w:r>
        <w:rPr>
          <w:rFonts w:ascii="Arial" w:hAnsi="Arial"/>
          <w:i/>
          <w:spacing w:val="-58"/>
        </w:rPr>
        <w:t xml:space="preserve"> </w:t>
      </w:r>
      <w:r>
        <w:rPr>
          <w:rFonts w:ascii="Arial" w:hAnsi="Arial"/>
          <w:i/>
        </w:rPr>
        <w:t>pago de aportes en salud y pensión, desde el momento de su desvinculación, 13 de</w:t>
      </w:r>
      <w:r>
        <w:rPr>
          <w:rFonts w:ascii="Arial" w:hAnsi="Arial"/>
          <w:i/>
          <w:spacing w:val="1"/>
        </w:rPr>
        <w:t xml:space="preserve"> </w:t>
      </w:r>
      <w:r>
        <w:rPr>
          <w:rFonts w:ascii="Arial" w:hAnsi="Arial"/>
          <w:i/>
        </w:rPr>
        <w:t>octubre</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2006,</w:t>
      </w:r>
      <w:r>
        <w:rPr>
          <w:rFonts w:ascii="Arial" w:hAnsi="Arial"/>
          <w:i/>
          <w:spacing w:val="-1"/>
        </w:rPr>
        <w:t xml:space="preserve"> </w:t>
      </w:r>
      <w:r>
        <w:rPr>
          <w:rFonts w:ascii="Arial" w:hAnsi="Arial"/>
          <w:i/>
        </w:rPr>
        <w:t>hasta</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fecha</w:t>
      </w:r>
      <w:r>
        <w:rPr>
          <w:rFonts w:ascii="Arial" w:hAnsi="Arial"/>
          <w:i/>
          <w:spacing w:val="-2"/>
        </w:rPr>
        <w:t xml:space="preserve"> </w:t>
      </w:r>
      <w:r>
        <w:rPr>
          <w:rFonts w:ascii="Arial" w:hAnsi="Arial"/>
          <w:i/>
        </w:rPr>
        <w:t>en</w:t>
      </w:r>
      <w:r>
        <w:rPr>
          <w:rFonts w:ascii="Arial" w:hAnsi="Arial"/>
          <w:i/>
          <w:spacing w:val="-2"/>
        </w:rPr>
        <w:t xml:space="preserve"> </w:t>
      </w:r>
      <w:r>
        <w:rPr>
          <w:rFonts w:ascii="Arial" w:hAnsi="Arial"/>
          <w:i/>
        </w:rPr>
        <w:t>que</w:t>
      </w:r>
      <w:r>
        <w:rPr>
          <w:rFonts w:ascii="Arial" w:hAnsi="Arial"/>
          <w:i/>
          <w:spacing w:val="-4"/>
        </w:rPr>
        <w:t xml:space="preserve"> </w:t>
      </w:r>
      <w:r>
        <w:rPr>
          <w:rFonts w:ascii="Arial" w:hAnsi="Arial"/>
          <w:i/>
        </w:rPr>
        <w:t>se</w:t>
      </w:r>
      <w:r>
        <w:rPr>
          <w:rFonts w:ascii="Arial" w:hAnsi="Arial"/>
          <w:i/>
          <w:spacing w:val="-2"/>
        </w:rPr>
        <w:t xml:space="preserve"> </w:t>
      </w:r>
      <w:r>
        <w:rPr>
          <w:rFonts w:ascii="Arial" w:hAnsi="Arial"/>
          <w:i/>
        </w:rPr>
        <w:t>produzca</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rPr>
        <w:t>reintegro</w:t>
      </w:r>
      <w:r>
        <w:rPr>
          <w:rFonts w:ascii="Arial" w:hAnsi="Arial"/>
          <w:i/>
          <w:spacing w:val="-2"/>
        </w:rPr>
        <w:t xml:space="preserve"> </w:t>
      </w:r>
      <w:r>
        <w:rPr>
          <w:rFonts w:ascii="Arial" w:hAnsi="Arial"/>
          <w:i/>
        </w:rPr>
        <w:t>efectivo</w:t>
      </w:r>
      <w:r>
        <w:rPr>
          <w:rFonts w:ascii="Arial" w:hAnsi="Arial"/>
          <w:i/>
          <w:spacing w:val="-4"/>
        </w:rPr>
        <w:t xml:space="preserve"> </w:t>
      </w:r>
      <w:r>
        <w:rPr>
          <w:rFonts w:ascii="Arial" w:hAnsi="Arial"/>
          <w:i/>
        </w:rPr>
        <w:t>al</w:t>
      </w:r>
      <w:r>
        <w:rPr>
          <w:rFonts w:ascii="Arial" w:hAnsi="Arial"/>
          <w:i/>
          <w:spacing w:val="-3"/>
        </w:rPr>
        <w:t xml:space="preserve"> </w:t>
      </w:r>
      <w:r>
        <w:rPr>
          <w:rFonts w:ascii="Arial" w:hAnsi="Arial"/>
          <w:i/>
        </w:rPr>
        <w:t>cargo.</w:t>
      </w:r>
      <w:r>
        <w:rPr>
          <w:rFonts w:ascii="Arial" w:hAnsi="Arial"/>
          <w:i/>
          <w:spacing w:val="-1"/>
        </w:rPr>
        <w:t xml:space="preserve"> </w:t>
      </w:r>
      <w:r>
        <w:rPr>
          <w:rFonts w:ascii="Arial" w:hAnsi="Arial"/>
          <w:i/>
        </w:rPr>
        <w:t>En</w:t>
      </w:r>
      <w:r>
        <w:rPr>
          <w:rFonts w:ascii="Arial" w:hAnsi="Arial"/>
          <w:i/>
          <w:spacing w:val="-59"/>
        </w:rPr>
        <w:t xml:space="preserve"> </w:t>
      </w:r>
      <w:r>
        <w:rPr>
          <w:rFonts w:ascii="Arial" w:hAnsi="Arial"/>
          <w:i/>
        </w:rPr>
        <w:t>el caso de que el cargo haya sido provisto con empleados de carrera administrativa,</w:t>
      </w:r>
      <w:r>
        <w:rPr>
          <w:rFonts w:ascii="Arial" w:hAnsi="Arial"/>
          <w:i/>
          <w:spacing w:val="1"/>
        </w:rPr>
        <w:t xml:space="preserve"> </w:t>
      </w:r>
      <w:r>
        <w:rPr>
          <w:rFonts w:ascii="Arial" w:hAnsi="Arial"/>
          <w:i/>
        </w:rPr>
        <w:t>el anterior reconocimiento y pago se efectuará hasta la fecha en que se efectuó el</w:t>
      </w:r>
      <w:r>
        <w:rPr>
          <w:rFonts w:ascii="Arial" w:hAnsi="Arial"/>
          <w:i/>
          <w:spacing w:val="1"/>
        </w:rPr>
        <w:t xml:space="preserve"> </w:t>
      </w:r>
      <w:r>
        <w:rPr>
          <w:rFonts w:ascii="Arial" w:hAnsi="Arial"/>
          <w:i/>
        </w:rPr>
        <w:t>respectivo</w:t>
      </w:r>
      <w:r>
        <w:rPr>
          <w:rFonts w:ascii="Arial" w:hAnsi="Arial"/>
          <w:i/>
          <w:spacing w:val="-7"/>
        </w:rPr>
        <w:t xml:space="preserve"> </w:t>
      </w:r>
      <w:r>
        <w:rPr>
          <w:rFonts w:ascii="Arial" w:hAnsi="Arial"/>
          <w:i/>
        </w:rPr>
        <w:t>nombramiento,</w:t>
      </w:r>
      <w:r>
        <w:rPr>
          <w:rFonts w:ascii="Arial" w:hAnsi="Arial"/>
          <w:i/>
          <w:spacing w:val="-2"/>
        </w:rPr>
        <w:t xml:space="preserve"> </w:t>
      </w:r>
      <w:r>
        <w:rPr>
          <w:rFonts w:ascii="Arial" w:hAnsi="Arial"/>
          <w:i/>
        </w:rPr>
        <w:t>de</w:t>
      </w:r>
      <w:r>
        <w:rPr>
          <w:rFonts w:ascii="Arial" w:hAnsi="Arial"/>
          <w:i/>
          <w:spacing w:val="-6"/>
        </w:rPr>
        <w:t xml:space="preserve"> </w:t>
      </w:r>
      <w:r>
        <w:rPr>
          <w:rFonts w:ascii="Arial" w:hAnsi="Arial"/>
          <w:i/>
        </w:rPr>
        <w:t>conformidad</w:t>
      </w:r>
      <w:r>
        <w:rPr>
          <w:rFonts w:ascii="Arial" w:hAnsi="Arial"/>
          <w:i/>
          <w:spacing w:val="-3"/>
        </w:rPr>
        <w:t xml:space="preserve"> </w:t>
      </w:r>
      <w:r>
        <w:rPr>
          <w:rFonts w:ascii="Arial" w:hAnsi="Arial"/>
          <w:i/>
        </w:rPr>
        <w:t>con</w:t>
      </w:r>
      <w:r>
        <w:rPr>
          <w:rFonts w:ascii="Arial" w:hAnsi="Arial"/>
          <w:i/>
          <w:spacing w:val="-6"/>
        </w:rPr>
        <w:t xml:space="preserve"> </w:t>
      </w:r>
      <w:r>
        <w:rPr>
          <w:rFonts w:ascii="Arial" w:hAnsi="Arial"/>
          <w:i/>
        </w:rPr>
        <w:t>lo</w:t>
      </w:r>
      <w:r>
        <w:rPr>
          <w:rFonts w:ascii="Arial" w:hAnsi="Arial"/>
          <w:i/>
          <w:spacing w:val="-5"/>
        </w:rPr>
        <w:t xml:space="preserve"> </w:t>
      </w:r>
      <w:r>
        <w:rPr>
          <w:rFonts w:ascii="Arial" w:hAnsi="Arial"/>
          <w:i/>
        </w:rPr>
        <w:t>expuesto</w:t>
      </w:r>
      <w:r>
        <w:rPr>
          <w:rFonts w:ascii="Arial" w:hAnsi="Arial"/>
          <w:i/>
          <w:spacing w:val="-3"/>
        </w:rPr>
        <w:t xml:space="preserve"> </w:t>
      </w:r>
      <w:r>
        <w:rPr>
          <w:rFonts w:ascii="Arial" w:hAnsi="Arial"/>
          <w:i/>
        </w:rPr>
        <w:t>en</w:t>
      </w:r>
      <w:r>
        <w:rPr>
          <w:rFonts w:ascii="Arial" w:hAnsi="Arial"/>
          <w:i/>
          <w:spacing w:val="-6"/>
        </w:rPr>
        <w:t xml:space="preserve"> </w:t>
      </w:r>
      <w:r>
        <w:rPr>
          <w:rFonts w:ascii="Arial" w:hAnsi="Arial"/>
          <w:i/>
        </w:rPr>
        <w:t>la</w:t>
      </w:r>
      <w:r>
        <w:rPr>
          <w:rFonts w:ascii="Arial" w:hAnsi="Arial"/>
          <w:i/>
          <w:spacing w:val="-3"/>
        </w:rPr>
        <w:t xml:space="preserve"> </w:t>
      </w:r>
      <w:r>
        <w:rPr>
          <w:rFonts w:ascii="Arial" w:hAnsi="Arial"/>
          <w:i/>
        </w:rPr>
        <w:t>parte</w:t>
      </w:r>
      <w:r>
        <w:rPr>
          <w:rFonts w:ascii="Arial" w:hAnsi="Arial"/>
          <w:i/>
          <w:spacing w:val="-8"/>
        </w:rPr>
        <w:t xml:space="preserve"> </w:t>
      </w:r>
      <w:r>
        <w:rPr>
          <w:rFonts w:ascii="Arial" w:hAnsi="Arial"/>
          <w:i/>
        </w:rPr>
        <w:t>motiva</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esta</w:t>
      </w:r>
      <w:r>
        <w:rPr>
          <w:rFonts w:ascii="Arial" w:hAnsi="Arial"/>
          <w:i/>
          <w:spacing w:val="-58"/>
        </w:rPr>
        <w:t xml:space="preserve"> </w:t>
      </w:r>
      <w:r>
        <w:rPr>
          <w:rFonts w:ascii="Arial" w:hAnsi="Arial"/>
          <w:i/>
        </w:rPr>
        <w:t>sentencia»</w:t>
      </w:r>
      <w:r>
        <w:rPr>
          <w:sz w:val="24"/>
        </w:rPr>
        <w:t>,</w:t>
      </w:r>
      <w:r>
        <w:rPr>
          <w:spacing w:val="-17"/>
          <w:sz w:val="24"/>
        </w:rPr>
        <w:t xml:space="preserve"> </w:t>
      </w:r>
      <w:r>
        <w:rPr>
          <w:sz w:val="24"/>
        </w:rPr>
        <w:t>ha</w:t>
      </w:r>
      <w:r>
        <w:rPr>
          <w:spacing w:val="-16"/>
          <w:sz w:val="24"/>
        </w:rPr>
        <w:t xml:space="preserve"> </w:t>
      </w:r>
      <w:r>
        <w:rPr>
          <w:sz w:val="24"/>
        </w:rPr>
        <w:t>de</w:t>
      </w:r>
      <w:r>
        <w:rPr>
          <w:spacing w:val="-13"/>
          <w:sz w:val="24"/>
        </w:rPr>
        <w:t xml:space="preserve"> </w:t>
      </w:r>
      <w:r>
        <w:rPr>
          <w:sz w:val="24"/>
        </w:rPr>
        <w:t>comprenderse</w:t>
      </w:r>
      <w:r>
        <w:rPr>
          <w:spacing w:val="-17"/>
          <w:sz w:val="24"/>
        </w:rPr>
        <w:t xml:space="preserve"> </w:t>
      </w:r>
      <w:r>
        <w:rPr>
          <w:sz w:val="24"/>
        </w:rPr>
        <w:t>que</w:t>
      </w:r>
      <w:r>
        <w:rPr>
          <w:spacing w:val="-15"/>
          <w:sz w:val="24"/>
        </w:rPr>
        <w:t xml:space="preserve"> </w:t>
      </w:r>
      <w:r>
        <w:rPr>
          <w:sz w:val="24"/>
        </w:rPr>
        <w:t>a</w:t>
      </w:r>
      <w:r>
        <w:rPr>
          <w:spacing w:val="-16"/>
          <w:sz w:val="24"/>
        </w:rPr>
        <w:t xml:space="preserve"> </w:t>
      </w:r>
      <w:r>
        <w:rPr>
          <w:sz w:val="24"/>
        </w:rPr>
        <w:t>la</w:t>
      </w:r>
      <w:r>
        <w:rPr>
          <w:spacing w:val="-15"/>
          <w:sz w:val="24"/>
        </w:rPr>
        <w:t xml:space="preserve"> </w:t>
      </w:r>
      <w:r>
        <w:rPr>
          <w:rFonts w:ascii="Arial" w:hAnsi="Arial"/>
          <w:b/>
          <w:sz w:val="24"/>
        </w:rPr>
        <w:t>obligación</w:t>
      </w:r>
      <w:r>
        <w:rPr>
          <w:rFonts w:ascii="Arial" w:hAnsi="Arial"/>
          <w:b/>
          <w:spacing w:val="-13"/>
          <w:sz w:val="24"/>
        </w:rPr>
        <w:t xml:space="preserve"> </w:t>
      </w:r>
      <w:r>
        <w:rPr>
          <w:sz w:val="24"/>
        </w:rPr>
        <w:t>impuesta</w:t>
      </w:r>
      <w:r>
        <w:rPr>
          <w:spacing w:val="-17"/>
          <w:sz w:val="24"/>
        </w:rPr>
        <w:t xml:space="preserve"> </w:t>
      </w:r>
      <w:r>
        <w:rPr>
          <w:sz w:val="24"/>
        </w:rPr>
        <w:t>a</w:t>
      </w:r>
      <w:r>
        <w:rPr>
          <w:spacing w:val="-13"/>
          <w:sz w:val="24"/>
        </w:rPr>
        <w:t xml:space="preserve"> </w:t>
      </w:r>
      <w:r>
        <w:rPr>
          <w:sz w:val="24"/>
        </w:rPr>
        <w:t>la</w:t>
      </w:r>
      <w:r>
        <w:rPr>
          <w:spacing w:val="-16"/>
          <w:sz w:val="24"/>
        </w:rPr>
        <w:t xml:space="preserve"> </w:t>
      </w:r>
      <w:r>
        <w:rPr>
          <w:sz w:val="24"/>
        </w:rPr>
        <w:t>demandada</w:t>
      </w:r>
      <w:r>
        <w:rPr>
          <w:spacing w:val="-64"/>
          <w:sz w:val="24"/>
        </w:rPr>
        <w:t xml:space="preserve"> </w:t>
      </w:r>
      <w:r>
        <w:rPr>
          <w:sz w:val="24"/>
        </w:rPr>
        <w:t>(de</w:t>
      </w:r>
      <w:r>
        <w:rPr>
          <w:spacing w:val="1"/>
          <w:sz w:val="24"/>
        </w:rPr>
        <w:t xml:space="preserve"> </w:t>
      </w:r>
      <w:r>
        <w:rPr>
          <w:sz w:val="24"/>
        </w:rPr>
        <w:t>pagar</w:t>
      </w:r>
      <w:r>
        <w:rPr>
          <w:spacing w:val="1"/>
          <w:sz w:val="24"/>
        </w:rPr>
        <w:t xml:space="preserve"> </w:t>
      </w:r>
      <w:r>
        <w:rPr>
          <w:sz w:val="24"/>
        </w:rPr>
        <w:t>salarios</w:t>
      </w:r>
      <w:r>
        <w:rPr>
          <w:spacing w:val="1"/>
          <w:sz w:val="24"/>
        </w:rPr>
        <w:t xml:space="preserve"> </w:t>
      </w:r>
      <w:r>
        <w:rPr>
          <w:sz w:val="24"/>
        </w:rPr>
        <w:t>y</w:t>
      </w:r>
      <w:r>
        <w:rPr>
          <w:spacing w:val="1"/>
          <w:sz w:val="24"/>
        </w:rPr>
        <w:t xml:space="preserve"> </w:t>
      </w:r>
      <w:r>
        <w:rPr>
          <w:sz w:val="24"/>
        </w:rPr>
        <w:t>prestaciones),</w:t>
      </w:r>
      <w:r>
        <w:rPr>
          <w:spacing w:val="1"/>
          <w:sz w:val="24"/>
        </w:rPr>
        <w:t xml:space="preserve"> </w:t>
      </w:r>
      <w:r>
        <w:rPr>
          <w:sz w:val="24"/>
        </w:rPr>
        <w:t>se</w:t>
      </w:r>
      <w:r>
        <w:rPr>
          <w:spacing w:val="1"/>
          <w:sz w:val="24"/>
        </w:rPr>
        <w:t xml:space="preserve"> </w:t>
      </w:r>
      <w:r>
        <w:rPr>
          <w:sz w:val="24"/>
        </w:rPr>
        <w:t>le</w:t>
      </w:r>
      <w:r>
        <w:rPr>
          <w:spacing w:val="1"/>
          <w:sz w:val="24"/>
        </w:rPr>
        <w:t xml:space="preserve"> </w:t>
      </w:r>
      <w:r>
        <w:rPr>
          <w:sz w:val="24"/>
        </w:rPr>
        <w:t>establece</w:t>
      </w:r>
      <w:r>
        <w:rPr>
          <w:spacing w:val="1"/>
          <w:sz w:val="24"/>
        </w:rPr>
        <w:t xml:space="preserve"> </w:t>
      </w:r>
      <w:r>
        <w:rPr>
          <w:sz w:val="24"/>
        </w:rPr>
        <w:t>la</w:t>
      </w:r>
      <w:r>
        <w:rPr>
          <w:spacing w:val="1"/>
          <w:sz w:val="24"/>
        </w:rPr>
        <w:t xml:space="preserve"> </w:t>
      </w:r>
      <w:r>
        <w:rPr>
          <w:sz w:val="24"/>
        </w:rPr>
        <w:t>circunstancia</w:t>
      </w:r>
      <w:r>
        <w:rPr>
          <w:spacing w:val="-64"/>
          <w:sz w:val="24"/>
        </w:rPr>
        <w:t xml:space="preserve"> </w:t>
      </w:r>
      <w:r>
        <w:rPr>
          <w:sz w:val="24"/>
        </w:rPr>
        <w:t>indispensable</w:t>
      </w:r>
      <w:r>
        <w:rPr>
          <w:spacing w:val="1"/>
          <w:sz w:val="24"/>
        </w:rPr>
        <w:t xml:space="preserve"> </w:t>
      </w:r>
      <w:r>
        <w:rPr>
          <w:sz w:val="24"/>
        </w:rPr>
        <w:t>o</w:t>
      </w:r>
      <w:r>
        <w:rPr>
          <w:spacing w:val="1"/>
          <w:sz w:val="24"/>
        </w:rPr>
        <w:t xml:space="preserve"> </w:t>
      </w:r>
      <w:r>
        <w:rPr>
          <w:sz w:val="24"/>
        </w:rPr>
        <w:t>condición</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cargo</w:t>
      </w:r>
      <w:r>
        <w:rPr>
          <w:spacing w:val="1"/>
          <w:sz w:val="24"/>
        </w:rPr>
        <w:t xml:space="preserve"> </w:t>
      </w:r>
      <w:r>
        <w:rPr>
          <w:sz w:val="24"/>
        </w:rPr>
        <w:t>no</w:t>
      </w:r>
      <w:r>
        <w:rPr>
          <w:spacing w:val="1"/>
          <w:sz w:val="24"/>
        </w:rPr>
        <w:t xml:space="preserve"> </w:t>
      </w:r>
      <w:r>
        <w:rPr>
          <w:sz w:val="24"/>
        </w:rPr>
        <w:t>haya</w:t>
      </w:r>
      <w:r>
        <w:rPr>
          <w:spacing w:val="1"/>
          <w:sz w:val="24"/>
        </w:rPr>
        <w:t xml:space="preserve"> </w:t>
      </w:r>
      <w:r>
        <w:rPr>
          <w:sz w:val="24"/>
        </w:rPr>
        <w:t>sido</w:t>
      </w:r>
      <w:r>
        <w:rPr>
          <w:spacing w:val="1"/>
          <w:sz w:val="24"/>
        </w:rPr>
        <w:t xml:space="preserve"> </w:t>
      </w:r>
      <w:r>
        <w:rPr>
          <w:sz w:val="24"/>
        </w:rPr>
        <w:t>provisto</w:t>
      </w:r>
      <w:r>
        <w:rPr>
          <w:spacing w:val="1"/>
          <w:sz w:val="24"/>
        </w:rPr>
        <w:t xml:space="preserve"> </w:t>
      </w:r>
      <w:r>
        <w:rPr>
          <w:sz w:val="24"/>
        </w:rPr>
        <w:t>como</w:t>
      </w:r>
      <w:r>
        <w:rPr>
          <w:spacing w:val="1"/>
          <w:sz w:val="24"/>
        </w:rPr>
        <w:t xml:space="preserve"> </w:t>
      </w:r>
      <w:r>
        <w:rPr>
          <w:sz w:val="24"/>
        </w:rPr>
        <w:t>resultado</w:t>
      </w:r>
      <w:r>
        <w:rPr>
          <w:spacing w:val="-1"/>
          <w:sz w:val="24"/>
        </w:rPr>
        <w:t xml:space="preserve"> </w:t>
      </w:r>
      <w:r>
        <w:rPr>
          <w:sz w:val="24"/>
        </w:rPr>
        <w:t>de un concurso de</w:t>
      </w:r>
      <w:r>
        <w:rPr>
          <w:spacing w:val="-2"/>
          <w:sz w:val="24"/>
        </w:rPr>
        <w:t xml:space="preserve"> </w:t>
      </w:r>
      <w:r>
        <w:rPr>
          <w:sz w:val="24"/>
        </w:rPr>
        <w:t>méritos.</w:t>
      </w:r>
    </w:p>
    <w:p w:rsidR="004B4FFC" w:rsidRDefault="004B4FFC">
      <w:pPr>
        <w:pStyle w:val="Textoindependiente"/>
        <w:spacing w:before="6"/>
        <w:rPr>
          <w:sz w:val="25"/>
        </w:rPr>
      </w:pPr>
    </w:p>
    <w:p w:rsidR="004B4FFC" w:rsidRDefault="00072F89">
      <w:pPr>
        <w:pStyle w:val="Prrafodelista"/>
        <w:numPr>
          <w:ilvl w:val="0"/>
          <w:numId w:val="10"/>
        </w:numPr>
        <w:tabs>
          <w:tab w:val="left" w:pos="669"/>
        </w:tabs>
        <w:spacing w:line="276" w:lineRule="auto"/>
        <w:ind w:right="262" w:firstLine="0"/>
        <w:jc w:val="both"/>
        <w:rPr>
          <w:sz w:val="24"/>
        </w:rPr>
      </w:pPr>
      <w:r>
        <w:rPr>
          <w:sz w:val="24"/>
        </w:rPr>
        <w:t>En realidad, dicho cargo no se proveyó por concurso de méritos, sino que</w:t>
      </w:r>
      <w:r>
        <w:rPr>
          <w:spacing w:val="-64"/>
          <w:sz w:val="24"/>
        </w:rPr>
        <w:t xml:space="preserve"> </w:t>
      </w:r>
      <w:r>
        <w:rPr>
          <w:spacing w:val="-1"/>
          <w:sz w:val="24"/>
        </w:rPr>
        <w:t>el</w:t>
      </w:r>
      <w:r>
        <w:rPr>
          <w:spacing w:val="-12"/>
          <w:sz w:val="24"/>
        </w:rPr>
        <w:t xml:space="preserve"> </w:t>
      </w:r>
      <w:r>
        <w:rPr>
          <w:spacing w:val="-1"/>
          <w:sz w:val="24"/>
        </w:rPr>
        <w:t>mismo</w:t>
      </w:r>
      <w:r>
        <w:rPr>
          <w:spacing w:val="-9"/>
          <w:sz w:val="24"/>
        </w:rPr>
        <w:t xml:space="preserve"> </w:t>
      </w:r>
      <w:r>
        <w:rPr>
          <w:spacing w:val="-1"/>
          <w:sz w:val="24"/>
        </w:rPr>
        <w:t>se</w:t>
      </w:r>
      <w:r>
        <w:rPr>
          <w:spacing w:val="-11"/>
          <w:sz w:val="24"/>
        </w:rPr>
        <w:t xml:space="preserve"> </w:t>
      </w:r>
      <w:r>
        <w:rPr>
          <w:spacing w:val="-1"/>
          <w:sz w:val="24"/>
        </w:rPr>
        <w:t>suprimió</w:t>
      </w:r>
      <w:r>
        <w:rPr>
          <w:spacing w:val="-15"/>
          <w:sz w:val="24"/>
        </w:rPr>
        <w:t xml:space="preserve"> </w:t>
      </w:r>
      <w:r>
        <w:rPr>
          <w:spacing w:val="-1"/>
          <w:sz w:val="24"/>
        </w:rPr>
        <w:t>mediante</w:t>
      </w:r>
      <w:r>
        <w:rPr>
          <w:spacing w:val="-11"/>
          <w:sz w:val="24"/>
        </w:rPr>
        <w:t xml:space="preserve"> </w:t>
      </w:r>
      <w:r>
        <w:rPr>
          <w:spacing w:val="-1"/>
          <w:sz w:val="24"/>
        </w:rPr>
        <w:t>el</w:t>
      </w:r>
      <w:r>
        <w:rPr>
          <w:spacing w:val="-11"/>
          <w:sz w:val="24"/>
        </w:rPr>
        <w:t xml:space="preserve"> </w:t>
      </w:r>
      <w:r>
        <w:rPr>
          <w:spacing w:val="-1"/>
          <w:sz w:val="24"/>
        </w:rPr>
        <w:t>mencionado</w:t>
      </w:r>
      <w:r>
        <w:rPr>
          <w:spacing w:val="-11"/>
          <w:sz w:val="24"/>
        </w:rPr>
        <w:t xml:space="preserve"> </w:t>
      </w:r>
      <w:r>
        <w:rPr>
          <w:sz w:val="24"/>
        </w:rPr>
        <w:t>Acuerdo</w:t>
      </w:r>
      <w:r>
        <w:rPr>
          <w:spacing w:val="-10"/>
          <w:sz w:val="24"/>
        </w:rPr>
        <w:t xml:space="preserve"> </w:t>
      </w:r>
      <w:r>
        <w:rPr>
          <w:sz w:val="24"/>
        </w:rPr>
        <w:t>012</w:t>
      </w:r>
      <w:r>
        <w:rPr>
          <w:spacing w:val="-14"/>
          <w:sz w:val="24"/>
        </w:rPr>
        <w:t xml:space="preserve"> </w:t>
      </w:r>
      <w:r>
        <w:rPr>
          <w:sz w:val="24"/>
        </w:rPr>
        <w:t>de</w:t>
      </w:r>
      <w:r>
        <w:rPr>
          <w:spacing w:val="-12"/>
          <w:sz w:val="24"/>
        </w:rPr>
        <w:t xml:space="preserve"> </w:t>
      </w:r>
      <w:r>
        <w:rPr>
          <w:sz w:val="24"/>
        </w:rPr>
        <w:t>9</w:t>
      </w:r>
      <w:r>
        <w:rPr>
          <w:spacing w:val="-14"/>
          <w:sz w:val="24"/>
        </w:rPr>
        <w:t xml:space="preserve"> </w:t>
      </w:r>
      <w:r>
        <w:rPr>
          <w:sz w:val="24"/>
        </w:rPr>
        <w:t>de</w:t>
      </w:r>
      <w:r>
        <w:rPr>
          <w:spacing w:val="-7"/>
          <w:sz w:val="24"/>
        </w:rPr>
        <w:t xml:space="preserve"> </w:t>
      </w:r>
      <w:r>
        <w:rPr>
          <w:sz w:val="24"/>
        </w:rPr>
        <w:t>noviembre</w:t>
      </w:r>
      <w:r>
        <w:rPr>
          <w:spacing w:val="-65"/>
          <w:sz w:val="24"/>
        </w:rPr>
        <w:t xml:space="preserve"> </w:t>
      </w:r>
      <w:r>
        <w:rPr>
          <w:sz w:val="24"/>
        </w:rPr>
        <w:t>de</w:t>
      </w:r>
      <w:r>
        <w:rPr>
          <w:spacing w:val="-1"/>
          <w:sz w:val="24"/>
        </w:rPr>
        <w:t xml:space="preserve"> </w:t>
      </w:r>
      <w:r>
        <w:rPr>
          <w:sz w:val="24"/>
        </w:rPr>
        <w:t>2009.</w:t>
      </w:r>
    </w:p>
    <w:p w:rsidR="004B4FFC" w:rsidRDefault="004B4FFC">
      <w:pPr>
        <w:pStyle w:val="Textoindependiente"/>
        <w:spacing w:before="3"/>
        <w:rPr>
          <w:sz w:val="25"/>
        </w:rPr>
      </w:pPr>
    </w:p>
    <w:p w:rsidR="004B4FFC" w:rsidRPr="00057A98" w:rsidRDefault="00072F89">
      <w:pPr>
        <w:pStyle w:val="Prrafodelista"/>
        <w:numPr>
          <w:ilvl w:val="0"/>
          <w:numId w:val="10"/>
        </w:numPr>
        <w:tabs>
          <w:tab w:val="left" w:pos="760"/>
        </w:tabs>
        <w:spacing w:line="276" w:lineRule="auto"/>
        <w:ind w:right="260" w:firstLine="0"/>
        <w:jc w:val="both"/>
        <w:rPr>
          <w:sz w:val="24"/>
        </w:rPr>
      </w:pPr>
      <w:r w:rsidRPr="00057A98">
        <w:rPr>
          <w:sz w:val="24"/>
        </w:rPr>
        <w:t>En</w:t>
      </w:r>
      <w:r w:rsidRPr="00057A98">
        <w:rPr>
          <w:spacing w:val="1"/>
          <w:sz w:val="24"/>
        </w:rPr>
        <w:t xml:space="preserve"> </w:t>
      </w:r>
      <w:r w:rsidRPr="00057A98">
        <w:rPr>
          <w:sz w:val="24"/>
        </w:rPr>
        <w:t>síntesis,</w:t>
      </w:r>
      <w:r w:rsidRPr="00057A98">
        <w:rPr>
          <w:spacing w:val="1"/>
          <w:sz w:val="24"/>
        </w:rPr>
        <w:t xml:space="preserve"> </w:t>
      </w:r>
      <w:r w:rsidRPr="00057A98">
        <w:rPr>
          <w:sz w:val="24"/>
        </w:rPr>
        <w:t>cuando</w:t>
      </w:r>
      <w:r w:rsidRPr="00057A98">
        <w:rPr>
          <w:spacing w:val="1"/>
          <w:sz w:val="24"/>
        </w:rPr>
        <w:t xml:space="preserve"> </w:t>
      </w:r>
      <w:r w:rsidRPr="00057A98">
        <w:rPr>
          <w:sz w:val="24"/>
        </w:rPr>
        <w:t>hay</w:t>
      </w:r>
      <w:r w:rsidRPr="00057A98">
        <w:rPr>
          <w:spacing w:val="1"/>
          <w:sz w:val="24"/>
        </w:rPr>
        <w:t xml:space="preserve"> </w:t>
      </w:r>
      <w:r w:rsidRPr="00057A98">
        <w:rPr>
          <w:sz w:val="24"/>
        </w:rPr>
        <w:t>una</w:t>
      </w:r>
      <w:r w:rsidRPr="00057A98">
        <w:rPr>
          <w:spacing w:val="1"/>
          <w:sz w:val="24"/>
        </w:rPr>
        <w:t xml:space="preserve"> </w:t>
      </w:r>
      <w:r w:rsidRPr="00057A98">
        <w:rPr>
          <w:sz w:val="24"/>
        </w:rPr>
        <w:t>obligación</w:t>
      </w:r>
      <w:r w:rsidRPr="00057A98">
        <w:rPr>
          <w:spacing w:val="1"/>
          <w:sz w:val="24"/>
        </w:rPr>
        <w:t xml:space="preserve"> </w:t>
      </w:r>
      <w:r w:rsidRPr="00057A98">
        <w:rPr>
          <w:sz w:val="24"/>
        </w:rPr>
        <w:t>sometida</w:t>
      </w:r>
      <w:r w:rsidRPr="00057A98">
        <w:rPr>
          <w:spacing w:val="1"/>
          <w:sz w:val="24"/>
        </w:rPr>
        <w:t xml:space="preserve"> </w:t>
      </w:r>
      <w:r w:rsidRPr="00057A98">
        <w:rPr>
          <w:sz w:val="24"/>
        </w:rPr>
        <w:t>a</w:t>
      </w:r>
      <w:r w:rsidRPr="00057A98">
        <w:rPr>
          <w:spacing w:val="1"/>
          <w:sz w:val="24"/>
        </w:rPr>
        <w:t xml:space="preserve"> </w:t>
      </w:r>
      <w:r w:rsidRPr="00057A98">
        <w:rPr>
          <w:sz w:val="24"/>
        </w:rPr>
        <w:t>una</w:t>
      </w:r>
      <w:r w:rsidRPr="00057A98">
        <w:rPr>
          <w:spacing w:val="1"/>
          <w:sz w:val="24"/>
        </w:rPr>
        <w:t xml:space="preserve"> </w:t>
      </w:r>
      <w:r w:rsidRPr="00057A98">
        <w:rPr>
          <w:sz w:val="24"/>
        </w:rPr>
        <w:t>condición</w:t>
      </w:r>
      <w:r w:rsidRPr="00057A98">
        <w:rPr>
          <w:spacing w:val="1"/>
          <w:sz w:val="24"/>
        </w:rPr>
        <w:t xml:space="preserve"> </w:t>
      </w:r>
      <w:r w:rsidRPr="00057A98">
        <w:rPr>
          <w:sz w:val="24"/>
        </w:rPr>
        <w:t>suspensiva, ella existe y es válida desde el momento en que se constituye;</w:t>
      </w:r>
      <w:r w:rsidRPr="00057A98">
        <w:rPr>
          <w:spacing w:val="1"/>
          <w:sz w:val="24"/>
        </w:rPr>
        <w:t xml:space="preserve"> </w:t>
      </w:r>
      <w:r w:rsidRPr="00057A98">
        <w:rPr>
          <w:sz w:val="24"/>
        </w:rPr>
        <w:t>pero su obligatoriedad se encuentra sujeta al cumplimiento o incumplimiento</w:t>
      </w:r>
      <w:r w:rsidRPr="00057A98">
        <w:rPr>
          <w:spacing w:val="1"/>
          <w:sz w:val="24"/>
        </w:rPr>
        <w:t xml:space="preserve"> </w:t>
      </w:r>
      <w:r w:rsidRPr="00057A98">
        <w:rPr>
          <w:sz w:val="24"/>
        </w:rPr>
        <w:t>definitivo de la circunstancia de que depende; por lo tanto, al no haber sido</w:t>
      </w:r>
      <w:r w:rsidRPr="00057A98">
        <w:rPr>
          <w:spacing w:val="1"/>
          <w:sz w:val="24"/>
        </w:rPr>
        <w:t xml:space="preserve"> </w:t>
      </w:r>
      <w:r w:rsidRPr="00057A98">
        <w:rPr>
          <w:sz w:val="24"/>
        </w:rPr>
        <w:t>provisto por conc</w:t>
      </w:r>
      <w:r w:rsidRPr="00057A98">
        <w:rPr>
          <w:sz w:val="24"/>
        </w:rPr>
        <w:t>urso de méritos entre el 13 de octubre de 2006 y el 9 de</w:t>
      </w:r>
      <w:r w:rsidRPr="00057A98">
        <w:rPr>
          <w:spacing w:val="1"/>
          <w:sz w:val="24"/>
        </w:rPr>
        <w:t xml:space="preserve"> </w:t>
      </w:r>
      <w:r w:rsidRPr="00057A98">
        <w:rPr>
          <w:sz w:val="24"/>
        </w:rPr>
        <w:t>noviembre de 2009, fecha de supresión del empleo, la demandante hubiera</w:t>
      </w:r>
      <w:r w:rsidRPr="00057A98">
        <w:rPr>
          <w:spacing w:val="1"/>
          <w:sz w:val="24"/>
        </w:rPr>
        <w:t xml:space="preserve"> </w:t>
      </w:r>
      <w:r w:rsidRPr="00057A98">
        <w:rPr>
          <w:sz w:val="24"/>
        </w:rPr>
        <w:t>podido ser reintegrada al cargo, pero como se suprimió, o sea, que dejó de</w:t>
      </w:r>
      <w:r w:rsidRPr="00057A98">
        <w:rPr>
          <w:spacing w:val="1"/>
          <w:sz w:val="24"/>
        </w:rPr>
        <w:t xml:space="preserve"> </w:t>
      </w:r>
      <w:r w:rsidRPr="00057A98">
        <w:rPr>
          <w:sz w:val="24"/>
        </w:rPr>
        <w:t>existir, solo tiene derecho a las sumas ordenadas po</w:t>
      </w:r>
      <w:r w:rsidRPr="00057A98">
        <w:rPr>
          <w:sz w:val="24"/>
        </w:rPr>
        <w:t>r la juez de instancia en</w:t>
      </w:r>
      <w:r w:rsidRPr="00057A98">
        <w:rPr>
          <w:spacing w:val="1"/>
          <w:sz w:val="24"/>
        </w:rPr>
        <w:t xml:space="preserve"> </w:t>
      </w:r>
      <w:r w:rsidRPr="00057A98">
        <w:rPr>
          <w:sz w:val="24"/>
        </w:rPr>
        <w:t>el</w:t>
      </w:r>
      <w:r w:rsidRPr="00057A98">
        <w:rPr>
          <w:spacing w:val="-2"/>
          <w:sz w:val="24"/>
        </w:rPr>
        <w:t xml:space="preserve"> </w:t>
      </w:r>
      <w:r w:rsidRPr="00057A98">
        <w:rPr>
          <w:sz w:val="24"/>
        </w:rPr>
        <w:t>mandamiento</w:t>
      </w:r>
      <w:r w:rsidRPr="00057A98">
        <w:rPr>
          <w:spacing w:val="-2"/>
          <w:sz w:val="24"/>
        </w:rPr>
        <w:t xml:space="preserve"> </w:t>
      </w:r>
      <w:r w:rsidRPr="00057A98">
        <w:rPr>
          <w:sz w:val="24"/>
        </w:rPr>
        <w:t>ejecutivo</w:t>
      </w:r>
      <w:r w:rsidRPr="00057A98">
        <w:rPr>
          <w:spacing w:val="2"/>
          <w:sz w:val="24"/>
        </w:rPr>
        <w:t xml:space="preserve"> </w:t>
      </w:r>
      <w:r w:rsidRPr="00057A98">
        <w:rPr>
          <w:sz w:val="24"/>
        </w:rPr>
        <w:t>recurrido,</w:t>
      </w:r>
      <w:r w:rsidRPr="00057A98">
        <w:rPr>
          <w:spacing w:val="-1"/>
          <w:sz w:val="24"/>
        </w:rPr>
        <w:t xml:space="preserve"> </w:t>
      </w:r>
      <w:r w:rsidRPr="00057A98">
        <w:rPr>
          <w:sz w:val="24"/>
        </w:rPr>
        <w:t>es</w:t>
      </w:r>
      <w:r w:rsidRPr="00057A98">
        <w:rPr>
          <w:spacing w:val="-1"/>
          <w:sz w:val="24"/>
        </w:rPr>
        <w:t xml:space="preserve"> </w:t>
      </w:r>
      <w:r w:rsidRPr="00057A98">
        <w:rPr>
          <w:sz w:val="24"/>
        </w:rPr>
        <w:t>decir</w:t>
      </w:r>
      <w:r w:rsidRPr="00057A98">
        <w:rPr>
          <w:spacing w:val="-3"/>
          <w:sz w:val="24"/>
        </w:rPr>
        <w:t xml:space="preserve"> </w:t>
      </w:r>
      <w:r w:rsidRPr="00057A98">
        <w:rPr>
          <w:sz w:val="24"/>
        </w:rPr>
        <w:t>hasta</w:t>
      </w:r>
      <w:r w:rsidRPr="00057A98">
        <w:rPr>
          <w:spacing w:val="-2"/>
          <w:sz w:val="24"/>
        </w:rPr>
        <w:t xml:space="preserve"> </w:t>
      </w:r>
      <w:r w:rsidRPr="00057A98">
        <w:rPr>
          <w:sz w:val="24"/>
        </w:rPr>
        <w:t>que</w:t>
      </w:r>
      <w:r w:rsidRPr="00057A98">
        <w:rPr>
          <w:spacing w:val="-1"/>
          <w:sz w:val="24"/>
        </w:rPr>
        <w:t xml:space="preserve"> </w:t>
      </w:r>
      <w:r w:rsidRPr="00057A98">
        <w:rPr>
          <w:sz w:val="24"/>
        </w:rPr>
        <w:t>se</w:t>
      </w:r>
      <w:r w:rsidRPr="00057A98">
        <w:rPr>
          <w:spacing w:val="-2"/>
          <w:sz w:val="24"/>
        </w:rPr>
        <w:t xml:space="preserve"> </w:t>
      </w:r>
      <w:r w:rsidRPr="00057A98">
        <w:rPr>
          <w:sz w:val="24"/>
        </w:rPr>
        <w:t>suprimió</w:t>
      </w:r>
      <w:r w:rsidRPr="00057A98">
        <w:rPr>
          <w:spacing w:val="-3"/>
          <w:sz w:val="24"/>
        </w:rPr>
        <w:t xml:space="preserve"> </w:t>
      </w:r>
      <w:r w:rsidRPr="00057A98">
        <w:rPr>
          <w:sz w:val="24"/>
        </w:rPr>
        <w:t>el</w:t>
      </w:r>
      <w:r w:rsidRPr="00057A98">
        <w:rPr>
          <w:spacing w:val="-1"/>
          <w:sz w:val="24"/>
        </w:rPr>
        <w:t xml:space="preserve"> </w:t>
      </w:r>
      <w:r w:rsidRPr="00057A98">
        <w:rPr>
          <w:sz w:val="24"/>
        </w:rPr>
        <w:t>cargo.</w:t>
      </w:r>
    </w:p>
    <w:p w:rsidR="004B4FFC" w:rsidRPr="00057A98" w:rsidRDefault="004B4FFC">
      <w:pPr>
        <w:pStyle w:val="Textoindependiente"/>
        <w:spacing w:before="7"/>
        <w:rPr>
          <w:sz w:val="27"/>
        </w:rPr>
      </w:pPr>
    </w:p>
    <w:p w:rsidR="004B4FFC" w:rsidRPr="00057A98" w:rsidRDefault="00072F89">
      <w:pPr>
        <w:pStyle w:val="Prrafodelista"/>
        <w:numPr>
          <w:ilvl w:val="0"/>
          <w:numId w:val="10"/>
        </w:numPr>
        <w:tabs>
          <w:tab w:val="left" w:pos="654"/>
        </w:tabs>
        <w:spacing w:line="276" w:lineRule="auto"/>
        <w:ind w:right="308" w:firstLine="0"/>
        <w:jc w:val="both"/>
        <w:rPr>
          <w:sz w:val="24"/>
        </w:rPr>
      </w:pPr>
      <w:r w:rsidRPr="00057A98">
        <w:rPr>
          <w:spacing w:val="-1"/>
          <w:sz w:val="24"/>
        </w:rPr>
        <w:t>Cabe</w:t>
      </w:r>
      <w:r w:rsidRPr="00057A98">
        <w:rPr>
          <w:spacing w:val="-14"/>
          <w:sz w:val="24"/>
        </w:rPr>
        <w:t xml:space="preserve"> </w:t>
      </w:r>
      <w:r w:rsidRPr="00057A98">
        <w:rPr>
          <w:spacing w:val="-1"/>
          <w:sz w:val="24"/>
        </w:rPr>
        <w:t>resaltar</w:t>
      </w:r>
      <w:r w:rsidRPr="00057A98">
        <w:rPr>
          <w:spacing w:val="-14"/>
          <w:sz w:val="24"/>
        </w:rPr>
        <w:t xml:space="preserve"> </w:t>
      </w:r>
      <w:r w:rsidRPr="00057A98">
        <w:rPr>
          <w:spacing w:val="-1"/>
          <w:sz w:val="24"/>
        </w:rPr>
        <w:t>que</w:t>
      </w:r>
      <w:r w:rsidRPr="00057A98">
        <w:rPr>
          <w:spacing w:val="-15"/>
          <w:sz w:val="24"/>
        </w:rPr>
        <w:t xml:space="preserve"> </w:t>
      </w:r>
      <w:r w:rsidRPr="00057A98">
        <w:rPr>
          <w:spacing w:val="-1"/>
          <w:sz w:val="24"/>
        </w:rPr>
        <w:t>el</w:t>
      </w:r>
      <w:r w:rsidRPr="00057A98">
        <w:rPr>
          <w:spacing w:val="-13"/>
          <w:sz w:val="24"/>
        </w:rPr>
        <w:t xml:space="preserve"> </w:t>
      </w:r>
      <w:r w:rsidRPr="00057A98">
        <w:rPr>
          <w:spacing w:val="-1"/>
          <w:sz w:val="24"/>
        </w:rPr>
        <w:t>derecho</w:t>
      </w:r>
      <w:r w:rsidRPr="00057A98">
        <w:rPr>
          <w:spacing w:val="-13"/>
          <w:sz w:val="24"/>
        </w:rPr>
        <w:t xml:space="preserve"> </w:t>
      </w:r>
      <w:r w:rsidRPr="00057A98">
        <w:rPr>
          <w:spacing w:val="-1"/>
          <w:sz w:val="24"/>
        </w:rPr>
        <w:t>reconocido</w:t>
      </w:r>
      <w:r w:rsidRPr="00057A98">
        <w:rPr>
          <w:spacing w:val="-13"/>
          <w:sz w:val="24"/>
        </w:rPr>
        <w:t xml:space="preserve"> </w:t>
      </w:r>
      <w:r w:rsidRPr="00057A98">
        <w:rPr>
          <w:sz w:val="24"/>
        </w:rPr>
        <w:t>a</w:t>
      </w:r>
      <w:r w:rsidRPr="00057A98">
        <w:rPr>
          <w:spacing w:val="-15"/>
          <w:sz w:val="24"/>
        </w:rPr>
        <w:t xml:space="preserve"> </w:t>
      </w:r>
      <w:r w:rsidRPr="00057A98">
        <w:rPr>
          <w:sz w:val="24"/>
        </w:rPr>
        <w:t>la</w:t>
      </w:r>
      <w:r w:rsidRPr="00057A98">
        <w:rPr>
          <w:spacing w:val="-14"/>
          <w:sz w:val="24"/>
        </w:rPr>
        <w:t xml:space="preserve"> </w:t>
      </w:r>
      <w:r w:rsidRPr="00057A98">
        <w:rPr>
          <w:sz w:val="24"/>
        </w:rPr>
        <w:t>demandante,</w:t>
      </w:r>
      <w:r w:rsidRPr="00057A98">
        <w:rPr>
          <w:spacing w:val="-13"/>
          <w:sz w:val="24"/>
        </w:rPr>
        <w:t xml:space="preserve"> </w:t>
      </w:r>
      <w:r w:rsidRPr="00057A98">
        <w:rPr>
          <w:sz w:val="24"/>
        </w:rPr>
        <w:t>según</w:t>
      </w:r>
      <w:r w:rsidRPr="00057A98">
        <w:rPr>
          <w:spacing w:val="-15"/>
          <w:sz w:val="24"/>
        </w:rPr>
        <w:t xml:space="preserve"> </w:t>
      </w:r>
      <w:r w:rsidRPr="00057A98">
        <w:rPr>
          <w:sz w:val="24"/>
        </w:rPr>
        <w:t>se</w:t>
      </w:r>
      <w:r w:rsidRPr="00057A98">
        <w:rPr>
          <w:spacing w:val="-13"/>
          <w:sz w:val="24"/>
        </w:rPr>
        <w:t xml:space="preserve"> </w:t>
      </w:r>
      <w:r w:rsidRPr="00057A98">
        <w:rPr>
          <w:sz w:val="24"/>
        </w:rPr>
        <w:t>indicó</w:t>
      </w:r>
      <w:r w:rsidRPr="00057A98">
        <w:rPr>
          <w:spacing w:val="-65"/>
          <w:sz w:val="24"/>
        </w:rPr>
        <w:t xml:space="preserve"> </w:t>
      </w:r>
      <w:r w:rsidRPr="00057A98">
        <w:rPr>
          <w:sz w:val="24"/>
        </w:rPr>
        <w:t>en la sentencia base de ejecución, no podía ir más allá de la fecha en que se</w:t>
      </w:r>
      <w:r w:rsidRPr="00057A98">
        <w:rPr>
          <w:spacing w:val="-64"/>
          <w:sz w:val="24"/>
        </w:rPr>
        <w:t xml:space="preserve"> </w:t>
      </w:r>
      <w:r w:rsidRPr="00057A98">
        <w:rPr>
          <w:spacing w:val="-1"/>
          <w:sz w:val="24"/>
        </w:rPr>
        <w:t>designara</w:t>
      </w:r>
      <w:r w:rsidRPr="00057A98">
        <w:rPr>
          <w:spacing w:val="-14"/>
          <w:sz w:val="24"/>
        </w:rPr>
        <w:t xml:space="preserve"> </w:t>
      </w:r>
      <w:r w:rsidRPr="00057A98">
        <w:rPr>
          <w:spacing w:val="-1"/>
          <w:sz w:val="24"/>
        </w:rPr>
        <w:t>por</w:t>
      </w:r>
      <w:r w:rsidRPr="00057A98">
        <w:rPr>
          <w:spacing w:val="-15"/>
          <w:sz w:val="24"/>
        </w:rPr>
        <w:t xml:space="preserve"> </w:t>
      </w:r>
      <w:r w:rsidRPr="00057A98">
        <w:rPr>
          <w:spacing w:val="-1"/>
          <w:sz w:val="24"/>
        </w:rPr>
        <w:t>concurso</w:t>
      </w:r>
      <w:r w:rsidRPr="00057A98">
        <w:rPr>
          <w:spacing w:val="-14"/>
          <w:sz w:val="24"/>
        </w:rPr>
        <w:t xml:space="preserve"> </w:t>
      </w:r>
      <w:r w:rsidRPr="00057A98">
        <w:rPr>
          <w:sz w:val="24"/>
        </w:rPr>
        <w:t>a</w:t>
      </w:r>
      <w:r w:rsidRPr="00057A98">
        <w:rPr>
          <w:spacing w:val="-11"/>
          <w:sz w:val="24"/>
        </w:rPr>
        <w:t xml:space="preserve"> </w:t>
      </w:r>
      <w:r w:rsidRPr="00057A98">
        <w:rPr>
          <w:sz w:val="24"/>
        </w:rPr>
        <w:t>otro</w:t>
      </w:r>
      <w:r w:rsidRPr="00057A98">
        <w:rPr>
          <w:spacing w:val="-16"/>
          <w:sz w:val="24"/>
        </w:rPr>
        <w:t xml:space="preserve"> </w:t>
      </w:r>
      <w:r w:rsidRPr="00057A98">
        <w:rPr>
          <w:sz w:val="24"/>
        </w:rPr>
        <w:t>funcionario,</w:t>
      </w:r>
      <w:r w:rsidRPr="00057A98">
        <w:rPr>
          <w:spacing w:val="-14"/>
          <w:sz w:val="24"/>
        </w:rPr>
        <w:t xml:space="preserve"> </w:t>
      </w:r>
      <w:r w:rsidRPr="00057A98">
        <w:rPr>
          <w:sz w:val="24"/>
        </w:rPr>
        <w:t>pues</w:t>
      </w:r>
      <w:r w:rsidRPr="00057A98">
        <w:rPr>
          <w:spacing w:val="-14"/>
          <w:sz w:val="24"/>
        </w:rPr>
        <w:t xml:space="preserve"> </w:t>
      </w:r>
      <w:r w:rsidRPr="00057A98">
        <w:rPr>
          <w:sz w:val="24"/>
        </w:rPr>
        <w:t>no</w:t>
      </w:r>
      <w:r w:rsidRPr="00057A98">
        <w:rPr>
          <w:spacing w:val="-14"/>
          <w:sz w:val="24"/>
        </w:rPr>
        <w:t xml:space="preserve"> </w:t>
      </w:r>
      <w:r w:rsidRPr="00057A98">
        <w:rPr>
          <w:sz w:val="24"/>
        </w:rPr>
        <w:t>tendría</w:t>
      </w:r>
      <w:r w:rsidRPr="00057A98">
        <w:rPr>
          <w:spacing w:val="-14"/>
          <w:sz w:val="24"/>
        </w:rPr>
        <w:t xml:space="preserve"> </w:t>
      </w:r>
      <w:r w:rsidRPr="00057A98">
        <w:rPr>
          <w:sz w:val="24"/>
        </w:rPr>
        <w:t>ningún</w:t>
      </w:r>
      <w:r w:rsidRPr="00057A98">
        <w:rPr>
          <w:spacing w:val="-16"/>
          <w:sz w:val="24"/>
        </w:rPr>
        <w:t xml:space="preserve"> </w:t>
      </w:r>
      <w:r w:rsidRPr="00057A98">
        <w:rPr>
          <w:sz w:val="24"/>
        </w:rPr>
        <w:t>fundamento</w:t>
      </w:r>
      <w:r w:rsidRPr="00057A98">
        <w:rPr>
          <w:spacing w:val="-64"/>
          <w:sz w:val="24"/>
        </w:rPr>
        <w:t xml:space="preserve"> </w:t>
      </w:r>
      <w:r w:rsidRPr="00057A98">
        <w:rPr>
          <w:sz w:val="24"/>
        </w:rPr>
        <w:t>que se decretara el reintegro de la demandante a su cargo de carrera, sin</w:t>
      </w:r>
      <w:r w:rsidRPr="00057A98">
        <w:rPr>
          <w:spacing w:val="1"/>
          <w:sz w:val="24"/>
        </w:rPr>
        <w:t xml:space="preserve"> </w:t>
      </w:r>
      <w:r w:rsidRPr="00057A98">
        <w:rPr>
          <w:sz w:val="24"/>
        </w:rPr>
        <w:t>condición alguna, cuando lo ocupaba en provisionalidad, y desplazaría, por</w:t>
      </w:r>
      <w:r w:rsidRPr="00057A98">
        <w:rPr>
          <w:spacing w:val="1"/>
          <w:sz w:val="24"/>
        </w:rPr>
        <w:t xml:space="preserve"> </w:t>
      </w:r>
      <w:r w:rsidRPr="00057A98">
        <w:rPr>
          <w:sz w:val="24"/>
        </w:rPr>
        <w:t>ende, al funcionario que concu</w:t>
      </w:r>
      <w:r w:rsidRPr="00057A98">
        <w:rPr>
          <w:sz w:val="24"/>
        </w:rPr>
        <w:t>rsó para acceder a él por méritos. Igualmente,</w:t>
      </w:r>
      <w:r w:rsidRPr="00057A98">
        <w:rPr>
          <w:spacing w:val="-64"/>
          <w:sz w:val="24"/>
        </w:rPr>
        <w:t xml:space="preserve"> </w:t>
      </w:r>
      <w:r w:rsidRPr="00057A98">
        <w:rPr>
          <w:sz w:val="24"/>
        </w:rPr>
        <w:t>no tiene asidero alguno, decretar el pago de las sumas dejadas de percibir</w:t>
      </w:r>
      <w:r w:rsidRPr="00057A98">
        <w:rPr>
          <w:spacing w:val="1"/>
          <w:sz w:val="24"/>
        </w:rPr>
        <w:t xml:space="preserve"> </w:t>
      </w:r>
      <w:r w:rsidRPr="00057A98">
        <w:rPr>
          <w:sz w:val="24"/>
        </w:rPr>
        <w:t>hasta</w:t>
      </w:r>
      <w:r w:rsidRPr="00057A98">
        <w:rPr>
          <w:spacing w:val="-15"/>
          <w:sz w:val="24"/>
        </w:rPr>
        <w:t xml:space="preserve"> </w:t>
      </w:r>
      <w:r w:rsidRPr="00057A98">
        <w:rPr>
          <w:sz w:val="24"/>
        </w:rPr>
        <w:t>la</w:t>
      </w:r>
      <w:r w:rsidRPr="00057A98">
        <w:rPr>
          <w:spacing w:val="-16"/>
          <w:sz w:val="24"/>
        </w:rPr>
        <w:t xml:space="preserve"> </w:t>
      </w:r>
      <w:r w:rsidRPr="00057A98">
        <w:rPr>
          <w:sz w:val="24"/>
        </w:rPr>
        <w:t>fecha</w:t>
      </w:r>
      <w:r w:rsidRPr="00057A98">
        <w:rPr>
          <w:spacing w:val="-15"/>
          <w:sz w:val="24"/>
        </w:rPr>
        <w:t xml:space="preserve"> </w:t>
      </w:r>
      <w:r w:rsidRPr="00057A98">
        <w:rPr>
          <w:sz w:val="24"/>
        </w:rPr>
        <w:t>de</w:t>
      </w:r>
      <w:r w:rsidRPr="00057A98">
        <w:rPr>
          <w:spacing w:val="-13"/>
          <w:sz w:val="24"/>
        </w:rPr>
        <w:t xml:space="preserve"> </w:t>
      </w:r>
      <w:r w:rsidRPr="00057A98">
        <w:rPr>
          <w:sz w:val="24"/>
        </w:rPr>
        <w:t>ejecutoria</w:t>
      </w:r>
      <w:r w:rsidRPr="00057A98">
        <w:rPr>
          <w:spacing w:val="-13"/>
          <w:sz w:val="24"/>
        </w:rPr>
        <w:t xml:space="preserve"> </w:t>
      </w:r>
      <w:r w:rsidRPr="00057A98">
        <w:rPr>
          <w:sz w:val="24"/>
        </w:rPr>
        <w:t>de</w:t>
      </w:r>
      <w:r w:rsidRPr="00057A98">
        <w:rPr>
          <w:spacing w:val="-13"/>
          <w:sz w:val="24"/>
        </w:rPr>
        <w:t xml:space="preserve"> </w:t>
      </w:r>
      <w:r w:rsidRPr="00057A98">
        <w:rPr>
          <w:sz w:val="24"/>
        </w:rPr>
        <w:t>la</w:t>
      </w:r>
      <w:r w:rsidRPr="00057A98">
        <w:rPr>
          <w:spacing w:val="-13"/>
          <w:sz w:val="24"/>
        </w:rPr>
        <w:t xml:space="preserve"> </w:t>
      </w:r>
      <w:r w:rsidRPr="00057A98">
        <w:rPr>
          <w:sz w:val="24"/>
        </w:rPr>
        <w:t>sentencia,</w:t>
      </w:r>
      <w:r w:rsidRPr="00057A98">
        <w:rPr>
          <w:spacing w:val="-15"/>
          <w:sz w:val="24"/>
        </w:rPr>
        <w:t xml:space="preserve"> </w:t>
      </w:r>
      <w:r w:rsidRPr="00057A98">
        <w:rPr>
          <w:sz w:val="24"/>
        </w:rPr>
        <w:t>pues</w:t>
      </w:r>
      <w:r w:rsidRPr="00057A98">
        <w:rPr>
          <w:spacing w:val="-13"/>
          <w:sz w:val="24"/>
        </w:rPr>
        <w:t xml:space="preserve"> </w:t>
      </w:r>
      <w:r w:rsidRPr="00057A98">
        <w:rPr>
          <w:sz w:val="24"/>
        </w:rPr>
        <w:t>ello</w:t>
      </w:r>
      <w:r w:rsidRPr="00057A98">
        <w:rPr>
          <w:spacing w:val="-15"/>
          <w:sz w:val="24"/>
        </w:rPr>
        <w:t xml:space="preserve"> </w:t>
      </w:r>
      <w:r w:rsidRPr="00057A98">
        <w:rPr>
          <w:sz w:val="24"/>
        </w:rPr>
        <w:t>sería</w:t>
      </w:r>
      <w:r w:rsidRPr="00057A98">
        <w:rPr>
          <w:spacing w:val="-13"/>
          <w:sz w:val="24"/>
        </w:rPr>
        <w:t xml:space="preserve"> </w:t>
      </w:r>
      <w:r w:rsidRPr="00057A98">
        <w:rPr>
          <w:sz w:val="24"/>
        </w:rPr>
        <w:t>reconocer</w:t>
      </w:r>
      <w:r w:rsidRPr="00057A98">
        <w:rPr>
          <w:spacing w:val="-15"/>
          <w:sz w:val="24"/>
        </w:rPr>
        <w:t xml:space="preserve"> </w:t>
      </w:r>
      <w:r w:rsidRPr="00057A98">
        <w:rPr>
          <w:sz w:val="24"/>
        </w:rPr>
        <w:t>un</w:t>
      </w:r>
      <w:r w:rsidRPr="00057A98">
        <w:rPr>
          <w:spacing w:val="-13"/>
          <w:sz w:val="24"/>
        </w:rPr>
        <w:t xml:space="preserve"> </w:t>
      </w:r>
      <w:r w:rsidRPr="00057A98">
        <w:rPr>
          <w:sz w:val="24"/>
        </w:rPr>
        <w:t>daño</w:t>
      </w:r>
      <w:r w:rsidRPr="00057A98">
        <w:rPr>
          <w:spacing w:val="-64"/>
          <w:sz w:val="24"/>
        </w:rPr>
        <w:t xml:space="preserve"> </w:t>
      </w:r>
      <w:r w:rsidRPr="00057A98">
        <w:rPr>
          <w:sz w:val="24"/>
        </w:rPr>
        <w:t>que</w:t>
      </w:r>
      <w:r w:rsidRPr="00057A98">
        <w:rPr>
          <w:spacing w:val="-7"/>
          <w:sz w:val="24"/>
        </w:rPr>
        <w:t xml:space="preserve"> </w:t>
      </w:r>
      <w:r w:rsidRPr="00057A98">
        <w:rPr>
          <w:sz w:val="24"/>
        </w:rPr>
        <w:t>no</w:t>
      </w:r>
      <w:r w:rsidRPr="00057A98">
        <w:rPr>
          <w:spacing w:val="-8"/>
          <w:sz w:val="24"/>
        </w:rPr>
        <w:t xml:space="preserve"> </w:t>
      </w:r>
      <w:r w:rsidRPr="00057A98">
        <w:rPr>
          <w:sz w:val="24"/>
        </w:rPr>
        <w:t>fue</w:t>
      </w:r>
      <w:r w:rsidRPr="00057A98">
        <w:rPr>
          <w:spacing w:val="-8"/>
          <w:sz w:val="24"/>
        </w:rPr>
        <w:t xml:space="preserve"> </w:t>
      </w:r>
      <w:r w:rsidRPr="00057A98">
        <w:rPr>
          <w:sz w:val="24"/>
        </w:rPr>
        <w:t>infringido</w:t>
      </w:r>
      <w:r w:rsidRPr="00057A98">
        <w:rPr>
          <w:spacing w:val="-8"/>
          <w:sz w:val="24"/>
        </w:rPr>
        <w:t xml:space="preserve"> </w:t>
      </w:r>
      <w:r w:rsidRPr="00057A98">
        <w:rPr>
          <w:sz w:val="24"/>
        </w:rPr>
        <w:t>por</w:t>
      </w:r>
      <w:r w:rsidRPr="00057A98">
        <w:rPr>
          <w:spacing w:val="-7"/>
          <w:sz w:val="24"/>
        </w:rPr>
        <w:t xml:space="preserve"> </w:t>
      </w:r>
      <w:r w:rsidRPr="00057A98">
        <w:rPr>
          <w:sz w:val="24"/>
        </w:rPr>
        <w:t>la</w:t>
      </w:r>
      <w:r w:rsidRPr="00057A98">
        <w:rPr>
          <w:spacing w:val="-9"/>
          <w:sz w:val="24"/>
        </w:rPr>
        <w:t xml:space="preserve"> </w:t>
      </w:r>
      <w:r w:rsidRPr="00057A98">
        <w:rPr>
          <w:sz w:val="24"/>
        </w:rPr>
        <w:t>administración,</w:t>
      </w:r>
      <w:r w:rsidRPr="00057A98">
        <w:rPr>
          <w:spacing w:val="-9"/>
          <w:sz w:val="24"/>
        </w:rPr>
        <w:t xml:space="preserve"> </w:t>
      </w:r>
      <w:r w:rsidRPr="00057A98">
        <w:rPr>
          <w:sz w:val="24"/>
        </w:rPr>
        <w:t>habida</w:t>
      </w:r>
      <w:r w:rsidRPr="00057A98">
        <w:rPr>
          <w:spacing w:val="-8"/>
          <w:sz w:val="24"/>
        </w:rPr>
        <w:t xml:space="preserve"> </w:t>
      </w:r>
      <w:r w:rsidRPr="00057A98">
        <w:rPr>
          <w:sz w:val="24"/>
        </w:rPr>
        <w:t>cuenta</w:t>
      </w:r>
      <w:r w:rsidRPr="00057A98">
        <w:rPr>
          <w:spacing w:val="-6"/>
          <w:sz w:val="24"/>
        </w:rPr>
        <w:t xml:space="preserve"> </w:t>
      </w:r>
      <w:r w:rsidRPr="00057A98">
        <w:rPr>
          <w:sz w:val="24"/>
        </w:rPr>
        <w:t>que</w:t>
      </w:r>
      <w:r w:rsidRPr="00057A98">
        <w:rPr>
          <w:spacing w:val="-6"/>
          <w:sz w:val="24"/>
        </w:rPr>
        <w:t xml:space="preserve"> </w:t>
      </w:r>
      <w:r w:rsidRPr="00057A98">
        <w:rPr>
          <w:sz w:val="24"/>
        </w:rPr>
        <w:t>la</w:t>
      </w:r>
      <w:r w:rsidRPr="00057A98">
        <w:rPr>
          <w:spacing w:val="-11"/>
          <w:sz w:val="24"/>
        </w:rPr>
        <w:t xml:space="preserve"> </w:t>
      </w:r>
      <w:r w:rsidRPr="00057A98">
        <w:rPr>
          <w:sz w:val="24"/>
        </w:rPr>
        <w:t>demandante,</w:t>
      </w:r>
      <w:r w:rsidRPr="00057A98">
        <w:rPr>
          <w:spacing w:val="-64"/>
          <w:sz w:val="24"/>
        </w:rPr>
        <w:t xml:space="preserve"> </w:t>
      </w:r>
      <w:r w:rsidRPr="00057A98">
        <w:rPr>
          <w:sz w:val="24"/>
        </w:rPr>
        <w:t>se repite, solo tenía derecho a reclamar la condena hasta la fecha en que</w:t>
      </w:r>
      <w:r w:rsidRPr="00057A98">
        <w:rPr>
          <w:spacing w:val="1"/>
          <w:sz w:val="24"/>
        </w:rPr>
        <w:t xml:space="preserve"> </w:t>
      </w:r>
      <w:r w:rsidRPr="00057A98">
        <w:rPr>
          <w:sz w:val="24"/>
        </w:rPr>
        <w:t>fuera</w:t>
      </w:r>
      <w:r w:rsidRPr="00057A98">
        <w:rPr>
          <w:spacing w:val="-3"/>
          <w:sz w:val="24"/>
        </w:rPr>
        <w:t xml:space="preserve"> </w:t>
      </w:r>
      <w:r w:rsidRPr="00057A98">
        <w:rPr>
          <w:sz w:val="24"/>
        </w:rPr>
        <w:t>posible</w:t>
      </w:r>
      <w:r w:rsidRPr="00057A98">
        <w:rPr>
          <w:spacing w:val="-2"/>
          <w:sz w:val="24"/>
        </w:rPr>
        <w:t xml:space="preserve"> </w:t>
      </w:r>
      <w:r w:rsidRPr="00057A98">
        <w:rPr>
          <w:sz w:val="24"/>
        </w:rPr>
        <w:t>su</w:t>
      </w:r>
      <w:r w:rsidRPr="00057A98">
        <w:rPr>
          <w:spacing w:val="1"/>
          <w:sz w:val="24"/>
        </w:rPr>
        <w:t xml:space="preserve"> </w:t>
      </w:r>
      <w:r w:rsidRPr="00057A98">
        <w:rPr>
          <w:sz w:val="24"/>
        </w:rPr>
        <w:t>reintegro.</w:t>
      </w:r>
    </w:p>
    <w:p w:rsidR="004B4FFC" w:rsidRPr="00057A98" w:rsidRDefault="004B4FFC">
      <w:pPr>
        <w:spacing w:line="276" w:lineRule="auto"/>
        <w:jc w:val="both"/>
        <w:rPr>
          <w:sz w:val="24"/>
        </w:rPr>
        <w:sectPr w:rsidR="004B4FFC" w:rsidRPr="00057A98">
          <w:pgSz w:w="12240" w:h="20160"/>
          <w:pgMar w:top="1700" w:right="1720" w:bottom="880" w:left="1720" w:header="641" w:footer="686" w:gutter="0"/>
          <w:cols w:space="720"/>
        </w:sectPr>
      </w:pPr>
    </w:p>
    <w:p w:rsidR="004B4FFC" w:rsidRPr="00057A98" w:rsidRDefault="004B4FFC">
      <w:pPr>
        <w:pStyle w:val="Textoindependiente"/>
        <w:spacing w:before="9"/>
        <w:rPr>
          <w:sz w:val="27"/>
        </w:rPr>
      </w:pPr>
    </w:p>
    <w:p w:rsidR="004B4FFC" w:rsidRPr="00057A98" w:rsidRDefault="00072F89">
      <w:pPr>
        <w:pStyle w:val="Prrafodelista"/>
        <w:numPr>
          <w:ilvl w:val="0"/>
          <w:numId w:val="10"/>
        </w:numPr>
        <w:tabs>
          <w:tab w:val="left" w:pos="688"/>
        </w:tabs>
        <w:spacing w:before="93" w:line="276" w:lineRule="auto"/>
        <w:ind w:right="260" w:firstLine="0"/>
        <w:jc w:val="both"/>
        <w:rPr>
          <w:sz w:val="24"/>
        </w:rPr>
      </w:pPr>
      <w:r w:rsidRPr="00057A98">
        <w:rPr>
          <w:sz w:val="24"/>
        </w:rPr>
        <w:t>Así que la accionante, por haberse suprimido el cargo que ella ocupaba</w:t>
      </w:r>
      <w:r w:rsidRPr="00057A98">
        <w:rPr>
          <w:spacing w:val="1"/>
          <w:sz w:val="24"/>
        </w:rPr>
        <w:t xml:space="preserve"> </w:t>
      </w:r>
      <w:r w:rsidRPr="00057A98">
        <w:rPr>
          <w:sz w:val="24"/>
        </w:rPr>
        <w:t>cuando fue retirada, no puede reclamar e</w:t>
      </w:r>
      <w:r w:rsidRPr="00057A98">
        <w:rPr>
          <w:sz w:val="24"/>
        </w:rPr>
        <w:t>l pago de sumas dejadas de percibir</w:t>
      </w:r>
      <w:r w:rsidRPr="00057A98">
        <w:rPr>
          <w:spacing w:val="-64"/>
          <w:sz w:val="24"/>
        </w:rPr>
        <w:t xml:space="preserve"> </w:t>
      </w:r>
      <w:r w:rsidRPr="00057A98">
        <w:rPr>
          <w:sz w:val="24"/>
        </w:rPr>
        <w:t>hasta la ejecutoria de la sentencia, pues el fallo ejecutado, ordena dicho pago</w:t>
      </w:r>
      <w:r w:rsidRPr="00057A98">
        <w:rPr>
          <w:spacing w:val="-65"/>
          <w:sz w:val="24"/>
        </w:rPr>
        <w:t xml:space="preserve"> </w:t>
      </w:r>
      <w:r w:rsidRPr="00057A98">
        <w:rPr>
          <w:sz w:val="24"/>
        </w:rPr>
        <w:t>solo en caso de que el cargo no haya sido provisto como consecuencia de</w:t>
      </w:r>
      <w:r w:rsidRPr="00057A98">
        <w:rPr>
          <w:spacing w:val="1"/>
          <w:sz w:val="24"/>
        </w:rPr>
        <w:t xml:space="preserve"> </w:t>
      </w:r>
      <w:r w:rsidRPr="00057A98">
        <w:rPr>
          <w:sz w:val="24"/>
        </w:rPr>
        <w:t>concurso de méritos. Por consiguiente, la Sala estima que el pago de</w:t>
      </w:r>
      <w:r w:rsidRPr="00057A98">
        <w:rPr>
          <w:sz w:val="24"/>
        </w:rPr>
        <w:t xml:space="preserve"> la</w:t>
      </w:r>
      <w:r w:rsidRPr="00057A98">
        <w:rPr>
          <w:spacing w:val="1"/>
          <w:sz w:val="24"/>
        </w:rPr>
        <w:t xml:space="preserve"> </w:t>
      </w:r>
      <w:r w:rsidRPr="00057A98">
        <w:rPr>
          <w:sz w:val="24"/>
        </w:rPr>
        <w:t>condena debe hacerse hasta la fecha en que se encuentre su justificación, es</w:t>
      </w:r>
      <w:r w:rsidRPr="00057A98">
        <w:rPr>
          <w:spacing w:val="-65"/>
          <w:sz w:val="24"/>
        </w:rPr>
        <w:t xml:space="preserve"> </w:t>
      </w:r>
      <w:r w:rsidRPr="00057A98">
        <w:rPr>
          <w:sz w:val="24"/>
        </w:rPr>
        <w:t>decir,</w:t>
      </w:r>
      <w:r w:rsidRPr="00057A98">
        <w:rPr>
          <w:spacing w:val="-5"/>
          <w:sz w:val="24"/>
        </w:rPr>
        <w:t xml:space="preserve"> </w:t>
      </w:r>
      <w:r w:rsidRPr="00057A98">
        <w:rPr>
          <w:sz w:val="24"/>
        </w:rPr>
        <w:t>hasta</w:t>
      </w:r>
      <w:r w:rsidRPr="00057A98">
        <w:rPr>
          <w:spacing w:val="-4"/>
          <w:sz w:val="24"/>
        </w:rPr>
        <w:t xml:space="preserve"> </w:t>
      </w:r>
      <w:r w:rsidRPr="00057A98">
        <w:rPr>
          <w:sz w:val="24"/>
        </w:rPr>
        <w:t>cuando</w:t>
      </w:r>
      <w:r w:rsidRPr="00057A98">
        <w:rPr>
          <w:spacing w:val="-4"/>
          <w:sz w:val="24"/>
        </w:rPr>
        <w:t xml:space="preserve"> </w:t>
      </w:r>
      <w:r w:rsidRPr="00057A98">
        <w:rPr>
          <w:sz w:val="24"/>
        </w:rPr>
        <w:t>la</w:t>
      </w:r>
      <w:r w:rsidRPr="00057A98">
        <w:rPr>
          <w:spacing w:val="-6"/>
          <w:sz w:val="24"/>
        </w:rPr>
        <w:t xml:space="preserve"> </w:t>
      </w:r>
      <w:r w:rsidRPr="00057A98">
        <w:rPr>
          <w:sz w:val="24"/>
        </w:rPr>
        <w:t>demandante</w:t>
      </w:r>
      <w:r w:rsidRPr="00057A98">
        <w:rPr>
          <w:spacing w:val="-3"/>
          <w:sz w:val="24"/>
        </w:rPr>
        <w:t xml:space="preserve"> </w:t>
      </w:r>
      <w:r w:rsidRPr="00057A98">
        <w:rPr>
          <w:sz w:val="24"/>
        </w:rPr>
        <w:t>hubiera</w:t>
      </w:r>
      <w:r w:rsidRPr="00057A98">
        <w:rPr>
          <w:spacing w:val="-4"/>
          <w:sz w:val="24"/>
        </w:rPr>
        <w:t xml:space="preserve"> </w:t>
      </w:r>
      <w:r w:rsidRPr="00057A98">
        <w:rPr>
          <w:sz w:val="24"/>
        </w:rPr>
        <w:t>podido</w:t>
      </w:r>
      <w:r w:rsidRPr="00057A98">
        <w:rPr>
          <w:spacing w:val="-3"/>
          <w:sz w:val="24"/>
        </w:rPr>
        <w:t xml:space="preserve"> </w:t>
      </w:r>
      <w:r w:rsidRPr="00057A98">
        <w:rPr>
          <w:sz w:val="24"/>
        </w:rPr>
        <w:t>ser</w:t>
      </w:r>
      <w:r w:rsidRPr="00057A98">
        <w:rPr>
          <w:spacing w:val="-5"/>
          <w:sz w:val="24"/>
        </w:rPr>
        <w:t xml:space="preserve"> </w:t>
      </w:r>
      <w:r w:rsidRPr="00057A98">
        <w:rPr>
          <w:sz w:val="24"/>
        </w:rPr>
        <w:t>reintegrada</w:t>
      </w:r>
      <w:r w:rsidRPr="00057A98">
        <w:rPr>
          <w:spacing w:val="-6"/>
          <w:sz w:val="24"/>
        </w:rPr>
        <w:t xml:space="preserve"> </w:t>
      </w:r>
      <w:r w:rsidRPr="00057A98">
        <w:rPr>
          <w:sz w:val="24"/>
        </w:rPr>
        <w:t>al</w:t>
      </w:r>
      <w:r w:rsidRPr="00057A98">
        <w:rPr>
          <w:spacing w:val="-5"/>
          <w:sz w:val="24"/>
        </w:rPr>
        <w:t xml:space="preserve"> </w:t>
      </w:r>
      <w:r w:rsidRPr="00057A98">
        <w:rPr>
          <w:sz w:val="24"/>
        </w:rPr>
        <w:t>cargo</w:t>
      </w:r>
      <w:r w:rsidRPr="00057A98">
        <w:rPr>
          <w:spacing w:val="5"/>
          <w:sz w:val="24"/>
        </w:rPr>
        <w:t xml:space="preserve"> </w:t>
      </w:r>
      <w:r w:rsidRPr="00057A98">
        <w:rPr>
          <w:sz w:val="24"/>
        </w:rPr>
        <w:t>(9</w:t>
      </w:r>
      <w:r w:rsidRPr="00057A98">
        <w:rPr>
          <w:spacing w:val="-64"/>
          <w:sz w:val="24"/>
        </w:rPr>
        <w:t xml:space="preserve"> </w:t>
      </w:r>
      <w:r w:rsidRPr="00057A98">
        <w:rPr>
          <w:sz w:val="24"/>
        </w:rPr>
        <w:t>de</w:t>
      </w:r>
      <w:r w:rsidRPr="00057A98">
        <w:rPr>
          <w:spacing w:val="1"/>
          <w:sz w:val="24"/>
        </w:rPr>
        <w:t xml:space="preserve"> </w:t>
      </w:r>
      <w:r w:rsidRPr="00057A98">
        <w:rPr>
          <w:sz w:val="24"/>
        </w:rPr>
        <w:t>noviembre</w:t>
      </w:r>
      <w:r w:rsidRPr="00057A98">
        <w:rPr>
          <w:spacing w:val="1"/>
          <w:sz w:val="24"/>
        </w:rPr>
        <w:t xml:space="preserve"> </w:t>
      </w:r>
      <w:r w:rsidRPr="00057A98">
        <w:rPr>
          <w:sz w:val="24"/>
        </w:rPr>
        <w:t>de</w:t>
      </w:r>
      <w:r w:rsidRPr="00057A98">
        <w:rPr>
          <w:spacing w:val="1"/>
          <w:sz w:val="24"/>
        </w:rPr>
        <w:t xml:space="preserve"> </w:t>
      </w:r>
      <w:r w:rsidRPr="00057A98">
        <w:rPr>
          <w:sz w:val="24"/>
        </w:rPr>
        <w:t>2009)</w:t>
      </w:r>
      <w:r w:rsidRPr="00057A98">
        <w:rPr>
          <w:spacing w:val="1"/>
          <w:sz w:val="24"/>
        </w:rPr>
        <w:t xml:space="preserve"> </w:t>
      </w:r>
      <w:r w:rsidRPr="00057A98">
        <w:rPr>
          <w:sz w:val="24"/>
        </w:rPr>
        <w:t>y</w:t>
      </w:r>
      <w:r w:rsidRPr="00057A98">
        <w:rPr>
          <w:spacing w:val="1"/>
          <w:sz w:val="24"/>
        </w:rPr>
        <w:t xml:space="preserve"> </w:t>
      </w:r>
      <w:r w:rsidRPr="00057A98">
        <w:rPr>
          <w:sz w:val="24"/>
        </w:rPr>
        <w:t>no</w:t>
      </w:r>
      <w:r w:rsidRPr="00057A98">
        <w:rPr>
          <w:spacing w:val="1"/>
          <w:sz w:val="24"/>
        </w:rPr>
        <w:t xml:space="preserve"> </w:t>
      </w:r>
      <w:r w:rsidRPr="00057A98">
        <w:rPr>
          <w:sz w:val="24"/>
        </w:rPr>
        <w:t>con</w:t>
      </w:r>
      <w:r w:rsidRPr="00057A98">
        <w:rPr>
          <w:spacing w:val="1"/>
          <w:sz w:val="24"/>
        </w:rPr>
        <w:t xml:space="preserve"> </w:t>
      </w:r>
      <w:r w:rsidRPr="00057A98">
        <w:rPr>
          <w:sz w:val="24"/>
        </w:rPr>
        <w:t>ello</w:t>
      </w:r>
      <w:r w:rsidRPr="00057A98">
        <w:rPr>
          <w:spacing w:val="1"/>
          <w:sz w:val="24"/>
        </w:rPr>
        <w:t xml:space="preserve"> </w:t>
      </w:r>
      <w:r w:rsidRPr="00057A98">
        <w:rPr>
          <w:sz w:val="24"/>
        </w:rPr>
        <w:t>se</w:t>
      </w:r>
      <w:r w:rsidRPr="00057A98">
        <w:rPr>
          <w:spacing w:val="1"/>
          <w:sz w:val="24"/>
        </w:rPr>
        <w:t xml:space="preserve"> </w:t>
      </w:r>
      <w:r w:rsidRPr="00057A98">
        <w:rPr>
          <w:sz w:val="24"/>
        </w:rPr>
        <w:t>considera</w:t>
      </w:r>
      <w:r w:rsidRPr="00057A98">
        <w:rPr>
          <w:spacing w:val="1"/>
          <w:sz w:val="24"/>
        </w:rPr>
        <w:t xml:space="preserve"> </w:t>
      </w:r>
      <w:r w:rsidRPr="00057A98">
        <w:rPr>
          <w:sz w:val="24"/>
        </w:rPr>
        <w:t>que</w:t>
      </w:r>
      <w:r w:rsidRPr="00057A98">
        <w:rPr>
          <w:spacing w:val="1"/>
          <w:sz w:val="24"/>
        </w:rPr>
        <w:t xml:space="preserve"> </w:t>
      </w:r>
      <w:r w:rsidRPr="00057A98">
        <w:rPr>
          <w:sz w:val="24"/>
        </w:rPr>
        <w:t>se</w:t>
      </w:r>
      <w:r w:rsidRPr="00057A98">
        <w:rPr>
          <w:spacing w:val="1"/>
          <w:sz w:val="24"/>
        </w:rPr>
        <w:t xml:space="preserve"> </w:t>
      </w:r>
      <w:r w:rsidRPr="00057A98">
        <w:rPr>
          <w:sz w:val="24"/>
        </w:rPr>
        <w:t>introduzcan</w:t>
      </w:r>
      <w:r w:rsidRPr="00057A98">
        <w:rPr>
          <w:spacing w:val="1"/>
          <w:sz w:val="24"/>
        </w:rPr>
        <w:t xml:space="preserve"> </w:t>
      </w:r>
      <w:r w:rsidRPr="00057A98">
        <w:rPr>
          <w:sz w:val="24"/>
        </w:rPr>
        <w:t>modificaciones</w:t>
      </w:r>
      <w:r w:rsidRPr="00057A98">
        <w:rPr>
          <w:spacing w:val="1"/>
          <w:sz w:val="24"/>
        </w:rPr>
        <w:t xml:space="preserve"> </w:t>
      </w:r>
      <w:r w:rsidRPr="00057A98">
        <w:rPr>
          <w:sz w:val="24"/>
        </w:rPr>
        <w:t>arbitrarias</w:t>
      </w:r>
      <w:r w:rsidRPr="00057A98">
        <w:rPr>
          <w:spacing w:val="1"/>
          <w:sz w:val="24"/>
        </w:rPr>
        <w:t xml:space="preserve"> </w:t>
      </w:r>
      <w:r w:rsidRPr="00057A98">
        <w:rPr>
          <w:sz w:val="24"/>
        </w:rPr>
        <w:t>o</w:t>
      </w:r>
      <w:r w:rsidRPr="00057A98">
        <w:rPr>
          <w:spacing w:val="1"/>
          <w:sz w:val="24"/>
        </w:rPr>
        <w:t xml:space="preserve"> </w:t>
      </w:r>
      <w:r w:rsidRPr="00057A98">
        <w:rPr>
          <w:sz w:val="24"/>
        </w:rPr>
        <w:t>caprichosas al título</w:t>
      </w:r>
      <w:r w:rsidRPr="00057A98">
        <w:rPr>
          <w:spacing w:val="1"/>
          <w:sz w:val="24"/>
        </w:rPr>
        <w:t xml:space="preserve"> </w:t>
      </w:r>
      <w:r w:rsidRPr="00057A98">
        <w:rPr>
          <w:sz w:val="24"/>
        </w:rPr>
        <w:t>ejecutivo, menos</w:t>
      </w:r>
      <w:r w:rsidRPr="00057A98">
        <w:rPr>
          <w:spacing w:val="1"/>
          <w:sz w:val="24"/>
        </w:rPr>
        <w:t xml:space="preserve"> </w:t>
      </w:r>
      <w:r w:rsidRPr="00057A98">
        <w:rPr>
          <w:sz w:val="24"/>
        </w:rPr>
        <w:t>si</w:t>
      </w:r>
      <w:r w:rsidRPr="00057A98">
        <w:rPr>
          <w:spacing w:val="1"/>
          <w:sz w:val="24"/>
        </w:rPr>
        <w:t xml:space="preserve"> </w:t>
      </w:r>
      <w:r w:rsidRPr="00057A98">
        <w:rPr>
          <w:sz w:val="24"/>
        </w:rPr>
        <w:t>son</w:t>
      </w:r>
      <w:r w:rsidRPr="00057A98">
        <w:rPr>
          <w:spacing w:val="1"/>
          <w:sz w:val="24"/>
        </w:rPr>
        <w:t xml:space="preserve"> </w:t>
      </w:r>
      <w:r w:rsidRPr="00057A98">
        <w:rPr>
          <w:sz w:val="24"/>
        </w:rPr>
        <w:t>medidas tendientes a preservar un orden justo, así como el mandato de</w:t>
      </w:r>
      <w:r w:rsidRPr="00057A98">
        <w:rPr>
          <w:spacing w:val="1"/>
          <w:sz w:val="24"/>
        </w:rPr>
        <w:t xml:space="preserve"> </w:t>
      </w:r>
      <w:r w:rsidRPr="00057A98">
        <w:rPr>
          <w:sz w:val="24"/>
        </w:rPr>
        <w:t>primacía</w:t>
      </w:r>
      <w:r w:rsidRPr="00057A98">
        <w:rPr>
          <w:spacing w:val="-1"/>
          <w:sz w:val="24"/>
        </w:rPr>
        <w:t xml:space="preserve"> </w:t>
      </w:r>
      <w:r w:rsidRPr="00057A98">
        <w:rPr>
          <w:sz w:val="24"/>
        </w:rPr>
        <w:t>del</w:t>
      </w:r>
      <w:r w:rsidRPr="00057A98">
        <w:rPr>
          <w:spacing w:val="-3"/>
          <w:sz w:val="24"/>
        </w:rPr>
        <w:t xml:space="preserve"> </w:t>
      </w:r>
      <w:r w:rsidRPr="00057A98">
        <w:rPr>
          <w:sz w:val="24"/>
        </w:rPr>
        <w:t>orden constitucional</w:t>
      </w:r>
      <w:r w:rsidRPr="00057A98">
        <w:rPr>
          <w:spacing w:val="-1"/>
          <w:sz w:val="24"/>
        </w:rPr>
        <w:t xml:space="preserve"> </w:t>
      </w:r>
      <w:r w:rsidRPr="00057A98">
        <w:rPr>
          <w:sz w:val="24"/>
        </w:rPr>
        <w:t>como</w:t>
      </w:r>
      <w:r w:rsidRPr="00057A98">
        <w:rPr>
          <w:spacing w:val="-2"/>
          <w:sz w:val="24"/>
        </w:rPr>
        <w:t xml:space="preserve"> </w:t>
      </w:r>
      <w:r w:rsidRPr="00057A98">
        <w:rPr>
          <w:sz w:val="24"/>
        </w:rPr>
        <w:t>máximo</w:t>
      </w:r>
      <w:r w:rsidRPr="00057A98">
        <w:rPr>
          <w:spacing w:val="-2"/>
          <w:sz w:val="24"/>
        </w:rPr>
        <w:t xml:space="preserve"> </w:t>
      </w:r>
      <w:r w:rsidRPr="00057A98">
        <w:rPr>
          <w:sz w:val="24"/>
        </w:rPr>
        <w:t>postulado.</w:t>
      </w:r>
    </w:p>
    <w:p w:rsidR="004B4FFC" w:rsidRDefault="004B4FFC">
      <w:pPr>
        <w:pStyle w:val="Textoindependiente"/>
        <w:spacing w:before="7"/>
        <w:rPr>
          <w:sz w:val="27"/>
        </w:rPr>
      </w:pPr>
    </w:p>
    <w:p w:rsidR="004B4FFC" w:rsidRDefault="00072F89">
      <w:pPr>
        <w:pStyle w:val="Prrafodelista"/>
        <w:numPr>
          <w:ilvl w:val="0"/>
          <w:numId w:val="10"/>
        </w:numPr>
        <w:tabs>
          <w:tab w:val="left" w:pos="746"/>
        </w:tabs>
        <w:spacing w:line="276" w:lineRule="auto"/>
        <w:ind w:right="258" w:firstLine="0"/>
        <w:jc w:val="both"/>
        <w:rPr>
          <w:sz w:val="24"/>
        </w:rPr>
      </w:pPr>
      <w:r>
        <w:rPr>
          <w:sz w:val="24"/>
        </w:rPr>
        <w:t>El</w:t>
      </w:r>
      <w:r>
        <w:rPr>
          <w:spacing w:val="1"/>
          <w:sz w:val="24"/>
        </w:rPr>
        <w:t xml:space="preserve"> </w:t>
      </w:r>
      <w:r>
        <w:rPr>
          <w:sz w:val="24"/>
        </w:rPr>
        <w:t>artículo</w:t>
      </w:r>
      <w:r>
        <w:rPr>
          <w:spacing w:val="1"/>
          <w:sz w:val="24"/>
        </w:rPr>
        <w:t xml:space="preserve"> </w:t>
      </w:r>
      <w:r>
        <w:rPr>
          <w:sz w:val="24"/>
        </w:rPr>
        <w:t>430</w:t>
      </w:r>
      <w:r>
        <w:rPr>
          <w:spacing w:val="1"/>
          <w:sz w:val="24"/>
        </w:rPr>
        <w:t xml:space="preserve"> </w:t>
      </w:r>
      <w:r>
        <w:rPr>
          <w:sz w:val="24"/>
        </w:rPr>
        <w:t>del</w:t>
      </w:r>
      <w:r>
        <w:rPr>
          <w:spacing w:val="1"/>
          <w:sz w:val="24"/>
        </w:rPr>
        <w:t xml:space="preserve"> </w:t>
      </w:r>
      <w:r>
        <w:rPr>
          <w:sz w:val="24"/>
        </w:rPr>
        <w:t>CGP</w:t>
      </w:r>
      <w:r>
        <w:rPr>
          <w:spacing w:val="1"/>
          <w:sz w:val="24"/>
        </w:rPr>
        <w:t xml:space="preserve"> </w:t>
      </w:r>
      <w:r>
        <w:rPr>
          <w:sz w:val="24"/>
        </w:rPr>
        <w:t>ordena</w:t>
      </w:r>
      <w:r>
        <w:rPr>
          <w:spacing w:val="1"/>
          <w:sz w:val="24"/>
        </w:rPr>
        <w:t xml:space="preserve"> </w:t>
      </w:r>
      <w:r>
        <w:rPr>
          <w:sz w:val="24"/>
        </w:rPr>
        <w:t>al</w:t>
      </w:r>
      <w:r>
        <w:rPr>
          <w:spacing w:val="1"/>
          <w:sz w:val="24"/>
        </w:rPr>
        <w:t xml:space="preserve"> </w:t>
      </w:r>
      <w:r>
        <w:rPr>
          <w:sz w:val="24"/>
        </w:rPr>
        <w:t>juez</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expedir</w:t>
      </w:r>
      <w:r>
        <w:rPr>
          <w:spacing w:val="1"/>
          <w:sz w:val="24"/>
        </w:rPr>
        <w:t xml:space="preserve"> </w:t>
      </w:r>
      <w:r>
        <w:rPr>
          <w:sz w:val="24"/>
        </w:rPr>
        <w:t>el</w:t>
      </w:r>
      <w:r>
        <w:rPr>
          <w:spacing w:val="1"/>
          <w:sz w:val="24"/>
        </w:rPr>
        <w:t xml:space="preserve"> </w:t>
      </w:r>
      <w:r>
        <w:rPr>
          <w:sz w:val="24"/>
        </w:rPr>
        <w:t>mandamiento ejecutivo en la forma como se le pida si es procedente o como</w:t>
      </w:r>
      <w:r>
        <w:rPr>
          <w:spacing w:val="1"/>
          <w:sz w:val="24"/>
        </w:rPr>
        <w:t xml:space="preserve"> </w:t>
      </w:r>
      <w:r>
        <w:rPr>
          <w:sz w:val="24"/>
        </w:rPr>
        <w:t>lo considere legal, es decir, que debe entrar a establecer si lo pedido por el</w:t>
      </w:r>
      <w:r>
        <w:rPr>
          <w:spacing w:val="1"/>
          <w:sz w:val="24"/>
        </w:rPr>
        <w:t xml:space="preserve"> </w:t>
      </w:r>
      <w:r>
        <w:rPr>
          <w:sz w:val="24"/>
        </w:rPr>
        <w:t>ejecutante se ajusta o no a los lineamientos dados en el titulo ejecutivo. De</w:t>
      </w:r>
      <w:r>
        <w:rPr>
          <w:spacing w:val="1"/>
          <w:sz w:val="24"/>
        </w:rPr>
        <w:t xml:space="preserve"> </w:t>
      </w:r>
      <w:r>
        <w:rPr>
          <w:sz w:val="24"/>
        </w:rPr>
        <w:t>manera que, al juez de la</w:t>
      </w:r>
      <w:r>
        <w:rPr>
          <w:sz w:val="24"/>
        </w:rPr>
        <w:t xml:space="preserve"> ejecución le asiste la obligación de analizar la</w:t>
      </w:r>
      <w:r>
        <w:rPr>
          <w:spacing w:val="1"/>
          <w:sz w:val="24"/>
        </w:rPr>
        <w:t xml:space="preserve"> </w:t>
      </w:r>
      <w:r>
        <w:rPr>
          <w:sz w:val="24"/>
        </w:rPr>
        <w:t>viabilidad desde el momento mismo en que libra el pago, tal y como lo ha</w:t>
      </w:r>
      <w:r>
        <w:rPr>
          <w:spacing w:val="1"/>
          <w:sz w:val="24"/>
        </w:rPr>
        <w:t xml:space="preserve"> </w:t>
      </w:r>
      <w:r>
        <w:rPr>
          <w:sz w:val="24"/>
        </w:rPr>
        <w:t>sostenido</w:t>
      </w:r>
      <w:r>
        <w:rPr>
          <w:spacing w:val="-1"/>
          <w:sz w:val="24"/>
        </w:rPr>
        <w:t xml:space="preserve"> </w:t>
      </w:r>
      <w:r>
        <w:rPr>
          <w:sz w:val="24"/>
        </w:rPr>
        <w:t>la</w:t>
      </w:r>
      <w:r>
        <w:rPr>
          <w:spacing w:val="-2"/>
          <w:sz w:val="24"/>
        </w:rPr>
        <w:t xml:space="preserve"> </w:t>
      </w:r>
      <w:r>
        <w:rPr>
          <w:sz w:val="24"/>
        </w:rPr>
        <w:t>doctrina</w:t>
      </w:r>
      <w:r>
        <w:rPr>
          <w:position w:val="8"/>
          <w:sz w:val="16"/>
        </w:rPr>
        <w:t>6</w:t>
      </w:r>
      <w:r>
        <w:rPr>
          <w:sz w:val="24"/>
        </w:rPr>
        <w:t>.</w:t>
      </w:r>
    </w:p>
    <w:p w:rsidR="004B4FFC" w:rsidRDefault="004B4FFC">
      <w:pPr>
        <w:pStyle w:val="Textoindependiente"/>
        <w:spacing w:before="2"/>
        <w:rPr>
          <w:sz w:val="27"/>
        </w:rPr>
      </w:pPr>
    </w:p>
    <w:p w:rsidR="004B4FFC" w:rsidRDefault="00072F89">
      <w:pPr>
        <w:pStyle w:val="Prrafodelista"/>
        <w:numPr>
          <w:ilvl w:val="0"/>
          <w:numId w:val="10"/>
        </w:numPr>
        <w:tabs>
          <w:tab w:val="left" w:pos="686"/>
        </w:tabs>
        <w:spacing w:line="276" w:lineRule="auto"/>
        <w:ind w:right="257" w:firstLine="0"/>
        <w:jc w:val="both"/>
        <w:rPr>
          <w:sz w:val="24"/>
        </w:rPr>
      </w:pPr>
      <w:r>
        <w:rPr>
          <w:sz w:val="24"/>
        </w:rPr>
        <w:t xml:space="preserve">Es importante mencionar que tal y como lo sostuvo la </w:t>
      </w:r>
      <w:r>
        <w:rPr>
          <w:rFonts w:ascii="Arial" w:hAnsi="Arial"/>
          <w:i/>
          <w:sz w:val="24"/>
        </w:rPr>
        <w:t xml:space="preserve">a quo, </w:t>
      </w:r>
      <w:r>
        <w:rPr>
          <w:sz w:val="24"/>
        </w:rPr>
        <w:t>el Tribunal</w:t>
      </w:r>
      <w:r>
        <w:rPr>
          <w:spacing w:val="1"/>
          <w:sz w:val="24"/>
        </w:rPr>
        <w:t xml:space="preserve"> </w:t>
      </w:r>
      <w:r>
        <w:rPr>
          <w:sz w:val="24"/>
        </w:rPr>
        <w:t>Supremo</w:t>
      </w:r>
      <w:r>
        <w:rPr>
          <w:spacing w:val="-8"/>
          <w:sz w:val="24"/>
        </w:rPr>
        <w:t xml:space="preserve"> </w:t>
      </w:r>
      <w:r>
        <w:rPr>
          <w:sz w:val="24"/>
        </w:rPr>
        <w:t>de</w:t>
      </w:r>
      <w:r>
        <w:rPr>
          <w:spacing w:val="-7"/>
          <w:sz w:val="24"/>
        </w:rPr>
        <w:t xml:space="preserve"> </w:t>
      </w:r>
      <w:r>
        <w:rPr>
          <w:sz w:val="24"/>
        </w:rPr>
        <w:t>esta</w:t>
      </w:r>
      <w:r>
        <w:rPr>
          <w:spacing w:val="-6"/>
          <w:sz w:val="24"/>
        </w:rPr>
        <w:t xml:space="preserve"> </w:t>
      </w:r>
      <w:r>
        <w:rPr>
          <w:sz w:val="24"/>
        </w:rPr>
        <w:t>jurisdicción,</w:t>
      </w:r>
      <w:r>
        <w:rPr>
          <w:spacing w:val="-5"/>
          <w:sz w:val="24"/>
        </w:rPr>
        <w:t xml:space="preserve"> </w:t>
      </w:r>
      <w:r>
        <w:rPr>
          <w:sz w:val="24"/>
        </w:rPr>
        <w:t>en</w:t>
      </w:r>
      <w:r>
        <w:rPr>
          <w:spacing w:val="-8"/>
          <w:sz w:val="24"/>
        </w:rPr>
        <w:t xml:space="preserve"> </w:t>
      </w:r>
      <w:r>
        <w:rPr>
          <w:sz w:val="24"/>
        </w:rPr>
        <w:t>dif</w:t>
      </w:r>
      <w:r>
        <w:rPr>
          <w:sz w:val="24"/>
        </w:rPr>
        <w:t>erentes</w:t>
      </w:r>
      <w:r>
        <w:rPr>
          <w:spacing w:val="-8"/>
          <w:sz w:val="24"/>
        </w:rPr>
        <w:t xml:space="preserve"> </w:t>
      </w:r>
      <w:r>
        <w:rPr>
          <w:sz w:val="24"/>
        </w:rPr>
        <w:t>providencias, esto</w:t>
      </w:r>
      <w:r>
        <w:rPr>
          <w:spacing w:val="-5"/>
          <w:sz w:val="24"/>
        </w:rPr>
        <w:t xml:space="preserve"> </w:t>
      </w:r>
      <w:r>
        <w:rPr>
          <w:sz w:val="24"/>
        </w:rPr>
        <w:t>es:</w:t>
      </w:r>
      <w:r>
        <w:rPr>
          <w:spacing w:val="-9"/>
          <w:sz w:val="24"/>
        </w:rPr>
        <w:t xml:space="preserve"> </w:t>
      </w:r>
      <w:r>
        <w:rPr>
          <w:rFonts w:ascii="Arial" w:hAnsi="Arial"/>
          <w:i/>
          <w:sz w:val="24"/>
        </w:rPr>
        <w:t>(i)</w:t>
      </w:r>
      <w:r>
        <w:rPr>
          <w:rFonts w:ascii="Arial" w:hAnsi="Arial"/>
          <w:i/>
          <w:spacing w:val="-6"/>
          <w:sz w:val="24"/>
        </w:rPr>
        <w:t xml:space="preserve"> </w:t>
      </w:r>
      <w:r>
        <w:rPr>
          <w:sz w:val="24"/>
        </w:rPr>
        <w:t>del</w:t>
      </w:r>
      <w:r>
        <w:rPr>
          <w:spacing w:val="-7"/>
          <w:sz w:val="24"/>
        </w:rPr>
        <w:t xml:space="preserve"> </w:t>
      </w:r>
      <w:r>
        <w:rPr>
          <w:sz w:val="24"/>
        </w:rPr>
        <w:t>29</w:t>
      </w:r>
      <w:r>
        <w:rPr>
          <w:spacing w:val="-7"/>
          <w:sz w:val="24"/>
        </w:rPr>
        <w:t xml:space="preserve"> </w:t>
      </w:r>
      <w:r>
        <w:rPr>
          <w:sz w:val="24"/>
        </w:rPr>
        <w:t>de</w:t>
      </w:r>
      <w:r>
        <w:rPr>
          <w:spacing w:val="-64"/>
          <w:sz w:val="24"/>
        </w:rPr>
        <w:t xml:space="preserve"> </w:t>
      </w:r>
      <w:r>
        <w:rPr>
          <w:sz w:val="24"/>
        </w:rPr>
        <w:t>enero</w:t>
      </w:r>
      <w:r>
        <w:rPr>
          <w:spacing w:val="1"/>
          <w:sz w:val="24"/>
        </w:rPr>
        <w:t xml:space="preserve"> </w:t>
      </w:r>
      <w:r>
        <w:rPr>
          <w:sz w:val="24"/>
        </w:rPr>
        <w:t>de</w:t>
      </w:r>
      <w:r>
        <w:rPr>
          <w:spacing w:val="1"/>
          <w:sz w:val="24"/>
        </w:rPr>
        <w:t xml:space="preserve"> </w:t>
      </w:r>
      <w:r>
        <w:rPr>
          <w:sz w:val="24"/>
        </w:rPr>
        <w:t>2008,</w:t>
      </w:r>
      <w:r>
        <w:rPr>
          <w:spacing w:val="1"/>
          <w:sz w:val="24"/>
        </w:rPr>
        <w:t xml:space="preserve"> </w:t>
      </w:r>
      <w:proofErr w:type="spellStart"/>
      <w:r>
        <w:rPr>
          <w:sz w:val="24"/>
        </w:rPr>
        <w:t>exp</w:t>
      </w:r>
      <w:proofErr w:type="spellEnd"/>
      <w:r>
        <w:rPr>
          <w:sz w:val="24"/>
        </w:rPr>
        <w:t>.</w:t>
      </w:r>
      <w:r>
        <w:rPr>
          <w:spacing w:val="1"/>
          <w:sz w:val="24"/>
        </w:rPr>
        <w:t xml:space="preserve"> </w:t>
      </w:r>
      <w:r>
        <w:rPr>
          <w:sz w:val="24"/>
        </w:rPr>
        <w:t>No.</w:t>
      </w:r>
      <w:r>
        <w:rPr>
          <w:spacing w:val="1"/>
          <w:sz w:val="24"/>
        </w:rPr>
        <w:t xml:space="preserve"> </w:t>
      </w:r>
      <w:r>
        <w:rPr>
          <w:sz w:val="24"/>
        </w:rPr>
        <w:t>760012331000200002046-02,</w:t>
      </w:r>
      <w:r>
        <w:rPr>
          <w:spacing w:val="1"/>
          <w:sz w:val="24"/>
        </w:rPr>
        <w:t xml:space="preserve"> </w:t>
      </w:r>
      <w:r>
        <w:rPr>
          <w:sz w:val="24"/>
        </w:rPr>
        <w:t>Sala</w:t>
      </w:r>
      <w:r>
        <w:rPr>
          <w:spacing w:val="1"/>
          <w:sz w:val="24"/>
        </w:rPr>
        <w:t xml:space="preserve"> </w:t>
      </w:r>
      <w:r>
        <w:rPr>
          <w:sz w:val="24"/>
        </w:rPr>
        <w:t>Plena</w:t>
      </w:r>
      <w:r>
        <w:rPr>
          <w:spacing w:val="1"/>
          <w:sz w:val="24"/>
        </w:rPr>
        <w:t xml:space="preserve"> </w:t>
      </w:r>
      <w:r>
        <w:rPr>
          <w:sz w:val="24"/>
        </w:rPr>
        <w:t>de</w:t>
      </w:r>
      <w:r>
        <w:rPr>
          <w:spacing w:val="1"/>
          <w:sz w:val="24"/>
        </w:rPr>
        <w:t xml:space="preserve"> </w:t>
      </w:r>
      <w:r>
        <w:rPr>
          <w:sz w:val="24"/>
        </w:rPr>
        <w:t>lo</w:t>
      </w:r>
      <w:r>
        <w:rPr>
          <w:spacing w:val="-64"/>
          <w:sz w:val="24"/>
        </w:rPr>
        <w:t xml:space="preserve"> </w:t>
      </w:r>
      <w:r>
        <w:rPr>
          <w:sz w:val="24"/>
        </w:rPr>
        <w:t>Contencioso</w:t>
      </w:r>
      <w:r>
        <w:rPr>
          <w:spacing w:val="-8"/>
          <w:sz w:val="24"/>
        </w:rPr>
        <w:t xml:space="preserve"> </w:t>
      </w:r>
      <w:r>
        <w:rPr>
          <w:sz w:val="24"/>
        </w:rPr>
        <w:t>Administrativo,</w:t>
      </w:r>
      <w:r>
        <w:rPr>
          <w:spacing w:val="-6"/>
          <w:sz w:val="24"/>
        </w:rPr>
        <w:t xml:space="preserve"> </w:t>
      </w:r>
      <w:r>
        <w:rPr>
          <w:sz w:val="24"/>
        </w:rPr>
        <w:t>C.P.</w:t>
      </w:r>
      <w:r>
        <w:rPr>
          <w:spacing w:val="-6"/>
          <w:sz w:val="24"/>
        </w:rPr>
        <w:t xml:space="preserve"> </w:t>
      </w:r>
      <w:proofErr w:type="spellStart"/>
      <w:r>
        <w:rPr>
          <w:sz w:val="24"/>
        </w:rPr>
        <w:t>Dr</w:t>
      </w:r>
      <w:proofErr w:type="spellEnd"/>
      <w:r>
        <w:rPr>
          <w:spacing w:val="-8"/>
          <w:sz w:val="24"/>
        </w:rPr>
        <w:t xml:space="preserve"> </w:t>
      </w:r>
      <w:r>
        <w:rPr>
          <w:sz w:val="24"/>
        </w:rPr>
        <w:t>Jesús</w:t>
      </w:r>
      <w:r>
        <w:rPr>
          <w:spacing w:val="-7"/>
          <w:sz w:val="24"/>
        </w:rPr>
        <w:t xml:space="preserve"> </w:t>
      </w:r>
      <w:r>
        <w:rPr>
          <w:sz w:val="24"/>
        </w:rPr>
        <w:t>María</w:t>
      </w:r>
      <w:r>
        <w:rPr>
          <w:spacing w:val="-6"/>
          <w:sz w:val="24"/>
        </w:rPr>
        <w:t xml:space="preserve"> </w:t>
      </w:r>
      <w:r>
        <w:rPr>
          <w:sz w:val="24"/>
        </w:rPr>
        <w:t>Lemos</w:t>
      </w:r>
      <w:r>
        <w:rPr>
          <w:spacing w:val="-9"/>
          <w:sz w:val="24"/>
        </w:rPr>
        <w:t xml:space="preserve"> </w:t>
      </w:r>
      <w:r>
        <w:rPr>
          <w:sz w:val="24"/>
        </w:rPr>
        <w:t>Bustamante;</w:t>
      </w:r>
      <w:r>
        <w:rPr>
          <w:spacing w:val="-6"/>
          <w:sz w:val="24"/>
        </w:rPr>
        <w:t xml:space="preserve"> </w:t>
      </w:r>
      <w:r>
        <w:rPr>
          <w:rFonts w:ascii="Arial" w:hAnsi="Arial"/>
          <w:i/>
          <w:sz w:val="24"/>
        </w:rPr>
        <w:t>(</w:t>
      </w:r>
      <w:proofErr w:type="spellStart"/>
      <w:r>
        <w:rPr>
          <w:rFonts w:ascii="Arial" w:hAnsi="Arial"/>
          <w:i/>
          <w:sz w:val="24"/>
        </w:rPr>
        <w:t>ii</w:t>
      </w:r>
      <w:proofErr w:type="spellEnd"/>
      <w:r>
        <w:rPr>
          <w:rFonts w:ascii="Arial" w:hAnsi="Arial"/>
          <w:i/>
          <w:sz w:val="24"/>
        </w:rPr>
        <w:t>)</w:t>
      </w:r>
      <w:r>
        <w:rPr>
          <w:rFonts w:ascii="Arial" w:hAnsi="Arial"/>
          <w:i/>
          <w:spacing w:val="-8"/>
          <w:sz w:val="24"/>
        </w:rPr>
        <w:t xml:space="preserve"> </w:t>
      </w:r>
      <w:r>
        <w:rPr>
          <w:sz w:val="24"/>
        </w:rPr>
        <w:t>del</w:t>
      </w:r>
      <w:r>
        <w:rPr>
          <w:spacing w:val="-10"/>
          <w:sz w:val="24"/>
        </w:rPr>
        <w:t xml:space="preserve"> </w:t>
      </w:r>
      <w:r>
        <w:rPr>
          <w:sz w:val="24"/>
        </w:rPr>
        <w:t>2</w:t>
      </w:r>
      <w:r>
        <w:rPr>
          <w:spacing w:val="-64"/>
          <w:sz w:val="24"/>
        </w:rPr>
        <w:t xml:space="preserve"> </w:t>
      </w:r>
      <w:r>
        <w:rPr>
          <w:sz w:val="24"/>
        </w:rPr>
        <w:t xml:space="preserve">de marzo de 2010, </w:t>
      </w:r>
      <w:proofErr w:type="spellStart"/>
      <w:r>
        <w:rPr>
          <w:sz w:val="24"/>
        </w:rPr>
        <w:t>exp</w:t>
      </w:r>
      <w:proofErr w:type="spellEnd"/>
      <w:r>
        <w:rPr>
          <w:sz w:val="24"/>
        </w:rPr>
        <w:t>. No. 11001031500020010009101, Sala Plena de lo</w:t>
      </w:r>
      <w:r>
        <w:rPr>
          <w:spacing w:val="1"/>
          <w:sz w:val="24"/>
        </w:rPr>
        <w:t xml:space="preserve"> </w:t>
      </w:r>
      <w:r>
        <w:rPr>
          <w:sz w:val="24"/>
        </w:rPr>
        <w:t xml:space="preserve">Contencioso Administrativo, C.P. </w:t>
      </w:r>
      <w:proofErr w:type="spellStart"/>
      <w:r>
        <w:rPr>
          <w:sz w:val="24"/>
        </w:rPr>
        <w:t>Dr</w:t>
      </w:r>
      <w:proofErr w:type="spellEnd"/>
      <w:r>
        <w:rPr>
          <w:sz w:val="24"/>
        </w:rPr>
        <w:t xml:space="preserve"> Mauricio Torres Cuervo; y </w:t>
      </w:r>
      <w:r>
        <w:rPr>
          <w:rFonts w:ascii="Arial" w:hAnsi="Arial"/>
          <w:i/>
          <w:sz w:val="24"/>
        </w:rPr>
        <w:t>(</w:t>
      </w:r>
      <w:proofErr w:type="spellStart"/>
      <w:r>
        <w:rPr>
          <w:rFonts w:ascii="Arial" w:hAnsi="Arial"/>
          <w:i/>
          <w:sz w:val="24"/>
        </w:rPr>
        <w:t>iii</w:t>
      </w:r>
      <w:proofErr w:type="spellEnd"/>
      <w:r>
        <w:rPr>
          <w:rFonts w:ascii="Arial" w:hAnsi="Arial"/>
          <w:i/>
          <w:sz w:val="24"/>
        </w:rPr>
        <w:t xml:space="preserve">) </w:t>
      </w:r>
      <w:r>
        <w:rPr>
          <w:sz w:val="24"/>
        </w:rPr>
        <w:t>del 9 de</w:t>
      </w:r>
      <w:r>
        <w:rPr>
          <w:spacing w:val="1"/>
          <w:sz w:val="24"/>
        </w:rPr>
        <w:t xml:space="preserve"> </w:t>
      </w:r>
      <w:r>
        <w:rPr>
          <w:sz w:val="24"/>
        </w:rPr>
        <w:t>agosto de 2012, rad. No. 11001030600020120004800, Sala de Consulta y</w:t>
      </w:r>
      <w:r>
        <w:rPr>
          <w:spacing w:val="1"/>
          <w:sz w:val="24"/>
        </w:rPr>
        <w:t xml:space="preserve"> </w:t>
      </w:r>
      <w:r>
        <w:rPr>
          <w:sz w:val="24"/>
        </w:rPr>
        <w:t xml:space="preserve">Servicio Civil, C.P. </w:t>
      </w:r>
      <w:proofErr w:type="spellStart"/>
      <w:r>
        <w:rPr>
          <w:sz w:val="24"/>
        </w:rPr>
        <w:t>Dr</w:t>
      </w:r>
      <w:proofErr w:type="spellEnd"/>
      <w:r>
        <w:rPr>
          <w:sz w:val="24"/>
        </w:rPr>
        <w:t xml:space="preserve"> Luis Fernando Álv</w:t>
      </w:r>
      <w:r>
        <w:rPr>
          <w:sz w:val="24"/>
        </w:rPr>
        <w:t>arez Jaramillo; ha señalado que el</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acreencias</w:t>
      </w:r>
      <w:r>
        <w:rPr>
          <w:spacing w:val="1"/>
          <w:sz w:val="24"/>
        </w:rPr>
        <w:t xml:space="preserve"> </w:t>
      </w:r>
      <w:r>
        <w:rPr>
          <w:sz w:val="24"/>
        </w:rPr>
        <w:t>laborales,</w:t>
      </w:r>
      <w:r>
        <w:rPr>
          <w:spacing w:val="1"/>
          <w:sz w:val="24"/>
        </w:rPr>
        <w:t xml:space="preserve"> </w:t>
      </w:r>
      <w:r>
        <w:rPr>
          <w:sz w:val="24"/>
        </w:rPr>
        <w:t>solo</w:t>
      </w:r>
      <w:r>
        <w:rPr>
          <w:spacing w:val="1"/>
          <w:sz w:val="24"/>
        </w:rPr>
        <w:t xml:space="preserve"> </w:t>
      </w:r>
      <w:r>
        <w:rPr>
          <w:sz w:val="24"/>
        </w:rPr>
        <w:t>puede</w:t>
      </w:r>
      <w:r>
        <w:rPr>
          <w:spacing w:val="1"/>
          <w:sz w:val="24"/>
        </w:rPr>
        <w:t xml:space="preserve"> </w:t>
      </w:r>
      <w:r>
        <w:rPr>
          <w:sz w:val="24"/>
        </w:rPr>
        <w:t>operar</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tiempo</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legalmente hubiera permanecido el servidor público en el cargo, teniendo en</w:t>
      </w:r>
      <w:r>
        <w:rPr>
          <w:spacing w:val="1"/>
          <w:sz w:val="24"/>
        </w:rPr>
        <w:t xml:space="preserve"> </w:t>
      </w:r>
      <w:r>
        <w:rPr>
          <w:sz w:val="24"/>
        </w:rPr>
        <w:t xml:space="preserve">cuenta las situaciones laborales </w:t>
      </w:r>
      <w:proofErr w:type="spellStart"/>
      <w:r>
        <w:rPr>
          <w:sz w:val="24"/>
        </w:rPr>
        <w:t>especificas</w:t>
      </w:r>
      <w:proofErr w:type="spellEnd"/>
      <w:r>
        <w:rPr>
          <w:sz w:val="24"/>
        </w:rPr>
        <w:t xml:space="preserve"> como la supresión posterior del</w:t>
      </w:r>
      <w:r>
        <w:rPr>
          <w:spacing w:val="1"/>
          <w:sz w:val="24"/>
        </w:rPr>
        <w:t xml:space="preserve"> </w:t>
      </w:r>
      <w:r>
        <w:rPr>
          <w:sz w:val="24"/>
        </w:rPr>
        <w:t>empleo.</w:t>
      </w:r>
    </w:p>
    <w:p w:rsidR="004B4FFC" w:rsidRDefault="004B4FFC">
      <w:pPr>
        <w:pStyle w:val="Textoindependiente"/>
        <w:spacing w:before="7"/>
        <w:rPr>
          <w:sz w:val="27"/>
        </w:rPr>
      </w:pPr>
    </w:p>
    <w:p w:rsidR="004B4FFC" w:rsidRDefault="00072F89">
      <w:pPr>
        <w:pStyle w:val="Prrafodelista"/>
        <w:numPr>
          <w:ilvl w:val="0"/>
          <w:numId w:val="10"/>
        </w:numPr>
        <w:tabs>
          <w:tab w:val="left" w:pos="666"/>
        </w:tabs>
        <w:spacing w:before="1" w:line="276" w:lineRule="auto"/>
        <w:ind w:right="260" w:firstLine="0"/>
        <w:jc w:val="both"/>
        <w:rPr>
          <w:sz w:val="24"/>
        </w:rPr>
      </w:pPr>
      <w:r>
        <w:rPr>
          <w:sz w:val="24"/>
        </w:rPr>
        <w:t>Si bien en el mandamiento ejecutivo no se puede ordenar el cumplimiento</w:t>
      </w:r>
      <w:r>
        <w:rPr>
          <w:spacing w:val="-65"/>
          <w:sz w:val="24"/>
        </w:rPr>
        <w:t xml:space="preserve"> </w:t>
      </w:r>
      <w:r>
        <w:rPr>
          <w:sz w:val="24"/>
        </w:rPr>
        <w:t>de obligaciones no previstas en el título ejecutivo, pues de lo contrario se</w:t>
      </w:r>
      <w:r>
        <w:rPr>
          <w:spacing w:val="1"/>
          <w:sz w:val="24"/>
        </w:rPr>
        <w:t xml:space="preserve"> </w:t>
      </w:r>
      <w:r>
        <w:rPr>
          <w:sz w:val="24"/>
        </w:rPr>
        <w:t>estaría modificando lo señalado en el título, existen casos que ameritan ser</w:t>
      </w:r>
      <w:r>
        <w:rPr>
          <w:spacing w:val="1"/>
          <w:sz w:val="24"/>
        </w:rPr>
        <w:t xml:space="preserve"> </w:t>
      </w:r>
      <w:r>
        <w:rPr>
          <w:sz w:val="24"/>
        </w:rPr>
        <w:t>reevaluados por el j</w:t>
      </w:r>
      <w:r>
        <w:rPr>
          <w:sz w:val="24"/>
        </w:rPr>
        <w:t>uez ejecutor del título ejecutivo cuando en efecto se</w:t>
      </w:r>
      <w:r>
        <w:rPr>
          <w:spacing w:val="1"/>
          <w:sz w:val="24"/>
        </w:rPr>
        <w:t xml:space="preserve"> </w:t>
      </w:r>
      <w:r>
        <w:rPr>
          <w:sz w:val="24"/>
        </w:rPr>
        <w:t>desconocen</w:t>
      </w:r>
      <w:r>
        <w:rPr>
          <w:spacing w:val="1"/>
          <w:sz w:val="24"/>
        </w:rPr>
        <w:t xml:space="preserve"> </w:t>
      </w:r>
      <w:r>
        <w:rPr>
          <w:sz w:val="24"/>
        </w:rPr>
        <w:t>normas</w:t>
      </w:r>
      <w:r>
        <w:rPr>
          <w:spacing w:val="1"/>
          <w:sz w:val="24"/>
        </w:rPr>
        <w:t xml:space="preserve"> </w:t>
      </w:r>
      <w:r>
        <w:rPr>
          <w:sz w:val="24"/>
        </w:rPr>
        <w:t>de</w:t>
      </w:r>
      <w:r>
        <w:rPr>
          <w:spacing w:val="1"/>
          <w:sz w:val="24"/>
        </w:rPr>
        <w:t xml:space="preserve"> </w:t>
      </w:r>
      <w:r>
        <w:rPr>
          <w:sz w:val="24"/>
        </w:rPr>
        <w:t>rango</w:t>
      </w:r>
      <w:r>
        <w:rPr>
          <w:spacing w:val="1"/>
          <w:sz w:val="24"/>
        </w:rPr>
        <w:t xml:space="preserve"> </w:t>
      </w:r>
      <w:r>
        <w:rPr>
          <w:sz w:val="24"/>
        </w:rPr>
        <w:t>constitucional,</w:t>
      </w:r>
      <w:r>
        <w:rPr>
          <w:spacing w:val="1"/>
          <w:sz w:val="24"/>
        </w:rPr>
        <w:t xml:space="preserve"> </w:t>
      </w:r>
      <w:r>
        <w:rPr>
          <w:sz w:val="24"/>
        </w:rPr>
        <w:t>legal</w:t>
      </w:r>
      <w:r>
        <w:rPr>
          <w:spacing w:val="1"/>
          <w:sz w:val="24"/>
        </w:rPr>
        <w:t xml:space="preserve"> </w:t>
      </w:r>
      <w:r>
        <w:rPr>
          <w:sz w:val="24"/>
        </w:rPr>
        <w:t>o</w:t>
      </w:r>
      <w:r>
        <w:rPr>
          <w:spacing w:val="1"/>
          <w:sz w:val="24"/>
        </w:rPr>
        <w:t xml:space="preserve"> </w:t>
      </w:r>
      <w:r>
        <w:rPr>
          <w:sz w:val="24"/>
        </w:rPr>
        <w:t>jurisprudencial</w:t>
      </w:r>
      <w:r>
        <w:rPr>
          <w:spacing w:val="1"/>
          <w:sz w:val="24"/>
        </w:rPr>
        <w:t xml:space="preserve"> </w:t>
      </w:r>
      <w:r>
        <w:rPr>
          <w:sz w:val="24"/>
        </w:rPr>
        <w:t>ampliamente</w:t>
      </w:r>
      <w:r>
        <w:rPr>
          <w:spacing w:val="-6"/>
          <w:sz w:val="24"/>
        </w:rPr>
        <w:t xml:space="preserve"> </w:t>
      </w:r>
      <w:r>
        <w:rPr>
          <w:sz w:val="24"/>
        </w:rPr>
        <w:t>decantadas</w:t>
      </w:r>
      <w:r>
        <w:rPr>
          <w:spacing w:val="-5"/>
          <w:sz w:val="24"/>
        </w:rPr>
        <w:t xml:space="preserve"> </w:t>
      </w:r>
      <w:r>
        <w:rPr>
          <w:sz w:val="24"/>
        </w:rPr>
        <w:t>por</w:t>
      </w:r>
      <w:r>
        <w:rPr>
          <w:spacing w:val="-5"/>
          <w:sz w:val="24"/>
        </w:rPr>
        <w:t xml:space="preserve"> </w:t>
      </w:r>
      <w:r>
        <w:rPr>
          <w:sz w:val="24"/>
        </w:rPr>
        <w:t>los</w:t>
      </w:r>
      <w:r>
        <w:rPr>
          <w:spacing w:val="-4"/>
          <w:sz w:val="24"/>
        </w:rPr>
        <w:t xml:space="preserve"> </w:t>
      </w:r>
      <w:r>
        <w:rPr>
          <w:sz w:val="24"/>
        </w:rPr>
        <w:t>altos</w:t>
      </w:r>
      <w:r>
        <w:rPr>
          <w:spacing w:val="-4"/>
          <w:sz w:val="24"/>
        </w:rPr>
        <w:t xml:space="preserve"> </w:t>
      </w:r>
      <w:r>
        <w:rPr>
          <w:sz w:val="24"/>
        </w:rPr>
        <w:t>tribunales,</w:t>
      </w:r>
      <w:r>
        <w:rPr>
          <w:spacing w:val="-4"/>
          <w:sz w:val="24"/>
        </w:rPr>
        <w:t xml:space="preserve"> </w:t>
      </w:r>
      <w:r>
        <w:rPr>
          <w:sz w:val="24"/>
        </w:rPr>
        <w:t>decisiones</w:t>
      </w:r>
      <w:r>
        <w:rPr>
          <w:spacing w:val="-4"/>
          <w:sz w:val="24"/>
        </w:rPr>
        <w:t xml:space="preserve"> </w:t>
      </w:r>
      <w:r>
        <w:rPr>
          <w:sz w:val="24"/>
        </w:rPr>
        <w:t>que</w:t>
      </w:r>
      <w:r>
        <w:rPr>
          <w:spacing w:val="-4"/>
          <w:sz w:val="24"/>
        </w:rPr>
        <w:t xml:space="preserve"> </w:t>
      </w:r>
      <w:r>
        <w:rPr>
          <w:sz w:val="24"/>
        </w:rPr>
        <w:t>por</w:t>
      </w:r>
      <w:r>
        <w:rPr>
          <w:spacing w:val="-7"/>
          <w:sz w:val="24"/>
        </w:rPr>
        <w:t xml:space="preserve"> </w:t>
      </w:r>
      <w:r>
        <w:rPr>
          <w:sz w:val="24"/>
        </w:rPr>
        <w:t>tal</w:t>
      </w:r>
      <w:r>
        <w:rPr>
          <w:spacing w:val="-5"/>
          <w:sz w:val="24"/>
        </w:rPr>
        <w:t xml:space="preserve"> </w:t>
      </w:r>
      <w:r>
        <w:rPr>
          <w:sz w:val="24"/>
        </w:rPr>
        <w:t>razón</w:t>
      </w:r>
      <w:r>
        <w:rPr>
          <w:spacing w:val="-64"/>
          <w:sz w:val="24"/>
        </w:rPr>
        <w:t xml:space="preserve"> </w:t>
      </w:r>
      <w:r>
        <w:rPr>
          <w:sz w:val="24"/>
        </w:rPr>
        <w:t>resultan</w:t>
      </w:r>
      <w:r>
        <w:rPr>
          <w:spacing w:val="1"/>
          <w:sz w:val="24"/>
        </w:rPr>
        <w:t xml:space="preserve"> </w:t>
      </w:r>
      <w:r>
        <w:rPr>
          <w:sz w:val="24"/>
        </w:rPr>
        <w:t>contrarias</w:t>
      </w:r>
      <w:r>
        <w:rPr>
          <w:spacing w:val="1"/>
          <w:sz w:val="24"/>
        </w:rPr>
        <w:t xml:space="preserve"> </w:t>
      </w:r>
      <w:r>
        <w:rPr>
          <w:sz w:val="24"/>
        </w:rPr>
        <w:t>al</w:t>
      </w:r>
      <w:r>
        <w:rPr>
          <w:spacing w:val="1"/>
          <w:sz w:val="24"/>
        </w:rPr>
        <w:t xml:space="preserve"> </w:t>
      </w:r>
      <w:r>
        <w:rPr>
          <w:sz w:val="24"/>
        </w:rPr>
        <w:t>ordenamiento</w:t>
      </w:r>
      <w:r>
        <w:rPr>
          <w:spacing w:val="1"/>
          <w:sz w:val="24"/>
        </w:rPr>
        <w:t xml:space="preserve"> </w:t>
      </w:r>
      <w:r>
        <w:rPr>
          <w:sz w:val="24"/>
        </w:rPr>
        <w:t>jurídico</w:t>
      </w:r>
      <w:r>
        <w:rPr>
          <w:spacing w:val="1"/>
          <w:sz w:val="24"/>
        </w:rPr>
        <w:t xml:space="preserve"> </w:t>
      </w:r>
      <w:r>
        <w:rPr>
          <w:sz w:val="24"/>
        </w:rPr>
        <w:t>del</w:t>
      </w:r>
      <w:r>
        <w:rPr>
          <w:spacing w:val="1"/>
          <w:sz w:val="24"/>
        </w:rPr>
        <w:t xml:space="preserve"> </w:t>
      </w:r>
      <w:r>
        <w:rPr>
          <w:sz w:val="24"/>
        </w:rPr>
        <w:t>cual</w:t>
      </w:r>
      <w:r>
        <w:rPr>
          <w:spacing w:val="1"/>
          <w:sz w:val="24"/>
        </w:rPr>
        <w:t xml:space="preserve"> </w:t>
      </w:r>
      <w:r>
        <w:rPr>
          <w:sz w:val="24"/>
        </w:rPr>
        <w:t>hac</w:t>
      </w:r>
      <w:r>
        <w:rPr>
          <w:sz w:val="24"/>
        </w:rPr>
        <w:t>en</w:t>
      </w:r>
      <w:r>
        <w:rPr>
          <w:spacing w:val="1"/>
          <w:sz w:val="24"/>
        </w:rPr>
        <w:t xml:space="preserve"> </w:t>
      </w:r>
      <w:r>
        <w:rPr>
          <w:sz w:val="24"/>
        </w:rPr>
        <w:t>parte</w:t>
      </w:r>
      <w:r>
        <w:rPr>
          <w:spacing w:val="1"/>
          <w:sz w:val="24"/>
        </w:rPr>
        <w:t xml:space="preserve"> </w:t>
      </w:r>
      <w:r>
        <w:rPr>
          <w:sz w:val="24"/>
        </w:rPr>
        <w:t>los</w:t>
      </w:r>
      <w:r>
        <w:rPr>
          <w:spacing w:val="1"/>
          <w:sz w:val="24"/>
        </w:rPr>
        <w:t xml:space="preserve"> </w:t>
      </w:r>
      <w:r>
        <w:rPr>
          <w:sz w:val="24"/>
        </w:rPr>
        <w:t>precedentes vinculantes de las Altas Cortes, en este caso del Consejo de</w:t>
      </w:r>
      <w:r>
        <w:rPr>
          <w:spacing w:val="1"/>
          <w:sz w:val="24"/>
        </w:rPr>
        <w:t xml:space="preserve"> </w:t>
      </w:r>
      <w:r>
        <w:rPr>
          <w:sz w:val="24"/>
        </w:rPr>
        <w:t>Estado; evitando así que el juez al impartir la orden que se pretende cumplir</w:t>
      </w:r>
      <w:r>
        <w:rPr>
          <w:spacing w:val="1"/>
          <w:sz w:val="24"/>
        </w:rPr>
        <w:t xml:space="preserve"> </w:t>
      </w:r>
      <w:r>
        <w:rPr>
          <w:sz w:val="24"/>
        </w:rPr>
        <w:t>por</w:t>
      </w:r>
      <w:r>
        <w:rPr>
          <w:spacing w:val="-6"/>
          <w:sz w:val="24"/>
        </w:rPr>
        <w:t xml:space="preserve"> </w:t>
      </w:r>
      <w:r>
        <w:rPr>
          <w:sz w:val="24"/>
        </w:rPr>
        <w:t>vía</w:t>
      </w:r>
      <w:r>
        <w:rPr>
          <w:spacing w:val="-5"/>
          <w:sz w:val="24"/>
        </w:rPr>
        <w:t xml:space="preserve"> </w:t>
      </w:r>
      <w:r>
        <w:rPr>
          <w:sz w:val="24"/>
        </w:rPr>
        <w:t>de</w:t>
      </w:r>
      <w:r>
        <w:rPr>
          <w:spacing w:val="-4"/>
          <w:sz w:val="24"/>
        </w:rPr>
        <w:t xml:space="preserve"> </w:t>
      </w:r>
      <w:r>
        <w:rPr>
          <w:sz w:val="24"/>
        </w:rPr>
        <w:t>un</w:t>
      </w:r>
      <w:r>
        <w:rPr>
          <w:spacing w:val="-7"/>
          <w:sz w:val="24"/>
        </w:rPr>
        <w:t xml:space="preserve"> </w:t>
      </w:r>
      <w:r>
        <w:rPr>
          <w:sz w:val="24"/>
        </w:rPr>
        <w:t>proceso</w:t>
      </w:r>
      <w:r>
        <w:rPr>
          <w:spacing w:val="-6"/>
          <w:sz w:val="24"/>
        </w:rPr>
        <w:t xml:space="preserve"> </w:t>
      </w:r>
      <w:r>
        <w:rPr>
          <w:sz w:val="24"/>
        </w:rPr>
        <w:t>ejecutivo,</w:t>
      </w:r>
      <w:r>
        <w:rPr>
          <w:spacing w:val="-1"/>
          <w:sz w:val="24"/>
        </w:rPr>
        <w:t xml:space="preserve"> </w:t>
      </w:r>
      <w:r>
        <w:rPr>
          <w:sz w:val="24"/>
        </w:rPr>
        <w:t>propicie</w:t>
      </w:r>
      <w:r>
        <w:rPr>
          <w:spacing w:val="-5"/>
          <w:sz w:val="24"/>
        </w:rPr>
        <w:t xml:space="preserve"> </w:t>
      </w:r>
      <w:r>
        <w:rPr>
          <w:sz w:val="24"/>
        </w:rPr>
        <w:t>un</w:t>
      </w:r>
      <w:r>
        <w:rPr>
          <w:spacing w:val="-4"/>
          <w:sz w:val="24"/>
        </w:rPr>
        <w:t xml:space="preserve"> </w:t>
      </w:r>
      <w:r>
        <w:rPr>
          <w:sz w:val="24"/>
        </w:rPr>
        <w:t>posible</w:t>
      </w:r>
      <w:r>
        <w:rPr>
          <w:spacing w:val="-4"/>
          <w:sz w:val="24"/>
        </w:rPr>
        <w:t xml:space="preserve"> </w:t>
      </w:r>
      <w:r>
        <w:rPr>
          <w:sz w:val="24"/>
        </w:rPr>
        <w:t>detrimento</w:t>
      </w:r>
      <w:r>
        <w:rPr>
          <w:spacing w:val="-5"/>
          <w:sz w:val="24"/>
        </w:rPr>
        <w:t xml:space="preserve"> </w:t>
      </w:r>
      <w:r>
        <w:rPr>
          <w:sz w:val="24"/>
        </w:rPr>
        <w:t>patrimonial</w:t>
      </w:r>
      <w:r>
        <w:rPr>
          <w:spacing w:val="-6"/>
          <w:sz w:val="24"/>
        </w:rPr>
        <w:t xml:space="preserve"> </w:t>
      </w:r>
      <w:r>
        <w:rPr>
          <w:sz w:val="24"/>
        </w:rPr>
        <w:t>del</w:t>
      </w:r>
      <w:r>
        <w:rPr>
          <w:spacing w:val="-64"/>
          <w:sz w:val="24"/>
        </w:rPr>
        <w:t xml:space="preserve"> </w:t>
      </w:r>
      <w:r>
        <w:rPr>
          <w:sz w:val="24"/>
        </w:rPr>
        <w:t>erario público al ejecutar unas sumas a las que aparentemente no tiene</w:t>
      </w:r>
      <w:r>
        <w:rPr>
          <w:spacing w:val="1"/>
          <w:sz w:val="24"/>
        </w:rPr>
        <w:t xml:space="preserve"> </w:t>
      </w:r>
      <w:r>
        <w:rPr>
          <w:sz w:val="24"/>
        </w:rPr>
        <w:t>derecho</w:t>
      </w:r>
      <w:r>
        <w:rPr>
          <w:spacing w:val="-1"/>
          <w:sz w:val="24"/>
        </w:rPr>
        <w:t xml:space="preserve"> </w:t>
      </w:r>
      <w:r>
        <w:rPr>
          <w:sz w:val="24"/>
        </w:rPr>
        <w:t>la</w:t>
      </w:r>
      <w:r>
        <w:rPr>
          <w:spacing w:val="-1"/>
          <w:sz w:val="24"/>
        </w:rPr>
        <w:t xml:space="preserve"> </w:t>
      </w:r>
      <w:r>
        <w:rPr>
          <w:sz w:val="24"/>
        </w:rPr>
        <w:t>ejecutante.</w:t>
      </w:r>
    </w:p>
    <w:p w:rsidR="004B4FFC" w:rsidRDefault="00072F89">
      <w:pPr>
        <w:pStyle w:val="Prrafodelista"/>
        <w:numPr>
          <w:ilvl w:val="0"/>
          <w:numId w:val="10"/>
        </w:numPr>
        <w:tabs>
          <w:tab w:val="left" w:pos="695"/>
        </w:tabs>
        <w:spacing w:line="276" w:lineRule="auto"/>
        <w:ind w:right="259" w:firstLine="0"/>
        <w:jc w:val="both"/>
        <w:rPr>
          <w:sz w:val="24"/>
        </w:rPr>
      </w:pPr>
      <w:r>
        <w:rPr>
          <w:sz w:val="24"/>
        </w:rPr>
        <w:t>En consecuencia, la Sala confirmará el auto del 15 de febrero de 2019</w:t>
      </w:r>
      <w:r>
        <w:rPr>
          <w:spacing w:val="1"/>
          <w:sz w:val="24"/>
        </w:rPr>
        <w:t xml:space="preserve"> </w:t>
      </w:r>
      <w:r>
        <w:rPr>
          <w:sz w:val="24"/>
        </w:rPr>
        <w:t>proferido por el Juzgado Segundo Administrativo del Circuito de Tunja por</w:t>
      </w:r>
      <w:r>
        <w:rPr>
          <w:spacing w:val="1"/>
          <w:sz w:val="24"/>
        </w:rPr>
        <w:t xml:space="preserve"> </w:t>
      </w:r>
      <w:r>
        <w:rPr>
          <w:sz w:val="24"/>
        </w:rPr>
        <w:t>medio</w:t>
      </w:r>
      <w:r>
        <w:rPr>
          <w:spacing w:val="15"/>
          <w:sz w:val="24"/>
        </w:rPr>
        <w:t xml:space="preserve"> </w:t>
      </w:r>
      <w:r>
        <w:rPr>
          <w:sz w:val="24"/>
        </w:rPr>
        <w:t>del</w:t>
      </w:r>
      <w:r>
        <w:rPr>
          <w:spacing w:val="14"/>
          <w:sz w:val="24"/>
        </w:rPr>
        <w:t xml:space="preserve"> </w:t>
      </w:r>
      <w:r>
        <w:rPr>
          <w:sz w:val="24"/>
        </w:rPr>
        <w:t>cual</w:t>
      </w:r>
      <w:r>
        <w:rPr>
          <w:spacing w:val="14"/>
          <w:sz w:val="24"/>
        </w:rPr>
        <w:t xml:space="preserve"> </w:t>
      </w:r>
      <w:r>
        <w:rPr>
          <w:sz w:val="24"/>
        </w:rPr>
        <w:t>se</w:t>
      </w:r>
      <w:r>
        <w:rPr>
          <w:spacing w:val="20"/>
          <w:sz w:val="24"/>
        </w:rPr>
        <w:t xml:space="preserve"> </w:t>
      </w:r>
      <w:r>
        <w:rPr>
          <w:sz w:val="24"/>
        </w:rPr>
        <w:t>libró</w:t>
      </w:r>
      <w:r>
        <w:rPr>
          <w:spacing w:val="15"/>
          <w:sz w:val="24"/>
        </w:rPr>
        <w:t xml:space="preserve"> </w:t>
      </w:r>
      <w:r>
        <w:rPr>
          <w:sz w:val="24"/>
        </w:rPr>
        <w:t>mandamiento</w:t>
      </w:r>
      <w:r>
        <w:rPr>
          <w:spacing w:val="13"/>
          <w:sz w:val="24"/>
        </w:rPr>
        <w:t xml:space="preserve"> </w:t>
      </w:r>
      <w:r>
        <w:rPr>
          <w:sz w:val="24"/>
        </w:rPr>
        <w:t>ejecutivo</w:t>
      </w:r>
      <w:r>
        <w:rPr>
          <w:spacing w:val="16"/>
          <w:sz w:val="24"/>
        </w:rPr>
        <w:t xml:space="preserve"> </w:t>
      </w:r>
      <w:r>
        <w:rPr>
          <w:sz w:val="24"/>
        </w:rPr>
        <w:t>de</w:t>
      </w:r>
      <w:r>
        <w:rPr>
          <w:spacing w:val="15"/>
          <w:sz w:val="24"/>
        </w:rPr>
        <w:t xml:space="preserve"> </w:t>
      </w:r>
      <w:r>
        <w:rPr>
          <w:sz w:val="24"/>
        </w:rPr>
        <w:t>pago</w:t>
      </w:r>
      <w:r>
        <w:rPr>
          <w:spacing w:val="15"/>
          <w:sz w:val="24"/>
        </w:rPr>
        <w:t xml:space="preserve"> </w:t>
      </w:r>
      <w:r>
        <w:rPr>
          <w:sz w:val="24"/>
        </w:rPr>
        <w:t>a</w:t>
      </w:r>
      <w:r>
        <w:rPr>
          <w:spacing w:val="14"/>
          <w:sz w:val="24"/>
        </w:rPr>
        <w:t xml:space="preserve"> </w:t>
      </w:r>
      <w:r>
        <w:rPr>
          <w:sz w:val="24"/>
        </w:rPr>
        <w:t>favor</w:t>
      </w:r>
      <w:r>
        <w:rPr>
          <w:spacing w:val="14"/>
          <w:sz w:val="24"/>
        </w:rPr>
        <w:t xml:space="preserve"> </w:t>
      </w:r>
      <w:r>
        <w:rPr>
          <w:sz w:val="24"/>
        </w:rPr>
        <w:t>de</w:t>
      </w:r>
      <w:r>
        <w:rPr>
          <w:spacing w:val="15"/>
          <w:sz w:val="24"/>
        </w:rPr>
        <w:t xml:space="preserve"> </w:t>
      </w:r>
      <w:r>
        <w:rPr>
          <w:sz w:val="24"/>
        </w:rPr>
        <w:t>la</w:t>
      </w:r>
      <w:r>
        <w:rPr>
          <w:spacing w:val="16"/>
          <w:sz w:val="24"/>
        </w:rPr>
        <w:t xml:space="preserve"> </w:t>
      </w:r>
      <w:r>
        <w:rPr>
          <w:sz w:val="24"/>
        </w:rPr>
        <w:t>señora</w:t>
      </w:r>
    </w:p>
    <w:p w:rsidR="004B4FFC" w:rsidRDefault="00072F89">
      <w:pPr>
        <w:pStyle w:val="Textoindependiente"/>
        <w:spacing w:before="2"/>
        <w:rPr>
          <w:sz w:val="23"/>
        </w:rPr>
      </w:pPr>
      <w:r>
        <w:pict>
          <v:rect id="_x0000_s1026" style="position:absolute;margin-left:99.25pt;margin-top:15.3pt;width:2in;height:.5pt;z-index:-15727104;mso-wrap-distance-left:0;mso-wrap-distance-right:0;mso-position-horizontal-relative:page" fillcolor="black" stroked="f">
            <w10:wrap type="topAndBottom" anchorx="page"/>
          </v:rect>
        </w:pict>
      </w:r>
    </w:p>
    <w:p w:rsidR="004B4FFC" w:rsidRDefault="00072F89">
      <w:pPr>
        <w:spacing w:before="50"/>
        <w:ind w:left="265"/>
        <w:rPr>
          <w:sz w:val="18"/>
        </w:rPr>
      </w:pPr>
      <w:r>
        <w:rPr>
          <w:position w:val="6"/>
          <w:sz w:val="12"/>
        </w:rPr>
        <w:t>6</w:t>
      </w:r>
      <w:r>
        <w:rPr>
          <w:spacing w:val="7"/>
          <w:position w:val="6"/>
          <w:sz w:val="12"/>
        </w:rPr>
        <w:t xml:space="preserve"> </w:t>
      </w:r>
      <w:proofErr w:type="gramStart"/>
      <w:r>
        <w:rPr>
          <w:sz w:val="18"/>
        </w:rPr>
        <w:t>La</w:t>
      </w:r>
      <w:proofErr w:type="gramEnd"/>
      <w:r>
        <w:rPr>
          <w:spacing w:val="-10"/>
          <w:sz w:val="18"/>
        </w:rPr>
        <w:t xml:space="preserve"> </w:t>
      </w:r>
      <w:r>
        <w:rPr>
          <w:sz w:val="18"/>
        </w:rPr>
        <w:t>Acción</w:t>
      </w:r>
      <w:r>
        <w:rPr>
          <w:spacing w:val="-11"/>
          <w:sz w:val="18"/>
        </w:rPr>
        <w:t xml:space="preserve"> </w:t>
      </w:r>
      <w:r>
        <w:rPr>
          <w:sz w:val="18"/>
        </w:rPr>
        <w:t>Ejecutiva</w:t>
      </w:r>
      <w:r>
        <w:rPr>
          <w:spacing w:val="-9"/>
          <w:sz w:val="18"/>
        </w:rPr>
        <w:t xml:space="preserve"> </w:t>
      </w:r>
      <w:r>
        <w:rPr>
          <w:sz w:val="18"/>
        </w:rPr>
        <w:t>ante</w:t>
      </w:r>
      <w:r>
        <w:rPr>
          <w:spacing w:val="-12"/>
          <w:sz w:val="18"/>
        </w:rPr>
        <w:t xml:space="preserve"> </w:t>
      </w:r>
      <w:r>
        <w:rPr>
          <w:sz w:val="18"/>
        </w:rPr>
        <w:t>la</w:t>
      </w:r>
      <w:r>
        <w:rPr>
          <w:spacing w:val="-11"/>
          <w:sz w:val="18"/>
        </w:rPr>
        <w:t xml:space="preserve"> </w:t>
      </w:r>
      <w:r>
        <w:rPr>
          <w:sz w:val="18"/>
        </w:rPr>
        <w:t>Jurisdicción</w:t>
      </w:r>
      <w:r>
        <w:rPr>
          <w:spacing w:val="-12"/>
          <w:sz w:val="18"/>
        </w:rPr>
        <w:t xml:space="preserve"> </w:t>
      </w:r>
      <w:r>
        <w:rPr>
          <w:sz w:val="18"/>
        </w:rPr>
        <w:t>Administrativo;</w:t>
      </w:r>
      <w:r>
        <w:rPr>
          <w:spacing w:val="-11"/>
          <w:sz w:val="18"/>
        </w:rPr>
        <w:t xml:space="preserve"> </w:t>
      </w:r>
      <w:r>
        <w:rPr>
          <w:sz w:val="18"/>
        </w:rPr>
        <w:t>5°</w:t>
      </w:r>
      <w:r>
        <w:rPr>
          <w:spacing w:val="-10"/>
          <w:sz w:val="18"/>
        </w:rPr>
        <w:t xml:space="preserve"> </w:t>
      </w:r>
      <w:r>
        <w:rPr>
          <w:sz w:val="18"/>
        </w:rPr>
        <w:t>Edición;</w:t>
      </w:r>
      <w:r>
        <w:rPr>
          <w:spacing w:val="-9"/>
          <w:sz w:val="18"/>
        </w:rPr>
        <w:t xml:space="preserve"> </w:t>
      </w:r>
      <w:r>
        <w:rPr>
          <w:sz w:val="18"/>
        </w:rPr>
        <w:t>Autor:</w:t>
      </w:r>
      <w:r>
        <w:rPr>
          <w:spacing w:val="-11"/>
          <w:sz w:val="18"/>
        </w:rPr>
        <w:t xml:space="preserve"> </w:t>
      </w:r>
      <w:r>
        <w:rPr>
          <w:sz w:val="18"/>
        </w:rPr>
        <w:t>Mauricio</w:t>
      </w:r>
      <w:r>
        <w:rPr>
          <w:spacing w:val="-12"/>
          <w:sz w:val="18"/>
        </w:rPr>
        <w:t xml:space="preserve"> </w:t>
      </w:r>
      <w:r>
        <w:rPr>
          <w:sz w:val="18"/>
        </w:rPr>
        <w:t>Fernando</w:t>
      </w:r>
      <w:r>
        <w:rPr>
          <w:spacing w:val="-9"/>
          <w:sz w:val="18"/>
        </w:rPr>
        <w:t xml:space="preserve"> </w:t>
      </w:r>
      <w:r>
        <w:rPr>
          <w:sz w:val="18"/>
        </w:rPr>
        <w:t>Rodríguez</w:t>
      </w:r>
      <w:r>
        <w:rPr>
          <w:spacing w:val="-47"/>
          <w:sz w:val="18"/>
        </w:rPr>
        <w:t xml:space="preserve"> </w:t>
      </w:r>
      <w:r>
        <w:rPr>
          <w:sz w:val="18"/>
        </w:rPr>
        <w:t>Tamayo.</w:t>
      </w:r>
      <w:r>
        <w:rPr>
          <w:spacing w:val="-1"/>
          <w:sz w:val="18"/>
        </w:rPr>
        <w:t xml:space="preserve"> </w:t>
      </w:r>
      <w:r>
        <w:rPr>
          <w:sz w:val="18"/>
        </w:rPr>
        <w:t>Pág.</w:t>
      </w:r>
      <w:r>
        <w:rPr>
          <w:spacing w:val="-2"/>
          <w:sz w:val="18"/>
        </w:rPr>
        <w:t xml:space="preserve"> </w:t>
      </w:r>
      <w:r>
        <w:rPr>
          <w:sz w:val="18"/>
        </w:rPr>
        <w:t>484.</w:t>
      </w:r>
    </w:p>
    <w:p w:rsidR="004B4FFC" w:rsidRDefault="004B4FFC">
      <w:pPr>
        <w:rPr>
          <w:sz w:val="18"/>
        </w:rPr>
        <w:sectPr w:rsidR="004B4FFC">
          <w:pgSz w:w="12240" w:h="20160"/>
          <w:pgMar w:top="1700" w:right="1720" w:bottom="880" w:left="1720" w:header="641" w:footer="686" w:gutter="0"/>
          <w:cols w:space="720"/>
        </w:sectPr>
      </w:pPr>
    </w:p>
    <w:p w:rsidR="004B4FFC" w:rsidRDefault="004B4FFC">
      <w:pPr>
        <w:pStyle w:val="Textoindependiente"/>
        <w:spacing w:before="9"/>
        <w:rPr>
          <w:sz w:val="27"/>
        </w:rPr>
      </w:pPr>
    </w:p>
    <w:p w:rsidR="004B4FFC" w:rsidRDefault="00072F89">
      <w:pPr>
        <w:pStyle w:val="Textoindependiente"/>
        <w:spacing w:before="93" w:line="276" w:lineRule="auto"/>
        <w:ind w:left="265" w:right="263"/>
        <w:jc w:val="both"/>
      </w:pPr>
      <w:r>
        <w:t>Erika Jazmín Camacho Reyes y en contra de la ESE Hospital San Francisco</w:t>
      </w:r>
      <w:r>
        <w:rPr>
          <w:spacing w:val="1"/>
        </w:rPr>
        <w:t xml:space="preserve"> </w:t>
      </w:r>
      <w:r>
        <w:t>de</w:t>
      </w:r>
      <w:r>
        <w:rPr>
          <w:spacing w:val="-8"/>
        </w:rPr>
        <w:t xml:space="preserve"> </w:t>
      </w:r>
      <w:r>
        <w:t>Villa</w:t>
      </w:r>
      <w:r>
        <w:rPr>
          <w:spacing w:val="-9"/>
        </w:rPr>
        <w:t xml:space="preserve"> </w:t>
      </w:r>
      <w:r>
        <w:t>de</w:t>
      </w:r>
      <w:r>
        <w:rPr>
          <w:spacing w:val="-8"/>
        </w:rPr>
        <w:t xml:space="preserve"> </w:t>
      </w:r>
      <w:r>
        <w:t>Leyva,</w:t>
      </w:r>
      <w:r>
        <w:rPr>
          <w:spacing w:val="-8"/>
        </w:rPr>
        <w:t xml:space="preserve"> </w:t>
      </w:r>
      <w:r>
        <w:t>por</w:t>
      </w:r>
      <w:r>
        <w:rPr>
          <w:spacing w:val="-10"/>
        </w:rPr>
        <w:t xml:space="preserve"> </w:t>
      </w:r>
      <w:r>
        <w:t>cuanto</w:t>
      </w:r>
      <w:r>
        <w:rPr>
          <w:spacing w:val="-8"/>
        </w:rPr>
        <w:t xml:space="preserve"> </w:t>
      </w:r>
      <w:r>
        <w:t>el</w:t>
      </w:r>
      <w:r>
        <w:rPr>
          <w:spacing w:val="-9"/>
        </w:rPr>
        <w:t xml:space="preserve"> </w:t>
      </w:r>
      <w:r>
        <w:t>cargo</w:t>
      </w:r>
      <w:r>
        <w:rPr>
          <w:spacing w:val="-11"/>
        </w:rPr>
        <w:t xml:space="preserve"> </w:t>
      </w:r>
      <w:r>
        <w:t>formulado</w:t>
      </w:r>
      <w:r>
        <w:rPr>
          <w:spacing w:val="-11"/>
        </w:rPr>
        <w:t xml:space="preserve"> </w:t>
      </w:r>
      <w:r>
        <w:t>en</w:t>
      </w:r>
      <w:r>
        <w:rPr>
          <w:spacing w:val="-7"/>
        </w:rPr>
        <w:t xml:space="preserve"> </w:t>
      </w:r>
      <w:r>
        <w:t>el</w:t>
      </w:r>
      <w:r>
        <w:rPr>
          <w:spacing w:val="-10"/>
        </w:rPr>
        <w:t xml:space="preserve"> </w:t>
      </w:r>
      <w:r>
        <w:t>recurso</w:t>
      </w:r>
      <w:r>
        <w:rPr>
          <w:spacing w:val="-9"/>
        </w:rPr>
        <w:t xml:space="preserve"> </w:t>
      </w:r>
      <w:r>
        <w:t>de</w:t>
      </w:r>
      <w:r>
        <w:rPr>
          <w:spacing w:val="-10"/>
        </w:rPr>
        <w:t xml:space="preserve"> </w:t>
      </w:r>
      <w:r>
        <w:t>apelación</w:t>
      </w:r>
      <w:r>
        <w:rPr>
          <w:spacing w:val="-11"/>
        </w:rPr>
        <w:t xml:space="preserve"> </w:t>
      </w:r>
      <w:r>
        <w:t>no</w:t>
      </w:r>
      <w:r>
        <w:rPr>
          <w:spacing w:val="-64"/>
        </w:rPr>
        <w:t xml:space="preserve"> </w:t>
      </w:r>
      <w:r>
        <w:t>tiene</w:t>
      </w:r>
      <w:r>
        <w:rPr>
          <w:spacing w:val="-1"/>
        </w:rPr>
        <w:t xml:space="preserve"> </w:t>
      </w:r>
      <w:r>
        <w:t>vocación de prosperidad.</w:t>
      </w:r>
    </w:p>
    <w:p w:rsidR="004B4FFC" w:rsidRDefault="004B4FFC">
      <w:pPr>
        <w:pStyle w:val="Textoindependiente"/>
        <w:spacing w:before="7"/>
        <w:rPr>
          <w:sz w:val="27"/>
        </w:rPr>
      </w:pPr>
    </w:p>
    <w:p w:rsidR="004B4FFC" w:rsidRDefault="00072F89">
      <w:pPr>
        <w:pStyle w:val="Ttulo1"/>
        <w:numPr>
          <w:ilvl w:val="0"/>
          <w:numId w:val="1"/>
        </w:numPr>
        <w:tabs>
          <w:tab w:val="left" w:pos="1345"/>
          <w:tab w:val="left" w:pos="1346"/>
        </w:tabs>
        <w:ind w:hanging="361"/>
      </w:pPr>
      <w:r>
        <w:t>Costas</w:t>
      </w:r>
    </w:p>
    <w:p w:rsidR="004B4FFC" w:rsidRDefault="004B4FFC">
      <w:pPr>
        <w:pStyle w:val="Textoindependiente"/>
        <w:spacing w:before="11"/>
        <w:rPr>
          <w:rFonts w:ascii="Arial"/>
          <w:b/>
          <w:sz w:val="30"/>
        </w:rPr>
      </w:pPr>
    </w:p>
    <w:p w:rsidR="004B4FFC" w:rsidRDefault="00072F89">
      <w:pPr>
        <w:pStyle w:val="Prrafodelista"/>
        <w:numPr>
          <w:ilvl w:val="0"/>
          <w:numId w:val="10"/>
        </w:numPr>
        <w:tabs>
          <w:tab w:val="left" w:pos="724"/>
        </w:tabs>
        <w:spacing w:line="276" w:lineRule="auto"/>
        <w:ind w:right="267" w:firstLine="0"/>
        <w:jc w:val="both"/>
        <w:rPr>
          <w:sz w:val="24"/>
        </w:rPr>
      </w:pPr>
      <w:r>
        <w:rPr>
          <w:sz w:val="24"/>
        </w:rPr>
        <w:t>En materia de costas, el artículo 188 del CPACA, acogió el régimen</w:t>
      </w:r>
      <w:r>
        <w:rPr>
          <w:spacing w:val="1"/>
          <w:sz w:val="24"/>
        </w:rPr>
        <w:t xml:space="preserve"> </w:t>
      </w:r>
      <w:r>
        <w:rPr>
          <w:sz w:val="24"/>
        </w:rPr>
        <w:t>objetivo del Código General del Proceso para su imposición, por lo que debe</w:t>
      </w:r>
      <w:r>
        <w:rPr>
          <w:spacing w:val="1"/>
          <w:sz w:val="24"/>
        </w:rPr>
        <w:t xml:space="preserve"> </w:t>
      </w:r>
      <w:r>
        <w:rPr>
          <w:sz w:val="24"/>
        </w:rPr>
        <w:t>entenderse</w:t>
      </w:r>
      <w:r>
        <w:rPr>
          <w:spacing w:val="1"/>
          <w:sz w:val="24"/>
        </w:rPr>
        <w:t xml:space="preserve"> </w:t>
      </w:r>
      <w:r>
        <w:rPr>
          <w:sz w:val="24"/>
        </w:rPr>
        <w:t>que</w:t>
      </w:r>
      <w:r>
        <w:rPr>
          <w:spacing w:val="1"/>
          <w:sz w:val="24"/>
        </w:rPr>
        <w:t xml:space="preserve"> </w:t>
      </w:r>
      <w:r>
        <w:rPr>
          <w:sz w:val="24"/>
        </w:rPr>
        <w:t>al</w:t>
      </w:r>
      <w:r>
        <w:rPr>
          <w:spacing w:val="1"/>
          <w:sz w:val="24"/>
        </w:rPr>
        <w:t xml:space="preserve"> </w:t>
      </w:r>
      <w:r>
        <w:rPr>
          <w:sz w:val="24"/>
        </w:rPr>
        <w:t>tenor</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361</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último,</w:t>
      </w:r>
      <w:r>
        <w:rPr>
          <w:spacing w:val="1"/>
          <w:sz w:val="24"/>
        </w:rPr>
        <w:t xml:space="preserve"> </w:t>
      </w:r>
      <w:r>
        <w:rPr>
          <w:sz w:val="24"/>
        </w:rPr>
        <w:t>las</w:t>
      </w:r>
      <w:r>
        <w:rPr>
          <w:spacing w:val="1"/>
          <w:sz w:val="24"/>
        </w:rPr>
        <w:t xml:space="preserve"> </w:t>
      </w:r>
      <w:r>
        <w:rPr>
          <w:sz w:val="24"/>
        </w:rPr>
        <w:t>costas</w:t>
      </w:r>
      <w:r>
        <w:rPr>
          <w:spacing w:val="1"/>
          <w:sz w:val="24"/>
        </w:rPr>
        <w:t xml:space="preserve"> </w:t>
      </w:r>
      <w:r>
        <w:rPr>
          <w:sz w:val="24"/>
        </w:rPr>
        <w:t>se</w:t>
      </w:r>
      <w:r>
        <w:rPr>
          <w:spacing w:val="1"/>
          <w:sz w:val="24"/>
        </w:rPr>
        <w:t xml:space="preserve"> </w:t>
      </w:r>
      <w:r>
        <w:rPr>
          <w:sz w:val="24"/>
        </w:rPr>
        <w:t>encuentran</w:t>
      </w:r>
      <w:r>
        <w:rPr>
          <w:spacing w:val="-3"/>
          <w:sz w:val="24"/>
        </w:rPr>
        <w:t xml:space="preserve"> </w:t>
      </w:r>
      <w:r>
        <w:rPr>
          <w:sz w:val="24"/>
        </w:rPr>
        <w:t>integradas</w:t>
      </w:r>
      <w:r>
        <w:rPr>
          <w:spacing w:val="-4"/>
          <w:sz w:val="24"/>
        </w:rPr>
        <w:t xml:space="preserve"> </w:t>
      </w:r>
      <w:r>
        <w:rPr>
          <w:sz w:val="24"/>
        </w:rPr>
        <w:t>por</w:t>
      </w:r>
      <w:r>
        <w:rPr>
          <w:spacing w:val="-3"/>
          <w:sz w:val="24"/>
        </w:rPr>
        <w:t xml:space="preserve"> </w:t>
      </w:r>
      <w:r>
        <w:rPr>
          <w:sz w:val="24"/>
        </w:rPr>
        <w:t>las</w:t>
      </w:r>
      <w:r>
        <w:rPr>
          <w:spacing w:val="-4"/>
          <w:sz w:val="24"/>
        </w:rPr>
        <w:t xml:space="preserve"> </w:t>
      </w:r>
      <w:r>
        <w:rPr>
          <w:sz w:val="24"/>
        </w:rPr>
        <w:t>expensas</w:t>
      </w:r>
      <w:r>
        <w:rPr>
          <w:spacing w:val="-2"/>
          <w:sz w:val="24"/>
        </w:rPr>
        <w:t xml:space="preserve"> </w:t>
      </w:r>
      <w:r>
        <w:rPr>
          <w:sz w:val="24"/>
        </w:rPr>
        <w:t>y</w:t>
      </w:r>
      <w:r>
        <w:rPr>
          <w:spacing w:val="-4"/>
          <w:sz w:val="24"/>
        </w:rPr>
        <w:t xml:space="preserve"> </w:t>
      </w:r>
      <w:r>
        <w:rPr>
          <w:sz w:val="24"/>
        </w:rPr>
        <w:t>g</w:t>
      </w:r>
      <w:r>
        <w:rPr>
          <w:sz w:val="24"/>
        </w:rPr>
        <w:t>astos</w:t>
      </w:r>
      <w:r>
        <w:rPr>
          <w:spacing w:val="-3"/>
          <w:sz w:val="24"/>
        </w:rPr>
        <w:t xml:space="preserve"> </w:t>
      </w:r>
      <w:r>
        <w:rPr>
          <w:sz w:val="24"/>
        </w:rPr>
        <w:t>sufragados</w:t>
      </w:r>
      <w:r>
        <w:rPr>
          <w:spacing w:val="-4"/>
          <w:sz w:val="24"/>
        </w:rPr>
        <w:t xml:space="preserve"> </w:t>
      </w:r>
      <w:r>
        <w:rPr>
          <w:sz w:val="24"/>
        </w:rPr>
        <w:t>durante</w:t>
      </w:r>
      <w:r>
        <w:rPr>
          <w:spacing w:val="-3"/>
          <w:sz w:val="24"/>
        </w:rPr>
        <w:t xml:space="preserve"> </w:t>
      </w:r>
      <w:r>
        <w:rPr>
          <w:sz w:val="24"/>
        </w:rPr>
        <w:t>el</w:t>
      </w:r>
      <w:r>
        <w:rPr>
          <w:spacing w:val="-3"/>
          <w:sz w:val="24"/>
        </w:rPr>
        <w:t xml:space="preserve"> </w:t>
      </w:r>
      <w:r>
        <w:rPr>
          <w:sz w:val="24"/>
        </w:rPr>
        <w:t>curso</w:t>
      </w:r>
      <w:r>
        <w:rPr>
          <w:spacing w:val="-64"/>
          <w:sz w:val="24"/>
        </w:rPr>
        <w:t xml:space="preserve"> </w:t>
      </w:r>
      <w:r>
        <w:rPr>
          <w:sz w:val="24"/>
        </w:rPr>
        <w:t>del</w:t>
      </w:r>
      <w:r>
        <w:rPr>
          <w:spacing w:val="-1"/>
          <w:sz w:val="24"/>
        </w:rPr>
        <w:t xml:space="preserve"> </w:t>
      </w:r>
      <w:r>
        <w:rPr>
          <w:sz w:val="24"/>
        </w:rPr>
        <w:t>proceso, y</w:t>
      </w:r>
      <w:r>
        <w:rPr>
          <w:spacing w:val="-3"/>
          <w:sz w:val="24"/>
        </w:rPr>
        <w:t xml:space="preserve"> </w:t>
      </w:r>
      <w:r>
        <w:rPr>
          <w:sz w:val="24"/>
        </w:rPr>
        <w:t>por las</w:t>
      </w:r>
      <w:r>
        <w:rPr>
          <w:spacing w:val="-5"/>
          <w:sz w:val="24"/>
        </w:rPr>
        <w:t xml:space="preserve"> </w:t>
      </w:r>
      <w:r>
        <w:rPr>
          <w:sz w:val="24"/>
        </w:rPr>
        <w:t>agencias</w:t>
      </w:r>
      <w:r>
        <w:rPr>
          <w:spacing w:val="-1"/>
          <w:sz w:val="24"/>
        </w:rPr>
        <w:t xml:space="preserve"> </w:t>
      </w:r>
      <w:r>
        <w:rPr>
          <w:sz w:val="24"/>
        </w:rPr>
        <w:t>en derecho.</w:t>
      </w:r>
    </w:p>
    <w:p w:rsidR="004B4FFC" w:rsidRDefault="004B4FFC">
      <w:pPr>
        <w:pStyle w:val="Textoindependiente"/>
        <w:spacing w:before="9"/>
        <w:rPr>
          <w:sz w:val="27"/>
        </w:rPr>
      </w:pPr>
    </w:p>
    <w:p w:rsidR="004B4FFC" w:rsidRDefault="00072F89">
      <w:pPr>
        <w:pStyle w:val="Prrafodelista"/>
        <w:numPr>
          <w:ilvl w:val="0"/>
          <w:numId w:val="10"/>
        </w:numPr>
        <w:tabs>
          <w:tab w:val="left" w:pos="743"/>
        </w:tabs>
        <w:spacing w:line="276" w:lineRule="auto"/>
        <w:ind w:right="257" w:firstLine="0"/>
        <w:jc w:val="both"/>
        <w:rPr>
          <w:sz w:val="24"/>
        </w:rPr>
      </w:pPr>
      <w:r>
        <w:rPr>
          <w:sz w:val="24"/>
        </w:rPr>
        <w:t>Así</w:t>
      </w:r>
      <w:r>
        <w:rPr>
          <w:spacing w:val="1"/>
          <w:sz w:val="24"/>
        </w:rPr>
        <w:t xml:space="preserve"> </w:t>
      </w:r>
      <w:r>
        <w:rPr>
          <w:sz w:val="24"/>
        </w:rPr>
        <w:t>las</w:t>
      </w:r>
      <w:r>
        <w:rPr>
          <w:spacing w:val="1"/>
          <w:sz w:val="24"/>
        </w:rPr>
        <w:t xml:space="preserve"> </w:t>
      </w:r>
      <w:r>
        <w:rPr>
          <w:sz w:val="24"/>
        </w:rPr>
        <w:t>cosas,</w:t>
      </w:r>
      <w:r>
        <w:rPr>
          <w:spacing w:val="1"/>
          <w:sz w:val="24"/>
        </w:rPr>
        <w:t xml:space="preserve"> </w:t>
      </w:r>
      <w:r>
        <w:rPr>
          <w:sz w:val="24"/>
        </w:rPr>
        <w:t>conforme</w:t>
      </w:r>
      <w:r>
        <w:rPr>
          <w:spacing w:val="1"/>
          <w:sz w:val="24"/>
        </w:rPr>
        <w:t xml:space="preserve"> </w:t>
      </w:r>
      <w:r>
        <w:rPr>
          <w:sz w:val="24"/>
        </w:rPr>
        <w:t>al</w:t>
      </w:r>
      <w:r>
        <w:rPr>
          <w:spacing w:val="1"/>
          <w:sz w:val="24"/>
        </w:rPr>
        <w:t xml:space="preserve"> </w:t>
      </w:r>
      <w:r>
        <w:rPr>
          <w:sz w:val="24"/>
        </w:rPr>
        <w:t>artículo</w:t>
      </w:r>
      <w:r>
        <w:rPr>
          <w:spacing w:val="1"/>
          <w:sz w:val="24"/>
        </w:rPr>
        <w:t xml:space="preserve"> </w:t>
      </w:r>
      <w:r>
        <w:rPr>
          <w:sz w:val="24"/>
        </w:rPr>
        <w:t>365</w:t>
      </w:r>
      <w:r>
        <w:rPr>
          <w:spacing w:val="1"/>
          <w:sz w:val="24"/>
        </w:rPr>
        <w:t xml:space="preserve"> </w:t>
      </w:r>
      <w:r>
        <w:rPr>
          <w:sz w:val="24"/>
        </w:rPr>
        <w:t>del</w:t>
      </w:r>
      <w:r>
        <w:rPr>
          <w:spacing w:val="1"/>
          <w:sz w:val="24"/>
        </w:rPr>
        <w:t xml:space="preserve"> </w:t>
      </w:r>
      <w:r>
        <w:rPr>
          <w:sz w:val="24"/>
        </w:rPr>
        <w:t>C.G.P.</w:t>
      </w:r>
      <w:r>
        <w:rPr>
          <w:spacing w:val="1"/>
          <w:sz w:val="24"/>
        </w:rPr>
        <w:t xml:space="preserve"> </w:t>
      </w:r>
      <w:r>
        <w:rPr>
          <w:sz w:val="24"/>
        </w:rPr>
        <w:t>en</w:t>
      </w:r>
      <w:r>
        <w:rPr>
          <w:spacing w:val="1"/>
          <w:sz w:val="24"/>
        </w:rPr>
        <w:t xml:space="preserve"> </w:t>
      </w:r>
      <w:r>
        <w:rPr>
          <w:sz w:val="24"/>
        </w:rPr>
        <w:t>principio,</w:t>
      </w:r>
      <w:r>
        <w:rPr>
          <w:spacing w:val="1"/>
          <w:sz w:val="24"/>
        </w:rPr>
        <w:t xml:space="preserve"> </w:t>
      </w:r>
      <w:r>
        <w:rPr>
          <w:sz w:val="24"/>
        </w:rPr>
        <w:t>se</w:t>
      </w:r>
      <w:r>
        <w:rPr>
          <w:spacing w:val="1"/>
          <w:sz w:val="24"/>
        </w:rPr>
        <w:t xml:space="preserve"> </w:t>
      </w:r>
      <w:r>
        <w:rPr>
          <w:sz w:val="24"/>
        </w:rPr>
        <w:t>condenará en costas a la parte que, como en el presente caso, se le resuelva</w:t>
      </w:r>
      <w:r>
        <w:rPr>
          <w:spacing w:val="-64"/>
          <w:sz w:val="24"/>
        </w:rPr>
        <w:t xml:space="preserve"> </w:t>
      </w:r>
      <w:r>
        <w:rPr>
          <w:sz w:val="24"/>
        </w:rPr>
        <w:t>desfavorablemente</w:t>
      </w:r>
      <w:r>
        <w:rPr>
          <w:spacing w:val="-2"/>
          <w:sz w:val="24"/>
        </w:rPr>
        <w:t xml:space="preserve"> </w:t>
      </w:r>
      <w:r>
        <w:rPr>
          <w:sz w:val="24"/>
        </w:rPr>
        <w:t>el recurso de</w:t>
      </w:r>
      <w:r>
        <w:rPr>
          <w:spacing w:val="-1"/>
          <w:sz w:val="24"/>
        </w:rPr>
        <w:t xml:space="preserve"> </w:t>
      </w:r>
      <w:r>
        <w:rPr>
          <w:sz w:val="24"/>
        </w:rPr>
        <w:t>apelación.</w:t>
      </w:r>
    </w:p>
    <w:p w:rsidR="004B4FFC" w:rsidRDefault="004B4FFC">
      <w:pPr>
        <w:pStyle w:val="Textoindependiente"/>
        <w:spacing w:before="7"/>
        <w:rPr>
          <w:sz w:val="27"/>
        </w:rPr>
      </w:pPr>
    </w:p>
    <w:p w:rsidR="004B4FFC" w:rsidRDefault="00072F89">
      <w:pPr>
        <w:pStyle w:val="Prrafodelista"/>
        <w:numPr>
          <w:ilvl w:val="0"/>
          <w:numId w:val="10"/>
        </w:numPr>
        <w:tabs>
          <w:tab w:val="left" w:pos="683"/>
        </w:tabs>
        <w:spacing w:line="276" w:lineRule="auto"/>
        <w:ind w:right="262" w:firstLine="0"/>
        <w:jc w:val="both"/>
        <w:rPr>
          <w:sz w:val="24"/>
        </w:rPr>
      </w:pPr>
      <w:r>
        <w:rPr>
          <w:sz w:val="24"/>
        </w:rPr>
        <w:t>No obstante, el numeral 8º del artículo 365 en mención, señala que sólo</w:t>
      </w:r>
      <w:r>
        <w:rPr>
          <w:spacing w:val="1"/>
          <w:sz w:val="24"/>
        </w:rPr>
        <w:t xml:space="preserve"> </w:t>
      </w:r>
      <w:r>
        <w:rPr>
          <w:sz w:val="24"/>
        </w:rPr>
        <w:t>habrá lugar a condena en costas cuando en el expediente aparezca que se</w:t>
      </w:r>
      <w:r>
        <w:rPr>
          <w:spacing w:val="1"/>
          <w:sz w:val="24"/>
        </w:rPr>
        <w:t xml:space="preserve"> </w:t>
      </w:r>
      <w:r>
        <w:rPr>
          <w:sz w:val="24"/>
        </w:rPr>
        <w:t>causaron y en la medida de su comprobación, aspecto que no se encuentra</w:t>
      </w:r>
      <w:r>
        <w:rPr>
          <w:spacing w:val="1"/>
          <w:sz w:val="24"/>
        </w:rPr>
        <w:t xml:space="preserve"> </w:t>
      </w:r>
      <w:r>
        <w:rPr>
          <w:sz w:val="24"/>
        </w:rPr>
        <w:t>demostrado en el presente as</w:t>
      </w:r>
      <w:r>
        <w:rPr>
          <w:sz w:val="24"/>
        </w:rPr>
        <w:t>unto. Por consiguiente, la Sala se abstendrá de</w:t>
      </w:r>
      <w:r>
        <w:rPr>
          <w:spacing w:val="-64"/>
          <w:sz w:val="24"/>
        </w:rPr>
        <w:t xml:space="preserve"> </w:t>
      </w:r>
      <w:r>
        <w:rPr>
          <w:sz w:val="24"/>
        </w:rPr>
        <w:t>imponer</w:t>
      </w:r>
      <w:r>
        <w:rPr>
          <w:spacing w:val="-1"/>
          <w:sz w:val="24"/>
        </w:rPr>
        <w:t xml:space="preserve"> </w:t>
      </w:r>
      <w:r>
        <w:rPr>
          <w:sz w:val="24"/>
        </w:rPr>
        <w:t>condena</w:t>
      </w:r>
      <w:r>
        <w:rPr>
          <w:spacing w:val="-3"/>
          <w:sz w:val="24"/>
        </w:rPr>
        <w:t xml:space="preserve"> </w:t>
      </w:r>
      <w:r>
        <w:rPr>
          <w:sz w:val="24"/>
        </w:rPr>
        <w:t>en costas</w:t>
      </w:r>
      <w:r>
        <w:rPr>
          <w:spacing w:val="-3"/>
          <w:sz w:val="24"/>
        </w:rPr>
        <w:t xml:space="preserve"> </w:t>
      </w:r>
      <w:r>
        <w:rPr>
          <w:sz w:val="24"/>
        </w:rPr>
        <w:t>dentro de</w:t>
      </w:r>
      <w:r>
        <w:rPr>
          <w:spacing w:val="-1"/>
          <w:sz w:val="24"/>
        </w:rPr>
        <w:t xml:space="preserve"> </w:t>
      </w:r>
      <w:r>
        <w:rPr>
          <w:sz w:val="24"/>
        </w:rPr>
        <w:t>las</w:t>
      </w:r>
      <w:r>
        <w:rPr>
          <w:spacing w:val="-2"/>
          <w:sz w:val="24"/>
        </w:rPr>
        <w:t xml:space="preserve"> </w:t>
      </w:r>
      <w:r>
        <w:rPr>
          <w:sz w:val="24"/>
        </w:rPr>
        <w:t>presentes</w:t>
      </w:r>
      <w:r>
        <w:rPr>
          <w:spacing w:val="-4"/>
          <w:sz w:val="24"/>
        </w:rPr>
        <w:t xml:space="preserve"> </w:t>
      </w:r>
      <w:r>
        <w:rPr>
          <w:sz w:val="24"/>
        </w:rPr>
        <w:t>actuaciones.</w:t>
      </w:r>
    </w:p>
    <w:p w:rsidR="004B4FFC" w:rsidRDefault="004B4FFC">
      <w:pPr>
        <w:pStyle w:val="Textoindependiente"/>
        <w:spacing w:before="5"/>
        <w:rPr>
          <w:sz w:val="27"/>
        </w:rPr>
      </w:pPr>
    </w:p>
    <w:p w:rsidR="004B4FFC" w:rsidRDefault="00072F89">
      <w:pPr>
        <w:pStyle w:val="Textoindependiente"/>
        <w:spacing w:before="1" w:line="276" w:lineRule="auto"/>
        <w:ind w:left="265" w:right="264"/>
        <w:jc w:val="both"/>
      </w:pPr>
      <w:r>
        <w:t>En</w:t>
      </w:r>
      <w:r>
        <w:rPr>
          <w:spacing w:val="-4"/>
        </w:rPr>
        <w:t xml:space="preserve"> </w:t>
      </w:r>
      <w:r>
        <w:t>mérito</w:t>
      </w:r>
      <w:r>
        <w:rPr>
          <w:spacing w:val="-2"/>
        </w:rPr>
        <w:t xml:space="preserve"> </w:t>
      </w:r>
      <w:r>
        <w:t>de</w:t>
      </w:r>
      <w:r>
        <w:rPr>
          <w:spacing w:val="-2"/>
        </w:rPr>
        <w:t xml:space="preserve"> </w:t>
      </w:r>
      <w:r>
        <w:t>lo</w:t>
      </w:r>
      <w:r>
        <w:rPr>
          <w:spacing w:val="-1"/>
        </w:rPr>
        <w:t xml:space="preserve"> </w:t>
      </w:r>
      <w:r>
        <w:t>expuesto,</w:t>
      </w:r>
      <w:r>
        <w:rPr>
          <w:spacing w:val="-2"/>
        </w:rPr>
        <w:t xml:space="preserve"> </w:t>
      </w:r>
      <w:r>
        <w:t>la</w:t>
      </w:r>
      <w:r>
        <w:rPr>
          <w:spacing w:val="-3"/>
        </w:rPr>
        <w:t xml:space="preserve"> </w:t>
      </w:r>
      <w:r>
        <w:t>Sala</w:t>
      </w:r>
      <w:r>
        <w:rPr>
          <w:spacing w:val="-4"/>
        </w:rPr>
        <w:t xml:space="preserve"> </w:t>
      </w:r>
      <w:r>
        <w:t>de</w:t>
      </w:r>
      <w:r>
        <w:rPr>
          <w:spacing w:val="-3"/>
        </w:rPr>
        <w:t xml:space="preserve"> </w:t>
      </w:r>
      <w:r>
        <w:t>Decisión</w:t>
      </w:r>
      <w:r>
        <w:rPr>
          <w:spacing w:val="-5"/>
        </w:rPr>
        <w:t xml:space="preserve"> </w:t>
      </w:r>
      <w:proofErr w:type="spellStart"/>
      <w:r>
        <w:t>N°</w:t>
      </w:r>
      <w:proofErr w:type="spellEnd"/>
      <w:r>
        <w:t xml:space="preserve"> 4 del</w:t>
      </w:r>
      <w:r>
        <w:rPr>
          <w:spacing w:val="-2"/>
        </w:rPr>
        <w:t xml:space="preserve"> </w:t>
      </w:r>
      <w:r>
        <w:t>Tribunal</w:t>
      </w:r>
      <w:r>
        <w:rPr>
          <w:spacing w:val="-4"/>
        </w:rPr>
        <w:t xml:space="preserve"> </w:t>
      </w:r>
      <w:r>
        <w:t>Administrativo</w:t>
      </w:r>
      <w:r>
        <w:rPr>
          <w:spacing w:val="-65"/>
        </w:rPr>
        <w:t xml:space="preserve"> </w:t>
      </w:r>
      <w:r>
        <w:t>de</w:t>
      </w:r>
      <w:r>
        <w:rPr>
          <w:spacing w:val="-1"/>
        </w:rPr>
        <w:t xml:space="preserve"> </w:t>
      </w:r>
      <w:r>
        <w:t>Boyacá,</w:t>
      </w:r>
    </w:p>
    <w:p w:rsidR="004B4FFC" w:rsidRDefault="00072F89">
      <w:pPr>
        <w:pStyle w:val="Ttulo1"/>
        <w:spacing w:before="1"/>
        <w:ind w:left="1666" w:right="1666"/>
        <w:jc w:val="center"/>
      </w:pPr>
      <w:r>
        <w:t>RESUELVE:</w:t>
      </w:r>
    </w:p>
    <w:p w:rsidR="004B4FFC" w:rsidRDefault="004B4FFC">
      <w:pPr>
        <w:pStyle w:val="Textoindependiente"/>
        <w:spacing w:before="1"/>
        <w:rPr>
          <w:rFonts w:ascii="Arial"/>
          <w:b/>
          <w:sz w:val="31"/>
        </w:rPr>
      </w:pPr>
    </w:p>
    <w:p w:rsidR="004B4FFC" w:rsidRDefault="00072F89">
      <w:pPr>
        <w:pStyle w:val="Textoindependiente"/>
        <w:spacing w:line="276" w:lineRule="auto"/>
        <w:ind w:left="265" w:right="261"/>
        <w:jc w:val="both"/>
      </w:pPr>
      <w:r>
        <w:rPr>
          <w:rFonts w:ascii="Arial" w:hAnsi="Arial"/>
          <w:b/>
        </w:rPr>
        <w:t>PRIMERO</w:t>
      </w:r>
      <w:r>
        <w:t xml:space="preserve">: </w:t>
      </w:r>
      <w:r>
        <w:rPr>
          <w:rFonts w:ascii="Arial" w:hAnsi="Arial"/>
          <w:b/>
        </w:rPr>
        <w:t xml:space="preserve">CONFIRMAR </w:t>
      </w:r>
      <w:r>
        <w:t>el auto del 15 de febrero de 2019 proferido por el</w:t>
      </w:r>
      <w:r>
        <w:rPr>
          <w:spacing w:val="1"/>
        </w:rPr>
        <w:t xml:space="preserve"> </w:t>
      </w:r>
      <w:r>
        <w:t>Juzgado Segundo Administrativo del Circuito de Tunja, por medio del cual se</w:t>
      </w:r>
      <w:r>
        <w:rPr>
          <w:spacing w:val="1"/>
        </w:rPr>
        <w:t xml:space="preserve"> </w:t>
      </w:r>
      <w:r>
        <w:t>libró</w:t>
      </w:r>
      <w:r>
        <w:rPr>
          <w:spacing w:val="1"/>
        </w:rPr>
        <w:t xml:space="preserve"> </w:t>
      </w:r>
      <w:r>
        <w:t>mandamiento</w:t>
      </w:r>
      <w:r>
        <w:rPr>
          <w:spacing w:val="1"/>
        </w:rPr>
        <w:t xml:space="preserve"> </w:t>
      </w:r>
      <w:r>
        <w:t>ejecutivo</w:t>
      </w:r>
      <w:r>
        <w:rPr>
          <w:spacing w:val="1"/>
        </w:rPr>
        <w:t xml:space="preserve"> </w:t>
      </w:r>
      <w:r>
        <w:t>de pago</w:t>
      </w:r>
      <w:r>
        <w:rPr>
          <w:spacing w:val="1"/>
        </w:rPr>
        <w:t xml:space="preserve"> </w:t>
      </w:r>
      <w:r>
        <w:t>a favor de</w:t>
      </w:r>
      <w:r>
        <w:rPr>
          <w:spacing w:val="1"/>
        </w:rPr>
        <w:t xml:space="preserve"> </w:t>
      </w:r>
      <w:r>
        <w:t>la señora</w:t>
      </w:r>
      <w:r>
        <w:rPr>
          <w:spacing w:val="1"/>
        </w:rPr>
        <w:t xml:space="preserve"> </w:t>
      </w:r>
      <w:r>
        <w:t>Erika</w:t>
      </w:r>
      <w:r>
        <w:rPr>
          <w:spacing w:val="1"/>
        </w:rPr>
        <w:t xml:space="preserve"> </w:t>
      </w:r>
      <w:r>
        <w:t>Jazmín</w:t>
      </w:r>
      <w:r>
        <w:rPr>
          <w:spacing w:val="1"/>
        </w:rPr>
        <w:t xml:space="preserve"> </w:t>
      </w:r>
      <w:r>
        <w:t xml:space="preserve">Camacho Reyes y en contra de la ESE Hospital San Francisco </w:t>
      </w:r>
      <w:r>
        <w:t>de Villa de</w:t>
      </w:r>
      <w:r>
        <w:rPr>
          <w:spacing w:val="1"/>
        </w:rPr>
        <w:t xml:space="preserve"> </w:t>
      </w:r>
      <w:r>
        <w:t>Leyva.</w:t>
      </w:r>
    </w:p>
    <w:p w:rsidR="004B4FFC" w:rsidRDefault="004B4FFC">
      <w:pPr>
        <w:pStyle w:val="Textoindependiente"/>
        <w:spacing w:before="9"/>
        <w:rPr>
          <w:sz w:val="27"/>
        </w:rPr>
      </w:pPr>
    </w:p>
    <w:p w:rsidR="004B4FFC" w:rsidRDefault="00072F89">
      <w:pPr>
        <w:pStyle w:val="Textoindependiente"/>
        <w:ind w:left="265"/>
        <w:jc w:val="both"/>
      </w:pPr>
      <w:r>
        <w:rPr>
          <w:rFonts w:ascii="Arial"/>
          <w:b/>
        </w:rPr>
        <w:t>SEGUNDO</w:t>
      </w:r>
      <w:r>
        <w:t>:</w:t>
      </w:r>
      <w:r>
        <w:rPr>
          <w:spacing w:val="-3"/>
        </w:rPr>
        <w:t xml:space="preserve"> </w:t>
      </w:r>
      <w:r>
        <w:t>Sin</w:t>
      </w:r>
      <w:r>
        <w:rPr>
          <w:spacing w:val="-2"/>
        </w:rPr>
        <w:t xml:space="preserve"> </w:t>
      </w:r>
      <w:r>
        <w:t>condena</w:t>
      </w:r>
      <w:r>
        <w:rPr>
          <w:spacing w:val="-2"/>
        </w:rPr>
        <w:t xml:space="preserve"> </w:t>
      </w:r>
      <w:r>
        <w:t>en</w:t>
      </w:r>
      <w:r>
        <w:rPr>
          <w:spacing w:val="-3"/>
        </w:rPr>
        <w:t xml:space="preserve"> </w:t>
      </w:r>
      <w:r>
        <w:t>costas</w:t>
      </w:r>
      <w:r>
        <w:rPr>
          <w:spacing w:val="-4"/>
        </w:rPr>
        <w:t xml:space="preserve"> </w:t>
      </w:r>
      <w:r>
        <w:t>en</w:t>
      </w:r>
      <w:r>
        <w:rPr>
          <w:spacing w:val="2"/>
        </w:rPr>
        <w:t xml:space="preserve"> </w:t>
      </w:r>
      <w:r>
        <w:t>esta instancia.</w:t>
      </w:r>
    </w:p>
    <w:p w:rsidR="004B4FFC" w:rsidRDefault="004B4FFC">
      <w:pPr>
        <w:pStyle w:val="Textoindependiente"/>
        <w:spacing w:before="1"/>
        <w:rPr>
          <w:sz w:val="31"/>
        </w:rPr>
      </w:pPr>
    </w:p>
    <w:p w:rsidR="004B4FFC" w:rsidRDefault="00072F89">
      <w:pPr>
        <w:pStyle w:val="Textoindependiente"/>
        <w:spacing w:line="276" w:lineRule="auto"/>
        <w:ind w:left="265" w:right="259"/>
        <w:jc w:val="both"/>
      </w:pPr>
      <w:r>
        <w:rPr>
          <w:rFonts w:ascii="Arial" w:hAnsi="Arial"/>
          <w:b/>
        </w:rPr>
        <w:t>TERCERO</w:t>
      </w:r>
      <w:r>
        <w:t>:</w:t>
      </w:r>
      <w:r>
        <w:rPr>
          <w:spacing w:val="1"/>
        </w:rPr>
        <w:t xml:space="preserve"> </w:t>
      </w:r>
      <w:r>
        <w:t>Una</w:t>
      </w:r>
      <w:r>
        <w:rPr>
          <w:spacing w:val="1"/>
        </w:rPr>
        <w:t xml:space="preserve"> </w:t>
      </w:r>
      <w:r>
        <w:t>vez</w:t>
      </w:r>
      <w:r>
        <w:rPr>
          <w:spacing w:val="1"/>
        </w:rPr>
        <w:t xml:space="preserve"> </w:t>
      </w:r>
      <w:r>
        <w:t>en</w:t>
      </w:r>
      <w:r>
        <w:rPr>
          <w:spacing w:val="1"/>
        </w:rPr>
        <w:t xml:space="preserve"> </w:t>
      </w:r>
      <w:r>
        <w:t>firme</w:t>
      </w:r>
      <w:r>
        <w:rPr>
          <w:spacing w:val="1"/>
        </w:rPr>
        <w:t xml:space="preserve"> </w:t>
      </w:r>
      <w:r>
        <w:t>este</w:t>
      </w:r>
      <w:r>
        <w:rPr>
          <w:spacing w:val="1"/>
        </w:rPr>
        <w:t xml:space="preserve"> </w:t>
      </w:r>
      <w:r>
        <w:t>proveído,</w:t>
      </w:r>
      <w:r>
        <w:rPr>
          <w:spacing w:val="1"/>
        </w:rPr>
        <w:t xml:space="preserve"> </w:t>
      </w:r>
      <w:r>
        <w:t>devuélvanse</w:t>
      </w:r>
      <w:r>
        <w:rPr>
          <w:spacing w:val="1"/>
        </w:rPr>
        <w:t xml:space="preserve"> </w:t>
      </w:r>
      <w:r>
        <w:t>las</w:t>
      </w:r>
      <w:r>
        <w:rPr>
          <w:spacing w:val="1"/>
        </w:rPr>
        <w:t xml:space="preserve"> </w:t>
      </w:r>
      <w:r>
        <w:t>presentes</w:t>
      </w:r>
      <w:r>
        <w:rPr>
          <w:spacing w:val="-64"/>
        </w:rPr>
        <w:t xml:space="preserve"> </w:t>
      </w:r>
      <w:r>
        <w:t>diligencias</w:t>
      </w:r>
      <w:r>
        <w:rPr>
          <w:spacing w:val="-3"/>
        </w:rPr>
        <w:t xml:space="preserve"> </w:t>
      </w:r>
      <w:r>
        <w:t>al</w:t>
      </w:r>
      <w:r>
        <w:rPr>
          <w:spacing w:val="-2"/>
        </w:rPr>
        <w:t xml:space="preserve"> </w:t>
      </w:r>
      <w:r>
        <w:t>Juzgado</w:t>
      </w:r>
      <w:r>
        <w:rPr>
          <w:spacing w:val="-3"/>
        </w:rPr>
        <w:t xml:space="preserve"> </w:t>
      </w:r>
      <w:r>
        <w:t>de</w:t>
      </w:r>
      <w:r>
        <w:rPr>
          <w:spacing w:val="-2"/>
        </w:rPr>
        <w:t xml:space="preserve"> </w:t>
      </w:r>
      <w:r>
        <w:t>origen.</w:t>
      </w:r>
      <w:r>
        <w:rPr>
          <w:spacing w:val="-2"/>
        </w:rPr>
        <w:t xml:space="preserve"> </w:t>
      </w:r>
      <w:r>
        <w:t>Déjense</w:t>
      </w:r>
      <w:r>
        <w:rPr>
          <w:spacing w:val="-4"/>
        </w:rPr>
        <w:t xml:space="preserve"> </w:t>
      </w:r>
      <w:r>
        <w:t>las</w:t>
      </w:r>
      <w:r>
        <w:rPr>
          <w:spacing w:val="-4"/>
        </w:rPr>
        <w:t xml:space="preserve"> </w:t>
      </w:r>
      <w:r>
        <w:t>anotaciones</w:t>
      </w:r>
      <w:r>
        <w:rPr>
          <w:spacing w:val="-2"/>
        </w:rPr>
        <w:t xml:space="preserve"> </w:t>
      </w:r>
      <w:r>
        <w:t>que</w:t>
      </w:r>
      <w:r>
        <w:rPr>
          <w:spacing w:val="-2"/>
        </w:rPr>
        <w:t xml:space="preserve"> </w:t>
      </w:r>
      <w:r>
        <w:t>sean</w:t>
      </w:r>
      <w:r>
        <w:rPr>
          <w:spacing w:val="-6"/>
        </w:rPr>
        <w:t xml:space="preserve"> </w:t>
      </w:r>
      <w:r>
        <w:t>del</w:t>
      </w:r>
      <w:r>
        <w:rPr>
          <w:spacing w:val="-2"/>
        </w:rPr>
        <w:t xml:space="preserve"> </w:t>
      </w:r>
      <w:r>
        <w:t>caso.</w:t>
      </w:r>
    </w:p>
    <w:p w:rsidR="004B4FFC" w:rsidRDefault="004B4FFC">
      <w:pPr>
        <w:pStyle w:val="Textoindependiente"/>
        <w:spacing w:before="8"/>
        <w:rPr>
          <w:sz w:val="27"/>
        </w:rPr>
      </w:pPr>
    </w:p>
    <w:p w:rsidR="004B4FFC" w:rsidRDefault="00072F89">
      <w:pPr>
        <w:pStyle w:val="Textoindependiente"/>
        <w:spacing w:line="276" w:lineRule="auto"/>
        <w:ind w:left="265" w:right="321"/>
        <w:jc w:val="both"/>
      </w:pPr>
      <w:r>
        <w:t>La anterior providencia fue estudiada y aprobada por la Sala en sesión de la</w:t>
      </w:r>
      <w:r>
        <w:rPr>
          <w:spacing w:val="1"/>
        </w:rPr>
        <w:t xml:space="preserve"> </w:t>
      </w:r>
      <w:r>
        <w:t>fecha.</w:t>
      </w:r>
    </w:p>
    <w:p w:rsidR="004B4FFC" w:rsidRDefault="00072F89">
      <w:pPr>
        <w:pStyle w:val="Ttulo1"/>
        <w:spacing w:line="275" w:lineRule="exact"/>
        <w:ind w:left="1617" w:right="1670"/>
        <w:jc w:val="center"/>
      </w:pPr>
      <w:r>
        <w:t>NOTIFÍQUESE</w:t>
      </w:r>
      <w:r>
        <w:rPr>
          <w:spacing w:val="-3"/>
        </w:rPr>
        <w:t xml:space="preserve"> </w:t>
      </w:r>
      <w:r>
        <w:t>Y</w:t>
      </w:r>
      <w:r>
        <w:rPr>
          <w:spacing w:val="-4"/>
        </w:rPr>
        <w:t xml:space="preserve"> </w:t>
      </w:r>
      <w:r>
        <w:t>CÚMPLASE</w:t>
      </w:r>
    </w:p>
    <w:p w:rsidR="004B4FFC" w:rsidRDefault="004B4FFC">
      <w:pPr>
        <w:pStyle w:val="Textoindependiente"/>
        <w:spacing w:before="3"/>
        <w:rPr>
          <w:rFonts w:ascii="Arial"/>
          <w:b/>
          <w:sz w:val="31"/>
        </w:rPr>
      </w:pPr>
    </w:p>
    <w:p w:rsidR="004B4FFC" w:rsidRDefault="00072F89">
      <w:pPr>
        <w:ind w:left="1619" w:right="1670"/>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4B4FFC" w:rsidRDefault="00072F89">
      <w:pPr>
        <w:pStyle w:val="Ttulo1"/>
        <w:spacing w:before="41"/>
        <w:ind w:left="2203" w:right="2242"/>
        <w:jc w:val="center"/>
      </w:pPr>
      <w:r>
        <w:rPr>
          <w:spacing w:val="-12"/>
        </w:rPr>
        <w:t>DAYÁN</w:t>
      </w:r>
      <w:r>
        <w:rPr>
          <w:spacing w:val="-19"/>
        </w:rPr>
        <w:t xml:space="preserve"> </w:t>
      </w:r>
      <w:r>
        <w:rPr>
          <w:spacing w:val="-11"/>
        </w:rPr>
        <w:t>ALBERTO</w:t>
      </w:r>
      <w:r>
        <w:rPr>
          <w:spacing w:val="-22"/>
        </w:rPr>
        <w:t xml:space="preserve"> </w:t>
      </w:r>
      <w:r>
        <w:rPr>
          <w:spacing w:val="-11"/>
        </w:rPr>
        <w:t>BLANCO</w:t>
      </w:r>
      <w:r>
        <w:rPr>
          <w:spacing w:val="-22"/>
        </w:rPr>
        <w:t xml:space="preserve"> </w:t>
      </w:r>
      <w:r>
        <w:rPr>
          <w:spacing w:val="-11"/>
        </w:rPr>
        <w:t>LEGUÍZAMO</w:t>
      </w:r>
    </w:p>
    <w:p w:rsidR="004B4FFC" w:rsidRDefault="00072F89">
      <w:pPr>
        <w:spacing w:before="41"/>
        <w:ind w:left="2198" w:right="2242"/>
        <w:jc w:val="center"/>
        <w:rPr>
          <w:rFonts w:ascii="Arial"/>
          <w:b/>
          <w:sz w:val="24"/>
        </w:rPr>
      </w:pPr>
      <w:r>
        <w:rPr>
          <w:rFonts w:ascii="Arial"/>
          <w:b/>
          <w:sz w:val="24"/>
        </w:rPr>
        <w:t>Magistrado</w:t>
      </w:r>
    </w:p>
    <w:p w:rsidR="004B4FFC" w:rsidRDefault="00072F89">
      <w:pPr>
        <w:spacing w:before="41"/>
        <w:ind w:left="1619" w:right="1670"/>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4B4FFC" w:rsidRDefault="00072F89">
      <w:pPr>
        <w:pStyle w:val="Ttulo1"/>
        <w:spacing w:before="43"/>
        <w:ind w:left="2193" w:right="2242"/>
        <w:jc w:val="center"/>
      </w:pPr>
      <w:r>
        <w:t>BEATRIZ</w:t>
      </w:r>
      <w:r>
        <w:rPr>
          <w:spacing w:val="-2"/>
        </w:rPr>
        <w:t xml:space="preserve"> </w:t>
      </w:r>
      <w:r>
        <w:t>TERESA</w:t>
      </w:r>
      <w:r>
        <w:rPr>
          <w:spacing w:val="-7"/>
        </w:rPr>
        <w:t xml:space="preserve"> </w:t>
      </w:r>
      <w:r>
        <w:t>GALVIS BUSTOS</w:t>
      </w:r>
    </w:p>
    <w:p w:rsidR="004B4FFC" w:rsidRDefault="00072F89">
      <w:pPr>
        <w:spacing w:before="41"/>
        <w:ind w:left="1622" w:right="1670"/>
        <w:jc w:val="center"/>
        <w:rPr>
          <w:rFonts w:ascii="Arial"/>
          <w:b/>
          <w:sz w:val="24"/>
        </w:rPr>
      </w:pPr>
      <w:r>
        <w:rPr>
          <w:rFonts w:ascii="Arial"/>
          <w:b/>
          <w:sz w:val="24"/>
        </w:rPr>
        <w:t>Magistrada</w:t>
      </w:r>
    </w:p>
    <w:p w:rsidR="004B4FFC" w:rsidRDefault="00072F89">
      <w:pPr>
        <w:spacing w:before="41"/>
        <w:ind w:left="1619" w:right="1670"/>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4B4FFC" w:rsidRDefault="00072F89">
      <w:pPr>
        <w:pStyle w:val="Ttulo1"/>
        <w:spacing w:before="41"/>
        <w:ind w:left="1619" w:right="1670"/>
        <w:jc w:val="center"/>
      </w:pPr>
      <w:r>
        <w:t>FÉLIX</w:t>
      </w:r>
      <w:r>
        <w:rPr>
          <w:spacing w:val="1"/>
        </w:rPr>
        <w:t xml:space="preserve"> </w:t>
      </w:r>
      <w:r>
        <w:t>ALBERTO</w:t>
      </w:r>
      <w:r>
        <w:rPr>
          <w:spacing w:val="-2"/>
        </w:rPr>
        <w:t xml:space="preserve"> </w:t>
      </w:r>
      <w:r>
        <w:t>RODRÍGUEZ</w:t>
      </w:r>
      <w:r>
        <w:rPr>
          <w:spacing w:val="-1"/>
        </w:rPr>
        <w:t xml:space="preserve"> </w:t>
      </w:r>
      <w:r>
        <w:t>RIVEROS</w:t>
      </w:r>
    </w:p>
    <w:p w:rsidR="004B4FFC" w:rsidRDefault="00072F89">
      <w:pPr>
        <w:spacing w:before="43"/>
        <w:ind w:left="2198" w:right="2242"/>
        <w:jc w:val="center"/>
        <w:rPr>
          <w:rFonts w:ascii="Arial"/>
          <w:b/>
          <w:sz w:val="24"/>
        </w:rPr>
      </w:pPr>
      <w:r>
        <w:rPr>
          <w:rFonts w:ascii="Arial"/>
          <w:b/>
          <w:sz w:val="24"/>
        </w:rPr>
        <w:t>Magistrado</w:t>
      </w:r>
    </w:p>
    <w:sectPr w:rsidR="004B4FFC">
      <w:pgSz w:w="12240" w:h="20160"/>
      <w:pgMar w:top="1700" w:right="1720" w:bottom="880" w:left="1720" w:header="64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89" w:rsidRDefault="00072F89">
      <w:r>
        <w:separator/>
      </w:r>
    </w:p>
  </w:endnote>
  <w:endnote w:type="continuationSeparator" w:id="0">
    <w:p w:rsidR="00072F89" w:rsidRDefault="0007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FC" w:rsidRDefault="00072F89">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2pt;margin-top:962.7pt;width:16.1pt;height:13.05pt;z-index:-15907328;mso-position-horizontal-relative:page;mso-position-vertical-relative:page" filled="f" stroked="f">
          <v:textbox inset="0,0,0,0">
            <w:txbxContent>
              <w:p w:rsidR="004B4FFC" w:rsidRDefault="00072F89">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89" w:rsidRDefault="00072F89">
      <w:r>
        <w:separator/>
      </w:r>
    </w:p>
  </w:footnote>
  <w:footnote w:type="continuationSeparator" w:id="0">
    <w:p w:rsidR="00072F89" w:rsidRDefault="0007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FC" w:rsidRDefault="00072F89">
    <w:pPr>
      <w:pStyle w:val="Textoindependiente"/>
      <w:spacing w:line="14" w:lineRule="auto"/>
      <w:rPr>
        <w:sz w:val="20"/>
      </w:rPr>
    </w:pPr>
    <w:r>
      <w:rPr>
        <w:noProof/>
      </w:rPr>
      <w:drawing>
        <wp:anchor distT="0" distB="0" distL="0" distR="0" simplePos="0" relativeHeight="487408128" behindDoc="1" locked="0" layoutInCell="1" allowOverlap="1">
          <wp:simplePos x="0" y="0"/>
          <wp:positionH relativeFrom="page">
            <wp:posOffset>1445894</wp:posOffset>
          </wp:positionH>
          <wp:positionV relativeFrom="page">
            <wp:posOffset>407034</wp:posOffset>
          </wp:positionV>
          <wp:extent cx="610234" cy="68199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10234" cy="68199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85.4pt;margin-top:31.3pt;width:219.7pt;height:43.15pt;z-index:-15907840;mso-position-horizontal-relative:page;mso-position-vertical-relative:page" filled="f" stroked="f">
          <v:textbox inset="0,0,0,0">
            <w:txbxContent>
              <w:p w:rsidR="004B4FFC" w:rsidRDefault="00072F89">
                <w:pPr>
                  <w:spacing w:before="14"/>
                  <w:ind w:left="20" w:right="1"/>
                  <w:rPr>
                    <w:rFonts w:ascii="Arial" w:hAnsi="Arial"/>
                    <w:i/>
                    <w:sz w:val="18"/>
                  </w:rPr>
                </w:pPr>
                <w:r>
                  <w:rPr>
                    <w:rFonts w:ascii="Arial" w:hAnsi="Arial"/>
                    <w:i/>
                    <w:sz w:val="18"/>
                  </w:rPr>
                  <w:t>Demandante: Erika Jazmín Camacho Reyes</w:t>
                </w:r>
                <w:r>
                  <w:rPr>
                    <w:rFonts w:ascii="Arial" w:hAnsi="Arial"/>
                    <w:i/>
                    <w:spacing w:val="1"/>
                    <w:sz w:val="18"/>
                  </w:rPr>
                  <w:t xml:space="preserve"> </w:t>
                </w:r>
                <w:r>
                  <w:rPr>
                    <w:rFonts w:ascii="Arial" w:hAnsi="Arial"/>
                    <w:i/>
                    <w:sz w:val="18"/>
                  </w:rPr>
                  <w:t>Demandado: Hospital San Francisco de Villa de Leyva</w:t>
                </w:r>
                <w:r>
                  <w:rPr>
                    <w:rFonts w:ascii="Arial" w:hAnsi="Arial"/>
                    <w:i/>
                    <w:spacing w:val="-47"/>
                    <w:sz w:val="18"/>
                  </w:rPr>
                  <w:t xml:space="preserve"> </w:t>
                </w:r>
                <w:r>
                  <w:rPr>
                    <w:rFonts w:ascii="Arial" w:hAnsi="Arial"/>
                    <w:i/>
                    <w:sz w:val="18"/>
                  </w:rPr>
                  <w:t>Expediente: 15001-33-33-002-2016-00013-01</w:t>
                </w:r>
              </w:p>
              <w:p w:rsidR="004B4FFC" w:rsidRDefault="00072F89">
                <w:pPr>
                  <w:ind w:left="20"/>
                  <w:rPr>
                    <w:rFonts w:ascii="Arial"/>
                    <w:b/>
                    <w:i/>
                    <w:sz w:val="18"/>
                  </w:rPr>
                </w:pPr>
                <w:r>
                  <w:rPr>
                    <w:rFonts w:ascii="Arial"/>
                    <w:b/>
                    <w:i/>
                    <w:sz w:val="18"/>
                    <w:u w:val="single"/>
                  </w:rPr>
                  <w:t>Ejecutivo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0620"/>
    <w:multiLevelType w:val="hybridMultilevel"/>
    <w:tmpl w:val="68E0D636"/>
    <w:lvl w:ilvl="0" w:tplc="71A655E8">
      <w:numFmt w:val="bullet"/>
      <w:lvlText w:val=""/>
      <w:lvlJc w:val="left"/>
      <w:pPr>
        <w:ind w:left="1345" w:hanging="360"/>
      </w:pPr>
      <w:rPr>
        <w:rFonts w:ascii="Symbol" w:eastAsia="Symbol" w:hAnsi="Symbol" w:cs="Symbol" w:hint="default"/>
        <w:w w:val="100"/>
        <w:sz w:val="24"/>
        <w:szCs w:val="24"/>
        <w:lang w:val="es-ES" w:eastAsia="en-US" w:bidi="ar-SA"/>
      </w:rPr>
    </w:lvl>
    <w:lvl w:ilvl="1" w:tplc="04EC48A2">
      <w:numFmt w:val="bullet"/>
      <w:lvlText w:val="•"/>
      <w:lvlJc w:val="left"/>
      <w:pPr>
        <w:ind w:left="2086" w:hanging="360"/>
      </w:pPr>
      <w:rPr>
        <w:rFonts w:hint="default"/>
        <w:lang w:val="es-ES" w:eastAsia="en-US" w:bidi="ar-SA"/>
      </w:rPr>
    </w:lvl>
    <w:lvl w:ilvl="2" w:tplc="D7D007CA">
      <w:numFmt w:val="bullet"/>
      <w:lvlText w:val="•"/>
      <w:lvlJc w:val="left"/>
      <w:pPr>
        <w:ind w:left="2832" w:hanging="360"/>
      </w:pPr>
      <w:rPr>
        <w:rFonts w:hint="default"/>
        <w:lang w:val="es-ES" w:eastAsia="en-US" w:bidi="ar-SA"/>
      </w:rPr>
    </w:lvl>
    <w:lvl w:ilvl="3" w:tplc="3D9ABDC2">
      <w:numFmt w:val="bullet"/>
      <w:lvlText w:val="•"/>
      <w:lvlJc w:val="left"/>
      <w:pPr>
        <w:ind w:left="3578" w:hanging="360"/>
      </w:pPr>
      <w:rPr>
        <w:rFonts w:hint="default"/>
        <w:lang w:val="es-ES" w:eastAsia="en-US" w:bidi="ar-SA"/>
      </w:rPr>
    </w:lvl>
    <w:lvl w:ilvl="4" w:tplc="40FEC088">
      <w:numFmt w:val="bullet"/>
      <w:lvlText w:val="•"/>
      <w:lvlJc w:val="left"/>
      <w:pPr>
        <w:ind w:left="4324" w:hanging="360"/>
      </w:pPr>
      <w:rPr>
        <w:rFonts w:hint="default"/>
        <w:lang w:val="es-ES" w:eastAsia="en-US" w:bidi="ar-SA"/>
      </w:rPr>
    </w:lvl>
    <w:lvl w:ilvl="5" w:tplc="BC2A39DC">
      <w:numFmt w:val="bullet"/>
      <w:lvlText w:val="•"/>
      <w:lvlJc w:val="left"/>
      <w:pPr>
        <w:ind w:left="5070" w:hanging="360"/>
      </w:pPr>
      <w:rPr>
        <w:rFonts w:hint="default"/>
        <w:lang w:val="es-ES" w:eastAsia="en-US" w:bidi="ar-SA"/>
      </w:rPr>
    </w:lvl>
    <w:lvl w:ilvl="6" w:tplc="2BC8F26E">
      <w:numFmt w:val="bullet"/>
      <w:lvlText w:val="•"/>
      <w:lvlJc w:val="left"/>
      <w:pPr>
        <w:ind w:left="5816" w:hanging="360"/>
      </w:pPr>
      <w:rPr>
        <w:rFonts w:hint="default"/>
        <w:lang w:val="es-ES" w:eastAsia="en-US" w:bidi="ar-SA"/>
      </w:rPr>
    </w:lvl>
    <w:lvl w:ilvl="7" w:tplc="297CD54E">
      <w:numFmt w:val="bullet"/>
      <w:lvlText w:val="•"/>
      <w:lvlJc w:val="left"/>
      <w:pPr>
        <w:ind w:left="6562" w:hanging="360"/>
      </w:pPr>
      <w:rPr>
        <w:rFonts w:hint="default"/>
        <w:lang w:val="es-ES" w:eastAsia="en-US" w:bidi="ar-SA"/>
      </w:rPr>
    </w:lvl>
    <w:lvl w:ilvl="8" w:tplc="D24AEFA0">
      <w:numFmt w:val="bullet"/>
      <w:lvlText w:val="•"/>
      <w:lvlJc w:val="left"/>
      <w:pPr>
        <w:ind w:left="7308" w:hanging="360"/>
      </w:pPr>
      <w:rPr>
        <w:rFonts w:hint="default"/>
        <w:lang w:val="es-ES" w:eastAsia="en-US" w:bidi="ar-SA"/>
      </w:rPr>
    </w:lvl>
  </w:abstractNum>
  <w:abstractNum w:abstractNumId="1" w15:restartNumberingAfterBreak="0">
    <w:nsid w:val="24AF10BB"/>
    <w:multiLevelType w:val="hybridMultilevel"/>
    <w:tmpl w:val="11E283A4"/>
    <w:lvl w:ilvl="0" w:tplc="A10A8CF0">
      <w:start w:val="1"/>
      <w:numFmt w:val="upperRoman"/>
      <w:lvlText w:val="%1."/>
      <w:lvlJc w:val="left"/>
      <w:pPr>
        <w:ind w:left="3961" w:hanging="720"/>
        <w:jc w:val="right"/>
      </w:pPr>
      <w:rPr>
        <w:rFonts w:ascii="Arial" w:eastAsia="Arial" w:hAnsi="Arial" w:cs="Arial" w:hint="default"/>
        <w:b/>
        <w:bCs/>
        <w:w w:val="100"/>
        <w:sz w:val="24"/>
        <w:szCs w:val="24"/>
        <w:lang w:val="es-ES" w:eastAsia="en-US" w:bidi="ar-SA"/>
      </w:rPr>
    </w:lvl>
    <w:lvl w:ilvl="1" w:tplc="494AF4FA">
      <w:numFmt w:val="bullet"/>
      <w:lvlText w:val="•"/>
      <w:lvlJc w:val="left"/>
      <w:pPr>
        <w:ind w:left="4444" w:hanging="720"/>
      </w:pPr>
      <w:rPr>
        <w:rFonts w:hint="default"/>
        <w:lang w:val="es-ES" w:eastAsia="en-US" w:bidi="ar-SA"/>
      </w:rPr>
    </w:lvl>
    <w:lvl w:ilvl="2" w:tplc="AEAA3DC6">
      <w:numFmt w:val="bullet"/>
      <w:lvlText w:val="•"/>
      <w:lvlJc w:val="left"/>
      <w:pPr>
        <w:ind w:left="4928" w:hanging="720"/>
      </w:pPr>
      <w:rPr>
        <w:rFonts w:hint="default"/>
        <w:lang w:val="es-ES" w:eastAsia="en-US" w:bidi="ar-SA"/>
      </w:rPr>
    </w:lvl>
    <w:lvl w:ilvl="3" w:tplc="516E3E0C">
      <w:numFmt w:val="bullet"/>
      <w:lvlText w:val="•"/>
      <w:lvlJc w:val="left"/>
      <w:pPr>
        <w:ind w:left="5412" w:hanging="720"/>
      </w:pPr>
      <w:rPr>
        <w:rFonts w:hint="default"/>
        <w:lang w:val="es-ES" w:eastAsia="en-US" w:bidi="ar-SA"/>
      </w:rPr>
    </w:lvl>
    <w:lvl w:ilvl="4" w:tplc="B642877C">
      <w:numFmt w:val="bullet"/>
      <w:lvlText w:val="•"/>
      <w:lvlJc w:val="left"/>
      <w:pPr>
        <w:ind w:left="5896" w:hanging="720"/>
      </w:pPr>
      <w:rPr>
        <w:rFonts w:hint="default"/>
        <w:lang w:val="es-ES" w:eastAsia="en-US" w:bidi="ar-SA"/>
      </w:rPr>
    </w:lvl>
    <w:lvl w:ilvl="5" w:tplc="42DA0D40">
      <w:numFmt w:val="bullet"/>
      <w:lvlText w:val="•"/>
      <w:lvlJc w:val="left"/>
      <w:pPr>
        <w:ind w:left="6380" w:hanging="720"/>
      </w:pPr>
      <w:rPr>
        <w:rFonts w:hint="default"/>
        <w:lang w:val="es-ES" w:eastAsia="en-US" w:bidi="ar-SA"/>
      </w:rPr>
    </w:lvl>
    <w:lvl w:ilvl="6" w:tplc="8F32D91C">
      <w:numFmt w:val="bullet"/>
      <w:lvlText w:val="•"/>
      <w:lvlJc w:val="left"/>
      <w:pPr>
        <w:ind w:left="6864" w:hanging="720"/>
      </w:pPr>
      <w:rPr>
        <w:rFonts w:hint="default"/>
        <w:lang w:val="es-ES" w:eastAsia="en-US" w:bidi="ar-SA"/>
      </w:rPr>
    </w:lvl>
    <w:lvl w:ilvl="7" w:tplc="B366DAF4">
      <w:numFmt w:val="bullet"/>
      <w:lvlText w:val="•"/>
      <w:lvlJc w:val="left"/>
      <w:pPr>
        <w:ind w:left="7348" w:hanging="720"/>
      </w:pPr>
      <w:rPr>
        <w:rFonts w:hint="default"/>
        <w:lang w:val="es-ES" w:eastAsia="en-US" w:bidi="ar-SA"/>
      </w:rPr>
    </w:lvl>
    <w:lvl w:ilvl="8" w:tplc="5B10F3A0">
      <w:numFmt w:val="bullet"/>
      <w:lvlText w:val="•"/>
      <w:lvlJc w:val="left"/>
      <w:pPr>
        <w:ind w:left="7832" w:hanging="720"/>
      </w:pPr>
      <w:rPr>
        <w:rFonts w:hint="default"/>
        <w:lang w:val="es-ES" w:eastAsia="en-US" w:bidi="ar-SA"/>
      </w:rPr>
    </w:lvl>
  </w:abstractNum>
  <w:abstractNum w:abstractNumId="2" w15:restartNumberingAfterBreak="0">
    <w:nsid w:val="294B4ED6"/>
    <w:multiLevelType w:val="hybridMultilevel"/>
    <w:tmpl w:val="54FEEF64"/>
    <w:lvl w:ilvl="0" w:tplc="6660E3AA">
      <w:start w:val="1"/>
      <w:numFmt w:val="decimal"/>
      <w:lvlText w:val="%1."/>
      <w:lvlJc w:val="left"/>
      <w:pPr>
        <w:ind w:left="973" w:hanging="257"/>
        <w:jc w:val="left"/>
      </w:pPr>
      <w:rPr>
        <w:rFonts w:hint="default"/>
        <w:w w:val="100"/>
        <w:lang w:val="es-ES" w:eastAsia="en-US" w:bidi="ar-SA"/>
      </w:rPr>
    </w:lvl>
    <w:lvl w:ilvl="1" w:tplc="A34AD328">
      <w:numFmt w:val="bullet"/>
      <w:lvlText w:val="•"/>
      <w:lvlJc w:val="left"/>
      <w:pPr>
        <w:ind w:left="1762" w:hanging="257"/>
      </w:pPr>
      <w:rPr>
        <w:rFonts w:hint="default"/>
        <w:lang w:val="es-ES" w:eastAsia="en-US" w:bidi="ar-SA"/>
      </w:rPr>
    </w:lvl>
    <w:lvl w:ilvl="2" w:tplc="3DC88B08">
      <w:numFmt w:val="bullet"/>
      <w:lvlText w:val="•"/>
      <w:lvlJc w:val="left"/>
      <w:pPr>
        <w:ind w:left="2544" w:hanging="257"/>
      </w:pPr>
      <w:rPr>
        <w:rFonts w:hint="default"/>
        <w:lang w:val="es-ES" w:eastAsia="en-US" w:bidi="ar-SA"/>
      </w:rPr>
    </w:lvl>
    <w:lvl w:ilvl="3" w:tplc="2D741EC2">
      <w:numFmt w:val="bullet"/>
      <w:lvlText w:val="•"/>
      <w:lvlJc w:val="left"/>
      <w:pPr>
        <w:ind w:left="3326" w:hanging="257"/>
      </w:pPr>
      <w:rPr>
        <w:rFonts w:hint="default"/>
        <w:lang w:val="es-ES" w:eastAsia="en-US" w:bidi="ar-SA"/>
      </w:rPr>
    </w:lvl>
    <w:lvl w:ilvl="4" w:tplc="8250C00C">
      <w:numFmt w:val="bullet"/>
      <w:lvlText w:val="•"/>
      <w:lvlJc w:val="left"/>
      <w:pPr>
        <w:ind w:left="4108" w:hanging="257"/>
      </w:pPr>
      <w:rPr>
        <w:rFonts w:hint="default"/>
        <w:lang w:val="es-ES" w:eastAsia="en-US" w:bidi="ar-SA"/>
      </w:rPr>
    </w:lvl>
    <w:lvl w:ilvl="5" w:tplc="1B1C4D16">
      <w:numFmt w:val="bullet"/>
      <w:lvlText w:val="•"/>
      <w:lvlJc w:val="left"/>
      <w:pPr>
        <w:ind w:left="4890" w:hanging="257"/>
      </w:pPr>
      <w:rPr>
        <w:rFonts w:hint="default"/>
        <w:lang w:val="es-ES" w:eastAsia="en-US" w:bidi="ar-SA"/>
      </w:rPr>
    </w:lvl>
    <w:lvl w:ilvl="6" w:tplc="AB4ABC82">
      <w:numFmt w:val="bullet"/>
      <w:lvlText w:val="•"/>
      <w:lvlJc w:val="left"/>
      <w:pPr>
        <w:ind w:left="5672" w:hanging="257"/>
      </w:pPr>
      <w:rPr>
        <w:rFonts w:hint="default"/>
        <w:lang w:val="es-ES" w:eastAsia="en-US" w:bidi="ar-SA"/>
      </w:rPr>
    </w:lvl>
    <w:lvl w:ilvl="7" w:tplc="5E16E97C">
      <w:numFmt w:val="bullet"/>
      <w:lvlText w:val="•"/>
      <w:lvlJc w:val="left"/>
      <w:pPr>
        <w:ind w:left="6454" w:hanging="257"/>
      </w:pPr>
      <w:rPr>
        <w:rFonts w:hint="default"/>
        <w:lang w:val="es-ES" w:eastAsia="en-US" w:bidi="ar-SA"/>
      </w:rPr>
    </w:lvl>
    <w:lvl w:ilvl="8" w:tplc="E83015B2">
      <w:numFmt w:val="bullet"/>
      <w:lvlText w:val="•"/>
      <w:lvlJc w:val="left"/>
      <w:pPr>
        <w:ind w:left="7236" w:hanging="257"/>
      </w:pPr>
      <w:rPr>
        <w:rFonts w:hint="default"/>
        <w:lang w:val="es-ES" w:eastAsia="en-US" w:bidi="ar-SA"/>
      </w:rPr>
    </w:lvl>
  </w:abstractNum>
  <w:abstractNum w:abstractNumId="3" w15:restartNumberingAfterBreak="0">
    <w:nsid w:val="38B945D0"/>
    <w:multiLevelType w:val="hybridMultilevel"/>
    <w:tmpl w:val="196CC802"/>
    <w:lvl w:ilvl="0" w:tplc="8D7EC79E">
      <w:numFmt w:val="bullet"/>
      <w:lvlText w:val=""/>
      <w:lvlJc w:val="left"/>
      <w:pPr>
        <w:ind w:left="1693" w:hanging="360"/>
      </w:pPr>
      <w:rPr>
        <w:rFonts w:ascii="Symbol" w:eastAsia="Symbol" w:hAnsi="Symbol" w:cs="Symbol" w:hint="default"/>
        <w:w w:val="100"/>
        <w:sz w:val="24"/>
        <w:szCs w:val="24"/>
        <w:lang w:val="es-ES" w:eastAsia="en-US" w:bidi="ar-SA"/>
      </w:rPr>
    </w:lvl>
    <w:lvl w:ilvl="1" w:tplc="790C59E2">
      <w:numFmt w:val="bullet"/>
      <w:lvlText w:val="•"/>
      <w:lvlJc w:val="left"/>
      <w:pPr>
        <w:ind w:left="2410" w:hanging="360"/>
      </w:pPr>
      <w:rPr>
        <w:rFonts w:hint="default"/>
        <w:lang w:val="es-ES" w:eastAsia="en-US" w:bidi="ar-SA"/>
      </w:rPr>
    </w:lvl>
    <w:lvl w:ilvl="2" w:tplc="CEF421D6">
      <w:numFmt w:val="bullet"/>
      <w:lvlText w:val="•"/>
      <w:lvlJc w:val="left"/>
      <w:pPr>
        <w:ind w:left="3120" w:hanging="360"/>
      </w:pPr>
      <w:rPr>
        <w:rFonts w:hint="default"/>
        <w:lang w:val="es-ES" w:eastAsia="en-US" w:bidi="ar-SA"/>
      </w:rPr>
    </w:lvl>
    <w:lvl w:ilvl="3" w:tplc="620E415E">
      <w:numFmt w:val="bullet"/>
      <w:lvlText w:val="•"/>
      <w:lvlJc w:val="left"/>
      <w:pPr>
        <w:ind w:left="3830" w:hanging="360"/>
      </w:pPr>
      <w:rPr>
        <w:rFonts w:hint="default"/>
        <w:lang w:val="es-ES" w:eastAsia="en-US" w:bidi="ar-SA"/>
      </w:rPr>
    </w:lvl>
    <w:lvl w:ilvl="4" w:tplc="368E4702">
      <w:numFmt w:val="bullet"/>
      <w:lvlText w:val="•"/>
      <w:lvlJc w:val="left"/>
      <w:pPr>
        <w:ind w:left="4540" w:hanging="360"/>
      </w:pPr>
      <w:rPr>
        <w:rFonts w:hint="default"/>
        <w:lang w:val="es-ES" w:eastAsia="en-US" w:bidi="ar-SA"/>
      </w:rPr>
    </w:lvl>
    <w:lvl w:ilvl="5" w:tplc="773A5E96">
      <w:numFmt w:val="bullet"/>
      <w:lvlText w:val="•"/>
      <w:lvlJc w:val="left"/>
      <w:pPr>
        <w:ind w:left="5250" w:hanging="360"/>
      </w:pPr>
      <w:rPr>
        <w:rFonts w:hint="default"/>
        <w:lang w:val="es-ES" w:eastAsia="en-US" w:bidi="ar-SA"/>
      </w:rPr>
    </w:lvl>
    <w:lvl w:ilvl="6" w:tplc="030EB232">
      <w:numFmt w:val="bullet"/>
      <w:lvlText w:val="•"/>
      <w:lvlJc w:val="left"/>
      <w:pPr>
        <w:ind w:left="5960" w:hanging="360"/>
      </w:pPr>
      <w:rPr>
        <w:rFonts w:hint="default"/>
        <w:lang w:val="es-ES" w:eastAsia="en-US" w:bidi="ar-SA"/>
      </w:rPr>
    </w:lvl>
    <w:lvl w:ilvl="7" w:tplc="C8CA83FE">
      <w:numFmt w:val="bullet"/>
      <w:lvlText w:val="•"/>
      <w:lvlJc w:val="left"/>
      <w:pPr>
        <w:ind w:left="6670" w:hanging="360"/>
      </w:pPr>
      <w:rPr>
        <w:rFonts w:hint="default"/>
        <w:lang w:val="es-ES" w:eastAsia="en-US" w:bidi="ar-SA"/>
      </w:rPr>
    </w:lvl>
    <w:lvl w:ilvl="8" w:tplc="49F6D7C0">
      <w:numFmt w:val="bullet"/>
      <w:lvlText w:val="•"/>
      <w:lvlJc w:val="left"/>
      <w:pPr>
        <w:ind w:left="7380" w:hanging="360"/>
      </w:pPr>
      <w:rPr>
        <w:rFonts w:hint="default"/>
        <w:lang w:val="es-ES" w:eastAsia="en-US" w:bidi="ar-SA"/>
      </w:rPr>
    </w:lvl>
  </w:abstractNum>
  <w:abstractNum w:abstractNumId="4" w15:restartNumberingAfterBreak="0">
    <w:nsid w:val="40193CFD"/>
    <w:multiLevelType w:val="multilevel"/>
    <w:tmpl w:val="96304B12"/>
    <w:lvl w:ilvl="0">
      <w:start w:val="2"/>
      <w:numFmt w:val="decimal"/>
      <w:lvlText w:val="%1"/>
      <w:lvlJc w:val="left"/>
      <w:pPr>
        <w:ind w:left="1683" w:hanging="777"/>
        <w:jc w:val="left"/>
      </w:pPr>
      <w:rPr>
        <w:rFonts w:hint="default"/>
        <w:lang w:val="es-ES" w:eastAsia="en-US" w:bidi="ar-SA"/>
      </w:rPr>
    </w:lvl>
    <w:lvl w:ilvl="1">
      <w:start w:val="1"/>
      <w:numFmt w:val="decimal"/>
      <w:lvlText w:val="%1.%2"/>
      <w:lvlJc w:val="left"/>
      <w:pPr>
        <w:ind w:left="1683" w:hanging="777"/>
        <w:jc w:val="left"/>
      </w:pPr>
      <w:rPr>
        <w:rFonts w:hint="default"/>
        <w:lang w:val="es-ES" w:eastAsia="en-US" w:bidi="ar-SA"/>
      </w:rPr>
    </w:lvl>
    <w:lvl w:ilvl="2">
      <w:start w:val="1"/>
      <w:numFmt w:val="decimal"/>
      <w:lvlText w:val="%1.%2.%3."/>
      <w:lvlJc w:val="left"/>
      <w:pPr>
        <w:ind w:left="1683" w:hanging="777"/>
        <w:jc w:val="left"/>
      </w:pPr>
      <w:rPr>
        <w:rFonts w:ascii="Arial MT" w:eastAsia="Arial MT" w:hAnsi="Arial MT" w:cs="Arial MT" w:hint="default"/>
        <w:spacing w:val="-3"/>
        <w:w w:val="100"/>
        <w:sz w:val="22"/>
        <w:szCs w:val="22"/>
        <w:lang w:val="es-ES" w:eastAsia="en-US" w:bidi="ar-SA"/>
      </w:rPr>
    </w:lvl>
    <w:lvl w:ilvl="3">
      <w:numFmt w:val="bullet"/>
      <w:lvlText w:val="•"/>
      <w:lvlJc w:val="left"/>
      <w:pPr>
        <w:ind w:left="3816" w:hanging="777"/>
      </w:pPr>
      <w:rPr>
        <w:rFonts w:hint="default"/>
        <w:lang w:val="es-ES" w:eastAsia="en-US" w:bidi="ar-SA"/>
      </w:rPr>
    </w:lvl>
    <w:lvl w:ilvl="4">
      <w:numFmt w:val="bullet"/>
      <w:lvlText w:val="•"/>
      <w:lvlJc w:val="left"/>
      <w:pPr>
        <w:ind w:left="4528" w:hanging="777"/>
      </w:pPr>
      <w:rPr>
        <w:rFonts w:hint="default"/>
        <w:lang w:val="es-ES" w:eastAsia="en-US" w:bidi="ar-SA"/>
      </w:rPr>
    </w:lvl>
    <w:lvl w:ilvl="5">
      <w:numFmt w:val="bullet"/>
      <w:lvlText w:val="•"/>
      <w:lvlJc w:val="left"/>
      <w:pPr>
        <w:ind w:left="5240" w:hanging="777"/>
      </w:pPr>
      <w:rPr>
        <w:rFonts w:hint="default"/>
        <w:lang w:val="es-ES" w:eastAsia="en-US" w:bidi="ar-SA"/>
      </w:rPr>
    </w:lvl>
    <w:lvl w:ilvl="6">
      <w:numFmt w:val="bullet"/>
      <w:lvlText w:val="•"/>
      <w:lvlJc w:val="left"/>
      <w:pPr>
        <w:ind w:left="5952" w:hanging="777"/>
      </w:pPr>
      <w:rPr>
        <w:rFonts w:hint="default"/>
        <w:lang w:val="es-ES" w:eastAsia="en-US" w:bidi="ar-SA"/>
      </w:rPr>
    </w:lvl>
    <w:lvl w:ilvl="7">
      <w:numFmt w:val="bullet"/>
      <w:lvlText w:val="•"/>
      <w:lvlJc w:val="left"/>
      <w:pPr>
        <w:ind w:left="6664" w:hanging="777"/>
      </w:pPr>
      <w:rPr>
        <w:rFonts w:hint="default"/>
        <w:lang w:val="es-ES" w:eastAsia="en-US" w:bidi="ar-SA"/>
      </w:rPr>
    </w:lvl>
    <w:lvl w:ilvl="8">
      <w:numFmt w:val="bullet"/>
      <w:lvlText w:val="•"/>
      <w:lvlJc w:val="left"/>
      <w:pPr>
        <w:ind w:left="7376" w:hanging="777"/>
      </w:pPr>
      <w:rPr>
        <w:rFonts w:hint="default"/>
        <w:lang w:val="es-ES" w:eastAsia="en-US" w:bidi="ar-SA"/>
      </w:rPr>
    </w:lvl>
  </w:abstractNum>
  <w:abstractNum w:abstractNumId="5" w15:restartNumberingAfterBreak="0">
    <w:nsid w:val="47C757FA"/>
    <w:multiLevelType w:val="hybridMultilevel"/>
    <w:tmpl w:val="9C7A80D6"/>
    <w:lvl w:ilvl="0" w:tplc="38602860">
      <w:numFmt w:val="bullet"/>
      <w:lvlText w:val=""/>
      <w:lvlJc w:val="left"/>
      <w:pPr>
        <w:ind w:left="985" w:hanging="348"/>
      </w:pPr>
      <w:rPr>
        <w:rFonts w:ascii="Wingdings" w:eastAsia="Wingdings" w:hAnsi="Wingdings" w:cs="Wingdings" w:hint="default"/>
        <w:w w:val="100"/>
        <w:sz w:val="24"/>
        <w:szCs w:val="24"/>
        <w:lang w:val="es-ES" w:eastAsia="en-US" w:bidi="ar-SA"/>
      </w:rPr>
    </w:lvl>
    <w:lvl w:ilvl="1" w:tplc="77AA4B22">
      <w:numFmt w:val="bullet"/>
      <w:lvlText w:val="•"/>
      <w:lvlJc w:val="left"/>
      <w:pPr>
        <w:ind w:left="1762" w:hanging="348"/>
      </w:pPr>
      <w:rPr>
        <w:rFonts w:hint="default"/>
        <w:lang w:val="es-ES" w:eastAsia="en-US" w:bidi="ar-SA"/>
      </w:rPr>
    </w:lvl>
    <w:lvl w:ilvl="2" w:tplc="B7E0BCB2">
      <w:numFmt w:val="bullet"/>
      <w:lvlText w:val="•"/>
      <w:lvlJc w:val="left"/>
      <w:pPr>
        <w:ind w:left="2544" w:hanging="348"/>
      </w:pPr>
      <w:rPr>
        <w:rFonts w:hint="default"/>
        <w:lang w:val="es-ES" w:eastAsia="en-US" w:bidi="ar-SA"/>
      </w:rPr>
    </w:lvl>
    <w:lvl w:ilvl="3" w:tplc="8B803E34">
      <w:numFmt w:val="bullet"/>
      <w:lvlText w:val="•"/>
      <w:lvlJc w:val="left"/>
      <w:pPr>
        <w:ind w:left="3326" w:hanging="348"/>
      </w:pPr>
      <w:rPr>
        <w:rFonts w:hint="default"/>
        <w:lang w:val="es-ES" w:eastAsia="en-US" w:bidi="ar-SA"/>
      </w:rPr>
    </w:lvl>
    <w:lvl w:ilvl="4" w:tplc="9AF638F0">
      <w:numFmt w:val="bullet"/>
      <w:lvlText w:val="•"/>
      <w:lvlJc w:val="left"/>
      <w:pPr>
        <w:ind w:left="4108" w:hanging="348"/>
      </w:pPr>
      <w:rPr>
        <w:rFonts w:hint="default"/>
        <w:lang w:val="es-ES" w:eastAsia="en-US" w:bidi="ar-SA"/>
      </w:rPr>
    </w:lvl>
    <w:lvl w:ilvl="5" w:tplc="C38086E0">
      <w:numFmt w:val="bullet"/>
      <w:lvlText w:val="•"/>
      <w:lvlJc w:val="left"/>
      <w:pPr>
        <w:ind w:left="4890" w:hanging="348"/>
      </w:pPr>
      <w:rPr>
        <w:rFonts w:hint="default"/>
        <w:lang w:val="es-ES" w:eastAsia="en-US" w:bidi="ar-SA"/>
      </w:rPr>
    </w:lvl>
    <w:lvl w:ilvl="6" w:tplc="A11C352A">
      <w:numFmt w:val="bullet"/>
      <w:lvlText w:val="•"/>
      <w:lvlJc w:val="left"/>
      <w:pPr>
        <w:ind w:left="5672" w:hanging="348"/>
      </w:pPr>
      <w:rPr>
        <w:rFonts w:hint="default"/>
        <w:lang w:val="es-ES" w:eastAsia="en-US" w:bidi="ar-SA"/>
      </w:rPr>
    </w:lvl>
    <w:lvl w:ilvl="7" w:tplc="F2D214A2">
      <w:numFmt w:val="bullet"/>
      <w:lvlText w:val="•"/>
      <w:lvlJc w:val="left"/>
      <w:pPr>
        <w:ind w:left="6454" w:hanging="348"/>
      </w:pPr>
      <w:rPr>
        <w:rFonts w:hint="default"/>
        <w:lang w:val="es-ES" w:eastAsia="en-US" w:bidi="ar-SA"/>
      </w:rPr>
    </w:lvl>
    <w:lvl w:ilvl="8" w:tplc="F81AB950">
      <w:numFmt w:val="bullet"/>
      <w:lvlText w:val="•"/>
      <w:lvlJc w:val="left"/>
      <w:pPr>
        <w:ind w:left="7236" w:hanging="348"/>
      </w:pPr>
      <w:rPr>
        <w:rFonts w:hint="default"/>
        <w:lang w:val="es-ES" w:eastAsia="en-US" w:bidi="ar-SA"/>
      </w:rPr>
    </w:lvl>
  </w:abstractNum>
  <w:abstractNum w:abstractNumId="6" w15:restartNumberingAfterBreak="0">
    <w:nsid w:val="480B0D6E"/>
    <w:multiLevelType w:val="hybridMultilevel"/>
    <w:tmpl w:val="D8167B12"/>
    <w:lvl w:ilvl="0" w:tplc="D862E01C">
      <w:numFmt w:val="bullet"/>
      <w:lvlText w:val=""/>
      <w:lvlJc w:val="left"/>
      <w:pPr>
        <w:ind w:left="1693" w:hanging="360"/>
      </w:pPr>
      <w:rPr>
        <w:rFonts w:ascii="Symbol" w:eastAsia="Symbol" w:hAnsi="Symbol" w:cs="Symbol" w:hint="default"/>
        <w:w w:val="100"/>
        <w:sz w:val="24"/>
        <w:szCs w:val="24"/>
        <w:lang w:val="es-ES" w:eastAsia="en-US" w:bidi="ar-SA"/>
      </w:rPr>
    </w:lvl>
    <w:lvl w:ilvl="1" w:tplc="56A8FED8">
      <w:numFmt w:val="bullet"/>
      <w:lvlText w:val="•"/>
      <w:lvlJc w:val="left"/>
      <w:pPr>
        <w:ind w:left="2410" w:hanging="360"/>
      </w:pPr>
      <w:rPr>
        <w:rFonts w:hint="default"/>
        <w:lang w:val="es-ES" w:eastAsia="en-US" w:bidi="ar-SA"/>
      </w:rPr>
    </w:lvl>
    <w:lvl w:ilvl="2" w:tplc="39BAFD2C">
      <w:numFmt w:val="bullet"/>
      <w:lvlText w:val="•"/>
      <w:lvlJc w:val="left"/>
      <w:pPr>
        <w:ind w:left="3120" w:hanging="360"/>
      </w:pPr>
      <w:rPr>
        <w:rFonts w:hint="default"/>
        <w:lang w:val="es-ES" w:eastAsia="en-US" w:bidi="ar-SA"/>
      </w:rPr>
    </w:lvl>
    <w:lvl w:ilvl="3" w:tplc="4EF09F24">
      <w:numFmt w:val="bullet"/>
      <w:lvlText w:val="•"/>
      <w:lvlJc w:val="left"/>
      <w:pPr>
        <w:ind w:left="3830" w:hanging="360"/>
      </w:pPr>
      <w:rPr>
        <w:rFonts w:hint="default"/>
        <w:lang w:val="es-ES" w:eastAsia="en-US" w:bidi="ar-SA"/>
      </w:rPr>
    </w:lvl>
    <w:lvl w:ilvl="4" w:tplc="CCB607B0">
      <w:numFmt w:val="bullet"/>
      <w:lvlText w:val="•"/>
      <w:lvlJc w:val="left"/>
      <w:pPr>
        <w:ind w:left="4540" w:hanging="360"/>
      </w:pPr>
      <w:rPr>
        <w:rFonts w:hint="default"/>
        <w:lang w:val="es-ES" w:eastAsia="en-US" w:bidi="ar-SA"/>
      </w:rPr>
    </w:lvl>
    <w:lvl w:ilvl="5" w:tplc="62222D4A">
      <w:numFmt w:val="bullet"/>
      <w:lvlText w:val="•"/>
      <w:lvlJc w:val="left"/>
      <w:pPr>
        <w:ind w:left="5250" w:hanging="360"/>
      </w:pPr>
      <w:rPr>
        <w:rFonts w:hint="default"/>
        <w:lang w:val="es-ES" w:eastAsia="en-US" w:bidi="ar-SA"/>
      </w:rPr>
    </w:lvl>
    <w:lvl w:ilvl="6" w:tplc="EE94389C">
      <w:numFmt w:val="bullet"/>
      <w:lvlText w:val="•"/>
      <w:lvlJc w:val="left"/>
      <w:pPr>
        <w:ind w:left="5960" w:hanging="360"/>
      </w:pPr>
      <w:rPr>
        <w:rFonts w:hint="default"/>
        <w:lang w:val="es-ES" w:eastAsia="en-US" w:bidi="ar-SA"/>
      </w:rPr>
    </w:lvl>
    <w:lvl w:ilvl="7" w:tplc="479CBF52">
      <w:numFmt w:val="bullet"/>
      <w:lvlText w:val="•"/>
      <w:lvlJc w:val="left"/>
      <w:pPr>
        <w:ind w:left="6670" w:hanging="360"/>
      </w:pPr>
      <w:rPr>
        <w:rFonts w:hint="default"/>
        <w:lang w:val="es-ES" w:eastAsia="en-US" w:bidi="ar-SA"/>
      </w:rPr>
    </w:lvl>
    <w:lvl w:ilvl="8" w:tplc="535437F0">
      <w:numFmt w:val="bullet"/>
      <w:lvlText w:val="•"/>
      <w:lvlJc w:val="left"/>
      <w:pPr>
        <w:ind w:left="7380" w:hanging="360"/>
      </w:pPr>
      <w:rPr>
        <w:rFonts w:hint="default"/>
        <w:lang w:val="es-ES" w:eastAsia="en-US" w:bidi="ar-SA"/>
      </w:rPr>
    </w:lvl>
  </w:abstractNum>
  <w:abstractNum w:abstractNumId="7" w15:restartNumberingAfterBreak="0">
    <w:nsid w:val="52DF0448"/>
    <w:multiLevelType w:val="hybridMultilevel"/>
    <w:tmpl w:val="D656634C"/>
    <w:lvl w:ilvl="0" w:tplc="BDD2A390">
      <w:numFmt w:val="bullet"/>
      <w:lvlText w:val=""/>
      <w:lvlJc w:val="left"/>
      <w:pPr>
        <w:ind w:left="1693" w:hanging="360"/>
      </w:pPr>
      <w:rPr>
        <w:rFonts w:ascii="Symbol" w:eastAsia="Symbol" w:hAnsi="Symbol" w:cs="Symbol" w:hint="default"/>
        <w:w w:val="100"/>
        <w:sz w:val="24"/>
        <w:szCs w:val="24"/>
        <w:lang w:val="es-ES" w:eastAsia="en-US" w:bidi="ar-SA"/>
      </w:rPr>
    </w:lvl>
    <w:lvl w:ilvl="1" w:tplc="4E4E8D46">
      <w:numFmt w:val="bullet"/>
      <w:lvlText w:val="•"/>
      <w:lvlJc w:val="left"/>
      <w:pPr>
        <w:ind w:left="2410" w:hanging="360"/>
      </w:pPr>
      <w:rPr>
        <w:rFonts w:hint="default"/>
        <w:lang w:val="es-ES" w:eastAsia="en-US" w:bidi="ar-SA"/>
      </w:rPr>
    </w:lvl>
    <w:lvl w:ilvl="2" w:tplc="5024EE30">
      <w:numFmt w:val="bullet"/>
      <w:lvlText w:val="•"/>
      <w:lvlJc w:val="left"/>
      <w:pPr>
        <w:ind w:left="3120" w:hanging="360"/>
      </w:pPr>
      <w:rPr>
        <w:rFonts w:hint="default"/>
        <w:lang w:val="es-ES" w:eastAsia="en-US" w:bidi="ar-SA"/>
      </w:rPr>
    </w:lvl>
    <w:lvl w:ilvl="3" w:tplc="36EC7436">
      <w:numFmt w:val="bullet"/>
      <w:lvlText w:val="•"/>
      <w:lvlJc w:val="left"/>
      <w:pPr>
        <w:ind w:left="3830" w:hanging="360"/>
      </w:pPr>
      <w:rPr>
        <w:rFonts w:hint="default"/>
        <w:lang w:val="es-ES" w:eastAsia="en-US" w:bidi="ar-SA"/>
      </w:rPr>
    </w:lvl>
    <w:lvl w:ilvl="4" w:tplc="D23008BA">
      <w:numFmt w:val="bullet"/>
      <w:lvlText w:val="•"/>
      <w:lvlJc w:val="left"/>
      <w:pPr>
        <w:ind w:left="4540" w:hanging="360"/>
      </w:pPr>
      <w:rPr>
        <w:rFonts w:hint="default"/>
        <w:lang w:val="es-ES" w:eastAsia="en-US" w:bidi="ar-SA"/>
      </w:rPr>
    </w:lvl>
    <w:lvl w:ilvl="5" w:tplc="1F263E3E">
      <w:numFmt w:val="bullet"/>
      <w:lvlText w:val="•"/>
      <w:lvlJc w:val="left"/>
      <w:pPr>
        <w:ind w:left="5250" w:hanging="360"/>
      </w:pPr>
      <w:rPr>
        <w:rFonts w:hint="default"/>
        <w:lang w:val="es-ES" w:eastAsia="en-US" w:bidi="ar-SA"/>
      </w:rPr>
    </w:lvl>
    <w:lvl w:ilvl="6" w:tplc="264ECC5A">
      <w:numFmt w:val="bullet"/>
      <w:lvlText w:val="•"/>
      <w:lvlJc w:val="left"/>
      <w:pPr>
        <w:ind w:left="5960" w:hanging="360"/>
      </w:pPr>
      <w:rPr>
        <w:rFonts w:hint="default"/>
        <w:lang w:val="es-ES" w:eastAsia="en-US" w:bidi="ar-SA"/>
      </w:rPr>
    </w:lvl>
    <w:lvl w:ilvl="7" w:tplc="1E7E27F2">
      <w:numFmt w:val="bullet"/>
      <w:lvlText w:val="•"/>
      <w:lvlJc w:val="left"/>
      <w:pPr>
        <w:ind w:left="6670" w:hanging="360"/>
      </w:pPr>
      <w:rPr>
        <w:rFonts w:hint="default"/>
        <w:lang w:val="es-ES" w:eastAsia="en-US" w:bidi="ar-SA"/>
      </w:rPr>
    </w:lvl>
    <w:lvl w:ilvl="8" w:tplc="C4B60998">
      <w:numFmt w:val="bullet"/>
      <w:lvlText w:val="•"/>
      <w:lvlJc w:val="left"/>
      <w:pPr>
        <w:ind w:left="7380" w:hanging="360"/>
      </w:pPr>
      <w:rPr>
        <w:rFonts w:hint="default"/>
        <w:lang w:val="es-ES" w:eastAsia="en-US" w:bidi="ar-SA"/>
      </w:rPr>
    </w:lvl>
  </w:abstractNum>
  <w:abstractNum w:abstractNumId="8" w15:restartNumberingAfterBreak="0">
    <w:nsid w:val="62842F36"/>
    <w:multiLevelType w:val="hybridMultilevel"/>
    <w:tmpl w:val="D338AD12"/>
    <w:lvl w:ilvl="0" w:tplc="12DE45E4">
      <w:numFmt w:val="bullet"/>
      <w:lvlText w:val=""/>
      <w:lvlJc w:val="left"/>
      <w:pPr>
        <w:ind w:left="1693" w:hanging="360"/>
      </w:pPr>
      <w:rPr>
        <w:rFonts w:ascii="Symbol" w:eastAsia="Symbol" w:hAnsi="Symbol" w:cs="Symbol" w:hint="default"/>
        <w:w w:val="100"/>
        <w:sz w:val="24"/>
        <w:szCs w:val="24"/>
        <w:lang w:val="es-ES" w:eastAsia="en-US" w:bidi="ar-SA"/>
      </w:rPr>
    </w:lvl>
    <w:lvl w:ilvl="1" w:tplc="964C9036">
      <w:numFmt w:val="bullet"/>
      <w:lvlText w:val="•"/>
      <w:lvlJc w:val="left"/>
      <w:pPr>
        <w:ind w:left="2410" w:hanging="360"/>
      </w:pPr>
      <w:rPr>
        <w:rFonts w:hint="default"/>
        <w:lang w:val="es-ES" w:eastAsia="en-US" w:bidi="ar-SA"/>
      </w:rPr>
    </w:lvl>
    <w:lvl w:ilvl="2" w:tplc="CF1C17EE">
      <w:numFmt w:val="bullet"/>
      <w:lvlText w:val="•"/>
      <w:lvlJc w:val="left"/>
      <w:pPr>
        <w:ind w:left="3120" w:hanging="360"/>
      </w:pPr>
      <w:rPr>
        <w:rFonts w:hint="default"/>
        <w:lang w:val="es-ES" w:eastAsia="en-US" w:bidi="ar-SA"/>
      </w:rPr>
    </w:lvl>
    <w:lvl w:ilvl="3" w:tplc="8D5A587A">
      <w:numFmt w:val="bullet"/>
      <w:lvlText w:val="•"/>
      <w:lvlJc w:val="left"/>
      <w:pPr>
        <w:ind w:left="3830" w:hanging="360"/>
      </w:pPr>
      <w:rPr>
        <w:rFonts w:hint="default"/>
        <w:lang w:val="es-ES" w:eastAsia="en-US" w:bidi="ar-SA"/>
      </w:rPr>
    </w:lvl>
    <w:lvl w:ilvl="4" w:tplc="9AB6AF78">
      <w:numFmt w:val="bullet"/>
      <w:lvlText w:val="•"/>
      <w:lvlJc w:val="left"/>
      <w:pPr>
        <w:ind w:left="4540" w:hanging="360"/>
      </w:pPr>
      <w:rPr>
        <w:rFonts w:hint="default"/>
        <w:lang w:val="es-ES" w:eastAsia="en-US" w:bidi="ar-SA"/>
      </w:rPr>
    </w:lvl>
    <w:lvl w:ilvl="5" w:tplc="2FD8E60E">
      <w:numFmt w:val="bullet"/>
      <w:lvlText w:val="•"/>
      <w:lvlJc w:val="left"/>
      <w:pPr>
        <w:ind w:left="5250" w:hanging="360"/>
      </w:pPr>
      <w:rPr>
        <w:rFonts w:hint="default"/>
        <w:lang w:val="es-ES" w:eastAsia="en-US" w:bidi="ar-SA"/>
      </w:rPr>
    </w:lvl>
    <w:lvl w:ilvl="6" w:tplc="4B009BFE">
      <w:numFmt w:val="bullet"/>
      <w:lvlText w:val="•"/>
      <w:lvlJc w:val="left"/>
      <w:pPr>
        <w:ind w:left="5960" w:hanging="360"/>
      </w:pPr>
      <w:rPr>
        <w:rFonts w:hint="default"/>
        <w:lang w:val="es-ES" w:eastAsia="en-US" w:bidi="ar-SA"/>
      </w:rPr>
    </w:lvl>
    <w:lvl w:ilvl="7" w:tplc="ED72BAF6">
      <w:numFmt w:val="bullet"/>
      <w:lvlText w:val="•"/>
      <w:lvlJc w:val="left"/>
      <w:pPr>
        <w:ind w:left="6670" w:hanging="360"/>
      </w:pPr>
      <w:rPr>
        <w:rFonts w:hint="default"/>
        <w:lang w:val="es-ES" w:eastAsia="en-US" w:bidi="ar-SA"/>
      </w:rPr>
    </w:lvl>
    <w:lvl w:ilvl="8" w:tplc="23E45B84">
      <w:numFmt w:val="bullet"/>
      <w:lvlText w:val="•"/>
      <w:lvlJc w:val="left"/>
      <w:pPr>
        <w:ind w:left="7380" w:hanging="360"/>
      </w:pPr>
      <w:rPr>
        <w:rFonts w:hint="default"/>
        <w:lang w:val="es-ES" w:eastAsia="en-US" w:bidi="ar-SA"/>
      </w:rPr>
    </w:lvl>
  </w:abstractNum>
  <w:abstractNum w:abstractNumId="9" w15:restartNumberingAfterBreak="0">
    <w:nsid w:val="65924D8A"/>
    <w:multiLevelType w:val="hybridMultilevel"/>
    <w:tmpl w:val="E8BAE4D8"/>
    <w:lvl w:ilvl="0" w:tplc="CD28081C">
      <w:start w:val="1"/>
      <w:numFmt w:val="decimal"/>
      <w:lvlText w:val="%1."/>
      <w:lvlJc w:val="left"/>
      <w:pPr>
        <w:ind w:left="265" w:hanging="324"/>
        <w:jc w:val="left"/>
      </w:pPr>
      <w:rPr>
        <w:rFonts w:ascii="Arial MT" w:eastAsia="Arial MT" w:hAnsi="Arial MT" w:cs="Arial MT" w:hint="default"/>
        <w:w w:val="99"/>
        <w:sz w:val="24"/>
        <w:szCs w:val="24"/>
        <w:lang w:val="es-ES" w:eastAsia="en-US" w:bidi="ar-SA"/>
      </w:rPr>
    </w:lvl>
    <w:lvl w:ilvl="1" w:tplc="9466A912">
      <w:start w:val="1"/>
      <w:numFmt w:val="upperLetter"/>
      <w:lvlText w:val="%2."/>
      <w:lvlJc w:val="left"/>
      <w:pPr>
        <w:ind w:left="1398" w:hanging="360"/>
        <w:jc w:val="left"/>
      </w:pPr>
      <w:rPr>
        <w:rFonts w:ascii="Arial MT" w:eastAsia="Arial MT" w:hAnsi="Arial MT" w:cs="Arial MT" w:hint="default"/>
        <w:spacing w:val="-1"/>
        <w:w w:val="100"/>
        <w:sz w:val="22"/>
        <w:szCs w:val="22"/>
        <w:lang w:val="es-ES" w:eastAsia="en-US" w:bidi="ar-SA"/>
      </w:rPr>
    </w:lvl>
    <w:lvl w:ilvl="2" w:tplc="AEC2F6F4">
      <w:numFmt w:val="bullet"/>
      <w:lvlText w:val="•"/>
      <w:lvlJc w:val="left"/>
      <w:pPr>
        <w:ind w:left="2222" w:hanging="360"/>
      </w:pPr>
      <w:rPr>
        <w:rFonts w:hint="default"/>
        <w:lang w:val="es-ES" w:eastAsia="en-US" w:bidi="ar-SA"/>
      </w:rPr>
    </w:lvl>
    <w:lvl w:ilvl="3" w:tplc="929AC78C">
      <w:numFmt w:val="bullet"/>
      <w:lvlText w:val="•"/>
      <w:lvlJc w:val="left"/>
      <w:pPr>
        <w:ind w:left="3044" w:hanging="360"/>
      </w:pPr>
      <w:rPr>
        <w:rFonts w:hint="default"/>
        <w:lang w:val="es-ES" w:eastAsia="en-US" w:bidi="ar-SA"/>
      </w:rPr>
    </w:lvl>
    <w:lvl w:ilvl="4" w:tplc="D78E06FA">
      <w:numFmt w:val="bullet"/>
      <w:lvlText w:val="•"/>
      <w:lvlJc w:val="left"/>
      <w:pPr>
        <w:ind w:left="3866" w:hanging="360"/>
      </w:pPr>
      <w:rPr>
        <w:rFonts w:hint="default"/>
        <w:lang w:val="es-ES" w:eastAsia="en-US" w:bidi="ar-SA"/>
      </w:rPr>
    </w:lvl>
    <w:lvl w:ilvl="5" w:tplc="E9527E22">
      <w:numFmt w:val="bullet"/>
      <w:lvlText w:val="•"/>
      <w:lvlJc w:val="left"/>
      <w:pPr>
        <w:ind w:left="4688" w:hanging="360"/>
      </w:pPr>
      <w:rPr>
        <w:rFonts w:hint="default"/>
        <w:lang w:val="es-ES" w:eastAsia="en-US" w:bidi="ar-SA"/>
      </w:rPr>
    </w:lvl>
    <w:lvl w:ilvl="6" w:tplc="55589286">
      <w:numFmt w:val="bullet"/>
      <w:lvlText w:val="•"/>
      <w:lvlJc w:val="left"/>
      <w:pPr>
        <w:ind w:left="5511" w:hanging="360"/>
      </w:pPr>
      <w:rPr>
        <w:rFonts w:hint="default"/>
        <w:lang w:val="es-ES" w:eastAsia="en-US" w:bidi="ar-SA"/>
      </w:rPr>
    </w:lvl>
    <w:lvl w:ilvl="7" w:tplc="92068222">
      <w:numFmt w:val="bullet"/>
      <w:lvlText w:val="•"/>
      <w:lvlJc w:val="left"/>
      <w:pPr>
        <w:ind w:left="6333" w:hanging="360"/>
      </w:pPr>
      <w:rPr>
        <w:rFonts w:hint="default"/>
        <w:lang w:val="es-ES" w:eastAsia="en-US" w:bidi="ar-SA"/>
      </w:rPr>
    </w:lvl>
    <w:lvl w:ilvl="8" w:tplc="E5FC92BC">
      <w:numFmt w:val="bullet"/>
      <w:lvlText w:val="•"/>
      <w:lvlJc w:val="left"/>
      <w:pPr>
        <w:ind w:left="7155" w:hanging="360"/>
      </w:pPr>
      <w:rPr>
        <w:rFonts w:hint="default"/>
        <w:lang w:val="es-ES" w:eastAsia="en-US" w:bidi="ar-SA"/>
      </w:rPr>
    </w:lvl>
  </w:abstractNum>
  <w:abstractNum w:abstractNumId="10" w15:restartNumberingAfterBreak="0">
    <w:nsid w:val="6918081C"/>
    <w:multiLevelType w:val="hybridMultilevel"/>
    <w:tmpl w:val="B2B43B50"/>
    <w:lvl w:ilvl="0" w:tplc="C346DB82">
      <w:numFmt w:val="bullet"/>
      <w:lvlText w:val=""/>
      <w:lvlJc w:val="left"/>
      <w:pPr>
        <w:ind w:left="1693" w:hanging="360"/>
      </w:pPr>
      <w:rPr>
        <w:rFonts w:ascii="Symbol" w:eastAsia="Symbol" w:hAnsi="Symbol" w:cs="Symbol" w:hint="default"/>
        <w:w w:val="100"/>
        <w:sz w:val="24"/>
        <w:szCs w:val="24"/>
        <w:lang w:val="es-ES" w:eastAsia="en-US" w:bidi="ar-SA"/>
      </w:rPr>
    </w:lvl>
    <w:lvl w:ilvl="1" w:tplc="B52A9BF6">
      <w:numFmt w:val="bullet"/>
      <w:lvlText w:val="•"/>
      <w:lvlJc w:val="left"/>
      <w:pPr>
        <w:ind w:left="2410" w:hanging="360"/>
      </w:pPr>
      <w:rPr>
        <w:rFonts w:hint="default"/>
        <w:lang w:val="es-ES" w:eastAsia="en-US" w:bidi="ar-SA"/>
      </w:rPr>
    </w:lvl>
    <w:lvl w:ilvl="2" w:tplc="DC40141C">
      <w:numFmt w:val="bullet"/>
      <w:lvlText w:val="•"/>
      <w:lvlJc w:val="left"/>
      <w:pPr>
        <w:ind w:left="3120" w:hanging="360"/>
      </w:pPr>
      <w:rPr>
        <w:rFonts w:hint="default"/>
        <w:lang w:val="es-ES" w:eastAsia="en-US" w:bidi="ar-SA"/>
      </w:rPr>
    </w:lvl>
    <w:lvl w:ilvl="3" w:tplc="B65683FE">
      <w:numFmt w:val="bullet"/>
      <w:lvlText w:val="•"/>
      <w:lvlJc w:val="left"/>
      <w:pPr>
        <w:ind w:left="3830" w:hanging="360"/>
      </w:pPr>
      <w:rPr>
        <w:rFonts w:hint="default"/>
        <w:lang w:val="es-ES" w:eastAsia="en-US" w:bidi="ar-SA"/>
      </w:rPr>
    </w:lvl>
    <w:lvl w:ilvl="4" w:tplc="1B40F12E">
      <w:numFmt w:val="bullet"/>
      <w:lvlText w:val="•"/>
      <w:lvlJc w:val="left"/>
      <w:pPr>
        <w:ind w:left="4540" w:hanging="360"/>
      </w:pPr>
      <w:rPr>
        <w:rFonts w:hint="default"/>
        <w:lang w:val="es-ES" w:eastAsia="en-US" w:bidi="ar-SA"/>
      </w:rPr>
    </w:lvl>
    <w:lvl w:ilvl="5" w:tplc="2062A5CC">
      <w:numFmt w:val="bullet"/>
      <w:lvlText w:val="•"/>
      <w:lvlJc w:val="left"/>
      <w:pPr>
        <w:ind w:left="5250" w:hanging="360"/>
      </w:pPr>
      <w:rPr>
        <w:rFonts w:hint="default"/>
        <w:lang w:val="es-ES" w:eastAsia="en-US" w:bidi="ar-SA"/>
      </w:rPr>
    </w:lvl>
    <w:lvl w:ilvl="6" w:tplc="0E04FDD2">
      <w:numFmt w:val="bullet"/>
      <w:lvlText w:val="•"/>
      <w:lvlJc w:val="left"/>
      <w:pPr>
        <w:ind w:left="5960" w:hanging="360"/>
      </w:pPr>
      <w:rPr>
        <w:rFonts w:hint="default"/>
        <w:lang w:val="es-ES" w:eastAsia="en-US" w:bidi="ar-SA"/>
      </w:rPr>
    </w:lvl>
    <w:lvl w:ilvl="7" w:tplc="E514E6C2">
      <w:numFmt w:val="bullet"/>
      <w:lvlText w:val="•"/>
      <w:lvlJc w:val="left"/>
      <w:pPr>
        <w:ind w:left="6670" w:hanging="360"/>
      </w:pPr>
      <w:rPr>
        <w:rFonts w:hint="default"/>
        <w:lang w:val="es-ES" w:eastAsia="en-US" w:bidi="ar-SA"/>
      </w:rPr>
    </w:lvl>
    <w:lvl w:ilvl="8" w:tplc="60D42788">
      <w:numFmt w:val="bullet"/>
      <w:lvlText w:val="•"/>
      <w:lvlJc w:val="left"/>
      <w:pPr>
        <w:ind w:left="7380" w:hanging="360"/>
      </w:pPr>
      <w:rPr>
        <w:rFonts w:hint="default"/>
        <w:lang w:val="es-ES" w:eastAsia="en-US" w:bidi="ar-SA"/>
      </w:rPr>
    </w:lvl>
  </w:abstractNum>
  <w:abstractNum w:abstractNumId="11" w15:restartNumberingAfterBreak="0">
    <w:nsid w:val="7B60526A"/>
    <w:multiLevelType w:val="hybridMultilevel"/>
    <w:tmpl w:val="F46A193A"/>
    <w:lvl w:ilvl="0" w:tplc="4ABC6E4A">
      <w:numFmt w:val="bullet"/>
      <w:lvlText w:val=""/>
      <w:lvlJc w:val="left"/>
      <w:pPr>
        <w:ind w:left="1693" w:hanging="360"/>
      </w:pPr>
      <w:rPr>
        <w:rFonts w:ascii="Symbol" w:eastAsia="Symbol" w:hAnsi="Symbol" w:cs="Symbol" w:hint="default"/>
        <w:w w:val="100"/>
        <w:sz w:val="24"/>
        <w:szCs w:val="24"/>
        <w:lang w:val="es-ES" w:eastAsia="en-US" w:bidi="ar-SA"/>
      </w:rPr>
    </w:lvl>
    <w:lvl w:ilvl="1" w:tplc="6E10DD3C">
      <w:numFmt w:val="bullet"/>
      <w:lvlText w:val="•"/>
      <w:lvlJc w:val="left"/>
      <w:pPr>
        <w:ind w:left="2410" w:hanging="360"/>
      </w:pPr>
      <w:rPr>
        <w:rFonts w:hint="default"/>
        <w:lang w:val="es-ES" w:eastAsia="en-US" w:bidi="ar-SA"/>
      </w:rPr>
    </w:lvl>
    <w:lvl w:ilvl="2" w:tplc="CBEE0A22">
      <w:numFmt w:val="bullet"/>
      <w:lvlText w:val="•"/>
      <w:lvlJc w:val="left"/>
      <w:pPr>
        <w:ind w:left="3120" w:hanging="360"/>
      </w:pPr>
      <w:rPr>
        <w:rFonts w:hint="default"/>
        <w:lang w:val="es-ES" w:eastAsia="en-US" w:bidi="ar-SA"/>
      </w:rPr>
    </w:lvl>
    <w:lvl w:ilvl="3" w:tplc="F410C496">
      <w:numFmt w:val="bullet"/>
      <w:lvlText w:val="•"/>
      <w:lvlJc w:val="left"/>
      <w:pPr>
        <w:ind w:left="3830" w:hanging="360"/>
      </w:pPr>
      <w:rPr>
        <w:rFonts w:hint="default"/>
        <w:lang w:val="es-ES" w:eastAsia="en-US" w:bidi="ar-SA"/>
      </w:rPr>
    </w:lvl>
    <w:lvl w:ilvl="4" w:tplc="4BA8D73A">
      <w:numFmt w:val="bullet"/>
      <w:lvlText w:val="•"/>
      <w:lvlJc w:val="left"/>
      <w:pPr>
        <w:ind w:left="4540" w:hanging="360"/>
      </w:pPr>
      <w:rPr>
        <w:rFonts w:hint="default"/>
        <w:lang w:val="es-ES" w:eastAsia="en-US" w:bidi="ar-SA"/>
      </w:rPr>
    </w:lvl>
    <w:lvl w:ilvl="5" w:tplc="8F30A386">
      <w:numFmt w:val="bullet"/>
      <w:lvlText w:val="•"/>
      <w:lvlJc w:val="left"/>
      <w:pPr>
        <w:ind w:left="5250" w:hanging="360"/>
      </w:pPr>
      <w:rPr>
        <w:rFonts w:hint="default"/>
        <w:lang w:val="es-ES" w:eastAsia="en-US" w:bidi="ar-SA"/>
      </w:rPr>
    </w:lvl>
    <w:lvl w:ilvl="6" w:tplc="E21E2ADC">
      <w:numFmt w:val="bullet"/>
      <w:lvlText w:val="•"/>
      <w:lvlJc w:val="left"/>
      <w:pPr>
        <w:ind w:left="5960" w:hanging="360"/>
      </w:pPr>
      <w:rPr>
        <w:rFonts w:hint="default"/>
        <w:lang w:val="es-ES" w:eastAsia="en-US" w:bidi="ar-SA"/>
      </w:rPr>
    </w:lvl>
    <w:lvl w:ilvl="7" w:tplc="B6D6DA3A">
      <w:numFmt w:val="bullet"/>
      <w:lvlText w:val="•"/>
      <w:lvlJc w:val="left"/>
      <w:pPr>
        <w:ind w:left="6670" w:hanging="360"/>
      </w:pPr>
      <w:rPr>
        <w:rFonts w:hint="default"/>
        <w:lang w:val="es-ES" w:eastAsia="en-US" w:bidi="ar-SA"/>
      </w:rPr>
    </w:lvl>
    <w:lvl w:ilvl="8" w:tplc="A508B540">
      <w:numFmt w:val="bullet"/>
      <w:lvlText w:val="•"/>
      <w:lvlJc w:val="left"/>
      <w:pPr>
        <w:ind w:left="7380" w:hanging="360"/>
      </w:pPr>
      <w:rPr>
        <w:rFonts w:hint="default"/>
        <w:lang w:val="es-ES" w:eastAsia="en-US" w:bidi="ar-SA"/>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2"/>
  </w:num>
  <w:num w:numId="8">
    <w:abstractNumId w:val="10"/>
  </w:num>
  <w:num w:numId="9">
    <w:abstractNumId w:val="11"/>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4FFC"/>
    <w:rsid w:val="00057A98"/>
    <w:rsid w:val="00072F89"/>
    <w:rsid w:val="004B4FFC"/>
    <w:rsid w:val="009B4A12"/>
    <w:rsid w:val="00EF62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F54BE9"/>
  <w15:docId w15:val="{117F65E0-F697-4F76-834F-D1DB7FCD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693"/>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dp.org.co/revista/usuarios/edicionesAnteriores/1996.php"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6377</Words>
  <Characters>35075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villate hernandez</dc:creator>
  <cp:lastModifiedBy>Relatoria Tribunal Administrativo - Boyaca - Seccional Tunja</cp:lastModifiedBy>
  <cp:revision>2</cp:revision>
  <dcterms:created xsi:type="dcterms:W3CDTF">2022-02-14T15:49:00Z</dcterms:created>
  <dcterms:modified xsi:type="dcterms:W3CDTF">2022-02-14T16:40:00Z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2019</vt:lpwstr>
  </property>
  <property fmtid="{D5CDD505-2E9C-101B-9397-08002B2CF9AE}" pid="4" name="LastSaved">
    <vt:filetime>2022-02-14T00:00:00Z</vt:filetime>
  </property>
</Properties>
</file>