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C61" w:rsidRPr="0016026E" w:rsidRDefault="00210714" w:rsidP="00E23B68">
      <w:pPr>
        <w:tabs>
          <w:tab w:val="left" w:pos="1144"/>
        </w:tabs>
        <w:ind w:right="281"/>
        <w:jc w:val="both"/>
        <w:rPr>
          <w:rFonts w:ascii="Arial" w:hAnsi="Arial" w:cs="Arial"/>
          <w:b/>
          <w:sz w:val="24"/>
          <w:szCs w:val="24"/>
        </w:rPr>
      </w:pPr>
      <w:r>
        <w:rPr>
          <w:rFonts w:ascii="Arial" w:hAnsi="Arial" w:cs="Arial"/>
          <w:b/>
          <w:sz w:val="24"/>
          <w:szCs w:val="24"/>
        </w:rPr>
        <w:t>CADUCIDAD</w:t>
      </w:r>
      <w:r w:rsidR="00857C61">
        <w:rPr>
          <w:rFonts w:ascii="Arial" w:hAnsi="Arial" w:cs="Arial"/>
          <w:b/>
          <w:sz w:val="24"/>
          <w:szCs w:val="24"/>
        </w:rPr>
        <w:t xml:space="preserve"> / Facultad del juez de primera y segunda instancia para declarar la caducidad del medio de control respectivo.</w:t>
      </w:r>
    </w:p>
    <w:p w:rsidR="00857C61" w:rsidRDefault="00857C61" w:rsidP="00857C61">
      <w:pPr>
        <w:tabs>
          <w:tab w:val="left" w:pos="1144"/>
        </w:tabs>
        <w:jc w:val="both"/>
        <w:rPr>
          <w:rFonts w:ascii="Arial" w:hAnsi="Arial" w:cs="Arial"/>
          <w:sz w:val="24"/>
          <w:szCs w:val="24"/>
        </w:rPr>
      </w:pPr>
    </w:p>
    <w:p w:rsidR="00857C61" w:rsidRDefault="00857C61" w:rsidP="00E23B68">
      <w:pPr>
        <w:tabs>
          <w:tab w:val="left" w:pos="1144"/>
        </w:tabs>
        <w:ind w:right="281"/>
        <w:jc w:val="both"/>
        <w:rPr>
          <w:rFonts w:ascii="Arial" w:hAnsi="Arial" w:cs="Arial"/>
          <w:sz w:val="24"/>
          <w:szCs w:val="24"/>
        </w:rPr>
      </w:pPr>
      <w:r>
        <w:rPr>
          <w:rFonts w:ascii="Arial" w:hAnsi="Arial" w:cs="Arial"/>
          <w:sz w:val="24"/>
          <w:szCs w:val="24"/>
        </w:rPr>
        <w:t>A</w:t>
      </w:r>
      <w:r w:rsidRPr="0016026E">
        <w:rPr>
          <w:rFonts w:ascii="Arial" w:hAnsi="Arial" w:cs="Arial"/>
          <w:sz w:val="24"/>
          <w:szCs w:val="24"/>
        </w:rPr>
        <w:t>un</w:t>
      </w:r>
      <w:r w:rsidRPr="0016026E">
        <w:rPr>
          <w:rFonts w:ascii="Arial" w:hAnsi="Arial" w:cs="Arial"/>
          <w:spacing w:val="-10"/>
          <w:sz w:val="24"/>
          <w:szCs w:val="24"/>
        </w:rPr>
        <w:t xml:space="preserve"> </w:t>
      </w:r>
      <w:r w:rsidRPr="0016026E">
        <w:rPr>
          <w:rFonts w:ascii="Arial" w:hAnsi="Arial" w:cs="Arial"/>
          <w:sz w:val="24"/>
          <w:szCs w:val="24"/>
        </w:rPr>
        <w:t>cuando</w:t>
      </w:r>
      <w:r w:rsidRPr="0016026E">
        <w:rPr>
          <w:rFonts w:ascii="Arial" w:hAnsi="Arial" w:cs="Arial"/>
          <w:spacing w:val="-8"/>
          <w:sz w:val="24"/>
          <w:szCs w:val="24"/>
        </w:rPr>
        <w:t xml:space="preserve"> </w:t>
      </w:r>
      <w:r w:rsidRPr="0016026E">
        <w:rPr>
          <w:rFonts w:ascii="Arial" w:hAnsi="Arial" w:cs="Arial"/>
          <w:sz w:val="24"/>
          <w:szCs w:val="24"/>
        </w:rPr>
        <w:t>el</w:t>
      </w:r>
      <w:r w:rsidRPr="0016026E">
        <w:rPr>
          <w:rFonts w:ascii="Arial" w:hAnsi="Arial" w:cs="Arial"/>
          <w:spacing w:val="-11"/>
          <w:sz w:val="24"/>
          <w:szCs w:val="24"/>
        </w:rPr>
        <w:t xml:space="preserve"> </w:t>
      </w:r>
      <w:r w:rsidRPr="0016026E">
        <w:rPr>
          <w:rFonts w:ascii="Arial" w:hAnsi="Arial" w:cs="Arial"/>
          <w:sz w:val="24"/>
          <w:szCs w:val="24"/>
        </w:rPr>
        <w:t>tema</w:t>
      </w:r>
      <w:r w:rsidRPr="0016026E">
        <w:rPr>
          <w:rFonts w:ascii="Arial" w:hAnsi="Arial" w:cs="Arial"/>
          <w:spacing w:val="-10"/>
          <w:sz w:val="24"/>
          <w:szCs w:val="24"/>
        </w:rPr>
        <w:t xml:space="preserve"> </w:t>
      </w:r>
      <w:r w:rsidRPr="0016026E">
        <w:rPr>
          <w:rFonts w:ascii="Arial" w:hAnsi="Arial" w:cs="Arial"/>
          <w:sz w:val="24"/>
          <w:szCs w:val="24"/>
        </w:rPr>
        <w:t>de</w:t>
      </w:r>
      <w:r w:rsidRPr="0016026E">
        <w:rPr>
          <w:rFonts w:ascii="Arial" w:hAnsi="Arial" w:cs="Arial"/>
          <w:spacing w:val="-11"/>
          <w:sz w:val="24"/>
          <w:szCs w:val="24"/>
        </w:rPr>
        <w:t xml:space="preserve"> </w:t>
      </w:r>
      <w:r w:rsidRPr="0016026E">
        <w:rPr>
          <w:rFonts w:ascii="Arial" w:hAnsi="Arial" w:cs="Arial"/>
          <w:sz w:val="24"/>
          <w:szCs w:val="24"/>
        </w:rPr>
        <w:t>la</w:t>
      </w:r>
      <w:r w:rsidRPr="0016026E">
        <w:rPr>
          <w:rFonts w:ascii="Arial" w:hAnsi="Arial" w:cs="Arial"/>
          <w:spacing w:val="-8"/>
          <w:sz w:val="24"/>
          <w:szCs w:val="24"/>
        </w:rPr>
        <w:t xml:space="preserve"> </w:t>
      </w:r>
      <w:r w:rsidRPr="0016026E">
        <w:rPr>
          <w:rFonts w:ascii="Arial" w:hAnsi="Arial" w:cs="Arial"/>
          <w:sz w:val="24"/>
          <w:szCs w:val="24"/>
        </w:rPr>
        <w:t>presentación</w:t>
      </w:r>
      <w:r w:rsidRPr="0016026E">
        <w:rPr>
          <w:rFonts w:ascii="Arial" w:hAnsi="Arial" w:cs="Arial"/>
          <w:spacing w:val="-8"/>
          <w:sz w:val="24"/>
          <w:szCs w:val="24"/>
        </w:rPr>
        <w:t xml:space="preserve"> </w:t>
      </w:r>
      <w:r w:rsidRPr="0016026E">
        <w:rPr>
          <w:rFonts w:ascii="Arial" w:hAnsi="Arial" w:cs="Arial"/>
          <w:sz w:val="24"/>
          <w:szCs w:val="24"/>
        </w:rPr>
        <w:t>oportuna</w:t>
      </w:r>
      <w:r w:rsidRPr="0016026E">
        <w:rPr>
          <w:rFonts w:ascii="Arial" w:hAnsi="Arial" w:cs="Arial"/>
          <w:spacing w:val="-8"/>
          <w:sz w:val="24"/>
          <w:szCs w:val="24"/>
        </w:rPr>
        <w:t xml:space="preserve"> </w:t>
      </w:r>
      <w:r w:rsidRPr="0016026E">
        <w:rPr>
          <w:rFonts w:ascii="Arial" w:hAnsi="Arial" w:cs="Arial"/>
          <w:sz w:val="24"/>
          <w:szCs w:val="24"/>
        </w:rPr>
        <w:t>de</w:t>
      </w:r>
      <w:r w:rsidRPr="0016026E">
        <w:rPr>
          <w:rFonts w:ascii="Arial" w:hAnsi="Arial" w:cs="Arial"/>
          <w:spacing w:val="-11"/>
          <w:sz w:val="24"/>
          <w:szCs w:val="24"/>
        </w:rPr>
        <w:t xml:space="preserve"> </w:t>
      </w:r>
      <w:r w:rsidRPr="0016026E">
        <w:rPr>
          <w:rFonts w:ascii="Arial" w:hAnsi="Arial" w:cs="Arial"/>
          <w:sz w:val="24"/>
          <w:szCs w:val="24"/>
        </w:rPr>
        <w:t>la</w:t>
      </w:r>
      <w:r w:rsidRPr="0016026E">
        <w:rPr>
          <w:rFonts w:ascii="Arial" w:hAnsi="Arial" w:cs="Arial"/>
          <w:spacing w:val="-10"/>
          <w:sz w:val="24"/>
          <w:szCs w:val="24"/>
        </w:rPr>
        <w:t xml:space="preserve"> </w:t>
      </w:r>
      <w:r w:rsidRPr="0016026E">
        <w:rPr>
          <w:rFonts w:ascii="Arial" w:hAnsi="Arial" w:cs="Arial"/>
          <w:sz w:val="24"/>
          <w:szCs w:val="24"/>
        </w:rPr>
        <w:t>demanda</w:t>
      </w:r>
      <w:r w:rsidRPr="0016026E">
        <w:rPr>
          <w:rFonts w:ascii="Arial" w:hAnsi="Arial" w:cs="Arial"/>
          <w:spacing w:val="-59"/>
          <w:sz w:val="24"/>
          <w:szCs w:val="24"/>
        </w:rPr>
        <w:t xml:space="preserve"> </w:t>
      </w:r>
      <w:r w:rsidRPr="0016026E">
        <w:rPr>
          <w:rFonts w:ascii="Arial" w:hAnsi="Arial" w:cs="Arial"/>
          <w:sz w:val="24"/>
          <w:szCs w:val="24"/>
        </w:rPr>
        <w:t>no se formuló con el recurso de apelación, lo cierto es que al momento de dictar</w:t>
      </w:r>
      <w:r w:rsidRPr="0016026E">
        <w:rPr>
          <w:rFonts w:ascii="Arial" w:hAnsi="Arial" w:cs="Arial"/>
          <w:spacing w:val="1"/>
          <w:sz w:val="24"/>
          <w:szCs w:val="24"/>
        </w:rPr>
        <w:t xml:space="preserve"> </w:t>
      </w:r>
      <w:r w:rsidRPr="0016026E">
        <w:rPr>
          <w:rFonts w:ascii="Arial" w:hAnsi="Arial" w:cs="Arial"/>
          <w:sz w:val="24"/>
          <w:szCs w:val="24"/>
        </w:rPr>
        <w:t>sentencia le corresponde al juez analizar los presupuestos procesales de la acción,</w:t>
      </w:r>
      <w:r w:rsidRPr="0016026E">
        <w:rPr>
          <w:rFonts w:ascii="Arial" w:hAnsi="Arial" w:cs="Arial"/>
          <w:spacing w:val="1"/>
          <w:sz w:val="24"/>
          <w:szCs w:val="24"/>
        </w:rPr>
        <w:t xml:space="preserve"> </w:t>
      </w:r>
      <w:r w:rsidRPr="0016026E">
        <w:rPr>
          <w:rFonts w:ascii="Arial" w:hAnsi="Arial" w:cs="Arial"/>
          <w:sz w:val="24"/>
          <w:szCs w:val="24"/>
        </w:rPr>
        <w:t>entre ellos, la caducidad,</w:t>
      </w:r>
      <w:r w:rsidRPr="0016026E">
        <w:rPr>
          <w:rFonts w:ascii="Arial" w:hAnsi="Arial" w:cs="Arial"/>
          <w:spacing w:val="1"/>
          <w:sz w:val="24"/>
          <w:szCs w:val="24"/>
        </w:rPr>
        <w:t xml:space="preserve"> </w:t>
      </w:r>
      <w:r w:rsidRPr="0016026E">
        <w:rPr>
          <w:rFonts w:ascii="Arial" w:hAnsi="Arial" w:cs="Arial"/>
          <w:sz w:val="24"/>
          <w:szCs w:val="24"/>
        </w:rPr>
        <w:t>aspecto que no puede</w:t>
      </w:r>
      <w:r w:rsidRPr="0016026E">
        <w:rPr>
          <w:rFonts w:ascii="Arial" w:hAnsi="Arial" w:cs="Arial"/>
          <w:spacing w:val="1"/>
          <w:sz w:val="24"/>
          <w:szCs w:val="24"/>
        </w:rPr>
        <w:t xml:space="preserve"> </w:t>
      </w:r>
      <w:r w:rsidRPr="0016026E">
        <w:rPr>
          <w:rFonts w:ascii="Arial" w:hAnsi="Arial" w:cs="Arial"/>
          <w:sz w:val="24"/>
          <w:szCs w:val="24"/>
        </w:rPr>
        <w:t>ni debe</w:t>
      </w:r>
      <w:r w:rsidRPr="0016026E">
        <w:rPr>
          <w:rFonts w:ascii="Arial" w:hAnsi="Arial" w:cs="Arial"/>
          <w:spacing w:val="1"/>
          <w:sz w:val="24"/>
          <w:szCs w:val="24"/>
        </w:rPr>
        <w:t xml:space="preserve"> </w:t>
      </w:r>
      <w:r w:rsidRPr="0016026E">
        <w:rPr>
          <w:rFonts w:ascii="Arial" w:hAnsi="Arial" w:cs="Arial"/>
          <w:sz w:val="24"/>
          <w:szCs w:val="24"/>
        </w:rPr>
        <w:t>entenderse saneado o</w:t>
      </w:r>
      <w:r w:rsidRPr="0016026E">
        <w:rPr>
          <w:rFonts w:ascii="Arial" w:hAnsi="Arial" w:cs="Arial"/>
          <w:spacing w:val="1"/>
          <w:sz w:val="24"/>
          <w:szCs w:val="24"/>
        </w:rPr>
        <w:t xml:space="preserve"> </w:t>
      </w:r>
      <w:r w:rsidRPr="0016026E">
        <w:rPr>
          <w:rFonts w:ascii="Arial" w:hAnsi="Arial" w:cs="Arial"/>
          <w:sz w:val="24"/>
          <w:szCs w:val="24"/>
        </w:rPr>
        <w:t>clausurado por virtud de las omisiones que se hubiesen presentado en el transcurso</w:t>
      </w:r>
      <w:r w:rsidRPr="0016026E">
        <w:rPr>
          <w:rFonts w:ascii="Arial" w:hAnsi="Arial" w:cs="Arial"/>
          <w:spacing w:val="1"/>
          <w:sz w:val="24"/>
          <w:szCs w:val="24"/>
        </w:rPr>
        <w:t xml:space="preserve"> </w:t>
      </w:r>
      <w:r w:rsidRPr="0016026E">
        <w:rPr>
          <w:rFonts w:ascii="Arial" w:hAnsi="Arial" w:cs="Arial"/>
          <w:sz w:val="24"/>
          <w:szCs w:val="24"/>
        </w:rPr>
        <w:t>del proceso. En ese orden, el artículo 187 CPACA autoriza al fallador a declarar en la</w:t>
      </w:r>
      <w:r w:rsidRPr="0016026E">
        <w:rPr>
          <w:rFonts w:ascii="Arial" w:hAnsi="Arial" w:cs="Arial"/>
          <w:spacing w:val="1"/>
          <w:sz w:val="24"/>
          <w:szCs w:val="24"/>
        </w:rPr>
        <w:t xml:space="preserve"> </w:t>
      </w:r>
      <w:r w:rsidRPr="0016026E">
        <w:rPr>
          <w:rFonts w:ascii="Arial" w:hAnsi="Arial" w:cs="Arial"/>
          <w:sz w:val="24"/>
          <w:szCs w:val="24"/>
        </w:rPr>
        <w:t>sentencia cualquier hecho exceptivo, como es justamente la configuración del hecho</w:t>
      </w:r>
      <w:r w:rsidRPr="0016026E">
        <w:rPr>
          <w:rFonts w:ascii="Arial" w:hAnsi="Arial" w:cs="Arial"/>
          <w:spacing w:val="1"/>
          <w:sz w:val="24"/>
          <w:szCs w:val="24"/>
        </w:rPr>
        <w:t xml:space="preserve"> </w:t>
      </w:r>
      <w:r w:rsidRPr="0016026E">
        <w:rPr>
          <w:rFonts w:ascii="Arial" w:hAnsi="Arial" w:cs="Arial"/>
          <w:sz w:val="24"/>
          <w:szCs w:val="24"/>
        </w:rPr>
        <w:t>jurídico</w:t>
      </w:r>
      <w:r w:rsidRPr="0016026E">
        <w:rPr>
          <w:rFonts w:ascii="Arial" w:hAnsi="Arial" w:cs="Arial"/>
          <w:spacing w:val="-1"/>
          <w:sz w:val="24"/>
          <w:szCs w:val="24"/>
        </w:rPr>
        <w:t xml:space="preserve"> </w:t>
      </w:r>
      <w:r w:rsidRPr="0016026E">
        <w:rPr>
          <w:rFonts w:ascii="Arial" w:hAnsi="Arial" w:cs="Arial"/>
          <w:sz w:val="24"/>
          <w:szCs w:val="24"/>
        </w:rPr>
        <w:t>de la caducidad</w:t>
      </w:r>
      <w:r w:rsidRPr="0016026E">
        <w:rPr>
          <w:rFonts w:ascii="Arial" w:hAnsi="Arial" w:cs="Arial"/>
          <w:spacing w:val="-3"/>
          <w:sz w:val="24"/>
          <w:szCs w:val="24"/>
        </w:rPr>
        <w:t xml:space="preserve"> </w:t>
      </w:r>
      <w:r w:rsidRPr="0016026E">
        <w:rPr>
          <w:rFonts w:ascii="Arial" w:hAnsi="Arial" w:cs="Arial"/>
          <w:sz w:val="24"/>
          <w:szCs w:val="24"/>
        </w:rPr>
        <w:t>del término para</w:t>
      </w:r>
      <w:r w:rsidRPr="0016026E">
        <w:rPr>
          <w:rFonts w:ascii="Arial" w:hAnsi="Arial" w:cs="Arial"/>
          <w:spacing w:val="-1"/>
          <w:sz w:val="24"/>
          <w:szCs w:val="24"/>
        </w:rPr>
        <w:t xml:space="preserve"> </w:t>
      </w:r>
      <w:r w:rsidRPr="0016026E">
        <w:rPr>
          <w:rFonts w:ascii="Arial" w:hAnsi="Arial" w:cs="Arial"/>
          <w:sz w:val="24"/>
          <w:szCs w:val="24"/>
        </w:rPr>
        <w:t>intentar</w:t>
      </w:r>
      <w:r w:rsidRPr="0016026E">
        <w:rPr>
          <w:rFonts w:ascii="Arial" w:hAnsi="Arial" w:cs="Arial"/>
          <w:spacing w:val="-4"/>
          <w:sz w:val="24"/>
          <w:szCs w:val="24"/>
        </w:rPr>
        <w:t xml:space="preserve"> </w:t>
      </w:r>
      <w:r w:rsidRPr="0016026E">
        <w:rPr>
          <w:rFonts w:ascii="Arial" w:hAnsi="Arial" w:cs="Arial"/>
          <w:sz w:val="24"/>
          <w:szCs w:val="24"/>
        </w:rPr>
        <w:t>el</w:t>
      </w:r>
      <w:r w:rsidRPr="0016026E">
        <w:rPr>
          <w:rFonts w:ascii="Arial" w:hAnsi="Arial" w:cs="Arial"/>
          <w:spacing w:val="-1"/>
          <w:sz w:val="24"/>
          <w:szCs w:val="24"/>
        </w:rPr>
        <w:t xml:space="preserve"> </w:t>
      </w:r>
      <w:r w:rsidRPr="0016026E">
        <w:rPr>
          <w:rFonts w:ascii="Arial" w:hAnsi="Arial" w:cs="Arial"/>
          <w:sz w:val="24"/>
          <w:szCs w:val="24"/>
        </w:rPr>
        <w:t>medio de</w:t>
      </w:r>
      <w:r w:rsidRPr="0016026E">
        <w:rPr>
          <w:rFonts w:ascii="Arial" w:hAnsi="Arial" w:cs="Arial"/>
          <w:spacing w:val="-3"/>
          <w:sz w:val="24"/>
          <w:szCs w:val="24"/>
        </w:rPr>
        <w:t xml:space="preserve"> </w:t>
      </w:r>
      <w:r w:rsidRPr="0016026E">
        <w:rPr>
          <w:rFonts w:ascii="Arial" w:hAnsi="Arial" w:cs="Arial"/>
          <w:sz w:val="24"/>
          <w:szCs w:val="24"/>
        </w:rPr>
        <w:t>control. Así pues, se ha entendido que el juzgador de segunda instancia tiene la</w:t>
      </w:r>
      <w:r w:rsidRPr="0016026E">
        <w:rPr>
          <w:rFonts w:ascii="Arial" w:hAnsi="Arial" w:cs="Arial"/>
          <w:spacing w:val="1"/>
          <w:sz w:val="24"/>
          <w:szCs w:val="24"/>
        </w:rPr>
        <w:t xml:space="preserve"> </w:t>
      </w:r>
      <w:r w:rsidRPr="0016026E">
        <w:rPr>
          <w:rFonts w:ascii="Arial" w:hAnsi="Arial" w:cs="Arial"/>
          <w:sz w:val="24"/>
          <w:szCs w:val="24"/>
        </w:rPr>
        <w:t>potestad de pronunciarse oficiosamente sobre todas aquellas cuestiones que sean</w:t>
      </w:r>
      <w:r w:rsidRPr="0016026E">
        <w:rPr>
          <w:rFonts w:ascii="Arial" w:hAnsi="Arial" w:cs="Arial"/>
          <w:spacing w:val="1"/>
          <w:sz w:val="24"/>
          <w:szCs w:val="24"/>
        </w:rPr>
        <w:t xml:space="preserve"> </w:t>
      </w:r>
      <w:r w:rsidRPr="0016026E">
        <w:rPr>
          <w:rFonts w:ascii="Arial" w:hAnsi="Arial" w:cs="Arial"/>
          <w:sz w:val="24"/>
          <w:szCs w:val="24"/>
        </w:rPr>
        <w:t>necesarias para proferir una decisión de fondo, como en este caso la caducidad,</w:t>
      </w:r>
      <w:r w:rsidRPr="0016026E">
        <w:rPr>
          <w:rFonts w:ascii="Arial" w:hAnsi="Arial" w:cs="Arial"/>
          <w:spacing w:val="1"/>
          <w:sz w:val="24"/>
          <w:szCs w:val="24"/>
        </w:rPr>
        <w:t xml:space="preserve"> </w:t>
      </w:r>
      <w:r w:rsidRPr="0016026E">
        <w:rPr>
          <w:rFonts w:ascii="Arial" w:hAnsi="Arial" w:cs="Arial"/>
          <w:sz w:val="24"/>
          <w:szCs w:val="24"/>
        </w:rPr>
        <w:t>aunque no hubieran sido propuestas por los apelantes como fundamentos de su</w:t>
      </w:r>
      <w:r w:rsidRPr="0016026E">
        <w:rPr>
          <w:rFonts w:ascii="Arial" w:hAnsi="Arial" w:cs="Arial"/>
          <w:spacing w:val="1"/>
          <w:sz w:val="24"/>
          <w:szCs w:val="24"/>
        </w:rPr>
        <w:t xml:space="preserve"> </w:t>
      </w:r>
      <w:r w:rsidRPr="0016026E">
        <w:rPr>
          <w:rFonts w:ascii="Arial" w:hAnsi="Arial" w:cs="Arial"/>
          <w:sz w:val="24"/>
          <w:szCs w:val="24"/>
        </w:rPr>
        <w:t>inconformidad</w:t>
      </w:r>
      <w:r w:rsidRPr="0016026E">
        <w:rPr>
          <w:rFonts w:ascii="Arial" w:hAnsi="Arial" w:cs="Arial"/>
          <w:spacing w:val="-3"/>
          <w:sz w:val="24"/>
          <w:szCs w:val="24"/>
        </w:rPr>
        <w:t xml:space="preserve"> </w:t>
      </w:r>
      <w:r w:rsidRPr="0016026E">
        <w:rPr>
          <w:rFonts w:ascii="Arial" w:hAnsi="Arial" w:cs="Arial"/>
          <w:sz w:val="24"/>
          <w:szCs w:val="24"/>
        </w:rPr>
        <w:t>con la</w:t>
      </w:r>
      <w:r w:rsidRPr="0016026E">
        <w:rPr>
          <w:rFonts w:ascii="Arial" w:hAnsi="Arial" w:cs="Arial"/>
          <w:spacing w:val="-2"/>
          <w:sz w:val="24"/>
          <w:szCs w:val="24"/>
        </w:rPr>
        <w:t xml:space="preserve"> </w:t>
      </w:r>
      <w:r w:rsidRPr="0016026E">
        <w:rPr>
          <w:rFonts w:ascii="Arial" w:hAnsi="Arial" w:cs="Arial"/>
          <w:sz w:val="24"/>
          <w:szCs w:val="24"/>
        </w:rPr>
        <w:t>providencia recurrida</w:t>
      </w:r>
      <w:r>
        <w:rPr>
          <w:rFonts w:ascii="Arial" w:hAnsi="Arial" w:cs="Arial"/>
          <w:sz w:val="24"/>
          <w:szCs w:val="24"/>
        </w:rPr>
        <w:t>.</w:t>
      </w:r>
    </w:p>
    <w:p w:rsidR="00857C61" w:rsidRDefault="00857C61" w:rsidP="0016026E">
      <w:pPr>
        <w:tabs>
          <w:tab w:val="left" w:pos="1144"/>
        </w:tabs>
        <w:jc w:val="both"/>
        <w:rPr>
          <w:rFonts w:ascii="Arial" w:hAnsi="Arial" w:cs="Arial"/>
          <w:b/>
          <w:sz w:val="24"/>
          <w:szCs w:val="24"/>
        </w:rPr>
      </w:pPr>
    </w:p>
    <w:p w:rsidR="00857C61" w:rsidRDefault="00857C61" w:rsidP="0016026E">
      <w:pPr>
        <w:tabs>
          <w:tab w:val="left" w:pos="1144"/>
        </w:tabs>
        <w:jc w:val="both"/>
        <w:rPr>
          <w:rFonts w:ascii="Arial" w:hAnsi="Arial" w:cs="Arial"/>
          <w:b/>
          <w:sz w:val="24"/>
          <w:szCs w:val="24"/>
        </w:rPr>
      </w:pPr>
    </w:p>
    <w:p w:rsidR="006022E8" w:rsidRDefault="009D1A5E" w:rsidP="00E23B68">
      <w:pPr>
        <w:tabs>
          <w:tab w:val="left" w:pos="1144"/>
        </w:tabs>
        <w:ind w:right="281"/>
        <w:jc w:val="both"/>
        <w:rPr>
          <w:rFonts w:ascii="Arial" w:hAnsi="Arial" w:cs="Arial"/>
          <w:b/>
          <w:sz w:val="24"/>
          <w:szCs w:val="24"/>
        </w:rPr>
      </w:pPr>
      <w:r>
        <w:rPr>
          <w:rFonts w:ascii="Arial" w:hAnsi="Arial" w:cs="Arial"/>
          <w:b/>
          <w:sz w:val="24"/>
          <w:szCs w:val="24"/>
        </w:rPr>
        <w:t>CADUCIDAD /</w:t>
      </w:r>
      <w:r w:rsidR="00AF3EED">
        <w:rPr>
          <w:rFonts w:ascii="Arial" w:hAnsi="Arial" w:cs="Arial"/>
          <w:b/>
          <w:sz w:val="24"/>
          <w:szCs w:val="24"/>
        </w:rPr>
        <w:t xml:space="preserve"> Consecuencia de no e</w:t>
      </w:r>
      <w:r>
        <w:rPr>
          <w:rFonts w:ascii="Arial" w:hAnsi="Arial" w:cs="Arial"/>
          <w:b/>
          <w:sz w:val="24"/>
          <w:szCs w:val="24"/>
        </w:rPr>
        <w:t>je</w:t>
      </w:r>
      <w:r w:rsidR="00AF3EED">
        <w:rPr>
          <w:rFonts w:ascii="Arial" w:hAnsi="Arial" w:cs="Arial"/>
          <w:b/>
          <w:sz w:val="24"/>
          <w:szCs w:val="24"/>
        </w:rPr>
        <w:t>rcer oportunamente el</w:t>
      </w:r>
      <w:r>
        <w:rPr>
          <w:rFonts w:ascii="Arial" w:hAnsi="Arial" w:cs="Arial"/>
          <w:b/>
          <w:sz w:val="24"/>
          <w:szCs w:val="24"/>
        </w:rPr>
        <w:t xml:space="preserve"> derecho de acción</w:t>
      </w:r>
      <w:r w:rsidR="00857C61">
        <w:rPr>
          <w:rFonts w:ascii="Arial" w:hAnsi="Arial" w:cs="Arial"/>
          <w:b/>
          <w:sz w:val="24"/>
          <w:szCs w:val="24"/>
        </w:rPr>
        <w:t xml:space="preserve"> / Noción jurisprudencial. </w:t>
      </w:r>
    </w:p>
    <w:p w:rsidR="00AE3FB9" w:rsidRDefault="00AE3FB9" w:rsidP="006022E8">
      <w:pPr>
        <w:tabs>
          <w:tab w:val="left" w:pos="1144"/>
        </w:tabs>
        <w:spacing w:before="1"/>
        <w:ind w:right="238"/>
        <w:jc w:val="both"/>
        <w:rPr>
          <w:rFonts w:ascii="Arial" w:hAnsi="Arial" w:cs="Arial"/>
          <w:b/>
          <w:sz w:val="24"/>
          <w:szCs w:val="24"/>
        </w:rPr>
      </w:pPr>
    </w:p>
    <w:p w:rsidR="006022E8" w:rsidRDefault="00857C61" w:rsidP="00E23B68">
      <w:pPr>
        <w:tabs>
          <w:tab w:val="left" w:pos="1144"/>
        </w:tabs>
        <w:ind w:right="281"/>
        <w:jc w:val="both"/>
        <w:rPr>
          <w:rFonts w:ascii="Arial" w:hAnsi="Arial" w:cs="Arial"/>
          <w:sz w:val="24"/>
          <w:szCs w:val="24"/>
        </w:rPr>
      </w:pPr>
      <w:r w:rsidRPr="00857C61">
        <w:rPr>
          <w:rFonts w:ascii="Arial" w:hAnsi="Arial" w:cs="Arial"/>
          <w:sz w:val="24"/>
          <w:szCs w:val="24"/>
        </w:rPr>
        <w:t>la</w:t>
      </w:r>
      <w:r w:rsidRPr="00857C61">
        <w:rPr>
          <w:rFonts w:ascii="Arial" w:hAnsi="Arial" w:cs="Arial"/>
          <w:spacing w:val="-3"/>
          <w:sz w:val="24"/>
          <w:szCs w:val="24"/>
        </w:rPr>
        <w:t xml:space="preserve"> </w:t>
      </w:r>
      <w:r w:rsidRPr="00857C61">
        <w:rPr>
          <w:rFonts w:ascii="Arial" w:hAnsi="Arial" w:cs="Arial"/>
          <w:sz w:val="24"/>
          <w:szCs w:val="24"/>
        </w:rPr>
        <w:t>Sección</w:t>
      </w:r>
      <w:r w:rsidRPr="00857C61">
        <w:rPr>
          <w:rFonts w:ascii="Arial" w:hAnsi="Arial" w:cs="Arial"/>
          <w:spacing w:val="-4"/>
          <w:sz w:val="24"/>
          <w:szCs w:val="24"/>
        </w:rPr>
        <w:t xml:space="preserve"> </w:t>
      </w:r>
      <w:r w:rsidRPr="00857C61">
        <w:rPr>
          <w:rFonts w:ascii="Arial" w:hAnsi="Arial" w:cs="Arial"/>
          <w:sz w:val="24"/>
          <w:szCs w:val="24"/>
        </w:rPr>
        <w:t>Tercera</w:t>
      </w:r>
      <w:r w:rsidRPr="00857C61">
        <w:rPr>
          <w:rFonts w:ascii="Arial" w:hAnsi="Arial" w:cs="Arial"/>
          <w:spacing w:val="-3"/>
          <w:sz w:val="24"/>
          <w:szCs w:val="24"/>
        </w:rPr>
        <w:t xml:space="preserve"> </w:t>
      </w:r>
      <w:r w:rsidRPr="00857C61">
        <w:rPr>
          <w:rFonts w:ascii="Arial" w:hAnsi="Arial" w:cs="Arial"/>
          <w:sz w:val="24"/>
          <w:szCs w:val="24"/>
        </w:rPr>
        <w:t>del</w:t>
      </w:r>
      <w:r w:rsidRPr="00857C61">
        <w:rPr>
          <w:rFonts w:ascii="Arial" w:hAnsi="Arial" w:cs="Arial"/>
          <w:spacing w:val="-5"/>
          <w:sz w:val="24"/>
          <w:szCs w:val="24"/>
        </w:rPr>
        <w:t xml:space="preserve"> </w:t>
      </w:r>
      <w:r w:rsidRPr="00857C61">
        <w:rPr>
          <w:rFonts w:ascii="Arial" w:hAnsi="Arial" w:cs="Arial"/>
          <w:sz w:val="24"/>
          <w:szCs w:val="24"/>
        </w:rPr>
        <w:t>Consejo</w:t>
      </w:r>
      <w:r w:rsidRPr="00857C61">
        <w:rPr>
          <w:rFonts w:ascii="Arial" w:hAnsi="Arial" w:cs="Arial"/>
          <w:spacing w:val="-5"/>
          <w:sz w:val="24"/>
          <w:szCs w:val="24"/>
        </w:rPr>
        <w:t xml:space="preserve"> </w:t>
      </w:r>
      <w:r w:rsidRPr="00857C61">
        <w:rPr>
          <w:rFonts w:ascii="Arial" w:hAnsi="Arial" w:cs="Arial"/>
          <w:sz w:val="24"/>
          <w:szCs w:val="24"/>
        </w:rPr>
        <w:t>de</w:t>
      </w:r>
      <w:r w:rsidRPr="00857C61">
        <w:rPr>
          <w:rFonts w:ascii="Arial" w:hAnsi="Arial" w:cs="Arial"/>
          <w:spacing w:val="-4"/>
          <w:sz w:val="24"/>
          <w:szCs w:val="24"/>
        </w:rPr>
        <w:t xml:space="preserve"> </w:t>
      </w:r>
      <w:r w:rsidRPr="00857C61">
        <w:rPr>
          <w:rFonts w:ascii="Arial" w:hAnsi="Arial" w:cs="Arial"/>
          <w:sz w:val="24"/>
          <w:szCs w:val="24"/>
        </w:rPr>
        <w:t>Estado, en</w:t>
      </w:r>
      <w:r w:rsidRPr="00857C61">
        <w:rPr>
          <w:rFonts w:ascii="Arial" w:hAnsi="Arial" w:cs="Arial"/>
          <w:spacing w:val="-3"/>
          <w:sz w:val="24"/>
          <w:szCs w:val="24"/>
        </w:rPr>
        <w:t xml:space="preserve"> </w:t>
      </w:r>
      <w:r w:rsidRPr="00857C61">
        <w:rPr>
          <w:rFonts w:ascii="Arial" w:hAnsi="Arial" w:cs="Arial"/>
          <w:sz w:val="24"/>
          <w:szCs w:val="24"/>
        </w:rPr>
        <w:t>auto</w:t>
      </w:r>
      <w:r w:rsidRPr="00857C61">
        <w:rPr>
          <w:rFonts w:ascii="Arial" w:hAnsi="Arial" w:cs="Arial"/>
          <w:spacing w:val="-3"/>
          <w:sz w:val="24"/>
          <w:szCs w:val="24"/>
        </w:rPr>
        <w:t xml:space="preserve"> </w:t>
      </w:r>
      <w:r w:rsidRPr="00857C61">
        <w:rPr>
          <w:rFonts w:ascii="Arial" w:hAnsi="Arial" w:cs="Arial"/>
          <w:sz w:val="24"/>
          <w:szCs w:val="24"/>
        </w:rPr>
        <w:t>proferido</w:t>
      </w:r>
      <w:r w:rsidRPr="00857C61">
        <w:rPr>
          <w:rFonts w:ascii="Arial" w:hAnsi="Arial" w:cs="Arial"/>
          <w:spacing w:val="-4"/>
          <w:sz w:val="24"/>
          <w:szCs w:val="24"/>
        </w:rPr>
        <w:t xml:space="preserve"> </w:t>
      </w:r>
      <w:r w:rsidRPr="00857C61">
        <w:rPr>
          <w:rFonts w:ascii="Arial" w:hAnsi="Arial" w:cs="Arial"/>
          <w:sz w:val="24"/>
          <w:szCs w:val="24"/>
        </w:rPr>
        <w:t>el</w:t>
      </w:r>
      <w:r w:rsidRPr="00857C61">
        <w:rPr>
          <w:rFonts w:ascii="Arial" w:hAnsi="Arial" w:cs="Arial"/>
          <w:spacing w:val="-59"/>
          <w:sz w:val="24"/>
          <w:szCs w:val="24"/>
        </w:rPr>
        <w:t xml:space="preserve"> </w:t>
      </w:r>
      <w:r w:rsidRPr="00857C61">
        <w:rPr>
          <w:rFonts w:ascii="Arial" w:hAnsi="Arial" w:cs="Arial"/>
          <w:sz w:val="24"/>
          <w:szCs w:val="24"/>
        </w:rPr>
        <w:t>15 de septiembre de 2016 dentro del expediente No. 15000-23-36-000-</w:t>
      </w:r>
      <w:r w:rsidRPr="00857C61">
        <w:rPr>
          <w:rFonts w:ascii="Arial" w:hAnsi="Arial" w:cs="Arial"/>
          <w:b/>
          <w:sz w:val="24"/>
          <w:szCs w:val="24"/>
        </w:rPr>
        <w:t>2014-00270</w:t>
      </w:r>
      <w:r w:rsidRPr="00857C61">
        <w:rPr>
          <w:rFonts w:ascii="Arial" w:hAnsi="Arial" w:cs="Arial"/>
          <w:sz w:val="24"/>
          <w:szCs w:val="24"/>
        </w:rPr>
        <w:t>-01,</w:t>
      </w:r>
      <w:r w:rsidRPr="00857C61">
        <w:rPr>
          <w:rFonts w:ascii="Arial" w:hAnsi="Arial" w:cs="Arial"/>
          <w:spacing w:val="-4"/>
          <w:sz w:val="24"/>
          <w:szCs w:val="24"/>
        </w:rPr>
        <w:t xml:space="preserve"> </w:t>
      </w:r>
      <w:r w:rsidRPr="00857C61">
        <w:rPr>
          <w:rFonts w:ascii="Arial" w:hAnsi="Arial" w:cs="Arial"/>
          <w:sz w:val="24"/>
          <w:szCs w:val="24"/>
        </w:rPr>
        <w:t>al</w:t>
      </w:r>
      <w:r w:rsidRPr="00857C61">
        <w:rPr>
          <w:rFonts w:ascii="Arial" w:hAnsi="Arial" w:cs="Arial"/>
          <w:spacing w:val="-6"/>
          <w:sz w:val="24"/>
          <w:szCs w:val="24"/>
        </w:rPr>
        <w:t xml:space="preserve"> </w:t>
      </w:r>
      <w:r w:rsidRPr="00857C61">
        <w:rPr>
          <w:rFonts w:ascii="Arial" w:hAnsi="Arial" w:cs="Arial"/>
          <w:sz w:val="24"/>
          <w:szCs w:val="24"/>
        </w:rPr>
        <w:t>referirse</w:t>
      </w:r>
      <w:r w:rsidRPr="00857C61">
        <w:rPr>
          <w:rFonts w:ascii="Arial" w:hAnsi="Arial" w:cs="Arial"/>
          <w:spacing w:val="-5"/>
          <w:sz w:val="24"/>
          <w:szCs w:val="24"/>
        </w:rPr>
        <w:t xml:space="preserve"> </w:t>
      </w:r>
      <w:r w:rsidRPr="00857C61">
        <w:rPr>
          <w:rFonts w:ascii="Arial" w:hAnsi="Arial" w:cs="Arial"/>
          <w:sz w:val="24"/>
          <w:szCs w:val="24"/>
        </w:rPr>
        <w:t>al</w:t>
      </w:r>
      <w:r w:rsidRPr="00857C61">
        <w:rPr>
          <w:rFonts w:ascii="Arial" w:hAnsi="Arial" w:cs="Arial"/>
          <w:spacing w:val="-7"/>
          <w:sz w:val="24"/>
          <w:szCs w:val="24"/>
        </w:rPr>
        <w:t xml:space="preserve"> </w:t>
      </w:r>
      <w:r w:rsidRPr="00857C61">
        <w:rPr>
          <w:rFonts w:ascii="Arial" w:hAnsi="Arial" w:cs="Arial"/>
          <w:sz w:val="24"/>
          <w:szCs w:val="24"/>
        </w:rPr>
        <w:t>fenómeno</w:t>
      </w:r>
      <w:r w:rsidRPr="00857C61">
        <w:rPr>
          <w:rFonts w:ascii="Arial" w:hAnsi="Arial" w:cs="Arial"/>
          <w:spacing w:val="-6"/>
          <w:sz w:val="24"/>
          <w:szCs w:val="24"/>
        </w:rPr>
        <w:t xml:space="preserve"> </w:t>
      </w:r>
      <w:r w:rsidRPr="00857C61">
        <w:rPr>
          <w:rFonts w:ascii="Arial" w:hAnsi="Arial" w:cs="Arial"/>
          <w:sz w:val="24"/>
          <w:szCs w:val="24"/>
        </w:rPr>
        <w:t>de</w:t>
      </w:r>
      <w:r w:rsidRPr="00857C61">
        <w:rPr>
          <w:rFonts w:ascii="Arial" w:hAnsi="Arial" w:cs="Arial"/>
          <w:spacing w:val="-6"/>
          <w:sz w:val="24"/>
          <w:szCs w:val="24"/>
        </w:rPr>
        <w:t xml:space="preserve"> </w:t>
      </w:r>
      <w:r>
        <w:rPr>
          <w:rFonts w:ascii="Arial" w:hAnsi="Arial" w:cs="Arial"/>
          <w:spacing w:val="-6"/>
          <w:sz w:val="24"/>
          <w:szCs w:val="24"/>
        </w:rPr>
        <w:t xml:space="preserve">la </w:t>
      </w:r>
      <w:r w:rsidRPr="00857C61">
        <w:rPr>
          <w:rFonts w:ascii="Arial" w:hAnsi="Arial" w:cs="Arial"/>
          <w:sz w:val="24"/>
          <w:szCs w:val="24"/>
        </w:rPr>
        <w:t>caducidad</w:t>
      </w:r>
      <w:r>
        <w:rPr>
          <w:rFonts w:ascii="Arial" w:hAnsi="Arial" w:cs="Arial"/>
          <w:sz w:val="24"/>
          <w:szCs w:val="24"/>
        </w:rPr>
        <w:t xml:space="preserve"> </w:t>
      </w:r>
      <w:r w:rsidRPr="00857C61">
        <w:rPr>
          <w:sz w:val="24"/>
          <w:szCs w:val="24"/>
        </w:rPr>
        <w:t>del</w:t>
      </w:r>
      <w:r w:rsidRPr="00857C61">
        <w:rPr>
          <w:spacing w:val="-6"/>
          <w:sz w:val="24"/>
          <w:szCs w:val="24"/>
        </w:rPr>
        <w:t xml:space="preserve"> </w:t>
      </w:r>
      <w:r w:rsidRPr="00857C61">
        <w:rPr>
          <w:sz w:val="24"/>
          <w:szCs w:val="24"/>
        </w:rPr>
        <w:t>medio</w:t>
      </w:r>
      <w:r w:rsidRPr="00857C61">
        <w:rPr>
          <w:spacing w:val="-4"/>
          <w:sz w:val="24"/>
          <w:szCs w:val="24"/>
        </w:rPr>
        <w:t xml:space="preserve"> </w:t>
      </w:r>
      <w:r w:rsidRPr="00857C61">
        <w:rPr>
          <w:sz w:val="24"/>
          <w:szCs w:val="24"/>
        </w:rPr>
        <w:t>de</w:t>
      </w:r>
      <w:r w:rsidRPr="00857C61">
        <w:rPr>
          <w:spacing w:val="-6"/>
          <w:sz w:val="24"/>
          <w:szCs w:val="24"/>
        </w:rPr>
        <w:t xml:space="preserve"> </w:t>
      </w:r>
      <w:r w:rsidRPr="00857C61">
        <w:rPr>
          <w:sz w:val="24"/>
          <w:szCs w:val="24"/>
        </w:rPr>
        <w:t>control</w:t>
      </w:r>
      <w:r w:rsidRPr="00857C61">
        <w:rPr>
          <w:spacing w:val="-6"/>
          <w:sz w:val="24"/>
          <w:szCs w:val="24"/>
        </w:rPr>
        <w:t xml:space="preserve"> </w:t>
      </w:r>
      <w:r w:rsidRPr="00857C61">
        <w:rPr>
          <w:sz w:val="24"/>
          <w:szCs w:val="24"/>
        </w:rPr>
        <w:t>de</w:t>
      </w:r>
      <w:r w:rsidRPr="00857C61">
        <w:rPr>
          <w:spacing w:val="-6"/>
          <w:sz w:val="24"/>
          <w:szCs w:val="24"/>
        </w:rPr>
        <w:t xml:space="preserve"> </w:t>
      </w:r>
      <w:r w:rsidRPr="00857C61">
        <w:rPr>
          <w:sz w:val="24"/>
          <w:szCs w:val="24"/>
        </w:rPr>
        <w:t>reparación</w:t>
      </w:r>
      <w:r w:rsidRPr="00857C61">
        <w:rPr>
          <w:spacing w:val="-6"/>
          <w:sz w:val="24"/>
          <w:szCs w:val="24"/>
        </w:rPr>
        <w:t xml:space="preserve"> </w:t>
      </w:r>
      <w:r w:rsidRPr="00857C61">
        <w:rPr>
          <w:sz w:val="24"/>
          <w:szCs w:val="24"/>
        </w:rPr>
        <w:t>directa</w:t>
      </w:r>
      <w:r>
        <w:rPr>
          <w:rFonts w:ascii="Arial" w:hAnsi="Arial" w:cs="Arial"/>
          <w:sz w:val="24"/>
          <w:szCs w:val="24"/>
        </w:rPr>
        <w:t>,</w:t>
      </w:r>
      <w:r>
        <w:rPr>
          <w:rFonts w:ascii="Arial" w:hAnsi="Arial" w:cs="Arial"/>
          <w:spacing w:val="-5"/>
          <w:sz w:val="24"/>
          <w:szCs w:val="24"/>
        </w:rPr>
        <w:t xml:space="preserve"> </w:t>
      </w:r>
      <w:r w:rsidRPr="00857C61">
        <w:rPr>
          <w:rFonts w:ascii="Arial" w:hAnsi="Arial" w:cs="Arial"/>
          <w:sz w:val="24"/>
          <w:szCs w:val="24"/>
        </w:rPr>
        <w:t>explicó:</w:t>
      </w:r>
      <w:r>
        <w:rPr>
          <w:rFonts w:ascii="Arial" w:hAnsi="Arial" w:cs="Arial"/>
          <w:b/>
          <w:sz w:val="24"/>
          <w:szCs w:val="24"/>
        </w:rPr>
        <w:t xml:space="preserve"> </w:t>
      </w:r>
      <w:r w:rsidRPr="00B67899">
        <w:rPr>
          <w:rFonts w:ascii="Arial" w:hAnsi="Arial" w:cs="Arial"/>
          <w:i/>
          <w:sz w:val="24"/>
          <w:szCs w:val="24"/>
        </w:rPr>
        <w:t>“(…) 2.3.- Desde este punto de vista, la caducidad se institucionaliza como</w:t>
      </w:r>
      <w:r w:rsidRPr="00B67899">
        <w:rPr>
          <w:rFonts w:ascii="Arial" w:hAnsi="Arial" w:cs="Arial"/>
          <w:i/>
          <w:spacing w:val="-56"/>
          <w:sz w:val="24"/>
          <w:szCs w:val="24"/>
        </w:rPr>
        <w:t xml:space="preserve"> </w:t>
      </w:r>
      <w:r w:rsidRPr="00B67899">
        <w:rPr>
          <w:rFonts w:ascii="Arial" w:hAnsi="Arial" w:cs="Arial"/>
          <w:i/>
          <w:sz w:val="24"/>
          <w:szCs w:val="24"/>
        </w:rPr>
        <w:t>un concepto temporal, perentorio y preclusivo de orden, estabilidad,</w:t>
      </w:r>
      <w:r w:rsidRPr="00B67899">
        <w:rPr>
          <w:rFonts w:ascii="Arial" w:hAnsi="Arial" w:cs="Arial"/>
          <w:i/>
          <w:spacing w:val="1"/>
          <w:sz w:val="24"/>
          <w:szCs w:val="24"/>
        </w:rPr>
        <w:t xml:space="preserve"> </w:t>
      </w:r>
      <w:r w:rsidRPr="00B67899">
        <w:rPr>
          <w:rFonts w:ascii="Arial" w:hAnsi="Arial" w:cs="Arial"/>
          <w:i/>
          <w:sz w:val="24"/>
          <w:szCs w:val="24"/>
        </w:rPr>
        <w:t>interés</w:t>
      </w:r>
      <w:r w:rsidRPr="00B67899">
        <w:rPr>
          <w:rFonts w:ascii="Arial" w:hAnsi="Arial" w:cs="Arial"/>
          <w:i/>
          <w:spacing w:val="1"/>
          <w:sz w:val="24"/>
          <w:szCs w:val="24"/>
        </w:rPr>
        <w:t xml:space="preserve"> </w:t>
      </w:r>
      <w:r w:rsidRPr="00B67899">
        <w:rPr>
          <w:rFonts w:ascii="Arial" w:hAnsi="Arial" w:cs="Arial"/>
          <w:i/>
          <w:sz w:val="24"/>
          <w:szCs w:val="24"/>
        </w:rPr>
        <w:t>general</w:t>
      </w:r>
      <w:r w:rsidRPr="00B67899">
        <w:rPr>
          <w:rFonts w:ascii="Arial" w:hAnsi="Arial" w:cs="Arial"/>
          <w:i/>
          <w:spacing w:val="1"/>
          <w:sz w:val="24"/>
          <w:szCs w:val="24"/>
        </w:rPr>
        <w:t xml:space="preserve"> </w:t>
      </w:r>
      <w:r w:rsidRPr="00B67899">
        <w:rPr>
          <w:rFonts w:ascii="Arial" w:hAnsi="Arial" w:cs="Arial"/>
          <w:i/>
          <w:sz w:val="24"/>
          <w:szCs w:val="24"/>
        </w:rPr>
        <w:t>y</w:t>
      </w:r>
      <w:r w:rsidRPr="00B67899">
        <w:rPr>
          <w:rFonts w:ascii="Arial" w:hAnsi="Arial" w:cs="Arial"/>
          <w:i/>
          <w:spacing w:val="1"/>
          <w:sz w:val="24"/>
          <w:szCs w:val="24"/>
        </w:rPr>
        <w:t xml:space="preserve"> </w:t>
      </w:r>
      <w:r w:rsidRPr="00B67899">
        <w:rPr>
          <w:rFonts w:ascii="Arial" w:hAnsi="Arial" w:cs="Arial"/>
          <w:i/>
          <w:sz w:val="24"/>
          <w:szCs w:val="24"/>
        </w:rPr>
        <w:t>seguridad</w:t>
      </w:r>
      <w:r w:rsidRPr="00B67899">
        <w:rPr>
          <w:rFonts w:ascii="Arial" w:hAnsi="Arial" w:cs="Arial"/>
          <w:i/>
          <w:spacing w:val="1"/>
          <w:sz w:val="24"/>
          <w:szCs w:val="24"/>
        </w:rPr>
        <w:t xml:space="preserve"> </w:t>
      </w:r>
      <w:r w:rsidRPr="00B67899">
        <w:rPr>
          <w:rFonts w:ascii="Arial" w:hAnsi="Arial" w:cs="Arial"/>
          <w:i/>
          <w:sz w:val="24"/>
          <w:szCs w:val="24"/>
        </w:rPr>
        <w:t>jurídica</w:t>
      </w:r>
      <w:r w:rsidRPr="00B67899">
        <w:rPr>
          <w:rFonts w:ascii="Arial" w:hAnsi="Arial" w:cs="Arial"/>
          <w:i/>
          <w:spacing w:val="1"/>
          <w:sz w:val="24"/>
          <w:szCs w:val="24"/>
        </w:rPr>
        <w:t xml:space="preserve"> </w:t>
      </w:r>
      <w:r w:rsidRPr="00B67899">
        <w:rPr>
          <w:rFonts w:ascii="Arial" w:hAnsi="Arial" w:cs="Arial"/>
          <w:i/>
          <w:sz w:val="24"/>
          <w:szCs w:val="24"/>
        </w:rPr>
        <w:t>para</w:t>
      </w:r>
      <w:r w:rsidRPr="00B67899">
        <w:rPr>
          <w:rFonts w:ascii="Arial" w:hAnsi="Arial" w:cs="Arial"/>
          <w:i/>
          <w:spacing w:val="1"/>
          <w:sz w:val="24"/>
          <w:szCs w:val="24"/>
        </w:rPr>
        <w:t xml:space="preserve"> </w:t>
      </w:r>
      <w:r w:rsidRPr="00B67899">
        <w:rPr>
          <w:rFonts w:ascii="Arial" w:hAnsi="Arial" w:cs="Arial"/>
          <w:i/>
          <w:sz w:val="24"/>
          <w:szCs w:val="24"/>
        </w:rPr>
        <w:t>los</w:t>
      </w:r>
      <w:r w:rsidRPr="00B67899">
        <w:rPr>
          <w:rFonts w:ascii="Arial" w:hAnsi="Arial" w:cs="Arial"/>
          <w:i/>
          <w:spacing w:val="1"/>
          <w:sz w:val="24"/>
          <w:szCs w:val="24"/>
        </w:rPr>
        <w:t xml:space="preserve"> </w:t>
      </w:r>
      <w:r w:rsidRPr="00B67899">
        <w:rPr>
          <w:rFonts w:ascii="Arial" w:hAnsi="Arial" w:cs="Arial"/>
          <w:i/>
          <w:sz w:val="24"/>
          <w:szCs w:val="24"/>
        </w:rPr>
        <w:t>asociados</w:t>
      </w:r>
      <w:r w:rsidRPr="00B67899">
        <w:rPr>
          <w:rFonts w:ascii="Arial" w:hAnsi="Arial" w:cs="Arial"/>
          <w:i/>
          <w:spacing w:val="1"/>
          <w:sz w:val="24"/>
          <w:szCs w:val="24"/>
        </w:rPr>
        <w:t xml:space="preserve"> </w:t>
      </w:r>
      <w:r w:rsidRPr="00B67899">
        <w:rPr>
          <w:rFonts w:ascii="Arial" w:hAnsi="Arial" w:cs="Arial"/>
          <w:i/>
          <w:sz w:val="24"/>
          <w:szCs w:val="24"/>
        </w:rPr>
        <w:t>y</w:t>
      </w:r>
      <w:r w:rsidRPr="00B67899">
        <w:rPr>
          <w:rFonts w:ascii="Arial" w:hAnsi="Arial" w:cs="Arial"/>
          <w:i/>
          <w:spacing w:val="1"/>
          <w:sz w:val="24"/>
          <w:szCs w:val="24"/>
        </w:rPr>
        <w:t xml:space="preserve"> </w:t>
      </w:r>
      <w:r w:rsidRPr="00B67899">
        <w:rPr>
          <w:rFonts w:ascii="Arial" w:hAnsi="Arial" w:cs="Arial"/>
          <w:i/>
          <w:sz w:val="24"/>
          <w:szCs w:val="24"/>
        </w:rPr>
        <w:t>la</w:t>
      </w:r>
      <w:r w:rsidRPr="00B67899">
        <w:rPr>
          <w:rFonts w:ascii="Arial" w:hAnsi="Arial" w:cs="Arial"/>
          <w:i/>
          <w:spacing w:val="-56"/>
          <w:sz w:val="24"/>
          <w:szCs w:val="24"/>
        </w:rPr>
        <w:t xml:space="preserve"> </w:t>
      </w:r>
      <w:r w:rsidRPr="00B67899">
        <w:rPr>
          <w:rFonts w:ascii="Arial" w:hAnsi="Arial" w:cs="Arial"/>
          <w:i/>
          <w:sz w:val="24"/>
          <w:szCs w:val="24"/>
        </w:rPr>
        <w:t>administración</w:t>
      </w:r>
      <w:r w:rsidRPr="00B67899">
        <w:rPr>
          <w:rFonts w:ascii="Arial" w:hAnsi="Arial" w:cs="Arial"/>
          <w:i/>
          <w:spacing w:val="-6"/>
          <w:sz w:val="24"/>
          <w:szCs w:val="24"/>
        </w:rPr>
        <w:t xml:space="preserve"> </w:t>
      </w:r>
      <w:r w:rsidRPr="00B67899">
        <w:rPr>
          <w:rFonts w:ascii="Arial" w:hAnsi="Arial" w:cs="Arial"/>
          <w:i/>
          <w:sz w:val="24"/>
          <w:szCs w:val="24"/>
        </w:rPr>
        <w:t>desde</w:t>
      </w:r>
      <w:r w:rsidRPr="00B67899">
        <w:rPr>
          <w:rFonts w:ascii="Arial" w:hAnsi="Arial" w:cs="Arial"/>
          <w:i/>
          <w:spacing w:val="-7"/>
          <w:sz w:val="24"/>
          <w:szCs w:val="24"/>
        </w:rPr>
        <w:t xml:space="preserve"> </w:t>
      </w:r>
      <w:r w:rsidRPr="00B67899">
        <w:rPr>
          <w:rFonts w:ascii="Arial" w:hAnsi="Arial" w:cs="Arial"/>
          <w:i/>
          <w:sz w:val="24"/>
          <w:szCs w:val="24"/>
        </w:rPr>
        <w:t>la</w:t>
      </w:r>
      <w:r w:rsidRPr="00B67899">
        <w:rPr>
          <w:rFonts w:ascii="Arial" w:hAnsi="Arial" w:cs="Arial"/>
          <w:i/>
          <w:spacing w:val="-9"/>
          <w:sz w:val="24"/>
          <w:szCs w:val="24"/>
        </w:rPr>
        <w:t xml:space="preserve"> </w:t>
      </w:r>
      <w:r w:rsidRPr="00B67899">
        <w:rPr>
          <w:rFonts w:ascii="Arial" w:hAnsi="Arial" w:cs="Arial"/>
          <w:i/>
          <w:sz w:val="24"/>
          <w:szCs w:val="24"/>
        </w:rPr>
        <w:t>perspectiva</w:t>
      </w:r>
      <w:r w:rsidRPr="00B67899">
        <w:rPr>
          <w:rFonts w:ascii="Arial" w:hAnsi="Arial" w:cs="Arial"/>
          <w:i/>
          <w:spacing w:val="-7"/>
          <w:sz w:val="24"/>
          <w:szCs w:val="24"/>
        </w:rPr>
        <w:t xml:space="preserve"> </w:t>
      </w:r>
      <w:r w:rsidRPr="00B67899">
        <w:rPr>
          <w:rFonts w:ascii="Arial" w:hAnsi="Arial" w:cs="Arial"/>
          <w:i/>
          <w:sz w:val="24"/>
          <w:szCs w:val="24"/>
        </w:rPr>
        <w:t>procesal,</w:t>
      </w:r>
      <w:r w:rsidRPr="00B67899">
        <w:rPr>
          <w:rFonts w:ascii="Arial" w:hAnsi="Arial" w:cs="Arial"/>
          <w:i/>
          <w:spacing w:val="-8"/>
          <w:sz w:val="24"/>
          <w:szCs w:val="24"/>
        </w:rPr>
        <w:t xml:space="preserve"> </w:t>
      </w:r>
      <w:r w:rsidRPr="00B67899">
        <w:rPr>
          <w:rFonts w:ascii="Arial" w:hAnsi="Arial" w:cs="Arial"/>
          <w:i/>
          <w:sz w:val="24"/>
          <w:szCs w:val="24"/>
        </w:rPr>
        <w:t>generando</w:t>
      </w:r>
      <w:r w:rsidRPr="00B67899">
        <w:rPr>
          <w:rFonts w:ascii="Arial" w:hAnsi="Arial" w:cs="Arial"/>
          <w:i/>
          <w:spacing w:val="-6"/>
          <w:sz w:val="24"/>
          <w:szCs w:val="24"/>
        </w:rPr>
        <w:t xml:space="preserve"> </w:t>
      </w:r>
      <w:r w:rsidRPr="00B67899">
        <w:rPr>
          <w:rFonts w:ascii="Arial" w:hAnsi="Arial" w:cs="Arial"/>
          <w:i/>
          <w:sz w:val="24"/>
          <w:szCs w:val="24"/>
        </w:rPr>
        <w:t>certidumbre</w:t>
      </w:r>
      <w:r w:rsidRPr="00B67899">
        <w:rPr>
          <w:rFonts w:ascii="Arial" w:hAnsi="Arial" w:cs="Arial"/>
          <w:i/>
          <w:spacing w:val="-56"/>
          <w:sz w:val="24"/>
          <w:szCs w:val="24"/>
        </w:rPr>
        <w:t xml:space="preserve"> </w:t>
      </w:r>
      <w:r w:rsidRPr="00B67899">
        <w:rPr>
          <w:rFonts w:ascii="Arial" w:hAnsi="Arial" w:cs="Arial"/>
          <w:i/>
          <w:spacing w:val="-1"/>
          <w:sz w:val="24"/>
          <w:szCs w:val="24"/>
        </w:rPr>
        <w:t>en</w:t>
      </w:r>
      <w:r w:rsidRPr="00B67899">
        <w:rPr>
          <w:rFonts w:ascii="Arial" w:hAnsi="Arial" w:cs="Arial"/>
          <w:i/>
          <w:spacing w:val="-13"/>
          <w:sz w:val="24"/>
          <w:szCs w:val="24"/>
        </w:rPr>
        <w:t xml:space="preserve"> </w:t>
      </w:r>
      <w:r w:rsidRPr="00B67899">
        <w:rPr>
          <w:rFonts w:ascii="Arial" w:hAnsi="Arial" w:cs="Arial"/>
          <w:i/>
          <w:sz w:val="24"/>
          <w:szCs w:val="24"/>
        </w:rPr>
        <w:t>cuanto</w:t>
      </w:r>
      <w:r w:rsidRPr="00B67899">
        <w:rPr>
          <w:rFonts w:ascii="Arial" w:hAnsi="Arial" w:cs="Arial"/>
          <w:i/>
          <w:spacing w:val="-13"/>
          <w:sz w:val="24"/>
          <w:szCs w:val="24"/>
        </w:rPr>
        <w:t xml:space="preserve"> </w:t>
      </w:r>
      <w:r w:rsidRPr="00B67899">
        <w:rPr>
          <w:rFonts w:ascii="Arial" w:hAnsi="Arial" w:cs="Arial"/>
          <w:i/>
          <w:sz w:val="24"/>
          <w:szCs w:val="24"/>
        </w:rPr>
        <w:t>a</w:t>
      </w:r>
      <w:r w:rsidRPr="00B67899">
        <w:rPr>
          <w:rFonts w:ascii="Arial" w:hAnsi="Arial" w:cs="Arial"/>
          <w:i/>
          <w:spacing w:val="-13"/>
          <w:sz w:val="24"/>
          <w:szCs w:val="24"/>
        </w:rPr>
        <w:t xml:space="preserve"> </w:t>
      </w:r>
      <w:r w:rsidRPr="00B67899">
        <w:rPr>
          <w:rFonts w:ascii="Arial" w:hAnsi="Arial" w:cs="Arial"/>
          <w:i/>
          <w:sz w:val="24"/>
          <w:szCs w:val="24"/>
        </w:rPr>
        <w:t>los</w:t>
      </w:r>
      <w:r w:rsidRPr="00B67899">
        <w:rPr>
          <w:rFonts w:ascii="Arial" w:hAnsi="Arial" w:cs="Arial"/>
          <w:i/>
          <w:spacing w:val="-13"/>
          <w:sz w:val="24"/>
          <w:szCs w:val="24"/>
        </w:rPr>
        <w:t xml:space="preserve"> </w:t>
      </w:r>
      <w:r w:rsidRPr="00B67899">
        <w:rPr>
          <w:rFonts w:ascii="Arial" w:hAnsi="Arial" w:cs="Arial"/>
          <w:i/>
          <w:sz w:val="24"/>
          <w:szCs w:val="24"/>
        </w:rPr>
        <w:t>tiempos</w:t>
      </w:r>
      <w:r w:rsidRPr="00B67899">
        <w:rPr>
          <w:rFonts w:ascii="Arial" w:hAnsi="Arial" w:cs="Arial"/>
          <w:i/>
          <w:spacing w:val="-15"/>
          <w:sz w:val="24"/>
          <w:szCs w:val="24"/>
        </w:rPr>
        <w:t xml:space="preserve"> </w:t>
      </w:r>
      <w:r w:rsidRPr="00B67899">
        <w:rPr>
          <w:rFonts w:ascii="Arial" w:hAnsi="Arial" w:cs="Arial"/>
          <w:i/>
          <w:sz w:val="24"/>
          <w:szCs w:val="24"/>
        </w:rPr>
        <w:t>de</w:t>
      </w:r>
      <w:r w:rsidRPr="00B67899">
        <w:rPr>
          <w:rFonts w:ascii="Arial" w:hAnsi="Arial" w:cs="Arial"/>
          <w:i/>
          <w:spacing w:val="-13"/>
          <w:sz w:val="24"/>
          <w:szCs w:val="24"/>
        </w:rPr>
        <w:t xml:space="preserve"> </w:t>
      </w:r>
      <w:r w:rsidRPr="00B67899">
        <w:rPr>
          <w:rFonts w:ascii="Arial" w:hAnsi="Arial" w:cs="Arial"/>
          <w:i/>
          <w:sz w:val="24"/>
          <w:szCs w:val="24"/>
        </w:rPr>
        <w:t>las</w:t>
      </w:r>
      <w:r w:rsidRPr="00B67899">
        <w:rPr>
          <w:rFonts w:ascii="Arial" w:hAnsi="Arial" w:cs="Arial"/>
          <w:i/>
          <w:spacing w:val="-15"/>
          <w:sz w:val="24"/>
          <w:szCs w:val="24"/>
        </w:rPr>
        <w:t xml:space="preserve"> </w:t>
      </w:r>
      <w:r w:rsidRPr="00B67899">
        <w:rPr>
          <w:rFonts w:ascii="Arial" w:hAnsi="Arial" w:cs="Arial"/>
          <w:i/>
          <w:sz w:val="24"/>
          <w:szCs w:val="24"/>
        </w:rPr>
        <w:t>personas</w:t>
      </w:r>
      <w:r w:rsidRPr="00B67899">
        <w:rPr>
          <w:rFonts w:ascii="Arial" w:hAnsi="Arial" w:cs="Arial"/>
          <w:i/>
          <w:spacing w:val="-13"/>
          <w:sz w:val="24"/>
          <w:szCs w:val="24"/>
        </w:rPr>
        <w:t xml:space="preserve"> </w:t>
      </w:r>
      <w:r w:rsidRPr="00B67899">
        <w:rPr>
          <w:rFonts w:ascii="Arial" w:hAnsi="Arial" w:cs="Arial"/>
          <w:i/>
          <w:sz w:val="24"/>
          <w:szCs w:val="24"/>
        </w:rPr>
        <w:t>para</w:t>
      </w:r>
      <w:r w:rsidRPr="00B67899">
        <w:rPr>
          <w:rFonts w:ascii="Arial" w:hAnsi="Arial" w:cs="Arial"/>
          <w:i/>
          <w:spacing w:val="-13"/>
          <w:sz w:val="24"/>
          <w:szCs w:val="24"/>
        </w:rPr>
        <w:t xml:space="preserve"> </w:t>
      </w:r>
      <w:r w:rsidRPr="00B67899">
        <w:rPr>
          <w:rFonts w:ascii="Arial" w:hAnsi="Arial" w:cs="Arial"/>
          <w:i/>
          <w:sz w:val="24"/>
          <w:szCs w:val="24"/>
        </w:rPr>
        <w:t>hacer</w:t>
      </w:r>
      <w:r w:rsidRPr="00B67899">
        <w:rPr>
          <w:rFonts w:ascii="Arial" w:hAnsi="Arial" w:cs="Arial"/>
          <w:i/>
          <w:spacing w:val="-13"/>
          <w:sz w:val="24"/>
          <w:szCs w:val="24"/>
        </w:rPr>
        <w:t xml:space="preserve"> </w:t>
      </w:r>
      <w:r w:rsidRPr="00B67899">
        <w:rPr>
          <w:rFonts w:ascii="Arial" w:hAnsi="Arial" w:cs="Arial"/>
          <w:i/>
          <w:sz w:val="24"/>
          <w:szCs w:val="24"/>
        </w:rPr>
        <w:t>valer</w:t>
      </w:r>
      <w:r w:rsidRPr="00B67899">
        <w:rPr>
          <w:rFonts w:ascii="Arial" w:hAnsi="Arial" w:cs="Arial"/>
          <w:i/>
          <w:spacing w:val="-14"/>
          <w:sz w:val="24"/>
          <w:szCs w:val="24"/>
        </w:rPr>
        <w:t xml:space="preserve"> </w:t>
      </w:r>
      <w:r w:rsidRPr="00B67899">
        <w:rPr>
          <w:rFonts w:ascii="Arial" w:hAnsi="Arial" w:cs="Arial"/>
          <w:i/>
          <w:sz w:val="24"/>
          <w:szCs w:val="24"/>
        </w:rPr>
        <w:t>sus</w:t>
      </w:r>
      <w:r w:rsidRPr="00B67899">
        <w:rPr>
          <w:rFonts w:ascii="Arial" w:hAnsi="Arial" w:cs="Arial"/>
          <w:i/>
          <w:spacing w:val="-15"/>
          <w:sz w:val="24"/>
          <w:szCs w:val="24"/>
        </w:rPr>
        <w:t xml:space="preserve"> </w:t>
      </w:r>
      <w:r w:rsidRPr="00B67899">
        <w:rPr>
          <w:rFonts w:ascii="Arial" w:hAnsi="Arial" w:cs="Arial"/>
          <w:i/>
          <w:sz w:val="24"/>
          <w:szCs w:val="24"/>
        </w:rPr>
        <w:t>derechos</w:t>
      </w:r>
      <w:r w:rsidRPr="00B67899">
        <w:rPr>
          <w:rFonts w:ascii="Arial" w:hAnsi="Arial" w:cs="Arial"/>
          <w:i/>
          <w:spacing w:val="-56"/>
          <w:sz w:val="24"/>
          <w:szCs w:val="24"/>
        </w:rPr>
        <w:t xml:space="preserve"> </w:t>
      </w:r>
      <w:r w:rsidRPr="00B67899">
        <w:rPr>
          <w:rFonts w:ascii="Arial" w:hAnsi="Arial" w:cs="Arial"/>
          <w:i/>
          <w:sz w:val="24"/>
          <w:szCs w:val="24"/>
        </w:rPr>
        <w:t>ante</w:t>
      </w:r>
      <w:r w:rsidRPr="00B67899">
        <w:rPr>
          <w:rFonts w:ascii="Arial" w:hAnsi="Arial" w:cs="Arial"/>
          <w:i/>
          <w:spacing w:val="1"/>
          <w:sz w:val="24"/>
          <w:szCs w:val="24"/>
        </w:rPr>
        <w:t xml:space="preserve"> </w:t>
      </w:r>
      <w:r w:rsidRPr="00B67899">
        <w:rPr>
          <w:rFonts w:ascii="Arial" w:hAnsi="Arial" w:cs="Arial"/>
          <w:i/>
          <w:sz w:val="24"/>
          <w:szCs w:val="24"/>
        </w:rPr>
        <w:t>las</w:t>
      </w:r>
      <w:r w:rsidRPr="00B67899">
        <w:rPr>
          <w:rFonts w:ascii="Arial" w:hAnsi="Arial" w:cs="Arial"/>
          <w:i/>
          <w:spacing w:val="2"/>
          <w:sz w:val="24"/>
          <w:szCs w:val="24"/>
        </w:rPr>
        <w:t xml:space="preserve"> </w:t>
      </w:r>
      <w:r w:rsidRPr="00B67899">
        <w:rPr>
          <w:rFonts w:ascii="Arial" w:hAnsi="Arial" w:cs="Arial"/>
          <w:i/>
          <w:sz w:val="24"/>
          <w:szCs w:val="24"/>
        </w:rPr>
        <w:t>autoridades</w:t>
      </w:r>
      <w:r w:rsidRPr="00B67899">
        <w:rPr>
          <w:rFonts w:ascii="Arial" w:hAnsi="Arial" w:cs="Arial"/>
          <w:i/>
          <w:spacing w:val="1"/>
          <w:sz w:val="24"/>
          <w:szCs w:val="24"/>
        </w:rPr>
        <w:t xml:space="preserve"> </w:t>
      </w:r>
      <w:r w:rsidRPr="00B67899">
        <w:rPr>
          <w:rFonts w:ascii="Arial" w:hAnsi="Arial" w:cs="Arial"/>
          <w:i/>
          <w:sz w:val="24"/>
          <w:szCs w:val="24"/>
        </w:rPr>
        <w:t>judiciales</w:t>
      </w:r>
      <w:r w:rsidRPr="00AF3EED">
        <w:rPr>
          <w:rFonts w:ascii="Arial" w:hAnsi="Arial" w:cs="Arial"/>
          <w:sz w:val="24"/>
          <w:szCs w:val="24"/>
        </w:rPr>
        <w:t>.</w:t>
      </w:r>
      <w:r w:rsidRPr="00AF3EED">
        <w:rPr>
          <w:rFonts w:ascii="Arial" w:hAnsi="Arial" w:cs="Arial"/>
          <w:spacing w:val="1"/>
          <w:sz w:val="24"/>
          <w:szCs w:val="24"/>
        </w:rPr>
        <w:t xml:space="preserve"> </w:t>
      </w:r>
      <w:r w:rsidRPr="00AF3EED">
        <w:rPr>
          <w:rFonts w:ascii="Arial" w:hAnsi="Arial" w:cs="Arial"/>
          <w:sz w:val="24"/>
          <w:szCs w:val="24"/>
        </w:rPr>
        <w:t>En</w:t>
      </w:r>
      <w:r w:rsidRPr="00AF3EED">
        <w:rPr>
          <w:rFonts w:ascii="Arial" w:hAnsi="Arial" w:cs="Arial"/>
          <w:spacing w:val="-1"/>
          <w:sz w:val="24"/>
          <w:szCs w:val="24"/>
        </w:rPr>
        <w:t xml:space="preserve"> </w:t>
      </w:r>
      <w:r w:rsidRPr="00AF3EED">
        <w:rPr>
          <w:rFonts w:ascii="Arial" w:hAnsi="Arial" w:cs="Arial"/>
          <w:sz w:val="24"/>
          <w:szCs w:val="24"/>
        </w:rPr>
        <w:t>este</w:t>
      </w:r>
      <w:r w:rsidRPr="00AF3EED">
        <w:rPr>
          <w:rFonts w:ascii="Arial" w:hAnsi="Arial" w:cs="Arial"/>
          <w:spacing w:val="2"/>
          <w:sz w:val="24"/>
          <w:szCs w:val="24"/>
        </w:rPr>
        <w:t xml:space="preserve"> </w:t>
      </w:r>
      <w:r w:rsidRPr="00AF3EED">
        <w:rPr>
          <w:rFonts w:ascii="Arial" w:hAnsi="Arial" w:cs="Arial"/>
          <w:sz w:val="24"/>
          <w:szCs w:val="24"/>
        </w:rPr>
        <w:t>sentido,</w:t>
      </w:r>
      <w:r w:rsidRPr="00AF3EED">
        <w:rPr>
          <w:rFonts w:ascii="Arial" w:hAnsi="Arial" w:cs="Arial"/>
          <w:spacing w:val="1"/>
          <w:sz w:val="24"/>
          <w:szCs w:val="24"/>
        </w:rPr>
        <w:t xml:space="preserve"> </w:t>
      </w:r>
      <w:r w:rsidRPr="00AF3EED">
        <w:rPr>
          <w:rFonts w:ascii="Arial" w:hAnsi="Arial" w:cs="Arial"/>
          <w:sz w:val="24"/>
          <w:szCs w:val="24"/>
        </w:rPr>
        <w:t>las</w:t>
      </w:r>
      <w:r w:rsidRPr="00AF3EED">
        <w:rPr>
          <w:rFonts w:ascii="Arial" w:hAnsi="Arial" w:cs="Arial"/>
          <w:spacing w:val="1"/>
          <w:sz w:val="24"/>
          <w:szCs w:val="24"/>
        </w:rPr>
        <w:t xml:space="preserve"> </w:t>
      </w:r>
      <w:r w:rsidRPr="00AF3EED">
        <w:rPr>
          <w:rFonts w:ascii="Arial" w:hAnsi="Arial" w:cs="Arial"/>
          <w:sz w:val="24"/>
          <w:szCs w:val="24"/>
        </w:rPr>
        <w:t>consecuencias</w:t>
      </w:r>
      <w:r w:rsidRPr="00AF3EED">
        <w:rPr>
          <w:rFonts w:ascii="Arial" w:hAnsi="Arial" w:cs="Arial"/>
          <w:spacing w:val="2"/>
          <w:sz w:val="24"/>
          <w:szCs w:val="24"/>
        </w:rPr>
        <w:t xml:space="preserve"> </w:t>
      </w:r>
      <w:r w:rsidRPr="00AF3EED">
        <w:rPr>
          <w:rFonts w:ascii="Arial" w:hAnsi="Arial" w:cs="Arial"/>
          <w:sz w:val="24"/>
          <w:szCs w:val="24"/>
        </w:rPr>
        <w:t>del acaecimiento</w:t>
      </w:r>
      <w:r w:rsidRPr="00AF3EED">
        <w:rPr>
          <w:rFonts w:ascii="Arial" w:hAnsi="Arial" w:cs="Arial"/>
          <w:spacing w:val="-10"/>
          <w:sz w:val="24"/>
          <w:szCs w:val="24"/>
        </w:rPr>
        <w:t xml:space="preserve"> </w:t>
      </w:r>
      <w:r w:rsidRPr="00AF3EED">
        <w:rPr>
          <w:rFonts w:ascii="Arial" w:hAnsi="Arial" w:cs="Arial"/>
          <w:sz w:val="24"/>
          <w:szCs w:val="24"/>
        </w:rPr>
        <w:t>de</w:t>
      </w:r>
      <w:r w:rsidRPr="00AF3EED">
        <w:rPr>
          <w:rFonts w:ascii="Arial" w:hAnsi="Arial" w:cs="Arial"/>
          <w:spacing w:val="-11"/>
          <w:sz w:val="24"/>
          <w:szCs w:val="24"/>
        </w:rPr>
        <w:t xml:space="preserve"> </w:t>
      </w:r>
      <w:r w:rsidRPr="00AF3EED">
        <w:rPr>
          <w:rFonts w:ascii="Arial" w:hAnsi="Arial" w:cs="Arial"/>
          <w:sz w:val="24"/>
          <w:szCs w:val="24"/>
        </w:rPr>
        <w:t>la</w:t>
      </w:r>
      <w:r w:rsidRPr="00AF3EED">
        <w:rPr>
          <w:rFonts w:ascii="Arial" w:hAnsi="Arial" w:cs="Arial"/>
          <w:spacing w:val="-9"/>
          <w:sz w:val="24"/>
          <w:szCs w:val="24"/>
        </w:rPr>
        <w:t xml:space="preserve"> </w:t>
      </w:r>
      <w:r w:rsidRPr="00AF3EED">
        <w:rPr>
          <w:rFonts w:ascii="Arial" w:hAnsi="Arial" w:cs="Arial"/>
          <w:sz w:val="24"/>
          <w:szCs w:val="24"/>
        </w:rPr>
        <w:t>condición</w:t>
      </w:r>
      <w:r w:rsidRPr="00AF3EED">
        <w:rPr>
          <w:rFonts w:ascii="Arial" w:hAnsi="Arial" w:cs="Arial"/>
          <w:spacing w:val="-10"/>
          <w:sz w:val="24"/>
          <w:szCs w:val="24"/>
        </w:rPr>
        <w:t xml:space="preserve"> </w:t>
      </w:r>
      <w:r w:rsidRPr="00AF3EED">
        <w:rPr>
          <w:rFonts w:ascii="Arial" w:hAnsi="Arial" w:cs="Arial"/>
          <w:sz w:val="24"/>
          <w:szCs w:val="24"/>
        </w:rPr>
        <w:t>temporal</w:t>
      </w:r>
      <w:r w:rsidRPr="00AF3EED">
        <w:rPr>
          <w:rFonts w:ascii="Arial" w:hAnsi="Arial" w:cs="Arial"/>
          <w:spacing w:val="-9"/>
          <w:sz w:val="24"/>
          <w:szCs w:val="24"/>
        </w:rPr>
        <w:t xml:space="preserve"> </w:t>
      </w:r>
      <w:r w:rsidRPr="00AF3EED">
        <w:rPr>
          <w:rFonts w:ascii="Arial" w:hAnsi="Arial" w:cs="Arial"/>
          <w:sz w:val="24"/>
          <w:szCs w:val="24"/>
        </w:rPr>
        <w:t>que</w:t>
      </w:r>
      <w:r w:rsidRPr="00AF3EED">
        <w:rPr>
          <w:rFonts w:ascii="Arial" w:hAnsi="Arial" w:cs="Arial"/>
          <w:spacing w:val="-11"/>
          <w:sz w:val="24"/>
          <w:szCs w:val="24"/>
        </w:rPr>
        <w:t xml:space="preserve"> </w:t>
      </w:r>
      <w:r w:rsidRPr="00AF3EED">
        <w:rPr>
          <w:rFonts w:ascii="Arial" w:hAnsi="Arial" w:cs="Arial"/>
          <w:sz w:val="24"/>
          <w:szCs w:val="24"/>
        </w:rPr>
        <w:t>es</w:t>
      </w:r>
      <w:r w:rsidRPr="00AF3EED">
        <w:rPr>
          <w:rFonts w:ascii="Arial" w:hAnsi="Arial" w:cs="Arial"/>
          <w:spacing w:val="-9"/>
          <w:sz w:val="24"/>
          <w:szCs w:val="24"/>
        </w:rPr>
        <w:t xml:space="preserve"> </w:t>
      </w:r>
      <w:proofErr w:type="gramStart"/>
      <w:r w:rsidRPr="00AF3EED">
        <w:rPr>
          <w:rFonts w:ascii="Arial" w:hAnsi="Arial" w:cs="Arial"/>
          <w:sz w:val="24"/>
          <w:szCs w:val="24"/>
        </w:rPr>
        <w:t>manifiesta</w:t>
      </w:r>
      <w:proofErr w:type="gramEnd"/>
      <w:r w:rsidRPr="00AF3EED">
        <w:rPr>
          <w:rFonts w:ascii="Arial" w:hAnsi="Arial" w:cs="Arial"/>
          <w:spacing w:val="-7"/>
          <w:sz w:val="24"/>
          <w:szCs w:val="24"/>
        </w:rPr>
        <w:t xml:space="preserve"> </w:t>
      </w:r>
      <w:r w:rsidRPr="00AF3EED">
        <w:rPr>
          <w:rFonts w:ascii="Arial" w:hAnsi="Arial" w:cs="Arial"/>
          <w:sz w:val="24"/>
          <w:szCs w:val="24"/>
        </w:rPr>
        <w:t>en</w:t>
      </w:r>
      <w:r w:rsidRPr="00AF3EED">
        <w:rPr>
          <w:rFonts w:ascii="Arial" w:hAnsi="Arial" w:cs="Arial"/>
          <w:spacing w:val="-9"/>
          <w:sz w:val="24"/>
          <w:szCs w:val="24"/>
        </w:rPr>
        <w:t xml:space="preserve"> </w:t>
      </w:r>
      <w:r w:rsidRPr="00AF3EED">
        <w:rPr>
          <w:rFonts w:ascii="Arial" w:hAnsi="Arial" w:cs="Arial"/>
          <w:sz w:val="24"/>
          <w:szCs w:val="24"/>
        </w:rPr>
        <w:t>toda</w:t>
      </w:r>
      <w:r w:rsidRPr="00AF3EED">
        <w:rPr>
          <w:rFonts w:ascii="Arial" w:hAnsi="Arial" w:cs="Arial"/>
          <w:spacing w:val="-9"/>
          <w:sz w:val="24"/>
          <w:szCs w:val="24"/>
        </w:rPr>
        <w:t xml:space="preserve"> </w:t>
      </w:r>
      <w:r w:rsidRPr="00AF3EED">
        <w:rPr>
          <w:rFonts w:ascii="Arial" w:hAnsi="Arial" w:cs="Arial"/>
          <w:sz w:val="24"/>
          <w:szCs w:val="24"/>
        </w:rPr>
        <w:t>caducidad</w:t>
      </w:r>
      <w:r w:rsidRPr="00AF3EED">
        <w:rPr>
          <w:rFonts w:ascii="Arial" w:hAnsi="Arial" w:cs="Arial"/>
          <w:spacing w:val="-56"/>
          <w:sz w:val="24"/>
          <w:szCs w:val="24"/>
        </w:rPr>
        <w:t xml:space="preserve"> </w:t>
      </w:r>
      <w:r w:rsidRPr="00AF3EED">
        <w:rPr>
          <w:rFonts w:ascii="Arial" w:hAnsi="Arial" w:cs="Arial"/>
          <w:sz w:val="24"/>
          <w:szCs w:val="24"/>
        </w:rPr>
        <w:t>implica la pérdida de oportunidad para reclamar por la vía judicial los</w:t>
      </w:r>
      <w:r w:rsidRPr="00AF3EED">
        <w:rPr>
          <w:rFonts w:ascii="Arial" w:hAnsi="Arial" w:cs="Arial"/>
          <w:spacing w:val="1"/>
          <w:sz w:val="24"/>
          <w:szCs w:val="24"/>
        </w:rPr>
        <w:t xml:space="preserve"> </w:t>
      </w:r>
      <w:r w:rsidRPr="00AF3EED">
        <w:rPr>
          <w:rFonts w:ascii="Arial" w:hAnsi="Arial" w:cs="Arial"/>
          <w:sz w:val="24"/>
          <w:szCs w:val="24"/>
        </w:rPr>
        <w:t>derechos que se consideren vulnerados por causa de la actividad de la</w:t>
      </w:r>
      <w:r w:rsidRPr="00AF3EED">
        <w:rPr>
          <w:rFonts w:ascii="Arial" w:hAnsi="Arial" w:cs="Arial"/>
          <w:spacing w:val="1"/>
          <w:sz w:val="24"/>
          <w:szCs w:val="24"/>
        </w:rPr>
        <w:t xml:space="preserve"> </w:t>
      </w:r>
      <w:r w:rsidRPr="00AF3EED">
        <w:rPr>
          <w:rFonts w:ascii="Arial" w:hAnsi="Arial" w:cs="Arial"/>
          <w:sz w:val="24"/>
          <w:szCs w:val="24"/>
        </w:rPr>
        <w:t>administración</w:t>
      </w:r>
      <w:r w:rsidRPr="00AF3EED">
        <w:rPr>
          <w:rFonts w:ascii="Arial" w:hAnsi="Arial" w:cs="Arial"/>
          <w:spacing w:val="-2"/>
          <w:sz w:val="24"/>
          <w:szCs w:val="24"/>
        </w:rPr>
        <w:t xml:space="preserve"> </w:t>
      </w:r>
      <w:r w:rsidRPr="00AF3EED">
        <w:rPr>
          <w:rFonts w:ascii="Arial" w:hAnsi="Arial" w:cs="Arial"/>
          <w:sz w:val="24"/>
          <w:szCs w:val="24"/>
        </w:rPr>
        <w:t>pública.</w:t>
      </w:r>
    </w:p>
    <w:p w:rsidR="00857C61" w:rsidRDefault="00857C61" w:rsidP="00857C61">
      <w:pPr>
        <w:tabs>
          <w:tab w:val="left" w:pos="1144"/>
        </w:tabs>
        <w:jc w:val="both"/>
        <w:rPr>
          <w:rFonts w:ascii="Arial" w:hAnsi="Arial" w:cs="Arial"/>
          <w:b/>
          <w:sz w:val="24"/>
          <w:szCs w:val="24"/>
        </w:rPr>
      </w:pPr>
    </w:p>
    <w:p w:rsidR="00857C61" w:rsidRDefault="00857C61" w:rsidP="0016026E">
      <w:pPr>
        <w:tabs>
          <w:tab w:val="left" w:pos="1144"/>
        </w:tabs>
        <w:jc w:val="both"/>
        <w:rPr>
          <w:rFonts w:ascii="Arial" w:hAnsi="Arial" w:cs="Arial"/>
          <w:sz w:val="24"/>
          <w:szCs w:val="24"/>
        </w:rPr>
      </w:pPr>
    </w:p>
    <w:p w:rsidR="00AE3FB9" w:rsidRDefault="00AE3FB9" w:rsidP="00E23B68">
      <w:pPr>
        <w:tabs>
          <w:tab w:val="left" w:pos="1144"/>
        </w:tabs>
        <w:ind w:right="281"/>
        <w:jc w:val="both"/>
        <w:rPr>
          <w:rFonts w:ascii="Arial" w:hAnsi="Arial" w:cs="Arial"/>
          <w:b/>
          <w:sz w:val="24"/>
          <w:szCs w:val="24"/>
        </w:rPr>
      </w:pPr>
      <w:r>
        <w:rPr>
          <w:rFonts w:ascii="Arial" w:hAnsi="Arial" w:cs="Arial"/>
          <w:b/>
          <w:sz w:val="24"/>
          <w:szCs w:val="24"/>
        </w:rPr>
        <w:t>C</w:t>
      </w:r>
      <w:r w:rsidR="00857C61">
        <w:rPr>
          <w:rFonts w:ascii="Arial" w:hAnsi="Arial" w:cs="Arial"/>
          <w:b/>
          <w:sz w:val="24"/>
          <w:szCs w:val="24"/>
        </w:rPr>
        <w:t xml:space="preserve">ADUCIDAD / Medio de control de reparación directa / Noción jurisprudencial. </w:t>
      </w:r>
    </w:p>
    <w:p w:rsidR="00AF3EED" w:rsidRDefault="00AF3EED" w:rsidP="0016026E">
      <w:pPr>
        <w:tabs>
          <w:tab w:val="left" w:pos="1144"/>
        </w:tabs>
        <w:jc w:val="both"/>
        <w:rPr>
          <w:rFonts w:ascii="Arial" w:hAnsi="Arial" w:cs="Arial"/>
          <w:b/>
          <w:sz w:val="24"/>
          <w:szCs w:val="24"/>
        </w:rPr>
      </w:pPr>
    </w:p>
    <w:p w:rsidR="00AE3FB9" w:rsidRPr="00B67899" w:rsidRDefault="00AF3EED" w:rsidP="00E23B68">
      <w:pPr>
        <w:tabs>
          <w:tab w:val="left" w:pos="1144"/>
        </w:tabs>
        <w:ind w:right="281"/>
        <w:jc w:val="both"/>
        <w:rPr>
          <w:rFonts w:ascii="Arial" w:hAnsi="Arial" w:cs="Arial"/>
          <w:sz w:val="24"/>
          <w:szCs w:val="24"/>
        </w:rPr>
      </w:pPr>
      <w:r w:rsidRPr="00B67899">
        <w:t>la</w:t>
      </w:r>
      <w:r w:rsidRPr="00B67899">
        <w:rPr>
          <w:spacing w:val="-3"/>
        </w:rPr>
        <w:t xml:space="preserve"> </w:t>
      </w:r>
      <w:r w:rsidRPr="00B67899">
        <w:t>Sección</w:t>
      </w:r>
      <w:r w:rsidRPr="00B67899">
        <w:rPr>
          <w:spacing w:val="-4"/>
        </w:rPr>
        <w:t xml:space="preserve"> </w:t>
      </w:r>
      <w:r w:rsidRPr="00B67899">
        <w:t>Tercera</w:t>
      </w:r>
      <w:r w:rsidRPr="00B67899">
        <w:rPr>
          <w:spacing w:val="-3"/>
        </w:rPr>
        <w:t xml:space="preserve"> </w:t>
      </w:r>
      <w:r w:rsidRPr="00B67899">
        <w:t>del</w:t>
      </w:r>
      <w:r w:rsidRPr="00B67899">
        <w:rPr>
          <w:spacing w:val="-5"/>
        </w:rPr>
        <w:t xml:space="preserve"> </w:t>
      </w:r>
      <w:r w:rsidRPr="00B67899">
        <w:t>Consejo</w:t>
      </w:r>
      <w:r w:rsidRPr="00B67899">
        <w:rPr>
          <w:spacing w:val="-5"/>
        </w:rPr>
        <w:t xml:space="preserve"> </w:t>
      </w:r>
      <w:r w:rsidRPr="00B67899">
        <w:t>de</w:t>
      </w:r>
      <w:r w:rsidRPr="00B67899">
        <w:rPr>
          <w:spacing w:val="-4"/>
        </w:rPr>
        <w:t xml:space="preserve"> </w:t>
      </w:r>
      <w:r w:rsidRPr="00B67899">
        <w:t>Estado, en</w:t>
      </w:r>
      <w:r w:rsidRPr="00B67899">
        <w:rPr>
          <w:spacing w:val="-3"/>
        </w:rPr>
        <w:t xml:space="preserve"> </w:t>
      </w:r>
      <w:r w:rsidRPr="00B67899">
        <w:t>auto</w:t>
      </w:r>
      <w:r w:rsidRPr="00B67899">
        <w:rPr>
          <w:spacing w:val="-3"/>
        </w:rPr>
        <w:t xml:space="preserve"> </w:t>
      </w:r>
      <w:r w:rsidRPr="00B67899">
        <w:t>proferido</w:t>
      </w:r>
      <w:r w:rsidRPr="00B67899">
        <w:rPr>
          <w:spacing w:val="-4"/>
        </w:rPr>
        <w:t xml:space="preserve"> </w:t>
      </w:r>
      <w:r w:rsidRPr="00B67899">
        <w:t>el</w:t>
      </w:r>
      <w:r w:rsidRPr="00B67899">
        <w:rPr>
          <w:spacing w:val="-59"/>
        </w:rPr>
        <w:t xml:space="preserve"> </w:t>
      </w:r>
      <w:r w:rsidRPr="00B67899">
        <w:t>15 de septiembre de 2016 dentro del expediente No. 15000-23-36-000-</w:t>
      </w:r>
      <w:r w:rsidRPr="00B67899">
        <w:rPr>
          <w:rFonts w:ascii="Arial" w:hAnsi="Arial"/>
        </w:rPr>
        <w:t>2014-00270</w:t>
      </w:r>
      <w:r w:rsidRPr="00B67899">
        <w:t>-</w:t>
      </w:r>
      <w:r w:rsidRPr="00B67899">
        <w:rPr>
          <w:spacing w:val="1"/>
        </w:rPr>
        <w:t xml:space="preserve"> </w:t>
      </w:r>
      <w:r w:rsidRPr="00B67899">
        <w:t>01,</w:t>
      </w:r>
      <w:r w:rsidRPr="00B67899">
        <w:rPr>
          <w:spacing w:val="-4"/>
        </w:rPr>
        <w:t xml:space="preserve"> </w:t>
      </w:r>
      <w:r w:rsidRPr="00B67899">
        <w:t>al</w:t>
      </w:r>
      <w:r w:rsidRPr="00B67899">
        <w:rPr>
          <w:spacing w:val="-6"/>
        </w:rPr>
        <w:t xml:space="preserve"> </w:t>
      </w:r>
      <w:r w:rsidRPr="00B67899">
        <w:t>referirse</w:t>
      </w:r>
      <w:r w:rsidRPr="00B67899">
        <w:rPr>
          <w:spacing w:val="-5"/>
        </w:rPr>
        <w:t xml:space="preserve"> </w:t>
      </w:r>
      <w:r w:rsidRPr="00B67899">
        <w:t>al</w:t>
      </w:r>
      <w:r w:rsidRPr="00B67899">
        <w:rPr>
          <w:spacing w:val="-7"/>
        </w:rPr>
        <w:t xml:space="preserve"> </w:t>
      </w:r>
      <w:r w:rsidRPr="00B67899">
        <w:t>fenómeno</w:t>
      </w:r>
      <w:r w:rsidRPr="00B67899">
        <w:rPr>
          <w:spacing w:val="-6"/>
        </w:rPr>
        <w:t xml:space="preserve"> </w:t>
      </w:r>
      <w:r w:rsidRPr="00B67899">
        <w:t>de</w:t>
      </w:r>
      <w:r w:rsidRPr="00B67899">
        <w:rPr>
          <w:spacing w:val="-6"/>
        </w:rPr>
        <w:t xml:space="preserve"> </w:t>
      </w:r>
      <w:r w:rsidRPr="00B67899">
        <w:t>caducidad</w:t>
      </w:r>
      <w:r w:rsidRPr="00B67899">
        <w:rPr>
          <w:spacing w:val="-5"/>
        </w:rPr>
        <w:t xml:space="preserve"> </w:t>
      </w:r>
      <w:r w:rsidRPr="00B67899">
        <w:t>del</w:t>
      </w:r>
      <w:r w:rsidRPr="00B67899">
        <w:rPr>
          <w:spacing w:val="-6"/>
        </w:rPr>
        <w:t xml:space="preserve"> </w:t>
      </w:r>
      <w:r w:rsidRPr="00B67899">
        <w:t>medio</w:t>
      </w:r>
      <w:r w:rsidRPr="00B67899">
        <w:rPr>
          <w:spacing w:val="-4"/>
        </w:rPr>
        <w:t xml:space="preserve"> </w:t>
      </w:r>
      <w:r w:rsidRPr="00B67899">
        <w:t>de</w:t>
      </w:r>
      <w:r w:rsidRPr="00B67899">
        <w:rPr>
          <w:spacing w:val="-6"/>
        </w:rPr>
        <w:t xml:space="preserve"> </w:t>
      </w:r>
      <w:r w:rsidRPr="00B67899">
        <w:t>control</w:t>
      </w:r>
      <w:r w:rsidRPr="00B67899">
        <w:rPr>
          <w:spacing w:val="-6"/>
        </w:rPr>
        <w:t xml:space="preserve"> </w:t>
      </w:r>
      <w:r w:rsidRPr="00B67899">
        <w:t>de</w:t>
      </w:r>
      <w:r w:rsidRPr="00B67899">
        <w:rPr>
          <w:spacing w:val="-6"/>
        </w:rPr>
        <w:t xml:space="preserve"> </w:t>
      </w:r>
      <w:r w:rsidRPr="00B67899">
        <w:t>reparación</w:t>
      </w:r>
      <w:r w:rsidRPr="00B67899">
        <w:rPr>
          <w:spacing w:val="-6"/>
        </w:rPr>
        <w:t xml:space="preserve"> </w:t>
      </w:r>
      <w:r w:rsidRPr="00B67899">
        <w:t>directa,</w:t>
      </w:r>
      <w:r w:rsidRPr="00B67899">
        <w:rPr>
          <w:spacing w:val="-59"/>
        </w:rPr>
        <w:t xml:space="preserve"> </w:t>
      </w:r>
      <w:r w:rsidRPr="00B67899">
        <w:t>explicó:</w:t>
      </w:r>
      <w:r w:rsidR="00857C61" w:rsidRPr="00B67899">
        <w:rPr>
          <w:rFonts w:ascii="Arial" w:hAnsi="Arial" w:cs="Arial"/>
          <w:sz w:val="24"/>
          <w:szCs w:val="24"/>
        </w:rPr>
        <w:t xml:space="preserve"> </w:t>
      </w:r>
      <w:r w:rsidR="00AE3FB9" w:rsidRPr="00B67899">
        <w:rPr>
          <w:rFonts w:ascii="Arial" w:hAnsi="Arial" w:cs="Arial"/>
          <w:sz w:val="24"/>
          <w:szCs w:val="24"/>
        </w:rPr>
        <w:t>2.4.- De manera concreta, en relación con la caducidad del medio de</w:t>
      </w:r>
      <w:r w:rsidR="00AE3FB9" w:rsidRPr="00B67899">
        <w:rPr>
          <w:rFonts w:ascii="Arial" w:hAnsi="Arial" w:cs="Arial"/>
          <w:spacing w:val="1"/>
          <w:sz w:val="24"/>
          <w:szCs w:val="24"/>
        </w:rPr>
        <w:t xml:space="preserve"> </w:t>
      </w:r>
      <w:r w:rsidR="00AE3FB9" w:rsidRPr="00B67899">
        <w:rPr>
          <w:rFonts w:ascii="Arial" w:hAnsi="Arial" w:cs="Arial"/>
          <w:sz w:val="24"/>
          <w:szCs w:val="24"/>
        </w:rPr>
        <w:t>control de reparación directa dispone el artículo 164.2 literal i) del</w:t>
      </w:r>
      <w:r w:rsidR="00AE3FB9" w:rsidRPr="00B67899">
        <w:rPr>
          <w:rFonts w:ascii="Arial" w:hAnsi="Arial" w:cs="Arial"/>
          <w:spacing w:val="1"/>
          <w:sz w:val="24"/>
          <w:szCs w:val="24"/>
        </w:rPr>
        <w:t xml:space="preserve"> </w:t>
      </w:r>
      <w:r w:rsidR="00AE3FB9" w:rsidRPr="00B67899">
        <w:rPr>
          <w:rFonts w:ascii="Arial" w:hAnsi="Arial" w:cs="Arial"/>
          <w:spacing w:val="-1"/>
          <w:sz w:val="24"/>
          <w:szCs w:val="24"/>
        </w:rPr>
        <w:t>Código</w:t>
      </w:r>
      <w:r w:rsidR="00AE3FB9" w:rsidRPr="00B67899">
        <w:rPr>
          <w:rFonts w:ascii="Arial" w:hAnsi="Arial" w:cs="Arial"/>
          <w:spacing w:val="-13"/>
          <w:sz w:val="24"/>
          <w:szCs w:val="24"/>
        </w:rPr>
        <w:t xml:space="preserve"> </w:t>
      </w:r>
      <w:r w:rsidR="00AE3FB9" w:rsidRPr="00B67899">
        <w:rPr>
          <w:rFonts w:ascii="Arial" w:hAnsi="Arial" w:cs="Arial"/>
          <w:spacing w:val="-1"/>
          <w:sz w:val="24"/>
          <w:szCs w:val="24"/>
        </w:rPr>
        <w:t>de</w:t>
      </w:r>
      <w:r w:rsidR="00AE3FB9" w:rsidRPr="00B67899">
        <w:rPr>
          <w:rFonts w:ascii="Arial" w:hAnsi="Arial" w:cs="Arial"/>
          <w:spacing w:val="-14"/>
          <w:sz w:val="24"/>
          <w:szCs w:val="24"/>
        </w:rPr>
        <w:t xml:space="preserve"> </w:t>
      </w:r>
      <w:r w:rsidR="00AE3FB9" w:rsidRPr="00B67899">
        <w:rPr>
          <w:rFonts w:ascii="Arial" w:hAnsi="Arial" w:cs="Arial"/>
          <w:spacing w:val="-1"/>
          <w:sz w:val="24"/>
          <w:szCs w:val="24"/>
        </w:rPr>
        <w:t>Procedimiento</w:t>
      </w:r>
      <w:r w:rsidR="00AE3FB9" w:rsidRPr="00B67899">
        <w:rPr>
          <w:rFonts w:ascii="Arial" w:hAnsi="Arial" w:cs="Arial"/>
          <w:spacing w:val="-13"/>
          <w:sz w:val="24"/>
          <w:szCs w:val="24"/>
        </w:rPr>
        <w:t xml:space="preserve"> </w:t>
      </w:r>
      <w:r w:rsidR="00AE3FB9" w:rsidRPr="00B67899">
        <w:rPr>
          <w:rFonts w:ascii="Arial" w:hAnsi="Arial" w:cs="Arial"/>
          <w:sz w:val="24"/>
          <w:szCs w:val="24"/>
        </w:rPr>
        <w:t>Administrativo</w:t>
      </w:r>
      <w:r w:rsidR="00AE3FB9" w:rsidRPr="00B67899">
        <w:rPr>
          <w:rFonts w:ascii="Arial" w:hAnsi="Arial" w:cs="Arial"/>
          <w:spacing w:val="-15"/>
          <w:sz w:val="24"/>
          <w:szCs w:val="24"/>
        </w:rPr>
        <w:t xml:space="preserve"> </w:t>
      </w:r>
      <w:r w:rsidR="00AE3FB9" w:rsidRPr="00B67899">
        <w:rPr>
          <w:rFonts w:ascii="Arial" w:hAnsi="Arial" w:cs="Arial"/>
          <w:sz w:val="24"/>
          <w:szCs w:val="24"/>
        </w:rPr>
        <w:t>y</w:t>
      </w:r>
      <w:r w:rsidR="00AE3FB9" w:rsidRPr="00B67899">
        <w:rPr>
          <w:rFonts w:ascii="Arial" w:hAnsi="Arial" w:cs="Arial"/>
          <w:spacing w:val="-12"/>
          <w:sz w:val="24"/>
          <w:szCs w:val="24"/>
        </w:rPr>
        <w:t xml:space="preserve"> </w:t>
      </w:r>
      <w:r w:rsidR="00AE3FB9" w:rsidRPr="00B67899">
        <w:rPr>
          <w:rFonts w:ascii="Arial" w:hAnsi="Arial" w:cs="Arial"/>
          <w:sz w:val="24"/>
          <w:szCs w:val="24"/>
        </w:rPr>
        <w:t>de</w:t>
      </w:r>
      <w:r w:rsidR="00AE3FB9" w:rsidRPr="00B67899">
        <w:rPr>
          <w:rFonts w:ascii="Arial" w:hAnsi="Arial" w:cs="Arial"/>
          <w:spacing w:val="-13"/>
          <w:sz w:val="24"/>
          <w:szCs w:val="24"/>
        </w:rPr>
        <w:t xml:space="preserve"> </w:t>
      </w:r>
      <w:r w:rsidR="00AE3FB9" w:rsidRPr="00B67899">
        <w:rPr>
          <w:rFonts w:ascii="Arial" w:hAnsi="Arial" w:cs="Arial"/>
          <w:sz w:val="24"/>
          <w:szCs w:val="24"/>
        </w:rPr>
        <w:t>lo</w:t>
      </w:r>
      <w:r w:rsidR="00AE3FB9" w:rsidRPr="00B67899">
        <w:rPr>
          <w:rFonts w:ascii="Arial" w:hAnsi="Arial" w:cs="Arial"/>
          <w:spacing w:val="-12"/>
          <w:sz w:val="24"/>
          <w:szCs w:val="24"/>
        </w:rPr>
        <w:t xml:space="preserve"> </w:t>
      </w:r>
      <w:r w:rsidR="00AE3FB9" w:rsidRPr="00B67899">
        <w:rPr>
          <w:rFonts w:ascii="Arial" w:hAnsi="Arial" w:cs="Arial"/>
          <w:sz w:val="24"/>
          <w:szCs w:val="24"/>
        </w:rPr>
        <w:t>Contencioso</w:t>
      </w:r>
      <w:r w:rsidR="00AE3FB9" w:rsidRPr="00B67899">
        <w:rPr>
          <w:rFonts w:ascii="Arial" w:hAnsi="Arial" w:cs="Arial"/>
          <w:spacing w:val="-14"/>
          <w:sz w:val="24"/>
          <w:szCs w:val="24"/>
        </w:rPr>
        <w:t xml:space="preserve"> </w:t>
      </w:r>
      <w:r w:rsidR="00AE3FB9" w:rsidRPr="00B67899">
        <w:rPr>
          <w:rFonts w:ascii="Arial" w:hAnsi="Arial" w:cs="Arial"/>
          <w:sz w:val="24"/>
          <w:szCs w:val="24"/>
        </w:rPr>
        <w:t>Administrativo,</w:t>
      </w:r>
      <w:r w:rsidR="00AE3FB9" w:rsidRPr="00B67899">
        <w:rPr>
          <w:rFonts w:ascii="Arial" w:hAnsi="Arial" w:cs="Arial"/>
          <w:spacing w:val="-56"/>
          <w:sz w:val="24"/>
          <w:szCs w:val="24"/>
        </w:rPr>
        <w:t xml:space="preserve"> </w:t>
      </w:r>
      <w:r w:rsidR="00AE3FB9" w:rsidRPr="00B67899">
        <w:rPr>
          <w:rFonts w:ascii="Arial" w:hAnsi="Arial" w:cs="Arial"/>
          <w:sz w:val="24"/>
          <w:szCs w:val="24"/>
        </w:rPr>
        <w:t>que</w:t>
      </w:r>
      <w:r w:rsidR="00AE3FB9" w:rsidRPr="00B67899">
        <w:rPr>
          <w:rFonts w:ascii="Arial" w:hAnsi="Arial" w:cs="Arial"/>
          <w:spacing w:val="1"/>
          <w:sz w:val="24"/>
          <w:szCs w:val="24"/>
        </w:rPr>
        <w:t xml:space="preserve"> </w:t>
      </w:r>
      <w:r w:rsidR="00AE3FB9" w:rsidRPr="00B67899">
        <w:rPr>
          <w:rFonts w:ascii="Arial" w:hAnsi="Arial" w:cs="Arial"/>
          <w:i/>
          <w:sz w:val="24"/>
          <w:szCs w:val="24"/>
        </w:rPr>
        <w:t>“Cuando</w:t>
      </w:r>
      <w:r w:rsidR="00AE3FB9" w:rsidRPr="00B67899">
        <w:rPr>
          <w:rFonts w:ascii="Arial" w:hAnsi="Arial" w:cs="Arial"/>
          <w:i/>
          <w:spacing w:val="1"/>
          <w:sz w:val="24"/>
          <w:szCs w:val="24"/>
        </w:rPr>
        <w:t xml:space="preserve"> </w:t>
      </w:r>
      <w:r w:rsidR="00AE3FB9" w:rsidRPr="00B67899">
        <w:rPr>
          <w:rFonts w:ascii="Arial" w:hAnsi="Arial" w:cs="Arial"/>
          <w:i/>
          <w:sz w:val="24"/>
          <w:szCs w:val="24"/>
        </w:rPr>
        <w:t>se</w:t>
      </w:r>
      <w:r w:rsidR="00AE3FB9" w:rsidRPr="00B67899">
        <w:rPr>
          <w:rFonts w:ascii="Arial" w:hAnsi="Arial" w:cs="Arial"/>
          <w:i/>
          <w:spacing w:val="1"/>
          <w:sz w:val="24"/>
          <w:szCs w:val="24"/>
        </w:rPr>
        <w:t xml:space="preserve"> </w:t>
      </w:r>
      <w:r w:rsidR="00AE3FB9" w:rsidRPr="00B67899">
        <w:rPr>
          <w:rFonts w:ascii="Arial" w:hAnsi="Arial" w:cs="Arial"/>
          <w:i/>
          <w:sz w:val="24"/>
          <w:szCs w:val="24"/>
        </w:rPr>
        <w:t>pretenda</w:t>
      </w:r>
      <w:r w:rsidR="00AE3FB9" w:rsidRPr="00B67899">
        <w:rPr>
          <w:rFonts w:ascii="Arial" w:hAnsi="Arial" w:cs="Arial"/>
          <w:i/>
          <w:spacing w:val="1"/>
          <w:sz w:val="24"/>
          <w:szCs w:val="24"/>
        </w:rPr>
        <w:t xml:space="preserve"> </w:t>
      </w:r>
      <w:r w:rsidR="00AE3FB9" w:rsidRPr="00B67899">
        <w:rPr>
          <w:rFonts w:ascii="Arial" w:hAnsi="Arial" w:cs="Arial"/>
          <w:i/>
          <w:sz w:val="24"/>
          <w:szCs w:val="24"/>
        </w:rPr>
        <w:t>la</w:t>
      </w:r>
      <w:r w:rsidR="00AE3FB9" w:rsidRPr="00B67899">
        <w:rPr>
          <w:rFonts w:ascii="Arial" w:hAnsi="Arial" w:cs="Arial"/>
          <w:i/>
          <w:spacing w:val="1"/>
          <w:sz w:val="24"/>
          <w:szCs w:val="24"/>
        </w:rPr>
        <w:t xml:space="preserve"> </w:t>
      </w:r>
      <w:r w:rsidR="00AE3FB9" w:rsidRPr="00B67899">
        <w:rPr>
          <w:rFonts w:ascii="Arial" w:hAnsi="Arial" w:cs="Arial"/>
          <w:i/>
          <w:sz w:val="24"/>
          <w:szCs w:val="24"/>
        </w:rPr>
        <w:t>reparación</w:t>
      </w:r>
      <w:r w:rsidR="00AE3FB9" w:rsidRPr="00B67899">
        <w:rPr>
          <w:rFonts w:ascii="Arial" w:hAnsi="Arial" w:cs="Arial"/>
          <w:i/>
          <w:spacing w:val="1"/>
          <w:sz w:val="24"/>
          <w:szCs w:val="24"/>
        </w:rPr>
        <w:t xml:space="preserve"> </w:t>
      </w:r>
      <w:r w:rsidR="00AE3FB9" w:rsidRPr="00B67899">
        <w:rPr>
          <w:rFonts w:ascii="Arial" w:hAnsi="Arial" w:cs="Arial"/>
          <w:i/>
          <w:sz w:val="24"/>
          <w:szCs w:val="24"/>
        </w:rPr>
        <w:t>directa,</w:t>
      </w:r>
      <w:r w:rsidR="00AE3FB9" w:rsidRPr="00B67899">
        <w:rPr>
          <w:rFonts w:ascii="Arial" w:hAnsi="Arial" w:cs="Arial"/>
          <w:i/>
          <w:spacing w:val="1"/>
          <w:sz w:val="24"/>
          <w:szCs w:val="24"/>
        </w:rPr>
        <w:t xml:space="preserve"> </w:t>
      </w:r>
      <w:r w:rsidR="00AE3FB9" w:rsidRPr="00B67899">
        <w:rPr>
          <w:rFonts w:ascii="Arial" w:hAnsi="Arial" w:cs="Arial"/>
          <w:i/>
          <w:sz w:val="24"/>
          <w:szCs w:val="24"/>
        </w:rPr>
        <w:t>la</w:t>
      </w:r>
      <w:r w:rsidR="00AE3FB9" w:rsidRPr="00B67899">
        <w:rPr>
          <w:rFonts w:ascii="Arial" w:hAnsi="Arial" w:cs="Arial"/>
          <w:i/>
          <w:spacing w:val="1"/>
          <w:sz w:val="24"/>
          <w:szCs w:val="24"/>
        </w:rPr>
        <w:t xml:space="preserve"> </w:t>
      </w:r>
      <w:r w:rsidR="00AE3FB9" w:rsidRPr="00B67899">
        <w:rPr>
          <w:rFonts w:ascii="Arial" w:hAnsi="Arial" w:cs="Arial"/>
          <w:i/>
          <w:sz w:val="24"/>
          <w:szCs w:val="24"/>
        </w:rPr>
        <w:t>demanda</w:t>
      </w:r>
      <w:r w:rsidR="00AE3FB9" w:rsidRPr="00B67899">
        <w:rPr>
          <w:rFonts w:ascii="Arial" w:hAnsi="Arial" w:cs="Arial"/>
          <w:i/>
          <w:spacing w:val="1"/>
          <w:sz w:val="24"/>
          <w:szCs w:val="24"/>
        </w:rPr>
        <w:t xml:space="preserve"> </w:t>
      </w:r>
      <w:r w:rsidR="00AE3FB9" w:rsidRPr="00B67899">
        <w:rPr>
          <w:rFonts w:ascii="Arial" w:hAnsi="Arial" w:cs="Arial"/>
          <w:i/>
          <w:sz w:val="24"/>
          <w:szCs w:val="24"/>
        </w:rPr>
        <w:t>deberá</w:t>
      </w:r>
      <w:r w:rsidR="00AE3FB9" w:rsidRPr="00B67899">
        <w:rPr>
          <w:rFonts w:ascii="Arial" w:hAnsi="Arial" w:cs="Arial"/>
          <w:i/>
          <w:spacing w:val="1"/>
          <w:sz w:val="24"/>
          <w:szCs w:val="24"/>
        </w:rPr>
        <w:t xml:space="preserve"> </w:t>
      </w:r>
      <w:r w:rsidR="00AE3FB9" w:rsidRPr="00B67899">
        <w:rPr>
          <w:rFonts w:ascii="Arial" w:hAnsi="Arial" w:cs="Arial"/>
          <w:i/>
          <w:sz w:val="24"/>
          <w:szCs w:val="24"/>
        </w:rPr>
        <w:t>presentarse dentro del término de dos (2) años, contados a partir del día</w:t>
      </w:r>
      <w:r w:rsidR="00AE3FB9" w:rsidRPr="00B67899">
        <w:rPr>
          <w:rFonts w:ascii="Arial" w:hAnsi="Arial" w:cs="Arial"/>
          <w:i/>
          <w:spacing w:val="1"/>
          <w:sz w:val="24"/>
          <w:szCs w:val="24"/>
        </w:rPr>
        <w:t xml:space="preserve"> </w:t>
      </w:r>
      <w:r w:rsidR="00AE3FB9" w:rsidRPr="00B67899">
        <w:rPr>
          <w:rFonts w:ascii="Arial" w:hAnsi="Arial" w:cs="Arial"/>
          <w:i/>
          <w:sz w:val="24"/>
          <w:szCs w:val="24"/>
        </w:rPr>
        <w:t>siguiente</w:t>
      </w:r>
      <w:r w:rsidR="00AE3FB9" w:rsidRPr="00B67899">
        <w:rPr>
          <w:rFonts w:ascii="Arial" w:hAnsi="Arial" w:cs="Arial"/>
          <w:i/>
          <w:spacing w:val="-9"/>
          <w:sz w:val="24"/>
          <w:szCs w:val="24"/>
        </w:rPr>
        <w:t xml:space="preserve"> </w:t>
      </w:r>
      <w:r w:rsidR="00AE3FB9" w:rsidRPr="00B67899">
        <w:rPr>
          <w:rFonts w:ascii="Arial" w:hAnsi="Arial" w:cs="Arial"/>
          <w:i/>
          <w:sz w:val="24"/>
          <w:szCs w:val="24"/>
        </w:rPr>
        <w:t>al</w:t>
      </w:r>
      <w:r w:rsidR="00AE3FB9" w:rsidRPr="00B67899">
        <w:rPr>
          <w:rFonts w:ascii="Arial" w:hAnsi="Arial" w:cs="Arial"/>
          <w:i/>
          <w:spacing w:val="-10"/>
          <w:sz w:val="24"/>
          <w:szCs w:val="24"/>
        </w:rPr>
        <w:t xml:space="preserve"> </w:t>
      </w:r>
      <w:r w:rsidR="00AE3FB9" w:rsidRPr="00B67899">
        <w:rPr>
          <w:rFonts w:ascii="Arial" w:hAnsi="Arial" w:cs="Arial"/>
          <w:i/>
          <w:sz w:val="24"/>
          <w:szCs w:val="24"/>
        </w:rPr>
        <w:t>de</w:t>
      </w:r>
      <w:r w:rsidR="00AE3FB9" w:rsidRPr="00B67899">
        <w:rPr>
          <w:rFonts w:ascii="Arial" w:hAnsi="Arial" w:cs="Arial"/>
          <w:i/>
          <w:spacing w:val="-8"/>
          <w:sz w:val="24"/>
          <w:szCs w:val="24"/>
        </w:rPr>
        <w:t xml:space="preserve"> </w:t>
      </w:r>
      <w:r w:rsidR="00AE3FB9" w:rsidRPr="00B67899">
        <w:rPr>
          <w:rFonts w:ascii="Arial" w:hAnsi="Arial" w:cs="Arial"/>
          <w:i/>
          <w:sz w:val="24"/>
          <w:szCs w:val="24"/>
        </w:rPr>
        <w:t>la</w:t>
      </w:r>
      <w:r w:rsidR="00AE3FB9" w:rsidRPr="00B67899">
        <w:rPr>
          <w:rFonts w:ascii="Arial" w:hAnsi="Arial" w:cs="Arial"/>
          <w:i/>
          <w:spacing w:val="-8"/>
          <w:sz w:val="24"/>
          <w:szCs w:val="24"/>
        </w:rPr>
        <w:t xml:space="preserve"> </w:t>
      </w:r>
      <w:r w:rsidR="00AE3FB9" w:rsidRPr="00B67899">
        <w:rPr>
          <w:rFonts w:ascii="Arial" w:hAnsi="Arial" w:cs="Arial"/>
          <w:i/>
          <w:sz w:val="24"/>
          <w:szCs w:val="24"/>
        </w:rPr>
        <w:t>ocurrencia</w:t>
      </w:r>
      <w:r w:rsidR="00AE3FB9" w:rsidRPr="00B67899">
        <w:rPr>
          <w:rFonts w:ascii="Arial" w:hAnsi="Arial" w:cs="Arial"/>
          <w:i/>
          <w:spacing w:val="-8"/>
          <w:sz w:val="24"/>
          <w:szCs w:val="24"/>
        </w:rPr>
        <w:t xml:space="preserve"> </w:t>
      </w:r>
      <w:r w:rsidR="00AE3FB9" w:rsidRPr="00B67899">
        <w:rPr>
          <w:rFonts w:ascii="Arial" w:hAnsi="Arial" w:cs="Arial"/>
          <w:i/>
          <w:sz w:val="24"/>
          <w:szCs w:val="24"/>
        </w:rPr>
        <w:t>de</w:t>
      </w:r>
      <w:r w:rsidR="00AE3FB9" w:rsidRPr="00B67899">
        <w:rPr>
          <w:rFonts w:ascii="Arial" w:hAnsi="Arial" w:cs="Arial"/>
          <w:i/>
          <w:spacing w:val="-11"/>
          <w:sz w:val="24"/>
          <w:szCs w:val="24"/>
        </w:rPr>
        <w:t xml:space="preserve"> </w:t>
      </w:r>
      <w:r w:rsidR="00AE3FB9" w:rsidRPr="00B67899">
        <w:rPr>
          <w:rFonts w:ascii="Arial" w:hAnsi="Arial" w:cs="Arial"/>
          <w:i/>
          <w:sz w:val="24"/>
          <w:szCs w:val="24"/>
        </w:rPr>
        <w:t>la</w:t>
      </w:r>
      <w:r w:rsidR="00AE3FB9" w:rsidRPr="00B67899">
        <w:rPr>
          <w:rFonts w:ascii="Arial" w:hAnsi="Arial" w:cs="Arial"/>
          <w:i/>
          <w:spacing w:val="-8"/>
          <w:sz w:val="24"/>
          <w:szCs w:val="24"/>
        </w:rPr>
        <w:t xml:space="preserve"> </w:t>
      </w:r>
      <w:r w:rsidR="00AE3FB9" w:rsidRPr="00B67899">
        <w:rPr>
          <w:rFonts w:ascii="Arial" w:hAnsi="Arial" w:cs="Arial"/>
          <w:i/>
          <w:sz w:val="24"/>
          <w:szCs w:val="24"/>
        </w:rPr>
        <w:t>acción</w:t>
      </w:r>
      <w:r w:rsidR="00AE3FB9" w:rsidRPr="00B67899">
        <w:rPr>
          <w:rFonts w:ascii="Arial" w:hAnsi="Arial" w:cs="Arial"/>
          <w:i/>
          <w:spacing w:val="-8"/>
          <w:sz w:val="24"/>
          <w:szCs w:val="24"/>
        </w:rPr>
        <w:t xml:space="preserve"> </w:t>
      </w:r>
      <w:r w:rsidR="00AE3FB9" w:rsidRPr="00B67899">
        <w:rPr>
          <w:rFonts w:ascii="Arial" w:hAnsi="Arial" w:cs="Arial"/>
          <w:i/>
          <w:sz w:val="24"/>
          <w:szCs w:val="24"/>
        </w:rPr>
        <w:t>u</w:t>
      </w:r>
      <w:r w:rsidR="00AE3FB9" w:rsidRPr="00B67899">
        <w:rPr>
          <w:rFonts w:ascii="Arial" w:hAnsi="Arial" w:cs="Arial"/>
          <w:i/>
          <w:spacing w:val="-8"/>
          <w:sz w:val="24"/>
          <w:szCs w:val="24"/>
        </w:rPr>
        <w:t xml:space="preserve"> </w:t>
      </w:r>
      <w:r w:rsidR="00AE3FB9" w:rsidRPr="00B67899">
        <w:rPr>
          <w:rFonts w:ascii="Arial" w:hAnsi="Arial" w:cs="Arial"/>
          <w:i/>
          <w:sz w:val="24"/>
          <w:szCs w:val="24"/>
        </w:rPr>
        <w:t>omisión</w:t>
      </w:r>
      <w:r w:rsidR="00AE3FB9" w:rsidRPr="00B67899">
        <w:rPr>
          <w:rFonts w:ascii="Arial" w:hAnsi="Arial" w:cs="Arial"/>
          <w:i/>
          <w:spacing w:val="-8"/>
          <w:sz w:val="24"/>
          <w:szCs w:val="24"/>
        </w:rPr>
        <w:t xml:space="preserve"> </w:t>
      </w:r>
      <w:r w:rsidR="00AE3FB9" w:rsidRPr="00B67899">
        <w:rPr>
          <w:rFonts w:ascii="Arial" w:hAnsi="Arial" w:cs="Arial"/>
          <w:i/>
          <w:sz w:val="24"/>
          <w:szCs w:val="24"/>
        </w:rPr>
        <w:t>causante</w:t>
      </w:r>
      <w:r w:rsidR="00AE3FB9" w:rsidRPr="00B67899">
        <w:rPr>
          <w:rFonts w:ascii="Arial" w:hAnsi="Arial" w:cs="Arial"/>
          <w:i/>
          <w:spacing w:val="-8"/>
          <w:sz w:val="24"/>
          <w:szCs w:val="24"/>
        </w:rPr>
        <w:t xml:space="preserve"> </w:t>
      </w:r>
      <w:r w:rsidR="00AE3FB9" w:rsidRPr="00B67899">
        <w:rPr>
          <w:rFonts w:ascii="Arial" w:hAnsi="Arial" w:cs="Arial"/>
          <w:i/>
          <w:sz w:val="24"/>
          <w:szCs w:val="24"/>
        </w:rPr>
        <w:t>del</w:t>
      </w:r>
      <w:r w:rsidR="00AE3FB9" w:rsidRPr="00B67899">
        <w:rPr>
          <w:rFonts w:ascii="Arial" w:hAnsi="Arial" w:cs="Arial"/>
          <w:i/>
          <w:spacing w:val="-9"/>
          <w:sz w:val="24"/>
          <w:szCs w:val="24"/>
        </w:rPr>
        <w:t xml:space="preserve"> </w:t>
      </w:r>
      <w:r w:rsidR="00AE3FB9" w:rsidRPr="00B67899">
        <w:rPr>
          <w:rFonts w:ascii="Arial" w:hAnsi="Arial" w:cs="Arial"/>
          <w:i/>
          <w:sz w:val="24"/>
          <w:szCs w:val="24"/>
        </w:rPr>
        <w:t>daño,</w:t>
      </w:r>
      <w:r w:rsidR="00AE3FB9" w:rsidRPr="00B67899">
        <w:rPr>
          <w:rFonts w:ascii="Arial" w:hAnsi="Arial" w:cs="Arial"/>
          <w:i/>
          <w:spacing w:val="-9"/>
          <w:sz w:val="24"/>
          <w:szCs w:val="24"/>
        </w:rPr>
        <w:t xml:space="preserve"> </w:t>
      </w:r>
      <w:r w:rsidR="00AE3FB9" w:rsidRPr="00B67899">
        <w:rPr>
          <w:rFonts w:ascii="Arial" w:hAnsi="Arial" w:cs="Arial"/>
          <w:i/>
          <w:sz w:val="24"/>
          <w:szCs w:val="24"/>
        </w:rPr>
        <w:t>o</w:t>
      </w:r>
      <w:r w:rsidR="00AE3FB9" w:rsidRPr="00B67899">
        <w:rPr>
          <w:rFonts w:ascii="Arial" w:hAnsi="Arial" w:cs="Arial"/>
          <w:i/>
          <w:spacing w:val="-8"/>
          <w:sz w:val="24"/>
          <w:szCs w:val="24"/>
        </w:rPr>
        <w:t xml:space="preserve"> </w:t>
      </w:r>
      <w:r w:rsidR="00AE3FB9" w:rsidRPr="00B67899">
        <w:rPr>
          <w:rFonts w:ascii="Arial" w:hAnsi="Arial" w:cs="Arial"/>
          <w:i/>
          <w:sz w:val="24"/>
          <w:szCs w:val="24"/>
        </w:rPr>
        <w:t>de</w:t>
      </w:r>
      <w:r w:rsidR="00AE3FB9" w:rsidRPr="00B67899">
        <w:rPr>
          <w:rFonts w:ascii="Arial" w:hAnsi="Arial" w:cs="Arial"/>
          <w:i/>
          <w:spacing w:val="-56"/>
          <w:sz w:val="24"/>
          <w:szCs w:val="24"/>
        </w:rPr>
        <w:t xml:space="preserve"> </w:t>
      </w:r>
      <w:r w:rsidR="00AE3FB9" w:rsidRPr="00B67899">
        <w:rPr>
          <w:rFonts w:ascii="Arial" w:hAnsi="Arial" w:cs="Arial"/>
          <w:i/>
          <w:sz w:val="24"/>
          <w:szCs w:val="24"/>
        </w:rPr>
        <w:t>cuando el demandante tuvo o debió tener conocimiento del mismo si</w:t>
      </w:r>
      <w:r w:rsidR="00AE3FB9" w:rsidRPr="00B67899">
        <w:rPr>
          <w:rFonts w:ascii="Arial" w:hAnsi="Arial" w:cs="Arial"/>
          <w:i/>
          <w:spacing w:val="1"/>
          <w:sz w:val="24"/>
          <w:szCs w:val="24"/>
        </w:rPr>
        <w:t xml:space="preserve"> </w:t>
      </w:r>
      <w:r w:rsidR="00AE3FB9" w:rsidRPr="00B67899">
        <w:rPr>
          <w:rFonts w:ascii="Arial" w:hAnsi="Arial" w:cs="Arial"/>
          <w:i/>
          <w:sz w:val="24"/>
          <w:szCs w:val="24"/>
        </w:rPr>
        <w:t>fue</w:t>
      </w:r>
      <w:r w:rsidR="00AE3FB9" w:rsidRPr="00B67899">
        <w:rPr>
          <w:rFonts w:ascii="Arial" w:hAnsi="Arial" w:cs="Arial"/>
          <w:i/>
          <w:spacing w:val="-6"/>
          <w:sz w:val="24"/>
          <w:szCs w:val="24"/>
        </w:rPr>
        <w:t xml:space="preserve"> </w:t>
      </w:r>
      <w:r w:rsidR="00AE3FB9" w:rsidRPr="00B67899">
        <w:rPr>
          <w:rFonts w:ascii="Arial" w:hAnsi="Arial" w:cs="Arial"/>
          <w:i/>
          <w:sz w:val="24"/>
          <w:szCs w:val="24"/>
        </w:rPr>
        <w:t>en</w:t>
      </w:r>
      <w:r w:rsidR="00AE3FB9" w:rsidRPr="00B67899">
        <w:rPr>
          <w:rFonts w:ascii="Arial" w:hAnsi="Arial" w:cs="Arial"/>
          <w:i/>
          <w:spacing w:val="-6"/>
          <w:sz w:val="24"/>
          <w:szCs w:val="24"/>
        </w:rPr>
        <w:t xml:space="preserve"> </w:t>
      </w:r>
      <w:r w:rsidR="00AE3FB9" w:rsidRPr="00B67899">
        <w:rPr>
          <w:rFonts w:ascii="Arial" w:hAnsi="Arial" w:cs="Arial"/>
          <w:i/>
          <w:sz w:val="24"/>
          <w:szCs w:val="24"/>
        </w:rPr>
        <w:t>fecha</w:t>
      </w:r>
      <w:r w:rsidR="00AE3FB9" w:rsidRPr="00B67899">
        <w:rPr>
          <w:rFonts w:ascii="Arial" w:hAnsi="Arial" w:cs="Arial"/>
          <w:i/>
          <w:spacing w:val="-6"/>
          <w:sz w:val="24"/>
          <w:szCs w:val="24"/>
        </w:rPr>
        <w:t xml:space="preserve"> </w:t>
      </w:r>
      <w:r w:rsidR="00AE3FB9" w:rsidRPr="00B67899">
        <w:rPr>
          <w:rFonts w:ascii="Arial" w:hAnsi="Arial" w:cs="Arial"/>
          <w:i/>
          <w:sz w:val="24"/>
          <w:szCs w:val="24"/>
        </w:rPr>
        <w:t>posterior</w:t>
      </w:r>
      <w:r w:rsidR="00AE3FB9" w:rsidRPr="00B67899">
        <w:rPr>
          <w:rFonts w:ascii="Arial" w:hAnsi="Arial" w:cs="Arial"/>
          <w:i/>
          <w:spacing w:val="-6"/>
          <w:sz w:val="24"/>
          <w:szCs w:val="24"/>
        </w:rPr>
        <w:t xml:space="preserve"> </w:t>
      </w:r>
      <w:r w:rsidR="00AE3FB9" w:rsidRPr="00B67899">
        <w:rPr>
          <w:rFonts w:ascii="Arial" w:hAnsi="Arial" w:cs="Arial"/>
          <w:i/>
          <w:sz w:val="24"/>
          <w:szCs w:val="24"/>
        </w:rPr>
        <w:t>y</w:t>
      </w:r>
      <w:r w:rsidR="00AE3FB9" w:rsidRPr="00B67899">
        <w:rPr>
          <w:rFonts w:ascii="Arial" w:hAnsi="Arial" w:cs="Arial"/>
          <w:i/>
          <w:spacing w:val="-5"/>
          <w:sz w:val="24"/>
          <w:szCs w:val="24"/>
        </w:rPr>
        <w:t xml:space="preserve"> </w:t>
      </w:r>
      <w:r w:rsidR="00AE3FB9" w:rsidRPr="00B67899">
        <w:rPr>
          <w:rFonts w:ascii="Arial" w:hAnsi="Arial" w:cs="Arial"/>
          <w:i/>
          <w:sz w:val="24"/>
          <w:szCs w:val="24"/>
        </w:rPr>
        <w:t>siempre</w:t>
      </w:r>
      <w:r w:rsidR="00AE3FB9" w:rsidRPr="00B67899">
        <w:rPr>
          <w:rFonts w:ascii="Arial" w:hAnsi="Arial" w:cs="Arial"/>
          <w:i/>
          <w:spacing w:val="-6"/>
          <w:sz w:val="24"/>
          <w:szCs w:val="24"/>
        </w:rPr>
        <w:t xml:space="preserve"> </w:t>
      </w:r>
      <w:r w:rsidR="00AE3FB9" w:rsidRPr="00B67899">
        <w:rPr>
          <w:rFonts w:ascii="Arial" w:hAnsi="Arial" w:cs="Arial"/>
          <w:i/>
          <w:sz w:val="24"/>
          <w:szCs w:val="24"/>
        </w:rPr>
        <w:t>que</w:t>
      </w:r>
      <w:r w:rsidR="00AE3FB9" w:rsidRPr="00B67899">
        <w:rPr>
          <w:rFonts w:ascii="Arial" w:hAnsi="Arial" w:cs="Arial"/>
          <w:i/>
          <w:spacing w:val="-5"/>
          <w:sz w:val="24"/>
          <w:szCs w:val="24"/>
        </w:rPr>
        <w:t xml:space="preserve"> </w:t>
      </w:r>
      <w:r w:rsidR="00AE3FB9" w:rsidRPr="00B67899">
        <w:rPr>
          <w:rFonts w:ascii="Arial" w:hAnsi="Arial" w:cs="Arial"/>
          <w:i/>
          <w:sz w:val="24"/>
          <w:szCs w:val="24"/>
        </w:rPr>
        <w:t>pruebe</w:t>
      </w:r>
      <w:r w:rsidR="00AE3FB9" w:rsidRPr="00B67899">
        <w:rPr>
          <w:rFonts w:ascii="Arial" w:hAnsi="Arial" w:cs="Arial"/>
          <w:i/>
          <w:spacing w:val="-6"/>
          <w:sz w:val="24"/>
          <w:szCs w:val="24"/>
        </w:rPr>
        <w:t xml:space="preserve"> </w:t>
      </w:r>
      <w:r w:rsidR="00AE3FB9" w:rsidRPr="00B67899">
        <w:rPr>
          <w:rFonts w:ascii="Arial" w:hAnsi="Arial" w:cs="Arial"/>
          <w:i/>
          <w:sz w:val="24"/>
          <w:szCs w:val="24"/>
        </w:rPr>
        <w:t>la</w:t>
      </w:r>
      <w:r w:rsidR="00AE3FB9" w:rsidRPr="00B67899">
        <w:rPr>
          <w:rFonts w:ascii="Arial" w:hAnsi="Arial" w:cs="Arial"/>
          <w:i/>
          <w:spacing w:val="-6"/>
          <w:sz w:val="24"/>
          <w:szCs w:val="24"/>
        </w:rPr>
        <w:t xml:space="preserve"> </w:t>
      </w:r>
      <w:r w:rsidR="00AE3FB9" w:rsidRPr="00B67899">
        <w:rPr>
          <w:rFonts w:ascii="Arial" w:hAnsi="Arial" w:cs="Arial"/>
          <w:i/>
          <w:sz w:val="24"/>
          <w:szCs w:val="24"/>
        </w:rPr>
        <w:t>imposibilidad</w:t>
      </w:r>
      <w:r w:rsidR="00AE3FB9" w:rsidRPr="00B67899">
        <w:rPr>
          <w:rFonts w:ascii="Arial" w:hAnsi="Arial" w:cs="Arial"/>
          <w:i/>
          <w:spacing w:val="-5"/>
          <w:sz w:val="24"/>
          <w:szCs w:val="24"/>
        </w:rPr>
        <w:t xml:space="preserve"> </w:t>
      </w:r>
      <w:r w:rsidR="00AE3FB9" w:rsidRPr="00B67899">
        <w:rPr>
          <w:rFonts w:ascii="Arial" w:hAnsi="Arial" w:cs="Arial"/>
          <w:i/>
          <w:sz w:val="24"/>
          <w:szCs w:val="24"/>
        </w:rPr>
        <w:t>de</w:t>
      </w:r>
      <w:r w:rsidR="00AE3FB9" w:rsidRPr="00B67899">
        <w:rPr>
          <w:rFonts w:ascii="Arial" w:hAnsi="Arial" w:cs="Arial"/>
          <w:i/>
          <w:spacing w:val="-5"/>
          <w:sz w:val="24"/>
          <w:szCs w:val="24"/>
        </w:rPr>
        <w:t xml:space="preserve"> </w:t>
      </w:r>
      <w:r w:rsidR="00AE3FB9" w:rsidRPr="00B67899">
        <w:rPr>
          <w:rFonts w:ascii="Arial" w:hAnsi="Arial" w:cs="Arial"/>
          <w:i/>
          <w:sz w:val="24"/>
          <w:szCs w:val="24"/>
        </w:rPr>
        <w:t>haberlo</w:t>
      </w:r>
      <w:r w:rsidR="00AE3FB9" w:rsidRPr="00B67899">
        <w:rPr>
          <w:rFonts w:ascii="Arial" w:hAnsi="Arial" w:cs="Arial"/>
          <w:i/>
          <w:spacing w:val="-56"/>
          <w:sz w:val="24"/>
          <w:szCs w:val="24"/>
        </w:rPr>
        <w:t xml:space="preserve"> </w:t>
      </w:r>
      <w:r w:rsidR="00AE3FB9" w:rsidRPr="00B67899">
        <w:rPr>
          <w:rFonts w:ascii="Arial" w:hAnsi="Arial" w:cs="Arial"/>
          <w:i/>
          <w:sz w:val="24"/>
          <w:szCs w:val="24"/>
        </w:rPr>
        <w:t>conocido en la</w:t>
      </w:r>
      <w:r w:rsidR="00AE3FB9" w:rsidRPr="00B67899">
        <w:rPr>
          <w:rFonts w:ascii="Arial" w:hAnsi="Arial" w:cs="Arial"/>
          <w:i/>
          <w:spacing w:val="-1"/>
          <w:sz w:val="24"/>
          <w:szCs w:val="24"/>
        </w:rPr>
        <w:t xml:space="preserve"> </w:t>
      </w:r>
      <w:r w:rsidR="00AE3FB9" w:rsidRPr="00B67899">
        <w:rPr>
          <w:rFonts w:ascii="Arial" w:hAnsi="Arial" w:cs="Arial"/>
          <w:i/>
          <w:sz w:val="24"/>
          <w:szCs w:val="24"/>
        </w:rPr>
        <w:t>fecha</w:t>
      </w:r>
      <w:r w:rsidR="00AE3FB9" w:rsidRPr="00B67899">
        <w:rPr>
          <w:rFonts w:ascii="Arial" w:hAnsi="Arial" w:cs="Arial"/>
          <w:i/>
          <w:spacing w:val="-4"/>
          <w:sz w:val="24"/>
          <w:szCs w:val="24"/>
        </w:rPr>
        <w:t xml:space="preserve"> </w:t>
      </w:r>
      <w:r w:rsidR="00AE3FB9" w:rsidRPr="00B67899">
        <w:rPr>
          <w:rFonts w:ascii="Arial" w:hAnsi="Arial" w:cs="Arial"/>
          <w:i/>
          <w:sz w:val="24"/>
          <w:szCs w:val="24"/>
        </w:rPr>
        <w:t>de</w:t>
      </w:r>
      <w:r w:rsidR="00AE3FB9" w:rsidRPr="00B67899">
        <w:rPr>
          <w:rFonts w:ascii="Arial" w:hAnsi="Arial" w:cs="Arial"/>
          <w:i/>
          <w:spacing w:val="-3"/>
          <w:sz w:val="24"/>
          <w:szCs w:val="24"/>
        </w:rPr>
        <w:t xml:space="preserve"> </w:t>
      </w:r>
      <w:r w:rsidR="00AE3FB9" w:rsidRPr="00B67899">
        <w:rPr>
          <w:rFonts w:ascii="Arial" w:hAnsi="Arial" w:cs="Arial"/>
          <w:i/>
          <w:sz w:val="24"/>
          <w:szCs w:val="24"/>
        </w:rPr>
        <w:t>su</w:t>
      </w:r>
      <w:r w:rsidR="00AE3FB9" w:rsidRPr="00B67899">
        <w:rPr>
          <w:rFonts w:ascii="Arial" w:hAnsi="Arial" w:cs="Arial"/>
          <w:i/>
          <w:spacing w:val="-1"/>
          <w:sz w:val="24"/>
          <w:szCs w:val="24"/>
        </w:rPr>
        <w:t xml:space="preserve"> </w:t>
      </w:r>
      <w:r w:rsidR="00AE3FB9" w:rsidRPr="00B67899">
        <w:rPr>
          <w:rFonts w:ascii="Arial" w:hAnsi="Arial" w:cs="Arial"/>
          <w:i/>
          <w:sz w:val="24"/>
          <w:szCs w:val="24"/>
        </w:rPr>
        <w:t>ocurrencia</w:t>
      </w:r>
      <w:r w:rsidR="00AE3FB9" w:rsidRPr="00B67899">
        <w:rPr>
          <w:rFonts w:ascii="Arial" w:hAnsi="Arial" w:cs="Arial"/>
          <w:i/>
          <w:spacing w:val="3"/>
          <w:sz w:val="24"/>
          <w:szCs w:val="24"/>
        </w:rPr>
        <w:t xml:space="preserve"> </w:t>
      </w:r>
      <w:r w:rsidR="00AE3FB9" w:rsidRPr="00B67899">
        <w:rPr>
          <w:rFonts w:ascii="Arial" w:hAnsi="Arial" w:cs="Arial"/>
          <w:i/>
          <w:sz w:val="24"/>
          <w:szCs w:val="24"/>
        </w:rPr>
        <w:t>(…)”</w:t>
      </w:r>
      <w:r w:rsidR="00AE3FB9" w:rsidRPr="00B67899">
        <w:rPr>
          <w:rFonts w:ascii="Arial" w:hAnsi="Arial" w:cs="Arial"/>
          <w:spacing w:val="-5"/>
          <w:sz w:val="24"/>
          <w:szCs w:val="24"/>
        </w:rPr>
        <w:t xml:space="preserve"> </w:t>
      </w:r>
      <w:r w:rsidR="00AE3FB9" w:rsidRPr="00B67899">
        <w:rPr>
          <w:rFonts w:ascii="Arial" w:hAnsi="Arial" w:cs="Arial"/>
          <w:sz w:val="24"/>
          <w:szCs w:val="24"/>
        </w:rPr>
        <w:t>–</w:t>
      </w:r>
      <w:r w:rsidR="00AE3FB9" w:rsidRPr="00B67899">
        <w:rPr>
          <w:rFonts w:ascii="Arial" w:hAnsi="Arial" w:cs="Arial"/>
          <w:spacing w:val="-1"/>
          <w:sz w:val="24"/>
          <w:szCs w:val="24"/>
        </w:rPr>
        <w:t xml:space="preserve"> </w:t>
      </w:r>
      <w:r w:rsidR="00AE3FB9" w:rsidRPr="00B67899">
        <w:rPr>
          <w:rFonts w:ascii="Arial" w:hAnsi="Arial" w:cs="Arial"/>
          <w:sz w:val="24"/>
          <w:szCs w:val="24"/>
        </w:rPr>
        <w:t>Se</w:t>
      </w:r>
      <w:r w:rsidR="00AE3FB9" w:rsidRPr="00B67899">
        <w:rPr>
          <w:rFonts w:ascii="Arial" w:hAnsi="Arial" w:cs="Arial"/>
          <w:spacing w:val="-1"/>
          <w:sz w:val="24"/>
          <w:szCs w:val="24"/>
        </w:rPr>
        <w:t xml:space="preserve"> </w:t>
      </w:r>
      <w:r w:rsidR="00AE3FB9" w:rsidRPr="00B67899">
        <w:rPr>
          <w:rFonts w:ascii="Arial" w:hAnsi="Arial" w:cs="Arial"/>
          <w:sz w:val="24"/>
          <w:szCs w:val="24"/>
        </w:rPr>
        <w:t>destaca –.</w:t>
      </w:r>
    </w:p>
    <w:p w:rsidR="00096E5C" w:rsidRDefault="00096E5C" w:rsidP="00E23B68">
      <w:pPr>
        <w:tabs>
          <w:tab w:val="left" w:pos="1144"/>
        </w:tabs>
        <w:ind w:right="281"/>
        <w:jc w:val="both"/>
        <w:rPr>
          <w:rFonts w:ascii="Arial" w:hAnsi="Arial" w:cs="Arial"/>
          <w:sz w:val="24"/>
          <w:szCs w:val="24"/>
        </w:rPr>
      </w:pPr>
    </w:p>
    <w:p w:rsidR="00E23B68" w:rsidRPr="00E23B68" w:rsidRDefault="00E23B68" w:rsidP="00E23B68">
      <w:pPr>
        <w:tabs>
          <w:tab w:val="left" w:pos="1144"/>
        </w:tabs>
        <w:ind w:right="281"/>
        <w:jc w:val="both"/>
        <w:rPr>
          <w:rFonts w:ascii="Arial" w:hAnsi="Arial" w:cs="Arial"/>
          <w:b/>
          <w:sz w:val="24"/>
          <w:szCs w:val="24"/>
        </w:rPr>
      </w:pPr>
      <w:r>
        <w:rPr>
          <w:rFonts w:ascii="Arial" w:hAnsi="Arial" w:cs="Arial"/>
          <w:b/>
          <w:sz w:val="24"/>
          <w:szCs w:val="24"/>
        </w:rPr>
        <w:t>CADUCIDAD /</w:t>
      </w:r>
      <w:r w:rsidR="00096E5C">
        <w:rPr>
          <w:rFonts w:ascii="Arial" w:hAnsi="Arial" w:cs="Arial"/>
          <w:b/>
          <w:sz w:val="24"/>
          <w:szCs w:val="24"/>
        </w:rPr>
        <w:t xml:space="preserve"> Desconocimiento del daño por particularidades específicas /</w:t>
      </w:r>
      <w:r>
        <w:rPr>
          <w:rFonts w:ascii="Arial" w:hAnsi="Arial" w:cs="Arial"/>
          <w:b/>
          <w:sz w:val="24"/>
          <w:szCs w:val="24"/>
        </w:rPr>
        <w:t xml:space="preserve"> Hechos de agotamiento instantáneo / Hechos que se producen de manera</w:t>
      </w:r>
      <w:r w:rsidR="00096E5C">
        <w:rPr>
          <w:rFonts w:ascii="Arial" w:hAnsi="Arial" w:cs="Arial"/>
          <w:b/>
          <w:sz w:val="24"/>
          <w:szCs w:val="24"/>
        </w:rPr>
        <w:t xml:space="preserve"> paulatina / Noción jurisprudencial. </w:t>
      </w:r>
    </w:p>
    <w:p w:rsidR="00A56CB6" w:rsidRDefault="00A56CB6" w:rsidP="001C1B20">
      <w:pPr>
        <w:tabs>
          <w:tab w:val="left" w:pos="1144"/>
        </w:tabs>
        <w:ind w:right="-2"/>
        <w:jc w:val="both"/>
        <w:rPr>
          <w:rFonts w:ascii="Arial" w:hAnsi="Arial" w:cs="Arial"/>
          <w:sz w:val="24"/>
          <w:szCs w:val="24"/>
        </w:rPr>
      </w:pPr>
    </w:p>
    <w:p w:rsidR="00A56CB6" w:rsidRPr="00C343DD" w:rsidRDefault="00C53A7D" w:rsidP="00096E5C">
      <w:pPr>
        <w:pStyle w:val="Textoindependiente"/>
        <w:spacing w:before="94"/>
        <w:ind w:right="227"/>
        <w:jc w:val="both"/>
        <w:rPr>
          <w:rFonts w:ascii="Arial" w:hAnsi="Arial" w:cs="Arial"/>
          <w:spacing w:val="1"/>
          <w:sz w:val="24"/>
          <w:szCs w:val="24"/>
        </w:rPr>
      </w:pPr>
      <w:r>
        <w:rPr>
          <w:sz w:val="24"/>
          <w:szCs w:val="24"/>
        </w:rPr>
        <w:t>L</w:t>
      </w:r>
      <w:r w:rsidR="00E23B68" w:rsidRPr="00E23B68">
        <w:rPr>
          <w:sz w:val="24"/>
          <w:szCs w:val="24"/>
        </w:rPr>
        <w:t>o considerado por la jurisprudencia de</w:t>
      </w:r>
      <w:r w:rsidR="00E23B68" w:rsidRPr="00E23B68">
        <w:rPr>
          <w:spacing w:val="-59"/>
          <w:sz w:val="24"/>
          <w:szCs w:val="24"/>
        </w:rPr>
        <w:t xml:space="preserve"> </w:t>
      </w:r>
      <w:r w:rsidR="00E23B68" w:rsidRPr="00E23B68">
        <w:rPr>
          <w:spacing w:val="-1"/>
          <w:sz w:val="24"/>
          <w:szCs w:val="24"/>
        </w:rPr>
        <w:t>la</w:t>
      </w:r>
      <w:r w:rsidR="00E23B68" w:rsidRPr="00E23B68">
        <w:rPr>
          <w:spacing w:val="-14"/>
          <w:sz w:val="24"/>
          <w:szCs w:val="24"/>
        </w:rPr>
        <w:t xml:space="preserve"> </w:t>
      </w:r>
      <w:r w:rsidR="00E23B68" w:rsidRPr="00E23B68">
        <w:rPr>
          <w:spacing w:val="-1"/>
          <w:sz w:val="24"/>
          <w:szCs w:val="24"/>
        </w:rPr>
        <w:t>Sección</w:t>
      </w:r>
      <w:r w:rsidR="00E23B68" w:rsidRPr="00E23B68">
        <w:rPr>
          <w:spacing w:val="-14"/>
          <w:sz w:val="24"/>
          <w:szCs w:val="24"/>
        </w:rPr>
        <w:t xml:space="preserve"> </w:t>
      </w:r>
      <w:r w:rsidR="00E23B68" w:rsidRPr="00E23B68">
        <w:rPr>
          <w:sz w:val="24"/>
          <w:szCs w:val="24"/>
        </w:rPr>
        <w:t>Tercera</w:t>
      </w:r>
      <w:r w:rsidR="00E23B68" w:rsidRPr="00E23B68">
        <w:rPr>
          <w:spacing w:val="-13"/>
          <w:sz w:val="24"/>
          <w:szCs w:val="24"/>
        </w:rPr>
        <w:t xml:space="preserve"> </w:t>
      </w:r>
      <w:r w:rsidR="00E23B68" w:rsidRPr="00E23B68">
        <w:rPr>
          <w:sz w:val="24"/>
          <w:szCs w:val="24"/>
        </w:rPr>
        <w:t>del</w:t>
      </w:r>
      <w:r w:rsidR="00E23B68" w:rsidRPr="00E23B68">
        <w:rPr>
          <w:spacing w:val="-15"/>
          <w:sz w:val="24"/>
          <w:szCs w:val="24"/>
        </w:rPr>
        <w:t xml:space="preserve"> </w:t>
      </w:r>
      <w:r w:rsidR="00E23B68" w:rsidRPr="00E23B68">
        <w:rPr>
          <w:sz w:val="24"/>
          <w:szCs w:val="24"/>
        </w:rPr>
        <w:t>Consejo</w:t>
      </w:r>
      <w:r w:rsidR="00E23B68" w:rsidRPr="00E23B68">
        <w:rPr>
          <w:spacing w:val="-14"/>
          <w:sz w:val="24"/>
          <w:szCs w:val="24"/>
        </w:rPr>
        <w:t xml:space="preserve"> </w:t>
      </w:r>
      <w:r w:rsidR="00E23B68" w:rsidRPr="00E23B68">
        <w:rPr>
          <w:sz w:val="24"/>
          <w:szCs w:val="24"/>
        </w:rPr>
        <w:t>de</w:t>
      </w:r>
      <w:r w:rsidR="00E23B68" w:rsidRPr="00E23B68">
        <w:rPr>
          <w:spacing w:val="-13"/>
          <w:sz w:val="24"/>
          <w:szCs w:val="24"/>
        </w:rPr>
        <w:t xml:space="preserve"> </w:t>
      </w:r>
      <w:r w:rsidR="00E23B68" w:rsidRPr="00E23B68">
        <w:rPr>
          <w:sz w:val="24"/>
          <w:szCs w:val="24"/>
        </w:rPr>
        <w:t>Estado</w:t>
      </w:r>
      <w:r w:rsidR="00E23B68" w:rsidRPr="00E23B68">
        <w:rPr>
          <w:spacing w:val="-16"/>
          <w:sz w:val="24"/>
          <w:szCs w:val="24"/>
        </w:rPr>
        <w:t xml:space="preserve"> </w:t>
      </w:r>
      <w:r w:rsidR="00E23B68" w:rsidRPr="00E23B68">
        <w:rPr>
          <w:sz w:val="24"/>
          <w:szCs w:val="24"/>
        </w:rPr>
        <w:t>que</w:t>
      </w:r>
      <w:r w:rsidR="00E23B68" w:rsidRPr="00E23B68">
        <w:rPr>
          <w:spacing w:val="-14"/>
          <w:sz w:val="24"/>
          <w:szCs w:val="24"/>
        </w:rPr>
        <w:t xml:space="preserve"> </w:t>
      </w:r>
      <w:r w:rsidR="00E23B68" w:rsidRPr="00E23B68">
        <w:rPr>
          <w:sz w:val="24"/>
          <w:szCs w:val="24"/>
        </w:rPr>
        <w:t>señala</w:t>
      </w:r>
      <w:r w:rsidR="00E23B68" w:rsidRPr="00E23B68">
        <w:rPr>
          <w:spacing w:val="-13"/>
          <w:sz w:val="24"/>
          <w:szCs w:val="24"/>
        </w:rPr>
        <w:t xml:space="preserve"> </w:t>
      </w:r>
      <w:r w:rsidR="00E23B68" w:rsidRPr="00E23B68">
        <w:rPr>
          <w:sz w:val="24"/>
          <w:szCs w:val="24"/>
        </w:rPr>
        <w:t>que</w:t>
      </w:r>
      <w:r w:rsidR="00E23B68" w:rsidRPr="00E23B68">
        <w:rPr>
          <w:spacing w:val="-14"/>
          <w:sz w:val="24"/>
          <w:szCs w:val="24"/>
        </w:rPr>
        <w:t xml:space="preserve"> </w:t>
      </w:r>
      <w:r w:rsidR="00E23B68" w:rsidRPr="00E23B68">
        <w:rPr>
          <w:sz w:val="24"/>
          <w:szCs w:val="24"/>
        </w:rPr>
        <w:t>aún</w:t>
      </w:r>
      <w:r w:rsidR="00E23B68" w:rsidRPr="00E23B68">
        <w:rPr>
          <w:spacing w:val="-14"/>
          <w:sz w:val="24"/>
          <w:szCs w:val="24"/>
        </w:rPr>
        <w:t xml:space="preserve"> </w:t>
      </w:r>
      <w:r w:rsidR="00E23B68" w:rsidRPr="00E23B68">
        <w:rPr>
          <w:sz w:val="24"/>
          <w:szCs w:val="24"/>
        </w:rPr>
        <w:t>en</w:t>
      </w:r>
      <w:r w:rsidR="00E23B68" w:rsidRPr="00E23B68">
        <w:rPr>
          <w:spacing w:val="-13"/>
          <w:sz w:val="24"/>
          <w:szCs w:val="24"/>
        </w:rPr>
        <w:t xml:space="preserve"> </w:t>
      </w:r>
      <w:r w:rsidR="00E23B68" w:rsidRPr="00E23B68">
        <w:rPr>
          <w:sz w:val="24"/>
          <w:szCs w:val="24"/>
        </w:rPr>
        <w:t>eventos</w:t>
      </w:r>
      <w:r w:rsidR="00E23B68" w:rsidRPr="00E23B68">
        <w:rPr>
          <w:spacing w:val="-16"/>
          <w:sz w:val="24"/>
          <w:szCs w:val="24"/>
        </w:rPr>
        <w:t xml:space="preserve"> </w:t>
      </w:r>
      <w:r w:rsidR="00E23B68" w:rsidRPr="00E23B68">
        <w:rPr>
          <w:sz w:val="24"/>
          <w:szCs w:val="24"/>
        </w:rPr>
        <w:t>en</w:t>
      </w:r>
      <w:r w:rsidR="00E23B68" w:rsidRPr="00E23B68">
        <w:rPr>
          <w:spacing w:val="-14"/>
          <w:sz w:val="24"/>
          <w:szCs w:val="24"/>
        </w:rPr>
        <w:t xml:space="preserve"> </w:t>
      </w:r>
      <w:r w:rsidR="00E23B68" w:rsidRPr="00E23B68">
        <w:rPr>
          <w:sz w:val="24"/>
          <w:szCs w:val="24"/>
        </w:rPr>
        <w:t>los</w:t>
      </w:r>
      <w:r w:rsidR="00E23B68" w:rsidRPr="00E23B68">
        <w:rPr>
          <w:spacing w:val="-13"/>
          <w:sz w:val="24"/>
          <w:szCs w:val="24"/>
        </w:rPr>
        <w:t xml:space="preserve"> </w:t>
      </w:r>
      <w:r w:rsidR="00E23B68" w:rsidRPr="00E23B68">
        <w:rPr>
          <w:sz w:val="24"/>
          <w:szCs w:val="24"/>
        </w:rPr>
        <w:t>cuales se</w:t>
      </w:r>
      <w:r w:rsidR="00E23B68" w:rsidRPr="00E23B68">
        <w:rPr>
          <w:spacing w:val="11"/>
          <w:sz w:val="24"/>
          <w:szCs w:val="24"/>
        </w:rPr>
        <w:t xml:space="preserve"> </w:t>
      </w:r>
      <w:r w:rsidR="00E23B68" w:rsidRPr="00E23B68">
        <w:rPr>
          <w:sz w:val="24"/>
          <w:szCs w:val="24"/>
        </w:rPr>
        <w:t>agrava</w:t>
      </w:r>
      <w:r w:rsidR="00E23B68" w:rsidRPr="00E23B68">
        <w:rPr>
          <w:spacing w:val="11"/>
          <w:sz w:val="24"/>
          <w:szCs w:val="24"/>
        </w:rPr>
        <w:t xml:space="preserve"> </w:t>
      </w:r>
      <w:r w:rsidR="00E23B68" w:rsidRPr="00E23B68">
        <w:rPr>
          <w:sz w:val="24"/>
          <w:szCs w:val="24"/>
        </w:rPr>
        <w:t>los</w:t>
      </w:r>
      <w:r w:rsidR="00E23B68" w:rsidRPr="00E23B68">
        <w:rPr>
          <w:spacing w:val="12"/>
          <w:sz w:val="24"/>
          <w:szCs w:val="24"/>
        </w:rPr>
        <w:t xml:space="preserve"> </w:t>
      </w:r>
      <w:r w:rsidR="00E23B68" w:rsidRPr="00E23B68">
        <w:rPr>
          <w:sz w:val="24"/>
          <w:szCs w:val="24"/>
        </w:rPr>
        <w:t>efectos</w:t>
      </w:r>
      <w:r w:rsidR="00E23B68" w:rsidRPr="00E23B68">
        <w:rPr>
          <w:spacing w:val="11"/>
          <w:sz w:val="24"/>
          <w:szCs w:val="24"/>
        </w:rPr>
        <w:t xml:space="preserve"> </w:t>
      </w:r>
      <w:r w:rsidR="00E23B68" w:rsidRPr="00E23B68">
        <w:rPr>
          <w:sz w:val="24"/>
          <w:szCs w:val="24"/>
        </w:rPr>
        <w:t>del</w:t>
      </w:r>
      <w:r w:rsidR="00E23B68" w:rsidRPr="00E23B68">
        <w:rPr>
          <w:spacing w:val="10"/>
          <w:sz w:val="24"/>
          <w:szCs w:val="24"/>
        </w:rPr>
        <w:t xml:space="preserve"> </w:t>
      </w:r>
      <w:r w:rsidR="00E23B68" w:rsidRPr="00E23B68">
        <w:rPr>
          <w:sz w:val="24"/>
          <w:szCs w:val="24"/>
        </w:rPr>
        <w:t>daño,</w:t>
      </w:r>
      <w:r w:rsidR="00E23B68" w:rsidRPr="00E23B68">
        <w:rPr>
          <w:spacing w:val="13"/>
          <w:sz w:val="24"/>
          <w:szCs w:val="24"/>
        </w:rPr>
        <w:t xml:space="preserve"> </w:t>
      </w:r>
      <w:r w:rsidR="00E23B68" w:rsidRPr="00E23B68">
        <w:rPr>
          <w:sz w:val="24"/>
          <w:szCs w:val="24"/>
        </w:rPr>
        <w:t>ha</w:t>
      </w:r>
      <w:r w:rsidR="00E23B68" w:rsidRPr="00E23B68">
        <w:rPr>
          <w:spacing w:val="8"/>
          <w:sz w:val="24"/>
          <w:szCs w:val="24"/>
        </w:rPr>
        <w:t xml:space="preserve"> </w:t>
      </w:r>
      <w:r w:rsidR="00E23B68" w:rsidRPr="00E23B68">
        <w:rPr>
          <w:sz w:val="24"/>
          <w:szCs w:val="24"/>
        </w:rPr>
        <w:t>de</w:t>
      </w:r>
      <w:r w:rsidR="00E23B68" w:rsidRPr="00E23B68">
        <w:rPr>
          <w:spacing w:val="8"/>
          <w:sz w:val="24"/>
          <w:szCs w:val="24"/>
        </w:rPr>
        <w:t xml:space="preserve"> </w:t>
      </w:r>
      <w:r w:rsidR="00E23B68" w:rsidRPr="00E23B68">
        <w:rPr>
          <w:sz w:val="24"/>
          <w:szCs w:val="24"/>
        </w:rPr>
        <w:t>contabilizarse</w:t>
      </w:r>
      <w:r w:rsidR="00E23B68" w:rsidRPr="00E23B68">
        <w:rPr>
          <w:spacing w:val="12"/>
          <w:sz w:val="24"/>
          <w:szCs w:val="24"/>
        </w:rPr>
        <w:t xml:space="preserve"> </w:t>
      </w:r>
      <w:r w:rsidR="00E23B68" w:rsidRPr="00E23B68">
        <w:rPr>
          <w:sz w:val="24"/>
          <w:szCs w:val="24"/>
        </w:rPr>
        <w:t>la</w:t>
      </w:r>
      <w:r w:rsidR="00E23B68" w:rsidRPr="00E23B68">
        <w:rPr>
          <w:spacing w:val="9"/>
          <w:sz w:val="24"/>
          <w:szCs w:val="24"/>
        </w:rPr>
        <w:t xml:space="preserve"> </w:t>
      </w:r>
      <w:r w:rsidR="00E23B68" w:rsidRPr="00E23B68">
        <w:rPr>
          <w:sz w:val="24"/>
          <w:szCs w:val="24"/>
        </w:rPr>
        <w:t>caducidad</w:t>
      </w:r>
      <w:r w:rsidR="00E23B68" w:rsidRPr="00E23B68">
        <w:rPr>
          <w:spacing w:val="12"/>
          <w:sz w:val="24"/>
          <w:szCs w:val="24"/>
        </w:rPr>
        <w:t xml:space="preserve"> </w:t>
      </w:r>
      <w:r w:rsidR="00E23B68" w:rsidRPr="00E23B68">
        <w:rPr>
          <w:sz w:val="24"/>
          <w:szCs w:val="24"/>
        </w:rPr>
        <w:t>desde</w:t>
      </w:r>
      <w:r w:rsidR="00E23B68" w:rsidRPr="00E23B68">
        <w:rPr>
          <w:spacing w:val="6"/>
          <w:sz w:val="24"/>
          <w:szCs w:val="24"/>
        </w:rPr>
        <w:t xml:space="preserve"> </w:t>
      </w:r>
      <w:r w:rsidR="00E23B68" w:rsidRPr="00E23B68">
        <w:rPr>
          <w:sz w:val="24"/>
          <w:szCs w:val="24"/>
        </w:rPr>
        <w:t>el</w:t>
      </w:r>
      <w:r w:rsidR="00E23B68" w:rsidRPr="00E23B68">
        <w:rPr>
          <w:spacing w:val="10"/>
          <w:sz w:val="24"/>
          <w:szCs w:val="24"/>
        </w:rPr>
        <w:t xml:space="preserve"> </w:t>
      </w:r>
      <w:r w:rsidR="00E23B68" w:rsidRPr="00E23B68">
        <w:rPr>
          <w:sz w:val="24"/>
          <w:szCs w:val="24"/>
        </w:rPr>
        <w:t>momento</w:t>
      </w:r>
      <w:r w:rsidR="00E23B68" w:rsidRPr="00E23B68">
        <w:rPr>
          <w:spacing w:val="-58"/>
          <w:sz w:val="24"/>
          <w:szCs w:val="24"/>
        </w:rPr>
        <w:t xml:space="preserve"> </w:t>
      </w:r>
      <w:r w:rsidR="00E23B68" w:rsidRPr="00E23B68">
        <w:rPr>
          <w:sz w:val="24"/>
          <w:szCs w:val="24"/>
        </w:rPr>
        <w:t>del</w:t>
      </w:r>
      <w:r w:rsidR="00E23B68" w:rsidRPr="00E23B68">
        <w:rPr>
          <w:spacing w:val="-1"/>
          <w:sz w:val="24"/>
          <w:szCs w:val="24"/>
        </w:rPr>
        <w:t xml:space="preserve"> </w:t>
      </w:r>
      <w:r w:rsidR="00E23B68" w:rsidRPr="00E23B68">
        <w:rPr>
          <w:sz w:val="24"/>
          <w:szCs w:val="24"/>
        </w:rPr>
        <w:t>conocimiento</w:t>
      </w:r>
      <w:r w:rsidR="00E23B68" w:rsidRPr="00E23B68">
        <w:rPr>
          <w:spacing w:val="-1"/>
          <w:sz w:val="24"/>
          <w:szCs w:val="24"/>
        </w:rPr>
        <w:t xml:space="preserve"> </w:t>
      </w:r>
      <w:r w:rsidR="00E23B68" w:rsidRPr="00E23B68">
        <w:rPr>
          <w:sz w:val="24"/>
          <w:szCs w:val="24"/>
        </w:rPr>
        <w:t>del mismo.</w:t>
      </w:r>
      <w:r w:rsidR="00E23B68" w:rsidRPr="00E23B68">
        <w:rPr>
          <w:spacing w:val="-1"/>
          <w:sz w:val="24"/>
          <w:szCs w:val="24"/>
        </w:rPr>
        <w:t xml:space="preserve"> </w:t>
      </w:r>
      <w:r w:rsidR="00E23B68" w:rsidRPr="00E23B68">
        <w:rPr>
          <w:sz w:val="24"/>
          <w:szCs w:val="24"/>
        </w:rPr>
        <w:t>Al</w:t>
      </w:r>
      <w:r w:rsidR="00E23B68" w:rsidRPr="00E23B68">
        <w:rPr>
          <w:spacing w:val="-1"/>
          <w:sz w:val="24"/>
          <w:szCs w:val="24"/>
        </w:rPr>
        <w:t xml:space="preserve"> </w:t>
      </w:r>
      <w:r w:rsidR="00E23B68" w:rsidRPr="00096E5C">
        <w:rPr>
          <w:sz w:val="24"/>
          <w:szCs w:val="24"/>
        </w:rPr>
        <w:t>respecto,</w:t>
      </w:r>
      <w:r w:rsidR="00E23B68" w:rsidRPr="00096E5C">
        <w:rPr>
          <w:spacing w:val="2"/>
          <w:sz w:val="24"/>
          <w:szCs w:val="24"/>
        </w:rPr>
        <w:t xml:space="preserve"> </w:t>
      </w:r>
      <w:r w:rsidR="00E23B68" w:rsidRPr="00096E5C">
        <w:rPr>
          <w:sz w:val="24"/>
          <w:szCs w:val="24"/>
        </w:rPr>
        <w:t>ha</w:t>
      </w:r>
      <w:r w:rsidR="00E23B68" w:rsidRPr="00096E5C">
        <w:rPr>
          <w:spacing w:val="-2"/>
          <w:sz w:val="24"/>
          <w:szCs w:val="24"/>
        </w:rPr>
        <w:t xml:space="preserve"> </w:t>
      </w:r>
      <w:r w:rsidR="00E23B68" w:rsidRPr="00096E5C">
        <w:rPr>
          <w:sz w:val="24"/>
          <w:szCs w:val="24"/>
        </w:rPr>
        <w:t xml:space="preserve">indicado: </w:t>
      </w:r>
      <w:r w:rsidR="00A56CB6" w:rsidRPr="00B67899">
        <w:rPr>
          <w:rFonts w:ascii="Arial" w:hAnsi="Arial" w:cs="Arial"/>
          <w:i/>
          <w:sz w:val="24"/>
          <w:szCs w:val="24"/>
        </w:rPr>
        <w:t>“(…) Como se observa, las reflexiones que han llevado a esta Corporación</w:t>
      </w:r>
      <w:r w:rsidR="00A56CB6" w:rsidRPr="00B67899">
        <w:rPr>
          <w:rFonts w:ascii="Arial" w:hAnsi="Arial" w:cs="Arial"/>
          <w:i/>
          <w:spacing w:val="-56"/>
          <w:sz w:val="24"/>
          <w:szCs w:val="24"/>
        </w:rPr>
        <w:t xml:space="preserve"> </w:t>
      </w:r>
      <w:r w:rsidR="00A56CB6" w:rsidRPr="00B67899">
        <w:rPr>
          <w:rFonts w:ascii="Arial" w:hAnsi="Arial" w:cs="Arial"/>
          <w:i/>
          <w:sz w:val="24"/>
          <w:szCs w:val="24"/>
        </w:rPr>
        <w:t>a reconocer la posibilidad de acudir a la solución que se deja vista, nacen</w:t>
      </w:r>
      <w:r w:rsidR="00A56CB6" w:rsidRPr="00B67899">
        <w:rPr>
          <w:rFonts w:ascii="Arial" w:hAnsi="Arial" w:cs="Arial"/>
          <w:i/>
          <w:spacing w:val="1"/>
          <w:sz w:val="24"/>
          <w:szCs w:val="24"/>
        </w:rPr>
        <w:t xml:space="preserve"> </w:t>
      </w:r>
      <w:r w:rsidR="00A56CB6" w:rsidRPr="00B67899">
        <w:rPr>
          <w:rFonts w:ascii="Arial" w:hAnsi="Arial" w:cs="Arial"/>
          <w:i/>
          <w:sz w:val="24"/>
          <w:szCs w:val="24"/>
        </w:rPr>
        <w:t>de la aplicación de los principios de equidad y de justicia, bajo una</w:t>
      </w:r>
      <w:r w:rsidR="00C343DD" w:rsidRPr="00B67899">
        <w:rPr>
          <w:rFonts w:ascii="Arial" w:hAnsi="Arial" w:cs="Arial"/>
          <w:i/>
          <w:sz w:val="24"/>
          <w:szCs w:val="24"/>
        </w:rPr>
        <w:t xml:space="preserve"> </w:t>
      </w:r>
      <w:r w:rsidR="00A56CB6" w:rsidRPr="00B67899">
        <w:rPr>
          <w:rFonts w:ascii="Arial" w:hAnsi="Arial" w:cs="Arial"/>
          <w:i/>
          <w:sz w:val="24"/>
          <w:szCs w:val="24"/>
        </w:rPr>
        <w:t>visión</w:t>
      </w:r>
      <w:r w:rsidR="00C343DD" w:rsidRPr="00B67899">
        <w:rPr>
          <w:rFonts w:ascii="Arial" w:hAnsi="Arial" w:cs="Arial"/>
          <w:i/>
          <w:spacing w:val="1"/>
          <w:sz w:val="24"/>
          <w:szCs w:val="24"/>
        </w:rPr>
        <w:t xml:space="preserve"> </w:t>
      </w:r>
      <w:r w:rsidR="00A56CB6" w:rsidRPr="00B67899">
        <w:rPr>
          <w:rFonts w:ascii="Arial" w:hAnsi="Arial" w:cs="Arial"/>
          <w:i/>
          <w:sz w:val="24"/>
          <w:szCs w:val="24"/>
        </w:rPr>
        <w:t>de la lógica de lo razonable y habida consideración de la circunstancia</w:t>
      </w:r>
      <w:r w:rsidR="00A56CB6" w:rsidRPr="00B67899">
        <w:rPr>
          <w:rFonts w:ascii="Arial" w:hAnsi="Arial" w:cs="Arial"/>
          <w:i/>
          <w:spacing w:val="1"/>
          <w:sz w:val="24"/>
          <w:szCs w:val="24"/>
        </w:rPr>
        <w:t xml:space="preserve"> </w:t>
      </w:r>
      <w:r w:rsidR="00A56CB6" w:rsidRPr="00B67899">
        <w:rPr>
          <w:rFonts w:ascii="Arial" w:hAnsi="Arial" w:cs="Arial"/>
          <w:i/>
          <w:sz w:val="24"/>
          <w:szCs w:val="24"/>
        </w:rPr>
        <w:t>de desconocimiento por parte del afectado de la existencia del daño,</w:t>
      </w:r>
      <w:r w:rsidR="00A56CB6" w:rsidRPr="00B67899">
        <w:rPr>
          <w:rFonts w:ascii="Arial" w:hAnsi="Arial" w:cs="Arial"/>
          <w:i/>
          <w:spacing w:val="1"/>
          <w:sz w:val="24"/>
          <w:szCs w:val="24"/>
        </w:rPr>
        <w:t xml:space="preserve"> </w:t>
      </w:r>
      <w:r w:rsidR="00A56CB6" w:rsidRPr="00B67899">
        <w:rPr>
          <w:rFonts w:ascii="Arial" w:hAnsi="Arial" w:cs="Arial"/>
          <w:i/>
          <w:sz w:val="24"/>
          <w:szCs w:val="24"/>
        </w:rPr>
        <w:t>desconocimiento, se reitera, no nacido del desinterés o descuido de</w:t>
      </w:r>
      <w:r w:rsidR="00A56CB6" w:rsidRPr="00B67899">
        <w:rPr>
          <w:rFonts w:ascii="Arial" w:hAnsi="Arial" w:cs="Arial"/>
          <w:i/>
          <w:spacing w:val="1"/>
          <w:sz w:val="24"/>
          <w:szCs w:val="24"/>
        </w:rPr>
        <w:t xml:space="preserve"> </w:t>
      </w:r>
      <w:r w:rsidR="00A56CB6" w:rsidRPr="00B67899">
        <w:rPr>
          <w:rFonts w:ascii="Arial" w:hAnsi="Arial" w:cs="Arial"/>
          <w:i/>
          <w:sz w:val="24"/>
          <w:szCs w:val="24"/>
        </w:rPr>
        <w:t>éste,</w:t>
      </w:r>
      <w:r w:rsidR="00A56CB6" w:rsidRPr="00B67899">
        <w:rPr>
          <w:rFonts w:ascii="Arial" w:hAnsi="Arial" w:cs="Arial"/>
          <w:i/>
          <w:spacing w:val="-3"/>
          <w:sz w:val="24"/>
          <w:szCs w:val="24"/>
        </w:rPr>
        <w:t xml:space="preserve"> </w:t>
      </w:r>
      <w:r w:rsidR="00A56CB6" w:rsidRPr="00B67899">
        <w:rPr>
          <w:rFonts w:ascii="Arial" w:hAnsi="Arial" w:cs="Arial"/>
          <w:i/>
          <w:sz w:val="24"/>
          <w:szCs w:val="24"/>
        </w:rPr>
        <w:t>sino</w:t>
      </w:r>
      <w:r w:rsidR="00A56CB6" w:rsidRPr="00B67899">
        <w:rPr>
          <w:rFonts w:ascii="Arial" w:hAnsi="Arial" w:cs="Arial"/>
          <w:i/>
          <w:spacing w:val="-3"/>
          <w:sz w:val="24"/>
          <w:szCs w:val="24"/>
        </w:rPr>
        <w:t xml:space="preserve"> </w:t>
      </w:r>
      <w:r w:rsidR="00A56CB6" w:rsidRPr="00B67899">
        <w:rPr>
          <w:rFonts w:ascii="Arial" w:hAnsi="Arial" w:cs="Arial"/>
          <w:i/>
          <w:sz w:val="24"/>
          <w:szCs w:val="24"/>
        </w:rPr>
        <w:t>de</w:t>
      </w:r>
      <w:r w:rsidR="00A56CB6" w:rsidRPr="00B67899">
        <w:rPr>
          <w:rFonts w:ascii="Arial" w:hAnsi="Arial" w:cs="Arial"/>
          <w:i/>
          <w:spacing w:val="-1"/>
          <w:sz w:val="24"/>
          <w:szCs w:val="24"/>
        </w:rPr>
        <w:t xml:space="preserve"> </w:t>
      </w:r>
      <w:r w:rsidR="00A56CB6" w:rsidRPr="00B67899">
        <w:rPr>
          <w:rFonts w:ascii="Arial" w:hAnsi="Arial" w:cs="Arial"/>
          <w:i/>
          <w:sz w:val="24"/>
          <w:szCs w:val="24"/>
        </w:rPr>
        <w:lastRenderedPageBreak/>
        <w:t>las</w:t>
      </w:r>
      <w:r w:rsidR="00A56CB6" w:rsidRPr="00B67899">
        <w:rPr>
          <w:rFonts w:ascii="Arial" w:hAnsi="Arial" w:cs="Arial"/>
          <w:i/>
          <w:spacing w:val="-1"/>
          <w:sz w:val="24"/>
          <w:szCs w:val="24"/>
        </w:rPr>
        <w:t xml:space="preserve"> </w:t>
      </w:r>
      <w:r w:rsidR="00A56CB6" w:rsidRPr="00B67899">
        <w:rPr>
          <w:rFonts w:ascii="Arial" w:hAnsi="Arial" w:cs="Arial"/>
          <w:i/>
          <w:sz w:val="24"/>
          <w:szCs w:val="24"/>
        </w:rPr>
        <w:t>particularidades</w:t>
      </w:r>
      <w:r w:rsidR="00A56CB6" w:rsidRPr="00B67899">
        <w:rPr>
          <w:rFonts w:ascii="Arial" w:hAnsi="Arial" w:cs="Arial"/>
          <w:i/>
          <w:spacing w:val="-1"/>
          <w:sz w:val="24"/>
          <w:szCs w:val="24"/>
        </w:rPr>
        <w:t xml:space="preserve"> </w:t>
      </w:r>
      <w:r w:rsidR="00A56CB6" w:rsidRPr="00B67899">
        <w:rPr>
          <w:rFonts w:ascii="Arial" w:hAnsi="Arial" w:cs="Arial"/>
          <w:i/>
          <w:sz w:val="24"/>
          <w:szCs w:val="24"/>
        </w:rPr>
        <w:t>específicas en</w:t>
      </w:r>
      <w:r w:rsidR="00A56CB6" w:rsidRPr="00B67899">
        <w:rPr>
          <w:rFonts w:ascii="Arial" w:hAnsi="Arial" w:cs="Arial"/>
          <w:i/>
          <w:spacing w:val="-4"/>
          <w:sz w:val="24"/>
          <w:szCs w:val="24"/>
        </w:rPr>
        <w:t xml:space="preserve"> </w:t>
      </w:r>
      <w:r w:rsidR="00A56CB6" w:rsidRPr="00B67899">
        <w:rPr>
          <w:rFonts w:ascii="Arial" w:hAnsi="Arial" w:cs="Arial"/>
          <w:i/>
          <w:sz w:val="24"/>
          <w:szCs w:val="24"/>
        </w:rPr>
        <w:t>que</w:t>
      </w:r>
      <w:r w:rsidR="00A56CB6" w:rsidRPr="00B67899">
        <w:rPr>
          <w:rFonts w:ascii="Arial" w:hAnsi="Arial" w:cs="Arial"/>
          <w:i/>
          <w:spacing w:val="-1"/>
          <w:sz w:val="24"/>
          <w:szCs w:val="24"/>
        </w:rPr>
        <w:t xml:space="preserve"> </w:t>
      </w:r>
      <w:r w:rsidR="00A56CB6" w:rsidRPr="00B67899">
        <w:rPr>
          <w:rFonts w:ascii="Arial" w:hAnsi="Arial" w:cs="Arial"/>
          <w:i/>
          <w:sz w:val="24"/>
          <w:szCs w:val="24"/>
        </w:rPr>
        <w:t>surgió.</w:t>
      </w:r>
      <w:r w:rsidR="00096E5C" w:rsidRPr="00B67899">
        <w:rPr>
          <w:rFonts w:ascii="Arial" w:hAnsi="Arial" w:cs="Arial"/>
          <w:i/>
          <w:sz w:val="24"/>
          <w:szCs w:val="24"/>
        </w:rPr>
        <w:t xml:space="preserve"> </w:t>
      </w:r>
      <w:r w:rsidR="00A56CB6" w:rsidRPr="00B67899">
        <w:rPr>
          <w:rFonts w:ascii="Arial" w:hAnsi="Arial" w:cs="Arial"/>
          <w:i/>
          <w:sz w:val="24"/>
          <w:szCs w:val="24"/>
        </w:rPr>
        <w:t>En el marco de ese mismo universo, ha reconocido la jurisprudencia que</w:t>
      </w:r>
      <w:r w:rsidR="00A56CB6" w:rsidRPr="00B67899">
        <w:rPr>
          <w:rFonts w:ascii="Arial" w:hAnsi="Arial" w:cs="Arial"/>
          <w:i/>
          <w:spacing w:val="1"/>
          <w:sz w:val="24"/>
          <w:szCs w:val="24"/>
        </w:rPr>
        <w:t xml:space="preserve"> </w:t>
      </w:r>
      <w:r w:rsidR="00A56CB6" w:rsidRPr="00B67899">
        <w:rPr>
          <w:rFonts w:ascii="Arial" w:hAnsi="Arial" w:cs="Arial"/>
          <w:i/>
          <w:sz w:val="24"/>
          <w:szCs w:val="24"/>
        </w:rPr>
        <w:t>ocurren</w:t>
      </w:r>
      <w:r w:rsidR="00A56CB6" w:rsidRPr="00B67899">
        <w:rPr>
          <w:rFonts w:ascii="Arial" w:hAnsi="Arial" w:cs="Arial"/>
          <w:i/>
          <w:spacing w:val="1"/>
          <w:sz w:val="24"/>
          <w:szCs w:val="24"/>
        </w:rPr>
        <w:t xml:space="preserve"> </w:t>
      </w:r>
      <w:r w:rsidR="00A56CB6" w:rsidRPr="00B67899">
        <w:rPr>
          <w:rFonts w:ascii="Arial" w:hAnsi="Arial" w:cs="Arial"/>
          <w:i/>
          <w:sz w:val="24"/>
          <w:szCs w:val="24"/>
        </w:rPr>
        <w:t>eventos</w:t>
      </w:r>
      <w:r w:rsidR="00A56CB6" w:rsidRPr="00B67899">
        <w:rPr>
          <w:rFonts w:ascii="Arial" w:hAnsi="Arial" w:cs="Arial"/>
          <w:i/>
          <w:spacing w:val="1"/>
          <w:sz w:val="24"/>
          <w:szCs w:val="24"/>
        </w:rPr>
        <w:t xml:space="preserve"> </w:t>
      </w:r>
      <w:r w:rsidR="00A56CB6" w:rsidRPr="00B67899">
        <w:rPr>
          <w:rFonts w:ascii="Arial" w:hAnsi="Arial" w:cs="Arial"/>
          <w:i/>
          <w:sz w:val="24"/>
          <w:szCs w:val="24"/>
        </w:rPr>
        <w:t>en</w:t>
      </w:r>
      <w:r w:rsidR="00A56CB6" w:rsidRPr="00B67899">
        <w:rPr>
          <w:rFonts w:ascii="Arial" w:hAnsi="Arial" w:cs="Arial"/>
          <w:i/>
          <w:spacing w:val="1"/>
          <w:sz w:val="24"/>
          <w:szCs w:val="24"/>
        </w:rPr>
        <w:t xml:space="preserve"> </w:t>
      </w:r>
      <w:r w:rsidR="00A56CB6" w:rsidRPr="00B67899">
        <w:rPr>
          <w:rFonts w:ascii="Arial" w:hAnsi="Arial" w:cs="Arial"/>
          <w:i/>
          <w:sz w:val="24"/>
          <w:szCs w:val="24"/>
        </w:rPr>
        <w:t>los</w:t>
      </w:r>
      <w:r w:rsidR="00A56CB6" w:rsidRPr="00B67899">
        <w:rPr>
          <w:rFonts w:ascii="Arial" w:hAnsi="Arial" w:cs="Arial"/>
          <w:i/>
          <w:spacing w:val="1"/>
          <w:sz w:val="24"/>
          <w:szCs w:val="24"/>
        </w:rPr>
        <w:t xml:space="preserve"> </w:t>
      </w:r>
      <w:r w:rsidR="00A56CB6" w:rsidRPr="00B67899">
        <w:rPr>
          <w:rFonts w:ascii="Arial" w:hAnsi="Arial" w:cs="Arial"/>
          <w:i/>
          <w:sz w:val="24"/>
          <w:szCs w:val="24"/>
        </w:rPr>
        <w:t>cuales</w:t>
      </w:r>
      <w:r w:rsidR="00A56CB6" w:rsidRPr="00B67899">
        <w:rPr>
          <w:rFonts w:ascii="Arial" w:hAnsi="Arial" w:cs="Arial"/>
          <w:i/>
          <w:spacing w:val="1"/>
          <w:sz w:val="24"/>
          <w:szCs w:val="24"/>
        </w:rPr>
        <w:t xml:space="preserve"> </w:t>
      </w:r>
      <w:r w:rsidR="00A56CB6" w:rsidRPr="00B67899">
        <w:rPr>
          <w:rFonts w:ascii="Arial" w:hAnsi="Arial" w:cs="Arial"/>
          <w:i/>
          <w:sz w:val="24"/>
          <w:szCs w:val="24"/>
        </w:rPr>
        <w:t>los</w:t>
      </w:r>
      <w:r w:rsidR="00A56CB6" w:rsidRPr="00B67899">
        <w:rPr>
          <w:rFonts w:ascii="Arial" w:hAnsi="Arial" w:cs="Arial"/>
          <w:i/>
          <w:spacing w:val="1"/>
          <w:sz w:val="24"/>
          <w:szCs w:val="24"/>
        </w:rPr>
        <w:t xml:space="preserve"> </w:t>
      </w:r>
      <w:r w:rsidR="00A56CB6" w:rsidRPr="00B67899">
        <w:rPr>
          <w:rFonts w:ascii="Arial" w:hAnsi="Arial" w:cs="Arial"/>
          <w:i/>
          <w:sz w:val="24"/>
          <w:szCs w:val="24"/>
        </w:rPr>
        <w:t>daños</w:t>
      </w:r>
      <w:r w:rsidR="00A56CB6" w:rsidRPr="00B67899">
        <w:rPr>
          <w:rFonts w:ascii="Arial" w:hAnsi="Arial" w:cs="Arial"/>
          <w:i/>
          <w:spacing w:val="1"/>
          <w:sz w:val="24"/>
          <w:szCs w:val="24"/>
        </w:rPr>
        <w:t xml:space="preserve"> </w:t>
      </w:r>
      <w:r w:rsidR="00A56CB6" w:rsidRPr="00B67899">
        <w:rPr>
          <w:rFonts w:ascii="Arial" w:hAnsi="Arial" w:cs="Arial"/>
          <w:i/>
          <w:sz w:val="24"/>
          <w:szCs w:val="24"/>
        </w:rPr>
        <w:t>pueden</w:t>
      </w:r>
      <w:r w:rsidR="00A56CB6" w:rsidRPr="00B67899">
        <w:rPr>
          <w:rFonts w:ascii="Arial" w:hAnsi="Arial" w:cs="Arial"/>
          <w:i/>
          <w:spacing w:val="1"/>
          <w:sz w:val="24"/>
          <w:szCs w:val="24"/>
        </w:rPr>
        <w:t xml:space="preserve"> </w:t>
      </w:r>
      <w:r w:rsidR="00A56CB6" w:rsidRPr="00B67899">
        <w:rPr>
          <w:rFonts w:ascii="Arial" w:hAnsi="Arial" w:cs="Arial"/>
          <w:i/>
          <w:sz w:val="24"/>
          <w:szCs w:val="24"/>
        </w:rPr>
        <w:t>provenir</w:t>
      </w:r>
      <w:r w:rsidR="00A56CB6" w:rsidRPr="00B67899">
        <w:rPr>
          <w:rFonts w:ascii="Arial" w:hAnsi="Arial" w:cs="Arial"/>
          <w:i/>
          <w:spacing w:val="1"/>
          <w:sz w:val="24"/>
          <w:szCs w:val="24"/>
        </w:rPr>
        <w:t xml:space="preserve"> </w:t>
      </w:r>
      <w:r w:rsidR="00A56CB6" w:rsidRPr="00B67899">
        <w:rPr>
          <w:rFonts w:ascii="Arial" w:hAnsi="Arial" w:cs="Arial"/>
          <w:i/>
          <w:sz w:val="24"/>
          <w:szCs w:val="24"/>
        </w:rPr>
        <w:t>de</w:t>
      </w:r>
      <w:r w:rsidR="00A56CB6" w:rsidRPr="00B67899">
        <w:rPr>
          <w:rFonts w:ascii="Arial" w:hAnsi="Arial" w:cs="Arial"/>
          <w:i/>
          <w:spacing w:val="1"/>
          <w:sz w:val="24"/>
          <w:szCs w:val="24"/>
        </w:rPr>
        <w:t xml:space="preserve"> </w:t>
      </w:r>
      <w:r w:rsidR="00A56CB6" w:rsidRPr="00B67899">
        <w:rPr>
          <w:rFonts w:ascii="Arial" w:hAnsi="Arial" w:cs="Arial"/>
          <w:i/>
          <w:sz w:val="24"/>
          <w:szCs w:val="24"/>
        </w:rPr>
        <w:t>un</w:t>
      </w:r>
      <w:r w:rsidR="00A56CB6" w:rsidRPr="00B67899">
        <w:rPr>
          <w:rFonts w:ascii="Arial" w:hAnsi="Arial" w:cs="Arial"/>
          <w:i/>
          <w:spacing w:val="1"/>
          <w:sz w:val="24"/>
          <w:szCs w:val="24"/>
        </w:rPr>
        <w:t xml:space="preserve"> </w:t>
      </w:r>
      <w:r w:rsidR="00A56CB6" w:rsidRPr="00B67899">
        <w:rPr>
          <w:rFonts w:ascii="Arial" w:hAnsi="Arial" w:cs="Arial"/>
          <w:i/>
          <w:sz w:val="24"/>
          <w:szCs w:val="24"/>
        </w:rPr>
        <w:t>acontecimiento de agotamiento instantáneo, pero que también puedan –</w:t>
      </w:r>
      <w:r w:rsidR="00A56CB6" w:rsidRPr="00B67899">
        <w:rPr>
          <w:rFonts w:ascii="Arial" w:hAnsi="Arial" w:cs="Arial"/>
          <w:i/>
          <w:spacing w:val="1"/>
          <w:sz w:val="24"/>
          <w:szCs w:val="24"/>
        </w:rPr>
        <w:t xml:space="preserve"> </w:t>
      </w:r>
      <w:r w:rsidR="00A56CB6" w:rsidRPr="00B67899">
        <w:rPr>
          <w:rFonts w:ascii="Arial" w:hAnsi="Arial" w:cs="Arial"/>
          <w:i/>
          <w:sz w:val="24"/>
          <w:szCs w:val="24"/>
        </w:rPr>
        <w:t>ocasionalmente provenir de un hecho que se va produciendo de manera</w:t>
      </w:r>
      <w:r w:rsidR="00A56CB6" w:rsidRPr="00B67899">
        <w:rPr>
          <w:rFonts w:ascii="Arial" w:hAnsi="Arial" w:cs="Arial"/>
          <w:i/>
          <w:spacing w:val="1"/>
          <w:sz w:val="24"/>
          <w:szCs w:val="24"/>
        </w:rPr>
        <w:t xml:space="preserve"> </w:t>
      </w:r>
      <w:r w:rsidR="00A56CB6" w:rsidRPr="00B67899">
        <w:rPr>
          <w:rFonts w:ascii="Arial" w:hAnsi="Arial" w:cs="Arial"/>
          <w:i/>
          <w:sz w:val="24"/>
          <w:szCs w:val="24"/>
        </w:rPr>
        <w:t>paulatina</w:t>
      </w:r>
      <w:r w:rsidR="00A56CB6" w:rsidRPr="00B67899">
        <w:rPr>
          <w:rFonts w:ascii="Arial" w:hAnsi="Arial" w:cs="Arial"/>
          <w:i/>
          <w:spacing w:val="1"/>
          <w:sz w:val="24"/>
          <w:szCs w:val="24"/>
        </w:rPr>
        <w:t xml:space="preserve"> </w:t>
      </w:r>
      <w:r w:rsidR="00A56CB6" w:rsidRPr="00B67899">
        <w:rPr>
          <w:rFonts w:ascii="Arial" w:hAnsi="Arial" w:cs="Arial"/>
          <w:i/>
          <w:sz w:val="24"/>
          <w:szCs w:val="24"/>
        </w:rPr>
        <w:t>o</w:t>
      </w:r>
      <w:r w:rsidR="00A56CB6" w:rsidRPr="00B67899">
        <w:rPr>
          <w:rFonts w:ascii="Arial" w:hAnsi="Arial" w:cs="Arial"/>
          <w:i/>
          <w:spacing w:val="1"/>
          <w:sz w:val="24"/>
          <w:szCs w:val="24"/>
        </w:rPr>
        <w:t xml:space="preserve"> </w:t>
      </w:r>
      <w:r w:rsidR="00A56CB6" w:rsidRPr="00B67899">
        <w:rPr>
          <w:rFonts w:ascii="Arial" w:hAnsi="Arial" w:cs="Arial"/>
          <w:i/>
          <w:sz w:val="24"/>
          <w:szCs w:val="24"/>
        </w:rPr>
        <w:t>progresiva</w:t>
      </w:r>
      <w:r w:rsidR="00A56CB6" w:rsidRPr="00B67899">
        <w:rPr>
          <w:rFonts w:ascii="Arial" w:hAnsi="Arial" w:cs="Arial"/>
          <w:i/>
          <w:spacing w:val="1"/>
          <w:sz w:val="24"/>
          <w:szCs w:val="24"/>
        </w:rPr>
        <w:t xml:space="preserve"> </w:t>
      </w:r>
      <w:r w:rsidR="00A56CB6" w:rsidRPr="00B67899">
        <w:rPr>
          <w:rFonts w:ascii="Arial" w:hAnsi="Arial" w:cs="Arial"/>
          <w:i/>
          <w:sz w:val="24"/>
          <w:szCs w:val="24"/>
        </w:rPr>
        <w:t>y</w:t>
      </w:r>
      <w:r w:rsidR="00A56CB6" w:rsidRPr="00B67899">
        <w:rPr>
          <w:rFonts w:ascii="Arial" w:hAnsi="Arial" w:cs="Arial"/>
          <w:i/>
          <w:spacing w:val="1"/>
          <w:sz w:val="24"/>
          <w:szCs w:val="24"/>
        </w:rPr>
        <w:t xml:space="preserve"> </w:t>
      </w:r>
      <w:r w:rsidR="00A56CB6" w:rsidRPr="00B67899">
        <w:rPr>
          <w:rFonts w:ascii="Arial" w:hAnsi="Arial" w:cs="Arial"/>
          <w:i/>
          <w:sz w:val="24"/>
          <w:szCs w:val="24"/>
        </w:rPr>
        <w:t>que</w:t>
      </w:r>
      <w:r w:rsidR="00A56CB6" w:rsidRPr="00B67899">
        <w:rPr>
          <w:rFonts w:ascii="Arial" w:hAnsi="Arial" w:cs="Arial"/>
          <w:i/>
          <w:spacing w:val="1"/>
          <w:sz w:val="24"/>
          <w:szCs w:val="24"/>
        </w:rPr>
        <w:t xml:space="preserve"> </w:t>
      </w:r>
      <w:r w:rsidR="00A56CB6" w:rsidRPr="00B67899">
        <w:rPr>
          <w:rFonts w:ascii="Arial" w:hAnsi="Arial" w:cs="Arial"/>
          <w:i/>
          <w:sz w:val="24"/>
          <w:szCs w:val="24"/>
        </w:rPr>
        <w:t>esas</w:t>
      </w:r>
      <w:r w:rsidR="00A56CB6" w:rsidRPr="00B67899">
        <w:rPr>
          <w:rFonts w:ascii="Arial" w:hAnsi="Arial" w:cs="Arial"/>
          <w:i/>
          <w:spacing w:val="1"/>
          <w:sz w:val="24"/>
          <w:szCs w:val="24"/>
        </w:rPr>
        <w:t xml:space="preserve"> </w:t>
      </w:r>
      <w:r w:rsidR="00A56CB6" w:rsidRPr="00B67899">
        <w:rPr>
          <w:rFonts w:ascii="Arial" w:hAnsi="Arial" w:cs="Arial"/>
          <w:i/>
          <w:sz w:val="24"/>
          <w:szCs w:val="24"/>
        </w:rPr>
        <w:t>distintas</w:t>
      </w:r>
      <w:r w:rsidR="00A56CB6" w:rsidRPr="00B67899">
        <w:rPr>
          <w:rFonts w:ascii="Arial" w:hAnsi="Arial" w:cs="Arial"/>
          <w:i/>
          <w:spacing w:val="1"/>
          <w:sz w:val="24"/>
          <w:szCs w:val="24"/>
        </w:rPr>
        <w:t xml:space="preserve"> </w:t>
      </w:r>
      <w:r w:rsidR="00A56CB6" w:rsidRPr="00B67899">
        <w:rPr>
          <w:rFonts w:ascii="Arial" w:hAnsi="Arial" w:cs="Arial"/>
          <w:i/>
          <w:sz w:val="24"/>
          <w:szCs w:val="24"/>
        </w:rPr>
        <w:t>circunstancias</w:t>
      </w:r>
      <w:r w:rsidR="00A56CB6" w:rsidRPr="00B67899">
        <w:rPr>
          <w:rFonts w:ascii="Arial" w:hAnsi="Arial" w:cs="Arial"/>
          <w:i/>
          <w:spacing w:val="1"/>
          <w:sz w:val="24"/>
          <w:szCs w:val="24"/>
        </w:rPr>
        <w:t xml:space="preserve"> </w:t>
      </w:r>
      <w:r w:rsidR="00A56CB6" w:rsidRPr="00B67899">
        <w:rPr>
          <w:rFonts w:ascii="Arial" w:hAnsi="Arial" w:cs="Arial"/>
          <w:i/>
          <w:sz w:val="24"/>
          <w:szCs w:val="24"/>
        </w:rPr>
        <w:t>se</w:t>
      </w:r>
      <w:r w:rsidR="00A56CB6" w:rsidRPr="00B67899">
        <w:rPr>
          <w:rFonts w:ascii="Arial" w:hAnsi="Arial" w:cs="Arial"/>
          <w:i/>
          <w:spacing w:val="1"/>
          <w:sz w:val="24"/>
          <w:szCs w:val="24"/>
        </w:rPr>
        <w:t xml:space="preserve"> </w:t>
      </w:r>
      <w:r w:rsidR="00A56CB6" w:rsidRPr="00B67899">
        <w:rPr>
          <w:rFonts w:ascii="Arial" w:hAnsi="Arial" w:cs="Arial"/>
          <w:i/>
          <w:sz w:val="24"/>
          <w:szCs w:val="24"/>
        </w:rPr>
        <w:t>proyectan, también, en el ámbito de la contabilización del término de</w:t>
      </w:r>
      <w:r w:rsidR="00A56CB6" w:rsidRPr="00B67899">
        <w:rPr>
          <w:rFonts w:ascii="Arial" w:hAnsi="Arial" w:cs="Arial"/>
          <w:i/>
          <w:spacing w:val="1"/>
          <w:sz w:val="24"/>
          <w:szCs w:val="24"/>
        </w:rPr>
        <w:t xml:space="preserve"> </w:t>
      </w:r>
      <w:r w:rsidR="00A56CB6" w:rsidRPr="00B67899">
        <w:rPr>
          <w:rFonts w:ascii="Arial" w:hAnsi="Arial" w:cs="Arial"/>
          <w:i/>
          <w:sz w:val="24"/>
          <w:szCs w:val="24"/>
        </w:rPr>
        <w:t>caducidad de la acción. En el primer caso no cabe duda en cuanto a que</w:t>
      </w:r>
      <w:r w:rsidR="00A56CB6" w:rsidRPr="00B67899">
        <w:rPr>
          <w:rFonts w:ascii="Arial" w:hAnsi="Arial" w:cs="Arial"/>
          <w:i/>
          <w:spacing w:val="-56"/>
          <w:sz w:val="24"/>
          <w:szCs w:val="24"/>
        </w:rPr>
        <w:t xml:space="preserve"> </w:t>
      </w:r>
      <w:r w:rsidR="00A56CB6" w:rsidRPr="00B67899">
        <w:rPr>
          <w:rFonts w:ascii="Arial" w:hAnsi="Arial" w:cs="Arial"/>
          <w:i/>
          <w:sz w:val="24"/>
          <w:szCs w:val="24"/>
        </w:rPr>
        <w:t>el</w:t>
      </w:r>
      <w:r w:rsidR="00A56CB6" w:rsidRPr="00B67899">
        <w:rPr>
          <w:rFonts w:ascii="Arial" w:hAnsi="Arial" w:cs="Arial"/>
          <w:i/>
          <w:spacing w:val="1"/>
          <w:sz w:val="24"/>
          <w:szCs w:val="24"/>
        </w:rPr>
        <w:t xml:space="preserve"> </w:t>
      </w:r>
      <w:r w:rsidR="00A56CB6" w:rsidRPr="00B67899">
        <w:rPr>
          <w:rFonts w:ascii="Arial" w:hAnsi="Arial" w:cs="Arial"/>
          <w:i/>
          <w:sz w:val="24"/>
          <w:szCs w:val="24"/>
        </w:rPr>
        <w:t>término</w:t>
      </w:r>
      <w:r w:rsidR="00A56CB6" w:rsidRPr="00B67899">
        <w:rPr>
          <w:rFonts w:ascii="Arial" w:hAnsi="Arial" w:cs="Arial"/>
          <w:i/>
          <w:spacing w:val="1"/>
          <w:sz w:val="24"/>
          <w:szCs w:val="24"/>
        </w:rPr>
        <w:t xml:space="preserve"> </w:t>
      </w:r>
      <w:r w:rsidR="00A56CB6" w:rsidRPr="00B67899">
        <w:rPr>
          <w:rFonts w:ascii="Arial" w:hAnsi="Arial" w:cs="Arial"/>
          <w:i/>
          <w:sz w:val="24"/>
          <w:szCs w:val="24"/>
        </w:rPr>
        <w:t>para</w:t>
      </w:r>
      <w:r w:rsidR="00A56CB6" w:rsidRPr="00B67899">
        <w:rPr>
          <w:rFonts w:ascii="Arial" w:hAnsi="Arial" w:cs="Arial"/>
          <w:i/>
          <w:spacing w:val="1"/>
          <w:sz w:val="24"/>
          <w:szCs w:val="24"/>
        </w:rPr>
        <w:t xml:space="preserve"> </w:t>
      </w:r>
      <w:r w:rsidR="00A56CB6" w:rsidRPr="00B67899">
        <w:rPr>
          <w:rFonts w:ascii="Arial" w:hAnsi="Arial" w:cs="Arial"/>
          <w:i/>
          <w:sz w:val="24"/>
          <w:szCs w:val="24"/>
        </w:rPr>
        <w:t>interponer</w:t>
      </w:r>
      <w:r w:rsidR="00A56CB6" w:rsidRPr="00B67899">
        <w:rPr>
          <w:rFonts w:ascii="Arial" w:hAnsi="Arial" w:cs="Arial"/>
          <w:i/>
          <w:spacing w:val="1"/>
          <w:sz w:val="24"/>
          <w:szCs w:val="24"/>
        </w:rPr>
        <w:t xml:space="preserve"> </w:t>
      </w:r>
      <w:r w:rsidR="00A56CB6" w:rsidRPr="00B67899">
        <w:rPr>
          <w:rFonts w:ascii="Arial" w:hAnsi="Arial" w:cs="Arial"/>
          <w:i/>
          <w:sz w:val="24"/>
          <w:szCs w:val="24"/>
        </w:rPr>
        <w:t>la</w:t>
      </w:r>
      <w:r w:rsidR="00A56CB6" w:rsidRPr="00B67899">
        <w:rPr>
          <w:rFonts w:ascii="Arial" w:hAnsi="Arial" w:cs="Arial"/>
          <w:i/>
          <w:spacing w:val="1"/>
          <w:sz w:val="24"/>
          <w:szCs w:val="24"/>
        </w:rPr>
        <w:t xml:space="preserve"> </w:t>
      </w:r>
      <w:r w:rsidR="00A56CB6" w:rsidRPr="00B67899">
        <w:rPr>
          <w:rFonts w:ascii="Arial" w:hAnsi="Arial" w:cs="Arial"/>
          <w:i/>
          <w:sz w:val="24"/>
          <w:szCs w:val="24"/>
        </w:rPr>
        <w:t>demanda</w:t>
      </w:r>
      <w:r w:rsidR="00A56CB6" w:rsidRPr="00B67899">
        <w:rPr>
          <w:rFonts w:ascii="Arial" w:hAnsi="Arial" w:cs="Arial"/>
          <w:i/>
          <w:spacing w:val="1"/>
          <w:sz w:val="24"/>
          <w:szCs w:val="24"/>
        </w:rPr>
        <w:t xml:space="preserve"> </w:t>
      </w:r>
      <w:r w:rsidR="00A56CB6" w:rsidRPr="00B67899">
        <w:rPr>
          <w:rFonts w:ascii="Arial" w:hAnsi="Arial" w:cs="Arial"/>
          <w:i/>
          <w:sz w:val="24"/>
          <w:szCs w:val="24"/>
        </w:rPr>
        <w:t>resarcitoria</w:t>
      </w:r>
      <w:r w:rsidR="00A56CB6" w:rsidRPr="00B67899">
        <w:rPr>
          <w:rFonts w:ascii="Arial" w:hAnsi="Arial" w:cs="Arial"/>
          <w:i/>
          <w:spacing w:val="1"/>
          <w:sz w:val="24"/>
          <w:szCs w:val="24"/>
        </w:rPr>
        <w:t xml:space="preserve"> </w:t>
      </w:r>
      <w:r w:rsidR="00A56CB6" w:rsidRPr="00B67899">
        <w:rPr>
          <w:rFonts w:ascii="Arial" w:hAnsi="Arial" w:cs="Arial"/>
          <w:i/>
          <w:sz w:val="24"/>
          <w:szCs w:val="24"/>
        </w:rPr>
        <w:t>ha</w:t>
      </w:r>
      <w:r w:rsidR="00A56CB6" w:rsidRPr="00B67899">
        <w:rPr>
          <w:rFonts w:ascii="Arial" w:hAnsi="Arial" w:cs="Arial"/>
          <w:i/>
          <w:spacing w:val="1"/>
          <w:sz w:val="24"/>
          <w:szCs w:val="24"/>
        </w:rPr>
        <w:t xml:space="preserve"> </w:t>
      </w:r>
      <w:r w:rsidR="00A56CB6" w:rsidRPr="00B67899">
        <w:rPr>
          <w:rFonts w:ascii="Arial" w:hAnsi="Arial" w:cs="Arial"/>
          <w:i/>
          <w:sz w:val="24"/>
          <w:szCs w:val="24"/>
        </w:rPr>
        <w:t>de</w:t>
      </w:r>
      <w:r w:rsidR="00A56CB6" w:rsidRPr="00B67899">
        <w:rPr>
          <w:rFonts w:ascii="Arial" w:hAnsi="Arial" w:cs="Arial"/>
          <w:i/>
          <w:spacing w:val="1"/>
          <w:sz w:val="24"/>
          <w:szCs w:val="24"/>
        </w:rPr>
        <w:t xml:space="preserve"> </w:t>
      </w:r>
      <w:r w:rsidR="00A56CB6" w:rsidRPr="00B67899">
        <w:rPr>
          <w:rFonts w:ascii="Arial" w:hAnsi="Arial" w:cs="Arial"/>
          <w:i/>
          <w:sz w:val="24"/>
          <w:szCs w:val="24"/>
        </w:rPr>
        <w:t>empezar</w:t>
      </w:r>
      <w:r w:rsidR="00A56CB6" w:rsidRPr="00B67899">
        <w:rPr>
          <w:rFonts w:ascii="Arial" w:hAnsi="Arial" w:cs="Arial"/>
          <w:i/>
          <w:spacing w:val="1"/>
          <w:sz w:val="24"/>
          <w:szCs w:val="24"/>
        </w:rPr>
        <w:t xml:space="preserve"> </w:t>
      </w:r>
      <w:r w:rsidR="00A56CB6" w:rsidRPr="00B67899">
        <w:rPr>
          <w:rFonts w:ascii="Arial" w:hAnsi="Arial" w:cs="Arial"/>
          <w:i/>
          <w:sz w:val="24"/>
          <w:szCs w:val="24"/>
        </w:rPr>
        <w:t>a</w:t>
      </w:r>
      <w:r w:rsidR="00A56CB6" w:rsidRPr="00B67899">
        <w:rPr>
          <w:rFonts w:ascii="Arial" w:hAnsi="Arial" w:cs="Arial"/>
          <w:i/>
          <w:spacing w:val="1"/>
          <w:sz w:val="24"/>
          <w:szCs w:val="24"/>
        </w:rPr>
        <w:t xml:space="preserve"> </w:t>
      </w:r>
      <w:r w:rsidR="00A56CB6" w:rsidRPr="00B67899">
        <w:rPr>
          <w:rFonts w:ascii="Arial" w:hAnsi="Arial" w:cs="Arial"/>
          <w:i/>
          <w:sz w:val="24"/>
          <w:szCs w:val="24"/>
        </w:rPr>
        <w:t>contabilizarse</w:t>
      </w:r>
      <w:r w:rsidR="00A56CB6" w:rsidRPr="00B67899">
        <w:rPr>
          <w:rFonts w:ascii="Arial" w:hAnsi="Arial" w:cs="Arial"/>
          <w:i/>
          <w:spacing w:val="1"/>
          <w:sz w:val="24"/>
          <w:szCs w:val="24"/>
        </w:rPr>
        <w:t xml:space="preserve"> </w:t>
      </w:r>
      <w:r w:rsidR="00A56CB6" w:rsidRPr="00B67899">
        <w:rPr>
          <w:rFonts w:ascii="Arial" w:hAnsi="Arial" w:cs="Arial"/>
          <w:i/>
          <w:sz w:val="24"/>
          <w:szCs w:val="24"/>
        </w:rPr>
        <w:t>a</w:t>
      </w:r>
      <w:r w:rsidR="00A56CB6" w:rsidRPr="00B67899">
        <w:rPr>
          <w:rFonts w:ascii="Arial" w:hAnsi="Arial" w:cs="Arial"/>
          <w:i/>
          <w:spacing w:val="1"/>
          <w:sz w:val="24"/>
          <w:szCs w:val="24"/>
        </w:rPr>
        <w:t xml:space="preserve"> </w:t>
      </w:r>
      <w:r w:rsidR="00A56CB6" w:rsidRPr="00B67899">
        <w:rPr>
          <w:rFonts w:ascii="Arial" w:hAnsi="Arial" w:cs="Arial"/>
          <w:i/>
          <w:sz w:val="24"/>
          <w:szCs w:val="24"/>
        </w:rPr>
        <w:t>partir del</w:t>
      </w:r>
      <w:r w:rsidR="00A56CB6" w:rsidRPr="00B67899">
        <w:rPr>
          <w:rFonts w:ascii="Arial" w:hAnsi="Arial" w:cs="Arial"/>
          <w:i/>
          <w:spacing w:val="1"/>
          <w:sz w:val="24"/>
          <w:szCs w:val="24"/>
        </w:rPr>
        <w:t xml:space="preserve"> </w:t>
      </w:r>
      <w:r w:rsidR="00A56CB6" w:rsidRPr="00B67899">
        <w:rPr>
          <w:rFonts w:ascii="Arial" w:hAnsi="Arial" w:cs="Arial"/>
          <w:i/>
          <w:sz w:val="24"/>
          <w:szCs w:val="24"/>
        </w:rPr>
        <w:t>día siguiente a</w:t>
      </w:r>
      <w:r w:rsidR="00A56CB6" w:rsidRPr="00B67899">
        <w:rPr>
          <w:rFonts w:ascii="Arial" w:hAnsi="Arial" w:cs="Arial"/>
          <w:i/>
          <w:spacing w:val="1"/>
          <w:sz w:val="24"/>
          <w:szCs w:val="24"/>
        </w:rPr>
        <w:t xml:space="preserve"> </w:t>
      </w:r>
      <w:r w:rsidR="00A56CB6" w:rsidRPr="00B67899">
        <w:rPr>
          <w:rFonts w:ascii="Arial" w:hAnsi="Arial" w:cs="Arial"/>
          <w:i/>
          <w:sz w:val="24"/>
          <w:szCs w:val="24"/>
        </w:rPr>
        <w:t>aquel en</w:t>
      </w:r>
      <w:r w:rsidR="00A56CB6" w:rsidRPr="00B67899">
        <w:rPr>
          <w:rFonts w:ascii="Arial" w:hAnsi="Arial" w:cs="Arial"/>
          <w:i/>
          <w:spacing w:val="1"/>
          <w:sz w:val="24"/>
          <w:szCs w:val="24"/>
        </w:rPr>
        <w:t xml:space="preserve"> </w:t>
      </w:r>
      <w:r w:rsidR="00A56CB6" w:rsidRPr="00B67899">
        <w:rPr>
          <w:rFonts w:ascii="Arial" w:hAnsi="Arial" w:cs="Arial"/>
          <w:i/>
          <w:sz w:val="24"/>
          <w:szCs w:val="24"/>
        </w:rPr>
        <w:t>que</w:t>
      </w:r>
      <w:r w:rsidR="00A56CB6" w:rsidRPr="00B67899">
        <w:rPr>
          <w:rFonts w:ascii="Arial" w:hAnsi="Arial" w:cs="Arial"/>
          <w:i/>
          <w:spacing w:val="1"/>
          <w:sz w:val="24"/>
          <w:szCs w:val="24"/>
        </w:rPr>
        <w:t xml:space="preserve"> </w:t>
      </w:r>
      <w:r w:rsidR="00A56CB6" w:rsidRPr="00B67899">
        <w:rPr>
          <w:rFonts w:ascii="Arial" w:hAnsi="Arial" w:cs="Arial"/>
          <w:i/>
          <w:sz w:val="24"/>
          <w:szCs w:val="24"/>
        </w:rPr>
        <w:t>se</w:t>
      </w:r>
      <w:r w:rsidR="00A56CB6" w:rsidRPr="00B67899">
        <w:rPr>
          <w:rFonts w:ascii="Arial" w:hAnsi="Arial" w:cs="Arial"/>
          <w:i/>
          <w:spacing w:val="1"/>
          <w:sz w:val="24"/>
          <w:szCs w:val="24"/>
        </w:rPr>
        <w:t xml:space="preserve"> </w:t>
      </w:r>
      <w:r w:rsidR="00A56CB6" w:rsidRPr="00B67899">
        <w:rPr>
          <w:rFonts w:ascii="Arial" w:hAnsi="Arial" w:cs="Arial"/>
          <w:i/>
          <w:sz w:val="24"/>
          <w:szCs w:val="24"/>
        </w:rPr>
        <w:t>produjo</w:t>
      </w:r>
      <w:r w:rsidR="00A56CB6" w:rsidRPr="00B67899">
        <w:rPr>
          <w:rFonts w:ascii="Arial" w:hAnsi="Arial" w:cs="Arial"/>
          <w:i/>
          <w:spacing w:val="1"/>
          <w:sz w:val="24"/>
          <w:szCs w:val="24"/>
        </w:rPr>
        <w:t xml:space="preserve"> </w:t>
      </w:r>
      <w:r w:rsidR="00A56CB6" w:rsidRPr="00B67899">
        <w:rPr>
          <w:rFonts w:ascii="Arial" w:hAnsi="Arial" w:cs="Arial"/>
          <w:i/>
          <w:sz w:val="24"/>
          <w:szCs w:val="24"/>
        </w:rPr>
        <w:t>el</w:t>
      </w:r>
      <w:r w:rsidR="00A56CB6" w:rsidRPr="00B67899">
        <w:rPr>
          <w:rFonts w:ascii="Arial" w:hAnsi="Arial" w:cs="Arial"/>
          <w:i/>
          <w:spacing w:val="1"/>
          <w:sz w:val="24"/>
          <w:szCs w:val="24"/>
        </w:rPr>
        <w:t xml:space="preserve"> </w:t>
      </w:r>
      <w:r w:rsidR="00A56CB6" w:rsidRPr="00B67899">
        <w:rPr>
          <w:rFonts w:ascii="Arial" w:hAnsi="Arial" w:cs="Arial"/>
          <w:i/>
          <w:sz w:val="24"/>
          <w:szCs w:val="24"/>
        </w:rPr>
        <w:t>aconteci</w:t>
      </w:r>
      <w:bookmarkStart w:id="0" w:name="_GoBack"/>
      <w:bookmarkEnd w:id="0"/>
      <w:r w:rsidR="00A56CB6" w:rsidRPr="00B67899">
        <w:rPr>
          <w:rFonts w:ascii="Arial" w:hAnsi="Arial" w:cs="Arial"/>
          <w:i/>
          <w:sz w:val="24"/>
          <w:szCs w:val="24"/>
        </w:rPr>
        <w:t>miento dañoso (y esta constituye la regla general), pero también</w:t>
      </w:r>
      <w:r w:rsidR="00A56CB6" w:rsidRPr="00B67899">
        <w:rPr>
          <w:rFonts w:ascii="Arial" w:hAnsi="Arial" w:cs="Arial"/>
          <w:i/>
          <w:spacing w:val="1"/>
          <w:sz w:val="24"/>
          <w:szCs w:val="24"/>
        </w:rPr>
        <w:t xml:space="preserve"> </w:t>
      </w:r>
      <w:r w:rsidR="00A56CB6" w:rsidRPr="00B67899">
        <w:rPr>
          <w:rFonts w:ascii="Arial" w:hAnsi="Arial" w:cs="Arial"/>
          <w:i/>
          <w:sz w:val="24"/>
          <w:szCs w:val="24"/>
        </w:rPr>
        <w:t>puede ocurrir que los efectos del daño se agraven con el tiempo, o que</w:t>
      </w:r>
      <w:r w:rsidR="00A56CB6" w:rsidRPr="00B67899">
        <w:rPr>
          <w:rFonts w:ascii="Arial" w:hAnsi="Arial" w:cs="Arial"/>
          <w:i/>
          <w:spacing w:val="1"/>
          <w:sz w:val="24"/>
          <w:szCs w:val="24"/>
        </w:rPr>
        <w:t xml:space="preserve"> </w:t>
      </w:r>
      <w:r w:rsidR="00A56CB6" w:rsidRPr="00B67899">
        <w:rPr>
          <w:rFonts w:ascii="Arial" w:hAnsi="Arial" w:cs="Arial"/>
          <w:i/>
          <w:sz w:val="24"/>
          <w:szCs w:val="24"/>
        </w:rPr>
        <w:t>fenómenos</w:t>
      </w:r>
      <w:r w:rsidR="00A56CB6" w:rsidRPr="00B67899">
        <w:rPr>
          <w:rFonts w:ascii="Arial" w:hAnsi="Arial" w:cs="Arial"/>
          <w:i/>
          <w:spacing w:val="-1"/>
          <w:sz w:val="24"/>
          <w:szCs w:val="24"/>
        </w:rPr>
        <w:t xml:space="preserve"> </w:t>
      </w:r>
      <w:r w:rsidR="00A56CB6" w:rsidRPr="00B67899">
        <w:rPr>
          <w:rFonts w:ascii="Arial" w:hAnsi="Arial" w:cs="Arial"/>
          <w:i/>
          <w:sz w:val="24"/>
          <w:szCs w:val="24"/>
        </w:rPr>
        <w:t>sucesivos</w:t>
      </w:r>
      <w:r w:rsidR="00A56CB6" w:rsidRPr="00B67899">
        <w:rPr>
          <w:rFonts w:ascii="Arial" w:hAnsi="Arial" w:cs="Arial"/>
          <w:i/>
          <w:spacing w:val="-1"/>
          <w:sz w:val="24"/>
          <w:szCs w:val="24"/>
        </w:rPr>
        <w:t xml:space="preserve"> </w:t>
      </w:r>
      <w:r w:rsidR="00A56CB6" w:rsidRPr="00B67899">
        <w:rPr>
          <w:rFonts w:ascii="Arial" w:hAnsi="Arial" w:cs="Arial"/>
          <w:i/>
          <w:sz w:val="24"/>
          <w:szCs w:val="24"/>
        </w:rPr>
        <w:t>y</w:t>
      </w:r>
      <w:r w:rsidR="00A56CB6" w:rsidRPr="00B67899">
        <w:rPr>
          <w:rFonts w:ascii="Arial" w:hAnsi="Arial" w:cs="Arial"/>
          <w:i/>
          <w:spacing w:val="-1"/>
          <w:sz w:val="24"/>
          <w:szCs w:val="24"/>
        </w:rPr>
        <w:t xml:space="preserve"> </w:t>
      </w:r>
      <w:r w:rsidR="00A56CB6" w:rsidRPr="00B67899">
        <w:rPr>
          <w:rFonts w:ascii="Arial" w:hAnsi="Arial" w:cs="Arial"/>
          <w:i/>
          <w:sz w:val="24"/>
          <w:szCs w:val="24"/>
        </w:rPr>
        <w:t>homogéneos</w:t>
      </w:r>
      <w:r w:rsidR="00A56CB6" w:rsidRPr="00B67899">
        <w:rPr>
          <w:rFonts w:ascii="Arial" w:hAnsi="Arial" w:cs="Arial"/>
          <w:i/>
          <w:spacing w:val="-1"/>
          <w:sz w:val="24"/>
          <w:szCs w:val="24"/>
        </w:rPr>
        <w:t xml:space="preserve"> </w:t>
      </w:r>
      <w:r w:rsidR="00A56CB6" w:rsidRPr="00B67899">
        <w:rPr>
          <w:rFonts w:ascii="Arial" w:hAnsi="Arial" w:cs="Arial"/>
          <w:i/>
          <w:sz w:val="24"/>
          <w:szCs w:val="24"/>
        </w:rPr>
        <w:t>puedan producir</w:t>
      </w:r>
      <w:r w:rsidR="00A56CB6" w:rsidRPr="00B67899">
        <w:rPr>
          <w:rFonts w:ascii="Arial" w:hAnsi="Arial" w:cs="Arial"/>
          <w:i/>
          <w:spacing w:val="-3"/>
          <w:sz w:val="24"/>
          <w:szCs w:val="24"/>
        </w:rPr>
        <w:t xml:space="preserve"> </w:t>
      </w:r>
      <w:r w:rsidR="00A56CB6" w:rsidRPr="00B67899">
        <w:rPr>
          <w:rFonts w:ascii="Arial" w:hAnsi="Arial" w:cs="Arial"/>
          <w:i/>
          <w:sz w:val="24"/>
          <w:szCs w:val="24"/>
        </w:rPr>
        <w:t>daños</w:t>
      </w:r>
      <w:r w:rsidR="00A56CB6" w:rsidRPr="00B67899">
        <w:rPr>
          <w:rFonts w:ascii="Arial" w:hAnsi="Arial" w:cs="Arial"/>
          <w:i/>
          <w:spacing w:val="-1"/>
          <w:sz w:val="24"/>
          <w:szCs w:val="24"/>
        </w:rPr>
        <w:t xml:space="preserve"> </w:t>
      </w:r>
      <w:r w:rsidR="00A56CB6" w:rsidRPr="00B67899">
        <w:rPr>
          <w:rFonts w:ascii="Arial" w:hAnsi="Arial" w:cs="Arial"/>
          <w:i/>
          <w:sz w:val="24"/>
          <w:szCs w:val="24"/>
        </w:rPr>
        <w:t>continuos.</w:t>
      </w:r>
      <w:r w:rsidR="00096E5C" w:rsidRPr="00B67899">
        <w:rPr>
          <w:rFonts w:ascii="Arial" w:hAnsi="Arial" w:cs="Arial"/>
          <w:i/>
          <w:sz w:val="24"/>
          <w:szCs w:val="24"/>
        </w:rPr>
        <w:t xml:space="preserve"> </w:t>
      </w:r>
      <w:r w:rsidR="00A56CB6" w:rsidRPr="00B67899">
        <w:rPr>
          <w:rFonts w:ascii="Arial" w:hAnsi="Arial" w:cs="Arial"/>
          <w:i/>
          <w:sz w:val="24"/>
          <w:szCs w:val="24"/>
        </w:rPr>
        <w:t>En eventos como estos últimos, se ha señalado por la jurisprudencia, que</w:t>
      </w:r>
      <w:r w:rsidR="00A56CB6" w:rsidRPr="00B67899">
        <w:rPr>
          <w:rFonts w:ascii="Arial" w:hAnsi="Arial" w:cs="Arial"/>
          <w:i/>
          <w:spacing w:val="1"/>
          <w:sz w:val="24"/>
          <w:szCs w:val="24"/>
        </w:rPr>
        <w:t xml:space="preserve"> </w:t>
      </w:r>
      <w:r w:rsidR="00A56CB6" w:rsidRPr="00B67899">
        <w:rPr>
          <w:rFonts w:ascii="Arial" w:hAnsi="Arial" w:cs="Arial"/>
          <w:i/>
          <w:sz w:val="24"/>
          <w:szCs w:val="24"/>
        </w:rPr>
        <w:t>ha</w:t>
      </w:r>
      <w:r w:rsidR="00A56CB6" w:rsidRPr="00B67899">
        <w:rPr>
          <w:rFonts w:ascii="Arial" w:hAnsi="Arial" w:cs="Arial"/>
          <w:i/>
          <w:spacing w:val="1"/>
          <w:sz w:val="24"/>
          <w:szCs w:val="24"/>
        </w:rPr>
        <w:t xml:space="preserve"> </w:t>
      </w:r>
      <w:r w:rsidR="00A56CB6" w:rsidRPr="00B67899">
        <w:rPr>
          <w:rFonts w:ascii="Arial" w:hAnsi="Arial" w:cs="Arial"/>
          <w:i/>
          <w:sz w:val="24"/>
          <w:szCs w:val="24"/>
        </w:rPr>
        <w:t>de</w:t>
      </w:r>
      <w:r w:rsidR="00A56CB6" w:rsidRPr="00B67899">
        <w:rPr>
          <w:rFonts w:ascii="Arial" w:hAnsi="Arial" w:cs="Arial"/>
          <w:i/>
          <w:spacing w:val="1"/>
          <w:sz w:val="24"/>
          <w:szCs w:val="24"/>
        </w:rPr>
        <w:t xml:space="preserve"> </w:t>
      </w:r>
      <w:r w:rsidR="00A56CB6" w:rsidRPr="00B67899">
        <w:rPr>
          <w:rFonts w:ascii="Arial" w:hAnsi="Arial" w:cs="Arial"/>
          <w:i/>
          <w:sz w:val="24"/>
          <w:szCs w:val="24"/>
        </w:rPr>
        <w:t>tenerse</w:t>
      </w:r>
      <w:r w:rsidR="00A56CB6" w:rsidRPr="00B67899">
        <w:rPr>
          <w:rFonts w:ascii="Arial" w:hAnsi="Arial" w:cs="Arial"/>
          <w:i/>
          <w:spacing w:val="1"/>
          <w:sz w:val="24"/>
          <w:szCs w:val="24"/>
        </w:rPr>
        <w:t xml:space="preserve"> </w:t>
      </w:r>
      <w:r w:rsidR="00A56CB6" w:rsidRPr="00B67899">
        <w:rPr>
          <w:rFonts w:ascii="Arial" w:hAnsi="Arial" w:cs="Arial"/>
          <w:i/>
          <w:sz w:val="24"/>
          <w:szCs w:val="24"/>
        </w:rPr>
        <w:t>cuidado</w:t>
      </w:r>
      <w:r w:rsidR="00A56CB6" w:rsidRPr="00B67899">
        <w:rPr>
          <w:rFonts w:ascii="Arial" w:hAnsi="Arial" w:cs="Arial"/>
          <w:i/>
          <w:spacing w:val="1"/>
          <w:sz w:val="24"/>
          <w:szCs w:val="24"/>
        </w:rPr>
        <w:t xml:space="preserve"> </w:t>
      </w:r>
      <w:r w:rsidR="00A56CB6" w:rsidRPr="00B67899">
        <w:rPr>
          <w:rFonts w:ascii="Arial" w:hAnsi="Arial" w:cs="Arial"/>
          <w:i/>
          <w:sz w:val="24"/>
          <w:szCs w:val="24"/>
        </w:rPr>
        <w:t>de</w:t>
      </w:r>
      <w:r w:rsidR="00A56CB6" w:rsidRPr="00B67899">
        <w:rPr>
          <w:rFonts w:ascii="Arial" w:hAnsi="Arial" w:cs="Arial"/>
          <w:i/>
          <w:spacing w:val="1"/>
          <w:sz w:val="24"/>
          <w:szCs w:val="24"/>
        </w:rPr>
        <w:t xml:space="preserve"> </w:t>
      </w:r>
      <w:r w:rsidR="00A56CB6" w:rsidRPr="00B67899">
        <w:rPr>
          <w:rFonts w:ascii="Arial" w:hAnsi="Arial" w:cs="Arial"/>
          <w:i/>
          <w:sz w:val="24"/>
          <w:szCs w:val="24"/>
        </w:rPr>
        <w:t>no</w:t>
      </w:r>
      <w:r w:rsidR="00A56CB6" w:rsidRPr="00B67899">
        <w:rPr>
          <w:rFonts w:ascii="Arial" w:hAnsi="Arial" w:cs="Arial"/>
          <w:i/>
          <w:spacing w:val="1"/>
          <w:sz w:val="24"/>
          <w:szCs w:val="24"/>
        </w:rPr>
        <w:t xml:space="preserve"> </w:t>
      </w:r>
      <w:r w:rsidR="00A56CB6" w:rsidRPr="00B67899">
        <w:rPr>
          <w:rFonts w:ascii="Arial" w:hAnsi="Arial" w:cs="Arial"/>
          <w:i/>
          <w:sz w:val="24"/>
          <w:szCs w:val="24"/>
        </w:rPr>
        <w:t>confundir</w:t>
      </w:r>
      <w:r w:rsidR="00A56CB6" w:rsidRPr="00B67899">
        <w:rPr>
          <w:rFonts w:ascii="Arial" w:hAnsi="Arial" w:cs="Arial"/>
          <w:i/>
          <w:spacing w:val="1"/>
          <w:sz w:val="24"/>
          <w:szCs w:val="24"/>
        </w:rPr>
        <w:t xml:space="preserve"> </w:t>
      </w:r>
      <w:r w:rsidR="00A56CB6" w:rsidRPr="00B67899">
        <w:rPr>
          <w:rFonts w:ascii="Arial" w:hAnsi="Arial" w:cs="Arial"/>
          <w:i/>
          <w:sz w:val="24"/>
          <w:szCs w:val="24"/>
        </w:rPr>
        <w:t>la</w:t>
      </w:r>
      <w:r w:rsidR="00A56CB6" w:rsidRPr="00B67899">
        <w:rPr>
          <w:rFonts w:ascii="Arial" w:hAnsi="Arial" w:cs="Arial"/>
          <w:i/>
          <w:spacing w:val="1"/>
          <w:sz w:val="24"/>
          <w:szCs w:val="24"/>
        </w:rPr>
        <w:t xml:space="preserve"> </w:t>
      </w:r>
      <w:r w:rsidR="00A56CB6" w:rsidRPr="00B67899">
        <w:rPr>
          <w:rFonts w:ascii="Arial" w:hAnsi="Arial" w:cs="Arial"/>
          <w:i/>
          <w:sz w:val="24"/>
          <w:szCs w:val="24"/>
        </w:rPr>
        <w:t>producción</w:t>
      </w:r>
      <w:r w:rsidR="00A56CB6" w:rsidRPr="00B67899">
        <w:rPr>
          <w:rFonts w:ascii="Arial" w:hAnsi="Arial" w:cs="Arial"/>
          <w:i/>
          <w:spacing w:val="1"/>
          <w:sz w:val="24"/>
          <w:szCs w:val="24"/>
        </w:rPr>
        <w:t xml:space="preserve"> </w:t>
      </w:r>
      <w:r w:rsidR="00A56CB6" w:rsidRPr="00B67899">
        <w:rPr>
          <w:rFonts w:ascii="Arial" w:hAnsi="Arial" w:cs="Arial"/>
          <w:i/>
          <w:sz w:val="24"/>
          <w:szCs w:val="24"/>
        </w:rPr>
        <w:t>de</w:t>
      </w:r>
      <w:r w:rsidR="00A56CB6" w:rsidRPr="00B67899">
        <w:rPr>
          <w:rFonts w:ascii="Arial" w:hAnsi="Arial" w:cs="Arial"/>
          <w:i/>
          <w:spacing w:val="1"/>
          <w:sz w:val="24"/>
          <w:szCs w:val="24"/>
        </w:rPr>
        <w:t xml:space="preserve"> </w:t>
      </w:r>
      <w:r w:rsidR="00A56CB6" w:rsidRPr="00B67899">
        <w:rPr>
          <w:rFonts w:ascii="Arial" w:hAnsi="Arial" w:cs="Arial"/>
          <w:i/>
          <w:sz w:val="24"/>
          <w:szCs w:val="24"/>
        </w:rPr>
        <w:t>daños</w:t>
      </w:r>
      <w:r w:rsidR="00A56CB6" w:rsidRPr="00B67899">
        <w:rPr>
          <w:rFonts w:ascii="Arial" w:hAnsi="Arial" w:cs="Arial"/>
          <w:i/>
          <w:spacing w:val="1"/>
          <w:sz w:val="24"/>
          <w:szCs w:val="24"/>
        </w:rPr>
        <w:t xml:space="preserve"> </w:t>
      </w:r>
      <w:r w:rsidR="00A56CB6" w:rsidRPr="00B67899">
        <w:rPr>
          <w:rFonts w:ascii="Arial" w:hAnsi="Arial" w:cs="Arial"/>
          <w:i/>
          <w:sz w:val="24"/>
          <w:szCs w:val="24"/>
        </w:rPr>
        <w:t>sucesivos con el agravamiento de los efectos de un mismo daño,</w:t>
      </w:r>
      <w:r w:rsidR="00A56CB6" w:rsidRPr="00B67899">
        <w:rPr>
          <w:rFonts w:ascii="Arial" w:hAnsi="Arial" w:cs="Arial"/>
          <w:i/>
          <w:spacing w:val="1"/>
          <w:sz w:val="24"/>
          <w:szCs w:val="24"/>
        </w:rPr>
        <w:t xml:space="preserve"> </w:t>
      </w:r>
      <w:r w:rsidR="00A56CB6" w:rsidRPr="00B67899">
        <w:rPr>
          <w:rFonts w:ascii="Arial" w:hAnsi="Arial" w:cs="Arial"/>
          <w:i/>
          <w:sz w:val="24"/>
          <w:szCs w:val="24"/>
        </w:rPr>
        <w:t>pues en este último evento el término</w:t>
      </w:r>
      <w:r w:rsidR="00A56CB6" w:rsidRPr="00B67899">
        <w:rPr>
          <w:rFonts w:ascii="Arial" w:hAnsi="Arial" w:cs="Arial"/>
          <w:i/>
          <w:spacing w:val="1"/>
          <w:sz w:val="24"/>
          <w:szCs w:val="24"/>
        </w:rPr>
        <w:t xml:space="preserve"> </w:t>
      </w:r>
      <w:r w:rsidR="00A56CB6" w:rsidRPr="00B67899">
        <w:rPr>
          <w:rFonts w:ascii="Arial" w:hAnsi="Arial" w:cs="Arial"/>
          <w:i/>
          <w:sz w:val="24"/>
          <w:szCs w:val="24"/>
        </w:rPr>
        <w:t>para ejercitar la acción debe</w:t>
      </w:r>
      <w:r w:rsidR="00A56CB6" w:rsidRPr="00B67899">
        <w:rPr>
          <w:rFonts w:ascii="Arial" w:hAnsi="Arial" w:cs="Arial"/>
          <w:i/>
          <w:spacing w:val="1"/>
          <w:sz w:val="24"/>
          <w:szCs w:val="24"/>
        </w:rPr>
        <w:t xml:space="preserve"> </w:t>
      </w:r>
      <w:r w:rsidR="00A56CB6" w:rsidRPr="00B67899">
        <w:rPr>
          <w:rFonts w:ascii="Arial" w:hAnsi="Arial" w:cs="Arial"/>
          <w:i/>
          <w:sz w:val="24"/>
          <w:szCs w:val="24"/>
        </w:rPr>
        <w:t>empezar</w:t>
      </w:r>
      <w:r w:rsidR="00A56CB6" w:rsidRPr="00B67899">
        <w:rPr>
          <w:rFonts w:ascii="Arial" w:hAnsi="Arial" w:cs="Arial"/>
          <w:i/>
          <w:spacing w:val="-11"/>
          <w:sz w:val="24"/>
          <w:szCs w:val="24"/>
        </w:rPr>
        <w:t xml:space="preserve"> </w:t>
      </w:r>
      <w:r w:rsidR="00A56CB6" w:rsidRPr="00B67899">
        <w:rPr>
          <w:rFonts w:ascii="Arial" w:hAnsi="Arial" w:cs="Arial"/>
          <w:i/>
          <w:sz w:val="24"/>
          <w:szCs w:val="24"/>
        </w:rPr>
        <w:t>a</w:t>
      </w:r>
      <w:r w:rsidR="00A56CB6" w:rsidRPr="00B67899">
        <w:rPr>
          <w:rFonts w:ascii="Arial" w:hAnsi="Arial" w:cs="Arial"/>
          <w:i/>
          <w:spacing w:val="-12"/>
          <w:sz w:val="24"/>
          <w:szCs w:val="24"/>
        </w:rPr>
        <w:t xml:space="preserve"> </w:t>
      </w:r>
      <w:r w:rsidR="00A56CB6" w:rsidRPr="00B67899">
        <w:rPr>
          <w:rFonts w:ascii="Arial" w:hAnsi="Arial" w:cs="Arial"/>
          <w:i/>
          <w:sz w:val="24"/>
          <w:szCs w:val="24"/>
        </w:rPr>
        <w:t>contarse</w:t>
      </w:r>
      <w:r w:rsidR="00A56CB6" w:rsidRPr="00B67899">
        <w:rPr>
          <w:rFonts w:ascii="Arial" w:hAnsi="Arial" w:cs="Arial"/>
          <w:i/>
          <w:spacing w:val="-11"/>
          <w:sz w:val="24"/>
          <w:szCs w:val="24"/>
        </w:rPr>
        <w:t xml:space="preserve"> </w:t>
      </w:r>
      <w:r w:rsidR="00A56CB6" w:rsidRPr="00B67899">
        <w:rPr>
          <w:rFonts w:ascii="Arial" w:hAnsi="Arial" w:cs="Arial"/>
          <w:i/>
          <w:sz w:val="24"/>
          <w:szCs w:val="24"/>
        </w:rPr>
        <w:t>desde</w:t>
      </w:r>
      <w:r w:rsidR="00A56CB6" w:rsidRPr="00B67899">
        <w:rPr>
          <w:rFonts w:ascii="Arial" w:hAnsi="Arial" w:cs="Arial"/>
          <w:i/>
          <w:spacing w:val="-9"/>
          <w:sz w:val="24"/>
          <w:szCs w:val="24"/>
        </w:rPr>
        <w:t xml:space="preserve"> </w:t>
      </w:r>
      <w:r w:rsidR="00A56CB6" w:rsidRPr="00B67899">
        <w:rPr>
          <w:rFonts w:ascii="Arial" w:hAnsi="Arial" w:cs="Arial"/>
          <w:i/>
          <w:sz w:val="24"/>
          <w:szCs w:val="24"/>
        </w:rPr>
        <w:t>el</w:t>
      </w:r>
      <w:r w:rsidR="00A56CB6" w:rsidRPr="00B67899">
        <w:rPr>
          <w:rFonts w:ascii="Arial" w:hAnsi="Arial" w:cs="Arial"/>
          <w:i/>
          <w:spacing w:val="-12"/>
          <w:sz w:val="24"/>
          <w:szCs w:val="24"/>
        </w:rPr>
        <w:t xml:space="preserve"> </w:t>
      </w:r>
      <w:r w:rsidR="00A56CB6" w:rsidRPr="00B67899">
        <w:rPr>
          <w:rFonts w:ascii="Arial" w:hAnsi="Arial" w:cs="Arial"/>
          <w:i/>
          <w:sz w:val="24"/>
          <w:szCs w:val="24"/>
        </w:rPr>
        <w:t>acaecimiento</w:t>
      </w:r>
      <w:r w:rsidR="00A56CB6" w:rsidRPr="00B67899">
        <w:rPr>
          <w:rFonts w:ascii="Arial" w:hAnsi="Arial" w:cs="Arial"/>
          <w:i/>
          <w:spacing w:val="-12"/>
          <w:sz w:val="24"/>
          <w:szCs w:val="24"/>
        </w:rPr>
        <w:t xml:space="preserve"> </w:t>
      </w:r>
      <w:r w:rsidR="00A56CB6" w:rsidRPr="00B67899">
        <w:rPr>
          <w:rFonts w:ascii="Arial" w:hAnsi="Arial" w:cs="Arial"/>
          <w:i/>
          <w:sz w:val="24"/>
          <w:szCs w:val="24"/>
        </w:rPr>
        <w:t>del</w:t>
      </w:r>
      <w:r w:rsidR="00A56CB6" w:rsidRPr="00B67899">
        <w:rPr>
          <w:rFonts w:ascii="Arial" w:hAnsi="Arial" w:cs="Arial"/>
          <w:i/>
          <w:spacing w:val="-14"/>
          <w:sz w:val="24"/>
          <w:szCs w:val="24"/>
        </w:rPr>
        <w:t xml:space="preserve"> </w:t>
      </w:r>
      <w:r w:rsidR="00A56CB6" w:rsidRPr="00B67899">
        <w:rPr>
          <w:rFonts w:ascii="Arial" w:hAnsi="Arial" w:cs="Arial"/>
          <w:i/>
          <w:sz w:val="24"/>
          <w:szCs w:val="24"/>
        </w:rPr>
        <w:t>hecho</w:t>
      </w:r>
      <w:r w:rsidR="00A56CB6" w:rsidRPr="00B67899">
        <w:rPr>
          <w:rFonts w:ascii="Arial" w:hAnsi="Arial" w:cs="Arial"/>
          <w:i/>
          <w:spacing w:val="-9"/>
          <w:sz w:val="24"/>
          <w:szCs w:val="24"/>
        </w:rPr>
        <w:t xml:space="preserve"> </w:t>
      </w:r>
      <w:r w:rsidR="00A56CB6" w:rsidRPr="00B67899">
        <w:rPr>
          <w:rFonts w:ascii="Arial" w:hAnsi="Arial" w:cs="Arial"/>
          <w:i/>
          <w:sz w:val="24"/>
          <w:szCs w:val="24"/>
        </w:rPr>
        <w:t>que</w:t>
      </w:r>
      <w:r w:rsidR="00A56CB6" w:rsidRPr="00B67899">
        <w:rPr>
          <w:rFonts w:ascii="Arial" w:hAnsi="Arial" w:cs="Arial"/>
          <w:i/>
          <w:spacing w:val="-10"/>
          <w:sz w:val="24"/>
          <w:szCs w:val="24"/>
        </w:rPr>
        <w:t xml:space="preserve"> </w:t>
      </w:r>
      <w:r w:rsidR="00A56CB6" w:rsidRPr="00B67899">
        <w:rPr>
          <w:rFonts w:ascii="Arial" w:hAnsi="Arial" w:cs="Arial"/>
          <w:i/>
          <w:sz w:val="24"/>
          <w:szCs w:val="24"/>
        </w:rPr>
        <w:t>le</w:t>
      </w:r>
      <w:r w:rsidR="00A56CB6" w:rsidRPr="00B67899">
        <w:rPr>
          <w:rFonts w:ascii="Arial" w:hAnsi="Arial" w:cs="Arial"/>
          <w:i/>
          <w:spacing w:val="-12"/>
          <w:sz w:val="24"/>
          <w:szCs w:val="24"/>
        </w:rPr>
        <w:t xml:space="preserve"> </w:t>
      </w:r>
      <w:r w:rsidR="00A56CB6" w:rsidRPr="00B67899">
        <w:rPr>
          <w:rFonts w:ascii="Arial" w:hAnsi="Arial" w:cs="Arial"/>
          <w:i/>
          <w:sz w:val="24"/>
          <w:szCs w:val="24"/>
        </w:rPr>
        <w:t>dio</w:t>
      </w:r>
      <w:r w:rsidR="00A56CB6" w:rsidRPr="00B67899">
        <w:rPr>
          <w:rFonts w:ascii="Arial" w:hAnsi="Arial" w:cs="Arial"/>
          <w:i/>
          <w:spacing w:val="-13"/>
          <w:sz w:val="24"/>
          <w:szCs w:val="24"/>
        </w:rPr>
        <w:t xml:space="preserve"> </w:t>
      </w:r>
      <w:r w:rsidR="00A56CB6" w:rsidRPr="00B67899">
        <w:rPr>
          <w:rFonts w:ascii="Arial" w:hAnsi="Arial" w:cs="Arial"/>
          <w:i/>
          <w:sz w:val="24"/>
          <w:szCs w:val="24"/>
        </w:rPr>
        <w:t>origen,</w:t>
      </w:r>
      <w:r w:rsidR="00A56CB6" w:rsidRPr="00B67899">
        <w:rPr>
          <w:rFonts w:ascii="Arial" w:hAnsi="Arial" w:cs="Arial"/>
          <w:i/>
          <w:spacing w:val="-56"/>
          <w:sz w:val="24"/>
          <w:szCs w:val="24"/>
        </w:rPr>
        <w:t xml:space="preserve"> </w:t>
      </w:r>
      <w:r w:rsidR="00A56CB6" w:rsidRPr="00B67899">
        <w:rPr>
          <w:rFonts w:ascii="Arial" w:hAnsi="Arial" w:cs="Arial"/>
          <w:i/>
          <w:sz w:val="24"/>
          <w:szCs w:val="24"/>
        </w:rPr>
        <w:t>y no así cuando los daños se producen de manera paulatina como efecto</w:t>
      </w:r>
      <w:r w:rsidR="00A56CB6" w:rsidRPr="00B67899">
        <w:rPr>
          <w:rFonts w:ascii="Arial" w:hAnsi="Arial" w:cs="Arial"/>
          <w:i/>
          <w:spacing w:val="1"/>
          <w:sz w:val="24"/>
          <w:szCs w:val="24"/>
        </w:rPr>
        <w:t xml:space="preserve"> </w:t>
      </w:r>
      <w:r w:rsidR="00A56CB6" w:rsidRPr="00B67899">
        <w:rPr>
          <w:rFonts w:ascii="Arial" w:hAnsi="Arial" w:cs="Arial"/>
          <w:i/>
          <w:sz w:val="24"/>
          <w:szCs w:val="24"/>
        </w:rPr>
        <w:t>de sucesivos hechos u omisiones, o causas dañosas diversas, en cuyo</w:t>
      </w:r>
      <w:r w:rsidR="00A56CB6" w:rsidRPr="00B67899">
        <w:rPr>
          <w:rFonts w:ascii="Arial" w:hAnsi="Arial" w:cs="Arial"/>
          <w:i/>
          <w:spacing w:val="1"/>
          <w:sz w:val="24"/>
          <w:szCs w:val="24"/>
        </w:rPr>
        <w:t xml:space="preserve"> </w:t>
      </w:r>
      <w:r w:rsidR="00A56CB6" w:rsidRPr="00B67899">
        <w:rPr>
          <w:rFonts w:ascii="Arial" w:hAnsi="Arial" w:cs="Arial"/>
          <w:i/>
          <w:sz w:val="24"/>
          <w:szCs w:val="24"/>
        </w:rPr>
        <w:t>caso el término para reclamar la indemnización de perjuicios corre de</w:t>
      </w:r>
      <w:r w:rsidR="00A56CB6" w:rsidRPr="00B67899">
        <w:rPr>
          <w:rFonts w:ascii="Arial" w:hAnsi="Arial" w:cs="Arial"/>
          <w:i/>
          <w:spacing w:val="1"/>
          <w:sz w:val="24"/>
          <w:szCs w:val="24"/>
        </w:rPr>
        <w:t xml:space="preserve"> </w:t>
      </w:r>
      <w:r w:rsidR="00A56CB6" w:rsidRPr="00B67899">
        <w:rPr>
          <w:rFonts w:ascii="Arial" w:hAnsi="Arial" w:cs="Arial"/>
          <w:i/>
          <w:sz w:val="24"/>
          <w:szCs w:val="24"/>
        </w:rPr>
        <w:t>manera independiente para cada uno de los daños derivados de esos</w:t>
      </w:r>
      <w:r w:rsidR="00A56CB6" w:rsidRPr="00B67899">
        <w:rPr>
          <w:rFonts w:ascii="Arial" w:hAnsi="Arial" w:cs="Arial"/>
          <w:i/>
          <w:spacing w:val="1"/>
          <w:sz w:val="24"/>
          <w:szCs w:val="24"/>
        </w:rPr>
        <w:t xml:space="preserve"> </w:t>
      </w:r>
      <w:r w:rsidR="00A56CB6" w:rsidRPr="00B67899">
        <w:rPr>
          <w:rFonts w:ascii="Arial" w:hAnsi="Arial" w:cs="Arial"/>
          <w:i/>
          <w:sz w:val="24"/>
          <w:szCs w:val="24"/>
        </w:rPr>
        <w:t>sucesivos</w:t>
      </w:r>
      <w:r w:rsidR="00A56CB6" w:rsidRPr="00B67899">
        <w:rPr>
          <w:rFonts w:ascii="Arial" w:hAnsi="Arial" w:cs="Arial"/>
          <w:i/>
          <w:spacing w:val="-1"/>
          <w:sz w:val="24"/>
          <w:szCs w:val="24"/>
        </w:rPr>
        <w:t xml:space="preserve"> </w:t>
      </w:r>
      <w:r w:rsidR="00A56CB6" w:rsidRPr="00B67899">
        <w:rPr>
          <w:rFonts w:ascii="Arial" w:hAnsi="Arial" w:cs="Arial"/>
          <w:i/>
          <w:sz w:val="24"/>
          <w:szCs w:val="24"/>
        </w:rPr>
        <w:t>eventos (…)”</w:t>
      </w:r>
      <w:r w:rsidR="00A56CB6" w:rsidRPr="00096E5C">
        <w:rPr>
          <w:rFonts w:ascii="Arial" w:hAnsi="Arial" w:cs="Arial"/>
          <w:spacing w:val="-5"/>
          <w:sz w:val="24"/>
          <w:szCs w:val="24"/>
        </w:rPr>
        <w:t xml:space="preserve"> </w:t>
      </w:r>
      <w:r w:rsidR="00A56CB6" w:rsidRPr="00096E5C">
        <w:rPr>
          <w:rFonts w:ascii="Arial" w:hAnsi="Arial" w:cs="Arial"/>
          <w:sz w:val="24"/>
          <w:szCs w:val="24"/>
        </w:rPr>
        <w:t>–</w:t>
      </w:r>
      <w:r w:rsidR="00A56CB6" w:rsidRPr="00096E5C">
        <w:rPr>
          <w:rFonts w:ascii="Arial" w:hAnsi="Arial" w:cs="Arial"/>
          <w:spacing w:val="1"/>
          <w:sz w:val="24"/>
          <w:szCs w:val="24"/>
        </w:rPr>
        <w:t xml:space="preserve"> </w:t>
      </w:r>
      <w:r w:rsidR="00A56CB6" w:rsidRPr="00096E5C">
        <w:rPr>
          <w:rFonts w:ascii="Arial" w:hAnsi="Arial" w:cs="Arial"/>
          <w:sz w:val="24"/>
          <w:szCs w:val="24"/>
        </w:rPr>
        <w:t>Se</w:t>
      </w:r>
      <w:r w:rsidR="00A56CB6" w:rsidRPr="00096E5C">
        <w:rPr>
          <w:rFonts w:ascii="Arial" w:hAnsi="Arial" w:cs="Arial"/>
          <w:spacing w:val="-1"/>
          <w:sz w:val="24"/>
          <w:szCs w:val="24"/>
        </w:rPr>
        <w:t xml:space="preserve"> </w:t>
      </w:r>
      <w:r w:rsidR="00A56CB6" w:rsidRPr="00096E5C">
        <w:rPr>
          <w:rFonts w:ascii="Arial" w:hAnsi="Arial" w:cs="Arial"/>
          <w:sz w:val="24"/>
          <w:szCs w:val="24"/>
        </w:rPr>
        <w:t>destaca –.</w:t>
      </w:r>
    </w:p>
    <w:p w:rsidR="00A56CB6" w:rsidRDefault="00A56CB6" w:rsidP="00A56CB6">
      <w:pPr>
        <w:pStyle w:val="Textoindependiente"/>
        <w:rPr>
          <w:rFonts w:ascii="Arial"/>
          <w:i/>
          <w:sz w:val="20"/>
        </w:rPr>
      </w:pPr>
    </w:p>
    <w:p w:rsidR="00092A14" w:rsidRDefault="00092A14" w:rsidP="00096E5C">
      <w:pPr>
        <w:tabs>
          <w:tab w:val="left" w:pos="1144"/>
        </w:tabs>
        <w:ind w:right="281"/>
        <w:jc w:val="both"/>
        <w:rPr>
          <w:rFonts w:ascii="Arial" w:hAnsi="Arial" w:cs="Arial"/>
          <w:b/>
          <w:sz w:val="24"/>
          <w:szCs w:val="24"/>
        </w:rPr>
      </w:pPr>
    </w:p>
    <w:p w:rsidR="00096E5C" w:rsidRPr="001C1B20" w:rsidRDefault="00096E5C" w:rsidP="00B67899">
      <w:pPr>
        <w:tabs>
          <w:tab w:val="left" w:pos="1144"/>
        </w:tabs>
        <w:ind w:right="284"/>
        <w:jc w:val="both"/>
        <w:rPr>
          <w:rFonts w:ascii="Arial" w:hAnsi="Arial" w:cs="Arial"/>
          <w:b/>
          <w:sz w:val="24"/>
          <w:szCs w:val="24"/>
        </w:rPr>
      </w:pPr>
      <w:r>
        <w:rPr>
          <w:rFonts w:ascii="Arial" w:hAnsi="Arial" w:cs="Arial"/>
          <w:b/>
          <w:sz w:val="24"/>
          <w:szCs w:val="24"/>
        </w:rPr>
        <w:t>CADUCIDAD / Caso en que se solicita la reparación de perjuicios</w:t>
      </w:r>
      <w:r w:rsidR="00B67899">
        <w:rPr>
          <w:rFonts w:ascii="Arial" w:hAnsi="Arial" w:cs="Arial"/>
          <w:b/>
          <w:sz w:val="24"/>
          <w:szCs w:val="24"/>
        </w:rPr>
        <w:t xml:space="preserve"> </w:t>
      </w:r>
      <w:r>
        <w:rPr>
          <w:rFonts w:ascii="Arial" w:hAnsi="Arial" w:cs="Arial"/>
          <w:b/>
          <w:sz w:val="24"/>
          <w:szCs w:val="24"/>
        </w:rPr>
        <w:t>ocasionados</w:t>
      </w:r>
      <w:r w:rsidR="00643670">
        <w:rPr>
          <w:rFonts w:ascii="Arial" w:hAnsi="Arial" w:cs="Arial"/>
          <w:b/>
          <w:sz w:val="24"/>
          <w:szCs w:val="24"/>
        </w:rPr>
        <w:t xml:space="preserve"> a la estructura de inmuebles.</w:t>
      </w:r>
    </w:p>
    <w:p w:rsidR="00096E5C" w:rsidRDefault="00096E5C" w:rsidP="00096E5C">
      <w:pPr>
        <w:tabs>
          <w:tab w:val="left" w:pos="1144"/>
        </w:tabs>
        <w:jc w:val="both"/>
        <w:rPr>
          <w:rFonts w:ascii="Arial" w:hAnsi="Arial" w:cs="Arial"/>
          <w:sz w:val="24"/>
          <w:szCs w:val="24"/>
        </w:rPr>
      </w:pPr>
    </w:p>
    <w:p w:rsidR="00092A14" w:rsidRDefault="00096E5C" w:rsidP="00092A14">
      <w:pPr>
        <w:tabs>
          <w:tab w:val="left" w:pos="1144"/>
        </w:tabs>
        <w:ind w:right="281"/>
        <w:jc w:val="both"/>
        <w:rPr>
          <w:rFonts w:ascii="Arial" w:hAnsi="Arial" w:cs="Arial"/>
          <w:sz w:val="24"/>
          <w:szCs w:val="24"/>
        </w:rPr>
      </w:pPr>
      <w:r w:rsidRPr="00F8196E">
        <w:rPr>
          <w:rFonts w:ascii="Arial" w:hAnsi="Arial" w:cs="Arial"/>
          <w:sz w:val="24"/>
          <w:szCs w:val="24"/>
        </w:rPr>
        <w:t>De</w:t>
      </w:r>
      <w:r w:rsidRPr="00F8196E">
        <w:rPr>
          <w:rFonts w:ascii="Arial" w:hAnsi="Arial" w:cs="Arial"/>
          <w:spacing w:val="1"/>
          <w:sz w:val="24"/>
          <w:szCs w:val="24"/>
        </w:rPr>
        <w:t xml:space="preserve"> </w:t>
      </w:r>
      <w:r w:rsidRPr="00F8196E">
        <w:rPr>
          <w:rFonts w:ascii="Arial" w:hAnsi="Arial" w:cs="Arial"/>
          <w:sz w:val="24"/>
          <w:szCs w:val="24"/>
        </w:rPr>
        <w:t>ese modo,</w:t>
      </w:r>
      <w:r w:rsidRPr="00F8196E">
        <w:rPr>
          <w:rFonts w:ascii="Arial" w:hAnsi="Arial" w:cs="Arial"/>
          <w:spacing w:val="1"/>
          <w:sz w:val="24"/>
          <w:szCs w:val="24"/>
        </w:rPr>
        <w:t xml:space="preserve"> </w:t>
      </w:r>
      <w:r w:rsidRPr="00F8196E">
        <w:rPr>
          <w:rFonts w:ascii="Arial" w:hAnsi="Arial" w:cs="Arial"/>
          <w:sz w:val="24"/>
          <w:szCs w:val="24"/>
        </w:rPr>
        <w:t>y bajo</w:t>
      </w:r>
      <w:r w:rsidRPr="00F8196E">
        <w:rPr>
          <w:rFonts w:ascii="Arial" w:hAnsi="Arial" w:cs="Arial"/>
          <w:spacing w:val="1"/>
          <w:sz w:val="24"/>
          <w:szCs w:val="24"/>
        </w:rPr>
        <w:t xml:space="preserve"> </w:t>
      </w:r>
      <w:r w:rsidRPr="00F8196E">
        <w:rPr>
          <w:rFonts w:ascii="Arial" w:hAnsi="Arial" w:cs="Arial"/>
          <w:sz w:val="24"/>
          <w:szCs w:val="24"/>
        </w:rPr>
        <w:t>la</w:t>
      </w:r>
      <w:r w:rsidRPr="00F8196E">
        <w:rPr>
          <w:rFonts w:ascii="Arial" w:hAnsi="Arial" w:cs="Arial"/>
          <w:spacing w:val="1"/>
          <w:sz w:val="24"/>
          <w:szCs w:val="24"/>
        </w:rPr>
        <w:t xml:space="preserve"> </w:t>
      </w:r>
      <w:r w:rsidRPr="00F8196E">
        <w:rPr>
          <w:rFonts w:ascii="Arial" w:hAnsi="Arial" w:cs="Arial"/>
          <w:sz w:val="24"/>
          <w:szCs w:val="24"/>
        </w:rPr>
        <w:t>misma</w:t>
      </w:r>
      <w:r w:rsidRPr="00F8196E">
        <w:rPr>
          <w:rFonts w:ascii="Arial" w:hAnsi="Arial" w:cs="Arial"/>
          <w:spacing w:val="1"/>
          <w:sz w:val="24"/>
          <w:szCs w:val="24"/>
        </w:rPr>
        <w:t xml:space="preserve"> </w:t>
      </w:r>
      <w:r w:rsidRPr="00F8196E">
        <w:rPr>
          <w:rFonts w:ascii="Arial" w:hAnsi="Arial" w:cs="Arial"/>
          <w:sz w:val="24"/>
          <w:szCs w:val="24"/>
        </w:rPr>
        <w:t>línea</w:t>
      </w:r>
      <w:r w:rsidRPr="00F8196E">
        <w:rPr>
          <w:rFonts w:ascii="Arial" w:hAnsi="Arial" w:cs="Arial"/>
          <w:spacing w:val="1"/>
          <w:sz w:val="24"/>
          <w:szCs w:val="24"/>
        </w:rPr>
        <w:t xml:space="preserve"> </w:t>
      </w:r>
      <w:r w:rsidRPr="00F8196E">
        <w:rPr>
          <w:rFonts w:ascii="Arial" w:hAnsi="Arial" w:cs="Arial"/>
          <w:sz w:val="24"/>
          <w:szCs w:val="24"/>
        </w:rPr>
        <w:t>argumentativa,</w:t>
      </w:r>
      <w:r w:rsidRPr="00F8196E">
        <w:rPr>
          <w:rFonts w:ascii="Arial" w:hAnsi="Arial" w:cs="Arial"/>
          <w:spacing w:val="1"/>
          <w:sz w:val="24"/>
          <w:szCs w:val="24"/>
        </w:rPr>
        <w:t xml:space="preserve"> </w:t>
      </w:r>
      <w:r w:rsidRPr="00F8196E">
        <w:rPr>
          <w:rFonts w:ascii="Arial" w:hAnsi="Arial" w:cs="Arial"/>
          <w:sz w:val="24"/>
          <w:szCs w:val="24"/>
        </w:rPr>
        <w:t>la</w:t>
      </w:r>
      <w:r w:rsidRPr="00F8196E">
        <w:rPr>
          <w:rFonts w:ascii="Arial" w:hAnsi="Arial" w:cs="Arial"/>
          <w:spacing w:val="1"/>
          <w:sz w:val="24"/>
          <w:szCs w:val="24"/>
        </w:rPr>
        <w:t xml:space="preserve"> </w:t>
      </w:r>
      <w:r w:rsidRPr="00F8196E">
        <w:rPr>
          <w:rFonts w:ascii="Arial" w:hAnsi="Arial" w:cs="Arial"/>
          <w:sz w:val="24"/>
          <w:szCs w:val="24"/>
        </w:rPr>
        <w:t>jurisprudencia</w:t>
      </w:r>
      <w:r w:rsidRPr="00F8196E">
        <w:rPr>
          <w:rFonts w:ascii="Arial" w:hAnsi="Arial" w:cs="Arial"/>
          <w:spacing w:val="1"/>
          <w:sz w:val="24"/>
          <w:szCs w:val="24"/>
        </w:rPr>
        <w:t xml:space="preserve"> </w:t>
      </w:r>
      <w:r w:rsidRPr="00F8196E">
        <w:rPr>
          <w:rFonts w:ascii="Arial" w:hAnsi="Arial" w:cs="Arial"/>
          <w:sz w:val="24"/>
          <w:szCs w:val="24"/>
        </w:rPr>
        <w:t>del</w:t>
      </w:r>
      <w:r w:rsidRPr="00F8196E">
        <w:rPr>
          <w:rFonts w:ascii="Arial" w:hAnsi="Arial" w:cs="Arial"/>
          <w:spacing w:val="1"/>
          <w:sz w:val="24"/>
          <w:szCs w:val="24"/>
        </w:rPr>
        <w:t xml:space="preserve"> </w:t>
      </w:r>
      <w:r w:rsidRPr="00F8196E">
        <w:rPr>
          <w:rFonts w:ascii="Arial" w:hAnsi="Arial" w:cs="Arial"/>
          <w:sz w:val="24"/>
          <w:szCs w:val="24"/>
        </w:rPr>
        <w:t>Consejo de Estado ha señalado que cuando lo que se solicita es la reparación de</w:t>
      </w:r>
      <w:r w:rsidRPr="00F8196E">
        <w:rPr>
          <w:rFonts w:ascii="Arial" w:hAnsi="Arial" w:cs="Arial"/>
          <w:spacing w:val="1"/>
          <w:sz w:val="24"/>
          <w:szCs w:val="24"/>
        </w:rPr>
        <w:t xml:space="preserve"> </w:t>
      </w:r>
      <w:r w:rsidRPr="00F8196E">
        <w:rPr>
          <w:rFonts w:ascii="Arial" w:hAnsi="Arial" w:cs="Arial"/>
          <w:sz w:val="24"/>
          <w:szCs w:val="24"/>
        </w:rPr>
        <w:t>perjuicios ocasionados a la estructura de inmuebles, el término de la caducidad habrá</w:t>
      </w:r>
      <w:r w:rsidRPr="00F8196E">
        <w:rPr>
          <w:rFonts w:ascii="Arial" w:hAnsi="Arial" w:cs="Arial"/>
          <w:spacing w:val="-59"/>
          <w:sz w:val="24"/>
          <w:szCs w:val="24"/>
        </w:rPr>
        <w:t xml:space="preserve"> </w:t>
      </w:r>
      <w:r w:rsidRPr="00F8196E">
        <w:rPr>
          <w:rFonts w:ascii="Arial" w:hAnsi="Arial" w:cs="Arial"/>
          <w:sz w:val="24"/>
          <w:szCs w:val="24"/>
        </w:rPr>
        <w:t>de</w:t>
      </w:r>
      <w:r w:rsidRPr="00F8196E">
        <w:rPr>
          <w:rFonts w:ascii="Arial" w:hAnsi="Arial" w:cs="Arial"/>
          <w:spacing w:val="-6"/>
          <w:sz w:val="24"/>
          <w:szCs w:val="24"/>
        </w:rPr>
        <w:t xml:space="preserve"> </w:t>
      </w:r>
      <w:r w:rsidRPr="00F8196E">
        <w:rPr>
          <w:rFonts w:ascii="Arial" w:hAnsi="Arial" w:cs="Arial"/>
          <w:sz w:val="24"/>
          <w:szCs w:val="24"/>
        </w:rPr>
        <w:t>contabilizarse</w:t>
      </w:r>
      <w:r w:rsidRPr="00F8196E">
        <w:rPr>
          <w:rFonts w:ascii="Arial" w:hAnsi="Arial" w:cs="Arial"/>
          <w:spacing w:val="-4"/>
          <w:sz w:val="24"/>
          <w:szCs w:val="24"/>
        </w:rPr>
        <w:t xml:space="preserve"> </w:t>
      </w:r>
      <w:r w:rsidRPr="00F8196E">
        <w:rPr>
          <w:rFonts w:ascii="Arial" w:hAnsi="Arial" w:cs="Arial"/>
          <w:sz w:val="24"/>
          <w:szCs w:val="24"/>
        </w:rPr>
        <w:t>a</w:t>
      </w:r>
      <w:r w:rsidRPr="00F8196E">
        <w:rPr>
          <w:rFonts w:ascii="Arial" w:hAnsi="Arial" w:cs="Arial"/>
          <w:spacing w:val="-5"/>
          <w:sz w:val="24"/>
          <w:szCs w:val="24"/>
        </w:rPr>
        <w:t xml:space="preserve"> </w:t>
      </w:r>
      <w:r w:rsidRPr="00F8196E">
        <w:rPr>
          <w:rFonts w:ascii="Arial" w:hAnsi="Arial" w:cs="Arial"/>
          <w:sz w:val="24"/>
          <w:szCs w:val="24"/>
        </w:rPr>
        <w:t>partir</w:t>
      </w:r>
      <w:r w:rsidRPr="00F8196E">
        <w:rPr>
          <w:rFonts w:ascii="Arial" w:hAnsi="Arial" w:cs="Arial"/>
          <w:spacing w:val="-6"/>
          <w:sz w:val="24"/>
          <w:szCs w:val="24"/>
        </w:rPr>
        <w:t xml:space="preserve"> </w:t>
      </w:r>
      <w:r w:rsidRPr="00F8196E">
        <w:rPr>
          <w:rFonts w:ascii="Arial" w:hAnsi="Arial" w:cs="Arial"/>
          <w:sz w:val="24"/>
          <w:szCs w:val="24"/>
        </w:rPr>
        <w:t>del</w:t>
      </w:r>
      <w:r w:rsidRPr="00F8196E">
        <w:rPr>
          <w:rFonts w:ascii="Arial" w:hAnsi="Arial" w:cs="Arial"/>
          <w:spacing w:val="-5"/>
          <w:sz w:val="24"/>
          <w:szCs w:val="24"/>
        </w:rPr>
        <w:t xml:space="preserve"> </w:t>
      </w:r>
      <w:r w:rsidRPr="00F8196E">
        <w:rPr>
          <w:rFonts w:ascii="Arial" w:hAnsi="Arial" w:cs="Arial"/>
          <w:sz w:val="24"/>
          <w:szCs w:val="24"/>
        </w:rPr>
        <w:t>hecho</w:t>
      </w:r>
      <w:r w:rsidRPr="00F8196E">
        <w:rPr>
          <w:rFonts w:ascii="Arial" w:hAnsi="Arial" w:cs="Arial"/>
          <w:spacing w:val="-6"/>
          <w:sz w:val="24"/>
          <w:szCs w:val="24"/>
        </w:rPr>
        <w:t xml:space="preserve"> </w:t>
      </w:r>
      <w:r w:rsidRPr="00F8196E">
        <w:rPr>
          <w:rFonts w:ascii="Arial" w:hAnsi="Arial" w:cs="Arial"/>
          <w:sz w:val="24"/>
          <w:szCs w:val="24"/>
        </w:rPr>
        <w:t>dañoso,</w:t>
      </w:r>
      <w:r w:rsidRPr="00F8196E">
        <w:rPr>
          <w:rFonts w:ascii="Arial" w:hAnsi="Arial" w:cs="Arial"/>
          <w:spacing w:val="-6"/>
          <w:sz w:val="24"/>
          <w:szCs w:val="24"/>
        </w:rPr>
        <w:t xml:space="preserve"> </w:t>
      </w:r>
      <w:r w:rsidRPr="00F8196E">
        <w:rPr>
          <w:rFonts w:ascii="Arial" w:hAnsi="Arial" w:cs="Arial"/>
          <w:sz w:val="24"/>
          <w:szCs w:val="24"/>
        </w:rPr>
        <w:t>pero</w:t>
      </w:r>
      <w:r w:rsidRPr="00F8196E">
        <w:rPr>
          <w:rFonts w:ascii="Arial" w:hAnsi="Arial" w:cs="Arial"/>
          <w:spacing w:val="-9"/>
          <w:sz w:val="24"/>
          <w:szCs w:val="24"/>
        </w:rPr>
        <w:t xml:space="preserve"> </w:t>
      </w:r>
      <w:r w:rsidRPr="00F8196E">
        <w:rPr>
          <w:rFonts w:ascii="Arial" w:hAnsi="Arial" w:cs="Arial"/>
          <w:sz w:val="24"/>
          <w:szCs w:val="24"/>
        </w:rPr>
        <w:t>en</w:t>
      </w:r>
      <w:r w:rsidRPr="00F8196E">
        <w:rPr>
          <w:rFonts w:ascii="Arial" w:hAnsi="Arial" w:cs="Arial"/>
          <w:spacing w:val="-6"/>
          <w:sz w:val="24"/>
          <w:szCs w:val="24"/>
        </w:rPr>
        <w:t xml:space="preserve"> </w:t>
      </w:r>
      <w:r w:rsidRPr="00F8196E">
        <w:rPr>
          <w:rFonts w:ascii="Arial" w:hAnsi="Arial" w:cs="Arial"/>
          <w:sz w:val="24"/>
          <w:szCs w:val="24"/>
        </w:rPr>
        <w:t>los</w:t>
      </w:r>
      <w:r w:rsidRPr="00F8196E">
        <w:rPr>
          <w:rFonts w:ascii="Arial" w:hAnsi="Arial" w:cs="Arial"/>
          <w:spacing w:val="-4"/>
          <w:sz w:val="24"/>
          <w:szCs w:val="24"/>
        </w:rPr>
        <w:t xml:space="preserve"> </w:t>
      </w:r>
      <w:r w:rsidRPr="00F8196E">
        <w:rPr>
          <w:rFonts w:ascii="Arial" w:hAnsi="Arial" w:cs="Arial"/>
          <w:sz w:val="24"/>
          <w:szCs w:val="24"/>
        </w:rPr>
        <w:t>eventos</w:t>
      </w:r>
      <w:r w:rsidRPr="00F8196E">
        <w:rPr>
          <w:rFonts w:ascii="Arial" w:hAnsi="Arial" w:cs="Arial"/>
          <w:spacing w:val="-4"/>
          <w:sz w:val="24"/>
          <w:szCs w:val="24"/>
        </w:rPr>
        <w:t xml:space="preserve"> </w:t>
      </w:r>
      <w:r w:rsidRPr="00F8196E">
        <w:rPr>
          <w:rFonts w:ascii="Arial" w:hAnsi="Arial" w:cs="Arial"/>
          <w:sz w:val="24"/>
          <w:szCs w:val="24"/>
        </w:rPr>
        <w:t>en</w:t>
      </w:r>
      <w:r w:rsidRPr="00F8196E">
        <w:rPr>
          <w:rFonts w:ascii="Arial" w:hAnsi="Arial" w:cs="Arial"/>
          <w:spacing w:val="-8"/>
          <w:sz w:val="24"/>
          <w:szCs w:val="24"/>
        </w:rPr>
        <w:t xml:space="preserve"> </w:t>
      </w:r>
      <w:r w:rsidRPr="00F8196E">
        <w:rPr>
          <w:rFonts w:ascii="Arial" w:hAnsi="Arial" w:cs="Arial"/>
          <w:sz w:val="24"/>
          <w:szCs w:val="24"/>
        </w:rPr>
        <w:t>que</w:t>
      </w:r>
      <w:r w:rsidRPr="00F8196E">
        <w:rPr>
          <w:rFonts w:ascii="Arial" w:hAnsi="Arial" w:cs="Arial"/>
          <w:spacing w:val="-5"/>
          <w:sz w:val="24"/>
          <w:szCs w:val="24"/>
        </w:rPr>
        <w:t xml:space="preserve"> </w:t>
      </w:r>
      <w:r w:rsidRPr="00F8196E">
        <w:rPr>
          <w:rFonts w:ascii="Arial" w:hAnsi="Arial" w:cs="Arial"/>
          <w:sz w:val="24"/>
          <w:szCs w:val="24"/>
        </w:rPr>
        <w:t>no</w:t>
      </w:r>
      <w:r w:rsidRPr="00F8196E">
        <w:rPr>
          <w:rFonts w:ascii="Arial" w:hAnsi="Arial" w:cs="Arial"/>
          <w:spacing w:val="-7"/>
          <w:sz w:val="24"/>
          <w:szCs w:val="24"/>
        </w:rPr>
        <w:t xml:space="preserve"> </w:t>
      </w:r>
      <w:r w:rsidRPr="00F8196E">
        <w:rPr>
          <w:rFonts w:ascii="Arial" w:hAnsi="Arial" w:cs="Arial"/>
          <w:sz w:val="24"/>
          <w:szCs w:val="24"/>
        </w:rPr>
        <w:t>sea</w:t>
      </w:r>
      <w:r w:rsidRPr="00F8196E">
        <w:rPr>
          <w:rFonts w:ascii="Arial" w:hAnsi="Arial" w:cs="Arial"/>
          <w:spacing w:val="-6"/>
          <w:sz w:val="24"/>
          <w:szCs w:val="24"/>
        </w:rPr>
        <w:t xml:space="preserve"> </w:t>
      </w:r>
      <w:r w:rsidRPr="00F8196E">
        <w:rPr>
          <w:rFonts w:ascii="Arial" w:hAnsi="Arial" w:cs="Arial"/>
          <w:sz w:val="24"/>
          <w:szCs w:val="24"/>
        </w:rPr>
        <w:t>posible</w:t>
      </w:r>
      <w:r w:rsidRPr="00F8196E">
        <w:rPr>
          <w:rFonts w:ascii="Arial" w:hAnsi="Arial" w:cs="Arial"/>
          <w:spacing w:val="-58"/>
          <w:sz w:val="24"/>
          <w:szCs w:val="24"/>
        </w:rPr>
        <w:t xml:space="preserve"> </w:t>
      </w:r>
      <w:r w:rsidRPr="00F8196E">
        <w:rPr>
          <w:rFonts w:ascii="Arial" w:hAnsi="Arial" w:cs="Arial"/>
          <w:sz w:val="24"/>
          <w:szCs w:val="24"/>
        </w:rPr>
        <w:t>identificar cuando ocurrió el mismo, se debe tener en cuenta el momento en que los</w:t>
      </w:r>
      <w:r w:rsidRPr="00F8196E">
        <w:rPr>
          <w:rFonts w:ascii="Arial" w:hAnsi="Arial" w:cs="Arial"/>
          <w:spacing w:val="1"/>
          <w:sz w:val="24"/>
          <w:szCs w:val="24"/>
        </w:rPr>
        <w:t xml:space="preserve"> </w:t>
      </w:r>
      <w:r w:rsidRPr="00F8196E">
        <w:rPr>
          <w:rFonts w:ascii="Arial" w:hAnsi="Arial" w:cs="Arial"/>
          <w:sz w:val="24"/>
          <w:szCs w:val="24"/>
        </w:rPr>
        <w:t>actores</w:t>
      </w:r>
      <w:r w:rsidRPr="00F8196E">
        <w:rPr>
          <w:rFonts w:ascii="Arial" w:hAnsi="Arial" w:cs="Arial"/>
          <w:spacing w:val="-3"/>
          <w:sz w:val="24"/>
          <w:szCs w:val="24"/>
        </w:rPr>
        <w:t xml:space="preserve"> </w:t>
      </w:r>
      <w:r w:rsidRPr="00F8196E">
        <w:rPr>
          <w:rFonts w:ascii="Arial" w:hAnsi="Arial" w:cs="Arial"/>
          <w:sz w:val="24"/>
          <w:szCs w:val="24"/>
        </w:rPr>
        <w:t>tuvieron conocimiento de este</w:t>
      </w:r>
      <w:r w:rsidRPr="00F8196E">
        <w:rPr>
          <w:rFonts w:ascii="Arial" w:hAnsi="Arial" w:cs="Arial"/>
          <w:sz w:val="24"/>
          <w:szCs w:val="24"/>
          <w:vertAlign w:val="superscript"/>
        </w:rPr>
        <w:t>19</w:t>
      </w:r>
      <w:r w:rsidRPr="00F8196E">
        <w:rPr>
          <w:rFonts w:ascii="Arial" w:hAnsi="Arial" w:cs="Arial"/>
          <w:sz w:val="24"/>
          <w:szCs w:val="24"/>
        </w:rPr>
        <w:t>.</w:t>
      </w:r>
    </w:p>
    <w:p w:rsidR="00643670" w:rsidRDefault="00643670" w:rsidP="00092A14">
      <w:pPr>
        <w:tabs>
          <w:tab w:val="left" w:pos="1144"/>
        </w:tabs>
        <w:ind w:right="281"/>
        <w:jc w:val="both"/>
        <w:rPr>
          <w:rFonts w:ascii="Arial" w:hAnsi="Arial" w:cs="Arial"/>
          <w:sz w:val="24"/>
          <w:szCs w:val="24"/>
        </w:rPr>
      </w:pPr>
    </w:p>
    <w:p w:rsidR="00643670" w:rsidRPr="00643670" w:rsidRDefault="00643670" w:rsidP="00643670">
      <w:pPr>
        <w:tabs>
          <w:tab w:val="left" w:pos="1144"/>
        </w:tabs>
        <w:ind w:right="281"/>
        <w:jc w:val="both"/>
        <w:rPr>
          <w:rFonts w:ascii="Arial" w:hAnsi="Arial" w:cs="Arial"/>
          <w:b/>
          <w:sz w:val="24"/>
          <w:szCs w:val="24"/>
        </w:rPr>
      </w:pPr>
      <w:r>
        <w:rPr>
          <w:rFonts w:ascii="Arial" w:hAnsi="Arial" w:cs="Arial"/>
          <w:b/>
          <w:sz w:val="24"/>
          <w:szCs w:val="24"/>
        </w:rPr>
        <w:t>CADUCIDAD / Se declara probada la excepción de caducidad del medio de control de reparación directa.</w:t>
      </w:r>
    </w:p>
    <w:p w:rsidR="00643670" w:rsidRDefault="00643670" w:rsidP="00092A14">
      <w:pPr>
        <w:tabs>
          <w:tab w:val="left" w:pos="1144"/>
        </w:tabs>
        <w:ind w:right="281"/>
        <w:jc w:val="both"/>
        <w:rPr>
          <w:rFonts w:ascii="Arial" w:hAnsi="Arial" w:cs="Arial"/>
          <w:sz w:val="24"/>
          <w:szCs w:val="24"/>
        </w:rPr>
      </w:pPr>
    </w:p>
    <w:p w:rsidR="00643670" w:rsidRPr="00643670" w:rsidRDefault="00643670" w:rsidP="00643670">
      <w:pPr>
        <w:tabs>
          <w:tab w:val="left" w:pos="1288"/>
        </w:tabs>
        <w:ind w:right="232"/>
        <w:jc w:val="both"/>
        <w:rPr>
          <w:rFonts w:ascii="Arial" w:hAnsi="Arial" w:cs="Arial"/>
          <w:sz w:val="24"/>
          <w:szCs w:val="24"/>
        </w:rPr>
      </w:pPr>
      <w:r w:rsidRPr="00643670">
        <w:rPr>
          <w:rFonts w:ascii="Arial" w:hAnsi="Arial" w:cs="Arial"/>
          <w:sz w:val="24"/>
          <w:szCs w:val="24"/>
        </w:rPr>
        <w:t>La Sala revocará la sentencia de primera instancia, por haber operado el</w:t>
      </w:r>
      <w:r w:rsidRPr="00643670">
        <w:rPr>
          <w:rFonts w:ascii="Arial" w:hAnsi="Arial" w:cs="Arial"/>
          <w:spacing w:val="1"/>
          <w:sz w:val="24"/>
          <w:szCs w:val="24"/>
        </w:rPr>
        <w:t xml:space="preserve"> </w:t>
      </w:r>
      <w:r w:rsidRPr="00643670">
        <w:rPr>
          <w:rFonts w:ascii="Arial" w:hAnsi="Arial" w:cs="Arial"/>
          <w:sz w:val="24"/>
          <w:szCs w:val="24"/>
        </w:rPr>
        <w:t>fenómeno jurídico de caducidad del medio de control. Esto, en la medida que, si las</w:t>
      </w:r>
      <w:r w:rsidRPr="00643670">
        <w:rPr>
          <w:rFonts w:ascii="Arial" w:hAnsi="Arial" w:cs="Arial"/>
          <w:spacing w:val="1"/>
          <w:sz w:val="24"/>
          <w:szCs w:val="24"/>
        </w:rPr>
        <w:t xml:space="preserve"> </w:t>
      </w:r>
      <w:r w:rsidRPr="00643670">
        <w:rPr>
          <w:rFonts w:ascii="Arial" w:hAnsi="Arial" w:cs="Arial"/>
          <w:sz w:val="24"/>
          <w:szCs w:val="24"/>
        </w:rPr>
        <w:t>demandantes se percataron del problema de humedad que sufrió el inmueble de su</w:t>
      </w:r>
      <w:r w:rsidRPr="00643670">
        <w:rPr>
          <w:rFonts w:ascii="Arial" w:hAnsi="Arial" w:cs="Arial"/>
          <w:spacing w:val="1"/>
          <w:sz w:val="24"/>
          <w:szCs w:val="24"/>
        </w:rPr>
        <w:t xml:space="preserve"> </w:t>
      </w:r>
      <w:r w:rsidRPr="00643670">
        <w:rPr>
          <w:rFonts w:ascii="Arial" w:hAnsi="Arial" w:cs="Arial"/>
          <w:sz w:val="24"/>
          <w:szCs w:val="24"/>
        </w:rPr>
        <w:t>propiedad desde el momento en que la Estación de Policía del Municipio de Rondón</w:t>
      </w:r>
      <w:r w:rsidRPr="00643670">
        <w:rPr>
          <w:rFonts w:ascii="Arial" w:hAnsi="Arial" w:cs="Arial"/>
          <w:spacing w:val="1"/>
          <w:sz w:val="24"/>
          <w:szCs w:val="24"/>
        </w:rPr>
        <w:t xml:space="preserve"> </w:t>
      </w:r>
      <w:r w:rsidRPr="00643670">
        <w:rPr>
          <w:rFonts w:ascii="Arial" w:hAnsi="Arial" w:cs="Arial"/>
          <w:sz w:val="24"/>
          <w:szCs w:val="24"/>
        </w:rPr>
        <w:t>se</w:t>
      </w:r>
      <w:r w:rsidRPr="00643670">
        <w:rPr>
          <w:rFonts w:ascii="Arial" w:hAnsi="Arial" w:cs="Arial"/>
          <w:spacing w:val="-6"/>
          <w:sz w:val="24"/>
          <w:szCs w:val="24"/>
        </w:rPr>
        <w:t xml:space="preserve"> </w:t>
      </w:r>
      <w:r w:rsidRPr="00643670">
        <w:rPr>
          <w:rFonts w:ascii="Arial" w:hAnsi="Arial" w:cs="Arial"/>
          <w:sz w:val="24"/>
          <w:szCs w:val="24"/>
        </w:rPr>
        <w:t>trasladó</w:t>
      </w:r>
      <w:r w:rsidRPr="00643670">
        <w:rPr>
          <w:rFonts w:ascii="Arial" w:hAnsi="Arial" w:cs="Arial"/>
          <w:spacing w:val="-5"/>
          <w:sz w:val="24"/>
          <w:szCs w:val="24"/>
        </w:rPr>
        <w:t xml:space="preserve"> </w:t>
      </w:r>
      <w:r w:rsidRPr="00643670">
        <w:rPr>
          <w:rFonts w:ascii="Arial" w:hAnsi="Arial" w:cs="Arial"/>
          <w:sz w:val="24"/>
          <w:szCs w:val="24"/>
        </w:rPr>
        <w:t>a</w:t>
      </w:r>
      <w:r w:rsidRPr="00643670">
        <w:rPr>
          <w:rFonts w:ascii="Arial" w:hAnsi="Arial" w:cs="Arial"/>
          <w:spacing w:val="-8"/>
          <w:sz w:val="24"/>
          <w:szCs w:val="24"/>
        </w:rPr>
        <w:t xml:space="preserve"> </w:t>
      </w:r>
      <w:r w:rsidRPr="00643670">
        <w:rPr>
          <w:rFonts w:ascii="Arial" w:hAnsi="Arial" w:cs="Arial"/>
          <w:sz w:val="24"/>
          <w:szCs w:val="24"/>
        </w:rPr>
        <w:t>la</w:t>
      </w:r>
      <w:r w:rsidRPr="00643670">
        <w:rPr>
          <w:rFonts w:ascii="Arial" w:hAnsi="Arial" w:cs="Arial"/>
          <w:spacing w:val="-5"/>
          <w:sz w:val="24"/>
          <w:szCs w:val="24"/>
        </w:rPr>
        <w:t xml:space="preserve"> </w:t>
      </w:r>
      <w:r w:rsidRPr="00643670">
        <w:rPr>
          <w:rFonts w:ascii="Arial" w:hAnsi="Arial" w:cs="Arial"/>
          <w:sz w:val="24"/>
          <w:szCs w:val="24"/>
        </w:rPr>
        <w:t>edificación</w:t>
      </w:r>
      <w:r w:rsidRPr="00643670">
        <w:rPr>
          <w:rFonts w:ascii="Arial" w:hAnsi="Arial" w:cs="Arial"/>
          <w:spacing w:val="-6"/>
          <w:sz w:val="24"/>
          <w:szCs w:val="24"/>
        </w:rPr>
        <w:t xml:space="preserve"> </w:t>
      </w:r>
      <w:r w:rsidRPr="00643670">
        <w:rPr>
          <w:rFonts w:ascii="Arial" w:hAnsi="Arial" w:cs="Arial"/>
          <w:sz w:val="24"/>
          <w:szCs w:val="24"/>
        </w:rPr>
        <w:t>colindante,</w:t>
      </w:r>
      <w:r w:rsidRPr="00643670">
        <w:rPr>
          <w:rFonts w:ascii="Arial" w:hAnsi="Arial" w:cs="Arial"/>
          <w:spacing w:val="-7"/>
          <w:sz w:val="24"/>
          <w:szCs w:val="24"/>
        </w:rPr>
        <w:t xml:space="preserve"> </w:t>
      </w:r>
      <w:r w:rsidRPr="00643670">
        <w:rPr>
          <w:rFonts w:ascii="Arial" w:hAnsi="Arial" w:cs="Arial"/>
          <w:sz w:val="24"/>
          <w:szCs w:val="24"/>
        </w:rPr>
        <w:t>lo</w:t>
      </w:r>
      <w:r w:rsidRPr="00643670">
        <w:rPr>
          <w:rFonts w:ascii="Arial" w:hAnsi="Arial" w:cs="Arial"/>
          <w:spacing w:val="-6"/>
          <w:sz w:val="24"/>
          <w:szCs w:val="24"/>
        </w:rPr>
        <w:t xml:space="preserve"> </w:t>
      </w:r>
      <w:r w:rsidRPr="00643670">
        <w:rPr>
          <w:rFonts w:ascii="Arial" w:hAnsi="Arial" w:cs="Arial"/>
          <w:sz w:val="24"/>
          <w:szCs w:val="24"/>
        </w:rPr>
        <w:t>cual,</w:t>
      </w:r>
      <w:r w:rsidRPr="00643670">
        <w:rPr>
          <w:rFonts w:ascii="Arial" w:hAnsi="Arial" w:cs="Arial"/>
          <w:spacing w:val="-4"/>
          <w:sz w:val="24"/>
          <w:szCs w:val="24"/>
        </w:rPr>
        <w:t xml:space="preserve"> </w:t>
      </w:r>
      <w:r w:rsidRPr="00643670">
        <w:rPr>
          <w:rFonts w:ascii="Arial" w:hAnsi="Arial" w:cs="Arial"/>
          <w:sz w:val="24"/>
          <w:szCs w:val="24"/>
        </w:rPr>
        <w:t>ocurrió</w:t>
      </w:r>
      <w:r w:rsidRPr="00643670">
        <w:rPr>
          <w:rFonts w:ascii="Arial" w:hAnsi="Arial" w:cs="Arial"/>
          <w:spacing w:val="-3"/>
          <w:sz w:val="24"/>
          <w:szCs w:val="24"/>
        </w:rPr>
        <w:t xml:space="preserve"> </w:t>
      </w:r>
      <w:r w:rsidRPr="00643670">
        <w:rPr>
          <w:rFonts w:ascii="Arial" w:hAnsi="Arial" w:cs="Arial"/>
          <w:sz w:val="24"/>
          <w:szCs w:val="24"/>
        </w:rPr>
        <w:t>el</w:t>
      </w:r>
      <w:r w:rsidRPr="00643670">
        <w:rPr>
          <w:rFonts w:ascii="Arial" w:hAnsi="Arial" w:cs="Arial"/>
          <w:spacing w:val="-9"/>
          <w:sz w:val="24"/>
          <w:szCs w:val="24"/>
        </w:rPr>
        <w:t xml:space="preserve"> </w:t>
      </w:r>
      <w:r w:rsidRPr="00643670">
        <w:rPr>
          <w:rFonts w:ascii="Arial" w:hAnsi="Arial" w:cs="Arial"/>
          <w:sz w:val="24"/>
          <w:szCs w:val="24"/>
        </w:rPr>
        <w:t>3</w:t>
      </w:r>
      <w:r w:rsidRPr="00643670">
        <w:rPr>
          <w:rFonts w:ascii="Arial" w:hAnsi="Arial" w:cs="Arial"/>
          <w:spacing w:val="-5"/>
          <w:sz w:val="24"/>
          <w:szCs w:val="24"/>
        </w:rPr>
        <w:t xml:space="preserve"> </w:t>
      </w:r>
      <w:r w:rsidRPr="00643670">
        <w:rPr>
          <w:rFonts w:ascii="Arial" w:hAnsi="Arial" w:cs="Arial"/>
          <w:sz w:val="24"/>
          <w:szCs w:val="24"/>
        </w:rPr>
        <w:t>de</w:t>
      </w:r>
      <w:r w:rsidRPr="00643670">
        <w:rPr>
          <w:rFonts w:ascii="Arial" w:hAnsi="Arial" w:cs="Arial"/>
          <w:spacing w:val="-9"/>
          <w:sz w:val="24"/>
          <w:szCs w:val="24"/>
        </w:rPr>
        <w:t xml:space="preserve"> </w:t>
      </w:r>
      <w:r w:rsidRPr="00643670">
        <w:rPr>
          <w:rFonts w:ascii="Arial" w:hAnsi="Arial" w:cs="Arial"/>
          <w:sz w:val="24"/>
          <w:szCs w:val="24"/>
        </w:rPr>
        <w:t>diciembre</w:t>
      </w:r>
      <w:r w:rsidRPr="00643670">
        <w:rPr>
          <w:rFonts w:ascii="Arial" w:hAnsi="Arial" w:cs="Arial"/>
          <w:spacing w:val="-5"/>
          <w:sz w:val="24"/>
          <w:szCs w:val="24"/>
        </w:rPr>
        <w:t xml:space="preserve"> </w:t>
      </w:r>
      <w:r w:rsidRPr="00643670">
        <w:rPr>
          <w:rFonts w:ascii="Arial" w:hAnsi="Arial" w:cs="Arial"/>
          <w:sz w:val="24"/>
          <w:szCs w:val="24"/>
        </w:rPr>
        <w:t>de</w:t>
      </w:r>
      <w:r w:rsidRPr="00643670">
        <w:rPr>
          <w:rFonts w:ascii="Arial" w:hAnsi="Arial" w:cs="Arial"/>
          <w:spacing w:val="-11"/>
          <w:sz w:val="24"/>
          <w:szCs w:val="24"/>
        </w:rPr>
        <w:t xml:space="preserve"> </w:t>
      </w:r>
      <w:r w:rsidRPr="00643670">
        <w:rPr>
          <w:rFonts w:ascii="Arial" w:hAnsi="Arial" w:cs="Arial"/>
          <w:sz w:val="24"/>
          <w:szCs w:val="24"/>
        </w:rPr>
        <w:t>2010,</w:t>
      </w:r>
      <w:r w:rsidRPr="00643670">
        <w:rPr>
          <w:rFonts w:ascii="Arial" w:hAnsi="Arial" w:cs="Arial"/>
          <w:spacing w:val="-6"/>
          <w:sz w:val="24"/>
          <w:szCs w:val="24"/>
        </w:rPr>
        <w:t xml:space="preserve"> </w:t>
      </w:r>
      <w:r w:rsidRPr="00643670">
        <w:rPr>
          <w:rFonts w:ascii="Arial" w:hAnsi="Arial" w:cs="Arial"/>
          <w:sz w:val="24"/>
          <w:szCs w:val="24"/>
        </w:rPr>
        <w:t>fecha</w:t>
      </w:r>
      <w:r w:rsidRPr="00643670">
        <w:rPr>
          <w:rFonts w:ascii="Arial" w:hAnsi="Arial" w:cs="Arial"/>
          <w:spacing w:val="-59"/>
          <w:sz w:val="24"/>
          <w:szCs w:val="24"/>
        </w:rPr>
        <w:t xml:space="preserve"> </w:t>
      </w:r>
      <w:r w:rsidRPr="00643670">
        <w:rPr>
          <w:rFonts w:ascii="Arial" w:hAnsi="Arial" w:cs="Arial"/>
          <w:sz w:val="24"/>
          <w:szCs w:val="24"/>
        </w:rPr>
        <w:t>a partir de la cual tenían pleno conocimiento de la materialización y, por ende, de la</w:t>
      </w:r>
      <w:r w:rsidRPr="00643670">
        <w:rPr>
          <w:rFonts w:ascii="Arial" w:hAnsi="Arial" w:cs="Arial"/>
          <w:spacing w:val="1"/>
          <w:sz w:val="24"/>
          <w:szCs w:val="24"/>
        </w:rPr>
        <w:t xml:space="preserve"> </w:t>
      </w:r>
      <w:r w:rsidRPr="00643670">
        <w:rPr>
          <w:rFonts w:ascii="Arial" w:hAnsi="Arial" w:cs="Arial"/>
          <w:sz w:val="24"/>
          <w:szCs w:val="24"/>
        </w:rPr>
        <w:t>concreción</w:t>
      </w:r>
      <w:r w:rsidRPr="00643670">
        <w:rPr>
          <w:rFonts w:ascii="Arial" w:hAnsi="Arial" w:cs="Arial"/>
          <w:spacing w:val="-1"/>
          <w:sz w:val="24"/>
          <w:szCs w:val="24"/>
        </w:rPr>
        <w:t xml:space="preserve"> </w:t>
      </w:r>
      <w:r w:rsidRPr="00643670">
        <w:rPr>
          <w:rFonts w:ascii="Arial" w:hAnsi="Arial" w:cs="Arial"/>
          <w:sz w:val="24"/>
          <w:szCs w:val="24"/>
        </w:rPr>
        <w:t>del daño</w:t>
      </w:r>
      <w:r w:rsidRPr="00643670">
        <w:rPr>
          <w:rFonts w:ascii="Arial" w:hAnsi="Arial" w:cs="Arial"/>
          <w:spacing w:val="-2"/>
          <w:sz w:val="24"/>
          <w:szCs w:val="24"/>
        </w:rPr>
        <w:t xml:space="preserve"> </w:t>
      </w:r>
      <w:r w:rsidRPr="00643670">
        <w:rPr>
          <w:rFonts w:ascii="Arial" w:hAnsi="Arial" w:cs="Arial"/>
          <w:sz w:val="24"/>
          <w:szCs w:val="24"/>
        </w:rPr>
        <w:t>antijurídico</w:t>
      </w:r>
      <w:r w:rsidRPr="00643670">
        <w:rPr>
          <w:rFonts w:ascii="Arial" w:hAnsi="Arial" w:cs="Arial"/>
          <w:spacing w:val="-1"/>
          <w:sz w:val="24"/>
          <w:szCs w:val="24"/>
        </w:rPr>
        <w:t xml:space="preserve"> </w:t>
      </w:r>
      <w:r w:rsidRPr="00643670">
        <w:rPr>
          <w:rFonts w:ascii="Arial" w:hAnsi="Arial" w:cs="Arial"/>
          <w:sz w:val="24"/>
          <w:szCs w:val="24"/>
        </w:rPr>
        <w:t>por</w:t>
      </w:r>
      <w:r w:rsidRPr="00643670">
        <w:rPr>
          <w:rFonts w:ascii="Arial" w:hAnsi="Arial" w:cs="Arial"/>
          <w:spacing w:val="1"/>
          <w:sz w:val="24"/>
          <w:szCs w:val="24"/>
        </w:rPr>
        <w:t xml:space="preserve"> </w:t>
      </w:r>
      <w:r w:rsidRPr="00643670">
        <w:rPr>
          <w:rFonts w:ascii="Arial" w:hAnsi="Arial" w:cs="Arial"/>
          <w:sz w:val="24"/>
          <w:szCs w:val="24"/>
        </w:rPr>
        <w:t>el</w:t>
      </w:r>
      <w:r w:rsidRPr="00643670">
        <w:rPr>
          <w:rFonts w:ascii="Arial" w:hAnsi="Arial" w:cs="Arial"/>
          <w:spacing w:val="-3"/>
          <w:sz w:val="24"/>
          <w:szCs w:val="24"/>
        </w:rPr>
        <w:t xml:space="preserve"> </w:t>
      </w:r>
      <w:r w:rsidRPr="00643670">
        <w:rPr>
          <w:rFonts w:ascii="Arial" w:hAnsi="Arial" w:cs="Arial"/>
          <w:sz w:val="24"/>
          <w:szCs w:val="24"/>
        </w:rPr>
        <w:t>que</w:t>
      </w:r>
      <w:r w:rsidRPr="00643670">
        <w:rPr>
          <w:rFonts w:ascii="Arial" w:hAnsi="Arial" w:cs="Arial"/>
          <w:spacing w:val="-3"/>
          <w:sz w:val="24"/>
          <w:szCs w:val="24"/>
        </w:rPr>
        <w:t xml:space="preserve"> </w:t>
      </w:r>
      <w:r w:rsidRPr="00643670">
        <w:rPr>
          <w:rFonts w:ascii="Arial" w:hAnsi="Arial" w:cs="Arial"/>
          <w:sz w:val="24"/>
          <w:szCs w:val="24"/>
        </w:rPr>
        <w:t>reclaman indemnización. Entonces, como la demanda fue radicada el 20 de noviembre de 2017, la</w:t>
      </w:r>
      <w:r w:rsidRPr="00643670">
        <w:rPr>
          <w:rFonts w:ascii="Arial" w:hAnsi="Arial" w:cs="Arial"/>
          <w:spacing w:val="1"/>
          <w:sz w:val="24"/>
          <w:szCs w:val="24"/>
        </w:rPr>
        <w:t xml:space="preserve"> </w:t>
      </w:r>
      <w:r w:rsidRPr="00643670">
        <w:rPr>
          <w:rFonts w:ascii="Arial" w:hAnsi="Arial" w:cs="Arial"/>
          <w:sz w:val="24"/>
          <w:szCs w:val="24"/>
        </w:rPr>
        <w:t>misma deviene ciertamente extemporánea, en tanto, ya se encontraba ampliamente</w:t>
      </w:r>
      <w:r w:rsidRPr="00643670">
        <w:rPr>
          <w:rFonts w:ascii="Arial" w:hAnsi="Arial" w:cs="Arial"/>
          <w:spacing w:val="1"/>
          <w:sz w:val="24"/>
          <w:szCs w:val="24"/>
        </w:rPr>
        <w:t xml:space="preserve"> </w:t>
      </w:r>
      <w:r w:rsidRPr="00643670">
        <w:rPr>
          <w:rFonts w:ascii="Arial" w:hAnsi="Arial" w:cs="Arial"/>
          <w:sz w:val="24"/>
          <w:szCs w:val="24"/>
        </w:rPr>
        <w:t>superado el término de caducidad del medio de control, previsto en el literal i) del</w:t>
      </w:r>
      <w:r w:rsidRPr="00643670">
        <w:rPr>
          <w:rFonts w:ascii="Arial" w:hAnsi="Arial" w:cs="Arial"/>
          <w:spacing w:val="1"/>
          <w:sz w:val="24"/>
          <w:szCs w:val="24"/>
        </w:rPr>
        <w:t xml:space="preserve"> </w:t>
      </w:r>
      <w:r w:rsidRPr="00643670">
        <w:rPr>
          <w:rFonts w:ascii="Arial" w:hAnsi="Arial" w:cs="Arial"/>
          <w:sz w:val="24"/>
          <w:szCs w:val="24"/>
        </w:rPr>
        <w:t>numeral</w:t>
      </w:r>
      <w:r w:rsidRPr="00643670">
        <w:rPr>
          <w:rFonts w:ascii="Arial" w:hAnsi="Arial" w:cs="Arial"/>
          <w:spacing w:val="-4"/>
          <w:sz w:val="24"/>
          <w:szCs w:val="24"/>
        </w:rPr>
        <w:t xml:space="preserve"> </w:t>
      </w:r>
      <w:r w:rsidRPr="00643670">
        <w:rPr>
          <w:rFonts w:ascii="Arial" w:hAnsi="Arial" w:cs="Arial"/>
          <w:sz w:val="24"/>
          <w:szCs w:val="24"/>
        </w:rPr>
        <w:t>2</w:t>
      </w:r>
      <w:r w:rsidRPr="00643670">
        <w:rPr>
          <w:rFonts w:ascii="Arial" w:hAnsi="Arial" w:cs="Arial"/>
          <w:spacing w:val="-3"/>
          <w:sz w:val="24"/>
          <w:szCs w:val="24"/>
        </w:rPr>
        <w:t xml:space="preserve"> </w:t>
      </w:r>
      <w:r w:rsidRPr="00643670">
        <w:rPr>
          <w:rFonts w:ascii="Arial" w:hAnsi="Arial" w:cs="Arial"/>
          <w:sz w:val="24"/>
          <w:szCs w:val="24"/>
        </w:rPr>
        <w:t>del</w:t>
      </w:r>
      <w:r w:rsidRPr="00643670">
        <w:rPr>
          <w:rFonts w:ascii="Arial" w:hAnsi="Arial" w:cs="Arial"/>
          <w:spacing w:val="-1"/>
          <w:sz w:val="24"/>
          <w:szCs w:val="24"/>
        </w:rPr>
        <w:t xml:space="preserve"> </w:t>
      </w:r>
      <w:r w:rsidRPr="00643670">
        <w:rPr>
          <w:rFonts w:ascii="Arial" w:hAnsi="Arial" w:cs="Arial"/>
          <w:sz w:val="24"/>
          <w:szCs w:val="24"/>
        </w:rPr>
        <w:t>artículo 164</w:t>
      </w:r>
      <w:r w:rsidRPr="00643670">
        <w:rPr>
          <w:rFonts w:ascii="Arial" w:hAnsi="Arial" w:cs="Arial"/>
          <w:spacing w:val="-1"/>
          <w:sz w:val="24"/>
          <w:szCs w:val="24"/>
        </w:rPr>
        <w:t xml:space="preserve"> </w:t>
      </w:r>
      <w:r w:rsidRPr="00643670">
        <w:rPr>
          <w:rFonts w:ascii="Arial" w:hAnsi="Arial" w:cs="Arial"/>
          <w:sz w:val="24"/>
          <w:szCs w:val="24"/>
        </w:rPr>
        <w:t>de</w:t>
      </w:r>
      <w:r w:rsidRPr="00643670">
        <w:rPr>
          <w:rFonts w:ascii="Arial" w:hAnsi="Arial" w:cs="Arial"/>
          <w:spacing w:val="-3"/>
          <w:sz w:val="24"/>
          <w:szCs w:val="24"/>
        </w:rPr>
        <w:t xml:space="preserve"> </w:t>
      </w:r>
      <w:r w:rsidRPr="00643670">
        <w:rPr>
          <w:rFonts w:ascii="Arial" w:hAnsi="Arial" w:cs="Arial"/>
          <w:sz w:val="24"/>
          <w:szCs w:val="24"/>
        </w:rPr>
        <w:t>la</w:t>
      </w:r>
      <w:r w:rsidRPr="00643670">
        <w:rPr>
          <w:rFonts w:ascii="Arial" w:hAnsi="Arial" w:cs="Arial"/>
          <w:spacing w:val="-3"/>
          <w:sz w:val="24"/>
          <w:szCs w:val="24"/>
        </w:rPr>
        <w:t xml:space="preserve"> </w:t>
      </w:r>
      <w:r w:rsidRPr="00643670">
        <w:rPr>
          <w:rFonts w:ascii="Arial" w:hAnsi="Arial" w:cs="Arial"/>
          <w:sz w:val="24"/>
          <w:szCs w:val="24"/>
        </w:rPr>
        <w:t>Ley</w:t>
      </w:r>
      <w:r w:rsidRPr="00643670">
        <w:rPr>
          <w:rFonts w:ascii="Arial" w:hAnsi="Arial" w:cs="Arial"/>
          <w:spacing w:val="-2"/>
          <w:sz w:val="24"/>
          <w:szCs w:val="24"/>
        </w:rPr>
        <w:t xml:space="preserve"> </w:t>
      </w:r>
      <w:r w:rsidRPr="00643670">
        <w:rPr>
          <w:rFonts w:ascii="Arial" w:hAnsi="Arial" w:cs="Arial"/>
          <w:sz w:val="24"/>
          <w:szCs w:val="24"/>
        </w:rPr>
        <w:t>1437</w:t>
      </w:r>
      <w:r w:rsidRPr="00643670">
        <w:rPr>
          <w:rFonts w:ascii="Arial" w:hAnsi="Arial" w:cs="Arial"/>
          <w:spacing w:val="-3"/>
          <w:sz w:val="24"/>
          <w:szCs w:val="24"/>
        </w:rPr>
        <w:t xml:space="preserve"> </w:t>
      </w:r>
      <w:r w:rsidRPr="00643670">
        <w:rPr>
          <w:rFonts w:ascii="Arial" w:hAnsi="Arial" w:cs="Arial"/>
          <w:sz w:val="24"/>
          <w:szCs w:val="24"/>
        </w:rPr>
        <w:t>de</w:t>
      </w:r>
      <w:r w:rsidRPr="00643670">
        <w:rPr>
          <w:rFonts w:ascii="Arial" w:hAnsi="Arial" w:cs="Arial"/>
          <w:spacing w:val="-3"/>
          <w:sz w:val="24"/>
          <w:szCs w:val="24"/>
        </w:rPr>
        <w:t xml:space="preserve"> </w:t>
      </w:r>
      <w:r w:rsidRPr="00643670">
        <w:rPr>
          <w:rFonts w:ascii="Arial" w:hAnsi="Arial" w:cs="Arial"/>
          <w:sz w:val="24"/>
          <w:szCs w:val="24"/>
        </w:rPr>
        <w:t>2011.</w:t>
      </w:r>
      <w:r w:rsidRPr="00643670">
        <w:rPr>
          <w:rFonts w:ascii="Arial" w:hAnsi="Arial" w:cs="Arial"/>
          <w:spacing w:val="1"/>
          <w:sz w:val="24"/>
          <w:szCs w:val="24"/>
        </w:rPr>
        <w:t xml:space="preserve"> </w:t>
      </w:r>
      <w:r w:rsidRPr="00643670">
        <w:rPr>
          <w:rFonts w:ascii="Arial" w:hAnsi="Arial" w:cs="Arial"/>
          <w:sz w:val="24"/>
          <w:szCs w:val="24"/>
        </w:rPr>
        <w:t>Se declarará</w:t>
      </w:r>
      <w:r w:rsidRPr="00643670">
        <w:rPr>
          <w:rFonts w:ascii="Arial" w:hAnsi="Arial" w:cs="Arial"/>
          <w:spacing w:val="-3"/>
          <w:sz w:val="24"/>
          <w:szCs w:val="24"/>
        </w:rPr>
        <w:t xml:space="preserve"> </w:t>
      </w:r>
      <w:r w:rsidRPr="00643670">
        <w:rPr>
          <w:rFonts w:ascii="Arial" w:hAnsi="Arial" w:cs="Arial"/>
          <w:sz w:val="24"/>
          <w:szCs w:val="24"/>
        </w:rPr>
        <w:t>entonces</w:t>
      </w:r>
      <w:r w:rsidRPr="00643670">
        <w:rPr>
          <w:rFonts w:ascii="Arial" w:hAnsi="Arial" w:cs="Arial"/>
          <w:spacing w:val="-3"/>
          <w:sz w:val="24"/>
          <w:szCs w:val="24"/>
        </w:rPr>
        <w:t xml:space="preserve"> </w:t>
      </w:r>
      <w:r w:rsidRPr="00643670">
        <w:rPr>
          <w:rFonts w:ascii="Arial" w:hAnsi="Arial" w:cs="Arial"/>
          <w:sz w:val="24"/>
          <w:szCs w:val="24"/>
        </w:rPr>
        <w:t>probada</w:t>
      </w:r>
      <w:r w:rsidRPr="00643670">
        <w:rPr>
          <w:rFonts w:ascii="Arial" w:hAnsi="Arial" w:cs="Arial"/>
          <w:spacing w:val="-3"/>
          <w:sz w:val="24"/>
          <w:szCs w:val="24"/>
        </w:rPr>
        <w:t xml:space="preserve"> </w:t>
      </w:r>
      <w:r w:rsidRPr="00643670">
        <w:rPr>
          <w:rFonts w:ascii="Arial" w:hAnsi="Arial" w:cs="Arial"/>
          <w:sz w:val="24"/>
          <w:szCs w:val="24"/>
        </w:rPr>
        <w:t>de</w:t>
      </w:r>
      <w:r w:rsidRPr="00643670">
        <w:rPr>
          <w:rFonts w:ascii="Arial" w:hAnsi="Arial" w:cs="Arial"/>
          <w:spacing w:val="-58"/>
          <w:sz w:val="24"/>
          <w:szCs w:val="24"/>
        </w:rPr>
        <w:t xml:space="preserve"> </w:t>
      </w:r>
      <w:r w:rsidRPr="00643670">
        <w:rPr>
          <w:rFonts w:ascii="Arial" w:hAnsi="Arial" w:cs="Arial"/>
          <w:sz w:val="24"/>
          <w:szCs w:val="24"/>
        </w:rPr>
        <w:t>oficio</w:t>
      </w:r>
      <w:r w:rsidRPr="00643670">
        <w:rPr>
          <w:rFonts w:ascii="Arial" w:hAnsi="Arial" w:cs="Arial"/>
          <w:spacing w:val="-1"/>
          <w:sz w:val="24"/>
          <w:szCs w:val="24"/>
        </w:rPr>
        <w:t xml:space="preserve"> </w:t>
      </w:r>
      <w:r w:rsidRPr="00643670">
        <w:rPr>
          <w:rFonts w:ascii="Arial" w:hAnsi="Arial" w:cs="Arial"/>
          <w:sz w:val="24"/>
          <w:szCs w:val="24"/>
        </w:rPr>
        <w:t>la excepción de caducidad</w:t>
      </w:r>
      <w:r w:rsidRPr="00643670">
        <w:rPr>
          <w:rFonts w:ascii="Arial" w:hAnsi="Arial" w:cs="Arial"/>
          <w:spacing w:val="-1"/>
          <w:sz w:val="24"/>
          <w:szCs w:val="24"/>
        </w:rPr>
        <w:t xml:space="preserve"> </w:t>
      </w:r>
      <w:r w:rsidRPr="00643670">
        <w:rPr>
          <w:rFonts w:ascii="Arial" w:hAnsi="Arial" w:cs="Arial"/>
          <w:sz w:val="24"/>
          <w:szCs w:val="24"/>
        </w:rPr>
        <w:t>del medio de</w:t>
      </w:r>
      <w:r w:rsidRPr="00643670">
        <w:rPr>
          <w:rFonts w:ascii="Arial" w:hAnsi="Arial" w:cs="Arial"/>
          <w:spacing w:val="-2"/>
          <w:sz w:val="24"/>
          <w:szCs w:val="24"/>
        </w:rPr>
        <w:t xml:space="preserve"> </w:t>
      </w:r>
      <w:r w:rsidRPr="00643670">
        <w:rPr>
          <w:rFonts w:ascii="Arial" w:hAnsi="Arial" w:cs="Arial"/>
          <w:sz w:val="24"/>
          <w:szCs w:val="24"/>
        </w:rPr>
        <w:t>control</w:t>
      </w:r>
      <w:r w:rsidRPr="00643670">
        <w:rPr>
          <w:rFonts w:ascii="Arial" w:hAnsi="Arial" w:cs="Arial"/>
          <w:spacing w:val="-2"/>
          <w:sz w:val="24"/>
          <w:szCs w:val="24"/>
        </w:rPr>
        <w:t xml:space="preserve"> </w:t>
      </w:r>
      <w:r w:rsidRPr="00643670">
        <w:rPr>
          <w:rFonts w:ascii="Arial" w:hAnsi="Arial" w:cs="Arial"/>
          <w:sz w:val="24"/>
          <w:szCs w:val="24"/>
        </w:rPr>
        <w:t>impetrado.</w:t>
      </w:r>
    </w:p>
    <w:p w:rsidR="00643670" w:rsidRDefault="00643670" w:rsidP="00092A14">
      <w:pPr>
        <w:tabs>
          <w:tab w:val="left" w:pos="1144"/>
        </w:tabs>
        <w:ind w:right="281"/>
        <w:jc w:val="both"/>
        <w:rPr>
          <w:rFonts w:ascii="Arial" w:hAnsi="Arial" w:cs="Arial"/>
          <w:sz w:val="24"/>
          <w:szCs w:val="24"/>
        </w:rPr>
      </w:pPr>
    </w:p>
    <w:p w:rsidR="00092A14" w:rsidRDefault="00092A14" w:rsidP="00092A14">
      <w:pPr>
        <w:tabs>
          <w:tab w:val="left" w:pos="1144"/>
        </w:tabs>
        <w:ind w:right="281"/>
        <w:jc w:val="both"/>
        <w:rPr>
          <w:rFonts w:ascii="Arial" w:hAnsi="Arial" w:cs="Arial"/>
          <w:sz w:val="24"/>
          <w:szCs w:val="24"/>
        </w:rPr>
      </w:pPr>
    </w:p>
    <w:p w:rsidR="00092A14" w:rsidRDefault="00092A14" w:rsidP="00092A14">
      <w:pPr>
        <w:pStyle w:val="Textoindependiente"/>
        <w:spacing w:before="100"/>
        <w:ind w:right="147"/>
        <w:jc w:val="both"/>
        <w:rPr>
          <w:rFonts w:ascii="Arial" w:eastAsia="Times New Roman" w:hAnsi="Arial" w:cs="Arial"/>
          <w:lang w:eastAsia="es-CO"/>
        </w:rPr>
      </w:pPr>
      <w:r w:rsidRPr="001C0C1A">
        <w:rPr>
          <w:rFonts w:ascii="Arial" w:eastAsia="Times New Roman" w:hAnsi="Arial" w:cs="Arial"/>
          <w:b/>
          <w:lang w:eastAsia="es-CO"/>
        </w:rPr>
        <w:t>NOTA DE RELATORÍA:</w:t>
      </w:r>
      <w:r w:rsidRPr="001C0C1A">
        <w:rPr>
          <w:rFonts w:ascii="Arial" w:eastAsia="Times New Roman" w:hAnsi="Arial" w:cs="Arial"/>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B67899" w:rsidRPr="001C0C1A" w:rsidRDefault="00B67899" w:rsidP="00092A14">
      <w:pPr>
        <w:pStyle w:val="Textoindependiente"/>
        <w:spacing w:before="100"/>
        <w:ind w:right="147"/>
        <w:jc w:val="both"/>
        <w:rPr>
          <w:rFonts w:ascii="Arial" w:hAnsi="Arial" w:cs="Arial"/>
          <w:b/>
        </w:rPr>
      </w:pPr>
    </w:p>
    <w:p w:rsidR="00092A14" w:rsidRDefault="00092A14" w:rsidP="00092A14">
      <w:pPr>
        <w:tabs>
          <w:tab w:val="left" w:pos="1144"/>
        </w:tabs>
        <w:ind w:right="281"/>
        <w:jc w:val="both"/>
        <w:rPr>
          <w:rFonts w:ascii="Arial" w:hAnsi="Arial" w:cs="Arial"/>
          <w:sz w:val="24"/>
          <w:szCs w:val="24"/>
        </w:rPr>
      </w:pPr>
    </w:p>
    <w:p w:rsidR="009C5E38" w:rsidRDefault="009C5E38" w:rsidP="00096E5C">
      <w:pPr>
        <w:pStyle w:val="Textoindependiente"/>
        <w:rPr>
          <w:rFonts w:ascii="Times New Roman"/>
          <w:sz w:val="20"/>
        </w:rPr>
      </w:pPr>
    </w:p>
    <w:p w:rsidR="009C5E38" w:rsidRDefault="009C5E38">
      <w:pPr>
        <w:pStyle w:val="Textoindependiente"/>
        <w:ind w:left="4005"/>
        <w:rPr>
          <w:rFonts w:ascii="Times New Roman"/>
          <w:sz w:val="20"/>
        </w:rPr>
      </w:pPr>
    </w:p>
    <w:p w:rsidR="009C5E38" w:rsidRDefault="009C5E38">
      <w:pPr>
        <w:pStyle w:val="Textoindependiente"/>
        <w:ind w:left="4005"/>
        <w:rPr>
          <w:rFonts w:ascii="Times New Roman"/>
          <w:sz w:val="20"/>
        </w:rPr>
      </w:pPr>
    </w:p>
    <w:p w:rsidR="00A43456" w:rsidRDefault="0000067A">
      <w:pPr>
        <w:pStyle w:val="Textoindependiente"/>
        <w:ind w:left="4005"/>
        <w:rPr>
          <w:rFonts w:ascii="Times New Roman"/>
          <w:sz w:val="20"/>
        </w:rPr>
      </w:pPr>
      <w:r>
        <w:rPr>
          <w:rFonts w:ascii="Times New Roman"/>
          <w:noProof/>
          <w:sz w:val="20"/>
          <w:lang w:val="en-US"/>
        </w:rPr>
        <w:lastRenderedPageBreak/>
        <w:drawing>
          <wp:inline distT="0" distB="0" distL="0" distR="0">
            <wp:extent cx="771236"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1236" cy="758856"/>
                    </a:xfrm>
                    <a:prstGeom prst="rect">
                      <a:avLst/>
                    </a:prstGeom>
                  </pic:spPr>
                </pic:pic>
              </a:graphicData>
            </a:graphic>
          </wp:inline>
        </w:drawing>
      </w:r>
    </w:p>
    <w:p w:rsidR="00A43456" w:rsidRDefault="0000067A">
      <w:pPr>
        <w:pStyle w:val="Ttulo"/>
        <w:spacing w:before="7" w:line="244" w:lineRule="auto"/>
        <w:ind w:left="2197" w:right="2033"/>
      </w:pPr>
      <w:r>
        <w:rPr>
          <w:spacing w:val="21"/>
          <w:w w:val="96"/>
        </w:rPr>
        <w:t>T</w:t>
      </w:r>
      <w:r>
        <w:rPr>
          <w:spacing w:val="17"/>
          <w:w w:val="71"/>
        </w:rPr>
        <w:t>r</w:t>
      </w:r>
      <w:r>
        <w:rPr>
          <w:spacing w:val="21"/>
          <w:w w:val="60"/>
        </w:rPr>
        <w:t>i</w:t>
      </w:r>
      <w:r>
        <w:rPr>
          <w:spacing w:val="18"/>
          <w:w w:val="52"/>
        </w:rPr>
        <w:t>b</w:t>
      </w:r>
      <w:r>
        <w:rPr>
          <w:spacing w:val="20"/>
          <w:w w:val="56"/>
        </w:rPr>
        <w:t>u</w:t>
      </w:r>
      <w:r>
        <w:rPr>
          <w:spacing w:val="20"/>
          <w:w w:val="70"/>
        </w:rPr>
        <w:t>n</w:t>
      </w:r>
      <w:r>
        <w:rPr>
          <w:spacing w:val="17"/>
          <w:w w:val="68"/>
        </w:rPr>
        <w:t>a</w:t>
      </w:r>
      <w:r>
        <w:rPr>
          <w:w w:val="57"/>
        </w:rPr>
        <w:t>l</w:t>
      </w:r>
      <w:r>
        <w:rPr>
          <w:spacing w:val="10"/>
        </w:rPr>
        <w:t xml:space="preserve"> </w:t>
      </w:r>
      <w:r>
        <w:rPr>
          <w:spacing w:val="19"/>
          <w:w w:val="136"/>
        </w:rPr>
        <w:t>A</w:t>
      </w:r>
      <w:r>
        <w:rPr>
          <w:spacing w:val="17"/>
          <w:w w:val="68"/>
        </w:rPr>
        <w:t>d</w:t>
      </w:r>
      <w:r>
        <w:rPr>
          <w:spacing w:val="21"/>
          <w:w w:val="70"/>
        </w:rPr>
        <w:t>m</w:t>
      </w:r>
      <w:r>
        <w:rPr>
          <w:spacing w:val="18"/>
          <w:w w:val="60"/>
        </w:rPr>
        <w:t>i</w:t>
      </w:r>
      <w:r>
        <w:rPr>
          <w:spacing w:val="20"/>
          <w:w w:val="70"/>
        </w:rPr>
        <w:t>n</w:t>
      </w:r>
      <w:r>
        <w:rPr>
          <w:spacing w:val="18"/>
          <w:w w:val="60"/>
        </w:rPr>
        <w:t>i</w:t>
      </w:r>
      <w:r>
        <w:rPr>
          <w:spacing w:val="20"/>
          <w:w w:val="50"/>
        </w:rPr>
        <w:t>s</w:t>
      </w:r>
      <w:r>
        <w:rPr>
          <w:spacing w:val="22"/>
          <w:w w:val="59"/>
        </w:rPr>
        <w:t>t</w:t>
      </w:r>
      <w:r>
        <w:rPr>
          <w:spacing w:val="17"/>
          <w:w w:val="71"/>
        </w:rPr>
        <w:t>r</w:t>
      </w:r>
      <w:r>
        <w:rPr>
          <w:spacing w:val="17"/>
          <w:w w:val="68"/>
        </w:rPr>
        <w:t>a</w:t>
      </w:r>
      <w:r>
        <w:rPr>
          <w:spacing w:val="22"/>
          <w:w w:val="59"/>
        </w:rPr>
        <w:t>t</w:t>
      </w:r>
      <w:r>
        <w:rPr>
          <w:spacing w:val="18"/>
          <w:w w:val="60"/>
        </w:rPr>
        <w:t>i</w:t>
      </w:r>
      <w:r>
        <w:rPr>
          <w:spacing w:val="19"/>
          <w:w w:val="61"/>
        </w:rPr>
        <w:t>v</w:t>
      </w:r>
      <w:r>
        <w:rPr>
          <w:w w:val="58"/>
        </w:rPr>
        <w:t>o</w:t>
      </w:r>
      <w:r>
        <w:rPr>
          <w:spacing w:val="11"/>
        </w:rPr>
        <w:t xml:space="preserve"> </w:t>
      </w:r>
      <w:r>
        <w:rPr>
          <w:spacing w:val="17"/>
          <w:w w:val="68"/>
        </w:rPr>
        <w:t>d</w:t>
      </w:r>
      <w:r>
        <w:rPr>
          <w:w w:val="55"/>
        </w:rPr>
        <w:t>e</w:t>
      </w:r>
      <w:r>
        <w:rPr>
          <w:spacing w:val="11"/>
        </w:rPr>
        <w:t xml:space="preserve"> </w:t>
      </w:r>
      <w:r>
        <w:rPr>
          <w:spacing w:val="18"/>
          <w:w w:val="139"/>
        </w:rPr>
        <w:t>B</w:t>
      </w:r>
      <w:r>
        <w:rPr>
          <w:spacing w:val="20"/>
          <w:w w:val="58"/>
        </w:rPr>
        <w:t>o</w:t>
      </w:r>
      <w:r>
        <w:rPr>
          <w:spacing w:val="20"/>
          <w:w w:val="69"/>
        </w:rPr>
        <w:t>y</w:t>
      </w:r>
      <w:r>
        <w:rPr>
          <w:spacing w:val="19"/>
          <w:w w:val="68"/>
        </w:rPr>
        <w:t>a</w:t>
      </w:r>
      <w:r>
        <w:rPr>
          <w:spacing w:val="17"/>
          <w:w w:val="54"/>
        </w:rPr>
        <w:t>c</w:t>
      </w:r>
      <w:r>
        <w:rPr>
          <w:w w:val="68"/>
        </w:rPr>
        <w:t xml:space="preserve">á </w:t>
      </w:r>
      <w:r>
        <w:rPr>
          <w:spacing w:val="20"/>
          <w:w w:val="127"/>
        </w:rPr>
        <w:t>S</w:t>
      </w:r>
      <w:r>
        <w:rPr>
          <w:spacing w:val="17"/>
          <w:w w:val="68"/>
        </w:rPr>
        <w:t>a</w:t>
      </w:r>
      <w:r>
        <w:rPr>
          <w:spacing w:val="21"/>
          <w:w w:val="57"/>
        </w:rPr>
        <w:t>l</w:t>
      </w:r>
      <w:r>
        <w:rPr>
          <w:w w:val="68"/>
        </w:rPr>
        <w:t>a</w:t>
      </w:r>
      <w:r>
        <w:rPr>
          <w:spacing w:val="10"/>
        </w:rPr>
        <w:t xml:space="preserve"> </w:t>
      </w:r>
      <w:r>
        <w:rPr>
          <w:spacing w:val="17"/>
          <w:w w:val="68"/>
        </w:rPr>
        <w:t>d</w:t>
      </w:r>
      <w:r>
        <w:rPr>
          <w:w w:val="55"/>
        </w:rPr>
        <w:t>e</w:t>
      </w:r>
      <w:r>
        <w:rPr>
          <w:spacing w:val="11"/>
        </w:rPr>
        <w:t xml:space="preserve"> </w:t>
      </w:r>
      <w:r>
        <w:rPr>
          <w:spacing w:val="17"/>
          <w:w w:val="117"/>
        </w:rPr>
        <w:t>D</w:t>
      </w:r>
      <w:r>
        <w:rPr>
          <w:spacing w:val="20"/>
          <w:w w:val="55"/>
        </w:rPr>
        <w:t>e</w:t>
      </w:r>
      <w:r>
        <w:rPr>
          <w:spacing w:val="17"/>
          <w:w w:val="54"/>
        </w:rPr>
        <w:t>c</w:t>
      </w:r>
      <w:r>
        <w:rPr>
          <w:spacing w:val="18"/>
          <w:w w:val="60"/>
        </w:rPr>
        <w:t>i</w:t>
      </w:r>
      <w:r>
        <w:rPr>
          <w:spacing w:val="20"/>
          <w:w w:val="50"/>
        </w:rPr>
        <w:t>s</w:t>
      </w:r>
      <w:r>
        <w:rPr>
          <w:spacing w:val="21"/>
          <w:w w:val="60"/>
        </w:rPr>
        <w:t>i</w:t>
      </w:r>
      <w:r>
        <w:rPr>
          <w:spacing w:val="20"/>
          <w:w w:val="58"/>
        </w:rPr>
        <w:t>ó</w:t>
      </w:r>
      <w:r>
        <w:rPr>
          <w:w w:val="70"/>
        </w:rPr>
        <w:t>n</w:t>
      </w:r>
      <w:r>
        <w:rPr>
          <w:spacing w:val="8"/>
        </w:rPr>
        <w:t xml:space="preserve"> </w:t>
      </w:r>
      <w:r>
        <w:rPr>
          <w:spacing w:val="20"/>
          <w:w w:val="120"/>
        </w:rPr>
        <w:t>N</w:t>
      </w:r>
      <w:r>
        <w:rPr>
          <w:w w:val="58"/>
        </w:rPr>
        <w:t>o</w:t>
      </w:r>
      <w:r>
        <w:rPr>
          <w:spacing w:val="8"/>
        </w:rPr>
        <w:t xml:space="preserve"> </w:t>
      </w:r>
      <w:r>
        <w:rPr>
          <w:w w:val="95"/>
        </w:rPr>
        <w:t>5</w:t>
      </w:r>
    </w:p>
    <w:p w:rsidR="00A43456" w:rsidRDefault="0000067A">
      <w:pPr>
        <w:pStyle w:val="Ttulo"/>
      </w:pPr>
      <w:r>
        <w:rPr>
          <w:spacing w:val="20"/>
          <w:w w:val="110"/>
        </w:rPr>
        <w:t>M</w:t>
      </w:r>
      <w:r>
        <w:rPr>
          <w:spacing w:val="17"/>
          <w:w w:val="68"/>
        </w:rPr>
        <w:t>a</w:t>
      </w:r>
      <w:r>
        <w:rPr>
          <w:spacing w:val="21"/>
          <w:w w:val="67"/>
        </w:rPr>
        <w:t>g</w:t>
      </w:r>
      <w:r>
        <w:rPr>
          <w:spacing w:val="18"/>
          <w:w w:val="60"/>
        </w:rPr>
        <w:t>i</w:t>
      </w:r>
      <w:r>
        <w:rPr>
          <w:spacing w:val="20"/>
          <w:w w:val="50"/>
        </w:rPr>
        <w:t>s</w:t>
      </w:r>
      <w:r>
        <w:rPr>
          <w:spacing w:val="20"/>
          <w:w w:val="59"/>
        </w:rPr>
        <w:t>t</w:t>
      </w:r>
      <w:r>
        <w:rPr>
          <w:spacing w:val="20"/>
          <w:w w:val="71"/>
        </w:rPr>
        <w:t>r</w:t>
      </w:r>
      <w:r>
        <w:rPr>
          <w:spacing w:val="19"/>
          <w:w w:val="68"/>
        </w:rPr>
        <w:t>ad</w:t>
      </w:r>
      <w:r>
        <w:rPr>
          <w:w w:val="68"/>
        </w:rPr>
        <w:t>a</w:t>
      </w:r>
      <w:r>
        <w:rPr>
          <w:spacing w:val="8"/>
        </w:rPr>
        <w:t xml:space="preserve"> </w:t>
      </w:r>
      <w:r>
        <w:rPr>
          <w:spacing w:val="20"/>
          <w:w w:val="126"/>
        </w:rPr>
        <w:t>P</w:t>
      </w:r>
      <w:r>
        <w:rPr>
          <w:spacing w:val="20"/>
          <w:w w:val="58"/>
        </w:rPr>
        <w:t>o</w:t>
      </w:r>
      <w:r>
        <w:rPr>
          <w:spacing w:val="18"/>
          <w:w w:val="70"/>
        </w:rPr>
        <w:t>n</w:t>
      </w:r>
      <w:r>
        <w:rPr>
          <w:spacing w:val="20"/>
          <w:w w:val="55"/>
        </w:rPr>
        <w:t>e</w:t>
      </w:r>
      <w:r>
        <w:rPr>
          <w:spacing w:val="18"/>
          <w:w w:val="70"/>
        </w:rPr>
        <w:t>n</w:t>
      </w:r>
      <w:r>
        <w:rPr>
          <w:spacing w:val="20"/>
          <w:w w:val="59"/>
        </w:rPr>
        <w:t>t</w:t>
      </w:r>
      <w:r>
        <w:rPr>
          <w:spacing w:val="20"/>
          <w:w w:val="55"/>
        </w:rPr>
        <w:t>e</w:t>
      </w:r>
      <w:r>
        <w:rPr>
          <w:w w:val="67"/>
        </w:rPr>
        <w:t>:</w:t>
      </w:r>
      <w:r>
        <w:rPr>
          <w:spacing w:val="11"/>
        </w:rPr>
        <w:t xml:space="preserve"> </w:t>
      </w:r>
      <w:r>
        <w:rPr>
          <w:spacing w:val="17"/>
          <w:w w:val="117"/>
        </w:rPr>
        <w:t>D</w:t>
      </w:r>
      <w:r>
        <w:rPr>
          <w:spacing w:val="20"/>
          <w:w w:val="71"/>
        </w:rPr>
        <w:t>r</w:t>
      </w:r>
      <w:r>
        <w:rPr>
          <w:spacing w:val="19"/>
          <w:w w:val="68"/>
        </w:rPr>
        <w:t>a</w:t>
      </w:r>
      <w:r>
        <w:rPr>
          <w:w w:val="89"/>
        </w:rPr>
        <w:t>.</w:t>
      </w:r>
      <w:r>
        <w:rPr>
          <w:spacing w:val="8"/>
        </w:rPr>
        <w:t xml:space="preserve"> </w:t>
      </w:r>
      <w:r>
        <w:rPr>
          <w:spacing w:val="18"/>
          <w:w w:val="139"/>
        </w:rPr>
        <w:t>B</w:t>
      </w:r>
      <w:r>
        <w:rPr>
          <w:spacing w:val="20"/>
          <w:w w:val="55"/>
        </w:rPr>
        <w:t>e</w:t>
      </w:r>
      <w:r>
        <w:rPr>
          <w:spacing w:val="17"/>
          <w:w w:val="68"/>
        </w:rPr>
        <w:t>a</w:t>
      </w:r>
      <w:r>
        <w:rPr>
          <w:spacing w:val="22"/>
          <w:w w:val="59"/>
        </w:rPr>
        <w:t>t</w:t>
      </w:r>
      <w:r>
        <w:rPr>
          <w:spacing w:val="17"/>
          <w:w w:val="71"/>
        </w:rPr>
        <w:t>r</w:t>
      </w:r>
      <w:r>
        <w:rPr>
          <w:spacing w:val="18"/>
          <w:w w:val="60"/>
        </w:rPr>
        <w:t>i</w:t>
      </w:r>
      <w:r>
        <w:rPr>
          <w:w w:val="71"/>
        </w:rPr>
        <w:t>z</w:t>
      </w:r>
      <w:r>
        <w:rPr>
          <w:spacing w:val="10"/>
        </w:rPr>
        <w:t xml:space="preserve"> </w:t>
      </w:r>
      <w:r>
        <w:rPr>
          <w:spacing w:val="21"/>
          <w:w w:val="96"/>
        </w:rPr>
        <w:t>T</w:t>
      </w:r>
      <w:r>
        <w:rPr>
          <w:spacing w:val="20"/>
          <w:w w:val="55"/>
        </w:rPr>
        <w:t>e</w:t>
      </w:r>
      <w:r>
        <w:rPr>
          <w:spacing w:val="17"/>
          <w:w w:val="71"/>
        </w:rPr>
        <w:t>r</w:t>
      </w:r>
      <w:r>
        <w:rPr>
          <w:spacing w:val="18"/>
          <w:w w:val="55"/>
        </w:rPr>
        <w:t>e</w:t>
      </w:r>
      <w:r>
        <w:rPr>
          <w:spacing w:val="22"/>
          <w:w w:val="50"/>
        </w:rPr>
        <w:t>s</w:t>
      </w:r>
      <w:r>
        <w:rPr>
          <w:w w:val="68"/>
        </w:rPr>
        <w:t>a</w:t>
      </w:r>
      <w:r>
        <w:rPr>
          <w:spacing w:val="8"/>
        </w:rPr>
        <w:t xml:space="preserve"> </w:t>
      </w:r>
      <w:r>
        <w:rPr>
          <w:spacing w:val="19"/>
          <w:w w:val="101"/>
        </w:rPr>
        <w:t>G</w:t>
      </w:r>
      <w:r>
        <w:rPr>
          <w:spacing w:val="17"/>
          <w:w w:val="68"/>
        </w:rPr>
        <w:t>a</w:t>
      </w:r>
      <w:r>
        <w:rPr>
          <w:spacing w:val="19"/>
          <w:w w:val="57"/>
        </w:rPr>
        <w:t>l</w:t>
      </w:r>
      <w:r>
        <w:rPr>
          <w:spacing w:val="22"/>
          <w:w w:val="61"/>
        </w:rPr>
        <w:t>v</w:t>
      </w:r>
      <w:r>
        <w:rPr>
          <w:spacing w:val="18"/>
          <w:w w:val="60"/>
        </w:rPr>
        <w:t>i</w:t>
      </w:r>
      <w:r>
        <w:rPr>
          <w:w w:val="50"/>
        </w:rPr>
        <w:t>s</w:t>
      </w:r>
      <w:r>
        <w:rPr>
          <w:spacing w:val="8"/>
        </w:rPr>
        <w:t xml:space="preserve"> </w:t>
      </w:r>
      <w:r>
        <w:rPr>
          <w:spacing w:val="20"/>
          <w:w w:val="139"/>
        </w:rPr>
        <w:t>B</w:t>
      </w:r>
      <w:r>
        <w:rPr>
          <w:spacing w:val="18"/>
          <w:w w:val="56"/>
        </w:rPr>
        <w:t>u</w:t>
      </w:r>
      <w:r>
        <w:rPr>
          <w:spacing w:val="20"/>
          <w:w w:val="50"/>
        </w:rPr>
        <w:t>s</w:t>
      </w:r>
      <w:r>
        <w:rPr>
          <w:spacing w:val="20"/>
          <w:w w:val="59"/>
        </w:rPr>
        <w:t>t</w:t>
      </w:r>
      <w:r>
        <w:rPr>
          <w:spacing w:val="17"/>
          <w:w w:val="58"/>
        </w:rPr>
        <w:t>o</w:t>
      </w:r>
      <w:r>
        <w:rPr>
          <w:w w:val="50"/>
        </w:rPr>
        <w:t>s</w:t>
      </w:r>
    </w:p>
    <w:p w:rsidR="00A43456" w:rsidRDefault="00A43456">
      <w:pPr>
        <w:pStyle w:val="Textoindependiente"/>
        <w:spacing w:before="9"/>
        <w:rPr>
          <w:rFonts w:ascii="Times New Roman"/>
          <w:b/>
          <w:i/>
          <w:sz w:val="17"/>
        </w:rPr>
      </w:pPr>
    </w:p>
    <w:p w:rsidR="00A43456" w:rsidRDefault="0000067A">
      <w:pPr>
        <w:pStyle w:val="Textoindependiente"/>
        <w:spacing w:before="93"/>
        <w:ind w:left="435"/>
      </w:pPr>
      <w:r>
        <w:t>Tunja,</w:t>
      </w:r>
      <w:r>
        <w:rPr>
          <w:spacing w:val="-2"/>
        </w:rPr>
        <w:t xml:space="preserve"> </w:t>
      </w:r>
      <w:r>
        <w:t>nueve (9)</w:t>
      </w:r>
      <w:r>
        <w:rPr>
          <w:spacing w:val="-2"/>
        </w:rPr>
        <w:t xml:space="preserve"> </w:t>
      </w:r>
      <w:r>
        <w:t>de</w:t>
      </w:r>
      <w:r>
        <w:rPr>
          <w:spacing w:val="-5"/>
        </w:rPr>
        <w:t xml:space="preserve"> </w:t>
      </w:r>
      <w:r>
        <w:t>febrero</w:t>
      </w:r>
      <w:r>
        <w:rPr>
          <w:spacing w:val="1"/>
        </w:rPr>
        <w:t xml:space="preserve"> </w:t>
      </w:r>
      <w:r>
        <w:t>de</w:t>
      </w:r>
      <w:r>
        <w:rPr>
          <w:spacing w:val="-3"/>
        </w:rPr>
        <w:t xml:space="preserve"> </w:t>
      </w:r>
      <w:r>
        <w:t>dos</w:t>
      </w:r>
      <w:r>
        <w:rPr>
          <w:spacing w:val="-2"/>
        </w:rPr>
        <w:t xml:space="preserve"> </w:t>
      </w:r>
      <w:r>
        <w:t>mil veintidós</w:t>
      </w:r>
      <w:r>
        <w:rPr>
          <w:spacing w:val="-1"/>
        </w:rPr>
        <w:t xml:space="preserve"> </w:t>
      </w:r>
      <w:r>
        <w:t>(2022)</w:t>
      </w:r>
    </w:p>
    <w:p w:rsidR="00A43456" w:rsidRDefault="00A43456">
      <w:pPr>
        <w:pStyle w:val="Textoindependiente"/>
        <w:rPr>
          <w:sz w:val="20"/>
        </w:rPr>
      </w:pPr>
    </w:p>
    <w:p w:rsidR="00A43456" w:rsidRDefault="00A43456">
      <w:pPr>
        <w:pStyle w:val="Textoindependiente"/>
        <w:spacing w:before="10"/>
        <w:rPr>
          <w:sz w:val="2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522"/>
      </w:tblGrid>
      <w:tr w:rsidR="00A43456">
        <w:trPr>
          <w:trHeight w:val="254"/>
        </w:trPr>
        <w:tc>
          <w:tcPr>
            <w:tcW w:w="1981" w:type="dxa"/>
          </w:tcPr>
          <w:p w:rsidR="00A43456" w:rsidRDefault="0000067A">
            <w:pPr>
              <w:pStyle w:val="TableParagraph"/>
              <w:spacing w:line="234" w:lineRule="exact"/>
            </w:pPr>
            <w:r>
              <w:t>Medio</w:t>
            </w:r>
            <w:r>
              <w:rPr>
                <w:spacing w:val="-2"/>
              </w:rPr>
              <w:t xml:space="preserve"> </w:t>
            </w:r>
            <w:r>
              <w:t>de</w:t>
            </w:r>
            <w:r>
              <w:rPr>
                <w:spacing w:val="-1"/>
              </w:rPr>
              <w:t xml:space="preserve"> </w:t>
            </w:r>
            <w:r>
              <w:t>control:</w:t>
            </w:r>
          </w:p>
        </w:tc>
        <w:tc>
          <w:tcPr>
            <w:tcW w:w="6522" w:type="dxa"/>
          </w:tcPr>
          <w:p w:rsidR="00A43456" w:rsidRDefault="0000067A">
            <w:pPr>
              <w:pStyle w:val="TableParagraph"/>
              <w:spacing w:line="234" w:lineRule="exact"/>
            </w:pPr>
            <w:r>
              <w:t>Reparación</w:t>
            </w:r>
            <w:r>
              <w:rPr>
                <w:spacing w:val="-2"/>
              </w:rPr>
              <w:t xml:space="preserve"> </w:t>
            </w:r>
            <w:r>
              <w:t>directa</w:t>
            </w:r>
          </w:p>
        </w:tc>
      </w:tr>
      <w:tr w:rsidR="00A43456">
        <w:trPr>
          <w:trHeight w:val="251"/>
        </w:trPr>
        <w:tc>
          <w:tcPr>
            <w:tcW w:w="1981" w:type="dxa"/>
          </w:tcPr>
          <w:p w:rsidR="00A43456" w:rsidRDefault="0000067A">
            <w:pPr>
              <w:pStyle w:val="TableParagraph"/>
            </w:pPr>
            <w:r>
              <w:t>Demandantes:</w:t>
            </w:r>
          </w:p>
        </w:tc>
        <w:tc>
          <w:tcPr>
            <w:tcW w:w="6522" w:type="dxa"/>
          </w:tcPr>
          <w:p w:rsidR="00A43456" w:rsidRDefault="0000067A">
            <w:pPr>
              <w:pStyle w:val="TableParagraph"/>
              <w:rPr>
                <w:rFonts w:ascii="Arial" w:hAnsi="Arial"/>
                <w:b/>
              </w:rPr>
            </w:pPr>
            <w:r>
              <w:rPr>
                <w:rFonts w:ascii="Arial" w:hAnsi="Arial"/>
                <w:b/>
              </w:rPr>
              <w:t>Vilma</w:t>
            </w:r>
            <w:r>
              <w:rPr>
                <w:rFonts w:ascii="Arial" w:hAnsi="Arial"/>
                <w:b/>
                <w:spacing w:val="-3"/>
              </w:rPr>
              <w:t xml:space="preserve"> </w:t>
            </w:r>
            <w:r>
              <w:rPr>
                <w:rFonts w:ascii="Arial" w:hAnsi="Arial"/>
                <w:b/>
              </w:rPr>
              <w:t>Carlina</w:t>
            </w:r>
            <w:r>
              <w:rPr>
                <w:rFonts w:ascii="Arial" w:hAnsi="Arial"/>
                <w:b/>
                <w:spacing w:val="-3"/>
              </w:rPr>
              <w:t xml:space="preserve"> </w:t>
            </w:r>
            <w:r>
              <w:rPr>
                <w:rFonts w:ascii="Arial" w:hAnsi="Arial"/>
                <w:b/>
              </w:rPr>
              <w:t>Muñoz</w:t>
            </w:r>
            <w:r>
              <w:rPr>
                <w:rFonts w:ascii="Arial" w:hAnsi="Arial"/>
                <w:b/>
                <w:spacing w:val="-2"/>
              </w:rPr>
              <w:t xml:space="preserve"> </w:t>
            </w:r>
            <w:r>
              <w:rPr>
                <w:rFonts w:ascii="Arial" w:hAnsi="Arial"/>
                <w:b/>
              </w:rPr>
              <w:t>Soler</w:t>
            </w:r>
            <w:r>
              <w:rPr>
                <w:rFonts w:ascii="Arial" w:hAnsi="Arial"/>
                <w:b/>
                <w:spacing w:val="3"/>
              </w:rPr>
              <w:t xml:space="preserve"> </w:t>
            </w:r>
            <w:r>
              <w:rPr>
                <w:rFonts w:ascii="Arial" w:hAnsi="Arial"/>
                <w:b/>
              </w:rPr>
              <w:t>y</w:t>
            </w:r>
            <w:r>
              <w:rPr>
                <w:rFonts w:ascii="Arial" w:hAnsi="Arial"/>
                <w:b/>
                <w:spacing w:val="-4"/>
              </w:rPr>
              <w:t xml:space="preserve"> </w:t>
            </w:r>
            <w:r>
              <w:rPr>
                <w:rFonts w:ascii="Arial" w:hAnsi="Arial"/>
                <w:b/>
              </w:rPr>
              <w:t>otra</w:t>
            </w:r>
          </w:p>
        </w:tc>
      </w:tr>
      <w:tr w:rsidR="00A43456">
        <w:trPr>
          <w:trHeight w:val="254"/>
        </w:trPr>
        <w:tc>
          <w:tcPr>
            <w:tcW w:w="1981" w:type="dxa"/>
          </w:tcPr>
          <w:p w:rsidR="00A43456" w:rsidRDefault="0000067A">
            <w:pPr>
              <w:pStyle w:val="TableParagraph"/>
              <w:spacing w:before="3"/>
            </w:pPr>
            <w:r>
              <w:t>Demandado:</w:t>
            </w:r>
          </w:p>
        </w:tc>
        <w:tc>
          <w:tcPr>
            <w:tcW w:w="6522" w:type="dxa"/>
          </w:tcPr>
          <w:p w:rsidR="00A43456" w:rsidRDefault="0000067A">
            <w:pPr>
              <w:pStyle w:val="TableParagraph"/>
              <w:spacing w:before="3"/>
            </w:pPr>
            <w:r>
              <w:t>Ministerio</w:t>
            </w:r>
            <w:r>
              <w:rPr>
                <w:spacing w:val="-2"/>
              </w:rPr>
              <w:t xml:space="preserve"> </w:t>
            </w:r>
            <w:r>
              <w:t>de</w:t>
            </w:r>
            <w:r>
              <w:rPr>
                <w:spacing w:val="-1"/>
              </w:rPr>
              <w:t xml:space="preserve"> </w:t>
            </w:r>
            <w:r>
              <w:t>Defensa</w:t>
            </w:r>
            <w:r>
              <w:rPr>
                <w:spacing w:val="-2"/>
              </w:rPr>
              <w:t xml:space="preserve"> </w:t>
            </w:r>
            <w:r>
              <w:t>–</w:t>
            </w:r>
            <w:r>
              <w:rPr>
                <w:spacing w:val="-3"/>
              </w:rPr>
              <w:t xml:space="preserve"> </w:t>
            </w:r>
            <w:r>
              <w:t>Policía</w:t>
            </w:r>
            <w:r>
              <w:rPr>
                <w:spacing w:val="-2"/>
              </w:rPr>
              <w:t xml:space="preserve"> </w:t>
            </w:r>
            <w:r>
              <w:t>Nacional</w:t>
            </w:r>
          </w:p>
        </w:tc>
      </w:tr>
      <w:tr w:rsidR="00A43456">
        <w:trPr>
          <w:trHeight w:val="254"/>
        </w:trPr>
        <w:tc>
          <w:tcPr>
            <w:tcW w:w="1981" w:type="dxa"/>
          </w:tcPr>
          <w:p w:rsidR="00A43456" w:rsidRDefault="0000067A">
            <w:pPr>
              <w:pStyle w:val="TableParagraph"/>
              <w:spacing w:line="234" w:lineRule="exact"/>
            </w:pPr>
            <w:r>
              <w:t>Expediente:</w:t>
            </w:r>
          </w:p>
        </w:tc>
        <w:tc>
          <w:tcPr>
            <w:tcW w:w="6522" w:type="dxa"/>
          </w:tcPr>
          <w:p w:rsidR="00A43456" w:rsidRDefault="0000067A">
            <w:pPr>
              <w:pStyle w:val="TableParagraph"/>
              <w:spacing w:line="234" w:lineRule="exact"/>
            </w:pPr>
            <w:r>
              <w:t>15001-33-33-004-</w:t>
            </w:r>
            <w:r>
              <w:rPr>
                <w:rFonts w:ascii="Arial"/>
                <w:b/>
              </w:rPr>
              <w:t>2018-00024</w:t>
            </w:r>
            <w:r>
              <w:t>-01</w:t>
            </w:r>
          </w:p>
        </w:tc>
      </w:tr>
      <w:tr w:rsidR="00A43456">
        <w:trPr>
          <w:trHeight w:val="505"/>
        </w:trPr>
        <w:tc>
          <w:tcPr>
            <w:tcW w:w="1981" w:type="dxa"/>
          </w:tcPr>
          <w:p w:rsidR="00A43456" w:rsidRDefault="0000067A">
            <w:pPr>
              <w:pStyle w:val="TableParagraph"/>
              <w:spacing w:line="240" w:lineRule="auto"/>
            </w:pPr>
            <w:r>
              <w:t>Link</w:t>
            </w:r>
            <w:r>
              <w:rPr>
                <w:spacing w:val="1"/>
              </w:rPr>
              <w:t xml:space="preserve"> </w:t>
            </w:r>
            <w:r>
              <w:t>de</w:t>
            </w:r>
            <w:r>
              <w:rPr>
                <w:spacing w:val="-3"/>
              </w:rPr>
              <w:t xml:space="preserve"> </w:t>
            </w:r>
            <w:r>
              <w:t>consulta:</w:t>
            </w:r>
          </w:p>
        </w:tc>
        <w:tc>
          <w:tcPr>
            <w:tcW w:w="6522" w:type="dxa"/>
          </w:tcPr>
          <w:p w:rsidR="00A43456" w:rsidRDefault="00B67899">
            <w:pPr>
              <w:pStyle w:val="TableParagraph"/>
              <w:spacing w:line="252" w:lineRule="exact"/>
              <w:ind w:left="136" w:hanging="29"/>
            </w:pPr>
            <w:hyperlink r:id="rId9">
              <w:r w:rsidR="0000067A">
                <w:rPr>
                  <w:color w:val="0000FF"/>
                  <w:spacing w:val="-1"/>
                  <w:u w:val="single" w:color="0000FF"/>
                </w:rPr>
                <w:t>https://samairj.consejodeestado.gov.co/Vistas/Casos/list_proces</w:t>
              </w:r>
            </w:hyperlink>
            <w:r w:rsidR="0000067A">
              <w:rPr>
                <w:color w:val="0000FF"/>
              </w:rPr>
              <w:t xml:space="preserve"> </w:t>
            </w:r>
            <w:hyperlink r:id="rId10">
              <w:proofErr w:type="spellStart"/>
              <w:r w:rsidR="0000067A">
                <w:rPr>
                  <w:color w:val="0000FF"/>
                  <w:u w:val="single" w:color="0000FF"/>
                </w:rPr>
                <w:t>os?guid</w:t>
              </w:r>
              <w:proofErr w:type="spellEnd"/>
              <w:r w:rsidR="0000067A">
                <w:rPr>
                  <w:color w:val="0000FF"/>
                  <w:u w:val="single" w:color="0000FF"/>
                </w:rPr>
                <w:t>=150013333004201800024011500123</w:t>
              </w:r>
            </w:hyperlink>
          </w:p>
        </w:tc>
      </w:tr>
    </w:tbl>
    <w:p w:rsidR="00A43456" w:rsidRDefault="00A43456">
      <w:pPr>
        <w:pStyle w:val="Textoindependiente"/>
        <w:rPr>
          <w:sz w:val="20"/>
        </w:rPr>
      </w:pPr>
    </w:p>
    <w:p w:rsidR="00A43456" w:rsidRDefault="00A43456">
      <w:pPr>
        <w:pStyle w:val="Textoindependiente"/>
        <w:spacing w:before="10"/>
        <w:rPr>
          <w:sz w:val="15"/>
        </w:rPr>
      </w:pPr>
    </w:p>
    <w:p w:rsidR="00A43456" w:rsidRDefault="0000067A">
      <w:pPr>
        <w:pStyle w:val="Ttulo1"/>
        <w:spacing w:before="94"/>
        <w:ind w:left="2197" w:right="2005"/>
        <w:jc w:val="center"/>
      </w:pPr>
      <w:r>
        <w:t>OBJETO</w:t>
      </w:r>
      <w:r>
        <w:rPr>
          <w:spacing w:val="1"/>
        </w:rPr>
        <w:t xml:space="preserve"> </w:t>
      </w:r>
      <w:r>
        <w:t>DE LA</w:t>
      </w:r>
      <w:r>
        <w:rPr>
          <w:spacing w:val="-9"/>
        </w:rPr>
        <w:t xml:space="preserve"> </w:t>
      </w:r>
      <w:r>
        <w:t>DECISIÓN</w:t>
      </w:r>
    </w:p>
    <w:p w:rsidR="00A43456" w:rsidRDefault="00A43456">
      <w:pPr>
        <w:pStyle w:val="Textoindependiente"/>
        <w:spacing w:before="10"/>
        <w:rPr>
          <w:rFonts w:ascii="Arial"/>
          <w:b/>
          <w:sz w:val="32"/>
        </w:rPr>
      </w:pPr>
    </w:p>
    <w:p w:rsidR="00A43456" w:rsidRDefault="0000067A">
      <w:pPr>
        <w:pStyle w:val="Textoindependiente"/>
        <w:spacing w:line="360" w:lineRule="auto"/>
        <w:ind w:left="435" w:right="232"/>
        <w:jc w:val="both"/>
      </w:pPr>
      <w:r>
        <w:t>Decide</w:t>
      </w:r>
      <w:r>
        <w:rPr>
          <w:spacing w:val="-6"/>
        </w:rPr>
        <w:t xml:space="preserve"> </w:t>
      </w:r>
      <w:r>
        <w:t>la</w:t>
      </w:r>
      <w:r>
        <w:rPr>
          <w:spacing w:val="-5"/>
        </w:rPr>
        <w:t xml:space="preserve"> </w:t>
      </w:r>
      <w:r>
        <w:t>Sala</w:t>
      </w:r>
      <w:r>
        <w:rPr>
          <w:spacing w:val="-5"/>
        </w:rPr>
        <w:t xml:space="preserve"> </w:t>
      </w:r>
      <w:r>
        <w:t>el</w:t>
      </w:r>
      <w:r>
        <w:rPr>
          <w:spacing w:val="-6"/>
        </w:rPr>
        <w:t xml:space="preserve"> </w:t>
      </w:r>
      <w:r>
        <w:t>recurso</w:t>
      </w:r>
      <w:r>
        <w:rPr>
          <w:spacing w:val="-8"/>
        </w:rPr>
        <w:t xml:space="preserve"> </w:t>
      </w:r>
      <w:r>
        <w:t>de</w:t>
      </w:r>
      <w:r>
        <w:rPr>
          <w:spacing w:val="-6"/>
        </w:rPr>
        <w:t xml:space="preserve"> </w:t>
      </w:r>
      <w:r>
        <w:t>apelación</w:t>
      </w:r>
      <w:r>
        <w:rPr>
          <w:spacing w:val="-6"/>
        </w:rPr>
        <w:t xml:space="preserve"> </w:t>
      </w:r>
      <w:r>
        <w:t>interpuesto</w:t>
      </w:r>
      <w:r>
        <w:rPr>
          <w:spacing w:val="-8"/>
        </w:rPr>
        <w:t xml:space="preserve"> </w:t>
      </w:r>
      <w:r>
        <w:t>por</w:t>
      </w:r>
      <w:r>
        <w:rPr>
          <w:spacing w:val="-4"/>
        </w:rPr>
        <w:t xml:space="preserve"> </w:t>
      </w:r>
      <w:r>
        <w:t>la</w:t>
      </w:r>
      <w:r>
        <w:rPr>
          <w:spacing w:val="-4"/>
        </w:rPr>
        <w:t xml:space="preserve"> </w:t>
      </w:r>
      <w:r>
        <w:rPr>
          <w:rFonts w:ascii="Arial" w:hAnsi="Arial"/>
          <w:b/>
        </w:rPr>
        <w:t>parte</w:t>
      </w:r>
      <w:r>
        <w:rPr>
          <w:rFonts w:ascii="Arial" w:hAnsi="Arial"/>
          <w:b/>
          <w:spacing w:val="-5"/>
        </w:rPr>
        <w:t xml:space="preserve"> </w:t>
      </w:r>
      <w:r>
        <w:rPr>
          <w:rFonts w:ascii="Arial" w:hAnsi="Arial"/>
          <w:b/>
        </w:rPr>
        <w:t>demandante,</w:t>
      </w:r>
      <w:r>
        <w:rPr>
          <w:rFonts w:ascii="Arial" w:hAnsi="Arial"/>
          <w:b/>
          <w:spacing w:val="-4"/>
        </w:rPr>
        <w:t xml:space="preserve"> </w:t>
      </w:r>
      <w:r>
        <w:t>contra</w:t>
      </w:r>
      <w:r>
        <w:rPr>
          <w:spacing w:val="-5"/>
        </w:rPr>
        <w:t xml:space="preserve"> </w:t>
      </w:r>
      <w:r>
        <w:t>la</w:t>
      </w:r>
      <w:r>
        <w:rPr>
          <w:spacing w:val="-59"/>
        </w:rPr>
        <w:t xml:space="preserve"> </w:t>
      </w:r>
      <w:r>
        <w:t>sentencia</w:t>
      </w:r>
      <w:r>
        <w:rPr>
          <w:spacing w:val="-5"/>
        </w:rPr>
        <w:t xml:space="preserve"> </w:t>
      </w:r>
      <w:r>
        <w:t>de</w:t>
      </w:r>
      <w:r>
        <w:rPr>
          <w:spacing w:val="-5"/>
        </w:rPr>
        <w:t xml:space="preserve"> </w:t>
      </w:r>
      <w:r>
        <w:t>primera</w:t>
      </w:r>
      <w:r>
        <w:rPr>
          <w:spacing w:val="-4"/>
        </w:rPr>
        <w:t xml:space="preserve"> </w:t>
      </w:r>
      <w:r>
        <w:t>instancia</w:t>
      </w:r>
      <w:r>
        <w:rPr>
          <w:spacing w:val="-4"/>
        </w:rPr>
        <w:t xml:space="preserve"> </w:t>
      </w:r>
      <w:r>
        <w:t>proferida</w:t>
      </w:r>
      <w:r>
        <w:rPr>
          <w:spacing w:val="-4"/>
        </w:rPr>
        <w:t xml:space="preserve"> </w:t>
      </w:r>
      <w:r>
        <w:t>el</w:t>
      </w:r>
      <w:r>
        <w:rPr>
          <w:spacing w:val="-4"/>
        </w:rPr>
        <w:t xml:space="preserve"> </w:t>
      </w:r>
      <w:r>
        <w:t>15</w:t>
      </w:r>
      <w:r>
        <w:rPr>
          <w:spacing w:val="-5"/>
        </w:rPr>
        <w:t xml:space="preserve"> </w:t>
      </w:r>
      <w:r>
        <w:t>de</w:t>
      </w:r>
      <w:r>
        <w:rPr>
          <w:spacing w:val="-8"/>
        </w:rPr>
        <w:t xml:space="preserve"> </w:t>
      </w:r>
      <w:r>
        <w:t>mayo</w:t>
      </w:r>
      <w:r>
        <w:rPr>
          <w:spacing w:val="-4"/>
        </w:rPr>
        <w:t xml:space="preserve"> </w:t>
      </w:r>
      <w:r>
        <w:t>de</w:t>
      </w:r>
      <w:r>
        <w:rPr>
          <w:spacing w:val="-5"/>
        </w:rPr>
        <w:t xml:space="preserve"> </w:t>
      </w:r>
      <w:r>
        <w:t>2020</w:t>
      </w:r>
      <w:r>
        <w:rPr>
          <w:spacing w:val="-5"/>
        </w:rPr>
        <w:t xml:space="preserve"> </w:t>
      </w:r>
      <w:r>
        <w:t>por</w:t>
      </w:r>
      <w:r>
        <w:rPr>
          <w:spacing w:val="-3"/>
        </w:rPr>
        <w:t xml:space="preserve"> </w:t>
      </w:r>
      <w:r>
        <w:t>el</w:t>
      </w:r>
      <w:r>
        <w:rPr>
          <w:spacing w:val="-5"/>
        </w:rPr>
        <w:t xml:space="preserve"> </w:t>
      </w:r>
      <w:r>
        <w:t>Juzgado</w:t>
      </w:r>
      <w:r>
        <w:rPr>
          <w:spacing w:val="-4"/>
        </w:rPr>
        <w:t xml:space="preserve"> </w:t>
      </w:r>
      <w:r>
        <w:t>Cuarto</w:t>
      </w:r>
      <w:r>
        <w:rPr>
          <w:spacing w:val="-59"/>
        </w:rPr>
        <w:t xml:space="preserve"> </w:t>
      </w:r>
      <w:r>
        <w:t>Administrativo Oral del Circuito Judicial de Tunja, que negó las pretensiones de la</w:t>
      </w:r>
      <w:r>
        <w:rPr>
          <w:spacing w:val="1"/>
        </w:rPr>
        <w:t xml:space="preserve"> </w:t>
      </w:r>
      <w:r>
        <w:t>demanda.</w:t>
      </w:r>
    </w:p>
    <w:p w:rsidR="00A43456" w:rsidRDefault="00A43456">
      <w:pPr>
        <w:pStyle w:val="Textoindependiente"/>
        <w:spacing w:before="1"/>
        <w:rPr>
          <w:sz w:val="33"/>
        </w:rPr>
      </w:pPr>
    </w:p>
    <w:p w:rsidR="00A43456" w:rsidRDefault="0000067A">
      <w:pPr>
        <w:pStyle w:val="Ttulo1"/>
        <w:numPr>
          <w:ilvl w:val="0"/>
          <w:numId w:val="3"/>
        </w:numPr>
        <w:tabs>
          <w:tab w:val="left" w:pos="4084"/>
          <w:tab w:val="left" w:pos="4085"/>
        </w:tabs>
        <w:spacing w:line="720" w:lineRule="auto"/>
        <w:ind w:right="3180" w:firstLine="2940"/>
        <w:jc w:val="left"/>
      </w:pPr>
      <w:r>
        <w:rPr>
          <w:spacing w:val="-1"/>
        </w:rPr>
        <w:t>ANTECEDENTES</w:t>
      </w:r>
      <w:r>
        <w:rPr>
          <w:spacing w:val="-59"/>
        </w:rPr>
        <w:t xml:space="preserve"> </w:t>
      </w:r>
      <w:r>
        <w:t>Demanda</w:t>
      </w:r>
      <w:r>
        <w:rPr>
          <w:spacing w:val="-1"/>
        </w:rPr>
        <w:t xml:space="preserve"> </w:t>
      </w:r>
      <w:r>
        <w:t>y</w:t>
      </w:r>
      <w:r>
        <w:rPr>
          <w:spacing w:val="-4"/>
        </w:rPr>
        <w:t xml:space="preserve"> </w:t>
      </w:r>
      <w:r>
        <w:t>subsanación</w:t>
      </w:r>
      <w:r>
        <w:rPr>
          <w:vertAlign w:val="superscript"/>
        </w:rPr>
        <w:t>1</w:t>
      </w:r>
      <w:r>
        <w:t xml:space="preserve"> (</w:t>
      </w:r>
      <w:proofErr w:type="spellStart"/>
      <w:r>
        <w:t>ff</w:t>
      </w:r>
      <w:proofErr w:type="spellEnd"/>
      <w:r>
        <w:t>. 1</w:t>
      </w:r>
      <w:r>
        <w:rPr>
          <w:spacing w:val="-3"/>
        </w:rPr>
        <w:t xml:space="preserve"> </w:t>
      </w:r>
      <w:r>
        <w:t>a 6,</w:t>
      </w:r>
      <w:r>
        <w:rPr>
          <w:spacing w:val="2"/>
        </w:rPr>
        <w:t xml:space="preserve"> </w:t>
      </w:r>
      <w:r>
        <w:t>67,</w:t>
      </w:r>
      <w:r>
        <w:rPr>
          <w:spacing w:val="2"/>
        </w:rPr>
        <w:t xml:space="preserve"> </w:t>
      </w:r>
      <w:r>
        <w:t>68</w:t>
      </w:r>
      <w:r>
        <w:rPr>
          <w:spacing w:val="-2"/>
        </w:rPr>
        <w:t xml:space="preserve"> </w:t>
      </w:r>
      <w:r>
        <w:t>y</w:t>
      </w:r>
      <w:r>
        <w:rPr>
          <w:spacing w:val="-5"/>
        </w:rPr>
        <w:t xml:space="preserve"> </w:t>
      </w:r>
      <w:r>
        <w:t>70 a</w:t>
      </w:r>
      <w:r>
        <w:rPr>
          <w:spacing w:val="2"/>
        </w:rPr>
        <w:t xml:space="preserve"> </w:t>
      </w:r>
      <w:r>
        <w:t>78)</w:t>
      </w:r>
    </w:p>
    <w:p w:rsidR="00A43456" w:rsidRDefault="0000067A">
      <w:pPr>
        <w:pStyle w:val="Prrafodelista"/>
        <w:numPr>
          <w:ilvl w:val="0"/>
          <w:numId w:val="2"/>
        </w:numPr>
        <w:tabs>
          <w:tab w:val="left" w:pos="1287"/>
          <w:tab w:val="left" w:pos="1288"/>
        </w:tabs>
        <w:spacing w:line="360" w:lineRule="auto"/>
        <w:ind w:right="237" w:firstLine="0"/>
        <w:jc w:val="both"/>
      </w:pPr>
      <w:r>
        <w:t>En ejercicio del medio de control de reparación directa, por conducto de</w:t>
      </w:r>
      <w:r>
        <w:rPr>
          <w:spacing w:val="1"/>
        </w:rPr>
        <w:t xml:space="preserve"> </w:t>
      </w:r>
      <w:r>
        <w:t>apoderado</w:t>
      </w:r>
      <w:r>
        <w:rPr>
          <w:spacing w:val="-12"/>
        </w:rPr>
        <w:t xml:space="preserve"> </w:t>
      </w:r>
      <w:r>
        <w:t>judicial,</w:t>
      </w:r>
      <w:r>
        <w:rPr>
          <w:spacing w:val="-9"/>
        </w:rPr>
        <w:t xml:space="preserve"> </w:t>
      </w:r>
      <w:r>
        <w:t>las</w:t>
      </w:r>
      <w:r>
        <w:rPr>
          <w:spacing w:val="-12"/>
        </w:rPr>
        <w:t xml:space="preserve"> </w:t>
      </w:r>
      <w:r>
        <w:t>señoras</w:t>
      </w:r>
      <w:r>
        <w:rPr>
          <w:spacing w:val="-11"/>
        </w:rPr>
        <w:t xml:space="preserve"> </w:t>
      </w:r>
      <w:r>
        <w:t>Vilma</w:t>
      </w:r>
      <w:r>
        <w:rPr>
          <w:spacing w:val="-10"/>
        </w:rPr>
        <w:t xml:space="preserve"> </w:t>
      </w:r>
      <w:r>
        <w:t>Carlina</w:t>
      </w:r>
      <w:r>
        <w:rPr>
          <w:spacing w:val="-9"/>
        </w:rPr>
        <w:t xml:space="preserve"> </w:t>
      </w:r>
      <w:r>
        <w:t>Muñoz</w:t>
      </w:r>
      <w:r>
        <w:rPr>
          <w:spacing w:val="-12"/>
        </w:rPr>
        <w:t xml:space="preserve"> </w:t>
      </w:r>
      <w:r>
        <w:t>Soler</w:t>
      </w:r>
      <w:r>
        <w:rPr>
          <w:spacing w:val="-6"/>
        </w:rPr>
        <w:t xml:space="preserve"> </w:t>
      </w:r>
      <w:r>
        <w:t>y</w:t>
      </w:r>
      <w:r>
        <w:rPr>
          <w:spacing w:val="-12"/>
        </w:rPr>
        <w:t xml:space="preserve"> </w:t>
      </w:r>
      <w:r>
        <w:t>Alicia</w:t>
      </w:r>
      <w:r>
        <w:rPr>
          <w:spacing w:val="-9"/>
        </w:rPr>
        <w:t xml:space="preserve"> </w:t>
      </w:r>
      <w:r>
        <w:t>Marina</w:t>
      </w:r>
      <w:r>
        <w:rPr>
          <w:spacing w:val="-12"/>
        </w:rPr>
        <w:t xml:space="preserve"> </w:t>
      </w:r>
      <w:r>
        <w:t>Muñoz</w:t>
      </w:r>
      <w:r>
        <w:rPr>
          <w:spacing w:val="-11"/>
        </w:rPr>
        <w:t xml:space="preserve"> </w:t>
      </w:r>
      <w:r>
        <w:t>Soler</w:t>
      </w:r>
      <w:r>
        <w:rPr>
          <w:spacing w:val="-59"/>
        </w:rPr>
        <w:t xml:space="preserve"> </w:t>
      </w:r>
      <w:r>
        <w:t>(q.e.p.d.),</w:t>
      </w:r>
      <w:r>
        <w:rPr>
          <w:spacing w:val="1"/>
        </w:rPr>
        <w:t xml:space="preserve"> </w:t>
      </w:r>
      <w:r>
        <w:t>solicitaron:</w:t>
      </w:r>
    </w:p>
    <w:p w:rsidR="00A43456" w:rsidRDefault="00A43456">
      <w:pPr>
        <w:pStyle w:val="Textoindependiente"/>
        <w:spacing w:before="1"/>
        <w:rPr>
          <w:sz w:val="24"/>
        </w:rPr>
      </w:pPr>
    </w:p>
    <w:p w:rsidR="00A43456" w:rsidRDefault="0000067A">
      <w:pPr>
        <w:spacing w:line="241" w:lineRule="exact"/>
        <w:ind w:left="1851"/>
        <w:jc w:val="both"/>
        <w:rPr>
          <w:rFonts w:ascii="Arial" w:hAnsi="Arial"/>
          <w:b/>
          <w:i/>
          <w:sz w:val="21"/>
        </w:rPr>
      </w:pPr>
      <w:r>
        <w:rPr>
          <w:rFonts w:ascii="Arial" w:hAnsi="Arial"/>
          <w:i/>
          <w:sz w:val="21"/>
        </w:rPr>
        <w:t>“(…)</w:t>
      </w:r>
      <w:r>
        <w:rPr>
          <w:rFonts w:ascii="Arial" w:hAnsi="Arial"/>
          <w:i/>
          <w:spacing w:val="106"/>
          <w:sz w:val="21"/>
        </w:rPr>
        <w:t xml:space="preserve"> </w:t>
      </w:r>
      <w:r>
        <w:rPr>
          <w:rFonts w:ascii="Arial" w:hAnsi="Arial"/>
          <w:b/>
          <w:i/>
          <w:sz w:val="21"/>
        </w:rPr>
        <w:t>PRIMERA.</w:t>
      </w:r>
      <w:r>
        <w:rPr>
          <w:rFonts w:ascii="Arial" w:hAnsi="Arial"/>
          <w:b/>
          <w:i/>
          <w:spacing w:val="103"/>
          <w:sz w:val="21"/>
        </w:rPr>
        <w:t xml:space="preserve"> </w:t>
      </w:r>
      <w:r>
        <w:rPr>
          <w:rFonts w:ascii="Arial" w:hAnsi="Arial"/>
          <w:b/>
          <w:i/>
          <w:sz w:val="21"/>
        </w:rPr>
        <w:t>LA</w:t>
      </w:r>
      <w:r>
        <w:rPr>
          <w:rFonts w:ascii="Arial" w:hAnsi="Arial"/>
          <w:b/>
          <w:i/>
          <w:spacing w:val="105"/>
          <w:sz w:val="21"/>
        </w:rPr>
        <w:t xml:space="preserve"> </w:t>
      </w:r>
      <w:r>
        <w:rPr>
          <w:rFonts w:ascii="Arial" w:hAnsi="Arial"/>
          <w:b/>
          <w:i/>
          <w:sz w:val="21"/>
        </w:rPr>
        <w:t>NACIÓN</w:t>
      </w:r>
      <w:r>
        <w:rPr>
          <w:rFonts w:ascii="Arial" w:hAnsi="Arial"/>
          <w:b/>
          <w:i/>
          <w:spacing w:val="105"/>
          <w:sz w:val="21"/>
        </w:rPr>
        <w:t xml:space="preserve"> </w:t>
      </w:r>
      <w:r>
        <w:rPr>
          <w:rFonts w:ascii="Arial" w:hAnsi="Arial"/>
          <w:b/>
          <w:i/>
          <w:sz w:val="21"/>
        </w:rPr>
        <w:t>COLOMBIANA</w:t>
      </w:r>
      <w:r>
        <w:rPr>
          <w:rFonts w:ascii="Arial" w:hAnsi="Arial"/>
          <w:b/>
          <w:i/>
          <w:spacing w:val="105"/>
          <w:sz w:val="21"/>
        </w:rPr>
        <w:t xml:space="preserve"> </w:t>
      </w:r>
      <w:r>
        <w:rPr>
          <w:rFonts w:ascii="Arial" w:hAnsi="Arial"/>
          <w:b/>
          <w:i/>
          <w:sz w:val="21"/>
        </w:rPr>
        <w:t>POLICIA</w:t>
      </w:r>
      <w:r>
        <w:rPr>
          <w:rFonts w:ascii="Arial" w:hAnsi="Arial"/>
          <w:b/>
          <w:i/>
          <w:spacing w:val="106"/>
          <w:sz w:val="21"/>
        </w:rPr>
        <w:t xml:space="preserve"> </w:t>
      </w:r>
      <w:r>
        <w:rPr>
          <w:rFonts w:ascii="Arial" w:hAnsi="Arial"/>
          <w:b/>
          <w:i/>
          <w:sz w:val="21"/>
        </w:rPr>
        <w:t>NACIONAL</w:t>
      </w:r>
    </w:p>
    <w:p w:rsidR="00A43456" w:rsidRDefault="0000067A">
      <w:pPr>
        <w:ind w:left="1851" w:right="234"/>
        <w:jc w:val="both"/>
        <w:rPr>
          <w:rFonts w:ascii="Arial" w:hAnsi="Arial"/>
          <w:b/>
          <w:i/>
          <w:sz w:val="21"/>
        </w:rPr>
      </w:pPr>
      <w:r>
        <w:rPr>
          <w:rFonts w:ascii="Arial" w:hAnsi="Arial"/>
          <w:b/>
          <w:i/>
          <w:sz w:val="21"/>
        </w:rPr>
        <w:t>(MINISTERIO</w:t>
      </w:r>
      <w:r>
        <w:rPr>
          <w:rFonts w:ascii="Arial" w:hAnsi="Arial"/>
          <w:b/>
          <w:i/>
          <w:spacing w:val="1"/>
          <w:sz w:val="21"/>
        </w:rPr>
        <w:t xml:space="preserve"> </w:t>
      </w:r>
      <w:r>
        <w:rPr>
          <w:rFonts w:ascii="Arial" w:hAnsi="Arial"/>
          <w:b/>
          <w:i/>
          <w:sz w:val="21"/>
        </w:rPr>
        <w:t>DE</w:t>
      </w:r>
      <w:r>
        <w:rPr>
          <w:rFonts w:ascii="Arial" w:hAnsi="Arial"/>
          <w:b/>
          <w:i/>
          <w:spacing w:val="1"/>
          <w:sz w:val="21"/>
        </w:rPr>
        <w:t xml:space="preserve"> </w:t>
      </w:r>
      <w:r>
        <w:rPr>
          <w:rFonts w:ascii="Arial" w:hAnsi="Arial"/>
          <w:b/>
          <w:i/>
          <w:sz w:val="21"/>
        </w:rPr>
        <w:t>DEFENSA</w:t>
      </w:r>
      <w:r>
        <w:rPr>
          <w:rFonts w:ascii="Arial" w:hAnsi="Arial"/>
          <w:b/>
          <w:i/>
          <w:spacing w:val="1"/>
          <w:sz w:val="21"/>
        </w:rPr>
        <w:t xml:space="preserve"> </w:t>
      </w:r>
      <w:r>
        <w:rPr>
          <w:rFonts w:ascii="Arial" w:hAnsi="Arial"/>
          <w:b/>
          <w:i/>
          <w:sz w:val="21"/>
        </w:rPr>
        <w:t>NACIONAL)</w:t>
      </w:r>
      <w:r>
        <w:rPr>
          <w:rFonts w:ascii="Arial" w:hAnsi="Arial"/>
          <w:i/>
          <w:sz w:val="21"/>
        </w:rPr>
        <w:t>,</w:t>
      </w:r>
      <w:r>
        <w:rPr>
          <w:rFonts w:ascii="Arial" w:hAnsi="Arial"/>
          <w:i/>
          <w:spacing w:val="1"/>
          <w:sz w:val="21"/>
        </w:rPr>
        <w:t xml:space="preserve"> </w:t>
      </w:r>
      <w:r>
        <w:rPr>
          <w:rFonts w:ascii="Arial" w:hAnsi="Arial"/>
          <w:i/>
          <w:sz w:val="21"/>
        </w:rPr>
        <w:t>es</w:t>
      </w:r>
      <w:r>
        <w:rPr>
          <w:rFonts w:ascii="Arial" w:hAnsi="Arial"/>
          <w:i/>
          <w:spacing w:val="1"/>
          <w:sz w:val="21"/>
        </w:rPr>
        <w:t xml:space="preserve"> </w:t>
      </w:r>
      <w:r>
        <w:rPr>
          <w:rFonts w:ascii="Arial" w:hAnsi="Arial"/>
          <w:i/>
          <w:sz w:val="21"/>
        </w:rPr>
        <w:t>administrativamente</w:t>
      </w:r>
      <w:r>
        <w:rPr>
          <w:rFonts w:ascii="Arial" w:hAnsi="Arial"/>
          <w:i/>
          <w:spacing w:val="1"/>
          <w:sz w:val="21"/>
        </w:rPr>
        <w:t xml:space="preserve"> </w:t>
      </w:r>
      <w:r>
        <w:rPr>
          <w:rFonts w:ascii="Arial" w:hAnsi="Arial"/>
          <w:i/>
          <w:sz w:val="21"/>
        </w:rPr>
        <w:t>responsable</w:t>
      </w:r>
      <w:r>
        <w:rPr>
          <w:rFonts w:ascii="Arial" w:hAnsi="Arial"/>
          <w:i/>
          <w:spacing w:val="-6"/>
          <w:sz w:val="21"/>
        </w:rPr>
        <w:t xml:space="preserve"> </w:t>
      </w:r>
      <w:r>
        <w:rPr>
          <w:rFonts w:ascii="Arial" w:hAnsi="Arial"/>
          <w:i/>
          <w:sz w:val="21"/>
        </w:rPr>
        <w:t>de</w:t>
      </w:r>
      <w:r>
        <w:rPr>
          <w:rFonts w:ascii="Arial" w:hAnsi="Arial"/>
          <w:i/>
          <w:spacing w:val="-7"/>
          <w:sz w:val="21"/>
        </w:rPr>
        <w:t xml:space="preserve"> </w:t>
      </w:r>
      <w:r>
        <w:rPr>
          <w:rFonts w:ascii="Arial" w:hAnsi="Arial"/>
          <w:i/>
          <w:sz w:val="21"/>
        </w:rPr>
        <w:t>los</w:t>
      </w:r>
      <w:r>
        <w:rPr>
          <w:rFonts w:ascii="Arial" w:hAnsi="Arial"/>
          <w:i/>
          <w:spacing w:val="-6"/>
          <w:sz w:val="21"/>
        </w:rPr>
        <w:t xml:space="preserve"> </w:t>
      </w:r>
      <w:r>
        <w:rPr>
          <w:rFonts w:ascii="Arial" w:hAnsi="Arial"/>
          <w:i/>
          <w:sz w:val="21"/>
        </w:rPr>
        <w:t>perjuicios</w:t>
      </w:r>
      <w:r>
        <w:rPr>
          <w:rFonts w:ascii="Arial" w:hAnsi="Arial"/>
          <w:i/>
          <w:spacing w:val="-5"/>
          <w:sz w:val="21"/>
        </w:rPr>
        <w:t xml:space="preserve"> </w:t>
      </w:r>
      <w:r>
        <w:rPr>
          <w:rFonts w:ascii="Arial" w:hAnsi="Arial"/>
          <w:i/>
          <w:sz w:val="21"/>
        </w:rPr>
        <w:t>materiales</w:t>
      </w:r>
      <w:r>
        <w:rPr>
          <w:rFonts w:ascii="Arial" w:hAnsi="Arial"/>
          <w:i/>
          <w:spacing w:val="-5"/>
          <w:sz w:val="21"/>
        </w:rPr>
        <w:t xml:space="preserve"> </w:t>
      </w:r>
      <w:r>
        <w:rPr>
          <w:rFonts w:ascii="Arial" w:hAnsi="Arial"/>
          <w:i/>
          <w:sz w:val="21"/>
        </w:rPr>
        <w:t>causados</w:t>
      </w:r>
      <w:r>
        <w:rPr>
          <w:rFonts w:ascii="Arial" w:hAnsi="Arial"/>
          <w:i/>
          <w:spacing w:val="-6"/>
          <w:sz w:val="21"/>
        </w:rPr>
        <w:t xml:space="preserve"> </w:t>
      </w:r>
      <w:r>
        <w:rPr>
          <w:rFonts w:ascii="Arial" w:hAnsi="Arial"/>
          <w:i/>
          <w:sz w:val="21"/>
        </w:rPr>
        <w:t>a</w:t>
      </w:r>
      <w:r>
        <w:rPr>
          <w:rFonts w:ascii="Arial" w:hAnsi="Arial"/>
          <w:i/>
          <w:spacing w:val="-7"/>
          <w:sz w:val="21"/>
        </w:rPr>
        <w:t xml:space="preserve"> </w:t>
      </w:r>
      <w:r>
        <w:rPr>
          <w:rFonts w:ascii="Arial" w:hAnsi="Arial"/>
          <w:i/>
          <w:sz w:val="21"/>
        </w:rPr>
        <w:t>la</w:t>
      </w:r>
      <w:r>
        <w:rPr>
          <w:rFonts w:ascii="Arial" w:hAnsi="Arial"/>
          <w:i/>
          <w:spacing w:val="-5"/>
          <w:sz w:val="21"/>
        </w:rPr>
        <w:t xml:space="preserve"> </w:t>
      </w:r>
      <w:r>
        <w:rPr>
          <w:rFonts w:ascii="Arial" w:hAnsi="Arial"/>
          <w:i/>
          <w:sz w:val="21"/>
        </w:rPr>
        <w:t>vivienda</w:t>
      </w:r>
      <w:r>
        <w:rPr>
          <w:rFonts w:ascii="Arial" w:hAnsi="Arial"/>
          <w:i/>
          <w:spacing w:val="-6"/>
          <w:sz w:val="21"/>
        </w:rPr>
        <w:t xml:space="preserve"> </w:t>
      </w:r>
      <w:r>
        <w:rPr>
          <w:rFonts w:ascii="Arial" w:hAnsi="Arial"/>
          <w:i/>
          <w:sz w:val="21"/>
        </w:rPr>
        <w:t>ubicada</w:t>
      </w:r>
      <w:r>
        <w:rPr>
          <w:rFonts w:ascii="Arial" w:hAnsi="Arial"/>
          <w:i/>
          <w:spacing w:val="-5"/>
          <w:sz w:val="21"/>
        </w:rPr>
        <w:t xml:space="preserve"> </w:t>
      </w:r>
      <w:r>
        <w:rPr>
          <w:rFonts w:ascii="Arial" w:hAnsi="Arial"/>
          <w:i/>
          <w:sz w:val="21"/>
        </w:rPr>
        <w:t>en</w:t>
      </w:r>
      <w:r>
        <w:rPr>
          <w:rFonts w:ascii="Arial" w:hAnsi="Arial"/>
          <w:i/>
          <w:spacing w:val="-56"/>
          <w:sz w:val="21"/>
        </w:rPr>
        <w:t xml:space="preserve"> </w:t>
      </w:r>
      <w:r>
        <w:rPr>
          <w:rFonts w:ascii="Arial" w:hAnsi="Arial"/>
          <w:i/>
          <w:sz w:val="21"/>
        </w:rPr>
        <w:t>la</w:t>
      </w:r>
      <w:r>
        <w:rPr>
          <w:rFonts w:ascii="Arial" w:hAnsi="Arial"/>
          <w:i/>
          <w:spacing w:val="-12"/>
          <w:sz w:val="21"/>
        </w:rPr>
        <w:t xml:space="preserve"> </w:t>
      </w:r>
      <w:r>
        <w:rPr>
          <w:rFonts w:ascii="Arial" w:hAnsi="Arial"/>
          <w:i/>
          <w:sz w:val="21"/>
        </w:rPr>
        <w:t>Carrera</w:t>
      </w:r>
      <w:r>
        <w:rPr>
          <w:rFonts w:ascii="Arial" w:hAnsi="Arial"/>
          <w:i/>
          <w:spacing w:val="-11"/>
          <w:sz w:val="21"/>
        </w:rPr>
        <w:t xml:space="preserve"> </w:t>
      </w:r>
      <w:r>
        <w:rPr>
          <w:rFonts w:ascii="Arial" w:hAnsi="Arial"/>
          <w:i/>
          <w:sz w:val="21"/>
        </w:rPr>
        <w:t>4-3-30-38</w:t>
      </w:r>
      <w:r>
        <w:rPr>
          <w:rFonts w:ascii="Arial" w:hAnsi="Arial"/>
          <w:i/>
          <w:spacing w:val="-11"/>
          <w:sz w:val="21"/>
        </w:rPr>
        <w:t xml:space="preserve"> </w:t>
      </w:r>
      <w:r>
        <w:rPr>
          <w:rFonts w:ascii="Arial" w:hAnsi="Arial"/>
          <w:i/>
          <w:sz w:val="21"/>
        </w:rPr>
        <w:t>del</w:t>
      </w:r>
      <w:r>
        <w:rPr>
          <w:rFonts w:ascii="Arial" w:hAnsi="Arial"/>
          <w:i/>
          <w:spacing w:val="-8"/>
          <w:sz w:val="21"/>
        </w:rPr>
        <w:t xml:space="preserve"> </w:t>
      </w:r>
      <w:r>
        <w:rPr>
          <w:rFonts w:ascii="Arial" w:hAnsi="Arial"/>
          <w:i/>
          <w:sz w:val="21"/>
        </w:rPr>
        <w:t>Municipio</w:t>
      </w:r>
      <w:r>
        <w:rPr>
          <w:rFonts w:ascii="Arial" w:hAnsi="Arial"/>
          <w:i/>
          <w:spacing w:val="-12"/>
          <w:sz w:val="21"/>
        </w:rPr>
        <w:t xml:space="preserve"> </w:t>
      </w:r>
      <w:r>
        <w:rPr>
          <w:rFonts w:ascii="Arial" w:hAnsi="Arial"/>
          <w:i/>
          <w:sz w:val="21"/>
        </w:rPr>
        <w:t>de</w:t>
      </w:r>
      <w:r>
        <w:rPr>
          <w:rFonts w:ascii="Arial" w:hAnsi="Arial"/>
          <w:i/>
          <w:spacing w:val="-10"/>
          <w:sz w:val="21"/>
        </w:rPr>
        <w:t xml:space="preserve"> </w:t>
      </w:r>
      <w:r>
        <w:rPr>
          <w:rFonts w:ascii="Arial" w:hAnsi="Arial"/>
          <w:i/>
          <w:sz w:val="21"/>
        </w:rPr>
        <w:t>Rondón</w:t>
      </w:r>
      <w:r>
        <w:rPr>
          <w:rFonts w:ascii="Arial" w:hAnsi="Arial"/>
          <w:i/>
          <w:spacing w:val="-9"/>
          <w:sz w:val="21"/>
        </w:rPr>
        <w:t xml:space="preserve"> </w:t>
      </w:r>
      <w:r>
        <w:rPr>
          <w:rFonts w:ascii="Arial" w:hAnsi="Arial"/>
          <w:i/>
          <w:sz w:val="21"/>
        </w:rPr>
        <w:t>–</w:t>
      </w:r>
      <w:r>
        <w:rPr>
          <w:rFonts w:ascii="Arial" w:hAnsi="Arial"/>
          <w:i/>
          <w:spacing w:val="-11"/>
          <w:sz w:val="21"/>
        </w:rPr>
        <w:t xml:space="preserve"> </w:t>
      </w:r>
      <w:r>
        <w:rPr>
          <w:rFonts w:ascii="Arial" w:hAnsi="Arial"/>
          <w:i/>
          <w:sz w:val="21"/>
        </w:rPr>
        <w:t>Boyacá,</w:t>
      </w:r>
      <w:r>
        <w:rPr>
          <w:rFonts w:ascii="Arial" w:hAnsi="Arial"/>
          <w:i/>
          <w:spacing w:val="-10"/>
          <w:sz w:val="21"/>
        </w:rPr>
        <w:t xml:space="preserve"> </w:t>
      </w:r>
      <w:r>
        <w:rPr>
          <w:rFonts w:ascii="Arial" w:hAnsi="Arial"/>
          <w:i/>
          <w:sz w:val="21"/>
        </w:rPr>
        <w:t>con</w:t>
      </w:r>
      <w:r>
        <w:rPr>
          <w:rFonts w:ascii="Arial" w:hAnsi="Arial"/>
          <w:i/>
          <w:spacing w:val="-8"/>
          <w:sz w:val="21"/>
        </w:rPr>
        <w:t xml:space="preserve"> </w:t>
      </w:r>
      <w:r>
        <w:rPr>
          <w:rFonts w:ascii="Arial" w:hAnsi="Arial"/>
          <w:i/>
          <w:sz w:val="21"/>
        </w:rPr>
        <w:t>matrícula</w:t>
      </w:r>
      <w:r>
        <w:rPr>
          <w:rFonts w:ascii="Arial" w:hAnsi="Arial"/>
          <w:i/>
          <w:spacing w:val="-8"/>
          <w:sz w:val="21"/>
        </w:rPr>
        <w:t xml:space="preserve"> </w:t>
      </w:r>
      <w:r>
        <w:rPr>
          <w:rFonts w:ascii="Arial" w:hAnsi="Arial"/>
          <w:b/>
          <w:i/>
          <w:sz w:val="21"/>
        </w:rPr>
        <w:t>090-</w:t>
      </w:r>
      <w:r>
        <w:rPr>
          <w:rFonts w:ascii="Arial" w:hAnsi="Arial"/>
          <w:b/>
          <w:i/>
          <w:spacing w:val="-56"/>
          <w:sz w:val="21"/>
        </w:rPr>
        <w:t xml:space="preserve"> </w:t>
      </w:r>
      <w:r>
        <w:rPr>
          <w:rFonts w:ascii="Arial" w:hAnsi="Arial"/>
          <w:b/>
          <w:i/>
          <w:sz w:val="21"/>
        </w:rPr>
        <w:t xml:space="preserve">11182 </w:t>
      </w:r>
      <w:r>
        <w:rPr>
          <w:rFonts w:ascii="Arial" w:hAnsi="Arial"/>
          <w:i/>
          <w:sz w:val="21"/>
        </w:rPr>
        <w:t>de la Oficina de Instrumentos públicos de Ramiriquí, de propiedad</w:t>
      </w:r>
      <w:r>
        <w:rPr>
          <w:rFonts w:ascii="Arial" w:hAnsi="Arial"/>
          <w:i/>
          <w:spacing w:val="1"/>
          <w:sz w:val="21"/>
        </w:rPr>
        <w:t xml:space="preserve"> </w:t>
      </w:r>
      <w:r>
        <w:rPr>
          <w:rFonts w:ascii="Arial" w:hAnsi="Arial"/>
          <w:i/>
          <w:sz w:val="21"/>
        </w:rPr>
        <w:t>de</w:t>
      </w:r>
      <w:r>
        <w:rPr>
          <w:rFonts w:ascii="Arial" w:hAnsi="Arial"/>
          <w:i/>
          <w:spacing w:val="45"/>
          <w:sz w:val="21"/>
        </w:rPr>
        <w:t xml:space="preserve"> </w:t>
      </w:r>
      <w:r>
        <w:rPr>
          <w:rFonts w:ascii="Arial" w:hAnsi="Arial"/>
          <w:i/>
          <w:sz w:val="21"/>
        </w:rPr>
        <w:t>las</w:t>
      </w:r>
      <w:r>
        <w:rPr>
          <w:rFonts w:ascii="Arial" w:hAnsi="Arial"/>
          <w:i/>
          <w:spacing w:val="45"/>
          <w:sz w:val="21"/>
        </w:rPr>
        <w:t xml:space="preserve"> </w:t>
      </w:r>
      <w:r>
        <w:rPr>
          <w:rFonts w:ascii="Arial" w:hAnsi="Arial"/>
          <w:i/>
          <w:sz w:val="21"/>
        </w:rPr>
        <w:t>señoras</w:t>
      </w:r>
      <w:r>
        <w:rPr>
          <w:rFonts w:ascii="Arial" w:hAnsi="Arial"/>
          <w:i/>
          <w:spacing w:val="46"/>
          <w:sz w:val="21"/>
        </w:rPr>
        <w:t xml:space="preserve"> </w:t>
      </w:r>
      <w:r>
        <w:rPr>
          <w:rFonts w:ascii="Arial" w:hAnsi="Arial"/>
          <w:b/>
          <w:i/>
          <w:sz w:val="21"/>
        </w:rPr>
        <w:t>ALICIA</w:t>
      </w:r>
      <w:r>
        <w:rPr>
          <w:rFonts w:ascii="Arial" w:hAnsi="Arial"/>
          <w:b/>
          <w:i/>
          <w:spacing w:val="44"/>
          <w:sz w:val="21"/>
        </w:rPr>
        <w:t xml:space="preserve"> </w:t>
      </w:r>
      <w:r>
        <w:rPr>
          <w:rFonts w:ascii="Arial" w:hAnsi="Arial"/>
          <w:b/>
          <w:i/>
          <w:sz w:val="21"/>
        </w:rPr>
        <w:t>MARINA</w:t>
      </w:r>
      <w:r>
        <w:rPr>
          <w:rFonts w:ascii="Arial" w:hAnsi="Arial"/>
          <w:b/>
          <w:i/>
          <w:spacing w:val="45"/>
          <w:sz w:val="21"/>
        </w:rPr>
        <w:t xml:space="preserve"> </w:t>
      </w:r>
      <w:r>
        <w:rPr>
          <w:rFonts w:ascii="Arial" w:hAnsi="Arial"/>
          <w:b/>
          <w:i/>
          <w:sz w:val="21"/>
        </w:rPr>
        <w:t>MUÑOZ</w:t>
      </w:r>
      <w:r>
        <w:rPr>
          <w:rFonts w:ascii="Arial" w:hAnsi="Arial"/>
          <w:b/>
          <w:i/>
          <w:spacing w:val="43"/>
          <w:sz w:val="21"/>
        </w:rPr>
        <w:t xml:space="preserve"> </w:t>
      </w:r>
      <w:r>
        <w:rPr>
          <w:rFonts w:ascii="Arial" w:hAnsi="Arial"/>
          <w:b/>
          <w:i/>
          <w:sz w:val="21"/>
        </w:rPr>
        <w:t>SOLER</w:t>
      </w:r>
      <w:r>
        <w:rPr>
          <w:rFonts w:ascii="Arial" w:hAnsi="Arial"/>
          <w:b/>
          <w:i/>
          <w:spacing w:val="46"/>
          <w:sz w:val="21"/>
        </w:rPr>
        <w:t xml:space="preserve"> </w:t>
      </w:r>
      <w:r>
        <w:rPr>
          <w:rFonts w:ascii="Arial" w:hAnsi="Arial"/>
          <w:b/>
          <w:i/>
          <w:sz w:val="21"/>
        </w:rPr>
        <w:t>Y</w:t>
      </w:r>
      <w:r>
        <w:rPr>
          <w:rFonts w:ascii="Arial" w:hAnsi="Arial"/>
          <w:b/>
          <w:i/>
          <w:spacing w:val="44"/>
          <w:sz w:val="21"/>
        </w:rPr>
        <w:t xml:space="preserve"> </w:t>
      </w:r>
      <w:r>
        <w:rPr>
          <w:rFonts w:ascii="Arial" w:hAnsi="Arial"/>
          <w:b/>
          <w:i/>
          <w:sz w:val="21"/>
        </w:rPr>
        <w:t>VILMA</w:t>
      </w:r>
      <w:r>
        <w:rPr>
          <w:rFonts w:ascii="Arial" w:hAnsi="Arial"/>
          <w:b/>
          <w:i/>
          <w:spacing w:val="44"/>
          <w:sz w:val="21"/>
        </w:rPr>
        <w:t xml:space="preserve"> </w:t>
      </w:r>
      <w:r>
        <w:rPr>
          <w:rFonts w:ascii="Arial" w:hAnsi="Arial"/>
          <w:b/>
          <w:i/>
          <w:sz w:val="21"/>
        </w:rPr>
        <w:t>CARLINA</w:t>
      </w:r>
    </w:p>
    <w:p w:rsidR="00A43456" w:rsidRDefault="0000067A">
      <w:pPr>
        <w:ind w:left="1851" w:right="237"/>
        <w:jc w:val="both"/>
        <w:rPr>
          <w:rFonts w:ascii="Arial" w:hAnsi="Arial"/>
          <w:b/>
          <w:i/>
          <w:sz w:val="21"/>
        </w:rPr>
      </w:pPr>
      <w:r>
        <w:rPr>
          <w:rFonts w:ascii="Arial" w:hAnsi="Arial"/>
          <w:b/>
          <w:i/>
          <w:sz w:val="21"/>
        </w:rPr>
        <w:t>MUÑOZ</w:t>
      </w:r>
      <w:r>
        <w:rPr>
          <w:rFonts w:ascii="Arial" w:hAnsi="Arial"/>
          <w:b/>
          <w:i/>
          <w:spacing w:val="-11"/>
          <w:sz w:val="21"/>
        </w:rPr>
        <w:t xml:space="preserve"> </w:t>
      </w:r>
      <w:r>
        <w:rPr>
          <w:rFonts w:ascii="Arial" w:hAnsi="Arial"/>
          <w:b/>
          <w:i/>
          <w:sz w:val="21"/>
        </w:rPr>
        <w:t>SOLER</w:t>
      </w:r>
      <w:r>
        <w:rPr>
          <w:rFonts w:ascii="Arial" w:hAnsi="Arial"/>
          <w:i/>
          <w:sz w:val="21"/>
        </w:rPr>
        <w:t>,</w:t>
      </w:r>
      <w:r>
        <w:rPr>
          <w:rFonts w:ascii="Arial" w:hAnsi="Arial"/>
          <w:i/>
          <w:spacing w:val="-10"/>
          <w:sz w:val="21"/>
        </w:rPr>
        <w:t xml:space="preserve"> </w:t>
      </w:r>
      <w:r>
        <w:rPr>
          <w:rFonts w:ascii="Arial" w:hAnsi="Arial"/>
          <w:i/>
          <w:sz w:val="21"/>
        </w:rPr>
        <w:t>y</w:t>
      </w:r>
      <w:r>
        <w:rPr>
          <w:rFonts w:ascii="Arial" w:hAnsi="Arial"/>
          <w:i/>
          <w:spacing w:val="-9"/>
          <w:sz w:val="21"/>
        </w:rPr>
        <w:t xml:space="preserve"> </w:t>
      </w:r>
      <w:r>
        <w:rPr>
          <w:rFonts w:ascii="Arial" w:hAnsi="Arial"/>
          <w:i/>
          <w:sz w:val="21"/>
        </w:rPr>
        <w:t>que</w:t>
      </w:r>
      <w:r>
        <w:rPr>
          <w:rFonts w:ascii="Arial" w:hAnsi="Arial"/>
          <w:i/>
          <w:spacing w:val="-9"/>
          <w:sz w:val="21"/>
        </w:rPr>
        <w:t xml:space="preserve"> </w:t>
      </w:r>
      <w:r>
        <w:rPr>
          <w:rFonts w:ascii="Arial" w:hAnsi="Arial"/>
          <w:i/>
          <w:sz w:val="21"/>
        </w:rPr>
        <w:t>con</w:t>
      </w:r>
      <w:r>
        <w:rPr>
          <w:rFonts w:ascii="Arial" w:hAnsi="Arial"/>
          <w:i/>
          <w:spacing w:val="-9"/>
          <w:sz w:val="21"/>
        </w:rPr>
        <w:t xml:space="preserve"> </w:t>
      </w:r>
      <w:r>
        <w:rPr>
          <w:rFonts w:ascii="Arial" w:hAnsi="Arial"/>
          <w:i/>
          <w:sz w:val="21"/>
        </w:rPr>
        <w:t>ocasión</w:t>
      </w:r>
      <w:r>
        <w:rPr>
          <w:rFonts w:ascii="Arial" w:hAnsi="Arial"/>
          <w:i/>
          <w:spacing w:val="-9"/>
          <w:sz w:val="21"/>
        </w:rPr>
        <w:t xml:space="preserve"> </w:t>
      </w:r>
      <w:r>
        <w:rPr>
          <w:rFonts w:ascii="Arial" w:hAnsi="Arial"/>
          <w:i/>
          <w:sz w:val="21"/>
        </w:rPr>
        <w:t>a</w:t>
      </w:r>
      <w:r>
        <w:rPr>
          <w:rFonts w:ascii="Arial" w:hAnsi="Arial"/>
          <w:i/>
          <w:spacing w:val="-12"/>
          <w:sz w:val="21"/>
        </w:rPr>
        <w:t xml:space="preserve"> </w:t>
      </w:r>
      <w:r>
        <w:rPr>
          <w:rFonts w:ascii="Arial" w:hAnsi="Arial"/>
          <w:i/>
          <w:sz w:val="21"/>
        </w:rPr>
        <w:t>los</w:t>
      </w:r>
      <w:r>
        <w:rPr>
          <w:rFonts w:ascii="Arial" w:hAnsi="Arial"/>
          <w:i/>
          <w:spacing w:val="-9"/>
          <w:sz w:val="21"/>
        </w:rPr>
        <w:t xml:space="preserve"> </w:t>
      </w:r>
      <w:r>
        <w:rPr>
          <w:rFonts w:ascii="Arial" w:hAnsi="Arial"/>
          <w:i/>
          <w:sz w:val="21"/>
        </w:rPr>
        <w:t>trabajos</w:t>
      </w:r>
      <w:r>
        <w:rPr>
          <w:rFonts w:ascii="Arial" w:hAnsi="Arial"/>
          <w:i/>
          <w:spacing w:val="-9"/>
          <w:sz w:val="21"/>
        </w:rPr>
        <w:t xml:space="preserve"> </w:t>
      </w:r>
      <w:r>
        <w:rPr>
          <w:rFonts w:ascii="Arial" w:hAnsi="Arial"/>
          <w:i/>
          <w:sz w:val="21"/>
        </w:rPr>
        <w:t>de</w:t>
      </w:r>
      <w:r>
        <w:rPr>
          <w:rFonts w:ascii="Arial" w:hAnsi="Arial"/>
          <w:i/>
          <w:spacing w:val="-9"/>
          <w:sz w:val="21"/>
        </w:rPr>
        <w:t xml:space="preserve"> </w:t>
      </w:r>
      <w:r>
        <w:rPr>
          <w:rFonts w:ascii="Arial" w:hAnsi="Arial"/>
          <w:i/>
          <w:sz w:val="21"/>
        </w:rPr>
        <w:t>construcción</w:t>
      </w:r>
      <w:r>
        <w:rPr>
          <w:rFonts w:ascii="Arial" w:hAnsi="Arial"/>
          <w:i/>
          <w:spacing w:val="-9"/>
          <w:sz w:val="21"/>
        </w:rPr>
        <w:t xml:space="preserve"> </w:t>
      </w:r>
      <w:r>
        <w:rPr>
          <w:rFonts w:ascii="Arial" w:hAnsi="Arial"/>
          <w:i/>
          <w:sz w:val="21"/>
        </w:rPr>
        <w:t>de</w:t>
      </w:r>
      <w:r>
        <w:rPr>
          <w:rFonts w:ascii="Arial" w:hAnsi="Arial"/>
          <w:i/>
          <w:spacing w:val="-9"/>
          <w:sz w:val="21"/>
        </w:rPr>
        <w:t xml:space="preserve"> </w:t>
      </w:r>
      <w:r>
        <w:rPr>
          <w:rFonts w:ascii="Arial" w:hAnsi="Arial"/>
          <w:i/>
          <w:sz w:val="21"/>
        </w:rPr>
        <w:t>la</w:t>
      </w:r>
      <w:r>
        <w:rPr>
          <w:rFonts w:ascii="Arial" w:hAnsi="Arial"/>
          <w:i/>
          <w:spacing w:val="-9"/>
          <w:sz w:val="21"/>
        </w:rPr>
        <w:t xml:space="preserve"> </w:t>
      </w:r>
      <w:r>
        <w:rPr>
          <w:rFonts w:ascii="Arial" w:hAnsi="Arial"/>
          <w:i/>
          <w:sz w:val="21"/>
        </w:rPr>
        <w:t>red</w:t>
      </w:r>
      <w:r>
        <w:rPr>
          <w:rFonts w:ascii="Arial" w:hAnsi="Arial"/>
          <w:i/>
          <w:spacing w:val="-56"/>
          <w:sz w:val="21"/>
        </w:rPr>
        <w:t xml:space="preserve"> </w:t>
      </w:r>
      <w:r>
        <w:rPr>
          <w:rFonts w:ascii="Arial" w:hAnsi="Arial"/>
          <w:i/>
          <w:sz w:val="21"/>
        </w:rPr>
        <w:t>de</w:t>
      </w:r>
      <w:r>
        <w:rPr>
          <w:rFonts w:ascii="Arial" w:hAnsi="Arial"/>
          <w:i/>
          <w:spacing w:val="-5"/>
          <w:sz w:val="21"/>
        </w:rPr>
        <w:t xml:space="preserve"> </w:t>
      </w:r>
      <w:r>
        <w:rPr>
          <w:rFonts w:ascii="Arial" w:hAnsi="Arial"/>
          <w:i/>
          <w:sz w:val="21"/>
        </w:rPr>
        <w:t>alcantarillado</w:t>
      </w:r>
      <w:r>
        <w:rPr>
          <w:rFonts w:ascii="Arial" w:hAnsi="Arial"/>
          <w:i/>
          <w:spacing w:val="-4"/>
          <w:sz w:val="21"/>
        </w:rPr>
        <w:t xml:space="preserve"> </w:t>
      </w:r>
      <w:r>
        <w:rPr>
          <w:rFonts w:ascii="Arial" w:hAnsi="Arial"/>
          <w:i/>
          <w:sz w:val="21"/>
        </w:rPr>
        <w:t>por</w:t>
      </w:r>
      <w:r>
        <w:rPr>
          <w:rFonts w:ascii="Arial" w:hAnsi="Arial"/>
          <w:i/>
          <w:spacing w:val="-7"/>
          <w:sz w:val="21"/>
        </w:rPr>
        <w:t xml:space="preserve"> </w:t>
      </w:r>
      <w:r>
        <w:rPr>
          <w:rFonts w:ascii="Arial" w:hAnsi="Arial"/>
          <w:i/>
          <w:sz w:val="21"/>
        </w:rPr>
        <w:t>el</w:t>
      </w:r>
      <w:r>
        <w:rPr>
          <w:rFonts w:ascii="Arial" w:hAnsi="Arial"/>
          <w:i/>
          <w:spacing w:val="-4"/>
          <w:sz w:val="21"/>
        </w:rPr>
        <w:t xml:space="preserve"> </w:t>
      </w:r>
      <w:r>
        <w:rPr>
          <w:rFonts w:ascii="Arial" w:hAnsi="Arial"/>
          <w:i/>
          <w:sz w:val="21"/>
        </w:rPr>
        <w:t>predio</w:t>
      </w:r>
      <w:r>
        <w:rPr>
          <w:rFonts w:ascii="Arial" w:hAnsi="Arial"/>
          <w:i/>
          <w:spacing w:val="-6"/>
          <w:sz w:val="21"/>
        </w:rPr>
        <w:t xml:space="preserve"> </w:t>
      </w:r>
      <w:r>
        <w:rPr>
          <w:rFonts w:ascii="Arial" w:hAnsi="Arial"/>
          <w:i/>
          <w:sz w:val="21"/>
        </w:rPr>
        <w:t>de</w:t>
      </w:r>
      <w:r>
        <w:rPr>
          <w:rFonts w:ascii="Arial" w:hAnsi="Arial"/>
          <w:i/>
          <w:spacing w:val="-4"/>
          <w:sz w:val="21"/>
        </w:rPr>
        <w:t xml:space="preserve"> </w:t>
      </w:r>
      <w:r>
        <w:rPr>
          <w:rFonts w:ascii="Arial" w:hAnsi="Arial"/>
          <w:i/>
          <w:sz w:val="21"/>
        </w:rPr>
        <w:t>mis</w:t>
      </w:r>
      <w:r>
        <w:rPr>
          <w:rFonts w:ascii="Arial" w:hAnsi="Arial"/>
          <w:i/>
          <w:spacing w:val="-2"/>
          <w:sz w:val="21"/>
        </w:rPr>
        <w:t xml:space="preserve"> </w:t>
      </w:r>
      <w:r>
        <w:rPr>
          <w:rFonts w:ascii="Arial" w:hAnsi="Arial"/>
          <w:i/>
          <w:sz w:val="21"/>
        </w:rPr>
        <w:t>mandantes</w:t>
      </w:r>
      <w:r>
        <w:rPr>
          <w:rFonts w:ascii="Arial" w:hAnsi="Arial"/>
          <w:i/>
          <w:spacing w:val="-2"/>
          <w:sz w:val="21"/>
        </w:rPr>
        <w:t xml:space="preserve"> </w:t>
      </w:r>
      <w:r>
        <w:rPr>
          <w:rFonts w:ascii="Arial" w:hAnsi="Arial"/>
          <w:i/>
          <w:sz w:val="21"/>
        </w:rPr>
        <w:t>y</w:t>
      </w:r>
      <w:r>
        <w:rPr>
          <w:rFonts w:ascii="Arial" w:hAnsi="Arial"/>
          <w:i/>
          <w:spacing w:val="-6"/>
          <w:sz w:val="21"/>
        </w:rPr>
        <w:t xml:space="preserve"> </w:t>
      </w:r>
      <w:r>
        <w:rPr>
          <w:rFonts w:ascii="Arial" w:hAnsi="Arial"/>
          <w:i/>
          <w:sz w:val="21"/>
        </w:rPr>
        <w:t>la</w:t>
      </w:r>
      <w:r>
        <w:rPr>
          <w:rFonts w:ascii="Arial" w:hAnsi="Arial"/>
          <w:i/>
          <w:spacing w:val="-5"/>
          <w:sz w:val="21"/>
        </w:rPr>
        <w:t xml:space="preserve"> </w:t>
      </w:r>
      <w:r>
        <w:rPr>
          <w:rFonts w:ascii="Arial" w:hAnsi="Arial"/>
          <w:i/>
          <w:sz w:val="21"/>
        </w:rPr>
        <w:t>instalación</w:t>
      </w:r>
      <w:r>
        <w:rPr>
          <w:rFonts w:ascii="Arial" w:hAnsi="Arial"/>
          <w:i/>
          <w:spacing w:val="-5"/>
          <w:sz w:val="21"/>
        </w:rPr>
        <w:t xml:space="preserve"> </w:t>
      </w:r>
      <w:r>
        <w:rPr>
          <w:rFonts w:ascii="Arial" w:hAnsi="Arial"/>
          <w:i/>
          <w:sz w:val="21"/>
        </w:rPr>
        <w:t>del</w:t>
      </w:r>
      <w:r>
        <w:rPr>
          <w:rFonts w:ascii="Arial" w:hAnsi="Arial"/>
          <w:i/>
          <w:spacing w:val="-4"/>
          <w:sz w:val="21"/>
        </w:rPr>
        <w:t xml:space="preserve"> </w:t>
      </w:r>
      <w:r>
        <w:rPr>
          <w:rFonts w:ascii="Arial" w:hAnsi="Arial"/>
          <w:i/>
          <w:sz w:val="21"/>
        </w:rPr>
        <w:t>tanque</w:t>
      </w:r>
      <w:r>
        <w:rPr>
          <w:rFonts w:ascii="Arial" w:hAnsi="Arial"/>
          <w:i/>
          <w:spacing w:val="-56"/>
          <w:sz w:val="21"/>
        </w:rPr>
        <w:t xml:space="preserve"> </w:t>
      </w:r>
      <w:r>
        <w:rPr>
          <w:rFonts w:ascii="Arial" w:hAnsi="Arial"/>
          <w:i/>
          <w:sz w:val="21"/>
        </w:rPr>
        <w:t>de</w:t>
      </w:r>
      <w:r>
        <w:rPr>
          <w:rFonts w:ascii="Arial" w:hAnsi="Arial"/>
          <w:i/>
          <w:spacing w:val="22"/>
          <w:sz w:val="21"/>
        </w:rPr>
        <w:t xml:space="preserve"> </w:t>
      </w:r>
      <w:r>
        <w:rPr>
          <w:rFonts w:ascii="Arial" w:hAnsi="Arial"/>
          <w:i/>
          <w:sz w:val="21"/>
        </w:rPr>
        <w:t>agua</w:t>
      </w:r>
      <w:r>
        <w:rPr>
          <w:rFonts w:ascii="Arial" w:hAnsi="Arial"/>
          <w:i/>
          <w:spacing w:val="23"/>
          <w:sz w:val="21"/>
        </w:rPr>
        <w:t xml:space="preserve"> </w:t>
      </w:r>
      <w:r>
        <w:rPr>
          <w:rFonts w:ascii="Arial" w:hAnsi="Arial"/>
          <w:i/>
          <w:sz w:val="21"/>
        </w:rPr>
        <w:t>potable</w:t>
      </w:r>
      <w:r>
        <w:rPr>
          <w:rFonts w:ascii="Arial" w:hAnsi="Arial"/>
          <w:i/>
          <w:spacing w:val="22"/>
          <w:sz w:val="21"/>
        </w:rPr>
        <w:t xml:space="preserve"> </w:t>
      </w:r>
      <w:r>
        <w:rPr>
          <w:rFonts w:ascii="Arial" w:hAnsi="Arial"/>
          <w:i/>
          <w:sz w:val="21"/>
        </w:rPr>
        <w:t>contra</w:t>
      </w:r>
      <w:r>
        <w:rPr>
          <w:rFonts w:ascii="Arial" w:hAnsi="Arial"/>
          <w:i/>
          <w:spacing w:val="23"/>
          <w:sz w:val="21"/>
        </w:rPr>
        <w:t xml:space="preserve"> </w:t>
      </w:r>
      <w:r>
        <w:rPr>
          <w:rFonts w:ascii="Arial" w:hAnsi="Arial"/>
          <w:i/>
          <w:sz w:val="21"/>
        </w:rPr>
        <w:t>la</w:t>
      </w:r>
      <w:r>
        <w:rPr>
          <w:rFonts w:ascii="Arial" w:hAnsi="Arial"/>
          <w:i/>
          <w:spacing w:val="22"/>
          <w:sz w:val="21"/>
        </w:rPr>
        <w:t xml:space="preserve"> </w:t>
      </w:r>
      <w:r>
        <w:rPr>
          <w:rFonts w:ascii="Arial" w:hAnsi="Arial"/>
          <w:i/>
          <w:sz w:val="21"/>
        </w:rPr>
        <w:t>casa</w:t>
      </w:r>
      <w:r>
        <w:rPr>
          <w:rFonts w:ascii="Arial" w:hAnsi="Arial"/>
          <w:i/>
          <w:spacing w:val="21"/>
          <w:sz w:val="21"/>
        </w:rPr>
        <w:t xml:space="preserve"> </w:t>
      </w:r>
      <w:r>
        <w:rPr>
          <w:rFonts w:ascii="Arial" w:hAnsi="Arial"/>
          <w:i/>
          <w:sz w:val="21"/>
        </w:rPr>
        <w:t>por</w:t>
      </w:r>
      <w:r>
        <w:rPr>
          <w:rFonts w:ascii="Arial" w:hAnsi="Arial"/>
          <w:i/>
          <w:spacing w:val="21"/>
          <w:sz w:val="21"/>
        </w:rPr>
        <w:t xml:space="preserve"> </w:t>
      </w:r>
      <w:r>
        <w:rPr>
          <w:rFonts w:ascii="Arial" w:hAnsi="Arial"/>
          <w:i/>
          <w:sz w:val="21"/>
        </w:rPr>
        <w:t>parte</w:t>
      </w:r>
      <w:r>
        <w:rPr>
          <w:rFonts w:ascii="Arial" w:hAnsi="Arial"/>
          <w:i/>
          <w:spacing w:val="23"/>
          <w:sz w:val="21"/>
        </w:rPr>
        <w:t xml:space="preserve"> </w:t>
      </w:r>
      <w:r>
        <w:rPr>
          <w:rFonts w:ascii="Arial" w:hAnsi="Arial"/>
          <w:i/>
          <w:sz w:val="21"/>
        </w:rPr>
        <w:t>de</w:t>
      </w:r>
      <w:r>
        <w:rPr>
          <w:rFonts w:ascii="Arial" w:hAnsi="Arial"/>
          <w:i/>
          <w:spacing w:val="22"/>
          <w:sz w:val="21"/>
        </w:rPr>
        <w:t xml:space="preserve"> </w:t>
      </w:r>
      <w:r>
        <w:rPr>
          <w:rFonts w:ascii="Arial" w:hAnsi="Arial"/>
          <w:i/>
          <w:sz w:val="21"/>
        </w:rPr>
        <w:t>la</w:t>
      </w:r>
      <w:r>
        <w:rPr>
          <w:rFonts w:ascii="Arial" w:hAnsi="Arial"/>
          <w:i/>
          <w:spacing w:val="23"/>
          <w:sz w:val="21"/>
        </w:rPr>
        <w:t xml:space="preserve"> </w:t>
      </w:r>
      <w:r>
        <w:rPr>
          <w:rFonts w:ascii="Arial" w:hAnsi="Arial"/>
          <w:b/>
          <w:i/>
          <w:sz w:val="21"/>
        </w:rPr>
        <w:t>ESTACIÓN</w:t>
      </w:r>
      <w:r>
        <w:rPr>
          <w:rFonts w:ascii="Arial" w:hAnsi="Arial"/>
          <w:b/>
          <w:i/>
          <w:spacing w:val="20"/>
          <w:sz w:val="21"/>
        </w:rPr>
        <w:t xml:space="preserve"> </w:t>
      </w:r>
      <w:r>
        <w:rPr>
          <w:rFonts w:ascii="Arial" w:hAnsi="Arial"/>
          <w:b/>
          <w:i/>
          <w:sz w:val="21"/>
        </w:rPr>
        <w:t>DE</w:t>
      </w:r>
      <w:r>
        <w:rPr>
          <w:rFonts w:ascii="Arial" w:hAnsi="Arial"/>
          <w:b/>
          <w:i/>
          <w:spacing w:val="23"/>
          <w:sz w:val="21"/>
        </w:rPr>
        <w:t xml:space="preserve"> </w:t>
      </w:r>
      <w:r>
        <w:rPr>
          <w:rFonts w:ascii="Arial" w:hAnsi="Arial"/>
          <w:b/>
          <w:i/>
          <w:sz w:val="21"/>
        </w:rPr>
        <w:t>POLICÍA</w:t>
      </w:r>
    </w:p>
    <w:p w:rsidR="00A43456" w:rsidRDefault="00A43456">
      <w:pPr>
        <w:pStyle w:val="Textoindependiente"/>
        <w:rPr>
          <w:rFonts w:ascii="Arial"/>
          <w:b/>
          <w:i/>
          <w:sz w:val="20"/>
        </w:rPr>
      </w:pPr>
    </w:p>
    <w:p w:rsidR="00A43456" w:rsidRDefault="00B67899">
      <w:pPr>
        <w:pStyle w:val="Textoindependiente"/>
        <w:spacing w:before="8"/>
        <w:rPr>
          <w:rFonts w:ascii="Arial"/>
          <w:b/>
          <w:i/>
          <w:sz w:val="13"/>
        </w:rPr>
      </w:pPr>
      <w:r>
        <w:pict>
          <v:rect id="_x0000_s1046" style="position:absolute;margin-left:107.8pt;margin-top:9.85pt;width:2in;height:.6pt;z-index:-15728640;mso-wrap-distance-left:0;mso-wrap-distance-right:0;mso-position-horizontal-relative:page" fillcolor="black" stroked="f">
            <w10:wrap type="topAndBottom" anchorx="page"/>
          </v:rect>
        </w:pict>
      </w:r>
    </w:p>
    <w:p w:rsidR="00A43456" w:rsidRDefault="0000067A">
      <w:pPr>
        <w:spacing w:before="69"/>
        <w:ind w:left="435" w:right="239"/>
        <w:jc w:val="both"/>
        <w:rPr>
          <w:sz w:val="18"/>
        </w:rPr>
      </w:pPr>
      <w:r>
        <w:rPr>
          <w:position w:val="6"/>
          <w:sz w:val="12"/>
        </w:rPr>
        <w:t>1</w:t>
      </w:r>
      <w:r>
        <w:rPr>
          <w:spacing w:val="1"/>
          <w:position w:val="6"/>
          <w:sz w:val="12"/>
        </w:rPr>
        <w:t xml:space="preserve"> </w:t>
      </w:r>
      <w:r>
        <w:rPr>
          <w:sz w:val="18"/>
        </w:rPr>
        <w:t>Mediante auto de 5 de abril de 2018 (f. 64 vto.), se inadmitió la demanda al advertir que “(…) [en] el</w:t>
      </w:r>
      <w:r>
        <w:rPr>
          <w:spacing w:val="1"/>
          <w:sz w:val="18"/>
        </w:rPr>
        <w:t xml:space="preserve"> </w:t>
      </w:r>
      <w:r>
        <w:rPr>
          <w:sz w:val="18"/>
        </w:rPr>
        <w:t>certificado de tradición del inmueble materia de los presuntos perjuicios, aparece una anotación de</w:t>
      </w:r>
      <w:r>
        <w:rPr>
          <w:spacing w:val="1"/>
          <w:sz w:val="18"/>
        </w:rPr>
        <w:t xml:space="preserve"> </w:t>
      </w:r>
      <w:r>
        <w:rPr>
          <w:sz w:val="18"/>
        </w:rPr>
        <w:t>compraventa</w:t>
      </w:r>
      <w:r>
        <w:rPr>
          <w:spacing w:val="-4"/>
          <w:sz w:val="18"/>
        </w:rPr>
        <w:t xml:space="preserve"> </w:t>
      </w:r>
      <w:r>
        <w:rPr>
          <w:sz w:val="18"/>
        </w:rPr>
        <w:t>de</w:t>
      </w:r>
      <w:r>
        <w:rPr>
          <w:spacing w:val="-4"/>
          <w:sz w:val="18"/>
        </w:rPr>
        <w:t xml:space="preserve"> </w:t>
      </w:r>
      <w:r>
        <w:rPr>
          <w:sz w:val="18"/>
        </w:rPr>
        <w:t>derechos y</w:t>
      </w:r>
      <w:r>
        <w:rPr>
          <w:spacing w:val="-5"/>
          <w:sz w:val="18"/>
        </w:rPr>
        <w:t xml:space="preserve"> </w:t>
      </w:r>
      <w:r>
        <w:rPr>
          <w:sz w:val="18"/>
        </w:rPr>
        <w:t>acciones</w:t>
      </w:r>
      <w:r>
        <w:rPr>
          <w:spacing w:val="-3"/>
          <w:sz w:val="18"/>
        </w:rPr>
        <w:t xml:space="preserve"> </w:t>
      </w:r>
      <w:r>
        <w:rPr>
          <w:sz w:val="18"/>
        </w:rPr>
        <w:t>de</w:t>
      </w:r>
      <w:r>
        <w:rPr>
          <w:spacing w:val="-3"/>
          <w:sz w:val="18"/>
        </w:rPr>
        <w:t xml:space="preserve"> </w:t>
      </w:r>
      <w:r>
        <w:rPr>
          <w:sz w:val="18"/>
        </w:rPr>
        <w:t>fecha</w:t>
      </w:r>
      <w:r>
        <w:rPr>
          <w:spacing w:val="-4"/>
          <w:sz w:val="18"/>
        </w:rPr>
        <w:t xml:space="preserve"> </w:t>
      </w:r>
      <w:r>
        <w:rPr>
          <w:sz w:val="18"/>
        </w:rPr>
        <w:t>13</w:t>
      </w:r>
      <w:r>
        <w:rPr>
          <w:spacing w:val="-4"/>
          <w:sz w:val="18"/>
        </w:rPr>
        <w:t xml:space="preserve"> </w:t>
      </w:r>
      <w:r>
        <w:rPr>
          <w:sz w:val="18"/>
        </w:rPr>
        <w:t>de</w:t>
      </w:r>
      <w:r>
        <w:rPr>
          <w:spacing w:val="-3"/>
          <w:sz w:val="18"/>
        </w:rPr>
        <w:t xml:space="preserve"> </w:t>
      </w:r>
      <w:r>
        <w:rPr>
          <w:sz w:val="18"/>
        </w:rPr>
        <w:t>agosto</w:t>
      </w:r>
      <w:r>
        <w:rPr>
          <w:spacing w:val="-4"/>
          <w:sz w:val="18"/>
        </w:rPr>
        <w:t xml:space="preserve"> </w:t>
      </w:r>
      <w:r>
        <w:rPr>
          <w:sz w:val="18"/>
        </w:rPr>
        <w:t>de</w:t>
      </w:r>
      <w:r>
        <w:rPr>
          <w:spacing w:val="-3"/>
          <w:sz w:val="18"/>
        </w:rPr>
        <w:t xml:space="preserve"> </w:t>
      </w:r>
      <w:r>
        <w:rPr>
          <w:sz w:val="18"/>
        </w:rPr>
        <w:t>2008</w:t>
      </w:r>
      <w:r>
        <w:rPr>
          <w:spacing w:val="-4"/>
          <w:sz w:val="18"/>
        </w:rPr>
        <w:t xml:space="preserve"> </w:t>
      </w:r>
      <w:r>
        <w:rPr>
          <w:sz w:val="18"/>
        </w:rPr>
        <w:t>(folio</w:t>
      </w:r>
      <w:r>
        <w:rPr>
          <w:spacing w:val="-4"/>
          <w:sz w:val="18"/>
        </w:rPr>
        <w:t xml:space="preserve"> </w:t>
      </w:r>
      <w:r>
        <w:rPr>
          <w:sz w:val="18"/>
        </w:rPr>
        <w:t>9</w:t>
      </w:r>
      <w:r>
        <w:rPr>
          <w:spacing w:val="-3"/>
          <w:sz w:val="18"/>
        </w:rPr>
        <w:t xml:space="preserve"> </w:t>
      </w:r>
      <w:r>
        <w:rPr>
          <w:sz w:val="18"/>
        </w:rPr>
        <w:t>reverso),</w:t>
      </w:r>
      <w:r>
        <w:rPr>
          <w:spacing w:val="-4"/>
          <w:sz w:val="18"/>
        </w:rPr>
        <w:t xml:space="preserve"> </w:t>
      </w:r>
      <w:r>
        <w:rPr>
          <w:sz w:val="18"/>
        </w:rPr>
        <w:t>donde</w:t>
      </w:r>
      <w:r>
        <w:rPr>
          <w:spacing w:val="-2"/>
          <w:sz w:val="18"/>
        </w:rPr>
        <w:t xml:space="preserve"> </w:t>
      </w:r>
      <w:r>
        <w:rPr>
          <w:sz w:val="18"/>
        </w:rPr>
        <w:t>figura</w:t>
      </w:r>
      <w:r>
        <w:rPr>
          <w:spacing w:val="-3"/>
          <w:sz w:val="18"/>
        </w:rPr>
        <w:t xml:space="preserve"> </w:t>
      </w:r>
      <w:r>
        <w:rPr>
          <w:sz w:val="18"/>
        </w:rPr>
        <w:t>como</w:t>
      </w:r>
      <w:r>
        <w:rPr>
          <w:spacing w:val="-48"/>
          <w:sz w:val="18"/>
        </w:rPr>
        <w:t xml:space="preserve"> </w:t>
      </w:r>
      <w:r>
        <w:rPr>
          <w:sz w:val="18"/>
        </w:rPr>
        <w:t xml:space="preserve">vendedora la señora Alicia Marina Muñoz Soler (…) y como compradora la señora Martha </w:t>
      </w:r>
      <w:proofErr w:type="spellStart"/>
      <w:r>
        <w:rPr>
          <w:sz w:val="18"/>
        </w:rPr>
        <w:t>Marleni</w:t>
      </w:r>
      <w:proofErr w:type="spellEnd"/>
      <w:r>
        <w:rPr>
          <w:sz w:val="18"/>
        </w:rPr>
        <w:t xml:space="preserve"> Arias</w:t>
      </w:r>
      <w:r>
        <w:rPr>
          <w:spacing w:val="1"/>
          <w:sz w:val="18"/>
        </w:rPr>
        <w:t xml:space="preserve"> </w:t>
      </w:r>
      <w:r>
        <w:rPr>
          <w:sz w:val="18"/>
        </w:rPr>
        <w:t>Borda, es por esto, que esta última al ser también titular de derecho de dominio de una parte del bien en</w:t>
      </w:r>
      <w:r>
        <w:rPr>
          <w:spacing w:val="1"/>
          <w:sz w:val="18"/>
        </w:rPr>
        <w:t xml:space="preserve"> </w:t>
      </w:r>
      <w:r>
        <w:rPr>
          <w:sz w:val="18"/>
        </w:rPr>
        <w:t>cuestión, tendría interés en las resultas del proceso, por lo que no se encuentra configurada en debida</w:t>
      </w:r>
      <w:r>
        <w:rPr>
          <w:spacing w:val="1"/>
          <w:sz w:val="18"/>
        </w:rPr>
        <w:t xml:space="preserve"> </w:t>
      </w:r>
      <w:r>
        <w:rPr>
          <w:sz w:val="18"/>
        </w:rPr>
        <w:t>forma</w:t>
      </w:r>
      <w:r>
        <w:rPr>
          <w:spacing w:val="-6"/>
          <w:sz w:val="18"/>
        </w:rPr>
        <w:t xml:space="preserve"> </w:t>
      </w:r>
      <w:r>
        <w:rPr>
          <w:sz w:val="18"/>
        </w:rPr>
        <w:t>la</w:t>
      </w:r>
      <w:r>
        <w:rPr>
          <w:spacing w:val="-6"/>
          <w:sz w:val="18"/>
        </w:rPr>
        <w:t xml:space="preserve"> </w:t>
      </w:r>
      <w:r>
        <w:rPr>
          <w:sz w:val="18"/>
        </w:rPr>
        <w:t>parte</w:t>
      </w:r>
      <w:r>
        <w:rPr>
          <w:spacing w:val="-6"/>
          <w:sz w:val="18"/>
        </w:rPr>
        <w:t xml:space="preserve"> </w:t>
      </w:r>
      <w:r>
        <w:rPr>
          <w:sz w:val="18"/>
        </w:rPr>
        <w:t>activa</w:t>
      </w:r>
      <w:r>
        <w:rPr>
          <w:spacing w:val="-4"/>
          <w:sz w:val="18"/>
        </w:rPr>
        <w:t xml:space="preserve"> </w:t>
      </w:r>
      <w:r>
        <w:rPr>
          <w:sz w:val="18"/>
        </w:rPr>
        <w:t>en</w:t>
      </w:r>
      <w:r>
        <w:rPr>
          <w:spacing w:val="-4"/>
          <w:sz w:val="18"/>
        </w:rPr>
        <w:t xml:space="preserve"> </w:t>
      </w:r>
      <w:r>
        <w:rPr>
          <w:sz w:val="18"/>
        </w:rPr>
        <w:t>esta</w:t>
      </w:r>
      <w:r>
        <w:rPr>
          <w:spacing w:val="-5"/>
          <w:sz w:val="18"/>
        </w:rPr>
        <w:t xml:space="preserve"> </w:t>
      </w:r>
      <w:r>
        <w:rPr>
          <w:sz w:val="18"/>
        </w:rPr>
        <w:t>actuación</w:t>
      </w:r>
      <w:r>
        <w:rPr>
          <w:spacing w:val="-4"/>
          <w:sz w:val="18"/>
        </w:rPr>
        <w:t xml:space="preserve"> </w:t>
      </w:r>
      <w:r>
        <w:rPr>
          <w:sz w:val="18"/>
        </w:rPr>
        <w:t>(…)”.</w:t>
      </w:r>
      <w:r>
        <w:rPr>
          <w:spacing w:val="-4"/>
          <w:sz w:val="18"/>
        </w:rPr>
        <w:t xml:space="preserve"> </w:t>
      </w:r>
      <w:r>
        <w:rPr>
          <w:sz w:val="18"/>
        </w:rPr>
        <w:t>Empero,</w:t>
      </w:r>
      <w:r>
        <w:rPr>
          <w:spacing w:val="-4"/>
          <w:sz w:val="18"/>
        </w:rPr>
        <w:t xml:space="preserve"> </w:t>
      </w:r>
      <w:r>
        <w:rPr>
          <w:sz w:val="18"/>
        </w:rPr>
        <w:t>dicha</w:t>
      </w:r>
      <w:r>
        <w:rPr>
          <w:spacing w:val="-4"/>
          <w:sz w:val="18"/>
        </w:rPr>
        <w:t xml:space="preserve"> </w:t>
      </w:r>
      <w:r>
        <w:rPr>
          <w:sz w:val="18"/>
        </w:rPr>
        <w:t>falencia</w:t>
      </w:r>
      <w:r>
        <w:rPr>
          <w:spacing w:val="-6"/>
          <w:sz w:val="18"/>
        </w:rPr>
        <w:t xml:space="preserve"> </w:t>
      </w:r>
      <w:r>
        <w:rPr>
          <w:sz w:val="18"/>
        </w:rPr>
        <w:t>fue</w:t>
      </w:r>
      <w:r>
        <w:rPr>
          <w:spacing w:val="-5"/>
          <w:sz w:val="18"/>
        </w:rPr>
        <w:t xml:space="preserve"> </w:t>
      </w:r>
      <w:r>
        <w:rPr>
          <w:sz w:val="18"/>
        </w:rPr>
        <w:t>oportunamente</w:t>
      </w:r>
      <w:r>
        <w:rPr>
          <w:spacing w:val="-6"/>
          <w:sz w:val="18"/>
        </w:rPr>
        <w:t xml:space="preserve"> </w:t>
      </w:r>
      <w:r>
        <w:rPr>
          <w:sz w:val="18"/>
        </w:rPr>
        <w:t>subsanada</w:t>
      </w:r>
      <w:r>
        <w:rPr>
          <w:spacing w:val="-6"/>
          <w:sz w:val="18"/>
        </w:rPr>
        <w:t xml:space="preserve"> </w:t>
      </w:r>
      <w:r>
        <w:rPr>
          <w:sz w:val="18"/>
        </w:rPr>
        <w:t>por</w:t>
      </w:r>
      <w:r>
        <w:rPr>
          <w:spacing w:val="-7"/>
          <w:sz w:val="18"/>
        </w:rPr>
        <w:t xml:space="preserve"> </w:t>
      </w:r>
      <w:r>
        <w:rPr>
          <w:sz w:val="18"/>
        </w:rPr>
        <w:t>el</w:t>
      </w:r>
      <w:r>
        <w:rPr>
          <w:spacing w:val="-47"/>
          <w:sz w:val="18"/>
        </w:rPr>
        <w:t xml:space="preserve"> </w:t>
      </w:r>
      <w:r>
        <w:rPr>
          <w:sz w:val="18"/>
        </w:rPr>
        <w:t xml:space="preserve">apoderado del extremo demandante, quien manifestó que, si bien la señora Martha </w:t>
      </w:r>
      <w:proofErr w:type="spellStart"/>
      <w:r>
        <w:rPr>
          <w:sz w:val="18"/>
        </w:rPr>
        <w:t>Marleni</w:t>
      </w:r>
      <w:proofErr w:type="spellEnd"/>
      <w:r>
        <w:rPr>
          <w:sz w:val="18"/>
        </w:rPr>
        <w:t xml:space="preserve"> Aria Borda</w:t>
      </w:r>
      <w:r>
        <w:rPr>
          <w:spacing w:val="1"/>
          <w:sz w:val="18"/>
        </w:rPr>
        <w:t xml:space="preserve"> </w:t>
      </w:r>
      <w:r>
        <w:rPr>
          <w:sz w:val="18"/>
        </w:rPr>
        <w:t>figura en el certificado de tradición como compradora, lo cierto es que ella es propietaria únicamente de</w:t>
      </w:r>
      <w:r>
        <w:rPr>
          <w:spacing w:val="1"/>
          <w:sz w:val="18"/>
        </w:rPr>
        <w:t xml:space="preserve"> </w:t>
      </w:r>
      <w:r>
        <w:rPr>
          <w:sz w:val="18"/>
        </w:rPr>
        <w:t>80 metros cuadrados del mismo, que corresponden a un lote contiguo a la casa afectada, que, en todo</w:t>
      </w:r>
      <w:r>
        <w:rPr>
          <w:spacing w:val="1"/>
          <w:sz w:val="18"/>
        </w:rPr>
        <w:t xml:space="preserve"> </w:t>
      </w:r>
      <w:r>
        <w:rPr>
          <w:sz w:val="18"/>
        </w:rPr>
        <w:t>caso,</w:t>
      </w:r>
      <w:r>
        <w:rPr>
          <w:spacing w:val="-1"/>
          <w:sz w:val="18"/>
        </w:rPr>
        <w:t xml:space="preserve"> </w:t>
      </w:r>
      <w:r>
        <w:rPr>
          <w:sz w:val="18"/>
        </w:rPr>
        <w:t>no</w:t>
      </w:r>
      <w:r>
        <w:rPr>
          <w:spacing w:val="-2"/>
          <w:sz w:val="18"/>
        </w:rPr>
        <w:t xml:space="preserve"> </w:t>
      </w:r>
      <w:r>
        <w:rPr>
          <w:sz w:val="18"/>
        </w:rPr>
        <w:t>colinda</w:t>
      </w:r>
      <w:r>
        <w:rPr>
          <w:spacing w:val="-2"/>
          <w:sz w:val="18"/>
        </w:rPr>
        <w:t xml:space="preserve"> </w:t>
      </w:r>
      <w:r>
        <w:rPr>
          <w:sz w:val="18"/>
        </w:rPr>
        <w:t>con</w:t>
      </w:r>
      <w:r>
        <w:rPr>
          <w:spacing w:val="-2"/>
          <w:sz w:val="18"/>
        </w:rPr>
        <w:t xml:space="preserve"> </w:t>
      </w:r>
      <w:r>
        <w:rPr>
          <w:sz w:val="18"/>
        </w:rPr>
        <w:t>la Estación</w:t>
      </w:r>
      <w:r>
        <w:rPr>
          <w:spacing w:val="-1"/>
          <w:sz w:val="18"/>
        </w:rPr>
        <w:t xml:space="preserve"> </w:t>
      </w:r>
      <w:r>
        <w:rPr>
          <w:sz w:val="18"/>
        </w:rPr>
        <w:t>de Policía</w:t>
      </w:r>
      <w:r>
        <w:rPr>
          <w:spacing w:val="-2"/>
          <w:sz w:val="18"/>
        </w:rPr>
        <w:t xml:space="preserve"> </w:t>
      </w:r>
      <w:r>
        <w:rPr>
          <w:sz w:val="18"/>
        </w:rPr>
        <w:t>de Rondón.</w:t>
      </w:r>
    </w:p>
    <w:p w:rsidR="00A43456" w:rsidRDefault="00A43456">
      <w:pPr>
        <w:jc w:val="both"/>
        <w:rPr>
          <w:sz w:val="18"/>
        </w:rPr>
        <w:sectPr w:rsidR="00A43456">
          <w:type w:val="continuous"/>
          <w:pgSz w:w="12250" w:h="18730"/>
          <w:pgMar w:top="840" w:right="1460" w:bottom="280" w:left="1720" w:header="720" w:footer="720" w:gutter="0"/>
          <w:cols w:space="720"/>
        </w:sectPr>
      </w:pPr>
    </w:p>
    <w:p w:rsidR="00A43456" w:rsidRDefault="00A43456">
      <w:pPr>
        <w:pStyle w:val="Textoindependiente"/>
        <w:spacing w:before="8"/>
        <w:rPr>
          <w:sz w:val="11"/>
        </w:rPr>
      </w:pPr>
    </w:p>
    <w:p w:rsidR="00A43456" w:rsidRDefault="0000067A">
      <w:pPr>
        <w:spacing w:before="95"/>
        <w:ind w:left="1851" w:right="235"/>
        <w:jc w:val="both"/>
        <w:rPr>
          <w:rFonts w:ascii="Arial" w:hAnsi="Arial"/>
          <w:i/>
          <w:sz w:val="21"/>
        </w:rPr>
      </w:pPr>
      <w:r>
        <w:rPr>
          <w:rFonts w:ascii="Arial" w:hAnsi="Arial"/>
          <w:b/>
          <w:i/>
          <w:sz w:val="21"/>
        </w:rPr>
        <w:t>NACIÓN (sic) DEL MUNICIPIO DE RONDÓN BOYACÁ</w:t>
      </w:r>
      <w:r>
        <w:rPr>
          <w:rFonts w:ascii="Arial" w:hAnsi="Arial"/>
          <w:i/>
          <w:sz w:val="21"/>
        </w:rPr>
        <w:t>, se ocasionaron</w:t>
      </w:r>
      <w:r>
        <w:rPr>
          <w:rFonts w:ascii="Arial" w:hAnsi="Arial"/>
          <w:i/>
          <w:spacing w:val="1"/>
          <w:sz w:val="21"/>
        </w:rPr>
        <w:t xml:space="preserve"> </w:t>
      </w:r>
      <w:r>
        <w:rPr>
          <w:rFonts w:ascii="Arial" w:hAnsi="Arial"/>
          <w:i/>
          <w:sz w:val="21"/>
        </w:rPr>
        <w:t>graves</w:t>
      </w:r>
      <w:r>
        <w:rPr>
          <w:rFonts w:ascii="Arial" w:hAnsi="Arial"/>
          <w:i/>
          <w:spacing w:val="-2"/>
          <w:sz w:val="21"/>
        </w:rPr>
        <w:t xml:space="preserve"> </w:t>
      </w:r>
      <w:r>
        <w:rPr>
          <w:rFonts w:ascii="Arial" w:hAnsi="Arial"/>
          <w:i/>
          <w:sz w:val="21"/>
        </w:rPr>
        <w:t>deterioros</w:t>
      </w:r>
      <w:r>
        <w:rPr>
          <w:rFonts w:ascii="Arial" w:hAnsi="Arial"/>
          <w:i/>
          <w:spacing w:val="-1"/>
          <w:sz w:val="21"/>
        </w:rPr>
        <w:t xml:space="preserve"> </w:t>
      </w:r>
      <w:r>
        <w:rPr>
          <w:rFonts w:ascii="Arial" w:hAnsi="Arial"/>
          <w:i/>
          <w:sz w:val="21"/>
        </w:rPr>
        <w:t>al mencionado bien.</w:t>
      </w:r>
    </w:p>
    <w:p w:rsidR="00A43456" w:rsidRDefault="00A43456">
      <w:pPr>
        <w:pStyle w:val="Textoindependiente"/>
        <w:rPr>
          <w:rFonts w:ascii="Arial"/>
          <w:i/>
          <w:sz w:val="21"/>
        </w:rPr>
      </w:pPr>
    </w:p>
    <w:p w:rsidR="00A43456" w:rsidRDefault="0000067A">
      <w:pPr>
        <w:ind w:left="1851" w:right="234"/>
        <w:jc w:val="both"/>
        <w:rPr>
          <w:rFonts w:ascii="Arial" w:hAnsi="Arial"/>
          <w:i/>
          <w:sz w:val="21"/>
        </w:rPr>
      </w:pPr>
      <w:r>
        <w:rPr>
          <w:rFonts w:ascii="Arial" w:hAnsi="Arial"/>
          <w:b/>
          <w:i/>
          <w:sz w:val="21"/>
        </w:rPr>
        <w:t xml:space="preserve">SEGUNDA. </w:t>
      </w:r>
      <w:r>
        <w:rPr>
          <w:rFonts w:ascii="Arial" w:hAnsi="Arial"/>
          <w:i/>
          <w:sz w:val="21"/>
        </w:rPr>
        <w:t xml:space="preserve">Condenar, en consecuencia, a la </w:t>
      </w:r>
      <w:r>
        <w:rPr>
          <w:rFonts w:ascii="Arial" w:hAnsi="Arial"/>
          <w:b/>
          <w:i/>
          <w:sz w:val="21"/>
        </w:rPr>
        <w:t>NACIÓN COLOMBIANA</w:t>
      </w:r>
      <w:r>
        <w:rPr>
          <w:rFonts w:ascii="Arial" w:hAnsi="Arial"/>
          <w:b/>
          <w:i/>
          <w:spacing w:val="1"/>
          <w:sz w:val="21"/>
        </w:rPr>
        <w:t xml:space="preserve"> </w:t>
      </w:r>
      <w:r>
        <w:rPr>
          <w:rFonts w:ascii="Arial" w:hAnsi="Arial"/>
          <w:b/>
          <w:i/>
          <w:sz w:val="21"/>
        </w:rPr>
        <w:t>POLICIA</w:t>
      </w:r>
      <w:r>
        <w:rPr>
          <w:rFonts w:ascii="Arial" w:hAnsi="Arial"/>
          <w:b/>
          <w:i/>
          <w:spacing w:val="39"/>
          <w:sz w:val="21"/>
        </w:rPr>
        <w:t xml:space="preserve"> </w:t>
      </w:r>
      <w:r>
        <w:rPr>
          <w:rFonts w:ascii="Arial" w:hAnsi="Arial"/>
          <w:b/>
          <w:i/>
          <w:sz w:val="21"/>
        </w:rPr>
        <w:t>NACIONAL</w:t>
      </w:r>
      <w:r>
        <w:rPr>
          <w:rFonts w:ascii="Arial" w:hAnsi="Arial"/>
          <w:b/>
          <w:i/>
          <w:spacing w:val="40"/>
          <w:sz w:val="21"/>
        </w:rPr>
        <w:t xml:space="preserve"> </w:t>
      </w:r>
      <w:r>
        <w:rPr>
          <w:rFonts w:ascii="Arial" w:hAnsi="Arial"/>
          <w:b/>
          <w:i/>
          <w:sz w:val="21"/>
        </w:rPr>
        <w:t>(MINIESTERIO</w:t>
      </w:r>
      <w:r>
        <w:rPr>
          <w:rFonts w:ascii="Arial" w:hAnsi="Arial"/>
          <w:b/>
          <w:i/>
          <w:spacing w:val="38"/>
          <w:sz w:val="21"/>
        </w:rPr>
        <w:t xml:space="preserve"> </w:t>
      </w:r>
      <w:r>
        <w:rPr>
          <w:rFonts w:ascii="Arial" w:hAnsi="Arial"/>
          <w:b/>
          <w:i/>
          <w:sz w:val="21"/>
        </w:rPr>
        <w:t>(sic)</w:t>
      </w:r>
      <w:r>
        <w:rPr>
          <w:rFonts w:ascii="Arial" w:hAnsi="Arial"/>
          <w:b/>
          <w:i/>
          <w:spacing w:val="40"/>
          <w:sz w:val="21"/>
        </w:rPr>
        <w:t xml:space="preserve"> </w:t>
      </w:r>
      <w:r>
        <w:rPr>
          <w:rFonts w:ascii="Arial" w:hAnsi="Arial"/>
          <w:b/>
          <w:i/>
          <w:sz w:val="21"/>
        </w:rPr>
        <w:t>DE</w:t>
      </w:r>
      <w:r>
        <w:rPr>
          <w:rFonts w:ascii="Arial" w:hAnsi="Arial"/>
          <w:b/>
          <w:i/>
          <w:spacing w:val="40"/>
          <w:sz w:val="21"/>
        </w:rPr>
        <w:t xml:space="preserve"> </w:t>
      </w:r>
      <w:r>
        <w:rPr>
          <w:rFonts w:ascii="Arial" w:hAnsi="Arial"/>
          <w:b/>
          <w:i/>
          <w:sz w:val="21"/>
        </w:rPr>
        <w:t>DEFENSA</w:t>
      </w:r>
      <w:r>
        <w:rPr>
          <w:rFonts w:ascii="Arial" w:hAnsi="Arial"/>
          <w:b/>
          <w:i/>
          <w:spacing w:val="40"/>
          <w:sz w:val="21"/>
        </w:rPr>
        <w:t xml:space="preserve"> </w:t>
      </w:r>
      <w:r>
        <w:rPr>
          <w:rFonts w:ascii="Arial" w:hAnsi="Arial"/>
          <w:b/>
          <w:i/>
          <w:sz w:val="21"/>
        </w:rPr>
        <w:t>NACIONAL)</w:t>
      </w:r>
      <w:r>
        <w:rPr>
          <w:rFonts w:ascii="Arial" w:hAnsi="Arial"/>
          <w:i/>
          <w:sz w:val="21"/>
        </w:rPr>
        <w:t>,</w:t>
      </w:r>
    </w:p>
    <w:p w:rsidR="00A43456" w:rsidRDefault="0000067A">
      <w:pPr>
        <w:ind w:left="1851" w:right="235"/>
        <w:jc w:val="both"/>
        <w:rPr>
          <w:rFonts w:ascii="Arial" w:hAnsi="Arial"/>
          <w:b/>
          <w:i/>
          <w:sz w:val="21"/>
        </w:rPr>
      </w:pPr>
      <w:r>
        <w:rPr>
          <w:rFonts w:ascii="Arial" w:hAnsi="Arial"/>
          <w:i/>
          <w:sz w:val="21"/>
        </w:rPr>
        <w:t>como</w:t>
      </w:r>
      <w:r>
        <w:rPr>
          <w:rFonts w:ascii="Arial" w:hAnsi="Arial"/>
          <w:i/>
          <w:spacing w:val="-10"/>
          <w:sz w:val="21"/>
        </w:rPr>
        <w:t xml:space="preserve"> </w:t>
      </w:r>
      <w:r>
        <w:rPr>
          <w:rFonts w:ascii="Arial" w:hAnsi="Arial"/>
          <w:i/>
          <w:sz w:val="21"/>
        </w:rPr>
        <w:t>reparación</w:t>
      </w:r>
      <w:r>
        <w:rPr>
          <w:rFonts w:ascii="Arial" w:hAnsi="Arial"/>
          <w:i/>
          <w:spacing w:val="-9"/>
          <w:sz w:val="21"/>
        </w:rPr>
        <w:t xml:space="preserve"> </w:t>
      </w:r>
      <w:r>
        <w:rPr>
          <w:rFonts w:ascii="Arial" w:hAnsi="Arial"/>
          <w:i/>
          <w:sz w:val="21"/>
        </w:rPr>
        <w:t>del</w:t>
      </w:r>
      <w:r>
        <w:rPr>
          <w:rFonts w:ascii="Arial" w:hAnsi="Arial"/>
          <w:i/>
          <w:spacing w:val="-9"/>
          <w:sz w:val="21"/>
        </w:rPr>
        <w:t xml:space="preserve"> </w:t>
      </w:r>
      <w:r>
        <w:rPr>
          <w:rFonts w:ascii="Arial" w:hAnsi="Arial"/>
          <w:i/>
          <w:sz w:val="21"/>
        </w:rPr>
        <w:t>daño</w:t>
      </w:r>
      <w:r>
        <w:rPr>
          <w:rFonts w:ascii="Arial" w:hAnsi="Arial"/>
          <w:i/>
          <w:spacing w:val="-11"/>
          <w:sz w:val="21"/>
        </w:rPr>
        <w:t xml:space="preserve"> </w:t>
      </w:r>
      <w:r>
        <w:rPr>
          <w:rFonts w:ascii="Arial" w:hAnsi="Arial"/>
          <w:i/>
          <w:sz w:val="21"/>
        </w:rPr>
        <w:t>ocasionado,</w:t>
      </w:r>
      <w:r>
        <w:rPr>
          <w:rFonts w:ascii="Arial" w:hAnsi="Arial"/>
          <w:i/>
          <w:spacing w:val="-11"/>
          <w:sz w:val="21"/>
        </w:rPr>
        <w:t xml:space="preserve"> </w:t>
      </w:r>
      <w:r>
        <w:rPr>
          <w:rFonts w:ascii="Arial" w:hAnsi="Arial"/>
          <w:i/>
          <w:sz w:val="21"/>
        </w:rPr>
        <w:t>a</w:t>
      </w:r>
      <w:r>
        <w:rPr>
          <w:rFonts w:ascii="Arial" w:hAnsi="Arial"/>
          <w:i/>
          <w:spacing w:val="-12"/>
          <w:sz w:val="21"/>
        </w:rPr>
        <w:t xml:space="preserve"> </w:t>
      </w:r>
      <w:r>
        <w:rPr>
          <w:rFonts w:ascii="Arial" w:hAnsi="Arial"/>
          <w:i/>
          <w:sz w:val="21"/>
        </w:rPr>
        <w:t>pagar</w:t>
      </w:r>
      <w:r>
        <w:rPr>
          <w:rFonts w:ascii="Arial" w:hAnsi="Arial"/>
          <w:i/>
          <w:spacing w:val="-10"/>
          <w:sz w:val="21"/>
        </w:rPr>
        <w:t xml:space="preserve"> </w:t>
      </w:r>
      <w:r>
        <w:rPr>
          <w:rFonts w:ascii="Arial" w:hAnsi="Arial"/>
          <w:i/>
          <w:sz w:val="21"/>
        </w:rPr>
        <w:t>a</w:t>
      </w:r>
      <w:r>
        <w:rPr>
          <w:rFonts w:ascii="Arial" w:hAnsi="Arial"/>
          <w:i/>
          <w:spacing w:val="-10"/>
          <w:sz w:val="21"/>
        </w:rPr>
        <w:t xml:space="preserve"> </w:t>
      </w:r>
      <w:r>
        <w:rPr>
          <w:rFonts w:ascii="Arial" w:hAnsi="Arial"/>
          <w:b/>
          <w:i/>
          <w:sz w:val="21"/>
        </w:rPr>
        <w:t>ALICIA</w:t>
      </w:r>
      <w:r>
        <w:rPr>
          <w:rFonts w:ascii="Arial" w:hAnsi="Arial"/>
          <w:b/>
          <w:i/>
          <w:spacing w:val="-9"/>
          <w:sz w:val="21"/>
        </w:rPr>
        <w:t xml:space="preserve"> </w:t>
      </w:r>
      <w:r>
        <w:rPr>
          <w:rFonts w:ascii="Arial" w:hAnsi="Arial"/>
          <w:b/>
          <w:i/>
          <w:sz w:val="21"/>
        </w:rPr>
        <w:t>MARINA</w:t>
      </w:r>
      <w:r>
        <w:rPr>
          <w:rFonts w:ascii="Arial" w:hAnsi="Arial"/>
          <w:b/>
          <w:i/>
          <w:spacing w:val="-10"/>
          <w:sz w:val="21"/>
        </w:rPr>
        <w:t xml:space="preserve"> </w:t>
      </w:r>
      <w:r>
        <w:rPr>
          <w:rFonts w:ascii="Arial" w:hAnsi="Arial"/>
          <w:b/>
          <w:i/>
          <w:sz w:val="21"/>
        </w:rPr>
        <w:t>MUÑOZ</w:t>
      </w:r>
      <w:r>
        <w:rPr>
          <w:rFonts w:ascii="Arial" w:hAnsi="Arial"/>
          <w:b/>
          <w:i/>
          <w:spacing w:val="-56"/>
          <w:sz w:val="21"/>
        </w:rPr>
        <w:t xml:space="preserve"> </w:t>
      </w:r>
      <w:r>
        <w:rPr>
          <w:rFonts w:ascii="Arial" w:hAnsi="Arial"/>
          <w:b/>
          <w:i/>
          <w:sz w:val="21"/>
        </w:rPr>
        <w:t>SOLER Y VILMA CARLINA MUÑOZ SOLER</w:t>
      </w:r>
      <w:r>
        <w:rPr>
          <w:rFonts w:ascii="Arial" w:hAnsi="Arial"/>
          <w:i/>
          <w:sz w:val="21"/>
        </w:rPr>
        <w:t>, los perjuicios de orden</w:t>
      </w:r>
      <w:r>
        <w:rPr>
          <w:rFonts w:ascii="Arial" w:hAnsi="Arial"/>
          <w:i/>
          <w:spacing w:val="1"/>
          <w:sz w:val="21"/>
        </w:rPr>
        <w:t xml:space="preserve"> </w:t>
      </w:r>
      <w:r>
        <w:rPr>
          <w:rFonts w:ascii="Arial" w:hAnsi="Arial"/>
          <w:i/>
          <w:sz w:val="21"/>
        </w:rPr>
        <w:t>material actuales y futuros, los cuales se estimaron como (sic) en la suma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b/>
          <w:i/>
          <w:sz w:val="21"/>
        </w:rPr>
        <w:t>NOVENTA</w:t>
      </w:r>
      <w:r>
        <w:rPr>
          <w:rFonts w:ascii="Arial" w:hAnsi="Arial"/>
          <w:b/>
          <w:i/>
          <w:spacing w:val="1"/>
          <w:sz w:val="21"/>
        </w:rPr>
        <w:t xml:space="preserve"> </w:t>
      </w:r>
      <w:r>
        <w:rPr>
          <w:rFonts w:ascii="Arial" w:hAnsi="Arial"/>
          <w:b/>
          <w:i/>
          <w:sz w:val="21"/>
        </w:rPr>
        <w:t>Y</w:t>
      </w:r>
      <w:r>
        <w:rPr>
          <w:rFonts w:ascii="Arial" w:hAnsi="Arial"/>
          <w:b/>
          <w:i/>
          <w:spacing w:val="1"/>
          <w:sz w:val="21"/>
        </w:rPr>
        <w:t xml:space="preserve"> </w:t>
      </w:r>
      <w:r>
        <w:rPr>
          <w:rFonts w:ascii="Arial" w:hAnsi="Arial"/>
          <w:b/>
          <w:i/>
          <w:sz w:val="21"/>
        </w:rPr>
        <w:t>CINCO</w:t>
      </w:r>
      <w:r>
        <w:rPr>
          <w:rFonts w:ascii="Arial" w:hAnsi="Arial"/>
          <w:b/>
          <w:i/>
          <w:spacing w:val="1"/>
          <w:sz w:val="21"/>
        </w:rPr>
        <w:t xml:space="preserve"> </w:t>
      </w:r>
      <w:r>
        <w:rPr>
          <w:rFonts w:ascii="Arial" w:hAnsi="Arial"/>
          <w:b/>
          <w:i/>
          <w:sz w:val="21"/>
        </w:rPr>
        <w:t>MILLONES</w:t>
      </w:r>
      <w:r>
        <w:rPr>
          <w:rFonts w:ascii="Arial" w:hAnsi="Arial"/>
          <w:b/>
          <w:i/>
          <w:spacing w:val="1"/>
          <w:sz w:val="21"/>
        </w:rPr>
        <w:t xml:space="preserve"> </w:t>
      </w:r>
      <w:r>
        <w:rPr>
          <w:rFonts w:ascii="Arial" w:hAnsi="Arial"/>
          <w:b/>
          <w:i/>
          <w:sz w:val="21"/>
        </w:rPr>
        <w:t>NOVECIENTOS</w:t>
      </w:r>
      <w:r>
        <w:rPr>
          <w:rFonts w:ascii="Arial" w:hAnsi="Arial"/>
          <w:b/>
          <w:i/>
          <w:spacing w:val="1"/>
          <w:sz w:val="21"/>
        </w:rPr>
        <w:t xml:space="preserve"> </w:t>
      </w:r>
      <w:r>
        <w:rPr>
          <w:rFonts w:ascii="Arial" w:hAnsi="Arial"/>
          <w:b/>
          <w:i/>
          <w:sz w:val="21"/>
        </w:rPr>
        <w:t>CUARENTA</w:t>
      </w:r>
      <w:r>
        <w:rPr>
          <w:rFonts w:ascii="Arial" w:hAnsi="Arial"/>
          <w:b/>
          <w:i/>
          <w:spacing w:val="1"/>
          <w:sz w:val="21"/>
        </w:rPr>
        <w:t xml:space="preserve"> </w:t>
      </w:r>
      <w:r>
        <w:rPr>
          <w:rFonts w:ascii="Arial" w:hAnsi="Arial"/>
          <w:b/>
          <w:i/>
          <w:sz w:val="21"/>
        </w:rPr>
        <w:t>Y</w:t>
      </w:r>
      <w:r>
        <w:rPr>
          <w:rFonts w:ascii="Arial" w:hAnsi="Arial"/>
          <w:b/>
          <w:i/>
          <w:spacing w:val="1"/>
          <w:sz w:val="21"/>
        </w:rPr>
        <w:t xml:space="preserve"> </w:t>
      </w:r>
      <w:r>
        <w:rPr>
          <w:rFonts w:ascii="Arial" w:hAnsi="Arial"/>
          <w:b/>
          <w:i/>
          <w:sz w:val="21"/>
        </w:rPr>
        <w:t>OCHO MIL OCHOCIENTOS CUARENTA Y CEIS (sic)</w:t>
      </w:r>
      <w:r>
        <w:rPr>
          <w:rFonts w:ascii="Arial" w:hAnsi="Arial"/>
          <w:b/>
          <w:i/>
          <w:spacing w:val="1"/>
          <w:sz w:val="21"/>
        </w:rPr>
        <w:t xml:space="preserve"> </w:t>
      </w:r>
      <w:r>
        <w:rPr>
          <w:rFonts w:ascii="Arial" w:hAnsi="Arial"/>
          <w:b/>
          <w:i/>
          <w:sz w:val="21"/>
        </w:rPr>
        <w:t>PESOS ($ 95.</w:t>
      </w:r>
      <w:r>
        <w:rPr>
          <w:rFonts w:ascii="Arial" w:hAnsi="Arial"/>
          <w:b/>
          <w:i/>
          <w:spacing w:val="1"/>
          <w:sz w:val="21"/>
        </w:rPr>
        <w:t xml:space="preserve"> </w:t>
      </w:r>
      <w:r>
        <w:rPr>
          <w:rFonts w:ascii="Arial" w:hAnsi="Arial"/>
          <w:b/>
          <w:i/>
          <w:sz w:val="21"/>
        </w:rPr>
        <w:t>948.846,</w:t>
      </w:r>
      <w:r>
        <w:rPr>
          <w:rFonts w:ascii="Arial" w:hAnsi="Arial"/>
          <w:b/>
          <w:i/>
          <w:spacing w:val="-2"/>
          <w:sz w:val="21"/>
        </w:rPr>
        <w:t xml:space="preserve"> </w:t>
      </w:r>
      <w:proofErr w:type="spellStart"/>
      <w:r>
        <w:rPr>
          <w:rFonts w:ascii="Arial" w:hAnsi="Arial"/>
          <w:b/>
          <w:i/>
          <w:sz w:val="21"/>
        </w:rPr>
        <w:t>oo</w:t>
      </w:r>
      <w:proofErr w:type="spellEnd"/>
      <w:r>
        <w:rPr>
          <w:rFonts w:ascii="Arial" w:hAnsi="Arial"/>
          <w:b/>
          <w:i/>
          <w:sz w:val="21"/>
        </w:rPr>
        <w:t>) M/CTE.</w:t>
      </w:r>
    </w:p>
    <w:p w:rsidR="00A43456" w:rsidRDefault="00A43456">
      <w:pPr>
        <w:pStyle w:val="Textoindependiente"/>
        <w:spacing w:before="10"/>
        <w:rPr>
          <w:rFonts w:ascii="Arial"/>
          <w:b/>
          <w:i/>
          <w:sz w:val="20"/>
        </w:rPr>
      </w:pPr>
    </w:p>
    <w:p w:rsidR="00A43456" w:rsidRDefault="0000067A">
      <w:pPr>
        <w:ind w:left="1851" w:right="238"/>
        <w:jc w:val="both"/>
        <w:rPr>
          <w:rFonts w:ascii="Arial" w:hAnsi="Arial"/>
          <w:i/>
          <w:sz w:val="21"/>
        </w:rPr>
      </w:pPr>
      <w:r>
        <w:rPr>
          <w:rFonts w:ascii="Arial" w:hAnsi="Arial"/>
          <w:b/>
          <w:i/>
          <w:sz w:val="21"/>
        </w:rPr>
        <w:t xml:space="preserve">TERCERA. </w:t>
      </w:r>
      <w:r>
        <w:rPr>
          <w:rFonts w:ascii="Arial" w:hAnsi="Arial"/>
          <w:i/>
          <w:sz w:val="21"/>
        </w:rPr>
        <w:t>Que las sumas reconocidas a favor de mis poderdantes, sean</w:t>
      </w:r>
      <w:r>
        <w:rPr>
          <w:rFonts w:ascii="Arial" w:hAnsi="Arial"/>
          <w:i/>
          <w:spacing w:val="1"/>
          <w:sz w:val="21"/>
        </w:rPr>
        <w:t xml:space="preserve"> </w:t>
      </w:r>
      <w:r>
        <w:rPr>
          <w:rFonts w:ascii="Arial" w:hAnsi="Arial"/>
          <w:i/>
          <w:sz w:val="21"/>
        </w:rPr>
        <w:t>actualizadas,</w:t>
      </w:r>
      <w:r>
        <w:rPr>
          <w:rFonts w:ascii="Arial" w:hAnsi="Arial"/>
          <w:i/>
          <w:spacing w:val="-5"/>
          <w:sz w:val="21"/>
        </w:rPr>
        <w:t xml:space="preserve"> </w:t>
      </w:r>
      <w:r>
        <w:rPr>
          <w:rFonts w:ascii="Arial" w:hAnsi="Arial"/>
          <w:i/>
          <w:sz w:val="21"/>
        </w:rPr>
        <w:t>teniendo</w:t>
      </w:r>
      <w:r>
        <w:rPr>
          <w:rFonts w:ascii="Arial" w:hAnsi="Arial"/>
          <w:i/>
          <w:spacing w:val="-3"/>
          <w:sz w:val="21"/>
        </w:rPr>
        <w:t xml:space="preserve"> </w:t>
      </w:r>
      <w:r>
        <w:rPr>
          <w:rFonts w:ascii="Arial" w:hAnsi="Arial"/>
          <w:i/>
          <w:sz w:val="21"/>
        </w:rPr>
        <w:t>en</w:t>
      </w:r>
      <w:r>
        <w:rPr>
          <w:rFonts w:ascii="Arial" w:hAnsi="Arial"/>
          <w:i/>
          <w:spacing w:val="-5"/>
          <w:sz w:val="21"/>
        </w:rPr>
        <w:t xml:space="preserve"> </w:t>
      </w:r>
      <w:r>
        <w:rPr>
          <w:rFonts w:ascii="Arial" w:hAnsi="Arial"/>
          <w:i/>
          <w:sz w:val="21"/>
        </w:rPr>
        <w:t>cuenta</w:t>
      </w:r>
      <w:r>
        <w:rPr>
          <w:rFonts w:ascii="Arial" w:hAnsi="Arial"/>
          <w:i/>
          <w:spacing w:val="-6"/>
          <w:sz w:val="21"/>
        </w:rPr>
        <w:t xml:space="preserve"> </w:t>
      </w:r>
      <w:r>
        <w:rPr>
          <w:rFonts w:ascii="Arial" w:hAnsi="Arial"/>
          <w:i/>
          <w:sz w:val="21"/>
        </w:rPr>
        <w:t>la</w:t>
      </w:r>
      <w:r>
        <w:rPr>
          <w:rFonts w:ascii="Arial" w:hAnsi="Arial"/>
          <w:i/>
          <w:spacing w:val="-5"/>
          <w:sz w:val="21"/>
        </w:rPr>
        <w:t xml:space="preserve"> </w:t>
      </w:r>
      <w:r>
        <w:rPr>
          <w:rFonts w:ascii="Arial" w:hAnsi="Arial"/>
          <w:i/>
          <w:sz w:val="21"/>
        </w:rPr>
        <w:t>variación</w:t>
      </w:r>
      <w:r>
        <w:rPr>
          <w:rFonts w:ascii="Arial" w:hAnsi="Arial"/>
          <w:i/>
          <w:spacing w:val="-4"/>
          <w:sz w:val="21"/>
        </w:rPr>
        <w:t xml:space="preserve"> </w:t>
      </w:r>
      <w:r>
        <w:rPr>
          <w:rFonts w:ascii="Arial" w:hAnsi="Arial"/>
          <w:i/>
          <w:sz w:val="21"/>
        </w:rPr>
        <w:t>del</w:t>
      </w:r>
      <w:r>
        <w:rPr>
          <w:rFonts w:ascii="Arial" w:hAnsi="Arial"/>
          <w:i/>
          <w:spacing w:val="-4"/>
          <w:sz w:val="21"/>
        </w:rPr>
        <w:t xml:space="preserve"> </w:t>
      </w:r>
      <w:r>
        <w:rPr>
          <w:rFonts w:ascii="Arial" w:hAnsi="Arial"/>
          <w:i/>
          <w:sz w:val="21"/>
        </w:rPr>
        <w:t>IPCE</w:t>
      </w:r>
      <w:r>
        <w:rPr>
          <w:rFonts w:ascii="Arial" w:hAnsi="Arial"/>
          <w:i/>
          <w:spacing w:val="-3"/>
          <w:sz w:val="21"/>
        </w:rPr>
        <w:t xml:space="preserve"> </w:t>
      </w:r>
      <w:r>
        <w:rPr>
          <w:rFonts w:ascii="Arial" w:hAnsi="Arial"/>
          <w:i/>
          <w:sz w:val="21"/>
        </w:rPr>
        <w:t>(sic)</w:t>
      </w:r>
      <w:r>
        <w:rPr>
          <w:rFonts w:ascii="Arial" w:hAnsi="Arial"/>
          <w:i/>
          <w:spacing w:val="-5"/>
          <w:sz w:val="21"/>
        </w:rPr>
        <w:t xml:space="preserve"> </w:t>
      </w:r>
      <w:r>
        <w:rPr>
          <w:rFonts w:ascii="Arial" w:hAnsi="Arial"/>
          <w:i/>
          <w:sz w:val="21"/>
        </w:rPr>
        <w:t>en</w:t>
      </w:r>
      <w:r>
        <w:rPr>
          <w:rFonts w:ascii="Arial" w:hAnsi="Arial"/>
          <w:i/>
          <w:spacing w:val="-6"/>
          <w:sz w:val="21"/>
        </w:rPr>
        <w:t xml:space="preserve"> </w:t>
      </w:r>
      <w:r>
        <w:rPr>
          <w:rFonts w:ascii="Arial" w:hAnsi="Arial"/>
          <w:i/>
          <w:sz w:val="21"/>
        </w:rPr>
        <w:t>el</w:t>
      </w:r>
      <w:r>
        <w:rPr>
          <w:rFonts w:ascii="Arial" w:hAnsi="Arial"/>
          <w:i/>
          <w:spacing w:val="-4"/>
          <w:sz w:val="21"/>
        </w:rPr>
        <w:t xml:space="preserve"> </w:t>
      </w:r>
      <w:r>
        <w:rPr>
          <w:rFonts w:ascii="Arial" w:hAnsi="Arial"/>
          <w:i/>
          <w:sz w:val="21"/>
        </w:rPr>
        <w:t>país</w:t>
      </w:r>
      <w:r>
        <w:rPr>
          <w:rFonts w:ascii="Arial" w:hAnsi="Arial"/>
          <w:i/>
          <w:spacing w:val="-4"/>
          <w:sz w:val="21"/>
        </w:rPr>
        <w:t xml:space="preserve"> </w:t>
      </w:r>
      <w:r>
        <w:rPr>
          <w:rFonts w:ascii="Arial" w:hAnsi="Arial"/>
          <w:i/>
          <w:sz w:val="21"/>
        </w:rPr>
        <w:t>e</w:t>
      </w:r>
      <w:r>
        <w:rPr>
          <w:rFonts w:ascii="Arial" w:hAnsi="Arial"/>
          <w:i/>
          <w:spacing w:val="-5"/>
          <w:sz w:val="21"/>
        </w:rPr>
        <w:t xml:space="preserve"> </w:t>
      </w:r>
      <w:r>
        <w:rPr>
          <w:rFonts w:ascii="Arial" w:hAnsi="Arial"/>
          <w:i/>
          <w:sz w:val="21"/>
        </w:rPr>
        <w:t>las</w:t>
      </w:r>
      <w:r>
        <w:rPr>
          <w:rFonts w:ascii="Arial" w:hAnsi="Arial"/>
          <w:i/>
          <w:spacing w:val="-56"/>
          <w:sz w:val="21"/>
        </w:rPr>
        <w:t xml:space="preserve"> </w:t>
      </w:r>
      <w:r>
        <w:rPr>
          <w:rFonts w:ascii="Arial" w:hAnsi="Arial"/>
          <w:i/>
          <w:sz w:val="21"/>
        </w:rPr>
        <w:t>fechas en que se hicieron exigibles y la fecha de ejecutoria del fallo de</w:t>
      </w:r>
      <w:r>
        <w:rPr>
          <w:rFonts w:ascii="Arial" w:hAnsi="Arial"/>
          <w:i/>
          <w:spacing w:val="1"/>
          <w:sz w:val="21"/>
        </w:rPr>
        <w:t xml:space="preserve"> </w:t>
      </w:r>
      <w:r>
        <w:rPr>
          <w:rFonts w:ascii="Arial" w:hAnsi="Arial"/>
          <w:i/>
          <w:sz w:val="21"/>
        </w:rPr>
        <w:t>primera</w:t>
      </w:r>
      <w:r>
        <w:rPr>
          <w:rFonts w:ascii="Arial" w:hAnsi="Arial"/>
          <w:i/>
          <w:spacing w:val="-3"/>
          <w:sz w:val="21"/>
        </w:rPr>
        <w:t xml:space="preserve"> </w:t>
      </w:r>
      <w:r>
        <w:rPr>
          <w:rFonts w:ascii="Arial" w:hAnsi="Arial"/>
          <w:i/>
          <w:sz w:val="21"/>
        </w:rPr>
        <w:t>y</w:t>
      </w:r>
      <w:r>
        <w:rPr>
          <w:rFonts w:ascii="Arial" w:hAnsi="Arial"/>
          <w:i/>
          <w:spacing w:val="-1"/>
          <w:sz w:val="21"/>
        </w:rPr>
        <w:t xml:space="preserve"> </w:t>
      </w:r>
      <w:r>
        <w:rPr>
          <w:rFonts w:ascii="Arial" w:hAnsi="Arial"/>
          <w:i/>
          <w:sz w:val="21"/>
        </w:rPr>
        <w:t>segunda</w:t>
      </w:r>
      <w:r>
        <w:rPr>
          <w:rFonts w:ascii="Arial" w:hAnsi="Arial"/>
          <w:i/>
          <w:spacing w:val="-1"/>
          <w:sz w:val="21"/>
        </w:rPr>
        <w:t xml:space="preserve"> </w:t>
      </w:r>
      <w:r>
        <w:rPr>
          <w:rFonts w:ascii="Arial" w:hAnsi="Arial"/>
          <w:i/>
          <w:sz w:val="21"/>
        </w:rPr>
        <w:t>instancia</w:t>
      </w:r>
      <w:r>
        <w:rPr>
          <w:rFonts w:ascii="Arial" w:hAnsi="Arial"/>
          <w:i/>
          <w:spacing w:val="-1"/>
          <w:sz w:val="21"/>
        </w:rPr>
        <w:t xml:space="preserve"> </w:t>
      </w:r>
      <w:r>
        <w:rPr>
          <w:rFonts w:ascii="Arial" w:hAnsi="Arial"/>
          <w:i/>
          <w:sz w:val="21"/>
        </w:rPr>
        <w:t>según el caso.</w:t>
      </w:r>
    </w:p>
    <w:p w:rsidR="00A43456" w:rsidRDefault="00A43456">
      <w:pPr>
        <w:pStyle w:val="Textoindependiente"/>
        <w:spacing w:before="1"/>
        <w:rPr>
          <w:rFonts w:ascii="Arial"/>
          <w:i/>
          <w:sz w:val="21"/>
        </w:rPr>
      </w:pPr>
    </w:p>
    <w:p w:rsidR="00A43456" w:rsidRDefault="0000067A">
      <w:pPr>
        <w:ind w:left="1851" w:right="239"/>
        <w:jc w:val="both"/>
        <w:rPr>
          <w:rFonts w:ascii="Arial" w:hAnsi="Arial"/>
          <w:i/>
          <w:sz w:val="21"/>
        </w:rPr>
      </w:pPr>
      <w:r>
        <w:rPr>
          <w:rFonts w:ascii="Arial" w:hAnsi="Arial"/>
          <w:b/>
          <w:i/>
          <w:sz w:val="21"/>
        </w:rPr>
        <w:t xml:space="preserve">CUARTA. </w:t>
      </w:r>
      <w:r>
        <w:rPr>
          <w:rFonts w:ascii="Arial" w:hAnsi="Arial"/>
          <w:i/>
          <w:sz w:val="21"/>
        </w:rPr>
        <w:t>Que se ordene dar cumplimiento a la sentencia, en los términos</w:t>
      </w:r>
      <w:r>
        <w:rPr>
          <w:rFonts w:ascii="Arial" w:hAnsi="Arial"/>
          <w:i/>
          <w:spacing w:val="-56"/>
          <w:sz w:val="21"/>
        </w:rPr>
        <w:t xml:space="preserve"> </w:t>
      </w:r>
      <w:r>
        <w:rPr>
          <w:rFonts w:ascii="Arial" w:hAnsi="Arial"/>
          <w:i/>
          <w:sz w:val="21"/>
        </w:rPr>
        <w:t>del</w:t>
      </w:r>
      <w:r>
        <w:rPr>
          <w:rFonts w:ascii="Arial" w:hAnsi="Arial"/>
          <w:i/>
          <w:spacing w:val="-1"/>
          <w:sz w:val="21"/>
        </w:rPr>
        <w:t xml:space="preserve"> </w:t>
      </w:r>
      <w:r>
        <w:rPr>
          <w:rFonts w:ascii="Arial" w:hAnsi="Arial"/>
          <w:i/>
          <w:sz w:val="21"/>
        </w:rPr>
        <w:t>artículo</w:t>
      </w:r>
      <w:r>
        <w:rPr>
          <w:rFonts w:ascii="Arial" w:hAnsi="Arial"/>
          <w:i/>
          <w:spacing w:val="-1"/>
          <w:sz w:val="21"/>
        </w:rPr>
        <w:t xml:space="preserve"> </w:t>
      </w:r>
      <w:r>
        <w:rPr>
          <w:rFonts w:ascii="Arial" w:hAnsi="Arial"/>
          <w:i/>
          <w:sz w:val="21"/>
        </w:rPr>
        <w:t>192</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siguientes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Ley</w:t>
      </w:r>
      <w:r>
        <w:rPr>
          <w:rFonts w:ascii="Arial" w:hAnsi="Arial"/>
          <w:i/>
          <w:spacing w:val="-1"/>
          <w:sz w:val="21"/>
        </w:rPr>
        <w:t xml:space="preserve"> </w:t>
      </w:r>
      <w:r>
        <w:rPr>
          <w:rFonts w:ascii="Arial" w:hAnsi="Arial"/>
          <w:i/>
          <w:sz w:val="21"/>
        </w:rPr>
        <w:t>1437</w:t>
      </w:r>
      <w:r>
        <w:rPr>
          <w:rFonts w:ascii="Arial" w:hAnsi="Arial"/>
          <w:i/>
          <w:spacing w:val="-1"/>
          <w:sz w:val="21"/>
        </w:rPr>
        <w:t xml:space="preserve"> </w:t>
      </w:r>
      <w:r>
        <w:rPr>
          <w:rFonts w:ascii="Arial" w:hAnsi="Arial"/>
          <w:i/>
          <w:sz w:val="21"/>
        </w:rPr>
        <w:t>de</w:t>
      </w:r>
      <w:r>
        <w:rPr>
          <w:rFonts w:ascii="Arial" w:hAnsi="Arial"/>
          <w:i/>
          <w:spacing w:val="-3"/>
          <w:sz w:val="21"/>
        </w:rPr>
        <w:t xml:space="preserve"> </w:t>
      </w:r>
      <w:r>
        <w:rPr>
          <w:rFonts w:ascii="Arial" w:hAnsi="Arial"/>
          <w:i/>
          <w:sz w:val="21"/>
        </w:rPr>
        <w:t>2011.</w:t>
      </w:r>
    </w:p>
    <w:p w:rsidR="00A43456" w:rsidRDefault="00A43456">
      <w:pPr>
        <w:pStyle w:val="Textoindependiente"/>
        <w:rPr>
          <w:rFonts w:ascii="Arial"/>
          <w:i/>
          <w:sz w:val="21"/>
        </w:rPr>
      </w:pPr>
    </w:p>
    <w:p w:rsidR="00A43456" w:rsidRDefault="0000067A">
      <w:pPr>
        <w:ind w:left="1851" w:right="243"/>
        <w:jc w:val="both"/>
        <w:rPr>
          <w:rFonts w:ascii="Arial" w:hAnsi="Arial"/>
          <w:i/>
          <w:sz w:val="21"/>
        </w:rPr>
      </w:pPr>
      <w:r>
        <w:rPr>
          <w:rFonts w:ascii="Arial" w:hAnsi="Arial"/>
          <w:b/>
          <w:i/>
          <w:sz w:val="21"/>
        </w:rPr>
        <w:t xml:space="preserve">QUINTO. </w:t>
      </w:r>
      <w:r>
        <w:rPr>
          <w:rFonts w:ascii="Arial" w:hAnsi="Arial"/>
          <w:i/>
          <w:sz w:val="21"/>
        </w:rPr>
        <w:t>Que se condenen (sic) en costas a la parte demandada (…)” (f.</w:t>
      </w:r>
      <w:r>
        <w:rPr>
          <w:rFonts w:ascii="Arial" w:hAnsi="Arial"/>
          <w:i/>
          <w:spacing w:val="1"/>
          <w:sz w:val="21"/>
        </w:rPr>
        <w:t xml:space="preserve"> </w:t>
      </w:r>
      <w:r>
        <w:rPr>
          <w:rFonts w:ascii="Arial" w:hAnsi="Arial"/>
          <w:i/>
          <w:sz w:val="21"/>
        </w:rPr>
        <w:t>1)</w:t>
      </w:r>
      <w:r>
        <w:rPr>
          <w:rFonts w:ascii="Arial" w:hAnsi="Arial"/>
          <w:i/>
          <w:spacing w:val="-2"/>
          <w:sz w:val="21"/>
        </w:rPr>
        <w:t xml:space="preserve"> </w:t>
      </w:r>
      <w:r>
        <w:rPr>
          <w:rFonts w:ascii="Arial" w:hAnsi="Arial"/>
          <w:i/>
          <w:sz w:val="21"/>
        </w:rPr>
        <w:t>–</w:t>
      </w:r>
      <w:r>
        <w:rPr>
          <w:rFonts w:ascii="Arial" w:hAnsi="Arial"/>
          <w:i/>
          <w:spacing w:val="-1"/>
          <w:sz w:val="21"/>
        </w:rPr>
        <w:t xml:space="preserve"> </w:t>
      </w:r>
      <w:r>
        <w:rPr>
          <w:rFonts w:ascii="Arial" w:hAnsi="Arial"/>
          <w:i/>
          <w:sz w:val="21"/>
        </w:rPr>
        <w:t>Negrilla</w:t>
      </w:r>
      <w:r>
        <w:rPr>
          <w:rFonts w:ascii="Arial" w:hAnsi="Arial"/>
          <w:i/>
          <w:spacing w:val="-1"/>
          <w:sz w:val="21"/>
        </w:rPr>
        <w:t xml:space="preserve"> </w:t>
      </w:r>
      <w:r>
        <w:rPr>
          <w:rFonts w:ascii="Arial" w:hAnsi="Arial"/>
          <w:i/>
          <w:sz w:val="21"/>
        </w:rPr>
        <w:t>del original</w:t>
      </w:r>
      <w:r>
        <w:rPr>
          <w:rFonts w:ascii="Arial" w:hAnsi="Arial"/>
          <w:i/>
          <w:spacing w:val="1"/>
          <w:sz w:val="21"/>
        </w:rPr>
        <w:t xml:space="preserve"> </w:t>
      </w:r>
      <w:r>
        <w:rPr>
          <w:rFonts w:ascii="Arial" w:hAnsi="Arial"/>
          <w:i/>
          <w:sz w:val="21"/>
        </w:rPr>
        <w:t>–.</w:t>
      </w:r>
    </w:p>
    <w:p w:rsidR="00A43456" w:rsidRDefault="00A43456">
      <w:pPr>
        <w:pStyle w:val="Textoindependiente"/>
        <w:spacing w:before="2"/>
        <w:rPr>
          <w:rFonts w:ascii="Arial"/>
          <w:i/>
          <w:sz w:val="33"/>
        </w:rPr>
      </w:pPr>
    </w:p>
    <w:p w:rsidR="00A43456" w:rsidRDefault="0000067A">
      <w:pPr>
        <w:pStyle w:val="Ttulo1"/>
      </w:pPr>
      <w:r>
        <w:t>Fundamentos</w:t>
      </w:r>
      <w:r>
        <w:rPr>
          <w:spacing w:val="-4"/>
        </w:rPr>
        <w:t xml:space="preserve"> </w:t>
      </w:r>
      <w:r>
        <w:t>fácticos</w:t>
      </w:r>
    </w:p>
    <w:p w:rsidR="00A43456" w:rsidRDefault="00A43456">
      <w:pPr>
        <w:pStyle w:val="Textoindependiente"/>
        <w:rPr>
          <w:rFonts w:ascii="Arial"/>
          <w:b/>
          <w:sz w:val="24"/>
        </w:rPr>
      </w:pPr>
    </w:p>
    <w:p w:rsidR="00A43456" w:rsidRDefault="00A43456">
      <w:pPr>
        <w:pStyle w:val="Textoindependiente"/>
        <w:spacing w:before="10"/>
        <w:rPr>
          <w:rFonts w:ascii="Arial"/>
          <w:b/>
          <w:sz w:val="21"/>
        </w:rPr>
      </w:pPr>
    </w:p>
    <w:p w:rsidR="00A43456" w:rsidRDefault="0000067A">
      <w:pPr>
        <w:pStyle w:val="Prrafodelista"/>
        <w:numPr>
          <w:ilvl w:val="0"/>
          <w:numId w:val="2"/>
        </w:numPr>
        <w:tabs>
          <w:tab w:val="left" w:pos="1287"/>
          <w:tab w:val="left" w:pos="1288"/>
        </w:tabs>
        <w:ind w:left="1287" w:right="0" w:hanging="853"/>
      </w:pPr>
      <w:r>
        <w:t>Como</w:t>
      </w:r>
      <w:r>
        <w:rPr>
          <w:spacing w:val="-1"/>
        </w:rPr>
        <w:t xml:space="preserve"> </w:t>
      </w:r>
      <w:r>
        <w:t>hechos</w:t>
      </w:r>
      <w:r>
        <w:rPr>
          <w:spacing w:val="-3"/>
        </w:rPr>
        <w:t xml:space="preserve"> </w:t>
      </w:r>
      <w:r>
        <w:t>relevantes,</w:t>
      </w:r>
      <w:r>
        <w:rPr>
          <w:spacing w:val="1"/>
        </w:rPr>
        <w:t xml:space="preserve"> </w:t>
      </w:r>
      <w:r>
        <w:t>expusieron,</w:t>
      </w:r>
      <w:r>
        <w:rPr>
          <w:spacing w:val="-4"/>
        </w:rPr>
        <w:t xml:space="preserve"> </w:t>
      </w:r>
      <w:r>
        <w:t>que:</w:t>
      </w:r>
    </w:p>
    <w:p w:rsidR="00A43456" w:rsidRDefault="00A43456">
      <w:pPr>
        <w:pStyle w:val="Textoindependiente"/>
        <w:rPr>
          <w:sz w:val="24"/>
        </w:rPr>
      </w:pPr>
    </w:p>
    <w:p w:rsidR="00A43456" w:rsidRDefault="00A43456">
      <w:pPr>
        <w:pStyle w:val="Textoindependiente"/>
        <w:spacing w:before="10"/>
        <w:rPr>
          <w:sz w:val="19"/>
        </w:rPr>
      </w:pPr>
    </w:p>
    <w:p w:rsidR="00A43456" w:rsidRDefault="0000067A">
      <w:pPr>
        <w:pStyle w:val="Textoindependiente"/>
        <w:spacing w:before="1" w:line="357" w:lineRule="auto"/>
        <w:ind w:left="1155" w:right="234" w:hanging="360"/>
        <w:jc w:val="both"/>
      </w:pPr>
      <w:r>
        <w:rPr>
          <w:rFonts w:ascii="Symbol" w:hAnsi="Symbol"/>
        </w:rPr>
        <w:t></w:t>
      </w:r>
      <w:r>
        <w:rPr>
          <w:rFonts w:ascii="Times New Roman" w:hAnsi="Times New Roman"/>
          <w:spacing w:val="1"/>
        </w:rPr>
        <w:t xml:space="preserve"> </w:t>
      </w:r>
      <w:r>
        <w:t>Son propietarias del bien inmueble ubicado en la carrera 4 No. 3-30-38 del</w:t>
      </w:r>
      <w:r>
        <w:rPr>
          <w:spacing w:val="1"/>
        </w:rPr>
        <w:t xml:space="preserve"> </w:t>
      </w:r>
      <w:r>
        <w:rPr>
          <w:spacing w:val="-1"/>
        </w:rPr>
        <w:t>Municipio</w:t>
      </w:r>
      <w:r>
        <w:rPr>
          <w:spacing w:val="-14"/>
        </w:rPr>
        <w:t xml:space="preserve"> </w:t>
      </w:r>
      <w:r>
        <w:rPr>
          <w:spacing w:val="-1"/>
        </w:rPr>
        <w:t>de</w:t>
      </w:r>
      <w:r>
        <w:rPr>
          <w:spacing w:val="-14"/>
        </w:rPr>
        <w:t xml:space="preserve"> </w:t>
      </w:r>
      <w:r>
        <w:rPr>
          <w:spacing w:val="-1"/>
        </w:rPr>
        <w:t>Rondón</w:t>
      </w:r>
      <w:r>
        <w:rPr>
          <w:spacing w:val="-14"/>
        </w:rPr>
        <w:t xml:space="preserve"> </w:t>
      </w:r>
      <w:r>
        <w:t>(Boyacá),</w:t>
      </w:r>
      <w:r>
        <w:rPr>
          <w:spacing w:val="-13"/>
        </w:rPr>
        <w:t xml:space="preserve"> </w:t>
      </w:r>
      <w:r>
        <w:t>identificado</w:t>
      </w:r>
      <w:r>
        <w:rPr>
          <w:spacing w:val="-13"/>
        </w:rPr>
        <w:t xml:space="preserve"> </w:t>
      </w:r>
      <w:r>
        <w:t>con</w:t>
      </w:r>
      <w:r>
        <w:rPr>
          <w:spacing w:val="-14"/>
        </w:rPr>
        <w:t xml:space="preserve"> </w:t>
      </w:r>
      <w:r>
        <w:t>el</w:t>
      </w:r>
      <w:r>
        <w:rPr>
          <w:spacing w:val="-16"/>
        </w:rPr>
        <w:t xml:space="preserve"> </w:t>
      </w:r>
      <w:r>
        <w:t>folio</w:t>
      </w:r>
      <w:r>
        <w:rPr>
          <w:spacing w:val="-14"/>
        </w:rPr>
        <w:t xml:space="preserve"> </w:t>
      </w:r>
      <w:r>
        <w:t>de</w:t>
      </w:r>
      <w:r>
        <w:rPr>
          <w:spacing w:val="-14"/>
        </w:rPr>
        <w:t xml:space="preserve"> </w:t>
      </w:r>
      <w:r>
        <w:t>matrícula</w:t>
      </w:r>
      <w:r>
        <w:rPr>
          <w:spacing w:val="-13"/>
        </w:rPr>
        <w:t xml:space="preserve"> </w:t>
      </w:r>
      <w:r>
        <w:t>inmobiliaria</w:t>
      </w:r>
      <w:r>
        <w:rPr>
          <w:spacing w:val="-59"/>
        </w:rPr>
        <w:t xml:space="preserve"> </w:t>
      </w:r>
      <w:r>
        <w:t>No.</w:t>
      </w:r>
      <w:r>
        <w:rPr>
          <w:spacing w:val="-2"/>
        </w:rPr>
        <w:t xml:space="preserve"> </w:t>
      </w:r>
      <w:r>
        <w:t>090-11182,</w:t>
      </w:r>
      <w:r>
        <w:rPr>
          <w:spacing w:val="-4"/>
        </w:rPr>
        <w:t xml:space="preserve"> </w:t>
      </w:r>
      <w:r>
        <w:t>que</w:t>
      </w:r>
      <w:r>
        <w:rPr>
          <w:spacing w:val="-3"/>
        </w:rPr>
        <w:t xml:space="preserve"> </w:t>
      </w:r>
      <w:r>
        <w:t>colinda</w:t>
      </w:r>
      <w:r>
        <w:rPr>
          <w:spacing w:val="-2"/>
        </w:rPr>
        <w:t xml:space="preserve"> </w:t>
      </w:r>
      <w:r>
        <w:t>con</w:t>
      </w:r>
      <w:r>
        <w:rPr>
          <w:spacing w:val="-3"/>
        </w:rPr>
        <w:t xml:space="preserve"> </w:t>
      </w:r>
      <w:r>
        <w:t>la</w:t>
      </w:r>
      <w:r>
        <w:rPr>
          <w:spacing w:val="-3"/>
        </w:rPr>
        <w:t xml:space="preserve"> </w:t>
      </w:r>
      <w:r>
        <w:t>edificación</w:t>
      </w:r>
      <w:r>
        <w:rPr>
          <w:spacing w:val="-3"/>
        </w:rPr>
        <w:t xml:space="preserve"> </w:t>
      </w:r>
      <w:r>
        <w:t>en</w:t>
      </w:r>
      <w:r>
        <w:rPr>
          <w:spacing w:val="-5"/>
        </w:rPr>
        <w:t xml:space="preserve"> </w:t>
      </w:r>
      <w:r>
        <w:t>que</w:t>
      </w:r>
      <w:r>
        <w:rPr>
          <w:spacing w:val="-6"/>
        </w:rPr>
        <w:t xml:space="preserve"> </w:t>
      </w:r>
      <w:r>
        <w:t>funciona</w:t>
      </w:r>
      <w:r>
        <w:rPr>
          <w:spacing w:val="-3"/>
        </w:rPr>
        <w:t xml:space="preserve"> </w:t>
      </w:r>
      <w:r>
        <w:t>en</w:t>
      </w:r>
      <w:r>
        <w:rPr>
          <w:spacing w:val="-3"/>
        </w:rPr>
        <w:t xml:space="preserve"> </w:t>
      </w:r>
      <w:r>
        <w:t>la</w:t>
      </w:r>
      <w:r>
        <w:rPr>
          <w:spacing w:val="-2"/>
        </w:rPr>
        <w:t xml:space="preserve"> </w:t>
      </w:r>
      <w:r>
        <w:t>actualidad</w:t>
      </w:r>
      <w:r>
        <w:rPr>
          <w:spacing w:val="-59"/>
        </w:rPr>
        <w:t xml:space="preserve"> </w:t>
      </w:r>
      <w:r>
        <w:t>la</w:t>
      </w:r>
      <w:r>
        <w:rPr>
          <w:spacing w:val="-1"/>
        </w:rPr>
        <w:t xml:space="preserve"> </w:t>
      </w:r>
      <w:r>
        <w:t>Estación de</w:t>
      </w:r>
      <w:r>
        <w:rPr>
          <w:spacing w:val="-2"/>
        </w:rPr>
        <w:t xml:space="preserve"> </w:t>
      </w:r>
      <w:r>
        <w:t>Policía del referido</w:t>
      </w:r>
      <w:r>
        <w:rPr>
          <w:spacing w:val="-1"/>
        </w:rPr>
        <w:t xml:space="preserve"> </w:t>
      </w:r>
      <w:r>
        <w:t>ente</w:t>
      </w:r>
      <w:r>
        <w:rPr>
          <w:spacing w:val="-2"/>
        </w:rPr>
        <w:t xml:space="preserve"> </w:t>
      </w:r>
      <w:r>
        <w:t>territorial.</w:t>
      </w:r>
    </w:p>
    <w:p w:rsidR="00A43456" w:rsidRDefault="00A43456">
      <w:pPr>
        <w:pStyle w:val="Textoindependiente"/>
      </w:pPr>
    </w:p>
    <w:p w:rsidR="00A43456" w:rsidRDefault="0000067A">
      <w:pPr>
        <w:pStyle w:val="Textoindependiente"/>
        <w:spacing w:line="357" w:lineRule="auto"/>
        <w:ind w:left="1155" w:right="235" w:hanging="360"/>
        <w:jc w:val="both"/>
      </w:pPr>
      <w:r>
        <w:rPr>
          <w:rFonts w:ascii="Symbol" w:hAnsi="Symbol"/>
        </w:rPr>
        <w:t></w:t>
      </w:r>
      <w:r>
        <w:rPr>
          <w:rFonts w:ascii="Times New Roman" w:hAnsi="Times New Roman"/>
          <w:spacing w:val="55"/>
        </w:rPr>
        <w:t xml:space="preserve"> </w:t>
      </w:r>
      <w:r>
        <w:t>Mediante escritura pública No. 2352 de 3 de diciembre de 2010, el Ministerio</w:t>
      </w:r>
      <w:r>
        <w:rPr>
          <w:spacing w:val="1"/>
        </w:rPr>
        <w:t xml:space="preserve"> </w:t>
      </w:r>
      <w:r>
        <w:t>de</w:t>
      </w:r>
      <w:r>
        <w:rPr>
          <w:spacing w:val="-7"/>
        </w:rPr>
        <w:t xml:space="preserve"> </w:t>
      </w:r>
      <w:r>
        <w:t>Defensa</w:t>
      </w:r>
      <w:r>
        <w:rPr>
          <w:spacing w:val="-5"/>
        </w:rPr>
        <w:t xml:space="preserve"> </w:t>
      </w:r>
      <w:r>
        <w:t>–</w:t>
      </w:r>
      <w:r>
        <w:rPr>
          <w:spacing w:val="-8"/>
        </w:rPr>
        <w:t xml:space="preserve"> </w:t>
      </w:r>
      <w:r>
        <w:t>Policía</w:t>
      </w:r>
      <w:r>
        <w:rPr>
          <w:spacing w:val="-6"/>
        </w:rPr>
        <w:t xml:space="preserve"> </w:t>
      </w:r>
      <w:r>
        <w:t>Nacional</w:t>
      </w:r>
      <w:r>
        <w:rPr>
          <w:spacing w:val="-7"/>
        </w:rPr>
        <w:t xml:space="preserve"> </w:t>
      </w:r>
      <w:r>
        <w:t>adquirió</w:t>
      </w:r>
      <w:r>
        <w:rPr>
          <w:spacing w:val="-5"/>
        </w:rPr>
        <w:t xml:space="preserve"> </w:t>
      </w:r>
      <w:r>
        <w:t>por</w:t>
      </w:r>
      <w:r>
        <w:rPr>
          <w:spacing w:val="-8"/>
        </w:rPr>
        <w:t xml:space="preserve"> </w:t>
      </w:r>
      <w:r>
        <w:t>cesión</w:t>
      </w:r>
      <w:r>
        <w:rPr>
          <w:spacing w:val="-6"/>
        </w:rPr>
        <w:t xml:space="preserve"> </w:t>
      </w:r>
      <w:r>
        <w:t>a</w:t>
      </w:r>
      <w:r>
        <w:rPr>
          <w:spacing w:val="-5"/>
        </w:rPr>
        <w:t xml:space="preserve"> </w:t>
      </w:r>
      <w:r>
        <w:t>título</w:t>
      </w:r>
      <w:r>
        <w:rPr>
          <w:spacing w:val="-6"/>
        </w:rPr>
        <w:t xml:space="preserve"> </w:t>
      </w:r>
      <w:r>
        <w:t>gratuito,</w:t>
      </w:r>
      <w:r>
        <w:rPr>
          <w:spacing w:val="-5"/>
        </w:rPr>
        <w:t xml:space="preserve"> </w:t>
      </w:r>
      <w:r>
        <w:t>la</w:t>
      </w:r>
      <w:r>
        <w:rPr>
          <w:spacing w:val="-5"/>
        </w:rPr>
        <w:t xml:space="preserve"> </w:t>
      </w:r>
      <w:r>
        <w:t>propiedad</w:t>
      </w:r>
      <w:r>
        <w:rPr>
          <w:spacing w:val="-59"/>
        </w:rPr>
        <w:t xml:space="preserve"> </w:t>
      </w:r>
      <w:r>
        <w:t>del inmueble ubicado en la carrera 3 No. 4-18-24 del perímetro urbano del</w:t>
      </w:r>
      <w:r>
        <w:rPr>
          <w:spacing w:val="1"/>
        </w:rPr>
        <w:t xml:space="preserve"> </w:t>
      </w:r>
      <w:r>
        <w:t>Municipio</w:t>
      </w:r>
      <w:r>
        <w:rPr>
          <w:spacing w:val="1"/>
        </w:rPr>
        <w:t xml:space="preserve"> </w:t>
      </w:r>
      <w:r>
        <w:t>de</w:t>
      </w:r>
      <w:r>
        <w:rPr>
          <w:spacing w:val="1"/>
        </w:rPr>
        <w:t xml:space="preserve"> </w:t>
      </w:r>
      <w:r>
        <w:t>Rondón</w:t>
      </w:r>
      <w:r>
        <w:rPr>
          <w:spacing w:val="1"/>
        </w:rPr>
        <w:t xml:space="preserve"> </w:t>
      </w:r>
      <w:r>
        <w:t>(Boyacá)</w:t>
      </w:r>
      <w:r>
        <w:rPr>
          <w:vertAlign w:val="superscript"/>
        </w:rPr>
        <w:t>2</w:t>
      </w:r>
      <w:r>
        <w:t>,</w:t>
      </w:r>
      <w:r>
        <w:rPr>
          <w:spacing w:val="1"/>
        </w:rPr>
        <w:t xml:space="preserve"> </w:t>
      </w:r>
      <w:r>
        <w:t>destinado</w:t>
      </w:r>
      <w:r>
        <w:rPr>
          <w:spacing w:val="1"/>
        </w:rPr>
        <w:t xml:space="preserve"> </w:t>
      </w:r>
      <w:r>
        <w:t>en</w:t>
      </w:r>
      <w:r>
        <w:rPr>
          <w:spacing w:val="1"/>
        </w:rPr>
        <w:t xml:space="preserve"> </w:t>
      </w:r>
      <w:r>
        <w:t>forma</w:t>
      </w:r>
      <w:r>
        <w:rPr>
          <w:spacing w:val="1"/>
        </w:rPr>
        <w:t xml:space="preserve"> </w:t>
      </w:r>
      <w:r>
        <w:t>exclusiva</w:t>
      </w:r>
      <w:r>
        <w:rPr>
          <w:spacing w:val="1"/>
        </w:rPr>
        <w:t xml:space="preserve"> </w:t>
      </w:r>
      <w:r>
        <w:t>al</w:t>
      </w:r>
      <w:r>
        <w:rPr>
          <w:spacing w:val="1"/>
        </w:rPr>
        <w:t xml:space="preserve"> </w:t>
      </w:r>
      <w:r>
        <w:t>funcionamiento</w:t>
      </w:r>
      <w:r>
        <w:rPr>
          <w:spacing w:val="-3"/>
        </w:rPr>
        <w:t xml:space="preserve"> </w:t>
      </w:r>
      <w:r>
        <w:t>de la</w:t>
      </w:r>
      <w:r>
        <w:rPr>
          <w:spacing w:val="-2"/>
        </w:rPr>
        <w:t xml:space="preserve"> </w:t>
      </w:r>
      <w:r>
        <w:t>Estación de Policía.</w:t>
      </w:r>
    </w:p>
    <w:p w:rsidR="00A43456" w:rsidRDefault="00A43456">
      <w:pPr>
        <w:pStyle w:val="Textoindependiente"/>
        <w:spacing w:before="3"/>
      </w:pPr>
    </w:p>
    <w:p w:rsidR="00A43456" w:rsidRDefault="0000067A">
      <w:pPr>
        <w:spacing w:line="357" w:lineRule="auto"/>
        <w:ind w:left="1155" w:right="237" w:hanging="360"/>
        <w:jc w:val="both"/>
      </w:pPr>
      <w:r>
        <w:rPr>
          <w:rFonts w:ascii="Symbol" w:hAnsi="Symbol"/>
        </w:rPr>
        <w:t></w:t>
      </w:r>
      <w:r>
        <w:rPr>
          <w:rFonts w:ascii="Times New Roman" w:hAnsi="Times New Roman"/>
          <w:spacing w:val="1"/>
        </w:rPr>
        <w:t xml:space="preserve"> </w:t>
      </w:r>
      <w:r>
        <w:t>Con ocasión de la construcción de redes de alcantarillado, así como de la</w:t>
      </w:r>
      <w:r>
        <w:rPr>
          <w:spacing w:val="1"/>
        </w:rPr>
        <w:t xml:space="preserve"> </w:t>
      </w:r>
      <w:r>
        <w:t>instalación de tanques de agua necesarios para la adecuación de la estación</w:t>
      </w:r>
      <w:r>
        <w:rPr>
          <w:spacing w:val="1"/>
        </w:rPr>
        <w:t xml:space="preserve"> </w:t>
      </w:r>
      <w:r>
        <w:t xml:space="preserve">aludida, percibieron hacia el mes de mayo del año 2016, </w:t>
      </w:r>
      <w:r>
        <w:rPr>
          <w:rFonts w:ascii="Arial" w:hAnsi="Arial"/>
          <w:i/>
        </w:rPr>
        <w:t>“la aparición de la</w:t>
      </w:r>
      <w:r>
        <w:rPr>
          <w:rFonts w:ascii="Arial" w:hAnsi="Arial"/>
          <w:i/>
          <w:spacing w:val="1"/>
        </w:rPr>
        <w:t xml:space="preserve"> </w:t>
      </w:r>
      <w:r>
        <w:rPr>
          <w:rFonts w:ascii="Arial" w:hAnsi="Arial"/>
          <w:i/>
        </w:rPr>
        <w:t xml:space="preserve">humedad, moho, hongos, deterioro de pisos, pared (…)” (f. 2) </w:t>
      </w:r>
      <w:r>
        <w:t>en el inmueble</w:t>
      </w:r>
      <w:r>
        <w:rPr>
          <w:spacing w:val="1"/>
        </w:rPr>
        <w:t xml:space="preserve"> </w:t>
      </w:r>
      <w:r>
        <w:t>de</w:t>
      </w:r>
      <w:r>
        <w:rPr>
          <w:spacing w:val="-1"/>
        </w:rPr>
        <w:t xml:space="preserve"> </w:t>
      </w:r>
      <w:r>
        <w:t>su propiedad.</w:t>
      </w:r>
    </w:p>
    <w:p w:rsidR="00A43456" w:rsidRDefault="00A43456">
      <w:pPr>
        <w:pStyle w:val="Textoindependiente"/>
        <w:spacing w:before="3"/>
      </w:pPr>
    </w:p>
    <w:p w:rsidR="00A43456" w:rsidRDefault="0000067A">
      <w:pPr>
        <w:pStyle w:val="Textoindependiente"/>
        <w:spacing w:line="357" w:lineRule="auto"/>
        <w:ind w:left="1155" w:right="233" w:hanging="360"/>
        <w:jc w:val="both"/>
      </w:pPr>
      <w:r>
        <w:rPr>
          <w:rFonts w:ascii="Symbol" w:hAnsi="Symbol"/>
          <w:spacing w:val="-1"/>
        </w:rPr>
        <w:t></w:t>
      </w:r>
      <w:r>
        <w:rPr>
          <w:rFonts w:ascii="Times New Roman" w:hAnsi="Times New Roman"/>
          <w:spacing w:val="35"/>
        </w:rPr>
        <w:t xml:space="preserve"> </w:t>
      </w:r>
      <w:r>
        <w:rPr>
          <w:spacing w:val="-1"/>
        </w:rPr>
        <w:t>Advertida</w:t>
      </w:r>
      <w:r>
        <w:rPr>
          <w:spacing w:val="-14"/>
        </w:rPr>
        <w:t xml:space="preserve"> </w:t>
      </w:r>
      <w:r>
        <w:rPr>
          <w:spacing w:val="-1"/>
        </w:rPr>
        <w:t>la</w:t>
      </w:r>
      <w:r>
        <w:rPr>
          <w:spacing w:val="-13"/>
        </w:rPr>
        <w:t xml:space="preserve"> </w:t>
      </w:r>
      <w:r>
        <w:rPr>
          <w:spacing w:val="-1"/>
        </w:rPr>
        <w:t>situación</w:t>
      </w:r>
      <w:r>
        <w:rPr>
          <w:spacing w:val="-14"/>
        </w:rPr>
        <w:t xml:space="preserve"> </w:t>
      </w:r>
      <w:r>
        <w:t>antedicha,</w:t>
      </w:r>
      <w:r>
        <w:rPr>
          <w:spacing w:val="-12"/>
        </w:rPr>
        <w:t xml:space="preserve"> </w:t>
      </w:r>
      <w:r>
        <w:t>presentaron</w:t>
      </w:r>
      <w:r>
        <w:rPr>
          <w:spacing w:val="-15"/>
        </w:rPr>
        <w:t xml:space="preserve"> </w:t>
      </w:r>
      <w:r>
        <w:t>una</w:t>
      </w:r>
      <w:r>
        <w:rPr>
          <w:spacing w:val="-19"/>
        </w:rPr>
        <w:t xml:space="preserve"> </w:t>
      </w:r>
      <w:r>
        <w:t>reclamación</w:t>
      </w:r>
      <w:r>
        <w:rPr>
          <w:spacing w:val="-16"/>
        </w:rPr>
        <w:t xml:space="preserve"> </w:t>
      </w:r>
      <w:r>
        <w:t>ante</w:t>
      </w:r>
      <w:r>
        <w:rPr>
          <w:spacing w:val="-16"/>
        </w:rPr>
        <w:t xml:space="preserve"> </w:t>
      </w:r>
      <w:r>
        <w:t>el</w:t>
      </w:r>
      <w:r>
        <w:rPr>
          <w:spacing w:val="-17"/>
        </w:rPr>
        <w:t xml:space="preserve"> </w:t>
      </w:r>
      <w:r>
        <w:t>Ministerio</w:t>
      </w:r>
      <w:r>
        <w:rPr>
          <w:spacing w:val="-59"/>
        </w:rPr>
        <w:t xml:space="preserve"> </w:t>
      </w:r>
      <w:r>
        <w:t>de Defensa - Policía Nacional y ante el Municipio de Rondón, con ocasión de</w:t>
      </w:r>
      <w:r>
        <w:rPr>
          <w:spacing w:val="1"/>
        </w:rPr>
        <w:t xml:space="preserve"> </w:t>
      </w:r>
      <w:r>
        <w:t>la</w:t>
      </w:r>
      <w:r>
        <w:rPr>
          <w:spacing w:val="2"/>
        </w:rPr>
        <w:t xml:space="preserve"> </w:t>
      </w:r>
      <w:r>
        <w:t>cual,</w:t>
      </w:r>
      <w:r>
        <w:rPr>
          <w:spacing w:val="1"/>
        </w:rPr>
        <w:t xml:space="preserve"> </w:t>
      </w:r>
      <w:r>
        <w:t>se</w:t>
      </w:r>
      <w:r>
        <w:rPr>
          <w:spacing w:val="-1"/>
        </w:rPr>
        <w:t xml:space="preserve"> </w:t>
      </w:r>
      <w:r>
        <w:t>realizaron</w:t>
      </w:r>
      <w:r>
        <w:rPr>
          <w:spacing w:val="3"/>
        </w:rPr>
        <w:t xml:space="preserve"> </w:t>
      </w:r>
      <w:r>
        <w:t>inspecciones</w:t>
      </w:r>
      <w:r>
        <w:rPr>
          <w:spacing w:val="2"/>
        </w:rPr>
        <w:t xml:space="preserve"> </w:t>
      </w:r>
      <w:r>
        <w:t>a</w:t>
      </w:r>
      <w:r>
        <w:rPr>
          <w:spacing w:val="-1"/>
        </w:rPr>
        <w:t xml:space="preserve"> </w:t>
      </w:r>
      <w:r>
        <w:t>los</w:t>
      </w:r>
      <w:r>
        <w:rPr>
          <w:spacing w:val="3"/>
        </w:rPr>
        <w:t xml:space="preserve"> </w:t>
      </w:r>
      <w:r>
        <w:t>dos</w:t>
      </w:r>
      <w:r>
        <w:rPr>
          <w:spacing w:val="2"/>
        </w:rPr>
        <w:t xml:space="preserve"> </w:t>
      </w:r>
      <w:r>
        <w:t>inmuebles</w:t>
      </w:r>
      <w:r>
        <w:rPr>
          <w:spacing w:val="2"/>
        </w:rPr>
        <w:t xml:space="preserve"> </w:t>
      </w:r>
      <w:r>
        <w:t>referidos,</w:t>
      </w:r>
      <w:r>
        <w:rPr>
          <w:spacing w:val="2"/>
        </w:rPr>
        <w:t xml:space="preserve"> </w:t>
      </w:r>
      <w:r>
        <w:t>con</w:t>
      </w:r>
      <w:r>
        <w:rPr>
          <w:spacing w:val="-1"/>
        </w:rPr>
        <w:t xml:space="preserve"> </w:t>
      </w:r>
      <w:r>
        <w:t>el</w:t>
      </w:r>
      <w:r>
        <w:rPr>
          <w:spacing w:val="-4"/>
        </w:rPr>
        <w:t xml:space="preserve"> </w:t>
      </w:r>
      <w:r>
        <w:t>objeto</w:t>
      </w:r>
    </w:p>
    <w:p w:rsidR="00A43456" w:rsidRDefault="00B67899">
      <w:pPr>
        <w:pStyle w:val="Textoindependiente"/>
        <w:spacing w:before="9"/>
        <w:rPr>
          <w:sz w:val="21"/>
        </w:rPr>
      </w:pPr>
      <w:r>
        <w:pict>
          <v:rect id="_x0000_s1045" style="position:absolute;margin-left:107.8pt;margin-top:14.5pt;width:2in;height:.6pt;z-index:-15728128;mso-wrap-distance-left:0;mso-wrap-distance-right:0;mso-position-horizontal-relative:page" fillcolor="black" stroked="f">
            <w10:wrap type="topAndBottom" anchorx="page"/>
          </v:rect>
        </w:pict>
      </w:r>
    </w:p>
    <w:p w:rsidR="00A43456" w:rsidRDefault="0000067A">
      <w:pPr>
        <w:spacing w:before="69"/>
        <w:ind w:left="435"/>
        <w:rPr>
          <w:sz w:val="18"/>
        </w:rPr>
      </w:pPr>
      <w:r>
        <w:rPr>
          <w:position w:val="6"/>
          <w:sz w:val="12"/>
        </w:rPr>
        <w:t>2</w:t>
      </w:r>
      <w:r>
        <w:rPr>
          <w:spacing w:val="14"/>
          <w:position w:val="6"/>
          <w:sz w:val="12"/>
        </w:rPr>
        <w:t xml:space="preserve"> </w:t>
      </w:r>
      <w:proofErr w:type="gramStart"/>
      <w:r>
        <w:rPr>
          <w:sz w:val="18"/>
        </w:rPr>
        <w:t>Identificado</w:t>
      </w:r>
      <w:proofErr w:type="gramEnd"/>
      <w:r>
        <w:rPr>
          <w:spacing w:val="-1"/>
          <w:sz w:val="18"/>
        </w:rPr>
        <w:t xml:space="preserve"> </w:t>
      </w:r>
      <w:r>
        <w:rPr>
          <w:sz w:val="18"/>
        </w:rPr>
        <w:t>con</w:t>
      </w:r>
      <w:r>
        <w:rPr>
          <w:spacing w:val="-2"/>
          <w:sz w:val="18"/>
        </w:rPr>
        <w:t xml:space="preserve"> </w:t>
      </w:r>
      <w:r>
        <w:rPr>
          <w:sz w:val="18"/>
        </w:rPr>
        <w:t>el</w:t>
      </w:r>
      <w:r>
        <w:rPr>
          <w:spacing w:val="-3"/>
          <w:sz w:val="18"/>
        </w:rPr>
        <w:t xml:space="preserve"> </w:t>
      </w:r>
      <w:r>
        <w:rPr>
          <w:sz w:val="18"/>
        </w:rPr>
        <w:t>folio</w:t>
      </w:r>
      <w:r>
        <w:rPr>
          <w:spacing w:val="-4"/>
          <w:sz w:val="18"/>
        </w:rPr>
        <w:t xml:space="preserve"> </w:t>
      </w:r>
      <w:r>
        <w:rPr>
          <w:sz w:val="18"/>
        </w:rPr>
        <w:t>de</w:t>
      </w:r>
      <w:r>
        <w:rPr>
          <w:spacing w:val="-5"/>
          <w:sz w:val="18"/>
        </w:rPr>
        <w:t xml:space="preserve"> </w:t>
      </w:r>
      <w:r>
        <w:rPr>
          <w:sz w:val="18"/>
        </w:rPr>
        <w:t>matrícula</w:t>
      </w:r>
      <w:r>
        <w:rPr>
          <w:spacing w:val="-2"/>
          <w:sz w:val="18"/>
        </w:rPr>
        <w:t xml:space="preserve"> </w:t>
      </w:r>
      <w:r>
        <w:rPr>
          <w:sz w:val="18"/>
        </w:rPr>
        <w:t>inmobiliaria</w:t>
      </w:r>
      <w:r>
        <w:rPr>
          <w:spacing w:val="-3"/>
          <w:sz w:val="18"/>
        </w:rPr>
        <w:t xml:space="preserve"> </w:t>
      </w:r>
      <w:r>
        <w:rPr>
          <w:sz w:val="18"/>
        </w:rPr>
        <w:t>No.</w:t>
      </w:r>
      <w:r>
        <w:rPr>
          <w:spacing w:val="2"/>
          <w:sz w:val="18"/>
        </w:rPr>
        <w:t xml:space="preserve"> </w:t>
      </w:r>
      <w:r>
        <w:rPr>
          <w:sz w:val="18"/>
        </w:rPr>
        <w:t>090-51880.</w:t>
      </w:r>
    </w:p>
    <w:p w:rsidR="00A43456" w:rsidRDefault="00A43456">
      <w:pPr>
        <w:rPr>
          <w:sz w:val="18"/>
        </w:rPr>
        <w:sectPr w:rsidR="00A43456">
          <w:headerReference w:type="default" r:id="rId11"/>
          <w:footerReference w:type="default" r:id="rId12"/>
          <w:pgSz w:w="12250" w:h="18730"/>
          <w:pgMar w:top="1660" w:right="1460" w:bottom="1060" w:left="1720" w:header="860" w:footer="870" w:gutter="0"/>
          <w:pgNumType w:start="2"/>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1155"/>
      </w:pPr>
      <w:r>
        <w:t>de</w:t>
      </w:r>
      <w:r>
        <w:rPr>
          <w:spacing w:val="16"/>
        </w:rPr>
        <w:t xml:space="preserve"> </w:t>
      </w:r>
      <w:r>
        <w:t>determinar</w:t>
      </w:r>
      <w:r>
        <w:rPr>
          <w:spacing w:val="16"/>
        </w:rPr>
        <w:t xml:space="preserve"> </w:t>
      </w:r>
      <w:r>
        <w:t>la</w:t>
      </w:r>
      <w:r>
        <w:rPr>
          <w:spacing w:val="15"/>
        </w:rPr>
        <w:t xml:space="preserve"> </w:t>
      </w:r>
      <w:r>
        <w:t>causa</w:t>
      </w:r>
      <w:r>
        <w:rPr>
          <w:spacing w:val="14"/>
        </w:rPr>
        <w:t xml:space="preserve"> </w:t>
      </w:r>
      <w:r>
        <w:t>de</w:t>
      </w:r>
      <w:r>
        <w:rPr>
          <w:spacing w:val="16"/>
        </w:rPr>
        <w:t xml:space="preserve"> </w:t>
      </w:r>
      <w:r>
        <w:t>la</w:t>
      </w:r>
      <w:r>
        <w:rPr>
          <w:spacing w:val="16"/>
        </w:rPr>
        <w:t xml:space="preserve"> </w:t>
      </w:r>
      <w:r>
        <w:t>afectación</w:t>
      </w:r>
      <w:r>
        <w:rPr>
          <w:spacing w:val="16"/>
        </w:rPr>
        <w:t xml:space="preserve"> </w:t>
      </w:r>
      <w:r>
        <w:t>en</w:t>
      </w:r>
      <w:r>
        <w:rPr>
          <w:spacing w:val="16"/>
        </w:rPr>
        <w:t xml:space="preserve"> </w:t>
      </w:r>
      <w:r>
        <w:t>la</w:t>
      </w:r>
      <w:r>
        <w:rPr>
          <w:spacing w:val="16"/>
        </w:rPr>
        <w:t xml:space="preserve"> </w:t>
      </w:r>
      <w:r>
        <w:t>estructura</w:t>
      </w:r>
      <w:r>
        <w:rPr>
          <w:spacing w:val="14"/>
        </w:rPr>
        <w:t xml:space="preserve"> </w:t>
      </w:r>
      <w:r>
        <w:t>de</w:t>
      </w:r>
      <w:r>
        <w:rPr>
          <w:spacing w:val="20"/>
        </w:rPr>
        <w:t xml:space="preserve"> </w:t>
      </w:r>
      <w:r>
        <w:t>la</w:t>
      </w:r>
      <w:r>
        <w:rPr>
          <w:spacing w:val="16"/>
        </w:rPr>
        <w:t xml:space="preserve"> </w:t>
      </w:r>
      <w:r>
        <w:t>vivienda</w:t>
      </w:r>
      <w:r>
        <w:rPr>
          <w:spacing w:val="18"/>
        </w:rPr>
        <w:t xml:space="preserve"> </w:t>
      </w:r>
      <w:r>
        <w:t>de</w:t>
      </w:r>
      <w:r>
        <w:rPr>
          <w:spacing w:val="16"/>
        </w:rPr>
        <w:t xml:space="preserve"> </w:t>
      </w:r>
      <w:r>
        <w:t>su</w:t>
      </w:r>
      <w:r>
        <w:rPr>
          <w:spacing w:val="-58"/>
        </w:rPr>
        <w:t xml:space="preserve"> </w:t>
      </w:r>
      <w:r>
        <w:t>propiedad.</w:t>
      </w:r>
    </w:p>
    <w:p w:rsidR="00A43456" w:rsidRDefault="00A43456">
      <w:pPr>
        <w:pStyle w:val="Textoindependiente"/>
      </w:pPr>
    </w:p>
    <w:p w:rsidR="00A43456" w:rsidRDefault="0000067A">
      <w:pPr>
        <w:pStyle w:val="Textoindependiente"/>
        <w:spacing w:before="1" w:line="357" w:lineRule="auto"/>
        <w:ind w:left="1155" w:right="234" w:hanging="360"/>
        <w:jc w:val="both"/>
      </w:pPr>
      <w:r>
        <w:rPr>
          <w:rFonts w:ascii="Symbol" w:hAnsi="Symbol"/>
        </w:rPr>
        <w:t></w:t>
      </w:r>
      <w:r>
        <w:rPr>
          <w:rFonts w:ascii="Times New Roman" w:hAnsi="Times New Roman"/>
          <w:spacing w:val="1"/>
        </w:rPr>
        <w:t xml:space="preserve"> </w:t>
      </w:r>
      <w:r>
        <w:t>En respuesta emitida el 20 de abril de 2017, la Secretaria de Planeación</w:t>
      </w:r>
      <w:r>
        <w:rPr>
          <w:spacing w:val="1"/>
        </w:rPr>
        <w:t xml:space="preserve"> </w:t>
      </w:r>
      <w:r>
        <w:t>Municipal y la Oficina de Servicios Públicos informó que se identificaron varios</w:t>
      </w:r>
      <w:r>
        <w:rPr>
          <w:spacing w:val="-59"/>
        </w:rPr>
        <w:t xml:space="preserve"> </w:t>
      </w:r>
      <w:r>
        <w:t>aspectos</w:t>
      </w:r>
      <w:r>
        <w:rPr>
          <w:spacing w:val="-7"/>
        </w:rPr>
        <w:t xml:space="preserve"> </w:t>
      </w:r>
      <w:r>
        <w:t>que</w:t>
      </w:r>
      <w:r>
        <w:rPr>
          <w:spacing w:val="-5"/>
        </w:rPr>
        <w:t xml:space="preserve"> </w:t>
      </w:r>
      <w:r>
        <w:t>pueden</w:t>
      </w:r>
      <w:r>
        <w:rPr>
          <w:spacing w:val="-8"/>
        </w:rPr>
        <w:t xml:space="preserve"> </w:t>
      </w:r>
      <w:r>
        <w:t>ser</w:t>
      </w:r>
      <w:r>
        <w:rPr>
          <w:spacing w:val="-3"/>
        </w:rPr>
        <w:t xml:space="preserve"> </w:t>
      </w:r>
      <w:r>
        <w:t>la</w:t>
      </w:r>
      <w:r>
        <w:rPr>
          <w:spacing w:val="-5"/>
        </w:rPr>
        <w:t xml:space="preserve"> </w:t>
      </w:r>
      <w:r>
        <w:t>causa</w:t>
      </w:r>
      <w:r>
        <w:rPr>
          <w:spacing w:val="-8"/>
        </w:rPr>
        <w:t xml:space="preserve"> </w:t>
      </w:r>
      <w:r>
        <w:t>directa</w:t>
      </w:r>
      <w:r>
        <w:rPr>
          <w:spacing w:val="-4"/>
        </w:rPr>
        <w:t xml:space="preserve"> </w:t>
      </w:r>
      <w:r>
        <w:t>de</w:t>
      </w:r>
      <w:r>
        <w:rPr>
          <w:spacing w:val="-6"/>
        </w:rPr>
        <w:t xml:space="preserve"> </w:t>
      </w:r>
      <w:r>
        <w:t>la</w:t>
      </w:r>
      <w:r>
        <w:rPr>
          <w:spacing w:val="-8"/>
        </w:rPr>
        <w:t xml:space="preserve"> </w:t>
      </w:r>
      <w:r>
        <w:t>afectación</w:t>
      </w:r>
      <w:r>
        <w:rPr>
          <w:spacing w:val="-5"/>
        </w:rPr>
        <w:t xml:space="preserve"> </w:t>
      </w:r>
      <w:r>
        <w:t>a</w:t>
      </w:r>
      <w:r>
        <w:rPr>
          <w:spacing w:val="-5"/>
        </w:rPr>
        <w:t xml:space="preserve"> </w:t>
      </w:r>
      <w:r>
        <w:t>la</w:t>
      </w:r>
      <w:r>
        <w:rPr>
          <w:spacing w:val="-5"/>
        </w:rPr>
        <w:t xml:space="preserve"> </w:t>
      </w:r>
      <w:r>
        <w:t>estructura</w:t>
      </w:r>
      <w:r>
        <w:rPr>
          <w:spacing w:val="-5"/>
        </w:rPr>
        <w:t xml:space="preserve"> </w:t>
      </w:r>
      <w:r>
        <w:t>de</w:t>
      </w:r>
      <w:r>
        <w:rPr>
          <w:spacing w:val="-4"/>
        </w:rPr>
        <w:t xml:space="preserve"> </w:t>
      </w:r>
      <w:r>
        <w:t>su</w:t>
      </w:r>
      <w:r>
        <w:rPr>
          <w:spacing w:val="-59"/>
        </w:rPr>
        <w:t xml:space="preserve"> </w:t>
      </w:r>
      <w:r>
        <w:t xml:space="preserve">propiedad y les recomendó -entre otras cosas-: </w:t>
      </w:r>
      <w:r>
        <w:rPr>
          <w:rFonts w:ascii="Arial" w:hAnsi="Arial"/>
          <w:b/>
        </w:rPr>
        <w:t xml:space="preserve">i) </w:t>
      </w:r>
      <w:r>
        <w:t>la impermeabilización del</w:t>
      </w:r>
      <w:r>
        <w:rPr>
          <w:spacing w:val="1"/>
        </w:rPr>
        <w:t xml:space="preserve"> </w:t>
      </w:r>
      <w:r>
        <w:t xml:space="preserve">muro al costado de la Estación de Policía y, </w:t>
      </w:r>
      <w:proofErr w:type="spellStart"/>
      <w:r>
        <w:rPr>
          <w:rFonts w:ascii="Arial" w:hAnsi="Arial"/>
          <w:b/>
        </w:rPr>
        <w:t>ii</w:t>
      </w:r>
      <w:proofErr w:type="spellEnd"/>
      <w:r>
        <w:rPr>
          <w:rFonts w:ascii="Arial" w:hAnsi="Arial"/>
          <w:b/>
        </w:rPr>
        <w:t xml:space="preserve">) </w:t>
      </w:r>
      <w:r>
        <w:t>la reubicación por parte del</w:t>
      </w:r>
      <w:r>
        <w:rPr>
          <w:spacing w:val="1"/>
        </w:rPr>
        <w:t xml:space="preserve"> </w:t>
      </w:r>
      <w:r>
        <w:t>comandante</w:t>
      </w:r>
      <w:r>
        <w:rPr>
          <w:spacing w:val="-5"/>
        </w:rPr>
        <w:t xml:space="preserve"> </w:t>
      </w:r>
      <w:r>
        <w:t>de</w:t>
      </w:r>
      <w:r>
        <w:rPr>
          <w:spacing w:val="-6"/>
        </w:rPr>
        <w:t xml:space="preserve"> </w:t>
      </w:r>
      <w:r>
        <w:t>esta</w:t>
      </w:r>
      <w:r>
        <w:rPr>
          <w:spacing w:val="-4"/>
        </w:rPr>
        <w:t xml:space="preserve"> </w:t>
      </w:r>
      <w:r>
        <w:t>última,</w:t>
      </w:r>
      <w:r>
        <w:rPr>
          <w:spacing w:val="-4"/>
        </w:rPr>
        <w:t xml:space="preserve"> </w:t>
      </w:r>
      <w:r>
        <w:t>del</w:t>
      </w:r>
      <w:r>
        <w:rPr>
          <w:spacing w:val="-6"/>
        </w:rPr>
        <w:t xml:space="preserve"> </w:t>
      </w:r>
      <w:r>
        <w:t>reboce</w:t>
      </w:r>
      <w:r>
        <w:rPr>
          <w:spacing w:val="-5"/>
        </w:rPr>
        <w:t xml:space="preserve"> </w:t>
      </w:r>
      <w:r>
        <w:t>del</w:t>
      </w:r>
      <w:r>
        <w:rPr>
          <w:spacing w:val="-6"/>
        </w:rPr>
        <w:t xml:space="preserve"> </w:t>
      </w:r>
      <w:r>
        <w:t>tanque</w:t>
      </w:r>
      <w:r>
        <w:rPr>
          <w:spacing w:val="-3"/>
        </w:rPr>
        <w:t xml:space="preserve"> </w:t>
      </w:r>
      <w:r>
        <w:t>de</w:t>
      </w:r>
      <w:r>
        <w:rPr>
          <w:spacing w:val="-5"/>
        </w:rPr>
        <w:t xml:space="preserve"> </w:t>
      </w:r>
      <w:r>
        <w:t>almacenamiento,</w:t>
      </w:r>
      <w:r>
        <w:rPr>
          <w:spacing w:val="-4"/>
        </w:rPr>
        <w:t xml:space="preserve"> </w:t>
      </w:r>
      <w:r>
        <w:t>o</w:t>
      </w:r>
      <w:r>
        <w:rPr>
          <w:spacing w:val="-4"/>
        </w:rPr>
        <w:t xml:space="preserve"> </w:t>
      </w:r>
      <w:r>
        <w:t>en</w:t>
      </w:r>
      <w:r>
        <w:rPr>
          <w:spacing w:val="-3"/>
        </w:rPr>
        <w:t xml:space="preserve"> </w:t>
      </w:r>
      <w:r>
        <w:t>su</w:t>
      </w:r>
      <w:r>
        <w:rPr>
          <w:spacing w:val="-59"/>
        </w:rPr>
        <w:t xml:space="preserve"> </w:t>
      </w:r>
      <w:r>
        <w:t>defecto,</w:t>
      </w:r>
      <w:r>
        <w:rPr>
          <w:spacing w:val="1"/>
        </w:rPr>
        <w:t xml:space="preserve"> </w:t>
      </w:r>
      <w:r>
        <w:t>la</w:t>
      </w:r>
      <w:r>
        <w:rPr>
          <w:spacing w:val="-2"/>
        </w:rPr>
        <w:t xml:space="preserve"> </w:t>
      </w:r>
      <w:r>
        <w:t>suspensión del</w:t>
      </w:r>
      <w:r>
        <w:rPr>
          <w:spacing w:val="-1"/>
        </w:rPr>
        <w:t xml:space="preserve"> </w:t>
      </w:r>
      <w:r>
        <w:t>servicio del mismo.</w:t>
      </w:r>
    </w:p>
    <w:p w:rsidR="00A43456" w:rsidRDefault="00A43456">
      <w:pPr>
        <w:pStyle w:val="Textoindependiente"/>
        <w:spacing w:before="7"/>
      </w:pPr>
    </w:p>
    <w:p w:rsidR="00A43456" w:rsidRDefault="0000067A">
      <w:pPr>
        <w:pStyle w:val="Ttulo1"/>
        <w:spacing w:before="1"/>
      </w:pPr>
      <w:r>
        <w:t>Fundamentos</w:t>
      </w:r>
      <w:r>
        <w:rPr>
          <w:spacing w:val="-3"/>
        </w:rPr>
        <w:t xml:space="preserve"> </w:t>
      </w:r>
      <w:r>
        <w:t>de</w:t>
      </w:r>
      <w:r>
        <w:rPr>
          <w:spacing w:val="1"/>
        </w:rPr>
        <w:t xml:space="preserve"> </w:t>
      </w:r>
      <w:r>
        <w:t>derecho</w:t>
      </w:r>
    </w:p>
    <w:p w:rsidR="00A43456" w:rsidRDefault="00A43456">
      <w:pPr>
        <w:pStyle w:val="Textoindependiente"/>
        <w:rPr>
          <w:rFonts w:ascii="Arial"/>
          <w:b/>
          <w:sz w:val="24"/>
        </w:rPr>
      </w:pPr>
    </w:p>
    <w:p w:rsidR="00A43456" w:rsidRDefault="0000067A">
      <w:pPr>
        <w:pStyle w:val="Prrafodelista"/>
        <w:numPr>
          <w:ilvl w:val="0"/>
          <w:numId w:val="2"/>
        </w:numPr>
        <w:tabs>
          <w:tab w:val="left" w:pos="1144"/>
        </w:tabs>
        <w:spacing w:before="143" w:line="360" w:lineRule="auto"/>
        <w:ind w:right="237" w:firstLine="0"/>
        <w:jc w:val="both"/>
      </w:pPr>
      <w:r>
        <w:t>En esas condiciones, invocaron como normas vulneradas los artículos 2 y 90</w:t>
      </w:r>
      <w:r>
        <w:rPr>
          <w:spacing w:val="1"/>
        </w:rPr>
        <w:t xml:space="preserve"> </w:t>
      </w:r>
      <w:r>
        <w:t>de</w:t>
      </w:r>
      <w:r>
        <w:rPr>
          <w:spacing w:val="-1"/>
        </w:rPr>
        <w:t xml:space="preserve"> </w:t>
      </w:r>
      <w:r>
        <w:t>la Constitución Política</w:t>
      </w:r>
      <w:r>
        <w:rPr>
          <w:spacing w:val="1"/>
        </w:rPr>
        <w:t xml:space="preserve"> </w:t>
      </w:r>
      <w:r>
        <w:t>y</w:t>
      </w:r>
      <w:r>
        <w:rPr>
          <w:spacing w:val="-2"/>
        </w:rPr>
        <w:t xml:space="preserve"> </w:t>
      </w:r>
      <w:r>
        <w:t>140 del</w:t>
      </w:r>
      <w:r>
        <w:rPr>
          <w:spacing w:val="-1"/>
        </w:rPr>
        <w:t xml:space="preserve"> </w:t>
      </w:r>
      <w:r>
        <w:t>CPACA,</w:t>
      </w:r>
      <w:r>
        <w:rPr>
          <w:spacing w:val="2"/>
        </w:rPr>
        <w:t xml:space="preserve"> </w:t>
      </w:r>
      <w:r>
        <w:t>para señalar</w:t>
      </w:r>
      <w:r>
        <w:rPr>
          <w:spacing w:val="-1"/>
        </w:rPr>
        <w:t xml:space="preserve"> </w:t>
      </w:r>
      <w:r>
        <w:t>que:</w:t>
      </w:r>
    </w:p>
    <w:p w:rsidR="00A43456" w:rsidRDefault="00A43456">
      <w:pPr>
        <w:pStyle w:val="Textoindependiente"/>
        <w:spacing w:before="9"/>
        <w:rPr>
          <w:sz w:val="21"/>
        </w:rPr>
      </w:pPr>
    </w:p>
    <w:p w:rsidR="00A43456" w:rsidRDefault="0000067A">
      <w:pPr>
        <w:ind w:left="1851" w:right="236"/>
        <w:jc w:val="both"/>
        <w:rPr>
          <w:rFonts w:ascii="Arial" w:hAnsi="Arial"/>
          <w:i/>
          <w:sz w:val="21"/>
        </w:rPr>
      </w:pPr>
      <w:r>
        <w:rPr>
          <w:rFonts w:ascii="Arial" w:hAnsi="Arial"/>
          <w:i/>
          <w:sz w:val="21"/>
        </w:rPr>
        <w:t>“(…)</w:t>
      </w:r>
      <w:r>
        <w:rPr>
          <w:rFonts w:ascii="Arial" w:hAnsi="Arial"/>
          <w:i/>
          <w:spacing w:val="-6"/>
          <w:sz w:val="21"/>
        </w:rPr>
        <w:t xml:space="preserve"> </w:t>
      </w:r>
      <w:r>
        <w:rPr>
          <w:rFonts w:ascii="Arial" w:hAnsi="Arial"/>
          <w:i/>
          <w:sz w:val="21"/>
        </w:rPr>
        <w:t>por</w:t>
      </w:r>
      <w:r>
        <w:rPr>
          <w:rFonts w:ascii="Arial" w:hAnsi="Arial"/>
          <w:i/>
          <w:spacing w:val="-5"/>
          <w:sz w:val="21"/>
        </w:rPr>
        <w:t xml:space="preserve"> </w:t>
      </w:r>
      <w:r>
        <w:rPr>
          <w:rFonts w:ascii="Arial" w:hAnsi="Arial"/>
          <w:i/>
          <w:sz w:val="21"/>
        </w:rPr>
        <w:t>las</w:t>
      </w:r>
      <w:r>
        <w:rPr>
          <w:rFonts w:ascii="Arial" w:hAnsi="Arial"/>
          <w:i/>
          <w:spacing w:val="-6"/>
          <w:sz w:val="21"/>
        </w:rPr>
        <w:t xml:space="preserve"> </w:t>
      </w:r>
      <w:r>
        <w:rPr>
          <w:rFonts w:ascii="Arial" w:hAnsi="Arial"/>
          <w:i/>
          <w:sz w:val="21"/>
        </w:rPr>
        <w:t>obras</w:t>
      </w:r>
      <w:r>
        <w:rPr>
          <w:rFonts w:ascii="Arial" w:hAnsi="Arial"/>
          <w:i/>
          <w:spacing w:val="-5"/>
          <w:sz w:val="21"/>
        </w:rPr>
        <w:t xml:space="preserve"> </w:t>
      </w:r>
      <w:r>
        <w:rPr>
          <w:rFonts w:ascii="Arial" w:hAnsi="Arial"/>
          <w:i/>
          <w:sz w:val="21"/>
        </w:rPr>
        <w:t>públicas</w:t>
      </w:r>
      <w:r>
        <w:rPr>
          <w:rFonts w:ascii="Arial" w:hAnsi="Arial"/>
          <w:i/>
          <w:spacing w:val="-5"/>
          <w:sz w:val="21"/>
        </w:rPr>
        <w:t xml:space="preserve"> </w:t>
      </w:r>
      <w:r>
        <w:rPr>
          <w:rFonts w:ascii="Arial" w:hAnsi="Arial"/>
          <w:i/>
          <w:sz w:val="21"/>
        </w:rPr>
        <w:t>realizadas</w:t>
      </w:r>
      <w:r>
        <w:rPr>
          <w:rFonts w:ascii="Arial" w:hAnsi="Arial"/>
          <w:i/>
          <w:spacing w:val="-6"/>
          <w:sz w:val="21"/>
        </w:rPr>
        <w:t xml:space="preserve"> </w:t>
      </w:r>
      <w:r>
        <w:rPr>
          <w:rFonts w:ascii="Arial" w:hAnsi="Arial"/>
          <w:i/>
          <w:sz w:val="21"/>
        </w:rPr>
        <w:t>que</w:t>
      </w:r>
      <w:r>
        <w:rPr>
          <w:rFonts w:ascii="Arial" w:hAnsi="Arial"/>
          <w:i/>
          <w:spacing w:val="-5"/>
          <w:sz w:val="21"/>
        </w:rPr>
        <w:t xml:space="preserve"> </w:t>
      </w:r>
      <w:r>
        <w:rPr>
          <w:rFonts w:ascii="Arial" w:hAnsi="Arial"/>
          <w:i/>
          <w:sz w:val="21"/>
        </w:rPr>
        <w:t>generaron</w:t>
      </w:r>
      <w:r>
        <w:rPr>
          <w:rFonts w:ascii="Arial" w:hAnsi="Arial"/>
          <w:i/>
          <w:spacing w:val="-6"/>
          <w:sz w:val="21"/>
        </w:rPr>
        <w:t xml:space="preserve"> </w:t>
      </w:r>
      <w:r>
        <w:rPr>
          <w:rFonts w:ascii="Arial" w:hAnsi="Arial"/>
          <w:i/>
          <w:sz w:val="21"/>
        </w:rPr>
        <w:t>los</w:t>
      </w:r>
      <w:r>
        <w:rPr>
          <w:rFonts w:ascii="Arial" w:hAnsi="Arial"/>
          <w:i/>
          <w:spacing w:val="-5"/>
          <w:sz w:val="21"/>
        </w:rPr>
        <w:t xml:space="preserve"> </w:t>
      </w:r>
      <w:r>
        <w:rPr>
          <w:rFonts w:ascii="Arial" w:hAnsi="Arial"/>
          <w:i/>
          <w:sz w:val="21"/>
        </w:rPr>
        <w:t>perjuicios,</w:t>
      </w:r>
      <w:r>
        <w:rPr>
          <w:rFonts w:ascii="Arial" w:hAnsi="Arial"/>
          <w:i/>
          <w:spacing w:val="-6"/>
          <w:sz w:val="21"/>
        </w:rPr>
        <w:t xml:space="preserve"> </w:t>
      </w:r>
      <w:r>
        <w:rPr>
          <w:rFonts w:ascii="Arial" w:hAnsi="Arial"/>
          <w:i/>
          <w:sz w:val="21"/>
        </w:rPr>
        <w:t>a</w:t>
      </w:r>
      <w:r>
        <w:rPr>
          <w:rFonts w:ascii="Arial" w:hAnsi="Arial"/>
          <w:i/>
          <w:spacing w:val="-6"/>
          <w:sz w:val="21"/>
        </w:rPr>
        <w:t xml:space="preserve"> </w:t>
      </w:r>
      <w:r>
        <w:rPr>
          <w:rFonts w:ascii="Arial" w:hAnsi="Arial"/>
          <w:i/>
          <w:sz w:val="21"/>
        </w:rPr>
        <w:t>la</w:t>
      </w:r>
      <w:r>
        <w:rPr>
          <w:rFonts w:ascii="Arial" w:hAnsi="Arial"/>
          <w:i/>
          <w:spacing w:val="-5"/>
          <w:sz w:val="21"/>
        </w:rPr>
        <w:t xml:space="preserve"> </w:t>
      </w:r>
      <w:r>
        <w:rPr>
          <w:rFonts w:ascii="Arial" w:hAnsi="Arial"/>
          <w:i/>
          <w:sz w:val="21"/>
        </w:rPr>
        <w:t>luz</w:t>
      </w:r>
      <w:r>
        <w:rPr>
          <w:rFonts w:ascii="Arial" w:hAnsi="Arial"/>
          <w:i/>
          <w:spacing w:val="-56"/>
          <w:sz w:val="21"/>
        </w:rPr>
        <w:t xml:space="preserve"> </w:t>
      </w:r>
      <w:r>
        <w:rPr>
          <w:rFonts w:ascii="Arial" w:hAnsi="Arial"/>
          <w:i/>
          <w:sz w:val="21"/>
        </w:rPr>
        <w:t>de la Constitución y la Ley, es el Estado el llamado a responder y reparar</w:t>
      </w:r>
      <w:r>
        <w:rPr>
          <w:rFonts w:ascii="Arial" w:hAnsi="Arial"/>
          <w:i/>
          <w:spacing w:val="1"/>
          <w:sz w:val="21"/>
        </w:rPr>
        <w:t xml:space="preserve"> </w:t>
      </w:r>
      <w:r>
        <w:rPr>
          <w:rFonts w:ascii="Arial" w:hAnsi="Arial"/>
          <w:i/>
          <w:sz w:val="21"/>
        </w:rPr>
        <w:t>por este medio de control los daños causados, dada (sic) que se inició la</w:t>
      </w:r>
      <w:r>
        <w:rPr>
          <w:rFonts w:ascii="Arial" w:hAnsi="Arial"/>
          <w:i/>
          <w:spacing w:val="1"/>
          <w:sz w:val="21"/>
        </w:rPr>
        <w:t xml:space="preserve"> </w:t>
      </w:r>
      <w:r>
        <w:rPr>
          <w:rFonts w:ascii="Arial" w:hAnsi="Arial"/>
          <w:i/>
          <w:sz w:val="21"/>
        </w:rPr>
        <w:t>construcción de redes de alcantarillado e instalación de tanques de agua</w:t>
      </w:r>
      <w:r>
        <w:rPr>
          <w:rFonts w:ascii="Arial" w:hAnsi="Arial"/>
          <w:i/>
          <w:spacing w:val="1"/>
          <w:sz w:val="21"/>
        </w:rPr>
        <w:t xml:space="preserve"> </w:t>
      </w:r>
      <w:r>
        <w:rPr>
          <w:rFonts w:ascii="Arial" w:hAnsi="Arial"/>
          <w:i/>
          <w:sz w:val="21"/>
        </w:rPr>
        <w:t>potable contra la propiedad que recibe aun los perjuicios (…) se dieron</w:t>
      </w:r>
      <w:r>
        <w:rPr>
          <w:rFonts w:ascii="Arial" w:hAnsi="Arial"/>
          <w:i/>
          <w:spacing w:val="1"/>
          <w:sz w:val="21"/>
        </w:rPr>
        <w:t xml:space="preserve"> </w:t>
      </w:r>
      <w:r>
        <w:rPr>
          <w:rFonts w:ascii="Arial" w:hAnsi="Arial"/>
          <w:i/>
          <w:sz w:val="21"/>
        </w:rPr>
        <w:t>cuenta</w:t>
      </w:r>
      <w:r>
        <w:rPr>
          <w:rFonts w:ascii="Arial" w:hAnsi="Arial"/>
          <w:i/>
          <w:spacing w:val="-12"/>
          <w:sz w:val="21"/>
        </w:rPr>
        <w:t xml:space="preserve"> </w:t>
      </w:r>
      <w:r>
        <w:rPr>
          <w:rFonts w:ascii="Arial" w:hAnsi="Arial"/>
          <w:i/>
          <w:sz w:val="21"/>
        </w:rPr>
        <w:t>a</w:t>
      </w:r>
      <w:r>
        <w:rPr>
          <w:rFonts w:ascii="Arial" w:hAnsi="Arial"/>
          <w:i/>
          <w:spacing w:val="-11"/>
          <w:sz w:val="21"/>
        </w:rPr>
        <w:t xml:space="preserve"> </w:t>
      </w:r>
      <w:r>
        <w:rPr>
          <w:rFonts w:ascii="Arial" w:hAnsi="Arial"/>
          <w:i/>
          <w:sz w:val="21"/>
        </w:rPr>
        <w:t>mediados</w:t>
      </w:r>
      <w:r>
        <w:rPr>
          <w:rFonts w:ascii="Arial" w:hAnsi="Arial"/>
          <w:i/>
          <w:spacing w:val="-11"/>
          <w:sz w:val="21"/>
        </w:rPr>
        <w:t xml:space="preserve"> </w:t>
      </w:r>
      <w:r>
        <w:rPr>
          <w:rFonts w:ascii="Arial" w:hAnsi="Arial"/>
          <w:i/>
          <w:sz w:val="21"/>
        </w:rPr>
        <w:t>del</w:t>
      </w:r>
      <w:r>
        <w:rPr>
          <w:rFonts w:ascii="Arial" w:hAnsi="Arial"/>
          <w:i/>
          <w:spacing w:val="-10"/>
          <w:sz w:val="21"/>
        </w:rPr>
        <w:t xml:space="preserve"> </w:t>
      </w:r>
      <w:r>
        <w:rPr>
          <w:rFonts w:ascii="Arial" w:hAnsi="Arial"/>
          <w:i/>
          <w:sz w:val="21"/>
        </w:rPr>
        <w:t>mes</w:t>
      </w:r>
      <w:r>
        <w:rPr>
          <w:rFonts w:ascii="Arial" w:hAnsi="Arial"/>
          <w:i/>
          <w:spacing w:val="-12"/>
          <w:sz w:val="21"/>
        </w:rPr>
        <w:t xml:space="preserve"> </w:t>
      </w:r>
      <w:r>
        <w:rPr>
          <w:rFonts w:ascii="Arial" w:hAnsi="Arial"/>
          <w:i/>
          <w:sz w:val="21"/>
        </w:rPr>
        <w:t>de</w:t>
      </w:r>
      <w:r>
        <w:rPr>
          <w:rFonts w:ascii="Arial" w:hAnsi="Arial"/>
          <w:i/>
          <w:spacing w:val="-10"/>
          <w:sz w:val="21"/>
        </w:rPr>
        <w:t xml:space="preserve"> </w:t>
      </w:r>
      <w:r>
        <w:rPr>
          <w:rFonts w:ascii="Arial" w:hAnsi="Arial"/>
          <w:i/>
          <w:sz w:val="21"/>
        </w:rPr>
        <w:t>mayo</w:t>
      </w:r>
      <w:r>
        <w:rPr>
          <w:rFonts w:ascii="Arial" w:hAnsi="Arial"/>
          <w:i/>
          <w:spacing w:val="-10"/>
          <w:sz w:val="21"/>
        </w:rPr>
        <w:t xml:space="preserve"> </w:t>
      </w:r>
      <w:r>
        <w:rPr>
          <w:rFonts w:ascii="Arial" w:hAnsi="Arial"/>
          <w:i/>
          <w:sz w:val="21"/>
        </w:rPr>
        <w:t>de</w:t>
      </w:r>
      <w:r>
        <w:rPr>
          <w:rFonts w:ascii="Arial" w:hAnsi="Arial"/>
          <w:i/>
          <w:spacing w:val="-10"/>
          <w:sz w:val="21"/>
        </w:rPr>
        <w:t xml:space="preserve"> </w:t>
      </w:r>
      <w:r>
        <w:rPr>
          <w:rFonts w:ascii="Arial" w:hAnsi="Arial"/>
          <w:i/>
          <w:sz w:val="21"/>
        </w:rPr>
        <w:t>2016,</w:t>
      </w:r>
      <w:r>
        <w:rPr>
          <w:rFonts w:ascii="Arial" w:hAnsi="Arial"/>
          <w:i/>
          <w:spacing w:val="-13"/>
          <w:sz w:val="21"/>
        </w:rPr>
        <w:t xml:space="preserve"> </w:t>
      </w:r>
      <w:r>
        <w:rPr>
          <w:rFonts w:ascii="Arial" w:hAnsi="Arial"/>
          <w:i/>
          <w:sz w:val="21"/>
        </w:rPr>
        <w:t>se</w:t>
      </w:r>
      <w:r>
        <w:rPr>
          <w:rFonts w:ascii="Arial" w:hAnsi="Arial"/>
          <w:i/>
          <w:spacing w:val="-11"/>
          <w:sz w:val="21"/>
        </w:rPr>
        <w:t xml:space="preserve"> </w:t>
      </w:r>
      <w:r>
        <w:rPr>
          <w:rFonts w:ascii="Arial" w:hAnsi="Arial"/>
          <w:i/>
          <w:sz w:val="21"/>
        </w:rPr>
        <w:t>evidenció</w:t>
      </w:r>
      <w:r>
        <w:rPr>
          <w:rFonts w:ascii="Arial" w:hAnsi="Arial"/>
          <w:i/>
          <w:spacing w:val="-11"/>
          <w:sz w:val="21"/>
        </w:rPr>
        <w:t xml:space="preserve"> </w:t>
      </w:r>
      <w:r>
        <w:rPr>
          <w:rFonts w:ascii="Arial" w:hAnsi="Arial"/>
          <w:i/>
          <w:sz w:val="21"/>
        </w:rPr>
        <w:t>la</w:t>
      </w:r>
      <w:r>
        <w:rPr>
          <w:rFonts w:ascii="Arial" w:hAnsi="Arial"/>
          <w:i/>
          <w:spacing w:val="-11"/>
          <w:sz w:val="21"/>
        </w:rPr>
        <w:t xml:space="preserve"> </w:t>
      </w:r>
      <w:r>
        <w:rPr>
          <w:rFonts w:ascii="Arial" w:hAnsi="Arial"/>
          <w:i/>
          <w:sz w:val="21"/>
        </w:rPr>
        <w:t>humedad</w:t>
      </w:r>
      <w:r>
        <w:rPr>
          <w:rFonts w:ascii="Arial" w:hAnsi="Arial"/>
          <w:i/>
          <w:spacing w:val="-11"/>
          <w:sz w:val="21"/>
        </w:rPr>
        <w:t xml:space="preserve"> </w:t>
      </w:r>
      <w:r>
        <w:rPr>
          <w:rFonts w:ascii="Arial" w:hAnsi="Arial"/>
          <w:i/>
          <w:sz w:val="21"/>
        </w:rPr>
        <w:t>que</w:t>
      </w:r>
      <w:r>
        <w:rPr>
          <w:rFonts w:ascii="Arial" w:hAnsi="Arial"/>
          <w:i/>
          <w:spacing w:val="-55"/>
          <w:sz w:val="21"/>
        </w:rPr>
        <w:t xml:space="preserve"> </w:t>
      </w:r>
      <w:r>
        <w:rPr>
          <w:rFonts w:ascii="Arial" w:hAnsi="Arial"/>
          <w:i/>
          <w:sz w:val="21"/>
        </w:rPr>
        <w:t>se filtra en la colindancia en la propiedad de la POLICIA NACIONAL Y LA</w:t>
      </w:r>
      <w:r>
        <w:rPr>
          <w:rFonts w:ascii="Arial" w:hAnsi="Arial"/>
          <w:i/>
          <w:spacing w:val="1"/>
          <w:sz w:val="21"/>
        </w:rPr>
        <w:t xml:space="preserve"> </w:t>
      </w:r>
      <w:r>
        <w:rPr>
          <w:rFonts w:ascii="Arial" w:hAnsi="Arial"/>
          <w:i/>
          <w:sz w:val="21"/>
        </w:rPr>
        <w:t>VIVIENDA AFECTA DE MIS MANDANTES, por falta de previsión en la</w:t>
      </w:r>
      <w:r>
        <w:rPr>
          <w:rFonts w:ascii="Arial" w:hAnsi="Arial"/>
          <w:i/>
          <w:spacing w:val="1"/>
          <w:sz w:val="21"/>
        </w:rPr>
        <w:t xml:space="preserve"> </w:t>
      </w:r>
      <w:r>
        <w:rPr>
          <w:rFonts w:ascii="Arial" w:hAnsi="Arial"/>
          <w:i/>
          <w:sz w:val="21"/>
        </w:rPr>
        <w:t>adecuación</w:t>
      </w:r>
      <w:r>
        <w:rPr>
          <w:rFonts w:ascii="Arial" w:hAnsi="Arial"/>
          <w:i/>
          <w:spacing w:val="-7"/>
          <w:sz w:val="21"/>
        </w:rPr>
        <w:t xml:space="preserve"> </w:t>
      </w:r>
      <w:r>
        <w:rPr>
          <w:rFonts w:ascii="Arial" w:hAnsi="Arial"/>
          <w:i/>
          <w:sz w:val="21"/>
        </w:rPr>
        <w:t>de</w:t>
      </w:r>
      <w:r>
        <w:rPr>
          <w:rFonts w:ascii="Arial" w:hAnsi="Arial"/>
          <w:i/>
          <w:spacing w:val="-3"/>
          <w:sz w:val="21"/>
        </w:rPr>
        <w:t xml:space="preserve"> </w:t>
      </w:r>
      <w:r>
        <w:rPr>
          <w:rFonts w:ascii="Arial" w:hAnsi="Arial"/>
          <w:i/>
          <w:sz w:val="21"/>
        </w:rPr>
        <w:t>tranque</w:t>
      </w:r>
      <w:r>
        <w:rPr>
          <w:rFonts w:ascii="Arial" w:hAnsi="Arial"/>
          <w:i/>
          <w:spacing w:val="-6"/>
          <w:sz w:val="21"/>
        </w:rPr>
        <w:t xml:space="preserve"> </w:t>
      </w:r>
      <w:r>
        <w:rPr>
          <w:rFonts w:ascii="Arial" w:hAnsi="Arial"/>
          <w:i/>
          <w:sz w:val="21"/>
        </w:rPr>
        <w:t>de</w:t>
      </w:r>
      <w:r>
        <w:rPr>
          <w:rFonts w:ascii="Arial" w:hAnsi="Arial"/>
          <w:i/>
          <w:spacing w:val="-6"/>
          <w:sz w:val="21"/>
        </w:rPr>
        <w:t xml:space="preserve"> </w:t>
      </w:r>
      <w:r>
        <w:rPr>
          <w:rFonts w:ascii="Arial" w:hAnsi="Arial"/>
          <w:i/>
          <w:sz w:val="21"/>
        </w:rPr>
        <w:t>aguan</w:t>
      </w:r>
      <w:r>
        <w:rPr>
          <w:rFonts w:ascii="Arial" w:hAnsi="Arial"/>
          <w:i/>
          <w:spacing w:val="-4"/>
          <w:sz w:val="21"/>
        </w:rPr>
        <w:t xml:space="preserve"> </w:t>
      </w:r>
      <w:r>
        <w:rPr>
          <w:rFonts w:ascii="Arial" w:hAnsi="Arial"/>
          <w:i/>
          <w:sz w:val="21"/>
        </w:rPr>
        <w:t>(sic)</w:t>
      </w:r>
      <w:r>
        <w:rPr>
          <w:rFonts w:ascii="Arial" w:hAnsi="Arial"/>
          <w:i/>
          <w:spacing w:val="-4"/>
          <w:sz w:val="21"/>
        </w:rPr>
        <w:t xml:space="preserve"> </w:t>
      </w:r>
      <w:r>
        <w:rPr>
          <w:rFonts w:ascii="Arial" w:hAnsi="Arial"/>
          <w:i/>
          <w:sz w:val="21"/>
        </w:rPr>
        <w:t>potable</w:t>
      </w:r>
      <w:r>
        <w:rPr>
          <w:rFonts w:ascii="Arial" w:hAnsi="Arial"/>
          <w:i/>
          <w:spacing w:val="-6"/>
          <w:sz w:val="21"/>
        </w:rPr>
        <w:t xml:space="preserve"> </w:t>
      </w:r>
      <w:r>
        <w:rPr>
          <w:rFonts w:ascii="Arial" w:hAnsi="Arial"/>
          <w:i/>
          <w:sz w:val="21"/>
        </w:rPr>
        <w:t>que</w:t>
      </w:r>
      <w:r>
        <w:rPr>
          <w:rFonts w:ascii="Arial" w:hAnsi="Arial"/>
          <w:i/>
          <w:spacing w:val="-6"/>
          <w:sz w:val="21"/>
        </w:rPr>
        <w:t xml:space="preserve"> </w:t>
      </w:r>
      <w:r>
        <w:rPr>
          <w:rFonts w:ascii="Arial" w:hAnsi="Arial"/>
          <w:i/>
          <w:sz w:val="21"/>
        </w:rPr>
        <w:t>los</w:t>
      </w:r>
      <w:r>
        <w:rPr>
          <w:rFonts w:ascii="Arial" w:hAnsi="Arial"/>
          <w:i/>
          <w:spacing w:val="-4"/>
          <w:sz w:val="21"/>
        </w:rPr>
        <w:t xml:space="preserve"> </w:t>
      </w:r>
      <w:r>
        <w:rPr>
          <w:rFonts w:ascii="Arial" w:hAnsi="Arial"/>
          <w:i/>
          <w:sz w:val="21"/>
        </w:rPr>
        <w:t>dejaron</w:t>
      </w:r>
      <w:r>
        <w:rPr>
          <w:rFonts w:ascii="Arial" w:hAnsi="Arial"/>
          <w:i/>
          <w:spacing w:val="-4"/>
          <w:sz w:val="21"/>
        </w:rPr>
        <w:t xml:space="preserve"> </w:t>
      </w:r>
      <w:r>
        <w:rPr>
          <w:rFonts w:ascii="Arial" w:hAnsi="Arial"/>
          <w:i/>
          <w:sz w:val="21"/>
        </w:rPr>
        <w:t>con</w:t>
      </w:r>
      <w:r>
        <w:rPr>
          <w:rFonts w:ascii="Arial" w:hAnsi="Arial"/>
          <w:i/>
          <w:spacing w:val="-5"/>
          <w:sz w:val="21"/>
        </w:rPr>
        <w:t xml:space="preserve"> </w:t>
      </w:r>
      <w:r>
        <w:rPr>
          <w:rFonts w:ascii="Arial" w:hAnsi="Arial"/>
          <w:i/>
          <w:sz w:val="21"/>
        </w:rPr>
        <w:t>escapes</w:t>
      </w:r>
      <w:r>
        <w:rPr>
          <w:rFonts w:ascii="Arial" w:hAnsi="Arial"/>
          <w:i/>
          <w:spacing w:val="-55"/>
          <w:sz w:val="21"/>
        </w:rPr>
        <w:t xml:space="preserve"> </w:t>
      </w:r>
      <w:r>
        <w:rPr>
          <w:rFonts w:ascii="Arial" w:hAnsi="Arial"/>
          <w:i/>
          <w:sz w:val="21"/>
        </w:rPr>
        <w:t>en la colindancia y la posterior construcción de Unidas (sic) Sanitaria que</w:t>
      </w:r>
      <w:r>
        <w:rPr>
          <w:rFonts w:ascii="Arial" w:hAnsi="Arial"/>
          <w:i/>
          <w:spacing w:val="1"/>
          <w:sz w:val="21"/>
        </w:rPr>
        <w:t xml:space="preserve"> </w:t>
      </w:r>
      <w:r>
        <w:rPr>
          <w:rFonts w:ascii="Arial" w:hAnsi="Arial"/>
          <w:i/>
          <w:sz w:val="21"/>
        </w:rPr>
        <w:t>realizaron para el Servicio de los policiales acantonados allí en la Carrera</w:t>
      </w:r>
      <w:r>
        <w:rPr>
          <w:rFonts w:ascii="Arial" w:hAnsi="Arial"/>
          <w:i/>
          <w:spacing w:val="1"/>
          <w:sz w:val="21"/>
        </w:rPr>
        <w:t xml:space="preserve"> </w:t>
      </w:r>
      <w:r>
        <w:rPr>
          <w:rFonts w:ascii="Arial" w:hAnsi="Arial"/>
          <w:i/>
          <w:sz w:val="21"/>
        </w:rPr>
        <w:t>3-4-18-24</w:t>
      </w:r>
      <w:r>
        <w:rPr>
          <w:rFonts w:ascii="Arial" w:hAnsi="Arial"/>
          <w:i/>
          <w:spacing w:val="-2"/>
          <w:sz w:val="21"/>
        </w:rPr>
        <w:t xml:space="preserve"> </w:t>
      </w:r>
      <w:r>
        <w:rPr>
          <w:rFonts w:ascii="Arial" w:hAnsi="Arial"/>
          <w:i/>
          <w:sz w:val="21"/>
        </w:rPr>
        <w:t>del</w:t>
      </w:r>
      <w:r>
        <w:rPr>
          <w:rFonts w:ascii="Arial" w:hAnsi="Arial"/>
          <w:i/>
          <w:spacing w:val="-2"/>
          <w:sz w:val="21"/>
        </w:rPr>
        <w:t xml:space="preserve"> </w:t>
      </w:r>
      <w:r>
        <w:rPr>
          <w:rFonts w:ascii="Arial" w:hAnsi="Arial"/>
          <w:i/>
          <w:sz w:val="21"/>
        </w:rPr>
        <w:t>perímetro</w:t>
      </w:r>
      <w:r>
        <w:rPr>
          <w:rFonts w:ascii="Arial" w:hAnsi="Arial"/>
          <w:i/>
          <w:spacing w:val="-1"/>
          <w:sz w:val="21"/>
        </w:rPr>
        <w:t xml:space="preserve"> </w:t>
      </w:r>
      <w:r>
        <w:rPr>
          <w:rFonts w:ascii="Arial" w:hAnsi="Arial"/>
          <w:i/>
          <w:sz w:val="21"/>
        </w:rPr>
        <w:t>urbano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Rondón –</w:t>
      </w:r>
      <w:r>
        <w:rPr>
          <w:rFonts w:ascii="Arial" w:hAnsi="Arial"/>
          <w:i/>
          <w:spacing w:val="-1"/>
          <w:sz w:val="21"/>
        </w:rPr>
        <w:t xml:space="preserve"> </w:t>
      </w:r>
      <w:r>
        <w:rPr>
          <w:rFonts w:ascii="Arial" w:hAnsi="Arial"/>
          <w:i/>
          <w:sz w:val="21"/>
        </w:rPr>
        <w:t>Boyacá</w:t>
      </w:r>
      <w:r>
        <w:rPr>
          <w:rFonts w:ascii="Arial" w:hAnsi="Arial"/>
          <w:i/>
          <w:spacing w:val="-1"/>
          <w:sz w:val="21"/>
        </w:rPr>
        <w:t xml:space="preserve"> </w:t>
      </w:r>
      <w:r>
        <w:rPr>
          <w:rFonts w:ascii="Arial" w:hAnsi="Arial"/>
          <w:i/>
          <w:sz w:val="21"/>
        </w:rPr>
        <w:t>(…)”</w:t>
      </w:r>
      <w:r>
        <w:rPr>
          <w:rFonts w:ascii="Arial" w:hAnsi="Arial"/>
          <w:i/>
          <w:spacing w:val="-4"/>
          <w:sz w:val="21"/>
        </w:rPr>
        <w:t xml:space="preserve"> </w:t>
      </w:r>
      <w:r>
        <w:rPr>
          <w:rFonts w:ascii="Arial" w:hAnsi="Arial"/>
          <w:i/>
          <w:sz w:val="21"/>
        </w:rPr>
        <w:t>(f.</w:t>
      </w:r>
      <w:r>
        <w:rPr>
          <w:rFonts w:ascii="Arial" w:hAnsi="Arial"/>
          <w:i/>
          <w:spacing w:val="-2"/>
          <w:sz w:val="21"/>
        </w:rPr>
        <w:t xml:space="preserve"> </w:t>
      </w:r>
      <w:r>
        <w:rPr>
          <w:rFonts w:ascii="Arial" w:hAnsi="Arial"/>
          <w:i/>
          <w:sz w:val="21"/>
        </w:rPr>
        <w:t>2).</w:t>
      </w:r>
    </w:p>
    <w:p w:rsidR="00A43456" w:rsidRDefault="00A43456">
      <w:pPr>
        <w:pStyle w:val="Textoindependiente"/>
        <w:spacing w:before="2"/>
        <w:rPr>
          <w:rFonts w:ascii="Arial"/>
          <w:i/>
          <w:sz w:val="33"/>
        </w:rPr>
      </w:pPr>
    </w:p>
    <w:p w:rsidR="00A43456" w:rsidRDefault="0000067A">
      <w:pPr>
        <w:pStyle w:val="Prrafodelista"/>
        <w:numPr>
          <w:ilvl w:val="0"/>
          <w:numId w:val="2"/>
        </w:numPr>
        <w:tabs>
          <w:tab w:val="left" w:pos="1144"/>
        </w:tabs>
        <w:spacing w:line="360" w:lineRule="auto"/>
        <w:ind w:right="236" w:firstLine="0"/>
        <w:jc w:val="both"/>
      </w:pPr>
      <w:r>
        <w:t>Y</w:t>
      </w:r>
      <w:r>
        <w:rPr>
          <w:spacing w:val="1"/>
        </w:rPr>
        <w:t xml:space="preserve"> </w:t>
      </w:r>
      <w:r>
        <w:t>agregó,</w:t>
      </w:r>
      <w:r>
        <w:rPr>
          <w:spacing w:val="1"/>
        </w:rPr>
        <w:t xml:space="preserve"> </w:t>
      </w:r>
      <w:r>
        <w:t>que</w:t>
      </w:r>
      <w:r>
        <w:rPr>
          <w:spacing w:val="1"/>
        </w:rPr>
        <w:t xml:space="preserve"> </w:t>
      </w:r>
      <w:r>
        <w:t>en</w:t>
      </w:r>
      <w:r>
        <w:rPr>
          <w:spacing w:val="1"/>
        </w:rPr>
        <w:t xml:space="preserve"> </w:t>
      </w:r>
      <w:r>
        <w:t>el</w:t>
      </w:r>
      <w:r>
        <w:rPr>
          <w:spacing w:val="1"/>
        </w:rPr>
        <w:t xml:space="preserve"> </w:t>
      </w:r>
      <w:r>
        <w:t>caso</w:t>
      </w:r>
      <w:r>
        <w:rPr>
          <w:spacing w:val="1"/>
        </w:rPr>
        <w:t xml:space="preserve"> </w:t>
      </w:r>
      <w:r>
        <w:t>bajo</w:t>
      </w:r>
      <w:r>
        <w:rPr>
          <w:spacing w:val="1"/>
        </w:rPr>
        <w:t xml:space="preserve"> </w:t>
      </w:r>
      <w:r>
        <w:t>estudio</w:t>
      </w:r>
      <w:r>
        <w:rPr>
          <w:spacing w:val="1"/>
        </w:rPr>
        <w:t xml:space="preserve"> </w:t>
      </w:r>
      <w:r>
        <w:t>la</w:t>
      </w:r>
      <w:r>
        <w:rPr>
          <w:spacing w:val="1"/>
        </w:rPr>
        <w:t xml:space="preserve"> </w:t>
      </w:r>
      <w:r>
        <w:t>responsabilidad</w:t>
      </w:r>
      <w:r>
        <w:rPr>
          <w:spacing w:val="1"/>
        </w:rPr>
        <w:t xml:space="preserve"> </w:t>
      </w:r>
      <w:r>
        <w:t>del</w:t>
      </w:r>
      <w:r>
        <w:rPr>
          <w:spacing w:val="1"/>
        </w:rPr>
        <w:t xml:space="preserve"> </w:t>
      </w:r>
      <w:r>
        <w:t>Estado</w:t>
      </w:r>
      <w:r>
        <w:rPr>
          <w:spacing w:val="1"/>
        </w:rPr>
        <w:t xml:space="preserve"> </w:t>
      </w:r>
      <w:r>
        <w:t>se</w:t>
      </w:r>
      <w:r>
        <w:rPr>
          <w:spacing w:val="-59"/>
        </w:rPr>
        <w:t xml:space="preserve"> </w:t>
      </w:r>
      <w:r>
        <w:t>desprende</w:t>
      </w:r>
      <w:r>
        <w:rPr>
          <w:spacing w:val="-13"/>
        </w:rPr>
        <w:t xml:space="preserve"> </w:t>
      </w:r>
      <w:r>
        <w:t>de</w:t>
      </w:r>
      <w:r>
        <w:rPr>
          <w:spacing w:val="-13"/>
        </w:rPr>
        <w:t xml:space="preserve"> </w:t>
      </w:r>
      <w:r>
        <w:t>la</w:t>
      </w:r>
      <w:r>
        <w:rPr>
          <w:spacing w:val="-10"/>
        </w:rPr>
        <w:t xml:space="preserve"> </w:t>
      </w:r>
      <w:r>
        <w:t>obligación</w:t>
      </w:r>
      <w:r>
        <w:rPr>
          <w:spacing w:val="-13"/>
        </w:rPr>
        <w:t xml:space="preserve"> </w:t>
      </w:r>
      <w:r>
        <w:t>que</w:t>
      </w:r>
      <w:r>
        <w:rPr>
          <w:spacing w:val="-13"/>
        </w:rPr>
        <w:t xml:space="preserve"> </w:t>
      </w:r>
      <w:r>
        <w:t>nace</w:t>
      </w:r>
      <w:r>
        <w:rPr>
          <w:spacing w:val="-13"/>
        </w:rPr>
        <w:t xml:space="preserve"> </w:t>
      </w:r>
      <w:r>
        <w:t>para</w:t>
      </w:r>
      <w:r>
        <w:rPr>
          <w:spacing w:val="-12"/>
        </w:rPr>
        <w:t xml:space="preserve"> </w:t>
      </w:r>
      <w:r>
        <w:t>éste</w:t>
      </w:r>
      <w:r>
        <w:rPr>
          <w:spacing w:val="-12"/>
        </w:rPr>
        <w:t xml:space="preserve"> </w:t>
      </w:r>
      <w:r>
        <w:t>en</w:t>
      </w:r>
      <w:r>
        <w:rPr>
          <w:spacing w:val="-13"/>
        </w:rPr>
        <w:t xml:space="preserve"> </w:t>
      </w:r>
      <w:r>
        <w:t>reparar</w:t>
      </w:r>
      <w:r>
        <w:rPr>
          <w:spacing w:val="-12"/>
        </w:rPr>
        <w:t xml:space="preserve"> </w:t>
      </w:r>
      <w:r>
        <w:t>los</w:t>
      </w:r>
      <w:r>
        <w:rPr>
          <w:spacing w:val="-13"/>
        </w:rPr>
        <w:t xml:space="preserve"> </w:t>
      </w:r>
      <w:r>
        <w:t>perjuicios</w:t>
      </w:r>
      <w:r>
        <w:rPr>
          <w:spacing w:val="-13"/>
        </w:rPr>
        <w:t xml:space="preserve"> </w:t>
      </w:r>
      <w:r>
        <w:t>causados,</w:t>
      </w:r>
      <w:r>
        <w:rPr>
          <w:spacing w:val="-11"/>
        </w:rPr>
        <w:t xml:space="preserve"> </w:t>
      </w:r>
      <w:r>
        <w:t>bien</w:t>
      </w:r>
      <w:r>
        <w:rPr>
          <w:spacing w:val="-58"/>
        </w:rPr>
        <w:t xml:space="preserve"> </w:t>
      </w:r>
      <w:r>
        <w:t>sea a la sociedad o a un miembro de esta, como consecuencia del incumplimiento, o</w:t>
      </w:r>
      <w:r>
        <w:rPr>
          <w:spacing w:val="1"/>
        </w:rPr>
        <w:t xml:space="preserve"> </w:t>
      </w:r>
      <w:r>
        <w:t>del</w:t>
      </w:r>
      <w:r>
        <w:rPr>
          <w:spacing w:val="-1"/>
        </w:rPr>
        <w:t xml:space="preserve"> </w:t>
      </w:r>
      <w:r>
        <w:t>defectuoso</w:t>
      </w:r>
      <w:r>
        <w:rPr>
          <w:spacing w:val="-1"/>
        </w:rPr>
        <w:t xml:space="preserve"> </w:t>
      </w:r>
      <w:r>
        <w:t>cumplimiento de</w:t>
      </w:r>
      <w:r>
        <w:rPr>
          <w:spacing w:val="-3"/>
        </w:rPr>
        <w:t xml:space="preserve"> </w:t>
      </w:r>
      <w:r>
        <w:t>los</w:t>
      </w:r>
      <w:r>
        <w:rPr>
          <w:spacing w:val="-1"/>
        </w:rPr>
        <w:t xml:space="preserve"> </w:t>
      </w:r>
      <w:r>
        <w:t>deberes consagrados en</w:t>
      </w:r>
      <w:r>
        <w:rPr>
          <w:spacing w:val="-3"/>
        </w:rPr>
        <w:t xml:space="preserve"> </w:t>
      </w:r>
      <w:r>
        <w:t>la Constitución.</w:t>
      </w:r>
    </w:p>
    <w:p w:rsidR="00A43456" w:rsidRDefault="00A43456">
      <w:pPr>
        <w:pStyle w:val="Textoindependiente"/>
        <w:spacing w:before="11"/>
        <w:rPr>
          <w:sz w:val="32"/>
        </w:rPr>
      </w:pPr>
    </w:p>
    <w:p w:rsidR="00A43456" w:rsidRDefault="0000067A">
      <w:pPr>
        <w:pStyle w:val="Ttulo1"/>
        <w:numPr>
          <w:ilvl w:val="0"/>
          <w:numId w:val="3"/>
        </w:numPr>
        <w:tabs>
          <w:tab w:val="left" w:pos="3923"/>
          <w:tab w:val="left" w:pos="3924"/>
        </w:tabs>
        <w:ind w:left="3923" w:hanging="493"/>
        <w:jc w:val="left"/>
      </w:pPr>
      <w:r>
        <w:t>TRÁMITE</w:t>
      </w:r>
      <w:r>
        <w:rPr>
          <w:spacing w:val="-5"/>
        </w:rPr>
        <w:t xml:space="preserve"> </w:t>
      </w:r>
      <w:r>
        <w:t>PROCESAL</w:t>
      </w:r>
    </w:p>
    <w:p w:rsidR="00A43456" w:rsidRDefault="00A43456">
      <w:pPr>
        <w:pStyle w:val="Textoindependiente"/>
        <w:rPr>
          <w:rFonts w:ascii="Arial"/>
          <w:b/>
          <w:sz w:val="24"/>
        </w:rPr>
      </w:pPr>
    </w:p>
    <w:p w:rsidR="00A43456" w:rsidRDefault="00A43456">
      <w:pPr>
        <w:pStyle w:val="Textoindependiente"/>
        <w:spacing w:before="2"/>
        <w:rPr>
          <w:rFonts w:ascii="Arial"/>
          <w:b/>
          <w:sz w:val="20"/>
        </w:rPr>
      </w:pPr>
    </w:p>
    <w:p w:rsidR="00A43456" w:rsidRDefault="0000067A">
      <w:pPr>
        <w:ind w:left="435"/>
        <w:rPr>
          <w:rFonts w:ascii="Arial" w:hAnsi="Arial"/>
          <w:b/>
        </w:rPr>
      </w:pPr>
      <w:r>
        <w:rPr>
          <w:rFonts w:ascii="Arial" w:hAnsi="Arial"/>
          <w:b/>
        </w:rPr>
        <w:t>Radicación y</w:t>
      </w:r>
      <w:r>
        <w:rPr>
          <w:rFonts w:ascii="Arial" w:hAnsi="Arial"/>
          <w:b/>
          <w:spacing w:val="-3"/>
        </w:rPr>
        <w:t xml:space="preserve"> </w:t>
      </w:r>
      <w:r>
        <w:rPr>
          <w:rFonts w:ascii="Arial" w:hAnsi="Arial"/>
          <w:b/>
        </w:rPr>
        <w:t>admisión</w:t>
      </w:r>
      <w:r>
        <w:rPr>
          <w:rFonts w:ascii="Arial" w:hAnsi="Arial"/>
          <w:b/>
          <w:spacing w:val="-1"/>
        </w:rPr>
        <w:t xml:space="preserve"> </w:t>
      </w:r>
      <w:r>
        <w:rPr>
          <w:rFonts w:ascii="Arial" w:hAnsi="Arial"/>
          <w:b/>
        </w:rPr>
        <w:t>de la</w:t>
      </w:r>
      <w:r>
        <w:rPr>
          <w:rFonts w:ascii="Arial" w:hAnsi="Arial"/>
          <w:b/>
          <w:spacing w:val="-1"/>
        </w:rPr>
        <w:t xml:space="preserve"> </w:t>
      </w:r>
      <w:r>
        <w:rPr>
          <w:rFonts w:ascii="Arial" w:hAnsi="Arial"/>
          <w:b/>
        </w:rPr>
        <w:t>demanda</w:t>
      </w:r>
    </w:p>
    <w:p w:rsidR="00A43456" w:rsidRDefault="00A43456">
      <w:pPr>
        <w:pStyle w:val="Textoindependiente"/>
        <w:rPr>
          <w:rFonts w:ascii="Arial"/>
          <w:b/>
          <w:sz w:val="24"/>
        </w:rPr>
      </w:pPr>
    </w:p>
    <w:p w:rsidR="00A43456" w:rsidRDefault="0000067A">
      <w:pPr>
        <w:pStyle w:val="Prrafodelista"/>
        <w:numPr>
          <w:ilvl w:val="0"/>
          <w:numId w:val="2"/>
        </w:numPr>
        <w:tabs>
          <w:tab w:val="left" w:pos="1144"/>
        </w:tabs>
        <w:spacing w:before="140" w:line="360" w:lineRule="auto"/>
        <w:ind w:firstLine="0"/>
        <w:jc w:val="both"/>
      </w:pPr>
      <w:r>
        <w:t>La</w:t>
      </w:r>
      <w:r>
        <w:rPr>
          <w:spacing w:val="-3"/>
        </w:rPr>
        <w:t xml:space="preserve"> </w:t>
      </w:r>
      <w:r>
        <w:t>demanda</w:t>
      </w:r>
      <w:r>
        <w:rPr>
          <w:spacing w:val="-7"/>
        </w:rPr>
        <w:t xml:space="preserve"> </w:t>
      </w:r>
      <w:r>
        <w:t>fue</w:t>
      </w:r>
      <w:r>
        <w:rPr>
          <w:spacing w:val="-7"/>
        </w:rPr>
        <w:t xml:space="preserve"> </w:t>
      </w:r>
      <w:r>
        <w:t>radicada</w:t>
      </w:r>
      <w:r>
        <w:rPr>
          <w:spacing w:val="-2"/>
        </w:rPr>
        <w:t xml:space="preserve"> </w:t>
      </w:r>
      <w:r>
        <w:t>el</w:t>
      </w:r>
      <w:r>
        <w:rPr>
          <w:spacing w:val="-3"/>
        </w:rPr>
        <w:t xml:space="preserve"> </w:t>
      </w:r>
      <w:r>
        <w:rPr>
          <w:rFonts w:ascii="Arial" w:hAnsi="Arial"/>
          <w:b/>
        </w:rPr>
        <w:t>20</w:t>
      </w:r>
      <w:r>
        <w:rPr>
          <w:rFonts w:ascii="Arial" w:hAnsi="Arial"/>
          <w:b/>
          <w:spacing w:val="-2"/>
        </w:rPr>
        <w:t xml:space="preserve"> </w:t>
      </w:r>
      <w:r>
        <w:rPr>
          <w:rFonts w:ascii="Arial" w:hAnsi="Arial"/>
          <w:b/>
        </w:rPr>
        <w:t>de</w:t>
      </w:r>
      <w:r>
        <w:rPr>
          <w:rFonts w:ascii="Arial" w:hAnsi="Arial"/>
          <w:b/>
          <w:spacing w:val="-5"/>
        </w:rPr>
        <w:t xml:space="preserve"> </w:t>
      </w:r>
      <w:r>
        <w:rPr>
          <w:rFonts w:ascii="Arial" w:hAnsi="Arial"/>
          <w:b/>
        </w:rPr>
        <w:t>noviembre</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2017</w:t>
      </w:r>
      <w:r>
        <w:t>,</w:t>
      </w:r>
      <w:r>
        <w:rPr>
          <w:spacing w:val="-3"/>
        </w:rPr>
        <w:t xml:space="preserve"> </w:t>
      </w:r>
      <w:r>
        <w:t>correspondiéndole</w:t>
      </w:r>
      <w:r>
        <w:rPr>
          <w:spacing w:val="-2"/>
        </w:rPr>
        <w:t xml:space="preserve"> </w:t>
      </w:r>
      <w:r>
        <w:t>por</w:t>
      </w:r>
      <w:r>
        <w:rPr>
          <w:spacing w:val="-59"/>
        </w:rPr>
        <w:t xml:space="preserve"> </w:t>
      </w:r>
      <w:r>
        <w:t>reparto al Despacho No. 1 de esta Corporación (f. 54), despacho que, mediante auto</w:t>
      </w:r>
      <w:r>
        <w:rPr>
          <w:spacing w:val="1"/>
        </w:rPr>
        <w:t xml:space="preserve"> </w:t>
      </w:r>
      <w:r>
        <w:t>de</w:t>
      </w:r>
      <w:r>
        <w:rPr>
          <w:spacing w:val="-4"/>
        </w:rPr>
        <w:t xml:space="preserve"> </w:t>
      </w:r>
      <w:r>
        <w:t>1°</w:t>
      </w:r>
      <w:r>
        <w:rPr>
          <w:spacing w:val="-3"/>
        </w:rPr>
        <w:t xml:space="preserve"> </w:t>
      </w:r>
      <w:r>
        <w:t>de</w:t>
      </w:r>
      <w:r>
        <w:rPr>
          <w:spacing w:val="-6"/>
        </w:rPr>
        <w:t xml:space="preserve"> </w:t>
      </w:r>
      <w:r>
        <w:t>diciembre</w:t>
      </w:r>
      <w:r>
        <w:rPr>
          <w:spacing w:val="-5"/>
        </w:rPr>
        <w:t xml:space="preserve"> </w:t>
      </w:r>
      <w:r>
        <w:t>de</w:t>
      </w:r>
      <w:r>
        <w:rPr>
          <w:spacing w:val="-3"/>
        </w:rPr>
        <w:t xml:space="preserve"> </w:t>
      </w:r>
      <w:r>
        <w:t>2017,</w:t>
      </w:r>
      <w:r>
        <w:rPr>
          <w:spacing w:val="-2"/>
        </w:rPr>
        <w:t xml:space="preserve"> </w:t>
      </w:r>
      <w:r>
        <w:t>dispuso:</w:t>
      </w:r>
      <w:r>
        <w:rPr>
          <w:spacing w:val="-4"/>
        </w:rPr>
        <w:t xml:space="preserve"> </w:t>
      </w:r>
      <w:r>
        <w:rPr>
          <w:rFonts w:ascii="Arial" w:hAnsi="Arial"/>
          <w:b/>
        </w:rPr>
        <w:t>i)</w:t>
      </w:r>
      <w:r>
        <w:rPr>
          <w:rFonts w:ascii="Arial" w:hAnsi="Arial"/>
          <w:b/>
          <w:spacing w:val="-2"/>
        </w:rPr>
        <w:t xml:space="preserve"> </w:t>
      </w:r>
      <w:r>
        <w:t>declarar</w:t>
      </w:r>
      <w:r>
        <w:rPr>
          <w:spacing w:val="-4"/>
        </w:rPr>
        <w:t xml:space="preserve"> </w:t>
      </w:r>
      <w:r>
        <w:t>su</w:t>
      </w:r>
      <w:r>
        <w:rPr>
          <w:spacing w:val="-5"/>
        </w:rPr>
        <w:t xml:space="preserve"> </w:t>
      </w:r>
      <w:r>
        <w:t>falta</w:t>
      </w:r>
      <w:r>
        <w:rPr>
          <w:spacing w:val="-5"/>
        </w:rPr>
        <w:t xml:space="preserve"> </w:t>
      </w:r>
      <w:r>
        <w:t>de</w:t>
      </w:r>
      <w:r>
        <w:rPr>
          <w:spacing w:val="-3"/>
        </w:rPr>
        <w:t xml:space="preserve"> </w:t>
      </w:r>
      <w:r>
        <w:t>competencia</w:t>
      </w:r>
      <w:r>
        <w:rPr>
          <w:spacing w:val="-3"/>
        </w:rPr>
        <w:t xml:space="preserve"> </w:t>
      </w:r>
      <w:r>
        <w:t>para</w:t>
      </w:r>
      <w:r>
        <w:rPr>
          <w:spacing w:val="-3"/>
        </w:rPr>
        <w:t xml:space="preserve"> </w:t>
      </w:r>
      <w:r>
        <w:t>conocer</w:t>
      </w:r>
      <w:r>
        <w:rPr>
          <w:spacing w:val="-59"/>
        </w:rPr>
        <w:t xml:space="preserve"> </w:t>
      </w:r>
      <w:r>
        <w:rPr>
          <w:spacing w:val="-1"/>
        </w:rPr>
        <w:t>del</w:t>
      </w:r>
      <w:r>
        <w:rPr>
          <w:spacing w:val="-15"/>
        </w:rPr>
        <w:t xml:space="preserve"> </w:t>
      </w:r>
      <w:r>
        <w:rPr>
          <w:spacing w:val="-1"/>
        </w:rPr>
        <w:t>asunto</w:t>
      </w:r>
      <w:r>
        <w:rPr>
          <w:spacing w:val="-16"/>
        </w:rPr>
        <w:t xml:space="preserve"> </w:t>
      </w:r>
      <w:r>
        <w:rPr>
          <w:spacing w:val="-1"/>
        </w:rPr>
        <w:t>y,</w:t>
      </w:r>
      <w:r>
        <w:rPr>
          <w:spacing w:val="-15"/>
        </w:rPr>
        <w:t xml:space="preserve"> </w:t>
      </w:r>
      <w:proofErr w:type="spellStart"/>
      <w:r>
        <w:rPr>
          <w:rFonts w:ascii="Arial" w:hAnsi="Arial"/>
          <w:b/>
          <w:spacing w:val="-1"/>
        </w:rPr>
        <w:t>ii</w:t>
      </w:r>
      <w:proofErr w:type="spellEnd"/>
      <w:r>
        <w:rPr>
          <w:rFonts w:ascii="Arial" w:hAnsi="Arial"/>
          <w:b/>
          <w:spacing w:val="-1"/>
        </w:rPr>
        <w:t>)</w:t>
      </w:r>
      <w:r>
        <w:rPr>
          <w:rFonts w:ascii="Arial" w:hAnsi="Arial"/>
          <w:b/>
          <w:spacing w:val="-16"/>
        </w:rPr>
        <w:t xml:space="preserve"> </w:t>
      </w:r>
      <w:r>
        <w:rPr>
          <w:spacing w:val="-1"/>
        </w:rPr>
        <w:t>remitir</w:t>
      </w:r>
      <w:r>
        <w:rPr>
          <w:spacing w:val="-13"/>
        </w:rPr>
        <w:t xml:space="preserve"> </w:t>
      </w:r>
      <w:r>
        <w:rPr>
          <w:spacing w:val="-1"/>
        </w:rPr>
        <w:t>el</w:t>
      </w:r>
      <w:r>
        <w:rPr>
          <w:spacing w:val="-20"/>
        </w:rPr>
        <w:t xml:space="preserve"> </w:t>
      </w:r>
      <w:r>
        <w:rPr>
          <w:spacing w:val="-1"/>
        </w:rPr>
        <w:t>expediente</w:t>
      </w:r>
      <w:r>
        <w:rPr>
          <w:spacing w:val="-14"/>
        </w:rPr>
        <w:t xml:space="preserve"> </w:t>
      </w:r>
      <w:r>
        <w:t>a</w:t>
      </w:r>
      <w:r>
        <w:rPr>
          <w:spacing w:val="-13"/>
        </w:rPr>
        <w:t xml:space="preserve"> </w:t>
      </w:r>
      <w:r>
        <w:t>los</w:t>
      </w:r>
      <w:r>
        <w:rPr>
          <w:spacing w:val="-17"/>
        </w:rPr>
        <w:t xml:space="preserve"> </w:t>
      </w:r>
      <w:r>
        <w:t>Juzgados</w:t>
      </w:r>
      <w:r>
        <w:rPr>
          <w:spacing w:val="-14"/>
        </w:rPr>
        <w:t xml:space="preserve"> </w:t>
      </w:r>
      <w:r>
        <w:t>Administrativos</w:t>
      </w:r>
      <w:r>
        <w:rPr>
          <w:spacing w:val="-13"/>
        </w:rPr>
        <w:t xml:space="preserve"> </w:t>
      </w:r>
      <w:r>
        <w:t>del</w:t>
      </w:r>
      <w:r>
        <w:rPr>
          <w:spacing w:val="-15"/>
        </w:rPr>
        <w:t xml:space="preserve"> </w:t>
      </w:r>
      <w:r>
        <w:t>Circuito</w:t>
      </w:r>
      <w:r>
        <w:rPr>
          <w:spacing w:val="-14"/>
        </w:rPr>
        <w:t xml:space="preserve"> </w:t>
      </w:r>
      <w:r>
        <w:t>Judicial</w:t>
      </w:r>
      <w:r>
        <w:rPr>
          <w:spacing w:val="-59"/>
        </w:rPr>
        <w:t xml:space="preserve"> </w:t>
      </w:r>
      <w:r>
        <w:t>de Tunja, con fundamento en el factor cuantía de atribución de competencia (</w:t>
      </w:r>
      <w:proofErr w:type="spellStart"/>
      <w:r>
        <w:t>ff</w:t>
      </w:r>
      <w:proofErr w:type="spellEnd"/>
      <w:r>
        <w:t>. 56 y</w:t>
      </w:r>
      <w:r>
        <w:rPr>
          <w:spacing w:val="1"/>
        </w:rPr>
        <w:t xml:space="preserve"> </w:t>
      </w:r>
      <w:r>
        <w:t>57).</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Prrafodelista"/>
        <w:numPr>
          <w:ilvl w:val="0"/>
          <w:numId w:val="2"/>
        </w:numPr>
        <w:tabs>
          <w:tab w:val="left" w:pos="1144"/>
        </w:tabs>
        <w:spacing w:before="94" w:line="360" w:lineRule="auto"/>
        <w:ind w:firstLine="0"/>
        <w:jc w:val="both"/>
      </w:pPr>
      <w:r>
        <w:t>El</w:t>
      </w:r>
      <w:r>
        <w:rPr>
          <w:spacing w:val="1"/>
        </w:rPr>
        <w:t xml:space="preserve"> </w:t>
      </w:r>
      <w:r>
        <w:t>7</w:t>
      </w:r>
      <w:r>
        <w:rPr>
          <w:spacing w:val="1"/>
        </w:rPr>
        <w:t xml:space="preserve"> </w:t>
      </w:r>
      <w:r>
        <w:t>de</w:t>
      </w:r>
      <w:r>
        <w:rPr>
          <w:spacing w:val="1"/>
        </w:rPr>
        <w:t xml:space="preserve"> </w:t>
      </w:r>
      <w:r>
        <w:t>febrero</w:t>
      </w:r>
      <w:r>
        <w:rPr>
          <w:spacing w:val="1"/>
        </w:rPr>
        <w:t xml:space="preserve"> </w:t>
      </w:r>
      <w:r>
        <w:t>de</w:t>
      </w:r>
      <w:r>
        <w:rPr>
          <w:spacing w:val="1"/>
        </w:rPr>
        <w:t xml:space="preserve"> </w:t>
      </w:r>
      <w:r>
        <w:t>2018,</w:t>
      </w:r>
      <w:r>
        <w:rPr>
          <w:spacing w:val="1"/>
        </w:rPr>
        <w:t xml:space="preserve"> </w:t>
      </w:r>
      <w:r>
        <w:t>el</w:t>
      </w:r>
      <w:r>
        <w:rPr>
          <w:spacing w:val="1"/>
        </w:rPr>
        <w:t xml:space="preserve"> </w:t>
      </w:r>
      <w:r>
        <w:t>asunto</w:t>
      </w:r>
      <w:r>
        <w:rPr>
          <w:spacing w:val="1"/>
        </w:rPr>
        <w:t xml:space="preserve"> </w:t>
      </w:r>
      <w:r>
        <w:t>fue</w:t>
      </w:r>
      <w:r>
        <w:rPr>
          <w:spacing w:val="1"/>
        </w:rPr>
        <w:t xml:space="preserve"> </w:t>
      </w:r>
      <w:r>
        <w:t>repartido</w:t>
      </w:r>
      <w:r>
        <w:rPr>
          <w:spacing w:val="1"/>
        </w:rPr>
        <w:t xml:space="preserve"> </w:t>
      </w:r>
      <w:r>
        <w:t>al</w:t>
      </w:r>
      <w:r>
        <w:rPr>
          <w:spacing w:val="1"/>
        </w:rPr>
        <w:t xml:space="preserve"> </w:t>
      </w:r>
      <w:r>
        <w:t>Juzgado</w:t>
      </w:r>
      <w:r>
        <w:rPr>
          <w:spacing w:val="1"/>
        </w:rPr>
        <w:t xml:space="preserve"> </w:t>
      </w:r>
      <w:r>
        <w:t>Cuarto</w:t>
      </w:r>
      <w:r>
        <w:rPr>
          <w:spacing w:val="1"/>
        </w:rPr>
        <w:t xml:space="preserve"> </w:t>
      </w:r>
      <w:r>
        <w:t>Administrativo Oral del Circuito Judicial de Tunja (f. 60), que, a través de proveído de</w:t>
      </w:r>
      <w:r>
        <w:rPr>
          <w:spacing w:val="1"/>
        </w:rPr>
        <w:t xml:space="preserve"> </w:t>
      </w:r>
      <w:r>
        <w:t>7 de junio de 2017, procedió a admitir la demanda y ordenó notificar al representante</w:t>
      </w:r>
      <w:r>
        <w:rPr>
          <w:spacing w:val="1"/>
        </w:rPr>
        <w:t xml:space="preserve"> </w:t>
      </w:r>
      <w:r>
        <w:t>legal de la entidad demandada, el Agente del Ministerio Público y la Agencia Nacional</w:t>
      </w:r>
      <w:r>
        <w:rPr>
          <w:spacing w:val="-59"/>
        </w:rPr>
        <w:t xml:space="preserve"> </w:t>
      </w:r>
      <w:r>
        <w:t>de</w:t>
      </w:r>
      <w:r>
        <w:rPr>
          <w:spacing w:val="-4"/>
        </w:rPr>
        <w:t xml:space="preserve"> </w:t>
      </w:r>
      <w:r>
        <w:t>Defensa</w:t>
      </w:r>
      <w:r>
        <w:rPr>
          <w:spacing w:val="-5"/>
        </w:rPr>
        <w:t xml:space="preserve"> </w:t>
      </w:r>
      <w:r>
        <w:t>Jurídica</w:t>
      </w:r>
      <w:r>
        <w:rPr>
          <w:spacing w:val="-4"/>
        </w:rPr>
        <w:t xml:space="preserve"> </w:t>
      </w:r>
      <w:r>
        <w:t>del</w:t>
      </w:r>
      <w:r>
        <w:rPr>
          <w:spacing w:val="-5"/>
        </w:rPr>
        <w:t xml:space="preserve"> </w:t>
      </w:r>
      <w:r>
        <w:t>Estado</w:t>
      </w:r>
      <w:r>
        <w:rPr>
          <w:spacing w:val="-5"/>
        </w:rPr>
        <w:t xml:space="preserve"> </w:t>
      </w:r>
      <w:r>
        <w:t>(f.</w:t>
      </w:r>
      <w:r>
        <w:rPr>
          <w:spacing w:val="-4"/>
        </w:rPr>
        <w:t xml:space="preserve"> </w:t>
      </w:r>
      <w:r>
        <w:t>81).</w:t>
      </w:r>
      <w:r>
        <w:rPr>
          <w:spacing w:val="-3"/>
        </w:rPr>
        <w:t xml:space="preserve"> </w:t>
      </w:r>
      <w:r>
        <w:t>La</w:t>
      </w:r>
      <w:r>
        <w:rPr>
          <w:spacing w:val="-6"/>
        </w:rPr>
        <w:t xml:space="preserve"> </w:t>
      </w:r>
      <w:r>
        <w:t>diligencia</w:t>
      </w:r>
      <w:r>
        <w:rPr>
          <w:spacing w:val="-4"/>
        </w:rPr>
        <w:t xml:space="preserve"> </w:t>
      </w:r>
      <w:r>
        <w:t>de</w:t>
      </w:r>
      <w:r>
        <w:rPr>
          <w:spacing w:val="-4"/>
        </w:rPr>
        <w:t xml:space="preserve"> </w:t>
      </w:r>
      <w:r>
        <w:t>notificación</w:t>
      </w:r>
      <w:r>
        <w:rPr>
          <w:spacing w:val="-6"/>
        </w:rPr>
        <w:t xml:space="preserve"> </w:t>
      </w:r>
      <w:r>
        <w:t>se</w:t>
      </w:r>
      <w:r>
        <w:rPr>
          <w:spacing w:val="-3"/>
        </w:rPr>
        <w:t xml:space="preserve"> </w:t>
      </w:r>
      <w:r>
        <w:t>surtió</w:t>
      </w:r>
      <w:r>
        <w:rPr>
          <w:spacing w:val="-4"/>
        </w:rPr>
        <w:t xml:space="preserve"> </w:t>
      </w:r>
      <w:r>
        <w:t>en</w:t>
      </w:r>
      <w:r>
        <w:rPr>
          <w:spacing w:val="-6"/>
        </w:rPr>
        <w:t xml:space="preserve"> </w:t>
      </w:r>
      <w:r>
        <w:t>debida</w:t>
      </w:r>
      <w:r>
        <w:rPr>
          <w:spacing w:val="-59"/>
        </w:rPr>
        <w:t xml:space="preserve"> </w:t>
      </w:r>
      <w:r>
        <w:t>forma</w:t>
      </w:r>
      <w:r>
        <w:rPr>
          <w:spacing w:val="-1"/>
        </w:rPr>
        <w:t xml:space="preserve"> </w:t>
      </w:r>
      <w:r>
        <w:t>el 31</w:t>
      </w:r>
      <w:r>
        <w:rPr>
          <w:spacing w:val="-2"/>
        </w:rPr>
        <w:t xml:space="preserve"> </w:t>
      </w:r>
      <w:r>
        <w:t>de</w:t>
      </w:r>
      <w:r>
        <w:rPr>
          <w:spacing w:val="-2"/>
        </w:rPr>
        <w:t xml:space="preserve"> </w:t>
      </w:r>
      <w:r>
        <w:t>agosto</w:t>
      </w:r>
      <w:r>
        <w:rPr>
          <w:spacing w:val="-2"/>
        </w:rPr>
        <w:t xml:space="preserve"> </w:t>
      </w:r>
      <w:r>
        <w:t>siguiente,</w:t>
      </w:r>
      <w:r>
        <w:rPr>
          <w:spacing w:val="2"/>
        </w:rPr>
        <w:t xml:space="preserve"> </w:t>
      </w:r>
      <w:r>
        <w:t>como</w:t>
      </w:r>
      <w:r>
        <w:rPr>
          <w:spacing w:val="-2"/>
        </w:rPr>
        <w:t xml:space="preserve"> </w:t>
      </w:r>
      <w:r>
        <w:t>se observa</w:t>
      </w:r>
      <w:r>
        <w:rPr>
          <w:spacing w:val="-1"/>
        </w:rPr>
        <w:t xml:space="preserve"> </w:t>
      </w:r>
      <w:r>
        <w:t>a</w:t>
      </w:r>
      <w:r>
        <w:rPr>
          <w:spacing w:val="-1"/>
        </w:rPr>
        <w:t xml:space="preserve"> </w:t>
      </w:r>
      <w:r>
        <w:t>folios</w:t>
      </w:r>
      <w:r>
        <w:rPr>
          <w:spacing w:val="2"/>
        </w:rPr>
        <w:t xml:space="preserve"> </w:t>
      </w:r>
      <w:r>
        <w:t>85 a</w:t>
      </w:r>
      <w:r>
        <w:rPr>
          <w:spacing w:val="-2"/>
        </w:rPr>
        <w:t xml:space="preserve"> </w:t>
      </w:r>
      <w:r>
        <w:t>87.</w:t>
      </w:r>
    </w:p>
    <w:p w:rsidR="00A43456" w:rsidRDefault="00A43456">
      <w:pPr>
        <w:pStyle w:val="Textoindependiente"/>
        <w:rPr>
          <w:sz w:val="33"/>
        </w:rPr>
      </w:pPr>
    </w:p>
    <w:p w:rsidR="00A43456" w:rsidRDefault="0000067A">
      <w:pPr>
        <w:pStyle w:val="Ttulo1"/>
        <w:spacing w:before="1"/>
      </w:pPr>
      <w:r>
        <w:t>Contestación</w:t>
      </w:r>
      <w:r>
        <w:rPr>
          <w:spacing w:val="-3"/>
        </w:rPr>
        <w:t xml:space="preserve"> </w:t>
      </w:r>
      <w:r>
        <w:t>de</w:t>
      </w:r>
      <w:r>
        <w:rPr>
          <w:spacing w:val="-2"/>
        </w:rPr>
        <w:t xml:space="preserve"> </w:t>
      </w:r>
      <w:r>
        <w:t>la</w:t>
      </w:r>
      <w:r>
        <w:rPr>
          <w:spacing w:val="-1"/>
        </w:rPr>
        <w:t xml:space="preserve"> </w:t>
      </w:r>
      <w:r>
        <w:t>demanda</w:t>
      </w:r>
      <w:r>
        <w:rPr>
          <w:spacing w:val="-2"/>
        </w:rPr>
        <w:t xml:space="preserve"> </w:t>
      </w:r>
      <w:r>
        <w:t>(</w:t>
      </w:r>
      <w:proofErr w:type="spellStart"/>
      <w:r>
        <w:t>ff</w:t>
      </w:r>
      <w:proofErr w:type="spellEnd"/>
      <w:r>
        <w:t>. 91</w:t>
      </w:r>
      <w:r>
        <w:rPr>
          <w:spacing w:val="-1"/>
        </w:rPr>
        <w:t xml:space="preserve"> </w:t>
      </w:r>
      <w:r>
        <w:t>a</w:t>
      </w:r>
      <w:r>
        <w:rPr>
          <w:spacing w:val="-2"/>
        </w:rPr>
        <w:t xml:space="preserve"> </w:t>
      </w:r>
      <w:r>
        <w:t>106)</w:t>
      </w:r>
    </w:p>
    <w:p w:rsidR="00A43456" w:rsidRDefault="00A43456">
      <w:pPr>
        <w:pStyle w:val="Textoindependiente"/>
        <w:rPr>
          <w:rFonts w:ascii="Arial"/>
          <w:b/>
          <w:sz w:val="24"/>
        </w:rPr>
      </w:pPr>
    </w:p>
    <w:p w:rsidR="00A43456" w:rsidRDefault="00A43456">
      <w:pPr>
        <w:pStyle w:val="Textoindependiente"/>
        <w:rPr>
          <w:rFonts w:ascii="Arial"/>
          <w:b/>
          <w:sz w:val="20"/>
        </w:rPr>
      </w:pPr>
    </w:p>
    <w:p w:rsidR="00A43456" w:rsidRDefault="0000067A">
      <w:pPr>
        <w:pStyle w:val="Prrafodelista"/>
        <w:numPr>
          <w:ilvl w:val="0"/>
          <w:numId w:val="2"/>
        </w:numPr>
        <w:tabs>
          <w:tab w:val="left" w:pos="1144"/>
        </w:tabs>
        <w:spacing w:line="360" w:lineRule="auto"/>
        <w:ind w:right="233" w:firstLine="0"/>
        <w:jc w:val="both"/>
      </w:pPr>
      <w:r>
        <w:t>Dentro de la oportunidad legal correspondiente y por conducto de apoderado</w:t>
      </w:r>
      <w:r>
        <w:rPr>
          <w:spacing w:val="1"/>
        </w:rPr>
        <w:t xml:space="preserve"> </w:t>
      </w:r>
      <w:r>
        <w:t xml:space="preserve">judicial, el </w:t>
      </w:r>
      <w:r>
        <w:rPr>
          <w:rFonts w:ascii="Arial" w:hAnsi="Arial"/>
          <w:b/>
        </w:rPr>
        <w:t xml:space="preserve">Ministerio de Defensa – Policía Nacional </w:t>
      </w:r>
      <w:r>
        <w:t>se opuso a las pretensiones de</w:t>
      </w:r>
      <w:r>
        <w:rPr>
          <w:spacing w:val="1"/>
        </w:rPr>
        <w:t xml:space="preserve"> </w:t>
      </w:r>
      <w:r>
        <w:t>la demanda, por considerar que no se configura su responsabilidad frente a los</w:t>
      </w:r>
      <w:r>
        <w:rPr>
          <w:spacing w:val="1"/>
        </w:rPr>
        <w:t xml:space="preserve"> </w:t>
      </w:r>
      <w:r>
        <w:t>supuestos</w:t>
      </w:r>
      <w:r>
        <w:rPr>
          <w:spacing w:val="-5"/>
        </w:rPr>
        <w:t xml:space="preserve"> </w:t>
      </w:r>
      <w:r>
        <w:t>fácticos</w:t>
      </w:r>
      <w:r>
        <w:rPr>
          <w:spacing w:val="-4"/>
        </w:rPr>
        <w:t xml:space="preserve"> </w:t>
      </w:r>
      <w:r>
        <w:t>que</w:t>
      </w:r>
      <w:r>
        <w:rPr>
          <w:spacing w:val="-5"/>
        </w:rPr>
        <w:t xml:space="preserve"> </w:t>
      </w:r>
      <w:r>
        <w:t>se</w:t>
      </w:r>
      <w:r>
        <w:rPr>
          <w:spacing w:val="-2"/>
        </w:rPr>
        <w:t xml:space="preserve"> </w:t>
      </w:r>
      <w:r>
        <w:t>alegan</w:t>
      </w:r>
      <w:r>
        <w:rPr>
          <w:spacing w:val="-5"/>
        </w:rPr>
        <w:t xml:space="preserve"> </w:t>
      </w:r>
      <w:r>
        <w:t>en</w:t>
      </w:r>
      <w:r>
        <w:rPr>
          <w:spacing w:val="-2"/>
        </w:rPr>
        <w:t xml:space="preserve"> </w:t>
      </w:r>
      <w:r>
        <w:t>la</w:t>
      </w:r>
      <w:r>
        <w:rPr>
          <w:spacing w:val="-2"/>
        </w:rPr>
        <w:t xml:space="preserve"> </w:t>
      </w:r>
      <w:r>
        <w:t>demanda.</w:t>
      </w:r>
      <w:r>
        <w:rPr>
          <w:spacing w:val="-4"/>
        </w:rPr>
        <w:t xml:space="preserve"> </w:t>
      </w:r>
      <w:r>
        <w:t>En</w:t>
      </w:r>
      <w:r>
        <w:rPr>
          <w:spacing w:val="-2"/>
        </w:rPr>
        <w:t xml:space="preserve"> </w:t>
      </w:r>
      <w:r>
        <w:t>ese</w:t>
      </w:r>
      <w:r>
        <w:rPr>
          <w:spacing w:val="-2"/>
        </w:rPr>
        <w:t xml:space="preserve"> </w:t>
      </w:r>
      <w:r>
        <w:t>orden,</w:t>
      </w:r>
      <w:r>
        <w:rPr>
          <w:spacing w:val="-4"/>
        </w:rPr>
        <w:t xml:space="preserve"> </w:t>
      </w:r>
      <w:r>
        <w:t>alegó</w:t>
      </w:r>
      <w:r>
        <w:rPr>
          <w:spacing w:val="-4"/>
        </w:rPr>
        <w:t xml:space="preserve"> </w:t>
      </w:r>
      <w:r>
        <w:rPr>
          <w:rFonts w:ascii="Arial" w:hAnsi="Arial"/>
          <w:i/>
        </w:rPr>
        <w:t>“la</w:t>
      </w:r>
      <w:r>
        <w:rPr>
          <w:rFonts w:ascii="Arial" w:hAnsi="Arial"/>
          <w:i/>
          <w:spacing w:val="-4"/>
        </w:rPr>
        <w:t xml:space="preserve"> </w:t>
      </w:r>
      <w:r>
        <w:rPr>
          <w:rFonts w:ascii="Arial" w:hAnsi="Arial"/>
          <w:i/>
        </w:rPr>
        <w:t>ausencia</w:t>
      </w:r>
      <w:r>
        <w:rPr>
          <w:rFonts w:ascii="Arial" w:hAnsi="Arial"/>
          <w:i/>
          <w:spacing w:val="-2"/>
        </w:rPr>
        <w:t xml:space="preserve"> </w:t>
      </w:r>
      <w:r>
        <w:rPr>
          <w:rFonts w:ascii="Arial" w:hAnsi="Arial"/>
          <w:i/>
        </w:rPr>
        <w:t>de</w:t>
      </w:r>
      <w:r>
        <w:rPr>
          <w:rFonts w:ascii="Arial" w:hAnsi="Arial"/>
          <w:i/>
          <w:spacing w:val="-59"/>
        </w:rPr>
        <w:t xml:space="preserve"> </w:t>
      </w:r>
      <w:r>
        <w:rPr>
          <w:rFonts w:ascii="Arial" w:hAnsi="Arial"/>
          <w:i/>
        </w:rPr>
        <w:t>nexo</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causalidad</w:t>
      </w:r>
      <w:r>
        <w:rPr>
          <w:rFonts w:ascii="Arial" w:hAnsi="Arial"/>
          <w:i/>
          <w:spacing w:val="-5"/>
        </w:rPr>
        <w:t xml:space="preserve"> </w:t>
      </w:r>
      <w:r>
        <w:rPr>
          <w:rFonts w:ascii="Arial" w:hAnsi="Arial"/>
          <w:i/>
        </w:rPr>
        <w:t>entre</w:t>
      </w:r>
      <w:r>
        <w:rPr>
          <w:rFonts w:ascii="Arial" w:hAnsi="Arial"/>
          <w:i/>
          <w:spacing w:val="-9"/>
        </w:rPr>
        <w:t xml:space="preserve"> </w:t>
      </w:r>
      <w:r>
        <w:rPr>
          <w:rFonts w:ascii="Arial" w:hAnsi="Arial"/>
          <w:i/>
        </w:rPr>
        <w:t>el</w:t>
      </w:r>
      <w:r>
        <w:rPr>
          <w:rFonts w:ascii="Arial" w:hAnsi="Arial"/>
          <w:i/>
          <w:spacing w:val="-6"/>
        </w:rPr>
        <w:t xml:space="preserve"> </w:t>
      </w:r>
      <w:r>
        <w:rPr>
          <w:rFonts w:ascii="Arial" w:hAnsi="Arial"/>
          <w:i/>
        </w:rPr>
        <w:t>hecho</w:t>
      </w:r>
      <w:r>
        <w:rPr>
          <w:rFonts w:ascii="Arial" w:hAnsi="Arial"/>
          <w:i/>
          <w:spacing w:val="-6"/>
        </w:rPr>
        <w:t xml:space="preserve"> </w:t>
      </w:r>
      <w:r>
        <w:rPr>
          <w:rFonts w:ascii="Arial" w:hAnsi="Arial"/>
          <w:i/>
        </w:rPr>
        <w:t>generador</w:t>
      </w:r>
      <w:r>
        <w:rPr>
          <w:rFonts w:ascii="Arial" w:hAnsi="Arial"/>
          <w:i/>
          <w:spacing w:val="-6"/>
        </w:rPr>
        <w:t xml:space="preserve"> </w:t>
      </w:r>
      <w:r>
        <w:rPr>
          <w:rFonts w:ascii="Arial" w:hAnsi="Arial"/>
          <w:i/>
        </w:rPr>
        <w:t>del</w:t>
      </w:r>
      <w:r>
        <w:rPr>
          <w:rFonts w:ascii="Arial" w:hAnsi="Arial"/>
          <w:i/>
          <w:spacing w:val="-9"/>
        </w:rPr>
        <w:t xml:space="preserve"> </w:t>
      </w:r>
      <w:r>
        <w:rPr>
          <w:rFonts w:ascii="Arial" w:hAnsi="Arial"/>
          <w:i/>
        </w:rPr>
        <w:t>daño</w:t>
      </w:r>
      <w:r>
        <w:rPr>
          <w:rFonts w:ascii="Arial" w:hAnsi="Arial"/>
          <w:i/>
          <w:spacing w:val="-6"/>
        </w:rPr>
        <w:t xml:space="preserve"> </w:t>
      </w:r>
      <w:r>
        <w:rPr>
          <w:rFonts w:ascii="Arial" w:hAnsi="Arial"/>
          <w:i/>
        </w:rPr>
        <w:t>y</w:t>
      </w:r>
      <w:r>
        <w:rPr>
          <w:rFonts w:ascii="Arial" w:hAnsi="Arial"/>
          <w:i/>
          <w:spacing w:val="-5"/>
        </w:rPr>
        <w:t xml:space="preserve"> </w:t>
      </w:r>
      <w:r>
        <w:rPr>
          <w:rFonts w:ascii="Arial" w:hAnsi="Arial"/>
          <w:i/>
        </w:rPr>
        <w:t>el</w:t>
      </w:r>
      <w:r>
        <w:rPr>
          <w:rFonts w:ascii="Arial" w:hAnsi="Arial"/>
          <w:i/>
          <w:spacing w:val="-7"/>
        </w:rPr>
        <w:t xml:space="preserve"> </w:t>
      </w:r>
      <w:r>
        <w:rPr>
          <w:rFonts w:ascii="Arial" w:hAnsi="Arial"/>
          <w:i/>
        </w:rPr>
        <w:t>perjuicio</w:t>
      </w:r>
      <w:r>
        <w:rPr>
          <w:rFonts w:ascii="Arial" w:hAnsi="Arial"/>
          <w:i/>
          <w:spacing w:val="-5"/>
        </w:rPr>
        <w:t xml:space="preserve"> </w:t>
      </w:r>
      <w:r>
        <w:rPr>
          <w:rFonts w:ascii="Arial" w:hAnsi="Arial"/>
          <w:i/>
        </w:rPr>
        <w:t>hoy</w:t>
      </w:r>
      <w:r>
        <w:rPr>
          <w:rFonts w:ascii="Arial" w:hAnsi="Arial"/>
          <w:i/>
          <w:spacing w:val="-5"/>
        </w:rPr>
        <w:t xml:space="preserve"> </w:t>
      </w:r>
      <w:r>
        <w:rPr>
          <w:rFonts w:ascii="Arial" w:hAnsi="Arial"/>
          <w:i/>
        </w:rPr>
        <w:t>reclamado”</w:t>
      </w:r>
      <w:r>
        <w:rPr>
          <w:rFonts w:ascii="Arial" w:hAnsi="Arial"/>
          <w:i/>
          <w:spacing w:val="-12"/>
        </w:rPr>
        <w:t xml:space="preserve"> </w:t>
      </w:r>
      <w:r>
        <w:rPr>
          <w:rFonts w:ascii="Arial" w:hAnsi="Arial"/>
          <w:i/>
        </w:rPr>
        <w:t>(f.</w:t>
      </w:r>
      <w:r>
        <w:rPr>
          <w:rFonts w:ascii="Arial" w:hAnsi="Arial"/>
          <w:i/>
          <w:spacing w:val="-58"/>
        </w:rPr>
        <w:t xml:space="preserve"> </w:t>
      </w:r>
      <w:r>
        <w:rPr>
          <w:rFonts w:ascii="Arial" w:hAnsi="Arial"/>
          <w:i/>
        </w:rPr>
        <w:t>91)</w:t>
      </w:r>
      <w:r>
        <w:rPr>
          <w:rFonts w:ascii="Arial" w:hAnsi="Arial"/>
          <w:i/>
          <w:spacing w:val="1"/>
        </w:rPr>
        <w:t xml:space="preserve"> </w:t>
      </w:r>
      <w:r>
        <w:t>y,</w:t>
      </w:r>
      <w:r>
        <w:rPr>
          <w:spacing w:val="2"/>
        </w:rPr>
        <w:t xml:space="preserve"> </w:t>
      </w:r>
      <w:r>
        <w:t>argumentó</w:t>
      </w:r>
      <w:r>
        <w:rPr>
          <w:spacing w:val="-4"/>
        </w:rPr>
        <w:t xml:space="preserve"> </w:t>
      </w:r>
      <w:r>
        <w:t>que:</w:t>
      </w:r>
    </w:p>
    <w:p w:rsidR="00A43456" w:rsidRDefault="00A43456">
      <w:pPr>
        <w:pStyle w:val="Textoindependiente"/>
        <w:spacing w:before="3"/>
        <w:rPr>
          <w:sz w:val="25"/>
        </w:rPr>
      </w:pPr>
    </w:p>
    <w:p w:rsidR="00A43456" w:rsidRDefault="0000067A">
      <w:pPr>
        <w:pStyle w:val="Textoindependiente"/>
        <w:spacing w:line="357" w:lineRule="auto"/>
        <w:ind w:left="1155" w:right="234" w:hanging="360"/>
        <w:jc w:val="both"/>
      </w:pPr>
      <w:r>
        <w:rPr>
          <w:rFonts w:ascii="Symbol" w:hAnsi="Symbol"/>
        </w:rPr>
        <w:t></w:t>
      </w:r>
      <w:r>
        <w:rPr>
          <w:rFonts w:ascii="Times New Roman" w:hAnsi="Times New Roman"/>
          <w:spacing w:val="1"/>
        </w:rPr>
        <w:t xml:space="preserve"> </w:t>
      </w:r>
      <w:r>
        <w:t>No</w:t>
      </w:r>
      <w:r>
        <w:rPr>
          <w:spacing w:val="1"/>
        </w:rPr>
        <w:t xml:space="preserve"> </w:t>
      </w:r>
      <w:r>
        <w:t>existen</w:t>
      </w:r>
      <w:r>
        <w:rPr>
          <w:spacing w:val="1"/>
        </w:rPr>
        <w:t xml:space="preserve"> </w:t>
      </w:r>
      <w:r>
        <w:t>pruebas</w:t>
      </w:r>
      <w:r>
        <w:rPr>
          <w:spacing w:val="1"/>
        </w:rPr>
        <w:t xml:space="preserve"> </w:t>
      </w:r>
      <w:r>
        <w:t>pertinentes,</w:t>
      </w:r>
      <w:r>
        <w:rPr>
          <w:spacing w:val="1"/>
        </w:rPr>
        <w:t xml:space="preserve"> </w:t>
      </w:r>
      <w:r>
        <w:t>conducentes,</w:t>
      </w:r>
      <w:r>
        <w:rPr>
          <w:spacing w:val="1"/>
        </w:rPr>
        <w:t xml:space="preserve"> </w:t>
      </w:r>
      <w:r>
        <w:t>útiles,</w:t>
      </w:r>
      <w:r>
        <w:rPr>
          <w:spacing w:val="1"/>
        </w:rPr>
        <w:t xml:space="preserve"> </w:t>
      </w:r>
      <w:r>
        <w:t>ni</w:t>
      </w:r>
      <w:r>
        <w:rPr>
          <w:spacing w:val="1"/>
        </w:rPr>
        <w:t xml:space="preserve"> </w:t>
      </w:r>
      <w:r>
        <w:t>suficientes,</w:t>
      </w:r>
      <w:r>
        <w:rPr>
          <w:spacing w:val="1"/>
        </w:rPr>
        <w:t xml:space="preserve"> </w:t>
      </w:r>
      <w:r>
        <w:t>que</w:t>
      </w:r>
      <w:r>
        <w:rPr>
          <w:spacing w:val="1"/>
        </w:rPr>
        <w:t xml:space="preserve"> </w:t>
      </w:r>
      <w:r>
        <w:t>permitan</w:t>
      </w:r>
      <w:r>
        <w:rPr>
          <w:spacing w:val="1"/>
        </w:rPr>
        <w:t xml:space="preserve"> </w:t>
      </w:r>
      <w:r>
        <w:t>acreditar</w:t>
      </w:r>
      <w:r>
        <w:rPr>
          <w:spacing w:val="1"/>
        </w:rPr>
        <w:t xml:space="preserve"> </w:t>
      </w:r>
      <w:r>
        <w:t>la</w:t>
      </w:r>
      <w:r>
        <w:rPr>
          <w:spacing w:val="1"/>
        </w:rPr>
        <w:t xml:space="preserve"> </w:t>
      </w:r>
      <w:r>
        <w:t>configuración</w:t>
      </w:r>
      <w:r>
        <w:rPr>
          <w:spacing w:val="1"/>
        </w:rPr>
        <w:t xml:space="preserve"> </w:t>
      </w:r>
      <w:r>
        <w:t>de</w:t>
      </w:r>
      <w:r>
        <w:rPr>
          <w:spacing w:val="1"/>
        </w:rPr>
        <w:t xml:space="preserve"> </w:t>
      </w:r>
      <w:r>
        <w:t>los</w:t>
      </w:r>
      <w:r>
        <w:rPr>
          <w:spacing w:val="1"/>
        </w:rPr>
        <w:t xml:space="preserve"> </w:t>
      </w:r>
      <w:r>
        <w:t>elementos</w:t>
      </w:r>
      <w:r>
        <w:rPr>
          <w:spacing w:val="1"/>
        </w:rPr>
        <w:t xml:space="preserve"> </w:t>
      </w:r>
      <w:r>
        <w:t>estructurales</w:t>
      </w:r>
      <w:r>
        <w:rPr>
          <w:spacing w:val="1"/>
        </w:rPr>
        <w:t xml:space="preserve"> </w:t>
      </w:r>
      <w:r>
        <w:t>de</w:t>
      </w:r>
      <w:r>
        <w:rPr>
          <w:spacing w:val="1"/>
        </w:rPr>
        <w:t xml:space="preserve"> </w:t>
      </w:r>
      <w:r>
        <w:t>la</w:t>
      </w:r>
      <w:r>
        <w:rPr>
          <w:spacing w:val="1"/>
        </w:rPr>
        <w:t xml:space="preserve"> </w:t>
      </w:r>
      <w:r>
        <w:t>responsabilidad extracontractual del Estado, por cuanto, las allegadas con la</w:t>
      </w:r>
      <w:r>
        <w:rPr>
          <w:spacing w:val="1"/>
        </w:rPr>
        <w:t xml:space="preserve"> </w:t>
      </w:r>
      <w:r>
        <w:t>demanda,</w:t>
      </w:r>
      <w:r>
        <w:rPr>
          <w:spacing w:val="1"/>
        </w:rPr>
        <w:t xml:space="preserve"> </w:t>
      </w:r>
      <w:r>
        <w:t>no</w:t>
      </w:r>
      <w:r>
        <w:rPr>
          <w:spacing w:val="1"/>
        </w:rPr>
        <w:t xml:space="preserve"> </w:t>
      </w:r>
      <w:r>
        <w:t>permiten</w:t>
      </w:r>
      <w:r>
        <w:rPr>
          <w:spacing w:val="1"/>
        </w:rPr>
        <w:t xml:space="preserve"> </w:t>
      </w:r>
      <w:r>
        <w:t>dilucidar</w:t>
      </w:r>
      <w:r>
        <w:rPr>
          <w:spacing w:val="1"/>
        </w:rPr>
        <w:t xml:space="preserve"> </w:t>
      </w:r>
      <w:r>
        <w:t>de</w:t>
      </w:r>
      <w:r>
        <w:rPr>
          <w:spacing w:val="1"/>
        </w:rPr>
        <w:t xml:space="preserve"> </w:t>
      </w:r>
      <w:r>
        <w:t>manera</w:t>
      </w:r>
      <w:r>
        <w:rPr>
          <w:spacing w:val="1"/>
        </w:rPr>
        <w:t xml:space="preserve"> </w:t>
      </w:r>
      <w:r>
        <w:t>real,</w:t>
      </w:r>
      <w:r>
        <w:rPr>
          <w:spacing w:val="1"/>
        </w:rPr>
        <w:t xml:space="preserve"> </w:t>
      </w:r>
      <w:r>
        <w:t>clara</w:t>
      </w:r>
      <w:r>
        <w:rPr>
          <w:spacing w:val="1"/>
        </w:rPr>
        <w:t xml:space="preserve"> </w:t>
      </w:r>
      <w:r>
        <w:t>y</w:t>
      </w:r>
      <w:r>
        <w:rPr>
          <w:spacing w:val="1"/>
        </w:rPr>
        <w:t xml:space="preserve"> </w:t>
      </w:r>
      <w:r>
        <w:t>concreta,</w:t>
      </w:r>
      <w:r>
        <w:rPr>
          <w:spacing w:val="1"/>
        </w:rPr>
        <w:t xml:space="preserve"> </w:t>
      </w:r>
      <w:r>
        <w:t>las</w:t>
      </w:r>
      <w:r>
        <w:rPr>
          <w:spacing w:val="1"/>
        </w:rPr>
        <w:t xml:space="preserve"> </w:t>
      </w:r>
      <w:r>
        <w:t>circunstancias</w:t>
      </w:r>
      <w:r>
        <w:rPr>
          <w:spacing w:val="-12"/>
        </w:rPr>
        <w:t xml:space="preserve"> </w:t>
      </w:r>
      <w:r>
        <w:t>de</w:t>
      </w:r>
      <w:r>
        <w:rPr>
          <w:spacing w:val="-12"/>
        </w:rPr>
        <w:t xml:space="preserve"> </w:t>
      </w:r>
      <w:r>
        <w:t>modo,</w:t>
      </w:r>
      <w:r>
        <w:rPr>
          <w:spacing w:val="-12"/>
        </w:rPr>
        <w:t xml:space="preserve"> </w:t>
      </w:r>
      <w:r>
        <w:t>tiempo</w:t>
      </w:r>
      <w:r>
        <w:rPr>
          <w:spacing w:val="-9"/>
        </w:rPr>
        <w:t xml:space="preserve"> </w:t>
      </w:r>
      <w:r>
        <w:t>y</w:t>
      </w:r>
      <w:r>
        <w:rPr>
          <w:spacing w:val="-11"/>
        </w:rPr>
        <w:t xml:space="preserve"> </w:t>
      </w:r>
      <w:r>
        <w:t>lugar</w:t>
      </w:r>
      <w:r>
        <w:rPr>
          <w:spacing w:val="-7"/>
        </w:rPr>
        <w:t xml:space="preserve"> </w:t>
      </w:r>
      <w:r>
        <w:t>en</w:t>
      </w:r>
      <w:r>
        <w:rPr>
          <w:spacing w:val="-12"/>
        </w:rPr>
        <w:t xml:space="preserve"> </w:t>
      </w:r>
      <w:r>
        <w:t>que</w:t>
      </w:r>
      <w:r>
        <w:rPr>
          <w:spacing w:val="-11"/>
        </w:rPr>
        <w:t xml:space="preserve"> </w:t>
      </w:r>
      <w:r>
        <w:t>se</w:t>
      </w:r>
      <w:r>
        <w:rPr>
          <w:spacing w:val="-11"/>
        </w:rPr>
        <w:t xml:space="preserve"> </w:t>
      </w:r>
      <w:r>
        <w:t>presentó</w:t>
      </w:r>
      <w:r>
        <w:rPr>
          <w:spacing w:val="-11"/>
        </w:rPr>
        <w:t xml:space="preserve"> </w:t>
      </w:r>
      <w:r>
        <w:t>el</w:t>
      </w:r>
      <w:r>
        <w:rPr>
          <w:spacing w:val="-9"/>
        </w:rPr>
        <w:t xml:space="preserve"> </w:t>
      </w:r>
      <w:r>
        <w:t>supuesto</w:t>
      </w:r>
      <w:r>
        <w:rPr>
          <w:spacing w:val="-8"/>
        </w:rPr>
        <w:t xml:space="preserve"> </w:t>
      </w:r>
      <w:r>
        <w:t>de</w:t>
      </w:r>
      <w:r>
        <w:rPr>
          <w:spacing w:val="-13"/>
        </w:rPr>
        <w:t xml:space="preserve"> </w:t>
      </w:r>
      <w:r>
        <w:t>facto</w:t>
      </w:r>
      <w:r>
        <w:rPr>
          <w:spacing w:val="-59"/>
        </w:rPr>
        <w:t xml:space="preserve"> </w:t>
      </w:r>
      <w:r>
        <w:t>esbozado.</w:t>
      </w:r>
    </w:p>
    <w:p w:rsidR="00A43456" w:rsidRDefault="00A43456">
      <w:pPr>
        <w:pStyle w:val="Textoindependiente"/>
        <w:spacing w:before="7"/>
      </w:pPr>
    </w:p>
    <w:p w:rsidR="00A43456" w:rsidRDefault="0000067A">
      <w:pPr>
        <w:pStyle w:val="Textoindependiente"/>
        <w:spacing w:before="1" w:line="357" w:lineRule="auto"/>
        <w:ind w:left="1155" w:right="234" w:hanging="360"/>
        <w:jc w:val="both"/>
      </w:pPr>
      <w:r>
        <w:rPr>
          <w:rFonts w:ascii="Symbol" w:hAnsi="Symbol"/>
        </w:rPr>
        <w:t></w:t>
      </w:r>
      <w:r>
        <w:rPr>
          <w:rFonts w:ascii="Times New Roman" w:hAnsi="Times New Roman"/>
          <w:spacing w:val="17"/>
        </w:rPr>
        <w:t xml:space="preserve"> </w:t>
      </w:r>
      <w:r>
        <w:t>No</w:t>
      </w:r>
      <w:r>
        <w:rPr>
          <w:spacing w:val="-11"/>
        </w:rPr>
        <w:t xml:space="preserve"> </w:t>
      </w:r>
      <w:r>
        <w:t>se</w:t>
      </w:r>
      <w:r>
        <w:rPr>
          <w:spacing w:val="-14"/>
        </w:rPr>
        <w:t xml:space="preserve"> </w:t>
      </w:r>
      <w:r>
        <w:t>encuentra</w:t>
      </w:r>
      <w:r>
        <w:rPr>
          <w:spacing w:val="-13"/>
        </w:rPr>
        <w:t xml:space="preserve"> </w:t>
      </w:r>
      <w:r>
        <w:t>acreditado</w:t>
      </w:r>
      <w:r>
        <w:rPr>
          <w:spacing w:val="-12"/>
        </w:rPr>
        <w:t xml:space="preserve"> </w:t>
      </w:r>
      <w:r>
        <w:t>en</w:t>
      </w:r>
      <w:r>
        <w:rPr>
          <w:spacing w:val="-13"/>
        </w:rPr>
        <w:t xml:space="preserve"> </w:t>
      </w:r>
      <w:r>
        <w:t>el</w:t>
      </w:r>
      <w:r>
        <w:rPr>
          <w:spacing w:val="-12"/>
        </w:rPr>
        <w:t xml:space="preserve"> </w:t>
      </w:r>
      <w:r>
        <w:t>proceso</w:t>
      </w:r>
      <w:r>
        <w:rPr>
          <w:spacing w:val="-13"/>
        </w:rPr>
        <w:t xml:space="preserve"> </w:t>
      </w:r>
      <w:r>
        <w:t>el</w:t>
      </w:r>
      <w:r>
        <w:rPr>
          <w:spacing w:val="-15"/>
        </w:rPr>
        <w:t xml:space="preserve"> </w:t>
      </w:r>
      <w:r>
        <w:t>interés</w:t>
      </w:r>
      <w:r>
        <w:rPr>
          <w:spacing w:val="-10"/>
        </w:rPr>
        <w:t xml:space="preserve"> </w:t>
      </w:r>
      <w:r>
        <w:t>legítimo</w:t>
      </w:r>
      <w:r>
        <w:rPr>
          <w:spacing w:val="-11"/>
        </w:rPr>
        <w:t xml:space="preserve"> </w:t>
      </w:r>
      <w:r>
        <w:t>para</w:t>
      </w:r>
      <w:r>
        <w:rPr>
          <w:spacing w:val="-13"/>
        </w:rPr>
        <w:t xml:space="preserve"> </w:t>
      </w:r>
      <w:r>
        <w:t>demandar</w:t>
      </w:r>
      <w:r>
        <w:rPr>
          <w:spacing w:val="-5"/>
        </w:rPr>
        <w:t xml:space="preserve"> </w:t>
      </w:r>
      <w:r>
        <w:t>por</w:t>
      </w:r>
      <w:r>
        <w:rPr>
          <w:spacing w:val="-59"/>
        </w:rPr>
        <w:t xml:space="preserve"> </w:t>
      </w:r>
      <w:r>
        <w:t>parte de las accionantes, en tanto, se echa de menos prueba del derecho de</w:t>
      </w:r>
      <w:r>
        <w:rPr>
          <w:spacing w:val="1"/>
        </w:rPr>
        <w:t xml:space="preserve"> </w:t>
      </w:r>
      <w:r>
        <w:t>dominio pleno sobre el bien inmueble ubicado en la carrera 4 No. 3-30-38 del</w:t>
      </w:r>
      <w:r>
        <w:rPr>
          <w:spacing w:val="1"/>
        </w:rPr>
        <w:t xml:space="preserve"> </w:t>
      </w:r>
      <w:r>
        <w:t>Municipio de Rondón (Boyacá). Si bien obra en el plenario el certificado de</w:t>
      </w:r>
      <w:r>
        <w:rPr>
          <w:spacing w:val="1"/>
        </w:rPr>
        <w:t xml:space="preserve"> </w:t>
      </w:r>
      <w:r>
        <w:t>tradición</w:t>
      </w:r>
      <w:r>
        <w:rPr>
          <w:spacing w:val="-1"/>
        </w:rPr>
        <w:t xml:space="preserve"> </w:t>
      </w:r>
      <w:r>
        <w:t>y</w:t>
      </w:r>
      <w:r>
        <w:rPr>
          <w:spacing w:val="-2"/>
        </w:rPr>
        <w:t xml:space="preserve"> </w:t>
      </w:r>
      <w:r>
        <w:t>libertad</w:t>
      </w:r>
      <w:r>
        <w:rPr>
          <w:spacing w:val="-3"/>
        </w:rPr>
        <w:t xml:space="preserve"> </w:t>
      </w:r>
      <w:r>
        <w:t>del inmueble,</w:t>
      </w:r>
      <w:r>
        <w:rPr>
          <w:spacing w:val="-2"/>
        </w:rPr>
        <w:t xml:space="preserve"> </w:t>
      </w:r>
      <w:r>
        <w:t>se</w:t>
      </w:r>
      <w:r>
        <w:rPr>
          <w:spacing w:val="1"/>
        </w:rPr>
        <w:t xml:space="preserve"> </w:t>
      </w:r>
      <w:r>
        <w:t>evidencia</w:t>
      </w:r>
      <w:r>
        <w:rPr>
          <w:spacing w:val="-1"/>
        </w:rPr>
        <w:t xml:space="preserve"> </w:t>
      </w:r>
      <w:r>
        <w:t>una</w:t>
      </w:r>
      <w:r>
        <w:rPr>
          <w:spacing w:val="-2"/>
        </w:rPr>
        <w:t xml:space="preserve"> </w:t>
      </w:r>
      <w:r>
        <w:t>falsa</w:t>
      </w:r>
      <w:r>
        <w:rPr>
          <w:spacing w:val="-3"/>
        </w:rPr>
        <w:t xml:space="preserve"> </w:t>
      </w:r>
      <w:r>
        <w:t>tradición</w:t>
      </w:r>
      <w:r>
        <w:rPr>
          <w:spacing w:val="1"/>
        </w:rPr>
        <w:t xml:space="preserve"> </w:t>
      </w:r>
      <w:r>
        <w:t>en</w:t>
      </w:r>
      <w:r>
        <w:rPr>
          <w:spacing w:val="-3"/>
        </w:rPr>
        <w:t xml:space="preserve"> </w:t>
      </w:r>
      <w:r>
        <w:t>el</w:t>
      </w:r>
      <w:r>
        <w:rPr>
          <w:spacing w:val="-3"/>
        </w:rPr>
        <w:t xml:space="preserve"> </w:t>
      </w:r>
      <w:r>
        <w:t>mismo.</w:t>
      </w:r>
    </w:p>
    <w:p w:rsidR="00A43456" w:rsidRDefault="00A43456">
      <w:pPr>
        <w:pStyle w:val="Textoindependiente"/>
        <w:spacing w:before="2"/>
      </w:pPr>
    </w:p>
    <w:p w:rsidR="00A43456" w:rsidRDefault="0000067A">
      <w:pPr>
        <w:pStyle w:val="Textoindependiente"/>
        <w:spacing w:before="1" w:line="357" w:lineRule="auto"/>
        <w:ind w:left="1155" w:right="234" w:hanging="360"/>
        <w:jc w:val="both"/>
      </w:pPr>
      <w:r>
        <w:rPr>
          <w:rFonts w:ascii="Symbol" w:hAnsi="Symbol"/>
        </w:rPr>
        <w:t></w:t>
      </w:r>
      <w:r>
        <w:rPr>
          <w:rFonts w:ascii="Times New Roman" w:hAnsi="Times New Roman"/>
          <w:spacing w:val="1"/>
        </w:rPr>
        <w:t xml:space="preserve"> </w:t>
      </w:r>
      <w:r>
        <w:t>De acuerdo con lo informado por el jefe del Grupo de Bienes Raíces del</w:t>
      </w:r>
      <w:r>
        <w:rPr>
          <w:spacing w:val="1"/>
        </w:rPr>
        <w:t xml:space="preserve"> </w:t>
      </w:r>
      <w:r>
        <w:t>Departamento</w:t>
      </w:r>
      <w:r>
        <w:rPr>
          <w:spacing w:val="-8"/>
        </w:rPr>
        <w:t xml:space="preserve"> </w:t>
      </w:r>
      <w:r>
        <w:t>de</w:t>
      </w:r>
      <w:r>
        <w:rPr>
          <w:spacing w:val="-8"/>
        </w:rPr>
        <w:t xml:space="preserve"> </w:t>
      </w:r>
      <w:r>
        <w:t>Policía</w:t>
      </w:r>
      <w:r>
        <w:rPr>
          <w:spacing w:val="-6"/>
        </w:rPr>
        <w:t xml:space="preserve"> </w:t>
      </w:r>
      <w:r>
        <w:t>Boyacá</w:t>
      </w:r>
      <w:r>
        <w:rPr>
          <w:spacing w:val="-7"/>
        </w:rPr>
        <w:t xml:space="preserve"> </w:t>
      </w:r>
      <w:r>
        <w:t>y</w:t>
      </w:r>
      <w:r>
        <w:rPr>
          <w:spacing w:val="-10"/>
        </w:rPr>
        <w:t xml:space="preserve"> </w:t>
      </w:r>
      <w:r>
        <w:t>por</w:t>
      </w:r>
      <w:r>
        <w:rPr>
          <w:spacing w:val="-6"/>
        </w:rPr>
        <w:t xml:space="preserve"> </w:t>
      </w:r>
      <w:r>
        <w:t>el</w:t>
      </w:r>
      <w:r>
        <w:rPr>
          <w:spacing w:val="-8"/>
        </w:rPr>
        <w:t xml:space="preserve"> </w:t>
      </w:r>
      <w:r>
        <w:t>comandante</w:t>
      </w:r>
      <w:r>
        <w:rPr>
          <w:spacing w:val="-7"/>
        </w:rPr>
        <w:t xml:space="preserve"> </w:t>
      </w:r>
      <w:r>
        <w:t>de</w:t>
      </w:r>
      <w:r>
        <w:rPr>
          <w:spacing w:val="-8"/>
        </w:rPr>
        <w:t xml:space="preserve"> </w:t>
      </w:r>
      <w:r>
        <w:t>la</w:t>
      </w:r>
      <w:r>
        <w:rPr>
          <w:spacing w:val="-8"/>
        </w:rPr>
        <w:t xml:space="preserve"> </w:t>
      </w:r>
      <w:r>
        <w:t>Estación</w:t>
      </w:r>
      <w:r>
        <w:rPr>
          <w:spacing w:val="-8"/>
        </w:rPr>
        <w:t xml:space="preserve"> </w:t>
      </w:r>
      <w:r>
        <w:t>de</w:t>
      </w:r>
      <w:r>
        <w:rPr>
          <w:spacing w:val="-8"/>
        </w:rPr>
        <w:t xml:space="preserve"> </w:t>
      </w:r>
      <w:r>
        <w:t>Policía</w:t>
      </w:r>
      <w:r>
        <w:rPr>
          <w:spacing w:val="-58"/>
        </w:rPr>
        <w:t xml:space="preserve"> </w:t>
      </w:r>
      <w:r>
        <w:t xml:space="preserve">de Rondón: </w:t>
      </w:r>
      <w:r>
        <w:rPr>
          <w:rFonts w:ascii="Arial" w:hAnsi="Arial"/>
          <w:b/>
        </w:rPr>
        <w:t xml:space="preserve">(i) </w:t>
      </w:r>
      <w:r>
        <w:t>se desconoce la fecha en que fueron instalados los tanques de</w:t>
      </w:r>
      <w:r>
        <w:rPr>
          <w:spacing w:val="1"/>
        </w:rPr>
        <w:t xml:space="preserve"> </w:t>
      </w:r>
      <w:r>
        <w:t xml:space="preserve">almacenamiento de la estación, </w:t>
      </w:r>
      <w:r>
        <w:rPr>
          <w:rFonts w:ascii="Arial" w:hAnsi="Arial"/>
          <w:b/>
        </w:rPr>
        <w:t>(</w:t>
      </w:r>
      <w:proofErr w:type="spellStart"/>
      <w:r>
        <w:rPr>
          <w:rFonts w:ascii="Arial" w:hAnsi="Arial"/>
          <w:b/>
        </w:rPr>
        <w:t>ii</w:t>
      </w:r>
      <w:proofErr w:type="spellEnd"/>
      <w:r>
        <w:rPr>
          <w:rFonts w:ascii="Arial" w:hAnsi="Arial"/>
          <w:b/>
        </w:rPr>
        <w:t xml:space="preserve">) </w:t>
      </w:r>
      <w:r>
        <w:t>los mismos se encuentran soportados en</w:t>
      </w:r>
      <w:r>
        <w:rPr>
          <w:spacing w:val="1"/>
        </w:rPr>
        <w:t xml:space="preserve"> </w:t>
      </w:r>
      <w:r>
        <w:t>una</w:t>
      </w:r>
      <w:r>
        <w:rPr>
          <w:spacing w:val="6"/>
        </w:rPr>
        <w:t xml:space="preserve"> </w:t>
      </w:r>
      <w:r>
        <w:t>estructura</w:t>
      </w:r>
      <w:r>
        <w:rPr>
          <w:spacing w:val="7"/>
        </w:rPr>
        <w:t xml:space="preserve"> </w:t>
      </w:r>
      <w:r>
        <w:t>diseñada</w:t>
      </w:r>
      <w:r>
        <w:rPr>
          <w:spacing w:val="3"/>
        </w:rPr>
        <w:t xml:space="preserve"> </w:t>
      </w:r>
      <w:r>
        <w:t>para</w:t>
      </w:r>
      <w:r>
        <w:rPr>
          <w:spacing w:val="4"/>
        </w:rPr>
        <w:t xml:space="preserve"> </w:t>
      </w:r>
      <w:r>
        <w:t>tal</w:t>
      </w:r>
      <w:r>
        <w:rPr>
          <w:spacing w:val="4"/>
        </w:rPr>
        <w:t xml:space="preserve"> </w:t>
      </w:r>
      <w:r>
        <w:t>fin,</w:t>
      </w:r>
      <w:r>
        <w:rPr>
          <w:spacing w:val="8"/>
        </w:rPr>
        <w:t xml:space="preserve"> </w:t>
      </w:r>
      <w:r>
        <w:t>sin</w:t>
      </w:r>
      <w:r>
        <w:rPr>
          <w:spacing w:val="2"/>
        </w:rPr>
        <w:t xml:space="preserve"> </w:t>
      </w:r>
      <w:r>
        <w:t>que</w:t>
      </w:r>
      <w:r>
        <w:rPr>
          <w:spacing w:val="4"/>
        </w:rPr>
        <w:t xml:space="preserve"> </w:t>
      </w:r>
      <w:r>
        <w:t>existan</w:t>
      </w:r>
      <w:r>
        <w:rPr>
          <w:spacing w:val="7"/>
        </w:rPr>
        <w:t xml:space="preserve"> </w:t>
      </w:r>
      <w:r>
        <w:t>reboses</w:t>
      </w:r>
      <w:r>
        <w:rPr>
          <w:spacing w:val="5"/>
        </w:rPr>
        <w:t xml:space="preserve"> </w:t>
      </w:r>
      <w:r>
        <w:t>o</w:t>
      </w:r>
      <w:r>
        <w:rPr>
          <w:spacing w:val="5"/>
        </w:rPr>
        <w:t xml:space="preserve"> </w:t>
      </w:r>
      <w:r>
        <w:t>fugas</w:t>
      </w:r>
      <w:r>
        <w:rPr>
          <w:spacing w:val="4"/>
        </w:rPr>
        <w:t xml:space="preserve"> </w:t>
      </w:r>
      <w:r>
        <w:t>de</w:t>
      </w:r>
      <w:r>
        <w:rPr>
          <w:spacing w:val="5"/>
        </w:rPr>
        <w:t xml:space="preserve"> </w:t>
      </w:r>
      <w:r>
        <w:t>agua,</w:t>
      </w:r>
    </w:p>
    <w:p w:rsidR="00A43456" w:rsidRDefault="0000067A">
      <w:pPr>
        <w:pStyle w:val="Textoindependiente"/>
        <w:spacing w:before="1" w:line="360" w:lineRule="auto"/>
        <w:ind w:left="1155" w:right="234"/>
        <w:jc w:val="both"/>
      </w:pPr>
      <w:r>
        <w:t>(</w:t>
      </w:r>
      <w:proofErr w:type="spellStart"/>
      <w:r>
        <w:rPr>
          <w:rFonts w:ascii="Arial" w:hAnsi="Arial"/>
          <w:b/>
        </w:rPr>
        <w:t>iii</w:t>
      </w:r>
      <w:proofErr w:type="spellEnd"/>
      <w:r>
        <w:rPr>
          <w:rFonts w:ascii="Arial" w:hAnsi="Arial"/>
          <w:b/>
        </w:rPr>
        <w:t>)</w:t>
      </w:r>
      <w:r>
        <w:rPr>
          <w:rFonts w:ascii="Arial" w:hAnsi="Arial"/>
          <w:b/>
          <w:spacing w:val="-3"/>
        </w:rPr>
        <w:t xml:space="preserve"> </w:t>
      </w:r>
      <w:r>
        <w:t>cada</w:t>
      </w:r>
      <w:r>
        <w:rPr>
          <w:spacing w:val="-5"/>
        </w:rPr>
        <w:t xml:space="preserve"> </w:t>
      </w:r>
      <w:r>
        <w:t>tanque</w:t>
      </w:r>
      <w:r>
        <w:rPr>
          <w:spacing w:val="-5"/>
        </w:rPr>
        <w:t xml:space="preserve"> </w:t>
      </w:r>
      <w:r>
        <w:t>tiene</w:t>
      </w:r>
      <w:r>
        <w:rPr>
          <w:spacing w:val="-3"/>
        </w:rPr>
        <w:t xml:space="preserve"> </w:t>
      </w:r>
      <w:r>
        <w:t>su</w:t>
      </w:r>
      <w:r>
        <w:rPr>
          <w:spacing w:val="-6"/>
        </w:rPr>
        <w:t xml:space="preserve"> </w:t>
      </w:r>
      <w:r>
        <w:t>respectivo</w:t>
      </w:r>
      <w:r>
        <w:rPr>
          <w:spacing w:val="-3"/>
        </w:rPr>
        <w:t xml:space="preserve"> </w:t>
      </w:r>
      <w:r>
        <w:t>ducto</w:t>
      </w:r>
      <w:r>
        <w:rPr>
          <w:spacing w:val="-3"/>
        </w:rPr>
        <w:t xml:space="preserve"> </w:t>
      </w:r>
      <w:r>
        <w:t>para</w:t>
      </w:r>
      <w:r>
        <w:rPr>
          <w:spacing w:val="-3"/>
        </w:rPr>
        <w:t xml:space="preserve"> </w:t>
      </w:r>
      <w:r>
        <w:t>encausar</w:t>
      </w:r>
      <w:r>
        <w:rPr>
          <w:spacing w:val="-3"/>
        </w:rPr>
        <w:t xml:space="preserve"> </w:t>
      </w:r>
      <w:r>
        <w:t>las</w:t>
      </w:r>
      <w:r>
        <w:rPr>
          <w:spacing w:val="-3"/>
        </w:rPr>
        <w:t xml:space="preserve"> </w:t>
      </w:r>
      <w:r>
        <w:t>aguas,</w:t>
      </w:r>
      <w:r>
        <w:rPr>
          <w:spacing w:val="-4"/>
        </w:rPr>
        <w:t xml:space="preserve"> </w:t>
      </w:r>
      <w:r>
        <w:t>sin</w:t>
      </w:r>
      <w:r>
        <w:rPr>
          <w:spacing w:val="-5"/>
        </w:rPr>
        <w:t xml:space="preserve"> </w:t>
      </w:r>
      <w:r>
        <w:t>que</w:t>
      </w:r>
      <w:r>
        <w:rPr>
          <w:spacing w:val="-4"/>
        </w:rPr>
        <w:t xml:space="preserve"> </w:t>
      </w:r>
      <w:r>
        <w:t>se</w:t>
      </w:r>
      <w:r>
        <w:rPr>
          <w:spacing w:val="-58"/>
        </w:rPr>
        <w:t xml:space="preserve"> </w:t>
      </w:r>
      <w:r>
        <w:t>presenten salpicaduras que puedan afectarlos bloques de adobe (material en</w:t>
      </w:r>
      <w:r>
        <w:rPr>
          <w:spacing w:val="1"/>
        </w:rPr>
        <w:t xml:space="preserve"> </w:t>
      </w:r>
      <w:r>
        <w:t>el</w:t>
      </w:r>
      <w:r>
        <w:rPr>
          <w:spacing w:val="1"/>
        </w:rPr>
        <w:t xml:space="preserve"> </w:t>
      </w:r>
      <w:r>
        <w:t>que</w:t>
      </w:r>
      <w:r>
        <w:rPr>
          <w:spacing w:val="1"/>
        </w:rPr>
        <w:t xml:space="preserve"> </w:t>
      </w:r>
      <w:r>
        <w:t>está</w:t>
      </w:r>
      <w:r>
        <w:rPr>
          <w:spacing w:val="1"/>
        </w:rPr>
        <w:t xml:space="preserve"> </w:t>
      </w:r>
      <w:r>
        <w:t>construida</w:t>
      </w:r>
      <w:r>
        <w:rPr>
          <w:spacing w:val="1"/>
        </w:rPr>
        <w:t xml:space="preserve"> </w:t>
      </w:r>
      <w:r>
        <w:t>la</w:t>
      </w:r>
      <w:r>
        <w:rPr>
          <w:spacing w:val="1"/>
        </w:rPr>
        <w:t xml:space="preserve"> </w:t>
      </w:r>
      <w:r>
        <w:t>vivienda</w:t>
      </w:r>
      <w:r>
        <w:rPr>
          <w:spacing w:val="1"/>
        </w:rPr>
        <w:t xml:space="preserve"> </w:t>
      </w:r>
      <w:r>
        <w:t>colindante)</w:t>
      </w:r>
      <w:r>
        <w:rPr>
          <w:spacing w:val="1"/>
        </w:rPr>
        <w:t xml:space="preserve"> </w:t>
      </w:r>
      <w:r>
        <w:t>y</w:t>
      </w:r>
      <w:r>
        <w:rPr>
          <w:spacing w:val="1"/>
        </w:rPr>
        <w:t xml:space="preserve"> </w:t>
      </w:r>
      <w:r>
        <w:rPr>
          <w:rFonts w:ascii="Arial" w:hAnsi="Arial"/>
          <w:b/>
        </w:rPr>
        <w:t>(</w:t>
      </w:r>
      <w:proofErr w:type="spellStart"/>
      <w:r>
        <w:rPr>
          <w:rFonts w:ascii="Arial" w:hAnsi="Arial"/>
          <w:b/>
        </w:rPr>
        <w:t>iv</w:t>
      </w:r>
      <w:proofErr w:type="spellEnd"/>
      <w:r>
        <w:rPr>
          <w:rFonts w:ascii="Arial" w:hAnsi="Arial"/>
          <w:b/>
        </w:rPr>
        <w:t>)</w:t>
      </w:r>
      <w:r>
        <w:rPr>
          <w:rFonts w:ascii="Arial" w:hAnsi="Arial"/>
          <w:b/>
          <w:spacing w:val="1"/>
        </w:rPr>
        <w:t xml:space="preserve"> </w:t>
      </w:r>
      <w:r>
        <w:t>el</w:t>
      </w:r>
      <w:r>
        <w:rPr>
          <w:spacing w:val="1"/>
        </w:rPr>
        <w:t xml:space="preserve"> </w:t>
      </w:r>
      <w:r>
        <w:t>inmueble</w:t>
      </w:r>
      <w:r>
        <w:rPr>
          <w:spacing w:val="1"/>
        </w:rPr>
        <w:t xml:space="preserve"> </w:t>
      </w:r>
      <w:r>
        <w:t>de</w:t>
      </w:r>
      <w:r>
        <w:rPr>
          <w:spacing w:val="1"/>
        </w:rPr>
        <w:t xml:space="preserve"> </w:t>
      </w:r>
      <w:r>
        <w:t>las</w:t>
      </w:r>
      <w:r>
        <w:rPr>
          <w:spacing w:val="1"/>
        </w:rPr>
        <w:t xml:space="preserve"> </w:t>
      </w:r>
      <w:r>
        <w:t>demandantes</w:t>
      </w:r>
      <w:r>
        <w:rPr>
          <w:spacing w:val="-4"/>
        </w:rPr>
        <w:t xml:space="preserve"> </w:t>
      </w:r>
      <w:r>
        <w:t>no</w:t>
      </w:r>
      <w:r>
        <w:rPr>
          <w:spacing w:val="-7"/>
        </w:rPr>
        <w:t xml:space="preserve"> </w:t>
      </w:r>
      <w:r>
        <w:t>cuenta</w:t>
      </w:r>
      <w:r>
        <w:rPr>
          <w:spacing w:val="-5"/>
        </w:rPr>
        <w:t xml:space="preserve"> </w:t>
      </w:r>
      <w:r>
        <w:t>con</w:t>
      </w:r>
      <w:r>
        <w:rPr>
          <w:spacing w:val="-2"/>
        </w:rPr>
        <w:t xml:space="preserve"> </w:t>
      </w:r>
      <w:r>
        <w:t>el</w:t>
      </w:r>
      <w:r>
        <w:rPr>
          <w:spacing w:val="-4"/>
        </w:rPr>
        <w:t xml:space="preserve"> </w:t>
      </w:r>
      <w:r>
        <w:t>recubrimiento</w:t>
      </w:r>
      <w:r>
        <w:rPr>
          <w:spacing w:val="-7"/>
        </w:rPr>
        <w:t xml:space="preserve"> </w:t>
      </w:r>
      <w:r>
        <w:t>(pañete)</w:t>
      </w:r>
      <w:r>
        <w:rPr>
          <w:spacing w:val="-5"/>
        </w:rPr>
        <w:t xml:space="preserve"> </w:t>
      </w:r>
      <w:r>
        <w:t>que</w:t>
      </w:r>
      <w:r>
        <w:rPr>
          <w:spacing w:val="-7"/>
        </w:rPr>
        <w:t xml:space="preserve"> </w:t>
      </w:r>
      <w:r>
        <w:t>garantice</w:t>
      </w:r>
      <w:r>
        <w:rPr>
          <w:spacing w:val="-7"/>
        </w:rPr>
        <w:t xml:space="preserve"> </w:t>
      </w:r>
      <w:r>
        <w:t>que</w:t>
      </w:r>
      <w:r>
        <w:rPr>
          <w:spacing w:val="-6"/>
        </w:rPr>
        <w:t xml:space="preserve"> </w:t>
      </w:r>
      <w:r>
        <w:t>no</w:t>
      </w:r>
      <w:r>
        <w:rPr>
          <w:spacing w:val="-2"/>
        </w:rPr>
        <w:t xml:space="preserve"> </w:t>
      </w:r>
      <w:r>
        <w:t>se</w:t>
      </w:r>
      <w:r>
        <w:rPr>
          <w:spacing w:val="-58"/>
        </w:rPr>
        <w:t xml:space="preserve"> </w:t>
      </w:r>
      <w:r>
        <w:t>verá afectada</w:t>
      </w:r>
      <w:r>
        <w:rPr>
          <w:spacing w:val="-2"/>
        </w:rPr>
        <w:t xml:space="preserve"> </w:t>
      </w:r>
      <w:r>
        <w:t>por</w:t>
      </w:r>
      <w:r>
        <w:rPr>
          <w:spacing w:val="1"/>
        </w:rPr>
        <w:t xml:space="preserve"> </w:t>
      </w:r>
      <w:r>
        <w:t>la humedad.</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spacing w:before="2"/>
        <w:rPr>
          <w:sz w:val="11"/>
        </w:rPr>
      </w:pPr>
    </w:p>
    <w:p w:rsidR="00A43456" w:rsidRDefault="0000067A">
      <w:pPr>
        <w:pStyle w:val="Textoindependiente"/>
        <w:spacing w:before="101" w:line="352" w:lineRule="auto"/>
        <w:ind w:left="1155" w:right="236" w:hanging="360"/>
        <w:jc w:val="both"/>
      </w:pPr>
      <w:r>
        <w:rPr>
          <w:rFonts w:ascii="Symbol" w:hAnsi="Symbol"/>
        </w:rPr>
        <w:t></w:t>
      </w:r>
      <w:r>
        <w:rPr>
          <w:rFonts w:ascii="Times New Roman" w:hAnsi="Times New Roman"/>
          <w:spacing w:val="1"/>
        </w:rPr>
        <w:t xml:space="preserve"> </w:t>
      </w:r>
      <w:r>
        <w:t>El</w:t>
      </w:r>
      <w:r>
        <w:rPr>
          <w:spacing w:val="1"/>
        </w:rPr>
        <w:t xml:space="preserve"> </w:t>
      </w:r>
      <w:r>
        <w:t>Municipio</w:t>
      </w:r>
      <w:r>
        <w:rPr>
          <w:spacing w:val="1"/>
        </w:rPr>
        <w:t xml:space="preserve"> </w:t>
      </w:r>
      <w:r>
        <w:t>de</w:t>
      </w:r>
      <w:r>
        <w:rPr>
          <w:spacing w:val="1"/>
        </w:rPr>
        <w:t xml:space="preserve"> </w:t>
      </w:r>
      <w:r>
        <w:t>Rondón</w:t>
      </w:r>
      <w:r>
        <w:rPr>
          <w:spacing w:val="1"/>
        </w:rPr>
        <w:t xml:space="preserve"> </w:t>
      </w:r>
      <w:r>
        <w:t>permanece</w:t>
      </w:r>
      <w:r>
        <w:rPr>
          <w:spacing w:val="1"/>
        </w:rPr>
        <w:t xml:space="preserve"> </w:t>
      </w:r>
      <w:r>
        <w:t>con</w:t>
      </w:r>
      <w:r>
        <w:rPr>
          <w:spacing w:val="1"/>
        </w:rPr>
        <w:t xml:space="preserve"> </w:t>
      </w:r>
      <w:r>
        <w:t>lluvias</w:t>
      </w:r>
      <w:r>
        <w:rPr>
          <w:spacing w:val="1"/>
        </w:rPr>
        <w:t xml:space="preserve"> </w:t>
      </w:r>
      <w:r>
        <w:t>que</w:t>
      </w:r>
      <w:r>
        <w:rPr>
          <w:spacing w:val="1"/>
        </w:rPr>
        <w:t xml:space="preserve"> </w:t>
      </w:r>
      <w:r>
        <w:t>ocasionan</w:t>
      </w:r>
      <w:r>
        <w:rPr>
          <w:spacing w:val="1"/>
        </w:rPr>
        <w:t xml:space="preserve"> </w:t>
      </w:r>
      <w:r>
        <w:t>humedad</w:t>
      </w:r>
      <w:r>
        <w:rPr>
          <w:spacing w:val="1"/>
        </w:rPr>
        <w:t xml:space="preserve"> </w:t>
      </w:r>
      <w:r>
        <w:t>constante</w:t>
      </w:r>
      <w:r>
        <w:rPr>
          <w:spacing w:val="-3"/>
        </w:rPr>
        <w:t xml:space="preserve"> </w:t>
      </w:r>
      <w:r>
        <w:t>en</w:t>
      </w:r>
      <w:r>
        <w:rPr>
          <w:spacing w:val="-3"/>
        </w:rPr>
        <w:t xml:space="preserve"> </w:t>
      </w:r>
      <w:r>
        <w:t>las viviendas ubicadas</w:t>
      </w:r>
      <w:r>
        <w:rPr>
          <w:spacing w:val="1"/>
        </w:rPr>
        <w:t xml:space="preserve"> </w:t>
      </w:r>
      <w:r>
        <w:t>en</w:t>
      </w:r>
      <w:r>
        <w:rPr>
          <w:spacing w:val="-2"/>
        </w:rPr>
        <w:t xml:space="preserve"> </w:t>
      </w:r>
      <w:r>
        <w:t>su</w:t>
      </w:r>
      <w:r>
        <w:rPr>
          <w:spacing w:val="-3"/>
        </w:rPr>
        <w:t xml:space="preserve"> </w:t>
      </w:r>
      <w:r>
        <w:t>circunscripción</w:t>
      </w:r>
      <w:r>
        <w:rPr>
          <w:spacing w:val="-1"/>
        </w:rPr>
        <w:t xml:space="preserve"> </w:t>
      </w:r>
      <w:r>
        <w:t>territorial.</w:t>
      </w:r>
    </w:p>
    <w:p w:rsidR="00A43456" w:rsidRDefault="00A43456">
      <w:pPr>
        <w:pStyle w:val="Textoindependiente"/>
        <w:spacing w:before="6"/>
      </w:pPr>
    </w:p>
    <w:p w:rsidR="00A43456" w:rsidRDefault="0000067A">
      <w:pPr>
        <w:pStyle w:val="Textoindependiente"/>
        <w:spacing w:line="357" w:lineRule="auto"/>
        <w:ind w:left="1155" w:right="236" w:hanging="360"/>
        <w:jc w:val="both"/>
      </w:pPr>
      <w:r>
        <w:rPr>
          <w:rFonts w:ascii="Symbol" w:hAnsi="Symbol"/>
        </w:rPr>
        <w:t></w:t>
      </w:r>
      <w:r>
        <w:rPr>
          <w:rFonts w:ascii="Times New Roman" w:hAnsi="Times New Roman"/>
          <w:spacing w:val="1"/>
        </w:rPr>
        <w:t xml:space="preserve"> </w:t>
      </w:r>
      <w:r>
        <w:t>La recomendación realizada por el secretario de planeación del Municipio de</w:t>
      </w:r>
      <w:r>
        <w:rPr>
          <w:spacing w:val="1"/>
        </w:rPr>
        <w:t xml:space="preserve"> </w:t>
      </w:r>
      <w:r>
        <w:t>Rondón para el manejo de la afectación alegada por las aquí demandantes,</w:t>
      </w:r>
      <w:r>
        <w:rPr>
          <w:spacing w:val="1"/>
        </w:rPr>
        <w:t xml:space="preserve"> </w:t>
      </w:r>
      <w:r>
        <w:t>referida a la suspensión del tanque de almacenamiento, fue acatada por la</w:t>
      </w:r>
      <w:r>
        <w:rPr>
          <w:spacing w:val="1"/>
        </w:rPr>
        <w:t xml:space="preserve"> </w:t>
      </w:r>
      <w:r>
        <w:t>Institución Policial desde la fecha misma en que el ente territorial efectuó la</w:t>
      </w:r>
      <w:r>
        <w:rPr>
          <w:spacing w:val="1"/>
        </w:rPr>
        <w:t xml:space="preserve"> </w:t>
      </w:r>
      <w:r>
        <w:t>visita de inspección al inmueble. En todo caso, dicho tanque nunca ha estado</w:t>
      </w:r>
      <w:r>
        <w:rPr>
          <w:spacing w:val="1"/>
        </w:rPr>
        <w:t xml:space="preserve"> </w:t>
      </w:r>
      <w:r>
        <w:t>en</w:t>
      </w:r>
      <w:r>
        <w:rPr>
          <w:spacing w:val="-2"/>
        </w:rPr>
        <w:t xml:space="preserve"> </w:t>
      </w:r>
      <w:r>
        <w:t>funcionamiento.</w:t>
      </w:r>
    </w:p>
    <w:p w:rsidR="00A43456" w:rsidRDefault="00A43456">
      <w:pPr>
        <w:pStyle w:val="Textoindependiente"/>
        <w:spacing w:before="5"/>
      </w:pPr>
    </w:p>
    <w:p w:rsidR="00A43456" w:rsidRDefault="0000067A">
      <w:pPr>
        <w:pStyle w:val="Textoindependiente"/>
        <w:spacing w:line="352" w:lineRule="auto"/>
        <w:ind w:left="1155" w:right="242" w:hanging="360"/>
        <w:jc w:val="both"/>
      </w:pPr>
      <w:r>
        <w:rPr>
          <w:rFonts w:ascii="Symbol" w:hAnsi="Symbol"/>
        </w:rPr>
        <w:t></w:t>
      </w:r>
      <w:r>
        <w:rPr>
          <w:rFonts w:ascii="Times New Roman" w:hAnsi="Times New Roman"/>
          <w:spacing w:val="1"/>
        </w:rPr>
        <w:t xml:space="preserve"> </w:t>
      </w:r>
      <w:r>
        <w:t>La Estación de Policía del Municipio de Rondón se encuentra priorizada para</w:t>
      </w:r>
      <w:r>
        <w:rPr>
          <w:spacing w:val="1"/>
        </w:rPr>
        <w:t xml:space="preserve"> </w:t>
      </w:r>
      <w:r>
        <w:t>proyecto de demolición</w:t>
      </w:r>
      <w:r>
        <w:rPr>
          <w:spacing w:val="-1"/>
        </w:rPr>
        <w:t xml:space="preserve"> </w:t>
      </w:r>
      <w:r>
        <w:t>y,</w:t>
      </w:r>
      <w:r>
        <w:rPr>
          <w:spacing w:val="2"/>
        </w:rPr>
        <w:t xml:space="preserve"> </w:t>
      </w:r>
      <w:r>
        <w:t>construcción</w:t>
      </w:r>
      <w:r>
        <w:rPr>
          <w:spacing w:val="-1"/>
        </w:rPr>
        <w:t xml:space="preserve"> </w:t>
      </w:r>
      <w:r>
        <w:t>de</w:t>
      </w:r>
      <w:r>
        <w:rPr>
          <w:spacing w:val="-2"/>
        </w:rPr>
        <w:t xml:space="preserve"> </w:t>
      </w:r>
      <w:r>
        <w:t>una</w:t>
      </w:r>
      <w:r>
        <w:rPr>
          <w:spacing w:val="-1"/>
        </w:rPr>
        <w:t xml:space="preserve"> </w:t>
      </w:r>
      <w:r>
        <w:t>edificación nueva.</w:t>
      </w:r>
    </w:p>
    <w:p w:rsidR="00A43456" w:rsidRDefault="00A43456">
      <w:pPr>
        <w:pStyle w:val="Textoindependiente"/>
        <w:spacing w:before="6"/>
      </w:pPr>
    </w:p>
    <w:p w:rsidR="00A43456" w:rsidRDefault="0000067A">
      <w:pPr>
        <w:pStyle w:val="Textoindependiente"/>
        <w:spacing w:line="360" w:lineRule="auto"/>
        <w:ind w:left="1155" w:right="235" w:hanging="360"/>
        <w:jc w:val="both"/>
      </w:pPr>
      <w:r>
        <w:rPr>
          <w:rFonts w:ascii="Symbol" w:hAnsi="Symbol"/>
        </w:rPr>
        <w:t></w:t>
      </w:r>
      <w:r>
        <w:rPr>
          <w:rFonts w:ascii="Times New Roman" w:hAnsi="Times New Roman"/>
          <w:spacing w:val="1"/>
        </w:rPr>
        <w:t xml:space="preserve"> </w:t>
      </w:r>
      <w:r>
        <w:t>En la inspección realizada el 20 de abril de 2017 a la vivienda presuntamente</w:t>
      </w:r>
      <w:r>
        <w:rPr>
          <w:spacing w:val="1"/>
        </w:rPr>
        <w:t xml:space="preserve"> </w:t>
      </w:r>
      <w:r>
        <w:t>afectada por la humedad, se identificaron varios aspectos que pueden ser la</w:t>
      </w:r>
      <w:r>
        <w:rPr>
          <w:spacing w:val="1"/>
        </w:rPr>
        <w:t xml:space="preserve"> </w:t>
      </w:r>
      <w:r>
        <w:t>causa directa de la afectación a la estructura, entre las que se destaca el</w:t>
      </w:r>
      <w:r>
        <w:rPr>
          <w:spacing w:val="1"/>
        </w:rPr>
        <w:t xml:space="preserve"> </w:t>
      </w:r>
      <w:r>
        <w:t>deterioro de la misma, y la construcción de un muro en materiales precarios</w:t>
      </w:r>
      <w:r>
        <w:rPr>
          <w:spacing w:val="1"/>
        </w:rPr>
        <w:t xml:space="preserve"> </w:t>
      </w:r>
      <w:r>
        <w:t>(adobe). Además, se le sugirió a la señora Alicia Marina Muñoz lograr la</w:t>
      </w:r>
      <w:r>
        <w:rPr>
          <w:spacing w:val="1"/>
        </w:rPr>
        <w:t xml:space="preserve"> </w:t>
      </w:r>
      <w:r>
        <w:t>impermeabilización del muro ubicado al costado de la estación, y realizar el</w:t>
      </w:r>
      <w:r>
        <w:rPr>
          <w:spacing w:val="1"/>
        </w:rPr>
        <w:t xml:space="preserve"> </w:t>
      </w:r>
      <w:r>
        <w:t>acabado de manera adecuada en la cubierta de la vivienda, mejorando el</w:t>
      </w:r>
      <w:r>
        <w:rPr>
          <w:spacing w:val="1"/>
        </w:rPr>
        <w:t xml:space="preserve"> </w:t>
      </w:r>
      <w:r>
        <w:t>traslapo</w:t>
      </w:r>
      <w:r>
        <w:rPr>
          <w:spacing w:val="-1"/>
        </w:rPr>
        <w:t xml:space="preserve"> </w:t>
      </w:r>
      <w:r>
        <w:t>de</w:t>
      </w:r>
      <w:r>
        <w:rPr>
          <w:spacing w:val="-3"/>
        </w:rPr>
        <w:t xml:space="preserve"> </w:t>
      </w:r>
      <w:r>
        <w:t>las</w:t>
      </w:r>
      <w:r>
        <w:rPr>
          <w:spacing w:val="-2"/>
        </w:rPr>
        <w:t xml:space="preserve"> </w:t>
      </w:r>
      <w:r>
        <w:t>tejas para evitar</w:t>
      </w:r>
      <w:r>
        <w:rPr>
          <w:spacing w:val="-2"/>
        </w:rPr>
        <w:t xml:space="preserve"> </w:t>
      </w:r>
      <w:r>
        <w:t>filtraciones</w:t>
      </w:r>
      <w:r>
        <w:rPr>
          <w:spacing w:val="3"/>
        </w:rPr>
        <w:t xml:space="preserve"> </w:t>
      </w:r>
      <w:r>
        <w:t>por precipitación.</w:t>
      </w:r>
    </w:p>
    <w:p w:rsidR="00A43456" w:rsidRDefault="00A43456">
      <w:pPr>
        <w:pStyle w:val="Textoindependiente"/>
        <w:spacing w:before="3"/>
        <w:rPr>
          <w:sz w:val="21"/>
        </w:rPr>
      </w:pPr>
    </w:p>
    <w:p w:rsidR="00A43456" w:rsidRDefault="0000067A">
      <w:pPr>
        <w:pStyle w:val="Textoindependiente"/>
        <w:spacing w:line="357" w:lineRule="auto"/>
        <w:ind w:left="1155" w:right="236" w:hanging="360"/>
        <w:jc w:val="both"/>
      </w:pPr>
      <w:r>
        <w:rPr>
          <w:rFonts w:ascii="Symbol" w:hAnsi="Symbol"/>
          <w:spacing w:val="-1"/>
        </w:rPr>
        <w:t></w:t>
      </w:r>
      <w:r>
        <w:rPr>
          <w:rFonts w:ascii="Times New Roman" w:hAnsi="Times New Roman"/>
          <w:spacing w:val="19"/>
        </w:rPr>
        <w:t xml:space="preserve"> </w:t>
      </w:r>
      <w:r>
        <w:rPr>
          <w:spacing w:val="-1"/>
        </w:rPr>
        <w:t>Desde</w:t>
      </w:r>
      <w:r>
        <w:rPr>
          <w:spacing w:val="-13"/>
        </w:rPr>
        <w:t xml:space="preserve"> </w:t>
      </w:r>
      <w:r>
        <w:t>el</w:t>
      </w:r>
      <w:r>
        <w:rPr>
          <w:spacing w:val="-14"/>
        </w:rPr>
        <w:t xml:space="preserve"> </w:t>
      </w:r>
      <w:r>
        <w:t>año</w:t>
      </w:r>
      <w:r>
        <w:rPr>
          <w:spacing w:val="-15"/>
        </w:rPr>
        <w:t xml:space="preserve"> </w:t>
      </w:r>
      <w:r>
        <w:t>2015,</w:t>
      </w:r>
      <w:r>
        <w:rPr>
          <w:spacing w:val="-14"/>
        </w:rPr>
        <w:t xml:space="preserve"> </w:t>
      </w:r>
      <w:r>
        <w:t>fecha</w:t>
      </w:r>
      <w:r>
        <w:rPr>
          <w:spacing w:val="-12"/>
        </w:rPr>
        <w:t xml:space="preserve"> </w:t>
      </w:r>
      <w:r>
        <w:t>anterior</w:t>
      </w:r>
      <w:r>
        <w:rPr>
          <w:spacing w:val="-14"/>
        </w:rPr>
        <w:t xml:space="preserve"> </w:t>
      </w:r>
      <w:r>
        <w:t>a</w:t>
      </w:r>
      <w:r>
        <w:rPr>
          <w:spacing w:val="-12"/>
        </w:rPr>
        <w:t xml:space="preserve"> </w:t>
      </w:r>
      <w:r>
        <w:t>aquella</w:t>
      </w:r>
      <w:r>
        <w:rPr>
          <w:spacing w:val="-12"/>
        </w:rPr>
        <w:t xml:space="preserve"> </w:t>
      </w:r>
      <w:r>
        <w:t>en</w:t>
      </w:r>
      <w:r>
        <w:rPr>
          <w:spacing w:val="-15"/>
        </w:rPr>
        <w:t xml:space="preserve"> </w:t>
      </w:r>
      <w:r>
        <w:t>que</w:t>
      </w:r>
      <w:r>
        <w:rPr>
          <w:spacing w:val="-12"/>
        </w:rPr>
        <w:t xml:space="preserve"> </w:t>
      </w:r>
      <w:r>
        <w:t>las</w:t>
      </w:r>
      <w:r>
        <w:rPr>
          <w:spacing w:val="-12"/>
        </w:rPr>
        <w:t xml:space="preserve"> </w:t>
      </w:r>
      <w:r>
        <w:t>demandantes</w:t>
      </w:r>
      <w:r>
        <w:rPr>
          <w:spacing w:val="-15"/>
        </w:rPr>
        <w:t xml:space="preserve"> </w:t>
      </w:r>
      <w:r>
        <w:t>advirtieron</w:t>
      </w:r>
      <w:r>
        <w:rPr>
          <w:spacing w:val="-59"/>
        </w:rPr>
        <w:t xml:space="preserve"> </w:t>
      </w:r>
      <w:r>
        <w:t>las presuntas afectaciones a su vivienda, la Policía Nacional no ha realizado</w:t>
      </w:r>
      <w:r>
        <w:rPr>
          <w:spacing w:val="1"/>
        </w:rPr>
        <w:t xml:space="preserve"> </w:t>
      </w:r>
      <w:r>
        <w:t>ningún</w:t>
      </w:r>
      <w:r>
        <w:rPr>
          <w:spacing w:val="-4"/>
        </w:rPr>
        <w:t xml:space="preserve"> </w:t>
      </w:r>
      <w:r>
        <w:t>tipo</w:t>
      </w:r>
      <w:r>
        <w:rPr>
          <w:spacing w:val="-3"/>
        </w:rPr>
        <w:t xml:space="preserve"> </w:t>
      </w:r>
      <w:r>
        <w:t>de</w:t>
      </w:r>
      <w:r>
        <w:rPr>
          <w:spacing w:val="-6"/>
        </w:rPr>
        <w:t xml:space="preserve"> </w:t>
      </w:r>
      <w:r>
        <w:t>mantenimiento</w:t>
      </w:r>
      <w:r>
        <w:rPr>
          <w:spacing w:val="-4"/>
        </w:rPr>
        <w:t xml:space="preserve"> </w:t>
      </w:r>
      <w:r>
        <w:t>preventivo,</w:t>
      </w:r>
      <w:r>
        <w:rPr>
          <w:spacing w:val="-2"/>
        </w:rPr>
        <w:t xml:space="preserve"> </w:t>
      </w:r>
      <w:r>
        <w:t>ni</w:t>
      </w:r>
      <w:r>
        <w:rPr>
          <w:spacing w:val="-5"/>
        </w:rPr>
        <w:t xml:space="preserve"> </w:t>
      </w:r>
      <w:r>
        <w:t>correctivo,</w:t>
      </w:r>
      <w:r>
        <w:rPr>
          <w:spacing w:val="-2"/>
        </w:rPr>
        <w:t xml:space="preserve"> </w:t>
      </w:r>
      <w:r>
        <w:t>a</w:t>
      </w:r>
      <w:r>
        <w:rPr>
          <w:spacing w:val="-3"/>
        </w:rPr>
        <w:t xml:space="preserve"> </w:t>
      </w:r>
      <w:r>
        <w:t>la</w:t>
      </w:r>
      <w:r>
        <w:rPr>
          <w:spacing w:val="-4"/>
        </w:rPr>
        <w:t xml:space="preserve"> </w:t>
      </w:r>
      <w:r>
        <w:t>Estación</w:t>
      </w:r>
      <w:r>
        <w:rPr>
          <w:spacing w:val="-3"/>
        </w:rPr>
        <w:t xml:space="preserve"> </w:t>
      </w:r>
      <w:r>
        <w:t>de</w:t>
      </w:r>
      <w:r>
        <w:rPr>
          <w:spacing w:val="-3"/>
        </w:rPr>
        <w:t xml:space="preserve"> </w:t>
      </w:r>
      <w:r>
        <w:t>Policía</w:t>
      </w:r>
      <w:r>
        <w:rPr>
          <w:spacing w:val="-59"/>
        </w:rPr>
        <w:t xml:space="preserve"> </w:t>
      </w:r>
      <w:r>
        <w:t>del</w:t>
      </w:r>
      <w:r>
        <w:rPr>
          <w:spacing w:val="-1"/>
        </w:rPr>
        <w:t xml:space="preserve"> </w:t>
      </w:r>
      <w:r>
        <w:t>Municipio de</w:t>
      </w:r>
      <w:r>
        <w:rPr>
          <w:spacing w:val="2"/>
        </w:rPr>
        <w:t xml:space="preserve"> </w:t>
      </w:r>
      <w:r>
        <w:t>Rondón.</w:t>
      </w:r>
    </w:p>
    <w:p w:rsidR="00A43456" w:rsidRDefault="00A43456">
      <w:pPr>
        <w:pStyle w:val="Textoindependiente"/>
        <w:spacing w:before="1"/>
      </w:pPr>
    </w:p>
    <w:p w:rsidR="00A43456" w:rsidRDefault="0000067A">
      <w:pPr>
        <w:pStyle w:val="Textoindependiente"/>
        <w:spacing w:line="357" w:lineRule="auto"/>
        <w:ind w:left="1155" w:right="234" w:hanging="360"/>
        <w:jc w:val="both"/>
      </w:pPr>
      <w:r>
        <w:rPr>
          <w:rFonts w:ascii="Symbol" w:hAnsi="Symbol"/>
        </w:rPr>
        <w:t></w:t>
      </w:r>
      <w:r>
        <w:rPr>
          <w:rFonts w:ascii="Times New Roman" w:hAnsi="Times New Roman"/>
          <w:spacing w:val="1"/>
        </w:rPr>
        <w:t xml:space="preserve"> </w:t>
      </w:r>
      <w:r>
        <w:t>La Policía</w:t>
      </w:r>
      <w:r>
        <w:rPr>
          <w:spacing w:val="1"/>
        </w:rPr>
        <w:t xml:space="preserve"> </w:t>
      </w:r>
      <w:r>
        <w:t>Nacional no ordenó la</w:t>
      </w:r>
      <w:r>
        <w:rPr>
          <w:spacing w:val="1"/>
        </w:rPr>
        <w:t xml:space="preserve"> </w:t>
      </w:r>
      <w:r>
        <w:t>planeación ni realización de proyecto</w:t>
      </w:r>
      <w:r>
        <w:rPr>
          <w:spacing w:val="1"/>
        </w:rPr>
        <w:t xml:space="preserve"> </w:t>
      </w:r>
      <w:r>
        <w:t>o</w:t>
      </w:r>
      <w:r>
        <w:rPr>
          <w:spacing w:val="1"/>
        </w:rPr>
        <w:t xml:space="preserve"> </w:t>
      </w:r>
      <w:r>
        <w:t>contrato de obra alguno respecto de la instalación de tanques de agua o de</w:t>
      </w:r>
      <w:r>
        <w:rPr>
          <w:spacing w:val="1"/>
        </w:rPr>
        <w:t xml:space="preserve"> </w:t>
      </w:r>
      <w:r>
        <w:t>redes de alcantarillado en la Estación de Policía del Municipio de Rondón. De</w:t>
      </w:r>
      <w:r>
        <w:rPr>
          <w:spacing w:val="1"/>
        </w:rPr>
        <w:t xml:space="preserve"> </w:t>
      </w:r>
      <w:r>
        <w:t>modo</w:t>
      </w:r>
      <w:r>
        <w:rPr>
          <w:spacing w:val="-15"/>
        </w:rPr>
        <w:t xml:space="preserve"> </w:t>
      </w:r>
      <w:r>
        <w:t>que,</w:t>
      </w:r>
      <w:r>
        <w:rPr>
          <w:spacing w:val="-10"/>
        </w:rPr>
        <w:t xml:space="preserve"> </w:t>
      </w:r>
      <w:r>
        <w:t>no</w:t>
      </w:r>
      <w:r>
        <w:rPr>
          <w:spacing w:val="-13"/>
        </w:rPr>
        <w:t xml:space="preserve"> </w:t>
      </w:r>
      <w:r>
        <w:t>se</w:t>
      </w:r>
      <w:r>
        <w:rPr>
          <w:spacing w:val="-13"/>
        </w:rPr>
        <w:t xml:space="preserve"> </w:t>
      </w:r>
      <w:r>
        <w:t>logra</w:t>
      </w:r>
      <w:r>
        <w:rPr>
          <w:spacing w:val="-12"/>
        </w:rPr>
        <w:t xml:space="preserve"> </w:t>
      </w:r>
      <w:r>
        <w:t>establecer</w:t>
      </w:r>
      <w:r>
        <w:rPr>
          <w:spacing w:val="-11"/>
        </w:rPr>
        <w:t xml:space="preserve"> </w:t>
      </w:r>
      <w:r>
        <w:t>con</w:t>
      </w:r>
      <w:r>
        <w:rPr>
          <w:spacing w:val="-15"/>
        </w:rPr>
        <w:t xml:space="preserve"> </w:t>
      </w:r>
      <w:r>
        <w:t>claridad,</w:t>
      </w:r>
      <w:r>
        <w:rPr>
          <w:spacing w:val="-13"/>
        </w:rPr>
        <w:t xml:space="preserve"> </w:t>
      </w:r>
      <w:r>
        <w:t>qué</w:t>
      </w:r>
      <w:r>
        <w:rPr>
          <w:spacing w:val="-12"/>
        </w:rPr>
        <w:t xml:space="preserve"> </w:t>
      </w:r>
      <w:r>
        <w:t>autoridad</w:t>
      </w:r>
      <w:r>
        <w:rPr>
          <w:spacing w:val="-12"/>
        </w:rPr>
        <w:t xml:space="preserve"> </w:t>
      </w:r>
      <w:r>
        <w:t>o</w:t>
      </w:r>
      <w:r>
        <w:rPr>
          <w:spacing w:val="-14"/>
        </w:rPr>
        <w:t xml:space="preserve"> </w:t>
      </w:r>
      <w:r>
        <w:t>persona</w:t>
      </w:r>
      <w:r>
        <w:rPr>
          <w:spacing w:val="-15"/>
        </w:rPr>
        <w:t xml:space="preserve"> </w:t>
      </w:r>
      <w:r>
        <w:t>efectuó</w:t>
      </w:r>
      <w:r>
        <w:rPr>
          <w:spacing w:val="-59"/>
        </w:rPr>
        <w:t xml:space="preserve"> </w:t>
      </w:r>
      <w:r>
        <w:t>dichos trabajos.</w:t>
      </w:r>
    </w:p>
    <w:p w:rsidR="00A43456" w:rsidRDefault="00A43456">
      <w:pPr>
        <w:pStyle w:val="Textoindependiente"/>
        <w:spacing w:before="3"/>
      </w:pPr>
    </w:p>
    <w:p w:rsidR="00A43456" w:rsidRDefault="0000067A">
      <w:pPr>
        <w:spacing w:line="357" w:lineRule="auto"/>
        <w:ind w:left="1155" w:right="238" w:hanging="360"/>
        <w:jc w:val="both"/>
        <w:rPr>
          <w:rFonts w:ascii="Arial" w:hAnsi="Arial"/>
          <w:i/>
        </w:rPr>
      </w:pPr>
      <w:r>
        <w:rPr>
          <w:rFonts w:ascii="Symbol" w:hAnsi="Symbol"/>
        </w:rPr>
        <w:t></w:t>
      </w:r>
      <w:r>
        <w:rPr>
          <w:rFonts w:ascii="Times New Roman" w:hAnsi="Times New Roman"/>
          <w:spacing w:val="1"/>
        </w:rPr>
        <w:t xml:space="preserve"> </w:t>
      </w:r>
      <w:r>
        <w:t xml:space="preserve">En el caso concreto no se acredita </w:t>
      </w:r>
      <w:r>
        <w:rPr>
          <w:rFonts w:ascii="Arial" w:hAnsi="Arial"/>
          <w:i/>
        </w:rPr>
        <w:t>“el daño emergente en que presuntamente</w:t>
      </w:r>
      <w:r>
        <w:rPr>
          <w:rFonts w:ascii="Arial" w:hAnsi="Arial"/>
          <w:i/>
          <w:spacing w:val="1"/>
        </w:rPr>
        <w:t xml:space="preserve"> </w:t>
      </w:r>
      <w:r>
        <w:rPr>
          <w:rFonts w:ascii="Arial" w:hAnsi="Arial"/>
          <w:i/>
        </w:rPr>
        <w:t>incurrió la parte demandante con motivo de los arreglos para conjurar tales</w:t>
      </w:r>
      <w:r>
        <w:rPr>
          <w:rFonts w:ascii="Arial" w:hAnsi="Arial"/>
          <w:i/>
          <w:spacing w:val="1"/>
        </w:rPr>
        <w:t xml:space="preserve"> </w:t>
      </w:r>
      <w:r>
        <w:rPr>
          <w:rFonts w:ascii="Arial" w:hAnsi="Arial"/>
          <w:i/>
        </w:rPr>
        <w:t>filtraciones, ni tampoco se evidencia presencia de perjuicio material por lucro</w:t>
      </w:r>
      <w:r>
        <w:rPr>
          <w:rFonts w:ascii="Arial" w:hAnsi="Arial"/>
          <w:i/>
          <w:spacing w:val="1"/>
        </w:rPr>
        <w:t xml:space="preserve"> </w:t>
      </w:r>
      <w:r>
        <w:rPr>
          <w:rFonts w:ascii="Arial" w:hAnsi="Arial"/>
          <w:i/>
        </w:rPr>
        <w:t>cesante al no establecerse en qué condiciones y bajo qué criterios se dejaron</w:t>
      </w:r>
      <w:r>
        <w:rPr>
          <w:rFonts w:ascii="Arial" w:hAnsi="Arial"/>
          <w:i/>
          <w:spacing w:val="1"/>
        </w:rPr>
        <w:t xml:space="preserve"> </w:t>
      </w:r>
      <w:r>
        <w:rPr>
          <w:rFonts w:ascii="Arial" w:hAnsi="Arial"/>
          <w:i/>
        </w:rPr>
        <w:t>de</w:t>
      </w:r>
      <w:r>
        <w:rPr>
          <w:rFonts w:ascii="Arial" w:hAnsi="Arial"/>
          <w:i/>
          <w:spacing w:val="-8"/>
        </w:rPr>
        <w:t xml:space="preserve"> </w:t>
      </w:r>
      <w:r>
        <w:rPr>
          <w:rFonts w:ascii="Arial" w:hAnsi="Arial"/>
          <w:i/>
        </w:rPr>
        <w:t>percibir</w:t>
      </w:r>
      <w:r>
        <w:rPr>
          <w:rFonts w:ascii="Arial" w:hAnsi="Arial"/>
          <w:i/>
          <w:spacing w:val="-7"/>
        </w:rPr>
        <w:t xml:space="preserve"> </w:t>
      </w:r>
      <w:r>
        <w:rPr>
          <w:rFonts w:ascii="Arial" w:hAnsi="Arial"/>
          <w:i/>
        </w:rPr>
        <w:t>ingresos</w:t>
      </w:r>
      <w:r>
        <w:rPr>
          <w:rFonts w:ascii="Arial" w:hAnsi="Arial"/>
          <w:i/>
          <w:spacing w:val="-7"/>
        </w:rPr>
        <w:t xml:space="preserve"> </w:t>
      </w:r>
      <w:r>
        <w:rPr>
          <w:rFonts w:ascii="Arial" w:hAnsi="Arial"/>
          <w:i/>
        </w:rPr>
        <w:t>por</w:t>
      </w:r>
      <w:r>
        <w:rPr>
          <w:rFonts w:ascii="Arial" w:hAnsi="Arial"/>
          <w:i/>
          <w:spacing w:val="-9"/>
        </w:rPr>
        <w:t xml:space="preserve"> </w:t>
      </w:r>
      <w:r>
        <w:rPr>
          <w:rFonts w:ascii="Arial" w:hAnsi="Arial"/>
          <w:i/>
        </w:rPr>
        <w:t>razón</w:t>
      </w:r>
      <w:r>
        <w:rPr>
          <w:rFonts w:ascii="Arial" w:hAnsi="Arial"/>
          <w:i/>
          <w:spacing w:val="-8"/>
        </w:rPr>
        <w:t xml:space="preserve"> </w:t>
      </w:r>
      <w:r>
        <w:rPr>
          <w:rFonts w:ascii="Arial" w:hAnsi="Arial"/>
          <w:i/>
        </w:rPr>
        <w:t>de</w:t>
      </w:r>
      <w:r>
        <w:rPr>
          <w:rFonts w:ascii="Arial" w:hAnsi="Arial"/>
          <w:i/>
          <w:spacing w:val="-7"/>
        </w:rPr>
        <w:t xml:space="preserve"> </w:t>
      </w:r>
      <w:r>
        <w:rPr>
          <w:rFonts w:ascii="Arial" w:hAnsi="Arial"/>
          <w:i/>
        </w:rPr>
        <w:t>los</w:t>
      </w:r>
      <w:r>
        <w:rPr>
          <w:rFonts w:ascii="Arial" w:hAnsi="Arial"/>
          <w:i/>
          <w:spacing w:val="-8"/>
        </w:rPr>
        <w:t xml:space="preserve"> </w:t>
      </w:r>
      <w:r>
        <w:rPr>
          <w:rFonts w:ascii="Arial" w:hAnsi="Arial"/>
          <w:i/>
        </w:rPr>
        <w:t>presuntos</w:t>
      </w:r>
      <w:r>
        <w:rPr>
          <w:rFonts w:ascii="Arial" w:hAnsi="Arial"/>
          <w:i/>
          <w:spacing w:val="-7"/>
        </w:rPr>
        <w:t xml:space="preserve"> </w:t>
      </w:r>
      <w:r>
        <w:rPr>
          <w:rFonts w:ascii="Arial" w:hAnsi="Arial"/>
          <w:i/>
        </w:rPr>
        <w:t>daños</w:t>
      </w:r>
      <w:r>
        <w:rPr>
          <w:rFonts w:ascii="Arial" w:hAnsi="Arial"/>
          <w:i/>
          <w:spacing w:val="-7"/>
        </w:rPr>
        <w:t xml:space="preserve"> </w:t>
      </w:r>
      <w:r>
        <w:rPr>
          <w:rFonts w:ascii="Arial" w:hAnsi="Arial"/>
          <w:i/>
        </w:rPr>
        <w:t>causados</w:t>
      </w:r>
      <w:r>
        <w:rPr>
          <w:rFonts w:ascii="Arial" w:hAnsi="Arial"/>
          <w:i/>
          <w:spacing w:val="-8"/>
        </w:rPr>
        <w:t xml:space="preserve"> </w:t>
      </w:r>
      <w:r>
        <w:rPr>
          <w:rFonts w:ascii="Arial" w:hAnsi="Arial"/>
          <w:i/>
        </w:rPr>
        <w:t>al</w:t>
      </w:r>
      <w:r>
        <w:rPr>
          <w:rFonts w:ascii="Arial" w:hAnsi="Arial"/>
          <w:i/>
          <w:spacing w:val="-8"/>
        </w:rPr>
        <w:t xml:space="preserve"> </w:t>
      </w:r>
      <w:r>
        <w:rPr>
          <w:rFonts w:ascii="Arial" w:hAnsi="Arial"/>
          <w:i/>
        </w:rPr>
        <w:t>inmueble</w:t>
      </w:r>
      <w:r>
        <w:rPr>
          <w:rFonts w:ascii="Arial" w:hAnsi="Arial"/>
          <w:i/>
          <w:spacing w:val="-8"/>
        </w:rPr>
        <w:t xml:space="preserve"> </w:t>
      </w:r>
      <w:r>
        <w:rPr>
          <w:rFonts w:ascii="Arial" w:hAnsi="Arial"/>
          <w:i/>
        </w:rPr>
        <w:t>de</w:t>
      </w:r>
      <w:r>
        <w:rPr>
          <w:rFonts w:ascii="Arial" w:hAnsi="Arial"/>
          <w:i/>
          <w:spacing w:val="-59"/>
        </w:rPr>
        <w:t xml:space="preserve"> </w:t>
      </w:r>
      <w:r>
        <w:rPr>
          <w:rFonts w:ascii="Arial" w:hAnsi="Arial"/>
          <w:i/>
        </w:rPr>
        <w:t>propiedad de la accionante ante las presuntas filtraciones y humedad que lo</w:t>
      </w:r>
      <w:r>
        <w:rPr>
          <w:rFonts w:ascii="Arial" w:hAnsi="Arial"/>
          <w:i/>
          <w:spacing w:val="1"/>
        </w:rPr>
        <w:t xml:space="preserve"> </w:t>
      </w:r>
      <w:r>
        <w:rPr>
          <w:rFonts w:ascii="Arial" w:hAnsi="Arial"/>
          <w:i/>
        </w:rPr>
        <w:t>afecta”</w:t>
      </w:r>
      <w:r>
        <w:rPr>
          <w:rFonts w:ascii="Arial" w:hAnsi="Arial"/>
          <w:i/>
          <w:spacing w:val="-7"/>
        </w:rPr>
        <w:t xml:space="preserve"> </w:t>
      </w:r>
      <w:r>
        <w:rPr>
          <w:rFonts w:ascii="Arial" w:hAnsi="Arial"/>
          <w:i/>
        </w:rPr>
        <w:t>(f.</w:t>
      </w:r>
      <w:r>
        <w:rPr>
          <w:rFonts w:ascii="Arial" w:hAnsi="Arial"/>
          <w:i/>
          <w:spacing w:val="2"/>
        </w:rPr>
        <w:t xml:space="preserve"> </w:t>
      </w:r>
      <w:r>
        <w:rPr>
          <w:rFonts w:ascii="Arial" w:hAnsi="Arial"/>
          <w:i/>
        </w:rPr>
        <w:t>94).</w:t>
      </w:r>
    </w:p>
    <w:p w:rsidR="00A43456" w:rsidRDefault="00A43456">
      <w:pPr>
        <w:spacing w:line="357" w:lineRule="auto"/>
        <w:jc w:val="both"/>
        <w:rPr>
          <w:rFonts w:ascii="Arial" w:hAnsi="Arial"/>
        </w:rPr>
        <w:sectPr w:rsidR="00A43456">
          <w:pgSz w:w="12250" w:h="18730"/>
          <w:pgMar w:top="1660" w:right="1460" w:bottom="1060" w:left="1720" w:header="860" w:footer="870" w:gutter="0"/>
          <w:cols w:space="720"/>
        </w:sectPr>
      </w:pPr>
    </w:p>
    <w:p w:rsidR="00A43456" w:rsidRDefault="00A43456">
      <w:pPr>
        <w:pStyle w:val="Textoindependiente"/>
        <w:spacing w:before="2"/>
        <w:rPr>
          <w:rFonts w:ascii="Arial"/>
          <w:i/>
          <w:sz w:val="11"/>
        </w:rPr>
      </w:pPr>
    </w:p>
    <w:p w:rsidR="00A43456" w:rsidRDefault="0000067A">
      <w:pPr>
        <w:pStyle w:val="Textoindependiente"/>
        <w:spacing w:before="101" w:line="357" w:lineRule="auto"/>
        <w:ind w:left="1155" w:right="235" w:hanging="360"/>
        <w:jc w:val="both"/>
      </w:pPr>
      <w:r>
        <w:rPr>
          <w:rFonts w:ascii="Symbol" w:hAnsi="Symbol"/>
        </w:rPr>
        <w:t></w:t>
      </w:r>
      <w:r>
        <w:rPr>
          <w:rFonts w:ascii="Times New Roman" w:hAnsi="Times New Roman"/>
          <w:spacing w:val="1"/>
        </w:rPr>
        <w:t xml:space="preserve"> </w:t>
      </w:r>
      <w:r>
        <w:t xml:space="preserve">En la </w:t>
      </w:r>
      <w:proofErr w:type="spellStart"/>
      <w:r>
        <w:t>causación</w:t>
      </w:r>
      <w:proofErr w:type="spellEnd"/>
      <w:r>
        <w:t xml:space="preserve"> del daño alegado por las demandantes, concurrió la causal de</w:t>
      </w:r>
      <w:r>
        <w:rPr>
          <w:spacing w:val="-59"/>
        </w:rPr>
        <w:t xml:space="preserve"> </w:t>
      </w:r>
      <w:r>
        <w:t>exoneración de responsabilidad denominada hecho exclusivo de un tercero,</w:t>
      </w:r>
      <w:r>
        <w:rPr>
          <w:spacing w:val="1"/>
        </w:rPr>
        <w:t xml:space="preserve"> </w:t>
      </w:r>
      <w:r>
        <w:t>siendo esta la causal determinante del perjuicio. Ello, en la medida en que no</w:t>
      </w:r>
      <w:r>
        <w:rPr>
          <w:spacing w:val="1"/>
        </w:rPr>
        <w:t xml:space="preserve"> </w:t>
      </w:r>
      <w:r>
        <w:t>se encontró establecido que las instalaciones de las redes de alcantarillado y</w:t>
      </w:r>
      <w:r>
        <w:rPr>
          <w:spacing w:val="1"/>
        </w:rPr>
        <w:t xml:space="preserve"> </w:t>
      </w:r>
      <w:r>
        <w:t>de tanques de almacenamiento de agua, hayan sido producto de una obra</w:t>
      </w:r>
      <w:r>
        <w:rPr>
          <w:spacing w:val="1"/>
        </w:rPr>
        <w:t xml:space="preserve"> </w:t>
      </w:r>
      <w:r>
        <w:t>pública</w:t>
      </w:r>
      <w:r>
        <w:rPr>
          <w:spacing w:val="-1"/>
        </w:rPr>
        <w:t xml:space="preserve"> </w:t>
      </w:r>
      <w:r>
        <w:t>realizada por</w:t>
      </w:r>
      <w:r>
        <w:rPr>
          <w:spacing w:val="1"/>
        </w:rPr>
        <w:t xml:space="preserve"> </w:t>
      </w:r>
      <w:r>
        <w:t>la</w:t>
      </w:r>
      <w:r>
        <w:rPr>
          <w:spacing w:val="-2"/>
        </w:rPr>
        <w:t xml:space="preserve"> </w:t>
      </w:r>
      <w:r>
        <w:t>Policía</w:t>
      </w:r>
      <w:r>
        <w:rPr>
          <w:spacing w:val="-1"/>
        </w:rPr>
        <w:t xml:space="preserve"> </w:t>
      </w:r>
      <w:r>
        <w:t>Nacional.</w:t>
      </w:r>
    </w:p>
    <w:p w:rsidR="00A43456" w:rsidRDefault="00A43456">
      <w:pPr>
        <w:pStyle w:val="Textoindependiente"/>
        <w:spacing w:before="7"/>
      </w:pPr>
    </w:p>
    <w:p w:rsidR="00A43456" w:rsidRDefault="0000067A">
      <w:pPr>
        <w:pStyle w:val="Textoindependiente"/>
        <w:spacing w:line="357" w:lineRule="auto"/>
        <w:ind w:left="1155" w:right="234" w:hanging="360"/>
        <w:jc w:val="both"/>
      </w:pPr>
      <w:r>
        <w:rPr>
          <w:rFonts w:ascii="Symbol" w:hAnsi="Symbol"/>
        </w:rPr>
        <w:t></w:t>
      </w:r>
      <w:r>
        <w:rPr>
          <w:rFonts w:ascii="Times New Roman" w:hAnsi="Times New Roman"/>
          <w:spacing w:val="1"/>
        </w:rPr>
        <w:t xml:space="preserve"> </w:t>
      </w:r>
      <w:r>
        <w:t>Pudo configurarse en el caso concreto el hecho exclusivo de la víctima como</w:t>
      </w:r>
      <w:r>
        <w:rPr>
          <w:spacing w:val="1"/>
        </w:rPr>
        <w:t xml:space="preserve"> </w:t>
      </w:r>
      <w:r>
        <w:t>causa eficiente del perjuicio invocado, en tanto, las demandantes se vieron</w:t>
      </w:r>
      <w:r>
        <w:rPr>
          <w:spacing w:val="1"/>
        </w:rPr>
        <w:t xml:space="preserve"> </w:t>
      </w:r>
      <w:r>
        <w:t>involucradas</w:t>
      </w:r>
      <w:r>
        <w:rPr>
          <w:spacing w:val="-4"/>
        </w:rPr>
        <w:t xml:space="preserve"> </w:t>
      </w:r>
      <w:r>
        <w:t>en</w:t>
      </w:r>
      <w:r>
        <w:rPr>
          <w:spacing w:val="-3"/>
        </w:rPr>
        <w:t xml:space="preserve"> </w:t>
      </w:r>
      <w:r>
        <w:t>omisiones</w:t>
      </w:r>
      <w:r>
        <w:rPr>
          <w:spacing w:val="-5"/>
        </w:rPr>
        <w:t xml:space="preserve"> </w:t>
      </w:r>
      <w:r>
        <w:t>frente</w:t>
      </w:r>
      <w:r>
        <w:rPr>
          <w:spacing w:val="-5"/>
        </w:rPr>
        <w:t xml:space="preserve"> </w:t>
      </w:r>
      <w:r>
        <w:t>al</w:t>
      </w:r>
      <w:r>
        <w:rPr>
          <w:spacing w:val="-3"/>
        </w:rPr>
        <w:t xml:space="preserve"> </w:t>
      </w:r>
      <w:r>
        <w:t>cuidado</w:t>
      </w:r>
      <w:r>
        <w:rPr>
          <w:spacing w:val="-3"/>
        </w:rPr>
        <w:t xml:space="preserve"> </w:t>
      </w:r>
      <w:r>
        <w:t>de</w:t>
      </w:r>
      <w:r>
        <w:rPr>
          <w:spacing w:val="-5"/>
        </w:rPr>
        <w:t xml:space="preserve"> </w:t>
      </w:r>
      <w:r>
        <w:t>su</w:t>
      </w:r>
      <w:r>
        <w:rPr>
          <w:spacing w:val="-4"/>
        </w:rPr>
        <w:t xml:space="preserve"> </w:t>
      </w:r>
      <w:r>
        <w:t>propiedad,</w:t>
      </w:r>
      <w:r>
        <w:rPr>
          <w:spacing w:val="-6"/>
        </w:rPr>
        <w:t xml:space="preserve"> </w:t>
      </w:r>
      <w:r>
        <w:t>que</w:t>
      </w:r>
      <w:r>
        <w:rPr>
          <w:spacing w:val="-3"/>
        </w:rPr>
        <w:t xml:space="preserve"> </w:t>
      </w:r>
      <w:r>
        <w:t>derivaron</w:t>
      </w:r>
      <w:r>
        <w:rPr>
          <w:spacing w:val="-3"/>
        </w:rPr>
        <w:t xml:space="preserve"> </w:t>
      </w:r>
      <w:r>
        <w:t>en</w:t>
      </w:r>
      <w:r>
        <w:rPr>
          <w:spacing w:val="-59"/>
        </w:rPr>
        <w:t xml:space="preserve"> </w:t>
      </w:r>
      <w:r>
        <w:t>la</w:t>
      </w:r>
      <w:r>
        <w:rPr>
          <w:spacing w:val="-1"/>
        </w:rPr>
        <w:t xml:space="preserve"> </w:t>
      </w:r>
      <w:r>
        <w:t>ocurrencia de las</w:t>
      </w:r>
      <w:r>
        <w:rPr>
          <w:spacing w:val="-2"/>
        </w:rPr>
        <w:t xml:space="preserve"> </w:t>
      </w:r>
      <w:r>
        <w:t>afectaciones</w:t>
      </w:r>
      <w:r>
        <w:rPr>
          <w:spacing w:val="2"/>
        </w:rPr>
        <w:t xml:space="preserve"> </w:t>
      </w:r>
      <w:r>
        <w:t>a la</w:t>
      </w:r>
      <w:r>
        <w:rPr>
          <w:spacing w:val="-2"/>
        </w:rPr>
        <w:t xml:space="preserve"> </w:t>
      </w:r>
      <w:r>
        <w:t>misma.</w:t>
      </w:r>
    </w:p>
    <w:p w:rsidR="00A43456" w:rsidRDefault="00A43456">
      <w:pPr>
        <w:pStyle w:val="Textoindependiente"/>
        <w:spacing w:before="2"/>
        <w:rPr>
          <w:sz w:val="25"/>
        </w:rPr>
      </w:pPr>
    </w:p>
    <w:p w:rsidR="00A43456" w:rsidRDefault="0000067A">
      <w:pPr>
        <w:pStyle w:val="Prrafodelista"/>
        <w:numPr>
          <w:ilvl w:val="0"/>
          <w:numId w:val="2"/>
        </w:numPr>
        <w:tabs>
          <w:tab w:val="left" w:pos="1144"/>
        </w:tabs>
        <w:spacing w:before="1" w:line="360" w:lineRule="auto"/>
        <w:ind w:right="234" w:firstLine="0"/>
        <w:jc w:val="both"/>
      </w:pPr>
      <w:r>
        <w:t>En</w:t>
      </w:r>
      <w:r>
        <w:rPr>
          <w:spacing w:val="1"/>
        </w:rPr>
        <w:t xml:space="preserve"> </w:t>
      </w:r>
      <w:r>
        <w:t>esas</w:t>
      </w:r>
      <w:r>
        <w:rPr>
          <w:spacing w:val="1"/>
        </w:rPr>
        <w:t xml:space="preserve"> </w:t>
      </w:r>
      <w:r>
        <w:t>condiciones,</w:t>
      </w:r>
      <w:r>
        <w:rPr>
          <w:spacing w:val="1"/>
        </w:rPr>
        <w:t xml:space="preserve"> </w:t>
      </w:r>
      <w:r>
        <w:t>aseveró</w:t>
      </w:r>
      <w:r>
        <w:rPr>
          <w:spacing w:val="1"/>
        </w:rPr>
        <w:t xml:space="preserve"> </w:t>
      </w:r>
      <w:r>
        <w:t>que</w:t>
      </w:r>
      <w:r>
        <w:rPr>
          <w:spacing w:val="1"/>
        </w:rPr>
        <w:t xml:space="preserve"> </w:t>
      </w:r>
      <w:r>
        <w:t>no</w:t>
      </w:r>
      <w:r>
        <w:rPr>
          <w:spacing w:val="1"/>
        </w:rPr>
        <w:t xml:space="preserve"> </w:t>
      </w:r>
      <w:r>
        <w:t>se</w:t>
      </w:r>
      <w:r>
        <w:rPr>
          <w:spacing w:val="1"/>
        </w:rPr>
        <w:t xml:space="preserve"> </w:t>
      </w:r>
      <w:r>
        <w:t>aportó</w:t>
      </w:r>
      <w:r>
        <w:rPr>
          <w:spacing w:val="1"/>
        </w:rPr>
        <w:t xml:space="preserve"> </w:t>
      </w:r>
      <w:r>
        <w:t>al</w:t>
      </w:r>
      <w:r>
        <w:rPr>
          <w:spacing w:val="1"/>
        </w:rPr>
        <w:t xml:space="preserve"> </w:t>
      </w:r>
      <w:r>
        <w:t>expediente</w:t>
      </w:r>
      <w:r>
        <w:rPr>
          <w:spacing w:val="1"/>
        </w:rPr>
        <w:t xml:space="preserve"> </w:t>
      </w:r>
      <w:r>
        <w:t>medio</w:t>
      </w:r>
      <w:r>
        <w:rPr>
          <w:spacing w:val="1"/>
        </w:rPr>
        <w:t xml:space="preserve"> </w:t>
      </w:r>
      <w:r>
        <w:t>de</w:t>
      </w:r>
      <w:r>
        <w:rPr>
          <w:spacing w:val="-59"/>
        </w:rPr>
        <w:t xml:space="preserve"> </w:t>
      </w:r>
      <w:r>
        <w:rPr>
          <w:spacing w:val="-1"/>
        </w:rPr>
        <w:t>convicción</w:t>
      </w:r>
      <w:r>
        <w:rPr>
          <w:spacing w:val="-12"/>
        </w:rPr>
        <w:t xml:space="preserve"> </w:t>
      </w:r>
      <w:r>
        <w:rPr>
          <w:spacing w:val="-1"/>
        </w:rPr>
        <w:t>alguno</w:t>
      </w:r>
      <w:r>
        <w:rPr>
          <w:spacing w:val="-13"/>
        </w:rPr>
        <w:t xml:space="preserve"> </w:t>
      </w:r>
      <w:r>
        <w:rPr>
          <w:spacing w:val="-1"/>
        </w:rPr>
        <w:t>que</w:t>
      </w:r>
      <w:r>
        <w:rPr>
          <w:spacing w:val="-13"/>
        </w:rPr>
        <w:t xml:space="preserve"> </w:t>
      </w:r>
      <w:r>
        <w:rPr>
          <w:spacing w:val="-1"/>
        </w:rPr>
        <w:t>permita</w:t>
      </w:r>
      <w:r>
        <w:rPr>
          <w:spacing w:val="-13"/>
        </w:rPr>
        <w:t xml:space="preserve"> </w:t>
      </w:r>
      <w:r>
        <w:rPr>
          <w:spacing w:val="-1"/>
        </w:rPr>
        <w:t>imputar</w:t>
      </w:r>
      <w:r>
        <w:rPr>
          <w:spacing w:val="-15"/>
        </w:rPr>
        <w:t xml:space="preserve"> </w:t>
      </w:r>
      <w:r>
        <w:t>responsabilidad</w:t>
      </w:r>
      <w:r>
        <w:rPr>
          <w:spacing w:val="-11"/>
        </w:rPr>
        <w:t xml:space="preserve"> </w:t>
      </w:r>
      <w:r>
        <w:t>en</w:t>
      </w:r>
      <w:r>
        <w:rPr>
          <w:spacing w:val="-11"/>
        </w:rPr>
        <w:t xml:space="preserve"> </w:t>
      </w:r>
      <w:r>
        <w:t>contra</w:t>
      </w:r>
      <w:r>
        <w:rPr>
          <w:spacing w:val="-14"/>
        </w:rPr>
        <w:t xml:space="preserve"> </w:t>
      </w:r>
      <w:r>
        <w:t>de</w:t>
      </w:r>
      <w:r>
        <w:rPr>
          <w:spacing w:val="-12"/>
        </w:rPr>
        <w:t xml:space="preserve"> </w:t>
      </w:r>
      <w:r>
        <w:t>la</w:t>
      </w:r>
      <w:r>
        <w:rPr>
          <w:spacing w:val="-12"/>
        </w:rPr>
        <w:t xml:space="preserve"> </w:t>
      </w:r>
      <w:r>
        <w:t>Policía</w:t>
      </w:r>
      <w:r>
        <w:rPr>
          <w:spacing w:val="-10"/>
        </w:rPr>
        <w:t xml:space="preserve"> </w:t>
      </w:r>
      <w:r>
        <w:t>Nacional</w:t>
      </w:r>
      <w:r>
        <w:rPr>
          <w:spacing w:val="-59"/>
        </w:rPr>
        <w:t xml:space="preserve"> </w:t>
      </w:r>
      <w:r>
        <w:t>por los presuntos daños ocasionados al inmueble de propiedad de las demandantes.</w:t>
      </w:r>
      <w:r>
        <w:rPr>
          <w:spacing w:val="1"/>
        </w:rPr>
        <w:t xml:space="preserve"> </w:t>
      </w:r>
      <w:r>
        <w:t>Y,</w:t>
      </w:r>
      <w:r>
        <w:rPr>
          <w:spacing w:val="1"/>
        </w:rPr>
        <w:t xml:space="preserve"> </w:t>
      </w:r>
      <w:r>
        <w:t>agregó que la</w:t>
      </w:r>
      <w:r>
        <w:rPr>
          <w:spacing w:val="1"/>
        </w:rPr>
        <w:t xml:space="preserve"> </w:t>
      </w:r>
      <w:r>
        <w:t>condena</w:t>
      </w:r>
      <w:r>
        <w:rPr>
          <w:spacing w:val="1"/>
        </w:rPr>
        <w:t xml:space="preserve"> </w:t>
      </w:r>
      <w:r>
        <w:t>en</w:t>
      </w:r>
      <w:r>
        <w:rPr>
          <w:spacing w:val="1"/>
        </w:rPr>
        <w:t xml:space="preserve"> </w:t>
      </w:r>
      <w:r>
        <w:t>costas no es automática,</w:t>
      </w:r>
      <w:r>
        <w:rPr>
          <w:spacing w:val="1"/>
        </w:rPr>
        <w:t xml:space="preserve"> </w:t>
      </w:r>
      <w:r>
        <w:t>sino que en cada caso</w:t>
      </w:r>
      <w:r>
        <w:rPr>
          <w:spacing w:val="1"/>
        </w:rPr>
        <w:t xml:space="preserve"> </w:t>
      </w:r>
      <w:r>
        <w:t>corresponde al juez examinar la conducta de las partes para determinar la necesidad</w:t>
      </w:r>
      <w:r>
        <w:rPr>
          <w:spacing w:val="1"/>
        </w:rPr>
        <w:t xml:space="preserve"> </w:t>
      </w:r>
      <w:r>
        <w:t>o</w:t>
      </w:r>
      <w:r>
        <w:rPr>
          <w:spacing w:val="-1"/>
        </w:rPr>
        <w:t xml:space="preserve"> </w:t>
      </w:r>
      <w:r>
        <w:t>no,</w:t>
      </w:r>
      <w:r>
        <w:rPr>
          <w:spacing w:val="-1"/>
        </w:rPr>
        <w:t xml:space="preserve"> </w:t>
      </w:r>
      <w:r>
        <w:t>de su</w:t>
      </w:r>
      <w:r>
        <w:rPr>
          <w:spacing w:val="-2"/>
        </w:rPr>
        <w:t xml:space="preserve"> </w:t>
      </w:r>
      <w:r>
        <w:t>imposición.</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line="360" w:lineRule="auto"/>
        <w:ind w:right="239" w:firstLine="0"/>
        <w:jc w:val="both"/>
      </w:pPr>
      <w:r>
        <w:t>Finalmente, propuso la excepción de falta de legitimación en la causa por</w:t>
      </w:r>
      <w:r>
        <w:rPr>
          <w:spacing w:val="1"/>
        </w:rPr>
        <w:t xml:space="preserve"> </w:t>
      </w:r>
      <w:r>
        <w:t>activa,</w:t>
      </w:r>
      <w:r>
        <w:rPr>
          <w:spacing w:val="1"/>
        </w:rPr>
        <w:t xml:space="preserve"> </w:t>
      </w:r>
      <w:r>
        <w:t>insistiendo</w:t>
      </w:r>
      <w:r>
        <w:rPr>
          <w:spacing w:val="1"/>
        </w:rPr>
        <w:t xml:space="preserve"> </w:t>
      </w:r>
      <w:r>
        <w:t>que</w:t>
      </w:r>
      <w:r>
        <w:rPr>
          <w:spacing w:val="1"/>
        </w:rPr>
        <w:t xml:space="preserve"> </w:t>
      </w:r>
      <w:r>
        <w:t>no</w:t>
      </w:r>
      <w:r>
        <w:rPr>
          <w:spacing w:val="1"/>
        </w:rPr>
        <w:t xml:space="preserve"> </w:t>
      </w:r>
      <w:r>
        <w:t>existe</w:t>
      </w:r>
      <w:r>
        <w:rPr>
          <w:spacing w:val="1"/>
        </w:rPr>
        <w:t xml:space="preserve"> </w:t>
      </w:r>
      <w:r>
        <w:t>prueba</w:t>
      </w:r>
      <w:r>
        <w:rPr>
          <w:spacing w:val="1"/>
        </w:rPr>
        <w:t xml:space="preserve"> </w:t>
      </w:r>
      <w:r>
        <w:t>del</w:t>
      </w:r>
      <w:r>
        <w:rPr>
          <w:spacing w:val="1"/>
        </w:rPr>
        <w:t xml:space="preserve"> </w:t>
      </w:r>
      <w:r>
        <w:t>derecho</w:t>
      </w:r>
      <w:r>
        <w:rPr>
          <w:spacing w:val="1"/>
        </w:rPr>
        <w:t xml:space="preserve"> </w:t>
      </w:r>
      <w:r>
        <w:t>de</w:t>
      </w:r>
      <w:r>
        <w:rPr>
          <w:spacing w:val="1"/>
        </w:rPr>
        <w:t xml:space="preserve"> </w:t>
      </w:r>
      <w:r>
        <w:t>dominio</w:t>
      </w:r>
      <w:r>
        <w:rPr>
          <w:spacing w:val="1"/>
        </w:rPr>
        <w:t xml:space="preserve"> </w:t>
      </w:r>
      <w:r>
        <w:t>pleno</w:t>
      </w:r>
      <w:r>
        <w:rPr>
          <w:spacing w:val="1"/>
        </w:rPr>
        <w:t xml:space="preserve"> </w:t>
      </w:r>
      <w:r>
        <w:t>de</w:t>
      </w:r>
      <w:r>
        <w:rPr>
          <w:spacing w:val="1"/>
        </w:rPr>
        <w:t xml:space="preserve"> </w:t>
      </w:r>
      <w:r>
        <w:t>las</w:t>
      </w:r>
      <w:r>
        <w:rPr>
          <w:spacing w:val="1"/>
        </w:rPr>
        <w:t xml:space="preserve"> </w:t>
      </w:r>
      <w:r>
        <w:t>demandantes,</w:t>
      </w:r>
      <w:r>
        <w:rPr>
          <w:spacing w:val="-2"/>
        </w:rPr>
        <w:t xml:space="preserve"> </w:t>
      </w:r>
      <w:r>
        <w:t>respecto</w:t>
      </w:r>
      <w:r>
        <w:rPr>
          <w:spacing w:val="-2"/>
        </w:rPr>
        <w:t xml:space="preserve"> </w:t>
      </w:r>
      <w:r>
        <w:t>del inmueble objeto de</w:t>
      </w:r>
      <w:r>
        <w:rPr>
          <w:spacing w:val="-2"/>
        </w:rPr>
        <w:t xml:space="preserve"> </w:t>
      </w:r>
      <w:r>
        <w:t>la</w:t>
      </w:r>
      <w:r>
        <w:rPr>
          <w:spacing w:val="-2"/>
        </w:rPr>
        <w:t xml:space="preserve"> </w:t>
      </w:r>
      <w:r>
        <w:t>litis.</w:t>
      </w:r>
    </w:p>
    <w:p w:rsidR="00A43456" w:rsidRDefault="00A43456">
      <w:pPr>
        <w:pStyle w:val="Textoindependiente"/>
        <w:spacing w:before="1"/>
        <w:rPr>
          <w:sz w:val="33"/>
        </w:rPr>
      </w:pPr>
    </w:p>
    <w:p w:rsidR="00A43456" w:rsidRDefault="0000067A">
      <w:pPr>
        <w:pStyle w:val="Ttulo1"/>
      </w:pPr>
      <w:r>
        <w:t>Audiencia</w:t>
      </w:r>
      <w:r>
        <w:rPr>
          <w:spacing w:val="-1"/>
        </w:rPr>
        <w:t xml:space="preserve"> </w:t>
      </w:r>
      <w:r>
        <w:t>inicial</w:t>
      </w:r>
      <w:r>
        <w:rPr>
          <w:spacing w:val="-1"/>
        </w:rPr>
        <w:t xml:space="preserve"> </w:t>
      </w:r>
      <w:r>
        <w:t>(</w:t>
      </w:r>
      <w:proofErr w:type="spellStart"/>
      <w:r>
        <w:t>ff</w:t>
      </w:r>
      <w:proofErr w:type="spellEnd"/>
      <w:r>
        <w:t>.</w:t>
      </w:r>
      <w:r>
        <w:rPr>
          <w:spacing w:val="-1"/>
        </w:rPr>
        <w:t xml:space="preserve"> </w:t>
      </w:r>
      <w:r>
        <w:t>131 a 133</w:t>
      </w:r>
      <w:r>
        <w:rPr>
          <w:spacing w:val="-3"/>
        </w:rPr>
        <w:t xml:space="preserve"> </w:t>
      </w:r>
      <w:r>
        <w:t>–</w:t>
      </w:r>
      <w:r>
        <w:rPr>
          <w:spacing w:val="-1"/>
        </w:rPr>
        <w:t xml:space="preserve"> </w:t>
      </w:r>
      <w:r>
        <w:t>CD</w:t>
      </w:r>
      <w:r>
        <w:rPr>
          <w:spacing w:val="-3"/>
        </w:rPr>
        <w:t xml:space="preserve"> </w:t>
      </w:r>
      <w:r>
        <w:t>f.</w:t>
      </w:r>
      <w:r>
        <w:rPr>
          <w:spacing w:val="-2"/>
        </w:rPr>
        <w:t xml:space="preserve"> </w:t>
      </w:r>
      <w:r>
        <w:t>135)</w:t>
      </w:r>
    </w:p>
    <w:p w:rsidR="00A43456" w:rsidRDefault="00A43456">
      <w:pPr>
        <w:pStyle w:val="Textoindependiente"/>
        <w:rPr>
          <w:rFonts w:ascii="Arial"/>
          <w:b/>
          <w:sz w:val="24"/>
        </w:rPr>
      </w:pPr>
    </w:p>
    <w:p w:rsidR="00A43456" w:rsidRDefault="00A43456">
      <w:pPr>
        <w:pStyle w:val="Textoindependiente"/>
        <w:spacing w:before="11"/>
        <w:rPr>
          <w:rFonts w:ascii="Arial"/>
          <w:b/>
          <w:sz w:val="19"/>
        </w:rPr>
      </w:pPr>
    </w:p>
    <w:p w:rsidR="00A43456" w:rsidRDefault="0000067A">
      <w:pPr>
        <w:pStyle w:val="Prrafodelista"/>
        <w:numPr>
          <w:ilvl w:val="0"/>
          <w:numId w:val="2"/>
        </w:numPr>
        <w:tabs>
          <w:tab w:val="left" w:pos="1144"/>
        </w:tabs>
        <w:spacing w:line="360" w:lineRule="auto"/>
        <w:ind w:right="234" w:firstLine="0"/>
        <w:jc w:val="both"/>
      </w:pPr>
      <w:r>
        <w:t xml:space="preserve">La audiencia inicial fue realizada el </w:t>
      </w:r>
      <w:r>
        <w:rPr>
          <w:rFonts w:ascii="Arial" w:hAnsi="Arial"/>
          <w:b/>
        </w:rPr>
        <w:t>9 de abril de 2019</w:t>
      </w:r>
      <w:r>
        <w:t>, oportunidad en la que</w:t>
      </w:r>
      <w:r>
        <w:rPr>
          <w:spacing w:val="1"/>
        </w:rPr>
        <w:t xml:space="preserve"> </w:t>
      </w:r>
      <w:r>
        <w:t>se agotaron las etapas de saneamiento, decisión de excepciones previas, fijación del</w:t>
      </w:r>
      <w:r>
        <w:rPr>
          <w:spacing w:val="1"/>
        </w:rPr>
        <w:t xml:space="preserve"> </w:t>
      </w:r>
      <w:r>
        <w:rPr>
          <w:spacing w:val="-1"/>
        </w:rPr>
        <w:t>litigio,</w:t>
      </w:r>
      <w:r>
        <w:rPr>
          <w:spacing w:val="-12"/>
        </w:rPr>
        <w:t xml:space="preserve"> </w:t>
      </w:r>
      <w:r>
        <w:rPr>
          <w:spacing w:val="-1"/>
        </w:rPr>
        <w:t>conciliación,</w:t>
      </w:r>
      <w:r>
        <w:rPr>
          <w:spacing w:val="-12"/>
        </w:rPr>
        <w:t xml:space="preserve"> </w:t>
      </w:r>
      <w:r>
        <w:t>medidas</w:t>
      </w:r>
      <w:r>
        <w:rPr>
          <w:spacing w:val="-13"/>
        </w:rPr>
        <w:t xml:space="preserve"> </w:t>
      </w:r>
      <w:r>
        <w:t>cautelares</w:t>
      </w:r>
      <w:r>
        <w:rPr>
          <w:spacing w:val="-15"/>
        </w:rPr>
        <w:t xml:space="preserve"> </w:t>
      </w:r>
      <w:r>
        <w:t>y</w:t>
      </w:r>
      <w:r>
        <w:rPr>
          <w:spacing w:val="-16"/>
        </w:rPr>
        <w:t xml:space="preserve"> </w:t>
      </w:r>
      <w:r>
        <w:t>decreto</w:t>
      </w:r>
      <w:r>
        <w:rPr>
          <w:spacing w:val="-12"/>
        </w:rPr>
        <w:t xml:space="preserve"> </w:t>
      </w:r>
      <w:r>
        <w:t>de</w:t>
      </w:r>
      <w:r>
        <w:rPr>
          <w:spacing w:val="-13"/>
        </w:rPr>
        <w:t xml:space="preserve"> </w:t>
      </w:r>
      <w:r>
        <w:t>pruebas.</w:t>
      </w:r>
      <w:r>
        <w:rPr>
          <w:spacing w:val="-12"/>
        </w:rPr>
        <w:t xml:space="preserve"> </w:t>
      </w:r>
      <w:r>
        <w:t>De</w:t>
      </w:r>
      <w:r>
        <w:rPr>
          <w:spacing w:val="-13"/>
        </w:rPr>
        <w:t xml:space="preserve"> </w:t>
      </w:r>
      <w:r>
        <w:t>ese</w:t>
      </w:r>
      <w:r>
        <w:rPr>
          <w:spacing w:val="-17"/>
        </w:rPr>
        <w:t xml:space="preserve"> </w:t>
      </w:r>
      <w:r>
        <w:t>modo,</w:t>
      </w:r>
      <w:r>
        <w:rPr>
          <w:spacing w:val="-14"/>
        </w:rPr>
        <w:t xml:space="preserve"> </w:t>
      </w:r>
      <w:r>
        <w:t>en</w:t>
      </w:r>
      <w:r>
        <w:rPr>
          <w:spacing w:val="-13"/>
        </w:rPr>
        <w:t xml:space="preserve"> </w:t>
      </w:r>
      <w:r>
        <w:t>relación</w:t>
      </w:r>
      <w:r>
        <w:rPr>
          <w:spacing w:val="-59"/>
        </w:rPr>
        <w:t xml:space="preserve"> </w:t>
      </w:r>
      <w:r>
        <w:t>con</w:t>
      </w:r>
      <w:r>
        <w:rPr>
          <w:spacing w:val="-1"/>
        </w:rPr>
        <w:t xml:space="preserve"> </w:t>
      </w:r>
      <w:r>
        <w:t>la</w:t>
      </w:r>
      <w:r>
        <w:rPr>
          <w:spacing w:val="-1"/>
        </w:rPr>
        <w:t xml:space="preserve"> </w:t>
      </w:r>
      <w:r>
        <w:t>excepción previa</w:t>
      </w:r>
      <w:r>
        <w:rPr>
          <w:spacing w:val="-1"/>
        </w:rPr>
        <w:t xml:space="preserve"> </w:t>
      </w:r>
      <w:r>
        <w:t>de</w:t>
      </w:r>
      <w:r>
        <w:rPr>
          <w:spacing w:val="-1"/>
        </w:rPr>
        <w:t xml:space="preserve"> </w:t>
      </w:r>
      <w:r>
        <w:t>falta</w:t>
      </w:r>
      <w:r>
        <w:rPr>
          <w:spacing w:val="-3"/>
        </w:rPr>
        <w:t xml:space="preserve"> </w:t>
      </w:r>
      <w:r>
        <w:t>de legitimación</w:t>
      </w:r>
      <w:r>
        <w:rPr>
          <w:spacing w:val="-1"/>
        </w:rPr>
        <w:t xml:space="preserve"> </w:t>
      </w:r>
      <w:r>
        <w:t>en</w:t>
      </w:r>
      <w:r>
        <w:rPr>
          <w:spacing w:val="-1"/>
        </w:rPr>
        <w:t xml:space="preserve"> </w:t>
      </w:r>
      <w:r>
        <w:t>la causa</w:t>
      </w:r>
      <w:r>
        <w:rPr>
          <w:spacing w:val="-3"/>
        </w:rPr>
        <w:t xml:space="preserve"> </w:t>
      </w:r>
      <w:r>
        <w:t>por</w:t>
      </w:r>
      <w:r>
        <w:rPr>
          <w:spacing w:val="-1"/>
        </w:rPr>
        <w:t xml:space="preserve"> </w:t>
      </w:r>
      <w:r>
        <w:t>activa,</w:t>
      </w:r>
      <w:r>
        <w:rPr>
          <w:spacing w:val="1"/>
        </w:rPr>
        <w:t xml:space="preserve"> </w:t>
      </w:r>
      <w:r>
        <w:t>se</w:t>
      </w:r>
      <w:r>
        <w:rPr>
          <w:spacing w:val="-4"/>
        </w:rPr>
        <w:t xml:space="preserve"> </w:t>
      </w:r>
      <w:r>
        <w:t>consideró:</w:t>
      </w:r>
    </w:p>
    <w:p w:rsidR="00A43456" w:rsidRDefault="00A43456">
      <w:pPr>
        <w:pStyle w:val="Textoindependiente"/>
        <w:spacing w:before="2"/>
        <w:rPr>
          <w:sz w:val="25"/>
        </w:rPr>
      </w:pPr>
    </w:p>
    <w:p w:rsidR="00A43456" w:rsidRDefault="0000067A">
      <w:pPr>
        <w:ind w:left="1851" w:right="236"/>
        <w:jc w:val="both"/>
        <w:rPr>
          <w:rFonts w:ascii="Arial" w:hAnsi="Arial"/>
          <w:i/>
          <w:sz w:val="21"/>
        </w:rPr>
      </w:pPr>
      <w:r w:rsidRPr="006022E8">
        <w:rPr>
          <w:rFonts w:ascii="Arial" w:hAnsi="Arial"/>
          <w:i/>
          <w:sz w:val="21"/>
        </w:rPr>
        <w:t>“(…) En este orden, si bien se desprende del certificado de matrícula</w:t>
      </w:r>
      <w:r w:rsidRPr="006022E8">
        <w:rPr>
          <w:rFonts w:ascii="Arial" w:hAnsi="Arial"/>
          <w:i/>
          <w:spacing w:val="1"/>
          <w:sz w:val="21"/>
        </w:rPr>
        <w:t xml:space="preserve"> </w:t>
      </w:r>
      <w:r w:rsidRPr="006022E8">
        <w:rPr>
          <w:rFonts w:ascii="Arial" w:hAnsi="Arial"/>
          <w:i/>
          <w:sz w:val="21"/>
        </w:rPr>
        <w:t>inmobiliaria</w:t>
      </w:r>
      <w:r w:rsidRPr="006022E8">
        <w:rPr>
          <w:rFonts w:ascii="Arial" w:hAnsi="Arial"/>
          <w:i/>
          <w:spacing w:val="1"/>
          <w:sz w:val="21"/>
        </w:rPr>
        <w:t xml:space="preserve"> </w:t>
      </w:r>
      <w:r w:rsidRPr="006022E8">
        <w:rPr>
          <w:rFonts w:ascii="Arial" w:hAnsi="Arial"/>
          <w:i/>
          <w:sz w:val="21"/>
        </w:rPr>
        <w:t>que</w:t>
      </w:r>
      <w:r w:rsidRPr="006022E8">
        <w:rPr>
          <w:rFonts w:ascii="Arial" w:hAnsi="Arial"/>
          <w:i/>
          <w:spacing w:val="1"/>
          <w:sz w:val="21"/>
        </w:rPr>
        <w:t xml:space="preserve"> </w:t>
      </w:r>
      <w:r w:rsidRPr="006022E8">
        <w:rPr>
          <w:rFonts w:ascii="Arial" w:hAnsi="Arial"/>
          <w:i/>
          <w:sz w:val="21"/>
        </w:rPr>
        <w:t>las</w:t>
      </w:r>
      <w:r w:rsidRPr="006022E8">
        <w:rPr>
          <w:rFonts w:ascii="Arial" w:hAnsi="Arial"/>
          <w:i/>
          <w:spacing w:val="1"/>
          <w:sz w:val="21"/>
        </w:rPr>
        <w:t xml:space="preserve"> </w:t>
      </w:r>
      <w:r w:rsidRPr="006022E8">
        <w:rPr>
          <w:rFonts w:ascii="Arial" w:hAnsi="Arial"/>
          <w:i/>
          <w:sz w:val="21"/>
        </w:rPr>
        <w:t>demandantes</w:t>
      </w:r>
      <w:r w:rsidRPr="006022E8">
        <w:rPr>
          <w:rFonts w:ascii="Arial" w:hAnsi="Arial"/>
          <w:i/>
          <w:spacing w:val="1"/>
          <w:sz w:val="21"/>
        </w:rPr>
        <w:t xml:space="preserve"> </w:t>
      </w:r>
      <w:r w:rsidRPr="006022E8">
        <w:rPr>
          <w:rFonts w:ascii="Arial" w:hAnsi="Arial"/>
          <w:i/>
          <w:sz w:val="21"/>
        </w:rPr>
        <w:t>fungen</w:t>
      </w:r>
      <w:r w:rsidRPr="006022E8">
        <w:rPr>
          <w:rFonts w:ascii="Arial" w:hAnsi="Arial"/>
          <w:i/>
          <w:spacing w:val="1"/>
          <w:sz w:val="21"/>
        </w:rPr>
        <w:t xml:space="preserve"> </w:t>
      </w:r>
      <w:r w:rsidRPr="006022E8">
        <w:rPr>
          <w:rFonts w:ascii="Arial" w:hAnsi="Arial"/>
          <w:i/>
          <w:sz w:val="21"/>
        </w:rPr>
        <w:t>como</w:t>
      </w:r>
      <w:r w:rsidRPr="006022E8">
        <w:rPr>
          <w:rFonts w:ascii="Arial" w:hAnsi="Arial"/>
          <w:i/>
          <w:spacing w:val="1"/>
          <w:sz w:val="21"/>
        </w:rPr>
        <w:t xml:space="preserve"> </w:t>
      </w:r>
      <w:r w:rsidRPr="006022E8">
        <w:rPr>
          <w:rFonts w:ascii="Arial" w:hAnsi="Arial"/>
          <w:i/>
          <w:sz w:val="21"/>
        </w:rPr>
        <w:t>titulares</w:t>
      </w:r>
      <w:r w:rsidRPr="006022E8">
        <w:rPr>
          <w:rFonts w:ascii="Arial" w:hAnsi="Arial"/>
          <w:i/>
          <w:spacing w:val="1"/>
          <w:sz w:val="21"/>
        </w:rPr>
        <w:t xml:space="preserve"> </w:t>
      </w:r>
      <w:r w:rsidRPr="006022E8">
        <w:rPr>
          <w:rFonts w:ascii="Arial" w:hAnsi="Arial"/>
          <w:i/>
          <w:sz w:val="21"/>
        </w:rPr>
        <w:t>del</w:t>
      </w:r>
      <w:r w:rsidRPr="006022E8">
        <w:rPr>
          <w:rFonts w:ascii="Arial" w:hAnsi="Arial"/>
          <w:i/>
          <w:spacing w:val="1"/>
          <w:sz w:val="21"/>
        </w:rPr>
        <w:t xml:space="preserve"> </w:t>
      </w:r>
      <w:r w:rsidRPr="006022E8">
        <w:rPr>
          <w:rFonts w:ascii="Arial" w:hAnsi="Arial"/>
          <w:i/>
          <w:sz w:val="21"/>
        </w:rPr>
        <w:t>dominio</w:t>
      </w:r>
      <w:r w:rsidRPr="006022E8">
        <w:rPr>
          <w:rFonts w:ascii="Arial" w:hAnsi="Arial"/>
          <w:i/>
          <w:spacing w:val="1"/>
          <w:sz w:val="21"/>
        </w:rPr>
        <w:t xml:space="preserve"> </w:t>
      </w:r>
      <w:r w:rsidRPr="006022E8">
        <w:rPr>
          <w:rFonts w:ascii="Arial" w:hAnsi="Arial"/>
          <w:i/>
          <w:sz w:val="21"/>
        </w:rPr>
        <w:t>incompleto, entendida esta como la trasmisión de un derecho o de un bien</w:t>
      </w:r>
      <w:r w:rsidRPr="006022E8">
        <w:rPr>
          <w:rFonts w:ascii="Arial" w:hAnsi="Arial"/>
          <w:i/>
          <w:spacing w:val="-56"/>
          <w:sz w:val="21"/>
        </w:rPr>
        <w:t xml:space="preserve"> </w:t>
      </w:r>
      <w:r w:rsidRPr="006022E8">
        <w:rPr>
          <w:rFonts w:ascii="Arial" w:hAnsi="Arial"/>
          <w:i/>
          <w:sz w:val="21"/>
        </w:rPr>
        <w:t>inmueble</w:t>
      </w:r>
      <w:r w:rsidRPr="006022E8">
        <w:rPr>
          <w:rFonts w:ascii="Arial" w:hAnsi="Arial"/>
          <w:i/>
          <w:spacing w:val="1"/>
          <w:sz w:val="21"/>
        </w:rPr>
        <w:t xml:space="preserve"> </w:t>
      </w:r>
      <w:r w:rsidRPr="006022E8">
        <w:rPr>
          <w:rFonts w:ascii="Arial" w:hAnsi="Arial"/>
          <w:i/>
          <w:sz w:val="21"/>
        </w:rPr>
        <w:t>sin</w:t>
      </w:r>
      <w:r w:rsidRPr="006022E8">
        <w:rPr>
          <w:rFonts w:ascii="Arial" w:hAnsi="Arial"/>
          <w:i/>
          <w:spacing w:val="1"/>
          <w:sz w:val="21"/>
        </w:rPr>
        <w:t xml:space="preserve"> </w:t>
      </w:r>
      <w:r w:rsidRPr="006022E8">
        <w:rPr>
          <w:rFonts w:ascii="Arial" w:hAnsi="Arial"/>
          <w:i/>
          <w:sz w:val="21"/>
        </w:rPr>
        <w:t>la</w:t>
      </w:r>
      <w:r w:rsidRPr="006022E8">
        <w:rPr>
          <w:rFonts w:ascii="Arial" w:hAnsi="Arial"/>
          <w:i/>
          <w:spacing w:val="1"/>
          <w:sz w:val="21"/>
        </w:rPr>
        <w:t xml:space="preserve"> </w:t>
      </w:r>
      <w:r w:rsidRPr="006022E8">
        <w:rPr>
          <w:rFonts w:ascii="Arial" w:hAnsi="Arial"/>
          <w:i/>
          <w:sz w:val="21"/>
        </w:rPr>
        <w:t>titularidad</w:t>
      </w:r>
      <w:r w:rsidRPr="006022E8">
        <w:rPr>
          <w:rFonts w:ascii="Arial" w:hAnsi="Arial"/>
          <w:i/>
          <w:spacing w:val="1"/>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la</w:t>
      </w:r>
      <w:r w:rsidRPr="006022E8">
        <w:rPr>
          <w:rFonts w:ascii="Arial" w:hAnsi="Arial"/>
          <w:i/>
          <w:spacing w:val="1"/>
          <w:sz w:val="21"/>
        </w:rPr>
        <w:t xml:space="preserve"> </w:t>
      </w:r>
      <w:r w:rsidRPr="006022E8">
        <w:rPr>
          <w:rFonts w:ascii="Arial" w:hAnsi="Arial"/>
          <w:i/>
          <w:sz w:val="21"/>
        </w:rPr>
        <w:t>propiedad,</w:t>
      </w:r>
      <w:r w:rsidRPr="006022E8">
        <w:rPr>
          <w:rFonts w:ascii="Arial" w:hAnsi="Arial"/>
          <w:i/>
          <w:spacing w:val="1"/>
          <w:sz w:val="21"/>
        </w:rPr>
        <w:t xml:space="preserve"> </w:t>
      </w:r>
      <w:r w:rsidRPr="006022E8">
        <w:rPr>
          <w:rFonts w:ascii="Arial" w:hAnsi="Arial"/>
          <w:i/>
          <w:sz w:val="21"/>
        </w:rPr>
        <w:t>lo</w:t>
      </w:r>
      <w:r w:rsidRPr="006022E8">
        <w:rPr>
          <w:rFonts w:ascii="Arial" w:hAnsi="Arial"/>
          <w:i/>
          <w:spacing w:val="1"/>
          <w:sz w:val="21"/>
        </w:rPr>
        <w:t xml:space="preserve"> </w:t>
      </w:r>
      <w:r w:rsidRPr="006022E8">
        <w:rPr>
          <w:rFonts w:ascii="Arial" w:hAnsi="Arial"/>
          <w:i/>
          <w:sz w:val="21"/>
        </w:rPr>
        <w:t>cierto</w:t>
      </w:r>
      <w:r w:rsidRPr="006022E8">
        <w:rPr>
          <w:rFonts w:ascii="Arial" w:hAnsi="Arial"/>
          <w:i/>
          <w:spacing w:val="1"/>
          <w:sz w:val="21"/>
        </w:rPr>
        <w:t xml:space="preserve"> </w:t>
      </w:r>
      <w:r w:rsidRPr="006022E8">
        <w:rPr>
          <w:rFonts w:ascii="Arial" w:hAnsi="Arial"/>
          <w:i/>
          <w:sz w:val="21"/>
        </w:rPr>
        <w:t>es</w:t>
      </w:r>
      <w:r w:rsidRPr="006022E8">
        <w:rPr>
          <w:rFonts w:ascii="Arial" w:hAnsi="Arial"/>
          <w:i/>
          <w:spacing w:val="1"/>
          <w:sz w:val="21"/>
        </w:rPr>
        <w:t xml:space="preserve"> </w:t>
      </w:r>
      <w:r w:rsidRPr="006022E8">
        <w:rPr>
          <w:rFonts w:ascii="Arial" w:hAnsi="Arial"/>
          <w:i/>
          <w:sz w:val="21"/>
        </w:rPr>
        <w:t>que</w:t>
      </w:r>
      <w:r w:rsidRPr="006022E8">
        <w:rPr>
          <w:rFonts w:ascii="Arial" w:hAnsi="Arial"/>
          <w:i/>
          <w:spacing w:val="1"/>
          <w:sz w:val="21"/>
        </w:rPr>
        <w:t xml:space="preserve"> </w:t>
      </w:r>
      <w:r w:rsidRPr="006022E8">
        <w:rPr>
          <w:rFonts w:ascii="Arial" w:hAnsi="Arial"/>
          <w:i/>
          <w:sz w:val="21"/>
        </w:rPr>
        <w:t>dicha</w:t>
      </w:r>
      <w:r w:rsidRPr="006022E8">
        <w:rPr>
          <w:rFonts w:ascii="Arial" w:hAnsi="Arial"/>
          <w:i/>
          <w:spacing w:val="1"/>
          <w:sz w:val="21"/>
        </w:rPr>
        <w:t xml:space="preserve"> </w:t>
      </w:r>
      <w:r w:rsidRPr="006022E8">
        <w:rPr>
          <w:rFonts w:ascii="Arial" w:hAnsi="Arial"/>
          <w:i/>
          <w:sz w:val="21"/>
        </w:rPr>
        <w:t>circunstancia</w:t>
      </w:r>
      <w:r w:rsidRPr="006022E8">
        <w:rPr>
          <w:rFonts w:ascii="Arial" w:hAnsi="Arial"/>
          <w:i/>
          <w:spacing w:val="-11"/>
          <w:sz w:val="21"/>
        </w:rPr>
        <w:t xml:space="preserve"> </w:t>
      </w:r>
      <w:r w:rsidRPr="006022E8">
        <w:rPr>
          <w:rFonts w:ascii="Arial" w:hAnsi="Arial"/>
          <w:i/>
          <w:sz w:val="21"/>
        </w:rPr>
        <w:t>no</w:t>
      </w:r>
      <w:r w:rsidRPr="006022E8">
        <w:rPr>
          <w:rFonts w:ascii="Arial" w:hAnsi="Arial"/>
          <w:i/>
          <w:spacing w:val="-8"/>
          <w:sz w:val="21"/>
        </w:rPr>
        <w:t xml:space="preserve"> </w:t>
      </w:r>
      <w:r w:rsidRPr="006022E8">
        <w:rPr>
          <w:rFonts w:ascii="Arial" w:hAnsi="Arial"/>
          <w:i/>
          <w:sz w:val="21"/>
        </w:rPr>
        <w:t>desvirtúa</w:t>
      </w:r>
      <w:r w:rsidRPr="006022E8">
        <w:rPr>
          <w:rFonts w:ascii="Arial" w:hAnsi="Arial"/>
          <w:i/>
          <w:spacing w:val="-11"/>
          <w:sz w:val="21"/>
        </w:rPr>
        <w:t xml:space="preserve"> </w:t>
      </w:r>
      <w:r w:rsidRPr="006022E8">
        <w:rPr>
          <w:rFonts w:ascii="Arial" w:hAnsi="Arial"/>
          <w:i/>
          <w:sz w:val="21"/>
        </w:rPr>
        <w:t>el</w:t>
      </w:r>
      <w:r w:rsidRPr="006022E8">
        <w:rPr>
          <w:rFonts w:ascii="Arial" w:hAnsi="Arial"/>
          <w:i/>
          <w:spacing w:val="-7"/>
          <w:sz w:val="21"/>
        </w:rPr>
        <w:t xml:space="preserve"> </w:t>
      </w:r>
      <w:r w:rsidRPr="006022E8">
        <w:rPr>
          <w:rFonts w:ascii="Arial" w:hAnsi="Arial"/>
          <w:i/>
          <w:sz w:val="21"/>
        </w:rPr>
        <w:t>interés</w:t>
      </w:r>
      <w:r w:rsidRPr="006022E8">
        <w:rPr>
          <w:rFonts w:ascii="Arial" w:hAnsi="Arial"/>
          <w:i/>
          <w:spacing w:val="-9"/>
          <w:sz w:val="21"/>
        </w:rPr>
        <w:t xml:space="preserve"> </w:t>
      </w:r>
      <w:r w:rsidRPr="006022E8">
        <w:rPr>
          <w:rFonts w:ascii="Arial" w:hAnsi="Arial"/>
          <w:i/>
          <w:sz w:val="21"/>
        </w:rPr>
        <w:t>y</w:t>
      </w:r>
      <w:r w:rsidRPr="006022E8">
        <w:rPr>
          <w:rFonts w:ascii="Arial" w:hAnsi="Arial"/>
          <w:i/>
          <w:spacing w:val="-11"/>
          <w:sz w:val="21"/>
        </w:rPr>
        <w:t xml:space="preserve"> </w:t>
      </w:r>
      <w:r w:rsidRPr="006022E8">
        <w:rPr>
          <w:rFonts w:ascii="Arial" w:hAnsi="Arial"/>
          <w:i/>
          <w:sz w:val="21"/>
        </w:rPr>
        <w:t>la</w:t>
      </w:r>
      <w:r w:rsidRPr="006022E8">
        <w:rPr>
          <w:rFonts w:ascii="Arial" w:hAnsi="Arial"/>
          <w:i/>
          <w:spacing w:val="-8"/>
          <w:sz w:val="21"/>
        </w:rPr>
        <w:t xml:space="preserve"> </w:t>
      </w:r>
      <w:r w:rsidRPr="006022E8">
        <w:rPr>
          <w:rFonts w:ascii="Arial" w:hAnsi="Arial"/>
          <w:i/>
          <w:sz w:val="21"/>
        </w:rPr>
        <w:t>legitimación</w:t>
      </w:r>
      <w:r w:rsidRPr="006022E8">
        <w:rPr>
          <w:rFonts w:ascii="Arial" w:hAnsi="Arial"/>
          <w:i/>
          <w:spacing w:val="-10"/>
          <w:sz w:val="21"/>
        </w:rPr>
        <w:t xml:space="preserve"> </w:t>
      </w:r>
      <w:r w:rsidRPr="006022E8">
        <w:rPr>
          <w:rFonts w:ascii="Arial" w:hAnsi="Arial"/>
          <w:i/>
          <w:sz w:val="21"/>
        </w:rPr>
        <w:t>en</w:t>
      </w:r>
      <w:r w:rsidRPr="006022E8">
        <w:rPr>
          <w:rFonts w:ascii="Arial" w:hAnsi="Arial"/>
          <w:i/>
          <w:spacing w:val="-8"/>
          <w:sz w:val="21"/>
        </w:rPr>
        <w:t xml:space="preserve"> </w:t>
      </w:r>
      <w:r w:rsidRPr="006022E8">
        <w:rPr>
          <w:rFonts w:ascii="Arial" w:hAnsi="Arial"/>
          <w:i/>
          <w:sz w:val="21"/>
        </w:rPr>
        <w:t>la</w:t>
      </w:r>
      <w:r w:rsidRPr="006022E8">
        <w:rPr>
          <w:rFonts w:ascii="Arial" w:hAnsi="Arial"/>
          <w:i/>
          <w:spacing w:val="-11"/>
          <w:sz w:val="21"/>
        </w:rPr>
        <w:t xml:space="preserve"> </w:t>
      </w:r>
      <w:r w:rsidRPr="006022E8">
        <w:rPr>
          <w:rFonts w:ascii="Arial" w:hAnsi="Arial"/>
          <w:i/>
          <w:sz w:val="21"/>
        </w:rPr>
        <w:t>parte</w:t>
      </w:r>
      <w:r w:rsidRPr="006022E8">
        <w:rPr>
          <w:rFonts w:ascii="Arial" w:hAnsi="Arial"/>
          <w:i/>
          <w:spacing w:val="-8"/>
          <w:sz w:val="21"/>
        </w:rPr>
        <w:t xml:space="preserve"> </w:t>
      </w:r>
      <w:r w:rsidRPr="006022E8">
        <w:rPr>
          <w:rFonts w:ascii="Arial" w:hAnsi="Arial"/>
          <w:i/>
          <w:sz w:val="21"/>
        </w:rPr>
        <w:t>actora</w:t>
      </w:r>
      <w:r w:rsidRPr="006022E8">
        <w:rPr>
          <w:rFonts w:ascii="Arial" w:hAnsi="Arial"/>
          <w:i/>
          <w:spacing w:val="-11"/>
          <w:sz w:val="21"/>
        </w:rPr>
        <w:t xml:space="preserve"> </w:t>
      </w:r>
      <w:r w:rsidRPr="006022E8">
        <w:rPr>
          <w:rFonts w:ascii="Arial" w:hAnsi="Arial"/>
          <w:i/>
          <w:sz w:val="21"/>
        </w:rPr>
        <w:t>para</w:t>
      </w:r>
      <w:r w:rsidRPr="006022E8">
        <w:rPr>
          <w:rFonts w:ascii="Arial" w:hAnsi="Arial"/>
          <w:i/>
          <w:spacing w:val="-56"/>
          <w:sz w:val="21"/>
        </w:rPr>
        <w:t xml:space="preserve"> </w:t>
      </w:r>
      <w:r w:rsidRPr="006022E8">
        <w:rPr>
          <w:rFonts w:ascii="Arial" w:hAnsi="Arial"/>
          <w:i/>
          <w:sz w:val="21"/>
        </w:rPr>
        <w:t>el ejercicio de este medio de control, porque el Consejo de Estado ha</w:t>
      </w:r>
      <w:r w:rsidRPr="006022E8">
        <w:rPr>
          <w:rFonts w:ascii="Arial" w:hAnsi="Arial"/>
          <w:i/>
          <w:spacing w:val="1"/>
          <w:sz w:val="21"/>
        </w:rPr>
        <w:t xml:space="preserve"> </w:t>
      </w:r>
      <w:r w:rsidRPr="006022E8">
        <w:rPr>
          <w:rFonts w:ascii="Arial" w:hAnsi="Arial"/>
          <w:i/>
          <w:sz w:val="21"/>
        </w:rPr>
        <w:t>señalado que en aquellos casos en que no puede acreditarse la propiedad</w:t>
      </w:r>
      <w:r w:rsidRPr="006022E8">
        <w:rPr>
          <w:rFonts w:ascii="Arial" w:hAnsi="Arial"/>
          <w:i/>
          <w:spacing w:val="-56"/>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un</w:t>
      </w:r>
      <w:r w:rsidRPr="006022E8">
        <w:rPr>
          <w:rFonts w:ascii="Arial" w:hAnsi="Arial"/>
          <w:i/>
          <w:spacing w:val="1"/>
          <w:sz w:val="21"/>
        </w:rPr>
        <w:t xml:space="preserve"> </w:t>
      </w:r>
      <w:r w:rsidRPr="006022E8">
        <w:rPr>
          <w:rFonts w:ascii="Arial" w:hAnsi="Arial"/>
          <w:i/>
          <w:sz w:val="21"/>
        </w:rPr>
        <w:t>bien</w:t>
      </w:r>
      <w:r w:rsidRPr="006022E8">
        <w:rPr>
          <w:rFonts w:ascii="Arial" w:hAnsi="Arial"/>
          <w:i/>
          <w:spacing w:val="1"/>
          <w:sz w:val="21"/>
        </w:rPr>
        <w:t xml:space="preserve"> </w:t>
      </w:r>
      <w:r w:rsidRPr="006022E8">
        <w:rPr>
          <w:rFonts w:ascii="Arial" w:hAnsi="Arial"/>
          <w:i/>
          <w:sz w:val="21"/>
        </w:rPr>
        <w:t>inmueble</w:t>
      </w:r>
      <w:r w:rsidRPr="006022E8">
        <w:rPr>
          <w:rFonts w:ascii="Arial" w:hAnsi="Arial"/>
          <w:i/>
          <w:spacing w:val="1"/>
          <w:sz w:val="21"/>
        </w:rPr>
        <w:t xml:space="preserve"> </w:t>
      </w:r>
      <w:r w:rsidRPr="006022E8">
        <w:rPr>
          <w:rFonts w:ascii="Arial" w:hAnsi="Arial"/>
          <w:i/>
          <w:sz w:val="21"/>
        </w:rPr>
        <w:t>que</w:t>
      </w:r>
      <w:r w:rsidRPr="006022E8">
        <w:rPr>
          <w:rFonts w:ascii="Arial" w:hAnsi="Arial"/>
          <w:i/>
          <w:spacing w:val="1"/>
          <w:sz w:val="21"/>
        </w:rPr>
        <w:t xml:space="preserve"> </w:t>
      </w:r>
      <w:r w:rsidRPr="006022E8">
        <w:rPr>
          <w:rFonts w:ascii="Arial" w:hAnsi="Arial"/>
          <w:i/>
          <w:sz w:val="21"/>
        </w:rPr>
        <w:t>ha</w:t>
      </w:r>
      <w:r w:rsidRPr="006022E8">
        <w:rPr>
          <w:rFonts w:ascii="Arial" w:hAnsi="Arial"/>
          <w:i/>
          <w:spacing w:val="1"/>
          <w:sz w:val="21"/>
        </w:rPr>
        <w:t xml:space="preserve"> </w:t>
      </w:r>
      <w:r w:rsidRPr="006022E8">
        <w:rPr>
          <w:rFonts w:ascii="Arial" w:hAnsi="Arial"/>
          <w:i/>
          <w:sz w:val="21"/>
        </w:rPr>
        <w:t>sufrido</w:t>
      </w:r>
      <w:r w:rsidRPr="006022E8">
        <w:rPr>
          <w:rFonts w:ascii="Arial" w:hAnsi="Arial"/>
          <w:i/>
          <w:spacing w:val="1"/>
          <w:sz w:val="21"/>
        </w:rPr>
        <w:t xml:space="preserve"> </w:t>
      </w:r>
      <w:r w:rsidRPr="006022E8">
        <w:rPr>
          <w:rFonts w:ascii="Arial" w:hAnsi="Arial"/>
          <w:i/>
          <w:sz w:val="21"/>
        </w:rPr>
        <w:t>un</w:t>
      </w:r>
      <w:r w:rsidRPr="006022E8">
        <w:rPr>
          <w:rFonts w:ascii="Arial" w:hAnsi="Arial"/>
          <w:i/>
          <w:spacing w:val="1"/>
          <w:sz w:val="21"/>
        </w:rPr>
        <w:t xml:space="preserve"> </w:t>
      </w:r>
      <w:r w:rsidRPr="006022E8">
        <w:rPr>
          <w:rFonts w:ascii="Arial" w:hAnsi="Arial"/>
          <w:i/>
          <w:sz w:val="21"/>
        </w:rPr>
        <w:t>daño</w:t>
      </w:r>
      <w:r w:rsidRPr="006022E8">
        <w:rPr>
          <w:rFonts w:ascii="Arial" w:hAnsi="Arial"/>
          <w:i/>
          <w:spacing w:val="1"/>
          <w:sz w:val="21"/>
        </w:rPr>
        <w:t xml:space="preserve"> </w:t>
      </w:r>
      <w:r w:rsidRPr="006022E8">
        <w:rPr>
          <w:rFonts w:ascii="Arial" w:hAnsi="Arial"/>
          <w:i/>
          <w:sz w:val="21"/>
        </w:rPr>
        <w:t>que</w:t>
      </w:r>
      <w:r w:rsidRPr="006022E8">
        <w:rPr>
          <w:rFonts w:ascii="Arial" w:hAnsi="Arial"/>
          <w:i/>
          <w:spacing w:val="1"/>
          <w:sz w:val="21"/>
        </w:rPr>
        <w:t xml:space="preserve"> </w:t>
      </w:r>
      <w:r w:rsidRPr="006022E8">
        <w:rPr>
          <w:rFonts w:ascii="Arial" w:hAnsi="Arial"/>
          <w:i/>
          <w:sz w:val="21"/>
        </w:rPr>
        <w:t>se</w:t>
      </w:r>
      <w:r w:rsidRPr="006022E8">
        <w:rPr>
          <w:rFonts w:ascii="Arial" w:hAnsi="Arial"/>
          <w:i/>
          <w:spacing w:val="1"/>
          <w:sz w:val="21"/>
        </w:rPr>
        <w:t xml:space="preserve"> </w:t>
      </w:r>
      <w:r w:rsidRPr="006022E8">
        <w:rPr>
          <w:rFonts w:ascii="Arial" w:hAnsi="Arial"/>
          <w:i/>
          <w:sz w:val="21"/>
        </w:rPr>
        <w:t>imputa</w:t>
      </w:r>
      <w:r w:rsidRPr="006022E8">
        <w:rPr>
          <w:rFonts w:ascii="Arial" w:hAnsi="Arial"/>
          <w:i/>
          <w:spacing w:val="1"/>
          <w:sz w:val="21"/>
        </w:rPr>
        <w:t xml:space="preserve"> </w:t>
      </w:r>
      <w:r w:rsidRPr="006022E8">
        <w:rPr>
          <w:rFonts w:ascii="Arial" w:hAnsi="Arial"/>
          <w:i/>
          <w:sz w:val="21"/>
        </w:rPr>
        <w:t>a</w:t>
      </w:r>
      <w:r w:rsidRPr="006022E8">
        <w:rPr>
          <w:rFonts w:ascii="Arial" w:hAnsi="Arial"/>
          <w:i/>
          <w:spacing w:val="1"/>
          <w:sz w:val="21"/>
        </w:rPr>
        <w:t xml:space="preserve"> </w:t>
      </w:r>
      <w:r w:rsidRPr="006022E8">
        <w:rPr>
          <w:rFonts w:ascii="Arial" w:hAnsi="Arial"/>
          <w:i/>
          <w:sz w:val="21"/>
        </w:rPr>
        <w:t>la</w:t>
      </w:r>
      <w:r w:rsidRPr="006022E8">
        <w:rPr>
          <w:rFonts w:ascii="Arial" w:hAnsi="Arial"/>
          <w:i/>
          <w:spacing w:val="1"/>
          <w:sz w:val="21"/>
        </w:rPr>
        <w:t xml:space="preserve"> </w:t>
      </w:r>
      <w:r w:rsidRPr="006022E8">
        <w:rPr>
          <w:rFonts w:ascii="Arial" w:hAnsi="Arial"/>
          <w:i/>
          <w:sz w:val="21"/>
        </w:rPr>
        <w:t>Administración, corresponde valorar la calidad de poseedor aun cuando la</w:t>
      </w:r>
      <w:r w:rsidRPr="006022E8">
        <w:rPr>
          <w:rFonts w:ascii="Arial" w:hAnsi="Arial"/>
          <w:i/>
          <w:spacing w:val="1"/>
          <w:sz w:val="21"/>
        </w:rPr>
        <w:t xml:space="preserve"> </w:t>
      </w:r>
      <w:r w:rsidRPr="006022E8">
        <w:rPr>
          <w:rFonts w:ascii="Arial" w:hAnsi="Arial"/>
          <w:i/>
          <w:sz w:val="21"/>
        </w:rPr>
        <w:t>misma no se hubiere invocado y estimarla si la encuentra probada, porque</w:t>
      </w:r>
      <w:r w:rsidRPr="006022E8">
        <w:rPr>
          <w:rFonts w:ascii="Arial" w:hAnsi="Arial"/>
          <w:i/>
          <w:spacing w:val="-56"/>
          <w:sz w:val="21"/>
        </w:rPr>
        <w:t xml:space="preserve"> </w:t>
      </w:r>
      <w:r w:rsidRPr="006022E8">
        <w:rPr>
          <w:rFonts w:ascii="Arial" w:hAnsi="Arial"/>
          <w:i/>
          <w:sz w:val="21"/>
        </w:rPr>
        <w:t>dicha discusión pertenece "al ámbito exclusivamente jurídico y, por ende,</w:t>
      </w:r>
      <w:r w:rsidRPr="006022E8">
        <w:rPr>
          <w:rFonts w:ascii="Arial" w:hAnsi="Arial"/>
          <w:i/>
          <w:spacing w:val="1"/>
          <w:sz w:val="21"/>
        </w:rPr>
        <w:t xml:space="preserve"> </w:t>
      </w:r>
      <w:r w:rsidRPr="006022E8">
        <w:rPr>
          <w:rFonts w:ascii="Arial" w:hAnsi="Arial"/>
          <w:i/>
          <w:sz w:val="21"/>
        </w:rPr>
        <w:t>es</w:t>
      </w:r>
      <w:r w:rsidRPr="006022E8">
        <w:rPr>
          <w:rFonts w:ascii="Arial" w:hAnsi="Arial"/>
          <w:i/>
          <w:spacing w:val="1"/>
          <w:sz w:val="21"/>
        </w:rPr>
        <w:t xml:space="preserve"> </w:t>
      </w:r>
      <w:r w:rsidRPr="006022E8">
        <w:rPr>
          <w:rFonts w:ascii="Arial" w:hAnsi="Arial"/>
          <w:i/>
          <w:sz w:val="21"/>
        </w:rPr>
        <w:t>susceptible</w:t>
      </w:r>
      <w:r w:rsidRPr="006022E8">
        <w:rPr>
          <w:rFonts w:ascii="Arial" w:hAnsi="Arial"/>
          <w:i/>
          <w:spacing w:val="1"/>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ser</w:t>
      </w:r>
      <w:r w:rsidRPr="006022E8">
        <w:rPr>
          <w:rFonts w:ascii="Arial" w:hAnsi="Arial"/>
          <w:i/>
          <w:spacing w:val="1"/>
          <w:sz w:val="21"/>
        </w:rPr>
        <w:t xml:space="preserve"> </w:t>
      </w:r>
      <w:r w:rsidRPr="006022E8">
        <w:rPr>
          <w:rFonts w:ascii="Arial" w:hAnsi="Arial"/>
          <w:i/>
          <w:sz w:val="21"/>
        </w:rPr>
        <w:t>variado</w:t>
      </w:r>
      <w:r w:rsidRPr="006022E8">
        <w:rPr>
          <w:rFonts w:ascii="Arial" w:hAnsi="Arial"/>
          <w:i/>
          <w:spacing w:val="1"/>
          <w:sz w:val="21"/>
        </w:rPr>
        <w:t xml:space="preserve"> </w:t>
      </w:r>
      <w:r w:rsidRPr="006022E8">
        <w:rPr>
          <w:rFonts w:ascii="Arial" w:hAnsi="Arial"/>
          <w:i/>
          <w:sz w:val="21"/>
        </w:rPr>
        <w:t>por</w:t>
      </w:r>
      <w:r w:rsidRPr="006022E8">
        <w:rPr>
          <w:rFonts w:ascii="Arial" w:hAnsi="Arial"/>
          <w:i/>
          <w:spacing w:val="1"/>
          <w:sz w:val="21"/>
        </w:rPr>
        <w:t xml:space="preserve"> </w:t>
      </w:r>
      <w:r w:rsidRPr="006022E8">
        <w:rPr>
          <w:rFonts w:ascii="Arial" w:hAnsi="Arial"/>
          <w:i/>
          <w:sz w:val="21"/>
        </w:rPr>
        <w:t>el</w:t>
      </w:r>
      <w:r w:rsidRPr="006022E8">
        <w:rPr>
          <w:rFonts w:ascii="Arial" w:hAnsi="Arial"/>
          <w:i/>
          <w:spacing w:val="1"/>
          <w:sz w:val="21"/>
        </w:rPr>
        <w:t xml:space="preserve"> </w:t>
      </w:r>
      <w:r w:rsidRPr="006022E8">
        <w:rPr>
          <w:rFonts w:ascii="Arial" w:hAnsi="Arial"/>
          <w:i/>
          <w:sz w:val="21"/>
        </w:rPr>
        <w:t>Juez</w:t>
      </w:r>
      <w:r w:rsidRPr="006022E8">
        <w:rPr>
          <w:rFonts w:ascii="Arial" w:hAnsi="Arial"/>
          <w:i/>
          <w:spacing w:val="1"/>
          <w:sz w:val="21"/>
        </w:rPr>
        <w:t xml:space="preserve"> </w:t>
      </w:r>
      <w:r w:rsidRPr="006022E8">
        <w:rPr>
          <w:rFonts w:ascii="Arial" w:hAnsi="Arial"/>
          <w:i/>
          <w:sz w:val="21"/>
        </w:rPr>
        <w:t>contencioso</w:t>
      </w:r>
      <w:r w:rsidRPr="006022E8">
        <w:rPr>
          <w:rFonts w:ascii="Arial" w:hAnsi="Arial"/>
          <w:i/>
          <w:spacing w:val="1"/>
          <w:sz w:val="21"/>
        </w:rPr>
        <w:t xml:space="preserve"> </w:t>
      </w:r>
      <w:r w:rsidRPr="006022E8">
        <w:rPr>
          <w:rFonts w:ascii="Arial" w:hAnsi="Arial"/>
          <w:i/>
          <w:sz w:val="21"/>
        </w:rPr>
        <w:t>al</w:t>
      </w:r>
      <w:r w:rsidRPr="006022E8">
        <w:rPr>
          <w:rFonts w:ascii="Arial" w:hAnsi="Arial"/>
          <w:i/>
          <w:spacing w:val="1"/>
          <w:sz w:val="21"/>
        </w:rPr>
        <w:t xml:space="preserve"> </w:t>
      </w:r>
      <w:r w:rsidRPr="006022E8">
        <w:rPr>
          <w:rFonts w:ascii="Arial" w:hAnsi="Arial"/>
          <w:i/>
          <w:sz w:val="21"/>
        </w:rPr>
        <w:t>amparo</w:t>
      </w:r>
      <w:r w:rsidRPr="006022E8">
        <w:rPr>
          <w:rFonts w:ascii="Arial" w:hAnsi="Arial"/>
          <w:i/>
          <w:spacing w:val="1"/>
          <w:sz w:val="21"/>
        </w:rPr>
        <w:t xml:space="preserve"> </w:t>
      </w:r>
      <w:r w:rsidRPr="006022E8">
        <w:rPr>
          <w:rFonts w:ascii="Arial" w:hAnsi="Arial"/>
          <w:i/>
          <w:sz w:val="21"/>
        </w:rPr>
        <w:t>del</w:t>
      </w:r>
      <w:r w:rsidRPr="006022E8">
        <w:rPr>
          <w:rFonts w:ascii="Arial" w:hAnsi="Arial"/>
          <w:i/>
          <w:spacing w:val="-56"/>
          <w:sz w:val="21"/>
        </w:rPr>
        <w:t xml:space="preserve"> </w:t>
      </w:r>
      <w:r w:rsidRPr="006022E8">
        <w:rPr>
          <w:rFonts w:ascii="Arial" w:hAnsi="Arial"/>
          <w:i/>
          <w:sz w:val="21"/>
        </w:rPr>
        <w:t>principio</w:t>
      </w:r>
      <w:r w:rsidRPr="006022E8">
        <w:rPr>
          <w:rFonts w:ascii="Arial" w:hAnsi="Arial"/>
          <w:i/>
          <w:spacing w:val="-1"/>
          <w:sz w:val="21"/>
        </w:rPr>
        <w:t xml:space="preserve"> </w:t>
      </w:r>
      <w:r w:rsidRPr="006022E8">
        <w:rPr>
          <w:rFonts w:ascii="Arial" w:hAnsi="Arial"/>
          <w:i/>
          <w:sz w:val="21"/>
        </w:rPr>
        <w:t>de</w:t>
      </w:r>
      <w:r w:rsidRPr="006022E8">
        <w:rPr>
          <w:rFonts w:ascii="Arial" w:hAnsi="Arial"/>
          <w:i/>
          <w:spacing w:val="-3"/>
          <w:sz w:val="21"/>
        </w:rPr>
        <w:t xml:space="preserve"> </w:t>
      </w:r>
      <w:proofErr w:type="spellStart"/>
      <w:r w:rsidRPr="006022E8">
        <w:rPr>
          <w:rFonts w:ascii="Arial" w:hAnsi="Arial"/>
          <w:i/>
          <w:sz w:val="21"/>
        </w:rPr>
        <w:t>iura</w:t>
      </w:r>
      <w:proofErr w:type="spellEnd"/>
      <w:r w:rsidRPr="006022E8">
        <w:rPr>
          <w:rFonts w:ascii="Arial" w:hAnsi="Arial"/>
          <w:i/>
          <w:spacing w:val="-2"/>
          <w:sz w:val="21"/>
        </w:rPr>
        <w:t xml:space="preserve"> </w:t>
      </w:r>
      <w:proofErr w:type="spellStart"/>
      <w:r w:rsidRPr="006022E8">
        <w:rPr>
          <w:rFonts w:ascii="Arial" w:hAnsi="Arial"/>
          <w:i/>
          <w:sz w:val="21"/>
        </w:rPr>
        <w:t>novit</w:t>
      </w:r>
      <w:proofErr w:type="spellEnd"/>
      <w:r w:rsidRPr="006022E8">
        <w:rPr>
          <w:rFonts w:ascii="Arial" w:hAnsi="Arial"/>
          <w:i/>
          <w:spacing w:val="-2"/>
          <w:sz w:val="21"/>
        </w:rPr>
        <w:t xml:space="preserve"> </w:t>
      </w:r>
      <w:r w:rsidRPr="006022E8">
        <w:rPr>
          <w:rFonts w:ascii="Arial" w:hAnsi="Arial"/>
          <w:i/>
          <w:sz w:val="21"/>
        </w:rPr>
        <w:t>curia"</w:t>
      </w:r>
      <w:r w:rsidRPr="006022E8">
        <w:rPr>
          <w:rFonts w:ascii="Arial" w:hAnsi="Arial"/>
          <w:i/>
          <w:sz w:val="21"/>
          <w:vertAlign w:val="superscript"/>
        </w:rPr>
        <w:t>3</w:t>
      </w:r>
      <w:r w:rsidRPr="006022E8">
        <w:rPr>
          <w:rFonts w:ascii="Arial" w:hAnsi="Arial"/>
          <w:i/>
          <w:sz w:val="21"/>
        </w:rPr>
        <w:t>.</w:t>
      </w:r>
    </w:p>
    <w:p w:rsidR="00A43456" w:rsidRDefault="00A43456">
      <w:pPr>
        <w:pStyle w:val="Textoindependiente"/>
        <w:rPr>
          <w:rFonts w:ascii="Arial"/>
          <w:i/>
          <w:sz w:val="20"/>
        </w:rPr>
      </w:pPr>
    </w:p>
    <w:p w:rsidR="00A43456" w:rsidRDefault="00B67899">
      <w:pPr>
        <w:pStyle w:val="Textoindependiente"/>
        <w:spacing w:before="7"/>
        <w:rPr>
          <w:rFonts w:ascii="Arial"/>
          <w:i/>
          <w:sz w:val="13"/>
        </w:rPr>
      </w:pPr>
      <w:r>
        <w:pict>
          <v:rect id="_x0000_s1044" style="position:absolute;margin-left:107.8pt;margin-top:9.8pt;width:2in;height:.6pt;z-index:-15727616;mso-wrap-distance-left:0;mso-wrap-distance-right:0;mso-position-horizontal-relative:page" fillcolor="black" stroked="f">
            <w10:wrap type="topAndBottom" anchorx="page"/>
          </v:rect>
        </w:pict>
      </w:r>
    </w:p>
    <w:p w:rsidR="00A43456" w:rsidRDefault="0000067A">
      <w:pPr>
        <w:spacing w:before="69"/>
        <w:ind w:left="435" w:right="240"/>
        <w:rPr>
          <w:sz w:val="18"/>
        </w:rPr>
      </w:pPr>
      <w:r>
        <w:rPr>
          <w:position w:val="6"/>
          <w:sz w:val="12"/>
        </w:rPr>
        <w:t xml:space="preserve">3 </w:t>
      </w:r>
      <w:proofErr w:type="gramStart"/>
      <w:r>
        <w:rPr>
          <w:sz w:val="18"/>
        </w:rPr>
        <w:t>Consejo</w:t>
      </w:r>
      <w:proofErr w:type="gramEnd"/>
      <w:r>
        <w:rPr>
          <w:sz w:val="18"/>
        </w:rPr>
        <w:t xml:space="preserve"> de Estado, Sección Tercera, Subsección A, C.P.: Hernán Andrade Rincón, sentencia del 27 de</w:t>
      </w:r>
      <w:r>
        <w:rPr>
          <w:spacing w:val="-47"/>
          <w:sz w:val="18"/>
        </w:rPr>
        <w:t xml:space="preserve"> </w:t>
      </w:r>
      <w:r>
        <w:rPr>
          <w:sz w:val="18"/>
        </w:rPr>
        <w:t>enero</w:t>
      </w:r>
      <w:r>
        <w:rPr>
          <w:spacing w:val="-3"/>
          <w:sz w:val="18"/>
        </w:rPr>
        <w:t xml:space="preserve"> </w:t>
      </w:r>
      <w:r>
        <w:rPr>
          <w:sz w:val="18"/>
        </w:rPr>
        <w:t>de 2016,</w:t>
      </w:r>
      <w:r>
        <w:rPr>
          <w:spacing w:val="-2"/>
          <w:sz w:val="18"/>
        </w:rPr>
        <w:t xml:space="preserve"> </w:t>
      </w:r>
      <w:r>
        <w:rPr>
          <w:sz w:val="18"/>
        </w:rPr>
        <w:t>radicación:</w:t>
      </w:r>
      <w:r>
        <w:rPr>
          <w:spacing w:val="-1"/>
          <w:sz w:val="18"/>
        </w:rPr>
        <w:t xml:space="preserve"> </w:t>
      </w:r>
      <w:r>
        <w:rPr>
          <w:sz w:val="18"/>
        </w:rPr>
        <w:t>500012331000200110092</w:t>
      </w:r>
      <w:r>
        <w:rPr>
          <w:spacing w:val="-2"/>
          <w:sz w:val="18"/>
        </w:rPr>
        <w:t xml:space="preserve"> </w:t>
      </w:r>
      <w:r>
        <w:rPr>
          <w:sz w:val="18"/>
        </w:rPr>
        <w:t>01 (34.517).</w:t>
      </w:r>
    </w:p>
    <w:p w:rsidR="00A43456" w:rsidRDefault="00A43456">
      <w:pPr>
        <w:rPr>
          <w:sz w:val="18"/>
        </w:rPr>
        <w:sectPr w:rsidR="00A43456">
          <w:pgSz w:w="12250" w:h="18730"/>
          <w:pgMar w:top="1660" w:right="1460" w:bottom="1060" w:left="1720" w:header="860" w:footer="870" w:gutter="0"/>
          <w:cols w:space="720"/>
        </w:sectPr>
      </w:pPr>
    </w:p>
    <w:p w:rsidR="00A43456" w:rsidRDefault="00A43456">
      <w:pPr>
        <w:pStyle w:val="Textoindependiente"/>
        <w:spacing w:before="8"/>
        <w:rPr>
          <w:sz w:val="11"/>
        </w:rPr>
      </w:pPr>
    </w:p>
    <w:p w:rsidR="00A43456" w:rsidRDefault="0000067A">
      <w:pPr>
        <w:spacing w:before="95"/>
        <w:ind w:left="1851" w:right="236"/>
        <w:jc w:val="both"/>
        <w:rPr>
          <w:rFonts w:ascii="Arial" w:hAnsi="Arial"/>
          <w:i/>
          <w:sz w:val="21"/>
        </w:rPr>
      </w:pPr>
      <w:r w:rsidRPr="006022E8">
        <w:rPr>
          <w:rFonts w:ascii="Arial" w:hAnsi="Arial"/>
          <w:i/>
          <w:sz w:val="21"/>
        </w:rPr>
        <w:t>Así las cosas, el Despacho considera que la definición del derecho a la</w:t>
      </w:r>
      <w:r w:rsidRPr="006022E8">
        <w:rPr>
          <w:rFonts w:ascii="Arial" w:hAnsi="Arial"/>
          <w:i/>
          <w:spacing w:val="1"/>
          <w:sz w:val="21"/>
        </w:rPr>
        <w:t xml:space="preserve"> </w:t>
      </w:r>
      <w:r w:rsidRPr="006022E8">
        <w:rPr>
          <w:rFonts w:ascii="Arial" w:hAnsi="Arial"/>
          <w:i/>
          <w:sz w:val="21"/>
        </w:rPr>
        <w:t>indemnización</w:t>
      </w:r>
      <w:r w:rsidRPr="006022E8">
        <w:rPr>
          <w:rFonts w:ascii="Arial" w:hAnsi="Arial"/>
          <w:i/>
          <w:spacing w:val="-10"/>
          <w:sz w:val="21"/>
        </w:rPr>
        <w:t xml:space="preserve"> </w:t>
      </w:r>
      <w:r w:rsidRPr="006022E8">
        <w:rPr>
          <w:rFonts w:ascii="Arial" w:hAnsi="Arial"/>
          <w:i/>
          <w:sz w:val="21"/>
        </w:rPr>
        <w:t>reclamada</w:t>
      </w:r>
      <w:r w:rsidRPr="006022E8">
        <w:rPr>
          <w:rFonts w:ascii="Arial" w:hAnsi="Arial"/>
          <w:i/>
          <w:spacing w:val="-9"/>
          <w:sz w:val="21"/>
        </w:rPr>
        <w:t xml:space="preserve"> </w:t>
      </w:r>
      <w:r w:rsidRPr="006022E8">
        <w:rPr>
          <w:rFonts w:ascii="Arial" w:hAnsi="Arial"/>
          <w:i/>
          <w:sz w:val="21"/>
        </w:rPr>
        <w:t>no</w:t>
      </w:r>
      <w:r w:rsidRPr="006022E8">
        <w:rPr>
          <w:rFonts w:ascii="Arial" w:hAnsi="Arial"/>
          <w:i/>
          <w:spacing w:val="-10"/>
          <w:sz w:val="21"/>
        </w:rPr>
        <w:t xml:space="preserve"> </w:t>
      </w:r>
      <w:r w:rsidRPr="006022E8">
        <w:rPr>
          <w:rFonts w:ascii="Arial" w:hAnsi="Arial"/>
          <w:i/>
          <w:sz w:val="21"/>
        </w:rPr>
        <w:t>exige</w:t>
      </w:r>
      <w:r w:rsidRPr="006022E8">
        <w:rPr>
          <w:rFonts w:ascii="Arial" w:hAnsi="Arial"/>
          <w:i/>
          <w:spacing w:val="-10"/>
          <w:sz w:val="21"/>
        </w:rPr>
        <w:t xml:space="preserve"> </w:t>
      </w:r>
      <w:r w:rsidRPr="006022E8">
        <w:rPr>
          <w:rFonts w:ascii="Arial" w:hAnsi="Arial"/>
          <w:i/>
          <w:sz w:val="21"/>
        </w:rPr>
        <w:t>que</w:t>
      </w:r>
      <w:r w:rsidRPr="006022E8">
        <w:rPr>
          <w:rFonts w:ascii="Arial" w:hAnsi="Arial"/>
          <w:i/>
          <w:spacing w:val="-10"/>
          <w:sz w:val="21"/>
        </w:rPr>
        <w:t xml:space="preserve"> </w:t>
      </w:r>
      <w:r w:rsidRPr="006022E8">
        <w:rPr>
          <w:rFonts w:ascii="Arial" w:hAnsi="Arial"/>
          <w:i/>
          <w:sz w:val="21"/>
        </w:rPr>
        <w:t>de</w:t>
      </w:r>
      <w:r w:rsidRPr="006022E8">
        <w:rPr>
          <w:rFonts w:ascii="Arial" w:hAnsi="Arial"/>
          <w:i/>
          <w:spacing w:val="-10"/>
          <w:sz w:val="21"/>
        </w:rPr>
        <w:t xml:space="preserve"> </w:t>
      </w:r>
      <w:r w:rsidRPr="006022E8">
        <w:rPr>
          <w:rFonts w:ascii="Arial" w:hAnsi="Arial"/>
          <w:i/>
          <w:sz w:val="21"/>
        </w:rPr>
        <w:t>manera</w:t>
      </w:r>
      <w:r w:rsidRPr="006022E8">
        <w:rPr>
          <w:rFonts w:ascii="Arial" w:hAnsi="Arial"/>
          <w:i/>
          <w:spacing w:val="-11"/>
          <w:sz w:val="21"/>
        </w:rPr>
        <w:t xml:space="preserve"> </w:t>
      </w:r>
      <w:r w:rsidRPr="006022E8">
        <w:rPr>
          <w:rFonts w:ascii="Arial" w:hAnsi="Arial"/>
          <w:i/>
          <w:sz w:val="21"/>
        </w:rPr>
        <w:t>inequívoca</w:t>
      </w:r>
      <w:r w:rsidRPr="006022E8">
        <w:rPr>
          <w:rFonts w:ascii="Arial" w:hAnsi="Arial"/>
          <w:i/>
          <w:spacing w:val="-11"/>
          <w:sz w:val="21"/>
        </w:rPr>
        <w:t xml:space="preserve"> </w:t>
      </w:r>
      <w:r w:rsidRPr="006022E8">
        <w:rPr>
          <w:rFonts w:ascii="Arial" w:hAnsi="Arial"/>
          <w:i/>
          <w:sz w:val="21"/>
        </w:rPr>
        <w:t>se</w:t>
      </w:r>
      <w:r w:rsidRPr="006022E8">
        <w:rPr>
          <w:rFonts w:ascii="Arial" w:hAnsi="Arial"/>
          <w:i/>
          <w:spacing w:val="-11"/>
          <w:sz w:val="21"/>
        </w:rPr>
        <w:t xml:space="preserve"> </w:t>
      </w:r>
      <w:r w:rsidRPr="006022E8">
        <w:rPr>
          <w:rFonts w:ascii="Arial" w:hAnsi="Arial"/>
          <w:i/>
          <w:sz w:val="21"/>
        </w:rPr>
        <w:t>encuentre</w:t>
      </w:r>
      <w:r w:rsidRPr="006022E8">
        <w:rPr>
          <w:rFonts w:ascii="Arial" w:hAnsi="Arial"/>
          <w:i/>
          <w:spacing w:val="-56"/>
          <w:sz w:val="21"/>
        </w:rPr>
        <w:t xml:space="preserve"> </w:t>
      </w:r>
      <w:r w:rsidRPr="006022E8">
        <w:rPr>
          <w:rFonts w:ascii="Arial" w:hAnsi="Arial"/>
          <w:i/>
          <w:sz w:val="21"/>
        </w:rPr>
        <w:t>establecida la titularidad del derecho de propiedad, porque corresponde al</w:t>
      </w:r>
      <w:r w:rsidRPr="006022E8">
        <w:rPr>
          <w:rFonts w:ascii="Arial" w:hAnsi="Arial"/>
          <w:i/>
          <w:spacing w:val="1"/>
          <w:sz w:val="21"/>
        </w:rPr>
        <w:t xml:space="preserve"> </w:t>
      </w:r>
      <w:r w:rsidRPr="006022E8">
        <w:rPr>
          <w:rFonts w:ascii="Arial" w:hAnsi="Arial"/>
          <w:i/>
          <w:sz w:val="21"/>
        </w:rPr>
        <w:t xml:space="preserve">fallador en virtud del principio </w:t>
      </w:r>
      <w:proofErr w:type="spellStart"/>
      <w:r w:rsidRPr="006022E8">
        <w:rPr>
          <w:rFonts w:ascii="Arial" w:hAnsi="Arial"/>
          <w:i/>
          <w:sz w:val="21"/>
        </w:rPr>
        <w:t>iura</w:t>
      </w:r>
      <w:proofErr w:type="spellEnd"/>
      <w:r w:rsidRPr="006022E8">
        <w:rPr>
          <w:rFonts w:ascii="Arial" w:hAnsi="Arial"/>
          <w:i/>
          <w:sz w:val="21"/>
        </w:rPr>
        <w:t xml:space="preserve"> </w:t>
      </w:r>
      <w:proofErr w:type="spellStart"/>
      <w:r w:rsidRPr="006022E8">
        <w:rPr>
          <w:rFonts w:ascii="Arial" w:hAnsi="Arial"/>
          <w:i/>
          <w:sz w:val="21"/>
        </w:rPr>
        <w:t>novit</w:t>
      </w:r>
      <w:proofErr w:type="spellEnd"/>
      <w:r w:rsidRPr="006022E8">
        <w:rPr>
          <w:rFonts w:ascii="Arial" w:hAnsi="Arial"/>
          <w:i/>
          <w:sz w:val="21"/>
        </w:rPr>
        <w:t xml:space="preserve"> curia determinar cuál es la relación</w:t>
      </w:r>
      <w:r w:rsidRPr="006022E8">
        <w:rPr>
          <w:rFonts w:ascii="Arial" w:hAnsi="Arial"/>
          <w:i/>
          <w:spacing w:val="-56"/>
          <w:sz w:val="21"/>
        </w:rPr>
        <w:t xml:space="preserve"> </w:t>
      </w:r>
      <w:r w:rsidRPr="006022E8">
        <w:rPr>
          <w:rFonts w:ascii="Arial" w:hAnsi="Arial"/>
          <w:i/>
          <w:sz w:val="21"/>
        </w:rPr>
        <w:t>jurídica existente entre los demandantes y el bien inmueble afectado. Bajo</w:t>
      </w:r>
      <w:r w:rsidRPr="006022E8">
        <w:rPr>
          <w:rFonts w:ascii="Arial" w:hAnsi="Arial"/>
          <w:i/>
          <w:spacing w:val="1"/>
          <w:sz w:val="21"/>
        </w:rPr>
        <w:t xml:space="preserve"> </w:t>
      </w:r>
      <w:r w:rsidRPr="006022E8">
        <w:rPr>
          <w:rFonts w:ascii="Arial" w:hAnsi="Arial"/>
          <w:i/>
          <w:sz w:val="21"/>
        </w:rPr>
        <w:t>esta consideración, no se declarará probada la excepción propuesta por la</w:t>
      </w:r>
      <w:r w:rsidRPr="006022E8">
        <w:rPr>
          <w:rFonts w:ascii="Arial" w:hAnsi="Arial"/>
          <w:i/>
          <w:spacing w:val="-56"/>
          <w:sz w:val="21"/>
        </w:rPr>
        <w:t xml:space="preserve"> </w:t>
      </w:r>
      <w:r w:rsidRPr="006022E8">
        <w:rPr>
          <w:rFonts w:ascii="Arial" w:hAnsi="Arial"/>
          <w:i/>
          <w:sz w:val="21"/>
        </w:rPr>
        <w:t>Nación</w:t>
      </w:r>
      <w:r w:rsidRPr="006022E8">
        <w:rPr>
          <w:rFonts w:ascii="Arial" w:hAnsi="Arial"/>
          <w:i/>
          <w:spacing w:val="-1"/>
          <w:sz w:val="21"/>
        </w:rPr>
        <w:t xml:space="preserve"> </w:t>
      </w:r>
      <w:r w:rsidRPr="006022E8">
        <w:rPr>
          <w:rFonts w:ascii="Arial" w:hAnsi="Arial"/>
          <w:i/>
          <w:sz w:val="21"/>
        </w:rPr>
        <w:t>-</w:t>
      </w:r>
      <w:r w:rsidRPr="006022E8">
        <w:rPr>
          <w:rFonts w:ascii="Arial" w:hAnsi="Arial"/>
          <w:i/>
          <w:spacing w:val="-2"/>
          <w:sz w:val="21"/>
        </w:rPr>
        <w:t xml:space="preserve"> </w:t>
      </w:r>
      <w:r w:rsidRPr="006022E8">
        <w:rPr>
          <w:rFonts w:ascii="Arial" w:hAnsi="Arial"/>
          <w:i/>
          <w:sz w:val="21"/>
        </w:rPr>
        <w:t>Ministerio</w:t>
      </w:r>
      <w:r w:rsidRPr="006022E8">
        <w:rPr>
          <w:rFonts w:ascii="Arial" w:hAnsi="Arial"/>
          <w:i/>
          <w:spacing w:val="-2"/>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Defensa</w:t>
      </w:r>
      <w:r w:rsidRPr="006022E8">
        <w:rPr>
          <w:rFonts w:ascii="Arial" w:hAnsi="Arial"/>
          <w:i/>
          <w:spacing w:val="-1"/>
          <w:sz w:val="21"/>
        </w:rPr>
        <w:t xml:space="preserve"> </w:t>
      </w:r>
      <w:r w:rsidRPr="006022E8">
        <w:rPr>
          <w:rFonts w:ascii="Arial" w:hAnsi="Arial"/>
          <w:i/>
          <w:sz w:val="21"/>
        </w:rPr>
        <w:t>-</w:t>
      </w:r>
      <w:r w:rsidRPr="006022E8">
        <w:rPr>
          <w:rFonts w:ascii="Arial" w:hAnsi="Arial"/>
          <w:i/>
          <w:spacing w:val="-2"/>
          <w:sz w:val="21"/>
        </w:rPr>
        <w:t xml:space="preserve"> </w:t>
      </w:r>
      <w:r w:rsidRPr="006022E8">
        <w:rPr>
          <w:rFonts w:ascii="Arial" w:hAnsi="Arial"/>
          <w:i/>
          <w:sz w:val="21"/>
        </w:rPr>
        <w:t>Policía</w:t>
      </w:r>
      <w:r w:rsidRPr="006022E8">
        <w:rPr>
          <w:rFonts w:ascii="Arial" w:hAnsi="Arial"/>
          <w:i/>
          <w:spacing w:val="-2"/>
          <w:sz w:val="21"/>
        </w:rPr>
        <w:t xml:space="preserve"> </w:t>
      </w:r>
      <w:r w:rsidRPr="006022E8">
        <w:rPr>
          <w:rFonts w:ascii="Arial" w:hAnsi="Arial"/>
          <w:i/>
          <w:sz w:val="21"/>
        </w:rPr>
        <w:t>Nacional (…)”</w:t>
      </w:r>
      <w:r w:rsidRPr="006022E8">
        <w:rPr>
          <w:rFonts w:ascii="Arial" w:hAnsi="Arial"/>
          <w:i/>
          <w:spacing w:val="-5"/>
          <w:sz w:val="21"/>
        </w:rPr>
        <w:t xml:space="preserve"> </w:t>
      </w:r>
      <w:r w:rsidRPr="006022E8">
        <w:rPr>
          <w:rFonts w:ascii="Arial" w:hAnsi="Arial"/>
          <w:i/>
          <w:sz w:val="21"/>
        </w:rPr>
        <w:t>(f.</w:t>
      </w:r>
      <w:r w:rsidRPr="006022E8">
        <w:rPr>
          <w:rFonts w:ascii="Arial" w:hAnsi="Arial"/>
          <w:i/>
          <w:spacing w:val="-2"/>
          <w:sz w:val="21"/>
        </w:rPr>
        <w:t xml:space="preserve"> </w:t>
      </w:r>
      <w:r w:rsidRPr="006022E8">
        <w:rPr>
          <w:rFonts w:ascii="Arial" w:hAnsi="Arial"/>
          <w:i/>
          <w:sz w:val="21"/>
        </w:rPr>
        <w:t>131</w:t>
      </w:r>
      <w:r w:rsidRPr="006022E8">
        <w:rPr>
          <w:rFonts w:ascii="Arial" w:hAnsi="Arial"/>
          <w:i/>
          <w:spacing w:val="-1"/>
          <w:sz w:val="21"/>
        </w:rPr>
        <w:t xml:space="preserve"> </w:t>
      </w:r>
      <w:r w:rsidRPr="006022E8">
        <w:rPr>
          <w:rFonts w:ascii="Arial" w:hAnsi="Arial"/>
          <w:i/>
          <w:sz w:val="21"/>
        </w:rPr>
        <w:t>vto.).</w:t>
      </w:r>
    </w:p>
    <w:p w:rsidR="00A43456" w:rsidRDefault="00A43456">
      <w:pPr>
        <w:pStyle w:val="Textoindependiente"/>
        <w:spacing w:before="1"/>
        <w:rPr>
          <w:rFonts w:ascii="Arial"/>
          <w:i/>
          <w:sz w:val="33"/>
        </w:rPr>
      </w:pPr>
    </w:p>
    <w:p w:rsidR="00A43456" w:rsidRDefault="0000067A">
      <w:pPr>
        <w:pStyle w:val="Prrafodelista"/>
        <w:numPr>
          <w:ilvl w:val="0"/>
          <w:numId w:val="2"/>
        </w:numPr>
        <w:tabs>
          <w:tab w:val="left" w:pos="1144"/>
        </w:tabs>
        <w:spacing w:line="360" w:lineRule="auto"/>
        <w:ind w:firstLine="0"/>
        <w:jc w:val="both"/>
      </w:pPr>
      <w:r>
        <w:t>Por otra parte, se indicó que, si bien el apoderado de la parte demandante</w:t>
      </w:r>
      <w:r>
        <w:rPr>
          <w:spacing w:val="1"/>
        </w:rPr>
        <w:t xml:space="preserve"> </w:t>
      </w:r>
      <w:r>
        <w:t>allegó al expediente el registro civil de defunción de la señora Alicia Marina Muñoz</w:t>
      </w:r>
      <w:r>
        <w:rPr>
          <w:spacing w:val="1"/>
        </w:rPr>
        <w:t xml:space="preserve"> </w:t>
      </w:r>
      <w:r>
        <w:t>Soler, ello no impedía proseguir con el curso del proceso, ni daba por terminado el</w:t>
      </w:r>
      <w:r>
        <w:rPr>
          <w:spacing w:val="1"/>
        </w:rPr>
        <w:t xml:space="preserve"> </w:t>
      </w:r>
      <w:r>
        <w:t>poder otorgado</w:t>
      </w:r>
      <w:r>
        <w:rPr>
          <w:spacing w:val="-1"/>
        </w:rPr>
        <w:t xml:space="preserve"> </w:t>
      </w:r>
      <w:r>
        <w:t>al</w:t>
      </w:r>
      <w:r>
        <w:rPr>
          <w:spacing w:val="-1"/>
        </w:rPr>
        <w:t xml:space="preserve"> </w:t>
      </w:r>
      <w:r>
        <w:t>respectivo</w:t>
      </w:r>
      <w:r>
        <w:rPr>
          <w:spacing w:val="1"/>
        </w:rPr>
        <w:t xml:space="preserve"> </w:t>
      </w:r>
      <w:r>
        <w:t>togado.</w:t>
      </w:r>
    </w:p>
    <w:p w:rsidR="00A43456" w:rsidRDefault="00A43456">
      <w:pPr>
        <w:pStyle w:val="Textoindependiente"/>
        <w:rPr>
          <w:sz w:val="33"/>
        </w:rPr>
      </w:pPr>
    </w:p>
    <w:p w:rsidR="00A43456" w:rsidRDefault="0000067A">
      <w:pPr>
        <w:pStyle w:val="Ttulo1"/>
      </w:pPr>
      <w:r>
        <w:t>Audiencia</w:t>
      </w:r>
      <w:r>
        <w:rPr>
          <w:spacing w:val="-1"/>
        </w:rPr>
        <w:t xml:space="preserve"> </w:t>
      </w:r>
      <w:r>
        <w:t>de pruebas</w:t>
      </w:r>
      <w:r>
        <w:rPr>
          <w:spacing w:val="-2"/>
        </w:rPr>
        <w:t xml:space="preserve"> </w:t>
      </w:r>
      <w:r>
        <w:t>(</w:t>
      </w:r>
      <w:proofErr w:type="spellStart"/>
      <w:r>
        <w:t>ff</w:t>
      </w:r>
      <w:proofErr w:type="spellEnd"/>
      <w:r>
        <w:t>.</w:t>
      </w:r>
      <w:r>
        <w:rPr>
          <w:spacing w:val="-1"/>
        </w:rPr>
        <w:t xml:space="preserve"> </w:t>
      </w:r>
      <w:r>
        <w:t>150</w:t>
      </w:r>
      <w:r>
        <w:rPr>
          <w:spacing w:val="-2"/>
        </w:rPr>
        <w:t xml:space="preserve"> </w:t>
      </w:r>
      <w:r>
        <w:t>a 154)</w:t>
      </w:r>
    </w:p>
    <w:p w:rsidR="00A43456" w:rsidRDefault="00A43456">
      <w:pPr>
        <w:pStyle w:val="Textoindependiente"/>
        <w:rPr>
          <w:rFonts w:ascii="Arial"/>
          <w:b/>
          <w:sz w:val="24"/>
        </w:rPr>
      </w:pPr>
    </w:p>
    <w:p w:rsidR="00A43456" w:rsidRDefault="00A43456">
      <w:pPr>
        <w:pStyle w:val="Textoindependiente"/>
        <w:spacing w:before="1"/>
        <w:rPr>
          <w:rFonts w:ascii="Arial"/>
          <w:b/>
          <w:sz w:val="20"/>
        </w:rPr>
      </w:pPr>
    </w:p>
    <w:p w:rsidR="00A43456" w:rsidRDefault="0000067A">
      <w:pPr>
        <w:pStyle w:val="Prrafodelista"/>
        <w:numPr>
          <w:ilvl w:val="0"/>
          <w:numId w:val="2"/>
        </w:numPr>
        <w:tabs>
          <w:tab w:val="left" w:pos="1144"/>
        </w:tabs>
        <w:spacing w:before="1" w:line="360" w:lineRule="auto"/>
        <w:ind w:right="232" w:firstLine="0"/>
        <w:jc w:val="both"/>
      </w:pPr>
      <w:r>
        <w:t>El 3 de julio de 2019 se llevó a cabo la audiencia de pruebas, en la que, se</w:t>
      </w:r>
      <w:r>
        <w:rPr>
          <w:spacing w:val="1"/>
        </w:rPr>
        <w:t xml:space="preserve"> </w:t>
      </w:r>
      <w:r>
        <w:t>incorporaron</w:t>
      </w:r>
      <w:r>
        <w:rPr>
          <w:spacing w:val="1"/>
        </w:rPr>
        <w:t xml:space="preserve"> </w:t>
      </w:r>
      <w:r>
        <w:t>las</w:t>
      </w:r>
      <w:r>
        <w:rPr>
          <w:spacing w:val="1"/>
        </w:rPr>
        <w:t xml:space="preserve"> </w:t>
      </w:r>
      <w:r>
        <w:t>documentales</w:t>
      </w:r>
      <w:r>
        <w:rPr>
          <w:spacing w:val="1"/>
        </w:rPr>
        <w:t xml:space="preserve"> </w:t>
      </w:r>
      <w:r>
        <w:t>decretadas</w:t>
      </w:r>
      <w:r>
        <w:rPr>
          <w:spacing w:val="1"/>
        </w:rPr>
        <w:t xml:space="preserve"> </w:t>
      </w:r>
      <w:r>
        <w:t>en</w:t>
      </w:r>
      <w:r>
        <w:rPr>
          <w:spacing w:val="1"/>
        </w:rPr>
        <w:t xml:space="preserve"> </w:t>
      </w:r>
      <w:r>
        <w:t>la</w:t>
      </w:r>
      <w:r>
        <w:rPr>
          <w:spacing w:val="1"/>
        </w:rPr>
        <w:t xml:space="preserve"> </w:t>
      </w:r>
      <w:r>
        <w:t>audiencia</w:t>
      </w:r>
      <w:r>
        <w:rPr>
          <w:spacing w:val="1"/>
        </w:rPr>
        <w:t xml:space="preserve"> </w:t>
      </w:r>
      <w:r>
        <w:t>inicial.</w:t>
      </w:r>
      <w:r>
        <w:rPr>
          <w:spacing w:val="1"/>
        </w:rPr>
        <w:t xml:space="preserve"> </w:t>
      </w:r>
      <w:r>
        <w:t>Asimismo,</w:t>
      </w:r>
      <w:r>
        <w:rPr>
          <w:spacing w:val="1"/>
        </w:rPr>
        <w:t xml:space="preserve"> </w:t>
      </w:r>
      <w:r>
        <w:t>se</w:t>
      </w:r>
      <w:r>
        <w:rPr>
          <w:spacing w:val="1"/>
        </w:rPr>
        <w:t xml:space="preserve"> </w:t>
      </w:r>
      <w:r>
        <w:t xml:space="preserve">practicaron los testimonios de los señores: </w:t>
      </w:r>
      <w:r>
        <w:rPr>
          <w:rFonts w:ascii="Arial" w:hAnsi="Arial"/>
          <w:b/>
        </w:rPr>
        <w:t xml:space="preserve">i) </w:t>
      </w:r>
      <w:r>
        <w:t>Ángel Custodio Ramírez Leguizamón,</w:t>
      </w:r>
      <w:r>
        <w:rPr>
          <w:spacing w:val="1"/>
        </w:rPr>
        <w:t xml:space="preserve"> </w:t>
      </w:r>
      <w:r>
        <w:rPr>
          <w:spacing w:val="-1"/>
        </w:rPr>
        <w:t>Alba</w:t>
      </w:r>
      <w:r>
        <w:rPr>
          <w:spacing w:val="-12"/>
        </w:rPr>
        <w:t xml:space="preserve"> </w:t>
      </w:r>
      <w:r>
        <w:rPr>
          <w:spacing w:val="-1"/>
        </w:rPr>
        <w:t>Cecilia</w:t>
      </w:r>
      <w:r>
        <w:rPr>
          <w:spacing w:val="-11"/>
        </w:rPr>
        <w:t xml:space="preserve"> </w:t>
      </w:r>
      <w:r>
        <w:rPr>
          <w:spacing w:val="-1"/>
        </w:rPr>
        <w:t>Soler</w:t>
      </w:r>
      <w:r>
        <w:rPr>
          <w:spacing w:val="-11"/>
        </w:rPr>
        <w:t xml:space="preserve"> </w:t>
      </w:r>
      <w:r>
        <w:t>de</w:t>
      </w:r>
      <w:r>
        <w:rPr>
          <w:spacing w:val="-12"/>
        </w:rPr>
        <w:t xml:space="preserve"> </w:t>
      </w:r>
      <w:r>
        <w:t>Soler</w:t>
      </w:r>
      <w:r>
        <w:rPr>
          <w:spacing w:val="-10"/>
        </w:rPr>
        <w:t xml:space="preserve"> </w:t>
      </w:r>
      <w:r>
        <w:t>y</w:t>
      </w:r>
      <w:r>
        <w:rPr>
          <w:spacing w:val="-14"/>
        </w:rPr>
        <w:t xml:space="preserve"> </w:t>
      </w:r>
      <w:r>
        <w:t>Alba</w:t>
      </w:r>
      <w:r>
        <w:rPr>
          <w:spacing w:val="-12"/>
        </w:rPr>
        <w:t xml:space="preserve"> </w:t>
      </w:r>
      <w:r>
        <w:t>Libia</w:t>
      </w:r>
      <w:r>
        <w:rPr>
          <w:spacing w:val="-10"/>
        </w:rPr>
        <w:t xml:space="preserve"> </w:t>
      </w:r>
      <w:r>
        <w:t>Soler</w:t>
      </w:r>
      <w:r>
        <w:rPr>
          <w:spacing w:val="-11"/>
        </w:rPr>
        <w:t xml:space="preserve"> </w:t>
      </w:r>
      <w:r>
        <w:t>Arias</w:t>
      </w:r>
      <w:r>
        <w:rPr>
          <w:spacing w:val="-11"/>
        </w:rPr>
        <w:t xml:space="preserve"> </w:t>
      </w:r>
      <w:r>
        <w:t>a</w:t>
      </w:r>
      <w:r>
        <w:rPr>
          <w:spacing w:val="-11"/>
        </w:rPr>
        <w:t xml:space="preserve"> </w:t>
      </w:r>
      <w:r>
        <w:t>instancias</w:t>
      </w:r>
      <w:r>
        <w:rPr>
          <w:spacing w:val="-14"/>
        </w:rPr>
        <w:t xml:space="preserve"> </w:t>
      </w:r>
      <w:r>
        <w:t>de</w:t>
      </w:r>
      <w:r>
        <w:rPr>
          <w:spacing w:val="-12"/>
        </w:rPr>
        <w:t xml:space="preserve"> </w:t>
      </w:r>
      <w:r>
        <w:t>la</w:t>
      </w:r>
      <w:r>
        <w:rPr>
          <w:spacing w:val="-11"/>
        </w:rPr>
        <w:t xml:space="preserve"> </w:t>
      </w:r>
      <w:r>
        <w:rPr>
          <w:u w:val="single"/>
        </w:rPr>
        <w:t>parte</w:t>
      </w:r>
      <w:r>
        <w:rPr>
          <w:spacing w:val="-16"/>
          <w:u w:val="single"/>
        </w:rPr>
        <w:t xml:space="preserve"> </w:t>
      </w:r>
      <w:r>
        <w:rPr>
          <w:u w:val="single"/>
        </w:rPr>
        <w:t>demandante</w:t>
      </w:r>
      <w:r>
        <w:rPr>
          <w:spacing w:val="-59"/>
        </w:rPr>
        <w:t xml:space="preserve"> </w:t>
      </w:r>
      <w:r>
        <w:rPr>
          <w:spacing w:val="-1"/>
        </w:rPr>
        <w:t>y;</w:t>
      </w:r>
      <w:r>
        <w:rPr>
          <w:spacing w:val="-10"/>
        </w:rPr>
        <w:t xml:space="preserve"> </w:t>
      </w:r>
      <w:proofErr w:type="spellStart"/>
      <w:r>
        <w:rPr>
          <w:rFonts w:ascii="Arial" w:hAnsi="Arial"/>
          <w:b/>
          <w:spacing w:val="-1"/>
        </w:rPr>
        <w:t>ii</w:t>
      </w:r>
      <w:proofErr w:type="spellEnd"/>
      <w:r>
        <w:rPr>
          <w:rFonts w:ascii="Arial" w:hAnsi="Arial"/>
          <w:b/>
          <w:spacing w:val="-1"/>
        </w:rPr>
        <w:t>)</w:t>
      </w:r>
      <w:r>
        <w:rPr>
          <w:rFonts w:ascii="Arial" w:hAnsi="Arial"/>
          <w:b/>
          <w:spacing w:val="-13"/>
        </w:rPr>
        <w:t xml:space="preserve"> </w:t>
      </w:r>
      <w:r>
        <w:rPr>
          <w:spacing w:val="-1"/>
        </w:rPr>
        <w:t>de</w:t>
      </w:r>
      <w:r>
        <w:rPr>
          <w:spacing w:val="-12"/>
        </w:rPr>
        <w:t xml:space="preserve"> </w:t>
      </w:r>
      <w:r>
        <w:rPr>
          <w:spacing w:val="-1"/>
        </w:rPr>
        <w:t>los</w:t>
      </w:r>
      <w:r>
        <w:rPr>
          <w:spacing w:val="-14"/>
        </w:rPr>
        <w:t xml:space="preserve"> </w:t>
      </w:r>
      <w:r>
        <w:rPr>
          <w:spacing w:val="-1"/>
        </w:rPr>
        <w:t>señores</w:t>
      </w:r>
      <w:r>
        <w:rPr>
          <w:spacing w:val="-18"/>
        </w:rPr>
        <w:t xml:space="preserve"> </w:t>
      </w:r>
      <w:r>
        <w:rPr>
          <w:spacing w:val="-1"/>
        </w:rPr>
        <w:t>Wilmar</w:t>
      </w:r>
      <w:r>
        <w:rPr>
          <w:spacing w:val="-10"/>
        </w:rPr>
        <w:t xml:space="preserve"> </w:t>
      </w:r>
      <w:proofErr w:type="spellStart"/>
      <w:r>
        <w:t>Yecid</w:t>
      </w:r>
      <w:proofErr w:type="spellEnd"/>
      <w:r>
        <w:rPr>
          <w:spacing w:val="-14"/>
        </w:rPr>
        <w:t xml:space="preserve"> </w:t>
      </w:r>
      <w:r>
        <w:t>Quiroga</w:t>
      </w:r>
      <w:r>
        <w:rPr>
          <w:spacing w:val="-14"/>
        </w:rPr>
        <w:t xml:space="preserve"> </w:t>
      </w:r>
      <w:r>
        <w:t>Díaz</w:t>
      </w:r>
      <w:r>
        <w:rPr>
          <w:spacing w:val="-12"/>
        </w:rPr>
        <w:t xml:space="preserve"> </w:t>
      </w:r>
      <w:r>
        <w:t>y</w:t>
      </w:r>
      <w:r>
        <w:rPr>
          <w:spacing w:val="-12"/>
        </w:rPr>
        <w:t xml:space="preserve"> </w:t>
      </w:r>
      <w:r>
        <w:t>Manolo</w:t>
      </w:r>
      <w:r>
        <w:rPr>
          <w:spacing w:val="-11"/>
        </w:rPr>
        <w:t xml:space="preserve"> </w:t>
      </w:r>
      <w:r>
        <w:t>Aguilera</w:t>
      </w:r>
      <w:r>
        <w:rPr>
          <w:spacing w:val="-11"/>
        </w:rPr>
        <w:t xml:space="preserve"> </w:t>
      </w:r>
      <w:r>
        <w:t>Saavedra,</w:t>
      </w:r>
      <w:r>
        <w:rPr>
          <w:spacing w:val="-10"/>
        </w:rPr>
        <w:t xml:space="preserve"> </w:t>
      </w:r>
      <w:r>
        <w:t>a</w:t>
      </w:r>
      <w:r>
        <w:rPr>
          <w:spacing w:val="-14"/>
        </w:rPr>
        <w:t xml:space="preserve"> </w:t>
      </w:r>
      <w:r>
        <w:t>solicitud</w:t>
      </w:r>
      <w:r>
        <w:rPr>
          <w:spacing w:val="-58"/>
        </w:rPr>
        <w:t xml:space="preserve"> </w:t>
      </w:r>
      <w:r>
        <w:t xml:space="preserve">del </w:t>
      </w:r>
      <w:r>
        <w:rPr>
          <w:u w:val="single"/>
        </w:rPr>
        <w:t>extremo demandado</w:t>
      </w:r>
      <w:r>
        <w:t>. Esto, en la medida en que, de conformidad con el artículo</w:t>
      </w:r>
      <w:r>
        <w:rPr>
          <w:spacing w:val="1"/>
        </w:rPr>
        <w:t xml:space="preserve"> </w:t>
      </w:r>
      <w:r>
        <w:t>212</w:t>
      </w:r>
      <w:r>
        <w:rPr>
          <w:spacing w:val="-1"/>
        </w:rPr>
        <w:t xml:space="preserve"> </w:t>
      </w:r>
      <w:r>
        <w:t>del</w:t>
      </w:r>
      <w:r>
        <w:rPr>
          <w:spacing w:val="-1"/>
        </w:rPr>
        <w:t xml:space="preserve"> </w:t>
      </w:r>
      <w:r>
        <w:t>CGP,</w:t>
      </w:r>
      <w:r>
        <w:rPr>
          <w:spacing w:val="1"/>
        </w:rPr>
        <w:t xml:space="preserve"> </w:t>
      </w:r>
      <w:r>
        <w:t>se</w:t>
      </w:r>
      <w:r>
        <w:rPr>
          <w:spacing w:val="-3"/>
        </w:rPr>
        <w:t xml:space="preserve"> </w:t>
      </w:r>
      <w:r>
        <w:t>limitaron</w:t>
      </w:r>
      <w:r>
        <w:rPr>
          <w:spacing w:val="1"/>
        </w:rPr>
        <w:t xml:space="preserve"> </w:t>
      </w:r>
      <w:r>
        <w:t>los testimonios</w:t>
      </w:r>
      <w:r>
        <w:rPr>
          <w:spacing w:val="-2"/>
        </w:rPr>
        <w:t xml:space="preserve"> </w:t>
      </w:r>
      <w:r>
        <w:t>solicitados por</w:t>
      </w:r>
      <w:r>
        <w:rPr>
          <w:spacing w:val="-1"/>
        </w:rPr>
        <w:t xml:space="preserve"> </w:t>
      </w:r>
      <w:r>
        <w:t>las demandantes.</w:t>
      </w:r>
    </w:p>
    <w:p w:rsidR="00A43456" w:rsidRDefault="00A43456">
      <w:pPr>
        <w:pStyle w:val="Textoindependiente"/>
        <w:spacing w:before="3"/>
        <w:rPr>
          <w:sz w:val="25"/>
        </w:rPr>
      </w:pPr>
    </w:p>
    <w:p w:rsidR="00A43456" w:rsidRDefault="0000067A">
      <w:pPr>
        <w:pStyle w:val="Prrafodelista"/>
        <w:numPr>
          <w:ilvl w:val="0"/>
          <w:numId w:val="2"/>
        </w:numPr>
        <w:tabs>
          <w:tab w:val="left" w:pos="1144"/>
        </w:tabs>
        <w:spacing w:line="360" w:lineRule="auto"/>
        <w:ind w:right="234" w:firstLine="0"/>
        <w:jc w:val="both"/>
      </w:pPr>
      <w:r>
        <w:t>En</w:t>
      </w:r>
      <w:r>
        <w:rPr>
          <w:spacing w:val="1"/>
        </w:rPr>
        <w:t xml:space="preserve"> </w:t>
      </w:r>
      <w:r>
        <w:t>la</w:t>
      </w:r>
      <w:r>
        <w:rPr>
          <w:spacing w:val="1"/>
        </w:rPr>
        <w:t xml:space="preserve"> </w:t>
      </w:r>
      <w:r>
        <w:t>misma</w:t>
      </w:r>
      <w:r>
        <w:rPr>
          <w:spacing w:val="1"/>
        </w:rPr>
        <w:t xml:space="preserve"> </w:t>
      </w:r>
      <w:r>
        <w:t>oportunidad,</w:t>
      </w:r>
      <w:r>
        <w:rPr>
          <w:spacing w:val="1"/>
        </w:rPr>
        <w:t xml:space="preserve"> </w:t>
      </w:r>
      <w:r>
        <w:t>se</w:t>
      </w:r>
      <w:r>
        <w:rPr>
          <w:spacing w:val="1"/>
        </w:rPr>
        <w:t xml:space="preserve"> </w:t>
      </w:r>
      <w:r>
        <w:t>surtió</w:t>
      </w:r>
      <w:r>
        <w:rPr>
          <w:spacing w:val="1"/>
        </w:rPr>
        <w:t xml:space="preserve"> </w:t>
      </w:r>
      <w:r>
        <w:t>la</w:t>
      </w:r>
      <w:r>
        <w:rPr>
          <w:spacing w:val="1"/>
        </w:rPr>
        <w:t xml:space="preserve"> </w:t>
      </w:r>
      <w:r>
        <w:t>contradicción</w:t>
      </w:r>
      <w:r>
        <w:rPr>
          <w:spacing w:val="1"/>
        </w:rPr>
        <w:t xml:space="preserve"> </w:t>
      </w:r>
      <w:r>
        <w:t>del</w:t>
      </w:r>
      <w:r>
        <w:rPr>
          <w:spacing w:val="1"/>
        </w:rPr>
        <w:t xml:space="preserve"> </w:t>
      </w:r>
      <w:r>
        <w:t>dictamen</w:t>
      </w:r>
      <w:r>
        <w:rPr>
          <w:spacing w:val="1"/>
        </w:rPr>
        <w:t xml:space="preserve"> </w:t>
      </w:r>
      <w:r>
        <w:t>pericial</w:t>
      </w:r>
      <w:r>
        <w:rPr>
          <w:spacing w:val="-59"/>
        </w:rPr>
        <w:t xml:space="preserve"> </w:t>
      </w:r>
      <w:r>
        <w:t>aportado</w:t>
      </w:r>
      <w:r>
        <w:rPr>
          <w:spacing w:val="1"/>
        </w:rPr>
        <w:t xml:space="preserve"> </w:t>
      </w:r>
      <w:r>
        <w:t>con</w:t>
      </w:r>
      <w:r>
        <w:rPr>
          <w:spacing w:val="1"/>
        </w:rPr>
        <w:t xml:space="preserve"> </w:t>
      </w:r>
      <w:r>
        <w:t>la</w:t>
      </w:r>
      <w:r>
        <w:rPr>
          <w:spacing w:val="1"/>
        </w:rPr>
        <w:t xml:space="preserve"> </w:t>
      </w:r>
      <w:r>
        <w:t>demanda</w:t>
      </w:r>
      <w:r>
        <w:rPr>
          <w:spacing w:val="1"/>
        </w:rPr>
        <w:t xml:space="preserve"> </w:t>
      </w:r>
      <w:r>
        <w:t>y,</w:t>
      </w:r>
      <w:r>
        <w:rPr>
          <w:spacing w:val="1"/>
        </w:rPr>
        <w:t xml:space="preserve"> </w:t>
      </w:r>
      <w:r>
        <w:t>por</w:t>
      </w:r>
      <w:r>
        <w:rPr>
          <w:spacing w:val="1"/>
        </w:rPr>
        <w:t xml:space="preserve"> </w:t>
      </w:r>
      <w:r>
        <w:t>encontrar</w:t>
      </w:r>
      <w:r>
        <w:rPr>
          <w:spacing w:val="1"/>
        </w:rPr>
        <w:t xml:space="preserve"> </w:t>
      </w:r>
      <w:r>
        <w:t>recaudado</w:t>
      </w:r>
      <w:r>
        <w:rPr>
          <w:spacing w:val="1"/>
        </w:rPr>
        <w:t xml:space="preserve"> </w:t>
      </w:r>
      <w:r>
        <w:t>en</w:t>
      </w:r>
      <w:r>
        <w:rPr>
          <w:spacing w:val="1"/>
        </w:rPr>
        <w:t xml:space="preserve"> </w:t>
      </w:r>
      <w:r>
        <w:t>su</w:t>
      </w:r>
      <w:r>
        <w:rPr>
          <w:spacing w:val="1"/>
        </w:rPr>
        <w:t xml:space="preserve"> </w:t>
      </w:r>
      <w:r>
        <w:t>totalidad</w:t>
      </w:r>
      <w:r>
        <w:rPr>
          <w:spacing w:val="1"/>
        </w:rPr>
        <w:t xml:space="preserve"> </w:t>
      </w:r>
      <w:r>
        <w:t>el</w:t>
      </w:r>
      <w:r>
        <w:rPr>
          <w:spacing w:val="1"/>
        </w:rPr>
        <w:t xml:space="preserve"> </w:t>
      </w:r>
      <w:r>
        <w:t>acervo</w:t>
      </w:r>
      <w:r>
        <w:rPr>
          <w:spacing w:val="-59"/>
        </w:rPr>
        <w:t xml:space="preserve"> </w:t>
      </w:r>
      <w:r>
        <w:t>probatorio, se declaró evacuada la etapa correspondiente</w:t>
      </w:r>
      <w:r>
        <w:rPr>
          <w:vertAlign w:val="superscript"/>
        </w:rPr>
        <w:t>4</w:t>
      </w:r>
      <w:r>
        <w:t xml:space="preserve"> y, se dispuso prescindir de</w:t>
      </w:r>
      <w:r>
        <w:rPr>
          <w:spacing w:val="-59"/>
        </w:rPr>
        <w:t xml:space="preserve"> </w:t>
      </w:r>
      <w:r>
        <w:t>la audiencia de alegaciones y juzgamiento, ordenando a las partes la presentación de</w:t>
      </w:r>
      <w:r>
        <w:rPr>
          <w:spacing w:val="-59"/>
        </w:rPr>
        <w:t xml:space="preserve"> </w:t>
      </w:r>
      <w:r>
        <w:t>sus</w:t>
      </w:r>
      <w:r>
        <w:rPr>
          <w:spacing w:val="-1"/>
        </w:rPr>
        <w:t xml:space="preserve"> </w:t>
      </w:r>
      <w:r>
        <w:t>alegatos</w:t>
      </w:r>
      <w:r>
        <w:rPr>
          <w:spacing w:val="-2"/>
        </w:rPr>
        <w:t xml:space="preserve"> </w:t>
      </w:r>
      <w:r>
        <w:t>de</w:t>
      </w:r>
      <w:r>
        <w:rPr>
          <w:spacing w:val="-2"/>
        </w:rPr>
        <w:t xml:space="preserve"> </w:t>
      </w:r>
      <w:r>
        <w:t>conclusión en</w:t>
      </w:r>
      <w:r>
        <w:rPr>
          <w:spacing w:val="-2"/>
        </w:rPr>
        <w:t xml:space="preserve"> </w:t>
      </w:r>
      <w:r>
        <w:t>forma escrita.</w:t>
      </w:r>
    </w:p>
    <w:p w:rsidR="00A43456" w:rsidRDefault="00A43456">
      <w:pPr>
        <w:pStyle w:val="Textoindependiente"/>
        <w:spacing w:before="11"/>
        <w:rPr>
          <w:sz w:val="32"/>
        </w:rPr>
      </w:pPr>
    </w:p>
    <w:p w:rsidR="00A43456" w:rsidRDefault="0000067A">
      <w:pPr>
        <w:pStyle w:val="Ttulo1"/>
      </w:pPr>
      <w:r>
        <w:t>Sentencia de</w:t>
      </w:r>
      <w:r>
        <w:rPr>
          <w:spacing w:val="-4"/>
        </w:rPr>
        <w:t xml:space="preserve"> </w:t>
      </w:r>
      <w:r>
        <w:t>primera</w:t>
      </w:r>
      <w:r>
        <w:rPr>
          <w:spacing w:val="-3"/>
        </w:rPr>
        <w:t xml:space="preserve"> </w:t>
      </w:r>
      <w:r>
        <w:t>instancia (</w:t>
      </w:r>
      <w:proofErr w:type="spellStart"/>
      <w:r>
        <w:t>ff</w:t>
      </w:r>
      <w:proofErr w:type="spellEnd"/>
      <w:r>
        <w:t>.</w:t>
      </w:r>
      <w:r>
        <w:rPr>
          <w:spacing w:val="1"/>
        </w:rPr>
        <w:t xml:space="preserve"> </w:t>
      </w:r>
      <w:r>
        <w:t>174</w:t>
      </w:r>
      <w:r>
        <w:rPr>
          <w:spacing w:val="-3"/>
        </w:rPr>
        <w:t xml:space="preserve"> </w:t>
      </w:r>
      <w:r>
        <w:t>a 183)</w:t>
      </w:r>
    </w:p>
    <w:p w:rsidR="00A43456" w:rsidRDefault="00A43456">
      <w:pPr>
        <w:pStyle w:val="Textoindependiente"/>
        <w:rPr>
          <w:rFonts w:ascii="Arial"/>
          <w:b/>
          <w:sz w:val="24"/>
        </w:rPr>
      </w:pPr>
    </w:p>
    <w:p w:rsidR="00A43456" w:rsidRDefault="00A43456">
      <w:pPr>
        <w:pStyle w:val="Textoindependiente"/>
        <w:spacing w:before="11"/>
        <w:rPr>
          <w:rFonts w:ascii="Arial"/>
          <w:b/>
          <w:sz w:val="19"/>
        </w:rPr>
      </w:pPr>
    </w:p>
    <w:p w:rsidR="00A43456" w:rsidRDefault="0000067A">
      <w:pPr>
        <w:pStyle w:val="Prrafodelista"/>
        <w:numPr>
          <w:ilvl w:val="0"/>
          <w:numId w:val="2"/>
        </w:numPr>
        <w:tabs>
          <w:tab w:val="left" w:pos="1144"/>
        </w:tabs>
        <w:spacing w:line="360" w:lineRule="auto"/>
        <w:ind w:firstLine="0"/>
        <w:jc w:val="both"/>
      </w:pPr>
      <w:r>
        <w:t xml:space="preserve">Mediante sentencia proferida el </w:t>
      </w:r>
      <w:r>
        <w:rPr>
          <w:rFonts w:ascii="Arial" w:hAnsi="Arial"/>
          <w:b/>
        </w:rPr>
        <w:t>15 de mayo de 2020</w:t>
      </w:r>
      <w:r>
        <w:t>, el Juzgado Cuarto</w:t>
      </w:r>
      <w:r>
        <w:rPr>
          <w:spacing w:val="1"/>
        </w:rPr>
        <w:t xml:space="preserve"> </w:t>
      </w:r>
      <w:r>
        <w:t>Administrativo</w:t>
      </w:r>
      <w:r>
        <w:rPr>
          <w:spacing w:val="1"/>
        </w:rPr>
        <w:t xml:space="preserve"> </w:t>
      </w:r>
      <w:r>
        <w:t>Oral</w:t>
      </w:r>
      <w:r>
        <w:rPr>
          <w:spacing w:val="1"/>
        </w:rPr>
        <w:t xml:space="preserve"> </w:t>
      </w:r>
      <w:r>
        <w:t>del</w:t>
      </w:r>
      <w:r>
        <w:rPr>
          <w:spacing w:val="1"/>
        </w:rPr>
        <w:t xml:space="preserve"> </w:t>
      </w:r>
      <w:r>
        <w:t>Circuito</w:t>
      </w:r>
      <w:r>
        <w:rPr>
          <w:spacing w:val="1"/>
        </w:rPr>
        <w:t xml:space="preserve"> </w:t>
      </w:r>
      <w:r>
        <w:t>Judicial</w:t>
      </w:r>
      <w:r>
        <w:rPr>
          <w:spacing w:val="1"/>
        </w:rPr>
        <w:t xml:space="preserve"> </w:t>
      </w:r>
      <w:r>
        <w:t>de</w:t>
      </w:r>
      <w:r>
        <w:rPr>
          <w:spacing w:val="1"/>
        </w:rPr>
        <w:t xml:space="preserve"> </w:t>
      </w:r>
      <w:r>
        <w:t>Tunja,</w:t>
      </w:r>
      <w:r>
        <w:rPr>
          <w:spacing w:val="1"/>
        </w:rPr>
        <w:t xml:space="preserve"> </w:t>
      </w:r>
      <w:r>
        <w:t>negó</w:t>
      </w:r>
      <w:r>
        <w:rPr>
          <w:spacing w:val="1"/>
        </w:rPr>
        <w:t xml:space="preserve"> </w:t>
      </w:r>
      <w:r>
        <w:t>las</w:t>
      </w:r>
      <w:r>
        <w:rPr>
          <w:spacing w:val="1"/>
        </w:rPr>
        <w:t xml:space="preserve"> </w:t>
      </w:r>
      <w:r>
        <w:t>pretensiones</w:t>
      </w:r>
      <w:r>
        <w:rPr>
          <w:spacing w:val="1"/>
        </w:rPr>
        <w:t xml:space="preserve"> </w:t>
      </w:r>
      <w:r>
        <w:t>de</w:t>
      </w:r>
      <w:r>
        <w:rPr>
          <w:spacing w:val="1"/>
        </w:rPr>
        <w:t xml:space="preserve"> </w:t>
      </w:r>
      <w:r>
        <w:t>la</w:t>
      </w:r>
      <w:r>
        <w:rPr>
          <w:spacing w:val="1"/>
        </w:rPr>
        <w:t xml:space="preserve"> </w:t>
      </w:r>
      <w:r>
        <w:t>demanda.</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line="360" w:lineRule="auto"/>
        <w:ind w:right="234" w:firstLine="0"/>
        <w:jc w:val="both"/>
      </w:pPr>
      <w:r>
        <w:t xml:space="preserve">Contrajo los problemas jurídicos a determinar: </w:t>
      </w:r>
      <w:r>
        <w:rPr>
          <w:rFonts w:ascii="Arial" w:hAnsi="Arial"/>
          <w:b/>
        </w:rPr>
        <w:t xml:space="preserve">i) </w:t>
      </w:r>
      <w:r>
        <w:t>si el Ministerio de Defensa –</w:t>
      </w:r>
      <w:r>
        <w:rPr>
          <w:spacing w:val="1"/>
        </w:rPr>
        <w:t xml:space="preserve"> </w:t>
      </w:r>
      <w:r>
        <w:t>Policía Nacional deviene extracontractualmente responsable del daño a la vivienda</w:t>
      </w:r>
      <w:r>
        <w:rPr>
          <w:spacing w:val="1"/>
        </w:rPr>
        <w:t xml:space="preserve"> </w:t>
      </w:r>
      <w:r>
        <w:t>ubicada en la carrera 4 No. 3-30-38 del Municipio de Rondón (cuya propiedad invoca</w:t>
      </w:r>
      <w:r>
        <w:rPr>
          <w:spacing w:val="1"/>
        </w:rPr>
        <w:t xml:space="preserve"> </w:t>
      </w:r>
      <w:r>
        <w:t>la</w:t>
      </w:r>
      <w:r>
        <w:rPr>
          <w:spacing w:val="-4"/>
        </w:rPr>
        <w:t xml:space="preserve"> </w:t>
      </w:r>
      <w:r>
        <w:t>parte</w:t>
      </w:r>
      <w:r>
        <w:rPr>
          <w:spacing w:val="-5"/>
        </w:rPr>
        <w:t xml:space="preserve"> </w:t>
      </w:r>
      <w:r>
        <w:t>actora),</w:t>
      </w:r>
      <w:r>
        <w:rPr>
          <w:spacing w:val="-2"/>
        </w:rPr>
        <w:t xml:space="preserve"> </w:t>
      </w:r>
      <w:r>
        <w:t>consistente</w:t>
      </w:r>
      <w:r>
        <w:rPr>
          <w:spacing w:val="-2"/>
        </w:rPr>
        <w:t xml:space="preserve"> </w:t>
      </w:r>
      <w:r>
        <w:t>en</w:t>
      </w:r>
      <w:r>
        <w:rPr>
          <w:spacing w:val="-3"/>
        </w:rPr>
        <w:t xml:space="preserve"> </w:t>
      </w:r>
      <w:r>
        <w:t>el</w:t>
      </w:r>
      <w:r>
        <w:rPr>
          <w:spacing w:val="-6"/>
        </w:rPr>
        <w:t xml:space="preserve"> </w:t>
      </w:r>
      <w:r>
        <w:t>deterioro</w:t>
      </w:r>
      <w:r>
        <w:rPr>
          <w:spacing w:val="-4"/>
        </w:rPr>
        <w:t xml:space="preserve"> </w:t>
      </w:r>
      <w:r>
        <w:t>del</w:t>
      </w:r>
      <w:r>
        <w:rPr>
          <w:spacing w:val="-4"/>
        </w:rPr>
        <w:t xml:space="preserve"> </w:t>
      </w:r>
      <w:r>
        <w:t>inmueble</w:t>
      </w:r>
      <w:r>
        <w:rPr>
          <w:spacing w:val="-3"/>
        </w:rPr>
        <w:t xml:space="preserve"> </w:t>
      </w:r>
      <w:r>
        <w:t>y</w:t>
      </w:r>
      <w:r>
        <w:rPr>
          <w:spacing w:val="-5"/>
        </w:rPr>
        <w:t xml:space="preserve"> </w:t>
      </w:r>
      <w:r>
        <w:t>su</w:t>
      </w:r>
      <w:r>
        <w:rPr>
          <w:spacing w:val="-3"/>
        </w:rPr>
        <w:t xml:space="preserve"> </w:t>
      </w:r>
      <w:r>
        <w:t>estructura,</w:t>
      </w:r>
      <w:r>
        <w:rPr>
          <w:spacing w:val="-4"/>
        </w:rPr>
        <w:t xml:space="preserve"> </w:t>
      </w:r>
      <w:r>
        <w:t>por</w:t>
      </w:r>
      <w:r>
        <w:rPr>
          <w:spacing w:val="-2"/>
        </w:rPr>
        <w:t xml:space="preserve"> </w:t>
      </w:r>
      <w:r>
        <w:t>humedad</w:t>
      </w:r>
      <w:r>
        <w:rPr>
          <w:spacing w:val="-59"/>
        </w:rPr>
        <w:t xml:space="preserve"> </w:t>
      </w:r>
      <w:r>
        <w:rPr>
          <w:spacing w:val="-1"/>
        </w:rPr>
        <w:t>derivada</w:t>
      </w:r>
      <w:r>
        <w:rPr>
          <w:spacing w:val="-13"/>
        </w:rPr>
        <w:t xml:space="preserve"> </w:t>
      </w:r>
      <w:r>
        <w:t>de</w:t>
      </w:r>
      <w:r>
        <w:rPr>
          <w:spacing w:val="-13"/>
        </w:rPr>
        <w:t xml:space="preserve"> </w:t>
      </w:r>
      <w:r>
        <w:t>la</w:t>
      </w:r>
      <w:r>
        <w:rPr>
          <w:spacing w:val="-12"/>
        </w:rPr>
        <w:t xml:space="preserve"> </w:t>
      </w:r>
      <w:r>
        <w:t>construcción</w:t>
      </w:r>
      <w:r>
        <w:rPr>
          <w:spacing w:val="-12"/>
        </w:rPr>
        <w:t xml:space="preserve"> </w:t>
      </w:r>
      <w:r>
        <w:t>de</w:t>
      </w:r>
      <w:r>
        <w:rPr>
          <w:spacing w:val="-15"/>
        </w:rPr>
        <w:t xml:space="preserve"> </w:t>
      </w:r>
      <w:r>
        <w:t>redes</w:t>
      </w:r>
      <w:r>
        <w:rPr>
          <w:spacing w:val="-15"/>
        </w:rPr>
        <w:t xml:space="preserve"> </w:t>
      </w:r>
      <w:r>
        <w:t>de</w:t>
      </w:r>
      <w:r>
        <w:rPr>
          <w:spacing w:val="-15"/>
        </w:rPr>
        <w:t xml:space="preserve"> </w:t>
      </w:r>
      <w:r>
        <w:t>alcantarillado</w:t>
      </w:r>
      <w:r>
        <w:rPr>
          <w:spacing w:val="-12"/>
        </w:rPr>
        <w:t xml:space="preserve"> </w:t>
      </w:r>
      <w:r>
        <w:t>e</w:t>
      </w:r>
      <w:r>
        <w:rPr>
          <w:spacing w:val="-14"/>
        </w:rPr>
        <w:t xml:space="preserve"> </w:t>
      </w:r>
      <w:r>
        <w:t>instalación</w:t>
      </w:r>
      <w:r>
        <w:rPr>
          <w:spacing w:val="-13"/>
        </w:rPr>
        <w:t xml:space="preserve"> </w:t>
      </w:r>
      <w:r>
        <w:t>de</w:t>
      </w:r>
      <w:r>
        <w:rPr>
          <w:spacing w:val="-15"/>
        </w:rPr>
        <w:t xml:space="preserve"> </w:t>
      </w:r>
      <w:r>
        <w:t>tanques</w:t>
      </w:r>
      <w:r>
        <w:rPr>
          <w:spacing w:val="-12"/>
        </w:rPr>
        <w:t xml:space="preserve"> </w:t>
      </w:r>
      <w:r>
        <w:t>de</w:t>
      </w:r>
      <w:r>
        <w:rPr>
          <w:spacing w:val="-15"/>
        </w:rPr>
        <w:t xml:space="preserve"> </w:t>
      </w:r>
      <w:r>
        <w:t>agua</w:t>
      </w:r>
      <w:r>
        <w:rPr>
          <w:spacing w:val="-59"/>
        </w:rPr>
        <w:t xml:space="preserve"> </w:t>
      </w:r>
      <w:r>
        <w:t>potable</w:t>
      </w:r>
      <w:r>
        <w:rPr>
          <w:spacing w:val="3"/>
        </w:rPr>
        <w:t xml:space="preserve"> </w:t>
      </w:r>
      <w:r>
        <w:t>al interior</w:t>
      </w:r>
      <w:r>
        <w:rPr>
          <w:spacing w:val="4"/>
        </w:rPr>
        <w:t xml:space="preserve"> </w:t>
      </w:r>
      <w:r>
        <w:t>de la</w:t>
      </w:r>
      <w:r>
        <w:rPr>
          <w:spacing w:val="3"/>
        </w:rPr>
        <w:t xml:space="preserve"> </w:t>
      </w:r>
      <w:r>
        <w:t>Estación</w:t>
      </w:r>
      <w:r>
        <w:rPr>
          <w:spacing w:val="3"/>
        </w:rPr>
        <w:t xml:space="preserve"> </w:t>
      </w:r>
      <w:r>
        <w:t>de Policía</w:t>
      </w:r>
      <w:r>
        <w:rPr>
          <w:spacing w:val="4"/>
        </w:rPr>
        <w:t xml:space="preserve"> </w:t>
      </w:r>
      <w:r>
        <w:t>de</w:t>
      </w:r>
      <w:r>
        <w:rPr>
          <w:spacing w:val="3"/>
        </w:rPr>
        <w:t xml:space="preserve"> </w:t>
      </w:r>
      <w:r>
        <w:t>dicho</w:t>
      </w:r>
      <w:r>
        <w:rPr>
          <w:spacing w:val="3"/>
        </w:rPr>
        <w:t xml:space="preserve"> </w:t>
      </w:r>
      <w:r>
        <w:t>ente</w:t>
      </w:r>
      <w:r>
        <w:rPr>
          <w:spacing w:val="1"/>
        </w:rPr>
        <w:t xml:space="preserve"> </w:t>
      </w:r>
      <w:r>
        <w:t>territorial;</w:t>
      </w:r>
      <w:r>
        <w:rPr>
          <w:spacing w:val="3"/>
        </w:rPr>
        <w:t xml:space="preserve"> </w:t>
      </w:r>
      <w:proofErr w:type="spellStart"/>
      <w:r>
        <w:rPr>
          <w:rFonts w:ascii="Arial" w:hAnsi="Arial"/>
          <w:b/>
        </w:rPr>
        <w:t>ii</w:t>
      </w:r>
      <w:proofErr w:type="spellEnd"/>
      <w:r>
        <w:rPr>
          <w:rFonts w:ascii="Arial" w:hAnsi="Arial"/>
          <w:b/>
        </w:rPr>
        <w:t>)</w:t>
      </w:r>
      <w:r>
        <w:rPr>
          <w:rFonts w:ascii="Arial" w:hAnsi="Arial"/>
          <w:b/>
          <w:spacing w:val="2"/>
        </w:rPr>
        <w:t xml:space="preserve"> </w:t>
      </w:r>
      <w:r>
        <w:t>si se</w:t>
      </w:r>
      <w:r>
        <w:rPr>
          <w:spacing w:val="3"/>
        </w:rPr>
        <w:t xml:space="preserve"> </w:t>
      </w:r>
      <w:r>
        <w:t>encuentra</w:t>
      </w:r>
    </w:p>
    <w:p w:rsidR="00A43456" w:rsidRDefault="00B67899">
      <w:pPr>
        <w:pStyle w:val="Textoindependiente"/>
        <w:spacing w:before="3"/>
        <w:rPr>
          <w:sz w:val="29"/>
        </w:rPr>
      </w:pPr>
      <w:r>
        <w:pict>
          <v:rect id="_x0000_s1043" style="position:absolute;margin-left:107.8pt;margin-top:18.8pt;width:2in;height:.6pt;z-index:-15727104;mso-wrap-distance-left:0;mso-wrap-distance-right:0;mso-position-horizontal-relative:page" fillcolor="black" stroked="f">
            <w10:wrap type="topAndBottom" anchorx="page"/>
          </v:rect>
        </w:pict>
      </w:r>
    </w:p>
    <w:p w:rsidR="00A43456" w:rsidRDefault="0000067A">
      <w:pPr>
        <w:spacing w:before="69"/>
        <w:ind w:left="435"/>
        <w:rPr>
          <w:sz w:val="18"/>
        </w:rPr>
      </w:pPr>
      <w:r>
        <w:rPr>
          <w:position w:val="6"/>
          <w:sz w:val="12"/>
        </w:rPr>
        <w:t>4</w:t>
      </w:r>
      <w:r>
        <w:rPr>
          <w:spacing w:val="15"/>
          <w:position w:val="6"/>
          <w:sz w:val="12"/>
        </w:rPr>
        <w:t xml:space="preserve"> </w:t>
      </w:r>
      <w:proofErr w:type="gramStart"/>
      <w:r>
        <w:rPr>
          <w:sz w:val="18"/>
        </w:rPr>
        <w:t>Entiéndase</w:t>
      </w:r>
      <w:proofErr w:type="gramEnd"/>
      <w:r>
        <w:rPr>
          <w:spacing w:val="-3"/>
          <w:sz w:val="18"/>
        </w:rPr>
        <w:t xml:space="preserve"> </w:t>
      </w:r>
      <w:r>
        <w:rPr>
          <w:sz w:val="18"/>
        </w:rPr>
        <w:t>la</w:t>
      </w:r>
      <w:r>
        <w:rPr>
          <w:spacing w:val="-2"/>
          <w:sz w:val="18"/>
        </w:rPr>
        <w:t xml:space="preserve"> </w:t>
      </w:r>
      <w:r>
        <w:rPr>
          <w:sz w:val="18"/>
        </w:rPr>
        <w:t>etapa</w:t>
      </w:r>
      <w:r>
        <w:rPr>
          <w:spacing w:val="-4"/>
          <w:sz w:val="18"/>
        </w:rPr>
        <w:t xml:space="preserve"> </w:t>
      </w:r>
      <w:r>
        <w:rPr>
          <w:sz w:val="18"/>
        </w:rPr>
        <w:t>probatoria.</w:t>
      </w:r>
    </w:p>
    <w:p w:rsidR="00A43456" w:rsidRDefault="00A43456">
      <w:pPr>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pPr>
      <w:r>
        <w:t>configurada</w:t>
      </w:r>
      <w:r>
        <w:rPr>
          <w:spacing w:val="5"/>
        </w:rPr>
        <w:t xml:space="preserve"> </w:t>
      </w:r>
      <w:r>
        <w:t>alguna</w:t>
      </w:r>
      <w:r>
        <w:rPr>
          <w:spacing w:val="6"/>
        </w:rPr>
        <w:t xml:space="preserve"> </w:t>
      </w:r>
      <w:r>
        <w:t>causal</w:t>
      </w:r>
      <w:r>
        <w:rPr>
          <w:spacing w:val="4"/>
        </w:rPr>
        <w:t xml:space="preserve"> </w:t>
      </w:r>
      <w:r>
        <w:t>extraña</w:t>
      </w:r>
      <w:r>
        <w:rPr>
          <w:spacing w:val="6"/>
        </w:rPr>
        <w:t xml:space="preserve"> </w:t>
      </w:r>
      <w:r>
        <w:t>o</w:t>
      </w:r>
      <w:r>
        <w:rPr>
          <w:spacing w:val="5"/>
        </w:rPr>
        <w:t xml:space="preserve"> </w:t>
      </w:r>
      <w:r>
        <w:t>causal</w:t>
      </w:r>
      <w:r>
        <w:rPr>
          <w:spacing w:val="5"/>
        </w:rPr>
        <w:t xml:space="preserve"> </w:t>
      </w:r>
      <w:r>
        <w:t>eximente</w:t>
      </w:r>
      <w:r>
        <w:rPr>
          <w:spacing w:val="6"/>
        </w:rPr>
        <w:t xml:space="preserve"> </w:t>
      </w:r>
      <w:r>
        <w:t>de</w:t>
      </w:r>
      <w:r>
        <w:rPr>
          <w:spacing w:val="3"/>
        </w:rPr>
        <w:t xml:space="preserve"> </w:t>
      </w:r>
      <w:r>
        <w:t>responsabilidad</w:t>
      </w:r>
      <w:r>
        <w:rPr>
          <w:spacing w:val="6"/>
        </w:rPr>
        <w:t xml:space="preserve"> </w:t>
      </w:r>
      <w:r>
        <w:t>y,</w:t>
      </w:r>
      <w:r>
        <w:rPr>
          <w:spacing w:val="12"/>
        </w:rPr>
        <w:t xml:space="preserve"> </w:t>
      </w:r>
      <w:proofErr w:type="spellStart"/>
      <w:r>
        <w:rPr>
          <w:rFonts w:ascii="Arial" w:hAnsi="Arial"/>
          <w:b/>
        </w:rPr>
        <w:t>iii</w:t>
      </w:r>
      <w:proofErr w:type="spellEnd"/>
      <w:r>
        <w:rPr>
          <w:rFonts w:ascii="Arial" w:hAnsi="Arial"/>
          <w:b/>
        </w:rPr>
        <w:t>)</w:t>
      </w:r>
      <w:r>
        <w:rPr>
          <w:rFonts w:ascii="Arial" w:hAnsi="Arial"/>
          <w:b/>
          <w:spacing w:val="8"/>
        </w:rPr>
        <w:t xml:space="preserve"> </w:t>
      </w:r>
      <w:r>
        <w:t>si</w:t>
      </w:r>
      <w:r>
        <w:rPr>
          <w:spacing w:val="5"/>
        </w:rPr>
        <w:t xml:space="preserve"> </w:t>
      </w:r>
      <w:r>
        <w:t>hay</w:t>
      </w:r>
      <w:r>
        <w:rPr>
          <w:spacing w:val="-58"/>
        </w:rPr>
        <w:t xml:space="preserve"> </w:t>
      </w:r>
      <w:r>
        <w:t>lugar</w:t>
      </w:r>
      <w:r>
        <w:rPr>
          <w:spacing w:val="-2"/>
        </w:rPr>
        <w:t xml:space="preserve"> </w:t>
      </w:r>
      <w:r>
        <w:t>al</w:t>
      </w:r>
      <w:r>
        <w:rPr>
          <w:spacing w:val="-1"/>
        </w:rPr>
        <w:t xml:space="preserve"> </w:t>
      </w:r>
      <w:r>
        <w:t>reconocimiento</w:t>
      </w:r>
      <w:r>
        <w:rPr>
          <w:spacing w:val="-3"/>
        </w:rPr>
        <w:t xml:space="preserve"> </w:t>
      </w:r>
      <w:r>
        <w:t>y</w:t>
      </w:r>
      <w:r>
        <w:rPr>
          <w:spacing w:val="-2"/>
        </w:rPr>
        <w:t xml:space="preserve"> </w:t>
      </w:r>
      <w:r>
        <w:t>pago</w:t>
      </w:r>
      <w:r>
        <w:rPr>
          <w:spacing w:val="-1"/>
        </w:rPr>
        <w:t xml:space="preserve"> </w:t>
      </w:r>
      <w:r>
        <w:t>de</w:t>
      </w:r>
      <w:r>
        <w:rPr>
          <w:spacing w:val="-2"/>
        </w:rPr>
        <w:t xml:space="preserve"> </w:t>
      </w:r>
      <w:r>
        <w:t>los</w:t>
      </w:r>
      <w:r>
        <w:rPr>
          <w:spacing w:val="-1"/>
        </w:rPr>
        <w:t xml:space="preserve"> </w:t>
      </w:r>
      <w:r>
        <w:t>perjuicios</w:t>
      </w:r>
      <w:r>
        <w:rPr>
          <w:spacing w:val="-2"/>
        </w:rPr>
        <w:t xml:space="preserve"> </w:t>
      </w:r>
      <w:r>
        <w:t>reclamados en</w:t>
      </w:r>
      <w:r>
        <w:rPr>
          <w:spacing w:val="-3"/>
        </w:rPr>
        <w:t xml:space="preserve"> </w:t>
      </w:r>
      <w:r>
        <w:t>la demanda.</w:t>
      </w:r>
    </w:p>
    <w:p w:rsidR="00A43456" w:rsidRDefault="00A43456">
      <w:pPr>
        <w:pStyle w:val="Textoindependiente"/>
        <w:spacing w:before="5"/>
        <w:rPr>
          <w:sz w:val="25"/>
        </w:rPr>
      </w:pPr>
    </w:p>
    <w:p w:rsidR="00A43456" w:rsidRDefault="0000067A">
      <w:pPr>
        <w:pStyle w:val="Prrafodelista"/>
        <w:numPr>
          <w:ilvl w:val="0"/>
          <w:numId w:val="2"/>
        </w:numPr>
        <w:tabs>
          <w:tab w:val="left" w:pos="1144"/>
        </w:tabs>
        <w:spacing w:line="360" w:lineRule="auto"/>
        <w:ind w:right="232" w:firstLine="0"/>
        <w:jc w:val="both"/>
        <w:rPr>
          <w:i/>
        </w:rPr>
      </w:pPr>
      <w:r>
        <w:t>A</w:t>
      </w:r>
      <w:r>
        <w:rPr>
          <w:spacing w:val="1"/>
        </w:rPr>
        <w:t xml:space="preserve"> </w:t>
      </w:r>
      <w:r>
        <w:t>ese</w:t>
      </w:r>
      <w:r>
        <w:rPr>
          <w:spacing w:val="1"/>
        </w:rPr>
        <w:t xml:space="preserve"> </w:t>
      </w:r>
      <w:r>
        <w:t>efecto,</w:t>
      </w:r>
      <w:r>
        <w:rPr>
          <w:spacing w:val="1"/>
        </w:rPr>
        <w:t xml:space="preserve"> </w:t>
      </w:r>
      <w:r>
        <w:t>se</w:t>
      </w:r>
      <w:r>
        <w:rPr>
          <w:spacing w:val="1"/>
        </w:rPr>
        <w:t xml:space="preserve"> </w:t>
      </w:r>
      <w:r>
        <w:t>refirió</w:t>
      </w:r>
      <w:r>
        <w:rPr>
          <w:spacing w:val="1"/>
        </w:rPr>
        <w:t xml:space="preserve"> </w:t>
      </w:r>
      <w:r>
        <w:t>en</w:t>
      </w:r>
      <w:r>
        <w:rPr>
          <w:spacing w:val="1"/>
        </w:rPr>
        <w:t xml:space="preserve"> </w:t>
      </w:r>
      <w:r>
        <w:t>primera</w:t>
      </w:r>
      <w:r>
        <w:rPr>
          <w:spacing w:val="1"/>
        </w:rPr>
        <w:t xml:space="preserve"> </w:t>
      </w:r>
      <w:r>
        <w:t>medida</w:t>
      </w:r>
      <w:r>
        <w:rPr>
          <w:spacing w:val="1"/>
        </w:rPr>
        <w:t xml:space="preserve"> </w:t>
      </w:r>
      <w:r>
        <w:t>a</w:t>
      </w:r>
      <w:r>
        <w:rPr>
          <w:spacing w:val="1"/>
        </w:rPr>
        <w:t xml:space="preserve"> </w:t>
      </w:r>
      <w:r>
        <w:t>la</w:t>
      </w:r>
      <w:r>
        <w:rPr>
          <w:spacing w:val="1"/>
        </w:rPr>
        <w:t xml:space="preserve"> </w:t>
      </w:r>
      <w:r>
        <w:t>cláusula</w:t>
      </w:r>
      <w:r>
        <w:rPr>
          <w:spacing w:val="1"/>
        </w:rPr>
        <w:t xml:space="preserve"> </w:t>
      </w:r>
      <w:r>
        <w:t>general</w:t>
      </w:r>
      <w:r>
        <w:rPr>
          <w:spacing w:val="1"/>
        </w:rPr>
        <w:t xml:space="preserve"> </w:t>
      </w:r>
      <w:r>
        <w:t>de</w:t>
      </w:r>
      <w:r>
        <w:rPr>
          <w:spacing w:val="1"/>
        </w:rPr>
        <w:t xml:space="preserve"> </w:t>
      </w:r>
      <w:r>
        <w:t>la</w:t>
      </w:r>
      <w:r>
        <w:rPr>
          <w:spacing w:val="1"/>
        </w:rPr>
        <w:t xml:space="preserve"> </w:t>
      </w:r>
      <w:r>
        <w:rPr>
          <w:spacing w:val="-1"/>
        </w:rPr>
        <w:t>responsabilidad</w:t>
      </w:r>
      <w:r>
        <w:rPr>
          <w:spacing w:val="-13"/>
        </w:rPr>
        <w:t xml:space="preserve"> </w:t>
      </w:r>
      <w:r>
        <w:rPr>
          <w:spacing w:val="-1"/>
        </w:rPr>
        <w:t>extracontractual</w:t>
      </w:r>
      <w:r>
        <w:rPr>
          <w:spacing w:val="-14"/>
        </w:rPr>
        <w:t xml:space="preserve"> </w:t>
      </w:r>
      <w:r>
        <w:t>del</w:t>
      </w:r>
      <w:r>
        <w:rPr>
          <w:spacing w:val="-14"/>
        </w:rPr>
        <w:t xml:space="preserve"> </w:t>
      </w:r>
      <w:r>
        <w:t>Estado</w:t>
      </w:r>
      <w:r>
        <w:rPr>
          <w:spacing w:val="-14"/>
        </w:rPr>
        <w:t xml:space="preserve"> </w:t>
      </w:r>
      <w:r>
        <w:t>(artículo</w:t>
      </w:r>
      <w:r>
        <w:rPr>
          <w:spacing w:val="-13"/>
        </w:rPr>
        <w:t xml:space="preserve"> </w:t>
      </w:r>
      <w:r>
        <w:t>90</w:t>
      </w:r>
      <w:r>
        <w:rPr>
          <w:spacing w:val="-13"/>
        </w:rPr>
        <w:t xml:space="preserve"> </w:t>
      </w:r>
      <w:r>
        <w:t>CP),</w:t>
      </w:r>
      <w:r>
        <w:rPr>
          <w:spacing w:val="-12"/>
        </w:rPr>
        <w:t xml:space="preserve"> </w:t>
      </w:r>
      <w:r>
        <w:t>y</w:t>
      </w:r>
      <w:r>
        <w:rPr>
          <w:spacing w:val="-14"/>
        </w:rPr>
        <w:t xml:space="preserve"> </w:t>
      </w:r>
      <w:r>
        <w:t>aseveró</w:t>
      </w:r>
      <w:r>
        <w:rPr>
          <w:spacing w:val="-12"/>
        </w:rPr>
        <w:t xml:space="preserve"> </w:t>
      </w:r>
      <w:r>
        <w:t>que</w:t>
      </w:r>
      <w:r>
        <w:rPr>
          <w:spacing w:val="-13"/>
        </w:rPr>
        <w:t xml:space="preserve"> </w:t>
      </w:r>
      <w:r>
        <w:t>para</w:t>
      </w:r>
      <w:r>
        <w:rPr>
          <w:spacing w:val="-12"/>
        </w:rPr>
        <w:t xml:space="preserve"> </w:t>
      </w:r>
      <w:r>
        <w:t>definir</w:t>
      </w:r>
      <w:r>
        <w:rPr>
          <w:spacing w:val="-59"/>
        </w:rPr>
        <w:t xml:space="preserve"> </w:t>
      </w:r>
      <w:r>
        <w:t>el régimen de responsabilidad aplicable al caso concreto, debía revisarse el texto</w:t>
      </w:r>
      <w:r>
        <w:rPr>
          <w:spacing w:val="1"/>
        </w:rPr>
        <w:t xml:space="preserve"> </w:t>
      </w:r>
      <w:r>
        <w:t>íntegro de la demanda, conforme al cual, el daño que se alega se ocasionó por una</w:t>
      </w:r>
      <w:r>
        <w:rPr>
          <w:spacing w:val="1"/>
        </w:rPr>
        <w:t xml:space="preserve"> </w:t>
      </w:r>
      <w:r>
        <w:t>presunta</w:t>
      </w:r>
      <w:r>
        <w:rPr>
          <w:spacing w:val="1"/>
        </w:rPr>
        <w:t xml:space="preserve"> </w:t>
      </w:r>
      <w:r>
        <w:t>falla</w:t>
      </w:r>
      <w:r>
        <w:rPr>
          <w:spacing w:val="1"/>
        </w:rPr>
        <w:t xml:space="preserve"> </w:t>
      </w:r>
      <w:r>
        <w:t>del</w:t>
      </w:r>
      <w:r>
        <w:rPr>
          <w:spacing w:val="1"/>
        </w:rPr>
        <w:t xml:space="preserve"> </w:t>
      </w:r>
      <w:r>
        <w:t>servicio,</w:t>
      </w:r>
      <w:r>
        <w:rPr>
          <w:spacing w:val="1"/>
        </w:rPr>
        <w:t xml:space="preserve"> </w:t>
      </w:r>
      <w:r>
        <w:t>en</w:t>
      </w:r>
      <w:r>
        <w:rPr>
          <w:spacing w:val="1"/>
        </w:rPr>
        <w:t xml:space="preserve"> </w:t>
      </w:r>
      <w:r>
        <w:t>cuanto</w:t>
      </w:r>
      <w:r>
        <w:rPr>
          <w:spacing w:val="1"/>
        </w:rPr>
        <w:t xml:space="preserve"> </w:t>
      </w:r>
      <w:r>
        <w:t>la</w:t>
      </w:r>
      <w:r>
        <w:rPr>
          <w:spacing w:val="1"/>
        </w:rPr>
        <w:t xml:space="preserve"> </w:t>
      </w:r>
      <w:r>
        <w:t>entidad</w:t>
      </w:r>
      <w:r>
        <w:rPr>
          <w:spacing w:val="1"/>
        </w:rPr>
        <w:t xml:space="preserve"> </w:t>
      </w:r>
      <w:r>
        <w:t>demandada</w:t>
      </w:r>
      <w:r>
        <w:rPr>
          <w:spacing w:val="1"/>
        </w:rPr>
        <w:t xml:space="preserve"> </w:t>
      </w:r>
      <w:r>
        <w:rPr>
          <w:rFonts w:ascii="Arial" w:hAnsi="Arial"/>
          <w:i/>
        </w:rPr>
        <w:t>“desatendió</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requerimientos efectuados por las demandantes, para reparar los daños y perjuicios</w:t>
      </w:r>
      <w:r>
        <w:rPr>
          <w:rFonts w:ascii="Arial" w:hAnsi="Arial"/>
          <w:i/>
          <w:spacing w:val="1"/>
        </w:rPr>
        <w:t xml:space="preserve"> </w:t>
      </w:r>
      <w:r>
        <w:rPr>
          <w:rFonts w:ascii="Arial" w:hAnsi="Arial"/>
          <w:i/>
        </w:rPr>
        <w:t>producidos en el bien inmueble objeto de la litis, con ocasión de los trabajos de</w:t>
      </w:r>
      <w:r>
        <w:rPr>
          <w:rFonts w:ascii="Arial" w:hAnsi="Arial"/>
          <w:i/>
          <w:spacing w:val="1"/>
        </w:rPr>
        <w:t xml:space="preserve"> </w:t>
      </w:r>
      <w:r>
        <w:rPr>
          <w:rFonts w:ascii="Arial" w:hAnsi="Arial"/>
          <w:i/>
        </w:rPr>
        <w:t>construcción de una red de alcantarillado y la instalación de unos tanques de agua</w:t>
      </w:r>
      <w:r>
        <w:rPr>
          <w:rFonts w:ascii="Arial" w:hAnsi="Arial"/>
          <w:i/>
          <w:spacing w:val="1"/>
        </w:rPr>
        <w:t xml:space="preserve"> </w:t>
      </w:r>
      <w:r>
        <w:rPr>
          <w:rFonts w:ascii="Arial" w:hAnsi="Arial"/>
          <w:i/>
        </w:rPr>
        <w:t>potable</w:t>
      </w:r>
      <w:r>
        <w:rPr>
          <w:rFonts w:ascii="Arial" w:hAnsi="Arial"/>
          <w:i/>
          <w:spacing w:val="-1"/>
        </w:rPr>
        <w:t xml:space="preserve"> </w:t>
      </w:r>
      <w:r>
        <w:rPr>
          <w:rFonts w:ascii="Arial" w:hAnsi="Arial"/>
          <w:i/>
        </w:rPr>
        <w:t>en la</w:t>
      </w:r>
      <w:r>
        <w:rPr>
          <w:rFonts w:ascii="Arial" w:hAnsi="Arial"/>
          <w:i/>
          <w:spacing w:val="-2"/>
        </w:rPr>
        <w:t xml:space="preserve"> </w:t>
      </w:r>
      <w:r>
        <w:rPr>
          <w:rFonts w:ascii="Arial" w:hAnsi="Arial"/>
          <w:i/>
        </w:rPr>
        <w:t>Estación</w:t>
      </w:r>
      <w:r>
        <w:rPr>
          <w:rFonts w:ascii="Arial" w:hAnsi="Arial"/>
          <w:i/>
          <w:spacing w:val="-1"/>
        </w:rPr>
        <w:t xml:space="preserve"> </w:t>
      </w:r>
      <w:r>
        <w:rPr>
          <w:rFonts w:ascii="Arial" w:hAnsi="Arial"/>
          <w:i/>
        </w:rPr>
        <w:t>de Policía</w:t>
      </w:r>
      <w:r>
        <w:rPr>
          <w:rFonts w:ascii="Arial" w:hAnsi="Arial"/>
          <w:i/>
          <w:spacing w:val="2"/>
        </w:rPr>
        <w:t xml:space="preserve"> </w:t>
      </w:r>
      <w:r>
        <w:rPr>
          <w:rFonts w:ascii="Arial" w:hAnsi="Arial"/>
          <w:i/>
        </w:rPr>
        <w:t>del</w:t>
      </w:r>
      <w:r>
        <w:rPr>
          <w:rFonts w:ascii="Arial" w:hAnsi="Arial"/>
          <w:i/>
          <w:spacing w:val="-3"/>
        </w:rPr>
        <w:t xml:space="preserve"> </w:t>
      </w:r>
      <w:r>
        <w:rPr>
          <w:rFonts w:ascii="Arial" w:hAnsi="Arial"/>
          <w:i/>
        </w:rPr>
        <w:t>municipio</w:t>
      </w:r>
      <w:r>
        <w:rPr>
          <w:rFonts w:ascii="Arial" w:hAnsi="Arial"/>
          <w:i/>
          <w:spacing w:val="-1"/>
        </w:rPr>
        <w:t xml:space="preserve"> </w:t>
      </w:r>
      <w:r>
        <w:rPr>
          <w:rFonts w:ascii="Arial" w:hAnsi="Arial"/>
          <w:i/>
        </w:rPr>
        <w:t>de Rondón”</w:t>
      </w:r>
      <w:r>
        <w:rPr>
          <w:rFonts w:ascii="Arial" w:hAnsi="Arial"/>
          <w:i/>
          <w:spacing w:val="-6"/>
        </w:rPr>
        <w:t xml:space="preserve"> </w:t>
      </w:r>
      <w:r>
        <w:rPr>
          <w:rFonts w:ascii="Arial" w:hAnsi="Arial"/>
          <w:i/>
        </w:rPr>
        <w:t>(f.</w:t>
      </w:r>
      <w:r>
        <w:rPr>
          <w:rFonts w:ascii="Arial" w:hAnsi="Arial"/>
          <w:i/>
          <w:spacing w:val="1"/>
        </w:rPr>
        <w:t xml:space="preserve"> </w:t>
      </w:r>
      <w:r>
        <w:rPr>
          <w:rFonts w:ascii="Arial" w:hAnsi="Arial"/>
          <w:i/>
        </w:rPr>
        <w:t>178).</w:t>
      </w:r>
    </w:p>
    <w:p w:rsidR="00A43456" w:rsidRDefault="00A43456">
      <w:pPr>
        <w:pStyle w:val="Textoindependiente"/>
        <w:spacing w:before="3"/>
        <w:rPr>
          <w:rFonts w:ascii="Arial"/>
          <w:i/>
          <w:sz w:val="25"/>
        </w:rPr>
      </w:pPr>
    </w:p>
    <w:p w:rsidR="00A43456" w:rsidRPr="006022E8" w:rsidRDefault="0000067A">
      <w:pPr>
        <w:pStyle w:val="Prrafodelista"/>
        <w:numPr>
          <w:ilvl w:val="0"/>
          <w:numId w:val="2"/>
        </w:numPr>
        <w:tabs>
          <w:tab w:val="left" w:pos="1144"/>
        </w:tabs>
        <w:spacing w:line="360" w:lineRule="auto"/>
        <w:ind w:right="232" w:firstLine="0"/>
        <w:jc w:val="both"/>
      </w:pPr>
      <w:r w:rsidRPr="006022E8">
        <w:t>Indicó</w:t>
      </w:r>
      <w:r w:rsidRPr="006022E8">
        <w:rPr>
          <w:spacing w:val="1"/>
        </w:rPr>
        <w:t xml:space="preserve"> </w:t>
      </w:r>
      <w:r w:rsidRPr="006022E8">
        <w:t>que,</w:t>
      </w:r>
      <w:r w:rsidRPr="006022E8">
        <w:rPr>
          <w:spacing w:val="1"/>
        </w:rPr>
        <w:t xml:space="preserve"> </w:t>
      </w:r>
      <w:r w:rsidRPr="006022E8">
        <w:t>la</w:t>
      </w:r>
      <w:r w:rsidRPr="006022E8">
        <w:rPr>
          <w:spacing w:val="1"/>
        </w:rPr>
        <w:t xml:space="preserve"> </w:t>
      </w:r>
      <w:r w:rsidRPr="006022E8">
        <w:t>jurisprudencia</w:t>
      </w:r>
      <w:r w:rsidRPr="006022E8">
        <w:rPr>
          <w:spacing w:val="1"/>
        </w:rPr>
        <w:t xml:space="preserve"> </w:t>
      </w:r>
      <w:r w:rsidRPr="006022E8">
        <w:t>del Consejo</w:t>
      </w:r>
      <w:r w:rsidRPr="006022E8">
        <w:rPr>
          <w:spacing w:val="1"/>
        </w:rPr>
        <w:t xml:space="preserve"> </w:t>
      </w:r>
      <w:r w:rsidRPr="006022E8">
        <w:t>de Estado</w:t>
      </w:r>
      <w:r w:rsidRPr="006022E8">
        <w:rPr>
          <w:spacing w:val="1"/>
        </w:rPr>
        <w:t xml:space="preserve"> </w:t>
      </w:r>
      <w:r w:rsidRPr="006022E8">
        <w:t>no ha privilegiado</w:t>
      </w:r>
      <w:r w:rsidRPr="006022E8">
        <w:rPr>
          <w:spacing w:val="1"/>
        </w:rPr>
        <w:t xml:space="preserve"> </w:t>
      </w:r>
      <w:r w:rsidRPr="006022E8">
        <w:t>la</w:t>
      </w:r>
      <w:r w:rsidRPr="006022E8">
        <w:rPr>
          <w:spacing w:val="1"/>
        </w:rPr>
        <w:t xml:space="preserve"> </w:t>
      </w:r>
      <w:r w:rsidRPr="006022E8">
        <w:t>aplicación de régimen de responsabilidad alguno, en tratándose de la producción de</w:t>
      </w:r>
      <w:r w:rsidRPr="006022E8">
        <w:rPr>
          <w:spacing w:val="1"/>
        </w:rPr>
        <w:t xml:space="preserve"> </w:t>
      </w:r>
      <w:r w:rsidRPr="006022E8">
        <w:rPr>
          <w:spacing w:val="-1"/>
        </w:rPr>
        <w:t>daños</w:t>
      </w:r>
      <w:r w:rsidRPr="006022E8">
        <w:rPr>
          <w:spacing w:val="-14"/>
        </w:rPr>
        <w:t xml:space="preserve"> </w:t>
      </w:r>
      <w:r w:rsidRPr="006022E8">
        <w:rPr>
          <w:spacing w:val="-1"/>
        </w:rPr>
        <w:t>por</w:t>
      </w:r>
      <w:r w:rsidRPr="006022E8">
        <w:rPr>
          <w:spacing w:val="-13"/>
        </w:rPr>
        <w:t xml:space="preserve"> </w:t>
      </w:r>
      <w:r w:rsidRPr="006022E8">
        <w:rPr>
          <w:spacing w:val="-1"/>
        </w:rPr>
        <w:t>la</w:t>
      </w:r>
      <w:r w:rsidRPr="006022E8">
        <w:rPr>
          <w:spacing w:val="-14"/>
        </w:rPr>
        <w:t xml:space="preserve"> </w:t>
      </w:r>
      <w:r w:rsidRPr="006022E8">
        <w:t>ejecución</w:t>
      </w:r>
      <w:r w:rsidRPr="006022E8">
        <w:rPr>
          <w:spacing w:val="-14"/>
        </w:rPr>
        <w:t xml:space="preserve"> </w:t>
      </w:r>
      <w:r w:rsidRPr="006022E8">
        <w:t>de</w:t>
      </w:r>
      <w:r w:rsidRPr="006022E8">
        <w:rPr>
          <w:spacing w:val="-17"/>
        </w:rPr>
        <w:t xml:space="preserve"> </w:t>
      </w:r>
      <w:r w:rsidRPr="006022E8">
        <w:t>obras</w:t>
      </w:r>
      <w:r w:rsidRPr="006022E8">
        <w:rPr>
          <w:spacing w:val="-14"/>
        </w:rPr>
        <w:t xml:space="preserve"> </w:t>
      </w:r>
      <w:r w:rsidRPr="006022E8">
        <w:t>públicas,</w:t>
      </w:r>
      <w:r w:rsidRPr="006022E8">
        <w:rPr>
          <w:spacing w:val="-11"/>
        </w:rPr>
        <w:t xml:space="preserve"> </w:t>
      </w:r>
      <w:r w:rsidRPr="006022E8">
        <w:t>pues</w:t>
      </w:r>
      <w:r w:rsidRPr="006022E8">
        <w:rPr>
          <w:spacing w:val="-14"/>
        </w:rPr>
        <w:t xml:space="preserve"> </w:t>
      </w:r>
      <w:r w:rsidRPr="006022E8">
        <w:t>ha</w:t>
      </w:r>
      <w:r w:rsidRPr="006022E8">
        <w:rPr>
          <w:spacing w:val="-17"/>
        </w:rPr>
        <w:t xml:space="preserve"> </w:t>
      </w:r>
      <w:r w:rsidRPr="006022E8">
        <w:t>manejado</w:t>
      </w:r>
      <w:r w:rsidRPr="006022E8">
        <w:rPr>
          <w:spacing w:val="-16"/>
        </w:rPr>
        <w:t xml:space="preserve"> </w:t>
      </w:r>
      <w:r w:rsidRPr="006022E8">
        <w:t>distintos</w:t>
      </w:r>
      <w:r w:rsidRPr="006022E8">
        <w:rPr>
          <w:spacing w:val="-16"/>
        </w:rPr>
        <w:t xml:space="preserve"> </w:t>
      </w:r>
      <w:r w:rsidRPr="006022E8">
        <w:t>regímenes</w:t>
      </w:r>
      <w:r w:rsidRPr="006022E8">
        <w:rPr>
          <w:spacing w:val="-14"/>
        </w:rPr>
        <w:t xml:space="preserve"> </w:t>
      </w:r>
      <w:r w:rsidRPr="006022E8">
        <w:t>según</w:t>
      </w:r>
      <w:r w:rsidRPr="006022E8">
        <w:rPr>
          <w:spacing w:val="-59"/>
        </w:rPr>
        <w:t xml:space="preserve"> </w:t>
      </w:r>
      <w:r w:rsidRPr="006022E8">
        <w:t>sea la calidad de la víctima que sufre el daño</w:t>
      </w:r>
      <w:r w:rsidRPr="006022E8">
        <w:rPr>
          <w:vertAlign w:val="superscript"/>
        </w:rPr>
        <w:t>5</w:t>
      </w:r>
      <w:r w:rsidRPr="006022E8">
        <w:t>. Asimismo, que la Alta Corporación ha</w:t>
      </w:r>
      <w:r w:rsidRPr="006022E8">
        <w:rPr>
          <w:spacing w:val="1"/>
        </w:rPr>
        <w:t xml:space="preserve"> </w:t>
      </w:r>
      <w:r w:rsidRPr="006022E8">
        <w:t>establecido en relación con la ejecución de trabajos públicos, que para que pueda</w:t>
      </w:r>
      <w:r w:rsidRPr="006022E8">
        <w:rPr>
          <w:spacing w:val="1"/>
        </w:rPr>
        <w:t xml:space="preserve"> </w:t>
      </w:r>
      <w:r w:rsidRPr="006022E8">
        <w:t>configurarse</w:t>
      </w:r>
      <w:r w:rsidRPr="006022E8">
        <w:rPr>
          <w:spacing w:val="1"/>
        </w:rPr>
        <w:t xml:space="preserve"> </w:t>
      </w:r>
      <w:r w:rsidRPr="006022E8">
        <w:t>la</w:t>
      </w:r>
      <w:r w:rsidRPr="006022E8">
        <w:rPr>
          <w:spacing w:val="1"/>
        </w:rPr>
        <w:t xml:space="preserve"> </w:t>
      </w:r>
      <w:r w:rsidRPr="006022E8">
        <w:t>responsabilidad</w:t>
      </w:r>
      <w:r w:rsidRPr="006022E8">
        <w:rPr>
          <w:spacing w:val="1"/>
        </w:rPr>
        <w:t xml:space="preserve"> </w:t>
      </w:r>
      <w:r w:rsidRPr="006022E8">
        <w:t>del</w:t>
      </w:r>
      <w:r w:rsidRPr="006022E8">
        <w:rPr>
          <w:spacing w:val="1"/>
        </w:rPr>
        <w:t xml:space="preserve"> </w:t>
      </w:r>
      <w:r w:rsidRPr="006022E8">
        <w:t>Estado,</w:t>
      </w:r>
      <w:r w:rsidRPr="006022E8">
        <w:rPr>
          <w:spacing w:val="1"/>
        </w:rPr>
        <w:t xml:space="preserve"> </w:t>
      </w:r>
      <w:r w:rsidRPr="006022E8">
        <w:t>se</w:t>
      </w:r>
      <w:r w:rsidRPr="006022E8">
        <w:rPr>
          <w:spacing w:val="1"/>
        </w:rPr>
        <w:t xml:space="preserve"> </w:t>
      </w:r>
      <w:r w:rsidRPr="006022E8">
        <w:t>requiere</w:t>
      </w:r>
      <w:r w:rsidRPr="006022E8">
        <w:rPr>
          <w:spacing w:val="1"/>
        </w:rPr>
        <w:t xml:space="preserve"> </w:t>
      </w:r>
      <w:r w:rsidRPr="006022E8">
        <w:t>la</w:t>
      </w:r>
      <w:r w:rsidRPr="006022E8">
        <w:rPr>
          <w:spacing w:val="1"/>
        </w:rPr>
        <w:t xml:space="preserve"> </w:t>
      </w:r>
      <w:r w:rsidRPr="006022E8">
        <w:t>demostración</w:t>
      </w:r>
      <w:r w:rsidRPr="006022E8">
        <w:rPr>
          <w:spacing w:val="1"/>
        </w:rPr>
        <w:t xml:space="preserve"> </w:t>
      </w:r>
      <w:r w:rsidRPr="006022E8">
        <w:t>de</w:t>
      </w:r>
      <w:r w:rsidRPr="006022E8">
        <w:rPr>
          <w:spacing w:val="1"/>
        </w:rPr>
        <w:t xml:space="preserve"> </w:t>
      </w:r>
      <w:r w:rsidRPr="006022E8">
        <w:t>3</w:t>
      </w:r>
      <w:r w:rsidRPr="006022E8">
        <w:rPr>
          <w:spacing w:val="1"/>
        </w:rPr>
        <w:t xml:space="preserve"> </w:t>
      </w:r>
      <w:r w:rsidRPr="006022E8">
        <w:t xml:space="preserve">elementos: </w:t>
      </w:r>
      <w:r w:rsidRPr="006022E8">
        <w:rPr>
          <w:rFonts w:ascii="Arial" w:hAnsi="Arial"/>
          <w:b/>
        </w:rPr>
        <w:t>1)</w:t>
      </w:r>
      <w:r w:rsidRPr="006022E8">
        <w:rPr>
          <w:rFonts w:ascii="Arial" w:hAnsi="Arial"/>
          <w:b/>
          <w:spacing w:val="1"/>
        </w:rPr>
        <w:t xml:space="preserve"> </w:t>
      </w:r>
      <w:r w:rsidRPr="006022E8">
        <w:t>La</w:t>
      </w:r>
      <w:r w:rsidRPr="006022E8">
        <w:rPr>
          <w:spacing w:val="-3"/>
        </w:rPr>
        <w:t xml:space="preserve"> </w:t>
      </w:r>
      <w:r w:rsidRPr="006022E8">
        <w:t>propiedad</w:t>
      </w:r>
      <w:r w:rsidRPr="006022E8">
        <w:rPr>
          <w:spacing w:val="-2"/>
        </w:rPr>
        <w:t xml:space="preserve"> </w:t>
      </w:r>
      <w:r w:rsidRPr="006022E8">
        <w:t>del</w:t>
      </w:r>
      <w:r w:rsidRPr="006022E8">
        <w:rPr>
          <w:spacing w:val="-1"/>
        </w:rPr>
        <w:t xml:space="preserve"> </w:t>
      </w:r>
      <w:r w:rsidRPr="006022E8">
        <w:t>inmueble,</w:t>
      </w:r>
      <w:r w:rsidRPr="006022E8">
        <w:rPr>
          <w:spacing w:val="1"/>
        </w:rPr>
        <w:t xml:space="preserve"> </w:t>
      </w:r>
      <w:r w:rsidRPr="006022E8">
        <w:t>o</w:t>
      </w:r>
      <w:r w:rsidRPr="006022E8">
        <w:rPr>
          <w:spacing w:val="-4"/>
        </w:rPr>
        <w:t xml:space="preserve"> </w:t>
      </w:r>
      <w:r w:rsidRPr="006022E8">
        <w:t>el</w:t>
      </w:r>
      <w:r w:rsidRPr="006022E8">
        <w:rPr>
          <w:spacing w:val="-2"/>
        </w:rPr>
        <w:t xml:space="preserve"> </w:t>
      </w:r>
      <w:r w:rsidRPr="006022E8">
        <w:t>derecho</w:t>
      </w:r>
      <w:r w:rsidRPr="006022E8">
        <w:rPr>
          <w:spacing w:val="-1"/>
        </w:rPr>
        <w:t xml:space="preserve"> </w:t>
      </w:r>
      <w:r w:rsidRPr="006022E8">
        <w:t>afectado</w:t>
      </w:r>
      <w:r w:rsidRPr="006022E8">
        <w:rPr>
          <w:spacing w:val="-4"/>
        </w:rPr>
        <w:t xml:space="preserve"> </w:t>
      </w:r>
      <w:r w:rsidRPr="006022E8">
        <w:t>por</w:t>
      </w:r>
      <w:r w:rsidRPr="006022E8">
        <w:rPr>
          <w:spacing w:val="-2"/>
        </w:rPr>
        <w:t xml:space="preserve"> </w:t>
      </w:r>
      <w:r w:rsidRPr="006022E8">
        <w:t>el</w:t>
      </w:r>
      <w:r w:rsidRPr="006022E8">
        <w:rPr>
          <w:spacing w:val="-4"/>
        </w:rPr>
        <w:t xml:space="preserve"> </w:t>
      </w:r>
      <w:r w:rsidRPr="006022E8">
        <w:t>trabajo</w:t>
      </w:r>
      <w:r w:rsidRPr="006022E8">
        <w:rPr>
          <w:spacing w:val="-1"/>
        </w:rPr>
        <w:t xml:space="preserve"> </w:t>
      </w:r>
      <w:r w:rsidRPr="006022E8">
        <w:t>público,</w:t>
      </w:r>
    </w:p>
    <w:p w:rsidR="00A43456" w:rsidRDefault="0000067A">
      <w:pPr>
        <w:pStyle w:val="Textoindependiente"/>
        <w:spacing w:before="1" w:line="360" w:lineRule="auto"/>
        <w:ind w:left="435" w:right="235"/>
        <w:jc w:val="both"/>
      </w:pPr>
      <w:r w:rsidRPr="006022E8">
        <w:rPr>
          <w:rFonts w:ascii="Arial" w:hAnsi="Arial"/>
          <w:b/>
        </w:rPr>
        <w:t xml:space="preserve">2) </w:t>
      </w:r>
      <w:r w:rsidRPr="006022E8">
        <w:t xml:space="preserve">la realización de la obra y, </w:t>
      </w:r>
      <w:r w:rsidRPr="006022E8">
        <w:rPr>
          <w:rFonts w:ascii="Arial" w:hAnsi="Arial"/>
          <w:b/>
        </w:rPr>
        <w:t xml:space="preserve">3) </w:t>
      </w:r>
      <w:r w:rsidRPr="006022E8">
        <w:t>la existencia del daño y el nexo de causalidad entre</w:t>
      </w:r>
      <w:r w:rsidRPr="006022E8">
        <w:rPr>
          <w:spacing w:val="1"/>
        </w:rPr>
        <w:t xml:space="preserve"> </w:t>
      </w:r>
      <w:r w:rsidRPr="006022E8">
        <w:rPr>
          <w:spacing w:val="-1"/>
        </w:rPr>
        <w:t>aquel</w:t>
      </w:r>
      <w:r w:rsidRPr="006022E8">
        <w:rPr>
          <w:spacing w:val="-17"/>
        </w:rPr>
        <w:t xml:space="preserve"> </w:t>
      </w:r>
      <w:r w:rsidRPr="006022E8">
        <w:rPr>
          <w:spacing w:val="-1"/>
        </w:rPr>
        <w:t>con</w:t>
      </w:r>
      <w:r w:rsidRPr="006022E8">
        <w:rPr>
          <w:spacing w:val="-14"/>
        </w:rPr>
        <w:t xml:space="preserve"> </w:t>
      </w:r>
      <w:r w:rsidRPr="006022E8">
        <w:t>la</w:t>
      </w:r>
      <w:r w:rsidRPr="006022E8">
        <w:rPr>
          <w:spacing w:val="-17"/>
        </w:rPr>
        <w:t xml:space="preserve"> </w:t>
      </w:r>
      <w:r w:rsidRPr="006022E8">
        <w:t>ejecución</w:t>
      </w:r>
      <w:r w:rsidRPr="006022E8">
        <w:rPr>
          <w:spacing w:val="-14"/>
        </w:rPr>
        <w:t xml:space="preserve"> </w:t>
      </w:r>
      <w:r w:rsidRPr="006022E8">
        <w:t>de</w:t>
      </w:r>
      <w:r w:rsidRPr="006022E8">
        <w:rPr>
          <w:spacing w:val="-17"/>
        </w:rPr>
        <w:t xml:space="preserve"> </w:t>
      </w:r>
      <w:r w:rsidRPr="006022E8">
        <w:t>la</w:t>
      </w:r>
      <w:r w:rsidRPr="006022E8">
        <w:rPr>
          <w:spacing w:val="-14"/>
        </w:rPr>
        <w:t xml:space="preserve"> </w:t>
      </w:r>
      <w:r w:rsidRPr="006022E8">
        <w:t>obra</w:t>
      </w:r>
      <w:r w:rsidRPr="006022E8">
        <w:rPr>
          <w:spacing w:val="-16"/>
        </w:rPr>
        <w:t xml:space="preserve"> </w:t>
      </w:r>
      <w:r w:rsidRPr="006022E8">
        <w:t>realizada</w:t>
      </w:r>
      <w:r w:rsidRPr="006022E8">
        <w:rPr>
          <w:spacing w:val="-14"/>
        </w:rPr>
        <w:t xml:space="preserve"> </w:t>
      </w:r>
      <w:r w:rsidRPr="006022E8">
        <w:t>por</w:t>
      </w:r>
      <w:r w:rsidRPr="006022E8">
        <w:rPr>
          <w:spacing w:val="-13"/>
        </w:rPr>
        <w:t xml:space="preserve"> </w:t>
      </w:r>
      <w:r w:rsidRPr="006022E8">
        <w:t>el</w:t>
      </w:r>
      <w:r w:rsidRPr="006022E8">
        <w:rPr>
          <w:spacing w:val="-17"/>
        </w:rPr>
        <w:t xml:space="preserve"> </w:t>
      </w:r>
      <w:r w:rsidRPr="006022E8">
        <w:t>demandado,</w:t>
      </w:r>
      <w:r w:rsidRPr="006022E8">
        <w:rPr>
          <w:spacing w:val="-15"/>
        </w:rPr>
        <w:t xml:space="preserve"> </w:t>
      </w:r>
      <w:r w:rsidRPr="006022E8">
        <w:t>o</w:t>
      </w:r>
      <w:r w:rsidRPr="006022E8">
        <w:rPr>
          <w:spacing w:val="-17"/>
        </w:rPr>
        <w:t xml:space="preserve"> </w:t>
      </w:r>
      <w:r w:rsidRPr="006022E8">
        <w:t>ejecutada</w:t>
      </w:r>
      <w:r w:rsidRPr="006022E8">
        <w:rPr>
          <w:spacing w:val="-17"/>
        </w:rPr>
        <w:t xml:space="preserve"> </w:t>
      </w:r>
      <w:r w:rsidRPr="006022E8">
        <w:t>a</w:t>
      </w:r>
      <w:r w:rsidRPr="006022E8">
        <w:rPr>
          <w:spacing w:val="-16"/>
        </w:rPr>
        <w:t xml:space="preserve"> </w:t>
      </w:r>
      <w:r w:rsidRPr="006022E8">
        <w:t>su</w:t>
      </w:r>
      <w:r w:rsidRPr="006022E8">
        <w:rPr>
          <w:spacing w:val="-17"/>
        </w:rPr>
        <w:t xml:space="preserve"> </w:t>
      </w:r>
      <w:r w:rsidRPr="006022E8">
        <w:t>nombre.</w:t>
      </w:r>
    </w:p>
    <w:p w:rsidR="00A43456" w:rsidRDefault="00A43456">
      <w:pPr>
        <w:pStyle w:val="Textoindependiente"/>
        <w:spacing w:before="3"/>
        <w:rPr>
          <w:sz w:val="25"/>
        </w:rPr>
      </w:pPr>
    </w:p>
    <w:p w:rsidR="00A43456" w:rsidRDefault="0000067A">
      <w:pPr>
        <w:pStyle w:val="Prrafodelista"/>
        <w:numPr>
          <w:ilvl w:val="0"/>
          <w:numId w:val="2"/>
        </w:numPr>
        <w:tabs>
          <w:tab w:val="left" w:pos="1144"/>
        </w:tabs>
        <w:spacing w:line="360" w:lineRule="auto"/>
        <w:ind w:right="234" w:firstLine="0"/>
        <w:jc w:val="both"/>
      </w:pPr>
      <w:r>
        <w:t>A renglón seguido, procedió a examinar la concurrencia efectiva en el caso</w:t>
      </w:r>
      <w:r>
        <w:rPr>
          <w:spacing w:val="1"/>
        </w:rPr>
        <w:t xml:space="preserve"> </w:t>
      </w:r>
      <w:r>
        <w:t>concreto, de los elementos que estructuran la responsabilidad del Estado. Para ello,</w:t>
      </w:r>
      <w:r>
        <w:rPr>
          <w:spacing w:val="1"/>
        </w:rPr>
        <w:t xml:space="preserve"> </w:t>
      </w:r>
      <w:r>
        <w:t xml:space="preserve">se refirió en primera medida a la </w:t>
      </w:r>
      <w:r>
        <w:rPr>
          <w:rFonts w:ascii="Arial" w:hAnsi="Arial"/>
          <w:b/>
        </w:rPr>
        <w:t>propiedad del inmueble</w:t>
      </w:r>
      <w:r>
        <w:t>, y expresó que si bien del</w:t>
      </w:r>
      <w:r>
        <w:rPr>
          <w:spacing w:val="1"/>
        </w:rPr>
        <w:t xml:space="preserve"> </w:t>
      </w:r>
      <w:r>
        <w:t>certificado de matrícula inmobiliaria allegado al expediente, se desprende que las</w:t>
      </w:r>
      <w:r>
        <w:rPr>
          <w:spacing w:val="1"/>
        </w:rPr>
        <w:t xml:space="preserve"> </w:t>
      </w:r>
      <w:r>
        <w:t>demandantes</w:t>
      </w:r>
      <w:r>
        <w:rPr>
          <w:spacing w:val="1"/>
        </w:rPr>
        <w:t xml:space="preserve"> </w:t>
      </w:r>
      <w:r>
        <w:t>son</w:t>
      </w:r>
      <w:r>
        <w:rPr>
          <w:spacing w:val="1"/>
        </w:rPr>
        <w:t xml:space="preserve"> </w:t>
      </w:r>
      <w:r>
        <w:t>titulares</w:t>
      </w:r>
      <w:r>
        <w:rPr>
          <w:spacing w:val="1"/>
        </w:rPr>
        <w:t xml:space="preserve"> </w:t>
      </w:r>
      <w:r>
        <w:t>del</w:t>
      </w:r>
      <w:r>
        <w:rPr>
          <w:spacing w:val="1"/>
        </w:rPr>
        <w:t xml:space="preserve"> </w:t>
      </w:r>
      <w:r>
        <w:t>dominio</w:t>
      </w:r>
      <w:r>
        <w:rPr>
          <w:spacing w:val="1"/>
        </w:rPr>
        <w:t xml:space="preserve"> </w:t>
      </w:r>
      <w:r>
        <w:t>incompleto</w:t>
      </w:r>
      <w:r>
        <w:rPr>
          <w:spacing w:val="1"/>
        </w:rPr>
        <w:t xml:space="preserve"> </w:t>
      </w:r>
      <w:r>
        <w:t>del</w:t>
      </w:r>
      <w:r>
        <w:rPr>
          <w:spacing w:val="1"/>
        </w:rPr>
        <w:t xml:space="preserve"> </w:t>
      </w:r>
      <w:r>
        <w:t>inmueble</w:t>
      </w:r>
      <w:r>
        <w:rPr>
          <w:spacing w:val="1"/>
        </w:rPr>
        <w:t xml:space="preserve"> </w:t>
      </w:r>
      <w:r>
        <w:t>que</w:t>
      </w:r>
      <w:r>
        <w:rPr>
          <w:spacing w:val="1"/>
        </w:rPr>
        <w:t xml:space="preserve"> </w:t>
      </w:r>
      <w:r>
        <w:t>se</w:t>
      </w:r>
      <w:r>
        <w:rPr>
          <w:spacing w:val="1"/>
        </w:rPr>
        <w:t xml:space="preserve"> </w:t>
      </w:r>
      <w:r>
        <w:t>predica</w:t>
      </w:r>
      <w:r>
        <w:rPr>
          <w:spacing w:val="1"/>
        </w:rPr>
        <w:t xml:space="preserve"> </w:t>
      </w:r>
      <w:r>
        <w:t>afectado</w:t>
      </w:r>
      <w:r>
        <w:rPr>
          <w:vertAlign w:val="superscript"/>
        </w:rPr>
        <w:t>6</w:t>
      </w:r>
      <w:r>
        <w:t>,</w:t>
      </w:r>
      <w:r>
        <w:rPr>
          <w:spacing w:val="-11"/>
        </w:rPr>
        <w:t xml:space="preserve"> </w:t>
      </w:r>
      <w:r>
        <w:t>dicha</w:t>
      </w:r>
      <w:r>
        <w:rPr>
          <w:spacing w:val="-13"/>
        </w:rPr>
        <w:t xml:space="preserve"> </w:t>
      </w:r>
      <w:r>
        <w:t>circunstancia</w:t>
      </w:r>
      <w:r>
        <w:rPr>
          <w:spacing w:val="-12"/>
        </w:rPr>
        <w:t xml:space="preserve"> </w:t>
      </w:r>
      <w:r>
        <w:t>no</w:t>
      </w:r>
      <w:r>
        <w:rPr>
          <w:spacing w:val="-13"/>
        </w:rPr>
        <w:t xml:space="preserve"> </w:t>
      </w:r>
      <w:r>
        <w:t>desvirtúa</w:t>
      </w:r>
      <w:r>
        <w:rPr>
          <w:spacing w:val="-13"/>
        </w:rPr>
        <w:t xml:space="preserve"> </w:t>
      </w:r>
      <w:r>
        <w:t>el</w:t>
      </w:r>
      <w:r>
        <w:rPr>
          <w:spacing w:val="-14"/>
        </w:rPr>
        <w:t xml:space="preserve"> </w:t>
      </w:r>
      <w:r>
        <w:t>interés</w:t>
      </w:r>
      <w:r>
        <w:rPr>
          <w:spacing w:val="-12"/>
        </w:rPr>
        <w:t xml:space="preserve"> </w:t>
      </w:r>
      <w:r>
        <w:t>y</w:t>
      </w:r>
      <w:r>
        <w:rPr>
          <w:spacing w:val="-15"/>
        </w:rPr>
        <w:t xml:space="preserve"> </w:t>
      </w:r>
      <w:r>
        <w:t>la</w:t>
      </w:r>
      <w:r>
        <w:rPr>
          <w:spacing w:val="-12"/>
        </w:rPr>
        <w:t xml:space="preserve"> </w:t>
      </w:r>
      <w:r>
        <w:t>legitimación</w:t>
      </w:r>
      <w:r>
        <w:rPr>
          <w:spacing w:val="-13"/>
        </w:rPr>
        <w:t xml:space="preserve"> </w:t>
      </w:r>
      <w:r>
        <w:t>en</w:t>
      </w:r>
      <w:r>
        <w:rPr>
          <w:spacing w:val="-12"/>
        </w:rPr>
        <w:t xml:space="preserve"> </w:t>
      </w:r>
      <w:r>
        <w:t>la</w:t>
      </w:r>
      <w:r>
        <w:rPr>
          <w:spacing w:val="-12"/>
        </w:rPr>
        <w:t xml:space="preserve"> </w:t>
      </w:r>
      <w:r>
        <w:t>parte</w:t>
      </w:r>
      <w:r>
        <w:rPr>
          <w:spacing w:val="-12"/>
        </w:rPr>
        <w:t xml:space="preserve"> </w:t>
      </w:r>
      <w:r>
        <w:t>actora</w:t>
      </w:r>
      <w:r>
        <w:rPr>
          <w:spacing w:val="-59"/>
        </w:rPr>
        <w:t xml:space="preserve"> </w:t>
      </w:r>
      <w:r>
        <w:t>para el ejercicio del presente medio de control. Esto, en la medida en que el Consejo</w:t>
      </w:r>
      <w:r>
        <w:rPr>
          <w:spacing w:val="1"/>
        </w:rPr>
        <w:t xml:space="preserve"> </w:t>
      </w:r>
      <w:r>
        <w:t>de</w:t>
      </w:r>
      <w:r>
        <w:rPr>
          <w:spacing w:val="1"/>
        </w:rPr>
        <w:t xml:space="preserve"> </w:t>
      </w:r>
      <w:r>
        <w:t>Estado</w:t>
      </w:r>
      <w:r>
        <w:rPr>
          <w:spacing w:val="1"/>
        </w:rPr>
        <w:t xml:space="preserve"> </w:t>
      </w:r>
      <w:r>
        <w:t>ha</w:t>
      </w:r>
      <w:r>
        <w:rPr>
          <w:spacing w:val="1"/>
        </w:rPr>
        <w:t xml:space="preserve"> </w:t>
      </w:r>
      <w:r>
        <w:t>señalado que</w:t>
      </w:r>
      <w:r>
        <w:rPr>
          <w:spacing w:val="1"/>
        </w:rPr>
        <w:t xml:space="preserve"> </w:t>
      </w:r>
      <w:r>
        <w:t>en aquellos</w:t>
      </w:r>
      <w:r>
        <w:rPr>
          <w:spacing w:val="1"/>
        </w:rPr>
        <w:t xml:space="preserve"> </w:t>
      </w:r>
      <w:r>
        <w:t>casos</w:t>
      </w:r>
      <w:r>
        <w:rPr>
          <w:spacing w:val="1"/>
        </w:rPr>
        <w:t xml:space="preserve"> </w:t>
      </w:r>
      <w:r>
        <w:t>en que</w:t>
      </w:r>
      <w:r>
        <w:rPr>
          <w:spacing w:val="1"/>
        </w:rPr>
        <w:t xml:space="preserve"> </w:t>
      </w:r>
      <w:r>
        <w:t>no</w:t>
      </w:r>
      <w:r>
        <w:rPr>
          <w:spacing w:val="1"/>
        </w:rPr>
        <w:t xml:space="preserve"> </w:t>
      </w:r>
      <w:r>
        <w:t>puede</w:t>
      </w:r>
      <w:r>
        <w:rPr>
          <w:spacing w:val="1"/>
        </w:rPr>
        <w:t xml:space="preserve"> </w:t>
      </w:r>
      <w:r>
        <w:t>acreditarse</w:t>
      </w:r>
      <w:r>
        <w:rPr>
          <w:spacing w:val="1"/>
        </w:rPr>
        <w:t xml:space="preserve"> </w:t>
      </w:r>
      <w:r>
        <w:t>la</w:t>
      </w:r>
      <w:r>
        <w:rPr>
          <w:spacing w:val="1"/>
        </w:rPr>
        <w:t xml:space="preserve"> </w:t>
      </w:r>
      <w:r>
        <w:t>propiedad</w:t>
      </w:r>
      <w:r>
        <w:rPr>
          <w:spacing w:val="1"/>
        </w:rPr>
        <w:t xml:space="preserve"> </w:t>
      </w:r>
      <w:r>
        <w:t>de</w:t>
      </w:r>
      <w:r>
        <w:rPr>
          <w:spacing w:val="1"/>
        </w:rPr>
        <w:t xml:space="preserve"> </w:t>
      </w:r>
      <w:r>
        <w:t>un</w:t>
      </w:r>
      <w:r>
        <w:rPr>
          <w:spacing w:val="1"/>
        </w:rPr>
        <w:t xml:space="preserve"> </w:t>
      </w:r>
      <w:r>
        <w:t>bien</w:t>
      </w:r>
      <w:r>
        <w:rPr>
          <w:spacing w:val="1"/>
        </w:rPr>
        <w:t xml:space="preserve"> </w:t>
      </w:r>
      <w:r>
        <w:t>inmueble</w:t>
      </w:r>
      <w:r>
        <w:rPr>
          <w:spacing w:val="1"/>
        </w:rPr>
        <w:t xml:space="preserve"> </w:t>
      </w:r>
      <w:r>
        <w:t>que</w:t>
      </w:r>
      <w:r>
        <w:rPr>
          <w:spacing w:val="1"/>
        </w:rPr>
        <w:t xml:space="preserve"> </w:t>
      </w:r>
      <w:r>
        <w:t>ha</w:t>
      </w:r>
      <w:r>
        <w:rPr>
          <w:spacing w:val="1"/>
        </w:rPr>
        <w:t xml:space="preserve"> </w:t>
      </w:r>
      <w:r>
        <w:t>sufrido</w:t>
      </w:r>
      <w:r>
        <w:rPr>
          <w:spacing w:val="1"/>
        </w:rPr>
        <w:t xml:space="preserve"> </w:t>
      </w:r>
      <w:r>
        <w:t>un</w:t>
      </w:r>
      <w:r>
        <w:rPr>
          <w:spacing w:val="1"/>
        </w:rPr>
        <w:t xml:space="preserve"> </w:t>
      </w:r>
      <w:r>
        <w:t>daño</w:t>
      </w:r>
      <w:r>
        <w:rPr>
          <w:spacing w:val="1"/>
        </w:rPr>
        <w:t xml:space="preserve"> </w:t>
      </w:r>
      <w:r>
        <w:t>que</w:t>
      </w:r>
      <w:r>
        <w:rPr>
          <w:spacing w:val="1"/>
        </w:rPr>
        <w:t xml:space="preserve"> </w:t>
      </w:r>
      <w:r>
        <w:t>se</w:t>
      </w:r>
      <w:r>
        <w:rPr>
          <w:spacing w:val="1"/>
        </w:rPr>
        <w:t xml:space="preserve"> </w:t>
      </w:r>
      <w:r>
        <w:t>imputa</w:t>
      </w:r>
      <w:r>
        <w:rPr>
          <w:spacing w:val="1"/>
        </w:rPr>
        <w:t xml:space="preserve"> </w:t>
      </w:r>
      <w:r>
        <w:t>a</w:t>
      </w:r>
      <w:r>
        <w:rPr>
          <w:spacing w:val="1"/>
        </w:rPr>
        <w:t xml:space="preserve"> </w:t>
      </w:r>
      <w:r>
        <w:t>la</w:t>
      </w:r>
      <w:r>
        <w:rPr>
          <w:spacing w:val="1"/>
        </w:rPr>
        <w:t xml:space="preserve"> </w:t>
      </w:r>
      <w:r>
        <w:t>Administración, debe valorarse la calidad de poseedor, aun cuando la misma no se</w:t>
      </w:r>
      <w:r>
        <w:rPr>
          <w:spacing w:val="1"/>
        </w:rPr>
        <w:t xml:space="preserve"> </w:t>
      </w:r>
      <w:r>
        <w:t>hubiere invocado,</w:t>
      </w:r>
      <w:r>
        <w:rPr>
          <w:spacing w:val="2"/>
        </w:rPr>
        <w:t xml:space="preserve"> </w:t>
      </w:r>
      <w:r>
        <w:t>y</w:t>
      </w:r>
      <w:r>
        <w:rPr>
          <w:spacing w:val="-2"/>
        </w:rPr>
        <w:t xml:space="preserve"> </w:t>
      </w:r>
      <w:r>
        <w:t>proceder</w:t>
      </w:r>
      <w:r>
        <w:rPr>
          <w:spacing w:val="1"/>
        </w:rPr>
        <w:t xml:space="preserve"> </w:t>
      </w:r>
      <w:r>
        <w:t>a</w:t>
      </w:r>
      <w:r>
        <w:rPr>
          <w:spacing w:val="-2"/>
        </w:rPr>
        <w:t xml:space="preserve"> </w:t>
      </w:r>
      <w:r>
        <w:t>estimarla si</w:t>
      </w:r>
      <w:r>
        <w:rPr>
          <w:spacing w:val="-2"/>
        </w:rPr>
        <w:t xml:space="preserve"> </w:t>
      </w:r>
      <w:r>
        <w:t>se encuentra</w:t>
      </w:r>
      <w:r>
        <w:rPr>
          <w:spacing w:val="-2"/>
        </w:rPr>
        <w:t xml:space="preserve"> </w:t>
      </w:r>
      <w:r>
        <w:t>probada.</w:t>
      </w:r>
    </w:p>
    <w:p w:rsidR="00A43456" w:rsidRDefault="00A43456">
      <w:pPr>
        <w:pStyle w:val="Textoindependiente"/>
        <w:spacing w:before="5"/>
        <w:rPr>
          <w:sz w:val="25"/>
        </w:rPr>
      </w:pPr>
    </w:p>
    <w:p w:rsidR="00A43456" w:rsidRDefault="0000067A">
      <w:pPr>
        <w:pStyle w:val="Prrafodelista"/>
        <w:numPr>
          <w:ilvl w:val="0"/>
          <w:numId w:val="2"/>
        </w:numPr>
        <w:tabs>
          <w:tab w:val="left" w:pos="1144"/>
        </w:tabs>
        <w:spacing w:line="360" w:lineRule="auto"/>
        <w:ind w:firstLine="0"/>
        <w:jc w:val="both"/>
      </w:pPr>
      <w:r>
        <w:t xml:space="preserve">En relación con el </w:t>
      </w:r>
      <w:r>
        <w:rPr>
          <w:rFonts w:ascii="Arial" w:hAnsi="Arial"/>
          <w:b/>
        </w:rPr>
        <w:t xml:space="preserve">daño, </w:t>
      </w:r>
      <w:r>
        <w:t>manifestó que conforme se aduce en la demanda,</w:t>
      </w:r>
      <w:r>
        <w:rPr>
          <w:spacing w:val="1"/>
        </w:rPr>
        <w:t xml:space="preserve"> </w:t>
      </w:r>
      <w:r>
        <w:t>consiste</w:t>
      </w:r>
      <w:r>
        <w:rPr>
          <w:spacing w:val="6"/>
        </w:rPr>
        <w:t xml:space="preserve"> </w:t>
      </w:r>
      <w:r>
        <w:t>en</w:t>
      </w:r>
      <w:r>
        <w:rPr>
          <w:spacing w:val="6"/>
        </w:rPr>
        <w:t xml:space="preserve"> </w:t>
      </w:r>
      <w:r>
        <w:t>el</w:t>
      </w:r>
      <w:r>
        <w:rPr>
          <w:spacing w:val="9"/>
        </w:rPr>
        <w:t xml:space="preserve"> </w:t>
      </w:r>
      <w:r>
        <w:t>deterioro</w:t>
      </w:r>
      <w:r>
        <w:rPr>
          <w:spacing w:val="4"/>
        </w:rPr>
        <w:t xml:space="preserve"> </w:t>
      </w:r>
      <w:r>
        <w:t>de</w:t>
      </w:r>
      <w:r>
        <w:rPr>
          <w:spacing w:val="9"/>
        </w:rPr>
        <w:t xml:space="preserve"> </w:t>
      </w:r>
      <w:r>
        <w:t>la</w:t>
      </w:r>
      <w:r>
        <w:rPr>
          <w:spacing w:val="6"/>
        </w:rPr>
        <w:t xml:space="preserve"> </w:t>
      </w:r>
      <w:r>
        <w:t>propiedad</w:t>
      </w:r>
      <w:r>
        <w:rPr>
          <w:spacing w:val="7"/>
        </w:rPr>
        <w:t xml:space="preserve"> </w:t>
      </w:r>
      <w:r>
        <w:t>de</w:t>
      </w:r>
      <w:r>
        <w:rPr>
          <w:spacing w:val="6"/>
        </w:rPr>
        <w:t xml:space="preserve"> </w:t>
      </w:r>
      <w:r>
        <w:t>las</w:t>
      </w:r>
      <w:r>
        <w:rPr>
          <w:spacing w:val="7"/>
        </w:rPr>
        <w:t xml:space="preserve"> </w:t>
      </w:r>
      <w:r>
        <w:t>demandantes,</w:t>
      </w:r>
      <w:r>
        <w:rPr>
          <w:spacing w:val="8"/>
        </w:rPr>
        <w:t xml:space="preserve"> </w:t>
      </w:r>
      <w:r>
        <w:t>ubicada</w:t>
      </w:r>
      <w:r>
        <w:rPr>
          <w:spacing w:val="7"/>
        </w:rPr>
        <w:t xml:space="preserve"> </w:t>
      </w:r>
      <w:r>
        <w:t>en</w:t>
      </w:r>
      <w:r>
        <w:rPr>
          <w:spacing w:val="6"/>
        </w:rPr>
        <w:t xml:space="preserve"> </w:t>
      </w:r>
      <w:r>
        <w:t>la</w:t>
      </w:r>
      <w:r>
        <w:rPr>
          <w:spacing w:val="13"/>
        </w:rPr>
        <w:t xml:space="preserve"> </w:t>
      </w:r>
      <w:r>
        <w:t>carrera</w:t>
      </w:r>
      <w:r>
        <w:rPr>
          <w:spacing w:val="7"/>
        </w:rPr>
        <w:t xml:space="preserve"> </w:t>
      </w:r>
      <w:r>
        <w:t>4</w:t>
      </w:r>
    </w:p>
    <w:p w:rsidR="00A43456" w:rsidRDefault="00B67899">
      <w:pPr>
        <w:pStyle w:val="Textoindependiente"/>
        <w:spacing w:before="7"/>
        <w:rPr>
          <w:sz w:val="20"/>
        </w:rPr>
      </w:pPr>
      <w:r>
        <w:pict>
          <v:rect id="_x0000_s1042" style="position:absolute;margin-left:107.8pt;margin-top:13.8pt;width:2in;height:.6pt;z-index:-15726592;mso-wrap-distance-left:0;mso-wrap-distance-right:0;mso-position-horizontal-relative:page" fillcolor="black" stroked="f">
            <w10:wrap type="topAndBottom" anchorx="page"/>
          </v:rect>
        </w:pict>
      </w:r>
    </w:p>
    <w:p w:rsidR="00A43456" w:rsidRDefault="0000067A">
      <w:pPr>
        <w:spacing w:before="69"/>
        <w:ind w:left="435" w:right="236"/>
        <w:jc w:val="both"/>
        <w:rPr>
          <w:sz w:val="18"/>
        </w:rPr>
      </w:pPr>
      <w:r>
        <w:rPr>
          <w:position w:val="6"/>
          <w:sz w:val="12"/>
        </w:rPr>
        <w:t>5</w:t>
      </w:r>
      <w:r>
        <w:rPr>
          <w:spacing w:val="1"/>
          <w:position w:val="6"/>
          <w:sz w:val="12"/>
        </w:rPr>
        <w:t xml:space="preserve"> </w:t>
      </w:r>
      <w:proofErr w:type="gramStart"/>
      <w:r>
        <w:rPr>
          <w:sz w:val="18"/>
        </w:rPr>
        <w:t>Así</w:t>
      </w:r>
      <w:proofErr w:type="gramEnd"/>
      <w:r>
        <w:rPr>
          <w:sz w:val="18"/>
        </w:rPr>
        <w:t>, que, si se trata del operador que ejecuta una obra pública, el régimen aplicable sería el de la</w:t>
      </w:r>
      <w:r>
        <w:rPr>
          <w:spacing w:val="1"/>
          <w:sz w:val="18"/>
        </w:rPr>
        <w:t xml:space="preserve"> </w:t>
      </w:r>
      <w:r>
        <w:rPr>
          <w:sz w:val="18"/>
        </w:rPr>
        <w:t>responsabilidad subjetiva bajo el título de imputación de la falla del servicio; mientas que, si la víctima del</w:t>
      </w:r>
      <w:r>
        <w:rPr>
          <w:spacing w:val="-47"/>
          <w:sz w:val="18"/>
        </w:rPr>
        <w:t xml:space="preserve"> </w:t>
      </w:r>
      <w:r>
        <w:rPr>
          <w:sz w:val="18"/>
        </w:rPr>
        <w:t>daño es el usuario o el tercero, el régimen adecuado sería el de responsabilidad objetiva, bajo el título de</w:t>
      </w:r>
      <w:r>
        <w:rPr>
          <w:spacing w:val="-47"/>
          <w:sz w:val="18"/>
        </w:rPr>
        <w:t xml:space="preserve"> </w:t>
      </w:r>
      <w:r>
        <w:rPr>
          <w:sz w:val="18"/>
        </w:rPr>
        <w:t>imputación,</w:t>
      </w:r>
      <w:r>
        <w:rPr>
          <w:spacing w:val="-3"/>
          <w:sz w:val="18"/>
        </w:rPr>
        <w:t xml:space="preserve"> </w:t>
      </w:r>
      <w:r>
        <w:rPr>
          <w:sz w:val="18"/>
        </w:rPr>
        <w:t>bien de riesgo</w:t>
      </w:r>
      <w:r>
        <w:rPr>
          <w:spacing w:val="-2"/>
          <w:sz w:val="18"/>
        </w:rPr>
        <w:t xml:space="preserve"> </w:t>
      </w:r>
      <w:r>
        <w:rPr>
          <w:sz w:val="18"/>
        </w:rPr>
        <w:t>creado, o</w:t>
      </w:r>
      <w:r>
        <w:rPr>
          <w:spacing w:val="-2"/>
          <w:sz w:val="18"/>
        </w:rPr>
        <w:t xml:space="preserve"> </w:t>
      </w:r>
      <w:r>
        <w:rPr>
          <w:sz w:val="18"/>
        </w:rPr>
        <w:t>de</w:t>
      </w:r>
      <w:r>
        <w:rPr>
          <w:spacing w:val="-3"/>
          <w:sz w:val="18"/>
        </w:rPr>
        <w:t xml:space="preserve"> </w:t>
      </w:r>
      <w:r>
        <w:rPr>
          <w:sz w:val="18"/>
        </w:rPr>
        <w:t>daño</w:t>
      </w:r>
      <w:r>
        <w:rPr>
          <w:spacing w:val="-2"/>
          <w:sz w:val="18"/>
        </w:rPr>
        <w:t xml:space="preserve"> </w:t>
      </w:r>
      <w:r>
        <w:rPr>
          <w:sz w:val="18"/>
        </w:rPr>
        <w:t>especial.</w:t>
      </w:r>
    </w:p>
    <w:p w:rsidR="00A43456" w:rsidRDefault="0000067A">
      <w:pPr>
        <w:spacing w:line="207" w:lineRule="exact"/>
        <w:ind w:left="435"/>
        <w:jc w:val="both"/>
        <w:rPr>
          <w:sz w:val="18"/>
        </w:rPr>
      </w:pPr>
      <w:r>
        <w:rPr>
          <w:position w:val="6"/>
          <w:sz w:val="12"/>
        </w:rPr>
        <w:t>6</w:t>
      </w:r>
      <w:r>
        <w:rPr>
          <w:spacing w:val="15"/>
          <w:position w:val="6"/>
          <w:sz w:val="12"/>
        </w:rPr>
        <w:t xml:space="preserve"> </w:t>
      </w:r>
      <w:proofErr w:type="gramStart"/>
      <w:r>
        <w:rPr>
          <w:sz w:val="18"/>
        </w:rPr>
        <w:t>Entendida</w:t>
      </w:r>
      <w:proofErr w:type="gramEnd"/>
      <w:r>
        <w:rPr>
          <w:spacing w:val="-4"/>
          <w:sz w:val="18"/>
        </w:rPr>
        <w:t xml:space="preserve"> </w:t>
      </w:r>
      <w:r>
        <w:rPr>
          <w:sz w:val="18"/>
        </w:rPr>
        <w:t>como</w:t>
      </w:r>
      <w:r>
        <w:rPr>
          <w:spacing w:val="-4"/>
          <w:sz w:val="18"/>
        </w:rPr>
        <w:t xml:space="preserve"> </w:t>
      </w:r>
      <w:r>
        <w:rPr>
          <w:sz w:val="18"/>
        </w:rPr>
        <w:t>la</w:t>
      </w:r>
      <w:r>
        <w:rPr>
          <w:spacing w:val="-2"/>
          <w:sz w:val="18"/>
        </w:rPr>
        <w:t xml:space="preserve"> </w:t>
      </w:r>
      <w:r>
        <w:rPr>
          <w:sz w:val="18"/>
        </w:rPr>
        <w:t>trasmisión</w:t>
      </w:r>
      <w:r>
        <w:rPr>
          <w:spacing w:val="-4"/>
          <w:sz w:val="18"/>
        </w:rPr>
        <w:t xml:space="preserve"> </w:t>
      </w:r>
      <w:r>
        <w:rPr>
          <w:sz w:val="18"/>
        </w:rPr>
        <w:t>de</w:t>
      </w:r>
      <w:r>
        <w:rPr>
          <w:spacing w:val="-2"/>
          <w:sz w:val="18"/>
        </w:rPr>
        <w:t xml:space="preserve"> </w:t>
      </w:r>
      <w:r>
        <w:rPr>
          <w:sz w:val="18"/>
        </w:rPr>
        <w:t>un</w:t>
      </w:r>
      <w:r>
        <w:rPr>
          <w:spacing w:val="-3"/>
          <w:sz w:val="18"/>
        </w:rPr>
        <w:t xml:space="preserve"> </w:t>
      </w:r>
      <w:r>
        <w:rPr>
          <w:sz w:val="18"/>
        </w:rPr>
        <w:t>derecho</w:t>
      </w:r>
      <w:r>
        <w:rPr>
          <w:spacing w:val="-2"/>
          <w:sz w:val="18"/>
        </w:rPr>
        <w:t xml:space="preserve"> </w:t>
      </w:r>
      <w:r>
        <w:rPr>
          <w:sz w:val="18"/>
        </w:rPr>
        <w:t>o</w:t>
      </w:r>
      <w:r>
        <w:rPr>
          <w:spacing w:val="-2"/>
          <w:sz w:val="18"/>
        </w:rPr>
        <w:t xml:space="preserve"> </w:t>
      </w:r>
      <w:r>
        <w:rPr>
          <w:sz w:val="18"/>
        </w:rPr>
        <w:t>de</w:t>
      </w:r>
      <w:r>
        <w:rPr>
          <w:spacing w:val="-2"/>
          <w:sz w:val="18"/>
        </w:rPr>
        <w:t xml:space="preserve"> </w:t>
      </w:r>
      <w:r>
        <w:rPr>
          <w:sz w:val="18"/>
        </w:rPr>
        <w:t>un</w:t>
      </w:r>
      <w:r>
        <w:rPr>
          <w:spacing w:val="-4"/>
          <w:sz w:val="18"/>
        </w:rPr>
        <w:t xml:space="preserve"> </w:t>
      </w:r>
      <w:r>
        <w:rPr>
          <w:sz w:val="18"/>
        </w:rPr>
        <w:t>bien</w:t>
      </w:r>
      <w:r>
        <w:rPr>
          <w:spacing w:val="-2"/>
          <w:sz w:val="18"/>
        </w:rPr>
        <w:t xml:space="preserve"> </w:t>
      </w:r>
      <w:r>
        <w:rPr>
          <w:sz w:val="18"/>
        </w:rPr>
        <w:t>inmueble</w:t>
      </w:r>
      <w:r>
        <w:rPr>
          <w:spacing w:val="-4"/>
          <w:sz w:val="18"/>
        </w:rPr>
        <w:t xml:space="preserve"> </w:t>
      </w:r>
      <w:r>
        <w:rPr>
          <w:sz w:val="18"/>
        </w:rPr>
        <w:t>sin</w:t>
      </w:r>
      <w:r>
        <w:rPr>
          <w:spacing w:val="-4"/>
          <w:sz w:val="18"/>
        </w:rPr>
        <w:t xml:space="preserve"> </w:t>
      </w:r>
      <w:r>
        <w:rPr>
          <w:sz w:val="18"/>
        </w:rPr>
        <w:t>la</w:t>
      </w:r>
      <w:r>
        <w:rPr>
          <w:spacing w:val="-2"/>
          <w:sz w:val="18"/>
        </w:rPr>
        <w:t xml:space="preserve"> </w:t>
      </w:r>
      <w:r>
        <w:rPr>
          <w:sz w:val="18"/>
        </w:rPr>
        <w:t>titularidad</w:t>
      </w:r>
      <w:r>
        <w:rPr>
          <w:spacing w:val="-2"/>
          <w:sz w:val="18"/>
        </w:rPr>
        <w:t xml:space="preserve"> </w:t>
      </w:r>
      <w:r>
        <w:rPr>
          <w:sz w:val="18"/>
        </w:rPr>
        <w:t>de</w:t>
      </w:r>
      <w:r>
        <w:rPr>
          <w:spacing w:val="-1"/>
          <w:sz w:val="18"/>
        </w:rPr>
        <w:t xml:space="preserve"> </w:t>
      </w:r>
      <w:r>
        <w:rPr>
          <w:sz w:val="18"/>
        </w:rPr>
        <w:t>la</w:t>
      </w:r>
      <w:r>
        <w:rPr>
          <w:spacing w:val="-4"/>
          <w:sz w:val="18"/>
        </w:rPr>
        <w:t xml:space="preserve"> </w:t>
      </w:r>
      <w:r>
        <w:rPr>
          <w:sz w:val="18"/>
        </w:rPr>
        <w:t>propiedad.</w:t>
      </w:r>
    </w:p>
    <w:p w:rsidR="00A43456" w:rsidRDefault="00A43456">
      <w:pPr>
        <w:spacing w:line="207" w:lineRule="exact"/>
        <w:jc w:val="both"/>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2"/>
        <w:jc w:val="both"/>
      </w:pPr>
      <w:r>
        <w:rPr>
          <w:spacing w:val="-1"/>
        </w:rPr>
        <w:t>No.</w:t>
      </w:r>
      <w:r>
        <w:rPr>
          <w:spacing w:val="-10"/>
        </w:rPr>
        <w:t xml:space="preserve"> </w:t>
      </w:r>
      <w:r>
        <w:t>3-30-38</w:t>
      </w:r>
      <w:r>
        <w:rPr>
          <w:spacing w:val="-13"/>
        </w:rPr>
        <w:t xml:space="preserve"> </w:t>
      </w:r>
      <w:r>
        <w:t>del</w:t>
      </w:r>
      <w:r>
        <w:rPr>
          <w:spacing w:val="-12"/>
        </w:rPr>
        <w:t xml:space="preserve"> </w:t>
      </w:r>
      <w:r>
        <w:t>Municipio</w:t>
      </w:r>
      <w:r>
        <w:rPr>
          <w:spacing w:val="-10"/>
        </w:rPr>
        <w:t xml:space="preserve"> </w:t>
      </w:r>
      <w:r>
        <w:t>de</w:t>
      </w:r>
      <w:r>
        <w:rPr>
          <w:spacing w:val="-11"/>
        </w:rPr>
        <w:t xml:space="preserve"> </w:t>
      </w:r>
      <w:r>
        <w:t>Rondón,</w:t>
      </w:r>
      <w:r>
        <w:rPr>
          <w:spacing w:val="-10"/>
        </w:rPr>
        <w:t xml:space="preserve"> </w:t>
      </w:r>
      <w:r>
        <w:t>por</w:t>
      </w:r>
      <w:r>
        <w:rPr>
          <w:spacing w:val="-11"/>
        </w:rPr>
        <w:t xml:space="preserve"> </w:t>
      </w:r>
      <w:r>
        <w:t>razón</w:t>
      </w:r>
      <w:r>
        <w:rPr>
          <w:spacing w:val="-11"/>
        </w:rPr>
        <w:t xml:space="preserve"> </w:t>
      </w:r>
      <w:r>
        <w:t>de</w:t>
      </w:r>
      <w:r>
        <w:rPr>
          <w:spacing w:val="-11"/>
        </w:rPr>
        <w:t xml:space="preserve"> </w:t>
      </w:r>
      <w:r>
        <w:t>la</w:t>
      </w:r>
      <w:r>
        <w:rPr>
          <w:spacing w:val="-10"/>
        </w:rPr>
        <w:t xml:space="preserve"> </w:t>
      </w:r>
      <w:r>
        <w:t>presencia</w:t>
      </w:r>
      <w:r>
        <w:rPr>
          <w:spacing w:val="-10"/>
        </w:rPr>
        <w:t xml:space="preserve"> </w:t>
      </w:r>
      <w:r>
        <w:t>de</w:t>
      </w:r>
      <w:r>
        <w:rPr>
          <w:spacing w:val="-16"/>
        </w:rPr>
        <w:t xml:space="preserve"> </w:t>
      </w:r>
      <w:r>
        <w:t>filtraciones</w:t>
      </w:r>
      <w:r>
        <w:rPr>
          <w:spacing w:val="-10"/>
        </w:rPr>
        <w:t xml:space="preserve"> </w:t>
      </w:r>
      <w:r>
        <w:t>de</w:t>
      </w:r>
      <w:r>
        <w:rPr>
          <w:spacing w:val="-13"/>
        </w:rPr>
        <w:t xml:space="preserve"> </w:t>
      </w:r>
      <w:r>
        <w:t>agua</w:t>
      </w:r>
      <w:r>
        <w:rPr>
          <w:spacing w:val="-59"/>
        </w:rPr>
        <w:t xml:space="preserve"> </w:t>
      </w:r>
      <w:r>
        <w:t>proveniente de la Estación de Policía de dicho ente territorial, que ha ocasionado</w:t>
      </w:r>
      <w:r>
        <w:rPr>
          <w:spacing w:val="1"/>
        </w:rPr>
        <w:t xml:space="preserve"> </w:t>
      </w:r>
      <w:r>
        <w:t>humedad, moho, hongos y la avería de los pisos y la pared. Entonces, que ello se</w:t>
      </w:r>
      <w:r>
        <w:rPr>
          <w:spacing w:val="1"/>
        </w:rPr>
        <w:t xml:space="preserve"> </w:t>
      </w:r>
      <w:r>
        <w:t>encontró acreditado en el expediente,</w:t>
      </w:r>
      <w:r>
        <w:rPr>
          <w:spacing w:val="1"/>
        </w:rPr>
        <w:t xml:space="preserve"> </w:t>
      </w:r>
      <w:r>
        <w:t>a partir de:</w:t>
      </w:r>
      <w:r>
        <w:rPr>
          <w:spacing w:val="1"/>
        </w:rPr>
        <w:t xml:space="preserve"> </w:t>
      </w:r>
      <w:r>
        <w:t>la inspección realizada por</w:t>
      </w:r>
      <w:r>
        <w:rPr>
          <w:spacing w:val="1"/>
        </w:rPr>
        <w:t xml:space="preserve"> </w:t>
      </w:r>
      <w:r>
        <w:t>el</w:t>
      </w:r>
      <w:r>
        <w:rPr>
          <w:spacing w:val="1"/>
        </w:rPr>
        <w:t xml:space="preserve"> </w:t>
      </w:r>
      <w:r>
        <w:t>mencionado municipio en el año 2017; las recomendaciones emitidas por la oficina de</w:t>
      </w:r>
      <w:r>
        <w:rPr>
          <w:spacing w:val="-60"/>
        </w:rPr>
        <w:t xml:space="preserve"> </w:t>
      </w:r>
      <w:r>
        <w:rPr>
          <w:spacing w:val="-1"/>
        </w:rPr>
        <w:t>planeación</w:t>
      </w:r>
      <w:r>
        <w:rPr>
          <w:spacing w:val="-11"/>
        </w:rPr>
        <w:t xml:space="preserve"> </w:t>
      </w:r>
      <w:r>
        <w:t>de</w:t>
      </w:r>
      <w:r>
        <w:rPr>
          <w:spacing w:val="-11"/>
        </w:rPr>
        <w:t xml:space="preserve"> </w:t>
      </w:r>
      <w:r>
        <w:t>la</w:t>
      </w:r>
      <w:r>
        <w:rPr>
          <w:spacing w:val="-13"/>
        </w:rPr>
        <w:t xml:space="preserve"> </w:t>
      </w:r>
      <w:r>
        <w:t>administración</w:t>
      </w:r>
      <w:r>
        <w:rPr>
          <w:spacing w:val="-12"/>
        </w:rPr>
        <w:t xml:space="preserve"> </w:t>
      </w:r>
      <w:r>
        <w:t>territorial</w:t>
      </w:r>
      <w:r>
        <w:rPr>
          <w:spacing w:val="-11"/>
        </w:rPr>
        <w:t xml:space="preserve"> </w:t>
      </w:r>
      <w:r>
        <w:t>y,</w:t>
      </w:r>
      <w:r>
        <w:rPr>
          <w:spacing w:val="-9"/>
        </w:rPr>
        <w:t xml:space="preserve"> </w:t>
      </w:r>
      <w:r>
        <w:t>el</w:t>
      </w:r>
      <w:r>
        <w:rPr>
          <w:spacing w:val="-14"/>
        </w:rPr>
        <w:t xml:space="preserve"> </w:t>
      </w:r>
      <w:r>
        <w:t>avalúo</w:t>
      </w:r>
      <w:r>
        <w:rPr>
          <w:spacing w:val="-10"/>
        </w:rPr>
        <w:t xml:space="preserve"> </w:t>
      </w:r>
      <w:r>
        <w:t>comercial</w:t>
      </w:r>
      <w:r>
        <w:rPr>
          <w:spacing w:val="-13"/>
        </w:rPr>
        <w:t xml:space="preserve"> </w:t>
      </w:r>
      <w:r>
        <w:t>presentado</w:t>
      </w:r>
      <w:r>
        <w:rPr>
          <w:spacing w:val="-15"/>
        </w:rPr>
        <w:t xml:space="preserve"> </w:t>
      </w:r>
      <w:r>
        <w:t>por</w:t>
      </w:r>
      <w:r>
        <w:rPr>
          <w:spacing w:val="-9"/>
        </w:rPr>
        <w:t xml:space="preserve"> </w:t>
      </w:r>
      <w:r>
        <w:t>la</w:t>
      </w:r>
      <w:r>
        <w:rPr>
          <w:spacing w:val="-12"/>
        </w:rPr>
        <w:t xml:space="preserve"> </w:t>
      </w:r>
      <w:r>
        <w:t>parte</w:t>
      </w:r>
      <w:r>
        <w:rPr>
          <w:spacing w:val="-59"/>
        </w:rPr>
        <w:t xml:space="preserve"> </w:t>
      </w:r>
      <w:r>
        <w:t>demandante,</w:t>
      </w:r>
      <w:r>
        <w:rPr>
          <w:spacing w:val="1"/>
        </w:rPr>
        <w:t xml:space="preserve"> </w:t>
      </w:r>
      <w:r>
        <w:t>al</w:t>
      </w:r>
      <w:r>
        <w:rPr>
          <w:spacing w:val="-3"/>
        </w:rPr>
        <w:t xml:space="preserve"> </w:t>
      </w:r>
      <w:r>
        <w:t>cual se</w:t>
      </w:r>
      <w:r>
        <w:rPr>
          <w:spacing w:val="-2"/>
        </w:rPr>
        <w:t xml:space="preserve"> </w:t>
      </w:r>
      <w:r>
        <w:t>le</w:t>
      </w:r>
      <w:r>
        <w:rPr>
          <w:spacing w:val="-1"/>
        </w:rPr>
        <w:t xml:space="preserve"> </w:t>
      </w:r>
      <w:r>
        <w:t>impartió el</w:t>
      </w:r>
      <w:r>
        <w:rPr>
          <w:spacing w:val="-2"/>
        </w:rPr>
        <w:t xml:space="preserve"> </w:t>
      </w:r>
      <w:r>
        <w:t>trámite</w:t>
      </w:r>
      <w:r>
        <w:rPr>
          <w:spacing w:val="-2"/>
        </w:rPr>
        <w:t xml:space="preserve"> </w:t>
      </w:r>
      <w:r>
        <w:t>de</w:t>
      </w:r>
      <w:r>
        <w:rPr>
          <w:spacing w:val="-1"/>
        </w:rPr>
        <w:t xml:space="preserve"> </w:t>
      </w:r>
      <w:r>
        <w:t>dictamen</w:t>
      </w:r>
      <w:r>
        <w:rPr>
          <w:spacing w:val="-2"/>
        </w:rPr>
        <w:t xml:space="preserve"> </w:t>
      </w:r>
      <w:r>
        <w:t>pericial.</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line="360" w:lineRule="auto"/>
        <w:ind w:right="233" w:firstLine="0"/>
        <w:jc w:val="both"/>
      </w:pPr>
      <w:r>
        <w:t>Por</w:t>
      </w:r>
      <w:r>
        <w:rPr>
          <w:spacing w:val="-2"/>
        </w:rPr>
        <w:t xml:space="preserve"> </w:t>
      </w:r>
      <w:r>
        <w:t>su</w:t>
      </w:r>
      <w:r>
        <w:rPr>
          <w:spacing w:val="-4"/>
        </w:rPr>
        <w:t xml:space="preserve"> </w:t>
      </w:r>
      <w:r>
        <w:t>parte,</w:t>
      </w:r>
      <w:r>
        <w:rPr>
          <w:spacing w:val="-3"/>
        </w:rPr>
        <w:t xml:space="preserve"> </w:t>
      </w:r>
      <w:r>
        <w:t>en</w:t>
      </w:r>
      <w:r>
        <w:rPr>
          <w:spacing w:val="-2"/>
        </w:rPr>
        <w:t xml:space="preserve"> </w:t>
      </w:r>
      <w:r>
        <w:t>lo</w:t>
      </w:r>
      <w:r>
        <w:rPr>
          <w:spacing w:val="-7"/>
        </w:rPr>
        <w:t xml:space="preserve"> </w:t>
      </w:r>
      <w:r>
        <w:t>que</w:t>
      </w:r>
      <w:r>
        <w:rPr>
          <w:spacing w:val="-6"/>
        </w:rPr>
        <w:t xml:space="preserve"> </w:t>
      </w:r>
      <w:r>
        <w:t>tiene</w:t>
      </w:r>
      <w:r>
        <w:rPr>
          <w:spacing w:val="-4"/>
        </w:rPr>
        <w:t xml:space="preserve"> </w:t>
      </w:r>
      <w:r>
        <w:t>que</w:t>
      </w:r>
      <w:r>
        <w:rPr>
          <w:spacing w:val="-5"/>
        </w:rPr>
        <w:t xml:space="preserve"> </w:t>
      </w:r>
      <w:r>
        <w:t>ver</w:t>
      </w:r>
      <w:r>
        <w:rPr>
          <w:spacing w:val="-1"/>
        </w:rPr>
        <w:t xml:space="preserve"> </w:t>
      </w:r>
      <w:r>
        <w:t>con</w:t>
      </w:r>
      <w:r>
        <w:rPr>
          <w:spacing w:val="-5"/>
        </w:rPr>
        <w:t xml:space="preserve"> </w:t>
      </w:r>
      <w:r>
        <w:t>el</w:t>
      </w:r>
      <w:r>
        <w:rPr>
          <w:spacing w:val="-5"/>
        </w:rPr>
        <w:t xml:space="preserve"> </w:t>
      </w:r>
      <w:r>
        <w:rPr>
          <w:rFonts w:ascii="Arial" w:hAnsi="Arial"/>
          <w:b/>
        </w:rPr>
        <w:t>nexo</w:t>
      </w:r>
      <w:r>
        <w:rPr>
          <w:rFonts w:ascii="Arial" w:hAnsi="Arial"/>
          <w:b/>
          <w:spacing w:val="-7"/>
        </w:rPr>
        <w:t xml:space="preserve"> </w:t>
      </w:r>
      <w:r>
        <w:rPr>
          <w:rFonts w:ascii="Arial" w:hAnsi="Arial"/>
          <w:b/>
        </w:rPr>
        <w:t>de</w:t>
      </w:r>
      <w:r>
        <w:rPr>
          <w:rFonts w:ascii="Arial" w:hAnsi="Arial"/>
          <w:b/>
          <w:spacing w:val="-2"/>
        </w:rPr>
        <w:t xml:space="preserve"> </w:t>
      </w:r>
      <w:r>
        <w:rPr>
          <w:rFonts w:ascii="Arial" w:hAnsi="Arial"/>
          <w:b/>
        </w:rPr>
        <w:t>causalidad</w:t>
      </w:r>
      <w:r>
        <w:rPr>
          <w:rFonts w:ascii="Arial" w:hAnsi="Arial"/>
          <w:b/>
          <w:spacing w:val="-4"/>
        </w:rPr>
        <w:t xml:space="preserve"> </w:t>
      </w:r>
      <w:r>
        <w:rPr>
          <w:rFonts w:ascii="Arial" w:hAnsi="Arial"/>
          <w:b/>
        </w:rPr>
        <w:t>entre</w:t>
      </w:r>
      <w:r>
        <w:rPr>
          <w:rFonts w:ascii="Arial" w:hAnsi="Arial"/>
          <w:b/>
          <w:spacing w:val="-4"/>
        </w:rPr>
        <w:t xml:space="preserve"> </w:t>
      </w:r>
      <w:r>
        <w:rPr>
          <w:rFonts w:ascii="Arial" w:hAnsi="Arial"/>
          <w:b/>
        </w:rPr>
        <w:t>el</w:t>
      </w:r>
      <w:r>
        <w:rPr>
          <w:rFonts w:ascii="Arial" w:hAnsi="Arial"/>
          <w:b/>
          <w:spacing w:val="-7"/>
        </w:rPr>
        <w:t xml:space="preserve"> </w:t>
      </w:r>
      <w:r>
        <w:rPr>
          <w:rFonts w:ascii="Arial" w:hAnsi="Arial"/>
          <w:b/>
        </w:rPr>
        <w:t>daño</w:t>
      </w:r>
      <w:r>
        <w:rPr>
          <w:rFonts w:ascii="Arial" w:hAnsi="Arial"/>
          <w:b/>
          <w:spacing w:val="-58"/>
        </w:rPr>
        <w:t xml:space="preserve"> </w:t>
      </w:r>
      <w:r>
        <w:rPr>
          <w:rFonts w:ascii="Arial" w:hAnsi="Arial"/>
          <w:b/>
        </w:rPr>
        <w:t>y</w:t>
      </w:r>
      <w:r>
        <w:rPr>
          <w:rFonts w:ascii="Arial" w:hAnsi="Arial"/>
          <w:b/>
          <w:spacing w:val="-12"/>
        </w:rPr>
        <w:t xml:space="preserve"> </w:t>
      </w:r>
      <w:r>
        <w:rPr>
          <w:rFonts w:ascii="Arial" w:hAnsi="Arial"/>
          <w:b/>
        </w:rPr>
        <w:t>la</w:t>
      </w:r>
      <w:r>
        <w:rPr>
          <w:rFonts w:ascii="Arial" w:hAnsi="Arial"/>
          <w:b/>
          <w:spacing w:val="-8"/>
        </w:rPr>
        <w:t xml:space="preserve"> </w:t>
      </w:r>
      <w:r>
        <w:rPr>
          <w:rFonts w:ascii="Arial" w:hAnsi="Arial"/>
          <w:b/>
        </w:rPr>
        <w:t>ejecución</w:t>
      </w:r>
      <w:r>
        <w:rPr>
          <w:rFonts w:ascii="Arial" w:hAnsi="Arial"/>
          <w:b/>
          <w:spacing w:val="-9"/>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10"/>
        </w:rPr>
        <w:t xml:space="preserve"> </w:t>
      </w:r>
      <w:r>
        <w:rPr>
          <w:rFonts w:ascii="Arial" w:hAnsi="Arial"/>
          <w:b/>
        </w:rPr>
        <w:t>obra</w:t>
      </w:r>
      <w:r>
        <w:t>,</w:t>
      </w:r>
      <w:r>
        <w:rPr>
          <w:spacing w:val="-6"/>
        </w:rPr>
        <w:t xml:space="preserve"> </w:t>
      </w:r>
      <w:r>
        <w:t>valoró</w:t>
      </w:r>
      <w:r>
        <w:rPr>
          <w:spacing w:val="-7"/>
        </w:rPr>
        <w:t xml:space="preserve"> </w:t>
      </w:r>
      <w:r>
        <w:t>de</w:t>
      </w:r>
      <w:r>
        <w:rPr>
          <w:spacing w:val="-11"/>
        </w:rPr>
        <w:t xml:space="preserve"> </w:t>
      </w:r>
      <w:r>
        <w:t>manera</w:t>
      </w:r>
      <w:r>
        <w:rPr>
          <w:spacing w:val="-8"/>
        </w:rPr>
        <w:t xml:space="preserve"> </w:t>
      </w:r>
      <w:r>
        <w:t>precisa</w:t>
      </w:r>
      <w:r>
        <w:rPr>
          <w:spacing w:val="-8"/>
        </w:rPr>
        <w:t xml:space="preserve"> </w:t>
      </w:r>
      <w:r>
        <w:t>y</w:t>
      </w:r>
      <w:r>
        <w:rPr>
          <w:spacing w:val="-9"/>
        </w:rPr>
        <w:t xml:space="preserve"> </w:t>
      </w:r>
      <w:r>
        <w:t>detallada</w:t>
      </w:r>
      <w:r>
        <w:rPr>
          <w:spacing w:val="-6"/>
        </w:rPr>
        <w:t xml:space="preserve"> </w:t>
      </w:r>
      <w:r>
        <w:t>las</w:t>
      </w:r>
      <w:r>
        <w:rPr>
          <w:spacing w:val="-8"/>
        </w:rPr>
        <w:t xml:space="preserve"> </w:t>
      </w:r>
      <w:r>
        <w:t>pruebas</w:t>
      </w:r>
      <w:r>
        <w:rPr>
          <w:spacing w:val="-8"/>
        </w:rPr>
        <w:t xml:space="preserve"> </w:t>
      </w:r>
      <w:r>
        <w:t>acabadas</w:t>
      </w:r>
      <w:r>
        <w:rPr>
          <w:spacing w:val="-59"/>
        </w:rPr>
        <w:t xml:space="preserve"> </w:t>
      </w:r>
      <w:r>
        <w:t>de</w:t>
      </w:r>
      <w:r>
        <w:rPr>
          <w:spacing w:val="-4"/>
        </w:rPr>
        <w:t xml:space="preserve"> </w:t>
      </w:r>
      <w:r>
        <w:t>referir</w:t>
      </w:r>
      <w:r>
        <w:rPr>
          <w:vertAlign w:val="superscript"/>
        </w:rPr>
        <w:t>7</w:t>
      </w:r>
      <w:r>
        <w:t>,</w:t>
      </w:r>
      <w:r>
        <w:rPr>
          <w:spacing w:val="-3"/>
        </w:rPr>
        <w:t xml:space="preserve"> </w:t>
      </w:r>
      <w:r>
        <w:t>en</w:t>
      </w:r>
      <w:r>
        <w:rPr>
          <w:spacing w:val="-7"/>
        </w:rPr>
        <w:t xml:space="preserve"> </w:t>
      </w:r>
      <w:r>
        <w:t>conjunto</w:t>
      </w:r>
      <w:r>
        <w:rPr>
          <w:spacing w:val="-5"/>
        </w:rPr>
        <w:t xml:space="preserve"> </w:t>
      </w:r>
      <w:r>
        <w:t>con</w:t>
      </w:r>
      <w:r>
        <w:rPr>
          <w:spacing w:val="-4"/>
        </w:rPr>
        <w:t xml:space="preserve"> </w:t>
      </w:r>
      <w:r>
        <w:t>las</w:t>
      </w:r>
      <w:r>
        <w:rPr>
          <w:spacing w:val="-4"/>
        </w:rPr>
        <w:t xml:space="preserve"> </w:t>
      </w:r>
      <w:r>
        <w:t>testimoniales</w:t>
      </w:r>
      <w:r>
        <w:rPr>
          <w:spacing w:val="-5"/>
        </w:rPr>
        <w:t xml:space="preserve"> </w:t>
      </w:r>
      <w:r>
        <w:t>recaudadas</w:t>
      </w:r>
      <w:r>
        <w:rPr>
          <w:spacing w:val="-4"/>
        </w:rPr>
        <w:t xml:space="preserve"> </w:t>
      </w:r>
      <w:r>
        <w:t>al</w:t>
      </w:r>
      <w:r>
        <w:rPr>
          <w:spacing w:val="-5"/>
        </w:rPr>
        <w:t xml:space="preserve"> </w:t>
      </w:r>
      <w:r>
        <w:t>interior</w:t>
      </w:r>
      <w:r>
        <w:rPr>
          <w:spacing w:val="-2"/>
        </w:rPr>
        <w:t xml:space="preserve"> </w:t>
      </w:r>
      <w:r>
        <w:t>del</w:t>
      </w:r>
      <w:r>
        <w:rPr>
          <w:spacing w:val="-5"/>
        </w:rPr>
        <w:t xml:space="preserve"> </w:t>
      </w:r>
      <w:r>
        <w:t>sub</w:t>
      </w:r>
      <w:r>
        <w:rPr>
          <w:spacing w:val="-7"/>
        </w:rPr>
        <w:t xml:space="preserve"> </w:t>
      </w:r>
      <w:r>
        <w:t>lite, a</w:t>
      </w:r>
      <w:r>
        <w:rPr>
          <w:spacing w:val="-5"/>
        </w:rPr>
        <w:t xml:space="preserve"> </w:t>
      </w:r>
      <w:r>
        <w:t>partir</w:t>
      </w:r>
      <w:r>
        <w:rPr>
          <w:spacing w:val="-59"/>
        </w:rPr>
        <w:t xml:space="preserve"> </w:t>
      </w:r>
      <w:r>
        <w:t>de lo cual, estableció que si bien en criterio de la parte actora, el daño se presentó</w:t>
      </w:r>
      <w:r>
        <w:rPr>
          <w:spacing w:val="1"/>
        </w:rPr>
        <w:t xml:space="preserve"> </w:t>
      </w:r>
      <w:r>
        <w:rPr>
          <w:spacing w:val="-1"/>
        </w:rPr>
        <w:t>aproximadamente</w:t>
      </w:r>
      <w:r>
        <w:rPr>
          <w:spacing w:val="-14"/>
        </w:rPr>
        <w:t xml:space="preserve"> </w:t>
      </w:r>
      <w:r>
        <w:t>desde</w:t>
      </w:r>
      <w:r>
        <w:rPr>
          <w:spacing w:val="-16"/>
        </w:rPr>
        <w:t xml:space="preserve"> </w:t>
      </w:r>
      <w:r>
        <w:t>diciembre</w:t>
      </w:r>
      <w:r>
        <w:rPr>
          <w:spacing w:val="-13"/>
        </w:rPr>
        <w:t xml:space="preserve"> </w:t>
      </w:r>
      <w:r>
        <w:t>del</w:t>
      </w:r>
      <w:r>
        <w:rPr>
          <w:spacing w:val="-14"/>
        </w:rPr>
        <w:t xml:space="preserve"> </w:t>
      </w:r>
      <w:r>
        <w:t>año</w:t>
      </w:r>
      <w:r>
        <w:rPr>
          <w:spacing w:val="-13"/>
        </w:rPr>
        <w:t xml:space="preserve"> </w:t>
      </w:r>
      <w:r>
        <w:t>2015,</w:t>
      </w:r>
      <w:r>
        <w:rPr>
          <w:spacing w:val="-16"/>
        </w:rPr>
        <w:t xml:space="preserve"> </w:t>
      </w:r>
      <w:r>
        <w:t>con</w:t>
      </w:r>
      <w:r>
        <w:rPr>
          <w:spacing w:val="-13"/>
        </w:rPr>
        <w:t xml:space="preserve"> </w:t>
      </w:r>
      <w:r>
        <w:t>ocasión</w:t>
      </w:r>
      <w:r>
        <w:rPr>
          <w:spacing w:val="-13"/>
        </w:rPr>
        <w:t xml:space="preserve"> </w:t>
      </w:r>
      <w:r>
        <w:t>de</w:t>
      </w:r>
      <w:r>
        <w:rPr>
          <w:spacing w:val="-14"/>
        </w:rPr>
        <w:t xml:space="preserve"> </w:t>
      </w:r>
      <w:r>
        <w:t>la</w:t>
      </w:r>
      <w:r>
        <w:rPr>
          <w:spacing w:val="-13"/>
        </w:rPr>
        <w:t xml:space="preserve"> </w:t>
      </w:r>
      <w:r>
        <w:t>instalación</w:t>
      </w:r>
      <w:r>
        <w:rPr>
          <w:spacing w:val="-13"/>
        </w:rPr>
        <w:t xml:space="preserve"> </w:t>
      </w:r>
      <w:r>
        <w:t>de</w:t>
      </w:r>
      <w:r>
        <w:rPr>
          <w:spacing w:val="-13"/>
        </w:rPr>
        <w:t xml:space="preserve"> </w:t>
      </w:r>
      <w:r>
        <w:t>unos</w:t>
      </w:r>
      <w:r>
        <w:rPr>
          <w:spacing w:val="-59"/>
        </w:rPr>
        <w:t xml:space="preserve"> </w:t>
      </w:r>
      <w:r>
        <w:t>tanques y de tubería de acueducto y alcantarillado, así como de la presencia de</w:t>
      </w:r>
      <w:r>
        <w:rPr>
          <w:spacing w:val="1"/>
        </w:rPr>
        <w:t xml:space="preserve"> </w:t>
      </w:r>
      <w:r>
        <w:t>filtración</w:t>
      </w:r>
      <w:r>
        <w:rPr>
          <w:spacing w:val="-4"/>
        </w:rPr>
        <w:t xml:space="preserve"> </w:t>
      </w:r>
      <w:r>
        <w:t>de</w:t>
      </w:r>
      <w:r>
        <w:rPr>
          <w:spacing w:val="-6"/>
        </w:rPr>
        <w:t xml:space="preserve"> </w:t>
      </w:r>
      <w:r>
        <w:t>agua</w:t>
      </w:r>
      <w:r>
        <w:rPr>
          <w:spacing w:val="-3"/>
        </w:rPr>
        <w:t xml:space="preserve"> </w:t>
      </w:r>
      <w:r>
        <w:t>procedente</w:t>
      </w:r>
      <w:r>
        <w:rPr>
          <w:spacing w:val="-3"/>
        </w:rPr>
        <w:t xml:space="preserve"> </w:t>
      </w:r>
      <w:r>
        <w:t>de</w:t>
      </w:r>
      <w:r>
        <w:rPr>
          <w:spacing w:val="-7"/>
        </w:rPr>
        <w:t xml:space="preserve"> </w:t>
      </w:r>
      <w:r>
        <w:t>la</w:t>
      </w:r>
      <w:r>
        <w:rPr>
          <w:spacing w:val="-1"/>
        </w:rPr>
        <w:t xml:space="preserve"> </w:t>
      </w:r>
      <w:r>
        <w:t>Estación</w:t>
      </w:r>
      <w:r>
        <w:rPr>
          <w:spacing w:val="-3"/>
        </w:rPr>
        <w:t xml:space="preserve"> </w:t>
      </w:r>
      <w:r>
        <w:t>de</w:t>
      </w:r>
      <w:r>
        <w:rPr>
          <w:spacing w:val="-6"/>
        </w:rPr>
        <w:t xml:space="preserve"> </w:t>
      </w:r>
      <w:r>
        <w:t>Policía</w:t>
      </w:r>
      <w:r>
        <w:rPr>
          <w:spacing w:val="-4"/>
        </w:rPr>
        <w:t xml:space="preserve"> </w:t>
      </w:r>
      <w:r>
        <w:t>de</w:t>
      </w:r>
      <w:r>
        <w:rPr>
          <w:spacing w:val="-3"/>
        </w:rPr>
        <w:t xml:space="preserve"> </w:t>
      </w:r>
      <w:r>
        <w:t>Rondón,</w:t>
      </w:r>
      <w:r>
        <w:rPr>
          <w:spacing w:val="-2"/>
        </w:rPr>
        <w:t xml:space="preserve"> </w:t>
      </w:r>
      <w:r>
        <w:t>no</w:t>
      </w:r>
      <w:r>
        <w:rPr>
          <w:spacing w:val="-3"/>
        </w:rPr>
        <w:t xml:space="preserve"> </w:t>
      </w:r>
      <w:r>
        <w:t>puede</w:t>
      </w:r>
      <w:r>
        <w:rPr>
          <w:spacing w:val="-4"/>
        </w:rPr>
        <w:t xml:space="preserve"> </w:t>
      </w:r>
      <w:r>
        <w:t>perderse</w:t>
      </w:r>
      <w:r>
        <w:rPr>
          <w:spacing w:val="-58"/>
        </w:rPr>
        <w:t xml:space="preserve"> </w:t>
      </w:r>
      <w:r>
        <w:t>de vista</w:t>
      </w:r>
      <w:r>
        <w:rPr>
          <w:spacing w:val="-3"/>
        </w:rPr>
        <w:t xml:space="preserve"> </w:t>
      </w:r>
      <w:r>
        <w:t>que:</w:t>
      </w:r>
    </w:p>
    <w:p w:rsidR="00A43456" w:rsidRDefault="00A43456">
      <w:pPr>
        <w:pStyle w:val="Textoindependiente"/>
        <w:spacing w:before="1"/>
      </w:pPr>
    </w:p>
    <w:p w:rsidR="00A43456" w:rsidRDefault="0000067A">
      <w:pPr>
        <w:pStyle w:val="Textoindependiente"/>
        <w:spacing w:line="355" w:lineRule="auto"/>
        <w:ind w:left="1155" w:right="239" w:hanging="360"/>
        <w:jc w:val="both"/>
      </w:pPr>
      <w:r>
        <w:rPr>
          <w:rFonts w:ascii="Symbol" w:hAnsi="Symbol"/>
        </w:rPr>
        <w:t></w:t>
      </w:r>
      <w:r>
        <w:rPr>
          <w:rFonts w:ascii="Times New Roman" w:hAnsi="Times New Roman"/>
          <w:spacing w:val="1"/>
        </w:rPr>
        <w:t xml:space="preserve"> </w:t>
      </w:r>
      <w:r>
        <w:t>No</w:t>
      </w:r>
      <w:r>
        <w:rPr>
          <w:spacing w:val="1"/>
        </w:rPr>
        <w:t xml:space="preserve"> </w:t>
      </w:r>
      <w:r>
        <w:t>pudo</w:t>
      </w:r>
      <w:r>
        <w:rPr>
          <w:spacing w:val="1"/>
        </w:rPr>
        <w:t xml:space="preserve"> </w:t>
      </w:r>
      <w:r>
        <w:t>definirse</w:t>
      </w:r>
      <w:r>
        <w:rPr>
          <w:spacing w:val="1"/>
        </w:rPr>
        <w:t xml:space="preserve"> </w:t>
      </w:r>
      <w:r>
        <w:t>una</w:t>
      </w:r>
      <w:r>
        <w:rPr>
          <w:spacing w:val="1"/>
        </w:rPr>
        <w:t xml:space="preserve"> </w:t>
      </w:r>
      <w:r>
        <w:t>fecha</w:t>
      </w:r>
      <w:r>
        <w:rPr>
          <w:spacing w:val="1"/>
        </w:rPr>
        <w:t xml:space="preserve"> </w:t>
      </w:r>
      <w:r>
        <w:t>exacta</w:t>
      </w:r>
      <w:r>
        <w:rPr>
          <w:spacing w:val="1"/>
        </w:rPr>
        <w:t xml:space="preserve"> </w:t>
      </w:r>
      <w:r>
        <w:t>de</w:t>
      </w:r>
      <w:r>
        <w:rPr>
          <w:spacing w:val="1"/>
        </w:rPr>
        <w:t xml:space="preserve"> </w:t>
      </w:r>
      <w:r>
        <w:t>instalación</w:t>
      </w:r>
      <w:r>
        <w:rPr>
          <w:spacing w:val="1"/>
        </w:rPr>
        <w:t xml:space="preserve"> </w:t>
      </w:r>
      <w:r>
        <w:t>de</w:t>
      </w:r>
      <w:r>
        <w:rPr>
          <w:spacing w:val="1"/>
        </w:rPr>
        <w:t xml:space="preserve"> </w:t>
      </w:r>
      <w:r>
        <w:t>los</w:t>
      </w:r>
      <w:r>
        <w:rPr>
          <w:spacing w:val="1"/>
        </w:rPr>
        <w:t xml:space="preserve"> </w:t>
      </w:r>
      <w:r>
        <w:t>tanques</w:t>
      </w:r>
      <w:r>
        <w:rPr>
          <w:spacing w:val="1"/>
        </w:rPr>
        <w:t xml:space="preserve"> </w:t>
      </w:r>
      <w:r>
        <w:t>de</w:t>
      </w:r>
      <w:r>
        <w:rPr>
          <w:spacing w:val="1"/>
        </w:rPr>
        <w:t xml:space="preserve"> </w:t>
      </w:r>
      <w:r>
        <w:t>almacenamiento</w:t>
      </w:r>
      <w:r>
        <w:rPr>
          <w:spacing w:val="-5"/>
        </w:rPr>
        <w:t xml:space="preserve"> </w:t>
      </w:r>
      <w:r>
        <w:t>de</w:t>
      </w:r>
      <w:r>
        <w:rPr>
          <w:spacing w:val="-6"/>
        </w:rPr>
        <w:t xml:space="preserve"> </w:t>
      </w:r>
      <w:r>
        <w:t>agua</w:t>
      </w:r>
      <w:r>
        <w:rPr>
          <w:spacing w:val="-5"/>
        </w:rPr>
        <w:t xml:space="preserve"> </w:t>
      </w:r>
      <w:r>
        <w:t>en</w:t>
      </w:r>
      <w:r>
        <w:rPr>
          <w:spacing w:val="-6"/>
        </w:rPr>
        <w:t xml:space="preserve"> </w:t>
      </w:r>
      <w:r>
        <w:t>la</w:t>
      </w:r>
      <w:r>
        <w:rPr>
          <w:spacing w:val="-5"/>
        </w:rPr>
        <w:t xml:space="preserve"> </w:t>
      </w:r>
      <w:r>
        <w:t>Estación</w:t>
      </w:r>
      <w:r>
        <w:rPr>
          <w:spacing w:val="-6"/>
        </w:rPr>
        <w:t xml:space="preserve"> </w:t>
      </w:r>
      <w:r>
        <w:t>de</w:t>
      </w:r>
      <w:r>
        <w:rPr>
          <w:spacing w:val="-5"/>
        </w:rPr>
        <w:t xml:space="preserve"> </w:t>
      </w:r>
      <w:r>
        <w:t>Policía,</w:t>
      </w:r>
      <w:r>
        <w:rPr>
          <w:spacing w:val="-4"/>
        </w:rPr>
        <w:t xml:space="preserve"> </w:t>
      </w:r>
      <w:r>
        <w:t>en</w:t>
      </w:r>
      <w:r>
        <w:rPr>
          <w:spacing w:val="-6"/>
        </w:rPr>
        <w:t xml:space="preserve"> </w:t>
      </w:r>
      <w:r>
        <w:t>tanto</w:t>
      </w:r>
      <w:r>
        <w:rPr>
          <w:spacing w:val="-5"/>
        </w:rPr>
        <w:t xml:space="preserve"> </w:t>
      </w:r>
      <w:r>
        <w:t>ni</w:t>
      </w:r>
      <w:r>
        <w:rPr>
          <w:spacing w:val="-6"/>
        </w:rPr>
        <w:t xml:space="preserve"> </w:t>
      </w:r>
      <w:r>
        <w:t>los</w:t>
      </w:r>
      <w:r>
        <w:rPr>
          <w:spacing w:val="-5"/>
        </w:rPr>
        <w:t xml:space="preserve"> </w:t>
      </w:r>
      <w:r>
        <w:t>testigos</w:t>
      </w:r>
      <w:r>
        <w:rPr>
          <w:spacing w:val="-7"/>
        </w:rPr>
        <w:t xml:space="preserve"> </w:t>
      </w:r>
      <w:r>
        <w:t>ni</w:t>
      </w:r>
      <w:r>
        <w:rPr>
          <w:spacing w:val="-6"/>
        </w:rPr>
        <w:t xml:space="preserve"> </w:t>
      </w:r>
      <w:r>
        <w:t>la</w:t>
      </w:r>
      <w:r>
        <w:rPr>
          <w:spacing w:val="-59"/>
        </w:rPr>
        <w:t xml:space="preserve"> </w:t>
      </w:r>
      <w:r>
        <w:t>entidad</w:t>
      </w:r>
      <w:r>
        <w:rPr>
          <w:spacing w:val="-1"/>
        </w:rPr>
        <w:t xml:space="preserve"> </w:t>
      </w:r>
      <w:r>
        <w:t>demandada dieron cuenta</w:t>
      </w:r>
      <w:r>
        <w:rPr>
          <w:spacing w:val="-2"/>
        </w:rPr>
        <w:t xml:space="preserve"> </w:t>
      </w:r>
      <w:r>
        <w:t>de ello.</w:t>
      </w:r>
    </w:p>
    <w:p w:rsidR="00A43456" w:rsidRDefault="00A43456">
      <w:pPr>
        <w:pStyle w:val="Textoindependiente"/>
        <w:spacing w:before="6"/>
      </w:pPr>
    </w:p>
    <w:p w:rsidR="00A43456" w:rsidRDefault="0000067A">
      <w:pPr>
        <w:pStyle w:val="Textoindependiente"/>
        <w:spacing w:before="1" w:line="357" w:lineRule="auto"/>
        <w:ind w:left="1155" w:right="235" w:hanging="360"/>
        <w:jc w:val="both"/>
      </w:pPr>
      <w:r>
        <w:rPr>
          <w:rFonts w:ascii="Symbol" w:hAnsi="Symbol"/>
        </w:rPr>
        <w:t></w:t>
      </w:r>
      <w:r>
        <w:rPr>
          <w:rFonts w:ascii="Times New Roman" w:hAnsi="Times New Roman"/>
          <w:spacing w:val="1"/>
        </w:rPr>
        <w:t xml:space="preserve"> </w:t>
      </w:r>
      <w:r>
        <w:t>Las declaraciones de los señores Ángel Custodio Ramírez Leguizamón, Alba</w:t>
      </w:r>
      <w:r>
        <w:rPr>
          <w:spacing w:val="1"/>
        </w:rPr>
        <w:t xml:space="preserve"> </w:t>
      </w:r>
      <w:r>
        <w:t>Cecilia Soler de Soler y Alba Libia Soler Arias, puntualizan que la vivienda de</w:t>
      </w:r>
      <w:r>
        <w:rPr>
          <w:spacing w:val="1"/>
        </w:rPr>
        <w:t xml:space="preserve"> </w:t>
      </w:r>
      <w:r>
        <w:t>las</w:t>
      </w:r>
      <w:r>
        <w:rPr>
          <w:spacing w:val="-6"/>
        </w:rPr>
        <w:t xml:space="preserve"> </w:t>
      </w:r>
      <w:r>
        <w:t>demandantes</w:t>
      </w:r>
      <w:r>
        <w:rPr>
          <w:spacing w:val="-8"/>
        </w:rPr>
        <w:t xml:space="preserve"> </w:t>
      </w:r>
      <w:r>
        <w:t>presenta</w:t>
      </w:r>
      <w:r>
        <w:rPr>
          <w:spacing w:val="-5"/>
        </w:rPr>
        <w:t xml:space="preserve"> </w:t>
      </w:r>
      <w:r>
        <w:t>serios</w:t>
      </w:r>
      <w:r>
        <w:rPr>
          <w:spacing w:val="-5"/>
        </w:rPr>
        <w:t xml:space="preserve"> </w:t>
      </w:r>
      <w:r>
        <w:t>problemas</w:t>
      </w:r>
      <w:r>
        <w:rPr>
          <w:spacing w:val="-7"/>
        </w:rPr>
        <w:t xml:space="preserve"> </w:t>
      </w:r>
      <w:r>
        <w:t>de</w:t>
      </w:r>
      <w:r>
        <w:rPr>
          <w:spacing w:val="-8"/>
        </w:rPr>
        <w:t xml:space="preserve"> </w:t>
      </w:r>
      <w:r>
        <w:t>humedad</w:t>
      </w:r>
      <w:r>
        <w:rPr>
          <w:spacing w:val="-8"/>
        </w:rPr>
        <w:t xml:space="preserve"> </w:t>
      </w:r>
      <w:r>
        <w:t>que</w:t>
      </w:r>
      <w:r>
        <w:rPr>
          <w:spacing w:val="-8"/>
        </w:rPr>
        <w:t xml:space="preserve"> </w:t>
      </w:r>
      <w:r>
        <w:t>han</w:t>
      </w:r>
      <w:r>
        <w:rPr>
          <w:spacing w:val="-8"/>
        </w:rPr>
        <w:t xml:space="preserve"> </w:t>
      </w:r>
      <w:r>
        <w:t>afectado</w:t>
      </w:r>
      <w:r>
        <w:rPr>
          <w:spacing w:val="-5"/>
        </w:rPr>
        <w:t xml:space="preserve"> </w:t>
      </w:r>
      <w:r>
        <w:t>las</w:t>
      </w:r>
      <w:r>
        <w:rPr>
          <w:spacing w:val="-58"/>
        </w:rPr>
        <w:t xml:space="preserve"> </w:t>
      </w:r>
      <w:r>
        <w:t>paredes</w:t>
      </w:r>
      <w:r>
        <w:rPr>
          <w:spacing w:val="-5"/>
        </w:rPr>
        <w:t xml:space="preserve"> </w:t>
      </w:r>
      <w:r>
        <w:t>y</w:t>
      </w:r>
      <w:r>
        <w:rPr>
          <w:spacing w:val="-6"/>
        </w:rPr>
        <w:t xml:space="preserve"> </w:t>
      </w:r>
      <w:r>
        <w:t>el</w:t>
      </w:r>
      <w:r>
        <w:rPr>
          <w:spacing w:val="-8"/>
        </w:rPr>
        <w:t xml:space="preserve"> </w:t>
      </w:r>
      <w:r>
        <w:t>suelo</w:t>
      </w:r>
      <w:r>
        <w:rPr>
          <w:spacing w:val="-4"/>
        </w:rPr>
        <w:t xml:space="preserve"> </w:t>
      </w:r>
      <w:r>
        <w:t>de</w:t>
      </w:r>
      <w:r>
        <w:rPr>
          <w:spacing w:val="-7"/>
        </w:rPr>
        <w:t xml:space="preserve"> </w:t>
      </w:r>
      <w:r>
        <w:t>la</w:t>
      </w:r>
      <w:r>
        <w:rPr>
          <w:spacing w:val="-9"/>
        </w:rPr>
        <w:t xml:space="preserve"> </w:t>
      </w:r>
      <w:r>
        <w:t>misma.</w:t>
      </w:r>
      <w:r>
        <w:rPr>
          <w:spacing w:val="-4"/>
        </w:rPr>
        <w:t xml:space="preserve"> </w:t>
      </w:r>
      <w:r>
        <w:t>Sin</w:t>
      </w:r>
      <w:r>
        <w:rPr>
          <w:spacing w:val="-7"/>
        </w:rPr>
        <w:t xml:space="preserve"> </w:t>
      </w:r>
      <w:r>
        <w:t>embargo,</w:t>
      </w:r>
      <w:r>
        <w:rPr>
          <w:spacing w:val="-6"/>
        </w:rPr>
        <w:t xml:space="preserve"> </w:t>
      </w:r>
      <w:r>
        <w:t>no</w:t>
      </w:r>
      <w:r>
        <w:rPr>
          <w:spacing w:val="-10"/>
        </w:rPr>
        <w:t xml:space="preserve"> </w:t>
      </w:r>
      <w:r>
        <w:t>especifican</w:t>
      </w:r>
      <w:r>
        <w:rPr>
          <w:spacing w:val="-3"/>
        </w:rPr>
        <w:t xml:space="preserve"> </w:t>
      </w:r>
      <w:r>
        <w:t>la</w:t>
      </w:r>
      <w:r>
        <w:rPr>
          <w:spacing w:val="-9"/>
        </w:rPr>
        <w:t xml:space="preserve"> </w:t>
      </w:r>
      <w:r>
        <w:t>fecha</w:t>
      </w:r>
      <w:r>
        <w:rPr>
          <w:spacing w:val="-8"/>
        </w:rPr>
        <w:t xml:space="preserve"> </w:t>
      </w:r>
      <w:r>
        <w:t>de</w:t>
      </w:r>
      <w:r>
        <w:rPr>
          <w:spacing w:val="-7"/>
        </w:rPr>
        <w:t xml:space="preserve"> </w:t>
      </w:r>
      <w:r>
        <w:t>origen</w:t>
      </w:r>
      <w:r>
        <w:rPr>
          <w:spacing w:val="-58"/>
        </w:rPr>
        <w:t xml:space="preserve"> </w:t>
      </w:r>
      <w:r>
        <w:t>de</w:t>
      </w:r>
      <w:r>
        <w:rPr>
          <w:spacing w:val="-1"/>
        </w:rPr>
        <w:t xml:space="preserve"> </w:t>
      </w:r>
      <w:r>
        <w:t>esas</w:t>
      </w:r>
      <w:r>
        <w:rPr>
          <w:spacing w:val="1"/>
        </w:rPr>
        <w:t xml:space="preserve"> </w:t>
      </w:r>
      <w:r>
        <w:t>afectaciones,</w:t>
      </w:r>
      <w:r>
        <w:rPr>
          <w:spacing w:val="-1"/>
        </w:rPr>
        <w:t xml:space="preserve"> </w:t>
      </w:r>
      <w:r>
        <w:t>ni</w:t>
      </w:r>
      <w:r>
        <w:rPr>
          <w:spacing w:val="-3"/>
        </w:rPr>
        <w:t xml:space="preserve"> </w:t>
      </w:r>
      <w:r>
        <w:t>mucho</w:t>
      </w:r>
      <w:r>
        <w:rPr>
          <w:spacing w:val="-2"/>
        </w:rPr>
        <w:t xml:space="preserve"> </w:t>
      </w:r>
      <w:r>
        <w:t>menos,</w:t>
      </w:r>
      <w:r>
        <w:rPr>
          <w:spacing w:val="3"/>
        </w:rPr>
        <w:t xml:space="preserve"> </w:t>
      </w:r>
      <w:r>
        <w:t>la</w:t>
      </w:r>
      <w:r>
        <w:rPr>
          <w:spacing w:val="-2"/>
        </w:rPr>
        <w:t xml:space="preserve"> </w:t>
      </w:r>
      <w:r>
        <w:t>causa</w:t>
      </w:r>
      <w:r>
        <w:rPr>
          <w:spacing w:val="-2"/>
        </w:rPr>
        <w:t xml:space="preserve"> </w:t>
      </w:r>
      <w:r>
        <w:t>del daño.</w:t>
      </w:r>
    </w:p>
    <w:p w:rsidR="00A43456" w:rsidRDefault="00A43456">
      <w:pPr>
        <w:pStyle w:val="Textoindependiente"/>
        <w:spacing w:before="2"/>
      </w:pPr>
    </w:p>
    <w:p w:rsidR="00A43456" w:rsidRDefault="0000067A">
      <w:pPr>
        <w:pStyle w:val="Textoindependiente"/>
        <w:spacing w:line="357" w:lineRule="auto"/>
        <w:ind w:left="1155" w:right="233" w:hanging="360"/>
        <w:jc w:val="both"/>
      </w:pPr>
      <w:r>
        <w:rPr>
          <w:rFonts w:ascii="Symbol" w:hAnsi="Symbol"/>
        </w:rPr>
        <w:t></w:t>
      </w:r>
      <w:r>
        <w:rPr>
          <w:rFonts w:ascii="Times New Roman" w:hAnsi="Times New Roman"/>
          <w:spacing w:val="1"/>
        </w:rPr>
        <w:t xml:space="preserve"> </w:t>
      </w:r>
      <w:r>
        <w:t>De acuerdo con la demanda, el daño tuvo origen a partir del mes de mayo de</w:t>
      </w:r>
      <w:r>
        <w:rPr>
          <w:spacing w:val="1"/>
        </w:rPr>
        <w:t xml:space="preserve"> </w:t>
      </w:r>
      <w:r>
        <w:t>2016, por la presencia de filtraciones de agua, pero aparentemente, y en el</w:t>
      </w:r>
      <w:r>
        <w:rPr>
          <w:spacing w:val="1"/>
        </w:rPr>
        <w:t xml:space="preserve"> </w:t>
      </w:r>
      <w:r>
        <w:t>caso hipotético de que ello se hubiese llevado a cabo, las instalaciones de</w:t>
      </w:r>
      <w:r>
        <w:rPr>
          <w:spacing w:val="1"/>
        </w:rPr>
        <w:t xml:space="preserve"> </w:t>
      </w:r>
      <w:r>
        <w:t>tubería y alcantarillado en la Estación de Policía se realizaron a finales del año</w:t>
      </w:r>
      <w:r>
        <w:rPr>
          <w:spacing w:val="-59"/>
        </w:rPr>
        <w:t xml:space="preserve"> </w:t>
      </w:r>
      <w:r>
        <w:t>2015.</w:t>
      </w:r>
    </w:p>
    <w:p w:rsidR="00A43456" w:rsidRDefault="00A43456">
      <w:pPr>
        <w:pStyle w:val="Textoindependiente"/>
        <w:spacing w:before="3"/>
      </w:pPr>
    </w:p>
    <w:p w:rsidR="00A43456" w:rsidRDefault="0000067A">
      <w:pPr>
        <w:pStyle w:val="Textoindependiente"/>
        <w:spacing w:line="350" w:lineRule="auto"/>
        <w:ind w:left="1155" w:right="234" w:hanging="360"/>
        <w:jc w:val="both"/>
      </w:pPr>
      <w:r>
        <w:rPr>
          <w:rFonts w:ascii="Symbol" w:hAnsi="Symbol"/>
        </w:rPr>
        <w:t></w:t>
      </w:r>
      <w:r>
        <w:rPr>
          <w:rFonts w:ascii="Times New Roman" w:hAnsi="Times New Roman"/>
          <w:spacing w:val="1"/>
        </w:rPr>
        <w:t xml:space="preserve"> </w:t>
      </w:r>
      <w:r>
        <w:t>Según el dictamen pericial allegado por las demandantes, la afectación al</w:t>
      </w:r>
      <w:r>
        <w:rPr>
          <w:spacing w:val="1"/>
        </w:rPr>
        <w:t xml:space="preserve"> </w:t>
      </w:r>
      <w:r>
        <w:t>predio</w:t>
      </w:r>
      <w:r>
        <w:rPr>
          <w:spacing w:val="-1"/>
        </w:rPr>
        <w:t xml:space="preserve"> </w:t>
      </w:r>
      <w:r>
        <w:t>comenzó desde el año 2009.</w:t>
      </w:r>
    </w:p>
    <w:p w:rsidR="00A43456" w:rsidRDefault="00A43456">
      <w:pPr>
        <w:pStyle w:val="Textoindependiente"/>
        <w:spacing w:before="4"/>
        <w:rPr>
          <w:sz w:val="26"/>
        </w:rPr>
      </w:pPr>
    </w:p>
    <w:p w:rsidR="00A43456" w:rsidRDefault="0000067A">
      <w:pPr>
        <w:pStyle w:val="Prrafodelista"/>
        <w:numPr>
          <w:ilvl w:val="0"/>
          <w:numId w:val="2"/>
        </w:numPr>
        <w:tabs>
          <w:tab w:val="left" w:pos="1144"/>
        </w:tabs>
        <w:spacing w:line="360" w:lineRule="auto"/>
        <w:ind w:firstLine="0"/>
        <w:jc w:val="both"/>
      </w:pPr>
      <w:r>
        <w:t>Razonó</w:t>
      </w:r>
      <w:r>
        <w:rPr>
          <w:spacing w:val="1"/>
        </w:rPr>
        <w:t xml:space="preserve"> </w:t>
      </w:r>
      <w:r>
        <w:t>entonces,</w:t>
      </w:r>
      <w:r>
        <w:rPr>
          <w:spacing w:val="1"/>
        </w:rPr>
        <w:t xml:space="preserve"> </w:t>
      </w:r>
      <w:r>
        <w:t>que</w:t>
      </w:r>
      <w:r>
        <w:rPr>
          <w:spacing w:val="1"/>
        </w:rPr>
        <w:t xml:space="preserve"> </w:t>
      </w:r>
      <w:r>
        <w:t>no</w:t>
      </w:r>
      <w:r>
        <w:rPr>
          <w:spacing w:val="1"/>
        </w:rPr>
        <w:t xml:space="preserve"> </w:t>
      </w:r>
      <w:r>
        <w:t>hay</w:t>
      </w:r>
      <w:r>
        <w:rPr>
          <w:spacing w:val="1"/>
        </w:rPr>
        <w:t xml:space="preserve"> </w:t>
      </w:r>
      <w:r>
        <w:t>certeza</w:t>
      </w:r>
      <w:r>
        <w:rPr>
          <w:spacing w:val="1"/>
        </w:rPr>
        <w:t xml:space="preserve"> </w:t>
      </w:r>
      <w:r>
        <w:t>respecto</w:t>
      </w:r>
      <w:r>
        <w:rPr>
          <w:spacing w:val="1"/>
        </w:rPr>
        <w:t xml:space="preserve"> </w:t>
      </w:r>
      <w:r>
        <w:t>al</w:t>
      </w:r>
      <w:r>
        <w:rPr>
          <w:spacing w:val="1"/>
        </w:rPr>
        <w:t xml:space="preserve"> </w:t>
      </w:r>
      <w:r>
        <w:t>momento</w:t>
      </w:r>
      <w:r>
        <w:rPr>
          <w:spacing w:val="1"/>
        </w:rPr>
        <w:t xml:space="preserve"> </w:t>
      </w:r>
      <w:r>
        <w:t>en</w:t>
      </w:r>
      <w:r>
        <w:rPr>
          <w:spacing w:val="1"/>
        </w:rPr>
        <w:t xml:space="preserve"> </w:t>
      </w:r>
      <w:r>
        <w:t>que</w:t>
      </w:r>
      <w:r>
        <w:rPr>
          <w:spacing w:val="1"/>
        </w:rPr>
        <w:t xml:space="preserve"> </w:t>
      </w:r>
      <w:r>
        <w:t>se</w:t>
      </w:r>
      <w:r>
        <w:rPr>
          <w:spacing w:val="1"/>
        </w:rPr>
        <w:t xml:space="preserve"> </w:t>
      </w:r>
      <w:r>
        <w:t>originaron los problemas de humedad del inmueble de las demandantes, por cuanto,</w:t>
      </w:r>
      <w:r>
        <w:rPr>
          <w:spacing w:val="1"/>
        </w:rPr>
        <w:t xml:space="preserve"> </w:t>
      </w:r>
      <w:r>
        <w:t>de</w:t>
      </w:r>
      <w:r>
        <w:rPr>
          <w:spacing w:val="7"/>
        </w:rPr>
        <w:t xml:space="preserve"> </w:t>
      </w:r>
      <w:r>
        <w:t>acuerdo</w:t>
      </w:r>
      <w:r>
        <w:rPr>
          <w:spacing w:val="6"/>
        </w:rPr>
        <w:t xml:space="preserve"> </w:t>
      </w:r>
      <w:r>
        <w:t>a</w:t>
      </w:r>
      <w:r>
        <w:rPr>
          <w:spacing w:val="6"/>
        </w:rPr>
        <w:t xml:space="preserve"> </w:t>
      </w:r>
      <w:r>
        <w:t>lo</w:t>
      </w:r>
      <w:r>
        <w:rPr>
          <w:spacing w:val="9"/>
        </w:rPr>
        <w:t xml:space="preserve"> </w:t>
      </w:r>
      <w:r>
        <w:t>acreditado,</w:t>
      </w:r>
      <w:r>
        <w:rPr>
          <w:spacing w:val="10"/>
        </w:rPr>
        <w:t xml:space="preserve"> </w:t>
      </w:r>
      <w:r>
        <w:t>aquellos</w:t>
      </w:r>
      <w:r>
        <w:rPr>
          <w:spacing w:val="9"/>
        </w:rPr>
        <w:t xml:space="preserve"> </w:t>
      </w:r>
      <w:r>
        <w:t>aparecieron</w:t>
      </w:r>
      <w:r>
        <w:rPr>
          <w:spacing w:val="7"/>
        </w:rPr>
        <w:t xml:space="preserve"> </w:t>
      </w:r>
      <w:r>
        <w:t>en</w:t>
      </w:r>
      <w:r>
        <w:rPr>
          <w:spacing w:val="6"/>
        </w:rPr>
        <w:t xml:space="preserve"> </w:t>
      </w:r>
      <w:r>
        <w:t>el</w:t>
      </w:r>
      <w:r>
        <w:rPr>
          <w:spacing w:val="5"/>
        </w:rPr>
        <w:t xml:space="preserve"> </w:t>
      </w:r>
      <w:r>
        <w:t>año</w:t>
      </w:r>
      <w:r>
        <w:rPr>
          <w:spacing w:val="6"/>
        </w:rPr>
        <w:t xml:space="preserve"> </w:t>
      </w:r>
      <w:r>
        <w:t>2009</w:t>
      </w:r>
      <w:r>
        <w:rPr>
          <w:spacing w:val="6"/>
        </w:rPr>
        <w:t xml:space="preserve"> </w:t>
      </w:r>
      <w:r>
        <w:t>y,</w:t>
      </w:r>
      <w:r>
        <w:rPr>
          <w:spacing w:val="8"/>
        </w:rPr>
        <w:t xml:space="preserve"> </w:t>
      </w:r>
      <w:r>
        <w:t>las</w:t>
      </w:r>
      <w:r>
        <w:rPr>
          <w:spacing w:val="6"/>
        </w:rPr>
        <w:t xml:space="preserve"> </w:t>
      </w:r>
      <w:r>
        <w:t>filtraciones</w:t>
      </w:r>
      <w:r>
        <w:rPr>
          <w:spacing w:val="5"/>
        </w:rPr>
        <w:t xml:space="preserve"> </w:t>
      </w:r>
      <w:r>
        <w:t>se</w:t>
      </w:r>
    </w:p>
    <w:p w:rsidR="00A43456" w:rsidRDefault="00B67899">
      <w:pPr>
        <w:pStyle w:val="Textoindependiente"/>
        <w:spacing w:before="10"/>
        <w:rPr>
          <w:sz w:val="13"/>
        </w:rPr>
      </w:pPr>
      <w:r>
        <w:pict>
          <v:rect id="_x0000_s1041" style="position:absolute;margin-left:107.8pt;margin-top:9.95pt;width:2in;height:.6pt;z-index:-15726080;mso-wrap-distance-left:0;mso-wrap-distance-right:0;mso-position-horizontal-relative:page" fillcolor="black" stroked="f">
            <w10:wrap type="topAndBottom" anchorx="page"/>
          </v:rect>
        </w:pict>
      </w:r>
    </w:p>
    <w:p w:rsidR="00A43456" w:rsidRDefault="0000067A">
      <w:pPr>
        <w:spacing w:before="69"/>
        <w:ind w:left="435" w:right="237"/>
        <w:jc w:val="both"/>
        <w:rPr>
          <w:sz w:val="18"/>
        </w:rPr>
      </w:pPr>
      <w:r>
        <w:rPr>
          <w:position w:val="6"/>
          <w:sz w:val="12"/>
        </w:rPr>
        <w:t xml:space="preserve">7 </w:t>
      </w:r>
      <w:proofErr w:type="gramStart"/>
      <w:r>
        <w:rPr>
          <w:sz w:val="18"/>
        </w:rPr>
        <w:t>Entiéndase</w:t>
      </w:r>
      <w:proofErr w:type="gramEnd"/>
      <w:r>
        <w:rPr>
          <w:sz w:val="18"/>
        </w:rPr>
        <w:t xml:space="preserve"> el informe de la inspección realizada por la administración municipal de Rondón en el año</w:t>
      </w:r>
      <w:r>
        <w:rPr>
          <w:spacing w:val="1"/>
          <w:sz w:val="18"/>
        </w:rPr>
        <w:t xml:space="preserve"> </w:t>
      </w:r>
      <w:r>
        <w:rPr>
          <w:sz w:val="18"/>
        </w:rPr>
        <w:t>2017 y el avalúo comercial del bien objeto de la litis presentado por la parte demandante en el libelo</w:t>
      </w:r>
      <w:r>
        <w:rPr>
          <w:spacing w:val="1"/>
          <w:sz w:val="18"/>
        </w:rPr>
        <w:t xml:space="preserve"> </w:t>
      </w:r>
      <w:r>
        <w:rPr>
          <w:sz w:val="18"/>
        </w:rPr>
        <w:t>introductorio,</w:t>
      </w:r>
      <w:r>
        <w:rPr>
          <w:spacing w:val="-3"/>
          <w:sz w:val="18"/>
        </w:rPr>
        <w:t xml:space="preserve"> </w:t>
      </w:r>
      <w:r>
        <w:rPr>
          <w:sz w:val="18"/>
        </w:rPr>
        <w:t>al</w:t>
      </w:r>
      <w:r>
        <w:rPr>
          <w:spacing w:val="-2"/>
          <w:sz w:val="18"/>
        </w:rPr>
        <w:t xml:space="preserve"> </w:t>
      </w:r>
      <w:r>
        <w:rPr>
          <w:sz w:val="18"/>
        </w:rPr>
        <w:t>que</w:t>
      </w:r>
      <w:r>
        <w:rPr>
          <w:spacing w:val="-2"/>
          <w:sz w:val="18"/>
        </w:rPr>
        <w:t xml:space="preserve"> </w:t>
      </w:r>
      <w:r>
        <w:rPr>
          <w:sz w:val="18"/>
        </w:rPr>
        <w:t>se</w:t>
      </w:r>
      <w:r>
        <w:rPr>
          <w:spacing w:val="-2"/>
          <w:sz w:val="18"/>
        </w:rPr>
        <w:t xml:space="preserve"> </w:t>
      </w:r>
      <w:r>
        <w:rPr>
          <w:sz w:val="18"/>
        </w:rPr>
        <w:t>le dio</w:t>
      </w:r>
      <w:r>
        <w:rPr>
          <w:spacing w:val="-1"/>
          <w:sz w:val="18"/>
        </w:rPr>
        <w:t xml:space="preserve"> </w:t>
      </w:r>
      <w:r>
        <w:rPr>
          <w:sz w:val="18"/>
        </w:rPr>
        <w:t>el valor de dictamen</w:t>
      </w:r>
      <w:r>
        <w:rPr>
          <w:spacing w:val="-2"/>
          <w:sz w:val="18"/>
        </w:rPr>
        <w:t xml:space="preserve"> </w:t>
      </w:r>
      <w:r>
        <w:rPr>
          <w:sz w:val="18"/>
        </w:rPr>
        <w:t>pericial.</w:t>
      </w:r>
    </w:p>
    <w:p w:rsidR="00A43456" w:rsidRDefault="00A43456">
      <w:pPr>
        <w:jc w:val="both"/>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2"/>
        <w:jc w:val="both"/>
      </w:pPr>
      <w:r>
        <w:t>notaron hasta el año 2016, después de efectuada la instalación de los tanques en la</w:t>
      </w:r>
      <w:r>
        <w:rPr>
          <w:spacing w:val="1"/>
        </w:rPr>
        <w:t xml:space="preserve"> </w:t>
      </w:r>
      <w:r>
        <w:t>Estación de Policía, ocurrida presuntamente en el año 2015. Por ello, que no pudo</w:t>
      </w:r>
      <w:r>
        <w:rPr>
          <w:spacing w:val="1"/>
        </w:rPr>
        <w:t xml:space="preserve"> </w:t>
      </w:r>
      <w:r>
        <w:t>establecerse si la humedad advertida tuvo por causa principal una filtración de agua</w:t>
      </w:r>
      <w:r>
        <w:rPr>
          <w:spacing w:val="1"/>
        </w:rPr>
        <w:t xml:space="preserve"> </w:t>
      </w:r>
      <w:r>
        <w:t>proveniente de los tanques de reserva ubicados en la estación, por lo que incluso</w:t>
      </w:r>
      <w:r>
        <w:rPr>
          <w:spacing w:val="1"/>
        </w:rPr>
        <w:t xml:space="preserve"> </w:t>
      </w:r>
      <w:r>
        <w:t>resulta plausible considerar que aquella pudo presentarse de manera previa a la</w:t>
      </w:r>
      <w:r>
        <w:rPr>
          <w:spacing w:val="1"/>
        </w:rPr>
        <w:t xml:space="preserve"> </w:t>
      </w:r>
      <w:r>
        <w:t>ejecución</w:t>
      </w:r>
      <w:r>
        <w:rPr>
          <w:spacing w:val="-1"/>
        </w:rPr>
        <w:t xml:space="preserve"> </w:t>
      </w:r>
      <w:r>
        <w:t>de</w:t>
      </w:r>
      <w:r>
        <w:rPr>
          <w:spacing w:val="-2"/>
        </w:rPr>
        <w:t xml:space="preserve"> </w:t>
      </w:r>
      <w:r>
        <w:t>dicha obra.</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line="360" w:lineRule="auto"/>
        <w:ind w:right="232" w:firstLine="0"/>
        <w:jc w:val="both"/>
      </w:pPr>
      <w:r>
        <w:t>Aunado a ello, indicó que, si se tiene en cuenta que, de acuerdo con lo</w:t>
      </w:r>
      <w:r>
        <w:rPr>
          <w:spacing w:val="1"/>
        </w:rPr>
        <w:t xml:space="preserve"> </w:t>
      </w:r>
      <w:r>
        <w:t>manifestado por el perito, el deterioro del inmueble se remonta al año 2009, no puede</w:t>
      </w:r>
      <w:r>
        <w:rPr>
          <w:spacing w:val="-59"/>
        </w:rPr>
        <w:t xml:space="preserve"> </w:t>
      </w:r>
      <w:r>
        <w:t>pasarse</w:t>
      </w:r>
      <w:r>
        <w:rPr>
          <w:spacing w:val="-10"/>
        </w:rPr>
        <w:t xml:space="preserve"> </w:t>
      </w:r>
      <w:r>
        <w:t>por</w:t>
      </w:r>
      <w:r>
        <w:rPr>
          <w:spacing w:val="-9"/>
        </w:rPr>
        <w:t xml:space="preserve"> </w:t>
      </w:r>
      <w:r>
        <w:t>alto</w:t>
      </w:r>
      <w:r>
        <w:rPr>
          <w:spacing w:val="-12"/>
        </w:rPr>
        <w:t xml:space="preserve"> </w:t>
      </w:r>
      <w:r>
        <w:t>que</w:t>
      </w:r>
      <w:r>
        <w:rPr>
          <w:spacing w:val="-10"/>
        </w:rPr>
        <w:t xml:space="preserve"> </w:t>
      </w:r>
      <w:r>
        <w:t>el</w:t>
      </w:r>
      <w:r>
        <w:rPr>
          <w:spacing w:val="-11"/>
        </w:rPr>
        <w:t xml:space="preserve"> </w:t>
      </w:r>
      <w:r>
        <w:t>inmueble</w:t>
      </w:r>
      <w:r>
        <w:rPr>
          <w:spacing w:val="-10"/>
        </w:rPr>
        <w:t xml:space="preserve"> </w:t>
      </w:r>
      <w:r>
        <w:t>ocupado</w:t>
      </w:r>
      <w:r>
        <w:rPr>
          <w:spacing w:val="-10"/>
        </w:rPr>
        <w:t xml:space="preserve"> </w:t>
      </w:r>
      <w:r>
        <w:t>por</w:t>
      </w:r>
      <w:r>
        <w:rPr>
          <w:spacing w:val="-11"/>
        </w:rPr>
        <w:t xml:space="preserve"> </w:t>
      </w:r>
      <w:r>
        <w:t>la</w:t>
      </w:r>
      <w:r>
        <w:rPr>
          <w:spacing w:val="-10"/>
        </w:rPr>
        <w:t xml:space="preserve"> </w:t>
      </w:r>
      <w:r>
        <w:t>entidad</w:t>
      </w:r>
      <w:r>
        <w:rPr>
          <w:spacing w:val="-11"/>
        </w:rPr>
        <w:t xml:space="preserve"> </w:t>
      </w:r>
      <w:r>
        <w:t>demandada,</w:t>
      </w:r>
      <w:r>
        <w:rPr>
          <w:spacing w:val="-8"/>
        </w:rPr>
        <w:t xml:space="preserve"> </w:t>
      </w:r>
      <w:r>
        <w:t>le</w:t>
      </w:r>
      <w:r>
        <w:rPr>
          <w:spacing w:val="-12"/>
        </w:rPr>
        <w:t xml:space="preserve"> </w:t>
      </w:r>
      <w:r>
        <w:t>fue</w:t>
      </w:r>
      <w:r>
        <w:rPr>
          <w:spacing w:val="-10"/>
        </w:rPr>
        <w:t xml:space="preserve"> </w:t>
      </w:r>
      <w:r>
        <w:t>adjudicado</w:t>
      </w:r>
      <w:r>
        <w:rPr>
          <w:spacing w:val="-59"/>
        </w:rPr>
        <w:t xml:space="preserve"> </w:t>
      </w:r>
      <w:r>
        <w:t>a título de donación el 14 de enero de 2011, lo que supone la existencia del problema</w:t>
      </w:r>
      <w:r>
        <w:rPr>
          <w:spacing w:val="-59"/>
        </w:rPr>
        <w:t xml:space="preserve"> </w:t>
      </w:r>
      <w:r>
        <w:t>de humedad en la vivienda de las demandantes, con anterioridad a la ocupación del</w:t>
      </w:r>
      <w:r>
        <w:rPr>
          <w:spacing w:val="1"/>
        </w:rPr>
        <w:t xml:space="preserve"> </w:t>
      </w:r>
      <w:r>
        <w:t>predio</w:t>
      </w:r>
      <w:r>
        <w:rPr>
          <w:spacing w:val="-1"/>
        </w:rPr>
        <w:t xml:space="preserve"> </w:t>
      </w:r>
      <w:r>
        <w:t>colindante.</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line="360" w:lineRule="auto"/>
        <w:ind w:right="233" w:firstLine="0"/>
        <w:jc w:val="both"/>
      </w:pPr>
      <w:r>
        <w:t>De</w:t>
      </w:r>
      <w:r>
        <w:rPr>
          <w:spacing w:val="1"/>
        </w:rPr>
        <w:t xml:space="preserve"> </w:t>
      </w:r>
      <w:r>
        <w:t>otra</w:t>
      </w:r>
      <w:r>
        <w:rPr>
          <w:spacing w:val="1"/>
        </w:rPr>
        <w:t xml:space="preserve"> </w:t>
      </w:r>
      <w:r>
        <w:t>parte,</w:t>
      </w:r>
      <w:r>
        <w:rPr>
          <w:spacing w:val="1"/>
        </w:rPr>
        <w:t xml:space="preserve"> </w:t>
      </w:r>
      <w:r>
        <w:t>agregó</w:t>
      </w:r>
      <w:r>
        <w:rPr>
          <w:spacing w:val="1"/>
        </w:rPr>
        <w:t xml:space="preserve"> </w:t>
      </w:r>
      <w:r>
        <w:t>que</w:t>
      </w:r>
      <w:r>
        <w:rPr>
          <w:spacing w:val="1"/>
        </w:rPr>
        <w:t xml:space="preserve"> </w:t>
      </w:r>
      <w:r>
        <w:t>puede</w:t>
      </w:r>
      <w:r>
        <w:rPr>
          <w:spacing w:val="1"/>
        </w:rPr>
        <w:t xml:space="preserve"> </w:t>
      </w:r>
      <w:r>
        <w:t>considerarse</w:t>
      </w:r>
      <w:r>
        <w:rPr>
          <w:spacing w:val="1"/>
        </w:rPr>
        <w:t xml:space="preserve"> </w:t>
      </w:r>
      <w:r>
        <w:t>la</w:t>
      </w:r>
      <w:r>
        <w:rPr>
          <w:spacing w:val="1"/>
        </w:rPr>
        <w:t xml:space="preserve"> </w:t>
      </w:r>
      <w:r>
        <w:t>existencia</w:t>
      </w:r>
      <w:r>
        <w:rPr>
          <w:spacing w:val="1"/>
        </w:rPr>
        <w:t xml:space="preserve"> </w:t>
      </w:r>
      <w:r>
        <w:t>de</w:t>
      </w:r>
      <w:r>
        <w:rPr>
          <w:spacing w:val="1"/>
        </w:rPr>
        <w:t xml:space="preserve"> </w:t>
      </w:r>
      <w:r>
        <w:t>otras</w:t>
      </w:r>
      <w:r>
        <w:rPr>
          <w:spacing w:val="1"/>
        </w:rPr>
        <w:t xml:space="preserve"> </w:t>
      </w:r>
      <w:r>
        <w:t>circunstancias relacionadas con la aparición de la humedad en la vivienda de las</w:t>
      </w:r>
      <w:r>
        <w:rPr>
          <w:spacing w:val="1"/>
        </w:rPr>
        <w:t xml:space="preserve"> </w:t>
      </w:r>
      <w:r>
        <w:t>demandantes, pues el testigo Manolo Aguilera Saavedra declaró que la casa de las</w:t>
      </w:r>
      <w:r>
        <w:rPr>
          <w:spacing w:val="1"/>
        </w:rPr>
        <w:t xml:space="preserve"> </w:t>
      </w:r>
      <w:r>
        <w:t>demandantes tenía un techo principal y uno secundario, y que del primero salpicaba</w:t>
      </w:r>
      <w:r>
        <w:rPr>
          <w:spacing w:val="1"/>
        </w:rPr>
        <w:t xml:space="preserve"> </w:t>
      </w:r>
      <w:r>
        <w:t>agua al segundo, el cual estaba ubicado por debajo de la pared de adobe, lo que</w:t>
      </w:r>
      <w:r>
        <w:rPr>
          <w:spacing w:val="1"/>
        </w:rPr>
        <w:t xml:space="preserve"> </w:t>
      </w:r>
      <w:r>
        <w:t>eventualmente</w:t>
      </w:r>
      <w:r>
        <w:rPr>
          <w:spacing w:val="-1"/>
        </w:rPr>
        <w:t xml:space="preserve"> </w:t>
      </w:r>
      <w:r>
        <w:t>podía</w:t>
      </w:r>
      <w:r>
        <w:rPr>
          <w:spacing w:val="-1"/>
        </w:rPr>
        <w:t xml:space="preserve"> </w:t>
      </w:r>
      <w:r>
        <w:t>incrementar la</w:t>
      </w:r>
      <w:r>
        <w:rPr>
          <w:spacing w:val="-1"/>
        </w:rPr>
        <w:t xml:space="preserve"> </w:t>
      </w:r>
      <w:r>
        <w:t>posibilidad de</w:t>
      </w:r>
      <w:r>
        <w:rPr>
          <w:spacing w:val="-1"/>
        </w:rPr>
        <w:t xml:space="preserve"> </w:t>
      </w:r>
      <w:r>
        <w:t>las</w:t>
      </w:r>
      <w:r>
        <w:rPr>
          <w:spacing w:val="-3"/>
        </w:rPr>
        <w:t xml:space="preserve"> </w:t>
      </w:r>
      <w:r>
        <w:t>filtraciones de</w:t>
      </w:r>
      <w:r>
        <w:rPr>
          <w:spacing w:val="-3"/>
        </w:rPr>
        <w:t xml:space="preserve"> </w:t>
      </w:r>
      <w:r>
        <w:t>agua.</w:t>
      </w:r>
    </w:p>
    <w:p w:rsidR="00A43456" w:rsidRDefault="00A43456">
      <w:pPr>
        <w:pStyle w:val="Textoindependiente"/>
      </w:pPr>
    </w:p>
    <w:p w:rsidR="00A43456" w:rsidRDefault="0000067A">
      <w:pPr>
        <w:pStyle w:val="Prrafodelista"/>
        <w:numPr>
          <w:ilvl w:val="0"/>
          <w:numId w:val="2"/>
        </w:numPr>
        <w:tabs>
          <w:tab w:val="left" w:pos="1144"/>
        </w:tabs>
        <w:spacing w:line="360" w:lineRule="auto"/>
        <w:ind w:right="237" w:firstLine="0"/>
        <w:jc w:val="both"/>
      </w:pPr>
      <w:r>
        <w:t>Y, concluyó que el daño invocado por las demandantes no resulta fáctica ni</w:t>
      </w:r>
      <w:r>
        <w:rPr>
          <w:spacing w:val="1"/>
        </w:rPr>
        <w:t xml:space="preserve"> </w:t>
      </w:r>
      <w:r>
        <w:t>jurídicamente atribuible a la entidad demandada, bajo ninguno de los regímenes de</w:t>
      </w:r>
      <w:r>
        <w:rPr>
          <w:spacing w:val="1"/>
        </w:rPr>
        <w:t xml:space="preserve"> </w:t>
      </w:r>
      <w:r>
        <w:t>responsabilidad, por cuanto, los medios de prueba resultan insuficientes para generar</w:t>
      </w:r>
      <w:r>
        <w:rPr>
          <w:spacing w:val="-59"/>
        </w:rPr>
        <w:t xml:space="preserve"> </w:t>
      </w:r>
      <w:r>
        <w:t>convicción en el juzgador de que la causa determinante del daño fue la indebida</w:t>
      </w:r>
      <w:r>
        <w:rPr>
          <w:spacing w:val="1"/>
        </w:rPr>
        <w:t xml:space="preserve"> </w:t>
      </w:r>
      <w:r>
        <w:t>instalación de los tanques de almacenamiento, o que esta fue la única causa de</w:t>
      </w:r>
      <w:r>
        <w:rPr>
          <w:spacing w:val="1"/>
        </w:rPr>
        <w:t xml:space="preserve"> </w:t>
      </w:r>
      <w:r>
        <w:t>propagación</w:t>
      </w:r>
      <w:r>
        <w:rPr>
          <w:spacing w:val="-1"/>
        </w:rPr>
        <w:t xml:space="preserve"> </w:t>
      </w:r>
      <w:r>
        <w:t>de la</w:t>
      </w:r>
      <w:r>
        <w:rPr>
          <w:spacing w:val="-2"/>
        </w:rPr>
        <w:t xml:space="preserve"> </w:t>
      </w:r>
      <w:r>
        <w:t>humedad</w:t>
      </w:r>
      <w:r>
        <w:rPr>
          <w:spacing w:val="-2"/>
        </w:rPr>
        <w:t xml:space="preserve"> </w:t>
      </w:r>
      <w:r>
        <w:t>que ha</w:t>
      </w:r>
      <w:r>
        <w:rPr>
          <w:spacing w:val="-2"/>
        </w:rPr>
        <w:t xml:space="preserve"> </w:t>
      </w:r>
      <w:r>
        <w:t>deteriorado</w:t>
      </w:r>
      <w:r>
        <w:rPr>
          <w:spacing w:val="-2"/>
        </w:rPr>
        <w:t xml:space="preserve"> </w:t>
      </w:r>
      <w:r>
        <w:t>el</w:t>
      </w:r>
      <w:r>
        <w:rPr>
          <w:spacing w:val="-1"/>
        </w:rPr>
        <w:t xml:space="preserve"> </w:t>
      </w:r>
      <w:r>
        <w:t>predio</w:t>
      </w:r>
      <w:r>
        <w:rPr>
          <w:spacing w:val="2"/>
        </w:rPr>
        <w:t xml:space="preserve"> </w:t>
      </w:r>
      <w:r>
        <w:t>de las</w:t>
      </w:r>
      <w:r>
        <w:rPr>
          <w:spacing w:val="-2"/>
        </w:rPr>
        <w:t xml:space="preserve"> </w:t>
      </w:r>
      <w:r>
        <w:t>demandantes.</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6" w:firstLine="0"/>
        <w:jc w:val="both"/>
      </w:pPr>
      <w:r>
        <w:t>Por lo anterior, discurrió desestimar las pretensiones de la demanda y, en</w:t>
      </w:r>
      <w:r>
        <w:rPr>
          <w:spacing w:val="1"/>
        </w:rPr>
        <w:t xml:space="preserve"> </w:t>
      </w:r>
      <w:r>
        <w:t>materia de costas, se abstuvo de imponer condena alguna, al advertir que no se</w:t>
      </w:r>
      <w:r>
        <w:rPr>
          <w:spacing w:val="1"/>
        </w:rPr>
        <w:t xml:space="preserve"> </w:t>
      </w:r>
      <w:r>
        <w:t>encuentra</w:t>
      </w:r>
      <w:r>
        <w:rPr>
          <w:spacing w:val="-3"/>
        </w:rPr>
        <w:t xml:space="preserve"> </w:t>
      </w:r>
      <w:r>
        <w:t>comprobada</w:t>
      </w:r>
      <w:r>
        <w:rPr>
          <w:spacing w:val="-1"/>
        </w:rPr>
        <w:t xml:space="preserve"> </w:t>
      </w:r>
      <w:r>
        <w:t>en el expediente</w:t>
      </w:r>
      <w:r>
        <w:rPr>
          <w:spacing w:val="1"/>
        </w:rPr>
        <w:t xml:space="preserve"> </w:t>
      </w:r>
      <w:r>
        <w:t>su</w:t>
      </w:r>
      <w:r>
        <w:rPr>
          <w:spacing w:val="-2"/>
        </w:rPr>
        <w:t xml:space="preserve"> </w:t>
      </w:r>
      <w:r>
        <w:t>causación.</w:t>
      </w:r>
    </w:p>
    <w:p w:rsidR="00A43456" w:rsidRDefault="00A43456">
      <w:pPr>
        <w:pStyle w:val="Textoindependiente"/>
        <w:spacing w:before="11"/>
        <w:rPr>
          <w:sz w:val="32"/>
        </w:rPr>
      </w:pPr>
    </w:p>
    <w:p w:rsidR="00A43456" w:rsidRDefault="0000067A">
      <w:pPr>
        <w:pStyle w:val="Ttulo1"/>
        <w:jc w:val="both"/>
      </w:pPr>
      <w:r>
        <w:t>Recurso</w:t>
      </w:r>
      <w:r>
        <w:rPr>
          <w:spacing w:val="-1"/>
        </w:rPr>
        <w:t xml:space="preserve"> </w:t>
      </w:r>
      <w:r>
        <w:t>de</w:t>
      </w:r>
      <w:r>
        <w:rPr>
          <w:spacing w:val="-1"/>
        </w:rPr>
        <w:t xml:space="preserve"> </w:t>
      </w:r>
      <w:r>
        <w:t>apelación</w:t>
      </w:r>
      <w:r>
        <w:rPr>
          <w:spacing w:val="-1"/>
        </w:rPr>
        <w:t xml:space="preserve"> </w:t>
      </w:r>
      <w:r>
        <w:t>(</w:t>
      </w:r>
      <w:proofErr w:type="spellStart"/>
      <w:r>
        <w:t>ff</w:t>
      </w:r>
      <w:proofErr w:type="spellEnd"/>
      <w:r>
        <w:t>.</w:t>
      </w:r>
      <w:r>
        <w:rPr>
          <w:spacing w:val="-1"/>
        </w:rPr>
        <w:t xml:space="preserve"> </w:t>
      </w:r>
      <w:r>
        <w:t>188</w:t>
      </w:r>
      <w:r>
        <w:rPr>
          <w:spacing w:val="-2"/>
        </w:rPr>
        <w:t xml:space="preserve"> </w:t>
      </w:r>
      <w:r>
        <w:t>a 194)</w:t>
      </w:r>
    </w:p>
    <w:p w:rsidR="00A43456" w:rsidRDefault="00A43456">
      <w:pPr>
        <w:pStyle w:val="Textoindependiente"/>
        <w:rPr>
          <w:rFonts w:ascii="Arial"/>
          <w:b/>
          <w:sz w:val="24"/>
        </w:rPr>
      </w:pPr>
    </w:p>
    <w:p w:rsidR="00A43456" w:rsidRDefault="00A43456">
      <w:pPr>
        <w:pStyle w:val="Textoindependiente"/>
        <w:spacing w:before="2"/>
        <w:rPr>
          <w:rFonts w:ascii="Arial"/>
          <w:b/>
          <w:sz w:val="20"/>
        </w:rPr>
      </w:pPr>
    </w:p>
    <w:p w:rsidR="00A43456" w:rsidRDefault="0000067A">
      <w:pPr>
        <w:pStyle w:val="Prrafodelista"/>
        <w:numPr>
          <w:ilvl w:val="0"/>
          <w:numId w:val="2"/>
        </w:numPr>
        <w:tabs>
          <w:tab w:val="left" w:pos="1144"/>
        </w:tabs>
        <w:spacing w:line="360" w:lineRule="auto"/>
        <w:ind w:right="234" w:firstLine="0"/>
        <w:jc w:val="both"/>
      </w:pPr>
      <w:r>
        <w:t>Inconforme</w:t>
      </w:r>
      <w:r>
        <w:rPr>
          <w:spacing w:val="-9"/>
        </w:rPr>
        <w:t xml:space="preserve"> </w:t>
      </w:r>
      <w:r>
        <w:t>con</w:t>
      </w:r>
      <w:r>
        <w:rPr>
          <w:spacing w:val="-6"/>
        </w:rPr>
        <w:t xml:space="preserve"> </w:t>
      </w:r>
      <w:r>
        <w:t>la</w:t>
      </w:r>
      <w:r>
        <w:rPr>
          <w:spacing w:val="-5"/>
        </w:rPr>
        <w:t xml:space="preserve"> </w:t>
      </w:r>
      <w:r>
        <w:t>decisión</w:t>
      </w:r>
      <w:r>
        <w:rPr>
          <w:spacing w:val="-6"/>
        </w:rPr>
        <w:t xml:space="preserve"> </w:t>
      </w:r>
      <w:r>
        <w:t>de</w:t>
      </w:r>
      <w:r>
        <w:rPr>
          <w:spacing w:val="-6"/>
        </w:rPr>
        <w:t xml:space="preserve"> </w:t>
      </w:r>
      <w:r>
        <w:t>primera</w:t>
      </w:r>
      <w:r>
        <w:rPr>
          <w:spacing w:val="-5"/>
        </w:rPr>
        <w:t xml:space="preserve"> </w:t>
      </w:r>
      <w:r>
        <w:t>instancia,</w:t>
      </w:r>
      <w:r>
        <w:rPr>
          <w:spacing w:val="-7"/>
        </w:rPr>
        <w:t xml:space="preserve"> </w:t>
      </w:r>
      <w:r>
        <w:t>la</w:t>
      </w:r>
      <w:r>
        <w:rPr>
          <w:spacing w:val="-3"/>
        </w:rPr>
        <w:t xml:space="preserve"> </w:t>
      </w:r>
      <w:r>
        <w:t>parte</w:t>
      </w:r>
      <w:r>
        <w:rPr>
          <w:spacing w:val="-5"/>
        </w:rPr>
        <w:t xml:space="preserve"> </w:t>
      </w:r>
      <w:r>
        <w:t>demandante</w:t>
      </w:r>
      <w:r>
        <w:rPr>
          <w:spacing w:val="-5"/>
        </w:rPr>
        <w:t xml:space="preserve"> </w:t>
      </w:r>
      <w:r>
        <w:t>presentó</w:t>
      </w:r>
      <w:r>
        <w:rPr>
          <w:spacing w:val="-59"/>
        </w:rPr>
        <w:t xml:space="preserve"> </w:t>
      </w:r>
      <w:r>
        <w:t>recurso</w:t>
      </w:r>
      <w:r>
        <w:rPr>
          <w:spacing w:val="-2"/>
        </w:rPr>
        <w:t xml:space="preserve"> </w:t>
      </w:r>
      <w:r>
        <w:t>de apelación.</w:t>
      </w:r>
    </w:p>
    <w:p w:rsidR="00A43456" w:rsidRDefault="00A43456">
      <w:pPr>
        <w:pStyle w:val="Textoindependiente"/>
        <w:spacing w:before="2"/>
        <w:rPr>
          <w:sz w:val="25"/>
        </w:rPr>
      </w:pPr>
    </w:p>
    <w:p w:rsidR="00A43456" w:rsidRDefault="0000067A">
      <w:pPr>
        <w:pStyle w:val="Prrafodelista"/>
        <w:numPr>
          <w:ilvl w:val="0"/>
          <w:numId w:val="2"/>
        </w:numPr>
        <w:tabs>
          <w:tab w:val="left" w:pos="1144"/>
        </w:tabs>
        <w:spacing w:before="1" w:line="360" w:lineRule="auto"/>
        <w:ind w:right="234" w:firstLine="0"/>
        <w:jc w:val="both"/>
      </w:pPr>
      <w:r>
        <w:t>Manifestó</w:t>
      </w:r>
      <w:r>
        <w:rPr>
          <w:spacing w:val="1"/>
        </w:rPr>
        <w:t xml:space="preserve"> </w:t>
      </w:r>
      <w:r>
        <w:t>que</w:t>
      </w:r>
      <w:r>
        <w:rPr>
          <w:spacing w:val="1"/>
        </w:rPr>
        <w:t xml:space="preserve"> </w:t>
      </w:r>
      <w:r>
        <w:t>conforme</w:t>
      </w:r>
      <w:r>
        <w:rPr>
          <w:spacing w:val="1"/>
        </w:rPr>
        <w:t xml:space="preserve"> </w:t>
      </w:r>
      <w:r>
        <w:t>al</w:t>
      </w:r>
      <w:r>
        <w:rPr>
          <w:spacing w:val="1"/>
        </w:rPr>
        <w:t xml:space="preserve"> </w:t>
      </w:r>
      <w:r>
        <w:t>artículo</w:t>
      </w:r>
      <w:r>
        <w:rPr>
          <w:spacing w:val="1"/>
        </w:rPr>
        <w:t xml:space="preserve"> </w:t>
      </w:r>
      <w:r>
        <w:t>90</w:t>
      </w:r>
      <w:r>
        <w:rPr>
          <w:spacing w:val="1"/>
        </w:rPr>
        <w:t xml:space="preserve"> </w:t>
      </w:r>
      <w:r>
        <w:t>Superior,</w:t>
      </w:r>
      <w:r>
        <w:rPr>
          <w:spacing w:val="1"/>
        </w:rPr>
        <w:t xml:space="preserve"> </w:t>
      </w:r>
      <w:r>
        <w:t>el</w:t>
      </w:r>
      <w:r>
        <w:rPr>
          <w:spacing w:val="1"/>
        </w:rPr>
        <w:t xml:space="preserve"> </w:t>
      </w:r>
      <w:r>
        <w:t>Estado</w:t>
      </w:r>
      <w:r>
        <w:rPr>
          <w:spacing w:val="1"/>
        </w:rPr>
        <w:t xml:space="preserve"> </w:t>
      </w:r>
      <w:r>
        <w:t>responderá</w:t>
      </w:r>
      <w:r>
        <w:rPr>
          <w:spacing w:val="1"/>
        </w:rPr>
        <w:t xml:space="preserve"> </w:t>
      </w:r>
      <w:r>
        <w:t>patrimonialmente por los daños antijurídicos que le sean imputables, causados por la</w:t>
      </w:r>
      <w:r>
        <w:rPr>
          <w:spacing w:val="1"/>
        </w:rPr>
        <w:t xml:space="preserve"> </w:t>
      </w:r>
      <w:r>
        <w:t>acción</w:t>
      </w:r>
      <w:r>
        <w:rPr>
          <w:spacing w:val="-11"/>
        </w:rPr>
        <w:t xml:space="preserve"> </w:t>
      </w:r>
      <w:r>
        <w:t>o</w:t>
      </w:r>
      <w:r>
        <w:rPr>
          <w:spacing w:val="-12"/>
        </w:rPr>
        <w:t xml:space="preserve"> </w:t>
      </w:r>
      <w:r>
        <w:t>la</w:t>
      </w:r>
      <w:r>
        <w:rPr>
          <w:spacing w:val="-11"/>
        </w:rPr>
        <w:t xml:space="preserve"> </w:t>
      </w:r>
      <w:r>
        <w:t>omisión</w:t>
      </w:r>
      <w:r>
        <w:rPr>
          <w:spacing w:val="-13"/>
        </w:rPr>
        <w:t xml:space="preserve"> </w:t>
      </w:r>
      <w:r>
        <w:t>de</w:t>
      </w:r>
      <w:r>
        <w:rPr>
          <w:spacing w:val="-13"/>
        </w:rPr>
        <w:t xml:space="preserve"> </w:t>
      </w:r>
      <w:r>
        <w:t>las</w:t>
      </w:r>
      <w:r>
        <w:rPr>
          <w:spacing w:val="-11"/>
        </w:rPr>
        <w:t xml:space="preserve"> </w:t>
      </w:r>
      <w:r>
        <w:t>autoridades</w:t>
      </w:r>
      <w:r>
        <w:rPr>
          <w:spacing w:val="-13"/>
        </w:rPr>
        <w:t xml:space="preserve"> </w:t>
      </w:r>
      <w:r>
        <w:t>públicas.</w:t>
      </w:r>
      <w:r>
        <w:rPr>
          <w:spacing w:val="-11"/>
        </w:rPr>
        <w:t xml:space="preserve"> </w:t>
      </w:r>
      <w:r>
        <w:t>Por</w:t>
      </w:r>
      <w:r>
        <w:rPr>
          <w:spacing w:val="-11"/>
        </w:rPr>
        <w:t xml:space="preserve"> </w:t>
      </w:r>
      <w:r>
        <w:t>tal</w:t>
      </w:r>
      <w:r>
        <w:rPr>
          <w:spacing w:val="-14"/>
        </w:rPr>
        <w:t xml:space="preserve"> </w:t>
      </w:r>
      <w:r>
        <w:t>razón,</w:t>
      </w:r>
      <w:r>
        <w:rPr>
          <w:spacing w:val="-13"/>
        </w:rPr>
        <w:t xml:space="preserve"> </w:t>
      </w:r>
      <w:r>
        <w:t>que</w:t>
      </w:r>
      <w:r>
        <w:rPr>
          <w:spacing w:val="-13"/>
        </w:rPr>
        <w:t xml:space="preserve"> </w:t>
      </w:r>
      <w:r>
        <w:t>para</w:t>
      </w:r>
      <w:r>
        <w:rPr>
          <w:spacing w:val="-15"/>
        </w:rPr>
        <w:t xml:space="preserve"> </w:t>
      </w:r>
      <w:r>
        <w:t>que</w:t>
      </w:r>
      <w:r>
        <w:rPr>
          <w:spacing w:val="-11"/>
        </w:rPr>
        <w:t xml:space="preserve"> </w:t>
      </w:r>
      <w:r>
        <w:t>los</w:t>
      </w:r>
      <w:r>
        <w:rPr>
          <w:spacing w:val="-11"/>
        </w:rPr>
        <w:t xml:space="preserve"> </w:t>
      </w:r>
      <w:r>
        <w:t>mismos</w:t>
      </w:r>
      <w:r>
        <w:rPr>
          <w:spacing w:val="-59"/>
        </w:rPr>
        <w:t xml:space="preserve"> </w:t>
      </w:r>
      <w:r>
        <w:t>le</w:t>
      </w:r>
      <w:r>
        <w:rPr>
          <w:spacing w:val="24"/>
        </w:rPr>
        <w:t xml:space="preserve"> </w:t>
      </w:r>
      <w:r>
        <w:t>resulten</w:t>
      </w:r>
      <w:r>
        <w:rPr>
          <w:spacing w:val="25"/>
        </w:rPr>
        <w:t xml:space="preserve"> </w:t>
      </w:r>
      <w:r>
        <w:t>imputables,</w:t>
      </w:r>
      <w:r>
        <w:rPr>
          <w:spacing w:val="21"/>
        </w:rPr>
        <w:t xml:space="preserve"> </w:t>
      </w:r>
      <w:r>
        <w:t>deberá</w:t>
      </w:r>
      <w:r>
        <w:rPr>
          <w:spacing w:val="24"/>
        </w:rPr>
        <w:t xml:space="preserve"> </w:t>
      </w:r>
      <w:r>
        <w:t>acreditarse</w:t>
      </w:r>
      <w:r>
        <w:rPr>
          <w:spacing w:val="23"/>
        </w:rPr>
        <w:t xml:space="preserve"> </w:t>
      </w:r>
      <w:r>
        <w:t>su</w:t>
      </w:r>
      <w:r>
        <w:rPr>
          <w:spacing w:val="25"/>
        </w:rPr>
        <w:t xml:space="preserve"> </w:t>
      </w:r>
      <w:r>
        <w:t>existencia</w:t>
      </w:r>
      <w:r>
        <w:rPr>
          <w:spacing w:val="24"/>
        </w:rPr>
        <w:t xml:space="preserve"> </w:t>
      </w:r>
      <w:r>
        <w:t>y</w:t>
      </w:r>
      <w:r>
        <w:rPr>
          <w:spacing w:val="23"/>
        </w:rPr>
        <w:t xml:space="preserve"> </w:t>
      </w:r>
      <w:r>
        <w:t>antijuridicidad,</w:t>
      </w:r>
      <w:r>
        <w:rPr>
          <w:spacing w:val="26"/>
        </w:rPr>
        <w:t xml:space="preserve"> </w:t>
      </w:r>
      <w:r>
        <w:t>elementos</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3"/>
        <w:jc w:val="both"/>
      </w:pPr>
      <w:r>
        <w:t>que se encuentran plenamente acreditados al interior del sub judice, pues de las</w:t>
      </w:r>
      <w:r>
        <w:rPr>
          <w:spacing w:val="1"/>
        </w:rPr>
        <w:t xml:space="preserve"> </w:t>
      </w:r>
      <w:r>
        <w:t xml:space="preserve">pruebas legal y oportunamente aportadas al plenario, se extrae: </w:t>
      </w:r>
      <w:r>
        <w:rPr>
          <w:rFonts w:ascii="Arial" w:hAnsi="Arial"/>
          <w:b/>
          <w:i/>
        </w:rPr>
        <w:t xml:space="preserve">(i) </w:t>
      </w:r>
      <w:r>
        <w:t>la existencia de un</w:t>
      </w:r>
      <w:r>
        <w:rPr>
          <w:spacing w:val="-59"/>
        </w:rPr>
        <w:t xml:space="preserve"> </w:t>
      </w:r>
      <w:r>
        <w:t>daño en la vivienda de las demandantes, consistente en humedad y deterioro de la</w:t>
      </w:r>
      <w:r>
        <w:rPr>
          <w:spacing w:val="1"/>
        </w:rPr>
        <w:t xml:space="preserve"> </w:t>
      </w:r>
      <w:r>
        <w:t xml:space="preserve">estructura que colinda con el inmueble de propiedad de la Policía Nacional y; </w:t>
      </w:r>
      <w:r>
        <w:rPr>
          <w:rFonts w:ascii="Arial" w:hAnsi="Arial"/>
          <w:b/>
          <w:i/>
        </w:rPr>
        <w:t>(</w:t>
      </w:r>
      <w:proofErr w:type="spellStart"/>
      <w:r>
        <w:rPr>
          <w:rFonts w:ascii="Arial" w:hAnsi="Arial"/>
          <w:b/>
          <w:i/>
        </w:rPr>
        <w:t>ii</w:t>
      </w:r>
      <w:proofErr w:type="spellEnd"/>
      <w:r>
        <w:rPr>
          <w:rFonts w:ascii="Arial" w:hAnsi="Arial"/>
          <w:b/>
          <w:i/>
        </w:rPr>
        <w:t xml:space="preserve">) </w:t>
      </w:r>
      <w:r>
        <w:t>el</w:t>
      </w:r>
      <w:r>
        <w:rPr>
          <w:spacing w:val="1"/>
        </w:rPr>
        <w:t xml:space="preserve"> </w:t>
      </w:r>
      <w:r>
        <w:t>carácter antijurídico del mismo, en tanto, el extremo demandante no se encuentra en</w:t>
      </w:r>
      <w:r>
        <w:rPr>
          <w:spacing w:val="1"/>
        </w:rPr>
        <w:t xml:space="preserve"> </w:t>
      </w:r>
      <w:r>
        <w:t>el</w:t>
      </w:r>
      <w:r>
        <w:rPr>
          <w:spacing w:val="-2"/>
        </w:rPr>
        <w:t xml:space="preserve"> </w:t>
      </w:r>
      <w:r>
        <w:t>deber</w:t>
      </w:r>
      <w:r>
        <w:rPr>
          <w:spacing w:val="2"/>
        </w:rPr>
        <w:t xml:space="preserve"> </w:t>
      </w:r>
      <w:r>
        <w:t>de</w:t>
      </w:r>
      <w:r>
        <w:rPr>
          <w:spacing w:val="-2"/>
        </w:rPr>
        <w:t xml:space="preserve"> </w:t>
      </w:r>
      <w:r>
        <w:t>soportarlo.</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line="360" w:lineRule="auto"/>
        <w:ind w:right="232" w:firstLine="0"/>
        <w:jc w:val="both"/>
      </w:pPr>
      <w:r>
        <w:t>Señaló que, contrario a lo que consideró la a quo, sí se determinó el momento</w:t>
      </w:r>
      <w:r>
        <w:rPr>
          <w:spacing w:val="1"/>
        </w:rPr>
        <w:t xml:space="preserve"> </w:t>
      </w:r>
      <w:r>
        <w:t>en el que se originaron las afectaciones en el inmueble de las demandantes, toda vez</w:t>
      </w:r>
      <w:r>
        <w:rPr>
          <w:spacing w:val="-59"/>
        </w:rPr>
        <w:t xml:space="preserve"> </w:t>
      </w:r>
      <w:r>
        <w:t>que como quedó acreditado, una vez advirtieron los problemas de humedad en la</w:t>
      </w:r>
      <w:r>
        <w:rPr>
          <w:spacing w:val="1"/>
        </w:rPr>
        <w:t xml:space="preserve"> </w:t>
      </w:r>
      <w:r>
        <w:t>estructura,</w:t>
      </w:r>
      <w:r>
        <w:rPr>
          <w:spacing w:val="-2"/>
        </w:rPr>
        <w:t xml:space="preserve"> </w:t>
      </w:r>
      <w:r>
        <w:t>aquellas</w:t>
      </w:r>
      <w:r>
        <w:rPr>
          <w:spacing w:val="-5"/>
        </w:rPr>
        <w:t xml:space="preserve"> </w:t>
      </w:r>
      <w:r>
        <w:t>solicitaron</w:t>
      </w:r>
      <w:r>
        <w:rPr>
          <w:spacing w:val="-4"/>
        </w:rPr>
        <w:t xml:space="preserve"> </w:t>
      </w:r>
      <w:r>
        <w:t>ante</w:t>
      </w:r>
      <w:r>
        <w:rPr>
          <w:spacing w:val="-4"/>
        </w:rPr>
        <w:t xml:space="preserve"> </w:t>
      </w:r>
      <w:r>
        <w:t>la</w:t>
      </w:r>
      <w:r>
        <w:rPr>
          <w:spacing w:val="-4"/>
        </w:rPr>
        <w:t xml:space="preserve"> </w:t>
      </w:r>
      <w:r>
        <w:t>Policía</w:t>
      </w:r>
      <w:r>
        <w:rPr>
          <w:spacing w:val="-4"/>
        </w:rPr>
        <w:t xml:space="preserve"> </w:t>
      </w:r>
      <w:r>
        <w:t>Nacional</w:t>
      </w:r>
      <w:r>
        <w:rPr>
          <w:spacing w:val="-5"/>
        </w:rPr>
        <w:t xml:space="preserve"> </w:t>
      </w:r>
      <w:r>
        <w:t>la</w:t>
      </w:r>
      <w:r>
        <w:rPr>
          <w:spacing w:val="-3"/>
        </w:rPr>
        <w:t xml:space="preserve"> </w:t>
      </w:r>
      <w:r>
        <w:t>cesación</w:t>
      </w:r>
      <w:r>
        <w:rPr>
          <w:spacing w:val="-4"/>
        </w:rPr>
        <w:t xml:space="preserve"> </w:t>
      </w:r>
      <w:r>
        <w:t>y</w:t>
      </w:r>
      <w:r>
        <w:rPr>
          <w:spacing w:val="-6"/>
        </w:rPr>
        <w:t xml:space="preserve"> </w:t>
      </w:r>
      <w:r>
        <w:t>reparación</w:t>
      </w:r>
      <w:r>
        <w:rPr>
          <w:spacing w:val="-4"/>
        </w:rPr>
        <w:t xml:space="preserve"> </w:t>
      </w:r>
      <w:r>
        <w:t>de</w:t>
      </w:r>
      <w:r>
        <w:rPr>
          <w:spacing w:val="-4"/>
        </w:rPr>
        <w:t xml:space="preserve"> </w:t>
      </w:r>
      <w:r>
        <w:t>los</w:t>
      </w:r>
      <w:r>
        <w:rPr>
          <w:spacing w:val="-59"/>
        </w:rPr>
        <w:t xml:space="preserve"> </w:t>
      </w:r>
      <w:r>
        <w:t>daños que se causaron. Además, que, en razón a su iniciativa oportuna, se realizaron</w:t>
      </w:r>
      <w:r>
        <w:rPr>
          <w:spacing w:val="-59"/>
        </w:rPr>
        <w:t xml:space="preserve"> </w:t>
      </w:r>
      <w:r>
        <w:t>visitas a la propiedad por parte de la Secretaria de Planeación del Municipio de</w:t>
      </w:r>
      <w:r>
        <w:rPr>
          <w:spacing w:val="1"/>
        </w:rPr>
        <w:t xml:space="preserve"> </w:t>
      </w:r>
      <w:r>
        <w:t>Rondón,</w:t>
      </w:r>
      <w:r>
        <w:rPr>
          <w:spacing w:val="-7"/>
        </w:rPr>
        <w:t xml:space="preserve"> </w:t>
      </w:r>
      <w:r>
        <w:t>en</w:t>
      </w:r>
      <w:r>
        <w:rPr>
          <w:spacing w:val="-7"/>
        </w:rPr>
        <w:t xml:space="preserve"> </w:t>
      </w:r>
      <w:r>
        <w:t>las</w:t>
      </w:r>
      <w:r>
        <w:rPr>
          <w:spacing w:val="-10"/>
        </w:rPr>
        <w:t xml:space="preserve"> </w:t>
      </w:r>
      <w:r>
        <w:t>que</w:t>
      </w:r>
      <w:r>
        <w:rPr>
          <w:spacing w:val="-8"/>
        </w:rPr>
        <w:t xml:space="preserve"> </w:t>
      </w:r>
      <w:r>
        <w:t>se</w:t>
      </w:r>
      <w:r>
        <w:rPr>
          <w:spacing w:val="-7"/>
        </w:rPr>
        <w:t xml:space="preserve"> </w:t>
      </w:r>
      <w:r>
        <w:t>pudo</w:t>
      </w:r>
      <w:r>
        <w:rPr>
          <w:spacing w:val="-8"/>
        </w:rPr>
        <w:t xml:space="preserve"> </w:t>
      </w:r>
      <w:r>
        <w:t>verificar</w:t>
      </w:r>
      <w:r>
        <w:rPr>
          <w:spacing w:val="-8"/>
        </w:rPr>
        <w:t xml:space="preserve"> </w:t>
      </w:r>
      <w:r>
        <w:t>la</w:t>
      </w:r>
      <w:r>
        <w:rPr>
          <w:spacing w:val="-8"/>
        </w:rPr>
        <w:t xml:space="preserve"> </w:t>
      </w:r>
      <w:r>
        <w:t>existencia</w:t>
      </w:r>
      <w:r>
        <w:rPr>
          <w:spacing w:val="-7"/>
        </w:rPr>
        <w:t xml:space="preserve"> </w:t>
      </w:r>
      <w:r>
        <w:t>del</w:t>
      </w:r>
      <w:r>
        <w:rPr>
          <w:spacing w:val="-8"/>
        </w:rPr>
        <w:t xml:space="preserve"> </w:t>
      </w:r>
      <w:r>
        <w:t>daño</w:t>
      </w:r>
      <w:r>
        <w:rPr>
          <w:spacing w:val="-8"/>
        </w:rPr>
        <w:t xml:space="preserve"> </w:t>
      </w:r>
      <w:r>
        <w:t>causado,</w:t>
      </w:r>
      <w:r>
        <w:rPr>
          <w:spacing w:val="-5"/>
        </w:rPr>
        <w:t xml:space="preserve"> </w:t>
      </w:r>
      <w:r>
        <w:t>y</w:t>
      </w:r>
      <w:r>
        <w:rPr>
          <w:spacing w:val="-10"/>
        </w:rPr>
        <w:t xml:space="preserve"> </w:t>
      </w:r>
      <w:r>
        <w:t>se</w:t>
      </w:r>
      <w:r>
        <w:rPr>
          <w:spacing w:val="-9"/>
        </w:rPr>
        <w:t xml:space="preserve"> </w:t>
      </w:r>
      <w:r>
        <w:t>emitieron</w:t>
      </w:r>
      <w:r>
        <w:rPr>
          <w:spacing w:val="-7"/>
        </w:rPr>
        <w:t xml:space="preserve"> </w:t>
      </w:r>
      <w:r>
        <w:t>las</w:t>
      </w:r>
      <w:r>
        <w:rPr>
          <w:spacing w:val="-59"/>
        </w:rPr>
        <w:t xml:space="preserve"> </w:t>
      </w:r>
      <w:r>
        <w:t>recomendaciones</w:t>
      </w:r>
      <w:r>
        <w:rPr>
          <w:spacing w:val="-13"/>
        </w:rPr>
        <w:t xml:space="preserve"> </w:t>
      </w:r>
      <w:r>
        <w:t>que</w:t>
      </w:r>
      <w:r>
        <w:rPr>
          <w:spacing w:val="-14"/>
        </w:rPr>
        <w:t xml:space="preserve"> </w:t>
      </w:r>
      <w:r>
        <w:t>se</w:t>
      </w:r>
      <w:r>
        <w:rPr>
          <w:spacing w:val="-14"/>
        </w:rPr>
        <w:t xml:space="preserve"> </w:t>
      </w:r>
      <w:r>
        <w:t>encontraron</w:t>
      </w:r>
      <w:r>
        <w:rPr>
          <w:spacing w:val="-13"/>
        </w:rPr>
        <w:t xml:space="preserve"> </w:t>
      </w:r>
      <w:r>
        <w:t>pertinentes</w:t>
      </w:r>
      <w:r>
        <w:rPr>
          <w:spacing w:val="-11"/>
        </w:rPr>
        <w:t xml:space="preserve"> </w:t>
      </w:r>
      <w:r>
        <w:t>para</w:t>
      </w:r>
      <w:r>
        <w:rPr>
          <w:spacing w:val="-12"/>
        </w:rPr>
        <w:t xml:space="preserve"> </w:t>
      </w:r>
      <w:r>
        <w:t>evitar</w:t>
      </w:r>
      <w:r>
        <w:rPr>
          <w:spacing w:val="-13"/>
        </w:rPr>
        <w:t xml:space="preserve"> </w:t>
      </w:r>
      <w:r>
        <w:t>la</w:t>
      </w:r>
      <w:r>
        <w:rPr>
          <w:spacing w:val="-10"/>
        </w:rPr>
        <w:t xml:space="preserve"> </w:t>
      </w:r>
      <w:r>
        <w:t>continuidad</w:t>
      </w:r>
      <w:r>
        <w:rPr>
          <w:spacing w:val="-10"/>
        </w:rPr>
        <w:t xml:space="preserve"> </w:t>
      </w:r>
      <w:r>
        <w:t>del</w:t>
      </w:r>
      <w:r>
        <w:rPr>
          <w:spacing w:val="-14"/>
        </w:rPr>
        <w:t xml:space="preserve"> </w:t>
      </w:r>
      <w:r>
        <w:t>mismo,</w:t>
      </w:r>
      <w:r>
        <w:rPr>
          <w:spacing w:val="-59"/>
        </w:rPr>
        <w:t xml:space="preserve"> </w:t>
      </w:r>
      <w:r>
        <w:t>atribuyendo -en todo caso- la responsabilidad por su causación, a los propietarios del</w:t>
      </w:r>
      <w:r>
        <w:rPr>
          <w:spacing w:val="1"/>
        </w:rPr>
        <w:t xml:space="preserve"> </w:t>
      </w:r>
      <w:r>
        <w:t>predio</w:t>
      </w:r>
      <w:r>
        <w:rPr>
          <w:spacing w:val="-1"/>
        </w:rPr>
        <w:t xml:space="preserve"> </w:t>
      </w:r>
      <w:r>
        <w:t>colindante,</w:t>
      </w:r>
      <w:r>
        <w:rPr>
          <w:spacing w:val="-1"/>
        </w:rPr>
        <w:t xml:space="preserve"> </w:t>
      </w:r>
      <w:r>
        <w:t>esto es,</w:t>
      </w:r>
      <w:r>
        <w:rPr>
          <w:spacing w:val="2"/>
        </w:rPr>
        <w:t xml:space="preserve"> </w:t>
      </w:r>
      <w:r>
        <w:t>a</w:t>
      </w:r>
      <w:r>
        <w:rPr>
          <w:spacing w:val="-3"/>
        </w:rPr>
        <w:t xml:space="preserve"> </w:t>
      </w:r>
      <w:r>
        <w:t>la Policía Nacional.</w:t>
      </w:r>
    </w:p>
    <w:p w:rsidR="00A43456" w:rsidRDefault="00A43456">
      <w:pPr>
        <w:pStyle w:val="Textoindependiente"/>
        <w:spacing w:before="6"/>
        <w:rPr>
          <w:sz w:val="25"/>
        </w:rPr>
      </w:pPr>
    </w:p>
    <w:p w:rsidR="00A43456" w:rsidRDefault="0000067A">
      <w:pPr>
        <w:pStyle w:val="Prrafodelista"/>
        <w:numPr>
          <w:ilvl w:val="0"/>
          <w:numId w:val="2"/>
        </w:numPr>
        <w:tabs>
          <w:tab w:val="left" w:pos="1269"/>
        </w:tabs>
        <w:spacing w:line="360" w:lineRule="auto"/>
        <w:ind w:right="234" w:firstLine="0"/>
        <w:jc w:val="both"/>
      </w:pPr>
      <w:r>
        <w:t>De ese modo, que como se manifestó en el libelo introductorio, los hechos</w:t>
      </w:r>
      <w:r>
        <w:rPr>
          <w:spacing w:val="1"/>
        </w:rPr>
        <w:t xml:space="preserve"> </w:t>
      </w:r>
      <w:r>
        <w:t>constitutivos</w:t>
      </w:r>
      <w:r>
        <w:rPr>
          <w:spacing w:val="1"/>
        </w:rPr>
        <w:t xml:space="preserve"> </w:t>
      </w:r>
      <w:r>
        <w:t>del</w:t>
      </w:r>
      <w:r>
        <w:rPr>
          <w:spacing w:val="1"/>
        </w:rPr>
        <w:t xml:space="preserve"> </w:t>
      </w:r>
      <w:r>
        <w:t>daño</w:t>
      </w:r>
      <w:r>
        <w:rPr>
          <w:spacing w:val="1"/>
        </w:rPr>
        <w:t xml:space="preserve"> </w:t>
      </w:r>
      <w:r>
        <w:t>alegado,</w:t>
      </w:r>
      <w:r>
        <w:rPr>
          <w:spacing w:val="1"/>
        </w:rPr>
        <w:t xml:space="preserve"> </w:t>
      </w:r>
      <w:r>
        <w:t>tuvieron</w:t>
      </w:r>
      <w:r>
        <w:rPr>
          <w:spacing w:val="1"/>
        </w:rPr>
        <w:t xml:space="preserve"> </w:t>
      </w:r>
      <w:r>
        <w:t>lugar</w:t>
      </w:r>
      <w:r>
        <w:rPr>
          <w:spacing w:val="1"/>
        </w:rPr>
        <w:t xml:space="preserve"> </w:t>
      </w:r>
      <w:r>
        <w:t>en</w:t>
      </w:r>
      <w:r>
        <w:rPr>
          <w:spacing w:val="1"/>
        </w:rPr>
        <w:t xml:space="preserve"> </w:t>
      </w:r>
      <w:r>
        <w:t>el</w:t>
      </w:r>
      <w:r>
        <w:rPr>
          <w:spacing w:val="1"/>
        </w:rPr>
        <w:t xml:space="preserve"> </w:t>
      </w:r>
      <w:r>
        <w:t>año</w:t>
      </w:r>
      <w:r>
        <w:rPr>
          <w:spacing w:val="1"/>
        </w:rPr>
        <w:t xml:space="preserve"> </w:t>
      </w:r>
      <w:r>
        <w:t>2015,</w:t>
      </w:r>
      <w:r>
        <w:rPr>
          <w:spacing w:val="1"/>
        </w:rPr>
        <w:t xml:space="preserve"> </w:t>
      </w:r>
      <w:r>
        <w:t>conforme</w:t>
      </w:r>
      <w:r>
        <w:rPr>
          <w:spacing w:val="1"/>
        </w:rPr>
        <w:t xml:space="preserve"> </w:t>
      </w:r>
      <w:r>
        <w:t>puede</w:t>
      </w:r>
      <w:r>
        <w:rPr>
          <w:spacing w:val="1"/>
        </w:rPr>
        <w:t xml:space="preserve"> </w:t>
      </w:r>
      <w:r>
        <w:t>corroborarse</w:t>
      </w:r>
      <w:r>
        <w:rPr>
          <w:spacing w:val="-2"/>
        </w:rPr>
        <w:t xml:space="preserve"> </w:t>
      </w:r>
      <w:r>
        <w:t>con</w:t>
      </w:r>
      <w:r>
        <w:rPr>
          <w:spacing w:val="-2"/>
        </w:rPr>
        <w:t xml:space="preserve"> </w:t>
      </w:r>
      <w:r>
        <w:t>las documentales</w:t>
      </w:r>
      <w:r>
        <w:rPr>
          <w:spacing w:val="-2"/>
        </w:rPr>
        <w:t xml:space="preserve"> </w:t>
      </w:r>
      <w:r>
        <w:t>obrantes en</w:t>
      </w:r>
      <w:r>
        <w:rPr>
          <w:spacing w:val="-2"/>
        </w:rPr>
        <w:t xml:space="preserve"> </w:t>
      </w:r>
      <w:r>
        <w:t>el expediente.</w:t>
      </w:r>
    </w:p>
    <w:p w:rsidR="00A43456" w:rsidRDefault="00A43456">
      <w:pPr>
        <w:pStyle w:val="Textoindependiente"/>
        <w:spacing w:before="2"/>
        <w:rPr>
          <w:sz w:val="25"/>
        </w:rPr>
      </w:pPr>
    </w:p>
    <w:p w:rsidR="00A43456" w:rsidRDefault="0000067A">
      <w:pPr>
        <w:pStyle w:val="Prrafodelista"/>
        <w:numPr>
          <w:ilvl w:val="0"/>
          <w:numId w:val="2"/>
        </w:numPr>
        <w:tabs>
          <w:tab w:val="left" w:pos="1144"/>
        </w:tabs>
        <w:spacing w:line="360" w:lineRule="auto"/>
        <w:ind w:right="236" w:firstLine="0"/>
        <w:jc w:val="both"/>
      </w:pPr>
      <w:r>
        <w:t>A renglón seguido, se detuvo en la valoración probatoria realizada por la</w:t>
      </w:r>
      <w:r>
        <w:rPr>
          <w:spacing w:val="1"/>
        </w:rPr>
        <w:t xml:space="preserve"> </w:t>
      </w:r>
      <w:r>
        <w:t>falladora de primer</w:t>
      </w:r>
      <w:r>
        <w:rPr>
          <w:spacing w:val="-2"/>
        </w:rPr>
        <w:t xml:space="preserve"> </w:t>
      </w:r>
      <w:r>
        <w:t>grado</w:t>
      </w:r>
      <w:r>
        <w:rPr>
          <w:spacing w:val="2"/>
        </w:rPr>
        <w:t xml:space="preserve"> </w:t>
      </w:r>
      <w:r>
        <w:t>y,</w:t>
      </w:r>
      <w:r>
        <w:rPr>
          <w:spacing w:val="1"/>
        </w:rPr>
        <w:t xml:space="preserve"> </w:t>
      </w:r>
      <w:r>
        <w:t>considero</w:t>
      </w:r>
      <w:r>
        <w:rPr>
          <w:spacing w:val="-2"/>
        </w:rPr>
        <w:t xml:space="preserve"> </w:t>
      </w:r>
      <w:r>
        <w:t>-fundamentalmente-</w:t>
      </w:r>
      <w:r>
        <w:rPr>
          <w:spacing w:val="-2"/>
        </w:rPr>
        <w:t xml:space="preserve"> </w:t>
      </w:r>
      <w:r>
        <w:t>que:</w:t>
      </w:r>
    </w:p>
    <w:p w:rsidR="00A43456" w:rsidRDefault="00A43456">
      <w:pPr>
        <w:pStyle w:val="Textoindependiente"/>
        <w:spacing w:before="4"/>
        <w:rPr>
          <w:sz w:val="25"/>
        </w:rPr>
      </w:pPr>
    </w:p>
    <w:p w:rsidR="00A43456" w:rsidRDefault="0000067A">
      <w:pPr>
        <w:pStyle w:val="Textoindependiente"/>
        <w:spacing w:line="357" w:lineRule="auto"/>
        <w:ind w:left="1155" w:right="235" w:hanging="437"/>
        <w:jc w:val="both"/>
      </w:pPr>
      <w:r>
        <w:rPr>
          <w:rFonts w:ascii="Symbol" w:hAnsi="Symbol"/>
        </w:rPr>
        <w:t></w:t>
      </w:r>
      <w:r>
        <w:rPr>
          <w:rFonts w:ascii="Times New Roman" w:hAnsi="Times New Roman"/>
          <w:spacing w:val="1"/>
        </w:rPr>
        <w:t xml:space="preserve"> </w:t>
      </w:r>
      <w:r>
        <w:t>En</w:t>
      </w:r>
      <w:r>
        <w:rPr>
          <w:spacing w:val="1"/>
        </w:rPr>
        <w:t xml:space="preserve"> </w:t>
      </w:r>
      <w:r>
        <w:t>los</w:t>
      </w:r>
      <w:r>
        <w:rPr>
          <w:spacing w:val="1"/>
        </w:rPr>
        <w:t xml:space="preserve"> </w:t>
      </w:r>
      <w:r>
        <w:t>oficios</w:t>
      </w:r>
      <w:r>
        <w:rPr>
          <w:spacing w:val="1"/>
        </w:rPr>
        <w:t xml:space="preserve"> </w:t>
      </w:r>
      <w:r>
        <w:t>emanados</w:t>
      </w:r>
      <w:r>
        <w:rPr>
          <w:spacing w:val="1"/>
        </w:rPr>
        <w:t xml:space="preserve"> </w:t>
      </w:r>
      <w:r>
        <w:t>de</w:t>
      </w:r>
      <w:r>
        <w:rPr>
          <w:spacing w:val="1"/>
        </w:rPr>
        <w:t xml:space="preserve"> </w:t>
      </w:r>
      <w:r>
        <w:t>la</w:t>
      </w:r>
      <w:r>
        <w:rPr>
          <w:spacing w:val="1"/>
        </w:rPr>
        <w:t xml:space="preserve"> </w:t>
      </w:r>
      <w:r>
        <w:t>secretaría</w:t>
      </w:r>
      <w:r>
        <w:rPr>
          <w:spacing w:val="1"/>
        </w:rPr>
        <w:t xml:space="preserve"> </w:t>
      </w:r>
      <w:r>
        <w:t>de</w:t>
      </w:r>
      <w:r>
        <w:rPr>
          <w:spacing w:val="1"/>
        </w:rPr>
        <w:t xml:space="preserve"> </w:t>
      </w:r>
      <w:r>
        <w:t>planeación</w:t>
      </w:r>
      <w:r>
        <w:rPr>
          <w:spacing w:val="1"/>
        </w:rPr>
        <w:t xml:space="preserve"> </w:t>
      </w:r>
      <w:r>
        <w:t>municipal</w:t>
      </w:r>
      <w:r>
        <w:rPr>
          <w:vertAlign w:val="superscript"/>
        </w:rPr>
        <w:t>8</w:t>
      </w:r>
      <w:r>
        <w:t>,</w:t>
      </w:r>
      <w:r>
        <w:rPr>
          <w:spacing w:val="61"/>
        </w:rPr>
        <w:t xml:space="preserve"> </w:t>
      </w:r>
      <w:r>
        <w:t>se</w:t>
      </w:r>
      <w:r>
        <w:rPr>
          <w:spacing w:val="1"/>
        </w:rPr>
        <w:t xml:space="preserve"> </w:t>
      </w:r>
      <w:r>
        <w:t>estableció de manera clara e inequívoca la existencia de una afectación a la</w:t>
      </w:r>
      <w:r>
        <w:rPr>
          <w:spacing w:val="1"/>
        </w:rPr>
        <w:t xml:space="preserve"> </w:t>
      </w:r>
      <w:r>
        <w:t>vivienda ubicada en la carrera 3 No. 4-18-24 del Municipio de Rondón, por</w:t>
      </w:r>
      <w:r>
        <w:rPr>
          <w:spacing w:val="1"/>
        </w:rPr>
        <w:t xml:space="preserve"> </w:t>
      </w:r>
      <w:r>
        <w:t>razón</w:t>
      </w:r>
      <w:r>
        <w:rPr>
          <w:spacing w:val="-4"/>
        </w:rPr>
        <w:t xml:space="preserve"> </w:t>
      </w:r>
      <w:r>
        <w:t>de</w:t>
      </w:r>
      <w:r>
        <w:rPr>
          <w:spacing w:val="-4"/>
        </w:rPr>
        <w:t xml:space="preserve"> </w:t>
      </w:r>
      <w:r>
        <w:t>humedad</w:t>
      </w:r>
      <w:r>
        <w:rPr>
          <w:spacing w:val="-7"/>
        </w:rPr>
        <w:t xml:space="preserve"> </w:t>
      </w:r>
      <w:r>
        <w:t>y</w:t>
      </w:r>
      <w:r>
        <w:rPr>
          <w:spacing w:val="-7"/>
        </w:rPr>
        <w:t xml:space="preserve"> </w:t>
      </w:r>
      <w:r>
        <w:t>filtraciones</w:t>
      </w:r>
      <w:r>
        <w:rPr>
          <w:spacing w:val="-4"/>
        </w:rPr>
        <w:t xml:space="preserve"> </w:t>
      </w:r>
      <w:r>
        <w:t>de</w:t>
      </w:r>
      <w:r>
        <w:rPr>
          <w:spacing w:val="-4"/>
        </w:rPr>
        <w:t xml:space="preserve"> </w:t>
      </w:r>
      <w:r>
        <w:t>agua.</w:t>
      </w:r>
      <w:r>
        <w:rPr>
          <w:spacing w:val="-2"/>
        </w:rPr>
        <w:t xml:space="preserve"> </w:t>
      </w:r>
      <w:r>
        <w:t>Asimismo,</w:t>
      </w:r>
      <w:r>
        <w:rPr>
          <w:spacing w:val="-3"/>
        </w:rPr>
        <w:t xml:space="preserve"> </w:t>
      </w:r>
      <w:r>
        <w:t>se</w:t>
      </w:r>
      <w:r>
        <w:rPr>
          <w:spacing w:val="-4"/>
        </w:rPr>
        <w:t xml:space="preserve"> </w:t>
      </w:r>
      <w:r>
        <w:t>identificó</w:t>
      </w:r>
      <w:r>
        <w:rPr>
          <w:spacing w:val="-3"/>
        </w:rPr>
        <w:t xml:space="preserve"> </w:t>
      </w:r>
      <w:r>
        <w:t>como</w:t>
      </w:r>
      <w:r>
        <w:rPr>
          <w:spacing w:val="-3"/>
        </w:rPr>
        <w:t xml:space="preserve"> </w:t>
      </w:r>
      <w:r>
        <w:t>posible</w:t>
      </w:r>
      <w:r>
        <w:rPr>
          <w:spacing w:val="-59"/>
        </w:rPr>
        <w:t xml:space="preserve"> </w:t>
      </w:r>
      <w:r>
        <w:t>causante del daño a la Estación de Policía contigua, recomendándole arreglar</w:t>
      </w:r>
      <w:r>
        <w:rPr>
          <w:spacing w:val="-59"/>
        </w:rPr>
        <w:t xml:space="preserve"> </w:t>
      </w:r>
      <w:r>
        <w:t>el flotador del tanque de almacenamiento para evitar el reboce de agua, o</w:t>
      </w:r>
      <w:r>
        <w:rPr>
          <w:spacing w:val="1"/>
        </w:rPr>
        <w:t xml:space="preserve"> </w:t>
      </w:r>
      <w:r>
        <w:t>gestionar la</w:t>
      </w:r>
      <w:r>
        <w:rPr>
          <w:spacing w:val="-2"/>
        </w:rPr>
        <w:t xml:space="preserve"> </w:t>
      </w:r>
      <w:r>
        <w:t>reubicación</w:t>
      </w:r>
      <w:r>
        <w:rPr>
          <w:spacing w:val="-2"/>
        </w:rPr>
        <w:t xml:space="preserve"> </w:t>
      </w:r>
      <w:r>
        <w:t>del mismo.</w:t>
      </w:r>
    </w:p>
    <w:p w:rsidR="00A43456" w:rsidRDefault="00A43456">
      <w:pPr>
        <w:pStyle w:val="Textoindependiente"/>
        <w:spacing w:before="8"/>
      </w:pPr>
    </w:p>
    <w:p w:rsidR="00A43456" w:rsidRDefault="0000067A">
      <w:pPr>
        <w:pStyle w:val="Textoindependiente"/>
        <w:spacing w:line="357" w:lineRule="auto"/>
        <w:ind w:left="1155" w:right="232" w:hanging="437"/>
        <w:jc w:val="both"/>
      </w:pPr>
      <w:r>
        <w:rPr>
          <w:rFonts w:ascii="Symbol" w:hAnsi="Symbol"/>
        </w:rPr>
        <w:t></w:t>
      </w:r>
      <w:r>
        <w:rPr>
          <w:rFonts w:ascii="Times New Roman" w:hAnsi="Times New Roman"/>
          <w:spacing w:val="56"/>
        </w:rPr>
        <w:t xml:space="preserve"> </w:t>
      </w:r>
      <w:r>
        <w:t>En los oficios suscritos por el comandante de la Estación de Policía de Rondón</w:t>
      </w:r>
      <w:r>
        <w:rPr>
          <w:spacing w:val="-59"/>
        </w:rPr>
        <w:t xml:space="preserve"> </w:t>
      </w:r>
      <w:r>
        <w:t>y el responsable de bienes raíces de la Policía Nacional</w:t>
      </w:r>
      <w:r>
        <w:rPr>
          <w:vertAlign w:val="superscript"/>
        </w:rPr>
        <w:t>9</w:t>
      </w:r>
      <w:r>
        <w:t>, se consignó la</w:t>
      </w:r>
      <w:r>
        <w:rPr>
          <w:spacing w:val="1"/>
        </w:rPr>
        <w:t xml:space="preserve"> </w:t>
      </w:r>
      <w:r>
        <w:t>necesidad de realizar adecuaciones al tanque de almacenamiento de agua del</w:t>
      </w:r>
      <w:r>
        <w:rPr>
          <w:spacing w:val="-59"/>
        </w:rPr>
        <w:t xml:space="preserve"> </w:t>
      </w:r>
      <w:r>
        <w:t>edificio</w:t>
      </w:r>
      <w:r>
        <w:rPr>
          <w:spacing w:val="-7"/>
        </w:rPr>
        <w:t xml:space="preserve"> </w:t>
      </w:r>
      <w:r>
        <w:t>en</w:t>
      </w:r>
      <w:r>
        <w:rPr>
          <w:spacing w:val="-9"/>
        </w:rPr>
        <w:t xml:space="preserve"> </w:t>
      </w:r>
      <w:r>
        <w:t>el</w:t>
      </w:r>
      <w:r>
        <w:rPr>
          <w:spacing w:val="-14"/>
        </w:rPr>
        <w:t xml:space="preserve"> </w:t>
      </w:r>
      <w:r>
        <w:t>que</w:t>
      </w:r>
      <w:r>
        <w:rPr>
          <w:spacing w:val="-7"/>
        </w:rPr>
        <w:t xml:space="preserve"> </w:t>
      </w:r>
      <w:r>
        <w:t>se</w:t>
      </w:r>
      <w:r>
        <w:rPr>
          <w:spacing w:val="-9"/>
        </w:rPr>
        <w:t xml:space="preserve"> </w:t>
      </w:r>
      <w:r>
        <w:t>encuentra</w:t>
      </w:r>
      <w:r>
        <w:rPr>
          <w:spacing w:val="-10"/>
        </w:rPr>
        <w:t xml:space="preserve"> </w:t>
      </w:r>
      <w:r>
        <w:t>ubicada</w:t>
      </w:r>
      <w:r>
        <w:rPr>
          <w:spacing w:val="-7"/>
        </w:rPr>
        <w:t xml:space="preserve"> </w:t>
      </w:r>
      <w:r>
        <w:t>la</w:t>
      </w:r>
      <w:r>
        <w:rPr>
          <w:spacing w:val="-9"/>
        </w:rPr>
        <w:t xml:space="preserve"> </w:t>
      </w:r>
      <w:r>
        <w:t>estación,</w:t>
      </w:r>
      <w:r>
        <w:rPr>
          <w:spacing w:val="-6"/>
        </w:rPr>
        <w:t xml:space="preserve"> </w:t>
      </w:r>
      <w:r>
        <w:t>sin</w:t>
      </w:r>
      <w:r>
        <w:rPr>
          <w:spacing w:val="-9"/>
        </w:rPr>
        <w:t xml:space="preserve"> </w:t>
      </w:r>
      <w:r>
        <w:t>embargo,</w:t>
      </w:r>
      <w:r>
        <w:rPr>
          <w:spacing w:val="-7"/>
        </w:rPr>
        <w:t xml:space="preserve"> </w:t>
      </w:r>
      <w:r>
        <w:t>se</w:t>
      </w:r>
      <w:r>
        <w:rPr>
          <w:spacing w:val="-10"/>
        </w:rPr>
        <w:t xml:space="preserve"> </w:t>
      </w:r>
      <w:r>
        <w:t>resaltó</w:t>
      </w:r>
      <w:r>
        <w:rPr>
          <w:spacing w:val="-11"/>
        </w:rPr>
        <w:t xml:space="preserve"> </w:t>
      </w:r>
      <w:r>
        <w:t>que</w:t>
      </w:r>
      <w:r>
        <w:rPr>
          <w:spacing w:val="-59"/>
        </w:rPr>
        <w:t xml:space="preserve"> </w:t>
      </w:r>
      <w:r>
        <w:t>desde</w:t>
      </w:r>
      <w:r>
        <w:rPr>
          <w:spacing w:val="3"/>
        </w:rPr>
        <w:t xml:space="preserve"> </w:t>
      </w:r>
      <w:r>
        <w:t>el</w:t>
      </w:r>
      <w:r>
        <w:rPr>
          <w:spacing w:val="3"/>
        </w:rPr>
        <w:t xml:space="preserve"> </w:t>
      </w:r>
      <w:r>
        <w:t>año</w:t>
      </w:r>
      <w:r>
        <w:rPr>
          <w:spacing w:val="1"/>
        </w:rPr>
        <w:t xml:space="preserve"> </w:t>
      </w:r>
      <w:r>
        <w:t>2015</w:t>
      </w:r>
      <w:r>
        <w:rPr>
          <w:spacing w:val="1"/>
        </w:rPr>
        <w:t xml:space="preserve"> </w:t>
      </w:r>
      <w:r>
        <w:t>no</w:t>
      </w:r>
      <w:r>
        <w:rPr>
          <w:spacing w:val="4"/>
        </w:rPr>
        <w:t xml:space="preserve"> </w:t>
      </w:r>
      <w:r>
        <w:t>se</w:t>
      </w:r>
      <w:r>
        <w:rPr>
          <w:spacing w:val="1"/>
        </w:rPr>
        <w:t xml:space="preserve"> </w:t>
      </w:r>
      <w:r>
        <w:t>le</w:t>
      </w:r>
      <w:r>
        <w:rPr>
          <w:spacing w:val="4"/>
        </w:rPr>
        <w:t xml:space="preserve"> </w:t>
      </w:r>
      <w:r>
        <w:t>realiza</w:t>
      </w:r>
      <w:r>
        <w:rPr>
          <w:spacing w:val="4"/>
        </w:rPr>
        <w:t xml:space="preserve"> </w:t>
      </w:r>
      <w:r>
        <w:t>ningún</w:t>
      </w:r>
      <w:r>
        <w:rPr>
          <w:spacing w:val="1"/>
        </w:rPr>
        <w:t xml:space="preserve"> </w:t>
      </w:r>
      <w:r>
        <w:t>tipo</w:t>
      </w:r>
      <w:r>
        <w:rPr>
          <w:spacing w:val="1"/>
        </w:rPr>
        <w:t xml:space="preserve"> </w:t>
      </w:r>
      <w:r>
        <w:t>de</w:t>
      </w:r>
      <w:r>
        <w:rPr>
          <w:spacing w:val="1"/>
        </w:rPr>
        <w:t xml:space="preserve"> </w:t>
      </w:r>
      <w:r>
        <w:t>mantenimiento</w:t>
      </w:r>
      <w:r>
        <w:rPr>
          <w:spacing w:val="1"/>
        </w:rPr>
        <w:t xml:space="preserve"> </w:t>
      </w:r>
      <w:r>
        <w:t>preventivo</w:t>
      </w:r>
      <w:r>
        <w:rPr>
          <w:spacing w:val="4"/>
        </w:rPr>
        <w:t xml:space="preserve"> </w:t>
      </w:r>
      <w:r>
        <w:t>ni</w:t>
      </w:r>
    </w:p>
    <w:p w:rsidR="00A43456" w:rsidRDefault="00B67899">
      <w:pPr>
        <w:pStyle w:val="Textoindependiente"/>
        <w:spacing w:before="3"/>
        <w:rPr>
          <w:sz w:val="14"/>
        </w:rPr>
      </w:pPr>
      <w:r>
        <w:pict>
          <v:rect id="_x0000_s1040" style="position:absolute;margin-left:107.8pt;margin-top:10.2pt;width:2in;height:.6pt;z-index:-15725568;mso-wrap-distance-left:0;mso-wrap-distance-right:0;mso-position-horizontal-relative:page" fillcolor="black" stroked="f">
            <w10:wrap type="topAndBottom" anchorx="page"/>
          </v:rect>
        </w:pict>
      </w:r>
    </w:p>
    <w:p w:rsidR="00A43456" w:rsidRDefault="0000067A">
      <w:pPr>
        <w:spacing w:before="69"/>
        <w:ind w:left="435"/>
        <w:rPr>
          <w:sz w:val="18"/>
        </w:rPr>
      </w:pPr>
      <w:r>
        <w:rPr>
          <w:position w:val="6"/>
          <w:sz w:val="12"/>
        </w:rPr>
        <w:t>8</w:t>
      </w:r>
      <w:r>
        <w:rPr>
          <w:spacing w:val="18"/>
          <w:position w:val="6"/>
          <w:sz w:val="12"/>
        </w:rPr>
        <w:t xml:space="preserve"> </w:t>
      </w:r>
      <w:proofErr w:type="gramStart"/>
      <w:r>
        <w:rPr>
          <w:sz w:val="18"/>
        </w:rPr>
        <w:t>Concretamente</w:t>
      </w:r>
      <w:proofErr w:type="gramEnd"/>
      <w:r>
        <w:rPr>
          <w:spacing w:val="35"/>
          <w:sz w:val="18"/>
        </w:rPr>
        <w:t xml:space="preserve"> </w:t>
      </w:r>
      <w:r>
        <w:rPr>
          <w:sz w:val="18"/>
        </w:rPr>
        <w:t>los</w:t>
      </w:r>
      <w:r>
        <w:rPr>
          <w:spacing w:val="35"/>
          <w:sz w:val="18"/>
        </w:rPr>
        <w:t xml:space="preserve"> </w:t>
      </w:r>
      <w:r>
        <w:rPr>
          <w:sz w:val="18"/>
        </w:rPr>
        <w:t>oficios</w:t>
      </w:r>
      <w:r>
        <w:rPr>
          <w:spacing w:val="39"/>
          <w:sz w:val="18"/>
        </w:rPr>
        <w:t xml:space="preserve"> </w:t>
      </w:r>
      <w:r>
        <w:rPr>
          <w:sz w:val="18"/>
        </w:rPr>
        <w:t>de</w:t>
      </w:r>
      <w:r>
        <w:rPr>
          <w:spacing w:val="35"/>
          <w:sz w:val="18"/>
        </w:rPr>
        <w:t xml:space="preserve"> </w:t>
      </w:r>
      <w:r>
        <w:rPr>
          <w:sz w:val="18"/>
        </w:rPr>
        <w:t>27</w:t>
      </w:r>
      <w:r>
        <w:rPr>
          <w:spacing w:val="35"/>
          <w:sz w:val="18"/>
        </w:rPr>
        <w:t xml:space="preserve"> </w:t>
      </w:r>
      <w:r>
        <w:rPr>
          <w:sz w:val="18"/>
        </w:rPr>
        <w:t>de</w:t>
      </w:r>
      <w:r>
        <w:rPr>
          <w:spacing w:val="32"/>
          <w:sz w:val="18"/>
        </w:rPr>
        <w:t xml:space="preserve"> </w:t>
      </w:r>
      <w:r>
        <w:rPr>
          <w:sz w:val="18"/>
        </w:rPr>
        <w:t>diciembre</w:t>
      </w:r>
      <w:r>
        <w:rPr>
          <w:spacing w:val="35"/>
          <w:sz w:val="18"/>
        </w:rPr>
        <w:t xml:space="preserve"> </w:t>
      </w:r>
      <w:r>
        <w:rPr>
          <w:sz w:val="18"/>
        </w:rPr>
        <w:t>de</w:t>
      </w:r>
      <w:r>
        <w:rPr>
          <w:spacing w:val="34"/>
          <w:sz w:val="18"/>
        </w:rPr>
        <w:t xml:space="preserve"> </w:t>
      </w:r>
      <w:r>
        <w:rPr>
          <w:sz w:val="18"/>
        </w:rPr>
        <w:t>2016</w:t>
      </w:r>
      <w:r>
        <w:rPr>
          <w:spacing w:val="33"/>
          <w:sz w:val="18"/>
        </w:rPr>
        <w:t xml:space="preserve"> </w:t>
      </w:r>
      <w:r>
        <w:rPr>
          <w:sz w:val="18"/>
        </w:rPr>
        <w:t>y</w:t>
      </w:r>
      <w:r>
        <w:rPr>
          <w:spacing w:val="36"/>
          <w:sz w:val="18"/>
        </w:rPr>
        <w:t xml:space="preserve"> </w:t>
      </w:r>
      <w:r>
        <w:rPr>
          <w:sz w:val="18"/>
        </w:rPr>
        <w:t>de</w:t>
      </w:r>
      <w:r>
        <w:rPr>
          <w:spacing w:val="34"/>
          <w:sz w:val="18"/>
        </w:rPr>
        <w:t xml:space="preserve"> </w:t>
      </w:r>
      <w:r>
        <w:rPr>
          <w:sz w:val="18"/>
        </w:rPr>
        <w:t>20</w:t>
      </w:r>
      <w:r>
        <w:rPr>
          <w:spacing w:val="35"/>
          <w:sz w:val="18"/>
        </w:rPr>
        <w:t xml:space="preserve"> </w:t>
      </w:r>
      <w:r>
        <w:rPr>
          <w:sz w:val="18"/>
        </w:rPr>
        <w:t>de</w:t>
      </w:r>
      <w:r>
        <w:rPr>
          <w:spacing w:val="34"/>
          <w:sz w:val="18"/>
        </w:rPr>
        <w:t xml:space="preserve"> </w:t>
      </w:r>
      <w:r>
        <w:rPr>
          <w:sz w:val="18"/>
        </w:rPr>
        <w:t>abril</w:t>
      </w:r>
      <w:r>
        <w:rPr>
          <w:spacing w:val="35"/>
          <w:sz w:val="18"/>
        </w:rPr>
        <w:t xml:space="preserve"> </w:t>
      </w:r>
      <w:r>
        <w:rPr>
          <w:sz w:val="18"/>
        </w:rPr>
        <w:t>de</w:t>
      </w:r>
      <w:r>
        <w:rPr>
          <w:spacing w:val="37"/>
          <w:sz w:val="18"/>
        </w:rPr>
        <w:t xml:space="preserve"> </w:t>
      </w:r>
      <w:r>
        <w:rPr>
          <w:sz w:val="18"/>
        </w:rPr>
        <w:t>2017,</w:t>
      </w:r>
      <w:r>
        <w:rPr>
          <w:spacing w:val="35"/>
          <w:sz w:val="18"/>
        </w:rPr>
        <w:t xml:space="preserve"> </w:t>
      </w:r>
      <w:r>
        <w:rPr>
          <w:sz w:val="18"/>
        </w:rPr>
        <w:t>obrantes</w:t>
      </w:r>
      <w:r>
        <w:rPr>
          <w:spacing w:val="35"/>
          <w:sz w:val="18"/>
        </w:rPr>
        <w:t xml:space="preserve"> </w:t>
      </w:r>
      <w:r>
        <w:rPr>
          <w:sz w:val="18"/>
        </w:rPr>
        <w:t>en</w:t>
      </w:r>
      <w:r>
        <w:rPr>
          <w:spacing w:val="33"/>
          <w:sz w:val="18"/>
        </w:rPr>
        <w:t xml:space="preserve"> </w:t>
      </w:r>
      <w:r>
        <w:rPr>
          <w:sz w:val="18"/>
        </w:rPr>
        <w:t>el</w:t>
      </w:r>
      <w:r>
        <w:rPr>
          <w:spacing w:val="-47"/>
          <w:sz w:val="18"/>
        </w:rPr>
        <w:t xml:space="preserve"> </w:t>
      </w:r>
      <w:r>
        <w:rPr>
          <w:sz w:val="18"/>
        </w:rPr>
        <w:t>expediente.</w:t>
      </w:r>
    </w:p>
    <w:p w:rsidR="00A43456" w:rsidRDefault="0000067A">
      <w:pPr>
        <w:ind w:left="435" w:right="115"/>
        <w:rPr>
          <w:sz w:val="18"/>
        </w:rPr>
      </w:pPr>
      <w:r>
        <w:rPr>
          <w:position w:val="6"/>
          <w:sz w:val="12"/>
        </w:rPr>
        <w:t>9</w:t>
      </w:r>
      <w:r>
        <w:rPr>
          <w:spacing w:val="8"/>
          <w:position w:val="6"/>
          <w:sz w:val="12"/>
        </w:rPr>
        <w:t xml:space="preserve"> </w:t>
      </w:r>
      <w:proofErr w:type="gramStart"/>
      <w:r>
        <w:rPr>
          <w:sz w:val="18"/>
        </w:rPr>
        <w:t>Oficios</w:t>
      </w:r>
      <w:proofErr w:type="gramEnd"/>
      <w:r>
        <w:rPr>
          <w:spacing w:val="-7"/>
          <w:sz w:val="18"/>
        </w:rPr>
        <w:t xml:space="preserve"> </w:t>
      </w:r>
      <w:r>
        <w:rPr>
          <w:sz w:val="18"/>
        </w:rPr>
        <w:t>S-2017</w:t>
      </w:r>
      <w:r>
        <w:rPr>
          <w:spacing w:val="-8"/>
          <w:sz w:val="18"/>
        </w:rPr>
        <w:t xml:space="preserve"> </w:t>
      </w:r>
      <w:r>
        <w:rPr>
          <w:sz w:val="18"/>
        </w:rPr>
        <w:t>de</w:t>
      </w:r>
      <w:r>
        <w:rPr>
          <w:spacing w:val="-10"/>
          <w:sz w:val="18"/>
        </w:rPr>
        <w:t xml:space="preserve"> </w:t>
      </w:r>
      <w:r>
        <w:rPr>
          <w:sz w:val="18"/>
        </w:rPr>
        <w:t>22</w:t>
      </w:r>
      <w:r>
        <w:rPr>
          <w:spacing w:val="-10"/>
          <w:sz w:val="18"/>
        </w:rPr>
        <w:t xml:space="preserve"> </w:t>
      </w:r>
      <w:r>
        <w:rPr>
          <w:sz w:val="18"/>
        </w:rPr>
        <w:t>de</w:t>
      </w:r>
      <w:r>
        <w:rPr>
          <w:spacing w:val="-11"/>
          <w:sz w:val="18"/>
        </w:rPr>
        <w:t xml:space="preserve"> </w:t>
      </w:r>
      <w:r>
        <w:rPr>
          <w:sz w:val="18"/>
        </w:rPr>
        <w:t>octubre</w:t>
      </w:r>
      <w:r>
        <w:rPr>
          <w:spacing w:val="-8"/>
          <w:sz w:val="18"/>
        </w:rPr>
        <w:t xml:space="preserve"> </w:t>
      </w:r>
      <w:r>
        <w:rPr>
          <w:sz w:val="18"/>
        </w:rPr>
        <w:t>y</w:t>
      </w:r>
      <w:r>
        <w:rPr>
          <w:spacing w:val="-10"/>
          <w:sz w:val="18"/>
        </w:rPr>
        <w:t xml:space="preserve"> </w:t>
      </w:r>
      <w:r>
        <w:rPr>
          <w:sz w:val="18"/>
        </w:rPr>
        <w:t>S-2017</w:t>
      </w:r>
      <w:r>
        <w:rPr>
          <w:spacing w:val="-8"/>
          <w:sz w:val="18"/>
        </w:rPr>
        <w:t xml:space="preserve"> </w:t>
      </w:r>
      <w:r>
        <w:rPr>
          <w:sz w:val="18"/>
        </w:rPr>
        <w:t>de</w:t>
      </w:r>
      <w:r>
        <w:rPr>
          <w:spacing w:val="-10"/>
          <w:sz w:val="18"/>
        </w:rPr>
        <w:t xml:space="preserve"> </w:t>
      </w:r>
      <w:r>
        <w:rPr>
          <w:sz w:val="18"/>
        </w:rPr>
        <w:t>24</w:t>
      </w:r>
      <w:r>
        <w:rPr>
          <w:spacing w:val="-10"/>
          <w:sz w:val="18"/>
        </w:rPr>
        <w:t xml:space="preserve"> </w:t>
      </w:r>
      <w:r>
        <w:rPr>
          <w:sz w:val="18"/>
        </w:rPr>
        <w:t>de</w:t>
      </w:r>
      <w:r>
        <w:rPr>
          <w:spacing w:val="-11"/>
          <w:sz w:val="18"/>
        </w:rPr>
        <w:t xml:space="preserve"> </w:t>
      </w:r>
      <w:r>
        <w:rPr>
          <w:sz w:val="18"/>
        </w:rPr>
        <w:t>octubre</w:t>
      </w:r>
      <w:r>
        <w:rPr>
          <w:spacing w:val="-10"/>
          <w:sz w:val="18"/>
        </w:rPr>
        <w:t xml:space="preserve"> </w:t>
      </w:r>
      <w:r>
        <w:rPr>
          <w:sz w:val="18"/>
        </w:rPr>
        <w:t>de</w:t>
      </w:r>
      <w:r>
        <w:rPr>
          <w:spacing w:val="-8"/>
          <w:sz w:val="18"/>
        </w:rPr>
        <w:t xml:space="preserve"> </w:t>
      </w:r>
      <w:r>
        <w:rPr>
          <w:sz w:val="18"/>
        </w:rPr>
        <w:t>2017</w:t>
      </w:r>
      <w:r>
        <w:rPr>
          <w:spacing w:val="-8"/>
          <w:sz w:val="18"/>
        </w:rPr>
        <w:t xml:space="preserve"> </w:t>
      </w:r>
      <w:r>
        <w:rPr>
          <w:sz w:val="18"/>
        </w:rPr>
        <w:t>y;</w:t>
      </w:r>
      <w:r>
        <w:rPr>
          <w:spacing w:val="-5"/>
          <w:sz w:val="18"/>
        </w:rPr>
        <w:t xml:space="preserve"> </w:t>
      </w:r>
      <w:r>
        <w:rPr>
          <w:sz w:val="18"/>
        </w:rPr>
        <w:t>Oficio</w:t>
      </w:r>
      <w:r>
        <w:rPr>
          <w:spacing w:val="-11"/>
          <w:sz w:val="18"/>
        </w:rPr>
        <w:t xml:space="preserve"> </w:t>
      </w:r>
      <w:r>
        <w:rPr>
          <w:sz w:val="18"/>
        </w:rPr>
        <w:t>No.</w:t>
      </w:r>
      <w:r>
        <w:rPr>
          <w:spacing w:val="-8"/>
          <w:sz w:val="18"/>
        </w:rPr>
        <w:t xml:space="preserve"> </w:t>
      </w:r>
      <w:r>
        <w:rPr>
          <w:sz w:val="18"/>
        </w:rPr>
        <w:t>109781</w:t>
      </w:r>
      <w:r>
        <w:rPr>
          <w:spacing w:val="-10"/>
          <w:sz w:val="18"/>
        </w:rPr>
        <w:t xml:space="preserve"> </w:t>
      </w:r>
      <w:r>
        <w:rPr>
          <w:sz w:val="18"/>
        </w:rPr>
        <w:t>de</w:t>
      </w:r>
      <w:r>
        <w:rPr>
          <w:spacing w:val="-10"/>
          <w:sz w:val="18"/>
        </w:rPr>
        <w:t xml:space="preserve"> </w:t>
      </w:r>
      <w:r>
        <w:rPr>
          <w:sz w:val="18"/>
        </w:rPr>
        <w:t>6</w:t>
      </w:r>
      <w:r>
        <w:rPr>
          <w:spacing w:val="-8"/>
          <w:sz w:val="18"/>
        </w:rPr>
        <w:t xml:space="preserve"> </w:t>
      </w:r>
      <w:r>
        <w:rPr>
          <w:sz w:val="18"/>
        </w:rPr>
        <w:t>de</w:t>
      </w:r>
      <w:r>
        <w:rPr>
          <w:spacing w:val="-11"/>
          <w:sz w:val="18"/>
        </w:rPr>
        <w:t xml:space="preserve"> </w:t>
      </w:r>
      <w:r>
        <w:rPr>
          <w:sz w:val="18"/>
        </w:rPr>
        <w:t>octubre</w:t>
      </w:r>
      <w:r>
        <w:rPr>
          <w:spacing w:val="-47"/>
          <w:sz w:val="18"/>
        </w:rPr>
        <w:t xml:space="preserve"> </w:t>
      </w:r>
      <w:r>
        <w:rPr>
          <w:sz w:val="18"/>
        </w:rPr>
        <w:t>de</w:t>
      </w:r>
      <w:r>
        <w:rPr>
          <w:spacing w:val="-1"/>
          <w:sz w:val="18"/>
        </w:rPr>
        <w:t xml:space="preserve"> </w:t>
      </w:r>
      <w:r>
        <w:rPr>
          <w:sz w:val="18"/>
        </w:rPr>
        <w:t>2018.</w:t>
      </w:r>
    </w:p>
    <w:p w:rsidR="00A43456" w:rsidRDefault="00A43456">
      <w:pPr>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1155" w:right="229"/>
      </w:pPr>
      <w:r>
        <w:t>correctivo. Igualmente, se refirió que se trata de una estructura priorizada para</w:t>
      </w:r>
      <w:r>
        <w:rPr>
          <w:spacing w:val="-59"/>
        </w:rPr>
        <w:t xml:space="preserve"> </w:t>
      </w:r>
      <w:r>
        <w:t>un</w:t>
      </w:r>
      <w:r>
        <w:rPr>
          <w:spacing w:val="-7"/>
        </w:rPr>
        <w:t xml:space="preserve"> </w:t>
      </w:r>
      <w:r>
        <w:t>proyecto</w:t>
      </w:r>
      <w:r>
        <w:rPr>
          <w:spacing w:val="-7"/>
        </w:rPr>
        <w:t xml:space="preserve"> </w:t>
      </w:r>
      <w:r>
        <w:t>de</w:t>
      </w:r>
      <w:r>
        <w:rPr>
          <w:spacing w:val="-8"/>
        </w:rPr>
        <w:t xml:space="preserve"> </w:t>
      </w:r>
      <w:r>
        <w:t>demolición,</w:t>
      </w:r>
      <w:r>
        <w:rPr>
          <w:spacing w:val="-6"/>
        </w:rPr>
        <w:t xml:space="preserve"> </w:t>
      </w:r>
      <w:r>
        <w:t>a</w:t>
      </w:r>
      <w:r>
        <w:rPr>
          <w:spacing w:val="-8"/>
        </w:rPr>
        <w:t xml:space="preserve"> </w:t>
      </w:r>
      <w:r>
        <w:t>fin</w:t>
      </w:r>
      <w:r>
        <w:rPr>
          <w:spacing w:val="-8"/>
        </w:rPr>
        <w:t xml:space="preserve"> </w:t>
      </w:r>
      <w:r>
        <w:t>de</w:t>
      </w:r>
      <w:r>
        <w:rPr>
          <w:spacing w:val="-7"/>
        </w:rPr>
        <w:t xml:space="preserve"> </w:t>
      </w:r>
      <w:r>
        <w:t>proceder</w:t>
      </w:r>
      <w:r>
        <w:rPr>
          <w:spacing w:val="-7"/>
        </w:rPr>
        <w:t xml:space="preserve"> </w:t>
      </w:r>
      <w:r>
        <w:t>con</w:t>
      </w:r>
      <w:r>
        <w:rPr>
          <w:spacing w:val="-8"/>
        </w:rPr>
        <w:t xml:space="preserve"> </w:t>
      </w:r>
      <w:r>
        <w:t>la</w:t>
      </w:r>
      <w:r>
        <w:rPr>
          <w:spacing w:val="-5"/>
        </w:rPr>
        <w:t xml:space="preserve"> </w:t>
      </w:r>
      <w:r>
        <w:t>construcción</w:t>
      </w:r>
      <w:r>
        <w:rPr>
          <w:spacing w:val="-6"/>
        </w:rPr>
        <w:t xml:space="preserve"> </w:t>
      </w:r>
      <w:r>
        <w:t>de</w:t>
      </w:r>
      <w:r>
        <w:rPr>
          <w:spacing w:val="-8"/>
        </w:rPr>
        <w:t xml:space="preserve"> </w:t>
      </w:r>
      <w:r>
        <w:t>una</w:t>
      </w:r>
      <w:r>
        <w:rPr>
          <w:spacing w:val="-8"/>
        </w:rPr>
        <w:t xml:space="preserve"> </w:t>
      </w:r>
      <w:r>
        <w:t>nueva.</w:t>
      </w:r>
    </w:p>
    <w:p w:rsidR="00A43456" w:rsidRDefault="00A43456">
      <w:pPr>
        <w:pStyle w:val="Textoindependiente"/>
      </w:pPr>
    </w:p>
    <w:p w:rsidR="00A43456" w:rsidRDefault="0000067A">
      <w:pPr>
        <w:pStyle w:val="Textoindependiente"/>
        <w:spacing w:before="1" w:line="357" w:lineRule="auto"/>
        <w:ind w:left="1155" w:right="232" w:hanging="437"/>
        <w:jc w:val="both"/>
      </w:pPr>
      <w:r>
        <w:rPr>
          <w:rFonts w:ascii="Symbol" w:hAnsi="Symbol"/>
        </w:rPr>
        <w:t></w:t>
      </w:r>
      <w:r>
        <w:rPr>
          <w:rFonts w:ascii="Times New Roman" w:hAnsi="Times New Roman"/>
          <w:spacing w:val="1"/>
        </w:rPr>
        <w:t xml:space="preserve"> </w:t>
      </w:r>
      <w:r>
        <w:t>Los</w:t>
      </w:r>
      <w:r>
        <w:rPr>
          <w:spacing w:val="1"/>
        </w:rPr>
        <w:t xml:space="preserve"> </w:t>
      </w:r>
      <w:r>
        <w:t>testigos</w:t>
      </w:r>
      <w:r>
        <w:rPr>
          <w:spacing w:val="1"/>
        </w:rPr>
        <w:t xml:space="preserve"> </w:t>
      </w:r>
      <w:r>
        <w:t>Ángel</w:t>
      </w:r>
      <w:r>
        <w:rPr>
          <w:spacing w:val="1"/>
        </w:rPr>
        <w:t xml:space="preserve"> </w:t>
      </w:r>
      <w:r>
        <w:t>Ramírez,</w:t>
      </w:r>
      <w:r>
        <w:rPr>
          <w:spacing w:val="1"/>
        </w:rPr>
        <w:t xml:space="preserve"> </w:t>
      </w:r>
      <w:r>
        <w:t>Alba</w:t>
      </w:r>
      <w:r>
        <w:rPr>
          <w:spacing w:val="1"/>
        </w:rPr>
        <w:t xml:space="preserve"> </w:t>
      </w:r>
      <w:r>
        <w:t>Cecilia</w:t>
      </w:r>
      <w:r>
        <w:rPr>
          <w:spacing w:val="1"/>
        </w:rPr>
        <w:t xml:space="preserve"> </w:t>
      </w:r>
      <w:r>
        <w:t>Soler</w:t>
      </w:r>
      <w:r>
        <w:rPr>
          <w:spacing w:val="1"/>
        </w:rPr>
        <w:t xml:space="preserve"> </w:t>
      </w:r>
      <w:r>
        <w:t>y</w:t>
      </w:r>
      <w:r>
        <w:rPr>
          <w:spacing w:val="1"/>
        </w:rPr>
        <w:t xml:space="preserve"> </w:t>
      </w:r>
      <w:r>
        <w:t>Alba</w:t>
      </w:r>
      <w:r>
        <w:rPr>
          <w:spacing w:val="1"/>
        </w:rPr>
        <w:t xml:space="preserve"> </w:t>
      </w:r>
      <w:r>
        <w:t>Libia</w:t>
      </w:r>
      <w:r>
        <w:rPr>
          <w:spacing w:val="1"/>
        </w:rPr>
        <w:t xml:space="preserve"> </w:t>
      </w:r>
      <w:r>
        <w:t>Soler,</w:t>
      </w:r>
      <w:r>
        <w:rPr>
          <w:spacing w:val="1"/>
        </w:rPr>
        <w:t xml:space="preserve"> </w:t>
      </w:r>
      <w:r>
        <w:t>se</w:t>
      </w:r>
      <w:r>
        <w:rPr>
          <w:spacing w:val="1"/>
        </w:rPr>
        <w:t xml:space="preserve"> </w:t>
      </w:r>
      <w:r>
        <w:t>pronunciaron de manera clara, coherente e incuestionable, no sólo sobre la</w:t>
      </w:r>
      <w:r>
        <w:rPr>
          <w:spacing w:val="1"/>
        </w:rPr>
        <w:t xml:space="preserve"> </w:t>
      </w:r>
      <w:r>
        <w:t>existencia de los daños padecidos por las demandantes, sino respecto a la</w:t>
      </w:r>
      <w:r>
        <w:rPr>
          <w:spacing w:val="1"/>
        </w:rPr>
        <w:t xml:space="preserve"> </w:t>
      </w:r>
      <w:r>
        <w:t>responsabilidad de la Estación de Policía</w:t>
      </w:r>
      <w:r>
        <w:rPr>
          <w:spacing w:val="1"/>
        </w:rPr>
        <w:t xml:space="preserve"> </w:t>
      </w:r>
      <w:r>
        <w:t>del Municipio de Rondón en la</w:t>
      </w:r>
      <w:r>
        <w:rPr>
          <w:spacing w:val="1"/>
        </w:rPr>
        <w:t xml:space="preserve"> </w:t>
      </w:r>
      <w:r>
        <w:t>producción de</w:t>
      </w:r>
      <w:r>
        <w:rPr>
          <w:spacing w:val="-3"/>
        </w:rPr>
        <w:t xml:space="preserve"> </w:t>
      </w:r>
      <w:r>
        <w:t>los</w:t>
      </w:r>
      <w:r>
        <w:rPr>
          <w:spacing w:val="-2"/>
        </w:rPr>
        <w:t xml:space="preserve"> </w:t>
      </w:r>
      <w:r>
        <w:t>mismos.</w:t>
      </w:r>
    </w:p>
    <w:p w:rsidR="00A43456" w:rsidRDefault="00A43456">
      <w:pPr>
        <w:pStyle w:val="Textoindependiente"/>
        <w:spacing w:before="2"/>
      </w:pPr>
    </w:p>
    <w:p w:rsidR="00A43456" w:rsidRDefault="0000067A">
      <w:pPr>
        <w:spacing w:before="1" w:line="357" w:lineRule="auto"/>
        <w:ind w:left="1155" w:right="235" w:hanging="437"/>
        <w:jc w:val="both"/>
        <w:rPr>
          <w:rFonts w:ascii="Arial" w:hAnsi="Arial"/>
          <w:i/>
        </w:rPr>
      </w:pPr>
      <w:r>
        <w:rPr>
          <w:rFonts w:ascii="Symbol" w:hAnsi="Symbol"/>
        </w:rPr>
        <w:t></w:t>
      </w:r>
      <w:r>
        <w:rPr>
          <w:rFonts w:ascii="Times New Roman" w:hAnsi="Times New Roman"/>
          <w:spacing w:val="1"/>
        </w:rPr>
        <w:t xml:space="preserve"> </w:t>
      </w:r>
      <w:r>
        <w:t>El</w:t>
      </w:r>
      <w:r>
        <w:rPr>
          <w:spacing w:val="1"/>
        </w:rPr>
        <w:t xml:space="preserve"> </w:t>
      </w:r>
      <w:r>
        <w:t>señor</w:t>
      </w:r>
      <w:r>
        <w:rPr>
          <w:spacing w:val="1"/>
        </w:rPr>
        <w:t xml:space="preserve"> </w:t>
      </w:r>
      <w:r>
        <w:t>Wilmar</w:t>
      </w:r>
      <w:r>
        <w:rPr>
          <w:spacing w:val="1"/>
        </w:rPr>
        <w:t xml:space="preserve"> </w:t>
      </w:r>
      <w:r>
        <w:t>Quiroga</w:t>
      </w:r>
      <w:r>
        <w:rPr>
          <w:spacing w:val="1"/>
        </w:rPr>
        <w:t xml:space="preserve"> </w:t>
      </w:r>
      <w:r>
        <w:t>en</w:t>
      </w:r>
      <w:r>
        <w:rPr>
          <w:spacing w:val="1"/>
        </w:rPr>
        <w:t xml:space="preserve"> </w:t>
      </w:r>
      <w:r>
        <w:t>su</w:t>
      </w:r>
      <w:r>
        <w:rPr>
          <w:spacing w:val="1"/>
        </w:rPr>
        <w:t xml:space="preserve"> </w:t>
      </w:r>
      <w:r>
        <w:t>declaración</w:t>
      </w:r>
      <w:r>
        <w:rPr>
          <w:spacing w:val="1"/>
        </w:rPr>
        <w:t xml:space="preserve"> </w:t>
      </w:r>
      <w:r>
        <w:t>se</w:t>
      </w:r>
      <w:r>
        <w:rPr>
          <w:spacing w:val="1"/>
        </w:rPr>
        <w:t xml:space="preserve"> </w:t>
      </w:r>
      <w:r>
        <w:t>refirió</w:t>
      </w:r>
      <w:r>
        <w:rPr>
          <w:spacing w:val="1"/>
        </w:rPr>
        <w:t xml:space="preserve"> </w:t>
      </w:r>
      <w:r>
        <w:t>a</w:t>
      </w:r>
      <w:r>
        <w:rPr>
          <w:spacing w:val="1"/>
        </w:rPr>
        <w:t xml:space="preserve"> </w:t>
      </w:r>
      <w:r>
        <w:t>un</w:t>
      </w:r>
      <w:r>
        <w:rPr>
          <w:spacing w:val="1"/>
        </w:rPr>
        <w:t xml:space="preserve"> </w:t>
      </w:r>
      <w:r>
        <w:t>tanque</w:t>
      </w:r>
      <w:r>
        <w:rPr>
          <w:spacing w:val="1"/>
        </w:rPr>
        <w:t xml:space="preserve"> </w:t>
      </w:r>
      <w:r>
        <w:t>de</w:t>
      </w:r>
      <w:r>
        <w:rPr>
          <w:spacing w:val="1"/>
        </w:rPr>
        <w:t xml:space="preserve"> </w:t>
      </w:r>
      <w:r>
        <w:rPr>
          <w:spacing w:val="-1"/>
        </w:rPr>
        <w:t>almacenamiento</w:t>
      </w:r>
      <w:r>
        <w:rPr>
          <w:spacing w:val="-11"/>
        </w:rPr>
        <w:t xml:space="preserve"> </w:t>
      </w:r>
      <w:r>
        <w:t>diferente</w:t>
      </w:r>
      <w:r>
        <w:rPr>
          <w:spacing w:val="-8"/>
        </w:rPr>
        <w:t xml:space="preserve"> </w:t>
      </w:r>
      <w:r>
        <w:t>al</w:t>
      </w:r>
      <w:r>
        <w:rPr>
          <w:spacing w:val="-15"/>
        </w:rPr>
        <w:t xml:space="preserve"> </w:t>
      </w:r>
      <w:r>
        <w:t>que</w:t>
      </w:r>
      <w:r>
        <w:rPr>
          <w:spacing w:val="-11"/>
        </w:rPr>
        <w:t xml:space="preserve"> </w:t>
      </w:r>
      <w:r>
        <w:t>tiene</w:t>
      </w:r>
      <w:r>
        <w:rPr>
          <w:spacing w:val="-12"/>
        </w:rPr>
        <w:t xml:space="preserve"> </w:t>
      </w:r>
      <w:r>
        <w:t>el</w:t>
      </w:r>
      <w:r>
        <w:rPr>
          <w:spacing w:val="-12"/>
        </w:rPr>
        <w:t xml:space="preserve"> </w:t>
      </w:r>
      <w:r>
        <w:t>rebose</w:t>
      </w:r>
      <w:r>
        <w:rPr>
          <w:spacing w:val="-12"/>
        </w:rPr>
        <w:t xml:space="preserve"> </w:t>
      </w:r>
      <w:r>
        <w:t>de</w:t>
      </w:r>
      <w:r>
        <w:rPr>
          <w:spacing w:val="-8"/>
        </w:rPr>
        <w:t xml:space="preserve"> </w:t>
      </w:r>
      <w:r>
        <w:t>agua</w:t>
      </w:r>
      <w:r>
        <w:rPr>
          <w:spacing w:val="-10"/>
        </w:rPr>
        <w:t xml:space="preserve"> </w:t>
      </w:r>
      <w:r>
        <w:t>y</w:t>
      </w:r>
      <w:r>
        <w:rPr>
          <w:spacing w:val="-13"/>
        </w:rPr>
        <w:t xml:space="preserve"> </w:t>
      </w:r>
      <w:r>
        <w:t>que</w:t>
      </w:r>
      <w:r>
        <w:rPr>
          <w:spacing w:val="-12"/>
        </w:rPr>
        <w:t xml:space="preserve"> </w:t>
      </w:r>
      <w:r>
        <w:t>causó</w:t>
      </w:r>
      <w:r>
        <w:rPr>
          <w:spacing w:val="-11"/>
        </w:rPr>
        <w:t xml:space="preserve"> </w:t>
      </w:r>
      <w:r>
        <w:t>los</w:t>
      </w:r>
      <w:r>
        <w:rPr>
          <w:spacing w:val="-12"/>
        </w:rPr>
        <w:t xml:space="preserve"> </w:t>
      </w:r>
      <w:r>
        <w:t>daños</w:t>
      </w:r>
      <w:r>
        <w:rPr>
          <w:spacing w:val="-59"/>
        </w:rPr>
        <w:t xml:space="preserve"> </w:t>
      </w:r>
      <w:r>
        <w:t xml:space="preserve">endilgados al extremo demandado. Además, </w:t>
      </w:r>
      <w:r>
        <w:rPr>
          <w:rFonts w:ascii="Arial" w:hAnsi="Arial"/>
          <w:i/>
        </w:rPr>
        <w:t>“manifestó que no estuvo en el</w:t>
      </w:r>
      <w:r>
        <w:rPr>
          <w:rFonts w:ascii="Arial" w:hAnsi="Arial"/>
          <w:i/>
          <w:spacing w:val="1"/>
        </w:rPr>
        <w:t xml:space="preserve"> </w:t>
      </w:r>
      <w:r>
        <w:rPr>
          <w:rFonts w:ascii="Arial" w:hAnsi="Arial"/>
          <w:i/>
        </w:rPr>
        <w:t>lugar</w:t>
      </w:r>
      <w:r>
        <w:rPr>
          <w:rFonts w:ascii="Arial" w:hAnsi="Arial"/>
          <w:i/>
          <w:spacing w:val="-2"/>
        </w:rPr>
        <w:t xml:space="preserve"> </w:t>
      </w:r>
      <w:r>
        <w:rPr>
          <w:rFonts w:ascii="Arial" w:hAnsi="Arial"/>
          <w:i/>
        </w:rPr>
        <w:t>de</w:t>
      </w:r>
      <w:r>
        <w:rPr>
          <w:rFonts w:ascii="Arial" w:hAnsi="Arial"/>
          <w:i/>
          <w:spacing w:val="-6"/>
        </w:rPr>
        <w:t xml:space="preserve"> </w:t>
      </w:r>
      <w:r>
        <w:rPr>
          <w:rFonts w:ascii="Arial" w:hAnsi="Arial"/>
          <w:i/>
        </w:rPr>
        <w:t>los</w:t>
      </w:r>
      <w:r>
        <w:rPr>
          <w:rFonts w:ascii="Arial" w:hAnsi="Arial"/>
          <w:i/>
          <w:spacing w:val="-2"/>
        </w:rPr>
        <w:t xml:space="preserve"> </w:t>
      </w:r>
      <w:r>
        <w:rPr>
          <w:rFonts w:ascii="Arial" w:hAnsi="Arial"/>
          <w:i/>
        </w:rPr>
        <w:t>hechos</w:t>
      </w:r>
      <w:r>
        <w:rPr>
          <w:rFonts w:ascii="Arial" w:hAnsi="Arial"/>
          <w:i/>
          <w:spacing w:val="-5"/>
        </w:rPr>
        <w:t xml:space="preserve"> </w:t>
      </w:r>
      <w:r>
        <w:rPr>
          <w:rFonts w:ascii="Arial" w:hAnsi="Arial"/>
          <w:i/>
        </w:rPr>
        <w:t>ni</w:t>
      </w:r>
      <w:r>
        <w:rPr>
          <w:rFonts w:ascii="Arial" w:hAnsi="Arial"/>
          <w:i/>
          <w:spacing w:val="-5"/>
        </w:rPr>
        <w:t xml:space="preserve"> </w:t>
      </w:r>
      <w:r>
        <w:rPr>
          <w:rFonts w:ascii="Arial" w:hAnsi="Arial"/>
          <w:i/>
        </w:rPr>
        <w:t>tuvo</w:t>
      </w:r>
      <w:r>
        <w:rPr>
          <w:rFonts w:ascii="Arial" w:hAnsi="Arial"/>
          <w:i/>
          <w:spacing w:val="-3"/>
        </w:rPr>
        <w:t xml:space="preserve"> </w:t>
      </w:r>
      <w:r>
        <w:rPr>
          <w:rFonts w:ascii="Arial" w:hAnsi="Arial"/>
          <w:i/>
        </w:rPr>
        <w:t>la</w:t>
      </w:r>
      <w:r>
        <w:rPr>
          <w:rFonts w:ascii="Arial" w:hAnsi="Arial"/>
          <w:i/>
          <w:spacing w:val="-2"/>
        </w:rPr>
        <w:t xml:space="preserve"> </w:t>
      </w:r>
      <w:r>
        <w:rPr>
          <w:rFonts w:ascii="Arial" w:hAnsi="Arial"/>
          <w:i/>
        </w:rPr>
        <w:t>oportunidad</w:t>
      </w:r>
      <w:r>
        <w:rPr>
          <w:rFonts w:ascii="Arial" w:hAnsi="Arial"/>
          <w:i/>
          <w:spacing w:val="-5"/>
        </w:rPr>
        <w:t xml:space="preserve"> </w:t>
      </w:r>
      <w:r>
        <w:rPr>
          <w:rFonts w:ascii="Arial" w:hAnsi="Arial"/>
          <w:i/>
        </w:rPr>
        <w:t>de</w:t>
      </w:r>
      <w:r>
        <w:rPr>
          <w:rFonts w:ascii="Arial" w:hAnsi="Arial"/>
          <w:i/>
          <w:spacing w:val="-2"/>
        </w:rPr>
        <w:t xml:space="preserve"> </w:t>
      </w:r>
      <w:r>
        <w:rPr>
          <w:rFonts w:ascii="Arial" w:hAnsi="Arial"/>
          <w:i/>
        </w:rPr>
        <w:t>observar</w:t>
      </w:r>
      <w:r>
        <w:rPr>
          <w:rFonts w:ascii="Arial" w:hAnsi="Arial"/>
          <w:i/>
          <w:spacing w:val="-4"/>
        </w:rPr>
        <w:t xml:space="preserve"> </w:t>
      </w:r>
      <w:r>
        <w:rPr>
          <w:rFonts w:ascii="Arial" w:hAnsi="Arial"/>
          <w:i/>
        </w:rPr>
        <w:t>con</w:t>
      </w:r>
      <w:r>
        <w:rPr>
          <w:rFonts w:ascii="Arial" w:hAnsi="Arial"/>
          <w:i/>
          <w:spacing w:val="-5"/>
        </w:rPr>
        <w:t xml:space="preserve"> </w:t>
      </w:r>
      <w:r>
        <w:rPr>
          <w:rFonts w:ascii="Arial" w:hAnsi="Arial"/>
          <w:i/>
        </w:rPr>
        <w:t>sus</w:t>
      </w:r>
      <w:r>
        <w:rPr>
          <w:rFonts w:ascii="Arial" w:hAnsi="Arial"/>
          <w:i/>
          <w:spacing w:val="-5"/>
        </w:rPr>
        <w:t xml:space="preserve"> </w:t>
      </w:r>
      <w:r>
        <w:rPr>
          <w:rFonts w:ascii="Arial" w:hAnsi="Arial"/>
          <w:i/>
        </w:rPr>
        <w:t>propios</w:t>
      </w:r>
      <w:r>
        <w:rPr>
          <w:rFonts w:ascii="Arial" w:hAnsi="Arial"/>
          <w:i/>
          <w:spacing w:val="-4"/>
        </w:rPr>
        <w:t xml:space="preserve"> </w:t>
      </w:r>
      <w:r>
        <w:rPr>
          <w:rFonts w:ascii="Arial" w:hAnsi="Arial"/>
          <w:i/>
        </w:rPr>
        <w:t>ojos</w:t>
      </w:r>
      <w:r>
        <w:rPr>
          <w:rFonts w:ascii="Arial" w:hAnsi="Arial"/>
          <w:i/>
          <w:spacing w:val="-3"/>
        </w:rPr>
        <w:t xml:space="preserve"> </w:t>
      </w:r>
      <w:r>
        <w:rPr>
          <w:rFonts w:ascii="Arial" w:hAnsi="Arial"/>
          <w:i/>
        </w:rPr>
        <w:t>los</w:t>
      </w:r>
      <w:r>
        <w:rPr>
          <w:rFonts w:ascii="Arial" w:hAnsi="Arial"/>
          <w:i/>
          <w:spacing w:val="-59"/>
        </w:rPr>
        <w:t xml:space="preserve"> </w:t>
      </w:r>
      <w:r>
        <w:rPr>
          <w:rFonts w:ascii="Arial" w:hAnsi="Arial"/>
          <w:i/>
        </w:rPr>
        <w:t>tanques</w:t>
      </w:r>
      <w:r>
        <w:rPr>
          <w:rFonts w:ascii="Arial" w:hAnsi="Arial"/>
          <w:i/>
          <w:spacing w:val="-3"/>
        </w:rPr>
        <w:t xml:space="preserve"> </w:t>
      </w:r>
      <w:r>
        <w:rPr>
          <w:rFonts w:ascii="Arial" w:hAnsi="Arial"/>
          <w:i/>
        </w:rPr>
        <w:t>referidos ni</w:t>
      </w:r>
      <w:r>
        <w:rPr>
          <w:rFonts w:ascii="Arial" w:hAnsi="Arial"/>
          <w:i/>
          <w:spacing w:val="-1"/>
        </w:rPr>
        <w:t xml:space="preserve"> </w:t>
      </w:r>
      <w:r>
        <w:rPr>
          <w:rFonts w:ascii="Arial" w:hAnsi="Arial"/>
          <w:i/>
        </w:rPr>
        <w:t>los</w:t>
      </w:r>
      <w:r>
        <w:rPr>
          <w:rFonts w:ascii="Arial" w:hAnsi="Arial"/>
          <w:i/>
          <w:spacing w:val="-5"/>
        </w:rPr>
        <w:t xml:space="preserve"> </w:t>
      </w:r>
      <w:r>
        <w:rPr>
          <w:rFonts w:ascii="Arial" w:hAnsi="Arial"/>
          <w:i/>
        </w:rPr>
        <w:t>daños</w:t>
      </w:r>
      <w:r>
        <w:rPr>
          <w:rFonts w:ascii="Arial" w:hAnsi="Arial"/>
          <w:i/>
          <w:spacing w:val="1"/>
        </w:rPr>
        <w:t xml:space="preserve"> </w:t>
      </w:r>
      <w:r>
        <w:rPr>
          <w:rFonts w:ascii="Arial" w:hAnsi="Arial"/>
          <w:i/>
        </w:rPr>
        <w:t>ocasionados”</w:t>
      </w:r>
      <w:r>
        <w:rPr>
          <w:rFonts w:ascii="Arial" w:hAnsi="Arial"/>
          <w:i/>
          <w:spacing w:val="-7"/>
        </w:rPr>
        <w:t xml:space="preserve"> </w:t>
      </w:r>
      <w:r>
        <w:rPr>
          <w:rFonts w:ascii="Arial" w:hAnsi="Arial"/>
          <w:i/>
        </w:rPr>
        <w:t>(f.</w:t>
      </w:r>
      <w:r>
        <w:rPr>
          <w:rFonts w:ascii="Arial" w:hAnsi="Arial"/>
          <w:i/>
          <w:spacing w:val="2"/>
        </w:rPr>
        <w:t xml:space="preserve"> </w:t>
      </w:r>
      <w:r>
        <w:rPr>
          <w:rFonts w:ascii="Arial" w:hAnsi="Arial"/>
          <w:i/>
        </w:rPr>
        <w:t>191</w:t>
      </w:r>
      <w:r>
        <w:rPr>
          <w:rFonts w:ascii="Arial" w:hAnsi="Arial"/>
          <w:i/>
          <w:spacing w:val="-1"/>
        </w:rPr>
        <w:t xml:space="preserve"> </w:t>
      </w:r>
      <w:r>
        <w:rPr>
          <w:rFonts w:ascii="Arial" w:hAnsi="Arial"/>
          <w:i/>
        </w:rPr>
        <w:t>vto.).</w:t>
      </w:r>
    </w:p>
    <w:p w:rsidR="00A43456" w:rsidRDefault="00A43456">
      <w:pPr>
        <w:pStyle w:val="Textoindependiente"/>
        <w:spacing w:before="2"/>
        <w:rPr>
          <w:rFonts w:ascii="Arial"/>
          <w:i/>
        </w:rPr>
      </w:pPr>
    </w:p>
    <w:p w:rsidR="00A43456" w:rsidRDefault="0000067A">
      <w:pPr>
        <w:pStyle w:val="Textoindependiente"/>
        <w:spacing w:line="357" w:lineRule="auto"/>
        <w:ind w:left="1155" w:right="235" w:hanging="360"/>
        <w:jc w:val="both"/>
      </w:pPr>
      <w:r>
        <w:rPr>
          <w:rFonts w:ascii="Symbol" w:hAnsi="Symbol"/>
        </w:rPr>
        <w:t></w:t>
      </w:r>
      <w:r>
        <w:rPr>
          <w:rFonts w:ascii="Times New Roman" w:hAnsi="Times New Roman"/>
          <w:spacing w:val="1"/>
        </w:rPr>
        <w:t xml:space="preserve"> </w:t>
      </w:r>
      <w:r>
        <w:t>El deponente Manolo Aguilera Saavedra realizó una serie de afirmaciones que</w:t>
      </w:r>
      <w:r>
        <w:rPr>
          <w:spacing w:val="-59"/>
        </w:rPr>
        <w:t xml:space="preserve"> </w:t>
      </w:r>
      <w:r>
        <w:t>no se encuentran soportadas en otros medios de prueba que acrediten su</w:t>
      </w:r>
      <w:r>
        <w:rPr>
          <w:spacing w:val="1"/>
        </w:rPr>
        <w:t xml:space="preserve"> </w:t>
      </w:r>
      <w:r>
        <w:t>dicho. En todo caso, afirmó que se adaptó un tubo para que el agua que</w:t>
      </w:r>
      <w:r>
        <w:rPr>
          <w:spacing w:val="1"/>
        </w:rPr>
        <w:t xml:space="preserve"> </w:t>
      </w:r>
      <w:r>
        <w:t>rebosaba</w:t>
      </w:r>
      <w:r>
        <w:rPr>
          <w:spacing w:val="1"/>
        </w:rPr>
        <w:t xml:space="preserve"> </w:t>
      </w:r>
      <w:r>
        <w:t>los</w:t>
      </w:r>
      <w:r>
        <w:rPr>
          <w:spacing w:val="1"/>
        </w:rPr>
        <w:t xml:space="preserve"> </w:t>
      </w:r>
      <w:r>
        <w:t>tanques</w:t>
      </w:r>
      <w:r>
        <w:rPr>
          <w:spacing w:val="1"/>
        </w:rPr>
        <w:t xml:space="preserve"> </w:t>
      </w:r>
      <w:r>
        <w:t>de</w:t>
      </w:r>
      <w:r>
        <w:rPr>
          <w:spacing w:val="1"/>
        </w:rPr>
        <w:t xml:space="preserve"> </w:t>
      </w:r>
      <w:r>
        <w:t>almacenamiento</w:t>
      </w:r>
      <w:r>
        <w:rPr>
          <w:spacing w:val="1"/>
        </w:rPr>
        <w:t xml:space="preserve"> </w:t>
      </w:r>
      <w:r>
        <w:t>no</w:t>
      </w:r>
      <w:r>
        <w:rPr>
          <w:spacing w:val="1"/>
        </w:rPr>
        <w:t xml:space="preserve"> </w:t>
      </w:r>
      <w:r>
        <w:t>cayera</w:t>
      </w:r>
      <w:r>
        <w:rPr>
          <w:spacing w:val="1"/>
        </w:rPr>
        <w:t xml:space="preserve"> </w:t>
      </w:r>
      <w:r>
        <w:t>al</w:t>
      </w:r>
      <w:r>
        <w:rPr>
          <w:spacing w:val="1"/>
        </w:rPr>
        <w:t xml:space="preserve"> </w:t>
      </w:r>
      <w:r>
        <w:t>predio</w:t>
      </w:r>
      <w:r>
        <w:rPr>
          <w:spacing w:val="1"/>
        </w:rPr>
        <w:t xml:space="preserve"> </w:t>
      </w:r>
      <w:r>
        <w:t>de</w:t>
      </w:r>
      <w:r>
        <w:rPr>
          <w:spacing w:val="1"/>
        </w:rPr>
        <w:t xml:space="preserve"> </w:t>
      </w:r>
      <w:r>
        <w:t>las</w:t>
      </w:r>
      <w:r>
        <w:rPr>
          <w:spacing w:val="1"/>
        </w:rPr>
        <w:t xml:space="preserve"> </w:t>
      </w:r>
      <w:r>
        <w:t>demandantes, lo cual, supone que aquel admite que el agua que se regaba de</w:t>
      </w:r>
      <w:r>
        <w:rPr>
          <w:spacing w:val="-59"/>
        </w:rPr>
        <w:t xml:space="preserve"> </w:t>
      </w:r>
      <w:r>
        <w:t>los</w:t>
      </w:r>
      <w:r>
        <w:rPr>
          <w:spacing w:val="-1"/>
        </w:rPr>
        <w:t xml:space="preserve"> </w:t>
      </w:r>
      <w:r>
        <w:t>mismos,</w:t>
      </w:r>
      <w:r>
        <w:rPr>
          <w:spacing w:val="1"/>
        </w:rPr>
        <w:t xml:space="preserve"> </w:t>
      </w:r>
      <w:r>
        <w:t>si afectaba</w:t>
      </w:r>
      <w:r>
        <w:rPr>
          <w:spacing w:val="-2"/>
        </w:rPr>
        <w:t xml:space="preserve"> </w:t>
      </w:r>
      <w:r>
        <w:t>la vivienda de aquellas.</w:t>
      </w:r>
    </w:p>
    <w:p w:rsidR="00A43456" w:rsidRDefault="00A43456">
      <w:pPr>
        <w:pStyle w:val="Textoindependiente"/>
        <w:spacing w:before="9"/>
        <w:rPr>
          <w:sz w:val="25"/>
        </w:rPr>
      </w:pPr>
    </w:p>
    <w:p w:rsidR="00A43456" w:rsidRDefault="0000067A">
      <w:pPr>
        <w:pStyle w:val="Prrafodelista"/>
        <w:numPr>
          <w:ilvl w:val="0"/>
          <w:numId w:val="2"/>
        </w:numPr>
        <w:tabs>
          <w:tab w:val="left" w:pos="1144"/>
        </w:tabs>
        <w:spacing w:before="1" w:line="360" w:lineRule="auto"/>
        <w:ind w:right="234" w:firstLine="0"/>
        <w:jc w:val="both"/>
        <w:rPr>
          <w:i/>
        </w:rPr>
      </w:pPr>
      <w:r>
        <w:t>En esas condiciones, aseveró que sí logró establecerse al interior del presente</w:t>
      </w:r>
      <w:r>
        <w:rPr>
          <w:spacing w:val="-59"/>
        </w:rPr>
        <w:t xml:space="preserve"> </w:t>
      </w:r>
      <w:r>
        <w:t>proceso,</w:t>
      </w:r>
      <w:r>
        <w:rPr>
          <w:spacing w:val="1"/>
        </w:rPr>
        <w:t xml:space="preserve"> </w:t>
      </w:r>
      <w:r>
        <w:t>que</w:t>
      </w:r>
      <w:r>
        <w:rPr>
          <w:spacing w:val="1"/>
        </w:rPr>
        <w:t xml:space="preserve"> </w:t>
      </w:r>
      <w:r>
        <w:t>la</w:t>
      </w:r>
      <w:r>
        <w:rPr>
          <w:spacing w:val="1"/>
        </w:rPr>
        <w:t xml:space="preserve"> </w:t>
      </w:r>
      <w:r>
        <w:t>humedad</w:t>
      </w:r>
      <w:r>
        <w:rPr>
          <w:spacing w:val="1"/>
        </w:rPr>
        <w:t xml:space="preserve"> </w:t>
      </w:r>
      <w:r>
        <w:t>advertida</w:t>
      </w:r>
      <w:r>
        <w:rPr>
          <w:spacing w:val="1"/>
        </w:rPr>
        <w:t xml:space="preserve"> </w:t>
      </w:r>
      <w:r>
        <w:t>en</w:t>
      </w:r>
      <w:r>
        <w:rPr>
          <w:spacing w:val="1"/>
        </w:rPr>
        <w:t xml:space="preserve"> </w:t>
      </w:r>
      <w:r>
        <w:t>el</w:t>
      </w:r>
      <w:r>
        <w:rPr>
          <w:spacing w:val="1"/>
        </w:rPr>
        <w:t xml:space="preserve"> </w:t>
      </w:r>
      <w:r>
        <w:t>bien</w:t>
      </w:r>
      <w:r>
        <w:rPr>
          <w:spacing w:val="1"/>
        </w:rPr>
        <w:t xml:space="preserve"> </w:t>
      </w:r>
      <w:r>
        <w:t>inmueble</w:t>
      </w:r>
      <w:r>
        <w:rPr>
          <w:spacing w:val="1"/>
        </w:rPr>
        <w:t xml:space="preserve"> </w:t>
      </w:r>
      <w:r>
        <w:t>de</w:t>
      </w:r>
      <w:r>
        <w:rPr>
          <w:spacing w:val="1"/>
        </w:rPr>
        <w:t xml:space="preserve"> </w:t>
      </w:r>
      <w:r>
        <w:t>propiedad</w:t>
      </w:r>
      <w:r>
        <w:rPr>
          <w:spacing w:val="1"/>
        </w:rPr>
        <w:t xml:space="preserve"> </w:t>
      </w:r>
      <w:r>
        <w:t>de</w:t>
      </w:r>
      <w:r>
        <w:rPr>
          <w:spacing w:val="1"/>
        </w:rPr>
        <w:t xml:space="preserve"> </w:t>
      </w:r>
      <w:r>
        <w:t>las</w:t>
      </w:r>
      <w:r>
        <w:rPr>
          <w:spacing w:val="1"/>
        </w:rPr>
        <w:t xml:space="preserve"> </w:t>
      </w:r>
      <w:r>
        <w:t>demandantes, tuvo como causa principal una filtración de agua proveniente de los</w:t>
      </w:r>
      <w:r>
        <w:rPr>
          <w:spacing w:val="1"/>
        </w:rPr>
        <w:t xml:space="preserve"> </w:t>
      </w:r>
      <w:r>
        <w:t>tanques de reserva de la Estación de Policía de Rondón.</w:t>
      </w:r>
      <w:r>
        <w:rPr>
          <w:spacing w:val="1"/>
        </w:rPr>
        <w:t xml:space="preserve"> </w:t>
      </w:r>
      <w:r>
        <w:t>Y, puntualizó que la entidad</w:t>
      </w:r>
      <w:r>
        <w:rPr>
          <w:spacing w:val="-59"/>
        </w:rPr>
        <w:t xml:space="preserve"> </w:t>
      </w:r>
      <w:r>
        <w:t>demandada incurrió en una serie de omisiones que, en caso de haber sido atendidas,</w:t>
      </w:r>
      <w:r>
        <w:rPr>
          <w:spacing w:val="-59"/>
        </w:rPr>
        <w:t xml:space="preserve"> </w:t>
      </w:r>
      <w:r>
        <w:t xml:space="preserve">habrían evitado la </w:t>
      </w:r>
      <w:proofErr w:type="spellStart"/>
      <w:r>
        <w:t>causación</w:t>
      </w:r>
      <w:proofErr w:type="spellEnd"/>
      <w:r>
        <w:t xml:space="preserve"> del daño invocado, pues </w:t>
      </w:r>
      <w:r>
        <w:rPr>
          <w:rFonts w:ascii="Arial" w:hAnsi="Arial"/>
          <w:i/>
        </w:rPr>
        <w:t>“pese a ser requerida (…) para</w:t>
      </w:r>
      <w:r>
        <w:rPr>
          <w:rFonts w:ascii="Arial" w:hAnsi="Arial"/>
          <w:i/>
          <w:spacing w:val="1"/>
        </w:rPr>
        <w:t xml:space="preserve"> </w:t>
      </w:r>
      <w:r>
        <w:rPr>
          <w:rFonts w:ascii="Arial" w:hAnsi="Arial"/>
          <w:i/>
        </w:rPr>
        <w:t>reparar las filtraciones no realizó acto alguno (…) no se ha efectuado mantenimiento</w:t>
      </w:r>
      <w:r>
        <w:rPr>
          <w:rFonts w:ascii="Arial" w:hAnsi="Arial"/>
          <w:i/>
          <w:spacing w:val="1"/>
        </w:rPr>
        <w:t xml:space="preserve"> </w:t>
      </w:r>
      <w:r>
        <w:rPr>
          <w:rFonts w:ascii="Arial" w:hAnsi="Arial"/>
          <w:i/>
        </w:rPr>
        <w:t>ni preventivo ni correctivo desde el año 2015, a la edificación donde funciona el</w:t>
      </w:r>
      <w:r>
        <w:rPr>
          <w:rFonts w:ascii="Arial" w:hAnsi="Arial"/>
          <w:i/>
          <w:spacing w:val="1"/>
        </w:rPr>
        <w:t xml:space="preserve"> </w:t>
      </w:r>
      <w:r>
        <w:rPr>
          <w:rFonts w:ascii="Arial" w:hAnsi="Arial"/>
          <w:i/>
        </w:rPr>
        <w:t>comando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policía</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rondón”</w:t>
      </w:r>
      <w:r>
        <w:rPr>
          <w:rFonts w:ascii="Arial" w:hAnsi="Arial"/>
          <w:i/>
          <w:spacing w:val="-6"/>
        </w:rPr>
        <w:t xml:space="preserve"> </w:t>
      </w:r>
      <w:r>
        <w:rPr>
          <w:rFonts w:ascii="Arial" w:hAnsi="Arial"/>
          <w:i/>
        </w:rPr>
        <w:t>(f.</w:t>
      </w:r>
      <w:r>
        <w:rPr>
          <w:rFonts w:ascii="Arial" w:hAnsi="Arial"/>
          <w:i/>
          <w:spacing w:val="2"/>
        </w:rPr>
        <w:t xml:space="preserve"> </w:t>
      </w:r>
      <w:r>
        <w:rPr>
          <w:rFonts w:ascii="Arial" w:hAnsi="Arial"/>
          <w:i/>
        </w:rPr>
        <w:t>194).</w:t>
      </w:r>
    </w:p>
    <w:p w:rsidR="00A43456" w:rsidRDefault="00A43456">
      <w:pPr>
        <w:pStyle w:val="Textoindependiente"/>
        <w:spacing w:before="5"/>
        <w:rPr>
          <w:rFonts w:ascii="Arial"/>
          <w:i/>
          <w:sz w:val="25"/>
        </w:rPr>
      </w:pPr>
    </w:p>
    <w:p w:rsidR="00A43456" w:rsidRDefault="0000067A">
      <w:pPr>
        <w:pStyle w:val="Prrafodelista"/>
        <w:numPr>
          <w:ilvl w:val="0"/>
          <w:numId w:val="2"/>
        </w:numPr>
        <w:tabs>
          <w:tab w:val="left" w:pos="1144"/>
        </w:tabs>
        <w:spacing w:before="1" w:line="360" w:lineRule="auto"/>
        <w:ind w:right="233" w:firstLine="0"/>
        <w:jc w:val="both"/>
      </w:pPr>
      <w:r>
        <w:t>De otra parte, manifestó que no puede considerarse que la humedad del</w:t>
      </w:r>
      <w:r>
        <w:rPr>
          <w:spacing w:val="1"/>
        </w:rPr>
        <w:t xml:space="preserve"> </w:t>
      </w:r>
      <w:r>
        <w:t>inmueble de las demandantes se presentara de manera previa a la ejecución de las</w:t>
      </w:r>
      <w:r>
        <w:rPr>
          <w:spacing w:val="1"/>
        </w:rPr>
        <w:t xml:space="preserve"> </w:t>
      </w:r>
      <w:r>
        <w:t>obras</w:t>
      </w:r>
      <w:r>
        <w:rPr>
          <w:spacing w:val="-6"/>
        </w:rPr>
        <w:t xml:space="preserve"> </w:t>
      </w:r>
      <w:r>
        <w:t>de</w:t>
      </w:r>
      <w:r>
        <w:rPr>
          <w:spacing w:val="-8"/>
        </w:rPr>
        <w:t xml:space="preserve"> </w:t>
      </w:r>
      <w:r>
        <w:t>acueducto</w:t>
      </w:r>
      <w:r>
        <w:rPr>
          <w:spacing w:val="-5"/>
        </w:rPr>
        <w:t xml:space="preserve"> </w:t>
      </w:r>
      <w:r>
        <w:t>y</w:t>
      </w:r>
      <w:r>
        <w:rPr>
          <w:spacing w:val="-7"/>
        </w:rPr>
        <w:t xml:space="preserve"> </w:t>
      </w:r>
      <w:r>
        <w:t>alcantarillado</w:t>
      </w:r>
      <w:r>
        <w:rPr>
          <w:spacing w:val="-5"/>
        </w:rPr>
        <w:t xml:space="preserve"> </w:t>
      </w:r>
      <w:r>
        <w:t>por</w:t>
      </w:r>
      <w:r>
        <w:rPr>
          <w:spacing w:val="-4"/>
        </w:rPr>
        <w:t xml:space="preserve"> </w:t>
      </w:r>
      <w:r>
        <w:t>parte</w:t>
      </w:r>
      <w:r>
        <w:rPr>
          <w:spacing w:val="-8"/>
        </w:rPr>
        <w:t xml:space="preserve"> </w:t>
      </w:r>
      <w:r>
        <w:t>de</w:t>
      </w:r>
      <w:r>
        <w:rPr>
          <w:spacing w:val="-4"/>
        </w:rPr>
        <w:t xml:space="preserve"> </w:t>
      </w:r>
      <w:r>
        <w:t>la</w:t>
      </w:r>
      <w:r>
        <w:rPr>
          <w:spacing w:val="-5"/>
        </w:rPr>
        <w:t xml:space="preserve"> </w:t>
      </w:r>
      <w:r>
        <w:t>Estación</w:t>
      </w:r>
      <w:r>
        <w:rPr>
          <w:spacing w:val="-6"/>
        </w:rPr>
        <w:t xml:space="preserve"> </w:t>
      </w:r>
      <w:r>
        <w:t>de</w:t>
      </w:r>
      <w:r>
        <w:rPr>
          <w:spacing w:val="-8"/>
        </w:rPr>
        <w:t xml:space="preserve"> </w:t>
      </w:r>
      <w:r>
        <w:t>Policía</w:t>
      </w:r>
      <w:r>
        <w:rPr>
          <w:spacing w:val="-5"/>
        </w:rPr>
        <w:t xml:space="preserve"> </w:t>
      </w:r>
      <w:r>
        <w:t>de</w:t>
      </w:r>
      <w:r>
        <w:rPr>
          <w:spacing w:val="-6"/>
        </w:rPr>
        <w:t xml:space="preserve"> </w:t>
      </w:r>
      <w:r>
        <w:t>Rondón,</w:t>
      </w:r>
      <w:r>
        <w:rPr>
          <w:spacing w:val="-4"/>
        </w:rPr>
        <w:t xml:space="preserve"> </w:t>
      </w:r>
      <w:r>
        <w:t>por</w:t>
      </w:r>
      <w:r>
        <w:rPr>
          <w:spacing w:val="-59"/>
        </w:rPr>
        <w:t xml:space="preserve"> </w:t>
      </w:r>
      <w:r>
        <w:rPr>
          <w:spacing w:val="-1"/>
        </w:rPr>
        <w:t>cuanto,</w:t>
      </w:r>
      <w:r>
        <w:rPr>
          <w:spacing w:val="-14"/>
        </w:rPr>
        <w:t xml:space="preserve"> </w:t>
      </w:r>
      <w:r>
        <w:t>en</w:t>
      </w:r>
      <w:r>
        <w:rPr>
          <w:spacing w:val="-15"/>
        </w:rPr>
        <w:t xml:space="preserve"> </w:t>
      </w:r>
      <w:r>
        <w:t>las</w:t>
      </w:r>
      <w:r>
        <w:rPr>
          <w:spacing w:val="-12"/>
        </w:rPr>
        <w:t xml:space="preserve"> </w:t>
      </w:r>
      <w:r>
        <w:t>visitas</w:t>
      </w:r>
      <w:r>
        <w:rPr>
          <w:spacing w:val="-15"/>
        </w:rPr>
        <w:t xml:space="preserve"> </w:t>
      </w:r>
      <w:r>
        <w:t>realizadas</w:t>
      </w:r>
      <w:r>
        <w:rPr>
          <w:spacing w:val="-12"/>
        </w:rPr>
        <w:t xml:space="preserve"> </w:t>
      </w:r>
      <w:r>
        <w:t>por</w:t>
      </w:r>
      <w:r>
        <w:rPr>
          <w:spacing w:val="-12"/>
        </w:rPr>
        <w:t xml:space="preserve"> </w:t>
      </w:r>
      <w:r>
        <w:t>la</w:t>
      </w:r>
      <w:r>
        <w:rPr>
          <w:spacing w:val="-15"/>
        </w:rPr>
        <w:t xml:space="preserve"> </w:t>
      </w:r>
      <w:r>
        <w:t>secretaría</w:t>
      </w:r>
      <w:r>
        <w:rPr>
          <w:spacing w:val="-12"/>
        </w:rPr>
        <w:t xml:space="preserve"> </w:t>
      </w:r>
      <w:r>
        <w:t>de</w:t>
      </w:r>
      <w:r>
        <w:rPr>
          <w:spacing w:val="-13"/>
        </w:rPr>
        <w:t xml:space="preserve"> </w:t>
      </w:r>
      <w:r>
        <w:t>planeación</w:t>
      </w:r>
      <w:r>
        <w:rPr>
          <w:spacing w:val="-13"/>
        </w:rPr>
        <w:t xml:space="preserve"> </w:t>
      </w:r>
      <w:r>
        <w:t>de</w:t>
      </w:r>
      <w:r>
        <w:rPr>
          <w:spacing w:val="-15"/>
        </w:rPr>
        <w:t xml:space="preserve"> </w:t>
      </w:r>
      <w:r>
        <w:t>dicho</w:t>
      </w:r>
      <w:r>
        <w:rPr>
          <w:spacing w:val="-13"/>
        </w:rPr>
        <w:t xml:space="preserve"> </w:t>
      </w:r>
      <w:r>
        <w:t>ente</w:t>
      </w:r>
      <w:r>
        <w:rPr>
          <w:spacing w:val="-15"/>
        </w:rPr>
        <w:t xml:space="preserve"> </w:t>
      </w:r>
      <w:r>
        <w:t>territorial,</w:t>
      </w:r>
      <w:r>
        <w:rPr>
          <w:spacing w:val="-59"/>
        </w:rPr>
        <w:t xml:space="preserve"> </w:t>
      </w:r>
      <w:r>
        <w:t>se establecieron de manera precisa las causas del daño, relacionadas de manera</w:t>
      </w:r>
      <w:r>
        <w:rPr>
          <w:spacing w:val="1"/>
        </w:rPr>
        <w:t xml:space="preserve"> </w:t>
      </w:r>
      <w:r>
        <w:t>directa</w:t>
      </w:r>
      <w:r>
        <w:rPr>
          <w:spacing w:val="-2"/>
        </w:rPr>
        <w:t xml:space="preserve"> </w:t>
      </w:r>
      <w:r>
        <w:t>con</w:t>
      </w:r>
      <w:r>
        <w:rPr>
          <w:spacing w:val="-1"/>
        </w:rPr>
        <w:t xml:space="preserve"> </w:t>
      </w:r>
      <w:r>
        <w:t>los</w:t>
      </w:r>
      <w:r>
        <w:rPr>
          <w:spacing w:val="-3"/>
        </w:rPr>
        <w:t xml:space="preserve"> </w:t>
      </w:r>
      <w:r>
        <w:t>tanques</w:t>
      </w:r>
      <w:r>
        <w:rPr>
          <w:spacing w:val="-2"/>
        </w:rPr>
        <w:t xml:space="preserve"> </w:t>
      </w:r>
      <w:r>
        <w:t>de</w:t>
      </w:r>
      <w:r>
        <w:rPr>
          <w:spacing w:val="-1"/>
        </w:rPr>
        <w:t xml:space="preserve"> </w:t>
      </w:r>
      <w:r>
        <w:t>almacenamiento</w:t>
      </w:r>
      <w:r>
        <w:rPr>
          <w:spacing w:val="-1"/>
        </w:rPr>
        <w:t xml:space="preserve"> </w:t>
      </w:r>
      <w:r>
        <w:t>de</w:t>
      </w:r>
      <w:r>
        <w:rPr>
          <w:spacing w:val="-2"/>
        </w:rPr>
        <w:t xml:space="preserve"> </w:t>
      </w:r>
      <w:r>
        <w:t>agua</w:t>
      </w:r>
      <w:r>
        <w:rPr>
          <w:spacing w:val="2"/>
        </w:rPr>
        <w:t xml:space="preserve"> </w:t>
      </w:r>
      <w:r>
        <w:t>de</w:t>
      </w:r>
      <w:r>
        <w:rPr>
          <w:spacing w:val="-1"/>
        </w:rPr>
        <w:t xml:space="preserve"> </w:t>
      </w:r>
      <w:r>
        <w:t>la</w:t>
      </w:r>
      <w:r>
        <w:rPr>
          <w:spacing w:val="-1"/>
        </w:rPr>
        <w:t xml:space="preserve"> </w:t>
      </w:r>
      <w:r>
        <w:t>edificación</w:t>
      </w:r>
      <w:r>
        <w:rPr>
          <w:spacing w:val="-1"/>
        </w:rPr>
        <w:t xml:space="preserve"> </w:t>
      </w:r>
      <w:r>
        <w:t>respectiva.</w:t>
      </w:r>
    </w:p>
    <w:p w:rsidR="00A43456" w:rsidRDefault="00A43456">
      <w:pPr>
        <w:pStyle w:val="Textoindependiente"/>
        <w:spacing w:before="1"/>
        <w:rPr>
          <w:sz w:val="25"/>
        </w:rPr>
      </w:pPr>
    </w:p>
    <w:p w:rsidR="00A43456" w:rsidRDefault="0000067A">
      <w:pPr>
        <w:pStyle w:val="Prrafodelista"/>
        <w:numPr>
          <w:ilvl w:val="0"/>
          <w:numId w:val="2"/>
        </w:numPr>
        <w:tabs>
          <w:tab w:val="left" w:pos="1144"/>
        </w:tabs>
        <w:spacing w:line="362" w:lineRule="auto"/>
        <w:ind w:right="234" w:firstLine="0"/>
        <w:jc w:val="both"/>
      </w:pPr>
      <w:r>
        <w:t>Aunado a ello, que el argumento conforme al cual, de acuerdo con el testigo</w:t>
      </w:r>
      <w:r>
        <w:rPr>
          <w:spacing w:val="1"/>
        </w:rPr>
        <w:t xml:space="preserve"> </w:t>
      </w:r>
      <w:r>
        <w:t>Wilman</w:t>
      </w:r>
      <w:r>
        <w:rPr>
          <w:spacing w:val="58"/>
        </w:rPr>
        <w:t xml:space="preserve"> </w:t>
      </w:r>
      <w:r>
        <w:t>Quiroga</w:t>
      </w:r>
      <w:r>
        <w:rPr>
          <w:spacing w:val="59"/>
        </w:rPr>
        <w:t xml:space="preserve"> </w:t>
      </w:r>
      <w:r>
        <w:t>Díaz</w:t>
      </w:r>
      <w:r>
        <w:rPr>
          <w:spacing w:val="2"/>
        </w:rPr>
        <w:t xml:space="preserve"> </w:t>
      </w:r>
      <w:r>
        <w:t>existe</w:t>
      </w:r>
      <w:r>
        <w:rPr>
          <w:spacing w:val="1"/>
        </w:rPr>
        <w:t xml:space="preserve"> </w:t>
      </w:r>
      <w:r>
        <w:t>una</w:t>
      </w:r>
      <w:r>
        <w:rPr>
          <w:spacing w:val="1"/>
        </w:rPr>
        <w:t xml:space="preserve"> </w:t>
      </w:r>
      <w:r>
        <w:t>mínima</w:t>
      </w:r>
      <w:r>
        <w:rPr>
          <w:spacing w:val="1"/>
        </w:rPr>
        <w:t xml:space="preserve"> </w:t>
      </w:r>
      <w:r>
        <w:t>abertura</w:t>
      </w:r>
      <w:r>
        <w:rPr>
          <w:spacing w:val="1"/>
        </w:rPr>
        <w:t xml:space="preserve"> </w:t>
      </w:r>
      <w:r>
        <w:t>entre</w:t>
      </w:r>
      <w:r>
        <w:rPr>
          <w:spacing w:val="1"/>
        </w:rPr>
        <w:t xml:space="preserve"> </w:t>
      </w:r>
      <w:r>
        <w:t>los</w:t>
      </w:r>
      <w:r>
        <w:rPr>
          <w:spacing w:val="1"/>
        </w:rPr>
        <w:t xml:space="preserve"> </w:t>
      </w:r>
      <w:r>
        <w:t>dos</w:t>
      </w:r>
      <w:r>
        <w:rPr>
          <w:spacing w:val="2"/>
        </w:rPr>
        <w:t xml:space="preserve"> </w:t>
      </w:r>
      <w:r>
        <w:t>inmuebles,</w:t>
      </w:r>
      <w:r>
        <w:rPr>
          <w:spacing w:val="60"/>
        </w:rPr>
        <w:t xml:space="preserve"> </w:t>
      </w:r>
      <w:r>
        <w:t>que</w:t>
      </w:r>
    </w:p>
    <w:p w:rsidR="00A43456" w:rsidRDefault="00A43456">
      <w:pPr>
        <w:spacing w:line="362" w:lineRule="auto"/>
        <w:jc w:val="both"/>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5"/>
        <w:jc w:val="both"/>
      </w:pPr>
      <w:r>
        <w:t>permitiría la filtración de aguas lluvias, no se encuentra suficientemente demostrada,</w:t>
      </w:r>
      <w:r>
        <w:rPr>
          <w:spacing w:val="1"/>
        </w:rPr>
        <w:t xml:space="preserve"> </w:t>
      </w:r>
      <w:r>
        <w:t xml:space="preserve">por lo que la falladora de primer grado </w:t>
      </w:r>
      <w:r>
        <w:rPr>
          <w:rFonts w:ascii="Arial" w:hAnsi="Arial"/>
          <w:i/>
        </w:rPr>
        <w:t>“se está basando en un supuesto sin tener</w:t>
      </w:r>
      <w:r>
        <w:rPr>
          <w:rFonts w:ascii="Arial" w:hAnsi="Arial"/>
          <w:i/>
          <w:spacing w:val="1"/>
        </w:rPr>
        <w:t xml:space="preserve"> </w:t>
      </w:r>
      <w:r>
        <w:rPr>
          <w:rFonts w:ascii="Arial" w:hAnsi="Arial"/>
          <w:i/>
        </w:rPr>
        <w:t>certeza</w:t>
      </w:r>
      <w:r>
        <w:rPr>
          <w:rFonts w:ascii="Arial" w:hAnsi="Arial"/>
          <w:i/>
          <w:spacing w:val="-4"/>
        </w:rPr>
        <w:t xml:space="preserve"> </w:t>
      </w:r>
      <w:r>
        <w:rPr>
          <w:rFonts w:ascii="Arial" w:hAnsi="Arial"/>
          <w:i/>
        </w:rPr>
        <w:t>para</w:t>
      </w:r>
      <w:r>
        <w:rPr>
          <w:rFonts w:ascii="Arial" w:hAnsi="Arial"/>
          <w:i/>
          <w:spacing w:val="-3"/>
        </w:rPr>
        <w:t xml:space="preserve"> </w:t>
      </w:r>
      <w:r>
        <w:rPr>
          <w:rFonts w:ascii="Arial" w:hAnsi="Arial"/>
          <w:i/>
        </w:rPr>
        <w:t>llegar</w:t>
      </w:r>
      <w:r>
        <w:rPr>
          <w:rFonts w:ascii="Arial" w:hAnsi="Arial"/>
          <w:i/>
          <w:spacing w:val="-6"/>
        </w:rPr>
        <w:t xml:space="preserve"> </w:t>
      </w:r>
      <w:r>
        <w:rPr>
          <w:rFonts w:ascii="Arial" w:hAnsi="Arial"/>
          <w:i/>
        </w:rPr>
        <w:t>a</w:t>
      </w:r>
      <w:r>
        <w:rPr>
          <w:rFonts w:ascii="Arial" w:hAnsi="Arial"/>
          <w:i/>
          <w:spacing w:val="-5"/>
        </w:rPr>
        <w:t xml:space="preserve"> </w:t>
      </w:r>
      <w:r>
        <w:rPr>
          <w:rFonts w:ascii="Arial" w:hAnsi="Arial"/>
          <w:i/>
        </w:rPr>
        <w:t>tal</w:t>
      </w:r>
      <w:r>
        <w:rPr>
          <w:rFonts w:ascii="Arial" w:hAnsi="Arial"/>
          <w:i/>
          <w:spacing w:val="-7"/>
        </w:rPr>
        <w:t xml:space="preserve"> </w:t>
      </w:r>
      <w:r>
        <w:rPr>
          <w:rFonts w:ascii="Arial" w:hAnsi="Arial"/>
          <w:i/>
        </w:rPr>
        <w:t>conclusión”</w:t>
      </w:r>
      <w:r>
        <w:rPr>
          <w:rFonts w:ascii="Arial" w:hAnsi="Arial"/>
          <w:i/>
          <w:spacing w:val="-9"/>
        </w:rPr>
        <w:t xml:space="preserve"> </w:t>
      </w:r>
      <w:r>
        <w:rPr>
          <w:rFonts w:ascii="Arial" w:hAnsi="Arial"/>
          <w:i/>
        </w:rPr>
        <w:t>(f.</w:t>
      </w:r>
      <w:r>
        <w:rPr>
          <w:rFonts w:ascii="Arial" w:hAnsi="Arial"/>
          <w:i/>
          <w:spacing w:val="-2"/>
        </w:rPr>
        <w:t xml:space="preserve"> </w:t>
      </w:r>
      <w:r>
        <w:rPr>
          <w:rFonts w:ascii="Arial" w:hAnsi="Arial"/>
          <w:i/>
        </w:rPr>
        <w:t>192</w:t>
      </w:r>
      <w:r>
        <w:rPr>
          <w:rFonts w:ascii="Arial" w:hAnsi="Arial"/>
          <w:i/>
          <w:spacing w:val="-6"/>
        </w:rPr>
        <w:t xml:space="preserve"> </w:t>
      </w:r>
      <w:r>
        <w:rPr>
          <w:rFonts w:ascii="Arial" w:hAnsi="Arial"/>
          <w:i/>
        </w:rPr>
        <w:t>vto.).</w:t>
      </w:r>
      <w:r>
        <w:rPr>
          <w:rFonts w:ascii="Arial" w:hAnsi="Arial"/>
          <w:i/>
          <w:spacing w:val="-1"/>
        </w:rPr>
        <w:t xml:space="preserve"> </w:t>
      </w:r>
      <w:r>
        <w:t>Aserto</w:t>
      </w:r>
      <w:r>
        <w:rPr>
          <w:spacing w:val="-9"/>
        </w:rPr>
        <w:t xml:space="preserve"> </w:t>
      </w:r>
      <w:r>
        <w:t>que</w:t>
      </w:r>
      <w:r>
        <w:rPr>
          <w:spacing w:val="-6"/>
        </w:rPr>
        <w:t xml:space="preserve"> </w:t>
      </w:r>
      <w:r>
        <w:t>adquiere</w:t>
      </w:r>
      <w:r>
        <w:rPr>
          <w:spacing w:val="-5"/>
        </w:rPr>
        <w:t xml:space="preserve"> </w:t>
      </w:r>
      <w:r>
        <w:t>mayor</w:t>
      </w:r>
      <w:r>
        <w:rPr>
          <w:spacing w:val="-6"/>
        </w:rPr>
        <w:t xml:space="preserve"> </w:t>
      </w:r>
      <w:r>
        <w:t>firmeza</w:t>
      </w:r>
      <w:r>
        <w:rPr>
          <w:spacing w:val="-3"/>
        </w:rPr>
        <w:t xml:space="preserve"> </w:t>
      </w:r>
      <w:r>
        <w:t>si</w:t>
      </w:r>
      <w:r>
        <w:rPr>
          <w:spacing w:val="-59"/>
        </w:rPr>
        <w:t xml:space="preserve"> </w:t>
      </w:r>
      <w:r>
        <w:t>se tiene en cuenta que de las documentales obrantes en el expediente y del peritaje</w:t>
      </w:r>
      <w:r>
        <w:rPr>
          <w:spacing w:val="1"/>
        </w:rPr>
        <w:t xml:space="preserve"> </w:t>
      </w:r>
      <w:r>
        <w:t>aportado, se evidencia de manera clara la colindancia y la inexistencia de abertura</w:t>
      </w:r>
      <w:r>
        <w:rPr>
          <w:spacing w:val="1"/>
        </w:rPr>
        <w:t xml:space="preserve"> </w:t>
      </w:r>
      <w:r>
        <w:t>alguna,</w:t>
      </w:r>
      <w:r>
        <w:rPr>
          <w:spacing w:val="-2"/>
        </w:rPr>
        <w:t xml:space="preserve"> </w:t>
      </w:r>
      <w:r>
        <w:t>entre los</w:t>
      </w:r>
      <w:r>
        <w:rPr>
          <w:spacing w:val="-3"/>
        </w:rPr>
        <w:t xml:space="preserve"> </w:t>
      </w:r>
      <w:r>
        <w:t>inmuebles,</w:t>
      </w:r>
      <w:r>
        <w:rPr>
          <w:spacing w:val="1"/>
        </w:rPr>
        <w:t xml:space="preserve"> </w:t>
      </w:r>
      <w:r>
        <w:t>descartándose</w:t>
      </w:r>
      <w:r>
        <w:rPr>
          <w:spacing w:val="-3"/>
        </w:rPr>
        <w:t xml:space="preserve"> </w:t>
      </w:r>
      <w:r>
        <w:t>la</w:t>
      </w:r>
      <w:r>
        <w:rPr>
          <w:spacing w:val="-2"/>
        </w:rPr>
        <w:t xml:space="preserve"> </w:t>
      </w:r>
      <w:r>
        <w:t>filtración</w:t>
      </w:r>
      <w:r>
        <w:rPr>
          <w:spacing w:val="-1"/>
        </w:rPr>
        <w:t xml:space="preserve"> </w:t>
      </w:r>
      <w:r>
        <w:t>por</w:t>
      </w:r>
      <w:r>
        <w:rPr>
          <w:spacing w:val="1"/>
        </w:rPr>
        <w:t xml:space="preserve"> </w:t>
      </w:r>
      <w:r>
        <w:t>lluvias.</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line="360" w:lineRule="auto"/>
        <w:ind w:firstLine="0"/>
        <w:jc w:val="both"/>
      </w:pPr>
      <w:r>
        <w:t>Por lo demás, agregó que, si bien el perito manifestó en la diligencia de</w:t>
      </w:r>
      <w:r>
        <w:rPr>
          <w:spacing w:val="1"/>
        </w:rPr>
        <w:t xml:space="preserve"> </w:t>
      </w:r>
      <w:r>
        <w:t>contradicción del dictamen que,</w:t>
      </w:r>
      <w:r>
        <w:rPr>
          <w:spacing w:val="1"/>
        </w:rPr>
        <w:t xml:space="preserve"> </w:t>
      </w:r>
      <w:r>
        <w:t>en el año</w:t>
      </w:r>
      <w:r>
        <w:rPr>
          <w:spacing w:val="1"/>
        </w:rPr>
        <w:t xml:space="preserve"> </w:t>
      </w:r>
      <w:r>
        <w:t>2009</w:t>
      </w:r>
      <w:r>
        <w:rPr>
          <w:spacing w:val="1"/>
        </w:rPr>
        <w:t xml:space="preserve"> </w:t>
      </w:r>
      <w:r>
        <w:t>inició</w:t>
      </w:r>
      <w:r>
        <w:rPr>
          <w:spacing w:val="1"/>
        </w:rPr>
        <w:t xml:space="preserve"> </w:t>
      </w:r>
      <w:r>
        <w:t>la</w:t>
      </w:r>
      <w:r>
        <w:rPr>
          <w:spacing w:val="1"/>
        </w:rPr>
        <w:t xml:space="preserve"> </w:t>
      </w:r>
      <w:proofErr w:type="spellStart"/>
      <w:r>
        <w:t>causación</w:t>
      </w:r>
      <w:proofErr w:type="spellEnd"/>
      <w:r>
        <w:rPr>
          <w:spacing w:val="1"/>
        </w:rPr>
        <w:t xml:space="preserve"> </w:t>
      </w:r>
      <w:r>
        <w:t>del perjuicio</w:t>
      </w:r>
      <w:r>
        <w:rPr>
          <w:spacing w:val="1"/>
        </w:rPr>
        <w:t xml:space="preserve"> </w:t>
      </w:r>
      <w:r>
        <w:t>alegado, lo cierto es que, en el acápite referido al daño estableció de manera clara e</w:t>
      </w:r>
      <w:r>
        <w:rPr>
          <w:spacing w:val="1"/>
        </w:rPr>
        <w:t xml:space="preserve"> </w:t>
      </w:r>
      <w:r>
        <w:t>inequívoca</w:t>
      </w:r>
      <w:r>
        <w:rPr>
          <w:spacing w:val="-4"/>
        </w:rPr>
        <w:t xml:space="preserve"> </w:t>
      </w:r>
      <w:r>
        <w:t>que</w:t>
      </w:r>
      <w:r>
        <w:rPr>
          <w:spacing w:val="-5"/>
        </w:rPr>
        <w:t xml:space="preserve"> </w:t>
      </w:r>
      <w:r>
        <w:t>el</w:t>
      </w:r>
      <w:r>
        <w:rPr>
          <w:spacing w:val="-4"/>
        </w:rPr>
        <w:t xml:space="preserve"> </w:t>
      </w:r>
      <w:r>
        <w:t>mismo</w:t>
      </w:r>
      <w:r>
        <w:rPr>
          <w:spacing w:val="-5"/>
        </w:rPr>
        <w:t xml:space="preserve"> </w:t>
      </w:r>
      <w:r>
        <w:t>se</w:t>
      </w:r>
      <w:r>
        <w:rPr>
          <w:spacing w:val="-3"/>
        </w:rPr>
        <w:t xml:space="preserve"> </w:t>
      </w:r>
      <w:r>
        <w:t>ha</w:t>
      </w:r>
      <w:r>
        <w:rPr>
          <w:spacing w:val="-6"/>
        </w:rPr>
        <w:t xml:space="preserve"> </w:t>
      </w:r>
      <w:r>
        <w:t>venido</w:t>
      </w:r>
      <w:r>
        <w:rPr>
          <w:spacing w:val="-3"/>
        </w:rPr>
        <w:t xml:space="preserve"> </w:t>
      </w:r>
      <w:r>
        <w:t>generando,</w:t>
      </w:r>
      <w:r>
        <w:rPr>
          <w:spacing w:val="-2"/>
        </w:rPr>
        <w:t xml:space="preserve"> </w:t>
      </w:r>
      <w:r>
        <w:t>aproximadamente</w:t>
      </w:r>
      <w:r>
        <w:rPr>
          <w:spacing w:val="-5"/>
        </w:rPr>
        <w:t xml:space="preserve"> </w:t>
      </w:r>
      <w:r>
        <w:t>desde</w:t>
      </w:r>
      <w:r>
        <w:rPr>
          <w:spacing w:val="-3"/>
        </w:rPr>
        <w:t xml:space="preserve"> </w:t>
      </w:r>
      <w:r>
        <w:t>el</w:t>
      </w:r>
      <w:r>
        <w:rPr>
          <w:spacing w:val="-4"/>
        </w:rPr>
        <w:t xml:space="preserve"> </w:t>
      </w:r>
      <w:r>
        <w:t>mes</w:t>
      </w:r>
      <w:r>
        <w:rPr>
          <w:spacing w:val="-5"/>
        </w:rPr>
        <w:t xml:space="preserve"> </w:t>
      </w:r>
      <w:r>
        <w:t>de</w:t>
      </w:r>
      <w:r>
        <w:rPr>
          <w:spacing w:val="-59"/>
        </w:rPr>
        <w:t xml:space="preserve"> </w:t>
      </w:r>
      <w:r>
        <w:t>diciembre</w:t>
      </w:r>
      <w:r>
        <w:rPr>
          <w:spacing w:val="-11"/>
        </w:rPr>
        <w:t xml:space="preserve"> </w:t>
      </w:r>
      <w:r>
        <w:t>del</w:t>
      </w:r>
      <w:r>
        <w:rPr>
          <w:spacing w:val="-13"/>
        </w:rPr>
        <w:t xml:space="preserve"> </w:t>
      </w:r>
      <w:r>
        <w:t>año</w:t>
      </w:r>
      <w:r>
        <w:rPr>
          <w:spacing w:val="-11"/>
        </w:rPr>
        <w:t xml:space="preserve"> </w:t>
      </w:r>
      <w:r>
        <w:t>2015.</w:t>
      </w:r>
      <w:r>
        <w:rPr>
          <w:spacing w:val="-13"/>
        </w:rPr>
        <w:t xml:space="preserve"> </w:t>
      </w:r>
      <w:r>
        <w:t>Y,</w:t>
      </w:r>
      <w:r>
        <w:rPr>
          <w:spacing w:val="-9"/>
        </w:rPr>
        <w:t xml:space="preserve"> </w:t>
      </w:r>
      <w:r>
        <w:t>en</w:t>
      </w:r>
      <w:r>
        <w:rPr>
          <w:spacing w:val="-14"/>
        </w:rPr>
        <w:t xml:space="preserve"> </w:t>
      </w:r>
      <w:r>
        <w:t>relación</w:t>
      </w:r>
      <w:r>
        <w:rPr>
          <w:spacing w:val="-11"/>
        </w:rPr>
        <w:t xml:space="preserve"> </w:t>
      </w:r>
      <w:r>
        <w:t>con</w:t>
      </w:r>
      <w:r>
        <w:rPr>
          <w:spacing w:val="-11"/>
        </w:rPr>
        <w:t xml:space="preserve"> </w:t>
      </w:r>
      <w:r>
        <w:t>la</w:t>
      </w:r>
      <w:r>
        <w:rPr>
          <w:spacing w:val="-11"/>
        </w:rPr>
        <w:t xml:space="preserve"> </w:t>
      </w:r>
      <w:r>
        <w:t>acreditación</w:t>
      </w:r>
      <w:r>
        <w:rPr>
          <w:spacing w:val="-11"/>
        </w:rPr>
        <w:t xml:space="preserve"> </w:t>
      </w:r>
      <w:r>
        <w:t>del</w:t>
      </w:r>
      <w:r>
        <w:rPr>
          <w:spacing w:val="-10"/>
        </w:rPr>
        <w:t xml:space="preserve"> </w:t>
      </w:r>
      <w:r>
        <w:t>nexo</w:t>
      </w:r>
      <w:r>
        <w:rPr>
          <w:spacing w:val="-11"/>
        </w:rPr>
        <w:t xml:space="preserve"> </w:t>
      </w:r>
      <w:r>
        <w:t>de</w:t>
      </w:r>
      <w:r>
        <w:rPr>
          <w:spacing w:val="-13"/>
        </w:rPr>
        <w:t xml:space="preserve"> </w:t>
      </w:r>
      <w:r>
        <w:t>causalidad</w:t>
      </w:r>
      <w:r>
        <w:rPr>
          <w:spacing w:val="-10"/>
        </w:rPr>
        <w:t xml:space="preserve"> </w:t>
      </w:r>
      <w:r>
        <w:t>entre</w:t>
      </w:r>
      <w:r>
        <w:rPr>
          <w:spacing w:val="-59"/>
        </w:rPr>
        <w:t xml:space="preserve"> </w:t>
      </w:r>
      <w:r>
        <w:t>el</w:t>
      </w:r>
      <w:r>
        <w:rPr>
          <w:spacing w:val="-2"/>
        </w:rPr>
        <w:t xml:space="preserve"> </w:t>
      </w:r>
      <w:r>
        <w:t>daño y</w:t>
      </w:r>
      <w:r>
        <w:rPr>
          <w:spacing w:val="-2"/>
        </w:rPr>
        <w:t xml:space="preserve"> </w:t>
      </w:r>
      <w:r>
        <w:t>la ejecución de</w:t>
      </w:r>
      <w:r>
        <w:rPr>
          <w:spacing w:val="-2"/>
        </w:rPr>
        <w:t xml:space="preserve"> </w:t>
      </w:r>
      <w:r>
        <w:t>la obra,</w:t>
      </w:r>
      <w:r>
        <w:rPr>
          <w:spacing w:val="2"/>
        </w:rPr>
        <w:t xml:space="preserve"> </w:t>
      </w:r>
      <w:r>
        <w:t>expuso:</w:t>
      </w:r>
    </w:p>
    <w:p w:rsidR="00A43456" w:rsidRDefault="00A43456">
      <w:pPr>
        <w:pStyle w:val="Textoindependiente"/>
      </w:pPr>
    </w:p>
    <w:p w:rsidR="00A43456" w:rsidRPr="006022E8" w:rsidRDefault="0000067A">
      <w:pPr>
        <w:ind w:left="1851" w:right="233"/>
        <w:jc w:val="both"/>
        <w:rPr>
          <w:rFonts w:ascii="Arial" w:hAnsi="Arial"/>
          <w:i/>
          <w:sz w:val="21"/>
        </w:rPr>
      </w:pPr>
      <w:r>
        <w:rPr>
          <w:rFonts w:ascii="Arial" w:hAnsi="Arial"/>
          <w:i/>
          <w:sz w:val="21"/>
        </w:rPr>
        <w:t xml:space="preserve">“(…) </w:t>
      </w:r>
      <w:r w:rsidRPr="006022E8">
        <w:rPr>
          <w:rFonts w:ascii="Arial" w:hAnsi="Arial"/>
          <w:i/>
          <w:sz w:val="21"/>
        </w:rPr>
        <w:t>El nexo de causalidad entre hecho generador y el daño causado, fue</w:t>
      </w:r>
      <w:r w:rsidRPr="006022E8">
        <w:rPr>
          <w:rFonts w:ascii="Arial" w:hAnsi="Arial"/>
          <w:i/>
          <w:spacing w:val="1"/>
          <w:sz w:val="21"/>
        </w:rPr>
        <w:t xml:space="preserve"> </w:t>
      </w:r>
      <w:r w:rsidRPr="006022E8">
        <w:rPr>
          <w:rFonts w:ascii="Arial" w:hAnsi="Arial"/>
          <w:i/>
          <w:sz w:val="21"/>
        </w:rPr>
        <w:t>debidamente acreditado, pues se estableció dentro del expediente que,</w:t>
      </w:r>
      <w:r w:rsidRPr="006022E8">
        <w:rPr>
          <w:rFonts w:ascii="Arial" w:hAnsi="Arial"/>
          <w:i/>
          <w:spacing w:val="1"/>
          <w:sz w:val="21"/>
        </w:rPr>
        <w:t xml:space="preserve"> </w:t>
      </w:r>
      <w:r w:rsidRPr="006022E8">
        <w:rPr>
          <w:rFonts w:ascii="Arial" w:hAnsi="Arial"/>
          <w:i/>
          <w:sz w:val="21"/>
        </w:rPr>
        <w:t>pese a ser requerida la entidad demanda para reparar las, filtraciones no</w:t>
      </w:r>
      <w:r w:rsidRPr="006022E8">
        <w:rPr>
          <w:rFonts w:ascii="Arial" w:hAnsi="Arial"/>
          <w:i/>
          <w:spacing w:val="1"/>
          <w:sz w:val="21"/>
        </w:rPr>
        <w:t xml:space="preserve"> </w:t>
      </w:r>
      <w:r w:rsidRPr="006022E8">
        <w:rPr>
          <w:rFonts w:ascii="Arial" w:hAnsi="Arial"/>
          <w:i/>
          <w:sz w:val="21"/>
        </w:rPr>
        <w:t>realizo</w:t>
      </w:r>
      <w:r w:rsidRPr="006022E8">
        <w:rPr>
          <w:rFonts w:ascii="Arial" w:hAnsi="Arial"/>
          <w:i/>
          <w:spacing w:val="-13"/>
          <w:sz w:val="21"/>
        </w:rPr>
        <w:t xml:space="preserve"> </w:t>
      </w:r>
      <w:r w:rsidRPr="006022E8">
        <w:rPr>
          <w:rFonts w:ascii="Arial" w:hAnsi="Arial"/>
          <w:i/>
          <w:sz w:val="21"/>
        </w:rPr>
        <w:t>acto</w:t>
      </w:r>
      <w:r w:rsidRPr="006022E8">
        <w:rPr>
          <w:rFonts w:ascii="Arial" w:hAnsi="Arial"/>
          <w:i/>
          <w:spacing w:val="-12"/>
          <w:sz w:val="21"/>
        </w:rPr>
        <w:t xml:space="preserve"> </w:t>
      </w:r>
      <w:r w:rsidRPr="006022E8">
        <w:rPr>
          <w:rFonts w:ascii="Arial" w:hAnsi="Arial"/>
          <w:i/>
          <w:sz w:val="21"/>
        </w:rPr>
        <w:t>alguno,</w:t>
      </w:r>
      <w:r w:rsidRPr="006022E8">
        <w:rPr>
          <w:rFonts w:ascii="Arial" w:hAnsi="Arial"/>
          <w:i/>
          <w:spacing w:val="-13"/>
          <w:sz w:val="21"/>
        </w:rPr>
        <w:t xml:space="preserve"> </w:t>
      </w:r>
      <w:r w:rsidRPr="006022E8">
        <w:rPr>
          <w:rFonts w:ascii="Arial" w:hAnsi="Arial"/>
          <w:i/>
          <w:sz w:val="21"/>
        </w:rPr>
        <w:t>pues</w:t>
      </w:r>
      <w:r w:rsidRPr="006022E8">
        <w:rPr>
          <w:rFonts w:ascii="Arial" w:hAnsi="Arial"/>
          <w:i/>
          <w:spacing w:val="-14"/>
          <w:sz w:val="21"/>
        </w:rPr>
        <w:t xml:space="preserve"> </w:t>
      </w:r>
      <w:r w:rsidRPr="006022E8">
        <w:rPr>
          <w:rFonts w:ascii="Arial" w:hAnsi="Arial"/>
          <w:i/>
          <w:sz w:val="21"/>
        </w:rPr>
        <w:t>las</w:t>
      </w:r>
      <w:r w:rsidRPr="006022E8">
        <w:rPr>
          <w:rFonts w:ascii="Arial" w:hAnsi="Arial"/>
          <w:i/>
          <w:spacing w:val="-12"/>
          <w:sz w:val="21"/>
        </w:rPr>
        <w:t xml:space="preserve"> </w:t>
      </w:r>
      <w:r w:rsidRPr="006022E8">
        <w:rPr>
          <w:rFonts w:ascii="Arial" w:hAnsi="Arial"/>
          <w:i/>
          <w:sz w:val="21"/>
        </w:rPr>
        <w:t>declaraciones</w:t>
      </w:r>
      <w:r w:rsidRPr="006022E8">
        <w:rPr>
          <w:rFonts w:ascii="Arial" w:hAnsi="Arial"/>
          <w:i/>
          <w:spacing w:val="-12"/>
          <w:sz w:val="21"/>
        </w:rPr>
        <w:t xml:space="preserve"> </w:t>
      </w:r>
      <w:r w:rsidRPr="006022E8">
        <w:rPr>
          <w:rFonts w:ascii="Arial" w:hAnsi="Arial"/>
          <w:i/>
          <w:sz w:val="21"/>
        </w:rPr>
        <w:t>rendidas</w:t>
      </w:r>
      <w:r w:rsidRPr="006022E8">
        <w:rPr>
          <w:rFonts w:ascii="Arial" w:hAnsi="Arial"/>
          <w:i/>
          <w:spacing w:val="-14"/>
          <w:sz w:val="21"/>
        </w:rPr>
        <w:t xml:space="preserve"> </w:t>
      </w:r>
      <w:r w:rsidRPr="006022E8">
        <w:rPr>
          <w:rFonts w:ascii="Arial" w:hAnsi="Arial"/>
          <w:i/>
          <w:sz w:val="21"/>
        </w:rPr>
        <w:t>por</w:t>
      </w:r>
      <w:r w:rsidRPr="006022E8">
        <w:rPr>
          <w:rFonts w:ascii="Arial" w:hAnsi="Arial"/>
          <w:i/>
          <w:spacing w:val="-12"/>
          <w:sz w:val="21"/>
        </w:rPr>
        <w:t xml:space="preserve"> </w:t>
      </w:r>
      <w:r w:rsidRPr="006022E8">
        <w:rPr>
          <w:rFonts w:ascii="Arial" w:hAnsi="Arial"/>
          <w:i/>
          <w:sz w:val="21"/>
        </w:rPr>
        <w:t>la</w:t>
      </w:r>
      <w:r w:rsidRPr="006022E8">
        <w:rPr>
          <w:rFonts w:ascii="Arial" w:hAnsi="Arial"/>
          <w:i/>
          <w:spacing w:val="-10"/>
          <w:sz w:val="21"/>
        </w:rPr>
        <w:t xml:space="preserve"> </w:t>
      </w:r>
      <w:r w:rsidRPr="006022E8">
        <w:rPr>
          <w:rFonts w:ascii="Arial" w:hAnsi="Arial"/>
          <w:i/>
          <w:sz w:val="21"/>
        </w:rPr>
        <w:t>misma</w:t>
      </w:r>
      <w:r w:rsidRPr="006022E8">
        <w:rPr>
          <w:rFonts w:ascii="Arial" w:hAnsi="Arial"/>
          <w:i/>
          <w:spacing w:val="-12"/>
          <w:sz w:val="21"/>
        </w:rPr>
        <w:t xml:space="preserve"> </w:t>
      </w:r>
      <w:r w:rsidRPr="006022E8">
        <w:rPr>
          <w:rFonts w:ascii="Arial" w:hAnsi="Arial"/>
          <w:i/>
          <w:sz w:val="21"/>
        </w:rPr>
        <w:t>demanda</w:t>
      </w:r>
      <w:r w:rsidRPr="006022E8">
        <w:rPr>
          <w:rFonts w:ascii="Arial" w:hAnsi="Arial"/>
          <w:i/>
          <w:spacing w:val="-56"/>
          <w:sz w:val="21"/>
        </w:rPr>
        <w:t xml:space="preserve"> </w:t>
      </w:r>
      <w:r w:rsidRPr="006022E8">
        <w:rPr>
          <w:rFonts w:ascii="Arial" w:hAnsi="Arial"/>
          <w:i/>
          <w:sz w:val="21"/>
        </w:rPr>
        <w:t>indican de reparaciones (sic) pese a conocer los hechos ya estando en</w:t>
      </w:r>
      <w:r w:rsidRPr="006022E8">
        <w:rPr>
          <w:rFonts w:ascii="Arial" w:hAnsi="Arial"/>
          <w:i/>
          <w:spacing w:val="1"/>
          <w:sz w:val="21"/>
        </w:rPr>
        <w:t xml:space="preserve"> </w:t>
      </w:r>
      <w:r w:rsidRPr="006022E8">
        <w:rPr>
          <w:rFonts w:ascii="Arial" w:hAnsi="Arial"/>
          <w:i/>
          <w:sz w:val="21"/>
        </w:rPr>
        <w:t>curso</w:t>
      </w:r>
      <w:r w:rsidRPr="006022E8">
        <w:rPr>
          <w:rFonts w:ascii="Arial" w:hAnsi="Arial"/>
          <w:i/>
          <w:spacing w:val="-2"/>
          <w:sz w:val="21"/>
        </w:rPr>
        <w:t xml:space="preserve"> </w:t>
      </w:r>
      <w:r w:rsidRPr="006022E8">
        <w:rPr>
          <w:rFonts w:ascii="Arial" w:hAnsi="Arial"/>
          <w:i/>
          <w:sz w:val="21"/>
        </w:rPr>
        <w:t>la</w:t>
      </w:r>
      <w:r w:rsidRPr="006022E8">
        <w:rPr>
          <w:rFonts w:ascii="Arial" w:hAnsi="Arial"/>
          <w:i/>
          <w:spacing w:val="-1"/>
          <w:sz w:val="21"/>
        </w:rPr>
        <w:t xml:space="preserve"> </w:t>
      </w:r>
      <w:r w:rsidRPr="006022E8">
        <w:rPr>
          <w:rFonts w:ascii="Arial" w:hAnsi="Arial"/>
          <w:i/>
          <w:sz w:val="21"/>
        </w:rPr>
        <w:t>demanda</w:t>
      </w:r>
      <w:r w:rsidRPr="006022E8">
        <w:rPr>
          <w:rFonts w:ascii="Arial" w:hAnsi="Arial"/>
          <w:i/>
          <w:spacing w:val="-1"/>
          <w:sz w:val="21"/>
        </w:rPr>
        <w:t xml:space="preserve"> </w:t>
      </w:r>
      <w:r w:rsidRPr="006022E8">
        <w:rPr>
          <w:rFonts w:ascii="Arial" w:hAnsi="Arial"/>
          <w:i/>
          <w:sz w:val="21"/>
        </w:rPr>
        <w:t>(…)</w:t>
      </w:r>
    </w:p>
    <w:p w:rsidR="00A43456" w:rsidRPr="006022E8" w:rsidRDefault="00A43456">
      <w:pPr>
        <w:pStyle w:val="Textoindependiente"/>
        <w:spacing w:before="11"/>
        <w:rPr>
          <w:rFonts w:ascii="Arial"/>
          <w:i/>
          <w:sz w:val="20"/>
        </w:rPr>
      </w:pPr>
    </w:p>
    <w:p w:rsidR="00A43456" w:rsidRDefault="0000067A">
      <w:pPr>
        <w:ind w:left="1851" w:right="235"/>
        <w:jc w:val="both"/>
        <w:rPr>
          <w:rFonts w:ascii="Arial" w:hAnsi="Arial"/>
          <w:i/>
          <w:sz w:val="21"/>
        </w:rPr>
      </w:pPr>
      <w:r w:rsidRPr="006022E8">
        <w:rPr>
          <w:rFonts w:ascii="Arial" w:hAnsi="Arial"/>
          <w:i/>
          <w:sz w:val="21"/>
        </w:rPr>
        <w:t>El nexo de causalidad entre hecho generador y el daño causado, fue</w:t>
      </w:r>
      <w:r w:rsidRPr="006022E8">
        <w:rPr>
          <w:rFonts w:ascii="Arial" w:hAnsi="Arial"/>
          <w:i/>
          <w:spacing w:val="1"/>
          <w:sz w:val="21"/>
        </w:rPr>
        <w:t xml:space="preserve"> </w:t>
      </w:r>
      <w:r w:rsidRPr="006022E8">
        <w:rPr>
          <w:rFonts w:ascii="Arial" w:hAnsi="Arial"/>
          <w:i/>
          <w:sz w:val="21"/>
        </w:rPr>
        <w:t>debidamente acreditado, pues existe bastante material fotográfico en el</w:t>
      </w:r>
      <w:r w:rsidRPr="006022E8">
        <w:rPr>
          <w:rFonts w:ascii="Arial" w:hAnsi="Arial"/>
          <w:i/>
          <w:spacing w:val="1"/>
          <w:sz w:val="21"/>
        </w:rPr>
        <w:t xml:space="preserve"> </w:t>
      </w:r>
      <w:r w:rsidRPr="006022E8">
        <w:rPr>
          <w:rFonts w:ascii="Arial" w:hAnsi="Arial"/>
          <w:i/>
          <w:sz w:val="21"/>
        </w:rPr>
        <w:t>expediente el cual da cuenta de los daños y lo causa dé los mismos, que</w:t>
      </w:r>
      <w:r w:rsidRPr="006022E8">
        <w:rPr>
          <w:rFonts w:ascii="Arial" w:hAnsi="Arial"/>
          <w:i/>
          <w:spacing w:val="1"/>
          <w:sz w:val="21"/>
        </w:rPr>
        <w:t xml:space="preserve"> </w:t>
      </w:r>
      <w:r w:rsidRPr="006022E8">
        <w:rPr>
          <w:rFonts w:ascii="Arial" w:hAnsi="Arial"/>
          <w:i/>
          <w:sz w:val="21"/>
        </w:rPr>
        <w:t>nos (sic) es otra que la constante filtración proveniente de los tanques de</w:t>
      </w:r>
      <w:r w:rsidRPr="006022E8">
        <w:rPr>
          <w:rFonts w:ascii="Arial" w:hAnsi="Arial"/>
          <w:i/>
          <w:spacing w:val="1"/>
          <w:sz w:val="21"/>
        </w:rPr>
        <w:t xml:space="preserve"> </w:t>
      </w:r>
      <w:r w:rsidRPr="006022E8">
        <w:rPr>
          <w:rFonts w:ascii="Arial" w:hAnsi="Arial"/>
          <w:i/>
          <w:sz w:val="21"/>
        </w:rPr>
        <w:t>agua aéreos como de piso ubicados en la edificación de propiedad de la</w:t>
      </w:r>
      <w:r w:rsidRPr="006022E8">
        <w:rPr>
          <w:rFonts w:ascii="Arial" w:hAnsi="Arial"/>
          <w:i/>
          <w:spacing w:val="1"/>
          <w:sz w:val="21"/>
        </w:rPr>
        <w:t xml:space="preserve"> </w:t>
      </w:r>
      <w:r w:rsidRPr="006022E8">
        <w:rPr>
          <w:rFonts w:ascii="Arial" w:hAnsi="Arial"/>
          <w:i/>
          <w:sz w:val="21"/>
        </w:rPr>
        <w:t>policía nacional y donde actualmente funciona la estación de policía del</w:t>
      </w:r>
      <w:r w:rsidRPr="006022E8">
        <w:rPr>
          <w:rFonts w:ascii="Arial" w:hAnsi="Arial"/>
          <w:i/>
          <w:spacing w:val="1"/>
          <w:sz w:val="21"/>
        </w:rPr>
        <w:t xml:space="preserve"> </w:t>
      </w:r>
      <w:r w:rsidRPr="006022E8">
        <w:rPr>
          <w:rFonts w:ascii="Arial" w:hAnsi="Arial"/>
          <w:i/>
          <w:sz w:val="21"/>
        </w:rPr>
        <w:t>municipio</w:t>
      </w:r>
      <w:r w:rsidRPr="006022E8">
        <w:rPr>
          <w:rFonts w:ascii="Arial" w:hAnsi="Arial"/>
          <w:i/>
          <w:spacing w:val="-2"/>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rondón (…)”</w:t>
      </w:r>
      <w:r w:rsidRPr="006022E8">
        <w:rPr>
          <w:rFonts w:ascii="Arial" w:hAnsi="Arial"/>
          <w:i/>
          <w:spacing w:val="-2"/>
          <w:sz w:val="21"/>
        </w:rPr>
        <w:t xml:space="preserve"> </w:t>
      </w:r>
      <w:r w:rsidRPr="006022E8">
        <w:rPr>
          <w:rFonts w:ascii="Arial" w:hAnsi="Arial"/>
          <w:i/>
          <w:sz w:val="21"/>
        </w:rPr>
        <w:t>(f.</w:t>
      </w:r>
      <w:r w:rsidRPr="006022E8">
        <w:rPr>
          <w:rFonts w:ascii="Arial" w:hAnsi="Arial"/>
          <w:i/>
          <w:spacing w:val="-2"/>
          <w:sz w:val="21"/>
        </w:rPr>
        <w:t xml:space="preserve"> </w:t>
      </w:r>
      <w:r w:rsidRPr="006022E8">
        <w:rPr>
          <w:rFonts w:ascii="Arial" w:hAnsi="Arial"/>
          <w:i/>
          <w:sz w:val="21"/>
        </w:rPr>
        <w:t>194).</w:t>
      </w:r>
    </w:p>
    <w:p w:rsidR="00A43456" w:rsidRDefault="00A43456">
      <w:pPr>
        <w:pStyle w:val="Textoindependiente"/>
        <w:spacing w:before="2"/>
        <w:rPr>
          <w:rFonts w:ascii="Arial"/>
          <w:i/>
          <w:sz w:val="33"/>
        </w:rPr>
      </w:pPr>
    </w:p>
    <w:p w:rsidR="00A43456" w:rsidRDefault="0000067A">
      <w:pPr>
        <w:pStyle w:val="Prrafodelista"/>
        <w:numPr>
          <w:ilvl w:val="0"/>
          <w:numId w:val="2"/>
        </w:numPr>
        <w:tabs>
          <w:tab w:val="left" w:pos="1144"/>
        </w:tabs>
        <w:spacing w:line="360" w:lineRule="auto"/>
        <w:ind w:right="240" w:firstLine="0"/>
        <w:jc w:val="both"/>
      </w:pPr>
      <w:r>
        <w:t>Por</w:t>
      </w:r>
      <w:r>
        <w:rPr>
          <w:spacing w:val="1"/>
        </w:rPr>
        <w:t xml:space="preserve"> </w:t>
      </w:r>
      <w:r>
        <w:t>todo lo anterior, solicitó revocar</w:t>
      </w:r>
      <w:r>
        <w:rPr>
          <w:spacing w:val="1"/>
        </w:rPr>
        <w:t xml:space="preserve"> </w:t>
      </w:r>
      <w:r>
        <w:t>la sentencia apelada y,</w:t>
      </w:r>
      <w:r>
        <w:rPr>
          <w:spacing w:val="1"/>
        </w:rPr>
        <w:t xml:space="preserve"> </w:t>
      </w:r>
      <w:r>
        <w:t>en su lugar,</w:t>
      </w:r>
      <w:r>
        <w:rPr>
          <w:spacing w:val="1"/>
        </w:rPr>
        <w:t xml:space="preserve"> </w:t>
      </w:r>
      <w:r>
        <w:t>conceder íntegramente las súplicas</w:t>
      </w:r>
      <w:r>
        <w:rPr>
          <w:spacing w:val="1"/>
        </w:rPr>
        <w:t xml:space="preserve"> </w:t>
      </w:r>
      <w:r>
        <w:t>de</w:t>
      </w:r>
      <w:r>
        <w:rPr>
          <w:spacing w:val="-2"/>
        </w:rPr>
        <w:t xml:space="preserve"> </w:t>
      </w:r>
      <w:r>
        <w:t>la demanda.</w:t>
      </w:r>
    </w:p>
    <w:p w:rsidR="00A43456" w:rsidRDefault="00A43456">
      <w:pPr>
        <w:pStyle w:val="Textoindependiente"/>
        <w:spacing w:before="11"/>
        <w:rPr>
          <w:sz w:val="32"/>
        </w:rPr>
      </w:pPr>
    </w:p>
    <w:p w:rsidR="00A43456" w:rsidRDefault="0000067A">
      <w:pPr>
        <w:pStyle w:val="Ttulo1"/>
      </w:pPr>
      <w:r>
        <w:t>Trámite</w:t>
      </w:r>
      <w:r>
        <w:rPr>
          <w:spacing w:val="-1"/>
        </w:rPr>
        <w:t xml:space="preserve"> </w:t>
      </w:r>
      <w:r>
        <w:t>de</w:t>
      </w:r>
      <w:r>
        <w:rPr>
          <w:spacing w:val="-2"/>
        </w:rPr>
        <w:t xml:space="preserve"> </w:t>
      </w:r>
      <w:r>
        <w:t>segunda</w:t>
      </w:r>
      <w:r>
        <w:rPr>
          <w:spacing w:val="-2"/>
        </w:rPr>
        <w:t xml:space="preserve"> </w:t>
      </w:r>
      <w:r>
        <w:t>instancia</w:t>
      </w:r>
    </w:p>
    <w:p w:rsidR="00A43456" w:rsidRDefault="00A43456">
      <w:pPr>
        <w:pStyle w:val="Textoindependiente"/>
        <w:rPr>
          <w:rFonts w:ascii="Arial"/>
          <w:b/>
          <w:sz w:val="24"/>
        </w:rPr>
      </w:pPr>
    </w:p>
    <w:p w:rsidR="00A43456" w:rsidRDefault="00A43456">
      <w:pPr>
        <w:pStyle w:val="Textoindependiente"/>
        <w:spacing w:before="2"/>
        <w:rPr>
          <w:rFonts w:ascii="Arial"/>
          <w:b/>
          <w:sz w:val="20"/>
        </w:rPr>
      </w:pPr>
    </w:p>
    <w:p w:rsidR="00A43456" w:rsidRDefault="0000067A">
      <w:pPr>
        <w:ind w:left="435"/>
        <w:rPr>
          <w:rFonts w:ascii="Arial" w:hAnsi="Arial"/>
          <w:b/>
        </w:rPr>
      </w:pPr>
      <w:r>
        <w:rPr>
          <w:rFonts w:ascii="Arial" w:hAnsi="Arial"/>
          <w:b/>
        </w:rPr>
        <w:t>Admisión</w:t>
      </w:r>
      <w:r>
        <w:rPr>
          <w:rFonts w:ascii="Arial" w:hAnsi="Arial"/>
          <w:b/>
          <w:spacing w:val="-2"/>
        </w:rPr>
        <w:t xml:space="preserve"> </w:t>
      </w:r>
      <w:r>
        <w:rPr>
          <w:rFonts w:ascii="Arial" w:hAnsi="Arial"/>
          <w:b/>
        </w:rPr>
        <w:t>del</w:t>
      </w:r>
      <w:r>
        <w:rPr>
          <w:rFonts w:ascii="Arial" w:hAnsi="Arial"/>
          <w:b/>
          <w:spacing w:val="-2"/>
        </w:rPr>
        <w:t xml:space="preserve"> </w:t>
      </w:r>
      <w:r>
        <w:rPr>
          <w:rFonts w:ascii="Arial" w:hAnsi="Arial"/>
          <w:b/>
        </w:rPr>
        <w:t>recurso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apelación</w:t>
      </w:r>
      <w:r>
        <w:rPr>
          <w:rFonts w:ascii="Arial" w:hAnsi="Arial"/>
          <w:b/>
          <w:spacing w:val="-4"/>
        </w:rPr>
        <w:t xml:space="preserve"> </w:t>
      </w:r>
      <w:r>
        <w:rPr>
          <w:rFonts w:ascii="Arial" w:hAnsi="Arial"/>
          <w:b/>
        </w:rPr>
        <w:t>(Archivo</w:t>
      </w:r>
      <w:r>
        <w:rPr>
          <w:rFonts w:ascii="Arial" w:hAnsi="Arial"/>
          <w:b/>
          <w:spacing w:val="-1"/>
        </w:rPr>
        <w:t xml:space="preserve"> </w:t>
      </w:r>
      <w:r>
        <w:rPr>
          <w:rFonts w:ascii="Arial" w:hAnsi="Arial"/>
          <w:b/>
        </w:rPr>
        <w:t>No.</w:t>
      </w:r>
      <w:r>
        <w:rPr>
          <w:rFonts w:ascii="Arial" w:hAnsi="Arial"/>
          <w:b/>
          <w:spacing w:val="2"/>
        </w:rPr>
        <w:t xml:space="preserve"> </w:t>
      </w:r>
      <w:r>
        <w:rPr>
          <w:rFonts w:ascii="Arial" w:hAnsi="Arial"/>
          <w:b/>
        </w:rPr>
        <w:t>001</w:t>
      </w:r>
      <w:r>
        <w:rPr>
          <w:rFonts w:ascii="Arial" w:hAnsi="Arial"/>
          <w:b/>
          <w:spacing w:val="-3"/>
        </w:rPr>
        <w:t xml:space="preserve"> </w:t>
      </w:r>
      <w:r>
        <w:rPr>
          <w:rFonts w:ascii="Arial" w:hAnsi="Arial"/>
          <w:b/>
        </w:rPr>
        <w:t>–</w:t>
      </w:r>
      <w:r>
        <w:rPr>
          <w:rFonts w:ascii="Arial" w:hAnsi="Arial"/>
          <w:b/>
          <w:spacing w:val="-1"/>
        </w:rPr>
        <w:t xml:space="preserve"> </w:t>
      </w:r>
      <w:proofErr w:type="spellStart"/>
      <w:r>
        <w:rPr>
          <w:rFonts w:ascii="Arial" w:hAnsi="Arial"/>
          <w:b/>
        </w:rPr>
        <w:t>Exp</w:t>
      </w:r>
      <w:proofErr w:type="spellEnd"/>
      <w:r>
        <w:rPr>
          <w:rFonts w:ascii="Arial" w:hAnsi="Arial"/>
          <w:b/>
        </w:rPr>
        <w:t>.</w:t>
      </w:r>
      <w:r>
        <w:rPr>
          <w:rFonts w:ascii="Arial" w:hAnsi="Arial"/>
          <w:b/>
          <w:spacing w:val="1"/>
        </w:rPr>
        <w:t xml:space="preserve"> </w:t>
      </w:r>
      <w:r>
        <w:rPr>
          <w:rFonts w:ascii="Arial" w:hAnsi="Arial"/>
          <w:b/>
        </w:rPr>
        <w:t>Digital)</w:t>
      </w:r>
    </w:p>
    <w:p w:rsidR="00A43456" w:rsidRDefault="00A43456">
      <w:pPr>
        <w:pStyle w:val="Textoindependiente"/>
        <w:rPr>
          <w:rFonts w:ascii="Arial"/>
          <w:b/>
          <w:sz w:val="24"/>
        </w:rPr>
      </w:pPr>
    </w:p>
    <w:p w:rsidR="00A43456" w:rsidRDefault="00A43456">
      <w:pPr>
        <w:pStyle w:val="Textoindependiente"/>
        <w:spacing w:before="11"/>
        <w:rPr>
          <w:rFonts w:ascii="Arial"/>
          <w:b/>
          <w:sz w:val="19"/>
        </w:rPr>
      </w:pPr>
    </w:p>
    <w:p w:rsidR="00A43456" w:rsidRDefault="0000067A">
      <w:pPr>
        <w:pStyle w:val="Prrafodelista"/>
        <w:numPr>
          <w:ilvl w:val="0"/>
          <w:numId w:val="2"/>
        </w:numPr>
        <w:tabs>
          <w:tab w:val="left" w:pos="1144"/>
        </w:tabs>
        <w:spacing w:line="360" w:lineRule="auto"/>
        <w:ind w:right="238" w:firstLine="0"/>
        <w:jc w:val="both"/>
      </w:pPr>
      <w:r>
        <w:t>El 3 de diciembre de 2020, se admitió el recurso de apelación presentado por</w:t>
      </w:r>
      <w:r>
        <w:rPr>
          <w:spacing w:val="1"/>
        </w:rPr>
        <w:t xml:space="preserve"> </w:t>
      </w:r>
      <w:r>
        <w:t>la parte demandante y, se ordenó la notificación al Ministerio Público delegado ante</w:t>
      </w:r>
      <w:r>
        <w:rPr>
          <w:spacing w:val="1"/>
        </w:rPr>
        <w:t xml:space="preserve"> </w:t>
      </w:r>
      <w:r>
        <w:t>esta Corporación.</w:t>
      </w:r>
    </w:p>
    <w:p w:rsidR="00A43456" w:rsidRDefault="00A43456">
      <w:pPr>
        <w:pStyle w:val="Textoindependiente"/>
        <w:spacing w:before="10"/>
        <w:rPr>
          <w:sz w:val="32"/>
        </w:rPr>
      </w:pPr>
    </w:p>
    <w:p w:rsidR="00A43456" w:rsidRDefault="0000067A">
      <w:pPr>
        <w:pStyle w:val="Ttulo1"/>
      </w:pPr>
      <w:r>
        <w:t>Alegatos</w:t>
      </w:r>
      <w:r>
        <w:rPr>
          <w:spacing w:val="-2"/>
        </w:rPr>
        <w:t xml:space="preserve"> </w:t>
      </w:r>
      <w:r>
        <w:t>de</w:t>
      </w:r>
      <w:r>
        <w:rPr>
          <w:spacing w:val="-2"/>
        </w:rPr>
        <w:t xml:space="preserve"> </w:t>
      </w:r>
      <w:r>
        <w:t>conclusión</w:t>
      </w:r>
      <w:r>
        <w:rPr>
          <w:spacing w:val="-1"/>
        </w:rPr>
        <w:t xml:space="preserve"> </w:t>
      </w:r>
      <w:r>
        <w:t>(Archivo</w:t>
      </w:r>
      <w:r>
        <w:rPr>
          <w:spacing w:val="-2"/>
        </w:rPr>
        <w:t xml:space="preserve"> </w:t>
      </w:r>
      <w:r>
        <w:t>No.</w:t>
      </w:r>
      <w:r>
        <w:rPr>
          <w:spacing w:val="1"/>
        </w:rPr>
        <w:t xml:space="preserve"> </w:t>
      </w:r>
      <w:r>
        <w:t>003)</w:t>
      </w:r>
    </w:p>
    <w:p w:rsidR="00A43456" w:rsidRDefault="00A43456">
      <w:pPr>
        <w:sectPr w:rsidR="00A43456">
          <w:pgSz w:w="12250" w:h="18730"/>
          <w:pgMar w:top="1660" w:right="1460" w:bottom="1060" w:left="1720" w:header="860" w:footer="870" w:gutter="0"/>
          <w:cols w:space="720"/>
        </w:sectPr>
      </w:pPr>
    </w:p>
    <w:p w:rsidR="00A43456" w:rsidRDefault="00A43456">
      <w:pPr>
        <w:pStyle w:val="Textoindependiente"/>
        <w:spacing w:before="9"/>
        <w:rPr>
          <w:rFonts w:ascii="Arial"/>
          <w:b/>
          <w:sz w:val="11"/>
        </w:rPr>
      </w:pPr>
    </w:p>
    <w:p w:rsidR="00A43456" w:rsidRDefault="0000067A">
      <w:pPr>
        <w:pStyle w:val="Prrafodelista"/>
        <w:numPr>
          <w:ilvl w:val="0"/>
          <w:numId w:val="2"/>
        </w:numPr>
        <w:tabs>
          <w:tab w:val="left" w:pos="1144"/>
        </w:tabs>
        <w:spacing w:before="94" w:line="360" w:lineRule="auto"/>
        <w:ind w:right="239" w:firstLine="0"/>
        <w:jc w:val="both"/>
      </w:pPr>
      <w:r>
        <w:t>Mediante auto de 28 de mayo de 2021, se resolvió prescindir de la audiencia</w:t>
      </w:r>
      <w:r>
        <w:rPr>
          <w:spacing w:val="1"/>
        </w:rPr>
        <w:t xml:space="preserve"> </w:t>
      </w:r>
      <w:r>
        <w:t>de</w:t>
      </w:r>
      <w:r>
        <w:rPr>
          <w:spacing w:val="-4"/>
        </w:rPr>
        <w:t xml:space="preserve"> </w:t>
      </w:r>
      <w:r>
        <w:t>alegaciones</w:t>
      </w:r>
      <w:r>
        <w:rPr>
          <w:spacing w:val="-5"/>
        </w:rPr>
        <w:t xml:space="preserve"> </w:t>
      </w:r>
      <w:r>
        <w:t>y</w:t>
      </w:r>
      <w:r>
        <w:rPr>
          <w:spacing w:val="-5"/>
        </w:rPr>
        <w:t xml:space="preserve"> </w:t>
      </w:r>
      <w:r>
        <w:t>juzgamiento,</w:t>
      </w:r>
      <w:r>
        <w:rPr>
          <w:spacing w:val="-4"/>
        </w:rPr>
        <w:t xml:space="preserve"> </w:t>
      </w:r>
      <w:r>
        <w:t>y</w:t>
      </w:r>
      <w:r>
        <w:rPr>
          <w:spacing w:val="-5"/>
        </w:rPr>
        <w:t xml:space="preserve"> </w:t>
      </w:r>
      <w:r>
        <w:t>correr</w:t>
      </w:r>
      <w:r>
        <w:rPr>
          <w:spacing w:val="-7"/>
        </w:rPr>
        <w:t xml:space="preserve"> </w:t>
      </w:r>
      <w:r>
        <w:t>traslado</w:t>
      </w:r>
      <w:r>
        <w:rPr>
          <w:spacing w:val="-3"/>
        </w:rPr>
        <w:t xml:space="preserve"> </w:t>
      </w:r>
      <w:r>
        <w:t>a</w:t>
      </w:r>
      <w:r>
        <w:rPr>
          <w:spacing w:val="-8"/>
        </w:rPr>
        <w:t xml:space="preserve"> </w:t>
      </w:r>
      <w:r>
        <w:t>las</w:t>
      </w:r>
      <w:r>
        <w:rPr>
          <w:spacing w:val="-3"/>
        </w:rPr>
        <w:t xml:space="preserve"> </w:t>
      </w:r>
      <w:r>
        <w:t>partes</w:t>
      </w:r>
      <w:r>
        <w:rPr>
          <w:spacing w:val="-5"/>
        </w:rPr>
        <w:t xml:space="preserve"> </w:t>
      </w:r>
      <w:r>
        <w:t>por</w:t>
      </w:r>
      <w:r>
        <w:rPr>
          <w:spacing w:val="-4"/>
        </w:rPr>
        <w:t xml:space="preserve"> </w:t>
      </w:r>
      <w:r>
        <w:t>el</w:t>
      </w:r>
      <w:r>
        <w:rPr>
          <w:spacing w:val="-9"/>
        </w:rPr>
        <w:t xml:space="preserve"> </w:t>
      </w:r>
      <w:r>
        <w:t>término</w:t>
      </w:r>
      <w:r>
        <w:rPr>
          <w:spacing w:val="-6"/>
        </w:rPr>
        <w:t xml:space="preserve"> </w:t>
      </w:r>
      <w:r>
        <w:t>de</w:t>
      </w:r>
      <w:r>
        <w:rPr>
          <w:spacing w:val="-3"/>
        </w:rPr>
        <w:t xml:space="preserve"> </w:t>
      </w:r>
      <w:r>
        <w:t>diez</w:t>
      </w:r>
      <w:r>
        <w:rPr>
          <w:spacing w:val="-5"/>
        </w:rPr>
        <w:t xml:space="preserve"> </w:t>
      </w:r>
      <w:r>
        <w:t>(10)</w:t>
      </w:r>
      <w:r>
        <w:rPr>
          <w:spacing w:val="-59"/>
        </w:rPr>
        <w:t xml:space="preserve"> </w:t>
      </w:r>
      <w:r>
        <w:t>días, con el</w:t>
      </w:r>
      <w:r>
        <w:rPr>
          <w:spacing w:val="-1"/>
        </w:rPr>
        <w:t xml:space="preserve"> </w:t>
      </w:r>
      <w:r>
        <w:t>propósito</w:t>
      </w:r>
      <w:r>
        <w:rPr>
          <w:spacing w:val="-1"/>
        </w:rPr>
        <w:t xml:space="preserve"> </w:t>
      </w:r>
      <w:r>
        <w:t>de</w:t>
      </w:r>
      <w:r>
        <w:rPr>
          <w:spacing w:val="-4"/>
        </w:rPr>
        <w:t xml:space="preserve"> </w:t>
      </w:r>
      <w:r>
        <w:t>que presentaran</w:t>
      </w:r>
      <w:r>
        <w:rPr>
          <w:spacing w:val="-3"/>
        </w:rPr>
        <w:t xml:space="preserve"> </w:t>
      </w:r>
      <w:r>
        <w:t>sus</w:t>
      </w:r>
      <w:r>
        <w:rPr>
          <w:spacing w:val="3"/>
        </w:rPr>
        <w:t xml:space="preserve"> </w:t>
      </w:r>
      <w:r>
        <w:t>alegatos en</w:t>
      </w:r>
      <w:r>
        <w:rPr>
          <w:spacing w:val="-5"/>
        </w:rPr>
        <w:t xml:space="preserve"> </w:t>
      </w:r>
      <w:r>
        <w:t>forma</w:t>
      </w:r>
      <w:r>
        <w:rPr>
          <w:spacing w:val="-2"/>
        </w:rPr>
        <w:t xml:space="preserve"> </w:t>
      </w:r>
      <w:r>
        <w:t>escrita</w:t>
      </w:r>
      <w:r>
        <w:rPr>
          <w:vertAlign w:val="superscript"/>
        </w:rPr>
        <w:t>10</w:t>
      </w:r>
      <w:r>
        <w:t>.</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before="1" w:line="360" w:lineRule="auto"/>
        <w:ind w:firstLine="0"/>
        <w:jc w:val="both"/>
      </w:pPr>
      <w:r>
        <w:t>La parte demandante guardó silencio y, el Agente del Ministerio Público no</w:t>
      </w:r>
      <w:r>
        <w:rPr>
          <w:spacing w:val="1"/>
        </w:rPr>
        <w:t xml:space="preserve"> </w:t>
      </w:r>
      <w:r>
        <w:t>emitió</w:t>
      </w:r>
      <w:r>
        <w:rPr>
          <w:spacing w:val="1"/>
        </w:rPr>
        <w:t xml:space="preserve"> </w:t>
      </w:r>
      <w:r>
        <w:t>concepto.</w:t>
      </w:r>
      <w:r>
        <w:rPr>
          <w:spacing w:val="1"/>
        </w:rPr>
        <w:t xml:space="preserve"> </w:t>
      </w:r>
      <w:r>
        <w:t>Por</w:t>
      </w:r>
      <w:r>
        <w:rPr>
          <w:spacing w:val="1"/>
        </w:rPr>
        <w:t xml:space="preserve"> </w:t>
      </w:r>
      <w:r>
        <w:t>su</w:t>
      </w:r>
      <w:r>
        <w:rPr>
          <w:spacing w:val="1"/>
        </w:rPr>
        <w:t xml:space="preserve"> </w:t>
      </w:r>
      <w:r>
        <w:t>parte,</w:t>
      </w:r>
      <w:r>
        <w:rPr>
          <w:spacing w:val="1"/>
        </w:rPr>
        <w:t xml:space="preserve"> </w:t>
      </w:r>
      <w:r>
        <w:t>el</w:t>
      </w:r>
      <w:r>
        <w:rPr>
          <w:spacing w:val="1"/>
        </w:rPr>
        <w:t xml:space="preserve"> </w:t>
      </w:r>
      <w:r>
        <w:t>extremo</w:t>
      </w:r>
      <w:r>
        <w:rPr>
          <w:spacing w:val="1"/>
        </w:rPr>
        <w:t xml:space="preserve"> </w:t>
      </w:r>
      <w:r>
        <w:t>demandado</w:t>
      </w:r>
      <w:r>
        <w:rPr>
          <w:spacing w:val="1"/>
        </w:rPr>
        <w:t xml:space="preserve"> </w:t>
      </w:r>
      <w:r>
        <w:t>reiteró</w:t>
      </w:r>
      <w:r>
        <w:rPr>
          <w:spacing w:val="1"/>
        </w:rPr>
        <w:t xml:space="preserve"> </w:t>
      </w:r>
      <w:r>
        <w:t>sucintamente</w:t>
      </w:r>
      <w:r>
        <w:rPr>
          <w:spacing w:val="1"/>
        </w:rPr>
        <w:t xml:space="preserve"> </w:t>
      </w:r>
      <w:r>
        <w:t>los</w:t>
      </w:r>
      <w:r>
        <w:rPr>
          <w:spacing w:val="1"/>
        </w:rPr>
        <w:t xml:space="preserve"> </w:t>
      </w:r>
      <w:r>
        <w:t>argumentos</w:t>
      </w:r>
      <w:r>
        <w:rPr>
          <w:spacing w:val="-10"/>
        </w:rPr>
        <w:t xml:space="preserve"> </w:t>
      </w:r>
      <w:r>
        <w:t>esbozados</w:t>
      </w:r>
      <w:r>
        <w:rPr>
          <w:spacing w:val="-10"/>
        </w:rPr>
        <w:t xml:space="preserve"> </w:t>
      </w:r>
      <w:r>
        <w:t>en</w:t>
      </w:r>
      <w:r>
        <w:rPr>
          <w:spacing w:val="-9"/>
        </w:rPr>
        <w:t xml:space="preserve"> </w:t>
      </w:r>
      <w:r>
        <w:t>el</w:t>
      </w:r>
      <w:r>
        <w:rPr>
          <w:spacing w:val="-11"/>
        </w:rPr>
        <w:t xml:space="preserve"> </w:t>
      </w:r>
      <w:r>
        <w:t>escrito</w:t>
      </w:r>
      <w:r>
        <w:rPr>
          <w:spacing w:val="-10"/>
        </w:rPr>
        <w:t xml:space="preserve"> </w:t>
      </w:r>
      <w:r>
        <w:t>de</w:t>
      </w:r>
      <w:r>
        <w:rPr>
          <w:spacing w:val="-10"/>
        </w:rPr>
        <w:t xml:space="preserve"> </w:t>
      </w:r>
      <w:r>
        <w:t>contestación</w:t>
      </w:r>
      <w:r>
        <w:rPr>
          <w:spacing w:val="-11"/>
        </w:rPr>
        <w:t xml:space="preserve"> </w:t>
      </w:r>
      <w:r>
        <w:t>de</w:t>
      </w:r>
      <w:r>
        <w:rPr>
          <w:spacing w:val="-11"/>
        </w:rPr>
        <w:t xml:space="preserve"> </w:t>
      </w:r>
      <w:r>
        <w:t>la</w:t>
      </w:r>
      <w:r>
        <w:rPr>
          <w:spacing w:val="-9"/>
        </w:rPr>
        <w:t xml:space="preserve"> </w:t>
      </w:r>
      <w:r>
        <w:t>demanda</w:t>
      </w:r>
      <w:r>
        <w:rPr>
          <w:spacing w:val="-8"/>
        </w:rPr>
        <w:t xml:space="preserve"> </w:t>
      </w:r>
      <w:r>
        <w:t>(Archivo</w:t>
      </w:r>
      <w:r>
        <w:rPr>
          <w:spacing w:val="-10"/>
        </w:rPr>
        <w:t xml:space="preserve"> </w:t>
      </w:r>
      <w:r>
        <w:t>No.</w:t>
      </w:r>
      <w:r>
        <w:rPr>
          <w:spacing w:val="-8"/>
        </w:rPr>
        <w:t xml:space="preserve"> </w:t>
      </w:r>
      <w:r>
        <w:t>006),</w:t>
      </w:r>
      <w:r>
        <w:rPr>
          <w:spacing w:val="-59"/>
        </w:rPr>
        <w:t xml:space="preserve"> </w:t>
      </w:r>
      <w:r>
        <w:t>e</w:t>
      </w:r>
      <w:r>
        <w:rPr>
          <w:spacing w:val="1"/>
        </w:rPr>
        <w:t xml:space="preserve"> </w:t>
      </w:r>
      <w:r>
        <w:t>insistió</w:t>
      </w:r>
      <w:r>
        <w:rPr>
          <w:spacing w:val="1"/>
        </w:rPr>
        <w:t xml:space="preserve"> </w:t>
      </w:r>
      <w:r>
        <w:t>que</w:t>
      </w:r>
      <w:r>
        <w:rPr>
          <w:spacing w:val="1"/>
        </w:rPr>
        <w:t xml:space="preserve"> </w:t>
      </w:r>
      <w:r>
        <w:t>no</w:t>
      </w:r>
      <w:r>
        <w:rPr>
          <w:spacing w:val="1"/>
        </w:rPr>
        <w:t xml:space="preserve"> </w:t>
      </w:r>
      <w:r>
        <w:t>obra</w:t>
      </w:r>
      <w:r>
        <w:rPr>
          <w:spacing w:val="1"/>
        </w:rPr>
        <w:t xml:space="preserve"> </w:t>
      </w:r>
      <w:r>
        <w:t>prueba</w:t>
      </w:r>
      <w:r>
        <w:rPr>
          <w:spacing w:val="1"/>
        </w:rPr>
        <w:t xml:space="preserve"> </w:t>
      </w:r>
      <w:r>
        <w:t>en</w:t>
      </w:r>
      <w:r>
        <w:rPr>
          <w:spacing w:val="1"/>
        </w:rPr>
        <w:t xml:space="preserve"> </w:t>
      </w:r>
      <w:r>
        <w:t>el</w:t>
      </w:r>
      <w:r>
        <w:rPr>
          <w:spacing w:val="1"/>
        </w:rPr>
        <w:t xml:space="preserve"> </w:t>
      </w:r>
      <w:r>
        <w:t>expediente</w:t>
      </w:r>
      <w:r>
        <w:rPr>
          <w:spacing w:val="1"/>
        </w:rPr>
        <w:t xml:space="preserve"> </w:t>
      </w:r>
      <w:r>
        <w:t>que</w:t>
      </w:r>
      <w:r>
        <w:rPr>
          <w:spacing w:val="1"/>
        </w:rPr>
        <w:t xml:space="preserve"> </w:t>
      </w:r>
      <w:r>
        <w:t>acredite</w:t>
      </w:r>
      <w:r>
        <w:rPr>
          <w:spacing w:val="1"/>
        </w:rPr>
        <w:t xml:space="preserve"> </w:t>
      </w:r>
      <w:r>
        <w:t>la</w:t>
      </w:r>
      <w:r>
        <w:rPr>
          <w:spacing w:val="1"/>
        </w:rPr>
        <w:t xml:space="preserve"> </w:t>
      </w:r>
      <w:r>
        <w:t>imputación</w:t>
      </w:r>
      <w:r>
        <w:rPr>
          <w:spacing w:val="1"/>
        </w:rPr>
        <w:t xml:space="preserve"> </w:t>
      </w:r>
      <w:r>
        <w:t>de</w:t>
      </w:r>
      <w:r>
        <w:rPr>
          <w:spacing w:val="1"/>
        </w:rPr>
        <w:t xml:space="preserve"> </w:t>
      </w:r>
      <w:r>
        <w:t>responsabilidad en contra de</w:t>
      </w:r>
      <w:r>
        <w:rPr>
          <w:spacing w:val="-1"/>
        </w:rPr>
        <w:t xml:space="preserve"> </w:t>
      </w:r>
      <w:r>
        <w:t>la Policía Nacional.</w:t>
      </w:r>
    </w:p>
    <w:p w:rsidR="00A43456" w:rsidRDefault="00A43456">
      <w:pPr>
        <w:pStyle w:val="Textoindependiente"/>
        <w:spacing w:before="1"/>
        <w:rPr>
          <w:sz w:val="33"/>
        </w:rPr>
      </w:pPr>
    </w:p>
    <w:p w:rsidR="00A43456" w:rsidRDefault="0000067A">
      <w:pPr>
        <w:pStyle w:val="Ttulo1"/>
        <w:numPr>
          <w:ilvl w:val="0"/>
          <w:numId w:val="3"/>
        </w:numPr>
        <w:tabs>
          <w:tab w:val="left" w:pos="3900"/>
        </w:tabs>
        <w:ind w:left="3899" w:hanging="349"/>
        <w:jc w:val="left"/>
      </w:pPr>
      <w:r>
        <w:t>CONSIDERACIONES</w:t>
      </w:r>
    </w:p>
    <w:p w:rsidR="00A43456" w:rsidRDefault="00A43456">
      <w:pPr>
        <w:pStyle w:val="Textoindependiente"/>
        <w:rPr>
          <w:rFonts w:ascii="Arial"/>
          <w:b/>
          <w:sz w:val="24"/>
        </w:rPr>
      </w:pPr>
    </w:p>
    <w:p w:rsidR="00A43456" w:rsidRDefault="00A43456">
      <w:pPr>
        <w:pStyle w:val="Textoindependiente"/>
        <w:spacing w:before="11"/>
        <w:rPr>
          <w:rFonts w:ascii="Arial"/>
          <w:b/>
          <w:sz w:val="19"/>
        </w:rPr>
      </w:pPr>
    </w:p>
    <w:p w:rsidR="00A43456" w:rsidRDefault="0000067A">
      <w:pPr>
        <w:ind w:left="435"/>
        <w:rPr>
          <w:rFonts w:ascii="Arial"/>
          <w:b/>
        </w:rPr>
      </w:pPr>
      <w:r>
        <w:rPr>
          <w:rFonts w:ascii="Arial"/>
          <w:b/>
        </w:rPr>
        <w:t>Competencia</w:t>
      </w:r>
    </w:p>
    <w:p w:rsidR="00A43456" w:rsidRDefault="00A43456">
      <w:pPr>
        <w:pStyle w:val="Textoindependiente"/>
        <w:rPr>
          <w:rFonts w:ascii="Arial"/>
          <w:b/>
          <w:sz w:val="24"/>
        </w:rPr>
      </w:pPr>
    </w:p>
    <w:p w:rsidR="00A43456" w:rsidRDefault="00A43456">
      <w:pPr>
        <w:pStyle w:val="Textoindependiente"/>
        <w:spacing w:before="11"/>
        <w:rPr>
          <w:rFonts w:ascii="Arial"/>
          <w:b/>
          <w:sz w:val="19"/>
        </w:rPr>
      </w:pPr>
    </w:p>
    <w:p w:rsidR="00A43456" w:rsidRPr="006022E8" w:rsidRDefault="0000067A">
      <w:pPr>
        <w:pStyle w:val="Prrafodelista"/>
        <w:numPr>
          <w:ilvl w:val="0"/>
          <w:numId w:val="2"/>
        </w:numPr>
        <w:tabs>
          <w:tab w:val="left" w:pos="1144"/>
        </w:tabs>
        <w:spacing w:line="360" w:lineRule="auto"/>
        <w:ind w:right="236" w:firstLine="0"/>
        <w:jc w:val="both"/>
      </w:pPr>
      <w:r w:rsidRPr="006022E8">
        <w:t>De</w:t>
      </w:r>
      <w:r w:rsidRPr="006022E8">
        <w:rPr>
          <w:spacing w:val="1"/>
        </w:rPr>
        <w:t xml:space="preserve"> </w:t>
      </w:r>
      <w:r w:rsidRPr="006022E8">
        <w:t>conformidad</w:t>
      </w:r>
      <w:r w:rsidRPr="006022E8">
        <w:rPr>
          <w:spacing w:val="1"/>
        </w:rPr>
        <w:t xml:space="preserve"> </w:t>
      </w:r>
      <w:r w:rsidRPr="006022E8">
        <w:t>con el artículo</w:t>
      </w:r>
      <w:r w:rsidRPr="006022E8">
        <w:rPr>
          <w:spacing w:val="1"/>
        </w:rPr>
        <w:t xml:space="preserve"> </w:t>
      </w:r>
      <w:r w:rsidRPr="006022E8">
        <w:t>328</w:t>
      </w:r>
      <w:r w:rsidRPr="006022E8">
        <w:rPr>
          <w:spacing w:val="1"/>
        </w:rPr>
        <w:t xml:space="preserve"> </w:t>
      </w:r>
      <w:r w:rsidRPr="006022E8">
        <w:t>del Código General del Proceso</w:t>
      </w:r>
      <w:r w:rsidRPr="006022E8">
        <w:rPr>
          <w:vertAlign w:val="superscript"/>
        </w:rPr>
        <w:t>11</w:t>
      </w:r>
      <w:r w:rsidRPr="006022E8">
        <w:t>, el</w:t>
      </w:r>
      <w:r w:rsidRPr="006022E8">
        <w:rPr>
          <w:spacing w:val="1"/>
        </w:rPr>
        <w:t xml:space="preserve"> </w:t>
      </w:r>
      <w:r w:rsidRPr="006022E8">
        <w:t>superior</w:t>
      </w:r>
      <w:r w:rsidRPr="006022E8">
        <w:rPr>
          <w:spacing w:val="-7"/>
        </w:rPr>
        <w:t xml:space="preserve"> </w:t>
      </w:r>
      <w:r w:rsidRPr="006022E8">
        <w:rPr>
          <w:rFonts w:ascii="Arial" w:hAnsi="Arial"/>
          <w:b/>
        </w:rPr>
        <w:t>no</w:t>
      </w:r>
      <w:r w:rsidRPr="006022E8">
        <w:rPr>
          <w:rFonts w:ascii="Arial" w:hAnsi="Arial"/>
          <w:b/>
          <w:spacing w:val="-9"/>
        </w:rPr>
        <w:t xml:space="preserve"> </w:t>
      </w:r>
      <w:r w:rsidRPr="006022E8">
        <w:rPr>
          <w:rFonts w:ascii="Arial" w:hAnsi="Arial"/>
          <w:b/>
        </w:rPr>
        <w:t>puede</w:t>
      </w:r>
      <w:r w:rsidRPr="006022E8">
        <w:rPr>
          <w:rFonts w:ascii="Arial" w:hAnsi="Arial"/>
          <w:b/>
          <w:spacing w:val="-10"/>
        </w:rPr>
        <w:t xml:space="preserve"> </w:t>
      </w:r>
      <w:r w:rsidRPr="006022E8">
        <w:rPr>
          <w:rFonts w:ascii="Arial" w:hAnsi="Arial"/>
          <w:b/>
        </w:rPr>
        <w:t>pronunciarse</w:t>
      </w:r>
      <w:r w:rsidRPr="006022E8">
        <w:rPr>
          <w:rFonts w:ascii="Arial" w:hAnsi="Arial"/>
          <w:b/>
          <w:spacing w:val="-8"/>
        </w:rPr>
        <w:t xml:space="preserve"> </w:t>
      </w:r>
      <w:r w:rsidRPr="006022E8">
        <w:rPr>
          <w:rFonts w:ascii="Arial" w:hAnsi="Arial"/>
          <w:b/>
        </w:rPr>
        <w:t>sobre</w:t>
      </w:r>
      <w:r w:rsidRPr="006022E8">
        <w:rPr>
          <w:rFonts w:ascii="Arial" w:hAnsi="Arial"/>
          <w:b/>
          <w:spacing w:val="-7"/>
        </w:rPr>
        <w:t xml:space="preserve"> </w:t>
      </w:r>
      <w:r w:rsidRPr="006022E8">
        <w:rPr>
          <w:rFonts w:ascii="Arial" w:hAnsi="Arial"/>
          <w:b/>
        </w:rPr>
        <w:t>aspectos</w:t>
      </w:r>
      <w:r w:rsidRPr="006022E8">
        <w:rPr>
          <w:rFonts w:ascii="Arial" w:hAnsi="Arial"/>
          <w:b/>
          <w:spacing w:val="-8"/>
        </w:rPr>
        <w:t xml:space="preserve"> </w:t>
      </w:r>
      <w:r w:rsidRPr="006022E8">
        <w:rPr>
          <w:rFonts w:ascii="Arial" w:hAnsi="Arial"/>
          <w:b/>
        </w:rPr>
        <w:t>que</w:t>
      </w:r>
      <w:r w:rsidRPr="006022E8">
        <w:rPr>
          <w:rFonts w:ascii="Arial" w:hAnsi="Arial"/>
          <w:b/>
          <w:spacing w:val="-7"/>
        </w:rPr>
        <w:t xml:space="preserve"> </w:t>
      </w:r>
      <w:r w:rsidRPr="006022E8">
        <w:rPr>
          <w:rFonts w:ascii="Arial" w:hAnsi="Arial"/>
          <w:b/>
        </w:rPr>
        <w:t>no</w:t>
      </w:r>
      <w:r w:rsidRPr="006022E8">
        <w:rPr>
          <w:rFonts w:ascii="Arial" w:hAnsi="Arial"/>
          <w:b/>
          <w:spacing w:val="-9"/>
        </w:rPr>
        <w:t xml:space="preserve"> </w:t>
      </w:r>
      <w:r w:rsidRPr="006022E8">
        <w:rPr>
          <w:rFonts w:ascii="Arial" w:hAnsi="Arial"/>
          <w:b/>
        </w:rPr>
        <w:t>fueron</w:t>
      </w:r>
      <w:r w:rsidRPr="006022E8">
        <w:rPr>
          <w:rFonts w:ascii="Arial" w:hAnsi="Arial"/>
          <w:b/>
          <w:spacing w:val="-8"/>
        </w:rPr>
        <w:t xml:space="preserve"> </w:t>
      </w:r>
      <w:r w:rsidRPr="006022E8">
        <w:rPr>
          <w:rFonts w:ascii="Arial" w:hAnsi="Arial"/>
          <w:b/>
        </w:rPr>
        <w:t>objeto</w:t>
      </w:r>
      <w:r w:rsidRPr="006022E8">
        <w:rPr>
          <w:rFonts w:ascii="Arial" w:hAnsi="Arial"/>
          <w:b/>
          <w:spacing w:val="-10"/>
        </w:rPr>
        <w:t xml:space="preserve"> </w:t>
      </w:r>
      <w:r w:rsidRPr="006022E8">
        <w:rPr>
          <w:rFonts w:ascii="Arial" w:hAnsi="Arial"/>
          <w:b/>
        </w:rPr>
        <w:t>del</w:t>
      </w:r>
      <w:r w:rsidRPr="006022E8">
        <w:rPr>
          <w:rFonts w:ascii="Arial" w:hAnsi="Arial"/>
          <w:b/>
          <w:spacing w:val="-7"/>
        </w:rPr>
        <w:t xml:space="preserve"> </w:t>
      </w:r>
      <w:r w:rsidRPr="006022E8">
        <w:rPr>
          <w:rFonts w:ascii="Arial" w:hAnsi="Arial"/>
          <w:b/>
        </w:rPr>
        <w:t>recurso</w:t>
      </w:r>
      <w:r w:rsidRPr="006022E8">
        <w:rPr>
          <w:rFonts w:ascii="Arial" w:hAnsi="Arial"/>
          <w:b/>
          <w:spacing w:val="-58"/>
        </w:rPr>
        <w:t xml:space="preserve"> </w:t>
      </w:r>
      <w:r w:rsidRPr="006022E8">
        <w:rPr>
          <w:rFonts w:ascii="Arial" w:hAnsi="Arial"/>
          <w:b/>
        </w:rPr>
        <w:t>de</w:t>
      </w:r>
      <w:r w:rsidRPr="006022E8">
        <w:rPr>
          <w:rFonts w:ascii="Arial" w:hAnsi="Arial"/>
          <w:b/>
          <w:spacing w:val="-5"/>
        </w:rPr>
        <w:t xml:space="preserve"> </w:t>
      </w:r>
      <w:r w:rsidRPr="006022E8">
        <w:rPr>
          <w:rFonts w:ascii="Arial" w:hAnsi="Arial"/>
          <w:b/>
        </w:rPr>
        <w:t>alzada.</w:t>
      </w:r>
      <w:r w:rsidRPr="006022E8">
        <w:rPr>
          <w:rFonts w:ascii="Arial" w:hAnsi="Arial"/>
          <w:b/>
          <w:spacing w:val="-3"/>
        </w:rPr>
        <w:t xml:space="preserve"> </w:t>
      </w:r>
      <w:r w:rsidRPr="006022E8">
        <w:t>Así,</w:t>
      </w:r>
      <w:r w:rsidRPr="006022E8">
        <w:rPr>
          <w:spacing w:val="-3"/>
        </w:rPr>
        <w:t xml:space="preserve"> </w:t>
      </w:r>
      <w:r w:rsidRPr="006022E8">
        <w:t>por</w:t>
      </w:r>
      <w:r w:rsidRPr="006022E8">
        <w:rPr>
          <w:spacing w:val="-4"/>
        </w:rPr>
        <w:t xml:space="preserve"> </w:t>
      </w:r>
      <w:r w:rsidRPr="006022E8">
        <w:t>demás,</w:t>
      </w:r>
      <w:r w:rsidRPr="006022E8">
        <w:rPr>
          <w:spacing w:val="-3"/>
        </w:rPr>
        <w:t xml:space="preserve"> </w:t>
      </w:r>
      <w:r w:rsidRPr="006022E8">
        <w:t>lo</w:t>
      </w:r>
      <w:r w:rsidRPr="006022E8">
        <w:rPr>
          <w:spacing w:val="-4"/>
        </w:rPr>
        <w:t xml:space="preserve"> </w:t>
      </w:r>
      <w:r w:rsidRPr="006022E8">
        <w:t>puntualizó</w:t>
      </w:r>
      <w:r w:rsidRPr="006022E8">
        <w:rPr>
          <w:spacing w:val="-4"/>
        </w:rPr>
        <w:t xml:space="preserve"> </w:t>
      </w:r>
      <w:r w:rsidRPr="006022E8">
        <w:t>la</w:t>
      </w:r>
      <w:r w:rsidRPr="006022E8">
        <w:rPr>
          <w:spacing w:val="-5"/>
        </w:rPr>
        <w:t xml:space="preserve"> </w:t>
      </w:r>
      <w:r w:rsidRPr="006022E8">
        <w:t>Subsección</w:t>
      </w:r>
      <w:r w:rsidRPr="006022E8">
        <w:rPr>
          <w:spacing w:val="-4"/>
        </w:rPr>
        <w:t xml:space="preserve"> </w:t>
      </w:r>
      <w:r w:rsidRPr="006022E8">
        <w:t>“A”</w:t>
      </w:r>
      <w:r w:rsidRPr="006022E8">
        <w:rPr>
          <w:spacing w:val="-5"/>
        </w:rPr>
        <w:t xml:space="preserve"> </w:t>
      </w:r>
      <w:r w:rsidRPr="006022E8">
        <w:t>de</w:t>
      </w:r>
      <w:r w:rsidRPr="006022E8">
        <w:rPr>
          <w:spacing w:val="-5"/>
        </w:rPr>
        <w:t xml:space="preserve"> </w:t>
      </w:r>
      <w:r w:rsidRPr="006022E8">
        <w:t>la</w:t>
      </w:r>
      <w:r w:rsidRPr="006022E8">
        <w:rPr>
          <w:spacing w:val="-4"/>
        </w:rPr>
        <w:t xml:space="preserve"> </w:t>
      </w:r>
      <w:r w:rsidRPr="006022E8">
        <w:t>Sección</w:t>
      </w:r>
      <w:r w:rsidRPr="006022E8">
        <w:rPr>
          <w:spacing w:val="-7"/>
        </w:rPr>
        <w:t xml:space="preserve"> </w:t>
      </w:r>
      <w:r w:rsidRPr="006022E8">
        <w:t>Segunda</w:t>
      </w:r>
      <w:r w:rsidRPr="006022E8">
        <w:rPr>
          <w:spacing w:val="-4"/>
        </w:rPr>
        <w:t xml:space="preserve"> </w:t>
      </w:r>
      <w:r w:rsidRPr="006022E8">
        <w:t>del</w:t>
      </w:r>
      <w:r w:rsidRPr="006022E8">
        <w:rPr>
          <w:spacing w:val="-59"/>
        </w:rPr>
        <w:t xml:space="preserve"> </w:t>
      </w:r>
      <w:r w:rsidRPr="006022E8">
        <w:t>Consejo</w:t>
      </w:r>
      <w:r w:rsidRPr="006022E8">
        <w:rPr>
          <w:spacing w:val="-1"/>
        </w:rPr>
        <w:t xml:space="preserve"> </w:t>
      </w:r>
      <w:r w:rsidRPr="006022E8">
        <w:t>de</w:t>
      </w:r>
      <w:r w:rsidRPr="006022E8">
        <w:rPr>
          <w:spacing w:val="-2"/>
        </w:rPr>
        <w:t xml:space="preserve"> </w:t>
      </w:r>
      <w:r w:rsidRPr="006022E8">
        <w:t>Estado</w:t>
      </w:r>
      <w:r w:rsidRPr="006022E8">
        <w:rPr>
          <w:spacing w:val="-1"/>
        </w:rPr>
        <w:t xml:space="preserve"> </w:t>
      </w:r>
      <w:r w:rsidRPr="006022E8">
        <w:t>en</w:t>
      </w:r>
      <w:r w:rsidRPr="006022E8">
        <w:rPr>
          <w:spacing w:val="-2"/>
        </w:rPr>
        <w:t xml:space="preserve"> </w:t>
      </w:r>
      <w:r w:rsidRPr="006022E8">
        <w:t>sentencia de</w:t>
      </w:r>
      <w:r w:rsidRPr="006022E8">
        <w:rPr>
          <w:spacing w:val="-2"/>
        </w:rPr>
        <w:t xml:space="preserve"> </w:t>
      </w:r>
      <w:r w:rsidRPr="006022E8">
        <w:t>23 de</w:t>
      </w:r>
      <w:r w:rsidRPr="006022E8">
        <w:rPr>
          <w:spacing w:val="-5"/>
        </w:rPr>
        <w:t xml:space="preserve"> </w:t>
      </w:r>
      <w:r w:rsidRPr="006022E8">
        <w:t>febrero de 2017,</w:t>
      </w:r>
      <w:r w:rsidRPr="006022E8">
        <w:rPr>
          <w:spacing w:val="2"/>
        </w:rPr>
        <w:t xml:space="preserve"> </w:t>
      </w:r>
      <w:r w:rsidRPr="006022E8">
        <w:t>al</w:t>
      </w:r>
      <w:r w:rsidRPr="006022E8">
        <w:rPr>
          <w:spacing w:val="-3"/>
        </w:rPr>
        <w:t xml:space="preserve"> </w:t>
      </w:r>
      <w:r w:rsidRPr="006022E8">
        <w:t>señalar:</w:t>
      </w:r>
    </w:p>
    <w:p w:rsidR="00A43456" w:rsidRPr="006022E8" w:rsidRDefault="00A43456">
      <w:pPr>
        <w:pStyle w:val="Textoindependiente"/>
      </w:pPr>
    </w:p>
    <w:p w:rsidR="00A43456" w:rsidRPr="006022E8" w:rsidRDefault="0000067A">
      <w:pPr>
        <w:ind w:left="1851" w:right="237"/>
        <w:jc w:val="both"/>
        <w:rPr>
          <w:rFonts w:ascii="Arial" w:hAnsi="Arial"/>
          <w:i/>
          <w:sz w:val="21"/>
        </w:rPr>
      </w:pPr>
      <w:r w:rsidRPr="006022E8">
        <w:rPr>
          <w:rFonts w:ascii="Arial" w:hAnsi="Arial"/>
          <w:i/>
          <w:sz w:val="21"/>
        </w:rPr>
        <w:t>“(…) De acuerdo con el artículo 320 del Código General del Proceso,</w:t>
      </w:r>
      <w:r w:rsidRPr="006022E8">
        <w:rPr>
          <w:rFonts w:ascii="Arial" w:hAnsi="Arial"/>
          <w:i/>
          <w:spacing w:val="1"/>
          <w:sz w:val="21"/>
        </w:rPr>
        <w:t xml:space="preserve"> </w:t>
      </w:r>
      <w:r w:rsidRPr="006022E8">
        <w:rPr>
          <w:rFonts w:ascii="Arial" w:hAnsi="Arial"/>
          <w:i/>
          <w:sz w:val="21"/>
        </w:rPr>
        <w:t>aplicable por expresa remisión del artículo 306 del CPACA, el recurso de</w:t>
      </w:r>
      <w:r w:rsidRPr="006022E8">
        <w:rPr>
          <w:rFonts w:ascii="Arial" w:hAnsi="Arial"/>
          <w:i/>
          <w:spacing w:val="1"/>
          <w:sz w:val="21"/>
        </w:rPr>
        <w:t xml:space="preserve"> </w:t>
      </w:r>
      <w:r w:rsidRPr="006022E8">
        <w:rPr>
          <w:rFonts w:ascii="Arial" w:hAnsi="Arial"/>
          <w:i/>
          <w:sz w:val="21"/>
        </w:rPr>
        <w:t>apelación</w:t>
      </w:r>
      <w:r w:rsidRPr="006022E8">
        <w:rPr>
          <w:rFonts w:ascii="Arial" w:hAnsi="Arial"/>
          <w:i/>
          <w:spacing w:val="34"/>
          <w:sz w:val="21"/>
        </w:rPr>
        <w:t xml:space="preserve"> </w:t>
      </w:r>
      <w:r w:rsidRPr="006022E8">
        <w:rPr>
          <w:rFonts w:ascii="Arial" w:hAnsi="Arial"/>
          <w:i/>
          <w:sz w:val="21"/>
        </w:rPr>
        <w:t>tiene</w:t>
      </w:r>
      <w:r w:rsidRPr="006022E8">
        <w:rPr>
          <w:rFonts w:ascii="Arial" w:hAnsi="Arial"/>
          <w:i/>
          <w:spacing w:val="34"/>
          <w:sz w:val="21"/>
        </w:rPr>
        <w:t xml:space="preserve"> </w:t>
      </w:r>
      <w:r w:rsidRPr="006022E8">
        <w:rPr>
          <w:rFonts w:ascii="Arial" w:hAnsi="Arial"/>
          <w:i/>
          <w:sz w:val="21"/>
        </w:rPr>
        <w:t>por</w:t>
      </w:r>
      <w:r w:rsidRPr="006022E8">
        <w:rPr>
          <w:rFonts w:ascii="Arial" w:hAnsi="Arial"/>
          <w:i/>
          <w:spacing w:val="34"/>
          <w:sz w:val="21"/>
        </w:rPr>
        <w:t xml:space="preserve"> </w:t>
      </w:r>
      <w:r w:rsidRPr="006022E8">
        <w:rPr>
          <w:rFonts w:ascii="Arial" w:hAnsi="Arial"/>
          <w:i/>
          <w:sz w:val="21"/>
        </w:rPr>
        <w:t>objeto</w:t>
      </w:r>
      <w:r w:rsidRPr="006022E8">
        <w:rPr>
          <w:rFonts w:ascii="Arial" w:hAnsi="Arial"/>
          <w:i/>
          <w:spacing w:val="33"/>
          <w:sz w:val="21"/>
        </w:rPr>
        <w:t xml:space="preserve"> </w:t>
      </w:r>
      <w:r w:rsidRPr="006022E8">
        <w:rPr>
          <w:rFonts w:ascii="Arial" w:hAnsi="Arial"/>
          <w:i/>
          <w:sz w:val="21"/>
        </w:rPr>
        <w:t>que</w:t>
      </w:r>
      <w:r w:rsidRPr="006022E8">
        <w:rPr>
          <w:rFonts w:ascii="Arial" w:hAnsi="Arial"/>
          <w:i/>
          <w:spacing w:val="34"/>
          <w:sz w:val="21"/>
        </w:rPr>
        <w:t xml:space="preserve"> </w:t>
      </w:r>
      <w:r w:rsidRPr="006022E8">
        <w:rPr>
          <w:rFonts w:ascii="Arial" w:hAnsi="Arial"/>
          <w:i/>
          <w:sz w:val="21"/>
        </w:rPr>
        <w:t>el</w:t>
      </w:r>
      <w:r w:rsidRPr="006022E8">
        <w:rPr>
          <w:rFonts w:ascii="Arial" w:hAnsi="Arial"/>
          <w:i/>
          <w:spacing w:val="35"/>
          <w:sz w:val="21"/>
        </w:rPr>
        <w:t xml:space="preserve"> </w:t>
      </w:r>
      <w:r w:rsidRPr="006022E8">
        <w:rPr>
          <w:rFonts w:ascii="Arial" w:hAnsi="Arial"/>
          <w:i/>
          <w:sz w:val="21"/>
        </w:rPr>
        <w:t>superior</w:t>
      </w:r>
      <w:r w:rsidRPr="006022E8">
        <w:rPr>
          <w:rFonts w:ascii="Arial" w:hAnsi="Arial"/>
          <w:i/>
          <w:spacing w:val="33"/>
          <w:sz w:val="21"/>
        </w:rPr>
        <w:t xml:space="preserve"> </w:t>
      </w:r>
      <w:r w:rsidRPr="006022E8">
        <w:rPr>
          <w:rFonts w:ascii="Arial" w:hAnsi="Arial"/>
          <w:i/>
          <w:sz w:val="21"/>
        </w:rPr>
        <w:t>examine</w:t>
      </w:r>
      <w:r w:rsidRPr="006022E8">
        <w:rPr>
          <w:rFonts w:ascii="Arial" w:hAnsi="Arial"/>
          <w:i/>
          <w:spacing w:val="35"/>
          <w:sz w:val="21"/>
        </w:rPr>
        <w:t xml:space="preserve"> </w:t>
      </w:r>
      <w:r w:rsidRPr="006022E8">
        <w:rPr>
          <w:rFonts w:ascii="Arial" w:hAnsi="Arial"/>
          <w:i/>
          <w:sz w:val="21"/>
        </w:rPr>
        <w:t>la</w:t>
      </w:r>
      <w:r w:rsidRPr="006022E8">
        <w:rPr>
          <w:rFonts w:ascii="Arial" w:hAnsi="Arial"/>
          <w:i/>
          <w:spacing w:val="33"/>
          <w:sz w:val="21"/>
        </w:rPr>
        <w:t xml:space="preserve"> </w:t>
      </w:r>
      <w:r w:rsidRPr="006022E8">
        <w:rPr>
          <w:rFonts w:ascii="Arial" w:hAnsi="Arial"/>
          <w:i/>
          <w:sz w:val="21"/>
        </w:rPr>
        <w:t>cuestión</w:t>
      </w:r>
      <w:r w:rsidRPr="006022E8">
        <w:rPr>
          <w:rFonts w:ascii="Arial" w:hAnsi="Arial"/>
          <w:i/>
          <w:spacing w:val="34"/>
          <w:sz w:val="21"/>
        </w:rPr>
        <w:t xml:space="preserve"> </w:t>
      </w:r>
      <w:r w:rsidRPr="006022E8">
        <w:rPr>
          <w:rFonts w:ascii="Arial" w:hAnsi="Arial"/>
          <w:i/>
          <w:sz w:val="21"/>
        </w:rPr>
        <w:t>decidida</w:t>
      </w:r>
    </w:p>
    <w:p w:rsidR="00A43456" w:rsidRPr="006022E8" w:rsidRDefault="0000067A">
      <w:pPr>
        <w:ind w:left="1851" w:right="236"/>
        <w:jc w:val="both"/>
        <w:rPr>
          <w:rFonts w:ascii="Arial" w:hAnsi="Arial"/>
          <w:i/>
          <w:sz w:val="21"/>
        </w:rPr>
      </w:pPr>
      <w:r w:rsidRPr="006022E8">
        <w:rPr>
          <w:rFonts w:ascii="Arial" w:hAnsi="Arial"/>
          <w:i/>
          <w:sz w:val="21"/>
        </w:rPr>
        <w:t>«…</w:t>
      </w:r>
      <w:r w:rsidRPr="006022E8">
        <w:rPr>
          <w:sz w:val="21"/>
        </w:rPr>
        <w:t xml:space="preserve">únicamente en relación con los reparos concretos </w:t>
      </w:r>
      <w:r w:rsidRPr="006022E8">
        <w:rPr>
          <w:rFonts w:ascii="Arial" w:hAnsi="Arial"/>
          <w:i/>
          <w:sz w:val="21"/>
        </w:rPr>
        <w:t>formulados por el</w:t>
      </w:r>
      <w:r w:rsidRPr="006022E8">
        <w:rPr>
          <w:rFonts w:ascii="Arial" w:hAnsi="Arial"/>
          <w:i/>
          <w:spacing w:val="1"/>
          <w:sz w:val="21"/>
        </w:rPr>
        <w:t xml:space="preserve"> </w:t>
      </w:r>
      <w:r w:rsidRPr="006022E8">
        <w:rPr>
          <w:rFonts w:ascii="Arial" w:hAnsi="Arial"/>
          <w:i/>
          <w:sz w:val="21"/>
        </w:rPr>
        <w:t>apelante,</w:t>
      </w:r>
      <w:r w:rsidRPr="006022E8">
        <w:rPr>
          <w:rFonts w:ascii="Arial" w:hAnsi="Arial"/>
          <w:i/>
          <w:spacing w:val="1"/>
          <w:sz w:val="21"/>
        </w:rPr>
        <w:t xml:space="preserve"> </w:t>
      </w:r>
      <w:r w:rsidRPr="006022E8">
        <w:rPr>
          <w:rFonts w:ascii="Arial" w:hAnsi="Arial"/>
          <w:i/>
          <w:sz w:val="21"/>
        </w:rPr>
        <w:t>para</w:t>
      </w:r>
      <w:r w:rsidRPr="006022E8">
        <w:rPr>
          <w:rFonts w:ascii="Arial" w:hAnsi="Arial"/>
          <w:i/>
          <w:spacing w:val="1"/>
          <w:sz w:val="21"/>
        </w:rPr>
        <w:t xml:space="preserve"> </w:t>
      </w:r>
      <w:r w:rsidRPr="006022E8">
        <w:rPr>
          <w:rFonts w:ascii="Arial" w:hAnsi="Arial"/>
          <w:i/>
          <w:sz w:val="21"/>
        </w:rPr>
        <w:t>que</w:t>
      </w:r>
      <w:r w:rsidRPr="006022E8">
        <w:rPr>
          <w:rFonts w:ascii="Arial" w:hAnsi="Arial"/>
          <w:i/>
          <w:spacing w:val="1"/>
          <w:sz w:val="21"/>
        </w:rPr>
        <w:t xml:space="preserve"> </w:t>
      </w:r>
      <w:r w:rsidRPr="006022E8">
        <w:rPr>
          <w:rFonts w:ascii="Arial" w:hAnsi="Arial"/>
          <w:i/>
          <w:sz w:val="21"/>
        </w:rPr>
        <w:t>el</w:t>
      </w:r>
      <w:r w:rsidRPr="006022E8">
        <w:rPr>
          <w:rFonts w:ascii="Arial" w:hAnsi="Arial"/>
          <w:i/>
          <w:spacing w:val="1"/>
          <w:sz w:val="21"/>
        </w:rPr>
        <w:t xml:space="preserve"> </w:t>
      </w:r>
      <w:r w:rsidRPr="006022E8">
        <w:rPr>
          <w:rFonts w:ascii="Arial" w:hAnsi="Arial"/>
          <w:i/>
          <w:sz w:val="21"/>
        </w:rPr>
        <w:t>superior</w:t>
      </w:r>
      <w:r w:rsidRPr="006022E8">
        <w:rPr>
          <w:rFonts w:ascii="Arial" w:hAnsi="Arial"/>
          <w:i/>
          <w:spacing w:val="1"/>
          <w:sz w:val="21"/>
        </w:rPr>
        <w:t xml:space="preserve"> </w:t>
      </w:r>
      <w:r w:rsidRPr="006022E8">
        <w:rPr>
          <w:rFonts w:ascii="Arial" w:hAnsi="Arial"/>
          <w:i/>
          <w:sz w:val="21"/>
        </w:rPr>
        <w:t>revoque</w:t>
      </w:r>
      <w:r w:rsidRPr="006022E8">
        <w:rPr>
          <w:rFonts w:ascii="Arial" w:hAnsi="Arial"/>
          <w:i/>
          <w:spacing w:val="1"/>
          <w:sz w:val="21"/>
        </w:rPr>
        <w:t xml:space="preserve"> </w:t>
      </w:r>
      <w:r w:rsidRPr="006022E8">
        <w:rPr>
          <w:rFonts w:ascii="Arial" w:hAnsi="Arial"/>
          <w:i/>
          <w:sz w:val="21"/>
        </w:rPr>
        <w:t>o</w:t>
      </w:r>
      <w:r w:rsidRPr="006022E8">
        <w:rPr>
          <w:rFonts w:ascii="Arial" w:hAnsi="Arial"/>
          <w:i/>
          <w:spacing w:val="1"/>
          <w:sz w:val="21"/>
        </w:rPr>
        <w:t xml:space="preserve"> </w:t>
      </w:r>
      <w:r w:rsidRPr="006022E8">
        <w:rPr>
          <w:rFonts w:ascii="Arial" w:hAnsi="Arial"/>
          <w:i/>
          <w:sz w:val="21"/>
        </w:rPr>
        <w:t>reforme</w:t>
      </w:r>
      <w:r w:rsidRPr="006022E8">
        <w:rPr>
          <w:rFonts w:ascii="Arial" w:hAnsi="Arial"/>
          <w:i/>
          <w:spacing w:val="1"/>
          <w:sz w:val="21"/>
        </w:rPr>
        <w:t xml:space="preserve"> </w:t>
      </w:r>
      <w:r w:rsidRPr="006022E8">
        <w:rPr>
          <w:rFonts w:ascii="Arial" w:hAnsi="Arial"/>
          <w:i/>
          <w:sz w:val="21"/>
        </w:rPr>
        <w:t>la</w:t>
      </w:r>
      <w:r w:rsidRPr="006022E8">
        <w:rPr>
          <w:rFonts w:ascii="Arial" w:hAnsi="Arial"/>
          <w:i/>
          <w:spacing w:val="1"/>
          <w:sz w:val="21"/>
        </w:rPr>
        <w:t xml:space="preserve"> </w:t>
      </w:r>
      <w:r w:rsidRPr="006022E8">
        <w:rPr>
          <w:rFonts w:ascii="Arial" w:hAnsi="Arial"/>
          <w:i/>
          <w:sz w:val="21"/>
        </w:rPr>
        <w:t>decisión.».</w:t>
      </w:r>
      <w:r w:rsidRPr="006022E8">
        <w:rPr>
          <w:rFonts w:ascii="Arial" w:hAnsi="Arial"/>
          <w:i/>
          <w:spacing w:val="1"/>
          <w:sz w:val="21"/>
        </w:rPr>
        <w:t xml:space="preserve"> </w:t>
      </w:r>
      <w:r w:rsidRPr="006022E8">
        <w:rPr>
          <w:rFonts w:ascii="Arial" w:hAnsi="Arial"/>
          <w:b/>
          <w:i/>
          <w:sz w:val="21"/>
        </w:rPr>
        <w:t>En</w:t>
      </w:r>
      <w:r w:rsidRPr="006022E8">
        <w:rPr>
          <w:rFonts w:ascii="Arial" w:hAnsi="Arial"/>
          <w:b/>
          <w:i/>
          <w:spacing w:val="1"/>
          <w:sz w:val="21"/>
        </w:rPr>
        <w:t xml:space="preserve"> </w:t>
      </w:r>
      <w:r w:rsidRPr="006022E8">
        <w:rPr>
          <w:rFonts w:ascii="Arial" w:hAnsi="Arial"/>
          <w:b/>
          <w:i/>
          <w:sz w:val="21"/>
        </w:rPr>
        <w:t>consecuencia,</w:t>
      </w:r>
      <w:r w:rsidRPr="006022E8">
        <w:rPr>
          <w:rFonts w:ascii="Arial" w:hAnsi="Arial"/>
          <w:b/>
          <w:i/>
          <w:spacing w:val="-5"/>
          <w:sz w:val="21"/>
        </w:rPr>
        <w:t xml:space="preserve"> </w:t>
      </w:r>
      <w:r w:rsidRPr="006022E8">
        <w:rPr>
          <w:rFonts w:ascii="Arial" w:hAnsi="Arial"/>
          <w:b/>
          <w:i/>
          <w:sz w:val="21"/>
        </w:rPr>
        <w:t>el</w:t>
      </w:r>
      <w:r w:rsidRPr="006022E8">
        <w:rPr>
          <w:rFonts w:ascii="Arial" w:hAnsi="Arial"/>
          <w:b/>
          <w:i/>
          <w:spacing w:val="-5"/>
          <w:sz w:val="21"/>
        </w:rPr>
        <w:t xml:space="preserve"> </w:t>
      </w:r>
      <w:r w:rsidRPr="006022E8">
        <w:rPr>
          <w:rFonts w:ascii="Arial" w:hAnsi="Arial"/>
          <w:b/>
          <w:i/>
          <w:sz w:val="21"/>
        </w:rPr>
        <w:t>superior</w:t>
      </w:r>
      <w:r w:rsidRPr="006022E8">
        <w:rPr>
          <w:rFonts w:ascii="Arial" w:hAnsi="Arial"/>
          <w:b/>
          <w:i/>
          <w:spacing w:val="-4"/>
          <w:sz w:val="21"/>
        </w:rPr>
        <w:t xml:space="preserve"> </w:t>
      </w:r>
      <w:r w:rsidRPr="006022E8">
        <w:rPr>
          <w:rFonts w:ascii="Arial" w:hAnsi="Arial"/>
          <w:b/>
          <w:i/>
          <w:sz w:val="21"/>
        </w:rPr>
        <w:t>no</w:t>
      </w:r>
      <w:r w:rsidRPr="006022E8">
        <w:rPr>
          <w:rFonts w:ascii="Arial" w:hAnsi="Arial"/>
          <w:b/>
          <w:i/>
          <w:spacing w:val="-5"/>
          <w:sz w:val="21"/>
        </w:rPr>
        <w:t xml:space="preserve"> </w:t>
      </w:r>
      <w:r w:rsidRPr="006022E8">
        <w:rPr>
          <w:rFonts w:ascii="Arial" w:hAnsi="Arial"/>
          <w:b/>
          <w:i/>
          <w:sz w:val="21"/>
        </w:rPr>
        <w:t>puede</w:t>
      </w:r>
      <w:r w:rsidRPr="006022E8">
        <w:rPr>
          <w:rFonts w:ascii="Arial" w:hAnsi="Arial"/>
          <w:b/>
          <w:i/>
          <w:spacing w:val="-6"/>
          <w:sz w:val="21"/>
        </w:rPr>
        <w:t xml:space="preserve"> </w:t>
      </w:r>
      <w:r w:rsidRPr="006022E8">
        <w:rPr>
          <w:rFonts w:ascii="Arial" w:hAnsi="Arial"/>
          <w:b/>
          <w:i/>
          <w:sz w:val="21"/>
        </w:rPr>
        <w:t>pronunciarse</w:t>
      </w:r>
      <w:r w:rsidRPr="006022E8">
        <w:rPr>
          <w:rFonts w:ascii="Arial" w:hAnsi="Arial"/>
          <w:b/>
          <w:i/>
          <w:spacing w:val="-3"/>
          <w:sz w:val="21"/>
        </w:rPr>
        <w:t xml:space="preserve"> </w:t>
      </w:r>
      <w:r w:rsidRPr="006022E8">
        <w:rPr>
          <w:rFonts w:ascii="Arial" w:hAnsi="Arial"/>
          <w:b/>
          <w:i/>
          <w:sz w:val="21"/>
        </w:rPr>
        <w:t>sobre</w:t>
      </w:r>
      <w:r w:rsidRPr="006022E8">
        <w:rPr>
          <w:rFonts w:ascii="Arial" w:hAnsi="Arial"/>
          <w:b/>
          <w:i/>
          <w:spacing w:val="-3"/>
          <w:sz w:val="21"/>
        </w:rPr>
        <w:t xml:space="preserve"> </w:t>
      </w:r>
      <w:r w:rsidRPr="006022E8">
        <w:rPr>
          <w:rFonts w:ascii="Arial" w:hAnsi="Arial"/>
          <w:b/>
          <w:i/>
          <w:sz w:val="21"/>
        </w:rPr>
        <w:t>aspectos</w:t>
      </w:r>
      <w:r w:rsidRPr="006022E8">
        <w:rPr>
          <w:rFonts w:ascii="Arial" w:hAnsi="Arial"/>
          <w:b/>
          <w:i/>
          <w:spacing w:val="-6"/>
          <w:sz w:val="21"/>
        </w:rPr>
        <w:t xml:space="preserve"> </w:t>
      </w:r>
      <w:r w:rsidRPr="006022E8">
        <w:rPr>
          <w:rFonts w:ascii="Arial" w:hAnsi="Arial"/>
          <w:b/>
          <w:i/>
          <w:sz w:val="21"/>
        </w:rPr>
        <w:t>que</w:t>
      </w:r>
      <w:r w:rsidRPr="006022E8">
        <w:rPr>
          <w:rFonts w:ascii="Arial" w:hAnsi="Arial"/>
          <w:b/>
          <w:i/>
          <w:spacing w:val="-56"/>
          <w:sz w:val="21"/>
        </w:rPr>
        <w:t xml:space="preserve"> </w:t>
      </w:r>
      <w:r w:rsidRPr="006022E8">
        <w:rPr>
          <w:rFonts w:ascii="Arial" w:hAnsi="Arial"/>
          <w:b/>
          <w:i/>
          <w:sz w:val="21"/>
        </w:rPr>
        <w:t xml:space="preserve">no fueron objeto del mismo. </w:t>
      </w:r>
      <w:r w:rsidRPr="006022E8">
        <w:rPr>
          <w:rFonts w:ascii="Arial" w:hAnsi="Arial"/>
          <w:i/>
          <w:sz w:val="21"/>
        </w:rPr>
        <w:t>Al respecto sostuvo esta Corporación en</w:t>
      </w:r>
      <w:r w:rsidRPr="006022E8">
        <w:rPr>
          <w:rFonts w:ascii="Arial" w:hAnsi="Arial"/>
          <w:i/>
          <w:spacing w:val="1"/>
          <w:sz w:val="21"/>
        </w:rPr>
        <w:t xml:space="preserve"> </w:t>
      </w:r>
      <w:r w:rsidRPr="006022E8">
        <w:rPr>
          <w:rFonts w:ascii="Arial" w:hAnsi="Arial"/>
          <w:i/>
          <w:sz w:val="21"/>
        </w:rPr>
        <w:t>sentencia</w:t>
      </w:r>
      <w:r w:rsidRPr="006022E8">
        <w:rPr>
          <w:rFonts w:ascii="Arial" w:hAnsi="Arial"/>
          <w:i/>
          <w:spacing w:val="-2"/>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5</w:t>
      </w:r>
      <w:r w:rsidRPr="006022E8">
        <w:rPr>
          <w:rFonts w:ascii="Arial" w:hAnsi="Arial"/>
          <w:i/>
          <w:spacing w:val="-1"/>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julio</w:t>
      </w:r>
      <w:r w:rsidRPr="006022E8">
        <w:rPr>
          <w:rFonts w:ascii="Arial" w:hAnsi="Arial"/>
          <w:i/>
          <w:spacing w:val="-1"/>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2007</w:t>
      </w:r>
      <w:r w:rsidRPr="006022E8">
        <w:rPr>
          <w:rFonts w:ascii="Arial" w:hAnsi="Arial"/>
          <w:i/>
          <w:sz w:val="21"/>
          <w:vertAlign w:val="superscript"/>
        </w:rPr>
        <w:t>12:</w:t>
      </w:r>
    </w:p>
    <w:p w:rsidR="00A43456" w:rsidRDefault="0000067A">
      <w:pPr>
        <w:spacing w:before="200"/>
        <w:ind w:left="2137" w:right="235"/>
        <w:jc w:val="both"/>
        <w:rPr>
          <w:rFonts w:ascii="Arial" w:hAnsi="Arial"/>
          <w:i/>
          <w:sz w:val="21"/>
        </w:rPr>
      </w:pPr>
      <w:r w:rsidRPr="006022E8">
        <w:rPr>
          <w:rFonts w:ascii="Arial" w:hAnsi="Arial"/>
          <w:i/>
          <w:sz w:val="21"/>
        </w:rPr>
        <w:t>“Ahora,</w:t>
      </w:r>
      <w:r w:rsidRPr="006022E8">
        <w:rPr>
          <w:rFonts w:ascii="Arial" w:hAnsi="Arial"/>
          <w:i/>
          <w:spacing w:val="-7"/>
          <w:sz w:val="21"/>
        </w:rPr>
        <w:t xml:space="preserve"> </w:t>
      </w:r>
      <w:r w:rsidRPr="006022E8">
        <w:rPr>
          <w:rFonts w:ascii="Arial" w:hAnsi="Arial"/>
          <w:i/>
          <w:sz w:val="21"/>
        </w:rPr>
        <w:t>entrando</w:t>
      </w:r>
      <w:r w:rsidRPr="006022E8">
        <w:rPr>
          <w:rFonts w:ascii="Arial" w:hAnsi="Arial"/>
          <w:i/>
          <w:spacing w:val="-6"/>
          <w:sz w:val="21"/>
        </w:rPr>
        <w:t xml:space="preserve"> </w:t>
      </w:r>
      <w:r w:rsidRPr="006022E8">
        <w:rPr>
          <w:rFonts w:ascii="Arial" w:hAnsi="Arial"/>
          <w:i/>
          <w:sz w:val="21"/>
        </w:rPr>
        <w:t>al</w:t>
      </w:r>
      <w:r w:rsidRPr="006022E8">
        <w:rPr>
          <w:rFonts w:ascii="Arial" w:hAnsi="Arial"/>
          <w:i/>
          <w:spacing w:val="-5"/>
          <w:sz w:val="21"/>
        </w:rPr>
        <w:t xml:space="preserve"> </w:t>
      </w:r>
      <w:r w:rsidRPr="006022E8">
        <w:rPr>
          <w:rFonts w:ascii="Arial" w:hAnsi="Arial"/>
          <w:i/>
          <w:sz w:val="21"/>
        </w:rPr>
        <w:t>fondo</w:t>
      </w:r>
      <w:r w:rsidRPr="006022E8">
        <w:rPr>
          <w:rFonts w:ascii="Arial" w:hAnsi="Arial"/>
          <w:i/>
          <w:spacing w:val="-7"/>
          <w:sz w:val="21"/>
        </w:rPr>
        <w:t xml:space="preserve"> </w:t>
      </w:r>
      <w:r w:rsidRPr="006022E8">
        <w:rPr>
          <w:rFonts w:ascii="Arial" w:hAnsi="Arial"/>
          <w:i/>
          <w:sz w:val="21"/>
        </w:rPr>
        <w:t>del</w:t>
      </w:r>
      <w:r w:rsidRPr="006022E8">
        <w:rPr>
          <w:rFonts w:ascii="Arial" w:hAnsi="Arial"/>
          <w:i/>
          <w:spacing w:val="-5"/>
          <w:sz w:val="21"/>
        </w:rPr>
        <w:t xml:space="preserve"> </w:t>
      </w:r>
      <w:r w:rsidRPr="006022E8">
        <w:rPr>
          <w:rFonts w:ascii="Arial" w:hAnsi="Arial"/>
          <w:i/>
          <w:sz w:val="21"/>
        </w:rPr>
        <w:t>asunto,</w:t>
      </w:r>
      <w:r w:rsidRPr="006022E8">
        <w:rPr>
          <w:rFonts w:ascii="Arial" w:hAnsi="Arial"/>
          <w:i/>
          <w:spacing w:val="-7"/>
          <w:sz w:val="21"/>
        </w:rPr>
        <w:t xml:space="preserve"> </w:t>
      </w:r>
      <w:r w:rsidRPr="006022E8">
        <w:rPr>
          <w:rFonts w:ascii="Arial" w:hAnsi="Arial"/>
          <w:i/>
          <w:sz w:val="21"/>
        </w:rPr>
        <w:t>debe</w:t>
      </w:r>
      <w:r w:rsidRPr="006022E8">
        <w:rPr>
          <w:rFonts w:ascii="Arial" w:hAnsi="Arial"/>
          <w:i/>
          <w:spacing w:val="-5"/>
          <w:sz w:val="21"/>
        </w:rPr>
        <w:t xml:space="preserve"> </w:t>
      </w:r>
      <w:r w:rsidRPr="006022E8">
        <w:rPr>
          <w:rFonts w:ascii="Arial" w:hAnsi="Arial"/>
          <w:i/>
          <w:sz w:val="21"/>
        </w:rPr>
        <w:t>recordarse</w:t>
      </w:r>
      <w:r w:rsidRPr="006022E8">
        <w:rPr>
          <w:rFonts w:ascii="Arial" w:hAnsi="Arial"/>
          <w:i/>
          <w:spacing w:val="-6"/>
          <w:sz w:val="21"/>
        </w:rPr>
        <w:t xml:space="preserve"> </w:t>
      </w:r>
      <w:r w:rsidRPr="006022E8">
        <w:rPr>
          <w:rFonts w:ascii="Arial" w:hAnsi="Arial"/>
          <w:i/>
          <w:sz w:val="21"/>
        </w:rPr>
        <w:t>que</w:t>
      </w:r>
      <w:r w:rsidRPr="006022E8">
        <w:rPr>
          <w:rFonts w:ascii="Arial" w:hAnsi="Arial"/>
          <w:i/>
          <w:spacing w:val="-6"/>
          <w:sz w:val="21"/>
        </w:rPr>
        <w:t xml:space="preserve"> </w:t>
      </w:r>
      <w:r w:rsidRPr="006022E8">
        <w:rPr>
          <w:rFonts w:ascii="Arial" w:hAnsi="Arial"/>
          <w:i/>
          <w:sz w:val="21"/>
        </w:rPr>
        <w:t>esta</w:t>
      </w:r>
      <w:r w:rsidRPr="006022E8">
        <w:rPr>
          <w:rFonts w:ascii="Arial" w:hAnsi="Arial"/>
          <w:i/>
          <w:spacing w:val="-6"/>
          <w:sz w:val="21"/>
        </w:rPr>
        <w:t xml:space="preserve"> </w:t>
      </w:r>
      <w:r w:rsidRPr="006022E8">
        <w:rPr>
          <w:rFonts w:ascii="Arial" w:hAnsi="Arial"/>
          <w:i/>
          <w:sz w:val="21"/>
        </w:rPr>
        <w:t>Sección</w:t>
      </w:r>
      <w:r w:rsidRPr="006022E8">
        <w:rPr>
          <w:rFonts w:ascii="Arial" w:hAnsi="Arial"/>
          <w:i/>
          <w:spacing w:val="-55"/>
          <w:sz w:val="21"/>
        </w:rPr>
        <w:t xml:space="preserve"> </w:t>
      </w:r>
      <w:r w:rsidRPr="006022E8">
        <w:rPr>
          <w:rFonts w:ascii="Arial" w:hAnsi="Arial"/>
          <w:i/>
          <w:sz w:val="21"/>
        </w:rPr>
        <w:t>ha</w:t>
      </w:r>
      <w:r w:rsidRPr="006022E8">
        <w:rPr>
          <w:rFonts w:ascii="Arial" w:hAnsi="Arial"/>
          <w:i/>
          <w:spacing w:val="1"/>
          <w:sz w:val="21"/>
        </w:rPr>
        <w:t xml:space="preserve"> </w:t>
      </w:r>
      <w:r w:rsidRPr="006022E8">
        <w:rPr>
          <w:rFonts w:ascii="Arial" w:hAnsi="Arial"/>
          <w:i/>
          <w:sz w:val="21"/>
        </w:rPr>
        <w:t>reiterado</w:t>
      </w:r>
      <w:r w:rsidRPr="006022E8">
        <w:rPr>
          <w:rFonts w:ascii="Arial" w:hAnsi="Arial"/>
          <w:i/>
          <w:spacing w:val="1"/>
          <w:sz w:val="21"/>
        </w:rPr>
        <w:t xml:space="preserve"> </w:t>
      </w:r>
      <w:r w:rsidRPr="006022E8">
        <w:rPr>
          <w:rFonts w:ascii="Arial" w:hAnsi="Arial"/>
          <w:i/>
          <w:sz w:val="21"/>
        </w:rPr>
        <w:t>que</w:t>
      </w:r>
      <w:r w:rsidRPr="006022E8">
        <w:rPr>
          <w:rFonts w:ascii="Arial" w:hAnsi="Arial"/>
          <w:i/>
          <w:spacing w:val="1"/>
          <w:sz w:val="21"/>
        </w:rPr>
        <w:t xml:space="preserve"> </w:t>
      </w:r>
      <w:r w:rsidRPr="006022E8">
        <w:rPr>
          <w:rFonts w:ascii="Arial" w:hAnsi="Arial"/>
          <w:i/>
          <w:sz w:val="21"/>
        </w:rPr>
        <w:t>en</w:t>
      </w:r>
      <w:r w:rsidRPr="006022E8">
        <w:rPr>
          <w:rFonts w:ascii="Arial" w:hAnsi="Arial"/>
          <w:i/>
          <w:spacing w:val="1"/>
          <w:sz w:val="21"/>
        </w:rPr>
        <w:t xml:space="preserve"> </w:t>
      </w:r>
      <w:r w:rsidRPr="006022E8">
        <w:rPr>
          <w:rFonts w:ascii="Arial" w:hAnsi="Arial"/>
          <w:i/>
          <w:sz w:val="21"/>
        </w:rPr>
        <w:t>el</w:t>
      </w:r>
      <w:r w:rsidRPr="006022E8">
        <w:rPr>
          <w:rFonts w:ascii="Arial" w:hAnsi="Arial"/>
          <w:i/>
          <w:spacing w:val="1"/>
          <w:sz w:val="21"/>
        </w:rPr>
        <w:t xml:space="preserve"> </w:t>
      </w:r>
      <w:r w:rsidRPr="006022E8">
        <w:rPr>
          <w:rFonts w:ascii="Arial" w:hAnsi="Arial"/>
          <w:i/>
          <w:sz w:val="21"/>
        </w:rPr>
        <w:t>recurso de</w:t>
      </w:r>
      <w:r w:rsidRPr="006022E8">
        <w:rPr>
          <w:rFonts w:ascii="Arial" w:hAnsi="Arial"/>
          <w:i/>
          <w:spacing w:val="1"/>
          <w:sz w:val="21"/>
        </w:rPr>
        <w:t xml:space="preserve"> </w:t>
      </w:r>
      <w:r w:rsidRPr="006022E8">
        <w:rPr>
          <w:rFonts w:ascii="Arial" w:hAnsi="Arial"/>
          <w:i/>
          <w:sz w:val="21"/>
        </w:rPr>
        <w:t>apelación, cuya</w:t>
      </w:r>
      <w:r w:rsidRPr="006022E8">
        <w:rPr>
          <w:rFonts w:ascii="Arial" w:hAnsi="Arial"/>
          <w:i/>
          <w:spacing w:val="1"/>
          <w:sz w:val="21"/>
        </w:rPr>
        <w:t xml:space="preserve"> </w:t>
      </w:r>
      <w:r w:rsidRPr="006022E8">
        <w:rPr>
          <w:rFonts w:ascii="Arial" w:hAnsi="Arial"/>
          <w:i/>
          <w:sz w:val="21"/>
        </w:rPr>
        <w:t>sustentación</w:t>
      </w:r>
      <w:r w:rsidRPr="006022E8">
        <w:rPr>
          <w:rFonts w:ascii="Arial" w:hAnsi="Arial"/>
          <w:i/>
          <w:spacing w:val="1"/>
          <w:sz w:val="21"/>
        </w:rPr>
        <w:t xml:space="preserve"> </w:t>
      </w:r>
      <w:r w:rsidRPr="006022E8">
        <w:rPr>
          <w:rFonts w:ascii="Arial" w:hAnsi="Arial"/>
          <w:i/>
          <w:sz w:val="21"/>
        </w:rPr>
        <w:t>es</w:t>
      </w:r>
      <w:r w:rsidRPr="006022E8">
        <w:rPr>
          <w:rFonts w:ascii="Arial" w:hAnsi="Arial"/>
          <w:i/>
          <w:spacing w:val="1"/>
          <w:sz w:val="21"/>
        </w:rPr>
        <w:t xml:space="preserve"> </w:t>
      </w:r>
      <w:r w:rsidRPr="006022E8">
        <w:rPr>
          <w:rFonts w:ascii="Arial" w:hAnsi="Arial"/>
          <w:i/>
          <w:sz w:val="21"/>
        </w:rPr>
        <w:t>obligatoria,</w:t>
      </w:r>
      <w:r w:rsidRPr="006022E8">
        <w:rPr>
          <w:rFonts w:ascii="Arial" w:hAnsi="Arial"/>
          <w:i/>
          <w:spacing w:val="1"/>
          <w:sz w:val="21"/>
        </w:rPr>
        <w:t xml:space="preserve"> </w:t>
      </w:r>
      <w:r w:rsidRPr="006022E8">
        <w:rPr>
          <w:rFonts w:ascii="Arial" w:hAnsi="Arial"/>
          <w:i/>
          <w:sz w:val="21"/>
        </w:rPr>
        <w:t>so</w:t>
      </w:r>
      <w:r w:rsidRPr="006022E8">
        <w:rPr>
          <w:rFonts w:ascii="Arial" w:hAnsi="Arial"/>
          <w:i/>
          <w:spacing w:val="1"/>
          <w:sz w:val="21"/>
        </w:rPr>
        <w:t xml:space="preserve"> </w:t>
      </w:r>
      <w:r w:rsidRPr="006022E8">
        <w:rPr>
          <w:rFonts w:ascii="Arial" w:hAnsi="Arial"/>
          <w:i/>
          <w:sz w:val="21"/>
        </w:rPr>
        <w:t>pena</w:t>
      </w:r>
      <w:r w:rsidRPr="006022E8">
        <w:rPr>
          <w:rFonts w:ascii="Arial" w:hAnsi="Arial"/>
          <w:i/>
          <w:spacing w:val="1"/>
          <w:sz w:val="21"/>
        </w:rPr>
        <w:t xml:space="preserve"> </w:t>
      </w:r>
      <w:r w:rsidRPr="006022E8">
        <w:rPr>
          <w:rFonts w:ascii="Arial" w:hAnsi="Arial"/>
          <w:i/>
          <w:sz w:val="21"/>
        </w:rPr>
        <w:t>de</w:t>
      </w:r>
      <w:r w:rsidRPr="006022E8">
        <w:rPr>
          <w:rFonts w:ascii="Arial" w:hAnsi="Arial"/>
          <w:i/>
          <w:spacing w:val="1"/>
          <w:sz w:val="21"/>
        </w:rPr>
        <w:t xml:space="preserve"> </w:t>
      </w:r>
      <w:r w:rsidRPr="006022E8">
        <w:rPr>
          <w:rFonts w:ascii="Arial" w:hAnsi="Arial"/>
          <w:i/>
          <w:sz w:val="21"/>
        </w:rPr>
        <w:t>declararse</w:t>
      </w:r>
      <w:r w:rsidRPr="006022E8">
        <w:rPr>
          <w:rFonts w:ascii="Arial" w:hAnsi="Arial"/>
          <w:i/>
          <w:spacing w:val="1"/>
          <w:sz w:val="21"/>
        </w:rPr>
        <w:t xml:space="preserve"> </w:t>
      </w:r>
      <w:r w:rsidRPr="006022E8">
        <w:rPr>
          <w:rFonts w:ascii="Arial" w:hAnsi="Arial"/>
          <w:i/>
          <w:sz w:val="21"/>
        </w:rPr>
        <w:t>desierto,</w:t>
      </w:r>
      <w:r w:rsidRPr="006022E8">
        <w:rPr>
          <w:rFonts w:ascii="Arial" w:hAnsi="Arial"/>
          <w:i/>
          <w:spacing w:val="1"/>
          <w:sz w:val="21"/>
        </w:rPr>
        <w:t xml:space="preserve"> </w:t>
      </w:r>
      <w:r w:rsidRPr="006022E8">
        <w:rPr>
          <w:rFonts w:ascii="Arial" w:hAnsi="Arial"/>
          <w:b/>
          <w:i/>
          <w:sz w:val="21"/>
        </w:rPr>
        <w:t>la</w:t>
      </w:r>
      <w:r w:rsidRPr="006022E8">
        <w:rPr>
          <w:rFonts w:ascii="Arial" w:hAnsi="Arial"/>
          <w:b/>
          <w:i/>
          <w:spacing w:val="1"/>
          <w:sz w:val="21"/>
        </w:rPr>
        <w:t xml:space="preserve"> </w:t>
      </w:r>
      <w:r w:rsidRPr="006022E8">
        <w:rPr>
          <w:rFonts w:ascii="Arial" w:hAnsi="Arial"/>
          <w:b/>
          <w:i/>
          <w:sz w:val="21"/>
        </w:rPr>
        <w:t>competencia</w:t>
      </w:r>
      <w:r w:rsidRPr="006022E8">
        <w:rPr>
          <w:rFonts w:ascii="Arial" w:hAnsi="Arial"/>
          <w:b/>
          <w:i/>
          <w:spacing w:val="1"/>
          <w:sz w:val="21"/>
        </w:rPr>
        <w:t xml:space="preserve"> </w:t>
      </w:r>
      <w:r w:rsidRPr="006022E8">
        <w:rPr>
          <w:rFonts w:ascii="Arial" w:hAnsi="Arial"/>
          <w:b/>
          <w:i/>
          <w:sz w:val="21"/>
        </w:rPr>
        <w:t>de</w:t>
      </w:r>
      <w:r w:rsidRPr="006022E8">
        <w:rPr>
          <w:rFonts w:ascii="Arial" w:hAnsi="Arial"/>
          <w:b/>
          <w:i/>
          <w:spacing w:val="1"/>
          <w:sz w:val="21"/>
        </w:rPr>
        <w:t xml:space="preserve"> </w:t>
      </w:r>
      <w:r w:rsidRPr="006022E8">
        <w:rPr>
          <w:rFonts w:ascii="Arial" w:hAnsi="Arial"/>
          <w:b/>
          <w:i/>
          <w:sz w:val="21"/>
        </w:rPr>
        <w:t>la</w:t>
      </w:r>
      <w:r w:rsidRPr="006022E8">
        <w:rPr>
          <w:rFonts w:ascii="Arial" w:hAnsi="Arial"/>
          <w:b/>
          <w:i/>
          <w:spacing w:val="-56"/>
          <w:sz w:val="21"/>
        </w:rPr>
        <w:t xml:space="preserve"> </w:t>
      </w:r>
      <w:r w:rsidRPr="006022E8">
        <w:rPr>
          <w:rFonts w:ascii="Arial" w:hAnsi="Arial"/>
          <w:b/>
          <w:i/>
          <w:sz w:val="21"/>
        </w:rPr>
        <w:t>Corporación</w:t>
      </w:r>
      <w:r w:rsidRPr="006022E8">
        <w:rPr>
          <w:rFonts w:ascii="Arial" w:hAnsi="Arial"/>
          <w:b/>
          <w:i/>
          <w:spacing w:val="1"/>
          <w:sz w:val="21"/>
        </w:rPr>
        <w:t xml:space="preserve"> </w:t>
      </w:r>
      <w:r w:rsidRPr="006022E8">
        <w:rPr>
          <w:rFonts w:ascii="Arial" w:hAnsi="Arial"/>
          <w:b/>
          <w:i/>
          <w:sz w:val="21"/>
        </w:rPr>
        <w:t>está</w:t>
      </w:r>
      <w:r w:rsidRPr="006022E8">
        <w:rPr>
          <w:rFonts w:ascii="Arial" w:hAnsi="Arial"/>
          <w:b/>
          <w:i/>
          <w:spacing w:val="1"/>
          <w:sz w:val="21"/>
        </w:rPr>
        <w:t xml:space="preserve"> </w:t>
      </w:r>
      <w:r w:rsidRPr="006022E8">
        <w:rPr>
          <w:rFonts w:ascii="Arial" w:hAnsi="Arial"/>
          <w:b/>
          <w:i/>
          <w:sz w:val="21"/>
        </w:rPr>
        <w:t>restringida</w:t>
      </w:r>
      <w:r w:rsidRPr="006022E8">
        <w:rPr>
          <w:rFonts w:ascii="Arial" w:hAnsi="Arial"/>
          <w:b/>
          <w:i/>
          <w:spacing w:val="1"/>
          <w:sz w:val="21"/>
        </w:rPr>
        <w:t xml:space="preserve"> </w:t>
      </w:r>
      <w:r w:rsidRPr="006022E8">
        <w:rPr>
          <w:rFonts w:ascii="Arial" w:hAnsi="Arial"/>
          <w:b/>
          <w:i/>
          <w:sz w:val="21"/>
        </w:rPr>
        <w:t>a</w:t>
      </w:r>
      <w:r w:rsidRPr="006022E8">
        <w:rPr>
          <w:rFonts w:ascii="Arial" w:hAnsi="Arial"/>
          <w:b/>
          <w:i/>
          <w:spacing w:val="1"/>
          <w:sz w:val="21"/>
        </w:rPr>
        <w:t xml:space="preserve"> </w:t>
      </w:r>
      <w:r w:rsidRPr="006022E8">
        <w:rPr>
          <w:rFonts w:ascii="Arial" w:hAnsi="Arial"/>
          <w:b/>
          <w:i/>
          <w:sz w:val="21"/>
        </w:rPr>
        <w:t>los</w:t>
      </w:r>
      <w:r w:rsidRPr="006022E8">
        <w:rPr>
          <w:rFonts w:ascii="Arial" w:hAnsi="Arial"/>
          <w:b/>
          <w:i/>
          <w:spacing w:val="1"/>
          <w:sz w:val="21"/>
        </w:rPr>
        <w:t xml:space="preserve"> </w:t>
      </w:r>
      <w:r w:rsidRPr="006022E8">
        <w:rPr>
          <w:rFonts w:ascii="Arial" w:hAnsi="Arial"/>
          <w:b/>
          <w:i/>
          <w:sz w:val="21"/>
        </w:rPr>
        <w:t>motivos</w:t>
      </w:r>
      <w:r w:rsidRPr="006022E8">
        <w:rPr>
          <w:rFonts w:ascii="Arial" w:hAnsi="Arial"/>
          <w:b/>
          <w:i/>
          <w:spacing w:val="1"/>
          <w:sz w:val="21"/>
        </w:rPr>
        <w:t xml:space="preserve"> </w:t>
      </w:r>
      <w:r w:rsidRPr="006022E8">
        <w:rPr>
          <w:rFonts w:ascii="Arial" w:hAnsi="Arial"/>
          <w:b/>
          <w:i/>
          <w:sz w:val="21"/>
        </w:rPr>
        <w:t>de</w:t>
      </w:r>
      <w:r w:rsidRPr="006022E8">
        <w:rPr>
          <w:rFonts w:ascii="Arial" w:hAnsi="Arial"/>
          <w:b/>
          <w:i/>
          <w:spacing w:val="1"/>
          <w:sz w:val="21"/>
        </w:rPr>
        <w:t xml:space="preserve"> </w:t>
      </w:r>
      <w:r w:rsidRPr="006022E8">
        <w:rPr>
          <w:rFonts w:ascii="Arial" w:hAnsi="Arial"/>
          <w:b/>
          <w:i/>
          <w:sz w:val="21"/>
        </w:rPr>
        <w:t>inconformidad</w:t>
      </w:r>
      <w:r w:rsidRPr="006022E8">
        <w:rPr>
          <w:rFonts w:ascii="Arial" w:hAnsi="Arial"/>
          <w:b/>
          <w:i/>
          <w:spacing w:val="1"/>
          <w:sz w:val="21"/>
        </w:rPr>
        <w:t xml:space="preserve"> </w:t>
      </w:r>
      <w:r w:rsidRPr="006022E8">
        <w:rPr>
          <w:rFonts w:ascii="Arial" w:hAnsi="Arial"/>
          <w:b/>
          <w:i/>
          <w:sz w:val="21"/>
        </w:rPr>
        <w:t>expuestos</w:t>
      </w:r>
      <w:r w:rsidRPr="006022E8">
        <w:rPr>
          <w:rFonts w:ascii="Arial" w:hAnsi="Arial"/>
          <w:b/>
          <w:i/>
          <w:spacing w:val="-15"/>
          <w:sz w:val="21"/>
        </w:rPr>
        <w:t xml:space="preserve"> </w:t>
      </w:r>
      <w:r w:rsidRPr="006022E8">
        <w:rPr>
          <w:rFonts w:ascii="Arial" w:hAnsi="Arial"/>
          <w:b/>
          <w:i/>
          <w:sz w:val="21"/>
        </w:rPr>
        <w:t>por</w:t>
      </w:r>
      <w:r w:rsidRPr="006022E8">
        <w:rPr>
          <w:rFonts w:ascii="Arial" w:hAnsi="Arial"/>
          <w:b/>
          <w:i/>
          <w:spacing w:val="-16"/>
          <w:sz w:val="21"/>
        </w:rPr>
        <w:t xml:space="preserve"> </w:t>
      </w:r>
      <w:r w:rsidRPr="006022E8">
        <w:rPr>
          <w:rFonts w:ascii="Arial" w:hAnsi="Arial"/>
          <w:b/>
          <w:i/>
          <w:sz w:val="21"/>
        </w:rPr>
        <w:t>el</w:t>
      </w:r>
      <w:r w:rsidRPr="006022E8">
        <w:rPr>
          <w:rFonts w:ascii="Arial" w:hAnsi="Arial"/>
          <w:b/>
          <w:i/>
          <w:spacing w:val="-16"/>
          <w:sz w:val="21"/>
        </w:rPr>
        <w:t xml:space="preserve"> </w:t>
      </w:r>
      <w:r w:rsidRPr="006022E8">
        <w:rPr>
          <w:rFonts w:ascii="Arial" w:hAnsi="Arial"/>
          <w:b/>
          <w:i/>
          <w:sz w:val="21"/>
        </w:rPr>
        <w:t>recurrente</w:t>
      </w:r>
      <w:r w:rsidRPr="006022E8">
        <w:rPr>
          <w:rFonts w:ascii="Arial" w:hAnsi="Arial"/>
          <w:b/>
          <w:i/>
          <w:spacing w:val="-16"/>
          <w:sz w:val="21"/>
        </w:rPr>
        <w:t xml:space="preserve"> </w:t>
      </w:r>
      <w:r w:rsidRPr="006022E8">
        <w:rPr>
          <w:rFonts w:ascii="Arial" w:hAnsi="Arial"/>
          <w:b/>
          <w:i/>
          <w:sz w:val="21"/>
        </w:rPr>
        <w:t>contra</w:t>
      </w:r>
      <w:r w:rsidRPr="006022E8">
        <w:rPr>
          <w:rFonts w:ascii="Arial" w:hAnsi="Arial"/>
          <w:b/>
          <w:i/>
          <w:spacing w:val="-16"/>
          <w:sz w:val="21"/>
        </w:rPr>
        <w:t xml:space="preserve"> </w:t>
      </w:r>
      <w:r w:rsidRPr="006022E8">
        <w:rPr>
          <w:rFonts w:ascii="Arial" w:hAnsi="Arial"/>
          <w:b/>
          <w:i/>
          <w:sz w:val="21"/>
        </w:rPr>
        <w:t>la</w:t>
      </w:r>
      <w:r w:rsidRPr="006022E8">
        <w:rPr>
          <w:rFonts w:ascii="Arial" w:hAnsi="Arial"/>
          <w:b/>
          <w:i/>
          <w:spacing w:val="-16"/>
          <w:sz w:val="21"/>
        </w:rPr>
        <w:t xml:space="preserve"> </w:t>
      </w:r>
      <w:r w:rsidRPr="006022E8">
        <w:rPr>
          <w:rFonts w:ascii="Arial" w:hAnsi="Arial"/>
          <w:b/>
          <w:i/>
          <w:sz w:val="21"/>
        </w:rPr>
        <w:t>providencia</w:t>
      </w:r>
      <w:r w:rsidRPr="006022E8">
        <w:rPr>
          <w:rFonts w:ascii="Arial" w:hAnsi="Arial"/>
          <w:b/>
          <w:i/>
          <w:spacing w:val="-18"/>
          <w:sz w:val="21"/>
        </w:rPr>
        <w:t xml:space="preserve"> </w:t>
      </w:r>
      <w:r w:rsidRPr="006022E8">
        <w:rPr>
          <w:rFonts w:ascii="Arial" w:hAnsi="Arial"/>
          <w:b/>
          <w:i/>
          <w:sz w:val="21"/>
        </w:rPr>
        <w:t>objeto</w:t>
      </w:r>
      <w:r w:rsidRPr="006022E8">
        <w:rPr>
          <w:rFonts w:ascii="Arial" w:hAnsi="Arial"/>
          <w:b/>
          <w:i/>
          <w:spacing w:val="-18"/>
          <w:sz w:val="21"/>
        </w:rPr>
        <w:t xml:space="preserve"> </w:t>
      </w:r>
      <w:r w:rsidRPr="006022E8">
        <w:rPr>
          <w:rFonts w:ascii="Arial" w:hAnsi="Arial"/>
          <w:b/>
          <w:i/>
          <w:sz w:val="21"/>
        </w:rPr>
        <w:t>del</w:t>
      </w:r>
      <w:r w:rsidRPr="006022E8">
        <w:rPr>
          <w:rFonts w:ascii="Arial" w:hAnsi="Arial"/>
          <w:b/>
          <w:i/>
          <w:spacing w:val="-17"/>
          <w:sz w:val="21"/>
        </w:rPr>
        <w:t xml:space="preserve"> </w:t>
      </w:r>
      <w:r w:rsidRPr="006022E8">
        <w:rPr>
          <w:rFonts w:ascii="Arial" w:hAnsi="Arial"/>
          <w:b/>
          <w:i/>
          <w:sz w:val="21"/>
        </w:rPr>
        <w:t>recurso</w:t>
      </w:r>
      <w:r w:rsidRPr="006022E8">
        <w:rPr>
          <w:rFonts w:ascii="Arial" w:hAnsi="Arial"/>
          <w:b/>
          <w:i/>
          <w:spacing w:val="-56"/>
          <w:sz w:val="21"/>
        </w:rPr>
        <w:t xml:space="preserve"> </w:t>
      </w:r>
      <w:r w:rsidRPr="006022E8">
        <w:rPr>
          <w:rFonts w:ascii="Arial" w:hAnsi="Arial"/>
          <w:b/>
          <w:i/>
          <w:sz w:val="21"/>
        </w:rPr>
        <w:t>y que se relacionen, desde luego, con las causales de nulidad</w:t>
      </w:r>
      <w:r w:rsidRPr="006022E8">
        <w:rPr>
          <w:rFonts w:ascii="Arial" w:hAnsi="Arial"/>
          <w:b/>
          <w:i/>
          <w:spacing w:val="1"/>
          <w:sz w:val="21"/>
        </w:rPr>
        <w:t xml:space="preserve"> </w:t>
      </w:r>
      <w:r w:rsidRPr="006022E8">
        <w:rPr>
          <w:rFonts w:ascii="Arial" w:hAnsi="Arial"/>
          <w:b/>
          <w:i/>
          <w:sz w:val="21"/>
        </w:rPr>
        <w:t>planteadas</w:t>
      </w:r>
      <w:r w:rsidRPr="006022E8">
        <w:rPr>
          <w:rFonts w:ascii="Arial" w:hAnsi="Arial"/>
          <w:b/>
          <w:i/>
          <w:spacing w:val="-8"/>
          <w:sz w:val="21"/>
        </w:rPr>
        <w:t xml:space="preserve"> </w:t>
      </w:r>
      <w:r w:rsidRPr="006022E8">
        <w:rPr>
          <w:rFonts w:ascii="Arial" w:hAnsi="Arial"/>
          <w:b/>
          <w:i/>
          <w:sz w:val="21"/>
        </w:rPr>
        <w:t>en</w:t>
      </w:r>
      <w:r w:rsidRPr="006022E8">
        <w:rPr>
          <w:rFonts w:ascii="Arial" w:hAnsi="Arial"/>
          <w:b/>
          <w:i/>
          <w:spacing w:val="-6"/>
          <w:sz w:val="21"/>
        </w:rPr>
        <w:t xml:space="preserve"> </w:t>
      </w:r>
      <w:r w:rsidRPr="006022E8">
        <w:rPr>
          <w:rFonts w:ascii="Arial" w:hAnsi="Arial"/>
          <w:b/>
          <w:i/>
          <w:sz w:val="21"/>
        </w:rPr>
        <w:t>la</w:t>
      </w:r>
      <w:r w:rsidRPr="006022E8">
        <w:rPr>
          <w:rFonts w:ascii="Arial" w:hAnsi="Arial"/>
          <w:b/>
          <w:i/>
          <w:spacing w:val="-7"/>
          <w:sz w:val="21"/>
        </w:rPr>
        <w:t xml:space="preserve"> </w:t>
      </w:r>
      <w:r w:rsidRPr="006022E8">
        <w:rPr>
          <w:rFonts w:ascii="Arial" w:hAnsi="Arial"/>
          <w:b/>
          <w:i/>
          <w:sz w:val="21"/>
        </w:rPr>
        <w:t>demanda,</w:t>
      </w:r>
      <w:r w:rsidRPr="006022E8">
        <w:rPr>
          <w:rFonts w:ascii="Arial" w:hAnsi="Arial"/>
          <w:b/>
          <w:i/>
          <w:spacing w:val="-9"/>
          <w:sz w:val="21"/>
        </w:rPr>
        <w:t xml:space="preserve"> </w:t>
      </w:r>
      <w:r w:rsidRPr="006022E8">
        <w:rPr>
          <w:rFonts w:ascii="Arial" w:hAnsi="Arial"/>
          <w:b/>
          <w:i/>
          <w:sz w:val="21"/>
        </w:rPr>
        <w:t>o</w:t>
      </w:r>
      <w:r w:rsidRPr="006022E8">
        <w:rPr>
          <w:rFonts w:ascii="Arial" w:hAnsi="Arial"/>
          <w:b/>
          <w:i/>
          <w:spacing w:val="-6"/>
          <w:sz w:val="21"/>
        </w:rPr>
        <w:t xml:space="preserve"> </w:t>
      </w:r>
      <w:r w:rsidRPr="006022E8">
        <w:rPr>
          <w:rFonts w:ascii="Arial" w:hAnsi="Arial"/>
          <w:b/>
          <w:i/>
          <w:sz w:val="21"/>
        </w:rPr>
        <w:t>con</w:t>
      </w:r>
      <w:r w:rsidRPr="006022E8">
        <w:rPr>
          <w:rFonts w:ascii="Arial" w:hAnsi="Arial"/>
          <w:b/>
          <w:i/>
          <w:spacing w:val="-6"/>
          <w:sz w:val="21"/>
        </w:rPr>
        <w:t xml:space="preserve"> </w:t>
      </w:r>
      <w:r w:rsidRPr="006022E8">
        <w:rPr>
          <w:rFonts w:ascii="Arial" w:hAnsi="Arial"/>
          <w:b/>
          <w:i/>
          <w:sz w:val="21"/>
        </w:rPr>
        <w:t>las</w:t>
      </w:r>
      <w:r w:rsidRPr="006022E8">
        <w:rPr>
          <w:rFonts w:ascii="Arial" w:hAnsi="Arial"/>
          <w:b/>
          <w:i/>
          <w:spacing w:val="-8"/>
          <w:sz w:val="21"/>
        </w:rPr>
        <w:t xml:space="preserve"> </w:t>
      </w:r>
      <w:r w:rsidRPr="006022E8">
        <w:rPr>
          <w:rFonts w:ascii="Arial" w:hAnsi="Arial"/>
          <w:b/>
          <w:i/>
          <w:sz w:val="21"/>
        </w:rPr>
        <w:t>consideraciones</w:t>
      </w:r>
      <w:r w:rsidRPr="006022E8">
        <w:rPr>
          <w:rFonts w:ascii="Arial" w:hAnsi="Arial"/>
          <w:b/>
          <w:i/>
          <w:spacing w:val="-9"/>
          <w:sz w:val="21"/>
        </w:rPr>
        <w:t xml:space="preserve"> </w:t>
      </w:r>
      <w:r w:rsidRPr="006022E8">
        <w:rPr>
          <w:rFonts w:ascii="Arial" w:hAnsi="Arial"/>
          <w:b/>
          <w:i/>
          <w:sz w:val="21"/>
        </w:rPr>
        <w:t>que</w:t>
      </w:r>
      <w:r w:rsidRPr="006022E8">
        <w:rPr>
          <w:rFonts w:ascii="Arial" w:hAnsi="Arial"/>
          <w:b/>
          <w:i/>
          <w:spacing w:val="-7"/>
          <w:sz w:val="21"/>
        </w:rPr>
        <w:t xml:space="preserve"> </w:t>
      </w:r>
      <w:r w:rsidRPr="006022E8">
        <w:rPr>
          <w:rFonts w:ascii="Arial" w:hAnsi="Arial"/>
          <w:b/>
          <w:i/>
          <w:sz w:val="21"/>
        </w:rPr>
        <w:t>sirvieron</w:t>
      </w:r>
      <w:r w:rsidRPr="006022E8">
        <w:rPr>
          <w:rFonts w:ascii="Arial" w:hAnsi="Arial"/>
          <w:b/>
          <w:i/>
          <w:spacing w:val="-56"/>
          <w:sz w:val="21"/>
        </w:rPr>
        <w:t xml:space="preserve"> </w:t>
      </w:r>
      <w:r w:rsidRPr="006022E8">
        <w:rPr>
          <w:rFonts w:ascii="Arial" w:hAnsi="Arial"/>
          <w:b/>
          <w:i/>
          <w:sz w:val="21"/>
        </w:rPr>
        <w:t xml:space="preserve">de sustento al Tribunal para dictar la sentencia. </w:t>
      </w:r>
      <w:r w:rsidRPr="006022E8">
        <w:rPr>
          <w:rFonts w:ascii="Arial" w:hAnsi="Arial"/>
          <w:i/>
          <w:sz w:val="21"/>
        </w:rPr>
        <w:t>En consecuencia, la</w:t>
      </w:r>
      <w:r w:rsidRPr="006022E8">
        <w:rPr>
          <w:rFonts w:ascii="Arial" w:hAnsi="Arial"/>
          <w:i/>
          <w:spacing w:val="-56"/>
          <w:sz w:val="21"/>
        </w:rPr>
        <w:t xml:space="preserve"> </w:t>
      </w:r>
      <w:r w:rsidRPr="006022E8">
        <w:rPr>
          <w:rFonts w:ascii="Arial" w:hAnsi="Arial"/>
          <w:i/>
          <w:sz w:val="21"/>
        </w:rPr>
        <w:t>Sala estudiará los puntos sobre los cuales alegó la parte apelante en la</w:t>
      </w:r>
      <w:r w:rsidRPr="006022E8">
        <w:rPr>
          <w:rFonts w:ascii="Arial" w:hAnsi="Arial"/>
          <w:i/>
          <w:spacing w:val="-56"/>
          <w:sz w:val="21"/>
        </w:rPr>
        <w:t xml:space="preserve"> </w:t>
      </w:r>
      <w:r w:rsidRPr="006022E8">
        <w:rPr>
          <w:rFonts w:ascii="Arial" w:hAnsi="Arial"/>
          <w:i/>
          <w:sz w:val="21"/>
        </w:rPr>
        <w:t>sustentación</w:t>
      </w:r>
      <w:r w:rsidRPr="006022E8">
        <w:rPr>
          <w:rFonts w:ascii="Arial" w:hAnsi="Arial"/>
          <w:i/>
          <w:spacing w:val="-2"/>
          <w:sz w:val="21"/>
        </w:rPr>
        <w:t xml:space="preserve"> </w:t>
      </w:r>
      <w:r w:rsidRPr="006022E8">
        <w:rPr>
          <w:rFonts w:ascii="Arial" w:hAnsi="Arial"/>
          <w:i/>
          <w:sz w:val="21"/>
        </w:rPr>
        <w:t>del</w:t>
      </w:r>
      <w:r w:rsidRPr="006022E8">
        <w:rPr>
          <w:rFonts w:ascii="Arial" w:hAnsi="Arial"/>
          <w:i/>
          <w:spacing w:val="-1"/>
          <w:sz w:val="21"/>
        </w:rPr>
        <w:t xml:space="preserve"> </w:t>
      </w:r>
      <w:r w:rsidRPr="006022E8">
        <w:rPr>
          <w:rFonts w:ascii="Arial" w:hAnsi="Arial"/>
          <w:i/>
          <w:sz w:val="21"/>
        </w:rPr>
        <w:t>recurso,</w:t>
      </w:r>
      <w:r w:rsidRPr="006022E8">
        <w:rPr>
          <w:rFonts w:ascii="Arial" w:hAnsi="Arial"/>
          <w:i/>
          <w:spacing w:val="-5"/>
          <w:sz w:val="21"/>
        </w:rPr>
        <w:t xml:space="preserve"> </w:t>
      </w:r>
      <w:r w:rsidRPr="006022E8">
        <w:rPr>
          <w:rFonts w:ascii="Arial" w:hAnsi="Arial"/>
          <w:i/>
          <w:sz w:val="21"/>
        </w:rPr>
        <w:t>según</w:t>
      </w:r>
      <w:r w:rsidRPr="006022E8">
        <w:rPr>
          <w:rFonts w:ascii="Arial" w:hAnsi="Arial"/>
          <w:i/>
          <w:spacing w:val="-2"/>
          <w:sz w:val="21"/>
        </w:rPr>
        <w:t xml:space="preserve"> </w:t>
      </w:r>
      <w:r w:rsidRPr="006022E8">
        <w:rPr>
          <w:rFonts w:ascii="Arial" w:hAnsi="Arial"/>
          <w:i/>
          <w:sz w:val="21"/>
        </w:rPr>
        <w:t>se</w:t>
      </w:r>
      <w:r w:rsidRPr="006022E8">
        <w:rPr>
          <w:rFonts w:ascii="Arial" w:hAnsi="Arial"/>
          <w:i/>
          <w:spacing w:val="-1"/>
          <w:sz w:val="21"/>
        </w:rPr>
        <w:t xml:space="preserve"> </w:t>
      </w:r>
      <w:r w:rsidRPr="006022E8">
        <w:rPr>
          <w:rFonts w:ascii="Arial" w:hAnsi="Arial"/>
          <w:i/>
          <w:sz w:val="21"/>
        </w:rPr>
        <w:t>vio</w:t>
      </w:r>
      <w:r w:rsidRPr="006022E8">
        <w:rPr>
          <w:rFonts w:ascii="Arial" w:hAnsi="Arial"/>
          <w:i/>
          <w:spacing w:val="-2"/>
          <w:sz w:val="21"/>
        </w:rPr>
        <w:t xml:space="preserve"> </w:t>
      </w:r>
      <w:r w:rsidRPr="006022E8">
        <w:rPr>
          <w:rFonts w:ascii="Arial" w:hAnsi="Arial"/>
          <w:i/>
          <w:sz w:val="21"/>
        </w:rPr>
        <w:t>anteriormente.”</w:t>
      </w:r>
    </w:p>
    <w:p w:rsidR="00A43456" w:rsidRDefault="00A43456">
      <w:pPr>
        <w:pStyle w:val="Textoindependiente"/>
        <w:rPr>
          <w:rFonts w:ascii="Arial"/>
          <w:i/>
          <w:sz w:val="20"/>
        </w:rPr>
      </w:pPr>
    </w:p>
    <w:p w:rsidR="00A43456" w:rsidRDefault="00B67899">
      <w:pPr>
        <w:pStyle w:val="Textoindependiente"/>
        <w:spacing w:before="3"/>
        <w:rPr>
          <w:rFonts w:ascii="Arial"/>
          <w:i/>
          <w:sz w:val="25"/>
        </w:rPr>
      </w:pPr>
      <w:r>
        <w:pict>
          <v:rect id="_x0000_s1039" style="position:absolute;margin-left:107.8pt;margin-top:16.5pt;width:2in;height:.6pt;z-index:-15725056;mso-wrap-distance-left:0;mso-wrap-distance-right:0;mso-position-horizontal-relative:page" fillcolor="black" stroked="f">
            <w10:wrap type="topAndBottom" anchorx="page"/>
          </v:rect>
        </w:pict>
      </w:r>
    </w:p>
    <w:p w:rsidR="00A43456" w:rsidRDefault="0000067A">
      <w:pPr>
        <w:spacing w:before="69" w:line="209" w:lineRule="exact"/>
        <w:ind w:left="435"/>
        <w:jc w:val="both"/>
        <w:rPr>
          <w:sz w:val="18"/>
        </w:rPr>
      </w:pPr>
      <w:r>
        <w:rPr>
          <w:position w:val="6"/>
          <w:sz w:val="12"/>
        </w:rPr>
        <w:t>10</w:t>
      </w:r>
      <w:r>
        <w:rPr>
          <w:spacing w:val="16"/>
          <w:position w:val="6"/>
          <w:sz w:val="12"/>
        </w:rPr>
        <w:t xml:space="preserve"> </w:t>
      </w:r>
      <w:proofErr w:type="gramStart"/>
      <w:r>
        <w:rPr>
          <w:sz w:val="18"/>
        </w:rPr>
        <w:t>Esto</w:t>
      </w:r>
      <w:proofErr w:type="gramEnd"/>
      <w:r>
        <w:rPr>
          <w:sz w:val="18"/>
        </w:rPr>
        <w:t>,</w:t>
      </w:r>
      <w:r>
        <w:rPr>
          <w:spacing w:val="-4"/>
          <w:sz w:val="18"/>
        </w:rPr>
        <w:t xml:space="preserve"> </w:t>
      </w:r>
      <w:r>
        <w:rPr>
          <w:sz w:val="18"/>
        </w:rPr>
        <w:t>de</w:t>
      </w:r>
      <w:r>
        <w:rPr>
          <w:spacing w:val="-3"/>
          <w:sz w:val="18"/>
        </w:rPr>
        <w:t xml:space="preserve"> </w:t>
      </w:r>
      <w:r>
        <w:rPr>
          <w:sz w:val="18"/>
        </w:rPr>
        <w:t>conformidad</w:t>
      </w:r>
      <w:r>
        <w:rPr>
          <w:spacing w:val="-3"/>
          <w:sz w:val="18"/>
        </w:rPr>
        <w:t xml:space="preserve"> </w:t>
      </w:r>
      <w:r>
        <w:rPr>
          <w:sz w:val="18"/>
        </w:rPr>
        <w:t>con</w:t>
      </w:r>
      <w:r>
        <w:rPr>
          <w:spacing w:val="-1"/>
          <w:sz w:val="18"/>
        </w:rPr>
        <w:t xml:space="preserve"> </w:t>
      </w:r>
      <w:r>
        <w:rPr>
          <w:sz w:val="18"/>
        </w:rPr>
        <w:t>el</w:t>
      </w:r>
      <w:r>
        <w:rPr>
          <w:spacing w:val="-4"/>
          <w:sz w:val="18"/>
        </w:rPr>
        <w:t xml:space="preserve"> </w:t>
      </w:r>
      <w:r>
        <w:rPr>
          <w:sz w:val="18"/>
        </w:rPr>
        <w:t>numeral</w:t>
      </w:r>
      <w:r>
        <w:rPr>
          <w:spacing w:val="-1"/>
          <w:sz w:val="18"/>
        </w:rPr>
        <w:t xml:space="preserve"> </w:t>
      </w:r>
      <w:r>
        <w:rPr>
          <w:sz w:val="18"/>
        </w:rPr>
        <w:t>4º</w:t>
      </w:r>
      <w:r>
        <w:rPr>
          <w:spacing w:val="-2"/>
          <w:sz w:val="18"/>
        </w:rPr>
        <w:t xml:space="preserve"> </w:t>
      </w:r>
      <w:r>
        <w:rPr>
          <w:sz w:val="18"/>
        </w:rPr>
        <w:t>del</w:t>
      </w:r>
      <w:r>
        <w:rPr>
          <w:spacing w:val="-1"/>
          <w:sz w:val="18"/>
        </w:rPr>
        <w:t xml:space="preserve"> </w:t>
      </w:r>
      <w:r>
        <w:rPr>
          <w:sz w:val="18"/>
        </w:rPr>
        <w:t>artículo</w:t>
      </w:r>
      <w:r>
        <w:rPr>
          <w:spacing w:val="-2"/>
          <w:sz w:val="18"/>
        </w:rPr>
        <w:t xml:space="preserve"> </w:t>
      </w:r>
      <w:r>
        <w:rPr>
          <w:sz w:val="18"/>
        </w:rPr>
        <w:t>247</w:t>
      </w:r>
      <w:r>
        <w:rPr>
          <w:spacing w:val="-3"/>
          <w:sz w:val="18"/>
        </w:rPr>
        <w:t xml:space="preserve"> </w:t>
      </w:r>
      <w:r>
        <w:rPr>
          <w:sz w:val="18"/>
        </w:rPr>
        <w:t>del</w:t>
      </w:r>
      <w:r>
        <w:rPr>
          <w:spacing w:val="-3"/>
          <w:sz w:val="18"/>
        </w:rPr>
        <w:t xml:space="preserve"> </w:t>
      </w:r>
      <w:r>
        <w:rPr>
          <w:sz w:val="18"/>
        </w:rPr>
        <w:t>CPACA.</w:t>
      </w:r>
    </w:p>
    <w:p w:rsidR="00A43456" w:rsidRDefault="0000067A">
      <w:pPr>
        <w:ind w:left="435" w:right="242"/>
        <w:jc w:val="both"/>
        <w:rPr>
          <w:sz w:val="18"/>
        </w:rPr>
      </w:pPr>
      <w:r>
        <w:rPr>
          <w:position w:val="6"/>
          <w:sz w:val="12"/>
        </w:rPr>
        <w:t>11</w:t>
      </w:r>
      <w:r>
        <w:rPr>
          <w:spacing w:val="1"/>
          <w:position w:val="6"/>
          <w:sz w:val="12"/>
        </w:rPr>
        <w:t xml:space="preserve"> </w:t>
      </w:r>
      <w:r>
        <w:rPr>
          <w:sz w:val="18"/>
        </w:rPr>
        <w:t>“(…) Artículo 328. Competencia del superior. “El juez de segunda instancia deberá pronunciarse</w:t>
      </w:r>
      <w:r>
        <w:rPr>
          <w:spacing w:val="1"/>
          <w:sz w:val="18"/>
        </w:rPr>
        <w:t xml:space="preserve"> </w:t>
      </w:r>
      <w:r>
        <w:rPr>
          <w:sz w:val="18"/>
        </w:rPr>
        <w:t>solamente sobre los argumentos expuestos por el apelante, sin perjuicio de las decisiones que deba</w:t>
      </w:r>
      <w:r>
        <w:rPr>
          <w:spacing w:val="1"/>
          <w:sz w:val="18"/>
        </w:rPr>
        <w:t xml:space="preserve"> </w:t>
      </w:r>
      <w:r>
        <w:rPr>
          <w:sz w:val="18"/>
        </w:rPr>
        <w:t>adoptar</w:t>
      </w:r>
      <w:r>
        <w:rPr>
          <w:spacing w:val="-1"/>
          <w:sz w:val="18"/>
        </w:rPr>
        <w:t xml:space="preserve"> </w:t>
      </w:r>
      <w:r>
        <w:rPr>
          <w:sz w:val="18"/>
        </w:rPr>
        <w:t>de</w:t>
      </w:r>
      <w:r>
        <w:rPr>
          <w:spacing w:val="-2"/>
          <w:sz w:val="18"/>
        </w:rPr>
        <w:t xml:space="preserve"> </w:t>
      </w:r>
      <w:r>
        <w:rPr>
          <w:sz w:val="18"/>
        </w:rPr>
        <w:t>oficio, en</w:t>
      </w:r>
      <w:r>
        <w:rPr>
          <w:spacing w:val="-2"/>
          <w:sz w:val="18"/>
        </w:rPr>
        <w:t xml:space="preserve"> </w:t>
      </w:r>
      <w:r>
        <w:rPr>
          <w:sz w:val="18"/>
        </w:rPr>
        <w:t>los</w:t>
      </w:r>
      <w:r>
        <w:rPr>
          <w:spacing w:val="1"/>
          <w:sz w:val="18"/>
        </w:rPr>
        <w:t xml:space="preserve"> </w:t>
      </w:r>
      <w:r>
        <w:rPr>
          <w:sz w:val="18"/>
        </w:rPr>
        <w:t>casos</w:t>
      </w:r>
      <w:r>
        <w:rPr>
          <w:spacing w:val="-3"/>
          <w:sz w:val="18"/>
        </w:rPr>
        <w:t xml:space="preserve"> </w:t>
      </w:r>
      <w:r>
        <w:rPr>
          <w:sz w:val="18"/>
        </w:rPr>
        <w:t>previstos</w:t>
      </w:r>
      <w:r>
        <w:rPr>
          <w:spacing w:val="1"/>
          <w:sz w:val="18"/>
        </w:rPr>
        <w:t xml:space="preserve"> </w:t>
      </w:r>
      <w:r>
        <w:rPr>
          <w:sz w:val="18"/>
        </w:rPr>
        <w:t>por la ley.</w:t>
      </w:r>
    </w:p>
    <w:p w:rsidR="00A43456" w:rsidRDefault="0000067A">
      <w:pPr>
        <w:ind w:left="435" w:right="229"/>
        <w:rPr>
          <w:sz w:val="18"/>
        </w:rPr>
      </w:pPr>
      <w:r>
        <w:rPr>
          <w:sz w:val="18"/>
        </w:rPr>
        <w:t>“Sin embargo, cuando ambas partes hayan apelado toda la sentencia o la que no apeló hubiere adherido</w:t>
      </w:r>
      <w:r>
        <w:rPr>
          <w:spacing w:val="-47"/>
          <w:sz w:val="18"/>
        </w:rPr>
        <w:t xml:space="preserve"> </w:t>
      </w:r>
      <w:r>
        <w:rPr>
          <w:sz w:val="18"/>
        </w:rPr>
        <w:t>al</w:t>
      </w:r>
      <w:r>
        <w:rPr>
          <w:spacing w:val="-1"/>
          <w:sz w:val="18"/>
        </w:rPr>
        <w:t xml:space="preserve"> </w:t>
      </w:r>
      <w:r>
        <w:rPr>
          <w:sz w:val="18"/>
        </w:rPr>
        <w:t>recurso, el superior resolverá</w:t>
      </w:r>
      <w:r>
        <w:rPr>
          <w:spacing w:val="-1"/>
          <w:sz w:val="18"/>
        </w:rPr>
        <w:t xml:space="preserve"> </w:t>
      </w:r>
      <w:r>
        <w:rPr>
          <w:sz w:val="18"/>
        </w:rPr>
        <w:t>sin limitaciones.</w:t>
      </w:r>
    </w:p>
    <w:p w:rsidR="00A43456" w:rsidRDefault="0000067A">
      <w:pPr>
        <w:ind w:left="435" w:right="115"/>
        <w:rPr>
          <w:sz w:val="18"/>
        </w:rPr>
      </w:pPr>
      <w:r>
        <w:rPr>
          <w:sz w:val="18"/>
        </w:rPr>
        <w:t>“En</w:t>
      </w:r>
      <w:r>
        <w:rPr>
          <w:spacing w:val="-7"/>
          <w:sz w:val="18"/>
        </w:rPr>
        <w:t xml:space="preserve"> </w:t>
      </w:r>
      <w:r>
        <w:rPr>
          <w:sz w:val="18"/>
        </w:rPr>
        <w:t>la</w:t>
      </w:r>
      <w:r>
        <w:rPr>
          <w:spacing w:val="-9"/>
          <w:sz w:val="18"/>
        </w:rPr>
        <w:t xml:space="preserve"> </w:t>
      </w:r>
      <w:r>
        <w:rPr>
          <w:sz w:val="18"/>
        </w:rPr>
        <w:t>apelación</w:t>
      </w:r>
      <w:r>
        <w:rPr>
          <w:spacing w:val="-9"/>
          <w:sz w:val="18"/>
        </w:rPr>
        <w:t xml:space="preserve"> </w:t>
      </w:r>
      <w:r>
        <w:rPr>
          <w:sz w:val="18"/>
        </w:rPr>
        <w:t>de</w:t>
      </w:r>
      <w:r>
        <w:rPr>
          <w:spacing w:val="-7"/>
          <w:sz w:val="18"/>
        </w:rPr>
        <w:t xml:space="preserve"> </w:t>
      </w:r>
      <w:r>
        <w:rPr>
          <w:sz w:val="18"/>
        </w:rPr>
        <w:t>autos,</w:t>
      </w:r>
      <w:r>
        <w:rPr>
          <w:spacing w:val="-7"/>
          <w:sz w:val="18"/>
        </w:rPr>
        <w:t xml:space="preserve"> </w:t>
      </w:r>
      <w:r>
        <w:rPr>
          <w:sz w:val="18"/>
        </w:rPr>
        <w:t>el</w:t>
      </w:r>
      <w:r>
        <w:rPr>
          <w:spacing w:val="-7"/>
          <w:sz w:val="18"/>
        </w:rPr>
        <w:t xml:space="preserve"> </w:t>
      </w:r>
      <w:r>
        <w:rPr>
          <w:sz w:val="18"/>
        </w:rPr>
        <w:t>superior</w:t>
      </w:r>
      <w:r>
        <w:rPr>
          <w:spacing w:val="-7"/>
          <w:sz w:val="18"/>
        </w:rPr>
        <w:t xml:space="preserve"> </w:t>
      </w:r>
      <w:r>
        <w:rPr>
          <w:sz w:val="18"/>
        </w:rPr>
        <w:t>sólo</w:t>
      </w:r>
      <w:r>
        <w:rPr>
          <w:spacing w:val="-9"/>
          <w:sz w:val="18"/>
        </w:rPr>
        <w:t xml:space="preserve"> </w:t>
      </w:r>
      <w:r>
        <w:rPr>
          <w:sz w:val="18"/>
        </w:rPr>
        <w:t>tendrá</w:t>
      </w:r>
      <w:r>
        <w:rPr>
          <w:spacing w:val="-7"/>
          <w:sz w:val="18"/>
        </w:rPr>
        <w:t xml:space="preserve"> </w:t>
      </w:r>
      <w:r>
        <w:rPr>
          <w:sz w:val="18"/>
        </w:rPr>
        <w:t>competencia</w:t>
      </w:r>
      <w:r>
        <w:rPr>
          <w:spacing w:val="-6"/>
          <w:sz w:val="18"/>
        </w:rPr>
        <w:t xml:space="preserve"> </w:t>
      </w:r>
      <w:r>
        <w:rPr>
          <w:sz w:val="18"/>
        </w:rPr>
        <w:t>para</w:t>
      </w:r>
      <w:r>
        <w:rPr>
          <w:spacing w:val="-6"/>
          <w:sz w:val="18"/>
        </w:rPr>
        <w:t xml:space="preserve"> </w:t>
      </w:r>
      <w:r>
        <w:rPr>
          <w:sz w:val="18"/>
        </w:rPr>
        <w:t>tramitar</w:t>
      </w:r>
      <w:r>
        <w:rPr>
          <w:spacing w:val="-8"/>
          <w:sz w:val="18"/>
        </w:rPr>
        <w:t xml:space="preserve"> </w:t>
      </w:r>
      <w:r>
        <w:rPr>
          <w:sz w:val="18"/>
        </w:rPr>
        <w:t>y</w:t>
      </w:r>
      <w:r>
        <w:rPr>
          <w:spacing w:val="-8"/>
          <w:sz w:val="18"/>
        </w:rPr>
        <w:t xml:space="preserve"> </w:t>
      </w:r>
      <w:r>
        <w:rPr>
          <w:sz w:val="18"/>
        </w:rPr>
        <w:t>decidir</w:t>
      </w:r>
      <w:r>
        <w:rPr>
          <w:spacing w:val="-7"/>
          <w:sz w:val="18"/>
        </w:rPr>
        <w:t xml:space="preserve"> </w:t>
      </w:r>
      <w:r>
        <w:rPr>
          <w:sz w:val="18"/>
        </w:rPr>
        <w:t>el</w:t>
      </w:r>
      <w:r>
        <w:rPr>
          <w:spacing w:val="-10"/>
          <w:sz w:val="18"/>
        </w:rPr>
        <w:t xml:space="preserve"> </w:t>
      </w:r>
      <w:r>
        <w:rPr>
          <w:sz w:val="18"/>
        </w:rPr>
        <w:t>recurso,</w:t>
      </w:r>
      <w:r>
        <w:rPr>
          <w:spacing w:val="-9"/>
          <w:sz w:val="18"/>
        </w:rPr>
        <w:t xml:space="preserve"> </w:t>
      </w:r>
      <w:r>
        <w:rPr>
          <w:sz w:val="18"/>
        </w:rPr>
        <w:t>condenar</w:t>
      </w:r>
      <w:r>
        <w:rPr>
          <w:spacing w:val="-47"/>
          <w:sz w:val="18"/>
        </w:rPr>
        <w:t xml:space="preserve"> </w:t>
      </w:r>
      <w:r>
        <w:rPr>
          <w:sz w:val="18"/>
        </w:rPr>
        <w:t>en</w:t>
      </w:r>
      <w:r>
        <w:rPr>
          <w:spacing w:val="-1"/>
          <w:sz w:val="18"/>
        </w:rPr>
        <w:t xml:space="preserve"> </w:t>
      </w:r>
      <w:r>
        <w:rPr>
          <w:sz w:val="18"/>
        </w:rPr>
        <w:t>costas</w:t>
      </w:r>
      <w:r>
        <w:rPr>
          <w:spacing w:val="1"/>
          <w:sz w:val="18"/>
        </w:rPr>
        <w:t xml:space="preserve"> </w:t>
      </w:r>
      <w:r>
        <w:rPr>
          <w:sz w:val="18"/>
        </w:rPr>
        <w:t>y</w:t>
      </w:r>
      <w:r>
        <w:rPr>
          <w:spacing w:val="-1"/>
          <w:sz w:val="18"/>
        </w:rPr>
        <w:t xml:space="preserve"> </w:t>
      </w:r>
      <w:r>
        <w:rPr>
          <w:sz w:val="18"/>
        </w:rPr>
        <w:t>ordenar</w:t>
      </w:r>
      <w:r>
        <w:rPr>
          <w:spacing w:val="-2"/>
          <w:sz w:val="18"/>
        </w:rPr>
        <w:t xml:space="preserve"> </w:t>
      </w:r>
      <w:r>
        <w:rPr>
          <w:sz w:val="18"/>
        </w:rPr>
        <w:t>copias.</w:t>
      </w:r>
    </w:p>
    <w:p w:rsidR="00A43456" w:rsidRDefault="0000067A">
      <w:pPr>
        <w:ind w:left="435"/>
        <w:rPr>
          <w:sz w:val="18"/>
        </w:rPr>
      </w:pPr>
      <w:r>
        <w:rPr>
          <w:sz w:val="18"/>
        </w:rPr>
        <w:t>“El</w:t>
      </w:r>
      <w:r>
        <w:rPr>
          <w:spacing w:val="30"/>
          <w:sz w:val="18"/>
        </w:rPr>
        <w:t xml:space="preserve"> </w:t>
      </w:r>
      <w:r>
        <w:rPr>
          <w:sz w:val="18"/>
        </w:rPr>
        <w:t>juez</w:t>
      </w:r>
      <w:r>
        <w:rPr>
          <w:spacing w:val="28"/>
          <w:sz w:val="18"/>
        </w:rPr>
        <w:t xml:space="preserve"> </w:t>
      </w:r>
      <w:r>
        <w:rPr>
          <w:sz w:val="18"/>
        </w:rPr>
        <w:t>no</w:t>
      </w:r>
      <w:r>
        <w:rPr>
          <w:spacing w:val="31"/>
          <w:sz w:val="18"/>
        </w:rPr>
        <w:t xml:space="preserve"> </w:t>
      </w:r>
      <w:r>
        <w:rPr>
          <w:sz w:val="18"/>
        </w:rPr>
        <w:t>podrá</w:t>
      </w:r>
      <w:r>
        <w:rPr>
          <w:spacing w:val="30"/>
          <w:sz w:val="18"/>
        </w:rPr>
        <w:t xml:space="preserve"> </w:t>
      </w:r>
      <w:r>
        <w:rPr>
          <w:sz w:val="18"/>
        </w:rPr>
        <w:t>hacer</w:t>
      </w:r>
      <w:r>
        <w:rPr>
          <w:spacing w:val="27"/>
          <w:sz w:val="18"/>
        </w:rPr>
        <w:t xml:space="preserve"> </w:t>
      </w:r>
      <w:r>
        <w:rPr>
          <w:sz w:val="18"/>
        </w:rPr>
        <w:t>más</w:t>
      </w:r>
      <w:r>
        <w:rPr>
          <w:spacing w:val="28"/>
          <w:sz w:val="18"/>
        </w:rPr>
        <w:t xml:space="preserve"> </w:t>
      </w:r>
      <w:r>
        <w:rPr>
          <w:sz w:val="18"/>
        </w:rPr>
        <w:t>desfavorable</w:t>
      </w:r>
      <w:r>
        <w:rPr>
          <w:spacing w:val="29"/>
          <w:sz w:val="18"/>
        </w:rPr>
        <w:t xml:space="preserve"> </w:t>
      </w:r>
      <w:r>
        <w:rPr>
          <w:sz w:val="18"/>
        </w:rPr>
        <w:t>la</w:t>
      </w:r>
      <w:r>
        <w:rPr>
          <w:spacing w:val="28"/>
          <w:sz w:val="18"/>
        </w:rPr>
        <w:t xml:space="preserve"> </w:t>
      </w:r>
      <w:r>
        <w:rPr>
          <w:sz w:val="18"/>
        </w:rPr>
        <w:t>situación</w:t>
      </w:r>
      <w:r>
        <w:rPr>
          <w:spacing w:val="29"/>
          <w:sz w:val="18"/>
        </w:rPr>
        <w:t xml:space="preserve"> </w:t>
      </w:r>
      <w:r>
        <w:rPr>
          <w:sz w:val="18"/>
        </w:rPr>
        <w:t>del</w:t>
      </w:r>
      <w:r>
        <w:rPr>
          <w:spacing w:val="27"/>
          <w:sz w:val="18"/>
        </w:rPr>
        <w:t xml:space="preserve"> </w:t>
      </w:r>
      <w:r>
        <w:rPr>
          <w:sz w:val="18"/>
        </w:rPr>
        <w:t>apelante</w:t>
      </w:r>
      <w:r>
        <w:rPr>
          <w:spacing w:val="28"/>
          <w:sz w:val="18"/>
        </w:rPr>
        <w:t xml:space="preserve"> </w:t>
      </w:r>
      <w:r>
        <w:rPr>
          <w:sz w:val="18"/>
        </w:rPr>
        <w:t>único,</w:t>
      </w:r>
      <w:r>
        <w:rPr>
          <w:spacing w:val="27"/>
          <w:sz w:val="18"/>
        </w:rPr>
        <w:t xml:space="preserve"> </w:t>
      </w:r>
      <w:r>
        <w:rPr>
          <w:sz w:val="18"/>
        </w:rPr>
        <w:t>salvo</w:t>
      </w:r>
      <w:r>
        <w:rPr>
          <w:spacing w:val="29"/>
          <w:sz w:val="18"/>
        </w:rPr>
        <w:t xml:space="preserve"> </w:t>
      </w:r>
      <w:r>
        <w:rPr>
          <w:sz w:val="18"/>
        </w:rPr>
        <w:t>que</w:t>
      </w:r>
      <w:r>
        <w:rPr>
          <w:spacing w:val="28"/>
          <w:sz w:val="18"/>
        </w:rPr>
        <w:t xml:space="preserve"> </w:t>
      </w:r>
      <w:r>
        <w:rPr>
          <w:sz w:val="18"/>
        </w:rPr>
        <w:t>en</w:t>
      </w:r>
      <w:r>
        <w:rPr>
          <w:spacing w:val="29"/>
          <w:sz w:val="18"/>
        </w:rPr>
        <w:t xml:space="preserve"> </w:t>
      </w:r>
      <w:r>
        <w:rPr>
          <w:sz w:val="18"/>
        </w:rPr>
        <w:t>razón</w:t>
      </w:r>
      <w:r>
        <w:rPr>
          <w:spacing w:val="29"/>
          <w:sz w:val="18"/>
        </w:rPr>
        <w:t xml:space="preserve"> </w:t>
      </w:r>
      <w:r>
        <w:rPr>
          <w:sz w:val="18"/>
        </w:rPr>
        <w:t>de</w:t>
      </w:r>
      <w:r>
        <w:rPr>
          <w:spacing w:val="29"/>
          <w:sz w:val="18"/>
        </w:rPr>
        <w:t xml:space="preserve"> </w:t>
      </w:r>
      <w:r>
        <w:rPr>
          <w:sz w:val="18"/>
        </w:rPr>
        <w:t>la</w:t>
      </w:r>
      <w:r>
        <w:rPr>
          <w:spacing w:val="-47"/>
          <w:sz w:val="18"/>
        </w:rPr>
        <w:t xml:space="preserve"> </w:t>
      </w:r>
      <w:r>
        <w:rPr>
          <w:sz w:val="18"/>
        </w:rPr>
        <w:t>modificación</w:t>
      </w:r>
      <w:r>
        <w:rPr>
          <w:spacing w:val="-1"/>
          <w:sz w:val="18"/>
        </w:rPr>
        <w:t xml:space="preserve"> </w:t>
      </w:r>
      <w:r>
        <w:rPr>
          <w:sz w:val="18"/>
        </w:rPr>
        <w:t>fuera</w:t>
      </w:r>
      <w:r>
        <w:rPr>
          <w:spacing w:val="-3"/>
          <w:sz w:val="18"/>
        </w:rPr>
        <w:t xml:space="preserve"> </w:t>
      </w:r>
      <w:r>
        <w:rPr>
          <w:sz w:val="18"/>
        </w:rPr>
        <w:t>indispensable</w:t>
      </w:r>
      <w:r>
        <w:rPr>
          <w:spacing w:val="-1"/>
          <w:sz w:val="18"/>
        </w:rPr>
        <w:t xml:space="preserve"> </w:t>
      </w:r>
      <w:r>
        <w:rPr>
          <w:sz w:val="18"/>
        </w:rPr>
        <w:t>reformar</w:t>
      </w:r>
      <w:r>
        <w:rPr>
          <w:spacing w:val="-1"/>
          <w:sz w:val="18"/>
        </w:rPr>
        <w:t xml:space="preserve"> </w:t>
      </w:r>
      <w:r>
        <w:rPr>
          <w:sz w:val="18"/>
        </w:rPr>
        <w:t>puntos íntimamente</w:t>
      </w:r>
      <w:r>
        <w:rPr>
          <w:spacing w:val="-1"/>
          <w:sz w:val="18"/>
        </w:rPr>
        <w:t xml:space="preserve"> </w:t>
      </w:r>
      <w:r>
        <w:rPr>
          <w:sz w:val="18"/>
        </w:rPr>
        <w:t>relacionados</w:t>
      </w:r>
      <w:r>
        <w:rPr>
          <w:spacing w:val="-2"/>
          <w:sz w:val="18"/>
        </w:rPr>
        <w:t xml:space="preserve"> </w:t>
      </w:r>
      <w:r>
        <w:rPr>
          <w:sz w:val="18"/>
        </w:rPr>
        <w:t>con ella.</w:t>
      </w:r>
    </w:p>
    <w:p w:rsidR="00A43456" w:rsidRDefault="0000067A">
      <w:pPr>
        <w:ind w:left="435"/>
        <w:rPr>
          <w:sz w:val="18"/>
        </w:rPr>
      </w:pPr>
      <w:r>
        <w:rPr>
          <w:sz w:val="18"/>
        </w:rPr>
        <w:t>“En</w:t>
      </w:r>
      <w:r>
        <w:rPr>
          <w:spacing w:val="10"/>
          <w:sz w:val="18"/>
        </w:rPr>
        <w:t xml:space="preserve"> </w:t>
      </w:r>
      <w:r>
        <w:rPr>
          <w:sz w:val="18"/>
        </w:rPr>
        <w:t>el</w:t>
      </w:r>
      <w:r>
        <w:rPr>
          <w:spacing w:val="10"/>
          <w:sz w:val="18"/>
        </w:rPr>
        <w:t xml:space="preserve"> </w:t>
      </w:r>
      <w:r>
        <w:rPr>
          <w:sz w:val="18"/>
        </w:rPr>
        <w:t>trámite</w:t>
      </w:r>
      <w:r>
        <w:rPr>
          <w:spacing w:val="9"/>
          <w:sz w:val="18"/>
        </w:rPr>
        <w:t xml:space="preserve"> </w:t>
      </w:r>
      <w:r>
        <w:rPr>
          <w:sz w:val="18"/>
        </w:rPr>
        <w:t>de</w:t>
      </w:r>
      <w:r>
        <w:rPr>
          <w:spacing w:val="10"/>
          <w:sz w:val="18"/>
        </w:rPr>
        <w:t xml:space="preserve"> </w:t>
      </w:r>
      <w:r>
        <w:rPr>
          <w:sz w:val="18"/>
        </w:rPr>
        <w:t>la</w:t>
      </w:r>
      <w:r>
        <w:rPr>
          <w:spacing w:val="11"/>
          <w:sz w:val="18"/>
        </w:rPr>
        <w:t xml:space="preserve"> </w:t>
      </w:r>
      <w:r>
        <w:rPr>
          <w:sz w:val="18"/>
        </w:rPr>
        <w:t>apelación</w:t>
      </w:r>
      <w:r>
        <w:rPr>
          <w:spacing w:val="8"/>
          <w:sz w:val="18"/>
        </w:rPr>
        <w:t xml:space="preserve"> </w:t>
      </w:r>
      <w:r>
        <w:rPr>
          <w:sz w:val="18"/>
        </w:rPr>
        <w:t>no</w:t>
      </w:r>
      <w:r>
        <w:rPr>
          <w:spacing w:val="11"/>
          <w:sz w:val="18"/>
        </w:rPr>
        <w:t xml:space="preserve"> </w:t>
      </w:r>
      <w:r>
        <w:rPr>
          <w:sz w:val="18"/>
        </w:rPr>
        <w:t>se</w:t>
      </w:r>
      <w:r>
        <w:rPr>
          <w:spacing w:val="10"/>
          <w:sz w:val="18"/>
        </w:rPr>
        <w:t xml:space="preserve"> </w:t>
      </w:r>
      <w:r>
        <w:rPr>
          <w:sz w:val="18"/>
        </w:rPr>
        <w:t>podrán</w:t>
      </w:r>
      <w:r>
        <w:rPr>
          <w:spacing w:val="8"/>
          <w:sz w:val="18"/>
        </w:rPr>
        <w:t xml:space="preserve"> </w:t>
      </w:r>
      <w:r>
        <w:rPr>
          <w:sz w:val="18"/>
        </w:rPr>
        <w:t>promover</w:t>
      </w:r>
      <w:r>
        <w:rPr>
          <w:spacing w:val="11"/>
          <w:sz w:val="18"/>
        </w:rPr>
        <w:t xml:space="preserve"> </w:t>
      </w:r>
      <w:r>
        <w:rPr>
          <w:sz w:val="18"/>
        </w:rPr>
        <w:t>incidentes,</w:t>
      </w:r>
      <w:r>
        <w:rPr>
          <w:spacing w:val="8"/>
          <w:sz w:val="18"/>
        </w:rPr>
        <w:t xml:space="preserve"> </w:t>
      </w:r>
      <w:r>
        <w:rPr>
          <w:sz w:val="18"/>
        </w:rPr>
        <w:t>salvo</w:t>
      </w:r>
      <w:r>
        <w:rPr>
          <w:spacing w:val="11"/>
          <w:sz w:val="18"/>
        </w:rPr>
        <w:t xml:space="preserve"> </w:t>
      </w:r>
      <w:r>
        <w:rPr>
          <w:sz w:val="18"/>
        </w:rPr>
        <w:t>el</w:t>
      </w:r>
      <w:r>
        <w:rPr>
          <w:spacing w:val="8"/>
          <w:sz w:val="18"/>
        </w:rPr>
        <w:t xml:space="preserve"> </w:t>
      </w:r>
      <w:r>
        <w:rPr>
          <w:sz w:val="18"/>
        </w:rPr>
        <w:t>de</w:t>
      </w:r>
      <w:r>
        <w:rPr>
          <w:spacing w:val="11"/>
          <w:sz w:val="18"/>
        </w:rPr>
        <w:t xml:space="preserve"> </w:t>
      </w:r>
      <w:r>
        <w:rPr>
          <w:sz w:val="18"/>
        </w:rPr>
        <w:t>recusación.</w:t>
      </w:r>
      <w:r>
        <w:rPr>
          <w:spacing w:val="8"/>
          <w:sz w:val="18"/>
        </w:rPr>
        <w:t xml:space="preserve"> </w:t>
      </w:r>
      <w:r>
        <w:rPr>
          <w:sz w:val="18"/>
        </w:rPr>
        <w:t>Las</w:t>
      </w:r>
      <w:r>
        <w:rPr>
          <w:spacing w:val="8"/>
          <w:sz w:val="18"/>
        </w:rPr>
        <w:t xml:space="preserve"> </w:t>
      </w:r>
      <w:r>
        <w:rPr>
          <w:sz w:val="18"/>
        </w:rPr>
        <w:t>nulidades</w:t>
      </w:r>
      <w:r>
        <w:rPr>
          <w:spacing w:val="1"/>
          <w:sz w:val="18"/>
        </w:rPr>
        <w:t xml:space="preserve"> </w:t>
      </w:r>
      <w:r>
        <w:rPr>
          <w:sz w:val="18"/>
        </w:rPr>
        <w:t>procesales</w:t>
      </w:r>
      <w:r>
        <w:rPr>
          <w:spacing w:val="-2"/>
          <w:sz w:val="18"/>
        </w:rPr>
        <w:t xml:space="preserve"> </w:t>
      </w:r>
      <w:r>
        <w:rPr>
          <w:sz w:val="18"/>
        </w:rPr>
        <w:t>deberán</w:t>
      </w:r>
      <w:r>
        <w:rPr>
          <w:spacing w:val="-2"/>
          <w:sz w:val="18"/>
        </w:rPr>
        <w:t xml:space="preserve"> </w:t>
      </w:r>
      <w:r>
        <w:rPr>
          <w:sz w:val="18"/>
        </w:rPr>
        <w:t>alegarse</w:t>
      </w:r>
      <w:r>
        <w:rPr>
          <w:spacing w:val="-2"/>
          <w:sz w:val="18"/>
        </w:rPr>
        <w:t xml:space="preserve"> </w:t>
      </w:r>
      <w:r>
        <w:rPr>
          <w:sz w:val="18"/>
        </w:rPr>
        <w:t>durante la</w:t>
      </w:r>
      <w:r>
        <w:rPr>
          <w:spacing w:val="-2"/>
          <w:sz w:val="18"/>
        </w:rPr>
        <w:t xml:space="preserve"> </w:t>
      </w:r>
      <w:r>
        <w:rPr>
          <w:sz w:val="18"/>
        </w:rPr>
        <w:t>audiencia</w:t>
      </w:r>
      <w:r>
        <w:rPr>
          <w:spacing w:val="-2"/>
          <w:sz w:val="18"/>
        </w:rPr>
        <w:t xml:space="preserve"> </w:t>
      </w:r>
      <w:r>
        <w:rPr>
          <w:sz w:val="18"/>
        </w:rPr>
        <w:t>(…)”</w:t>
      </w:r>
    </w:p>
    <w:p w:rsidR="00A43456" w:rsidRDefault="0000067A">
      <w:pPr>
        <w:ind w:left="435" w:right="240"/>
        <w:rPr>
          <w:sz w:val="18"/>
        </w:rPr>
      </w:pPr>
      <w:r>
        <w:rPr>
          <w:spacing w:val="-1"/>
          <w:position w:val="6"/>
          <w:sz w:val="12"/>
        </w:rPr>
        <w:t>12</w:t>
      </w:r>
      <w:r>
        <w:rPr>
          <w:spacing w:val="6"/>
          <w:position w:val="6"/>
          <w:sz w:val="12"/>
        </w:rPr>
        <w:t xml:space="preserve"> </w:t>
      </w:r>
      <w:proofErr w:type="gramStart"/>
      <w:r>
        <w:rPr>
          <w:spacing w:val="-1"/>
          <w:sz w:val="18"/>
        </w:rPr>
        <w:t>Consejo</w:t>
      </w:r>
      <w:proofErr w:type="gramEnd"/>
      <w:r>
        <w:rPr>
          <w:spacing w:val="-11"/>
          <w:sz w:val="18"/>
        </w:rPr>
        <w:t xml:space="preserve"> </w:t>
      </w:r>
      <w:r>
        <w:rPr>
          <w:spacing w:val="-1"/>
          <w:sz w:val="18"/>
        </w:rPr>
        <w:t>de</w:t>
      </w:r>
      <w:r>
        <w:rPr>
          <w:spacing w:val="-12"/>
          <w:sz w:val="18"/>
        </w:rPr>
        <w:t xml:space="preserve"> </w:t>
      </w:r>
      <w:r>
        <w:rPr>
          <w:spacing w:val="-1"/>
          <w:sz w:val="18"/>
        </w:rPr>
        <w:t>Estado,</w:t>
      </w:r>
      <w:r>
        <w:rPr>
          <w:spacing w:val="-10"/>
          <w:sz w:val="18"/>
        </w:rPr>
        <w:t xml:space="preserve"> </w:t>
      </w:r>
      <w:r>
        <w:rPr>
          <w:spacing w:val="-1"/>
          <w:sz w:val="18"/>
        </w:rPr>
        <w:t>sección</w:t>
      </w:r>
      <w:r>
        <w:rPr>
          <w:spacing w:val="-12"/>
          <w:sz w:val="18"/>
        </w:rPr>
        <w:t xml:space="preserve"> </w:t>
      </w:r>
      <w:r>
        <w:rPr>
          <w:spacing w:val="-1"/>
          <w:sz w:val="18"/>
        </w:rPr>
        <w:t>Segunda,</w:t>
      </w:r>
      <w:r>
        <w:rPr>
          <w:spacing w:val="-8"/>
          <w:sz w:val="18"/>
        </w:rPr>
        <w:t xml:space="preserve"> </w:t>
      </w:r>
      <w:r>
        <w:rPr>
          <w:sz w:val="18"/>
        </w:rPr>
        <w:t>Subsección</w:t>
      </w:r>
      <w:r>
        <w:rPr>
          <w:spacing w:val="-8"/>
          <w:sz w:val="18"/>
        </w:rPr>
        <w:t xml:space="preserve"> </w:t>
      </w:r>
      <w:r>
        <w:rPr>
          <w:sz w:val="18"/>
        </w:rPr>
        <w:t>A,</w:t>
      </w:r>
      <w:r>
        <w:rPr>
          <w:spacing w:val="-10"/>
          <w:sz w:val="18"/>
        </w:rPr>
        <w:t xml:space="preserve"> </w:t>
      </w:r>
      <w:r>
        <w:rPr>
          <w:sz w:val="18"/>
        </w:rPr>
        <w:t>radicado</w:t>
      </w:r>
      <w:r>
        <w:rPr>
          <w:spacing w:val="-8"/>
          <w:sz w:val="18"/>
        </w:rPr>
        <w:t xml:space="preserve"> </w:t>
      </w:r>
      <w:r>
        <w:rPr>
          <w:sz w:val="18"/>
        </w:rPr>
        <w:t>interno</w:t>
      </w:r>
      <w:r>
        <w:rPr>
          <w:spacing w:val="-10"/>
          <w:sz w:val="18"/>
        </w:rPr>
        <w:t xml:space="preserve"> </w:t>
      </w:r>
      <w:r>
        <w:rPr>
          <w:sz w:val="18"/>
        </w:rPr>
        <w:t>No.</w:t>
      </w:r>
      <w:r>
        <w:rPr>
          <w:spacing w:val="-11"/>
          <w:sz w:val="18"/>
        </w:rPr>
        <w:t xml:space="preserve"> </w:t>
      </w:r>
      <w:r>
        <w:rPr>
          <w:sz w:val="18"/>
        </w:rPr>
        <w:t>9708-2005,</w:t>
      </w:r>
      <w:r>
        <w:rPr>
          <w:spacing w:val="-11"/>
          <w:sz w:val="18"/>
        </w:rPr>
        <w:t xml:space="preserve"> </w:t>
      </w:r>
      <w:r>
        <w:rPr>
          <w:sz w:val="18"/>
        </w:rPr>
        <w:t>actor:</w:t>
      </w:r>
      <w:r>
        <w:rPr>
          <w:spacing w:val="-10"/>
          <w:sz w:val="18"/>
        </w:rPr>
        <w:t xml:space="preserve"> </w:t>
      </w:r>
      <w:r>
        <w:rPr>
          <w:sz w:val="18"/>
        </w:rPr>
        <w:t>Aura</w:t>
      </w:r>
      <w:r>
        <w:rPr>
          <w:spacing w:val="-11"/>
          <w:sz w:val="18"/>
        </w:rPr>
        <w:t xml:space="preserve"> </w:t>
      </w:r>
      <w:r>
        <w:rPr>
          <w:sz w:val="18"/>
        </w:rPr>
        <w:t>Isabel</w:t>
      </w:r>
      <w:r>
        <w:rPr>
          <w:spacing w:val="-47"/>
          <w:sz w:val="18"/>
        </w:rPr>
        <w:t xml:space="preserve"> </w:t>
      </w:r>
      <w:r>
        <w:rPr>
          <w:sz w:val="18"/>
        </w:rPr>
        <w:t>Rubio Morán,</w:t>
      </w:r>
      <w:r>
        <w:rPr>
          <w:spacing w:val="1"/>
          <w:sz w:val="18"/>
        </w:rPr>
        <w:t xml:space="preserve"> </w:t>
      </w:r>
      <w:r>
        <w:rPr>
          <w:sz w:val="18"/>
        </w:rPr>
        <w:t>M.P.</w:t>
      </w:r>
      <w:r>
        <w:rPr>
          <w:spacing w:val="1"/>
          <w:sz w:val="18"/>
        </w:rPr>
        <w:t xml:space="preserve"> </w:t>
      </w:r>
      <w:r>
        <w:rPr>
          <w:sz w:val="18"/>
        </w:rPr>
        <w:t>doctor:</w:t>
      </w:r>
      <w:r>
        <w:rPr>
          <w:spacing w:val="1"/>
          <w:sz w:val="18"/>
        </w:rPr>
        <w:t xml:space="preserve"> </w:t>
      </w:r>
      <w:r>
        <w:rPr>
          <w:sz w:val="18"/>
        </w:rPr>
        <w:t>Jaime Moreno</w:t>
      </w:r>
      <w:r>
        <w:rPr>
          <w:spacing w:val="1"/>
          <w:sz w:val="18"/>
        </w:rPr>
        <w:t xml:space="preserve"> </w:t>
      </w:r>
      <w:r>
        <w:rPr>
          <w:sz w:val="18"/>
        </w:rPr>
        <w:t>García.</w:t>
      </w:r>
    </w:p>
    <w:p w:rsidR="00A43456" w:rsidRDefault="00A43456">
      <w:pPr>
        <w:rPr>
          <w:sz w:val="18"/>
        </w:rPr>
        <w:sectPr w:rsidR="00A43456">
          <w:pgSz w:w="12250" w:h="18730"/>
          <w:pgMar w:top="1660" w:right="1460" w:bottom="1060" w:left="1720" w:header="860" w:footer="870" w:gutter="0"/>
          <w:cols w:space="720"/>
        </w:sectPr>
      </w:pPr>
    </w:p>
    <w:p w:rsidR="00A43456" w:rsidRDefault="00A43456">
      <w:pPr>
        <w:pStyle w:val="Textoindependiente"/>
        <w:spacing w:before="8"/>
        <w:rPr>
          <w:sz w:val="11"/>
        </w:rPr>
      </w:pPr>
    </w:p>
    <w:p w:rsidR="00A43456" w:rsidRPr="006022E8" w:rsidRDefault="0000067A">
      <w:pPr>
        <w:spacing w:before="95"/>
        <w:ind w:left="1851" w:right="238"/>
        <w:jc w:val="both"/>
        <w:rPr>
          <w:rFonts w:ascii="Arial" w:hAnsi="Arial"/>
          <w:i/>
          <w:sz w:val="21"/>
        </w:rPr>
      </w:pPr>
      <w:r w:rsidRPr="006022E8">
        <w:rPr>
          <w:rFonts w:ascii="Arial" w:hAnsi="Arial"/>
          <w:i/>
          <w:sz w:val="21"/>
        </w:rPr>
        <w:t>Esta limitación a la competencia del juez de segunda instancia ha sido</w:t>
      </w:r>
      <w:r w:rsidRPr="006022E8">
        <w:rPr>
          <w:rFonts w:ascii="Arial" w:hAnsi="Arial"/>
          <w:i/>
          <w:spacing w:val="1"/>
          <w:sz w:val="21"/>
        </w:rPr>
        <w:t xml:space="preserve"> </w:t>
      </w:r>
      <w:r w:rsidRPr="006022E8">
        <w:rPr>
          <w:rFonts w:ascii="Arial" w:hAnsi="Arial"/>
          <w:i/>
          <w:sz w:val="21"/>
        </w:rPr>
        <w:t xml:space="preserve">entendida como garantía de la non </w:t>
      </w:r>
      <w:proofErr w:type="spellStart"/>
      <w:r w:rsidRPr="006022E8">
        <w:rPr>
          <w:rFonts w:ascii="Arial" w:hAnsi="Arial"/>
          <w:i/>
          <w:sz w:val="21"/>
        </w:rPr>
        <w:t>reformatio</w:t>
      </w:r>
      <w:proofErr w:type="spellEnd"/>
      <w:r w:rsidRPr="006022E8">
        <w:rPr>
          <w:rFonts w:ascii="Arial" w:hAnsi="Arial"/>
          <w:i/>
          <w:sz w:val="21"/>
        </w:rPr>
        <w:t xml:space="preserve"> in </w:t>
      </w:r>
      <w:proofErr w:type="spellStart"/>
      <w:r w:rsidRPr="006022E8">
        <w:rPr>
          <w:rFonts w:ascii="Arial" w:hAnsi="Arial"/>
          <w:i/>
          <w:sz w:val="21"/>
        </w:rPr>
        <w:t>pejus</w:t>
      </w:r>
      <w:proofErr w:type="spellEnd"/>
      <w:r w:rsidRPr="006022E8">
        <w:rPr>
          <w:rFonts w:ascii="Arial" w:hAnsi="Arial"/>
          <w:i/>
          <w:sz w:val="21"/>
        </w:rPr>
        <w:t>, consagrada en el</w:t>
      </w:r>
      <w:r w:rsidRPr="006022E8">
        <w:rPr>
          <w:rFonts w:ascii="Arial" w:hAnsi="Arial"/>
          <w:i/>
          <w:spacing w:val="1"/>
          <w:sz w:val="21"/>
        </w:rPr>
        <w:t xml:space="preserve"> </w:t>
      </w:r>
      <w:r w:rsidRPr="006022E8">
        <w:rPr>
          <w:rFonts w:ascii="Arial" w:hAnsi="Arial"/>
          <w:i/>
          <w:sz w:val="21"/>
        </w:rPr>
        <w:t>artículo</w:t>
      </w:r>
      <w:r w:rsidRPr="006022E8">
        <w:rPr>
          <w:rFonts w:ascii="Arial" w:hAnsi="Arial"/>
          <w:i/>
          <w:spacing w:val="4"/>
          <w:sz w:val="21"/>
        </w:rPr>
        <w:t xml:space="preserve"> </w:t>
      </w:r>
      <w:r w:rsidRPr="006022E8">
        <w:rPr>
          <w:rFonts w:ascii="Arial" w:hAnsi="Arial"/>
          <w:i/>
          <w:sz w:val="21"/>
        </w:rPr>
        <w:t>31</w:t>
      </w:r>
      <w:r w:rsidRPr="006022E8">
        <w:rPr>
          <w:rFonts w:ascii="Arial" w:hAnsi="Arial"/>
          <w:i/>
          <w:spacing w:val="4"/>
          <w:sz w:val="21"/>
        </w:rPr>
        <w:t xml:space="preserve"> </w:t>
      </w:r>
      <w:r w:rsidRPr="006022E8">
        <w:rPr>
          <w:rFonts w:ascii="Arial" w:hAnsi="Arial"/>
          <w:i/>
          <w:sz w:val="21"/>
        </w:rPr>
        <w:t>de</w:t>
      </w:r>
      <w:r w:rsidRPr="006022E8">
        <w:rPr>
          <w:rFonts w:ascii="Arial" w:hAnsi="Arial"/>
          <w:i/>
          <w:spacing w:val="2"/>
          <w:sz w:val="21"/>
        </w:rPr>
        <w:t xml:space="preserve"> </w:t>
      </w:r>
      <w:r w:rsidRPr="006022E8">
        <w:rPr>
          <w:rFonts w:ascii="Arial" w:hAnsi="Arial"/>
          <w:i/>
          <w:sz w:val="21"/>
        </w:rPr>
        <w:t>la</w:t>
      </w:r>
      <w:r w:rsidRPr="006022E8">
        <w:rPr>
          <w:rFonts w:ascii="Arial" w:hAnsi="Arial"/>
          <w:i/>
          <w:spacing w:val="1"/>
          <w:sz w:val="21"/>
        </w:rPr>
        <w:t xml:space="preserve"> </w:t>
      </w:r>
      <w:r w:rsidRPr="006022E8">
        <w:rPr>
          <w:rFonts w:ascii="Arial" w:hAnsi="Arial"/>
          <w:i/>
          <w:sz w:val="21"/>
        </w:rPr>
        <w:t>Constitución</w:t>
      </w:r>
      <w:r w:rsidRPr="006022E8">
        <w:rPr>
          <w:rFonts w:ascii="Arial" w:hAnsi="Arial"/>
          <w:i/>
          <w:spacing w:val="3"/>
          <w:sz w:val="21"/>
        </w:rPr>
        <w:t xml:space="preserve"> </w:t>
      </w:r>
      <w:r w:rsidRPr="006022E8">
        <w:rPr>
          <w:rFonts w:ascii="Arial" w:hAnsi="Arial"/>
          <w:i/>
          <w:sz w:val="21"/>
        </w:rPr>
        <w:t>Política</w:t>
      </w:r>
      <w:r w:rsidRPr="006022E8">
        <w:rPr>
          <w:rFonts w:ascii="Arial" w:hAnsi="Arial"/>
          <w:i/>
          <w:spacing w:val="4"/>
          <w:sz w:val="21"/>
        </w:rPr>
        <w:t xml:space="preserve"> </w:t>
      </w:r>
      <w:r w:rsidRPr="006022E8">
        <w:rPr>
          <w:rFonts w:ascii="Arial" w:hAnsi="Arial"/>
          <w:i/>
          <w:sz w:val="21"/>
        </w:rPr>
        <w:t>(…)”</w:t>
      </w:r>
      <w:r w:rsidRPr="006022E8">
        <w:rPr>
          <w:rFonts w:ascii="Arial" w:hAnsi="Arial"/>
          <w:i/>
          <w:spacing w:val="5"/>
          <w:sz w:val="21"/>
        </w:rPr>
        <w:t xml:space="preserve"> </w:t>
      </w:r>
      <w:r w:rsidRPr="006022E8">
        <w:rPr>
          <w:rFonts w:ascii="Arial" w:hAnsi="Arial"/>
          <w:i/>
          <w:sz w:val="21"/>
        </w:rPr>
        <w:t>-Negrilla</w:t>
      </w:r>
      <w:r w:rsidRPr="006022E8">
        <w:rPr>
          <w:rFonts w:ascii="Arial" w:hAnsi="Arial"/>
          <w:i/>
          <w:spacing w:val="1"/>
          <w:sz w:val="21"/>
        </w:rPr>
        <w:t xml:space="preserve"> </w:t>
      </w:r>
      <w:r w:rsidRPr="006022E8">
        <w:rPr>
          <w:rFonts w:ascii="Arial" w:hAnsi="Arial"/>
          <w:i/>
          <w:sz w:val="21"/>
        </w:rPr>
        <w:t>fuera</w:t>
      </w:r>
      <w:r w:rsidRPr="006022E8">
        <w:rPr>
          <w:rFonts w:ascii="Arial" w:hAnsi="Arial"/>
          <w:i/>
          <w:spacing w:val="5"/>
          <w:sz w:val="21"/>
        </w:rPr>
        <w:t xml:space="preserve"> </w:t>
      </w:r>
      <w:r w:rsidRPr="006022E8">
        <w:rPr>
          <w:rFonts w:ascii="Arial" w:hAnsi="Arial"/>
          <w:i/>
          <w:sz w:val="21"/>
        </w:rPr>
        <w:t>del</w:t>
      </w:r>
      <w:r w:rsidRPr="006022E8">
        <w:rPr>
          <w:rFonts w:ascii="Arial" w:hAnsi="Arial"/>
          <w:i/>
          <w:spacing w:val="5"/>
          <w:sz w:val="21"/>
        </w:rPr>
        <w:t xml:space="preserve"> </w:t>
      </w:r>
      <w:r w:rsidRPr="006022E8">
        <w:rPr>
          <w:rFonts w:ascii="Arial" w:hAnsi="Arial"/>
          <w:i/>
          <w:sz w:val="21"/>
        </w:rPr>
        <w:t>texto</w:t>
      </w:r>
      <w:r w:rsidRPr="006022E8">
        <w:rPr>
          <w:rFonts w:ascii="Arial" w:hAnsi="Arial"/>
          <w:i/>
          <w:spacing w:val="4"/>
          <w:sz w:val="21"/>
        </w:rPr>
        <w:t xml:space="preserve"> </w:t>
      </w:r>
      <w:r w:rsidRPr="006022E8">
        <w:rPr>
          <w:rFonts w:ascii="Arial" w:hAnsi="Arial"/>
          <w:i/>
          <w:sz w:val="21"/>
        </w:rPr>
        <w:t>original</w:t>
      </w:r>
    </w:p>
    <w:p w:rsidR="00A43456" w:rsidRDefault="0000067A">
      <w:pPr>
        <w:ind w:left="1851"/>
        <w:rPr>
          <w:rFonts w:ascii="Arial"/>
          <w:i/>
          <w:sz w:val="21"/>
        </w:rPr>
      </w:pPr>
      <w:r w:rsidRPr="006022E8">
        <w:rPr>
          <w:rFonts w:ascii="Arial"/>
          <w:i/>
          <w:sz w:val="21"/>
        </w:rPr>
        <w:t>-.</w:t>
      </w:r>
    </w:p>
    <w:p w:rsidR="00A43456" w:rsidRDefault="00A43456">
      <w:pPr>
        <w:pStyle w:val="Textoindependiente"/>
        <w:spacing w:before="4"/>
        <w:rPr>
          <w:rFonts w:ascii="Arial"/>
          <w:i/>
          <w:sz w:val="25"/>
        </w:rPr>
      </w:pPr>
    </w:p>
    <w:p w:rsidR="00A43456" w:rsidRDefault="0000067A">
      <w:pPr>
        <w:pStyle w:val="Prrafodelista"/>
        <w:numPr>
          <w:ilvl w:val="0"/>
          <w:numId w:val="2"/>
        </w:numPr>
        <w:tabs>
          <w:tab w:val="left" w:pos="1144"/>
        </w:tabs>
        <w:spacing w:line="360" w:lineRule="auto"/>
        <w:ind w:right="237" w:firstLine="0"/>
        <w:jc w:val="both"/>
      </w:pPr>
      <w:r>
        <w:t>Así</w:t>
      </w:r>
      <w:r>
        <w:rPr>
          <w:spacing w:val="1"/>
        </w:rPr>
        <w:t xml:space="preserve"> </w:t>
      </w:r>
      <w:r>
        <w:t>las</w:t>
      </w:r>
      <w:r>
        <w:rPr>
          <w:spacing w:val="1"/>
        </w:rPr>
        <w:t xml:space="preserve"> </w:t>
      </w:r>
      <w:r>
        <w:t>cosas,</w:t>
      </w:r>
      <w:r>
        <w:rPr>
          <w:spacing w:val="1"/>
        </w:rPr>
        <w:t xml:space="preserve"> </w:t>
      </w:r>
      <w:r>
        <w:t>la</w:t>
      </w:r>
      <w:r>
        <w:rPr>
          <w:spacing w:val="1"/>
        </w:rPr>
        <w:t xml:space="preserve"> </w:t>
      </w:r>
      <w:r>
        <w:t>competencia</w:t>
      </w:r>
      <w:r>
        <w:rPr>
          <w:spacing w:val="1"/>
        </w:rPr>
        <w:t xml:space="preserve"> </w:t>
      </w:r>
      <w:r>
        <w:t>del</w:t>
      </w:r>
      <w:r>
        <w:rPr>
          <w:spacing w:val="1"/>
        </w:rPr>
        <w:t xml:space="preserve"> </w:t>
      </w:r>
      <w:r>
        <w:t>superior</w:t>
      </w:r>
      <w:r>
        <w:rPr>
          <w:spacing w:val="1"/>
        </w:rPr>
        <w:t xml:space="preserve"> </w:t>
      </w:r>
      <w:r>
        <w:t>se</w:t>
      </w:r>
      <w:r>
        <w:rPr>
          <w:spacing w:val="1"/>
        </w:rPr>
        <w:t xml:space="preserve"> </w:t>
      </w:r>
      <w:r>
        <w:t>rige</w:t>
      </w:r>
      <w:r>
        <w:rPr>
          <w:spacing w:val="1"/>
        </w:rPr>
        <w:t xml:space="preserve"> </w:t>
      </w:r>
      <w:r>
        <w:t>por</w:t>
      </w:r>
      <w:r>
        <w:rPr>
          <w:spacing w:val="1"/>
        </w:rPr>
        <w:t xml:space="preserve"> </w:t>
      </w:r>
      <w:r>
        <w:t>el</w:t>
      </w:r>
      <w:r>
        <w:rPr>
          <w:spacing w:val="1"/>
        </w:rPr>
        <w:t xml:space="preserve"> </w:t>
      </w:r>
      <w:r>
        <w:t>principio</w:t>
      </w:r>
      <w:r>
        <w:rPr>
          <w:spacing w:val="1"/>
        </w:rPr>
        <w:t xml:space="preserve"> </w:t>
      </w:r>
      <w:r>
        <w:t>de</w:t>
      </w:r>
      <w:r>
        <w:rPr>
          <w:spacing w:val="1"/>
        </w:rPr>
        <w:t xml:space="preserve"> </w:t>
      </w:r>
      <w:r>
        <w:t>congruencia, en virtud del cual, el juez de segunda instancia debe desatar el recurso</w:t>
      </w:r>
      <w:r>
        <w:rPr>
          <w:spacing w:val="1"/>
        </w:rPr>
        <w:t xml:space="preserve"> </w:t>
      </w:r>
      <w:r>
        <w:t>de alzada a partir de los argumentos de inconformidad propuestos por el recurrente,</w:t>
      </w:r>
      <w:r>
        <w:rPr>
          <w:spacing w:val="1"/>
        </w:rPr>
        <w:t xml:space="preserve"> </w:t>
      </w:r>
      <w:r>
        <w:t>so</w:t>
      </w:r>
      <w:r>
        <w:rPr>
          <w:spacing w:val="-9"/>
        </w:rPr>
        <w:t xml:space="preserve"> </w:t>
      </w:r>
      <w:r>
        <w:t>pena</w:t>
      </w:r>
      <w:r>
        <w:rPr>
          <w:spacing w:val="-11"/>
        </w:rPr>
        <w:t xml:space="preserve"> </w:t>
      </w:r>
      <w:r>
        <w:t>de</w:t>
      </w:r>
      <w:r>
        <w:rPr>
          <w:spacing w:val="-11"/>
        </w:rPr>
        <w:t xml:space="preserve"> </w:t>
      </w:r>
      <w:r>
        <w:t>desconocer</w:t>
      </w:r>
      <w:r>
        <w:rPr>
          <w:spacing w:val="-9"/>
        </w:rPr>
        <w:t xml:space="preserve"> </w:t>
      </w:r>
      <w:r>
        <w:t>el</w:t>
      </w:r>
      <w:r>
        <w:rPr>
          <w:spacing w:val="-9"/>
        </w:rPr>
        <w:t xml:space="preserve"> </w:t>
      </w:r>
      <w:r>
        <w:t>principio</w:t>
      </w:r>
      <w:r>
        <w:rPr>
          <w:spacing w:val="-8"/>
        </w:rPr>
        <w:t xml:space="preserve"> </w:t>
      </w:r>
      <w:r>
        <w:t>de</w:t>
      </w:r>
      <w:r>
        <w:rPr>
          <w:spacing w:val="-11"/>
        </w:rPr>
        <w:t xml:space="preserve"> </w:t>
      </w:r>
      <w:r>
        <w:t>contradicción.</w:t>
      </w:r>
      <w:r>
        <w:rPr>
          <w:spacing w:val="-10"/>
        </w:rPr>
        <w:t xml:space="preserve"> </w:t>
      </w:r>
      <w:r>
        <w:t>Tal</w:t>
      </w:r>
      <w:r>
        <w:rPr>
          <w:spacing w:val="-11"/>
        </w:rPr>
        <w:t xml:space="preserve"> </w:t>
      </w:r>
      <w:r>
        <w:t>conclusión,</w:t>
      </w:r>
      <w:r>
        <w:rPr>
          <w:spacing w:val="-9"/>
        </w:rPr>
        <w:t xml:space="preserve"> </w:t>
      </w:r>
      <w:r>
        <w:t>encuentra</w:t>
      </w:r>
      <w:r>
        <w:rPr>
          <w:spacing w:val="-10"/>
        </w:rPr>
        <w:t xml:space="preserve"> </w:t>
      </w:r>
      <w:r>
        <w:t>asidero</w:t>
      </w:r>
      <w:r>
        <w:rPr>
          <w:spacing w:val="-59"/>
        </w:rPr>
        <w:t xml:space="preserve"> </w:t>
      </w:r>
      <w:r>
        <w:t xml:space="preserve">en el principio de </w:t>
      </w:r>
      <w:r>
        <w:rPr>
          <w:rFonts w:ascii="Arial" w:hAnsi="Arial"/>
          <w:i/>
        </w:rPr>
        <w:t xml:space="preserve">non </w:t>
      </w:r>
      <w:proofErr w:type="spellStart"/>
      <w:r>
        <w:rPr>
          <w:rFonts w:ascii="Arial" w:hAnsi="Arial"/>
          <w:i/>
        </w:rPr>
        <w:t>reformatio</w:t>
      </w:r>
      <w:proofErr w:type="spellEnd"/>
      <w:r>
        <w:rPr>
          <w:rFonts w:ascii="Arial" w:hAnsi="Arial"/>
          <w:i/>
        </w:rPr>
        <w:t xml:space="preserve"> in </w:t>
      </w:r>
      <w:proofErr w:type="spellStart"/>
      <w:r>
        <w:rPr>
          <w:rFonts w:ascii="Arial" w:hAnsi="Arial"/>
          <w:i/>
        </w:rPr>
        <w:t>pejus</w:t>
      </w:r>
      <w:proofErr w:type="spellEnd"/>
      <w:r>
        <w:t>, el cual, protege la situación del apelante</w:t>
      </w:r>
      <w:r>
        <w:rPr>
          <w:spacing w:val="1"/>
        </w:rPr>
        <w:t xml:space="preserve"> </w:t>
      </w:r>
      <w:r>
        <w:t>único,</w:t>
      </w:r>
      <w:r>
        <w:rPr>
          <w:spacing w:val="1"/>
        </w:rPr>
        <w:t xml:space="preserve"> </w:t>
      </w:r>
      <w:r>
        <w:t>para</w:t>
      </w:r>
      <w:r>
        <w:rPr>
          <w:spacing w:val="-4"/>
        </w:rPr>
        <w:t xml:space="preserve"> </w:t>
      </w:r>
      <w:r>
        <w:t>que</w:t>
      </w:r>
      <w:r>
        <w:rPr>
          <w:spacing w:val="-2"/>
        </w:rPr>
        <w:t xml:space="preserve"> </w:t>
      </w:r>
      <w:r>
        <w:t>no se</w:t>
      </w:r>
      <w:r>
        <w:rPr>
          <w:spacing w:val="-2"/>
        </w:rPr>
        <w:t xml:space="preserve"> </w:t>
      </w:r>
      <w:r>
        <w:t>haga</w:t>
      </w:r>
      <w:r>
        <w:rPr>
          <w:spacing w:val="-2"/>
        </w:rPr>
        <w:t xml:space="preserve"> </w:t>
      </w:r>
      <w:r>
        <w:t>más</w:t>
      </w:r>
      <w:r>
        <w:rPr>
          <w:spacing w:val="-4"/>
        </w:rPr>
        <w:t xml:space="preserve"> </w:t>
      </w:r>
      <w:r>
        <w:t>gravosa.</w:t>
      </w:r>
    </w:p>
    <w:p w:rsidR="00A43456" w:rsidRDefault="00A43456">
      <w:pPr>
        <w:pStyle w:val="Textoindependiente"/>
        <w:spacing w:before="4"/>
        <w:rPr>
          <w:sz w:val="25"/>
        </w:rPr>
      </w:pPr>
    </w:p>
    <w:p w:rsidR="00A43456" w:rsidRDefault="0000067A">
      <w:pPr>
        <w:pStyle w:val="Prrafodelista"/>
        <w:numPr>
          <w:ilvl w:val="0"/>
          <w:numId w:val="2"/>
        </w:numPr>
        <w:tabs>
          <w:tab w:val="left" w:pos="1144"/>
        </w:tabs>
        <w:spacing w:before="1" w:line="360" w:lineRule="auto"/>
        <w:ind w:right="241" w:firstLine="0"/>
        <w:jc w:val="both"/>
      </w:pPr>
      <w:r>
        <w:t>Bajo los anteriores parámetros entonces, será decidido el recurso formulado</w:t>
      </w:r>
      <w:r>
        <w:rPr>
          <w:spacing w:val="1"/>
        </w:rPr>
        <w:t xml:space="preserve"> </w:t>
      </w:r>
      <w:r>
        <w:t>por la parte</w:t>
      </w:r>
      <w:r>
        <w:rPr>
          <w:spacing w:val="-2"/>
        </w:rPr>
        <w:t xml:space="preserve"> </w:t>
      </w:r>
      <w:r>
        <w:t>demandante.</w:t>
      </w:r>
    </w:p>
    <w:p w:rsidR="00A43456" w:rsidRDefault="00A43456">
      <w:pPr>
        <w:pStyle w:val="Textoindependiente"/>
        <w:spacing w:before="2"/>
        <w:rPr>
          <w:sz w:val="25"/>
        </w:rPr>
      </w:pPr>
    </w:p>
    <w:p w:rsidR="00A43456" w:rsidRDefault="0000067A">
      <w:pPr>
        <w:pStyle w:val="Ttulo1"/>
      </w:pPr>
      <w:r>
        <w:t>Problema</w:t>
      </w:r>
      <w:r>
        <w:rPr>
          <w:spacing w:val="-2"/>
        </w:rPr>
        <w:t xml:space="preserve"> </w:t>
      </w:r>
      <w:r>
        <w:t>jurídico</w:t>
      </w:r>
    </w:p>
    <w:p w:rsidR="00A43456" w:rsidRDefault="00A43456">
      <w:pPr>
        <w:pStyle w:val="Textoindependiente"/>
        <w:rPr>
          <w:rFonts w:ascii="Arial"/>
          <w:b/>
          <w:sz w:val="24"/>
        </w:rPr>
      </w:pPr>
    </w:p>
    <w:p w:rsidR="00A43456" w:rsidRDefault="0000067A">
      <w:pPr>
        <w:pStyle w:val="Prrafodelista"/>
        <w:numPr>
          <w:ilvl w:val="0"/>
          <w:numId w:val="2"/>
        </w:numPr>
        <w:tabs>
          <w:tab w:val="left" w:pos="1144"/>
        </w:tabs>
        <w:spacing w:before="143" w:line="360" w:lineRule="auto"/>
        <w:ind w:right="232" w:firstLine="0"/>
        <w:jc w:val="both"/>
      </w:pPr>
      <w:r>
        <w:t>En los términos que motivan la alzada, corresponde a la Sala dilucidar si debe</w:t>
      </w:r>
      <w:r>
        <w:rPr>
          <w:spacing w:val="1"/>
        </w:rPr>
        <w:t xml:space="preserve"> </w:t>
      </w:r>
      <w:r>
        <w:t>revocarse</w:t>
      </w:r>
      <w:r>
        <w:rPr>
          <w:spacing w:val="-13"/>
        </w:rPr>
        <w:t xml:space="preserve"> </w:t>
      </w:r>
      <w:r>
        <w:t>la</w:t>
      </w:r>
      <w:r>
        <w:rPr>
          <w:spacing w:val="-12"/>
        </w:rPr>
        <w:t xml:space="preserve"> </w:t>
      </w:r>
      <w:r>
        <w:t>sentencia</w:t>
      </w:r>
      <w:r>
        <w:rPr>
          <w:spacing w:val="-12"/>
        </w:rPr>
        <w:t xml:space="preserve"> </w:t>
      </w:r>
      <w:r>
        <w:t>de</w:t>
      </w:r>
      <w:r>
        <w:rPr>
          <w:spacing w:val="-12"/>
        </w:rPr>
        <w:t xml:space="preserve"> </w:t>
      </w:r>
      <w:r>
        <w:t>primera</w:t>
      </w:r>
      <w:r>
        <w:rPr>
          <w:spacing w:val="-12"/>
        </w:rPr>
        <w:t xml:space="preserve"> </w:t>
      </w:r>
      <w:r>
        <w:t>instancia,</w:t>
      </w:r>
      <w:r>
        <w:rPr>
          <w:spacing w:val="-14"/>
        </w:rPr>
        <w:t xml:space="preserve"> </w:t>
      </w:r>
      <w:r>
        <w:t>que</w:t>
      </w:r>
      <w:r>
        <w:rPr>
          <w:spacing w:val="-13"/>
        </w:rPr>
        <w:t xml:space="preserve"> </w:t>
      </w:r>
      <w:r>
        <w:t>negó</w:t>
      </w:r>
      <w:r>
        <w:rPr>
          <w:spacing w:val="-13"/>
        </w:rPr>
        <w:t xml:space="preserve"> </w:t>
      </w:r>
      <w:r>
        <w:t>las</w:t>
      </w:r>
      <w:r>
        <w:rPr>
          <w:spacing w:val="-15"/>
        </w:rPr>
        <w:t xml:space="preserve"> </w:t>
      </w:r>
      <w:r>
        <w:t>pretensiones</w:t>
      </w:r>
      <w:r>
        <w:rPr>
          <w:spacing w:val="-12"/>
        </w:rPr>
        <w:t xml:space="preserve"> </w:t>
      </w:r>
      <w:r>
        <w:t>de</w:t>
      </w:r>
      <w:r>
        <w:rPr>
          <w:spacing w:val="-15"/>
        </w:rPr>
        <w:t xml:space="preserve"> </w:t>
      </w:r>
      <w:r>
        <w:t>la</w:t>
      </w:r>
      <w:r>
        <w:rPr>
          <w:spacing w:val="-12"/>
        </w:rPr>
        <w:t xml:space="preserve"> </w:t>
      </w:r>
      <w:r>
        <w:t>demanda,</w:t>
      </w:r>
      <w:r>
        <w:rPr>
          <w:spacing w:val="-59"/>
        </w:rPr>
        <w:t xml:space="preserve"> </w:t>
      </w:r>
      <w:r>
        <w:t>por no advertir acreditada la existencia de nexo de causalidad entre el daño alegado</w:t>
      </w:r>
      <w:r>
        <w:rPr>
          <w:spacing w:val="1"/>
        </w:rPr>
        <w:t xml:space="preserve"> </w:t>
      </w:r>
      <w:r>
        <w:t>por las demandantes y la ejecución de la obra presuntamente adelantada por el</w:t>
      </w:r>
      <w:r>
        <w:rPr>
          <w:spacing w:val="1"/>
        </w:rPr>
        <w:t xml:space="preserve"> </w:t>
      </w:r>
      <w:r>
        <w:t>Ministerio</w:t>
      </w:r>
      <w:r>
        <w:rPr>
          <w:spacing w:val="-1"/>
        </w:rPr>
        <w:t xml:space="preserve"> </w:t>
      </w:r>
      <w:r>
        <w:t>de Defensa</w:t>
      </w:r>
      <w:r>
        <w:rPr>
          <w:spacing w:val="-1"/>
        </w:rPr>
        <w:t xml:space="preserve"> </w:t>
      </w:r>
      <w:r>
        <w:t>–</w:t>
      </w:r>
      <w:r>
        <w:rPr>
          <w:spacing w:val="-2"/>
        </w:rPr>
        <w:t xml:space="preserve"> </w:t>
      </w:r>
      <w:r>
        <w:t>Policía Nacional.</w:t>
      </w:r>
    </w:p>
    <w:p w:rsidR="00A43456" w:rsidRDefault="00A43456">
      <w:pPr>
        <w:pStyle w:val="Textoindependiente"/>
        <w:spacing w:before="4"/>
        <w:rPr>
          <w:sz w:val="25"/>
        </w:rPr>
      </w:pPr>
    </w:p>
    <w:p w:rsidR="00A43456" w:rsidRPr="006022E8" w:rsidRDefault="0000067A">
      <w:pPr>
        <w:pStyle w:val="Prrafodelista"/>
        <w:numPr>
          <w:ilvl w:val="0"/>
          <w:numId w:val="2"/>
        </w:numPr>
        <w:tabs>
          <w:tab w:val="left" w:pos="1144"/>
        </w:tabs>
        <w:spacing w:line="360" w:lineRule="auto"/>
        <w:ind w:firstLine="0"/>
        <w:jc w:val="both"/>
      </w:pPr>
      <w:r w:rsidRPr="006022E8">
        <w:t>Sin</w:t>
      </w:r>
      <w:r w:rsidRPr="006022E8">
        <w:rPr>
          <w:spacing w:val="-8"/>
        </w:rPr>
        <w:t xml:space="preserve"> </w:t>
      </w:r>
      <w:r w:rsidRPr="006022E8">
        <w:t>embargo,</w:t>
      </w:r>
      <w:r w:rsidRPr="006022E8">
        <w:rPr>
          <w:spacing w:val="-8"/>
        </w:rPr>
        <w:t xml:space="preserve"> </w:t>
      </w:r>
      <w:r w:rsidRPr="006022E8">
        <w:t>y</w:t>
      </w:r>
      <w:r w:rsidRPr="006022E8">
        <w:rPr>
          <w:spacing w:val="-10"/>
        </w:rPr>
        <w:t xml:space="preserve"> </w:t>
      </w:r>
      <w:r w:rsidRPr="006022E8">
        <w:t>aun</w:t>
      </w:r>
      <w:r w:rsidRPr="006022E8">
        <w:rPr>
          <w:spacing w:val="-10"/>
        </w:rPr>
        <w:t xml:space="preserve"> </w:t>
      </w:r>
      <w:r w:rsidRPr="006022E8">
        <w:t>cuando</w:t>
      </w:r>
      <w:r w:rsidRPr="006022E8">
        <w:rPr>
          <w:spacing w:val="-8"/>
        </w:rPr>
        <w:t xml:space="preserve"> </w:t>
      </w:r>
      <w:r w:rsidRPr="006022E8">
        <w:t>el</w:t>
      </w:r>
      <w:r w:rsidRPr="006022E8">
        <w:rPr>
          <w:spacing w:val="-11"/>
        </w:rPr>
        <w:t xml:space="preserve"> </w:t>
      </w:r>
      <w:r w:rsidRPr="006022E8">
        <w:t>tema</w:t>
      </w:r>
      <w:r w:rsidRPr="006022E8">
        <w:rPr>
          <w:spacing w:val="-10"/>
        </w:rPr>
        <w:t xml:space="preserve"> </w:t>
      </w:r>
      <w:r w:rsidRPr="006022E8">
        <w:t>de</w:t>
      </w:r>
      <w:r w:rsidRPr="006022E8">
        <w:rPr>
          <w:spacing w:val="-11"/>
        </w:rPr>
        <w:t xml:space="preserve"> </w:t>
      </w:r>
      <w:r w:rsidRPr="006022E8">
        <w:t>la</w:t>
      </w:r>
      <w:r w:rsidRPr="006022E8">
        <w:rPr>
          <w:spacing w:val="-8"/>
        </w:rPr>
        <w:t xml:space="preserve"> </w:t>
      </w:r>
      <w:r w:rsidRPr="006022E8">
        <w:t>presentación</w:t>
      </w:r>
      <w:r w:rsidRPr="006022E8">
        <w:rPr>
          <w:spacing w:val="-8"/>
        </w:rPr>
        <w:t xml:space="preserve"> </w:t>
      </w:r>
      <w:r w:rsidRPr="006022E8">
        <w:t>oportuna</w:t>
      </w:r>
      <w:r w:rsidRPr="006022E8">
        <w:rPr>
          <w:spacing w:val="-8"/>
        </w:rPr>
        <w:t xml:space="preserve"> </w:t>
      </w:r>
      <w:r w:rsidRPr="006022E8">
        <w:t>de</w:t>
      </w:r>
      <w:r w:rsidRPr="006022E8">
        <w:rPr>
          <w:spacing w:val="-11"/>
        </w:rPr>
        <w:t xml:space="preserve"> </w:t>
      </w:r>
      <w:r w:rsidRPr="006022E8">
        <w:t>la</w:t>
      </w:r>
      <w:r w:rsidRPr="006022E8">
        <w:rPr>
          <w:spacing w:val="-10"/>
        </w:rPr>
        <w:t xml:space="preserve"> </w:t>
      </w:r>
      <w:r w:rsidRPr="006022E8">
        <w:t>demanda</w:t>
      </w:r>
      <w:r w:rsidRPr="006022E8">
        <w:rPr>
          <w:spacing w:val="-59"/>
        </w:rPr>
        <w:t xml:space="preserve"> </w:t>
      </w:r>
      <w:r w:rsidRPr="006022E8">
        <w:t>no se formuló con el recurso de apelación, lo cierto es que al momento de dictar</w:t>
      </w:r>
      <w:r w:rsidRPr="006022E8">
        <w:rPr>
          <w:spacing w:val="1"/>
        </w:rPr>
        <w:t xml:space="preserve"> </w:t>
      </w:r>
      <w:r w:rsidRPr="006022E8">
        <w:t>sentencia le corresponde al juez analizar los presupuestos procesales de la acción,</w:t>
      </w:r>
      <w:r w:rsidRPr="006022E8">
        <w:rPr>
          <w:spacing w:val="1"/>
        </w:rPr>
        <w:t xml:space="preserve"> </w:t>
      </w:r>
      <w:r w:rsidRPr="006022E8">
        <w:t>entre ellos, la caducidad,</w:t>
      </w:r>
      <w:r w:rsidRPr="006022E8">
        <w:rPr>
          <w:spacing w:val="1"/>
        </w:rPr>
        <w:t xml:space="preserve"> </w:t>
      </w:r>
      <w:r w:rsidRPr="006022E8">
        <w:t>aspecto que no puede</w:t>
      </w:r>
      <w:r w:rsidRPr="006022E8">
        <w:rPr>
          <w:spacing w:val="1"/>
        </w:rPr>
        <w:t xml:space="preserve"> </w:t>
      </w:r>
      <w:r w:rsidRPr="006022E8">
        <w:t>ni debe</w:t>
      </w:r>
      <w:r w:rsidRPr="006022E8">
        <w:rPr>
          <w:spacing w:val="1"/>
        </w:rPr>
        <w:t xml:space="preserve"> </w:t>
      </w:r>
      <w:r w:rsidRPr="006022E8">
        <w:t>entenderse saneado o</w:t>
      </w:r>
      <w:r w:rsidRPr="006022E8">
        <w:rPr>
          <w:spacing w:val="1"/>
        </w:rPr>
        <w:t xml:space="preserve"> </w:t>
      </w:r>
      <w:r w:rsidRPr="006022E8">
        <w:t>clausurado por virtud de las omisiones que se hubiesen presentado en el transcurso</w:t>
      </w:r>
      <w:r w:rsidRPr="006022E8">
        <w:rPr>
          <w:spacing w:val="1"/>
        </w:rPr>
        <w:t xml:space="preserve"> </w:t>
      </w:r>
      <w:r w:rsidRPr="006022E8">
        <w:t>del proceso. En ese orden, el artículo 187 CPACA autoriza al fallador a declarar en la</w:t>
      </w:r>
      <w:r w:rsidRPr="006022E8">
        <w:rPr>
          <w:spacing w:val="1"/>
        </w:rPr>
        <w:t xml:space="preserve"> </w:t>
      </w:r>
      <w:r w:rsidRPr="006022E8">
        <w:t>sentencia cualquier hecho exceptivo, como es justamente la configuración del hecho</w:t>
      </w:r>
      <w:r w:rsidRPr="006022E8">
        <w:rPr>
          <w:spacing w:val="1"/>
        </w:rPr>
        <w:t xml:space="preserve"> </w:t>
      </w:r>
      <w:r w:rsidRPr="006022E8">
        <w:t>jurídico</w:t>
      </w:r>
      <w:r w:rsidRPr="006022E8">
        <w:rPr>
          <w:spacing w:val="-1"/>
        </w:rPr>
        <w:t xml:space="preserve"> </w:t>
      </w:r>
      <w:r w:rsidRPr="006022E8">
        <w:t>de la caducidad</w:t>
      </w:r>
      <w:r w:rsidRPr="006022E8">
        <w:rPr>
          <w:spacing w:val="-3"/>
        </w:rPr>
        <w:t xml:space="preserve"> </w:t>
      </w:r>
      <w:r w:rsidRPr="006022E8">
        <w:t>del término para</w:t>
      </w:r>
      <w:r w:rsidRPr="006022E8">
        <w:rPr>
          <w:spacing w:val="-1"/>
        </w:rPr>
        <w:t xml:space="preserve"> </w:t>
      </w:r>
      <w:r w:rsidRPr="006022E8">
        <w:t>intentar</w:t>
      </w:r>
      <w:r w:rsidRPr="006022E8">
        <w:rPr>
          <w:spacing w:val="-4"/>
        </w:rPr>
        <w:t xml:space="preserve"> </w:t>
      </w:r>
      <w:r w:rsidRPr="006022E8">
        <w:t>el</w:t>
      </w:r>
      <w:r w:rsidRPr="006022E8">
        <w:rPr>
          <w:spacing w:val="-1"/>
        </w:rPr>
        <w:t xml:space="preserve"> </w:t>
      </w:r>
      <w:r w:rsidRPr="006022E8">
        <w:t>medio de</w:t>
      </w:r>
      <w:r w:rsidRPr="006022E8">
        <w:rPr>
          <w:spacing w:val="-3"/>
        </w:rPr>
        <w:t xml:space="preserve"> </w:t>
      </w:r>
      <w:r w:rsidRPr="006022E8">
        <w:t>control.</w:t>
      </w:r>
    </w:p>
    <w:p w:rsidR="00A43456" w:rsidRPr="006022E8" w:rsidRDefault="00A43456">
      <w:pPr>
        <w:pStyle w:val="Textoindependiente"/>
        <w:spacing w:before="7"/>
        <w:rPr>
          <w:sz w:val="27"/>
        </w:rPr>
      </w:pPr>
    </w:p>
    <w:p w:rsidR="00A43456" w:rsidRPr="006022E8" w:rsidRDefault="0000067A">
      <w:pPr>
        <w:pStyle w:val="Prrafodelista"/>
        <w:numPr>
          <w:ilvl w:val="0"/>
          <w:numId w:val="2"/>
        </w:numPr>
        <w:tabs>
          <w:tab w:val="left" w:pos="1144"/>
        </w:tabs>
        <w:spacing w:before="1" w:line="360" w:lineRule="auto"/>
        <w:ind w:firstLine="0"/>
        <w:jc w:val="both"/>
      </w:pPr>
      <w:r w:rsidRPr="006022E8">
        <w:t>Así pues, se ha entendido que el juzgador de segunda instancia tiene la</w:t>
      </w:r>
      <w:r w:rsidRPr="006022E8">
        <w:rPr>
          <w:spacing w:val="1"/>
        </w:rPr>
        <w:t xml:space="preserve"> </w:t>
      </w:r>
      <w:r w:rsidRPr="006022E8">
        <w:t>potestad de pronunciarse oficiosamente sobre todas aquellas cuestiones que sean</w:t>
      </w:r>
      <w:r w:rsidRPr="006022E8">
        <w:rPr>
          <w:spacing w:val="1"/>
        </w:rPr>
        <w:t xml:space="preserve"> </w:t>
      </w:r>
      <w:r w:rsidRPr="006022E8">
        <w:t>necesarias para proferir una decisión de fondo, como en este caso la caducidad,</w:t>
      </w:r>
      <w:r w:rsidRPr="006022E8">
        <w:rPr>
          <w:spacing w:val="1"/>
        </w:rPr>
        <w:t xml:space="preserve"> </w:t>
      </w:r>
      <w:r w:rsidRPr="006022E8">
        <w:t>aunque no hubieran sido propuestas por los apelantes como fundamentos de su</w:t>
      </w:r>
      <w:r w:rsidRPr="006022E8">
        <w:rPr>
          <w:spacing w:val="1"/>
        </w:rPr>
        <w:t xml:space="preserve"> </w:t>
      </w:r>
      <w:r w:rsidRPr="006022E8">
        <w:t>inconformidad</w:t>
      </w:r>
      <w:r w:rsidRPr="006022E8">
        <w:rPr>
          <w:spacing w:val="-3"/>
        </w:rPr>
        <w:t xml:space="preserve"> </w:t>
      </w:r>
      <w:r w:rsidRPr="006022E8">
        <w:t>con la</w:t>
      </w:r>
      <w:r w:rsidRPr="006022E8">
        <w:rPr>
          <w:spacing w:val="-2"/>
        </w:rPr>
        <w:t xml:space="preserve"> </w:t>
      </w:r>
      <w:r w:rsidRPr="006022E8">
        <w:t>providencia recurrida</w:t>
      </w:r>
      <w:r w:rsidRPr="006022E8">
        <w:rPr>
          <w:vertAlign w:val="superscript"/>
        </w:rPr>
        <w:t>13</w:t>
      </w:r>
      <w:r w:rsidRPr="006022E8">
        <w:t>.</w:t>
      </w:r>
    </w:p>
    <w:p w:rsidR="00A43456" w:rsidRDefault="00A43456">
      <w:pPr>
        <w:pStyle w:val="Textoindependiente"/>
        <w:spacing w:before="1"/>
        <w:rPr>
          <w:sz w:val="25"/>
        </w:rPr>
      </w:pPr>
    </w:p>
    <w:p w:rsidR="00A43456" w:rsidRDefault="0000067A">
      <w:pPr>
        <w:pStyle w:val="Prrafodelista"/>
        <w:numPr>
          <w:ilvl w:val="0"/>
          <w:numId w:val="2"/>
        </w:numPr>
        <w:tabs>
          <w:tab w:val="left" w:pos="1144"/>
        </w:tabs>
        <w:spacing w:line="360" w:lineRule="auto"/>
        <w:ind w:firstLine="0"/>
        <w:jc w:val="both"/>
      </w:pPr>
      <w:r>
        <w:rPr>
          <w:spacing w:val="-1"/>
        </w:rPr>
        <w:t>Como</w:t>
      </w:r>
      <w:r>
        <w:rPr>
          <w:spacing w:val="-15"/>
        </w:rPr>
        <w:t xml:space="preserve"> </w:t>
      </w:r>
      <w:r>
        <w:t>consecuencia,</w:t>
      </w:r>
      <w:r>
        <w:rPr>
          <w:spacing w:val="-14"/>
        </w:rPr>
        <w:t xml:space="preserve"> </w:t>
      </w:r>
      <w:r>
        <w:t>la</w:t>
      </w:r>
      <w:r>
        <w:rPr>
          <w:spacing w:val="-15"/>
        </w:rPr>
        <w:t xml:space="preserve"> </w:t>
      </w:r>
      <w:r>
        <w:t>Sala</w:t>
      </w:r>
      <w:r>
        <w:rPr>
          <w:spacing w:val="-15"/>
        </w:rPr>
        <w:t xml:space="preserve"> </w:t>
      </w:r>
      <w:r>
        <w:t>procederá</w:t>
      </w:r>
      <w:r>
        <w:rPr>
          <w:spacing w:val="-14"/>
        </w:rPr>
        <w:t xml:space="preserve"> </w:t>
      </w:r>
      <w:r>
        <w:t>a</w:t>
      </w:r>
      <w:r>
        <w:rPr>
          <w:spacing w:val="-15"/>
        </w:rPr>
        <w:t xml:space="preserve"> </w:t>
      </w:r>
      <w:r>
        <w:t>analizar</w:t>
      </w:r>
      <w:r>
        <w:rPr>
          <w:spacing w:val="-15"/>
        </w:rPr>
        <w:t xml:space="preserve"> </w:t>
      </w:r>
      <w:r>
        <w:t>la</w:t>
      </w:r>
      <w:r>
        <w:rPr>
          <w:spacing w:val="-14"/>
        </w:rPr>
        <w:t xml:space="preserve"> </w:t>
      </w:r>
      <w:r>
        <w:t>oportunidad</w:t>
      </w:r>
      <w:r>
        <w:rPr>
          <w:spacing w:val="-14"/>
        </w:rPr>
        <w:t xml:space="preserve"> </w:t>
      </w:r>
      <w:r>
        <w:t>de</w:t>
      </w:r>
      <w:r>
        <w:rPr>
          <w:spacing w:val="-15"/>
        </w:rPr>
        <w:t xml:space="preserve"> </w:t>
      </w:r>
      <w:r>
        <w:t>la</w:t>
      </w:r>
      <w:r>
        <w:rPr>
          <w:spacing w:val="-15"/>
        </w:rPr>
        <w:t xml:space="preserve"> </w:t>
      </w:r>
      <w:r>
        <w:t>demanda</w:t>
      </w:r>
      <w:r>
        <w:rPr>
          <w:spacing w:val="-58"/>
        </w:rPr>
        <w:t xml:space="preserve"> </w:t>
      </w:r>
      <w:r>
        <w:t>de</w:t>
      </w:r>
      <w:r>
        <w:rPr>
          <w:spacing w:val="1"/>
        </w:rPr>
        <w:t xml:space="preserve"> </w:t>
      </w:r>
      <w:r>
        <w:t>reparación</w:t>
      </w:r>
      <w:r>
        <w:rPr>
          <w:spacing w:val="1"/>
        </w:rPr>
        <w:t xml:space="preserve"> </w:t>
      </w:r>
      <w:r>
        <w:t>directa</w:t>
      </w:r>
      <w:r>
        <w:rPr>
          <w:spacing w:val="1"/>
        </w:rPr>
        <w:t xml:space="preserve"> </w:t>
      </w:r>
      <w:r>
        <w:t>en</w:t>
      </w:r>
      <w:r>
        <w:rPr>
          <w:spacing w:val="1"/>
        </w:rPr>
        <w:t xml:space="preserve"> </w:t>
      </w:r>
      <w:r>
        <w:t>el</w:t>
      </w:r>
      <w:r>
        <w:rPr>
          <w:spacing w:val="1"/>
        </w:rPr>
        <w:t xml:space="preserve"> </w:t>
      </w:r>
      <w:r>
        <w:t>caso concreto,</w:t>
      </w:r>
      <w:r>
        <w:rPr>
          <w:spacing w:val="1"/>
        </w:rPr>
        <w:t xml:space="preserve"> </w:t>
      </w:r>
      <w:r>
        <w:t>y una</w:t>
      </w:r>
      <w:r>
        <w:rPr>
          <w:spacing w:val="1"/>
        </w:rPr>
        <w:t xml:space="preserve"> </w:t>
      </w:r>
      <w:r>
        <w:t>vez verificada</w:t>
      </w:r>
      <w:r>
        <w:rPr>
          <w:spacing w:val="1"/>
        </w:rPr>
        <w:t xml:space="preserve"> </w:t>
      </w:r>
      <w:r>
        <w:t>su satisfacción,</w:t>
      </w:r>
      <w:r>
        <w:rPr>
          <w:spacing w:val="1"/>
        </w:rPr>
        <w:t xml:space="preserve"> </w:t>
      </w:r>
      <w:r>
        <w:t>determinará</w:t>
      </w:r>
      <w:r>
        <w:rPr>
          <w:spacing w:val="9"/>
        </w:rPr>
        <w:t xml:space="preserve"> </w:t>
      </w:r>
      <w:r>
        <w:t>si</w:t>
      </w:r>
      <w:r>
        <w:rPr>
          <w:spacing w:val="12"/>
        </w:rPr>
        <w:t xml:space="preserve"> </w:t>
      </w:r>
      <w:r>
        <w:t>se</w:t>
      </w:r>
      <w:r>
        <w:rPr>
          <w:spacing w:val="10"/>
        </w:rPr>
        <w:t xml:space="preserve"> </w:t>
      </w:r>
      <w:r>
        <w:t>encuentran</w:t>
      </w:r>
      <w:r>
        <w:rPr>
          <w:spacing w:val="10"/>
        </w:rPr>
        <w:t xml:space="preserve"> </w:t>
      </w:r>
      <w:r>
        <w:t>probados</w:t>
      </w:r>
      <w:r>
        <w:rPr>
          <w:spacing w:val="9"/>
        </w:rPr>
        <w:t xml:space="preserve"> </w:t>
      </w:r>
      <w:r>
        <w:t>los</w:t>
      </w:r>
      <w:r>
        <w:rPr>
          <w:spacing w:val="12"/>
        </w:rPr>
        <w:t xml:space="preserve"> </w:t>
      </w:r>
      <w:r>
        <w:t>presupuestos</w:t>
      </w:r>
      <w:r>
        <w:rPr>
          <w:spacing w:val="9"/>
        </w:rPr>
        <w:t xml:space="preserve"> </w:t>
      </w:r>
      <w:r>
        <w:t>necesarios</w:t>
      </w:r>
      <w:r>
        <w:rPr>
          <w:spacing w:val="9"/>
        </w:rPr>
        <w:t xml:space="preserve"> </w:t>
      </w:r>
      <w:r>
        <w:t>para</w:t>
      </w:r>
      <w:r>
        <w:rPr>
          <w:spacing w:val="12"/>
        </w:rPr>
        <w:t xml:space="preserve"> </w:t>
      </w:r>
      <w:r>
        <w:t>declarar</w:t>
      </w:r>
      <w:r>
        <w:rPr>
          <w:spacing w:val="10"/>
        </w:rPr>
        <w:t xml:space="preserve"> </w:t>
      </w:r>
      <w:r>
        <w:t>la</w:t>
      </w:r>
    </w:p>
    <w:p w:rsidR="00A43456" w:rsidRDefault="00B67899">
      <w:pPr>
        <w:pStyle w:val="Textoindependiente"/>
        <w:spacing w:before="7"/>
        <w:rPr>
          <w:sz w:val="11"/>
        </w:rPr>
      </w:pPr>
      <w:r>
        <w:pict>
          <v:rect id="_x0000_s1038" style="position:absolute;margin-left:107.8pt;margin-top:8.65pt;width:2in;height:.6pt;z-index:-15724544;mso-wrap-distance-left:0;mso-wrap-distance-right:0;mso-position-horizontal-relative:page" fillcolor="black" stroked="f">
            <w10:wrap type="topAndBottom" anchorx="page"/>
          </v:rect>
        </w:pict>
      </w:r>
    </w:p>
    <w:p w:rsidR="00A43456" w:rsidRDefault="0000067A">
      <w:pPr>
        <w:spacing w:before="69"/>
        <w:ind w:left="438" w:right="115" w:hanging="3"/>
        <w:rPr>
          <w:sz w:val="18"/>
        </w:rPr>
      </w:pPr>
      <w:r>
        <w:rPr>
          <w:position w:val="6"/>
          <w:sz w:val="12"/>
        </w:rPr>
        <w:t>13</w:t>
      </w:r>
      <w:r>
        <w:rPr>
          <w:spacing w:val="21"/>
          <w:position w:val="6"/>
          <w:sz w:val="12"/>
        </w:rPr>
        <w:t xml:space="preserve"> </w:t>
      </w:r>
      <w:proofErr w:type="gramStart"/>
      <w:r>
        <w:rPr>
          <w:sz w:val="18"/>
        </w:rPr>
        <w:t>Consejo</w:t>
      </w:r>
      <w:proofErr w:type="gramEnd"/>
      <w:r>
        <w:rPr>
          <w:spacing w:val="2"/>
          <w:sz w:val="18"/>
        </w:rPr>
        <w:t xml:space="preserve"> </w:t>
      </w:r>
      <w:r>
        <w:rPr>
          <w:sz w:val="18"/>
        </w:rPr>
        <w:t>de</w:t>
      </w:r>
      <w:r>
        <w:rPr>
          <w:spacing w:val="5"/>
          <w:sz w:val="18"/>
        </w:rPr>
        <w:t xml:space="preserve"> </w:t>
      </w:r>
      <w:r>
        <w:rPr>
          <w:sz w:val="18"/>
        </w:rPr>
        <w:t>Estado,</w:t>
      </w:r>
      <w:r>
        <w:rPr>
          <w:spacing w:val="4"/>
          <w:sz w:val="18"/>
        </w:rPr>
        <w:t xml:space="preserve"> </w:t>
      </w:r>
      <w:r>
        <w:rPr>
          <w:sz w:val="18"/>
        </w:rPr>
        <w:t>Sala</w:t>
      </w:r>
      <w:r>
        <w:rPr>
          <w:spacing w:val="2"/>
          <w:sz w:val="18"/>
        </w:rPr>
        <w:t xml:space="preserve"> </w:t>
      </w:r>
      <w:r>
        <w:rPr>
          <w:sz w:val="18"/>
        </w:rPr>
        <w:t>de</w:t>
      </w:r>
      <w:r>
        <w:rPr>
          <w:spacing w:val="2"/>
          <w:sz w:val="18"/>
        </w:rPr>
        <w:t xml:space="preserve"> </w:t>
      </w:r>
      <w:r>
        <w:rPr>
          <w:sz w:val="18"/>
        </w:rPr>
        <w:t>lo</w:t>
      </w:r>
      <w:r>
        <w:rPr>
          <w:spacing w:val="4"/>
          <w:sz w:val="18"/>
        </w:rPr>
        <w:t xml:space="preserve"> </w:t>
      </w:r>
      <w:r>
        <w:rPr>
          <w:sz w:val="18"/>
        </w:rPr>
        <w:t>Contencioso</w:t>
      </w:r>
      <w:r>
        <w:rPr>
          <w:spacing w:val="5"/>
          <w:sz w:val="18"/>
        </w:rPr>
        <w:t xml:space="preserve"> </w:t>
      </w:r>
      <w:r>
        <w:rPr>
          <w:sz w:val="18"/>
        </w:rPr>
        <w:t>Administrativo,</w:t>
      </w:r>
      <w:r>
        <w:rPr>
          <w:spacing w:val="2"/>
          <w:sz w:val="18"/>
        </w:rPr>
        <w:t xml:space="preserve"> </w:t>
      </w:r>
      <w:r>
        <w:rPr>
          <w:sz w:val="18"/>
        </w:rPr>
        <w:t>Sección</w:t>
      </w:r>
      <w:r>
        <w:rPr>
          <w:spacing w:val="2"/>
          <w:sz w:val="18"/>
        </w:rPr>
        <w:t xml:space="preserve"> </w:t>
      </w:r>
      <w:r>
        <w:rPr>
          <w:sz w:val="18"/>
        </w:rPr>
        <w:t>Tercera.</w:t>
      </w:r>
      <w:r>
        <w:rPr>
          <w:spacing w:val="3"/>
          <w:sz w:val="18"/>
        </w:rPr>
        <w:t xml:space="preserve"> </w:t>
      </w:r>
      <w:r>
        <w:rPr>
          <w:sz w:val="18"/>
        </w:rPr>
        <w:t>Sentencia</w:t>
      </w:r>
      <w:r>
        <w:rPr>
          <w:spacing w:val="2"/>
          <w:sz w:val="18"/>
        </w:rPr>
        <w:t xml:space="preserve"> </w:t>
      </w:r>
      <w:r>
        <w:rPr>
          <w:sz w:val="18"/>
        </w:rPr>
        <w:t>de</w:t>
      </w:r>
      <w:r>
        <w:rPr>
          <w:spacing w:val="4"/>
          <w:sz w:val="18"/>
        </w:rPr>
        <w:t xml:space="preserve"> </w:t>
      </w:r>
      <w:r>
        <w:rPr>
          <w:sz w:val="18"/>
        </w:rPr>
        <w:t>unificación</w:t>
      </w:r>
      <w:r>
        <w:rPr>
          <w:spacing w:val="-47"/>
          <w:sz w:val="18"/>
        </w:rPr>
        <w:t xml:space="preserve"> </w:t>
      </w:r>
      <w:r>
        <w:rPr>
          <w:sz w:val="18"/>
        </w:rPr>
        <w:t>de</w:t>
      </w:r>
      <w:r>
        <w:rPr>
          <w:spacing w:val="-1"/>
          <w:sz w:val="18"/>
        </w:rPr>
        <w:t xml:space="preserve"> </w:t>
      </w:r>
      <w:r>
        <w:rPr>
          <w:sz w:val="18"/>
        </w:rPr>
        <w:t>8 de abril</w:t>
      </w:r>
      <w:r>
        <w:rPr>
          <w:spacing w:val="-2"/>
          <w:sz w:val="18"/>
        </w:rPr>
        <w:t xml:space="preserve"> </w:t>
      </w:r>
      <w:r>
        <w:rPr>
          <w:sz w:val="18"/>
        </w:rPr>
        <w:t>de 2018.</w:t>
      </w:r>
      <w:r>
        <w:rPr>
          <w:spacing w:val="-2"/>
          <w:sz w:val="18"/>
        </w:rPr>
        <w:t xml:space="preserve"> </w:t>
      </w:r>
      <w:proofErr w:type="spellStart"/>
      <w:r>
        <w:rPr>
          <w:sz w:val="18"/>
        </w:rPr>
        <w:t>Exp</w:t>
      </w:r>
      <w:proofErr w:type="spellEnd"/>
      <w:r>
        <w:rPr>
          <w:sz w:val="18"/>
        </w:rPr>
        <w:t>. 46.005.</w:t>
      </w:r>
    </w:p>
    <w:p w:rsidR="00A43456" w:rsidRDefault="00A43456">
      <w:pPr>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5"/>
        <w:jc w:val="both"/>
      </w:pPr>
      <w:r>
        <w:t>responsabilidad del Estado por los daños alegados por las demandantes y, si a ello</w:t>
      </w:r>
      <w:r>
        <w:rPr>
          <w:spacing w:val="1"/>
        </w:rPr>
        <w:t xml:space="preserve"> </w:t>
      </w:r>
      <w:r>
        <w:t>hubiere</w:t>
      </w:r>
      <w:r>
        <w:rPr>
          <w:spacing w:val="-5"/>
        </w:rPr>
        <w:t xml:space="preserve"> </w:t>
      </w:r>
      <w:r>
        <w:t>lugar,</w:t>
      </w:r>
      <w:r>
        <w:rPr>
          <w:spacing w:val="-4"/>
        </w:rPr>
        <w:t xml:space="preserve"> </w:t>
      </w:r>
      <w:r>
        <w:t>examinará</w:t>
      </w:r>
      <w:r>
        <w:rPr>
          <w:spacing w:val="-7"/>
        </w:rPr>
        <w:t xml:space="preserve"> </w:t>
      </w:r>
      <w:r>
        <w:t>la</w:t>
      </w:r>
      <w:r>
        <w:rPr>
          <w:spacing w:val="-5"/>
        </w:rPr>
        <w:t xml:space="preserve"> </w:t>
      </w:r>
      <w:r>
        <w:t>viabilidad</w:t>
      </w:r>
      <w:r>
        <w:rPr>
          <w:spacing w:val="-5"/>
        </w:rPr>
        <w:t xml:space="preserve"> </w:t>
      </w:r>
      <w:r>
        <w:t>de</w:t>
      </w:r>
      <w:r>
        <w:rPr>
          <w:spacing w:val="-6"/>
        </w:rPr>
        <w:t xml:space="preserve"> </w:t>
      </w:r>
      <w:r>
        <w:t>la</w:t>
      </w:r>
      <w:r>
        <w:rPr>
          <w:spacing w:val="-4"/>
        </w:rPr>
        <w:t xml:space="preserve"> </w:t>
      </w:r>
      <w:r>
        <w:t>indemnización</w:t>
      </w:r>
      <w:r>
        <w:rPr>
          <w:spacing w:val="-6"/>
        </w:rPr>
        <w:t xml:space="preserve"> </w:t>
      </w:r>
      <w:r>
        <w:t>de</w:t>
      </w:r>
      <w:r>
        <w:rPr>
          <w:spacing w:val="-6"/>
        </w:rPr>
        <w:t xml:space="preserve"> </w:t>
      </w:r>
      <w:r>
        <w:t>perjuicios</w:t>
      </w:r>
      <w:r>
        <w:rPr>
          <w:spacing w:val="-5"/>
        </w:rPr>
        <w:t xml:space="preserve"> </w:t>
      </w:r>
      <w:r>
        <w:t>deprecada</w:t>
      </w:r>
      <w:r>
        <w:rPr>
          <w:spacing w:val="-6"/>
        </w:rPr>
        <w:t xml:space="preserve"> </w:t>
      </w:r>
      <w:r>
        <w:t>por</w:t>
      </w:r>
      <w:r>
        <w:rPr>
          <w:spacing w:val="-59"/>
        </w:rPr>
        <w:t xml:space="preserve"> </w:t>
      </w:r>
      <w:r>
        <w:t>las</w:t>
      </w:r>
      <w:r>
        <w:rPr>
          <w:spacing w:val="-1"/>
        </w:rPr>
        <w:t xml:space="preserve"> </w:t>
      </w:r>
      <w:r>
        <w:t>libelistas.</w:t>
      </w:r>
    </w:p>
    <w:p w:rsidR="00A43456" w:rsidRDefault="00A43456">
      <w:pPr>
        <w:pStyle w:val="Textoindependiente"/>
        <w:spacing w:before="1"/>
        <w:rPr>
          <w:sz w:val="33"/>
        </w:rPr>
      </w:pPr>
    </w:p>
    <w:p w:rsidR="00A43456" w:rsidRDefault="0000067A">
      <w:pPr>
        <w:pStyle w:val="Ttulo1"/>
        <w:jc w:val="both"/>
      </w:pPr>
      <w:r>
        <w:t>Tesis de la</w:t>
      </w:r>
      <w:r>
        <w:rPr>
          <w:spacing w:val="-2"/>
        </w:rPr>
        <w:t xml:space="preserve"> </w:t>
      </w:r>
      <w:r>
        <w:t>Sala</w:t>
      </w:r>
    </w:p>
    <w:p w:rsidR="00A43456" w:rsidRDefault="00A43456">
      <w:pPr>
        <w:pStyle w:val="Textoindependiente"/>
        <w:rPr>
          <w:rFonts w:ascii="Arial"/>
          <w:b/>
          <w:sz w:val="24"/>
        </w:rPr>
      </w:pPr>
    </w:p>
    <w:p w:rsidR="00A43456" w:rsidRPr="00096E5C" w:rsidRDefault="0000067A">
      <w:pPr>
        <w:pStyle w:val="Prrafodelista"/>
        <w:numPr>
          <w:ilvl w:val="0"/>
          <w:numId w:val="2"/>
        </w:numPr>
        <w:tabs>
          <w:tab w:val="left" w:pos="1288"/>
        </w:tabs>
        <w:spacing w:before="141" w:line="360" w:lineRule="auto"/>
        <w:ind w:right="234" w:firstLine="0"/>
        <w:jc w:val="both"/>
      </w:pPr>
      <w:r w:rsidRPr="00096E5C">
        <w:t>La Sala revocará la sentencia de primera instancia, por haber operado el</w:t>
      </w:r>
      <w:r w:rsidRPr="00096E5C">
        <w:rPr>
          <w:spacing w:val="1"/>
        </w:rPr>
        <w:t xml:space="preserve"> </w:t>
      </w:r>
      <w:r w:rsidRPr="00096E5C">
        <w:t>fenómeno</w:t>
      </w:r>
      <w:r w:rsidRPr="00096E5C">
        <w:rPr>
          <w:spacing w:val="-9"/>
        </w:rPr>
        <w:t xml:space="preserve"> </w:t>
      </w:r>
      <w:r w:rsidRPr="00096E5C">
        <w:t>jurídico</w:t>
      </w:r>
      <w:r w:rsidRPr="00096E5C">
        <w:rPr>
          <w:spacing w:val="-5"/>
        </w:rPr>
        <w:t xml:space="preserve"> </w:t>
      </w:r>
      <w:r w:rsidRPr="00096E5C">
        <w:t>de</w:t>
      </w:r>
      <w:r w:rsidRPr="00096E5C">
        <w:rPr>
          <w:spacing w:val="-6"/>
        </w:rPr>
        <w:t xml:space="preserve"> </w:t>
      </w:r>
      <w:r w:rsidRPr="00096E5C">
        <w:t>caducidad</w:t>
      </w:r>
      <w:r w:rsidRPr="00096E5C">
        <w:rPr>
          <w:spacing w:val="-5"/>
        </w:rPr>
        <w:t xml:space="preserve"> </w:t>
      </w:r>
      <w:r w:rsidRPr="00096E5C">
        <w:t>del</w:t>
      </w:r>
      <w:r w:rsidRPr="00096E5C">
        <w:rPr>
          <w:spacing w:val="-7"/>
        </w:rPr>
        <w:t xml:space="preserve"> </w:t>
      </w:r>
      <w:r w:rsidRPr="00096E5C">
        <w:t>medio</w:t>
      </w:r>
      <w:r w:rsidRPr="00096E5C">
        <w:rPr>
          <w:spacing w:val="-8"/>
        </w:rPr>
        <w:t xml:space="preserve"> </w:t>
      </w:r>
      <w:r w:rsidRPr="00096E5C">
        <w:t>de</w:t>
      </w:r>
      <w:r w:rsidRPr="00096E5C">
        <w:rPr>
          <w:spacing w:val="-6"/>
        </w:rPr>
        <w:t xml:space="preserve"> </w:t>
      </w:r>
      <w:r w:rsidRPr="00096E5C">
        <w:t>control</w:t>
      </w:r>
      <w:r w:rsidRPr="00096E5C">
        <w:rPr>
          <w:spacing w:val="-5"/>
        </w:rPr>
        <w:t xml:space="preserve"> </w:t>
      </w:r>
      <w:r w:rsidRPr="00096E5C">
        <w:t>de</w:t>
      </w:r>
      <w:r w:rsidRPr="00096E5C">
        <w:rPr>
          <w:spacing w:val="-8"/>
        </w:rPr>
        <w:t xml:space="preserve"> </w:t>
      </w:r>
      <w:r w:rsidRPr="00096E5C">
        <w:t>reparación</w:t>
      </w:r>
      <w:r w:rsidRPr="00096E5C">
        <w:rPr>
          <w:spacing w:val="-7"/>
        </w:rPr>
        <w:t xml:space="preserve"> </w:t>
      </w:r>
      <w:r w:rsidRPr="00096E5C">
        <w:t>directa.</w:t>
      </w:r>
      <w:r w:rsidRPr="00096E5C">
        <w:rPr>
          <w:spacing w:val="-6"/>
        </w:rPr>
        <w:t xml:space="preserve"> </w:t>
      </w:r>
      <w:r w:rsidRPr="00096E5C">
        <w:t>Esto,</w:t>
      </w:r>
      <w:r w:rsidRPr="00096E5C">
        <w:rPr>
          <w:spacing w:val="-4"/>
        </w:rPr>
        <w:t xml:space="preserve"> </w:t>
      </w:r>
      <w:r w:rsidRPr="00096E5C">
        <w:t>en</w:t>
      </w:r>
      <w:r w:rsidRPr="00096E5C">
        <w:rPr>
          <w:spacing w:val="-8"/>
        </w:rPr>
        <w:t xml:space="preserve"> </w:t>
      </w:r>
      <w:r w:rsidRPr="00096E5C">
        <w:t>la</w:t>
      </w:r>
      <w:r w:rsidRPr="00096E5C">
        <w:rPr>
          <w:spacing w:val="-59"/>
        </w:rPr>
        <w:t xml:space="preserve"> </w:t>
      </w:r>
      <w:r w:rsidRPr="00096E5C">
        <w:t>medida en que apreciadas las pruebas en conjunto y de acuerdo con la sana crítica,</w:t>
      </w:r>
      <w:r w:rsidRPr="00096E5C">
        <w:rPr>
          <w:spacing w:val="1"/>
        </w:rPr>
        <w:t xml:space="preserve"> </w:t>
      </w:r>
      <w:r w:rsidRPr="00096E5C">
        <w:t>se</w:t>
      </w:r>
      <w:r w:rsidRPr="00096E5C">
        <w:rPr>
          <w:spacing w:val="-4"/>
        </w:rPr>
        <w:t xml:space="preserve"> </w:t>
      </w:r>
      <w:r w:rsidRPr="00096E5C">
        <w:t>evidenció</w:t>
      </w:r>
      <w:r w:rsidRPr="00096E5C">
        <w:rPr>
          <w:spacing w:val="-3"/>
        </w:rPr>
        <w:t xml:space="preserve"> </w:t>
      </w:r>
      <w:r w:rsidRPr="00096E5C">
        <w:t>que</w:t>
      </w:r>
      <w:r w:rsidRPr="00096E5C">
        <w:rPr>
          <w:spacing w:val="-6"/>
        </w:rPr>
        <w:t xml:space="preserve"> </w:t>
      </w:r>
      <w:r w:rsidRPr="00096E5C">
        <w:t>la</w:t>
      </w:r>
      <w:r w:rsidRPr="00096E5C">
        <w:rPr>
          <w:spacing w:val="-3"/>
        </w:rPr>
        <w:t xml:space="preserve"> </w:t>
      </w:r>
      <w:r w:rsidRPr="00096E5C">
        <w:t>demanda</w:t>
      </w:r>
      <w:r w:rsidRPr="00096E5C">
        <w:rPr>
          <w:spacing w:val="-6"/>
        </w:rPr>
        <w:t xml:space="preserve"> </w:t>
      </w:r>
      <w:r w:rsidRPr="00096E5C">
        <w:t>fue</w:t>
      </w:r>
      <w:r w:rsidRPr="00096E5C">
        <w:rPr>
          <w:spacing w:val="-6"/>
        </w:rPr>
        <w:t xml:space="preserve"> </w:t>
      </w:r>
      <w:r w:rsidRPr="00096E5C">
        <w:t>interpuesta</w:t>
      </w:r>
      <w:r w:rsidRPr="00096E5C">
        <w:rPr>
          <w:spacing w:val="-5"/>
        </w:rPr>
        <w:t xml:space="preserve"> </w:t>
      </w:r>
      <w:r w:rsidRPr="00096E5C">
        <w:t>por</w:t>
      </w:r>
      <w:r w:rsidRPr="00096E5C">
        <w:rPr>
          <w:spacing w:val="-4"/>
        </w:rPr>
        <w:t xml:space="preserve"> </w:t>
      </w:r>
      <w:r w:rsidRPr="00096E5C">
        <w:t>fuera</w:t>
      </w:r>
      <w:r w:rsidRPr="00096E5C">
        <w:rPr>
          <w:spacing w:val="-5"/>
        </w:rPr>
        <w:t xml:space="preserve"> </w:t>
      </w:r>
      <w:r w:rsidRPr="00096E5C">
        <w:t>del</w:t>
      </w:r>
      <w:r w:rsidRPr="00096E5C">
        <w:rPr>
          <w:spacing w:val="-6"/>
        </w:rPr>
        <w:t xml:space="preserve"> </w:t>
      </w:r>
      <w:r w:rsidRPr="00096E5C">
        <w:t>término</w:t>
      </w:r>
      <w:r w:rsidRPr="00096E5C">
        <w:rPr>
          <w:spacing w:val="-4"/>
        </w:rPr>
        <w:t xml:space="preserve"> </w:t>
      </w:r>
      <w:r w:rsidRPr="00096E5C">
        <w:t>previsto</w:t>
      </w:r>
      <w:r w:rsidRPr="00096E5C">
        <w:rPr>
          <w:spacing w:val="-3"/>
        </w:rPr>
        <w:t xml:space="preserve"> </w:t>
      </w:r>
      <w:r w:rsidRPr="00096E5C">
        <w:t>en</w:t>
      </w:r>
      <w:r w:rsidRPr="00096E5C">
        <w:rPr>
          <w:spacing w:val="-6"/>
        </w:rPr>
        <w:t xml:space="preserve"> </w:t>
      </w:r>
      <w:r w:rsidRPr="00096E5C">
        <w:t>el</w:t>
      </w:r>
      <w:r w:rsidRPr="00096E5C">
        <w:rPr>
          <w:spacing w:val="-4"/>
        </w:rPr>
        <w:t xml:space="preserve"> </w:t>
      </w:r>
      <w:r w:rsidRPr="00096E5C">
        <w:t>literal</w:t>
      </w:r>
    </w:p>
    <w:p w:rsidR="00A43456" w:rsidRDefault="0000067A">
      <w:pPr>
        <w:pStyle w:val="Textoindependiente"/>
        <w:spacing w:before="2" w:line="360" w:lineRule="auto"/>
        <w:ind w:left="435" w:right="235"/>
        <w:jc w:val="both"/>
      </w:pPr>
      <w:r w:rsidRPr="00096E5C">
        <w:t>i) del numeral 2 del artículo 164 de la Ley 1437 de 2011, es decir, luego de haber</w:t>
      </w:r>
      <w:r w:rsidRPr="00096E5C">
        <w:rPr>
          <w:spacing w:val="1"/>
        </w:rPr>
        <w:t xml:space="preserve"> </w:t>
      </w:r>
      <w:r w:rsidRPr="00096E5C">
        <w:t>transcurrido</w:t>
      </w:r>
      <w:r w:rsidRPr="00096E5C">
        <w:rPr>
          <w:spacing w:val="-6"/>
        </w:rPr>
        <w:t xml:space="preserve"> </w:t>
      </w:r>
      <w:r w:rsidRPr="00096E5C">
        <w:t>más</w:t>
      </w:r>
      <w:r w:rsidRPr="00096E5C">
        <w:rPr>
          <w:spacing w:val="-4"/>
        </w:rPr>
        <w:t xml:space="preserve"> </w:t>
      </w:r>
      <w:r w:rsidRPr="00096E5C">
        <w:t>de</w:t>
      </w:r>
      <w:r w:rsidRPr="00096E5C">
        <w:rPr>
          <w:spacing w:val="-3"/>
        </w:rPr>
        <w:t xml:space="preserve"> </w:t>
      </w:r>
      <w:r w:rsidRPr="00096E5C">
        <w:t>dos</w:t>
      </w:r>
      <w:r w:rsidRPr="00096E5C">
        <w:rPr>
          <w:spacing w:val="-6"/>
        </w:rPr>
        <w:t xml:space="preserve"> </w:t>
      </w:r>
      <w:r w:rsidRPr="00096E5C">
        <w:t>(2)</w:t>
      </w:r>
      <w:r w:rsidRPr="00096E5C">
        <w:rPr>
          <w:spacing w:val="-2"/>
        </w:rPr>
        <w:t xml:space="preserve"> </w:t>
      </w:r>
      <w:r w:rsidRPr="00096E5C">
        <w:t>años</w:t>
      </w:r>
      <w:r w:rsidRPr="00096E5C">
        <w:rPr>
          <w:spacing w:val="-2"/>
        </w:rPr>
        <w:t xml:space="preserve"> </w:t>
      </w:r>
      <w:r w:rsidRPr="00096E5C">
        <w:t>desde</w:t>
      </w:r>
      <w:r w:rsidRPr="00096E5C">
        <w:rPr>
          <w:spacing w:val="-6"/>
        </w:rPr>
        <w:t xml:space="preserve"> </w:t>
      </w:r>
      <w:r w:rsidRPr="00096E5C">
        <w:t>el</w:t>
      </w:r>
      <w:r w:rsidRPr="00096E5C">
        <w:rPr>
          <w:spacing w:val="-3"/>
        </w:rPr>
        <w:t xml:space="preserve"> </w:t>
      </w:r>
      <w:r w:rsidRPr="00096E5C">
        <w:t>momento</w:t>
      </w:r>
      <w:r w:rsidRPr="00096E5C">
        <w:rPr>
          <w:spacing w:val="-2"/>
        </w:rPr>
        <w:t xml:space="preserve"> </w:t>
      </w:r>
      <w:r w:rsidRPr="00096E5C">
        <w:t>en</w:t>
      </w:r>
      <w:r w:rsidRPr="00096E5C">
        <w:rPr>
          <w:spacing w:val="-5"/>
        </w:rPr>
        <w:t xml:space="preserve"> </w:t>
      </w:r>
      <w:r w:rsidRPr="00096E5C">
        <w:t>que</w:t>
      </w:r>
      <w:r w:rsidRPr="00096E5C">
        <w:rPr>
          <w:spacing w:val="-3"/>
        </w:rPr>
        <w:t xml:space="preserve"> </w:t>
      </w:r>
      <w:r w:rsidRPr="00096E5C">
        <w:t>las</w:t>
      </w:r>
      <w:r w:rsidRPr="00096E5C">
        <w:rPr>
          <w:spacing w:val="-2"/>
        </w:rPr>
        <w:t xml:space="preserve"> </w:t>
      </w:r>
      <w:r w:rsidRPr="00096E5C">
        <w:t>demandantes</w:t>
      </w:r>
      <w:r w:rsidRPr="00096E5C">
        <w:rPr>
          <w:spacing w:val="-4"/>
        </w:rPr>
        <w:t xml:space="preserve"> </w:t>
      </w:r>
      <w:r w:rsidRPr="00096E5C">
        <w:t>tuvieron</w:t>
      </w:r>
      <w:r w:rsidRPr="00096E5C">
        <w:rPr>
          <w:spacing w:val="-59"/>
        </w:rPr>
        <w:t xml:space="preserve"> </w:t>
      </w:r>
      <w:r w:rsidRPr="00096E5C">
        <w:t>pleno conocimiento de la materialización y, por ende, de la concreción del daño</w:t>
      </w:r>
      <w:r w:rsidRPr="00096E5C">
        <w:rPr>
          <w:spacing w:val="1"/>
        </w:rPr>
        <w:t xml:space="preserve"> </w:t>
      </w:r>
      <w:r w:rsidRPr="00096E5C">
        <w:t>antijurídico</w:t>
      </w:r>
      <w:r w:rsidRPr="00096E5C">
        <w:rPr>
          <w:spacing w:val="-1"/>
        </w:rPr>
        <w:t xml:space="preserve"> </w:t>
      </w:r>
      <w:r w:rsidRPr="00096E5C">
        <w:t>por</w:t>
      </w:r>
      <w:r w:rsidRPr="00096E5C">
        <w:rPr>
          <w:spacing w:val="1"/>
        </w:rPr>
        <w:t xml:space="preserve"> </w:t>
      </w:r>
      <w:r w:rsidRPr="00096E5C">
        <w:t>el</w:t>
      </w:r>
      <w:r w:rsidRPr="00096E5C">
        <w:rPr>
          <w:spacing w:val="-3"/>
        </w:rPr>
        <w:t xml:space="preserve"> </w:t>
      </w:r>
      <w:r w:rsidRPr="00096E5C">
        <w:t>que</w:t>
      </w:r>
      <w:r w:rsidRPr="00096E5C">
        <w:rPr>
          <w:spacing w:val="-2"/>
        </w:rPr>
        <w:t xml:space="preserve"> </w:t>
      </w:r>
      <w:r w:rsidRPr="00096E5C">
        <w:t>ahora</w:t>
      </w:r>
      <w:r w:rsidRPr="00096E5C">
        <w:rPr>
          <w:spacing w:val="-2"/>
        </w:rPr>
        <w:t xml:space="preserve"> </w:t>
      </w:r>
      <w:r w:rsidRPr="00096E5C">
        <w:t>reclaman</w:t>
      </w:r>
      <w:r w:rsidRPr="00096E5C">
        <w:rPr>
          <w:spacing w:val="-2"/>
        </w:rPr>
        <w:t xml:space="preserve"> </w:t>
      </w:r>
      <w:r w:rsidRPr="00096E5C">
        <w:t>indemnización.</w:t>
      </w:r>
    </w:p>
    <w:p w:rsidR="00A43456" w:rsidRDefault="00A43456">
      <w:pPr>
        <w:pStyle w:val="Textoindependiente"/>
        <w:spacing w:before="10"/>
        <w:rPr>
          <w:sz w:val="32"/>
        </w:rPr>
      </w:pPr>
    </w:p>
    <w:p w:rsidR="00A43456" w:rsidRDefault="0000067A">
      <w:pPr>
        <w:pStyle w:val="Prrafodelista"/>
        <w:numPr>
          <w:ilvl w:val="0"/>
          <w:numId w:val="2"/>
        </w:numPr>
        <w:tabs>
          <w:tab w:val="left" w:pos="1288"/>
        </w:tabs>
        <w:spacing w:line="360" w:lineRule="auto"/>
        <w:ind w:right="239" w:firstLine="0"/>
        <w:jc w:val="both"/>
      </w:pPr>
      <w:r>
        <w:t>Por</w:t>
      </w:r>
      <w:r>
        <w:rPr>
          <w:spacing w:val="-1"/>
        </w:rPr>
        <w:t xml:space="preserve"> </w:t>
      </w:r>
      <w:r>
        <w:t>consecuencia,</w:t>
      </w:r>
      <w:r>
        <w:rPr>
          <w:spacing w:val="-2"/>
        </w:rPr>
        <w:t xml:space="preserve"> </w:t>
      </w:r>
      <w:r>
        <w:t>declarará</w:t>
      </w:r>
      <w:r>
        <w:rPr>
          <w:spacing w:val="-4"/>
        </w:rPr>
        <w:t xml:space="preserve"> </w:t>
      </w:r>
      <w:r>
        <w:t>probada</w:t>
      </w:r>
      <w:r>
        <w:rPr>
          <w:spacing w:val="-3"/>
        </w:rPr>
        <w:t xml:space="preserve"> </w:t>
      </w:r>
      <w:r>
        <w:t>de</w:t>
      </w:r>
      <w:r>
        <w:rPr>
          <w:spacing w:val="-4"/>
        </w:rPr>
        <w:t xml:space="preserve"> </w:t>
      </w:r>
      <w:r>
        <w:t>oficio</w:t>
      </w:r>
      <w:r>
        <w:rPr>
          <w:spacing w:val="-3"/>
        </w:rPr>
        <w:t xml:space="preserve"> </w:t>
      </w:r>
      <w:r>
        <w:t>la</w:t>
      </w:r>
      <w:r>
        <w:rPr>
          <w:spacing w:val="-4"/>
        </w:rPr>
        <w:t xml:space="preserve"> </w:t>
      </w:r>
      <w:r>
        <w:t>excepción</w:t>
      </w:r>
      <w:r>
        <w:rPr>
          <w:spacing w:val="-1"/>
        </w:rPr>
        <w:t xml:space="preserve"> </w:t>
      </w:r>
      <w:r>
        <w:t>de</w:t>
      </w:r>
      <w:r>
        <w:rPr>
          <w:spacing w:val="-2"/>
        </w:rPr>
        <w:t xml:space="preserve"> </w:t>
      </w:r>
      <w:r>
        <w:t>caducidad</w:t>
      </w:r>
      <w:r>
        <w:rPr>
          <w:spacing w:val="-3"/>
        </w:rPr>
        <w:t xml:space="preserve"> </w:t>
      </w:r>
      <w:r>
        <w:t>del</w:t>
      </w:r>
      <w:r>
        <w:rPr>
          <w:spacing w:val="-59"/>
        </w:rPr>
        <w:t xml:space="preserve"> </w:t>
      </w:r>
      <w:r>
        <w:t>medio</w:t>
      </w:r>
      <w:r>
        <w:rPr>
          <w:spacing w:val="-1"/>
        </w:rPr>
        <w:t xml:space="preserve"> </w:t>
      </w:r>
      <w:r>
        <w:t>de</w:t>
      </w:r>
      <w:r>
        <w:rPr>
          <w:spacing w:val="-2"/>
        </w:rPr>
        <w:t xml:space="preserve"> </w:t>
      </w:r>
      <w:r>
        <w:t>control</w:t>
      </w:r>
      <w:r>
        <w:rPr>
          <w:spacing w:val="-1"/>
        </w:rPr>
        <w:t xml:space="preserve"> </w:t>
      </w:r>
      <w:r>
        <w:t>impetrado.</w:t>
      </w:r>
    </w:p>
    <w:p w:rsidR="00A43456" w:rsidRDefault="00A43456">
      <w:pPr>
        <w:pStyle w:val="Textoindependiente"/>
        <w:rPr>
          <w:sz w:val="33"/>
        </w:rPr>
      </w:pPr>
    </w:p>
    <w:p w:rsidR="00A43456" w:rsidRPr="00AE3FB9" w:rsidRDefault="0000067A">
      <w:pPr>
        <w:pStyle w:val="Ttulo1"/>
        <w:jc w:val="both"/>
      </w:pPr>
      <w:r w:rsidRPr="00AE3FB9">
        <w:t>Caducidad</w:t>
      </w:r>
      <w:r w:rsidRPr="00AE3FB9">
        <w:rPr>
          <w:spacing w:val="-1"/>
        </w:rPr>
        <w:t xml:space="preserve"> </w:t>
      </w:r>
      <w:r w:rsidRPr="00AE3FB9">
        <w:t>del</w:t>
      </w:r>
      <w:r w:rsidRPr="00AE3FB9">
        <w:rPr>
          <w:spacing w:val="-1"/>
        </w:rPr>
        <w:t xml:space="preserve"> </w:t>
      </w:r>
      <w:r w:rsidRPr="00AE3FB9">
        <w:t>medio</w:t>
      </w:r>
      <w:r w:rsidRPr="00AE3FB9">
        <w:rPr>
          <w:spacing w:val="-3"/>
        </w:rPr>
        <w:t xml:space="preserve"> </w:t>
      </w:r>
      <w:r w:rsidRPr="00AE3FB9">
        <w:t>de control</w:t>
      </w:r>
      <w:r w:rsidRPr="00AE3FB9">
        <w:rPr>
          <w:spacing w:val="1"/>
        </w:rPr>
        <w:t xml:space="preserve"> </w:t>
      </w:r>
      <w:r w:rsidRPr="00AE3FB9">
        <w:t>de</w:t>
      </w:r>
      <w:r w:rsidRPr="00AE3FB9">
        <w:rPr>
          <w:spacing w:val="-3"/>
        </w:rPr>
        <w:t xml:space="preserve"> </w:t>
      </w:r>
      <w:r w:rsidRPr="00AE3FB9">
        <w:t>reparación</w:t>
      </w:r>
      <w:r w:rsidRPr="00AE3FB9">
        <w:rPr>
          <w:spacing w:val="-4"/>
        </w:rPr>
        <w:t xml:space="preserve"> </w:t>
      </w:r>
      <w:r w:rsidRPr="00AE3FB9">
        <w:t>directa</w:t>
      </w:r>
    </w:p>
    <w:p w:rsidR="00A43456" w:rsidRPr="00AE3FB9" w:rsidRDefault="00A43456">
      <w:pPr>
        <w:pStyle w:val="Textoindependiente"/>
        <w:rPr>
          <w:rFonts w:ascii="Arial"/>
          <w:b/>
          <w:sz w:val="24"/>
        </w:rPr>
      </w:pPr>
    </w:p>
    <w:p w:rsidR="00A43456" w:rsidRPr="00AE3FB9" w:rsidRDefault="00A43456">
      <w:pPr>
        <w:pStyle w:val="Textoindependiente"/>
        <w:spacing w:before="1"/>
        <w:rPr>
          <w:rFonts w:ascii="Arial"/>
          <w:b/>
          <w:sz w:val="20"/>
        </w:rPr>
      </w:pPr>
    </w:p>
    <w:p w:rsidR="00A43456" w:rsidRPr="00AE3FB9" w:rsidRDefault="0000067A">
      <w:pPr>
        <w:pStyle w:val="Prrafodelista"/>
        <w:numPr>
          <w:ilvl w:val="0"/>
          <w:numId w:val="2"/>
        </w:numPr>
        <w:tabs>
          <w:tab w:val="left" w:pos="1144"/>
        </w:tabs>
        <w:spacing w:before="1" w:line="360" w:lineRule="auto"/>
        <w:ind w:right="236" w:firstLine="0"/>
        <w:jc w:val="both"/>
      </w:pPr>
      <w:r w:rsidRPr="00AE3FB9">
        <w:t>La figura de la caducidad, que establece un límite temporal o plazo perentorio</w:t>
      </w:r>
      <w:r w:rsidRPr="00AE3FB9">
        <w:rPr>
          <w:spacing w:val="1"/>
        </w:rPr>
        <w:t xml:space="preserve"> </w:t>
      </w:r>
      <w:r w:rsidRPr="00AE3FB9">
        <w:t>de orden público para el ejercicio de una acción, ha sido instituida por el legislador</w:t>
      </w:r>
      <w:r w:rsidRPr="00AE3FB9">
        <w:rPr>
          <w:spacing w:val="1"/>
        </w:rPr>
        <w:t xml:space="preserve"> </w:t>
      </w:r>
      <w:r w:rsidRPr="00AE3FB9">
        <w:t>como la consecuencia del no ejercicio oportuno del derecho de acción, en tanto al</w:t>
      </w:r>
      <w:r w:rsidRPr="00AE3FB9">
        <w:rPr>
          <w:spacing w:val="1"/>
        </w:rPr>
        <w:t xml:space="preserve"> </w:t>
      </w:r>
      <w:r w:rsidRPr="00AE3FB9">
        <w:t>exceder los plazos preclusivos para acudir a la jurisdicción, se ve limitado el derecho</w:t>
      </w:r>
      <w:r w:rsidRPr="00AE3FB9">
        <w:rPr>
          <w:spacing w:val="1"/>
        </w:rPr>
        <w:t xml:space="preserve"> </w:t>
      </w:r>
      <w:r w:rsidRPr="00AE3FB9">
        <w:t>que le asiste a toda persona de solicitar que sea definido un conflicto por el aparato</w:t>
      </w:r>
      <w:r w:rsidRPr="00AE3FB9">
        <w:rPr>
          <w:spacing w:val="1"/>
        </w:rPr>
        <w:t xml:space="preserve"> </w:t>
      </w:r>
      <w:r w:rsidRPr="00AE3FB9">
        <w:t>jurisdiccional. Por ello, la caducidad, como fenómeno procesal, no admite renuncia ni</w:t>
      </w:r>
      <w:r w:rsidRPr="00AE3FB9">
        <w:rPr>
          <w:spacing w:val="1"/>
        </w:rPr>
        <w:t xml:space="preserve"> </w:t>
      </w:r>
      <w:r w:rsidRPr="00AE3FB9">
        <w:t>suspensión</w:t>
      </w:r>
      <w:r w:rsidRPr="00AE3FB9">
        <w:rPr>
          <w:spacing w:val="1"/>
        </w:rPr>
        <w:t xml:space="preserve"> </w:t>
      </w:r>
      <w:r w:rsidRPr="00AE3FB9">
        <w:t>del</w:t>
      </w:r>
      <w:r w:rsidRPr="00AE3FB9">
        <w:rPr>
          <w:spacing w:val="1"/>
        </w:rPr>
        <w:t xml:space="preserve"> </w:t>
      </w:r>
      <w:r w:rsidRPr="00AE3FB9">
        <w:t>término</w:t>
      </w:r>
      <w:r w:rsidRPr="00AE3FB9">
        <w:rPr>
          <w:vertAlign w:val="superscript"/>
        </w:rPr>
        <w:t>14</w:t>
      </w:r>
      <w:r w:rsidRPr="00AE3FB9">
        <w:t>,</w:t>
      </w:r>
      <w:r w:rsidRPr="00AE3FB9">
        <w:rPr>
          <w:spacing w:val="1"/>
        </w:rPr>
        <w:t xml:space="preserve"> </w:t>
      </w:r>
      <w:r w:rsidRPr="00AE3FB9">
        <w:t>el</w:t>
      </w:r>
      <w:r w:rsidRPr="00AE3FB9">
        <w:rPr>
          <w:spacing w:val="1"/>
        </w:rPr>
        <w:t xml:space="preserve"> </w:t>
      </w:r>
      <w:r w:rsidRPr="00AE3FB9">
        <w:t>cual</w:t>
      </w:r>
      <w:r w:rsidRPr="00AE3FB9">
        <w:rPr>
          <w:spacing w:val="1"/>
        </w:rPr>
        <w:t xml:space="preserve"> </w:t>
      </w:r>
      <w:r w:rsidRPr="00AE3FB9">
        <w:t>transcurre</w:t>
      </w:r>
      <w:r w:rsidRPr="00AE3FB9">
        <w:rPr>
          <w:spacing w:val="1"/>
        </w:rPr>
        <w:t xml:space="preserve"> </w:t>
      </w:r>
      <w:r w:rsidRPr="00AE3FB9">
        <w:t>de</w:t>
      </w:r>
      <w:r w:rsidRPr="00AE3FB9">
        <w:rPr>
          <w:spacing w:val="1"/>
        </w:rPr>
        <w:t xml:space="preserve"> </w:t>
      </w:r>
      <w:r w:rsidRPr="00AE3FB9">
        <w:t>manera</w:t>
      </w:r>
      <w:r w:rsidRPr="00AE3FB9">
        <w:rPr>
          <w:spacing w:val="1"/>
        </w:rPr>
        <w:t xml:space="preserve"> </w:t>
      </w:r>
      <w:r w:rsidRPr="00AE3FB9">
        <w:t>inexorable</w:t>
      </w:r>
      <w:r w:rsidRPr="00AE3FB9">
        <w:rPr>
          <w:spacing w:val="1"/>
        </w:rPr>
        <w:t xml:space="preserve"> </w:t>
      </w:r>
      <w:r w:rsidRPr="00AE3FB9">
        <w:t>y;</w:t>
      </w:r>
      <w:r w:rsidRPr="00AE3FB9">
        <w:rPr>
          <w:spacing w:val="1"/>
        </w:rPr>
        <w:t xml:space="preserve"> </w:t>
      </w:r>
      <w:r w:rsidRPr="00AE3FB9">
        <w:t>debe</w:t>
      </w:r>
      <w:r w:rsidRPr="00AE3FB9">
        <w:rPr>
          <w:spacing w:val="1"/>
        </w:rPr>
        <w:t xml:space="preserve"> </w:t>
      </w:r>
      <w:r w:rsidRPr="00AE3FB9">
        <w:t>ser</w:t>
      </w:r>
      <w:r w:rsidRPr="00AE3FB9">
        <w:rPr>
          <w:spacing w:val="1"/>
        </w:rPr>
        <w:t xml:space="preserve"> </w:t>
      </w:r>
      <w:r w:rsidRPr="00AE3FB9">
        <w:t>declarada</w:t>
      </w:r>
      <w:r w:rsidRPr="00AE3FB9">
        <w:rPr>
          <w:spacing w:val="-1"/>
        </w:rPr>
        <w:t xml:space="preserve"> </w:t>
      </w:r>
      <w:r w:rsidRPr="00AE3FB9">
        <w:t>por</w:t>
      </w:r>
      <w:r w:rsidRPr="00AE3FB9">
        <w:rPr>
          <w:spacing w:val="-1"/>
        </w:rPr>
        <w:t xml:space="preserve"> </w:t>
      </w:r>
      <w:r w:rsidRPr="00AE3FB9">
        <w:t>el</w:t>
      </w:r>
      <w:r w:rsidRPr="00AE3FB9">
        <w:rPr>
          <w:spacing w:val="-3"/>
        </w:rPr>
        <w:t xml:space="preserve"> </w:t>
      </w:r>
      <w:r w:rsidRPr="00AE3FB9">
        <w:t>juez</w:t>
      </w:r>
      <w:r w:rsidRPr="00AE3FB9">
        <w:rPr>
          <w:spacing w:val="-2"/>
        </w:rPr>
        <w:t xml:space="preserve"> </w:t>
      </w:r>
      <w:r w:rsidRPr="00AE3FB9">
        <w:t>oficiosamente</w:t>
      </w:r>
      <w:r w:rsidRPr="00AE3FB9">
        <w:rPr>
          <w:spacing w:val="-2"/>
        </w:rPr>
        <w:t xml:space="preserve"> </w:t>
      </w:r>
      <w:r w:rsidRPr="00AE3FB9">
        <w:t>cuando</w:t>
      </w:r>
      <w:r w:rsidRPr="00AE3FB9">
        <w:rPr>
          <w:spacing w:val="-2"/>
        </w:rPr>
        <w:t xml:space="preserve"> </w:t>
      </w:r>
      <w:r w:rsidRPr="00AE3FB9">
        <w:t>se configure.</w:t>
      </w:r>
    </w:p>
    <w:p w:rsidR="00A43456" w:rsidRDefault="00A43456">
      <w:pPr>
        <w:pStyle w:val="Textoindependiente"/>
        <w:spacing w:before="3"/>
        <w:rPr>
          <w:sz w:val="25"/>
        </w:rPr>
      </w:pPr>
    </w:p>
    <w:p w:rsidR="00A43456" w:rsidRDefault="0000067A">
      <w:pPr>
        <w:pStyle w:val="Prrafodelista"/>
        <w:numPr>
          <w:ilvl w:val="0"/>
          <w:numId w:val="2"/>
        </w:numPr>
        <w:tabs>
          <w:tab w:val="left" w:pos="1144"/>
        </w:tabs>
        <w:spacing w:line="360" w:lineRule="auto"/>
        <w:ind w:firstLine="0"/>
        <w:jc w:val="both"/>
      </w:pPr>
      <w:r>
        <w:t>Consecuentemente, como el mismo opera por la inactividad del interesado en</w:t>
      </w:r>
      <w:r>
        <w:rPr>
          <w:spacing w:val="1"/>
        </w:rPr>
        <w:t xml:space="preserve"> </w:t>
      </w:r>
      <w:r>
        <w:t>acudir</w:t>
      </w:r>
      <w:r>
        <w:rPr>
          <w:spacing w:val="1"/>
        </w:rPr>
        <w:t xml:space="preserve"> </w:t>
      </w:r>
      <w:r>
        <w:t>en</w:t>
      </w:r>
      <w:r>
        <w:rPr>
          <w:spacing w:val="1"/>
        </w:rPr>
        <w:t xml:space="preserve"> </w:t>
      </w:r>
      <w:r>
        <w:t>término</w:t>
      </w:r>
      <w:r>
        <w:rPr>
          <w:spacing w:val="1"/>
        </w:rPr>
        <w:t xml:space="preserve"> </w:t>
      </w:r>
      <w:r>
        <w:t>a</w:t>
      </w:r>
      <w:r>
        <w:rPr>
          <w:spacing w:val="1"/>
        </w:rPr>
        <w:t xml:space="preserve"> </w:t>
      </w:r>
      <w:r>
        <w:t>los</w:t>
      </w:r>
      <w:r>
        <w:rPr>
          <w:spacing w:val="1"/>
        </w:rPr>
        <w:t xml:space="preserve"> </w:t>
      </w:r>
      <w:r>
        <w:t>medios</w:t>
      </w:r>
      <w:r>
        <w:rPr>
          <w:spacing w:val="1"/>
        </w:rPr>
        <w:t xml:space="preserve"> </w:t>
      </w:r>
      <w:r>
        <w:t>judiciales</w:t>
      </w:r>
      <w:r>
        <w:rPr>
          <w:spacing w:val="1"/>
        </w:rPr>
        <w:t xml:space="preserve"> </w:t>
      </w:r>
      <w:r>
        <w:t>previstos</w:t>
      </w:r>
      <w:r>
        <w:rPr>
          <w:spacing w:val="1"/>
        </w:rPr>
        <w:t xml:space="preserve"> </w:t>
      </w:r>
      <w:r>
        <w:t>por</w:t>
      </w:r>
      <w:r>
        <w:rPr>
          <w:spacing w:val="1"/>
        </w:rPr>
        <w:t xml:space="preserve"> </w:t>
      </w:r>
      <w:r>
        <w:t>el</w:t>
      </w:r>
      <w:r>
        <w:rPr>
          <w:spacing w:val="1"/>
        </w:rPr>
        <w:t xml:space="preserve"> </w:t>
      </w:r>
      <w:r>
        <w:t>legislador,</w:t>
      </w:r>
      <w:r>
        <w:rPr>
          <w:spacing w:val="1"/>
        </w:rPr>
        <w:t xml:space="preserve"> </w:t>
      </w:r>
      <w:r>
        <w:t>los</w:t>
      </w:r>
      <w:r>
        <w:rPr>
          <w:spacing w:val="1"/>
        </w:rPr>
        <w:t xml:space="preserve"> </w:t>
      </w:r>
      <w:r>
        <w:t>cuales</w:t>
      </w:r>
      <w:r>
        <w:rPr>
          <w:spacing w:val="-59"/>
        </w:rPr>
        <w:t xml:space="preserve"> </w:t>
      </w:r>
      <w:r>
        <w:t>garantizan la seguridad jurídica y el interés general, y representan el límite dentro del</w:t>
      </w:r>
      <w:r>
        <w:rPr>
          <w:spacing w:val="1"/>
        </w:rPr>
        <w:t xml:space="preserve"> </w:t>
      </w:r>
      <w:r>
        <w:t>cual se debe reclamar determinado derecho</w:t>
      </w:r>
      <w:r>
        <w:rPr>
          <w:position w:val="6"/>
          <w:sz w:val="12"/>
        </w:rPr>
        <w:t>15</w:t>
      </w:r>
      <w:r>
        <w:t>; también permite a quienes son sujetos</w:t>
      </w:r>
      <w:r>
        <w:rPr>
          <w:spacing w:val="1"/>
        </w:rPr>
        <w:t xml:space="preserve"> </w:t>
      </w:r>
      <w:r>
        <w:t>pasivos de las demandas, tener certeza sobre hasta cuándo pueden estar sometidos</w:t>
      </w:r>
      <w:r>
        <w:rPr>
          <w:spacing w:val="1"/>
        </w:rPr>
        <w:t xml:space="preserve"> </w:t>
      </w:r>
      <w:r>
        <w:t>a</w:t>
      </w:r>
      <w:r>
        <w:rPr>
          <w:spacing w:val="-1"/>
        </w:rPr>
        <w:t xml:space="preserve"> </w:t>
      </w:r>
      <w:r>
        <w:t>requerimientos</w:t>
      </w:r>
      <w:r>
        <w:rPr>
          <w:spacing w:val="-2"/>
        </w:rPr>
        <w:t xml:space="preserve"> </w:t>
      </w:r>
      <w:r>
        <w:t>judiciales por</w:t>
      </w:r>
      <w:r>
        <w:rPr>
          <w:spacing w:val="-1"/>
        </w:rPr>
        <w:t xml:space="preserve"> </w:t>
      </w:r>
      <w:r>
        <w:t>una determinada</w:t>
      </w:r>
      <w:r>
        <w:rPr>
          <w:spacing w:val="-2"/>
        </w:rPr>
        <w:t xml:space="preserve"> </w:t>
      </w:r>
      <w:r>
        <w:t>causa.</w:t>
      </w:r>
    </w:p>
    <w:p w:rsidR="00A43456" w:rsidRDefault="00A43456">
      <w:pPr>
        <w:pStyle w:val="Textoindependiente"/>
        <w:rPr>
          <w:sz w:val="20"/>
        </w:rPr>
      </w:pPr>
    </w:p>
    <w:p w:rsidR="00A43456" w:rsidRDefault="00B67899">
      <w:pPr>
        <w:pStyle w:val="Textoindependiente"/>
        <w:spacing w:before="2"/>
        <w:rPr>
          <w:sz w:val="15"/>
        </w:rPr>
      </w:pPr>
      <w:r>
        <w:pict>
          <v:rect id="_x0000_s1037" style="position:absolute;margin-left:107.8pt;margin-top:10.65pt;width:2in;height:.6pt;z-index:-15724032;mso-wrap-distance-left:0;mso-wrap-distance-right:0;mso-position-horizontal-relative:page" fillcolor="black" stroked="f">
            <w10:wrap type="topAndBottom" anchorx="page"/>
          </v:rect>
        </w:pict>
      </w:r>
    </w:p>
    <w:p w:rsidR="00A43456" w:rsidRDefault="0000067A">
      <w:pPr>
        <w:spacing w:before="69"/>
        <w:ind w:left="435" w:right="241"/>
        <w:jc w:val="both"/>
        <w:rPr>
          <w:sz w:val="18"/>
        </w:rPr>
      </w:pPr>
      <w:r>
        <w:rPr>
          <w:position w:val="6"/>
          <w:sz w:val="12"/>
        </w:rPr>
        <w:t xml:space="preserve">14 </w:t>
      </w:r>
      <w:proofErr w:type="gramStart"/>
      <w:r>
        <w:rPr>
          <w:sz w:val="18"/>
        </w:rPr>
        <w:t>Vale</w:t>
      </w:r>
      <w:proofErr w:type="gramEnd"/>
      <w:r>
        <w:rPr>
          <w:sz w:val="18"/>
        </w:rPr>
        <w:t xml:space="preserve"> precisar en este punto, que </w:t>
      </w:r>
      <w:r>
        <w:rPr>
          <w:rFonts w:ascii="Arial" w:hAnsi="Arial"/>
          <w:b/>
          <w:sz w:val="18"/>
        </w:rPr>
        <w:t>la caducidad del medio de control solamente admite suspensión</w:t>
      </w:r>
      <w:r>
        <w:rPr>
          <w:rFonts w:ascii="Arial" w:hAnsi="Arial"/>
          <w:b/>
          <w:spacing w:val="1"/>
          <w:sz w:val="18"/>
        </w:rPr>
        <w:t xml:space="preserve"> </w:t>
      </w:r>
      <w:r>
        <w:rPr>
          <w:rFonts w:ascii="Arial" w:hAnsi="Arial"/>
          <w:b/>
          <w:sz w:val="18"/>
        </w:rPr>
        <w:t>cuando para presentarse la demanda debe agotarse el requisito de la conciliación prejudicial</w:t>
      </w:r>
      <w:r>
        <w:rPr>
          <w:rFonts w:ascii="Arial" w:hAnsi="Arial"/>
          <w:b/>
          <w:spacing w:val="1"/>
          <w:sz w:val="18"/>
        </w:rPr>
        <w:t xml:space="preserve"> </w:t>
      </w:r>
      <w:r>
        <w:rPr>
          <w:rFonts w:ascii="Arial" w:hAnsi="Arial"/>
          <w:b/>
          <w:sz w:val="18"/>
        </w:rPr>
        <w:t xml:space="preserve">regulada en el numeral 1° del artículo 161 del CPACA, </w:t>
      </w:r>
      <w:r>
        <w:rPr>
          <w:sz w:val="18"/>
        </w:rPr>
        <w:t>como ocurre para el ejercicio del medio de</w:t>
      </w:r>
      <w:r>
        <w:rPr>
          <w:spacing w:val="1"/>
          <w:sz w:val="18"/>
        </w:rPr>
        <w:t xml:space="preserve"> </w:t>
      </w:r>
      <w:r>
        <w:rPr>
          <w:sz w:val="18"/>
        </w:rPr>
        <w:t>control</w:t>
      </w:r>
      <w:r>
        <w:rPr>
          <w:spacing w:val="-1"/>
          <w:sz w:val="18"/>
        </w:rPr>
        <w:t xml:space="preserve"> </w:t>
      </w:r>
      <w:r>
        <w:rPr>
          <w:sz w:val="18"/>
        </w:rPr>
        <w:t>de reparación</w:t>
      </w:r>
      <w:r>
        <w:rPr>
          <w:spacing w:val="-2"/>
          <w:sz w:val="18"/>
        </w:rPr>
        <w:t xml:space="preserve"> </w:t>
      </w:r>
      <w:r>
        <w:rPr>
          <w:sz w:val="18"/>
        </w:rPr>
        <w:t>directa.</w:t>
      </w:r>
    </w:p>
    <w:p w:rsidR="00A43456" w:rsidRDefault="0000067A">
      <w:pPr>
        <w:ind w:left="435" w:right="241"/>
        <w:jc w:val="both"/>
        <w:rPr>
          <w:sz w:val="18"/>
        </w:rPr>
      </w:pPr>
      <w:r>
        <w:rPr>
          <w:position w:val="6"/>
          <w:sz w:val="12"/>
        </w:rPr>
        <w:t xml:space="preserve">15 </w:t>
      </w:r>
      <w:proofErr w:type="gramStart"/>
      <w:r>
        <w:rPr>
          <w:sz w:val="18"/>
        </w:rPr>
        <w:t>Para</w:t>
      </w:r>
      <w:proofErr w:type="gramEnd"/>
      <w:r>
        <w:rPr>
          <w:sz w:val="18"/>
        </w:rPr>
        <w:t xml:space="preserve"> mayor ilustración ver: DEVIS ECHANDIA, Hernando. COMPENDIO DE DERECHO PROCESAL.</w:t>
      </w:r>
      <w:r>
        <w:rPr>
          <w:spacing w:val="1"/>
          <w:sz w:val="18"/>
        </w:rPr>
        <w:t xml:space="preserve"> </w:t>
      </w:r>
      <w:r>
        <w:rPr>
          <w:sz w:val="18"/>
        </w:rPr>
        <w:t>Teoría General del Proceso. Bogotá: Editorial ABC, 1981, tomo I, p. 10. QUINTERO, Beatriz y PRIETO,</w:t>
      </w:r>
      <w:r>
        <w:rPr>
          <w:spacing w:val="1"/>
          <w:sz w:val="18"/>
        </w:rPr>
        <w:t xml:space="preserve"> </w:t>
      </w:r>
      <w:r>
        <w:rPr>
          <w:sz w:val="18"/>
        </w:rPr>
        <w:t>Eugenio.</w:t>
      </w:r>
      <w:r>
        <w:rPr>
          <w:spacing w:val="-1"/>
          <w:sz w:val="18"/>
        </w:rPr>
        <w:t xml:space="preserve"> </w:t>
      </w:r>
      <w:r>
        <w:rPr>
          <w:sz w:val="18"/>
        </w:rPr>
        <w:t>Teoría</w:t>
      </w:r>
      <w:r>
        <w:rPr>
          <w:spacing w:val="-1"/>
          <w:sz w:val="18"/>
        </w:rPr>
        <w:t xml:space="preserve"> </w:t>
      </w:r>
      <w:r>
        <w:rPr>
          <w:sz w:val="18"/>
        </w:rPr>
        <w:t>General del</w:t>
      </w:r>
      <w:r>
        <w:rPr>
          <w:spacing w:val="-1"/>
          <w:sz w:val="18"/>
        </w:rPr>
        <w:t xml:space="preserve"> </w:t>
      </w:r>
      <w:r>
        <w:rPr>
          <w:sz w:val="18"/>
        </w:rPr>
        <w:t>Proceso. Bogotá:</w:t>
      </w:r>
      <w:r>
        <w:rPr>
          <w:spacing w:val="-1"/>
          <w:sz w:val="18"/>
        </w:rPr>
        <w:t xml:space="preserve"> </w:t>
      </w:r>
      <w:r>
        <w:rPr>
          <w:sz w:val="18"/>
        </w:rPr>
        <w:t>Editorial Temis 2000, p.</w:t>
      </w:r>
      <w:r>
        <w:rPr>
          <w:spacing w:val="-1"/>
          <w:sz w:val="18"/>
        </w:rPr>
        <w:t xml:space="preserve"> </w:t>
      </w:r>
      <w:r>
        <w:rPr>
          <w:sz w:val="18"/>
        </w:rPr>
        <w:t>460.</w:t>
      </w:r>
    </w:p>
    <w:p w:rsidR="00A43456" w:rsidRDefault="00A43456">
      <w:pPr>
        <w:jc w:val="both"/>
        <w:rPr>
          <w:sz w:val="18"/>
        </w:rPr>
        <w:sectPr w:rsidR="00A43456">
          <w:pgSz w:w="12250" w:h="18730"/>
          <w:pgMar w:top="1660" w:right="1460" w:bottom="1060" w:left="1720" w:header="860" w:footer="870" w:gutter="0"/>
          <w:cols w:space="720"/>
        </w:sectPr>
      </w:pPr>
    </w:p>
    <w:p w:rsidR="00A43456" w:rsidRDefault="00A43456">
      <w:pPr>
        <w:pStyle w:val="Textoindependiente"/>
        <w:rPr>
          <w:sz w:val="20"/>
        </w:rPr>
      </w:pPr>
    </w:p>
    <w:p w:rsidR="00A43456" w:rsidRDefault="00A43456">
      <w:pPr>
        <w:pStyle w:val="Textoindependiente"/>
        <w:spacing w:before="7"/>
        <w:rPr>
          <w:sz w:val="19"/>
        </w:rPr>
      </w:pPr>
    </w:p>
    <w:p w:rsidR="00A43456" w:rsidRDefault="0000067A">
      <w:pPr>
        <w:pStyle w:val="Prrafodelista"/>
        <w:numPr>
          <w:ilvl w:val="0"/>
          <w:numId w:val="2"/>
        </w:numPr>
        <w:tabs>
          <w:tab w:val="left" w:pos="1144"/>
        </w:tabs>
        <w:spacing w:before="93" w:line="360" w:lineRule="auto"/>
        <w:ind w:right="233" w:firstLine="0"/>
        <w:jc w:val="both"/>
      </w:pPr>
      <w:r>
        <w:t>Concretamente</w:t>
      </w:r>
      <w:r>
        <w:rPr>
          <w:spacing w:val="-12"/>
        </w:rPr>
        <w:t xml:space="preserve"> </w:t>
      </w:r>
      <w:r>
        <w:t>en</w:t>
      </w:r>
      <w:r>
        <w:rPr>
          <w:spacing w:val="-14"/>
        </w:rPr>
        <w:t xml:space="preserve"> </w:t>
      </w:r>
      <w:r>
        <w:t>lo</w:t>
      </w:r>
      <w:r>
        <w:rPr>
          <w:spacing w:val="-12"/>
        </w:rPr>
        <w:t xml:space="preserve"> </w:t>
      </w:r>
      <w:r>
        <w:t>que</w:t>
      </w:r>
      <w:r>
        <w:rPr>
          <w:spacing w:val="-14"/>
        </w:rPr>
        <w:t xml:space="preserve"> </w:t>
      </w:r>
      <w:r>
        <w:t>concierne</w:t>
      </w:r>
      <w:r>
        <w:rPr>
          <w:spacing w:val="-11"/>
        </w:rPr>
        <w:t xml:space="preserve"> </w:t>
      </w:r>
      <w:r>
        <w:t>a</w:t>
      </w:r>
      <w:r>
        <w:rPr>
          <w:spacing w:val="-12"/>
        </w:rPr>
        <w:t xml:space="preserve"> </w:t>
      </w:r>
      <w:r>
        <w:t>las</w:t>
      </w:r>
      <w:r>
        <w:rPr>
          <w:spacing w:val="-10"/>
        </w:rPr>
        <w:t xml:space="preserve"> </w:t>
      </w:r>
      <w:r>
        <w:rPr>
          <w:rFonts w:ascii="Arial" w:hAnsi="Arial"/>
          <w:b/>
        </w:rPr>
        <w:t>pretensiones</w:t>
      </w:r>
      <w:r>
        <w:rPr>
          <w:rFonts w:ascii="Arial" w:hAnsi="Arial"/>
          <w:b/>
          <w:spacing w:val="-12"/>
        </w:rPr>
        <w:t xml:space="preserve"> </w:t>
      </w:r>
      <w:r>
        <w:rPr>
          <w:rFonts w:ascii="Arial" w:hAnsi="Arial"/>
          <w:b/>
        </w:rPr>
        <w:t>de</w:t>
      </w:r>
      <w:r>
        <w:rPr>
          <w:rFonts w:ascii="Arial" w:hAnsi="Arial"/>
          <w:b/>
          <w:spacing w:val="-13"/>
        </w:rPr>
        <w:t xml:space="preserve"> </w:t>
      </w:r>
      <w:r>
        <w:rPr>
          <w:rFonts w:ascii="Arial" w:hAnsi="Arial"/>
          <w:b/>
        </w:rPr>
        <w:t>reparación</w:t>
      </w:r>
      <w:r>
        <w:rPr>
          <w:rFonts w:ascii="Arial" w:hAnsi="Arial"/>
          <w:b/>
          <w:spacing w:val="-12"/>
        </w:rPr>
        <w:t xml:space="preserve"> </w:t>
      </w:r>
      <w:r>
        <w:rPr>
          <w:rFonts w:ascii="Arial" w:hAnsi="Arial"/>
          <w:b/>
        </w:rPr>
        <w:t>directa</w:t>
      </w:r>
      <w:r>
        <w:t>,</w:t>
      </w:r>
      <w:r>
        <w:rPr>
          <w:spacing w:val="-59"/>
        </w:rPr>
        <w:t xml:space="preserve"> </w:t>
      </w:r>
      <w:r>
        <w:t>el término de caducidad debe contabilizarse de conformidad con lo dispuesto en el</w:t>
      </w:r>
      <w:r>
        <w:rPr>
          <w:spacing w:val="1"/>
        </w:rPr>
        <w:t xml:space="preserve"> </w:t>
      </w:r>
      <w:r>
        <w:t>literal</w:t>
      </w:r>
      <w:r>
        <w:rPr>
          <w:spacing w:val="-1"/>
        </w:rPr>
        <w:t xml:space="preserve"> </w:t>
      </w:r>
      <w:r>
        <w:t>i)</w:t>
      </w:r>
      <w:r>
        <w:rPr>
          <w:spacing w:val="1"/>
        </w:rPr>
        <w:t xml:space="preserve"> </w:t>
      </w:r>
      <w:r>
        <w:t>del numeral</w:t>
      </w:r>
      <w:r>
        <w:rPr>
          <w:spacing w:val="-4"/>
        </w:rPr>
        <w:t xml:space="preserve"> </w:t>
      </w:r>
      <w:r>
        <w:t>2 del artículo</w:t>
      </w:r>
      <w:r>
        <w:rPr>
          <w:spacing w:val="-1"/>
        </w:rPr>
        <w:t xml:space="preserve"> </w:t>
      </w:r>
      <w:r>
        <w:t>164 de la Ley</w:t>
      </w:r>
      <w:r>
        <w:rPr>
          <w:spacing w:val="-3"/>
        </w:rPr>
        <w:t xml:space="preserve"> </w:t>
      </w:r>
      <w:r>
        <w:t>1437 de 2011,</w:t>
      </w:r>
      <w:r>
        <w:rPr>
          <w:spacing w:val="2"/>
        </w:rPr>
        <w:t xml:space="preserve"> </w:t>
      </w:r>
      <w:r>
        <w:t>que</w:t>
      </w:r>
      <w:r>
        <w:rPr>
          <w:spacing w:val="-2"/>
        </w:rPr>
        <w:t xml:space="preserve"> </w:t>
      </w:r>
      <w:r>
        <w:t>reza:</w:t>
      </w:r>
    </w:p>
    <w:p w:rsidR="00A43456" w:rsidRDefault="00A43456">
      <w:pPr>
        <w:pStyle w:val="Textoindependiente"/>
        <w:spacing w:before="9"/>
        <w:rPr>
          <w:sz w:val="35"/>
        </w:rPr>
      </w:pPr>
    </w:p>
    <w:p w:rsidR="00A43456" w:rsidRPr="00AE3FB9" w:rsidRDefault="0000067A">
      <w:pPr>
        <w:spacing w:before="1"/>
        <w:ind w:left="1851"/>
        <w:jc w:val="both"/>
        <w:rPr>
          <w:rFonts w:ascii="Arial" w:hAnsi="Arial"/>
          <w:b/>
          <w:i/>
          <w:sz w:val="21"/>
        </w:rPr>
      </w:pPr>
      <w:r>
        <w:rPr>
          <w:rFonts w:ascii="Arial" w:hAnsi="Arial"/>
          <w:i/>
          <w:sz w:val="21"/>
        </w:rPr>
        <w:t>“(…)</w:t>
      </w:r>
      <w:r>
        <w:rPr>
          <w:rFonts w:ascii="Arial" w:hAnsi="Arial"/>
          <w:i/>
          <w:spacing w:val="98"/>
          <w:sz w:val="21"/>
        </w:rPr>
        <w:t xml:space="preserve"> </w:t>
      </w:r>
      <w:r w:rsidRPr="00AE3FB9">
        <w:rPr>
          <w:rFonts w:ascii="Arial" w:hAnsi="Arial"/>
          <w:b/>
          <w:i/>
          <w:sz w:val="21"/>
        </w:rPr>
        <w:t xml:space="preserve">ARTÍCULO  </w:t>
      </w:r>
      <w:r w:rsidRPr="00AE3FB9">
        <w:rPr>
          <w:rFonts w:ascii="Arial" w:hAnsi="Arial"/>
          <w:b/>
          <w:i/>
          <w:spacing w:val="37"/>
          <w:sz w:val="21"/>
        </w:rPr>
        <w:t xml:space="preserve"> </w:t>
      </w:r>
      <w:r w:rsidRPr="00AE3FB9">
        <w:rPr>
          <w:rFonts w:ascii="Arial" w:hAnsi="Arial"/>
          <w:b/>
          <w:i/>
          <w:sz w:val="21"/>
        </w:rPr>
        <w:t xml:space="preserve">164.  </w:t>
      </w:r>
      <w:r w:rsidRPr="00AE3FB9">
        <w:rPr>
          <w:rFonts w:ascii="Arial" w:hAnsi="Arial"/>
          <w:b/>
          <w:i/>
          <w:spacing w:val="36"/>
          <w:sz w:val="21"/>
        </w:rPr>
        <w:t xml:space="preserve"> </w:t>
      </w:r>
      <w:r w:rsidRPr="00AE3FB9">
        <w:rPr>
          <w:rFonts w:ascii="Arial" w:hAnsi="Arial"/>
          <w:b/>
          <w:i/>
          <w:sz w:val="21"/>
        </w:rPr>
        <w:t xml:space="preserve">OPORTUNIDAD  </w:t>
      </w:r>
      <w:r w:rsidRPr="00AE3FB9">
        <w:rPr>
          <w:rFonts w:ascii="Arial" w:hAnsi="Arial"/>
          <w:b/>
          <w:i/>
          <w:spacing w:val="40"/>
          <w:sz w:val="21"/>
        </w:rPr>
        <w:t xml:space="preserve"> </w:t>
      </w:r>
      <w:r w:rsidRPr="00AE3FB9">
        <w:rPr>
          <w:rFonts w:ascii="Arial" w:hAnsi="Arial"/>
          <w:b/>
          <w:i/>
          <w:sz w:val="21"/>
        </w:rPr>
        <w:t xml:space="preserve">PARA  </w:t>
      </w:r>
      <w:r w:rsidRPr="00AE3FB9">
        <w:rPr>
          <w:rFonts w:ascii="Arial" w:hAnsi="Arial"/>
          <w:b/>
          <w:i/>
          <w:spacing w:val="40"/>
          <w:sz w:val="21"/>
        </w:rPr>
        <w:t xml:space="preserve"> </w:t>
      </w:r>
      <w:r w:rsidRPr="00AE3FB9">
        <w:rPr>
          <w:rFonts w:ascii="Arial" w:hAnsi="Arial"/>
          <w:b/>
          <w:i/>
          <w:sz w:val="21"/>
        </w:rPr>
        <w:t xml:space="preserve">PRESENTAR  </w:t>
      </w:r>
      <w:r w:rsidRPr="00AE3FB9">
        <w:rPr>
          <w:rFonts w:ascii="Arial" w:hAnsi="Arial"/>
          <w:b/>
          <w:i/>
          <w:spacing w:val="39"/>
          <w:sz w:val="21"/>
        </w:rPr>
        <w:t xml:space="preserve"> </w:t>
      </w:r>
      <w:r w:rsidRPr="00AE3FB9">
        <w:rPr>
          <w:rFonts w:ascii="Arial" w:hAnsi="Arial"/>
          <w:b/>
          <w:i/>
          <w:sz w:val="21"/>
        </w:rPr>
        <w:t>LA</w:t>
      </w:r>
    </w:p>
    <w:p w:rsidR="00A43456" w:rsidRPr="00AE3FB9" w:rsidRDefault="0000067A">
      <w:pPr>
        <w:spacing w:before="1"/>
        <w:ind w:left="1851"/>
        <w:jc w:val="both"/>
        <w:rPr>
          <w:rFonts w:ascii="Arial" w:hAnsi="Arial"/>
          <w:i/>
          <w:sz w:val="21"/>
        </w:rPr>
      </w:pPr>
      <w:r w:rsidRPr="00AE3FB9">
        <w:rPr>
          <w:rFonts w:ascii="Arial" w:hAnsi="Arial"/>
          <w:b/>
          <w:i/>
          <w:sz w:val="21"/>
        </w:rPr>
        <w:t>DEMANDA.</w:t>
      </w:r>
      <w:r w:rsidRPr="00AE3FB9">
        <w:rPr>
          <w:rFonts w:ascii="Arial" w:hAnsi="Arial"/>
          <w:b/>
          <w:i/>
          <w:spacing w:val="-1"/>
          <w:sz w:val="21"/>
        </w:rPr>
        <w:t xml:space="preserve"> </w:t>
      </w:r>
      <w:r w:rsidRPr="00AE3FB9">
        <w:rPr>
          <w:rFonts w:ascii="Arial" w:hAnsi="Arial"/>
          <w:i/>
          <w:sz w:val="21"/>
        </w:rPr>
        <w:t>La</w:t>
      </w:r>
      <w:r w:rsidRPr="00AE3FB9">
        <w:rPr>
          <w:rFonts w:ascii="Arial" w:hAnsi="Arial"/>
          <w:i/>
          <w:spacing w:val="-1"/>
          <w:sz w:val="21"/>
        </w:rPr>
        <w:t xml:space="preserve"> </w:t>
      </w:r>
      <w:r w:rsidRPr="00AE3FB9">
        <w:rPr>
          <w:rFonts w:ascii="Arial" w:hAnsi="Arial"/>
          <w:i/>
          <w:sz w:val="21"/>
        </w:rPr>
        <w:t>demanda</w:t>
      </w:r>
      <w:r w:rsidRPr="00AE3FB9">
        <w:rPr>
          <w:rFonts w:ascii="Arial" w:hAnsi="Arial"/>
          <w:i/>
          <w:spacing w:val="-1"/>
          <w:sz w:val="21"/>
        </w:rPr>
        <w:t xml:space="preserve"> </w:t>
      </w:r>
      <w:r w:rsidRPr="00AE3FB9">
        <w:rPr>
          <w:rFonts w:ascii="Arial" w:hAnsi="Arial"/>
          <w:i/>
          <w:sz w:val="21"/>
        </w:rPr>
        <w:t>deberá</w:t>
      </w:r>
      <w:r w:rsidRPr="00AE3FB9">
        <w:rPr>
          <w:rFonts w:ascii="Arial" w:hAnsi="Arial"/>
          <w:i/>
          <w:spacing w:val="-1"/>
          <w:sz w:val="21"/>
        </w:rPr>
        <w:t xml:space="preserve"> </w:t>
      </w:r>
      <w:r w:rsidRPr="00AE3FB9">
        <w:rPr>
          <w:rFonts w:ascii="Arial" w:hAnsi="Arial"/>
          <w:i/>
          <w:sz w:val="21"/>
        </w:rPr>
        <w:t>ser</w:t>
      </w:r>
      <w:r w:rsidRPr="00AE3FB9">
        <w:rPr>
          <w:rFonts w:ascii="Arial" w:hAnsi="Arial"/>
          <w:i/>
          <w:spacing w:val="-2"/>
          <w:sz w:val="21"/>
        </w:rPr>
        <w:t xml:space="preserve"> </w:t>
      </w:r>
      <w:r w:rsidRPr="00AE3FB9">
        <w:rPr>
          <w:rFonts w:ascii="Arial" w:hAnsi="Arial"/>
          <w:i/>
          <w:sz w:val="21"/>
        </w:rPr>
        <w:t>presentada:</w:t>
      </w:r>
    </w:p>
    <w:p w:rsidR="00A43456" w:rsidRPr="00AE3FB9" w:rsidRDefault="00A43456">
      <w:pPr>
        <w:pStyle w:val="Textoindependiente"/>
        <w:spacing w:before="10"/>
        <w:rPr>
          <w:rFonts w:ascii="Arial"/>
          <w:i/>
          <w:sz w:val="20"/>
        </w:rPr>
      </w:pPr>
    </w:p>
    <w:p w:rsidR="00A43456" w:rsidRPr="00AE3FB9" w:rsidRDefault="0000067A">
      <w:pPr>
        <w:spacing w:before="1" w:line="480" w:lineRule="auto"/>
        <w:ind w:left="1851" w:right="655"/>
        <w:jc w:val="both"/>
        <w:rPr>
          <w:rFonts w:ascii="Arial" w:hAnsi="Arial"/>
          <w:i/>
          <w:sz w:val="21"/>
        </w:rPr>
      </w:pPr>
      <w:r w:rsidRPr="00AE3FB9">
        <w:rPr>
          <w:rFonts w:ascii="Arial" w:hAnsi="Arial"/>
          <w:i/>
          <w:sz w:val="21"/>
        </w:rPr>
        <w:t>(…) 2. En los siguientes términos, so pena de que opere la caducidad:</w:t>
      </w:r>
      <w:r w:rsidRPr="00AE3FB9">
        <w:rPr>
          <w:rFonts w:ascii="Arial" w:hAnsi="Arial"/>
          <w:i/>
          <w:spacing w:val="-56"/>
          <w:sz w:val="21"/>
        </w:rPr>
        <w:t xml:space="preserve"> </w:t>
      </w:r>
      <w:r w:rsidRPr="00AE3FB9">
        <w:rPr>
          <w:rFonts w:ascii="Arial" w:hAnsi="Arial"/>
          <w:i/>
          <w:sz w:val="21"/>
        </w:rPr>
        <w:t>(…)</w:t>
      </w:r>
    </w:p>
    <w:p w:rsidR="00A43456" w:rsidRPr="00AE3FB9" w:rsidRDefault="0000067A">
      <w:pPr>
        <w:pStyle w:val="Prrafodelista"/>
        <w:numPr>
          <w:ilvl w:val="1"/>
          <w:numId w:val="2"/>
        </w:numPr>
        <w:tabs>
          <w:tab w:val="left" w:pos="2135"/>
        </w:tabs>
        <w:ind w:right="256" w:firstLine="0"/>
        <w:jc w:val="both"/>
        <w:rPr>
          <w:rFonts w:ascii="Arial" w:hAnsi="Arial"/>
          <w:i/>
          <w:sz w:val="21"/>
        </w:rPr>
      </w:pPr>
      <w:r w:rsidRPr="00AE3FB9">
        <w:rPr>
          <w:rFonts w:ascii="Arial" w:hAnsi="Arial"/>
          <w:i/>
          <w:sz w:val="21"/>
        </w:rPr>
        <w:t>Cuando</w:t>
      </w:r>
      <w:r w:rsidRPr="00AE3FB9">
        <w:rPr>
          <w:rFonts w:ascii="Arial" w:hAnsi="Arial"/>
          <w:i/>
          <w:spacing w:val="1"/>
          <w:sz w:val="21"/>
        </w:rPr>
        <w:t xml:space="preserve"> </w:t>
      </w:r>
      <w:r w:rsidRPr="00AE3FB9">
        <w:rPr>
          <w:rFonts w:ascii="Arial" w:hAnsi="Arial"/>
          <w:i/>
          <w:sz w:val="21"/>
        </w:rPr>
        <w:t>se</w:t>
      </w:r>
      <w:r w:rsidRPr="00AE3FB9">
        <w:rPr>
          <w:rFonts w:ascii="Arial" w:hAnsi="Arial"/>
          <w:i/>
          <w:spacing w:val="1"/>
          <w:sz w:val="21"/>
        </w:rPr>
        <w:t xml:space="preserve"> </w:t>
      </w:r>
      <w:r w:rsidRPr="00AE3FB9">
        <w:rPr>
          <w:rFonts w:ascii="Arial" w:hAnsi="Arial"/>
          <w:i/>
          <w:sz w:val="21"/>
        </w:rPr>
        <w:t>pretenda</w:t>
      </w:r>
      <w:r w:rsidRPr="00AE3FB9">
        <w:rPr>
          <w:rFonts w:ascii="Arial" w:hAnsi="Arial"/>
          <w:i/>
          <w:spacing w:val="1"/>
          <w:sz w:val="21"/>
        </w:rPr>
        <w:t xml:space="preserve"> </w:t>
      </w:r>
      <w:r w:rsidRPr="00AE3FB9">
        <w:rPr>
          <w:rFonts w:ascii="Arial" w:hAnsi="Arial"/>
          <w:i/>
          <w:sz w:val="21"/>
        </w:rPr>
        <w:t>la</w:t>
      </w:r>
      <w:r w:rsidRPr="00AE3FB9">
        <w:rPr>
          <w:rFonts w:ascii="Arial" w:hAnsi="Arial"/>
          <w:i/>
          <w:spacing w:val="1"/>
          <w:sz w:val="21"/>
        </w:rPr>
        <w:t xml:space="preserve"> </w:t>
      </w:r>
      <w:r w:rsidRPr="00AE3FB9">
        <w:rPr>
          <w:rFonts w:ascii="Arial" w:hAnsi="Arial"/>
          <w:i/>
          <w:sz w:val="21"/>
        </w:rPr>
        <w:t>reparación</w:t>
      </w:r>
      <w:r w:rsidRPr="00AE3FB9">
        <w:rPr>
          <w:rFonts w:ascii="Arial" w:hAnsi="Arial"/>
          <w:i/>
          <w:spacing w:val="1"/>
          <w:sz w:val="21"/>
        </w:rPr>
        <w:t xml:space="preserve"> </w:t>
      </w:r>
      <w:r w:rsidRPr="00AE3FB9">
        <w:rPr>
          <w:rFonts w:ascii="Arial" w:hAnsi="Arial"/>
          <w:i/>
          <w:sz w:val="21"/>
        </w:rPr>
        <w:t>directa,</w:t>
      </w:r>
      <w:r w:rsidRPr="00AE3FB9">
        <w:rPr>
          <w:rFonts w:ascii="Arial" w:hAnsi="Arial"/>
          <w:i/>
          <w:spacing w:val="1"/>
          <w:sz w:val="21"/>
        </w:rPr>
        <w:t xml:space="preserve"> </w:t>
      </w:r>
      <w:r w:rsidRPr="00AE3FB9">
        <w:rPr>
          <w:rFonts w:ascii="Arial" w:hAnsi="Arial"/>
          <w:i/>
          <w:sz w:val="21"/>
        </w:rPr>
        <w:t>la</w:t>
      </w:r>
      <w:r w:rsidRPr="00AE3FB9">
        <w:rPr>
          <w:rFonts w:ascii="Arial" w:hAnsi="Arial"/>
          <w:i/>
          <w:spacing w:val="1"/>
          <w:sz w:val="21"/>
        </w:rPr>
        <w:t xml:space="preserve"> </w:t>
      </w:r>
      <w:r w:rsidRPr="00AE3FB9">
        <w:rPr>
          <w:rFonts w:ascii="Arial" w:hAnsi="Arial"/>
          <w:i/>
          <w:sz w:val="21"/>
        </w:rPr>
        <w:t>demanda</w:t>
      </w:r>
      <w:r w:rsidRPr="00AE3FB9">
        <w:rPr>
          <w:rFonts w:ascii="Arial" w:hAnsi="Arial"/>
          <w:i/>
          <w:spacing w:val="1"/>
          <w:sz w:val="21"/>
        </w:rPr>
        <w:t xml:space="preserve"> </w:t>
      </w:r>
      <w:r w:rsidRPr="00AE3FB9">
        <w:rPr>
          <w:rFonts w:ascii="Arial" w:hAnsi="Arial"/>
          <w:i/>
          <w:sz w:val="21"/>
        </w:rPr>
        <w:t>deberá</w:t>
      </w:r>
      <w:r w:rsidRPr="00AE3FB9">
        <w:rPr>
          <w:rFonts w:ascii="Arial" w:hAnsi="Arial"/>
          <w:i/>
          <w:spacing w:val="1"/>
          <w:sz w:val="21"/>
        </w:rPr>
        <w:t xml:space="preserve"> </w:t>
      </w:r>
      <w:r w:rsidRPr="00AE3FB9">
        <w:rPr>
          <w:rFonts w:ascii="Arial" w:hAnsi="Arial"/>
          <w:i/>
          <w:sz w:val="21"/>
        </w:rPr>
        <w:t xml:space="preserve">presentarse </w:t>
      </w:r>
      <w:r w:rsidRPr="00AE3FB9">
        <w:rPr>
          <w:rFonts w:ascii="Arial" w:hAnsi="Arial"/>
          <w:i/>
          <w:sz w:val="21"/>
          <w:u w:val="single"/>
        </w:rPr>
        <w:t>dentro del término de dos (2) años</w:t>
      </w:r>
      <w:r w:rsidRPr="00AE3FB9">
        <w:rPr>
          <w:rFonts w:ascii="Arial" w:hAnsi="Arial"/>
          <w:i/>
          <w:sz w:val="21"/>
        </w:rPr>
        <w:t xml:space="preserve">, </w:t>
      </w:r>
      <w:r w:rsidRPr="00AE3FB9">
        <w:rPr>
          <w:rFonts w:ascii="Arial" w:hAnsi="Arial"/>
          <w:i/>
          <w:sz w:val="21"/>
          <w:u w:val="single"/>
        </w:rPr>
        <w:t>contados a partir del día</w:t>
      </w:r>
      <w:r w:rsidRPr="00AE3FB9">
        <w:rPr>
          <w:rFonts w:ascii="Arial" w:hAnsi="Arial"/>
          <w:i/>
          <w:spacing w:val="1"/>
          <w:sz w:val="21"/>
        </w:rPr>
        <w:t xml:space="preserve"> </w:t>
      </w:r>
      <w:r w:rsidRPr="00AE3FB9">
        <w:rPr>
          <w:rFonts w:ascii="Arial" w:hAnsi="Arial"/>
          <w:i/>
          <w:sz w:val="21"/>
          <w:u w:val="single"/>
        </w:rPr>
        <w:t>siguiente al de la ocurrencia de la acción u omisión causante del daño</w:t>
      </w:r>
      <w:r w:rsidRPr="00AE3FB9">
        <w:rPr>
          <w:rFonts w:ascii="Arial" w:hAnsi="Arial"/>
          <w:i/>
          <w:sz w:val="21"/>
        </w:rPr>
        <w:t xml:space="preserve">, </w:t>
      </w:r>
      <w:r w:rsidRPr="00AE3FB9">
        <w:rPr>
          <w:rFonts w:ascii="Arial" w:hAnsi="Arial"/>
          <w:i/>
          <w:sz w:val="21"/>
          <w:u w:val="single"/>
        </w:rPr>
        <w:t>o</w:t>
      </w:r>
      <w:r w:rsidRPr="00AE3FB9">
        <w:rPr>
          <w:rFonts w:ascii="Arial" w:hAnsi="Arial"/>
          <w:i/>
          <w:spacing w:val="1"/>
          <w:sz w:val="21"/>
        </w:rPr>
        <w:t xml:space="preserve"> </w:t>
      </w:r>
      <w:r w:rsidRPr="00AE3FB9">
        <w:rPr>
          <w:rFonts w:ascii="Arial" w:hAnsi="Arial"/>
          <w:i/>
          <w:sz w:val="21"/>
          <w:u w:val="single"/>
        </w:rPr>
        <w:t>de</w:t>
      </w:r>
      <w:r w:rsidRPr="00AE3FB9">
        <w:rPr>
          <w:rFonts w:ascii="Arial" w:hAnsi="Arial"/>
          <w:i/>
          <w:spacing w:val="-10"/>
          <w:sz w:val="21"/>
          <w:u w:val="single"/>
        </w:rPr>
        <w:t xml:space="preserve"> </w:t>
      </w:r>
      <w:r w:rsidRPr="00AE3FB9">
        <w:rPr>
          <w:rFonts w:ascii="Arial" w:hAnsi="Arial"/>
          <w:i/>
          <w:sz w:val="21"/>
          <w:u w:val="single"/>
        </w:rPr>
        <w:t>cuando</w:t>
      </w:r>
      <w:r w:rsidRPr="00AE3FB9">
        <w:rPr>
          <w:rFonts w:ascii="Arial" w:hAnsi="Arial"/>
          <w:i/>
          <w:spacing w:val="-11"/>
          <w:sz w:val="21"/>
          <w:u w:val="single"/>
        </w:rPr>
        <w:t xml:space="preserve"> </w:t>
      </w:r>
      <w:r w:rsidRPr="00AE3FB9">
        <w:rPr>
          <w:rFonts w:ascii="Arial" w:hAnsi="Arial"/>
          <w:i/>
          <w:sz w:val="21"/>
          <w:u w:val="single"/>
        </w:rPr>
        <w:t>el</w:t>
      </w:r>
      <w:r w:rsidRPr="00AE3FB9">
        <w:rPr>
          <w:rFonts w:ascii="Arial" w:hAnsi="Arial"/>
          <w:i/>
          <w:spacing w:val="-7"/>
          <w:sz w:val="21"/>
          <w:u w:val="single"/>
        </w:rPr>
        <w:t xml:space="preserve"> </w:t>
      </w:r>
      <w:r w:rsidRPr="00AE3FB9">
        <w:rPr>
          <w:rFonts w:ascii="Arial" w:hAnsi="Arial"/>
          <w:i/>
          <w:sz w:val="21"/>
          <w:u w:val="single"/>
        </w:rPr>
        <w:t>demandante</w:t>
      </w:r>
      <w:r w:rsidRPr="00AE3FB9">
        <w:rPr>
          <w:rFonts w:ascii="Arial" w:hAnsi="Arial"/>
          <w:i/>
          <w:spacing w:val="-12"/>
          <w:sz w:val="21"/>
          <w:u w:val="single"/>
        </w:rPr>
        <w:t xml:space="preserve"> </w:t>
      </w:r>
      <w:r w:rsidRPr="00AE3FB9">
        <w:rPr>
          <w:rFonts w:ascii="Arial" w:hAnsi="Arial"/>
          <w:i/>
          <w:sz w:val="21"/>
          <w:u w:val="single"/>
        </w:rPr>
        <w:t>tuvo</w:t>
      </w:r>
      <w:r w:rsidRPr="00AE3FB9">
        <w:rPr>
          <w:rFonts w:ascii="Arial" w:hAnsi="Arial"/>
          <w:i/>
          <w:spacing w:val="-9"/>
          <w:sz w:val="21"/>
          <w:u w:val="single"/>
        </w:rPr>
        <w:t xml:space="preserve"> </w:t>
      </w:r>
      <w:r w:rsidRPr="00AE3FB9">
        <w:rPr>
          <w:rFonts w:ascii="Arial" w:hAnsi="Arial"/>
          <w:i/>
          <w:sz w:val="21"/>
          <w:u w:val="single"/>
        </w:rPr>
        <w:t>o</w:t>
      </w:r>
      <w:r w:rsidRPr="00AE3FB9">
        <w:rPr>
          <w:rFonts w:ascii="Arial" w:hAnsi="Arial"/>
          <w:i/>
          <w:spacing w:val="-9"/>
          <w:sz w:val="21"/>
          <w:u w:val="single"/>
        </w:rPr>
        <w:t xml:space="preserve"> </w:t>
      </w:r>
      <w:r w:rsidRPr="00AE3FB9">
        <w:rPr>
          <w:rFonts w:ascii="Arial" w:hAnsi="Arial"/>
          <w:i/>
          <w:sz w:val="21"/>
          <w:u w:val="single"/>
        </w:rPr>
        <w:t>debió</w:t>
      </w:r>
      <w:r w:rsidRPr="00AE3FB9">
        <w:rPr>
          <w:rFonts w:ascii="Arial" w:hAnsi="Arial"/>
          <w:i/>
          <w:spacing w:val="-9"/>
          <w:sz w:val="21"/>
          <w:u w:val="single"/>
        </w:rPr>
        <w:t xml:space="preserve"> </w:t>
      </w:r>
      <w:r w:rsidRPr="00AE3FB9">
        <w:rPr>
          <w:rFonts w:ascii="Arial" w:hAnsi="Arial"/>
          <w:i/>
          <w:sz w:val="21"/>
          <w:u w:val="single"/>
        </w:rPr>
        <w:t>tener</w:t>
      </w:r>
      <w:r w:rsidRPr="00AE3FB9">
        <w:rPr>
          <w:rFonts w:ascii="Arial" w:hAnsi="Arial"/>
          <w:i/>
          <w:spacing w:val="-10"/>
          <w:sz w:val="21"/>
          <w:u w:val="single"/>
        </w:rPr>
        <w:t xml:space="preserve"> </w:t>
      </w:r>
      <w:r w:rsidRPr="00AE3FB9">
        <w:rPr>
          <w:rFonts w:ascii="Arial" w:hAnsi="Arial"/>
          <w:i/>
          <w:sz w:val="21"/>
          <w:u w:val="single"/>
        </w:rPr>
        <w:t>conocimiento</w:t>
      </w:r>
      <w:r w:rsidRPr="00AE3FB9">
        <w:rPr>
          <w:rFonts w:ascii="Arial" w:hAnsi="Arial"/>
          <w:i/>
          <w:spacing w:val="-9"/>
          <w:sz w:val="21"/>
          <w:u w:val="single"/>
        </w:rPr>
        <w:t xml:space="preserve"> </w:t>
      </w:r>
      <w:r w:rsidRPr="00AE3FB9">
        <w:rPr>
          <w:rFonts w:ascii="Arial" w:hAnsi="Arial"/>
          <w:i/>
          <w:sz w:val="21"/>
          <w:u w:val="single"/>
        </w:rPr>
        <w:t>del</w:t>
      </w:r>
      <w:r w:rsidRPr="00AE3FB9">
        <w:rPr>
          <w:rFonts w:ascii="Arial" w:hAnsi="Arial"/>
          <w:i/>
          <w:spacing w:val="-7"/>
          <w:sz w:val="21"/>
          <w:u w:val="single"/>
        </w:rPr>
        <w:t xml:space="preserve"> </w:t>
      </w:r>
      <w:r w:rsidRPr="00AE3FB9">
        <w:rPr>
          <w:rFonts w:ascii="Arial" w:hAnsi="Arial"/>
          <w:i/>
          <w:sz w:val="21"/>
          <w:u w:val="single"/>
        </w:rPr>
        <w:t>mismo</w:t>
      </w:r>
      <w:r w:rsidRPr="00AE3FB9">
        <w:rPr>
          <w:rFonts w:ascii="Arial" w:hAnsi="Arial"/>
          <w:i/>
          <w:spacing w:val="-6"/>
          <w:sz w:val="21"/>
        </w:rPr>
        <w:t xml:space="preserve"> </w:t>
      </w:r>
      <w:r w:rsidRPr="00AE3FB9">
        <w:rPr>
          <w:rFonts w:ascii="Arial" w:hAnsi="Arial"/>
          <w:i/>
          <w:sz w:val="21"/>
        </w:rPr>
        <w:t>si</w:t>
      </w:r>
      <w:r w:rsidRPr="00AE3FB9">
        <w:rPr>
          <w:rFonts w:ascii="Arial" w:hAnsi="Arial"/>
          <w:i/>
          <w:spacing w:val="-9"/>
          <w:sz w:val="21"/>
        </w:rPr>
        <w:t xml:space="preserve"> </w:t>
      </w:r>
      <w:r w:rsidRPr="00AE3FB9">
        <w:rPr>
          <w:rFonts w:ascii="Arial" w:hAnsi="Arial"/>
          <w:i/>
          <w:sz w:val="21"/>
        </w:rPr>
        <w:t>fue</w:t>
      </w:r>
      <w:r w:rsidRPr="00AE3FB9">
        <w:rPr>
          <w:rFonts w:ascii="Arial" w:hAnsi="Arial"/>
          <w:i/>
          <w:spacing w:val="-56"/>
          <w:sz w:val="21"/>
        </w:rPr>
        <w:t xml:space="preserve"> </w:t>
      </w:r>
      <w:r w:rsidRPr="00AE3FB9">
        <w:rPr>
          <w:rFonts w:ascii="Arial" w:hAnsi="Arial"/>
          <w:i/>
          <w:sz w:val="21"/>
        </w:rPr>
        <w:t>en</w:t>
      </w:r>
      <w:r w:rsidRPr="00AE3FB9">
        <w:rPr>
          <w:rFonts w:ascii="Arial" w:hAnsi="Arial"/>
          <w:i/>
          <w:spacing w:val="1"/>
          <w:sz w:val="21"/>
        </w:rPr>
        <w:t xml:space="preserve"> </w:t>
      </w:r>
      <w:r w:rsidRPr="00AE3FB9">
        <w:rPr>
          <w:rFonts w:ascii="Arial" w:hAnsi="Arial"/>
          <w:i/>
          <w:sz w:val="21"/>
        </w:rPr>
        <w:t>fecha</w:t>
      </w:r>
      <w:r w:rsidRPr="00AE3FB9">
        <w:rPr>
          <w:rFonts w:ascii="Arial" w:hAnsi="Arial"/>
          <w:i/>
          <w:spacing w:val="1"/>
          <w:sz w:val="21"/>
        </w:rPr>
        <w:t xml:space="preserve"> </w:t>
      </w:r>
      <w:r w:rsidRPr="00AE3FB9">
        <w:rPr>
          <w:rFonts w:ascii="Arial" w:hAnsi="Arial"/>
          <w:i/>
          <w:sz w:val="21"/>
        </w:rPr>
        <w:t>posterior</w:t>
      </w:r>
      <w:r w:rsidRPr="00AE3FB9">
        <w:rPr>
          <w:rFonts w:ascii="Arial" w:hAnsi="Arial"/>
          <w:i/>
          <w:spacing w:val="1"/>
          <w:sz w:val="21"/>
        </w:rPr>
        <w:t xml:space="preserve"> </w:t>
      </w:r>
      <w:r w:rsidRPr="00AE3FB9">
        <w:rPr>
          <w:rFonts w:ascii="Arial" w:hAnsi="Arial"/>
          <w:i/>
          <w:sz w:val="21"/>
        </w:rPr>
        <w:t>y</w:t>
      </w:r>
      <w:r w:rsidRPr="00AE3FB9">
        <w:rPr>
          <w:rFonts w:ascii="Arial" w:hAnsi="Arial"/>
          <w:i/>
          <w:spacing w:val="1"/>
          <w:sz w:val="21"/>
        </w:rPr>
        <w:t xml:space="preserve"> </w:t>
      </w:r>
      <w:r w:rsidRPr="00AE3FB9">
        <w:rPr>
          <w:rFonts w:ascii="Arial" w:hAnsi="Arial"/>
          <w:i/>
          <w:sz w:val="21"/>
        </w:rPr>
        <w:t>siempre</w:t>
      </w:r>
      <w:r w:rsidRPr="00AE3FB9">
        <w:rPr>
          <w:rFonts w:ascii="Arial" w:hAnsi="Arial"/>
          <w:i/>
          <w:spacing w:val="1"/>
          <w:sz w:val="21"/>
        </w:rPr>
        <w:t xml:space="preserve"> </w:t>
      </w:r>
      <w:r w:rsidRPr="00AE3FB9">
        <w:rPr>
          <w:rFonts w:ascii="Arial" w:hAnsi="Arial"/>
          <w:i/>
          <w:sz w:val="21"/>
        </w:rPr>
        <w:t>que</w:t>
      </w:r>
      <w:r w:rsidRPr="00AE3FB9">
        <w:rPr>
          <w:rFonts w:ascii="Arial" w:hAnsi="Arial"/>
          <w:i/>
          <w:spacing w:val="1"/>
          <w:sz w:val="21"/>
        </w:rPr>
        <w:t xml:space="preserve"> </w:t>
      </w:r>
      <w:r w:rsidRPr="00AE3FB9">
        <w:rPr>
          <w:rFonts w:ascii="Arial" w:hAnsi="Arial"/>
          <w:i/>
          <w:sz w:val="21"/>
        </w:rPr>
        <w:t>pruebe</w:t>
      </w:r>
      <w:r w:rsidRPr="00AE3FB9">
        <w:rPr>
          <w:rFonts w:ascii="Arial" w:hAnsi="Arial"/>
          <w:i/>
          <w:spacing w:val="1"/>
          <w:sz w:val="21"/>
        </w:rPr>
        <w:t xml:space="preserve"> </w:t>
      </w:r>
      <w:r w:rsidRPr="00AE3FB9">
        <w:rPr>
          <w:rFonts w:ascii="Arial" w:hAnsi="Arial"/>
          <w:i/>
          <w:sz w:val="21"/>
        </w:rPr>
        <w:t>la</w:t>
      </w:r>
      <w:r w:rsidRPr="00AE3FB9">
        <w:rPr>
          <w:rFonts w:ascii="Arial" w:hAnsi="Arial"/>
          <w:i/>
          <w:spacing w:val="1"/>
          <w:sz w:val="21"/>
        </w:rPr>
        <w:t xml:space="preserve"> </w:t>
      </w:r>
      <w:r w:rsidRPr="00AE3FB9">
        <w:rPr>
          <w:rFonts w:ascii="Arial" w:hAnsi="Arial"/>
          <w:i/>
          <w:sz w:val="21"/>
        </w:rPr>
        <w:t>imposibilidad</w:t>
      </w:r>
      <w:r w:rsidRPr="00AE3FB9">
        <w:rPr>
          <w:rFonts w:ascii="Arial" w:hAnsi="Arial"/>
          <w:i/>
          <w:spacing w:val="1"/>
          <w:sz w:val="21"/>
        </w:rPr>
        <w:t xml:space="preserve"> </w:t>
      </w:r>
      <w:r w:rsidRPr="00AE3FB9">
        <w:rPr>
          <w:rFonts w:ascii="Arial" w:hAnsi="Arial"/>
          <w:i/>
          <w:sz w:val="21"/>
        </w:rPr>
        <w:t>de</w:t>
      </w:r>
      <w:r w:rsidRPr="00AE3FB9">
        <w:rPr>
          <w:rFonts w:ascii="Arial" w:hAnsi="Arial"/>
          <w:i/>
          <w:spacing w:val="1"/>
          <w:sz w:val="21"/>
        </w:rPr>
        <w:t xml:space="preserve"> </w:t>
      </w:r>
      <w:r w:rsidRPr="00AE3FB9">
        <w:rPr>
          <w:rFonts w:ascii="Arial" w:hAnsi="Arial"/>
          <w:i/>
          <w:sz w:val="21"/>
        </w:rPr>
        <w:t>haberlo</w:t>
      </w:r>
      <w:r w:rsidRPr="00AE3FB9">
        <w:rPr>
          <w:rFonts w:ascii="Arial" w:hAnsi="Arial"/>
          <w:i/>
          <w:spacing w:val="1"/>
          <w:sz w:val="21"/>
        </w:rPr>
        <w:t xml:space="preserve"> </w:t>
      </w:r>
      <w:r w:rsidRPr="00AE3FB9">
        <w:rPr>
          <w:rFonts w:ascii="Arial" w:hAnsi="Arial"/>
          <w:i/>
          <w:sz w:val="21"/>
        </w:rPr>
        <w:t>conocido</w:t>
      </w:r>
      <w:r w:rsidRPr="00AE3FB9">
        <w:rPr>
          <w:rFonts w:ascii="Arial" w:hAnsi="Arial"/>
          <w:i/>
          <w:spacing w:val="-2"/>
          <w:sz w:val="21"/>
        </w:rPr>
        <w:t xml:space="preserve"> </w:t>
      </w:r>
      <w:r w:rsidRPr="00AE3FB9">
        <w:rPr>
          <w:rFonts w:ascii="Arial" w:hAnsi="Arial"/>
          <w:i/>
          <w:sz w:val="21"/>
        </w:rPr>
        <w:t>en</w:t>
      </w:r>
      <w:r w:rsidRPr="00AE3FB9">
        <w:rPr>
          <w:rFonts w:ascii="Arial" w:hAnsi="Arial"/>
          <w:i/>
          <w:spacing w:val="-1"/>
          <w:sz w:val="21"/>
        </w:rPr>
        <w:t xml:space="preserve"> </w:t>
      </w:r>
      <w:r w:rsidRPr="00AE3FB9">
        <w:rPr>
          <w:rFonts w:ascii="Arial" w:hAnsi="Arial"/>
          <w:i/>
          <w:sz w:val="21"/>
        </w:rPr>
        <w:t>la</w:t>
      </w:r>
      <w:r w:rsidRPr="00AE3FB9">
        <w:rPr>
          <w:rFonts w:ascii="Arial" w:hAnsi="Arial"/>
          <w:i/>
          <w:spacing w:val="-1"/>
          <w:sz w:val="21"/>
        </w:rPr>
        <w:t xml:space="preserve"> </w:t>
      </w:r>
      <w:r w:rsidRPr="00AE3FB9">
        <w:rPr>
          <w:rFonts w:ascii="Arial" w:hAnsi="Arial"/>
          <w:i/>
          <w:sz w:val="21"/>
        </w:rPr>
        <w:t>fecha de</w:t>
      </w:r>
      <w:r w:rsidRPr="00AE3FB9">
        <w:rPr>
          <w:rFonts w:ascii="Arial" w:hAnsi="Arial"/>
          <w:i/>
          <w:spacing w:val="-1"/>
          <w:sz w:val="21"/>
        </w:rPr>
        <w:t xml:space="preserve"> </w:t>
      </w:r>
      <w:r w:rsidRPr="00AE3FB9">
        <w:rPr>
          <w:rFonts w:ascii="Arial" w:hAnsi="Arial"/>
          <w:i/>
          <w:sz w:val="21"/>
        </w:rPr>
        <w:t>su</w:t>
      </w:r>
      <w:r w:rsidRPr="00AE3FB9">
        <w:rPr>
          <w:rFonts w:ascii="Arial" w:hAnsi="Arial"/>
          <w:i/>
          <w:spacing w:val="-1"/>
          <w:sz w:val="21"/>
        </w:rPr>
        <w:t xml:space="preserve"> </w:t>
      </w:r>
      <w:r w:rsidRPr="00AE3FB9">
        <w:rPr>
          <w:rFonts w:ascii="Arial" w:hAnsi="Arial"/>
          <w:i/>
          <w:sz w:val="21"/>
        </w:rPr>
        <w:t>ocurrencia (…)</w:t>
      </w:r>
      <w:r w:rsidRPr="00AE3FB9">
        <w:rPr>
          <w:sz w:val="21"/>
        </w:rPr>
        <w:t>”</w:t>
      </w:r>
      <w:r w:rsidRPr="00AE3FB9">
        <w:rPr>
          <w:spacing w:val="-2"/>
          <w:sz w:val="21"/>
        </w:rPr>
        <w:t xml:space="preserve"> </w:t>
      </w:r>
      <w:r w:rsidRPr="00AE3FB9">
        <w:rPr>
          <w:rFonts w:ascii="Arial" w:hAnsi="Arial"/>
          <w:i/>
          <w:sz w:val="21"/>
        </w:rPr>
        <w:t>–</w:t>
      </w:r>
      <w:r w:rsidRPr="00AE3FB9">
        <w:rPr>
          <w:rFonts w:ascii="Arial" w:hAnsi="Arial"/>
          <w:i/>
          <w:spacing w:val="-3"/>
          <w:sz w:val="21"/>
        </w:rPr>
        <w:t xml:space="preserve"> </w:t>
      </w:r>
      <w:r w:rsidRPr="00AE3FB9">
        <w:rPr>
          <w:rFonts w:ascii="Arial" w:hAnsi="Arial"/>
          <w:i/>
          <w:sz w:val="21"/>
        </w:rPr>
        <w:t>Se</w:t>
      </w:r>
      <w:r w:rsidRPr="00AE3FB9">
        <w:rPr>
          <w:rFonts w:ascii="Arial" w:hAnsi="Arial"/>
          <w:i/>
          <w:spacing w:val="-1"/>
          <w:sz w:val="21"/>
        </w:rPr>
        <w:t xml:space="preserve"> </w:t>
      </w:r>
      <w:r w:rsidRPr="00AE3FB9">
        <w:rPr>
          <w:rFonts w:ascii="Arial" w:hAnsi="Arial"/>
          <w:i/>
          <w:sz w:val="21"/>
        </w:rPr>
        <w:t>resalta –.</w:t>
      </w:r>
    </w:p>
    <w:p w:rsidR="00A43456" w:rsidRDefault="00A43456">
      <w:pPr>
        <w:pStyle w:val="Textoindependiente"/>
        <w:spacing w:before="2"/>
        <w:rPr>
          <w:rFonts w:ascii="Arial"/>
          <w:i/>
          <w:sz w:val="33"/>
        </w:rPr>
      </w:pPr>
    </w:p>
    <w:p w:rsidR="00A43456" w:rsidRDefault="0000067A">
      <w:pPr>
        <w:pStyle w:val="Prrafodelista"/>
        <w:numPr>
          <w:ilvl w:val="0"/>
          <w:numId w:val="2"/>
        </w:numPr>
        <w:tabs>
          <w:tab w:val="left" w:pos="1144"/>
        </w:tabs>
        <w:spacing w:line="360" w:lineRule="auto"/>
        <w:ind w:right="234" w:firstLine="0"/>
        <w:jc w:val="both"/>
      </w:pPr>
      <w:r>
        <w:t>De modo que, la demanda debe interponerse dentro de los dos (2) años</w:t>
      </w:r>
      <w:r>
        <w:rPr>
          <w:spacing w:val="1"/>
        </w:rPr>
        <w:t xml:space="preserve"> </w:t>
      </w:r>
      <w:r>
        <w:t xml:space="preserve">siguientes al día de la ocurrencia de la acción u omisión causante del daño, </w:t>
      </w:r>
      <w:r>
        <w:rPr>
          <w:rFonts w:ascii="Arial" w:hAnsi="Arial"/>
          <w:b/>
        </w:rPr>
        <w:t>o de</w:t>
      </w:r>
      <w:r>
        <w:rPr>
          <w:rFonts w:ascii="Arial" w:hAnsi="Arial"/>
          <w:b/>
          <w:spacing w:val="1"/>
        </w:rPr>
        <w:t xml:space="preserve"> </w:t>
      </w:r>
      <w:r>
        <w:rPr>
          <w:rFonts w:ascii="Arial" w:hAnsi="Arial"/>
          <w:b/>
        </w:rPr>
        <w:t xml:space="preserve">cuando el demandante lo conoció o debió tener conocimiento de mismo, </w:t>
      </w:r>
      <w:r>
        <w:t>si fue</w:t>
      </w:r>
      <w:r>
        <w:rPr>
          <w:spacing w:val="1"/>
        </w:rPr>
        <w:t xml:space="preserve"> </w:t>
      </w:r>
      <w:r>
        <w:t>en fecha posterior, siempre que pruebe la imposibilidad de haberlo conocido en la</w:t>
      </w:r>
      <w:r>
        <w:rPr>
          <w:spacing w:val="1"/>
        </w:rPr>
        <w:t xml:space="preserve"> </w:t>
      </w:r>
      <w:r>
        <w:t>fecha de</w:t>
      </w:r>
      <w:r>
        <w:rPr>
          <w:spacing w:val="-2"/>
        </w:rPr>
        <w:t xml:space="preserve"> </w:t>
      </w:r>
      <w:r>
        <w:t>su</w:t>
      </w:r>
      <w:r>
        <w:rPr>
          <w:spacing w:val="-2"/>
        </w:rPr>
        <w:t xml:space="preserve"> </w:t>
      </w:r>
      <w:r>
        <w:t>ocurrencia.</w:t>
      </w:r>
    </w:p>
    <w:p w:rsidR="00A43456" w:rsidRDefault="00A43456">
      <w:pPr>
        <w:pStyle w:val="Textoindependiente"/>
        <w:spacing w:before="2"/>
        <w:rPr>
          <w:sz w:val="25"/>
        </w:rPr>
      </w:pPr>
    </w:p>
    <w:p w:rsidR="00A43456" w:rsidRDefault="0000067A">
      <w:pPr>
        <w:pStyle w:val="Prrafodelista"/>
        <w:numPr>
          <w:ilvl w:val="0"/>
          <w:numId w:val="2"/>
        </w:numPr>
        <w:tabs>
          <w:tab w:val="left" w:pos="1144"/>
        </w:tabs>
        <w:spacing w:line="360" w:lineRule="auto"/>
        <w:ind w:right="234" w:firstLine="0"/>
        <w:jc w:val="both"/>
      </w:pPr>
      <w:r>
        <w:t>En</w:t>
      </w:r>
      <w:r>
        <w:rPr>
          <w:spacing w:val="-4"/>
        </w:rPr>
        <w:t xml:space="preserve"> </w:t>
      </w:r>
      <w:r>
        <w:t>ese</w:t>
      </w:r>
      <w:r>
        <w:rPr>
          <w:spacing w:val="-3"/>
        </w:rPr>
        <w:t xml:space="preserve"> </w:t>
      </w:r>
      <w:r>
        <w:t>sentido,</w:t>
      </w:r>
      <w:r>
        <w:rPr>
          <w:spacing w:val="-2"/>
        </w:rPr>
        <w:t xml:space="preserve"> </w:t>
      </w:r>
      <w:r>
        <w:t>la</w:t>
      </w:r>
      <w:r>
        <w:rPr>
          <w:spacing w:val="-3"/>
        </w:rPr>
        <w:t xml:space="preserve"> </w:t>
      </w:r>
      <w:r>
        <w:t>Sección</w:t>
      </w:r>
      <w:r>
        <w:rPr>
          <w:spacing w:val="-4"/>
        </w:rPr>
        <w:t xml:space="preserve"> </w:t>
      </w:r>
      <w:r>
        <w:t>Tercera</w:t>
      </w:r>
      <w:r>
        <w:rPr>
          <w:spacing w:val="-3"/>
        </w:rPr>
        <w:t xml:space="preserve"> </w:t>
      </w:r>
      <w:r>
        <w:t>del</w:t>
      </w:r>
      <w:r>
        <w:rPr>
          <w:spacing w:val="-5"/>
        </w:rPr>
        <w:t xml:space="preserve"> </w:t>
      </w:r>
      <w:r>
        <w:t>Consejo</w:t>
      </w:r>
      <w:r>
        <w:rPr>
          <w:spacing w:val="-5"/>
        </w:rPr>
        <w:t xml:space="preserve"> </w:t>
      </w:r>
      <w:r>
        <w:t>de</w:t>
      </w:r>
      <w:r>
        <w:rPr>
          <w:spacing w:val="-4"/>
        </w:rPr>
        <w:t xml:space="preserve"> </w:t>
      </w:r>
      <w:r>
        <w:t>Estado, en</w:t>
      </w:r>
      <w:r>
        <w:rPr>
          <w:spacing w:val="-3"/>
        </w:rPr>
        <w:t xml:space="preserve"> </w:t>
      </w:r>
      <w:r>
        <w:t>auto</w:t>
      </w:r>
      <w:r>
        <w:rPr>
          <w:spacing w:val="-3"/>
        </w:rPr>
        <w:t xml:space="preserve"> </w:t>
      </w:r>
      <w:r>
        <w:t>proferido</w:t>
      </w:r>
      <w:r>
        <w:rPr>
          <w:spacing w:val="-4"/>
        </w:rPr>
        <w:t xml:space="preserve"> </w:t>
      </w:r>
      <w:r>
        <w:t>el</w:t>
      </w:r>
      <w:r>
        <w:rPr>
          <w:spacing w:val="-59"/>
        </w:rPr>
        <w:t xml:space="preserve"> </w:t>
      </w:r>
      <w:r>
        <w:t>15 de septiembre de 2016 dentro del expediente No. 15000-23-36-000-</w:t>
      </w:r>
      <w:r>
        <w:rPr>
          <w:rFonts w:ascii="Arial" w:hAnsi="Arial"/>
          <w:b/>
        </w:rPr>
        <w:t>2014-00270</w:t>
      </w:r>
      <w:r>
        <w:t>-</w:t>
      </w:r>
      <w:r>
        <w:rPr>
          <w:spacing w:val="1"/>
        </w:rPr>
        <w:t xml:space="preserve"> </w:t>
      </w:r>
      <w:r>
        <w:t>01</w:t>
      </w:r>
      <w:r>
        <w:rPr>
          <w:vertAlign w:val="superscript"/>
        </w:rPr>
        <w:t>16</w:t>
      </w:r>
      <w:r>
        <w:t>,</w:t>
      </w:r>
      <w:r>
        <w:rPr>
          <w:spacing w:val="-4"/>
        </w:rPr>
        <w:t xml:space="preserve"> </w:t>
      </w:r>
      <w:r>
        <w:t>al</w:t>
      </w:r>
      <w:r>
        <w:rPr>
          <w:spacing w:val="-6"/>
        </w:rPr>
        <w:t xml:space="preserve"> </w:t>
      </w:r>
      <w:r>
        <w:t>referirse</w:t>
      </w:r>
      <w:r>
        <w:rPr>
          <w:spacing w:val="-5"/>
        </w:rPr>
        <w:t xml:space="preserve"> </w:t>
      </w:r>
      <w:r>
        <w:t>al</w:t>
      </w:r>
      <w:r>
        <w:rPr>
          <w:spacing w:val="-7"/>
        </w:rPr>
        <w:t xml:space="preserve"> </w:t>
      </w:r>
      <w:r>
        <w:t>fenómeno</w:t>
      </w:r>
      <w:r>
        <w:rPr>
          <w:spacing w:val="-6"/>
        </w:rPr>
        <w:t xml:space="preserve"> </w:t>
      </w:r>
      <w:r>
        <w:t>de</w:t>
      </w:r>
      <w:r>
        <w:rPr>
          <w:spacing w:val="-6"/>
        </w:rPr>
        <w:t xml:space="preserve"> </w:t>
      </w:r>
      <w:r>
        <w:t>caducidad</w:t>
      </w:r>
      <w:r>
        <w:rPr>
          <w:spacing w:val="-5"/>
        </w:rPr>
        <w:t xml:space="preserve"> </w:t>
      </w:r>
      <w:r>
        <w:t>del</w:t>
      </w:r>
      <w:r>
        <w:rPr>
          <w:spacing w:val="-6"/>
        </w:rPr>
        <w:t xml:space="preserve"> </w:t>
      </w:r>
      <w:r>
        <w:t>medio</w:t>
      </w:r>
      <w:r>
        <w:rPr>
          <w:spacing w:val="-4"/>
        </w:rPr>
        <w:t xml:space="preserve"> </w:t>
      </w:r>
      <w:r>
        <w:t>de</w:t>
      </w:r>
      <w:r>
        <w:rPr>
          <w:spacing w:val="-6"/>
        </w:rPr>
        <w:t xml:space="preserve"> </w:t>
      </w:r>
      <w:r>
        <w:t>control</w:t>
      </w:r>
      <w:r>
        <w:rPr>
          <w:spacing w:val="-6"/>
        </w:rPr>
        <w:t xml:space="preserve"> </w:t>
      </w:r>
      <w:r>
        <w:t>de</w:t>
      </w:r>
      <w:r>
        <w:rPr>
          <w:spacing w:val="-6"/>
        </w:rPr>
        <w:t xml:space="preserve"> </w:t>
      </w:r>
      <w:r>
        <w:t>reparación</w:t>
      </w:r>
      <w:r>
        <w:rPr>
          <w:spacing w:val="-6"/>
        </w:rPr>
        <w:t xml:space="preserve"> </w:t>
      </w:r>
      <w:r>
        <w:t>directa,</w:t>
      </w:r>
      <w:r>
        <w:rPr>
          <w:spacing w:val="-59"/>
        </w:rPr>
        <w:t xml:space="preserve"> </w:t>
      </w:r>
      <w:r>
        <w:t>explicó:</w:t>
      </w:r>
    </w:p>
    <w:p w:rsidR="00A43456" w:rsidRDefault="00A43456">
      <w:pPr>
        <w:pStyle w:val="Textoindependiente"/>
        <w:spacing w:before="2"/>
      </w:pPr>
    </w:p>
    <w:p w:rsidR="00A43456" w:rsidRPr="00857C61" w:rsidRDefault="0000067A">
      <w:pPr>
        <w:spacing w:line="237" w:lineRule="auto"/>
        <w:ind w:left="1851" w:right="235"/>
        <w:jc w:val="both"/>
        <w:rPr>
          <w:rFonts w:ascii="Arial" w:hAnsi="Arial"/>
          <w:i/>
          <w:sz w:val="21"/>
        </w:rPr>
      </w:pPr>
      <w:r w:rsidRPr="00857C61">
        <w:rPr>
          <w:rFonts w:ascii="Arial" w:hAnsi="Arial"/>
          <w:i/>
          <w:sz w:val="21"/>
        </w:rPr>
        <w:t>“(…) 2.3.- Desde este punto de vista, la caducidad se institucionaliza como</w:t>
      </w:r>
      <w:r w:rsidRPr="00857C61">
        <w:rPr>
          <w:rFonts w:ascii="Arial" w:hAnsi="Arial"/>
          <w:i/>
          <w:spacing w:val="-56"/>
          <w:sz w:val="21"/>
        </w:rPr>
        <w:t xml:space="preserve"> </w:t>
      </w:r>
      <w:r w:rsidRPr="00857C61">
        <w:rPr>
          <w:rFonts w:ascii="Arial" w:hAnsi="Arial"/>
          <w:i/>
          <w:sz w:val="21"/>
        </w:rPr>
        <w:t xml:space="preserve">un </w:t>
      </w:r>
      <w:r w:rsidRPr="00857C61">
        <w:rPr>
          <w:rFonts w:ascii="Arial" w:hAnsi="Arial"/>
          <w:b/>
          <w:i/>
          <w:sz w:val="21"/>
        </w:rPr>
        <w:t>concepto temporal, perentorio y preclusivo de orden, estabilidad,</w:t>
      </w:r>
      <w:r w:rsidRPr="00857C61">
        <w:rPr>
          <w:rFonts w:ascii="Arial" w:hAnsi="Arial"/>
          <w:b/>
          <w:i/>
          <w:spacing w:val="1"/>
          <w:sz w:val="21"/>
        </w:rPr>
        <w:t xml:space="preserve"> </w:t>
      </w:r>
      <w:r w:rsidRPr="00857C61">
        <w:rPr>
          <w:rFonts w:ascii="Arial" w:hAnsi="Arial"/>
          <w:b/>
          <w:i/>
          <w:sz w:val="21"/>
        </w:rPr>
        <w:t>interés</w:t>
      </w:r>
      <w:r w:rsidRPr="00857C61">
        <w:rPr>
          <w:rFonts w:ascii="Arial" w:hAnsi="Arial"/>
          <w:b/>
          <w:i/>
          <w:spacing w:val="1"/>
          <w:sz w:val="21"/>
        </w:rPr>
        <w:t xml:space="preserve"> </w:t>
      </w:r>
      <w:r w:rsidRPr="00857C61">
        <w:rPr>
          <w:rFonts w:ascii="Arial" w:hAnsi="Arial"/>
          <w:b/>
          <w:i/>
          <w:sz w:val="21"/>
        </w:rPr>
        <w:t>general</w:t>
      </w:r>
      <w:r w:rsidRPr="00857C61">
        <w:rPr>
          <w:rFonts w:ascii="Arial" w:hAnsi="Arial"/>
          <w:b/>
          <w:i/>
          <w:spacing w:val="1"/>
          <w:sz w:val="21"/>
        </w:rPr>
        <w:t xml:space="preserve"> </w:t>
      </w:r>
      <w:r w:rsidRPr="00857C61">
        <w:rPr>
          <w:rFonts w:ascii="Arial" w:hAnsi="Arial"/>
          <w:b/>
          <w:i/>
          <w:sz w:val="21"/>
        </w:rPr>
        <w:t>y</w:t>
      </w:r>
      <w:r w:rsidRPr="00857C61">
        <w:rPr>
          <w:rFonts w:ascii="Arial" w:hAnsi="Arial"/>
          <w:b/>
          <w:i/>
          <w:spacing w:val="1"/>
          <w:sz w:val="21"/>
        </w:rPr>
        <w:t xml:space="preserve"> </w:t>
      </w:r>
      <w:r w:rsidRPr="00857C61">
        <w:rPr>
          <w:rFonts w:ascii="Arial" w:hAnsi="Arial"/>
          <w:b/>
          <w:i/>
          <w:sz w:val="21"/>
        </w:rPr>
        <w:t>seguridad</w:t>
      </w:r>
      <w:r w:rsidRPr="00857C61">
        <w:rPr>
          <w:rFonts w:ascii="Arial" w:hAnsi="Arial"/>
          <w:b/>
          <w:i/>
          <w:spacing w:val="1"/>
          <w:sz w:val="21"/>
        </w:rPr>
        <w:t xml:space="preserve"> </w:t>
      </w:r>
      <w:r w:rsidRPr="00857C61">
        <w:rPr>
          <w:rFonts w:ascii="Arial" w:hAnsi="Arial"/>
          <w:b/>
          <w:i/>
          <w:sz w:val="21"/>
        </w:rPr>
        <w:t>jurídica</w:t>
      </w:r>
      <w:r w:rsidRPr="00857C61">
        <w:rPr>
          <w:rFonts w:ascii="Arial" w:hAnsi="Arial"/>
          <w:b/>
          <w:i/>
          <w:spacing w:val="1"/>
          <w:sz w:val="21"/>
        </w:rPr>
        <w:t xml:space="preserve"> </w:t>
      </w:r>
      <w:r w:rsidRPr="00857C61">
        <w:rPr>
          <w:rFonts w:ascii="Arial" w:hAnsi="Arial"/>
          <w:b/>
          <w:i/>
          <w:sz w:val="21"/>
        </w:rPr>
        <w:t>para</w:t>
      </w:r>
      <w:r w:rsidRPr="00857C61">
        <w:rPr>
          <w:rFonts w:ascii="Arial" w:hAnsi="Arial"/>
          <w:b/>
          <w:i/>
          <w:spacing w:val="1"/>
          <w:sz w:val="21"/>
        </w:rPr>
        <w:t xml:space="preserve"> </w:t>
      </w:r>
      <w:r w:rsidRPr="00857C61">
        <w:rPr>
          <w:rFonts w:ascii="Arial" w:hAnsi="Arial"/>
          <w:b/>
          <w:i/>
          <w:sz w:val="21"/>
        </w:rPr>
        <w:t>los</w:t>
      </w:r>
      <w:r w:rsidRPr="00857C61">
        <w:rPr>
          <w:rFonts w:ascii="Arial" w:hAnsi="Arial"/>
          <w:b/>
          <w:i/>
          <w:spacing w:val="1"/>
          <w:sz w:val="21"/>
        </w:rPr>
        <w:t xml:space="preserve"> </w:t>
      </w:r>
      <w:r w:rsidRPr="00857C61">
        <w:rPr>
          <w:rFonts w:ascii="Arial" w:hAnsi="Arial"/>
          <w:b/>
          <w:i/>
          <w:sz w:val="21"/>
        </w:rPr>
        <w:t>asociados</w:t>
      </w:r>
      <w:r w:rsidRPr="00857C61">
        <w:rPr>
          <w:rFonts w:ascii="Arial" w:hAnsi="Arial"/>
          <w:b/>
          <w:i/>
          <w:spacing w:val="1"/>
          <w:sz w:val="21"/>
        </w:rPr>
        <w:t xml:space="preserve"> </w:t>
      </w:r>
      <w:r w:rsidRPr="00857C61">
        <w:rPr>
          <w:rFonts w:ascii="Arial" w:hAnsi="Arial"/>
          <w:b/>
          <w:i/>
          <w:sz w:val="21"/>
        </w:rPr>
        <w:t>y</w:t>
      </w:r>
      <w:r w:rsidRPr="00857C61">
        <w:rPr>
          <w:rFonts w:ascii="Arial" w:hAnsi="Arial"/>
          <w:b/>
          <w:i/>
          <w:spacing w:val="1"/>
          <w:sz w:val="21"/>
        </w:rPr>
        <w:t xml:space="preserve"> </w:t>
      </w:r>
      <w:r w:rsidRPr="00857C61">
        <w:rPr>
          <w:rFonts w:ascii="Arial" w:hAnsi="Arial"/>
          <w:b/>
          <w:i/>
          <w:sz w:val="21"/>
        </w:rPr>
        <w:t>la</w:t>
      </w:r>
      <w:r w:rsidRPr="00857C61">
        <w:rPr>
          <w:rFonts w:ascii="Arial" w:hAnsi="Arial"/>
          <w:b/>
          <w:i/>
          <w:spacing w:val="-56"/>
          <w:sz w:val="21"/>
        </w:rPr>
        <w:t xml:space="preserve"> </w:t>
      </w:r>
      <w:r w:rsidRPr="00857C61">
        <w:rPr>
          <w:rFonts w:ascii="Arial" w:hAnsi="Arial"/>
          <w:b/>
          <w:i/>
          <w:sz w:val="21"/>
        </w:rPr>
        <w:t>administración</w:t>
      </w:r>
      <w:r w:rsidRPr="00857C61">
        <w:rPr>
          <w:rFonts w:ascii="Arial" w:hAnsi="Arial"/>
          <w:b/>
          <w:i/>
          <w:spacing w:val="-6"/>
          <w:sz w:val="21"/>
        </w:rPr>
        <w:t xml:space="preserve"> </w:t>
      </w:r>
      <w:r w:rsidRPr="00857C61">
        <w:rPr>
          <w:rFonts w:ascii="Arial" w:hAnsi="Arial"/>
          <w:b/>
          <w:i/>
          <w:sz w:val="21"/>
        </w:rPr>
        <w:t>desde</w:t>
      </w:r>
      <w:r w:rsidRPr="00857C61">
        <w:rPr>
          <w:rFonts w:ascii="Arial" w:hAnsi="Arial"/>
          <w:b/>
          <w:i/>
          <w:spacing w:val="-7"/>
          <w:sz w:val="21"/>
        </w:rPr>
        <w:t xml:space="preserve"> </w:t>
      </w:r>
      <w:r w:rsidRPr="00857C61">
        <w:rPr>
          <w:rFonts w:ascii="Arial" w:hAnsi="Arial"/>
          <w:b/>
          <w:i/>
          <w:sz w:val="21"/>
        </w:rPr>
        <w:t>la</w:t>
      </w:r>
      <w:r w:rsidRPr="00857C61">
        <w:rPr>
          <w:rFonts w:ascii="Arial" w:hAnsi="Arial"/>
          <w:b/>
          <w:i/>
          <w:spacing w:val="-9"/>
          <w:sz w:val="21"/>
        </w:rPr>
        <w:t xml:space="preserve"> </w:t>
      </w:r>
      <w:r w:rsidRPr="00857C61">
        <w:rPr>
          <w:rFonts w:ascii="Arial" w:hAnsi="Arial"/>
          <w:b/>
          <w:i/>
          <w:sz w:val="21"/>
        </w:rPr>
        <w:t>perspectiva</w:t>
      </w:r>
      <w:r w:rsidRPr="00857C61">
        <w:rPr>
          <w:rFonts w:ascii="Arial" w:hAnsi="Arial"/>
          <w:b/>
          <w:i/>
          <w:spacing w:val="-7"/>
          <w:sz w:val="21"/>
        </w:rPr>
        <w:t xml:space="preserve"> </w:t>
      </w:r>
      <w:r w:rsidRPr="00857C61">
        <w:rPr>
          <w:rFonts w:ascii="Arial" w:hAnsi="Arial"/>
          <w:b/>
          <w:i/>
          <w:sz w:val="21"/>
        </w:rPr>
        <w:t>procesal</w:t>
      </w:r>
      <w:r w:rsidRPr="00857C61">
        <w:rPr>
          <w:rFonts w:ascii="Arial" w:hAnsi="Arial"/>
          <w:i/>
          <w:sz w:val="21"/>
        </w:rPr>
        <w:t>,</w:t>
      </w:r>
      <w:r w:rsidRPr="00857C61">
        <w:rPr>
          <w:rFonts w:ascii="Arial" w:hAnsi="Arial"/>
          <w:i/>
          <w:spacing w:val="-8"/>
          <w:sz w:val="21"/>
        </w:rPr>
        <w:t xml:space="preserve"> </w:t>
      </w:r>
      <w:r w:rsidRPr="00857C61">
        <w:rPr>
          <w:rFonts w:ascii="Arial" w:hAnsi="Arial"/>
          <w:b/>
          <w:i/>
          <w:sz w:val="21"/>
        </w:rPr>
        <w:t>generando</w:t>
      </w:r>
      <w:r w:rsidRPr="00857C61">
        <w:rPr>
          <w:rFonts w:ascii="Arial" w:hAnsi="Arial"/>
          <w:b/>
          <w:i/>
          <w:spacing w:val="-6"/>
          <w:sz w:val="21"/>
        </w:rPr>
        <w:t xml:space="preserve"> </w:t>
      </w:r>
      <w:r w:rsidRPr="00857C61">
        <w:rPr>
          <w:rFonts w:ascii="Arial" w:hAnsi="Arial"/>
          <w:b/>
          <w:i/>
          <w:sz w:val="21"/>
        </w:rPr>
        <w:t>certidumbre</w:t>
      </w:r>
      <w:r w:rsidRPr="00857C61">
        <w:rPr>
          <w:rFonts w:ascii="Arial" w:hAnsi="Arial"/>
          <w:b/>
          <w:i/>
          <w:spacing w:val="-56"/>
          <w:sz w:val="21"/>
        </w:rPr>
        <w:t xml:space="preserve"> </w:t>
      </w:r>
      <w:r w:rsidRPr="00857C61">
        <w:rPr>
          <w:rFonts w:ascii="Arial" w:hAnsi="Arial"/>
          <w:b/>
          <w:i/>
          <w:spacing w:val="-1"/>
          <w:sz w:val="21"/>
        </w:rPr>
        <w:t>en</w:t>
      </w:r>
      <w:r w:rsidRPr="00857C61">
        <w:rPr>
          <w:rFonts w:ascii="Arial" w:hAnsi="Arial"/>
          <w:b/>
          <w:i/>
          <w:spacing w:val="-13"/>
          <w:sz w:val="21"/>
        </w:rPr>
        <w:t xml:space="preserve"> </w:t>
      </w:r>
      <w:r w:rsidRPr="00857C61">
        <w:rPr>
          <w:rFonts w:ascii="Arial" w:hAnsi="Arial"/>
          <w:b/>
          <w:i/>
          <w:sz w:val="21"/>
        </w:rPr>
        <w:t>cuanto</w:t>
      </w:r>
      <w:r w:rsidRPr="00857C61">
        <w:rPr>
          <w:rFonts w:ascii="Arial" w:hAnsi="Arial"/>
          <w:b/>
          <w:i/>
          <w:spacing w:val="-13"/>
          <w:sz w:val="21"/>
        </w:rPr>
        <w:t xml:space="preserve"> </w:t>
      </w:r>
      <w:r w:rsidRPr="00857C61">
        <w:rPr>
          <w:rFonts w:ascii="Arial" w:hAnsi="Arial"/>
          <w:b/>
          <w:i/>
          <w:sz w:val="21"/>
        </w:rPr>
        <w:t>a</w:t>
      </w:r>
      <w:r w:rsidRPr="00857C61">
        <w:rPr>
          <w:rFonts w:ascii="Arial" w:hAnsi="Arial"/>
          <w:b/>
          <w:i/>
          <w:spacing w:val="-13"/>
          <w:sz w:val="21"/>
        </w:rPr>
        <w:t xml:space="preserve"> </w:t>
      </w:r>
      <w:r w:rsidRPr="00857C61">
        <w:rPr>
          <w:rFonts w:ascii="Arial" w:hAnsi="Arial"/>
          <w:b/>
          <w:i/>
          <w:sz w:val="21"/>
        </w:rPr>
        <w:t>los</w:t>
      </w:r>
      <w:r w:rsidRPr="00857C61">
        <w:rPr>
          <w:rFonts w:ascii="Arial" w:hAnsi="Arial"/>
          <w:b/>
          <w:i/>
          <w:spacing w:val="-13"/>
          <w:sz w:val="21"/>
        </w:rPr>
        <w:t xml:space="preserve"> </w:t>
      </w:r>
      <w:r w:rsidRPr="00857C61">
        <w:rPr>
          <w:rFonts w:ascii="Arial" w:hAnsi="Arial"/>
          <w:b/>
          <w:i/>
          <w:sz w:val="21"/>
        </w:rPr>
        <w:t>tiempos</w:t>
      </w:r>
      <w:r w:rsidRPr="00857C61">
        <w:rPr>
          <w:rFonts w:ascii="Arial" w:hAnsi="Arial"/>
          <w:b/>
          <w:i/>
          <w:spacing w:val="-15"/>
          <w:sz w:val="21"/>
        </w:rPr>
        <w:t xml:space="preserve"> </w:t>
      </w:r>
      <w:r w:rsidRPr="00857C61">
        <w:rPr>
          <w:rFonts w:ascii="Arial" w:hAnsi="Arial"/>
          <w:b/>
          <w:i/>
          <w:sz w:val="21"/>
        </w:rPr>
        <w:t>de</w:t>
      </w:r>
      <w:r w:rsidRPr="00857C61">
        <w:rPr>
          <w:rFonts w:ascii="Arial" w:hAnsi="Arial"/>
          <w:b/>
          <w:i/>
          <w:spacing w:val="-13"/>
          <w:sz w:val="21"/>
        </w:rPr>
        <w:t xml:space="preserve"> </w:t>
      </w:r>
      <w:r w:rsidRPr="00857C61">
        <w:rPr>
          <w:rFonts w:ascii="Arial" w:hAnsi="Arial"/>
          <w:b/>
          <w:i/>
          <w:sz w:val="21"/>
        </w:rPr>
        <w:t>las</w:t>
      </w:r>
      <w:r w:rsidRPr="00857C61">
        <w:rPr>
          <w:rFonts w:ascii="Arial" w:hAnsi="Arial"/>
          <w:b/>
          <w:i/>
          <w:spacing w:val="-15"/>
          <w:sz w:val="21"/>
        </w:rPr>
        <w:t xml:space="preserve"> </w:t>
      </w:r>
      <w:r w:rsidRPr="00857C61">
        <w:rPr>
          <w:rFonts w:ascii="Arial" w:hAnsi="Arial"/>
          <w:b/>
          <w:i/>
          <w:sz w:val="21"/>
        </w:rPr>
        <w:t>personas</w:t>
      </w:r>
      <w:r w:rsidRPr="00857C61">
        <w:rPr>
          <w:rFonts w:ascii="Arial" w:hAnsi="Arial"/>
          <w:b/>
          <w:i/>
          <w:spacing w:val="-13"/>
          <w:sz w:val="21"/>
        </w:rPr>
        <w:t xml:space="preserve"> </w:t>
      </w:r>
      <w:r w:rsidRPr="00857C61">
        <w:rPr>
          <w:rFonts w:ascii="Arial" w:hAnsi="Arial"/>
          <w:b/>
          <w:i/>
          <w:sz w:val="21"/>
        </w:rPr>
        <w:t>para</w:t>
      </w:r>
      <w:r w:rsidRPr="00857C61">
        <w:rPr>
          <w:rFonts w:ascii="Arial" w:hAnsi="Arial"/>
          <w:b/>
          <w:i/>
          <w:spacing w:val="-13"/>
          <w:sz w:val="21"/>
        </w:rPr>
        <w:t xml:space="preserve"> </w:t>
      </w:r>
      <w:r w:rsidRPr="00857C61">
        <w:rPr>
          <w:rFonts w:ascii="Arial" w:hAnsi="Arial"/>
          <w:b/>
          <w:i/>
          <w:sz w:val="21"/>
        </w:rPr>
        <w:t>hacer</w:t>
      </w:r>
      <w:r w:rsidRPr="00857C61">
        <w:rPr>
          <w:rFonts w:ascii="Arial" w:hAnsi="Arial"/>
          <w:b/>
          <w:i/>
          <w:spacing w:val="-13"/>
          <w:sz w:val="21"/>
        </w:rPr>
        <w:t xml:space="preserve"> </w:t>
      </w:r>
      <w:r w:rsidRPr="00857C61">
        <w:rPr>
          <w:rFonts w:ascii="Arial" w:hAnsi="Arial"/>
          <w:b/>
          <w:i/>
          <w:sz w:val="21"/>
        </w:rPr>
        <w:t>valer</w:t>
      </w:r>
      <w:r w:rsidRPr="00857C61">
        <w:rPr>
          <w:rFonts w:ascii="Arial" w:hAnsi="Arial"/>
          <w:b/>
          <w:i/>
          <w:spacing w:val="-14"/>
          <w:sz w:val="21"/>
        </w:rPr>
        <w:t xml:space="preserve"> </w:t>
      </w:r>
      <w:r w:rsidRPr="00857C61">
        <w:rPr>
          <w:rFonts w:ascii="Arial" w:hAnsi="Arial"/>
          <w:b/>
          <w:i/>
          <w:sz w:val="21"/>
        </w:rPr>
        <w:t>sus</w:t>
      </w:r>
      <w:r w:rsidRPr="00857C61">
        <w:rPr>
          <w:rFonts w:ascii="Arial" w:hAnsi="Arial"/>
          <w:b/>
          <w:i/>
          <w:spacing w:val="-15"/>
          <w:sz w:val="21"/>
        </w:rPr>
        <w:t xml:space="preserve"> </w:t>
      </w:r>
      <w:r w:rsidRPr="00857C61">
        <w:rPr>
          <w:rFonts w:ascii="Arial" w:hAnsi="Arial"/>
          <w:b/>
          <w:i/>
          <w:sz w:val="21"/>
        </w:rPr>
        <w:t>derechos</w:t>
      </w:r>
      <w:r w:rsidRPr="00857C61">
        <w:rPr>
          <w:rFonts w:ascii="Arial" w:hAnsi="Arial"/>
          <w:b/>
          <w:i/>
          <w:spacing w:val="-56"/>
          <w:sz w:val="21"/>
        </w:rPr>
        <w:t xml:space="preserve"> </w:t>
      </w:r>
      <w:r w:rsidRPr="00857C61">
        <w:rPr>
          <w:rFonts w:ascii="Arial" w:hAnsi="Arial"/>
          <w:b/>
          <w:i/>
          <w:sz w:val="21"/>
        </w:rPr>
        <w:t>ante</w:t>
      </w:r>
      <w:r w:rsidRPr="00857C61">
        <w:rPr>
          <w:rFonts w:ascii="Arial" w:hAnsi="Arial"/>
          <w:b/>
          <w:i/>
          <w:spacing w:val="1"/>
          <w:sz w:val="21"/>
        </w:rPr>
        <w:t xml:space="preserve"> </w:t>
      </w:r>
      <w:r w:rsidRPr="00857C61">
        <w:rPr>
          <w:rFonts w:ascii="Arial" w:hAnsi="Arial"/>
          <w:b/>
          <w:i/>
          <w:sz w:val="21"/>
        </w:rPr>
        <w:t>las</w:t>
      </w:r>
      <w:r w:rsidRPr="00857C61">
        <w:rPr>
          <w:rFonts w:ascii="Arial" w:hAnsi="Arial"/>
          <w:b/>
          <w:i/>
          <w:spacing w:val="2"/>
          <w:sz w:val="21"/>
        </w:rPr>
        <w:t xml:space="preserve"> </w:t>
      </w:r>
      <w:r w:rsidRPr="00857C61">
        <w:rPr>
          <w:rFonts w:ascii="Arial" w:hAnsi="Arial"/>
          <w:b/>
          <w:i/>
          <w:sz w:val="21"/>
        </w:rPr>
        <w:t>autoridades</w:t>
      </w:r>
      <w:r w:rsidRPr="00857C61">
        <w:rPr>
          <w:rFonts w:ascii="Arial" w:hAnsi="Arial"/>
          <w:b/>
          <w:i/>
          <w:spacing w:val="1"/>
          <w:sz w:val="21"/>
        </w:rPr>
        <w:t xml:space="preserve"> </w:t>
      </w:r>
      <w:r w:rsidRPr="00857C61">
        <w:rPr>
          <w:rFonts w:ascii="Arial" w:hAnsi="Arial"/>
          <w:b/>
          <w:i/>
          <w:sz w:val="21"/>
        </w:rPr>
        <w:t>judiciales</w:t>
      </w:r>
      <w:r w:rsidRPr="00857C61">
        <w:rPr>
          <w:rFonts w:ascii="Arial" w:hAnsi="Arial"/>
          <w:i/>
          <w:position w:val="14"/>
          <w:sz w:val="14"/>
        </w:rPr>
        <w:t>17</w:t>
      </w:r>
      <w:r w:rsidRPr="00857C61">
        <w:rPr>
          <w:rFonts w:ascii="Arial" w:hAnsi="Arial"/>
          <w:i/>
          <w:sz w:val="21"/>
        </w:rPr>
        <w:t>.</w:t>
      </w:r>
      <w:r w:rsidRPr="00857C61">
        <w:rPr>
          <w:rFonts w:ascii="Arial" w:hAnsi="Arial"/>
          <w:i/>
          <w:spacing w:val="1"/>
          <w:sz w:val="21"/>
        </w:rPr>
        <w:t xml:space="preserve"> </w:t>
      </w:r>
      <w:r w:rsidRPr="00857C61">
        <w:rPr>
          <w:rFonts w:ascii="Arial" w:hAnsi="Arial"/>
          <w:i/>
          <w:sz w:val="21"/>
        </w:rPr>
        <w:t>En</w:t>
      </w:r>
      <w:r w:rsidRPr="00857C61">
        <w:rPr>
          <w:rFonts w:ascii="Arial" w:hAnsi="Arial"/>
          <w:i/>
          <w:spacing w:val="-1"/>
          <w:sz w:val="21"/>
        </w:rPr>
        <w:t xml:space="preserve"> </w:t>
      </w:r>
      <w:r w:rsidRPr="00857C61">
        <w:rPr>
          <w:rFonts w:ascii="Arial" w:hAnsi="Arial"/>
          <w:i/>
          <w:sz w:val="21"/>
        </w:rPr>
        <w:t>este</w:t>
      </w:r>
      <w:r w:rsidRPr="00857C61">
        <w:rPr>
          <w:rFonts w:ascii="Arial" w:hAnsi="Arial"/>
          <w:i/>
          <w:spacing w:val="2"/>
          <w:sz w:val="21"/>
        </w:rPr>
        <w:t xml:space="preserve"> </w:t>
      </w:r>
      <w:r w:rsidRPr="00857C61">
        <w:rPr>
          <w:rFonts w:ascii="Arial" w:hAnsi="Arial"/>
          <w:i/>
          <w:sz w:val="21"/>
        </w:rPr>
        <w:t>sentido,</w:t>
      </w:r>
      <w:r w:rsidRPr="00857C61">
        <w:rPr>
          <w:rFonts w:ascii="Arial" w:hAnsi="Arial"/>
          <w:i/>
          <w:spacing w:val="1"/>
          <w:sz w:val="21"/>
        </w:rPr>
        <w:t xml:space="preserve"> </w:t>
      </w:r>
      <w:r w:rsidRPr="00857C61">
        <w:rPr>
          <w:rFonts w:ascii="Arial" w:hAnsi="Arial"/>
          <w:i/>
          <w:sz w:val="21"/>
        </w:rPr>
        <w:t>las</w:t>
      </w:r>
      <w:r w:rsidRPr="00857C61">
        <w:rPr>
          <w:rFonts w:ascii="Arial" w:hAnsi="Arial"/>
          <w:i/>
          <w:spacing w:val="1"/>
          <w:sz w:val="21"/>
        </w:rPr>
        <w:t xml:space="preserve"> </w:t>
      </w:r>
      <w:r w:rsidRPr="00857C61">
        <w:rPr>
          <w:rFonts w:ascii="Arial" w:hAnsi="Arial"/>
          <w:i/>
          <w:sz w:val="21"/>
        </w:rPr>
        <w:t>consecuencias</w:t>
      </w:r>
      <w:r w:rsidRPr="00857C61">
        <w:rPr>
          <w:rFonts w:ascii="Arial" w:hAnsi="Arial"/>
          <w:i/>
          <w:spacing w:val="2"/>
          <w:sz w:val="21"/>
        </w:rPr>
        <w:t xml:space="preserve"> </w:t>
      </w:r>
      <w:r w:rsidRPr="00857C61">
        <w:rPr>
          <w:rFonts w:ascii="Arial" w:hAnsi="Arial"/>
          <w:i/>
          <w:sz w:val="21"/>
        </w:rPr>
        <w:t>del</w:t>
      </w:r>
    </w:p>
    <w:p w:rsidR="00A43456" w:rsidRPr="00857C61" w:rsidRDefault="00B67899">
      <w:pPr>
        <w:pStyle w:val="Textoindependiente"/>
        <w:spacing w:before="7"/>
        <w:rPr>
          <w:rFonts w:ascii="Arial"/>
          <w:i/>
          <w:sz w:val="26"/>
        </w:rPr>
      </w:pPr>
      <w:r>
        <w:pict>
          <v:rect id="_x0000_s1036" style="position:absolute;margin-left:107.8pt;margin-top:17.3pt;width:2in;height:.6pt;z-index:-15723520;mso-wrap-distance-left:0;mso-wrap-distance-right:0;mso-position-horizontal-relative:page" fillcolor="black" stroked="f">
            <w10:wrap type="topAndBottom" anchorx="page"/>
          </v:rect>
        </w:pict>
      </w:r>
    </w:p>
    <w:p w:rsidR="00A43456" w:rsidRPr="00857C61" w:rsidRDefault="0000067A">
      <w:pPr>
        <w:spacing w:before="69" w:line="209" w:lineRule="exact"/>
        <w:ind w:left="435"/>
        <w:jc w:val="both"/>
        <w:rPr>
          <w:sz w:val="18"/>
        </w:rPr>
      </w:pPr>
      <w:r w:rsidRPr="00857C61">
        <w:rPr>
          <w:position w:val="6"/>
          <w:sz w:val="12"/>
        </w:rPr>
        <w:t>16</w:t>
      </w:r>
      <w:r w:rsidRPr="00857C61">
        <w:rPr>
          <w:spacing w:val="-2"/>
          <w:position w:val="6"/>
          <w:sz w:val="12"/>
        </w:rPr>
        <w:t xml:space="preserve"> </w:t>
      </w:r>
      <w:r w:rsidRPr="00857C61">
        <w:rPr>
          <w:sz w:val="18"/>
        </w:rPr>
        <w:t>C.P.</w:t>
      </w:r>
      <w:r w:rsidRPr="00857C61">
        <w:rPr>
          <w:spacing w:val="-2"/>
          <w:sz w:val="18"/>
        </w:rPr>
        <w:t xml:space="preserve"> </w:t>
      </w:r>
      <w:r w:rsidRPr="00857C61">
        <w:rPr>
          <w:sz w:val="18"/>
        </w:rPr>
        <w:t>Jaime</w:t>
      </w:r>
      <w:r w:rsidRPr="00857C61">
        <w:rPr>
          <w:spacing w:val="-2"/>
          <w:sz w:val="18"/>
        </w:rPr>
        <w:t xml:space="preserve"> </w:t>
      </w:r>
      <w:r w:rsidRPr="00857C61">
        <w:rPr>
          <w:sz w:val="18"/>
        </w:rPr>
        <w:t>Orlando</w:t>
      </w:r>
      <w:r w:rsidRPr="00857C61">
        <w:rPr>
          <w:spacing w:val="-1"/>
          <w:sz w:val="18"/>
        </w:rPr>
        <w:t xml:space="preserve"> </w:t>
      </w:r>
      <w:r w:rsidRPr="00857C61">
        <w:rPr>
          <w:sz w:val="18"/>
        </w:rPr>
        <w:t>Santofimio</w:t>
      </w:r>
      <w:r w:rsidRPr="00857C61">
        <w:rPr>
          <w:spacing w:val="-2"/>
          <w:sz w:val="18"/>
        </w:rPr>
        <w:t xml:space="preserve"> </w:t>
      </w:r>
      <w:r w:rsidRPr="00857C61">
        <w:rPr>
          <w:sz w:val="18"/>
        </w:rPr>
        <w:t>Gamboa</w:t>
      </w:r>
    </w:p>
    <w:p w:rsidR="00A43456" w:rsidRPr="00857C61" w:rsidRDefault="0000067A">
      <w:pPr>
        <w:ind w:left="435" w:right="236"/>
        <w:jc w:val="both"/>
        <w:rPr>
          <w:sz w:val="18"/>
        </w:rPr>
      </w:pPr>
      <w:r w:rsidRPr="00857C61">
        <w:rPr>
          <w:position w:val="6"/>
          <w:sz w:val="12"/>
        </w:rPr>
        <w:t>17</w:t>
      </w:r>
      <w:r w:rsidRPr="00857C61">
        <w:rPr>
          <w:sz w:val="18"/>
        </w:rPr>
        <w:t>Corte Constitucional. Sentencia C-781 del 13 de octubre de 1999, M. P.: Carlos Gaviria Díaz: “De otro</w:t>
      </w:r>
      <w:r w:rsidRPr="00857C61">
        <w:rPr>
          <w:spacing w:val="1"/>
          <w:sz w:val="18"/>
        </w:rPr>
        <w:t xml:space="preserve"> </w:t>
      </w:r>
      <w:r w:rsidRPr="00857C61">
        <w:rPr>
          <w:spacing w:val="-1"/>
          <w:sz w:val="18"/>
        </w:rPr>
        <w:t>lado,</w:t>
      </w:r>
      <w:r w:rsidRPr="00857C61">
        <w:rPr>
          <w:spacing w:val="-10"/>
          <w:sz w:val="18"/>
        </w:rPr>
        <w:t xml:space="preserve"> </w:t>
      </w:r>
      <w:r w:rsidRPr="00857C61">
        <w:rPr>
          <w:sz w:val="18"/>
        </w:rPr>
        <w:t>resulta</w:t>
      </w:r>
      <w:r w:rsidRPr="00857C61">
        <w:rPr>
          <w:spacing w:val="-11"/>
          <w:sz w:val="18"/>
        </w:rPr>
        <w:t xml:space="preserve"> </w:t>
      </w:r>
      <w:r w:rsidRPr="00857C61">
        <w:rPr>
          <w:sz w:val="18"/>
        </w:rPr>
        <w:t>necesario</w:t>
      </w:r>
      <w:r w:rsidRPr="00857C61">
        <w:rPr>
          <w:spacing w:val="-11"/>
          <w:sz w:val="18"/>
        </w:rPr>
        <w:t xml:space="preserve"> </w:t>
      </w:r>
      <w:r w:rsidRPr="00857C61">
        <w:rPr>
          <w:sz w:val="18"/>
        </w:rPr>
        <w:t>dotar</w:t>
      </w:r>
      <w:r w:rsidRPr="00857C61">
        <w:rPr>
          <w:spacing w:val="-13"/>
          <w:sz w:val="18"/>
        </w:rPr>
        <w:t xml:space="preserve"> </w:t>
      </w:r>
      <w:r w:rsidRPr="00857C61">
        <w:rPr>
          <w:sz w:val="18"/>
        </w:rPr>
        <w:t>de</w:t>
      </w:r>
      <w:r w:rsidRPr="00857C61">
        <w:rPr>
          <w:spacing w:val="-9"/>
          <w:sz w:val="18"/>
        </w:rPr>
        <w:t xml:space="preserve"> </w:t>
      </w:r>
      <w:r w:rsidRPr="00857C61">
        <w:rPr>
          <w:sz w:val="18"/>
        </w:rPr>
        <w:t>firmeza</w:t>
      </w:r>
      <w:r w:rsidRPr="00857C61">
        <w:rPr>
          <w:spacing w:val="-9"/>
          <w:sz w:val="18"/>
        </w:rPr>
        <w:t xml:space="preserve"> </w:t>
      </w:r>
      <w:r w:rsidRPr="00857C61">
        <w:rPr>
          <w:sz w:val="18"/>
        </w:rPr>
        <w:t>a</w:t>
      </w:r>
      <w:r w:rsidRPr="00857C61">
        <w:rPr>
          <w:spacing w:val="-10"/>
          <w:sz w:val="18"/>
        </w:rPr>
        <w:t xml:space="preserve"> </w:t>
      </w:r>
      <w:r w:rsidRPr="00857C61">
        <w:rPr>
          <w:sz w:val="18"/>
        </w:rPr>
        <w:t>las</w:t>
      </w:r>
      <w:r w:rsidRPr="00857C61">
        <w:rPr>
          <w:spacing w:val="-8"/>
          <w:sz w:val="18"/>
        </w:rPr>
        <w:t xml:space="preserve"> </w:t>
      </w:r>
      <w:r w:rsidRPr="00857C61">
        <w:rPr>
          <w:sz w:val="18"/>
        </w:rPr>
        <w:t>determinaciones</w:t>
      </w:r>
      <w:r w:rsidRPr="00857C61">
        <w:rPr>
          <w:spacing w:val="-9"/>
          <w:sz w:val="18"/>
        </w:rPr>
        <w:t xml:space="preserve"> </w:t>
      </w:r>
      <w:r w:rsidRPr="00857C61">
        <w:rPr>
          <w:sz w:val="18"/>
        </w:rPr>
        <w:t>oficiales</w:t>
      </w:r>
      <w:r w:rsidRPr="00857C61">
        <w:rPr>
          <w:spacing w:val="-8"/>
          <w:sz w:val="18"/>
        </w:rPr>
        <w:t xml:space="preserve"> </w:t>
      </w:r>
      <w:r w:rsidRPr="00857C61">
        <w:rPr>
          <w:sz w:val="18"/>
        </w:rPr>
        <w:t>estableciendo</w:t>
      </w:r>
      <w:r w:rsidRPr="00857C61">
        <w:rPr>
          <w:spacing w:val="-10"/>
          <w:sz w:val="18"/>
        </w:rPr>
        <w:t xml:space="preserve"> </w:t>
      </w:r>
      <w:r w:rsidRPr="00857C61">
        <w:rPr>
          <w:sz w:val="18"/>
        </w:rPr>
        <w:t>un</w:t>
      </w:r>
      <w:r w:rsidRPr="00857C61">
        <w:rPr>
          <w:spacing w:val="-11"/>
          <w:sz w:val="18"/>
        </w:rPr>
        <w:t xml:space="preserve"> </w:t>
      </w:r>
      <w:r w:rsidRPr="00857C61">
        <w:rPr>
          <w:sz w:val="18"/>
        </w:rPr>
        <w:t>momento</w:t>
      </w:r>
      <w:r w:rsidRPr="00857C61">
        <w:rPr>
          <w:spacing w:val="-8"/>
          <w:sz w:val="18"/>
        </w:rPr>
        <w:t xml:space="preserve"> </w:t>
      </w:r>
      <w:r w:rsidRPr="00857C61">
        <w:rPr>
          <w:sz w:val="18"/>
        </w:rPr>
        <w:t>a</w:t>
      </w:r>
      <w:r w:rsidRPr="00857C61">
        <w:rPr>
          <w:spacing w:val="-12"/>
          <w:sz w:val="18"/>
        </w:rPr>
        <w:t xml:space="preserve"> </w:t>
      </w:r>
      <w:r w:rsidRPr="00857C61">
        <w:rPr>
          <w:sz w:val="18"/>
        </w:rPr>
        <w:t>partir</w:t>
      </w:r>
      <w:r w:rsidRPr="00857C61">
        <w:rPr>
          <w:spacing w:val="1"/>
          <w:sz w:val="18"/>
        </w:rPr>
        <w:t xml:space="preserve"> </w:t>
      </w:r>
      <w:r w:rsidRPr="00857C61">
        <w:rPr>
          <w:sz w:val="18"/>
        </w:rPr>
        <w:t>del cual ya no es posible controvertir algunas actuaciones. De lo contrario, el sistema jurídico se vería</w:t>
      </w:r>
      <w:r w:rsidRPr="00857C61">
        <w:rPr>
          <w:spacing w:val="1"/>
          <w:sz w:val="18"/>
        </w:rPr>
        <w:t xml:space="preserve"> </w:t>
      </w:r>
      <w:proofErr w:type="spellStart"/>
      <w:r w:rsidRPr="00857C61">
        <w:rPr>
          <w:sz w:val="18"/>
        </w:rPr>
        <w:t>avocado</w:t>
      </w:r>
      <w:proofErr w:type="spellEnd"/>
      <w:r w:rsidRPr="00857C61">
        <w:rPr>
          <w:sz w:val="18"/>
        </w:rPr>
        <w:t xml:space="preserve"> a un estado de permanente latencia en donde la incertidumbre e imprecisión que rodearían el</w:t>
      </w:r>
      <w:r w:rsidRPr="00857C61">
        <w:rPr>
          <w:spacing w:val="1"/>
          <w:sz w:val="18"/>
        </w:rPr>
        <w:t xml:space="preserve"> </w:t>
      </w:r>
      <w:r w:rsidRPr="00857C61">
        <w:rPr>
          <w:sz w:val="18"/>
        </w:rPr>
        <w:t xml:space="preserve">quehacer estatal entorpecerían el desarrollo de las funciones públicas. Ha dicho la Corte: ‘La </w:t>
      </w:r>
      <w:r w:rsidRPr="00857C61">
        <w:rPr>
          <w:rFonts w:ascii="Arial" w:hAnsi="Arial"/>
          <w:b/>
          <w:sz w:val="18"/>
        </w:rPr>
        <w:t>caducidad</w:t>
      </w:r>
      <w:r w:rsidRPr="00857C61">
        <w:rPr>
          <w:rFonts w:ascii="Arial" w:hAnsi="Arial"/>
          <w:b/>
          <w:spacing w:val="-47"/>
          <w:sz w:val="18"/>
        </w:rPr>
        <w:t xml:space="preserve"> </w:t>
      </w:r>
      <w:r w:rsidRPr="00857C61">
        <w:rPr>
          <w:rFonts w:ascii="Arial" w:hAnsi="Arial"/>
          <w:b/>
          <w:sz w:val="18"/>
        </w:rPr>
        <w:t>es la extinción del derecho a la acción por cualquier causa, como el transcurso del tiempo, de</w:t>
      </w:r>
      <w:r w:rsidRPr="00857C61">
        <w:rPr>
          <w:rFonts w:ascii="Arial" w:hAnsi="Arial"/>
          <w:b/>
          <w:spacing w:val="1"/>
          <w:sz w:val="18"/>
        </w:rPr>
        <w:t xml:space="preserve"> </w:t>
      </w:r>
      <w:r w:rsidRPr="00857C61">
        <w:rPr>
          <w:rFonts w:ascii="Arial" w:hAnsi="Arial"/>
          <w:b/>
          <w:spacing w:val="-1"/>
          <w:sz w:val="18"/>
        </w:rPr>
        <w:t>manera</w:t>
      </w:r>
      <w:r w:rsidRPr="00857C61">
        <w:rPr>
          <w:rFonts w:ascii="Arial" w:hAnsi="Arial"/>
          <w:b/>
          <w:spacing w:val="-7"/>
          <w:sz w:val="18"/>
        </w:rPr>
        <w:t xml:space="preserve"> </w:t>
      </w:r>
      <w:r w:rsidRPr="00857C61">
        <w:rPr>
          <w:rFonts w:ascii="Arial" w:hAnsi="Arial"/>
          <w:b/>
          <w:spacing w:val="-1"/>
          <w:sz w:val="18"/>
        </w:rPr>
        <w:t>que,</w:t>
      </w:r>
      <w:r w:rsidRPr="00857C61">
        <w:rPr>
          <w:rFonts w:ascii="Arial" w:hAnsi="Arial"/>
          <w:b/>
          <w:spacing w:val="-4"/>
          <w:sz w:val="18"/>
        </w:rPr>
        <w:t xml:space="preserve"> </w:t>
      </w:r>
      <w:r w:rsidRPr="00857C61">
        <w:rPr>
          <w:rFonts w:ascii="Arial" w:hAnsi="Arial"/>
          <w:b/>
          <w:spacing w:val="-1"/>
          <w:sz w:val="18"/>
        </w:rPr>
        <w:t>si</w:t>
      </w:r>
      <w:r w:rsidRPr="00857C61">
        <w:rPr>
          <w:rFonts w:ascii="Arial" w:hAnsi="Arial"/>
          <w:b/>
          <w:spacing w:val="-7"/>
          <w:sz w:val="18"/>
        </w:rPr>
        <w:t xml:space="preserve"> </w:t>
      </w:r>
      <w:r w:rsidRPr="00857C61">
        <w:rPr>
          <w:rFonts w:ascii="Arial" w:hAnsi="Arial"/>
          <w:b/>
          <w:spacing w:val="-1"/>
          <w:sz w:val="18"/>
        </w:rPr>
        <w:t>el</w:t>
      </w:r>
      <w:r w:rsidRPr="00857C61">
        <w:rPr>
          <w:rFonts w:ascii="Arial" w:hAnsi="Arial"/>
          <w:b/>
          <w:spacing w:val="-6"/>
          <w:sz w:val="18"/>
        </w:rPr>
        <w:t xml:space="preserve"> </w:t>
      </w:r>
      <w:r w:rsidRPr="00857C61">
        <w:rPr>
          <w:rFonts w:ascii="Arial" w:hAnsi="Arial"/>
          <w:b/>
          <w:spacing w:val="-1"/>
          <w:sz w:val="18"/>
        </w:rPr>
        <w:t>actor</w:t>
      </w:r>
      <w:r w:rsidRPr="00857C61">
        <w:rPr>
          <w:rFonts w:ascii="Arial" w:hAnsi="Arial"/>
          <w:b/>
          <w:spacing w:val="-4"/>
          <w:sz w:val="18"/>
        </w:rPr>
        <w:t xml:space="preserve"> </w:t>
      </w:r>
      <w:r w:rsidRPr="00857C61">
        <w:rPr>
          <w:rFonts w:ascii="Arial" w:hAnsi="Arial"/>
          <w:b/>
          <w:spacing w:val="-1"/>
          <w:sz w:val="18"/>
        </w:rPr>
        <w:t>deja</w:t>
      </w:r>
      <w:r w:rsidRPr="00857C61">
        <w:rPr>
          <w:rFonts w:ascii="Arial" w:hAnsi="Arial"/>
          <w:b/>
          <w:spacing w:val="-6"/>
          <w:sz w:val="18"/>
        </w:rPr>
        <w:t xml:space="preserve"> </w:t>
      </w:r>
      <w:r w:rsidRPr="00857C61">
        <w:rPr>
          <w:rFonts w:ascii="Arial" w:hAnsi="Arial"/>
          <w:b/>
          <w:spacing w:val="-1"/>
          <w:sz w:val="18"/>
        </w:rPr>
        <w:t>transcurrir</w:t>
      </w:r>
      <w:r w:rsidRPr="00857C61">
        <w:rPr>
          <w:rFonts w:ascii="Arial" w:hAnsi="Arial"/>
          <w:b/>
          <w:spacing w:val="-4"/>
          <w:sz w:val="18"/>
        </w:rPr>
        <w:t xml:space="preserve"> </w:t>
      </w:r>
      <w:r w:rsidRPr="00857C61">
        <w:rPr>
          <w:rFonts w:ascii="Arial" w:hAnsi="Arial"/>
          <w:b/>
          <w:sz w:val="18"/>
        </w:rPr>
        <w:t>los</w:t>
      </w:r>
      <w:r w:rsidRPr="00857C61">
        <w:rPr>
          <w:rFonts w:ascii="Arial" w:hAnsi="Arial"/>
          <w:b/>
          <w:spacing w:val="-6"/>
          <w:sz w:val="18"/>
        </w:rPr>
        <w:t xml:space="preserve"> </w:t>
      </w:r>
      <w:r w:rsidRPr="00857C61">
        <w:rPr>
          <w:rFonts w:ascii="Arial" w:hAnsi="Arial"/>
          <w:b/>
          <w:sz w:val="18"/>
        </w:rPr>
        <w:t>plazos</w:t>
      </w:r>
      <w:r w:rsidRPr="00857C61">
        <w:rPr>
          <w:rFonts w:ascii="Arial" w:hAnsi="Arial"/>
          <w:b/>
          <w:spacing w:val="-3"/>
          <w:sz w:val="18"/>
        </w:rPr>
        <w:t xml:space="preserve"> </w:t>
      </w:r>
      <w:r w:rsidRPr="00857C61">
        <w:rPr>
          <w:rFonts w:ascii="Arial" w:hAnsi="Arial"/>
          <w:b/>
          <w:sz w:val="18"/>
        </w:rPr>
        <w:t>fijados</w:t>
      </w:r>
      <w:r w:rsidRPr="00857C61">
        <w:rPr>
          <w:rFonts w:ascii="Arial" w:hAnsi="Arial"/>
          <w:b/>
          <w:spacing w:val="-6"/>
          <w:sz w:val="18"/>
        </w:rPr>
        <w:t xml:space="preserve"> </w:t>
      </w:r>
      <w:r w:rsidRPr="00857C61">
        <w:rPr>
          <w:rFonts w:ascii="Arial" w:hAnsi="Arial"/>
          <w:b/>
          <w:sz w:val="18"/>
        </w:rPr>
        <w:t>por</w:t>
      </w:r>
      <w:r w:rsidRPr="00857C61">
        <w:rPr>
          <w:rFonts w:ascii="Arial" w:hAnsi="Arial"/>
          <w:b/>
          <w:spacing w:val="-5"/>
          <w:sz w:val="18"/>
        </w:rPr>
        <w:t xml:space="preserve"> </w:t>
      </w:r>
      <w:r w:rsidRPr="00857C61">
        <w:rPr>
          <w:rFonts w:ascii="Arial" w:hAnsi="Arial"/>
          <w:b/>
          <w:sz w:val="18"/>
        </w:rPr>
        <w:t>la</w:t>
      </w:r>
      <w:r w:rsidRPr="00857C61">
        <w:rPr>
          <w:rFonts w:ascii="Arial" w:hAnsi="Arial"/>
          <w:b/>
          <w:spacing w:val="-5"/>
          <w:sz w:val="18"/>
        </w:rPr>
        <w:t xml:space="preserve"> </w:t>
      </w:r>
      <w:r w:rsidRPr="00857C61">
        <w:rPr>
          <w:rFonts w:ascii="Arial" w:hAnsi="Arial"/>
          <w:b/>
          <w:sz w:val="18"/>
        </w:rPr>
        <w:t>ley</w:t>
      </w:r>
      <w:r w:rsidRPr="00857C61">
        <w:rPr>
          <w:rFonts w:ascii="Arial" w:hAnsi="Arial"/>
          <w:b/>
          <w:spacing w:val="-14"/>
          <w:sz w:val="18"/>
        </w:rPr>
        <w:t xml:space="preserve"> </w:t>
      </w:r>
      <w:r w:rsidRPr="00857C61">
        <w:rPr>
          <w:rFonts w:ascii="Arial" w:hAnsi="Arial"/>
          <w:b/>
          <w:sz w:val="18"/>
        </w:rPr>
        <w:t>en</w:t>
      </w:r>
      <w:r w:rsidRPr="00857C61">
        <w:rPr>
          <w:rFonts w:ascii="Arial" w:hAnsi="Arial"/>
          <w:b/>
          <w:spacing w:val="-3"/>
          <w:sz w:val="18"/>
        </w:rPr>
        <w:t xml:space="preserve"> </w:t>
      </w:r>
      <w:r w:rsidRPr="00857C61">
        <w:rPr>
          <w:rFonts w:ascii="Arial" w:hAnsi="Arial"/>
          <w:b/>
          <w:sz w:val="18"/>
        </w:rPr>
        <w:t>forma</w:t>
      </w:r>
      <w:r w:rsidRPr="00857C61">
        <w:rPr>
          <w:rFonts w:ascii="Arial" w:hAnsi="Arial"/>
          <w:b/>
          <w:spacing w:val="-3"/>
          <w:sz w:val="18"/>
        </w:rPr>
        <w:t xml:space="preserve"> </w:t>
      </w:r>
      <w:r w:rsidRPr="00857C61">
        <w:rPr>
          <w:rFonts w:ascii="Arial" w:hAnsi="Arial"/>
          <w:b/>
          <w:sz w:val="18"/>
        </w:rPr>
        <w:t>objetiva,</w:t>
      </w:r>
      <w:r w:rsidRPr="00857C61">
        <w:rPr>
          <w:rFonts w:ascii="Arial" w:hAnsi="Arial"/>
          <w:b/>
          <w:spacing w:val="-7"/>
          <w:sz w:val="18"/>
        </w:rPr>
        <w:t xml:space="preserve"> </w:t>
      </w:r>
      <w:r w:rsidRPr="00857C61">
        <w:rPr>
          <w:rFonts w:ascii="Arial" w:hAnsi="Arial"/>
          <w:b/>
          <w:sz w:val="18"/>
        </w:rPr>
        <w:t>sin</w:t>
      </w:r>
      <w:r w:rsidRPr="00857C61">
        <w:rPr>
          <w:rFonts w:ascii="Arial" w:hAnsi="Arial"/>
          <w:b/>
          <w:spacing w:val="-3"/>
          <w:sz w:val="18"/>
        </w:rPr>
        <w:t xml:space="preserve"> </w:t>
      </w:r>
      <w:r w:rsidRPr="00857C61">
        <w:rPr>
          <w:rFonts w:ascii="Arial" w:hAnsi="Arial"/>
          <w:b/>
          <w:sz w:val="18"/>
        </w:rPr>
        <w:t>presentar</w:t>
      </w:r>
      <w:r w:rsidRPr="00857C61">
        <w:rPr>
          <w:rFonts w:ascii="Arial" w:hAnsi="Arial"/>
          <w:b/>
          <w:spacing w:val="-48"/>
          <w:sz w:val="18"/>
        </w:rPr>
        <w:t xml:space="preserve"> </w:t>
      </w:r>
      <w:r w:rsidRPr="00857C61">
        <w:rPr>
          <w:rFonts w:ascii="Arial" w:hAnsi="Arial"/>
          <w:b/>
          <w:sz w:val="18"/>
        </w:rPr>
        <w:t>la demanda, el mencionado derecho fenece inexorablemente, sin que pueda alegarse excusas</w:t>
      </w:r>
      <w:r w:rsidRPr="00857C61">
        <w:rPr>
          <w:rFonts w:ascii="Arial" w:hAnsi="Arial"/>
          <w:b/>
          <w:spacing w:val="1"/>
          <w:sz w:val="18"/>
        </w:rPr>
        <w:t xml:space="preserve"> </w:t>
      </w:r>
      <w:r w:rsidRPr="00857C61">
        <w:rPr>
          <w:rFonts w:ascii="Arial" w:hAnsi="Arial"/>
          <w:b/>
          <w:sz w:val="18"/>
        </w:rPr>
        <w:t xml:space="preserve">algunas para revivirlos. </w:t>
      </w:r>
      <w:r w:rsidRPr="00857C61">
        <w:rPr>
          <w:sz w:val="18"/>
        </w:rPr>
        <w:t>Dichos plazos constituyen entonces una garantía para la seguridad jurídica y el</w:t>
      </w:r>
      <w:r w:rsidRPr="00857C61">
        <w:rPr>
          <w:spacing w:val="-47"/>
          <w:sz w:val="18"/>
        </w:rPr>
        <w:t xml:space="preserve"> </w:t>
      </w:r>
      <w:r w:rsidRPr="00857C61">
        <w:rPr>
          <w:sz w:val="18"/>
        </w:rPr>
        <w:t>interés</w:t>
      </w:r>
      <w:r w:rsidRPr="00857C61">
        <w:rPr>
          <w:spacing w:val="-6"/>
          <w:sz w:val="18"/>
        </w:rPr>
        <w:t xml:space="preserve"> </w:t>
      </w:r>
      <w:r w:rsidRPr="00857C61">
        <w:rPr>
          <w:sz w:val="18"/>
        </w:rPr>
        <w:t>general.</w:t>
      </w:r>
      <w:r w:rsidRPr="00857C61">
        <w:rPr>
          <w:spacing w:val="-6"/>
          <w:sz w:val="18"/>
        </w:rPr>
        <w:t xml:space="preserve"> </w:t>
      </w:r>
      <w:r w:rsidRPr="00857C61">
        <w:rPr>
          <w:sz w:val="18"/>
        </w:rPr>
        <w:t>Y</w:t>
      </w:r>
      <w:r w:rsidRPr="00857C61">
        <w:rPr>
          <w:spacing w:val="-7"/>
          <w:sz w:val="18"/>
        </w:rPr>
        <w:t xml:space="preserve"> </w:t>
      </w:r>
      <w:r w:rsidRPr="00857C61">
        <w:rPr>
          <w:sz w:val="18"/>
        </w:rPr>
        <w:t>es</w:t>
      </w:r>
      <w:r w:rsidRPr="00857C61">
        <w:rPr>
          <w:spacing w:val="-3"/>
          <w:sz w:val="18"/>
        </w:rPr>
        <w:t xml:space="preserve"> </w:t>
      </w:r>
      <w:r w:rsidRPr="00857C61">
        <w:rPr>
          <w:sz w:val="18"/>
        </w:rPr>
        <w:t>que</w:t>
      </w:r>
      <w:r w:rsidRPr="00857C61">
        <w:rPr>
          <w:spacing w:val="-5"/>
          <w:sz w:val="18"/>
        </w:rPr>
        <w:t xml:space="preserve"> </w:t>
      </w:r>
      <w:r w:rsidRPr="00857C61">
        <w:rPr>
          <w:sz w:val="18"/>
        </w:rPr>
        <w:t>la</w:t>
      </w:r>
      <w:r w:rsidRPr="00857C61">
        <w:rPr>
          <w:spacing w:val="-6"/>
          <w:sz w:val="18"/>
        </w:rPr>
        <w:t xml:space="preserve"> </w:t>
      </w:r>
      <w:r w:rsidRPr="00857C61">
        <w:rPr>
          <w:sz w:val="18"/>
        </w:rPr>
        <w:t>caducidad</w:t>
      </w:r>
      <w:r w:rsidRPr="00857C61">
        <w:rPr>
          <w:spacing w:val="-6"/>
          <w:sz w:val="18"/>
        </w:rPr>
        <w:t xml:space="preserve"> </w:t>
      </w:r>
      <w:r w:rsidRPr="00857C61">
        <w:rPr>
          <w:sz w:val="18"/>
        </w:rPr>
        <w:t>representa</w:t>
      </w:r>
      <w:r w:rsidRPr="00857C61">
        <w:rPr>
          <w:spacing w:val="-6"/>
          <w:sz w:val="18"/>
        </w:rPr>
        <w:t xml:space="preserve"> </w:t>
      </w:r>
      <w:r w:rsidRPr="00857C61">
        <w:rPr>
          <w:sz w:val="18"/>
        </w:rPr>
        <w:t>el</w:t>
      </w:r>
      <w:r w:rsidRPr="00857C61">
        <w:rPr>
          <w:spacing w:val="-6"/>
          <w:sz w:val="18"/>
        </w:rPr>
        <w:t xml:space="preserve"> </w:t>
      </w:r>
      <w:r w:rsidRPr="00857C61">
        <w:rPr>
          <w:sz w:val="18"/>
        </w:rPr>
        <w:t>límite</w:t>
      </w:r>
      <w:r w:rsidRPr="00857C61">
        <w:rPr>
          <w:spacing w:val="-5"/>
          <w:sz w:val="18"/>
        </w:rPr>
        <w:t xml:space="preserve"> </w:t>
      </w:r>
      <w:r w:rsidRPr="00857C61">
        <w:rPr>
          <w:sz w:val="18"/>
        </w:rPr>
        <w:t>dentro</w:t>
      </w:r>
      <w:r w:rsidRPr="00857C61">
        <w:rPr>
          <w:spacing w:val="-4"/>
          <w:sz w:val="18"/>
        </w:rPr>
        <w:t xml:space="preserve"> </w:t>
      </w:r>
      <w:r w:rsidRPr="00857C61">
        <w:rPr>
          <w:sz w:val="18"/>
        </w:rPr>
        <w:t>del</w:t>
      </w:r>
      <w:r w:rsidRPr="00857C61">
        <w:rPr>
          <w:spacing w:val="-6"/>
          <w:sz w:val="18"/>
        </w:rPr>
        <w:t xml:space="preserve"> </w:t>
      </w:r>
      <w:r w:rsidRPr="00857C61">
        <w:rPr>
          <w:sz w:val="18"/>
        </w:rPr>
        <w:t>cual</w:t>
      </w:r>
      <w:r w:rsidRPr="00857C61">
        <w:rPr>
          <w:spacing w:val="-4"/>
          <w:sz w:val="18"/>
        </w:rPr>
        <w:t xml:space="preserve"> </w:t>
      </w:r>
      <w:r w:rsidRPr="00857C61">
        <w:rPr>
          <w:sz w:val="18"/>
        </w:rPr>
        <w:t>el</w:t>
      </w:r>
      <w:r w:rsidRPr="00857C61">
        <w:rPr>
          <w:spacing w:val="-6"/>
          <w:sz w:val="18"/>
        </w:rPr>
        <w:t xml:space="preserve"> </w:t>
      </w:r>
      <w:r w:rsidRPr="00857C61">
        <w:rPr>
          <w:sz w:val="18"/>
        </w:rPr>
        <w:t>ciudadano</w:t>
      </w:r>
      <w:r w:rsidRPr="00857C61">
        <w:rPr>
          <w:spacing w:val="-5"/>
          <w:sz w:val="18"/>
        </w:rPr>
        <w:t xml:space="preserve"> </w:t>
      </w:r>
      <w:r w:rsidRPr="00857C61">
        <w:rPr>
          <w:sz w:val="18"/>
        </w:rPr>
        <w:t>debe</w:t>
      </w:r>
      <w:r w:rsidRPr="00857C61">
        <w:rPr>
          <w:spacing w:val="-4"/>
          <w:sz w:val="18"/>
        </w:rPr>
        <w:t xml:space="preserve"> </w:t>
      </w:r>
      <w:r w:rsidRPr="00857C61">
        <w:rPr>
          <w:sz w:val="18"/>
        </w:rPr>
        <w:t>reclamar</w:t>
      </w:r>
      <w:r w:rsidRPr="00857C61">
        <w:rPr>
          <w:spacing w:val="-7"/>
          <w:sz w:val="18"/>
        </w:rPr>
        <w:t xml:space="preserve"> </w:t>
      </w:r>
      <w:r w:rsidRPr="00857C61">
        <w:rPr>
          <w:sz w:val="18"/>
        </w:rPr>
        <w:t>del</w:t>
      </w:r>
      <w:r w:rsidRPr="00857C61">
        <w:rPr>
          <w:spacing w:val="1"/>
          <w:sz w:val="18"/>
        </w:rPr>
        <w:t xml:space="preserve"> </w:t>
      </w:r>
      <w:r w:rsidRPr="00857C61">
        <w:rPr>
          <w:sz w:val="18"/>
        </w:rPr>
        <w:t>Estado determinado derecho; por ende, la actitud negligente de quien estuvo legitimado en la causa no</w:t>
      </w:r>
      <w:r w:rsidRPr="00857C61">
        <w:rPr>
          <w:spacing w:val="1"/>
          <w:sz w:val="18"/>
        </w:rPr>
        <w:t xml:space="preserve"> </w:t>
      </w:r>
      <w:r w:rsidRPr="00857C61">
        <w:rPr>
          <w:spacing w:val="-1"/>
          <w:sz w:val="18"/>
        </w:rPr>
        <w:t>puede</w:t>
      </w:r>
      <w:r w:rsidRPr="00857C61">
        <w:rPr>
          <w:spacing w:val="-12"/>
          <w:sz w:val="18"/>
        </w:rPr>
        <w:t xml:space="preserve"> </w:t>
      </w:r>
      <w:r w:rsidRPr="00857C61">
        <w:rPr>
          <w:spacing w:val="-1"/>
          <w:sz w:val="18"/>
        </w:rPr>
        <w:t>ser</w:t>
      </w:r>
      <w:r w:rsidRPr="00857C61">
        <w:rPr>
          <w:spacing w:val="-10"/>
          <w:sz w:val="18"/>
        </w:rPr>
        <w:t xml:space="preserve"> </w:t>
      </w:r>
      <w:r w:rsidRPr="00857C61">
        <w:rPr>
          <w:spacing w:val="-1"/>
          <w:sz w:val="18"/>
        </w:rPr>
        <w:t>objeto</w:t>
      </w:r>
      <w:r w:rsidRPr="00857C61">
        <w:rPr>
          <w:spacing w:val="-11"/>
          <w:sz w:val="18"/>
        </w:rPr>
        <w:t xml:space="preserve"> </w:t>
      </w:r>
      <w:r w:rsidRPr="00857C61">
        <w:rPr>
          <w:spacing w:val="-1"/>
          <w:sz w:val="18"/>
        </w:rPr>
        <w:t>de</w:t>
      </w:r>
      <w:r w:rsidRPr="00857C61">
        <w:rPr>
          <w:spacing w:val="-9"/>
          <w:sz w:val="18"/>
        </w:rPr>
        <w:t xml:space="preserve"> </w:t>
      </w:r>
      <w:r w:rsidRPr="00857C61">
        <w:rPr>
          <w:spacing w:val="-1"/>
          <w:sz w:val="18"/>
        </w:rPr>
        <w:t>protección,</w:t>
      </w:r>
      <w:r w:rsidRPr="00857C61">
        <w:rPr>
          <w:spacing w:val="-9"/>
          <w:sz w:val="18"/>
        </w:rPr>
        <w:t xml:space="preserve"> </w:t>
      </w:r>
      <w:r w:rsidRPr="00857C61">
        <w:rPr>
          <w:spacing w:val="-1"/>
          <w:sz w:val="18"/>
        </w:rPr>
        <w:t>pues</w:t>
      </w:r>
      <w:r w:rsidRPr="00857C61">
        <w:rPr>
          <w:spacing w:val="-8"/>
          <w:sz w:val="18"/>
        </w:rPr>
        <w:t xml:space="preserve"> </w:t>
      </w:r>
      <w:r w:rsidRPr="00857C61">
        <w:rPr>
          <w:spacing w:val="-1"/>
          <w:sz w:val="18"/>
        </w:rPr>
        <w:t>es</w:t>
      </w:r>
      <w:r w:rsidRPr="00857C61">
        <w:rPr>
          <w:spacing w:val="-9"/>
          <w:sz w:val="18"/>
        </w:rPr>
        <w:t xml:space="preserve"> </w:t>
      </w:r>
      <w:r w:rsidRPr="00857C61">
        <w:rPr>
          <w:spacing w:val="-1"/>
          <w:sz w:val="18"/>
        </w:rPr>
        <w:t>un</w:t>
      </w:r>
      <w:r w:rsidRPr="00857C61">
        <w:rPr>
          <w:spacing w:val="-9"/>
          <w:sz w:val="18"/>
        </w:rPr>
        <w:t xml:space="preserve"> </w:t>
      </w:r>
      <w:r w:rsidRPr="00857C61">
        <w:rPr>
          <w:spacing w:val="-1"/>
          <w:sz w:val="18"/>
        </w:rPr>
        <w:t>hecho</w:t>
      </w:r>
      <w:r w:rsidRPr="00857C61">
        <w:rPr>
          <w:spacing w:val="-9"/>
          <w:sz w:val="18"/>
        </w:rPr>
        <w:t xml:space="preserve"> </w:t>
      </w:r>
      <w:r w:rsidRPr="00857C61">
        <w:rPr>
          <w:sz w:val="18"/>
        </w:rPr>
        <w:t>cierto</w:t>
      </w:r>
      <w:r w:rsidRPr="00857C61">
        <w:rPr>
          <w:spacing w:val="-9"/>
          <w:sz w:val="18"/>
        </w:rPr>
        <w:t xml:space="preserve"> </w:t>
      </w:r>
      <w:r w:rsidRPr="00857C61">
        <w:rPr>
          <w:sz w:val="18"/>
        </w:rPr>
        <w:t>que</w:t>
      </w:r>
      <w:r w:rsidRPr="00857C61">
        <w:rPr>
          <w:spacing w:val="-8"/>
          <w:sz w:val="18"/>
        </w:rPr>
        <w:t xml:space="preserve"> </w:t>
      </w:r>
      <w:r w:rsidRPr="00857C61">
        <w:rPr>
          <w:sz w:val="18"/>
        </w:rPr>
        <w:t>quien</w:t>
      </w:r>
      <w:r w:rsidRPr="00857C61">
        <w:rPr>
          <w:spacing w:val="-9"/>
          <w:sz w:val="18"/>
        </w:rPr>
        <w:t xml:space="preserve"> </w:t>
      </w:r>
      <w:r w:rsidRPr="00857C61">
        <w:rPr>
          <w:sz w:val="18"/>
        </w:rPr>
        <w:t>dentro</w:t>
      </w:r>
      <w:r w:rsidRPr="00857C61">
        <w:rPr>
          <w:spacing w:val="-9"/>
          <w:sz w:val="18"/>
        </w:rPr>
        <w:t xml:space="preserve"> </w:t>
      </w:r>
      <w:r w:rsidRPr="00857C61">
        <w:rPr>
          <w:sz w:val="18"/>
        </w:rPr>
        <w:t>de</w:t>
      </w:r>
      <w:r w:rsidRPr="00857C61">
        <w:rPr>
          <w:spacing w:val="-9"/>
          <w:sz w:val="18"/>
        </w:rPr>
        <w:t xml:space="preserve"> </w:t>
      </w:r>
      <w:r w:rsidRPr="00857C61">
        <w:rPr>
          <w:sz w:val="18"/>
        </w:rPr>
        <w:t>las</w:t>
      </w:r>
      <w:r w:rsidRPr="00857C61">
        <w:rPr>
          <w:spacing w:val="-9"/>
          <w:sz w:val="18"/>
        </w:rPr>
        <w:t xml:space="preserve"> </w:t>
      </w:r>
      <w:r w:rsidRPr="00857C61">
        <w:rPr>
          <w:sz w:val="18"/>
        </w:rPr>
        <w:t>oportunidades</w:t>
      </w:r>
      <w:r w:rsidRPr="00857C61">
        <w:rPr>
          <w:spacing w:val="-8"/>
          <w:sz w:val="18"/>
        </w:rPr>
        <w:t xml:space="preserve"> </w:t>
      </w:r>
      <w:r w:rsidRPr="00857C61">
        <w:rPr>
          <w:sz w:val="18"/>
        </w:rPr>
        <w:t>procesales</w:t>
      </w:r>
      <w:r w:rsidRPr="00857C61">
        <w:rPr>
          <w:spacing w:val="1"/>
          <w:sz w:val="18"/>
        </w:rPr>
        <w:t xml:space="preserve"> </w:t>
      </w:r>
      <w:r w:rsidRPr="00857C61">
        <w:rPr>
          <w:sz w:val="18"/>
        </w:rPr>
        <w:t>fijadas por la ley ejerce sus derechos, no se verá expuesto a perderlos por la ocurrencia del fenómeno</w:t>
      </w:r>
      <w:r w:rsidRPr="00857C61">
        <w:rPr>
          <w:spacing w:val="1"/>
          <w:sz w:val="18"/>
        </w:rPr>
        <w:t xml:space="preserve"> </w:t>
      </w:r>
      <w:r w:rsidRPr="00857C61">
        <w:rPr>
          <w:sz w:val="18"/>
        </w:rPr>
        <w:t>indicado’. Ahora bien: los términos de caducidad no pueden interpretarse como una forma de negar el</w:t>
      </w:r>
      <w:r w:rsidRPr="00857C61">
        <w:rPr>
          <w:spacing w:val="1"/>
          <w:sz w:val="18"/>
        </w:rPr>
        <w:t xml:space="preserve"> </w:t>
      </w:r>
      <w:r w:rsidRPr="00857C61">
        <w:rPr>
          <w:sz w:val="18"/>
        </w:rPr>
        <w:t>acceso</w:t>
      </w:r>
      <w:r w:rsidRPr="00857C61">
        <w:rPr>
          <w:spacing w:val="-4"/>
          <w:sz w:val="18"/>
        </w:rPr>
        <w:t xml:space="preserve"> </w:t>
      </w:r>
      <w:r w:rsidRPr="00857C61">
        <w:rPr>
          <w:sz w:val="18"/>
        </w:rPr>
        <w:t>a</w:t>
      </w:r>
      <w:r w:rsidRPr="00857C61">
        <w:rPr>
          <w:spacing w:val="-6"/>
          <w:sz w:val="18"/>
        </w:rPr>
        <w:t xml:space="preserve"> </w:t>
      </w:r>
      <w:r w:rsidRPr="00857C61">
        <w:rPr>
          <w:sz w:val="18"/>
        </w:rPr>
        <w:t>la</w:t>
      </w:r>
      <w:r w:rsidRPr="00857C61">
        <w:rPr>
          <w:spacing w:val="-4"/>
          <w:sz w:val="18"/>
        </w:rPr>
        <w:t xml:space="preserve"> </w:t>
      </w:r>
      <w:r w:rsidRPr="00857C61">
        <w:rPr>
          <w:sz w:val="18"/>
        </w:rPr>
        <w:t>justicia,</w:t>
      </w:r>
      <w:r w:rsidRPr="00857C61">
        <w:rPr>
          <w:spacing w:val="-4"/>
          <w:sz w:val="18"/>
        </w:rPr>
        <w:t xml:space="preserve"> </w:t>
      </w:r>
      <w:r w:rsidRPr="00857C61">
        <w:rPr>
          <w:sz w:val="18"/>
        </w:rPr>
        <w:t>precisamente</w:t>
      </w:r>
      <w:r w:rsidRPr="00857C61">
        <w:rPr>
          <w:spacing w:val="-4"/>
          <w:sz w:val="18"/>
        </w:rPr>
        <w:t xml:space="preserve"> </w:t>
      </w:r>
      <w:r w:rsidRPr="00857C61">
        <w:rPr>
          <w:sz w:val="18"/>
        </w:rPr>
        <w:t>porque</w:t>
      </w:r>
      <w:r w:rsidRPr="00857C61">
        <w:rPr>
          <w:spacing w:val="-4"/>
          <w:sz w:val="18"/>
        </w:rPr>
        <w:t xml:space="preserve"> </w:t>
      </w:r>
      <w:r w:rsidRPr="00857C61">
        <w:rPr>
          <w:sz w:val="18"/>
        </w:rPr>
        <w:t>la</w:t>
      </w:r>
      <w:r w:rsidRPr="00857C61">
        <w:rPr>
          <w:spacing w:val="-4"/>
          <w:sz w:val="18"/>
        </w:rPr>
        <w:t xml:space="preserve"> </w:t>
      </w:r>
      <w:r w:rsidRPr="00857C61">
        <w:rPr>
          <w:sz w:val="18"/>
        </w:rPr>
        <w:t>limitación</w:t>
      </w:r>
      <w:r w:rsidRPr="00857C61">
        <w:rPr>
          <w:spacing w:val="-4"/>
          <w:sz w:val="18"/>
        </w:rPr>
        <w:t xml:space="preserve"> </w:t>
      </w:r>
      <w:r w:rsidRPr="00857C61">
        <w:rPr>
          <w:sz w:val="18"/>
        </w:rPr>
        <w:t>de</w:t>
      </w:r>
      <w:r w:rsidRPr="00857C61">
        <w:rPr>
          <w:spacing w:val="-4"/>
          <w:sz w:val="18"/>
        </w:rPr>
        <w:t xml:space="preserve"> </w:t>
      </w:r>
      <w:r w:rsidRPr="00857C61">
        <w:rPr>
          <w:sz w:val="18"/>
        </w:rPr>
        <w:t>plazo</w:t>
      </w:r>
      <w:r w:rsidRPr="00857C61">
        <w:rPr>
          <w:spacing w:val="-4"/>
          <w:sz w:val="18"/>
        </w:rPr>
        <w:t xml:space="preserve"> </w:t>
      </w:r>
      <w:r w:rsidRPr="00857C61">
        <w:rPr>
          <w:sz w:val="18"/>
        </w:rPr>
        <w:t>para</w:t>
      </w:r>
      <w:r w:rsidRPr="00857C61">
        <w:rPr>
          <w:spacing w:val="-4"/>
          <w:sz w:val="18"/>
        </w:rPr>
        <w:t xml:space="preserve"> </w:t>
      </w:r>
      <w:r w:rsidRPr="00857C61">
        <w:rPr>
          <w:sz w:val="18"/>
        </w:rPr>
        <w:t>impugnar</w:t>
      </w:r>
      <w:r w:rsidRPr="00857C61">
        <w:rPr>
          <w:spacing w:val="-4"/>
          <w:sz w:val="18"/>
        </w:rPr>
        <w:t xml:space="preserve"> </w:t>
      </w:r>
      <w:r w:rsidRPr="00857C61">
        <w:rPr>
          <w:sz w:val="18"/>
        </w:rPr>
        <w:t>ciertos</w:t>
      </w:r>
      <w:r w:rsidRPr="00857C61">
        <w:rPr>
          <w:spacing w:val="-3"/>
          <w:sz w:val="18"/>
        </w:rPr>
        <w:t xml:space="preserve"> </w:t>
      </w:r>
      <w:r w:rsidRPr="00857C61">
        <w:rPr>
          <w:sz w:val="18"/>
        </w:rPr>
        <w:t>actos</w:t>
      </w:r>
      <w:r w:rsidRPr="00857C61">
        <w:rPr>
          <w:spacing w:val="3"/>
          <w:sz w:val="18"/>
        </w:rPr>
        <w:t xml:space="preserve"> </w:t>
      </w:r>
      <w:r w:rsidRPr="00857C61">
        <w:rPr>
          <w:sz w:val="18"/>
        </w:rPr>
        <w:t>–y</w:t>
      </w:r>
      <w:r w:rsidRPr="00857C61">
        <w:rPr>
          <w:spacing w:val="-6"/>
          <w:sz w:val="18"/>
        </w:rPr>
        <w:t xml:space="preserve"> </w:t>
      </w:r>
      <w:r w:rsidRPr="00857C61">
        <w:rPr>
          <w:sz w:val="18"/>
        </w:rPr>
        <w:t>es</w:t>
      </w:r>
      <w:r w:rsidRPr="00857C61">
        <w:rPr>
          <w:spacing w:val="-3"/>
          <w:sz w:val="18"/>
        </w:rPr>
        <w:t xml:space="preserve"> </w:t>
      </w:r>
      <w:r w:rsidRPr="00857C61">
        <w:rPr>
          <w:sz w:val="18"/>
        </w:rPr>
        <w:t>algo</w:t>
      </w:r>
      <w:r w:rsidRPr="00857C61">
        <w:rPr>
          <w:spacing w:val="-4"/>
          <w:sz w:val="18"/>
        </w:rPr>
        <w:t xml:space="preserve"> </w:t>
      </w:r>
      <w:r w:rsidRPr="00857C61">
        <w:rPr>
          <w:sz w:val="18"/>
        </w:rPr>
        <w:t>en</w:t>
      </w:r>
      <w:r w:rsidRPr="00857C61">
        <w:rPr>
          <w:spacing w:val="-48"/>
          <w:sz w:val="18"/>
        </w:rPr>
        <w:t xml:space="preserve"> </w:t>
      </w:r>
      <w:r w:rsidRPr="00857C61">
        <w:rPr>
          <w:sz w:val="18"/>
        </w:rPr>
        <w:t>lo</w:t>
      </w:r>
      <w:r w:rsidRPr="00857C61">
        <w:rPr>
          <w:spacing w:val="8"/>
          <w:sz w:val="18"/>
        </w:rPr>
        <w:t xml:space="preserve"> </w:t>
      </w:r>
      <w:r w:rsidRPr="00857C61">
        <w:rPr>
          <w:sz w:val="18"/>
        </w:rPr>
        <w:t>que</w:t>
      </w:r>
      <w:r w:rsidRPr="00857C61">
        <w:rPr>
          <w:spacing w:val="7"/>
          <w:sz w:val="18"/>
        </w:rPr>
        <w:t xml:space="preserve"> </w:t>
      </w:r>
      <w:r w:rsidRPr="00857C61">
        <w:rPr>
          <w:sz w:val="18"/>
        </w:rPr>
        <w:t>se</w:t>
      </w:r>
      <w:r w:rsidRPr="00857C61">
        <w:rPr>
          <w:spacing w:val="7"/>
          <w:sz w:val="18"/>
        </w:rPr>
        <w:t xml:space="preserve"> </w:t>
      </w:r>
      <w:r w:rsidRPr="00857C61">
        <w:rPr>
          <w:sz w:val="18"/>
        </w:rPr>
        <w:t>debe</w:t>
      </w:r>
      <w:r w:rsidRPr="00857C61">
        <w:rPr>
          <w:spacing w:val="8"/>
          <w:sz w:val="18"/>
        </w:rPr>
        <w:t xml:space="preserve"> </w:t>
      </w:r>
      <w:r w:rsidRPr="00857C61">
        <w:rPr>
          <w:sz w:val="18"/>
        </w:rPr>
        <w:t>insistir–</w:t>
      </w:r>
      <w:r w:rsidRPr="00857C61">
        <w:rPr>
          <w:spacing w:val="9"/>
          <w:sz w:val="18"/>
        </w:rPr>
        <w:t xml:space="preserve"> </w:t>
      </w:r>
      <w:r w:rsidRPr="00857C61">
        <w:rPr>
          <w:sz w:val="18"/>
        </w:rPr>
        <w:t>está</w:t>
      </w:r>
      <w:r w:rsidRPr="00857C61">
        <w:rPr>
          <w:spacing w:val="8"/>
          <w:sz w:val="18"/>
        </w:rPr>
        <w:t xml:space="preserve"> </w:t>
      </w:r>
      <w:r w:rsidRPr="00857C61">
        <w:rPr>
          <w:sz w:val="18"/>
        </w:rPr>
        <w:t>sustentada</w:t>
      </w:r>
      <w:r w:rsidRPr="00857C61">
        <w:rPr>
          <w:spacing w:val="8"/>
          <w:sz w:val="18"/>
        </w:rPr>
        <w:t xml:space="preserve"> </w:t>
      </w:r>
      <w:r w:rsidRPr="00857C61">
        <w:rPr>
          <w:sz w:val="18"/>
        </w:rPr>
        <w:t>en</w:t>
      </w:r>
      <w:r w:rsidRPr="00857C61">
        <w:rPr>
          <w:spacing w:val="8"/>
          <w:sz w:val="18"/>
        </w:rPr>
        <w:t xml:space="preserve"> </w:t>
      </w:r>
      <w:r w:rsidRPr="00857C61">
        <w:rPr>
          <w:sz w:val="18"/>
        </w:rPr>
        <w:t>el</w:t>
      </w:r>
      <w:r w:rsidRPr="00857C61">
        <w:rPr>
          <w:spacing w:val="8"/>
          <w:sz w:val="18"/>
        </w:rPr>
        <w:t xml:space="preserve"> </w:t>
      </w:r>
      <w:r w:rsidRPr="00857C61">
        <w:rPr>
          <w:sz w:val="18"/>
        </w:rPr>
        <w:t>principio</w:t>
      </w:r>
      <w:r w:rsidRPr="00857C61">
        <w:rPr>
          <w:spacing w:val="7"/>
          <w:sz w:val="18"/>
        </w:rPr>
        <w:t xml:space="preserve"> </w:t>
      </w:r>
      <w:r w:rsidRPr="00857C61">
        <w:rPr>
          <w:sz w:val="18"/>
        </w:rPr>
        <w:t>de</w:t>
      </w:r>
      <w:r w:rsidRPr="00857C61">
        <w:rPr>
          <w:spacing w:val="7"/>
          <w:sz w:val="18"/>
        </w:rPr>
        <w:t xml:space="preserve"> </w:t>
      </w:r>
      <w:r w:rsidRPr="00857C61">
        <w:rPr>
          <w:sz w:val="18"/>
        </w:rPr>
        <w:t>seguridad</w:t>
      </w:r>
      <w:r w:rsidRPr="00857C61">
        <w:rPr>
          <w:spacing w:val="7"/>
          <w:sz w:val="18"/>
        </w:rPr>
        <w:t xml:space="preserve"> </w:t>
      </w:r>
      <w:r w:rsidRPr="00857C61">
        <w:rPr>
          <w:sz w:val="18"/>
        </w:rPr>
        <w:t>jurídica</w:t>
      </w:r>
      <w:r w:rsidRPr="00857C61">
        <w:rPr>
          <w:spacing w:val="7"/>
          <w:sz w:val="18"/>
        </w:rPr>
        <w:t xml:space="preserve"> </w:t>
      </w:r>
      <w:r w:rsidRPr="00857C61">
        <w:rPr>
          <w:sz w:val="18"/>
        </w:rPr>
        <w:t>y</w:t>
      </w:r>
      <w:r w:rsidRPr="00857C61">
        <w:rPr>
          <w:spacing w:val="7"/>
          <w:sz w:val="18"/>
        </w:rPr>
        <w:t xml:space="preserve"> </w:t>
      </w:r>
      <w:r w:rsidRPr="00857C61">
        <w:rPr>
          <w:sz w:val="18"/>
        </w:rPr>
        <w:t>crea</w:t>
      </w:r>
      <w:r w:rsidRPr="00857C61">
        <w:rPr>
          <w:spacing w:val="8"/>
          <w:sz w:val="18"/>
        </w:rPr>
        <w:t xml:space="preserve"> </w:t>
      </w:r>
      <w:r w:rsidRPr="00857C61">
        <w:rPr>
          <w:sz w:val="18"/>
        </w:rPr>
        <w:t>una</w:t>
      </w:r>
      <w:r w:rsidRPr="00857C61">
        <w:rPr>
          <w:spacing w:val="7"/>
          <w:sz w:val="18"/>
        </w:rPr>
        <w:t xml:space="preserve"> </w:t>
      </w:r>
      <w:r w:rsidRPr="00857C61">
        <w:rPr>
          <w:sz w:val="18"/>
        </w:rPr>
        <w:t>carga</w:t>
      </w:r>
    </w:p>
    <w:p w:rsidR="00A43456" w:rsidRPr="00857C61" w:rsidRDefault="00A43456">
      <w:pPr>
        <w:jc w:val="both"/>
        <w:rPr>
          <w:sz w:val="18"/>
        </w:rPr>
        <w:sectPr w:rsidR="00A43456" w:rsidRPr="00857C61">
          <w:pgSz w:w="12250" w:h="18730"/>
          <w:pgMar w:top="1660" w:right="1460" w:bottom="1060" w:left="1720" w:header="860" w:footer="870" w:gutter="0"/>
          <w:cols w:space="720"/>
        </w:sectPr>
      </w:pPr>
    </w:p>
    <w:p w:rsidR="00A43456" w:rsidRPr="00857C61" w:rsidRDefault="00A43456">
      <w:pPr>
        <w:pStyle w:val="Textoindependiente"/>
        <w:spacing w:before="8"/>
        <w:rPr>
          <w:sz w:val="11"/>
        </w:rPr>
      </w:pPr>
    </w:p>
    <w:p w:rsidR="00A43456" w:rsidRPr="00857C61" w:rsidRDefault="0000067A">
      <w:pPr>
        <w:spacing w:before="95"/>
        <w:ind w:left="1851" w:right="235"/>
        <w:jc w:val="both"/>
        <w:rPr>
          <w:rFonts w:ascii="Arial" w:hAnsi="Arial"/>
          <w:i/>
          <w:sz w:val="21"/>
        </w:rPr>
      </w:pPr>
      <w:r w:rsidRPr="00857C61">
        <w:rPr>
          <w:rFonts w:ascii="Arial" w:hAnsi="Arial"/>
          <w:i/>
          <w:sz w:val="21"/>
        </w:rPr>
        <w:t>acaecimiento</w:t>
      </w:r>
      <w:r w:rsidRPr="00857C61">
        <w:rPr>
          <w:rFonts w:ascii="Arial" w:hAnsi="Arial"/>
          <w:i/>
          <w:spacing w:val="-10"/>
          <w:sz w:val="21"/>
        </w:rPr>
        <w:t xml:space="preserve"> </w:t>
      </w:r>
      <w:r w:rsidRPr="00857C61">
        <w:rPr>
          <w:rFonts w:ascii="Arial" w:hAnsi="Arial"/>
          <w:i/>
          <w:sz w:val="21"/>
        </w:rPr>
        <w:t>de</w:t>
      </w:r>
      <w:r w:rsidRPr="00857C61">
        <w:rPr>
          <w:rFonts w:ascii="Arial" w:hAnsi="Arial"/>
          <w:i/>
          <w:spacing w:val="-11"/>
          <w:sz w:val="21"/>
        </w:rPr>
        <w:t xml:space="preserve"> </w:t>
      </w:r>
      <w:r w:rsidRPr="00857C61">
        <w:rPr>
          <w:rFonts w:ascii="Arial" w:hAnsi="Arial"/>
          <w:i/>
          <w:sz w:val="21"/>
        </w:rPr>
        <w:t>la</w:t>
      </w:r>
      <w:r w:rsidRPr="00857C61">
        <w:rPr>
          <w:rFonts w:ascii="Arial" w:hAnsi="Arial"/>
          <w:i/>
          <w:spacing w:val="-9"/>
          <w:sz w:val="21"/>
        </w:rPr>
        <w:t xml:space="preserve"> </w:t>
      </w:r>
      <w:r w:rsidRPr="00857C61">
        <w:rPr>
          <w:rFonts w:ascii="Arial" w:hAnsi="Arial"/>
          <w:i/>
          <w:sz w:val="21"/>
        </w:rPr>
        <w:t>condición</w:t>
      </w:r>
      <w:r w:rsidRPr="00857C61">
        <w:rPr>
          <w:rFonts w:ascii="Arial" w:hAnsi="Arial"/>
          <w:i/>
          <w:spacing w:val="-10"/>
          <w:sz w:val="21"/>
        </w:rPr>
        <w:t xml:space="preserve"> </w:t>
      </w:r>
      <w:r w:rsidRPr="00857C61">
        <w:rPr>
          <w:rFonts w:ascii="Arial" w:hAnsi="Arial"/>
          <w:i/>
          <w:sz w:val="21"/>
        </w:rPr>
        <w:t>temporal</w:t>
      </w:r>
      <w:r w:rsidRPr="00857C61">
        <w:rPr>
          <w:rFonts w:ascii="Arial" w:hAnsi="Arial"/>
          <w:i/>
          <w:spacing w:val="-9"/>
          <w:sz w:val="21"/>
        </w:rPr>
        <w:t xml:space="preserve"> </w:t>
      </w:r>
      <w:r w:rsidRPr="00857C61">
        <w:rPr>
          <w:rFonts w:ascii="Arial" w:hAnsi="Arial"/>
          <w:i/>
          <w:sz w:val="21"/>
        </w:rPr>
        <w:t>que</w:t>
      </w:r>
      <w:r w:rsidRPr="00857C61">
        <w:rPr>
          <w:rFonts w:ascii="Arial" w:hAnsi="Arial"/>
          <w:i/>
          <w:spacing w:val="-11"/>
          <w:sz w:val="21"/>
        </w:rPr>
        <w:t xml:space="preserve"> </w:t>
      </w:r>
      <w:r w:rsidRPr="00857C61">
        <w:rPr>
          <w:rFonts w:ascii="Arial" w:hAnsi="Arial"/>
          <w:i/>
          <w:sz w:val="21"/>
        </w:rPr>
        <w:t>es</w:t>
      </w:r>
      <w:r w:rsidRPr="00857C61">
        <w:rPr>
          <w:rFonts w:ascii="Arial" w:hAnsi="Arial"/>
          <w:i/>
          <w:spacing w:val="-9"/>
          <w:sz w:val="21"/>
        </w:rPr>
        <w:t xml:space="preserve"> </w:t>
      </w:r>
      <w:r w:rsidRPr="00857C61">
        <w:rPr>
          <w:rFonts w:ascii="Arial" w:hAnsi="Arial"/>
          <w:i/>
          <w:sz w:val="21"/>
        </w:rPr>
        <w:t>manifiesta</w:t>
      </w:r>
      <w:r w:rsidRPr="00857C61">
        <w:rPr>
          <w:rFonts w:ascii="Arial" w:hAnsi="Arial"/>
          <w:i/>
          <w:spacing w:val="-7"/>
          <w:sz w:val="21"/>
        </w:rPr>
        <w:t xml:space="preserve"> </w:t>
      </w:r>
      <w:r w:rsidRPr="00857C61">
        <w:rPr>
          <w:rFonts w:ascii="Arial" w:hAnsi="Arial"/>
          <w:i/>
          <w:sz w:val="21"/>
        </w:rPr>
        <w:t>en</w:t>
      </w:r>
      <w:r w:rsidRPr="00857C61">
        <w:rPr>
          <w:rFonts w:ascii="Arial" w:hAnsi="Arial"/>
          <w:i/>
          <w:spacing w:val="-9"/>
          <w:sz w:val="21"/>
        </w:rPr>
        <w:t xml:space="preserve"> </w:t>
      </w:r>
      <w:r w:rsidRPr="00857C61">
        <w:rPr>
          <w:rFonts w:ascii="Arial" w:hAnsi="Arial"/>
          <w:i/>
          <w:sz w:val="21"/>
        </w:rPr>
        <w:t>toda</w:t>
      </w:r>
      <w:r w:rsidRPr="00857C61">
        <w:rPr>
          <w:rFonts w:ascii="Arial" w:hAnsi="Arial"/>
          <w:i/>
          <w:spacing w:val="-9"/>
          <w:sz w:val="21"/>
        </w:rPr>
        <w:t xml:space="preserve"> </w:t>
      </w:r>
      <w:r w:rsidRPr="00857C61">
        <w:rPr>
          <w:rFonts w:ascii="Arial" w:hAnsi="Arial"/>
          <w:i/>
          <w:sz w:val="21"/>
        </w:rPr>
        <w:t>caducidad</w:t>
      </w:r>
      <w:r w:rsidRPr="00857C61">
        <w:rPr>
          <w:rFonts w:ascii="Arial" w:hAnsi="Arial"/>
          <w:i/>
          <w:spacing w:val="-56"/>
          <w:sz w:val="21"/>
        </w:rPr>
        <w:t xml:space="preserve"> </w:t>
      </w:r>
      <w:r w:rsidRPr="00857C61">
        <w:rPr>
          <w:rFonts w:ascii="Arial" w:hAnsi="Arial"/>
          <w:i/>
          <w:sz w:val="21"/>
        </w:rPr>
        <w:t>implica la pérdida de oportunidad para reclamar por la vía judicial los</w:t>
      </w:r>
      <w:r w:rsidRPr="00857C61">
        <w:rPr>
          <w:rFonts w:ascii="Arial" w:hAnsi="Arial"/>
          <w:i/>
          <w:spacing w:val="1"/>
          <w:sz w:val="21"/>
        </w:rPr>
        <w:t xml:space="preserve"> </w:t>
      </w:r>
      <w:r w:rsidRPr="00857C61">
        <w:rPr>
          <w:rFonts w:ascii="Arial" w:hAnsi="Arial"/>
          <w:i/>
          <w:sz w:val="21"/>
        </w:rPr>
        <w:t>derechos que se consideren vulnerados por causa de la actividad de la</w:t>
      </w:r>
      <w:r w:rsidRPr="00857C61">
        <w:rPr>
          <w:rFonts w:ascii="Arial" w:hAnsi="Arial"/>
          <w:i/>
          <w:spacing w:val="1"/>
          <w:sz w:val="21"/>
        </w:rPr>
        <w:t xml:space="preserve"> </w:t>
      </w:r>
      <w:r w:rsidRPr="00857C61">
        <w:rPr>
          <w:rFonts w:ascii="Arial" w:hAnsi="Arial"/>
          <w:i/>
          <w:sz w:val="21"/>
        </w:rPr>
        <w:t>administración</w:t>
      </w:r>
      <w:r w:rsidRPr="00857C61">
        <w:rPr>
          <w:rFonts w:ascii="Arial" w:hAnsi="Arial"/>
          <w:i/>
          <w:spacing w:val="-2"/>
          <w:sz w:val="21"/>
        </w:rPr>
        <w:t xml:space="preserve"> </w:t>
      </w:r>
      <w:r w:rsidRPr="00857C61">
        <w:rPr>
          <w:rFonts w:ascii="Arial" w:hAnsi="Arial"/>
          <w:i/>
          <w:sz w:val="21"/>
        </w:rPr>
        <w:t>pública.</w:t>
      </w:r>
    </w:p>
    <w:p w:rsidR="00A43456" w:rsidRPr="00857C61" w:rsidRDefault="00A43456">
      <w:pPr>
        <w:pStyle w:val="Textoindependiente"/>
        <w:rPr>
          <w:rFonts w:ascii="Arial"/>
          <w:i/>
          <w:sz w:val="21"/>
        </w:rPr>
      </w:pPr>
    </w:p>
    <w:p w:rsidR="00A43456" w:rsidRDefault="0000067A">
      <w:pPr>
        <w:ind w:left="1851" w:right="235"/>
        <w:jc w:val="both"/>
        <w:rPr>
          <w:rFonts w:ascii="Arial" w:hAnsi="Arial"/>
          <w:i/>
          <w:sz w:val="21"/>
        </w:rPr>
      </w:pPr>
      <w:r w:rsidRPr="00857C61">
        <w:rPr>
          <w:rFonts w:ascii="Arial" w:hAnsi="Arial"/>
          <w:i/>
          <w:sz w:val="21"/>
        </w:rPr>
        <w:t xml:space="preserve">2.4.- De manera concreta, en relación con la </w:t>
      </w:r>
      <w:r w:rsidRPr="00857C61">
        <w:rPr>
          <w:rFonts w:ascii="Arial" w:hAnsi="Arial"/>
          <w:b/>
          <w:i/>
          <w:sz w:val="21"/>
        </w:rPr>
        <w:t>caducidad del medio de</w:t>
      </w:r>
      <w:r w:rsidRPr="00857C61">
        <w:rPr>
          <w:rFonts w:ascii="Arial" w:hAnsi="Arial"/>
          <w:b/>
          <w:i/>
          <w:spacing w:val="1"/>
          <w:sz w:val="21"/>
        </w:rPr>
        <w:t xml:space="preserve"> </w:t>
      </w:r>
      <w:r w:rsidRPr="00857C61">
        <w:rPr>
          <w:rFonts w:ascii="Arial" w:hAnsi="Arial"/>
          <w:b/>
          <w:i/>
          <w:sz w:val="21"/>
        </w:rPr>
        <w:t xml:space="preserve">control de reparación directa dispone el artículo 164.2 </w:t>
      </w:r>
      <w:r w:rsidRPr="00857C61">
        <w:rPr>
          <w:rFonts w:ascii="Arial" w:hAnsi="Arial"/>
          <w:i/>
          <w:sz w:val="21"/>
        </w:rPr>
        <w:t>literal i) del</w:t>
      </w:r>
      <w:r w:rsidRPr="00857C61">
        <w:rPr>
          <w:rFonts w:ascii="Arial" w:hAnsi="Arial"/>
          <w:i/>
          <w:spacing w:val="1"/>
          <w:sz w:val="21"/>
        </w:rPr>
        <w:t xml:space="preserve"> </w:t>
      </w:r>
      <w:r w:rsidRPr="00857C61">
        <w:rPr>
          <w:rFonts w:ascii="Arial" w:hAnsi="Arial"/>
          <w:i/>
          <w:spacing w:val="-1"/>
          <w:sz w:val="21"/>
        </w:rPr>
        <w:t>Código</w:t>
      </w:r>
      <w:r w:rsidRPr="00857C61">
        <w:rPr>
          <w:rFonts w:ascii="Arial" w:hAnsi="Arial"/>
          <w:i/>
          <w:spacing w:val="-13"/>
          <w:sz w:val="21"/>
        </w:rPr>
        <w:t xml:space="preserve"> </w:t>
      </w:r>
      <w:r w:rsidRPr="00857C61">
        <w:rPr>
          <w:rFonts w:ascii="Arial" w:hAnsi="Arial"/>
          <w:i/>
          <w:spacing w:val="-1"/>
          <w:sz w:val="21"/>
        </w:rPr>
        <w:t>de</w:t>
      </w:r>
      <w:r w:rsidRPr="00857C61">
        <w:rPr>
          <w:rFonts w:ascii="Arial" w:hAnsi="Arial"/>
          <w:i/>
          <w:spacing w:val="-14"/>
          <w:sz w:val="21"/>
        </w:rPr>
        <w:t xml:space="preserve"> </w:t>
      </w:r>
      <w:r w:rsidRPr="00857C61">
        <w:rPr>
          <w:rFonts w:ascii="Arial" w:hAnsi="Arial"/>
          <w:i/>
          <w:spacing w:val="-1"/>
          <w:sz w:val="21"/>
        </w:rPr>
        <w:t>Procedimiento</w:t>
      </w:r>
      <w:r w:rsidRPr="00857C61">
        <w:rPr>
          <w:rFonts w:ascii="Arial" w:hAnsi="Arial"/>
          <w:i/>
          <w:spacing w:val="-13"/>
          <w:sz w:val="21"/>
        </w:rPr>
        <w:t xml:space="preserve"> </w:t>
      </w:r>
      <w:r w:rsidRPr="00857C61">
        <w:rPr>
          <w:rFonts w:ascii="Arial" w:hAnsi="Arial"/>
          <w:i/>
          <w:sz w:val="21"/>
        </w:rPr>
        <w:t>Administrativo</w:t>
      </w:r>
      <w:r w:rsidRPr="00857C61">
        <w:rPr>
          <w:rFonts w:ascii="Arial" w:hAnsi="Arial"/>
          <w:i/>
          <w:spacing w:val="-15"/>
          <w:sz w:val="21"/>
        </w:rPr>
        <w:t xml:space="preserve"> </w:t>
      </w:r>
      <w:r w:rsidRPr="00857C61">
        <w:rPr>
          <w:rFonts w:ascii="Arial" w:hAnsi="Arial"/>
          <w:i/>
          <w:sz w:val="21"/>
        </w:rPr>
        <w:t>y</w:t>
      </w:r>
      <w:r w:rsidRPr="00857C61">
        <w:rPr>
          <w:rFonts w:ascii="Arial" w:hAnsi="Arial"/>
          <w:i/>
          <w:spacing w:val="-12"/>
          <w:sz w:val="21"/>
        </w:rPr>
        <w:t xml:space="preserve"> </w:t>
      </w:r>
      <w:r w:rsidRPr="00857C61">
        <w:rPr>
          <w:rFonts w:ascii="Arial" w:hAnsi="Arial"/>
          <w:i/>
          <w:sz w:val="21"/>
        </w:rPr>
        <w:t>de</w:t>
      </w:r>
      <w:r w:rsidRPr="00857C61">
        <w:rPr>
          <w:rFonts w:ascii="Arial" w:hAnsi="Arial"/>
          <w:i/>
          <w:spacing w:val="-13"/>
          <w:sz w:val="21"/>
        </w:rPr>
        <w:t xml:space="preserve"> </w:t>
      </w:r>
      <w:r w:rsidRPr="00857C61">
        <w:rPr>
          <w:rFonts w:ascii="Arial" w:hAnsi="Arial"/>
          <w:i/>
          <w:sz w:val="21"/>
        </w:rPr>
        <w:t>lo</w:t>
      </w:r>
      <w:r w:rsidRPr="00857C61">
        <w:rPr>
          <w:rFonts w:ascii="Arial" w:hAnsi="Arial"/>
          <w:i/>
          <w:spacing w:val="-12"/>
          <w:sz w:val="21"/>
        </w:rPr>
        <w:t xml:space="preserve"> </w:t>
      </w:r>
      <w:r w:rsidRPr="00857C61">
        <w:rPr>
          <w:rFonts w:ascii="Arial" w:hAnsi="Arial"/>
          <w:i/>
          <w:sz w:val="21"/>
        </w:rPr>
        <w:t>Contencioso</w:t>
      </w:r>
      <w:r w:rsidRPr="00857C61">
        <w:rPr>
          <w:rFonts w:ascii="Arial" w:hAnsi="Arial"/>
          <w:i/>
          <w:spacing w:val="-14"/>
          <w:sz w:val="21"/>
        </w:rPr>
        <w:t xml:space="preserve"> </w:t>
      </w:r>
      <w:r w:rsidRPr="00857C61">
        <w:rPr>
          <w:rFonts w:ascii="Arial" w:hAnsi="Arial"/>
          <w:i/>
          <w:sz w:val="21"/>
        </w:rPr>
        <w:t>Administrativo,</w:t>
      </w:r>
      <w:r w:rsidRPr="00857C61">
        <w:rPr>
          <w:rFonts w:ascii="Arial" w:hAnsi="Arial"/>
          <w:i/>
          <w:spacing w:val="-56"/>
          <w:sz w:val="21"/>
        </w:rPr>
        <w:t xml:space="preserve"> </w:t>
      </w:r>
      <w:r w:rsidRPr="00857C61">
        <w:rPr>
          <w:rFonts w:ascii="Arial" w:hAnsi="Arial"/>
          <w:i/>
          <w:sz w:val="21"/>
        </w:rPr>
        <w:t>que</w:t>
      </w:r>
      <w:r w:rsidRPr="00857C61">
        <w:rPr>
          <w:rFonts w:ascii="Arial" w:hAnsi="Arial"/>
          <w:i/>
          <w:spacing w:val="1"/>
          <w:sz w:val="21"/>
        </w:rPr>
        <w:t xml:space="preserve"> </w:t>
      </w:r>
      <w:r w:rsidRPr="00857C61">
        <w:rPr>
          <w:rFonts w:ascii="Arial" w:hAnsi="Arial"/>
          <w:i/>
          <w:sz w:val="21"/>
        </w:rPr>
        <w:t>“Cuando</w:t>
      </w:r>
      <w:r w:rsidRPr="00857C61">
        <w:rPr>
          <w:rFonts w:ascii="Arial" w:hAnsi="Arial"/>
          <w:i/>
          <w:spacing w:val="1"/>
          <w:sz w:val="21"/>
        </w:rPr>
        <w:t xml:space="preserve"> </w:t>
      </w:r>
      <w:r w:rsidRPr="00857C61">
        <w:rPr>
          <w:rFonts w:ascii="Arial" w:hAnsi="Arial"/>
          <w:i/>
          <w:sz w:val="21"/>
        </w:rPr>
        <w:t>se</w:t>
      </w:r>
      <w:r w:rsidRPr="00857C61">
        <w:rPr>
          <w:rFonts w:ascii="Arial" w:hAnsi="Arial"/>
          <w:i/>
          <w:spacing w:val="1"/>
          <w:sz w:val="21"/>
        </w:rPr>
        <w:t xml:space="preserve"> </w:t>
      </w:r>
      <w:r w:rsidRPr="00857C61">
        <w:rPr>
          <w:rFonts w:ascii="Arial" w:hAnsi="Arial"/>
          <w:i/>
          <w:sz w:val="21"/>
        </w:rPr>
        <w:t>pretenda</w:t>
      </w:r>
      <w:r w:rsidRPr="00857C61">
        <w:rPr>
          <w:rFonts w:ascii="Arial" w:hAnsi="Arial"/>
          <w:i/>
          <w:spacing w:val="1"/>
          <w:sz w:val="21"/>
        </w:rPr>
        <w:t xml:space="preserve"> </w:t>
      </w:r>
      <w:r w:rsidRPr="00857C61">
        <w:rPr>
          <w:rFonts w:ascii="Arial" w:hAnsi="Arial"/>
          <w:i/>
          <w:sz w:val="21"/>
        </w:rPr>
        <w:t>la</w:t>
      </w:r>
      <w:r w:rsidRPr="00857C61">
        <w:rPr>
          <w:rFonts w:ascii="Arial" w:hAnsi="Arial"/>
          <w:i/>
          <w:spacing w:val="1"/>
          <w:sz w:val="21"/>
        </w:rPr>
        <w:t xml:space="preserve"> </w:t>
      </w:r>
      <w:r w:rsidRPr="00857C61">
        <w:rPr>
          <w:rFonts w:ascii="Arial" w:hAnsi="Arial"/>
          <w:i/>
          <w:sz w:val="21"/>
        </w:rPr>
        <w:t>reparación</w:t>
      </w:r>
      <w:r w:rsidRPr="00857C61">
        <w:rPr>
          <w:rFonts w:ascii="Arial" w:hAnsi="Arial"/>
          <w:i/>
          <w:spacing w:val="1"/>
          <w:sz w:val="21"/>
        </w:rPr>
        <w:t xml:space="preserve"> </w:t>
      </w:r>
      <w:r w:rsidRPr="00857C61">
        <w:rPr>
          <w:rFonts w:ascii="Arial" w:hAnsi="Arial"/>
          <w:i/>
          <w:sz w:val="21"/>
        </w:rPr>
        <w:t>directa,</w:t>
      </w:r>
      <w:r w:rsidRPr="00857C61">
        <w:rPr>
          <w:rFonts w:ascii="Arial" w:hAnsi="Arial"/>
          <w:i/>
          <w:spacing w:val="1"/>
          <w:sz w:val="21"/>
        </w:rPr>
        <w:t xml:space="preserve"> </w:t>
      </w:r>
      <w:r w:rsidRPr="00857C61">
        <w:rPr>
          <w:rFonts w:ascii="Arial" w:hAnsi="Arial"/>
          <w:i/>
          <w:sz w:val="21"/>
        </w:rPr>
        <w:t>la</w:t>
      </w:r>
      <w:r w:rsidRPr="00857C61">
        <w:rPr>
          <w:rFonts w:ascii="Arial" w:hAnsi="Arial"/>
          <w:i/>
          <w:spacing w:val="1"/>
          <w:sz w:val="21"/>
        </w:rPr>
        <w:t xml:space="preserve"> </w:t>
      </w:r>
      <w:r w:rsidRPr="00857C61">
        <w:rPr>
          <w:rFonts w:ascii="Arial" w:hAnsi="Arial"/>
          <w:i/>
          <w:sz w:val="21"/>
        </w:rPr>
        <w:t>demanda</w:t>
      </w:r>
      <w:r w:rsidRPr="00857C61">
        <w:rPr>
          <w:rFonts w:ascii="Arial" w:hAnsi="Arial"/>
          <w:i/>
          <w:spacing w:val="1"/>
          <w:sz w:val="21"/>
        </w:rPr>
        <w:t xml:space="preserve"> </w:t>
      </w:r>
      <w:r w:rsidRPr="00857C61">
        <w:rPr>
          <w:rFonts w:ascii="Arial" w:hAnsi="Arial"/>
          <w:i/>
          <w:sz w:val="21"/>
        </w:rPr>
        <w:t>deberá</w:t>
      </w:r>
      <w:r w:rsidRPr="00857C61">
        <w:rPr>
          <w:rFonts w:ascii="Arial" w:hAnsi="Arial"/>
          <w:i/>
          <w:spacing w:val="1"/>
          <w:sz w:val="21"/>
        </w:rPr>
        <w:t xml:space="preserve"> </w:t>
      </w:r>
      <w:r w:rsidRPr="00857C61">
        <w:rPr>
          <w:rFonts w:ascii="Arial" w:hAnsi="Arial"/>
          <w:i/>
          <w:sz w:val="21"/>
        </w:rPr>
        <w:t>presentarse dentro del término de dos (2) años, contados a partir del día</w:t>
      </w:r>
      <w:r w:rsidRPr="00857C61">
        <w:rPr>
          <w:rFonts w:ascii="Arial" w:hAnsi="Arial"/>
          <w:i/>
          <w:spacing w:val="1"/>
          <w:sz w:val="21"/>
        </w:rPr>
        <w:t xml:space="preserve"> </w:t>
      </w:r>
      <w:r w:rsidRPr="00857C61">
        <w:rPr>
          <w:rFonts w:ascii="Arial" w:hAnsi="Arial"/>
          <w:i/>
          <w:sz w:val="21"/>
        </w:rPr>
        <w:t>siguiente</w:t>
      </w:r>
      <w:r w:rsidRPr="00857C61">
        <w:rPr>
          <w:rFonts w:ascii="Arial" w:hAnsi="Arial"/>
          <w:i/>
          <w:spacing w:val="-9"/>
          <w:sz w:val="21"/>
        </w:rPr>
        <w:t xml:space="preserve"> </w:t>
      </w:r>
      <w:r w:rsidRPr="00857C61">
        <w:rPr>
          <w:rFonts w:ascii="Arial" w:hAnsi="Arial"/>
          <w:i/>
          <w:sz w:val="21"/>
        </w:rPr>
        <w:t>al</w:t>
      </w:r>
      <w:r w:rsidRPr="00857C61">
        <w:rPr>
          <w:rFonts w:ascii="Arial" w:hAnsi="Arial"/>
          <w:i/>
          <w:spacing w:val="-10"/>
          <w:sz w:val="21"/>
        </w:rPr>
        <w:t xml:space="preserve"> </w:t>
      </w:r>
      <w:r w:rsidRPr="00857C61">
        <w:rPr>
          <w:rFonts w:ascii="Arial" w:hAnsi="Arial"/>
          <w:i/>
          <w:sz w:val="21"/>
        </w:rPr>
        <w:t>de</w:t>
      </w:r>
      <w:r w:rsidRPr="00857C61">
        <w:rPr>
          <w:rFonts w:ascii="Arial" w:hAnsi="Arial"/>
          <w:i/>
          <w:spacing w:val="-8"/>
          <w:sz w:val="21"/>
        </w:rPr>
        <w:t xml:space="preserve"> </w:t>
      </w:r>
      <w:r w:rsidRPr="00857C61">
        <w:rPr>
          <w:rFonts w:ascii="Arial" w:hAnsi="Arial"/>
          <w:i/>
          <w:sz w:val="21"/>
        </w:rPr>
        <w:t>la</w:t>
      </w:r>
      <w:r w:rsidRPr="00857C61">
        <w:rPr>
          <w:rFonts w:ascii="Arial" w:hAnsi="Arial"/>
          <w:i/>
          <w:spacing w:val="-8"/>
          <w:sz w:val="21"/>
        </w:rPr>
        <w:t xml:space="preserve"> </w:t>
      </w:r>
      <w:r w:rsidRPr="00857C61">
        <w:rPr>
          <w:rFonts w:ascii="Arial" w:hAnsi="Arial"/>
          <w:i/>
          <w:sz w:val="21"/>
        </w:rPr>
        <w:t>ocurrencia</w:t>
      </w:r>
      <w:r w:rsidRPr="00857C61">
        <w:rPr>
          <w:rFonts w:ascii="Arial" w:hAnsi="Arial"/>
          <w:i/>
          <w:spacing w:val="-8"/>
          <w:sz w:val="21"/>
        </w:rPr>
        <w:t xml:space="preserve"> </w:t>
      </w:r>
      <w:r w:rsidRPr="00857C61">
        <w:rPr>
          <w:rFonts w:ascii="Arial" w:hAnsi="Arial"/>
          <w:i/>
          <w:sz w:val="21"/>
        </w:rPr>
        <w:t>de</w:t>
      </w:r>
      <w:r w:rsidRPr="00857C61">
        <w:rPr>
          <w:rFonts w:ascii="Arial" w:hAnsi="Arial"/>
          <w:i/>
          <w:spacing w:val="-11"/>
          <w:sz w:val="21"/>
        </w:rPr>
        <w:t xml:space="preserve"> </w:t>
      </w:r>
      <w:r w:rsidRPr="00857C61">
        <w:rPr>
          <w:rFonts w:ascii="Arial" w:hAnsi="Arial"/>
          <w:i/>
          <w:sz w:val="21"/>
        </w:rPr>
        <w:t>la</w:t>
      </w:r>
      <w:r w:rsidRPr="00857C61">
        <w:rPr>
          <w:rFonts w:ascii="Arial" w:hAnsi="Arial"/>
          <w:i/>
          <w:spacing w:val="-8"/>
          <w:sz w:val="21"/>
        </w:rPr>
        <w:t xml:space="preserve"> </w:t>
      </w:r>
      <w:r w:rsidRPr="00857C61">
        <w:rPr>
          <w:rFonts w:ascii="Arial" w:hAnsi="Arial"/>
          <w:i/>
          <w:sz w:val="21"/>
        </w:rPr>
        <w:t>acción</w:t>
      </w:r>
      <w:r w:rsidRPr="00857C61">
        <w:rPr>
          <w:rFonts w:ascii="Arial" w:hAnsi="Arial"/>
          <w:i/>
          <w:spacing w:val="-8"/>
          <w:sz w:val="21"/>
        </w:rPr>
        <w:t xml:space="preserve"> </w:t>
      </w:r>
      <w:r w:rsidRPr="00857C61">
        <w:rPr>
          <w:rFonts w:ascii="Arial" w:hAnsi="Arial"/>
          <w:i/>
          <w:sz w:val="21"/>
        </w:rPr>
        <w:t>u</w:t>
      </w:r>
      <w:r w:rsidRPr="00857C61">
        <w:rPr>
          <w:rFonts w:ascii="Arial" w:hAnsi="Arial"/>
          <w:i/>
          <w:spacing w:val="-8"/>
          <w:sz w:val="21"/>
        </w:rPr>
        <w:t xml:space="preserve"> </w:t>
      </w:r>
      <w:r w:rsidRPr="00857C61">
        <w:rPr>
          <w:rFonts w:ascii="Arial" w:hAnsi="Arial"/>
          <w:i/>
          <w:sz w:val="21"/>
        </w:rPr>
        <w:t>omisión</w:t>
      </w:r>
      <w:r w:rsidRPr="00857C61">
        <w:rPr>
          <w:rFonts w:ascii="Arial" w:hAnsi="Arial"/>
          <w:i/>
          <w:spacing w:val="-8"/>
          <w:sz w:val="21"/>
        </w:rPr>
        <w:t xml:space="preserve"> </w:t>
      </w:r>
      <w:r w:rsidRPr="00857C61">
        <w:rPr>
          <w:rFonts w:ascii="Arial" w:hAnsi="Arial"/>
          <w:i/>
          <w:sz w:val="21"/>
        </w:rPr>
        <w:t>causante</w:t>
      </w:r>
      <w:r w:rsidRPr="00857C61">
        <w:rPr>
          <w:rFonts w:ascii="Arial" w:hAnsi="Arial"/>
          <w:i/>
          <w:spacing w:val="-8"/>
          <w:sz w:val="21"/>
        </w:rPr>
        <w:t xml:space="preserve"> </w:t>
      </w:r>
      <w:r w:rsidRPr="00857C61">
        <w:rPr>
          <w:rFonts w:ascii="Arial" w:hAnsi="Arial"/>
          <w:i/>
          <w:sz w:val="21"/>
        </w:rPr>
        <w:t>del</w:t>
      </w:r>
      <w:r w:rsidRPr="00857C61">
        <w:rPr>
          <w:rFonts w:ascii="Arial" w:hAnsi="Arial"/>
          <w:i/>
          <w:spacing w:val="-9"/>
          <w:sz w:val="21"/>
        </w:rPr>
        <w:t xml:space="preserve"> </w:t>
      </w:r>
      <w:r w:rsidRPr="00857C61">
        <w:rPr>
          <w:rFonts w:ascii="Arial" w:hAnsi="Arial"/>
          <w:i/>
          <w:sz w:val="21"/>
        </w:rPr>
        <w:t>daño</w:t>
      </w:r>
      <w:r w:rsidRPr="00857C61">
        <w:rPr>
          <w:rFonts w:ascii="Arial" w:hAnsi="Arial"/>
          <w:b/>
          <w:i/>
          <w:sz w:val="21"/>
        </w:rPr>
        <w:t>,</w:t>
      </w:r>
      <w:r w:rsidRPr="00857C61">
        <w:rPr>
          <w:rFonts w:ascii="Arial" w:hAnsi="Arial"/>
          <w:b/>
          <w:i/>
          <w:spacing w:val="-9"/>
          <w:sz w:val="21"/>
        </w:rPr>
        <w:t xml:space="preserve"> </w:t>
      </w:r>
      <w:r w:rsidRPr="00857C61">
        <w:rPr>
          <w:rFonts w:ascii="Arial" w:hAnsi="Arial"/>
          <w:b/>
          <w:i/>
          <w:sz w:val="21"/>
        </w:rPr>
        <w:t>o</w:t>
      </w:r>
      <w:r w:rsidRPr="00857C61">
        <w:rPr>
          <w:rFonts w:ascii="Arial" w:hAnsi="Arial"/>
          <w:b/>
          <w:i/>
          <w:spacing w:val="-8"/>
          <w:sz w:val="21"/>
        </w:rPr>
        <w:t xml:space="preserve"> </w:t>
      </w:r>
      <w:r w:rsidRPr="00857C61">
        <w:rPr>
          <w:rFonts w:ascii="Arial" w:hAnsi="Arial"/>
          <w:b/>
          <w:i/>
          <w:sz w:val="21"/>
        </w:rPr>
        <w:t>de</w:t>
      </w:r>
      <w:r w:rsidRPr="00857C61">
        <w:rPr>
          <w:rFonts w:ascii="Arial" w:hAnsi="Arial"/>
          <w:b/>
          <w:i/>
          <w:spacing w:val="-56"/>
          <w:sz w:val="21"/>
        </w:rPr>
        <w:t xml:space="preserve"> </w:t>
      </w:r>
      <w:r w:rsidRPr="00857C61">
        <w:rPr>
          <w:rFonts w:ascii="Arial" w:hAnsi="Arial"/>
          <w:b/>
          <w:i/>
          <w:sz w:val="21"/>
        </w:rPr>
        <w:t xml:space="preserve">cuando el demandante tuvo o debió tener conocimiento del mismo </w:t>
      </w:r>
      <w:r w:rsidRPr="00857C61">
        <w:rPr>
          <w:rFonts w:ascii="Arial" w:hAnsi="Arial"/>
          <w:i/>
          <w:sz w:val="21"/>
        </w:rPr>
        <w:t>si</w:t>
      </w:r>
      <w:r w:rsidRPr="00857C61">
        <w:rPr>
          <w:rFonts w:ascii="Arial" w:hAnsi="Arial"/>
          <w:i/>
          <w:spacing w:val="1"/>
          <w:sz w:val="21"/>
        </w:rPr>
        <w:t xml:space="preserve"> </w:t>
      </w:r>
      <w:r w:rsidRPr="00857C61">
        <w:rPr>
          <w:rFonts w:ascii="Arial" w:hAnsi="Arial"/>
          <w:i/>
          <w:sz w:val="21"/>
        </w:rPr>
        <w:t>fue</w:t>
      </w:r>
      <w:r w:rsidRPr="00857C61">
        <w:rPr>
          <w:rFonts w:ascii="Arial" w:hAnsi="Arial"/>
          <w:i/>
          <w:spacing w:val="-6"/>
          <w:sz w:val="21"/>
        </w:rPr>
        <w:t xml:space="preserve"> </w:t>
      </w:r>
      <w:r w:rsidRPr="00857C61">
        <w:rPr>
          <w:rFonts w:ascii="Arial" w:hAnsi="Arial"/>
          <w:i/>
          <w:sz w:val="21"/>
        </w:rPr>
        <w:t>en</w:t>
      </w:r>
      <w:r w:rsidRPr="00857C61">
        <w:rPr>
          <w:rFonts w:ascii="Arial" w:hAnsi="Arial"/>
          <w:i/>
          <w:spacing w:val="-6"/>
          <w:sz w:val="21"/>
        </w:rPr>
        <w:t xml:space="preserve"> </w:t>
      </w:r>
      <w:r w:rsidRPr="00857C61">
        <w:rPr>
          <w:rFonts w:ascii="Arial" w:hAnsi="Arial"/>
          <w:i/>
          <w:sz w:val="21"/>
        </w:rPr>
        <w:t>fecha</w:t>
      </w:r>
      <w:r w:rsidRPr="00857C61">
        <w:rPr>
          <w:rFonts w:ascii="Arial" w:hAnsi="Arial"/>
          <w:i/>
          <w:spacing w:val="-6"/>
          <w:sz w:val="21"/>
        </w:rPr>
        <w:t xml:space="preserve"> </w:t>
      </w:r>
      <w:r w:rsidRPr="00857C61">
        <w:rPr>
          <w:rFonts w:ascii="Arial" w:hAnsi="Arial"/>
          <w:i/>
          <w:sz w:val="21"/>
        </w:rPr>
        <w:t>posterior</w:t>
      </w:r>
      <w:r w:rsidRPr="00857C61">
        <w:rPr>
          <w:rFonts w:ascii="Arial" w:hAnsi="Arial"/>
          <w:i/>
          <w:spacing w:val="-6"/>
          <w:sz w:val="21"/>
        </w:rPr>
        <w:t xml:space="preserve"> </w:t>
      </w:r>
      <w:r w:rsidRPr="00857C61">
        <w:rPr>
          <w:rFonts w:ascii="Arial" w:hAnsi="Arial"/>
          <w:i/>
          <w:sz w:val="21"/>
        </w:rPr>
        <w:t>y</w:t>
      </w:r>
      <w:r w:rsidRPr="00857C61">
        <w:rPr>
          <w:rFonts w:ascii="Arial" w:hAnsi="Arial"/>
          <w:i/>
          <w:spacing w:val="-5"/>
          <w:sz w:val="21"/>
        </w:rPr>
        <w:t xml:space="preserve"> </w:t>
      </w:r>
      <w:r w:rsidRPr="00857C61">
        <w:rPr>
          <w:rFonts w:ascii="Arial" w:hAnsi="Arial"/>
          <w:b/>
          <w:i/>
          <w:sz w:val="21"/>
        </w:rPr>
        <w:t>siempre</w:t>
      </w:r>
      <w:r w:rsidRPr="00857C61">
        <w:rPr>
          <w:rFonts w:ascii="Arial" w:hAnsi="Arial"/>
          <w:b/>
          <w:i/>
          <w:spacing w:val="-6"/>
          <w:sz w:val="21"/>
        </w:rPr>
        <w:t xml:space="preserve"> </w:t>
      </w:r>
      <w:r w:rsidRPr="00857C61">
        <w:rPr>
          <w:rFonts w:ascii="Arial" w:hAnsi="Arial"/>
          <w:b/>
          <w:i/>
          <w:sz w:val="21"/>
        </w:rPr>
        <w:t>que</w:t>
      </w:r>
      <w:r w:rsidRPr="00857C61">
        <w:rPr>
          <w:rFonts w:ascii="Arial" w:hAnsi="Arial"/>
          <w:b/>
          <w:i/>
          <w:spacing w:val="-5"/>
          <w:sz w:val="21"/>
        </w:rPr>
        <w:t xml:space="preserve"> </w:t>
      </w:r>
      <w:r w:rsidRPr="00857C61">
        <w:rPr>
          <w:rFonts w:ascii="Arial" w:hAnsi="Arial"/>
          <w:b/>
          <w:i/>
          <w:sz w:val="21"/>
        </w:rPr>
        <w:t>pruebe</w:t>
      </w:r>
      <w:r w:rsidRPr="00857C61">
        <w:rPr>
          <w:rFonts w:ascii="Arial" w:hAnsi="Arial"/>
          <w:b/>
          <w:i/>
          <w:spacing w:val="-6"/>
          <w:sz w:val="21"/>
        </w:rPr>
        <w:t xml:space="preserve"> </w:t>
      </w:r>
      <w:r w:rsidRPr="00857C61">
        <w:rPr>
          <w:rFonts w:ascii="Arial" w:hAnsi="Arial"/>
          <w:b/>
          <w:i/>
          <w:sz w:val="21"/>
        </w:rPr>
        <w:t>la</w:t>
      </w:r>
      <w:r w:rsidRPr="00857C61">
        <w:rPr>
          <w:rFonts w:ascii="Arial" w:hAnsi="Arial"/>
          <w:b/>
          <w:i/>
          <w:spacing w:val="-6"/>
          <w:sz w:val="21"/>
        </w:rPr>
        <w:t xml:space="preserve"> </w:t>
      </w:r>
      <w:r w:rsidRPr="00857C61">
        <w:rPr>
          <w:rFonts w:ascii="Arial" w:hAnsi="Arial"/>
          <w:b/>
          <w:i/>
          <w:sz w:val="21"/>
        </w:rPr>
        <w:t>imposibilidad</w:t>
      </w:r>
      <w:r w:rsidRPr="00857C61">
        <w:rPr>
          <w:rFonts w:ascii="Arial" w:hAnsi="Arial"/>
          <w:b/>
          <w:i/>
          <w:spacing w:val="-5"/>
          <w:sz w:val="21"/>
        </w:rPr>
        <w:t xml:space="preserve"> </w:t>
      </w:r>
      <w:r w:rsidRPr="00857C61">
        <w:rPr>
          <w:rFonts w:ascii="Arial" w:hAnsi="Arial"/>
          <w:b/>
          <w:i/>
          <w:sz w:val="21"/>
        </w:rPr>
        <w:t>de</w:t>
      </w:r>
      <w:r w:rsidRPr="00857C61">
        <w:rPr>
          <w:rFonts w:ascii="Arial" w:hAnsi="Arial"/>
          <w:b/>
          <w:i/>
          <w:spacing w:val="-5"/>
          <w:sz w:val="21"/>
        </w:rPr>
        <w:t xml:space="preserve"> </w:t>
      </w:r>
      <w:r w:rsidRPr="00857C61">
        <w:rPr>
          <w:rFonts w:ascii="Arial" w:hAnsi="Arial"/>
          <w:b/>
          <w:i/>
          <w:sz w:val="21"/>
        </w:rPr>
        <w:t>haberlo</w:t>
      </w:r>
      <w:r w:rsidRPr="00857C61">
        <w:rPr>
          <w:rFonts w:ascii="Arial" w:hAnsi="Arial"/>
          <w:b/>
          <w:i/>
          <w:spacing w:val="-56"/>
          <w:sz w:val="21"/>
        </w:rPr>
        <w:t xml:space="preserve"> </w:t>
      </w:r>
      <w:r w:rsidRPr="00857C61">
        <w:rPr>
          <w:rFonts w:ascii="Arial" w:hAnsi="Arial"/>
          <w:b/>
          <w:i/>
          <w:sz w:val="21"/>
        </w:rPr>
        <w:t>conocido en la</w:t>
      </w:r>
      <w:r w:rsidRPr="00857C61">
        <w:rPr>
          <w:rFonts w:ascii="Arial" w:hAnsi="Arial"/>
          <w:b/>
          <w:i/>
          <w:spacing w:val="-1"/>
          <w:sz w:val="21"/>
        </w:rPr>
        <w:t xml:space="preserve"> </w:t>
      </w:r>
      <w:r w:rsidRPr="00857C61">
        <w:rPr>
          <w:rFonts w:ascii="Arial" w:hAnsi="Arial"/>
          <w:b/>
          <w:i/>
          <w:sz w:val="21"/>
        </w:rPr>
        <w:t>fecha</w:t>
      </w:r>
      <w:r w:rsidRPr="00857C61">
        <w:rPr>
          <w:rFonts w:ascii="Arial" w:hAnsi="Arial"/>
          <w:b/>
          <w:i/>
          <w:spacing w:val="-4"/>
          <w:sz w:val="21"/>
        </w:rPr>
        <w:t xml:space="preserve"> </w:t>
      </w:r>
      <w:r w:rsidRPr="00857C61">
        <w:rPr>
          <w:rFonts w:ascii="Arial" w:hAnsi="Arial"/>
          <w:b/>
          <w:i/>
          <w:sz w:val="21"/>
        </w:rPr>
        <w:t>de</w:t>
      </w:r>
      <w:r w:rsidRPr="00857C61">
        <w:rPr>
          <w:rFonts w:ascii="Arial" w:hAnsi="Arial"/>
          <w:b/>
          <w:i/>
          <w:spacing w:val="-3"/>
          <w:sz w:val="21"/>
        </w:rPr>
        <w:t xml:space="preserve"> </w:t>
      </w:r>
      <w:r w:rsidRPr="00857C61">
        <w:rPr>
          <w:rFonts w:ascii="Arial" w:hAnsi="Arial"/>
          <w:b/>
          <w:i/>
          <w:sz w:val="21"/>
        </w:rPr>
        <w:t>su</w:t>
      </w:r>
      <w:r w:rsidRPr="00857C61">
        <w:rPr>
          <w:rFonts w:ascii="Arial" w:hAnsi="Arial"/>
          <w:b/>
          <w:i/>
          <w:spacing w:val="-1"/>
          <w:sz w:val="21"/>
        </w:rPr>
        <w:t xml:space="preserve"> </w:t>
      </w:r>
      <w:r w:rsidRPr="00857C61">
        <w:rPr>
          <w:rFonts w:ascii="Arial" w:hAnsi="Arial"/>
          <w:b/>
          <w:i/>
          <w:sz w:val="21"/>
        </w:rPr>
        <w:t>ocurrencia</w:t>
      </w:r>
      <w:r w:rsidRPr="00857C61">
        <w:rPr>
          <w:rFonts w:ascii="Arial" w:hAnsi="Arial"/>
          <w:b/>
          <w:i/>
          <w:spacing w:val="3"/>
          <w:sz w:val="21"/>
        </w:rPr>
        <w:t xml:space="preserve"> </w:t>
      </w:r>
      <w:r w:rsidRPr="00857C61">
        <w:rPr>
          <w:rFonts w:ascii="Arial" w:hAnsi="Arial"/>
          <w:i/>
          <w:sz w:val="21"/>
        </w:rPr>
        <w:t>(…)”</w:t>
      </w:r>
      <w:r w:rsidRPr="00857C61">
        <w:rPr>
          <w:rFonts w:ascii="Arial" w:hAnsi="Arial"/>
          <w:i/>
          <w:spacing w:val="-5"/>
          <w:sz w:val="21"/>
        </w:rPr>
        <w:t xml:space="preserve"> </w:t>
      </w:r>
      <w:r w:rsidRPr="00857C61">
        <w:rPr>
          <w:rFonts w:ascii="Arial" w:hAnsi="Arial"/>
          <w:i/>
          <w:sz w:val="21"/>
        </w:rPr>
        <w:t>–</w:t>
      </w:r>
      <w:r w:rsidRPr="00857C61">
        <w:rPr>
          <w:rFonts w:ascii="Arial" w:hAnsi="Arial"/>
          <w:i/>
          <w:spacing w:val="-1"/>
          <w:sz w:val="21"/>
        </w:rPr>
        <w:t xml:space="preserve"> </w:t>
      </w:r>
      <w:r w:rsidRPr="00857C61">
        <w:rPr>
          <w:rFonts w:ascii="Arial" w:hAnsi="Arial"/>
          <w:i/>
          <w:sz w:val="21"/>
        </w:rPr>
        <w:t>Se</w:t>
      </w:r>
      <w:r w:rsidRPr="00857C61">
        <w:rPr>
          <w:rFonts w:ascii="Arial" w:hAnsi="Arial"/>
          <w:i/>
          <w:spacing w:val="-1"/>
          <w:sz w:val="21"/>
        </w:rPr>
        <w:t xml:space="preserve"> </w:t>
      </w:r>
      <w:r w:rsidRPr="00857C61">
        <w:rPr>
          <w:rFonts w:ascii="Arial" w:hAnsi="Arial"/>
          <w:i/>
          <w:sz w:val="21"/>
        </w:rPr>
        <w:t>destaca –.</w:t>
      </w:r>
    </w:p>
    <w:p w:rsidR="00A43456" w:rsidRDefault="00A43456">
      <w:pPr>
        <w:pStyle w:val="Textoindependiente"/>
        <w:spacing w:before="1"/>
        <w:rPr>
          <w:rFonts w:ascii="Arial"/>
          <w:i/>
          <w:sz w:val="33"/>
        </w:rPr>
      </w:pPr>
    </w:p>
    <w:p w:rsidR="00A43456" w:rsidRDefault="0000067A">
      <w:pPr>
        <w:pStyle w:val="Prrafodelista"/>
        <w:numPr>
          <w:ilvl w:val="0"/>
          <w:numId w:val="2"/>
        </w:numPr>
        <w:tabs>
          <w:tab w:val="left" w:pos="1144"/>
        </w:tabs>
        <w:spacing w:line="360" w:lineRule="auto"/>
        <w:ind w:right="234" w:firstLine="0"/>
        <w:jc w:val="both"/>
      </w:pPr>
      <w:r>
        <w:t>Y de manera más reciente, en sentencia de 13 de agosto de 2021 proferida</w:t>
      </w:r>
      <w:r>
        <w:rPr>
          <w:spacing w:val="1"/>
        </w:rPr>
        <w:t xml:space="preserve"> </w:t>
      </w:r>
      <w:r>
        <w:t>dentro</w:t>
      </w:r>
      <w:r>
        <w:rPr>
          <w:spacing w:val="-4"/>
        </w:rPr>
        <w:t xml:space="preserve"> </w:t>
      </w:r>
      <w:r>
        <w:t>del</w:t>
      </w:r>
      <w:r>
        <w:rPr>
          <w:spacing w:val="-1"/>
        </w:rPr>
        <w:t xml:space="preserve"> </w:t>
      </w:r>
      <w:r>
        <w:t>expediente</w:t>
      </w:r>
      <w:r>
        <w:rPr>
          <w:spacing w:val="-1"/>
        </w:rPr>
        <w:t xml:space="preserve"> </w:t>
      </w:r>
      <w:r>
        <w:t>No.</w:t>
      </w:r>
      <w:r>
        <w:rPr>
          <w:spacing w:val="1"/>
        </w:rPr>
        <w:t xml:space="preserve"> </w:t>
      </w:r>
      <w:r>
        <w:t>85001-23-33-000-2014-00159</w:t>
      </w:r>
      <w:r>
        <w:rPr>
          <w:spacing w:val="-1"/>
        </w:rPr>
        <w:t xml:space="preserve"> </w:t>
      </w:r>
      <w:r>
        <w:t>01</w:t>
      </w:r>
      <w:r>
        <w:rPr>
          <w:spacing w:val="-3"/>
        </w:rPr>
        <w:t xml:space="preserve"> </w:t>
      </w:r>
      <w:r>
        <w:t>(60078)</w:t>
      </w:r>
      <w:r>
        <w:rPr>
          <w:vertAlign w:val="superscript"/>
        </w:rPr>
        <w:t>18</w:t>
      </w:r>
      <w:r>
        <w:t>,</w:t>
      </w:r>
      <w:r>
        <w:rPr>
          <w:spacing w:val="1"/>
        </w:rPr>
        <w:t xml:space="preserve"> </w:t>
      </w:r>
      <w:r>
        <w:t>señaló:</w:t>
      </w:r>
    </w:p>
    <w:p w:rsidR="00A43456" w:rsidRDefault="00A43456">
      <w:pPr>
        <w:pStyle w:val="Textoindependiente"/>
        <w:spacing w:before="6"/>
        <w:rPr>
          <w:sz w:val="27"/>
        </w:rPr>
      </w:pPr>
    </w:p>
    <w:p w:rsidR="00A43456" w:rsidRDefault="0000067A">
      <w:pPr>
        <w:ind w:left="1851"/>
        <w:jc w:val="both"/>
        <w:rPr>
          <w:rFonts w:ascii="Arial" w:hAnsi="Arial"/>
          <w:b/>
          <w:i/>
          <w:sz w:val="21"/>
        </w:rPr>
      </w:pPr>
      <w:r>
        <w:rPr>
          <w:rFonts w:ascii="Arial" w:hAnsi="Arial"/>
          <w:i/>
          <w:sz w:val="21"/>
        </w:rPr>
        <w:t>“(…)</w:t>
      </w:r>
      <w:r>
        <w:rPr>
          <w:rFonts w:ascii="Arial" w:hAnsi="Arial"/>
          <w:i/>
          <w:spacing w:val="-2"/>
          <w:sz w:val="21"/>
        </w:rPr>
        <w:t xml:space="preserve"> </w:t>
      </w:r>
      <w:r>
        <w:rPr>
          <w:rFonts w:ascii="Arial" w:hAnsi="Arial"/>
          <w:b/>
          <w:i/>
          <w:sz w:val="21"/>
        </w:rPr>
        <w:t>3.</w:t>
      </w:r>
      <w:r>
        <w:rPr>
          <w:rFonts w:ascii="Arial" w:hAnsi="Arial"/>
          <w:b/>
          <w:i/>
          <w:spacing w:val="-2"/>
          <w:sz w:val="21"/>
        </w:rPr>
        <w:t xml:space="preserve"> </w:t>
      </w:r>
      <w:r>
        <w:rPr>
          <w:rFonts w:ascii="Arial" w:hAnsi="Arial"/>
          <w:b/>
          <w:i/>
          <w:sz w:val="21"/>
        </w:rPr>
        <w:t>Oportunidad de</w:t>
      </w:r>
      <w:r>
        <w:rPr>
          <w:rFonts w:ascii="Arial" w:hAnsi="Arial"/>
          <w:b/>
          <w:i/>
          <w:spacing w:val="-1"/>
          <w:sz w:val="21"/>
        </w:rPr>
        <w:t xml:space="preserve"> </w:t>
      </w:r>
      <w:r>
        <w:rPr>
          <w:rFonts w:ascii="Arial" w:hAnsi="Arial"/>
          <w:b/>
          <w:i/>
          <w:sz w:val="21"/>
        </w:rPr>
        <w:t>la</w:t>
      </w:r>
      <w:r>
        <w:rPr>
          <w:rFonts w:ascii="Arial" w:hAnsi="Arial"/>
          <w:b/>
          <w:i/>
          <w:spacing w:val="-1"/>
          <w:sz w:val="21"/>
        </w:rPr>
        <w:t xml:space="preserve"> </w:t>
      </w:r>
      <w:r>
        <w:rPr>
          <w:rFonts w:ascii="Arial" w:hAnsi="Arial"/>
          <w:b/>
          <w:i/>
          <w:sz w:val="21"/>
        </w:rPr>
        <w:t>acción</w:t>
      </w:r>
    </w:p>
    <w:p w:rsidR="00A43456" w:rsidRDefault="00A43456">
      <w:pPr>
        <w:pStyle w:val="Textoindependiente"/>
        <w:spacing w:before="11"/>
        <w:rPr>
          <w:rFonts w:ascii="Arial"/>
          <w:b/>
          <w:i/>
          <w:sz w:val="20"/>
        </w:rPr>
      </w:pPr>
    </w:p>
    <w:p w:rsidR="00A43456" w:rsidRDefault="0000067A">
      <w:pPr>
        <w:ind w:left="1851" w:right="236"/>
        <w:jc w:val="both"/>
        <w:rPr>
          <w:rFonts w:ascii="Arial" w:hAnsi="Arial"/>
          <w:i/>
          <w:sz w:val="21"/>
        </w:rPr>
      </w:pPr>
      <w:r>
        <w:rPr>
          <w:rFonts w:ascii="Arial" w:hAnsi="Arial"/>
          <w:i/>
          <w:sz w:val="21"/>
        </w:rPr>
        <w:t>De</w:t>
      </w:r>
      <w:r>
        <w:rPr>
          <w:rFonts w:ascii="Arial" w:hAnsi="Arial"/>
          <w:i/>
          <w:spacing w:val="-11"/>
          <w:sz w:val="21"/>
        </w:rPr>
        <w:t xml:space="preserve"> </w:t>
      </w:r>
      <w:r>
        <w:rPr>
          <w:rFonts w:ascii="Arial" w:hAnsi="Arial"/>
          <w:i/>
          <w:sz w:val="21"/>
        </w:rPr>
        <w:t>conformidad</w:t>
      </w:r>
      <w:r>
        <w:rPr>
          <w:rFonts w:ascii="Arial" w:hAnsi="Arial"/>
          <w:i/>
          <w:spacing w:val="-9"/>
          <w:sz w:val="21"/>
        </w:rPr>
        <w:t xml:space="preserve"> </w:t>
      </w:r>
      <w:r>
        <w:rPr>
          <w:rFonts w:ascii="Arial" w:hAnsi="Arial"/>
          <w:i/>
          <w:sz w:val="21"/>
        </w:rPr>
        <w:t>con</w:t>
      </w:r>
      <w:r>
        <w:rPr>
          <w:rFonts w:ascii="Arial" w:hAnsi="Arial"/>
          <w:i/>
          <w:spacing w:val="-10"/>
          <w:sz w:val="21"/>
        </w:rPr>
        <w:t xml:space="preserve"> </w:t>
      </w:r>
      <w:r>
        <w:rPr>
          <w:rFonts w:ascii="Arial" w:hAnsi="Arial"/>
          <w:i/>
          <w:sz w:val="21"/>
        </w:rPr>
        <w:t>el</w:t>
      </w:r>
      <w:r>
        <w:rPr>
          <w:rFonts w:ascii="Arial" w:hAnsi="Arial"/>
          <w:i/>
          <w:spacing w:val="-9"/>
          <w:sz w:val="21"/>
        </w:rPr>
        <w:t xml:space="preserve"> </w:t>
      </w:r>
      <w:r>
        <w:rPr>
          <w:rFonts w:ascii="Arial" w:hAnsi="Arial"/>
          <w:i/>
          <w:sz w:val="21"/>
        </w:rPr>
        <w:t>literal</w:t>
      </w:r>
      <w:r>
        <w:rPr>
          <w:rFonts w:ascii="Arial" w:hAnsi="Arial"/>
          <w:i/>
          <w:spacing w:val="-10"/>
          <w:sz w:val="21"/>
        </w:rPr>
        <w:t xml:space="preserve"> </w:t>
      </w:r>
      <w:r>
        <w:rPr>
          <w:rFonts w:ascii="Arial" w:hAnsi="Arial"/>
          <w:i/>
          <w:sz w:val="21"/>
        </w:rPr>
        <w:t>i)</w:t>
      </w:r>
      <w:r>
        <w:rPr>
          <w:rFonts w:ascii="Arial" w:hAnsi="Arial"/>
          <w:i/>
          <w:spacing w:val="-11"/>
          <w:sz w:val="21"/>
        </w:rPr>
        <w:t xml:space="preserve"> </w:t>
      </w:r>
      <w:r>
        <w:rPr>
          <w:rFonts w:ascii="Arial" w:hAnsi="Arial"/>
          <w:i/>
          <w:sz w:val="21"/>
        </w:rPr>
        <w:t>del</w:t>
      </w:r>
      <w:r>
        <w:rPr>
          <w:rFonts w:ascii="Arial" w:hAnsi="Arial"/>
          <w:i/>
          <w:spacing w:val="-9"/>
          <w:sz w:val="21"/>
        </w:rPr>
        <w:t xml:space="preserve"> </w:t>
      </w:r>
      <w:r>
        <w:rPr>
          <w:rFonts w:ascii="Arial" w:hAnsi="Arial"/>
          <w:i/>
          <w:sz w:val="21"/>
        </w:rPr>
        <w:t>numeral</w:t>
      </w:r>
      <w:r>
        <w:rPr>
          <w:rFonts w:ascii="Arial" w:hAnsi="Arial"/>
          <w:i/>
          <w:spacing w:val="-10"/>
          <w:sz w:val="21"/>
        </w:rPr>
        <w:t xml:space="preserve"> </w:t>
      </w:r>
      <w:r>
        <w:rPr>
          <w:rFonts w:ascii="Arial" w:hAnsi="Arial"/>
          <w:i/>
          <w:sz w:val="21"/>
        </w:rPr>
        <w:t>2</w:t>
      </w:r>
      <w:r>
        <w:rPr>
          <w:rFonts w:ascii="Arial" w:hAnsi="Arial"/>
          <w:i/>
          <w:spacing w:val="-10"/>
          <w:sz w:val="21"/>
        </w:rPr>
        <w:t xml:space="preserve"> </w:t>
      </w:r>
      <w:r>
        <w:rPr>
          <w:rFonts w:ascii="Arial" w:hAnsi="Arial"/>
          <w:i/>
          <w:sz w:val="21"/>
        </w:rPr>
        <w:t>del</w:t>
      </w:r>
      <w:r>
        <w:rPr>
          <w:rFonts w:ascii="Arial" w:hAnsi="Arial"/>
          <w:i/>
          <w:spacing w:val="-10"/>
          <w:sz w:val="21"/>
        </w:rPr>
        <w:t xml:space="preserve"> </w:t>
      </w:r>
      <w:r>
        <w:rPr>
          <w:rFonts w:ascii="Arial" w:hAnsi="Arial"/>
          <w:i/>
          <w:sz w:val="21"/>
        </w:rPr>
        <w:t>artículo</w:t>
      </w:r>
      <w:r>
        <w:rPr>
          <w:rFonts w:ascii="Arial" w:hAnsi="Arial"/>
          <w:i/>
          <w:spacing w:val="-10"/>
          <w:sz w:val="21"/>
        </w:rPr>
        <w:t xml:space="preserve"> </w:t>
      </w:r>
      <w:r>
        <w:rPr>
          <w:rFonts w:ascii="Arial" w:hAnsi="Arial"/>
          <w:i/>
          <w:sz w:val="21"/>
        </w:rPr>
        <w:t>164</w:t>
      </w:r>
      <w:r>
        <w:rPr>
          <w:rFonts w:ascii="Arial" w:hAnsi="Arial"/>
          <w:i/>
          <w:spacing w:val="-11"/>
          <w:sz w:val="21"/>
        </w:rPr>
        <w:t xml:space="preserve"> </w:t>
      </w:r>
      <w:r>
        <w:rPr>
          <w:rFonts w:ascii="Arial" w:hAnsi="Arial"/>
          <w:i/>
          <w:sz w:val="21"/>
        </w:rPr>
        <w:t>de</w:t>
      </w:r>
      <w:r>
        <w:rPr>
          <w:rFonts w:ascii="Arial" w:hAnsi="Arial"/>
          <w:i/>
          <w:spacing w:val="-9"/>
          <w:sz w:val="21"/>
        </w:rPr>
        <w:t xml:space="preserve"> </w:t>
      </w:r>
      <w:r>
        <w:rPr>
          <w:rFonts w:ascii="Arial" w:hAnsi="Arial"/>
          <w:i/>
          <w:sz w:val="21"/>
        </w:rPr>
        <w:t>la</w:t>
      </w:r>
      <w:r>
        <w:rPr>
          <w:rFonts w:ascii="Arial" w:hAnsi="Arial"/>
          <w:i/>
          <w:spacing w:val="-10"/>
          <w:sz w:val="21"/>
        </w:rPr>
        <w:t xml:space="preserve"> </w:t>
      </w:r>
      <w:r>
        <w:rPr>
          <w:rFonts w:ascii="Arial" w:hAnsi="Arial"/>
          <w:i/>
          <w:sz w:val="21"/>
        </w:rPr>
        <w:t>Ley</w:t>
      </w:r>
      <w:r>
        <w:rPr>
          <w:rFonts w:ascii="Arial" w:hAnsi="Arial"/>
          <w:i/>
          <w:spacing w:val="-10"/>
          <w:sz w:val="21"/>
        </w:rPr>
        <w:t xml:space="preserve"> </w:t>
      </w:r>
      <w:r>
        <w:rPr>
          <w:rFonts w:ascii="Arial" w:hAnsi="Arial"/>
          <w:i/>
          <w:sz w:val="21"/>
        </w:rPr>
        <w:t>1437</w:t>
      </w:r>
      <w:r>
        <w:rPr>
          <w:rFonts w:ascii="Arial" w:hAnsi="Arial"/>
          <w:i/>
          <w:spacing w:val="-56"/>
          <w:sz w:val="21"/>
        </w:rPr>
        <w:t xml:space="preserve"> </w:t>
      </w:r>
      <w:r>
        <w:rPr>
          <w:rFonts w:ascii="Arial" w:hAnsi="Arial"/>
          <w:i/>
          <w:sz w:val="21"/>
        </w:rPr>
        <w:t>de 2011, la demanda debe interponerse dentro de los 2 años siguientes al</w:t>
      </w:r>
      <w:r>
        <w:rPr>
          <w:rFonts w:ascii="Arial" w:hAnsi="Arial"/>
          <w:i/>
          <w:spacing w:val="1"/>
          <w:sz w:val="21"/>
        </w:rPr>
        <w:t xml:space="preserve"> </w:t>
      </w:r>
      <w:r>
        <w:rPr>
          <w:rFonts w:ascii="Arial" w:hAnsi="Arial"/>
          <w:i/>
          <w:sz w:val="21"/>
        </w:rPr>
        <w:t>día</w:t>
      </w:r>
      <w:r>
        <w:rPr>
          <w:rFonts w:ascii="Arial" w:hAnsi="Arial"/>
          <w:i/>
          <w:spacing w:val="-11"/>
          <w:sz w:val="21"/>
        </w:rPr>
        <w:t xml:space="preserve"> </w:t>
      </w:r>
      <w:r>
        <w:rPr>
          <w:rFonts w:ascii="Arial" w:hAnsi="Arial"/>
          <w:i/>
          <w:sz w:val="21"/>
        </w:rPr>
        <w:t>de</w:t>
      </w:r>
      <w:r>
        <w:rPr>
          <w:rFonts w:ascii="Arial" w:hAnsi="Arial"/>
          <w:i/>
          <w:spacing w:val="-10"/>
          <w:sz w:val="21"/>
        </w:rPr>
        <w:t xml:space="preserve"> </w:t>
      </w:r>
      <w:r>
        <w:rPr>
          <w:rFonts w:ascii="Arial" w:hAnsi="Arial"/>
          <w:i/>
          <w:sz w:val="21"/>
        </w:rPr>
        <w:t>la</w:t>
      </w:r>
      <w:r>
        <w:rPr>
          <w:rFonts w:ascii="Arial" w:hAnsi="Arial"/>
          <w:i/>
          <w:spacing w:val="-11"/>
          <w:sz w:val="21"/>
        </w:rPr>
        <w:t xml:space="preserve"> </w:t>
      </w:r>
      <w:r>
        <w:rPr>
          <w:rFonts w:ascii="Arial" w:hAnsi="Arial"/>
          <w:i/>
          <w:sz w:val="21"/>
        </w:rPr>
        <w:t>ocurrencia</w:t>
      </w:r>
      <w:r>
        <w:rPr>
          <w:rFonts w:ascii="Arial" w:hAnsi="Arial"/>
          <w:i/>
          <w:spacing w:val="-11"/>
          <w:sz w:val="21"/>
        </w:rPr>
        <w:t xml:space="preserve"> </w:t>
      </w:r>
      <w:r>
        <w:rPr>
          <w:rFonts w:ascii="Arial" w:hAnsi="Arial"/>
          <w:i/>
          <w:sz w:val="21"/>
        </w:rPr>
        <w:t>de</w:t>
      </w:r>
      <w:r>
        <w:rPr>
          <w:rFonts w:ascii="Arial" w:hAnsi="Arial"/>
          <w:i/>
          <w:spacing w:val="-12"/>
          <w:sz w:val="21"/>
        </w:rPr>
        <w:t xml:space="preserve"> </w:t>
      </w:r>
      <w:r>
        <w:rPr>
          <w:rFonts w:ascii="Arial" w:hAnsi="Arial"/>
          <w:i/>
          <w:sz w:val="21"/>
        </w:rPr>
        <w:t>la</w:t>
      </w:r>
      <w:r>
        <w:rPr>
          <w:rFonts w:ascii="Arial" w:hAnsi="Arial"/>
          <w:i/>
          <w:spacing w:val="-13"/>
          <w:sz w:val="21"/>
        </w:rPr>
        <w:t xml:space="preserve"> </w:t>
      </w:r>
      <w:r>
        <w:rPr>
          <w:rFonts w:ascii="Arial" w:hAnsi="Arial"/>
          <w:i/>
          <w:sz w:val="21"/>
        </w:rPr>
        <w:t>acción</w:t>
      </w:r>
      <w:r>
        <w:rPr>
          <w:rFonts w:ascii="Arial" w:hAnsi="Arial"/>
          <w:i/>
          <w:spacing w:val="-10"/>
          <w:sz w:val="21"/>
        </w:rPr>
        <w:t xml:space="preserve"> </w:t>
      </w:r>
      <w:r>
        <w:rPr>
          <w:rFonts w:ascii="Arial" w:hAnsi="Arial"/>
          <w:i/>
          <w:sz w:val="21"/>
        </w:rPr>
        <w:t>u</w:t>
      </w:r>
      <w:r>
        <w:rPr>
          <w:rFonts w:ascii="Arial" w:hAnsi="Arial"/>
          <w:i/>
          <w:spacing w:val="-11"/>
          <w:sz w:val="21"/>
        </w:rPr>
        <w:t xml:space="preserve"> </w:t>
      </w:r>
      <w:r>
        <w:rPr>
          <w:rFonts w:ascii="Arial" w:hAnsi="Arial"/>
          <w:i/>
          <w:sz w:val="21"/>
        </w:rPr>
        <w:t>omisión</w:t>
      </w:r>
      <w:r>
        <w:rPr>
          <w:rFonts w:ascii="Arial" w:hAnsi="Arial"/>
          <w:i/>
          <w:spacing w:val="-13"/>
          <w:sz w:val="21"/>
        </w:rPr>
        <w:t xml:space="preserve"> </w:t>
      </w:r>
      <w:r>
        <w:rPr>
          <w:rFonts w:ascii="Arial" w:hAnsi="Arial"/>
          <w:i/>
          <w:sz w:val="21"/>
        </w:rPr>
        <w:t>causante</w:t>
      </w:r>
      <w:r>
        <w:rPr>
          <w:rFonts w:ascii="Arial" w:hAnsi="Arial"/>
          <w:i/>
          <w:spacing w:val="-12"/>
          <w:sz w:val="21"/>
        </w:rPr>
        <w:t xml:space="preserve"> </w:t>
      </w:r>
      <w:r>
        <w:rPr>
          <w:rFonts w:ascii="Arial" w:hAnsi="Arial"/>
          <w:i/>
          <w:sz w:val="21"/>
        </w:rPr>
        <w:t>del</w:t>
      </w:r>
      <w:r>
        <w:rPr>
          <w:rFonts w:ascii="Arial" w:hAnsi="Arial"/>
          <w:i/>
          <w:spacing w:val="-10"/>
          <w:sz w:val="21"/>
        </w:rPr>
        <w:t xml:space="preserve"> </w:t>
      </w:r>
      <w:r>
        <w:rPr>
          <w:rFonts w:ascii="Arial" w:hAnsi="Arial"/>
          <w:i/>
          <w:sz w:val="21"/>
        </w:rPr>
        <w:t>daño,</w:t>
      </w:r>
      <w:r>
        <w:rPr>
          <w:rFonts w:ascii="Arial" w:hAnsi="Arial"/>
          <w:i/>
          <w:spacing w:val="-9"/>
          <w:sz w:val="21"/>
        </w:rPr>
        <w:t xml:space="preserve"> </w:t>
      </w:r>
      <w:r>
        <w:rPr>
          <w:rFonts w:ascii="Arial" w:hAnsi="Arial"/>
          <w:b/>
          <w:i/>
          <w:sz w:val="21"/>
        </w:rPr>
        <w:t>o</w:t>
      </w:r>
      <w:r>
        <w:rPr>
          <w:rFonts w:ascii="Arial" w:hAnsi="Arial"/>
          <w:b/>
          <w:i/>
          <w:spacing w:val="-13"/>
          <w:sz w:val="21"/>
        </w:rPr>
        <w:t xml:space="preserve"> </w:t>
      </w:r>
      <w:r>
        <w:rPr>
          <w:rFonts w:ascii="Arial" w:hAnsi="Arial"/>
          <w:b/>
          <w:i/>
          <w:sz w:val="21"/>
        </w:rPr>
        <w:t>de</w:t>
      </w:r>
      <w:r>
        <w:rPr>
          <w:rFonts w:ascii="Arial" w:hAnsi="Arial"/>
          <w:b/>
          <w:i/>
          <w:spacing w:val="-10"/>
          <w:sz w:val="21"/>
        </w:rPr>
        <w:t xml:space="preserve"> </w:t>
      </w:r>
      <w:r>
        <w:rPr>
          <w:rFonts w:ascii="Arial" w:hAnsi="Arial"/>
          <w:b/>
          <w:i/>
          <w:sz w:val="21"/>
        </w:rPr>
        <w:t>cuando</w:t>
      </w:r>
      <w:r>
        <w:rPr>
          <w:rFonts w:ascii="Arial" w:hAnsi="Arial"/>
          <w:b/>
          <w:i/>
          <w:spacing w:val="-56"/>
          <w:sz w:val="21"/>
        </w:rPr>
        <w:t xml:space="preserve"> </w:t>
      </w:r>
      <w:r>
        <w:rPr>
          <w:rFonts w:ascii="Arial" w:hAnsi="Arial"/>
          <w:b/>
          <w:i/>
          <w:sz w:val="21"/>
        </w:rPr>
        <w:t>el demandante lo conoció o debió tener conocimiento si fue en fecha</w:t>
      </w:r>
      <w:r>
        <w:rPr>
          <w:rFonts w:ascii="Arial" w:hAnsi="Arial"/>
          <w:b/>
          <w:i/>
          <w:spacing w:val="1"/>
          <w:sz w:val="21"/>
        </w:rPr>
        <w:t xml:space="preserve"> </w:t>
      </w:r>
      <w:r>
        <w:rPr>
          <w:rFonts w:ascii="Arial" w:hAnsi="Arial"/>
          <w:b/>
          <w:i/>
          <w:sz w:val="21"/>
        </w:rPr>
        <w:t>posterior</w:t>
      </w:r>
      <w:r>
        <w:rPr>
          <w:rFonts w:ascii="Arial" w:hAnsi="Arial"/>
          <w:b/>
          <w:i/>
          <w:spacing w:val="1"/>
          <w:sz w:val="21"/>
        </w:rPr>
        <w:t xml:space="preserve"> </w:t>
      </w:r>
      <w:r>
        <w:rPr>
          <w:rFonts w:ascii="Arial" w:hAnsi="Arial"/>
          <w:b/>
          <w:i/>
          <w:sz w:val="21"/>
        </w:rPr>
        <w:t>y</w:t>
      </w:r>
      <w:r>
        <w:rPr>
          <w:rFonts w:ascii="Arial" w:hAnsi="Arial"/>
          <w:b/>
          <w:i/>
          <w:spacing w:val="1"/>
          <w:sz w:val="21"/>
        </w:rPr>
        <w:t xml:space="preserve"> </w:t>
      </w:r>
      <w:r>
        <w:rPr>
          <w:rFonts w:ascii="Arial" w:hAnsi="Arial"/>
          <w:b/>
          <w:i/>
          <w:sz w:val="21"/>
        </w:rPr>
        <w:t>siempre</w:t>
      </w:r>
      <w:r>
        <w:rPr>
          <w:rFonts w:ascii="Arial" w:hAnsi="Arial"/>
          <w:b/>
          <w:i/>
          <w:spacing w:val="1"/>
          <w:sz w:val="21"/>
        </w:rPr>
        <w:t xml:space="preserve"> </w:t>
      </w:r>
      <w:r>
        <w:rPr>
          <w:rFonts w:ascii="Arial" w:hAnsi="Arial"/>
          <w:b/>
          <w:i/>
          <w:sz w:val="21"/>
        </w:rPr>
        <w:t>que</w:t>
      </w:r>
      <w:r>
        <w:rPr>
          <w:rFonts w:ascii="Arial" w:hAnsi="Arial"/>
          <w:b/>
          <w:i/>
          <w:spacing w:val="1"/>
          <w:sz w:val="21"/>
        </w:rPr>
        <w:t xml:space="preserve"> </w:t>
      </w:r>
      <w:r>
        <w:rPr>
          <w:rFonts w:ascii="Arial" w:hAnsi="Arial"/>
          <w:b/>
          <w:i/>
          <w:sz w:val="21"/>
        </w:rPr>
        <w:t>se</w:t>
      </w:r>
      <w:r>
        <w:rPr>
          <w:rFonts w:ascii="Arial" w:hAnsi="Arial"/>
          <w:b/>
          <w:i/>
          <w:spacing w:val="1"/>
          <w:sz w:val="21"/>
        </w:rPr>
        <w:t xml:space="preserve"> </w:t>
      </w:r>
      <w:r>
        <w:rPr>
          <w:rFonts w:ascii="Arial" w:hAnsi="Arial"/>
          <w:b/>
          <w:i/>
          <w:sz w:val="21"/>
        </w:rPr>
        <w:t>pruebe</w:t>
      </w:r>
      <w:r>
        <w:rPr>
          <w:rFonts w:ascii="Arial" w:hAnsi="Arial"/>
          <w:b/>
          <w:i/>
          <w:spacing w:val="1"/>
          <w:sz w:val="21"/>
        </w:rPr>
        <w:t xml:space="preserve"> </w:t>
      </w:r>
      <w:r>
        <w:rPr>
          <w:rFonts w:ascii="Arial" w:hAnsi="Arial"/>
          <w:b/>
          <w:i/>
          <w:sz w:val="21"/>
        </w:rPr>
        <w:t>la</w:t>
      </w:r>
      <w:r>
        <w:rPr>
          <w:rFonts w:ascii="Arial" w:hAnsi="Arial"/>
          <w:b/>
          <w:i/>
          <w:spacing w:val="1"/>
          <w:sz w:val="21"/>
        </w:rPr>
        <w:t xml:space="preserve"> </w:t>
      </w:r>
      <w:r>
        <w:rPr>
          <w:rFonts w:ascii="Arial" w:hAnsi="Arial"/>
          <w:b/>
          <w:i/>
          <w:sz w:val="21"/>
        </w:rPr>
        <w:t>imposibilidad</w:t>
      </w:r>
      <w:r>
        <w:rPr>
          <w:rFonts w:ascii="Arial" w:hAnsi="Arial"/>
          <w:b/>
          <w:i/>
          <w:spacing w:val="1"/>
          <w:sz w:val="21"/>
        </w:rPr>
        <w:t xml:space="preserve"> </w:t>
      </w:r>
      <w:r>
        <w:rPr>
          <w:rFonts w:ascii="Arial" w:hAnsi="Arial"/>
          <w:b/>
          <w:i/>
          <w:sz w:val="21"/>
        </w:rPr>
        <w:t>de</w:t>
      </w:r>
      <w:r>
        <w:rPr>
          <w:rFonts w:ascii="Arial" w:hAnsi="Arial"/>
          <w:b/>
          <w:i/>
          <w:spacing w:val="1"/>
          <w:sz w:val="21"/>
        </w:rPr>
        <w:t xml:space="preserve"> </w:t>
      </w:r>
      <w:r>
        <w:rPr>
          <w:rFonts w:ascii="Arial" w:hAnsi="Arial"/>
          <w:b/>
          <w:i/>
          <w:sz w:val="21"/>
        </w:rPr>
        <w:t>haberlo</w:t>
      </w:r>
      <w:r>
        <w:rPr>
          <w:rFonts w:ascii="Arial" w:hAnsi="Arial"/>
          <w:b/>
          <w:i/>
          <w:spacing w:val="1"/>
          <w:sz w:val="21"/>
        </w:rPr>
        <w:t xml:space="preserve"> </w:t>
      </w:r>
      <w:r>
        <w:rPr>
          <w:rFonts w:ascii="Arial" w:hAnsi="Arial"/>
          <w:b/>
          <w:i/>
          <w:sz w:val="21"/>
        </w:rPr>
        <w:t>conocido en la</w:t>
      </w:r>
      <w:r>
        <w:rPr>
          <w:rFonts w:ascii="Arial" w:hAnsi="Arial"/>
          <w:b/>
          <w:i/>
          <w:spacing w:val="-1"/>
          <w:sz w:val="21"/>
        </w:rPr>
        <w:t xml:space="preserve"> </w:t>
      </w:r>
      <w:r>
        <w:rPr>
          <w:rFonts w:ascii="Arial" w:hAnsi="Arial"/>
          <w:b/>
          <w:i/>
          <w:sz w:val="21"/>
        </w:rPr>
        <w:t>fecha</w:t>
      </w:r>
      <w:r>
        <w:rPr>
          <w:rFonts w:ascii="Arial" w:hAnsi="Arial"/>
          <w:b/>
          <w:i/>
          <w:spacing w:val="-4"/>
          <w:sz w:val="21"/>
        </w:rPr>
        <w:t xml:space="preserve"> </w:t>
      </w:r>
      <w:r>
        <w:rPr>
          <w:rFonts w:ascii="Arial" w:hAnsi="Arial"/>
          <w:b/>
          <w:i/>
          <w:sz w:val="21"/>
        </w:rPr>
        <w:t>de</w:t>
      </w:r>
      <w:r>
        <w:rPr>
          <w:rFonts w:ascii="Arial" w:hAnsi="Arial"/>
          <w:b/>
          <w:i/>
          <w:spacing w:val="-3"/>
          <w:sz w:val="21"/>
        </w:rPr>
        <w:t xml:space="preserve"> </w:t>
      </w:r>
      <w:r>
        <w:rPr>
          <w:rFonts w:ascii="Arial" w:hAnsi="Arial"/>
          <w:b/>
          <w:i/>
          <w:sz w:val="21"/>
        </w:rPr>
        <w:t>su ocurrencia</w:t>
      </w:r>
      <w:r>
        <w:rPr>
          <w:rFonts w:ascii="Arial" w:hAnsi="Arial"/>
          <w:b/>
          <w:i/>
          <w:spacing w:val="2"/>
          <w:sz w:val="21"/>
        </w:rPr>
        <w:t xml:space="preserve"> </w:t>
      </w:r>
      <w:r>
        <w:rPr>
          <w:rFonts w:ascii="Arial" w:hAnsi="Arial"/>
          <w:i/>
          <w:sz w:val="21"/>
        </w:rPr>
        <w:t>(…)”</w:t>
      </w:r>
      <w:r>
        <w:rPr>
          <w:rFonts w:ascii="Arial" w:hAnsi="Arial"/>
          <w:i/>
          <w:spacing w:val="-5"/>
          <w:sz w:val="21"/>
        </w:rPr>
        <w:t xml:space="preserve"> </w:t>
      </w:r>
      <w:r>
        <w:rPr>
          <w:rFonts w:ascii="Arial" w:hAnsi="Arial"/>
          <w:i/>
          <w:sz w:val="21"/>
        </w:rPr>
        <w:t>–</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resalta –.</w:t>
      </w:r>
    </w:p>
    <w:p w:rsidR="00A43456" w:rsidRDefault="00A43456">
      <w:pPr>
        <w:pStyle w:val="Textoindependiente"/>
        <w:spacing w:before="3"/>
        <w:rPr>
          <w:rFonts w:ascii="Arial"/>
          <w:i/>
          <w:sz w:val="33"/>
        </w:rPr>
      </w:pPr>
    </w:p>
    <w:p w:rsidR="00A43456" w:rsidRPr="00A56CB6" w:rsidRDefault="0000067A">
      <w:pPr>
        <w:pStyle w:val="Prrafodelista"/>
        <w:numPr>
          <w:ilvl w:val="0"/>
          <w:numId w:val="2"/>
        </w:numPr>
        <w:tabs>
          <w:tab w:val="left" w:pos="1144"/>
        </w:tabs>
        <w:spacing w:line="360" w:lineRule="auto"/>
        <w:ind w:right="237" w:firstLine="0"/>
        <w:jc w:val="both"/>
      </w:pPr>
      <w:r w:rsidRPr="00A56CB6">
        <w:t>De</w:t>
      </w:r>
      <w:r w:rsidRPr="00A56CB6">
        <w:rPr>
          <w:spacing w:val="1"/>
        </w:rPr>
        <w:t xml:space="preserve"> </w:t>
      </w:r>
      <w:r w:rsidRPr="00A56CB6">
        <w:t>ese modo,</w:t>
      </w:r>
      <w:r w:rsidRPr="00A56CB6">
        <w:rPr>
          <w:spacing w:val="1"/>
        </w:rPr>
        <w:t xml:space="preserve"> </w:t>
      </w:r>
      <w:r w:rsidRPr="00A56CB6">
        <w:t>y bajo</w:t>
      </w:r>
      <w:r w:rsidRPr="00A56CB6">
        <w:rPr>
          <w:spacing w:val="1"/>
        </w:rPr>
        <w:t xml:space="preserve"> </w:t>
      </w:r>
      <w:r w:rsidRPr="00A56CB6">
        <w:t>la</w:t>
      </w:r>
      <w:r w:rsidRPr="00A56CB6">
        <w:rPr>
          <w:spacing w:val="1"/>
        </w:rPr>
        <w:t xml:space="preserve"> </w:t>
      </w:r>
      <w:r w:rsidRPr="00A56CB6">
        <w:t>misma</w:t>
      </w:r>
      <w:r w:rsidRPr="00A56CB6">
        <w:rPr>
          <w:spacing w:val="1"/>
        </w:rPr>
        <w:t xml:space="preserve"> </w:t>
      </w:r>
      <w:r w:rsidRPr="00A56CB6">
        <w:t>línea</w:t>
      </w:r>
      <w:r w:rsidRPr="00A56CB6">
        <w:rPr>
          <w:spacing w:val="1"/>
        </w:rPr>
        <w:t xml:space="preserve"> </w:t>
      </w:r>
      <w:r w:rsidRPr="00A56CB6">
        <w:t>argumentativa,</w:t>
      </w:r>
      <w:r w:rsidRPr="00A56CB6">
        <w:rPr>
          <w:spacing w:val="1"/>
        </w:rPr>
        <w:t xml:space="preserve"> </w:t>
      </w:r>
      <w:r w:rsidRPr="00A56CB6">
        <w:t>la</w:t>
      </w:r>
      <w:r w:rsidRPr="00A56CB6">
        <w:rPr>
          <w:spacing w:val="1"/>
        </w:rPr>
        <w:t xml:space="preserve"> </w:t>
      </w:r>
      <w:r w:rsidRPr="00A56CB6">
        <w:t>jurisprudencia</w:t>
      </w:r>
      <w:r w:rsidRPr="00A56CB6">
        <w:rPr>
          <w:spacing w:val="1"/>
        </w:rPr>
        <w:t xml:space="preserve"> </w:t>
      </w:r>
      <w:r w:rsidRPr="00A56CB6">
        <w:t>del</w:t>
      </w:r>
      <w:r w:rsidRPr="00A56CB6">
        <w:rPr>
          <w:spacing w:val="1"/>
        </w:rPr>
        <w:t xml:space="preserve"> </w:t>
      </w:r>
      <w:r w:rsidRPr="00A56CB6">
        <w:t>Consejo de Estado ha señalado que cuando lo que se solicita es la reparación de</w:t>
      </w:r>
      <w:r w:rsidRPr="00A56CB6">
        <w:rPr>
          <w:spacing w:val="1"/>
        </w:rPr>
        <w:t xml:space="preserve"> </w:t>
      </w:r>
      <w:r w:rsidRPr="00A56CB6">
        <w:t>perjuicios ocasionados a la estructura de inmuebles, el término de la caducidad habrá</w:t>
      </w:r>
      <w:r w:rsidRPr="00A56CB6">
        <w:rPr>
          <w:spacing w:val="-59"/>
        </w:rPr>
        <w:t xml:space="preserve"> </w:t>
      </w:r>
      <w:r w:rsidRPr="00A56CB6">
        <w:t>de</w:t>
      </w:r>
      <w:r w:rsidRPr="00A56CB6">
        <w:rPr>
          <w:spacing w:val="-6"/>
        </w:rPr>
        <w:t xml:space="preserve"> </w:t>
      </w:r>
      <w:r w:rsidRPr="00A56CB6">
        <w:t>contabilizarse</w:t>
      </w:r>
      <w:r w:rsidRPr="00A56CB6">
        <w:rPr>
          <w:spacing w:val="-4"/>
        </w:rPr>
        <w:t xml:space="preserve"> </w:t>
      </w:r>
      <w:r w:rsidRPr="00A56CB6">
        <w:t>a</w:t>
      </w:r>
      <w:r w:rsidRPr="00A56CB6">
        <w:rPr>
          <w:spacing w:val="-5"/>
        </w:rPr>
        <w:t xml:space="preserve"> </w:t>
      </w:r>
      <w:r w:rsidRPr="00A56CB6">
        <w:t>partir</w:t>
      </w:r>
      <w:r w:rsidRPr="00A56CB6">
        <w:rPr>
          <w:spacing w:val="-6"/>
        </w:rPr>
        <w:t xml:space="preserve"> </w:t>
      </w:r>
      <w:r w:rsidRPr="00A56CB6">
        <w:t>del</w:t>
      </w:r>
      <w:r w:rsidRPr="00A56CB6">
        <w:rPr>
          <w:spacing w:val="-5"/>
        </w:rPr>
        <w:t xml:space="preserve"> </w:t>
      </w:r>
      <w:r w:rsidRPr="00A56CB6">
        <w:t>hecho</w:t>
      </w:r>
      <w:r w:rsidRPr="00A56CB6">
        <w:rPr>
          <w:spacing w:val="-6"/>
        </w:rPr>
        <w:t xml:space="preserve"> </w:t>
      </w:r>
      <w:r w:rsidRPr="00A56CB6">
        <w:t>dañoso,</w:t>
      </w:r>
      <w:r w:rsidRPr="00A56CB6">
        <w:rPr>
          <w:spacing w:val="-6"/>
        </w:rPr>
        <w:t xml:space="preserve"> </w:t>
      </w:r>
      <w:r w:rsidRPr="00A56CB6">
        <w:t>pero</w:t>
      </w:r>
      <w:r w:rsidRPr="00A56CB6">
        <w:rPr>
          <w:spacing w:val="-9"/>
        </w:rPr>
        <w:t xml:space="preserve"> </w:t>
      </w:r>
      <w:r w:rsidRPr="00A56CB6">
        <w:t>en</w:t>
      </w:r>
      <w:r w:rsidRPr="00A56CB6">
        <w:rPr>
          <w:spacing w:val="-6"/>
        </w:rPr>
        <w:t xml:space="preserve"> </w:t>
      </w:r>
      <w:r w:rsidRPr="00A56CB6">
        <w:t>los</w:t>
      </w:r>
      <w:r w:rsidRPr="00A56CB6">
        <w:rPr>
          <w:spacing w:val="-4"/>
        </w:rPr>
        <w:t xml:space="preserve"> </w:t>
      </w:r>
      <w:r w:rsidRPr="00A56CB6">
        <w:t>eventos</w:t>
      </w:r>
      <w:r w:rsidRPr="00A56CB6">
        <w:rPr>
          <w:spacing w:val="-4"/>
        </w:rPr>
        <w:t xml:space="preserve"> </w:t>
      </w:r>
      <w:r w:rsidRPr="00A56CB6">
        <w:t>en</w:t>
      </w:r>
      <w:r w:rsidRPr="00A56CB6">
        <w:rPr>
          <w:spacing w:val="-8"/>
        </w:rPr>
        <w:t xml:space="preserve"> </w:t>
      </w:r>
      <w:r w:rsidRPr="00A56CB6">
        <w:t>que</w:t>
      </w:r>
      <w:r w:rsidRPr="00A56CB6">
        <w:rPr>
          <w:spacing w:val="-5"/>
        </w:rPr>
        <w:t xml:space="preserve"> </w:t>
      </w:r>
      <w:r w:rsidRPr="00A56CB6">
        <w:t>no</w:t>
      </w:r>
      <w:r w:rsidRPr="00A56CB6">
        <w:rPr>
          <w:spacing w:val="-7"/>
        </w:rPr>
        <w:t xml:space="preserve"> </w:t>
      </w:r>
      <w:r w:rsidRPr="00A56CB6">
        <w:t>sea</w:t>
      </w:r>
      <w:r w:rsidRPr="00A56CB6">
        <w:rPr>
          <w:spacing w:val="-6"/>
        </w:rPr>
        <w:t xml:space="preserve"> </w:t>
      </w:r>
      <w:r w:rsidRPr="00A56CB6">
        <w:t>posible</w:t>
      </w:r>
      <w:r w:rsidRPr="00A56CB6">
        <w:rPr>
          <w:spacing w:val="-58"/>
        </w:rPr>
        <w:t xml:space="preserve"> </w:t>
      </w:r>
      <w:r w:rsidRPr="00A56CB6">
        <w:t>identificar cuando ocurrió el mismo, se debe tener en cuenta el momento en que los</w:t>
      </w:r>
      <w:r w:rsidRPr="00A56CB6">
        <w:rPr>
          <w:spacing w:val="1"/>
        </w:rPr>
        <w:t xml:space="preserve"> </w:t>
      </w:r>
      <w:r w:rsidRPr="00A56CB6">
        <w:t>actores</w:t>
      </w:r>
      <w:r w:rsidRPr="00A56CB6">
        <w:rPr>
          <w:spacing w:val="-3"/>
        </w:rPr>
        <w:t xml:space="preserve"> </w:t>
      </w:r>
      <w:r w:rsidRPr="00A56CB6">
        <w:t>tuvieron conocimiento de este</w:t>
      </w:r>
      <w:r w:rsidRPr="00A56CB6">
        <w:rPr>
          <w:vertAlign w:val="superscript"/>
        </w:rPr>
        <w:t>19</w:t>
      </w:r>
      <w:r w:rsidRPr="00A56CB6">
        <w:t>.</w:t>
      </w:r>
    </w:p>
    <w:p w:rsidR="00A43456" w:rsidRDefault="00A43456">
      <w:pPr>
        <w:pStyle w:val="Textoindependiente"/>
        <w:spacing w:before="10"/>
        <w:rPr>
          <w:sz w:val="32"/>
        </w:rPr>
      </w:pPr>
    </w:p>
    <w:p w:rsidR="00A43456" w:rsidRDefault="0000067A">
      <w:pPr>
        <w:pStyle w:val="Ttulo1"/>
      </w:pPr>
      <w:r>
        <w:t>De</w:t>
      </w:r>
      <w:r>
        <w:rPr>
          <w:spacing w:val="-1"/>
        </w:rPr>
        <w:t xml:space="preserve"> </w:t>
      </w:r>
      <w:r>
        <w:t>la oportunidad</w:t>
      </w:r>
      <w:r>
        <w:rPr>
          <w:spacing w:val="1"/>
        </w:rPr>
        <w:t xml:space="preserve"> </w:t>
      </w:r>
      <w:r>
        <w:t>de</w:t>
      </w:r>
      <w:r>
        <w:rPr>
          <w:spacing w:val="-3"/>
        </w:rPr>
        <w:t xml:space="preserve"> </w:t>
      </w:r>
      <w:r>
        <w:t>la</w:t>
      </w:r>
      <w:r>
        <w:rPr>
          <w:spacing w:val="-2"/>
        </w:rPr>
        <w:t xml:space="preserve"> </w:t>
      </w:r>
      <w:r>
        <w:t>demanda</w:t>
      </w:r>
      <w:r>
        <w:rPr>
          <w:spacing w:val="-2"/>
        </w:rPr>
        <w:t xml:space="preserve"> </w:t>
      </w:r>
      <w:r>
        <w:t>en</w:t>
      </w:r>
      <w:r>
        <w:rPr>
          <w:spacing w:val="-1"/>
        </w:rPr>
        <w:t xml:space="preserve"> </w:t>
      </w:r>
      <w:r>
        <w:t>el</w:t>
      </w:r>
      <w:r>
        <w:rPr>
          <w:spacing w:val="2"/>
        </w:rPr>
        <w:t xml:space="preserve"> </w:t>
      </w:r>
      <w:r>
        <w:t>caso</w:t>
      </w:r>
      <w:r>
        <w:rPr>
          <w:spacing w:val="-3"/>
        </w:rPr>
        <w:t xml:space="preserve"> </w:t>
      </w:r>
      <w:r>
        <w:t>concreto</w:t>
      </w:r>
    </w:p>
    <w:p w:rsidR="00A43456" w:rsidRDefault="00A43456">
      <w:pPr>
        <w:pStyle w:val="Textoindependiente"/>
        <w:rPr>
          <w:rFonts w:ascii="Arial"/>
          <w:b/>
          <w:sz w:val="24"/>
        </w:rPr>
      </w:pPr>
    </w:p>
    <w:p w:rsidR="00A43456" w:rsidRDefault="00A43456">
      <w:pPr>
        <w:pStyle w:val="Textoindependiente"/>
        <w:spacing w:before="2"/>
        <w:rPr>
          <w:rFonts w:ascii="Arial"/>
          <w:b/>
          <w:sz w:val="20"/>
        </w:rPr>
      </w:pPr>
    </w:p>
    <w:p w:rsidR="00A43456" w:rsidRDefault="0000067A">
      <w:pPr>
        <w:pStyle w:val="Prrafodelista"/>
        <w:numPr>
          <w:ilvl w:val="0"/>
          <w:numId w:val="2"/>
        </w:numPr>
        <w:tabs>
          <w:tab w:val="left" w:pos="1144"/>
        </w:tabs>
        <w:spacing w:line="360" w:lineRule="auto"/>
        <w:ind w:right="233" w:firstLine="0"/>
        <w:jc w:val="both"/>
      </w:pPr>
      <w:r>
        <w:t>Para establecer si en el caso de marras, el medio de control de reparación</w:t>
      </w:r>
      <w:r>
        <w:rPr>
          <w:spacing w:val="1"/>
        </w:rPr>
        <w:t xml:space="preserve"> </w:t>
      </w:r>
      <w:r>
        <w:t>directa se ejerció en el término oportuno, reposan en el expediente las siguientes</w:t>
      </w:r>
      <w:r>
        <w:rPr>
          <w:spacing w:val="1"/>
        </w:rPr>
        <w:t xml:space="preserve"> </w:t>
      </w:r>
      <w:r>
        <w:t>pruebas</w:t>
      </w:r>
      <w:r>
        <w:rPr>
          <w:spacing w:val="-2"/>
        </w:rPr>
        <w:t xml:space="preserve"> </w:t>
      </w:r>
      <w:r>
        <w:t>relevantes:</w:t>
      </w:r>
    </w:p>
    <w:p w:rsidR="00A43456" w:rsidRDefault="00B67899">
      <w:pPr>
        <w:pStyle w:val="Textoindependiente"/>
        <w:rPr>
          <w:sz w:val="13"/>
        </w:rPr>
      </w:pPr>
      <w:r>
        <w:pict>
          <v:rect id="_x0000_s1035" style="position:absolute;margin-left:107.8pt;margin-top:9.45pt;width:2in;height:.6pt;z-index:-15723008;mso-wrap-distance-left:0;mso-wrap-distance-right:0;mso-position-horizontal-relative:page" fillcolor="black" stroked="f">
            <w10:wrap type="topAndBottom" anchorx="page"/>
          </v:rect>
        </w:pict>
      </w:r>
    </w:p>
    <w:p w:rsidR="00A43456" w:rsidRDefault="0000067A">
      <w:pPr>
        <w:spacing w:before="73"/>
        <w:ind w:left="435" w:right="240"/>
        <w:jc w:val="both"/>
        <w:rPr>
          <w:sz w:val="18"/>
        </w:rPr>
      </w:pPr>
      <w:r>
        <w:rPr>
          <w:sz w:val="18"/>
        </w:rPr>
        <w:t>proporcionada en cabeza de los ciudadanos para que se interesen y participen prontamente en el control</w:t>
      </w:r>
      <w:r>
        <w:rPr>
          <w:spacing w:val="-47"/>
          <w:sz w:val="18"/>
        </w:rPr>
        <w:t xml:space="preserve"> </w:t>
      </w:r>
      <w:r>
        <w:rPr>
          <w:sz w:val="18"/>
        </w:rPr>
        <w:t>de actos que vulneran el ordenamiento jurídico. Ha añadido la Corte: ‘El derecho de acceso a la</w:t>
      </w:r>
      <w:r>
        <w:rPr>
          <w:spacing w:val="1"/>
          <w:sz w:val="18"/>
        </w:rPr>
        <w:t xml:space="preserve"> </w:t>
      </w:r>
      <w:r>
        <w:rPr>
          <w:sz w:val="18"/>
        </w:rPr>
        <w:t>administración de justicia sufriría grave distorsión en su verdadero significado si, como lo desean los</w:t>
      </w:r>
      <w:r>
        <w:rPr>
          <w:spacing w:val="1"/>
          <w:sz w:val="18"/>
        </w:rPr>
        <w:t xml:space="preserve"> </w:t>
      </w:r>
      <w:r>
        <w:rPr>
          <w:sz w:val="18"/>
        </w:rPr>
        <w:t>demandantes, éste pudiera concebirse como una posibilidad ilimitada, abierta a los ciudadanos sin</w:t>
      </w:r>
      <w:r>
        <w:rPr>
          <w:spacing w:val="1"/>
          <w:sz w:val="18"/>
        </w:rPr>
        <w:t xml:space="preserve"> </w:t>
      </w:r>
      <w:r>
        <w:rPr>
          <w:sz w:val="18"/>
        </w:rPr>
        <w:t>condicionamientos de ninguna especie. Semejante concepción conduciría a la parálisis absoluta del</w:t>
      </w:r>
      <w:r>
        <w:rPr>
          <w:spacing w:val="1"/>
          <w:sz w:val="18"/>
        </w:rPr>
        <w:t xml:space="preserve"> </w:t>
      </w:r>
      <w:r>
        <w:rPr>
          <w:sz w:val="18"/>
        </w:rPr>
        <w:t>aparato encargado de administrar justicia. Implícitamente supondría además la exoneración del individuo</w:t>
      </w:r>
      <w:r>
        <w:rPr>
          <w:spacing w:val="-47"/>
          <w:sz w:val="18"/>
        </w:rPr>
        <w:t xml:space="preserve"> </w:t>
      </w:r>
      <w:r>
        <w:rPr>
          <w:sz w:val="18"/>
        </w:rPr>
        <w:t>de toda ética de compromiso con la buena marcha de la justicia, y con su prestación recta y eficaz. Y, en</w:t>
      </w:r>
      <w:r>
        <w:rPr>
          <w:spacing w:val="-47"/>
          <w:sz w:val="18"/>
        </w:rPr>
        <w:t xml:space="preserve"> </w:t>
      </w:r>
      <w:r>
        <w:rPr>
          <w:sz w:val="18"/>
        </w:rPr>
        <w:t>fin, el sacrificio de la colectividad, al prevalecer el interés particular sobre el general. En suma, esa</w:t>
      </w:r>
      <w:r>
        <w:rPr>
          <w:spacing w:val="1"/>
          <w:sz w:val="18"/>
        </w:rPr>
        <w:t xml:space="preserve"> </w:t>
      </w:r>
      <w:r>
        <w:rPr>
          <w:sz w:val="18"/>
        </w:rPr>
        <w:t>concepción impediría su funcionamiento eficaz, y conduciría a la imposibilidad de que el Estado brindara</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ciudadanos</w:t>
      </w:r>
      <w:r>
        <w:rPr>
          <w:spacing w:val="1"/>
          <w:sz w:val="18"/>
        </w:rPr>
        <w:t xml:space="preserve"> </w:t>
      </w:r>
      <w:r>
        <w:rPr>
          <w:sz w:val="18"/>
        </w:rPr>
        <w:t>reales</w:t>
      </w:r>
      <w:r>
        <w:rPr>
          <w:spacing w:val="1"/>
          <w:sz w:val="18"/>
        </w:rPr>
        <w:t xml:space="preserve"> </w:t>
      </w:r>
      <w:r>
        <w:rPr>
          <w:sz w:val="18"/>
        </w:rPr>
        <w:t>posibilidades</w:t>
      </w:r>
      <w:r>
        <w:rPr>
          <w:spacing w:val="1"/>
          <w:sz w:val="18"/>
        </w:rPr>
        <w:t xml:space="preserve"> </w:t>
      </w:r>
      <w:r>
        <w:rPr>
          <w:sz w:val="18"/>
        </w:rPr>
        <w:t>de</w:t>
      </w:r>
      <w:r>
        <w:rPr>
          <w:spacing w:val="1"/>
          <w:sz w:val="18"/>
        </w:rPr>
        <w:t xml:space="preserve"> </w:t>
      </w:r>
      <w:r>
        <w:rPr>
          <w:sz w:val="18"/>
        </w:rPr>
        <w:t>resolución</w:t>
      </w:r>
      <w:r>
        <w:rPr>
          <w:spacing w:val="1"/>
          <w:sz w:val="18"/>
        </w:rPr>
        <w:t xml:space="preserve"> </w:t>
      </w:r>
      <w:r>
        <w:rPr>
          <w:sz w:val="18"/>
        </w:rPr>
        <w:t>de</w:t>
      </w:r>
      <w:r>
        <w:rPr>
          <w:spacing w:val="1"/>
          <w:sz w:val="18"/>
        </w:rPr>
        <w:t xml:space="preserve"> </w:t>
      </w:r>
      <w:r>
        <w:rPr>
          <w:sz w:val="18"/>
        </w:rPr>
        <w:t>sus</w:t>
      </w:r>
      <w:r>
        <w:rPr>
          <w:spacing w:val="1"/>
          <w:sz w:val="18"/>
        </w:rPr>
        <w:t xml:space="preserve"> </w:t>
      </w:r>
      <w:r>
        <w:rPr>
          <w:sz w:val="18"/>
        </w:rPr>
        <w:t>conflictos.</w:t>
      </w:r>
      <w:r>
        <w:rPr>
          <w:spacing w:val="1"/>
          <w:sz w:val="18"/>
        </w:rPr>
        <w:t xml:space="preserve"> </w:t>
      </w:r>
      <w:r>
        <w:rPr>
          <w:sz w:val="18"/>
        </w:rPr>
        <w:t>Todo</w:t>
      </w:r>
      <w:r>
        <w:rPr>
          <w:spacing w:val="1"/>
          <w:sz w:val="18"/>
        </w:rPr>
        <w:t xml:space="preserve"> </w:t>
      </w:r>
      <w:r>
        <w:rPr>
          <w:sz w:val="18"/>
        </w:rPr>
        <w:t>lo</w:t>
      </w:r>
      <w:r>
        <w:rPr>
          <w:spacing w:val="1"/>
          <w:sz w:val="18"/>
        </w:rPr>
        <w:t xml:space="preserve"> </w:t>
      </w:r>
      <w:r>
        <w:rPr>
          <w:sz w:val="18"/>
        </w:rPr>
        <w:t>cual</w:t>
      </w:r>
      <w:r>
        <w:rPr>
          <w:spacing w:val="1"/>
          <w:sz w:val="18"/>
        </w:rPr>
        <w:t xml:space="preserve"> </w:t>
      </w:r>
      <w:r>
        <w:rPr>
          <w:sz w:val="18"/>
        </w:rPr>
        <w:t>sí</w:t>
      </w:r>
      <w:r>
        <w:rPr>
          <w:spacing w:val="1"/>
          <w:sz w:val="18"/>
        </w:rPr>
        <w:t xml:space="preserve"> </w:t>
      </w:r>
      <w:r>
        <w:rPr>
          <w:sz w:val="18"/>
        </w:rPr>
        <w:t>resultaría</w:t>
      </w:r>
      <w:r>
        <w:rPr>
          <w:spacing w:val="1"/>
          <w:sz w:val="18"/>
        </w:rPr>
        <w:t xml:space="preserve"> </w:t>
      </w:r>
      <w:r>
        <w:rPr>
          <w:sz w:val="18"/>
        </w:rPr>
        <w:t>francamente</w:t>
      </w:r>
      <w:r>
        <w:rPr>
          <w:spacing w:val="-3"/>
          <w:sz w:val="18"/>
        </w:rPr>
        <w:t xml:space="preserve"> </w:t>
      </w:r>
      <w:r>
        <w:rPr>
          <w:sz w:val="18"/>
        </w:rPr>
        <w:t>contrario</w:t>
      </w:r>
      <w:r>
        <w:rPr>
          <w:spacing w:val="-2"/>
          <w:sz w:val="18"/>
        </w:rPr>
        <w:t xml:space="preserve"> </w:t>
      </w:r>
      <w:r>
        <w:rPr>
          <w:sz w:val="18"/>
        </w:rPr>
        <w:t>a la Carta’”.</w:t>
      </w:r>
    </w:p>
    <w:p w:rsidR="00A43456" w:rsidRDefault="0000067A">
      <w:pPr>
        <w:spacing w:line="206" w:lineRule="exact"/>
        <w:ind w:left="435"/>
        <w:jc w:val="both"/>
        <w:rPr>
          <w:sz w:val="18"/>
        </w:rPr>
      </w:pPr>
      <w:r>
        <w:rPr>
          <w:position w:val="6"/>
          <w:sz w:val="12"/>
        </w:rPr>
        <w:t>18</w:t>
      </w:r>
      <w:r>
        <w:rPr>
          <w:spacing w:val="15"/>
          <w:position w:val="6"/>
          <w:sz w:val="12"/>
        </w:rPr>
        <w:t xml:space="preserve"> </w:t>
      </w:r>
      <w:proofErr w:type="gramStart"/>
      <w:r>
        <w:rPr>
          <w:sz w:val="18"/>
        </w:rPr>
        <w:t>Consejo</w:t>
      </w:r>
      <w:proofErr w:type="gramEnd"/>
      <w:r>
        <w:rPr>
          <w:spacing w:val="-2"/>
          <w:sz w:val="18"/>
        </w:rPr>
        <w:t xml:space="preserve"> </w:t>
      </w:r>
      <w:r>
        <w:rPr>
          <w:sz w:val="18"/>
        </w:rPr>
        <w:t>de</w:t>
      </w:r>
      <w:r>
        <w:rPr>
          <w:spacing w:val="-1"/>
          <w:sz w:val="18"/>
        </w:rPr>
        <w:t xml:space="preserve"> </w:t>
      </w:r>
      <w:r>
        <w:rPr>
          <w:sz w:val="18"/>
        </w:rPr>
        <w:t>Estado,</w:t>
      </w:r>
      <w:r>
        <w:rPr>
          <w:spacing w:val="-2"/>
          <w:sz w:val="18"/>
        </w:rPr>
        <w:t xml:space="preserve"> </w:t>
      </w:r>
      <w:r>
        <w:rPr>
          <w:sz w:val="18"/>
        </w:rPr>
        <w:t>Sección</w:t>
      </w:r>
      <w:r>
        <w:rPr>
          <w:spacing w:val="-4"/>
          <w:sz w:val="18"/>
        </w:rPr>
        <w:t xml:space="preserve"> </w:t>
      </w:r>
      <w:r>
        <w:rPr>
          <w:sz w:val="18"/>
        </w:rPr>
        <w:t>Tercera,</w:t>
      </w:r>
      <w:r>
        <w:rPr>
          <w:spacing w:val="-2"/>
          <w:sz w:val="18"/>
        </w:rPr>
        <w:t xml:space="preserve"> </w:t>
      </w:r>
      <w:r>
        <w:rPr>
          <w:sz w:val="18"/>
        </w:rPr>
        <w:t>C.P.</w:t>
      </w:r>
      <w:r>
        <w:rPr>
          <w:spacing w:val="-1"/>
          <w:sz w:val="18"/>
        </w:rPr>
        <w:t xml:space="preserve"> </w:t>
      </w:r>
      <w:r>
        <w:rPr>
          <w:sz w:val="18"/>
        </w:rPr>
        <w:t>Marta</w:t>
      </w:r>
      <w:r>
        <w:rPr>
          <w:spacing w:val="-2"/>
          <w:sz w:val="18"/>
        </w:rPr>
        <w:t xml:space="preserve"> </w:t>
      </w:r>
      <w:r>
        <w:rPr>
          <w:sz w:val="18"/>
        </w:rPr>
        <w:t>Nubia</w:t>
      </w:r>
      <w:r>
        <w:rPr>
          <w:spacing w:val="-2"/>
          <w:sz w:val="18"/>
        </w:rPr>
        <w:t xml:space="preserve"> </w:t>
      </w:r>
      <w:r>
        <w:rPr>
          <w:sz w:val="18"/>
        </w:rPr>
        <w:t>Velásquez</w:t>
      </w:r>
      <w:r>
        <w:rPr>
          <w:spacing w:val="-4"/>
          <w:sz w:val="18"/>
        </w:rPr>
        <w:t xml:space="preserve"> </w:t>
      </w:r>
      <w:r>
        <w:rPr>
          <w:sz w:val="18"/>
        </w:rPr>
        <w:t>Rico.</w:t>
      </w:r>
    </w:p>
    <w:p w:rsidR="00A43456" w:rsidRDefault="0000067A">
      <w:pPr>
        <w:ind w:left="435" w:right="232"/>
        <w:jc w:val="both"/>
        <w:rPr>
          <w:sz w:val="18"/>
        </w:rPr>
      </w:pPr>
      <w:r>
        <w:rPr>
          <w:position w:val="6"/>
          <w:sz w:val="12"/>
        </w:rPr>
        <w:t xml:space="preserve">19 </w:t>
      </w:r>
      <w:proofErr w:type="gramStart"/>
      <w:r>
        <w:rPr>
          <w:sz w:val="18"/>
        </w:rPr>
        <w:t>Consejo</w:t>
      </w:r>
      <w:proofErr w:type="gramEnd"/>
      <w:r>
        <w:rPr>
          <w:sz w:val="18"/>
        </w:rPr>
        <w:t xml:space="preserve"> de Estado, Sección Tercera, Subsección A, C.P. Carlos Alberto Zambrano Barrera, Bogotá,</w:t>
      </w:r>
      <w:r>
        <w:rPr>
          <w:spacing w:val="1"/>
          <w:sz w:val="18"/>
        </w:rPr>
        <w:t xml:space="preserve"> </w:t>
      </w:r>
      <w:r>
        <w:rPr>
          <w:sz w:val="18"/>
        </w:rPr>
        <w:t>D.C., treinta (30) de enero de dos mil trece (2013), Radicación número: 76001-23-31-000-1998-25496-</w:t>
      </w:r>
      <w:r>
        <w:rPr>
          <w:spacing w:val="1"/>
          <w:sz w:val="18"/>
        </w:rPr>
        <w:t xml:space="preserve"> </w:t>
      </w:r>
      <w:r>
        <w:rPr>
          <w:sz w:val="18"/>
        </w:rPr>
        <w:t>01(25878).</w:t>
      </w:r>
    </w:p>
    <w:p w:rsidR="00A43456" w:rsidRDefault="00A43456">
      <w:pPr>
        <w:jc w:val="both"/>
        <w:rPr>
          <w:sz w:val="18"/>
        </w:rPr>
        <w:sectPr w:rsidR="00A43456">
          <w:pgSz w:w="12250" w:h="18730"/>
          <w:pgMar w:top="1660" w:right="1460" w:bottom="1060" w:left="1720" w:header="860" w:footer="870" w:gutter="0"/>
          <w:cols w:space="720"/>
        </w:sectPr>
      </w:pPr>
    </w:p>
    <w:p w:rsidR="00A43456" w:rsidRDefault="00A43456">
      <w:pPr>
        <w:pStyle w:val="Textoindependiente"/>
        <w:rPr>
          <w:sz w:val="20"/>
        </w:rPr>
      </w:pPr>
    </w:p>
    <w:p w:rsidR="00A43456" w:rsidRDefault="00A43456">
      <w:pPr>
        <w:pStyle w:val="Textoindependiente"/>
        <w:spacing w:before="9"/>
        <w:rPr>
          <w:sz w:val="24"/>
        </w:rPr>
      </w:pPr>
    </w:p>
    <w:p w:rsidR="00A43456" w:rsidRDefault="0000067A">
      <w:pPr>
        <w:pStyle w:val="Ttulo1"/>
        <w:spacing w:before="94"/>
      </w:pPr>
      <w:r>
        <w:t>Documentales</w:t>
      </w:r>
    </w:p>
    <w:p w:rsidR="00A43456" w:rsidRDefault="00A43456">
      <w:pPr>
        <w:pStyle w:val="Textoindependiente"/>
        <w:rPr>
          <w:rFonts w:ascii="Arial"/>
          <w:b/>
          <w:sz w:val="24"/>
        </w:rPr>
      </w:pPr>
    </w:p>
    <w:p w:rsidR="00A43456" w:rsidRDefault="0000067A">
      <w:pPr>
        <w:pStyle w:val="Textoindependiente"/>
        <w:spacing w:before="142" w:line="360" w:lineRule="auto"/>
        <w:ind w:left="1155" w:right="233" w:hanging="360"/>
        <w:jc w:val="both"/>
      </w:pPr>
      <w:r>
        <w:rPr>
          <w:rFonts w:ascii="Symbol" w:hAnsi="Symbol"/>
        </w:rPr>
        <w:t></w:t>
      </w:r>
      <w:r>
        <w:rPr>
          <w:rFonts w:ascii="Times New Roman" w:hAnsi="Times New Roman"/>
          <w:spacing w:val="1"/>
        </w:rPr>
        <w:t xml:space="preserve"> </w:t>
      </w:r>
      <w:r>
        <w:t>Escritura pública No. 2353 de 3 de diciembre de 2010, por medio de la cual, el</w:t>
      </w:r>
      <w:r>
        <w:rPr>
          <w:spacing w:val="1"/>
        </w:rPr>
        <w:t xml:space="preserve"> </w:t>
      </w:r>
      <w:r>
        <w:t>Alcalde del Municipio de Rondón, en nombre y representación de dicho ente</w:t>
      </w:r>
      <w:r>
        <w:rPr>
          <w:spacing w:val="1"/>
        </w:rPr>
        <w:t xml:space="preserve"> </w:t>
      </w:r>
      <w:r>
        <w:rPr>
          <w:spacing w:val="-1"/>
        </w:rPr>
        <w:t>territorial,</w:t>
      </w:r>
      <w:r>
        <w:rPr>
          <w:spacing w:val="-12"/>
        </w:rPr>
        <w:t xml:space="preserve"> </w:t>
      </w:r>
      <w:r>
        <w:t>transfirió</w:t>
      </w:r>
      <w:r>
        <w:rPr>
          <w:spacing w:val="-12"/>
        </w:rPr>
        <w:t xml:space="preserve"> </w:t>
      </w:r>
      <w:r>
        <w:t>a</w:t>
      </w:r>
      <w:r>
        <w:rPr>
          <w:spacing w:val="-15"/>
        </w:rPr>
        <w:t xml:space="preserve"> </w:t>
      </w:r>
      <w:r>
        <w:t>título</w:t>
      </w:r>
      <w:r>
        <w:rPr>
          <w:spacing w:val="-12"/>
        </w:rPr>
        <w:t xml:space="preserve"> </w:t>
      </w:r>
      <w:r>
        <w:t>gratuito</w:t>
      </w:r>
      <w:r>
        <w:rPr>
          <w:spacing w:val="-12"/>
        </w:rPr>
        <w:t xml:space="preserve"> </w:t>
      </w:r>
      <w:r>
        <w:t>o</w:t>
      </w:r>
      <w:r>
        <w:rPr>
          <w:spacing w:val="-12"/>
        </w:rPr>
        <w:t xml:space="preserve"> </w:t>
      </w:r>
      <w:r>
        <w:t>de</w:t>
      </w:r>
      <w:r>
        <w:rPr>
          <w:spacing w:val="-13"/>
        </w:rPr>
        <w:t xml:space="preserve"> </w:t>
      </w:r>
      <w:r>
        <w:t>donación,</w:t>
      </w:r>
      <w:r>
        <w:rPr>
          <w:spacing w:val="-14"/>
        </w:rPr>
        <w:t xml:space="preserve"> </w:t>
      </w:r>
      <w:r>
        <w:t>a</w:t>
      </w:r>
      <w:r>
        <w:rPr>
          <w:spacing w:val="-15"/>
        </w:rPr>
        <w:t xml:space="preserve"> </w:t>
      </w:r>
      <w:r>
        <w:t>favor</w:t>
      </w:r>
      <w:r>
        <w:rPr>
          <w:spacing w:val="-12"/>
        </w:rPr>
        <w:t xml:space="preserve"> </w:t>
      </w:r>
      <w:r>
        <w:t>de</w:t>
      </w:r>
      <w:r>
        <w:rPr>
          <w:spacing w:val="-12"/>
        </w:rPr>
        <w:t xml:space="preserve"> </w:t>
      </w:r>
      <w:r>
        <w:t>la</w:t>
      </w:r>
      <w:r>
        <w:rPr>
          <w:spacing w:val="-12"/>
        </w:rPr>
        <w:t xml:space="preserve"> </w:t>
      </w:r>
      <w:r>
        <w:t>Policía</w:t>
      </w:r>
      <w:r>
        <w:rPr>
          <w:spacing w:val="-12"/>
        </w:rPr>
        <w:t xml:space="preserve"> </w:t>
      </w:r>
      <w:r>
        <w:t>Nacional,</w:t>
      </w:r>
      <w:r>
        <w:rPr>
          <w:spacing w:val="-59"/>
        </w:rPr>
        <w:t xml:space="preserve"> </w:t>
      </w:r>
      <w:r>
        <w:t>el derecho de dominio de un inmueble ubicado en la Carrera 3 No. 4-18/24 del</w:t>
      </w:r>
      <w:r>
        <w:rPr>
          <w:spacing w:val="-59"/>
        </w:rPr>
        <w:t xml:space="preserve"> </w:t>
      </w:r>
      <w:r>
        <w:t>área urbana del municipio, el cual, colinda por el occidente con los predios de</w:t>
      </w:r>
      <w:r>
        <w:rPr>
          <w:spacing w:val="1"/>
        </w:rPr>
        <w:t xml:space="preserve"> </w:t>
      </w:r>
      <w:r>
        <w:t>Baudilio Arias, Yolanda Sanabria, Roberto Forero, José Hernández y Alicia</w:t>
      </w:r>
      <w:r>
        <w:rPr>
          <w:spacing w:val="1"/>
        </w:rPr>
        <w:t xml:space="preserve"> </w:t>
      </w:r>
      <w:r>
        <w:t>Muñoz, destinado en forma exclusiva al funcionamiento de la Estación de</w:t>
      </w:r>
      <w:r>
        <w:rPr>
          <w:spacing w:val="1"/>
        </w:rPr>
        <w:t xml:space="preserve"> </w:t>
      </w:r>
      <w:r>
        <w:t>Policía</w:t>
      </w:r>
      <w:r>
        <w:rPr>
          <w:spacing w:val="-1"/>
        </w:rPr>
        <w:t xml:space="preserve"> </w:t>
      </w:r>
      <w:r>
        <w:t>del</w:t>
      </w:r>
      <w:r>
        <w:rPr>
          <w:spacing w:val="2"/>
        </w:rPr>
        <w:t xml:space="preserve"> </w:t>
      </w:r>
      <w:r>
        <w:t>Municipio de Rondón</w:t>
      </w:r>
      <w:r>
        <w:rPr>
          <w:spacing w:val="1"/>
        </w:rPr>
        <w:t xml:space="preserve"> </w:t>
      </w:r>
      <w:r>
        <w:t>(</w:t>
      </w:r>
      <w:proofErr w:type="spellStart"/>
      <w:r>
        <w:t>ff</w:t>
      </w:r>
      <w:proofErr w:type="spellEnd"/>
      <w:r>
        <w:t>.</w:t>
      </w:r>
      <w:r>
        <w:rPr>
          <w:spacing w:val="-1"/>
        </w:rPr>
        <w:t xml:space="preserve"> </w:t>
      </w:r>
      <w:r>
        <w:t>40</w:t>
      </w:r>
      <w:r>
        <w:rPr>
          <w:spacing w:val="-2"/>
        </w:rPr>
        <w:t xml:space="preserve"> </w:t>
      </w:r>
      <w:r>
        <w:t>a 43).</w:t>
      </w:r>
    </w:p>
    <w:p w:rsidR="00A43456" w:rsidRDefault="00A43456">
      <w:pPr>
        <w:pStyle w:val="Textoindependiente"/>
        <w:spacing w:before="2"/>
        <w:rPr>
          <w:sz w:val="32"/>
        </w:rPr>
      </w:pPr>
    </w:p>
    <w:p w:rsidR="00A43456" w:rsidRDefault="0000067A">
      <w:pPr>
        <w:pStyle w:val="Textoindependiente"/>
        <w:spacing w:line="357" w:lineRule="auto"/>
        <w:ind w:left="1155" w:right="237" w:hanging="360"/>
        <w:jc w:val="both"/>
      </w:pPr>
      <w:r>
        <w:rPr>
          <w:rFonts w:ascii="Symbol" w:hAnsi="Symbol"/>
        </w:rPr>
        <w:t></w:t>
      </w:r>
      <w:r>
        <w:rPr>
          <w:rFonts w:ascii="Times New Roman" w:hAnsi="Times New Roman"/>
          <w:spacing w:val="32"/>
        </w:rPr>
        <w:t xml:space="preserve"> </w:t>
      </w:r>
      <w:r>
        <w:t>Oficios</w:t>
      </w:r>
      <w:r>
        <w:rPr>
          <w:spacing w:val="-8"/>
        </w:rPr>
        <w:t xml:space="preserve"> </w:t>
      </w:r>
      <w:r>
        <w:t>de</w:t>
      </w:r>
      <w:r>
        <w:rPr>
          <w:spacing w:val="-10"/>
        </w:rPr>
        <w:t xml:space="preserve"> </w:t>
      </w:r>
      <w:r>
        <w:t>27</w:t>
      </w:r>
      <w:r>
        <w:rPr>
          <w:spacing w:val="-8"/>
        </w:rPr>
        <w:t xml:space="preserve"> </w:t>
      </w:r>
      <w:r>
        <w:t>de</w:t>
      </w:r>
      <w:r>
        <w:rPr>
          <w:spacing w:val="-10"/>
        </w:rPr>
        <w:t xml:space="preserve"> </w:t>
      </w:r>
      <w:r>
        <w:t>diciembre</w:t>
      </w:r>
      <w:r>
        <w:rPr>
          <w:spacing w:val="-8"/>
        </w:rPr>
        <w:t xml:space="preserve"> </w:t>
      </w:r>
      <w:r>
        <w:t>de</w:t>
      </w:r>
      <w:r>
        <w:rPr>
          <w:spacing w:val="-7"/>
        </w:rPr>
        <w:t xml:space="preserve"> </w:t>
      </w:r>
      <w:r>
        <w:t>2016</w:t>
      </w:r>
      <w:r>
        <w:rPr>
          <w:spacing w:val="-8"/>
        </w:rPr>
        <w:t xml:space="preserve"> </w:t>
      </w:r>
      <w:r>
        <w:t>y</w:t>
      </w:r>
      <w:r>
        <w:rPr>
          <w:spacing w:val="-9"/>
        </w:rPr>
        <w:t xml:space="preserve"> </w:t>
      </w:r>
      <w:r>
        <w:t>20</w:t>
      </w:r>
      <w:r>
        <w:rPr>
          <w:spacing w:val="-11"/>
        </w:rPr>
        <w:t xml:space="preserve"> </w:t>
      </w:r>
      <w:r>
        <w:t>de</w:t>
      </w:r>
      <w:r>
        <w:rPr>
          <w:spacing w:val="-7"/>
        </w:rPr>
        <w:t xml:space="preserve"> </w:t>
      </w:r>
      <w:r>
        <w:t>abril</w:t>
      </w:r>
      <w:r>
        <w:rPr>
          <w:spacing w:val="-9"/>
        </w:rPr>
        <w:t xml:space="preserve"> </w:t>
      </w:r>
      <w:r>
        <w:t>de</w:t>
      </w:r>
      <w:r>
        <w:rPr>
          <w:spacing w:val="-7"/>
        </w:rPr>
        <w:t xml:space="preserve"> </w:t>
      </w:r>
      <w:r>
        <w:t>2017</w:t>
      </w:r>
      <w:r>
        <w:rPr>
          <w:spacing w:val="-8"/>
        </w:rPr>
        <w:t xml:space="preserve"> </w:t>
      </w:r>
      <w:r>
        <w:t>dirigidos</w:t>
      </w:r>
      <w:r>
        <w:rPr>
          <w:spacing w:val="-6"/>
        </w:rPr>
        <w:t xml:space="preserve"> </w:t>
      </w:r>
      <w:r>
        <w:t>a</w:t>
      </w:r>
      <w:r>
        <w:rPr>
          <w:spacing w:val="-8"/>
        </w:rPr>
        <w:t xml:space="preserve"> </w:t>
      </w:r>
      <w:r>
        <w:t>la</w:t>
      </w:r>
      <w:r>
        <w:rPr>
          <w:spacing w:val="-9"/>
        </w:rPr>
        <w:t xml:space="preserve"> </w:t>
      </w:r>
      <w:r>
        <w:t>Estación</w:t>
      </w:r>
      <w:r>
        <w:rPr>
          <w:spacing w:val="-59"/>
        </w:rPr>
        <w:t xml:space="preserve"> </w:t>
      </w:r>
      <w:r>
        <w:t>de Policía de Rondón y a la señora Alicia Muñoz, respectivamente, suscritos</w:t>
      </w:r>
      <w:r>
        <w:rPr>
          <w:spacing w:val="1"/>
        </w:rPr>
        <w:t xml:space="preserve"> </w:t>
      </w:r>
      <w:r>
        <w:t>por el secretario de planeación municipal y el jefe de la Oficina de Servicios</w:t>
      </w:r>
      <w:r>
        <w:rPr>
          <w:spacing w:val="1"/>
        </w:rPr>
        <w:t xml:space="preserve"> </w:t>
      </w:r>
      <w:r>
        <w:t>Públicos</w:t>
      </w:r>
      <w:r>
        <w:rPr>
          <w:spacing w:val="-6"/>
        </w:rPr>
        <w:t xml:space="preserve"> </w:t>
      </w:r>
      <w:r>
        <w:t>del</w:t>
      </w:r>
      <w:r>
        <w:rPr>
          <w:spacing w:val="-6"/>
        </w:rPr>
        <w:t xml:space="preserve"> </w:t>
      </w:r>
      <w:r>
        <w:t>Municipio</w:t>
      </w:r>
      <w:r>
        <w:rPr>
          <w:spacing w:val="-5"/>
        </w:rPr>
        <w:t xml:space="preserve"> </w:t>
      </w:r>
      <w:r>
        <w:t>de</w:t>
      </w:r>
      <w:r>
        <w:rPr>
          <w:spacing w:val="-5"/>
        </w:rPr>
        <w:t xml:space="preserve"> </w:t>
      </w:r>
      <w:r>
        <w:t>Rondón</w:t>
      </w:r>
      <w:r>
        <w:rPr>
          <w:spacing w:val="-5"/>
        </w:rPr>
        <w:t xml:space="preserve"> </w:t>
      </w:r>
      <w:r>
        <w:t>(f.</w:t>
      </w:r>
      <w:r>
        <w:rPr>
          <w:spacing w:val="-6"/>
        </w:rPr>
        <w:t xml:space="preserve"> </w:t>
      </w:r>
      <w:r>
        <w:t>45),</w:t>
      </w:r>
      <w:r>
        <w:rPr>
          <w:spacing w:val="-4"/>
        </w:rPr>
        <w:t xml:space="preserve"> </w:t>
      </w:r>
      <w:r>
        <w:t>en</w:t>
      </w:r>
      <w:r>
        <w:rPr>
          <w:spacing w:val="-8"/>
        </w:rPr>
        <w:t xml:space="preserve"> </w:t>
      </w:r>
      <w:r>
        <w:t>los</w:t>
      </w:r>
      <w:r>
        <w:rPr>
          <w:spacing w:val="-8"/>
        </w:rPr>
        <w:t xml:space="preserve"> </w:t>
      </w:r>
      <w:r>
        <w:t>que</w:t>
      </w:r>
      <w:r>
        <w:rPr>
          <w:spacing w:val="-5"/>
        </w:rPr>
        <w:t xml:space="preserve"> </w:t>
      </w:r>
      <w:r>
        <w:t>se</w:t>
      </w:r>
      <w:r>
        <w:rPr>
          <w:spacing w:val="-5"/>
        </w:rPr>
        <w:t xml:space="preserve"> </w:t>
      </w:r>
      <w:r>
        <w:t>lee</w:t>
      </w:r>
      <w:r>
        <w:rPr>
          <w:spacing w:val="-6"/>
        </w:rPr>
        <w:t xml:space="preserve"> </w:t>
      </w:r>
      <w:r>
        <w:t>de</w:t>
      </w:r>
      <w:r>
        <w:rPr>
          <w:spacing w:val="-8"/>
        </w:rPr>
        <w:t xml:space="preserve"> </w:t>
      </w:r>
      <w:r>
        <w:t>manera</w:t>
      </w:r>
      <w:r>
        <w:rPr>
          <w:spacing w:val="-5"/>
        </w:rPr>
        <w:t xml:space="preserve"> </w:t>
      </w:r>
      <w:r>
        <w:t>idéntica:</w:t>
      </w:r>
    </w:p>
    <w:p w:rsidR="00A43456" w:rsidRDefault="00A43456">
      <w:pPr>
        <w:pStyle w:val="Textoindependiente"/>
        <w:spacing w:before="2"/>
        <w:rPr>
          <w:sz w:val="25"/>
        </w:rPr>
      </w:pPr>
    </w:p>
    <w:p w:rsidR="00A43456" w:rsidRDefault="0000067A">
      <w:pPr>
        <w:ind w:left="1851" w:right="235"/>
        <w:jc w:val="both"/>
        <w:rPr>
          <w:rFonts w:ascii="Arial" w:hAnsi="Arial"/>
          <w:i/>
          <w:sz w:val="21"/>
        </w:rPr>
      </w:pPr>
      <w:r>
        <w:rPr>
          <w:rFonts w:ascii="Arial" w:hAnsi="Arial"/>
          <w:i/>
          <w:sz w:val="21"/>
        </w:rPr>
        <w:t>“(…) Por medio de la presente me dirijo con el objeto de informarle que</w:t>
      </w:r>
      <w:r>
        <w:rPr>
          <w:rFonts w:ascii="Arial" w:hAnsi="Arial"/>
          <w:i/>
          <w:spacing w:val="1"/>
          <w:sz w:val="21"/>
        </w:rPr>
        <w:t xml:space="preserve"> </w:t>
      </w:r>
      <w:r>
        <w:rPr>
          <w:rFonts w:ascii="Arial" w:hAnsi="Arial"/>
          <w:i/>
          <w:sz w:val="21"/>
        </w:rPr>
        <w:t>respecto a la solicitud de realizar la inspección en la propiedad localizada</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parque</w:t>
      </w:r>
      <w:r>
        <w:rPr>
          <w:rFonts w:ascii="Arial" w:hAnsi="Arial"/>
          <w:i/>
          <w:spacing w:val="1"/>
          <w:sz w:val="21"/>
        </w:rPr>
        <w:t xml:space="preserve"> </w:t>
      </w:r>
      <w:r>
        <w:rPr>
          <w:rFonts w:ascii="Arial" w:hAnsi="Arial"/>
          <w:i/>
          <w:sz w:val="21"/>
        </w:rPr>
        <w:t>central</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municipio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rondón</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identificaron</w:t>
      </w:r>
      <w:r>
        <w:rPr>
          <w:rFonts w:ascii="Arial" w:hAnsi="Arial"/>
          <w:i/>
          <w:spacing w:val="1"/>
          <w:sz w:val="21"/>
        </w:rPr>
        <w:t xml:space="preserve"> </w:t>
      </w:r>
      <w:r>
        <w:rPr>
          <w:rFonts w:ascii="Arial" w:hAnsi="Arial"/>
          <w:i/>
          <w:sz w:val="21"/>
        </w:rPr>
        <w:t>varios</w:t>
      </w:r>
      <w:r>
        <w:rPr>
          <w:rFonts w:ascii="Arial" w:hAnsi="Arial"/>
          <w:i/>
          <w:spacing w:val="1"/>
          <w:sz w:val="21"/>
        </w:rPr>
        <w:t xml:space="preserve"> </w:t>
      </w:r>
      <w:r>
        <w:rPr>
          <w:rFonts w:ascii="Arial" w:hAnsi="Arial"/>
          <w:i/>
          <w:sz w:val="21"/>
        </w:rPr>
        <w:t>aspectos que pueden ser la causa directa de la afectación de la estructura</w:t>
      </w:r>
      <w:r>
        <w:rPr>
          <w:rFonts w:ascii="Arial" w:hAnsi="Arial"/>
          <w:i/>
          <w:spacing w:val="1"/>
          <w:sz w:val="21"/>
        </w:rPr>
        <w:t xml:space="preserve"> </w:t>
      </w:r>
      <w:r>
        <w:rPr>
          <w:rFonts w:ascii="Arial" w:hAnsi="Arial"/>
          <w:i/>
          <w:sz w:val="21"/>
        </w:rPr>
        <w:t>de su propiedad, los cuales se encuentran anexos en el informe de la</w:t>
      </w:r>
      <w:r>
        <w:rPr>
          <w:rFonts w:ascii="Arial" w:hAnsi="Arial"/>
          <w:i/>
          <w:spacing w:val="1"/>
          <w:sz w:val="21"/>
        </w:rPr>
        <w:t xml:space="preserve"> </w:t>
      </w:r>
      <w:r>
        <w:rPr>
          <w:rFonts w:ascii="Arial" w:hAnsi="Arial"/>
          <w:i/>
          <w:sz w:val="21"/>
        </w:rPr>
        <w:t>inspección.</w:t>
      </w:r>
      <w:r>
        <w:rPr>
          <w:rFonts w:ascii="Arial" w:hAnsi="Arial"/>
          <w:i/>
          <w:spacing w:val="-3"/>
          <w:sz w:val="21"/>
        </w:rPr>
        <w:t xml:space="preserve"> </w:t>
      </w:r>
      <w:r>
        <w:rPr>
          <w:rFonts w:ascii="Arial" w:hAnsi="Arial"/>
          <w:i/>
          <w:sz w:val="21"/>
        </w:rPr>
        <w:t>De</w:t>
      </w:r>
      <w:r>
        <w:rPr>
          <w:rFonts w:ascii="Arial" w:hAnsi="Arial"/>
          <w:i/>
          <w:spacing w:val="-1"/>
          <w:sz w:val="21"/>
        </w:rPr>
        <w:t xml:space="preserve"> </w:t>
      </w:r>
      <w:r>
        <w:rPr>
          <w:rFonts w:ascii="Arial" w:hAnsi="Arial"/>
          <w:i/>
          <w:sz w:val="21"/>
        </w:rPr>
        <w:t>igual manera</w:t>
      </w:r>
      <w:r>
        <w:rPr>
          <w:rFonts w:ascii="Arial" w:hAnsi="Arial"/>
          <w:i/>
          <w:spacing w:val="-2"/>
          <w:sz w:val="21"/>
        </w:rPr>
        <w:t xml:space="preserve"> </w:t>
      </w:r>
      <w:r>
        <w:rPr>
          <w:rFonts w:ascii="Arial" w:hAnsi="Arial"/>
          <w:i/>
          <w:sz w:val="21"/>
        </w:rPr>
        <w:t>se</w:t>
      </w:r>
      <w:r>
        <w:rPr>
          <w:rFonts w:ascii="Arial" w:hAnsi="Arial"/>
          <w:i/>
          <w:spacing w:val="-1"/>
          <w:sz w:val="21"/>
        </w:rPr>
        <w:t xml:space="preserve"> </w:t>
      </w:r>
      <w:r>
        <w:rPr>
          <w:rFonts w:ascii="Arial" w:hAnsi="Arial"/>
          <w:i/>
          <w:sz w:val="21"/>
        </w:rPr>
        <w:t>recomienda</w:t>
      </w:r>
      <w:r>
        <w:rPr>
          <w:rFonts w:ascii="Arial" w:hAnsi="Arial"/>
          <w:i/>
          <w:spacing w:val="-2"/>
          <w:sz w:val="21"/>
        </w:rPr>
        <w:t xml:space="preserve"> </w:t>
      </w:r>
      <w:r>
        <w:rPr>
          <w:rFonts w:ascii="Arial" w:hAnsi="Arial"/>
          <w:i/>
          <w:sz w:val="21"/>
        </w:rPr>
        <w:t>lo</w:t>
      </w:r>
      <w:r>
        <w:rPr>
          <w:rFonts w:ascii="Arial" w:hAnsi="Arial"/>
          <w:i/>
          <w:spacing w:val="-1"/>
          <w:sz w:val="21"/>
        </w:rPr>
        <w:t xml:space="preserve"> </w:t>
      </w:r>
      <w:r>
        <w:rPr>
          <w:rFonts w:ascii="Arial" w:hAnsi="Arial"/>
          <w:i/>
          <w:sz w:val="21"/>
        </w:rPr>
        <w:t>siguiente:</w:t>
      </w:r>
    </w:p>
    <w:p w:rsidR="00A43456" w:rsidRDefault="00A43456">
      <w:pPr>
        <w:pStyle w:val="Textoindependiente"/>
        <w:spacing w:before="4"/>
        <w:rPr>
          <w:rFonts w:ascii="Arial"/>
          <w:i/>
          <w:sz w:val="21"/>
        </w:rPr>
      </w:pPr>
    </w:p>
    <w:p w:rsidR="00A43456" w:rsidRDefault="0000067A">
      <w:pPr>
        <w:pStyle w:val="Prrafodelista"/>
        <w:numPr>
          <w:ilvl w:val="0"/>
          <w:numId w:val="1"/>
        </w:numPr>
        <w:tabs>
          <w:tab w:val="left" w:pos="2573"/>
        </w:tabs>
        <w:spacing w:line="237" w:lineRule="auto"/>
        <w:ind w:right="237"/>
        <w:rPr>
          <w:rFonts w:ascii="Arial" w:hAnsi="Arial"/>
          <w:i/>
          <w:sz w:val="21"/>
        </w:rPr>
      </w:pPr>
      <w:r>
        <w:rPr>
          <w:rFonts w:ascii="Arial" w:hAnsi="Arial"/>
          <w:i/>
          <w:sz w:val="21"/>
        </w:rPr>
        <w:t>Se recomienda a la señora Alicia muños (sic) de manera opcional</w:t>
      </w:r>
      <w:r>
        <w:rPr>
          <w:rFonts w:ascii="Arial" w:hAnsi="Arial"/>
          <w:i/>
          <w:spacing w:val="1"/>
          <w:sz w:val="21"/>
        </w:rPr>
        <w:t xml:space="preserve"> </w:t>
      </w:r>
      <w:r>
        <w:rPr>
          <w:rFonts w:ascii="Arial" w:hAnsi="Arial"/>
          <w:i/>
          <w:sz w:val="21"/>
        </w:rPr>
        <w:t>la</w:t>
      </w:r>
      <w:r>
        <w:rPr>
          <w:rFonts w:ascii="Arial" w:hAnsi="Arial"/>
          <w:i/>
          <w:spacing w:val="-5"/>
          <w:sz w:val="21"/>
        </w:rPr>
        <w:t xml:space="preserve"> </w:t>
      </w:r>
      <w:r>
        <w:rPr>
          <w:rFonts w:ascii="Arial" w:hAnsi="Arial"/>
          <w:i/>
          <w:sz w:val="21"/>
        </w:rPr>
        <w:t>impermeabilización</w:t>
      </w:r>
      <w:r>
        <w:rPr>
          <w:rFonts w:ascii="Arial" w:hAnsi="Arial"/>
          <w:i/>
          <w:spacing w:val="-4"/>
          <w:sz w:val="21"/>
        </w:rPr>
        <w:t xml:space="preserve"> </w:t>
      </w:r>
      <w:r>
        <w:rPr>
          <w:rFonts w:ascii="Arial" w:hAnsi="Arial"/>
          <w:i/>
          <w:sz w:val="21"/>
        </w:rPr>
        <w:t>del</w:t>
      </w:r>
      <w:r>
        <w:rPr>
          <w:rFonts w:ascii="Arial" w:hAnsi="Arial"/>
          <w:i/>
          <w:spacing w:val="-6"/>
          <w:sz w:val="21"/>
        </w:rPr>
        <w:t xml:space="preserve"> </w:t>
      </w:r>
      <w:r>
        <w:rPr>
          <w:rFonts w:ascii="Arial" w:hAnsi="Arial"/>
          <w:i/>
          <w:sz w:val="21"/>
        </w:rPr>
        <w:t>muro</w:t>
      </w:r>
      <w:r>
        <w:rPr>
          <w:rFonts w:ascii="Arial" w:hAnsi="Arial"/>
          <w:i/>
          <w:spacing w:val="-5"/>
          <w:sz w:val="21"/>
        </w:rPr>
        <w:t xml:space="preserve"> </w:t>
      </w:r>
      <w:r>
        <w:rPr>
          <w:rFonts w:ascii="Arial" w:hAnsi="Arial"/>
          <w:i/>
          <w:sz w:val="21"/>
        </w:rPr>
        <w:t>al</w:t>
      </w:r>
      <w:r>
        <w:rPr>
          <w:rFonts w:ascii="Arial" w:hAnsi="Arial"/>
          <w:i/>
          <w:spacing w:val="-4"/>
          <w:sz w:val="21"/>
        </w:rPr>
        <w:t xml:space="preserve"> </w:t>
      </w:r>
      <w:r>
        <w:rPr>
          <w:rFonts w:ascii="Arial" w:hAnsi="Arial"/>
          <w:i/>
          <w:sz w:val="21"/>
        </w:rPr>
        <w:t>costado</w:t>
      </w:r>
      <w:r>
        <w:rPr>
          <w:rFonts w:ascii="Arial" w:hAnsi="Arial"/>
          <w:i/>
          <w:spacing w:val="-4"/>
          <w:sz w:val="21"/>
        </w:rPr>
        <w:t xml:space="preserve"> </w:t>
      </w:r>
      <w:r>
        <w:rPr>
          <w:rFonts w:ascii="Arial" w:hAnsi="Arial"/>
          <w:i/>
          <w:sz w:val="21"/>
        </w:rPr>
        <w:t>de</w:t>
      </w:r>
      <w:r>
        <w:rPr>
          <w:rFonts w:ascii="Arial" w:hAnsi="Arial"/>
          <w:i/>
          <w:spacing w:val="-5"/>
          <w:sz w:val="21"/>
        </w:rPr>
        <w:t xml:space="preserve"> </w:t>
      </w:r>
      <w:r>
        <w:rPr>
          <w:rFonts w:ascii="Arial" w:hAnsi="Arial"/>
          <w:i/>
          <w:sz w:val="21"/>
        </w:rPr>
        <w:t>la</w:t>
      </w:r>
      <w:r>
        <w:rPr>
          <w:rFonts w:ascii="Arial" w:hAnsi="Arial"/>
          <w:i/>
          <w:spacing w:val="-7"/>
          <w:sz w:val="21"/>
        </w:rPr>
        <w:t xml:space="preserve"> </w:t>
      </w:r>
      <w:r>
        <w:rPr>
          <w:rFonts w:ascii="Arial" w:hAnsi="Arial"/>
          <w:i/>
          <w:sz w:val="21"/>
        </w:rPr>
        <w:t>estación</w:t>
      </w:r>
      <w:r>
        <w:rPr>
          <w:rFonts w:ascii="Arial" w:hAnsi="Arial"/>
          <w:i/>
          <w:spacing w:val="-7"/>
          <w:sz w:val="21"/>
        </w:rPr>
        <w:t xml:space="preserve"> </w:t>
      </w:r>
      <w:r>
        <w:rPr>
          <w:rFonts w:ascii="Arial" w:hAnsi="Arial"/>
          <w:i/>
          <w:sz w:val="21"/>
        </w:rPr>
        <w:t>de</w:t>
      </w:r>
      <w:r>
        <w:rPr>
          <w:rFonts w:ascii="Arial" w:hAnsi="Arial"/>
          <w:i/>
          <w:spacing w:val="-4"/>
          <w:sz w:val="21"/>
        </w:rPr>
        <w:t xml:space="preserve"> </w:t>
      </w:r>
      <w:r>
        <w:rPr>
          <w:rFonts w:ascii="Arial" w:hAnsi="Arial"/>
          <w:i/>
          <w:sz w:val="21"/>
        </w:rPr>
        <w:t>policía.</w:t>
      </w:r>
    </w:p>
    <w:p w:rsidR="00A43456" w:rsidRDefault="0000067A">
      <w:pPr>
        <w:pStyle w:val="Prrafodelista"/>
        <w:numPr>
          <w:ilvl w:val="0"/>
          <w:numId w:val="1"/>
        </w:numPr>
        <w:tabs>
          <w:tab w:val="left" w:pos="2573"/>
        </w:tabs>
        <w:spacing w:before="1"/>
        <w:rPr>
          <w:rFonts w:ascii="Arial" w:hAnsi="Arial"/>
          <w:i/>
          <w:sz w:val="21"/>
        </w:rPr>
      </w:pPr>
      <w:r>
        <w:rPr>
          <w:rFonts w:ascii="Arial" w:hAnsi="Arial"/>
          <w:i/>
          <w:sz w:val="21"/>
        </w:rPr>
        <w:t xml:space="preserve">Se recomendó a </w:t>
      </w:r>
      <w:proofErr w:type="spellStart"/>
      <w:r>
        <w:rPr>
          <w:rFonts w:ascii="Arial" w:hAnsi="Arial"/>
          <w:i/>
          <w:sz w:val="21"/>
        </w:rPr>
        <w:t>el</w:t>
      </w:r>
      <w:proofErr w:type="spellEnd"/>
      <w:r>
        <w:rPr>
          <w:rFonts w:ascii="Arial" w:hAnsi="Arial"/>
          <w:i/>
          <w:sz w:val="21"/>
        </w:rPr>
        <w:t xml:space="preserve"> (sic) comandante de la estación la reubicación</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reboce</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tanque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almacenamiento,</w:t>
      </w:r>
      <w:r>
        <w:rPr>
          <w:rFonts w:ascii="Arial" w:hAnsi="Arial"/>
          <w:i/>
          <w:spacing w:val="1"/>
          <w:sz w:val="21"/>
        </w:rPr>
        <w:t xml:space="preserve"> </w:t>
      </w:r>
      <w:r>
        <w:rPr>
          <w:rFonts w:ascii="Arial" w:hAnsi="Arial"/>
          <w:i/>
          <w:sz w:val="21"/>
        </w:rPr>
        <w:t>o</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su</w:t>
      </w:r>
      <w:r>
        <w:rPr>
          <w:rFonts w:ascii="Arial" w:hAnsi="Arial"/>
          <w:i/>
          <w:spacing w:val="1"/>
          <w:sz w:val="21"/>
        </w:rPr>
        <w:t xml:space="preserve"> </w:t>
      </w:r>
      <w:r>
        <w:rPr>
          <w:rFonts w:ascii="Arial" w:hAnsi="Arial"/>
          <w:i/>
          <w:sz w:val="21"/>
        </w:rPr>
        <w:t>defecto</w:t>
      </w:r>
      <w:r>
        <w:rPr>
          <w:rFonts w:ascii="Arial" w:hAnsi="Arial"/>
          <w:i/>
          <w:spacing w:val="1"/>
          <w:sz w:val="21"/>
        </w:rPr>
        <w:t xml:space="preserve"> </w:t>
      </w:r>
      <w:r>
        <w:rPr>
          <w:rFonts w:ascii="Arial" w:hAnsi="Arial"/>
          <w:i/>
          <w:sz w:val="21"/>
        </w:rPr>
        <w:t>suspender</w:t>
      </w:r>
      <w:r>
        <w:rPr>
          <w:rFonts w:ascii="Arial" w:hAnsi="Arial"/>
          <w:i/>
          <w:spacing w:val="-11"/>
          <w:sz w:val="21"/>
        </w:rPr>
        <w:t xml:space="preserve"> </w:t>
      </w:r>
      <w:r>
        <w:rPr>
          <w:rFonts w:ascii="Arial" w:hAnsi="Arial"/>
          <w:i/>
          <w:sz w:val="21"/>
        </w:rPr>
        <w:t>el</w:t>
      </w:r>
      <w:r>
        <w:rPr>
          <w:rFonts w:ascii="Arial" w:hAnsi="Arial"/>
          <w:i/>
          <w:spacing w:val="-7"/>
          <w:sz w:val="21"/>
        </w:rPr>
        <w:t xml:space="preserve"> </w:t>
      </w:r>
      <w:r>
        <w:rPr>
          <w:rFonts w:ascii="Arial" w:hAnsi="Arial"/>
          <w:i/>
          <w:sz w:val="21"/>
        </w:rPr>
        <w:t>servicio</w:t>
      </w:r>
      <w:r>
        <w:rPr>
          <w:rFonts w:ascii="Arial" w:hAnsi="Arial"/>
          <w:i/>
          <w:spacing w:val="-11"/>
          <w:sz w:val="21"/>
        </w:rPr>
        <w:t xml:space="preserve"> </w:t>
      </w:r>
      <w:r>
        <w:rPr>
          <w:rFonts w:ascii="Arial" w:hAnsi="Arial"/>
          <w:i/>
          <w:sz w:val="21"/>
        </w:rPr>
        <w:t>del</w:t>
      </w:r>
      <w:r>
        <w:rPr>
          <w:rFonts w:ascii="Arial" w:hAnsi="Arial"/>
          <w:i/>
          <w:spacing w:val="-9"/>
          <w:sz w:val="21"/>
        </w:rPr>
        <w:t xml:space="preserve"> </w:t>
      </w:r>
      <w:r>
        <w:rPr>
          <w:rFonts w:ascii="Arial" w:hAnsi="Arial"/>
          <w:i/>
          <w:sz w:val="21"/>
        </w:rPr>
        <w:t>mismo,</w:t>
      </w:r>
      <w:r>
        <w:rPr>
          <w:rFonts w:ascii="Arial" w:hAnsi="Arial"/>
          <w:i/>
          <w:spacing w:val="-9"/>
          <w:sz w:val="21"/>
        </w:rPr>
        <w:t xml:space="preserve"> </w:t>
      </w:r>
      <w:r>
        <w:rPr>
          <w:rFonts w:ascii="Arial" w:hAnsi="Arial"/>
          <w:i/>
          <w:sz w:val="21"/>
        </w:rPr>
        <w:t>arreglar</w:t>
      </w:r>
      <w:r>
        <w:rPr>
          <w:rFonts w:ascii="Arial" w:hAnsi="Arial"/>
          <w:i/>
          <w:spacing w:val="-9"/>
          <w:sz w:val="21"/>
        </w:rPr>
        <w:t xml:space="preserve"> </w:t>
      </w:r>
      <w:r>
        <w:rPr>
          <w:rFonts w:ascii="Arial" w:hAnsi="Arial"/>
          <w:i/>
          <w:sz w:val="21"/>
        </w:rPr>
        <w:t>el</w:t>
      </w:r>
      <w:r>
        <w:rPr>
          <w:rFonts w:ascii="Arial" w:hAnsi="Arial"/>
          <w:i/>
          <w:spacing w:val="-7"/>
          <w:sz w:val="21"/>
        </w:rPr>
        <w:t xml:space="preserve"> </w:t>
      </w:r>
      <w:r>
        <w:rPr>
          <w:rFonts w:ascii="Arial" w:hAnsi="Arial"/>
          <w:i/>
          <w:sz w:val="21"/>
        </w:rPr>
        <w:t>flotador</w:t>
      </w:r>
      <w:r>
        <w:rPr>
          <w:rFonts w:ascii="Arial" w:hAnsi="Arial"/>
          <w:i/>
          <w:spacing w:val="-10"/>
          <w:sz w:val="21"/>
        </w:rPr>
        <w:t xml:space="preserve"> </w:t>
      </w:r>
      <w:r>
        <w:rPr>
          <w:rFonts w:ascii="Arial" w:hAnsi="Arial"/>
          <w:i/>
          <w:sz w:val="21"/>
        </w:rPr>
        <w:t>del</w:t>
      </w:r>
      <w:r>
        <w:rPr>
          <w:rFonts w:ascii="Arial" w:hAnsi="Arial"/>
          <w:i/>
          <w:spacing w:val="-7"/>
          <w:sz w:val="21"/>
        </w:rPr>
        <w:t xml:space="preserve"> </w:t>
      </w:r>
      <w:r>
        <w:rPr>
          <w:rFonts w:ascii="Arial" w:hAnsi="Arial"/>
          <w:i/>
          <w:sz w:val="21"/>
        </w:rPr>
        <w:t>tanque</w:t>
      </w:r>
      <w:r>
        <w:rPr>
          <w:rFonts w:ascii="Arial" w:hAnsi="Arial"/>
          <w:i/>
          <w:spacing w:val="-10"/>
          <w:sz w:val="21"/>
        </w:rPr>
        <w:t xml:space="preserve"> </w:t>
      </w:r>
      <w:r>
        <w:rPr>
          <w:rFonts w:ascii="Arial" w:hAnsi="Arial"/>
          <w:i/>
          <w:sz w:val="21"/>
        </w:rPr>
        <w:t>para</w:t>
      </w:r>
      <w:r>
        <w:rPr>
          <w:rFonts w:ascii="Arial" w:hAnsi="Arial"/>
          <w:i/>
          <w:spacing w:val="-56"/>
          <w:sz w:val="21"/>
        </w:rPr>
        <w:t xml:space="preserve"> </w:t>
      </w:r>
      <w:r>
        <w:rPr>
          <w:rFonts w:ascii="Arial" w:hAnsi="Arial"/>
          <w:i/>
          <w:sz w:val="21"/>
        </w:rPr>
        <w:t>evitar el reboce de agua, o reubicarlo de tal manera que el flujo del</w:t>
      </w:r>
      <w:r>
        <w:rPr>
          <w:rFonts w:ascii="Arial" w:hAnsi="Arial"/>
          <w:i/>
          <w:spacing w:val="-56"/>
          <w:sz w:val="21"/>
        </w:rPr>
        <w:t xml:space="preserve"> </w:t>
      </w:r>
      <w:r>
        <w:rPr>
          <w:rFonts w:ascii="Arial" w:hAnsi="Arial"/>
          <w:i/>
          <w:sz w:val="21"/>
        </w:rPr>
        <w:t>agua</w:t>
      </w:r>
      <w:r>
        <w:rPr>
          <w:rFonts w:ascii="Arial" w:hAnsi="Arial"/>
          <w:i/>
          <w:spacing w:val="-2"/>
          <w:sz w:val="21"/>
        </w:rPr>
        <w:t xml:space="preserve"> </w:t>
      </w:r>
      <w:r>
        <w:rPr>
          <w:rFonts w:ascii="Arial" w:hAnsi="Arial"/>
          <w:i/>
          <w:sz w:val="21"/>
        </w:rPr>
        <w:t>no</w:t>
      </w:r>
      <w:r>
        <w:rPr>
          <w:rFonts w:ascii="Arial" w:hAnsi="Arial"/>
          <w:i/>
          <w:spacing w:val="-1"/>
          <w:sz w:val="21"/>
        </w:rPr>
        <w:t xml:space="preserve"> </w:t>
      </w:r>
      <w:r>
        <w:rPr>
          <w:rFonts w:ascii="Arial" w:hAnsi="Arial"/>
          <w:i/>
          <w:sz w:val="21"/>
        </w:rPr>
        <w:t>tenga</w:t>
      </w:r>
      <w:r>
        <w:rPr>
          <w:rFonts w:ascii="Arial" w:hAnsi="Arial"/>
          <w:i/>
          <w:spacing w:val="-1"/>
          <w:sz w:val="21"/>
        </w:rPr>
        <w:t xml:space="preserve"> </w:t>
      </w:r>
      <w:r>
        <w:rPr>
          <w:rFonts w:ascii="Arial" w:hAnsi="Arial"/>
          <w:i/>
          <w:sz w:val="21"/>
        </w:rPr>
        <w:t>contacto</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estructura</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vivienda.</w:t>
      </w:r>
    </w:p>
    <w:p w:rsidR="00A43456" w:rsidRDefault="0000067A">
      <w:pPr>
        <w:pStyle w:val="Prrafodelista"/>
        <w:numPr>
          <w:ilvl w:val="0"/>
          <w:numId w:val="1"/>
        </w:numPr>
        <w:tabs>
          <w:tab w:val="left" w:pos="2573"/>
        </w:tabs>
        <w:rPr>
          <w:rFonts w:ascii="Arial" w:hAnsi="Arial"/>
          <w:i/>
          <w:sz w:val="21"/>
        </w:rPr>
      </w:pPr>
      <w:r>
        <w:rPr>
          <w:rFonts w:ascii="Arial" w:hAnsi="Arial"/>
          <w:i/>
          <w:sz w:val="21"/>
        </w:rPr>
        <w:t>Se recomienda a la señora Alicia Muñoz realizar el acabado de</w:t>
      </w:r>
      <w:r>
        <w:rPr>
          <w:rFonts w:ascii="Arial" w:hAnsi="Arial"/>
          <w:i/>
          <w:spacing w:val="1"/>
          <w:sz w:val="21"/>
        </w:rPr>
        <w:t xml:space="preserve"> </w:t>
      </w:r>
      <w:r>
        <w:rPr>
          <w:rFonts w:ascii="Arial" w:hAnsi="Arial"/>
          <w:i/>
          <w:sz w:val="21"/>
        </w:rPr>
        <w:t>manera</w:t>
      </w:r>
      <w:r>
        <w:rPr>
          <w:rFonts w:ascii="Arial" w:hAnsi="Arial"/>
          <w:i/>
          <w:spacing w:val="1"/>
          <w:sz w:val="21"/>
        </w:rPr>
        <w:t xml:space="preserve"> </w:t>
      </w:r>
      <w:r>
        <w:rPr>
          <w:rFonts w:ascii="Arial" w:hAnsi="Arial"/>
          <w:i/>
          <w:sz w:val="21"/>
        </w:rPr>
        <w:t>adecuada</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cubierta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vivienda,</w:t>
      </w:r>
      <w:r>
        <w:rPr>
          <w:rFonts w:ascii="Arial" w:hAnsi="Arial"/>
          <w:i/>
          <w:spacing w:val="1"/>
          <w:sz w:val="21"/>
        </w:rPr>
        <w:t xml:space="preserve"> </w:t>
      </w:r>
      <w:r>
        <w:rPr>
          <w:rFonts w:ascii="Arial" w:hAnsi="Arial"/>
          <w:i/>
          <w:sz w:val="21"/>
        </w:rPr>
        <w:t>mejorando</w:t>
      </w:r>
      <w:r>
        <w:rPr>
          <w:rFonts w:ascii="Arial" w:hAnsi="Arial"/>
          <w:i/>
          <w:spacing w:val="1"/>
          <w:sz w:val="21"/>
        </w:rPr>
        <w:t xml:space="preserve"> </w:t>
      </w:r>
      <w:r>
        <w:rPr>
          <w:rFonts w:ascii="Arial" w:hAnsi="Arial"/>
          <w:i/>
          <w:sz w:val="21"/>
        </w:rPr>
        <w:t>el</w:t>
      </w:r>
      <w:r>
        <w:rPr>
          <w:rFonts w:ascii="Arial" w:hAnsi="Arial"/>
          <w:i/>
          <w:spacing w:val="-56"/>
          <w:sz w:val="21"/>
        </w:rPr>
        <w:t xml:space="preserve"> </w:t>
      </w:r>
      <w:r>
        <w:rPr>
          <w:rFonts w:ascii="Arial" w:hAnsi="Arial"/>
          <w:i/>
          <w:sz w:val="21"/>
        </w:rPr>
        <w:t>traslapo</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tejas</w:t>
      </w:r>
      <w:r>
        <w:rPr>
          <w:rFonts w:ascii="Arial" w:hAnsi="Arial"/>
          <w:i/>
          <w:spacing w:val="-1"/>
          <w:sz w:val="21"/>
        </w:rPr>
        <w:t xml:space="preserve"> </w:t>
      </w:r>
      <w:r>
        <w:rPr>
          <w:rFonts w:ascii="Arial" w:hAnsi="Arial"/>
          <w:i/>
          <w:sz w:val="21"/>
        </w:rPr>
        <w:t>para</w:t>
      </w:r>
      <w:r>
        <w:rPr>
          <w:rFonts w:ascii="Arial" w:hAnsi="Arial"/>
          <w:i/>
          <w:spacing w:val="-5"/>
          <w:sz w:val="21"/>
        </w:rPr>
        <w:t xml:space="preserve"> </w:t>
      </w:r>
      <w:r>
        <w:rPr>
          <w:rFonts w:ascii="Arial" w:hAnsi="Arial"/>
          <w:i/>
          <w:sz w:val="21"/>
        </w:rPr>
        <w:t>evitar</w:t>
      </w:r>
      <w:r>
        <w:rPr>
          <w:rFonts w:ascii="Arial" w:hAnsi="Arial"/>
          <w:i/>
          <w:spacing w:val="-2"/>
          <w:sz w:val="21"/>
        </w:rPr>
        <w:t xml:space="preserve"> </w:t>
      </w:r>
      <w:r>
        <w:rPr>
          <w:rFonts w:ascii="Arial" w:hAnsi="Arial"/>
          <w:i/>
          <w:sz w:val="21"/>
        </w:rPr>
        <w:t>filtraciones por</w:t>
      </w:r>
      <w:r>
        <w:rPr>
          <w:rFonts w:ascii="Arial" w:hAnsi="Arial"/>
          <w:i/>
          <w:spacing w:val="-2"/>
          <w:sz w:val="21"/>
        </w:rPr>
        <w:t xml:space="preserve"> </w:t>
      </w:r>
      <w:r>
        <w:rPr>
          <w:rFonts w:ascii="Arial" w:hAnsi="Arial"/>
          <w:i/>
          <w:sz w:val="21"/>
        </w:rPr>
        <w:t>precipitación.</w:t>
      </w:r>
    </w:p>
    <w:p w:rsidR="00A43456" w:rsidRDefault="0000067A">
      <w:pPr>
        <w:pStyle w:val="Prrafodelista"/>
        <w:numPr>
          <w:ilvl w:val="0"/>
          <w:numId w:val="1"/>
        </w:numPr>
        <w:tabs>
          <w:tab w:val="left" w:pos="2573"/>
        </w:tabs>
        <w:ind w:right="239"/>
        <w:rPr>
          <w:rFonts w:ascii="Arial" w:hAnsi="Arial"/>
          <w:i/>
          <w:sz w:val="21"/>
        </w:rPr>
      </w:pPr>
      <w:r>
        <w:rPr>
          <w:rFonts w:ascii="Arial" w:hAnsi="Arial"/>
          <w:i/>
          <w:sz w:val="21"/>
        </w:rPr>
        <w:t>Suspender</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parte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policía</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uso</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tanque</w:t>
      </w:r>
      <w:r>
        <w:rPr>
          <w:rFonts w:ascii="Arial" w:hAnsi="Arial"/>
          <w:i/>
          <w:spacing w:val="1"/>
          <w:sz w:val="21"/>
        </w:rPr>
        <w:t xml:space="preserve"> </w:t>
      </w:r>
      <w:r>
        <w:rPr>
          <w:rFonts w:ascii="Arial" w:hAnsi="Arial"/>
          <w:i/>
          <w:sz w:val="21"/>
        </w:rPr>
        <w:t>de</w:t>
      </w:r>
      <w:r>
        <w:rPr>
          <w:rFonts w:ascii="Arial" w:hAnsi="Arial"/>
          <w:i/>
          <w:spacing w:val="-56"/>
          <w:sz w:val="21"/>
        </w:rPr>
        <w:t xml:space="preserve"> </w:t>
      </w:r>
      <w:r>
        <w:rPr>
          <w:rFonts w:ascii="Arial" w:hAnsi="Arial"/>
          <w:i/>
          <w:sz w:val="21"/>
        </w:rPr>
        <w:t>almacenamiento en concreto localizado en el muro colindante a la</w:t>
      </w:r>
      <w:r>
        <w:rPr>
          <w:rFonts w:ascii="Arial" w:hAnsi="Arial"/>
          <w:i/>
          <w:spacing w:val="1"/>
          <w:sz w:val="21"/>
        </w:rPr>
        <w:t xml:space="preserve"> </w:t>
      </w:r>
      <w:r>
        <w:rPr>
          <w:rFonts w:ascii="Arial" w:hAnsi="Arial"/>
          <w:i/>
          <w:sz w:val="21"/>
        </w:rPr>
        <w:t>estación</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policía</w:t>
      </w:r>
      <w:r>
        <w:rPr>
          <w:rFonts w:ascii="Arial" w:hAnsi="Arial"/>
          <w:i/>
          <w:spacing w:val="-1"/>
          <w:sz w:val="21"/>
        </w:rPr>
        <w:t xml:space="preserve"> </w:t>
      </w:r>
      <w:r>
        <w:rPr>
          <w:rFonts w:ascii="Arial" w:hAnsi="Arial"/>
          <w:i/>
          <w:sz w:val="21"/>
        </w:rPr>
        <w:t>(…)”.</w:t>
      </w:r>
    </w:p>
    <w:p w:rsidR="00A43456" w:rsidRDefault="00A43456">
      <w:pPr>
        <w:pStyle w:val="Textoindependiente"/>
        <w:rPr>
          <w:rFonts w:ascii="Arial"/>
          <w:i/>
          <w:sz w:val="25"/>
        </w:rPr>
      </w:pPr>
    </w:p>
    <w:p w:rsidR="00A43456" w:rsidRDefault="0000067A">
      <w:pPr>
        <w:pStyle w:val="Textoindependiente"/>
        <w:spacing w:line="357" w:lineRule="auto"/>
        <w:ind w:left="1155" w:right="237" w:hanging="360"/>
        <w:jc w:val="both"/>
      </w:pPr>
      <w:r>
        <w:rPr>
          <w:rFonts w:ascii="Symbol" w:hAnsi="Symbol"/>
        </w:rPr>
        <w:t></w:t>
      </w:r>
      <w:r>
        <w:rPr>
          <w:rFonts w:ascii="Times New Roman" w:hAnsi="Times New Roman"/>
          <w:spacing w:val="1"/>
        </w:rPr>
        <w:t xml:space="preserve"> </w:t>
      </w:r>
      <w:r>
        <w:t>Informe</w:t>
      </w:r>
      <w:r>
        <w:rPr>
          <w:spacing w:val="1"/>
        </w:rPr>
        <w:t xml:space="preserve"> </w:t>
      </w:r>
      <w:r>
        <w:t>de</w:t>
      </w:r>
      <w:r>
        <w:rPr>
          <w:spacing w:val="1"/>
        </w:rPr>
        <w:t xml:space="preserve"> </w:t>
      </w:r>
      <w:r>
        <w:t>inspección</w:t>
      </w:r>
      <w:r>
        <w:rPr>
          <w:spacing w:val="1"/>
        </w:rPr>
        <w:t xml:space="preserve"> </w:t>
      </w:r>
      <w:r>
        <w:t>a</w:t>
      </w:r>
      <w:r>
        <w:rPr>
          <w:spacing w:val="1"/>
        </w:rPr>
        <w:t xml:space="preserve"> </w:t>
      </w:r>
      <w:r>
        <w:t>la</w:t>
      </w:r>
      <w:r>
        <w:rPr>
          <w:spacing w:val="1"/>
        </w:rPr>
        <w:t xml:space="preserve"> </w:t>
      </w:r>
      <w:r>
        <w:t>vivienda</w:t>
      </w:r>
      <w:r>
        <w:rPr>
          <w:spacing w:val="1"/>
        </w:rPr>
        <w:t xml:space="preserve"> </w:t>
      </w:r>
      <w:r>
        <w:t>aledaña</w:t>
      </w:r>
      <w:r>
        <w:rPr>
          <w:spacing w:val="1"/>
        </w:rPr>
        <w:t xml:space="preserve"> </w:t>
      </w:r>
      <w:r>
        <w:t>a</w:t>
      </w:r>
      <w:r>
        <w:rPr>
          <w:spacing w:val="1"/>
        </w:rPr>
        <w:t xml:space="preserve"> </w:t>
      </w:r>
      <w:r>
        <w:t>la</w:t>
      </w:r>
      <w:r>
        <w:rPr>
          <w:spacing w:val="1"/>
        </w:rPr>
        <w:t xml:space="preserve"> </w:t>
      </w:r>
      <w:r>
        <w:t>Estación</w:t>
      </w:r>
      <w:r>
        <w:rPr>
          <w:spacing w:val="1"/>
        </w:rPr>
        <w:t xml:space="preserve"> </w:t>
      </w:r>
      <w:r>
        <w:t>de</w:t>
      </w:r>
      <w:r>
        <w:rPr>
          <w:spacing w:val="1"/>
        </w:rPr>
        <w:t xml:space="preserve"> </w:t>
      </w:r>
      <w:r>
        <w:t>Policía</w:t>
      </w:r>
      <w:r>
        <w:rPr>
          <w:spacing w:val="1"/>
        </w:rPr>
        <w:t xml:space="preserve"> </w:t>
      </w:r>
      <w:r>
        <w:t>de</w:t>
      </w:r>
      <w:r>
        <w:rPr>
          <w:spacing w:val="-59"/>
        </w:rPr>
        <w:t xml:space="preserve"> </w:t>
      </w:r>
      <w:r>
        <w:t>Municipio de Rondón, suscrito por el señor Henry Orlando Álvarez en calidad</w:t>
      </w:r>
      <w:r>
        <w:rPr>
          <w:spacing w:val="1"/>
        </w:rPr>
        <w:t xml:space="preserve"> </w:t>
      </w:r>
      <w:r>
        <w:t>de jefe de la Oficina de Servicios Públicos (f. 46), en el que se presentaron las</w:t>
      </w:r>
      <w:r>
        <w:rPr>
          <w:spacing w:val="-59"/>
        </w:rPr>
        <w:t xml:space="preserve"> </w:t>
      </w:r>
      <w:r>
        <w:t>siguientes</w:t>
      </w:r>
      <w:r>
        <w:rPr>
          <w:spacing w:val="-3"/>
        </w:rPr>
        <w:t xml:space="preserve"> </w:t>
      </w:r>
      <w:r>
        <w:t>conclusiones:</w:t>
      </w:r>
    </w:p>
    <w:p w:rsidR="00A43456" w:rsidRDefault="00A43456">
      <w:pPr>
        <w:pStyle w:val="Textoindependiente"/>
        <w:rPr>
          <w:sz w:val="21"/>
        </w:rPr>
      </w:pPr>
    </w:p>
    <w:p w:rsidR="00A43456" w:rsidRDefault="0000067A">
      <w:pPr>
        <w:ind w:left="1851" w:right="237"/>
        <w:jc w:val="both"/>
        <w:rPr>
          <w:rFonts w:ascii="Arial" w:hAnsi="Arial"/>
          <w:i/>
          <w:sz w:val="21"/>
        </w:rPr>
      </w:pPr>
      <w:r>
        <w:rPr>
          <w:rFonts w:ascii="Arial" w:hAnsi="Arial"/>
          <w:i/>
          <w:sz w:val="21"/>
        </w:rPr>
        <w:t>“(…)</w:t>
      </w:r>
      <w:r>
        <w:rPr>
          <w:rFonts w:ascii="Arial" w:hAnsi="Arial"/>
          <w:i/>
          <w:spacing w:val="-5"/>
          <w:sz w:val="21"/>
        </w:rPr>
        <w:t xml:space="preserve"> </w:t>
      </w:r>
      <w:r>
        <w:rPr>
          <w:rFonts w:ascii="Arial" w:hAnsi="Arial"/>
          <w:i/>
          <w:sz w:val="21"/>
        </w:rPr>
        <w:t>Debido</w:t>
      </w:r>
      <w:r>
        <w:rPr>
          <w:rFonts w:ascii="Arial" w:hAnsi="Arial"/>
          <w:i/>
          <w:spacing w:val="-4"/>
          <w:sz w:val="21"/>
        </w:rPr>
        <w:t xml:space="preserve"> </w:t>
      </w:r>
      <w:r>
        <w:rPr>
          <w:rFonts w:ascii="Arial" w:hAnsi="Arial"/>
          <w:i/>
          <w:sz w:val="21"/>
        </w:rPr>
        <w:t>a</w:t>
      </w:r>
      <w:r>
        <w:rPr>
          <w:rFonts w:ascii="Arial" w:hAnsi="Arial"/>
          <w:i/>
          <w:spacing w:val="-4"/>
          <w:sz w:val="21"/>
        </w:rPr>
        <w:t xml:space="preserve"> </w:t>
      </w:r>
      <w:r>
        <w:rPr>
          <w:rFonts w:ascii="Arial" w:hAnsi="Arial"/>
          <w:i/>
          <w:sz w:val="21"/>
        </w:rPr>
        <w:t>la</w:t>
      </w:r>
      <w:r>
        <w:rPr>
          <w:rFonts w:ascii="Arial" w:hAnsi="Arial"/>
          <w:i/>
          <w:spacing w:val="-5"/>
          <w:sz w:val="21"/>
        </w:rPr>
        <w:t xml:space="preserve"> </w:t>
      </w:r>
      <w:r>
        <w:rPr>
          <w:rFonts w:ascii="Arial" w:hAnsi="Arial"/>
          <w:i/>
          <w:sz w:val="21"/>
        </w:rPr>
        <w:t>afectación</w:t>
      </w:r>
      <w:r>
        <w:rPr>
          <w:rFonts w:ascii="Arial" w:hAnsi="Arial"/>
          <w:i/>
          <w:spacing w:val="-4"/>
          <w:sz w:val="21"/>
        </w:rPr>
        <w:t xml:space="preserve"> </w:t>
      </w:r>
      <w:r>
        <w:rPr>
          <w:rFonts w:ascii="Arial" w:hAnsi="Arial"/>
          <w:i/>
          <w:sz w:val="21"/>
        </w:rPr>
        <w:t>en</w:t>
      </w:r>
      <w:r>
        <w:rPr>
          <w:rFonts w:ascii="Arial" w:hAnsi="Arial"/>
          <w:i/>
          <w:spacing w:val="-4"/>
          <w:sz w:val="21"/>
        </w:rPr>
        <w:t xml:space="preserve"> </w:t>
      </w:r>
      <w:r>
        <w:rPr>
          <w:rFonts w:ascii="Arial" w:hAnsi="Arial"/>
          <w:i/>
          <w:sz w:val="21"/>
        </w:rPr>
        <w:t>la</w:t>
      </w:r>
      <w:r>
        <w:rPr>
          <w:rFonts w:ascii="Arial" w:hAnsi="Arial"/>
          <w:i/>
          <w:spacing w:val="-5"/>
          <w:sz w:val="21"/>
        </w:rPr>
        <w:t xml:space="preserve"> </w:t>
      </w:r>
      <w:r>
        <w:rPr>
          <w:rFonts w:ascii="Arial" w:hAnsi="Arial"/>
          <w:i/>
          <w:sz w:val="21"/>
        </w:rPr>
        <w:t>vivienda</w:t>
      </w:r>
      <w:r>
        <w:rPr>
          <w:rFonts w:ascii="Arial" w:hAnsi="Arial"/>
          <w:i/>
          <w:spacing w:val="-3"/>
          <w:sz w:val="21"/>
        </w:rPr>
        <w:t xml:space="preserve"> </w:t>
      </w:r>
      <w:r>
        <w:rPr>
          <w:rFonts w:ascii="Arial" w:hAnsi="Arial"/>
          <w:i/>
          <w:sz w:val="21"/>
        </w:rPr>
        <w:t>de</w:t>
      </w:r>
      <w:r>
        <w:rPr>
          <w:rFonts w:ascii="Arial" w:hAnsi="Arial"/>
          <w:i/>
          <w:spacing w:val="-4"/>
          <w:sz w:val="21"/>
        </w:rPr>
        <w:t xml:space="preserve"> </w:t>
      </w:r>
      <w:r>
        <w:rPr>
          <w:rFonts w:ascii="Arial" w:hAnsi="Arial"/>
          <w:i/>
          <w:sz w:val="21"/>
        </w:rPr>
        <w:t>la</w:t>
      </w:r>
      <w:r>
        <w:rPr>
          <w:rFonts w:ascii="Arial" w:hAnsi="Arial"/>
          <w:i/>
          <w:spacing w:val="-4"/>
          <w:sz w:val="21"/>
        </w:rPr>
        <w:t xml:space="preserve"> </w:t>
      </w:r>
      <w:r>
        <w:rPr>
          <w:rFonts w:ascii="Arial" w:hAnsi="Arial"/>
          <w:i/>
          <w:sz w:val="21"/>
        </w:rPr>
        <w:t>señora</w:t>
      </w:r>
      <w:r>
        <w:rPr>
          <w:rFonts w:ascii="Arial" w:hAnsi="Arial"/>
          <w:i/>
          <w:spacing w:val="-5"/>
          <w:sz w:val="21"/>
        </w:rPr>
        <w:t xml:space="preserve"> </w:t>
      </w:r>
      <w:r>
        <w:rPr>
          <w:rFonts w:ascii="Arial" w:hAnsi="Arial"/>
          <w:i/>
          <w:sz w:val="21"/>
        </w:rPr>
        <w:t>Alicia</w:t>
      </w:r>
      <w:r>
        <w:rPr>
          <w:rFonts w:ascii="Arial" w:hAnsi="Arial"/>
          <w:i/>
          <w:spacing w:val="-5"/>
          <w:sz w:val="21"/>
        </w:rPr>
        <w:t xml:space="preserve"> </w:t>
      </w:r>
      <w:r>
        <w:rPr>
          <w:rFonts w:ascii="Arial" w:hAnsi="Arial"/>
          <w:i/>
          <w:sz w:val="21"/>
        </w:rPr>
        <w:t>Muños</w:t>
      </w:r>
      <w:r>
        <w:rPr>
          <w:rFonts w:ascii="Arial" w:hAnsi="Arial"/>
          <w:i/>
          <w:spacing w:val="-3"/>
          <w:sz w:val="21"/>
        </w:rPr>
        <w:t xml:space="preserve"> </w:t>
      </w:r>
      <w:r>
        <w:rPr>
          <w:rFonts w:ascii="Arial" w:hAnsi="Arial"/>
          <w:i/>
          <w:sz w:val="21"/>
        </w:rPr>
        <w:t>(sic)</w:t>
      </w:r>
      <w:r>
        <w:rPr>
          <w:rFonts w:ascii="Arial" w:hAnsi="Arial"/>
          <w:i/>
          <w:spacing w:val="-5"/>
          <w:sz w:val="21"/>
        </w:rPr>
        <w:t xml:space="preserve"> </w:t>
      </w:r>
      <w:r>
        <w:rPr>
          <w:rFonts w:ascii="Arial" w:hAnsi="Arial"/>
          <w:i/>
          <w:sz w:val="21"/>
        </w:rPr>
        <w:t>a</w:t>
      </w:r>
      <w:r>
        <w:rPr>
          <w:rFonts w:ascii="Arial" w:hAnsi="Arial"/>
          <w:i/>
          <w:spacing w:val="-56"/>
          <w:sz w:val="21"/>
        </w:rPr>
        <w:t xml:space="preserve"> </w:t>
      </w:r>
      <w:r>
        <w:rPr>
          <w:rFonts w:ascii="Arial" w:hAnsi="Arial"/>
          <w:i/>
          <w:sz w:val="21"/>
        </w:rPr>
        <w:t>causa</w:t>
      </w:r>
      <w:r>
        <w:rPr>
          <w:rFonts w:ascii="Arial" w:hAnsi="Arial"/>
          <w:i/>
          <w:spacing w:val="-6"/>
          <w:sz w:val="21"/>
        </w:rPr>
        <w:t xml:space="preserve"> </w:t>
      </w:r>
      <w:r>
        <w:rPr>
          <w:rFonts w:ascii="Arial" w:hAnsi="Arial"/>
          <w:i/>
          <w:sz w:val="21"/>
        </w:rPr>
        <w:t>de</w:t>
      </w:r>
      <w:r>
        <w:rPr>
          <w:rFonts w:ascii="Arial" w:hAnsi="Arial"/>
          <w:i/>
          <w:spacing w:val="-4"/>
          <w:sz w:val="21"/>
        </w:rPr>
        <w:t xml:space="preserve"> </w:t>
      </w:r>
      <w:r>
        <w:rPr>
          <w:rFonts w:ascii="Arial" w:hAnsi="Arial"/>
          <w:i/>
          <w:sz w:val="21"/>
        </w:rPr>
        <w:t>la</w:t>
      </w:r>
      <w:r>
        <w:rPr>
          <w:rFonts w:ascii="Arial" w:hAnsi="Arial"/>
          <w:i/>
          <w:spacing w:val="-6"/>
          <w:sz w:val="21"/>
        </w:rPr>
        <w:t xml:space="preserve"> </w:t>
      </w:r>
      <w:r>
        <w:rPr>
          <w:rFonts w:ascii="Arial" w:hAnsi="Arial"/>
          <w:i/>
          <w:sz w:val="21"/>
        </w:rPr>
        <w:t>humedad</w:t>
      </w:r>
      <w:r>
        <w:rPr>
          <w:rFonts w:ascii="Arial" w:hAnsi="Arial"/>
          <w:i/>
          <w:spacing w:val="-3"/>
          <w:sz w:val="21"/>
        </w:rPr>
        <w:t xml:space="preserve"> </w:t>
      </w:r>
      <w:r>
        <w:rPr>
          <w:rFonts w:ascii="Arial" w:hAnsi="Arial"/>
          <w:i/>
          <w:sz w:val="21"/>
        </w:rPr>
        <w:t>se</w:t>
      </w:r>
      <w:r>
        <w:rPr>
          <w:rFonts w:ascii="Arial" w:hAnsi="Arial"/>
          <w:i/>
          <w:spacing w:val="-4"/>
          <w:sz w:val="21"/>
        </w:rPr>
        <w:t xml:space="preserve"> </w:t>
      </w:r>
      <w:r>
        <w:rPr>
          <w:rFonts w:ascii="Arial" w:hAnsi="Arial"/>
          <w:i/>
          <w:sz w:val="21"/>
        </w:rPr>
        <w:t>realizó</w:t>
      </w:r>
      <w:r>
        <w:rPr>
          <w:rFonts w:ascii="Arial" w:hAnsi="Arial"/>
          <w:i/>
          <w:spacing w:val="-2"/>
          <w:sz w:val="21"/>
        </w:rPr>
        <w:t xml:space="preserve"> </w:t>
      </w:r>
      <w:r>
        <w:rPr>
          <w:rFonts w:ascii="Arial" w:hAnsi="Arial"/>
          <w:i/>
          <w:sz w:val="21"/>
        </w:rPr>
        <w:t>la</w:t>
      </w:r>
      <w:r>
        <w:rPr>
          <w:rFonts w:ascii="Arial" w:hAnsi="Arial"/>
          <w:i/>
          <w:spacing w:val="-4"/>
          <w:sz w:val="21"/>
        </w:rPr>
        <w:t xml:space="preserve"> </w:t>
      </w:r>
      <w:r>
        <w:rPr>
          <w:rFonts w:ascii="Arial" w:hAnsi="Arial"/>
          <w:i/>
          <w:sz w:val="21"/>
        </w:rPr>
        <w:t>inspección</w:t>
      </w:r>
      <w:r>
        <w:rPr>
          <w:rFonts w:ascii="Arial" w:hAnsi="Arial"/>
          <w:i/>
          <w:spacing w:val="-3"/>
          <w:sz w:val="21"/>
        </w:rPr>
        <w:t xml:space="preserve"> </w:t>
      </w:r>
      <w:r>
        <w:rPr>
          <w:rFonts w:ascii="Arial" w:hAnsi="Arial"/>
          <w:i/>
          <w:sz w:val="21"/>
        </w:rPr>
        <w:t>de</w:t>
      </w:r>
      <w:r>
        <w:rPr>
          <w:rFonts w:ascii="Arial" w:hAnsi="Arial"/>
          <w:i/>
          <w:spacing w:val="-4"/>
          <w:sz w:val="21"/>
        </w:rPr>
        <w:t xml:space="preserve"> </w:t>
      </w:r>
      <w:r>
        <w:rPr>
          <w:rFonts w:ascii="Arial" w:hAnsi="Arial"/>
          <w:i/>
          <w:sz w:val="21"/>
        </w:rPr>
        <w:t>la</w:t>
      </w:r>
      <w:r>
        <w:rPr>
          <w:rFonts w:ascii="Arial" w:hAnsi="Arial"/>
          <w:i/>
          <w:spacing w:val="-6"/>
          <w:sz w:val="21"/>
        </w:rPr>
        <w:t xml:space="preserve"> </w:t>
      </w:r>
      <w:r>
        <w:rPr>
          <w:rFonts w:ascii="Arial" w:hAnsi="Arial"/>
          <w:i/>
          <w:sz w:val="21"/>
        </w:rPr>
        <w:t>estación</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z w:val="21"/>
        </w:rPr>
        <w:t>policía</w:t>
      </w:r>
      <w:r>
        <w:rPr>
          <w:rFonts w:ascii="Arial" w:hAnsi="Arial"/>
          <w:i/>
          <w:spacing w:val="-4"/>
          <w:sz w:val="21"/>
        </w:rPr>
        <w:t xml:space="preserve"> </w:t>
      </w:r>
      <w:r>
        <w:rPr>
          <w:rFonts w:ascii="Arial" w:hAnsi="Arial"/>
          <w:i/>
          <w:sz w:val="21"/>
        </w:rPr>
        <w:t>y</w:t>
      </w:r>
      <w:r>
        <w:rPr>
          <w:rFonts w:ascii="Arial" w:hAnsi="Arial"/>
          <w:i/>
          <w:spacing w:val="-4"/>
          <w:sz w:val="21"/>
        </w:rPr>
        <w:t xml:space="preserve"> </w:t>
      </w:r>
      <w:r>
        <w:rPr>
          <w:rFonts w:ascii="Arial" w:hAnsi="Arial"/>
          <w:i/>
          <w:sz w:val="21"/>
        </w:rPr>
        <w:t>de</w:t>
      </w:r>
      <w:r>
        <w:rPr>
          <w:rFonts w:ascii="Arial" w:hAnsi="Arial"/>
          <w:i/>
          <w:spacing w:val="-56"/>
          <w:sz w:val="21"/>
        </w:rPr>
        <w:t xml:space="preserve"> </w:t>
      </w:r>
      <w:r>
        <w:rPr>
          <w:rFonts w:ascii="Arial" w:hAnsi="Arial"/>
          <w:i/>
          <w:sz w:val="21"/>
        </w:rPr>
        <w:t>la</w:t>
      </w:r>
      <w:r>
        <w:rPr>
          <w:rFonts w:ascii="Arial" w:hAnsi="Arial"/>
          <w:i/>
          <w:spacing w:val="1"/>
          <w:sz w:val="21"/>
        </w:rPr>
        <w:t xml:space="preserve"> </w:t>
      </w:r>
      <w:r>
        <w:rPr>
          <w:rFonts w:ascii="Arial" w:hAnsi="Arial"/>
          <w:i/>
          <w:sz w:val="21"/>
        </w:rPr>
        <w:t>vivienda,</w:t>
      </w:r>
      <w:r>
        <w:rPr>
          <w:rFonts w:ascii="Arial" w:hAnsi="Arial"/>
          <w:i/>
          <w:spacing w:val="1"/>
          <w:sz w:val="21"/>
        </w:rPr>
        <w:t xml:space="preserve"> </w:t>
      </w:r>
      <w:r>
        <w:rPr>
          <w:rFonts w:ascii="Arial" w:hAnsi="Arial"/>
          <w:i/>
          <w:sz w:val="21"/>
        </w:rPr>
        <w:t>encontrando</w:t>
      </w:r>
      <w:r>
        <w:rPr>
          <w:rFonts w:ascii="Arial" w:hAnsi="Arial"/>
          <w:i/>
          <w:spacing w:val="1"/>
          <w:sz w:val="21"/>
        </w:rPr>
        <w:t xml:space="preserve"> </w:t>
      </w:r>
      <w:r>
        <w:rPr>
          <w:rFonts w:ascii="Arial" w:hAnsi="Arial"/>
          <w:i/>
          <w:sz w:val="21"/>
        </w:rPr>
        <w:t>altos</w:t>
      </w:r>
      <w:r>
        <w:rPr>
          <w:rFonts w:ascii="Arial" w:hAnsi="Arial"/>
          <w:i/>
          <w:spacing w:val="1"/>
          <w:sz w:val="21"/>
        </w:rPr>
        <w:t xml:space="preserve"> </w:t>
      </w:r>
      <w:r>
        <w:rPr>
          <w:rFonts w:ascii="Arial" w:hAnsi="Arial"/>
          <w:i/>
          <w:sz w:val="21"/>
        </w:rPr>
        <w:t>grados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afectación</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muros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mampostería,</w:t>
      </w:r>
      <w:r>
        <w:rPr>
          <w:rFonts w:ascii="Arial" w:hAnsi="Arial"/>
          <w:i/>
          <w:spacing w:val="-3"/>
          <w:sz w:val="21"/>
        </w:rPr>
        <w:t xml:space="preserve"> </w:t>
      </w:r>
      <w:r>
        <w:rPr>
          <w:rFonts w:ascii="Arial" w:hAnsi="Arial"/>
          <w:i/>
          <w:sz w:val="21"/>
        </w:rPr>
        <w:t>lo</w:t>
      </w:r>
      <w:r>
        <w:rPr>
          <w:rFonts w:ascii="Arial" w:hAnsi="Arial"/>
          <w:i/>
          <w:spacing w:val="-1"/>
          <w:sz w:val="21"/>
        </w:rPr>
        <w:t xml:space="preserve"> </w:t>
      </w:r>
      <w:r>
        <w:rPr>
          <w:rFonts w:ascii="Arial" w:hAnsi="Arial"/>
          <w:i/>
          <w:sz w:val="21"/>
        </w:rPr>
        <w:t>cual genera</w:t>
      </w:r>
      <w:r>
        <w:rPr>
          <w:rFonts w:ascii="Arial" w:hAnsi="Arial"/>
          <w:i/>
          <w:spacing w:val="1"/>
          <w:sz w:val="21"/>
        </w:rPr>
        <w:t xml:space="preserve"> </w:t>
      </w:r>
      <w:r>
        <w:rPr>
          <w:rFonts w:ascii="Arial" w:hAnsi="Arial"/>
          <w:i/>
          <w:sz w:val="21"/>
        </w:rPr>
        <w:t>molestia</w:t>
      </w:r>
      <w:r>
        <w:rPr>
          <w:rFonts w:ascii="Arial" w:hAnsi="Arial"/>
          <w:i/>
          <w:spacing w:val="-2"/>
          <w:sz w:val="21"/>
        </w:rPr>
        <w:t xml:space="preserve"> </w:t>
      </w:r>
      <w:r>
        <w:rPr>
          <w:rFonts w:ascii="Arial" w:hAnsi="Arial"/>
          <w:i/>
          <w:sz w:val="21"/>
        </w:rPr>
        <w:t>y</w:t>
      </w:r>
      <w:r>
        <w:rPr>
          <w:rFonts w:ascii="Arial" w:hAnsi="Arial"/>
          <w:i/>
          <w:spacing w:val="-1"/>
          <w:sz w:val="21"/>
        </w:rPr>
        <w:t xml:space="preserve"> </w:t>
      </w:r>
      <w:r>
        <w:rPr>
          <w:rFonts w:ascii="Arial" w:hAnsi="Arial"/>
          <w:i/>
          <w:sz w:val="21"/>
        </w:rPr>
        <w:t>alto</w:t>
      </w:r>
      <w:r>
        <w:rPr>
          <w:rFonts w:ascii="Arial" w:hAnsi="Arial"/>
          <w:i/>
          <w:spacing w:val="-1"/>
          <w:sz w:val="21"/>
        </w:rPr>
        <w:t xml:space="preserve"> </w:t>
      </w:r>
      <w:r>
        <w:rPr>
          <w:rFonts w:ascii="Arial" w:hAnsi="Arial"/>
          <w:i/>
          <w:sz w:val="21"/>
        </w:rPr>
        <w:t>riesgo</w:t>
      </w:r>
      <w:r>
        <w:rPr>
          <w:rFonts w:ascii="Arial" w:hAnsi="Arial"/>
          <w:i/>
          <w:spacing w:val="-3"/>
          <w:sz w:val="21"/>
        </w:rPr>
        <w:t xml:space="preserve"> </w:t>
      </w:r>
      <w:r>
        <w:rPr>
          <w:rFonts w:ascii="Arial" w:hAnsi="Arial"/>
          <w:i/>
          <w:sz w:val="21"/>
        </w:rPr>
        <w:t>para</w:t>
      </w:r>
      <w:r>
        <w:rPr>
          <w:rFonts w:ascii="Arial" w:hAnsi="Arial"/>
          <w:i/>
          <w:spacing w:val="-1"/>
          <w:sz w:val="21"/>
        </w:rPr>
        <w:t xml:space="preserve"> </w:t>
      </w:r>
      <w:r>
        <w:rPr>
          <w:rFonts w:ascii="Arial" w:hAnsi="Arial"/>
          <w:i/>
          <w:sz w:val="21"/>
        </w:rPr>
        <w:t>sus</w:t>
      </w:r>
      <w:r>
        <w:rPr>
          <w:rFonts w:ascii="Arial" w:hAnsi="Arial"/>
          <w:i/>
          <w:spacing w:val="-2"/>
          <w:sz w:val="21"/>
        </w:rPr>
        <w:t xml:space="preserve"> </w:t>
      </w:r>
      <w:r>
        <w:rPr>
          <w:rFonts w:ascii="Arial" w:hAnsi="Arial"/>
          <w:i/>
          <w:sz w:val="21"/>
        </w:rPr>
        <w:t>habitantes.</w:t>
      </w:r>
    </w:p>
    <w:p w:rsidR="00A43456" w:rsidRDefault="00A43456">
      <w:pPr>
        <w:pStyle w:val="Textoindependiente"/>
        <w:rPr>
          <w:rFonts w:ascii="Arial"/>
          <w:i/>
          <w:sz w:val="21"/>
        </w:rPr>
      </w:pPr>
    </w:p>
    <w:p w:rsidR="00A43456" w:rsidRDefault="0000067A">
      <w:pPr>
        <w:ind w:left="1851" w:right="239"/>
        <w:jc w:val="both"/>
        <w:rPr>
          <w:rFonts w:ascii="Arial" w:hAnsi="Arial"/>
          <w:i/>
          <w:sz w:val="21"/>
        </w:rPr>
      </w:pPr>
      <w:r>
        <w:rPr>
          <w:rFonts w:ascii="Arial" w:hAnsi="Arial"/>
          <w:i/>
          <w:sz w:val="21"/>
        </w:rPr>
        <w:t>De igual manera se observó que ninguna de las dos propiedades cumple</w:t>
      </w:r>
      <w:r>
        <w:rPr>
          <w:rFonts w:ascii="Arial" w:hAnsi="Arial"/>
          <w:i/>
          <w:spacing w:val="1"/>
          <w:sz w:val="21"/>
        </w:rPr>
        <w:t xml:space="preserve"> </w:t>
      </w:r>
      <w:r>
        <w:rPr>
          <w:rFonts w:ascii="Arial" w:hAnsi="Arial"/>
          <w:i/>
          <w:sz w:val="21"/>
        </w:rPr>
        <w:t>con</w:t>
      </w:r>
      <w:r>
        <w:rPr>
          <w:rFonts w:ascii="Arial" w:hAnsi="Arial"/>
          <w:i/>
          <w:spacing w:val="30"/>
          <w:sz w:val="21"/>
        </w:rPr>
        <w:t xml:space="preserve"> </w:t>
      </w:r>
      <w:r>
        <w:rPr>
          <w:rFonts w:ascii="Arial" w:hAnsi="Arial"/>
          <w:i/>
          <w:sz w:val="21"/>
        </w:rPr>
        <w:t>la</w:t>
      </w:r>
      <w:r>
        <w:rPr>
          <w:rFonts w:ascii="Arial" w:hAnsi="Arial"/>
          <w:i/>
          <w:spacing w:val="31"/>
          <w:sz w:val="21"/>
        </w:rPr>
        <w:t xml:space="preserve"> </w:t>
      </w:r>
      <w:r>
        <w:rPr>
          <w:rFonts w:ascii="Arial" w:hAnsi="Arial"/>
          <w:i/>
          <w:sz w:val="21"/>
        </w:rPr>
        <w:t>normatividad</w:t>
      </w:r>
      <w:r>
        <w:rPr>
          <w:rFonts w:ascii="Arial" w:hAnsi="Arial"/>
          <w:i/>
          <w:spacing w:val="30"/>
          <w:sz w:val="21"/>
        </w:rPr>
        <w:t xml:space="preserve"> </w:t>
      </w:r>
      <w:r>
        <w:rPr>
          <w:rFonts w:ascii="Arial" w:hAnsi="Arial"/>
          <w:i/>
          <w:sz w:val="21"/>
        </w:rPr>
        <w:t>vigente</w:t>
      </w:r>
      <w:r>
        <w:rPr>
          <w:rFonts w:ascii="Arial" w:hAnsi="Arial"/>
          <w:i/>
          <w:spacing w:val="31"/>
          <w:sz w:val="21"/>
        </w:rPr>
        <w:t xml:space="preserve"> </w:t>
      </w:r>
      <w:r>
        <w:rPr>
          <w:rFonts w:ascii="Arial" w:hAnsi="Arial"/>
          <w:i/>
          <w:sz w:val="21"/>
        </w:rPr>
        <w:t>NSR-10</w:t>
      </w:r>
      <w:r>
        <w:rPr>
          <w:rFonts w:ascii="Arial" w:hAnsi="Arial"/>
          <w:i/>
          <w:spacing w:val="31"/>
          <w:sz w:val="21"/>
        </w:rPr>
        <w:t xml:space="preserve"> </w:t>
      </w:r>
      <w:r>
        <w:rPr>
          <w:rFonts w:ascii="Arial" w:hAnsi="Arial"/>
          <w:i/>
          <w:sz w:val="21"/>
        </w:rPr>
        <w:t>ya</w:t>
      </w:r>
      <w:r>
        <w:rPr>
          <w:rFonts w:ascii="Arial" w:hAnsi="Arial"/>
          <w:i/>
          <w:spacing w:val="30"/>
          <w:sz w:val="21"/>
        </w:rPr>
        <w:t xml:space="preserve"> </w:t>
      </w:r>
      <w:r>
        <w:rPr>
          <w:rFonts w:ascii="Arial" w:hAnsi="Arial"/>
          <w:i/>
          <w:sz w:val="21"/>
        </w:rPr>
        <w:t>que</w:t>
      </w:r>
      <w:r>
        <w:rPr>
          <w:rFonts w:ascii="Arial" w:hAnsi="Arial"/>
          <w:i/>
          <w:spacing w:val="31"/>
          <w:sz w:val="21"/>
        </w:rPr>
        <w:t xml:space="preserve"> </w:t>
      </w:r>
      <w:r>
        <w:rPr>
          <w:rFonts w:ascii="Arial" w:hAnsi="Arial"/>
          <w:i/>
          <w:sz w:val="21"/>
        </w:rPr>
        <w:t>no</w:t>
      </w:r>
      <w:r>
        <w:rPr>
          <w:rFonts w:ascii="Arial" w:hAnsi="Arial"/>
          <w:i/>
          <w:spacing w:val="30"/>
          <w:sz w:val="21"/>
        </w:rPr>
        <w:t xml:space="preserve"> </w:t>
      </w:r>
      <w:r>
        <w:rPr>
          <w:rFonts w:ascii="Arial" w:hAnsi="Arial"/>
          <w:i/>
          <w:sz w:val="21"/>
        </w:rPr>
        <w:t>cuentan</w:t>
      </w:r>
      <w:r>
        <w:rPr>
          <w:rFonts w:ascii="Arial" w:hAnsi="Arial"/>
          <w:i/>
          <w:spacing w:val="30"/>
          <w:sz w:val="21"/>
        </w:rPr>
        <w:t xml:space="preserve"> </w:t>
      </w:r>
      <w:r>
        <w:rPr>
          <w:rFonts w:ascii="Arial" w:hAnsi="Arial"/>
          <w:i/>
          <w:sz w:val="21"/>
        </w:rPr>
        <w:t>con</w:t>
      </w:r>
      <w:r>
        <w:rPr>
          <w:rFonts w:ascii="Arial" w:hAnsi="Arial"/>
          <w:i/>
          <w:spacing w:val="31"/>
          <w:sz w:val="21"/>
        </w:rPr>
        <w:t xml:space="preserve"> </w:t>
      </w:r>
      <w:r>
        <w:rPr>
          <w:rFonts w:ascii="Arial" w:hAnsi="Arial"/>
          <w:i/>
          <w:sz w:val="21"/>
        </w:rPr>
        <w:t>un</w:t>
      </w:r>
      <w:r>
        <w:rPr>
          <w:rFonts w:ascii="Arial" w:hAnsi="Arial"/>
          <w:i/>
          <w:spacing w:val="30"/>
          <w:sz w:val="21"/>
        </w:rPr>
        <w:t xml:space="preserve"> </w:t>
      </w:r>
      <w:r>
        <w:rPr>
          <w:rFonts w:ascii="Arial" w:hAnsi="Arial"/>
          <w:i/>
          <w:sz w:val="21"/>
        </w:rPr>
        <w:t>sistema</w:t>
      </w:r>
    </w:p>
    <w:p w:rsidR="00A43456" w:rsidRDefault="00A43456">
      <w:pPr>
        <w:jc w:val="both"/>
        <w:rPr>
          <w:rFonts w:ascii="Arial" w:hAnsi="Arial"/>
          <w:sz w:val="21"/>
        </w:rPr>
        <w:sectPr w:rsidR="00A43456">
          <w:pgSz w:w="12250" w:h="18730"/>
          <w:pgMar w:top="1660" w:right="1460" w:bottom="1060" w:left="1720" w:header="860" w:footer="870" w:gutter="0"/>
          <w:cols w:space="720"/>
        </w:sectPr>
      </w:pPr>
    </w:p>
    <w:p w:rsidR="00A43456" w:rsidRDefault="00A43456">
      <w:pPr>
        <w:pStyle w:val="Textoindependiente"/>
        <w:spacing w:before="8"/>
        <w:rPr>
          <w:rFonts w:ascii="Arial"/>
          <w:i/>
          <w:sz w:val="11"/>
        </w:rPr>
      </w:pPr>
    </w:p>
    <w:p w:rsidR="00A43456" w:rsidRDefault="0000067A">
      <w:pPr>
        <w:spacing w:before="95"/>
        <w:ind w:left="1851" w:right="236"/>
        <w:jc w:val="both"/>
        <w:rPr>
          <w:rFonts w:ascii="Arial" w:hAnsi="Arial"/>
          <w:i/>
          <w:sz w:val="21"/>
        </w:rPr>
      </w:pPr>
      <w:r>
        <w:rPr>
          <w:rFonts w:ascii="Arial" w:hAnsi="Arial"/>
          <w:i/>
          <w:sz w:val="21"/>
        </w:rPr>
        <w:t>estructural definido, se observó el alto deterioro de la estructura de la</w:t>
      </w:r>
      <w:r>
        <w:rPr>
          <w:rFonts w:ascii="Arial" w:hAnsi="Arial"/>
          <w:i/>
          <w:spacing w:val="1"/>
          <w:sz w:val="21"/>
        </w:rPr>
        <w:t xml:space="preserve"> </w:t>
      </w:r>
      <w:r>
        <w:rPr>
          <w:rFonts w:ascii="Arial" w:hAnsi="Arial"/>
          <w:i/>
          <w:sz w:val="21"/>
        </w:rPr>
        <w:t>vivienda</w:t>
      </w:r>
      <w:r>
        <w:rPr>
          <w:rFonts w:ascii="Arial" w:hAnsi="Arial"/>
          <w:i/>
          <w:spacing w:val="-10"/>
          <w:sz w:val="21"/>
        </w:rPr>
        <w:t xml:space="preserve"> </w:t>
      </w:r>
      <w:r>
        <w:rPr>
          <w:rFonts w:ascii="Arial" w:hAnsi="Arial"/>
          <w:i/>
          <w:sz w:val="21"/>
        </w:rPr>
        <w:t>de</w:t>
      </w:r>
      <w:r>
        <w:rPr>
          <w:rFonts w:ascii="Arial" w:hAnsi="Arial"/>
          <w:i/>
          <w:spacing w:val="-12"/>
          <w:sz w:val="21"/>
        </w:rPr>
        <w:t xml:space="preserve"> </w:t>
      </w:r>
      <w:r>
        <w:rPr>
          <w:rFonts w:ascii="Arial" w:hAnsi="Arial"/>
          <w:i/>
          <w:sz w:val="21"/>
        </w:rPr>
        <w:t>la</w:t>
      </w:r>
      <w:r>
        <w:rPr>
          <w:rFonts w:ascii="Arial" w:hAnsi="Arial"/>
          <w:i/>
          <w:spacing w:val="-9"/>
          <w:sz w:val="21"/>
        </w:rPr>
        <w:t xml:space="preserve"> </w:t>
      </w:r>
      <w:r>
        <w:rPr>
          <w:rFonts w:ascii="Arial" w:hAnsi="Arial"/>
          <w:i/>
          <w:sz w:val="21"/>
        </w:rPr>
        <w:t>señora</w:t>
      </w:r>
      <w:r>
        <w:rPr>
          <w:rFonts w:ascii="Arial" w:hAnsi="Arial"/>
          <w:i/>
          <w:spacing w:val="-12"/>
          <w:sz w:val="21"/>
        </w:rPr>
        <w:t xml:space="preserve"> </w:t>
      </w:r>
      <w:r>
        <w:rPr>
          <w:rFonts w:ascii="Arial" w:hAnsi="Arial"/>
          <w:i/>
          <w:sz w:val="21"/>
        </w:rPr>
        <w:t>Alicia</w:t>
      </w:r>
      <w:r>
        <w:rPr>
          <w:rFonts w:ascii="Arial" w:hAnsi="Arial"/>
          <w:i/>
          <w:spacing w:val="-9"/>
          <w:sz w:val="21"/>
        </w:rPr>
        <w:t xml:space="preserve"> </w:t>
      </w:r>
      <w:r>
        <w:rPr>
          <w:rFonts w:ascii="Arial" w:hAnsi="Arial"/>
          <w:i/>
          <w:sz w:val="21"/>
        </w:rPr>
        <w:t>muños</w:t>
      </w:r>
      <w:r>
        <w:rPr>
          <w:rFonts w:ascii="Arial" w:hAnsi="Arial"/>
          <w:i/>
          <w:spacing w:val="-10"/>
          <w:sz w:val="21"/>
        </w:rPr>
        <w:t xml:space="preserve"> </w:t>
      </w:r>
      <w:r>
        <w:rPr>
          <w:rFonts w:ascii="Arial" w:hAnsi="Arial"/>
          <w:i/>
          <w:sz w:val="21"/>
        </w:rPr>
        <w:t>(sic)</w:t>
      </w:r>
      <w:r>
        <w:rPr>
          <w:rFonts w:ascii="Arial" w:hAnsi="Arial"/>
          <w:i/>
          <w:spacing w:val="-10"/>
          <w:sz w:val="21"/>
        </w:rPr>
        <w:t xml:space="preserve"> </w:t>
      </w:r>
      <w:r>
        <w:rPr>
          <w:rFonts w:ascii="Arial" w:hAnsi="Arial"/>
          <w:i/>
          <w:sz w:val="21"/>
        </w:rPr>
        <w:t>encontrando</w:t>
      </w:r>
      <w:r>
        <w:rPr>
          <w:rFonts w:ascii="Arial" w:hAnsi="Arial"/>
          <w:i/>
          <w:spacing w:val="-9"/>
          <w:sz w:val="21"/>
        </w:rPr>
        <w:t xml:space="preserve"> </w:t>
      </w:r>
      <w:r>
        <w:rPr>
          <w:rFonts w:ascii="Arial" w:hAnsi="Arial"/>
          <w:i/>
          <w:sz w:val="21"/>
        </w:rPr>
        <w:t>un</w:t>
      </w:r>
      <w:r>
        <w:rPr>
          <w:rFonts w:ascii="Arial" w:hAnsi="Arial"/>
          <w:i/>
          <w:spacing w:val="-9"/>
          <w:sz w:val="21"/>
        </w:rPr>
        <w:t xml:space="preserve"> </w:t>
      </w:r>
      <w:r>
        <w:rPr>
          <w:rFonts w:ascii="Arial" w:hAnsi="Arial"/>
          <w:i/>
          <w:sz w:val="21"/>
        </w:rPr>
        <w:t>muro</w:t>
      </w:r>
      <w:r>
        <w:rPr>
          <w:rFonts w:ascii="Arial" w:hAnsi="Arial"/>
          <w:i/>
          <w:spacing w:val="-10"/>
          <w:sz w:val="21"/>
        </w:rPr>
        <w:t xml:space="preserve"> </w:t>
      </w:r>
      <w:r>
        <w:rPr>
          <w:rFonts w:ascii="Arial" w:hAnsi="Arial"/>
          <w:i/>
          <w:sz w:val="21"/>
        </w:rPr>
        <w:t>construido</w:t>
      </w:r>
      <w:r>
        <w:rPr>
          <w:rFonts w:ascii="Arial" w:hAnsi="Arial"/>
          <w:i/>
          <w:spacing w:val="-11"/>
          <w:sz w:val="21"/>
        </w:rPr>
        <w:t xml:space="preserve"> </w:t>
      </w:r>
      <w:r>
        <w:rPr>
          <w:rFonts w:ascii="Arial" w:hAnsi="Arial"/>
          <w:i/>
          <w:sz w:val="21"/>
        </w:rPr>
        <w:t>en</w:t>
      </w:r>
      <w:r>
        <w:rPr>
          <w:rFonts w:ascii="Arial" w:hAnsi="Arial"/>
          <w:i/>
          <w:spacing w:val="-56"/>
          <w:sz w:val="21"/>
        </w:rPr>
        <w:t xml:space="preserve"> </w:t>
      </w:r>
      <w:r>
        <w:rPr>
          <w:rFonts w:ascii="Arial" w:hAnsi="Arial"/>
          <w:i/>
          <w:sz w:val="21"/>
        </w:rPr>
        <w:t>materiales</w:t>
      </w:r>
      <w:r>
        <w:rPr>
          <w:rFonts w:ascii="Arial" w:hAnsi="Arial"/>
          <w:i/>
          <w:spacing w:val="1"/>
          <w:sz w:val="21"/>
        </w:rPr>
        <w:t xml:space="preserve"> </w:t>
      </w:r>
      <w:r>
        <w:rPr>
          <w:rFonts w:ascii="Arial" w:hAnsi="Arial"/>
          <w:i/>
          <w:sz w:val="21"/>
        </w:rPr>
        <w:t>precarios</w:t>
      </w:r>
      <w:r>
        <w:rPr>
          <w:rFonts w:ascii="Arial" w:hAnsi="Arial"/>
          <w:i/>
          <w:spacing w:val="1"/>
          <w:sz w:val="21"/>
        </w:rPr>
        <w:t xml:space="preserve"> </w:t>
      </w:r>
      <w:r>
        <w:rPr>
          <w:rFonts w:ascii="Arial" w:hAnsi="Arial"/>
          <w:i/>
          <w:sz w:val="21"/>
        </w:rPr>
        <w:t>(adobe),</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cual</w:t>
      </w:r>
      <w:r>
        <w:rPr>
          <w:rFonts w:ascii="Arial" w:hAnsi="Arial"/>
          <w:i/>
          <w:spacing w:val="1"/>
          <w:sz w:val="21"/>
        </w:rPr>
        <w:t xml:space="preserve"> </w:t>
      </w:r>
      <w:r>
        <w:rPr>
          <w:rFonts w:ascii="Arial" w:hAnsi="Arial"/>
          <w:i/>
          <w:sz w:val="21"/>
        </w:rPr>
        <w:t>presenta</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alto</w:t>
      </w:r>
      <w:r>
        <w:rPr>
          <w:rFonts w:ascii="Arial" w:hAnsi="Arial"/>
          <w:i/>
          <w:spacing w:val="1"/>
          <w:sz w:val="21"/>
        </w:rPr>
        <w:t xml:space="preserve"> </w:t>
      </w:r>
      <w:r>
        <w:rPr>
          <w:rFonts w:ascii="Arial" w:hAnsi="Arial"/>
          <w:i/>
          <w:sz w:val="21"/>
        </w:rPr>
        <w:t>riesgo</w:t>
      </w:r>
      <w:r>
        <w:rPr>
          <w:rFonts w:ascii="Arial" w:hAnsi="Arial"/>
          <w:i/>
          <w:spacing w:val="1"/>
          <w:sz w:val="21"/>
        </w:rPr>
        <w:t xml:space="preserve"> </w:t>
      </w:r>
      <w:r>
        <w:rPr>
          <w:rFonts w:ascii="Arial" w:hAnsi="Arial"/>
          <w:i/>
          <w:sz w:val="21"/>
        </w:rPr>
        <w:t>para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estación</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policía,</w:t>
      </w:r>
      <w:r>
        <w:rPr>
          <w:rFonts w:ascii="Arial" w:hAnsi="Arial"/>
          <w:i/>
          <w:spacing w:val="-2"/>
          <w:sz w:val="21"/>
        </w:rPr>
        <w:t xml:space="preserve"> </w:t>
      </w:r>
      <w:r>
        <w:rPr>
          <w:rFonts w:ascii="Arial" w:hAnsi="Arial"/>
          <w:i/>
          <w:sz w:val="21"/>
        </w:rPr>
        <w:t>al no</w:t>
      </w:r>
      <w:r>
        <w:rPr>
          <w:rFonts w:ascii="Arial" w:hAnsi="Arial"/>
          <w:i/>
          <w:spacing w:val="-1"/>
          <w:sz w:val="21"/>
        </w:rPr>
        <w:t xml:space="preserve"> </w:t>
      </w:r>
      <w:r>
        <w:rPr>
          <w:rFonts w:ascii="Arial" w:hAnsi="Arial"/>
          <w:i/>
          <w:sz w:val="21"/>
        </w:rPr>
        <w:t>contar</w:t>
      </w:r>
      <w:r>
        <w:rPr>
          <w:rFonts w:ascii="Arial" w:hAnsi="Arial"/>
          <w:i/>
          <w:spacing w:val="-2"/>
          <w:sz w:val="21"/>
        </w:rPr>
        <w:t xml:space="preserve"> </w:t>
      </w:r>
      <w:r>
        <w:rPr>
          <w:rFonts w:ascii="Arial" w:hAnsi="Arial"/>
          <w:i/>
          <w:sz w:val="21"/>
        </w:rPr>
        <w:t>con</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confinamiento</w:t>
      </w:r>
      <w:r>
        <w:rPr>
          <w:rFonts w:ascii="Arial" w:hAnsi="Arial"/>
          <w:i/>
          <w:spacing w:val="-1"/>
          <w:sz w:val="21"/>
        </w:rPr>
        <w:t xml:space="preserve"> </w:t>
      </w:r>
      <w:r>
        <w:rPr>
          <w:rFonts w:ascii="Arial" w:hAnsi="Arial"/>
          <w:i/>
          <w:sz w:val="21"/>
        </w:rPr>
        <w:t>adecuado.</w:t>
      </w:r>
    </w:p>
    <w:p w:rsidR="00A43456" w:rsidRDefault="00A43456">
      <w:pPr>
        <w:pStyle w:val="Textoindependiente"/>
        <w:rPr>
          <w:rFonts w:ascii="Arial"/>
          <w:i/>
          <w:sz w:val="21"/>
        </w:rPr>
      </w:pPr>
    </w:p>
    <w:p w:rsidR="00A43456" w:rsidRDefault="0000067A">
      <w:pPr>
        <w:ind w:left="1851" w:right="238"/>
        <w:jc w:val="both"/>
        <w:rPr>
          <w:rFonts w:ascii="Arial" w:hAnsi="Arial"/>
          <w:i/>
          <w:sz w:val="21"/>
        </w:rPr>
      </w:pPr>
      <w:r>
        <w:rPr>
          <w:rFonts w:ascii="Arial" w:hAnsi="Arial"/>
          <w:i/>
          <w:sz w:val="21"/>
        </w:rPr>
        <w:t>En la estación de policía se identificó la posible causa de la humedad en la</w:t>
      </w:r>
      <w:r>
        <w:rPr>
          <w:rFonts w:ascii="Arial" w:hAnsi="Arial"/>
          <w:i/>
          <w:spacing w:val="-56"/>
          <w:sz w:val="21"/>
        </w:rPr>
        <w:t xml:space="preserve"> </w:t>
      </w:r>
      <w:r>
        <w:rPr>
          <w:rFonts w:ascii="Arial" w:hAnsi="Arial"/>
          <w:i/>
          <w:sz w:val="21"/>
        </w:rPr>
        <w:t>vivienda, por lo que se hizo la recomendación de reubicar el tanque de</w:t>
      </w:r>
      <w:r>
        <w:rPr>
          <w:rFonts w:ascii="Arial" w:hAnsi="Arial"/>
          <w:i/>
          <w:spacing w:val="1"/>
          <w:sz w:val="21"/>
        </w:rPr>
        <w:t xml:space="preserve"> </w:t>
      </w:r>
      <w:r>
        <w:rPr>
          <w:rFonts w:ascii="Arial" w:hAnsi="Arial"/>
          <w:i/>
          <w:sz w:val="21"/>
        </w:rPr>
        <w:t>almacenamiento o en su defecto cambiar de lugar el reboce del mismo, de</w:t>
      </w:r>
      <w:r>
        <w:rPr>
          <w:rFonts w:ascii="Arial" w:hAnsi="Arial"/>
          <w:i/>
          <w:spacing w:val="-56"/>
          <w:sz w:val="21"/>
        </w:rPr>
        <w:t xml:space="preserve"> </w:t>
      </w:r>
      <w:r>
        <w:rPr>
          <w:rFonts w:ascii="Arial" w:hAnsi="Arial"/>
          <w:i/>
          <w:sz w:val="21"/>
        </w:rPr>
        <w:t>igual manera si no se suspende el uso del tanque de almacenamiento se</w:t>
      </w:r>
      <w:r>
        <w:rPr>
          <w:rFonts w:ascii="Arial" w:hAnsi="Arial"/>
          <w:i/>
          <w:spacing w:val="1"/>
          <w:sz w:val="21"/>
        </w:rPr>
        <w:t xml:space="preserve"> </w:t>
      </w:r>
      <w:r>
        <w:rPr>
          <w:rFonts w:ascii="Arial" w:hAnsi="Arial"/>
          <w:i/>
          <w:sz w:val="21"/>
        </w:rPr>
        <w:t>recomienda</w:t>
      </w:r>
      <w:r>
        <w:rPr>
          <w:rFonts w:ascii="Arial" w:hAnsi="Arial"/>
          <w:i/>
          <w:spacing w:val="-2"/>
          <w:sz w:val="21"/>
        </w:rPr>
        <w:t xml:space="preserve"> </w:t>
      </w:r>
      <w:r>
        <w:rPr>
          <w:rFonts w:ascii="Arial" w:hAnsi="Arial"/>
          <w:i/>
          <w:sz w:val="21"/>
        </w:rPr>
        <w:t>el</w:t>
      </w:r>
      <w:r>
        <w:rPr>
          <w:rFonts w:ascii="Arial" w:hAnsi="Arial"/>
          <w:i/>
          <w:spacing w:val="-1"/>
          <w:sz w:val="21"/>
        </w:rPr>
        <w:t xml:space="preserve"> </w:t>
      </w:r>
      <w:r>
        <w:rPr>
          <w:rFonts w:ascii="Arial" w:hAnsi="Arial"/>
          <w:i/>
          <w:sz w:val="21"/>
        </w:rPr>
        <w:t>arreglo</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flotador</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tanque</w:t>
      </w:r>
      <w:r>
        <w:rPr>
          <w:rFonts w:ascii="Arial" w:hAnsi="Arial"/>
          <w:i/>
          <w:spacing w:val="-2"/>
          <w:sz w:val="21"/>
        </w:rPr>
        <w:t xml:space="preserve"> </w:t>
      </w:r>
      <w:r>
        <w:rPr>
          <w:rFonts w:ascii="Arial" w:hAnsi="Arial"/>
          <w:i/>
          <w:sz w:val="21"/>
        </w:rPr>
        <w:t>(…)”.</w:t>
      </w:r>
    </w:p>
    <w:p w:rsidR="00A43456" w:rsidRDefault="00A43456">
      <w:pPr>
        <w:pStyle w:val="Textoindependiente"/>
        <w:spacing w:before="1"/>
        <w:rPr>
          <w:rFonts w:ascii="Arial"/>
          <w:i/>
          <w:sz w:val="33"/>
        </w:rPr>
      </w:pPr>
    </w:p>
    <w:p w:rsidR="00A43456" w:rsidRDefault="0000067A">
      <w:pPr>
        <w:pStyle w:val="Textoindependiente"/>
        <w:spacing w:line="357" w:lineRule="auto"/>
        <w:ind w:left="1155" w:right="234" w:hanging="360"/>
        <w:jc w:val="both"/>
      </w:pPr>
      <w:r>
        <w:rPr>
          <w:rFonts w:ascii="Symbol" w:hAnsi="Symbol"/>
        </w:rPr>
        <w:t></w:t>
      </w:r>
      <w:r>
        <w:rPr>
          <w:rFonts w:ascii="Times New Roman" w:hAnsi="Times New Roman"/>
          <w:spacing w:val="1"/>
        </w:rPr>
        <w:t xml:space="preserve"> </w:t>
      </w:r>
      <w:r>
        <w:t>Oficio No. S-2017/DISPO6-RONDON 29.25 de 24 de octubre de 2017 suscrito</w:t>
      </w:r>
      <w:r>
        <w:rPr>
          <w:spacing w:val="-59"/>
        </w:rPr>
        <w:t xml:space="preserve"> </w:t>
      </w:r>
      <w:r>
        <w:t>por</w:t>
      </w:r>
      <w:r>
        <w:rPr>
          <w:spacing w:val="-4"/>
        </w:rPr>
        <w:t xml:space="preserve"> </w:t>
      </w:r>
      <w:r>
        <w:t>el</w:t>
      </w:r>
      <w:r>
        <w:rPr>
          <w:spacing w:val="-5"/>
        </w:rPr>
        <w:t xml:space="preserve"> </w:t>
      </w:r>
      <w:r>
        <w:t>comandante</w:t>
      </w:r>
      <w:r>
        <w:rPr>
          <w:spacing w:val="-4"/>
        </w:rPr>
        <w:t xml:space="preserve"> </w:t>
      </w:r>
      <w:r>
        <w:t>de</w:t>
      </w:r>
      <w:r>
        <w:rPr>
          <w:spacing w:val="-7"/>
        </w:rPr>
        <w:t xml:space="preserve"> </w:t>
      </w:r>
      <w:r>
        <w:t>la</w:t>
      </w:r>
      <w:r>
        <w:rPr>
          <w:spacing w:val="-8"/>
        </w:rPr>
        <w:t xml:space="preserve"> </w:t>
      </w:r>
      <w:r>
        <w:t>Estación</w:t>
      </w:r>
      <w:r>
        <w:rPr>
          <w:spacing w:val="-5"/>
        </w:rPr>
        <w:t xml:space="preserve"> </w:t>
      </w:r>
      <w:r>
        <w:t>de</w:t>
      </w:r>
      <w:r>
        <w:rPr>
          <w:spacing w:val="-5"/>
        </w:rPr>
        <w:t xml:space="preserve"> </w:t>
      </w:r>
      <w:r>
        <w:t>Policía</w:t>
      </w:r>
      <w:r>
        <w:rPr>
          <w:spacing w:val="-4"/>
        </w:rPr>
        <w:t xml:space="preserve"> </w:t>
      </w:r>
      <w:r>
        <w:t>de</w:t>
      </w:r>
      <w:r>
        <w:rPr>
          <w:spacing w:val="-6"/>
        </w:rPr>
        <w:t xml:space="preserve"> </w:t>
      </w:r>
      <w:r>
        <w:t>Rondón,</w:t>
      </w:r>
      <w:r>
        <w:rPr>
          <w:spacing w:val="-3"/>
        </w:rPr>
        <w:t xml:space="preserve"> </w:t>
      </w:r>
      <w:r>
        <w:t>en</w:t>
      </w:r>
      <w:r>
        <w:rPr>
          <w:spacing w:val="-5"/>
        </w:rPr>
        <w:t xml:space="preserve"> </w:t>
      </w:r>
      <w:r>
        <w:t>el</w:t>
      </w:r>
      <w:r>
        <w:rPr>
          <w:spacing w:val="-8"/>
        </w:rPr>
        <w:t xml:space="preserve"> </w:t>
      </w:r>
      <w:r>
        <w:t>que</w:t>
      </w:r>
      <w:r>
        <w:rPr>
          <w:spacing w:val="-7"/>
        </w:rPr>
        <w:t xml:space="preserve"> </w:t>
      </w:r>
      <w:r>
        <w:t>se</w:t>
      </w:r>
      <w:r>
        <w:rPr>
          <w:spacing w:val="-5"/>
        </w:rPr>
        <w:t xml:space="preserve"> </w:t>
      </w:r>
      <w:r>
        <w:t>informa</w:t>
      </w:r>
      <w:r>
        <w:rPr>
          <w:spacing w:val="-4"/>
        </w:rPr>
        <w:t xml:space="preserve"> </w:t>
      </w:r>
      <w:r>
        <w:t>a</w:t>
      </w:r>
      <w:r>
        <w:rPr>
          <w:spacing w:val="-59"/>
        </w:rPr>
        <w:t xml:space="preserve"> </w:t>
      </w:r>
      <w:r>
        <w:t>la Unidad de Defensa Judicial del Departamento de Policía de Boyacá (</w:t>
      </w:r>
      <w:proofErr w:type="spellStart"/>
      <w:r>
        <w:t>ff</w:t>
      </w:r>
      <w:proofErr w:type="spellEnd"/>
      <w:r>
        <w:t>. 112</w:t>
      </w:r>
      <w:r>
        <w:rPr>
          <w:spacing w:val="1"/>
        </w:rPr>
        <w:t xml:space="preserve"> </w:t>
      </w:r>
      <w:r>
        <w:t>y</w:t>
      </w:r>
      <w:r>
        <w:rPr>
          <w:spacing w:val="-2"/>
        </w:rPr>
        <w:t xml:space="preserve"> </w:t>
      </w:r>
      <w:r>
        <w:t>113), que:</w:t>
      </w:r>
    </w:p>
    <w:p w:rsidR="00A43456" w:rsidRDefault="00A43456">
      <w:pPr>
        <w:pStyle w:val="Textoindependiente"/>
        <w:spacing w:before="10"/>
        <w:rPr>
          <w:sz w:val="21"/>
        </w:rPr>
      </w:pPr>
    </w:p>
    <w:p w:rsidR="00A43456" w:rsidRDefault="0000067A">
      <w:pPr>
        <w:spacing w:before="1"/>
        <w:ind w:left="1851"/>
        <w:jc w:val="both"/>
        <w:rPr>
          <w:rFonts w:ascii="Arial" w:hAnsi="Arial"/>
          <w:i/>
          <w:sz w:val="21"/>
        </w:rPr>
      </w:pPr>
      <w:r>
        <w:rPr>
          <w:rFonts w:ascii="Arial" w:hAnsi="Arial"/>
          <w:i/>
          <w:sz w:val="21"/>
        </w:rPr>
        <w:t>“(…)</w:t>
      </w:r>
      <w:r>
        <w:rPr>
          <w:rFonts w:ascii="Arial" w:hAnsi="Arial"/>
          <w:i/>
          <w:spacing w:val="4"/>
          <w:sz w:val="21"/>
        </w:rPr>
        <w:t xml:space="preserve"> </w:t>
      </w:r>
      <w:r>
        <w:rPr>
          <w:rFonts w:ascii="Arial" w:hAnsi="Arial"/>
          <w:i/>
          <w:sz w:val="21"/>
        </w:rPr>
        <w:t>Se</w:t>
      </w:r>
      <w:r>
        <w:rPr>
          <w:rFonts w:ascii="Arial" w:hAnsi="Arial"/>
          <w:i/>
          <w:spacing w:val="3"/>
          <w:sz w:val="21"/>
        </w:rPr>
        <w:t xml:space="preserve"> </w:t>
      </w:r>
      <w:r>
        <w:rPr>
          <w:rFonts w:ascii="Arial" w:hAnsi="Arial"/>
          <w:i/>
          <w:sz w:val="21"/>
        </w:rPr>
        <w:t>encontró</w:t>
      </w:r>
      <w:r>
        <w:rPr>
          <w:rFonts w:ascii="Arial" w:hAnsi="Arial"/>
          <w:i/>
          <w:spacing w:val="6"/>
          <w:sz w:val="21"/>
        </w:rPr>
        <w:t xml:space="preserve"> </w:t>
      </w:r>
      <w:r>
        <w:rPr>
          <w:rFonts w:ascii="Arial" w:hAnsi="Arial"/>
          <w:i/>
          <w:sz w:val="21"/>
        </w:rPr>
        <w:t>documento</w:t>
      </w:r>
      <w:r>
        <w:rPr>
          <w:rFonts w:ascii="Arial" w:hAnsi="Arial"/>
          <w:i/>
          <w:spacing w:val="5"/>
          <w:sz w:val="21"/>
        </w:rPr>
        <w:t xml:space="preserve"> </w:t>
      </w:r>
      <w:r>
        <w:rPr>
          <w:rFonts w:ascii="Arial" w:hAnsi="Arial"/>
          <w:i/>
          <w:sz w:val="21"/>
        </w:rPr>
        <w:t>de</w:t>
      </w:r>
      <w:r>
        <w:rPr>
          <w:rFonts w:ascii="Arial" w:hAnsi="Arial"/>
          <w:i/>
          <w:spacing w:val="6"/>
          <w:sz w:val="21"/>
        </w:rPr>
        <w:t xml:space="preserve"> </w:t>
      </w:r>
      <w:r>
        <w:rPr>
          <w:rFonts w:ascii="Arial" w:hAnsi="Arial"/>
          <w:i/>
          <w:sz w:val="21"/>
        </w:rPr>
        <w:t>radicado</w:t>
      </w:r>
      <w:r>
        <w:rPr>
          <w:rFonts w:ascii="Arial" w:hAnsi="Arial"/>
          <w:i/>
          <w:spacing w:val="5"/>
          <w:sz w:val="21"/>
        </w:rPr>
        <w:t xml:space="preserve"> </w:t>
      </w:r>
      <w:r>
        <w:rPr>
          <w:rFonts w:ascii="Arial" w:hAnsi="Arial"/>
          <w:i/>
          <w:sz w:val="21"/>
        </w:rPr>
        <w:t>No.</w:t>
      </w:r>
      <w:r>
        <w:rPr>
          <w:rFonts w:ascii="Arial" w:hAnsi="Arial"/>
          <w:i/>
          <w:spacing w:val="4"/>
          <w:sz w:val="21"/>
        </w:rPr>
        <w:t xml:space="preserve"> </w:t>
      </w:r>
      <w:r>
        <w:rPr>
          <w:rFonts w:ascii="Arial" w:hAnsi="Arial"/>
          <w:i/>
          <w:sz w:val="21"/>
        </w:rPr>
        <w:t>083015/DISPO6-RONDON-</w:t>
      </w:r>
    </w:p>
    <w:p w:rsidR="00A43456" w:rsidRDefault="0000067A">
      <w:pPr>
        <w:ind w:left="1851" w:right="240"/>
        <w:jc w:val="both"/>
        <w:rPr>
          <w:rFonts w:ascii="Arial" w:hAnsi="Arial"/>
          <w:i/>
          <w:sz w:val="21"/>
        </w:rPr>
      </w:pPr>
      <w:r>
        <w:rPr>
          <w:rFonts w:ascii="Arial" w:hAnsi="Arial"/>
          <w:i/>
          <w:sz w:val="21"/>
        </w:rPr>
        <w:t>29.1 dirigido al señor alcalde municipal, en donde se le hace saber la</w:t>
      </w:r>
      <w:r>
        <w:rPr>
          <w:rFonts w:ascii="Arial" w:hAnsi="Arial"/>
          <w:i/>
          <w:spacing w:val="1"/>
          <w:sz w:val="21"/>
        </w:rPr>
        <w:t xml:space="preserve"> </w:t>
      </w:r>
      <w:r>
        <w:rPr>
          <w:rFonts w:ascii="Arial" w:hAnsi="Arial"/>
          <w:i/>
          <w:sz w:val="21"/>
        </w:rPr>
        <w:t>necesidad</w:t>
      </w:r>
      <w:r>
        <w:rPr>
          <w:rFonts w:ascii="Arial" w:hAnsi="Arial"/>
          <w:i/>
          <w:spacing w:val="-5"/>
          <w:sz w:val="21"/>
        </w:rPr>
        <w:t xml:space="preserve"> </w:t>
      </w:r>
      <w:r>
        <w:rPr>
          <w:rFonts w:ascii="Arial" w:hAnsi="Arial"/>
          <w:i/>
          <w:sz w:val="21"/>
        </w:rPr>
        <w:t>de</w:t>
      </w:r>
      <w:r>
        <w:rPr>
          <w:rFonts w:ascii="Arial" w:hAnsi="Arial"/>
          <w:i/>
          <w:spacing w:val="-2"/>
          <w:sz w:val="21"/>
        </w:rPr>
        <w:t xml:space="preserve"> </w:t>
      </w:r>
      <w:r>
        <w:rPr>
          <w:rFonts w:ascii="Arial" w:hAnsi="Arial"/>
          <w:i/>
          <w:sz w:val="21"/>
        </w:rPr>
        <w:t>realizar</w:t>
      </w:r>
      <w:r>
        <w:rPr>
          <w:rFonts w:ascii="Arial" w:hAnsi="Arial"/>
          <w:i/>
          <w:spacing w:val="-3"/>
          <w:sz w:val="21"/>
        </w:rPr>
        <w:t xml:space="preserve"> </w:t>
      </w:r>
      <w:r>
        <w:rPr>
          <w:rFonts w:ascii="Arial" w:hAnsi="Arial"/>
          <w:i/>
          <w:sz w:val="21"/>
        </w:rPr>
        <w:t>unos</w:t>
      </w:r>
      <w:r>
        <w:rPr>
          <w:rFonts w:ascii="Arial" w:hAnsi="Arial"/>
          <w:i/>
          <w:spacing w:val="-1"/>
          <w:sz w:val="21"/>
        </w:rPr>
        <w:t xml:space="preserve"> </w:t>
      </w:r>
      <w:r>
        <w:rPr>
          <w:rFonts w:ascii="Arial" w:hAnsi="Arial"/>
          <w:i/>
          <w:sz w:val="21"/>
        </w:rPr>
        <w:t>arreglos</w:t>
      </w:r>
      <w:r>
        <w:rPr>
          <w:rFonts w:ascii="Arial" w:hAnsi="Arial"/>
          <w:i/>
          <w:spacing w:val="-5"/>
          <w:sz w:val="21"/>
        </w:rPr>
        <w:t xml:space="preserve"> </w:t>
      </w:r>
      <w:r>
        <w:rPr>
          <w:rFonts w:ascii="Arial" w:hAnsi="Arial"/>
          <w:i/>
          <w:sz w:val="21"/>
        </w:rPr>
        <w:t>en</w:t>
      </w:r>
      <w:r>
        <w:rPr>
          <w:rFonts w:ascii="Arial" w:hAnsi="Arial"/>
          <w:i/>
          <w:spacing w:val="-4"/>
          <w:sz w:val="21"/>
        </w:rPr>
        <w:t xml:space="preserve"> </w:t>
      </w:r>
      <w:r>
        <w:rPr>
          <w:rFonts w:ascii="Arial" w:hAnsi="Arial"/>
          <w:i/>
          <w:sz w:val="21"/>
        </w:rPr>
        <w:t>los</w:t>
      </w:r>
      <w:r>
        <w:rPr>
          <w:rFonts w:ascii="Arial" w:hAnsi="Arial"/>
          <w:i/>
          <w:spacing w:val="-5"/>
          <w:sz w:val="21"/>
        </w:rPr>
        <w:t xml:space="preserve"> </w:t>
      </w:r>
      <w:r>
        <w:rPr>
          <w:rFonts w:ascii="Arial" w:hAnsi="Arial"/>
          <w:i/>
          <w:sz w:val="21"/>
        </w:rPr>
        <w:t>tanques</w:t>
      </w:r>
      <w:r>
        <w:rPr>
          <w:rFonts w:ascii="Arial" w:hAnsi="Arial"/>
          <w:i/>
          <w:spacing w:val="-4"/>
          <w:sz w:val="21"/>
        </w:rPr>
        <w:t xml:space="preserve"> </w:t>
      </w:r>
      <w:r>
        <w:rPr>
          <w:rFonts w:ascii="Arial" w:hAnsi="Arial"/>
          <w:i/>
          <w:sz w:val="21"/>
        </w:rPr>
        <w:t>de</w:t>
      </w:r>
      <w:r>
        <w:rPr>
          <w:rFonts w:ascii="Arial" w:hAnsi="Arial"/>
          <w:i/>
          <w:spacing w:val="-2"/>
          <w:sz w:val="21"/>
        </w:rPr>
        <w:t xml:space="preserve"> </w:t>
      </w:r>
      <w:r>
        <w:rPr>
          <w:rFonts w:ascii="Arial" w:hAnsi="Arial"/>
          <w:i/>
          <w:sz w:val="21"/>
        </w:rPr>
        <w:t>almacenamiento</w:t>
      </w:r>
      <w:r>
        <w:rPr>
          <w:rFonts w:ascii="Arial" w:hAnsi="Arial"/>
          <w:i/>
          <w:spacing w:val="-2"/>
          <w:sz w:val="21"/>
        </w:rPr>
        <w:t xml:space="preserve"> </w:t>
      </w:r>
      <w:r>
        <w:rPr>
          <w:rFonts w:ascii="Arial" w:hAnsi="Arial"/>
          <w:i/>
          <w:sz w:val="21"/>
        </w:rPr>
        <w:t>del</w:t>
      </w:r>
      <w:r>
        <w:rPr>
          <w:rFonts w:ascii="Arial" w:hAnsi="Arial"/>
          <w:i/>
          <w:spacing w:val="-56"/>
          <w:sz w:val="21"/>
        </w:rPr>
        <w:t xml:space="preserve"> </w:t>
      </w:r>
      <w:r>
        <w:rPr>
          <w:rFonts w:ascii="Arial" w:hAnsi="Arial"/>
          <w:i/>
          <w:sz w:val="21"/>
        </w:rPr>
        <w:t>agua, esto con el fin que la vivienda afectada no tenga contacto con el</w:t>
      </w:r>
      <w:r>
        <w:rPr>
          <w:rFonts w:ascii="Arial" w:hAnsi="Arial"/>
          <w:i/>
          <w:spacing w:val="1"/>
          <w:sz w:val="21"/>
        </w:rPr>
        <w:t xml:space="preserve"> </w:t>
      </w:r>
      <w:r>
        <w:rPr>
          <w:rFonts w:ascii="Arial" w:hAnsi="Arial"/>
          <w:i/>
          <w:sz w:val="21"/>
        </w:rPr>
        <w:t>líquido.</w:t>
      </w:r>
    </w:p>
    <w:p w:rsidR="00A43456" w:rsidRDefault="00A43456">
      <w:pPr>
        <w:pStyle w:val="Textoindependiente"/>
        <w:rPr>
          <w:rFonts w:ascii="Arial"/>
          <w:i/>
          <w:sz w:val="21"/>
        </w:rPr>
      </w:pPr>
    </w:p>
    <w:p w:rsidR="00A43456" w:rsidRDefault="0000067A">
      <w:pPr>
        <w:ind w:left="1851" w:right="236"/>
        <w:jc w:val="both"/>
        <w:rPr>
          <w:rFonts w:ascii="Arial" w:hAnsi="Arial"/>
          <w:i/>
          <w:sz w:val="21"/>
        </w:rPr>
      </w:pPr>
      <w:r>
        <w:rPr>
          <w:rFonts w:ascii="Arial" w:hAnsi="Arial"/>
          <w:b/>
          <w:i/>
          <w:sz w:val="21"/>
        </w:rPr>
        <w:t>Se desconoce la fecha en que se instalaron los tanques de reserva de</w:t>
      </w:r>
      <w:r>
        <w:rPr>
          <w:rFonts w:ascii="Arial" w:hAnsi="Arial"/>
          <w:b/>
          <w:i/>
          <w:spacing w:val="-56"/>
          <w:sz w:val="21"/>
        </w:rPr>
        <w:t xml:space="preserve"> </w:t>
      </w:r>
      <w:r>
        <w:rPr>
          <w:rFonts w:ascii="Arial" w:hAnsi="Arial"/>
          <w:b/>
          <w:i/>
          <w:sz w:val="21"/>
        </w:rPr>
        <w:t>la Estación de Policía</w:t>
      </w:r>
      <w:r>
        <w:rPr>
          <w:rFonts w:ascii="Arial" w:hAnsi="Arial"/>
          <w:i/>
          <w:sz w:val="21"/>
        </w:rPr>
        <w:t xml:space="preserve">; </w:t>
      </w:r>
      <w:r>
        <w:rPr>
          <w:rFonts w:ascii="Arial" w:hAnsi="Arial"/>
          <w:b/>
          <w:i/>
          <w:sz w:val="21"/>
        </w:rPr>
        <w:t>el problema es manifestado por la propietaria</w:t>
      </w:r>
      <w:r>
        <w:rPr>
          <w:rFonts w:ascii="Arial" w:hAnsi="Arial"/>
          <w:b/>
          <w:i/>
          <w:spacing w:val="1"/>
          <w:sz w:val="21"/>
        </w:rPr>
        <w:t xml:space="preserve"> </w:t>
      </w:r>
      <w:r>
        <w:rPr>
          <w:rFonts w:ascii="Arial" w:hAnsi="Arial"/>
          <w:b/>
          <w:i/>
          <w:sz w:val="21"/>
        </w:rPr>
        <w:t>del</w:t>
      </w:r>
      <w:r>
        <w:rPr>
          <w:rFonts w:ascii="Arial" w:hAnsi="Arial"/>
          <w:b/>
          <w:i/>
          <w:spacing w:val="-10"/>
          <w:sz w:val="21"/>
        </w:rPr>
        <w:t xml:space="preserve"> </w:t>
      </w:r>
      <w:r>
        <w:rPr>
          <w:rFonts w:ascii="Arial" w:hAnsi="Arial"/>
          <w:b/>
          <w:i/>
          <w:sz w:val="21"/>
        </w:rPr>
        <w:t>predio</w:t>
      </w:r>
      <w:r>
        <w:rPr>
          <w:rFonts w:ascii="Arial" w:hAnsi="Arial"/>
          <w:b/>
          <w:i/>
          <w:spacing w:val="-8"/>
          <w:sz w:val="21"/>
        </w:rPr>
        <w:t xml:space="preserve"> </w:t>
      </w:r>
      <w:r>
        <w:rPr>
          <w:rFonts w:ascii="Arial" w:hAnsi="Arial"/>
          <w:b/>
          <w:i/>
          <w:sz w:val="21"/>
        </w:rPr>
        <w:t>en</w:t>
      </w:r>
      <w:r>
        <w:rPr>
          <w:rFonts w:ascii="Arial" w:hAnsi="Arial"/>
          <w:b/>
          <w:i/>
          <w:spacing w:val="-9"/>
          <w:sz w:val="21"/>
        </w:rPr>
        <w:t xml:space="preserve"> </w:t>
      </w:r>
      <w:r>
        <w:rPr>
          <w:rFonts w:ascii="Arial" w:hAnsi="Arial"/>
          <w:b/>
          <w:i/>
          <w:sz w:val="21"/>
        </w:rPr>
        <w:t>mención</w:t>
      </w:r>
      <w:r>
        <w:rPr>
          <w:rFonts w:ascii="Arial" w:hAnsi="Arial"/>
          <w:i/>
          <w:sz w:val="21"/>
        </w:rPr>
        <w:t>.</w:t>
      </w:r>
      <w:r>
        <w:rPr>
          <w:rFonts w:ascii="Arial" w:hAnsi="Arial"/>
          <w:i/>
          <w:spacing w:val="-9"/>
          <w:sz w:val="21"/>
        </w:rPr>
        <w:t xml:space="preserve"> </w:t>
      </w:r>
      <w:r>
        <w:rPr>
          <w:rFonts w:ascii="Arial" w:hAnsi="Arial"/>
          <w:i/>
          <w:sz w:val="21"/>
        </w:rPr>
        <w:t>Por</w:t>
      </w:r>
      <w:r>
        <w:rPr>
          <w:rFonts w:ascii="Arial" w:hAnsi="Arial"/>
          <w:i/>
          <w:spacing w:val="-9"/>
          <w:sz w:val="21"/>
        </w:rPr>
        <w:t xml:space="preserve"> </w:t>
      </w:r>
      <w:r>
        <w:rPr>
          <w:rFonts w:ascii="Arial" w:hAnsi="Arial"/>
          <w:i/>
          <w:sz w:val="21"/>
        </w:rPr>
        <w:t>parte</w:t>
      </w:r>
      <w:r>
        <w:rPr>
          <w:rFonts w:ascii="Arial" w:hAnsi="Arial"/>
          <w:i/>
          <w:spacing w:val="-9"/>
          <w:sz w:val="21"/>
        </w:rPr>
        <w:t xml:space="preserve"> </w:t>
      </w:r>
      <w:r>
        <w:rPr>
          <w:rFonts w:ascii="Arial" w:hAnsi="Arial"/>
          <w:i/>
          <w:sz w:val="21"/>
        </w:rPr>
        <w:t>de</w:t>
      </w:r>
      <w:r>
        <w:rPr>
          <w:rFonts w:ascii="Arial" w:hAnsi="Arial"/>
          <w:i/>
          <w:spacing w:val="-8"/>
          <w:sz w:val="21"/>
        </w:rPr>
        <w:t xml:space="preserve"> </w:t>
      </w:r>
      <w:r>
        <w:rPr>
          <w:rFonts w:ascii="Arial" w:hAnsi="Arial"/>
          <w:i/>
          <w:sz w:val="21"/>
        </w:rPr>
        <w:t>este</w:t>
      </w:r>
      <w:r>
        <w:rPr>
          <w:rFonts w:ascii="Arial" w:hAnsi="Arial"/>
          <w:i/>
          <w:spacing w:val="-8"/>
          <w:sz w:val="21"/>
        </w:rPr>
        <w:t xml:space="preserve"> </w:t>
      </w:r>
      <w:r>
        <w:rPr>
          <w:rFonts w:ascii="Arial" w:hAnsi="Arial"/>
          <w:i/>
          <w:sz w:val="21"/>
        </w:rPr>
        <w:t>comando</w:t>
      </w:r>
      <w:r>
        <w:rPr>
          <w:rFonts w:ascii="Arial" w:hAnsi="Arial"/>
          <w:i/>
          <w:spacing w:val="-9"/>
          <w:sz w:val="21"/>
        </w:rPr>
        <w:t xml:space="preserve"> </w:t>
      </w:r>
      <w:r>
        <w:rPr>
          <w:rFonts w:ascii="Arial" w:hAnsi="Arial"/>
          <w:i/>
          <w:sz w:val="21"/>
        </w:rPr>
        <w:t>no</w:t>
      </w:r>
      <w:r>
        <w:rPr>
          <w:rFonts w:ascii="Arial" w:hAnsi="Arial"/>
          <w:i/>
          <w:spacing w:val="-8"/>
          <w:sz w:val="21"/>
        </w:rPr>
        <w:t xml:space="preserve"> </w:t>
      </w:r>
      <w:r>
        <w:rPr>
          <w:rFonts w:ascii="Arial" w:hAnsi="Arial"/>
          <w:i/>
          <w:sz w:val="21"/>
        </w:rPr>
        <w:t>se</w:t>
      </w:r>
      <w:r>
        <w:rPr>
          <w:rFonts w:ascii="Arial" w:hAnsi="Arial"/>
          <w:i/>
          <w:spacing w:val="-8"/>
          <w:sz w:val="21"/>
        </w:rPr>
        <w:t xml:space="preserve"> </w:t>
      </w:r>
      <w:r>
        <w:rPr>
          <w:rFonts w:ascii="Arial" w:hAnsi="Arial"/>
          <w:i/>
          <w:sz w:val="21"/>
        </w:rPr>
        <w:t>observa</w:t>
      </w:r>
      <w:r>
        <w:rPr>
          <w:rFonts w:ascii="Arial" w:hAnsi="Arial"/>
          <w:i/>
          <w:spacing w:val="-9"/>
          <w:sz w:val="21"/>
        </w:rPr>
        <w:t xml:space="preserve"> </w:t>
      </w:r>
      <w:r>
        <w:rPr>
          <w:rFonts w:ascii="Arial" w:hAnsi="Arial"/>
          <w:i/>
          <w:sz w:val="21"/>
        </w:rPr>
        <w:t>ninguna</w:t>
      </w:r>
      <w:r>
        <w:rPr>
          <w:rFonts w:ascii="Arial" w:hAnsi="Arial"/>
          <w:i/>
          <w:spacing w:val="-56"/>
          <w:sz w:val="21"/>
        </w:rPr>
        <w:t xml:space="preserve"> </w:t>
      </w:r>
      <w:r>
        <w:rPr>
          <w:rFonts w:ascii="Arial" w:hAnsi="Arial"/>
          <w:i/>
          <w:sz w:val="21"/>
        </w:rPr>
        <w:t>problemática toda vez que los tanques se encuentran soportados en una</w:t>
      </w:r>
      <w:r>
        <w:rPr>
          <w:rFonts w:ascii="Arial" w:hAnsi="Arial"/>
          <w:i/>
          <w:spacing w:val="1"/>
          <w:sz w:val="21"/>
        </w:rPr>
        <w:t xml:space="preserve"> </w:t>
      </w:r>
      <w:r>
        <w:rPr>
          <w:rFonts w:ascii="Arial" w:hAnsi="Arial"/>
          <w:i/>
          <w:sz w:val="21"/>
        </w:rPr>
        <w:t>estructura para tal fin y no hay ningún rebose de aguas cuando se llena el</w:t>
      </w:r>
      <w:r>
        <w:rPr>
          <w:rFonts w:ascii="Arial" w:hAnsi="Arial"/>
          <w:i/>
          <w:spacing w:val="1"/>
          <w:sz w:val="21"/>
        </w:rPr>
        <w:t xml:space="preserve"> </w:t>
      </w:r>
      <w:r>
        <w:rPr>
          <w:rFonts w:ascii="Arial" w:hAnsi="Arial"/>
          <w:i/>
          <w:sz w:val="21"/>
        </w:rPr>
        <w:t>tanque, toda vez que tiene su respectivo ducto para encausar las aguas,</w:t>
      </w:r>
      <w:r>
        <w:rPr>
          <w:rFonts w:ascii="Arial" w:hAnsi="Arial"/>
          <w:i/>
          <w:spacing w:val="1"/>
          <w:sz w:val="21"/>
        </w:rPr>
        <w:t xml:space="preserve"> </w:t>
      </w:r>
      <w:r>
        <w:rPr>
          <w:rFonts w:ascii="Arial" w:hAnsi="Arial"/>
          <w:i/>
          <w:sz w:val="21"/>
        </w:rPr>
        <w:t>por</w:t>
      </w:r>
      <w:r>
        <w:rPr>
          <w:rFonts w:ascii="Arial" w:hAnsi="Arial"/>
          <w:i/>
          <w:spacing w:val="-5"/>
          <w:sz w:val="21"/>
        </w:rPr>
        <w:t xml:space="preserve"> </w:t>
      </w:r>
      <w:r>
        <w:rPr>
          <w:rFonts w:ascii="Arial" w:hAnsi="Arial"/>
          <w:i/>
          <w:sz w:val="21"/>
        </w:rPr>
        <w:t>lo</w:t>
      </w:r>
      <w:r>
        <w:rPr>
          <w:rFonts w:ascii="Arial" w:hAnsi="Arial"/>
          <w:i/>
          <w:spacing w:val="-5"/>
          <w:sz w:val="21"/>
        </w:rPr>
        <w:t xml:space="preserve"> </w:t>
      </w:r>
      <w:r>
        <w:rPr>
          <w:rFonts w:ascii="Arial" w:hAnsi="Arial"/>
          <w:i/>
          <w:sz w:val="21"/>
        </w:rPr>
        <w:t>tanto,</w:t>
      </w:r>
      <w:r>
        <w:rPr>
          <w:rFonts w:ascii="Arial" w:hAnsi="Arial"/>
          <w:i/>
          <w:spacing w:val="-6"/>
          <w:sz w:val="21"/>
        </w:rPr>
        <w:t xml:space="preserve"> </w:t>
      </w:r>
      <w:r>
        <w:rPr>
          <w:rFonts w:ascii="Arial" w:hAnsi="Arial"/>
          <w:i/>
          <w:sz w:val="21"/>
        </w:rPr>
        <w:t>no</w:t>
      </w:r>
      <w:r>
        <w:rPr>
          <w:rFonts w:ascii="Arial" w:hAnsi="Arial"/>
          <w:i/>
          <w:spacing w:val="-5"/>
          <w:sz w:val="21"/>
        </w:rPr>
        <w:t xml:space="preserve"> </w:t>
      </w:r>
      <w:r>
        <w:rPr>
          <w:rFonts w:ascii="Arial" w:hAnsi="Arial"/>
          <w:i/>
          <w:sz w:val="21"/>
        </w:rPr>
        <w:t>hay</w:t>
      </w:r>
      <w:r>
        <w:rPr>
          <w:rFonts w:ascii="Arial" w:hAnsi="Arial"/>
          <w:i/>
          <w:spacing w:val="-5"/>
          <w:sz w:val="21"/>
        </w:rPr>
        <w:t xml:space="preserve"> </w:t>
      </w:r>
      <w:r>
        <w:rPr>
          <w:rFonts w:ascii="Arial" w:hAnsi="Arial"/>
          <w:i/>
          <w:sz w:val="21"/>
        </w:rPr>
        <w:t>salpicaduras</w:t>
      </w:r>
      <w:r>
        <w:rPr>
          <w:rFonts w:ascii="Arial" w:hAnsi="Arial"/>
          <w:i/>
          <w:spacing w:val="-5"/>
          <w:sz w:val="21"/>
        </w:rPr>
        <w:t xml:space="preserve"> </w:t>
      </w:r>
      <w:r>
        <w:rPr>
          <w:rFonts w:ascii="Arial" w:hAnsi="Arial"/>
          <w:i/>
          <w:sz w:val="21"/>
        </w:rPr>
        <w:t>que</w:t>
      </w:r>
      <w:r>
        <w:rPr>
          <w:rFonts w:ascii="Arial" w:hAnsi="Arial"/>
          <w:i/>
          <w:spacing w:val="-5"/>
          <w:sz w:val="21"/>
        </w:rPr>
        <w:t xml:space="preserve"> </w:t>
      </w:r>
      <w:r>
        <w:rPr>
          <w:rFonts w:ascii="Arial" w:hAnsi="Arial"/>
          <w:i/>
          <w:sz w:val="21"/>
        </w:rPr>
        <w:t>puedan</w:t>
      </w:r>
      <w:r>
        <w:rPr>
          <w:rFonts w:ascii="Arial" w:hAnsi="Arial"/>
          <w:i/>
          <w:spacing w:val="-5"/>
          <w:sz w:val="21"/>
        </w:rPr>
        <w:t xml:space="preserve"> </w:t>
      </w:r>
      <w:r>
        <w:rPr>
          <w:rFonts w:ascii="Arial" w:hAnsi="Arial"/>
          <w:i/>
          <w:sz w:val="21"/>
        </w:rPr>
        <w:t>afectar</w:t>
      </w:r>
      <w:r>
        <w:rPr>
          <w:rFonts w:ascii="Arial" w:hAnsi="Arial"/>
          <w:i/>
          <w:spacing w:val="-6"/>
          <w:sz w:val="21"/>
        </w:rPr>
        <w:t xml:space="preserve"> </w:t>
      </w:r>
      <w:r>
        <w:rPr>
          <w:rFonts w:ascii="Arial" w:hAnsi="Arial"/>
          <w:i/>
          <w:sz w:val="21"/>
        </w:rPr>
        <w:t>los</w:t>
      </w:r>
      <w:r>
        <w:rPr>
          <w:rFonts w:ascii="Arial" w:hAnsi="Arial"/>
          <w:i/>
          <w:spacing w:val="-5"/>
          <w:sz w:val="21"/>
        </w:rPr>
        <w:t xml:space="preserve"> </w:t>
      </w:r>
      <w:r>
        <w:rPr>
          <w:rFonts w:ascii="Arial" w:hAnsi="Arial"/>
          <w:i/>
          <w:sz w:val="21"/>
        </w:rPr>
        <w:t>bloques</w:t>
      </w:r>
      <w:r>
        <w:rPr>
          <w:rFonts w:ascii="Arial" w:hAnsi="Arial"/>
          <w:i/>
          <w:spacing w:val="-5"/>
          <w:sz w:val="21"/>
        </w:rPr>
        <w:t xml:space="preserve"> </w:t>
      </w:r>
      <w:r>
        <w:rPr>
          <w:rFonts w:ascii="Arial" w:hAnsi="Arial"/>
          <w:i/>
          <w:sz w:val="21"/>
        </w:rPr>
        <w:t>de</w:t>
      </w:r>
      <w:r>
        <w:rPr>
          <w:rFonts w:ascii="Arial" w:hAnsi="Arial"/>
          <w:i/>
          <w:spacing w:val="-5"/>
          <w:sz w:val="21"/>
        </w:rPr>
        <w:t xml:space="preserve"> </w:t>
      </w:r>
      <w:r>
        <w:rPr>
          <w:rFonts w:ascii="Arial" w:hAnsi="Arial"/>
          <w:i/>
          <w:sz w:val="21"/>
        </w:rPr>
        <w:t>adobe,</w:t>
      </w:r>
      <w:r>
        <w:rPr>
          <w:rFonts w:ascii="Arial" w:hAnsi="Arial"/>
          <w:i/>
          <w:spacing w:val="-56"/>
          <w:sz w:val="21"/>
        </w:rPr>
        <w:t xml:space="preserve"> </w:t>
      </w:r>
      <w:r>
        <w:rPr>
          <w:rFonts w:ascii="Arial" w:hAnsi="Arial"/>
          <w:i/>
          <w:sz w:val="21"/>
        </w:rPr>
        <w:t>material</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está</w:t>
      </w:r>
      <w:r>
        <w:rPr>
          <w:rFonts w:ascii="Arial" w:hAnsi="Arial"/>
          <w:i/>
          <w:spacing w:val="-1"/>
          <w:sz w:val="21"/>
        </w:rPr>
        <w:t xml:space="preserve"> </w:t>
      </w:r>
      <w:r>
        <w:rPr>
          <w:rFonts w:ascii="Arial" w:hAnsi="Arial"/>
          <w:i/>
          <w:sz w:val="21"/>
        </w:rPr>
        <w:t>construida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vivienda vecina.</w:t>
      </w:r>
    </w:p>
    <w:p w:rsidR="00A43456" w:rsidRDefault="00A43456">
      <w:pPr>
        <w:pStyle w:val="Textoindependiente"/>
        <w:spacing w:before="2"/>
        <w:rPr>
          <w:rFonts w:ascii="Arial"/>
          <w:i/>
          <w:sz w:val="21"/>
        </w:rPr>
      </w:pPr>
    </w:p>
    <w:p w:rsidR="00A43456" w:rsidRDefault="0000067A">
      <w:pPr>
        <w:ind w:left="1851" w:right="237"/>
        <w:jc w:val="both"/>
        <w:rPr>
          <w:rFonts w:ascii="Arial" w:hAnsi="Arial"/>
          <w:i/>
          <w:sz w:val="21"/>
        </w:rPr>
      </w:pPr>
      <w:r>
        <w:rPr>
          <w:rFonts w:ascii="Arial" w:hAnsi="Arial"/>
          <w:i/>
          <w:sz w:val="21"/>
        </w:rPr>
        <w:t>(…)</w:t>
      </w:r>
      <w:r>
        <w:rPr>
          <w:rFonts w:ascii="Arial" w:hAnsi="Arial"/>
          <w:i/>
          <w:spacing w:val="-9"/>
          <w:sz w:val="21"/>
        </w:rPr>
        <w:t xml:space="preserve"> </w:t>
      </w:r>
      <w:r>
        <w:rPr>
          <w:rFonts w:ascii="Arial" w:hAnsi="Arial"/>
          <w:i/>
          <w:sz w:val="21"/>
        </w:rPr>
        <w:t>Para</w:t>
      </w:r>
      <w:r>
        <w:rPr>
          <w:rFonts w:ascii="Arial" w:hAnsi="Arial"/>
          <w:i/>
          <w:spacing w:val="-8"/>
          <w:sz w:val="21"/>
        </w:rPr>
        <w:t xml:space="preserve"> </w:t>
      </w:r>
      <w:r>
        <w:rPr>
          <w:rFonts w:ascii="Arial" w:hAnsi="Arial"/>
          <w:i/>
          <w:sz w:val="21"/>
        </w:rPr>
        <w:t>finalizar</w:t>
      </w:r>
      <w:r>
        <w:rPr>
          <w:rFonts w:ascii="Arial" w:hAnsi="Arial"/>
          <w:i/>
          <w:spacing w:val="-9"/>
          <w:sz w:val="21"/>
        </w:rPr>
        <w:t xml:space="preserve"> </w:t>
      </w:r>
      <w:r>
        <w:rPr>
          <w:rFonts w:ascii="Arial" w:hAnsi="Arial"/>
          <w:i/>
          <w:sz w:val="21"/>
        </w:rPr>
        <w:t>se</w:t>
      </w:r>
      <w:r>
        <w:rPr>
          <w:rFonts w:ascii="Arial" w:hAnsi="Arial"/>
          <w:i/>
          <w:spacing w:val="-5"/>
          <w:sz w:val="21"/>
        </w:rPr>
        <w:t xml:space="preserve"> </w:t>
      </w:r>
      <w:r>
        <w:rPr>
          <w:rFonts w:ascii="Arial" w:hAnsi="Arial"/>
          <w:i/>
          <w:sz w:val="21"/>
        </w:rPr>
        <w:t>recalca</w:t>
      </w:r>
      <w:r>
        <w:rPr>
          <w:rFonts w:ascii="Arial" w:hAnsi="Arial"/>
          <w:i/>
          <w:spacing w:val="-7"/>
          <w:sz w:val="21"/>
        </w:rPr>
        <w:t xml:space="preserve"> </w:t>
      </w:r>
      <w:r>
        <w:rPr>
          <w:rFonts w:ascii="Arial" w:hAnsi="Arial"/>
          <w:i/>
          <w:sz w:val="21"/>
        </w:rPr>
        <w:t>que</w:t>
      </w:r>
      <w:r>
        <w:rPr>
          <w:rFonts w:ascii="Arial" w:hAnsi="Arial"/>
          <w:i/>
          <w:spacing w:val="-8"/>
          <w:sz w:val="21"/>
        </w:rPr>
        <w:t xml:space="preserve"> </w:t>
      </w:r>
      <w:r>
        <w:rPr>
          <w:rFonts w:ascii="Arial" w:hAnsi="Arial"/>
          <w:i/>
          <w:sz w:val="21"/>
        </w:rPr>
        <w:t>el</w:t>
      </w:r>
      <w:r>
        <w:rPr>
          <w:rFonts w:ascii="Arial" w:hAnsi="Arial"/>
          <w:i/>
          <w:spacing w:val="-6"/>
          <w:sz w:val="21"/>
        </w:rPr>
        <w:t xml:space="preserve"> </w:t>
      </w:r>
      <w:r>
        <w:rPr>
          <w:rFonts w:ascii="Arial" w:hAnsi="Arial"/>
          <w:i/>
          <w:sz w:val="21"/>
        </w:rPr>
        <w:t>predio</w:t>
      </w:r>
      <w:r>
        <w:rPr>
          <w:rFonts w:ascii="Arial" w:hAnsi="Arial"/>
          <w:i/>
          <w:spacing w:val="-7"/>
          <w:sz w:val="21"/>
        </w:rPr>
        <w:t xml:space="preserve"> </w:t>
      </w:r>
      <w:r>
        <w:rPr>
          <w:rFonts w:ascii="Arial" w:hAnsi="Arial"/>
          <w:i/>
          <w:sz w:val="21"/>
        </w:rPr>
        <w:t>donde</w:t>
      </w:r>
      <w:r>
        <w:rPr>
          <w:rFonts w:ascii="Arial" w:hAnsi="Arial"/>
          <w:i/>
          <w:spacing w:val="-8"/>
          <w:sz w:val="21"/>
        </w:rPr>
        <w:t xml:space="preserve"> </w:t>
      </w:r>
      <w:r>
        <w:rPr>
          <w:rFonts w:ascii="Arial" w:hAnsi="Arial"/>
          <w:i/>
          <w:sz w:val="21"/>
        </w:rPr>
        <w:t>actualmente</w:t>
      </w:r>
      <w:r>
        <w:rPr>
          <w:rFonts w:ascii="Arial" w:hAnsi="Arial"/>
          <w:i/>
          <w:spacing w:val="-7"/>
          <w:sz w:val="21"/>
        </w:rPr>
        <w:t xml:space="preserve"> </w:t>
      </w:r>
      <w:r>
        <w:rPr>
          <w:rFonts w:ascii="Arial" w:hAnsi="Arial"/>
          <w:i/>
          <w:sz w:val="21"/>
        </w:rPr>
        <w:t>se</w:t>
      </w:r>
      <w:r>
        <w:rPr>
          <w:rFonts w:ascii="Arial" w:hAnsi="Arial"/>
          <w:i/>
          <w:spacing w:val="-7"/>
          <w:sz w:val="21"/>
        </w:rPr>
        <w:t xml:space="preserve"> </w:t>
      </w:r>
      <w:r>
        <w:rPr>
          <w:rFonts w:ascii="Arial" w:hAnsi="Arial"/>
          <w:i/>
          <w:sz w:val="21"/>
        </w:rPr>
        <w:t>encuentra</w:t>
      </w:r>
      <w:r>
        <w:rPr>
          <w:rFonts w:ascii="Arial" w:hAnsi="Arial"/>
          <w:i/>
          <w:spacing w:val="-56"/>
          <w:sz w:val="21"/>
        </w:rPr>
        <w:t xml:space="preserve"> </w:t>
      </w:r>
      <w:r>
        <w:rPr>
          <w:rFonts w:ascii="Arial" w:hAnsi="Arial"/>
          <w:i/>
          <w:sz w:val="21"/>
        </w:rPr>
        <w:t>las</w:t>
      </w:r>
      <w:r>
        <w:rPr>
          <w:rFonts w:ascii="Arial" w:hAnsi="Arial"/>
          <w:i/>
          <w:spacing w:val="-14"/>
          <w:sz w:val="21"/>
        </w:rPr>
        <w:t xml:space="preserve"> </w:t>
      </w:r>
      <w:r>
        <w:rPr>
          <w:rFonts w:ascii="Arial" w:hAnsi="Arial"/>
          <w:i/>
          <w:sz w:val="21"/>
        </w:rPr>
        <w:t>instalaciones</w:t>
      </w:r>
      <w:r>
        <w:rPr>
          <w:rFonts w:ascii="Arial" w:hAnsi="Arial"/>
          <w:i/>
          <w:spacing w:val="-14"/>
          <w:sz w:val="21"/>
        </w:rPr>
        <w:t xml:space="preserve"> </w:t>
      </w:r>
      <w:r>
        <w:rPr>
          <w:rFonts w:ascii="Arial" w:hAnsi="Arial"/>
          <w:i/>
          <w:sz w:val="21"/>
        </w:rPr>
        <w:t>de</w:t>
      </w:r>
      <w:r>
        <w:rPr>
          <w:rFonts w:ascii="Arial" w:hAnsi="Arial"/>
          <w:i/>
          <w:spacing w:val="-14"/>
          <w:sz w:val="21"/>
        </w:rPr>
        <w:t xml:space="preserve"> </w:t>
      </w:r>
      <w:r>
        <w:rPr>
          <w:rFonts w:ascii="Arial" w:hAnsi="Arial"/>
          <w:i/>
          <w:sz w:val="21"/>
        </w:rPr>
        <w:t>Policía</w:t>
      </w:r>
      <w:r>
        <w:rPr>
          <w:rFonts w:ascii="Arial" w:hAnsi="Arial"/>
          <w:i/>
          <w:spacing w:val="-14"/>
          <w:sz w:val="21"/>
        </w:rPr>
        <w:t xml:space="preserve"> </w:t>
      </w:r>
      <w:r>
        <w:rPr>
          <w:rFonts w:ascii="Arial" w:hAnsi="Arial"/>
          <w:i/>
          <w:sz w:val="21"/>
        </w:rPr>
        <w:t>es</w:t>
      </w:r>
      <w:r>
        <w:rPr>
          <w:rFonts w:ascii="Arial" w:hAnsi="Arial"/>
          <w:i/>
          <w:spacing w:val="-14"/>
          <w:sz w:val="21"/>
        </w:rPr>
        <w:t xml:space="preserve"> </w:t>
      </w:r>
      <w:r>
        <w:rPr>
          <w:rFonts w:ascii="Arial" w:hAnsi="Arial"/>
          <w:i/>
          <w:sz w:val="21"/>
        </w:rPr>
        <w:t>propiedad</w:t>
      </w:r>
      <w:r>
        <w:rPr>
          <w:rFonts w:ascii="Arial" w:hAnsi="Arial"/>
          <w:i/>
          <w:spacing w:val="-14"/>
          <w:sz w:val="21"/>
        </w:rPr>
        <w:t xml:space="preserve"> </w:t>
      </w:r>
      <w:r>
        <w:rPr>
          <w:rFonts w:ascii="Arial" w:hAnsi="Arial"/>
          <w:i/>
          <w:sz w:val="21"/>
        </w:rPr>
        <w:t>de</w:t>
      </w:r>
      <w:r>
        <w:rPr>
          <w:rFonts w:ascii="Arial" w:hAnsi="Arial"/>
          <w:i/>
          <w:spacing w:val="-14"/>
          <w:sz w:val="21"/>
        </w:rPr>
        <w:t xml:space="preserve"> </w:t>
      </w:r>
      <w:r>
        <w:rPr>
          <w:rFonts w:ascii="Arial" w:hAnsi="Arial"/>
          <w:i/>
          <w:sz w:val="21"/>
        </w:rPr>
        <w:t>la</w:t>
      </w:r>
      <w:r>
        <w:rPr>
          <w:rFonts w:ascii="Arial" w:hAnsi="Arial"/>
          <w:i/>
          <w:spacing w:val="-14"/>
          <w:sz w:val="21"/>
        </w:rPr>
        <w:t xml:space="preserve"> </w:t>
      </w:r>
      <w:r>
        <w:rPr>
          <w:rFonts w:ascii="Arial" w:hAnsi="Arial"/>
          <w:i/>
          <w:sz w:val="21"/>
        </w:rPr>
        <w:t>alcaldía</w:t>
      </w:r>
      <w:r>
        <w:rPr>
          <w:rFonts w:ascii="Arial" w:hAnsi="Arial"/>
          <w:i/>
          <w:spacing w:val="-12"/>
          <w:sz w:val="21"/>
        </w:rPr>
        <w:t xml:space="preserve"> </w:t>
      </w:r>
      <w:r>
        <w:rPr>
          <w:rFonts w:ascii="Arial" w:hAnsi="Arial"/>
          <w:i/>
          <w:sz w:val="21"/>
        </w:rPr>
        <w:t>municipal</w:t>
      </w:r>
      <w:r>
        <w:rPr>
          <w:rFonts w:ascii="Arial" w:hAnsi="Arial"/>
          <w:i/>
          <w:spacing w:val="-13"/>
          <w:sz w:val="21"/>
        </w:rPr>
        <w:t xml:space="preserve"> </w:t>
      </w:r>
      <w:r>
        <w:rPr>
          <w:rFonts w:ascii="Arial" w:hAnsi="Arial"/>
          <w:i/>
          <w:sz w:val="21"/>
        </w:rPr>
        <w:t>de</w:t>
      </w:r>
      <w:r>
        <w:rPr>
          <w:rFonts w:ascii="Arial" w:hAnsi="Arial"/>
          <w:i/>
          <w:spacing w:val="-14"/>
          <w:sz w:val="21"/>
        </w:rPr>
        <w:t xml:space="preserve"> </w:t>
      </w:r>
      <w:r>
        <w:rPr>
          <w:rFonts w:ascii="Arial" w:hAnsi="Arial"/>
          <w:i/>
          <w:sz w:val="21"/>
        </w:rPr>
        <w:t>rondón;</w:t>
      </w:r>
      <w:r>
        <w:rPr>
          <w:rFonts w:ascii="Arial" w:hAnsi="Arial"/>
          <w:i/>
          <w:spacing w:val="-56"/>
          <w:sz w:val="21"/>
        </w:rPr>
        <w:t xml:space="preserve"> </w:t>
      </w:r>
      <w:r>
        <w:rPr>
          <w:rFonts w:ascii="Arial" w:hAnsi="Arial"/>
          <w:i/>
          <w:sz w:val="21"/>
        </w:rPr>
        <w:t>los tanques de almacenamiento de agua están ubicados al costado de la</w:t>
      </w:r>
      <w:r>
        <w:rPr>
          <w:rFonts w:ascii="Arial" w:hAnsi="Arial"/>
          <w:i/>
          <w:spacing w:val="1"/>
          <w:sz w:val="21"/>
        </w:rPr>
        <w:t xml:space="preserve"> </w:t>
      </w:r>
      <w:r>
        <w:rPr>
          <w:rFonts w:ascii="Arial" w:hAnsi="Arial"/>
          <w:i/>
          <w:sz w:val="21"/>
        </w:rPr>
        <w:t>parte trasera de la Estación, frente a los baños, a cuatro metros de altura</w:t>
      </w:r>
      <w:r>
        <w:rPr>
          <w:rFonts w:ascii="Arial" w:hAnsi="Arial"/>
          <w:i/>
          <w:spacing w:val="1"/>
          <w:sz w:val="21"/>
        </w:rPr>
        <w:t xml:space="preserve"> </w:t>
      </w:r>
      <w:r>
        <w:rPr>
          <w:rFonts w:ascii="Arial" w:hAnsi="Arial"/>
          <w:i/>
          <w:sz w:val="21"/>
        </w:rPr>
        <w:t>aproximadamente</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b/>
          <w:i/>
          <w:sz w:val="21"/>
        </w:rPr>
        <w:t>se</w:t>
      </w:r>
      <w:r>
        <w:rPr>
          <w:rFonts w:ascii="Arial" w:hAnsi="Arial"/>
          <w:b/>
          <w:i/>
          <w:spacing w:val="1"/>
          <w:sz w:val="21"/>
        </w:rPr>
        <w:t xml:space="preserve"> </w:t>
      </w:r>
      <w:r>
        <w:rPr>
          <w:rFonts w:ascii="Arial" w:hAnsi="Arial"/>
          <w:b/>
          <w:i/>
          <w:sz w:val="21"/>
        </w:rPr>
        <w:t>desconoce</w:t>
      </w:r>
      <w:r>
        <w:rPr>
          <w:rFonts w:ascii="Arial" w:hAnsi="Arial"/>
          <w:b/>
          <w:i/>
          <w:spacing w:val="1"/>
          <w:sz w:val="21"/>
        </w:rPr>
        <w:t xml:space="preserve"> </w:t>
      </w:r>
      <w:r>
        <w:rPr>
          <w:rFonts w:ascii="Arial" w:hAnsi="Arial"/>
          <w:b/>
          <w:i/>
          <w:sz w:val="21"/>
        </w:rPr>
        <w:t>quién</w:t>
      </w:r>
      <w:r>
        <w:rPr>
          <w:rFonts w:ascii="Arial" w:hAnsi="Arial"/>
          <w:b/>
          <w:i/>
          <w:spacing w:val="1"/>
          <w:sz w:val="21"/>
        </w:rPr>
        <w:t xml:space="preserve"> </w:t>
      </w:r>
      <w:r>
        <w:rPr>
          <w:rFonts w:ascii="Arial" w:hAnsi="Arial"/>
          <w:b/>
          <w:i/>
          <w:sz w:val="21"/>
        </w:rPr>
        <w:t>ordenó</w:t>
      </w:r>
      <w:r>
        <w:rPr>
          <w:rFonts w:ascii="Arial" w:hAnsi="Arial"/>
          <w:b/>
          <w:i/>
          <w:spacing w:val="1"/>
          <w:sz w:val="21"/>
        </w:rPr>
        <w:t xml:space="preserve"> </w:t>
      </w:r>
      <w:r>
        <w:rPr>
          <w:rFonts w:ascii="Arial" w:hAnsi="Arial"/>
          <w:b/>
          <w:i/>
          <w:sz w:val="21"/>
        </w:rPr>
        <w:t>colocar</w:t>
      </w:r>
      <w:r>
        <w:rPr>
          <w:rFonts w:ascii="Arial" w:hAnsi="Arial"/>
          <w:b/>
          <w:i/>
          <w:spacing w:val="1"/>
          <w:sz w:val="21"/>
        </w:rPr>
        <w:t xml:space="preserve"> </w:t>
      </w:r>
      <w:r>
        <w:rPr>
          <w:rFonts w:ascii="Arial" w:hAnsi="Arial"/>
          <w:b/>
          <w:i/>
          <w:sz w:val="21"/>
        </w:rPr>
        <w:t>dichos</w:t>
      </w:r>
      <w:r>
        <w:rPr>
          <w:rFonts w:ascii="Arial" w:hAnsi="Arial"/>
          <w:b/>
          <w:i/>
          <w:spacing w:val="1"/>
          <w:sz w:val="21"/>
        </w:rPr>
        <w:t xml:space="preserve"> </w:t>
      </w:r>
      <w:r>
        <w:rPr>
          <w:rFonts w:ascii="Arial" w:hAnsi="Arial"/>
          <w:b/>
          <w:i/>
          <w:sz w:val="21"/>
        </w:rPr>
        <w:t>tanques,</w:t>
      </w:r>
      <w:r>
        <w:rPr>
          <w:rFonts w:ascii="Arial" w:hAnsi="Arial"/>
          <w:b/>
          <w:i/>
          <w:spacing w:val="-5"/>
          <w:sz w:val="21"/>
        </w:rPr>
        <w:t xml:space="preserve"> </w:t>
      </w:r>
      <w:r>
        <w:rPr>
          <w:rFonts w:ascii="Arial" w:hAnsi="Arial"/>
          <w:b/>
          <w:i/>
          <w:sz w:val="21"/>
        </w:rPr>
        <w:t>ya</w:t>
      </w:r>
      <w:r>
        <w:rPr>
          <w:rFonts w:ascii="Arial" w:hAnsi="Arial"/>
          <w:b/>
          <w:i/>
          <w:spacing w:val="-3"/>
          <w:sz w:val="21"/>
        </w:rPr>
        <w:t xml:space="preserve"> </w:t>
      </w:r>
      <w:r>
        <w:rPr>
          <w:rFonts w:ascii="Arial" w:hAnsi="Arial"/>
          <w:b/>
          <w:i/>
          <w:sz w:val="21"/>
        </w:rPr>
        <w:t>que</w:t>
      </w:r>
      <w:r>
        <w:rPr>
          <w:rFonts w:ascii="Arial" w:hAnsi="Arial"/>
          <w:b/>
          <w:i/>
          <w:spacing w:val="-3"/>
          <w:sz w:val="21"/>
        </w:rPr>
        <w:t xml:space="preserve"> </w:t>
      </w:r>
      <w:r>
        <w:rPr>
          <w:rFonts w:ascii="Arial" w:hAnsi="Arial"/>
          <w:b/>
          <w:i/>
          <w:sz w:val="21"/>
        </w:rPr>
        <w:t>no</w:t>
      </w:r>
      <w:r>
        <w:rPr>
          <w:rFonts w:ascii="Arial" w:hAnsi="Arial"/>
          <w:b/>
          <w:i/>
          <w:spacing w:val="-3"/>
          <w:sz w:val="21"/>
        </w:rPr>
        <w:t xml:space="preserve"> </w:t>
      </w:r>
      <w:r>
        <w:rPr>
          <w:rFonts w:ascii="Arial" w:hAnsi="Arial"/>
          <w:b/>
          <w:i/>
          <w:sz w:val="21"/>
        </w:rPr>
        <w:t>se</w:t>
      </w:r>
      <w:r>
        <w:rPr>
          <w:rFonts w:ascii="Arial" w:hAnsi="Arial"/>
          <w:b/>
          <w:i/>
          <w:spacing w:val="-2"/>
          <w:sz w:val="21"/>
        </w:rPr>
        <w:t xml:space="preserve"> </w:t>
      </w:r>
      <w:r>
        <w:rPr>
          <w:rFonts w:ascii="Arial" w:hAnsi="Arial"/>
          <w:b/>
          <w:i/>
          <w:sz w:val="21"/>
        </w:rPr>
        <w:t>cuenta</w:t>
      </w:r>
      <w:r>
        <w:rPr>
          <w:rFonts w:ascii="Arial" w:hAnsi="Arial"/>
          <w:b/>
          <w:i/>
          <w:spacing w:val="-4"/>
          <w:sz w:val="21"/>
        </w:rPr>
        <w:t xml:space="preserve"> </w:t>
      </w:r>
      <w:r>
        <w:rPr>
          <w:rFonts w:ascii="Arial" w:hAnsi="Arial"/>
          <w:b/>
          <w:i/>
          <w:sz w:val="21"/>
        </w:rPr>
        <w:t>con</w:t>
      </w:r>
      <w:r>
        <w:rPr>
          <w:rFonts w:ascii="Arial" w:hAnsi="Arial"/>
          <w:b/>
          <w:i/>
          <w:spacing w:val="-2"/>
          <w:sz w:val="21"/>
        </w:rPr>
        <w:t xml:space="preserve"> </w:t>
      </w:r>
      <w:r>
        <w:rPr>
          <w:rFonts w:ascii="Arial" w:hAnsi="Arial"/>
          <w:b/>
          <w:i/>
          <w:sz w:val="21"/>
        </w:rPr>
        <w:t>soporte</w:t>
      </w:r>
      <w:r>
        <w:rPr>
          <w:rFonts w:ascii="Arial" w:hAnsi="Arial"/>
          <w:b/>
          <w:i/>
          <w:spacing w:val="-4"/>
          <w:sz w:val="21"/>
        </w:rPr>
        <w:t xml:space="preserve"> </w:t>
      </w:r>
      <w:r>
        <w:rPr>
          <w:rFonts w:ascii="Arial" w:hAnsi="Arial"/>
          <w:b/>
          <w:i/>
          <w:sz w:val="21"/>
        </w:rPr>
        <w:t>que</w:t>
      </w:r>
      <w:r>
        <w:rPr>
          <w:rFonts w:ascii="Arial" w:hAnsi="Arial"/>
          <w:b/>
          <w:i/>
          <w:spacing w:val="-4"/>
          <w:sz w:val="21"/>
        </w:rPr>
        <w:t xml:space="preserve"> </w:t>
      </w:r>
      <w:r>
        <w:rPr>
          <w:rFonts w:ascii="Arial" w:hAnsi="Arial"/>
          <w:b/>
          <w:i/>
          <w:sz w:val="21"/>
        </w:rPr>
        <w:t>así</w:t>
      </w:r>
      <w:r>
        <w:rPr>
          <w:rFonts w:ascii="Arial" w:hAnsi="Arial"/>
          <w:b/>
          <w:i/>
          <w:spacing w:val="-4"/>
          <w:sz w:val="21"/>
        </w:rPr>
        <w:t xml:space="preserve"> </w:t>
      </w:r>
      <w:r>
        <w:rPr>
          <w:rFonts w:ascii="Arial" w:hAnsi="Arial"/>
          <w:b/>
          <w:i/>
          <w:sz w:val="21"/>
        </w:rPr>
        <w:t>lo indique</w:t>
      </w:r>
      <w:r>
        <w:rPr>
          <w:rFonts w:ascii="Arial" w:hAnsi="Arial"/>
          <w:b/>
          <w:i/>
          <w:spacing w:val="1"/>
          <w:sz w:val="21"/>
        </w:rPr>
        <w:t xml:space="preserve"> </w:t>
      </w:r>
      <w:r>
        <w:rPr>
          <w:rFonts w:ascii="Arial" w:hAnsi="Arial"/>
          <w:i/>
          <w:sz w:val="21"/>
        </w:rPr>
        <w:t>(…)”</w:t>
      </w:r>
      <w:r>
        <w:rPr>
          <w:rFonts w:ascii="Arial" w:hAnsi="Arial"/>
          <w:i/>
          <w:spacing w:val="-5"/>
          <w:sz w:val="21"/>
        </w:rPr>
        <w:t xml:space="preserve"> </w:t>
      </w:r>
      <w:r>
        <w:rPr>
          <w:rFonts w:ascii="Arial" w:hAnsi="Arial"/>
          <w:i/>
          <w:sz w:val="21"/>
        </w:rPr>
        <w:t>–</w:t>
      </w:r>
      <w:r>
        <w:rPr>
          <w:rFonts w:ascii="Arial" w:hAnsi="Arial"/>
          <w:i/>
          <w:spacing w:val="-2"/>
          <w:sz w:val="21"/>
        </w:rPr>
        <w:t xml:space="preserve"> </w:t>
      </w:r>
      <w:r>
        <w:rPr>
          <w:rFonts w:ascii="Arial" w:hAnsi="Arial"/>
          <w:i/>
          <w:sz w:val="21"/>
        </w:rPr>
        <w:t>Se</w:t>
      </w:r>
      <w:r>
        <w:rPr>
          <w:rFonts w:ascii="Arial" w:hAnsi="Arial"/>
          <w:i/>
          <w:spacing w:val="-56"/>
          <w:sz w:val="21"/>
        </w:rPr>
        <w:t xml:space="preserve"> </w:t>
      </w:r>
      <w:r>
        <w:rPr>
          <w:rFonts w:ascii="Arial" w:hAnsi="Arial"/>
          <w:i/>
          <w:sz w:val="21"/>
        </w:rPr>
        <w:t>destaca –.</w:t>
      </w:r>
    </w:p>
    <w:p w:rsidR="00A43456" w:rsidRDefault="00A43456">
      <w:pPr>
        <w:pStyle w:val="Textoindependiente"/>
        <w:spacing w:before="10"/>
        <w:rPr>
          <w:rFonts w:ascii="Arial"/>
          <w:i/>
          <w:sz w:val="32"/>
        </w:rPr>
      </w:pPr>
    </w:p>
    <w:p w:rsidR="00A43456" w:rsidRDefault="0000067A">
      <w:pPr>
        <w:pStyle w:val="Textoindependiente"/>
        <w:spacing w:before="1" w:line="355" w:lineRule="auto"/>
        <w:ind w:left="1155" w:right="236" w:hanging="360"/>
        <w:jc w:val="both"/>
      </w:pPr>
      <w:r>
        <w:rPr>
          <w:rFonts w:ascii="Symbol" w:hAnsi="Symbol"/>
        </w:rPr>
        <w:t></w:t>
      </w:r>
      <w:r>
        <w:rPr>
          <w:rFonts w:ascii="Times New Roman" w:hAnsi="Times New Roman"/>
          <w:spacing w:val="1"/>
        </w:rPr>
        <w:t xml:space="preserve"> </w:t>
      </w:r>
      <w:r>
        <w:t>Oficio No. S-2017-083015/DISPO6-RONDON-29.1 de 22 de octubre de 2017</w:t>
      </w:r>
      <w:r>
        <w:rPr>
          <w:spacing w:val="1"/>
        </w:rPr>
        <w:t xml:space="preserve"> </w:t>
      </w:r>
      <w:r>
        <w:t>suscrito por el comandante de la Estación de Policía de Rondón y dirigido al</w:t>
      </w:r>
      <w:r>
        <w:rPr>
          <w:spacing w:val="1"/>
        </w:rPr>
        <w:t xml:space="preserve"> </w:t>
      </w:r>
      <w:r>
        <w:t>Alcalde</w:t>
      </w:r>
      <w:r>
        <w:rPr>
          <w:spacing w:val="1"/>
        </w:rPr>
        <w:t xml:space="preserve"> </w:t>
      </w:r>
      <w:r>
        <w:t>Municipal</w:t>
      </w:r>
      <w:r>
        <w:rPr>
          <w:spacing w:val="-1"/>
        </w:rPr>
        <w:t xml:space="preserve"> </w:t>
      </w:r>
      <w:r>
        <w:t>de</w:t>
      </w:r>
      <w:r>
        <w:rPr>
          <w:spacing w:val="-1"/>
        </w:rPr>
        <w:t xml:space="preserve"> </w:t>
      </w:r>
      <w:r>
        <w:t>dicho</w:t>
      </w:r>
      <w:r>
        <w:rPr>
          <w:spacing w:val="-1"/>
        </w:rPr>
        <w:t xml:space="preserve"> </w:t>
      </w:r>
      <w:r>
        <w:t>ente</w:t>
      </w:r>
      <w:r>
        <w:rPr>
          <w:spacing w:val="-2"/>
        </w:rPr>
        <w:t xml:space="preserve"> </w:t>
      </w:r>
      <w:r>
        <w:t>territorial</w:t>
      </w:r>
      <w:r>
        <w:rPr>
          <w:spacing w:val="-2"/>
        </w:rPr>
        <w:t xml:space="preserve"> </w:t>
      </w:r>
      <w:r>
        <w:t>(f.</w:t>
      </w:r>
      <w:r>
        <w:rPr>
          <w:spacing w:val="-2"/>
        </w:rPr>
        <w:t xml:space="preserve"> </w:t>
      </w:r>
      <w:r>
        <w:t>115),</w:t>
      </w:r>
      <w:r>
        <w:rPr>
          <w:spacing w:val="1"/>
        </w:rPr>
        <w:t xml:space="preserve"> </w:t>
      </w:r>
      <w:r>
        <w:t>en</w:t>
      </w:r>
      <w:r>
        <w:rPr>
          <w:spacing w:val="-2"/>
        </w:rPr>
        <w:t xml:space="preserve"> </w:t>
      </w:r>
      <w:r>
        <w:t>el</w:t>
      </w:r>
      <w:r>
        <w:rPr>
          <w:spacing w:val="-4"/>
        </w:rPr>
        <w:t xml:space="preserve"> </w:t>
      </w:r>
      <w:r>
        <w:t>que</w:t>
      </w:r>
      <w:r>
        <w:rPr>
          <w:spacing w:val="-3"/>
        </w:rPr>
        <w:t xml:space="preserve"> </w:t>
      </w:r>
      <w:r>
        <w:t>se</w:t>
      </w:r>
      <w:r>
        <w:rPr>
          <w:spacing w:val="-1"/>
        </w:rPr>
        <w:t xml:space="preserve"> </w:t>
      </w:r>
      <w:r>
        <w:t>comunica:</w:t>
      </w:r>
    </w:p>
    <w:p w:rsidR="00A43456" w:rsidRDefault="00A43456">
      <w:pPr>
        <w:pStyle w:val="Textoindependiente"/>
        <w:spacing w:before="5"/>
      </w:pPr>
    </w:p>
    <w:p w:rsidR="00A43456" w:rsidRDefault="0000067A">
      <w:pPr>
        <w:spacing w:before="1"/>
        <w:ind w:left="1851" w:right="235"/>
        <w:jc w:val="both"/>
        <w:rPr>
          <w:rFonts w:ascii="Arial" w:hAnsi="Arial"/>
          <w:i/>
          <w:sz w:val="21"/>
        </w:rPr>
      </w:pPr>
      <w:r>
        <w:rPr>
          <w:rFonts w:ascii="Arial" w:hAnsi="Arial"/>
          <w:i/>
          <w:sz w:val="21"/>
        </w:rPr>
        <w:t>(…)</w:t>
      </w:r>
      <w:r>
        <w:rPr>
          <w:rFonts w:ascii="Arial" w:hAnsi="Arial"/>
          <w:i/>
          <w:spacing w:val="-6"/>
          <w:sz w:val="21"/>
        </w:rPr>
        <w:t xml:space="preserve"> </w:t>
      </w:r>
      <w:r>
        <w:rPr>
          <w:rFonts w:ascii="Arial" w:hAnsi="Arial"/>
          <w:i/>
          <w:sz w:val="21"/>
        </w:rPr>
        <w:t>Tendiendo</w:t>
      </w:r>
      <w:r>
        <w:rPr>
          <w:rFonts w:ascii="Arial" w:hAnsi="Arial"/>
          <w:i/>
          <w:spacing w:val="-6"/>
          <w:sz w:val="21"/>
        </w:rPr>
        <w:t xml:space="preserve"> </w:t>
      </w:r>
      <w:r>
        <w:rPr>
          <w:rFonts w:ascii="Arial" w:hAnsi="Arial"/>
          <w:i/>
          <w:sz w:val="21"/>
        </w:rPr>
        <w:t>en</w:t>
      </w:r>
      <w:r>
        <w:rPr>
          <w:rFonts w:ascii="Arial" w:hAnsi="Arial"/>
          <w:i/>
          <w:spacing w:val="-6"/>
          <w:sz w:val="21"/>
        </w:rPr>
        <w:t xml:space="preserve"> </w:t>
      </w:r>
      <w:r>
        <w:rPr>
          <w:rFonts w:ascii="Arial" w:hAnsi="Arial"/>
          <w:i/>
          <w:sz w:val="21"/>
        </w:rPr>
        <w:t>cuenta</w:t>
      </w:r>
      <w:r>
        <w:rPr>
          <w:rFonts w:ascii="Arial" w:hAnsi="Arial"/>
          <w:i/>
          <w:spacing w:val="-7"/>
          <w:sz w:val="21"/>
        </w:rPr>
        <w:t xml:space="preserve"> </w:t>
      </w:r>
      <w:r>
        <w:rPr>
          <w:rFonts w:ascii="Arial" w:hAnsi="Arial"/>
          <w:i/>
          <w:sz w:val="21"/>
        </w:rPr>
        <w:t>el</w:t>
      </w:r>
      <w:r>
        <w:rPr>
          <w:rFonts w:ascii="Arial" w:hAnsi="Arial"/>
          <w:i/>
          <w:spacing w:val="-5"/>
          <w:sz w:val="21"/>
        </w:rPr>
        <w:t xml:space="preserve"> </w:t>
      </w:r>
      <w:r>
        <w:rPr>
          <w:rFonts w:ascii="Arial" w:hAnsi="Arial"/>
          <w:i/>
          <w:sz w:val="21"/>
        </w:rPr>
        <w:t>oficio</w:t>
      </w:r>
      <w:r>
        <w:rPr>
          <w:rFonts w:ascii="Arial" w:hAnsi="Arial"/>
          <w:i/>
          <w:spacing w:val="-8"/>
          <w:sz w:val="21"/>
        </w:rPr>
        <w:t xml:space="preserve"> </w:t>
      </w:r>
      <w:r>
        <w:rPr>
          <w:rFonts w:ascii="Arial" w:hAnsi="Arial"/>
          <w:i/>
          <w:sz w:val="21"/>
        </w:rPr>
        <w:t>emitido</w:t>
      </w:r>
      <w:r>
        <w:rPr>
          <w:rFonts w:ascii="Arial" w:hAnsi="Arial"/>
          <w:i/>
          <w:spacing w:val="-5"/>
          <w:sz w:val="21"/>
        </w:rPr>
        <w:t xml:space="preserve"> </w:t>
      </w:r>
      <w:r>
        <w:rPr>
          <w:rFonts w:ascii="Arial" w:hAnsi="Arial"/>
          <w:i/>
          <w:sz w:val="21"/>
        </w:rPr>
        <w:t>por</w:t>
      </w:r>
      <w:r>
        <w:rPr>
          <w:rFonts w:ascii="Arial" w:hAnsi="Arial"/>
          <w:i/>
          <w:spacing w:val="-6"/>
          <w:sz w:val="21"/>
        </w:rPr>
        <w:t xml:space="preserve"> </w:t>
      </w:r>
      <w:r>
        <w:rPr>
          <w:rFonts w:ascii="Arial" w:hAnsi="Arial"/>
          <w:i/>
          <w:sz w:val="21"/>
        </w:rPr>
        <w:t>el</w:t>
      </w:r>
      <w:r>
        <w:rPr>
          <w:rFonts w:ascii="Arial" w:hAnsi="Arial"/>
          <w:i/>
          <w:spacing w:val="-5"/>
          <w:sz w:val="21"/>
        </w:rPr>
        <w:t xml:space="preserve"> </w:t>
      </w:r>
      <w:r>
        <w:rPr>
          <w:rFonts w:ascii="Arial" w:hAnsi="Arial"/>
          <w:i/>
          <w:sz w:val="21"/>
        </w:rPr>
        <w:t>señor</w:t>
      </w:r>
      <w:r>
        <w:rPr>
          <w:rFonts w:ascii="Arial" w:hAnsi="Arial"/>
          <w:i/>
          <w:spacing w:val="-6"/>
          <w:sz w:val="21"/>
        </w:rPr>
        <w:t xml:space="preserve"> </w:t>
      </w:r>
      <w:r>
        <w:rPr>
          <w:rFonts w:ascii="Arial" w:hAnsi="Arial"/>
          <w:i/>
          <w:sz w:val="21"/>
        </w:rPr>
        <w:t>Camilo</w:t>
      </w:r>
      <w:r>
        <w:rPr>
          <w:rFonts w:ascii="Arial" w:hAnsi="Arial"/>
          <w:i/>
          <w:spacing w:val="-6"/>
          <w:sz w:val="21"/>
        </w:rPr>
        <w:t xml:space="preserve"> </w:t>
      </w:r>
      <w:r>
        <w:rPr>
          <w:rFonts w:ascii="Arial" w:hAnsi="Arial"/>
          <w:i/>
          <w:sz w:val="21"/>
        </w:rPr>
        <w:t>José</w:t>
      </w:r>
      <w:r>
        <w:rPr>
          <w:rFonts w:ascii="Arial" w:hAnsi="Arial"/>
          <w:i/>
          <w:spacing w:val="-6"/>
          <w:sz w:val="21"/>
        </w:rPr>
        <w:t xml:space="preserve"> </w:t>
      </w:r>
      <w:r>
        <w:rPr>
          <w:rFonts w:ascii="Arial" w:hAnsi="Arial"/>
          <w:i/>
          <w:sz w:val="21"/>
        </w:rPr>
        <w:t>Araque</w:t>
      </w:r>
      <w:r>
        <w:rPr>
          <w:rFonts w:ascii="Arial" w:hAnsi="Arial"/>
          <w:i/>
          <w:spacing w:val="-56"/>
          <w:sz w:val="21"/>
        </w:rPr>
        <w:t xml:space="preserve"> </w:t>
      </w:r>
      <w:r>
        <w:rPr>
          <w:rFonts w:ascii="Arial" w:hAnsi="Arial"/>
          <w:i/>
          <w:sz w:val="21"/>
        </w:rPr>
        <w:t>secretario</w:t>
      </w:r>
      <w:r>
        <w:rPr>
          <w:rFonts w:ascii="Arial" w:hAnsi="Arial"/>
          <w:i/>
          <w:spacing w:val="-11"/>
          <w:sz w:val="21"/>
        </w:rPr>
        <w:t xml:space="preserve"> </w:t>
      </w:r>
      <w:r>
        <w:rPr>
          <w:rFonts w:ascii="Arial" w:hAnsi="Arial"/>
          <w:i/>
          <w:sz w:val="21"/>
        </w:rPr>
        <w:t>de</w:t>
      </w:r>
      <w:r>
        <w:rPr>
          <w:rFonts w:ascii="Arial" w:hAnsi="Arial"/>
          <w:i/>
          <w:spacing w:val="-9"/>
          <w:sz w:val="21"/>
        </w:rPr>
        <w:t xml:space="preserve"> </w:t>
      </w:r>
      <w:r>
        <w:rPr>
          <w:rFonts w:ascii="Arial" w:hAnsi="Arial"/>
          <w:i/>
          <w:sz w:val="21"/>
        </w:rPr>
        <w:t>planeación</w:t>
      </w:r>
      <w:r>
        <w:rPr>
          <w:rFonts w:ascii="Arial" w:hAnsi="Arial"/>
          <w:i/>
          <w:spacing w:val="-10"/>
          <w:sz w:val="21"/>
        </w:rPr>
        <w:t xml:space="preserve"> </w:t>
      </w:r>
      <w:r>
        <w:rPr>
          <w:rFonts w:ascii="Arial" w:hAnsi="Arial"/>
          <w:i/>
          <w:sz w:val="21"/>
        </w:rPr>
        <w:t>y</w:t>
      </w:r>
      <w:r>
        <w:rPr>
          <w:rFonts w:ascii="Arial" w:hAnsi="Arial"/>
          <w:i/>
          <w:spacing w:val="-10"/>
          <w:sz w:val="21"/>
        </w:rPr>
        <w:t xml:space="preserve"> </w:t>
      </w:r>
      <w:r>
        <w:rPr>
          <w:rFonts w:ascii="Arial" w:hAnsi="Arial"/>
          <w:i/>
          <w:sz w:val="21"/>
        </w:rPr>
        <w:t>el</w:t>
      </w:r>
      <w:r>
        <w:rPr>
          <w:rFonts w:ascii="Arial" w:hAnsi="Arial"/>
          <w:i/>
          <w:spacing w:val="-9"/>
          <w:sz w:val="21"/>
        </w:rPr>
        <w:t xml:space="preserve"> </w:t>
      </w:r>
      <w:r>
        <w:rPr>
          <w:rFonts w:ascii="Arial" w:hAnsi="Arial"/>
          <w:i/>
          <w:sz w:val="21"/>
        </w:rPr>
        <w:t>señor</w:t>
      </w:r>
      <w:r>
        <w:rPr>
          <w:rFonts w:ascii="Arial" w:hAnsi="Arial"/>
          <w:i/>
          <w:spacing w:val="-10"/>
          <w:sz w:val="21"/>
        </w:rPr>
        <w:t xml:space="preserve"> </w:t>
      </w:r>
      <w:r>
        <w:rPr>
          <w:rFonts w:ascii="Arial" w:hAnsi="Arial"/>
          <w:i/>
          <w:sz w:val="21"/>
        </w:rPr>
        <w:t>Henry</w:t>
      </w:r>
      <w:r>
        <w:rPr>
          <w:rFonts w:ascii="Arial" w:hAnsi="Arial"/>
          <w:i/>
          <w:spacing w:val="-10"/>
          <w:sz w:val="21"/>
        </w:rPr>
        <w:t xml:space="preserve"> </w:t>
      </w:r>
      <w:r>
        <w:rPr>
          <w:rFonts w:ascii="Arial" w:hAnsi="Arial"/>
          <w:i/>
          <w:sz w:val="21"/>
        </w:rPr>
        <w:t>Orlando</w:t>
      </w:r>
      <w:r>
        <w:rPr>
          <w:rFonts w:ascii="Arial" w:hAnsi="Arial"/>
          <w:i/>
          <w:spacing w:val="-9"/>
          <w:sz w:val="21"/>
        </w:rPr>
        <w:t xml:space="preserve"> </w:t>
      </w:r>
      <w:r>
        <w:rPr>
          <w:rFonts w:ascii="Arial" w:hAnsi="Arial"/>
          <w:i/>
          <w:sz w:val="21"/>
        </w:rPr>
        <w:t>Álvarez</w:t>
      </w:r>
      <w:r>
        <w:rPr>
          <w:rFonts w:ascii="Arial" w:hAnsi="Arial"/>
          <w:i/>
          <w:spacing w:val="-14"/>
          <w:sz w:val="21"/>
        </w:rPr>
        <w:t xml:space="preserve"> </w:t>
      </w:r>
      <w:r>
        <w:rPr>
          <w:rFonts w:ascii="Arial" w:hAnsi="Arial"/>
          <w:i/>
          <w:sz w:val="21"/>
        </w:rPr>
        <w:t>Jefe</w:t>
      </w:r>
      <w:r>
        <w:rPr>
          <w:rFonts w:ascii="Arial" w:hAnsi="Arial"/>
          <w:i/>
          <w:spacing w:val="-10"/>
          <w:sz w:val="21"/>
        </w:rPr>
        <w:t xml:space="preserve"> </w:t>
      </w:r>
      <w:r>
        <w:rPr>
          <w:rFonts w:ascii="Arial" w:hAnsi="Arial"/>
          <w:i/>
          <w:sz w:val="21"/>
        </w:rPr>
        <w:t>de</w:t>
      </w:r>
      <w:r>
        <w:rPr>
          <w:rFonts w:ascii="Arial" w:hAnsi="Arial"/>
          <w:i/>
          <w:spacing w:val="-9"/>
          <w:sz w:val="21"/>
        </w:rPr>
        <w:t xml:space="preserve"> </w:t>
      </w:r>
      <w:r>
        <w:rPr>
          <w:rFonts w:ascii="Arial" w:hAnsi="Arial"/>
          <w:i/>
          <w:sz w:val="21"/>
        </w:rPr>
        <w:t>la</w:t>
      </w:r>
      <w:r>
        <w:rPr>
          <w:rFonts w:ascii="Arial" w:hAnsi="Arial"/>
          <w:i/>
          <w:spacing w:val="-10"/>
          <w:sz w:val="21"/>
        </w:rPr>
        <w:t xml:space="preserve"> </w:t>
      </w:r>
      <w:r>
        <w:rPr>
          <w:rFonts w:ascii="Arial" w:hAnsi="Arial"/>
          <w:i/>
          <w:sz w:val="21"/>
        </w:rPr>
        <w:t>oficina</w:t>
      </w:r>
      <w:r>
        <w:rPr>
          <w:rFonts w:ascii="Arial" w:hAnsi="Arial"/>
          <w:i/>
          <w:spacing w:val="-56"/>
          <w:sz w:val="21"/>
        </w:rPr>
        <w:t xml:space="preserve"> </w:t>
      </w:r>
      <w:r>
        <w:rPr>
          <w:rFonts w:ascii="Arial" w:hAnsi="Arial"/>
          <w:i/>
          <w:sz w:val="21"/>
        </w:rPr>
        <w:t>de</w:t>
      </w:r>
      <w:r>
        <w:rPr>
          <w:rFonts w:ascii="Arial" w:hAnsi="Arial"/>
          <w:i/>
          <w:spacing w:val="-7"/>
          <w:sz w:val="21"/>
        </w:rPr>
        <w:t xml:space="preserve"> </w:t>
      </w:r>
      <w:r>
        <w:rPr>
          <w:rFonts w:ascii="Arial" w:hAnsi="Arial"/>
          <w:i/>
          <w:sz w:val="21"/>
        </w:rPr>
        <w:t>servicios</w:t>
      </w:r>
      <w:r>
        <w:rPr>
          <w:rFonts w:ascii="Arial" w:hAnsi="Arial"/>
          <w:i/>
          <w:spacing w:val="-9"/>
          <w:sz w:val="21"/>
        </w:rPr>
        <w:t xml:space="preserve"> </w:t>
      </w:r>
      <w:r>
        <w:rPr>
          <w:rFonts w:ascii="Arial" w:hAnsi="Arial"/>
          <w:i/>
          <w:sz w:val="21"/>
        </w:rPr>
        <w:t>públicos,</w:t>
      </w:r>
      <w:r>
        <w:rPr>
          <w:rFonts w:ascii="Arial" w:hAnsi="Arial"/>
          <w:i/>
          <w:spacing w:val="-9"/>
          <w:sz w:val="21"/>
        </w:rPr>
        <w:t xml:space="preserve"> </w:t>
      </w:r>
      <w:r>
        <w:rPr>
          <w:rFonts w:ascii="Arial" w:hAnsi="Arial"/>
          <w:i/>
          <w:sz w:val="21"/>
        </w:rPr>
        <w:t>en</w:t>
      </w:r>
      <w:r>
        <w:rPr>
          <w:rFonts w:ascii="Arial" w:hAnsi="Arial"/>
          <w:i/>
          <w:spacing w:val="-7"/>
          <w:sz w:val="21"/>
        </w:rPr>
        <w:t xml:space="preserve"> </w:t>
      </w:r>
      <w:r>
        <w:rPr>
          <w:rFonts w:ascii="Arial" w:hAnsi="Arial"/>
          <w:i/>
          <w:sz w:val="21"/>
        </w:rPr>
        <w:t>donde</w:t>
      </w:r>
      <w:r>
        <w:rPr>
          <w:rFonts w:ascii="Arial" w:hAnsi="Arial"/>
          <w:i/>
          <w:spacing w:val="-8"/>
          <w:sz w:val="21"/>
        </w:rPr>
        <w:t xml:space="preserve"> </w:t>
      </w:r>
      <w:r>
        <w:rPr>
          <w:rFonts w:ascii="Arial" w:hAnsi="Arial"/>
          <w:i/>
          <w:sz w:val="21"/>
        </w:rPr>
        <w:t>se</w:t>
      </w:r>
      <w:r>
        <w:rPr>
          <w:rFonts w:ascii="Arial" w:hAnsi="Arial"/>
          <w:i/>
          <w:spacing w:val="-9"/>
          <w:sz w:val="21"/>
        </w:rPr>
        <w:t xml:space="preserve"> </w:t>
      </w:r>
      <w:r>
        <w:rPr>
          <w:rFonts w:ascii="Arial" w:hAnsi="Arial"/>
          <w:i/>
          <w:sz w:val="21"/>
        </w:rPr>
        <w:t>indica</w:t>
      </w:r>
      <w:r>
        <w:rPr>
          <w:rFonts w:ascii="Arial" w:hAnsi="Arial"/>
          <w:i/>
          <w:spacing w:val="-8"/>
          <w:sz w:val="21"/>
        </w:rPr>
        <w:t xml:space="preserve"> </w:t>
      </w:r>
      <w:r>
        <w:rPr>
          <w:rFonts w:ascii="Arial" w:hAnsi="Arial"/>
          <w:i/>
          <w:sz w:val="21"/>
        </w:rPr>
        <w:t>algunas</w:t>
      </w:r>
      <w:r>
        <w:rPr>
          <w:rFonts w:ascii="Arial" w:hAnsi="Arial"/>
          <w:i/>
          <w:spacing w:val="-7"/>
          <w:sz w:val="21"/>
        </w:rPr>
        <w:t xml:space="preserve"> </w:t>
      </w:r>
      <w:r>
        <w:rPr>
          <w:rFonts w:ascii="Arial" w:hAnsi="Arial"/>
          <w:i/>
          <w:sz w:val="21"/>
        </w:rPr>
        <w:t>recomendaciones</w:t>
      </w:r>
      <w:r>
        <w:rPr>
          <w:rFonts w:ascii="Arial" w:hAnsi="Arial"/>
          <w:i/>
          <w:spacing w:val="-6"/>
          <w:sz w:val="21"/>
        </w:rPr>
        <w:t xml:space="preserve"> </w:t>
      </w:r>
      <w:r>
        <w:rPr>
          <w:rFonts w:ascii="Arial" w:hAnsi="Arial"/>
          <w:i/>
          <w:sz w:val="21"/>
        </w:rPr>
        <w:t>para</w:t>
      </w:r>
      <w:r>
        <w:rPr>
          <w:rFonts w:ascii="Arial" w:hAnsi="Arial"/>
          <w:i/>
          <w:spacing w:val="-7"/>
          <w:sz w:val="21"/>
        </w:rPr>
        <w:t xml:space="preserve"> </w:t>
      </w:r>
      <w:r>
        <w:rPr>
          <w:rFonts w:ascii="Arial" w:hAnsi="Arial"/>
          <w:i/>
          <w:sz w:val="21"/>
        </w:rPr>
        <w:t>el</w:t>
      </w:r>
      <w:r>
        <w:rPr>
          <w:rFonts w:ascii="Arial" w:hAnsi="Arial"/>
          <w:i/>
          <w:spacing w:val="-56"/>
          <w:sz w:val="21"/>
        </w:rPr>
        <w:t xml:space="preserve"> </w:t>
      </w:r>
      <w:r>
        <w:rPr>
          <w:rFonts w:ascii="Arial" w:hAnsi="Arial"/>
          <w:i/>
          <w:sz w:val="21"/>
        </w:rPr>
        <w:t>manejo de la posible afectación a la estructura de la vivienda continua</w:t>
      </w:r>
      <w:r>
        <w:rPr>
          <w:rFonts w:ascii="Arial" w:hAnsi="Arial"/>
          <w:i/>
          <w:spacing w:val="1"/>
          <w:sz w:val="21"/>
        </w:rPr>
        <w:t xml:space="preserve"> </w:t>
      </w:r>
      <w:r>
        <w:rPr>
          <w:rFonts w:ascii="Arial" w:hAnsi="Arial"/>
          <w:i/>
          <w:sz w:val="21"/>
        </w:rPr>
        <w:t>ubicada al lado de la estación de policía, me permito solicitar al señor</w:t>
      </w:r>
      <w:r>
        <w:rPr>
          <w:rFonts w:ascii="Arial" w:hAnsi="Arial"/>
          <w:i/>
          <w:spacing w:val="1"/>
          <w:sz w:val="21"/>
        </w:rPr>
        <w:t xml:space="preserve"> </w:t>
      </w:r>
      <w:r>
        <w:rPr>
          <w:rFonts w:ascii="Arial" w:hAnsi="Arial"/>
          <w:i/>
          <w:sz w:val="21"/>
        </w:rPr>
        <w:t>alcalde se autorice y sea coordinado las siguientes adecuaciones teniendo</w:t>
      </w:r>
      <w:r>
        <w:rPr>
          <w:rFonts w:ascii="Arial" w:hAnsi="Arial"/>
          <w:i/>
          <w:spacing w:val="-56"/>
          <w:sz w:val="21"/>
        </w:rPr>
        <w:t xml:space="preserve"> </w:t>
      </w:r>
      <w:r>
        <w:rPr>
          <w:rFonts w:ascii="Arial" w:hAnsi="Arial"/>
          <w:i/>
          <w:spacing w:val="-1"/>
          <w:sz w:val="21"/>
        </w:rPr>
        <w:t>en</w:t>
      </w:r>
      <w:r>
        <w:rPr>
          <w:rFonts w:ascii="Arial" w:hAnsi="Arial"/>
          <w:i/>
          <w:spacing w:val="-13"/>
          <w:sz w:val="21"/>
        </w:rPr>
        <w:t xml:space="preserve"> </w:t>
      </w:r>
      <w:r>
        <w:rPr>
          <w:rFonts w:ascii="Arial" w:hAnsi="Arial"/>
          <w:i/>
          <w:spacing w:val="-1"/>
          <w:sz w:val="21"/>
        </w:rPr>
        <w:t>cuenta</w:t>
      </w:r>
      <w:r>
        <w:rPr>
          <w:rFonts w:ascii="Arial" w:hAnsi="Arial"/>
          <w:i/>
          <w:spacing w:val="-13"/>
          <w:sz w:val="21"/>
        </w:rPr>
        <w:t xml:space="preserve"> </w:t>
      </w:r>
      <w:r>
        <w:rPr>
          <w:rFonts w:ascii="Arial" w:hAnsi="Arial"/>
          <w:i/>
          <w:sz w:val="21"/>
        </w:rPr>
        <w:t>que</w:t>
      </w:r>
      <w:r>
        <w:rPr>
          <w:rFonts w:ascii="Arial" w:hAnsi="Arial"/>
          <w:i/>
          <w:spacing w:val="-13"/>
          <w:sz w:val="21"/>
        </w:rPr>
        <w:t xml:space="preserve"> </w:t>
      </w:r>
      <w:r>
        <w:rPr>
          <w:rFonts w:ascii="Arial" w:hAnsi="Arial"/>
          <w:i/>
          <w:sz w:val="21"/>
        </w:rPr>
        <w:t>el</w:t>
      </w:r>
      <w:r>
        <w:rPr>
          <w:rFonts w:ascii="Arial" w:hAnsi="Arial"/>
          <w:i/>
          <w:spacing w:val="-11"/>
          <w:sz w:val="21"/>
        </w:rPr>
        <w:t xml:space="preserve"> </w:t>
      </w:r>
      <w:r>
        <w:rPr>
          <w:rFonts w:ascii="Arial" w:hAnsi="Arial"/>
          <w:i/>
          <w:sz w:val="21"/>
        </w:rPr>
        <w:t>predio</w:t>
      </w:r>
      <w:r>
        <w:rPr>
          <w:rFonts w:ascii="Arial" w:hAnsi="Arial"/>
          <w:i/>
          <w:spacing w:val="-16"/>
          <w:sz w:val="21"/>
        </w:rPr>
        <w:t xml:space="preserve"> </w:t>
      </w:r>
      <w:r>
        <w:rPr>
          <w:rFonts w:ascii="Arial" w:hAnsi="Arial"/>
          <w:i/>
          <w:sz w:val="21"/>
        </w:rPr>
        <w:t>donde</w:t>
      </w:r>
      <w:r>
        <w:rPr>
          <w:rFonts w:ascii="Arial" w:hAnsi="Arial"/>
          <w:i/>
          <w:spacing w:val="-13"/>
          <w:sz w:val="21"/>
        </w:rPr>
        <w:t xml:space="preserve"> </w:t>
      </w:r>
      <w:r>
        <w:rPr>
          <w:rFonts w:ascii="Arial" w:hAnsi="Arial"/>
          <w:i/>
          <w:sz w:val="21"/>
        </w:rPr>
        <w:t>se</w:t>
      </w:r>
      <w:r>
        <w:rPr>
          <w:rFonts w:ascii="Arial" w:hAnsi="Arial"/>
          <w:i/>
          <w:spacing w:val="-13"/>
          <w:sz w:val="21"/>
        </w:rPr>
        <w:t xml:space="preserve"> </w:t>
      </w:r>
      <w:r>
        <w:rPr>
          <w:rFonts w:ascii="Arial" w:hAnsi="Arial"/>
          <w:i/>
          <w:sz w:val="21"/>
        </w:rPr>
        <w:t>encuentra</w:t>
      </w:r>
      <w:r>
        <w:rPr>
          <w:rFonts w:ascii="Arial" w:hAnsi="Arial"/>
          <w:i/>
          <w:spacing w:val="-15"/>
          <w:sz w:val="21"/>
        </w:rPr>
        <w:t xml:space="preserve"> </w:t>
      </w:r>
      <w:r>
        <w:rPr>
          <w:rFonts w:ascii="Arial" w:hAnsi="Arial"/>
          <w:i/>
          <w:sz w:val="21"/>
        </w:rPr>
        <w:t>la</w:t>
      </w:r>
      <w:r>
        <w:rPr>
          <w:rFonts w:ascii="Arial" w:hAnsi="Arial"/>
          <w:i/>
          <w:spacing w:val="-13"/>
          <w:sz w:val="21"/>
        </w:rPr>
        <w:t xml:space="preserve"> </w:t>
      </w:r>
      <w:r>
        <w:rPr>
          <w:rFonts w:ascii="Arial" w:hAnsi="Arial"/>
          <w:i/>
          <w:sz w:val="21"/>
        </w:rPr>
        <w:t>estación</w:t>
      </w:r>
      <w:r>
        <w:rPr>
          <w:rFonts w:ascii="Arial" w:hAnsi="Arial"/>
          <w:i/>
          <w:spacing w:val="-13"/>
          <w:sz w:val="21"/>
        </w:rPr>
        <w:t xml:space="preserve"> </w:t>
      </w:r>
      <w:r>
        <w:rPr>
          <w:rFonts w:ascii="Arial" w:hAnsi="Arial"/>
          <w:i/>
          <w:sz w:val="21"/>
        </w:rPr>
        <w:t>de</w:t>
      </w:r>
      <w:r>
        <w:rPr>
          <w:rFonts w:ascii="Arial" w:hAnsi="Arial"/>
          <w:i/>
          <w:spacing w:val="-15"/>
          <w:sz w:val="21"/>
        </w:rPr>
        <w:t xml:space="preserve"> </w:t>
      </w:r>
      <w:r>
        <w:rPr>
          <w:rFonts w:ascii="Arial" w:hAnsi="Arial"/>
          <w:i/>
          <w:sz w:val="21"/>
        </w:rPr>
        <w:t>policía</w:t>
      </w:r>
      <w:r>
        <w:rPr>
          <w:rFonts w:ascii="Arial" w:hAnsi="Arial"/>
          <w:i/>
          <w:spacing w:val="-15"/>
          <w:sz w:val="21"/>
        </w:rPr>
        <w:t xml:space="preserve"> </w:t>
      </w:r>
      <w:r>
        <w:rPr>
          <w:rFonts w:ascii="Arial" w:hAnsi="Arial"/>
          <w:i/>
          <w:sz w:val="21"/>
        </w:rPr>
        <w:t>pertenece</w:t>
      </w:r>
      <w:r>
        <w:rPr>
          <w:rFonts w:ascii="Arial" w:hAnsi="Arial"/>
          <w:i/>
          <w:spacing w:val="-56"/>
          <w:sz w:val="21"/>
        </w:rPr>
        <w:t xml:space="preserve"> </w:t>
      </w:r>
      <w:r>
        <w:rPr>
          <w:rFonts w:ascii="Arial" w:hAnsi="Arial"/>
          <w:i/>
          <w:sz w:val="21"/>
        </w:rPr>
        <w:t>a</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alcaldía</w:t>
      </w:r>
      <w:r>
        <w:rPr>
          <w:rFonts w:ascii="Arial" w:hAnsi="Arial"/>
          <w:i/>
          <w:spacing w:val="-1"/>
          <w:sz w:val="21"/>
        </w:rPr>
        <w:t xml:space="preserve"> </w:t>
      </w:r>
      <w:r>
        <w:rPr>
          <w:rFonts w:ascii="Arial" w:hAnsi="Arial"/>
          <w:i/>
          <w:sz w:val="21"/>
        </w:rPr>
        <w:t>municipal de</w:t>
      </w:r>
      <w:r>
        <w:rPr>
          <w:rFonts w:ascii="Arial" w:hAnsi="Arial"/>
          <w:i/>
          <w:spacing w:val="-3"/>
          <w:sz w:val="21"/>
        </w:rPr>
        <w:t xml:space="preserve"> </w:t>
      </w:r>
      <w:r>
        <w:rPr>
          <w:rFonts w:ascii="Arial" w:hAnsi="Arial"/>
          <w:i/>
          <w:sz w:val="21"/>
        </w:rPr>
        <w:t>rondón,</w:t>
      </w:r>
      <w:r>
        <w:rPr>
          <w:rFonts w:ascii="Arial" w:hAnsi="Arial"/>
          <w:i/>
          <w:spacing w:val="-2"/>
          <w:sz w:val="21"/>
        </w:rPr>
        <w:t xml:space="preserve"> </w:t>
      </w:r>
      <w:r>
        <w:rPr>
          <w:rFonts w:ascii="Arial" w:hAnsi="Arial"/>
          <w:i/>
          <w:sz w:val="21"/>
        </w:rPr>
        <w:t>dichas</w:t>
      </w:r>
      <w:r>
        <w:rPr>
          <w:rFonts w:ascii="Arial" w:hAnsi="Arial"/>
          <w:i/>
          <w:spacing w:val="-2"/>
          <w:sz w:val="21"/>
        </w:rPr>
        <w:t xml:space="preserve"> </w:t>
      </w:r>
      <w:r>
        <w:rPr>
          <w:rFonts w:ascii="Arial" w:hAnsi="Arial"/>
          <w:i/>
          <w:sz w:val="21"/>
        </w:rPr>
        <w:t>adecuaciones</w:t>
      </w:r>
      <w:r>
        <w:rPr>
          <w:rFonts w:ascii="Arial" w:hAnsi="Arial"/>
          <w:i/>
          <w:spacing w:val="-1"/>
          <w:sz w:val="21"/>
        </w:rPr>
        <w:t xml:space="preserve"> </w:t>
      </w:r>
      <w:r>
        <w:rPr>
          <w:rFonts w:ascii="Arial" w:hAnsi="Arial"/>
          <w:i/>
          <w:sz w:val="21"/>
        </w:rPr>
        <w:t>son:</w:t>
      </w:r>
    </w:p>
    <w:p w:rsidR="00A43456" w:rsidRDefault="00A43456">
      <w:pPr>
        <w:pStyle w:val="Textoindependiente"/>
        <w:spacing w:before="10"/>
        <w:rPr>
          <w:rFonts w:ascii="Arial"/>
          <w:i/>
          <w:sz w:val="20"/>
        </w:rPr>
      </w:pPr>
    </w:p>
    <w:p w:rsidR="00A43456" w:rsidRDefault="0000067A">
      <w:pPr>
        <w:ind w:left="2137" w:right="236" w:hanging="284"/>
        <w:jc w:val="both"/>
        <w:rPr>
          <w:rFonts w:ascii="Arial"/>
          <w:i/>
          <w:sz w:val="21"/>
        </w:rPr>
      </w:pPr>
      <w:r>
        <w:rPr>
          <w:rFonts w:ascii="Arial"/>
          <w:i/>
          <w:sz w:val="21"/>
        </w:rPr>
        <w:t>1. Reubicar el reboce del tanque de almacenamiento y arreglar el flotador</w:t>
      </w:r>
      <w:r>
        <w:rPr>
          <w:rFonts w:ascii="Arial"/>
          <w:i/>
          <w:spacing w:val="1"/>
          <w:sz w:val="21"/>
        </w:rPr>
        <w:t xml:space="preserve"> </w:t>
      </w:r>
      <w:r>
        <w:rPr>
          <w:rFonts w:ascii="Arial"/>
          <w:i/>
          <w:sz w:val="21"/>
        </w:rPr>
        <w:t>del</w:t>
      </w:r>
      <w:r>
        <w:rPr>
          <w:rFonts w:ascii="Arial"/>
          <w:i/>
          <w:spacing w:val="-2"/>
          <w:sz w:val="21"/>
        </w:rPr>
        <w:t xml:space="preserve"> </w:t>
      </w:r>
      <w:r>
        <w:rPr>
          <w:rFonts w:ascii="Arial"/>
          <w:i/>
          <w:sz w:val="21"/>
        </w:rPr>
        <w:t>mismo</w:t>
      </w:r>
      <w:r>
        <w:rPr>
          <w:rFonts w:ascii="Arial"/>
          <w:i/>
          <w:spacing w:val="-3"/>
          <w:sz w:val="21"/>
        </w:rPr>
        <w:t xml:space="preserve"> </w:t>
      </w:r>
      <w:r>
        <w:rPr>
          <w:rFonts w:ascii="Arial"/>
          <w:i/>
          <w:sz w:val="21"/>
        </w:rPr>
        <w:t>para</w:t>
      </w:r>
      <w:r>
        <w:rPr>
          <w:rFonts w:ascii="Arial"/>
          <w:i/>
          <w:spacing w:val="-2"/>
          <w:sz w:val="21"/>
        </w:rPr>
        <w:t xml:space="preserve"> </w:t>
      </w:r>
      <w:r>
        <w:rPr>
          <w:rFonts w:ascii="Arial"/>
          <w:i/>
          <w:sz w:val="21"/>
        </w:rPr>
        <w:t>evitar</w:t>
      </w:r>
      <w:r>
        <w:rPr>
          <w:rFonts w:ascii="Arial"/>
          <w:i/>
          <w:spacing w:val="-5"/>
          <w:sz w:val="21"/>
        </w:rPr>
        <w:t xml:space="preserve"> </w:t>
      </w:r>
      <w:r>
        <w:rPr>
          <w:rFonts w:ascii="Arial"/>
          <w:i/>
          <w:sz w:val="21"/>
        </w:rPr>
        <w:t>el</w:t>
      </w:r>
      <w:r>
        <w:rPr>
          <w:rFonts w:ascii="Arial"/>
          <w:i/>
          <w:spacing w:val="-2"/>
          <w:sz w:val="21"/>
        </w:rPr>
        <w:t xml:space="preserve"> </w:t>
      </w:r>
      <w:r>
        <w:rPr>
          <w:rFonts w:ascii="Arial"/>
          <w:i/>
          <w:sz w:val="21"/>
        </w:rPr>
        <w:t>reboce</w:t>
      </w:r>
      <w:r>
        <w:rPr>
          <w:rFonts w:ascii="Arial"/>
          <w:i/>
          <w:spacing w:val="-3"/>
          <w:sz w:val="21"/>
        </w:rPr>
        <w:t xml:space="preserve"> </w:t>
      </w:r>
      <w:r>
        <w:rPr>
          <w:rFonts w:ascii="Arial"/>
          <w:i/>
          <w:sz w:val="21"/>
        </w:rPr>
        <w:t>del</w:t>
      </w:r>
      <w:r>
        <w:rPr>
          <w:rFonts w:ascii="Arial"/>
          <w:i/>
          <w:spacing w:val="-4"/>
          <w:sz w:val="21"/>
        </w:rPr>
        <w:t xml:space="preserve"> </w:t>
      </w:r>
      <w:r>
        <w:rPr>
          <w:rFonts w:ascii="Arial"/>
          <w:i/>
          <w:sz w:val="21"/>
        </w:rPr>
        <w:t>agua</w:t>
      </w:r>
      <w:r>
        <w:rPr>
          <w:rFonts w:ascii="Arial"/>
          <w:i/>
          <w:spacing w:val="-2"/>
          <w:sz w:val="21"/>
        </w:rPr>
        <w:t xml:space="preserve"> </w:t>
      </w:r>
      <w:r>
        <w:rPr>
          <w:rFonts w:ascii="Arial"/>
          <w:i/>
          <w:sz w:val="21"/>
        </w:rPr>
        <w:t>o</w:t>
      </w:r>
      <w:r>
        <w:rPr>
          <w:rFonts w:ascii="Arial"/>
          <w:i/>
          <w:spacing w:val="-3"/>
          <w:sz w:val="21"/>
        </w:rPr>
        <w:t xml:space="preserve"> </w:t>
      </w:r>
      <w:r>
        <w:rPr>
          <w:rFonts w:ascii="Arial"/>
          <w:i/>
          <w:sz w:val="21"/>
        </w:rPr>
        <w:t>reubicarlo</w:t>
      </w:r>
      <w:r>
        <w:rPr>
          <w:rFonts w:ascii="Arial"/>
          <w:i/>
          <w:spacing w:val="-2"/>
          <w:sz w:val="21"/>
        </w:rPr>
        <w:t xml:space="preserve"> </w:t>
      </w:r>
      <w:r>
        <w:rPr>
          <w:rFonts w:ascii="Arial"/>
          <w:i/>
          <w:sz w:val="21"/>
        </w:rPr>
        <w:t>de</w:t>
      </w:r>
      <w:r>
        <w:rPr>
          <w:rFonts w:ascii="Arial"/>
          <w:i/>
          <w:spacing w:val="-3"/>
          <w:sz w:val="21"/>
        </w:rPr>
        <w:t xml:space="preserve"> </w:t>
      </w:r>
      <w:r>
        <w:rPr>
          <w:rFonts w:ascii="Arial"/>
          <w:i/>
          <w:sz w:val="21"/>
        </w:rPr>
        <w:t>tal</w:t>
      </w:r>
      <w:r>
        <w:rPr>
          <w:rFonts w:ascii="Arial"/>
          <w:i/>
          <w:spacing w:val="-2"/>
          <w:sz w:val="21"/>
        </w:rPr>
        <w:t xml:space="preserve"> </w:t>
      </w:r>
      <w:r>
        <w:rPr>
          <w:rFonts w:ascii="Arial"/>
          <w:i/>
          <w:sz w:val="21"/>
        </w:rPr>
        <w:t>manera</w:t>
      </w:r>
      <w:r>
        <w:rPr>
          <w:rFonts w:ascii="Arial"/>
          <w:i/>
          <w:spacing w:val="-2"/>
          <w:sz w:val="21"/>
        </w:rPr>
        <w:t xml:space="preserve"> </w:t>
      </w:r>
      <w:r>
        <w:rPr>
          <w:rFonts w:ascii="Arial"/>
          <w:i/>
          <w:sz w:val="21"/>
        </w:rPr>
        <w:t>que</w:t>
      </w:r>
      <w:r>
        <w:rPr>
          <w:rFonts w:ascii="Arial"/>
          <w:i/>
          <w:spacing w:val="-56"/>
          <w:sz w:val="21"/>
        </w:rPr>
        <w:t xml:space="preserve"> </w:t>
      </w:r>
      <w:r>
        <w:rPr>
          <w:rFonts w:ascii="Arial"/>
          <w:i/>
          <w:sz w:val="21"/>
        </w:rPr>
        <w:t>el</w:t>
      </w:r>
      <w:r>
        <w:rPr>
          <w:rFonts w:ascii="Arial"/>
          <w:i/>
          <w:spacing w:val="-1"/>
          <w:sz w:val="21"/>
        </w:rPr>
        <w:t xml:space="preserve"> </w:t>
      </w:r>
      <w:r>
        <w:rPr>
          <w:rFonts w:ascii="Arial"/>
          <w:i/>
          <w:sz w:val="21"/>
        </w:rPr>
        <w:t>flujo</w:t>
      </w:r>
      <w:r>
        <w:rPr>
          <w:rFonts w:ascii="Arial"/>
          <w:i/>
          <w:spacing w:val="-1"/>
          <w:sz w:val="21"/>
        </w:rPr>
        <w:t xml:space="preserve"> </w:t>
      </w:r>
      <w:r>
        <w:rPr>
          <w:rFonts w:ascii="Arial"/>
          <w:i/>
          <w:sz w:val="21"/>
        </w:rPr>
        <w:t>del agua</w:t>
      </w:r>
      <w:r>
        <w:rPr>
          <w:rFonts w:ascii="Arial"/>
          <w:i/>
          <w:spacing w:val="-1"/>
          <w:sz w:val="21"/>
        </w:rPr>
        <w:t xml:space="preserve"> </w:t>
      </w:r>
      <w:r>
        <w:rPr>
          <w:rFonts w:ascii="Arial"/>
          <w:i/>
          <w:sz w:val="21"/>
        </w:rPr>
        <w:t>no</w:t>
      </w:r>
      <w:r>
        <w:rPr>
          <w:rFonts w:ascii="Arial"/>
          <w:i/>
          <w:spacing w:val="-1"/>
          <w:sz w:val="21"/>
        </w:rPr>
        <w:t xml:space="preserve"> </w:t>
      </w:r>
      <w:r>
        <w:rPr>
          <w:rFonts w:ascii="Arial"/>
          <w:i/>
          <w:sz w:val="21"/>
        </w:rPr>
        <w:t>tenga</w:t>
      </w:r>
      <w:r>
        <w:rPr>
          <w:rFonts w:ascii="Arial"/>
          <w:i/>
          <w:spacing w:val="-4"/>
          <w:sz w:val="21"/>
        </w:rPr>
        <w:t xml:space="preserve"> </w:t>
      </w:r>
      <w:r>
        <w:rPr>
          <w:rFonts w:ascii="Arial"/>
          <w:i/>
          <w:sz w:val="21"/>
        </w:rPr>
        <w:t>contacto</w:t>
      </w:r>
      <w:r>
        <w:rPr>
          <w:rFonts w:ascii="Arial"/>
          <w:i/>
          <w:spacing w:val="-1"/>
          <w:sz w:val="21"/>
        </w:rPr>
        <w:t xml:space="preserve"> </w:t>
      </w:r>
      <w:r>
        <w:rPr>
          <w:rFonts w:ascii="Arial"/>
          <w:i/>
          <w:sz w:val="21"/>
        </w:rPr>
        <w:t>con</w:t>
      </w:r>
      <w:r>
        <w:rPr>
          <w:rFonts w:ascii="Arial"/>
          <w:i/>
          <w:spacing w:val="-1"/>
          <w:sz w:val="21"/>
        </w:rPr>
        <w:t xml:space="preserve"> </w:t>
      </w:r>
      <w:r>
        <w:rPr>
          <w:rFonts w:ascii="Arial"/>
          <w:i/>
          <w:sz w:val="21"/>
        </w:rPr>
        <w:t>la</w:t>
      </w:r>
      <w:r>
        <w:rPr>
          <w:rFonts w:ascii="Arial"/>
          <w:i/>
          <w:spacing w:val="-1"/>
          <w:sz w:val="21"/>
        </w:rPr>
        <w:t xml:space="preserve"> </w:t>
      </w:r>
      <w:r>
        <w:rPr>
          <w:rFonts w:ascii="Arial"/>
          <w:i/>
          <w:sz w:val="21"/>
        </w:rPr>
        <w:t>estructura</w:t>
      </w:r>
      <w:r>
        <w:rPr>
          <w:rFonts w:ascii="Arial"/>
          <w:i/>
          <w:spacing w:val="-4"/>
          <w:sz w:val="21"/>
        </w:rPr>
        <w:t xml:space="preserve"> </w:t>
      </w:r>
      <w:r>
        <w:rPr>
          <w:rFonts w:ascii="Arial"/>
          <w:i/>
          <w:sz w:val="21"/>
        </w:rPr>
        <w:t>de</w:t>
      </w:r>
      <w:r>
        <w:rPr>
          <w:rFonts w:ascii="Arial"/>
          <w:i/>
          <w:spacing w:val="-1"/>
          <w:sz w:val="21"/>
        </w:rPr>
        <w:t xml:space="preserve"> </w:t>
      </w:r>
      <w:r>
        <w:rPr>
          <w:rFonts w:ascii="Arial"/>
          <w:i/>
          <w:sz w:val="21"/>
        </w:rPr>
        <w:t>la</w:t>
      </w:r>
      <w:r>
        <w:rPr>
          <w:rFonts w:ascii="Arial"/>
          <w:i/>
          <w:spacing w:val="-2"/>
          <w:sz w:val="21"/>
        </w:rPr>
        <w:t xml:space="preserve"> </w:t>
      </w:r>
      <w:r>
        <w:rPr>
          <w:rFonts w:ascii="Arial"/>
          <w:i/>
          <w:sz w:val="21"/>
        </w:rPr>
        <w:t>vivienda.</w:t>
      </w:r>
    </w:p>
    <w:p w:rsidR="00A43456" w:rsidRDefault="00A43456">
      <w:pPr>
        <w:jc w:val="both"/>
        <w:rPr>
          <w:rFonts w:ascii="Arial"/>
          <w:sz w:val="21"/>
        </w:rPr>
        <w:sectPr w:rsidR="00A43456">
          <w:pgSz w:w="12250" w:h="18730"/>
          <w:pgMar w:top="1660" w:right="1460" w:bottom="1060" w:left="1720" w:header="860" w:footer="870" w:gutter="0"/>
          <w:cols w:space="720"/>
        </w:sectPr>
      </w:pPr>
    </w:p>
    <w:p w:rsidR="00A43456" w:rsidRDefault="00A43456">
      <w:pPr>
        <w:pStyle w:val="Textoindependiente"/>
        <w:spacing w:before="8"/>
        <w:rPr>
          <w:rFonts w:ascii="Arial"/>
          <w:i/>
          <w:sz w:val="11"/>
        </w:rPr>
      </w:pPr>
    </w:p>
    <w:p w:rsidR="00A43456" w:rsidRDefault="0000067A">
      <w:pPr>
        <w:spacing w:before="95"/>
        <w:ind w:left="1851" w:right="237"/>
        <w:jc w:val="both"/>
        <w:rPr>
          <w:rFonts w:ascii="Arial" w:hAnsi="Arial"/>
          <w:i/>
          <w:sz w:val="21"/>
        </w:rPr>
      </w:pPr>
      <w:r>
        <w:rPr>
          <w:rFonts w:ascii="Arial" w:hAnsi="Arial"/>
          <w:i/>
          <w:sz w:val="21"/>
        </w:rPr>
        <w:t>Es de aclarar al señor alcalde que en una de las recomendaciones es (sic)</w:t>
      </w:r>
      <w:r>
        <w:rPr>
          <w:rFonts w:ascii="Arial" w:hAnsi="Arial"/>
          <w:i/>
          <w:spacing w:val="-56"/>
          <w:sz w:val="21"/>
        </w:rPr>
        <w:t xml:space="preserve"> </w:t>
      </w:r>
      <w:r>
        <w:rPr>
          <w:rFonts w:ascii="Arial" w:hAnsi="Arial"/>
          <w:i/>
          <w:sz w:val="21"/>
        </w:rPr>
        <w:t>suspender de manera definitiva el tanque de almacenamiento en concreto</w:t>
      </w:r>
      <w:r>
        <w:rPr>
          <w:rFonts w:ascii="Arial" w:hAnsi="Arial"/>
          <w:i/>
          <w:spacing w:val="1"/>
          <w:sz w:val="21"/>
        </w:rPr>
        <w:t xml:space="preserve"> </w:t>
      </w:r>
      <w:r>
        <w:rPr>
          <w:rFonts w:ascii="Arial" w:hAnsi="Arial"/>
          <w:i/>
          <w:sz w:val="21"/>
        </w:rPr>
        <w:t>que se encuentra en la estación y que colinda con la vivienda afectada,</w:t>
      </w:r>
      <w:r>
        <w:rPr>
          <w:rFonts w:ascii="Arial" w:hAnsi="Arial"/>
          <w:i/>
          <w:spacing w:val="1"/>
          <w:sz w:val="21"/>
        </w:rPr>
        <w:t xml:space="preserve"> </w:t>
      </w:r>
      <w:r>
        <w:rPr>
          <w:rFonts w:ascii="Arial" w:hAnsi="Arial"/>
          <w:i/>
          <w:sz w:val="21"/>
        </w:rPr>
        <w:t>recomendación que se acató desde la visita que realizo por parte de los</w:t>
      </w:r>
      <w:r>
        <w:rPr>
          <w:rFonts w:ascii="Arial" w:hAnsi="Arial"/>
          <w:i/>
          <w:spacing w:val="1"/>
          <w:sz w:val="21"/>
        </w:rPr>
        <w:t xml:space="preserve"> </w:t>
      </w:r>
      <w:r>
        <w:rPr>
          <w:rFonts w:ascii="Arial" w:hAnsi="Arial"/>
          <w:i/>
          <w:sz w:val="21"/>
        </w:rPr>
        <w:t>funcionarios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alcaldía</w:t>
      </w:r>
      <w:r>
        <w:rPr>
          <w:rFonts w:ascii="Arial" w:hAnsi="Arial"/>
          <w:i/>
          <w:spacing w:val="1"/>
          <w:sz w:val="21"/>
        </w:rPr>
        <w:t xml:space="preserve"> </w:t>
      </w:r>
      <w:r>
        <w:rPr>
          <w:rFonts w:ascii="Arial" w:hAnsi="Arial"/>
          <w:i/>
          <w:sz w:val="21"/>
        </w:rPr>
        <w:t>más</w:t>
      </w:r>
      <w:r>
        <w:rPr>
          <w:rFonts w:ascii="Arial" w:hAnsi="Arial"/>
          <w:i/>
          <w:spacing w:val="1"/>
          <w:sz w:val="21"/>
        </w:rPr>
        <w:t xml:space="preserve"> </w:t>
      </w:r>
      <w:r>
        <w:rPr>
          <w:rFonts w:ascii="Arial" w:hAnsi="Arial"/>
          <w:i/>
          <w:sz w:val="21"/>
        </w:rPr>
        <w:t>aún</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nunca</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(sic)</w:t>
      </w:r>
      <w:r>
        <w:rPr>
          <w:rFonts w:ascii="Arial" w:hAnsi="Arial"/>
          <w:i/>
          <w:spacing w:val="1"/>
          <w:sz w:val="21"/>
        </w:rPr>
        <w:t xml:space="preserve"> </w:t>
      </w:r>
      <w:r>
        <w:rPr>
          <w:rFonts w:ascii="Arial" w:hAnsi="Arial"/>
          <w:i/>
          <w:sz w:val="21"/>
        </w:rPr>
        <w:t>estado</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funcionamiento</w:t>
      </w:r>
      <w:r>
        <w:rPr>
          <w:rFonts w:ascii="Arial" w:hAnsi="Arial"/>
          <w:i/>
          <w:spacing w:val="-2"/>
          <w:sz w:val="21"/>
        </w:rPr>
        <w:t xml:space="preserve"> </w:t>
      </w:r>
      <w:r>
        <w:rPr>
          <w:rFonts w:ascii="Arial" w:hAnsi="Arial"/>
          <w:i/>
          <w:sz w:val="21"/>
        </w:rPr>
        <w:t>(…)”.</w:t>
      </w:r>
    </w:p>
    <w:p w:rsidR="00A43456" w:rsidRDefault="00A43456">
      <w:pPr>
        <w:pStyle w:val="Textoindependiente"/>
        <w:rPr>
          <w:rFonts w:ascii="Arial"/>
          <w:i/>
          <w:sz w:val="33"/>
        </w:rPr>
      </w:pPr>
    </w:p>
    <w:p w:rsidR="00A43456" w:rsidRDefault="0000067A">
      <w:pPr>
        <w:pStyle w:val="Textoindependiente"/>
        <w:spacing w:line="360" w:lineRule="auto"/>
        <w:ind w:left="1155" w:right="234" w:hanging="360"/>
        <w:jc w:val="both"/>
      </w:pPr>
      <w:r>
        <w:rPr>
          <w:rFonts w:ascii="Symbol" w:hAnsi="Symbol"/>
        </w:rPr>
        <w:t></w:t>
      </w:r>
      <w:r>
        <w:rPr>
          <w:rFonts w:ascii="Times New Roman" w:hAnsi="Times New Roman"/>
          <w:spacing w:val="1"/>
        </w:rPr>
        <w:t xml:space="preserve"> </w:t>
      </w:r>
      <w:r>
        <w:t>Oficio No. S-2018-109781 SUBCO-JEFAD-29.25 de 6 de octubre de 2018</w:t>
      </w:r>
      <w:r>
        <w:rPr>
          <w:spacing w:val="1"/>
        </w:rPr>
        <w:t xml:space="preserve"> </w:t>
      </w:r>
      <w:r>
        <w:t>emitido por el Responsable de Bienes Raíces del Departamento de Policía de</w:t>
      </w:r>
      <w:r>
        <w:rPr>
          <w:spacing w:val="1"/>
        </w:rPr>
        <w:t xml:space="preserve"> </w:t>
      </w:r>
      <w:r>
        <w:t xml:space="preserve">Boyacá, en el que se señala, entre otras cosas, que: </w:t>
      </w:r>
      <w:r>
        <w:rPr>
          <w:rFonts w:ascii="Arial" w:hAnsi="Arial"/>
          <w:b/>
          <w:i/>
        </w:rPr>
        <w:t xml:space="preserve">(i) </w:t>
      </w:r>
      <w:r>
        <w:t>el inmueble en el que</w:t>
      </w:r>
      <w:r>
        <w:rPr>
          <w:spacing w:val="1"/>
        </w:rPr>
        <w:t xml:space="preserve"> </w:t>
      </w:r>
      <w:r>
        <w:t>funciona</w:t>
      </w:r>
      <w:r>
        <w:rPr>
          <w:spacing w:val="-5"/>
        </w:rPr>
        <w:t xml:space="preserve"> </w:t>
      </w:r>
      <w:r>
        <w:t>la</w:t>
      </w:r>
      <w:r>
        <w:rPr>
          <w:spacing w:val="-5"/>
        </w:rPr>
        <w:t xml:space="preserve"> </w:t>
      </w:r>
      <w:r>
        <w:t>Estación</w:t>
      </w:r>
      <w:r>
        <w:rPr>
          <w:spacing w:val="-6"/>
        </w:rPr>
        <w:t xml:space="preserve"> </w:t>
      </w:r>
      <w:r>
        <w:t>de</w:t>
      </w:r>
      <w:r>
        <w:rPr>
          <w:spacing w:val="-8"/>
        </w:rPr>
        <w:t xml:space="preserve"> </w:t>
      </w:r>
      <w:r>
        <w:t>Policía</w:t>
      </w:r>
      <w:r>
        <w:rPr>
          <w:spacing w:val="-5"/>
        </w:rPr>
        <w:t xml:space="preserve"> </w:t>
      </w:r>
      <w:r>
        <w:t>de</w:t>
      </w:r>
      <w:r>
        <w:rPr>
          <w:spacing w:val="-6"/>
        </w:rPr>
        <w:t xml:space="preserve"> </w:t>
      </w:r>
      <w:r>
        <w:t>Rondón</w:t>
      </w:r>
      <w:r>
        <w:rPr>
          <w:spacing w:val="-5"/>
        </w:rPr>
        <w:t xml:space="preserve"> </w:t>
      </w:r>
      <w:r>
        <w:t>fue</w:t>
      </w:r>
      <w:r>
        <w:rPr>
          <w:spacing w:val="-6"/>
        </w:rPr>
        <w:t xml:space="preserve"> </w:t>
      </w:r>
      <w:r>
        <w:t>construido</w:t>
      </w:r>
      <w:r>
        <w:rPr>
          <w:spacing w:val="-6"/>
        </w:rPr>
        <w:t xml:space="preserve"> </w:t>
      </w:r>
      <w:r>
        <w:t>aproximadamente</w:t>
      </w:r>
      <w:r>
        <w:rPr>
          <w:spacing w:val="-5"/>
        </w:rPr>
        <w:t xml:space="preserve"> </w:t>
      </w:r>
      <w:r>
        <w:t>en</w:t>
      </w:r>
      <w:r>
        <w:rPr>
          <w:spacing w:val="-58"/>
        </w:rPr>
        <w:t xml:space="preserve"> </w:t>
      </w:r>
      <w:r>
        <w:t xml:space="preserve">1935 y funciona como tal desde 1979 aproximadamente, </w:t>
      </w:r>
      <w:r>
        <w:rPr>
          <w:rFonts w:ascii="Arial" w:hAnsi="Arial"/>
          <w:b/>
        </w:rPr>
        <w:t>siendo cedido a</w:t>
      </w:r>
      <w:r>
        <w:rPr>
          <w:rFonts w:ascii="Arial" w:hAnsi="Arial"/>
          <w:b/>
          <w:spacing w:val="1"/>
        </w:rPr>
        <w:t xml:space="preserve"> </w:t>
      </w:r>
      <w:r>
        <w:rPr>
          <w:rFonts w:ascii="Arial" w:hAnsi="Arial"/>
          <w:b/>
        </w:rPr>
        <w:t>título gratuito a la Policía Nacional el 3 de diciembre de 2010</w:t>
      </w:r>
      <w:r>
        <w:t xml:space="preserve">; </w:t>
      </w:r>
      <w:r>
        <w:rPr>
          <w:rFonts w:ascii="Arial" w:hAnsi="Arial"/>
          <w:b/>
          <w:i/>
        </w:rPr>
        <w:t>(</w:t>
      </w:r>
      <w:proofErr w:type="spellStart"/>
      <w:r>
        <w:rPr>
          <w:rFonts w:ascii="Arial" w:hAnsi="Arial"/>
          <w:b/>
          <w:i/>
        </w:rPr>
        <w:t>ii</w:t>
      </w:r>
      <w:proofErr w:type="spellEnd"/>
      <w:r>
        <w:rPr>
          <w:rFonts w:ascii="Arial" w:hAnsi="Arial"/>
          <w:b/>
          <w:i/>
        </w:rPr>
        <w:t xml:space="preserve">) </w:t>
      </w:r>
      <w:r>
        <w:t>la</w:t>
      </w:r>
      <w:r>
        <w:rPr>
          <w:spacing w:val="1"/>
        </w:rPr>
        <w:t xml:space="preserve"> </w:t>
      </w:r>
      <w:r>
        <w:t>edificación se encuentra priorizada para proyecto demolición y construcción</w:t>
      </w:r>
      <w:r>
        <w:rPr>
          <w:spacing w:val="1"/>
        </w:rPr>
        <w:t xml:space="preserve"> </w:t>
      </w:r>
      <w:r>
        <w:t>nueva;</w:t>
      </w:r>
      <w:r>
        <w:rPr>
          <w:spacing w:val="-9"/>
        </w:rPr>
        <w:t xml:space="preserve"> </w:t>
      </w:r>
      <w:r>
        <w:rPr>
          <w:rFonts w:ascii="Arial" w:hAnsi="Arial"/>
          <w:b/>
          <w:i/>
        </w:rPr>
        <w:t>(</w:t>
      </w:r>
      <w:proofErr w:type="spellStart"/>
      <w:r>
        <w:rPr>
          <w:rFonts w:ascii="Arial" w:hAnsi="Arial"/>
          <w:b/>
          <w:i/>
        </w:rPr>
        <w:t>iii</w:t>
      </w:r>
      <w:proofErr w:type="spellEnd"/>
      <w:r>
        <w:rPr>
          <w:rFonts w:ascii="Arial" w:hAnsi="Arial"/>
          <w:b/>
          <w:i/>
        </w:rPr>
        <w:t>)</w:t>
      </w:r>
      <w:r>
        <w:rPr>
          <w:rFonts w:ascii="Arial" w:hAnsi="Arial"/>
          <w:b/>
          <w:i/>
          <w:spacing w:val="-9"/>
        </w:rPr>
        <w:t xml:space="preserve"> </w:t>
      </w:r>
      <w:r>
        <w:t>el</w:t>
      </w:r>
      <w:r>
        <w:rPr>
          <w:spacing w:val="-11"/>
        </w:rPr>
        <w:t xml:space="preserve"> </w:t>
      </w:r>
      <w:r>
        <w:t>tanque</w:t>
      </w:r>
      <w:r>
        <w:rPr>
          <w:spacing w:val="-12"/>
        </w:rPr>
        <w:t xml:space="preserve"> </w:t>
      </w:r>
      <w:r>
        <w:t>que</w:t>
      </w:r>
      <w:r>
        <w:rPr>
          <w:spacing w:val="-13"/>
        </w:rPr>
        <w:t xml:space="preserve"> </w:t>
      </w:r>
      <w:r>
        <w:t>supuestamente</w:t>
      </w:r>
      <w:r>
        <w:rPr>
          <w:spacing w:val="-12"/>
        </w:rPr>
        <w:t xml:space="preserve"> </w:t>
      </w:r>
      <w:r>
        <w:t>está</w:t>
      </w:r>
      <w:r>
        <w:rPr>
          <w:spacing w:val="-12"/>
        </w:rPr>
        <w:t xml:space="preserve"> </w:t>
      </w:r>
      <w:r>
        <w:t>ocasionando</w:t>
      </w:r>
      <w:r>
        <w:rPr>
          <w:spacing w:val="-8"/>
        </w:rPr>
        <w:t xml:space="preserve"> </w:t>
      </w:r>
      <w:r>
        <w:t>los</w:t>
      </w:r>
      <w:r>
        <w:rPr>
          <w:spacing w:val="-9"/>
        </w:rPr>
        <w:t xml:space="preserve"> </w:t>
      </w:r>
      <w:r>
        <w:t>daños</w:t>
      </w:r>
      <w:r>
        <w:rPr>
          <w:spacing w:val="-9"/>
        </w:rPr>
        <w:t xml:space="preserve"> </w:t>
      </w:r>
      <w:r>
        <w:t>alegados</w:t>
      </w:r>
      <w:r>
        <w:rPr>
          <w:spacing w:val="-59"/>
        </w:rPr>
        <w:t xml:space="preserve"> </w:t>
      </w:r>
      <w:r>
        <w:t xml:space="preserve">no está en funcionamiento desde hace más de 2 años y; </w:t>
      </w:r>
      <w:r>
        <w:rPr>
          <w:rFonts w:ascii="Arial" w:hAnsi="Arial"/>
          <w:b/>
          <w:i/>
        </w:rPr>
        <w:t>(</w:t>
      </w:r>
      <w:proofErr w:type="spellStart"/>
      <w:r>
        <w:rPr>
          <w:rFonts w:ascii="Arial" w:hAnsi="Arial"/>
          <w:b/>
          <w:i/>
        </w:rPr>
        <w:t>iv</w:t>
      </w:r>
      <w:proofErr w:type="spellEnd"/>
      <w:r>
        <w:rPr>
          <w:rFonts w:ascii="Arial" w:hAnsi="Arial"/>
          <w:b/>
          <w:i/>
        </w:rPr>
        <w:t xml:space="preserve">) </w:t>
      </w:r>
      <w:r>
        <w:t>el Municipio de</w:t>
      </w:r>
      <w:r>
        <w:rPr>
          <w:spacing w:val="1"/>
        </w:rPr>
        <w:t xml:space="preserve"> </w:t>
      </w:r>
      <w:r>
        <w:t>Rondón es muy húmedo, al punto que de los diferentes predios brota agua de</w:t>
      </w:r>
      <w:r>
        <w:rPr>
          <w:spacing w:val="1"/>
        </w:rPr>
        <w:t xml:space="preserve"> </w:t>
      </w:r>
      <w:r>
        <w:t>la</w:t>
      </w:r>
      <w:r>
        <w:rPr>
          <w:spacing w:val="-1"/>
        </w:rPr>
        <w:t xml:space="preserve"> </w:t>
      </w:r>
      <w:r>
        <w:t>tierra.</w:t>
      </w:r>
    </w:p>
    <w:p w:rsidR="00A43456" w:rsidRDefault="00A43456">
      <w:pPr>
        <w:pStyle w:val="Textoindependiente"/>
        <w:spacing w:before="6"/>
        <w:rPr>
          <w:sz w:val="24"/>
        </w:rPr>
      </w:pPr>
    </w:p>
    <w:p w:rsidR="00A43456" w:rsidRDefault="0000067A">
      <w:pPr>
        <w:pStyle w:val="Textoindependiente"/>
        <w:spacing w:before="1" w:line="355" w:lineRule="auto"/>
        <w:ind w:left="1155" w:right="236" w:hanging="360"/>
        <w:jc w:val="both"/>
      </w:pPr>
      <w:r>
        <w:rPr>
          <w:rFonts w:ascii="Symbol" w:hAnsi="Symbol"/>
        </w:rPr>
        <w:t></w:t>
      </w:r>
      <w:r>
        <w:rPr>
          <w:rFonts w:ascii="Times New Roman" w:hAnsi="Times New Roman"/>
          <w:spacing w:val="1"/>
        </w:rPr>
        <w:t xml:space="preserve"> </w:t>
      </w:r>
      <w:r>
        <w:t>Oficio</w:t>
      </w:r>
      <w:r>
        <w:rPr>
          <w:spacing w:val="1"/>
        </w:rPr>
        <w:t xml:space="preserve"> </w:t>
      </w:r>
      <w:r>
        <w:t>No.</w:t>
      </w:r>
      <w:r>
        <w:rPr>
          <w:spacing w:val="1"/>
        </w:rPr>
        <w:t xml:space="preserve"> </w:t>
      </w:r>
      <w:r>
        <w:t>S-2018/DISPO6-RONDON-29.25</w:t>
      </w:r>
      <w:r>
        <w:rPr>
          <w:spacing w:val="1"/>
        </w:rPr>
        <w:t xml:space="preserve"> </w:t>
      </w:r>
      <w:r>
        <w:t>de</w:t>
      </w:r>
      <w:r>
        <w:rPr>
          <w:spacing w:val="1"/>
        </w:rPr>
        <w:t xml:space="preserve"> </w:t>
      </w:r>
      <w:r>
        <w:t>6</w:t>
      </w:r>
      <w:r>
        <w:rPr>
          <w:spacing w:val="1"/>
        </w:rPr>
        <w:t xml:space="preserve"> </w:t>
      </w:r>
      <w:r>
        <w:t>de</w:t>
      </w:r>
      <w:r>
        <w:rPr>
          <w:spacing w:val="1"/>
        </w:rPr>
        <w:t xml:space="preserve"> </w:t>
      </w:r>
      <w:r>
        <w:t>noviembre</w:t>
      </w:r>
      <w:r>
        <w:rPr>
          <w:spacing w:val="1"/>
        </w:rPr>
        <w:t xml:space="preserve"> </w:t>
      </w:r>
      <w:r>
        <w:t>de</w:t>
      </w:r>
      <w:r>
        <w:rPr>
          <w:spacing w:val="1"/>
        </w:rPr>
        <w:t xml:space="preserve"> </w:t>
      </w:r>
      <w:r>
        <w:t>2018</w:t>
      </w:r>
      <w:r>
        <w:rPr>
          <w:spacing w:val="1"/>
        </w:rPr>
        <w:t xml:space="preserve"> </w:t>
      </w:r>
      <w:r>
        <w:t>suscrito por el comandante de la Estación de Policía de Rondón (f. 126), en el</w:t>
      </w:r>
      <w:r>
        <w:rPr>
          <w:spacing w:val="1"/>
        </w:rPr>
        <w:t xml:space="preserve"> </w:t>
      </w:r>
      <w:r>
        <w:t>que</w:t>
      </w:r>
      <w:r>
        <w:rPr>
          <w:spacing w:val="-3"/>
        </w:rPr>
        <w:t xml:space="preserve"> </w:t>
      </w:r>
      <w:r>
        <w:t>se advierte</w:t>
      </w:r>
      <w:r>
        <w:rPr>
          <w:spacing w:val="-2"/>
        </w:rPr>
        <w:t xml:space="preserve"> </w:t>
      </w:r>
      <w:r>
        <w:t>lo siguiente:</w:t>
      </w:r>
    </w:p>
    <w:p w:rsidR="00A43456" w:rsidRDefault="00A43456">
      <w:pPr>
        <w:pStyle w:val="Textoindependiente"/>
        <w:spacing w:before="3"/>
      </w:pPr>
    </w:p>
    <w:p w:rsidR="00A43456" w:rsidRDefault="0000067A">
      <w:pPr>
        <w:spacing w:before="1"/>
        <w:ind w:left="1851" w:right="241"/>
        <w:jc w:val="both"/>
        <w:rPr>
          <w:rFonts w:ascii="Arial" w:hAnsi="Arial"/>
          <w:i/>
          <w:sz w:val="21"/>
        </w:rPr>
      </w:pPr>
      <w:r>
        <w:rPr>
          <w:rFonts w:ascii="Arial" w:hAnsi="Arial"/>
          <w:i/>
          <w:sz w:val="21"/>
        </w:rPr>
        <w:t>“(…)</w:t>
      </w:r>
      <w:r>
        <w:rPr>
          <w:rFonts w:ascii="Arial" w:hAnsi="Arial"/>
          <w:i/>
          <w:spacing w:val="-5"/>
          <w:sz w:val="21"/>
        </w:rPr>
        <w:t xml:space="preserve"> </w:t>
      </w:r>
      <w:r>
        <w:rPr>
          <w:rFonts w:ascii="Arial" w:hAnsi="Arial"/>
          <w:i/>
          <w:sz w:val="21"/>
        </w:rPr>
        <w:t>me</w:t>
      </w:r>
      <w:r>
        <w:rPr>
          <w:rFonts w:ascii="Arial" w:hAnsi="Arial"/>
          <w:i/>
          <w:spacing w:val="-3"/>
          <w:sz w:val="21"/>
        </w:rPr>
        <w:t xml:space="preserve"> </w:t>
      </w:r>
      <w:r>
        <w:rPr>
          <w:rFonts w:ascii="Arial" w:hAnsi="Arial"/>
          <w:i/>
          <w:sz w:val="21"/>
        </w:rPr>
        <w:t>permito</w:t>
      </w:r>
      <w:r>
        <w:rPr>
          <w:rFonts w:ascii="Arial" w:hAnsi="Arial"/>
          <w:i/>
          <w:spacing w:val="-7"/>
          <w:sz w:val="21"/>
        </w:rPr>
        <w:t xml:space="preserve"> </w:t>
      </w:r>
      <w:r>
        <w:rPr>
          <w:rFonts w:ascii="Arial" w:hAnsi="Arial"/>
          <w:i/>
          <w:sz w:val="21"/>
        </w:rPr>
        <w:t>informar</w:t>
      </w:r>
      <w:r>
        <w:rPr>
          <w:rFonts w:ascii="Arial" w:hAnsi="Arial"/>
          <w:i/>
          <w:spacing w:val="-4"/>
          <w:sz w:val="21"/>
        </w:rPr>
        <w:t xml:space="preserve"> </w:t>
      </w:r>
      <w:r>
        <w:rPr>
          <w:rFonts w:ascii="Arial" w:hAnsi="Arial"/>
          <w:i/>
          <w:sz w:val="21"/>
        </w:rPr>
        <w:t>que</w:t>
      </w:r>
      <w:r>
        <w:rPr>
          <w:rFonts w:ascii="Arial" w:hAnsi="Arial"/>
          <w:i/>
          <w:spacing w:val="-6"/>
          <w:sz w:val="21"/>
        </w:rPr>
        <w:t xml:space="preserve"> </w:t>
      </w:r>
      <w:r>
        <w:rPr>
          <w:rFonts w:ascii="Arial" w:hAnsi="Arial"/>
          <w:i/>
          <w:sz w:val="21"/>
        </w:rPr>
        <w:t>en</w:t>
      </w:r>
      <w:r>
        <w:rPr>
          <w:rFonts w:ascii="Arial" w:hAnsi="Arial"/>
          <w:i/>
          <w:spacing w:val="-5"/>
          <w:sz w:val="21"/>
        </w:rPr>
        <w:t xml:space="preserve"> </w:t>
      </w:r>
      <w:r>
        <w:rPr>
          <w:rFonts w:ascii="Arial" w:hAnsi="Arial"/>
          <w:i/>
          <w:sz w:val="21"/>
        </w:rPr>
        <w:t>atención</w:t>
      </w:r>
      <w:r>
        <w:rPr>
          <w:rFonts w:ascii="Arial" w:hAnsi="Arial"/>
          <w:i/>
          <w:spacing w:val="-6"/>
          <w:sz w:val="21"/>
        </w:rPr>
        <w:t xml:space="preserve"> </w:t>
      </w:r>
      <w:r>
        <w:rPr>
          <w:rFonts w:ascii="Arial" w:hAnsi="Arial"/>
          <w:i/>
          <w:sz w:val="21"/>
        </w:rPr>
        <w:t>a</w:t>
      </w:r>
      <w:r>
        <w:rPr>
          <w:rFonts w:ascii="Arial" w:hAnsi="Arial"/>
          <w:i/>
          <w:spacing w:val="-7"/>
          <w:sz w:val="21"/>
        </w:rPr>
        <w:t xml:space="preserve"> </w:t>
      </w:r>
      <w:r>
        <w:rPr>
          <w:rFonts w:ascii="Arial" w:hAnsi="Arial"/>
          <w:i/>
          <w:sz w:val="21"/>
        </w:rPr>
        <w:t>la</w:t>
      </w:r>
      <w:r>
        <w:rPr>
          <w:rFonts w:ascii="Arial" w:hAnsi="Arial"/>
          <w:i/>
          <w:spacing w:val="-6"/>
          <w:sz w:val="21"/>
        </w:rPr>
        <w:t xml:space="preserve"> </w:t>
      </w:r>
      <w:r>
        <w:rPr>
          <w:rFonts w:ascii="Arial" w:hAnsi="Arial"/>
          <w:i/>
          <w:sz w:val="21"/>
        </w:rPr>
        <w:t>solicitud</w:t>
      </w:r>
      <w:r>
        <w:rPr>
          <w:rFonts w:ascii="Arial" w:hAnsi="Arial"/>
          <w:i/>
          <w:spacing w:val="-5"/>
          <w:sz w:val="21"/>
        </w:rPr>
        <w:t xml:space="preserve"> </w:t>
      </w:r>
      <w:r>
        <w:rPr>
          <w:rFonts w:ascii="Arial" w:hAnsi="Arial"/>
          <w:i/>
          <w:sz w:val="21"/>
        </w:rPr>
        <w:t>realizada</w:t>
      </w:r>
      <w:r>
        <w:rPr>
          <w:rFonts w:ascii="Arial" w:hAnsi="Arial"/>
          <w:i/>
          <w:spacing w:val="-6"/>
          <w:sz w:val="21"/>
        </w:rPr>
        <w:t xml:space="preserve"> </w:t>
      </w:r>
      <w:r>
        <w:rPr>
          <w:rFonts w:ascii="Arial" w:hAnsi="Arial"/>
          <w:i/>
          <w:sz w:val="21"/>
        </w:rPr>
        <w:t>se</w:t>
      </w:r>
      <w:r>
        <w:rPr>
          <w:rFonts w:ascii="Arial" w:hAnsi="Arial"/>
          <w:i/>
          <w:spacing w:val="-6"/>
          <w:sz w:val="21"/>
        </w:rPr>
        <w:t xml:space="preserve"> </w:t>
      </w:r>
      <w:proofErr w:type="spellStart"/>
      <w:r>
        <w:rPr>
          <w:rFonts w:ascii="Arial" w:hAnsi="Arial"/>
          <w:i/>
          <w:sz w:val="21"/>
        </w:rPr>
        <w:t>realizo</w:t>
      </w:r>
      <w:proofErr w:type="spellEnd"/>
      <w:r>
        <w:rPr>
          <w:rFonts w:ascii="Arial" w:hAnsi="Arial"/>
          <w:i/>
          <w:spacing w:val="-56"/>
          <w:sz w:val="21"/>
        </w:rPr>
        <w:t xml:space="preserve"> </w:t>
      </w:r>
      <w:r>
        <w:rPr>
          <w:rFonts w:ascii="Arial" w:hAnsi="Arial"/>
          <w:i/>
          <w:sz w:val="21"/>
        </w:rPr>
        <w:t>(sic) el estudio del archivo institucional y de las entidades públicas donde</w:t>
      </w:r>
      <w:r>
        <w:rPr>
          <w:rFonts w:ascii="Arial" w:hAnsi="Arial"/>
          <w:i/>
          <w:spacing w:val="1"/>
          <w:sz w:val="21"/>
        </w:rPr>
        <w:t xml:space="preserve"> </w:t>
      </w:r>
      <w:r>
        <w:rPr>
          <w:rFonts w:ascii="Arial" w:hAnsi="Arial"/>
          <w:i/>
          <w:sz w:val="21"/>
        </w:rPr>
        <w:t>se</w:t>
      </w:r>
      <w:r>
        <w:rPr>
          <w:rFonts w:ascii="Arial" w:hAnsi="Arial"/>
          <w:i/>
          <w:spacing w:val="-2"/>
          <w:sz w:val="21"/>
        </w:rPr>
        <w:t xml:space="preserve"> </w:t>
      </w:r>
      <w:r>
        <w:rPr>
          <w:rFonts w:ascii="Arial" w:hAnsi="Arial"/>
          <w:i/>
          <w:sz w:val="21"/>
        </w:rPr>
        <w:t>logra</w:t>
      </w:r>
      <w:r>
        <w:rPr>
          <w:rFonts w:ascii="Arial" w:hAnsi="Arial"/>
          <w:i/>
          <w:spacing w:val="-1"/>
          <w:sz w:val="21"/>
        </w:rPr>
        <w:t xml:space="preserve"> </w:t>
      </w:r>
      <w:r>
        <w:rPr>
          <w:rFonts w:ascii="Arial" w:hAnsi="Arial"/>
          <w:i/>
          <w:sz w:val="21"/>
        </w:rPr>
        <w:t>obtener</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siguiente</w:t>
      </w:r>
      <w:r>
        <w:rPr>
          <w:rFonts w:ascii="Arial" w:hAnsi="Arial"/>
          <w:i/>
          <w:spacing w:val="-1"/>
          <w:sz w:val="21"/>
        </w:rPr>
        <w:t xml:space="preserve"> </w:t>
      </w:r>
      <w:r>
        <w:rPr>
          <w:rFonts w:ascii="Arial" w:hAnsi="Arial"/>
          <w:i/>
          <w:sz w:val="21"/>
        </w:rPr>
        <w:t>información</w:t>
      </w:r>
      <w:r>
        <w:rPr>
          <w:rFonts w:ascii="Arial" w:hAnsi="Arial"/>
          <w:i/>
          <w:spacing w:val="-1"/>
          <w:sz w:val="21"/>
        </w:rPr>
        <w:t xml:space="preserve"> </w:t>
      </w:r>
      <w:r>
        <w:rPr>
          <w:rFonts w:ascii="Arial" w:hAnsi="Arial"/>
          <w:i/>
          <w:sz w:val="21"/>
        </w:rPr>
        <w:t>así:</w:t>
      </w:r>
    </w:p>
    <w:p w:rsidR="00A43456" w:rsidRDefault="00A43456">
      <w:pPr>
        <w:pStyle w:val="Textoindependiente"/>
        <w:spacing w:before="1"/>
        <w:rPr>
          <w:rFonts w:ascii="Arial"/>
          <w:i/>
          <w:sz w:val="21"/>
        </w:rPr>
      </w:pPr>
    </w:p>
    <w:p w:rsidR="00A43456" w:rsidRDefault="0000067A">
      <w:pPr>
        <w:ind w:left="1851" w:right="236"/>
        <w:jc w:val="both"/>
        <w:rPr>
          <w:rFonts w:ascii="Arial" w:hAnsi="Arial"/>
          <w:b/>
          <w:i/>
          <w:sz w:val="21"/>
        </w:rPr>
      </w:pPr>
      <w:r>
        <w:rPr>
          <w:rFonts w:ascii="Arial" w:hAnsi="Arial"/>
          <w:i/>
          <w:sz w:val="21"/>
        </w:rPr>
        <w:t xml:space="preserve">(…) 3. </w:t>
      </w:r>
      <w:r>
        <w:rPr>
          <w:rFonts w:ascii="Arial" w:hAnsi="Arial"/>
          <w:b/>
          <w:i/>
          <w:sz w:val="21"/>
        </w:rPr>
        <w:t>No se encuentran (sic) soporte de tratamiento o manteniendo</w:t>
      </w:r>
      <w:r>
        <w:rPr>
          <w:rFonts w:ascii="Arial" w:hAnsi="Arial"/>
          <w:b/>
          <w:i/>
          <w:spacing w:val="1"/>
          <w:sz w:val="21"/>
        </w:rPr>
        <w:t xml:space="preserve"> </w:t>
      </w:r>
      <w:r>
        <w:rPr>
          <w:rFonts w:ascii="Arial" w:hAnsi="Arial"/>
          <w:b/>
          <w:i/>
          <w:sz w:val="21"/>
        </w:rPr>
        <w:t>(sic) de alcantarillado para el año 2015 ni de la policía ni por parte de</w:t>
      </w:r>
      <w:r>
        <w:rPr>
          <w:rFonts w:ascii="Arial" w:hAnsi="Arial"/>
          <w:b/>
          <w:i/>
          <w:spacing w:val="1"/>
          <w:sz w:val="21"/>
        </w:rPr>
        <w:t xml:space="preserve"> </w:t>
      </w:r>
      <w:r>
        <w:rPr>
          <w:rFonts w:ascii="Arial" w:hAnsi="Arial"/>
          <w:b/>
          <w:i/>
          <w:sz w:val="21"/>
        </w:rPr>
        <w:t>otra</w:t>
      </w:r>
      <w:r>
        <w:rPr>
          <w:rFonts w:ascii="Arial" w:hAnsi="Arial"/>
          <w:b/>
          <w:i/>
          <w:spacing w:val="-1"/>
          <w:sz w:val="21"/>
        </w:rPr>
        <w:t xml:space="preserve"> </w:t>
      </w:r>
      <w:r>
        <w:rPr>
          <w:rFonts w:ascii="Arial" w:hAnsi="Arial"/>
          <w:b/>
          <w:i/>
          <w:sz w:val="21"/>
        </w:rPr>
        <w:t>entidad.</w:t>
      </w:r>
    </w:p>
    <w:p w:rsidR="00A43456" w:rsidRDefault="00A43456">
      <w:pPr>
        <w:pStyle w:val="Textoindependiente"/>
        <w:spacing w:before="10"/>
        <w:rPr>
          <w:rFonts w:ascii="Arial"/>
          <w:b/>
          <w:i/>
          <w:sz w:val="20"/>
        </w:rPr>
      </w:pPr>
    </w:p>
    <w:p w:rsidR="00A43456" w:rsidRDefault="0000067A">
      <w:pPr>
        <w:ind w:left="1851" w:right="238"/>
        <w:jc w:val="both"/>
        <w:rPr>
          <w:rFonts w:ascii="Arial" w:hAnsi="Arial"/>
          <w:i/>
          <w:sz w:val="21"/>
        </w:rPr>
      </w:pPr>
      <w:r>
        <w:rPr>
          <w:rFonts w:ascii="Arial" w:hAnsi="Arial"/>
          <w:i/>
          <w:sz w:val="21"/>
        </w:rPr>
        <w:t xml:space="preserve">4. de (sic) igual forma </w:t>
      </w:r>
      <w:r>
        <w:rPr>
          <w:rFonts w:ascii="Arial" w:hAnsi="Arial"/>
          <w:b/>
          <w:i/>
          <w:sz w:val="21"/>
        </w:rPr>
        <w:t>no se encuentra documentación que especifique</w:t>
      </w:r>
      <w:r>
        <w:rPr>
          <w:rFonts w:ascii="Arial" w:hAnsi="Arial"/>
          <w:b/>
          <w:i/>
          <w:spacing w:val="-56"/>
          <w:sz w:val="21"/>
        </w:rPr>
        <w:t xml:space="preserve"> </w:t>
      </w:r>
      <w:r>
        <w:rPr>
          <w:rFonts w:ascii="Arial" w:hAnsi="Arial"/>
          <w:b/>
          <w:i/>
          <w:sz w:val="21"/>
        </w:rPr>
        <w:t>sobre</w:t>
      </w:r>
      <w:r>
        <w:rPr>
          <w:rFonts w:ascii="Arial" w:hAnsi="Arial"/>
          <w:b/>
          <w:i/>
          <w:spacing w:val="-7"/>
          <w:sz w:val="21"/>
        </w:rPr>
        <w:t xml:space="preserve"> </w:t>
      </w:r>
      <w:r>
        <w:rPr>
          <w:rFonts w:ascii="Arial" w:hAnsi="Arial"/>
          <w:b/>
          <w:i/>
          <w:sz w:val="21"/>
        </w:rPr>
        <w:t>la</w:t>
      </w:r>
      <w:r>
        <w:rPr>
          <w:rFonts w:ascii="Arial" w:hAnsi="Arial"/>
          <w:b/>
          <w:i/>
          <w:spacing w:val="-6"/>
          <w:sz w:val="21"/>
        </w:rPr>
        <w:t xml:space="preserve"> </w:t>
      </w:r>
      <w:r>
        <w:rPr>
          <w:rFonts w:ascii="Arial" w:hAnsi="Arial"/>
          <w:b/>
          <w:i/>
          <w:sz w:val="21"/>
        </w:rPr>
        <w:t>ocupación</w:t>
      </w:r>
      <w:r>
        <w:rPr>
          <w:rFonts w:ascii="Arial" w:hAnsi="Arial"/>
          <w:b/>
          <w:i/>
          <w:spacing w:val="-8"/>
          <w:sz w:val="21"/>
        </w:rPr>
        <w:t xml:space="preserve"> </w:t>
      </w:r>
      <w:r>
        <w:rPr>
          <w:rFonts w:ascii="Arial" w:hAnsi="Arial"/>
          <w:b/>
          <w:i/>
          <w:sz w:val="21"/>
        </w:rPr>
        <w:t>del</w:t>
      </w:r>
      <w:r>
        <w:rPr>
          <w:rFonts w:ascii="Arial" w:hAnsi="Arial"/>
          <w:b/>
          <w:i/>
          <w:spacing w:val="-7"/>
          <w:sz w:val="21"/>
        </w:rPr>
        <w:t xml:space="preserve"> </w:t>
      </w:r>
      <w:r>
        <w:rPr>
          <w:rFonts w:ascii="Arial" w:hAnsi="Arial"/>
          <w:b/>
          <w:i/>
          <w:sz w:val="21"/>
        </w:rPr>
        <w:t>predio</w:t>
      </w:r>
      <w:r>
        <w:rPr>
          <w:rFonts w:ascii="Arial" w:hAnsi="Arial"/>
          <w:b/>
          <w:i/>
          <w:spacing w:val="-8"/>
          <w:sz w:val="21"/>
        </w:rPr>
        <w:t xml:space="preserve"> </w:t>
      </w:r>
      <w:r>
        <w:rPr>
          <w:rFonts w:ascii="Arial" w:hAnsi="Arial"/>
          <w:b/>
          <w:i/>
          <w:sz w:val="21"/>
        </w:rPr>
        <w:t>o</w:t>
      </w:r>
      <w:r>
        <w:rPr>
          <w:rFonts w:ascii="Arial" w:hAnsi="Arial"/>
          <w:b/>
          <w:i/>
          <w:spacing w:val="-5"/>
          <w:sz w:val="21"/>
        </w:rPr>
        <w:t xml:space="preserve"> </w:t>
      </w:r>
      <w:r>
        <w:rPr>
          <w:rFonts w:ascii="Arial" w:hAnsi="Arial"/>
          <w:b/>
          <w:i/>
          <w:sz w:val="21"/>
        </w:rPr>
        <w:t>realización</w:t>
      </w:r>
      <w:r>
        <w:rPr>
          <w:rFonts w:ascii="Arial" w:hAnsi="Arial"/>
          <w:b/>
          <w:i/>
          <w:spacing w:val="-8"/>
          <w:sz w:val="21"/>
        </w:rPr>
        <w:t xml:space="preserve"> </w:t>
      </w:r>
      <w:r>
        <w:rPr>
          <w:rFonts w:ascii="Arial" w:hAnsi="Arial"/>
          <w:b/>
          <w:i/>
          <w:sz w:val="21"/>
        </w:rPr>
        <w:t>de</w:t>
      </w:r>
      <w:r>
        <w:rPr>
          <w:rFonts w:ascii="Arial" w:hAnsi="Arial"/>
          <w:b/>
          <w:i/>
          <w:spacing w:val="-6"/>
          <w:sz w:val="21"/>
        </w:rPr>
        <w:t xml:space="preserve"> </w:t>
      </w:r>
      <w:r>
        <w:rPr>
          <w:rFonts w:ascii="Arial" w:hAnsi="Arial"/>
          <w:b/>
          <w:i/>
          <w:sz w:val="21"/>
        </w:rPr>
        <w:t>adecuaciones</w:t>
      </w:r>
      <w:r>
        <w:rPr>
          <w:rFonts w:ascii="Arial" w:hAnsi="Arial"/>
          <w:b/>
          <w:i/>
          <w:spacing w:val="-8"/>
          <w:sz w:val="21"/>
        </w:rPr>
        <w:t xml:space="preserve"> </w:t>
      </w:r>
      <w:r>
        <w:rPr>
          <w:rFonts w:ascii="Arial" w:hAnsi="Arial"/>
          <w:b/>
          <w:i/>
          <w:sz w:val="21"/>
        </w:rPr>
        <w:t>por</w:t>
      </w:r>
      <w:r>
        <w:rPr>
          <w:rFonts w:ascii="Arial" w:hAnsi="Arial"/>
          <w:b/>
          <w:i/>
          <w:spacing w:val="-9"/>
          <w:sz w:val="21"/>
        </w:rPr>
        <w:t xml:space="preserve"> </w:t>
      </w:r>
      <w:r>
        <w:rPr>
          <w:rFonts w:ascii="Arial" w:hAnsi="Arial"/>
          <w:b/>
          <w:i/>
          <w:sz w:val="21"/>
        </w:rPr>
        <w:t>parte</w:t>
      </w:r>
      <w:r>
        <w:rPr>
          <w:rFonts w:ascii="Arial" w:hAnsi="Arial"/>
          <w:b/>
          <w:i/>
          <w:spacing w:val="-56"/>
          <w:sz w:val="21"/>
        </w:rPr>
        <w:t xml:space="preserve"> </w:t>
      </w:r>
      <w:r>
        <w:rPr>
          <w:rFonts w:ascii="Arial" w:hAnsi="Arial"/>
          <w:b/>
          <w:i/>
          <w:sz w:val="21"/>
        </w:rPr>
        <w:t>de la policía a la antigua propiedad de la señora Alicia marina muños</w:t>
      </w:r>
      <w:r>
        <w:rPr>
          <w:rFonts w:ascii="Arial" w:hAnsi="Arial"/>
          <w:b/>
          <w:i/>
          <w:spacing w:val="1"/>
          <w:sz w:val="21"/>
        </w:rPr>
        <w:t xml:space="preserve"> </w:t>
      </w:r>
      <w:r>
        <w:rPr>
          <w:rFonts w:ascii="Arial" w:hAnsi="Arial"/>
          <w:b/>
          <w:i/>
          <w:sz w:val="21"/>
        </w:rPr>
        <w:t xml:space="preserve">soles </w:t>
      </w:r>
      <w:r>
        <w:rPr>
          <w:rFonts w:ascii="Arial" w:hAnsi="Arial"/>
          <w:i/>
          <w:sz w:val="21"/>
        </w:rPr>
        <w:t>(sic)</w:t>
      </w:r>
      <w:r>
        <w:rPr>
          <w:rFonts w:ascii="Arial" w:hAnsi="Arial"/>
          <w:i/>
          <w:spacing w:val="-2"/>
          <w:sz w:val="21"/>
        </w:rPr>
        <w:t xml:space="preserve"> </w:t>
      </w:r>
      <w:r>
        <w:rPr>
          <w:rFonts w:ascii="Arial" w:hAnsi="Arial"/>
          <w:i/>
          <w:sz w:val="21"/>
        </w:rPr>
        <w:t>(…)”</w:t>
      </w:r>
      <w:r>
        <w:rPr>
          <w:rFonts w:ascii="Arial" w:hAnsi="Arial"/>
          <w:i/>
          <w:spacing w:val="-5"/>
          <w:sz w:val="21"/>
        </w:rPr>
        <w:t xml:space="preserve"> </w:t>
      </w:r>
      <w:r>
        <w:rPr>
          <w:rFonts w:ascii="Arial" w:hAnsi="Arial"/>
          <w:i/>
          <w:sz w:val="21"/>
        </w:rPr>
        <w:t>–</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destaca –.</w:t>
      </w:r>
    </w:p>
    <w:p w:rsidR="00A43456" w:rsidRDefault="00A43456">
      <w:pPr>
        <w:pStyle w:val="Textoindependiente"/>
        <w:spacing w:before="2"/>
        <w:rPr>
          <w:rFonts w:ascii="Arial"/>
          <w:i/>
          <w:sz w:val="33"/>
        </w:rPr>
      </w:pPr>
    </w:p>
    <w:p w:rsidR="00A43456" w:rsidRPr="001C1B20" w:rsidRDefault="0000067A">
      <w:pPr>
        <w:pStyle w:val="Prrafodelista"/>
        <w:numPr>
          <w:ilvl w:val="0"/>
          <w:numId w:val="2"/>
        </w:numPr>
        <w:tabs>
          <w:tab w:val="left" w:pos="1144"/>
        </w:tabs>
        <w:spacing w:line="360" w:lineRule="auto"/>
        <w:ind w:right="234" w:firstLine="0"/>
        <w:jc w:val="both"/>
      </w:pPr>
      <w:r w:rsidRPr="001C1B20">
        <w:t>Las mismas (pruebas), deben ser valoradas teniendo en cuenta las reglas</w:t>
      </w:r>
      <w:r w:rsidRPr="001C1B20">
        <w:rPr>
          <w:spacing w:val="1"/>
        </w:rPr>
        <w:t xml:space="preserve"> </w:t>
      </w:r>
      <w:r w:rsidRPr="001C1B20">
        <w:t>previstas en los artículos 243 a 262 del CGP, en atención a que fueron incorporadas</w:t>
      </w:r>
      <w:r w:rsidRPr="001C1B20">
        <w:rPr>
          <w:spacing w:val="1"/>
        </w:rPr>
        <w:t xml:space="preserve"> </w:t>
      </w:r>
      <w:r w:rsidRPr="001C1B20">
        <w:t>en legal forma al expediente, y no fueron tachadas ni desconocidas por las partes en</w:t>
      </w:r>
      <w:r w:rsidRPr="001C1B20">
        <w:rPr>
          <w:spacing w:val="1"/>
        </w:rPr>
        <w:t xml:space="preserve"> </w:t>
      </w:r>
      <w:r w:rsidRPr="001C1B20">
        <w:t>contienda.</w:t>
      </w:r>
    </w:p>
    <w:p w:rsidR="00A43456" w:rsidRDefault="00A43456">
      <w:pPr>
        <w:pStyle w:val="Textoindependiente"/>
        <w:spacing w:before="1"/>
        <w:rPr>
          <w:sz w:val="33"/>
        </w:rPr>
      </w:pPr>
    </w:p>
    <w:p w:rsidR="00A43456" w:rsidRDefault="0000067A">
      <w:pPr>
        <w:pStyle w:val="Ttulo1"/>
      </w:pPr>
      <w:r>
        <w:t>Dictamen</w:t>
      </w:r>
      <w:r>
        <w:rPr>
          <w:spacing w:val="-3"/>
        </w:rPr>
        <w:t xml:space="preserve"> </w:t>
      </w:r>
      <w:r>
        <w:t>pericial</w:t>
      </w:r>
    </w:p>
    <w:p w:rsidR="00A43456" w:rsidRDefault="00A43456">
      <w:pPr>
        <w:pStyle w:val="Textoindependiente"/>
        <w:rPr>
          <w:rFonts w:ascii="Arial"/>
          <w:b/>
          <w:sz w:val="24"/>
        </w:rPr>
      </w:pPr>
    </w:p>
    <w:p w:rsidR="00A43456" w:rsidRDefault="00A43456">
      <w:pPr>
        <w:pStyle w:val="Textoindependiente"/>
        <w:rPr>
          <w:rFonts w:ascii="Arial"/>
          <w:b/>
          <w:sz w:val="20"/>
        </w:rPr>
      </w:pPr>
    </w:p>
    <w:p w:rsidR="00A43456" w:rsidRDefault="0000067A">
      <w:pPr>
        <w:pStyle w:val="Prrafodelista"/>
        <w:numPr>
          <w:ilvl w:val="0"/>
          <w:numId w:val="2"/>
        </w:numPr>
        <w:tabs>
          <w:tab w:val="left" w:pos="1144"/>
        </w:tabs>
        <w:spacing w:line="360" w:lineRule="auto"/>
        <w:ind w:right="233" w:firstLine="0"/>
        <w:jc w:val="both"/>
      </w:pPr>
      <w:r>
        <w:t>Obra en el plenario avalúo comercial del bien inmueble ubicado en la carrera 3</w:t>
      </w:r>
      <w:r>
        <w:rPr>
          <w:spacing w:val="-59"/>
        </w:rPr>
        <w:t xml:space="preserve"> </w:t>
      </w:r>
      <w:r>
        <w:t>No. 4-18-24 del perímetro urbano del Municipio de Rondón, realizado por el señor</w:t>
      </w:r>
      <w:r>
        <w:rPr>
          <w:spacing w:val="1"/>
        </w:rPr>
        <w:t xml:space="preserve"> </w:t>
      </w:r>
      <w:r>
        <w:t>William Ernesto Dueñas Moreno (auxiliar de la justicia) a solicitud de la señora Alicia</w:t>
      </w:r>
      <w:r>
        <w:rPr>
          <w:spacing w:val="1"/>
        </w:rPr>
        <w:t xml:space="preserve"> </w:t>
      </w:r>
      <w:r>
        <w:t>Marina</w:t>
      </w:r>
      <w:r>
        <w:rPr>
          <w:spacing w:val="2"/>
        </w:rPr>
        <w:t xml:space="preserve"> </w:t>
      </w:r>
      <w:r>
        <w:t>Muñoz</w:t>
      </w:r>
      <w:r>
        <w:rPr>
          <w:spacing w:val="-3"/>
        </w:rPr>
        <w:t xml:space="preserve"> </w:t>
      </w:r>
      <w:r>
        <w:t>Soler</w:t>
      </w:r>
      <w:r>
        <w:rPr>
          <w:spacing w:val="3"/>
        </w:rPr>
        <w:t xml:space="preserve"> </w:t>
      </w:r>
      <w:r>
        <w:t>(q.e.p.d.);</w:t>
      </w:r>
      <w:r>
        <w:rPr>
          <w:spacing w:val="1"/>
        </w:rPr>
        <w:t xml:space="preserve"> </w:t>
      </w:r>
      <w:r>
        <w:t>del</w:t>
      </w:r>
      <w:r>
        <w:rPr>
          <w:spacing w:val="-4"/>
        </w:rPr>
        <w:t xml:space="preserve"> </w:t>
      </w:r>
      <w:r>
        <w:t>cual,</w:t>
      </w:r>
      <w:r>
        <w:rPr>
          <w:spacing w:val="2"/>
        </w:rPr>
        <w:t xml:space="preserve"> </w:t>
      </w:r>
      <w:r>
        <w:t>se</w:t>
      </w:r>
      <w:r>
        <w:rPr>
          <w:spacing w:val="-3"/>
        </w:rPr>
        <w:t xml:space="preserve"> </w:t>
      </w:r>
      <w:r>
        <w:t>extraen los siguientes</w:t>
      </w:r>
      <w:r>
        <w:rPr>
          <w:spacing w:val="-2"/>
        </w:rPr>
        <w:t xml:space="preserve"> </w:t>
      </w:r>
      <w:r>
        <w:t>apartes:</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rPr>
          <w:sz w:val="20"/>
        </w:rPr>
      </w:pPr>
    </w:p>
    <w:p w:rsidR="00A43456" w:rsidRDefault="00A43456">
      <w:pPr>
        <w:pStyle w:val="Textoindependiente"/>
        <w:spacing w:before="11"/>
        <w:rPr>
          <w:sz w:val="15"/>
        </w:rPr>
      </w:pPr>
    </w:p>
    <w:p w:rsidR="00A43456" w:rsidRDefault="0000067A">
      <w:pPr>
        <w:spacing w:before="94"/>
        <w:ind w:left="2197" w:right="585"/>
        <w:jc w:val="center"/>
        <w:rPr>
          <w:rFonts w:ascii="Arial" w:hAnsi="Arial"/>
          <w:b/>
          <w:i/>
          <w:sz w:val="21"/>
        </w:rPr>
      </w:pPr>
      <w:r>
        <w:rPr>
          <w:rFonts w:ascii="Arial" w:hAnsi="Arial"/>
          <w:i/>
          <w:sz w:val="21"/>
        </w:rPr>
        <w:t>“(…)</w:t>
      </w:r>
      <w:r>
        <w:rPr>
          <w:rFonts w:ascii="Arial" w:hAnsi="Arial"/>
          <w:i/>
          <w:spacing w:val="-2"/>
          <w:sz w:val="21"/>
        </w:rPr>
        <w:t xml:space="preserve"> </w:t>
      </w:r>
      <w:r>
        <w:rPr>
          <w:rFonts w:ascii="Arial" w:hAnsi="Arial"/>
          <w:b/>
          <w:i/>
          <w:sz w:val="21"/>
        </w:rPr>
        <w:t>DAÑO</w:t>
      </w:r>
    </w:p>
    <w:p w:rsidR="00A43456" w:rsidRDefault="00A43456">
      <w:pPr>
        <w:pStyle w:val="Textoindependiente"/>
        <w:rPr>
          <w:rFonts w:ascii="Arial"/>
          <w:b/>
          <w:i/>
          <w:sz w:val="21"/>
        </w:rPr>
      </w:pPr>
    </w:p>
    <w:p w:rsidR="00A43456" w:rsidRDefault="00B67899">
      <w:pPr>
        <w:ind w:left="1851" w:right="235"/>
        <w:jc w:val="both"/>
        <w:rPr>
          <w:rFonts w:ascii="Arial" w:hAnsi="Arial"/>
          <w:i/>
          <w:sz w:val="21"/>
        </w:rPr>
      </w:pPr>
      <w:r>
        <w:pict>
          <v:rect id="_x0000_s1034" style="position:absolute;left:0;text-align:left;margin-left:178.6pt;margin-top:119.55pt;width:333.9pt;height:.7pt;z-index:-16133120;mso-position-horizontal-relative:page" fillcolor="black" stroked="f">
            <w10:wrap anchorx="page"/>
          </v:rect>
        </w:pict>
      </w:r>
      <w:r w:rsidR="0000067A">
        <w:rPr>
          <w:rFonts w:ascii="Arial" w:hAnsi="Arial"/>
          <w:i/>
          <w:sz w:val="21"/>
        </w:rPr>
        <w:t>Corresponde a los daños y perjuicios a la casa lote de terreno identificado</w:t>
      </w:r>
      <w:r w:rsidR="0000067A">
        <w:rPr>
          <w:rFonts w:ascii="Arial" w:hAnsi="Arial"/>
          <w:i/>
          <w:spacing w:val="1"/>
          <w:sz w:val="21"/>
        </w:rPr>
        <w:t xml:space="preserve"> </w:t>
      </w:r>
      <w:r w:rsidR="0000067A">
        <w:rPr>
          <w:rFonts w:ascii="Arial" w:hAnsi="Arial"/>
          <w:i/>
          <w:sz w:val="21"/>
        </w:rPr>
        <w:t>con</w:t>
      </w:r>
      <w:r w:rsidR="0000067A">
        <w:rPr>
          <w:rFonts w:ascii="Arial" w:hAnsi="Arial"/>
          <w:i/>
          <w:spacing w:val="-4"/>
          <w:sz w:val="21"/>
        </w:rPr>
        <w:t xml:space="preserve"> </w:t>
      </w:r>
      <w:r w:rsidR="0000067A">
        <w:rPr>
          <w:rFonts w:ascii="Arial" w:hAnsi="Arial"/>
          <w:i/>
          <w:sz w:val="21"/>
        </w:rPr>
        <w:t>matrícula</w:t>
      </w:r>
      <w:r w:rsidR="0000067A">
        <w:rPr>
          <w:rFonts w:ascii="Arial" w:hAnsi="Arial"/>
          <w:i/>
          <w:spacing w:val="-6"/>
          <w:sz w:val="21"/>
        </w:rPr>
        <w:t xml:space="preserve"> </w:t>
      </w:r>
      <w:r w:rsidR="0000067A">
        <w:rPr>
          <w:rFonts w:ascii="Arial" w:hAnsi="Arial"/>
          <w:i/>
          <w:sz w:val="21"/>
        </w:rPr>
        <w:t>inmobiliaria</w:t>
      </w:r>
      <w:r w:rsidR="0000067A">
        <w:rPr>
          <w:rFonts w:ascii="Arial" w:hAnsi="Arial"/>
          <w:i/>
          <w:spacing w:val="-6"/>
          <w:sz w:val="21"/>
        </w:rPr>
        <w:t xml:space="preserve"> </w:t>
      </w:r>
      <w:r w:rsidR="0000067A">
        <w:rPr>
          <w:rFonts w:ascii="Arial" w:hAnsi="Arial"/>
          <w:i/>
          <w:sz w:val="21"/>
        </w:rPr>
        <w:t>090-11182</w:t>
      </w:r>
      <w:r w:rsidR="0000067A">
        <w:rPr>
          <w:rFonts w:ascii="Arial" w:hAnsi="Arial"/>
          <w:i/>
          <w:spacing w:val="-6"/>
          <w:sz w:val="21"/>
        </w:rPr>
        <w:t xml:space="preserve"> </w:t>
      </w:r>
      <w:r w:rsidR="0000067A">
        <w:rPr>
          <w:rFonts w:ascii="Arial" w:hAnsi="Arial"/>
          <w:i/>
          <w:sz w:val="21"/>
        </w:rPr>
        <w:t>de</w:t>
      </w:r>
      <w:r w:rsidR="0000067A">
        <w:rPr>
          <w:rFonts w:ascii="Arial" w:hAnsi="Arial"/>
          <w:i/>
          <w:spacing w:val="-7"/>
          <w:sz w:val="21"/>
        </w:rPr>
        <w:t xml:space="preserve"> </w:t>
      </w:r>
      <w:r w:rsidR="0000067A">
        <w:rPr>
          <w:rFonts w:ascii="Arial" w:hAnsi="Arial"/>
          <w:i/>
          <w:sz w:val="21"/>
        </w:rPr>
        <w:t>la</w:t>
      </w:r>
      <w:r w:rsidR="0000067A">
        <w:rPr>
          <w:rFonts w:ascii="Arial" w:hAnsi="Arial"/>
          <w:i/>
          <w:spacing w:val="-6"/>
          <w:sz w:val="21"/>
        </w:rPr>
        <w:t xml:space="preserve"> </w:t>
      </w:r>
      <w:r w:rsidR="0000067A">
        <w:rPr>
          <w:rFonts w:ascii="Arial" w:hAnsi="Arial"/>
          <w:i/>
          <w:sz w:val="21"/>
        </w:rPr>
        <w:t>oficina</w:t>
      </w:r>
      <w:r w:rsidR="0000067A">
        <w:rPr>
          <w:rFonts w:ascii="Arial" w:hAnsi="Arial"/>
          <w:i/>
          <w:spacing w:val="-6"/>
          <w:sz w:val="21"/>
        </w:rPr>
        <w:t xml:space="preserve"> </w:t>
      </w:r>
      <w:r w:rsidR="0000067A">
        <w:rPr>
          <w:rFonts w:ascii="Arial" w:hAnsi="Arial"/>
          <w:i/>
          <w:sz w:val="21"/>
        </w:rPr>
        <w:t>de</w:t>
      </w:r>
      <w:r w:rsidR="0000067A">
        <w:rPr>
          <w:rFonts w:ascii="Arial" w:hAnsi="Arial"/>
          <w:i/>
          <w:spacing w:val="-6"/>
          <w:sz w:val="21"/>
        </w:rPr>
        <w:t xml:space="preserve"> </w:t>
      </w:r>
      <w:r w:rsidR="0000067A">
        <w:rPr>
          <w:rFonts w:ascii="Arial" w:hAnsi="Arial"/>
          <w:i/>
          <w:sz w:val="21"/>
        </w:rPr>
        <w:t>instrumentos</w:t>
      </w:r>
      <w:r w:rsidR="0000067A">
        <w:rPr>
          <w:rFonts w:ascii="Arial" w:hAnsi="Arial"/>
          <w:i/>
          <w:spacing w:val="-7"/>
          <w:sz w:val="21"/>
        </w:rPr>
        <w:t xml:space="preserve"> </w:t>
      </w:r>
      <w:r w:rsidR="0000067A">
        <w:rPr>
          <w:rFonts w:ascii="Arial" w:hAnsi="Arial"/>
          <w:i/>
          <w:sz w:val="21"/>
        </w:rPr>
        <w:t>públicos</w:t>
      </w:r>
      <w:r w:rsidR="0000067A">
        <w:rPr>
          <w:rFonts w:ascii="Arial" w:hAnsi="Arial"/>
          <w:i/>
          <w:spacing w:val="-56"/>
          <w:sz w:val="21"/>
        </w:rPr>
        <w:t xml:space="preserve"> </w:t>
      </w:r>
      <w:r w:rsidR="0000067A">
        <w:rPr>
          <w:rFonts w:ascii="Arial" w:hAnsi="Arial"/>
          <w:i/>
          <w:sz w:val="21"/>
        </w:rPr>
        <w:t xml:space="preserve">de Ramiriquí. Este predio cuenta con un área de 518m2 </w:t>
      </w:r>
      <w:r w:rsidR="0000067A">
        <w:rPr>
          <w:rFonts w:ascii="Arial" w:hAnsi="Arial"/>
          <w:i/>
          <w:sz w:val="21"/>
          <w:u w:val="single"/>
        </w:rPr>
        <w:t>del cual ha venido</w:t>
      </w:r>
      <w:r w:rsidR="0000067A">
        <w:rPr>
          <w:rFonts w:ascii="Arial" w:hAnsi="Arial"/>
          <w:i/>
          <w:spacing w:val="-56"/>
          <w:sz w:val="21"/>
        </w:rPr>
        <w:t xml:space="preserve"> </w:t>
      </w:r>
      <w:r w:rsidR="0000067A">
        <w:rPr>
          <w:rFonts w:ascii="Arial" w:hAnsi="Arial"/>
          <w:i/>
          <w:sz w:val="21"/>
          <w:u w:val="single"/>
        </w:rPr>
        <w:t>siendo</w:t>
      </w:r>
      <w:r w:rsidR="0000067A">
        <w:rPr>
          <w:rFonts w:ascii="Arial" w:hAnsi="Arial"/>
          <w:i/>
          <w:spacing w:val="-10"/>
          <w:sz w:val="21"/>
          <w:u w:val="single"/>
        </w:rPr>
        <w:t xml:space="preserve"> </w:t>
      </w:r>
      <w:r w:rsidR="0000067A">
        <w:rPr>
          <w:rFonts w:ascii="Arial" w:hAnsi="Arial"/>
          <w:i/>
          <w:sz w:val="21"/>
          <w:u w:val="single"/>
        </w:rPr>
        <w:t>afectado</w:t>
      </w:r>
      <w:r w:rsidR="0000067A">
        <w:rPr>
          <w:rFonts w:ascii="Arial" w:hAnsi="Arial"/>
          <w:i/>
          <w:spacing w:val="-11"/>
          <w:sz w:val="21"/>
          <w:u w:val="single"/>
        </w:rPr>
        <w:t xml:space="preserve"> </w:t>
      </w:r>
      <w:r w:rsidR="0000067A">
        <w:rPr>
          <w:rFonts w:ascii="Arial" w:hAnsi="Arial"/>
          <w:i/>
          <w:sz w:val="21"/>
          <w:u w:val="single"/>
        </w:rPr>
        <w:t>por</w:t>
      </w:r>
      <w:r w:rsidR="0000067A">
        <w:rPr>
          <w:rFonts w:ascii="Arial" w:hAnsi="Arial"/>
          <w:i/>
          <w:spacing w:val="-11"/>
          <w:sz w:val="21"/>
          <w:u w:val="single"/>
        </w:rPr>
        <w:t xml:space="preserve"> </w:t>
      </w:r>
      <w:r w:rsidR="0000067A">
        <w:rPr>
          <w:rFonts w:ascii="Arial" w:hAnsi="Arial"/>
          <w:i/>
          <w:sz w:val="21"/>
          <w:u w:val="single"/>
        </w:rPr>
        <w:t>parte</w:t>
      </w:r>
      <w:r w:rsidR="0000067A">
        <w:rPr>
          <w:rFonts w:ascii="Arial" w:hAnsi="Arial"/>
          <w:i/>
          <w:spacing w:val="-11"/>
          <w:sz w:val="21"/>
          <w:u w:val="single"/>
        </w:rPr>
        <w:t xml:space="preserve"> </w:t>
      </w:r>
      <w:r w:rsidR="0000067A">
        <w:rPr>
          <w:rFonts w:ascii="Arial" w:hAnsi="Arial"/>
          <w:i/>
          <w:sz w:val="21"/>
          <w:u w:val="single"/>
        </w:rPr>
        <w:t>de</w:t>
      </w:r>
      <w:r w:rsidR="0000067A">
        <w:rPr>
          <w:rFonts w:ascii="Arial" w:hAnsi="Arial"/>
          <w:i/>
          <w:spacing w:val="-10"/>
          <w:sz w:val="21"/>
          <w:u w:val="single"/>
        </w:rPr>
        <w:t xml:space="preserve"> </w:t>
      </w:r>
      <w:r w:rsidR="0000067A">
        <w:rPr>
          <w:rFonts w:ascii="Arial" w:hAnsi="Arial"/>
          <w:i/>
          <w:sz w:val="21"/>
          <w:u w:val="single"/>
        </w:rPr>
        <w:t>la</w:t>
      </w:r>
      <w:r w:rsidR="0000067A">
        <w:rPr>
          <w:rFonts w:ascii="Arial" w:hAnsi="Arial"/>
          <w:i/>
          <w:spacing w:val="-11"/>
          <w:sz w:val="21"/>
          <w:u w:val="single"/>
        </w:rPr>
        <w:t xml:space="preserve"> </w:t>
      </w:r>
      <w:r w:rsidR="0000067A">
        <w:rPr>
          <w:rFonts w:ascii="Arial" w:hAnsi="Arial"/>
          <w:i/>
          <w:sz w:val="21"/>
          <w:u w:val="single"/>
        </w:rPr>
        <w:t>estación</w:t>
      </w:r>
      <w:r w:rsidR="0000067A">
        <w:rPr>
          <w:rFonts w:ascii="Arial" w:hAnsi="Arial"/>
          <w:i/>
          <w:spacing w:val="-10"/>
          <w:sz w:val="21"/>
          <w:u w:val="single"/>
        </w:rPr>
        <w:t xml:space="preserve"> </w:t>
      </w:r>
      <w:r w:rsidR="0000067A">
        <w:rPr>
          <w:rFonts w:ascii="Arial" w:hAnsi="Arial"/>
          <w:i/>
          <w:sz w:val="21"/>
          <w:u w:val="single"/>
        </w:rPr>
        <w:t>de</w:t>
      </w:r>
      <w:r w:rsidR="0000067A">
        <w:rPr>
          <w:rFonts w:ascii="Arial" w:hAnsi="Arial"/>
          <w:i/>
          <w:spacing w:val="-10"/>
          <w:sz w:val="21"/>
          <w:u w:val="single"/>
        </w:rPr>
        <w:t xml:space="preserve"> </w:t>
      </w:r>
      <w:r w:rsidR="0000067A">
        <w:rPr>
          <w:rFonts w:ascii="Arial" w:hAnsi="Arial"/>
          <w:i/>
          <w:sz w:val="21"/>
          <w:u w:val="single"/>
        </w:rPr>
        <w:t>policía</w:t>
      </w:r>
      <w:r w:rsidR="0000067A">
        <w:rPr>
          <w:rFonts w:ascii="Arial" w:hAnsi="Arial"/>
          <w:i/>
          <w:spacing w:val="-11"/>
          <w:sz w:val="21"/>
          <w:u w:val="single"/>
        </w:rPr>
        <w:t xml:space="preserve"> </w:t>
      </w:r>
      <w:r w:rsidR="0000067A">
        <w:rPr>
          <w:rFonts w:ascii="Arial" w:hAnsi="Arial"/>
          <w:i/>
          <w:sz w:val="21"/>
          <w:u w:val="single"/>
        </w:rPr>
        <w:t>de</w:t>
      </w:r>
      <w:r w:rsidR="0000067A">
        <w:rPr>
          <w:rFonts w:ascii="Arial" w:hAnsi="Arial"/>
          <w:i/>
          <w:spacing w:val="-10"/>
          <w:sz w:val="21"/>
          <w:u w:val="single"/>
        </w:rPr>
        <w:t xml:space="preserve"> </w:t>
      </w:r>
      <w:r w:rsidR="0000067A">
        <w:rPr>
          <w:rFonts w:ascii="Arial" w:hAnsi="Arial"/>
          <w:i/>
          <w:sz w:val="21"/>
          <w:u w:val="single"/>
        </w:rPr>
        <w:t>este</w:t>
      </w:r>
      <w:r w:rsidR="0000067A">
        <w:rPr>
          <w:rFonts w:ascii="Arial" w:hAnsi="Arial"/>
          <w:i/>
          <w:spacing w:val="-8"/>
          <w:sz w:val="21"/>
          <w:u w:val="single"/>
        </w:rPr>
        <w:t xml:space="preserve"> </w:t>
      </w:r>
      <w:r w:rsidR="0000067A">
        <w:rPr>
          <w:rFonts w:ascii="Arial" w:hAnsi="Arial"/>
          <w:i/>
          <w:sz w:val="21"/>
          <w:u w:val="single"/>
        </w:rPr>
        <w:t>municipio</w:t>
      </w:r>
      <w:r w:rsidR="0000067A">
        <w:rPr>
          <w:rFonts w:ascii="Arial" w:hAnsi="Arial"/>
          <w:i/>
          <w:spacing w:val="-11"/>
          <w:sz w:val="21"/>
          <w:u w:val="single"/>
        </w:rPr>
        <w:t xml:space="preserve"> </w:t>
      </w:r>
      <w:r w:rsidR="0000067A">
        <w:rPr>
          <w:rFonts w:ascii="Arial" w:hAnsi="Arial"/>
          <w:i/>
          <w:sz w:val="21"/>
          <w:u w:val="single"/>
        </w:rPr>
        <w:t>debido</w:t>
      </w:r>
      <w:r w:rsidR="0000067A">
        <w:rPr>
          <w:rFonts w:ascii="Arial" w:hAnsi="Arial"/>
          <w:i/>
          <w:spacing w:val="-56"/>
          <w:sz w:val="21"/>
        </w:rPr>
        <w:t xml:space="preserve"> </w:t>
      </w:r>
      <w:r w:rsidR="0000067A">
        <w:rPr>
          <w:rFonts w:ascii="Arial" w:hAnsi="Arial"/>
          <w:i/>
          <w:sz w:val="21"/>
          <w:u w:val="single"/>
        </w:rPr>
        <w:t>a fugas de agua de los tanques y los baños que se encuentran recargados</w:t>
      </w:r>
      <w:r w:rsidR="0000067A">
        <w:rPr>
          <w:rFonts w:ascii="Arial" w:hAnsi="Arial"/>
          <w:i/>
          <w:spacing w:val="-56"/>
          <w:sz w:val="21"/>
        </w:rPr>
        <w:t xml:space="preserve"> </w:t>
      </w:r>
      <w:r w:rsidR="0000067A">
        <w:rPr>
          <w:rFonts w:ascii="Arial" w:hAnsi="Arial"/>
          <w:i/>
          <w:sz w:val="21"/>
          <w:u w:val="single"/>
        </w:rPr>
        <w:t>contra</w:t>
      </w:r>
      <w:r w:rsidR="0000067A">
        <w:rPr>
          <w:rFonts w:ascii="Arial" w:hAnsi="Arial"/>
          <w:i/>
          <w:spacing w:val="-8"/>
          <w:sz w:val="21"/>
          <w:u w:val="single"/>
        </w:rPr>
        <w:t xml:space="preserve"> </w:t>
      </w:r>
      <w:r w:rsidR="0000067A">
        <w:rPr>
          <w:rFonts w:ascii="Arial" w:hAnsi="Arial"/>
          <w:i/>
          <w:sz w:val="21"/>
          <w:u w:val="single"/>
        </w:rPr>
        <w:t>predio</w:t>
      </w:r>
      <w:r w:rsidR="0000067A">
        <w:rPr>
          <w:rFonts w:ascii="Arial" w:hAnsi="Arial"/>
          <w:i/>
          <w:spacing w:val="-7"/>
          <w:sz w:val="21"/>
          <w:u w:val="single"/>
        </w:rPr>
        <w:t xml:space="preserve"> </w:t>
      </w:r>
      <w:r w:rsidR="0000067A">
        <w:rPr>
          <w:rFonts w:ascii="Arial" w:hAnsi="Arial"/>
          <w:i/>
          <w:sz w:val="21"/>
          <w:u w:val="single"/>
        </w:rPr>
        <w:t>de</w:t>
      </w:r>
      <w:r w:rsidR="0000067A">
        <w:rPr>
          <w:rFonts w:ascii="Arial" w:hAnsi="Arial"/>
          <w:i/>
          <w:spacing w:val="-8"/>
          <w:sz w:val="21"/>
          <w:u w:val="single"/>
        </w:rPr>
        <w:t xml:space="preserve"> </w:t>
      </w:r>
      <w:r w:rsidR="0000067A">
        <w:rPr>
          <w:rFonts w:ascii="Arial" w:hAnsi="Arial"/>
          <w:i/>
          <w:sz w:val="21"/>
          <w:u w:val="single"/>
        </w:rPr>
        <w:t>la</w:t>
      </w:r>
      <w:r w:rsidR="0000067A">
        <w:rPr>
          <w:rFonts w:ascii="Arial" w:hAnsi="Arial"/>
          <w:i/>
          <w:spacing w:val="-7"/>
          <w:sz w:val="21"/>
          <w:u w:val="single"/>
        </w:rPr>
        <w:t xml:space="preserve"> </w:t>
      </w:r>
      <w:r w:rsidR="0000067A" w:rsidRPr="00A56CB6">
        <w:rPr>
          <w:rFonts w:ascii="Arial" w:hAnsi="Arial"/>
          <w:i/>
          <w:sz w:val="21"/>
          <w:u w:val="single"/>
        </w:rPr>
        <w:t>señora</w:t>
      </w:r>
      <w:r w:rsidR="0000067A" w:rsidRPr="00A56CB6">
        <w:rPr>
          <w:rFonts w:ascii="Arial" w:hAnsi="Arial"/>
          <w:i/>
          <w:spacing w:val="-11"/>
          <w:sz w:val="21"/>
          <w:u w:val="single"/>
        </w:rPr>
        <w:t xml:space="preserve"> </w:t>
      </w:r>
      <w:r w:rsidR="0000067A" w:rsidRPr="00A56CB6">
        <w:rPr>
          <w:rFonts w:ascii="Arial" w:hAnsi="Arial"/>
          <w:i/>
          <w:sz w:val="21"/>
          <w:u w:val="single"/>
        </w:rPr>
        <w:t>ALICIA</w:t>
      </w:r>
      <w:r w:rsidR="0000067A" w:rsidRPr="00A56CB6">
        <w:rPr>
          <w:rFonts w:ascii="Arial" w:hAnsi="Arial"/>
          <w:i/>
          <w:spacing w:val="-7"/>
          <w:sz w:val="21"/>
          <w:u w:val="single"/>
        </w:rPr>
        <w:t xml:space="preserve"> </w:t>
      </w:r>
      <w:r w:rsidR="0000067A" w:rsidRPr="00A56CB6">
        <w:rPr>
          <w:rFonts w:ascii="Arial" w:hAnsi="Arial"/>
          <w:i/>
          <w:sz w:val="21"/>
          <w:u w:val="single"/>
        </w:rPr>
        <w:t>MARINA</w:t>
      </w:r>
      <w:r w:rsidR="0000067A" w:rsidRPr="00A56CB6">
        <w:rPr>
          <w:rFonts w:ascii="Arial" w:hAnsi="Arial"/>
          <w:i/>
          <w:spacing w:val="-7"/>
          <w:sz w:val="21"/>
          <w:u w:val="single"/>
        </w:rPr>
        <w:t xml:space="preserve"> </w:t>
      </w:r>
      <w:r w:rsidR="0000067A" w:rsidRPr="00A56CB6">
        <w:rPr>
          <w:rFonts w:ascii="Arial" w:hAnsi="Arial"/>
          <w:i/>
          <w:sz w:val="21"/>
          <w:u w:val="single"/>
        </w:rPr>
        <w:t>MUÑOS</w:t>
      </w:r>
      <w:r w:rsidR="0000067A" w:rsidRPr="00A56CB6">
        <w:rPr>
          <w:rFonts w:ascii="Arial" w:hAnsi="Arial"/>
          <w:i/>
          <w:spacing w:val="-7"/>
          <w:sz w:val="21"/>
          <w:u w:val="single"/>
        </w:rPr>
        <w:t xml:space="preserve"> </w:t>
      </w:r>
      <w:r w:rsidR="0000067A" w:rsidRPr="00A56CB6">
        <w:rPr>
          <w:rFonts w:ascii="Arial" w:hAnsi="Arial"/>
          <w:i/>
          <w:sz w:val="21"/>
          <w:u w:val="single"/>
        </w:rPr>
        <w:t>(sic)</w:t>
      </w:r>
      <w:r w:rsidR="0000067A" w:rsidRPr="00A56CB6">
        <w:rPr>
          <w:rFonts w:ascii="Arial" w:hAnsi="Arial"/>
          <w:i/>
          <w:spacing w:val="-8"/>
          <w:sz w:val="21"/>
          <w:u w:val="single"/>
        </w:rPr>
        <w:t xml:space="preserve"> </w:t>
      </w:r>
      <w:r w:rsidR="0000067A" w:rsidRPr="00A56CB6">
        <w:rPr>
          <w:rFonts w:ascii="Arial" w:hAnsi="Arial"/>
          <w:i/>
          <w:sz w:val="21"/>
          <w:u w:val="single"/>
        </w:rPr>
        <w:t>SOLER</w:t>
      </w:r>
      <w:r w:rsidR="0000067A" w:rsidRPr="00A56CB6">
        <w:rPr>
          <w:rFonts w:ascii="Arial" w:hAnsi="Arial"/>
          <w:i/>
          <w:spacing w:val="-8"/>
          <w:sz w:val="21"/>
          <w:u w:val="single"/>
        </w:rPr>
        <w:t xml:space="preserve"> </w:t>
      </w:r>
      <w:r w:rsidR="0000067A" w:rsidRPr="00A56CB6">
        <w:rPr>
          <w:rFonts w:ascii="Arial" w:hAnsi="Arial"/>
          <w:i/>
          <w:sz w:val="21"/>
          <w:u w:val="single"/>
        </w:rPr>
        <w:t>daño</w:t>
      </w:r>
      <w:r w:rsidR="0000067A" w:rsidRPr="00A56CB6">
        <w:rPr>
          <w:rFonts w:ascii="Arial" w:hAnsi="Arial"/>
          <w:i/>
          <w:spacing w:val="-7"/>
          <w:sz w:val="21"/>
          <w:u w:val="single"/>
        </w:rPr>
        <w:t xml:space="preserve"> </w:t>
      </w:r>
      <w:r w:rsidR="0000067A" w:rsidRPr="00A56CB6">
        <w:rPr>
          <w:rFonts w:ascii="Arial" w:hAnsi="Arial"/>
          <w:i/>
          <w:sz w:val="21"/>
          <w:u w:val="single"/>
        </w:rPr>
        <w:t>que</w:t>
      </w:r>
      <w:r w:rsidR="0000067A" w:rsidRPr="00A56CB6">
        <w:rPr>
          <w:rFonts w:ascii="Arial" w:hAnsi="Arial"/>
          <w:i/>
          <w:spacing w:val="-56"/>
          <w:sz w:val="21"/>
        </w:rPr>
        <w:t xml:space="preserve"> </w:t>
      </w:r>
      <w:r w:rsidR="0000067A" w:rsidRPr="00A56CB6">
        <w:rPr>
          <w:rFonts w:ascii="Arial" w:hAnsi="Arial"/>
          <w:i/>
          <w:sz w:val="21"/>
          <w:u w:val="single"/>
        </w:rPr>
        <w:t>se ha venido generando desde aproximadamente en (sic) diciembre de</w:t>
      </w:r>
      <w:r w:rsidR="0000067A" w:rsidRPr="00A56CB6">
        <w:rPr>
          <w:rFonts w:ascii="Arial" w:hAnsi="Arial"/>
          <w:i/>
          <w:spacing w:val="1"/>
          <w:sz w:val="21"/>
        </w:rPr>
        <w:t xml:space="preserve"> </w:t>
      </w:r>
      <w:r w:rsidR="0000067A" w:rsidRPr="00A56CB6">
        <w:rPr>
          <w:rFonts w:ascii="Arial" w:hAnsi="Arial"/>
          <w:i/>
          <w:sz w:val="21"/>
          <w:u w:val="single"/>
        </w:rPr>
        <w:t>2015, por la percepción de la humedad, moho, hongos, deterioro de pisos,</w:t>
      </w:r>
      <w:r w:rsidR="0000067A" w:rsidRPr="00A56CB6">
        <w:rPr>
          <w:rFonts w:ascii="Arial" w:hAnsi="Arial"/>
          <w:i/>
          <w:spacing w:val="-56"/>
          <w:sz w:val="21"/>
        </w:rPr>
        <w:t xml:space="preserve"> </w:t>
      </w:r>
      <w:r w:rsidR="0000067A" w:rsidRPr="00A56CB6">
        <w:rPr>
          <w:rFonts w:ascii="Arial" w:hAnsi="Arial"/>
          <w:i/>
          <w:sz w:val="21"/>
          <w:u w:val="single"/>
        </w:rPr>
        <w:t>pared,</w:t>
      </w:r>
      <w:r w:rsidR="0000067A" w:rsidRPr="00A56CB6">
        <w:rPr>
          <w:rFonts w:ascii="Arial" w:hAnsi="Arial"/>
          <w:i/>
          <w:spacing w:val="-12"/>
          <w:sz w:val="21"/>
          <w:u w:val="single"/>
        </w:rPr>
        <w:t xml:space="preserve"> </w:t>
      </w:r>
      <w:r w:rsidR="0000067A" w:rsidRPr="00A56CB6">
        <w:rPr>
          <w:rFonts w:ascii="Arial" w:hAnsi="Arial"/>
          <w:i/>
          <w:sz w:val="21"/>
          <w:u w:val="single"/>
        </w:rPr>
        <w:t>a</w:t>
      </w:r>
      <w:r w:rsidR="0000067A" w:rsidRPr="00A56CB6">
        <w:rPr>
          <w:rFonts w:ascii="Arial" w:hAnsi="Arial"/>
          <w:i/>
          <w:spacing w:val="-10"/>
          <w:sz w:val="21"/>
          <w:u w:val="single"/>
        </w:rPr>
        <w:t xml:space="preserve"> </w:t>
      </w:r>
      <w:r w:rsidR="0000067A" w:rsidRPr="00A56CB6">
        <w:rPr>
          <w:rFonts w:ascii="Arial" w:hAnsi="Arial"/>
          <w:i/>
          <w:sz w:val="21"/>
          <w:u w:val="single"/>
        </w:rPr>
        <w:t>causa</w:t>
      </w:r>
      <w:r w:rsidR="0000067A" w:rsidRPr="00A56CB6">
        <w:rPr>
          <w:rFonts w:ascii="Arial" w:hAnsi="Arial"/>
          <w:i/>
          <w:spacing w:val="-10"/>
          <w:sz w:val="21"/>
          <w:u w:val="single"/>
        </w:rPr>
        <w:t xml:space="preserve"> </w:t>
      </w:r>
      <w:r w:rsidR="0000067A" w:rsidRPr="00A56CB6">
        <w:rPr>
          <w:rFonts w:ascii="Arial" w:hAnsi="Arial"/>
          <w:i/>
          <w:sz w:val="21"/>
          <w:u w:val="single"/>
        </w:rPr>
        <w:t>de</w:t>
      </w:r>
      <w:r w:rsidR="0000067A" w:rsidRPr="00A56CB6">
        <w:rPr>
          <w:rFonts w:ascii="Arial" w:hAnsi="Arial"/>
          <w:i/>
          <w:spacing w:val="-9"/>
          <w:sz w:val="21"/>
          <w:u w:val="single"/>
        </w:rPr>
        <w:t xml:space="preserve"> </w:t>
      </w:r>
      <w:r w:rsidR="0000067A" w:rsidRPr="00A56CB6">
        <w:rPr>
          <w:rFonts w:ascii="Arial" w:hAnsi="Arial"/>
          <w:i/>
          <w:sz w:val="21"/>
          <w:u w:val="single"/>
        </w:rPr>
        <w:t>las</w:t>
      </w:r>
      <w:r w:rsidR="0000067A" w:rsidRPr="00A56CB6">
        <w:rPr>
          <w:rFonts w:ascii="Arial" w:hAnsi="Arial"/>
          <w:i/>
          <w:spacing w:val="-10"/>
          <w:sz w:val="21"/>
          <w:u w:val="single"/>
        </w:rPr>
        <w:t xml:space="preserve"> </w:t>
      </w:r>
      <w:r w:rsidR="0000067A" w:rsidRPr="00A56CB6">
        <w:rPr>
          <w:rFonts w:ascii="Arial" w:hAnsi="Arial"/>
          <w:i/>
          <w:sz w:val="21"/>
          <w:u w:val="single"/>
        </w:rPr>
        <w:t>instalaciones</w:t>
      </w:r>
      <w:r w:rsidR="0000067A" w:rsidRPr="00A56CB6">
        <w:rPr>
          <w:rFonts w:ascii="Arial" w:hAnsi="Arial"/>
          <w:i/>
          <w:spacing w:val="-10"/>
          <w:sz w:val="21"/>
          <w:u w:val="single"/>
        </w:rPr>
        <w:t xml:space="preserve"> </w:t>
      </w:r>
      <w:r w:rsidR="0000067A" w:rsidRPr="00A56CB6">
        <w:rPr>
          <w:rFonts w:ascii="Arial" w:hAnsi="Arial"/>
          <w:i/>
          <w:sz w:val="21"/>
          <w:u w:val="single"/>
        </w:rPr>
        <w:t>de</w:t>
      </w:r>
      <w:r w:rsidR="0000067A" w:rsidRPr="00A56CB6">
        <w:rPr>
          <w:rFonts w:ascii="Arial" w:hAnsi="Arial"/>
          <w:i/>
          <w:spacing w:val="-9"/>
          <w:sz w:val="21"/>
          <w:u w:val="single"/>
        </w:rPr>
        <w:t xml:space="preserve"> </w:t>
      </w:r>
      <w:r w:rsidR="0000067A" w:rsidRPr="00A56CB6">
        <w:rPr>
          <w:rFonts w:ascii="Arial" w:hAnsi="Arial"/>
          <w:i/>
          <w:sz w:val="21"/>
          <w:u w:val="single"/>
        </w:rPr>
        <w:t>tubería</w:t>
      </w:r>
      <w:r w:rsidR="0000067A" w:rsidRPr="00A56CB6">
        <w:rPr>
          <w:rFonts w:ascii="Arial" w:hAnsi="Arial"/>
          <w:i/>
          <w:spacing w:val="-10"/>
          <w:sz w:val="21"/>
          <w:u w:val="single"/>
        </w:rPr>
        <w:t xml:space="preserve"> </w:t>
      </w:r>
      <w:r w:rsidR="0000067A" w:rsidRPr="00A56CB6">
        <w:rPr>
          <w:rFonts w:ascii="Arial" w:hAnsi="Arial"/>
          <w:i/>
          <w:sz w:val="21"/>
          <w:u w:val="single"/>
        </w:rPr>
        <w:t>de</w:t>
      </w:r>
      <w:r w:rsidR="0000067A" w:rsidRPr="00A56CB6">
        <w:rPr>
          <w:rFonts w:ascii="Arial" w:hAnsi="Arial"/>
          <w:i/>
          <w:spacing w:val="-10"/>
          <w:sz w:val="21"/>
          <w:u w:val="single"/>
        </w:rPr>
        <w:t xml:space="preserve"> </w:t>
      </w:r>
      <w:r w:rsidR="0000067A" w:rsidRPr="00A56CB6">
        <w:rPr>
          <w:rFonts w:ascii="Arial" w:hAnsi="Arial"/>
          <w:i/>
          <w:sz w:val="21"/>
          <w:u w:val="single"/>
        </w:rPr>
        <w:t>acueducto</w:t>
      </w:r>
      <w:r w:rsidR="0000067A" w:rsidRPr="00A56CB6">
        <w:rPr>
          <w:rFonts w:ascii="Arial" w:hAnsi="Arial"/>
          <w:i/>
          <w:spacing w:val="-10"/>
          <w:sz w:val="21"/>
          <w:u w:val="single"/>
        </w:rPr>
        <w:t xml:space="preserve"> </w:t>
      </w:r>
      <w:r w:rsidR="0000067A" w:rsidRPr="00A56CB6">
        <w:rPr>
          <w:rFonts w:ascii="Arial" w:hAnsi="Arial"/>
          <w:i/>
          <w:sz w:val="21"/>
          <w:u w:val="single"/>
        </w:rPr>
        <w:t>y</w:t>
      </w:r>
      <w:r w:rsidR="0000067A" w:rsidRPr="00A56CB6">
        <w:rPr>
          <w:rFonts w:ascii="Arial" w:hAnsi="Arial"/>
          <w:i/>
          <w:spacing w:val="-11"/>
          <w:sz w:val="21"/>
          <w:u w:val="single"/>
        </w:rPr>
        <w:t xml:space="preserve"> </w:t>
      </w:r>
      <w:r w:rsidR="0000067A" w:rsidRPr="00A56CB6">
        <w:rPr>
          <w:rFonts w:ascii="Arial" w:hAnsi="Arial"/>
          <w:i/>
          <w:sz w:val="21"/>
          <w:u w:val="single"/>
        </w:rPr>
        <w:t>alcantarillado</w:t>
      </w:r>
      <w:r w:rsidR="0000067A" w:rsidRPr="00A56CB6">
        <w:rPr>
          <w:rFonts w:ascii="Arial" w:hAnsi="Arial"/>
          <w:i/>
          <w:spacing w:val="-55"/>
          <w:sz w:val="21"/>
        </w:rPr>
        <w:t xml:space="preserve"> </w:t>
      </w:r>
      <w:r w:rsidR="0000067A" w:rsidRPr="00A56CB6">
        <w:rPr>
          <w:rFonts w:ascii="Arial" w:hAnsi="Arial"/>
          <w:i/>
          <w:sz w:val="21"/>
        </w:rPr>
        <w:t>impidiendo el goce y disfrute adecuadamente del bien y afectado (sic) su</w:t>
      </w:r>
      <w:r w:rsidR="0000067A" w:rsidRPr="00A56CB6">
        <w:rPr>
          <w:rFonts w:ascii="Arial" w:hAnsi="Arial"/>
          <w:i/>
          <w:spacing w:val="1"/>
          <w:sz w:val="21"/>
        </w:rPr>
        <w:t xml:space="preserve"> </w:t>
      </w:r>
      <w:r w:rsidR="0000067A" w:rsidRPr="00A56CB6">
        <w:rPr>
          <w:rFonts w:ascii="Arial" w:hAnsi="Arial"/>
          <w:i/>
          <w:sz w:val="21"/>
        </w:rPr>
        <w:t>estructura que ha sido conservada en buen estado por más de 100 años</w:t>
      </w:r>
      <w:r w:rsidR="0000067A" w:rsidRPr="00A56CB6">
        <w:rPr>
          <w:rFonts w:ascii="Arial" w:hAnsi="Arial"/>
          <w:i/>
          <w:spacing w:val="1"/>
          <w:sz w:val="21"/>
        </w:rPr>
        <w:t xml:space="preserve"> </w:t>
      </w:r>
      <w:r w:rsidR="0000067A" w:rsidRPr="00A56CB6">
        <w:rPr>
          <w:rFonts w:ascii="Arial" w:hAnsi="Arial"/>
          <w:i/>
          <w:sz w:val="21"/>
        </w:rPr>
        <w:t>tratándose</w:t>
      </w:r>
      <w:r w:rsidR="0000067A" w:rsidRPr="00A56CB6">
        <w:rPr>
          <w:rFonts w:ascii="Arial" w:hAnsi="Arial"/>
          <w:i/>
          <w:spacing w:val="-1"/>
          <w:sz w:val="21"/>
        </w:rPr>
        <w:t xml:space="preserve"> </w:t>
      </w:r>
      <w:r w:rsidR="0000067A" w:rsidRPr="00A56CB6">
        <w:rPr>
          <w:rFonts w:ascii="Arial" w:hAnsi="Arial"/>
          <w:i/>
          <w:sz w:val="21"/>
        </w:rPr>
        <w:t>de</w:t>
      </w:r>
      <w:r w:rsidR="0000067A" w:rsidRPr="00A56CB6">
        <w:rPr>
          <w:rFonts w:ascii="Arial" w:hAnsi="Arial"/>
          <w:i/>
          <w:spacing w:val="-1"/>
          <w:sz w:val="21"/>
        </w:rPr>
        <w:t xml:space="preserve"> </w:t>
      </w:r>
      <w:r w:rsidR="0000067A" w:rsidRPr="00A56CB6">
        <w:rPr>
          <w:rFonts w:ascii="Arial" w:hAnsi="Arial"/>
          <w:i/>
          <w:sz w:val="21"/>
        </w:rPr>
        <w:t>paredes</w:t>
      </w:r>
      <w:r w:rsidR="0000067A" w:rsidRPr="00A56CB6">
        <w:rPr>
          <w:rFonts w:ascii="Arial" w:hAnsi="Arial"/>
          <w:i/>
          <w:spacing w:val="-1"/>
          <w:sz w:val="21"/>
        </w:rPr>
        <w:t xml:space="preserve"> </w:t>
      </w:r>
      <w:r w:rsidR="0000067A" w:rsidRPr="00A56CB6">
        <w:rPr>
          <w:rFonts w:ascii="Arial" w:hAnsi="Arial"/>
          <w:i/>
          <w:sz w:val="21"/>
        </w:rPr>
        <w:t>en</w:t>
      </w:r>
      <w:r w:rsidR="0000067A" w:rsidRPr="00A56CB6">
        <w:rPr>
          <w:rFonts w:ascii="Arial" w:hAnsi="Arial"/>
          <w:i/>
          <w:spacing w:val="-2"/>
          <w:sz w:val="21"/>
        </w:rPr>
        <w:t xml:space="preserve"> </w:t>
      </w:r>
      <w:r w:rsidR="0000067A" w:rsidRPr="00A56CB6">
        <w:rPr>
          <w:rFonts w:ascii="Arial" w:hAnsi="Arial"/>
          <w:i/>
          <w:sz w:val="21"/>
        </w:rPr>
        <w:t>adobe.</w:t>
      </w:r>
    </w:p>
    <w:p w:rsidR="00A43456" w:rsidRDefault="00A43456">
      <w:pPr>
        <w:pStyle w:val="Textoindependiente"/>
        <w:rPr>
          <w:rFonts w:ascii="Arial"/>
          <w:i/>
          <w:sz w:val="21"/>
        </w:rPr>
      </w:pPr>
    </w:p>
    <w:p w:rsidR="00A43456" w:rsidRDefault="0000067A">
      <w:pPr>
        <w:ind w:left="2197" w:right="585"/>
        <w:jc w:val="center"/>
        <w:rPr>
          <w:rFonts w:ascii="Arial"/>
          <w:b/>
          <w:i/>
          <w:sz w:val="21"/>
        </w:rPr>
      </w:pPr>
      <w:r>
        <w:rPr>
          <w:rFonts w:ascii="Arial"/>
          <w:b/>
          <w:i/>
          <w:sz w:val="21"/>
        </w:rPr>
        <w:t>PERJUICIOS</w:t>
      </w:r>
    </w:p>
    <w:p w:rsidR="00A43456" w:rsidRDefault="00A43456">
      <w:pPr>
        <w:pStyle w:val="Textoindependiente"/>
        <w:rPr>
          <w:rFonts w:ascii="Arial"/>
          <w:b/>
          <w:i/>
          <w:sz w:val="21"/>
        </w:rPr>
      </w:pPr>
    </w:p>
    <w:p w:rsidR="00A43456" w:rsidRDefault="0000067A">
      <w:pPr>
        <w:ind w:left="1851" w:right="239"/>
        <w:jc w:val="both"/>
        <w:rPr>
          <w:rFonts w:ascii="Arial" w:hAnsi="Arial"/>
          <w:i/>
          <w:sz w:val="21"/>
        </w:rPr>
      </w:pPr>
      <w:r>
        <w:rPr>
          <w:rFonts w:ascii="Arial" w:hAnsi="Arial"/>
          <w:i/>
          <w:sz w:val="21"/>
        </w:rPr>
        <w:t>El daño ocasionado al inmueble antes referido su estructura (sic) en unos</w:t>
      </w:r>
      <w:r>
        <w:rPr>
          <w:rFonts w:ascii="Arial" w:hAnsi="Arial"/>
          <w:i/>
          <w:spacing w:val="1"/>
          <w:sz w:val="21"/>
        </w:rPr>
        <w:t xml:space="preserve"> </w:t>
      </w:r>
      <w:r>
        <w:rPr>
          <w:rFonts w:ascii="Arial" w:hAnsi="Arial"/>
          <w:i/>
          <w:sz w:val="21"/>
        </w:rPr>
        <w:t>perjuicios</w:t>
      </w:r>
      <w:r>
        <w:rPr>
          <w:rFonts w:ascii="Arial" w:hAnsi="Arial"/>
          <w:i/>
          <w:spacing w:val="-2"/>
          <w:sz w:val="21"/>
        </w:rPr>
        <w:t xml:space="preserve"> </w:t>
      </w:r>
      <w:r>
        <w:rPr>
          <w:rFonts w:ascii="Arial" w:hAnsi="Arial"/>
          <w:i/>
          <w:sz w:val="21"/>
        </w:rPr>
        <w:t>constituidos</w:t>
      </w:r>
      <w:r>
        <w:rPr>
          <w:rFonts w:ascii="Arial" w:hAnsi="Arial"/>
          <w:i/>
          <w:spacing w:val="-1"/>
          <w:sz w:val="21"/>
        </w:rPr>
        <w:t xml:space="preserve"> </w:t>
      </w:r>
      <w:r>
        <w:rPr>
          <w:rFonts w:ascii="Arial" w:hAnsi="Arial"/>
          <w:i/>
          <w:sz w:val="21"/>
        </w:rPr>
        <w:t>por</w:t>
      </w:r>
      <w:r>
        <w:rPr>
          <w:rFonts w:ascii="Arial" w:hAnsi="Arial"/>
          <w:i/>
          <w:spacing w:val="-4"/>
          <w:sz w:val="21"/>
        </w:rPr>
        <w:t xml:space="preserve"> </w:t>
      </w:r>
      <w:r>
        <w:rPr>
          <w:rFonts w:ascii="Arial" w:hAnsi="Arial"/>
          <w:i/>
          <w:sz w:val="21"/>
        </w:rPr>
        <w:t>el daño</w:t>
      </w:r>
      <w:r>
        <w:rPr>
          <w:rFonts w:ascii="Arial" w:hAnsi="Arial"/>
          <w:i/>
          <w:spacing w:val="-2"/>
          <w:sz w:val="21"/>
        </w:rPr>
        <w:t xml:space="preserve"> </w:t>
      </w:r>
      <w:r>
        <w:rPr>
          <w:rFonts w:ascii="Arial" w:hAnsi="Arial"/>
          <w:i/>
          <w:sz w:val="21"/>
        </w:rPr>
        <w:t>emergente</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el lucro</w:t>
      </w:r>
      <w:r>
        <w:rPr>
          <w:rFonts w:ascii="Arial" w:hAnsi="Arial"/>
          <w:i/>
          <w:spacing w:val="-1"/>
          <w:sz w:val="21"/>
        </w:rPr>
        <w:t xml:space="preserve"> </w:t>
      </w:r>
      <w:r>
        <w:rPr>
          <w:rFonts w:ascii="Arial" w:hAnsi="Arial"/>
          <w:i/>
          <w:sz w:val="21"/>
        </w:rPr>
        <w:t>cesante.</w:t>
      </w:r>
    </w:p>
    <w:p w:rsidR="00A43456" w:rsidRDefault="00A43456">
      <w:pPr>
        <w:pStyle w:val="Textoindependiente"/>
        <w:rPr>
          <w:rFonts w:ascii="Arial"/>
          <w:i/>
          <w:sz w:val="21"/>
        </w:rPr>
      </w:pPr>
    </w:p>
    <w:p w:rsidR="00A43456" w:rsidRDefault="0000067A">
      <w:pPr>
        <w:ind w:left="1851"/>
        <w:jc w:val="both"/>
        <w:rPr>
          <w:rFonts w:ascii="Arial" w:hAnsi="Arial"/>
          <w:i/>
          <w:sz w:val="21"/>
        </w:rPr>
      </w:pPr>
      <w:r>
        <w:rPr>
          <w:rFonts w:ascii="Arial" w:hAnsi="Arial"/>
          <w:i/>
          <w:sz w:val="21"/>
        </w:rPr>
        <w:t>DAÑO</w:t>
      </w:r>
      <w:r>
        <w:rPr>
          <w:rFonts w:ascii="Arial" w:hAnsi="Arial"/>
          <w:i/>
          <w:spacing w:val="-6"/>
          <w:sz w:val="21"/>
        </w:rPr>
        <w:t xml:space="preserve"> </w:t>
      </w:r>
      <w:r>
        <w:rPr>
          <w:rFonts w:ascii="Arial" w:hAnsi="Arial"/>
          <w:i/>
          <w:sz w:val="21"/>
        </w:rPr>
        <w:t>EMERGENTE</w:t>
      </w:r>
    </w:p>
    <w:p w:rsidR="00A43456" w:rsidRDefault="00A43456">
      <w:pPr>
        <w:pStyle w:val="Textoindependiente"/>
        <w:spacing w:before="11"/>
        <w:rPr>
          <w:rFonts w:ascii="Arial"/>
          <w:i/>
          <w:sz w:val="20"/>
        </w:rPr>
      </w:pPr>
    </w:p>
    <w:p w:rsidR="00A43456" w:rsidRDefault="0000067A">
      <w:pPr>
        <w:ind w:left="1851" w:right="237"/>
        <w:jc w:val="both"/>
        <w:rPr>
          <w:rFonts w:ascii="Arial" w:hAnsi="Arial"/>
          <w:i/>
          <w:sz w:val="21"/>
        </w:rPr>
      </w:pPr>
      <w:r>
        <w:rPr>
          <w:rFonts w:ascii="Arial" w:hAnsi="Arial"/>
          <w:i/>
          <w:sz w:val="21"/>
        </w:rPr>
        <w:t>Por concepto de empobrecimiento del patrimonio económico de la señora</w:t>
      </w:r>
      <w:r>
        <w:rPr>
          <w:rFonts w:ascii="Arial" w:hAnsi="Arial"/>
          <w:i/>
          <w:spacing w:val="1"/>
          <w:sz w:val="21"/>
        </w:rPr>
        <w:t xml:space="preserve"> </w:t>
      </w:r>
      <w:r>
        <w:rPr>
          <w:rFonts w:ascii="Arial" w:hAnsi="Arial"/>
          <w:i/>
          <w:sz w:val="21"/>
        </w:rPr>
        <w:t>ALICIA MARINA MUÑOS (Sic) SOLER ya que no a (sic) podido ejercer su</w:t>
      </w:r>
      <w:r>
        <w:rPr>
          <w:rFonts w:ascii="Arial" w:hAnsi="Arial"/>
          <w:i/>
          <w:spacing w:val="1"/>
          <w:sz w:val="21"/>
        </w:rPr>
        <w:t xml:space="preserve"> </w:t>
      </w:r>
      <w:r>
        <w:rPr>
          <w:rFonts w:ascii="Arial" w:hAnsi="Arial"/>
          <w:i/>
          <w:sz w:val="21"/>
        </w:rPr>
        <w:t>explotación del inmueble adecuada mente (sic) y parte de él se encuentra</w:t>
      </w:r>
      <w:r>
        <w:rPr>
          <w:rFonts w:ascii="Arial" w:hAnsi="Arial"/>
          <w:i/>
          <w:spacing w:val="1"/>
          <w:sz w:val="21"/>
        </w:rPr>
        <w:t xml:space="preserve"> </w:t>
      </w:r>
      <w:r>
        <w:rPr>
          <w:rFonts w:ascii="Arial" w:hAnsi="Arial"/>
          <w:i/>
          <w:sz w:val="21"/>
        </w:rPr>
        <w:t>con humedad constante por el costado que colinda con el predio de la</w:t>
      </w:r>
      <w:r>
        <w:rPr>
          <w:rFonts w:ascii="Arial" w:hAnsi="Arial"/>
          <w:i/>
          <w:spacing w:val="1"/>
          <w:sz w:val="21"/>
        </w:rPr>
        <w:t xml:space="preserve"> </w:t>
      </w:r>
      <w:r>
        <w:rPr>
          <w:rFonts w:ascii="Arial" w:hAnsi="Arial"/>
          <w:i/>
          <w:sz w:val="21"/>
        </w:rPr>
        <w:t>estación de policía de este municipio sin antes referenciar el elemento</w:t>
      </w:r>
      <w:r>
        <w:rPr>
          <w:rFonts w:ascii="Arial" w:hAnsi="Arial"/>
          <w:i/>
          <w:spacing w:val="1"/>
          <w:sz w:val="21"/>
        </w:rPr>
        <w:t xml:space="preserve"> </w:t>
      </w:r>
      <w:r>
        <w:rPr>
          <w:rFonts w:ascii="Arial" w:hAnsi="Arial"/>
          <w:i/>
          <w:sz w:val="21"/>
        </w:rPr>
        <w:t>constituyente</w:t>
      </w:r>
      <w:r>
        <w:rPr>
          <w:rFonts w:ascii="Arial" w:hAnsi="Arial"/>
          <w:i/>
          <w:spacing w:val="-2"/>
          <w:sz w:val="21"/>
        </w:rPr>
        <w:t xml:space="preserve"> </w:t>
      </w:r>
      <w:r>
        <w:rPr>
          <w:rFonts w:ascii="Arial" w:hAnsi="Arial"/>
          <w:i/>
          <w:sz w:val="21"/>
        </w:rPr>
        <w:t>del daño emergente</w:t>
      </w:r>
    </w:p>
    <w:p w:rsidR="00A43456" w:rsidRDefault="00A43456">
      <w:pPr>
        <w:pStyle w:val="Textoindependiente"/>
        <w:spacing w:before="2"/>
        <w:rPr>
          <w:rFonts w:ascii="Arial"/>
          <w:i/>
          <w:sz w:val="21"/>
        </w:rPr>
      </w:pPr>
    </w:p>
    <w:p w:rsidR="00A43456" w:rsidRDefault="0000067A">
      <w:pPr>
        <w:tabs>
          <w:tab w:val="left" w:leader="dot" w:pos="7070"/>
        </w:tabs>
        <w:ind w:left="1851"/>
        <w:jc w:val="both"/>
        <w:rPr>
          <w:rFonts w:ascii="Arial"/>
          <w:i/>
          <w:sz w:val="21"/>
        </w:rPr>
      </w:pPr>
      <w:r>
        <w:rPr>
          <w:rFonts w:ascii="Arial"/>
          <w:i/>
          <w:sz w:val="21"/>
        </w:rPr>
        <w:t>Valor</w:t>
      </w:r>
      <w:r>
        <w:rPr>
          <w:rFonts w:ascii="Arial"/>
          <w:i/>
          <w:spacing w:val="-5"/>
          <w:sz w:val="21"/>
        </w:rPr>
        <w:t xml:space="preserve"> </w:t>
      </w:r>
      <w:r>
        <w:rPr>
          <w:rFonts w:ascii="Arial"/>
          <w:i/>
          <w:sz w:val="21"/>
        </w:rPr>
        <w:t>conceptuado</w:t>
      </w:r>
      <w:r>
        <w:rPr>
          <w:rFonts w:ascii="Arial"/>
          <w:i/>
          <w:spacing w:val="-2"/>
          <w:sz w:val="21"/>
        </w:rPr>
        <w:t xml:space="preserve"> </w:t>
      </w:r>
      <w:r>
        <w:rPr>
          <w:rFonts w:ascii="Arial"/>
          <w:i/>
          <w:sz w:val="21"/>
        </w:rPr>
        <w:t>del</w:t>
      </w:r>
      <w:r>
        <w:rPr>
          <w:rFonts w:ascii="Arial"/>
          <w:i/>
          <w:spacing w:val="-2"/>
          <w:sz w:val="21"/>
        </w:rPr>
        <w:t xml:space="preserve"> </w:t>
      </w:r>
      <w:r>
        <w:rPr>
          <w:rFonts w:ascii="Arial"/>
          <w:i/>
          <w:sz w:val="21"/>
        </w:rPr>
        <w:t>inmueble</w:t>
      </w:r>
      <w:r>
        <w:rPr>
          <w:rFonts w:ascii="Times New Roman"/>
          <w:i/>
          <w:sz w:val="21"/>
        </w:rPr>
        <w:tab/>
      </w:r>
      <w:r>
        <w:rPr>
          <w:rFonts w:ascii="Arial"/>
          <w:i/>
          <w:sz w:val="21"/>
        </w:rPr>
        <w:t>$</w:t>
      </w:r>
      <w:r>
        <w:rPr>
          <w:rFonts w:ascii="Arial"/>
          <w:i/>
          <w:spacing w:val="-1"/>
          <w:sz w:val="21"/>
        </w:rPr>
        <w:t xml:space="preserve"> </w:t>
      </w:r>
      <w:r>
        <w:rPr>
          <w:rFonts w:ascii="Arial"/>
          <w:i/>
          <w:sz w:val="21"/>
        </w:rPr>
        <w:t>188,515.740</w:t>
      </w:r>
    </w:p>
    <w:p w:rsidR="00A43456" w:rsidRDefault="00A43456">
      <w:pPr>
        <w:pStyle w:val="Textoindependiente"/>
        <w:spacing w:before="11"/>
        <w:rPr>
          <w:rFonts w:ascii="Arial"/>
          <w:i/>
          <w:sz w:val="20"/>
        </w:rPr>
      </w:pPr>
    </w:p>
    <w:p w:rsidR="00A43456" w:rsidRDefault="0000067A">
      <w:pPr>
        <w:spacing w:line="241" w:lineRule="exact"/>
        <w:ind w:left="1851"/>
        <w:rPr>
          <w:rFonts w:ascii="Arial" w:hAnsi="Arial"/>
          <w:i/>
          <w:sz w:val="21"/>
        </w:rPr>
      </w:pPr>
      <w:r>
        <w:rPr>
          <w:rFonts w:ascii="Arial" w:hAnsi="Arial"/>
          <w:i/>
          <w:sz w:val="21"/>
        </w:rPr>
        <w:t>(…)</w:t>
      </w:r>
      <w:r>
        <w:rPr>
          <w:rFonts w:ascii="Arial" w:hAnsi="Arial"/>
          <w:i/>
          <w:spacing w:val="38"/>
          <w:sz w:val="21"/>
        </w:rPr>
        <w:t xml:space="preserve"> </w:t>
      </w:r>
      <w:r>
        <w:rPr>
          <w:rFonts w:ascii="Arial" w:hAnsi="Arial"/>
          <w:i/>
          <w:sz w:val="21"/>
        </w:rPr>
        <w:t>Valor</w:t>
      </w:r>
      <w:r>
        <w:rPr>
          <w:rFonts w:ascii="Arial" w:hAnsi="Arial"/>
          <w:i/>
          <w:spacing w:val="37"/>
          <w:sz w:val="21"/>
        </w:rPr>
        <w:t xml:space="preserve"> </w:t>
      </w:r>
      <w:r>
        <w:rPr>
          <w:rFonts w:ascii="Arial" w:hAnsi="Arial"/>
          <w:i/>
          <w:sz w:val="21"/>
        </w:rPr>
        <w:t>del</w:t>
      </w:r>
      <w:r>
        <w:rPr>
          <w:rFonts w:ascii="Arial" w:hAnsi="Arial"/>
          <w:i/>
          <w:spacing w:val="39"/>
          <w:sz w:val="21"/>
        </w:rPr>
        <w:t xml:space="preserve"> </w:t>
      </w:r>
      <w:r>
        <w:rPr>
          <w:rFonts w:ascii="Arial" w:hAnsi="Arial"/>
          <w:i/>
          <w:sz w:val="21"/>
        </w:rPr>
        <w:t>canon</w:t>
      </w:r>
      <w:r>
        <w:rPr>
          <w:rFonts w:ascii="Arial" w:hAnsi="Arial"/>
          <w:i/>
          <w:spacing w:val="39"/>
          <w:sz w:val="21"/>
        </w:rPr>
        <w:t xml:space="preserve"> </w:t>
      </w:r>
      <w:r>
        <w:rPr>
          <w:rFonts w:ascii="Arial" w:hAnsi="Arial"/>
          <w:i/>
          <w:sz w:val="21"/>
        </w:rPr>
        <w:t>de</w:t>
      </w:r>
      <w:r>
        <w:rPr>
          <w:rFonts w:ascii="Arial" w:hAnsi="Arial"/>
          <w:i/>
          <w:spacing w:val="38"/>
          <w:sz w:val="21"/>
        </w:rPr>
        <w:t xml:space="preserve"> </w:t>
      </w:r>
      <w:r>
        <w:rPr>
          <w:rFonts w:ascii="Arial" w:hAnsi="Arial"/>
          <w:i/>
          <w:sz w:val="21"/>
        </w:rPr>
        <w:t>arrendamiento</w:t>
      </w:r>
      <w:r>
        <w:rPr>
          <w:rFonts w:ascii="Arial" w:hAnsi="Arial"/>
          <w:i/>
          <w:spacing w:val="38"/>
          <w:sz w:val="21"/>
        </w:rPr>
        <w:t xml:space="preserve"> </w:t>
      </w:r>
      <w:r>
        <w:rPr>
          <w:rFonts w:ascii="Arial" w:hAnsi="Arial"/>
          <w:i/>
          <w:sz w:val="21"/>
        </w:rPr>
        <w:t>del</w:t>
      </w:r>
      <w:r>
        <w:rPr>
          <w:rFonts w:ascii="Arial" w:hAnsi="Arial"/>
          <w:i/>
          <w:spacing w:val="39"/>
          <w:sz w:val="21"/>
        </w:rPr>
        <w:t xml:space="preserve"> </w:t>
      </w:r>
      <w:r>
        <w:rPr>
          <w:rFonts w:ascii="Arial" w:hAnsi="Arial"/>
          <w:i/>
          <w:sz w:val="21"/>
        </w:rPr>
        <w:t>inmueble</w:t>
      </w:r>
      <w:r>
        <w:rPr>
          <w:rFonts w:ascii="Arial" w:hAnsi="Arial"/>
          <w:i/>
          <w:spacing w:val="39"/>
          <w:sz w:val="21"/>
        </w:rPr>
        <w:t xml:space="preserve"> </w:t>
      </w:r>
      <w:r>
        <w:rPr>
          <w:rFonts w:ascii="Arial" w:hAnsi="Arial"/>
          <w:i/>
          <w:sz w:val="21"/>
        </w:rPr>
        <w:t>en</w:t>
      </w:r>
      <w:r>
        <w:rPr>
          <w:rFonts w:ascii="Arial" w:hAnsi="Arial"/>
          <w:i/>
          <w:spacing w:val="38"/>
          <w:sz w:val="21"/>
        </w:rPr>
        <w:t xml:space="preserve"> </w:t>
      </w:r>
      <w:r>
        <w:rPr>
          <w:rFonts w:ascii="Arial" w:hAnsi="Arial"/>
          <w:i/>
          <w:sz w:val="21"/>
        </w:rPr>
        <w:t>un</w:t>
      </w:r>
      <w:r>
        <w:rPr>
          <w:rFonts w:ascii="Arial" w:hAnsi="Arial"/>
          <w:i/>
          <w:spacing w:val="38"/>
          <w:sz w:val="21"/>
        </w:rPr>
        <w:t xml:space="preserve"> </w:t>
      </w:r>
      <w:r>
        <w:rPr>
          <w:rFonts w:ascii="Arial" w:hAnsi="Arial"/>
          <w:i/>
          <w:sz w:val="21"/>
        </w:rPr>
        <w:t>1%</w:t>
      </w:r>
      <w:r>
        <w:rPr>
          <w:rFonts w:ascii="Arial" w:hAnsi="Arial"/>
          <w:i/>
          <w:spacing w:val="39"/>
          <w:sz w:val="21"/>
        </w:rPr>
        <w:t xml:space="preserve"> </w:t>
      </w:r>
      <w:r>
        <w:rPr>
          <w:rFonts w:ascii="Arial" w:hAnsi="Arial"/>
          <w:i/>
          <w:sz w:val="21"/>
        </w:rPr>
        <w:t>……….</w:t>
      </w:r>
    </w:p>
    <w:p w:rsidR="00A43456" w:rsidRDefault="0000067A">
      <w:pPr>
        <w:spacing w:line="241" w:lineRule="exact"/>
        <w:ind w:left="1851"/>
        <w:rPr>
          <w:rFonts w:ascii="Arial"/>
          <w:i/>
          <w:sz w:val="21"/>
        </w:rPr>
      </w:pPr>
      <w:r>
        <w:rPr>
          <w:rFonts w:ascii="Arial"/>
          <w:i/>
          <w:sz w:val="21"/>
        </w:rPr>
        <w:t>$1.885.157</w:t>
      </w:r>
    </w:p>
    <w:p w:rsidR="00A43456" w:rsidRDefault="00A43456">
      <w:pPr>
        <w:pStyle w:val="Textoindependiente"/>
        <w:spacing w:before="2"/>
        <w:rPr>
          <w:rFonts w:ascii="Arial"/>
          <w:i/>
          <w:sz w:val="21"/>
        </w:rPr>
      </w:pPr>
    </w:p>
    <w:p w:rsidR="00A43456" w:rsidRDefault="0000067A">
      <w:pPr>
        <w:spacing w:line="241" w:lineRule="exact"/>
        <w:ind w:left="1851"/>
        <w:rPr>
          <w:rFonts w:ascii="Arial" w:hAnsi="Arial"/>
          <w:i/>
          <w:sz w:val="21"/>
        </w:rPr>
      </w:pPr>
      <w:r>
        <w:rPr>
          <w:rFonts w:ascii="Arial" w:hAnsi="Arial"/>
          <w:i/>
          <w:sz w:val="21"/>
        </w:rPr>
        <w:t>(…)</w:t>
      </w:r>
      <w:r>
        <w:rPr>
          <w:rFonts w:ascii="Arial" w:hAnsi="Arial"/>
          <w:i/>
          <w:spacing w:val="51"/>
          <w:sz w:val="21"/>
        </w:rPr>
        <w:t xml:space="preserve"> </w:t>
      </w:r>
      <w:r>
        <w:rPr>
          <w:rFonts w:ascii="Arial" w:hAnsi="Arial"/>
          <w:i/>
          <w:sz w:val="21"/>
        </w:rPr>
        <w:t>Valor</w:t>
      </w:r>
      <w:r>
        <w:rPr>
          <w:rFonts w:ascii="Arial" w:hAnsi="Arial"/>
          <w:i/>
          <w:spacing w:val="21"/>
          <w:sz w:val="21"/>
        </w:rPr>
        <w:t xml:space="preserve"> </w:t>
      </w:r>
      <w:r>
        <w:rPr>
          <w:rFonts w:ascii="Arial" w:hAnsi="Arial"/>
          <w:i/>
          <w:sz w:val="21"/>
        </w:rPr>
        <w:t>del</w:t>
      </w:r>
      <w:r>
        <w:rPr>
          <w:rFonts w:ascii="Arial" w:hAnsi="Arial"/>
          <w:i/>
          <w:spacing w:val="26"/>
          <w:sz w:val="21"/>
        </w:rPr>
        <w:t xml:space="preserve"> </w:t>
      </w:r>
      <w:r>
        <w:rPr>
          <w:rFonts w:ascii="Arial" w:hAnsi="Arial"/>
          <w:i/>
          <w:sz w:val="21"/>
        </w:rPr>
        <w:t>canon</w:t>
      </w:r>
      <w:r>
        <w:rPr>
          <w:rFonts w:ascii="Arial" w:hAnsi="Arial"/>
          <w:i/>
          <w:spacing w:val="23"/>
          <w:sz w:val="21"/>
        </w:rPr>
        <w:t xml:space="preserve"> </w:t>
      </w:r>
      <w:r>
        <w:rPr>
          <w:rFonts w:ascii="Arial" w:hAnsi="Arial"/>
          <w:i/>
          <w:sz w:val="21"/>
        </w:rPr>
        <w:t>de</w:t>
      </w:r>
      <w:r>
        <w:rPr>
          <w:rFonts w:ascii="Arial" w:hAnsi="Arial"/>
          <w:i/>
          <w:spacing w:val="20"/>
          <w:sz w:val="21"/>
        </w:rPr>
        <w:t xml:space="preserve"> </w:t>
      </w:r>
      <w:r>
        <w:rPr>
          <w:rFonts w:ascii="Arial" w:hAnsi="Arial"/>
          <w:i/>
          <w:sz w:val="21"/>
        </w:rPr>
        <w:t>arrendamiento</w:t>
      </w:r>
      <w:r>
        <w:rPr>
          <w:rFonts w:ascii="Arial" w:hAnsi="Arial"/>
          <w:i/>
          <w:spacing w:val="25"/>
          <w:sz w:val="21"/>
        </w:rPr>
        <w:t xml:space="preserve"> </w:t>
      </w:r>
      <w:r>
        <w:rPr>
          <w:rFonts w:ascii="Arial" w:hAnsi="Arial"/>
          <w:i/>
          <w:sz w:val="21"/>
        </w:rPr>
        <w:t>del</w:t>
      </w:r>
      <w:r>
        <w:rPr>
          <w:rFonts w:ascii="Arial" w:hAnsi="Arial"/>
          <w:i/>
          <w:spacing w:val="24"/>
          <w:sz w:val="21"/>
        </w:rPr>
        <w:t xml:space="preserve"> </w:t>
      </w:r>
      <w:r>
        <w:rPr>
          <w:rFonts w:ascii="Arial" w:hAnsi="Arial"/>
          <w:i/>
          <w:sz w:val="21"/>
        </w:rPr>
        <w:t>60%</w:t>
      </w:r>
      <w:r>
        <w:rPr>
          <w:rFonts w:ascii="Arial" w:hAnsi="Arial"/>
          <w:i/>
          <w:spacing w:val="22"/>
          <w:sz w:val="21"/>
        </w:rPr>
        <w:t xml:space="preserve"> </w:t>
      </w:r>
      <w:r>
        <w:rPr>
          <w:rFonts w:ascii="Arial" w:hAnsi="Arial"/>
          <w:i/>
          <w:sz w:val="21"/>
        </w:rPr>
        <w:t>del</w:t>
      </w:r>
      <w:r>
        <w:rPr>
          <w:rFonts w:ascii="Arial" w:hAnsi="Arial"/>
          <w:i/>
          <w:spacing w:val="24"/>
          <w:sz w:val="21"/>
        </w:rPr>
        <w:t xml:space="preserve"> </w:t>
      </w:r>
      <w:r>
        <w:rPr>
          <w:rFonts w:ascii="Arial" w:hAnsi="Arial"/>
          <w:i/>
          <w:sz w:val="21"/>
        </w:rPr>
        <w:t>inmueble</w:t>
      </w:r>
      <w:r>
        <w:rPr>
          <w:rFonts w:ascii="Arial" w:hAnsi="Arial"/>
          <w:i/>
          <w:spacing w:val="24"/>
          <w:sz w:val="21"/>
        </w:rPr>
        <w:t xml:space="preserve"> </w:t>
      </w:r>
      <w:r>
        <w:rPr>
          <w:rFonts w:ascii="Arial" w:hAnsi="Arial"/>
          <w:i/>
          <w:sz w:val="21"/>
        </w:rPr>
        <w:t>en</w:t>
      </w:r>
      <w:r>
        <w:rPr>
          <w:rFonts w:ascii="Arial" w:hAnsi="Arial"/>
          <w:i/>
          <w:spacing w:val="25"/>
          <w:sz w:val="21"/>
        </w:rPr>
        <w:t xml:space="preserve"> </w:t>
      </w:r>
      <w:r>
        <w:rPr>
          <w:rFonts w:ascii="Arial" w:hAnsi="Arial"/>
          <w:i/>
          <w:sz w:val="21"/>
        </w:rPr>
        <w:t>un</w:t>
      </w:r>
      <w:r>
        <w:rPr>
          <w:rFonts w:ascii="Arial" w:hAnsi="Arial"/>
          <w:i/>
          <w:spacing w:val="25"/>
          <w:sz w:val="21"/>
        </w:rPr>
        <w:t xml:space="preserve"> </w:t>
      </w:r>
      <w:r>
        <w:rPr>
          <w:rFonts w:ascii="Arial" w:hAnsi="Arial"/>
          <w:i/>
          <w:sz w:val="21"/>
        </w:rPr>
        <w:t>1%</w:t>
      </w:r>
    </w:p>
    <w:p w:rsidR="00A43456" w:rsidRDefault="0000067A">
      <w:pPr>
        <w:spacing w:line="241" w:lineRule="exact"/>
        <w:ind w:left="1851"/>
        <w:rPr>
          <w:rFonts w:ascii="Arial" w:hAnsi="Arial"/>
          <w:i/>
          <w:sz w:val="21"/>
        </w:rPr>
      </w:pPr>
      <w:r>
        <w:rPr>
          <w:rFonts w:ascii="Arial" w:hAnsi="Arial"/>
          <w:i/>
          <w:sz w:val="21"/>
        </w:rPr>
        <w:t>…………………………...$</w:t>
      </w:r>
      <w:r>
        <w:rPr>
          <w:rFonts w:ascii="Arial" w:hAnsi="Arial"/>
          <w:i/>
          <w:spacing w:val="-5"/>
          <w:sz w:val="21"/>
        </w:rPr>
        <w:t xml:space="preserve"> </w:t>
      </w:r>
      <w:r>
        <w:rPr>
          <w:rFonts w:ascii="Arial" w:hAnsi="Arial"/>
          <w:i/>
          <w:sz w:val="21"/>
        </w:rPr>
        <w:t>942.578</w:t>
      </w:r>
    </w:p>
    <w:p w:rsidR="00A43456" w:rsidRDefault="00A43456">
      <w:pPr>
        <w:pStyle w:val="Textoindependiente"/>
        <w:spacing w:before="2"/>
        <w:rPr>
          <w:rFonts w:ascii="Arial"/>
          <w:i/>
          <w:sz w:val="21"/>
        </w:rPr>
      </w:pPr>
    </w:p>
    <w:p w:rsidR="00A43456" w:rsidRDefault="0000067A">
      <w:pPr>
        <w:ind w:left="1851" w:right="229"/>
        <w:rPr>
          <w:rFonts w:ascii="Arial" w:hAnsi="Arial"/>
          <w:i/>
          <w:sz w:val="21"/>
        </w:rPr>
      </w:pPr>
      <w:r>
        <w:rPr>
          <w:rFonts w:ascii="Arial" w:hAnsi="Arial"/>
          <w:i/>
          <w:sz w:val="21"/>
          <w:u w:val="single"/>
        </w:rPr>
        <w:t>Valor</w:t>
      </w:r>
      <w:r>
        <w:rPr>
          <w:rFonts w:ascii="Arial" w:hAnsi="Arial"/>
          <w:i/>
          <w:spacing w:val="17"/>
          <w:sz w:val="21"/>
          <w:u w:val="single"/>
        </w:rPr>
        <w:t xml:space="preserve"> </w:t>
      </w:r>
      <w:r>
        <w:rPr>
          <w:rFonts w:ascii="Arial" w:hAnsi="Arial"/>
          <w:i/>
          <w:sz w:val="21"/>
          <w:u w:val="single"/>
        </w:rPr>
        <w:t>del</w:t>
      </w:r>
      <w:r>
        <w:rPr>
          <w:rFonts w:ascii="Arial" w:hAnsi="Arial"/>
          <w:i/>
          <w:spacing w:val="18"/>
          <w:sz w:val="21"/>
          <w:u w:val="single"/>
        </w:rPr>
        <w:t xml:space="preserve"> </w:t>
      </w:r>
      <w:r>
        <w:rPr>
          <w:rFonts w:ascii="Arial" w:hAnsi="Arial"/>
          <w:i/>
          <w:sz w:val="21"/>
          <w:u w:val="single"/>
        </w:rPr>
        <w:t>canon</w:t>
      </w:r>
      <w:r>
        <w:rPr>
          <w:rFonts w:ascii="Arial" w:hAnsi="Arial"/>
          <w:i/>
          <w:spacing w:val="16"/>
          <w:sz w:val="21"/>
          <w:u w:val="single"/>
        </w:rPr>
        <w:t xml:space="preserve"> </w:t>
      </w:r>
      <w:r>
        <w:rPr>
          <w:rFonts w:ascii="Arial" w:hAnsi="Arial"/>
          <w:i/>
          <w:sz w:val="21"/>
          <w:u w:val="single"/>
        </w:rPr>
        <w:t>de</w:t>
      </w:r>
      <w:r>
        <w:rPr>
          <w:rFonts w:ascii="Arial" w:hAnsi="Arial"/>
          <w:i/>
          <w:spacing w:val="17"/>
          <w:sz w:val="21"/>
          <w:u w:val="single"/>
        </w:rPr>
        <w:t xml:space="preserve"> </w:t>
      </w:r>
      <w:r>
        <w:rPr>
          <w:rFonts w:ascii="Arial" w:hAnsi="Arial"/>
          <w:i/>
          <w:sz w:val="21"/>
          <w:u w:val="single"/>
        </w:rPr>
        <w:t>arrendamiento</w:t>
      </w:r>
      <w:r>
        <w:rPr>
          <w:rFonts w:ascii="Arial" w:hAnsi="Arial"/>
          <w:i/>
          <w:spacing w:val="17"/>
          <w:sz w:val="21"/>
          <w:u w:val="single"/>
        </w:rPr>
        <w:t xml:space="preserve"> </w:t>
      </w:r>
      <w:r>
        <w:rPr>
          <w:rFonts w:ascii="Arial" w:hAnsi="Arial"/>
          <w:i/>
          <w:sz w:val="21"/>
          <w:u w:val="single"/>
        </w:rPr>
        <w:t>en</w:t>
      </w:r>
      <w:r>
        <w:rPr>
          <w:rFonts w:ascii="Arial" w:hAnsi="Arial"/>
          <w:i/>
          <w:spacing w:val="16"/>
          <w:sz w:val="21"/>
          <w:u w:val="single"/>
        </w:rPr>
        <w:t xml:space="preserve"> </w:t>
      </w:r>
      <w:r>
        <w:rPr>
          <w:rFonts w:ascii="Arial" w:hAnsi="Arial"/>
          <w:i/>
          <w:sz w:val="21"/>
          <w:u w:val="single"/>
        </w:rPr>
        <w:t>87</w:t>
      </w:r>
      <w:r>
        <w:rPr>
          <w:rFonts w:ascii="Arial" w:hAnsi="Arial"/>
          <w:i/>
          <w:spacing w:val="17"/>
          <w:sz w:val="21"/>
          <w:u w:val="single"/>
        </w:rPr>
        <w:t xml:space="preserve"> </w:t>
      </w:r>
      <w:r>
        <w:rPr>
          <w:rFonts w:ascii="Arial" w:hAnsi="Arial"/>
          <w:i/>
          <w:sz w:val="21"/>
          <w:u w:val="single"/>
        </w:rPr>
        <w:t>meses</w:t>
      </w:r>
      <w:r>
        <w:rPr>
          <w:rFonts w:ascii="Arial" w:hAnsi="Arial"/>
          <w:i/>
          <w:spacing w:val="17"/>
          <w:sz w:val="21"/>
          <w:u w:val="single"/>
        </w:rPr>
        <w:t xml:space="preserve"> </w:t>
      </w:r>
      <w:r>
        <w:rPr>
          <w:rFonts w:ascii="Arial" w:hAnsi="Arial"/>
          <w:i/>
          <w:sz w:val="21"/>
          <w:u w:val="single"/>
        </w:rPr>
        <w:t>desde</w:t>
      </w:r>
      <w:r>
        <w:rPr>
          <w:rFonts w:ascii="Arial" w:hAnsi="Arial"/>
          <w:i/>
          <w:spacing w:val="14"/>
          <w:sz w:val="21"/>
          <w:u w:val="single"/>
        </w:rPr>
        <w:t xml:space="preserve"> </w:t>
      </w:r>
      <w:r>
        <w:rPr>
          <w:rFonts w:ascii="Arial" w:hAnsi="Arial"/>
          <w:i/>
          <w:sz w:val="21"/>
          <w:u w:val="single"/>
        </w:rPr>
        <w:t>diciembre</w:t>
      </w:r>
      <w:r>
        <w:rPr>
          <w:rFonts w:ascii="Arial" w:hAnsi="Arial"/>
          <w:i/>
          <w:spacing w:val="16"/>
          <w:sz w:val="21"/>
          <w:u w:val="single"/>
        </w:rPr>
        <w:t xml:space="preserve"> </w:t>
      </w:r>
      <w:r>
        <w:rPr>
          <w:rFonts w:ascii="Arial" w:hAnsi="Arial"/>
          <w:i/>
          <w:sz w:val="21"/>
          <w:u w:val="single"/>
        </w:rPr>
        <w:t>del</w:t>
      </w:r>
      <w:r>
        <w:rPr>
          <w:rFonts w:ascii="Arial" w:hAnsi="Arial"/>
          <w:i/>
          <w:spacing w:val="16"/>
          <w:sz w:val="21"/>
          <w:u w:val="single"/>
        </w:rPr>
        <w:t xml:space="preserve"> </w:t>
      </w:r>
      <w:r>
        <w:rPr>
          <w:rFonts w:ascii="Arial" w:hAnsi="Arial"/>
          <w:i/>
          <w:sz w:val="21"/>
          <w:u w:val="single"/>
        </w:rPr>
        <w:t>año</w:t>
      </w:r>
      <w:r>
        <w:rPr>
          <w:rFonts w:ascii="Arial" w:hAnsi="Arial"/>
          <w:i/>
          <w:spacing w:val="-56"/>
          <w:sz w:val="21"/>
        </w:rPr>
        <w:t xml:space="preserve"> </w:t>
      </w:r>
      <w:r>
        <w:rPr>
          <w:rFonts w:ascii="Arial" w:hAnsi="Arial"/>
          <w:i/>
          <w:sz w:val="21"/>
          <w:u w:val="single"/>
        </w:rPr>
        <w:t>2009</w:t>
      </w:r>
      <w:r>
        <w:rPr>
          <w:rFonts w:ascii="Arial" w:hAnsi="Arial"/>
          <w:i/>
          <w:spacing w:val="21"/>
          <w:sz w:val="21"/>
          <w:u w:val="single"/>
        </w:rPr>
        <w:t xml:space="preserve"> </w:t>
      </w:r>
      <w:r>
        <w:rPr>
          <w:rFonts w:ascii="Arial" w:hAnsi="Arial"/>
          <w:i/>
          <w:sz w:val="21"/>
          <w:u w:val="single"/>
        </w:rPr>
        <w:t>al</w:t>
      </w:r>
      <w:r>
        <w:rPr>
          <w:rFonts w:ascii="Arial" w:hAnsi="Arial"/>
          <w:i/>
          <w:spacing w:val="22"/>
          <w:sz w:val="21"/>
          <w:u w:val="single"/>
        </w:rPr>
        <w:t xml:space="preserve"> </w:t>
      </w:r>
      <w:r>
        <w:rPr>
          <w:rFonts w:ascii="Arial" w:hAnsi="Arial"/>
          <w:i/>
          <w:sz w:val="21"/>
          <w:u w:val="single"/>
        </w:rPr>
        <w:t>28</w:t>
      </w:r>
      <w:r>
        <w:rPr>
          <w:rFonts w:ascii="Arial" w:hAnsi="Arial"/>
          <w:i/>
          <w:spacing w:val="23"/>
          <w:sz w:val="21"/>
          <w:u w:val="single"/>
        </w:rPr>
        <w:t xml:space="preserve"> </w:t>
      </w:r>
      <w:r>
        <w:rPr>
          <w:rFonts w:ascii="Arial" w:hAnsi="Arial"/>
          <w:i/>
          <w:sz w:val="21"/>
          <w:u w:val="single"/>
        </w:rPr>
        <w:t>de</w:t>
      </w:r>
      <w:r>
        <w:rPr>
          <w:rFonts w:ascii="Arial" w:hAnsi="Arial"/>
          <w:i/>
          <w:spacing w:val="23"/>
          <w:sz w:val="21"/>
          <w:u w:val="single"/>
        </w:rPr>
        <w:t xml:space="preserve"> </w:t>
      </w:r>
      <w:r>
        <w:rPr>
          <w:rFonts w:ascii="Arial" w:hAnsi="Arial"/>
          <w:i/>
          <w:sz w:val="21"/>
          <w:u w:val="single"/>
        </w:rPr>
        <w:t>febrero</w:t>
      </w:r>
      <w:r>
        <w:rPr>
          <w:rFonts w:ascii="Arial" w:hAnsi="Arial"/>
          <w:i/>
          <w:spacing w:val="20"/>
          <w:sz w:val="21"/>
          <w:u w:val="single"/>
        </w:rPr>
        <w:t xml:space="preserve"> </w:t>
      </w:r>
      <w:r>
        <w:rPr>
          <w:rFonts w:ascii="Arial" w:hAnsi="Arial"/>
          <w:i/>
          <w:sz w:val="21"/>
          <w:u w:val="single"/>
        </w:rPr>
        <w:t>del</w:t>
      </w:r>
      <w:r>
        <w:rPr>
          <w:rFonts w:ascii="Arial" w:hAnsi="Arial"/>
          <w:i/>
          <w:spacing w:val="22"/>
          <w:sz w:val="21"/>
          <w:u w:val="single"/>
        </w:rPr>
        <w:t xml:space="preserve"> </w:t>
      </w:r>
      <w:r>
        <w:rPr>
          <w:rFonts w:ascii="Arial" w:hAnsi="Arial"/>
          <w:i/>
          <w:sz w:val="21"/>
          <w:u w:val="single"/>
        </w:rPr>
        <w:t>año</w:t>
      </w:r>
      <w:r>
        <w:rPr>
          <w:rFonts w:ascii="Arial" w:hAnsi="Arial"/>
          <w:i/>
          <w:spacing w:val="21"/>
          <w:sz w:val="21"/>
          <w:u w:val="single"/>
        </w:rPr>
        <w:t xml:space="preserve"> </w:t>
      </w:r>
      <w:r>
        <w:rPr>
          <w:rFonts w:ascii="Arial" w:hAnsi="Arial"/>
          <w:i/>
          <w:sz w:val="21"/>
          <w:u w:val="single"/>
        </w:rPr>
        <w:t>2017</w:t>
      </w:r>
      <w:r>
        <w:rPr>
          <w:rFonts w:ascii="Arial" w:hAnsi="Arial"/>
          <w:i/>
          <w:spacing w:val="23"/>
          <w:sz w:val="21"/>
          <w:u w:val="single"/>
        </w:rPr>
        <w:t xml:space="preserve"> </w:t>
      </w:r>
      <w:r>
        <w:rPr>
          <w:rFonts w:ascii="Arial" w:hAnsi="Arial"/>
          <w:i/>
          <w:sz w:val="21"/>
          <w:u w:val="single"/>
        </w:rPr>
        <w:t>como</w:t>
      </w:r>
      <w:r>
        <w:rPr>
          <w:rFonts w:ascii="Arial" w:hAnsi="Arial"/>
          <w:i/>
          <w:spacing w:val="23"/>
          <w:sz w:val="21"/>
          <w:u w:val="single"/>
        </w:rPr>
        <w:t xml:space="preserve"> </w:t>
      </w:r>
      <w:r>
        <w:rPr>
          <w:rFonts w:ascii="Arial" w:hAnsi="Arial"/>
          <w:i/>
          <w:sz w:val="21"/>
          <w:u w:val="single"/>
        </w:rPr>
        <w:t>daño</w:t>
      </w:r>
      <w:r>
        <w:rPr>
          <w:rFonts w:ascii="Arial" w:hAnsi="Arial"/>
          <w:i/>
          <w:spacing w:val="23"/>
          <w:sz w:val="21"/>
          <w:u w:val="single"/>
        </w:rPr>
        <w:t xml:space="preserve"> </w:t>
      </w:r>
      <w:r>
        <w:rPr>
          <w:rFonts w:ascii="Arial" w:hAnsi="Arial"/>
          <w:i/>
          <w:sz w:val="21"/>
          <w:u w:val="single"/>
        </w:rPr>
        <w:t>emergente</w:t>
      </w:r>
      <w:r>
        <w:rPr>
          <w:rFonts w:ascii="Arial" w:hAnsi="Arial"/>
          <w:i/>
          <w:spacing w:val="23"/>
          <w:sz w:val="21"/>
          <w:u w:val="single"/>
        </w:rPr>
        <w:t xml:space="preserve"> </w:t>
      </w:r>
      <w:r>
        <w:rPr>
          <w:rFonts w:ascii="Arial" w:hAnsi="Arial"/>
          <w:i/>
          <w:sz w:val="21"/>
          <w:u w:val="single"/>
        </w:rPr>
        <w:t>es</w:t>
      </w:r>
      <w:r>
        <w:rPr>
          <w:rFonts w:ascii="Arial" w:hAnsi="Arial"/>
          <w:i/>
          <w:spacing w:val="21"/>
          <w:sz w:val="21"/>
          <w:u w:val="single"/>
        </w:rPr>
        <w:t xml:space="preserve"> </w:t>
      </w:r>
      <w:r>
        <w:rPr>
          <w:rFonts w:ascii="Arial" w:hAnsi="Arial"/>
          <w:i/>
          <w:sz w:val="21"/>
          <w:u w:val="single"/>
        </w:rPr>
        <w:t>de</w:t>
      </w:r>
    </w:p>
    <w:p w:rsidR="00A43456" w:rsidRDefault="0000067A">
      <w:pPr>
        <w:spacing w:line="241" w:lineRule="exact"/>
        <w:ind w:left="1851"/>
        <w:rPr>
          <w:rFonts w:ascii="Arial" w:hAnsi="Arial"/>
          <w:i/>
          <w:sz w:val="21"/>
        </w:rPr>
      </w:pPr>
      <w:r>
        <w:rPr>
          <w:rFonts w:ascii="Arial" w:hAnsi="Arial"/>
          <w:i/>
          <w:sz w:val="21"/>
          <w:u w:val="single"/>
        </w:rPr>
        <w:t>…………………………$82,004.286</w:t>
      </w:r>
    </w:p>
    <w:p w:rsidR="00A43456" w:rsidRDefault="00A43456">
      <w:pPr>
        <w:pStyle w:val="Textoindependiente"/>
        <w:spacing w:before="9"/>
        <w:rPr>
          <w:rFonts w:ascii="Arial"/>
          <w:i/>
          <w:sz w:val="12"/>
        </w:rPr>
      </w:pPr>
    </w:p>
    <w:p w:rsidR="00A43456" w:rsidRDefault="0000067A">
      <w:pPr>
        <w:spacing w:before="94"/>
        <w:ind w:left="1909"/>
        <w:jc w:val="both"/>
        <w:rPr>
          <w:rFonts w:ascii="Arial" w:hAnsi="Arial"/>
          <w:i/>
          <w:sz w:val="21"/>
        </w:rPr>
      </w:pPr>
      <w:r>
        <w:rPr>
          <w:rFonts w:ascii="Arial" w:hAnsi="Arial"/>
          <w:i/>
          <w:sz w:val="21"/>
        </w:rPr>
        <w:t>(…)”</w:t>
      </w:r>
      <w:r>
        <w:rPr>
          <w:rFonts w:ascii="Arial" w:hAnsi="Arial"/>
          <w:i/>
          <w:spacing w:val="-2"/>
          <w:sz w:val="21"/>
        </w:rPr>
        <w:t xml:space="preserve"> </w:t>
      </w:r>
      <w:r>
        <w:rPr>
          <w:rFonts w:ascii="Arial" w:hAnsi="Arial"/>
          <w:i/>
          <w:sz w:val="21"/>
        </w:rPr>
        <w:t>(</w:t>
      </w:r>
      <w:proofErr w:type="spellStart"/>
      <w:r>
        <w:rPr>
          <w:rFonts w:ascii="Arial" w:hAnsi="Arial"/>
          <w:i/>
          <w:sz w:val="21"/>
        </w:rPr>
        <w:t>ff</w:t>
      </w:r>
      <w:proofErr w:type="spellEnd"/>
      <w:r>
        <w:rPr>
          <w:rFonts w:ascii="Arial" w:hAnsi="Arial"/>
          <w:i/>
          <w:sz w:val="21"/>
        </w:rPr>
        <w:t>.</w:t>
      </w:r>
      <w:r>
        <w:rPr>
          <w:rFonts w:ascii="Arial" w:hAnsi="Arial"/>
          <w:i/>
          <w:spacing w:val="-1"/>
          <w:sz w:val="21"/>
        </w:rPr>
        <w:t xml:space="preserve"> </w:t>
      </w:r>
      <w:r>
        <w:rPr>
          <w:rFonts w:ascii="Arial" w:hAnsi="Arial"/>
          <w:i/>
          <w:sz w:val="21"/>
        </w:rPr>
        <w:t>24</w:t>
      </w:r>
      <w:r>
        <w:rPr>
          <w:rFonts w:ascii="Arial" w:hAnsi="Arial"/>
          <w:i/>
          <w:spacing w:val="-1"/>
          <w:sz w:val="21"/>
        </w:rPr>
        <w:t xml:space="preserve"> </w:t>
      </w:r>
      <w:r>
        <w:rPr>
          <w:rFonts w:ascii="Arial" w:hAnsi="Arial"/>
          <w:i/>
          <w:sz w:val="21"/>
        </w:rPr>
        <w:t>a 26</w:t>
      </w:r>
      <w:r>
        <w:rPr>
          <w:sz w:val="21"/>
        </w:rPr>
        <w:t>)</w:t>
      </w:r>
      <w:r>
        <w:rPr>
          <w:spacing w:val="-2"/>
          <w:sz w:val="21"/>
        </w:rPr>
        <w:t xml:space="preserve"> </w:t>
      </w:r>
      <w:r>
        <w:rPr>
          <w:rFonts w:ascii="Arial" w:hAnsi="Arial"/>
          <w:i/>
          <w:sz w:val="21"/>
        </w:rPr>
        <w:t>– Subraya</w:t>
      </w:r>
      <w:r>
        <w:rPr>
          <w:rFonts w:ascii="Arial" w:hAnsi="Arial"/>
          <w:i/>
          <w:spacing w:val="-1"/>
          <w:sz w:val="21"/>
        </w:rPr>
        <w:t xml:space="preserve"> </w:t>
      </w:r>
      <w:r>
        <w:rPr>
          <w:rFonts w:ascii="Arial" w:hAnsi="Arial"/>
          <w:i/>
          <w:sz w:val="21"/>
        </w:rPr>
        <w:t>la Sala</w:t>
      </w:r>
      <w:r>
        <w:rPr>
          <w:rFonts w:ascii="Arial" w:hAnsi="Arial"/>
          <w:i/>
          <w:spacing w:val="1"/>
          <w:sz w:val="21"/>
        </w:rPr>
        <w:t xml:space="preserve"> </w:t>
      </w:r>
      <w:r>
        <w:rPr>
          <w:rFonts w:ascii="Arial" w:hAnsi="Arial"/>
          <w:i/>
          <w:sz w:val="21"/>
        </w:rPr>
        <w:t>–.</w:t>
      </w:r>
    </w:p>
    <w:p w:rsidR="00A43456" w:rsidRDefault="00A43456">
      <w:pPr>
        <w:pStyle w:val="Textoindependiente"/>
        <w:spacing w:before="7"/>
        <w:rPr>
          <w:rFonts w:ascii="Arial"/>
          <w:i/>
          <w:sz w:val="31"/>
        </w:rPr>
      </w:pPr>
    </w:p>
    <w:p w:rsidR="00A43456" w:rsidRDefault="0000067A">
      <w:pPr>
        <w:pStyle w:val="Prrafodelista"/>
        <w:numPr>
          <w:ilvl w:val="0"/>
          <w:numId w:val="2"/>
        </w:numPr>
        <w:tabs>
          <w:tab w:val="left" w:pos="1144"/>
        </w:tabs>
        <w:spacing w:line="360" w:lineRule="auto"/>
        <w:ind w:right="237" w:firstLine="0"/>
        <w:jc w:val="both"/>
      </w:pPr>
      <w:r>
        <w:t>Dicha prueba, fue decretada en la audiencia inicial como un dictamen pericial</w:t>
      </w:r>
      <w:r>
        <w:rPr>
          <w:spacing w:val="1"/>
        </w:rPr>
        <w:t xml:space="preserve"> </w:t>
      </w:r>
      <w:r>
        <w:t>presentado por el extremo demandante de conformidad con lo previsto en el artículo</w:t>
      </w:r>
      <w:r>
        <w:rPr>
          <w:spacing w:val="1"/>
        </w:rPr>
        <w:t xml:space="preserve"> </w:t>
      </w:r>
      <w:r>
        <w:t>219 de la Ley 1437 de 2011, sin que en relación con el perito que lo rindió, se haya</w:t>
      </w:r>
      <w:r>
        <w:rPr>
          <w:spacing w:val="1"/>
        </w:rPr>
        <w:t xml:space="preserve"> </w:t>
      </w:r>
      <w:r>
        <w:t>presentado</w:t>
      </w:r>
      <w:r>
        <w:rPr>
          <w:spacing w:val="-3"/>
        </w:rPr>
        <w:t xml:space="preserve"> </w:t>
      </w:r>
      <w:r>
        <w:t>tacha alguna.</w:t>
      </w:r>
    </w:p>
    <w:p w:rsidR="00A43456" w:rsidRDefault="00A43456">
      <w:pPr>
        <w:pStyle w:val="Textoindependiente"/>
        <w:spacing w:before="10"/>
        <w:rPr>
          <w:sz w:val="32"/>
        </w:rPr>
      </w:pPr>
    </w:p>
    <w:p w:rsidR="00A43456" w:rsidRDefault="0000067A">
      <w:pPr>
        <w:pStyle w:val="Prrafodelista"/>
        <w:numPr>
          <w:ilvl w:val="0"/>
          <w:numId w:val="2"/>
        </w:numPr>
        <w:tabs>
          <w:tab w:val="left" w:pos="1144"/>
        </w:tabs>
        <w:spacing w:before="1" w:line="360" w:lineRule="auto"/>
        <w:ind w:firstLine="0"/>
        <w:jc w:val="both"/>
      </w:pPr>
      <w:r>
        <w:t>A</w:t>
      </w:r>
      <w:r>
        <w:rPr>
          <w:spacing w:val="1"/>
        </w:rPr>
        <w:t xml:space="preserve"> </w:t>
      </w:r>
      <w:r>
        <w:t>su</w:t>
      </w:r>
      <w:r>
        <w:rPr>
          <w:spacing w:val="1"/>
        </w:rPr>
        <w:t xml:space="preserve"> </w:t>
      </w:r>
      <w:r>
        <w:t>turno,</w:t>
      </w:r>
      <w:r>
        <w:rPr>
          <w:spacing w:val="1"/>
        </w:rPr>
        <w:t xml:space="preserve"> </w:t>
      </w:r>
      <w:r>
        <w:t>en</w:t>
      </w:r>
      <w:r>
        <w:rPr>
          <w:spacing w:val="1"/>
        </w:rPr>
        <w:t xml:space="preserve"> </w:t>
      </w:r>
      <w:r>
        <w:t>la</w:t>
      </w:r>
      <w:r>
        <w:rPr>
          <w:spacing w:val="1"/>
        </w:rPr>
        <w:t xml:space="preserve"> </w:t>
      </w:r>
      <w:r>
        <w:t>diligencia</w:t>
      </w:r>
      <w:r>
        <w:rPr>
          <w:spacing w:val="1"/>
        </w:rPr>
        <w:t xml:space="preserve"> </w:t>
      </w:r>
      <w:r>
        <w:t>de</w:t>
      </w:r>
      <w:r>
        <w:rPr>
          <w:spacing w:val="1"/>
        </w:rPr>
        <w:t xml:space="preserve"> </w:t>
      </w:r>
      <w:r>
        <w:t>contradicción</w:t>
      </w:r>
      <w:r>
        <w:rPr>
          <w:spacing w:val="1"/>
        </w:rPr>
        <w:t xml:space="preserve"> </w:t>
      </w:r>
      <w:r>
        <w:t>del</w:t>
      </w:r>
      <w:r>
        <w:rPr>
          <w:spacing w:val="1"/>
        </w:rPr>
        <w:t xml:space="preserve"> </w:t>
      </w:r>
      <w:r>
        <w:t>dictamen,</w:t>
      </w:r>
      <w:r>
        <w:rPr>
          <w:spacing w:val="1"/>
        </w:rPr>
        <w:t xml:space="preserve"> </w:t>
      </w:r>
      <w:r>
        <w:t>surtida</w:t>
      </w:r>
      <w:r>
        <w:rPr>
          <w:spacing w:val="1"/>
        </w:rPr>
        <w:t xml:space="preserve"> </w:t>
      </w:r>
      <w:r>
        <w:t>en</w:t>
      </w:r>
      <w:r>
        <w:rPr>
          <w:spacing w:val="1"/>
        </w:rPr>
        <w:t xml:space="preserve"> </w:t>
      </w:r>
      <w:r>
        <w:t>la</w:t>
      </w:r>
      <w:r>
        <w:rPr>
          <w:spacing w:val="1"/>
        </w:rPr>
        <w:t xml:space="preserve"> </w:t>
      </w:r>
      <w:r>
        <w:t>audiencia de 3 de julio de 2019 (f. 153 y CD f. 154), el perito manifestó, entre otras</w:t>
      </w:r>
      <w:r>
        <w:rPr>
          <w:spacing w:val="1"/>
        </w:rPr>
        <w:t xml:space="preserve"> </w:t>
      </w:r>
      <w:r>
        <w:t>cosas,</w:t>
      </w:r>
      <w:r>
        <w:rPr>
          <w:spacing w:val="-2"/>
        </w:rPr>
        <w:t xml:space="preserve"> </w:t>
      </w:r>
      <w:r>
        <w:t>lo siguiente:</w:t>
      </w:r>
    </w:p>
    <w:p w:rsidR="00A43456" w:rsidRDefault="00A43456">
      <w:pPr>
        <w:pStyle w:val="Textoindependiente"/>
      </w:pPr>
    </w:p>
    <w:p w:rsidR="00A43456" w:rsidRPr="00A56CB6" w:rsidRDefault="0000067A">
      <w:pPr>
        <w:ind w:left="1851" w:right="236"/>
        <w:jc w:val="both"/>
        <w:rPr>
          <w:rFonts w:ascii="Arial" w:hAnsi="Arial"/>
          <w:i/>
          <w:sz w:val="21"/>
        </w:rPr>
      </w:pPr>
      <w:r>
        <w:rPr>
          <w:rFonts w:ascii="Arial" w:hAnsi="Arial"/>
          <w:i/>
          <w:sz w:val="21"/>
        </w:rPr>
        <w:t>“(…)</w:t>
      </w:r>
      <w:r>
        <w:rPr>
          <w:rFonts w:ascii="Arial" w:hAnsi="Arial"/>
          <w:i/>
          <w:spacing w:val="-12"/>
          <w:sz w:val="21"/>
        </w:rPr>
        <w:t xml:space="preserve"> </w:t>
      </w:r>
      <w:r>
        <w:rPr>
          <w:rFonts w:ascii="Arial" w:hAnsi="Arial"/>
          <w:i/>
          <w:sz w:val="21"/>
        </w:rPr>
        <w:t>El</w:t>
      </w:r>
      <w:r>
        <w:rPr>
          <w:rFonts w:ascii="Arial" w:hAnsi="Arial"/>
          <w:i/>
          <w:spacing w:val="-12"/>
          <w:sz w:val="21"/>
        </w:rPr>
        <w:t xml:space="preserve"> </w:t>
      </w:r>
      <w:r>
        <w:rPr>
          <w:rFonts w:ascii="Arial" w:hAnsi="Arial"/>
          <w:i/>
          <w:sz w:val="21"/>
        </w:rPr>
        <w:t>predio,</w:t>
      </w:r>
      <w:r>
        <w:rPr>
          <w:rFonts w:ascii="Arial" w:hAnsi="Arial"/>
          <w:i/>
          <w:spacing w:val="-11"/>
          <w:sz w:val="21"/>
        </w:rPr>
        <w:t xml:space="preserve"> </w:t>
      </w:r>
      <w:r>
        <w:rPr>
          <w:rFonts w:ascii="Arial" w:hAnsi="Arial"/>
          <w:i/>
          <w:sz w:val="21"/>
        </w:rPr>
        <w:t>es</w:t>
      </w:r>
      <w:r>
        <w:rPr>
          <w:rFonts w:ascii="Arial" w:hAnsi="Arial"/>
          <w:i/>
          <w:spacing w:val="-14"/>
          <w:sz w:val="21"/>
        </w:rPr>
        <w:t xml:space="preserve"> </w:t>
      </w:r>
      <w:r>
        <w:rPr>
          <w:rFonts w:ascii="Arial" w:hAnsi="Arial"/>
          <w:i/>
          <w:sz w:val="21"/>
        </w:rPr>
        <w:t>un</w:t>
      </w:r>
      <w:r>
        <w:rPr>
          <w:rFonts w:ascii="Arial" w:hAnsi="Arial"/>
          <w:i/>
          <w:spacing w:val="-10"/>
          <w:sz w:val="21"/>
        </w:rPr>
        <w:t xml:space="preserve"> </w:t>
      </w:r>
      <w:r>
        <w:rPr>
          <w:rFonts w:ascii="Arial" w:hAnsi="Arial"/>
          <w:i/>
          <w:sz w:val="21"/>
        </w:rPr>
        <w:t>predio</w:t>
      </w:r>
      <w:r>
        <w:rPr>
          <w:rFonts w:ascii="Arial" w:hAnsi="Arial"/>
          <w:i/>
          <w:spacing w:val="-10"/>
          <w:sz w:val="21"/>
        </w:rPr>
        <w:t xml:space="preserve"> </w:t>
      </w:r>
      <w:r>
        <w:rPr>
          <w:rFonts w:ascii="Arial" w:hAnsi="Arial"/>
          <w:i/>
          <w:sz w:val="21"/>
        </w:rPr>
        <w:t>en</w:t>
      </w:r>
      <w:r>
        <w:rPr>
          <w:rFonts w:ascii="Arial" w:hAnsi="Arial"/>
          <w:i/>
          <w:spacing w:val="-11"/>
          <w:sz w:val="21"/>
        </w:rPr>
        <w:t xml:space="preserve"> </w:t>
      </w:r>
      <w:r>
        <w:rPr>
          <w:rFonts w:ascii="Arial" w:hAnsi="Arial"/>
          <w:i/>
          <w:sz w:val="21"/>
        </w:rPr>
        <w:t>el</w:t>
      </w:r>
      <w:r>
        <w:rPr>
          <w:rFonts w:ascii="Arial" w:hAnsi="Arial"/>
          <w:i/>
          <w:spacing w:val="-10"/>
          <w:sz w:val="21"/>
        </w:rPr>
        <w:t xml:space="preserve"> </w:t>
      </w:r>
      <w:r>
        <w:rPr>
          <w:rFonts w:ascii="Arial" w:hAnsi="Arial"/>
          <w:i/>
          <w:sz w:val="21"/>
        </w:rPr>
        <w:t>parque</w:t>
      </w:r>
      <w:r>
        <w:rPr>
          <w:rFonts w:ascii="Arial" w:hAnsi="Arial"/>
          <w:i/>
          <w:spacing w:val="-13"/>
          <w:sz w:val="21"/>
        </w:rPr>
        <w:t xml:space="preserve"> </w:t>
      </w:r>
      <w:r>
        <w:rPr>
          <w:rFonts w:ascii="Arial" w:hAnsi="Arial"/>
          <w:i/>
          <w:sz w:val="21"/>
        </w:rPr>
        <w:t>principal</w:t>
      </w:r>
      <w:r>
        <w:rPr>
          <w:rFonts w:ascii="Arial" w:hAnsi="Arial"/>
          <w:i/>
          <w:spacing w:val="-11"/>
          <w:sz w:val="21"/>
        </w:rPr>
        <w:t xml:space="preserve"> </w:t>
      </w:r>
      <w:r>
        <w:rPr>
          <w:rFonts w:ascii="Arial" w:hAnsi="Arial"/>
          <w:i/>
          <w:sz w:val="21"/>
        </w:rPr>
        <w:t>del</w:t>
      </w:r>
      <w:r>
        <w:rPr>
          <w:rFonts w:ascii="Arial" w:hAnsi="Arial"/>
          <w:i/>
          <w:spacing w:val="-10"/>
          <w:sz w:val="21"/>
        </w:rPr>
        <w:t xml:space="preserve"> </w:t>
      </w:r>
      <w:r>
        <w:rPr>
          <w:rFonts w:ascii="Arial" w:hAnsi="Arial"/>
          <w:i/>
          <w:sz w:val="21"/>
        </w:rPr>
        <w:t>Municipio</w:t>
      </w:r>
      <w:r>
        <w:rPr>
          <w:rFonts w:ascii="Arial" w:hAnsi="Arial"/>
          <w:i/>
          <w:spacing w:val="-10"/>
          <w:sz w:val="21"/>
        </w:rPr>
        <w:t xml:space="preserve"> </w:t>
      </w:r>
      <w:r>
        <w:rPr>
          <w:rFonts w:ascii="Arial" w:hAnsi="Arial"/>
          <w:i/>
          <w:sz w:val="21"/>
        </w:rPr>
        <w:t>de</w:t>
      </w:r>
      <w:r>
        <w:rPr>
          <w:rFonts w:ascii="Arial" w:hAnsi="Arial"/>
          <w:i/>
          <w:spacing w:val="-11"/>
          <w:sz w:val="21"/>
        </w:rPr>
        <w:t xml:space="preserve"> </w:t>
      </w:r>
      <w:r>
        <w:rPr>
          <w:rFonts w:ascii="Arial" w:hAnsi="Arial"/>
          <w:i/>
          <w:sz w:val="21"/>
        </w:rPr>
        <w:t>Rondón,</w:t>
      </w:r>
      <w:r>
        <w:rPr>
          <w:rFonts w:ascii="Arial" w:hAnsi="Arial"/>
          <w:i/>
          <w:spacing w:val="-56"/>
          <w:sz w:val="21"/>
        </w:rPr>
        <w:t xml:space="preserve"> </w:t>
      </w:r>
      <w:r>
        <w:rPr>
          <w:rFonts w:ascii="Arial" w:hAnsi="Arial"/>
          <w:i/>
          <w:sz w:val="21"/>
        </w:rPr>
        <w:t>de dos pisos, el predio tiene una parte en construcción en adobe y la otra</w:t>
      </w:r>
      <w:r>
        <w:rPr>
          <w:rFonts w:ascii="Arial" w:hAnsi="Arial"/>
          <w:i/>
          <w:spacing w:val="1"/>
          <w:sz w:val="21"/>
        </w:rPr>
        <w:t xml:space="preserve"> </w:t>
      </w:r>
      <w:r>
        <w:rPr>
          <w:rFonts w:ascii="Arial" w:hAnsi="Arial"/>
          <w:i/>
          <w:sz w:val="21"/>
        </w:rPr>
        <w:t>parte en construcción de ladrillo</w:t>
      </w:r>
      <w:r w:rsidRPr="00A56CB6">
        <w:rPr>
          <w:rFonts w:ascii="Arial" w:hAnsi="Arial"/>
          <w:i/>
          <w:sz w:val="21"/>
        </w:rPr>
        <w:t xml:space="preserve">. </w:t>
      </w:r>
      <w:r w:rsidRPr="00A56CB6">
        <w:rPr>
          <w:rFonts w:ascii="Arial" w:hAnsi="Arial"/>
          <w:i/>
          <w:sz w:val="21"/>
          <w:u w:val="single"/>
        </w:rPr>
        <w:t>La parte afectada, de frente del predio, es</w:t>
      </w:r>
      <w:r w:rsidRPr="00A56CB6">
        <w:rPr>
          <w:rFonts w:ascii="Arial" w:hAnsi="Arial"/>
          <w:i/>
          <w:spacing w:val="-57"/>
          <w:sz w:val="21"/>
        </w:rPr>
        <w:t xml:space="preserve"> </w:t>
      </w:r>
      <w:r w:rsidRPr="00A56CB6">
        <w:rPr>
          <w:rFonts w:ascii="Arial" w:hAnsi="Arial"/>
          <w:i/>
          <w:sz w:val="21"/>
          <w:u w:val="single"/>
        </w:rPr>
        <w:t>a</w:t>
      </w:r>
      <w:r w:rsidRPr="00A56CB6">
        <w:rPr>
          <w:rFonts w:ascii="Arial" w:hAnsi="Arial"/>
          <w:i/>
          <w:spacing w:val="-6"/>
          <w:sz w:val="21"/>
          <w:u w:val="single"/>
        </w:rPr>
        <w:t xml:space="preserve"> </w:t>
      </w:r>
      <w:r w:rsidRPr="00A56CB6">
        <w:rPr>
          <w:rFonts w:ascii="Arial" w:hAnsi="Arial"/>
          <w:i/>
          <w:sz w:val="21"/>
          <w:u w:val="single"/>
        </w:rPr>
        <w:t>mano</w:t>
      </w:r>
      <w:r w:rsidRPr="00A56CB6">
        <w:rPr>
          <w:rFonts w:ascii="Arial" w:hAnsi="Arial"/>
          <w:i/>
          <w:spacing w:val="-7"/>
          <w:sz w:val="21"/>
          <w:u w:val="single"/>
        </w:rPr>
        <w:t xml:space="preserve"> </w:t>
      </w:r>
      <w:r w:rsidRPr="00A56CB6">
        <w:rPr>
          <w:rFonts w:ascii="Arial" w:hAnsi="Arial"/>
          <w:i/>
          <w:sz w:val="21"/>
          <w:u w:val="single"/>
        </w:rPr>
        <w:t>derecha,</w:t>
      </w:r>
      <w:r w:rsidRPr="00A56CB6">
        <w:rPr>
          <w:rFonts w:ascii="Arial" w:hAnsi="Arial"/>
          <w:i/>
          <w:spacing w:val="-8"/>
          <w:sz w:val="21"/>
          <w:u w:val="single"/>
        </w:rPr>
        <w:t xml:space="preserve"> </w:t>
      </w:r>
      <w:r w:rsidRPr="00A56CB6">
        <w:rPr>
          <w:rFonts w:ascii="Arial" w:hAnsi="Arial"/>
          <w:i/>
          <w:sz w:val="21"/>
          <w:u w:val="single"/>
        </w:rPr>
        <w:t>que</w:t>
      </w:r>
      <w:r w:rsidRPr="00A56CB6">
        <w:rPr>
          <w:rFonts w:ascii="Arial" w:hAnsi="Arial"/>
          <w:i/>
          <w:spacing w:val="-8"/>
          <w:sz w:val="21"/>
          <w:u w:val="single"/>
        </w:rPr>
        <w:t xml:space="preserve"> </w:t>
      </w:r>
      <w:r w:rsidRPr="00A56CB6">
        <w:rPr>
          <w:rFonts w:ascii="Arial" w:hAnsi="Arial"/>
          <w:i/>
          <w:sz w:val="21"/>
          <w:u w:val="single"/>
        </w:rPr>
        <w:t>es</w:t>
      </w:r>
      <w:r w:rsidRPr="00A56CB6">
        <w:rPr>
          <w:rFonts w:ascii="Arial" w:hAnsi="Arial"/>
          <w:i/>
          <w:spacing w:val="-7"/>
          <w:sz w:val="21"/>
          <w:u w:val="single"/>
        </w:rPr>
        <w:t xml:space="preserve"> </w:t>
      </w:r>
      <w:r w:rsidRPr="00A56CB6">
        <w:rPr>
          <w:rFonts w:ascii="Arial" w:hAnsi="Arial"/>
          <w:i/>
          <w:sz w:val="21"/>
          <w:u w:val="single"/>
        </w:rPr>
        <w:t>la</w:t>
      </w:r>
      <w:r w:rsidRPr="00A56CB6">
        <w:rPr>
          <w:rFonts w:ascii="Arial" w:hAnsi="Arial"/>
          <w:i/>
          <w:spacing w:val="-6"/>
          <w:sz w:val="21"/>
          <w:u w:val="single"/>
        </w:rPr>
        <w:t xml:space="preserve"> </w:t>
      </w:r>
      <w:r w:rsidRPr="00A56CB6">
        <w:rPr>
          <w:rFonts w:ascii="Arial" w:hAnsi="Arial"/>
          <w:i/>
          <w:sz w:val="21"/>
          <w:u w:val="single"/>
        </w:rPr>
        <w:t>zona</w:t>
      </w:r>
      <w:r w:rsidRPr="00A56CB6">
        <w:rPr>
          <w:rFonts w:ascii="Arial" w:hAnsi="Arial"/>
          <w:i/>
          <w:spacing w:val="-8"/>
          <w:sz w:val="21"/>
          <w:u w:val="single"/>
        </w:rPr>
        <w:t xml:space="preserve"> </w:t>
      </w:r>
      <w:r w:rsidRPr="00A56CB6">
        <w:rPr>
          <w:rFonts w:ascii="Arial" w:hAnsi="Arial"/>
          <w:i/>
          <w:sz w:val="21"/>
          <w:u w:val="single"/>
        </w:rPr>
        <w:t>que</w:t>
      </w:r>
      <w:r w:rsidRPr="00A56CB6">
        <w:rPr>
          <w:rFonts w:ascii="Arial" w:hAnsi="Arial"/>
          <w:i/>
          <w:spacing w:val="-7"/>
          <w:sz w:val="21"/>
          <w:u w:val="single"/>
        </w:rPr>
        <w:t xml:space="preserve"> </w:t>
      </w:r>
      <w:r w:rsidRPr="00A56CB6">
        <w:rPr>
          <w:rFonts w:ascii="Arial" w:hAnsi="Arial"/>
          <w:i/>
          <w:sz w:val="21"/>
          <w:u w:val="single"/>
        </w:rPr>
        <w:t>colinda</w:t>
      </w:r>
      <w:r w:rsidRPr="00A56CB6">
        <w:rPr>
          <w:rFonts w:ascii="Arial" w:hAnsi="Arial"/>
          <w:i/>
          <w:spacing w:val="-7"/>
          <w:sz w:val="21"/>
          <w:u w:val="single"/>
        </w:rPr>
        <w:t xml:space="preserve"> </w:t>
      </w:r>
      <w:r w:rsidRPr="00A56CB6">
        <w:rPr>
          <w:rFonts w:ascii="Arial" w:hAnsi="Arial"/>
          <w:i/>
          <w:sz w:val="21"/>
          <w:u w:val="single"/>
        </w:rPr>
        <w:t>con</w:t>
      </w:r>
      <w:r w:rsidRPr="00A56CB6">
        <w:rPr>
          <w:rFonts w:ascii="Arial" w:hAnsi="Arial"/>
          <w:i/>
          <w:spacing w:val="-7"/>
          <w:sz w:val="21"/>
          <w:u w:val="single"/>
        </w:rPr>
        <w:t xml:space="preserve"> </w:t>
      </w:r>
      <w:r w:rsidRPr="00A56CB6">
        <w:rPr>
          <w:rFonts w:ascii="Arial" w:hAnsi="Arial"/>
          <w:i/>
          <w:sz w:val="21"/>
          <w:u w:val="single"/>
        </w:rPr>
        <w:t>el</w:t>
      </w:r>
      <w:r w:rsidRPr="00A56CB6">
        <w:rPr>
          <w:rFonts w:ascii="Arial" w:hAnsi="Arial"/>
          <w:i/>
          <w:spacing w:val="-7"/>
          <w:sz w:val="21"/>
          <w:u w:val="single"/>
        </w:rPr>
        <w:t xml:space="preserve"> </w:t>
      </w:r>
      <w:r w:rsidRPr="00A56CB6">
        <w:rPr>
          <w:rFonts w:ascii="Arial" w:hAnsi="Arial"/>
          <w:i/>
          <w:sz w:val="21"/>
          <w:u w:val="single"/>
        </w:rPr>
        <w:t>predio</w:t>
      </w:r>
      <w:r w:rsidRPr="00A56CB6">
        <w:rPr>
          <w:rFonts w:ascii="Arial" w:hAnsi="Arial"/>
          <w:i/>
          <w:spacing w:val="-7"/>
          <w:sz w:val="21"/>
          <w:u w:val="single"/>
        </w:rPr>
        <w:t xml:space="preserve"> </w:t>
      </w:r>
      <w:r w:rsidRPr="00A56CB6">
        <w:rPr>
          <w:rFonts w:ascii="Arial" w:hAnsi="Arial"/>
          <w:i/>
          <w:sz w:val="21"/>
          <w:u w:val="single"/>
        </w:rPr>
        <w:t>de</w:t>
      </w:r>
      <w:r w:rsidRPr="00A56CB6">
        <w:rPr>
          <w:rFonts w:ascii="Arial" w:hAnsi="Arial"/>
          <w:i/>
          <w:spacing w:val="-7"/>
          <w:sz w:val="21"/>
          <w:u w:val="single"/>
        </w:rPr>
        <w:t xml:space="preserve"> </w:t>
      </w:r>
      <w:r w:rsidRPr="00A56CB6">
        <w:rPr>
          <w:rFonts w:ascii="Arial" w:hAnsi="Arial"/>
          <w:i/>
          <w:sz w:val="21"/>
          <w:u w:val="single"/>
        </w:rPr>
        <w:t>la</w:t>
      </w:r>
      <w:r w:rsidRPr="00A56CB6">
        <w:rPr>
          <w:rFonts w:ascii="Arial" w:hAnsi="Arial"/>
          <w:i/>
          <w:spacing w:val="-8"/>
          <w:sz w:val="21"/>
          <w:u w:val="single"/>
        </w:rPr>
        <w:t xml:space="preserve"> </w:t>
      </w:r>
      <w:r w:rsidRPr="00A56CB6">
        <w:rPr>
          <w:rFonts w:ascii="Arial" w:hAnsi="Arial"/>
          <w:i/>
          <w:sz w:val="21"/>
          <w:u w:val="single"/>
        </w:rPr>
        <w:t>Estación</w:t>
      </w:r>
      <w:r w:rsidRPr="00A56CB6">
        <w:rPr>
          <w:rFonts w:ascii="Arial" w:hAnsi="Arial"/>
          <w:i/>
          <w:spacing w:val="-7"/>
          <w:sz w:val="21"/>
          <w:u w:val="single"/>
        </w:rPr>
        <w:t xml:space="preserve"> </w:t>
      </w:r>
      <w:r w:rsidRPr="00A56CB6">
        <w:rPr>
          <w:rFonts w:ascii="Arial" w:hAnsi="Arial"/>
          <w:i/>
          <w:sz w:val="21"/>
          <w:u w:val="single"/>
        </w:rPr>
        <w:t>de</w:t>
      </w:r>
    </w:p>
    <w:p w:rsidR="00A43456" w:rsidRPr="00A56CB6" w:rsidRDefault="00A43456">
      <w:pPr>
        <w:jc w:val="both"/>
        <w:rPr>
          <w:rFonts w:ascii="Arial" w:hAnsi="Arial"/>
          <w:i/>
          <w:sz w:val="21"/>
        </w:rPr>
        <w:sectPr w:rsidR="00A43456" w:rsidRPr="00A56CB6">
          <w:pgSz w:w="12250" w:h="18730"/>
          <w:pgMar w:top="1660" w:right="1460" w:bottom="1060" w:left="1720" w:header="860" w:footer="870" w:gutter="0"/>
          <w:cols w:space="720"/>
        </w:sectPr>
      </w:pPr>
    </w:p>
    <w:p w:rsidR="00A43456" w:rsidRPr="00A56CB6" w:rsidRDefault="00A43456">
      <w:pPr>
        <w:pStyle w:val="Textoindependiente"/>
        <w:spacing w:before="8"/>
        <w:rPr>
          <w:rFonts w:ascii="Arial"/>
          <w:i/>
          <w:sz w:val="11"/>
        </w:rPr>
      </w:pPr>
    </w:p>
    <w:p w:rsidR="00A43456" w:rsidRPr="00A56CB6" w:rsidRDefault="0000067A">
      <w:pPr>
        <w:spacing w:before="95"/>
        <w:ind w:left="1851" w:right="235"/>
        <w:jc w:val="both"/>
        <w:rPr>
          <w:rFonts w:ascii="Arial" w:hAnsi="Arial"/>
          <w:i/>
          <w:sz w:val="21"/>
        </w:rPr>
      </w:pPr>
      <w:r w:rsidRPr="00A56CB6">
        <w:rPr>
          <w:rFonts w:ascii="Arial" w:hAnsi="Arial"/>
          <w:i/>
          <w:sz w:val="21"/>
          <w:u w:val="single"/>
        </w:rPr>
        <w:t>Policía,</w:t>
      </w:r>
      <w:r w:rsidRPr="00A56CB6">
        <w:rPr>
          <w:rFonts w:ascii="Arial" w:hAnsi="Arial"/>
          <w:i/>
          <w:spacing w:val="5"/>
          <w:sz w:val="21"/>
          <w:u w:val="single"/>
        </w:rPr>
        <w:t xml:space="preserve"> </w:t>
      </w:r>
      <w:r w:rsidRPr="00A56CB6">
        <w:rPr>
          <w:rFonts w:ascii="Arial" w:hAnsi="Arial"/>
          <w:i/>
          <w:sz w:val="21"/>
          <w:u w:val="single"/>
        </w:rPr>
        <w:t>donde</w:t>
      </w:r>
      <w:r w:rsidRPr="00A56CB6">
        <w:rPr>
          <w:rFonts w:ascii="Arial" w:hAnsi="Arial"/>
          <w:i/>
          <w:spacing w:val="6"/>
          <w:sz w:val="21"/>
          <w:u w:val="single"/>
        </w:rPr>
        <w:t xml:space="preserve"> </w:t>
      </w:r>
      <w:r w:rsidRPr="00A56CB6">
        <w:rPr>
          <w:rFonts w:ascii="Arial" w:hAnsi="Arial"/>
          <w:i/>
          <w:sz w:val="21"/>
          <w:u w:val="single"/>
        </w:rPr>
        <w:t>se</w:t>
      </w:r>
      <w:r w:rsidRPr="00A56CB6">
        <w:rPr>
          <w:rFonts w:ascii="Arial" w:hAnsi="Arial"/>
          <w:i/>
          <w:spacing w:val="6"/>
          <w:sz w:val="21"/>
          <w:u w:val="single"/>
        </w:rPr>
        <w:t xml:space="preserve"> </w:t>
      </w:r>
      <w:r w:rsidRPr="00A56CB6">
        <w:rPr>
          <w:rFonts w:ascii="Arial" w:hAnsi="Arial"/>
          <w:i/>
          <w:sz w:val="21"/>
          <w:u w:val="single"/>
        </w:rPr>
        <w:t>pudo</w:t>
      </w:r>
      <w:r w:rsidRPr="00A56CB6">
        <w:rPr>
          <w:rFonts w:ascii="Arial" w:hAnsi="Arial"/>
          <w:i/>
          <w:spacing w:val="6"/>
          <w:sz w:val="21"/>
          <w:u w:val="single"/>
        </w:rPr>
        <w:t xml:space="preserve"> </w:t>
      </w:r>
      <w:r w:rsidRPr="00A56CB6">
        <w:rPr>
          <w:rFonts w:ascii="Arial" w:hAnsi="Arial"/>
          <w:i/>
          <w:sz w:val="21"/>
          <w:u w:val="single"/>
        </w:rPr>
        <w:t>evidenciar</w:t>
      </w:r>
      <w:r w:rsidRPr="00A56CB6">
        <w:rPr>
          <w:rFonts w:ascii="Arial" w:hAnsi="Arial"/>
          <w:i/>
          <w:spacing w:val="6"/>
          <w:sz w:val="21"/>
          <w:u w:val="single"/>
        </w:rPr>
        <w:t xml:space="preserve"> </w:t>
      </w:r>
      <w:r w:rsidRPr="00A56CB6">
        <w:rPr>
          <w:rFonts w:ascii="Arial" w:hAnsi="Arial"/>
          <w:i/>
          <w:sz w:val="21"/>
          <w:u w:val="single"/>
        </w:rPr>
        <w:t>que</w:t>
      </w:r>
      <w:r w:rsidRPr="00A56CB6">
        <w:rPr>
          <w:rFonts w:ascii="Arial" w:hAnsi="Arial"/>
          <w:i/>
          <w:spacing w:val="6"/>
          <w:sz w:val="21"/>
          <w:u w:val="single"/>
        </w:rPr>
        <w:t xml:space="preserve"> </w:t>
      </w:r>
      <w:r w:rsidRPr="00A56CB6">
        <w:rPr>
          <w:rFonts w:ascii="Arial" w:hAnsi="Arial"/>
          <w:i/>
          <w:sz w:val="21"/>
          <w:u w:val="single"/>
        </w:rPr>
        <w:t>había</w:t>
      </w:r>
      <w:r w:rsidRPr="00A56CB6">
        <w:rPr>
          <w:rFonts w:ascii="Arial" w:hAnsi="Arial"/>
          <w:i/>
          <w:spacing w:val="5"/>
          <w:sz w:val="21"/>
          <w:u w:val="single"/>
        </w:rPr>
        <w:t xml:space="preserve"> </w:t>
      </w:r>
      <w:r w:rsidRPr="00A56CB6">
        <w:rPr>
          <w:rFonts w:ascii="Arial" w:hAnsi="Arial"/>
          <w:i/>
          <w:sz w:val="21"/>
          <w:u w:val="single"/>
        </w:rPr>
        <w:t>un</w:t>
      </w:r>
      <w:r w:rsidRPr="00A56CB6">
        <w:rPr>
          <w:rFonts w:ascii="Arial" w:hAnsi="Arial"/>
          <w:i/>
          <w:spacing w:val="6"/>
          <w:sz w:val="21"/>
          <w:u w:val="single"/>
        </w:rPr>
        <w:t xml:space="preserve"> </w:t>
      </w:r>
      <w:r w:rsidRPr="00A56CB6">
        <w:rPr>
          <w:rFonts w:ascii="Arial" w:hAnsi="Arial"/>
          <w:i/>
          <w:sz w:val="21"/>
          <w:u w:val="single"/>
        </w:rPr>
        <w:t>tanque</w:t>
      </w:r>
      <w:r w:rsidRPr="00A56CB6">
        <w:rPr>
          <w:rFonts w:ascii="Arial" w:hAnsi="Arial"/>
          <w:i/>
          <w:spacing w:val="7"/>
          <w:sz w:val="21"/>
          <w:u w:val="single"/>
        </w:rPr>
        <w:t xml:space="preserve"> </w:t>
      </w:r>
      <w:r w:rsidRPr="00A56CB6">
        <w:rPr>
          <w:rFonts w:ascii="Arial" w:hAnsi="Arial"/>
          <w:i/>
          <w:sz w:val="21"/>
          <w:u w:val="single"/>
        </w:rPr>
        <w:t>con</w:t>
      </w:r>
      <w:r w:rsidRPr="00A56CB6">
        <w:rPr>
          <w:rFonts w:ascii="Arial" w:hAnsi="Arial"/>
          <w:i/>
          <w:spacing w:val="6"/>
          <w:sz w:val="21"/>
          <w:u w:val="single"/>
        </w:rPr>
        <w:t xml:space="preserve"> </w:t>
      </w:r>
      <w:r w:rsidRPr="00A56CB6">
        <w:rPr>
          <w:rFonts w:ascii="Arial" w:hAnsi="Arial"/>
          <w:i/>
          <w:sz w:val="21"/>
          <w:u w:val="single"/>
        </w:rPr>
        <w:t>fuga</w:t>
      </w:r>
      <w:r w:rsidRPr="00A56CB6">
        <w:rPr>
          <w:rFonts w:ascii="Arial" w:hAnsi="Arial"/>
          <w:i/>
          <w:spacing w:val="6"/>
          <w:sz w:val="21"/>
          <w:u w:val="single"/>
        </w:rPr>
        <w:t xml:space="preserve"> </w:t>
      </w:r>
      <w:r w:rsidRPr="00A56CB6">
        <w:rPr>
          <w:rFonts w:ascii="Arial" w:hAnsi="Arial"/>
          <w:i/>
          <w:sz w:val="21"/>
          <w:u w:val="single"/>
        </w:rPr>
        <w:t>de</w:t>
      </w:r>
      <w:r w:rsidRPr="00A56CB6">
        <w:rPr>
          <w:rFonts w:ascii="Arial" w:hAnsi="Arial"/>
          <w:i/>
          <w:spacing w:val="6"/>
          <w:sz w:val="21"/>
          <w:u w:val="single"/>
        </w:rPr>
        <w:t xml:space="preserve"> </w:t>
      </w:r>
      <w:r w:rsidRPr="00A56CB6">
        <w:rPr>
          <w:rFonts w:ascii="Arial" w:hAnsi="Arial"/>
          <w:i/>
          <w:sz w:val="21"/>
          <w:u w:val="single"/>
        </w:rPr>
        <w:t>agua,</w:t>
      </w:r>
      <w:r w:rsidRPr="00A56CB6">
        <w:rPr>
          <w:rFonts w:ascii="Arial" w:hAnsi="Arial"/>
          <w:i/>
          <w:spacing w:val="-56"/>
          <w:sz w:val="21"/>
        </w:rPr>
        <w:t xml:space="preserve"> </w:t>
      </w:r>
      <w:r w:rsidRPr="00A56CB6">
        <w:rPr>
          <w:rFonts w:ascii="Arial" w:hAnsi="Arial"/>
          <w:i/>
          <w:sz w:val="21"/>
          <w:u w:val="single"/>
        </w:rPr>
        <w:t>y en los baños que tenía la Estación de Policía se encontraban inundados.</w:t>
      </w:r>
      <w:r w:rsidRPr="00A56CB6">
        <w:rPr>
          <w:rFonts w:ascii="Arial" w:hAnsi="Arial"/>
          <w:i/>
          <w:spacing w:val="-56"/>
          <w:sz w:val="21"/>
        </w:rPr>
        <w:t xml:space="preserve"> </w:t>
      </w:r>
      <w:r w:rsidRPr="00A56CB6">
        <w:rPr>
          <w:rFonts w:ascii="Arial" w:hAnsi="Arial"/>
          <w:i/>
          <w:sz w:val="21"/>
          <w:u w:val="single"/>
        </w:rPr>
        <w:t>En esa razón, se pudo evidenciar que la humedad que tenía la casa de la</w:t>
      </w:r>
      <w:r w:rsidRPr="00A56CB6">
        <w:rPr>
          <w:rFonts w:ascii="Arial" w:hAnsi="Arial"/>
          <w:i/>
          <w:spacing w:val="1"/>
          <w:sz w:val="21"/>
        </w:rPr>
        <w:t xml:space="preserve"> </w:t>
      </w:r>
      <w:r w:rsidRPr="00A56CB6">
        <w:rPr>
          <w:rFonts w:ascii="Arial" w:hAnsi="Arial"/>
          <w:i/>
          <w:sz w:val="21"/>
          <w:u w:val="single"/>
        </w:rPr>
        <w:t>señora</w:t>
      </w:r>
      <w:r w:rsidRPr="00A56CB6">
        <w:rPr>
          <w:rFonts w:ascii="Arial" w:hAnsi="Arial"/>
          <w:i/>
          <w:spacing w:val="-5"/>
          <w:sz w:val="21"/>
          <w:u w:val="single"/>
        </w:rPr>
        <w:t xml:space="preserve"> </w:t>
      </w:r>
      <w:r w:rsidRPr="00A56CB6">
        <w:rPr>
          <w:rFonts w:ascii="Arial" w:hAnsi="Arial"/>
          <w:i/>
          <w:sz w:val="21"/>
          <w:u w:val="single"/>
        </w:rPr>
        <w:t>Alicia</w:t>
      </w:r>
      <w:r w:rsidRPr="00A56CB6">
        <w:rPr>
          <w:rFonts w:ascii="Arial" w:hAnsi="Arial"/>
          <w:i/>
          <w:spacing w:val="-1"/>
          <w:sz w:val="21"/>
          <w:u w:val="single"/>
        </w:rPr>
        <w:t xml:space="preserve"> </w:t>
      </w:r>
      <w:r w:rsidRPr="00A56CB6">
        <w:rPr>
          <w:rFonts w:ascii="Arial" w:hAnsi="Arial"/>
          <w:i/>
          <w:sz w:val="21"/>
          <w:u w:val="single"/>
        </w:rPr>
        <w:t>Muñoz, venía</w:t>
      </w:r>
      <w:r w:rsidRPr="00A56CB6">
        <w:rPr>
          <w:rFonts w:ascii="Arial" w:hAnsi="Arial"/>
          <w:i/>
          <w:spacing w:val="-1"/>
          <w:sz w:val="21"/>
          <w:u w:val="single"/>
        </w:rPr>
        <w:t xml:space="preserve"> </w:t>
      </w:r>
      <w:r w:rsidRPr="00A56CB6">
        <w:rPr>
          <w:rFonts w:ascii="Arial" w:hAnsi="Arial"/>
          <w:i/>
          <w:sz w:val="21"/>
          <w:u w:val="single"/>
        </w:rPr>
        <w:t>por</w:t>
      </w:r>
      <w:r w:rsidRPr="00A56CB6">
        <w:rPr>
          <w:rFonts w:ascii="Arial" w:hAnsi="Arial"/>
          <w:i/>
          <w:spacing w:val="-2"/>
          <w:sz w:val="21"/>
          <w:u w:val="single"/>
        </w:rPr>
        <w:t xml:space="preserve"> </w:t>
      </w:r>
      <w:r w:rsidRPr="00A56CB6">
        <w:rPr>
          <w:rFonts w:ascii="Arial" w:hAnsi="Arial"/>
          <w:i/>
          <w:sz w:val="21"/>
          <w:u w:val="single"/>
        </w:rPr>
        <w:t>parte</w:t>
      </w:r>
      <w:r w:rsidRPr="00A56CB6">
        <w:rPr>
          <w:rFonts w:ascii="Arial" w:hAnsi="Arial"/>
          <w:i/>
          <w:spacing w:val="-1"/>
          <w:sz w:val="21"/>
          <w:u w:val="single"/>
        </w:rPr>
        <w:t xml:space="preserve"> </w:t>
      </w:r>
      <w:r w:rsidRPr="00A56CB6">
        <w:rPr>
          <w:rFonts w:ascii="Arial" w:hAnsi="Arial"/>
          <w:i/>
          <w:sz w:val="21"/>
          <w:u w:val="single"/>
        </w:rPr>
        <w:t>de</w:t>
      </w:r>
      <w:r w:rsidRPr="00A56CB6">
        <w:rPr>
          <w:rFonts w:ascii="Arial" w:hAnsi="Arial"/>
          <w:i/>
          <w:spacing w:val="-1"/>
          <w:sz w:val="21"/>
          <w:u w:val="single"/>
        </w:rPr>
        <w:t xml:space="preserve"> </w:t>
      </w:r>
      <w:r w:rsidRPr="00A56CB6">
        <w:rPr>
          <w:rFonts w:ascii="Arial" w:hAnsi="Arial"/>
          <w:i/>
          <w:sz w:val="21"/>
          <w:u w:val="single"/>
        </w:rPr>
        <w:t>la</w:t>
      </w:r>
      <w:r w:rsidRPr="00A56CB6">
        <w:rPr>
          <w:rFonts w:ascii="Arial" w:hAnsi="Arial"/>
          <w:i/>
          <w:spacing w:val="-1"/>
          <w:sz w:val="21"/>
          <w:u w:val="single"/>
        </w:rPr>
        <w:t xml:space="preserve"> </w:t>
      </w:r>
      <w:r w:rsidRPr="00A56CB6">
        <w:rPr>
          <w:rFonts w:ascii="Arial" w:hAnsi="Arial"/>
          <w:i/>
          <w:sz w:val="21"/>
          <w:u w:val="single"/>
        </w:rPr>
        <w:t>policía.</w:t>
      </w:r>
    </w:p>
    <w:p w:rsidR="00A43456" w:rsidRDefault="00A43456">
      <w:pPr>
        <w:pStyle w:val="Textoindependiente"/>
        <w:spacing w:before="9"/>
        <w:rPr>
          <w:rFonts w:ascii="Arial"/>
          <w:i/>
          <w:sz w:val="12"/>
        </w:rPr>
      </w:pPr>
    </w:p>
    <w:p w:rsidR="00A43456" w:rsidRDefault="00B67899">
      <w:pPr>
        <w:spacing w:before="94"/>
        <w:ind w:left="1851" w:right="234"/>
        <w:jc w:val="both"/>
        <w:rPr>
          <w:rFonts w:ascii="Arial" w:hAnsi="Arial"/>
          <w:i/>
          <w:sz w:val="21"/>
        </w:rPr>
      </w:pPr>
      <w:r>
        <w:pict>
          <v:rect id="_x0000_s1033" style="position:absolute;left:0;text-align:left;margin-left:178.6pt;margin-top:462.45pt;width:348.55pt;height:.7pt;z-index:-16132608;mso-position-horizontal-relative:page" fillcolor="black" stroked="f">
            <w10:wrap anchorx="page"/>
          </v:rect>
        </w:pict>
      </w:r>
      <w:r>
        <w:pict>
          <v:rect id="_x0000_s1032" style="position:absolute;left:0;text-align:left;margin-left:178.6pt;margin-top:546.95pt;width:348.55pt;height:.7pt;z-index:-16132096;mso-position-horizontal-relative:page" fillcolor="black" stroked="f">
            <w10:wrap anchorx="page"/>
          </v:rect>
        </w:pict>
      </w:r>
      <w:r>
        <w:pict>
          <v:rect id="_x0000_s1031" style="position:absolute;left:0;text-align:left;margin-left:178.6pt;margin-top:583.2pt;width:348.55pt;height:.7pt;z-index:-16131584;mso-position-horizontal-relative:page" fillcolor="black" stroked="f">
            <w10:wrap anchorx="page"/>
          </v:rect>
        </w:pict>
      </w:r>
      <w:r>
        <w:pict>
          <v:rect id="_x0000_s1030" style="position:absolute;left:0;text-align:left;margin-left:178.6pt;margin-top:595.3pt;width:254.8pt;height:.7pt;z-index:-16131072;mso-position-horizontal-relative:page" fillcolor="black" stroked="f">
            <w10:wrap anchorx="page"/>
          </v:rect>
        </w:pict>
      </w:r>
      <w:r w:rsidR="0000067A">
        <w:rPr>
          <w:rFonts w:ascii="Arial" w:hAnsi="Arial"/>
          <w:i/>
          <w:sz w:val="21"/>
        </w:rPr>
        <w:t>(…)</w:t>
      </w:r>
      <w:r w:rsidR="0000067A">
        <w:rPr>
          <w:rFonts w:ascii="Arial" w:hAnsi="Arial"/>
          <w:i/>
          <w:spacing w:val="-12"/>
          <w:sz w:val="21"/>
        </w:rPr>
        <w:t xml:space="preserve"> </w:t>
      </w:r>
      <w:r w:rsidR="0000067A">
        <w:rPr>
          <w:rFonts w:ascii="Arial" w:hAnsi="Arial"/>
          <w:b/>
          <w:i/>
          <w:sz w:val="21"/>
        </w:rPr>
        <w:t>Apoderado</w:t>
      </w:r>
      <w:r w:rsidR="0000067A">
        <w:rPr>
          <w:rFonts w:ascii="Arial" w:hAnsi="Arial"/>
          <w:b/>
          <w:i/>
          <w:spacing w:val="-10"/>
          <w:sz w:val="21"/>
        </w:rPr>
        <w:t xml:space="preserve"> </w:t>
      </w:r>
      <w:r w:rsidR="0000067A">
        <w:rPr>
          <w:rFonts w:ascii="Arial" w:hAnsi="Arial"/>
          <w:b/>
          <w:i/>
          <w:sz w:val="21"/>
        </w:rPr>
        <w:t>demandante:</w:t>
      </w:r>
      <w:r w:rsidR="0000067A">
        <w:rPr>
          <w:rFonts w:ascii="Arial" w:hAnsi="Arial"/>
          <w:b/>
          <w:i/>
          <w:spacing w:val="-10"/>
          <w:sz w:val="21"/>
        </w:rPr>
        <w:t xml:space="preserve"> </w:t>
      </w:r>
      <w:r w:rsidR="0000067A">
        <w:rPr>
          <w:rFonts w:ascii="Arial" w:hAnsi="Arial"/>
          <w:i/>
          <w:sz w:val="21"/>
        </w:rPr>
        <w:t>Cuando</w:t>
      </w:r>
      <w:r w:rsidR="0000067A">
        <w:rPr>
          <w:rFonts w:ascii="Arial" w:hAnsi="Arial"/>
          <w:i/>
          <w:spacing w:val="-11"/>
          <w:sz w:val="21"/>
        </w:rPr>
        <w:t xml:space="preserve"> </w:t>
      </w:r>
      <w:r w:rsidR="0000067A">
        <w:rPr>
          <w:rFonts w:ascii="Arial" w:hAnsi="Arial"/>
          <w:i/>
          <w:sz w:val="21"/>
        </w:rPr>
        <w:t>usted</w:t>
      </w:r>
      <w:r w:rsidR="0000067A">
        <w:rPr>
          <w:rFonts w:ascii="Arial" w:hAnsi="Arial"/>
          <w:i/>
          <w:spacing w:val="-10"/>
          <w:sz w:val="21"/>
        </w:rPr>
        <w:t xml:space="preserve"> </w:t>
      </w:r>
      <w:r w:rsidR="0000067A">
        <w:rPr>
          <w:rFonts w:ascii="Arial" w:hAnsi="Arial"/>
          <w:i/>
          <w:sz w:val="21"/>
        </w:rPr>
        <w:t>realizó</w:t>
      </w:r>
      <w:r w:rsidR="0000067A">
        <w:rPr>
          <w:rFonts w:ascii="Arial" w:hAnsi="Arial"/>
          <w:i/>
          <w:spacing w:val="-12"/>
          <w:sz w:val="21"/>
        </w:rPr>
        <w:t xml:space="preserve"> </w:t>
      </w:r>
      <w:r w:rsidR="0000067A">
        <w:rPr>
          <w:rFonts w:ascii="Arial" w:hAnsi="Arial"/>
          <w:i/>
          <w:sz w:val="21"/>
        </w:rPr>
        <w:t>la</w:t>
      </w:r>
      <w:r w:rsidR="0000067A">
        <w:rPr>
          <w:rFonts w:ascii="Arial" w:hAnsi="Arial"/>
          <w:i/>
          <w:spacing w:val="-11"/>
          <w:sz w:val="21"/>
        </w:rPr>
        <w:t xml:space="preserve"> </w:t>
      </w:r>
      <w:r w:rsidR="0000067A">
        <w:rPr>
          <w:rFonts w:ascii="Arial" w:hAnsi="Arial"/>
          <w:i/>
          <w:sz w:val="21"/>
        </w:rPr>
        <w:t>inspección</w:t>
      </w:r>
      <w:r w:rsidR="0000067A">
        <w:rPr>
          <w:rFonts w:ascii="Arial" w:hAnsi="Arial"/>
          <w:i/>
          <w:spacing w:val="-10"/>
          <w:sz w:val="21"/>
        </w:rPr>
        <w:t xml:space="preserve"> </w:t>
      </w:r>
      <w:r w:rsidR="0000067A">
        <w:rPr>
          <w:rFonts w:ascii="Arial" w:hAnsi="Arial"/>
          <w:i/>
          <w:sz w:val="21"/>
        </w:rPr>
        <w:t>ocular</w:t>
      </w:r>
      <w:r w:rsidR="0000067A">
        <w:rPr>
          <w:rFonts w:ascii="Arial" w:hAnsi="Arial"/>
          <w:i/>
          <w:spacing w:val="-11"/>
          <w:sz w:val="21"/>
        </w:rPr>
        <w:t xml:space="preserve"> </w:t>
      </w:r>
      <w:r w:rsidR="0000067A">
        <w:rPr>
          <w:rFonts w:ascii="Arial" w:hAnsi="Arial"/>
          <w:i/>
          <w:sz w:val="21"/>
        </w:rPr>
        <w:t>al</w:t>
      </w:r>
      <w:r w:rsidR="0000067A">
        <w:rPr>
          <w:rFonts w:ascii="Arial" w:hAnsi="Arial"/>
          <w:i/>
          <w:spacing w:val="-56"/>
          <w:sz w:val="21"/>
        </w:rPr>
        <w:t xml:space="preserve"> </w:t>
      </w:r>
      <w:r w:rsidR="0000067A">
        <w:rPr>
          <w:rFonts w:ascii="Arial" w:hAnsi="Arial"/>
          <w:i/>
          <w:sz w:val="21"/>
        </w:rPr>
        <w:t>lugar de los hechos ¿usted pudo constatar cuál es la causa de dicha</w:t>
      </w:r>
      <w:r w:rsidR="0000067A">
        <w:rPr>
          <w:rFonts w:ascii="Arial" w:hAnsi="Arial"/>
          <w:i/>
          <w:spacing w:val="1"/>
          <w:sz w:val="21"/>
        </w:rPr>
        <w:t xml:space="preserve"> </w:t>
      </w:r>
      <w:r w:rsidR="0000067A">
        <w:rPr>
          <w:rFonts w:ascii="Arial" w:hAnsi="Arial"/>
          <w:i/>
          <w:sz w:val="21"/>
        </w:rPr>
        <w:t xml:space="preserve">humedad que usted observó al momento de la visita? </w:t>
      </w:r>
      <w:r w:rsidR="0000067A">
        <w:rPr>
          <w:rFonts w:ascii="Arial" w:hAnsi="Arial"/>
          <w:b/>
          <w:i/>
          <w:sz w:val="21"/>
        </w:rPr>
        <w:t xml:space="preserve">Perito: </w:t>
      </w:r>
      <w:r w:rsidR="0000067A">
        <w:rPr>
          <w:rFonts w:ascii="Arial" w:hAnsi="Arial"/>
          <w:i/>
          <w:sz w:val="21"/>
        </w:rPr>
        <w:t>Se pudo</w:t>
      </w:r>
      <w:r w:rsidR="0000067A">
        <w:rPr>
          <w:rFonts w:ascii="Arial" w:hAnsi="Arial"/>
          <w:i/>
          <w:spacing w:val="1"/>
          <w:sz w:val="21"/>
        </w:rPr>
        <w:t xml:space="preserve"> </w:t>
      </w:r>
      <w:r w:rsidR="0000067A">
        <w:rPr>
          <w:rFonts w:ascii="Arial" w:hAnsi="Arial"/>
          <w:i/>
          <w:sz w:val="21"/>
        </w:rPr>
        <w:t>apreciar, ya que se encontraba el tanque goteando, como aparece en el</w:t>
      </w:r>
      <w:r w:rsidR="0000067A">
        <w:rPr>
          <w:rFonts w:ascii="Arial" w:hAnsi="Arial"/>
          <w:i/>
          <w:spacing w:val="1"/>
          <w:sz w:val="21"/>
        </w:rPr>
        <w:t xml:space="preserve"> </w:t>
      </w:r>
      <w:r w:rsidR="0000067A">
        <w:rPr>
          <w:rFonts w:ascii="Arial" w:hAnsi="Arial"/>
          <w:i/>
          <w:sz w:val="21"/>
        </w:rPr>
        <w:t>informe que anexé, se puede evidenciar que el tanque que tenía fuga de</w:t>
      </w:r>
      <w:r w:rsidR="0000067A">
        <w:rPr>
          <w:rFonts w:ascii="Arial" w:hAnsi="Arial"/>
          <w:i/>
          <w:spacing w:val="1"/>
          <w:sz w:val="21"/>
        </w:rPr>
        <w:t xml:space="preserve"> </w:t>
      </w:r>
      <w:r w:rsidR="0000067A">
        <w:rPr>
          <w:rFonts w:ascii="Arial" w:hAnsi="Arial"/>
          <w:i/>
          <w:sz w:val="21"/>
        </w:rPr>
        <w:t>agua que estaba sobre encima (sic) de una pared que se encuentra dentro</w:t>
      </w:r>
      <w:r w:rsidR="0000067A">
        <w:rPr>
          <w:rFonts w:ascii="Arial" w:hAnsi="Arial"/>
          <w:i/>
          <w:spacing w:val="-56"/>
          <w:sz w:val="21"/>
        </w:rPr>
        <w:t xml:space="preserve"> </w:t>
      </w:r>
      <w:r w:rsidR="0000067A">
        <w:rPr>
          <w:rFonts w:ascii="Arial" w:hAnsi="Arial"/>
          <w:i/>
          <w:sz w:val="21"/>
        </w:rPr>
        <w:t>de</w:t>
      </w:r>
      <w:r w:rsidR="0000067A">
        <w:rPr>
          <w:rFonts w:ascii="Arial" w:hAnsi="Arial"/>
          <w:i/>
          <w:spacing w:val="-3"/>
          <w:sz w:val="21"/>
        </w:rPr>
        <w:t xml:space="preserve"> </w:t>
      </w:r>
      <w:r w:rsidR="0000067A">
        <w:rPr>
          <w:rFonts w:ascii="Arial" w:hAnsi="Arial"/>
          <w:i/>
          <w:sz w:val="21"/>
        </w:rPr>
        <w:t>la</w:t>
      </w:r>
      <w:r w:rsidR="0000067A">
        <w:rPr>
          <w:rFonts w:ascii="Arial" w:hAnsi="Arial"/>
          <w:i/>
          <w:spacing w:val="-4"/>
          <w:sz w:val="21"/>
        </w:rPr>
        <w:t xml:space="preserve"> </w:t>
      </w:r>
      <w:r w:rsidR="0000067A">
        <w:rPr>
          <w:rFonts w:ascii="Arial" w:hAnsi="Arial"/>
          <w:i/>
          <w:sz w:val="21"/>
        </w:rPr>
        <w:t>Estación</w:t>
      </w:r>
      <w:r w:rsidR="0000067A">
        <w:rPr>
          <w:rFonts w:ascii="Arial" w:hAnsi="Arial"/>
          <w:i/>
          <w:spacing w:val="-3"/>
          <w:sz w:val="21"/>
        </w:rPr>
        <w:t xml:space="preserve"> </w:t>
      </w:r>
      <w:r w:rsidR="0000067A">
        <w:rPr>
          <w:rFonts w:ascii="Arial" w:hAnsi="Arial"/>
          <w:i/>
          <w:sz w:val="21"/>
        </w:rPr>
        <w:t>de</w:t>
      </w:r>
      <w:r w:rsidR="0000067A">
        <w:rPr>
          <w:rFonts w:ascii="Arial" w:hAnsi="Arial"/>
          <w:i/>
          <w:spacing w:val="-7"/>
          <w:sz w:val="21"/>
        </w:rPr>
        <w:t xml:space="preserve"> </w:t>
      </w:r>
      <w:r w:rsidR="0000067A">
        <w:rPr>
          <w:rFonts w:ascii="Arial" w:hAnsi="Arial"/>
          <w:i/>
          <w:sz w:val="21"/>
        </w:rPr>
        <w:t>Policía.</w:t>
      </w:r>
      <w:r w:rsidR="0000067A">
        <w:rPr>
          <w:rFonts w:ascii="Arial" w:hAnsi="Arial"/>
          <w:i/>
          <w:spacing w:val="-6"/>
          <w:sz w:val="21"/>
        </w:rPr>
        <w:t xml:space="preserve"> </w:t>
      </w:r>
      <w:r w:rsidR="0000067A">
        <w:rPr>
          <w:rFonts w:ascii="Arial" w:hAnsi="Arial"/>
          <w:b/>
          <w:i/>
          <w:sz w:val="21"/>
        </w:rPr>
        <w:t>Apoderado</w:t>
      </w:r>
      <w:r w:rsidR="0000067A">
        <w:rPr>
          <w:rFonts w:ascii="Arial" w:hAnsi="Arial"/>
          <w:b/>
          <w:i/>
          <w:spacing w:val="-3"/>
          <w:sz w:val="21"/>
        </w:rPr>
        <w:t xml:space="preserve"> </w:t>
      </w:r>
      <w:r w:rsidR="0000067A">
        <w:rPr>
          <w:rFonts w:ascii="Arial" w:hAnsi="Arial"/>
          <w:b/>
          <w:i/>
          <w:sz w:val="21"/>
        </w:rPr>
        <w:t>demandante:</w:t>
      </w:r>
      <w:r w:rsidR="0000067A">
        <w:rPr>
          <w:rFonts w:ascii="Arial" w:hAnsi="Arial"/>
          <w:b/>
          <w:i/>
          <w:spacing w:val="-3"/>
          <w:sz w:val="21"/>
        </w:rPr>
        <w:t xml:space="preserve"> </w:t>
      </w:r>
      <w:r w:rsidR="0000067A">
        <w:rPr>
          <w:rFonts w:ascii="Arial" w:hAnsi="Arial"/>
          <w:i/>
          <w:sz w:val="21"/>
        </w:rPr>
        <w:t>Ese</w:t>
      </w:r>
      <w:r w:rsidR="0000067A">
        <w:rPr>
          <w:rFonts w:ascii="Arial" w:hAnsi="Arial"/>
          <w:i/>
          <w:spacing w:val="-4"/>
          <w:sz w:val="21"/>
        </w:rPr>
        <w:t xml:space="preserve"> </w:t>
      </w:r>
      <w:r w:rsidR="0000067A">
        <w:rPr>
          <w:rFonts w:ascii="Arial" w:hAnsi="Arial"/>
          <w:i/>
          <w:sz w:val="21"/>
        </w:rPr>
        <w:t>tanque</w:t>
      </w:r>
      <w:r w:rsidR="0000067A">
        <w:rPr>
          <w:rFonts w:ascii="Arial" w:hAnsi="Arial"/>
          <w:i/>
          <w:spacing w:val="-4"/>
          <w:sz w:val="21"/>
        </w:rPr>
        <w:t xml:space="preserve"> </w:t>
      </w:r>
      <w:r w:rsidR="0000067A">
        <w:rPr>
          <w:rFonts w:ascii="Arial" w:hAnsi="Arial"/>
          <w:i/>
          <w:sz w:val="21"/>
        </w:rPr>
        <w:t>que</w:t>
      </w:r>
      <w:r w:rsidR="0000067A">
        <w:rPr>
          <w:rFonts w:ascii="Arial" w:hAnsi="Arial"/>
          <w:i/>
          <w:spacing w:val="-3"/>
          <w:sz w:val="21"/>
        </w:rPr>
        <w:t xml:space="preserve"> </w:t>
      </w:r>
      <w:r w:rsidR="0000067A">
        <w:rPr>
          <w:rFonts w:ascii="Arial" w:hAnsi="Arial"/>
          <w:i/>
          <w:sz w:val="21"/>
        </w:rPr>
        <w:t>usted</w:t>
      </w:r>
      <w:r w:rsidR="0000067A">
        <w:rPr>
          <w:rFonts w:ascii="Arial" w:hAnsi="Arial"/>
          <w:i/>
          <w:spacing w:val="-55"/>
          <w:sz w:val="21"/>
        </w:rPr>
        <w:t xml:space="preserve"> </w:t>
      </w:r>
      <w:r w:rsidR="0000067A">
        <w:rPr>
          <w:rFonts w:ascii="Arial" w:hAnsi="Arial"/>
          <w:i/>
          <w:sz w:val="21"/>
        </w:rPr>
        <w:t>menciona,</w:t>
      </w:r>
      <w:r w:rsidR="0000067A">
        <w:rPr>
          <w:rFonts w:ascii="Arial" w:hAnsi="Arial"/>
          <w:i/>
          <w:spacing w:val="-10"/>
          <w:sz w:val="21"/>
        </w:rPr>
        <w:t xml:space="preserve"> </w:t>
      </w:r>
      <w:r w:rsidR="0000067A">
        <w:rPr>
          <w:rFonts w:ascii="Arial" w:hAnsi="Arial"/>
          <w:i/>
          <w:sz w:val="21"/>
        </w:rPr>
        <w:t>que</w:t>
      </w:r>
      <w:r w:rsidR="0000067A">
        <w:rPr>
          <w:rFonts w:ascii="Arial" w:hAnsi="Arial"/>
          <w:i/>
          <w:spacing w:val="-8"/>
          <w:sz w:val="21"/>
        </w:rPr>
        <w:t xml:space="preserve"> </w:t>
      </w:r>
      <w:r w:rsidR="0000067A">
        <w:rPr>
          <w:rFonts w:ascii="Arial" w:hAnsi="Arial"/>
          <w:i/>
          <w:sz w:val="21"/>
        </w:rPr>
        <w:t>observó</w:t>
      </w:r>
      <w:r w:rsidR="0000067A">
        <w:rPr>
          <w:rFonts w:ascii="Arial" w:hAnsi="Arial"/>
          <w:i/>
          <w:spacing w:val="-8"/>
          <w:sz w:val="21"/>
        </w:rPr>
        <w:t xml:space="preserve"> </w:t>
      </w:r>
      <w:r w:rsidR="0000067A">
        <w:rPr>
          <w:rFonts w:ascii="Arial" w:hAnsi="Arial"/>
          <w:i/>
          <w:sz w:val="21"/>
        </w:rPr>
        <w:t>con</w:t>
      </w:r>
      <w:r w:rsidR="0000067A">
        <w:rPr>
          <w:rFonts w:ascii="Arial" w:hAnsi="Arial"/>
          <w:i/>
          <w:spacing w:val="-8"/>
          <w:sz w:val="21"/>
        </w:rPr>
        <w:t xml:space="preserve"> </w:t>
      </w:r>
      <w:r w:rsidR="0000067A">
        <w:rPr>
          <w:rFonts w:ascii="Arial" w:hAnsi="Arial"/>
          <w:i/>
          <w:sz w:val="21"/>
        </w:rPr>
        <w:t>una</w:t>
      </w:r>
      <w:r w:rsidR="0000067A">
        <w:rPr>
          <w:rFonts w:ascii="Arial" w:hAnsi="Arial"/>
          <w:i/>
          <w:spacing w:val="-8"/>
          <w:sz w:val="21"/>
        </w:rPr>
        <w:t xml:space="preserve"> </w:t>
      </w:r>
      <w:r w:rsidR="0000067A">
        <w:rPr>
          <w:rFonts w:ascii="Arial" w:hAnsi="Arial"/>
          <w:i/>
          <w:sz w:val="21"/>
        </w:rPr>
        <w:t>fuga</w:t>
      </w:r>
      <w:r w:rsidR="0000067A">
        <w:rPr>
          <w:rFonts w:ascii="Arial" w:hAnsi="Arial"/>
          <w:i/>
          <w:spacing w:val="-8"/>
          <w:sz w:val="21"/>
        </w:rPr>
        <w:t xml:space="preserve"> </w:t>
      </w:r>
      <w:r w:rsidR="0000067A">
        <w:rPr>
          <w:rFonts w:ascii="Arial" w:hAnsi="Arial"/>
          <w:i/>
          <w:sz w:val="21"/>
        </w:rPr>
        <w:t>de</w:t>
      </w:r>
      <w:r w:rsidR="0000067A">
        <w:rPr>
          <w:rFonts w:ascii="Arial" w:hAnsi="Arial"/>
          <w:i/>
          <w:spacing w:val="-10"/>
          <w:sz w:val="21"/>
        </w:rPr>
        <w:t xml:space="preserve"> </w:t>
      </w:r>
      <w:r w:rsidR="0000067A">
        <w:rPr>
          <w:rFonts w:ascii="Arial" w:hAnsi="Arial"/>
          <w:i/>
          <w:sz w:val="21"/>
        </w:rPr>
        <w:t>agua,</w:t>
      </w:r>
      <w:r w:rsidR="0000067A">
        <w:rPr>
          <w:rFonts w:ascii="Arial" w:hAnsi="Arial"/>
          <w:i/>
          <w:spacing w:val="-10"/>
          <w:sz w:val="21"/>
        </w:rPr>
        <w:t xml:space="preserve"> </w:t>
      </w:r>
      <w:r w:rsidR="0000067A">
        <w:rPr>
          <w:rFonts w:ascii="Arial" w:hAnsi="Arial"/>
          <w:i/>
          <w:sz w:val="21"/>
        </w:rPr>
        <w:t>¿pertenecía</w:t>
      </w:r>
      <w:r w:rsidR="0000067A">
        <w:rPr>
          <w:rFonts w:ascii="Arial" w:hAnsi="Arial"/>
          <w:i/>
          <w:spacing w:val="-11"/>
          <w:sz w:val="21"/>
        </w:rPr>
        <w:t xml:space="preserve"> </w:t>
      </w:r>
      <w:r w:rsidR="0000067A">
        <w:rPr>
          <w:rFonts w:ascii="Arial" w:hAnsi="Arial"/>
          <w:i/>
          <w:sz w:val="21"/>
        </w:rPr>
        <w:t>a</w:t>
      </w:r>
      <w:r w:rsidR="0000067A">
        <w:rPr>
          <w:rFonts w:ascii="Arial" w:hAnsi="Arial"/>
          <w:i/>
          <w:spacing w:val="-8"/>
          <w:sz w:val="21"/>
        </w:rPr>
        <w:t xml:space="preserve"> </w:t>
      </w:r>
      <w:r w:rsidR="0000067A">
        <w:rPr>
          <w:rFonts w:ascii="Arial" w:hAnsi="Arial"/>
          <w:i/>
          <w:sz w:val="21"/>
        </w:rPr>
        <w:t>la</w:t>
      </w:r>
      <w:r w:rsidR="0000067A">
        <w:rPr>
          <w:rFonts w:ascii="Arial" w:hAnsi="Arial"/>
          <w:i/>
          <w:spacing w:val="-11"/>
          <w:sz w:val="21"/>
        </w:rPr>
        <w:t xml:space="preserve"> </w:t>
      </w:r>
      <w:r w:rsidR="0000067A">
        <w:rPr>
          <w:rFonts w:ascii="Arial" w:hAnsi="Arial"/>
          <w:i/>
          <w:sz w:val="21"/>
        </w:rPr>
        <w:t>Estación</w:t>
      </w:r>
      <w:r w:rsidR="0000067A">
        <w:rPr>
          <w:rFonts w:ascii="Arial" w:hAnsi="Arial"/>
          <w:i/>
          <w:spacing w:val="-8"/>
          <w:sz w:val="21"/>
        </w:rPr>
        <w:t xml:space="preserve"> </w:t>
      </w:r>
      <w:r w:rsidR="0000067A">
        <w:rPr>
          <w:rFonts w:ascii="Arial" w:hAnsi="Arial"/>
          <w:i/>
          <w:sz w:val="21"/>
        </w:rPr>
        <w:t>de</w:t>
      </w:r>
      <w:r w:rsidR="0000067A">
        <w:rPr>
          <w:rFonts w:ascii="Arial" w:hAnsi="Arial"/>
          <w:i/>
          <w:spacing w:val="-56"/>
          <w:sz w:val="21"/>
        </w:rPr>
        <w:t xml:space="preserve"> </w:t>
      </w:r>
      <w:r w:rsidR="0000067A">
        <w:rPr>
          <w:rFonts w:ascii="Arial" w:hAnsi="Arial"/>
          <w:i/>
          <w:sz w:val="21"/>
        </w:rPr>
        <w:t xml:space="preserve">Policía, o al predio de las demandantes? </w:t>
      </w:r>
      <w:r w:rsidR="0000067A">
        <w:rPr>
          <w:rFonts w:ascii="Arial" w:hAnsi="Arial"/>
          <w:b/>
          <w:i/>
          <w:sz w:val="21"/>
        </w:rPr>
        <w:t xml:space="preserve">Perito: </w:t>
      </w:r>
      <w:r w:rsidR="0000067A">
        <w:rPr>
          <w:rFonts w:ascii="Arial" w:hAnsi="Arial"/>
          <w:i/>
          <w:sz w:val="21"/>
        </w:rPr>
        <w:t>Pertenece a la Estación</w:t>
      </w:r>
      <w:r w:rsidR="0000067A">
        <w:rPr>
          <w:rFonts w:ascii="Arial" w:hAnsi="Arial"/>
          <w:i/>
          <w:spacing w:val="1"/>
          <w:sz w:val="21"/>
        </w:rPr>
        <w:t xml:space="preserve"> </w:t>
      </w:r>
      <w:r w:rsidR="0000067A">
        <w:rPr>
          <w:rFonts w:ascii="Arial" w:hAnsi="Arial"/>
          <w:i/>
          <w:sz w:val="21"/>
        </w:rPr>
        <w:t xml:space="preserve">de Policía (…) </w:t>
      </w:r>
      <w:r w:rsidR="0000067A">
        <w:rPr>
          <w:rFonts w:ascii="Arial" w:hAnsi="Arial"/>
          <w:b/>
          <w:i/>
          <w:sz w:val="21"/>
        </w:rPr>
        <w:t xml:space="preserve">Apoderado demandante: </w:t>
      </w:r>
      <w:r w:rsidR="0000067A">
        <w:rPr>
          <w:rFonts w:ascii="Arial" w:hAnsi="Arial"/>
          <w:i/>
          <w:sz w:val="21"/>
        </w:rPr>
        <w:t>Producto de su visita ¿se pudo</w:t>
      </w:r>
      <w:r w:rsidR="0000067A">
        <w:rPr>
          <w:rFonts w:ascii="Arial" w:hAnsi="Arial"/>
          <w:i/>
          <w:spacing w:val="1"/>
          <w:sz w:val="21"/>
        </w:rPr>
        <w:t xml:space="preserve"> </w:t>
      </w:r>
      <w:r w:rsidR="0000067A">
        <w:rPr>
          <w:rFonts w:ascii="Arial" w:hAnsi="Arial"/>
          <w:i/>
          <w:sz w:val="21"/>
        </w:rPr>
        <w:t>observar</w:t>
      </w:r>
      <w:r w:rsidR="0000067A">
        <w:rPr>
          <w:rFonts w:ascii="Arial" w:hAnsi="Arial"/>
          <w:i/>
          <w:spacing w:val="-7"/>
          <w:sz w:val="21"/>
        </w:rPr>
        <w:t xml:space="preserve"> </w:t>
      </w:r>
      <w:r w:rsidR="0000067A">
        <w:rPr>
          <w:rFonts w:ascii="Arial" w:hAnsi="Arial"/>
          <w:i/>
          <w:sz w:val="21"/>
        </w:rPr>
        <w:t>si</w:t>
      </w:r>
      <w:r w:rsidR="0000067A">
        <w:rPr>
          <w:rFonts w:ascii="Arial" w:hAnsi="Arial"/>
          <w:i/>
          <w:spacing w:val="-5"/>
          <w:sz w:val="21"/>
        </w:rPr>
        <w:t xml:space="preserve"> </w:t>
      </w:r>
      <w:r w:rsidR="0000067A">
        <w:rPr>
          <w:rFonts w:ascii="Arial" w:hAnsi="Arial"/>
          <w:i/>
          <w:sz w:val="21"/>
        </w:rPr>
        <w:t>dicha</w:t>
      </w:r>
      <w:r w:rsidR="0000067A">
        <w:rPr>
          <w:rFonts w:ascii="Arial" w:hAnsi="Arial"/>
          <w:i/>
          <w:spacing w:val="-6"/>
          <w:sz w:val="21"/>
        </w:rPr>
        <w:t xml:space="preserve"> </w:t>
      </w:r>
      <w:r w:rsidR="0000067A">
        <w:rPr>
          <w:rFonts w:ascii="Arial" w:hAnsi="Arial"/>
          <w:i/>
          <w:sz w:val="21"/>
        </w:rPr>
        <w:t>fuga</w:t>
      </w:r>
      <w:r w:rsidR="0000067A">
        <w:rPr>
          <w:rFonts w:ascii="Arial" w:hAnsi="Arial"/>
          <w:i/>
          <w:spacing w:val="-5"/>
          <w:sz w:val="21"/>
        </w:rPr>
        <w:t xml:space="preserve"> </w:t>
      </w:r>
      <w:r w:rsidR="0000067A">
        <w:rPr>
          <w:rFonts w:ascii="Arial" w:hAnsi="Arial"/>
          <w:i/>
          <w:sz w:val="21"/>
        </w:rPr>
        <w:t>de</w:t>
      </w:r>
      <w:r w:rsidR="0000067A">
        <w:rPr>
          <w:rFonts w:ascii="Arial" w:hAnsi="Arial"/>
          <w:i/>
          <w:spacing w:val="-8"/>
          <w:sz w:val="21"/>
        </w:rPr>
        <w:t xml:space="preserve"> </w:t>
      </w:r>
      <w:r w:rsidR="0000067A">
        <w:rPr>
          <w:rFonts w:ascii="Arial" w:hAnsi="Arial"/>
          <w:i/>
          <w:sz w:val="21"/>
        </w:rPr>
        <w:t>agua</w:t>
      </w:r>
      <w:r w:rsidR="0000067A">
        <w:rPr>
          <w:rFonts w:ascii="Arial" w:hAnsi="Arial"/>
          <w:i/>
          <w:spacing w:val="-6"/>
          <w:sz w:val="21"/>
        </w:rPr>
        <w:t xml:space="preserve"> </w:t>
      </w:r>
      <w:r w:rsidR="0000067A">
        <w:rPr>
          <w:rFonts w:ascii="Arial" w:hAnsi="Arial"/>
          <w:i/>
          <w:sz w:val="21"/>
        </w:rPr>
        <w:t>afectaba</w:t>
      </w:r>
      <w:r w:rsidR="0000067A">
        <w:rPr>
          <w:rFonts w:ascii="Arial" w:hAnsi="Arial"/>
          <w:i/>
          <w:spacing w:val="-6"/>
          <w:sz w:val="21"/>
        </w:rPr>
        <w:t xml:space="preserve"> </w:t>
      </w:r>
      <w:r w:rsidR="0000067A">
        <w:rPr>
          <w:rFonts w:ascii="Arial" w:hAnsi="Arial"/>
          <w:i/>
          <w:sz w:val="21"/>
        </w:rPr>
        <w:t>directamente</w:t>
      </w:r>
      <w:r w:rsidR="0000067A">
        <w:rPr>
          <w:rFonts w:ascii="Arial" w:hAnsi="Arial"/>
          <w:i/>
          <w:spacing w:val="-5"/>
          <w:sz w:val="21"/>
        </w:rPr>
        <w:t xml:space="preserve"> </w:t>
      </w:r>
      <w:r w:rsidR="0000067A">
        <w:rPr>
          <w:rFonts w:ascii="Arial" w:hAnsi="Arial"/>
          <w:i/>
          <w:sz w:val="21"/>
        </w:rPr>
        <w:t>el</w:t>
      </w:r>
      <w:r w:rsidR="0000067A">
        <w:rPr>
          <w:rFonts w:ascii="Arial" w:hAnsi="Arial"/>
          <w:i/>
          <w:spacing w:val="-3"/>
          <w:sz w:val="21"/>
        </w:rPr>
        <w:t xml:space="preserve"> </w:t>
      </w:r>
      <w:r w:rsidR="0000067A">
        <w:rPr>
          <w:rFonts w:ascii="Arial" w:hAnsi="Arial"/>
          <w:i/>
          <w:sz w:val="21"/>
        </w:rPr>
        <w:t>muro</w:t>
      </w:r>
      <w:r w:rsidR="0000067A">
        <w:rPr>
          <w:rFonts w:ascii="Arial" w:hAnsi="Arial"/>
          <w:i/>
          <w:spacing w:val="-6"/>
          <w:sz w:val="21"/>
        </w:rPr>
        <w:t xml:space="preserve"> </w:t>
      </w:r>
      <w:r w:rsidR="0000067A">
        <w:rPr>
          <w:rFonts w:ascii="Arial" w:hAnsi="Arial"/>
          <w:i/>
          <w:sz w:val="21"/>
        </w:rPr>
        <w:t>del</w:t>
      </w:r>
      <w:r w:rsidR="0000067A">
        <w:rPr>
          <w:rFonts w:ascii="Arial" w:hAnsi="Arial"/>
          <w:i/>
          <w:spacing w:val="-4"/>
          <w:sz w:val="21"/>
        </w:rPr>
        <w:t xml:space="preserve"> </w:t>
      </w:r>
      <w:r w:rsidR="0000067A">
        <w:rPr>
          <w:rFonts w:ascii="Arial" w:hAnsi="Arial"/>
          <w:i/>
          <w:sz w:val="21"/>
        </w:rPr>
        <w:t>inmueble</w:t>
      </w:r>
      <w:r w:rsidR="0000067A">
        <w:rPr>
          <w:rFonts w:ascii="Arial" w:hAnsi="Arial"/>
          <w:i/>
          <w:spacing w:val="-56"/>
          <w:sz w:val="21"/>
        </w:rPr>
        <w:t xml:space="preserve"> </w:t>
      </w:r>
      <w:r w:rsidR="0000067A">
        <w:rPr>
          <w:rFonts w:ascii="Arial" w:hAnsi="Arial"/>
          <w:i/>
          <w:sz w:val="21"/>
        </w:rPr>
        <w:t>de</w:t>
      </w:r>
      <w:r w:rsidR="0000067A">
        <w:rPr>
          <w:rFonts w:ascii="Arial" w:hAnsi="Arial"/>
          <w:i/>
          <w:spacing w:val="-4"/>
          <w:sz w:val="21"/>
        </w:rPr>
        <w:t xml:space="preserve"> </w:t>
      </w:r>
      <w:r w:rsidR="0000067A">
        <w:rPr>
          <w:rFonts w:ascii="Arial" w:hAnsi="Arial"/>
          <w:i/>
          <w:sz w:val="21"/>
        </w:rPr>
        <w:t>propiedad</w:t>
      </w:r>
      <w:r w:rsidR="0000067A">
        <w:rPr>
          <w:rFonts w:ascii="Arial" w:hAnsi="Arial"/>
          <w:i/>
          <w:spacing w:val="-3"/>
          <w:sz w:val="21"/>
        </w:rPr>
        <w:t xml:space="preserve"> </w:t>
      </w:r>
      <w:r w:rsidR="0000067A">
        <w:rPr>
          <w:rFonts w:ascii="Arial" w:hAnsi="Arial"/>
          <w:i/>
          <w:sz w:val="21"/>
        </w:rPr>
        <w:t>de</w:t>
      </w:r>
      <w:r w:rsidR="0000067A">
        <w:rPr>
          <w:rFonts w:ascii="Arial" w:hAnsi="Arial"/>
          <w:i/>
          <w:spacing w:val="-6"/>
          <w:sz w:val="21"/>
        </w:rPr>
        <w:t xml:space="preserve"> </w:t>
      </w:r>
      <w:r w:rsidR="0000067A">
        <w:rPr>
          <w:rFonts w:ascii="Arial" w:hAnsi="Arial"/>
          <w:i/>
          <w:sz w:val="21"/>
        </w:rPr>
        <w:t>las</w:t>
      </w:r>
      <w:r w:rsidR="0000067A">
        <w:rPr>
          <w:rFonts w:ascii="Arial" w:hAnsi="Arial"/>
          <w:i/>
          <w:spacing w:val="-4"/>
          <w:sz w:val="21"/>
        </w:rPr>
        <w:t xml:space="preserve"> </w:t>
      </w:r>
      <w:r w:rsidR="0000067A">
        <w:rPr>
          <w:rFonts w:ascii="Arial" w:hAnsi="Arial"/>
          <w:i/>
          <w:sz w:val="21"/>
        </w:rPr>
        <w:t>demandantes</w:t>
      </w:r>
      <w:r w:rsidR="0000067A">
        <w:rPr>
          <w:rFonts w:ascii="Arial" w:hAnsi="Arial"/>
          <w:i/>
          <w:spacing w:val="-4"/>
          <w:sz w:val="21"/>
        </w:rPr>
        <w:t xml:space="preserve"> </w:t>
      </w:r>
      <w:r w:rsidR="0000067A">
        <w:rPr>
          <w:rFonts w:ascii="Arial" w:hAnsi="Arial"/>
          <w:i/>
          <w:sz w:val="21"/>
        </w:rPr>
        <w:t>dentro</w:t>
      </w:r>
      <w:r w:rsidR="0000067A">
        <w:rPr>
          <w:rFonts w:ascii="Arial" w:hAnsi="Arial"/>
          <w:i/>
          <w:spacing w:val="-4"/>
          <w:sz w:val="21"/>
        </w:rPr>
        <w:t xml:space="preserve"> </w:t>
      </w:r>
      <w:r w:rsidR="0000067A">
        <w:rPr>
          <w:rFonts w:ascii="Arial" w:hAnsi="Arial"/>
          <w:i/>
          <w:sz w:val="21"/>
        </w:rPr>
        <w:t>del</w:t>
      </w:r>
      <w:r w:rsidR="0000067A">
        <w:rPr>
          <w:rFonts w:ascii="Arial" w:hAnsi="Arial"/>
          <w:i/>
          <w:spacing w:val="-4"/>
          <w:sz w:val="21"/>
        </w:rPr>
        <w:t xml:space="preserve"> </w:t>
      </w:r>
      <w:r w:rsidR="0000067A">
        <w:rPr>
          <w:rFonts w:ascii="Arial" w:hAnsi="Arial"/>
          <w:i/>
          <w:sz w:val="21"/>
        </w:rPr>
        <w:t>presente</w:t>
      </w:r>
      <w:r w:rsidR="0000067A">
        <w:rPr>
          <w:rFonts w:ascii="Arial" w:hAnsi="Arial"/>
          <w:i/>
          <w:spacing w:val="-4"/>
          <w:sz w:val="21"/>
        </w:rPr>
        <w:t xml:space="preserve"> </w:t>
      </w:r>
      <w:r w:rsidR="0000067A">
        <w:rPr>
          <w:rFonts w:ascii="Arial" w:hAnsi="Arial"/>
          <w:i/>
          <w:sz w:val="21"/>
        </w:rPr>
        <w:t xml:space="preserve">proceso? </w:t>
      </w:r>
      <w:r w:rsidR="0000067A">
        <w:rPr>
          <w:rFonts w:ascii="Arial" w:hAnsi="Arial"/>
          <w:b/>
          <w:i/>
          <w:sz w:val="21"/>
        </w:rPr>
        <w:t>Perito:</w:t>
      </w:r>
      <w:r w:rsidR="0000067A">
        <w:rPr>
          <w:rFonts w:ascii="Arial" w:hAnsi="Arial"/>
          <w:b/>
          <w:i/>
          <w:spacing w:val="-4"/>
          <w:sz w:val="21"/>
        </w:rPr>
        <w:t xml:space="preserve"> </w:t>
      </w:r>
      <w:r w:rsidR="0000067A">
        <w:rPr>
          <w:rFonts w:ascii="Arial" w:hAnsi="Arial"/>
          <w:i/>
          <w:sz w:val="21"/>
        </w:rPr>
        <w:t>Si,</w:t>
      </w:r>
      <w:r w:rsidR="0000067A">
        <w:rPr>
          <w:rFonts w:ascii="Arial" w:hAnsi="Arial"/>
          <w:i/>
          <w:spacing w:val="-56"/>
          <w:sz w:val="21"/>
        </w:rPr>
        <w:t xml:space="preserve"> </w:t>
      </w:r>
      <w:r w:rsidR="0000067A">
        <w:rPr>
          <w:rFonts w:ascii="Arial" w:hAnsi="Arial"/>
          <w:i/>
          <w:sz w:val="21"/>
        </w:rPr>
        <w:t>ya que el agua estaba recargada al muro que colinda con los predios de la</w:t>
      </w:r>
      <w:r w:rsidR="0000067A">
        <w:rPr>
          <w:rFonts w:ascii="Arial" w:hAnsi="Arial"/>
          <w:i/>
          <w:spacing w:val="-56"/>
          <w:sz w:val="21"/>
        </w:rPr>
        <w:t xml:space="preserve"> </w:t>
      </w:r>
      <w:r w:rsidR="0000067A">
        <w:rPr>
          <w:rFonts w:ascii="Arial" w:hAnsi="Arial"/>
          <w:i/>
          <w:sz w:val="21"/>
        </w:rPr>
        <w:t xml:space="preserve">señora Alcira (sic) Muñoz (…) </w:t>
      </w:r>
      <w:r w:rsidR="0000067A">
        <w:rPr>
          <w:rFonts w:ascii="Arial" w:hAnsi="Arial"/>
          <w:b/>
          <w:i/>
          <w:sz w:val="21"/>
        </w:rPr>
        <w:t xml:space="preserve">Apoderado demandante: </w:t>
      </w:r>
      <w:r w:rsidR="0000067A">
        <w:rPr>
          <w:rFonts w:ascii="Arial" w:hAnsi="Arial"/>
          <w:i/>
          <w:sz w:val="21"/>
        </w:rPr>
        <w:t>Según lo que</w:t>
      </w:r>
      <w:r w:rsidR="0000067A">
        <w:rPr>
          <w:rFonts w:ascii="Arial" w:hAnsi="Arial"/>
          <w:i/>
          <w:spacing w:val="1"/>
          <w:sz w:val="21"/>
        </w:rPr>
        <w:t xml:space="preserve"> </w:t>
      </w:r>
      <w:r w:rsidR="0000067A">
        <w:rPr>
          <w:rFonts w:ascii="Arial" w:hAnsi="Arial"/>
          <w:i/>
          <w:sz w:val="21"/>
        </w:rPr>
        <w:t>usted pudo observar el día de la inspección ocular (…) ¿usted verificó si la</w:t>
      </w:r>
      <w:r w:rsidR="0000067A">
        <w:rPr>
          <w:rFonts w:ascii="Arial" w:hAnsi="Arial"/>
          <w:i/>
          <w:spacing w:val="-56"/>
          <w:sz w:val="21"/>
        </w:rPr>
        <w:t xml:space="preserve"> </w:t>
      </w:r>
      <w:r w:rsidR="0000067A">
        <w:rPr>
          <w:rFonts w:ascii="Arial" w:hAnsi="Arial"/>
          <w:i/>
          <w:sz w:val="21"/>
        </w:rPr>
        <w:t>presencia de la humedad y la afectación que presenta la casa de las</w:t>
      </w:r>
      <w:r w:rsidR="0000067A">
        <w:rPr>
          <w:rFonts w:ascii="Arial" w:hAnsi="Arial"/>
          <w:i/>
          <w:spacing w:val="1"/>
          <w:sz w:val="21"/>
        </w:rPr>
        <w:t xml:space="preserve"> </w:t>
      </w:r>
      <w:r w:rsidR="0000067A">
        <w:rPr>
          <w:rFonts w:ascii="Arial" w:hAnsi="Arial"/>
          <w:i/>
          <w:sz w:val="21"/>
        </w:rPr>
        <w:t>demandantes,</w:t>
      </w:r>
      <w:r w:rsidR="0000067A">
        <w:rPr>
          <w:rFonts w:ascii="Arial" w:hAnsi="Arial"/>
          <w:i/>
          <w:spacing w:val="-13"/>
          <w:sz w:val="21"/>
        </w:rPr>
        <w:t xml:space="preserve"> </w:t>
      </w:r>
      <w:r w:rsidR="0000067A">
        <w:rPr>
          <w:rFonts w:ascii="Arial" w:hAnsi="Arial"/>
          <w:i/>
          <w:sz w:val="21"/>
        </w:rPr>
        <w:t>puede</w:t>
      </w:r>
      <w:r w:rsidR="0000067A">
        <w:rPr>
          <w:rFonts w:ascii="Arial" w:hAnsi="Arial"/>
          <w:i/>
          <w:spacing w:val="-11"/>
          <w:sz w:val="21"/>
        </w:rPr>
        <w:t xml:space="preserve"> </w:t>
      </w:r>
      <w:r w:rsidR="0000067A">
        <w:rPr>
          <w:rFonts w:ascii="Arial" w:hAnsi="Arial"/>
          <w:i/>
          <w:sz w:val="21"/>
        </w:rPr>
        <w:t>obedecer</w:t>
      </w:r>
      <w:r w:rsidR="0000067A">
        <w:rPr>
          <w:rFonts w:ascii="Arial" w:hAnsi="Arial"/>
          <w:i/>
          <w:spacing w:val="-11"/>
          <w:sz w:val="21"/>
        </w:rPr>
        <w:t xml:space="preserve"> </w:t>
      </w:r>
      <w:r w:rsidR="0000067A">
        <w:rPr>
          <w:rFonts w:ascii="Arial" w:hAnsi="Arial"/>
          <w:i/>
          <w:sz w:val="21"/>
        </w:rPr>
        <w:t>a</w:t>
      </w:r>
      <w:r w:rsidR="0000067A">
        <w:rPr>
          <w:rFonts w:ascii="Arial" w:hAnsi="Arial"/>
          <w:i/>
          <w:spacing w:val="-11"/>
          <w:sz w:val="21"/>
        </w:rPr>
        <w:t xml:space="preserve"> </w:t>
      </w:r>
      <w:r w:rsidR="0000067A">
        <w:rPr>
          <w:rFonts w:ascii="Arial" w:hAnsi="Arial"/>
          <w:i/>
          <w:sz w:val="21"/>
        </w:rPr>
        <w:t>otros</w:t>
      </w:r>
      <w:r w:rsidR="0000067A">
        <w:rPr>
          <w:rFonts w:ascii="Arial" w:hAnsi="Arial"/>
          <w:i/>
          <w:spacing w:val="-11"/>
          <w:sz w:val="21"/>
        </w:rPr>
        <w:t xml:space="preserve"> </w:t>
      </w:r>
      <w:r w:rsidR="0000067A">
        <w:rPr>
          <w:rFonts w:ascii="Arial" w:hAnsi="Arial"/>
          <w:i/>
          <w:sz w:val="21"/>
        </w:rPr>
        <w:t>factores</w:t>
      </w:r>
      <w:r w:rsidR="0000067A">
        <w:rPr>
          <w:rFonts w:ascii="Arial" w:hAnsi="Arial"/>
          <w:i/>
          <w:spacing w:val="-11"/>
          <w:sz w:val="21"/>
        </w:rPr>
        <w:t xml:space="preserve"> </w:t>
      </w:r>
      <w:r w:rsidR="0000067A">
        <w:rPr>
          <w:rFonts w:ascii="Arial" w:hAnsi="Arial"/>
          <w:i/>
          <w:sz w:val="21"/>
        </w:rPr>
        <w:t>diferentes</w:t>
      </w:r>
      <w:r w:rsidR="0000067A">
        <w:rPr>
          <w:rFonts w:ascii="Arial" w:hAnsi="Arial"/>
          <w:i/>
          <w:spacing w:val="-11"/>
          <w:sz w:val="21"/>
        </w:rPr>
        <w:t xml:space="preserve"> </w:t>
      </w:r>
      <w:r w:rsidR="0000067A">
        <w:rPr>
          <w:rFonts w:ascii="Arial" w:hAnsi="Arial"/>
          <w:i/>
          <w:sz w:val="21"/>
        </w:rPr>
        <w:t>a</w:t>
      </w:r>
      <w:r w:rsidR="0000067A">
        <w:rPr>
          <w:rFonts w:ascii="Arial" w:hAnsi="Arial"/>
          <w:i/>
          <w:spacing w:val="-11"/>
          <w:sz w:val="21"/>
        </w:rPr>
        <w:t xml:space="preserve"> </w:t>
      </w:r>
      <w:r w:rsidR="0000067A">
        <w:rPr>
          <w:rFonts w:ascii="Arial" w:hAnsi="Arial"/>
          <w:i/>
          <w:sz w:val="21"/>
        </w:rPr>
        <w:t>la</w:t>
      </w:r>
      <w:r w:rsidR="0000067A">
        <w:rPr>
          <w:rFonts w:ascii="Arial" w:hAnsi="Arial"/>
          <w:i/>
          <w:spacing w:val="-11"/>
          <w:sz w:val="21"/>
        </w:rPr>
        <w:t xml:space="preserve"> </w:t>
      </w:r>
      <w:r w:rsidR="0000067A">
        <w:rPr>
          <w:rFonts w:ascii="Arial" w:hAnsi="Arial"/>
          <w:i/>
          <w:sz w:val="21"/>
        </w:rPr>
        <w:t>fuga</w:t>
      </w:r>
      <w:r w:rsidR="0000067A">
        <w:rPr>
          <w:rFonts w:ascii="Arial" w:hAnsi="Arial"/>
          <w:i/>
          <w:spacing w:val="-11"/>
          <w:sz w:val="21"/>
        </w:rPr>
        <w:t xml:space="preserve"> </w:t>
      </w:r>
      <w:r w:rsidR="0000067A">
        <w:rPr>
          <w:rFonts w:ascii="Arial" w:hAnsi="Arial"/>
          <w:i/>
          <w:sz w:val="21"/>
        </w:rPr>
        <w:t>de</w:t>
      </w:r>
      <w:r w:rsidR="0000067A">
        <w:rPr>
          <w:rFonts w:ascii="Arial" w:hAnsi="Arial"/>
          <w:i/>
          <w:spacing w:val="-10"/>
          <w:sz w:val="21"/>
        </w:rPr>
        <w:t xml:space="preserve"> </w:t>
      </w:r>
      <w:r w:rsidR="0000067A">
        <w:rPr>
          <w:rFonts w:ascii="Arial" w:hAnsi="Arial"/>
          <w:i/>
          <w:sz w:val="21"/>
        </w:rPr>
        <w:t>agua</w:t>
      </w:r>
      <w:r w:rsidR="0000067A">
        <w:rPr>
          <w:rFonts w:ascii="Arial" w:hAnsi="Arial"/>
          <w:i/>
          <w:spacing w:val="-56"/>
          <w:sz w:val="21"/>
        </w:rPr>
        <w:t xml:space="preserve"> </w:t>
      </w:r>
      <w:r w:rsidR="0000067A">
        <w:rPr>
          <w:rFonts w:ascii="Arial" w:hAnsi="Arial"/>
          <w:i/>
          <w:sz w:val="21"/>
        </w:rPr>
        <w:t xml:space="preserve">que detectó en los tanques de la Policía? </w:t>
      </w:r>
      <w:r w:rsidR="0000067A">
        <w:rPr>
          <w:rFonts w:ascii="Arial" w:hAnsi="Arial"/>
          <w:b/>
          <w:i/>
          <w:sz w:val="21"/>
        </w:rPr>
        <w:t xml:space="preserve">Perito: </w:t>
      </w:r>
      <w:r w:rsidR="0000067A">
        <w:rPr>
          <w:rFonts w:ascii="Arial" w:hAnsi="Arial"/>
          <w:i/>
          <w:sz w:val="21"/>
        </w:rPr>
        <w:t>Se pudo verificar que la</w:t>
      </w:r>
      <w:r w:rsidR="0000067A">
        <w:rPr>
          <w:rFonts w:ascii="Arial" w:hAnsi="Arial"/>
          <w:i/>
          <w:spacing w:val="1"/>
          <w:sz w:val="21"/>
        </w:rPr>
        <w:t xml:space="preserve"> </w:t>
      </w:r>
      <w:r w:rsidR="0000067A">
        <w:rPr>
          <w:rFonts w:ascii="Arial" w:hAnsi="Arial"/>
          <w:i/>
          <w:sz w:val="21"/>
        </w:rPr>
        <w:t>única fuga de agua que había, era la del tanque que se encuentra en la</w:t>
      </w:r>
      <w:r w:rsidR="0000067A">
        <w:rPr>
          <w:rFonts w:ascii="Arial" w:hAnsi="Arial"/>
          <w:i/>
          <w:spacing w:val="1"/>
          <w:sz w:val="21"/>
        </w:rPr>
        <w:t xml:space="preserve"> </w:t>
      </w:r>
      <w:r w:rsidR="0000067A">
        <w:rPr>
          <w:rFonts w:ascii="Arial" w:hAnsi="Arial"/>
          <w:i/>
          <w:sz w:val="21"/>
        </w:rPr>
        <w:t>Estación</w:t>
      </w:r>
      <w:r w:rsidR="0000067A">
        <w:rPr>
          <w:rFonts w:ascii="Arial" w:hAnsi="Arial"/>
          <w:i/>
          <w:spacing w:val="-9"/>
          <w:sz w:val="21"/>
        </w:rPr>
        <w:t xml:space="preserve"> </w:t>
      </w:r>
      <w:r w:rsidR="0000067A">
        <w:rPr>
          <w:rFonts w:ascii="Arial" w:hAnsi="Arial"/>
          <w:i/>
          <w:sz w:val="21"/>
        </w:rPr>
        <w:t>de</w:t>
      </w:r>
      <w:r w:rsidR="0000067A">
        <w:rPr>
          <w:rFonts w:ascii="Arial" w:hAnsi="Arial"/>
          <w:i/>
          <w:spacing w:val="-9"/>
          <w:sz w:val="21"/>
        </w:rPr>
        <w:t xml:space="preserve"> </w:t>
      </w:r>
      <w:r w:rsidR="0000067A">
        <w:rPr>
          <w:rFonts w:ascii="Arial" w:hAnsi="Arial"/>
          <w:i/>
          <w:sz w:val="21"/>
        </w:rPr>
        <w:t>Policía</w:t>
      </w:r>
      <w:r w:rsidR="0000067A">
        <w:rPr>
          <w:rFonts w:ascii="Arial" w:hAnsi="Arial"/>
          <w:i/>
          <w:spacing w:val="-8"/>
          <w:sz w:val="21"/>
        </w:rPr>
        <w:t xml:space="preserve"> </w:t>
      </w:r>
      <w:r w:rsidR="0000067A">
        <w:rPr>
          <w:rFonts w:ascii="Arial" w:hAnsi="Arial"/>
          <w:i/>
          <w:sz w:val="21"/>
        </w:rPr>
        <w:t>para</w:t>
      </w:r>
      <w:r w:rsidR="0000067A">
        <w:rPr>
          <w:rFonts w:ascii="Arial" w:hAnsi="Arial"/>
          <w:i/>
          <w:spacing w:val="-10"/>
          <w:sz w:val="21"/>
        </w:rPr>
        <w:t xml:space="preserve"> </w:t>
      </w:r>
      <w:r w:rsidR="0000067A">
        <w:rPr>
          <w:rFonts w:ascii="Arial" w:hAnsi="Arial"/>
          <w:i/>
          <w:sz w:val="21"/>
        </w:rPr>
        <w:t>la</w:t>
      </w:r>
      <w:r w:rsidR="0000067A">
        <w:rPr>
          <w:rFonts w:ascii="Arial" w:hAnsi="Arial"/>
          <w:i/>
          <w:spacing w:val="-8"/>
          <w:sz w:val="21"/>
        </w:rPr>
        <w:t xml:space="preserve"> </w:t>
      </w:r>
      <w:r w:rsidR="0000067A">
        <w:rPr>
          <w:rFonts w:ascii="Arial" w:hAnsi="Arial"/>
          <w:i/>
          <w:sz w:val="21"/>
        </w:rPr>
        <w:t>fecha</w:t>
      </w:r>
      <w:r w:rsidR="0000067A">
        <w:rPr>
          <w:rFonts w:ascii="Arial" w:hAnsi="Arial"/>
          <w:i/>
          <w:spacing w:val="-9"/>
          <w:sz w:val="21"/>
        </w:rPr>
        <w:t xml:space="preserve"> </w:t>
      </w:r>
      <w:r w:rsidR="0000067A">
        <w:rPr>
          <w:rFonts w:ascii="Arial" w:hAnsi="Arial"/>
          <w:i/>
          <w:sz w:val="21"/>
        </w:rPr>
        <w:t>de</w:t>
      </w:r>
      <w:r w:rsidR="0000067A">
        <w:rPr>
          <w:rFonts w:ascii="Arial" w:hAnsi="Arial"/>
          <w:i/>
          <w:spacing w:val="-8"/>
          <w:sz w:val="21"/>
        </w:rPr>
        <w:t xml:space="preserve"> </w:t>
      </w:r>
      <w:r w:rsidR="0000067A">
        <w:rPr>
          <w:rFonts w:ascii="Arial" w:hAnsi="Arial"/>
          <w:i/>
          <w:sz w:val="21"/>
        </w:rPr>
        <w:t>la</w:t>
      </w:r>
      <w:r w:rsidR="0000067A">
        <w:rPr>
          <w:rFonts w:ascii="Arial" w:hAnsi="Arial"/>
          <w:i/>
          <w:spacing w:val="-9"/>
          <w:sz w:val="21"/>
        </w:rPr>
        <w:t xml:space="preserve"> </w:t>
      </w:r>
      <w:r w:rsidR="0000067A">
        <w:rPr>
          <w:rFonts w:ascii="Arial" w:hAnsi="Arial"/>
          <w:i/>
          <w:sz w:val="21"/>
        </w:rPr>
        <w:t>inspección</w:t>
      </w:r>
      <w:r w:rsidR="0000067A">
        <w:rPr>
          <w:rFonts w:ascii="Arial" w:hAnsi="Arial"/>
          <w:i/>
          <w:spacing w:val="-8"/>
          <w:sz w:val="21"/>
        </w:rPr>
        <w:t xml:space="preserve"> </w:t>
      </w:r>
      <w:r w:rsidR="0000067A">
        <w:rPr>
          <w:rFonts w:ascii="Arial" w:hAnsi="Arial"/>
          <w:i/>
          <w:sz w:val="21"/>
        </w:rPr>
        <w:t>ocular,</w:t>
      </w:r>
      <w:r w:rsidR="0000067A">
        <w:rPr>
          <w:rFonts w:ascii="Arial" w:hAnsi="Arial"/>
          <w:i/>
          <w:spacing w:val="-11"/>
          <w:sz w:val="21"/>
        </w:rPr>
        <w:t xml:space="preserve"> </w:t>
      </w:r>
      <w:r w:rsidR="0000067A">
        <w:rPr>
          <w:rFonts w:ascii="Arial" w:hAnsi="Arial"/>
          <w:i/>
          <w:sz w:val="21"/>
        </w:rPr>
        <w:t>y</w:t>
      </w:r>
      <w:r w:rsidR="0000067A">
        <w:rPr>
          <w:rFonts w:ascii="Arial" w:hAnsi="Arial"/>
          <w:i/>
          <w:spacing w:val="-8"/>
          <w:sz w:val="21"/>
        </w:rPr>
        <w:t xml:space="preserve"> </w:t>
      </w:r>
      <w:r w:rsidR="0000067A">
        <w:rPr>
          <w:rFonts w:ascii="Arial" w:hAnsi="Arial"/>
          <w:i/>
          <w:sz w:val="21"/>
        </w:rPr>
        <w:t>lo</w:t>
      </w:r>
      <w:r w:rsidR="0000067A">
        <w:rPr>
          <w:rFonts w:ascii="Arial" w:hAnsi="Arial"/>
          <w:i/>
          <w:spacing w:val="-9"/>
          <w:sz w:val="21"/>
        </w:rPr>
        <w:t xml:space="preserve"> </w:t>
      </w:r>
      <w:r w:rsidR="0000067A">
        <w:rPr>
          <w:rFonts w:ascii="Arial" w:hAnsi="Arial"/>
          <w:i/>
          <w:sz w:val="21"/>
        </w:rPr>
        <w:t>mismo</w:t>
      </w:r>
      <w:r w:rsidR="0000067A">
        <w:rPr>
          <w:rFonts w:ascii="Arial" w:hAnsi="Arial"/>
          <w:i/>
          <w:spacing w:val="-8"/>
          <w:sz w:val="21"/>
        </w:rPr>
        <w:t xml:space="preserve"> </w:t>
      </w:r>
      <w:r w:rsidR="0000067A">
        <w:rPr>
          <w:rFonts w:ascii="Arial" w:hAnsi="Arial"/>
          <w:i/>
          <w:sz w:val="21"/>
        </w:rPr>
        <w:t>estaba</w:t>
      </w:r>
      <w:r w:rsidR="0000067A">
        <w:rPr>
          <w:rFonts w:ascii="Arial" w:hAnsi="Arial"/>
          <w:i/>
          <w:spacing w:val="-56"/>
          <w:sz w:val="21"/>
        </w:rPr>
        <w:t xml:space="preserve"> </w:t>
      </w:r>
      <w:r w:rsidR="0000067A">
        <w:rPr>
          <w:rFonts w:ascii="Arial" w:hAnsi="Arial"/>
          <w:i/>
          <w:sz w:val="21"/>
        </w:rPr>
        <w:t>encharcados los baños que colindan con los predios de la señora Alicia</w:t>
      </w:r>
      <w:r w:rsidR="0000067A">
        <w:rPr>
          <w:rFonts w:ascii="Arial" w:hAnsi="Arial"/>
          <w:i/>
          <w:spacing w:val="1"/>
          <w:sz w:val="21"/>
        </w:rPr>
        <w:t xml:space="preserve"> </w:t>
      </w:r>
      <w:r w:rsidR="0000067A">
        <w:rPr>
          <w:rFonts w:ascii="Arial" w:hAnsi="Arial"/>
          <w:i/>
          <w:sz w:val="21"/>
        </w:rPr>
        <w:t xml:space="preserve">Muñoz (…) </w:t>
      </w:r>
      <w:r w:rsidR="0000067A">
        <w:rPr>
          <w:rFonts w:ascii="Arial" w:hAnsi="Arial"/>
          <w:b/>
          <w:i/>
          <w:sz w:val="21"/>
        </w:rPr>
        <w:t xml:space="preserve">Apoderado demandante: </w:t>
      </w:r>
      <w:r w:rsidR="0000067A">
        <w:rPr>
          <w:rFonts w:ascii="Arial" w:hAnsi="Arial"/>
          <w:i/>
          <w:sz w:val="21"/>
        </w:rPr>
        <w:t>En su criterio ¿el derrame, la fuga</w:t>
      </w:r>
      <w:r w:rsidR="0000067A">
        <w:rPr>
          <w:rFonts w:ascii="Arial" w:hAnsi="Arial"/>
          <w:i/>
          <w:spacing w:val="1"/>
          <w:sz w:val="21"/>
        </w:rPr>
        <w:t xml:space="preserve"> </w:t>
      </w:r>
      <w:r w:rsidR="0000067A">
        <w:rPr>
          <w:rFonts w:ascii="Arial" w:hAnsi="Arial"/>
          <w:i/>
          <w:sz w:val="21"/>
        </w:rPr>
        <w:t>de los tanques de agua que se encuentran en la Estación de Policía, es la</w:t>
      </w:r>
      <w:r w:rsidR="0000067A">
        <w:rPr>
          <w:rFonts w:ascii="Arial" w:hAnsi="Arial"/>
          <w:i/>
          <w:spacing w:val="1"/>
          <w:sz w:val="21"/>
        </w:rPr>
        <w:t xml:space="preserve"> </w:t>
      </w:r>
      <w:r w:rsidR="0000067A">
        <w:rPr>
          <w:rFonts w:ascii="Arial" w:hAnsi="Arial"/>
          <w:i/>
          <w:sz w:val="21"/>
        </w:rPr>
        <w:t>causa directa de los daños ocasionados a los muros de la vivienda de</w:t>
      </w:r>
      <w:r w:rsidR="0000067A">
        <w:rPr>
          <w:rFonts w:ascii="Arial" w:hAnsi="Arial"/>
          <w:i/>
          <w:spacing w:val="1"/>
          <w:sz w:val="21"/>
        </w:rPr>
        <w:t xml:space="preserve"> </w:t>
      </w:r>
      <w:r w:rsidR="0000067A">
        <w:rPr>
          <w:rFonts w:ascii="Arial" w:hAnsi="Arial"/>
          <w:i/>
          <w:sz w:val="21"/>
        </w:rPr>
        <w:t xml:space="preserve">propiedad de las demandantes dentro del presente proceso? </w:t>
      </w:r>
      <w:r w:rsidR="0000067A">
        <w:rPr>
          <w:rFonts w:ascii="Arial" w:hAnsi="Arial"/>
          <w:b/>
          <w:i/>
          <w:sz w:val="21"/>
        </w:rPr>
        <w:t xml:space="preserve">Perito: </w:t>
      </w:r>
      <w:r w:rsidR="0000067A">
        <w:rPr>
          <w:rFonts w:ascii="Arial" w:hAnsi="Arial"/>
          <w:i/>
          <w:sz w:val="21"/>
        </w:rPr>
        <w:t>Si …</w:t>
      </w:r>
      <w:r w:rsidR="0000067A">
        <w:rPr>
          <w:rFonts w:ascii="Arial" w:hAnsi="Arial"/>
          <w:i/>
          <w:spacing w:val="1"/>
          <w:sz w:val="21"/>
        </w:rPr>
        <w:t xml:space="preserve"> </w:t>
      </w:r>
      <w:r w:rsidR="0000067A">
        <w:rPr>
          <w:rFonts w:ascii="Arial" w:hAnsi="Arial"/>
          <w:i/>
          <w:sz w:val="21"/>
        </w:rPr>
        <w:t>como se puede evidenciar en el material fotográfico, que se encuentra</w:t>
      </w:r>
      <w:r w:rsidR="0000067A">
        <w:rPr>
          <w:rFonts w:ascii="Arial" w:hAnsi="Arial"/>
          <w:i/>
          <w:spacing w:val="1"/>
          <w:sz w:val="21"/>
        </w:rPr>
        <w:t xml:space="preserve"> </w:t>
      </w:r>
      <w:r w:rsidR="0000067A">
        <w:rPr>
          <w:rFonts w:ascii="Arial" w:hAnsi="Arial"/>
          <w:i/>
          <w:sz w:val="21"/>
        </w:rPr>
        <w:t>encharcado y por más que tenga impermeabilizante un muro, se tenía que</w:t>
      </w:r>
      <w:r w:rsidR="0000067A">
        <w:rPr>
          <w:rFonts w:ascii="Arial" w:hAnsi="Arial"/>
          <w:i/>
          <w:spacing w:val="-56"/>
          <w:sz w:val="21"/>
        </w:rPr>
        <w:t xml:space="preserve"> </w:t>
      </w:r>
      <w:r w:rsidR="0000067A">
        <w:rPr>
          <w:rFonts w:ascii="Arial" w:hAnsi="Arial"/>
          <w:i/>
          <w:sz w:val="21"/>
        </w:rPr>
        <w:t>pasar el agua por lo que se encuentra encharcado y por otro lado, hacia el</w:t>
      </w:r>
      <w:r w:rsidR="0000067A">
        <w:rPr>
          <w:rFonts w:ascii="Arial" w:hAnsi="Arial"/>
          <w:i/>
          <w:spacing w:val="-56"/>
          <w:sz w:val="21"/>
        </w:rPr>
        <w:t xml:space="preserve"> </w:t>
      </w:r>
      <w:r w:rsidR="0000067A">
        <w:rPr>
          <w:rFonts w:ascii="Arial" w:hAnsi="Arial"/>
          <w:i/>
          <w:sz w:val="21"/>
        </w:rPr>
        <w:t>lado donde está el tanque, son muros en ladrillo que ni se encuentra</w:t>
      </w:r>
      <w:r w:rsidR="0000067A">
        <w:rPr>
          <w:rFonts w:ascii="Arial" w:hAnsi="Arial"/>
          <w:i/>
          <w:spacing w:val="1"/>
          <w:sz w:val="21"/>
        </w:rPr>
        <w:t xml:space="preserve"> </w:t>
      </w:r>
      <w:r w:rsidR="0000067A">
        <w:rPr>
          <w:rFonts w:ascii="Arial" w:hAnsi="Arial"/>
          <w:i/>
          <w:sz w:val="21"/>
        </w:rPr>
        <w:t xml:space="preserve">pañetados ni nada, por tal razón en mayor la humedad (…) </w:t>
      </w:r>
      <w:r w:rsidR="0000067A">
        <w:rPr>
          <w:rFonts w:ascii="Arial" w:hAnsi="Arial"/>
          <w:b/>
          <w:i/>
          <w:sz w:val="21"/>
        </w:rPr>
        <w:t>Apoderado</w:t>
      </w:r>
      <w:r w:rsidR="0000067A">
        <w:rPr>
          <w:rFonts w:ascii="Arial" w:hAnsi="Arial"/>
          <w:b/>
          <w:i/>
          <w:spacing w:val="1"/>
          <w:sz w:val="21"/>
        </w:rPr>
        <w:t xml:space="preserve"> </w:t>
      </w:r>
      <w:r w:rsidR="0000067A">
        <w:rPr>
          <w:rFonts w:ascii="Arial" w:hAnsi="Arial"/>
          <w:b/>
          <w:i/>
          <w:sz w:val="21"/>
        </w:rPr>
        <w:t>demandado:</w:t>
      </w:r>
      <w:r w:rsidR="0000067A">
        <w:rPr>
          <w:rFonts w:ascii="Arial" w:hAnsi="Arial"/>
          <w:b/>
          <w:i/>
          <w:spacing w:val="1"/>
          <w:sz w:val="21"/>
        </w:rPr>
        <w:t xml:space="preserve"> </w:t>
      </w:r>
      <w:r w:rsidR="0000067A">
        <w:rPr>
          <w:rFonts w:ascii="Arial" w:hAnsi="Arial"/>
          <w:i/>
          <w:sz w:val="21"/>
        </w:rPr>
        <w:t>¿Usted</w:t>
      </w:r>
      <w:r w:rsidR="0000067A">
        <w:rPr>
          <w:rFonts w:ascii="Arial" w:hAnsi="Arial"/>
          <w:i/>
          <w:spacing w:val="1"/>
          <w:sz w:val="21"/>
        </w:rPr>
        <w:t xml:space="preserve"> </w:t>
      </w:r>
      <w:r w:rsidR="0000067A">
        <w:rPr>
          <w:rFonts w:ascii="Arial" w:hAnsi="Arial"/>
          <w:i/>
          <w:sz w:val="21"/>
        </w:rPr>
        <w:t>en</w:t>
      </w:r>
      <w:r w:rsidR="0000067A">
        <w:rPr>
          <w:rFonts w:ascii="Arial" w:hAnsi="Arial"/>
          <w:i/>
          <w:spacing w:val="1"/>
          <w:sz w:val="21"/>
        </w:rPr>
        <w:t xml:space="preserve"> </w:t>
      </w:r>
      <w:r w:rsidR="0000067A">
        <w:rPr>
          <w:rFonts w:ascii="Arial" w:hAnsi="Arial"/>
          <w:i/>
          <w:sz w:val="21"/>
        </w:rPr>
        <w:t>su</w:t>
      </w:r>
      <w:r w:rsidR="0000067A">
        <w:rPr>
          <w:rFonts w:ascii="Arial" w:hAnsi="Arial"/>
          <w:i/>
          <w:spacing w:val="1"/>
          <w:sz w:val="21"/>
        </w:rPr>
        <w:t xml:space="preserve"> </w:t>
      </w:r>
      <w:r w:rsidR="0000067A">
        <w:rPr>
          <w:rFonts w:ascii="Arial" w:hAnsi="Arial"/>
          <w:i/>
          <w:sz w:val="21"/>
        </w:rPr>
        <w:t>inspección</w:t>
      </w:r>
      <w:r w:rsidR="0000067A">
        <w:rPr>
          <w:rFonts w:ascii="Arial" w:hAnsi="Arial"/>
          <w:i/>
          <w:spacing w:val="1"/>
          <w:sz w:val="21"/>
        </w:rPr>
        <w:t xml:space="preserve"> </w:t>
      </w:r>
      <w:r w:rsidR="0000067A">
        <w:rPr>
          <w:rFonts w:ascii="Arial" w:hAnsi="Arial"/>
          <w:i/>
          <w:sz w:val="21"/>
        </w:rPr>
        <w:t>ocular</w:t>
      </w:r>
      <w:r w:rsidR="0000067A">
        <w:rPr>
          <w:rFonts w:ascii="Arial" w:hAnsi="Arial"/>
          <w:i/>
          <w:spacing w:val="1"/>
          <w:sz w:val="21"/>
        </w:rPr>
        <w:t xml:space="preserve"> </w:t>
      </w:r>
      <w:r w:rsidR="0000067A">
        <w:rPr>
          <w:rFonts w:ascii="Arial" w:hAnsi="Arial"/>
          <w:i/>
          <w:sz w:val="21"/>
        </w:rPr>
        <w:t>a</w:t>
      </w:r>
      <w:r w:rsidR="0000067A">
        <w:rPr>
          <w:rFonts w:ascii="Arial" w:hAnsi="Arial"/>
          <w:i/>
          <w:spacing w:val="1"/>
          <w:sz w:val="21"/>
        </w:rPr>
        <w:t xml:space="preserve"> </w:t>
      </w:r>
      <w:r w:rsidR="0000067A">
        <w:rPr>
          <w:rFonts w:ascii="Arial" w:hAnsi="Arial"/>
          <w:i/>
          <w:sz w:val="21"/>
        </w:rPr>
        <w:t>los</w:t>
      </w:r>
      <w:r w:rsidR="0000067A">
        <w:rPr>
          <w:rFonts w:ascii="Arial" w:hAnsi="Arial"/>
          <w:i/>
          <w:spacing w:val="1"/>
          <w:sz w:val="21"/>
        </w:rPr>
        <w:t xml:space="preserve"> </w:t>
      </w:r>
      <w:r w:rsidR="0000067A">
        <w:rPr>
          <w:rFonts w:ascii="Arial" w:hAnsi="Arial"/>
          <w:i/>
          <w:sz w:val="21"/>
        </w:rPr>
        <w:t>tanques</w:t>
      </w:r>
      <w:r w:rsidR="0000067A">
        <w:rPr>
          <w:rFonts w:ascii="Arial" w:hAnsi="Arial"/>
          <w:i/>
          <w:spacing w:val="1"/>
          <w:sz w:val="21"/>
        </w:rPr>
        <w:t xml:space="preserve"> </w:t>
      </w:r>
      <w:r w:rsidR="0000067A">
        <w:rPr>
          <w:rFonts w:ascii="Arial" w:hAnsi="Arial"/>
          <w:i/>
          <w:sz w:val="21"/>
        </w:rPr>
        <w:t>de</w:t>
      </w:r>
      <w:r w:rsidR="0000067A">
        <w:rPr>
          <w:rFonts w:ascii="Arial" w:hAnsi="Arial"/>
          <w:i/>
          <w:spacing w:val="1"/>
          <w:sz w:val="21"/>
        </w:rPr>
        <w:t xml:space="preserve"> </w:t>
      </w:r>
      <w:r w:rsidR="0000067A">
        <w:rPr>
          <w:rFonts w:ascii="Arial" w:hAnsi="Arial"/>
          <w:i/>
          <w:sz w:val="21"/>
        </w:rPr>
        <w:t>almacenamiento de agua, observó de pronto algún tubo adaptado para</w:t>
      </w:r>
      <w:r w:rsidR="0000067A">
        <w:rPr>
          <w:rFonts w:ascii="Arial" w:hAnsi="Arial"/>
          <w:i/>
          <w:spacing w:val="1"/>
          <w:sz w:val="21"/>
        </w:rPr>
        <w:t xml:space="preserve"> </w:t>
      </w:r>
      <w:r w:rsidR="0000067A">
        <w:rPr>
          <w:rFonts w:ascii="Arial" w:hAnsi="Arial"/>
          <w:i/>
          <w:sz w:val="21"/>
        </w:rPr>
        <w:t>evitar, de pronto la caída de agua al predio colindante a la señora Alicia</w:t>
      </w:r>
      <w:r w:rsidR="0000067A">
        <w:rPr>
          <w:rFonts w:ascii="Arial" w:hAnsi="Arial"/>
          <w:i/>
          <w:spacing w:val="1"/>
          <w:sz w:val="21"/>
        </w:rPr>
        <w:t xml:space="preserve"> </w:t>
      </w:r>
      <w:r w:rsidR="0000067A">
        <w:rPr>
          <w:rFonts w:ascii="Arial" w:hAnsi="Arial"/>
          <w:i/>
          <w:sz w:val="21"/>
        </w:rPr>
        <w:t xml:space="preserve">Muñoz? </w:t>
      </w:r>
      <w:r w:rsidR="0000067A">
        <w:rPr>
          <w:rFonts w:ascii="Arial" w:hAnsi="Arial"/>
          <w:b/>
          <w:i/>
          <w:sz w:val="21"/>
        </w:rPr>
        <w:t>Perito:</w:t>
      </w:r>
      <w:r w:rsidR="0000067A">
        <w:rPr>
          <w:rFonts w:ascii="Arial" w:hAnsi="Arial"/>
          <w:b/>
          <w:i/>
          <w:spacing w:val="1"/>
          <w:sz w:val="21"/>
        </w:rPr>
        <w:t xml:space="preserve"> </w:t>
      </w:r>
      <w:r w:rsidR="0000067A">
        <w:rPr>
          <w:rFonts w:ascii="Arial" w:hAnsi="Arial"/>
          <w:i/>
          <w:sz w:val="21"/>
        </w:rPr>
        <w:t>En realidad, cuando colocaron los tanques, por todo lado</w:t>
      </w:r>
      <w:r w:rsidR="0000067A">
        <w:rPr>
          <w:rFonts w:ascii="Arial" w:hAnsi="Arial"/>
          <w:i/>
          <w:spacing w:val="1"/>
          <w:sz w:val="21"/>
        </w:rPr>
        <w:t xml:space="preserve"> </w:t>
      </w:r>
      <w:r w:rsidR="0000067A">
        <w:rPr>
          <w:rFonts w:ascii="Arial" w:hAnsi="Arial"/>
          <w:i/>
          <w:sz w:val="21"/>
        </w:rPr>
        <w:t>botaba agua ese tanque, y a través de eso, pues como se ve en la foto, el</w:t>
      </w:r>
      <w:r w:rsidR="0000067A">
        <w:rPr>
          <w:rFonts w:ascii="Arial" w:hAnsi="Arial"/>
          <w:i/>
          <w:spacing w:val="1"/>
          <w:sz w:val="21"/>
        </w:rPr>
        <w:t xml:space="preserve"> </w:t>
      </w:r>
      <w:r w:rsidR="0000067A">
        <w:rPr>
          <w:rFonts w:ascii="Arial" w:hAnsi="Arial"/>
          <w:i/>
          <w:sz w:val="21"/>
        </w:rPr>
        <w:t>encharcamiento que se ve en el baño, totalmente encharcado contra el</w:t>
      </w:r>
      <w:r w:rsidR="0000067A">
        <w:rPr>
          <w:rFonts w:ascii="Arial" w:hAnsi="Arial"/>
          <w:i/>
          <w:spacing w:val="1"/>
          <w:sz w:val="21"/>
        </w:rPr>
        <w:t xml:space="preserve"> </w:t>
      </w:r>
      <w:r w:rsidR="0000067A">
        <w:rPr>
          <w:rFonts w:ascii="Arial" w:hAnsi="Arial"/>
          <w:i/>
          <w:sz w:val="21"/>
        </w:rPr>
        <w:t>muro de la señora Alcira (sic) Muñoz</w:t>
      </w:r>
      <w:r w:rsidR="0000067A" w:rsidRPr="00A56CB6">
        <w:rPr>
          <w:rFonts w:ascii="Arial" w:hAnsi="Arial"/>
          <w:i/>
          <w:sz w:val="21"/>
        </w:rPr>
        <w:t xml:space="preserve">. </w:t>
      </w:r>
      <w:r w:rsidR="0000067A" w:rsidRPr="00A56CB6">
        <w:rPr>
          <w:rFonts w:ascii="Arial" w:hAnsi="Arial"/>
          <w:b/>
          <w:i/>
          <w:sz w:val="21"/>
          <w:u w:val="single"/>
        </w:rPr>
        <w:t xml:space="preserve">Apoderado demandado: </w:t>
      </w:r>
      <w:r w:rsidR="0000067A" w:rsidRPr="00A56CB6">
        <w:rPr>
          <w:rFonts w:ascii="Arial" w:hAnsi="Arial"/>
          <w:i/>
          <w:sz w:val="21"/>
          <w:u w:val="single"/>
        </w:rPr>
        <w:t>¿Usted</w:t>
      </w:r>
      <w:r w:rsidR="0000067A" w:rsidRPr="00A56CB6">
        <w:rPr>
          <w:rFonts w:ascii="Arial" w:hAnsi="Arial"/>
          <w:i/>
          <w:spacing w:val="1"/>
          <w:sz w:val="21"/>
        </w:rPr>
        <w:t xml:space="preserve"> </w:t>
      </w:r>
      <w:r w:rsidR="0000067A" w:rsidRPr="00A56CB6">
        <w:rPr>
          <w:rFonts w:ascii="Arial" w:hAnsi="Arial"/>
          <w:i/>
          <w:sz w:val="21"/>
        </w:rPr>
        <w:t>logró establecer, ese encharcamiento … desde qué época podría haberse</w:t>
      </w:r>
      <w:r w:rsidR="0000067A" w:rsidRPr="00A56CB6">
        <w:rPr>
          <w:rFonts w:ascii="Arial" w:hAnsi="Arial"/>
          <w:i/>
          <w:spacing w:val="1"/>
          <w:sz w:val="21"/>
        </w:rPr>
        <w:t xml:space="preserve"> </w:t>
      </w:r>
      <w:r w:rsidR="0000067A" w:rsidRPr="00A56CB6">
        <w:rPr>
          <w:rFonts w:ascii="Arial" w:hAnsi="Arial"/>
          <w:i/>
          <w:sz w:val="21"/>
          <w:u w:val="single"/>
        </w:rPr>
        <w:t xml:space="preserve">tenido con la instalación de estos tanques de agua? </w:t>
      </w:r>
      <w:r w:rsidR="0000067A" w:rsidRPr="00A56CB6">
        <w:rPr>
          <w:rFonts w:ascii="Arial" w:hAnsi="Arial"/>
          <w:b/>
          <w:i/>
          <w:sz w:val="21"/>
          <w:u w:val="single"/>
        </w:rPr>
        <w:t xml:space="preserve">Perito: </w:t>
      </w:r>
      <w:r w:rsidR="0000067A" w:rsidRPr="00A56CB6">
        <w:rPr>
          <w:rFonts w:ascii="Arial" w:hAnsi="Arial"/>
          <w:i/>
          <w:sz w:val="21"/>
          <w:u w:val="single"/>
        </w:rPr>
        <w:t>Ese daño por</w:t>
      </w:r>
      <w:r w:rsidR="0000067A" w:rsidRPr="00A56CB6">
        <w:rPr>
          <w:rFonts w:ascii="Arial" w:hAnsi="Arial"/>
          <w:i/>
          <w:spacing w:val="1"/>
          <w:sz w:val="21"/>
        </w:rPr>
        <w:t xml:space="preserve"> </w:t>
      </w:r>
      <w:r w:rsidR="0000067A" w:rsidRPr="00A56CB6">
        <w:rPr>
          <w:rFonts w:ascii="Arial" w:hAnsi="Arial"/>
          <w:i/>
          <w:sz w:val="21"/>
          <w:u w:val="single"/>
        </w:rPr>
        <w:t>manifestación de la señora, y más o menos (ininteligible) que se evidenció,</w:t>
      </w:r>
      <w:r w:rsidR="0000067A" w:rsidRPr="00A56CB6">
        <w:rPr>
          <w:rFonts w:ascii="Arial" w:hAnsi="Arial"/>
          <w:i/>
          <w:spacing w:val="-56"/>
          <w:sz w:val="21"/>
        </w:rPr>
        <w:t xml:space="preserve"> </w:t>
      </w:r>
      <w:r w:rsidR="0000067A" w:rsidRPr="00A56CB6">
        <w:rPr>
          <w:rFonts w:ascii="Arial" w:hAnsi="Arial"/>
          <w:i/>
          <w:sz w:val="21"/>
          <w:u w:val="single"/>
        </w:rPr>
        <w:t>se</w:t>
      </w:r>
      <w:r w:rsidR="0000067A" w:rsidRPr="00A56CB6">
        <w:rPr>
          <w:rFonts w:ascii="Arial" w:hAnsi="Arial"/>
          <w:i/>
          <w:spacing w:val="-10"/>
          <w:sz w:val="21"/>
          <w:u w:val="single"/>
        </w:rPr>
        <w:t xml:space="preserve"> </w:t>
      </w:r>
      <w:r w:rsidR="0000067A" w:rsidRPr="00A56CB6">
        <w:rPr>
          <w:rFonts w:ascii="Arial" w:hAnsi="Arial"/>
          <w:i/>
          <w:sz w:val="21"/>
          <w:u w:val="single"/>
        </w:rPr>
        <w:t>evidenció</w:t>
      </w:r>
      <w:r w:rsidR="0000067A" w:rsidRPr="00A56CB6">
        <w:rPr>
          <w:rFonts w:ascii="Arial" w:hAnsi="Arial"/>
          <w:i/>
          <w:spacing w:val="-9"/>
          <w:sz w:val="21"/>
          <w:u w:val="single"/>
        </w:rPr>
        <w:t xml:space="preserve"> </w:t>
      </w:r>
      <w:r w:rsidR="0000067A" w:rsidRPr="00A56CB6">
        <w:rPr>
          <w:rFonts w:ascii="Arial" w:hAnsi="Arial"/>
          <w:i/>
          <w:sz w:val="21"/>
          <w:u w:val="single"/>
        </w:rPr>
        <w:t>que</w:t>
      </w:r>
      <w:r w:rsidR="0000067A" w:rsidRPr="00A56CB6">
        <w:rPr>
          <w:rFonts w:ascii="Arial" w:hAnsi="Arial"/>
          <w:i/>
          <w:spacing w:val="-10"/>
          <w:sz w:val="21"/>
          <w:u w:val="single"/>
        </w:rPr>
        <w:t xml:space="preserve"> </w:t>
      </w:r>
      <w:r w:rsidR="0000067A" w:rsidRPr="00A56CB6">
        <w:rPr>
          <w:rFonts w:ascii="Arial" w:hAnsi="Arial"/>
          <w:i/>
          <w:sz w:val="21"/>
          <w:u w:val="single"/>
        </w:rPr>
        <w:t>era</w:t>
      </w:r>
      <w:r w:rsidR="0000067A" w:rsidRPr="00A56CB6">
        <w:rPr>
          <w:rFonts w:ascii="Arial" w:hAnsi="Arial"/>
          <w:i/>
          <w:spacing w:val="-9"/>
          <w:sz w:val="21"/>
          <w:u w:val="single"/>
        </w:rPr>
        <w:t xml:space="preserve"> </w:t>
      </w:r>
      <w:r w:rsidR="0000067A" w:rsidRPr="00A56CB6">
        <w:rPr>
          <w:rFonts w:ascii="Arial" w:hAnsi="Arial"/>
          <w:i/>
          <w:sz w:val="21"/>
          <w:u w:val="single"/>
        </w:rPr>
        <w:t>más</w:t>
      </w:r>
      <w:r w:rsidR="0000067A" w:rsidRPr="00A56CB6">
        <w:rPr>
          <w:rFonts w:ascii="Arial" w:hAnsi="Arial"/>
          <w:i/>
          <w:spacing w:val="-8"/>
          <w:sz w:val="21"/>
          <w:u w:val="single"/>
        </w:rPr>
        <w:t xml:space="preserve"> </w:t>
      </w:r>
      <w:r w:rsidR="0000067A" w:rsidRPr="00A56CB6">
        <w:rPr>
          <w:rFonts w:ascii="Arial" w:hAnsi="Arial"/>
          <w:i/>
          <w:sz w:val="21"/>
          <w:u w:val="single"/>
        </w:rPr>
        <w:t>o</w:t>
      </w:r>
      <w:r w:rsidR="0000067A" w:rsidRPr="00A56CB6">
        <w:rPr>
          <w:rFonts w:ascii="Arial" w:hAnsi="Arial"/>
          <w:i/>
          <w:spacing w:val="-7"/>
          <w:sz w:val="21"/>
          <w:u w:val="single"/>
        </w:rPr>
        <w:t xml:space="preserve"> </w:t>
      </w:r>
      <w:r w:rsidR="0000067A" w:rsidRPr="00A56CB6">
        <w:rPr>
          <w:rFonts w:ascii="Arial" w:hAnsi="Arial"/>
          <w:i/>
          <w:sz w:val="21"/>
          <w:u w:val="single"/>
        </w:rPr>
        <w:t>menos</w:t>
      </w:r>
      <w:r w:rsidR="0000067A" w:rsidRPr="00A56CB6">
        <w:rPr>
          <w:rFonts w:ascii="Arial" w:hAnsi="Arial"/>
          <w:i/>
          <w:spacing w:val="-9"/>
          <w:sz w:val="21"/>
          <w:u w:val="single"/>
        </w:rPr>
        <w:t xml:space="preserve"> </w:t>
      </w:r>
      <w:r w:rsidR="0000067A" w:rsidRPr="00A56CB6">
        <w:rPr>
          <w:rFonts w:ascii="Arial" w:hAnsi="Arial"/>
          <w:i/>
          <w:sz w:val="21"/>
          <w:u w:val="single"/>
        </w:rPr>
        <w:t>del</w:t>
      </w:r>
      <w:r w:rsidR="0000067A" w:rsidRPr="00A56CB6">
        <w:rPr>
          <w:rFonts w:ascii="Arial" w:hAnsi="Arial"/>
          <w:i/>
          <w:spacing w:val="-7"/>
          <w:sz w:val="21"/>
          <w:u w:val="single"/>
        </w:rPr>
        <w:t xml:space="preserve"> </w:t>
      </w:r>
      <w:r w:rsidR="0000067A" w:rsidRPr="00A56CB6">
        <w:rPr>
          <w:rFonts w:ascii="Arial" w:hAnsi="Arial"/>
          <w:b/>
          <w:i/>
          <w:sz w:val="21"/>
          <w:u w:val="single"/>
        </w:rPr>
        <w:t>2009</w:t>
      </w:r>
      <w:r w:rsidR="0000067A" w:rsidRPr="00A56CB6">
        <w:rPr>
          <w:rFonts w:ascii="Arial" w:hAnsi="Arial"/>
          <w:b/>
          <w:i/>
          <w:spacing w:val="-11"/>
          <w:sz w:val="21"/>
          <w:u w:val="single"/>
        </w:rPr>
        <w:t xml:space="preserve"> </w:t>
      </w:r>
      <w:r w:rsidR="0000067A" w:rsidRPr="00A56CB6">
        <w:rPr>
          <w:rFonts w:ascii="Arial" w:hAnsi="Arial"/>
          <w:i/>
          <w:sz w:val="21"/>
          <w:u w:val="single"/>
        </w:rPr>
        <w:t>que</w:t>
      </w:r>
      <w:r w:rsidR="0000067A" w:rsidRPr="00A56CB6">
        <w:rPr>
          <w:rFonts w:ascii="Arial" w:hAnsi="Arial"/>
          <w:i/>
          <w:spacing w:val="-12"/>
          <w:sz w:val="21"/>
          <w:u w:val="single"/>
        </w:rPr>
        <w:t xml:space="preserve"> </w:t>
      </w:r>
      <w:r w:rsidR="0000067A" w:rsidRPr="00A56CB6">
        <w:rPr>
          <w:rFonts w:ascii="Arial" w:hAnsi="Arial"/>
          <w:i/>
          <w:sz w:val="21"/>
          <w:u w:val="single"/>
        </w:rPr>
        <w:t>venían</w:t>
      </w:r>
      <w:r w:rsidR="0000067A" w:rsidRPr="00A56CB6">
        <w:rPr>
          <w:rFonts w:ascii="Arial" w:hAnsi="Arial"/>
          <w:i/>
          <w:spacing w:val="-9"/>
          <w:sz w:val="21"/>
          <w:u w:val="single"/>
        </w:rPr>
        <w:t xml:space="preserve"> </w:t>
      </w:r>
      <w:r w:rsidR="0000067A" w:rsidRPr="00A56CB6">
        <w:rPr>
          <w:rFonts w:ascii="Arial" w:hAnsi="Arial"/>
          <w:i/>
          <w:sz w:val="21"/>
          <w:u w:val="single"/>
        </w:rPr>
        <w:t>ocurriendo</w:t>
      </w:r>
      <w:r w:rsidR="0000067A" w:rsidRPr="00A56CB6">
        <w:rPr>
          <w:rFonts w:ascii="Arial" w:hAnsi="Arial"/>
          <w:i/>
          <w:spacing w:val="-10"/>
          <w:sz w:val="21"/>
          <w:u w:val="single"/>
        </w:rPr>
        <w:t xml:space="preserve"> </w:t>
      </w:r>
      <w:r w:rsidR="0000067A" w:rsidRPr="00A56CB6">
        <w:rPr>
          <w:rFonts w:ascii="Arial" w:hAnsi="Arial"/>
          <w:i/>
          <w:sz w:val="21"/>
          <w:u w:val="single"/>
        </w:rPr>
        <w:t>ese</w:t>
      </w:r>
      <w:r w:rsidR="0000067A" w:rsidRPr="00A56CB6">
        <w:rPr>
          <w:rFonts w:ascii="Arial" w:hAnsi="Arial"/>
          <w:i/>
          <w:spacing w:val="-9"/>
          <w:sz w:val="21"/>
          <w:u w:val="single"/>
        </w:rPr>
        <w:t xml:space="preserve"> </w:t>
      </w:r>
      <w:r w:rsidR="0000067A" w:rsidRPr="00A56CB6">
        <w:rPr>
          <w:rFonts w:ascii="Arial" w:hAnsi="Arial"/>
          <w:i/>
          <w:sz w:val="21"/>
          <w:u w:val="single"/>
        </w:rPr>
        <w:t>año</w:t>
      </w:r>
      <w:r w:rsidR="0000067A" w:rsidRPr="00A56CB6">
        <w:rPr>
          <w:rFonts w:ascii="Arial" w:hAnsi="Arial"/>
          <w:i/>
          <w:spacing w:val="-56"/>
          <w:sz w:val="21"/>
        </w:rPr>
        <w:t xml:space="preserve"> </w:t>
      </w:r>
      <w:r w:rsidR="0000067A" w:rsidRPr="00A56CB6">
        <w:rPr>
          <w:rFonts w:ascii="Arial" w:hAnsi="Arial"/>
          <w:i/>
          <w:sz w:val="21"/>
          <w:u w:val="single"/>
        </w:rPr>
        <w:t xml:space="preserve">(sic) (…) </w:t>
      </w:r>
      <w:r w:rsidR="0000067A" w:rsidRPr="00A56CB6">
        <w:rPr>
          <w:rFonts w:ascii="Arial" w:hAnsi="Arial"/>
          <w:b/>
          <w:i/>
          <w:sz w:val="21"/>
          <w:u w:val="single"/>
        </w:rPr>
        <w:t xml:space="preserve">Apoderado demandado: </w:t>
      </w:r>
      <w:r w:rsidR="0000067A" w:rsidRPr="00A56CB6">
        <w:rPr>
          <w:rFonts w:ascii="Arial" w:hAnsi="Arial"/>
          <w:i/>
          <w:sz w:val="21"/>
          <w:u w:val="single"/>
        </w:rPr>
        <w:t>Infórmele al Despacho, si teniendo en</w:t>
      </w:r>
      <w:r w:rsidR="0000067A" w:rsidRPr="00A56CB6">
        <w:rPr>
          <w:rFonts w:ascii="Arial" w:hAnsi="Arial"/>
          <w:i/>
          <w:spacing w:val="1"/>
          <w:sz w:val="21"/>
        </w:rPr>
        <w:t xml:space="preserve"> </w:t>
      </w:r>
      <w:r w:rsidR="0000067A" w:rsidRPr="00A56CB6">
        <w:rPr>
          <w:rFonts w:ascii="Arial" w:hAnsi="Arial"/>
          <w:i/>
          <w:sz w:val="21"/>
          <w:u w:val="single"/>
        </w:rPr>
        <w:t>cuenta</w:t>
      </w:r>
      <w:r w:rsidR="0000067A" w:rsidRPr="00A56CB6">
        <w:rPr>
          <w:rFonts w:ascii="Arial" w:hAnsi="Arial"/>
          <w:i/>
          <w:spacing w:val="-14"/>
          <w:sz w:val="21"/>
          <w:u w:val="single"/>
        </w:rPr>
        <w:t xml:space="preserve"> </w:t>
      </w:r>
      <w:r w:rsidR="0000067A" w:rsidRPr="00A56CB6">
        <w:rPr>
          <w:rFonts w:ascii="Arial" w:hAnsi="Arial"/>
          <w:i/>
          <w:sz w:val="21"/>
          <w:u w:val="single"/>
        </w:rPr>
        <w:t>lo</w:t>
      </w:r>
      <w:r w:rsidR="0000067A" w:rsidRPr="00A56CB6">
        <w:rPr>
          <w:rFonts w:ascii="Arial" w:hAnsi="Arial"/>
          <w:i/>
          <w:spacing w:val="-11"/>
          <w:sz w:val="21"/>
          <w:u w:val="single"/>
        </w:rPr>
        <w:t xml:space="preserve"> </w:t>
      </w:r>
      <w:r w:rsidR="0000067A" w:rsidRPr="00A56CB6">
        <w:rPr>
          <w:rFonts w:ascii="Arial" w:hAnsi="Arial"/>
          <w:i/>
          <w:sz w:val="21"/>
          <w:u w:val="single"/>
        </w:rPr>
        <w:t>relacionado</w:t>
      </w:r>
      <w:r w:rsidR="0000067A" w:rsidRPr="00A56CB6">
        <w:rPr>
          <w:rFonts w:ascii="Arial" w:hAnsi="Arial"/>
          <w:i/>
          <w:spacing w:val="-10"/>
          <w:sz w:val="21"/>
          <w:u w:val="single"/>
        </w:rPr>
        <w:t xml:space="preserve"> </w:t>
      </w:r>
      <w:r w:rsidR="0000067A" w:rsidRPr="00A56CB6">
        <w:rPr>
          <w:rFonts w:ascii="Arial" w:hAnsi="Arial"/>
          <w:i/>
          <w:sz w:val="21"/>
          <w:u w:val="single"/>
        </w:rPr>
        <w:t>en</w:t>
      </w:r>
      <w:r w:rsidR="0000067A" w:rsidRPr="00A56CB6">
        <w:rPr>
          <w:rFonts w:ascii="Arial" w:hAnsi="Arial"/>
          <w:i/>
          <w:spacing w:val="-11"/>
          <w:sz w:val="21"/>
          <w:u w:val="single"/>
        </w:rPr>
        <w:t xml:space="preserve"> </w:t>
      </w:r>
      <w:r w:rsidR="0000067A" w:rsidRPr="00A56CB6">
        <w:rPr>
          <w:rFonts w:ascii="Arial" w:hAnsi="Arial"/>
          <w:i/>
          <w:sz w:val="21"/>
          <w:u w:val="single"/>
        </w:rPr>
        <w:t>el</w:t>
      </w:r>
      <w:r w:rsidR="0000067A" w:rsidRPr="00A56CB6">
        <w:rPr>
          <w:rFonts w:ascii="Arial" w:hAnsi="Arial"/>
          <w:i/>
          <w:spacing w:val="-8"/>
          <w:sz w:val="21"/>
          <w:u w:val="single"/>
        </w:rPr>
        <w:t xml:space="preserve"> </w:t>
      </w:r>
      <w:r w:rsidR="0000067A" w:rsidRPr="00A56CB6">
        <w:rPr>
          <w:rFonts w:ascii="Arial" w:hAnsi="Arial"/>
          <w:i/>
          <w:sz w:val="21"/>
          <w:u w:val="single"/>
        </w:rPr>
        <w:t>escrito</w:t>
      </w:r>
      <w:r w:rsidR="0000067A" w:rsidRPr="00A56CB6">
        <w:rPr>
          <w:rFonts w:ascii="Arial" w:hAnsi="Arial"/>
          <w:i/>
          <w:spacing w:val="-11"/>
          <w:sz w:val="21"/>
          <w:u w:val="single"/>
        </w:rPr>
        <w:t xml:space="preserve"> </w:t>
      </w:r>
      <w:r w:rsidR="0000067A" w:rsidRPr="00A56CB6">
        <w:rPr>
          <w:rFonts w:ascii="Arial" w:hAnsi="Arial"/>
          <w:i/>
          <w:sz w:val="21"/>
          <w:u w:val="single"/>
        </w:rPr>
        <w:t>de</w:t>
      </w:r>
      <w:r w:rsidR="0000067A" w:rsidRPr="00A56CB6">
        <w:rPr>
          <w:rFonts w:ascii="Arial" w:hAnsi="Arial"/>
          <w:i/>
          <w:spacing w:val="-10"/>
          <w:sz w:val="21"/>
          <w:u w:val="single"/>
        </w:rPr>
        <w:t xml:space="preserve"> </w:t>
      </w:r>
      <w:r w:rsidR="0000067A" w:rsidRPr="00A56CB6">
        <w:rPr>
          <w:rFonts w:ascii="Arial" w:hAnsi="Arial"/>
          <w:i/>
          <w:sz w:val="21"/>
          <w:u w:val="single"/>
        </w:rPr>
        <w:t>demanda,</w:t>
      </w:r>
      <w:r w:rsidR="0000067A" w:rsidRPr="00A56CB6">
        <w:rPr>
          <w:rFonts w:ascii="Arial" w:hAnsi="Arial"/>
          <w:i/>
          <w:spacing w:val="-12"/>
          <w:sz w:val="21"/>
          <w:u w:val="single"/>
        </w:rPr>
        <w:t xml:space="preserve"> </w:t>
      </w:r>
      <w:r w:rsidR="0000067A" w:rsidRPr="00A56CB6">
        <w:rPr>
          <w:rFonts w:ascii="Arial" w:hAnsi="Arial"/>
          <w:i/>
          <w:sz w:val="21"/>
          <w:u w:val="single"/>
        </w:rPr>
        <w:t>se</w:t>
      </w:r>
      <w:r w:rsidR="0000067A" w:rsidRPr="00A56CB6">
        <w:rPr>
          <w:rFonts w:ascii="Arial" w:hAnsi="Arial"/>
          <w:i/>
          <w:spacing w:val="-13"/>
          <w:sz w:val="21"/>
          <w:u w:val="single"/>
        </w:rPr>
        <w:t xml:space="preserve"> </w:t>
      </w:r>
      <w:r w:rsidR="0000067A" w:rsidRPr="00A56CB6">
        <w:rPr>
          <w:rFonts w:ascii="Arial" w:hAnsi="Arial"/>
          <w:i/>
          <w:sz w:val="21"/>
          <w:u w:val="single"/>
        </w:rPr>
        <w:t>menciona</w:t>
      </w:r>
      <w:r w:rsidR="0000067A" w:rsidRPr="00A56CB6">
        <w:rPr>
          <w:rFonts w:ascii="Arial" w:hAnsi="Arial"/>
          <w:i/>
          <w:spacing w:val="-11"/>
          <w:sz w:val="21"/>
          <w:u w:val="single"/>
        </w:rPr>
        <w:t xml:space="preserve"> </w:t>
      </w:r>
      <w:r w:rsidR="0000067A" w:rsidRPr="00A56CB6">
        <w:rPr>
          <w:rFonts w:ascii="Arial" w:hAnsi="Arial"/>
          <w:i/>
          <w:sz w:val="21"/>
          <w:u w:val="single"/>
        </w:rPr>
        <w:t>que</w:t>
      </w:r>
      <w:r w:rsidR="0000067A" w:rsidRPr="00A56CB6">
        <w:rPr>
          <w:rFonts w:ascii="Arial" w:hAnsi="Arial"/>
          <w:i/>
          <w:spacing w:val="-13"/>
          <w:sz w:val="21"/>
          <w:u w:val="single"/>
        </w:rPr>
        <w:t xml:space="preserve"> </w:t>
      </w:r>
      <w:r w:rsidR="0000067A" w:rsidRPr="00A56CB6">
        <w:rPr>
          <w:rFonts w:ascii="Arial" w:hAnsi="Arial"/>
          <w:i/>
          <w:sz w:val="21"/>
          <w:u w:val="single"/>
        </w:rPr>
        <w:t>los</w:t>
      </w:r>
      <w:r w:rsidR="0000067A" w:rsidRPr="00A56CB6">
        <w:rPr>
          <w:rFonts w:ascii="Arial" w:hAnsi="Arial"/>
          <w:i/>
          <w:spacing w:val="-11"/>
          <w:sz w:val="21"/>
          <w:u w:val="single"/>
        </w:rPr>
        <w:t xml:space="preserve"> </w:t>
      </w:r>
      <w:r w:rsidR="0000067A" w:rsidRPr="00A56CB6">
        <w:rPr>
          <w:rFonts w:ascii="Arial" w:hAnsi="Arial"/>
          <w:i/>
          <w:sz w:val="21"/>
          <w:u w:val="single"/>
        </w:rPr>
        <w:t>daños</w:t>
      </w:r>
      <w:r w:rsidR="0000067A" w:rsidRPr="00A56CB6">
        <w:rPr>
          <w:rFonts w:ascii="Arial" w:hAnsi="Arial"/>
          <w:i/>
          <w:spacing w:val="-56"/>
          <w:sz w:val="21"/>
        </w:rPr>
        <w:t xml:space="preserve"> </w:t>
      </w:r>
      <w:r w:rsidR="0000067A" w:rsidRPr="00A56CB6">
        <w:rPr>
          <w:rFonts w:ascii="Arial" w:hAnsi="Arial"/>
          <w:i/>
          <w:sz w:val="21"/>
          <w:u w:val="single"/>
        </w:rPr>
        <w:t>se</w:t>
      </w:r>
      <w:r w:rsidR="0000067A" w:rsidRPr="00A56CB6">
        <w:rPr>
          <w:rFonts w:ascii="Arial" w:hAnsi="Arial"/>
          <w:i/>
          <w:spacing w:val="-12"/>
          <w:sz w:val="21"/>
          <w:u w:val="single"/>
        </w:rPr>
        <w:t xml:space="preserve"> </w:t>
      </w:r>
      <w:r w:rsidR="0000067A" w:rsidRPr="00A56CB6">
        <w:rPr>
          <w:rFonts w:ascii="Arial" w:hAnsi="Arial"/>
          <w:i/>
          <w:sz w:val="21"/>
          <w:u w:val="single"/>
        </w:rPr>
        <w:t>percibieron</w:t>
      </w:r>
      <w:r w:rsidR="0000067A" w:rsidRPr="00A56CB6">
        <w:rPr>
          <w:rFonts w:ascii="Arial" w:hAnsi="Arial"/>
          <w:i/>
          <w:spacing w:val="-11"/>
          <w:sz w:val="21"/>
          <w:u w:val="single"/>
        </w:rPr>
        <w:t xml:space="preserve"> </w:t>
      </w:r>
      <w:r w:rsidR="0000067A" w:rsidRPr="00A56CB6">
        <w:rPr>
          <w:rFonts w:ascii="Arial" w:hAnsi="Arial"/>
          <w:i/>
          <w:sz w:val="21"/>
          <w:u w:val="single"/>
        </w:rPr>
        <w:t>a</w:t>
      </w:r>
      <w:r w:rsidR="0000067A" w:rsidRPr="00A56CB6">
        <w:rPr>
          <w:rFonts w:ascii="Arial" w:hAnsi="Arial"/>
          <w:i/>
          <w:spacing w:val="-11"/>
          <w:sz w:val="21"/>
          <w:u w:val="single"/>
        </w:rPr>
        <w:t xml:space="preserve"> </w:t>
      </w:r>
      <w:r w:rsidR="0000067A" w:rsidRPr="00A56CB6">
        <w:rPr>
          <w:rFonts w:ascii="Arial" w:hAnsi="Arial"/>
          <w:i/>
          <w:sz w:val="21"/>
          <w:u w:val="single"/>
        </w:rPr>
        <w:t>partir</w:t>
      </w:r>
      <w:r w:rsidR="0000067A" w:rsidRPr="00A56CB6">
        <w:rPr>
          <w:rFonts w:ascii="Arial" w:hAnsi="Arial"/>
          <w:i/>
          <w:spacing w:val="-12"/>
          <w:sz w:val="21"/>
          <w:u w:val="single"/>
        </w:rPr>
        <w:t xml:space="preserve"> </w:t>
      </w:r>
      <w:r w:rsidR="0000067A" w:rsidRPr="00A56CB6">
        <w:rPr>
          <w:rFonts w:ascii="Arial" w:hAnsi="Arial"/>
          <w:i/>
          <w:sz w:val="21"/>
          <w:u w:val="single"/>
        </w:rPr>
        <w:t>del</w:t>
      </w:r>
      <w:r w:rsidR="0000067A" w:rsidRPr="00A56CB6">
        <w:rPr>
          <w:rFonts w:ascii="Arial" w:hAnsi="Arial"/>
          <w:i/>
          <w:spacing w:val="-10"/>
          <w:sz w:val="21"/>
          <w:u w:val="single"/>
        </w:rPr>
        <w:t xml:space="preserve"> </w:t>
      </w:r>
      <w:r w:rsidR="0000067A" w:rsidRPr="00A56CB6">
        <w:rPr>
          <w:rFonts w:ascii="Arial" w:hAnsi="Arial"/>
          <w:i/>
          <w:sz w:val="21"/>
          <w:u w:val="single"/>
        </w:rPr>
        <w:t>año</w:t>
      </w:r>
      <w:r w:rsidR="0000067A" w:rsidRPr="00A56CB6">
        <w:rPr>
          <w:rFonts w:ascii="Arial" w:hAnsi="Arial"/>
          <w:i/>
          <w:spacing w:val="-10"/>
          <w:sz w:val="21"/>
          <w:u w:val="single"/>
        </w:rPr>
        <w:t xml:space="preserve"> </w:t>
      </w:r>
      <w:r w:rsidR="0000067A" w:rsidRPr="00A56CB6">
        <w:rPr>
          <w:rFonts w:ascii="Arial" w:hAnsi="Arial"/>
          <w:i/>
          <w:sz w:val="21"/>
          <w:u w:val="single"/>
        </w:rPr>
        <w:t>2016.</w:t>
      </w:r>
      <w:r w:rsidR="0000067A" w:rsidRPr="00A56CB6">
        <w:rPr>
          <w:rFonts w:ascii="Arial" w:hAnsi="Arial"/>
          <w:i/>
          <w:spacing w:val="-12"/>
          <w:sz w:val="21"/>
          <w:u w:val="single"/>
        </w:rPr>
        <w:t xml:space="preserve"> </w:t>
      </w:r>
      <w:r w:rsidR="0000067A" w:rsidRPr="00A56CB6">
        <w:rPr>
          <w:rFonts w:ascii="Arial" w:hAnsi="Arial"/>
          <w:i/>
          <w:sz w:val="21"/>
          <w:u w:val="single"/>
        </w:rPr>
        <w:t>Para</w:t>
      </w:r>
      <w:r w:rsidR="0000067A" w:rsidRPr="00A56CB6">
        <w:rPr>
          <w:rFonts w:ascii="Arial" w:hAnsi="Arial"/>
          <w:i/>
          <w:spacing w:val="-11"/>
          <w:sz w:val="21"/>
          <w:u w:val="single"/>
        </w:rPr>
        <w:t xml:space="preserve"> </w:t>
      </w:r>
      <w:r w:rsidR="0000067A" w:rsidRPr="00A56CB6">
        <w:rPr>
          <w:rFonts w:ascii="Arial" w:hAnsi="Arial"/>
          <w:i/>
          <w:sz w:val="21"/>
          <w:u w:val="single"/>
        </w:rPr>
        <w:t>efecto</w:t>
      </w:r>
      <w:r w:rsidR="0000067A" w:rsidRPr="00A56CB6">
        <w:rPr>
          <w:rFonts w:ascii="Arial" w:hAnsi="Arial"/>
          <w:i/>
          <w:spacing w:val="-11"/>
          <w:sz w:val="21"/>
          <w:u w:val="single"/>
        </w:rPr>
        <w:t xml:space="preserve"> </w:t>
      </w:r>
      <w:r w:rsidR="0000067A" w:rsidRPr="00A56CB6">
        <w:rPr>
          <w:rFonts w:ascii="Arial" w:hAnsi="Arial"/>
          <w:i/>
          <w:sz w:val="21"/>
          <w:u w:val="single"/>
        </w:rPr>
        <w:t>de</w:t>
      </w:r>
      <w:r w:rsidR="0000067A" w:rsidRPr="00A56CB6">
        <w:rPr>
          <w:rFonts w:ascii="Arial" w:hAnsi="Arial"/>
          <w:i/>
          <w:spacing w:val="-13"/>
          <w:sz w:val="21"/>
          <w:u w:val="single"/>
        </w:rPr>
        <w:t xml:space="preserve"> </w:t>
      </w:r>
      <w:r w:rsidR="0000067A" w:rsidRPr="00A56CB6">
        <w:rPr>
          <w:rFonts w:ascii="Arial" w:hAnsi="Arial"/>
          <w:i/>
          <w:sz w:val="21"/>
          <w:u w:val="single"/>
        </w:rPr>
        <w:t>aclaración</w:t>
      </w:r>
      <w:r w:rsidR="0000067A" w:rsidRPr="00A56CB6">
        <w:rPr>
          <w:rFonts w:ascii="Arial" w:hAnsi="Arial"/>
          <w:i/>
          <w:spacing w:val="-10"/>
          <w:sz w:val="21"/>
          <w:u w:val="single"/>
        </w:rPr>
        <w:t xml:space="preserve"> </w:t>
      </w:r>
      <w:r w:rsidR="0000067A" w:rsidRPr="00A56CB6">
        <w:rPr>
          <w:rFonts w:ascii="Arial" w:hAnsi="Arial"/>
          <w:i/>
          <w:sz w:val="21"/>
          <w:u w:val="single"/>
        </w:rPr>
        <w:t>al</w:t>
      </w:r>
      <w:r w:rsidR="0000067A" w:rsidRPr="00A56CB6">
        <w:rPr>
          <w:rFonts w:ascii="Arial" w:hAnsi="Arial"/>
          <w:i/>
          <w:spacing w:val="-10"/>
          <w:sz w:val="21"/>
          <w:u w:val="single"/>
        </w:rPr>
        <w:t xml:space="preserve"> </w:t>
      </w:r>
      <w:r w:rsidR="0000067A" w:rsidRPr="00A56CB6">
        <w:rPr>
          <w:rFonts w:ascii="Arial" w:hAnsi="Arial"/>
          <w:i/>
          <w:sz w:val="21"/>
          <w:u w:val="single"/>
        </w:rPr>
        <w:t>Despacho,</w:t>
      </w:r>
      <w:r w:rsidR="0000067A" w:rsidRPr="00A56CB6">
        <w:rPr>
          <w:rFonts w:ascii="Arial" w:hAnsi="Arial"/>
          <w:i/>
          <w:spacing w:val="-56"/>
          <w:sz w:val="21"/>
        </w:rPr>
        <w:t xml:space="preserve"> </w:t>
      </w:r>
      <w:r w:rsidR="0000067A" w:rsidRPr="00A56CB6">
        <w:rPr>
          <w:rFonts w:ascii="Arial" w:hAnsi="Arial"/>
          <w:i/>
          <w:sz w:val="21"/>
        </w:rPr>
        <w:t>la</w:t>
      </w:r>
      <w:r w:rsidR="0000067A" w:rsidRPr="00A56CB6">
        <w:rPr>
          <w:rFonts w:ascii="Arial" w:hAnsi="Arial"/>
          <w:i/>
          <w:spacing w:val="-12"/>
          <w:sz w:val="21"/>
        </w:rPr>
        <w:t xml:space="preserve"> </w:t>
      </w:r>
      <w:r w:rsidR="0000067A" w:rsidRPr="00A56CB6">
        <w:rPr>
          <w:rFonts w:ascii="Arial" w:hAnsi="Arial"/>
          <w:i/>
          <w:sz w:val="21"/>
        </w:rPr>
        <w:t>razón</w:t>
      </w:r>
      <w:r w:rsidR="0000067A" w:rsidRPr="00A56CB6">
        <w:rPr>
          <w:rFonts w:ascii="Arial" w:hAnsi="Arial"/>
          <w:i/>
          <w:spacing w:val="-10"/>
          <w:sz w:val="21"/>
        </w:rPr>
        <w:t xml:space="preserve"> </w:t>
      </w:r>
      <w:r w:rsidR="0000067A" w:rsidRPr="00A56CB6">
        <w:rPr>
          <w:rFonts w:ascii="Arial" w:hAnsi="Arial"/>
          <w:i/>
          <w:sz w:val="21"/>
        </w:rPr>
        <w:t>por</w:t>
      </w:r>
      <w:r w:rsidR="0000067A" w:rsidRPr="00A56CB6">
        <w:rPr>
          <w:rFonts w:ascii="Arial" w:hAnsi="Arial"/>
          <w:i/>
          <w:spacing w:val="-11"/>
          <w:sz w:val="21"/>
        </w:rPr>
        <w:t xml:space="preserve"> </w:t>
      </w:r>
      <w:r w:rsidR="0000067A" w:rsidRPr="00A56CB6">
        <w:rPr>
          <w:rFonts w:ascii="Arial" w:hAnsi="Arial"/>
          <w:i/>
          <w:sz w:val="21"/>
        </w:rPr>
        <w:t>la</w:t>
      </w:r>
      <w:r w:rsidR="0000067A" w:rsidRPr="00A56CB6">
        <w:rPr>
          <w:rFonts w:ascii="Arial" w:hAnsi="Arial"/>
          <w:i/>
          <w:spacing w:val="-11"/>
          <w:sz w:val="21"/>
        </w:rPr>
        <w:t xml:space="preserve"> </w:t>
      </w:r>
      <w:r w:rsidR="0000067A" w:rsidRPr="00A56CB6">
        <w:rPr>
          <w:rFonts w:ascii="Arial" w:hAnsi="Arial"/>
          <w:i/>
          <w:sz w:val="21"/>
        </w:rPr>
        <w:t>cual</w:t>
      </w:r>
      <w:r w:rsidR="0000067A" w:rsidRPr="00A56CB6">
        <w:rPr>
          <w:rFonts w:ascii="Arial" w:hAnsi="Arial"/>
          <w:i/>
          <w:spacing w:val="-10"/>
          <w:sz w:val="21"/>
        </w:rPr>
        <w:t xml:space="preserve"> </w:t>
      </w:r>
      <w:r w:rsidR="0000067A" w:rsidRPr="00A56CB6">
        <w:rPr>
          <w:rFonts w:ascii="Arial" w:hAnsi="Arial"/>
          <w:i/>
          <w:sz w:val="21"/>
        </w:rPr>
        <w:t>se</w:t>
      </w:r>
      <w:r w:rsidR="0000067A" w:rsidRPr="00A56CB6">
        <w:rPr>
          <w:rFonts w:ascii="Arial" w:hAnsi="Arial"/>
          <w:i/>
          <w:spacing w:val="-11"/>
          <w:sz w:val="21"/>
        </w:rPr>
        <w:t xml:space="preserve"> </w:t>
      </w:r>
      <w:r w:rsidR="0000067A" w:rsidRPr="00A56CB6">
        <w:rPr>
          <w:rFonts w:ascii="Arial" w:hAnsi="Arial"/>
          <w:i/>
          <w:sz w:val="21"/>
        </w:rPr>
        <w:t>toma</w:t>
      </w:r>
      <w:r w:rsidR="0000067A" w:rsidRPr="00A56CB6">
        <w:rPr>
          <w:rFonts w:ascii="Arial" w:hAnsi="Arial"/>
          <w:i/>
          <w:spacing w:val="-11"/>
          <w:sz w:val="21"/>
        </w:rPr>
        <w:t xml:space="preserve"> </w:t>
      </w:r>
      <w:r w:rsidR="0000067A" w:rsidRPr="00A56CB6">
        <w:rPr>
          <w:rFonts w:ascii="Arial" w:hAnsi="Arial"/>
          <w:i/>
          <w:sz w:val="21"/>
        </w:rPr>
        <w:t>la</w:t>
      </w:r>
      <w:r w:rsidR="0000067A" w:rsidRPr="00A56CB6">
        <w:rPr>
          <w:rFonts w:ascii="Arial" w:hAnsi="Arial"/>
          <w:i/>
          <w:spacing w:val="-11"/>
          <w:sz w:val="21"/>
        </w:rPr>
        <w:t xml:space="preserve"> </w:t>
      </w:r>
      <w:r w:rsidR="0000067A" w:rsidRPr="00A56CB6">
        <w:rPr>
          <w:rFonts w:ascii="Arial" w:hAnsi="Arial"/>
          <w:i/>
          <w:sz w:val="21"/>
        </w:rPr>
        <w:t>liquidación</w:t>
      </w:r>
      <w:r w:rsidR="0000067A" w:rsidRPr="00A56CB6">
        <w:rPr>
          <w:rFonts w:ascii="Arial" w:hAnsi="Arial"/>
          <w:i/>
          <w:spacing w:val="-11"/>
          <w:sz w:val="21"/>
        </w:rPr>
        <w:t xml:space="preserve"> </w:t>
      </w:r>
      <w:r w:rsidR="0000067A" w:rsidRPr="00A56CB6">
        <w:rPr>
          <w:rFonts w:ascii="Arial" w:hAnsi="Arial"/>
          <w:i/>
          <w:sz w:val="21"/>
        </w:rPr>
        <w:t>para</w:t>
      </w:r>
      <w:r w:rsidR="0000067A" w:rsidRPr="00A56CB6">
        <w:rPr>
          <w:rFonts w:ascii="Arial" w:hAnsi="Arial"/>
          <w:i/>
          <w:spacing w:val="-12"/>
          <w:sz w:val="21"/>
        </w:rPr>
        <w:t xml:space="preserve"> </w:t>
      </w:r>
      <w:r w:rsidR="0000067A" w:rsidRPr="00A56CB6">
        <w:rPr>
          <w:rFonts w:ascii="Arial" w:hAnsi="Arial"/>
          <w:i/>
          <w:sz w:val="21"/>
        </w:rPr>
        <w:t>el</w:t>
      </w:r>
      <w:r w:rsidR="0000067A" w:rsidRPr="00A56CB6">
        <w:rPr>
          <w:rFonts w:ascii="Arial" w:hAnsi="Arial"/>
          <w:i/>
          <w:spacing w:val="-10"/>
          <w:sz w:val="21"/>
        </w:rPr>
        <w:t xml:space="preserve"> </w:t>
      </w:r>
      <w:r w:rsidR="0000067A" w:rsidRPr="00A56CB6">
        <w:rPr>
          <w:rFonts w:ascii="Arial" w:hAnsi="Arial"/>
          <w:i/>
          <w:sz w:val="21"/>
        </w:rPr>
        <w:t>año</w:t>
      </w:r>
      <w:r w:rsidR="0000067A" w:rsidRPr="00A56CB6">
        <w:rPr>
          <w:rFonts w:ascii="Arial" w:hAnsi="Arial"/>
          <w:i/>
          <w:spacing w:val="-13"/>
          <w:sz w:val="21"/>
        </w:rPr>
        <w:t xml:space="preserve"> </w:t>
      </w:r>
      <w:r w:rsidR="0000067A" w:rsidRPr="00A56CB6">
        <w:rPr>
          <w:rFonts w:ascii="Arial" w:hAnsi="Arial"/>
          <w:i/>
          <w:sz w:val="21"/>
        </w:rPr>
        <w:t>2009.</w:t>
      </w:r>
      <w:r w:rsidR="0000067A" w:rsidRPr="00A56CB6">
        <w:rPr>
          <w:rFonts w:ascii="Arial" w:hAnsi="Arial"/>
          <w:i/>
          <w:spacing w:val="-7"/>
          <w:sz w:val="21"/>
        </w:rPr>
        <w:t xml:space="preserve"> </w:t>
      </w:r>
      <w:r w:rsidR="0000067A" w:rsidRPr="00A56CB6">
        <w:rPr>
          <w:rFonts w:ascii="Arial" w:hAnsi="Arial"/>
          <w:b/>
          <w:i/>
          <w:sz w:val="21"/>
        </w:rPr>
        <w:t>Perito:</w:t>
      </w:r>
      <w:r w:rsidR="0000067A" w:rsidRPr="00A56CB6">
        <w:rPr>
          <w:rFonts w:ascii="Arial" w:hAnsi="Arial"/>
          <w:b/>
          <w:i/>
          <w:spacing w:val="-11"/>
          <w:sz w:val="21"/>
        </w:rPr>
        <w:t xml:space="preserve"> </w:t>
      </w:r>
      <w:r w:rsidR="0000067A" w:rsidRPr="00A56CB6">
        <w:rPr>
          <w:rFonts w:ascii="Arial" w:hAnsi="Arial"/>
          <w:i/>
          <w:sz w:val="21"/>
        </w:rPr>
        <w:t>Se</w:t>
      </w:r>
      <w:r w:rsidR="0000067A" w:rsidRPr="00A56CB6">
        <w:rPr>
          <w:rFonts w:ascii="Arial" w:hAnsi="Arial"/>
          <w:i/>
          <w:spacing w:val="-11"/>
          <w:sz w:val="21"/>
        </w:rPr>
        <w:t xml:space="preserve"> </w:t>
      </w:r>
      <w:r w:rsidR="0000067A" w:rsidRPr="00A56CB6">
        <w:rPr>
          <w:rFonts w:ascii="Arial" w:hAnsi="Arial"/>
          <w:i/>
          <w:sz w:val="21"/>
        </w:rPr>
        <w:t>tomó</w:t>
      </w:r>
      <w:r w:rsidR="0000067A" w:rsidRPr="00A56CB6">
        <w:rPr>
          <w:rFonts w:ascii="Arial" w:hAnsi="Arial"/>
          <w:i/>
          <w:spacing w:val="-56"/>
          <w:sz w:val="21"/>
        </w:rPr>
        <w:t xml:space="preserve"> </w:t>
      </w:r>
      <w:r w:rsidR="0000067A" w:rsidRPr="00A56CB6">
        <w:rPr>
          <w:rFonts w:ascii="Arial" w:hAnsi="Arial"/>
          <w:i/>
          <w:sz w:val="21"/>
          <w:u w:val="single"/>
        </w:rPr>
        <w:t>una</w:t>
      </w:r>
      <w:r w:rsidR="0000067A" w:rsidRPr="00A56CB6">
        <w:rPr>
          <w:rFonts w:ascii="Arial" w:hAnsi="Arial"/>
          <w:i/>
          <w:spacing w:val="1"/>
          <w:sz w:val="21"/>
          <w:u w:val="single"/>
        </w:rPr>
        <w:t xml:space="preserve"> </w:t>
      </w:r>
      <w:r w:rsidR="0000067A" w:rsidRPr="00A56CB6">
        <w:rPr>
          <w:rFonts w:ascii="Arial" w:hAnsi="Arial"/>
          <w:i/>
          <w:sz w:val="21"/>
          <w:u w:val="single"/>
        </w:rPr>
        <w:t>relación</w:t>
      </w:r>
      <w:r w:rsidR="0000067A" w:rsidRPr="00A56CB6">
        <w:rPr>
          <w:rFonts w:ascii="Arial" w:hAnsi="Arial"/>
          <w:i/>
          <w:spacing w:val="1"/>
          <w:sz w:val="21"/>
          <w:u w:val="single"/>
        </w:rPr>
        <w:t xml:space="preserve"> </w:t>
      </w:r>
      <w:r w:rsidR="0000067A" w:rsidRPr="00A56CB6">
        <w:rPr>
          <w:rFonts w:ascii="Arial" w:hAnsi="Arial"/>
          <w:i/>
          <w:sz w:val="21"/>
          <w:u w:val="single"/>
        </w:rPr>
        <w:t>del</w:t>
      </w:r>
      <w:r w:rsidR="0000067A" w:rsidRPr="00A56CB6">
        <w:rPr>
          <w:rFonts w:ascii="Arial" w:hAnsi="Arial"/>
          <w:i/>
          <w:spacing w:val="1"/>
          <w:sz w:val="21"/>
          <w:u w:val="single"/>
        </w:rPr>
        <w:t xml:space="preserve"> </w:t>
      </w:r>
      <w:r w:rsidR="0000067A" w:rsidRPr="00A56CB6">
        <w:rPr>
          <w:rFonts w:ascii="Arial" w:hAnsi="Arial"/>
          <w:b/>
          <w:i/>
          <w:sz w:val="21"/>
          <w:u w:val="single"/>
        </w:rPr>
        <w:t>2009,</w:t>
      </w:r>
      <w:r w:rsidR="0000067A" w:rsidRPr="00A56CB6">
        <w:rPr>
          <w:rFonts w:ascii="Arial" w:hAnsi="Arial"/>
          <w:b/>
          <w:i/>
          <w:spacing w:val="1"/>
          <w:sz w:val="21"/>
          <w:u w:val="single"/>
        </w:rPr>
        <w:t xml:space="preserve"> </w:t>
      </w:r>
      <w:r w:rsidR="0000067A" w:rsidRPr="00A56CB6">
        <w:rPr>
          <w:rFonts w:ascii="Arial" w:hAnsi="Arial"/>
          <w:i/>
          <w:sz w:val="21"/>
          <w:u w:val="single"/>
        </w:rPr>
        <w:t>como</w:t>
      </w:r>
      <w:r w:rsidR="0000067A" w:rsidRPr="00A56CB6">
        <w:rPr>
          <w:rFonts w:ascii="Arial" w:hAnsi="Arial"/>
          <w:i/>
          <w:spacing w:val="1"/>
          <w:sz w:val="21"/>
          <w:u w:val="single"/>
        </w:rPr>
        <w:t xml:space="preserve"> </w:t>
      </w:r>
      <w:r w:rsidR="0000067A" w:rsidRPr="00A56CB6">
        <w:rPr>
          <w:rFonts w:ascii="Arial" w:hAnsi="Arial"/>
          <w:i/>
          <w:sz w:val="21"/>
          <w:u w:val="single"/>
        </w:rPr>
        <w:t>lo</w:t>
      </w:r>
      <w:r w:rsidR="0000067A" w:rsidRPr="00A56CB6">
        <w:rPr>
          <w:rFonts w:ascii="Arial" w:hAnsi="Arial"/>
          <w:i/>
          <w:spacing w:val="1"/>
          <w:sz w:val="21"/>
          <w:u w:val="single"/>
        </w:rPr>
        <w:t xml:space="preserve"> </w:t>
      </w:r>
      <w:r w:rsidR="0000067A" w:rsidRPr="00A56CB6">
        <w:rPr>
          <w:rFonts w:ascii="Arial" w:hAnsi="Arial"/>
          <w:i/>
          <w:sz w:val="21"/>
          <w:u w:val="single"/>
        </w:rPr>
        <w:t>había</w:t>
      </w:r>
      <w:r w:rsidR="0000067A" w:rsidRPr="00A56CB6">
        <w:rPr>
          <w:rFonts w:ascii="Arial" w:hAnsi="Arial"/>
          <w:i/>
          <w:spacing w:val="1"/>
          <w:sz w:val="21"/>
          <w:u w:val="single"/>
        </w:rPr>
        <w:t xml:space="preserve"> </w:t>
      </w:r>
      <w:r w:rsidR="0000067A" w:rsidRPr="00A56CB6">
        <w:rPr>
          <w:rFonts w:ascii="Arial" w:hAnsi="Arial"/>
          <w:i/>
          <w:sz w:val="21"/>
          <w:u w:val="single"/>
        </w:rPr>
        <w:t>dicho</w:t>
      </w:r>
      <w:r w:rsidR="0000067A" w:rsidRPr="00A56CB6">
        <w:rPr>
          <w:rFonts w:ascii="Arial" w:hAnsi="Arial"/>
          <w:i/>
          <w:spacing w:val="1"/>
          <w:sz w:val="21"/>
          <w:u w:val="single"/>
        </w:rPr>
        <w:t xml:space="preserve"> </w:t>
      </w:r>
      <w:r w:rsidR="0000067A" w:rsidRPr="00A56CB6">
        <w:rPr>
          <w:rFonts w:ascii="Arial" w:hAnsi="Arial"/>
          <w:i/>
          <w:sz w:val="21"/>
          <w:u w:val="single"/>
        </w:rPr>
        <w:t>anteriormente,</w:t>
      </w:r>
      <w:r w:rsidR="0000067A" w:rsidRPr="00A56CB6">
        <w:rPr>
          <w:rFonts w:ascii="Arial" w:hAnsi="Arial"/>
          <w:i/>
          <w:spacing w:val="1"/>
          <w:sz w:val="21"/>
          <w:u w:val="single"/>
        </w:rPr>
        <w:t xml:space="preserve"> </w:t>
      </w:r>
      <w:r w:rsidR="0000067A" w:rsidRPr="00A56CB6">
        <w:rPr>
          <w:rFonts w:ascii="Arial" w:hAnsi="Arial"/>
          <w:i/>
          <w:sz w:val="21"/>
          <w:u w:val="single"/>
        </w:rPr>
        <w:t>por</w:t>
      </w:r>
      <w:r w:rsidR="0000067A" w:rsidRPr="00A56CB6">
        <w:rPr>
          <w:rFonts w:ascii="Arial" w:hAnsi="Arial"/>
          <w:i/>
          <w:spacing w:val="1"/>
          <w:sz w:val="21"/>
          <w:u w:val="single"/>
        </w:rPr>
        <w:t xml:space="preserve"> </w:t>
      </w:r>
      <w:r w:rsidR="0000067A" w:rsidRPr="00A56CB6">
        <w:rPr>
          <w:rFonts w:ascii="Arial" w:hAnsi="Arial"/>
          <w:i/>
          <w:sz w:val="21"/>
          <w:u w:val="single"/>
        </w:rPr>
        <w:t>la</w:t>
      </w:r>
      <w:r w:rsidR="0000067A" w:rsidRPr="00A56CB6">
        <w:rPr>
          <w:rFonts w:ascii="Arial" w:hAnsi="Arial"/>
          <w:i/>
          <w:spacing w:val="1"/>
          <w:sz w:val="21"/>
        </w:rPr>
        <w:t xml:space="preserve"> </w:t>
      </w:r>
      <w:r w:rsidR="0000067A" w:rsidRPr="00A56CB6">
        <w:rPr>
          <w:rFonts w:ascii="Arial" w:hAnsi="Arial"/>
          <w:i/>
          <w:sz w:val="21"/>
          <w:u w:val="single"/>
        </w:rPr>
        <w:t>manifestación de la señora que fue cuando manifestó que habían pasado</w:t>
      </w:r>
      <w:r w:rsidR="0000067A" w:rsidRPr="00A56CB6">
        <w:rPr>
          <w:rFonts w:ascii="Arial" w:hAnsi="Arial"/>
          <w:i/>
          <w:spacing w:val="1"/>
          <w:sz w:val="21"/>
        </w:rPr>
        <w:t xml:space="preserve"> </w:t>
      </w:r>
      <w:r w:rsidR="0000067A" w:rsidRPr="00A56CB6">
        <w:rPr>
          <w:rFonts w:ascii="Arial" w:hAnsi="Arial"/>
          <w:i/>
          <w:sz w:val="21"/>
        </w:rPr>
        <w:t>la</w:t>
      </w:r>
      <w:r w:rsidR="0000067A" w:rsidRPr="00A56CB6">
        <w:rPr>
          <w:rFonts w:ascii="Arial" w:hAnsi="Arial"/>
          <w:i/>
          <w:spacing w:val="-5"/>
          <w:sz w:val="21"/>
        </w:rPr>
        <w:t xml:space="preserve"> </w:t>
      </w:r>
      <w:r w:rsidR="0000067A" w:rsidRPr="00A56CB6">
        <w:rPr>
          <w:rFonts w:ascii="Arial" w:hAnsi="Arial"/>
          <w:i/>
          <w:sz w:val="21"/>
        </w:rPr>
        <w:t>Estación</w:t>
      </w:r>
      <w:r w:rsidR="0000067A" w:rsidRPr="00A56CB6">
        <w:rPr>
          <w:rFonts w:ascii="Arial" w:hAnsi="Arial"/>
          <w:i/>
          <w:spacing w:val="-4"/>
          <w:sz w:val="21"/>
        </w:rPr>
        <w:t xml:space="preserve"> </w:t>
      </w:r>
      <w:r w:rsidR="0000067A" w:rsidRPr="00A56CB6">
        <w:rPr>
          <w:rFonts w:ascii="Arial" w:hAnsi="Arial"/>
          <w:i/>
          <w:sz w:val="21"/>
        </w:rPr>
        <w:t>de</w:t>
      </w:r>
      <w:r w:rsidR="0000067A" w:rsidRPr="00A56CB6">
        <w:rPr>
          <w:rFonts w:ascii="Arial" w:hAnsi="Arial"/>
          <w:i/>
          <w:spacing w:val="-4"/>
          <w:sz w:val="21"/>
        </w:rPr>
        <w:t xml:space="preserve"> </w:t>
      </w:r>
      <w:r w:rsidR="0000067A" w:rsidRPr="00A56CB6">
        <w:rPr>
          <w:rFonts w:ascii="Arial" w:hAnsi="Arial"/>
          <w:i/>
          <w:sz w:val="21"/>
        </w:rPr>
        <w:t>Policía</w:t>
      </w:r>
      <w:r w:rsidR="0000067A" w:rsidRPr="00A56CB6">
        <w:rPr>
          <w:rFonts w:ascii="Arial" w:hAnsi="Arial"/>
          <w:i/>
          <w:spacing w:val="-4"/>
          <w:sz w:val="21"/>
        </w:rPr>
        <w:t xml:space="preserve"> </w:t>
      </w:r>
      <w:r w:rsidR="0000067A" w:rsidRPr="00A56CB6">
        <w:rPr>
          <w:rFonts w:ascii="Arial" w:hAnsi="Arial"/>
          <w:i/>
          <w:sz w:val="21"/>
        </w:rPr>
        <w:t>a</w:t>
      </w:r>
      <w:r w:rsidR="0000067A" w:rsidRPr="00A56CB6">
        <w:rPr>
          <w:rFonts w:ascii="Arial" w:hAnsi="Arial"/>
          <w:i/>
          <w:spacing w:val="-4"/>
          <w:sz w:val="21"/>
        </w:rPr>
        <w:t xml:space="preserve"> </w:t>
      </w:r>
      <w:r w:rsidR="0000067A" w:rsidRPr="00A56CB6">
        <w:rPr>
          <w:rFonts w:ascii="Arial" w:hAnsi="Arial"/>
          <w:i/>
          <w:sz w:val="21"/>
        </w:rPr>
        <w:t>colindante</w:t>
      </w:r>
      <w:r w:rsidR="0000067A" w:rsidRPr="00A56CB6">
        <w:rPr>
          <w:rFonts w:ascii="Arial" w:hAnsi="Arial"/>
          <w:i/>
          <w:spacing w:val="-5"/>
          <w:sz w:val="21"/>
        </w:rPr>
        <w:t xml:space="preserve"> </w:t>
      </w:r>
      <w:r w:rsidR="0000067A" w:rsidRPr="00A56CB6">
        <w:rPr>
          <w:rFonts w:ascii="Arial" w:hAnsi="Arial"/>
          <w:i/>
          <w:sz w:val="21"/>
        </w:rPr>
        <w:t>con</w:t>
      </w:r>
      <w:r w:rsidR="0000067A" w:rsidRPr="00A56CB6">
        <w:rPr>
          <w:rFonts w:ascii="Arial" w:hAnsi="Arial"/>
          <w:i/>
          <w:spacing w:val="-3"/>
          <w:sz w:val="21"/>
        </w:rPr>
        <w:t xml:space="preserve"> </w:t>
      </w:r>
      <w:r w:rsidR="0000067A" w:rsidRPr="00A56CB6">
        <w:rPr>
          <w:rFonts w:ascii="Arial" w:hAnsi="Arial"/>
          <w:i/>
          <w:sz w:val="21"/>
        </w:rPr>
        <w:t>ellos,</w:t>
      </w:r>
      <w:r w:rsidR="0000067A" w:rsidRPr="00A56CB6">
        <w:rPr>
          <w:rFonts w:ascii="Arial" w:hAnsi="Arial"/>
          <w:i/>
          <w:spacing w:val="-5"/>
          <w:sz w:val="21"/>
        </w:rPr>
        <w:t xml:space="preserve"> </w:t>
      </w:r>
      <w:r w:rsidR="0000067A" w:rsidRPr="00A56CB6">
        <w:rPr>
          <w:rFonts w:ascii="Arial" w:hAnsi="Arial"/>
          <w:i/>
          <w:sz w:val="21"/>
        </w:rPr>
        <w:t>y</w:t>
      </w:r>
      <w:r w:rsidR="0000067A" w:rsidRPr="00A56CB6">
        <w:rPr>
          <w:rFonts w:ascii="Arial" w:hAnsi="Arial"/>
          <w:i/>
          <w:spacing w:val="-5"/>
          <w:sz w:val="21"/>
        </w:rPr>
        <w:t xml:space="preserve"> </w:t>
      </w:r>
      <w:r w:rsidR="0000067A" w:rsidRPr="00A56CB6">
        <w:rPr>
          <w:rFonts w:ascii="Arial" w:hAnsi="Arial"/>
          <w:i/>
          <w:sz w:val="21"/>
        </w:rPr>
        <w:t>desde</w:t>
      </w:r>
      <w:r w:rsidR="0000067A" w:rsidRPr="00A56CB6">
        <w:rPr>
          <w:rFonts w:ascii="Arial" w:hAnsi="Arial"/>
          <w:i/>
          <w:spacing w:val="-4"/>
          <w:sz w:val="21"/>
        </w:rPr>
        <w:t xml:space="preserve"> </w:t>
      </w:r>
      <w:r w:rsidR="0000067A" w:rsidRPr="00A56CB6">
        <w:rPr>
          <w:rFonts w:ascii="Arial" w:hAnsi="Arial"/>
          <w:i/>
          <w:sz w:val="21"/>
        </w:rPr>
        <w:t>ese</w:t>
      </w:r>
      <w:r w:rsidR="0000067A" w:rsidRPr="00A56CB6">
        <w:rPr>
          <w:rFonts w:ascii="Arial" w:hAnsi="Arial"/>
          <w:i/>
          <w:spacing w:val="-3"/>
          <w:sz w:val="21"/>
        </w:rPr>
        <w:t xml:space="preserve"> </w:t>
      </w:r>
      <w:r w:rsidR="0000067A" w:rsidRPr="00A56CB6">
        <w:rPr>
          <w:rFonts w:ascii="Arial" w:hAnsi="Arial"/>
          <w:i/>
          <w:sz w:val="21"/>
        </w:rPr>
        <w:t>tiempo</w:t>
      </w:r>
      <w:r w:rsidR="0000067A" w:rsidRPr="00A56CB6">
        <w:rPr>
          <w:rFonts w:ascii="Arial" w:hAnsi="Arial"/>
          <w:i/>
          <w:spacing w:val="-4"/>
          <w:sz w:val="21"/>
        </w:rPr>
        <w:t xml:space="preserve"> </w:t>
      </w:r>
      <w:r w:rsidR="0000067A" w:rsidRPr="00A56CB6">
        <w:rPr>
          <w:rFonts w:ascii="Arial" w:hAnsi="Arial"/>
          <w:i/>
          <w:sz w:val="21"/>
        </w:rPr>
        <w:t>instalaron</w:t>
      </w:r>
      <w:r w:rsidR="0000067A" w:rsidRPr="00A56CB6">
        <w:rPr>
          <w:rFonts w:ascii="Arial" w:hAnsi="Arial"/>
          <w:i/>
          <w:spacing w:val="-55"/>
          <w:sz w:val="21"/>
        </w:rPr>
        <w:t xml:space="preserve"> </w:t>
      </w:r>
      <w:r w:rsidR="0000067A" w:rsidRPr="00A56CB6">
        <w:rPr>
          <w:rFonts w:ascii="Arial" w:hAnsi="Arial"/>
          <w:i/>
          <w:sz w:val="21"/>
        </w:rPr>
        <w:t>los tanques y realizaron la construcción de los baños (…)”</w:t>
      </w:r>
      <w:r w:rsidR="0000067A" w:rsidRPr="00A56CB6">
        <w:rPr>
          <w:rFonts w:ascii="Arial" w:hAnsi="Arial"/>
          <w:i/>
          <w:spacing w:val="1"/>
          <w:sz w:val="21"/>
        </w:rPr>
        <w:t xml:space="preserve"> </w:t>
      </w:r>
      <w:r w:rsidR="0000067A" w:rsidRPr="00A56CB6">
        <w:rPr>
          <w:rFonts w:ascii="Arial" w:hAnsi="Arial"/>
          <w:i/>
          <w:sz w:val="21"/>
        </w:rPr>
        <w:t>– Subraya la</w:t>
      </w:r>
      <w:r w:rsidR="0000067A" w:rsidRPr="00A56CB6">
        <w:rPr>
          <w:rFonts w:ascii="Arial" w:hAnsi="Arial"/>
          <w:i/>
          <w:spacing w:val="1"/>
          <w:sz w:val="21"/>
        </w:rPr>
        <w:t xml:space="preserve"> </w:t>
      </w:r>
      <w:r w:rsidR="0000067A" w:rsidRPr="00A56CB6">
        <w:rPr>
          <w:rFonts w:ascii="Arial" w:hAnsi="Arial"/>
          <w:i/>
          <w:sz w:val="21"/>
        </w:rPr>
        <w:t>Sala –.</w:t>
      </w:r>
    </w:p>
    <w:p w:rsidR="00A43456" w:rsidRDefault="00A43456">
      <w:pPr>
        <w:pStyle w:val="Textoindependiente"/>
        <w:spacing w:before="2"/>
        <w:rPr>
          <w:rFonts w:ascii="Arial"/>
          <w:i/>
          <w:sz w:val="33"/>
        </w:rPr>
      </w:pPr>
    </w:p>
    <w:p w:rsidR="00A43456" w:rsidRDefault="00A56CB6" w:rsidP="00A56CB6">
      <w:pPr>
        <w:pStyle w:val="Ttulo1"/>
        <w:spacing w:before="1"/>
      </w:pPr>
      <w:proofErr w:type="spellStart"/>
      <w:r>
        <w:t>Testimoniale</w:t>
      </w:r>
      <w:proofErr w:type="spellEnd"/>
    </w:p>
    <w:p w:rsidR="00A56CB6" w:rsidRDefault="00A56CB6" w:rsidP="00A56CB6">
      <w:pPr>
        <w:pStyle w:val="Ttulo1"/>
        <w:spacing w:before="1"/>
      </w:pPr>
    </w:p>
    <w:p w:rsidR="00A56CB6" w:rsidRDefault="00A56CB6" w:rsidP="00A56CB6">
      <w:pPr>
        <w:pStyle w:val="Ttulo1"/>
        <w:spacing w:before="1"/>
      </w:pPr>
    </w:p>
    <w:p w:rsidR="00A56CB6" w:rsidRDefault="00A56CB6" w:rsidP="00A56CB6">
      <w:pPr>
        <w:pStyle w:val="Ttulo1"/>
        <w:spacing w:before="1"/>
      </w:pPr>
    </w:p>
    <w:p w:rsidR="00A56CB6" w:rsidRDefault="00A56CB6" w:rsidP="00A56CB6">
      <w:pPr>
        <w:pStyle w:val="Ttulo1"/>
        <w:spacing w:before="1"/>
        <w:ind w:left="0"/>
        <w:sectPr w:rsidR="00A56CB6">
          <w:pgSz w:w="12250" w:h="18730"/>
          <w:pgMar w:top="1660" w:right="1460" w:bottom="1060" w:left="1720" w:header="860" w:footer="870" w:gutter="0"/>
          <w:cols w:space="720"/>
        </w:sectPr>
      </w:pPr>
    </w:p>
    <w:p w:rsidR="00A43456" w:rsidRDefault="00A43456">
      <w:pPr>
        <w:pStyle w:val="Textoindependiente"/>
        <w:spacing w:before="9"/>
        <w:rPr>
          <w:rFonts w:ascii="Arial"/>
          <w:b/>
          <w:sz w:val="11"/>
        </w:rPr>
      </w:pPr>
    </w:p>
    <w:p w:rsidR="00A43456" w:rsidRDefault="0000067A">
      <w:pPr>
        <w:pStyle w:val="Prrafodelista"/>
        <w:numPr>
          <w:ilvl w:val="0"/>
          <w:numId w:val="2"/>
        </w:numPr>
        <w:tabs>
          <w:tab w:val="left" w:pos="1144"/>
        </w:tabs>
        <w:spacing w:before="94" w:line="360" w:lineRule="auto"/>
        <w:ind w:right="234" w:firstLine="0"/>
        <w:jc w:val="both"/>
      </w:pPr>
      <w:r>
        <w:t>En la audiencia celebrada el 15 de noviembre de 2018 (f. 150 y CD f. 152), se</w:t>
      </w:r>
      <w:r>
        <w:rPr>
          <w:spacing w:val="1"/>
        </w:rPr>
        <w:t xml:space="preserve"> </w:t>
      </w:r>
      <w:r>
        <w:t>recibieron a</w:t>
      </w:r>
      <w:r>
        <w:rPr>
          <w:spacing w:val="1"/>
        </w:rPr>
        <w:t xml:space="preserve"> </w:t>
      </w:r>
      <w:r>
        <w:t>instancia</w:t>
      </w:r>
      <w:r>
        <w:rPr>
          <w:spacing w:val="1"/>
        </w:rPr>
        <w:t xml:space="preserve"> </w:t>
      </w:r>
      <w:r>
        <w:t>del</w:t>
      </w:r>
      <w:r>
        <w:rPr>
          <w:spacing w:val="1"/>
        </w:rPr>
        <w:t xml:space="preserve"> </w:t>
      </w:r>
      <w:r>
        <w:t>extremo</w:t>
      </w:r>
      <w:r>
        <w:rPr>
          <w:spacing w:val="1"/>
        </w:rPr>
        <w:t xml:space="preserve"> </w:t>
      </w:r>
      <w:r>
        <w:t>demandante,</w:t>
      </w:r>
      <w:r>
        <w:rPr>
          <w:spacing w:val="1"/>
        </w:rPr>
        <w:t xml:space="preserve"> </w:t>
      </w:r>
      <w:r>
        <w:t>los</w:t>
      </w:r>
      <w:r>
        <w:rPr>
          <w:spacing w:val="1"/>
        </w:rPr>
        <w:t xml:space="preserve"> </w:t>
      </w:r>
      <w:r>
        <w:t>testimonios</w:t>
      </w:r>
      <w:r>
        <w:rPr>
          <w:spacing w:val="1"/>
        </w:rPr>
        <w:t xml:space="preserve"> </w:t>
      </w:r>
      <w:r>
        <w:t>de</w:t>
      </w:r>
      <w:r>
        <w:rPr>
          <w:spacing w:val="1"/>
        </w:rPr>
        <w:t xml:space="preserve"> </w:t>
      </w:r>
      <w:r>
        <w:t>las siguientes</w:t>
      </w:r>
      <w:r>
        <w:rPr>
          <w:spacing w:val="-59"/>
        </w:rPr>
        <w:t xml:space="preserve"> </w:t>
      </w:r>
      <w:r>
        <w:t>personas:</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firstLine="0"/>
        <w:jc w:val="both"/>
      </w:pPr>
      <w:r>
        <w:rPr>
          <w:rFonts w:ascii="Arial" w:hAnsi="Arial"/>
          <w:b/>
          <w:spacing w:val="-1"/>
        </w:rPr>
        <w:t>Ángel</w:t>
      </w:r>
      <w:r>
        <w:rPr>
          <w:rFonts w:ascii="Arial" w:hAnsi="Arial"/>
          <w:b/>
          <w:spacing w:val="-10"/>
        </w:rPr>
        <w:t xml:space="preserve"> </w:t>
      </w:r>
      <w:r>
        <w:rPr>
          <w:rFonts w:ascii="Arial" w:hAnsi="Arial"/>
          <w:b/>
          <w:spacing w:val="-1"/>
        </w:rPr>
        <w:t>Custodio</w:t>
      </w:r>
      <w:r>
        <w:rPr>
          <w:rFonts w:ascii="Arial" w:hAnsi="Arial"/>
          <w:b/>
          <w:spacing w:val="-12"/>
        </w:rPr>
        <w:t xml:space="preserve"> </w:t>
      </w:r>
      <w:r>
        <w:rPr>
          <w:rFonts w:ascii="Arial" w:hAnsi="Arial"/>
          <w:b/>
          <w:spacing w:val="-1"/>
        </w:rPr>
        <w:t>Ramírez</w:t>
      </w:r>
      <w:r>
        <w:rPr>
          <w:rFonts w:ascii="Arial" w:hAnsi="Arial"/>
          <w:b/>
          <w:spacing w:val="-11"/>
        </w:rPr>
        <w:t xml:space="preserve"> </w:t>
      </w:r>
      <w:r>
        <w:rPr>
          <w:rFonts w:ascii="Arial" w:hAnsi="Arial"/>
          <w:b/>
        </w:rPr>
        <w:t>Leguizamón</w:t>
      </w:r>
      <w:r>
        <w:rPr>
          <w:rFonts w:ascii="Arial" w:hAnsi="Arial"/>
          <w:b/>
          <w:spacing w:val="-15"/>
        </w:rPr>
        <w:t xml:space="preserve"> </w:t>
      </w:r>
      <w:r>
        <w:rPr>
          <w:rFonts w:ascii="Arial" w:hAnsi="Arial"/>
          <w:b/>
        </w:rPr>
        <w:t>(Min.</w:t>
      </w:r>
      <w:r>
        <w:rPr>
          <w:rFonts w:ascii="Arial" w:hAnsi="Arial"/>
          <w:b/>
          <w:spacing w:val="-12"/>
        </w:rPr>
        <w:t xml:space="preserve"> </w:t>
      </w:r>
      <w:r>
        <w:rPr>
          <w:rFonts w:ascii="Arial" w:hAnsi="Arial"/>
          <w:b/>
        </w:rPr>
        <w:t>00:08:02</w:t>
      </w:r>
      <w:r>
        <w:rPr>
          <w:rFonts w:ascii="Arial" w:hAnsi="Arial"/>
          <w:b/>
          <w:spacing w:val="-12"/>
        </w:rPr>
        <w:t xml:space="preserve"> </w:t>
      </w:r>
      <w:r>
        <w:rPr>
          <w:rFonts w:ascii="Arial" w:hAnsi="Arial"/>
          <w:b/>
        </w:rPr>
        <w:t>a</w:t>
      </w:r>
      <w:r>
        <w:rPr>
          <w:rFonts w:ascii="Arial" w:hAnsi="Arial"/>
          <w:b/>
          <w:spacing w:val="-14"/>
        </w:rPr>
        <w:t xml:space="preserve"> </w:t>
      </w:r>
      <w:r>
        <w:rPr>
          <w:rFonts w:ascii="Arial" w:hAnsi="Arial"/>
          <w:b/>
        </w:rPr>
        <w:t>00:17:31)</w:t>
      </w:r>
      <w:r>
        <w:t>:</w:t>
      </w:r>
      <w:r>
        <w:rPr>
          <w:spacing w:val="-13"/>
        </w:rPr>
        <w:t xml:space="preserve"> </w:t>
      </w:r>
      <w:r>
        <w:t>Afirmó</w:t>
      </w:r>
      <w:r>
        <w:rPr>
          <w:spacing w:val="-14"/>
        </w:rPr>
        <w:t xml:space="preserve"> </w:t>
      </w:r>
      <w:r>
        <w:t>que</w:t>
      </w:r>
      <w:r>
        <w:rPr>
          <w:spacing w:val="-58"/>
        </w:rPr>
        <w:t xml:space="preserve"> </w:t>
      </w:r>
      <w:r>
        <w:t>sostuvo</w:t>
      </w:r>
      <w:r>
        <w:rPr>
          <w:spacing w:val="-9"/>
        </w:rPr>
        <w:t xml:space="preserve"> </w:t>
      </w:r>
      <w:r>
        <w:t>una</w:t>
      </w:r>
      <w:r>
        <w:rPr>
          <w:spacing w:val="-8"/>
        </w:rPr>
        <w:t xml:space="preserve"> </w:t>
      </w:r>
      <w:r>
        <w:t>relación</w:t>
      </w:r>
      <w:r>
        <w:rPr>
          <w:spacing w:val="-8"/>
        </w:rPr>
        <w:t xml:space="preserve"> </w:t>
      </w:r>
      <w:r>
        <w:t>de</w:t>
      </w:r>
      <w:r>
        <w:rPr>
          <w:spacing w:val="-13"/>
        </w:rPr>
        <w:t xml:space="preserve"> </w:t>
      </w:r>
      <w:r>
        <w:t>amistad</w:t>
      </w:r>
      <w:r>
        <w:rPr>
          <w:spacing w:val="-10"/>
        </w:rPr>
        <w:t xml:space="preserve"> </w:t>
      </w:r>
      <w:r>
        <w:t>con</w:t>
      </w:r>
      <w:r>
        <w:rPr>
          <w:spacing w:val="-8"/>
        </w:rPr>
        <w:t xml:space="preserve"> </w:t>
      </w:r>
      <w:r>
        <w:t>la</w:t>
      </w:r>
      <w:r>
        <w:rPr>
          <w:spacing w:val="-8"/>
        </w:rPr>
        <w:t xml:space="preserve"> </w:t>
      </w:r>
      <w:r>
        <w:t>señora</w:t>
      </w:r>
      <w:r>
        <w:rPr>
          <w:spacing w:val="-8"/>
        </w:rPr>
        <w:t xml:space="preserve"> </w:t>
      </w:r>
      <w:r>
        <w:t>Alicia</w:t>
      </w:r>
      <w:r>
        <w:rPr>
          <w:spacing w:val="-8"/>
        </w:rPr>
        <w:t xml:space="preserve"> </w:t>
      </w:r>
      <w:r>
        <w:t>Marina</w:t>
      </w:r>
      <w:r>
        <w:rPr>
          <w:spacing w:val="-5"/>
        </w:rPr>
        <w:t xml:space="preserve"> </w:t>
      </w:r>
      <w:r>
        <w:t>Muñoz</w:t>
      </w:r>
      <w:r>
        <w:rPr>
          <w:spacing w:val="-10"/>
        </w:rPr>
        <w:t xml:space="preserve"> </w:t>
      </w:r>
      <w:r>
        <w:t>Soler</w:t>
      </w:r>
      <w:r>
        <w:rPr>
          <w:spacing w:val="-7"/>
        </w:rPr>
        <w:t xml:space="preserve"> </w:t>
      </w:r>
      <w:r>
        <w:t>(q.e.p.d.)</w:t>
      </w:r>
      <w:r>
        <w:rPr>
          <w:spacing w:val="-7"/>
        </w:rPr>
        <w:t xml:space="preserve"> </w:t>
      </w:r>
      <w:r>
        <w:t>por</w:t>
      </w:r>
      <w:r>
        <w:rPr>
          <w:spacing w:val="-59"/>
        </w:rPr>
        <w:t xml:space="preserve"> </w:t>
      </w:r>
      <w:r>
        <w:t>más de 15 años, quien en varias de sus conversaciones le comentó que por razón de</w:t>
      </w:r>
      <w:r>
        <w:rPr>
          <w:spacing w:val="-59"/>
        </w:rPr>
        <w:t xml:space="preserve"> </w:t>
      </w:r>
      <w:r>
        <w:t>la instalación de unos tanques de agua en la casa vecina (en la que funcionaba la</w:t>
      </w:r>
      <w:r>
        <w:rPr>
          <w:spacing w:val="1"/>
        </w:rPr>
        <w:t xml:space="preserve"> </w:t>
      </w:r>
      <w:r>
        <w:t>Estación</w:t>
      </w:r>
      <w:r>
        <w:rPr>
          <w:spacing w:val="-1"/>
        </w:rPr>
        <w:t xml:space="preserve"> </w:t>
      </w:r>
      <w:r>
        <w:t>de Policía</w:t>
      </w:r>
      <w:r>
        <w:rPr>
          <w:spacing w:val="-1"/>
        </w:rPr>
        <w:t xml:space="preserve"> </w:t>
      </w:r>
      <w:r>
        <w:t>de Rondón),</w:t>
      </w:r>
      <w:r>
        <w:rPr>
          <w:spacing w:val="-1"/>
        </w:rPr>
        <w:t xml:space="preserve"> </w:t>
      </w:r>
      <w:r>
        <w:t>tenía</w:t>
      </w:r>
      <w:r>
        <w:rPr>
          <w:spacing w:val="-1"/>
        </w:rPr>
        <w:t xml:space="preserve"> </w:t>
      </w:r>
      <w:r>
        <w:t>problemas</w:t>
      </w:r>
      <w:r>
        <w:rPr>
          <w:spacing w:val="-4"/>
        </w:rPr>
        <w:t xml:space="preserve"> </w:t>
      </w:r>
      <w:r>
        <w:t>de humedad</w:t>
      </w:r>
      <w:r>
        <w:rPr>
          <w:spacing w:val="-3"/>
        </w:rPr>
        <w:t xml:space="preserve"> </w:t>
      </w:r>
      <w:r>
        <w:t>en</w:t>
      </w:r>
      <w:r>
        <w:rPr>
          <w:spacing w:val="-2"/>
        </w:rPr>
        <w:t xml:space="preserve"> </w:t>
      </w:r>
      <w:r>
        <w:t>su</w:t>
      </w:r>
      <w:r>
        <w:rPr>
          <w:spacing w:val="-1"/>
        </w:rPr>
        <w:t xml:space="preserve"> </w:t>
      </w:r>
      <w:r>
        <w:t>vivienda.</w:t>
      </w:r>
    </w:p>
    <w:p w:rsidR="00A43456" w:rsidRDefault="00A43456">
      <w:pPr>
        <w:pStyle w:val="Textoindependiente"/>
        <w:spacing w:before="11"/>
        <w:rPr>
          <w:sz w:val="32"/>
        </w:rPr>
      </w:pPr>
    </w:p>
    <w:p w:rsidR="00A43456" w:rsidRDefault="0000067A">
      <w:pPr>
        <w:pStyle w:val="Prrafodelista"/>
        <w:numPr>
          <w:ilvl w:val="0"/>
          <w:numId w:val="2"/>
        </w:numPr>
        <w:tabs>
          <w:tab w:val="left" w:pos="1144"/>
        </w:tabs>
        <w:spacing w:line="360" w:lineRule="auto"/>
        <w:ind w:right="237" w:firstLine="0"/>
        <w:jc w:val="both"/>
      </w:pPr>
      <w:r>
        <w:t>Que,</w:t>
      </w:r>
      <w:r>
        <w:rPr>
          <w:spacing w:val="-6"/>
        </w:rPr>
        <w:t xml:space="preserve"> </w:t>
      </w:r>
      <w:r>
        <w:t>tuvo</w:t>
      </w:r>
      <w:r>
        <w:rPr>
          <w:spacing w:val="-5"/>
        </w:rPr>
        <w:t xml:space="preserve"> </w:t>
      </w:r>
      <w:r>
        <w:t>conocimiento</w:t>
      </w:r>
      <w:r>
        <w:rPr>
          <w:spacing w:val="-8"/>
        </w:rPr>
        <w:t xml:space="preserve"> </w:t>
      </w:r>
      <w:r>
        <w:t>de</w:t>
      </w:r>
      <w:r>
        <w:rPr>
          <w:spacing w:val="-5"/>
        </w:rPr>
        <w:t xml:space="preserve"> </w:t>
      </w:r>
      <w:r>
        <w:t>los</w:t>
      </w:r>
      <w:r>
        <w:rPr>
          <w:spacing w:val="-5"/>
        </w:rPr>
        <w:t xml:space="preserve"> </w:t>
      </w:r>
      <w:r>
        <w:t>hechos</w:t>
      </w:r>
      <w:r>
        <w:rPr>
          <w:spacing w:val="-5"/>
        </w:rPr>
        <w:t xml:space="preserve"> </w:t>
      </w:r>
      <w:r>
        <w:t>sobre</w:t>
      </w:r>
      <w:r>
        <w:rPr>
          <w:spacing w:val="-5"/>
        </w:rPr>
        <w:t xml:space="preserve"> </w:t>
      </w:r>
      <w:r>
        <w:t>los</w:t>
      </w:r>
      <w:r>
        <w:rPr>
          <w:spacing w:val="-7"/>
        </w:rPr>
        <w:t xml:space="preserve"> </w:t>
      </w:r>
      <w:r>
        <w:t>cuales</w:t>
      </w:r>
      <w:r>
        <w:rPr>
          <w:spacing w:val="-5"/>
        </w:rPr>
        <w:t xml:space="preserve"> </w:t>
      </w:r>
      <w:r>
        <w:t>declara,</w:t>
      </w:r>
      <w:r>
        <w:rPr>
          <w:spacing w:val="-4"/>
        </w:rPr>
        <w:t xml:space="preserve"> </w:t>
      </w:r>
      <w:r>
        <w:t>por</w:t>
      </w:r>
      <w:r>
        <w:rPr>
          <w:spacing w:val="-4"/>
        </w:rPr>
        <w:t xml:space="preserve"> </w:t>
      </w:r>
      <w:r>
        <w:t>el</w:t>
      </w:r>
      <w:r>
        <w:rPr>
          <w:spacing w:val="-5"/>
        </w:rPr>
        <w:t xml:space="preserve"> </w:t>
      </w:r>
      <w:r>
        <w:t>dicho</w:t>
      </w:r>
      <w:r>
        <w:rPr>
          <w:spacing w:val="-6"/>
        </w:rPr>
        <w:t xml:space="preserve"> </w:t>
      </w:r>
      <w:r>
        <w:t>de</w:t>
      </w:r>
      <w:r>
        <w:rPr>
          <w:spacing w:val="-59"/>
        </w:rPr>
        <w:t xml:space="preserve"> </w:t>
      </w:r>
      <w:r>
        <w:t>la demandante, y que aun cuando no conoce el momento exacto en el que se llevó a</w:t>
      </w:r>
      <w:r>
        <w:rPr>
          <w:spacing w:val="1"/>
        </w:rPr>
        <w:t xml:space="preserve"> </w:t>
      </w:r>
      <w:r>
        <w:t>cabo la instalación de los referidos tanques, de acuerdo a lo que en su momento le</w:t>
      </w:r>
      <w:r>
        <w:rPr>
          <w:spacing w:val="1"/>
        </w:rPr>
        <w:t xml:space="preserve"> </w:t>
      </w:r>
      <w:r>
        <w:t xml:space="preserve">indicaron, discurre que </w:t>
      </w:r>
      <w:r>
        <w:rPr>
          <w:u w:val="single"/>
        </w:rPr>
        <w:t>pudo ser cuando el puesto de mando de la policía se trasladó</w:t>
      </w:r>
      <w:r>
        <w:rPr>
          <w:spacing w:val="1"/>
        </w:rPr>
        <w:t xml:space="preserve"> </w:t>
      </w:r>
      <w:r>
        <w:rPr>
          <w:u w:val="single"/>
        </w:rPr>
        <w:t>a</w:t>
      </w:r>
      <w:r>
        <w:rPr>
          <w:spacing w:val="-1"/>
          <w:u w:val="single"/>
        </w:rPr>
        <w:t xml:space="preserve"> </w:t>
      </w:r>
      <w:r>
        <w:rPr>
          <w:u w:val="single"/>
        </w:rPr>
        <w:t>la edificación</w:t>
      </w:r>
      <w:r>
        <w:rPr>
          <w:spacing w:val="-2"/>
          <w:u w:val="single"/>
        </w:rPr>
        <w:t xml:space="preserve"> </w:t>
      </w:r>
      <w:r>
        <w:rPr>
          <w:u w:val="single"/>
        </w:rPr>
        <w:t>respectiva</w:t>
      </w:r>
      <w:r>
        <w:t>.</w:t>
      </w:r>
    </w:p>
    <w:p w:rsidR="00A43456" w:rsidRDefault="00A43456">
      <w:pPr>
        <w:pStyle w:val="Textoindependiente"/>
        <w:spacing w:before="11"/>
        <w:rPr>
          <w:sz w:val="24"/>
        </w:rPr>
      </w:pPr>
    </w:p>
    <w:p w:rsidR="00A43456" w:rsidRDefault="0000067A">
      <w:pPr>
        <w:pStyle w:val="Prrafodelista"/>
        <w:numPr>
          <w:ilvl w:val="0"/>
          <w:numId w:val="2"/>
        </w:numPr>
        <w:tabs>
          <w:tab w:val="left" w:pos="1144"/>
        </w:tabs>
        <w:spacing w:before="93" w:line="360" w:lineRule="auto"/>
        <w:ind w:right="238" w:firstLine="0"/>
        <w:jc w:val="both"/>
      </w:pPr>
      <w:r>
        <w:t>De otra parte, aseguró que en algunas oportunidades ingresó a la vivienda de</w:t>
      </w:r>
      <w:r>
        <w:rPr>
          <w:spacing w:val="1"/>
        </w:rPr>
        <w:t xml:space="preserve"> </w:t>
      </w:r>
      <w:r>
        <w:t>las demandantes, con el fin de acceder al servicio de internet que allí se ofertaba, y</w:t>
      </w:r>
      <w:r>
        <w:rPr>
          <w:spacing w:val="1"/>
        </w:rPr>
        <w:t xml:space="preserve"> </w:t>
      </w:r>
      <w:r>
        <w:t>que,</w:t>
      </w:r>
      <w:r>
        <w:rPr>
          <w:spacing w:val="-3"/>
        </w:rPr>
        <w:t xml:space="preserve"> </w:t>
      </w:r>
      <w:r>
        <w:t>al</w:t>
      </w:r>
      <w:r>
        <w:rPr>
          <w:spacing w:val="-2"/>
        </w:rPr>
        <w:t xml:space="preserve"> </w:t>
      </w:r>
      <w:r>
        <w:t>hacerlo,</w:t>
      </w:r>
      <w:r>
        <w:rPr>
          <w:spacing w:val="-2"/>
        </w:rPr>
        <w:t xml:space="preserve"> </w:t>
      </w:r>
      <w:r>
        <w:t>observó</w:t>
      </w:r>
      <w:r>
        <w:rPr>
          <w:spacing w:val="-1"/>
        </w:rPr>
        <w:t xml:space="preserve"> </w:t>
      </w:r>
      <w:r>
        <w:t>los</w:t>
      </w:r>
      <w:r>
        <w:rPr>
          <w:spacing w:val="-1"/>
        </w:rPr>
        <w:t xml:space="preserve"> </w:t>
      </w:r>
      <w:r>
        <w:t>problemas</w:t>
      </w:r>
      <w:r>
        <w:rPr>
          <w:spacing w:val="-3"/>
        </w:rPr>
        <w:t xml:space="preserve"> </w:t>
      </w:r>
      <w:r>
        <w:t>de</w:t>
      </w:r>
      <w:r>
        <w:rPr>
          <w:spacing w:val="-3"/>
        </w:rPr>
        <w:t xml:space="preserve"> </w:t>
      </w:r>
      <w:r>
        <w:t>humedad</w:t>
      </w:r>
      <w:r>
        <w:rPr>
          <w:spacing w:val="-3"/>
        </w:rPr>
        <w:t xml:space="preserve"> </w:t>
      </w:r>
      <w:r>
        <w:t>que</w:t>
      </w:r>
      <w:r>
        <w:rPr>
          <w:spacing w:val="-6"/>
        </w:rPr>
        <w:t xml:space="preserve"> </w:t>
      </w:r>
      <w:r>
        <w:t>tenía</w:t>
      </w:r>
      <w:r>
        <w:rPr>
          <w:spacing w:val="-1"/>
        </w:rPr>
        <w:t xml:space="preserve"> </w:t>
      </w:r>
      <w:r>
        <w:t>la</w:t>
      </w:r>
      <w:r>
        <w:rPr>
          <w:spacing w:val="-2"/>
        </w:rPr>
        <w:t xml:space="preserve"> </w:t>
      </w:r>
      <w:r>
        <w:t>pared</w:t>
      </w:r>
      <w:r>
        <w:rPr>
          <w:spacing w:val="-3"/>
        </w:rPr>
        <w:t xml:space="preserve"> </w:t>
      </w:r>
      <w:r>
        <w:t>al</w:t>
      </w:r>
      <w:r>
        <w:rPr>
          <w:spacing w:val="-4"/>
        </w:rPr>
        <w:t xml:space="preserve"> </w:t>
      </w:r>
      <w:r>
        <w:t>interior</w:t>
      </w:r>
      <w:r>
        <w:rPr>
          <w:spacing w:val="-2"/>
        </w:rPr>
        <w:t xml:space="preserve"> </w:t>
      </w:r>
      <w:r>
        <w:t>de</w:t>
      </w:r>
      <w:r>
        <w:rPr>
          <w:spacing w:val="-3"/>
        </w:rPr>
        <w:t xml:space="preserve"> </w:t>
      </w:r>
      <w:r>
        <w:t>la</w:t>
      </w:r>
      <w:r>
        <w:rPr>
          <w:spacing w:val="-59"/>
        </w:rPr>
        <w:t xml:space="preserve"> </w:t>
      </w:r>
      <w:r>
        <w:t>misma.</w:t>
      </w:r>
      <w:r>
        <w:rPr>
          <w:spacing w:val="-9"/>
        </w:rPr>
        <w:t xml:space="preserve"> </w:t>
      </w:r>
      <w:r>
        <w:t>Sin</w:t>
      </w:r>
      <w:r>
        <w:rPr>
          <w:spacing w:val="-8"/>
        </w:rPr>
        <w:t xml:space="preserve"> </w:t>
      </w:r>
      <w:r>
        <w:t>embargo,</w:t>
      </w:r>
      <w:r>
        <w:rPr>
          <w:spacing w:val="-11"/>
        </w:rPr>
        <w:t xml:space="preserve"> </w:t>
      </w:r>
      <w:r>
        <w:t>que</w:t>
      </w:r>
      <w:r>
        <w:rPr>
          <w:spacing w:val="-8"/>
        </w:rPr>
        <w:t xml:space="preserve"> </w:t>
      </w:r>
      <w:r>
        <w:t>no</w:t>
      </w:r>
      <w:r>
        <w:rPr>
          <w:spacing w:val="-13"/>
        </w:rPr>
        <w:t xml:space="preserve"> </w:t>
      </w:r>
      <w:r>
        <w:t>recuerda</w:t>
      </w:r>
      <w:r>
        <w:rPr>
          <w:spacing w:val="-8"/>
        </w:rPr>
        <w:t xml:space="preserve"> </w:t>
      </w:r>
      <w:r>
        <w:t>la</w:t>
      </w:r>
      <w:r>
        <w:rPr>
          <w:spacing w:val="-13"/>
        </w:rPr>
        <w:t xml:space="preserve"> </w:t>
      </w:r>
      <w:r>
        <w:t>fecha</w:t>
      </w:r>
      <w:r>
        <w:rPr>
          <w:spacing w:val="-10"/>
        </w:rPr>
        <w:t xml:space="preserve"> </w:t>
      </w:r>
      <w:r>
        <w:t>en</w:t>
      </w:r>
      <w:r>
        <w:rPr>
          <w:spacing w:val="-10"/>
        </w:rPr>
        <w:t xml:space="preserve"> </w:t>
      </w:r>
      <w:r>
        <w:t>la</w:t>
      </w:r>
      <w:r>
        <w:rPr>
          <w:spacing w:val="-13"/>
        </w:rPr>
        <w:t xml:space="preserve"> </w:t>
      </w:r>
      <w:r>
        <w:t>que</w:t>
      </w:r>
      <w:r>
        <w:rPr>
          <w:spacing w:val="-11"/>
        </w:rPr>
        <w:t xml:space="preserve"> </w:t>
      </w:r>
      <w:r>
        <w:t>se</w:t>
      </w:r>
      <w:r>
        <w:rPr>
          <w:spacing w:val="-10"/>
        </w:rPr>
        <w:t xml:space="preserve"> </w:t>
      </w:r>
      <w:r>
        <w:t>percató</w:t>
      </w:r>
      <w:r>
        <w:rPr>
          <w:spacing w:val="-10"/>
        </w:rPr>
        <w:t xml:space="preserve"> </w:t>
      </w:r>
      <w:r>
        <w:t>de</w:t>
      </w:r>
      <w:r>
        <w:rPr>
          <w:spacing w:val="-11"/>
        </w:rPr>
        <w:t xml:space="preserve"> </w:t>
      </w:r>
      <w:r>
        <w:t>dicha</w:t>
      </w:r>
      <w:r>
        <w:rPr>
          <w:spacing w:val="-8"/>
        </w:rPr>
        <w:t xml:space="preserve"> </w:t>
      </w:r>
      <w:r>
        <w:t>situación.</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before="1" w:line="360" w:lineRule="auto"/>
        <w:ind w:right="237" w:firstLine="0"/>
        <w:jc w:val="both"/>
      </w:pPr>
      <w:r>
        <w:t>Agregó que no ingresó en ningún momento al edificio en el que funciona la</w:t>
      </w:r>
      <w:r>
        <w:rPr>
          <w:spacing w:val="1"/>
        </w:rPr>
        <w:t xml:space="preserve"> </w:t>
      </w:r>
      <w:r>
        <w:t>Estación de Policía de Rondón y, que no le constan datos adicionales sobre las</w:t>
      </w:r>
      <w:r>
        <w:rPr>
          <w:spacing w:val="1"/>
        </w:rPr>
        <w:t xml:space="preserve"> </w:t>
      </w:r>
      <w:r>
        <w:t>condiciones en las que se presentó y desarrolló la problemática de humedad, por</w:t>
      </w:r>
      <w:r>
        <w:rPr>
          <w:spacing w:val="1"/>
        </w:rPr>
        <w:t xml:space="preserve"> </w:t>
      </w:r>
      <w:r>
        <w:t>cuanto, él</w:t>
      </w:r>
      <w:r>
        <w:rPr>
          <w:spacing w:val="-1"/>
        </w:rPr>
        <w:t xml:space="preserve"> </w:t>
      </w:r>
      <w:r>
        <w:t>no</w:t>
      </w:r>
      <w:r>
        <w:rPr>
          <w:spacing w:val="-2"/>
        </w:rPr>
        <w:t xml:space="preserve"> </w:t>
      </w:r>
      <w:r>
        <w:t>vivía</w:t>
      </w:r>
      <w:r>
        <w:rPr>
          <w:spacing w:val="-1"/>
        </w:rPr>
        <w:t xml:space="preserve"> </w:t>
      </w:r>
      <w:r>
        <w:t>cerca.</w:t>
      </w:r>
    </w:p>
    <w:p w:rsidR="00A43456" w:rsidRDefault="00A43456">
      <w:pPr>
        <w:pStyle w:val="Textoindependiente"/>
        <w:spacing w:before="10"/>
        <w:rPr>
          <w:sz w:val="32"/>
        </w:rPr>
      </w:pPr>
    </w:p>
    <w:p w:rsidR="00A43456" w:rsidRDefault="0000067A">
      <w:pPr>
        <w:pStyle w:val="Prrafodelista"/>
        <w:numPr>
          <w:ilvl w:val="0"/>
          <w:numId w:val="2"/>
        </w:numPr>
        <w:tabs>
          <w:tab w:val="left" w:pos="1144"/>
        </w:tabs>
        <w:spacing w:line="360" w:lineRule="auto"/>
        <w:ind w:right="239" w:firstLine="0"/>
        <w:jc w:val="both"/>
      </w:pPr>
      <w:r>
        <w:rPr>
          <w:rFonts w:ascii="Arial" w:hAnsi="Arial"/>
          <w:b/>
        </w:rPr>
        <w:t>Alba</w:t>
      </w:r>
      <w:r>
        <w:rPr>
          <w:rFonts w:ascii="Arial" w:hAnsi="Arial"/>
          <w:b/>
          <w:spacing w:val="-8"/>
        </w:rPr>
        <w:t xml:space="preserve"> </w:t>
      </w:r>
      <w:r>
        <w:rPr>
          <w:rFonts w:ascii="Arial" w:hAnsi="Arial"/>
          <w:b/>
        </w:rPr>
        <w:t>Cecilia</w:t>
      </w:r>
      <w:r>
        <w:rPr>
          <w:rFonts w:ascii="Arial" w:hAnsi="Arial"/>
          <w:b/>
          <w:spacing w:val="-8"/>
        </w:rPr>
        <w:t xml:space="preserve"> </w:t>
      </w:r>
      <w:r>
        <w:rPr>
          <w:rFonts w:ascii="Arial" w:hAnsi="Arial"/>
          <w:b/>
        </w:rPr>
        <w:t>Soler</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Soler</w:t>
      </w:r>
      <w:r>
        <w:rPr>
          <w:rFonts w:ascii="Arial" w:hAnsi="Arial"/>
          <w:b/>
          <w:spacing w:val="-7"/>
        </w:rPr>
        <w:t xml:space="preserve"> </w:t>
      </w:r>
      <w:r>
        <w:rPr>
          <w:rFonts w:ascii="Arial" w:hAnsi="Arial"/>
          <w:b/>
        </w:rPr>
        <w:t>(Min.</w:t>
      </w:r>
      <w:r>
        <w:rPr>
          <w:rFonts w:ascii="Arial" w:hAnsi="Arial"/>
          <w:b/>
          <w:spacing w:val="-7"/>
        </w:rPr>
        <w:t xml:space="preserve"> </w:t>
      </w:r>
      <w:r>
        <w:rPr>
          <w:rFonts w:ascii="Arial" w:hAnsi="Arial"/>
          <w:b/>
        </w:rPr>
        <w:t>00:18:55</w:t>
      </w:r>
      <w:r>
        <w:rPr>
          <w:rFonts w:ascii="Arial" w:hAnsi="Arial"/>
          <w:b/>
          <w:spacing w:val="-11"/>
        </w:rPr>
        <w:t xml:space="preserve"> </w:t>
      </w:r>
      <w:r>
        <w:rPr>
          <w:rFonts w:ascii="Arial" w:hAnsi="Arial"/>
          <w:b/>
        </w:rPr>
        <w:t>a</w:t>
      </w:r>
      <w:r>
        <w:rPr>
          <w:rFonts w:ascii="Arial" w:hAnsi="Arial"/>
          <w:b/>
          <w:spacing w:val="-7"/>
        </w:rPr>
        <w:t xml:space="preserve"> </w:t>
      </w:r>
      <w:r>
        <w:rPr>
          <w:rFonts w:ascii="Arial" w:hAnsi="Arial"/>
          <w:b/>
        </w:rPr>
        <w:t>00:34:10)</w:t>
      </w:r>
      <w:r>
        <w:t>:</w:t>
      </w:r>
      <w:r>
        <w:rPr>
          <w:spacing w:val="-7"/>
        </w:rPr>
        <w:t xml:space="preserve"> </w:t>
      </w:r>
      <w:r>
        <w:t>Sostuvo</w:t>
      </w:r>
      <w:r>
        <w:rPr>
          <w:spacing w:val="-8"/>
        </w:rPr>
        <w:t xml:space="preserve"> </w:t>
      </w:r>
      <w:r>
        <w:t>que</w:t>
      </w:r>
      <w:r>
        <w:rPr>
          <w:spacing w:val="-7"/>
        </w:rPr>
        <w:t xml:space="preserve"> </w:t>
      </w:r>
      <w:r>
        <w:t>es</w:t>
      </w:r>
      <w:r>
        <w:rPr>
          <w:spacing w:val="-13"/>
        </w:rPr>
        <w:t xml:space="preserve"> </w:t>
      </w:r>
      <w:r>
        <w:t>prima</w:t>
      </w:r>
      <w:r>
        <w:rPr>
          <w:spacing w:val="-59"/>
        </w:rPr>
        <w:t xml:space="preserve"> </w:t>
      </w:r>
      <w:r>
        <w:t>hermana de las demandantes, a quienes visita de manera ocasional en la vivienda</w:t>
      </w:r>
      <w:r>
        <w:rPr>
          <w:spacing w:val="1"/>
        </w:rPr>
        <w:t xml:space="preserve"> </w:t>
      </w:r>
      <w:r>
        <w:t>ubicada en el centro del Municipio de Rondón, que colinda con el comando de policía</w:t>
      </w:r>
      <w:r>
        <w:rPr>
          <w:spacing w:val="1"/>
        </w:rPr>
        <w:t xml:space="preserve"> </w:t>
      </w:r>
      <w:r>
        <w:t>y</w:t>
      </w:r>
      <w:r>
        <w:rPr>
          <w:spacing w:val="-3"/>
        </w:rPr>
        <w:t xml:space="preserve"> </w:t>
      </w:r>
      <w:r>
        <w:t>con la casa de la cultura.</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before="1" w:line="360" w:lineRule="auto"/>
        <w:ind w:right="236" w:firstLine="0"/>
        <w:jc w:val="both"/>
      </w:pPr>
      <w:r>
        <w:t xml:space="preserve">Que, </w:t>
      </w:r>
      <w:r>
        <w:rPr>
          <w:rFonts w:ascii="Arial" w:hAnsi="Arial"/>
          <w:i/>
        </w:rPr>
        <w:t>“al entrar, en la cocina hay una pared mojada, y el agua corre, cuando</w:t>
      </w:r>
      <w:r>
        <w:rPr>
          <w:rFonts w:ascii="Arial" w:hAnsi="Arial"/>
          <w:i/>
          <w:spacing w:val="1"/>
        </w:rPr>
        <w:t xml:space="preserve"> </w:t>
      </w:r>
      <w:r>
        <w:rPr>
          <w:rFonts w:ascii="Arial" w:hAnsi="Arial"/>
          <w:i/>
        </w:rPr>
        <w:t>llueve</w:t>
      </w:r>
      <w:r>
        <w:rPr>
          <w:rFonts w:ascii="Arial" w:hAnsi="Arial"/>
          <w:i/>
          <w:spacing w:val="-8"/>
        </w:rPr>
        <w:t xml:space="preserve"> </w:t>
      </w:r>
      <w:r>
        <w:rPr>
          <w:rFonts w:ascii="Arial" w:hAnsi="Arial"/>
          <w:i/>
        </w:rPr>
        <w:t>duro,</w:t>
      </w:r>
      <w:r>
        <w:rPr>
          <w:rFonts w:ascii="Arial" w:hAnsi="Arial"/>
          <w:i/>
          <w:spacing w:val="-7"/>
        </w:rPr>
        <w:t xml:space="preserve"> </w:t>
      </w:r>
      <w:r>
        <w:rPr>
          <w:rFonts w:ascii="Arial" w:hAnsi="Arial"/>
          <w:i/>
        </w:rPr>
        <w:t>corre</w:t>
      </w:r>
      <w:r>
        <w:rPr>
          <w:rFonts w:ascii="Arial" w:hAnsi="Arial"/>
          <w:i/>
          <w:spacing w:val="-9"/>
        </w:rPr>
        <w:t xml:space="preserve"> </w:t>
      </w:r>
      <w:r>
        <w:rPr>
          <w:rFonts w:ascii="Arial" w:hAnsi="Arial"/>
          <w:i/>
        </w:rPr>
        <w:t>porque</w:t>
      </w:r>
      <w:r>
        <w:rPr>
          <w:rFonts w:ascii="Arial" w:hAnsi="Arial"/>
          <w:i/>
          <w:spacing w:val="-10"/>
        </w:rPr>
        <w:t xml:space="preserve"> </w:t>
      </w:r>
      <w:r>
        <w:rPr>
          <w:rFonts w:ascii="Arial" w:hAnsi="Arial"/>
          <w:i/>
        </w:rPr>
        <w:t>cae</w:t>
      </w:r>
      <w:r>
        <w:rPr>
          <w:rFonts w:ascii="Arial" w:hAnsi="Arial"/>
          <w:i/>
          <w:spacing w:val="-8"/>
        </w:rPr>
        <w:t xml:space="preserve"> </w:t>
      </w:r>
      <w:r>
        <w:rPr>
          <w:rFonts w:ascii="Arial" w:hAnsi="Arial"/>
          <w:i/>
        </w:rPr>
        <w:t>bastante,</w:t>
      </w:r>
      <w:r>
        <w:rPr>
          <w:rFonts w:ascii="Arial" w:hAnsi="Arial"/>
          <w:i/>
          <w:spacing w:val="-6"/>
        </w:rPr>
        <w:t xml:space="preserve"> </w:t>
      </w:r>
      <w:r>
        <w:rPr>
          <w:rFonts w:ascii="Arial" w:hAnsi="Arial"/>
          <w:i/>
        </w:rPr>
        <w:t>enseguida</w:t>
      </w:r>
      <w:r>
        <w:rPr>
          <w:rFonts w:ascii="Arial" w:hAnsi="Arial"/>
          <w:i/>
          <w:spacing w:val="-11"/>
        </w:rPr>
        <w:t xml:space="preserve"> </w:t>
      </w:r>
      <w:r>
        <w:rPr>
          <w:rFonts w:ascii="Arial" w:hAnsi="Arial"/>
          <w:i/>
        </w:rPr>
        <w:t>hay</w:t>
      </w:r>
      <w:r>
        <w:rPr>
          <w:rFonts w:ascii="Arial" w:hAnsi="Arial"/>
          <w:i/>
          <w:spacing w:val="-7"/>
        </w:rPr>
        <w:t xml:space="preserve"> </w:t>
      </w:r>
      <w:r>
        <w:rPr>
          <w:rFonts w:ascii="Arial" w:hAnsi="Arial"/>
          <w:i/>
        </w:rPr>
        <w:t>como</w:t>
      </w:r>
      <w:r>
        <w:rPr>
          <w:rFonts w:ascii="Arial" w:hAnsi="Arial"/>
          <w:i/>
          <w:spacing w:val="-7"/>
        </w:rPr>
        <w:t xml:space="preserve"> </w:t>
      </w:r>
      <w:r>
        <w:rPr>
          <w:rFonts w:ascii="Arial" w:hAnsi="Arial"/>
          <w:i/>
        </w:rPr>
        <w:t>uno</w:t>
      </w:r>
      <w:r>
        <w:rPr>
          <w:rFonts w:ascii="Arial" w:hAnsi="Arial"/>
          <w:i/>
          <w:spacing w:val="-10"/>
        </w:rPr>
        <w:t xml:space="preserve"> </w:t>
      </w:r>
      <w:r>
        <w:rPr>
          <w:rFonts w:ascii="Arial" w:hAnsi="Arial"/>
          <w:i/>
        </w:rPr>
        <w:t>o</w:t>
      </w:r>
      <w:r>
        <w:rPr>
          <w:rFonts w:ascii="Arial" w:hAnsi="Arial"/>
          <w:i/>
          <w:spacing w:val="-7"/>
        </w:rPr>
        <w:t xml:space="preserve"> </w:t>
      </w:r>
      <w:r>
        <w:rPr>
          <w:rFonts w:ascii="Arial" w:hAnsi="Arial"/>
          <w:i/>
        </w:rPr>
        <w:t>dos</w:t>
      </w:r>
      <w:r>
        <w:rPr>
          <w:rFonts w:ascii="Arial" w:hAnsi="Arial"/>
          <w:i/>
          <w:spacing w:val="-10"/>
        </w:rPr>
        <w:t xml:space="preserve"> </w:t>
      </w:r>
      <w:r>
        <w:rPr>
          <w:rFonts w:ascii="Arial" w:hAnsi="Arial"/>
          <w:i/>
        </w:rPr>
        <w:t>escalones,</w:t>
      </w:r>
      <w:r>
        <w:rPr>
          <w:rFonts w:ascii="Arial" w:hAnsi="Arial"/>
          <w:i/>
          <w:spacing w:val="-7"/>
        </w:rPr>
        <w:t xml:space="preserve"> </w:t>
      </w:r>
      <w:r>
        <w:rPr>
          <w:rFonts w:ascii="Arial" w:hAnsi="Arial"/>
          <w:i/>
        </w:rPr>
        <w:t>hay</w:t>
      </w:r>
      <w:r>
        <w:rPr>
          <w:rFonts w:ascii="Arial" w:hAnsi="Arial"/>
          <w:i/>
          <w:spacing w:val="-58"/>
        </w:rPr>
        <w:t xml:space="preserve"> </w:t>
      </w:r>
      <w:r>
        <w:rPr>
          <w:rFonts w:ascii="Arial" w:hAnsi="Arial"/>
          <w:i/>
        </w:rPr>
        <w:t>otra pieza también esta mojada por partes y en una esquina como dividida (…) y lo</w:t>
      </w:r>
      <w:r>
        <w:rPr>
          <w:rFonts w:ascii="Arial" w:hAnsi="Arial"/>
          <w:i/>
          <w:spacing w:val="1"/>
        </w:rPr>
        <w:t xml:space="preserve"> </w:t>
      </w:r>
      <w:r>
        <w:rPr>
          <w:rFonts w:ascii="Arial" w:hAnsi="Arial"/>
          <w:i/>
        </w:rPr>
        <w:t>mismo,</w:t>
      </w:r>
      <w:r>
        <w:rPr>
          <w:rFonts w:ascii="Arial" w:hAnsi="Arial"/>
          <w:i/>
          <w:spacing w:val="-4"/>
        </w:rPr>
        <w:t xml:space="preserve"> </w:t>
      </w:r>
      <w:r>
        <w:rPr>
          <w:rFonts w:ascii="Arial" w:hAnsi="Arial"/>
          <w:i/>
        </w:rPr>
        <w:t>encima</w:t>
      </w:r>
      <w:r>
        <w:rPr>
          <w:rFonts w:ascii="Arial" w:hAnsi="Arial"/>
          <w:i/>
          <w:spacing w:val="-5"/>
        </w:rPr>
        <w:t xml:space="preserve"> </w:t>
      </w:r>
      <w:r>
        <w:rPr>
          <w:rFonts w:ascii="Arial" w:hAnsi="Arial"/>
          <w:i/>
        </w:rPr>
        <w:t>de</w:t>
      </w:r>
      <w:r>
        <w:rPr>
          <w:rFonts w:ascii="Arial" w:hAnsi="Arial"/>
          <w:i/>
          <w:spacing w:val="-4"/>
        </w:rPr>
        <w:t xml:space="preserve"> </w:t>
      </w:r>
      <w:r>
        <w:rPr>
          <w:rFonts w:ascii="Arial" w:hAnsi="Arial"/>
          <w:i/>
        </w:rPr>
        <w:t>esa,</w:t>
      </w:r>
      <w:r>
        <w:rPr>
          <w:rFonts w:ascii="Arial" w:hAnsi="Arial"/>
          <w:i/>
          <w:spacing w:val="-4"/>
        </w:rPr>
        <w:t xml:space="preserve"> </w:t>
      </w:r>
      <w:r>
        <w:rPr>
          <w:rFonts w:ascii="Arial" w:hAnsi="Arial"/>
          <w:i/>
        </w:rPr>
        <w:t>hay</w:t>
      </w:r>
      <w:r>
        <w:rPr>
          <w:rFonts w:ascii="Arial" w:hAnsi="Arial"/>
          <w:i/>
          <w:spacing w:val="-2"/>
        </w:rPr>
        <w:t xml:space="preserve"> </w:t>
      </w:r>
      <w:r>
        <w:rPr>
          <w:rFonts w:ascii="Arial" w:hAnsi="Arial"/>
          <w:i/>
        </w:rPr>
        <w:t>otra</w:t>
      </w:r>
      <w:r>
        <w:rPr>
          <w:rFonts w:ascii="Arial" w:hAnsi="Arial"/>
          <w:i/>
          <w:spacing w:val="-5"/>
        </w:rPr>
        <w:t xml:space="preserve"> </w:t>
      </w:r>
      <w:r>
        <w:rPr>
          <w:rFonts w:ascii="Arial" w:hAnsi="Arial"/>
          <w:i/>
        </w:rPr>
        <w:t>pieza</w:t>
      </w:r>
      <w:r>
        <w:rPr>
          <w:rFonts w:ascii="Arial" w:hAnsi="Arial"/>
          <w:i/>
          <w:spacing w:val="-2"/>
        </w:rPr>
        <w:t xml:space="preserve"> </w:t>
      </w:r>
      <w:r>
        <w:rPr>
          <w:rFonts w:ascii="Arial" w:hAnsi="Arial"/>
          <w:i/>
        </w:rPr>
        <w:t>que</w:t>
      </w:r>
      <w:r>
        <w:rPr>
          <w:rFonts w:ascii="Arial" w:hAnsi="Arial"/>
          <w:i/>
          <w:spacing w:val="-5"/>
        </w:rPr>
        <w:t xml:space="preserve"> </w:t>
      </w:r>
      <w:r>
        <w:rPr>
          <w:rFonts w:ascii="Arial" w:hAnsi="Arial"/>
          <w:i/>
        </w:rPr>
        <w:t>también</w:t>
      </w:r>
      <w:r>
        <w:rPr>
          <w:rFonts w:ascii="Arial" w:hAnsi="Arial"/>
          <w:i/>
          <w:spacing w:val="-2"/>
        </w:rPr>
        <w:t xml:space="preserve"> </w:t>
      </w:r>
      <w:r>
        <w:rPr>
          <w:rFonts w:ascii="Arial" w:hAnsi="Arial"/>
          <w:i/>
        </w:rPr>
        <w:t>se</w:t>
      </w:r>
      <w:r>
        <w:rPr>
          <w:rFonts w:ascii="Arial" w:hAnsi="Arial"/>
          <w:i/>
          <w:spacing w:val="-5"/>
        </w:rPr>
        <w:t xml:space="preserve"> </w:t>
      </w:r>
      <w:r>
        <w:rPr>
          <w:rFonts w:ascii="Arial" w:hAnsi="Arial"/>
          <w:i/>
        </w:rPr>
        <w:t>ve</w:t>
      </w:r>
      <w:r>
        <w:rPr>
          <w:rFonts w:ascii="Arial" w:hAnsi="Arial"/>
          <w:i/>
          <w:spacing w:val="-6"/>
        </w:rPr>
        <w:t xml:space="preserve"> </w:t>
      </w:r>
      <w:r>
        <w:rPr>
          <w:rFonts w:ascii="Arial" w:hAnsi="Arial"/>
          <w:i/>
        </w:rPr>
        <w:t>mojada</w:t>
      </w:r>
      <w:r>
        <w:rPr>
          <w:rFonts w:ascii="Arial" w:hAnsi="Arial"/>
          <w:i/>
          <w:spacing w:val="-5"/>
        </w:rPr>
        <w:t xml:space="preserve"> </w:t>
      </w:r>
      <w:r>
        <w:rPr>
          <w:rFonts w:ascii="Arial" w:hAnsi="Arial"/>
          <w:i/>
        </w:rPr>
        <w:t>bastante”.</w:t>
      </w:r>
      <w:r>
        <w:rPr>
          <w:rFonts w:ascii="Arial" w:hAnsi="Arial"/>
          <w:i/>
          <w:spacing w:val="4"/>
        </w:rPr>
        <w:t xml:space="preserve"> </w:t>
      </w:r>
      <w:r>
        <w:t>De</w:t>
      </w:r>
      <w:r>
        <w:rPr>
          <w:spacing w:val="-2"/>
        </w:rPr>
        <w:t xml:space="preserve"> </w:t>
      </w:r>
      <w:r>
        <w:t>suerte</w:t>
      </w:r>
      <w:r>
        <w:rPr>
          <w:spacing w:val="-59"/>
        </w:rPr>
        <w:t xml:space="preserve"> </w:t>
      </w:r>
      <w:r>
        <w:t>que,</w:t>
      </w:r>
      <w:r>
        <w:rPr>
          <w:spacing w:val="-5"/>
        </w:rPr>
        <w:t xml:space="preserve"> </w:t>
      </w:r>
      <w:r>
        <w:t>se</w:t>
      </w:r>
      <w:r>
        <w:rPr>
          <w:spacing w:val="-4"/>
        </w:rPr>
        <w:t xml:space="preserve"> </w:t>
      </w:r>
      <w:r>
        <w:t>evidencia</w:t>
      </w:r>
      <w:r>
        <w:rPr>
          <w:spacing w:val="-4"/>
        </w:rPr>
        <w:t xml:space="preserve"> </w:t>
      </w:r>
      <w:r>
        <w:t>un</w:t>
      </w:r>
      <w:r>
        <w:rPr>
          <w:spacing w:val="-6"/>
        </w:rPr>
        <w:t xml:space="preserve"> </w:t>
      </w:r>
      <w:r>
        <w:t>problema</w:t>
      </w:r>
      <w:r>
        <w:rPr>
          <w:spacing w:val="-4"/>
        </w:rPr>
        <w:t xml:space="preserve"> </w:t>
      </w:r>
      <w:r>
        <w:t>de</w:t>
      </w:r>
      <w:r>
        <w:rPr>
          <w:spacing w:val="-7"/>
        </w:rPr>
        <w:t xml:space="preserve"> </w:t>
      </w:r>
      <w:r>
        <w:t>humedad</w:t>
      </w:r>
      <w:r>
        <w:rPr>
          <w:spacing w:val="-6"/>
        </w:rPr>
        <w:t xml:space="preserve"> </w:t>
      </w:r>
      <w:r>
        <w:t>en</w:t>
      </w:r>
      <w:r>
        <w:rPr>
          <w:spacing w:val="-4"/>
        </w:rPr>
        <w:t xml:space="preserve"> </w:t>
      </w:r>
      <w:r>
        <w:t>la</w:t>
      </w:r>
      <w:r>
        <w:rPr>
          <w:spacing w:val="-6"/>
        </w:rPr>
        <w:t xml:space="preserve"> </w:t>
      </w:r>
      <w:r>
        <w:t>vivienda,</w:t>
      </w:r>
      <w:r>
        <w:rPr>
          <w:spacing w:val="-2"/>
        </w:rPr>
        <w:t xml:space="preserve"> </w:t>
      </w:r>
      <w:r>
        <w:t>concretamente</w:t>
      </w:r>
      <w:r>
        <w:rPr>
          <w:spacing w:val="-6"/>
        </w:rPr>
        <w:t xml:space="preserve"> </w:t>
      </w:r>
      <w:r>
        <w:t>en</w:t>
      </w:r>
      <w:r>
        <w:rPr>
          <w:spacing w:val="-7"/>
        </w:rPr>
        <w:t xml:space="preserve"> </w:t>
      </w:r>
      <w:r>
        <w:t>la</w:t>
      </w:r>
      <w:r>
        <w:rPr>
          <w:spacing w:val="-3"/>
        </w:rPr>
        <w:t xml:space="preserve"> </w:t>
      </w:r>
      <w:r>
        <w:t>pared</w:t>
      </w:r>
      <w:r>
        <w:rPr>
          <w:spacing w:val="-59"/>
        </w:rPr>
        <w:t xml:space="preserve"> </w:t>
      </w:r>
      <w:r>
        <w:t>que</w:t>
      </w:r>
      <w:r>
        <w:rPr>
          <w:spacing w:val="-3"/>
        </w:rPr>
        <w:t xml:space="preserve"> </w:t>
      </w:r>
      <w:r>
        <w:t>limita con</w:t>
      </w:r>
      <w:r>
        <w:rPr>
          <w:spacing w:val="-2"/>
        </w:rPr>
        <w:t xml:space="preserve"> </w:t>
      </w:r>
      <w:r>
        <w:t>la Estación de</w:t>
      </w:r>
      <w:r>
        <w:rPr>
          <w:spacing w:val="2"/>
        </w:rPr>
        <w:t xml:space="preserve"> </w:t>
      </w:r>
      <w:r>
        <w:t>Policía</w:t>
      </w:r>
      <w:r>
        <w:rPr>
          <w:spacing w:val="-1"/>
        </w:rPr>
        <w:t xml:space="preserve"> </w:t>
      </w:r>
      <w:r>
        <w:t>del municipio.</w:t>
      </w:r>
    </w:p>
    <w:p w:rsidR="00A43456" w:rsidRDefault="00A43456">
      <w:pPr>
        <w:pStyle w:val="Textoindependiente"/>
        <w:rPr>
          <w:sz w:val="33"/>
        </w:rPr>
      </w:pPr>
    </w:p>
    <w:p w:rsidR="00A43456" w:rsidRDefault="0000067A">
      <w:pPr>
        <w:pStyle w:val="Prrafodelista"/>
        <w:numPr>
          <w:ilvl w:val="0"/>
          <w:numId w:val="2"/>
        </w:numPr>
        <w:tabs>
          <w:tab w:val="left" w:pos="1144"/>
        </w:tabs>
        <w:spacing w:line="360" w:lineRule="auto"/>
        <w:ind w:right="242" w:firstLine="0"/>
        <w:jc w:val="both"/>
      </w:pPr>
      <w:r>
        <w:t>Precisó</w:t>
      </w:r>
      <w:r>
        <w:rPr>
          <w:spacing w:val="1"/>
        </w:rPr>
        <w:t xml:space="preserve"> </w:t>
      </w:r>
      <w:r>
        <w:t>que</w:t>
      </w:r>
      <w:r>
        <w:rPr>
          <w:spacing w:val="1"/>
        </w:rPr>
        <w:t xml:space="preserve"> </w:t>
      </w:r>
      <w:r>
        <w:t>no</w:t>
      </w:r>
      <w:r>
        <w:rPr>
          <w:spacing w:val="1"/>
        </w:rPr>
        <w:t xml:space="preserve"> </w:t>
      </w:r>
      <w:r>
        <w:t>tiene</w:t>
      </w:r>
      <w:r>
        <w:rPr>
          <w:spacing w:val="1"/>
        </w:rPr>
        <w:t xml:space="preserve"> </w:t>
      </w:r>
      <w:r>
        <w:t>conocimiento</w:t>
      </w:r>
      <w:r>
        <w:rPr>
          <w:spacing w:val="1"/>
        </w:rPr>
        <w:t xml:space="preserve"> </w:t>
      </w:r>
      <w:r>
        <w:t>del</w:t>
      </w:r>
      <w:r>
        <w:rPr>
          <w:spacing w:val="1"/>
        </w:rPr>
        <w:t xml:space="preserve"> </w:t>
      </w:r>
      <w:r>
        <w:t>origen</w:t>
      </w:r>
      <w:r>
        <w:rPr>
          <w:spacing w:val="1"/>
        </w:rPr>
        <w:t xml:space="preserve"> </w:t>
      </w:r>
      <w:r>
        <w:t>del</w:t>
      </w:r>
      <w:r>
        <w:rPr>
          <w:spacing w:val="1"/>
        </w:rPr>
        <w:t xml:space="preserve"> </w:t>
      </w:r>
      <w:r>
        <w:t>agua</w:t>
      </w:r>
      <w:r>
        <w:rPr>
          <w:spacing w:val="1"/>
        </w:rPr>
        <w:t xml:space="preserve"> </w:t>
      </w:r>
      <w:r>
        <w:t>que</w:t>
      </w:r>
      <w:r>
        <w:rPr>
          <w:spacing w:val="1"/>
        </w:rPr>
        <w:t xml:space="preserve"> </w:t>
      </w:r>
      <w:r>
        <w:t>mantiene</w:t>
      </w:r>
      <w:r>
        <w:rPr>
          <w:spacing w:val="1"/>
        </w:rPr>
        <w:t xml:space="preserve"> </w:t>
      </w:r>
      <w:r>
        <w:t>humedecidas</w:t>
      </w:r>
      <w:r>
        <w:rPr>
          <w:spacing w:val="3"/>
        </w:rPr>
        <w:t xml:space="preserve"> </w:t>
      </w:r>
      <w:r>
        <w:t>las</w:t>
      </w:r>
      <w:r>
        <w:rPr>
          <w:spacing w:val="1"/>
        </w:rPr>
        <w:t xml:space="preserve"> </w:t>
      </w:r>
      <w:r>
        <w:t>paredes</w:t>
      </w:r>
      <w:r>
        <w:rPr>
          <w:spacing w:val="4"/>
        </w:rPr>
        <w:t xml:space="preserve"> </w:t>
      </w:r>
      <w:r>
        <w:t>de</w:t>
      </w:r>
      <w:r>
        <w:rPr>
          <w:spacing w:val="4"/>
        </w:rPr>
        <w:t xml:space="preserve"> </w:t>
      </w:r>
      <w:r>
        <w:t>la vivienda,</w:t>
      </w:r>
      <w:r>
        <w:rPr>
          <w:spacing w:val="5"/>
        </w:rPr>
        <w:t xml:space="preserve"> </w:t>
      </w:r>
      <w:r>
        <w:t>ni</w:t>
      </w:r>
      <w:r>
        <w:rPr>
          <w:spacing w:val="3"/>
        </w:rPr>
        <w:t xml:space="preserve"> </w:t>
      </w:r>
      <w:r>
        <w:t>la</w:t>
      </w:r>
      <w:r>
        <w:rPr>
          <w:spacing w:val="2"/>
        </w:rPr>
        <w:t xml:space="preserve"> </w:t>
      </w:r>
      <w:r>
        <w:t>fecha</w:t>
      </w:r>
      <w:r>
        <w:rPr>
          <w:spacing w:val="4"/>
        </w:rPr>
        <w:t xml:space="preserve"> </w:t>
      </w:r>
      <w:r>
        <w:t>en que</w:t>
      </w:r>
      <w:r>
        <w:rPr>
          <w:spacing w:val="1"/>
        </w:rPr>
        <w:t xml:space="preserve"> </w:t>
      </w:r>
      <w:r>
        <w:t>ello</w:t>
      </w:r>
      <w:r>
        <w:rPr>
          <w:spacing w:val="4"/>
        </w:rPr>
        <w:t xml:space="preserve"> </w:t>
      </w:r>
      <w:r>
        <w:t>se</w:t>
      </w:r>
      <w:r>
        <w:rPr>
          <w:spacing w:val="1"/>
        </w:rPr>
        <w:t xml:space="preserve"> </w:t>
      </w:r>
      <w:r>
        <w:t>produjo,</w:t>
      </w:r>
      <w:r>
        <w:rPr>
          <w:spacing w:val="5"/>
        </w:rPr>
        <w:t xml:space="preserve"> </w:t>
      </w:r>
      <w:r>
        <w:t>pero</w:t>
      </w:r>
      <w:r>
        <w:rPr>
          <w:spacing w:val="1"/>
        </w:rPr>
        <w:t xml:space="preserve"> </w:t>
      </w:r>
      <w:r>
        <w:t>que,</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8"/>
        <w:jc w:val="both"/>
      </w:pPr>
      <w:r>
        <w:rPr>
          <w:u w:val="single"/>
        </w:rPr>
        <w:t>frente a ello, las demandantes le manifestaron que procede de unos tanques de</w:t>
      </w:r>
      <w:r>
        <w:rPr>
          <w:spacing w:val="1"/>
        </w:rPr>
        <w:t xml:space="preserve"> </w:t>
      </w:r>
      <w:r>
        <w:rPr>
          <w:u w:val="single"/>
        </w:rPr>
        <w:t>reserva instalados en el bien de propiedad de la aquí demandada</w:t>
      </w:r>
      <w:r>
        <w:t>, los cuales, no vio</w:t>
      </w:r>
      <w:r>
        <w:rPr>
          <w:spacing w:val="1"/>
        </w:rPr>
        <w:t xml:space="preserve"> </w:t>
      </w:r>
      <w:r>
        <w:t>en ningún momento. De igual manera, que aquellas le manifestaron que la señora</w:t>
      </w:r>
      <w:r>
        <w:rPr>
          <w:spacing w:val="1"/>
        </w:rPr>
        <w:t xml:space="preserve"> </w:t>
      </w:r>
      <w:r>
        <w:t>Alicia Muñoz requirió en varias oportunidades a los policiales que hacían parte del</w:t>
      </w:r>
      <w:r>
        <w:rPr>
          <w:spacing w:val="1"/>
        </w:rPr>
        <w:t xml:space="preserve"> </w:t>
      </w:r>
      <w:r>
        <w:t>comando respectivo,</w:t>
      </w:r>
      <w:r>
        <w:rPr>
          <w:spacing w:val="1"/>
        </w:rPr>
        <w:t xml:space="preserve"> </w:t>
      </w:r>
      <w:r>
        <w:t>pero que en ningún momento</w:t>
      </w:r>
      <w:r>
        <w:rPr>
          <w:spacing w:val="1"/>
        </w:rPr>
        <w:t xml:space="preserve"> </w:t>
      </w:r>
      <w:r>
        <w:t>recibió</w:t>
      </w:r>
      <w:r>
        <w:rPr>
          <w:spacing w:val="1"/>
        </w:rPr>
        <w:t xml:space="preserve"> </w:t>
      </w:r>
      <w:r>
        <w:t>solución alguna</w:t>
      </w:r>
      <w:r>
        <w:rPr>
          <w:spacing w:val="1"/>
        </w:rPr>
        <w:t xml:space="preserve"> </w:t>
      </w:r>
      <w:r>
        <w:t>a</w:t>
      </w:r>
      <w:r>
        <w:rPr>
          <w:spacing w:val="1"/>
        </w:rPr>
        <w:t xml:space="preserve"> </w:t>
      </w:r>
      <w:r>
        <w:t>su</w:t>
      </w:r>
      <w:r>
        <w:rPr>
          <w:spacing w:val="1"/>
        </w:rPr>
        <w:t xml:space="preserve"> </w:t>
      </w:r>
      <w:r>
        <w:t>problema.</w:t>
      </w:r>
    </w:p>
    <w:p w:rsidR="00A43456" w:rsidRDefault="00A43456">
      <w:pPr>
        <w:pStyle w:val="Textoindependiente"/>
        <w:rPr>
          <w:sz w:val="33"/>
        </w:rPr>
      </w:pPr>
    </w:p>
    <w:p w:rsidR="00A43456" w:rsidRDefault="0000067A">
      <w:pPr>
        <w:pStyle w:val="Prrafodelista"/>
        <w:numPr>
          <w:ilvl w:val="0"/>
          <w:numId w:val="2"/>
        </w:numPr>
        <w:tabs>
          <w:tab w:val="left" w:pos="1144"/>
        </w:tabs>
        <w:spacing w:before="1" w:line="360" w:lineRule="auto"/>
        <w:ind w:firstLine="0"/>
        <w:jc w:val="both"/>
        <w:rPr>
          <w:i/>
        </w:rPr>
      </w:pPr>
      <w:r>
        <w:t>Aunado</w:t>
      </w:r>
      <w:r>
        <w:rPr>
          <w:spacing w:val="-1"/>
        </w:rPr>
        <w:t xml:space="preserve"> </w:t>
      </w:r>
      <w:r>
        <w:t>a</w:t>
      </w:r>
      <w:r>
        <w:rPr>
          <w:spacing w:val="-3"/>
        </w:rPr>
        <w:t xml:space="preserve"> </w:t>
      </w:r>
      <w:r>
        <w:t>ello,</w:t>
      </w:r>
      <w:r>
        <w:rPr>
          <w:spacing w:val="-1"/>
        </w:rPr>
        <w:t xml:space="preserve"> </w:t>
      </w:r>
      <w:r>
        <w:t>aseveró</w:t>
      </w:r>
      <w:r>
        <w:rPr>
          <w:spacing w:val="-5"/>
        </w:rPr>
        <w:t xml:space="preserve"> </w:t>
      </w:r>
      <w:r>
        <w:t>que no</w:t>
      </w:r>
      <w:r>
        <w:rPr>
          <w:spacing w:val="-3"/>
        </w:rPr>
        <w:t xml:space="preserve"> </w:t>
      </w:r>
      <w:r>
        <w:t>ha</w:t>
      </w:r>
      <w:r>
        <w:rPr>
          <w:spacing w:val="-2"/>
        </w:rPr>
        <w:t xml:space="preserve"> </w:t>
      </w:r>
      <w:r>
        <w:t>ingresado</w:t>
      </w:r>
      <w:r>
        <w:rPr>
          <w:spacing w:val="-3"/>
        </w:rPr>
        <w:t xml:space="preserve"> </w:t>
      </w:r>
      <w:r>
        <w:t>a</w:t>
      </w:r>
      <w:r>
        <w:rPr>
          <w:spacing w:val="-2"/>
        </w:rPr>
        <w:t xml:space="preserve"> </w:t>
      </w:r>
      <w:r>
        <w:t>la</w:t>
      </w:r>
      <w:r>
        <w:rPr>
          <w:spacing w:val="-3"/>
        </w:rPr>
        <w:t xml:space="preserve"> </w:t>
      </w:r>
      <w:r>
        <w:t>edificación</w:t>
      </w:r>
      <w:r>
        <w:rPr>
          <w:spacing w:val="-2"/>
        </w:rPr>
        <w:t xml:space="preserve"> </w:t>
      </w:r>
      <w:r>
        <w:t>en</w:t>
      </w:r>
      <w:r>
        <w:rPr>
          <w:spacing w:val="-3"/>
        </w:rPr>
        <w:t xml:space="preserve"> </w:t>
      </w:r>
      <w:r>
        <w:t>la</w:t>
      </w:r>
      <w:r>
        <w:rPr>
          <w:spacing w:val="-4"/>
        </w:rPr>
        <w:t xml:space="preserve"> </w:t>
      </w:r>
      <w:r>
        <w:t>que</w:t>
      </w:r>
      <w:r>
        <w:rPr>
          <w:spacing w:val="-6"/>
        </w:rPr>
        <w:t xml:space="preserve"> </w:t>
      </w:r>
      <w:r>
        <w:t>funciona</w:t>
      </w:r>
      <w:r>
        <w:rPr>
          <w:spacing w:val="-59"/>
        </w:rPr>
        <w:t xml:space="preserve"> </w:t>
      </w:r>
      <w:r>
        <w:t xml:space="preserve">ahora la respectiva Estación de Policía, pero que </w:t>
      </w:r>
      <w:r>
        <w:rPr>
          <w:rFonts w:ascii="Arial" w:hAnsi="Arial"/>
          <w:i/>
        </w:rPr>
        <w:t>“decía Alicita que habían abierto</w:t>
      </w:r>
      <w:r>
        <w:rPr>
          <w:rFonts w:ascii="Arial" w:hAnsi="Arial"/>
          <w:i/>
          <w:spacing w:val="1"/>
        </w:rPr>
        <w:t xml:space="preserve"> </w:t>
      </w:r>
      <w:r>
        <w:rPr>
          <w:rFonts w:ascii="Arial" w:hAnsi="Arial"/>
          <w:i/>
        </w:rPr>
        <w:t>también un caño y le habían echado las aguas negras, o yo no sé, al solar, pero [que</w:t>
      </w:r>
      <w:r>
        <w:rPr>
          <w:rFonts w:ascii="Arial" w:hAnsi="Arial"/>
          <w:i/>
          <w:spacing w:val="1"/>
        </w:rPr>
        <w:t xml:space="preserve"> </w:t>
      </w:r>
      <w:r>
        <w:rPr>
          <w:rFonts w:ascii="Arial" w:hAnsi="Arial"/>
          <w:i/>
        </w:rPr>
        <w:t>ella] no ha entrado por allá”.</w:t>
      </w:r>
    </w:p>
    <w:p w:rsidR="00A43456" w:rsidRDefault="00A43456">
      <w:pPr>
        <w:pStyle w:val="Textoindependiente"/>
        <w:spacing w:before="1"/>
        <w:rPr>
          <w:rFonts w:ascii="Arial"/>
          <w:i/>
          <w:sz w:val="33"/>
        </w:rPr>
      </w:pPr>
    </w:p>
    <w:p w:rsidR="00A43456" w:rsidRDefault="0000067A">
      <w:pPr>
        <w:pStyle w:val="Prrafodelista"/>
        <w:numPr>
          <w:ilvl w:val="0"/>
          <w:numId w:val="2"/>
        </w:numPr>
        <w:tabs>
          <w:tab w:val="left" w:pos="1144"/>
        </w:tabs>
        <w:spacing w:line="360" w:lineRule="auto"/>
        <w:ind w:right="234" w:firstLine="0"/>
        <w:jc w:val="both"/>
      </w:pPr>
      <w:r>
        <w:rPr>
          <w:rFonts w:ascii="Arial" w:hAnsi="Arial"/>
          <w:b/>
        </w:rPr>
        <w:t>Alba Libia Soler Arias (Min. 00:35:54 a 01:03:02)</w:t>
      </w:r>
      <w:r>
        <w:t>: Relató que es cuñada de</w:t>
      </w:r>
      <w:r>
        <w:rPr>
          <w:spacing w:val="1"/>
        </w:rPr>
        <w:t xml:space="preserve"> </w:t>
      </w:r>
      <w:r>
        <w:t>las aquí demandantes, quienes vivían en una construcción de adobe muy antigua</w:t>
      </w:r>
      <w:r>
        <w:rPr>
          <w:spacing w:val="1"/>
        </w:rPr>
        <w:t xml:space="preserve"> </w:t>
      </w:r>
      <w:r>
        <w:t>ubicada en el centro del Municipio de Rondón, que colinda con la Estación de Policía</w:t>
      </w:r>
      <w:r>
        <w:rPr>
          <w:spacing w:val="1"/>
        </w:rPr>
        <w:t xml:space="preserve"> </w:t>
      </w:r>
      <w:r>
        <w:t>y</w:t>
      </w:r>
      <w:r>
        <w:rPr>
          <w:spacing w:val="-3"/>
        </w:rPr>
        <w:t xml:space="preserve"> </w:t>
      </w:r>
      <w:r>
        <w:t>con la casa de la cultura.</w:t>
      </w:r>
    </w:p>
    <w:p w:rsidR="00A43456" w:rsidRDefault="00A43456">
      <w:pPr>
        <w:pStyle w:val="Textoindependiente"/>
        <w:spacing w:before="11"/>
        <w:rPr>
          <w:sz w:val="32"/>
        </w:rPr>
      </w:pPr>
    </w:p>
    <w:p w:rsidR="00A43456" w:rsidRDefault="0000067A">
      <w:pPr>
        <w:pStyle w:val="Prrafodelista"/>
        <w:numPr>
          <w:ilvl w:val="0"/>
          <w:numId w:val="2"/>
        </w:numPr>
        <w:tabs>
          <w:tab w:val="left" w:pos="1144"/>
        </w:tabs>
        <w:spacing w:line="360" w:lineRule="auto"/>
        <w:ind w:firstLine="0"/>
        <w:jc w:val="both"/>
        <w:rPr>
          <w:i/>
        </w:rPr>
      </w:pPr>
      <w:r>
        <w:t>Que, en la edificación donde se ubica la referida Estación, se instalaron unos</w:t>
      </w:r>
      <w:r>
        <w:rPr>
          <w:spacing w:val="1"/>
        </w:rPr>
        <w:t xml:space="preserve"> </w:t>
      </w:r>
      <w:r>
        <w:t>tanques de almacenamiento, cuyo flotador expulsaba el agua hacia la casa de las</w:t>
      </w:r>
      <w:r>
        <w:rPr>
          <w:spacing w:val="1"/>
        </w:rPr>
        <w:t xml:space="preserve"> </w:t>
      </w:r>
      <w:r>
        <w:t>accionantes, generando un problema de humedad importante en su estructura. Por</w:t>
      </w:r>
      <w:r>
        <w:rPr>
          <w:spacing w:val="1"/>
        </w:rPr>
        <w:t xml:space="preserve"> </w:t>
      </w:r>
      <w:r>
        <w:t>ello,</w:t>
      </w:r>
      <w:r>
        <w:rPr>
          <w:spacing w:val="-3"/>
        </w:rPr>
        <w:t xml:space="preserve"> </w:t>
      </w:r>
      <w:r>
        <w:t>que</w:t>
      </w:r>
      <w:r>
        <w:rPr>
          <w:spacing w:val="-6"/>
        </w:rPr>
        <w:t xml:space="preserve"> </w:t>
      </w:r>
      <w:r>
        <w:t>cuando</w:t>
      </w:r>
      <w:r>
        <w:rPr>
          <w:spacing w:val="-5"/>
        </w:rPr>
        <w:t xml:space="preserve"> </w:t>
      </w:r>
      <w:r>
        <w:t>viajaba</w:t>
      </w:r>
      <w:r>
        <w:rPr>
          <w:spacing w:val="-5"/>
        </w:rPr>
        <w:t xml:space="preserve"> </w:t>
      </w:r>
      <w:r>
        <w:t>-regularmente-</w:t>
      </w:r>
      <w:r>
        <w:rPr>
          <w:spacing w:val="-2"/>
        </w:rPr>
        <w:t xml:space="preserve"> </w:t>
      </w:r>
      <w:r>
        <w:t>a</w:t>
      </w:r>
      <w:r>
        <w:rPr>
          <w:spacing w:val="-6"/>
        </w:rPr>
        <w:t xml:space="preserve"> </w:t>
      </w:r>
      <w:r>
        <w:t>visitar</w:t>
      </w:r>
      <w:r>
        <w:rPr>
          <w:spacing w:val="-2"/>
        </w:rPr>
        <w:t xml:space="preserve"> </w:t>
      </w:r>
      <w:r>
        <w:t>a</w:t>
      </w:r>
      <w:r>
        <w:rPr>
          <w:spacing w:val="-5"/>
        </w:rPr>
        <w:t xml:space="preserve"> </w:t>
      </w:r>
      <w:r>
        <w:t>sus</w:t>
      </w:r>
      <w:r>
        <w:rPr>
          <w:spacing w:val="-5"/>
        </w:rPr>
        <w:t xml:space="preserve"> </w:t>
      </w:r>
      <w:r>
        <w:t>cuñadas,</w:t>
      </w:r>
      <w:r>
        <w:rPr>
          <w:spacing w:val="-4"/>
        </w:rPr>
        <w:t xml:space="preserve"> </w:t>
      </w:r>
      <w:r>
        <w:rPr>
          <w:rFonts w:ascii="Arial" w:hAnsi="Arial"/>
          <w:i/>
        </w:rPr>
        <w:t>“llegaba</w:t>
      </w:r>
      <w:r>
        <w:rPr>
          <w:rFonts w:ascii="Arial" w:hAnsi="Arial"/>
          <w:i/>
          <w:spacing w:val="-4"/>
        </w:rPr>
        <w:t xml:space="preserve"> </w:t>
      </w:r>
      <w:r>
        <w:rPr>
          <w:rFonts w:ascii="Arial" w:hAnsi="Arial"/>
          <w:i/>
        </w:rPr>
        <w:t>y</w:t>
      </w:r>
      <w:r>
        <w:rPr>
          <w:rFonts w:ascii="Arial" w:hAnsi="Arial"/>
          <w:i/>
          <w:spacing w:val="-7"/>
        </w:rPr>
        <w:t xml:space="preserve"> </w:t>
      </w:r>
      <w:r>
        <w:rPr>
          <w:rFonts w:ascii="Arial" w:hAnsi="Arial"/>
          <w:i/>
        </w:rPr>
        <w:t>encontraba</w:t>
      </w:r>
      <w:r>
        <w:rPr>
          <w:rFonts w:ascii="Arial" w:hAnsi="Arial"/>
          <w:i/>
          <w:spacing w:val="-59"/>
        </w:rPr>
        <w:t xml:space="preserve"> </w:t>
      </w:r>
      <w:r>
        <w:rPr>
          <w:rFonts w:ascii="Arial" w:hAnsi="Arial"/>
          <w:i/>
        </w:rPr>
        <w:t>uno</w:t>
      </w:r>
      <w:r>
        <w:rPr>
          <w:rFonts w:ascii="Arial" w:hAnsi="Arial"/>
          <w:i/>
          <w:spacing w:val="-1"/>
        </w:rPr>
        <w:t xml:space="preserve"> </w:t>
      </w:r>
      <w:r>
        <w:rPr>
          <w:rFonts w:ascii="Arial" w:hAnsi="Arial"/>
          <w:i/>
        </w:rPr>
        <w:t>el charco de</w:t>
      </w:r>
      <w:r>
        <w:rPr>
          <w:rFonts w:ascii="Arial" w:hAnsi="Arial"/>
          <w:i/>
          <w:spacing w:val="-2"/>
        </w:rPr>
        <w:t xml:space="preserve"> </w:t>
      </w:r>
      <w:r>
        <w:rPr>
          <w:rFonts w:ascii="Arial" w:hAnsi="Arial"/>
          <w:i/>
        </w:rPr>
        <w:t>agua en</w:t>
      </w:r>
      <w:r>
        <w:rPr>
          <w:rFonts w:ascii="Arial" w:hAnsi="Arial"/>
          <w:i/>
          <w:spacing w:val="-1"/>
        </w:rPr>
        <w:t xml:space="preserve"> </w:t>
      </w:r>
      <w:r>
        <w:rPr>
          <w:rFonts w:ascii="Arial" w:hAnsi="Arial"/>
          <w:i/>
        </w:rPr>
        <w:t>esa parte”.</w:t>
      </w:r>
    </w:p>
    <w:p w:rsidR="00A43456" w:rsidRDefault="00A43456">
      <w:pPr>
        <w:pStyle w:val="Textoindependiente"/>
        <w:rPr>
          <w:rFonts w:ascii="Arial"/>
          <w:i/>
          <w:sz w:val="33"/>
        </w:rPr>
      </w:pPr>
    </w:p>
    <w:p w:rsidR="00A43456" w:rsidRDefault="0000067A">
      <w:pPr>
        <w:pStyle w:val="Prrafodelista"/>
        <w:numPr>
          <w:ilvl w:val="0"/>
          <w:numId w:val="2"/>
        </w:numPr>
        <w:tabs>
          <w:tab w:val="left" w:pos="1144"/>
        </w:tabs>
        <w:spacing w:before="1" w:line="360" w:lineRule="auto"/>
        <w:ind w:right="237" w:firstLine="0"/>
        <w:jc w:val="both"/>
      </w:pPr>
      <w:r>
        <w:rPr>
          <w:u w:val="single"/>
        </w:rPr>
        <w:t>Ahora, que aun cuando no recuerda el momento exacto en el que se generó la</w:t>
      </w:r>
      <w:r>
        <w:rPr>
          <w:spacing w:val="-59"/>
        </w:rPr>
        <w:t xml:space="preserve"> </w:t>
      </w:r>
      <w:r>
        <w:rPr>
          <w:u w:val="single"/>
        </w:rPr>
        <w:t>humedad referida, si tiene por seguro que ocurrió a partir del momento en que se</w:t>
      </w:r>
      <w:r>
        <w:rPr>
          <w:spacing w:val="1"/>
        </w:rPr>
        <w:t xml:space="preserve"> </w:t>
      </w:r>
      <w:r>
        <w:rPr>
          <w:u w:val="single"/>
        </w:rPr>
        <w:t>trasladó el comando de la policía a la casa vecina</w:t>
      </w:r>
      <w:r>
        <w:t xml:space="preserve"> y, que aun cuando nunca ingresó a</w:t>
      </w:r>
      <w:r>
        <w:rPr>
          <w:spacing w:val="-59"/>
        </w:rPr>
        <w:t xml:space="preserve"> </w:t>
      </w:r>
      <w:r>
        <w:t>la referida estructura, si se percató de que la instalación de los referidos tanques se</w:t>
      </w:r>
      <w:r>
        <w:rPr>
          <w:spacing w:val="1"/>
        </w:rPr>
        <w:t xml:space="preserve"> </w:t>
      </w:r>
      <w:r>
        <w:t>realizó</w:t>
      </w:r>
      <w:r>
        <w:rPr>
          <w:spacing w:val="-11"/>
        </w:rPr>
        <w:t xml:space="preserve"> </w:t>
      </w:r>
      <w:r>
        <w:t>de</w:t>
      </w:r>
      <w:r>
        <w:rPr>
          <w:spacing w:val="-11"/>
        </w:rPr>
        <w:t xml:space="preserve"> </w:t>
      </w:r>
      <w:r>
        <w:t>manera</w:t>
      </w:r>
      <w:r>
        <w:rPr>
          <w:spacing w:val="-10"/>
        </w:rPr>
        <w:t xml:space="preserve"> </w:t>
      </w:r>
      <w:r>
        <w:t>inadecuada,</w:t>
      </w:r>
      <w:r>
        <w:rPr>
          <w:spacing w:val="-9"/>
        </w:rPr>
        <w:t xml:space="preserve"> </w:t>
      </w:r>
      <w:r>
        <w:t>pues</w:t>
      </w:r>
      <w:r>
        <w:rPr>
          <w:spacing w:val="-14"/>
        </w:rPr>
        <w:t xml:space="preserve"> </w:t>
      </w:r>
      <w:r>
        <w:t>en</w:t>
      </w:r>
      <w:r>
        <w:rPr>
          <w:spacing w:val="-11"/>
        </w:rPr>
        <w:t xml:space="preserve"> </w:t>
      </w:r>
      <w:r>
        <w:t>la</w:t>
      </w:r>
      <w:r>
        <w:rPr>
          <w:spacing w:val="-10"/>
        </w:rPr>
        <w:t xml:space="preserve"> </w:t>
      </w:r>
      <w:r>
        <w:t>parte</w:t>
      </w:r>
      <w:r>
        <w:rPr>
          <w:spacing w:val="-10"/>
        </w:rPr>
        <w:t xml:space="preserve"> </w:t>
      </w:r>
      <w:r>
        <w:t>de</w:t>
      </w:r>
      <w:r>
        <w:rPr>
          <w:spacing w:val="-13"/>
        </w:rPr>
        <w:t xml:space="preserve"> </w:t>
      </w:r>
      <w:r>
        <w:t>atrás</w:t>
      </w:r>
      <w:r>
        <w:rPr>
          <w:spacing w:val="-11"/>
        </w:rPr>
        <w:t xml:space="preserve"> </w:t>
      </w:r>
      <w:r>
        <w:t>de</w:t>
      </w:r>
      <w:r>
        <w:rPr>
          <w:spacing w:val="-11"/>
        </w:rPr>
        <w:t xml:space="preserve"> </w:t>
      </w:r>
      <w:r>
        <w:t>la</w:t>
      </w:r>
      <w:r>
        <w:rPr>
          <w:spacing w:val="-10"/>
        </w:rPr>
        <w:t xml:space="preserve"> </w:t>
      </w:r>
      <w:r>
        <w:t>vivienda</w:t>
      </w:r>
      <w:r>
        <w:rPr>
          <w:spacing w:val="-11"/>
        </w:rPr>
        <w:t xml:space="preserve"> </w:t>
      </w:r>
      <w:r>
        <w:t>de</w:t>
      </w:r>
      <w:r>
        <w:rPr>
          <w:spacing w:val="-11"/>
        </w:rPr>
        <w:t xml:space="preserve"> </w:t>
      </w:r>
      <w:r>
        <w:t>sus</w:t>
      </w:r>
      <w:r>
        <w:rPr>
          <w:spacing w:val="-11"/>
        </w:rPr>
        <w:t xml:space="preserve"> </w:t>
      </w:r>
      <w:r>
        <w:t>cuñadas</w:t>
      </w:r>
      <w:r>
        <w:rPr>
          <w:spacing w:val="-58"/>
        </w:rPr>
        <w:t xml:space="preserve"> </w:t>
      </w:r>
      <w:r>
        <w:t>había un balcón, desde el cual pudo observar que los mismos se ubicaron muy</w:t>
      </w:r>
      <w:r>
        <w:rPr>
          <w:spacing w:val="1"/>
        </w:rPr>
        <w:t xml:space="preserve"> </w:t>
      </w:r>
      <w:r>
        <w:t>pegados</w:t>
      </w:r>
      <w:r>
        <w:rPr>
          <w:spacing w:val="-2"/>
        </w:rPr>
        <w:t xml:space="preserve"> </w:t>
      </w:r>
      <w:r>
        <w:t>a la</w:t>
      </w:r>
      <w:r>
        <w:rPr>
          <w:spacing w:val="-2"/>
        </w:rPr>
        <w:t xml:space="preserve"> </w:t>
      </w:r>
      <w:r>
        <w:t>pared</w:t>
      </w:r>
      <w:r>
        <w:rPr>
          <w:spacing w:val="-2"/>
        </w:rPr>
        <w:t xml:space="preserve"> </w:t>
      </w:r>
      <w:r>
        <w:t>contigua,</w:t>
      </w:r>
      <w:r>
        <w:rPr>
          <w:spacing w:val="2"/>
        </w:rPr>
        <w:t xml:space="preserve"> </w:t>
      </w:r>
      <w:r>
        <w:t>pese</w:t>
      </w:r>
      <w:r>
        <w:rPr>
          <w:spacing w:val="-2"/>
        </w:rPr>
        <w:t xml:space="preserve"> </w:t>
      </w:r>
      <w:r>
        <w:t>a</w:t>
      </w:r>
      <w:r>
        <w:rPr>
          <w:spacing w:val="-2"/>
        </w:rPr>
        <w:t xml:space="preserve"> </w:t>
      </w:r>
      <w:r>
        <w:t>tener</w:t>
      </w:r>
      <w:r>
        <w:rPr>
          <w:spacing w:val="-4"/>
        </w:rPr>
        <w:t xml:space="preserve"> </w:t>
      </w:r>
      <w:r>
        <w:t>mucho</w:t>
      </w:r>
      <w:r>
        <w:rPr>
          <w:spacing w:val="-2"/>
        </w:rPr>
        <w:t xml:space="preserve"> </w:t>
      </w:r>
      <w:r>
        <w:t>espacio para ello.</w:t>
      </w:r>
    </w:p>
    <w:p w:rsidR="00A43456" w:rsidRDefault="00A43456">
      <w:pPr>
        <w:pStyle w:val="Textoindependiente"/>
        <w:rPr>
          <w:sz w:val="33"/>
        </w:rPr>
      </w:pPr>
    </w:p>
    <w:p w:rsidR="00A43456" w:rsidRDefault="0000067A">
      <w:pPr>
        <w:pStyle w:val="Prrafodelista"/>
        <w:numPr>
          <w:ilvl w:val="0"/>
          <w:numId w:val="2"/>
        </w:numPr>
        <w:tabs>
          <w:tab w:val="left" w:pos="1144"/>
        </w:tabs>
        <w:spacing w:before="1" w:line="360" w:lineRule="auto"/>
        <w:ind w:right="233" w:firstLine="0"/>
        <w:jc w:val="both"/>
      </w:pPr>
      <w:r>
        <w:rPr>
          <w:u w:val="single"/>
        </w:rPr>
        <w:t>Precisó que “</w:t>
      </w:r>
      <w:r>
        <w:rPr>
          <w:rFonts w:ascii="Arial" w:hAnsi="Arial"/>
          <w:i/>
          <w:u w:val="single"/>
        </w:rPr>
        <w:t>la humedad está hace rato, pero ella se preocupó más por eso</w:t>
      </w:r>
      <w:r>
        <w:rPr>
          <w:rFonts w:ascii="Arial" w:hAnsi="Arial"/>
          <w:i/>
          <w:spacing w:val="1"/>
        </w:rPr>
        <w:t xml:space="preserve"> </w:t>
      </w:r>
      <w:r>
        <w:rPr>
          <w:rFonts w:ascii="Arial" w:hAnsi="Arial"/>
          <w:i/>
          <w:u w:val="single"/>
        </w:rPr>
        <w:t>hace</w:t>
      </w:r>
      <w:r>
        <w:rPr>
          <w:rFonts w:ascii="Arial" w:hAnsi="Arial"/>
          <w:i/>
          <w:spacing w:val="-5"/>
          <w:u w:val="single"/>
        </w:rPr>
        <w:t xml:space="preserve"> </w:t>
      </w:r>
      <w:r>
        <w:rPr>
          <w:rFonts w:ascii="Arial" w:hAnsi="Arial"/>
          <w:i/>
          <w:u w:val="single"/>
        </w:rPr>
        <w:t>unos</w:t>
      </w:r>
      <w:r>
        <w:rPr>
          <w:rFonts w:ascii="Arial" w:hAnsi="Arial"/>
          <w:i/>
          <w:spacing w:val="-5"/>
          <w:u w:val="single"/>
        </w:rPr>
        <w:t xml:space="preserve"> </w:t>
      </w:r>
      <w:r>
        <w:rPr>
          <w:rFonts w:ascii="Arial" w:hAnsi="Arial"/>
          <w:i/>
          <w:u w:val="single"/>
        </w:rPr>
        <w:t>4</w:t>
      </w:r>
      <w:r>
        <w:rPr>
          <w:rFonts w:ascii="Arial" w:hAnsi="Arial"/>
          <w:i/>
          <w:spacing w:val="-5"/>
          <w:u w:val="single"/>
        </w:rPr>
        <w:t xml:space="preserve"> </w:t>
      </w:r>
      <w:r>
        <w:rPr>
          <w:rFonts w:ascii="Arial" w:hAnsi="Arial"/>
          <w:i/>
          <w:u w:val="single"/>
        </w:rPr>
        <w:t>o</w:t>
      </w:r>
      <w:r>
        <w:rPr>
          <w:rFonts w:ascii="Arial" w:hAnsi="Arial"/>
          <w:i/>
          <w:spacing w:val="-5"/>
          <w:u w:val="single"/>
        </w:rPr>
        <w:t xml:space="preserve"> </w:t>
      </w:r>
      <w:r>
        <w:rPr>
          <w:rFonts w:ascii="Arial" w:hAnsi="Arial"/>
          <w:i/>
          <w:u w:val="single"/>
        </w:rPr>
        <w:t>5</w:t>
      </w:r>
      <w:r>
        <w:rPr>
          <w:rFonts w:ascii="Arial" w:hAnsi="Arial"/>
          <w:i/>
          <w:spacing w:val="-5"/>
          <w:u w:val="single"/>
        </w:rPr>
        <w:t xml:space="preserve"> </w:t>
      </w:r>
      <w:r>
        <w:rPr>
          <w:rFonts w:ascii="Arial" w:hAnsi="Arial"/>
          <w:i/>
          <w:u w:val="single"/>
        </w:rPr>
        <w:t>años,</w:t>
      </w:r>
      <w:r>
        <w:rPr>
          <w:rFonts w:ascii="Arial" w:hAnsi="Arial"/>
          <w:i/>
          <w:spacing w:val="-4"/>
          <w:u w:val="single"/>
        </w:rPr>
        <w:t xml:space="preserve"> </w:t>
      </w:r>
      <w:r>
        <w:rPr>
          <w:rFonts w:ascii="Arial" w:hAnsi="Arial"/>
          <w:i/>
          <w:u w:val="single"/>
        </w:rPr>
        <w:t>para</w:t>
      </w:r>
      <w:r>
        <w:rPr>
          <w:rFonts w:ascii="Arial" w:hAnsi="Arial"/>
          <w:i/>
          <w:spacing w:val="-5"/>
          <w:u w:val="single"/>
        </w:rPr>
        <w:t xml:space="preserve"> </w:t>
      </w:r>
      <w:r>
        <w:rPr>
          <w:rFonts w:ascii="Arial" w:hAnsi="Arial"/>
          <w:i/>
          <w:u w:val="single"/>
        </w:rPr>
        <w:t>ver</w:t>
      </w:r>
      <w:r>
        <w:rPr>
          <w:rFonts w:ascii="Arial" w:hAnsi="Arial"/>
          <w:i/>
          <w:spacing w:val="-3"/>
          <w:u w:val="single"/>
        </w:rPr>
        <w:t xml:space="preserve"> </w:t>
      </w:r>
      <w:r>
        <w:rPr>
          <w:rFonts w:ascii="Arial" w:hAnsi="Arial"/>
          <w:i/>
          <w:u w:val="single"/>
        </w:rPr>
        <w:t>qué</w:t>
      </w:r>
      <w:r>
        <w:rPr>
          <w:rFonts w:ascii="Arial" w:hAnsi="Arial"/>
          <w:i/>
          <w:spacing w:val="-8"/>
          <w:u w:val="single"/>
        </w:rPr>
        <w:t xml:space="preserve"> </w:t>
      </w:r>
      <w:r>
        <w:rPr>
          <w:rFonts w:ascii="Arial" w:hAnsi="Arial"/>
          <w:i/>
          <w:u w:val="single"/>
        </w:rPr>
        <w:t>solución</w:t>
      </w:r>
      <w:r>
        <w:rPr>
          <w:rFonts w:ascii="Arial" w:hAnsi="Arial"/>
          <w:i/>
          <w:spacing w:val="-6"/>
          <w:u w:val="single"/>
        </w:rPr>
        <w:t xml:space="preserve"> </w:t>
      </w:r>
      <w:r>
        <w:rPr>
          <w:rFonts w:ascii="Arial" w:hAnsi="Arial"/>
          <w:i/>
          <w:u w:val="single"/>
        </w:rPr>
        <w:t>había”,</w:t>
      </w:r>
      <w:r>
        <w:rPr>
          <w:rFonts w:ascii="Arial" w:hAnsi="Arial"/>
          <w:i/>
          <w:spacing w:val="-1"/>
          <w:u w:val="single"/>
        </w:rPr>
        <w:t xml:space="preserve"> </w:t>
      </w:r>
      <w:r>
        <w:rPr>
          <w:u w:val="single"/>
        </w:rPr>
        <w:t>y</w:t>
      </w:r>
      <w:r>
        <w:rPr>
          <w:spacing w:val="-7"/>
          <w:u w:val="single"/>
        </w:rPr>
        <w:t xml:space="preserve"> </w:t>
      </w:r>
      <w:r>
        <w:rPr>
          <w:u w:val="single"/>
        </w:rPr>
        <w:t>que,</w:t>
      </w:r>
      <w:r>
        <w:rPr>
          <w:spacing w:val="-4"/>
          <w:u w:val="single"/>
        </w:rPr>
        <w:t xml:space="preserve"> </w:t>
      </w:r>
      <w:r>
        <w:rPr>
          <w:u w:val="single"/>
        </w:rPr>
        <w:t>si</w:t>
      </w:r>
      <w:r>
        <w:rPr>
          <w:spacing w:val="-5"/>
          <w:u w:val="single"/>
        </w:rPr>
        <w:t xml:space="preserve"> </w:t>
      </w:r>
      <w:r>
        <w:rPr>
          <w:u w:val="single"/>
        </w:rPr>
        <w:t>bien</w:t>
      </w:r>
      <w:r>
        <w:rPr>
          <w:spacing w:val="-6"/>
          <w:u w:val="single"/>
        </w:rPr>
        <w:t xml:space="preserve"> </w:t>
      </w:r>
      <w:r>
        <w:rPr>
          <w:u w:val="single"/>
        </w:rPr>
        <w:t>conocía</w:t>
      </w:r>
      <w:r>
        <w:rPr>
          <w:spacing w:val="-5"/>
          <w:u w:val="single"/>
        </w:rPr>
        <w:t xml:space="preserve"> </w:t>
      </w:r>
      <w:r>
        <w:rPr>
          <w:u w:val="single"/>
        </w:rPr>
        <w:t>el</w:t>
      </w:r>
      <w:r>
        <w:rPr>
          <w:spacing w:val="-6"/>
          <w:u w:val="single"/>
        </w:rPr>
        <w:t xml:space="preserve"> </w:t>
      </w:r>
      <w:r>
        <w:rPr>
          <w:u w:val="single"/>
        </w:rPr>
        <w:t>inmueble</w:t>
      </w:r>
      <w:r>
        <w:rPr>
          <w:spacing w:val="-59"/>
        </w:rPr>
        <w:t xml:space="preserve"> </w:t>
      </w:r>
      <w:r>
        <w:rPr>
          <w:u w:val="single"/>
        </w:rPr>
        <w:t>de las demandantes desde hacía más de 50 años, sólo hasta el momento en que el</w:t>
      </w:r>
      <w:r>
        <w:rPr>
          <w:spacing w:val="1"/>
        </w:rPr>
        <w:t xml:space="preserve"> </w:t>
      </w:r>
      <w:r>
        <w:rPr>
          <w:u w:val="single"/>
        </w:rPr>
        <w:t>comando de policía del Municipio de Rondón se trasladó en la casa vecina, empezó a</w:t>
      </w:r>
      <w:r>
        <w:rPr>
          <w:spacing w:val="-59"/>
        </w:rPr>
        <w:t xml:space="preserve"> </w:t>
      </w:r>
      <w:r>
        <w:rPr>
          <w:u w:val="single"/>
        </w:rPr>
        <w:t>presentarse el</w:t>
      </w:r>
      <w:r>
        <w:rPr>
          <w:spacing w:val="-2"/>
          <w:u w:val="single"/>
        </w:rPr>
        <w:t xml:space="preserve"> </w:t>
      </w:r>
      <w:r>
        <w:rPr>
          <w:u w:val="single"/>
        </w:rPr>
        <w:t>problema</w:t>
      </w:r>
      <w:r>
        <w:rPr>
          <w:spacing w:val="-4"/>
          <w:u w:val="single"/>
        </w:rPr>
        <w:t xml:space="preserve"> </w:t>
      </w:r>
      <w:r>
        <w:rPr>
          <w:u w:val="single"/>
        </w:rPr>
        <w:t>de humedad.</w:t>
      </w:r>
    </w:p>
    <w:p w:rsidR="00A43456" w:rsidRDefault="00A43456">
      <w:pPr>
        <w:pStyle w:val="Textoindependiente"/>
        <w:spacing w:before="10"/>
        <w:rPr>
          <w:sz w:val="24"/>
        </w:rPr>
      </w:pPr>
    </w:p>
    <w:p w:rsidR="00A43456" w:rsidRDefault="0000067A">
      <w:pPr>
        <w:pStyle w:val="Prrafodelista"/>
        <w:numPr>
          <w:ilvl w:val="0"/>
          <w:numId w:val="2"/>
        </w:numPr>
        <w:tabs>
          <w:tab w:val="left" w:pos="1143"/>
          <w:tab w:val="left" w:pos="1144"/>
        </w:tabs>
        <w:spacing w:before="94" w:line="360" w:lineRule="auto"/>
        <w:ind w:right="238" w:firstLine="0"/>
      </w:pPr>
      <w:r>
        <w:t>Por</w:t>
      </w:r>
      <w:r>
        <w:rPr>
          <w:spacing w:val="-3"/>
        </w:rPr>
        <w:t xml:space="preserve"> </w:t>
      </w:r>
      <w:r>
        <w:t>lo</w:t>
      </w:r>
      <w:r>
        <w:rPr>
          <w:spacing w:val="-3"/>
        </w:rPr>
        <w:t xml:space="preserve"> </w:t>
      </w:r>
      <w:r>
        <w:t>demás,</w:t>
      </w:r>
      <w:r>
        <w:rPr>
          <w:spacing w:val="-2"/>
        </w:rPr>
        <w:t xml:space="preserve"> </w:t>
      </w:r>
      <w:r>
        <w:t>aseveró</w:t>
      </w:r>
      <w:r>
        <w:rPr>
          <w:spacing w:val="-5"/>
        </w:rPr>
        <w:t xml:space="preserve"> </w:t>
      </w:r>
      <w:r>
        <w:t>que</w:t>
      </w:r>
      <w:r>
        <w:rPr>
          <w:spacing w:val="-4"/>
        </w:rPr>
        <w:t xml:space="preserve"> </w:t>
      </w:r>
      <w:r>
        <w:t>no</w:t>
      </w:r>
      <w:r>
        <w:rPr>
          <w:spacing w:val="-3"/>
        </w:rPr>
        <w:t xml:space="preserve"> </w:t>
      </w:r>
      <w:r>
        <w:t>le</w:t>
      </w:r>
      <w:r>
        <w:rPr>
          <w:spacing w:val="-3"/>
        </w:rPr>
        <w:t xml:space="preserve"> </w:t>
      </w:r>
      <w:r>
        <w:t>consta</w:t>
      </w:r>
      <w:r>
        <w:rPr>
          <w:spacing w:val="-3"/>
        </w:rPr>
        <w:t xml:space="preserve"> </w:t>
      </w:r>
      <w:r>
        <w:t>la</w:t>
      </w:r>
      <w:r>
        <w:rPr>
          <w:spacing w:val="-3"/>
        </w:rPr>
        <w:t xml:space="preserve"> </w:t>
      </w:r>
      <w:r>
        <w:t>autoridad</w:t>
      </w:r>
      <w:r>
        <w:rPr>
          <w:spacing w:val="-4"/>
        </w:rPr>
        <w:t xml:space="preserve"> </w:t>
      </w:r>
      <w:r>
        <w:t>que</w:t>
      </w:r>
      <w:r>
        <w:rPr>
          <w:spacing w:val="-6"/>
        </w:rPr>
        <w:t xml:space="preserve"> </w:t>
      </w:r>
      <w:r>
        <w:t>instaló</w:t>
      </w:r>
      <w:r>
        <w:rPr>
          <w:spacing w:val="-3"/>
        </w:rPr>
        <w:t xml:space="preserve"> </w:t>
      </w:r>
      <w:r>
        <w:t>los</w:t>
      </w:r>
      <w:r>
        <w:rPr>
          <w:spacing w:val="-5"/>
        </w:rPr>
        <w:t xml:space="preserve"> </w:t>
      </w:r>
      <w:r>
        <w:t>tanques</w:t>
      </w:r>
      <w:r>
        <w:rPr>
          <w:spacing w:val="-3"/>
        </w:rPr>
        <w:t xml:space="preserve"> </w:t>
      </w:r>
      <w:r>
        <w:t>de</w:t>
      </w:r>
      <w:r>
        <w:rPr>
          <w:spacing w:val="-58"/>
        </w:rPr>
        <w:t xml:space="preserve"> </w:t>
      </w:r>
      <w:r>
        <w:t>reserva</w:t>
      </w:r>
      <w:r>
        <w:rPr>
          <w:spacing w:val="42"/>
        </w:rPr>
        <w:t xml:space="preserve"> </w:t>
      </w:r>
      <w:r>
        <w:t>mencionados</w:t>
      </w:r>
      <w:r>
        <w:rPr>
          <w:spacing w:val="42"/>
        </w:rPr>
        <w:t xml:space="preserve"> </w:t>
      </w:r>
      <w:r>
        <w:t>y,</w:t>
      </w:r>
      <w:r>
        <w:rPr>
          <w:spacing w:val="41"/>
        </w:rPr>
        <w:t xml:space="preserve"> </w:t>
      </w:r>
      <w:r>
        <w:t>que</w:t>
      </w:r>
      <w:r>
        <w:rPr>
          <w:spacing w:val="43"/>
        </w:rPr>
        <w:t xml:space="preserve"> </w:t>
      </w:r>
      <w:r>
        <w:t>el</w:t>
      </w:r>
      <w:r>
        <w:rPr>
          <w:spacing w:val="41"/>
        </w:rPr>
        <w:t xml:space="preserve"> </w:t>
      </w:r>
      <w:r>
        <w:t>problema</w:t>
      </w:r>
      <w:r>
        <w:rPr>
          <w:spacing w:val="43"/>
        </w:rPr>
        <w:t xml:space="preserve"> </w:t>
      </w:r>
      <w:r>
        <w:t>de</w:t>
      </w:r>
      <w:r>
        <w:rPr>
          <w:spacing w:val="43"/>
        </w:rPr>
        <w:t xml:space="preserve"> </w:t>
      </w:r>
      <w:r>
        <w:t>humedad</w:t>
      </w:r>
      <w:r>
        <w:rPr>
          <w:spacing w:val="42"/>
        </w:rPr>
        <w:t xml:space="preserve"> </w:t>
      </w:r>
      <w:r>
        <w:t>no</w:t>
      </w:r>
      <w:r>
        <w:rPr>
          <w:spacing w:val="42"/>
        </w:rPr>
        <w:t xml:space="preserve"> </w:t>
      </w:r>
      <w:r>
        <w:t>se</w:t>
      </w:r>
      <w:r>
        <w:rPr>
          <w:spacing w:val="43"/>
        </w:rPr>
        <w:t xml:space="preserve"> </w:t>
      </w:r>
      <w:r>
        <w:t>percibía</w:t>
      </w:r>
      <w:r>
        <w:rPr>
          <w:spacing w:val="44"/>
        </w:rPr>
        <w:t xml:space="preserve"> </w:t>
      </w:r>
      <w:r>
        <w:t>únicamente</w:t>
      </w:r>
    </w:p>
    <w:p w:rsidR="00A43456" w:rsidRDefault="00A43456">
      <w:pPr>
        <w:spacing w:line="360" w:lineRule="auto"/>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115"/>
      </w:pPr>
      <w:r>
        <w:t>cuando</w:t>
      </w:r>
      <w:r>
        <w:rPr>
          <w:spacing w:val="2"/>
        </w:rPr>
        <w:t xml:space="preserve"> </w:t>
      </w:r>
      <w:r>
        <w:t>llovía</w:t>
      </w:r>
      <w:r>
        <w:rPr>
          <w:spacing w:val="2"/>
        </w:rPr>
        <w:t xml:space="preserve"> </w:t>
      </w:r>
      <w:r>
        <w:t>en</w:t>
      </w:r>
      <w:r>
        <w:rPr>
          <w:spacing w:val="1"/>
        </w:rPr>
        <w:t xml:space="preserve"> </w:t>
      </w:r>
      <w:r>
        <w:t>el</w:t>
      </w:r>
      <w:r>
        <w:rPr>
          <w:spacing w:val="2"/>
        </w:rPr>
        <w:t xml:space="preserve"> </w:t>
      </w:r>
      <w:r>
        <w:t>municipio,</w:t>
      </w:r>
      <w:r>
        <w:rPr>
          <w:spacing w:val="3"/>
        </w:rPr>
        <w:t xml:space="preserve"> </w:t>
      </w:r>
      <w:r>
        <w:t>sino</w:t>
      </w:r>
      <w:r>
        <w:rPr>
          <w:spacing w:val="1"/>
        </w:rPr>
        <w:t xml:space="preserve"> </w:t>
      </w:r>
      <w:r>
        <w:t>de</w:t>
      </w:r>
      <w:r>
        <w:rPr>
          <w:spacing w:val="2"/>
        </w:rPr>
        <w:t xml:space="preserve"> </w:t>
      </w:r>
      <w:r>
        <w:t>manera</w:t>
      </w:r>
      <w:r>
        <w:rPr>
          <w:spacing w:val="2"/>
        </w:rPr>
        <w:t xml:space="preserve"> </w:t>
      </w:r>
      <w:r>
        <w:t>permanente</w:t>
      </w:r>
      <w:r>
        <w:rPr>
          <w:spacing w:val="2"/>
        </w:rPr>
        <w:t xml:space="preserve"> </w:t>
      </w:r>
      <w:r>
        <w:t>y constante,</w:t>
      </w:r>
      <w:r>
        <w:rPr>
          <w:spacing w:val="3"/>
        </w:rPr>
        <w:t xml:space="preserve"> </w:t>
      </w:r>
      <w:r>
        <w:t>aún</w:t>
      </w:r>
      <w:r>
        <w:rPr>
          <w:spacing w:val="1"/>
        </w:rPr>
        <w:t xml:space="preserve"> </w:t>
      </w:r>
      <w:r>
        <w:t>en</w:t>
      </w:r>
      <w:r>
        <w:rPr>
          <w:spacing w:val="2"/>
        </w:rPr>
        <w:t xml:space="preserve"> </w:t>
      </w:r>
      <w:r>
        <w:t>época</w:t>
      </w:r>
      <w:r>
        <w:rPr>
          <w:spacing w:val="-58"/>
        </w:rPr>
        <w:t xml:space="preserve"> </w:t>
      </w:r>
      <w:r>
        <w:t>de verano.</w:t>
      </w:r>
    </w:p>
    <w:p w:rsidR="00A43456" w:rsidRDefault="00A43456">
      <w:pPr>
        <w:pStyle w:val="Textoindependiente"/>
        <w:spacing w:before="2"/>
        <w:rPr>
          <w:sz w:val="33"/>
        </w:rPr>
      </w:pPr>
    </w:p>
    <w:p w:rsidR="00A43456" w:rsidRDefault="0000067A">
      <w:pPr>
        <w:pStyle w:val="Prrafodelista"/>
        <w:numPr>
          <w:ilvl w:val="0"/>
          <w:numId w:val="2"/>
        </w:numPr>
        <w:tabs>
          <w:tab w:val="left" w:pos="1144"/>
        </w:tabs>
        <w:spacing w:line="360" w:lineRule="auto"/>
        <w:ind w:right="237" w:firstLine="0"/>
        <w:jc w:val="both"/>
      </w:pPr>
      <w:r>
        <w:t>A su turno, por solicitud del Ministerio de Defensa – Policía Nacional, se</w:t>
      </w:r>
      <w:r>
        <w:rPr>
          <w:spacing w:val="1"/>
        </w:rPr>
        <w:t xml:space="preserve"> </w:t>
      </w:r>
      <w:r>
        <w:t>practicaron las</w:t>
      </w:r>
      <w:r>
        <w:rPr>
          <w:spacing w:val="-2"/>
        </w:rPr>
        <w:t xml:space="preserve"> </w:t>
      </w:r>
      <w:r>
        <w:t>siguientes</w:t>
      </w:r>
      <w:r>
        <w:rPr>
          <w:spacing w:val="2"/>
        </w:rPr>
        <w:t xml:space="preserve"> </w:t>
      </w:r>
      <w:r>
        <w:t>pruebas</w:t>
      </w:r>
      <w:r>
        <w:rPr>
          <w:spacing w:val="-2"/>
        </w:rPr>
        <w:t xml:space="preserve"> </w:t>
      </w:r>
      <w:r>
        <w:t>testimoniales:</w:t>
      </w:r>
    </w:p>
    <w:p w:rsidR="00A43456" w:rsidRDefault="00A43456">
      <w:pPr>
        <w:pStyle w:val="Textoindependiente"/>
        <w:spacing w:before="10"/>
        <w:rPr>
          <w:sz w:val="32"/>
        </w:rPr>
      </w:pPr>
    </w:p>
    <w:p w:rsidR="00A43456" w:rsidRDefault="0000067A">
      <w:pPr>
        <w:pStyle w:val="Prrafodelista"/>
        <w:numPr>
          <w:ilvl w:val="0"/>
          <w:numId w:val="2"/>
        </w:numPr>
        <w:tabs>
          <w:tab w:val="left" w:pos="1144"/>
        </w:tabs>
        <w:spacing w:line="360" w:lineRule="auto"/>
        <w:ind w:firstLine="0"/>
        <w:jc w:val="both"/>
      </w:pPr>
      <w:r>
        <w:rPr>
          <w:rFonts w:ascii="Arial" w:hAnsi="Arial"/>
          <w:b/>
        </w:rPr>
        <w:t xml:space="preserve">Wilmar </w:t>
      </w:r>
      <w:proofErr w:type="spellStart"/>
      <w:r>
        <w:rPr>
          <w:rFonts w:ascii="Arial" w:hAnsi="Arial"/>
          <w:b/>
        </w:rPr>
        <w:t>Yecid</w:t>
      </w:r>
      <w:proofErr w:type="spellEnd"/>
      <w:r>
        <w:rPr>
          <w:rFonts w:ascii="Arial" w:hAnsi="Arial"/>
          <w:b/>
        </w:rPr>
        <w:t xml:space="preserve"> Quiroga Díaz (Min. 01:07:19 a 01:33:03)</w:t>
      </w:r>
      <w:r>
        <w:t>: Narró que prestó sus</w:t>
      </w:r>
      <w:r>
        <w:rPr>
          <w:spacing w:val="-60"/>
        </w:rPr>
        <w:t xml:space="preserve"> </w:t>
      </w:r>
      <w:r>
        <w:t>servicios</w:t>
      </w:r>
      <w:r>
        <w:rPr>
          <w:spacing w:val="1"/>
        </w:rPr>
        <w:t xml:space="preserve"> </w:t>
      </w:r>
      <w:r>
        <w:t>en</w:t>
      </w:r>
      <w:r>
        <w:rPr>
          <w:spacing w:val="1"/>
        </w:rPr>
        <w:t xml:space="preserve"> </w:t>
      </w:r>
      <w:r>
        <w:t>favor</w:t>
      </w:r>
      <w:r>
        <w:rPr>
          <w:spacing w:val="1"/>
        </w:rPr>
        <w:t xml:space="preserve"> </w:t>
      </w:r>
      <w:r>
        <w:t>de</w:t>
      </w:r>
      <w:r>
        <w:rPr>
          <w:spacing w:val="1"/>
        </w:rPr>
        <w:t xml:space="preserve"> </w:t>
      </w:r>
      <w:r>
        <w:t>la</w:t>
      </w:r>
      <w:r>
        <w:rPr>
          <w:spacing w:val="1"/>
        </w:rPr>
        <w:t xml:space="preserve"> </w:t>
      </w:r>
      <w:r>
        <w:t>Policía</w:t>
      </w:r>
      <w:r>
        <w:rPr>
          <w:spacing w:val="1"/>
        </w:rPr>
        <w:t xml:space="preserve"> </w:t>
      </w:r>
      <w:r>
        <w:t>Nacional</w:t>
      </w:r>
      <w:r>
        <w:rPr>
          <w:spacing w:val="1"/>
        </w:rPr>
        <w:t xml:space="preserve"> </w:t>
      </w:r>
      <w:r>
        <w:t>como</w:t>
      </w:r>
      <w:r>
        <w:rPr>
          <w:spacing w:val="1"/>
        </w:rPr>
        <w:t xml:space="preserve"> </w:t>
      </w:r>
      <w:r>
        <w:t>encargado</w:t>
      </w:r>
      <w:r>
        <w:rPr>
          <w:spacing w:val="1"/>
        </w:rPr>
        <w:t xml:space="preserve"> </w:t>
      </w:r>
      <w:r>
        <w:t>de</w:t>
      </w:r>
      <w:r>
        <w:rPr>
          <w:spacing w:val="1"/>
        </w:rPr>
        <w:t xml:space="preserve"> </w:t>
      </w:r>
      <w:r>
        <w:t>bienes</w:t>
      </w:r>
      <w:r>
        <w:rPr>
          <w:spacing w:val="1"/>
        </w:rPr>
        <w:t xml:space="preserve"> </w:t>
      </w:r>
      <w:r>
        <w:t>raíces</w:t>
      </w:r>
      <w:r>
        <w:rPr>
          <w:spacing w:val="1"/>
        </w:rPr>
        <w:t xml:space="preserve"> </w:t>
      </w:r>
      <w:r>
        <w:t>del</w:t>
      </w:r>
      <w:r>
        <w:rPr>
          <w:spacing w:val="-59"/>
        </w:rPr>
        <w:t xml:space="preserve"> </w:t>
      </w:r>
      <w:r>
        <w:t>Departamento</w:t>
      </w:r>
      <w:r>
        <w:rPr>
          <w:spacing w:val="-3"/>
        </w:rPr>
        <w:t xml:space="preserve"> </w:t>
      </w:r>
      <w:r>
        <w:t>de Policía</w:t>
      </w:r>
      <w:r>
        <w:rPr>
          <w:spacing w:val="2"/>
        </w:rPr>
        <w:t xml:space="preserve"> </w:t>
      </w:r>
      <w:r>
        <w:t>de Boyacá.</w:t>
      </w:r>
    </w:p>
    <w:p w:rsidR="00A43456" w:rsidRDefault="00A43456">
      <w:pPr>
        <w:pStyle w:val="Textoindependiente"/>
        <w:rPr>
          <w:sz w:val="33"/>
        </w:rPr>
      </w:pPr>
    </w:p>
    <w:p w:rsidR="00A43456" w:rsidRDefault="0000067A">
      <w:pPr>
        <w:pStyle w:val="Prrafodelista"/>
        <w:numPr>
          <w:ilvl w:val="0"/>
          <w:numId w:val="2"/>
        </w:numPr>
        <w:tabs>
          <w:tab w:val="left" w:pos="1144"/>
        </w:tabs>
        <w:spacing w:line="360" w:lineRule="auto"/>
        <w:ind w:firstLine="0"/>
        <w:jc w:val="both"/>
      </w:pPr>
      <w:r>
        <w:t>Explicó que, en lo que tiene que ver con la instalación de tanques aéreos de</w:t>
      </w:r>
      <w:r>
        <w:rPr>
          <w:spacing w:val="1"/>
        </w:rPr>
        <w:t xml:space="preserve"> </w:t>
      </w:r>
      <w:r>
        <w:t xml:space="preserve">almacenamiento de agua en la Estación de Policía de Rondón, </w:t>
      </w:r>
      <w:r>
        <w:rPr>
          <w:rFonts w:ascii="Arial" w:hAnsi="Arial"/>
          <w:i/>
        </w:rPr>
        <w:t>“nunca f[</w:t>
      </w:r>
      <w:proofErr w:type="spellStart"/>
      <w:r>
        <w:rPr>
          <w:rFonts w:ascii="Arial" w:hAnsi="Arial"/>
          <w:i/>
        </w:rPr>
        <w:t>ue</w:t>
      </w:r>
      <w:proofErr w:type="spellEnd"/>
      <w:r>
        <w:rPr>
          <w:rFonts w:ascii="Arial" w:hAnsi="Arial"/>
          <w:i/>
        </w:rPr>
        <w:t>] testigo, ni</w:t>
      </w:r>
      <w:r>
        <w:rPr>
          <w:rFonts w:ascii="Arial" w:hAnsi="Arial"/>
          <w:i/>
          <w:spacing w:val="-59"/>
        </w:rPr>
        <w:t xml:space="preserve"> </w:t>
      </w:r>
      <w:r>
        <w:rPr>
          <w:rFonts w:ascii="Arial" w:hAnsi="Arial"/>
          <w:i/>
        </w:rPr>
        <w:t xml:space="preserve">nunca </w:t>
      </w:r>
      <w:proofErr w:type="spellStart"/>
      <w:r>
        <w:rPr>
          <w:rFonts w:ascii="Arial" w:hAnsi="Arial"/>
          <w:i/>
        </w:rPr>
        <w:t>estu</w:t>
      </w:r>
      <w:proofErr w:type="spellEnd"/>
      <w:r>
        <w:rPr>
          <w:rFonts w:ascii="Arial" w:hAnsi="Arial"/>
          <w:i/>
        </w:rPr>
        <w:t>[</w:t>
      </w:r>
      <w:proofErr w:type="spellStart"/>
      <w:r>
        <w:rPr>
          <w:rFonts w:ascii="Arial" w:hAnsi="Arial"/>
          <w:i/>
        </w:rPr>
        <w:t>vo</w:t>
      </w:r>
      <w:proofErr w:type="spellEnd"/>
      <w:r>
        <w:rPr>
          <w:rFonts w:ascii="Arial" w:hAnsi="Arial"/>
          <w:i/>
        </w:rPr>
        <w:t>] en el sitio, ni f[</w:t>
      </w:r>
      <w:proofErr w:type="spellStart"/>
      <w:r>
        <w:rPr>
          <w:rFonts w:ascii="Arial" w:hAnsi="Arial"/>
          <w:i/>
        </w:rPr>
        <w:t>ue</w:t>
      </w:r>
      <w:proofErr w:type="spellEnd"/>
      <w:r>
        <w:rPr>
          <w:rFonts w:ascii="Arial" w:hAnsi="Arial"/>
          <w:i/>
        </w:rPr>
        <w:t>] en ese momento cuando los instalaron, [por lo que]</w:t>
      </w:r>
      <w:r>
        <w:rPr>
          <w:rFonts w:ascii="Arial" w:hAnsi="Arial"/>
          <w:i/>
          <w:spacing w:val="1"/>
        </w:rPr>
        <w:t xml:space="preserve"> </w:t>
      </w:r>
      <w:r>
        <w:rPr>
          <w:rFonts w:ascii="Arial" w:hAnsi="Arial"/>
          <w:i/>
        </w:rPr>
        <w:t xml:space="preserve">no tiene conocimiento”. </w:t>
      </w:r>
      <w:r>
        <w:t>Que, si bien realizó algunas visitas a la edificación de la</w:t>
      </w:r>
      <w:r>
        <w:rPr>
          <w:spacing w:val="1"/>
        </w:rPr>
        <w:t xml:space="preserve"> </w:t>
      </w:r>
      <w:r>
        <w:t>accionada, lo hizo cuando se estaba formulando un proyecto para la construcción de</w:t>
      </w:r>
      <w:r>
        <w:rPr>
          <w:spacing w:val="1"/>
        </w:rPr>
        <w:t xml:space="preserve"> </w:t>
      </w:r>
      <w:r>
        <w:t>una nueva estación, y que, en todo caso, observó que había un único tanque de</w:t>
      </w:r>
      <w:r>
        <w:rPr>
          <w:spacing w:val="1"/>
        </w:rPr>
        <w:t xml:space="preserve"> </w:t>
      </w:r>
      <w:r>
        <w:t>recepción de agua, ubicado en la parte trasera, que colindaba con la casa de las aquí</w:t>
      </w:r>
      <w:r>
        <w:rPr>
          <w:spacing w:val="-59"/>
        </w:rPr>
        <w:t xml:space="preserve"> </w:t>
      </w:r>
      <w:r>
        <w:t>demandantes.</w:t>
      </w:r>
    </w:p>
    <w:p w:rsidR="00A43456" w:rsidRDefault="00A43456">
      <w:pPr>
        <w:pStyle w:val="Textoindependiente"/>
        <w:rPr>
          <w:sz w:val="33"/>
        </w:rPr>
      </w:pPr>
    </w:p>
    <w:p w:rsidR="00A43456" w:rsidRDefault="0000067A">
      <w:pPr>
        <w:pStyle w:val="Prrafodelista"/>
        <w:numPr>
          <w:ilvl w:val="0"/>
          <w:numId w:val="2"/>
        </w:numPr>
        <w:tabs>
          <w:tab w:val="left" w:pos="1144"/>
        </w:tabs>
        <w:spacing w:line="360" w:lineRule="auto"/>
        <w:ind w:right="236" w:firstLine="0"/>
        <w:jc w:val="both"/>
      </w:pPr>
      <w:r>
        <w:t>De otra parte, que en el primer semestre del año 2019 conoció por voces del</w:t>
      </w:r>
      <w:r>
        <w:rPr>
          <w:spacing w:val="1"/>
        </w:rPr>
        <w:t xml:space="preserve"> </w:t>
      </w:r>
      <w:r>
        <w:t>entonces</w:t>
      </w:r>
      <w:r>
        <w:rPr>
          <w:spacing w:val="-13"/>
        </w:rPr>
        <w:t xml:space="preserve"> </w:t>
      </w:r>
      <w:r>
        <w:t>comandante</w:t>
      </w:r>
      <w:r>
        <w:rPr>
          <w:spacing w:val="-13"/>
        </w:rPr>
        <w:t xml:space="preserve"> </w:t>
      </w:r>
      <w:r>
        <w:t>de</w:t>
      </w:r>
      <w:r>
        <w:rPr>
          <w:spacing w:val="-13"/>
        </w:rPr>
        <w:t xml:space="preserve"> </w:t>
      </w:r>
      <w:r>
        <w:t>la</w:t>
      </w:r>
      <w:r>
        <w:rPr>
          <w:spacing w:val="-10"/>
        </w:rPr>
        <w:t xml:space="preserve"> </w:t>
      </w:r>
      <w:r>
        <w:t>Estación</w:t>
      </w:r>
      <w:r>
        <w:rPr>
          <w:spacing w:val="-11"/>
        </w:rPr>
        <w:t xml:space="preserve"> </w:t>
      </w:r>
      <w:r>
        <w:t>de</w:t>
      </w:r>
      <w:r>
        <w:rPr>
          <w:spacing w:val="-11"/>
        </w:rPr>
        <w:t xml:space="preserve"> </w:t>
      </w:r>
      <w:r>
        <w:t>Policía</w:t>
      </w:r>
      <w:r>
        <w:rPr>
          <w:spacing w:val="-10"/>
        </w:rPr>
        <w:t xml:space="preserve"> </w:t>
      </w:r>
      <w:r>
        <w:t>de</w:t>
      </w:r>
      <w:r>
        <w:rPr>
          <w:spacing w:val="-11"/>
        </w:rPr>
        <w:t xml:space="preserve"> </w:t>
      </w:r>
      <w:r>
        <w:t>Rondón,</w:t>
      </w:r>
      <w:r>
        <w:rPr>
          <w:spacing w:val="-14"/>
        </w:rPr>
        <w:t xml:space="preserve"> </w:t>
      </w:r>
      <w:r>
        <w:t>que</w:t>
      </w:r>
      <w:r>
        <w:rPr>
          <w:spacing w:val="-11"/>
        </w:rPr>
        <w:t xml:space="preserve"> </w:t>
      </w:r>
      <w:r>
        <w:t>existía</w:t>
      </w:r>
      <w:r>
        <w:rPr>
          <w:spacing w:val="-10"/>
        </w:rPr>
        <w:t xml:space="preserve"> </w:t>
      </w:r>
      <w:r>
        <w:t>una</w:t>
      </w:r>
      <w:r>
        <w:rPr>
          <w:spacing w:val="-10"/>
        </w:rPr>
        <w:t xml:space="preserve"> </w:t>
      </w:r>
      <w:r>
        <w:t>vecina</w:t>
      </w:r>
      <w:r>
        <w:rPr>
          <w:spacing w:val="-11"/>
        </w:rPr>
        <w:t xml:space="preserve"> </w:t>
      </w:r>
      <w:r>
        <w:t>que</w:t>
      </w:r>
      <w:r>
        <w:rPr>
          <w:spacing w:val="-59"/>
        </w:rPr>
        <w:t xml:space="preserve"> </w:t>
      </w:r>
      <w:r>
        <w:t>tenía humedad en su vivienda (en el muro que tocaba con el comando), ante lo cual,</w:t>
      </w:r>
      <w:r>
        <w:rPr>
          <w:spacing w:val="1"/>
        </w:rPr>
        <w:t xml:space="preserve"> </w:t>
      </w:r>
      <w:r>
        <w:t>sugirió</w:t>
      </w:r>
      <w:r>
        <w:rPr>
          <w:spacing w:val="-15"/>
        </w:rPr>
        <w:t xml:space="preserve"> </w:t>
      </w:r>
      <w:r>
        <w:t>que</w:t>
      </w:r>
      <w:r>
        <w:rPr>
          <w:spacing w:val="-11"/>
        </w:rPr>
        <w:t xml:space="preserve"> </w:t>
      </w:r>
      <w:r>
        <w:t>se</w:t>
      </w:r>
      <w:r>
        <w:rPr>
          <w:spacing w:val="-13"/>
        </w:rPr>
        <w:t xml:space="preserve"> </w:t>
      </w:r>
      <w:r>
        <w:t>verificara</w:t>
      </w:r>
      <w:r>
        <w:rPr>
          <w:spacing w:val="-14"/>
        </w:rPr>
        <w:t xml:space="preserve"> </w:t>
      </w:r>
      <w:r>
        <w:t>el</w:t>
      </w:r>
      <w:r>
        <w:rPr>
          <w:spacing w:val="-11"/>
        </w:rPr>
        <w:t xml:space="preserve"> </w:t>
      </w:r>
      <w:r>
        <w:t>asunto</w:t>
      </w:r>
      <w:r>
        <w:rPr>
          <w:spacing w:val="-13"/>
        </w:rPr>
        <w:t xml:space="preserve"> </w:t>
      </w:r>
      <w:r>
        <w:t>con</w:t>
      </w:r>
      <w:r>
        <w:rPr>
          <w:spacing w:val="-13"/>
        </w:rPr>
        <w:t xml:space="preserve"> </w:t>
      </w:r>
      <w:r>
        <w:t>el</w:t>
      </w:r>
      <w:r>
        <w:rPr>
          <w:spacing w:val="-10"/>
        </w:rPr>
        <w:t xml:space="preserve"> </w:t>
      </w:r>
      <w:r>
        <w:t>encargado</w:t>
      </w:r>
      <w:r>
        <w:rPr>
          <w:spacing w:val="-11"/>
        </w:rPr>
        <w:t xml:space="preserve"> </w:t>
      </w:r>
      <w:r>
        <w:t>del</w:t>
      </w:r>
      <w:r>
        <w:rPr>
          <w:spacing w:val="-12"/>
        </w:rPr>
        <w:t xml:space="preserve"> </w:t>
      </w:r>
      <w:r>
        <w:t>manejo</w:t>
      </w:r>
      <w:r>
        <w:rPr>
          <w:spacing w:val="-13"/>
        </w:rPr>
        <w:t xml:space="preserve"> </w:t>
      </w:r>
      <w:r>
        <w:t>de</w:t>
      </w:r>
      <w:r>
        <w:rPr>
          <w:spacing w:val="-12"/>
        </w:rPr>
        <w:t xml:space="preserve"> </w:t>
      </w:r>
      <w:r>
        <w:t>aguas</w:t>
      </w:r>
      <w:r>
        <w:rPr>
          <w:spacing w:val="-15"/>
        </w:rPr>
        <w:t xml:space="preserve"> </w:t>
      </w:r>
      <w:r>
        <w:t>del</w:t>
      </w:r>
      <w:r>
        <w:rPr>
          <w:spacing w:val="-10"/>
        </w:rPr>
        <w:t xml:space="preserve"> </w:t>
      </w:r>
      <w:r>
        <w:t>municipio,</w:t>
      </w:r>
      <w:r>
        <w:rPr>
          <w:spacing w:val="-59"/>
        </w:rPr>
        <w:t xml:space="preserve"> </w:t>
      </w:r>
      <w:r>
        <w:t>a</w:t>
      </w:r>
      <w:r>
        <w:rPr>
          <w:spacing w:val="-1"/>
        </w:rPr>
        <w:t xml:space="preserve"> </w:t>
      </w:r>
      <w:r>
        <w:t>efecto</w:t>
      </w:r>
      <w:r>
        <w:rPr>
          <w:spacing w:val="-3"/>
        </w:rPr>
        <w:t xml:space="preserve"> </w:t>
      </w:r>
      <w:r>
        <w:t>de</w:t>
      </w:r>
      <w:r>
        <w:rPr>
          <w:spacing w:val="-3"/>
        </w:rPr>
        <w:t xml:space="preserve"> </w:t>
      </w:r>
      <w:r>
        <w:t>establecer</w:t>
      </w:r>
      <w:r>
        <w:rPr>
          <w:spacing w:val="-3"/>
        </w:rPr>
        <w:t xml:space="preserve"> </w:t>
      </w:r>
      <w:r>
        <w:t>que</w:t>
      </w:r>
      <w:r>
        <w:rPr>
          <w:spacing w:val="-1"/>
        </w:rPr>
        <w:t xml:space="preserve"> </w:t>
      </w:r>
      <w:r>
        <w:t>era</w:t>
      </w:r>
      <w:r>
        <w:rPr>
          <w:spacing w:val="-3"/>
        </w:rPr>
        <w:t xml:space="preserve"> </w:t>
      </w:r>
      <w:r>
        <w:t>lo</w:t>
      </w:r>
      <w:r>
        <w:rPr>
          <w:spacing w:val="-4"/>
        </w:rPr>
        <w:t xml:space="preserve"> </w:t>
      </w:r>
      <w:r>
        <w:t>que</w:t>
      </w:r>
      <w:r>
        <w:rPr>
          <w:spacing w:val="-3"/>
        </w:rPr>
        <w:t xml:space="preserve"> </w:t>
      </w:r>
      <w:r>
        <w:t>ocurría, en</w:t>
      </w:r>
      <w:r>
        <w:rPr>
          <w:spacing w:val="-6"/>
        </w:rPr>
        <w:t xml:space="preserve"> </w:t>
      </w:r>
      <w:r>
        <w:t>tanto,</w:t>
      </w:r>
      <w:r>
        <w:rPr>
          <w:spacing w:val="-1"/>
        </w:rPr>
        <w:t xml:space="preserve"> </w:t>
      </w:r>
      <w:r>
        <w:t>no</w:t>
      </w:r>
      <w:r>
        <w:rPr>
          <w:spacing w:val="-3"/>
        </w:rPr>
        <w:t xml:space="preserve"> </w:t>
      </w:r>
      <w:r>
        <w:t>se</w:t>
      </w:r>
      <w:r>
        <w:rPr>
          <w:spacing w:val="-3"/>
        </w:rPr>
        <w:t xml:space="preserve"> </w:t>
      </w:r>
      <w:r>
        <w:t>explicaba la</w:t>
      </w:r>
      <w:r>
        <w:rPr>
          <w:spacing w:val="-3"/>
        </w:rPr>
        <w:t xml:space="preserve"> </w:t>
      </w:r>
      <w:r>
        <w:t>razón</w:t>
      </w:r>
      <w:r>
        <w:rPr>
          <w:spacing w:val="-1"/>
        </w:rPr>
        <w:t xml:space="preserve"> </w:t>
      </w:r>
      <w:r>
        <w:t>por</w:t>
      </w:r>
      <w:r>
        <w:rPr>
          <w:spacing w:val="-2"/>
        </w:rPr>
        <w:t xml:space="preserve"> </w:t>
      </w:r>
      <w:r>
        <w:t>la</w:t>
      </w:r>
      <w:r>
        <w:rPr>
          <w:spacing w:val="-58"/>
        </w:rPr>
        <w:t xml:space="preserve"> </w:t>
      </w:r>
      <w:r>
        <w:t>que</w:t>
      </w:r>
      <w:r>
        <w:rPr>
          <w:spacing w:val="-3"/>
        </w:rPr>
        <w:t xml:space="preserve"> </w:t>
      </w:r>
      <w:r>
        <w:t>un</w:t>
      </w:r>
      <w:r>
        <w:rPr>
          <w:spacing w:val="-2"/>
        </w:rPr>
        <w:t xml:space="preserve"> </w:t>
      </w:r>
      <w:r>
        <w:t>tanque abandonado</w:t>
      </w:r>
      <w:r>
        <w:rPr>
          <w:spacing w:val="-1"/>
        </w:rPr>
        <w:t xml:space="preserve"> </w:t>
      </w:r>
      <w:r>
        <w:t>y</w:t>
      </w:r>
      <w:r>
        <w:rPr>
          <w:spacing w:val="-2"/>
        </w:rPr>
        <w:t xml:space="preserve"> </w:t>
      </w:r>
      <w:r>
        <w:t>en desuso,</w:t>
      </w:r>
      <w:r>
        <w:rPr>
          <w:spacing w:val="2"/>
        </w:rPr>
        <w:t xml:space="preserve"> </w:t>
      </w:r>
      <w:r>
        <w:t>podía</w:t>
      </w:r>
      <w:r>
        <w:rPr>
          <w:spacing w:val="-1"/>
        </w:rPr>
        <w:t xml:space="preserve"> </w:t>
      </w:r>
      <w:r>
        <w:t>causar</w:t>
      </w:r>
      <w:r>
        <w:rPr>
          <w:spacing w:val="3"/>
        </w:rPr>
        <w:t xml:space="preserve"> </w:t>
      </w:r>
      <w:r>
        <w:t>dicha</w:t>
      </w:r>
      <w:r>
        <w:rPr>
          <w:spacing w:val="-2"/>
        </w:rPr>
        <w:t xml:space="preserve"> </w:t>
      </w:r>
      <w:r>
        <w:t>afectación.</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4" w:firstLine="0"/>
        <w:jc w:val="both"/>
      </w:pPr>
      <w:r>
        <w:t>Sin</w:t>
      </w:r>
      <w:r>
        <w:rPr>
          <w:spacing w:val="1"/>
        </w:rPr>
        <w:t xml:space="preserve"> </w:t>
      </w:r>
      <w:r>
        <w:t>embargo,</w:t>
      </w:r>
      <w:r>
        <w:rPr>
          <w:spacing w:val="1"/>
        </w:rPr>
        <w:t xml:space="preserve"> </w:t>
      </w:r>
      <w:r>
        <w:t>que</w:t>
      </w:r>
      <w:r>
        <w:rPr>
          <w:spacing w:val="1"/>
        </w:rPr>
        <w:t xml:space="preserve"> </w:t>
      </w:r>
      <w:r>
        <w:t>desconoce</w:t>
      </w:r>
      <w:r>
        <w:rPr>
          <w:spacing w:val="1"/>
        </w:rPr>
        <w:t xml:space="preserve"> </w:t>
      </w:r>
      <w:r>
        <w:t>si</w:t>
      </w:r>
      <w:r>
        <w:rPr>
          <w:spacing w:val="1"/>
        </w:rPr>
        <w:t xml:space="preserve"> </w:t>
      </w:r>
      <w:r>
        <w:t>se</w:t>
      </w:r>
      <w:r>
        <w:rPr>
          <w:spacing w:val="1"/>
        </w:rPr>
        <w:t xml:space="preserve"> </w:t>
      </w:r>
      <w:r>
        <w:t>realizó</w:t>
      </w:r>
      <w:r>
        <w:rPr>
          <w:spacing w:val="1"/>
        </w:rPr>
        <w:t xml:space="preserve"> </w:t>
      </w:r>
      <w:r>
        <w:t>alguna</w:t>
      </w:r>
      <w:r>
        <w:rPr>
          <w:spacing w:val="1"/>
        </w:rPr>
        <w:t xml:space="preserve"> </w:t>
      </w:r>
      <w:r>
        <w:t>visita</w:t>
      </w:r>
      <w:r>
        <w:rPr>
          <w:spacing w:val="1"/>
        </w:rPr>
        <w:t xml:space="preserve"> </w:t>
      </w:r>
      <w:r>
        <w:t>por</w:t>
      </w:r>
      <w:r>
        <w:rPr>
          <w:spacing w:val="1"/>
        </w:rPr>
        <w:t xml:space="preserve"> </w:t>
      </w:r>
      <w:r>
        <w:t>parte</w:t>
      </w:r>
      <w:r>
        <w:rPr>
          <w:spacing w:val="1"/>
        </w:rPr>
        <w:t xml:space="preserve"> </w:t>
      </w:r>
      <w:r>
        <w:t>de</w:t>
      </w:r>
      <w:r>
        <w:rPr>
          <w:spacing w:val="1"/>
        </w:rPr>
        <w:t xml:space="preserve"> </w:t>
      </w:r>
      <w:r>
        <w:t>la</w:t>
      </w:r>
      <w:r>
        <w:rPr>
          <w:spacing w:val="1"/>
        </w:rPr>
        <w:t xml:space="preserve"> </w:t>
      </w:r>
      <w:r>
        <w:t>administración</w:t>
      </w:r>
      <w:r>
        <w:rPr>
          <w:spacing w:val="-7"/>
        </w:rPr>
        <w:t xml:space="preserve"> </w:t>
      </w:r>
      <w:r>
        <w:t>municipal</w:t>
      </w:r>
      <w:r>
        <w:rPr>
          <w:spacing w:val="-4"/>
        </w:rPr>
        <w:t xml:space="preserve"> </w:t>
      </w:r>
      <w:r>
        <w:t>a</w:t>
      </w:r>
      <w:r>
        <w:rPr>
          <w:spacing w:val="-3"/>
        </w:rPr>
        <w:t xml:space="preserve"> </w:t>
      </w:r>
      <w:r>
        <w:t>los</w:t>
      </w:r>
      <w:r>
        <w:rPr>
          <w:spacing w:val="-5"/>
        </w:rPr>
        <w:t xml:space="preserve"> </w:t>
      </w:r>
      <w:r>
        <w:t>referidos</w:t>
      </w:r>
      <w:r>
        <w:rPr>
          <w:spacing w:val="-4"/>
        </w:rPr>
        <w:t xml:space="preserve"> </w:t>
      </w:r>
      <w:r>
        <w:t>inmuebles,</w:t>
      </w:r>
      <w:r>
        <w:rPr>
          <w:spacing w:val="-2"/>
        </w:rPr>
        <w:t xml:space="preserve"> </w:t>
      </w:r>
      <w:r>
        <w:t>máxime</w:t>
      </w:r>
      <w:r>
        <w:rPr>
          <w:spacing w:val="-3"/>
        </w:rPr>
        <w:t xml:space="preserve"> </w:t>
      </w:r>
      <w:r>
        <w:t>porque</w:t>
      </w:r>
      <w:r>
        <w:rPr>
          <w:spacing w:val="-4"/>
        </w:rPr>
        <w:t xml:space="preserve"> </w:t>
      </w:r>
      <w:r>
        <w:t>él</w:t>
      </w:r>
      <w:r>
        <w:rPr>
          <w:spacing w:val="-5"/>
        </w:rPr>
        <w:t xml:space="preserve"> </w:t>
      </w:r>
      <w:r>
        <w:t>nunca</w:t>
      </w:r>
      <w:r>
        <w:rPr>
          <w:spacing w:val="-5"/>
        </w:rPr>
        <w:t xml:space="preserve"> </w:t>
      </w:r>
      <w:r>
        <w:t>fue</w:t>
      </w:r>
      <w:r>
        <w:rPr>
          <w:spacing w:val="-6"/>
        </w:rPr>
        <w:t xml:space="preserve"> </w:t>
      </w:r>
      <w:r>
        <w:t>hasta</w:t>
      </w:r>
      <w:r>
        <w:rPr>
          <w:spacing w:val="-59"/>
        </w:rPr>
        <w:t xml:space="preserve"> </w:t>
      </w:r>
      <w:r>
        <w:t>ese</w:t>
      </w:r>
      <w:r>
        <w:rPr>
          <w:spacing w:val="-1"/>
        </w:rPr>
        <w:t xml:space="preserve"> </w:t>
      </w:r>
      <w:r>
        <w:t>lugar</w:t>
      </w:r>
      <w:r>
        <w:rPr>
          <w:spacing w:val="1"/>
        </w:rPr>
        <w:t xml:space="preserve"> </w:t>
      </w:r>
      <w:r>
        <w:t>para verificar la problemática encontrada.</w:t>
      </w:r>
    </w:p>
    <w:p w:rsidR="00A43456" w:rsidRDefault="00A43456">
      <w:pPr>
        <w:pStyle w:val="Textoindependiente"/>
        <w:spacing w:before="2"/>
        <w:rPr>
          <w:sz w:val="33"/>
        </w:rPr>
      </w:pPr>
    </w:p>
    <w:p w:rsidR="00A43456" w:rsidRDefault="0000067A">
      <w:pPr>
        <w:pStyle w:val="Prrafodelista"/>
        <w:numPr>
          <w:ilvl w:val="0"/>
          <w:numId w:val="2"/>
        </w:numPr>
        <w:tabs>
          <w:tab w:val="left" w:pos="1144"/>
        </w:tabs>
        <w:spacing w:line="360" w:lineRule="auto"/>
        <w:ind w:right="233" w:firstLine="0"/>
        <w:jc w:val="both"/>
      </w:pPr>
      <w:r>
        <w:t>Destacó, aunado a ello, que a partir del año 2015 no se ha realizado algún tipo</w:t>
      </w:r>
      <w:r>
        <w:rPr>
          <w:spacing w:val="-60"/>
        </w:rPr>
        <w:t xml:space="preserve"> </w:t>
      </w:r>
      <w:r>
        <w:t>de</w:t>
      </w:r>
      <w:r>
        <w:rPr>
          <w:spacing w:val="-6"/>
        </w:rPr>
        <w:t xml:space="preserve"> </w:t>
      </w:r>
      <w:r>
        <w:t>reparación</w:t>
      </w:r>
      <w:r>
        <w:rPr>
          <w:spacing w:val="-5"/>
        </w:rPr>
        <w:t xml:space="preserve"> </w:t>
      </w:r>
      <w:r>
        <w:t>ni</w:t>
      </w:r>
      <w:r>
        <w:rPr>
          <w:spacing w:val="-5"/>
        </w:rPr>
        <w:t xml:space="preserve"> </w:t>
      </w:r>
      <w:r>
        <w:t>de</w:t>
      </w:r>
      <w:r>
        <w:rPr>
          <w:spacing w:val="-8"/>
        </w:rPr>
        <w:t xml:space="preserve"> </w:t>
      </w:r>
      <w:r>
        <w:t>mantenimiento</w:t>
      </w:r>
      <w:r>
        <w:rPr>
          <w:spacing w:val="-4"/>
        </w:rPr>
        <w:t xml:space="preserve"> </w:t>
      </w:r>
      <w:r>
        <w:t>en</w:t>
      </w:r>
      <w:r>
        <w:rPr>
          <w:spacing w:val="-5"/>
        </w:rPr>
        <w:t xml:space="preserve"> </w:t>
      </w:r>
      <w:r>
        <w:t>el</w:t>
      </w:r>
      <w:r>
        <w:rPr>
          <w:spacing w:val="-5"/>
        </w:rPr>
        <w:t xml:space="preserve"> </w:t>
      </w:r>
      <w:r>
        <w:t>inmueble</w:t>
      </w:r>
      <w:r>
        <w:rPr>
          <w:spacing w:val="-5"/>
        </w:rPr>
        <w:t xml:space="preserve"> </w:t>
      </w:r>
      <w:r>
        <w:t>que</w:t>
      </w:r>
      <w:r>
        <w:rPr>
          <w:spacing w:val="-5"/>
        </w:rPr>
        <w:t xml:space="preserve"> </w:t>
      </w:r>
      <w:r>
        <w:t>ocupa</w:t>
      </w:r>
      <w:r>
        <w:rPr>
          <w:spacing w:val="-7"/>
        </w:rPr>
        <w:t xml:space="preserve"> </w:t>
      </w:r>
      <w:r>
        <w:t>la</w:t>
      </w:r>
      <w:r>
        <w:rPr>
          <w:spacing w:val="-5"/>
        </w:rPr>
        <w:t xml:space="preserve"> </w:t>
      </w:r>
      <w:r>
        <w:t>Estación</w:t>
      </w:r>
      <w:r>
        <w:rPr>
          <w:spacing w:val="-5"/>
        </w:rPr>
        <w:t xml:space="preserve"> </w:t>
      </w:r>
      <w:r>
        <w:t>de</w:t>
      </w:r>
      <w:r>
        <w:rPr>
          <w:spacing w:val="-4"/>
        </w:rPr>
        <w:t xml:space="preserve"> </w:t>
      </w:r>
      <w:r>
        <w:t>Policía</w:t>
      </w:r>
      <w:r>
        <w:rPr>
          <w:spacing w:val="-4"/>
        </w:rPr>
        <w:t xml:space="preserve"> </w:t>
      </w:r>
      <w:r>
        <w:t>en</w:t>
      </w:r>
      <w:r>
        <w:rPr>
          <w:spacing w:val="-59"/>
        </w:rPr>
        <w:t xml:space="preserve"> </w:t>
      </w:r>
      <w:r>
        <w:t>el respectivo municipio, pues por tratarse de instalaciones obsoletas, no requieren</w:t>
      </w:r>
      <w:r>
        <w:rPr>
          <w:spacing w:val="1"/>
        </w:rPr>
        <w:t xml:space="preserve"> </w:t>
      </w:r>
      <w:r>
        <w:t>mantenimiento, sino un proyecto de construcción nueva. Y, que no le consta si desde</w:t>
      </w:r>
      <w:r>
        <w:rPr>
          <w:spacing w:val="1"/>
        </w:rPr>
        <w:t xml:space="preserve"> </w:t>
      </w:r>
      <w:r>
        <w:t>el momento en que se trasladó el comando de policía a la vivienda contigua a la casa</w:t>
      </w:r>
      <w:r>
        <w:rPr>
          <w:spacing w:val="1"/>
        </w:rPr>
        <w:t xml:space="preserve"> </w:t>
      </w:r>
      <w:r>
        <w:t>de las demandantes, se realizaron arreglos locativos de algún tipo, pues únicamente</w:t>
      </w:r>
      <w:r>
        <w:rPr>
          <w:spacing w:val="1"/>
        </w:rPr>
        <w:t xml:space="preserve"> </w:t>
      </w:r>
      <w:r>
        <w:t>puede dar cuenta de circunstancias posteriores al momento en que tomó posesión</w:t>
      </w:r>
      <w:r>
        <w:rPr>
          <w:spacing w:val="1"/>
        </w:rPr>
        <w:t xml:space="preserve"> </w:t>
      </w:r>
      <w:r>
        <w:t>como</w:t>
      </w:r>
      <w:r>
        <w:rPr>
          <w:spacing w:val="-6"/>
        </w:rPr>
        <w:t xml:space="preserve"> </w:t>
      </w:r>
      <w:r>
        <w:t>encargado</w:t>
      </w:r>
      <w:r>
        <w:rPr>
          <w:spacing w:val="-5"/>
        </w:rPr>
        <w:t xml:space="preserve"> </w:t>
      </w:r>
      <w:r>
        <w:t>de</w:t>
      </w:r>
      <w:r>
        <w:rPr>
          <w:spacing w:val="-6"/>
        </w:rPr>
        <w:t xml:space="preserve"> </w:t>
      </w:r>
      <w:r>
        <w:t>bienes</w:t>
      </w:r>
      <w:r>
        <w:rPr>
          <w:spacing w:val="-5"/>
        </w:rPr>
        <w:t xml:space="preserve"> </w:t>
      </w:r>
      <w:r>
        <w:t>raíces</w:t>
      </w:r>
      <w:r>
        <w:rPr>
          <w:spacing w:val="-5"/>
        </w:rPr>
        <w:t xml:space="preserve"> </w:t>
      </w:r>
      <w:r>
        <w:t>del</w:t>
      </w:r>
      <w:r>
        <w:rPr>
          <w:spacing w:val="-6"/>
        </w:rPr>
        <w:t xml:space="preserve"> </w:t>
      </w:r>
      <w:r>
        <w:t>Departamento</w:t>
      </w:r>
      <w:r>
        <w:rPr>
          <w:spacing w:val="-5"/>
        </w:rPr>
        <w:t xml:space="preserve"> </w:t>
      </w:r>
      <w:r>
        <w:t>de</w:t>
      </w:r>
      <w:r>
        <w:rPr>
          <w:spacing w:val="-6"/>
        </w:rPr>
        <w:t xml:space="preserve"> </w:t>
      </w:r>
      <w:r>
        <w:t>Policía</w:t>
      </w:r>
      <w:r>
        <w:rPr>
          <w:spacing w:val="-5"/>
        </w:rPr>
        <w:t xml:space="preserve"> </w:t>
      </w:r>
      <w:r>
        <w:t>de</w:t>
      </w:r>
      <w:r>
        <w:rPr>
          <w:spacing w:val="-6"/>
        </w:rPr>
        <w:t xml:space="preserve"> </w:t>
      </w:r>
      <w:r>
        <w:t>Boyacá,</w:t>
      </w:r>
      <w:r>
        <w:rPr>
          <w:spacing w:val="-4"/>
        </w:rPr>
        <w:t xml:space="preserve"> </w:t>
      </w:r>
      <w:r>
        <w:t>lo</w:t>
      </w:r>
      <w:r>
        <w:rPr>
          <w:spacing w:val="-5"/>
        </w:rPr>
        <w:t xml:space="preserve"> </w:t>
      </w:r>
      <w:r>
        <w:t>cual,</w:t>
      </w:r>
      <w:r>
        <w:rPr>
          <w:spacing w:val="-7"/>
        </w:rPr>
        <w:t xml:space="preserve"> </w:t>
      </w:r>
      <w:r>
        <w:t>fue</w:t>
      </w:r>
      <w:r>
        <w:rPr>
          <w:spacing w:val="-59"/>
        </w:rPr>
        <w:t xml:space="preserve"> </w:t>
      </w:r>
      <w:r>
        <w:t>mucho</w:t>
      </w:r>
      <w:r>
        <w:rPr>
          <w:spacing w:val="-1"/>
        </w:rPr>
        <w:t xml:space="preserve"> </w:t>
      </w:r>
      <w:r>
        <w:t>después</w:t>
      </w:r>
      <w:r>
        <w:rPr>
          <w:spacing w:val="-2"/>
        </w:rPr>
        <w:t xml:space="preserve"> </w:t>
      </w:r>
      <w:r>
        <w:t>(esto,</w:t>
      </w:r>
      <w:r>
        <w:rPr>
          <w:spacing w:val="-1"/>
        </w:rPr>
        <w:t xml:space="preserve"> </w:t>
      </w:r>
      <w:r>
        <w:t>sin precisar</w:t>
      </w:r>
      <w:r>
        <w:rPr>
          <w:spacing w:val="-1"/>
        </w:rPr>
        <w:t xml:space="preserve"> </w:t>
      </w:r>
      <w:r>
        <w:t>cuándo).</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Prrafodelista"/>
        <w:numPr>
          <w:ilvl w:val="0"/>
          <w:numId w:val="2"/>
        </w:numPr>
        <w:tabs>
          <w:tab w:val="left" w:pos="1144"/>
        </w:tabs>
        <w:spacing w:before="94" w:line="360" w:lineRule="auto"/>
        <w:ind w:right="233" w:firstLine="0"/>
        <w:jc w:val="both"/>
      </w:pPr>
      <w:r>
        <w:rPr>
          <w:rFonts w:ascii="Arial" w:hAnsi="Arial"/>
          <w:b/>
        </w:rPr>
        <w:t>Manolo</w:t>
      </w:r>
      <w:r>
        <w:rPr>
          <w:rFonts w:ascii="Arial" w:hAnsi="Arial"/>
          <w:b/>
          <w:spacing w:val="1"/>
        </w:rPr>
        <w:t xml:space="preserve"> </w:t>
      </w:r>
      <w:r>
        <w:rPr>
          <w:rFonts w:ascii="Arial" w:hAnsi="Arial"/>
          <w:b/>
        </w:rPr>
        <w:t>Aguilera</w:t>
      </w:r>
      <w:r>
        <w:rPr>
          <w:rFonts w:ascii="Arial" w:hAnsi="Arial"/>
          <w:b/>
          <w:spacing w:val="1"/>
        </w:rPr>
        <w:t xml:space="preserve"> </w:t>
      </w:r>
      <w:r>
        <w:rPr>
          <w:rFonts w:ascii="Arial" w:hAnsi="Arial"/>
          <w:b/>
        </w:rPr>
        <w:t>Saavedra</w:t>
      </w:r>
      <w:r>
        <w:rPr>
          <w:rFonts w:ascii="Arial" w:hAnsi="Arial"/>
          <w:b/>
          <w:spacing w:val="1"/>
        </w:rPr>
        <w:t xml:space="preserve"> </w:t>
      </w:r>
      <w:r>
        <w:rPr>
          <w:rFonts w:ascii="Arial" w:hAnsi="Arial"/>
          <w:b/>
        </w:rPr>
        <w:t>(Min.</w:t>
      </w:r>
      <w:r>
        <w:rPr>
          <w:rFonts w:ascii="Arial" w:hAnsi="Arial"/>
          <w:b/>
          <w:spacing w:val="1"/>
        </w:rPr>
        <w:t xml:space="preserve"> </w:t>
      </w:r>
      <w:r>
        <w:rPr>
          <w:rFonts w:ascii="Arial" w:hAnsi="Arial"/>
          <w:b/>
        </w:rPr>
        <w:t>00:00:19</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00:29:13)</w:t>
      </w:r>
      <w:r>
        <w:t>:</w:t>
      </w:r>
      <w:r>
        <w:rPr>
          <w:spacing w:val="1"/>
        </w:rPr>
        <w:t xml:space="preserve"> </w:t>
      </w:r>
      <w:r>
        <w:t>Indicó</w:t>
      </w:r>
      <w:r>
        <w:rPr>
          <w:spacing w:val="1"/>
        </w:rPr>
        <w:t xml:space="preserve"> </w:t>
      </w:r>
      <w:r>
        <w:t>que</w:t>
      </w:r>
      <w:r>
        <w:rPr>
          <w:spacing w:val="1"/>
        </w:rPr>
        <w:t xml:space="preserve"> </w:t>
      </w:r>
      <w:r>
        <w:t>se</w:t>
      </w:r>
      <w:r>
        <w:rPr>
          <w:spacing w:val="1"/>
        </w:rPr>
        <w:t xml:space="preserve"> </w:t>
      </w:r>
      <w:r>
        <w:t>desempeña</w:t>
      </w:r>
      <w:r>
        <w:rPr>
          <w:spacing w:val="-8"/>
        </w:rPr>
        <w:t xml:space="preserve"> </w:t>
      </w:r>
      <w:r>
        <w:t>como</w:t>
      </w:r>
      <w:r>
        <w:rPr>
          <w:spacing w:val="-7"/>
        </w:rPr>
        <w:t xml:space="preserve"> </w:t>
      </w:r>
      <w:r>
        <w:t>comandante</w:t>
      </w:r>
      <w:r>
        <w:rPr>
          <w:spacing w:val="-5"/>
        </w:rPr>
        <w:t xml:space="preserve"> </w:t>
      </w:r>
      <w:r>
        <w:t>de</w:t>
      </w:r>
      <w:r>
        <w:rPr>
          <w:spacing w:val="-7"/>
        </w:rPr>
        <w:t xml:space="preserve"> </w:t>
      </w:r>
      <w:r>
        <w:t>la</w:t>
      </w:r>
      <w:r>
        <w:rPr>
          <w:spacing w:val="-8"/>
        </w:rPr>
        <w:t xml:space="preserve"> </w:t>
      </w:r>
      <w:r>
        <w:t>Estación</w:t>
      </w:r>
      <w:r>
        <w:rPr>
          <w:spacing w:val="-5"/>
        </w:rPr>
        <w:t xml:space="preserve"> </w:t>
      </w:r>
      <w:r>
        <w:t>de</w:t>
      </w:r>
      <w:r>
        <w:rPr>
          <w:spacing w:val="-8"/>
        </w:rPr>
        <w:t xml:space="preserve"> </w:t>
      </w:r>
      <w:r>
        <w:t>Policía</w:t>
      </w:r>
      <w:r>
        <w:rPr>
          <w:spacing w:val="-5"/>
        </w:rPr>
        <w:t xml:space="preserve"> </w:t>
      </w:r>
      <w:r>
        <w:t>de</w:t>
      </w:r>
      <w:r>
        <w:rPr>
          <w:spacing w:val="-5"/>
        </w:rPr>
        <w:t xml:space="preserve"> </w:t>
      </w:r>
      <w:r>
        <w:t>Rondón</w:t>
      </w:r>
      <w:r>
        <w:rPr>
          <w:spacing w:val="-5"/>
        </w:rPr>
        <w:t xml:space="preserve"> </w:t>
      </w:r>
      <w:r>
        <w:t>desde</w:t>
      </w:r>
      <w:r>
        <w:rPr>
          <w:spacing w:val="-7"/>
        </w:rPr>
        <w:t xml:space="preserve"> </w:t>
      </w:r>
      <w:r>
        <w:t>el</w:t>
      </w:r>
      <w:r>
        <w:rPr>
          <w:spacing w:val="-6"/>
        </w:rPr>
        <w:t xml:space="preserve"> </w:t>
      </w:r>
      <w:r>
        <w:t>2</w:t>
      </w:r>
      <w:r>
        <w:rPr>
          <w:spacing w:val="-7"/>
        </w:rPr>
        <w:t xml:space="preserve"> </w:t>
      </w:r>
      <w:r>
        <w:t>de</w:t>
      </w:r>
      <w:r>
        <w:rPr>
          <w:spacing w:val="-10"/>
        </w:rPr>
        <w:t xml:space="preserve"> </w:t>
      </w:r>
      <w:r>
        <w:t>julio</w:t>
      </w:r>
      <w:r>
        <w:rPr>
          <w:spacing w:val="-59"/>
        </w:rPr>
        <w:t xml:space="preserve"> </w:t>
      </w:r>
      <w:r>
        <w:t>de 2018, por lo que no tiene conocimiento de la fecha en que fueron instalados los</w:t>
      </w:r>
      <w:r>
        <w:rPr>
          <w:spacing w:val="1"/>
        </w:rPr>
        <w:t xml:space="preserve"> </w:t>
      </w:r>
      <w:r>
        <w:t>tanques de almacenamiento de agua en la edificación, pues cuando asumió su cargo</w:t>
      </w:r>
      <w:r>
        <w:rPr>
          <w:spacing w:val="1"/>
        </w:rPr>
        <w:t xml:space="preserve"> </w:t>
      </w:r>
      <w:r>
        <w:t>ya</w:t>
      </w:r>
      <w:r>
        <w:rPr>
          <w:spacing w:val="-8"/>
        </w:rPr>
        <w:t xml:space="preserve"> </w:t>
      </w:r>
      <w:r>
        <w:t>se</w:t>
      </w:r>
      <w:r>
        <w:rPr>
          <w:spacing w:val="-7"/>
        </w:rPr>
        <w:t xml:space="preserve"> </w:t>
      </w:r>
      <w:r>
        <w:t>encontraban</w:t>
      </w:r>
      <w:r>
        <w:rPr>
          <w:spacing w:val="-8"/>
        </w:rPr>
        <w:t xml:space="preserve"> </w:t>
      </w:r>
      <w:r>
        <w:t>ubicados.</w:t>
      </w:r>
      <w:r>
        <w:rPr>
          <w:spacing w:val="-4"/>
        </w:rPr>
        <w:t xml:space="preserve"> </w:t>
      </w:r>
      <w:r>
        <w:t>De</w:t>
      </w:r>
      <w:r>
        <w:rPr>
          <w:spacing w:val="-7"/>
        </w:rPr>
        <w:t xml:space="preserve"> </w:t>
      </w:r>
      <w:r>
        <w:t>igual</w:t>
      </w:r>
      <w:r>
        <w:rPr>
          <w:spacing w:val="-11"/>
        </w:rPr>
        <w:t xml:space="preserve"> </w:t>
      </w:r>
      <w:r>
        <w:t>forma,</w:t>
      </w:r>
      <w:r>
        <w:rPr>
          <w:spacing w:val="-8"/>
        </w:rPr>
        <w:t xml:space="preserve"> </w:t>
      </w:r>
      <w:r>
        <w:t>que</w:t>
      </w:r>
      <w:r>
        <w:rPr>
          <w:spacing w:val="-10"/>
        </w:rPr>
        <w:t xml:space="preserve"> </w:t>
      </w:r>
      <w:r>
        <w:t>comoquiera</w:t>
      </w:r>
      <w:r>
        <w:rPr>
          <w:spacing w:val="-10"/>
        </w:rPr>
        <w:t xml:space="preserve"> </w:t>
      </w:r>
      <w:r>
        <w:t>que</w:t>
      </w:r>
      <w:r>
        <w:rPr>
          <w:spacing w:val="-7"/>
        </w:rPr>
        <w:t xml:space="preserve"> </w:t>
      </w:r>
      <w:r>
        <w:t>para</w:t>
      </w:r>
      <w:r>
        <w:rPr>
          <w:spacing w:val="-7"/>
        </w:rPr>
        <w:t xml:space="preserve"> </w:t>
      </w:r>
      <w:r>
        <w:t>la</w:t>
      </w:r>
      <w:r>
        <w:rPr>
          <w:spacing w:val="-10"/>
        </w:rPr>
        <w:t xml:space="preserve"> </w:t>
      </w:r>
      <w:r>
        <w:t>época</w:t>
      </w:r>
      <w:r>
        <w:rPr>
          <w:spacing w:val="-7"/>
        </w:rPr>
        <w:t xml:space="preserve"> </w:t>
      </w:r>
      <w:r>
        <w:t>de</w:t>
      </w:r>
      <w:r>
        <w:rPr>
          <w:spacing w:val="-7"/>
        </w:rPr>
        <w:t xml:space="preserve"> </w:t>
      </w:r>
      <w:r>
        <w:t>los</w:t>
      </w:r>
      <w:r>
        <w:rPr>
          <w:spacing w:val="-59"/>
        </w:rPr>
        <w:t xml:space="preserve"> </w:t>
      </w:r>
      <w:r>
        <w:t>hechos no fungía como comandante de la estación, no tenía conocimiento de la</w:t>
      </w:r>
      <w:r>
        <w:rPr>
          <w:spacing w:val="1"/>
        </w:rPr>
        <w:t xml:space="preserve"> </w:t>
      </w:r>
      <w:r>
        <w:t>existencia</w:t>
      </w:r>
      <w:r>
        <w:rPr>
          <w:spacing w:val="-1"/>
        </w:rPr>
        <w:t xml:space="preserve"> </w:t>
      </w:r>
      <w:r>
        <w:t>de</w:t>
      </w:r>
      <w:r>
        <w:rPr>
          <w:spacing w:val="-2"/>
        </w:rPr>
        <w:t xml:space="preserve"> </w:t>
      </w:r>
      <w:r>
        <w:t>filtraciones</w:t>
      </w:r>
      <w:r>
        <w:rPr>
          <w:spacing w:val="-2"/>
        </w:rPr>
        <w:t xml:space="preserve"> </w:t>
      </w:r>
      <w:r>
        <w:t>de</w:t>
      </w:r>
      <w:r>
        <w:rPr>
          <w:spacing w:val="-1"/>
        </w:rPr>
        <w:t xml:space="preserve"> </w:t>
      </w:r>
      <w:r>
        <w:t>agua</w:t>
      </w:r>
      <w:r>
        <w:rPr>
          <w:spacing w:val="-5"/>
        </w:rPr>
        <w:t xml:space="preserve"> </w:t>
      </w:r>
      <w:r>
        <w:t>que afectaran</w:t>
      </w:r>
      <w:r>
        <w:rPr>
          <w:spacing w:val="-2"/>
        </w:rPr>
        <w:t xml:space="preserve"> </w:t>
      </w:r>
      <w:r>
        <w:t>el</w:t>
      </w:r>
      <w:r>
        <w:rPr>
          <w:spacing w:val="-1"/>
        </w:rPr>
        <w:t xml:space="preserve"> </w:t>
      </w:r>
      <w:r>
        <w:t>inmueble de las</w:t>
      </w:r>
      <w:r>
        <w:rPr>
          <w:spacing w:val="-2"/>
        </w:rPr>
        <w:t xml:space="preserve"> </w:t>
      </w:r>
      <w:r>
        <w:t>demandantes.</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9" w:firstLine="0"/>
        <w:jc w:val="both"/>
      </w:pPr>
      <w:r>
        <w:t>Ahora,</w:t>
      </w:r>
      <w:r>
        <w:rPr>
          <w:spacing w:val="-9"/>
        </w:rPr>
        <w:t xml:space="preserve"> </w:t>
      </w:r>
      <w:r>
        <w:t>que</w:t>
      </w:r>
      <w:r>
        <w:rPr>
          <w:spacing w:val="-7"/>
        </w:rPr>
        <w:t xml:space="preserve"> </w:t>
      </w:r>
      <w:r>
        <w:t>los</w:t>
      </w:r>
      <w:r>
        <w:rPr>
          <w:spacing w:val="-9"/>
        </w:rPr>
        <w:t xml:space="preserve"> </w:t>
      </w:r>
      <w:r>
        <w:t>tanques</w:t>
      </w:r>
      <w:r>
        <w:rPr>
          <w:spacing w:val="-12"/>
        </w:rPr>
        <w:t xml:space="preserve"> </w:t>
      </w:r>
      <w:r>
        <w:t>que</w:t>
      </w:r>
      <w:r>
        <w:rPr>
          <w:spacing w:val="-8"/>
        </w:rPr>
        <w:t xml:space="preserve"> </w:t>
      </w:r>
      <w:r>
        <w:t>conoció</w:t>
      </w:r>
      <w:r>
        <w:rPr>
          <w:spacing w:val="-7"/>
        </w:rPr>
        <w:t xml:space="preserve"> </w:t>
      </w:r>
      <w:r>
        <w:t>al</w:t>
      </w:r>
      <w:r>
        <w:rPr>
          <w:spacing w:val="-9"/>
        </w:rPr>
        <w:t xml:space="preserve"> </w:t>
      </w:r>
      <w:r>
        <w:t>interior</w:t>
      </w:r>
      <w:r>
        <w:rPr>
          <w:spacing w:val="-9"/>
        </w:rPr>
        <w:t xml:space="preserve"> </w:t>
      </w:r>
      <w:r>
        <w:t>de</w:t>
      </w:r>
      <w:r>
        <w:rPr>
          <w:spacing w:val="-7"/>
        </w:rPr>
        <w:t xml:space="preserve"> </w:t>
      </w:r>
      <w:r>
        <w:t>la</w:t>
      </w:r>
      <w:r>
        <w:rPr>
          <w:spacing w:val="-8"/>
        </w:rPr>
        <w:t xml:space="preserve"> </w:t>
      </w:r>
      <w:r>
        <w:t>estación,</w:t>
      </w:r>
      <w:r>
        <w:rPr>
          <w:spacing w:val="-8"/>
        </w:rPr>
        <w:t xml:space="preserve"> </w:t>
      </w:r>
      <w:r>
        <w:t>fueron</w:t>
      </w:r>
      <w:r>
        <w:rPr>
          <w:spacing w:val="-11"/>
        </w:rPr>
        <w:t xml:space="preserve"> </w:t>
      </w:r>
      <w:r>
        <w:t>dos</w:t>
      </w:r>
      <w:r>
        <w:rPr>
          <w:spacing w:val="-12"/>
        </w:rPr>
        <w:t xml:space="preserve"> </w:t>
      </w:r>
      <w:r>
        <w:t>que</w:t>
      </w:r>
      <w:r>
        <w:rPr>
          <w:spacing w:val="-7"/>
        </w:rPr>
        <w:t xml:space="preserve"> </w:t>
      </w:r>
      <w:r>
        <w:t>se</w:t>
      </w:r>
      <w:r>
        <w:rPr>
          <w:spacing w:val="-59"/>
        </w:rPr>
        <w:t xml:space="preserve"> </w:t>
      </w:r>
      <w:r>
        <w:t>encontraban ubicados en la parte posterior junto al patio, ambos en funcionamiento, y</w:t>
      </w:r>
      <w:r>
        <w:rPr>
          <w:spacing w:val="-59"/>
        </w:rPr>
        <w:t xml:space="preserve"> </w:t>
      </w:r>
      <w:r>
        <w:t>uno</w:t>
      </w:r>
      <w:r>
        <w:rPr>
          <w:spacing w:val="-1"/>
        </w:rPr>
        <w:t xml:space="preserve"> </w:t>
      </w:r>
      <w:r>
        <w:t>de ellos colindante</w:t>
      </w:r>
      <w:r>
        <w:rPr>
          <w:spacing w:val="-2"/>
        </w:rPr>
        <w:t xml:space="preserve"> </w:t>
      </w:r>
      <w:r>
        <w:t>a</w:t>
      </w:r>
      <w:r>
        <w:rPr>
          <w:spacing w:val="-2"/>
        </w:rPr>
        <w:t xml:space="preserve"> </w:t>
      </w:r>
      <w:r>
        <w:t>la casa</w:t>
      </w:r>
      <w:r>
        <w:rPr>
          <w:spacing w:val="-2"/>
        </w:rPr>
        <w:t xml:space="preserve"> </w:t>
      </w:r>
      <w:r>
        <w:t>de las</w:t>
      </w:r>
      <w:r>
        <w:rPr>
          <w:spacing w:val="-2"/>
        </w:rPr>
        <w:t xml:space="preserve"> </w:t>
      </w:r>
      <w:r>
        <w:t>aquí</w:t>
      </w:r>
      <w:r>
        <w:rPr>
          <w:spacing w:val="-4"/>
        </w:rPr>
        <w:t xml:space="preserve"> </w:t>
      </w:r>
      <w:r>
        <w:t>demandantes.</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firstLine="0"/>
        <w:jc w:val="both"/>
        <w:rPr>
          <w:i/>
        </w:rPr>
      </w:pPr>
      <w:r>
        <w:t>Que, en el momento en que recibió la estación, uno de los dos tanques podía</w:t>
      </w:r>
      <w:r>
        <w:rPr>
          <w:spacing w:val="1"/>
        </w:rPr>
        <w:t xml:space="preserve"> </w:t>
      </w:r>
      <w:r>
        <w:t>rebosarse, por cuanto, para su llenado resultaba indispensable abrir y cerrar la llave</w:t>
      </w:r>
      <w:r>
        <w:rPr>
          <w:spacing w:val="1"/>
        </w:rPr>
        <w:t xml:space="preserve"> </w:t>
      </w:r>
      <w:r>
        <w:t>de paso respectiva, además de que se encontraba dañado el flotador que suspendía</w:t>
      </w:r>
      <w:r>
        <w:rPr>
          <w:spacing w:val="1"/>
        </w:rPr>
        <w:t xml:space="preserve"> </w:t>
      </w:r>
      <w:r>
        <w:t>el</w:t>
      </w:r>
      <w:r>
        <w:rPr>
          <w:spacing w:val="1"/>
        </w:rPr>
        <w:t xml:space="preserve"> </w:t>
      </w:r>
      <w:r>
        <w:t>paso</w:t>
      </w:r>
      <w:r>
        <w:rPr>
          <w:spacing w:val="1"/>
        </w:rPr>
        <w:t xml:space="preserve"> </w:t>
      </w:r>
      <w:r>
        <w:t>del</w:t>
      </w:r>
      <w:r>
        <w:rPr>
          <w:spacing w:val="1"/>
        </w:rPr>
        <w:t xml:space="preserve"> </w:t>
      </w:r>
      <w:r>
        <w:t>agua.</w:t>
      </w:r>
      <w:r>
        <w:rPr>
          <w:spacing w:val="1"/>
        </w:rPr>
        <w:t xml:space="preserve"> </w:t>
      </w:r>
      <w:r>
        <w:t>Por</w:t>
      </w:r>
      <w:r>
        <w:rPr>
          <w:spacing w:val="1"/>
        </w:rPr>
        <w:t xml:space="preserve"> </w:t>
      </w:r>
      <w:r>
        <w:t>ello,</w:t>
      </w:r>
      <w:r>
        <w:rPr>
          <w:spacing w:val="1"/>
        </w:rPr>
        <w:t xml:space="preserve"> </w:t>
      </w:r>
      <w:r>
        <w:t>que</w:t>
      </w:r>
      <w:r>
        <w:rPr>
          <w:spacing w:val="1"/>
        </w:rPr>
        <w:t xml:space="preserve"> </w:t>
      </w:r>
      <w:r>
        <w:rPr>
          <w:rFonts w:ascii="Arial" w:hAnsi="Arial"/>
          <w:i/>
        </w:rPr>
        <w:t>“al</w:t>
      </w:r>
      <w:r>
        <w:rPr>
          <w:rFonts w:ascii="Arial" w:hAnsi="Arial"/>
          <w:i/>
          <w:spacing w:val="1"/>
        </w:rPr>
        <w:t xml:space="preserve"> </w:t>
      </w:r>
      <w:r>
        <w:rPr>
          <w:rFonts w:ascii="Arial" w:hAnsi="Arial"/>
          <w:i/>
        </w:rPr>
        <w:t>observar</w:t>
      </w:r>
      <w:r>
        <w:rPr>
          <w:rFonts w:ascii="Arial" w:hAnsi="Arial"/>
          <w:i/>
          <w:spacing w:val="1"/>
        </w:rPr>
        <w:t xml:space="preserve"> </w:t>
      </w:r>
      <w:r>
        <w:rPr>
          <w:rFonts w:ascii="Arial" w:hAnsi="Arial"/>
          <w:i/>
        </w:rPr>
        <w:t>esta</w:t>
      </w:r>
      <w:r>
        <w:rPr>
          <w:rFonts w:ascii="Arial" w:hAnsi="Arial"/>
          <w:i/>
          <w:spacing w:val="1"/>
        </w:rPr>
        <w:t xml:space="preserve"> </w:t>
      </w:r>
      <w:r>
        <w:rPr>
          <w:rFonts w:ascii="Arial" w:hAnsi="Arial"/>
          <w:i/>
        </w:rPr>
        <w:t>situación</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le</w:t>
      </w:r>
      <w:r>
        <w:rPr>
          <w:rFonts w:ascii="Arial" w:hAnsi="Arial"/>
          <w:i/>
          <w:spacing w:val="1"/>
        </w:rPr>
        <w:t xml:space="preserve"> </w:t>
      </w:r>
      <w:r>
        <w:rPr>
          <w:rFonts w:ascii="Arial" w:hAnsi="Arial"/>
          <w:i/>
        </w:rPr>
        <w:t>hicieron</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reparaciones</w:t>
      </w:r>
      <w:r>
        <w:rPr>
          <w:rFonts w:ascii="Arial" w:hAnsi="Arial"/>
          <w:i/>
          <w:spacing w:val="-8"/>
        </w:rPr>
        <w:t xml:space="preserve"> </w:t>
      </w:r>
      <w:r>
        <w:rPr>
          <w:rFonts w:ascii="Arial" w:hAnsi="Arial"/>
          <w:i/>
        </w:rPr>
        <w:t>correspondientes</w:t>
      </w:r>
      <w:r>
        <w:rPr>
          <w:rFonts w:ascii="Arial" w:hAnsi="Arial"/>
          <w:i/>
          <w:spacing w:val="-4"/>
        </w:rPr>
        <w:t xml:space="preserve"> </w:t>
      </w:r>
      <w:r>
        <w:rPr>
          <w:rFonts w:ascii="Arial" w:hAnsi="Arial"/>
          <w:i/>
        </w:rPr>
        <w:t>y</w:t>
      </w:r>
      <w:r>
        <w:rPr>
          <w:rFonts w:ascii="Arial" w:hAnsi="Arial"/>
          <w:i/>
          <w:spacing w:val="-7"/>
        </w:rPr>
        <w:t xml:space="preserve"> </w:t>
      </w:r>
      <w:r>
        <w:rPr>
          <w:rFonts w:ascii="Arial" w:hAnsi="Arial"/>
          <w:i/>
        </w:rPr>
        <w:t>se</w:t>
      </w:r>
      <w:r>
        <w:rPr>
          <w:rFonts w:ascii="Arial" w:hAnsi="Arial"/>
          <w:i/>
          <w:spacing w:val="-7"/>
        </w:rPr>
        <w:t xml:space="preserve"> </w:t>
      </w:r>
      <w:r>
        <w:rPr>
          <w:rFonts w:ascii="Arial" w:hAnsi="Arial"/>
          <w:i/>
        </w:rPr>
        <w:t>mitigó</w:t>
      </w:r>
      <w:r>
        <w:rPr>
          <w:rFonts w:ascii="Arial" w:hAnsi="Arial"/>
          <w:i/>
          <w:spacing w:val="-8"/>
        </w:rPr>
        <w:t xml:space="preserve"> </w:t>
      </w:r>
      <w:r>
        <w:rPr>
          <w:rFonts w:ascii="Arial" w:hAnsi="Arial"/>
          <w:i/>
        </w:rPr>
        <w:t>ese</w:t>
      </w:r>
      <w:r>
        <w:rPr>
          <w:rFonts w:ascii="Arial" w:hAnsi="Arial"/>
          <w:i/>
          <w:spacing w:val="-5"/>
        </w:rPr>
        <w:t xml:space="preserve"> </w:t>
      </w:r>
      <w:r>
        <w:rPr>
          <w:rFonts w:ascii="Arial" w:hAnsi="Arial"/>
          <w:i/>
        </w:rPr>
        <w:t>daño,</w:t>
      </w:r>
      <w:r>
        <w:rPr>
          <w:rFonts w:ascii="Arial" w:hAnsi="Arial"/>
          <w:i/>
          <w:spacing w:val="-4"/>
        </w:rPr>
        <w:t xml:space="preserve"> </w:t>
      </w:r>
      <w:r>
        <w:rPr>
          <w:rFonts w:ascii="Arial" w:hAnsi="Arial"/>
          <w:i/>
        </w:rPr>
        <w:t>pues</w:t>
      </w:r>
      <w:r>
        <w:rPr>
          <w:rFonts w:ascii="Arial" w:hAnsi="Arial"/>
          <w:i/>
          <w:spacing w:val="-7"/>
        </w:rPr>
        <w:t xml:space="preserve"> </w:t>
      </w:r>
      <w:r>
        <w:rPr>
          <w:rFonts w:ascii="Arial" w:hAnsi="Arial"/>
          <w:i/>
        </w:rPr>
        <w:t>haciendo</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que</w:t>
      </w:r>
      <w:r>
        <w:rPr>
          <w:rFonts w:ascii="Arial" w:hAnsi="Arial"/>
          <w:i/>
          <w:spacing w:val="-5"/>
        </w:rPr>
        <w:t xml:space="preserve"> </w:t>
      </w:r>
      <w:r>
        <w:rPr>
          <w:rFonts w:ascii="Arial" w:hAnsi="Arial"/>
          <w:i/>
        </w:rPr>
        <w:t>ya</w:t>
      </w:r>
      <w:r>
        <w:rPr>
          <w:rFonts w:ascii="Arial" w:hAnsi="Arial"/>
          <w:i/>
          <w:spacing w:val="-7"/>
        </w:rPr>
        <w:t xml:space="preserve"> </w:t>
      </w:r>
      <w:r>
        <w:rPr>
          <w:rFonts w:ascii="Arial" w:hAnsi="Arial"/>
          <w:i/>
        </w:rPr>
        <w:t>(sic)</w:t>
      </w:r>
      <w:r>
        <w:rPr>
          <w:rFonts w:ascii="Arial" w:hAnsi="Arial"/>
          <w:i/>
          <w:spacing w:val="-7"/>
        </w:rPr>
        <w:t xml:space="preserve"> </w:t>
      </w:r>
      <w:r>
        <w:rPr>
          <w:rFonts w:ascii="Arial" w:hAnsi="Arial"/>
          <w:i/>
        </w:rPr>
        <w:t>se</w:t>
      </w:r>
      <w:r>
        <w:rPr>
          <w:rFonts w:ascii="Arial" w:hAnsi="Arial"/>
          <w:i/>
          <w:spacing w:val="-59"/>
        </w:rPr>
        <w:t xml:space="preserve"> </w:t>
      </w:r>
      <w:r>
        <w:rPr>
          <w:rFonts w:ascii="Arial" w:hAnsi="Arial"/>
          <w:i/>
        </w:rPr>
        <w:t>evitaran</w:t>
      </w:r>
      <w:r>
        <w:rPr>
          <w:rFonts w:ascii="Arial" w:hAnsi="Arial"/>
          <w:i/>
          <w:spacing w:val="-1"/>
        </w:rPr>
        <w:t xml:space="preserve"> </w:t>
      </w:r>
      <w:r>
        <w:rPr>
          <w:rFonts w:ascii="Arial" w:hAnsi="Arial"/>
          <w:i/>
        </w:rPr>
        <w:t>esos desperdicios de</w:t>
      </w:r>
      <w:r>
        <w:rPr>
          <w:rFonts w:ascii="Arial" w:hAnsi="Arial"/>
          <w:i/>
          <w:spacing w:val="-1"/>
        </w:rPr>
        <w:t xml:space="preserve"> </w:t>
      </w:r>
      <w:r>
        <w:rPr>
          <w:rFonts w:ascii="Arial" w:hAnsi="Arial"/>
          <w:i/>
        </w:rPr>
        <w:t>agua”.</w:t>
      </w:r>
    </w:p>
    <w:p w:rsidR="00A43456" w:rsidRDefault="00A43456">
      <w:pPr>
        <w:pStyle w:val="Textoindependiente"/>
        <w:spacing w:before="10"/>
        <w:rPr>
          <w:rFonts w:ascii="Arial"/>
          <w:i/>
          <w:sz w:val="32"/>
        </w:rPr>
      </w:pPr>
    </w:p>
    <w:p w:rsidR="00A43456" w:rsidRDefault="0000067A">
      <w:pPr>
        <w:pStyle w:val="Prrafodelista"/>
        <w:numPr>
          <w:ilvl w:val="0"/>
          <w:numId w:val="2"/>
        </w:numPr>
        <w:tabs>
          <w:tab w:val="left" w:pos="1144"/>
        </w:tabs>
        <w:spacing w:line="360" w:lineRule="auto"/>
        <w:ind w:right="238" w:firstLine="0"/>
        <w:jc w:val="both"/>
      </w:pPr>
      <w:r>
        <w:t>Con todo, que cuando se regaba el agua, la misma caía por un tubo que fue</w:t>
      </w:r>
      <w:r>
        <w:rPr>
          <w:spacing w:val="1"/>
        </w:rPr>
        <w:t xml:space="preserve"> </w:t>
      </w:r>
      <w:r>
        <w:t>instalado en la salida del tanque hacia el patio de la estación. Y, en relación con la</w:t>
      </w:r>
      <w:r>
        <w:rPr>
          <w:spacing w:val="1"/>
        </w:rPr>
        <w:t xml:space="preserve"> </w:t>
      </w:r>
      <w:r>
        <w:t>propiedad</w:t>
      </w:r>
      <w:r>
        <w:rPr>
          <w:spacing w:val="-1"/>
        </w:rPr>
        <w:t xml:space="preserve"> </w:t>
      </w:r>
      <w:r>
        <w:t>de las</w:t>
      </w:r>
      <w:r>
        <w:rPr>
          <w:spacing w:val="-2"/>
        </w:rPr>
        <w:t xml:space="preserve"> </w:t>
      </w:r>
      <w:r>
        <w:t>demandantes, sostuvo:</w:t>
      </w:r>
    </w:p>
    <w:p w:rsidR="00A43456" w:rsidRDefault="00A43456">
      <w:pPr>
        <w:pStyle w:val="Textoindependiente"/>
        <w:spacing w:before="5"/>
        <w:rPr>
          <w:sz w:val="25"/>
        </w:rPr>
      </w:pPr>
    </w:p>
    <w:p w:rsidR="00A43456" w:rsidRDefault="0000067A">
      <w:pPr>
        <w:ind w:left="1851" w:right="235"/>
        <w:jc w:val="both"/>
        <w:rPr>
          <w:rFonts w:ascii="Arial" w:hAnsi="Arial"/>
          <w:i/>
        </w:rPr>
      </w:pPr>
      <w:r>
        <w:rPr>
          <w:rFonts w:ascii="Arial" w:hAnsi="Arial"/>
          <w:i/>
        </w:rPr>
        <w:t>“(…)</w:t>
      </w:r>
      <w:r>
        <w:rPr>
          <w:rFonts w:ascii="Arial" w:hAnsi="Arial"/>
          <w:i/>
          <w:spacing w:val="-12"/>
        </w:rPr>
        <w:t xml:space="preserve"> </w:t>
      </w:r>
      <w:r>
        <w:rPr>
          <w:rFonts w:ascii="Arial" w:hAnsi="Arial"/>
          <w:i/>
        </w:rPr>
        <w:t>lo</w:t>
      </w:r>
      <w:r>
        <w:rPr>
          <w:rFonts w:ascii="Arial" w:hAnsi="Arial"/>
          <w:i/>
          <w:spacing w:val="-11"/>
        </w:rPr>
        <w:t xml:space="preserve"> </w:t>
      </w:r>
      <w:r>
        <w:rPr>
          <w:rFonts w:ascii="Arial" w:hAnsi="Arial"/>
          <w:i/>
        </w:rPr>
        <w:t>que</w:t>
      </w:r>
      <w:r>
        <w:rPr>
          <w:rFonts w:ascii="Arial" w:hAnsi="Arial"/>
          <w:i/>
          <w:spacing w:val="-13"/>
        </w:rPr>
        <w:t xml:space="preserve"> </w:t>
      </w:r>
      <w:r>
        <w:rPr>
          <w:rFonts w:ascii="Arial" w:hAnsi="Arial"/>
          <w:i/>
        </w:rPr>
        <w:t>se</w:t>
      </w:r>
      <w:r>
        <w:rPr>
          <w:rFonts w:ascii="Arial" w:hAnsi="Arial"/>
          <w:i/>
          <w:spacing w:val="-14"/>
        </w:rPr>
        <w:t xml:space="preserve"> </w:t>
      </w:r>
      <w:r>
        <w:rPr>
          <w:rFonts w:ascii="Arial" w:hAnsi="Arial"/>
          <w:i/>
        </w:rPr>
        <w:t>logra</w:t>
      </w:r>
      <w:r>
        <w:rPr>
          <w:rFonts w:ascii="Arial" w:hAnsi="Arial"/>
          <w:i/>
          <w:spacing w:val="-14"/>
        </w:rPr>
        <w:t xml:space="preserve"> </w:t>
      </w:r>
      <w:r>
        <w:rPr>
          <w:rFonts w:ascii="Arial" w:hAnsi="Arial"/>
          <w:i/>
        </w:rPr>
        <w:t>observar</w:t>
      </w:r>
      <w:r>
        <w:rPr>
          <w:rFonts w:ascii="Arial" w:hAnsi="Arial"/>
          <w:i/>
          <w:spacing w:val="-12"/>
        </w:rPr>
        <w:t xml:space="preserve"> </w:t>
      </w:r>
      <w:r>
        <w:rPr>
          <w:rFonts w:ascii="Arial" w:hAnsi="Arial"/>
          <w:i/>
        </w:rPr>
        <w:t>desde</w:t>
      </w:r>
      <w:r>
        <w:rPr>
          <w:rFonts w:ascii="Arial" w:hAnsi="Arial"/>
          <w:i/>
          <w:spacing w:val="-14"/>
        </w:rPr>
        <w:t xml:space="preserve"> </w:t>
      </w:r>
      <w:r>
        <w:rPr>
          <w:rFonts w:ascii="Arial" w:hAnsi="Arial"/>
          <w:i/>
        </w:rPr>
        <w:t>el</w:t>
      </w:r>
      <w:r>
        <w:rPr>
          <w:rFonts w:ascii="Arial" w:hAnsi="Arial"/>
          <w:i/>
          <w:spacing w:val="-14"/>
        </w:rPr>
        <w:t xml:space="preserve"> </w:t>
      </w:r>
      <w:r>
        <w:rPr>
          <w:rFonts w:ascii="Arial" w:hAnsi="Arial"/>
          <w:i/>
        </w:rPr>
        <w:t>patio</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la</w:t>
      </w:r>
      <w:r>
        <w:rPr>
          <w:rFonts w:ascii="Arial" w:hAnsi="Arial"/>
          <w:i/>
          <w:spacing w:val="-13"/>
        </w:rPr>
        <w:t xml:space="preserve"> </w:t>
      </w:r>
      <w:r>
        <w:rPr>
          <w:rFonts w:ascii="Arial" w:hAnsi="Arial"/>
          <w:i/>
        </w:rPr>
        <w:t>estación,</w:t>
      </w:r>
      <w:r>
        <w:rPr>
          <w:rFonts w:ascii="Arial" w:hAnsi="Arial"/>
          <w:i/>
          <w:spacing w:val="-12"/>
        </w:rPr>
        <w:t xml:space="preserve"> </w:t>
      </w:r>
      <w:r>
        <w:rPr>
          <w:rFonts w:ascii="Arial" w:hAnsi="Arial"/>
          <w:i/>
        </w:rPr>
        <w:t>es</w:t>
      </w:r>
      <w:r>
        <w:rPr>
          <w:rFonts w:ascii="Arial" w:hAnsi="Arial"/>
          <w:i/>
          <w:spacing w:val="-13"/>
        </w:rPr>
        <w:t xml:space="preserve"> </w:t>
      </w:r>
      <w:r>
        <w:rPr>
          <w:rFonts w:ascii="Arial" w:hAnsi="Arial"/>
          <w:i/>
        </w:rPr>
        <w:t>una</w:t>
      </w:r>
      <w:r>
        <w:rPr>
          <w:rFonts w:ascii="Arial" w:hAnsi="Arial"/>
          <w:i/>
          <w:spacing w:val="-14"/>
        </w:rPr>
        <w:t xml:space="preserve"> </w:t>
      </w:r>
      <w:r>
        <w:rPr>
          <w:rFonts w:ascii="Arial" w:hAnsi="Arial"/>
          <w:i/>
        </w:rPr>
        <w:t>pared</w:t>
      </w:r>
      <w:r>
        <w:rPr>
          <w:rFonts w:ascii="Arial" w:hAnsi="Arial"/>
          <w:i/>
          <w:spacing w:val="-59"/>
        </w:rPr>
        <w:t xml:space="preserve"> </w:t>
      </w:r>
      <w:r>
        <w:rPr>
          <w:rFonts w:ascii="Arial" w:hAnsi="Arial"/>
          <w:i/>
        </w:rPr>
        <w:t xml:space="preserve">en adobe … y una cubierta en </w:t>
      </w:r>
      <w:proofErr w:type="spellStart"/>
      <w:r>
        <w:rPr>
          <w:rFonts w:ascii="Arial" w:hAnsi="Arial"/>
          <w:i/>
        </w:rPr>
        <w:t>eternil</w:t>
      </w:r>
      <w:proofErr w:type="spellEnd"/>
      <w:r>
        <w:rPr>
          <w:rFonts w:ascii="Arial" w:hAnsi="Arial"/>
          <w:i/>
        </w:rPr>
        <w:t>, que esa si es más baja, y una</w:t>
      </w:r>
      <w:r>
        <w:rPr>
          <w:rFonts w:ascii="Arial" w:hAnsi="Arial"/>
          <w:i/>
          <w:spacing w:val="1"/>
        </w:rPr>
        <w:t xml:space="preserve"> </w:t>
      </w:r>
      <w:r>
        <w:rPr>
          <w:rFonts w:ascii="Arial" w:hAnsi="Arial"/>
          <w:i/>
        </w:rPr>
        <w:t>pequeña pared en ladrillo, que tengo de pronto la certeza que es ahí</w:t>
      </w:r>
      <w:r>
        <w:rPr>
          <w:rFonts w:ascii="Arial" w:hAnsi="Arial"/>
          <w:i/>
          <w:spacing w:val="1"/>
        </w:rPr>
        <w:t xml:space="preserve"> </w:t>
      </w:r>
      <w:r>
        <w:rPr>
          <w:rFonts w:ascii="Arial" w:hAnsi="Arial"/>
          <w:i/>
        </w:rPr>
        <w:t>donde se ubica la cocina que manifiestan de la casa contigua a la</w:t>
      </w:r>
      <w:r>
        <w:rPr>
          <w:rFonts w:ascii="Arial" w:hAnsi="Arial"/>
          <w:i/>
          <w:spacing w:val="1"/>
        </w:rPr>
        <w:t xml:space="preserve"> </w:t>
      </w:r>
      <w:r>
        <w:rPr>
          <w:rFonts w:ascii="Arial" w:hAnsi="Arial"/>
          <w:i/>
        </w:rPr>
        <w:t>Estación, y la cubierta de la pared de adobe si queda bastante elevada</w:t>
      </w:r>
      <w:r>
        <w:rPr>
          <w:rFonts w:ascii="Arial" w:hAnsi="Arial"/>
          <w:i/>
          <w:spacing w:val="1"/>
        </w:rPr>
        <w:t xml:space="preserve"> </w:t>
      </w:r>
      <w:r>
        <w:rPr>
          <w:rFonts w:ascii="Arial" w:hAnsi="Arial"/>
          <w:i/>
        </w:rPr>
        <w:t>y no tiene canal de desagüe, entonces bota el agua sobre la teja de</w:t>
      </w:r>
      <w:r>
        <w:rPr>
          <w:rFonts w:ascii="Arial" w:hAnsi="Arial"/>
          <w:i/>
          <w:spacing w:val="1"/>
        </w:rPr>
        <w:t xml:space="preserve"> </w:t>
      </w:r>
      <w:proofErr w:type="spellStart"/>
      <w:r>
        <w:rPr>
          <w:rFonts w:ascii="Arial" w:hAnsi="Arial"/>
          <w:i/>
        </w:rPr>
        <w:t>eternil</w:t>
      </w:r>
      <w:proofErr w:type="spellEnd"/>
      <w:r>
        <w:rPr>
          <w:rFonts w:ascii="Arial" w:hAnsi="Arial"/>
          <w:i/>
        </w:rPr>
        <w:t xml:space="preserve"> de la cocina, y esta al mismo tiempo salpica a la pared de adobe</w:t>
      </w:r>
      <w:r>
        <w:rPr>
          <w:rFonts w:ascii="Arial" w:hAnsi="Arial"/>
          <w:i/>
          <w:spacing w:val="-59"/>
        </w:rPr>
        <w:t xml:space="preserve"> </w:t>
      </w:r>
      <w:r>
        <w:rPr>
          <w:rFonts w:ascii="Arial" w:hAnsi="Arial"/>
          <w:i/>
        </w:rPr>
        <w:t>por la altura (…) el agua lluvia de la gotera de la teja de la cubierta</w:t>
      </w:r>
      <w:r>
        <w:rPr>
          <w:rFonts w:ascii="Arial" w:hAnsi="Arial"/>
          <w:i/>
          <w:spacing w:val="1"/>
        </w:rPr>
        <w:t xml:space="preserve"> </w:t>
      </w:r>
      <w:r>
        <w:rPr>
          <w:rFonts w:ascii="Arial" w:hAnsi="Arial"/>
          <w:i/>
        </w:rPr>
        <w:t>principal</w:t>
      </w:r>
      <w:r>
        <w:rPr>
          <w:rFonts w:ascii="Arial" w:hAnsi="Arial"/>
          <w:i/>
          <w:spacing w:val="-1"/>
        </w:rPr>
        <w:t xml:space="preserve"> </w:t>
      </w:r>
      <w:r>
        <w:rPr>
          <w:rFonts w:ascii="Arial" w:hAnsi="Arial"/>
          <w:i/>
        </w:rPr>
        <w:t>de la casa</w:t>
      </w:r>
      <w:r>
        <w:rPr>
          <w:rFonts w:ascii="Arial" w:hAnsi="Arial"/>
          <w:i/>
          <w:spacing w:val="-3"/>
        </w:rPr>
        <w:t xml:space="preserve"> </w:t>
      </w:r>
      <w:r>
        <w:rPr>
          <w:rFonts w:ascii="Arial" w:hAnsi="Arial"/>
          <w:i/>
        </w:rPr>
        <w:t>contigua 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estación</w:t>
      </w:r>
      <w:r>
        <w:rPr>
          <w:rFonts w:ascii="Arial" w:hAnsi="Arial"/>
          <w:i/>
          <w:spacing w:val="-2"/>
        </w:rPr>
        <w:t xml:space="preserve"> </w:t>
      </w:r>
      <w:r>
        <w:rPr>
          <w:rFonts w:ascii="Arial" w:hAnsi="Arial"/>
          <w:i/>
        </w:rPr>
        <w:t>(…)”</w:t>
      </w:r>
    </w:p>
    <w:p w:rsidR="00A43456" w:rsidRDefault="00A43456">
      <w:pPr>
        <w:pStyle w:val="Textoindependiente"/>
        <w:spacing w:before="1"/>
        <w:rPr>
          <w:rFonts w:ascii="Arial"/>
          <w:i/>
          <w:sz w:val="33"/>
        </w:rPr>
      </w:pPr>
    </w:p>
    <w:p w:rsidR="00A43456" w:rsidRDefault="0000067A">
      <w:pPr>
        <w:pStyle w:val="Prrafodelista"/>
        <w:numPr>
          <w:ilvl w:val="0"/>
          <w:numId w:val="2"/>
        </w:numPr>
        <w:tabs>
          <w:tab w:val="left" w:pos="1144"/>
        </w:tabs>
        <w:spacing w:line="360" w:lineRule="auto"/>
        <w:ind w:right="234" w:firstLine="0"/>
        <w:jc w:val="both"/>
        <w:rPr>
          <w:i/>
        </w:rPr>
      </w:pPr>
      <w:r>
        <w:t>Agregó</w:t>
      </w:r>
      <w:r>
        <w:rPr>
          <w:spacing w:val="-9"/>
        </w:rPr>
        <w:t xml:space="preserve"> </w:t>
      </w:r>
      <w:r>
        <w:t>que</w:t>
      </w:r>
      <w:r>
        <w:rPr>
          <w:spacing w:val="-8"/>
        </w:rPr>
        <w:t xml:space="preserve"> </w:t>
      </w:r>
      <w:r>
        <w:t>lo</w:t>
      </w:r>
      <w:r>
        <w:rPr>
          <w:spacing w:val="-9"/>
        </w:rPr>
        <w:t xml:space="preserve"> </w:t>
      </w:r>
      <w:r>
        <w:t>que</w:t>
      </w:r>
      <w:r>
        <w:rPr>
          <w:spacing w:val="-8"/>
        </w:rPr>
        <w:t xml:space="preserve"> </w:t>
      </w:r>
      <w:r>
        <w:t>se</w:t>
      </w:r>
      <w:r>
        <w:rPr>
          <w:spacing w:val="-7"/>
        </w:rPr>
        <w:t xml:space="preserve"> </w:t>
      </w:r>
      <w:r>
        <w:t>evidencia</w:t>
      </w:r>
      <w:r>
        <w:rPr>
          <w:spacing w:val="-8"/>
        </w:rPr>
        <w:t xml:space="preserve"> </w:t>
      </w:r>
      <w:r>
        <w:t>que</w:t>
      </w:r>
      <w:r>
        <w:rPr>
          <w:spacing w:val="-5"/>
        </w:rPr>
        <w:t xml:space="preserve"> </w:t>
      </w:r>
      <w:r>
        <w:rPr>
          <w:rFonts w:ascii="Arial" w:hAnsi="Arial"/>
          <w:i/>
        </w:rPr>
        <w:t>“escurre”</w:t>
      </w:r>
      <w:r>
        <w:t>,</w:t>
      </w:r>
      <w:r>
        <w:rPr>
          <w:spacing w:val="-4"/>
        </w:rPr>
        <w:t xml:space="preserve"> </w:t>
      </w:r>
      <w:r>
        <w:t>es</w:t>
      </w:r>
      <w:r>
        <w:rPr>
          <w:spacing w:val="-9"/>
        </w:rPr>
        <w:t xml:space="preserve"> </w:t>
      </w:r>
      <w:r>
        <w:t>el</w:t>
      </w:r>
      <w:r>
        <w:rPr>
          <w:spacing w:val="-6"/>
        </w:rPr>
        <w:t xml:space="preserve"> </w:t>
      </w:r>
      <w:r>
        <w:t>agua</w:t>
      </w:r>
      <w:r>
        <w:rPr>
          <w:spacing w:val="-8"/>
        </w:rPr>
        <w:t xml:space="preserve"> </w:t>
      </w:r>
      <w:r>
        <w:t>lluvia</w:t>
      </w:r>
      <w:r>
        <w:rPr>
          <w:spacing w:val="-3"/>
        </w:rPr>
        <w:t xml:space="preserve"> </w:t>
      </w:r>
      <w:r>
        <w:t>que</w:t>
      </w:r>
      <w:r>
        <w:rPr>
          <w:spacing w:val="-8"/>
        </w:rPr>
        <w:t xml:space="preserve"> </w:t>
      </w:r>
      <w:r>
        <w:t>cae</w:t>
      </w:r>
      <w:r>
        <w:rPr>
          <w:spacing w:val="-7"/>
        </w:rPr>
        <w:t xml:space="preserve"> </w:t>
      </w:r>
      <w:r>
        <w:t>al</w:t>
      </w:r>
      <w:r>
        <w:rPr>
          <w:spacing w:val="-11"/>
        </w:rPr>
        <w:t xml:space="preserve"> </w:t>
      </w:r>
      <w:r>
        <w:t>patio</w:t>
      </w:r>
      <w:r>
        <w:rPr>
          <w:spacing w:val="-58"/>
        </w:rPr>
        <w:t xml:space="preserve"> </w:t>
      </w:r>
      <w:r>
        <w:t>de la estación. Y que, aun cuando no le consta que antes de su llegada se haya</w:t>
      </w:r>
      <w:r>
        <w:rPr>
          <w:spacing w:val="1"/>
        </w:rPr>
        <w:t xml:space="preserve"> </w:t>
      </w:r>
      <w:r>
        <w:rPr>
          <w:spacing w:val="-1"/>
        </w:rPr>
        <w:t>efectuado</w:t>
      </w:r>
      <w:r>
        <w:rPr>
          <w:spacing w:val="-15"/>
        </w:rPr>
        <w:t xml:space="preserve"> </w:t>
      </w:r>
      <w:r>
        <w:t>alguna</w:t>
      </w:r>
      <w:r>
        <w:rPr>
          <w:spacing w:val="-16"/>
        </w:rPr>
        <w:t xml:space="preserve"> </w:t>
      </w:r>
      <w:r>
        <w:t>reparación</w:t>
      </w:r>
      <w:r>
        <w:rPr>
          <w:spacing w:val="-14"/>
        </w:rPr>
        <w:t xml:space="preserve"> </w:t>
      </w:r>
      <w:r>
        <w:t>a</w:t>
      </w:r>
      <w:r>
        <w:rPr>
          <w:spacing w:val="-14"/>
        </w:rPr>
        <w:t xml:space="preserve"> </w:t>
      </w:r>
      <w:r>
        <w:t>la</w:t>
      </w:r>
      <w:r>
        <w:rPr>
          <w:spacing w:val="-13"/>
        </w:rPr>
        <w:t xml:space="preserve"> </w:t>
      </w:r>
      <w:r>
        <w:t>estructura,</w:t>
      </w:r>
      <w:r>
        <w:rPr>
          <w:spacing w:val="-13"/>
        </w:rPr>
        <w:t xml:space="preserve"> </w:t>
      </w:r>
      <w:r>
        <w:t>uno</w:t>
      </w:r>
      <w:r>
        <w:rPr>
          <w:spacing w:val="-16"/>
        </w:rPr>
        <w:t xml:space="preserve"> </w:t>
      </w:r>
      <w:r>
        <w:t>de</w:t>
      </w:r>
      <w:r>
        <w:rPr>
          <w:spacing w:val="-14"/>
        </w:rPr>
        <w:t xml:space="preserve"> </w:t>
      </w:r>
      <w:r>
        <w:t>los</w:t>
      </w:r>
      <w:r>
        <w:rPr>
          <w:spacing w:val="-14"/>
        </w:rPr>
        <w:t xml:space="preserve"> </w:t>
      </w:r>
      <w:r>
        <w:t>vecinos</w:t>
      </w:r>
      <w:r>
        <w:rPr>
          <w:spacing w:val="-13"/>
        </w:rPr>
        <w:t xml:space="preserve"> </w:t>
      </w:r>
      <w:r>
        <w:t>que</w:t>
      </w:r>
      <w:r>
        <w:rPr>
          <w:spacing w:val="-14"/>
        </w:rPr>
        <w:t xml:space="preserve"> </w:t>
      </w:r>
      <w:r>
        <w:t>conoce</w:t>
      </w:r>
      <w:r>
        <w:rPr>
          <w:spacing w:val="-14"/>
        </w:rPr>
        <w:t xml:space="preserve"> </w:t>
      </w:r>
      <w:r>
        <w:t>la</w:t>
      </w:r>
      <w:r>
        <w:rPr>
          <w:spacing w:val="-14"/>
        </w:rPr>
        <w:t xml:space="preserve"> </w:t>
      </w:r>
      <w:r>
        <w:t>estación,</w:t>
      </w:r>
      <w:r>
        <w:rPr>
          <w:spacing w:val="-59"/>
        </w:rPr>
        <w:t xml:space="preserve"> </w:t>
      </w:r>
      <w:r>
        <w:t>manifestó</w:t>
      </w:r>
      <w:r>
        <w:rPr>
          <w:spacing w:val="-8"/>
        </w:rPr>
        <w:t xml:space="preserve"> </w:t>
      </w:r>
      <w:r>
        <w:t>que</w:t>
      </w:r>
      <w:r>
        <w:rPr>
          <w:spacing w:val="-5"/>
        </w:rPr>
        <w:t xml:space="preserve"> </w:t>
      </w:r>
      <w:r>
        <w:t>a</w:t>
      </w:r>
      <w:r>
        <w:rPr>
          <w:spacing w:val="-7"/>
        </w:rPr>
        <w:t xml:space="preserve"> </w:t>
      </w:r>
      <w:r>
        <w:t>la</w:t>
      </w:r>
      <w:r>
        <w:rPr>
          <w:spacing w:val="-5"/>
        </w:rPr>
        <w:t xml:space="preserve"> </w:t>
      </w:r>
      <w:r>
        <w:t>plancha</w:t>
      </w:r>
      <w:r>
        <w:rPr>
          <w:spacing w:val="-5"/>
        </w:rPr>
        <w:t xml:space="preserve"> </w:t>
      </w:r>
      <w:r>
        <w:t>donde</w:t>
      </w:r>
      <w:r>
        <w:rPr>
          <w:spacing w:val="-5"/>
        </w:rPr>
        <w:t xml:space="preserve"> </w:t>
      </w:r>
      <w:r>
        <w:t>está</w:t>
      </w:r>
      <w:r>
        <w:rPr>
          <w:spacing w:val="-4"/>
        </w:rPr>
        <w:t xml:space="preserve"> </w:t>
      </w:r>
      <w:r>
        <w:t>el</w:t>
      </w:r>
      <w:r>
        <w:rPr>
          <w:spacing w:val="-6"/>
        </w:rPr>
        <w:t xml:space="preserve"> </w:t>
      </w:r>
      <w:r>
        <w:t>tanque</w:t>
      </w:r>
      <w:r>
        <w:rPr>
          <w:spacing w:val="-10"/>
        </w:rPr>
        <w:t xml:space="preserve"> </w:t>
      </w:r>
      <w:r>
        <w:t>de</w:t>
      </w:r>
      <w:r>
        <w:rPr>
          <w:spacing w:val="-6"/>
        </w:rPr>
        <w:t xml:space="preserve"> </w:t>
      </w:r>
      <w:r>
        <w:t>reserva,</w:t>
      </w:r>
      <w:r>
        <w:rPr>
          <w:spacing w:val="-3"/>
        </w:rPr>
        <w:t xml:space="preserve"> </w:t>
      </w:r>
      <w:r>
        <w:t>le</w:t>
      </w:r>
      <w:r>
        <w:rPr>
          <w:spacing w:val="-5"/>
        </w:rPr>
        <w:t xml:space="preserve"> </w:t>
      </w:r>
      <w:r>
        <w:t>construyen</w:t>
      </w:r>
      <w:r>
        <w:rPr>
          <w:spacing w:val="-5"/>
        </w:rPr>
        <w:t xml:space="preserve"> </w:t>
      </w:r>
      <w:r>
        <w:t>un</w:t>
      </w:r>
      <w:r>
        <w:rPr>
          <w:spacing w:val="-6"/>
        </w:rPr>
        <w:t xml:space="preserve"> </w:t>
      </w:r>
      <w:r>
        <w:t>muro</w:t>
      </w:r>
      <w:r>
        <w:rPr>
          <w:spacing w:val="-4"/>
        </w:rPr>
        <w:t xml:space="preserve"> </w:t>
      </w:r>
      <w:r>
        <w:t>en</w:t>
      </w:r>
      <w:r>
        <w:rPr>
          <w:spacing w:val="-59"/>
        </w:rPr>
        <w:t xml:space="preserve"> </w:t>
      </w:r>
      <w:r>
        <w:t xml:space="preserve">bloque para que el agua no escurriera sobre la casa vecina, pero que </w:t>
      </w:r>
      <w:r>
        <w:rPr>
          <w:rFonts w:ascii="Arial" w:hAnsi="Arial"/>
          <w:i/>
        </w:rPr>
        <w:t>“igual a eso por</w:t>
      </w:r>
      <w:r>
        <w:rPr>
          <w:rFonts w:ascii="Arial" w:hAnsi="Arial"/>
          <w:i/>
          <w:spacing w:val="-59"/>
        </w:rPr>
        <w:t xml:space="preserve"> </w:t>
      </w:r>
      <w:r>
        <w:rPr>
          <w:rFonts w:ascii="Arial" w:hAnsi="Arial"/>
          <w:i/>
        </w:rPr>
        <w:t>el</w:t>
      </w:r>
      <w:r>
        <w:rPr>
          <w:rFonts w:ascii="Arial" w:hAnsi="Arial"/>
          <w:i/>
          <w:spacing w:val="-10"/>
        </w:rPr>
        <w:t xml:space="preserve"> </w:t>
      </w:r>
      <w:r>
        <w:rPr>
          <w:rFonts w:ascii="Arial" w:hAnsi="Arial"/>
          <w:i/>
        </w:rPr>
        <w:t>rebose</w:t>
      </w:r>
      <w:r>
        <w:rPr>
          <w:rFonts w:ascii="Arial" w:hAnsi="Arial"/>
          <w:i/>
          <w:spacing w:val="-8"/>
        </w:rPr>
        <w:t xml:space="preserve"> </w:t>
      </w:r>
      <w:r>
        <w:rPr>
          <w:rFonts w:ascii="Arial" w:hAnsi="Arial"/>
          <w:i/>
        </w:rPr>
        <w:t>del</w:t>
      </w:r>
      <w:r>
        <w:rPr>
          <w:rFonts w:ascii="Arial" w:hAnsi="Arial"/>
          <w:i/>
          <w:spacing w:val="-10"/>
        </w:rPr>
        <w:t xml:space="preserve"> </w:t>
      </w:r>
      <w:r>
        <w:rPr>
          <w:rFonts w:ascii="Arial" w:hAnsi="Arial"/>
          <w:i/>
        </w:rPr>
        <w:t>agua</w:t>
      </w:r>
      <w:r>
        <w:rPr>
          <w:rFonts w:ascii="Arial" w:hAnsi="Arial"/>
          <w:i/>
          <w:spacing w:val="-8"/>
        </w:rPr>
        <w:t xml:space="preserve"> </w:t>
      </w:r>
      <w:r>
        <w:rPr>
          <w:rFonts w:ascii="Arial" w:hAnsi="Arial"/>
          <w:i/>
        </w:rPr>
        <w:t>le</w:t>
      </w:r>
      <w:r>
        <w:rPr>
          <w:rFonts w:ascii="Arial" w:hAnsi="Arial"/>
          <w:i/>
          <w:spacing w:val="-8"/>
        </w:rPr>
        <w:t xml:space="preserve"> </w:t>
      </w:r>
      <w:r>
        <w:rPr>
          <w:rFonts w:ascii="Arial" w:hAnsi="Arial"/>
          <w:i/>
        </w:rPr>
        <w:t>instalaron</w:t>
      </w:r>
      <w:r>
        <w:rPr>
          <w:rFonts w:ascii="Arial" w:hAnsi="Arial"/>
          <w:i/>
          <w:spacing w:val="-9"/>
        </w:rPr>
        <w:t xml:space="preserve"> </w:t>
      </w:r>
      <w:r>
        <w:rPr>
          <w:rFonts w:ascii="Arial" w:hAnsi="Arial"/>
          <w:i/>
        </w:rPr>
        <w:t>un</w:t>
      </w:r>
      <w:r>
        <w:rPr>
          <w:rFonts w:ascii="Arial" w:hAnsi="Arial"/>
          <w:i/>
          <w:spacing w:val="-8"/>
        </w:rPr>
        <w:t xml:space="preserve"> </w:t>
      </w:r>
      <w:r>
        <w:rPr>
          <w:rFonts w:ascii="Arial" w:hAnsi="Arial"/>
          <w:i/>
        </w:rPr>
        <w:t>tubo</w:t>
      </w:r>
      <w:r>
        <w:rPr>
          <w:rFonts w:ascii="Arial" w:hAnsi="Arial"/>
          <w:i/>
          <w:spacing w:val="-10"/>
        </w:rPr>
        <w:t xml:space="preserve"> </w:t>
      </w:r>
      <w:r>
        <w:rPr>
          <w:rFonts w:ascii="Arial" w:hAnsi="Arial"/>
          <w:i/>
        </w:rPr>
        <w:t>…</w:t>
      </w:r>
      <w:r>
        <w:rPr>
          <w:rFonts w:ascii="Arial" w:hAnsi="Arial"/>
          <w:i/>
          <w:spacing w:val="-8"/>
        </w:rPr>
        <w:t xml:space="preserve"> </w:t>
      </w:r>
      <w:r>
        <w:rPr>
          <w:rFonts w:ascii="Arial" w:hAnsi="Arial"/>
          <w:i/>
        </w:rPr>
        <w:t>que</w:t>
      </w:r>
      <w:r>
        <w:rPr>
          <w:rFonts w:ascii="Arial" w:hAnsi="Arial"/>
          <w:i/>
          <w:spacing w:val="-8"/>
        </w:rPr>
        <w:t xml:space="preserve"> </w:t>
      </w:r>
      <w:r>
        <w:rPr>
          <w:rFonts w:ascii="Arial" w:hAnsi="Arial"/>
          <w:i/>
        </w:rPr>
        <w:t>daba</w:t>
      </w:r>
      <w:r>
        <w:rPr>
          <w:rFonts w:ascii="Arial" w:hAnsi="Arial"/>
          <w:i/>
          <w:spacing w:val="-9"/>
        </w:rPr>
        <w:t xml:space="preserve"> </w:t>
      </w:r>
      <w:r>
        <w:rPr>
          <w:rFonts w:ascii="Arial" w:hAnsi="Arial"/>
          <w:i/>
        </w:rPr>
        <w:t>al</w:t>
      </w:r>
      <w:r>
        <w:rPr>
          <w:rFonts w:ascii="Arial" w:hAnsi="Arial"/>
          <w:i/>
          <w:spacing w:val="-9"/>
        </w:rPr>
        <w:t xml:space="preserve"> </w:t>
      </w:r>
      <w:r>
        <w:rPr>
          <w:rFonts w:ascii="Arial" w:hAnsi="Arial"/>
          <w:i/>
        </w:rPr>
        <w:t>patio</w:t>
      </w:r>
      <w:r>
        <w:rPr>
          <w:rFonts w:ascii="Arial" w:hAnsi="Arial"/>
          <w:i/>
          <w:spacing w:val="-8"/>
        </w:rPr>
        <w:t xml:space="preserve"> </w:t>
      </w:r>
      <w:r>
        <w:rPr>
          <w:rFonts w:ascii="Arial" w:hAnsi="Arial"/>
          <w:i/>
        </w:rPr>
        <w:t>o</w:t>
      </w:r>
      <w:r>
        <w:rPr>
          <w:rFonts w:ascii="Arial" w:hAnsi="Arial"/>
          <w:i/>
          <w:spacing w:val="-9"/>
        </w:rPr>
        <w:t xml:space="preserve"> </w:t>
      </w:r>
      <w:r>
        <w:rPr>
          <w:rFonts w:ascii="Arial" w:hAnsi="Arial"/>
          <w:i/>
        </w:rPr>
        <w:t>sobre</w:t>
      </w:r>
      <w:r>
        <w:rPr>
          <w:rFonts w:ascii="Arial" w:hAnsi="Arial"/>
          <w:i/>
          <w:spacing w:val="-10"/>
        </w:rPr>
        <w:t xml:space="preserve"> </w:t>
      </w:r>
      <w:r>
        <w:rPr>
          <w:rFonts w:ascii="Arial" w:hAnsi="Arial"/>
          <w:i/>
        </w:rPr>
        <w:t>el</w:t>
      </w:r>
      <w:r>
        <w:rPr>
          <w:rFonts w:ascii="Arial" w:hAnsi="Arial"/>
          <w:i/>
          <w:spacing w:val="-9"/>
        </w:rPr>
        <w:t xml:space="preserve"> </w:t>
      </w:r>
      <w:r>
        <w:rPr>
          <w:rFonts w:ascii="Arial" w:hAnsi="Arial"/>
          <w:i/>
        </w:rPr>
        <w:t>tejado</w:t>
      </w:r>
      <w:r>
        <w:rPr>
          <w:rFonts w:ascii="Arial" w:hAnsi="Arial"/>
          <w:i/>
          <w:spacing w:val="-9"/>
        </w:rPr>
        <w:t xml:space="preserve"> </w:t>
      </w:r>
      <w:r>
        <w:rPr>
          <w:rFonts w:ascii="Arial" w:hAnsi="Arial"/>
          <w:i/>
        </w:rPr>
        <w:t>para</w:t>
      </w:r>
      <w:r>
        <w:rPr>
          <w:rFonts w:ascii="Arial" w:hAnsi="Arial"/>
          <w:i/>
          <w:spacing w:val="-8"/>
        </w:rPr>
        <w:t xml:space="preserve"> </w:t>
      </w:r>
      <w:r>
        <w:rPr>
          <w:rFonts w:ascii="Arial" w:hAnsi="Arial"/>
          <w:i/>
        </w:rPr>
        <w:t>que</w:t>
      </w:r>
      <w:r>
        <w:rPr>
          <w:rFonts w:ascii="Arial" w:hAnsi="Arial"/>
          <w:i/>
          <w:spacing w:val="-59"/>
        </w:rPr>
        <w:t xml:space="preserve"> </w:t>
      </w:r>
      <w:r>
        <w:rPr>
          <w:rFonts w:ascii="Arial" w:hAnsi="Arial"/>
          <w:i/>
        </w:rPr>
        <w:t>no</w:t>
      </w:r>
      <w:r>
        <w:rPr>
          <w:rFonts w:ascii="Arial" w:hAnsi="Arial"/>
          <w:i/>
          <w:spacing w:val="-1"/>
        </w:rPr>
        <w:t xml:space="preserve"> </w:t>
      </w:r>
      <w:r>
        <w:rPr>
          <w:rFonts w:ascii="Arial" w:hAnsi="Arial"/>
          <w:i/>
        </w:rPr>
        <w:t>escurriera</w:t>
      </w:r>
      <w:r>
        <w:rPr>
          <w:rFonts w:ascii="Arial" w:hAnsi="Arial"/>
          <w:i/>
          <w:spacing w:val="-2"/>
        </w:rPr>
        <w:t xml:space="preserve"> </w:t>
      </w:r>
      <w:r>
        <w:rPr>
          <w:rFonts w:ascii="Arial" w:hAnsi="Arial"/>
          <w:i/>
        </w:rPr>
        <w:t>a la pared”.</w:t>
      </w:r>
    </w:p>
    <w:p w:rsidR="00A43456" w:rsidRDefault="00A43456">
      <w:pPr>
        <w:pStyle w:val="Textoindependiente"/>
        <w:rPr>
          <w:rFonts w:ascii="Arial"/>
          <w:i/>
          <w:sz w:val="33"/>
        </w:rPr>
      </w:pPr>
    </w:p>
    <w:p w:rsidR="00A43456" w:rsidRPr="00A56CB6" w:rsidRDefault="0000067A">
      <w:pPr>
        <w:pStyle w:val="Prrafodelista"/>
        <w:numPr>
          <w:ilvl w:val="0"/>
          <w:numId w:val="2"/>
        </w:numPr>
        <w:tabs>
          <w:tab w:val="left" w:pos="1144"/>
        </w:tabs>
        <w:spacing w:before="1" w:line="360" w:lineRule="auto"/>
        <w:ind w:firstLine="0"/>
        <w:jc w:val="both"/>
      </w:pPr>
      <w:r w:rsidRPr="00A56CB6">
        <w:t>En</w:t>
      </w:r>
      <w:r w:rsidRPr="00A56CB6">
        <w:rPr>
          <w:spacing w:val="-5"/>
        </w:rPr>
        <w:t xml:space="preserve"> </w:t>
      </w:r>
      <w:r w:rsidRPr="00A56CB6">
        <w:t>ese</w:t>
      </w:r>
      <w:r w:rsidRPr="00A56CB6">
        <w:rPr>
          <w:spacing w:val="-7"/>
        </w:rPr>
        <w:t xml:space="preserve"> </w:t>
      </w:r>
      <w:r w:rsidRPr="00A56CB6">
        <w:t>orden</w:t>
      </w:r>
      <w:r w:rsidRPr="00A56CB6">
        <w:rPr>
          <w:spacing w:val="-7"/>
        </w:rPr>
        <w:t xml:space="preserve"> </w:t>
      </w:r>
      <w:r w:rsidRPr="00A56CB6">
        <w:t>de</w:t>
      </w:r>
      <w:r w:rsidRPr="00A56CB6">
        <w:rPr>
          <w:spacing w:val="-7"/>
        </w:rPr>
        <w:t xml:space="preserve"> </w:t>
      </w:r>
      <w:r w:rsidRPr="00A56CB6">
        <w:t>ideas,</w:t>
      </w:r>
      <w:r w:rsidRPr="00A56CB6">
        <w:rPr>
          <w:spacing w:val="-7"/>
        </w:rPr>
        <w:t xml:space="preserve"> </w:t>
      </w:r>
      <w:r w:rsidRPr="00A56CB6">
        <w:t>lo</w:t>
      </w:r>
      <w:r w:rsidRPr="00A56CB6">
        <w:rPr>
          <w:spacing w:val="-4"/>
        </w:rPr>
        <w:t xml:space="preserve"> </w:t>
      </w:r>
      <w:r w:rsidRPr="00A56CB6">
        <w:t>primero</w:t>
      </w:r>
      <w:r w:rsidRPr="00A56CB6">
        <w:rPr>
          <w:spacing w:val="-9"/>
        </w:rPr>
        <w:t xml:space="preserve"> </w:t>
      </w:r>
      <w:r w:rsidRPr="00A56CB6">
        <w:t>que</w:t>
      </w:r>
      <w:r w:rsidRPr="00A56CB6">
        <w:rPr>
          <w:spacing w:val="-7"/>
        </w:rPr>
        <w:t xml:space="preserve"> </w:t>
      </w:r>
      <w:r w:rsidRPr="00A56CB6">
        <w:t>deberá</w:t>
      </w:r>
      <w:r w:rsidRPr="00A56CB6">
        <w:rPr>
          <w:spacing w:val="-8"/>
        </w:rPr>
        <w:t xml:space="preserve"> </w:t>
      </w:r>
      <w:r w:rsidRPr="00A56CB6">
        <w:t>señalar</w:t>
      </w:r>
      <w:r w:rsidRPr="00A56CB6">
        <w:rPr>
          <w:spacing w:val="-4"/>
        </w:rPr>
        <w:t xml:space="preserve"> </w:t>
      </w:r>
      <w:r w:rsidRPr="00A56CB6">
        <w:t>la</w:t>
      </w:r>
      <w:r w:rsidRPr="00A56CB6">
        <w:rPr>
          <w:spacing w:val="-4"/>
        </w:rPr>
        <w:t xml:space="preserve"> </w:t>
      </w:r>
      <w:r w:rsidRPr="00A56CB6">
        <w:t>Sala,</w:t>
      </w:r>
      <w:r w:rsidRPr="00A56CB6">
        <w:rPr>
          <w:spacing w:val="-6"/>
        </w:rPr>
        <w:t xml:space="preserve"> </w:t>
      </w:r>
      <w:r w:rsidRPr="00A56CB6">
        <w:t>es</w:t>
      </w:r>
      <w:r w:rsidRPr="00A56CB6">
        <w:rPr>
          <w:spacing w:val="-9"/>
        </w:rPr>
        <w:t xml:space="preserve"> </w:t>
      </w:r>
      <w:r w:rsidRPr="00A56CB6">
        <w:t>que</w:t>
      </w:r>
      <w:r w:rsidRPr="00A56CB6">
        <w:rPr>
          <w:spacing w:val="-5"/>
        </w:rPr>
        <w:t xml:space="preserve"> </w:t>
      </w:r>
      <w:r w:rsidRPr="00A56CB6">
        <w:t>conforme</w:t>
      </w:r>
      <w:r w:rsidRPr="00A56CB6">
        <w:rPr>
          <w:spacing w:val="-58"/>
        </w:rPr>
        <w:t xml:space="preserve"> </w:t>
      </w:r>
      <w:r w:rsidRPr="00A56CB6">
        <w:t>se</w:t>
      </w:r>
      <w:r w:rsidRPr="00A56CB6">
        <w:rPr>
          <w:spacing w:val="-3"/>
        </w:rPr>
        <w:t xml:space="preserve"> </w:t>
      </w:r>
      <w:r w:rsidRPr="00A56CB6">
        <w:t>dejó</w:t>
      </w:r>
      <w:r w:rsidRPr="00A56CB6">
        <w:rPr>
          <w:spacing w:val="-5"/>
        </w:rPr>
        <w:t xml:space="preserve"> </w:t>
      </w:r>
      <w:r w:rsidRPr="00A56CB6">
        <w:t>establecido</w:t>
      </w:r>
      <w:r w:rsidRPr="00A56CB6">
        <w:rPr>
          <w:spacing w:val="-3"/>
        </w:rPr>
        <w:t xml:space="preserve"> </w:t>
      </w:r>
      <w:r w:rsidRPr="00A56CB6">
        <w:t>en</w:t>
      </w:r>
      <w:r w:rsidRPr="00A56CB6">
        <w:rPr>
          <w:spacing w:val="-3"/>
        </w:rPr>
        <w:t xml:space="preserve"> </w:t>
      </w:r>
      <w:r w:rsidRPr="00A56CB6">
        <w:t>líneas</w:t>
      </w:r>
      <w:r w:rsidRPr="00A56CB6">
        <w:rPr>
          <w:spacing w:val="-3"/>
        </w:rPr>
        <w:t xml:space="preserve"> </w:t>
      </w:r>
      <w:r w:rsidRPr="00A56CB6">
        <w:t>precedentes, la</w:t>
      </w:r>
      <w:r w:rsidRPr="00A56CB6">
        <w:rPr>
          <w:spacing w:val="-5"/>
        </w:rPr>
        <w:t xml:space="preserve"> </w:t>
      </w:r>
      <w:r w:rsidRPr="00A56CB6">
        <w:t>jurisprudencia</w:t>
      </w:r>
      <w:r w:rsidRPr="00A56CB6">
        <w:rPr>
          <w:spacing w:val="-3"/>
        </w:rPr>
        <w:t xml:space="preserve"> </w:t>
      </w:r>
      <w:r w:rsidRPr="00A56CB6">
        <w:t>del</w:t>
      </w:r>
      <w:r w:rsidRPr="00A56CB6">
        <w:rPr>
          <w:spacing w:val="-4"/>
        </w:rPr>
        <w:t xml:space="preserve"> </w:t>
      </w:r>
      <w:r w:rsidRPr="00A56CB6">
        <w:t>Consejo</w:t>
      </w:r>
      <w:r w:rsidRPr="00A56CB6">
        <w:rPr>
          <w:spacing w:val="-5"/>
        </w:rPr>
        <w:t xml:space="preserve"> </w:t>
      </w:r>
      <w:r w:rsidRPr="00A56CB6">
        <w:t>de</w:t>
      </w:r>
      <w:r w:rsidRPr="00A56CB6">
        <w:rPr>
          <w:spacing w:val="-3"/>
        </w:rPr>
        <w:t xml:space="preserve"> </w:t>
      </w:r>
      <w:r w:rsidRPr="00A56CB6">
        <w:t>Estado</w:t>
      </w:r>
      <w:r w:rsidRPr="00A56CB6">
        <w:rPr>
          <w:spacing w:val="-5"/>
        </w:rPr>
        <w:t xml:space="preserve"> </w:t>
      </w:r>
      <w:r w:rsidRPr="00A56CB6">
        <w:t>ha</w:t>
      </w:r>
    </w:p>
    <w:p w:rsidR="00A43456" w:rsidRPr="00A56CB6" w:rsidRDefault="00A43456">
      <w:pPr>
        <w:spacing w:line="360" w:lineRule="auto"/>
        <w:jc w:val="both"/>
        <w:sectPr w:rsidR="00A43456" w:rsidRPr="00A56CB6">
          <w:pgSz w:w="12250" w:h="18730"/>
          <w:pgMar w:top="1660" w:right="1460" w:bottom="1060" w:left="1720" w:header="860" w:footer="870" w:gutter="0"/>
          <w:cols w:space="720"/>
        </w:sectPr>
      </w:pPr>
    </w:p>
    <w:p w:rsidR="00A43456" w:rsidRPr="00A56CB6" w:rsidRDefault="00A43456">
      <w:pPr>
        <w:pStyle w:val="Textoindependiente"/>
        <w:spacing w:before="9"/>
        <w:rPr>
          <w:sz w:val="11"/>
        </w:rPr>
      </w:pPr>
    </w:p>
    <w:p w:rsidR="00A43456" w:rsidRPr="00106B98" w:rsidRDefault="0000067A">
      <w:pPr>
        <w:pStyle w:val="Textoindependiente"/>
        <w:spacing w:before="94" w:line="360" w:lineRule="auto"/>
        <w:ind w:left="435" w:right="237"/>
        <w:jc w:val="both"/>
      </w:pPr>
      <w:r w:rsidRPr="00A56CB6">
        <w:t>sido precisa en indicar que cuando lo que se solicita es la reparación de perjuicios</w:t>
      </w:r>
      <w:r w:rsidRPr="00A56CB6">
        <w:rPr>
          <w:spacing w:val="1"/>
        </w:rPr>
        <w:t xml:space="preserve"> </w:t>
      </w:r>
      <w:r w:rsidRPr="00A56CB6">
        <w:t>ocasionados</w:t>
      </w:r>
      <w:r w:rsidRPr="00A56CB6">
        <w:rPr>
          <w:spacing w:val="1"/>
        </w:rPr>
        <w:t xml:space="preserve"> </w:t>
      </w:r>
      <w:r w:rsidRPr="00A56CB6">
        <w:t>a la estructura</w:t>
      </w:r>
      <w:r w:rsidRPr="00A56CB6">
        <w:rPr>
          <w:spacing w:val="1"/>
        </w:rPr>
        <w:t xml:space="preserve"> </w:t>
      </w:r>
      <w:r w:rsidRPr="00A56CB6">
        <w:t>de inmuebles,</w:t>
      </w:r>
      <w:r w:rsidRPr="00A56CB6">
        <w:rPr>
          <w:spacing w:val="1"/>
        </w:rPr>
        <w:t xml:space="preserve"> </w:t>
      </w:r>
      <w:r w:rsidRPr="00A56CB6">
        <w:t>el término</w:t>
      </w:r>
      <w:r w:rsidRPr="00A56CB6">
        <w:rPr>
          <w:spacing w:val="1"/>
        </w:rPr>
        <w:t xml:space="preserve"> </w:t>
      </w:r>
      <w:r w:rsidRPr="00A56CB6">
        <w:t>de la caducidad</w:t>
      </w:r>
      <w:r w:rsidRPr="00A56CB6">
        <w:rPr>
          <w:spacing w:val="1"/>
        </w:rPr>
        <w:t xml:space="preserve"> </w:t>
      </w:r>
      <w:r w:rsidRPr="00A56CB6">
        <w:t>habrá de</w:t>
      </w:r>
      <w:r w:rsidRPr="00A56CB6">
        <w:rPr>
          <w:spacing w:val="1"/>
        </w:rPr>
        <w:t xml:space="preserve"> </w:t>
      </w:r>
      <w:r w:rsidRPr="00A56CB6">
        <w:t>contabilizarse a partir del hecho dañoso, pero en los eventos en que no sea posible</w:t>
      </w:r>
      <w:r w:rsidRPr="00A56CB6">
        <w:rPr>
          <w:spacing w:val="1"/>
        </w:rPr>
        <w:t xml:space="preserve"> </w:t>
      </w:r>
      <w:r w:rsidRPr="00A56CB6">
        <w:t>identificar cuando ocurrió el mismo, se debe tener en cuenta el momento en que los</w:t>
      </w:r>
      <w:r w:rsidRPr="00A56CB6">
        <w:rPr>
          <w:spacing w:val="1"/>
        </w:rPr>
        <w:t xml:space="preserve"> </w:t>
      </w:r>
      <w:r w:rsidRPr="00A56CB6">
        <w:t>actores</w:t>
      </w:r>
      <w:r w:rsidRPr="00A56CB6">
        <w:rPr>
          <w:spacing w:val="-3"/>
        </w:rPr>
        <w:t xml:space="preserve"> </w:t>
      </w:r>
      <w:r w:rsidRPr="00A56CB6">
        <w:t>tuvieron conocimiento de este</w:t>
      </w:r>
      <w:r w:rsidRPr="00A56CB6">
        <w:rPr>
          <w:vertAlign w:val="superscript"/>
        </w:rPr>
        <w:t>20</w:t>
      </w:r>
      <w:r w:rsidRPr="00A56CB6">
        <w:t>.</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firstLine="0"/>
        <w:jc w:val="both"/>
      </w:pPr>
      <w:r>
        <w:t>En el presente asunto, como ya se indicó, las señoras Vilma Carlina Muñoz</w:t>
      </w:r>
      <w:r>
        <w:rPr>
          <w:spacing w:val="1"/>
        </w:rPr>
        <w:t xml:space="preserve"> </w:t>
      </w:r>
      <w:r>
        <w:t>Soler y Alicia Marina Muñoz Soler (q.e.p.d.), señalaron que el hecho dañoso del que</w:t>
      </w:r>
      <w:r>
        <w:rPr>
          <w:spacing w:val="1"/>
        </w:rPr>
        <w:t xml:space="preserve"> </w:t>
      </w:r>
      <w:r>
        <w:t>se</w:t>
      </w:r>
      <w:r>
        <w:rPr>
          <w:spacing w:val="-8"/>
        </w:rPr>
        <w:t xml:space="preserve"> </w:t>
      </w:r>
      <w:r>
        <w:t>deriva</w:t>
      </w:r>
      <w:r>
        <w:rPr>
          <w:spacing w:val="-8"/>
        </w:rPr>
        <w:t xml:space="preserve"> </w:t>
      </w:r>
      <w:r>
        <w:t>la</w:t>
      </w:r>
      <w:r>
        <w:rPr>
          <w:spacing w:val="-8"/>
        </w:rPr>
        <w:t xml:space="preserve"> </w:t>
      </w:r>
      <w:r>
        <w:t>reparación</w:t>
      </w:r>
      <w:r>
        <w:rPr>
          <w:spacing w:val="-8"/>
        </w:rPr>
        <w:t xml:space="preserve"> </w:t>
      </w:r>
      <w:r>
        <w:t>de</w:t>
      </w:r>
      <w:r>
        <w:rPr>
          <w:spacing w:val="-8"/>
        </w:rPr>
        <w:t xml:space="preserve"> </w:t>
      </w:r>
      <w:r>
        <w:t>los</w:t>
      </w:r>
      <w:r>
        <w:rPr>
          <w:spacing w:val="-8"/>
        </w:rPr>
        <w:t xml:space="preserve"> </w:t>
      </w:r>
      <w:r>
        <w:t>perjuicios</w:t>
      </w:r>
      <w:r>
        <w:rPr>
          <w:spacing w:val="-9"/>
        </w:rPr>
        <w:t xml:space="preserve"> </w:t>
      </w:r>
      <w:r>
        <w:t>que</w:t>
      </w:r>
      <w:r>
        <w:rPr>
          <w:spacing w:val="-8"/>
        </w:rPr>
        <w:t xml:space="preserve"> </w:t>
      </w:r>
      <w:r>
        <w:t>ahora</w:t>
      </w:r>
      <w:r>
        <w:rPr>
          <w:spacing w:val="-5"/>
        </w:rPr>
        <w:t xml:space="preserve"> </w:t>
      </w:r>
      <w:r>
        <w:t>se</w:t>
      </w:r>
      <w:r>
        <w:rPr>
          <w:spacing w:val="-8"/>
        </w:rPr>
        <w:t xml:space="preserve"> </w:t>
      </w:r>
      <w:r>
        <w:t>reclaman,</w:t>
      </w:r>
      <w:r>
        <w:rPr>
          <w:spacing w:val="-9"/>
        </w:rPr>
        <w:t xml:space="preserve"> </w:t>
      </w:r>
      <w:r>
        <w:t>ocurrió</w:t>
      </w:r>
      <w:r>
        <w:rPr>
          <w:spacing w:val="-8"/>
        </w:rPr>
        <w:t xml:space="preserve"> </w:t>
      </w:r>
      <w:r>
        <w:t>en</w:t>
      </w:r>
      <w:r>
        <w:rPr>
          <w:spacing w:val="-11"/>
        </w:rPr>
        <w:t xml:space="preserve"> </w:t>
      </w:r>
      <w:r>
        <w:t>el</w:t>
      </w:r>
      <w:r>
        <w:rPr>
          <w:spacing w:val="-8"/>
        </w:rPr>
        <w:t xml:space="preserve"> </w:t>
      </w:r>
      <w:r>
        <w:t>año</w:t>
      </w:r>
      <w:r>
        <w:rPr>
          <w:spacing w:val="-8"/>
        </w:rPr>
        <w:t xml:space="preserve"> </w:t>
      </w:r>
      <w:r>
        <w:t>2015</w:t>
      </w:r>
      <w:r>
        <w:rPr>
          <w:spacing w:val="-59"/>
        </w:rPr>
        <w:t xml:space="preserve"> </w:t>
      </w:r>
      <w:r>
        <w:t>con ocasión de la construcción de unas redes de alcantarillado y de la instalación de</w:t>
      </w:r>
      <w:r>
        <w:rPr>
          <w:spacing w:val="1"/>
        </w:rPr>
        <w:t xml:space="preserve"> </w:t>
      </w:r>
      <w:r>
        <w:t>tanques de agua potable necesarios para la adecuación de la Estación de Policía del</w:t>
      </w:r>
      <w:r>
        <w:rPr>
          <w:spacing w:val="1"/>
        </w:rPr>
        <w:t xml:space="preserve"> </w:t>
      </w:r>
      <w:r>
        <w:t>Municipio de Rondón, de los que se percató hacia el mes de mayo del año 2016, por</w:t>
      </w:r>
      <w:r>
        <w:rPr>
          <w:spacing w:val="1"/>
        </w:rPr>
        <w:t xml:space="preserve"> </w:t>
      </w:r>
      <w:r>
        <w:t>razón</w:t>
      </w:r>
      <w:r>
        <w:rPr>
          <w:spacing w:val="-7"/>
        </w:rPr>
        <w:t xml:space="preserve"> </w:t>
      </w:r>
      <w:r>
        <w:t>de</w:t>
      </w:r>
      <w:r>
        <w:rPr>
          <w:spacing w:val="-9"/>
        </w:rPr>
        <w:t xml:space="preserve"> </w:t>
      </w:r>
      <w:r>
        <w:rPr>
          <w:rFonts w:ascii="Arial" w:hAnsi="Arial"/>
          <w:i/>
        </w:rPr>
        <w:t>“la</w:t>
      </w:r>
      <w:r>
        <w:rPr>
          <w:rFonts w:ascii="Arial" w:hAnsi="Arial"/>
          <w:i/>
          <w:spacing w:val="-7"/>
        </w:rPr>
        <w:t xml:space="preserve"> </w:t>
      </w:r>
      <w:r>
        <w:rPr>
          <w:rFonts w:ascii="Arial" w:hAnsi="Arial"/>
          <w:i/>
        </w:rPr>
        <w:t>aparición</w:t>
      </w:r>
      <w:r>
        <w:rPr>
          <w:rFonts w:ascii="Arial" w:hAnsi="Arial"/>
          <w:i/>
          <w:spacing w:val="-7"/>
        </w:rPr>
        <w:t xml:space="preserve"> </w:t>
      </w:r>
      <w:r>
        <w:rPr>
          <w:rFonts w:ascii="Arial" w:hAnsi="Arial"/>
          <w:i/>
        </w:rPr>
        <w:t>de</w:t>
      </w:r>
      <w:r>
        <w:rPr>
          <w:rFonts w:ascii="Arial" w:hAnsi="Arial"/>
          <w:i/>
          <w:spacing w:val="-13"/>
        </w:rPr>
        <w:t xml:space="preserve"> </w:t>
      </w:r>
      <w:r>
        <w:rPr>
          <w:rFonts w:ascii="Arial" w:hAnsi="Arial"/>
          <w:i/>
        </w:rPr>
        <w:t>la</w:t>
      </w:r>
      <w:r>
        <w:rPr>
          <w:rFonts w:ascii="Arial" w:hAnsi="Arial"/>
          <w:i/>
          <w:spacing w:val="-6"/>
        </w:rPr>
        <w:t xml:space="preserve"> </w:t>
      </w:r>
      <w:r>
        <w:rPr>
          <w:rFonts w:ascii="Arial" w:hAnsi="Arial"/>
          <w:i/>
        </w:rPr>
        <w:t>humedad,</w:t>
      </w:r>
      <w:r>
        <w:rPr>
          <w:rFonts w:ascii="Arial" w:hAnsi="Arial"/>
          <w:i/>
          <w:spacing w:val="-8"/>
        </w:rPr>
        <w:t xml:space="preserve"> </w:t>
      </w:r>
      <w:r>
        <w:rPr>
          <w:rFonts w:ascii="Arial" w:hAnsi="Arial"/>
          <w:i/>
        </w:rPr>
        <w:t>moho,</w:t>
      </w:r>
      <w:r>
        <w:rPr>
          <w:rFonts w:ascii="Arial" w:hAnsi="Arial"/>
          <w:i/>
          <w:spacing w:val="-7"/>
        </w:rPr>
        <w:t xml:space="preserve"> </w:t>
      </w:r>
      <w:r>
        <w:rPr>
          <w:rFonts w:ascii="Arial" w:hAnsi="Arial"/>
          <w:i/>
        </w:rPr>
        <w:t>hongos,</w:t>
      </w:r>
      <w:r>
        <w:rPr>
          <w:rFonts w:ascii="Arial" w:hAnsi="Arial"/>
          <w:i/>
          <w:spacing w:val="-8"/>
        </w:rPr>
        <w:t xml:space="preserve"> </w:t>
      </w:r>
      <w:r>
        <w:rPr>
          <w:rFonts w:ascii="Arial" w:hAnsi="Arial"/>
          <w:i/>
        </w:rPr>
        <w:t>deterioro</w:t>
      </w:r>
      <w:r>
        <w:rPr>
          <w:rFonts w:ascii="Arial" w:hAnsi="Arial"/>
          <w:i/>
          <w:spacing w:val="-9"/>
        </w:rPr>
        <w:t xml:space="preserve"> </w:t>
      </w:r>
      <w:r>
        <w:rPr>
          <w:rFonts w:ascii="Arial" w:hAnsi="Arial"/>
          <w:i/>
        </w:rPr>
        <w:t>de</w:t>
      </w:r>
      <w:r>
        <w:rPr>
          <w:rFonts w:ascii="Arial" w:hAnsi="Arial"/>
          <w:i/>
          <w:spacing w:val="-7"/>
        </w:rPr>
        <w:t xml:space="preserve"> </w:t>
      </w:r>
      <w:r>
        <w:rPr>
          <w:rFonts w:ascii="Arial" w:hAnsi="Arial"/>
          <w:i/>
        </w:rPr>
        <w:t>pisos,</w:t>
      </w:r>
      <w:r>
        <w:rPr>
          <w:rFonts w:ascii="Arial" w:hAnsi="Arial"/>
          <w:i/>
          <w:spacing w:val="-8"/>
        </w:rPr>
        <w:t xml:space="preserve"> </w:t>
      </w:r>
      <w:r>
        <w:rPr>
          <w:rFonts w:ascii="Arial" w:hAnsi="Arial"/>
          <w:i/>
        </w:rPr>
        <w:t>pared</w:t>
      </w:r>
      <w:r>
        <w:rPr>
          <w:rFonts w:ascii="Arial" w:hAnsi="Arial"/>
          <w:i/>
          <w:spacing w:val="-9"/>
        </w:rPr>
        <w:t xml:space="preserve"> </w:t>
      </w:r>
      <w:r>
        <w:rPr>
          <w:rFonts w:ascii="Arial" w:hAnsi="Arial"/>
          <w:i/>
        </w:rPr>
        <w:t>(…)”</w:t>
      </w:r>
      <w:r>
        <w:rPr>
          <w:rFonts w:ascii="Arial" w:hAnsi="Arial"/>
          <w:i/>
          <w:spacing w:val="-12"/>
        </w:rPr>
        <w:t xml:space="preserve"> </w:t>
      </w:r>
      <w:r>
        <w:rPr>
          <w:rFonts w:ascii="Arial" w:hAnsi="Arial"/>
          <w:i/>
        </w:rPr>
        <w:t>(f.</w:t>
      </w:r>
      <w:r>
        <w:rPr>
          <w:rFonts w:ascii="Arial" w:hAnsi="Arial"/>
          <w:i/>
          <w:spacing w:val="-59"/>
        </w:rPr>
        <w:t xml:space="preserve"> </w:t>
      </w:r>
      <w:r>
        <w:rPr>
          <w:rFonts w:ascii="Arial" w:hAnsi="Arial"/>
          <w:i/>
        </w:rPr>
        <w:t>2)</w:t>
      </w:r>
      <w:r>
        <w:rPr>
          <w:rFonts w:ascii="Arial" w:hAnsi="Arial"/>
          <w:i/>
          <w:spacing w:val="2"/>
        </w:rPr>
        <w:t xml:space="preserve"> </w:t>
      </w:r>
      <w:r>
        <w:t>en</w:t>
      </w:r>
      <w:r>
        <w:rPr>
          <w:spacing w:val="-2"/>
        </w:rPr>
        <w:t xml:space="preserve"> </w:t>
      </w:r>
      <w:r>
        <w:t>el</w:t>
      </w:r>
      <w:r>
        <w:rPr>
          <w:spacing w:val="-1"/>
        </w:rPr>
        <w:t xml:space="preserve"> </w:t>
      </w:r>
      <w:r>
        <w:t>inmueble de</w:t>
      </w:r>
      <w:r>
        <w:rPr>
          <w:spacing w:val="-2"/>
        </w:rPr>
        <w:t xml:space="preserve"> </w:t>
      </w:r>
      <w:r>
        <w:t>su</w:t>
      </w:r>
      <w:r>
        <w:rPr>
          <w:spacing w:val="-4"/>
        </w:rPr>
        <w:t xml:space="preserve"> </w:t>
      </w:r>
      <w:r>
        <w:t>propiedad.</w:t>
      </w:r>
    </w:p>
    <w:p w:rsidR="00A43456" w:rsidRDefault="00A43456">
      <w:pPr>
        <w:pStyle w:val="Textoindependiente"/>
        <w:rPr>
          <w:sz w:val="33"/>
        </w:rPr>
      </w:pPr>
    </w:p>
    <w:p w:rsidR="00A43456" w:rsidRDefault="0000067A">
      <w:pPr>
        <w:pStyle w:val="Prrafodelista"/>
        <w:numPr>
          <w:ilvl w:val="0"/>
          <w:numId w:val="2"/>
        </w:numPr>
        <w:tabs>
          <w:tab w:val="left" w:pos="1144"/>
        </w:tabs>
        <w:spacing w:before="1" w:line="360" w:lineRule="auto"/>
        <w:ind w:right="232" w:firstLine="0"/>
        <w:jc w:val="both"/>
      </w:pPr>
      <w:r>
        <w:t>Por</w:t>
      </w:r>
      <w:r>
        <w:rPr>
          <w:spacing w:val="-9"/>
        </w:rPr>
        <w:t xml:space="preserve"> </w:t>
      </w:r>
      <w:r>
        <w:t>ello,</w:t>
      </w:r>
      <w:r>
        <w:rPr>
          <w:spacing w:val="-12"/>
        </w:rPr>
        <w:t xml:space="preserve"> </w:t>
      </w:r>
      <w:r>
        <w:t>al</w:t>
      </w:r>
      <w:r>
        <w:rPr>
          <w:spacing w:val="-14"/>
        </w:rPr>
        <w:t xml:space="preserve"> </w:t>
      </w:r>
      <w:r>
        <w:t>examinar</w:t>
      </w:r>
      <w:r>
        <w:rPr>
          <w:spacing w:val="-12"/>
        </w:rPr>
        <w:t xml:space="preserve"> </w:t>
      </w:r>
      <w:r>
        <w:t>la</w:t>
      </w:r>
      <w:r>
        <w:rPr>
          <w:spacing w:val="-10"/>
        </w:rPr>
        <w:t xml:space="preserve"> </w:t>
      </w:r>
      <w:r>
        <w:t>oportunidad</w:t>
      </w:r>
      <w:r>
        <w:rPr>
          <w:spacing w:val="-13"/>
        </w:rPr>
        <w:t xml:space="preserve"> </w:t>
      </w:r>
      <w:r>
        <w:t>en</w:t>
      </w:r>
      <w:r>
        <w:rPr>
          <w:spacing w:val="-15"/>
        </w:rPr>
        <w:t xml:space="preserve"> </w:t>
      </w:r>
      <w:r>
        <w:t>que</w:t>
      </w:r>
      <w:r>
        <w:rPr>
          <w:spacing w:val="-15"/>
        </w:rPr>
        <w:t xml:space="preserve"> </w:t>
      </w:r>
      <w:r>
        <w:t>fue</w:t>
      </w:r>
      <w:r>
        <w:rPr>
          <w:spacing w:val="-13"/>
        </w:rPr>
        <w:t xml:space="preserve"> </w:t>
      </w:r>
      <w:r>
        <w:t>presentada</w:t>
      </w:r>
      <w:r>
        <w:rPr>
          <w:spacing w:val="-13"/>
        </w:rPr>
        <w:t xml:space="preserve"> </w:t>
      </w:r>
      <w:r>
        <w:t>la</w:t>
      </w:r>
      <w:r>
        <w:rPr>
          <w:spacing w:val="-10"/>
        </w:rPr>
        <w:t xml:space="preserve"> </w:t>
      </w:r>
      <w:r>
        <w:t>demanda,</w:t>
      </w:r>
      <w:r>
        <w:rPr>
          <w:spacing w:val="-11"/>
        </w:rPr>
        <w:t xml:space="preserve"> </w:t>
      </w:r>
      <w:r>
        <w:t>la</w:t>
      </w:r>
      <w:r>
        <w:rPr>
          <w:spacing w:val="-9"/>
        </w:rPr>
        <w:t xml:space="preserve"> </w:t>
      </w:r>
      <w:r>
        <w:t>jueza</w:t>
      </w:r>
      <w:r>
        <w:rPr>
          <w:spacing w:val="-59"/>
        </w:rPr>
        <w:t xml:space="preserve"> </w:t>
      </w:r>
      <w:r>
        <w:t>de</w:t>
      </w:r>
      <w:r>
        <w:rPr>
          <w:spacing w:val="-7"/>
        </w:rPr>
        <w:t xml:space="preserve"> </w:t>
      </w:r>
      <w:r>
        <w:t>primera</w:t>
      </w:r>
      <w:r>
        <w:rPr>
          <w:spacing w:val="-7"/>
        </w:rPr>
        <w:t xml:space="preserve"> </w:t>
      </w:r>
      <w:r>
        <w:t>instancia</w:t>
      </w:r>
      <w:r>
        <w:rPr>
          <w:spacing w:val="-4"/>
        </w:rPr>
        <w:t xml:space="preserve"> </w:t>
      </w:r>
      <w:r>
        <w:t>dejó</w:t>
      </w:r>
      <w:r>
        <w:rPr>
          <w:spacing w:val="-8"/>
        </w:rPr>
        <w:t xml:space="preserve"> </w:t>
      </w:r>
      <w:r>
        <w:t>establecido</w:t>
      </w:r>
      <w:r>
        <w:rPr>
          <w:spacing w:val="-6"/>
        </w:rPr>
        <w:t xml:space="preserve"> </w:t>
      </w:r>
      <w:r>
        <w:t>en</w:t>
      </w:r>
      <w:r>
        <w:rPr>
          <w:spacing w:val="-8"/>
        </w:rPr>
        <w:t xml:space="preserve"> </w:t>
      </w:r>
      <w:r>
        <w:t>el</w:t>
      </w:r>
      <w:r>
        <w:rPr>
          <w:spacing w:val="-9"/>
        </w:rPr>
        <w:t xml:space="preserve"> </w:t>
      </w:r>
      <w:r>
        <w:t>auto</w:t>
      </w:r>
      <w:r>
        <w:rPr>
          <w:spacing w:val="-7"/>
        </w:rPr>
        <w:t xml:space="preserve"> </w:t>
      </w:r>
      <w:proofErr w:type="spellStart"/>
      <w:r>
        <w:t>inadmisorio</w:t>
      </w:r>
      <w:proofErr w:type="spellEnd"/>
      <w:r>
        <w:rPr>
          <w:spacing w:val="-8"/>
        </w:rPr>
        <w:t xml:space="preserve"> </w:t>
      </w:r>
      <w:r>
        <w:t>(</w:t>
      </w:r>
      <w:proofErr w:type="spellStart"/>
      <w:r>
        <w:t>ff</w:t>
      </w:r>
      <w:proofErr w:type="spellEnd"/>
      <w:r>
        <w:t>.</w:t>
      </w:r>
      <w:r>
        <w:rPr>
          <w:spacing w:val="-9"/>
        </w:rPr>
        <w:t xml:space="preserve"> </w:t>
      </w:r>
      <w:r>
        <w:t>64</w:t>
      </w:r>
      <w:r>
        <w:rPr>
          <w:spacing w:val="-8"/>
        </w:rPr>
        <w:t xml:space="preserve"> </w:t>
      </w:r>
      <w:r>
        <w:t>y</w:t>
      </w:r>
      <w:r>
        <w:rPr>
          <w:spacing w:val="-7"/>
        </w:rPr>
        <w:t xml:space="preserve"> </w:t>
      </w:r>
      <w:r>
        <w:t>65),</w:t>
      </w:r>
      <w:r>
        <w:rPr>
          <w:spacing w:val="-9"/>
        </w:rPr>
        <w:t xml:space="preserve"> </w:t>
      </w:r>
      <w:r>
        <w:t>que</w:t>
      </w:r>
      <w:r>
        <w:rPr>
          <w:spacing w:val="-7"/>
        </w:rPr>
        <w:t xml:space="preserve"> </w:t>
      </w:r>
      <w:r>
        <w:rPr>
          <w:rFonts w:ascii="Arial" w:hAnsi="Arial"/>
          <w:i/>
        </w:rPr>
        <w:t>“el</w:t>
      </w:r>
      <w:r>
        <w:rPr>
          <w:rFonts w:ascii="Arial" w:hAnsi="Arial"/>
          <w:i/>
          <w:spacing w:val="-6"/>
        </w:rPr>
        <w:t xml:space="preserve"> </w:t>
      </w:r>
      <w:r>
        <w:rPr>
          <w:rFonts w:ascii="Arial" w:hAnsi="Arial"/>
          <w:i/>
        </w:rPr>
        <w:t>hecho</w:t>
      </w:r>
      <w:r>
        <w:rPr>
          <w:rFonts w:ascii="Arial" w:hAnsi="Arial"/>
          <w:i/>
          <w:spacing w:val="-58"/>
        </w:rPr>
        <w:t xml:space="preserve"> </w:t>
      </w:r>
      <w:r>
        <w:rPr>
          <w:rFonts w:ascii="Arial" w:hAnsi="Arial"/>
          <w:i/>
        </w:rPr>
        <w:t xml:space="preserve">originador de los daños data del mes de diciembre de 2015” </w:t>
      </w:r>
      <w:r>
        <w:t>y, que comoquiera que la</w:t>
      </w:r>
      <w:r>
        <w:rPr>
          <w:spacing w:val="-59"/>
        </w:rPr>
        <w:t xml:space="preserve"> </w:t>
      </w:r>
      <w:r>
        <w:t>demanda</w:t>
      </w:r>
      <w:r>
        <w:rPr>
          <w:spacing w:val="-11"/>
        </w:rPr>
        <w:t xml:space="preserve"> </w:t>
      </w:r>
      <w:r>
        <w:t>fue</w:t>
      </w:r>
      <w:r>
        <w:rPr>
          <w:spacing w:val="-7"/>
        </w:rPr>
        <w:t xml:space="preserve"> </w:t>
      </w:r>
      <w:r>
        <w:t>presentada</w:t>
      </w:r>
      <w:r>
        <w:rPr>
          <w:spacing w:val="-9"/>
        </w:rPr>
        <w:t xml:space="preserve"> </w:t>
      </w:r>
      <w:r>
        <w:t>el</w:t>
      </w:r>
      <w:r>
        <w:rPr>
          <w:spacing w:val="-8"/>
        </w:rPr>
        <w:t xml:space="preserve"> </w:t>
      </w:r>
      <w:r>
        <w:t>20</w:t>
      </w:r>
      <w:r>
        <w:rPr>
          <w:spacing w:val="-7"/>
        </w:rPr>
        <w:t xml:space="preserve"> </w:t>
      </w:r>
      <w:r>
        <w:t>de</w:t>
      </w:r>
      <w:r>
        <w:rPr>
          <w:spacing w:val="-7"/>
        </w:rPr>
        <w:t xml:space="preserve"> </w:t>
      </w:r>
      <w:r>
        <w:t>noviembre</w:t>
      </w:r>
      <w:r>
        <w:rPr>
          <w:spacing w:val="-7"/>
        </w:rPr>
        <w:t xml:space="preserve"> </w:t>
      </w:r>
      <w:r>
        <w:t>de</w:t>
      </w:r>
      <w:r>
        <w:rPr>
          <w:spacing w:val="-8"/>
        </w:rPr>
        <w:t xml:space="preserve"> </w:t>
      </w:r>
      <w:r>
        <w:t>2017,</w:t>
      </w:r>
      <w:r>
        <w:rPr>
          <w:spacing w:val="-6"/>
        </w:rPr>
        <w:t xml:space="preserve"> </w:t>
      </w:r>
      <w:r>
        <w:t>el</w:t>
      </w:r>
      <w:r>
        <w:rPr>
          <w:spacing w:val="-10"/>
        </w:rPr>
        <w:t xml:space="preserve"> </w:t>
      </w:r>
      <w:r>
        <w:t>fenómeno</w:t>
      </w:r>
      <w:r>
        <w:rPr>
          <w:spacing w:val="-7"/>
        </w:rPr>
        <w:t xml:space="preserve"> </w:t>
      </w:r>
      <w:r>
        <w:t>de</w:t>
      </w:r>
      <w:r>
        <w:rPr>
          <w:spacing w:val="-7"/>
        </w:rPr>
        <w:t xml:space="preserve"> </w:t>
      </w:r>
      <w:r>
        <w:t>la</w:t>
      </w:r>
      <w:r>
        <w:rPr>
          <w:spacing w:val="-7"/>
        </w:rPr>
        <w:t xml:space="preserve"> </w:t>
      </w:r>
      <w:r>
        <w:t>caducidad</w:t>
      </w:r>
      <w:r>
        <w:rPr>
          <w:spacing w:val="-7"/>
        </w:rPr>
        <w:t xml:space="preserve"> </w:t>
      </w:r>
      <w:r>
        <w:t>no</w:t>
      </w:r>
      <w:r>
        <w:rPr>
          <w:spacing w:val="-59"/>
        </w:rPr>
        <w:t xml:space="preserve"> </w:t>
      </w:r>
      <w:r>
        <w:t>había</w:t>
      </w:r>
      <w:r>
        <w:rPr>
          <w:spacing w:val="-1"/>
        </w:rPr>
        <w:t xml:space="preserve"> </w:t>
      </w:r>
      <w:r>
        <w:t>operado.</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4" w:firstLine="0"/>
        <w:jc w:val="both"/>
      </w:pPr>
      <w:r>
        <w:t>Sin</w:t>
      </w:r>
      <w:r>
        <w:rPr>
          <w:spacing w:val="-11"/>
        </w:rPr>
        <w:t xml:space="preserve"> </w:t>
      </w:r>
      <w:r>
        <w:t>embargo,</w:t>
      </w:r>
      <w:r>
        <w:rPr>
          <w:spacing w:val="-12"/>
        </w:rPr>
        <w:t xml:space="preserve"> </w:t>
      </w:r>
      <w:r>
        <w:t>revisados</w:t>
      </w:r>
      <w:r>
        <w:rPr>
          <w:spacing w:val="-11"/>
        </w:rPr>
        <w:t xml:space="preserve"> </w:t>
      </w:r>
      <w:r>
        <w:t>minuciosamente</w:t>
      </w:r>
      <w:r>
        <w:rPr>
          <w:spacing w:val="-13"/>
        </w:rPr>
        <w:t xml:space="preserve"> </w:t>
      </w:r>
      <w:r>
        <w:t>los</w:t>
      </w:r>
      <w:r>
        <w:rPr>
          <w:spacing w:val="-13"/>
        </w:rPr>
        <w:t xml:space="preserve"> </w:t>
      </w:r>
      <w:r>
        <w:t>medios</w:t>
      </w:r>
      <w:r>
        <w:rPr>
          <w:spacing w:val="-11"/>
        </w:rPr>
        <w:t xml:space="preserve"> </w:t>
      </w:r>
      <w:r>
        <w:t>de</w:t>
      </w:r>
      <w:r>
        <w:rPr>
          <w:spacing w:val="-12"/>
        </w:rPr>
        <w:t xml:space="preserve"> </w:t>
      </w:r>
      <w:r>
        <w:t>convicción</w:t>
      </w:r>
      <w:r>
        <w:rPr>
          <w:spacing w:val="-7"/>
        </w:rPr>
        <w:t xml:space="preserve"> </w:t>
      </w:r>
      <w:r>
        <w:t>previamente</w:t>
      </w:r>
      <w:r>
        <w:rPr>
          <w:spacing w:val="-59"/>
        </w:rPr>
        <w:t xml:space="preserve"> </w:t>
      </w:r>
      <w:r>
        <w:t>enunciados, la Sala evidencia que no se encontró acreditado el momento preciso en</w:t>
      </w:r>
      <w:r>
        <w:rPr>
          <w:spacing w:val="1"/>
        </w:rPr>
        <w:t xml:space="preserve"> </w:t>
      </w:r>
      <w:r>
        <w:t>que se llevaron a cabo las obras, de cuya ejecución, presuntamente se derivaron los</w:t>
      </w:r>
      <w:r>
        <w:rPr>
          <w:spacing w:val="1"/>
        </w:rPr>
        <w:t xml:space="preserve"> </w:t>
      </w:r>
      <w:r>
        <w:t>daños</w:t>
      </w:r>
      <w:r>
        <w:rPr>
          <w:spacing w:val="-7"/>
        </w:rPr>
        <w:t xml:space="preserve"> </w:t>
      </w:r>
      <w:r>
        <w:t>reclamados.</w:t>
      </w:r>
      <w:r>
        <w:rPr>
          <w:spacing w:val="-8"/>
        </w:rPr>
        <w:t xml:space="preserve"> </w:t>
      </w:r>
      <w:r>
        <w:t>Aun</w:t>
      </w:r>
      <w:r>
        <w:rPr>
          <w:spacing w:val="-11"/>
        </w:rPr>
        <w:t xml:space="preserve"> </w:t>
      </w:r>
      <w:r>
        <w:t>cuando</w:t>
      </w:r>
      <w:r>
        <w:rPr>
          <w:spacing w:val="-8"/>
        </w:rPr>
        <w:t xml:space="preserve"> </w:t>
      </w:r>
      <w:r>
        <w:t>las</w:t>
      </w:r>
      <w:r>
        <w:rPr>
          <w:spacing w:val="-8"/>
        </w:rPr>
        <w:t xml:space="preserve"> </w:t>
      </w:r>
      <w:r>
        <w:t>demandantes</w:t>
      </w:r>
      <w:r>
        <w:rPr>
          <w:spacing w:val="-10"/>
        </w:rPr>
        <w:t xml:space="preserve"> </w:t>
      </w:r>
      <w:r>
        <w:t>señalaron</w:t>
      </w:r>
      <w:r>
        <w:rPr>
          <w:spacing w:val="-10"/>
        </w:rPr>
        <w:t xml:space="preserve"> </w:t>
      </w:r>
      <w:r>
        <w:t>que</w:t>
      </w:r>
      <w:r>
        <w:rPr>
          <w:spacing w:val="-10"/>
        </w:rPr>
        <w:t xml:space="preserve"> </w:t>
      </w:r>
      <w:r>
        <w:t>la</w:t>
      </w:r>
      <w:r>
        <w:rPr>
          <w:spacing w:val="-8"/>
        </w:rPr>
        <w:t xml:space="preserve"> </w:t>
      </w:r>
      <w:r>
        <w:t>construcción</w:t>
      </w:r>
      <w:r>
        <w:rPr>
          <w:spacing w:val="-8"/>
        </w:rPr>
        <w:t xml:space="preserve"> </w:t>
      </w:r>
      <w:r>
        <w:t>de</w:t>
      </w:r>
      <w:r>
        <w:rPr>
          <w:spacing w:val="-6"/>
        </w:rPr>
        <w:t xml:space="preserve"> </w:t>
      </w:r>
      <w:r>
        <w:t>las</w:t>
      </w:r>
      <w:r>
        <w:rPr>
          <w:spacing w:val="-59"/>
        </w:rPr>
        <w:t xml:space="preserve"> </w:t>
      </w:r>
      <w:r>
        <w:t>redes de alcantarillado y la instalación de tanques de agua potable necesarios para la</w:t>
      </w:r>
      <w:r>
        <w:rPr>
          <w:spacing w:val="-59"/>
        </w:rPr>
        <w:t xml:space="preserve"> </w:t>
      </w:r>
      <w:r>
        <w:t>adecuación de la Estación de Policía del Municipio de Rondón, tuvo lugar en el año</w:t>
      </w:r>
      <w:r>
        <w:rPr>
          <w:spacing w:val="1"/>
        </w:rPr>
        <w:t xml:space="preserve"> </w:t>
      </w:r>
      <w:r>
        <w:t>2015, lo cierto es que, durante el trámite del proceso, las declaraciones rendidas por</w:t>
      </w:r>
      <w:r>
        <w:rPr>
          <w:spacing w:val="1"/>
        </w:rPr>
        <w:t xml:space="preserve"> </w:t>
      </w:r>
      <w:r>
        <w:t>los testigos solicitados por las partes, fueron coincidentes en señalar, que no tienen</w:t>
      </w:r>
      <w:r>
        <w:rPr>
          <w:spacing w:val="1"/>
        </w:rPr>
        <w:t xml:space="preserve"> </w:t>
      </w:r>
      <w:r>
        <w:t>conocimiento del momento exacto en el que se llevó a cabo la instalación de los</w:t>
      </w:r>
      <w:r>
        <w:rPr>
          <w:spacing w:val="1"/>
        </w:rPr>
        <w:t xml:space="preserve"> </w:t>
      </w:r>
      <w:r>
        <w:t>referidos tanques en la edificación respectiva, como tampoco de la fecha para la cual</w:t>
      </w:r>
      <w:r>
        <w:rPr>
          <w:spacing w:val="1"/>
        </w:rPr>
        <w:t xml:space="preserve"> </w:t>
      </w:r>
      <w:r>
        <w:rPr>
          <w:spacing w:val="-1"/>
        </w:rPr>
        <w:t>aparecieron</w:t>
      </w:r>
      <w:r>
        <w:rPr>
          <w:spacing w:val="-14"/>
        </w:rPr>
        <w:t xml:space="preserve"> </w:t>
      </w:r>
      <w:r>
        <w:rPr>
          <w:spacing w:val="-1"/>
        </w:rPr>
        <w:t>los</w:t>
      </w:r>
      <w:r>
        <w:rPr>
          <w:spacing w:val="-17"/>
        </w:rPr>
        <w:t xml:space="preserve"> </w:t>
      </w:r>
      <w:r>
        <w:rPr>
          <w:spacing w:val="-1"/>
        </w:rPr>
        <w:t>signos</w:t>
      </w:r>
      <w:r>
        <w:rPr>
          <w:spacing w:val="-13"/>
        </w:rPr>
        <w:t xml:space="preserve"> </w:t>
      </w:r>
      <w:r>
        <w:t>de</w:t>
      </w:r>
      <w:r>
        <w:rPr>
          <w:spacing w:val="-14"/>
        </w:rPr>
        <w:t xml:space="preserve"> </w:t>
      </w:r>
      <w:r>
        <w:t>humedad</w:t>
      </w:r>
      <w:r>
        <w:rPr>
          <w:spacing w:val="-16"/>
        </w:rPr>
        <w:t xml:space="preserve"> </w:t>
      </w:r>
      <w:r>
        <w:t>en</w:t>
      </w:r>
      <w:r>
        <w:rPr>
          <w:spacing w:val="-14"/>
        </w:rPr>
        <w:t xml:space="preserve"> </w:t>
      </w:r>
      <w:r>
        <w:t>la</w:t>
      </w:r>
      <w:r>
        <w:rPr>
          <w:spacing w:val="-17"/>
        </w:rPr>
        <w:t xml:space="preserve"> </w:t>
      </w:r>
      <w:r>
        <w:t>estructura</w:t>
      </w:r>
      <w:r>
        <w:rPr>
          <w:spacing w:val="-13"/>
        </w:rPr>
        <w:t xml:space="preserve"> </w:t>
      </w:r>
      <w:r>
        <w:t>de</w:t>
      </w:r>
      <w:r>
        <w:rPr>
          <w:spacing w:val="-17"/>
        </w:rPr>
        <w:t xml:space="preserve"> </w:t>
      </w:r>
      <w:r>
        <w:t>la</w:t>
      </w:r>
      <w:r>
        <w:rPr>
          <w:spacing w:val="-13"/>
        </w:rPr>
        <w:t xml:space="preserve"> </w:t>
      </w:r>
      <w:r>
        <w:t>vivienda</w:t>
      </w:r>
      <w:r>
        <w:rPr>
          <w:spacing w:val="-14"/>
        </w:rPr>
        <w:t xml:space="preserve"> </w:t>
      </w:r>
      <w:r>
        <w:t>de</w:t>
      </w:r>
      <w:r>
        <w:rPr>
          <w:spacing w:val="-14"/>
        </w:rPr>
        <w:t xml:space="preserve"> </w:t>
      </w:r>
      <w:r>
        <w:t>las</w:t>
      </w:r>
      <w:r>
        <w:rPr>
          <w:spacing w:val="-13"/>
        </w:rPr>
        <w:t xml:space="preserve"> </w:t>
      </w:r>
      <w:r>
        <w:t>demandantes.</w:t>
      </w:r>
    </w:p>
    <w:p w:rsidR="00A43456" w:rsidRDefault="00A43456">
      <w:pPr>
        <w:pStyle w:val="Textoindependiente"/>
        <w:spacing w:before="11"/>
        <w:rPr>
          <w:sz w:val="32"/>
        </w:rPr>
      </w:pPr>
    </w:p>
    <w:p w:rsidR="00A43456" w:rsidRDefault="0000067A">
      <w:pPr>
        <w:pStyle w:val="Prrafodelista"/>
        <w:numPr>
          <w:ilvl w:val="0"/>
          <w:numId w:val="2"/>
        </w:numPr>
        <w:tabs>
          <w:tab w:val="left" w:pos="1144"/>
        </w:tabs>
        <w:spacing w:line="360" w:lineRule="auto"/>
        <w:ind w:right="232" w:firstLine="0"/>
        <w:jc w:val="both"/>
      </w:pPr>
      <w:r>
        <w:t>Lo anterior, de manera concordante con lo señalado en las documentales</w:t>
      </w:r>
      <w:r>
        <w:rPr>
          <w:spacing w:val="1"/>
        </w:rPr>
        <w:t xml:space="preserve"> </w:t>
      </w:r>
      <w:r>
        <w:t>adosadas</w:t>
      </w:r>
      <w:r>
        <w:rPr>
          <w:spacing w:val="-11"/>
        </w:rPr>
        <w:t xml:space="preserve"> </w:t>
      </w:r>
      <w:r>
        <w:t>al</w:t>
      </w:r>
      <w:r>
        <w:rPr>
          <w:spacing w:val="-13"/>
        </w:rPr>
        <w:t xml:space="preserve"> </w:t>
      </w:r>
      <w:r>
        <w:t>plenario,</w:t>
      </w:r>
      <w:r>
        <w:rPr>
          <w:spacing w:val="-13"/>
        </w:rPr>
        <w:t xml:space="preserve"> </w:t>
      </w:r>
      <w:r>
        <w:t>en</w:t>
      </w:r>
      <w:r>
        <w:rPr>
          <w:spacing w:val="-14"/>
        </w:rPr>
        <w:t xml:space="preserve"> </w:t>
      </w:r>
      <w:r>
        <w:t>las</w:t>
      </w:r>
      <w:r>
        <w:rPr>
          <w:spacing w:val="-11"/>
        </w:rPr>
        <w:t xml:space="preserve"> </w:t>
      </w:r>
      <w:r>
        <w:t>que</w:t>
      </w:r>
      <w:r>
        <w:rPr>
          <w:spacing w:val="-14"/>
        </w:rPr>
        <w:t xml:space="preserve"> </w:t>
      </w:r>
      <w:r>
        <w:t>se</w:t>
      </w:r>
      <w:r>
        <w:rPr>
          <w:spacing w:val="-11"/>
        </w:rPr>
        <w:t xml:space="preserve"> </w:t>
      </w:r>
      <w:r>
        <w:t>señala</w:t>
      </w:r>
      <w:r>
        <w:rPr>
          <w:spacing w:val="-11"/>
        </w:rPr>
        <w:t xml:space="preserve"> </w:t>
      </w:r>
      <w:r>
        <w:t>unívocamente</w:t>
      </w:r>
      <w:r>
        <w:rPr>
          <w:spacing w:val="-16"/>
        </w:rPr>
        <w:t xml:space="preserve"> </w:t>
      </w:r>
      <w:r>
        <w:t>que:</w:t>
      </w:r>
      <w:r>
        <w:rPr>
          <w:spacing w:val="-12"/>
        </w:rPr>
        <w:t xml:space="preserve"> </w:t>
      </w:r>
      <w:r>
        <w:rPr>
          <w:rFonts w:ascii="Arial" w:hAnsi="Arial"/>
          <w:b/>
        </w:rPr>
        <w:t>i)</w:t>
      </w:r>
      <w:r>
        <w:rPr>
          <w:rFonts w:ascii="Arial" w:hAnsi="Arial"/>
          <w:b/>
          <w:spacing w:val="-10"/>
        </w:rPr>
        <w:t xml:space="preserve"> </w:t>
      </w:r>
      <w:r>
        <w:t>se</w:t>
      </w:r>
      <w:r>
        <w:rPr>
          <w:spacing w:val="-14"/>
        </w:rPr>
        <w:t xml:space="preserve"> </w:t>
      </w:r>
      <w:r>
        <w:t>desconoce</w:t>
      </w:r>
      <w:r>
        <w:rPr>
          <w:spacing w:val="-12"/>
        </w:rPr>
        <w:t xml:space="preserve"> </w:t>
      </w:r>
      <w:r>
        <w:t>la</w:t>
      </w:r>
      <w:r>
        <w:rPr>
          <w:spacing w:val="-14"/>
        </w:rPr>
        <w:t xml:space="preserve"> </w:t>
      </w:r>
      <w:r>
        <w:t>fecha</w:t>
      </w:r>
      <w:r>
        <w:rPr>
          <w:spacing w:val="-59"/>
        </w:rPr>
        <w:t xml:space="preserve"> </w:t>
      </w:r>
      <w:r>
        <w:t xml:space="preserve">en que se instalaron los tanques de reserva de agua en la Estación de Policía, </w:t>
      </w:r>
      <w:proofErr w:type="spellStart"/>
      <w:r>
        <w:rPr>
          <w:rFonts w:ascii="Arial" w:hAnsi="Arial"/>
          <w:b/>
        </w:rPr>
        <w:t>ii</w:t>
      </w:r>
      <w:proofErr w:type="spellEnd"/>
      <w:r>
        <w:rPr>
          <w:rFonts w:ascii="Arial" w:hAnsi="Arial"/>
          <w:b/>
        </w:rPr>
        <w:t xml:space="preserve">) </w:t>
      </w:r>
      <w:r>
        <w:t>no</w:t>
      </w:r>
      <w:r>
        <w:rPr>
          <w:spacing w:val="1"/>
        </w:rPr>
        <w:t xml:space="preserve"> </w:t>
      </w:r>
      <w:r>
        <w:t>se</w:t>
      </w:r>
      <w:r>
        <w:rPr>
          <w:spacing w:val="30"/>
        </w:rPr>
        <w:t xml:space="preserve"> </w:t>
      </w:r>
      <w:r>
        <w:t>encuentra</w:t>
      </w:r>
      <w:r>
        <w:rPr>
          <w:spacing w:val="27"/>
        </w:rPr>
        <w:t xml:space="preserve"> </w:t>
      </w:r>
      <w:r>
        <w:t>soporte</w:t>
      </w:r>
      <w:r>
        <w:rPr>
          <w:spacing w:val="28"/>
        </w:rPr>
        <w:t xml:space="preserve"> </w:t>
      </w:r>
      <w:r>
        <w:t>de</w:t>
      </w:r>
      <w:r>
        <w:rPr>
          <w:spacing w:val="30"/>
        </w:rPr>
        <w:t xml:space="preserve"> </w:t>
      </w:r>
      <w:r>
        <w:t>tratamiento</w:t>
      </w:r>
      <w:r>
        <w:rPr>
          <w:spacing w:val="28"/>
        </w:rPr>
        <w:t xml:space="preserve"> </w:t>
      </w:r>
      <w:r>
        <w:t>o</w:t>
      </w:r>
      <w:r>
        <w:rPr>
          <w:spacing w:val="28"/>
        </w:rPr>
        <w:t xml:space="preserve"> </w:t>
      </w:r>
      <w:r>
        <w:t>mantenimiento</w:t>
      </w:r>
      <w:r>
        <w:rPr>
          <w:spacing w:val="29"/>
        </w:rPr>
        <w:t xml:space="preserve"> </w:t>
      </w:r>
      <w:r>
        <w:t>de</w:t>
      </w:r>
      <w:r>
        <w:rPr>
          <w:spacing w:val="30"/>
        </w:rPr>
        <w:t xml:space="preserve"> </w:t>
      </w:r>
      <w:r>
        <w:t>alcantarillado</w:t>
      </w:r>
      <w:r>
        <w:rPr>
          <w:spacing w:val="30"/>
        </w:rPr>
        <w:t xml:space="preserve"> </w:t>
      </w:r>
      <w:r>
        <w:t>para</w:t>
      </w:r>
      <w:r>
        <w:rPr>
          <w:spacing w:val="28"/>
        </w:rPr>
        <w:t xml:space="preserve"> </w:t>
      </w:r>
      <w:r>
        <w:t>el</w:t>
      </w:r>
      <w:r>
        <w:rPr>
          <w:spacing w:val="29"/>
        </w:rPr>
        <w:t xml:space="preserve"> </w:t>
      </w:r>
      <w:r>
        <w:t>año</w:t>
      </w:r>
    </w:p>
    <w:p w:rsidR="00A43456" w:rsidRDefault="00B67899">
      <w:pPr>
        <w:pStyle w:val="Textoindependiente"/>
        <w:spacing w:before="9"/>
        <w:rPr>
          <w:sz w:val="25"/>
        </w:rPr>
      </w:pPr>
      <w:r>
        <w:pict>
          <v:rect id="_x0000_s1029" style="position:absolute;margin-left:107.8pt;margin-top:16.8pt;width:2in;height:.6pt;z-index:-15719936;mso-wrap-distance-left:0;mso-wrap-distance-right:0;mso-position-horizontal-relative:page" fillcolor="black" stroked="f">
            <w10:wrap type="topAndBottom" anchorx="page"/>
          </v:rect>
        </w:pict>
      </w:r>
    </w:p>
    <w:p w:rsidR="00A43456" w:rsidRDefault="0000067A">
      <w:pPr>
        <w:spacing w:before="69"/>
        <w:ind w:left="435" w:right="232"/>
        <w:jc w:val="both"/>
        <w:rPr>
          <w:sz w:val="18"/>
        </w:rPr>
      </w:pPr>
      <w:r>
        <w:rPr>
          <w:position w:val="6"/>
          <w:sz w:val="12"/>
        </w:rPr>
        <w:t xml:space="preserve">20 </w:t>
      </w:r>
      <w:proofErr w:type="gramStart"/>
      <w:r>
        <w:rPr>
          <w:sz w:val="18"/>
        </w:rPr>
        <w:t>Consejo</w:t>
      </w:r>
      <w:proofErr w:type="gramEnd"/>
      <w:r>
        <w:rPr>
          <w:sz w:val="18"/>
        </w:rPr>
        <w:t xml:space="preserve"> de Estado, Sección Tercera, Subsección A, C.P. Carlos Alberto Zambrano Barrera, Bogotá,</w:t>
      </w:r>
      <w:r>
        <w:rPr>
          <w:spacing w:val="1"/>
          <w:sz w:val="18"/>
        </w:rPr>
        <w:t xml:space="preserve"> </w:t>
      </w:r>
      <w:r>
        <w:rPr>
          <w:sz w:val="18"/>
        </w:rPr>
        <w:t>D.C., treinta (30) de enero de dos mil trece (2013), Radicación número: 76001-23-31-000-1998-25496-</w:t>
      </w:r>
      <w:r>
        <w:rPr>
          <w:spacing w:val="1"/>
          <w:sz w:val="18"/>
        </w:rPr>
        <w:t xml:space="preserve"> </w:t>
      </w:r>
      <w:r>
        <w:rPr>
          <w:sz w:val="18"/>
        </w:rPr>
        <w:t>01(25878).</w:t>
      </w:r>
    </w:p>
    <w:p w:rsidR="00A43456" w:rsidRDefault="00A43456">
      <w:pPr>
        <w:jc w:val="both"/>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3"/>
        <w:jc w:val="both"/>
      </w:pPr>
      <w:r>
        <w:t xml:space="preserve">2015, ni por parte de la policía, ni por parte de otra entidad y, </w:t>
      </w:r>
      <w:proofErr w:type="spellStart"/>
      <w:r>
        <w:rPr>
          <w:rFonts w:ascii="Arial" w:hAnsi="Arial"/>
          <w:b/>
        </w:rPr>
        <w:t>iii</w:t>
      </w:r>
      <w:proofErr w:type="spellEnd"/>
      <w:r>
        <w:rPr>
          <w:rFonts w:ascii="Arial" w:hAnsi="Arial"/>
          <w:b/>
        </w:rPr>
        <w:t xml:space="preserve">) </w:t>
      </w:r>
      <w:r>
        <w:t>se desconoce quién</w:t>
      </w:r>
      <w:r>
        <w:rPr>
          <w:spacing w:val="1"/>
        </w:rPr>
        <w:t xml:space="preserve"> </w:t>
      </w:r>
      <w:r>
        <w:t>ordenó colocar dichos tanques, ya que no se cuenta con soporte alguno que así lo</w:t>
      </w:r>
      <w:r>
        <w:rPr>
          <w:spacing w:val="1"/>
        </w:rPr>
        <w:t xml:space="preserve"> </w:t>
      </w:r>
      <w:r>
        <w:t>indique. Luego, tal como lo consideró la falladora de primera instancia, no pudo</w:t>
      </w:r>
      <w:r>
        <w:rPr>
          <w:spacing w:val="1"/>
        </w:rPr>
        <w:t xml:space="preserve"> </w:t>
      </w:r>
      <w:r>
        <w:t>definirse una fecha exacta de instalación de los tanques de almacenamiento de agua</w:t>
      </w:r>
      <w:r>
        <w:rPr>
          <w:spacing w:val="1"/>
        </w:rPr>
        <w:t xml:space="preserve"> </w:t>
      </w:r>
      <w:r>
        <w:t>en la Estación de Policía, en tanto, ni los testigos, ni la entidad demandada, dieron</w:t>
      </w:r>
      <w:r>
        <w:rPr>
          <w:spacing w:val="1"/>
        </w:rPr>
        <w:t xml:space="preserve"> </w:t>
      </w:r>
      <w:r>
        <w:t>cuenta</w:t>
      </w:r>
      <w:r>
        <w:rPr>
          <w:spacing w:val="1"/>
        </w:rPr>
        <w:t xml:space="preserve"> </w:t>
      </w:r>
      <w:r>
        <w:t>de</w:t>
      </w:r>
      <w:r>
        <w:rPr>
          <w:spacing w:val="-2"/>
        </w:rPr>
        <w:t xml:space="preserve"> </w:t>
      </w:r>
      <w:r>
        <w:t>ello.</w:t>
      </w:r>
    </w:p>
    <w:p w:rsidR="00A43456" w:rsidRDefault="00A43456">
      <w:pPr>
        <w:pStyle w:val="Textoindependiente"/>
        <w:rPr>
          <w:sz w:val="33"/>
        </w:rPr>
      </w:pPr>
    </w:p>
    <w:p w:rsidR="00A43456" w:rsidRPr="00096E5C" w:rsidRDefault="0000067A">
      <w:pPr>
        <w:pStyle w:val="Prrafodelista"/>
        <w:numPr>
          <w:ilvl w:val="0"/>
          <w:numId w:val="2"/>
        </w:numPr>
        <w:tabs>
          <w:tab w:val="left" w:pos="1144"/>
        </w:tabs>
        <w:spacing w:before="1" w:line="360" w:lineRule="auto"/>
        <w:ind w:right="233" w:firstLine="0"/>
        <w:jc w:val="both"/>
      </w:pPr>
      <w:r w:rsidRPr="00096E5C">
        <w:t>En ese entendido, es indispensable puntualizar que, si bien el término de</w:t>
      </w:r>
      <w:r w:rsidRPr="00096E5C">
        <w:rPr>
          <w:spacing w:val="1"/>
        </w:rPr>
        <w:t xml:space="preserve"> </w:t>
      </w:r>
      <w:r w:rsidRPr="00096E5C">
        <w:t>caducidad empieza a correr a partir del acaecimiento del hecho dañoso, lo cierto es</w:t>
      </w:r>
      <w:r w:rsidRPr="00096E5C">
        <w:rPr>
          <w:spacing w:val="1"/>
        </w:rPr>
        <w:t xml:space="preserve"> </w:t>
      </w:r>
      <w:r w:rsidRPr="00096E5C">
        <w:t>que en los eventos en los que, como en el caso concreto, no es posible establecer, a</w:t>
      </w:r>
      <w:r w:rsidRPr="00096E5C">
        <w:rPr>
          <w:spacing w:val="1"/>
        </w:rPr>
        <w:t xml:space="preserve"> </w:t>
      </w:r>
      <w:r w:rsidRPr="00096E5C">
        <w:t>ciencia</w:t>
      </w:r>
      <w:r w:rsidRPr="00096E5C">
        <w:rPr>
          <w:spacing w:val="-5"/>
        </w:rPr>
        <w:t xml:space="preserve"> </w:t>
      </w:r>
      <w:r w:rsidRPr="00096E5C">
        <w:t>cierta,</w:t>
      </w:r>
      <w:r w:rsidRPr="00096E5C">
        <w:rPr>
          <w:spacing w:val="-6"/>
        </w:rPr>
        <w:t xml:space="preserve"> </w:t>
      </w:r>
      <w:r w:rsidRPr="00096E5C">
        <w:t>cuándo</w:t>
      </w:r>
      <w:r w:rsidRPr="00096E5C">
        <w:rPr>
          <w:spacing w:val="-4"/>
        </w:rPr>
        <w:t xml:space="preserve"> </w:t>
      </w:r>
      <w:r w:rsidRPr="00096E5C">
        <w:t>aquél</w:t>
      </w:r>
      <w:r w:rsidRPr="00096E5C">
        <w:rPr>
          <w:spacing w:val="-5"/>
        </w:rPr>
        <w:t xml:space="preserve"> </w:t>
      </w:r>
      <w:r w:rsidRPr="00096E5C">
        <w:t>ocurrió,</w:t>
      </w:r>
      <w:r w:rsidRPr="00096E5C">
        <w:rPr>
          <w:spacing w:val="-3"/>
        </w:rPr>
        <w:t xml:space="preserve"> </w:t>
      </w:r>
      <w:r w:rsidRPr="00096E5C">
        <w:t>debe</w:t>
      </w:r>
      <w:r w:rsidRPr="00096E5C">
        <w:rPr>
          <w:spacing w:val="-10"/>
        </w:rPr>
        <w:t xml:space="preserve"> </w:t>
      </w:r>
      <w:r w:rsidRPr="00096E5C">
        <w:t>tenerse</w:t>
      </w:r>
      <w:r w:rsidRPr="00096E5C">
        <w:rPr>
          <w:spacing w:val="-8"/>
        </w:rPr>
        <w:t xml:space="preserve"> </w:t>
      </w:r>
      <w:r w:rsidRPr="00096E5C">
        <w:t>en</w:t>
      </w:r>
      <w:r w:rsidRPr="00096E5C">
        <w:rPr>
          <w:spacing w:val="-7"/>
        </w:rPr>
        <w:t xml:space="preserve"> </w:t>
      </w:r>
      <w:r w:rsidRPr="00096E5C">
        <w:t>cuenta</w:t>
      </w:r>
      <w:r w:rsidRPr="00096E5C">
        <w:rPr>
          <w:spacing w:val="-6"/>
        </w:rPr>
        <w:t xml:space="preserve"> </w:t>
      </w:r>
      <w:r w:rsidRPr="00096E5C">
        <w:t>la</w:t>
      </w:r>
      <w:r w:rsidRPr="00096E5C">
        <w:rPr>
          <w:spacing w:val="-8"/>
        </w:rPr>
        <w:t xml:space="preserve"> </w:t>
      </w:r>
      <w:r w:rsidRPr="00096E5C">
        <w:t>fecha</w:t>
      </w:r>
      <w:r w:rsidRPr="00096E5C">
        <w:rPr>
          <w:spacing w:val="-7"/>
        </w:rPr>
        <w:t xml:space="preserve"> </w:t>
      </w:r>
      <w:r w:rsidRPr="00096E5C">
        <w:t>en</w:t>
      </w:r>
      <w:r w:rsidRPr="00096E5C">
        <w:rPr>
          <w:spacing w:val="-5"/>
        </w:rPr>
        <w:t xml:space="preserve"> </w:t>
      </w:r>
      <w:r w:rsidRPr="00096E5C">
        <w:t>la</w:t>
      </w:r>
      <w:r w:rsidRPr="00096E5C">
        <w:rPr>
          <w:spacing w:val="-10"/>
        </w:rPr>
        <w:t xml:space="preserve"> </w:t>
      </w:r>
      <w:r w:rsidRPr="00096E5C">
        <w:t>que</w:t>
      </w:r>
      <w:r w:rsidRPr="00096E5C">
        <w:rPr>
          <w:spacing w:val="-7"/>
        </w:rPr>
        <w:t xml:space="preserve"> </w:t>
      </w:r>
      <w:r w:rsidRPr="00096E5C">
        <w:t>se</w:t>
      </w:r>
      <w:r w:rsidRPr="00096E5C">
        <w:rPr>
          <w:spacing w:val="-7"/>
        </w:rPr>
        <w:t xml:space="preserve"> </w:t>
      </w:r>
      <w:r w:rsidRPr="00096E5C">
        <w:t>tuvo</w:t>
      </w:r>
      <w:r w:rsidRPr="00096E5C">
        <w:rPr>
          <w:spacing w:val="-59"/>
        </w:rPr>
        <w:t xml:space="preserve"> </w:t>
      </w:r>
      <w:r w:rsidRPr="00096E5C">
        <w:t>conocimiento del mismo, por parte de los afectados. De modo que, para establecer si</w:t>
      </w:r>
      <w:r w:rsidRPr="00096E5C">
        <w:rPr>
          <w:spacing w:val="1"/>
        </w:rPr>
        <w:t xml:space="preserve"> </w:t>
      </w:r>
      <w:r w:rsidRPr="00096E5C">
        <w:t>el</w:t>
      </w:r>
      <w:r w:rsidRPr="00096E5C">
        <w:rPr>
          <w:spacing w:val="1"/>
        </w:rPr>
        <w:t xml:space="preserve"> </w:t>
      </w:r>
      <w:r w:rsidRPr="00096E5C">
        <w:t>medio</w:t>
      </w:r>
      <w:r w:rsidRPr="00096E5C">
        <w:rPr>
          <w:spacing w:val="1"/>
        </w:rPr>
        <w:t xml:space="preserve"> </w:t>
      </w:r>
      <w:r w:rsidRPr="00096E5C">
        <w:t>de</w:t>
      </w:r>
      <w:r w:rsidRPr="00096E5C">
        <w:rPr>
          <w:spacing w:val="1"/>
        </w:rPr>
        <w:t xml:space="preserve"> </w:t>
      </w:r>
      <w:r w:rsidRPr="00096E5C">
        <w:t>control</w:t>
      </w:r>
      <w:r w:rsidRPr="00096E5C">
        <w:rPr>
          <w:spacing w:val="1"/>
        </w:rPr>
        <w:t xml:space="preserve"> </w:t>
      </w:r>
      <w:r w:rsidRPr="00096E5C">
        <w:t>de</w:t>
      </w:r>
      <w:r w:rsidRPr="00096E5C">
        <w:rPr>
          <w:spacing w:val="1"/>
        </w:rPr>
        <w:t xml:space="preserve"> </w:t>
      </w:r>
      <w:r w:rsidRPr="00096E5C">
        <w:t>reparación</w:t>
      </w:r>
      <w:r w:rsidRPr="00096E5C">
        <w:rPr>
          <w:spacing w:val="1"/>
        </w:rPr>
        <w:t xml:space="preserve"> </w:t>
      </w:r>
      <w:r w:rsidRPr="00096E5C">
        <w:t>directa</w:t>
      </w:r>
      <w:r w:rsidRPr="00096E5C">
        <w:rPr>
          <w:spacing w:val="1"/>
        </w:rPr>
        <w:t xml:space="preserve"> </w:t>
      </w:r>
      <w:r w:rsidRPr="00096E5C">
        <w:t>se</w:t>
      </w:r>
      <w:r w:rsidRPr="00096E5C">
        <w:rPr>
          <w:spacing w:val="1"/>
        </w:rPr>
        <w:t xml:space="preserve"> </w:t>
      </w:r>
      <w:r w:rsidRPr="00096E5C">
        <w:t>ejerció</w:t>
      </w:r>
      <w:r w:rsidRPr="00096E5C">
        <w:rPr>
          <w:spacing w:val="1"/>
        </w:rPr>
        <w:t xml:space="preserve"> </w:t>
      </w:r>
      <w:r w:rsidRPr="00096E5C">
        <w:t>en</w:t>
      </w:r>
      <w:r w:rsidRPr="00096E5C">
        <w:rPr>
          <w:spacing w:val="1"/>
        </w:rPr>
        <w:t xml:space="preserve"> </w:t>
      </w:r>
      <w:r w:rsidRPr="00096E5C">
        <w:t>el</w:t>
      </w:r>
      <w:r w:rsidRPr="00096E5C">
        <w:rPr>
          <w:spacing w:val="1"/>
        </w:rPr>
        <w:t xml:space="preserve"> </w:t>
      </w:r>
      <w:r w:rsidRPr="00096E5C">
        <w:t>término</w:t>
      </w:r>
      <w:r w:rsidRPr="00096E5C">
        <w:rPr>
          <w:spacing w:val="1"/>
        </w:rPr>
        <w:t xml:space="preserve"> </w:t>
      </w:r>
      <w:r w:rsidRPr="00096E5C">
        <w:t>oportuno</w:t>
      </w:r>
      <w:r w:rsidRPr="00096E5C">
        <w:rPr>
          <w:spacing w:val="1"/>
        </w:rPr>
        <w:t xml:space="preserve"> </w:t>
      </w:r>
      <w:r w:rsidRPr="00096E5C">
        <w:t>(presupuesto</w:t>
      </w:r>
      <w:r w:rsidRPr="00096E5C">
        <w:rPr>
          <w:spacing w:val="-13"/>
        </w:rPr>
        <w:t xml:space="preserve"> </w:t>
      </w:r>
      <w:r w:rsidRPr="00096E5C">
        <w:t>procesal</w:t>
      </w:r>
      <w:r w:rsidRPr="00096E5C">
        <w:rPr>
          <w:spacing w:val="-15"/>
        </w:rPr>
        <w:t xml:space="preserve"> </w:t>
      </w:r>
      <w:r w:rsidRPr="00096E5C">
        <w:t>del</w:t>
      </w:r>
      <w:r w:rsidRPr="00096E5C">
        <w:rPr>
          <w:spacing w:val="-15"/>
        </w:rPr>
        <w:t xml:space="preserve"> </w:t>
      </w:r>
      <w:r w:rsidRPr="00096E5C">
        <w:t>medio</w:t>
      </w:r>
      <w:r w:rsidRPr="00096E5C">
        <w:rPr>
          <w:spacing w:val="-13"/>
        </w:rPr>
        <w:t xml:space="preserve"> </w:t>
      </w:r>
      <w:r w:rsidRPr="00096E5C">
        <w:t>de</w:t>
      </w:r>
      <w:r w:rsidRPr="00096E5C">
        <w:rPr>
          <w:spacing w:val="-14"/>
        </w:rPr>
        <w:t xml:space="preserve"> </w:t>
      </w:r>
      <w:r w:rsidRPr="00096E5C">
        <w:t>control),</w:t>
      </w:r>
      <w:r w:rsidRPr="00096E5C">
        <w:rPr>
          <w:spacing w:val="-10"/>
        </w:rPr>
        <w:t xml:space="preserve"> </w:t>
      </w:r>
      <w:r w:rsidRPr="00096E5C">
        <w:t>deviene</w:t>
      </w:r>
      <w:r w:rsidRPr="00096E5C">
        <w:rPr>
          <w:spacing w:val="-12"/>
        </w:rPr>
        <w:t xml:space="preserve"> </w:t>
      </w:r>
      <w:r w:rsidRPr="00096E5C">
        <w:t>indispensable</w:t>
      </w:r>
      <w:r w:rsidRPr="00096E5C">
        <w:rPr>
          <w:spacing w:val="-13"/>
        </w:rPr>
        <w:t xml:space="preserve"> </w:t>
      </w:r>
      <w:r w:rsidRPr="00096E5C">
        <w:t>determinar</w:t>
      </w:r>
      <w:r w:rsidRPr="00096E5C">
        <w:rPr>
          <w:spacing w:val="-12"/>
        </w:rPr>
        <w:t xml:space="preserve"> </w:t>
      </w:r>
      <w:r w:rsidRPr="00096E5C">
        <w:t>cuándo</w:t>
      </w:r>
      <w:r w:rsidRPr="00096E5C">
        <w:rPr>
          <w:spacing w:val="-59"/>
        </w:rPr>
        <w:t xml:space="preserve"> </w:t>
      </w:r>
      <w:r w:rsidRPr="00096E5C">
        <w:t>las</w:t>
      </w:r>
      <w:r w:rsidRPr="00096E5C">
        <w:rPr>
          <w:spacing w:val="1"/>
        </w:rPr>
        <w:t xml:space="preserve"> </w:t>
      </w:r>
      <w:r w:rsidRPr="00096E5C">
        <w:t>actoras</w:t>
      </w:r>
      <w:r w:rsidRPr="00096E5C">
        <w:rPr>
          <w:spacing w:val="1"/>
        </w:rPr>
        <w:t xml:space="preserve"> </w:t>
      </w:r>
      <w:r w:rsidRPr="00096E5C">
        <w:t>tuvieron</w:t>
      </w:r>
      <w:r w:rsidRPr="00096E5C">
        <w:rPr>
          <w:spacing w:val="1"/>
        </w:rPr>
        <w:t xml:space="preserve"> </w:t>
      </w:r>
      <w:r w:rsidRPr="00096E5C">
        <w:t>conocimiento</w:t>
      </w:r>
      <w:r w:rsidRPr="00096E5C">
        <w:rPr>
          <w:spacing w:val="1"/>
        </w:rPr>
        <w:t xml:space="preserve"> </w:t>
      </w:r>
      <w:r w:rsidRPr="00096E5C">
        <w:t>de</w:t>
      </w:r>
      <w:r w:rsidRPr="00096E5C">
        <w:rPr>
          <w:spacing w:val="1"/>
        </w:rPr>
        <w:t xml:space="preserve"> </w:t>
      </w:r>
      <w:r w:rsidRPr="00096E5C">
        <w:t>la</w:t>
      </w:r>
      <w:r w:rsidRPr="00096E5C">
        <w:rPr>
          <w:spacing w:val="1"/>
        </w:rPr>
        <w:t xml:space="preserve"> </w:t>
      </w:r>
      <w:r w:rsidRPr="00096E5C">
        <w:t>existencia</w:t>
      </w:r>
      <w:r w:rsidRPr="00096E5C">
        <w:rPr>
          <w:spacing w:val="1"/>
        </w:rPr>
        <w:t xml:space="preserve"> </w:t>
      </w:r>
      <w:r w:rsidRPr="00096E5C">
        <w:t>del</w:t>
      </w:r>
      <w:r w:rsidRPr="00096E5C">
        <w:rPr>
          <w:spacing w:val="1"/>
        </w:rPr>
        <w:t xml:space="preserve"> </w:t>
      </w:r>
      <w:r w:rsidRPr="00096E5C">
        <w:t>daño,</w:t>
      </w:r>
      <w:r w:rsidRPr="00096E5C">
        <w:rPr>
          <w:spacing w:val="1"/>
        </w:rPr>
        <w:t xml:space="preserve"> </w:t>
      </w:r>
      <w:r w:rsidRPr="00096E5C">
        <w:t>consistente</w:t>
      </w:r>
      <w:r w:rsidRPr="00096E5C">
        <w:rPr>
          <w:spacing w:val="1"/>
        </w:rPr>
        <w:t xml:space="preserve"> </w:t>
      </w:r>
      <w:r w:rsidRPr="00096E5C">
        <w:t>en</w:t>
      </w:r>
      <w:r w:rsidRPr="00096E5C">
        <w:rPr>
          <w:spacing w:val="1"/>
        </w:rPr>
        <w:t xml:space="preserve"> </w:t>
      </w:r>
      <w:r w:rsidRPr="00096E5C">
        <w:t>la</w:t>
      </w:r>
      <w:r w:rsidRPr="00096E5C">
        <w:rPr>
          <w:spacing w:val="1"/>
        </w:rPr>
        <w:t xml:space="preserve"> </w:t>
      </w:r>
      <w:r w:rsidRPr="00096E5C">
        <w:t>afectación de su predio con la aparición de humedad, moho y hongos en la pared que</w:t>
      </w:r>
      <w:r w:rsidRPr="00096E5C">
        <w:rPr>
          <w:spacing w:val="-59"/>
        </w:rPr>
        <w:t xml:space="preserve"> </w:t>
      </w:r>
      <w:r w:rsidRPr="00096E5C">
        <w:t>colinda con la Estación de Policía del Municipio de Rondón, presuntamente derivados</w:t>
      </w:r>
      <w:r w:rsidRPr="00096E5C">
        <w:rPr>
          <w:spacing w:val="-59"/>
        </w:rPr>
        <w:t xml:space="preserve"> </w:t>
      </w:r>
      <w:r w:rsidRPr="00096E5C">
        <w:t>de</w:t>
      </w:r>
      <w:r w:rsidRPr="00096E5C">
        <w:rPr>
          <w:spacing w:val="-1"/>
        </w:rPr>
        <w:t xml:space="preserve"> </w:t>
      </w:r>
      <w:r w:rsidRPr="00096E5C">
        <w:t>la instalación de</w:t>
      </w:r>
      <w:r w:rsidRPr="00096E5C">
        <w:rPr>
          <w:spacing w:val="-3"/>
        </w:rPr>
        <w:t xml:space="preserve"> </w:t>
      </w:r>
      <w:r w:rsidRPr="00096E5C">
        <w:t>redes</w:t>
      </w:r>
      <w:r w:rsidRPr="00096E5C">
        <w:rPr>
          <w:spacing w:val="1"/>
        </w:rPr>
        <w:t xml:space="preserve"> </w:t>
      </w:r>
      <w:r w:rsidRPr="00096E5C">
        <w:t>de alcantarillado y</w:t>
      </w:r>
      <w:r w:rsidRPr="00096E5C">
        <w:rPr>
          <w:spacing w:val="-2"/>
        </w:rPr>
        <w:t xml:space="preserve"> </w:t>
      </w:r>
      <w:r w:rsidRPr="00096E5C">
        <w:t>de tanques</w:t>
      </w:r>
      <w:r w:rsidRPr="00096E5C">
        <w:rPr>
          <w:spacing w:val="-2"/>
        </w:rPr>
        <w:t xml:space="preserve"> </w:t>
      </w:r>
      <w:r w:rsidRPr="00096E5C">
        <w:t>de</w:t>
      </w:r>
      <w:r w:rsidRPr="00096E5C">
        <w:rPr>
          <w:spacing w:val="-1"/>
        </w:rPr>
        <w:t xml:space="preserve"> </w:t>
      </w:r>
      <w:r w:rsidRPr="00096E5C">
        <w:t>agua</w:t>
      </w:r>
      <w:r w:rsidRPr="00096E5C">
        <w:rPr>
          <w:spacing w:val="-2"/>
        </w:rPr>
        <w:t xml:space="preserve"> </w:t>
      </w:r>
      <w:r w:rsidRPr="00096E5C">
        <w:t>potable.</w:t>
      </w:r>
    </w:p>
    <w:p w:rsidR="00A43456" w:rsidRDefault="00A43456">
      <w:pPr>
        <w:pStyle w:val="Textoindependiente"/>
        <w:rPr>
          <w:sz w:val="33"/>
        </w:rPr>
      </w:pPr>
    </w:p>
    <w:p w:rsidR="00A43456" w:rsidRDefault="0000067A">
      <w:pPr>
        <w:pStyle w:val="Prrafodelista"/>
        <w:numPr>
          <w:ilvl w:val="0"/>
          <w:numId w:val="2"/>
        </w:numPr>
        <w:tabs>
          <w:tab w:val="left" w:pos="1144"/>
        </w:tabs>
        <w:spacing w:line="360" w:lineRule="auto"/>
        <w:ind w:right="232" w:firstLine="0"/>
        <w:jc w:val="both"/>
      </w:pPr>
      <w:r>
        <w:rPr>
          <w:spacing w:val="-1"/>
        </w:rPr>
        <w:t>Bajo</w:t>
      </w:r>
      <w:r>
        <w:rPr>
          <w:spacing w:val="-11"/>
        </w:rPr>
        <w:t xml:space="preserve"> </w:t>
      </w:r>
      <w:r>
        <w:rPr>
          <w:spacing w:val="-1"/>
        </w:rPr>
        <w:t>esa</w:t>
      </w:r>
      <w:r>
        <w:rPr>
          <w:spacing w:val="-13"/>
        </w:rPr>
        <w:t xml:space="preserve"> </w:t>
      </w:r>
      <w:r>
        <w:rPr>
          <w:spacing w:val="-1"/>
        </w:rPr>
        <w:t>perspectiva,</w:t>
      </w:r>
      <w:r>
        <w:rPr>
          <w:spacing w:val="-10"/>
        </w:rPr>
        <w:t xml:space="preserve"> </w:t>
      </w:r>
      <w:r>
        <w:t>las</w:t>
      </w:r>
      <w:r>
        <w:rPr>
          <w:spacing w:val="-13"/>
        </w:rPr>
        <w:t xml:space="preserve"> </w:t>
      </w:r>
      <w:r>
        <w:t>aquí</w:t>
      </w:r>
      <w:r>
        <w:rPr>
          <w:spacing w:val="-14"/>
        </w:rPr>
        <w:t xml:space="preserve"> </w:t>
      </w:r>
      <w:r>
        <w:t>demandantes</w:t>
      </w:r>
      <w:r>
        <w:rPr>
          <w:spacing w:val="-12"/>
        </w:rPr>
        <w:t xml:space="preserve"> </w:t>
      </w:r>
      <w:r>
        <w:t>señalaron</w:t>
      </w:r>
      <w:r>
        <w:rPr>
          <w:spacing w:val="-13"/>
        </w:rPr>
        <w:t xml:space="preserve"> </w:t>
      </w:r>
      <w:r>
        <w:t>que</w:t>
      </w:r>
      <w:r>
        <w:rPr>
          <w:spacing w:val="-13"/>
        </w:rPr>
        <w:t xml:space="preserve"> </w:t>
      </w:r>
      <w:r>
        <w:t>los</w:t>
      </w:r>
      <w:r>
        <w:rPr>
          <w:spacing w:val="-14"/>
        </w:rPr>
        <w:t xml:space="preserve"> </w:t>
      </w:r>
      <w:r>
        <w:t>daños</w:t>
      </w:r>
      <w:r>
        <w:rPr>
          <w:spacing w:val="-13"/>
        </w:rPr>
        <w:t xml:space="preserve"> </w:t>
      </w:r>
      <w:r>
        <w:t>derivados</w:t>
      </w:r>
      <w:r>
        <w:rPr>
          <w:spacing w:val="-59"/>
        </w:rPr>
        <w:t xml:space="preserve"> </w:t>
      </w:r>
      <w:r>
        <w:t>de la obra construida por la Estación de Policía de Rondón, empezaron a hacerse</w:t>
      </w:r>
      <w:r>
        <w:rPr>
          <w:spacing w:val="1"/>
        </w:rPr>
        <w:t xml:space="preserve"> </w:t>
      </w:r>
      <w:r>
        <w:t xml:space="preserve">notorios a partir del mes de </w:t>
      </w:r>
      <w:r>
        <w:rPr>
          <w:rFonts w:ascii="Arial" w:hAnsi="Arial"/>
          <w:b/>
        </w:rPr>
        <w:t>mayo de 2016</w:t>
      </w:r>
      <w:r>
        <w:t>; por lo que, en principio, los dos (2) años</w:t>
      </w:r>
      <w:r>
        <w:rPr>
          <w:spacing w:val="1"/>
        </w:rPr>
        <w:t xml:space="preserve"> </w:t>
      </w:r>
      <w:r>
        <w:t>de los que habla el literal i) del numeral 2 del artículo 164 de la Ley 1437 de 2011,</w:t>
      </w:r>
      <w:r>
        <w:rPr>
          <w:spacing w:val="1"/>
        </w:rPr>
        <w:t xml:space="preserve"> </w:t>
      </w:r>
      <w:r>
        <w:t>deben</w:t>
      </w:r>
      <w:r>
        <w:rPr>
          <w:spacing w:val="-8"/>
        </w:rPr>
        <w:t xml:space="preserve"> </w:t>
      </w:r>
      <w:r>
        <w:t>contabilizarse</w:t>
      </w:r>
      <w:r>
        <w:rPr>
          <w:spacing w:val="-6"/>
        </w:rPr>
        <w:t xml:space="preserve"> </w:t>
      </w:r>
      <w:r>
        <w:t>a</w:t>
      </w:r>
      <w:r>
        <w:rPr>
          <w:spacing w:val="-8"/>
        </w:rPr>
        <w:t xml:space="preserve"> </w:t>
      </w:r>
      <w:r>
        <w:t>partir</w:t>
      </w:r>
      <w:r>
        <w:rPr>
          <w:spacing w:val="-7"/>
        </w:rPr>
        <w:t xml:space="preserve"> </w:t>
      </w:r>
      <w:r>
        <w:t>de</w:t>
      </w:r>
      <w:r>
        <w:rPr>
          <w:spacing w:val="-9"/>
        </w:rPr>
        <w:t xml:space="preserve"> </w:t>
      </w:r>
      <w:r>
        <w:t>esa</w:t>
      </w:r>
      <w:r>
        <w:rPr>
          <w:spacing w:val="-11"/>
        </w:rPr>
        <w:t xml:space="preserve"> </w:t>
      </w:r>
      <w:r>
        <w:t>fecha.</w:t>
      </w:r>
      <w:r>
        <w:rPr>
          <w:spacing w:val="-6"/>
        </w:rPr>
        <w:t xml:space="preserve"> </w:t>
      </w:r>
      <w:r>
        <w:t>Por</w:t>
      </w:r>
      <w:r>
        <w:rPr>
          <w:spacing w:val="-6"/>
        </w:rPr>
        <w:t xml:space="preserve"> </w:t>
      </w:r>
      <w:r>
        <w:t>ello,</w:t>
      </w:r>
      <w:r>
        <w:rPr>
          <w:spacing w:val="-6"/>
        </w:rPr>
        <w:t xml:space="preserve"> </w:t>
      </w:r>
      <w:r>
        <w:t>dado</w:t>
      </w:r>
      <w:r>
        <w:rPr>
          <w:spacing w:val="-10"/>
        </w:rPr>
        <w:t xml:space="preserve"> </w:t>
      </w:r>
      <w:r>
        <w:t>que</w:t>
      </w:r>
      <w:r>
        <w:rPr>
          <w:spacing w:val="-8"/>
        </w:rPr>
        <w:t xml:space="preserve"> </w:t>
      </w:r>
      <w:r>
        <w:t>la</w:t>
      </w:r>
      <w:r>
        <w:rPr>
          <w:spacing w:val="-7"/>
        </w:rPr>
        <w:t xml:space="preserve"> </w:t>
      </w:r>
      <w:r>
        <w:t>demanda</w:t>
      </w:r>
      <w:r>
        <w:rPr>
          <w:spacing w:val="-11"/>
        </w:rPr>
        <w:t xml:space="preserve"> </w:t>
      </w:r>
      <w:r>
        <w:t>fue</w:t>
      </w:r>
      <w:r>
        <w:rPr>
          <w:spacing w:val="-8"/>
        </w:rPr>
        <w:t xml:space="preserve"> </w:t>
      </w:r>
      <w:r>
        <w:t>radicada</w:t>
      </w:r>
      <w:r>
        <w:rPr>
          <w:spacing w:val="-59"/>
        </w:rPr>
        <w:t xml:space="preserve"> </w:t>
      </w:r>
      <w:r>
        <w:t xml:space="preserve">el </w:t>
      </w:r>
      <w:r>
        <w:rPr>
          <w:rFonts w:ascii="Arial" w:hAnsi="Arial"/>
          <w:b/>
        </w:rPr>
        <w:t xml:space="preserve">20 de noviembre de 2017 </w:t>
      </w:r>
      <w:r>
        <w:t>(f. 54), no habría duda entonces, de que se presentó</w:t>
      </w:r>
      <w:r>
        <w:rPr>
          <w:spacing w:val="1"/>
        </w:rPr>
        <w:t xml:space="preserve"> </w:t>
      </w:r>
      <w:r>
        <w:t>dentro</w:t>
      </w:r>
      <w:r>
        <w:rPr>
          <w:spacing w:val="-3"/>
        </w:rPr>
        <w:t xml:space="preserve"> </w:t>
      </w:r>
      <w:r>
        <w:t>del término</w:t>
      </w:r>
      <w:r>
        <w:rPr>
          <w:spacing w:val="-2"/>
        </w:rPr>
        <w:t xml:space="preserve"> </w:t>
      </w:r>
      <w:r>
        <w:t>de ley.</w:t>
      </w:r>
    </w:p>
    <w:p w:rsidR="00A43456" w:rsidRDefault="00A43456">
      <w:pPr>
        <w:pStyle w:val="Textoindependiente"/>
        <w:rPr>
          <w:sz w:val="33"/>
        </w:rPr>
      </w:pPr>
    </w:p>
    <w:p w:rsidR="00A43456" w:rsidRDefault="0000067A">
      <w:pPr>
        <w:pStyle w:val="Prrafodelista"/>
        <w:numPr>
          <w:ilvl w:val="0"/>
          <w:numId w:val="2"/>
        </w:numPr>
        <w:tabs>
          <w:tab w:val="left" w:pos="1144"/>
        </w:tabs>
        <w:spacing w:before="1" w:line="360" w:lineRule="auto"/>
        <w:ind w:firstLine="0"/>
        <w:jc w:val="both"/>
      </w:pPr>
      <w:r>
        <w:t>No obstante, apreciadas las pruebas en conjunto y de acuerdo con la sana</w:t>
      </w:r>
      <w:r>
        <w:rPr>
          <w:spacing w:val="1"/>
        </w:rPr>
        <w:t xml:space="preserve"> </w:t>
      </w:r>
      <w:r>
        <w:t>crítica</w:t>
      </w:r>
      <w:r>
        <w:rPr>
          <w:vertAlign w:val="superscript"/>
        </w:rPr>
        <w:t>21</w:t>
      </w:r>
      <w:r>
        <w:t>, evidencia la Sala que para el año 2009, las demandantes ya se habían</w:t>
      </w:r>
      <w:r>
        <w:rPr>
          <w:spacing w:val="1"/>
        </w:rPr>
        <w:t xml:space="preserve"> </w:t>
      </w:r>
      <w:r>
        <w:t>percatado del problema de humedad que sufrió el inmueble de su propiedad, lo cual,</w:t>
      </w:r>
      <w:r>
        <w:rPr>
          <w:spacing w:val="1"/>
        </w:rPr>
        <w:t xml:space="preserve"> </w:t>
      </w:r>
      <w:r>
        <w:t>indudablemente</w:t>
      </w:r>
      <w:r>
        <w:rPr>
          <w:spacing w:val="-9"/>
        </w:rPr>
        <w:t xml:space="preserve"> </w:t>
      </w:r>
      <w:r>
        <w:t>haría</w:t>
      </w:r>
      <w:r>
        <w:rPr>
          <w:spacing w:val="-5"/>
        </w:rPr>
        <w:t xml:space="preserve"> </w:t>
      </w:r>
      <w:r>
        <w:t>variar</w:t>
      </w:r>
      <w:r>
        <w:rPr>
          <w:spacing w:val="-7"/>
        </w:rPr>
        <w:t xml:space="preserve"> </w:t>
      </w:r>
      <w:r>
        <w:t>la</w:t>
      </w:r>
      <w:r>
        <w:rPr>
          <w:spacing w:val="-5"/>
        </w:rPr>
        <w:t xml:space="preserve"> </w:t>
      </w:r>
      <w:r>
        <w:t>conclusión</w:t>
      </w:r>
      <w:r>
        <w:rPr>
          <w:spacing w:val="-6"/>
        </w:rPr>
        <w:t xml:space="preserve"> </w:t>
      </w:r>
      <w:r>
        <w:t>a</w:t>
      </w:r>
      <w:r>
        <w:rPr>
          <w:spacing w:val="-8"/>
        </w:rPr>
        <w:t xml:space="preserve"> </w:t>
      </w:r>
      <w:r>
        <w:t>la</w:t>
      </w:r>
      <w:r>
        <w:rPr>
          <w:spacing w:val="-9"/>
        </w:rPr>
        <w:t xml:space="preserve"> </w:t>
      </w:r>
      <w:r>
        <w:t>que,</w:t>
      </w:r>
      <w:r>
        <w:rPr>
          <w:spacing w:val="-6"/>
        </w:rPr>
        <w:t xml:space="preserve"> </w:t>
      </w:r>
      <w:r>
        <w:t>en</w:t>
      </w:r>
      <w:r>
        <w:rPr>
          <w:spacing w:val="-8"/>
        </w:rPr>
        <w:t xml:space="preserve"> </w:t>
      </w:r>
      <w:r>
        <w:t>materia</w:t>
      </w:r>
      <w:r>
        <w:rPr>
          <w:spacing w:val="-8"/>
        </w:rPr>
        <w:t xml:space="preserve"> </w:t>
      </w:r>
      <w:r>
        <w:t>de</w:t>
      </w:r>
      <w:r>
        <w:rPr>
          <w:spacing w:val="-8"/>
        </w:rPr>
        <w:t xml:space="preserve"> </w:t>
      </w:r>
      <w:r>
        <w:t>caducidad,</w:t>
      </w:r>
      <w:r>
        <w:rPr>
          <w:spacing w:val="-6"/>
        </w:rPr>
        <w:t xml:space="preserve"> </w:t>
      </w:r>
      <w:r>
        <w:t>se</w:t>
      </w:r>
      <w:r>
        <w:rPr>
          <w:spacing w:val="-9"/>
        </w:rPr>
        <w:t xml:space="preserve"> </w:t>
      </w:r>
      <w:r>
        <w:t>acaba</w:t>
      </w:r>
      <w:r>
        <w:rPr>
          <w:spacing w:val="-58"/>
        </w:rPr>
        <w:t xml:space="preserve"> </w:t>
      </w:r>
      <w:r>
        <w:t>de</w:t>
      </w:r>
      <w:r>
        <w:rPr>
          <w:spacing w:val="-1"/>
        </w:rPr>
        <w:t xml:space="preserve"> </w:t>
      </w:r>
      <w:r>
        <w:t>arribar.</w:t>
      </w:r>
    </w:p>
    <w:p w:rsidR="00A43456" w:rsidRDefault="00A43456">
      <w:pPr>
        <w:pStyle w:val="Textoindependiente"/>
        <w:rPr>
          <w:sz w:val="33"/>
        </w:rPr>
      </w:pPr>
    </w:p>
    <w:p w:rsidR="00A43456" w:rsidRDefault="0000067A">
      <w:pPr>
        <w:pStyle w:val="Prrafodelista"/>
        <w:numPr>
          <w:ilvl w:val="0"/>
          <w:numId w:val="2"/>
        </w:numPr>
        <w:tabs>
          <w:tab w:val="left" w:pos="1144"/>
        </w:tabs>
        <w:spacing w:line="360" w:lineRule="auto"/>
        <w:ind w:firstLine="0"/>
        <w:jc w:val="both"/>
      </w:pPr>
      <w:r>
        <w:t>Revisado</w:t>
      </w:r>
      <w:r>
        <w:rPr>
          <w:spacing w:val="1"/>
        </w:rPr>
        <w:t xml:space="preserve"> </w:t>
      </w:r>
      <w:r>
        <w:t>minuciosamente</w:t>
      </w:r>
      <w:r>
        <w:rPr>
          <w:spacing w:val="1"/>
        </w:rPr>
        <w:t xml:space="preserve"> </w:t>
      </w:r>
      <w:r>
        <w:t>el</w:t>
      </w:r>
      <w:r>
        <w:rPr>
          <w:spacing w:val="1"/>
        </w:rPr>
        <w:t xml:space="preserve"> </w:t>
      </w:r>
      <w:r>
        <w:t>dictamen</w:t>
      </w:r>
      <w:r>
        <w:rPr>
          <w:spacing w:val="1"/>
        </w:rPr>
        <w:t xml:space="preserve"> </w:t>
      </w:r>
      <w:r>
        <w:t>pericial</w:t>
      </w:r>
      <w:r>
        <w:rPr>
          <w:spacing w:val="1"/>
        </w:rPr>
        <w:t xml:space="preserve"> </w:t>
      </w:r>
      <w:r>
        <w:t>aportado</w:t>
      </w:r>
      <w:r>
        <w:rPr>
          <w:spacing w:val="1"/>
        </w:rPr>
        <w:t xml:space="preserve"> </w:t>
      </w:r>
      <w:r>
        <w:t>por</w:t>
      </w:r>
      <w:r>
        <w:rPr>
          <w:spacing w:val="1"/>
        </w:rPr>
        <w:t xml:space="preserve"> </w:t>
      </w:r>
      <w:r>
        <w:t>el</w:t>
      </w:r>
      <w:r>
        <w:rPr>
          <w:spacing w:val="1"/>
        </w:rPr>
        <w:t xml:space="preserve"> </w:t>
      </w:r>
      <w:r>
        <w:t>extremo</w:t>
      </w:r>
      <w:r>
        <w:rPr>
          <w:spacing w:val="1"/>
        </w:rPr>
        <w:t xml:space="preserve"> </w:t>
      </w:r>
      <w:r>
        <w:t>demandante,</w:t>
      </w:r>
      <w:r>
        <w:rPr>
          <w:spacing w:val="1"/>
        </w:rPr>
        <w:t xml:space="preserve"> </w:t>
      </w:r>
      <w:r>
        <w:t>se</w:t>
      </w:r>
      <w:r>
        <w:rPr>
          <w:spacing w:val="1"/>
        </w:rPr>
        <w:t xml:space="preserve"> </w:t>
      </w:r>
      <w:r>
        <w:t>advierte</w:t>
      </w:r>
      <w:r>
        <w:rPr>
          <w:spacing w:val="1"/>
        </w:rPr>
        <w:t xml:space="preserve"> </w:t>
      </w:r>
      <w:r>
        <w:t>que</w:t>
      </w:r>
      <w:r>
        <w:rPr>
          <w:spacing w:val="1"/>
        </w:rPr>
        <w:t xml:space="preserve"> </w:t>
      </w:r>
      <w:r>
        <w:t>el</w:t>
      </w:r>
      <w:r>
        <w:rPr>
          <w:spacing w:val="1"/>
        </w:rPr>
        <w:t xml:space="preserve"> </w:t>
      </w:r>
      <w:r>
        <w:t>perito</w:t>
      </w:r>
      <w:r>
        <w:rPr>
          <w:spacing w:val="1"/>
        </w:rPr>
        <w:t xml:space="preserve"> </w:t>
      </w:r>
      <w:r>
        <w:t>William</w:t>
      </w:r>
      <w:r>
        <w:rPr>
          <w:spacing w:val="1"/>
        </w:rPr>
        <w:t xml:space="preserve"> </w:t>
      </w:r>
      <w:r>
        <w:t>Ernesto</w:t>
      </w:r>
      <w:r>
        <w:rPr>
          <w:spacing w:val="1"/>
        </w:rPr>
        <w:t xml:space="preserve"> </w:t>
      </w:r>
      <w:r>
        <w:t>Dueñas</w:t>
      </w:r>
      <w:r>
        <w:rPr>
          <w:spacing w:val="1"/>
        </w:rPr>
        <w:t xml:space="preserve"> </w:t>
      </w:r>
      <w:r>
        <w:t>Moreno,</w:t>
      </w:r>
      <w:r>
        <w:rPr>
          <w:spacing w:val="1"/>
        </w:rPr>
        <w:t xml:space="preserve"> </w:t>
      </w:r>
      <w:r>
        <w:t>dejó</w:t>
      </w:r>
      <w:r>
        <w:rPr>
          <w:spacing w:val="1"/>
        </w:rPr>
        <w:t xml:space="preserve"> </w:t>
      </w:r>
      <w:r>
        <w:t>establecido</w:t>
      </w:r>
      <w:r>
        <w:rPr>
          <w:spacing w:val="21"/>
        </w:rPr>
        <w:t xml:space="preserve"> </w:t>
      </w:r>
      <w:r>
        <w:t>que</w:t>
      </w:r>
      <w:r>
        <w:rPr>
          <w:spacing w:val="19"/>
        </w:rPr>
        <w:t xml:space="preserve"> </w:t>
      </w:r>
      <w:r>
        <w:t>el</w:t>
      </w:r>
      <w:r>
        <w:rPr>
          <w:spacing w:val="20"/>
        </w:rPr>
        <w:t xml:space="preserve"> </w:t>
      </w:r>
      <w:r>
        <w:t>predio</w:t>
      </w:r>
      <w:r>
        <w:rPr>
          <w:spacing w:val="21"/>
        </w:rPr>
        <w:t xml:space="preserve"> </w:t>
      </w:r>
      <w:r>
        <w:t>de</w:t>
      </w:r>
      <w:r>
        <w:rPr>
          <w:spacing w:val="20"/>
        </w:rPr>
        <w:t xml:space="preserve"> </w:t>
      </w:r>
      <w:r>
        <w:t>las</w:t>
      </w:r>
      <w:r>
        <w:rPr>
          <w:spacing w:val="22"/>
        </w:rPr>
        <w:t xml:space="preserve"> </w:t>
      </w:r>
      <w:r>
        <w:t>señoras</w:t>
      </w:r>
      <w:r>
        <w:rPr>
          <w:spacing w:val="19"/>
        </w:rPr>
        <w:t xml:space="preserve"> </w:t>
      </w:r>
      <w:r>
        <w:t>Vilma</w:t>
      </w:r>
      <w:r>
        <w:rPr>
          <w:spacing w:val="18"/>
        </w:rPr>
        <w:t xml:space="preserve"> </w:t>
      </w:r>
      <w:r>
        <w:t>Carlina</w:t>
      </w:r>
      <w:r>
        <w:rPr>
          <w:spacing w:val="23"/>
        </w:rPr>
        <w:t xml:space="preserve"> </w:t>
      </w:r>
      <w:r>
        <w:t>Muñoz</w:t>
      </w:r>
      <w:r>
        <w:rPr>
          <w:spacing w:val="18"/>
        </w:rPr>
        <w:t xml:space="preserve"> </w:t>
      </w:r>
      <w:r>
        <w:t>Soler</w:t>
      </w:r>
      <w:r>
        <w:rPr>
          <w:spacing w:val="22"/>
        </w:rPr>
        <w:t xml:space="preserve"> </w:t>
      </w:r>
      <w:r>
        <w:t>y</w:t>
      </w:r>
      <w:r>
        <w:rPr>
          <w:spacing w:val="21"/>
        </w:rPr>
        <w:t xml:space="preserve"> </w:t>
      </w:r>
      <w:r>
        <w:t>Alicia</w:t>
      </w:r>
      <w:r>
        <w:rPr>
          <w:spacing w:val="23"/>
        </w:rPr>
        <w:t xml:space="preserve"> </w:t>
      </w:r>
      <w:r>
        <w:t>Marina</w:t>
      </w:r>
    </w:p>
    <w:p w:rsidR="00A43456" w:rsidRDefault="00A43456">
      <w:pPr>
        <w:pStyle w:val="Textoindependiente"/>
        <w:rPr>
          <w:sz w:val="20"/>
        </w:rPr>
      </w:pPr>
    </w:p>
    <w:p w:rsidR="00A43456" w:rsidRDefault="00B67899">
      <w:pPr>
        <w:pStyle w:val="Textoindependiente"/>
        <w:spacing w:before="10"/>
        <w:rPr>
          <w:sz w:val="20"/>
        </w:rPr>
      </w:pPr>
      <w:r>
        <w:pict>
          <v:rect id="_x0000_s1028" style="position:absolute;margin-left:107.8pt;margin-top:13.95pt;width:2in;height:.6pt;z-index:-15719424;mso-wrap-distance-left:0;mso-wrap-distance-right:0;mso-position-horizontal-relative:page" fillcolor="black" stroked="f">
            <w10:wrap type="topAndBottom" anchorx="page"/>
          </v:rect>
        </w:pict>
      </w:r>
    </w:p>
    <w:p w:rsidR="00A43456" w:rsidRDefault="0000067A">
      <w:pPr>
        <w:spacing w:before="69"/>
        <w:ind w:left="435" w:right="237"/>
        <w:jc w:val="both"/>
        <w:rPr>
          <w:sz w:val="18"/>
        </w:rPr>
      </w:pPr>
      <w:r>
        <w:rPr>
          <w:w w:val="99"/>
          <w:position w:val="6"/>
          <w:sz w:val="12"/>
        </w:rPr>
        <w:t>21</w:t>
      </w:r>
      <w:proofErr w:type="gramStart"/>
      <w:r>
        <w:rPr>
          <w:position w:val="6"/>
          <w:sz w:val="12"/>
        </w:rPr>
        <w:t xml:space="preserve">  </w:t>
      </w:r>
      <w:r>
        <w:rPr>
          <w:spacing w:val="-16"/>
          <w:position w:val="6"/>
          <w:sz w:val="12"/>
        </w:rPr>
        <w:t xml:space="preserve"> </w:t>
      </w:r>
      <w:r>
        <w:rPr>
          <w:rFonts w:ascii="Arial" w:hAnsi="Arial"/>
          <w:b/>
          <w:spacing w:val="1"/>
          <w:sz w:val="18"/>
        </w:rPr>
        <w:t>“</w:t>
      </w:r>
      <w:proofErr w:type="gramEnd"/>
      <w:r>
        <w:rPr>
          <w:rFonts w:ascii="Arial" w:hAnsi="Arial"/>
          <w:b/>
          <w:spacing w:val="-3"/>
          <w:sz w:val="18"/>
        </w:rPr>
        <w:t>A</w:t>
      </w:r>
      <w:r>
        <w:rPr>
          <w:rFonts w:ascii="Arial" w:hAnsi="Arial"/>
          <w:b/>
          <w:spacing w:val="-1"/>
          <w:sz w:val="18"/>
        </w:rPr>
        <w:t>rtí</w:t>
      </w:r>
      <w:r>
        <w:rPr>
          <w:rFonts w:ascii="Arial" w:hAnsi="Arial"/>
          <w:b/>
          <w:sz w:val="18"/>
        </w:rPr>
        <w:t xml:space="preserve">culo </w:t>
      </w:r>
      <w:r>
        <w:rPr>
          <w:rFonts w:ascii="Arial" w:hAnsi="Arial"/>
          <w:b/>
          <w:spacing w:val="-16"/>
          <w:sz w:val="18"/>
        </w:rPr>
        <w:t xml:space="preserve"> </w:t>
      </w:r>
      <w:r>
        <w:rPr>
          <w:rFonts w:ascii="Arial" w:hAnsi="Arial"/>
          <w:b/>
          <w:sz w:val="18"/>
        </w:rPr>
        <w:t xml:space="preserve">176 </w:t>
      </w:r>
      <w:r>
        <w:rPr>
          <w:rFonts w:ascii="Arial" w:hAnsi="Arial"/>
          <w:b/>
          <w:spacing w:val="-16"/>
          <w:sz w:val="18"/>
        </w:rPr>
        <w:t xml:space="preserve"> </w:t>
      </w:r>
      <w:r>
        <w:rPr>
          <w:rFonts w:ascii="Arial" w:hAnsi="Arial"/>
          <w:b/>
          <w:spacing w:val="-1"/>
          <w:sz w:val="18"/>
        </w:rPr>
        <w:t>C</w:t>
      </w:r>
      <w:r>
        <w:rPr>
          <w:rFonts w:ascii="Arial" w:hAnsi="Arial"/>
          <w:b/>
          <w:spacing w:val="-2"/>
          <w:sz w:val="18"/>
        </w:rPr>
        <w:t>G</w:t>
      </w:r>
      <w:r>
        <w:rPr>
          <w:rFonts w:ascii="Arial" w:hAnsi="Arial"/>
          <w:b/>
          <w:sz w:val="18"/>
        </w:rPr>
        <w:t>P.</w:t>
      </w:r>
      <w:r>
        <w:rPr>
          <w:rFonts w:ascii="Arial" w:hAnsi="Arial"/>
          <w:b/>
          <w:spacing w:val="2"/>
          <w:sz w:val="18"/>
        </w:rPr>
        <w:t xml:space="preserve"> </w:t>
      </w:r>
      <w:proofErr w:type="gramStart"/>
      <w:r>
        <w:rPr>
          <w:rFonts w:ascii="Arial" w:hAnsi="Arial"/>
          <w:b/>
          <w:spacing w:val="-3"/>
          <w:w w:val="99"/>
          <w:sz w:val="18"/>
        </w:rPr>
        <w:t>A</w:t>
      </w:r>
      <w:r>
        <w:rPr>
          <w:rFonts w:ascii="Arial" w:hAnsi="Arial"/>
          <w:b/>
          <w:w w:val="99"/>
          <w:sz w:val="18"/>
        </w:rPr>
        <w:t>PRE</w:t>
      </w:r>
      <w:r>
        <w:rPr>
          <w:rFonts w:ascii="Arial" w:hAnsi="Arial"/>
          <w:b/>
          <w:spacing w:val="1"/>
          <w:w w:val="99"/>
          <w:sz w:val="18"/>
        </w:rPr>
        <w:t>C</w:t>
      </w:r>
      <w:r>
        <w:rPr>
          <w:rFonts w:ascii="Arial" w:hAnsi="Arial"/>
          <w:b/>
          <w:sz w:val="18"/>
        </w:rPr>
        <w:t>I</w:t>
      </w:r>
      <w:r>
        <w:rPr>
          <w:rFonts w:ascii="Arial" w:hAnsi="Arial"/>
          <w:b/>
          <w:spacing w:val="-3"/>
          <w:sz w:val="18"/>
        </w:rPr>
        <w:t>A</w:t>
      </w:r>
      <w:r>
        <w:rPr>
          <w:rFonts w:ascii="Arial" w:hAnsi="Arial"/>
          <w:b/>
          <w:sz w:val="18"/>
        </w:rPr>
        <w:t>CI</w:t>
      </w:r>
      <w:r>
        <w:rPr>
          <w:rFonts w:ascii="Arial" w:hAnsi="Arial"/>
          <w:b/>
          <w:spacing w:val="1"/>
          <w:sz w:val="18"/>
        </w:rPr>
        <w:t>Ó</w:t>
      </w:r>
      <w:r>
        <w:rPr>
          <w:rFonts w:ascii="Arial" w:hAnsi="Arial"/>
          <w:b/>
          <w:w w:val="99"/>
          <w:sz w:val="18"/>
        </w:rPr>
        <w:t>N</w:t>
      </w:r>
      <w:r>
        <w:rPr>
          <w:rFonts w:ascii="Arial" w:hAnsi="Arial"/>
          <w:b/>
          <w:sz w:val="18"/>
        </w:rPr>
        <w:t xml:space="preserve"> </w:t>
      </w:r>
      <w:r>
        <w:rPr>
          <w:rFonts w:ascii="Arial" w:hAnsi="Arial"/>
          <w:b/>
          <w:spacing w:val="-17"/>
          <w:sz w:val="18"/>
        </w:rPr>
        <w:t xml:space="preserve"> </w:t>
      </w:r>
      <w:r>
        <w:rPr>
          <w:rFonts w:ascii="Arial" w:hAnsi="Arial"/>
          <w:b/>
          <w:w w:val="99"/>
          <w:sz w:val="18"/>
        </w:rPr>
        <w:t>DE</w:t>
      </w:r>
      <w:proofErr w:type="gramEnd"/>
      <w:r>
        <w:rPr>
          <w:rFonts w:ascii="Arial" w:hAnsi="Arial"/>
          <w:b/>
          <w:sz w:val="18"/>
        </w:rPr>
        <w:t xml:space="preserve"> </w:t>
      </w:r>
      <w:r>
        <w:rPr>
          <w:rFonts w:ascii="Arial" w:hAnsi="Arial"/>
          <w:b/>
          <w:spacing w:val="-17"/>
          <w:sz w:val="18"/>
        </w:rPr>
        <w:t xml:space="preserve"> </w:t>
      </w:r>
      <w:r>
        <w:rPr>
          <w:rFonts w:ascii="Arial" w:hAnsi="Arial"/>
          <w:b/>
          <w:spacing w:val="2"/>
          <w:sz w:val="18"/>
        </w:rPr>
        <w:t>L</w:t>
      </w:r>
      <w:r>
        <w:rPr>
          <w:rFonts w:ascii="Arial" w:hAnsi="Arial"/>
          <w:b/>
          <w:spacing w:val="-3"/>
          <w:w w:val="99"/>
          <w:sz w:val="18"/>
        </w:rPr>
        <w:t>A</w:t>
      </w:r>
      <w:r>
        <w:rPr>
          <w:rFonts w:ascii="Arial" w:hAnsi="Arial"/>
          <w:b/>
          <w:sz w:val="18"/>
        </w:rPr>
        <w:t xml:space="preserve">S </w:t>
      </w:r>
      <w:r>
        <w:rPr>
          <w:rFonts w:ascii="Arial" w:hAnsi="Arial"/>
          <w:b/>
          <w:spacing w:val="-17"/>
          <w:sz w:val="18"/>
        </w:rPr>
        <w:t xml:space="preserve"> </w:t>
      </w:r>
      <w:r>
        <w:rPr>
          <w:rFonts w:ascii="Arial" w:hAnsi="Arial"/>
          <w:b/>
          <w:w w:val="99"/>
          <w:sz w:val="18"/>
        </w:rPr>
        <w:t>PR</w:t>
      </w:r>
      <w:r>
        <w:rPr>
          <w:rFonts w:ascii="Arial" w:hAnsi="Arial"/>
          <w:b/>
          <w:spacing w:val="-1"/>
          <w:w w:val="99"/>
          <w:sz w:val="18"/>
        </w:rPr>
        <w:t>U</w:t>
      </w:r>
      <w:r>
        <w:rPr>
          <w:rFonts w:ascii="Arial" w:hAnsi="Arial"/>
          <w:b/>
          <w:w w:val="99"/>
          <w:sz w:val="18"/>
        </w:rPr>
        <w:t>E</w:t>
      </w:r>
      <w:r>
        <w:rPr>
          <w:rFonts w:ascii="Arial" w:hAnsi="Arial"/>
          <w:b/>
          <w:spacing w:val="1"/>
          <w:w w:val="99"/>
          <w:sz w:val="18"/>
        </w:rPr>
        <w:t>B</w:t>
      </w:r>
      <w:r>
        <w:rPr>
          <w:rFonts w:ascii="Arial" w:hAnsi="Arial"/>
          <w:b/>
          <w:spacing w:val="-3"/>
          <w:w w:val="99"/>
          <w:sz w:val="18"/>
        </w:rPr>
        <w:t>A</w:t>
      </w:r>
      <w:r>
        <w:rPr>
          <w:rFonts w:ascii="Arial" w:hAnsi="Arial"/>
          <w:b/>
          <w:sz w:val="18"/>
        </w:rPr>
        <w:t>S</w:t>
      </w:r>
      <w:r>
        <w:rPr>
          <w:rFonts w:ascii="Arial" w:hAnsi="Arial"/>
          <w:b/>
          <w:spacing w:val="3"/>
          <w:sz w:val="18"/>
        </w:rPr>
        <w:t>.</w:t>
      </w:r>
      <w:r>
        <w:rPr>
          <w:spacing w:val="-1"/>
          <w:w w:val="48"/>
          <w:sz w:val="18"/>
        </w:rPr>
        <w:t> </w:t>
      </w:r>
      <w:proofErr w:type="gramStart"/>
      <w:r>
        <w:rPr>
          <w:w w:val="48"/>
          <w:sz w:val="18"/>
        </w:rPr>
        <w:t>L</w:t>
      </w:r>
      <w:r>
        <w:rPr>
          <w:sz w:val="18"/>
        </w:rPr>
        <w:t xml:space="preserve">as </w:t>
      </w:r>
      <w:r>
        <w:rPr>
          <w:spacing w:val="-16"/>
          <w:sz w:val="18"/>
        </w:rPr>
        <w:t xml:space="preserve"> </w:t>
      </w:r>
      <w:r>
        <w:rPr>
          <w:sz w:val="18"/>
        </w:rPr>
        <w:t>p</w:t>
      </w:r>
      <w:r>
        <w:rPr>
          <w:spacing w:val="-3"/>
          <w:sz w:val="18"/>
        </w:rPr>
        <w:t>r</w:t>
      </w:r>
      <w:r>
        <w:rPr>
          <w:sz w:val="18"/>
        </w:rPr>
        <w:t>ue</w:t>
      </w:r>
      <w:r>
        <w:rPr>
          <w:spacing w:val="-2"/>
          <w:sz w:val="18"/>
        </w:rPr>
        <w:t>b</w:t>
      </w:r>
      <w:r>
        <w:rPr>
          <w:sz w:val="18"/>
        </w:rPr>
        <w:t>as</w:t>
      </w:r>
      <w:proofErr w:type="gramEnd"/>
      <w:r>
        <w:rPr>
          <w:sz w:val="18"/>
        </w:rPr>
        <w:t xml:space="preserve"> </w:t>
      </w:r>
      <w:r>
        <w:rPr>
          <w:spacing w:val="-16"/>
          <w:sz w:val="18"/>
        </w:rPr>
        <w:t xml:space="preserve"> </w:t>
      </w:r>
      <w:r>
        <w:rPr>
          <w:spacing w:val="-2"/>
          <w:sz w:val="18"/>
        </w:rPr>
        <w:t>d</w:t>
      </w:r>
      <w:r>
        <w:rPr>
          <w:sz w:val="18"/>
        </w:rPr>
        <w:t>eber</w:t>
      </w:r>
      <w:r>
        <w:rPr>
          <w:spacing w:val="-2"/>
          <w:sz w:val="18"/>
        </w:rPr>
        <w:t>á</w:t>
      </w:r>
      <w:r>
        <w:rPr>
          <w:sz w:val="18"/>
        </w:rPr>
        <w:t xml:space="preserve">n </w:t>
      </w:r>
      <w:r>
        <w:rPr>
          <w:spacing w:val="-16"/>
          <w:sz w:val="18"/>
        </w:rPr>
        <w:t xml:space="preserve"> </w:t>
      </w:r>
      <w:r>
        <w:rPr>
          <w:spacing w:val="-2"/>
          <w:sz w:val="18"/>
        </w:rPr>
        <w:t>s</w:t>
      </w:r>
      <w:r>
        <w:rPr>
          <w:sz w:val="18"/>
        </w:rPr>
        <w:t xml:space="preserve">er </w:t>
      </w:r>
      <w:r>
        <w:rPr>
          <w:spacing w:val="-17"/>
          <w:sz w:val="18"/>
        </w:rPr>
        <w:t xml:space="preserve"> </w:t>
      </w:r>
      <w:r>
        <w:rPr>
          <w:sz w:val="18"/>
        </w:rPr>
        <w:t>a</w:t>
      </w:r>
      <w:r>
        <w:rPr>
          <w:spacing w:val="-2"/>
          <w:sz w:val="18"/>
        </w:rPr>
        <w:t>p</w:t>
      </w:r>
      <w:r>
        <w:rPr>
          <w:sz w:val="18"/>
        </w:rPr>
        <w:t>re</w:t>
      </w:r>
      <w:r>
        <w:rPr>
          <w:spacing w:val="1"/>
          <w:sz w:val="18"/>
        </w:rPr>
        <w:t>c</w:t>
      </w:r>
      <w:r>
        <w:rPr>
          <w:sz w:val="18"/>
        </w:rPr>
        <w:t>i</w:t>
      </w:r>
      <w:r>
        <w:rPr>
          <w:spacing w:val="-2"/>
          <w:sz w:val="18"/>
        </w:rPr>
        <w:t>a</w:t>
      </w:r>
      <w:r>
        <w:rPr>
          <w:sz w:val="18"/>
        </w:rPr>
        <w:t xml:space="preserve">das </w:t>
      </w:r>
      <w:r>
        <w:rPr>
          <w:spacing w:val="-18"/>
          <w:sz w:val="18"/>
        </w:rPr>
        <w:t xml:space="preserve"> </w:t>
      </w:r>
      <w:r>
        <w:rPr>
          <w:spacing w:val="-2"/>
          <w:sz w:val="18"/>
        </w:rPr>
        <w:t>e</w:t>
      </w:r>
      <w:r>
        <w:rPr>
          <w:sz w:val="18"/>
        </w:rPr>
        <w:t>n conjunto, de acuerdo con las reglas de la sana crítica, sin perjuicio de las solemnidades prescritas en la</w:t>
      </w:r>
      <w:r>
        <w:rPr>
          <w:spacing w:val="1"/>
          <w:sz w:val="18"/>
        </w:rPr>
        <w:t xml:space="preserve"> </w:t>
      </w:r>
      <w:r>
        <w:rPr>
          <w:sz w:val="18"/>
        </w:rPr>
        <w:t>ley sustancial para la existencia o validez de ciertos actos. // El juez expondrá siempre razonadamente el</w:t>
      </w:r>
      <w:r>
        <w:rPr>
          <w:spacing w:val="-47"/>
          <w:sz w:val="18"/>
        </w:rPr>
        <w:t xml:space="preserve"> </w:t>
      </w:r>
      <w:r>
        <w:rPr>
          <w:sz w:val="18"/>
        </w:rPr>
        <w:t>mérito</w:t>
      </w:r>
      <w:r>
        <w:rPr>
          <w:spacing w:val="-1"/>
          <w:sz w:val="18"/>
        </w:rPr>
        <w:t xml:space="preserve"> </w:t>
      </w:r>
      <w:r>
        <w:rPr>
          <w:sz w:val="18"/>
        </w:rPr>
        <w:t>que le</w:t>
      </w:r>
      <w:r>
        <w:rPr>
          <w:spacing w:val="-2"/>
          <w:sz w:val="18"/>
        </w:rPr>
        <w:t xml:space="preserve"> </w:t>
      </w:r>
      <w:r>
        <w:rPr>
          <w:sz w:val="18"/>
        </w:rPr>
        <w:t>asigne a</w:t>
      </w:r>
      <w:r>
        <w:rPr>
          <w:spacing w:val="-2"/>
          <w:sz w:val="18"/>
        </w:rPr>
        <w:t xml:space="preserve"> </w:t>
      </w:r>
      <w:r>
        <w:rPr>
          <w:sz w:val="18"/>
        </w:rPr>
        <w:t>cada prueba”.</w:t>
      </w:r>
    </w:p>
    <w:p w:rsidR="00A43456" w:rsidRDefault="00A43456">
      <w:pPr>
        <w:jc w:val="both"/>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spacing w:before="94" w:line="360" w:lineRule="auto"/>
        <w:ind w:left="435" w:right="233"/>
        <w:jc w:val="both"/>
      </w:pPr>
      <w:r>
        <w:t xml:space="preserve">Muñoz Soler (q.e.p.d.), </w:t>
      </w:r>
      <w:r>
        <w:rPr>
          <w:rFonts w:ascii="Arial" w:hAnsi="Arial"/>
          <w:i/>
        </w:rPr>
        <w:t>“ha venido siendo afectado por parte de la estación de policía</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este</w:t>
      </w:r>
      <w:r>
        <w:rPr>
          <w:rFonts w:ascii="Arial" w:hAnsi="Arial"/>
          <w:i/>
          <w:spacing w:val="-4"/>
        </w:rPr>
        <w:t xml:space="preserve"> </w:t>
      </w:r>
      <w:r>
        <w:rPr>
          <w:rFonts w:ascii="Arial" w:hAnsi="Arial"/>
          <w:i/>
        </w:rPr>
        <w:t>municipio</w:t>
      </w:r>
      <w:r>
        <w:rPr>
          <w:rFonts w:ascii="Arial" w:hAnsi="Arial"/>
          <w:i/>
          <w:spacing w:val="-2"/>
        </w:rPr>
        <w:t xml:space="preserve"> </w:t>
      </w:r>
      <w:r>
        <w:rPr>
          <w:rFonts w:ascii="Arial" w:hAnsi="Arial"/>
          <w:i/>
        </w:rPr>
        <w:t>debido</w:t>
      </w:r>
      <w:r>
        <w:rPr>
          <w:rFonts w:ascii="Arial" w:hAnsi="Arial"/>
          <w:i/>
          <w:spacing w:val="-4"/>
        </w:rPr>
        <w:t xml:space="preserve"> </w:t>
      </w:r>
      <w:r>
        <w:rPr>
          <w:rFonts w:ascii="Arial" w:hAnsi="Arial"/>
          <w:i/>
        </w:rPr>
        <w:t>a</w:t>
      </w:r>
      <w:r>
        <w:rPr>
          <w:rFonts w:ascii="Arial" w:hAnsi="Arial"/>
          <w:i/>
          <w:spacing w:val="-5"/>
        </w:rPr>
        <w:t xml:space="preserve"> </w:t>
      </w:r>
      <w:r>
        <w:rPr>
          <w:rFonts w:ascii="Arial" w:hAnsi="Arial"/>
          <w:i/>
        </w:rPr>
        <w:t>fugas</w:t>
      </w:r>
      <w:r>
        <w:rPr>
          <w:rFonts w:ascii="Arial" w:hAnsi="Arial"/>
          <w:i/>
          <w:spacing w:val="-4"/>
        </w:rPr>
        <w:t xml:space="preserve"> </w:t>
      </w:r>
      <w:r>
        <w:rPr>
          <w:rFonts w:ascii="Arial" w:hAnsi="Arial"/>
          <w:i/>
        </w:rPr>
        <w:t>de</w:t>
      </w:r>
      <w:r>
        <w:rPr>
          <w:rFonts w:ascii="Arial" w:hAnsi="Arial"/>
          <w:i/>
          <w:spacing w:val="-5"/>
        </w:rPr>
        <w:t xml:space="preserve"> </w:t>
      </w:r>
      <w:r>
        <w:rPr>
          <w:rFonts w:ascii="Arial" w:hAnsi="Arial"/>
          <w:i/>
        </w:rPr>
        <w:t>agua</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los</w:t>
      </w:r>
      <w:r>
        <w:rPr>
          <w:rFonts w:ascii="Arial" w:hAnsi="Arial"/>
          <w:i/>
          <w:spacing w:val="-5"/>
        </w:rPr>
        <w:t xml:space="preserve"> </w:t>
      </w:r>
      <w:r>
        <w:rPr>
          <w:rFonts w:ascii="Arial" w:hAnsi="Arial"/>
          <w:i/>
        </w:rPr>
        <w:t>tanques</w:t>
      </w:r>
      <w:r>
        <w:rPr>
          <w:rFonts w:ascii="Arial" w:hAnsi="Arial"/>
          <w:i/>
          <w:spacing w:val="-2"/>
        </w:rPr>
        <w:t xml:space="preserve"> </w:t>
      </w:r>
      <w:r>
        <w:rPr>
          <w:rFonts w:ascii="Arial" w:hAnsi="Arial"/>
          <w:i/>
        </w:rPr>
        <w:t>y</w:t>
      </w:r>
      <w:r>
        <w:rPr>
          <w:rFonts w:ascii="Arial" w:hAnsi="Arial"/>
          <w:i/>
          <w:spacing w:val="-4"/>
        </w:rPr>
        <w:t xml:space="preserve"> </w:t>
      </w:r>
      <w:r>
        <w:rPr>
          <w:rFonts w:ascii="Arial" w:hAnsi="Arial"/>
          <w:i/>
        </w:rPr>
        <w:t>los</w:t>
      </w:r>
      <w:r>
        <w:rPr>
          <w:rFonts w:ascii="Arial" w:hAnsi="Arial"/>
          <w:i/>
          <w:spacing w:val="-4"/>
        </w:rPr>
        <w:t xml:space="preserve"> </w:t>
      </w:r>
      <w:r>
        <w:rPr>
          <w:rFonts w:ascii="Arial" w:hAnsi="Arial"/>
          <w:i/>
        </w:rPr>
        <w:t>baños</w:t>
      </w:r>
      <w:r>
        <w:rPr>
          <w:rFonts w:ascii="Arial" w:hAnsi="Arial"/>
          <w:i/>
          <w:spacing w:val="-3"/>
        </w:rPr>
        <w:t xml:space="preserve"> </w:t>
      </w:r>
      <w:r>
        <w:rPr>
          <w:rFonts w:ascii="Arial" w:hAnsi="Arial"/>
          <w:i/>
        </w:rPr>
        <w:t>(…)</w:t>
      </w:r>
      <w:r>
        <w:rPr>
          <w:rFonts w:ascii="Arial" w:hAnsi="Arial"/>
          <w:i/>
          <w:spacing w:val="-7"/>
        </w:rPr>
        <w:t xml:space="preserve"> </w:t>
      </w:r>
      <w:r>
        <w:rPr>
          <w:rFonts w:ascii="Arial" w:hAnsi="Arial"/>
          <w:i/>
        </w:rPr>
        <w:t>daño</w:t>
      </w:r>
      <w:r>
        <w:rPr>
          <w:rFonts w:ascii="Arial" w:hAnsi="Arial"/>
          <w:i/>
          <w:spacing w:val="-2"/>
        </w:rPr>
        <w:t xml:space="preserve"> </w:t>
      </w:r>
      <w:r>
        <w:rPr>
          <w:rFonts w:ascii="Arial" w:hAnsi="Arial"/>
          <w:i/>
        </w:rPr>
        <w:t>que</w:t>
      </w:r>
      <w:r>
        <w:rPr>
          <w:rFonts w:ascii="Arial" w:hAnsi="Arial"/>
          <w:i/>
          <w:spacing w:val="-4"/>
        </w:rPr>
        <w:t xml:space="preserve"> </w:t>
      </w:r>
      <w:r>
        <w:rPr>
          <w:rFonts w:ascii="Arial" w:hAnsi="Arial"/>
          <w:i/>
        </w:rPr>
        <w:t>se</w:t>
      </w:r>
      <w:r>
        <w:rPr>
          <w:rFonts w:ascii="Arial" w:hAnsi="Arial"/>
          <w:i/>
          <w:spacing w:val="-59"/>
        </w:rPr>
        <w:t xml:space="preserve"> </w:t>
      </w:r>
      <w:r>
        <w:rPr>
          <w:rFonts w:ascii="Arial" w:hAnsi="Arial"/>
          <w:i/>
        </w:rPr>
        <w:t>ha</w:t>
      </w:r>
      <w:r>
        <w:rPr>
          <w:rFonts w:ascii="Arial" w:hAnsi="Arial"/>
          <w:i/>
          <w:spacing w:val="1"/>
        </w:rPr>
        <w:t xml:space="preserve"> </w:t>
      </w:r>
      <w:r>
        <w:rPr>
          <w:rFonts w:ascii="Arial" w:hAnsi="Arial"/>
          <w:i/>
        </w:rPr>
        <w:t>venido</w:t>
      </w:r>
      <w:r>
        <w:rPr>
          <w:rFonts w:ascii="Arial" w:hAnsi="Arial"/>
          <w:i/>
          <w:spacing w:val="1"/>
        </w:rPr>
        <w:t xml:space="preserve"> </w:t>
      </w:r>
      <w:r>
        <w:rPr>
          <w:rFonts w:ascii="Arial" w:hAnsi="Arial"/>
          <w:i/>
        </w:rPr>
        <w:t>generando</w:t>
      </w:r>
      <w:r>
        <w:rPr>
          <w:rFonts w:ascii="Arial" w:hAnsi="Arial"/>
          <w:i/>
          <w:spacing w:val="1"/>
        </w:rPr>
        <w:t xml:space="preserve"> </w:t>
      </w:r>
      <w:r>
        <w:rPr>
          <w:rFonts w:ascii="Arial" w:hAnsi="Arial"/>
          <w:b/>
          <w:i/>
        </w:rPr>
        <w:t>desde</w:t>
      </w:r>
      <w:r>
        <w:rPr>
          <w:rFonts w:ascii="Arial" w:hAnsi="Arial"/>
          <w:b/>
          <w:i/>
          <w:spacing w:val="1"/>
        </w:rPr>
        <w:t xml:space="preserve"> </w:t>
      </w:r>
      <w:r>
        <w:rPr>
          <w:rFonts w:ascii="Arial" w:hAnsi="Arial"/>
          <w:b/>
          <w:i/>
        </w:rPr>
        <w:t>aproximadamente</w:t>
      </w:r>
      <w:r>
        <w:rPr>
          <w:rFonts w:ascii="Arial" w:hAnsi="Arial"/>
          <w:b/>
          <w:i/>
          <w:spacing w:val="1"/>
        </w:rPr>
        <w:t xml:space="preserve"> </w:t>
      </w:r>
      <w:r>
        <w:rPr>
          <w:rFonts w:ascii="Arial" w:hAnsi="Arial"/>
          <w:b/>
          <w:i/>
        </w:rPr>
        <w:t>en</w:t>
      </w:r>
      <w:r>
        <w:rPr>
          <w:rFonts w:ascii="Arial" w:hAnsi="Arial"/>
          <w:b/>
          <w:i/>
          <w:spacing w:val="1"/>
        </w:rPr>
        <w:t xml:space="preserve"> </w:t>
      </w:r>
      <w:r>
        <w:rPr>
          <w:rFonts w:ascii="Arial" w:hAnsi="Arial"/>
          <w:b/>
          <w:i/>
        </w:rPr>
        <w:t>diciembre</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2015</w:t>
      </w:r>
      <w:r>
        <w:rPr>
          <w:rFonts w:ascii="Arial" w:hAnsi="Arial"/>
          <w:i/>
        </w:rPr>
        <w:t>,</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 xml:space="preserve">percepción de la humedad, moho, hongos, deterioro de pisos, pared” (f. 24). </w:t>
      </w:r>
      <w:r>
        <w:t>Empero,</w:t>
      </w:r>
      <w:r>
        <w:rPr>
          <w:spacing w:val="1"/>
        </w:rPr>
        <w:t xml:space="preserve"> </w:t>
      </w:r>
      <w:r>
        <w:t>para</w:t>
      </w:r>
      <w:r>
        <w:rPr>
          <w:spacing w:val="-6"/>
        </w:rPr>
        <w:t xml:space="preserve"> </w:t>
      </w:r>
      <w:r>
        <w:t>proceder</w:t>
      </w:r>
      <w:r>
        <w:rPr>
          <w:spacing w:val="-8"/>
        </w:rPr>
        <w:t xml:space="preserve"> </w:t>
      </w:r>
      <w:r>
        <w:t>con</w:t>
      </w:r>
      <w:r>
        <w:rPr>
          <w:spacing w:val="-8"/>
        </w:rPr>
        <w:t xml:space="preserve"> </w:t>
      </w:r>
      <w:r>
        <w:t>la</w:t>
      </w:r>
      <w:r>
        <w:rPr>
          <w:spacing w:val="-9"/>
        </w:rPr>
        <w:t xml:space="preserve"> </w:t>
      </w:r>
      <w:r>
        <w:t>liquidación</w:t>
      </w:r>
      <w:r>
        <w:rPr>
          <w:spacing w:val="-7"/>
        </w:rPr>
        <w:t xml:space="preserve"> </w:t>
      </w:r>
      <w:r>
        <w:t>de</w:t>
      </w:r>
      <w:r>
        <w:rPr>
          <w:spacing w:val="-6"/>
        </w:rPr>
        <w:t xml:space="preserve"> </w:t>
      </w:r>
      <w:r>
        <w:t>los</w:t>
      </w:r>
      <w:r>
        <w:rPr>
          <w:spacing w:val="-9"/>
        </w:rPr>
        <w:t xml:space="preserve"> </w:t>
      </w:r>
      <w:r>
        <w:t>perjuicios</w:t>
      </w:r>
      <w:r>
        <w:rPr>
          <w:spacing w:val="-6"/>
        </w:rPr>
        <w:t xml:space="preserve"> </w:t>
      </w:r>
      <w:r>
        <w:t>a</w:t>
      </w:r>
      <w:r>
        <w:rPr>
          <w:spacing w:val="-8"/>
        </w:rPr>
        <w:t xml:space="preserve"> </w:t>
      </w:r>
      <w:r>
        <w:t>aquellas</w:t>
      </w:r>
      <w:r>
        <w:rPr>
          <w:spacing w:val="-6"/>
        </w:rPr>
        <w:t xml:space="preserve"> </w:t>
      </w:r>
      <w:r>
        <w:t>ocasionados</w:t>
      </w:r>
      <w:r>
        <w:rPr>
          <w:spacing w:val="-8"/>
        </w:rPr>
        <w:t xml:space="preserve"> </w:t>
      </w:r>
      <w:r>
        <w:t>por</w:t>
      </w:r>
      <w:r>
        <w:rPr>
          <w:spacing w:val="-5"/>
        </w:rPr>
        <w:t xml:space="preserve"> </w:t>
      </w:r>
      <w:r>
        <w:t>concepto</w:t>
      </w:r>
      <w:r>
        <w:rPr>
          <w:spacing w:val="-59"/>
        </w:rPr>
        <w:t xml:space="preserve"> </w:t>
      </w:r>
      <w:r>
        <w:t>de daño emergente, tomó como referente el valor del canon de arrendamiento de la</w:t>
      </w:r>
      <w:r>
        <w:rPr>
          <w:spacing w:val="1"/>
        </w:rPr>
        <w:t xml:space="preserve"> </w:t>
      </w:r>
      <w:r>
        <w:t>vivienda,</w:t>
      </w:r>
      <w:r>
        <w:rPr>
          <w:spacing w:val="-4"/>
        </w:rPr>
        <w:t xml:space="preserve"> </w:t>
      </w:r>
      <w:r>
        <w:t>desde</w:t>
      </w:r>
      <w:r>
        <w:rPr>
          <w:spacing w:val="-6"/>
        </w:rPr>
        <w:t xml:space="preserve"> </w:t>
      </w:r>
      <w:r>
        <w:t>el</w:t>
      </w:r>
      <w:r>
        <w:rPr>
          <w:spacing w:val="-5"/>
        </w:rPr>
        <w:t xml:space="preserve"> </w:t>
      </w:r>
      <w:r>
        <w:t>mes</w:t>
      </w:r>
      <w:r>
        <w:rPr>
          <w:spacing w:val="-5"/>
        </w:rPr>
        <w:t xml:space="preserve"> </w:t>
      </w:r>
      <w:r>
        <w:t>de</w:t>
      </w:r>
      <w:r>
        <w:rPr>
          <w:spacing w:val="-4"/>
        </w:rPr>
        <w:t xml:space="preserve"> </w:t>
      </w:r>
      <w:r>
        <w:t>diciembre</w:t>
      </w:r>
      <w:r>
        <w:rPr>
          <w:spacing w:val="-5"/>
        </w:rPr>
        <w:t xml:space="preserve"> </w:t>
      </w:r>
      <w:r>
        <w:t>del</w:t>
      </w:r>
      <w:r>
        <w:rPr>
          <w:spacing w:val="-5"/>
        </w:rPr>
        <w:t xml:space="preserve"> </w:t>
      </w:r>
      <w:r>
        <w:rPr>
          <w:rFonts w:ascii="Arial" w:hAnsi="Arial"/>
          <w:b/>
        </w:rPr>
        <w:t>año</w:t>
      </w:r>
      <w:r>
        <w:rPr>
          <w:rFonts w:ascii="Arial" w:hAnsi="Arial"/>
          <w:b/>
          <w:spacing w:val="-7"/>
        </w:rPr>
        <w:t xml:space="preserve"> </w:t>
      </w:r>
      <w:r>
        <w:rPr>
          <w:rFonts w:ascii="Arial" w:hAnsi="Arial"/>
          <w:b/>
        </w:rPr>
        <w:t>2009</w:t>
      </w:r>
      <w:r>
        <w:rPr>
          <w:rFonts w:ascii="Arial" w:hAnsi="Arial"/>
          <w:b/>
          <w:spacing w:val="-5"/>
        </w:rPr>
        <w:t xml:space="preserve"> </w:t>
      </w:r>
      <w:r>
        <w:t>y</w:t>
      </w:r>
      <w:r>
        <w:rPr>
          <w:spacing w:val="-6"/>
        </w:rPr>
        <w:t xml:space="preserve"> </w:t>
      </w:r>
      <w:r>
        <w:t>hasta</w:t>
      </w:r>
      <w:r>
        <w:rPr>
          <w:spacing w:val="-5"/>
        </w:rPr>
        <w:t xml:space="preserve"> </w:t>
      </w:r>
      <w:r>
        <w:t>la</w:t>
      </w:r>
      <w:r>
        <w:rPr>
          <w:spacing w:val="-8"/>
        </w:rPr>
        <w:t xml:space="preserve"> </w:t>
      </w:r>
      <w:r>
        <w:t>fecha</w:t>
      </w:r>
      <w:r>
        <w:rPr>
          <w:spacing w:val="-5"/>
        </w:rPr>
        <w:t xml:space="preserve"> </w:t>
      </w:r>
      <w:r>
        <w:t>de</w:t>
      </w:r>
      <w:r>
        <w:rPr>
          <w:spacing w:val="-6"/>
        </w:rPr>
        <w:t xml:space="preserve"> </w:t>
      </w:r>
      <w:r>
        <w:t>presentación</w:t>
      </w:r>
      <w:r>
        <w:rPr>
          <w:spacing w:val="-5"/>
        </w:rPr>
        <w:t xml:space="preserve"> </w:t>
      </w:r>
      <w:r>
        <w:t>de</w:t>
      </w:r>
      <w:r>
        <w:rPr>
          <w:spacing w:val="-59"/>
        </w:rPr>
        <w:t xml:space="preserve"> </w:t>
      </w:r>
      <w:r>
        <w:t>la demanda.</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2" w:firstLine="0"/>
        <w:jc w:val="both"/>
        <w:rPr>
          <w:i/>
        </w:rPr>
      </w:pPr>
      <w:r>
        <w:t>Sobre</w:t>
      </w:r>
      <w:r>
        <w:rPr>
          <w:spacing w:val="1"/>
        </w:rPr>
        <w:t xml:space="preserve"> </w:t>
      </w:r>
      <w:r>
        <w:t>el</w:t>
      </w:r>
      <w:r>
        <w:rPr>
          <w:spacing w:val="1"/>
        </w:rPr>
        <w:t xml:space="preserve"> </w:t>
      </w:r>
      <w:r>
        <w:t>particular,</w:t>
      </w:r>
      <w:r>
        <w:rPr>
          <w:spacing w:val="1"/>
        </w:rPr>
        <w:t xml:space="preserve"> </w:t>
      </w:r>
      <w:r>
        <w:t>en</w:t>
      </w:r>
      <w:r>
        <w:rPr>
          <w:spacing w:val="1"/>
        </w:rPr>
        <w:t xml:space="preserve"> </w:t>
      </w:r>
      <w:r>
        <w:t>la</w:t>
      </w:r>
      <w:r>
        <w:rPr>
          <w:spacing w:val="1"/>
        </w:rPr>
        <w:t xml:space="preserve"> </w:t>
      </w:r>
      <w:r>
        <w:t>diligencia</w:t>
      </w:r>
      <w:r>
        <w:rPr>
          <w:spacing w:val="1"/>
        </w:rPr>
        <w:t xml:space="preserve"> </w:t>
      </w:r>
      <w:r>
        <w:t>de</w:t>
      </w:r>
      <w:r>
        <w:rPr>
          <w:spacing w:val="1"/>
        </w:rPr>
        <w:t xml:space="preserve"> </w:t>
      </w:r>
      <w:r>
        <w:t>contradicción</w:t>
      </w:r>
      <w:r>
        <w:rPr>
          <w:spacing w:val="1"/>
        </w:rPr>
        <w:t xml:space="preserve"> </w:t>
      </w:r>
      <w:r>
        <w:t>del</w:t>
      </w:r>
      <w:r>
        <w:rPr>
          <w:spacing w:val="1"/>
        </w:rPr>
        <w:t xml:space="preserve"> </w:t>
      </w:r>
      <w:r>
        <w:t>dictamen,</w:t>
      </w:r>
      <w:r>
        <w:rPr>
          <w:spacing w:val="1"/>
        </w:rPr>
        <w:t xml:space="preserve"> </w:t>
      </w:r>
      <w:r>
        <w:t>al</w:t>
      </w:r>
      <w:r>
        <w:rPr>
          <w:spacing w:val="1"/>
        </w:rPr>
        <w:t xml:space="preserve"> </w:t>
      </w:r>
      <w:r>
        <w:t>ser</w:t>
      </w:r>
      <w:r>
        <w:rPr>
          <w:spacing w:val="-59"/>
        </w:rPr>
        <w:t xml:space="preserve"> </w:t>
      </w:r>
      <w:r>
        <w:t>interrogado por el apoderado de la Policía Nacional sobre la época en la que pudo</w:t>
      </w:r>
      <w:r>
        <w:rPr>
          <w:spacing w:val="1"/>
        </w:rPr>
        <w:t xml:space="preserve"> </w:t>
      </w:r>
      <w:r>
        <w:t xml:space="preserve">haberse presentado el </w:t>
      </w:r>
      <w:r>
        <w:rPr>
          <w:rFonts w:ascii="Arial" w:hAnsi="Arial"/>
          <w:i/>
        </w:rPr>
        <w:t xml:space="preserve">‘encharcamiento’ </w:t>
      </w:r>
      <w:r>
        <w:t>avizorado en los baños de la Estación de</w:t>
      </w:r>
      <w:r>
        <w:rPr>
          <w:spacing w:val="1"/>
        </w:rPr>
        <w:t xml:space="preserve"> </w:t>
      </w:r>
      <w:r>
        <w:t>Policía</w:t>
      </w:r>
      <w:r>
        <w:rPr>
          <w:spacing w:val="-4"/>
        </w:rPr>
        <w:t xml:space="preserve"> </w:t>
      </w:r>
      <w:r>
        <w:t>de</w:t>
      </w:r>
      <w:r>
        <w:rPr>
          <w:spacing w:val="-4"/>
        </w:rPr>
        <w:t xml:space="preserve"> </w:t>
      </w:r>
      <w:r>
        <w:t>Rondón</w:t>
      </w:r>
      <w:r>
        <w:rPr>
          <w:spacing w:val="-3"/>
        </w:rPr>
        <w:t xml:space="preserve"> </w:t>
      </w:r>
      <w:r>
        <w:t>(colindantes</w:t>
      </w:r>
      <w:r>
        <w:rPr>
          <w:spacing w:val="-5"/>
        </w:rPr>
        <w:t xml:space="preserve"> </w:t>
      </w:r>
      <w:r>
        <w:t>con</w:t>
      </w:r>
      <w:r>
        <w:rPr>
          <w:spacing w:val="-4"/>
        </w:rPr>
        <w:t xml:space="preserve"> </w:t>
      </w:r>
      <w:r>
        <w:t>la</w:t>
      </w:r>
      <w:r>
        <w:rPr>
          <w:spacing w:val="-5"/>
        </w:rPr>
        <w:t xml:space="preserve"> </w:t>
      </w:r>
      <w:r>
        <w:t>vivienda</w:t>
      </w:r>
      <w:r>
        <w:rPr>
          <w:spacing w:val="-4"/>
        </w:rPr>
        <w:t xml:space="preserve"> </w:t>
      </w:r>
      <w:r>
        <w:t>de</w:t>
      </w:r>
      <w:r>
        <w:rPr>
          <w:spacing w:val="-4"/>
        </w:rPr>
        <w:t xml:space="preserve"> </w:t>
      </w:r>
      <w:r>
        <w:t>las</w:t>
      </w:r>
      <w:r>
        <w:rPr>
          <w:spacing w:val="-3"/>
        </w:rPr>
        <w:t xml:space="preserve"> </w:t>
      </w:r>
      <w:r>
        <w:t>demandantes)</w:t>
      </w:r>
      <w:r>
        <w:rPr>
          <w:spacing w:val="-5"/>
        </w:rPr>
        <w:t xml:space="preserve"> </w:t>
      </w:r>
      <w:r>
        <w:t>y,</w:t>
      </w:r>
      <w:r>
        <w:rPr>
          <w:spacing w:val="-5"/>
        </w:rPr>
        <w:t xml:space="preserve"> </w:t>
      </w:r>
      <w:r>
        <w:t>que</w:t>
      </w:r>
      <w:r>
        <w:rPr>
          <w:spacing w:val="-3"/>
        </w:rPr>
        <w:t xml:space="preserve"> </w:t>
      </w:r>
      <w:r>
        <w:t>dio</w:t>
      </w:r>
      <w:r>
        <w:rPr>
          <w:spacing w:val="-4"/>
        </w:rPr>
        <w:t xml:space="preserve"> </w:t>
      </w:r>
      <w:r>
        <w:t>lugar</w:t>
      </w:r>
      <w:r>
        <w:rPr>
          <w:spacing w:val="-6"/>
        </w:rPr>
        <w:t xml:space="preserve"> </w:t>
      </w:r>
      <w:r>
        <w:t>a</w:t>
      </w:r>
      <w:r>
        <w:rPr>
          <w:spacing w:val="-58"/>
        </w:rPr>
        <w:t xml:space="preserve"> </w:t>
      </w:r>
      <w:r>
        <w:t>la problemática de humedad que se pone de presente en la demanda, el auxiliar de la</w:t>
      </w:r>
      <w:r>
        <w:rPr>
          <w:spacing w:val="-59"/>
        </w:rPr>
        <w:t xml:space="preserve"> </w:t>
      </w:r>
      <w:r>
        <w:t xml:space="preserve">justicia aseguró que </w:t>
      </w:r>
      <w:r>
        <w:rPr>
          <w:rFonts w:ascii="Arial" w:hAnsi="Arial"/>
          <w:i/>
        </w:rPr>
        <w:t>“</w:t>
      </w:r>
      <w:r>
        <w:rPr>
          <w:rFonts w:ascii="Arial" w:hAnsi="Arial"/>
          <w:b/>
          <w:i/>
        </w:rPr>
        <w:t xml:space="preserve">ese daño, por manifestación de la señora </w:t>
      </w:r>
      <w:r>
        <w:t>[solicitante del</w:t>
      </w:r>
      <w:r>
        <w:rPr>
          <w:spacing w:val="1"/>
        </w:rPr>
        <w:t xml:space="preserve"> </w:t>
      </w:r>
      <w:r>
        <w:t>dictamen]</w:t>
      </w:r>
      <w:r>
        <w:rPr>
          <w:spacing w:val="-3"/>
        </w:rPr>
        <w:t xml:space="preserve"> </w:t>
      </w:r>
      <w:r>
        <w:rPr>
          <w:rFonts w:ascii="Arial" w:hAnsi="Arial"/>
          <w:i/>
        </w:rPr>
        <w:t>(…)</w:t>
      </w:r>
      <w:r>
        <w:rPr>
          <w:rFonts w:ascii="Arial" w:hAnsi="Arial"/>
          <w:i/>
          <w:spacing w:val="-1"/>
        </w:rPr>
        <w:t xml:space="preserve"> </w:t>
      </w:r>
      <w:r>
        <w:rPr>
          <w:rFonts w:ascii="Arial" w:hAnsi="Arial"/>
          <w:b/>
          <w:i/>
        </w:rPr>
        <w:t>se</w:t>
      </w:r>
      <w:r>
        <w:rPr>
          <w:rFonts w:ascii="Arial" w:hAnsi="Arial"/>
          <w:b/>
          <w:i/>
          <w:spacing w:val="-5"/>
        </w:rPr>
        <w:t xml:space="preserve"> </w:t>
      </w:r>
      <w:r>
        <w:rPr>
          <w:rFonts w:ascii="Arial" w:hAnsi="Arial"/>
          <w:b/>
          <w:i/>
        </w:rPr>
        <w:t>evidenció</w:t>
      </w:r>
      <w:r>
        <w:rPr>
          <w:rFonts w:ascii="Arial" w:hAnsi="Arial"/>
          <w:b/>
          <w:i/>
          <w:spacing w:val="-2"/>
        </w:rPr>
        <w:t xml:space="preserve"> </w:t>
      </w:r>
      <w:r>
        <w:rPr>
          <w:rFonts w:ascii="Arial" w:hAnsi="Arial"/>
          <w:b/>
          <w:i/>
        </w:rPr>
        <w:t>que</w:t>
      </w:r>
      <w:r>
        <w:rPr>
          <w:rFonts w:ascii="Arial" w:hAnsi="Arial"/>
          <w:b/>
          <w:i/>
          <w:spacing w:val="-4"/>
        </w:rPr>
        <w:t xml:space="preserve"> </w:t>
      </w:r>
      <w:r>
        <w:rPr>
          <w:rFonts w:ascii="Arial" w:hAnsi="Arial"/>
          <w:b/>
          <w:i/>
        </w:rPr>
        <w:t>era</w:t>
      </w:r>
      <w:r>
        <w:rPr>
          <w:rFonts w:ascii="Arial" w:hAnsi="Arial"/>
          <w:b/>
          <w:i/>
          <w:spacing w:val="-7"/>
        </w:rPr>
        <w:t xml:space="preserve"> </w:t>
      </w:r>
      <w:r>
        <w:rPr>
          <w:rFonts w:ascii="Arial" w:hAnsi="Arial"/>
          <w:b/>
          <w:i/>
        </w:rPr>
        <w:t>más</w:t>
      </w:r>
      <w:r>
        <w:rPr>
          <w:rFonts w:ascii="Arial" w:hAnsi="Arial"/>
          <w:b/>
          <w:i/>
          <w:spacing w:val="-2"/>
        </w:rPr>
        <w:t xml:space="preserve"> </w:t>
      </w:r>
      <w:r>
        <w:rPr>
          <w:rFonts w:ascii="Arial" w:hAnsi="Arial"/>
          <w:b/>
          <w:i/>
        </w:rPr>
        <w:t>o</w:t>
      </w:r>
      <w:r>
        <w:rPr>
          <w:rFonts w:ascii="Arial" w:hAnsi="Arial"/>
          <w:b/>
          <w:i/>
          <w:spacing w:val="-7"/>
        </w:rPr>
        <w:t xml:space="preserve"> </w:t>
      </w:r>
      <w:r>
        <w:rPr>
          <w:rFonts w:ascii="Arial" w:hAnsi="Arial"/>
          <w:b/>
          <w:i/>
        </w:rPr>
        <w:t>menos</w:t>
      </w:r>
      <w:r>
        <w:rPr>
          <w:rFonts w:ascii="Arial" w:hAnsi="Arial"/>
          <w:b/>
          <w:i/>
          <w:spacing w:val="-2"/>
        </w:rPr>
        <w:t xml:space="preserve"> </w:t>
      </w:r>
      <w:r>
        <w:rPr>
          <w:rFonts w:ascii="Arial" w:hAnsi="Arial"/>
          <w:b/>
          <w:i/>
        </w:rPr>
        <w:t>del</w:t>
      </w:r>
      <w:r>
        <w:rPr>
          <w:rFonts w:ascii="Arial" w:hAnsi="Arial"/>
          <w:b/>
          <w:i/>
          <w:spacing w:val="-3"/>
        </w:rPr>
        <w:t xml:space="preserve"> </w:t>
      </w:r>
      <w:r>
        <w:rPr>
          <w:rFonts w:ascii="Arial" w:hAnsi="Arial"/>
          <w:b/>
          <w:i/>
        </w:rPr>
        <w:t>2009</w:t>
      </w:r>
      <w:r>
        <w:rPr>
          <w:rFonts w:ascii="Arial" w:hAnsi="Arial"/>
          <w:b/>
          <w:i/>
          <w:spacing w:val="-5"/>
        </w:rPr>
        <w:t xml:space="preserve"> </w:t>
      </w:r>
      <w:r>
        <w:rPr>
          <w:rFonts w:ascii="Arial" w:hAnsi="Arial"/>
          <w:b/>
          <w:i/>
        </w:rPr>
        <w:t>que</w:t>
      </w:r>
      <w:r>
        <w:rPr>
          <w:rFonts w:ascii="Arial" w:hAnsi="Arial"/>
          <w:b/>
          <w:i/>
          <w:spacing w:val="-4"/>
        </w:rPr>
        <w:t xml:space="preserve"> </w:t>
      </w:r>
      <w:r>
        <w:rPr>
          <w:rFonts w:ascii="Arial" w:hAnsi="Arial"/>
          <w:b/>
          <w:i/>
        </w:rPr>
        <w:t>venían</w:t>
      </w:r>
      <w:r>
        <w:rPr>
          <w:rFonts w:ascii="Arial" w:hAnsi="Arial"/>
          <w:b/>
          <w:i/>
          <w:spacing w:val="-7"/>
        </w:rPr>
        <w:t xml:space="preserve"> </w:t>
      </w:r>
      <w:r>
        <w:rPr>
          <w:rFonts w:ascii="Arial" w:hAnsi="Arial"/>
          <w:b/>
          <w:i/>
        </w:rPr>
        <w:t>ocurriendo</w:t>
      </w:r>
      <w:r>
        <w:rPr>
          <w:rFonts w:ascii="Arial" w:hAnsi="Arial"/>
          <w:b/>
          <w:i/>
          <w:spacing w:val="-59"/>
        </w:rPr>
        <w:t xml:space="preserve"> </w:t>
      </w:r>
      <w:r>
        <w:rPr>
          <w:rFonts w:ascii="Arial" w:hAnsi="Arial"/>
          <w:i/>
        </w:rPr>
        <w:t xml:space="preserve">(sic)”. </w:t>
      </w:r>
      <w:r>
        <w:t>Asimismo, al ser cuestionado sobre el motivo concreto por el cual, tuvo como</w:t>
      </w:r>
      <w:r>
        <w:rPr>
          <w:spacing w:val="1"/>
        </w:rPr>
        <w:t xml:space="preserve"> </w:t>
      </w:r>
      <w:r>
        <w:t>referente el año 2009 para llevar a cabo la liquidación de los perjuicios, aseguró que</w:t>
      </w:r>
      <w:r>
        <w:rPr>
          <w:spacing w:val="1"/>
        </w:rPr>
        <w:t xml:space="preserve"> </w:t>
      </w:r>
      <w:r>
        <w:rPr>
          <w:rFonts w:ascii="Arial" w:hAnsi="Arial"/>
          <w:i/>
        </w:rPr>
        <w:t xml:space="preserve">“tomó una relación del 2009 (…) por la manifestación de la señora </w:t>
      </w:r>
      <w:r>
        <w:rPr>
          <w:rFonts w:ascii="Arial" w:hAnsi="Arial"/>
          <w:b/>
          <w:i/>
        </w:rPr>
        <w:t>que fue cuando</w:t>
      </w:r>
      <w:r>
        <w:rPr>
          <w:rFonts w:ascii="Arial" w:hAnsi="Arial"/>
          <w:b/>
          <w:i/>
          <w:spacing w:val="1"/>
        </w:rPr>
        <w:t xml:space="preserve"> </w:t>
      </w:r>
      <w:r>
        <w:rPr>
          <w:rFonts w:ascii="Arial" w:hAnsi="Arial"/>
          <w:b/>
          <w:i/>
        </w:rPr>
        <w:t>manifestó que habían pasado la Estación de Policía a colindante con ellos, y</w:t>
      </w:r>
      <w:r>
        <w:rPr>
          <w:rFonts w:ascii="Arial" w:hAnsi="Arial"/>
          <w:b/>
          <w:i/>
          <w:spacing w:val="1"/>
        </w:rPr>
        <w:t xml:space="preserve"> </w:t>
      </w:r>
      <w:r>
        <w:rPr>
          <w:rFonts w:ascii="Arial" w:hAnsi="Arial"/>
          <w:b/>
          <w:i/>
        </w:rPr>
        <w:t>desde ese tiempo instalaron los tanques y realizaron la construcción de los</w:t>
      </w:r>
      <w:r>
        <w:rPr>
          <w:rFonts w:ascii="Arial" w:hAnsi="Arial"/>
          <w:b/>
          <w:i/>
          <w:spacing w:val="1"/>
        </w:rPr>
        <w:t xml:space="preserve"> </w:t>
      </w:r>
      <w:r>
        <w:rPr>
          <w:rFonts w:ascii="Arial" w:hAnsi="Arial"/>
          <w:b/>
          <w:i/>
        </w:rPr>
        <w:t xml:space="preserve">baños </w:t>
      </w:r>
      <w:r>
        <w:rPr>
          <w:rFonts w:ascii="Arial" w:hAnsi="Arial"/>
          <w:i/>
        </w:rPr>
        <w:t>(…)”</w:t>
      </w:r>
      <w:r>
        <w:rPr>
          <w:rFonts w:ascii="Arial" w:hAnsi="Arial"/>
          <w:i/>
          <w:spacing w:val="58"/>
        </w:rPr>
        <w:t xml:space="preserve"> </w:t>
      </w:r>
      <w:r>
        <w:rPr>
          <w:rFonts w:ascii="Arial" w:hAnsi="Arial"/>
          <w:i/>
        </w:rPr>
        <w:t>– Subraya</w:t>
      </w:r>
      <w:r>
        <w:rPr>
          <w:rFonts w:ascii="Arial" w:hAnsi="Arial"/>
          <w:i/>
          <w:spacing w:val="-3"/>
        </w:rPr>
        <w:t xml:space="preserve"> </w:t>
      </w:r>
      <w:r>
        <w:rPr>
          <w:rFonts w:ascii="Arial" w:hAnsi="Arial"/>
          <w:i/>
        </w:rPr>
        <w:t>la Sala</w:t>
      </w:r>
      <w:r>
        <w:rPr>
          <w:rFonts w:ascii="Arial" w:hAnsi="Arial"/>
          <w:i/>
          <w:spacing w:val="1"/>
        </w:rPr>
        <w:t xml:space="preserve"> </w:t>
      </w:r>
      <w:r>
        <w:rPr>
          <w:rFonts w:ascii="Arial" w:hAnsi="Arial"/>
          <w:i/>
        </w:rPr>
        <w:t>–.</w:t>
      </w:r>
    </w:p>
    <w:p w:rsidR="00A43456" w:rsidRDefault="00A43456">
      <w:pPr>
        <w:pStyle w:val="Textoindependiente"/>
        <w:spacing w:before="1"/>
        <w:rPr>
          <w:rFonts w:ascii="Arial"/>
          <w:i/>
          <w:sz w:val="33"/>
        </w:rPr>
      </w:pPr>
    </w:p>
    <w:p w:rsidR="00A43456" w:rsidRDefault="0000067A">
      <w:pPr>
        <w:pStyle w:val="Prrafodelista"/>
        <w:numPr>
          <w:ilvl w:val="0"/>
          <w:numId w:val="2"/>
        </w:numPr>
        <w:tabs>
          <w:tab w:val="left" w:pos="1144"/>
        </w:tabs>
        <w:spacing w:line="360" w:lineRule="auto"/>
        <w:ind w:right="234" w:firstLine="0"/>
        <w:jc w:val="both"/>
      </w:pPr>
      <w:r>
        <w:t>Lo anterior, de manera coincidente con lo declarado por los testigos Alba Libia</w:t>
      </w:r>
      <w:r>
        <w:rPr>
          <w:spacing w:val="-59"/>
        </w:rPr>
        <w:t xml:space="preserve"> </w:t>
      </w:r>
      <w:r>
        <w:t>Soler</w:t>
      </w:r>
      <w:r>
        <w:rPr>
          <w:spacing w:val="1"/>
        </w:rPr>
        <w:t xml:space="preserve"> </w:t>
      </w:r>
      <w:r>
        <w:t>Arias</w:t>
      </w:r>
      <w:r>
        <w:rPr>
          <w:spacing w:val="1"/>
        </w:rPr>
        <w:t xml:space="preserve"> </w:t>
      </w:r>
      <w:r>
        <w:t>y</w:t>
      </w:r>
      <w:r>
        <w:rPr>
          <w:spacing w:val="1"/>
        </w:rPr>
        <w:t xml:space="preserve"> </w:t>
      </w:r>
      <w:r>
        <w:t>Ángel</w:t>
      </w:r>
      <w:r>
        <w:rPr>
          <w:spacing w:val="1"/>
        </w:rPr>
        <w:t xml:space="preserve"> </w:t>
      </w:r>
      <w:r>
        <w:t>Custodio</w:t>
      </w:r>
      <w:r>
        <w:rPr>
          <w:spacing w:val="1"/>
        </w:rPr>
        <w:t xml:space="preserve"> </w:t>
      </w:r>
      <w:r>
        <w:t>Ramírez</w:t>
      </w:r>
      <w:r>
        <w:rPr>
          <w:spacing w:val="1"/>
        </w:rPr>
        <w:t xml:space="preserve"> </w:t>
      </w:r>
      <w:r>
        <w:t>Leguizamón,</w:t>
      </w:r>
      <w:r>
        <w:rPr>
          <w:spacing w:val="1"/>
        </w:rPr>
        <w:t xml:space="preserve"> </w:t>
      </w:r>
      <w:r>
        <w:t>quienes</w:t>
      </w:r>
      <w:r>
        <w:rPr>
          <w:spacing w:val="1"/>
        </w:rPr>
        <w:t xml:space="preserve"> </w:t>
      </w:r>
      <w:r>
        <w:t>aseguraron</w:t>
      </w:r>
      <w:r>
        <w:rPr>
          <w:spacing w:val="1"/>
        </w:rPr>
        <w:t xml:space="preserve"> </w:t>
      </w:r>
      <w:r>
        <w:t>que</w:t>
      </w:r>
      <w:r>
        <w:rPr>
          <w:spacing w:val="1"/>
        </w:rPr>
        <w:t xml:space="preserve"> </w:t>
      </w:r>
      <w:r>
        <w:t>no</w:t>
      </w:r>
      <w:r>
        <w:rPr>
          <w:spacing w:val="-59"/>
        </w:rPr>
        <w:t xml:space="preserve"> </w:t>
      </w:r>
      <w:r>
        <w:t>recuerdan el momento exacto en el que se generó la humedad en la propiedad de las</w:t>
      </w:r>
      <w:r>
        <w:rPr>
          <w:spacing w:val="-59"/>
        </w:rPr>
        <w:t xml:space="preserve"> </w:t>
      </w:r>
      <w:r>
        <w:t>demandantes, pero que ello</w:t>
      </w:r>
      <w:r>
        <w:rPr>
          <w:spacing w:val="1"/>
        </w:rPr>
        <w:t xml:space="preserve"> </w:t>
      </w:r>
      <w:r>
        <w:t>ocurrió</w:t>
      </w:r>
      <w:r>
        <w:rPr>
          <w:spacing w:val="1"/>
        </w:rPr>
        <w:t xml:space="preserve"> </w:t>
      </w:r>
      <w:r>
        <w:t>a partir del momento en que se trasladó</w:t>
      </w:r>
      <w:r>
        <w:rPr>
          <w:spacing w:val="1"/>
        </w:rPr>
        <w:t xml:space="preserve"> </w:t>
      </w:r>
      <w:r>
        <w:t>el</w:t>
      </w:r>
      <w:r>
        <w:rPr>
          <w:spacing w:val="1"/>
        </w:rPr>
        <w:t xml:space="preserve"> </w:t>
      </w:r>
      <w:r>
        <w:t>comando de la policía a la casa vecina, lo cual, de acuerdo a lo que se aduce en la</w:t>
      </w:r>
      <w:r>
        <w:rPr>
          <w:spacing w:val="1"/>
        </w:rPr>
        <w:t xml:space="preserve"> </w:t>
      </w:r>
      <w:r>
        <w:t>demanda,</w:t>
      </w:r>
      <w:r>
        <w:rPr>
          <w:spacing w:val="-9"/>
        </w:rPr>
        <w:t xml:space="preserve"> </w:t>
      </w:r>
      <w:r>
        <w:t>tuvo</w:t>
      </w:r>
      <w:r>
        <w:rPr>
          <w:spacing w:val="-7"/>
        </w:rPr>
        <w:t xml:space="preserve"> </w:t>
      </w:r>
      <w:r>
        <w:t>lugar</w:t>
      </w:r>
      <w:r>
        <w:rPr>
          <w:spacing w:val="-8"/>
        </w:rPr>
        <w:t xml:space="preserve"> </w:t>
      </w:r>
      <w:r>
        <w:t>en</w:t>
      </w:r>
      <w:r>
        <w:rPr>
          <w:spacing w:val="-12"/>
        </w:rPr>
        <w:t xml:space="preserve"> </w:t>
      </w:r>
      <w:r>
        <w:t>el</w:t>
      </w:r>
      <w:r>
        <w:rPr>
          <w:spacing w:val="-8"/>
        </w:rPr>
        <w:t xml:space="preserve"> </w:t>
      </w:r>
      <w:r>
        <w:t>mes</w:t>
      </w:r>
      <w:r>
        <w:rPr>
          <w:spacing w:val="-10"/>
        </w:rPr>
        <w:t xml:space="preserve"> </w:t>
      </w:r>
      <w:r>
        <w:t>de</w:t>
      </w:r>
      <w:r>
        <w:rPr>
          <w:spacing w:val="-10"/>
        </w:rPr>
        <w:t xml:space="preserve"> </w:t>
      </w:r>
      <w:r>
        <w:t>diciembre</w:t>
      </w:r>
      <w:r>
        <w:rPr>
          <w:spacing w:val="-9"/>
        </w:rPr>
        <w:t xml:space="preserve"> </w:t>
      </w:r>
      <w:r>
        <w:t>del</w:t>
      </w:r>
      <w:r>
        <w:rPr>
          <w:spacing w:val="-8"/>
        </w:rPr>
        <w:t xml:space="preserve"> </w:t>
      </w:r>
      <w:r>
        <w:rPr>
          <w:rFonts w:ascii="Arial" w:hAnsi="Arial"/>
          <w:b/>
        </w:rPr>
        <w:t>año</w:t>
      </w:r>
      <w:r>
        <w:rPr>
          <w:rFonts w:ascii="Arial" w:hAnsi="Arial"/>
          <w:b/>
          <w:spacing w:val="-7"/>
        </w:rPr>
        <w:t xml:space="preserve"> </w:t>
      </w:r>
      <w:r>
        <w:rPr>
          <w:rFonts w:ascii="Arial" w:hAnsi="Arial"/>
          <w:b/>
        </w:rPr>
        <w:t>2010</w:t>
      </w:r>
      <w:r>
        <w:t>.</w:t>
      </w:r>
      <w:r>
        <w:rPr>
          <w:spacing w:val="-9"/>
        </w:rPr>
        <w:t xml:space="preserve"> </w:t>
      </w:r>
      <w:r>
        <w:t>En</w:t>
      </w:r>
      <w:r>
        <w:rPr>
          <w:spacing w:val="-9"/>
        </w:rPr>
        <w:t xml:space="preserve"> </w:t>
      </w:r>
      <w:r>
        <w:t>otras</w:t>
      </w:r>
      <w:r>
        <w:rPr>
          <w:spacing w:val="-7"/>
        </w:rPr>
        <w:t xml:space="preserve"> </w:t>
      </w:r>
      <w:r>
        <w:t>palabras,</w:t>
      </w:r>
      <w:r>
        <w:rPr>
          <w:spacing w:val="-11"/>
        </w:rPr>
        <w:t xml:space="preserve"> </w:t>
      </w:r>
      <w:r>
        <w:t>que</w:t>
      </w:r>
      <w:r>
        <w:rPr>
          <w:spacing w:val="-8"/>
        </w:rPr>
        <w:t xml:space="preserve"> </w:t>
      </w:r>
      <w:r>
        <w:t>sólo</w:t>
      </w:r>
      <w:r>
        <w:rPr>
          <w:spacing w:val="-59"/>
        </w:rPr>
        <w:t xml:space="preserve"> </w:t>
      </w:r>
      <w:r>
        <w:t>hasta</w:t>
      </w:r>
      <w:r>
        <w:rPr>
          <w:spacing w:val="-3"/>
        </w:rPr>
        <w:t xml:space="preserve"> </w:t>
      </w:r>
      <w:r>
        <w:t>la época</w:t>
      </w:r>
      <w:r>
        <w:rPr>
          <w:spacing w:val="-1"/>
        </w:rPr>
        <w:t xml:space="preserve"> </w:t>
      </w:r>
      <w:r>
        <w:t>en</w:t>
      </w:r>
      <w:r>
        <w:rPr>
          <w:spacing w:val="-3"/>
        </w:rPr>
        <w:t xml:space="preserve"> </w:t>
      </w:r>
      <w:r>
        <w:t>que</w:t>
      </w:r>
      <w:r>
        <w:rPr>
          <w:spacing w:val="-1"/>
        </w:rPr>
        <w:t xml:space="preserve"> </w:t>
      </w:r>
      <w:r>
        <w:t>el</w:t>
      </w:r>
      <w:r>
        <w:rPr>
          <w:spacing w:val="-5"/>
        </w:rPr>
        <w:t xml:space="preserve"> </w:t>
      </w:r>
      <w:r>
        <w:t>comando</w:t>
      </w:r>
      <w:r>
        <w:rPr>
          <w:spacing w:val="-4"/>
        </w:rPr>
        <w:t xml:space="preserve"> </w:t>
      </w:r>
      <w:r>
        <w:t>de</w:t>
      </w:r>
      <w:r>
        <w:rPr>
          <w:spacing w:val="-3"/>
        </w:rPr>
        <w:t xml:space="preserve"> </w:t>
      </w:r>
      <w:r>
        <w:t>policía</w:t>
      </w:r>
      <w:r>
        <w:rPr>
          <w:spacing w:val="-1"/>
        </w:rPr>
        <w:t xml:space="preserve"> </w:t>
      </w:r>
      <w:r>
        <w:t>del</w:t>
      </w:r>
      <w:r>
        <w:rPr>
          <w:spacing w:val="-1"/>
        </w:rPr>
        <w:t xml:space="preserve"> </w:t>
      </w:r>
      <w:r>
        <w:t>Municipio</w:t>
      </w:r>
      <w:r>
        <w:rPr>
          <w:spacing w:val="-1"/>
        </w:rPr>
        <w:t xml:space="preserve"> </w:t>
      </w:r>
      <w:r>
        <w:t>de Rondón</w:t>
      </w:r>
      <w:r>
        <w:rPr>
          <w:spacing w:val="-3"/>
        </w:rPr>
        <w:t xml:space="preserve"> </w:t>
      </w:r>
      <w:r>
        <w:t>se</w:t>
      </w:r>
      <w:r>
        <w:rPr>
          <w:spacing w:val="-5"/>
        </w:rPr>
        <w:t xml:space="preserve"> </w:t>
      </w:r>
      <w:r>
        <w:t>trasladó a</w:t>
      </w:r>
      <w:r>
        <w:rPr>
          <w:spacing w:val="-3"/>
        </w:rPr>
        <w:t xml:space="preserve"> </w:t>
      </w:r>
      <w:r>
        <w:t>la</w:t>
      </w:r>
      <w:r>
        <w:rPr>
          <w:spacing w:val="-59"/>
        </w:rPr>
        <w:t xml:space="preserve"> </w:t>
      </w:r>
      <w:r>
        <w:t>edificación colindante, fue que empezó a presentarse el problema de humedad en la</w:t>
      </w:r>
      <w:r>
        <w:rPr>
          <w:spacing w:val="1"/>
        </w:rPr>
        <w:t xml:space="preserve"> </w:t>
      </w:r>
      <w:r>
        <w:t>casa</w:t>
      </w:r>
      <w:r>
        <w:rPr>
          <w:spacing w:val="-1"/>
        </w:rPr>
        <w:t xml:space="preserve"> </w:t>
      </w:r>
      <w:r>
        <w:t>de las</w:t>
      </w:r>
      <w:r>
        <w:rPr>
          <w:spacing w:val="-2"/>
        </w:rPr>
        <w:t xml:space="preserve"> </w:t>
      </w:r>
      <w:r>
        <w:t>accionantes.</w:t>
      </w:r>
    </w:p>
    <w:p w:rsidR="00A43456" w:rsidRDefault="00A43456">
      <w:pPr>
        <w:pStyle w:val="Textoindependiente"/>
        <w:spacing w:before="11"/>
        <w:rPr>
          <w:sz w:val="35"/>
        </w:rPr>
      </w:pPr>
    </w:p>
    <w:p w:rsidR="00A43456" w:rsidRDefault="0000067A">
      <w:pPr>
        <w:pStyle w:val="Prrafodelista"/>
        <w:numPr>
          <w:ilvl w:val="0"/>
          <w:numId w:val="2"/>
        </w:numPr>
        <w:tabs>
          <w:tab w:val="left" w:pos="1144"/>
        </w:tabs>
        <w:spacing w:line="360" w:lineRule="auto"/>
        <w:ind w:right="232" w:firstLine="0"/>
        <w:jc w:val="both"/>
        <w:rPr>
          <w:rFonts w:ascii="Times New Roman" w:hAnsi="Times New Roman"/>
        </w:rPr>
      </w:pPr>
      <w:r>
        <w:t>En esa medida, analizado y valorado el material probatorio obrante en el</w:t>
      </w:r>
      <w:r>
        <w:rPr>
          <w:spacing w:val="1"/>
        </w:rPr>
        <w:t xml:space="preserve"> </w:t>
      </w:r>
      <w:r>
        <w:t>expediente,</w:t>
      </w:r>
      <w:r>
        <w:rPr>
          <w:spacing w:val="-6"/>
        </w:rPr>
        <w:t xml:space="preserve"> </w:t>
      </w:r>
      <w:r>
        <w:t>la</w:t>
      </w:r>
      <w:r>
        <w:rPr>
          <w:spacing w:val="-8"/>
        </w:rPr>
        <w:t xml:space="preserve"> </w:t>
      </w:r>
      <w:r>
        <w:t>Sala</w:t>
      </w:r>
      <w:r>
        <w:rPr>
          <w:spacing w:val="-6"/>
        </w:rPr>
        <w:t xml:space="preserve"> </w:t>
      </w:r>
      <w:r>
        <w:t>otorga</w:t>
      </w:r>
      <w:r>
        <w:rPr>
          <w:spacing w:val="-7"/>
        </w:rPr>
        <w:t xml:space="preserve"> </w:t>
      </w:r>
      <w:r>
        <w:t>credibilidad,</w:t>
      </w:r>
      <w:r>
        <w:rPr>
          <w:spacing w:val="-5"/>
        </w:rPr>
        <w:t xml:space="preserve"> </w:t>
      </w:r>
      <w:r>
        <w:t>no</w:t>
      </w:r>
      <w:r>
        <w:rPr>
          <w:spacing w:val="-9"/>
        </w:rPr>
        <w:t xml:space="preserve"> </w:t>
      </w:r>
      <w:r>
        <w:t>sólo</w:t>
      </w:r>
      <w:r>
        <w:rPr>
          <w:spacing w:val="-9"/>
        </w:rPr>
        <w:t xml:space="preserve"> </w:t>
      </w:r>
      <w:r>
        <w:t>al</w:t>
      </w:r>
      <w:r>
        <w:rPr>
          <w:spacing w:val="-10"/>
        </w:rPr>
        <w:t xml:space="preserve"> </w:t>
      </w:r>
      <w:r>
        <w:t>dicho</w:t>
      </w:r>
      <w:r>
        <w:rPr>
          <w:spacing w:val="-7"/>
        </w:rPr>
        <w:t xml:space="preserve"> </w:t>
      </w:r>
      <w:r>
        <w:t>de</w:t>
      </w:r>
      <w:r>
        <w:rPr>
          <w:spacing w:val="-9"/>
        </w:rPr>
        <w:t xml:space="preserve"> </w:t>
      </w:r>
      <w:r>
        <w:t>los</w:t>
      </w:r>
      <w:r>
        <w:rPr>
          <w:spacing w:val="-8"/>
        </w:rPr>
        <w:t xml:space="preserve"> </w:t>
      </w:r>
      <w:r>
        <w:t>testigos</w:t>
      </w:r>
      <w:r>
        <w:rPr>
          <w:spacing w:val="-8"/>
        </w:rPr>
        <w:t xml:space="preserve"> </w:t>
      </w:r>
      <w:r>
        <w:t>reseñados,</w:t>
      </w:r>
      <w:r>
        <w:rPr>
          <w:spacing w:val="-7"/>
        </w:rPr>
        <w:t xml:space="preserve"> </w:t>
      </w:r>
      <w:r>
        <w:t>sino</w:t>
      </w:r>
      <w:r>
        <w:rPr>
          <w:spacing w:val="-59"/>
        </w:rPr>
        <w:t xml:space="preserve"> </w:t>
      </w:r>
      <w:r>
        <w:t>también al contenido de la prueba pericial aportada con la demanda, en la que –como</w:t>
      </w:r>
      <w:r>
        <w:rPr>
          <w:spacing w:val="-59"/>
        </w:rPr>
        <w:t xml:space="preserve"> </w:t>
      </w:r>
      <w:r>
        <w:t xml:space="preserve">pudo evidenciarse- el perito William Ernesto Dueñas Moreno, dio cuenta </w:t>
      </w:r>
      <w:r>
        <w:rPr>
          <w:u w:val="single"/>
        </w:rPr>
        <w:t>tanto de lo</w:t>
      </w:r>
      <w:r>
        <w:rPr>
          <w:spacing w:val="1"/>
        </w:rPr>
        <w:t xml:space="preserve"> </w:t>
      </w:r>
      <w:r>
        <w:rPr>
          <w:u w:val="single"/>
        </w:rPr>
        <w:t>observado en la inspección por aquel efectuada al inmueble respectivo, como de lo</w:t>
      </w:r>
      <w:r>
        <w:rPr>
          <w:spacing w:val="1"/>
        </w:rPr>
        <w:t xml:space="preserve"> </w:t>
      </w:r>
      <w:r>
        <w:rPr>
          <w:u w:val="single"/>
        </w:rPr>
        <w:t>manifestado</w:t>
      </w:r>
      <w:r>
        <w:rPr>
          <w:spacing w:val="-6"/>
          <w:u w:val="single"/>
        </w:rPr>
        <w:t xml:space="preserve"> </w:t>
      </w:r>
      <w:r>
        <w:rPr>
          <w:u w:val="single"/>
        </w:rPr>
        <w:t>por</w:t>
      </w:r>
      <w:r>
        <w:rPr>
          <w:spacing w:val="-8"/>
          <w:u w:val="single"/>
        </w:rPr>
        <w:t xml:space="preserve"> </w:t>
      </w:r>
      <w:r>
        <w:rPr>
          <w:u w:val="single"/>
        </w:rPr>
        <w:t>la</w:t>
      </w:r>
      <w:r>
        <w:rPr>
          <w:spacing w:val="-6"/>
          <w:u w:val="single"/>
        </w:rPr>
        <w:t xml:space="preserve"> </w:t>
      </w:r>
      <w:r>
        <w:rPr>
          <w:u w:val="single"/>
        </w:rPr>
        <w:t>señora</w:t>
      </w:r>
      <w:r>
        <w:rPr>
          <w:spacing w:val="-5"/>
          <w:u w:val="single"/>
        </w:rPr>
        <w:t xml:space="preserve"> </w:t>
      </w:r>
      <w:r>
        <w:rPr>
          <w:u w:val="single"/>
        </w:rPr>
        <w:t>Alicia</w:t>
      </w:r>
      <w:r>
        <w:rPr>
          <w:spacing w:val="-6"/>
          <w:u w:val="single"/>
        </w:rPr>
        <w:t xml:space="preserve"> </w:t>
      </w:r>
      <w:r>
        <w:rPr>
          <w:u w:val="single"/>
        </w:rPr>
        <w:t>Marina</w:t>
      </w:r>
      <w:r>
        <w:rPr>
          <w:spacing w:val="-6"/>
          <w:u w:val="single"/>
        </w:rPr>
        <w:t xml:space="preserve"> </w:t>
      </w:r>
      <w:r>
        <w:rPr>
          <w:u w:val="single"/>
        </w:rPr>
        <w:t>Muñoz</w:t>
      </w:r>
      <w:r>
        <w:rPr>
          <w:spacing w:val="-7"/>
          <w:u w:val="single"/>
        </w:rPr>
        <w:t xml:space="preserve"> </w:t>
      </w:r>
      <w:r>
        <w:rPr>
          <w:u w:val="single"/>
        </w:rPr>
        <w:t>Soler,</w:t>
      </w:r>
      <w:r>
        <w:rPr>
          <w:spacing w:val="-5"/>
          <w:u w:val="single"/>
        </w:rPr>
        <w:t xml:space="preserve"> </w:t>
      </w:r>
      <w:r>
        <w:rPr>
          <w:u w:val="single"/>
        </w:rPr>
        <w:t>en</w:t>
      </w:r>
      <w:r>
        <w:rPr>
          <w:spacing w:val="-6"/>
          <w:u w:val="single"/>
        </w:rPr>
        <w:t xml:space="preserve"> </w:t>
      </w:r>
      <w:r>
        <w:rPr>
          <w:u w:val="single"/>
        </w:rPr>
        <w:t>su</w:t>
      </w:r>
      <w:r>
        <w:rPr>
          <w:spacing w:val="-9"/>
          <w:u w:val="single"/>
        </w:rPr>
        <w:t xml:space="preserve"> </w:t>
      </w:r>
      <w:r>
        <w:rPr>
          <w:u w:val="single"/>
        </w:rPr>
        <w:t>calidad</w:t>
      </w:r>
      <w:r>
        <w:rPr>
          <w:spacing w:val="-9"/>
          <w:u w:val="single"/>
        </w:rPr>
        <w:t xml:space="preserve"> </w:t>
      </w:r>
      <w:r>
        <w:rPr>
          <w:u w:val="single"/>
        </w:rPr>
        <w:t>de</w:t>
      </w:r>
      <w:r>
        <w:rPr>
          <w:spacing w:val="-9"/>
          <w:u w:val="single"/>
        </w:rPr>
        <w:t xml:space="preserve"> </w:t>
      </w:r>
      <w:r>
        <w:rPr>
          <w:u w:val="single"/>
        </w:rPr>
        <w:t>solicitante</w:t>
      </w:r>
      <w:r>
        <w:rPr>
          <w:spacing w:val="-8"/>
          <w:u w:val="single"/>
        </w:rPr>
        <w:t xml:space="preserve"> </w:t>
      </w:r>
      <w:r>
        <w:rPr>
          <w:u w:val="single"/>
        </w:rPr>
        <w:t>de</w:t>
      </w:r>
      <w:r>
        <w:rPr>
          <w:spacing w:val="-9"/>
          <w:u w:val="single"/>
        </w:rPr>
        <w:t xml:space="preserve"> </w:t>
      </w:r>
      <w:r>
        <w:rPr>
          <w:u w:val="single"/>
        </w:rPr>
        <w:t>la</w:t>
      </w:r>
      <w:r>
        <w:rPr>
          <w:spacing w:val="-59"/>
        </w:rPr>
        <w:t xml:space="preserve"> </w:t>
      </w:r>
      <w:r>
        <w:rPr>
          <w:u w:val="single"/>
        </w:rPr>
        <w:t>prueba</w:t>
      </w:r>
      <w:r>
        <w:t>,</w:t>
      </w:r>
      <w:r>
        <w:rPr>
          <w:spacing w:val="38"/>
        </w:rPr>
        <w:t xml:space="preserve"> </w:t>
      </w:r>
      <w:r>
        <w:t>lo</w:t>
      </w:r>
      <w:r>
        <w:rPr>
          <w:spacing w:val="34"/>
        </w:rPr>
        <w:t xml:space="preserve"> </w:t>
      </w:r>
      <w:r>
        <w:t>cual,</w:t>
      </w:r>
      <w:r>
        <w:rPr>
          <w:spacing w:val="39"/>
        </w:rPr>
        <w:t xml:space="preserve"> </w:t>
      </w:r>
      <w:r>
        <w:t>en</w:t>
      </w:r>
      <w:r>
        <w:rPr>
          <w:spacing w:val="33"/>
        </w:rPr>
        <w:t xml:space="preserve"> </w:t>
      </w:r>
      <w:r>
        <w:t>todo</w:t>
      </w:r>
      <w:r>
        <w:rPr>
          <w:spacing w:val="34"/>
        </w:rPr>
        <w:t xml:space="preserve"> </w:t>
      </w:r>
      <w:r>
        <w:t>caso</w:t>
      </w:r>
      <w:r>
        <w:rPr>
          <w:spacing w:val="37"/>
        </w:rPr>
        <w:t xml:space="preserve"> </w:t>
      </w:r>
      <w:r>
        <w:t>apunta</w:t>
      </w:r>
      <w:r>
        <w:rPr>
          <w:spacing w:val="36"/>
        </w:rPr>
        <w:t xml:space="preserve"> </w:t>
      </w:r>
      <w:r>
        <w:t>a</w:t>
      </w:r>
      <w:r>
        <w:rPr>
          <w:spacing w:val="35"/>
        </w:rPr>
        <w:t xml:space="preserve"> </w:t>
      </w:r>
      <w:r>
        <w:t>señalar</w:t>
      </w:r>
      <w:r>
        <w:rPr>
          <w:spacing w:val="35"/>
        </w:rPr>
        <w:t xml:space="preserve"> </w:t>
      </w:r>
      <w:r>
        <w:t>que</w:t>
      </w:r>
      <w:r>
        <w:rPr>
          <w:spacing w:val="33"/>
        </w:rPr>
        <w:t xml:space="preserve"> </w:t>
      </w:r>
      <w:r>
        <w:t>el</w:t>
      </w:r>
      <w:r>
        <w:rPr>
          <w:spacing w:val="36"/>
        </w:rPr>
        <w:t xml:space="preserve"> </w:t>
      </w:r>
      <w:r>
        <w:t>problema</w:t>
      </w:r>
      <w:r>
        <w:rPr>
          <w:spacing w:val="36"/>
        </w:rPr>
        <w:t xml:space="preserve"> </w:t>
      </w:r>
      <w:r>
        <w:t>de</w:t>
      </w:r>
      <w:r>
        <w:rPr>
          <w:spacing w:val="36"/>
        </w:rPr>
        <w:t xml:space="preserve"> </w:t>
      </w:r>
      <w:r>
        <w:t>humedad</w:t>
      </w:r>
      <w:r>
        <w:rPr>
          <w:spacing w:val="36"/>
        </w:rPr>
        <w:t xml:space="preserve"> </w:t>
      </w:r>
      <w:r>
        <w:t>que</w:t>
      </w:r>
    </w:p>
    <w:p w:rsidR="00A43456" w:rsidRDefault="00A43456">
      <w:pPr>
        <w:spacing w:line="360" w:lineRule="auto"/>
        <w:jc w:val="both"/>
        <w:rPr>
          <w:rFonts w:ascii="Times New Roman" w:hAnsi="Times New Roman"/>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pPr>
      <w:r>
        <w:t>ocasionó</w:t>
      </w:r>
      <w:r>
        <w:rPr>
          <w:spacing w:val="24"/>
        </w:rPr>
        <w:t xml:space="preserve"> </w:t>
      </w:r>
      <w:r>
        <w:t>el</w:t>
      </w:r>
      <w:r>
        <w:rPr>
          <w:spacing w:val="23"/>
        </w:rPr>
        <w:t xml:space="preserve"> </w:t>
      </w:r>
      <w:r>
        <w:t>daño</w:t>
      </w:r>
      <w:r>
        <w:rPr>
          <w:spacing w:val="25"/>
        </w:rPr>
        <w:t xml:space="preserve"> </w:t>
      </w:r>
      <w:r>
        <w:t>que</w:t>
      </w:r>
      <w:r>
        <w:rPr>
          <w:spacing w:val="24"/>
        </w:rPr>
        <w:t xml:space="preserve"> </w:t>
      </w:r>
      <w:r>
        <w:t>alegan</w:t>
      </w:r>
      <w:r>
        <w:rPr>
          <w:spacing w:val="24"/>
        </w:rPr>
        <w:t xml:space="preserve"> </w:t>
      </w:r>
      <w:r>
        <w:t>las</w:t>
      </w:r>
      <w:r>
        <w:rPr>
          <w:spacing w:val="24"/>
        </w:rPr>
        <w:t xml:space="preserve"> </w:t>
      </w:r>
      <w:r>
        <w:t>demandantes,</w:t>
      </w:r>
      <w:r>
        <w:rPr>
          <w:spacing w:val="23"/>
        </w:rPr>
        <w:t xml:space="preserve"> </w:t>
      </w:r>
      <w:r>
        <w:t>data</w:t>
      </w:r>
      <w:r>
        <w:rPr>
          <w:spacing w:val="24"/>
        </w:rPr>
        <w:t xml:space="preserve"> </w:t>
      </w:r>
      <w:r>
        <w:t>del</w:t>
      </w:r>
      <w:r>
        <w:rPr>
          <w:spacing w:val="23"/>
        </w:rPr>
        <w:t xml:space="preserve"> </w:t>
      </w:r>
      <w:r>
        <w:t>año</w:t>
      </w:r>
      <w:r>
        <w:rPr>
          <w:spacing w:val="25"/>
        </w:rPr>
        <w:t xml:space="preserve"> </w:t>
      </w:r>
      <w:r>
        <w:t>en</w:t>
      </w:r>
      <w:r>
        <w:rPr>
          <w:spacing w:val="21"/>
        </w:rPr>
        <w:t xml:space="preserve"> </w:t>
      </w:r>
      <w:r>
        <w:t>que</w:t>
      </w:r>
      <w:r>
        <w:rPr>
          <w:spacing w:val="24"/>
        </w:rPr>
        <w:t xml:space="preserve"> </w:t>
      </w:r>
      <w:r>
        <w:t>la</w:t>
      </w:r>
      <w:r>
        <w:rPr>
          <w:spacing w:val="22"/>
        </w:rPr>
        <w:t xml:space="preserve"> </w:t>
      </w:r>
      <w:r>
        <w:t>estación</w:t>
      </w:r>
      <w:r>
        <w:rPr>
          <w:spacing w:val="24"/>
        </w:rPr>
        <w:t xml:space="preserve"> </w:t>
      </w:r>
      <w:r>
        <w:t>de</w:t>
      </w:r>
      <w:r>
        <w:rPr>
          <w:spacing w:val="-58"/>
        </w:rPr>
        <w:t xml:space="preserve"> </w:t>
      </w:r>
      <w:r>
        <w:t>policía</w:t>
      </w:r>
      <w:r>
        <w:rPr>
          <w:spacing w:val="-2"/>
        </w:rPr>
        <w:t xml:space="preserve"> </w:t>
      </w:r>
      <w:r>
        <w:t>de</w:t>
      </w:r>
      <w:r>
        <w:rPr>
          <w:spacing w:val="-1"/>
        </w:rPr>
        <w:t xml:space="preserve"> </w:t>
      </w:r>
      <w:r>
        <w:t>Rondón</w:t>
      </w:r>
      <w:r>
        <w:rPr>
          <w:spacing w:val="-1"/>
        </w:rPr>
        <w:t xml:space="preserve"> </w:t>
      </w:r>
      <w:r>
        <w:t>se</w:t>
      </w:r>
      <w:r>
        <w:rPr>
          <w:spacing w:val="-2"/>
        </w:rPr>
        <w:t xml:space="preserve"> </w:t>
      </w:r>
      <w:r>
        <w:t>trasladó</w:t>
      </w:r>
      <w:r>
        <w:rPr>
          <w:spacing w:val="-1"/>
        </w:rPr>
        <w:t xml:space="preserve"> </w:t>
      </w:r>
      <w:r>
        <w:t>a la</w:t>
      </w:r>
      <w:r>
        <w:rPr>
          <w:spacing w:val="1"/>
        </w:rPr>
        <w:t xml:space="preserve"> </w:t>
      </w:r>
      <w:r>
        <w:t>edificación</w:t>
      </w:r>
      <w:r>
        <w:rPr>
          <w:spacing w:val="-4"/>
        </w:rPr>
        <w:t xml:space="preserve"> </w:t>
      </w:r>
      <w:r>
        <w:t>colindante,</w:t>
      </w:r>
      <w:r>
        <w:rPr>
          <w:spacing w:val="-2"/>
        </w:rPr>
        <w:t xml:space="preserve"> </w:t>
      </w:r>
      <w:r>
        <w:t>y</w:t>
      </w:r>
      <w:r>
        <w:rPr>
          <w:spacing w:val="-3"/>
        </w:rPr>
        <w:t xml:space="preserve"> </w:t>
      </w:r>
      <w:r>
        <w:t>no</w:t>
      </w:r>
      <w:r>
        <w:rPr>
          <w:spacing w:val="-1"/>
        </w:rPr>
        <w:t xml:space="preserve"> </w:t>
      </w:r>
      <w:r>
        <w:t>de</w:t>
      </w:r>
      <w:r>
        <w:rPr>
          <w:spacing w:val="-1"/>
        </w:rPr>
        <w:t xml:space="preserve"> </w:t>
      </w:r>
      <w:r>
        <w:t>una</w:t>
      </w:r>
      <w:r>
        <w:rPr>
          <w:spacing w:val="-3"/>
        </w:rPr>
        <w:t xml:space="preserve"> </w:t>
      </w:r>
      <w:r>
        <w:t>fecha</w:t>
      </w:r>
      <w:r>
        <w:rPr>
          <w:spacing w:val="-1"/>
        </w:rPr>
        <w:t xml:space="preserve"> </w:t>
      </w:r>
      <w:r>
        <w:t>diferente.</w:t>
      </w:r>
    </w:p>
    <w:p w:rsidR="00A43456" w:rsidRDefault="00A43456">
      <w:pPr>
        <w:pStyle w:val="Textoindependiente"/>
        <w:spacing w:before="2"/>
        <w:rPr>
          <w:sz w:val="33"/>
        </w:rPr>
      </w:pPr>
    </w:p>
    <w:p w:rsidR="00A43456" w:rsidRPr="00210714" w:rsidRDefault="0000067A">
      <w:pPr>
        <w:pStyle w:val="Prrafodelista"/>
        <w:numPr>
          <w:ilvl w:val="0"/>
          <w:numId w:val="2"/>
        </w:numPr>
        <w:tabs>
          <w:tab w:val="left" w:pos="1144"/>
        </w:tabs>
        <w:spacing w:line="360" w:lineRule="auto"/>
        <w:ind w:right="234" w:firstLine="0"/>
        <w:jc w:val="both"/>
      </w:pPr>
      <w:r w:rsidRPr="00210714">
        <w:t>Vale</w:t>
      </w:r>
      <w:r w:rsidRPr="00210714">
        <w:rPr>
          <w:spacing w:val="1"/>
        </w:rPr>
        <w:t xml:space="preserve"> </w:t>
      </w:r>
      <w:r w:rsidRPr="00210714">
        <w:t>recordar</w:t>
      </w:r>
      <w:r w:rsidRPr="00210714">
        <w:rPr>
          <w:spacing w:val="1"/>
        </w:rPr>
        <w:t xml:space="preserve"> </w:t>
      </w:r>
      <w:r w:rsidRPr="00210714">
        <w:t>entonces en este</w:t>
      </w:r>
      <w:r w:rsidRPr="00210714">
        <w:rPr>
          <w:spacing w:val="1"/>
        </w:rPr>
        <w:t xml:space="preserve"> </w:t>
      </w:r>
      <w:r w:rsidRPr="00210714">
        <w:t>punto, que conforme</w:t>
      </w:r>
      <w:r w:rsidRPr="00210714">
        <w:rPr>
          <w:spacing w:val="1"/>
        </w:rPr>
        <w:t xml:space="preserve"> </w:t>
      </w:r>
      <w:r w:rsidRPr="00210714">
        <w:t>a</w:t>
      </w:r>
      <w:r w:rsidRPr="00210714">
        <w:rPr>
          <w:spacing w:val="1"/>
        </w:rPr>
        <w:t xml:space="preserve"> </w:t>
      </w:r>
      <w:r w:rsidRPr="00210714">
        <w:t>las</w:t>
      </w:r>
      <w:r w:rsidRPr="00210714">
        <w:rPr>
          <w:spacing w:val="1"/>
        </w:rPr>
        <w:t xml:space="preserve"> </w:t>
      </w:r>
      <w:r w:rsidRPr="00210714">
        <w:t>documentales</w:t>
      </w:r>
      <w:r w:rsidRPr="00210714">
        <w:rPr>
          <w:spacing w:val="1"/>
        </w:rPr>
        <w:t xml:space="preserve"> </w:t>
      </w:r>
      <w:r w:rsidRPr="00210714">
        <w:t>allegadas al proceso, se encontró acreditado que mediante escritura pública No. 2352</w:t>
      </w:r>
      <w:r w:rsidRPr="00210714">
        <w:rPr>
          <w:spacing w:val="-59"/>
        </w:rPr>
        <w:t xml:space="preserve"> </w:t>
      </w:r>
      <w:r w:rsidRPr="00210714">
        <w:t xml:space="preserve">de </w:t>
      </w:r>
      <w:r w:rsidRPr="00210714">
        <w:rPr>
          <w:rFonts w:ascii="Arial" w:hAnsi="Arial"/>
          <w:b/>
        </w:rPr>
        <w:t xml:space="preserve">3 de diciembre de 2010 </w:t>
      </w:r>
      <w:r w:rsidRPr="00210714">
        <w:t>(</w:t>
      </w:r>
      <w:proofErr w:type="spellStart"/>
      <w:r w:rsidRPr="00210714">
        <w:t>ff</w:t>
      </w:r>
      <w:proofErr w:type="spellEnd"/>
      <w:r w:rsidRPr="00210714">
        <w:t>. 40 a 43), el Ministerio de Defensa – Policía Nacional</w:t>
      </w:r>
      <w:r w:rsidRPr="00210714">
        <w:rPr>
          <w:spacing w:val="1"/>
        </w:rPr>
        <w:t xml:space="preserve"> </w:t>
      </w:r>
      <w:r w:rsidRPr="00210714">
        <w:t>adquirió la propiedad por cesión a título gratuito, del inmueble ubicado en la carrera 3</w:t>
      </w:r>
      <w:r w:rsidRPr="00210714">
        <w:rPr>
          <w:spacing w:val="1"/>
        </w:rPr>
        <w:t xml:space="preserve"> </w:t>
      </w:r>
      <w:r w:rsidRPr="00210714">
        <w:t>No. 4-18-24 del perímetro urbano del Municipio de Rondón (Boyacá), identificado con</w:t>
      </w:r>
      <w:r w:rsidRPr="00210714">
        <w:rPr>
          <w:spacing w:val="-59"/>
        </w:rPr>
        <w:t xml:space="preserve"> </w:t>
      </w:r>
      <w:r w:rsidRPr="00210714">
        <w:t>el folio de matrícula inmobiliaria No.</w:t>
      </w:r>
      <w:r w:rsidRPr="00210714">
        <w:rPr>
          <w:spacing w:val="1"/>
        </w:rPr>
        <w:t xml:space="preserve"> </w:t>
      </w:r>
      <w:r w:rsidRPr="00210714">
        <w:t>090-51880, el cual, fue destinado en forma</w:t>
      </w:r>
      <w:r w:rsidRPr="00210714">
        <w:rPr>
          <w:spacing w:val="1"/>
        </w:rPr>
        <w:t xml:space="preserve"> </w:t>
      </w:r>
      <w:r w:rsidRPr="00210714">
        <w:t>exclusiva</w:t>
      </w:r>
      <w:r w:rsidRPr="00210714">
        <w:rPr>
          <w:spacing w:val="-1"/>
        </w:rPr>
        <w:t xml:space="preserve"> </w:t>
      </w:r>
      <w:r w:rsidRPr="00210714">
        <w:t>al</w:t>
      </w:r>
      <w:r w:rsidRPr="00210714">
        <w:rPr>
          <w:spacing w:val="-1"/>
        </w:rPr>
        <w:t xml:space="preserve"> </w:t>
      </w:r>
      <w:r w:rsidRPr="00210714">
        <w:t>funcionamiento</w:t>
      </w:r>
      <w:r w:rsidRPr="00210714">
        <w:rPr>
          <w:spacing w:val="-1"/>
        </w:rPr>
        <w:t xml:space="preserve"> </w:t>
      </w:r>
      <w:r w:rsidRPr="00210714">
        <w:t>de</w:t>
      </w:r>
      <w:r w:rsidRPr="00210714">
        <w:rPr>
          <w:spacing w:val="-3"/>
        </w:rPr>
        <w:t xml:space="preserve"> </w:t>
      </w:r>
      <w:r w:rsidRPr="00210714">
        <w:t>la</w:t>
      </w:r>
      <w:r w:rsidRPr="00210714">
        <w:rPr>
          <w:spacing w:val="-1"/>
        </w:rPr>
        <w:t xml:space="preserve"> </w:t>
      </w:r>
      <w:r w:rsidRPr="00210714">
        <w:t>Estación</w:t>
      </w:r>
      <w:r w:rsidRPr="00210714">
        <w:rPr>
          <w:spacing w:val="-1"/>
        </w:rPr>
        <w:t xml:space="preserve"> </w:t>
      </w:r>
      <w:r w:rsidRPr="00210714">
        <w:t>de</w:t>
      </w:r>
      <w:r w:rsidRPr="00210714">
        <w:rPr>
          <w:spacing w:val="-1"/>
        </w:rPr>
        <w:t xml:space="preserve"> </w:t>
      </w:r>
      <w:r w:rsidRPr="00210714">
        <w:t>Policía</w:t>
      </w:r>
      <w:r w:rsidRPr="00210714">
        <w:rPr>
          <w:spacing w:val="-1"/>
        </w:rPr>
        <w:t xml:space="preserve"> </w:t>
      </w:r>
      <w:r w:rsidRPr="00210714">
        <w:t>de</w:t>
      </w:r>
      <w:r w:rsidRPr="00210714">
        <w:rPr>
          <w:spacing w:val="-1"/>
        </w:rPr>
        <w:t xml:space="preserve"> </w:t>
      </w:r>
      <w:r w:rsidRPr="00210714">
        <w:t>dicho</w:t>
      </w:r>
      <w:r w:rsidRPr="00210714">
        <w:rPr>
          <w:spacing w:val="-1"/>
        </w:rPr>
        <w:t xml:space="preserve"> </w:t>
      </w:r>
      <w:r w:rsidRPr="00210714">
        <w:t>ente</w:t>
      </w:r>
      <w:r w:rsidRPr="00210714">
        <w:rPr>
          <w:spacing w:val="-2"/>
        </w:rPr>
        <w:t xml:space="preserve"> </w:t>
      </w:r>
      <w:r w:rsidRPr="00210714">
        <w:t>territorial.</w:t>
      </w:r>
    </w:p>
    <w:p w:rsidR="00A43456" w:rsidRPr="00210714" w:rsidRDefault="00A43456">
      <w:pPr>
        <w:pStyle w:val="Textoindependiente"/>
        <w:rPr>
          <w:sz w:val="33"/>
        </w:rPr>
      </w:pPr>
    </w:p>
    <w:p w:rsidR="00A43456" w:rsidRPr="00210714" w:rsidRDefault="0000067A">
      <w:pPr>
        <w:pStyle w:val="Prrafodelista"/>
        <w:numPr>
          <w:ilvl w:val="0"/>
          <w:numId w:val="2"/>
        </w:numPr>
        <w:tabs>
          <w:tab w:val="left" w:pos="1144"/>
        </w:tabs>
        <w:spacing w:before="1" w:line="360" w:lineRule="auto"/>
        <w:ind w:right="234" w:firstLine="0"/>
        <w:jc w:val="both"/>
      </w:pPr>
      <w:r w:rsidRPr="00210714">
        <w:rPr>
          <w:spacing w:val="-1"/>
        </w:rPr>
        <w:t>Así</w:t>
      </w:r>
      <w:r w:rsidRPr="00210714">
        <w:rPr>
          <w:spacing w:val="-17"/>
        </w:rPr>
        <w:t xml:space="preserve"> </w:t>
      </w:r>
      <w:r w:rsidRPr="00210714">
        <w:rPr>
          <w:spacing w:val="-1"/>
        </w:rPr>
        <w:t>las</w:t>
      </w:r>
      <w:r w:rsidRPr="00210714">
        <w:rPr>
          <w:spacing w:val="-14"/>
        </w:rPr>
        <w:t xml:space="preserve"> </w:t>
      </w:r>
      <w:r w:rsidRPr="00210714">
        <w:rPr>
          <w:spacing w:val="-1"/>
        </w:rPr>
        <w:t>cosas,</w:t>
      </w:r>
      <w:r w:rsidRPr="00210714">
        <w:rPr>
          <w:spacing w:val="-17"/>
        </w:rPr>
        <w:t xml:space="preserve"> </w:t>
      </w:r>
      <w:r w:rsidRPr="00210714">
        <w:rPr>
          <w:spacing w:val="-1"/>
        </w:rPr>
        <w:t>tendrá</w:t>
      </w:r>
      <w:r w:rsidRPr="00210714">
        <w:rPr>
          <w:spacing w:val="-17"/>
        </w:rPr>
        <w:t xml:space="preserve"> </w:t>
      </w:r>
      <w:r w:rsidRPr="00210714">
        <w:t>que</w:t>
      </w:r>
      <w:r w:rsidRPr="00210714">
        <w:rPr>
          <w:spacing w:val="-19"/>
        </w:rPr>
        <w:t xml:space="preserve"> </w:t>
      </w:r>
      <w:r w:rsidRPr="00210714">
        <w:t>concluir</w:t>
      </w:r>
      <w:r w:rsidRPr="00210714">
        <w:rPr>
          <w:spacing w:val="-12"/>
        </w:rPr>
        <w:t xml:space="preserve"> </w:t>
      </w:r>
      <w:r w:rsidRPr="00210714">
        <w:t>la</w:t>
      </w:r>
      <w:r w:rsidRPr="00210714">
        <w:rPr>
          <w:spacing w:val="-16"/>
        </w:rPr>
        <w:t xml:space="preserve"> </w:t>
      </w:r>
      <w:r w:rsidRPr="00210714">
        <w:t>Sala,</w:t>
      </w:r>
      <w:r w:rsidRPr="00210714">
        <w:rPr>
          <w:spacing w:val="-15"/>
        </w:rPr>
        <w:t xml:space="preserve"> </w:t>
      </w:r>
      <w:r w:rsidRPr="00210714">
        <w:t>que</w:t>
      </w:r>
      <w:r w:rsidRPr="00210714">
        <w:rPr>
          <w:spacing w:val="-16"/>
        </w:rPr>
        <w:t xml:space="preserve"> </w:t>
      </w:r>
      <w:r w:rsidRPr="00210714">
        <w:t>si</w:t>
      </w:r>
      <w:r w:rsidRPr="00210714">
        <w:rPr>
          <w:spacing w:val="-14"/>
        </w:rPr>
        <w:t xml:space="preserve"> </w:t>
      </w:r>
      <w:r w:rsidRPr="00210714">
        <w:t>las</w:t>
      </w:r>
      <w:r w:rsidRPr="00210714">
        <w:rPr>
          <w:spacing w:val="-14"/>
        </w:rPr>
        <w:t xml:space="preserve"> </w:t>
      </w:r>
      <w:r w:rsidRPr="00210714">
        <w:t>demandantes</w:t>
      </w:r>
      <w:r w:rsidRPr="00210714">
        <w:rPr>
          <w:spacing w:val="-16"/>
        </w:rPr>
        <w:t xml:space="preserve"> </w:t>
      </w:r>
      <w:r w:rsidRPr="00210714">
        <w:t>se</w:t>
      </w:r>
      <w:r w:rsidRPr="00210714">
        <w:rPr>
          <w:spacing w:val="-13"/>
        </w:rPr>
        <w:t xml:space="preserve"> </w:t>
      </w:r>
      <w:r w:rsidRPr="00210714">
        <w:t>percataron</w:t>
      </w:r>
      <w:r w:rsidRPr="00210714">
        <w:rPr>
          <w:spacing w:val="-59"/>
        </w:rPr>
        <w:t xml:space="preserve"> </w:t>
      </w:r>
      <w:r w:rsidRPr="00210714">
        <w:t>del problema de humedad que sufrió el inmueble de su propiedad desde el momento</w:t>
      </w:r>
      <w:r w:rsidRPr="00210714">
        <w:rPr>
          <w:spacing w:val="1"/>
        </w:rPr>
        <w:t xml:space="preserve"> </w:t>
      </w:r>
      <w:r w:rsidRPr="00210714">
        <w:t>en que la Estación de Policía del Municipio de Rondón se trasladó a la edificación</w:t>
      </w:r>
      <w:r w:rsidRPr="00210714">
        <w:rPr>
          <w:spacing w:val="1"/>
        </w:rPr>
        <w:t xml:space="preserve"> </w:t>
      </w:r>
      <w:r w:rsidRPr="00210714">
        <w:t>colindante, y dicho predio fue adquirido por la aquí demandada mediante la escritura</w:t>
      </w:r>
      <w:r w:rsidRPr="00210714">
        <w:rPr>
          <w:spacing w:val="1"/>
        </w:rPr>
        <w:t xml:space="preserve"> </w:t>
      </w:r>
      <w:r w:rsidRPr="00210714">
        <w:t>pública</w:t>
      </w:r>
      <w:r w:rsidRPr="00210714">
        <w:rPr>
          <w:spacing w:val="-10"/>
        </w:rPr>
        <w:t xml:space="preserve"> </w:t>
      </w:r>
      <w:r w:rsidRPr="00210714">
        <w:t>de</w:t>
      </w:r>
      <w:r w:rsidRPr="00210714">
        <w:rPr>
          <w:spacing w:val="-13"/>
        </w:rPr>
        <w:t xml:space="preserve"> </w:t>
      </w:r>
      <w:r w:rsidRPr="00210714">
        <w:rPr>
          <w:rFonts w:ascii="Arial" w:hAnsi="Arial"/>
          <w:b/>
        </w:rPr>
        <w:t>3</w:t>
      </w:r>
      <w:r w:rsidRPr="00210714">
        <w:rPr>
          <w:rFonts w:ascii="Arial" w:hAnsi="Arial"/>
          <w:b/>
          <w:spacing w:val="-12"/>
        </w:rPr>
        <w:t xml:space="preserve"> </w:t>
      </w:r>
      <w:r w:rsidRPr="00210714">
        <w:rPr>
          <w:rFonts w:ascii="Arial" w:hAnsi="Arial"/>
          <w:b/>
        </w:rPr>
        <w:t>de</w:t>
      </w:r>
      <w:r w:rsidRPr="00210714">
        <w:rPr>
          <w:rFonts w:ascii="Arial" w:hAnsi="Arial"/>
          <w:b/>
          <w:spacing w:val="-13"/>
        </w:rPr>
        <w:t xml:space="preserve"> </w:t>
      </w:r>
      <w:r w:rsidRPr="00210714">
        <w:rPr>
          <w:rFonts w:ascii="Arial" w:hAnsi="Arial"/>
          <w:b/>
        </w:rPr>
        <w:t>diciembre</w:t>
      </w:r>
      <w:r w:rsidRPr="00210714">
        <w:rPr>
          <w:rFonts w:ascii="Arial" w:hAnsi="Arial"/>
          <w:b/>
          <w:spacing w:val="-9"/>
        </w:rPr>
        <w:t xml:space="preserve"> </w:t>
      </w:r>
      <w:r w:rsidRPr="00210714">
        <w:rPr>
          <w:rFonts w:ascii="Arial" w:hAnsi="Arial"/>
          <w:b/>
        </w:rPr>
        <w:t>de</w:t>
      </w:r>
      <w:r w:rsidRPr="00210714">
        <w:rPr>
          <w:rFonts w:ascii="Arial" w:hAnsi="Arial"/>
          <w:b/>
          <w:spacing w:val="-13"/>
        </w:rPr>
        <w:t xml:space="preserve"> </w:t>
      </w:r>
      <w:r w:rsidRPr="00210714">
        <w:rPr>
          <w:rFonts w:ascii="Arial" w:hAnsi="Arial"/>
          <w:b/>
        </w:rPr>
        <w:t>2010</w:t>
      </w:r>
      <w:r w:rsidRPr="00210714">
        <w:rPr>
          <w:rFonts w:ascii="Arial" w:hAnsi="Arial"/>
          <w:b/>
          <w:spacing w:val="-11"/>
        </w:rPr>
        <w:t xml:space="preserve"> </w:t>
      </w:r>
      <w:r w:rsidRPr="00210714">
        <w:t>antedicha,</w:t>
      </w:r>
      <w:r w:rsidRPr="00210714">
        <w:rPr>
          <w:spacing w:val="-11"/>
        </w:rPr>
        <w:t xml:space="preserve"> </w:t>
      </w:r>
      <w:r w:rsidRPr="00210714">
        <w:t>es</w:t>
      </w:r>
      <w:r w:rsidRPr="00210714">
        <w:rPr>
          <w:spacing w:val="-14"/>
        </w:rPr>
        <w:t xml:space="preserve"> </w:t>
      </w:r>
      <w:r w:rsidRPr="00210714">
        <w:t>claro</w:t>
      </w:r>
      <w:r w:rsidRPr="00210714">
        <w:rPr>
          <w:spacing w:val="-12"/>
        </w:rPr>
        <w:t xml:space="preserve"> </w:t>
      </w:r>
      <w:r w:rsidRPr="00210714">
        <w:t>que</w:t>
      </w:r>
      <w:r w:rsidRPr="00210714">
        <w:rPr>
          <w:spacing w:val="-11"/>
        </w:rPr>
        <w:t xml:space="preserve"> </w:t>
      </w:r>
      <w:r w:rsidRPr="00210714">
        <w:t>desde</w:t>
      </w:r>
      <w:r w:rsidRPr="00210714">
        <w:rPr>
          <w:spacing w:val="-13"/>
        </w:rPr>
        <w:t xml:space="preserve"> </w:t>
      </w:r>
      <w:r w:rsidRPr="00210714">
        <w:t>ese</w:t>
      </w:r>
      <w:r w:rsidRPr="00210714">
        <w:rPr>
          <w:spacing w:val="-12"/>
        </w:rPr>
        <w:t xml:space="preserve"> </w:t>
      </w:r>
      <w:r w:rsidRPr="00210714">
        <w:t>momento</w:t>
      </w:r>
      <w:r w:rsidRPr="00210714">
        <w:rPr>
          <w:spacing w:val="-14"/>
        </w:rPr>
        <w:t xml:space="preserve"> </w:t>
      </w:r>
      <w:r w:rsidRPr="00210714">
        <w:t>tenían</w:t>
      </w:r>
      <w:r w:rsidRPr="00210714">
        <w:rPr>
          <w:spacing w:val="-58"/>
        </w:rPr>
        <w:t xml:space="preserve"> </w:t>
      </w:r>
      <w:r w:rsidRPr="00210714">
        <w:t>pleno conocimiento de la materialización y, por ende, de la concreción del daño</w:t>
      </w:r>
      <w:r w:rsidRPr="00210714">
        <w:rPr>
          <w:spacing w:val="1"/>
        </w:rPr>
        <w:t xml:space="preserve"> </w:t>
      </w:r>
      <w:r w:rsidRPr="00210714">
        <w:t>antijurídico</w:t>
      </w:r>
      <w:r w:rsidRPr="00210714">
        <w:rPr>
          <w:spacing w:val="1"/>
        </w:rPr>
        <w:t xml:space="preserve"> </w:t>
      </w:r>
      <w:r w:rsidRPr="00210714">
        <w:t>por</w:t>
      </w:r>
      <w:r w:rsidRPr="00210714">
        <w:rPr>
          <w:spacing w:val="1"/>
        </w:rPr>
        <w:t xml:space="preserve"> </w:t>
      </w:r>
      <w:r w:rsidRPr="00210714">
        <w:t>el</w:t>
      </w:r>
      <w:r w:rsidRPr="00210714">
        <w:rPr>
          <w:spacing w:val="1"/>
        </w:rPr>
        <w:t xml:space="preserve"> </w:t>
      </w:r>
      <w:r w:rsidRPr="00210714">
        <w:t>que</w:t>
      </w:r>
      <w:r w:rsidRPr="00210714">
        <w:rPr>
          <w:spacing w:val="1"/>
        </w:rPr>
        <w:t xml:space="preserve"> </w:t>
      </w:r>
      <w:r w:rsidRPr="00210714">
        <w:t>reclaman</w:t>
      </w:r>
      <w:r w:rsidRPr="00210714">
        <w:rPr>
          <w:spacing w:val="1"/>
        </w:rPr>
        <w:t xml:space="preserve"> </w:t>
      </w:r>
      <w:r w:rsidRPr="00210714">
        <w:t>indemnización.</w:t>
      </w:r>
      <w:r w:rsidRPr="00210714">
        <w:rPr>
          <w:spacing w:val="1"/>
        </w:rPr>
        <w:t xml:space="preserve"> </w:t>
      </w:r>
      <w:r w:rsidRPr="00210714">
        <w:t>De</w:t>
      </w:r>
      <w:r w:rsidRPr="00210714">
        <w:rPr>
          <w:spacing w:val="1"/>
        </w:rPr>
        <w:t xml:space="preserve"> </w:t>
      </w:r>
      <w:r w:rsidRPr="00210714">
        <w:t>suerte</w:t>
      </w:r>
      <w:r w:rsidRPr="00210714">
        <w:rPr>
          <w:spacing w:val="1"/>
        </w:rPr>
        <w:t xml:space="preserve"> </w:t>
      </w:r>
      <w:r w:rsidRPr="00210714">
        <w:t>que,</w:t>
      </w:r>
      <w:r w:rsidRPr="00210714">
        <w:rPr>
          <w:spacing w:val="1"/>
        </w:rPr>
        <w:t xml:space="preserve"> </w:t>
      </w:r>
      <w:r w:rsidRPr="00210714">
        <w:t>en</w:t>
      </w:r>
      <w:r w:rsidRPr="00210714">
        <w:rPr>
          <w:spacing w:val="1"/>
        </w:rPr>
        <w:t xml:space="preserve"> </w:t>
      </w:r>
      <w:r w:rsidRPr="00210714">
        <w:t>los</w:t>
      </w:r>
      <w:r w:rsidRPr="00210714">
        <w:rPr>
          <w:spacing w:val="1"/>
        </w:rPr>
        <w:t xml:space="preserve"> </w:t>
      </w:r>
      <w:r w:rsidRPr="00210714">
        <w:t>términos</w:t>
      </w:r>
      <w:r w:rsidRPr="00210714">
        <w:rPr>
          <w:spacing w:val="1"/>
        </w:rPr>
        <w:t xml:space="preserve"> </w:t>
      </w:r>
      <w:r w:rsidRPr="00210714">
        <w:t>normativos</w:t>
      </w:r>
      <w:r w:rsidRPr="00210714">
        <w:rPr>
          <w:spacing w:val="-2"/>
        </w:rPr>
        <w:t xml:space="preserve"> </w:t>
      </w:r>
      <w:r w:rsidRPr="00210714">
        <w:t>transcritos</w:t>
      </w:r>
      <w:r w:rsidRPr="00210714">
        <w:rPr>
          <w:spacing w:val="-4"/>
        </w:rPr>
        <w:t xml:space="preserve"> </w:t>
      </w:r>
      <w:r w:rsidRPr="00210714">
        <w:t>(artículo</w:t>
      </w:r>
      <w:r w:rsidRPr="00210714">
        <w:rPr>
          <w:spacing w:val="-3"/>
        </w:rPr>
        <w:t xml:space="preserve"> </w:t>
      </w:r>
      <w:r w:rsidRPr="00210714">
        <w:t>164.2</w:t>
      </w:r>
      <w:r w:rsidRPr="00210714">
        <w:rPr>
          <w:spacing w:val="-2"/>
        </w:rPr>
        <w:t xml:space="preserve"> </w:t>
      </w:r>
      <w:r w:rsidRPr="00210714">
        <w:t>CPACA),</w:t>
      </w:r>
      <w:r w:rsidRPr="00210714">
        <w:rPr>
          <w:spacing w:val="-4"/>
        </w:rPr>
        <w:t xml:space="preserve"> </w:t>
      </w:r>
      <w:r w:rsidRPr="00210714">
        <w:t>será</w:t>
      </w:r>
      <w:r w:rsidRPr="00210714">
        <w:rPr>
          <w:spacing w:val="-3"/>
        </w:rPr>
        <w:t xml:space="preserve"> </w:t>
      </w:r>
      <w:r w:rsidRPr="00210714">
        <w:t>esa</w:t>
      </w:r>
      <w:r w:rsidRPr="00210714">
        <w:rPr>
          <w:spacing w:val="-6"/>
        </w:rPr>
        <w:t xml:space="preserve"> </w:t>
      </w:r>
      <w:r w:rsidRPr="00210714">
        <w:t>la</w:t>
      </w:r>
      <w:r w:rsidRPr="00210714">
        <w:rPr>
          <w:spacing w:val="-5"/>
        </w:rPr>
        <w:t xml:space="preserve"> </w:t>
      </w:r>
      <w:r w:rsidRPr="00210714">
        <w:t>fecha</w:t>
      </w:r>
      <w:r w:rsidRPr="00210714">
        <w:rPr>
          <w:spacing w:val="-5"/>
        </w:rPr>
        <w:t xml:space="preserve"> </w:t>
      </w:r>
      <w:r w:rsidRPr="00210714">
        <w:t>desde</w:t>
      </w:r>
      <w:r w:rsidRPr="00210714">
        <w:rPr>
          <w:spacing w:val="-6"/>
        </w:rPr>
        <w:t xml:space="preserve"> </w:t>
      </w:r>
      <w:r w:rsidRPr="00210714">
        <w:t>la</w:t>
      </w:r>
      <w:r w:rsidRPr="00210714">
        <w:rPr>
          <w:spacing w:val="-5"/>
        </w:rPr>
        <w:t xml:space="preserve"> </w:t>
      </w:r>
      <w:r w:rsidRPr="00210714">
        <w:t>cual</w:t>
      </w:r>
      <w:r w:rsidRPr="00210714">
        <w:rPr>
          <w:spacing w:val="-3"/>
        </w:rPr>
        <w:t xml:space="preserve"> </w:t>
      </w:r>
      <w:r w:rsidRPr="00210714">
        <w:t>deberá</w:t>
      </w:r>
      <w:r w:rsidRPr="00210714">
        <w:rPr>
          <w:spacing w:val="-59"/>
        </w:rPr>
        <w:t xml:space="preserve"> </w:t>
      </w:r>
      <w:r w:rsidRPr="00210714">
        <w:t>analizarse si operó o</w:t>
      </w:r>
      <w:r w:rsidRPr="00210714">
        <w:rPr>
          <w:spacing w:val="-2"/>
        </w:rPr>
        <w:t xml:space="preserve"> </w:t>
      </w:r>
      <w:r w:rsidRPr="00210714">
        <w:t>no</w:t>
      </w:r>
      <w:r w:rsidRPr="00210714">
        <w:rPr>
          <w:spacing w:val="-2"/>
        </w:rPr>
        <w:t xml:space="preserve"> </w:t>
      </w:r>
      <w:r w:rsidRPr="00210714">
        <w:t>el</w:t>
      </w:r>
      <w:r w:rsidRPr="00210714">
        <w:rPr>
          <w:spacing w:val="-3"/>
        </w:rPr>
        <w:t xml:space="preserve"> </w:t>
      </w:r>
      <w:r w:rsidRPr="00210714">
        <w:t>fenómeno</w:t>
      </w:r>
      <w:r w:rsidRPr="00210714">
        <w:rPr>
          <w:spacing w:val="-2"/>
        </w:rPr>
        <w:t xml:space="preserve"> </w:t>
      </w:r>
      <w:r w:rsidRPr="00210714">
        <w:t>de</w:t>
      </w:r>
      <w:r w:rsidRPr="00210714">
        <w:rPr>
          <w:spacing w:val="-2"/>
        </w:rPr>
        <w:t xml:space="preserve"> </w:t>
      </w:r>
      <w:r w:rsidRPr="00210714">
        <w:t>caducidad del</w:t>
      </w:r>
      <w:r w:rsidRPr="00210714">
        <w:rPr>
          <w:spacing w:val="-1"/>
        </w:rPr>
        <w:t xml:space="preserve"> </w:t>
      </w:r>
      <w:r w:rsidRPr="00210714">
        <w:t>presente</w:t>
      </w:r>
      <w:r w:rsidRPr="00210714">
        <w:rPr>
          <w:spacing w:val="-2"/>
        </w:rPr>
        <w:t xml:space="preserve"> </w:t>
      </w:r>
      <w:r w:rsidRPr="00210714">
        <w:t>medio de control.</w:t>
      </w:r>
    </w:p>
    <w:p w:rsidR="00A43456" w:rsidRDefault="00A43456">
      <w:pPr>
        <w:pStyle w:val="Textoindependiente"/>
        <w:spacing w:before="10"/>
        <w:rPr>
          <w:sz w:val="35"/>
        </w:rPr>
      </w:pPr>
    </w:p>
    <w:p w:rsidR="00A43456" w:rsidRDefault="0000067A">
      <w:pPr>
        <w:pStyle w:val="Prrafodelista"/>
        <w:numPr>
          <w:ilvl w:val="0"/>
          <w:numId w:val="2"/>
        </w:numPr>
        <w:tabs>
          <w:tab w:val="left" w:pos="1144"/>
        </w:tabs>
        <w:spacing w:line="360" w:lineRule="auto"/>
        <w:ind w:right="233" w:firstLine="0"/>
        <w:jc w:val="both"/>
      </w:pPr>
      <w:r>
        <w:t>En esa línea argumentativa, habrá que precisar que el término para presentar</w:t>
      </w:r>
      <w:r>
        <w:rPr>
          <w:spacing w:val="1"/>
        </w:rPr>
        <w:t xml:space="preserve"> </w:t>
      </w:r>
      <w:r>
        <w:t xml:space="preserve">la demanda en el caso concreto, vencía el </w:t>
      </w:r>
      <w:r>
        <w:rPr>
          <w:rFonts w:ascii="Arial" w:hAnsi="Arial"/>
          <w:b/>
        </w:rPr>
        <w:t>3 de diciembre de 2012</w:t>
      </w:r>
      <w:r>
        <w:t>. Luego, en la</w:t>
      </w:r>
      <w:r>
        <w:rPr>
          <w:spacing w:val="1"/>
        </w:rPr>
        <w:t xml:space="preserve"> </w:t>
      </w:r>
      <w:r>
        <w:t>medida que la solicitud de conciliación extrajudicial como requisito de procedibilidad,</w:t>
      </w:r>
      <w:r>
        <w:rPr>
          <w:spacing w:val="1"/>
        </w:rPr>
        <w:t xml:space="preserve"> </w:t>
      </w:r>
      <w:r>
        <w:t xml:space="preserve">fue radicada el </w:t>
      </w:r>
      <w:r>
        <w:rPr>
          <w:rFonts w:ascii="Arial" w:hAnsi="Arial"/>
          <w:b/>
        </w:rPr>
        <w:t xml:space="preserve">30 de agosto de 2017 </w:t>
      </w:r>
      <w:r>
        <w:t>(f. 8), y la demanda de reparación directa se</w:t>
      </w:r>
      <w:r>
        <w:rPr>
          <w:spacing w:val="1"/>
        </w:rPr>
        <w:t xml:space="preserve"> </w:t>
      </w:r>
      <w:r>
        <w:t xml:space="preserve">interpuso el </w:t>
      </w:r>
      <w:r>
        <w:rPr>
          <w:rFonts w:ascii="Arial" w:hAnsi="Arial"/>
          <w:b/>
        </w:rPr>
        <w:t xml:space="preserve">20 de noviembre de 2017 </w:t>
      </w:r>
      <w:r>
        <w:t>(f. 54), no cabe duda que ya había fenecido el</w:t>
      </w:r>
      <w:r>
        <w:rPr>
          <w:spacing w:val="-59"/>
        </w:rPr>
        <w:t xml:space="preserve"> </w:t>
      </w:r>
      <w:r>
        <w:t>término de</w:t>
      </w:r>
      <w:r>
        <w:rPr>
          <w:spacing w:val="-2"/>
        </w:rPr>
        <w:t xml:space="preserve"> </w:t>
      </w:r>
      <w:r>
        <w:t>caducidad</w:t>
      </w:r>
      <w:r>
        <w:rPr>
          <w:spacing w:val="1"/>
        </w:rPr>
        <w:t xml:space="preserve"> </w:t>
      </w:r>
      <w:r>
        <w:t>de</w:t>
      </w:r>
      <w:r>
        <w:rPr>
          <w:spacing w:val="-2"/>
        </w:rPr>
        <w:t xml:space="preserve"> </w:t>
      </w:r>
      <w:r>
        <w:t>dos</w:t>
      </w:r>
      <w:r>
        <w:rPr>
          <w:spacing w:val="-2"/>
        </w:rPr>
        <w:t xml:space="preserve"> </w:t>
      </w:r>
      <w:r>
        <w:t>(2)</w:t>
      </w:r>
      <w:r>
        <w:rPr>
          <w:spacing w:val="-1"/>
        </w:rPr>
        <w:t xml:space="preserve"> </w:t>
      </w:r>
      <w:r>
        <w:t>años</w:t>
      </w:r>
      <w:r>
        <w:rPr>
          <w:spacing w:val="-2"/>
        </w:rPr>
        <w:t xml:space="preserve"> </w:t>
      </w:r>
      <w:r>
        <w:t>referido.</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3" w:firstLine="0"/>
        <w:jc w:val="both"/>
      </w:pPr>
      <w:r>
        <w:t>Aserto que adquiere mayor firmeza, si se tiene en cuenta que conforme lo</w:t>
      </w:r>
      <w:r>
        <w:rPr>
          <w:spacing w:val="1"/>
        </w:rPr>
        <w:t xml:space="preserve"> </w:t>
      </w:r>
      <w:r>
        <w:t>consideró</w:t>
      </w:r>
      <w:r>
        <w:rPr>
          <w:spacing w:val="-6"/>
        </w:rPr>
        <w:t xml:space="preserve"> </w:t>
      </w:r>
      <w:r>
        <w:t>la</w:t>
      </w:r>
      <w:r>
        <w:rPr>
          <w:spacing w:val="-8"/>
        </w:rPr>
        <w:t xml:space="preserve"> </w:t>
      </w:r>
      <w:r>
        <w:t>jueza</w:t>
      </w:r>
      <w:r>
        <w:rPr>
          <w:spacing w:val="-6"/>
        </w:rPr>
        <w:t xml:space="preserve"> </w:t>
      </w:r>
      <w:r>
        <w:t>de</w:t>
      </w:r>
      <w:r>
        <w:rPr>
          <w:spacing w:val="-8"/>
        </w:rPr>
        <w:t xml:space="preserve"> </w:t>
      </w:r>
      <w:r>
        <w:t>primera</w:t>
      </w:r>
      <w:r>
        <w:rPr>
          <w:spacing w:val="-8"/>
        </w:rPr>
        <w:t xml:space="preserve"> </w:t>
      </w:r>
      <w:r>
        <w:t>instancia,</w:t>
      </w:r>
      <w:r>
        <w:rPr>
          <w:spacing w:val="-4"/>
        </w:rPr>
        <w:t xml:space="preserve"> </w:t>
      </w:r>
      <w:r>
        <w:t>de</w:t>
      </w:r>
      <w:r>
        <w:rPr>
          <w:spacing w:val="-6"/>
        </w:rPr>
        <w:t xml:space="preserve"> </w:t>
      </w:r>
      <w:r>
        <w:t>acuerdo</w:t>
      </w:r>
      <w:r>
        <w:rPr>
          <w:spacing w:val="-6"/>
        </w:rPr>
        <w:t xml:space="preserve"> </w:t>
      </w:r>
      <w:r>
        <w:t>con</w:t>
      </w:r>
      <w:r>
        <w:rPr>
          <w:spacing w:val="-8"/>
        </w:rPr>
        <w:t xml:space="preserve"> </w:t>
      </w:r>
      <w:r>
        <w:t>lo</w:t>
      </w:r>
      <w:r>
        <w:rPr>
          <w:spacing w:val="-9"/>
        </w:rPr>
        <w:t xml:space="preserve"> </w:t>
      </w:r>
      <w:r>
        <w:t>manifestado</w:t>
      </w:r>
      <w:r>
        <w:rPr>
          <w:spacing w:val="-8"/>
        </w:rPr>
        <w:t xml:space="preserve"> </w:t>
      </w:r>
      <w:r>
        <w:t>por</w:t>
      </w:r>
      <w:r>
        <w:rPr>
          <w:spacing w:val="-5"/>
        </w:rPr>
        <w:t xml:space="preserve"> </w:t>
      </w:r>
      <w:r>
        <w:t>el</w:t>
      </w:r>
      <w:r>
        <w:rPr>
          <w:spacing w:val="-9"/>
        </w:rPr>
        <w:t xml:space="preserve"> </w:t>
      </w:r>
      <w:r>
        <w:t>perito,</w:t>
      </w:r>
      <w:r>
        <w:rPr>
          <w:spacing w:val="-6"/>
        </w:rPr>
        <w:t xml:space="preserve"> </w:t>
      </w:r>
      <w:r>
        <w:t>el</w:t>
      </w:r>
      <w:r>
        <w:rPr>
          <w:spacing w:val="-59"/>
        </w:rPr>
        <w:t xml:space="preserve"> </w:t>
      </w:r>
      <w:r>
        <w:t>deterioro</w:t>
      </w:r>
      <w:r>
        <w:rPr>
          <w:spacing w:val="-10"/>
        </w:rPr>
        <w:t xml:space="preserve"> </w:t>
      </w:r>
      <w:r>
        <w:t>del</w:t>
      </w:r>
      <w:r>
        <w:rPr>
          <w:spacing w:val="-8"/>
        </w:rPr>
        <w:t xml:space="preserve"> </w:t>
      </w:r>
      <w:r>
        <w:t>inmueble</w:t>
      </w:r>
      <w:r>
        <w:rPr>
          <w:spacing w:val="-7"/>
        </w:rPr>
        <w:t xml:space="preserve"> </w:t>
      </w:r>
      <w:r>
        <w:rPr>
          <w:rFonts w:ascii="Arial" w:hAnsi="Arial"/>
          <w:b/>
        </w:rPr>
        <w:t>se</w:t>
      </w:r>
      <w:r>
        <w:rPr>
          <w:rFonts w:ascii="Arial" w:hAnsi="Arial"/>
          <w:b/>
          <w:spacing w:val="-7"/>
        </w:rPr>
        <w:t xml:space="preserve"> </w:t>
      </w:r>
      <w:r>
        <w:rPr>
          <w:rFonts w:ascii="Arial" w:hAnsi="Arial"/>
          <w:b/>
        </w:rPr>
        <w:t>remonta</w:t>
      </w:r>
      <w:r>
        <w:rPr>
          <w:rFonts w:ascii="Arial" w:hAnsi="Arial"/>
          <w:b/>
          <w:spacing w:val="-10"/>
        </w:rPr>
        <w:t xml:space="preserve"> </w:t>
      </w:r>
      <w:r>
        <w:rPr>
          <w:rFonts w:ascii="Arial" w:hAnsi="Arial"/>
          <w:b/>
        </w:rPr>
        <w:t>incluso</w:t>
      </w:r>
      <w:r>
        <w:rPr>
          <w:rFonts w:ascii="Arial" w:hAnsi="Arial"/>
          <w:b/>
          <w:spacing w:val="-9"/>
        </w:rPr>
        <w:t xml:space="preserve"> </w:t>
      </w:r>
      <w:r>
        <w:rPr>
          <w:rFonts w:ascii="Arial" w:hAnsi="Arial"/>
          <w:b/>
        </w:rPr>
        <w:t>al</w:t>
      </w:r>
      <w:r>
        <w:rPr>
          <w:rFonts w:ascii="Arial" w:hAnsi="Arial"/>
          <w:b/>
          <w:spacing w:val="-7"/>
        </w:rPr>
        <w:t xml:space="preserve"> </w:t>
      </w:r>
      <w:r>
        <w:rPr>
          <w:rFonts w:ascii="Arial" w:hAnsi="Arial"/>
          <w:b/>
        </w:rPr>
        <w:t>año</w:t>
      </w:r>
      <w:r>
        <w:rPr>
          <w:rFonts w:ascii="Arial" w:hAnsi="Arial"/>
          <w:b/>
          <w:spacing w:val="-7"/>
        </w:rPr>
        <w:t xml:space="preserve"> </w:t>
      </w:r>
      <w:r>
        <w:rPr>
          <w:rFonts w:ascii="Arial" w:hAnsi="Arial"/>
          <w:b/>
        </w:rPr>
        <w:t>2009</w:t>
      </w:r>
      <w:r>
        <w:t>,</w:t>
      </w:r>
      <w:r>
        <w:rPr>
          <w:spacing w:val="-9"/>
        </w:rPr>
        <w:t xml:space="preserve"> </w:t>
      </w:r>
      <w:r>
        <w:t>fecha</w:t>
      </w:r>
      <w:r>
        <w:rPr>
          <w:spacing w:val="-7"/>
        </w:rPr>
        <w:t xml:space="preserve"> </w:t>
      </w:r>
      <w:r>
        <w:t>anterior</w:t>
      </w:r>
      <w:r>
        <w:rPr>
          <w:spacing w:val="-6"/>
        </w:rPr>
        <w:t xml:space="preserve"> </w:t>
      </w:r>
      <w:r>
        <w:t>al</w:t>
      </w:r>
      <w:r>
        <w:rPr>
          <w:spacing w:val="-11"/>
        </w:rPr>
        <w:t xml:space="preserve"> </w:t>
      </w:r>
      <w:r>
        <w:t>momento</w:t>
      </w:r>
      <w:r>
        <w:rPr>
          <w:spacing w:val="-7"/>
        </w:rPr>
        <w:t xml:space="preserve"> </w:t>
      </w:r>
      <w:r>
        <w:t>en</w:t>
      </w:r>
      <w:r>
        <w:rPr>
          <w:spacing w:val="-59"/>
        </w:rPr>
        <w:t xml:space="preserve"> </w:t>
      </w:r>
      <w:r>
        <w:t>que la Policía Nacional adquirió a título gratuito o de donación, el derecho de dominio</w:t>
      </w:r>
      <w:r>
        <w:rPr>
          <w:spacing w:val="1"/>
        </w:rPr>
        <w:t xml:space="preserve"> </w:t>
      </w:r>
      <w:r>
        <w:t>del inmueble ubicado en la carrera 3 No. 4-18/24 del área urbana del Municipio de</w:t>
      </w:r>
      <w:r>
        <w:rPr>
          <w:spacing w:val="1"/>
        </w:rPr>
        <w:t xml:space="preserve"> </w:t>
      </w:r>
      <w:r>
        <w:t>Rondón,</w:t>
      </w:r>
      <w:r>
        <w:rPr>
          <w:spacing w:val="-2"/>
        </w:rPr>
        <w:t xml:space="preserve"> </w:t>
      </w:r>
      <w:r>
        <w:t>que</w:t>
      </w:r>
      <w:r>
        <w:rPr>
          <w:spacing w:val="-2"/>
        </w:rPr>
        <w:t xml:space="preserve"> </w:t>
      </w:r>
      <w:r>
        <w:t>-se</w:t>
      </w:r>
      <w:r>
        <w:rPr>
          <w:spacing w:val="-2"/>
        </w:rPr>
        <w:t xml:space="preserve"> </w:t>
      </w:r>
      <w:r>
        <w:t>itera-</w:t>
      </w:r>
      <w:r>
        <w:rPr>
          <w:spacing w:val="-2"/>
        </w:rPr>
        <w:t xml:space="preserve"> </w:t>
      </w:r>
      <w:r>
        <w:t>colinda con el</w:t>
      </w:r>
      <w:r>
        <w:rPr>
          <w:spacing w:val="-1"/>
        </w:rPr>
        <w:t xml:space="preserve"> </w:t>
      </w:r>
      <w:r>
        <w:t>predio</w:t>
      </w:r>
      <w:r>
        <w:rPr>
          <w:spacing w:val="-1"/>
        </w:rPr>
        <w:t xml:space="preserve"> </w:t>
      </w:r>
      <w:r>
        <w:t>de</w:t>
      </w:r>
      <w:r>
        <w:rPr>
          <w:spacing w:val="-2"/>
        </w:rPr>
        <w:t xml:space="preserve"> </w:t>
      </w:r>
      <w:r>
        <w:t>las</w:t>
      </w:r>
      <w:r>
        <w:rPr>
          <w:spacing w:val="1"/>
        </w:rPr>
        <w:t xml:space="preserve"> </w:t>
      </w:r>
      <w:r>
        <w:t>demandantes.</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7" w:firstLine="0"/>
        <w:jc w:val="both"/>
      </w:pPr>
      <w:r>
        <w:t>Dicha conclusión se aviene, además, a lo considerado por la jurisprudencia de</w:t>
      </w:r>
      <w:r>
        <w:rPr>
          <w:spacing w:val="-59"/>
        </w:rPr>
        <w:t xml:space="preserve"> </w:t>
      </w:r>
      <w:r>
        <w:rPr>
          <w:spacing w:val="-1"/>
        </w:rPr>
        <w:t>la</w:t>
      </w:r>
      <w:r>
        <w:rPr>
          <w:spacing w:val="-14"/>
        </w:rPr>
        <w:t xml:space="preserve"> </w:t>
      </w:r>
      <w:r>
        <w:rPr>
          <w:spacing w:val="-1"/>
        </w:rPr>
        <w:t>Sección</w:t>
      </w:r>
      <w:r>
        <w:rPr>
          <w:spacing w:val="-14"/>
        </w:rPr>
        <w:t xml:space="preserve"> </w:t>
      </w:r>
      <w:r>
        <w:t>Tercera</w:t>
      </w:r>
      <w:r>
        <w:rPr>
          <w:spacing w:val="-13"/>
        </w:rPr>
        <w:t xml:space="preserve"> </w:t>
      </w:r>
      <w:r>
        <w:t>del</w:t>
      </w:r>
      <w:r>
        <w:rPr>
          <w:spacing w:val="-15"/>
        </w:rPr>
        <w:t xml:space="preserve"> </w:t>
      </w:r>
      <w:r>
        <w:t>Consejo</w:t>
      </w:r>
      <w:r>
        <w:rPr>
          <w:spacing w:val="-14"/>
        </w:rPr>
        <w:t xml:space="preserve"> </w:t>
      </w:r>
      <w:r>
        <w:t>de</w:t>
      </w:r>
      <w:r>
        <w:rPr>
          <w:spacing w:val="-13"/>
        </w:rPr>
        <w:t xml:space="preserve"> </w:t>
      </w:r>
      <w:r>
        <w:t>Estado</w:t>
      </w:r>
      <w:r>
        <w:rPr>
          <w:spacing w:val="-16"/>
        </w:rPr>
        <w:t xml:space="preserve"> </w:t>
      </w:r>
      <w:r>
        <w:t>que</w:t>
      </w:r>
      <w:r>
        <w:rPr>
          <w:spacing w:val="-14"/>
        </w:rPr>
        <w:t xml:space="preserve"> </w:t>
      </w:r>
      <w:r>
        <w:t>señala</w:t>
      </w:r>
      <w:r>
        <w:rPr>
          <w:spacing w:val="-13"/>
        </w:rPr>
        <w:t xml:space="preserve"> </w:t>
      </w:r>
      <w:r>
        <w:t>que</w:t>
      </w:r>
      <w:r>
        <w:rPr>
          <w:spacing w:val="-14"/>
        </w:rPr>
        <w:t xml:space="preserve"> </w:t>
      </w:r>
      <w:r>
        <w:t>aún</w:t>
      </w:r>
      <w:r>
        <w:rPr>
          <w:spacing w:val="-14"/>
        </w:rPr>
        <w:t xml:space="preserve"> </w:t>
      </w:r>
      <w:r>
        <w:t>en</w:t>
      </w:r>
      <w:r>
        <w:rPr>
          <w:spacing w:val="-13"/>
        </w:rPr>
        <w:t xml:space="preserve"> </w:t>
      </w:r>
      <w:r>
        <w:t>eventos</w:t>
      </w:r>
      <w:r>
        <w:rPr>
          <w:spacing w:val="-16"/>
        </w:rPr>
        <w:t xml:space="preserve"> </w:t>
      </w:r>
      <w:r>
        <w:t>en</w:t>
      </w:r>
      <w:r>
        <w:rPr>
          <w:spacing w:val="-14"/>
        </w:rPr>
        <w:t xml:space="preserve"> </w:t>
      </w:r>
      <w:r>
        <w:t>los</w:t>
      </w:r>
      <w:r>
        <w:rPr>
          <w:spacing w:val="-13"/>
        </w:rPr>
        <w:t xml:space="preserve"> </w:t>
      </w:r>
      <w:r>
        <w:t>cuales</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29"/>
      </w:pPr>
      <w:r>
        <w:t>se</w:t>
      </w:r>
      <w:r>
        <w:rPr>
          <w:spacing w:val="11"/>
        </w:rPr>
        <w:t xml:space="preserve"> </w:t>
      </w:r>
      <w:r>
        <w:t>agrava</w:t>
      </w:r>
      <w:r>
        <w:rPr>
          <w:spacing w:val="11"/>
        </w:rPr>
        <w:t xml:space="preserve"> </w:t>
      </w:r>
      <w:r>
        <w:t>los</w:t>
      </w:r>
      <w:r>
        <w:rPr>
          <w:spacing w:val="12"/>
        </w:rPr>
        <w:t xml:space="preserve"> </w:t>
      </w:r>
      <w:r>
        <w:t>efectos</w:t>
      </w:r>
      <w:r>
        <w:rPr>
          <w:spacing w:val="11"/>
        </w:rPr>
        <w:t xml:space="preserve"> </w:t>
      </w:r>
      <w:r>
        <w:t>del</w:t>
      </w:r>
      <w:r>
        <w:rPr>
          <w:spacing w:val="10"/>
        </w:rPr>
        <w:t xml:space="preserve"> </w:t>
      </w:r>
      <w:r>
        <w:t>daño,</w:t>
      </w:r>
      <w:r>
        <w:rPr>
          <w:spacing w:val="13"/>
        </w:rPr>
        <w:t xml:space="preserve"> </w:t>
      </w:r>
      <w:r>
        <w:t>ha</w:t>
      </w:r>
      <w:r>
        <w:rPr>
          <w:spacing w:val="8"/>
        </w:rPr>
        <w:t xml:space="preserve"> </w:t>
      </w:r>
      <w:r>
        <w:t>de</w:t>
      </w:r>
      <w:r>
        <w:rPr>
          <w:spacing w:val="8"/>
        </w:rPr>
        <w:t xml:space="preserve"> </w:t>
      </w:r>
      <w:r>
        <w:t>contabilizarse</w:t>
      </w:r>
      <w:r>
        <w:rPr>
          <w:spacing w:val="12"/>
        </w:rPr>
        <w:t xml:space="preserve"> </w:t>
      </w:r>
      <w:r>
        <w:t>la</w:t>
      </w:r>
      <w:r>
        <w:rPr>
          <w:spacing w:val="9"/>
        </w:rPr>
        <w:t xml:space="preserve"> </w:t>
      </w:r>
      <w:r>
        <w:t>caducidad</w:t>
      </w:r>
      <w:r>
        <w:rPr>
          <w:spacing w:val="12"/>
        </w:rPr>
        <w:t xml:space="preserve"> </w:t>
      </w:r>
      <w:r>
        <w:t>desde</w:t>
      </w:r>
      <w:r>
        <w:rPr>
          <w:spacing w:val="6"/>
        </w:rPr>
        <w:t xml:space="preserve"> </w:t>
      </w:r>
      <w:r>
        <w:t>el</w:t>
      </w:r>
      <w:r>
        <w:rPr>
          <w:spacing w:val="10"/>
        </w:rPr>
        <w:t xml:space="preserve"> </w:t>
      </w:r>
      <w:r>
        <w:t>momento</w:t>
      </w:r>
      <w:r>
        <w:rPr>
          <w:spacing w:val="-58"/>
        </w:rPr>
        <w:t xml:space="preserve"> </w:t>
      </w:r>
      <w:r>
        <w:t>del</w:t>
      </w:r>
      <w:r>
        <w:rPr>
          <w:spacing w:val="-1"/>
        </w:rPr>
        <w:t xml:space="preserve"> </w:t>
      </w:r>
      <w:r>
        <w:t>conocimiento</w:t>
      </w:r>
      <w:r>
        <w:rPr>
          <w:spacing w:val="-1"/>
        </w:rPr>
        <w:t xml:space="preserve"> </w:t>
      </w:r>
      <w:r>
        <w:t>del mismo.</w:t>
      </w:r>
      <w:r>
        <w:rPr>
          <w:spacing w:val="-1"/>
        </w:rPr>
        <w:t xml:space="preserve"> </w:t>
      </w:r>
      <w:r>
        <w:t>Al</w:t>
      </w:r>
      <w:r>
        <w:rPr>
          <w:spacing w:val="-1"/>
        </w:rPr>
        <w:t xml:space="preserve"> </w:t>
      </w:r>
      <w:r>
        <w:t>respecto,</w:t>
      </w:r>
      <w:r>
        <w:rPr>
          <w:spacing w:val="2"/>
        </w:rPr>
        <w:t xml:space="preserve"> </w:t>
      </w:r>
      <w:r>
        <w:t>ha</w:t>
      </w:r>
      <w:r>
        <w:rPr>
          <w:spacing w:val="-2"/>
        </w:rPr>
        <w:t xml:space="preserve"> </w:t>
      </w:r>
      <w:r>
        <w:t>indicado</w:t>
      </w:r>
      <w:r>
        <w:rPr>
          <w:vertAlign w:val="superscript"/>
        </w:rPr>
        <w:t>22</w:t>
      </w:r>
      <w:r>
        <w:t>:</w:t>
      </w:r>
    </w:p>
    <w:p w:rsidR="00A43456" w:rsidRDefault="00A43456">
      <w:pPr>
        <w:pStyle w:val="Textoindependiente"/>
        <w:spacing w:before="1"/>
      </w:pPr>
    </w:p>
    <w:p w:rsidR="00A43456" w:rsidRPr="00096E5C" w:rsidRDefault="0000067A">
      <w:pPr>
        <w:ind w:left="1851" w:right="237"/>
        <w:jc w:val="both"/>
        <w:rPr>
          <w:rFonts w:ascii="Arial" w:hAnsi="Arial"/>
          <w:i/>
          <w:sz w:val="21"/>
        </w:rPr>
      </w:pPr>
      <w:r>
        <w:rPr>
          <w:rFonts w:ascii="Arial" w:hAnsi="Arial"/>
          <w:i/>
          <w:sz w:val="21"/>
        </w:rPr>
        <w:t xml:space="preserve">“(…) </w:t>
      </w:r>
      <w:r w:rsidRPr="00096E5C">
        <w:rPr>
          <w:rFonts w:ascii="Arial" w:hAnsi="Arial"/>
          <w:i/>
          <w:sz w:val="21"/>
        </w:rPr>
        <w:t>Como se observa, las reflexiones que han llevado a esta Corporación</w:t>
      </w:r>
      <w:r w:rsidRPr="00096E5C">
        <w:rPr>
          <w:rFonts w:ascii="Arial" w:hAnsi="Arial"/>
          <w:i/>
          <w:spacing w:val="-56"/>
          <w:sz w:val="21"/>
        </w:rPr>
        <w:t xml:space="preserve"> </w:t>
      </w:r>
      <w:r w:rsidRPr="00096E5C">
        <w:rPr>
          <w:rFonts w:ascii="Arial" w:hAnsi="Arial"/>
          <w:i/>
          <w:sz w:val="21"/>
        </w:rPr>
        <w:t>a reconocer la posibilidad de acudir a la solución que se deja vista, nacen</w:t>
      </w:r>
      <w:r w:rsidRPr="00096E5C">
        <w:rPr>
          <w:rFonts w:ascii="Arial" w:hAnsi="Arial"/>
          <w:i/>
          <w:spacing w:val="1"/>
          <w:sz w:val="21"/>
        </w:rPr>
        <w:t xml:space="preserve"> </w:t>
      </w:r>
      <w:r w:rsidRPr="00096E5C">
        <w:rPr>
          <w:rFonts w:ascii="Arial" w:hAnsi="Arial"/>
          <w:i/>
          <w:sz w:val="21"/>
        </w:rPr>
        <w:t>de la aplicación de los principios de equidad y de justicia, bajo una visión</w:t>
      </w:r>
      <w:r w:rsidRPr="00096E5C">
        <w:rPr>
          <w:rFonts w:ascii="Arial" w:hAnsi="Arial"/>
          <w:i/>
          <w:spacing w:val="1"/>
          <w:sz w:val="21"/>
        </w:rPr>
        <w:t xml:space="preserve"> </w:t>
      </w:r>
      <w:r w:rsidRPr="00096E5C">
        <w:rPr>
          <w:rFonts w:ascii="Arial" w:hAnsi="Arial"/>
          <w:i/>
          <w:sz w:val="21"/>
        </w:rPr>
        <w:t xml:space="preserve">de la lógica de lo razonable y habida </w:t>
      </w:r>
      <w:r w:rsidRPr="00096E5C">
        <w:rPr>
          <w:rFonts w:ascii="Arial" w:hAnsi="Arial"/>
          <w:b/>
          <w:i/>
          <w:sz w:val="21"/>
        </w:rPr>
        <w:t>consideración de la circunstancia</w:t>
      </w:r>
      <w:r w:rsidRPr="00096E5C">
        <w:rPr>
          <w:rFonts w:ascii="Arial" w:hAnsi="Arial"/>
          <w:b/>
          <w:i/>
          <w:spacing w:val="1"/>
          <w:sz w:val="21"/>
        </w:rPr>
        <w:t xml:space="preserve"> </w:t>
      </w:r>
      <w:r w:rsidRPr="00096E5C">
        <w:rPr>
          <w:rFonts w:ascii="Arial" w:hAnsi="Arial"/>
          <w:b/>
          <w:i/>
          <w:sz w:val="21"/>
        </w:rPr>
        <w:t>de desconocimiento por parte del afectado de la existencia del daño,</w:t>
      </w:r>
      <w:r w:rsidRPr="00096E5C">
        <w:rPr>
          <w:rFonts w:ascii="Arial" w:hAnsi="Arial"/>
          <w:b/>
          <w:i/>
          <w:spacing w:val="1"/>
          <w:sz w:val="21"/>
        </w:rPr>
        <w:t xml:space="preserve"> </w:t>
      </w:r>
      <w:r w:rsidRPr="00096E5C">
        <w:rPr>
          <w:rFonts w:ascii="Arial" w:hAnsi="Arial"/>
          <w:b/>
          <w:i/>
          <w:sz w:val="21"/>
        </w:rPr>
        <w:t>desconocimiento, se reitera, no nacido del desinterés o descuido de</w:t>
      </w:r>
      <w:r w:rsidRPr="00096E5C">
        <w:rPr>
          <w:rFonts w:ascii="Arial" w:hAnsi="Arial"/>
          <w:b/>
          <w:i/>
          <w:spacing w:val="1"/>
          <w:sz w:val="21"/>
        </w:rPr>
        <w:t xml:space="preserve"> </w:t>
      </w:r>
      <w:r w:rsidRPr="00096E5C">
        <w:rPr>
          <w:rFonts w:ascii="Arial" w:hAnsi="Arial"/>
          <w:b/>
          <w:i/>
          <w:sz w:val="21"/>
        </w:rPr>
        <w:t>éste,</w:t>
      </w:r>
      <w:r w:rsidRPr="00096E5C">
        <w:rPr>
          <w:rFonts w:ascii="Arial" w:hAnsi="Arial"/>
          <w:b/>
          <w:i/>
          <w:spacing w:val="-3"/>
          <w:sz w:val="21"/>
        </w:rPr>
        <w:t xml:space="preserve"> </w:t>
      </w:r>
      <w:r w:rsidRPr="00096E5C">
        <w:rPr>
          <w:rFonts w:ascii="Arial" w:hAnsi="Arial"/>
          <w:b/>
          <w:i/>
          <w:sz w:val="21"/>
        </w:rPr>
        <w:t>sino</w:t>
      </w:r>
      <w:r w:rsidRPr="00096E5C">
        <w:rPr>
          <w:rFonts w:ascii="Arial" w:hAnsi="Arial"/>
          <w:b/>
          <w:i/>
          <w:spacing w:val="-3"/>
          <w:sz w:val="21"/>
        </w:rPr>
        <w:t xml:space="preserve"> </w:t>
      </w:r>
      <w:r w:rsidRPr="00096E5C">
        <w:rPr>
          <w:rFonts w:ascii="Arial" w:hAnsi="Arial"/>
          <w:b/>
          <w:i/>
          <w:sz w:val="21"/>
        </w:rPr>
        <w:t>de</w:t>
      </w:r>
      <w:r w:rsidRPr="00096E5C">
        <w:rPr>
          <w:rFonts w:ascii="Arial" w:hAnsi="Arial"/>
          <w:b/>
          <w:i/>
          <w:spacing w:val="-1"/>
          <w:sz w:val="21"/>
        </w:rPr>
        <w:t xml:space="preserve"> </w:t>
      </w:r>
      <w:r w:rsidRPr="00096E5C">
        <w:rPr>
          <w:rFonts w:ascii="Arial" w:hAnsi="Arial"/>
          <w:b/>
          <w:i/>
          <w:sz w:val="21"/>
        </w:rPr>
        <w:t>las</w:t>
      </w:r>
      <w:r w:rsidRPr="00096E5C">
        <w:rPr>
          <w:rFonts w:ascii="Arial" w:hAnsi="Arial"/>
          <w:b/>
          <w:i/>
          <w:spacing w:val="-1"/>
          <w:sz w:val="21"/>
        </w:rPr>
        <w:t xml:space="preserve"> </w:t>
      </w:r>
      <w:r w:rsidRPr="00096E5C">
        <w:rPr>
          <w:rFonts w:ascii="Arial" w:hAnsi="Arial"/>
          <w:b/>
          <w:i/>
          <w:sz w:val="21"/>
        </w:rPr>
        <w:t>particularidades</w:t>
      </w:r>
      <w:r w:rsidRPr="00096E5C">
        <w:rPr>
          <w:rFonts w:ascii="Arial" w:hAnsi="Arial"/>
          <w:b/>
          <w:i/>
          <w:spacing w:val="-1"/>
          <w:sz w:val="21"/>
        </w:rPr>
        <w:t xml:space="preserve"> </w:t>
      </w:r>
      <w:r w:rsidRPr="00096E5C">
        <w:rPr>
          <w:rFonts w:ascii="Arial" w:hAnsi="Arial"/>
          <w:b/>
          <w:i/>
          <w:sz w:val="21"/>
        </w:rPr>
        <w:t>específicas en</w:t>
      </w:r>
      <w:r w:rsidRPr="00096E5C">
        <w:rPr>
          <w:rFonts w:ascii="Arial" w:hAnsi="Arial"/>
          <w:b/>
          <w:i/>
          <w:spacing w:val="-4"/>
          <w:sz w:val="21"/>
        </w:rPr>
        <w:t xml:space="preserve"> </w:t>
      </w:r>
      <w:r w:rsidRPr="00096E5C">
        <w:rPr>
          <w:rFonts w:ascii="Arial" w:hAnsi="Arial"/>
          <w:b/>
          <w:i/>
          <w:sz w:val="21"/>
        </w:rPr>
        <w:t>que</w:t>
      </w:r>
      <w:r w:rsidRPr="00096E5C">
        <w:rPr>
          <w:rFonts w:ascii="Arial" w:hAnsi="Arial"/>
          <w:b/>
          <w:i/>
          <w:spacing w:val="-1"/>
          <w:sz w:val="21"/>
        </w:rPr>
        <w:t xml:space="preserve"> </w:t>
      </w:r>
      <w:r w:rsidRPr="00096E5C">
        <w:rPr>
          <w:rFonts w:ascii="Arial" w:hAnsi="Arial"/>
          <w:b/>
          <w:i/>
          <w:sz w:val="21"/>
        </w:rPr>
        <w:t>surgió</w:t>
      </w:r>
      <w:r w:rsidRPr="00096E5C">
        <w:rPr>
          <w:rFonts w:ascii="Times New Roman" w:hAnsi="Times New Roman"/>
          <w:i/>
          <w:sz w:val="21"/>
          <w:vertAlign w:val="superscript"/>
        </w:rPr>
        <w:t>23</w:t>
      </w:r>
      <w:r w:rsidRPr="00096E5C">
        <w:rPr>
          <w:rFonts w:ascii="Arial" w:hAnsi="Arial"/>
          <w:i/>
          <w:sz w:val="21"/>
        </w:rPr>
        <w:t>.</w:t>
      </w:r>
    </w:p>
    <w:p w:rsidR="00A43456" w:rsidRPr="00096E5C" w:rsidRDefault="00A43456">
      <w:pPr>
        <w:pStyle w:val="Textoindependiente"/>
        <w:spacing w:before="10"/>
        <w:rPr>
          <w:rFonts w:ascii="Arial"/>
          <w:i/>
          <w:sz w:val="20"/>
        </w:rPr>
      </w:pPr>
    </w:p>
    <w:p w:rsidR="00A43456" w:rsidRPr="00096E5C" w:rsidRDefault="0000067A">
      <w:pPr>
        <w:spacing w:before="1"/>
        <w:ind w:left="1851" w:right="232"/>
        <w:jc w:val="both"/>
        <w:rPr>
          <w:rFonts w:ascii="Arial" w:hAnsi="Arial"/>
          <w:i/>
          <w:sz w:val="21"/>
        </w:rPr>
      </w:pPr>
      <w:r w:rsidRPr="00096E5C">
        <w:rPr>
          <w:rFonts w:ascii="Arial" w:hAnsi="Arial"/>
          <w:i/>
          <w:sz w:val="21"/>
        </w:rPr>
        <w:t>En el marco de ese mismo universo, ha reconocido la jurisprudencia que</w:t>
      </w:r>
      <w:r w:rsidRPr="00096E5C">
        <w:rPr>
          <w:rFonts w:ascii="Arial" w:hAnsi="Arial"/>
          <w:i/>
          <w:spacing w:val="1"/>
          <w:sz w:val="21"/>
        </w:rPr>
        <w:t xml:space="preserve"> </w:t>
      </w:r>
      <w:r w:rsidRPr="00096E5C">
        <w:rPr>
          <w:rFonts w:ascii="Arial" w:hAnsi="Arial"/>
          <w:i/>
          <w:sz w:val="21"/>
        </w:rPr>
        <w:t>ocurren</w:t>
      </w:r>
      <w:r w:rsidRPr="00096E5C">
        <w:rPr>
          <w:rFonts w:ascii="Arial" w:hAnsi="Arial"/>
          <w:i/>
          <w:spacing w:val="1"/>
          <w:sz w:val="21"/>
        </w:rPr>
        <w:t xml:space="preserve"> </w:t>
      </w:r>
      <w:r w:rsidRPr="00096E5C">
        <w:rPr>
          <w:rFonts w:ascii="Arial" w:hAnsi="Arial"/>
          <w:i/>
          <w:sz w:val="21"/>
        </w:rPr>
        <w:t>eventos</w:t>
      </w:r>
      <w:r w:rsidRPr="00096E5C">
        <w:rPr>
          <w:rFonts w:ascii="Arial" w:hAnsi="Arial"/>
          <w:i/>
          <w:spacing w:val="1"/>
          <w:sz w:val="21"/>
        </w:rPr>
        <w:t xml:space="preserve"> </w:t>
      </w:r>
      <w:r w:rsidRPr="00096E5C">
        <w:rPr>
          <w:rFonts w:ascii="Arial" w:hAnsi="Arial"/>
          <w:i/>
          <w:sz w:val="21"/>
        </w:rPr>
        <w:t>en</w:t>
      </w:r>
      <w:r w:rsidRPr="00096E5C">
        <w:rPr>
          <w:rFonts w:ascii="Arial" w:hAnsi="Arial"/>
          <w:i/>
          <w:spacing w:val="1"/>
          <w:sz w:val="21"/>
        </w:rPr>
        <w:t xml:space="preserve"> </w:t>
      </w:r>
      <w:r w:rsidRPr="00096E5C">
        <w:rPr>
          <w:rFonts w:ascii="Arial" w:hAnsi="Arial"/>
          <w:i/>
          <w:sz w:val="21"/>
        </w:rPr>
        <w:t>los</w:t>
      </w:r>
      <w:r w:rsidRPr="00096E5C">
        <w:rPr>
          <w:rFonts w:ascii="Arial" w:hAnsi="Arial"/>
          <w:i/>
          <w:spacing w:val="1"/>
          <w:sz w:val="21"/>
        </w:rPr>
        <w:t xml:space="preserve"> </w:t>
      </w:r>
      <w:r w:rsidRPr="00096E5C">
        <w:rPr>
          <w:rFonts w:ascii="Arial" w:hAnsi="Arial"/>
          <w:i/>
          <w:sz w:val="21"/>
        </w:rPr>
        <w:t>cuales</w:t>
      </w:r>
      <w:r w:rsidRPr="00096E5C">
        <w:rPr>
          <w:rFonts w:ascii="Arial" w:hAnsi="Arial"/>
          <w:i/>
          <w:spacing w:val="1"/>
          <w:sz w:val="21"/>
        </w:rPr>
        <w:t xml:space="preserve"> </w:t>
      </w:r>
      <w:r w:rsidRPr="00096E5C">
        <w:rPr>
          <w:rFonts w:ascii="Arial" w:hAnsi="Arial"/>
          <w:i/>
          <w:sz w:val="21"/>
        </w:rPr>
        <w:t>los</w:t>
      </w:r>
      <w:r w:rsidRPr="00096E5C">
        <w:rPr>
          <w:rFonts w:ascii="Arial" w:hAnsi="Arial"/>
          <w:i/>
          <w:spacing w:val="1"/>
          <w:sz w:val="21"/>
        </w:rPr>
        <w:t xml:space="preserve"> </w:t>
      </w:r>
      <w:r w:rsidRPr="00096E5C">
        <w:rPr>
          <w:rFonts w:ascii="Arial" w:hAnsi="Arial"/>
          <w:i/>
          <w:sz w:val="21"/>
        </w:rPr>
        <w:t>daños</w:t>
      </w:r>
      <w:r w:rsidRPr="00096E5C">
        <w:rPr>
          <w:rFonts w:ascii="Arial" w:hAnsi="Arial"/>
          <w:i/>
          <w:spacing w:val="1"/>
          <w:sz w:val="21"/>
        </w:rPr>
        <w:t xml:space="preserve"> </w:t>
      </w:r>
      <w:r w:rsidRPr="00096E5C">
        <w:rPr>
          <w:rFonts w:ascii="Arial" w:hAnsi="Arial"/>
          <w:i/>
          <w:sz w:val="21"/>
        </w:rPr>
        <w:t>pueden</w:t>
      </w:r>
      <w:r w:rsidRPr="00096E5C">
        <w:rPr>
          <w:rFonts w:ascii="Arial" w:hAnsi="Arial"/>
          <w:i/>
          <w:spacing w:val="1"/>
          <w:sz w:val="21"/>
        </w:rPr>
        <w:t xml:space="preserve"> </w:t>
      </w:r>
      <w:r w:rsidRPr="00096E5C">
        <w:rPr>
          <w:rFonts w:ascii="Arial" w:hAnsi="Arial"/>
          <w:i/>
          <w:sz w:val="21"/>
        </w:rPr>
        <w:t>provenir</w:t>
      </w:r>
      <w:r w:rsidRPr="00096E5C">
        <w:rPr>
          <w:rFonts w:ascii="Arial" w:hAnsi="Arial"/>
          <w:i/>
          <w:spacing w:val="1"/>
          <w:sz w:val="21"/>
        </w:rPr>
        <w:t xml:space="preserve"> </w:t>
      </w:r>
      <w:r w:rsidRPr="00096E5C">
        <w:rPr>
          <w:rFonts w:ascii="Arial" w:hAnsi="Arial"/>
          <w:i/>
          <w:sz w:val="21"/>
        </w:rPr>
        <w:t>de</w:t>
      </w:r>
      <w:r w:rsidRPr="00096E5C">
        <w:rPr>
          <w:rFonts w:ascii="Arial" w:hAnsi="Arial"/>
          <w:i/>
          <w:spacing w:val="1"/>
          <w:sz w:val="21"/>
        </w:rPr>
        <w:t xml:space="preserve"> </w:t>
      </w:r>
      <w:r w:rsidRPr="00096E5C">
        <w:rPr>
          <w:rFonts w:ascii="Arial" w:hAnsi="Arial"/>
          <w:i/>
          <w:sz w:val="21"/>
        </w:rPr>
        <w:t>un</w:t>
      </w:r>
      <w:r w:rsidRPr="00096E5C">
        <w:rPr>
          <w:rFonts w:ascii="Arial" w:hAnsi="Arial"/>
          <w:i/>
          <w:spacing w:val="1"/>
          <w:sz w:val="21"/>
        </w:rPr>
        <w:t xml:space="preserve"> </w:t>
      </w:r>
      <w:r w:rsidRPr="00096E5C">
        <w:rPr>
          <w:rFonts w:ascii="Arial" w:hAnsi="Arial"/>
          <w:i/>
          <w:sz w:val="21"/>
        </w:rPr>
        <w:t>acontecimiento de agotamiento instantáneo, pero que también puedan –</w:t>
      </w:r>
      <w:r w:rsidRPr="00096E5C">
        <w:rPr>
          <w:rFonts w:ascii="Arial" w:hAnsi="Arial"/>
          <w:i/>
          <w:spacing w:val="1"/>
          <w:sz w:val="21"/>
        </w:rPr>
        <w:t xml:space="preserve"> </w:t>
      </w:r>
      <w:r w:rsidRPr="00096E5C">
        <w:rPr>
          <w:rFonts w:ascii="Arial" w:hAnsi="Arial"/>
          <w:i/>
          <w:sz w:val="21"/>
        </w:rPr>
        <w:t xml:space="preserve">ocasionalmente provenir de un hecho que se </w:t>
      </w:r>
      <w:r w:rsidRPr="00096E5C">
        <w:rPr>
          <w:rFonts w:ascii="Arial" w:hAnsi="Arial"/>
          <w:b/>
          <w:i/>
          <w:sz w:val="21"/>
        </w:rPr>
        <w:t>va produciendo de manera</w:t>
      </w:r>
      <w:r w:rsidRPr="00096E5C">
        <w:rPr>
          <w:rFonts w:ascii="Arial" w:hAnsi="Arial"/>
          <w:b/>
          <w:i/>
          <w:spacing w:val="1"/>
          <w:sz w:val="21"/>
        </w:rPr>
        <w:t xml:space="preserve"> </w:t>
      </w:r>
      <w:r w:rsidRPr="00096E5C">
        <w:rPr>
          <w:rFonts w:ascii="Arial" w:hAnsi="Arial"/>
          <w:b/>
          <w:i/>
          <w:sz w:val="21"/>
        </w:rPr>
        <w:t>paulatina</w:t>
      </w:r>
      <w:r w:rsidRPr="00096E5C">
        <w:rPr>
          <w:rFonts w:ascii="Arial" w:hAnsi="Arial"/>
          <w:b/>
          <w:i/>
          <w:spacing w:val="1"/>
          <w:sz w:val="21"/>
        </w:rPr>
        <w:t xml:space="preserve"> </w:t>
      </w:r>
      <w:r w:rsidRPr="00096E5C">
        <w:rPr>
          <w:rFonts w:ascii="Arial" w:hAnsi="Arial"/>
          <w:b/>
          <w:i/>
          <w:sz w:val="21"/>
        </w:rPr>
        <w:t>o</w:t>
      </w:r>
      <w:r w:rsidRPr="00096E5C">
        <w:rPr>
          <w:rFonts w:ascii="Arial" w:hAnsi="Arial"/>
          <w:b/>
          <w:i/>
          <w:spacing w:val="1"/>
          <w:sz w:val="21"/>
        </w:rPr>
        <w:t xml:space="preserve"> </w:t>
      </w:r>
      <w:r w:rsidRPr="00096E5C">
        <w:rPr>
          <w:rFonts w:ascii="Arial" w:hAnsi="Arial"/>
          <w:b/>
          <w:i/>
          <w:sz w:val="21"/>
        </w:rPr>
        <w:t>progresiva</w:t>
      </w:r>
      <w:r w:rsidRPr="00096E5C">
        <w:rPr>
          <w:rFonts w:ascii="Arial" w:hAnsi="Arial"/>
          <w:b/>
          <w:i/>
          <w:spacing w:val="1"/>
          <w:sz w:val="21"/>
        </w:rPr>
        <w:t xml:space="preserve"> </w:t>
      </w:r>
      <w:r w:rsidRPr="00096E5C">
        <w:rPr>
          <w:rFonts w:ascii="Arial" w:hAnsi="Arial"/>
          <w:b/>
          <w:i/>
          <w:sz w:val="21"/>
        </w:rPr>
        <w:t>y</w:t>
      </w:r>
      <w:r w:rsidRPr="00096E5C">
        <w:rPr>
          <w:rFonts w:ascii="Arial" w:hAnsi="Arial"/>
          <w:b/>
          <w:i/>
          <w:spacing w:val="1"/>
          <w:sz w:val="21"/>
        </w:rPr>
        <w:t xml:space="preserve"> </w:t>
      </w:r>
      <w:r w:rsidRPr="00096E5C">
        <w:rPr>
          <w:rFonts w:ascii="Arial" w:hAnsi="Arial"/>
          <w:b/>
          <w:i/>
          <w:sz w:val="21"/>
        </w:rPr>
        <w:t>que</w:t>
      </w:r>
      <w:r w:rsidRPr="00096E5C">
        <w:rPr>
          <w:rFonts w:ascii="Arial" w:hAnsi="Arial"/>
          <w:b/>
          <w:i/>
          <w:spacing w:val="1"/>
          <w:sz w:val="21"/>
        </w:rPr>
        <w:t xml:space="preserve"> </w:t>
      </w:r>
      <w:r w:rsidRPr="00096E5C">
        <w:rPr>
          <w:rFonts w:ascii="Arial" w:hAnsi="Arial"/>
          <w:b/>
          <w:i/>
          <w:sz w:val="21"/>
        </w:rPr>
        <w:t>esas</w:t>
      </w:r>
      <w:r w:rsidRPr="00096E5C">
        <w:rPr>
          <w:rFonts w:ascii="Arial" w:hAnsi="Arial"/>
          <w:b/>
          <w:i/>
          <w:spacing w:val="1"/>
          <w:sz w:val="21"/>
        </w:rPr>
        <w:t xml:space="preserve"> </w:t>
      </w:r>
      <w:r w:rsidRPr="00096E5C">
        <w:rPr>
          <w:rFonts w:ascii="Arial" w:hAnsi="Arial"/>
          <w:b/>
          <w:i/>
          <w:sz w:val="21"/>
        </w:rPr>
        <w:t>distintas</w:t>
      </w:r>
      <w:r w:rsidRPr="00096E5C">
        <w:rPr>
          <w:rFonts w:ascii="Arial" w:hAnsi="Arial"/>
          <w:b/>
          <w:i/>
          <w:spacing w:val="1"/>
          <w:sz w:val="21"/>
        </w:rPr>
        <w:t xml:space="preserve"> </w:t>
      </w:r>
      <w:r w:rsidRPr="00096E5C">
        <w:rPr>
          <w:rFonts w:ascii="Arial" w:hAnsi="Arial"/>
          <w:b/>
          <w:i/>
          <w:sz w:val="21"/>
        </w:rPr>
        <w:t>circunstancias</w:t>
      </w:r>
      <w:r w:rsidRPr="00096E5C">
        <w:rPr>
          <w:rFonts w:ascii="Arial" w:hAnsi="Arial"/>
          <w:b/>
          <w:i/>
          <w:spacing w:val="1"/>
          <w:sz w:val="21"/>
        </w:rPr>
        <w:t xml:space="preserve"> </w:t>
      </w:r>
      <w:r w:rsidRPr="00096E5C">
        <w:rPr>
          <w:rFonts w:ascii="Arial" w:hAnsi="Arial"/>
          <w:b/>
          <w:i/>
          <w:sz w:val="21"/>
        </w:rPr>
        <w:t>se</w:t>
      </w:r>
      <w:r w:rsidRPr="00096E5C">
        <w:rPr>
          <w:rFonts w:ascii="Arial" w:hAnsi="Arial"/>
          <w:b/>
          <w:i/>
          <w:spacing w:val="1"/>
          <w:sz w:val="21"/>
        </w:rPr>
        <w:t xml:space="preserve"> </w:t>
      </w:r>
      <w:r w:rsidRPr="00096E5C">
        <w:rPr>
          <w:rFonts w:ascii="Arial" w:hAnsi="Arial"/>
          <w:b/>
          <w:i/>
          <w:sz w:val="21"/>
        </w:rPr>
        <w:t>proyectan, también, en el ámbito de la contabilización del término de</w:t>
      </w:r>
      <w:r w:rsidRPr="00096E5C">
        <w:rPr>
          <w:rFonts w:ascii="Arial" w:hAnsi="Arial"/>
          <w:b/>
          <w:i/>
          <w:spacing w:val="1"/>
          <w:sz w:val="21"/>
        </w:rPr>
        <w:t xml:space="preserve"> </w:t>
      </w:r>
      <w:r w:rsidRPr="00096E5C">
        <w:rPr>
          <w:rFonts w:ascii="Arial" w:hAnsi="Arial"/>
          <w:b/>
          <w:i/>
          <w:sz w:val="21"/>
        </w:rPr>
        <w:t>caducidad de la acción</w:t>
      </w:r>
      <w:r w:rsidRPr="00096E5C">
        <w:rPr>
          <w:rFonts w:ascii="Arial" w:hAnsi="Arial"/>
          <w:i/>
          <w:sz w:val="21"/>
        </w:rPr>
        <w:t>. En el primer caso no cabe duda en cuanto a que</w:t>
      </w:r>
      <w:r w:rsidRPr="00096E5C">
        <w:rPr>
          <w:rFonts w:ascii="Arial" w:hAnsi="Arial"/>
          <w:i/>
          <w:spacing w:val="-56"/>
          <w:sz w:val="21"/>
        </w:rPr>
        <w:t xml:space="preserve"> </w:t>
      </w:r>
      <w:r w:rsidRPr="00096E5C">
        <w:rPr>
          <w:rFonts w:ascii="Arial" w:hAnsi="Arial"/>
          <w:i/>
          <w:sz w:val="21"/>
        </w:rPr>
        <w:t>el</w:t>
      </w:r>
      <w:r w:rsidRPr="00096E5C">
        <w:rPr>
          <w:rFonts w:ascii="Arial" w:hAnsi="Arial"/>
          <w:i/>
          <w:spacing w:val="1"/>
          <w:sz w:val="21"/>
        </w:rPr>
        <w:t xml:space="preserve"> </w:t>
      </w:r>
      <w:r w:rsidRPr="00096E5C">
        <w:rPr>
          <w:rFonts w:ascii="Arial" w:hAnsi="Arial"/>
          <w:i/>
          <w:sz w:val="21"/>
        </w:rPr>
        <w:t>término</w:t>
      </w:r>
      <w:r w:rsidRPr="00096E5C">
        <w:rPr>
          <w:rFonts w:ascii="Arial" w:hAnsi="Arial"/>
          <w:i/>
          <w:spacing w:val="1"/>
          <w:sz w:val="21"/>
        </w:rPr>
        <w:t xml:space="preserve"> </w:t>
      </w:r>
      <w:r w:rsidRPr="00096E5C">
        <w:rPr>
          <w:rFonts w:ascii="Arial" w:hAnsi="Arial"/>
          <w:i/>
          <w:sz w:val="21"/>
        </w:rPr>
        <w:t>para</w:t>
      </w:r>
      <w:r w:rsidRPr="00096E5C">
        <w:rPr>
          <w:rFonts w:ascii="Arial" w:hAnsi="Arial"/>
          <w:i/>
          <w:spacing w:val="1"/>
          <w:sz w:val="21"/>
        </w:rPr>
        <w:t xml:space="preserve"> </w:t>
      </w:r>
      <w:r w:rsidRPr="00096E5C">
        <w:rPr>
          <w:rFonts w:ascii="Arial" w:hAnsi="Arial"/>
          <w:i/>
          <w:sz w:val="21"/>
        </w:rPr>
        <w:t>interponer</w:t>
      </w:r>
      <w:r w:rsidRPr="00096E5C">
        <w:rPr>
          <w:rFonts w:ascii="Arial" w:hAnsi="Arial"/>
          <w:i/>
          <w:spacing w:val="1"/>
          <w:sz w:val="21"/>
        </w:rPr>
        <w:t xml:space="preserve"> </w:t>
      </w:r>
      <w:r w:rsidRPr="00096E5C">
        <w:rPr>
          <w:rFonts w:ascii="Arial" w:hAnsi="Arial"/>
          <w:i/>
          <w:sz w:val="21"/>
        </w:rPr>
        <w:t>la</w:t>
      </w:r>
      <w:r w:rsidRPr="00096E5C">
        <w:rPr>
          <w:rFonts w:ascii="Arial" w:hAnsi="Arial"/>
          <w:i/>
          <w:spacing w:val="1"/>
          <w:sz w:val="21"/>
        </w:rPr>
        <w:t xml:space="preserve"> </w:t>
      </w:r>
      <w:r w:rsidRPr="00096E5C">
        <w:rPr>
          <w:rFonts w:ascii="Arial" w:hAnsi="Arial"/>
          <w:i/>
          <w:sz w:val="21"/>
        </w:rPr>
        <w:t>demanda</w:t>
      </w:r>
      <w:r w:rsidRPr="00096E5C">
        <w:rPr>
          <w:rFonts w:ascii="Arial" w:hAnsi="Arial"/>
          <w:i/>
          <w:spacing w:val="1"/>
          <w:sz w:val="21"/>
        </w:rPr>
        <w:t xml:space="preserve"> </w:t>
      </w:r>
      <w:r w:rsidRPr="00096E5C">
        <w:rPr>
          <w:rFonts w:ascii="Arial" w:hAnsi="Arial"/>
          <w:i/>
          <w:sz w:val="21"/>
        </w:rPr>
        <w:t>resarcitoria</w:t>
      </w:r>
      <w:r w:rsidRPr="00096E5C">
        <w:rPr>
          <w:rFonts w:ascii="Arial" w:hAnsi="Arial"/>
          <w:i/>
          <w:spacing w:val="1"/>
          <w:sz w:val="21"/>
        </w:rPr>
        <w:t xml:space="preserve"> </w:t>
      </w:r>
      <w:r w:rsidRPr="00096E5C">
        <w:rPr>
          <w:rFonts w:ascii="Arial" w:hAnsi="Arial"/>
          <w:i/>
          <w:sz w:val="21"/>
        </w:rPr>
        <w:t>ha</w:t>
      </w:r>
      <w:r w:rsidRPr="00096E5C">
        <w:rPr>
          <w:rFonts w:ascii="Arial" w:hAnsi="Arial"/>
          <w:i/>
          <w:spacing w:val="1"/>
          <w:sz w:val="21"/>
        </w:rPr>
        <w:t xml:space="preserve"> </w:t>
      </w:r>
      <w:r w:rsidRPr="00096E5C">
        <w:rPr>
          <w:rFonts w:ascii="Arial" w:hAnsi="Arial"/>
          <w:i/>
          <w:sz w:val="21"/>
        </w:rPr>
        <w:t>de</w:t>
      </w:r>
      <w:r w:rsidRPr="00096E5C">
        <w:rPr>
          <w:rFonts w:ascii="Arial" w:hAnsi="Arial"/>
          <w:i/>
          <w:spacing w:val="1"/>
          <w:sz w:val="21"/>
        </w:rPr>
        <w:t xml:space="preserve"> </w:t>
      </w:r>
      <w:r w:rsidRPr="00096E5C">
        <w:rPr>
          <w:rFonts w:ascii="Arial" w:hAnsi="Arial"/>
          <w:i/>
          <w:sz w:val="21"/>
        </w:rPr>
        <w:t>empezar</w:t>
      </w:r>
      <w:r w:rsidRPr="00096E5C">
        <w:rPr>
          <w:rFonts w:ascii="Arial" w:hAnsi="Arial"/>
          <w:i/>
          <w:spacing w:val="1"/>
          <w:sz w:val="21"/>
        </w:rPr>
        <w:t xml:space="preserve"> </w:t>
      </w:r>
      <w:r w:rsidRPr="00096E5C">
        <w:rPr>
          <w:rFonts w:ascii="Arial" w:hAnsi="Arial"/>
          <w:i/>
          <w:sz w:val="21"/>
        </w:rPr>
        <w:t>a</w:t>
      </w:r>
      <w:r w:rsidRPr="00096E5C">
        <w:rPr>
          <w:rFonts w:ascii="Arial" w:hAnsi="Arial"/>
          <w:i/>
          <w:spacing w:val="1"/>
          <w:sz w:val="21"/>
        </w:rPr>
        <w:t xml:space="preserve"> </w:t>
      </w:r>
      <w:r w:rsidRPr="00096E5C">
        <w:rPr>
          <w:rFonts w:ascii="Arial" w:hAnsi="Arial"/>
          <w:i/>
          <w:sz w:val="21"/>
        </w:rPr>
        <w:t>contabilizarse</w:t>
      </w:r>
      <w:r w:rsidRPr="00096E5C">
        <w:rPr>
          <w:rFonts w:ascii="Arial" w:hAnsi="Arial"/>
          <w:i/>
          <w:spacing w:val="1"/>
          <w:sz w:val="21"/>
        </w:rPr>
        <w:t xml:space="preserve"> </w:t>
      </w:r>
      <w:r w:rsidRPr="00096E5C">
        <w:rPr>
          <w:rFonts w:ascii="Arial" w:hAnsi="Arial"/>
          <w:i/>
          <w:sz w:val="21"/>
        </w:rPr>
        <w:t>a</w:t>
      </w:r>
      <w:r w:rsidRPr="00096E5C">
        <w:rPr>
          <w:rFonts w:ascii="Arial" w:hAnsi="Arial"/>
          <w:i/>
          <w:spacing w:val="1"/>
          <w:sz w:val="21"/>
        </w:rPr>
        <w:t xml:space="preserve"> </w:t>
      </w:r>
      <w:r w:rsidRPr="00096E5C">
        <w:rPr>
          <w:rFonts w:ascii="Arial" w:hAnsi="Arial"/>
          <w:i/>
          <w:sz w:val="21"/>
        </w:rPr>
        <w:t>partir del</w:t>
      </w:r>
      <w:r w:rsidRPr="00096E5C">
        <w:rPr>
          <w:rFonts w:ascii="Arial" w:hAnsi="Arial"/>
          <w:i/>
          <w:spacing w:val="1"/>
          <w:sz w:val="21"/>
        </w:rPr>
        <w:t xml:space="preserve"> </w:t>
      </w:r>
      <w:r w:rsidRPr="00096E5C">
        <w:rPr>
          <w:rFonts w:ascii="Arial" w:hAnsi="Arial"/>
          <w:i/>
          <w:sz w:val="21"/>
        </w:rPr>
        <w:t>día siguiente a</w:t>
      </w:r>
      <w:r w:rsidRPr="00096E5C">
        <w:rPr>
          <w:rFonts w:ascii="Arial" w:hAnsi="Arial"/>
          <w:i/>
          <w:spacing w:val="1"/>
          <w:sz w:val="21"/>
        </w:rPr>
        <w:t xml:space="preserve"> </w:t>
      </w:r>
      <w:r w:rsidRPr="00096E5C">
        <w:rPr>
          <w:rFonts w:ascii="Arial" w:hAnsi="Arial"/>
          <w:i/>
          <w:sz w:val="21"/>
        </w:rPr>
        <w:t>aquel en</w:t>
      </w:r>
      <w:r w:rsidRPr="00096E5C">
        <w:rPr>
          <w:rFonts w:ascii="Arial" w:hAnsi="Arial"/>
          <w:i/>
          <w:spacing w:val="1"/>
          <w:sz w:val="21"/>
        </w:rPr>
        <w:t xml:space="preserve"> </w:t>
      </w:r>
      <w:r w:rsidRPr="00096E5C">
        <w:rPr>
          <w:rFonts w:ascii="Arial" w:hAnsi="Arial"/>
          <w:i/>
          <w:sz w:val="21"/>
        </w:rPr>
        <w:t>que</w:t>
      </w:r>
      <w:r w:rsidRPr="00096E5C">
        <w:rPr>
          <w:rFonts w:ascii="Arial" w:hAnsi="Arial"/>
          <w:i/>
          <w:spacing w:val="1"/>
          <w:sz w:val="21"/>
        </w:rPr>
        <w:t xml:space="preserve"> </w:t>
      </w:r>
      <w:r w:rsidRPr="00096E5C">
        <w:rPr>
          <w:rFonts w:ascii="Arial" w:hAnsi="Arial"/>
          <w:i/>
          <w:sz w:val="21"/>
        </w:rPr>
        <w:t>se</w:t>
      </w:r>
      <w:r w:rsidRPr="00096E5C">
        <w:rPr>
          <w:rFonts w:ascii="Arial" w:hAnsi="Arial"/>
          <w:i/>
          <w:spacing w:val="1"/>
          <w:sz w:val="21"/>
        </w:rPr>
        <w:t xml:space="preserve"> </w:t>
      </w:r>
      <w:r w:rsidRPr="00096E5C">
        <w:rPr>
          <w:rFonts w:ascii="Arial" w:hAnsi="Arial"/>
          <w:i/>
          <w:sz w:val="21"/>
        </w:rPr>
        <w:t>produjo</w:t>
      </w:r>
      <w:r w:rsidRPr="00096E5C">
        <w:rPr>
          <w:rFonts w:ascii="Arial" w:hAnsi="Arial"/>
          <w:i/>
          <w:spacing w:val="1"/>
          <w:sz w:val="21"/>
        </w:rPr>
        <w:t xml:space="preserve"> </w:t>
      </w:r>
      <w:r w:rsidRPr="00096E5C">
        <w:rPr>
          <w:rFonts w:ascii="Arial" w:hAnsi="Arial"/>
          <w:i/>
          <w:sz w:val="21"/>
        </w:rPr>
        <w:t>el</w:t>
      </w:r>
      <w:r w:rsidRPr="00096E5C">
        <w:rPr>
          <w:rFonts w:ascii="Arial" w:hAnsi="Arial"/>
          <w:i/>
          <w:spacing w:val="1"/>
          <w:sz w:val="21"/>
        </w:rPr>
        <w:t xml:space="preserve"> </w:t>
      </w:r>
      <w:r w:rsidRPr="00096E5C">
        <w:rPr>
          <w:rFonts w:ascii="Arial" w:hAnsi="Arial"/>
          <w:i/>
          <w:sz w:val="21"/>
        </w:rPr>
        <w:t>acontecimiento dañoso (y esta constituye la regla general), pero también</w:t>
      </w:r>
      <w:r w:rsidRPr="00096E5C">
        <w:rPr>
          <w:rFonts w:ascii="Arial" w:hAnsi="Arial"/>
          <w:i/>
          <w:spacing w:val="1"/>
          <w:sz w:val="21"/>
        </w:rPr>
        <w:t xml:space="preserve"> </w:t>
      </w:r>
      <w:r w:rsidRPr="00096E5C">
        <w:rPr>
          <w:rFonts w:ascii="Arial" w:hAnsi="Arial"/>
          <w:i/>
          <w:sz w:val="21"/>
        </w:rPr>
        <w:t>puede ocurrir que los efectos del daño se agraven con el tiempo, o que</w:t>
      </w:r>
      <w:r w:rsidRPr="00096E5C">
        <w:rPr>
          <w:rFonts w:ascii="Arial" w:hAnsi="Arial"/>
          <w:i/>
          <w:spacing w:val="1"/>
          <w:sz w:val="21"/>
        </w:rPr>
        <w:t xml:space="preserve"> </w:t>
      </w:r>
      <w:r w:rsidRPr="00096E5C">
        <w:rPr>
          <w:rFonts w:ascii="Arial" w:hAnsi="Arial"/>
          <w:i/>
          <w:sz w:val="21"/>
        </w:rPr>
        <w:t>fenómenos</w:t>
      </w:r>
      <w:r w:rsidRPr="00096E5C">
        <w:rPr>
          <w:rFonts w:ascii="Arial" w:hAnsi="Arial"/>
          <w:i/>
          <w:spacing w:val="-1"/>
          <w:sz w:val="21"/>
        </w:rPr>
        <w:t xml:space="preserve"> </w:t>
      </w:r>
      <w:r w:rsidRPr="00096E5C">
        <w:rPr>
          <w:rFonts w:ascii="Arial" w:hAnsi="Arial"/>
          <w:i/>
          <w:sz w:val="21"/>
        </w:rPr>
        <w:t>sucesivos</w:t>
      </w:r>
      <w:r w:rsidRPr="00096E5C">
        <w:rPr>
          <w:rFonts w:ascii="Arial" w:hAnsi="Arial"/>
          <w:i/>
          <w:spacing w:val="-1"/>
          <w:sz w:val="21"/>
        </w:rPr>
        <w:t xml:space="preserve"> </w:t>
      </w:r>
      <w:r w:rsidRPr="00096E5C">
        <w:rPr>
          <w:rFonts w:ascii="Arial" w:hAnsi="Arial"/>
          <w:i/>
          <w:sz w:val="21"/>
        </w:rPr>
        <w:t>y</w:t>
      </w:r>
      <w:r w:rsidRPr="00096E5C">
        <w:rPr>
          <w:rFonts w:ascii="Arial" w:hAnsi="Arial"/>
          <w:i/>
          <w:spacing w:val="-1"/>
          <w:sz w:val="21"/>
        </w:rPr>
        <w:t xml:space="preserve"> </w:t>
      </w:r>
      <w:r w:rsidRPr="00096E5C">
        <w:rPr>
          <w:rFonts w:ascii="Arial" w:hAnsi="Arial"/>
          <w:i/>
          <w:sz w:val="21"/>
        </w:rPr>
        <w:t>homogéneos</w:t>
      </w:r>
      <w:r w:rsidRPr="00096E5C">
        <w:rPr>
          <w:rFonts w:ascii="Arial" w:hAnsi="Arial"/>
          <w:i/>
          <w:spacing w:val="-1"/>
          <w:sz w:val="21"/>
        </w:rPr>
        <w:t xml:space="preserve"> </w:t>
      </w:r>
      <w:r w:rsidRPr="00096E5C">
        <w:rPr>
          <w:rFonts w:ascii="Arial" w:hAnsi="Arial"/>
          <w:i/>
          <w:sz w:val="21"/>
        </w:rPr>
        <w:t>puedan producir</w:t>
      </w:r>
      <w:r w:rsidRPr="00096E5C">
        <w:rPr>
          <w:rFonts w:ascii="Arial" w:hAnsi="Arial"/>
          <w:i/>
          <w:spacing w:val="-3"/>
          <w:sz w:val="21"/>
        </w:rPr>
        <w:t xml:space="preserve"> </w:t>
      </w:r>
      <w:r w:rsidRPr="00096E5C">
        <w:rPr>
          <w:rFonts w:ascii="Arial" w:hAnsi="Arial"/>
          <w:i/>
          <w:sz w:val="21"/>
        </w:rPr>
        <w:t>daños</w:t>
      </w:r>
      <w:r w:rsidRPr="00096E5C">
        <w:rPr>
          <w:rFonts w:ascii="Arial" w:hAnsi="Arial"/>
          <w:i/>
          <w:spacing w:val="-1"/>
          <w:sz w:val="21"/>
        </w:rPr>
        <w:t xml:space="preserve"> </w:t>
      </w:r>
      <w:r w:rsidRPr="00096E5C">
        <w:rPr>
          <w:rFonts w:ascii="Arial" w:hAnsi="Arial"/>
          <w:i/>
          <w:sz w:val="21"/>
        </w:rPr>
        <w:t>continuos.</w:t>
      </w:r>
    </w:p>
    <w:p w:rsidR="00A43456" w:rsidRPr="00096E5C" w:rsidRDefault="00A43456">
      <w:pPr>
        <w:pStyle w:val="Textoindependiente"/>
        <w:rPr>
          <w:rFonts w:ascii="Arial"/>
          <w:i/>
          <w:sz w:val="21"/>
        </w:rPr>
      </w:pPr>
    </w:p>
    <w:p w:rsidR="00A43456" w:rsidRDefault="0000067A">
      <w:pPr>
        <w:ind w:left="1851" w:right="235"/>
        <w:jc w:val="both"/>
        <w:rPr>
          <w:rFonts w:ascii="Arial" w:hAnsi="Arial"/>
          <w:i/>
          <w:sz w:val="21"/>
        </w:rPr>
      </w:pPr>
      <w:r w:rsidRPr="00096E5C">
        <w:rPr>
          <w:rFonts w:ascii="Arial" w:hAnsi="Arial"/>
          <w:i/>
          <w:sz w:val="21"/>
        </w:rPr>
        <w:t xml:space="preserve">En eventos como estos últimos, se ha señalado por la jurisprudencia, </w:t>
      </w:r>
      <w:r w:rsidRPr="00096E5C">
        <w:rPr>
          <w:rFonts w:ascii="Arial" w:hAnsi="Arial"/>
          <w:b/>
          <w:i/>
          <w:sz w:val="21"/>
        </w:rPr>
        <w:t>que</w:t>
      </w:r>
      <w:r w:rsidRPr="00096E5C">
        <w:rPr>
          <w:rFonts w:ascii="Arial" w:hAnsi="Arial"/>
          <w:b/>
          <w:i/>
          <w:spacing w:val="1"/>
          <w:sz w:val="21"/>
        </w:rPr>
        <w:t xml:space="preserve"> </w:t>
      </w:r>
      <w:r w:rsidRPr="00096E5C">
        <w:rPr>
          <w:rFonts w:ascii="Arial" w:hAnsi="Arial"/>
          <w:b/>
          <w:i/>
          <w:sz w:val="21"/>
        </w:rPr>
        <w:t>ha</w:t>
      </w:r>
      <w:r w:rsidRPr="00096E5C">
        <w:rPr>
          <w:rFonts w:ascii="Arial" w:hAnsi="Arial"/>
          <w:b/>
          <w:i/>
          <w:spacing w:val="1"/>
          <w:sz w:val="21"/>
        </w:rPr>
        <w:t xml:space="preserve"> </w:t>
      </w:r>
      <w:r w:rsidRPr="00096E5C">
        <w:rPr>
          <w:rFonts w:ascii="Arial" w:hAnsi="Arial"/>
          <w:b/>
          <w:i/>
          <w:sz w:val="21"/>
        </w:rPr>
        <w:t>de</w:t>
      </w:r>
      <w:r w:rsidRPr="00096E5C">
        <w:rPr>
          <w:rFonts w:ascii="Arial" w:hAnsi="Arial"/>
          <w:b/>
          <w:i/>
          <w:spacing w:val="1"/>
          <w:sz w:val="21"/>
        </w:rPr>
        <w:t xml:space="preserve"> </w:t>
      </w:r>
      <w:r w:rsidRPr="00096E5C">
        <w:rPr>
          <w:rFonts w:ascii="Arial" w:hAnsi="Arial"/>
          <w:b/>
          <w:i/>
          <w:sz w:val="21"/>
        </w:rPr>
        <w:t>tenerse</w:t>
      </w:r>
      <w:r w:rsidRPr="00096E5C">
        <w:rPr>
          <w:rFonts w:ascii="Arial" w:hAnsi="Arial"/>
          <w:b/>
          <w:i/>
          <w:spacing w:val="1"/>
          <w:sz w:val="21"/>
        </w:rPr>
        <w:t xml:space="preserve"> </w:t>
      </w:r>
      <w:r w:rsidRPr="00096E5C">
        <w:rPr>
          <w:rFonts w:ascii="Arial" w:hAnsi="Arial"/>
          <w:b/>
          <w:i/>
          <w:sz w:val="21"/>
        </w:rPr>
        <w:t>cuidado</w:t>
      </w:r>
      <w:r w:rsidRPr="00096E5C">
        <w:rPr>
          <w:rFonts w:ascii="Arial" w:hAnsi="Arial"/>
          <w:b/>
          <w:i/>
          <w:spacing w:val="1"/>
          <w:sz w:val="21"/>
        </w:rPr>
        <w:t xml:space="preserve"> </w:t>
      </w:r>
      <w:r w:rsidRPr="00096E5C">
        <w:rPr>
          <w:rFonts w:ascii="Arial" w:hAnsi="Arial"/>
          <w:b/>
          <w:i/>
          <w:sz w:val="21"/>
        </w:rPr>
        <w:t>de</w:t>
      </w:r>
      <w:r w:rsidRPr="00096E5C">
        <w:rPr>
          <w:rFonts w:ascii="Arial" w:hAnsi="Arial"/>
          <w:b/>
          <w:i/>
          <w:spacing w:val="1"/>
          <w:sz w:val="21"/>
        </w:rPr>
        <w:t xml:space="preserve"> </w:t>
      </w:r>
      <w:r w:rsidRPr="00096E5C">
        <w:rPr>
          <w:rFonts w:ascii="Arial" w:hAnsi="Arial"/>
          <w:b/>
          <w:i/>
          <w:sz w:val="21"/>
        </w:rPr>
        <w:t>no</w:t>
      </w:r>
      <w:r w:rsidRPr="00096E5C">
        <w:rPr>
          <w:rFonts w:ascii="Arial" w:hAnsi="Arial"/>
          <w:b/>
          <w:i/>
          <w:spacing w:val="1"/>
          <w:sz w:val="21"/>
        </w:rPr>
        <w:t xml:space="preserve"> </w:t>
      </w:r>
      <w:r w:rsidRPr="00096E5C">
        <w:rPr>
          <w:rFonts w:ascii="Arial" w:hAnsi="Arial"/>
          <w:b/>
          <w:i/>
          <w:sz w:val="21"/>
        </w:rPr>
        <w:t>confundir</w:t>
      </w:r>
      <w:r w:rsidRPr="00096E5C">
        <w:rPr>
          <w:rFonts w:ascii="Arial" w:hAnsi="Arial"/>
          <w:b/>
          <w:i/>
          <w:spacing w:val="1"/>
          <w:sz w:val="21"/>
        </w:rPr>
        <w:t xml:space="preserve"> </w:t>
      </w:r>
      <w:r w:rsidRPr="00096E5C">
        <w:rPr>
          <w:rFonts w:ascii="Arial" w:hAnsi="Arial"/>
          <w:b/>
          <w:i/>
          <w:sz w:val="21"/>
        </w:rPr>
        <w:t>la</w:t>
      </w:r>
      <w:r w:rsidRPr="00096E5C">
        <w:rPr>
          <w:rFonts w:ascii="Arial" w:hAnsi="Arial"/>
          <w:b/>
          <w:i/>
          <w:spacing w:val="1"/>
          <w:sz w:val="21"/>
        </w:rPr>
        <w:t xml:space="preserve"> </w:t>
      </w:r>
      <w:r w:rsidRPr="00096E5C">
        <w:rPr>
          <w:rFonts w:ascii="Arial" w:hAnsi="Arial"/>
          <w:b/>
          <w:i/>
          <w:sz w:val="21"/>
        </w:rPr>
        <w:t>producción</w:t>
      </w:r>
      <w:r w:rsidRPr="00096E5C">
        <w:rPr>
          <w:rFonts w:ascii="Arial" w:hAnsi="Arial"/>
          <w:b/>
          <w:i/>
          <w:spacing w:val="1"/>
          <w:sz w:val="21"/>
        </w:rPr>
        <w:t xml:space="preserve"> </w:t>
      </w:r>
      <w:r w:rsidRPr="00096E5C">
        <w:rPr>
          <w:rFonts w:ascii="Arial" w:hAnsi="Arial"/>
          <w:b/>
          <w:i/>
          <w:sz w:val="21"/>
        </w:rPr>
        <w:t>de</w:t>
      </w:r>
      <w:r w:rsidRPr="00096E5C">
        <w:rPr>
          <w:rFonts w:ascii="Arial" w:hAnsi="Arial"/>
          <w:b/>
          <w:i/>
          <w:spacing w:val="1"/>
          <w:sz w:val="21"/>
        </w:rPr>
        <w:t xml:space="preserve"> </w:t>
      </w:r>
      <w:r w:rsidRPr="00096E5C">
        <w:rPr>
          <w:rFonts w:ascii="Arial" w:hAnsi="Arial"/>
          <w:b/>
          <w:i/>
          <w:sz w:val="21"/>
        </w:rPr>
        <w:t>daños</w:t>
      </w:r>
      <w:r w:rsidRPr="00096E5C">
        <w:rPr>
          <w:rFonts w:ascii="Arial" w:hAnsi="Arial"/>
          <w:b/>
          <w:i/>
          <w:spacing w:val="1"/>
          <w:sz w:val="21"/>
        </w:rPr>
        <w:t xml:space="preserve"> </w:t>
      </w:r>
      <w:r w:rsidRPr="00096E5C">
        <w:rPr>
          <w:rFonts w:ascii="Arial" w:hAnsi="Arial"/>
          <w:b/>
          <w:i/>
          <w:sz w:val="21"/>
        </w:rPr>
        <w:t>sucesivos con el agravamiento de los efectos de un mismo daño</w:t>
      </w:r>
      <w:r w:rsidRPr="00096E5C">
        <w:rPr>
          <w:rFonts w:ascii="Times New Roman" w:hAnsi="Times New Roman"/>
          <w:i/>
          <w:sz w:val="21"/>
          <w:vertAlign w:val="superscript"/>
        </w:rPr>
        <w:t>24</w:t>
      </w:r>
      <w:r w:rsidRPr="00096E5C">
        <w:rPr>
          <w:rFonts w:ascii="Arial" w:hAnsi="Arial"/>
          <w:i/>
          <w:sz w:val="21"/>
        </w:rPr>
        <w:t>,</w:t>
      </w:r>
      <w:r w:rsidRPr="00096E5C">
        <w:rPr>
          <w:rFonts w:ascii="Arial" w:hAnsi="Arial"/>
          <w:i/>
          <w:spacing w:val="1"/>
          <w:sz w:val="21"/>
        </w:rPr>
        <w:t xml:space="preserve"> </w:t>
      </w:r>
      <w:r w:rsidRPr="00096E5C">
        <w:rPr>
          <w:rFonts w:ascii="Arial" w:hAnsi="Arial"/>
          <w:i/>
          <w:sz w:val="21"/>
        </w:rPr>
        <w:t>pues en este último evento el término</w:t>
      </w:r>
      <w:r w:rsidRPr="00096E5C">
        <w:rPr>
          <w:rFonts w:ascii="Arial" w:hAnsi="Arial"/>
          <w:i/>
          <w:spacing w:val="1"/>
          <w:sz w:val="21"/>
        </w:rPr>
        <w:t xml:space="preserve"> </w:t>
      </w:r>
      <w:r w:rsidRPr="00096E5C">
        <w:rPr>
          <w:rFonts w:ascii="Arial" w:hAnsi="Arial"/>
          <w:b/>
          <w:i/>
          <w:sz w:val="21"/>
        </w:rPr>
        <w:t>para ejercitar la acción debe</w:t>
      </w:r>
      <w:r w:rsidRPr="00096E5C">
        <w:rPr>
          <w:rFonts w:ascii="Arial" w:hAnsi="Arial"/>
          <w:b/>
          <w:i/>
          <w:spacing w:val="1"/>
          <w:sz w:val="21"/>
        </w:rPr>
        <w:t xml:space="preserve"> </w:t>
      </w:r>
      <w:r w:rsidRPr="00096E5C">
        <w:rPr>
          <w:rFonts w:ascii="Arial" w:hAnsi="Arial"/>
          <w:b/>
          <w:i/>
          <w:sz w:val="21"/>
        </w:rPr>
        <w:t>empezar</w:t>
      </w:r>
      <w:r w:rsidRPr="00096E5C">
        <w:rPr>
          <w:rFonts w:ascii="Arial" w:hAnsi="Arial"/>
          <w:b/>
          <w:i/>
          <w:spacing w:val="-11"/>
          <w:sz w:val="21"/>
        </w:rPr>
        <w:t xml:space="preserve"> </w:t>
      </w:r>
      <w:r w:rsidRPr="00096E5C">
        <w:rPr>
          <w:rFonts w:ascii="Arial" w:hAnsi="Arial"/>
          <w:b/>
          <w:i/>
          <w:sz w:val="21"/>
        </w:rPr>
        <w:t>a</w:t>
      </w:r>
      <w:r w:rsidRPr="00096E5C">
        <w:rPr>
          <w:rFonts w:ascii="Arial" w:hAnsi="Arial"/>
          <w:b/>
          <w:i/>
          <w:spacing w:val="-12"/>
          <w:sz w:val="21"/>
        </w:rPr>
        <w:t xml:space="preserve"> </w:t>
      </w:r>
      <w:r w:rsidRPr="00096E5C">
        <w:rPr>
          <w:rFonts w:ascii="Arial" w:hAnsi="Arial"/>
          <w:b/>
          <w:i/>
          <w:sz w:val="21"/>
        </w:rPr>
        <w:t>contarse</w:t>
      </w:r>
      <w:r w:rsidRPr="00096E5C">
        <w:rPr>
          <w:rFonts w:ascii="Arial" w:hAnsi="Arial"/>
          <w:b/>
          <w:i/>
          <w:spacing w:val="-11"/>
          <w:sz w:val="21"/>
        </w:rPr>
        <w:t xml:space="preserve"> </w:t>
      </w:r>
      <w:r w:rsidRPr="00096E5C">
        <w:rPr>
          <w:rFonts w:ascii="Arial" w:hAnsi="Arial"/>
          <w:b/>
          <w:i/>
          <w:sz w:val="21"/>
        </w:rPr>
        <w:t>desde</w:t>
      </w:r>
      <w:r w:rsidRPr="00096E5C">
        <w:rPr>
          <w:rFonts w:ascii="Arial" w:hAnsi="Arial"/>
          <w:b/>
          <w:i/>
          <w:spacing w:val="-9"/>
          <w:sz w:val="21"/>
        </w:rPr>
        <w:t xml:space="preserve"> </w:t>
      </w:r>
      <w:r w:rsidRPr="00096E5C">
        <w:rPr>
          <w:rFonts w:ascii="Arial" w:hAnsi="Arial"/>
          <w:b/>
          <w:i/>
          <w:sz w:val="21"/>
        </w:rPr>
        <w:t>el</w:t>
      </w:r>
      <w:r w:rsidRPr="00096E5C">
        <w:rPr>
          <w:rFonts w:ascii="Arial" w:hAnsi="Arial"/>
          <w:b/>
          <w:i/>
          <w:spacing w:val="-12"/>
          <w:sz w:val="21"/>
        </w:rPr>
        <w:t xml:space="preserve"> </w:t>
      </w:r>
      <w:r w:rsidRPr="00096E5C">
        <w:rPr>
          <w:rFonts w:ascii="Arial" w:hAnsi="Arial"/>
          <w:b/>
          <w:i/>
          <w:sz w:val="21"/>
        </w:rPr>
        <w:t>acaecimiento</w:t>
      </w:r>
      <w:r w:rsidRPr="00096E5C">
        <w:rPr>
          <w:rFonts w:ascii="Arial" w:hAnsi="Arial"/>
          <w:b/>
          <w:i/>
          <w:spacing w:val="-12"/>
          <w:sz w:val="21"/>
        </w:rPr>
        <w:t xml:space="preserve"> </w:t>
      </w:r>
      <w:r w:rsidRPr="00096E5C">
        <w:rPr>
          <w:rFonts w:ascii="Arial" w:hAnsi="Arial"/>
          <w:b/>
          <w:i/>
          <w:sz w:val="21"/>
        </w:rPr>
        <w:t>del</w:t>
      </w:r>
      <w:r w:rsidRPr="00096E5C">
        <w:rPr>
          <w:rFonts w:ascii="Arial" w:hAnsi="Arial"/>
          <w:b/>
          <w:i/>
          <w:spacing w:val="-14"/>
          <w:sz w:val="21"/>
        </w:rPr>
        <w:t xml:space="preserve"> </w:t>
      </w:r>
      <w:r w:rsidRPr="00096E5C">
        <w:rPr>
          <w:rFonts w:ascii="Arial" w:hAnsi="Arial"/>
          <w:b/>
          <w:i/>
          <w:sz w:val="21"/>
        </w:rPr>
        <w:t>hecho</w:t>
      </w:r>
      <w:r w:rsidRPr="00096E5C">
        <w:rPr>
          <w:rFonts w:ascii="Arial" w:hAnsi="Arial"/>
          <w:b/>
          <w:i/>
          <w:spacing w:val="-9"/>
          <w:sz w:val="21"/>
        </w:rPr>
        <w:t xml:space="preserve"> </w:t>
      </w:r>
      <w:r w:rsidRPr="00096E5C">
        <w:rPr>
          <w:rFonts w:ascii="Arial" w:hAnsi="Arial"/>
          <w:b/>
          <w:i/>
          <w:sz w:val="21"/>
        </w:rPr>
        <w:t>que</w:t>
      </w:r>
      <w:r w:rsidRPr="00096E5C">
        <w:rPr>
          <w:rFonts w:ascii="Arial" w:hAnsi="Arial"/>
          <w:b/>
          <w:i/>
          <w:spacing w:val="-10"/>
          <w:sz w:val="21"/>
        </w:rPr>
        <w:t xml:space="preserve"> </w:t>
      </w:r>
      <w:r w:rsidRPr="00096E5C">
        <w:rPr>
          <w:rFonts w:ascii="Arial" w:hAnsi="Arial"/>
          <w:b/>
          <w:i/>
          <w:sz w:val="21"/>
        </w:rPr>
        <w:t>le</w:t>
      </w:r>
      <w:r w:rsidRPr="00096E5C">
        <w:rPr>
          <w:rFonts w:ascii="Arial" w:hAnsi="Arial"/>
          <w:b/>
          <w:i/>
          <w:spacing w:val="-12"/>
          <w:sz w:val="21"/>
        </w:rPr>
        <w:t xml:space="preserve"> </w:t>
      </w:r>
      <w:r w:rsidRPr="00096E5C">
        <w:rPr>
          <w:rFonts w:ascii="Arial" w:hAnsi="Arial"/>
          <w:b/>
          <w:i/>
          <w:sz w:val="21"/>
        </w:rPr>
        <w:t>dio</w:t>
      </w:r>
      <w:r w:rsidRPr="00096E5C">
        <w:rPr>
          <w:rFonts w:ascii="Arial" w:hAnsi="Arial"/>
          <w:b/>
          <w:i/>
          <w:spacing w:val="-13"/>
          <w:sz w:val="21"/>
        </w:rPr>
        <w:t xml:space="preserve"> </w:t>
      </w:r>
      <w:r w:rsidRPr="00096E5C">
        <w:rPr>
          <w:rFonts w:ascii="Arial" w:hAnsi="Arial"/>
          <w:b/>
          <w:i/>
          <w:sz w:val="21"/>
        </w:rPr>
        <w:t>origen</w:t>
      </w:r>
      <w:r w:rsidRPr="00096E5C">
        <w:rPr>
          <w:rFonts w:ascii="Arial" w:hAnsi="Arial"/>
          <w:i/>
          <w:sz w:val="21"/>
        </w:rPr>
        <w:t>,</w:t>
      </w:r>
      <w:r w:rsidRPr="00096E5C">
        <w:rPr>
          <w:rFonts w:ascii="Arial" w:hAnsi="Arial"/>
          <w:i/>
          <w:spacing w:val="-56"/>
          <w:sz w:val="21"/>
        </w:rPr>
        <w:t xml:space="preserve"> </w:t>
      </w:r>
      <w:r w:rsidRPr="00096E5C">
        <w:rPr>
          <w:rFonts w:ascii="Arial" w:hAnsi="Arial"/>
          <w:i/>
          <w:sz w:val="21"/>
        </w:rPr>
        <w:t xml:space="preserve">y no así cuando los daños se producen de manera paulatina </w:t>
      </w:r>
      <w:r w:rsidRPr="00096E5C">
        <w:rPr>
          <w:rFonts w:ascii="Arial" w:hAnsi="Arial"/>
          <w:b/>
          <w:i/>
          <w:sz w:val="21"/>
        </w:rPr>
        <w:t>como efecto</w:t>
      </w:r>
      <w:r w:rsidRPr="00096E5C">
        <w:rPr>
          <w:rFonts w:ascii="Arial" w:hAnsi="Arial"/>
          <w:b/>
          <w:i/>
          <w:spacing w:val="1"/>
          <w:sz w:val="21"/>
        </w:rPr>
        <w:t xml:space="preserve"> </w:t>
      </w:r>
      <w:r w:rsidRPr="00096E5C">
        <w:rPr>
          <w:rFonts w:ascii="Arial" w:hAnsi="Arial"/>
          <w:b/>
          <w:i/>
          <w:sz w:val="21"/>
        </w:rPr>
        <w:t>de sucesivos hechos u omisiones</w:t>
      </w:r>
      <w:r w:rsidRPr="00096E5C">
        <w:rPr>
          <w:rFonts w:ascii="Arial" w:hAnsi="Arial"/>
          <w:i/>
          <w:sz w:val="21"/>
        </w:rPr>
        <w:t>, o causas dañosas diversas, en cuyo</w:t>
      </w:r>
      <w:r w:rsidRPr="00096E5C">
        <w:rPr>
          <w:rFonts w:ascii="Arial" w:hAnsi="Arial"/>
          <w:i/>
          <w:spacing w:val="1"/>
          <w:sz w:val="21"/>
        </w:rPr>
        <w:t xml:space="preserve"> </w:t>
      </w:r>
      <w:r w:rsidRPr="00096E5C">
        <w:rPr>
          <w:rFonts w:ascii="Arial" w:hAnsi="Arial"/>
          <w:i/>
          <w:sz w:val="21"/>
        </w:rPr>
        <w:t>caso el término para reclamar la indemnización de perjuicios corre de</w:t>
      </w:r>
      <w:r w:rsidRPr="00096E5C">
        <w:rPr>
          <w:rFonts w:ascii="Arial" w:hAnsi="Arial"/>
          <w:i/>
          <w:spacing w:val="1"/>
          <w:sz w:val="21"/>
        </w:rPr>
        <w:t xml:space="preserve"> </w:t>
      </w:r>
      <w:r w:rsidRPr="00096E5C">
        <w:rPr>
          <w:rFonts w:ascii="Arial" w:hAnsi="Arial"/>
          <w:i/>
          <w:sz w:val="21"/>
        </w:rPr>
        <w:t>manera independiente para cada uno de los daños derivados de esos</w:t>
      </w:r>
      <w:r w:rsidRPr="00096E5C">
        <w:rPr>
          <w:rFonts w:ascii="Arial" w:hAnsi="Arial"/>
          <w:i/>
          <w:spacing w:val="1"/>
          <w:sz w:val="21"/>
        </w:rPr>
        <w:t xml:space="preserve"> </w:t>
      </w:r>
      <w:r w:rsidRPr="00096E5C">
        <w:rPr>
          <w:rFonts w:ascii="Arial" w:hAnsi="Arial"/>
          <w:i/>
          <w:sz w:val="21"/>
        </w:rPr>
        <w:t>sucesivos</w:t>
      </w:r>
      <w:r w:rsidRPr="00096E5C">
        <w:rPr>
          <w:rFonts w:ascii="Arial" w:hAnsi="Arial"/>
          <w:i/>
          <w:spacing w:val="-1"/>
          <w:sz w:val="21"/>
        </w:rPr>
        <w:t xml:space="preserve"> </w:t>
      </w:r>
      <w:r w:rsidRPr="00096E5C">
        <w:rPr>
          <w:rFonts w:ascii="Arial" w:hAnsi="Arial"/>
          <w:i/>
          <w:sz w:val="21"/>
        </w:rPr>
        <w:t>eventos (…)”</w:t>
      </w:r>
      <w:r w:rsidRPr="00096E5C">
        <w:rPr>
          <w:rFonts w:ascii="Arial" w:hAnsi="Arial"/>
          <w:i/>
          <w:spacing w:val="-5"/>
          <w:sz w:val="21"/>
        </w:rPr>
        <w:t xml:space="preserve"> </w:t>
      </w:r>
      <w:r w:rsidRPr="00096E5C">
        <w:rPr>
          <w:rFonts w:ascii="Arial" w:hAnsi="Arial"/>
          <w:i/>
          <w:sz w:val="21"/>
        </w:rPr>
        <w:t>–</w:t>
      </w:r>
      <w:r w:rsidRPr="00096E5C">
        <w:rPr>
          <w:rFonts w:ascii="Arial" w:hAnsi="Arial"/>
          <w:i/>
          <w:spacing w:val="1"/>
          <w:sz w:val="21"/>
        </w:rPr>
        <w:t xml:space="preserve"> </w:t>
      </w:r>
      <w:r w:rsidRPr="00096E5C">
        <w:rPr>
          <w:rFonts w:ascii="Arial" w:hAnsi="Arial"/>
          <w:i/>
          <w:sz w:val="21"/>
        </w:rPr>
        <w:t>Se</w:t>
      </w:r>
      <w:r w:rsidRPr="00096E5C">
        <w:rPr>
          <w:rFonts w:ascii="Arial" w:hAnsi="Arial"/>
          <w:i/>
          <w:spacing w:val="-1"/>
          <w:sz w:val="21"/>
        </w:rPr>
        <w:t xml:space="preserve"> </w:t>
      </w:r>
      <w:r w:rsidRPr="00096E5C">
        <w:rPr>
          <w:rFonts w:ascii="Arial" w:hAnsi="Arial"/>
          <w:i/>
          <w:sz w:val="21"/>
        </w:rPr>
        <w:t>destaca –.</w:t>
      </w:r>
    </w:p>
    <w:p w:rsidR="00A43456" w:rsidRDefault="00A43456">
      <w:pPr>
        <w:pStyle w:val="Textoindependiente"/>
        <w:rPr>
          <w:rFonts w:ascii="Arial"/>
          <w:i/>
          <w:sz w:val="20"/>
        </w:rPr>
      </w:pPr>
    </w:p>
    <w:p w:rsidR="00A43456" w:rsidRDefault="00A43456">
      <w:pPr>
        <w:pStyle w:val="Textoindependiente"/>
        <w:rPr>
          <w:rFonts w:ascii="Arial"/>
          <w:i/>
          <w:sz w:val="20"/>
        </w:rPr>
      </w:pPr>
    </w:p>
    <w:p w:rsidR="00A43456" w:rsidRDefault="00B67899">
      <w:pPr>
        <w:pStyle w:val="Textoindependiente"/>
        <w:spacing w:before="10"/>
        <w:rPr>
          <w:rFonts w:ascii="Arial"/>
          <w:i/>
          <w:sz w:val="11"/>
        </w:rPr>
      </w:pPr>
      <w:r>
        <w:pict>
          <v:rect id="_x0000_s1027" style="position:absolute;margin-left:107.8pt;margin-top:8.8pt;width:2in;height:.6pt;z-index:-15718912;mso-wrap-distance-left:0;mso-wrap-distance-right:0;mso-position-horizontal-relative:page" fillcolor="black" stroked="f">
            <w10:wrap type="topAndBottom" anchorx="page"/>
          </v:rect>
        </w:pict>
      </w:r>
    </w:p>
    <w:p w:rsidR="00A43456" w:rsidRDefault="0000067A">
      <w:pPr>
        <w:spacing w:before="69"/>
        <w:ind w:left="435" w:right="238"/>
        <w:jc w:val="both"/>
        <w:rPr>
          <w:sz w:val="18"/>
        </w:rPr>
      </w:pPr>
      <w:r>
        <w:rPr>
          <w:position w:val="6"/>
          <w:sz w:val="12"/>
        </w:rPr>
        <w:t xml:space="preserve">22 </w:t>
      </w:r>
      <w:proofErr w:type="gramStart"/>
      <w:r>
        <w:rPr>
          <w:sz w:val="18"/>
        </w:rPr>
        <w:t>Sentencia</w:t>
      </w:r>
      <w:proofErr w:type="gramEnd"/>
      <w:r>
        <w:rPr>
          <w:sz w:val="18"/>
        </w:rPr>
        <w:t xml:space="preserve"> de 10 de marzo de 2011, radicado: 19001-23-31-000-1998-00451-01(20109), C.P. Hernán</w:t>
      </w:r>
      <w:r>
        <w:rPr>
          <w:spacing w:val="1"/>
          <w:sz w:val="18"/>
        </w:rPr>
        <w:t xml:space="preserve"> </w:t>
      </w:r>
      <w:r>
        <w:rPr>
          <w:sz w:val="18"/>
        </w:rPr>
        <w:t>Andrade</w:t>
      </w:r>
      <w:r>
        <w:rPr>
          <w:spacing w:val="-2"/>
          <w:sz w:val="18"/>
        </w:rPr>
        <w:t xml:space="preserve"> </w:t>
      </w:r>
      <w:r>
        <w:rPr>
          <w:sz w:val="18"/>
        </w:rPr>
        <w:t>Rincón.</w:t>
      </w:r>
    </w:p>
    <w:p w:rsidR="00A43456" w:rsidRDefault="0000067A">
      <w:pPr>
        <w:spacing w:line="204" w:lineRule="exact"/>
        <w:ind w:left="435"/>
        <w:jc w:val="both"/>
        <w:rPr>
          <w:sz w:val="18"/>
        </w:rPr>
      </w:pPr>
      <w:r>
        <w:rPr>
          <w:position w:val="6"/>
          <w:sz w:val="12"/>
        </w:rPr>
        <w:t>23</w:t>
      </w:r>
      <w:r>
        <w:rPr>
          <w:spacing w:val="15"/>
          <w:position w:val="6"/>
          <w:sz w:val="12"/>
        </w:rPr>
        <w:t xml:space="preserve"> </w:t>
      </w:r>
      <w:proofErr w:type="gramStart"/>
      <w:r>
        <w:rPr>
          <w:sz w:val="18"/>
        </w:rPr>
        <w:t>Sentencia</w:t>
      </w:r>
      <w:proofErr w:type="gramEnd"/>
      <w:r>
        <w:rPr>
          <w:spacing w:val="-2"/>
          <w:sz w:val="18"/>
        </w:rPr>
        <w:t xml:space="preserve"> </w:t>
      </w:r>
      <w:r>
        <w:rPr>
          <w:sz w:val="18"/>
        </w:rPr>
        <w:t>de</w:t>
      </w:r>
      <w:r>
        <w:rPr>
          <w:spacing w:val="-3"/>
          <w:sz w:val="18"/>
        </w:rPr>
        <w:t xml:space="preserve"> </w:t>
      </w:r>
      <w:r>
        <w:rPr>
          <w:sz w:val="18"/>
        </w:rPr>
        <w:t>16</w:t>
      </w:r>
      <w:r>
        <w:rPr>
          <w:spacing w:val="-2"/>
          <w:sz w:val="18"/>
        </w:rPr>
        <w:t xml:space="preserve"> </w:t>
      </w:r>
      <w:r>
        <w:rPr>
          <w:sz w:val="18"/>
        </w:rPr>
        <w:t>de</w:t>
      </w:r>
      <w:r>
        <w:rPr>
          <w:spacing w:val="-2"/>
          <w:sz w:val="18"/>
        </w:rPr>
        <w:t xml:space="preserve"> </w:t>
      </w:r>
      <w:r>
        <w:rPr>
          <w:sz w:val="18"/>
        </w:rPr>
        <w:t>agosto</w:t>
      </w:r>
      <w:r>
        <w:rPr>
          <w:spacing w:val="-2"/>
          <w:sz w:val="18"/>
        </w:rPr>
        <w:t xml:space="preserve"> </w:t>
      </w:r>
      <w:r>
        <w:rPr>
          <w:sz w:val="18"/>
        </w:rPr>
        <w:t>de</w:t>
      </w:r>
      <w:r>
        <w:rPr>
          <w:spacing w:val="-3"/>
          <w:sz w:val="18"/>
        </w:rPr>
        <w:t xml:space="preserve"> </w:t>
      </w:r>
      <w:r>
        <w:rPr>
          <w:sz w:val="18"/>
        </w:rPr>
        <w:t>2001,</w:t>
      </w:r>
      <w:r>
        <w:rPr>
          <w:spacing w:val="-4"/>
          <w:sz w:val="18"/>
        </w:rPr>
        <w:t xml:space="preserve"> </w:t>
      </w:r>
      <w:proofErr w:type="spellStart"/>
      <w:r>
        <w:rPr>
          <w:sz w:val="18"/>
        </w:rPr>
        <w:t>exp</w:t>
      </w:r>
      <w:proofErr w:type="spellEnd"/>
      <w:r>
        <w:rPr>
          <w:sz w:val="18"/>
        </w:rPr>
        <w:t>:</w:t>
      </w:r>
      <w:r>
        <w:rPr>
          <w:spacing w:val="-2"/>
          <w:sz w:val="18"/>
        </w:rPr>
        <w:t xml:space="preserve"> </w:t>
      </w:r>
      <w:r>
        <w:rPr>
          <w:sz w:val="18"/>
        </w:rPr>
        <w:t>13.772,</w:t>
      </w:r>
      <w:r>
        <w:rPr>
          <w:spacing w:val="-2"/>
          <w:sz w:val="18"/>
        </w:rPr>
        <w:t xml:space="preserve"> </w:t>
      </w:r>
      <w:r>
        <w:rPr>
          <w:sz w:val="18"/>
        </w:rPr>
        <w:t>Sección</w:t>
      </w:r>
      <w:r>
        <w:rPr>
          <w:spacing w:val="-2"/>
          <w:sz w:val="18"/>
        </w:rPr>
        <w:t xml:space="preserve"> </w:t>
      </w:r>
      <w:r>
        <w:rPr>
          <w:sz w:val="18"/>
        </w:rPr>
        <w:t>Tercera.</w:t>
      </w:r>
    </w:p>
    <w:p w:rsidR="00A43456" w:rsidRDefault="0000067A">
      <w:pPr>
        <w:ind w:left="435" w:right="236"/>
        <w:jc w:val="both"/>
        <w:rPr>
          <w:sz w:val="18"/>
        </w:rPr>
      </w:pPr>
      <w:r>
        <w:rPr>
          <w:position w:val="6"/>
          <w:sz w:val="12"/>
        </w:rPr>
        <w:t xml:space="preserve">24 </w:t>
      </w:r>
      <w:proofErr w:type="gramStart"/>
      <w:r>
        <w:rPr>
          <w:sz w:val="18"/>
        </w:rPr>
        <w:t>En</w:t>
      </w:r>
      <w:proofErr w:type="gramEnd"/>
      <w:r>
        <w:rPr>
          <w:sz w:val="18"/>
        </w:rPr>
        <w:t xml:space="preserve"> sentencia de 2 de junio de 2005, </w:t>
      </w:r>
      <w:proofErr w:type="spellStart"/>
      <w:r>
        <w:rPr>
          <w:sz w:val="18"/>
        </w:rPr>
        <w:t>exp</w:t>
      </w:r>
      <w:proofErr w:type="spellEnd"/>
      <w:r>
        <w:rPr>
          <w:sz w:val="18"/>
        </w:rPr>
        <w:t>: AG-25000-23-26-000-2000-00008-02, dijo la Sala: “...en la</w:t>
      </w:r>
      <w:r>
        <w:rPr>
          <w:spacing w:val="1"/>
          <w:sz w:val="18"/>
        </w:rPr>
        <w:t xml:space="preserve"> </w:t>
      </w:r>
      <w:r>
        <w:rPr>
          <w:sz w:val="18"/>
        </w:rPr>
        <w:t>demanda se afirma que los apartamentos del edificio ´han venido presentando problemas de deterioro</w:t>
      </w:r>
      <w:r>
        <w:rPr>
          <w:spacing w:val="1"/>
          <w:sz w:val="18"/>
        </w:rPr>
        <w:t xml:space="preserve"> </w:t>
      </w:r>
      <w:r>
        <w:rPr>
          <w:sz w:val="18"/>
        </w:rPr>
        <w:t>progresivo es decir de tracto sucesivo sin que hasta la fecha haya cesado la acción vulnerante causante</w:t>
      </w:r>
      <w:r>
        <w:rPr>
          <w:spacing w:val="1"/>
          <w:sz w:val="18"/>
        </w:rPr>
        <w:t xml:space="preserve"> </w:t>
      </w:r>
      <w:r>
        <w:rPr>
          <w:sz w:val="18"/>
        </w:rPr>
        <w:t>del daño’. En dicha afirmación, que se hizo a todo lo largo del proceso, se confunde la acción vulnerante</w:t>
      </w:r>
      <w:r>
        <w:rPr>
          <w:spacing w:val="1"/>
          <w:sz w:val="18"/>
        </w:rPr>
        <w:t xml:space="preserve"> </w:t>
      </w:r>
      <w:r>
        <w:rPr>
          <w:sz w:val="18"/>
        </w:rPr>
        <w:t>con</w:t>
      </w:r>
      <w:r>
        <w:rPr>
          <w:spacing w:val="-4"/>
          <w:sz w:val="18"/>
        </w:rPr>
        <w:t xml:space="preserve"> </w:t>
      </w:r>
      <w:r>
        <w:rPr>
          <w:sz w:val="18"/>
        </w:rPr>
        <w:t>la</w:t>
      </w:r>
      <w:r>
        <w:rPr>
          <w:spacing w:val="-4"/>
          <w:sz w:val="18"/>
        </w:rPr>
        <w:t xml:space="preserve"> </w:t>
      </w:r>
      <w:r>
        <w:rPr>
          <w:sz w:val="18"/>
        </w:rPr>
        <w:t>agravación</w:t>
      </w:r>
      <w:r>
        <w:rPr>
          <w:spacing w:val="-4"/>
          <w:sz w:val="18"/>
        </w:rPr>
        <w:t xml:space="preserve"> </w:t>
      </w:r>
      <w:r>
        <w:rPr>
          <w:sz w:val="18"/>
        </w:rPr>
        <w:t>del</w:t>
      </w:r>
      <w:r>
        <w:rPr>
          <w:spacing w:val="-3"/>
          <w:sz w:val="18"/>
        </w:rPr>
        <w:t xml:space="preserve"> </w:t>
      </w:r>
      <w:r>
        <w:rPr>
          <w:sz w:val="18"/>
        </w:rPr>
        <w:t>daño,</w:t>
      </w:r>
      <w:r>
        <w:rPr>
          <w:spacing w:val="-4"/>
          <w:sz w:val="18"/>
        </w:rPr>
        <w:t xml:space="preserve"> </w:t>
      </w:r>
      <w:r>
        <w:rPr>
          <w:sz w:val="18"/>
        </w:rPr>
        <w:t>cuando</w:t>
      </w:r>
      <w:r>
        <w:rPr>
          <w:spacing w:val="-4"/>
          <w:sz w:val="18"/>
        </w:rPr>
        <w:t xml:space="preserve"> </w:t>
      </w:r>
      <w:r>
        <w:rPr>
          <w:sz w:val="18"/>
        </w:rPr>
        <w:t>se</w:t>
      </w:r>
      <w:r>
        <w:rPr>
          <w:spacing w:val="-1"/>
          <w:sz w:val="18"/>
        </w:rPr>
        <w:t xml:space="preserve"> </w:t>
      </w:r>
      <w:r>
        <w:rPr>
          <w:sz w:val="18"/>
        </w:rPr>
        <w:t>trata</w:t>
      </w:r>
      <w:r>
        <w:rPr>
          <w:spacing w:val="-4"/>
          <w:sz w:val="18"/>
        </w:rPr>
        <w:t xml:space="preserve"> </w:t>
      </w:r>
      <w:r>
        <w:rPr>
          <w:sz w:val="18"/>
        </w:rPr>
        <w:t>de</w:t>
      </w:r>
      <w:r>
        <w:rPr>
          <w:spacing w:val="-4"/>
          <w:sz w:val="18"/>
        </w:rPr>
        <w:t xml:space="preserve"> </w:t>
      </w:r>
      <w:r>
        <w:rPr>
          <w:sz w:val="18"/>
        </w:rPr>
        <w:t>dos</w:t>
      </w:r>
      <w:r>
        <w:rPr>
          <w:spacing w:val="-3"/>
          <w:sz w:val="18"/>
        </w:rPr>
        <w:t xml:space="preserve"> </w:t>
      </w:r>
      <w:r>
        <w:rPr>
          <w:sz w:val="18"/>
        </w:rPr>
        <w:t>situaciones</w:t>
      </w:r>
      <w:r>
        <w:rPr>
          <w:spacing w:val="-3"/>
          <w:sz w:val="18"/>
        </w:rPr>
        <w:t xml:space="preserve"> </w:t>
      </w:r>
      <w:r>
        <w:rPr>
          <w:sz w:val="18"/>
        </w:rPr>
        <w:t>diferentes.</w:t>
      </w:r>
      <w:r>
        <w:rPr>
          <w:spacing w:val="-4"/>
          <w:sz w:val="18"/>
        </w:rPr>
        <w:t xml:space="preserve"> </w:t>
      </w:r>
      <w:r>
        <w:rPr>
          <w:sz w:val="18"/>
        </w:rPr>
        <w:t>De</w:t>
      </w:r>
      <w:r>
        <w:rPr>
          <w:spacing w:val="-3"/>
          <w:sz w:val="18"/>
        </w:rPr>
        <w:t xml:space="preserve"> </w:t>
      </w:r>
      <w:r>
        <w:rPr>
          <w:sz w:val="18"/>
        </w:rPr>
        <w:t>acuerdo</w:t>
      </w:r>
      <w:r>
        <w:rPr>
          <w:spacing w:val="-4"/>
          <w:sz w:val="18"/>
        </w:rPr>
        <w:t xml:space="preserve"> </w:t>
      </w:r>
      <w:r>
        <w:rPr>
          <w:sz w:val="18"/>
        </w:rPr>
        <w:t>con</w:t>
      </w:r>
      <w:r>
        <w:rPr>
          <w:spacing w:val="-6"/>
          <w:sz w:val="18"/>
        </w:rPr>
        <w:t xml:space="preserve"> </w:t>
      </w:r>
      <w:r>
        <w:rPr>
          <w:sz w:val="18"/>
        </w:rPr>
        <w:t>los</w:t>
      </w:r>
      <w:r>
        <w:rPr>
          <w:spacing w:val="-3"/>
          <w:sz w:val="18"/>
        </w:rPr>
        <w:t xml:space="preserve"> </w:t>
      </w:r>
      <w:r>
        <w:rPr>
          <w:sz w:val="18"/>
        </w:rPr>
        <w:t>hechos</w:t>
      </w:r>
      <w:r>
        <w:rPr>
          <w:spacing w:val="-4"/>
          <w:sz w:val="18"/>
        </w:rPr>
        <w:t xml:space="preserve"> </w:t>
      </w:r>
      <w:r>
        <w:rPr>
          <w:sz w:val="18"/>
        </w:rPr>
        <w:t>de</w:t>
      </w:r>
      <w:r>
        <w:rPr>
          <w:spacing w:val="1"/>
          <w:sz w:val="18"/>
        </w:rPr>
        <w:t xml:space="preserve"> </w:t>
      </w:r>
      <w:r>
        <w:rPr>
          <w:sz w:val="18"/>
        </w:rPr>
        <w:t>la demanda, la acción vulnerante se presentó al expedirse la licencia de construcción o durante la</w:t>
      </w:r>
      <w:r>
        <w:rPr>
          <w:spacing w:val="1"/>
          <w:sz w:val="18"/>
        </w:rPr>
        <w:t xml:space="preserve"> </w:t>
      </w:r>
      <w:r>
        <w:rPr>
          <w:sz w:val="18"/>
        </w:rPr>
        <w:t>ejecución</w:t>
      </w:r>
      <w:r>
        <w:rPr>
          <w:spacing w:val="-7"/>
          <w:sz w:val="18"/>
        </w:rPr>
        <w:t xml:space="preserve"> </w:t>
      </w:r>
      <w:r>
        <w:rPr>
          <w:sz w:val="18"/>
        </w:rPr>
        <w:t>de</w:t>
      </w:r>
      <w:r>
        <w:rPr>
          <w:spacing w:val="-6"/>
          <w:sz w:val="18"/>
        </w:rPr>
        <w:t xml:space="preserve"> </w:t>
      </w:r>
      <w:r>
        <w:rPr>
          <w:sz w:val="18"/>
        </w:rPr>
        <w:t>la</w:t>
      </w:r>
      <w:r>
        <w:rPr>
          <w:spacing w:val="-6"/>
          <w:sz w:val="18"/>
        </w:rPr>
        <w:t xml:space="preserve"> </w:t>
      </w:r>
      <w:r>
        <w:rPr>
          <w:sz w:val="18"/>
        </w:rPr>
        <w:t>obra,</w:t>
      </w:r>
      <w:r>
        <w:rPr>
          <w:spacing w:val="-7"/>
          <w:sz w:val="18"/>
        </w:rPr>
        <w:t xml:space="preserve"> </w:t>
      </w:r>
      <w:r>
        <w:rPr>
          <w:sz w:val="18"/>
        </w:rPr>
        <w:t>lapso</w:t>
      </w:r>
      <w:r>
        <w:rPr>
          <w:spacing w:val="-9"/>
          <w:sz w:val="18"/>
        </w:rPr>
        <w:t xml:space="preserve"> </w:t>
      </w:r>
      <w:r>
        <w:rPr>
          <w:sz w:val="18"/>
        </w:rPr>
        <w:t>en</w:t>
      </w:r>
      <w:r>
        <w:rPr>
          <w:spacing w:val="-9"/>
          <w:sz w:val="18"/>
        </w:rPr>
        <w:t xml:space="preserve"> </w:t>
      </w:r>
      <w:r>
        <w:rPr>
          <w:sz w:val="18"/>
        </w:rPr>
        <w:t>cual</w:t>
      </w:r>
      <w:r>
        <w:rPr>
          <w:spacing w:val="-9"/>
          <w:sz w:val="18"/>
        </w:rPr>
        <w:t xml:space="preserve"> </w:t>
      </w:r>
      <w:r>
        <w:rPr>
          <w:sz w:val="18"/>
        </w:rPr>
        <w:t>no</w:t>
      </w:r>
      <w:r>
        <w:rPr>
          <w:spacing w:val="-9"/>
          <w:sz w:val="18"/>
        </w:rPr>
        <w:t xml:space="preserve"> </w:t>
      </w:r>
      <w:r>
        <w:rPr>
          <w:sz w:val="18"/>
        </w:rPr>
        <w:t>se</w:t>
      </w:r>
      <w:r>
        <w:rPr>
          <w:spacing w:val="-9"/>
          <w:sz w:val="18"/>
        </w:rPr>
        <w:t xml:space="preserve"> </w:t>
      </w:r>
      <w:r>
        <w:rPr>
          <w:sz w:val="18"/>
        </w:rPr>
        <w:t>cumplió</w:t>
      </w:r>
      <w:r>
        <w:rPr>
          <w:spacing w:val="-6"/>
          <w:sz w:val="18"/>
        </w:rPr>
        <w:t xml:space="preserve"> </w:t>
      </w:r>
      <w:r>
        <w:rPr>
          <w:sz w:val="18"/>
        </w:rPr>
        <w:t>con</w:t>
      </w:r>
      <w:r>
        <w:rPr>
          <w:spacing w:val="-6"/>
          <w:sz w:val="18"/>
        </w:rPr>
        <w:t xml:space="preserve"> </w:t>
      </w:r>
      <w:r>
        <w:rPr>
          <w:sz w:val="18"/>
        </w:rPr>
        <w:t>el</w:t>
      </w:r>
      <w:r>
        <w:rPr>
          <w:spacing w:val="-6"/>
          <w:sz w:val="18"/>
        </w:rPr>
        <w:t xml:space="preserve"> </w:t>
      </w:r>
      <w:r>
        <w:rPr>
          <w:sz w:val="18"/>
        </w:rPr>
        <w:t>control</w:t>
      </w:r>
      <w:r>
        <w:rPr>
          <w:spacing w:val="-6"/>
          <w:sz w:val="18"/>
        </w:rPr>
        <w:t xml:space="preserve"> </w:t>
      </w:r>
      <w:r>
        <w:rPr>
          <w:sz w:val="18"/>
        </w:rPr>
        <w:t>administrativo</w:t>
      </w:r>
      <w:r>
        <w:rPr>
          <w:spacing w:val="-6"/>
          <w:sz w:val="18"/>
        </w:rPr>
        <w:t xml:space="preserve"> </w:t>
      </w:r>
      <w:r>
        <w:rPr>
          <w:sz w:val="18"/>
        </w:rPr>
        <w:t>debido.</w:t>
      </w:r>
      <w:r>
        <w:rPr>
          <w:spacing w:val="-7"/>
          <w:sz w:val="18"/>
        </w:rPr>
        <w:t xml:space="preserve"> </w:t>
      </w:r>
      <w:r>
        <w:rPr>
          <w:sz w:val="18"/>
        </w:rPr>
        <w:t>Suponiendo</w:t>
      </w:r>
      <w:r>
        <w:rPr>
          <w:spacing w:val="-7"/>
          <w:sz w:val="18"/>
        </w:rPr>
        <w:t xml:space="preserve"> </w:t>
      </w:r>
      <w:r>
        <w:rPr>
          <w:sz w:val="18"/>
        </w:rPr>
        <w:t>que</w:t>
      </w:r>
      <w:r>
        <w:rPr>
          <w:spacing w:val="-6"/>
          <w:sz w:val="18"/>
        </w:rPr>
        <w:t xml:space="preserve"> </w:t>
      </w:r>
      <w:r>
        <w:rPr>
          <w:sz w:val="18"/>
        </w:rPr>
        <w:t>no</w:t>
      </w:r>
      <w:r>
        <w:rPr>
          <w:spacing w:val="1"/>
          <w:sz w:val="18"/>
        </w:rPr>
        <w:t xml:space="preserve"> </w:t>
      </w:r>
      <w:r>
        <w:rPr>
          <w:sz w:val="18"/>
        </w:rPr>
        <w:t>podía</w:t>
      </w:r>
      <w:r>
        <w:rPr>
          <w:spacing w:val="-6"/>
          <w:sz w:val="18"/>
        </w:rPr>
        <w:t xml:space="preserve"> </w:t>
      </w:r>
      <w:r>
        <w:rPr>
          <w:sz w:val="18"/>
        </w:rPr>
        <w:t>establecer</w:t>
      </w:r>
      <w:r>
        <w:rPr>
          <w:spacing w:val="-7"/>
          <w:sz w:val="18"/>
        </w:rPr>
        <w:t xml:space="preserve"> </w:t>
      </w:r>
      <w:r>
        <w:rPr>
          <w:sz w:val="18"/>
        </w:rPr>
        <w:t>el</w:t>
      </w:r>
      <w:r>
        <w:rPr>
          <w:spacing w:val="-6"/>
          <w:sz w:val="18"/>
        </w:rPr>
        <w:t xml:space="preserve"> </w:t>
      </w:r>
      <w:r>
        <w:rPr>
          <w:sz w:val="18"/>
        </w:rPr>
        <w:t>momento</w:t>
      </w:r>
      <w:r>
        <w:rPr>
          <w:spacing w:val="-6"/>
          <w:sz w:val="18"/>
        </w:rPr>
        <w:t xml:space="preserve"> </w:t>
      </w:r>
      <w:r>
        <w:rPr>
          <w:sz w:val="18"/>
        </w:rPr>
        <w:t>en</w:t>
      </w:r>
      <w:r>
        <w:rPr>
          <w:spacing w:val="-6"/>
          <w:sz w:val="18"/>
        </w:rPr>
        <w:t xml:space="preserve"> </w:t>
      </w:r>
      <w:r>
        <w:rPr>
          <w:sz w:val="18"/>
        </w:rPr>
        <w:t>que</w:t>
      </w:r>
      <w:r>
        <w:rPr>
          <w:spacing w:val="-6"/>
          <w:sz w:val="18"/>
        </w:rPr>
        <w:t xml:space="preserve"> </w:t>
      </w:r>
      <w:r>
        <w:rPr>
          <w:sz w:val="18"/>
        </w:rPr>
        <w:t>ocurrieron</w:t>
      </w:r>
      <w:r>
        <w:rPr>
          <w:spacing w:val="-6"/>
          <w:sz w:val="18"/>
        </w:rPr>
        <w:t xml:space="preserve"> </w:t>
      </w:r>
      <w:r>
        <w:rPr>
          <w:sz w:val="18"/>
        </w:rPr>
        <w:t>eso</w:t>
      </w:r>
      <w:r>
        <w:rPr>
          <w:spacing w:val="-6"/>
          <w:sz w:val="18"/>
        </w:rPr>
        <w:t xml:space="preserve"> </w:t>
      </w:r>
      <w:r>
        <w:rPr>
          <w:sz w:val="18"/>
        </w:rPr>
        <w:t>eventos,</w:t>
      </w:r>
      <w:r>
        <w:rPr>
          <w:spacing w:val="-9"/>
          <w:sz w:val="18"/>
        </w:rPr>
        <w:t xml:space="preserve"> </w:t>
      </w:r>
      <w:r>
        <w:rPr>
          <w:sz w:val="18"/>
        </w:rPr>
        <w:t>nada</w:t>
      </w:r>
      <w:r>
        <w:rPr>
          <w:spacing w:val="-6"/>
          <w:sz w:val="18"/>
        </w:rPr>
        <w:t xml:space="preserve"> </w:t>
      </w:r>
      <w:r>
        <w:rPr>
          <w:sz w:val="18"/>
        </w:rPr>
        <w:t>impide</w:t>
      </w:r>
      <w:r>
        <w:rPr>
          <w:spacing w:val="-6"/>
          <w:sz w:val="18"/>
        </w:rPr>
        <w:t xml:space="preserve"> </w:t>
      </w:r>
      <w:r>
        <w:rPr>
          <w:sz w:val="18"/>
        </w:rPr>
        <w:t>que</w:t>
      </w:r>
      <w:r>
        <w:rPr>
          <w:spacing w:val="-6"/>
          <w:sz w:val="18"/>
        </w:rPr>
        <w:t xml:space="preserve"> </w:t>
      </w:r>
      <w:r>
        <w:rPr>
          <w:sz w:val="18"/>
        </w:rPr>
        <w:t>la</w:t>
      </w:r>
      <w:r>
        <w:rPr>
          <w:spacing w:val="-6"/>
          <w:sz w:val="18"/>
        </w:rPr>
        <w:t xml:space="preserve"> </w:t>
      </w:r>
      <w:r>
        <w:rPr>
          <w:sz w:val="18"/>
        </w:rPr>
        <w:t>fecha</w:t>
      </w:r>
      <w:r>
        <w:rPr>
          <w:spacing w:val="-6"/>
          <w:sz w:val="18"/>
        </w:rPr>
        <w:t xml:space="preserve"> </w:t>
      </w:r>
      <w:r>
        <w:rPr>
          <w:sz w:val="18"/>
        </w:rPr>
        <w:t>cierta,</w:t>
      </w:r>
      <w:r>
        <w:rPr>
          <w:spacing w:val="-7"/>
          <w:sz w:val="18"/>
        </w:rPr>
        <w:t xml:space="preserve"> </w:t>
      </w:r>
      <w:r>
        <w:rPr>
          <w:sz w:val="18"/>
        </w:rPr>
        <w:t>de</w:t>
      </w:r>
      <w:r>
        <w:rPr>
          <w:spacing w:val="-6"/>
          <w:sz w:val="18"/>
        </w:rPr>
        <w:t xml:space="preserve"> </w:t>
      </w:r>
      <w:r>
        <w:rPr>
          <w:sz w:val="18"/>
        </w:rPr>
        <w:t>inicio</w:t>
      </w:r>
      <w:r>
        <w:rPr>
          <w:spacing w:val="-6"/>
          <w:sz w:val="18"/>
        </w:rPr>
        <w:t xml:space="preserve"> </w:t>
      </w:r>
      <w:r>
        <w:rPr>
          <w:sz w:val="18"/>
        </w:rPr>
        <w:t>del</w:t>
      </w:r>
      <w:r>
        <w:rPr>
          <w:spacing w:val="1"/>
          <w:sz w:val="18"/>
        </w:rPr>
        <w:t xml:space="preserve"> </w:t>
      </w:r>
      <w:r>
        <w:rPr>
          <w:sz w:val="18"/>
        </w:rPr>
        <w:t>término de caducidad, se estableciera a partir del momento de la consolidación del daño, esto es cuando</w:t>
      </w:r>
      <w:r>
        <w:rPr>
          <w:spacing w:val="-47"/>
          <w:sz w:val="18"/>
        </w:rPr>
        <w:t xml:space="preserve"> </w:t>
      </w:r>
      <w:r>
        <w:rPr>
          <w:sz w:val="18"/>
        </w:rPr>
        <w:t>los habitantes del edificio conocieron de los deterioros que presentaba la construcción, que, de acuerdo</w:t>
      </w:r>
      <w:r>
        <w:rPr>
          <w:spacing w:val="1"/>
          <w:sz w:val="18"/>
        </w:rPr>
        <w:t xml:space="preserve"> </w:t>
      </w:r>
      <w:r>
        <w:rPr>
          <w:sz w:val="18"/>
        </w:rPr>
        <w:t>con los informes de las entidades distritales, ya se presentaban en agosto de 1998. Debe aclararse, en</w:t>
      </w:r>
      <w:r>
        <w:rPr>
          <w:spacing w:val="1"/>
          <w:sz w:val="18"/>
        </w:rPr>
        <w:t xml:space="preserve"> </w:t>
      </w:r>
      <w:r>
        <w:rPr>
          <w:sz w:val="18"/>
        </w:rPr>
        <w:t>todo</w:t>
      </w:r>
      <w:r>
        <w:rPr>
          <w:spacing w:val="-6"/>
          <w:sz w:val="18"/>
        </w:rPr>
        <w:t xml:space="preserve"> </w:t>
      </w:r>
      <w:r>
        <w:rPr>
          <w:sz w:val="18"/>
        </w:rPr>
        <w:t>caso,</w:t>
      </w:r>
      <w:r>
        <w:rPr>
          <w:spacing w:val="-6"/>
          <w:sz w:val="18"/>
        </w:rPr>
        <w:t xml:space="preserve"> </w:t>
      </w:r>
      <w:r>
        <w:rPr>
          <w:sz w:val="18"/>
        </w:rPr>
        <w:t>que</w:t>
      </w:r>
      <w:r>
        <w:rPr>
          <w:spacing w:val="-6"/>
          <w:sz w:val="18"/>
        </w:rPr>
        <w:t xml:space="preserve"> </w:t>
      </w:r>
      <w:r>
        <w:rPr>
          <w:sz w:val="18"/>
        </w:rPr>
        <w:t>por</w:t>
      </w:r>
      <w:r>
        <w:rPr>
          <w:spacing w:val="-3"/>
          <w:sz w:val="18"/>
        </w:rPr>
        <w:t xml:space="preserve"> </w:t>
      </w:r>
      <w:r>
        <w:rPr>
          <w:sz w:val="18"/>
        </w:rPr>
        <w:t>el</w:t>
      </w:r>
      <w:r>
        <w:rPr>
          <w:spacing w:val="-4"/>
          <w:sz w:val="18"/>
        </w:rPr>
        <w:t xml:space="preserve"> </w:t>
      </w:r>
      <w:r>
        <w:rPr>
          <w:sz w:val="18"/>
        </w:rPr>
        <w:t>hecho</w:t>
      </w:r>
      <w:r>
        <w:rPr>
          <w:spacing w:val="-3"/>
          <w:sz w:val="18"/>
        </w:rPr>
        <w:t xml:space="preserve"> </w:t>
      </w:r>
      <w:r>
        <w:rPr>
          <w:sz w:val="18"/>
        </w:rPr>
        <w:t>de</w:t>
      </w:r>
      <w:r>
        <w:rPr>
          <w:spacing w:val="-6"/>
          <w:sz w:val="18"/>
        </w:rPr>
        <w:t xml:space="preserve"> </w:t>
      </w:r>
      <w:r>
        <w:rPr>
          <w:sz w:val="18"/>
        </w:rPr>
        <w:t>que</w:t>
      </w:r>
      <w:r>
        <w:rPr>
          <w:spacing w:val="-5"/>
          <w:sz w:val="18"/>
        </w:rPr>
        <w:t xml:space="preserve"> </w:t>
      </w:r>
      <w:r>
        <w:rPr>
          <w:sz w:val="18"/>
        </w:rPr>
        <w:t>el</w:t>
      </w:r>
      <w:r>
        <w:rPr>
          <w:spacing w:val="-6"/>
          <w:sz w:val="18"/>
        </w:rPr>
        <w:t xml:space="preserve"> </w:t>
      </w:r>
      <w:r>
        <w:rPr>
          <w:sz w:val="18"/>
        </w:rPr>
        <w:t>daño</w:t>
      </w:r>
      <w:r>
        <w:rPr>
          <w:spacing w:val="-5"/>
          <w:sz w:val="18"/>
        </w:rPr>
        <w:t xml:space="preserve"> </w:t>
      </w:r>
      <w:r>
        <w:rPr>
          <w:sz w:val="18"/>
        </w:rPr>
        <w:t>se</w:t>
      </w:r>
      <w:r>
        <w:rPr>
          <w:spacing w:val="-6"/>
          <w:sz w:val="18"/>
        </w:rPr>
        <w:t xml:space="preserve"> </w:t>
      </w:r>
      <w:r>
        <w:rPr>
          <w:sz w:val="18"/>
        </w:rPr>
        <w:t>agrave</w:t>
      </w:r>
      <w:r>
        <w:rPr>
          <w:spacing w:val="-3"/>
          <w:sz w:val="18"/>
        </w:rPr>
        <w:t xml:space="preserve"> </w:t>
      </w:r>
      <w:r>
        <w:rPr>
          <w:sz w:val="18"/>
        </w:rPr>
        <w:t>después</w:t>
      </w:r>
      <w:r>
        <w:rPr>
          <w:spacing w:val="-3"/>
          <w:sz w:val="18"/>
        </w:rPr>
        <w:t xml:space="preserve"> </w:t>
      </w:r>
      <w:r>
        <w:rPr>
          <w:sz w:val="18"/>
        </w:rPr>
        <w:t>de</w:t>
      </w:r>
      <w:r>
        <w:rPr>
          <w:spacing w:val="-5"/>
          <w:sz w:val="18"/>
        </w:rPr>
        <w:t xml:space="preserve"> </w:t>
      </w:r>
      <w:r>
        <w:rPr>
          <w:sz w:val="18"/>
        </w:rPr>
        <w:t>su</w:t>
      </w:r>
      <w:r>
        <w:rPr>
          <w:spacing w:val="-5"/>
          <w:sz w:val="18"/>
        </w:rPr>
        <w:t xml:space="preserve"> </w:t>
      </w:r>
      <w:r>
        <w:rPr>
          <w:sz w:val="18"/>
        </w:rPr>
        <w:t>consolidación,</w:t>
      </w:r>
      <w:r>
        <w:rPr>
          <w:spacing w:val="-6"/>
          <w:sz w:val="18"/>
        </w:rPr>
        <w:t xml:space="preserve"> </w:t>
      </w:r>
      <w:r>
        <w:rPr>
          <w:sz w:val="18"/>
        </w:rPr>
        <w:t>implique</w:t>
      </w:r>
      <w:r>
        <w:rPr>
          <w:spacing w:val="-3"/>
          <w:sz w:val="18"/>
        </w:rPr>
        <w:t xml:space="preserve"> </w:t>
      </w:r>
      <w:r>
        <w:rPr>
          <w:sz w:val="18"/>
        </w:rPr>
        <w:t>que</w:t>
      </w:r>
      <w:r>
        <w:rPr>
          <w:spacing w:val="-6"/>
          <w:sz w:val="18"/>
        </w:rPr>
        <w:t xml:space="preserve"> </w:t>
      </w:r>
      <w:r>
        <w:rPr>
          <w:sz w:val="18"/>
        </w:rPr>
        <w:t>se</w:t>
      </w:r>
      <w:r>
        <w:rPr>
          <w:spacing w:val="-5"/>
          <w:sz w:val="18"/>
        </w:rPr>
        <w:t xml:space="preserve"> </w:t>
      </w:r>
      <w:r>
        <w:rPr>
          <w:sz w:val="18"/>
        </w:rPr>
        <w:t>trata</w:t>
      </w:r>
      <w:r>
        <w:rPr>
          <w:spacing w:val="1"/>
          <w:sz w:val="18"/>
        </w:rPr>
        <w:t xml:space="preserve"> </w:t>
      </w:r>
      <w:r>
        <w:rPr>
          <w:sz w:val="18"/>
        </w:rPr>
        <w:t>de</w:t>
      </w:r>
      <w:r>
        <w:rPr>
          <w:spacing w:val="-4"/>
          <w:sz w:val="18"/>
        </w:rPr>
        <w:t xml:space="preserve"> </w:t>
      </w:r>
      <w:r>
        <w:rPr>
          <w:sz w:val="18"/>
        </w:rPr>
        <w:t>un</w:t>
      </w:r>
      <w:r>
        <w:rPr>
          <w:spacing w:val="-4"/>
          <w:sz w:val="18"/>
        </w:rPr>
        <w:t xml:space="preserve"> </w:t>
      </w:r>
      <w:r>
        <w:rPr>
          <w:sz w:val="18"/>
        </w:rPr>
        <w:t>daño</w:t>
      </w:r>
      <w:r>
        <w:rPr>
          <w:spacing w:val="-6"/>
          <w:sz w:val="18"/>
        </w:rPr>
        <w:t xml:space="preserve"> </w:t>
      </w:r>
      <w:r>
        <w:rPr>
          <w:sz w:val="18"/>
        </w:rPr>
        <w:t>continuado</w:t>
      </w:r>
      <w:r>
        <w:rPr>
          <w:spacing w:val="-6"/>
          <w:sz w:val="18"/>
        </w:rPr>
        <w:t xml:space="preserve"> </w:t>
      </w:r>
      <w:r>
        <w:rPr>
          <w:sz w:val="18"/>
        </w:rPr>
        <w:t>o</w:t>
      </w:r>
      <w:r>
        <w:rPr>
          <w:spacing w:val="-6"/>
          <w:sz w:val="18"/>
        </w:rPr>
        <w:t xml:space="preserve"> </w:t>
      </w:r>
      <w:r>
        <w:rPr>
          <w:sz w:val="18"/>
        </w:rPr>
        <w:t>de</w:t>
      </w:r>
      <w:r>
        <w:rPr>
          <w:spacing w:val="-6"/>
          <w:sz w:val="18"/>
        </w:rPr>
        <w:t xml:space="preserve"> </w:t>
      </w:r>
      <w:r>
        <w:rPr>
          <w:sz w:val="18"/>
        </w:rPr>
        <w:t>tracto</w:t>
      </w:r>
      <w:r>
        <w:rPr>
          <w:spacing w:val="-6"/>
          <w:sz w:val="18"/>
        </w:rPr>
        <w:t xml:space="preserve"> </w:t>
      </w:r>
      <w:r>
        <w:rPr>
          <w:sz w:val="18"/>
        </w:rPr>
        <w:t>sucesivo,</w:t>
      </w:r>
      <w:r>
        <w:rPr>
          <w:spacing w:val="-7"/>
          <w:sz w:val="18"/>
        </w:rPr>
        <w:t xml:space="preserve"> </w:t>
      </w:r>
      <w:r>
        <w:rPr>
          <w:sz w:val="18"/>
        </w:rPr>
        <w:t>como</w:t>
      </w:r>
      <w:r>
        <w:rPr>
          <w:spacing w:val="-5"/>
          <w:sz w:val="18"/>
        </w:rPr>
        <w:t xml:space="preserve"> </w:t>
      </w:r>
      <w:r>
        <w:rPr>
          <w:sz w:val="18"/>
        </w:rPr>
        <w:t>lo</w:t>
      </w:r>
      <w:r>
        <w:rPr>
          <w:spacing w:val="-6"/>
          <w:sz w:val="18"/>
        </w:rPr>
        <w:t xml:space="preserve"> </w:t>
      </w:r>
      <w:r>
        <w:rPr>
          <w:sz w:val="18"/>
        </w:rPr>
        <w:t>pretende</w:t>
      </w:r>
      <w:r>
        <w:rPr>
          <w:spacing w:val="-4"/>
          <w:sz w:val="18"/>
        </w:rPr>
        <w:t xml:space="preserve"> </w:t>
      </w:r>
      <w:r>
        <w:rPr>
          <w:sz w:val="18"/>
        </w:rPr>
        <w:t>el</w:t>
      </w:r>
      <w:r>
        <w:rPr>
          <w:spacing w:val="-4"/>
          <w:sz w:val="18"/>
        </w:rPr>
        <w:t xml:space="preserve"> </w:t>
      </w:r>
      <w:r>
        <w:rPr>
          <w:sz w:val="18"/>
        </w:rPr>
        <w:t>apoderado</w:t>
      </w:r>
      <w:r>
        <w:rPr>
          <w:spacing w:val="-6"/>
          <w:sz w:val="18"/>
        </w:rPr>
        <w:t xml:space="preserve"> </w:t>
      </w:r>
      <w:r>
        <w:rPr>
          <w:sz w:val="18"/>
        </w:rPr>
        <w:t>de</w:t>
      </w:r>
      <w:r>
        <w:rPr>
          <w:spacing w:val="-6"/>
          <w:sz w:val="18"/>
        </w:rPr>
        <w:t xml:space="preserve"> </w:t>
      </w:r>
      <w:r>
        <w:rPr>
          <w:sz w:val="18"/>
        </w:rPr>
        <w:t>los</w:t>
      </w:r>
      <w:r>
        <w:rPr>
          <w:spacing w:val="-3"/>
          <w:sz w:val="18"/>
        </w:rPr>
        <w:t xml:space="preserve"> </w:t>
      </w:r>
      <w:r>
        <w:rPr>
          <w:sz w:val="18"/>
        </w:rPr>
        <w:t>demandantes;</w:t>
      </w:r>
      <w:r>
        <w:rPr>
          <w:spacing w:val="-4"/>
          <w:sz w:val="18"/>
        </w:rPr>
        <w:t xml:space="preserve"> </w:t>
      </w:r>
      <w:r>
        <w:rPr>
          <w:sz w:val="18"/>
        </w:rPr>
        <w:t>ya</w:t>
      </w:r>
      <w:r>
        <w:rPr>
          <w:spacing w:val="-6"/>
          <w:sz w:val="18"/>
        </w:rPr>
        <w:t xml:space="preserve"> </w:t>
      </w:r>
      <w:r>
        <w:rPr>
          <w:sz w:val="18"/>
        </w:rPr>
        <w:t>que,</w:t>
      </w:r>
      <w:r>
        <w:rPr>
          <w:spacing w:val="1"/>
          <w:sz w:val="18"/>
        </w:rPr>
        <w:t xml:space="preserve"> </w:t>
      </w:r>
      <w:r>
        <w:rPr>
          <w:sz w:val="18"/>
        </w:rPr>
        <w:t>de</w:t>
      </w:r>
      <w:r>
        <w:rPr>
          <w:spacing w:val="-4"/>
          <w:sz w:val="18"/>
        </w:rPr>
        <w:t xml:space="preserve"> </w:t>
      </w:r>
      <w:r>
        <w:rPr>
          <w:sz w:val="18"/>
        </w:rPr>
        <w:t>esa</w:t>
      </w:r>
      <w:r>
        <w:rPr>
          <w:spacing w:val="-6"/>
          <w:sz w:val="18"/>
        </w:rPr>
        <w:t xml:space="preserve"> </w:t>
      </w:r>
      <w:r>
        <w:rPr>
          <w:sz w:val="18"/>
        </w:rPr>
        <w:t>manera,</w:t>
      </w:r>
      <w:r>
        <w:rPr>
          <w:spacing w:val="-6"/>
          <w:sz w:val="18"/>
        </w:rPr>
        <w:t xml:space="preserve"> </w:t>
      </w:r>
      <w:r>
        <w:rPr>
          <w:sz w:val="18"/>
        </w:rPr>
        <w:t>el</w:t>
      </w:r>
      <w:r>
        <w:rPr>
          <w:spacing w:val="-6"/>
          <w:sz w:val="18"/>
        </w:rPr>
        <w:t xml:space="preserve"> </w:t>
      </w:r>
      <w:r>
        <w:rPr>
          <w:sz w:val="18"/>
        </w:rPr>
        <w:t>término</w:t>
      </w:r>
      <w:r>
        <w:rPr>
          <w:spacing w:val="-6"/>
          <w:sz w:val="18"/>
        </w:rPr>
        <w:t xml:space="preserve"> </w:t>
      </w:r>
      <w:r>
        <w:rPr>
          <w:sz w:val="18"/>
        </w:rPr>
        <w:t>de</w:t>
      </w:r>
      <w:r>
        <w:rPr>
          <w:spacing w:val="-6"/>
          <w:sz w:val="18"/>
        </w:rPr>
        <w:t xml:space="preserve"> </w:t>
      </w:r>
      <w:r>
        <w:rPr>
          <w:sz w:val="18"/>
        </w:rPr>
        <w:t>caducidad</w:t>
      </w:r>
      <w:r>
        <w:rPr>
          <w:spacing w:val="-5"/>
          <w:sz w:val="18"/>
        </w:rPr>
        <w:t xml:space="preserve"> </w:t>
      </w:r>
      <w:r>
        <w:rPr>
          <w:sz w:val="18"/>
        </w:rPr>
        <w:t>se</w:t>
      </w:r>
      <w:r>
        <w:rPr>
          <w:spacing w:val="-6"/>
          <w:sz w:val="18"/>
        </w:rPr>
        <w:t xml:space="preserve"> </w:t>
      </w:r>
      <w:r>
        <w:rPr>
          <w:sz w:val="18"/>
        </w:rPr>
        <w:t>prolongaría</w:t>
      </w:r>
      <w:r>
        <w:rPr>
          <w:spacing w:val="-4"/>
          <w:sz w:val="18"/>
        </w:rPr>
        <w:t xml:space="preserve"> </w:t>
      </w:r>
      <w:r>
        <w:rPr>
          <w:sz w:val="18"/>
        </w:rPr>
        <w:t>de</w:t>
      </w:r>
      <w:r>
        <w:rPr>
          <w:spacing w:val="-6"/>
          <w:sz w:val="18"/>
        </w:rPr>
        <w:t xml:space="preserve"> </w:t>
      </w:r>
      <w:r>
        <w:rPr>
          <w:sz w:val="18"/>
        </w:rPr>
        <w:t>manera</w:t>
      </w:r>
      <w:r>
        <w:rPr>
          <w:spacing w:val="-6"/>
          <w:sz w:val="18"/>
        </w:rPr>
        <w:t xml:space="preserve"> </w:t>
      </w:r>
      <w:r>
        <w:rPr>
          <w:sz w:val="18"/>
        </w:rPr>
        <w:t>indefinida.</w:t>
      </w:r>
      <w:r>
        <w:rPr>
          <w:spacing w:val="-6"/>
          <w:sz w:val="18"/>
        </w:rPr>
        <w:t xml:space="preserve"> </w:t>
      </w:r>
      <w:r>
        <w:rPr>
          <w:sz w:val="18"/>
        </w:rPr>
        <w:t>De</w:t>
      </w:r>
      <w:r>
        <w:rPr>
          <w:spacing w:val="-6"/>
          <w:sz w:val="18"/>
        </w:rPr>
        <w:t xml:space="preserve"> </w:t>
      </w:r>
      <w:r>
        <w:rPr>
          <w:sz w:val="18"/>
        </w:rPr>
        <w:t>allí</w:t>
      </w:r>
      <w:r>
        <w:rPr>
          <w:spacing w:val="-6"/>
          <w:sz w:val="18"/>
        </w:rPr>
        <w:t xml:space="preserve"> </w:t>
      </w:r>
      <w:r>
        <w:rPr>
          <w:sz w:val="18"/>
        </w:rPr>
        <w:t>que,</w:t>
      </w:r>
      <w:r>
        <w:rPr>
          <w:spacing w:val="-6"/>
          <w:sz w:val="18"/>
        </w:rPr>
        <w:t xml:space="preserve"> </w:t>
      </w:r>
      <w:r>
        <w:rPr>
          <w:sz w:val="18"/>
        </w:rPr>
        <w:t>para</w:t>
      </w:r>
      <w:r>
        <w:rPr>
          <w:spacing w:val="-6"/>
          <w:sz w:val="18"/>
        </w:rPr>
        <w:t xml:space="preserve"> </w:t>
      </w:r>
      <w:r>
        <w:rPr>
          <w:sz w:val="18"/>
        </w:rPr>
        <w:t>efectos</w:t>
      </w:r>
      <w:r>
        <w:rPr>
          <w:spacing w:val="-6"/>
          <w:sz w:val="18"/>
        </w:rPr>
        <w:t xml:space="preserve"> </w:t>
      </w:r>
      <w:r>
        <w:rPr>
          <w:sz w:val="18"/>
        </w:rPr>
        <w:t>de</w:t>
      </w:r>
      <w:r>
        <w:rPr>
          <w:spacing w:val="1"/>
          <w:sz w:val="18"/>
        </w:rPr>
        <w:t xml:space="preserve"> </w:t>
      </w:r>
      <w:r>
        <w:rPr>
          <w:sz w:val="18"/>
        </w:rPr>
        <w:t>computar el término de la caducidad de la acción, se debe tomar como punto de partida la fecha en que</w:t>
      </w:r>
      <w:r>
        <w:rPr>
          <w:spacing w:val="1"/>
          <w:sz w:val="18"/>
        </w:rPr>
        <w:t xml:space="preserve"> </w:t>
      </w:r>
      <w:r>
        <w:rPr>
          <w:sz w:val="18"/>
        </w:rPr>
        <w:t>se realizaron los informes de las entidades distritales, en los cuales los demandantes dieron a conocer el</w:t>
      </w:r>
      <w:r>
        <w:rPr>
          <w:spacing w:val="-47"/>
          <w:sz w:val="18"/>
        </w:rPr>
        <w:t xml:space="preserve"> </w:t>
      </w:r>
      <w:r>
        <w:rPr>
          <w:sz w:val="18"/>
        </w:rPr>
        <w:t>deterioro de la edificación. Razón por la cual se declarará la caducidad de la acción de grupo. Debe</w:t>
      </w:r>
      <w:r>
        <w:rPr>
          <w:spacing w:val="1"/>
          <w:sz w:val="18"/>
        </w:rPr>
        <w:t xml:space="preserve"> </w:t>
      </w:r>
      <w:r>
        <w:rPr>
          <w:spacing w:val="-1"/>
          <w:sz w:val="18"/>
        </w:rPr>
        <w:t>aclararse,</w:t>
      </w:r>
      <w:r>
        <w:rPr>
          <w:spacing w:val="-9"/>
          <w:sz w:val="18"/>
        </w:rPr>
        <w:t xml:space="preserve"> </w:t>
      </w:r>
      <w:r>
        <w:rPr>
          <w:sz w:val="18"/>
        </w:rPr>
        <w:t>en</w:t>
      </w:r>
      <w:r>
        <w:rPr>
          <w:spacing w:val="-8"/>
          <w:sz w:val="18"/>
        </w:rPr>
        <w:t xml:space="preserve"> </w:t>
      </w:r>
      <w:r>
        <w:rPr>
          <w:sz w:val="18"/>
        </w:rPr>
        <w:t>todo</w:t>
      </w:r>
      <w:r>
        <w:rPr>
          <w:spacing w:val="-10"/>
          <w:sz w:val="18"/>
        </w:rPr>
        <w:t xml:space="preserve"> </w:t>
      </w:r>
      <w:r>
        <w:rPr>
          <w:sz w:val="18"/>
        </w:rPr>
        <w:t>caso,</w:t>
      </w:r>
      <w:r>
        <w:rPr>
          <w:spacing w:val="-10"/>
          <w:sz w:val="18"/>
        </w:rPr>
        <w:t xml:space="preserve"> </w:t>
      </w:r>
      <w:r>
        <w:rPr>
          <w:sz w:val="18"/>
        </w:rPr>
        <w:t>que</w:t>
      </w:r>
      <w:r>
        <w:rPr>
          <w:spacing w:val="-10"/>
          <w:sz w:val="18"/>
        </w:rPr>
        <w:t xml:space="preserve"> </w:t>
      </w:r>
      <w:r>
        <w:rPr>
          <w:sz w:val="18"/>
        </w:rPr>
        <w:t>por</w:t>
      </w:r>
      <w:r>
        <w:rPr>
          <w:spacing w:val="-9"/>
          <w:sz w:val="18"/>
        </w:rPr>
        <w:t xml:space="preserve"> </w:t>
      </w:r>
      <w:r>
        <w:rPr>
          <w:sz w:val="18"/>
        </w:rPr>
        <w:t>el</w:t>
      </w:r>
      <w:r>
        <w:rPr>
          <w:spacing w:val="-10"/>
          <w:sz w:val="18"/>
        </w:rPr>
        <w:t xml:space="preserve"> </w:t>
      </w:r>
      <w:r>
        <w:rPr>
          <w:sz w:val="18"/>
        </w:rPr>
        <w:t>hecho</w:t>
      </w:r>
      <w:r>
        <w:rPr>
          <w:spacing w:val="-10"/>
          <w:sz w:val="18"/>
        </w:rPr>
        <w:t xml:space="preserve"> </w:t>
      </w:r>
      <w:r>
        <w:rPr>
          <w:sz w:val="18"/>
        </w:rPr>
        <w:t>de</w:t>
      </w:r>
      <w:r>
        <w:rPr>
          <w:spacing w:val="-10"/>
          <w:sz w:val="18"/>
        </w:rPr>
        <w:t xml:space="preserve"> </w:t>
      </w:r>
      <w:r>
        <w:rPr>
          <w:sz w:val="18"/>
        </w:rPr>
        <w:t>que</w:t>
      </w:r>
      <w:r>
        <w:rPr>
          <w:spacing w:val="-8"/>
          <w:sz w:val="18"/>
        </w:rPr>
        <w:t xml:space="preserve"> </w:t>
      </w:r>
      <w:r>
        <w:rPr>
          <w:sz w:val="18"/>
        </w:rPr>
        <w:t>el</w:t>
      </w:r>
      <w:r>
        <w:rPr>
          <w:spacing w:val="-8"/>
          <w:sz w:val="18"/>
        </w:rPr>
        <w:t xml:space="preserve"> </w:t>
      </w:r>
      <w:r>
        <w:rPr>
          <w:sz w:val="18"/>
        </w:rPr>
        <w:t>daño</w:t>
      </w:r>
      <w:r>
        <w:rPr>
          <w:spacing w:val="-11"/>
          <w:sz w:val="18"/>
        </w:rPr>
        <w:t xml:space="preserve"> </w:t>
      </w:r>
      <w:r>
        <w:rPr>
          <w:sz w:val="18"/>
        </w:rPr>
        <w:t>se</w:t>
      </w:r>
      <w:r>
        <w:rPr>
          <w:spacing w:val="-12"/>
          <w:sz w:val="18"/>
        </w:rPr>
        <w:t xml:space="preserve"> </w:t>
      </w:r>
      <w:r>
        <w:rPr>
          <w:sz w:val="18"/>
        </w:rPr>
        <w:t>agrave</w:t>
      </w:r>
      <w:r>
        <w:rPr>
          <w:spacing w:val="-8"/>
          <w:sz w:val="18"/>
        </w:rPr>
        <w:t xml:space="preserve"> </w:t>
      </w:r>
      <w:r>
        <w:rPr>
          <w:sz w:val="18"/>
        </w:rPr>
        <w:t>después</w:t>
      </w:r>
      <w:r>
        <w:rPr>
          <w:spacing w:val="-10"/>
          <w:sz w:val="18"/>
        </w:rPr>
        <w:t xml:space="preserve"> </w:t>
      </w:r>
      <w:r>
        <w:rPr>
          <w:sz w:val="18"/>
        </w:rPr>
        <w:t>de</w:t>
      </w:r>
      <w:r>
        <w:rPr>
          <w:spacing w:val="-10"/>
          <w:sz w:val="18"/>
        </w:rPr>
        <w:t xml:space="preserve"> </w:t>
      </w:r>
      <w:r>
        <w:rPr>
          <w:sz w:val="18"/>
        </w:rPr>
        <w:t>su</w:t>
      </w:r>
      <w:r>
        <w:rPr>
          <w:spacing w:val="-10"/>
          <w:sz w:val="18"/>
        </w:rPr>
        <w:t xml:space="preserve"> </w:t>
      </w:r>
      <w:r>
        <w:rPr>
          <w:sz w:val="18"/>
        </w:rPr>
        <w:t>consolidación,</w:t>
      </w:r>
      <w:r>
        <w:rPr>
          <w:spacing w:val="-11"/>
          <w:sz w:val="18"/>
        </w:rPr>
        <w:t xml:space="preserve"> </w:t>
      </w:r>
      <w:r>
        <w:rPr>
          <w:sz w:val="18"/>
        </w:rPr>
        <w:t>implique</w:t>
      </w:r>
      <w:r>
        <w:rPr>
          <w:spacing w:val="1"/>
          <w:sz w:val="18"/>
        </w:rPr>
        <w:t xml:space="preserve"> </w:t>
      </w:r>
      <w:r>
        <w:rPr>
          <w:sz w:val="18"/>
        </w:rPr>
        <w:t>que se trata de un daño continuado o de tracto sucesivo, como lo pretende el apoderado de los</w:t>
      </w:r>
      <w:r>
        <w:rPr>
          <w:spacing w:val="1"/>
          <w:sz w:val="18"/>
        </w:rPr>
        <w:t xml:space="preserve"> </w:t>
      </w:r>
      <w:r>
        <w:rPr>
          <w:sz w:val="18"/>
        </w:rPr>
        <w:t>demandantes; ya que, de esa manera, el término de caducidad se prolongaría de manera indefinida. De</w:t>
      </w:r>
      <w:r>
        <w:rPr>
          <w:spacing w:val="1"/>
          <w:sz w:val="18"/>
        </w:rPr>
        <w:t xml:space="preserve"> </w:t>
      </w:r>
      <w:r>
        <w:rPr>
          <w:sz w:val="18"/>
        </w:rPr>
        <w:t>allí que, para efectos de computar el término de la caducidad de la acción, se debe tomar como punto de</w:t>
      </w:r>
      <w:r>
        <w:rPr>
          <w:spacing w:val="-47"/>
          <w:sz w:val="18"/>
        </w:rPr>
        <w:t xml:space="preserve"> </w:t>
      </w:r>
      <w:r>
        <w:rPr>
          <w:sz w:val="18"/>
        </w:rPr>
        <w:t>partida</w:t>
      </w:r>
      <w:r>
        <w:rPr>
          <w:spacing w:val="1"/>
          <w:sz w:val="18"/>
        </w:rPr>
        <w:t xml:space="preserve"> </w:t>
      </w:r>
      <w:r>
        <w:rPr>
          <w:sz w:val="18"/>
        </w:rPr>
        <w:t>la</w:t>
      </w:r>
      <w:r>
        <w:rPr>
          <w:spacing w:val="1"/>
          <w:sz w:val="18"/>
        </w:rPr>
        <w:t xml:space="preserve"> </w:t>
      </w:r>
      <w:r>
        <w:rPr>
          <w:sz w:val="18"/>
        </w:rPr>
        <w:t>fecha</w:t>
      </w:r>
      <w:r>
        <w:rPr>
          <w:spacing w:val="1"/>
          <w:sz w:val="18"/>
        </w:rPr>
        <w:t xml:space="preserve"> </w:t>
      </w:r>
      <w:r>
        <w:rPr>
          <w:sz w:val="18"/>
        </w:rPr>
        <w:t>en</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realizaron</w:t>
      </w:r>
      <w:r>
        <w:rPr>
          <w:spacing w:val="1"/>
          <w:sz w:val="18"/>
        </w:rPr>
        <w:t xml:space="preserve"> </w:t>
      </w:r>
      <w:r>
        <w:rPr>
          <w:sz w:val="18"/>
        </w:rPr>
        <w:t>los</w:t>
      </w:r>
      <w:r>
        <w:rPr>
          <w:spacing w:val="1"/>
          <w:sz w:val="18"/>
        </w:rPr>
        <w:t xml:space="preserve"> </w:t>
      </w:r>
      <w:r>
        <w:rPr>
          <w:sz w:val="18"/>
        </w:rPr>
        <w:t>informes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entidades</w:t>
      </w:r>
      <w:r>
        <w:rPr>
          <w:spacing w:val="1"/>
          <w:sz w:val="18"/>
        </w:rPr>
        <w:t xml:space="preserve"> </w:t>
      </w:r>
      <w:r>
        <w:rPr>
          <w:sz w:val="18"/>
        </w:rPr>
        <w:t>distritales,</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cuales</w:t>
      </w:r>
      <w:r>
        <w:rPr>
          <w:spacing w:val="1"/>
          <w:sz w:val="18"/>
        </w:rPr>
        <w:t xml:space="preserve"> </w:t>
      </w:r>
      <w:r>
        <w:rPr>
          <w:sz w:val="18"/>
        </w:rPr>
        <w:t>los</w:t>
      </w:r>
      <w:r>
        <w:rPr>
          <w:spacing w:val="1"/>
          <w:sz w:val="18"/>
        </w:rPr>
        <w:t xml:space="preserve"> </w:t>
      </w:r>
      <w:r>
        <w:rPr>
          <w:sz w:val="18"/>
        </w:rPr>
        <w:t>demandantes dieron a conocer el deterioro de la edificación. Razón por la cual se declarará la caducidad</w:t>
      </w:r>
      <w:r>
        <w:rPr>
          <w:spacing w:val="-47"/>
          <w:sz w:val="18"/>
        </w:rPr>
        <w:t xml:space="preserve"> </w:t>
      </w:r>
      <w:r>
        <w:rPr>
          <w:sz w:val="18"/>
        </w:rPr>
        <w:t>de</w:t>
      </w:r>
      <w:r>
        <w:rPr>
          <w:spacing w:val="-1"/>
          <w:sz w:val="18"/>
        </w:rPr>
        <w:t xml:space="preserve"> </w:t>
      </w:r>
      <w:r>
        <w:rPr>
          <w:sz w:val="18"/>
        </w:rPr>
        <w:t>la</w:t>
      </w:r>
      <w:r>
        <w:rPr>
          <w:spacing w:val="-2"/>
          <w:sz w:val="18"/>
        </w:rPr>
        <w:t xml:space="preserve"> </w:t>
      </w:r>
      <w:r>
        <w:rPr>
          <w:sz w:val="18"/>
        </w:rPr>
        <w:t>acción de</w:t>
      </w:r>
      <w:r>
        <w:rPr>
          <w:spacing w:val="-1"/>
          <w:sz w:val="18"/>
        </w:rPr>
        <w:t xml:space="preserve"> </w:t>
      </w:r>
      <w:r>
        <w:rPr>
          <w:sz w:val="18"/>
        </w:rPr>
        <w:t>grupo”.</w:t>
      </w:r>
    </w:p>
    <w:p w:rsidR="00A43456" w:rsidRDefault="00A43456">
      <w:pPr>
        <w:jc w:val="both"/>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Prrafodelista"/>
        <w:numPr>
          <w:ilvl w:val="0"/>
          <w:numId w:val="2"/>
        </w:numPr>
        <w:tabs>
          <w:tab w:val="left" w:pos="1144"/>
        </w:tabs>
        <w:spacing w:before="94" w:line="360" w:lineRule="auto"/>
        <w:ind w:right="237" w:firstLine="0"/>
        <w:jc w:val="both"/>
      </w:pPr>
      <w:r>
        <w:t>Así pues, la facultad potestativa de accionar comienza con el término prefijado</w:t>
      </w:r>
      <w:r>
        <w:rPr>
          <w:spacing w:val="-59"/>
        </w:rPr>
        <w:t xml:space="preserve"> </w:t>
      </w:r>
      <w:r>
        <w:t>por la ley y nada obsta para que se ejerza desde el primer día, pero definitivamente al</w:t>
      </w:r>
      <w:r>
        <w:rPr>
          <w:spacing w:val="-59"/>
        </w:rPr>
        <w:t xml:space="preserve"> </w:t>
      </w:r>
      <w:r>
        <w:t>terminar el</w:t>
      </w:r>
      <w:r>
        <w:rPr>
          <w:spacing w:val="-4"/>
        </w:rPr>
        <w:t xml:space="preserve"> </w:t>
      </w:r>
      <w:r>
        <w:t>plazo, el mismo</w:t>
      </w:r>
      <w:r>
        <w:rPr>
          <w:spacing w:val="1"/>
        </w:rPr>
        <w:t xml:space="preserve"> </w:t>
      </w:r>
      <w:r>
        <w:t>se</w:t>
      </w:r>
      <w:r>
        <w:rPr>
          <w:spacing w:val="-3"/>
        </w:rPr>
        <w:t xml:space="preserve"> </w:t>
      </w:r>
      <w:r>
        <w:t>torna</w:t>
      </w:r>
      <w:r>
        <w:rPr>
          <w:spacing w:val="-1"/>
        </w:rPr>
        <w:t xml:space="preserve"> </w:t>
      </w:r>
      <w:r>
        <w:t>improrrogable</w:t>
      </w:r>
      <w:r>
        <w:rPr>
          <w:spacing w:val="-1"/>
        </w:rPr>
        <w:t xml:space="preserve"> </w:t>
      </w:r>
      <w:r>
        <w:t>y,</w:t>
      </w:r>
      <w:r>
        <w:rPr>
          <w:spacing w:val="1"/>
        </w:rPr>
        <w:t xml:space="preserve"> </w:t>
      </w:r>
      <w:r>
        <w:t>por ende,</w:t>
      </w:r>
      <w:r>
        <w:rPr>
          <w:spacing w:val="-1"/>
        </w:rPr>
        <w:t xml:space="preserve"> </w:t>
      </w:r>
      <w:r>
        <w:t>preclusivo.</w:t>
      </w:r>
    </w:p>
    <w:p w:rsidR="00A43456" w:rsidRDefault="00A43456">
      <w:pPr>
        <w:pStyle w:val="Textoindependiente"/>
        <w:spacing w:before="1"/>
        <w:rPr>
          <w:sz w:val="33"/>
        </w:rPr>
      </w:pPr>
    </w:p>
    <w:p w:rsidR="00A43456" w:rsidRDefault="0000067A">
      <w:pPr>
        <w:pStyle w:val="Prrafodelista"/>
        <w:numPr>
          <w:ilvl w:val="0"/>
          <w:numId w:val="2"/>
        </w:numPr>
        <w:tabs>
          <w:tab w:val="left" w:pos="1144"/>
        </w:tabs>
        <w:spacing w:line="360" w:lineRule="auto"/>
        <w:ind w:right="232" w:firstLine="0"/>
        <w:jc w:val="both"/>
      </w:pPr>
      <w:r>
        <w:t>De otra parte, la circunstancia de que se hubiera admitido la demanda no</w:t>
      </w:r>
      <w:r>
        <w:rPr>
          <w:spacing w:val="1"/>
        </w:rPr>
        <w:t xml:space="preserve"> </w:t>
      </w:r>
      <w:r>
        <w:t>constituye óbice para que el juzgador –de primera y segunda instancia– analice en la</w:t>
      </w:r>
      <w:r>
        <w:rPr>
          <w:spacing w:val="1"/>
        </w:rPr>
        <w:t xml:space="preserve"> </w:t>
      </w:r>
      <w:r>
        <w:t>sentencia su ocurrencia, dado que la presentación de la demanda en tiempo es</w:t>
      </w:r>
      <w:r>
        <w:rPr>
          <w:spacing w:val="1"/>
        </w:rPr>
        <w:t xml:space="preserve"> </w:t>
      </w:r>
      <w:r>
        <w:t>condición anterior y necesaria para la decisión de fondo</w:t>
      </w:r>
      <w:r>
        <w:rPr>
          <w:vertAlign w:val="superscript"/>
        </w:rPr>
        <w:t>25</w:t>
      </w:r>
      <w:r>
        <w:rPr>
          <w:sz w:val="24"/>
        </w:rPr>
        <w:t xml:space="preserve">. </w:t>
      </w:r>
      <w:r>
        <w:t>En efecto, corresponde al</w:t>
      </w:r>
      <w:r>
        <w:rPr>
          <w:spacing w:val="1"/>
        </w:rPr>
        <w:t xml:space="preserve"> </w:t>
      </w:r>
      <w:r>
        <w:t>juez, al momento de dictar sentencia, verificar que se cumplan las exigencias legales</w:t>
      </w:r>
      <w:r>
        <w:rPr>
          <w:spacing w:val="1"/>
        </w:rPr>
        <w:t xml:space="preserve"> </w:t>
      </w:r>
      <w:r>
        <w:t>que le permitan decidir el fondo del asunto y el tema relacionado con la caducidad de</w:t>
      </w:r>
      <w:r>
        <w:rPr>
          <w:spacing w:val="1"/>
        </w:rPr>
        <w:t xml:space="preserve"> </w:t>
      </w:r>
      <w:r>
        <w:t>la</w:t>
      </w:r>
      <w:r>
        <w:rPr>
          <w:spacing w:val="1"/>
        </w:rPr>
        <w:t xml:space="preserve"> </w:t>
      </w:r>
      <w:r>
        <w:t>acción no puede ni debe entenderse saneado o clausurado por virtud de las</w:t>
      </w:r>
      <w:r>
        <w:rPr>
          <w:spacing w:val="1"/>
        </w:rPr>
        <w:t xml:space="preserve"> </w:t>
      </w:r>
      <w:r>
        <w:t>omisiones</w:t>
      </w:r>
      <w:r>
        <w:rPr>
          <w:spacing w:val="-1"/>
        </w:rPr>
        <w:t xml:space="preserve"> </w:t>
      </w:r>
      <w:r>
        <w:t>y/o decisiones</w:t>
      </w:r>
      <w:r>
        <w:rPr>
          <w:spacing w:val="-4"/>
        </w:rPr>
        <w:t xml:space="preserve"> </w:t>
      </w:r>
      <w:r>
        <w:t>que se</w:t>
      </w:r>
      <w:r>
        <w:rPr>
          <w:spacing w:val="-2"/>
        </w:rPr>
        <w:t xml:space="preserve"> </w:t>
      </w:r>
      <w:r>
        <w:t>hubiesen presentado en</w:t>
      </w:r>
      <w:r>
        <w:rPr>
          <w:spacing w:val="-2"/>
        </w:rPr>
        <w:t xml:space="preserve"> </w:t>
      </w:r>
      <w:r>
        <w:t>el</w:t>
      </w:r>
      <w:r>
        <w:rPr>
          <w:spacing w:val="-1"/>
        </w:rPr>
        <w:t xml:space="preserve"> </w:t>
      </w:r>
      <w:r>
        <w:t>transcurso del</w:t>
      </w:r>
      <w:r>
        <w:rPr>
          <w:spacing w:val="-3"/>
        </w:rPr>
        <w:t xml:space="preserve"> </w:t>
      </w:r>
      <w:r>
        <w:t>proceso.</w:t>
      </w:r>
    </w:p>
    <w:p w:rsidR="00A43456" w:rsidRDefault="00A43456">
      <w:pPr>
        <w:pStyle w:val="Textoindependiente"/>
        <w:rPr>
          <w:sz w:val="33"/>
        </w:rPr>
      </w:pPr>
    </w:p>
    <w:p w:rsidR="00A43456" w:rsidRDefault="0000067A">
      <w:pPr>
        <w:pStyle w:val="Prrafodelista"/>
        <w:numPr>
          <w:ilvl w:val="0"/>
          <w:numId w:val="2"/>
        </w:numPr>
        <w:tabs>
          <w:tab w:val="left" w:pos="1144"/>
        </w:tabs>
        <w:spacing w:line="360" w:lineRule="auto"/>
        <w:ind w:right="237" w:firstLine="0"/>
        <w:jc w:val="both"/>
      </w:pPr>
      <w:r>
        <w:t>Por consecuencia, en los eventos en los que opere la caducidad, el juez debe</w:t>
      </w:r>
      <w:r>
        <w:rPr>
          <w:spacing w:val="1"/>
        </w:rPr>
        <w:t xml:space="preserve"> </w:t>
      </w:r>
      <w:r>
        <w:t>declararla de oficio en la sentencia</w:t>
      </w:r>
      <w:r>
        <w:rPr>
          <w:vertAlign w:val="superscript"/>
        </w:rPr>
        <w:t>26</w:t>
      </w:r>
      <w:r>
        <w:t>, tal como lo establece el artículo 187 de la Ley</w:t>
      </w:r>
      <w:r>
        <w:rPr>
          <w:spacing w:val="1"/>
        </w:rPr>
        <w:t xml:space="preserve"> </w:t>
      </w:r>
      <w:r>
        <w:t>1437 de</w:t>
      </w:r>
      <w:r>
        <w:rPr>
          <w:spacing w:val="-1"/>
        </w:rPr>
        <w:t xml:space="preserve"> </w:t>
      </w:r>
      <w:r>
        <w:t>2011,</w:t>
      </w:r>
      <w:r>
        <w:rPr>
          <w:spacing w:val="-1"/>
        </w:rPr>
        <w:t xml:space="preserve"> </w:t>
      </w:r>
      <w:r>
        <w:t>que</w:t>
      </w:r>
      <w:r>
        <w:rPr>
          <w:spacing w:val="-2"/>
        </w:rPr>
        <w:t xml:space="preserve"> </w:t>
      </w:r>
      <w:r>
        <w:t>reza:</w:t>
      </w:r>
    </w:p>
    <w:p w:rsidR="00A43456" w:rsidRDefault="00A43456">
      <w:pPr>
        <w:pStyle w:val="Textoindependiente"/>
        <w:spacing w:before="2"/>
        <w:rPr>
          <w:sz w:val="25"/>
        </w:rPr>
      </w:pPr>
    </w:p>
    <w:p w:rsidR="00A43456" w:rsidRDefault="0000067A">
      <w:pPr>
        <w:ind w:left="1851" w:right="235"/>
        <w:jc w:val="both"/>
        <w:rPr>
          <w:rFonts w:ascii="Arial" w:hAnsi="Arial"/>
          <w:i/>
          <w:sz w:val="21"/>
        </w:rPr>
      </w:pPr>
      <w:r>
        <w:rPr>
          <w:rFonts w:ascii="Arial" w:hAnsi="Arial"/>
          <w:i/>
          <w:sz w:val="21"/>
        </w:rPr>
        <w:t xml:space="preserve">“(…) </w:t>
      </w:r>
      <w:r>
        <w:rPr>
          <w:rFonts w:ascii="Arial" w:hAnsi="Arial"/>
          <w:b/>
          <w:i/>
          <w:sz w:val="21"/>
        </w:rPr>
        <w:t xml:space="preserve">Artículo 187. Contenido de la sentencia. </w:t>
      </w:r>
      <w:r>
        <w:rPr>
          <w:rFonts w:ascii="Arial" w:hAnsi="Arial"/>
          <w:i/>
          <w:sz w:val="21"/>
        </w:rPr>
        <w:t>La sentencia tiene que ser</w:t>
      </w:r>
      <w:r>
        <w:rPr>
          <w:rFonts w:ascii="Arial" w:hAnsi="Arial"/>
          <w:i/>
          <w:spacing w:val="-56"/>
          <w:sz w:val="21"/>
        </w:rPr>
        <w:t xml:space="preserve"> </w:t>
      </w:r>
      <w:r>
        <w:rPr>
          <w:rFonts w:ascii="Arial" w:hAnsi="Arial"/>
          <w:i/>
          <w:sz w:val="21"/>
        </w:rPr>
        <w:t>motivada. En ella se hará un breve resumen de la demanda y de su</w:t>
      </w:r>
      <w:r>
        <w:rPr>
          <w:rFonts w:ascii="Arial" w:hAnsi="Arial"/>
          <w:i/>
          <w:spacing w:val="1"/>
          <w:sz w:val="21"/>
        </w:rPr>
        <w:t xml:space="preserve"> </w:t>
      </w:r>
      <w:r>
        <w:rPr>
          <w:rFonts w:ascii="Arial" w:hAnsi="Arial"/>
          <w:i/>
          <w:sz w:val="21"/>
        </w:rPr>
        <w:t>contestación y un análisis crítico de las pruebas y de los razonamientos</w:t>
      </w:r>
      <w:r>
        <w:rPr>
          <w:rFonts w:ascii="Arial" w:hAnsi="Arial"/>
          <w:i/>
          <w:spacing w:val="1"/>
          <w:sz w:val="21"/>
        </w:rPr>
        <w:t xml:space="preserve"> </w:t>
      </w:r>
      <w:r>
        <w:rPr>
          <w:rFonts w:ascii="Arial" w:hAnsi="Arial"/>
          <w:i/>
          <w:sz w:val="21"/>
        </w:rPr>
        <w:t>legales,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equidad</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doctrinarios</w:t>
      </w:r>
      <w:r>
        <w:rPr>
          <w:rFonts w:ascii="Arial" w:hAnsi="Arial"/>
          <w:i/>
          <w:spacing w:val="1"/>
          <w:sz w:val="21"/>
        </w:rPr>
        <w:t xml:space="preserve"> </w:t>
      </w:r>
      <w:r>
        <w:rPr>
          <w:rFonts w:ascii="Arial" w:hAnsi="Arial"/>
          <w:i/>
          <w:sz w:val="21"/>
        </w:rPr>
        <w:t>estrictamente</w:t>
      </w:r>
      <w:r>
        <w:rPr>
          <w:rFonts w:ascii="Arial" w:hAnsi="Arial"/>
          <w:i/>
          <w:spacing w:val="1"/>
          <w:sz w:val="21"/>
        </w:rPr>
        <w:t xml:space="preserve"> </w:t>
      </w:r>
      <w:r>
        <w:rPr>
          <w:rFonts w:ascii="Arial" w:hAnsi="Arial"/>
          <w:i/>
          <w:sz w:val="21"/>
        </w:rPr>
        <w:t>necesarios</w:t>
      </w:r>
      <w:r>
        <w:rPr>
          <w:rFonts w:ascii="Arial" w:hAnsi="Arial"/>
          <w:i/>
          <w:spacing w:val="1"/>
          <w:sz w:val="21"/>
        </w:rPr>
        <w:t xml:space="preserve"> </w:t>
      </w:r>
      <w:r>
        <w:rPr>
          <w:rFonts w:ascii="Arial" w:hAnsi="Arial"/>
          <w:i/>
          <w:sz w:val="21"/>
        </w:rPr>
        <w:t>para</w:t>
      </w:r>
      <w:r>
        <w:rPr>
          <w:rFonts w:ascii="Arial" w:hAnsi="Arial"/>
          <w:i/>
          <w:spacing w:val="1"/>
          <w:sz w:val="21"/>
        </w:rPr>
        <w:t xml:space="preserve"> </w:t>
      </w:r>
      <w:r>
        <w:rPr>
          <w:rFonts w:ascii="Arial" w:hAnsi="Arial"/>
          <w:i/>
          <w:sz w:val="21"/>
        </w:rPr>
        <w:t>fundamentar las conclusiones, exponiéndolos con brevedad y precisión y</w:t>
      </w:r>
      <w:r>
        <w:rPr>
          <w:rFonts w:ascii="Arial" w:hAnsi="Arial"/>
          <w:i/>
          <w:spacing w:val="1"/>
          <w:sz w:val="21"/>
        </w:rPr>
        <w:t xml:space="preserve"> </w:t>
      </w:r>
      <w:r>
        <w:rPr>
          <w:rFonts w:ascii="Arial" w:hAnsi="Arial"/>
          <w:i/>
          <w:sz w:val="21"/>
        </w:rPr>
        <w:t>citando</w:t>
      </w:r>
      <w:r>
        <w:rPr>
          <w:rFonts w:ascii="Arial" w:hAnsi="Arial"/>
          <w:i/>
          <w:spacing w:val="-2"/>
          <w:sz w:val="21"/>
        </w:rPr>
        <w:t xml:space="preserve"> </w:t>
      </w:r>
      <w:r>
        <w:rPr>
          <w:rFonts w:ascii="Arial" w:hAnsi="Arial"/>
          <w:i/>
          <w:sz w:val="21"/>
        </w:rPr>
        <w:t>los</w:t>
      </w:r>
      <w:r>
        <w:rPr>
          <w:rFonts w:ascii="Arial" w:hAnsi="Arial"/>
          <w:i/>
          <w:spacing w:val="-1"/>
          <w:sz w:val="21"/>
        </w:rPr>
        <w:t xml:space="preserve"> </w:t>
      </w:r>
      <w:r>
        <w:rPr>
          <w:rFonts w:ascii="Arial" w:hAnsi="Arial"/>
          <w:i/>
          <w:sz w:val="21"/>
        </w:rPr>
        <w:t>textos</w:t>
      </w:r>
      <w:r>
        <w:rPr>
          <w:rFonts w:ascii="Arial" w:hAnsi="Arial"/>
          <w:i/>
          <w:spacing w:val="-1"/>
          <w:sz w:val="21"/>
        </w:rPr>
        <w:t xml:space="preserve"> </w:t>
      </w:r>
      <w:r>
        <w:rPr>
          <w:rFonts w:ascii="Arial" w:hAnsi="Arial"/>
          <w:i/>
          <w:sz w:val="21"/>
        </w:rPr>
        <w:t>legales</w:t>
      </w:r>
      <w:r>
        <w:rPr>
          <w:rFonts w:ascii="Arial" w:hAnsi="Arial"/>
          <w:i/>
          <w:spacing w:val="-4"/>
          <w:sz w:val="21"/>
        </w:rPr>
        <w:t xml:space="preserve"> </w:t>
      </w:r>
      <w:r>
        <w:rPr>
          <w:rFonts w:ascii="Arial" w:hAnsi="Arial"/>
          <w:i/>
          <w:sz w:val="21"/>
        </w:rPr>
        <w:t>que se</w:t>
      </w:r>
      <w:r>
        <w:rPr>
          <w:rFonts w:ascii="Arial" w:hAnsi="Arial"/>
          <w:i/>
          <w:spacing w:val="-2"/>
          <w:sz w:val="21"/>
        </w:rPr>
        <w:t xml:space="preserve"> </w:t>
      </w:r>
      <w:r>
        <w:rPr>
          <w:rFonts w:ascii="Arial" w:hAnsi="Arial"/>
          <w:i/>
          <w:sz w:val="21"/>
        </w:rPr>
        <w:t>apliquen.</w:t>
      </w:r>
    </w:p>
    <w:p w:rsidR="00A43456" w:rsidRDefault="00A43456">
      <w:pPr>
        <w:pStyle w:val="Textoindependiente"/>
        <w:spacing w:before="2"/>
        <w:rPr>
          <w:rFonts w:ascii="Arial"/>
          <w:i/>
          <w:sz w:val="21"/>
        </w:rPr>
      </w:pPr>
    </w:p>
    <w:p w:rsidR="00A43456" w:rsidRDefault="0000067A">
      <w:pPr>
        <w:ind w:left="1851" w:right="236"/>
        <w:jc w:val="both"/>
        <w:rPr>
          <w:rFonts w:ascii="Arial" w:hAnsi="Arial"/>
          <w:i/>
          <w:sz w:val="21"/>
        </w:rPr>
      </w:pPr>
      <w:r>
        <w:rPr>
          <w:rFonts w:ascii="Arial" w:hAnsi="Arial"/>
          <w:b/>
          <w:i/>
          <w:sz w:val="21"/>
        </w:rPr>
        <w:t>En la sentencia se decidirá sobre las excepciones propuestas y sobre</w:t>
      </w:r>
      <w:r>
        <w:rPr>
          <w:rFonts w:ascii="Arial" w:hAnsi="Arial"/>
          <w:b/>
          <w:i/>
          <w:spacing w:val="-56"/>
          <w:sz w:val="21"/>
        </w:rPr>
        <w:t xml:space="preserve"> </w:t>
      </w:r>
      <w:r>
        <w:rPr>
          <w:rFonts w:ascii="Arial" w:hAnsi="Arial"/>
          <w:b/>
          <w:i/>
          <w:sz w:val="21"/>
        </w:rPr>
        <w:t>cualquiera</w:t>
      </w:r>
      <w:r>
        <w:rPr>
          <w:rFonts w:ascii="Arial" w:hAnsi="Arial"/>
          <w:b/>
          <w:i/>
          <w:spacing w:val="1"/>
          <w:sz w:val="21"/>
        </w:rPr>
        <w:t xml:space="preserve"> </w:t>
      </w:r>
      <w:r>
        <w:rPr>
          <w:rFonts w:ascii="Arial" w:hAnsi="Arial"/>
          <w:b/>
          <w:i/>
          <w:sz w:val="21"/>
        </w:rPr>
        <w:t>otra</w:t>
      </w:r>
      <w:r>
        <w:rPr>
          <w:rFonts w:ascii="Arial" w:hAnsi="Arial"/>
          <w:b/>
          <w:i/>
          <w:spacing w:val="1"/>
          <w:sz w:val="21"/>
        </w:rPr>
        <w:t xml:space="preserve"> </w:t>
      </w:r>
      <w:r>
        <w:rPr>
          <w:rFonts w:ascii="Arial" w:hAnsi="Arial"/>
          <w:b/>
          <w:i/>
          <w:sz w:val="21"/>
        </w:rPr>
        <w:t>que</w:t>
      </w:r>
      <w:r>
        <w:rPr>
          <w:rFonts w:ascii="Arial" w:hAnsi="Arial"/>
          <w:b/>
          <w:i/>
          <w:spacing w:val="1"/>
          <w:sz w:val="21"/>
        </w:rPr>
        <w:t xml:space="preserve"> </w:t>
      </w:r>
      <w:r>
        <w:rPr>
          <w:rFonts w:ascii="Arial" w:hAnsi="Arial"/>
          <w:b/>
          <w:i/>
          <w:sz w:val="21"/>
        </w:rPr>
        <w:t>el</w:t>
      </w:r>
      <w:r>
        <w:rPr>
          <w:rFonts w:ascii="Arial" w:hAnsi="Arial"/>
          <w:b/>
          <w:i/>
          <w:spacing w:val="1"/>
          <w:sz w:val="21"/>
        </w:rPr>
        <w:t xml:space="preserve"> </w:t>
      </w:r>
      <w:r>
        <w:rPr>
          <w:rFonts w:ascii="Arial" w:hAnsi="Arial"/>
          <w:b/>
          <w:i/>
          <w:sz w:val="21"/>
        </w:rPr>
        <w:t>fallador</w:t>
      </w:r>
      <w:r>
        <w:rPr>
          <w:rFonts w:ascii="Arial" w:hAnsi="Arial"/>
          <w:b/>
          <w:i/>
          <w:spacing w:val="1"/>
          <w:sz w:val="21"/>
        </w:rPr>
        <w:t xml:space="preserve"> </w:t>
      </w:r>
      <w:r>
        <w:rPr>
          <w:rFonts w:ascii="Arial" w:hAnsi="Arial"/>
          <w:b/>
          <w:i/>
          <w:sz w:val="21"/>
        </w:rPr>
        <w:t>encuentre</w:t>
      </w:r>
      <w:r>
        <w:rPr>
          <w:rFonts w:ascii="Arial" w:hAnsi="Arial"/>
          <w:b/>
          <w:i/>
          <w:spacing w:val="1"/>
          <w:sz w:val="21"/>
        </w:rPr>
        <w:t xml:space="preserve"> </w:t>
      </w:r>
      <w:r>
        <w:rPr>
          <w:rFonts w:ascii="Arial" w:hAnsi="Arial"/>
          <w:b/>
          <w:i/>
          <w:sz w:val="21"/>
        </w:rPr>
        <w:t>probada</w:t>
      </w:r>
      <w:r>
        <w:rPr>
          <w:rFonts w:ascii="Arial" w:hAnsi="Arial"/>
          <w:b/>
          <w:i/>
          <w:spacing w:val="1"/>
          <w:sz w:val="21"/>
        </w:rPr>
        <w:t xml:space="preserve"> </w:t>
      </w:r>
      <w:r>
        <w:rPr>
          <w:rFonts w:ascii="Arial" w:hAnsi="Arial"/>
          <w:b/>
          <w:i/>
          <w:sz w:val="21"/>
        </w:rPr>
        <w:t>El</w:t>
      </w:r>
      <w:r>
        <w:rPr>
          <w:rFonts w:ascii="Arial" w:hAnsi="Arial"/>
          <w:b/>
          <w:i/>
          <w:spacing w:val="1"/>
          <w:sz w:val="21"/>
        </w:rPr>
        <w:t xml:space="preserve"> </w:t>
      </w:r>
      <w:r>
        <w:rPr>
          <w:rFonts w:ascii="Arial" w:hAnsi="Arial"/>
          <w:b/>
          <w:i/>
          <w:sz w:val="21"/>
        </w:rPr>
        <w:t>silencio</w:t>
      </w:r>
      <w:r>
        <w:rPr>
          <w:rFonts w:ascii="Arial" w:hAnsi="Arial"/>
          <w:b/>
          <w:i/>
          <w:spacing w:val="1"/>
          <w:sz w:val="21"/>
        </w:rPr>
        <w:t xml:space="preserve"> </w:t>
      </w:r>
      <w:r>
        <w:rPr>
          <w:rFonts w:ascii="Arial" w:hAnsi="Arial"/>
          <w:b/>
          <w:i/>
          <w:sz w:val="21"/>
        </w:rPr>
        <w:t>del</w:t>
      </w:r>
      <w:r>
        <w:rPr>
          <w:rFonts w:ascii="Arial" w:hAnsi="Arial"/>
          <w:b/>
          <w:i/>
          <w:spacing w:val="1"/>
          <w:sz w:val="21"/>
        </w:rPr>
        <w:t xml:space="preserve"> </w:t>
      </w:r>
      <w:r>
        <w:rPr>
          <w:rFonts w:ascii="Arial" w:hAnsi="Arial"/>
          <w:b/>
          <w:i/>
          <w:sz w:val="21"/>
        </w:rPr>
        <w:t>inferior</w:t>
      </w:r>
      <w:r>
        <w:rPr>
          <w:rFonts w:ascii="Arial" w:hAnsi="Arial"/>
          <w:b/>
          <w:i/>
          <w:spacing w:val="1"/>
          <w:sz w:val="21"/>
        </w:rPr>
        <w:t xml:space="preserve"> </w:t>
      </w:r>
      <w:r>
        <w:rPr>
          <w:rFonts w:ascii="Arial" w:hAnsi="Arial"/>
          <w:b/>
          <w:i/>
          <w:sz w:val="21"/>
        </w:rPr>
        <w:t>no</w:t>
      </w:r>
      <w:r>
        <w:rPr>
          <w:rFonts w:ascii="Arial" w:hAnsi="Arial"/>
          <w:b/>
          <w:i/>
          <w:spacing w:val="1"/>
          <w:sz w:val="21"/>
        </w:rPr>
        <w:t xml:space="preserve"> </w:t>
      </w:r>
      <w:r>
        <w:rPr>
          <w:rFonts w:ascii="Arial" w:hAnsi="Arial"/>
          <w:b/>
          <w:i/>
          <w:sz w:val="21"/>
        </w:rPr>
        <w:t>impedirá</w:t>
      </w:r>
      <w:r>
        <w:rPr>
          <w:rFonts w:ascii="Arial" w:hAnsi="Arial"/>
          <w:b/>
          <w:i/>
          <w:spacing w:val="1"/>
          <w:sz w:val="21"/>
        </w:rPr>
        <w:t xml:space="preserve"> </w:t>
      </w:r>
      <w:r>
        <w:rPr>
          <w:rFonts w:ascii="Arial" w:hAnsi="Arial"/>
          <w:b/>
          <w:i/>
          <w:sz w:val="21"/>
        </w:rPr>
        <w:t>que</w:t>
      </w:r>
      <w:r>
        <w:rPr>
          <w:rFonts w:ascii="Arial" w:hAnsi="Arial"/>
          <w:b/>
          <w:i/>
          <w:spacing w:val="1"/>
          <w:sz w:val="21"/>
        </w:rPr>
        <w:t xml:space="preserve"> </w:t>
      </w:r>
      <w:r>
        <w:rPr>
          <w:rFonts w:ascii="Arial" w:hAnsi="Arial"/>
          <w:b/>
          <w:i/>
          <w:sz w:val="21"/>
        </w:rPr>
        <w:t>el</w:t>
      </w:r>
      <w:r>
        <w:rPr>
          <w:rFonts w:ascii="Arial" w:hAnsi="Arial"/>
          <w:b/>
          <w:i/>
          <w:spacing w:val="1"/>
          <w:sz w:val="21"/>
        </w:rPr>
        <w:t xml:space="preserve"> </w:t>
      </w:r>
      <w:r>
        <w:rPr>
          <w:rFonts w:ascii="Arial" w:hAnsi="Arial"/>
          <w:b/>
          <w:i/>
          <w:sz w:val="21"/>
        </w:rPr>
        <w:t>superior</w:t>
      </w:r>
      <w:r>
        <w:rPr>
          <w:rFonts w:ascii="Arial" w:hAnsi="Arial"/>
          <w:b/>
          <w:i/>
          <w:spacing w:val="1"/>
          <w:sz w:val="21"/>
        </w:rPr>
        <w:t xml:space="preserve"> </w:t>
      </w:r>
      <w:r>
        <w:rPr>
          <w:rFonts w:ascii="Arial" w:hAnsi="Arial"/>
          <w:b/>
          <w:i/>
          <w:sz w:val="21"/>
        </w:rPr>
        <w:t>estudie</w:t>
      </w:r>
      <w:r>
        <w:rPr>
          <w:rFonts w:ascii="Arial" w:hAnsi="Arial"/>
          <w:b/>
          <w:i/>
          <w:spacing w:val="1"/>
          <w:sz w:val="21"/>
        </w:rPr>
        <w:t xml:space="preserve"> </w:t>
      </w:r>
      <w:r>
        <w:rPr>
          <w:rFonts w:ascii="Arial" w:hAnsi="Arial"/>
          <w:b/>
          <w:i/>
          <w:sz w:val="21"/>
        </w:rPr>
        <w:t>y</w:t>
      </w:r>
      <w:r>
        <w:rPr>
          <w:rFonts w:ascii="Arial" w:hAnsi="Arial"/>
          <w:b/>
          <w:i/>
          <w:spacing w:val="1"/>
          <w:sz w:val="21"/>
        </w:rPr>
        <w:t xml:space="preserve"> </w:t>
      </w:r>
      <w:r>
        <w:rPr>
          <w:rFonts w:ascii="Arial" w:hAnsi="Arial"/>
          <w:b/>
          <w:i/>
          <w:sz w:val="21"/>
        </w:rPr>
        <w:t>decida</w:t>
      </w:r>
      <w:r>
        <w:rPr>
          <w:rFonts w:ascii="Arial" w:hAnsi="Arial"/>
          <w:b/>
          <w:i/>
          <w:spacing w:val="1"/>
          <w:sz w:val="21"/>
        </w:rPr>
        <w:t xml:space="preserve"> </w:t>
      </w:r>
      <w:r>
        <w:rPr>
          <w:rFonts w:ascii="Arial" w:hAnsi="Arial"/>
          <w:b/>
          <w:i/>
          <w:sz w:val="21"/>
        </w:rPr>
        <w:t>todas</w:t>
      </w:r>
      <w:r>
        <w:rPr>
          <w:rFonts w:ascii="Arial" w:hAnsi="Arial"/>
          <w:b/>
          <w:i/>
          <w:spacing w:val="1"/>
          <w:sz w:val="21"/>
        </w:rPr>
        <w:t xml:space="preserve"> </w:t>
      </w:r>
      <w:r>
        <w:rPr>
          <w:rFonts w:ascii="Arial" w:hAnsi="Arial"/>
          <w:b/>
          <w:i/>
          <w:sz w:val="21"/>
        </w:rPr>
        <w:t>las</w:t>
      </w:r>
      <w:r>
        <w:rPr>
          <w:rFonts w:ascii="Arial" w:hAnsi="Arial"/>
          <w:b/>
          <w:i/>
          <w:spacing w:val="1"/>
          <w:sz w:val="21"/>
        </w:rPr>
        <w:t xml:space="preserve"> </w:t>
      </w:r>
      <w:r>
        <w:rPr>
          <w:rFonts w:ascii="Arial" w:hAnsi="Arial"/>
          <w:b/>
          <w:i/>
          <w:sz w:val="21"/>
        </w:rPr>
        <w:t>excepciones</w:t>
      </w:r>
      <w:r>
        <w:rPr>
          <w:rFonts w:ascii="Arial" w:hAnsi="Arial"/>
          <w:b/>
          <w:i/>
          <w:spacing w:val="1"/>
          <w:sz w:val="21"/>
        </w:rPr>
        <w:t xml:space="preserve"> </w:t>
      </w:r>
      <w:r>
        <w:rPr>
          <w:rFonts w:ascii="Arial" w:hAnsi="Arial"/>
          <w:b/>
          <w:i/>
          <w:sz w:val="21"/>
        </w:rPr>
        <w:t>de</w:t>
      </w:r>
      <w:r>
        <w:rPr>
          <w:rFonts w:ascii="Arial" w:hAnsi="Arial"/>
          <w:b/>
          <w:i/>
          <w:spacing w:val="1"/>
          <w:sz w:val="21"/>
        </w:rPr>
        <w:t xml:space="preserve"> </w:t>
      </w:r>
      <w:r>
        <w:rPr>
          <w:rFonts w:ascii="Arial" w:hAnsi="Arial"/>
          <w:b/>
          <w:i/>
          <w:sz w:val="21"/>
        </w:rPr>
        <w:t>fondo,</w:t>
      </w:r>
      <w:r>
        <w:rPr>
          <w:rFonts w:ascii="Arial" w:hAnsi="Arial"/>
          <w:b/>
          <w:i/>
          <w:spacing w:val="1"/>
          <w:sz w:val="21"/>
        </w:rPr>
        <w:t xml:space="preserve"> </w:t>
      </w:r>
      <w:r>
        <w:rPr>
          <w:rFonts w:ascii="Arial" w:hAnsi="Arial"/>
          <w:b/>
          <w:i/>
          <w:sz w:val="21"/>
        </w:rPr>
        <w:t>propuestas</w:t>
      </w:r>
      <w:r>
        <w:rPr>
          <w:rFonts w:ascii="Arial" w:hAnsi="Arial"/>
          <w:b/>
          <w:i/>
          <w:spacing w:val="1"/>
          <w:sz w:val="21"/>
        </w:rPr>
        <w:t xml:space="preserve"> </w:t>
      </w:r>
      <w:r>
        <w:rPr>
          <w:rFonts w:ascii="Arial" w:hAnsi="Arial"/>
          <w:b/>
          <w:i/>
          <w:sz w:val="21"/>
        </w:rPr>
        <w:t>o</w:t>
      </w:r>
      <w:r>
        <w:rPr>
          <w:rFonts w:ascii="Arial" w:hAnsi="Arial"/>
          <w:b/>
          <w:i/>
          <w:spacing w:val="1"/>
          <w:sz w:val="21"/>
        </w:rPr>
        <w:t xml:space="preserve"> </w:t>
      </w:r>
      <w:r>
        <w:rPr>
          <w:rFonts w:ascii="Arial" w:hAnsi="Arial"/>
          <w:b/>
          <w:i/>
          <w:sz w:val="21"/>
        </w:rPr>
        <w:t>no,</w:t>
      </w:r>
      <w:r>
        <w:rPr>
          <w:rFonts w:ascii="Arial" w:hAnsi="Arial"/>
          <w:b/>
          <w:i/>
          <w:spacing w:val="1"/>
          <w:sz w:val="21"/>
        </w:rPr>
        <w:t xml:space="preserve"> </w:t>
      </w:r>
      <w:r>
        <w:rPr>
          <w:rFonts w:ascii="Arial" w:hAnsi="Arial"/>
          <w:b/>
          <w:i/>
          <w:sz w:val="21"/>
        </w:rPr>
        <w:t>sin</w:t>
      </w:r>
      <w:r>
        <w:rPr>
          <w:rFonts w:ascii="Arial" w:hAnsi="Arial"/>
          <w:b/>
          <w:i/>
          <w:spacing w:val="1"/>
          <w:sz w:val="21"/>
        </w:rPr>
        <w:t xml:space="preserve"> </w:t>
      </w:r>
      <w:r>
        <w:rPr>
          <w:rFonts w:ascii="Arial" w:hAnsi="Arial"/>
          <w:b/>
          <w:i/>
          <w:sz w:val="21"/>
        </w:rPr>
        <w:t>perjuicio</w:t>
      </w:r>
      <w:r>
        <w:rPr>
          <w:rFonts w:ascii="Arial" w:hAnsi="Arial"/>
          <w:b/>
          <w:i/>
          <w:spacing w:val="1"/>
          <w:sz w:val="21"/>
        </w:rPr>
        <w:t xml:space="preserve"> </w:t>
      </w:r>
      <w:r>
        <w:rPr>
          <w:rFonts w:ascii="Arial" w:hAnsi="Arial"/>
          <w:b/>
          <w:i/>
          <w:sz w:val="21"/>
        </w:rPr>
        <w:t>de</w:t>
      </w:r>
      <w:r>
        <w:rPr>
          <w:rFonts w:ascii="Arial" w:hAnsi="Arial"/>
          <w:b/>
          <w:i/>
          <w:spacing w:val="1"/>
          <w:sz w:val="21"/>
        </w:rPr>
        <w:t xml:space="preserve"> </w:t>
      </w:r>
      <w:r>
        <w:rPr>
          <w:rFonts w:ascii="Arial" w:hAnsi="Arial"/>
          <w:b/>
          <w:i/>
          <w:sz w:val="21"/>
        </w:rPr>
        <w:t>la</w:t>
      </w:r>
      <w:r>
        <w:rPr>
          <w:rFonts w:ascii="Arial" w:hAnsi="Arial"/>
          <w:b/>
          <w:i/>
          <w:spacing w:val="1"/>
          <w:sz w:val="21"/>
        </w:rPr>
        <w:t xml:space="preserve"> </w:t>
      </w:r>
      <w:r>
        <w:rPr>
          <w:rFonts w:ascii="Arial" w:hAnsi="Arial"/>
          <w:b/>
          <w:i/>
          <w:sz w:val="21"/>
        </w:rPr>
        <w:t>no</w:t>
      </w:r>
      <w:r>
        <w:rPr>
          <w:rFonts w:ascii="Arial" w:hAnsi="Arial"/>
          <w:b/>
          <w:i/>
          <w:spacing w:val="1"/>
          <w:sz w:val="21"/>
        </w:rPr>
        <w:t xml:space="preserve"> </w:t>
      </w:r>
      <w:proofErr w:type="spellStart"/>
      <w:r>
        <w:rPr>
          <w:rFonts w:ascii="Arial" w:hAnsi="Arial"/>
          <w:b/>
          <w:i/>
          <w:sz w:val="21"/>
        </w:rPr>
        <w:t>reformatio</w:t>
      </w:r>
      <w:proofErr w:type="spellEnd"/>
      <w:r>
        <w:rPr>
          <w:rFonts w:ascii="Arial" w:hAnsi="Arial"/>
          <w:b/>
          <w:i/>
          <w:spacing w:val="-1"/>
          <w:sz w:val="21"/>
        </w:rPr>
        <w:t xml:space="preserve"> </w:t>
      </w:r>
      <w:r>
        <w:rPr>
          <w:rFonts w:ascii="Arial" w:hAnsi="Arial"/>
          <w:b/>
          <w:i/>
          <w:sz w:val="21"/>
        </w:rPr>
        <w:t xml:space="preserve">in </w:t>
      </w:r>
      <w:proofErr w:type="spellStart"/>
      <w:r>
        <w:rPr>
          <w:rFonts w:ascii="Arial" w:hAnsi="Arial"/>
          <w:b/>
          <w:i/>
          <w:sz w:val="21"/>
        </w:rPr>
        <w:t>pejus</w:t>
      </w:r>
      <w:proofErr w:type="spellEnd"/>
      <w:r>
        <w:rPr>
          <w:rFonts w:ascii="Arial" w:hAnsi="Arial"/>
          <w:b/>
          <w:i/>
          <w:spacing w:val="-1"/>
          <w:sz w:val="21"/>
        </w:rPr>
        <w:t xml:space="preserve"> </w:t>
      </w:r>
      <w:r>
        <w:rPr>
          <w:rFonts w:ascii="Arial" w:hAnsi="Arial"/>
          <w:i/>
          <w:sz w:val="21"/>
        </w:rPr>
        <w:t>(…)”</w:t>
      </w:r>
      <w:r>
        <w:rPr>
          <w:rFonts w:ascii="Arial" w:hAnsi="Arial"/>
          <w:i/>
          <w:spacing w:val="-5"/>
          <w:sz w:val="21"/>
        </w:rPr>
        <w:t xml:space="preserve"> </w:t>
      </w:r>
      <w:r>
        <w:rPr>
          <w:rFonts w:ascii="Arial" w:hAnsi="Arial"/>
          <w:i/>
          <w:sz w:val="21"/>
        </w:rPr>
        <w:t>–</w:t>
      </w:r>
      <w:r>
        <w:rPr>
          <w:rFonts w:ascii="Arial" w:hAnsi="Arial"/>
          <w:i/>
          <w:spacing w:val="-2"/>
          <w:sz w:val="21"/>
        </w:rPr>
        <w:t xml:space="preserve"> </w:t>
      </w:r>
      <w:r>
        <w:rPr>
          <w:rFonts w:ascii="Arial" w:hAnsi="Arial"/>
          <w:i/>
          <w:sz w:val="21"/>
        </w:rPr>
        <w:t>Negrilla</w:t>
      </w:r>
      <w:r>
        <w:rPr>
          <w:rFonts w:ascii="Arial" w:hAnsi="Arial"/>
          <w:i/>
          <w:spacing w:val="-1"/>
          <w:sz w:val="21"/>
        </w:rPr>
        <w:t xml:space="preserve"> </w:t>
      </w:r>
      <w:r>
        <w:rPr>
          <w:rFonts w:ascii="Arial" w:hAnsi="Arial"/>
          <w:i/>
          <w:sz w:val="21"/>
        </w:rPr>
        <w:t>fuera</w:t>
      </w:r>
      <w:r>
        <w:rPr>
          <w:rFonts w:ascii="Arial" w:hAnsi="Arial"/>
          <w:i/>
          <w:spacing w:val="-1"/>
          <w:sz w:val="21"/>
        </w:rPr>
        <w:t xml:space="preserve"> </w:t>
      </w:r>
      <w:r>
        <w:rPr>
          <w:rFonts w:ascii="Arial" w:hAnsi="Arial"/>
          <w:i/>
          <w:sz w:val="21"/>
        </w:rPr>
        <w:t>del original</w:t>
      </w:r>
      <w:r>
        <w:rPr>
          <w:rFonts w:ascii="Arial" w:hAnsi="Arial"/>
          <w:i/>
          <w:spacing w:val="1"/>
          <w:sz w:val="21"/>
        </w:rPr>
        <w:t xml:space="preserve"> </w:t>
      </w:r>
      <w:r>
        <w:rPr>
          <w:rFonts w:ascii="Arial" w:hAnsi="Arial"/>
          <w:i/>
          <w:sz w:val="21"/>
        </w:rPr>
        <w:t>–.</w:t>
      </w:r>
    </w:p>
    <w:p w:rsidR="00A43456" w:rsidRDefault="00A43456">
      <w:pPr>
        <w:pStyle w:val="Textoindependiente"/>
        <w:rPr>
          <w:rFonts w:ascii="Arial"/>
          <w:i/>
          <w:sz w:val="33"/>
        </w:rPr>
      </w:pPr>
    </w:p>
    <w:p w:rsidR="00A43456" w:rsidRDefault="0000067A">
      <w:pPr>
        <w:pStyle w:val="Prrafodelista"/>
        <w:numPr>
          <w:ilvl w:val="0"/>
          <w:numId w:val="2"/>
        </w:numPr>
        <w:tabs>
          <w:tab w:val="left" w:pos="1288"/>
        </w:tabs>
        <w:spacing w:line="360" w:lineRule="auto"/>
        <w:ind w:right="236" w:firstLine="0"/>
        <w:jc w:val="both"/>
      </w:pPr>
      <w:r>
        <w:t>Así</w:t>
      </w:r>
      <w:r>
        <w:rPr>
          <w:spacing w:val="1"/>
        </w:rPr>
        <w:t xml:space="preserve"> </w:t>
      </w:r>
      <w:r>
        <w:t>las</w:t>
      </w:r>
      <w:r>
        <w:rPr>
          <w:spacing w:val="1"/>
        </w:rPr>
        <w:t xml:space="preserve"> </w:t>
      </w:r>
      <w:r>
        <w:t>cosas,</w:t>
      </w:r>
      <w:r>
        <w:rPr>
          <w:spacing w:val="1"/>
        </w:rPr>
        <w:t xml:space="preserve"> </w:t>
      </w:r>
      <w:r>
        <w:t>se</w:t>
      </w:r>
      <w:r>
        <w:rPr>
          <w:spacing w:val="1"/>
        </w:rPr>
        <w:t xml:space="preserve"> </w:t>
      </w:r>
      <w:r>
        <w:t>tiene</w:t>
      </w:r>
      <w:r>
        <w:rPr>
          <w:spacing w:val="1"/>
        </w:rPr>
        <w:t xml:space="preserve"> </w:t>
      </w:r>
      <w:r>
        <w:t>que,</w:t>
      </w:r>
      <w:r>
        <w:rPr>
          <w:spacing w:val="1"/>
        </w:rPr>
        <w:t xml:space="preserve"> </w:t>
      </w:r>
      <w:r>
        <w:t>en</w:t>
      </w:r>
      <w:r>
        <w:rPr>
          <w:spacing w:val="1"/>
        </w:rPr>
        <w:t xml:space="preserve"> </w:t>
      </w:r>
      <w:r>
        <w:t>el</w:t>
      </w:r>
      <w:r>
        <w:rPr>
          <w:spacing w:val="1"/>
        </w:rPr>
        <w:t xml:space="preserve"> </w:t>
      </w:r>
      <w:r>
        <w:t>caso</w:t>
      </w:r>
      <w:r>
        <w:rPr>
          <w:spacing w:val="1"/>
        </w:rPr>
        <w:t xml:space="preserve"> </w:t>
      </w:r>
      <w:r>
        <w:t>concreto,</w:t>
      </w:r>
      <w:r>
        <w:rPr>
          <w:spacing w:val="1"/>
        </w:rPr>
        <w:t xml:space="preserve"> </w:t>
      </w:r>
      <w:r>
        <w:t>tanto</w:t>
      </w:r>
      <w:r>
        <w:rPr>
          <w:spacing w:val="1"/>
        </w:rPr>
        <w:t xml:space="preserve"> </w:t>
      </w:r>
      <w:r>
        <w:t>la</w:t>
      </w:r>
      <w:r>
        <w:rPr>
          <w:spacing w:val="1"/>
        </w:rPr>
        <w:t xml:space="preserve"> </w:t>
      </w:r>
      <w:r>
        <w:t>solicitud</w:t>
      </w:r>
      <w:r>
        <w:rPr>
          <w:spacing w:val="1"/>
        </w:rPr>
        <w:t xml:space="preserve"> </w:t>
      </w:r>
      <w:r>
        <w:t>de</w:t>
      </w:r>
      <w:r>
        <w:rPr>
          <w:spacing w:val="1"/>
        </w:rPr>
        <w:t xml:space="preserve"> </w:t>
      </w:r>
      <w:r>
        <w:t>conciliación</w:t>
      </w:r>
      <w:r>
        <w:rPr>
          <w:spacing w:val="6"/>
        </w:rPr>
        <w:t xml:space="preserve"> </w:t>
      </w:r>
      <w:r>
        <w:t>extrajudicial</w:t>
      </w:r>
      <w:r>
        <w:rPr>
          <w:spacing w:val="5"/>
        </w:rPr>
        <w:t xml:space="preserve"> </w:t>
      </w:r>
      <w:r>
        <w:t>como</w:t>
      </w:r>
      <w:r>
        <w:rPr>
          <w:spacing w:val="7"/>
        </w:rPr>
        <w:t xml:space="preserve"> </w:t>
      </w:r>
      <w:r>
        <w:t>la</w:t>
      </w:r>
      <w:r>
        <w:rPr>
          <w:spacing w:val="6"/>
        </w:rPr>
        <w:t xml:space="preserve"> </w:t>
      </w:r>
      <w:r>
        <w:t>demanda</w:t>
      </w:r>
      <w:r>
        <w:rPr>
          <w:spacing w:val="8"/>
        </w:rPr>
        <w:t xml:space="preserve"> </w:t>
      </w:r>
      <w:r>
        <w:t>de</w:t>
      </w:r>
      <w:r>
        <w:rPr>
          <w:spacing w:val="5"/>
        </w:rPr>
        <w:t xml:space="preserve"> </w:t>
      </w:r>
      <w:r>
        <w:t>reparación</w:t>
      </w:r>
      <w:r>
        <w:rPr>
          <w:spacing w:val="7"/>
        </w:rPr>
        <w:t xml:space="preserve"> </w:t>
      </w:r>
      <w:r>
        <w:t>directa,</w:t>
      </w:r>
      <w:r>
        <w:rPr>
          <w:spacing w:val="6"/>
        </w:rPr>
        <w:t xml:space="preserve"> </w:t>
      </w:r>
      <w:r>
        <w:t>fueron</w:t>
      </w:r>
      <w:r>
        <w:rPr>
          <w:spacing w:val="1"/>
        </w:rPr>
        <w:t xml:space="preserve"> </w:t>
      </w:r>
      <w:r>
        <w:t>presentadas</w:t>
      </w:r>
    </w:p>
    <w:p w:rsidR="00A43456" w:rsidRDefault="00B67899">
      <w:pPr>
        <w:pStyle w:val="Textoindependiente"/>
        <w:spacing w:before="7"/>
        <w:rPr>
          <w:sz w:val="15"/>
        </w:rPr>
      </w:pPr>
      <w:r>
        <w:pict>
          <v:rect id="_x0000_s1026" style="position:absolute;margin-left:107.8pt;margin-top:10.95pt;width:2in;height:.6pt;z-index:-15718400;mso-wrap-distance-left:0;mso-wrap-distance-right:0;mso-position-horizontal-relative:page" fillcolor="black" stroked="f">
            <w10:wrap type="topAndBottom" anchorx="page"/>
          </v:rect>
        </w:pict>
      </w:r>
    </w:p>
    <w:p w:rsidR="00A43456" w:rsidRDefault="0000067A">
      <w:pPr>
        <w:spacing w:before="69"/>
        <w:ind w:left="435" w:right="236"/>
        <w:jc w:val="both"/>
        <w:rPr>
          <w:sz w:val="18"/>
        </w:rPr>
      </w:pPr>
      <w:r>
        <w:rPr>
          <w:position w:val="6"/>
          <w:sz w:val="12"/>
        </w:rPr>
        <w:t xml:space="preserve">25 </w:t>
      </w:r>
      <w:r>
        <w:rPr>
          <w:sz w:val="18"/>
        </w:rPr>
        <w:t>Así lo ha señalado la Sección Tercera de esta Corporación: “[E]n relación con la mencionada regla</w:t>
      </w:r>
      <w:r>
        <w:rPr>
          <w:spacing w:val="1"/>
          <w:sz w:val="18"/>
        </w:rPr>
        <w:t xml:space="preserve"> </w:t>
      </w:r>
      <w:r>
        <w:rPr>
          <w:sz w:val="18"/>
        </w:rPr>
        <w:t>general,</w:t>
      </w:r>
      <w:r>
        <w:rPr>
          <w:spacing w:val="-12"/>
          <w:sz w:val="18"/>
        </w:rPr>
        <w:t xml:space="preserve"> </w:t>
      </w:r>
      <w:r>
        <w:rPr>
          <w:sz w:val="18"/>
        </w:rPr>
        <w:t>según</w:t>
      </w:r>
      <w:r>
        <w:rPr>
          <w:spacing w:val="-11"/>
          <w:sz w:val="18"/>
        </w:rPr>
        <w:t xml:space="preserve"> </w:t>
      </w:r>
      <w:r>
        <w:rPr>
          <w:sz w:val="18"/>
        </w:rPr>
        <w:t>la</w:t>
      </w:r>
      <w:r>
        <w:rPr>
          <w:spacing w:val="-11"/>
          <w:sz w:val="18"/>
        </w:rPr>
        <w:t xml:space="preserve"> </w:t>
      </w:r>
      <w:r>
        <w:rPr>
          <w:sz w:val="18"/>
        </w:rPr>
        <w:t>cual</w:t>
      </w:r>
      <w:r>
        <w:rPr>
          <w:spacing w:val="-11"/>
          <w:sz w:val="18"/>
        </w:rPr>
        <w:t xml:space="preserve"> </w:t>
      </w:r>
      <w:r>
        <w:rPr>
          <w:sz w:val="18"/>
        </w:rPr>
        <w:t>aquellos</w:t>
      </w:r>
      <w:r>
        <w:rPr>
          <w:spacing w:val="-12"/>
          <w:sz w:val="18"/>
        </w:rPr>
        <w:t xml:space="preserve"> </w:t>
      </w:r>
      <w:r>
        <w:rPr>
          <w:sz w:val="18"/>
        </w:rPr>
        <w:t>temas</w:t>
      </w:r>
      <w:r>
        <w:rPr>
          <w:spacing w:val="-11"/>
          <w:sz w:val="18"/>
        </w:rPr>
        <w:t xml:space="preserve"> </w:t>
      </w:r>
      <w:r>
        <w:rPr>
          <w:sz w:val="18"/>
        </w:rPr>
        <w:t>no</w:t>
      </w:r>
      <w:r>
        <w:rPr>
          <w:spacing w:val="-11"/>
          <w:sz w:val="18"/>
        </w:rPr>
        <w:t xml:space="preserve"> </w:t>
      </w:r>
      <w:r>
        <w:rPr>
          <w:sz w:val="18"/>
        </w:rPr>
        <w:t>propuestos</w:t>
      </w:r>
      <w:r>
        <w:rPr>
          <w:spacing w:val="-11"/>
          <w:sz w:val="18"/>
        </w:rPr>
        <w:t xml:space="preserve"> </w:t>
      </w:r>
      <w:r>
        <w:rPr>
          <w:sz w:val="18"/>
        </w:rPr>
        <w:t>en</w:t>
      </w:r>
      <w:r>
        <w:rPr>
          <w:spacing w:val="-12"/>
          <w:sz w:val="18"/>
        </w:rPr>
        <w:t xml:space="preserve"> </w:t>
      </w:r>
      <w:r>
        <w:rPr>
          <w:sz w:val="18"/>
        </w:rPr>
        <w:t>el</w:t>
      </w:r>
      <w:r>
        <w:rPr>
          <w:spacing w:val="-11"/>
          <w:sz w:val="18"/>
        </w:rPr>
        <w:t xml:space="preserve"> </w:t>
      </w:r>
      <w:r>
        <w:rPr>
          <w:sz w:val="18"/>
        </w:rPr>
        <w:t>recurso</w:t>
      </w:r>
      <w:r>
        <w:rPr>
          <w:spacing w:val="-11"/>
          <w:sz w:val="18"/>
        </w:rPr>
        <w:t xml:space="preserve"> </w:t>
      </w:r>
      <w:r>
        <w:rPr>
          <w:sz w:val="18"/>
        </w:rPr>
        <w:t>de</w:t>
      </w:r>
      <w:r>
        <w:rPr>
          <w:spacing w:val="-11"/>
          <w:sz w:val="18"/>
        </w:rPr>
        <w:t xml:space="preserve"> </w:t>
      </w:r>
      <w:r>
        <w:rPr>
          <w:sz w:val="18"/>
        </w:rPr>
        <w:t>alzada</w:t>
      </w:r>
      <w:r>
        <w:rPr>
          <w:spacing w:val="-10"/>
          <w:sz w:val="18"/>
        </w:rPr>
        <w:t xml:space="preserve"> </w:t>
      </w:r>
      <w:r>
        <w:rPr>
          <w:sz w:val="18"/>
        </w:rPr>
        <w:t>estarían</w:t>
      </w:r>
      <w:r>
        <w:rPr>
          <w:spacing w:val="-11"/>
          <w:sz w:val="18"/>
        </w:rPr>
        <w:t xml:space="preserve"> </w:t>
      </w:r>
      <w:r>
        <w:rPr>
          <w:sz w:val="18"/>
        </w:rPr>
        <w:t>llamados</w:t>
      </w:r>
      <w:r>
        <w:rPr>
          <w:spacing w:val="-11"/>
          <w:sz w:val="18"/>
        </w:rPr>
        <w:t xml:space="preserve"> </w:t>
      </w:r>
      <w:r>
        <w:rPr>
          <w:sz w:val="18"/>
        </w:rPr>
        <w:t>a</w:t>
      </w:r>
      <w:r>
        <w:rPr>
          <w:spacing w:val="-10"/>
          <w:sz w:val="18"/>
        </w:rPr>
        <w:t xml:space="preserve"> </w:t>
      </w:r>
      <w:r>
        <w:rPr>
          <w:sz w:val="18"/>
        </w:rPr>
        <w:t>excluirse</w:t>
      </w:r>
      <w:r>
        <w:rPr>
          <w:spacing w:val="1"/>
          <w:sz w:val="18"/>
        </w:rPr>
        <w:t xml:space="preserve"> </w:t>
      </w:r>
      <w:r>
        <w:rPr>
          <w:sz w:val="18"/>
        </w:rPr>
        <w:t>del</w:t>
      </w:r>
      <w:r>
        <w:rPr>
          <w:spacing w:val="-6"/>
          <w:sz w:val="18"/>
        </w:rPr>
        <w:t xml:space="preserve"> </w:t>
      </w:r>
      <w:r>
        <w:rPr>
          <w:sz w:val="18"/>
        </w:rPr>
        <w:t>conocimiento</w:t>
      </w:r>
      <w:r>
        <w:rPr>
          <w:spacing w:val="-6"/>
          <w:sz w:val="18"/>
        </w:rPr>
        <w:t xml:space="preserve"> </w:t>
      </w:r>
      <w:r>
        <w:rPr>
          <w:sz w:val="18"/>
        </w:rPr>
        <w:t>del</w:t>
      </w:r>
      <w:r>
        <w:rPr>
          <w:spacing w:val="-6"/>
          <w:sz w:val="18"/>
        </w:rPr>
        <w:t xml:space="preserve"> </w:t>
      </w:r>
      <w:r>
        <w:rPr>
          <w:sz w:val="18"/>
        </w:rPr>
        <w:t>juez</w:t>
      </w:r>
      <w:r>
        <w:rPr>
          <w:spacing w:val="-5"/>
          <w:sz w:val="18"/>
        </w:rPr>
        <w:t xml:space="preserve"> </w:t>
      </w:r>
      <w:r>
        <w:rPr>
          <w:sz w:val="18"/>
        </w:rPr>
        <w:t>ad</w:t>
      </w:r>
      <w:r>
        <w:rPr>
          <w:spacing w:val="-4"/>
          <w:sz w:val="18"/>
        </w:rPr>
        <w:t xml:space="preserve"> </w:t>
      </w:r>
      <w:proofErr w:type="spellStart"/>
      <w:r>
        <w:rPr>
          <w:sz w:val="18"/>
        </w:rPr>
        <w:t>quem</w:t>
      </w:r>
      <w:proofErr w:type="spellEnd"/>
      <w:r>
        <w:rPr>
          <w:sz w:val="18"/>
        </w:rPr>
        <w:t>,</w:t>
      </w:r>
      <w:r>
        <w:rPr>
          <w:spacing w:val="-7"/>
          <w:sz w:val="18"/>
        </w:rPr>
        <w:t xml:space="preserve"> </w:t>
      </w:r>
      <w:r>
        <w:rPr>
          <w:sz w:val="18"/>
        </w:rPr>
        <w:t>conviene</w:t>
      </w:r>
      <w:r>
        <w:rPr>
          <w:spacing w:val="-5"/>
          <w:sz w:val="18"/>
        </w:rPr>
        <w:t xml:space="preserve"> </w:t>
      </w:r>
      <w:r>
        <w:rPr>
          <w:sz w:val="18"/>
        </w:rPr>
        <w:t>precisar</w:t>
      </w:r>
      <w:r>
        <w:rPr>
          <w:spacing w:val="-4"/>
          <w:sz w:val="18"/>
        </w:rPr>
        <w:t xml:space="preserve"> </w:t>
      </w:r>
      <w:r>
        <w:rPr>
          <w:sz w:val="18"/>
        </w:rPr>
        <w:t>que</w:t>
      </w:r>
      <w:r>
        <w:rPr>
          <w:spacing w:val="-4"/>
          <w:sz w:val="18"/>
        </w:rPr>
        <w:t xml:space="preserve"> </w:t>
      </w:r>
      <w:r>
        <w:rPr>
          <w:sz w:val="18"/>
        </w:rPr>
        <w:t>dicha</w:t>
      </w:r>
      <w:r>
        <w:rPr>
          <w:spacing w:val="-4"/>
          <w:sz w:val="18"/>
        </w:rPr>
        <w:t xml:space="preserve"> </w:t>
      </w:r>
      <w:r>
        <w:rPr>
          <w:sz w:val="18"/>
        </w:rPr>
        <w:t>regla</w:t>
      </w:r>
      <w:r>
        <w:rPr>
          <w:spacing w:val="-5"/>
          <w:sz w:val="18"/>
        </w:rPr>
        <w:t xml:space="preserve"> </w:t>
      </w:r>
      <w:r>
        <w:rPr>
          <w:sz w:val="18"/>
        </w:rPr>
        <w:t>general</w:t>
      </w:r>
      <w:r>
        <w:rPr>
          <w:spacing w:val="-6"/>
          <w:sz w:val="18"/>
        </w:rPr>
        <w:t xml:space="preserve"> </w:t>
      </w:r>
      <w:r>
        <w:rPr>
          <w:sz w:val="18"/>
        </w:rPr>
        <w:t>no</w:t>
      </w:r>
      <w:r>
        <w:rPr>
          <w:spacing w:val="-6"/>
          <w:sz w:val="18"/>
        </w:rPr>
        <w:t xml:space="preserve"> </w:t>
      </w:r>
      <w:r>
        <w:rPr>
          <w:sz w:val="18"/>
        </w:rPr>
        <w:t>es</w:t>
      </w:r>
      <w:r>
        <w:rPr>
          <w:spacing w:val="-6"/>
          <w:sz w:val="18"/>
        </w:rPr>
        <w:t xml:space="preserve"> </w:t>
      </w:r>
      <w:r>
        <w:rPr>
          <w:sz w:val="18"/>
        </w:rPr>
        <w:t>absoluta,</w:t>
      </w:r>
      <w:r>
        <w:rPr>
          <w:spacing w:val="-3"/>
          <w:sz w:val="18"/>
        </w:rPr>
        <w:t xml:space="preserve"> </w:t>
      </w:r>
      <w:r>
        <w:rPr>
          <w:sz w:val="18"/>
        </w:rPr>
        <w:t>puesto</w:t>
      </w:r>
      <w:r>
        <w:rPr>
          <w:spacing w:val="-4"/>
          <w:sz w:val="18"/>
        </w:rPr>
        <w:t xml:space="preserve"> </w:t>
      </w:r>
      <w:r>
        <w:rPr>
          <w:sz w:val="18"/>
        </w:rPr>
        <w:t>que</w:t>
      </w:r>
      <w:r>
        <w:rPr>
          <w:spacing w:val="1"/>
          <w:sz w:val="18"/>
        </w:rPr>
        <w:t xml:space="preserve"> </w:t>
      </w:r>
      <w:r>
        <w:rPr>
          <w:sz w:val="18"/>
        </w:rPr>
        <w:t>la misma debe entenderse y admitirse junto con las excepciones que se derivan, por ejemplo, i) de las</w:t>
      </w:r>
      <w:r>
        <w:rPr>
          <w:spacing w:val="1"/>
          <w:sz w:val="18"/>
        </w:rPr>
        <w:t xml:space="preserve"> </w:t>
      </w:r>
      <w:r>
        <w:rPr>
          <w:sz w:val="18"/>
        </w:rPr>
        <w:t xml:space="preserve">normas o los principios previstos en la Constitución Política; </w:t>
      </w:r>
      <w:proofErr w:type="spellStart"/>
      <w:r>
        <w:rPr>
          <w:sz w:val="18"/>
        </w:rPr>
        <w:t>ii</w:t>
      </w:r>
      <w:proofErr w:type="spellEnd"/>
      <w:r>
        <w:rPr>
          <w:sz w:val="18"/>
        </w:rPr>
        <w:t>) de los compromisos vinculantes asumidos</w:t>
      </w:r>
      <w:r>
        <w:rPr>
          <w:spacing w:val="-47"/>
          <w:sz w:val="18"/>
        </w:rPr>
        <w:t xml:space="preserve"> </w:t>
      </w:r>
      <w:r>
        <w:rPr>
          <w:sz w:val="18"/>
        </w:rPr>
        <w:t>por</w:t>
      </w:r>
      <w:r>
        <w:rPr>
          <w:spacing w:val="1"/>
          <w:sz w:val="18"/>
        </w:rPr>
        <w:t xml:space="preserve"> </w:t>
      </w:r>
      <w:r>
        <w:rPr>
          <w:sz w:val="18"/>
        </w:rPr>
        <w:t>el</w:t>
      </w:r>
      <w:r>
        <w:rPr>
          <w:spacing w:val="1"/>
          <w:sz w:val="18"/>
        </w:rPr>
        <w:t xml:space="preserve"> </w:t>
      </w:r>
      <w:r>
        <w:rPr>
          <w:sz w:val="18"/>
        </w:rPr>
        <w:t>Estado</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celebración</w:t>
      </w:r>
      <w:r>
        <w:rPr>
          <w:spacing w:val="1"/>
          <w:sz w:val="18"/>
        </w:rPr>
        <w:t xml:space="preserve"> </w:t>
      </w:r>
      <w:r>
        <w:rPr>
          <w:sz w:val="18"/>
        </w:rPr>
        <w:t>y</w:t>
      </w:r>
      <w:r>
        <w:rPr>
          <w:spacing w:val="1"/>
          <w:sz w:val="18"/>
        </w:rPr>
        <w:t xml:space="preserve"> </w:t>
      </w:r>
      <w:r>
        <w:rPr>
          <w:sz w:val="18"/>
        </w:rPr>
        <w:t>consiguiente</w:t>
      </w:r>
      <w:r>
        <w:rPr>
          <w:spacing w:val="1"/>
          <w:sz w:val="18"/>
        </w:rPr>
        <w:t xml:space="preserve"> </w:t>
      </w:r>
      <w:r>
        <w:rPr>
          <w:sz w:val="18"/>
        </w:rPr>
        <w:t>ratificación</w:t>
      </w:r>
      <w:r>
        <w:rPr>
          <w:spacing w:val="1"/>
          <w:sz w:val="18"/>
        </w:rPr>
        <w:t xml:space="preserve"> </w:t>
      </w:r>
      <w:r>
        <w:rPr>
          <w:sz w:val="18"/>
        </w:rPr>
        <w:t>de</w:t>
      </w:r>
      <w:r>
        <w:rPr>
          <w:spacing w:val="1"/>
          <w:sz w:val="18"/>
        </w:rPr>
        <w:t xml:space="preserve"> </w:t>
      </w:r>
      <w:r>
        <w:rPr>
          <w:sz w:val="18"/>
        </w:rPr>
        <w:t>Tratados</w:t>
      </w:r>
      <w:r>
        <w:rPr>
          <w:spacing w:val="1"/>
          <w:sz w:val="18"/>
        </w:rPr>
        <w:t xml:space="preserve"> </w:t>
      </w:r>
      <w:r>
        <w:rPr>
          <w:sz w:val="18"/>
        </w:rPr>
        <w:t>Internacionales</w:t>
      </w:r>
      <w:r>
        <w:rPr>
          <w:spacing w:val="1"/>
          <w:sz w:val="18"/>
        </w:rPr>
        <w:t xml:space="preserve"> </w:t>
      </w:r>
      <w:r>
        <w:rPr>
          <w:sz w:val="18"/>
        </w:rPr>
        <w:t>relacionados con la</w:t>
      </w:r>
      <w:r>
        <w:rPr>
          <w:spacing w:val="1"/>
          <w:sz w:val="18"/>
        </w:rPr>
        <w:t xml:space="preserve"> </w:t>
      </w:r>
      <w:r>
        <w:rPr>
          <w:sz w:val="18"/>
        </w:rPr>
        <w:t>protección</w:t>
      </w:r>
      <w:r>
        <w:rPr>
          <w:spacing w:val="1"/>
          <w:sz w:val="18"/>
        </w:rPr>
        <w:t xml:space="preserve"> </w:t>
      </w:r>
      <w:r>
        <w:rPr>
          <w:sz w:val="18"/>
        </w:rPr>
        <w:t>de los Derechos Humanos</w:t>
      </w:r>
      <w:r>
        <w:rPr>
          <w:spacing w:val="1"/>
          <w:sz w:val="18"/>
        </w:rPr>
        <w:t xml:space="preserve"> </w:t>
      </w:r>
      <w:r>
        <w:rPr>
          <w:sz w:val="18"/>
        </w:rPr>
        <w:t>y la vigencia del Derecho</w:t>
      </w:r>
      <w:r>
        <w:rPr>
          <w:spacing w:val="1"/>
          <w:sz w:val="18"/>
        </w:rPr>
        <w:t xml:space="preserve"> </w:t>
      </w:r>
      <w:r>
        <w:rPr>
          <w:sz w:val="18"/>
        </w:rPr>
        <w:t>Internacional</w:t>
      </w:r>
      <w:r>
        <w:rPr>
          <w:spacing w:val="1"/>
          <w:sz w:val="18"/>
        </w:rPr>
        <w:t xml:space="preserve"> </w:t>
      </w:r>
      <w:r>
        <w:rPr>
          <w:sz w:val="18"/>
        </w:rPr>
        <w:t xml:space="preserve">Humanitario, o </w:t>
      </w:r>
      <w:proofErr w:type="spellStart"/>
      <w:r>
        <w:rPr>
          <w:sz w:val="18"/>
        </w:rPr>
        <w:t>iii</w:t>
      </w:r>
      <w:proofErr w:type="spellEnd"/>
      <w:r>
        <w:rPr>
          <w:sz w:val="18"/>
        </w:rPr>
        <w:t>) de las normas legales de carácter imperativo, dentro de las cuales se encuentran, a</w:t>
      </w:r>
      <w:r>
        <w:rPr>
          <w:spacing w:val="1"/>
          <w:sz w:val="18"/>
        </w:rPr>
        <w:t xml:space="preserve"> </w:t>
      </w:r>
      <w:r>
        <w:rPr>
          <w:sz w:val="18"/>
        </w:rPr>
        <w:t>título puramente ilustrativo, aquellos temas procesales que, de configurarse, el juez de la causa debe</w:t>
      </w:r>
      <w:r>
        <w:rPr>
          <w:spacing w:val="1"/>
          <w:sz w:val="18"/>
        </w:rPr>
        <w:t xml:space="preserve"> </w:t>
      </w:r>
      <w:r>
        <w:rPr>
          <w:sz w:val="18"/>
        </w:rPr>
        <w:t>decretar de manera oficiosa, no obstante que no hubieren sido propuestos por la parte impugnante como</w:t>
      </w:r>
      <w:r>
        <w:rPr>
          <w:spacing w:val="-47"/>
          <w:sz w:val="18"/>
        </w:rPr>
        <w:t xml:space="preserve"> </w:t>
      </w:r>
      <w:r>
        <w:rPr>
          <w:sz w:val="18"/>
        </w:rPr>
        <w:t>fundamento de su inconformidad para con la decisión censurada.// En efecto, la Sección Tercera del</w:t>
      </w:r>
      <w:r>
        <w:rPr>
          <w:spacing w:val="1"/>
          <w:sz w:val="18"/>
        </w:rPr>
        <w:t xml:space="preserve"> </w:t>
      </w:r>
      <w:r>
        <w:rPr>
          <w:sz w:val="18"/>
        </w:rPr>
        <w:t xml:space="preserve">Consejo de Estado en múltiples decisiones ha determinado la </w:t>
      </w:r>
      <w:proofErr w:type="spellStart"/>
      <w:r>
        <w:rPr>
          <w:sz w:val="18"/>
        </w:rPr>
        <w:t>operancia</w:t>
      </w:r>
      <w:proofErr w:type="spellEnd"/>
      <w:r>
        <w:rPr>
          <w:sz w:val="18"/>
        </w:rPr>
        <w:t xml:space="preserve"> del fenómeno jurídico procesal</w:t>
      </w:r>
      <w:r>
        <w:rPr>
          <w:spacing w:val="1"/>
          <w:sz w:val="18"/>
        </w:rPr>
        <w:t xml:space="preserve"> </w:t>
      </w:r>
      <w:r>
        <w:rPr>
          <w:sz w:val="18"/>
        </w:rPr>
        <w:t>de</w:t>
      </w:r>
      <w:r>
        <w:rPr>
          <w:spacing w:val="-4"/>
          <w:sz w:val="18"/>
        </w:rPr>
        <w:t xml:space="preserve"> </w:t>
      </w:r>
      <w:r>
        <w:rPr>
          <w:sz w:val="18"/>
        </w:rPr>
        <w:t>la</w:t>
      </w:r>
      <w:r>
        <w:rPr>
          <w:spacing w:val="-4"/>
          <w:sz w:val="18"/>
        </w:rPr>
        <w:t xml:space="preserve"> </w:t>
      </w:r>
      <w:r>
        <w:rPr>
          <w:sz w:val="18"/>
        </w:rPr>
        <w:t>caducidad</w:t>
      </w:r>
      <w:r>
        <w:rPr>
          <w:spacing w:val="-5"/>
          <w:sz w:val="18"/>
        </w:rPr>
        <w:t xml:space="preserve"> </w:t>
      </w:r>
      <w:r>
        <w:rPr>
          <w:sz w:val="18"/>
        </w:rPr>
        <w:t>de</w:t>
      </w:r>
      <w:r>
        <w:rPr>
          <w:spacing w:val="-5"/>
          <w:sz w:val="18"/>
        </w:rPr>
        <w:t xml:space="preserve"> </w:t>
      </w:r>
      <w:r>
        <w:rPr>
          <w:sz w:val="18"/>
        </w:rPr>
        <w:t>la</w:t>
      </w:r>
      <w:r>
        <w:rPr>
          <w:spacing w:val="-6"/>
          <w:sz w:val="18"/>
        </w:rPr>
        <w:t xml:space="preserve"> </w:t>
      </w:r>
      <w:r>
        <w:rPr>
          <w:sz w:val="18"/>
        </w:rPr>
        <w:t>acción</w:t>
      </w:r>
      <w:r>
        <w:rPr>
          <w:spacing w:val="-5"/>
          <w:sz w:val="18"/>
        </w:rPr>
        <w:t xml:space="preserve"> </w:t>
      </w:r>
      <w:r>
        <w:rPr>
          <w:sz w:val="18"/>
        </w:rPr>
        <w:t>ejercida,</w:t>
      </w:r>
      <w:r>
        <w:rPr>
          <w:spacing w:val="-7"/>
          <w:sz w:val="18"/>
        </w:rPr>
        <w:t xml:space="preserve"> </w:t>
      </w:r>
      <w:r>
        <w:rPr>
          <w:sz w:val="18"/>
        </w:rPr>
        <w:t>así</w:t>
      </w:r>
      <w:r>
        <w:rPr>
          <w:spacing w:val="-5"/>
          <w:sz w:val="18"/>
        </w:rPr>
        <w:t xml:space="preserve"> </w:t>
      </w:r>
      <w:r>
        <w:rPr>
          <w:sz w:val="18"/>
        </w:rPr>
        <w:t>como</w:t>
      </w:r>
      <w:r>
        <w:rPr>
          <w:spacing w:val="-6"/>
          <w:sz w:val="18"/>
        </w:rPr>
        <w:t xml:space="preserve"> </w:t>
      </w:r>
      <w:r>
        <w:rPr>
          <w:sz w:val="18"/>
        </w:rPr>
        <w:t>también</w:t>
      </w:r>
      <w:r>
        <w:rPr>
          <w:spacing w:val="-3"/>
          <w:sz w:val="18"/>
        </w:rPr>
        <w:t xml:space="preserve"> </w:t>
      </w:r>
      <w:r>
        <w:rPr>
          <w:sz w:val="18"/>
        </w:rPr>
        <w:t>ha</w:t>
      </w:r>
      <w:r>
        <w:rPr>
          <w:spacing w:val="-4"/>
          <w:sz w:val="18"/>
        </w:rPr>
        <w:t xml:space="preserve"> </w:t>
      </w:r>
      <w:r>
        <w:rPr>
          <w:sz w:val="18"/>
        </w:rPr>
        <w:t>encontrado</w:t>
      </w:r>
      <w:r>
        <w:rPr>
          <w:spacing w:val="-5"/>
          <w:sz w:val="18"/>
        </w:rPr>
        <w:t xml:space="preserve"> </w:t>
      </w:r>
      <w:r>
        <w:rPr>
          <w:sz w:val="18"/>
        </w:rPr>
        <w:t>acreditada</w:t>
      </w:r>
      <w:r>
        <w:rPr>
          <w:spacing w:val="-6"/>
          <w:sz w:val="18"/>
        </w:rPr>
        <w:t xml:space="preserve"> </w:t>
      </w:r>
      <w:r>
        <w:rPr>
          <w:sz w:val="18"/>
        </w:rPr>
        <w:t>la</w:t>
      </w:r>
      <w:r>
        <w:rPr>
          <w:spacing w:val="-5"/>
          <w:sz w:val="18"/>
        </w:rPr>
        <w:t xml:space="preserve"> </w:t>
      </w:r>
      <w:r>
        <w:rPr>
          <w:sz w:val="18"/>
        </w:rPr>
        <w:t>existencia</w:t>
      </w:r>
      <w:r>
        <w:rPr>
          <w:spacing w:val="-6"/>
          <w:sz w:val="18"/>
        </w:rPr>
        <w:t xml:space="preserve"> </w:t>
      </w:r>
      <w:r>
        <w:rPr>
          <w:sz w:val="18"/>
        </w:rPr>
        <w:t>de</w:t>
      </w:r>
      <w:r>
        <w:rPr>
          <w:spacing w:val="-5"/>
          <w:sz w:val="18"/>
        </w:rPr>
        <w:t xml:space="preserve"> </w:t>
      </w:r>
      <w:r>
        <w:rPr>
          <w:sz w:val="18"/>
        </w:rPr>
        <w:t>la</w:t>
      </w:r>
      <w:r>
        <w:rPr>
          <w:spacing w:val="-5"/>
          <w:sz w:val="18"/>
        </w:rPr>
        <w:t xml:space="preserve"> </w:t>
      </w:r>
      <w:r>
        <w:rPr>
          <w:sz w:val="18"/>
        </w:rPr>
        <w:t>falta</w:t>
      </w:r>
      <w:r>
        <w:rPr>
          <w:spacing w:val="-48"/>
          <w:sz w:val="18"/>
        </w:rPr>
        <w:t xml:space="preserve"> </w:t>
      </w:r>
      <w:r>
        <w:rPr>
          <w:sz w:val="18"/>
        </w:rPr>
        <w:t>de legitimación en la causa –por activa o por pasiva– e incluso la ineptitud sustantiva de la demanda,</w:t>
      </w:r>
      <w:r>
        <w:rPr>
          <w:spacing w:val="1"/>
          <w:sz w:val="18"/>
        </w:rPr>
        <w:t xml:space="preserve"> </w:t>
      </w:r>
      <w:r>
        <w:rPr>
          <w:spacing w:val="-1"/>
          <w:sz w:val="18"/>
        </w:rPr>
        <w:t>casos</w:t>
      </w:r>
      <w:r>
        <w:rPr>
          <w:spacing w:val="-10"/>
          <w:sz w:val="18"/>
        </w:rPr>
        <w:t xml:space="preserve"> </w:t>
      </w:r>
      <w:r>
        <w:rPr>
          <w:spacing w:val="-1"/>
          <w:sz w:val="18"/>
        </w:rPr>
        <w:t>en</w:t>
      </w:r>
      <w:r>
        <w:rPr>
          <w:spacing w:val="-9"/>
          <w:sz w:val="18"/>
        </w:rPr>
        <w:t xml:space="preserve"> </w:t>
      </w:r>
      <w:r>
        <w:rPr>
          <w:spacing w:val="-1"/>
          <w:sz w:val="18"/>
        </w:rPr>
        <w:t>los</w:t>
      </w:r>
      <w:r>
        <w:rPr>
          <w:spacing w:val="-9"/>
          <w:sz w:val="18"/>
        </w:rPr>
        <w:t xml:space="preserve"> </w:t>
      </w:r>
      <w:r>
        <w:rPr>
          <w:spacing w:val="-1"/>
          <w:sz w:val="18"/>
        </w:rPr>
        <w:t>cuales</w:t>
      </w:r>
      <w:r>
        <w:rPr>
          <w:spacing w:val="-10"/>
          <w:sz w:val="18"/>
        </w:rPr>
        <w:t xml:space="preserve"> </w:t>
      </w:r>
      <w:r>
        <w:rPr>
          <w:sz w:val="18"/>
        </w:rPr>
        <w:t>ha</w:t>
      </w:r>
      <w:r>
        <w:rPr>
          <w:spacing w:val="-9"/>
          <w:sz w:val="18"/>
        </w:rPr>
        <w:t xml:space="preserve"> </w:t>
      </w:r>
      <w:r>
        <w:rPr>
          <w:sz w:val="18"/>
        </w:rPr>
        <w:t>denegado</w:t>
      </w:r>
      <w:r>
        <w:rPr>
          <w:spacing w:val="-7"/>
          <w:sz w:val="18"/>
        </w:rPr>
        <w:t xml:space="preserve"> </w:t>
      </w:r>
      <w:r>
        <w:rPr>
          <w:sz w:val="18"/>
        </w:rPr>
        <w:t>las</w:t>
      </w:r>
      <w:r>
        <w:rPr>
          <w:spacing w:val="-9"/>
          <w:sz w:val="18"/>
        </w:rPr>
        <w:t xml:space="preserve"> </w:t>
      </w:r>
      <w:r>
        <w:rPr>
          <w:sz w:val="18"/>
        </w:rPr>
        <w:t>pretensiones</w:t>
      </w:r>
      <w:r>
        <w:rPr>
          <w:spacing w:val="-10"/>
          <w:sz w:val="18"/>
        </w:rPr>
        <w:t xml:space="preserve"> </w:t>
      </w:r>
      <w:r>
        <w:rPr>
          <w:sz w:val="18"/>
        </w:rPr>
        <w:t>de</w:t>
      </w:r>
      <w:r>
        <w:rPr>
          <w:spacing w:val="-9"/>
          <w:sz w:val="18"/>
        </w:rPr>
        <w:t xml:space="preserve"> </w:t>
      </w:r>
      <w:r>
        <w:rPr>
          <w:sz w:val="18"/>
        </w:rPr>
        <w:t>la</w:t>
      </w:r>
      <w:r>
        <w:rPr>
          <w:spacing w:val="-9"/>
          <w:sz w:val="18"/>
        </w:rPr>
        <w:t xml:space="preserve"> </w:t>
      </w:r>
      <w:r>
        <w:rPr>
          <w:sz w:val="18"/>
        </w:rPr>
        <w:t>demanda</w:t>
      </w:r>
      <w:r>
        <w:rPr>
          <w:spacing w:val="-10"/>
          <w:sz w:val="18"/>
        </w:rPr>
        <w:t xml:space="preserve"> </w:t>
      </w:r>
      <w:r>
        <w:rPr>
          <w:sz w:val="18"/>
        </w:rPr>
        <w:t>o</w:t>
      </w:r>
      <w:r>
        <w:rPr>
          <w:spacing w:val="-9"/>
          <w:sz w:val="18"/>
        </w:rPr>
        <w:t xml:space="preserve"> </w:t>
      </w:r>
      <w:r>
        <w:rPr>
          <w:sz w:val="18"/>
        </w:rPr>
        <w:t>se</w:t>
      </w:r>
      <w:r>
        <w:rPr>
          <w:spacing w:val="-9"/>
          <w:sz w:val="18"/>
        </w:rPr>
        <w:t xml:space="preserve"> </w:t>
      </w:r>
      <w:r>
        <w:rPr>
          <w:sz w:val="18"/>
        </w:rPr>
        <w:t>ha</w:t>
      </w:r>
      <w:r>
        <w:rPr>
          <w:spacing w:val="-9"/>
          <w:sz w:val="18"/>
        </w:rPr>
        <w:t xml:space="preserve"> </w:t>
      </w:r>
      <w:r>
        <w:rPr>
          <w:sz w:val="18"/>
        </w:rPr>
        <w:t>inhibido</w:t>
      </w:r>
      <w:r>
        <w:rPr>
          <w:spacing w:val="-10"/>
          <w:sz w:val="18"/>
        </w:rPr>
        <w:t xml:space="preserve"> </w:t>
      </w:r>
      <w:r>
        <w:rPr>
          <w:sz w:val="18"/>
        </w:rPr>
        <w:t>de</w:t>
      </w:r>
      <w:r>
        <w:rPr>
          <w:spacing w:val="-9"/>
          <w:sz w:val="18"/>
        </w:rPr>
        <w:t xml:space="preserve"> </w:t>
      </w:r>
      <w:r>
        <w:rPr>
          <w:sz w:val="18"/>
        </w:rPr>
        <w:t>fallar,</w:t>
      </w:r>
      <w:r>
        <w:rPr>
          <w:spacing w:val="-12"/>
          <w:sz w:val="18"/>
        </w:rPr>
        <w:t xml:space="preserve"> </w:t>
      </w:r>
      <w:r>
        <w:rPr>
          <w:sz w:val="18"/>
        </w:rPr>
        <w:t>según</w:t>
      </w:r>
      <w:r>
        <w:rPr>
          <w:spacing w:val="-8"/>
          <w:sz w:val="18"/>
        </w:rPr>
        <w:t xml:space="preserve"> </w:t>
      </w:r>
      <w:r>
        <w:rPr>
          <w:sz w:val="18"/>
        </w:rPr>
        <w:t>el</w:t>
      </w:r>
      <w:r>
        <w:rPr>
          <w:spacing w:val="-9"/>
          <w:sz w:val="18"/>
        </w:rPr>
        <w:t xml:space="preserve"> </w:t>
      </w:r>
      <w:r>
        <w:rPr>
          <w:sz w:val="18"/>
        </w:rPr>
        <w:t>caso,</w:t>
      </w:r>
      <w:r>
        <w:rPr>
          <w:spacing w:val="1"/>
          <w:sz w:val="18"/>
        </w:rPr>
        <w:t xml:space="preserve"> </w:t>
      </w:r>
      <w:r>
        <w:rPr>
          <w:sz w:val="18"/>
        </w:rPr>
        <w:t>con independencia de si tales presupuestos o aspectos hubieren sido, o no, advertidos por el juez de</w:t>
      </w:r>
      <w:r>
        <w:rPr>
          <w:spacing w:val="1"/>
          <w:sz w:val="18"/>
        </w:rPr>
        <w:t xml:space="preserve"> </w:t>
      </w:r>
      <w:r>
        <w:rPr>
          <w:spacing w:val="-1"/>
          <w:sz w:val="18"/>
        </w:rPr>
        <w:t>primera</w:t>
      </w:r>
      <w:r>
        <w:rPr>
          <w:spacing w:val="-12"/>
          <w:sz w:val="18"/>
        </w:rPr>
        <w:t xml:space="preserve"> </w:t>
      </w:r>
      <w:r>
        <w:rPr>
          <w:spacing w:val="-1"/>
          <w:sz w:val="18"/>
        </w:rPr>
        <w:t>instancia</w:t>
      </w:r>
      <w:r>
        <w:rPr>
          <w:spacing w:val="-12"/>
          <w:sz w:val="18"/>
        </w:rPr>
        <w:t xml:space="preserve"> </w:t>
      </w:r>
      <w:r>
        <w:rPr>
          <w:spacing w:val="-1"/>
          <w:sz w:val="18"/>
        </w:rPr>
        <w:t>o</w:t>
      </w:r>
      <w:r>
        <w:rPr>
          <w:spacing w:val="-14"/>
          <w:sz w:val="18"/>
        </w:rPr>
        <w:t xml:space="preserve"> </w:t>
      </w:r>
      <w:r>
        <w:rPr>
          <w:spacing w:val="-1"/>
          <w:sz w:val="18"/>
        </w:rPr>
        <w:t>por</w:t>
      </w:r>
      <w:r>
        <w:rPr>
          <w:spacing w:val="-11"/>
          <w:sz w:val="18"/>
        </w:rPr>
        <w:t xml:space="preserve"> </w:t>
      </w:r>
      <w:r>
        <w:rPr>
          <w:spacing w:val="-1"/>
          <w:sz w:val="18"/>
        </w:rPr>
        <w:t>alguno</w:t>
      </w:r>
      <w:r>
        <w:rPr>
          <w:spacing w:val="-14"/>
          <w:sz w:val="18"/>
        </w:rPr>
        <w:t xml:space="preserve"> </w:t>
      </w:r>
      <w:r>
        <w:rPr>
          <w:spacing w:val="-1"/>
          <w:sz w:val="18"/>
        </w:rPr>
        <w:t>de</w:t>
      </w:r>
      <w:r>
        <w:rPr>
          <w:spacing w:val="-12"/>
          <w:sz w:val="18"/>
        </w:rPr>
        <w:t xml:space="preserve"> </w:t>
      </w:r>
      <w:r>
        <w:rPr>
          <w:spacing w:val="-1"/>
          <w:sz w:val="18"/>
        </w:rPr>
        <w:t>los</w:t>
      </w:r>
      <w:r>
        <w:rPr>
          <w:spacing w:val="-11"/>
          <w:sz w:val="18"/>
        </w:rPr>
        <w:t xml:space="preserve"> </w:t>
      </w:r>
      <w:r>
        <w:rPr>
          <w:spacing w:val="-1"/>
          <w:sz w:val="18"/>
        </w:rPr>
        <w:t>sujetos</w:t>
      </w:r>
      <w:r>
        <w:rPr>
          <w:spacing w:val="-12"/>
          <w:sz w:val="18"/>
        </w:rPr>
        <w:t xml:space="preserve"> </w:t>
      </w:r>
      <w:r>
        <w:rPr>
          <w:spacing w:val="-1"/>
          <w:sz w:val="18"/>
        </w:rPr>
        <w:t>procesales,</w:t>
      </w:r>
      <w:r>
        <w:rPr>
          <w:spacing w:val="-12"/>
          <w:sz w:val="18"/>
        </w:rPr>
        <w:t xml:space="preserve"> </w:t>
      </w:r>
      <w:r>
        <w:rPr>
          <w:sz w:val="18"/>
        </w:rPr>
        <w:t>incluido,</w:t>
      </w:r>
      <w:r>
        <w:rPr>
          <w:spacing w:val="-14"/>
          <w:sz w:val="18"/>
        </w:rPr>
        <w:t xml:space="preserve"> </w:t>
      </w:r>
      <w:r>
        <w:rPr>
          <w:sz w:val="18"/>
        </w:rPr>
        <w:t>claro</w:t>
      </w:r>
      <w:r>
        <w:rPr>
          <w:spacing w:val="-12"/>
          <w:sz w:val="18"/>
        </w:rPr>
        <w:t xml:space="preserve"> </w:t>
      </w:r>
      <w:r>
        <w:rPr>
          <w:sz w:val="18"/>
        </w:rPr>
        <w:t>está,</w:t>
      </w:r>
      <w:r>
        <w:rPr>
          <w:spacing w:val="-13"/>
          <w:sz w:val="18"/>
        </w:rPr>
        <w:t xml:space="preserve"> </w:t>
      </w:r>
      <w:r>
        <w:rPr>
          <w:sz w:val="18"/>
        </w:rPr>
        <w:t>aquel</w:t>
      </w:r>
      <w:r>
        <w:rPr>
          <w:spacing w:val="-11"/>
          <w:sz w:val="18"/>
        </w:rPr>
        <w:t xml:space="preserve"> </w:t>
      </w:r>
      <w:r>
        <w:rPr>
          <w:sz w:val="18"/>
        </w:rPr>
        <w:t>que</w:t>
      </w:r>
      <w:r>
        <w:rPr>
          <w:spacing w:val="-12"/>
          <w:sz w:val="18"/>
        </w:rPr>
        <w:t xml:space="preserve"> </w:t>
      </w:r>
      <w:r>
        <w:rPr>
          <w:sz w:val="18"/>
        </w:rPr>
        <w:t>hubiere</w:t>
      </w:r>
      <w:r>
        <w:rPr>
          <w:spacing w:val="-12"/>
          <w:sz w:val="18"/>
        </w:rPr>
        <w:t xml:space="preserve"> </w:t>
      </w:r>
      <w:r>
        <w:rPr>
          <w:sz w:val="18"/>
        </w:rPr>
        <w:t>impugnado</w:t>
      </w:r>
      <w:r>
        <w:rPr>
          <w:spacing w:val="1"/>
          <w:sz w:val="18"/>
        </w:rPr>
        <w:t xml:space="preserve"> </w:t>
      </w:r>
      <w:r>
        <w:rPr>
          <w:spacing w:val="-1"/>
          <w:sz w:val="18"/>
        </w:rPr>
        <w:t>la</w:t>
      </w:r>
      <w:r>
        <w:rPr>
          <w:spacing w:val="-12"/>
          <w:sz w:val="18"/>
        </w:rPr>
        <w:t xml:space="preserve"> </w:t>
      </w:r>
      <w:r>
        <w:rPr>
          <w:spacing w:val="-1"/>
          <w:sz w:val="18"/>
        </w:rPr>
        <w:t>providencia</w:t>
      </w:r>
      <w:r>
        <w:rPr>
          <w:spacing w:val="-12"/>
          <w:sz w:val="18"/>
        </w:rPr>
        <w:t xml:space="preserve"> </w:t>
      </w:r>
      <w:r>
        <w:rPr>
          <w:spacing w:val="-1"/>
          <w:sz w:val="18"/>
        </w:rPr>
        <w:t>del</w:t>
      </w:r>
      <w:r>
        <w:rPr>
          <w:spacing w:val="-11"/>
          <w:sz w:val="18"/>
        </w:rPr>
        <w:t xml:space="preserve"> </w:t>
      </w:r>
      <w:r>
        <w:rPr>
          <w:spacing w:val="-1"/>
          <w:sz w:val="18"/>
        </w:rPr>
        <w:t>juez</w:t>
      </w:r>
      <w:r>
        <w:rPr>
          <w:spacing w:val="-13"/>
          <w:sz w:val="18"/>
        </w:rPr>
        <w:t xml:space="preserve"> </w:t>
      </w:r>
      <w:r>
        <w:rPr>
          <w:spacing w:val="-1"/>
          <w:sz w:val="18"/>
        </w:rPr>
        <w:t>a</w:t>
      </w:r>
      <w:r>
        <w:rPr>
          <w:spacing w:val="-12"/>
          <w:sz w:val="18"/>
        </w:rPr>
        <w:t xml:space="preserve"> </w:t>
      </w:r>
      <w:r>
        <w:rPr>
          <w:spacing w:val="-1"/>
          <w:sz w:val="18"/>
        </w:rPr>
        <w:t>quo”.</w:t>
      </w:r>
      <w:r>
        <w:rPr>
          <w:spacing w:val="-10"/>
          <w:sz w:val="18"/>
        </w:rPr>
        <w:t xml:space="preserve"> </w:t>
      </w:r>
      <w:r>
        <w:rPr>
          <w:spacing w:val="-1"/>
          <w:sz w:val="18"/>
        </w:rPr>
        <w:t>Consejo</w:t>
      </w:r>
      <w:r>
        <w:rPr>
          <w:spacing w:val="-11"/>
          <w:sz w:val="18"/>
        </w:rPr>
        <w:t xml:space="preserve"> </w:t>
      </w:r>
      <w:r>
        <w:rPr>
          <w:sz w:val="18"/>
        </w:rPr>
        <w:t>de</w:t>
      </w:r>
      <w:r>
        <w:rPr>
          <w:spacing w:val="-11"/>
          <w:sz w:val="18"/>
        </w:rPr>
        <w:t xml:space="preserve"> </w:t>
      </w:r>
      <w:r>
        <w:rPr>
          <w:sz w:val="18"/>
        </w:rPr>
        <w:t>Estado,</w:t>
      </w:r>
      <w:r>
        <w:rPr>
          <w:spacing w:val="-12"/>
          <w:sz w:val="18"/>
        </w:rPr>
        <w:t xml:space="preserve"> </w:t>
      </w:r>
      <w:r>
        <w:rPr>
          <w:sz w:val="18"/>
        </w:rPr>
        <w:t>Sala</w:t>
      </w:r>
      <w:r>
        <w:rPr>
          <w:spacing w:val="-14"/>
          <w:sz w:val="18"/>
        </w:rPr>
        <w:t xml:space="preserve"> </w:t>
      </w:r>
      <w:r>
        <w:rPr>
          <w:sz w:val="18"/>
        </w:rPr>
        <w:t>de</w:t>
      </w:r>
      <w:r>
        <w:rPr>
          <w:spacing w:val="-12"/>
          <w:sz w:val="18"/>
        </w:rPr>
        <w:t xml:space="preserve"> </w:t>
      </w:r>
      <w:r>
        <w:rPr>
          <w:sz w:val="18"/>
        </w:rPr>
        <w:t>lo</w:t>
      </w:r>
      <w:r>
        <w:rPr>
          <w:spacing w:val="-14"/>
          <w:sz w:val="18"/>
        </w:rPr>
        <w:t xml:space="preserve"> </w:t>
      </w:r>
      <w:r>
        <w:rPr>
          <w:sz w:val="18"/>
        </w:rPr>
        <w:t>Contencioso</w:t>
      </w:r>
      <w:r>
        <w:rPr>
          <w:spacing w:val="-12"/>
          <w:sz w:val="18"/>
        </w:rPr>
        <w:t xml:space="preserve"> </w:t>
      </w:r>
      <w:r>
        <w:rPr>
          <w:sz w:val="18"/>
        </w:rPr>
        <w:t>Administrativo,</w:t>
      </w:r>
      <w:r>
        <w:rPr>
          <w:spacing w:val="-12"/>
          <w:sz w:val="18"/>
        </w:rPr>
        <w:t xml:space="preserve"> </w:t>
      </w:r>
      <w:r>
        <w:rPr>
          <w:sz w:val="18"/>
        </w:rPr>
        <w:t>Sección</w:t>
      </w:r>
      <w:r>
        <w:rPr>
          <w:spacing w:val="-12"/>
          <w:sz w:val="18"/>
        </w:rPr>
        <w:t xml:space="preserve"> </w:t>
      </w:r>
      <w:r>
        <w:rPr>
          <w:sz w:val="18"/>
        </w:rPr>
        <w:t>Tercera,</w:t>
      </w:r>
      <w:r>
        <w:rPr>
          <w:spacing w:val="1"/>
          <w:sz w:val="18"/>
        </w:rPr>
        <w:t xml:space="preserve"> </w:t>
      </w:r>
      <w:r>
        <w:rPr>
          <w:sz w:val="18"/>
        </w:rPr>
        <w:t>sentencia</w:t>
      </w:r>
      <w:r>
        <w:rPr>
          <w:spacing w:val="-1"/>
          <w:sz w:val="18"/>
        </w:rPr>
        <w:t xml:space="preserve"> </w:t>
      </w:r>
      <w:r>
        <w:rPr>
          <w:sz w:val="18"/>
        </w:rPr>
        <w:t>de</w:t>
      </w:r>
      <w:r>
        <w:rPr>
          <w:spacing w:val="-1"/>
          <w:sz w:val="18"/>
        </w:rPr>
        <w:t xml:space="preserve"> </w:t>
      </w:r>
      <w:r>
        <w:rPr>
          <w:sz w:val="18"/>
        </w:rPr>
        <w:t>9</w:t>
      </w:r>
      <w:r>
        <w:rPr>
          <w:spacing w:val="-2"/>
          <w:sz w:val="18"/>
        </w:rPr>
        <w:t xml:space="preserve"> </w:t>
      </w:r>
      <w:r>
        <w:rPr>
          <w:sz w:val="18"/>
        </w:rPr>
        <w:t>de</w:t>
      </w:r>
      <w:r>
        <w:rPr>
          <w:spacing w:val="-1"/>
          <w:sz w:val="18"/>
        </w:rPr>
        <w:t xml:space="preserve"> </w:t>
      </w:r>
      <w:r>
        <w:rPr>
          <w:sz w:val="18"/>
        </w:rPr>
        <w:t>febrero</w:t>
      </w:r>
      <w:r>
        <w:rPr>
          <w:spacing w:val="-2"/>
          <w:sz w:val="18"/>
        </w:rPr>
        <w:t xml:space="preserve"> </w:t>
      </w:r>
      <w:r>
        <w:rPr>
          <w:sz w:val="18"/>
        </w:rPr>
        <w:t>de</w:t>
      </w:r>
      <w:r>
        <w:rPr>
          <w:spacing w:val="-3"/>
          <w:sz w:val="18"/>
        </w:rPr>
        <w:t xml:space="preserve"> </w:t>
      </w:r>
      <w:r>
        <w:rPr>
          <w:sz w:val="18"/>
        </w:rPr>
        <w:t xml:space="preserve">2012, </w:t>
      </w:r>
      <w:proofErr w:type="spellStart"/>
      <w:r>
        <w:rPr>
          <w:sz w:val="18"/>
        </w:rPr>
        <w:t>exp</w:t>
      </w:r>
      <w:proofErr w:type="spellEnd"/>
      <w:r>
        <w:rPr>
          <w:sz w:val="18"/>
        </w:rPr>
        <w:t>.</w:t>
      </w:r>
      <w:r>
        <w:rPr>
          <w:spacing w:val="-1"/>
          <w:sz w:val="18"/>
        </w:rPr>
        <w:t xml:space="preserve"> </w:t>
      </w:r>
      <w:r>
        <w:rPr>
          <w:sz w:val="18"/>
        </w:rPr>
        <w:t>21.060, M.P.:</w:t>
      </w:r>
      <w:r>
        <w:rPr>
          <w:spacing w:val="-1"/>
          <w:sz w:val="18"/>
        </w:rPr>
        <w:t xml:space="preserve"> </w:t>
      </w:r>
      <w:r>
        <w:rPr>
          <w:sz w:val="18"/>
        </w:rPr>
        <w:t>Mauricio Fajardo</w:t>
      </w:r>
      <w:r>
        <w:rPr>
          <w:spacing w:val="-3"/>
          <w:sz w:val="18"/>
        </w:rPr>
        <w:t xml:space="preserve"> </w:t>
      </w:r>
      <w:r>
        <w:rPr>
          <w:sz w:val="18"/>
        </w:rPr>
        <w:t>Gómez.</w:t>
      </w:r>
    </w:p>
    <w:p w:rsidR="00A43456" w:rsidRDefault="0000067A">
      <w:pPr>
        <w:spacing w:line="208" w:lineRule="exact"/>
        <w:ind w:left="435"/>
        <w:jc w:val="both"/>
        <w:rPr>
          <w:sz w:val="18"/>
        </w:rPr>
      </w:pPr>
      <w:r>
        <w:rPr>
          <w:position w:val="6"/>
          <w:sz w:val="12"/>
        </w:rPr>
        <w:t>26</w:t>
      </w:r>
      <w:r>
        <w:rPr>
          <w:spacing w:val="15"/>
          <w:position w:val="6"/>
          <w:sz w:val="12"/>
        </w:rPr>
        <w:t xml:space="preserve"> </w:t>
      </w:r>
      <w:proofErr w:type="gramStart"/>
      <w:r>
        <w:rPr>
          <w:sz w:val="18"/>
        </w:rPr>
        <w:t>Consejo</w:t>
      </w:r>
      <w:proofErr w:type="gramEnd"/>
      <w:r>
        <w:rPr>
          <w:spacing w:val="-1"/>
          <w:sz w:val="18"/>
        </w:rPr>
        <w:t xml:space="preserve"> </w:t>
      </w:r>
      <w:r>
        <w:rPr>
          <w:sz w:val="18"/>
        </w:rPr>
        <w:t>de</w:t>
      </w:r>
      <w:r>
        <w:rPr>
          <w:spacing w:val="-2"/>
          <w:sz w:val="18"/>
        </w:rPr>
        <w:t xml:space="preserve"> </w:t>
      </w:r>
      <w:r>
        <w:rPr>
          <w:sz w:val="18"/>
        </w:rPr>
        <w:t>Estado,</w:t>
      </w:r>
      <w:r>
        <w:rPr>
          <w:spacing w:val="-1"/>
          <w:sz w:val="18"/>
        </w:rPr>
        <w:t xml:space="preserve"> </w:t>
      </w:r>
      <w:r>
        <w:rPr>
          <w:sz w:val="18"/>
        </w:rPr>
        <w:t>Sección</w:t>
      </w:r>
      <w:r>
        <w:rPr>
          <w:spacing w:val="-4"/>
          <w:sz w:val="18"/>
        </w:rPr>
        <w:t xml:space="preserve"> </w:t>
      </w:r>
      <w:r>
        <w:rPr>
          <w:sz w:val="18"/>
        </w:rPr>
        <w:t>Tercera,</w:t>
      </w:r>
      <w:r>
        <w:rPr>
          <w:spacing w:val="-2"/>
          <w:sz w:val="18"/>
        </w:rPr>
        <w:t xml:space="preserve"> </w:t>
      </w:r>
      <w:r>
        <w:rPr>
          <w:sz w:val="18"/>
        </w:rPr>
        <w:t>Subsección</w:t>
      </w:r>
      <w:r>
        <w:rPr>
          <w:spacing w:val="-1"/>
          <w:sz w:val="18"/>
        </w:rPr>
        <w:t xml:space="preserve"> </w:t>
      </w:r>
      <w:r>
        <w:rPr>
          <w:sz w:val="18"/>
        </w:rPr>
        <w:t>A,</w:t>
      </w:r>
      <w:r>
        <w:rPr>
          <w:spacing w:val="-4"/>
          <w:sz w:val="18"/>
        </w:rPr>
        <w:t xml:space="preserve"> </w:t>
      </w:r>
      <w:r>
        <w:rPr>
          <w:sz w:val="18"/>
        </w:rPr>
        <w:t>sentencia</w:t>
      </w:r>
      <w:r>
        <w:rPr>
          <w:spacing w:val="-3"/>
          <w:sz w:val="18"/>
        </w:rPr>
        <w:t xml:space="preserve"> </w:t>
      </w:r>
      <w:r>
        <w:rPr>
          <w:sz w:val="18"/>
        </w:rPr>
        <w:t>del</w:t>
      </w:r>
      <w:r>
        <w:rPr>
          <w:spacing w:val="-4"/>
          <w:sz w:val="18"/>
        </w:rPr>
        <w:t xml:space="preserve"> </w:t>
      </w:r>
      <w:r>
        <w:rPr>
          <w:sz w:val="18"/>
        </w:rPr>
        <w:t>17</w:t>
      </w:r>
      <w:r>
        <w:rPr>
          <w:spacing w:val="-1"/>
          <w:sz w:val="18"/>
        </w:rPr>
        <w:t xml:space="preserve"> </w:t>
      </w:r>
      <w:r>
        <w:rPr>
          <w:sz w:val="18"/>
        </w:rPr>
        <w:t>de</w:t>
      </w:r>
      <w:r>
        <w:rPr>
          <w:spacing w:val="-4"/>
          <w:sz w:val="18"/>
        </w:rPr>
        <w:t xml:space="preserve"> </w:t>
      </w:r>
      <w:r>
        <w:rPr>
          <w:sz w:val="18"/>
        </w:rPr>
        <w:t>agosto</w:t>
      </w:r>
      <w:r>
        <w:rPr>
          <w:spacing w:val="-1"/>
          <w:sz w:val="18"/>
        </w:rPr>
        <w:t xml:space="preserve"> </w:t>
      </w:r>
      <w:r>
        <w:rPr>
          <w:sz w:val="18"/>
        </w:rPr>
        <w:t>de</w:t>
      </w:r>
      <w:r>
        <w:rPr>
          <w:spacing w:val="-2"/>
          <w:sz w:val="18"/>
        </w:rPr>
        <w:t xml:space="preserve"> </w:t>
      </w:r>
      <w:r>
        <w:rPr>
          <w:sz w:val="18"/>
        </w:rPr>
        <w:t>2017,</w:t>
      </w:r>
      <w:r>
        <w:rPr>
          <w:spacing w:val="-1"/>
          <w:sz w:val="18"/>
        </w:rPr>
        <w:t xml:space="preserve"> </w:t>
      </w:r>
      <w:proofErr w:type="spellStart"/>
      <w:r>
        <w:rPr>
          <w:sz w:val="18"/>
        </w:rPr>
        <w:t>Exp</w:t>
      </w:r>
      <w:proofErr w:type="spellEnd"/>
      <w:r>
        <w:rPr>
          <w:sz w:val="18"/>
        </w:rPr>
        <w:t>.</w:t>
      </w:r>
      <w:r>
        <w:rPr>
          <w:spacing w:val="-2"/>
          <w:sz w:val="18"/>
        </w:rPr>
        <w:t xml:space="preserve"> </w:t>
      </w:r>
      <w:r>
        <w:rPr>
          <w:sz w:val="18"/>
        </w:rPr>
        <w:t>51.667,</w:t>
      </w:r>
    </w:p>
    <w:p w:rsidR="00A43456" w:rsidRDefault="0000067A">
      <w:pPr>
        <w:spacing w:line="207" w:lineRule="exact"/>
        <w:ind w:left="435"/>
        <w:jc w:val="both"/>
        <w:rPr>
          <w:sz w:val="18"/>
        </w:rPr>
      </w:pPr>
      <w:r>
        <w:rPr>
          <w:sz w:val="18"/>
        </w:rPr>
        <w:t>M.P.</w:t>
      </w:r>
      <w:r>
        <w:rPr>
          <w:spacing w:val="1"/>
          <w:sz w:val="18"/>
        </w:rPr>
        <w:t xml:space="preserve"> </w:t>
      </w:r>
      <w:r>
        <w:rPr>
          <w:sz w:val="18"/>
        </w:rPr>
        <w:t>Marta</w:t>
      </w:r>
      <w:r>
        <w:rPr>
          <w:spacing w:val="-2"/>
          <w:sz w:val="18"/>
        </w:rPr>
        <w:t xml:space="preserve"> </w:t>
      </w:r>
      <w:r>
        <w:rPr>
          <w:sz w:val="18"/>
        </w:rPr>
        <w:t>Nubia</w:t>
      </w:r>
      <w:r>
        <w:rPr>
          <w:spacing w:val="-2"/>
          <w:sz w:val="18"/>
        </w:rPr>
        <w:t xml:space="preserve"> </w:t>
      </w:r>
      <w:r>
        <w:rPr>
          <w:sz w:val="18"/>
        </w:rPr>
        <w:t>Velásquez</w:t>
      </w:r>
      <w:r>
        <w:rPr>
          <w:spacing w:val="-4"/>
          <w:sz w:val="18"/>
        </w:rPr>
        <w:t xml:space="preserve"> </w:t>
      </w:r>
      <w:r>
        <w:rPr>
          <w:sz w:val="18"/>
        </w:rPr>
        <w:t>Rico.</w:t>
      </w:r>
    </w:p>
    <w:p w:rsidR="00A43456" w:rsidRDefault="00A43456">
      <w:pPr>
        <w:spacing w:line="207" w:lineRule="exact"/>
        <w:jc w:val="both"/>
        <w:rPr>
          <w:sz w:val="18"/>
        </w:rPr>
        <w:sectPr w:rsidR="00A43456">
          <w:pgSz w:w="12250" w:h="18730"/>
          <w:pgMar w:top="1660" w:right="1460" w:bottom="1060" w:left="1720" w:header="860" w:footer="870" w:gutter="0"/>
          <w:cols w:space="720"/>
        </w:sectPr>
      </w:pPr>
    </w:p>
    <w:p w:rsidR="00A43456" w:rsidRDefault="00A43456">
      <w:pPr>
        <w:pStyle w:val="Textoindependiente"/>
        <w:spacing w:before="9"/>
        <w:rPr>
          <w:sz w:val="11"/>
        </w:rPr>
      </w:pPr>
    </w:p>
    <w:p w:rsidR="00A43456" w:rsidRDefault="0000067A">
      <w:pPr>
        <w:pStyle w:val="Textoindependiente"/>
        <w:spacing w:before="94" w:line="360" w:lineRule="auto"/>
        <w:ind w:left="435" w:right="232"/>
        <w:jc w:val="both"/>
      </w:pPr>
      <w:r>
        <w:t>extemporáneamente, el 30 de agosto de 2017 (f. 8) y el 20 de noviembre de 2017 (f.</w:t>
      </w:r>
      <w:r>
        <w:rPr>
          <w:spacing w:val="1"/>
        </w:rPr>
        <w:t xml:space="preserve"> </w:t>
      </w:r>
      <w:r>
        <w:t>54), respectivamente, por lo que se declarará probada de oficio la excepción de</w:t>
      </w:r>
      <w:r>
        <w:rPr>
          <w:spacing w:val="1"/>
        </w:rPr>
        <w:t xml:space="preserve"> </w:t>
      </w:r>
      <w:r>
        <w:t>caducidad</w:t>
      </w:r>
      <w:r>
        <w:rPr>
          <w:spacing w:val="-1"/>
        </w:rPr>
        <w:t xml:space="preserve"> </w:t>
      </w:r>
      <w:r>
        <w:t>del medio</w:t>
      </w:r>
      <w:r>
        <w:rPr>
          <w:spacing w:val="-2"/>
        </w:rPr>
        <w:t xml:space="preserve"> </w:t>
      </w:r>
      <w:r>
        <w:t>de</w:t>
      </w:r>
      <w:r>
        <w:rPr>
          <w:spacing w:val="-2"/>
        </w:rPr>
        <w:t xml:space="preserve"> </w:t>
      </w:r>
      <w:r>
        <w:t>control</w:t>
      </w:r>
      <w:r>
        <w:rPr>
          <w:spacing w:val="-1"/>
        </w:rPr>
        <w:t xml:space="preserve"> </w:t>
      </w:r>
      <w:r>
        <w:t>impetrado.</w:t>
      </w:r>
    </w:p>
    <w:p w:rsidR="00A43456" w:rsidRDefault="00A43456">
      <w:pPr>
        <w:pStyle w:val="Textoindependiente"/>
        <w:spacing w:before="1"/>
        <w:rPr>
          <w:sz w:val="33"/>
        </w:rPr>
      </w:pPr>
    </w:p>
    <w:p w:rsidR="00A43456" w:rsidRDefault="0000067A">
      <w:pPr>
        <w:pStyle w:val="Ttulo1"/>
      </w:pPr>
      <w:r>
        <w:t>Conclusión</w:t>
      </w:r>
    </w:p>
    <w:p w:rsidR="00A43456" w:rsidRDefault="00A43456">
      <w:pPr>
        <w:pStyle w:val="Textoindependiente"/>
        <w:rPr>
          <w:rFonts w:ascii="Arial"/>
          <w:b/>
          <w:sz w:val="24"/>
        </w:rPr>
      </w:pPr>
    </w:p>
    <w:p w:rsidR="00A43456" w:rsidRDefault="00A43456">
      <w:pPr>
        <w:pStyle w:val="Textoindependiente"/>
        <w:rPr>
          <w:rFonts w:ascii="Arial"/>
          <w:b/>
          <w:sz w:val="20"/>
        </w:rPr>
      </w:pPr>
    </w:p>
    <w:p w:rsidR="00A43456" w:rsidRDefault="0000067A">
      <w:pPr>
        <w:pStyle w:val="Prrafodelista"/>
        <w:numPr>
          <w:ilvl w:val="0"/>
          <w:numId w:val="2"/>
        </w:numPr>
        <w:tabs>
          <w:tab w:val="left" w:pos="1288"/>
        </w:tabs>
        <w:spacing w:line="360" w:lineRule="auto"/>
        <w:ind w:right="232" w:firstLine="0"/>
        <w:jc w:val="both"/>
      </w:pPr>
      <w:r>
        <w:t>La Sala revocará la sentencia de primera instancia, por haber operado el</w:t>
      </w:r>
      <w:r>
        <w:rPr>
          <w:spacing w:val="1"/>
        </w:rPr>
        <w:t xml:space="preserve"> </w:t>
      </w:r>
      <w:r>
        <w:t>fenómeno jurídico de caducidad del medio de control. Esto, en la medida que, si las</w:t>
      </w:r>
      <w:r>
        <w:rPr>
          <w:spacing w:val="1"/>
        </w:rPr>
        <w:t xml:space="preserve"> </w:t>
      </w:r>
      <w:r>
        <w:t>demandantes se percataron del problema de humedad que sufrió el inmueble de su</w:t>
      </w:r>
      <w:r>
        <w:rPr>
          <w:spacing w:val="1"/>
        </w:rPr>
        <w:t xml:space="preserve"> </w:t>
      </w:r>
      <w:r>
        <w:t>propiedad desde el momento en que la Estación de Policía del Municipio de Rondón</w:t>
      </w:r>
      <w:r>
        <w:rPr>
          <w:spacing w:val="1"/>
        </w:rPr>
        <w:t xml:space="preserve"> </w:t>
      </w:r>
      <w:r>
        <w:t>se</w:t>
      </w:r>
      <w:r>
        <w:rPr>
          <w:spacing w:val="-6"/>
        </w:rPr>
        <w:t xml:space="preserve"> </w:t>
      </w:r>
      <w:r>
        <w:t>trasladó</w:t>
      </w:r>
      <w:r>
        <w:rPr>
          <w:spacing w:val="-5"/>
        </w:rPr>
        <w:t xml:space="preserve"> </w:t>
      </w:r>
      <w:r>
        <w:t>a</w:t>
      </w:r>
      <w:r>
        <w:rPr>
          <w:spacing w:val="-8"/>
        </w:rPr>
        <w:t xml:space="preserve"> </w:t>
      </w:r>
      <w:r>
        <w:t>la</w:t>
      </w:r>
      <w:r>
        <w:rPr>
          <w:spacing w:val="-5"/>
        </w:rPr>
        <w:t xml:space="preserve"> </w:t>
      </w:r>
      <w:r>
        <w:t>edificación</w:t>
      </w:r>
      <w:r>
        <w:rPr>
          <w:spacing w:val="-6"/>
        </w:rPr>
        <w:t xml:space="preserve"> </w:t>
      </w:r>
      <w:r>
        <w:t>colindante,</w:t>
      </w:r>
      <w:r>
        <w:rPr>
          <w:spacing w:val="-7"/>
        </w:rPr>
        <w:t xml:space="preserve"> </w:t>
      </w:r>
      <w:r>
        <w:t>lo</w:t>
      </w:r>
      <w:r>
        <w:rPr>
          <w:spacing w:val="-6"/>
        </w:rPr>
        <w:t xml:space="preserve"> </w:t>
      </w:r>
      <w:r>
        <w:t>cual,</w:t>
      </w:r>
      <w:r>
        <w:rPr>
          <w:spacing w:val="-4"/>
        </w:rPr>
        <w:t xml:space="preserve"> </w:t>
      </w:r>
      <w:r>
        <w:t>ocurrió</w:t>
      </w:r>
      <w:r>
        <w:rPr>
          <w:spacing w:val="-3"/>
        </w:rPr>
        <w:t xml:space="preserve"> </w:t>
      </w:r>
      <w:r>
        <w:t>el</w:t>
      </w:r>
      <w:r>
        <w:rPr>
          <w:spacing w:val="-9"/>
        </w:rPr>
        <w:t xml:space="preserve"> </w:t>
      </w:r>
      <w:r>
        <w:t>3</w:t>
      </w:r>
      <w:r>
        <w:rPr>
          <w:spacing w:val="-5"/>
        </w:rPr>
        <w:t xml:space="preserve"> </w:t>
      </w:r>
      <w:r>
        <w:t>de</w:t>
      </w:r>
      <w:r>
        <w:rPr>
          <w:spacing w:val="-9"/>
        </w:rPr>
        <w:t xml:space="preserve"> </w:t>
      </w:r>
      <w:r>
        <w:t>diciembre</w:t>
      </w:r>
      <w:r>
        <w:rPr>
          <w:spacing w:val="-5"/>
        </w:rPr>
        <w:t xml:space="preserve"> </w:t>
      </w:r>
      <w:r>
        <w:t>de</w:t>
      </w:r>
      <w:r>
        <w:rPr>
          <w:spacing w:val="-11"/>
        </w:rPr>
        <w:t xml:space="preserve"> </w:t>
      </w:r>
      <w:r>
        <w:t>2010,</w:t>
      </w:r>
      <w:r>
        <w:rPr>
          <w:spacing w:val="-6"/>
        </w:rPr>
        <w:t xml:space="preserve"> </w:t>
      </w:r>
      <w:r>
        <w:t>fecha</w:t>
      </w:r>
      <w:r>
        <w:rPr>
          <w:spacing w:val="-59"/>
        </w:rPr>
        <w:t xml:space="preserve"> </w:t>
      </w:r>
      <w:r>
        <w:t>a partir de la cual tenían pleno conocimiento de la materialización y, por ende, de la</w:t>
      </w:r>
      <w:r>
        <w:rPr>
          <w:spacing w:val="1"/>
        </w:rPr>
        <w:t xml:space="preserve"> </w:t>
      </w:r>
      <w:r>
        <w:t>concreción</w:t>
      </w:r>
      <w:r>
        <w:rPr>
          <w:spacing w:val="-1"/>
        </w:rPr>
        <w:t xml:space="preserve"> </w:t>
      </w:r>
      <w:r>
        <w:t>del daño</w:t>
      </w:r>
      <w:r>
        <w:rPr>
          <w:spacing w:val="-2"/>
        </w:rPr>
        <w:t xml:space="preserve"> </w:t>
      </w:r>
      <w:r>
        <w:t>antijurídico</w:t>
      </w:r>
      <w:r>
        <w:rPr>
          <w:spacing w:val="-1"/>
        </w:rPr>
        <w:t xml:space="preserve"> </w:t>
      </w:r>
      <w:r>
        <w:t>por</w:t>
      </w:r>
      <w:r>
        <w:rPr>
          <w:spacing w:val="1"/>
        </w:rPr>
        <w:t xml:space="preserve"> </w:t>
      </w:r>
      <w:r>
        <w:t>el</w:t>
      </w:r>
      <w:r>
        <w:rPr>
          <w:spacing w:val="-3"/>
        </w:rPr>
        <w:t xml:space="preserve"> </w:t>
      </w:r>
      <w:r>
        <w:t>que</w:t>
      </w:r>
      <w:r>
        <w:rPr>
          <w:spacing w:val="-3"/>
        </w:rPr>
        <w:t xml:space="preserve"> </w:t>
      </w:r>
      <w:r>
        <w:t>reclaman indemnización.</w:t>
      </w:r>
    </w:p>
    <w:p w:rsidR="00A43456" w:rsidRDefault="00A43456">
      <w:pPr>
        <w:pStyle w:val="Textoindependiente"/>
        <w:spacing w:before="1"/>
        <w:rPr>
          <w:sz w:val="33"/>
        </w:rPr>
      </w:pPr>
    </w:p>
    <w:p w:rsidR="00A43456" w:rsidRDefault="0000067A">
      <w:pPr>
        <w:pStyle w:val="Prrafodelista"/>
        <w:numPr>
          <w:ilvl w:val="0"/>
          <w:numId w:val="2"/>
        </w:numPr>
        <w:tabs>
          <w:tab w:val="left" w:pos="1288"/>
        </w:tabs>
        <w:spacing w:line="360" w:lineRule="auto"/>
        <w:ind w:right="233" w:firstLine="0"/>
        <w:jc w:val="both"/>
      </w:pPr>
      <w:r>
        <w:t>Entonces, como la demanda fue radicada el 20 de noviembre de 2017, la</w:t>
      </w:r>
      <w:r>
        <w:rPr>
          <w:spacing w:val="1"/>
        </w:rPr>
        <w:t xml:space="preserve"> </w:t>
      </w:r>
      <w:r>
        <w:t>misma deviene ciertamente extemporánea, en tanto, ya se encontraba ampliamente</w:t>
      </w:r>
      <w:r>
        <w:rPr>
          <w:spacing w:val="1"/>
        </w:rPr>
        <w:t xml:space="preserve"> </w:t>
      </w:r>
      <w:r>
        <w:t>superado el término de caducidad del medio de control, previsto en el literal i) del</w:t>
      </w:r>
      <w:r>
        <w:rPr>
          <w:spacing w:val="1"/>
        </w:rPr>
        <w:t xml:space="preserve"> </w:t>
      </w:r>
      <w:r>
        <w:t>numeral</w:t>
      </w:r>
      <w:r>
        <w:rPr>
          <w:spacing w:val="-4"/>
        </w:rPr>
        <w:t xml:space="preserve"> </w:t>
      </w:r>
      <w:r>
        <w:t>2</w:t>
      </w:r>
      <w:r>
        <w:rPr>
          <w:spacing w:val="-3"/>
        </w:rPr>
        <w:t xml:space="preserve"> </w:t>
      </w:r>
      <w:r>
        <w:t>del</w:t>
      </w:r>
      <w:r>
        <w:rPr>
          <w:spacing w:val="-1"/>
        </w:rPr>
        <w:t xml:space="preserve"> </w:t>
      </w:r>
      <w:r>
        <w:t>artículo 164</w:t>
      </w:r>
      <w:r>
        <w:rPr>
          <w:spacing w:val="-1"/>
        </w:rPr>
        <w:t xml:space="preserve"> </w:t>
      </w:r>
      <w:r>
        <w:t>de</w:t>
      </w:r>
      <w:r>
        <w:rPr>
          <w:spacing w:val="-3"/>
        </w:rPr>
        <w:t xml:space="preserve"> </w:t>
      </w:r>
      <w:r>
        <w:t>la</w:t>
      </w:r>
      <w:r>
        <w:rPr>
          <w:spacing w:val="-3"/>
        </w:rPr>
        <w:t xml:space="preserve"> </w:t>
      </w:r>
      <w:r>
        <w:t>Ley</w:t>
      </w:r>
      <w:r>
        <w:rPr>
          <w:spacing w:val="-2"/>
        </w:rPr>
        <w:t xml:space="preserve"> </w:t>
      </w:r>
      <w:r>
        <w:t>1437</w:t>
      </w:r>
      <w:r>
        <w:rPr>
          <w:spacing w:val="-3"/>
        </w:rPr>
        <w:t xml:space="preserve"> </w:t>
      </w:r>
      <w:r>
        <w:t>de</w:t>
      </w:r>
      <w:r>
        <w:rPr>
          <w:spacing w:val="-3"/>
        </w:rPr>
        <w:t xml:space="preserve"> </w:t>
      </w:r>
      <w:r>
        <w:t>2011.</w:t>
      </w:r>
      <w:r>
        <w:rPr>
          <w:spacing w:val="1"/>
        </w:rPr>
        <w:t xml:space="preserve"> </w:t>
      </w:r>
      <w:r>
        <w:t>Se declarará</w:t>
      </w:r>
      <w:r>
        <w:rPr>
          <w:spacing w:val="-3"/>
        </w:rPr>
        <w:t xml:space="preserve"> </w:t>
      </w:r>
      <w:r>
        <w:t>entonces</w:t>
      </w:r>
      <w:r>
        <w:rPr>
          <w:spacing w:val="-3"/>
        </w:rPr>
        <w:t xml:space="preserve"> </w:t>
      </w:r>
      <w:r>
        <w:t>probada</w:t>
      </w:r>
      <w:r>
        <w:rPr>
          <w:spacing w:val="-3"/>
        </w:rPr>
        <w:t xml:space="preserve"> </w:t>
      </w:r>
      <w:r>
        <w:t>de</w:t>
      </w:r>
      <w:r>
        <w:rPr>
          <w:spacing w:val="-58"/>
        </w:rPr>
        <w:t xml:space="preserve"> </w:t>
      </w:r>
      <w:r>
        <w:t>oficio</w:t>
      </w:r>
      <w:r>
        <w:rPr>
          <w:spacing w:val="-1"/>
        </w:rPr>
        <w:t xml:space="preserve"> </w:t>
      </w:r>
      <w:r>
        <w:t>la excepción de caducidad</w:t>
      </w:r>
      <w:r>
        <w:rPr>
          <w:spacing w:val="-1"/>
        </w:rPr>
        <w:t xml:space="preserve"> </w:t>
      </w:r>
      <w:r>
        <w:t>del medio de</w:t>
      </w:r>
      <w:r>
        <w:rPr>
          <w:spacing w:val="-2"/>
        </w:rPr>
        <w:t xml:space="preserve"> </w:t>
      </w:r>
      <w:r>
        <w:t>control</w:t>
      </w:r>
      <w:r>
        <w:rPr>
          <w:spacing w:val="-2"/>
        </w:rPr>
        <w:t xml:space="preserve"> </w:t>
      </w:r>
      <w:r>
        <w:t>impetrado.</w:t>
      </w:r>
    </w:p>
    <w:p w:rsidR="00A43456" w:rsidRDefault="00A43456">
      <w:pPr>
        <w:pStyle w:val="Textoindependiente"/>
        <w:spacing w:before="1"/>
        <w:rPr>
          <w:sz w:val="33"/>
        </w:rPr>
      </w:pPr>
    </w:p>
    <w:p w:rsidR="00A43456" w:rsidRDefault="0000067A">
      <w:pPr>
        <w:pStyle w:val="Ttulo1"/>
        <w:numPr>
          <w:ilvl w:val="0"/>
          <w:numId w:val="3"/>
        </w:numPr>
        <w:tabs>
          <w:tab w:val="left" w:pos="1274"/>
          <w:tab w:val="left" w:pos="4711"/>
        </w:tabs>
        <w:ind w:left="4711" w:hanging="4157"/>
        <w:jc w:val="left"/>
      </w:pPr>
      <w:r>
        <w:t>COSTAS</w:t>
      </w:r>
    </w:p>
    <w:p w:rsidR="00A43456" w:rsidRDefault="00A43456">
      <w:pPr>
        <w:pStyle w:val="Textoindependiente"/>
        <w:rPr>
          <w:rFonts w:ascii="Arial"/>
          <w:b/>
          <w:sz w:val="24"/>
        </w:rPr>
      </w:pPr>
    </w:p>
    <w:p w:rsidR="00A43456" w:rsidRDefault="0000067A">
      <w:pPr>
        <w:spacing w:before="141"/>
        <w:ind w:left="435"/>
        <w:rPr>
          <w:rFonts w:ascii="Arial"/>
          <w:b/>
        </w:rPr>
      </w:pPr>
      <w:r>
        <w:rPr>
          <w:rFonts w:ascii="Arial"/>
          <w:b/>
        </w:rPr>
        <w:t>Costas</w:t>
      </w:r>
      <w:r>
        <w:rPr>
          <w:rFonts w:ascii="Arial"/>
          <w:b/>
          <w:spacing w:val="-1"/>
        </w:rPr>
        <w:t xml:space="preserve"> </w:t>
      </w:r>
      <w:r>
        <w:rPr>
          <w:rFonts w:ascii="Arial"/>
          <w:b/>
        </w:rPr>
        <w:t>en</w:t>
      </w:r>
      <w:r>
        <w:rPr>
          <w:rFonts w:ascii="Arial"/>
          <w:b/>
          <w:spacing w:val="-2"/>
        </w:rPr>
        <w:t xml:space="preserve"> </w:t>
      </w:r>
      <w:r>
        <w:rPr>
          <w:rFonts w:ascii="Arial"/>
          <w:b/>
        </w:rPr>
        <w:t>primera</w:t>
      </w:r>
      <w:r>
        <w:rPr>
          <w:rFonts w:ascii="Arial"/>
          <w:b/>
          <w:spacing w:val="-2"/>
        </w:rPr>
        <w:t xml:space="preserve"> </w:t>
      </w:r>
      <w:r>
        <w:rPr>
          <w:rFonts w:ascii="Arial"/>
          <w:b/>
        </w:rPr>
        <w:t>instancia</w:t>
      </w:r>
    </w:p>
    <w:p w:rsidR="00A43456" w:rsidRDefault="00A43456">
      <w:pPr>
        <w:pStyle w:val="Textoindependiente"/>
        <w:rPr>
          <w:rFonts w:ascii="Arial"/>
          <w:b/>
          <w:sz w:val="24"/>
        </w:rPr>
      </w:pPr>
    </w:p>
    <w:p w:rsidR="00A43456" w:rsidRDefault="0000067A">
      <w:pPr>
        <w:pStyle w:val="Prrafodelista"/>
        <w:numPr>
          <w:ilvl w:val="0"/>
          <w:numId w:val="2"/>
        </w:numPr>
        <w:tabs>
          <w:tab w:val="left" w:pos="1144"/>
        </w:tabs>
        <w:spacing w:before="140"/>
        <w:ind w:left="1143" w:right="0" w:hanging="709"/>
        <w:jc w:val="both"/>
      </w:pPr>
      <w:r>
        <w:t>En</w:t>
      </w:r>
      <w:r>
        <w:rPr>
          <w:spacing w:val="-1"/>
        </w:rPr>
        <w:t xml:space="preserve"> </w:t>
      </w:r>
      <w:r>
        <w:t>la</w:t>
      </w:r>
      <w:r>
        <w:rPr>
          <w:spacing w:val="-1"/>
        </w:rPr>
        <w:t xml:space="preserve"> </w:t>
      </w:r>
      <w:r>
        <w:t>sentencia</w:t>
      </w:r>
      <w:r>
        <w:rPr>
          <w:spacing w:val="-2"/>
        </w:rPr>
        <w:t xml:space="preserve"> </w:t>
      </w:r>
      <w:r>
        <w:t>de</w:t>
      </w:r>
      <w:r>
        <w:rPr>
          <w:spacing w:val="-1"/>
        </w:rPr>
        <w:t xml:space="preserve"> </w:t>
      </w:r>
      <w:r>
        <w:t>primera instancia,</w:t>
      </w:r>
      <w:r>
        <w:rPr>
          <w:spacing w:val="3"/>
        </w:rPr>
        <w:t xml:space="preserve"> </w:t>
      </w:r>
      <w:r>
        <w:t xml:space="preserve">la </w:t>
      </w:r>
      <w:r>
        <w:rPr>
          <w:rFonts w:ascii="Arial" w:hAnsi="Arial"/>
          <w:i/>
        </w:rPr>
        <w:t>A</w:t>
      </w:r>
      <w:r>
        <w:rPr>
          <w:rFonts w:ascii="Arial" w:hAnsi="Arial"/>
          <w:i/>
          <w:spacing w:val="-4"/>
        </w:rPr>
        <w:t xml:space="preserve"> </w:t>
      </w:r>
      <w:r>
        <w:rPr>
          <w:rFonts w:ascii="Arial" w:hAnsi="Arial"/>
          <w:i/>
        </w:rPr>
        <w:t>quo</w:t>
      </w:r>
      <w:r>
        <w:rPr>
          <w:rFonts w:ascii="Arial" w:hAnsi="Arial"/>
          <w:i/>
          <w:spacing w:val="1"/>
        </w:rPr>
        <w:t xml:space="preserve"> </w:t>
      </w:r>
      <w:r>
        <w:t>no</w:t>
      </w:r>
      <w:r>
        <w:rPr>
          <w:spacing w:val="-6"/>
        </w:rPr>
        <w:t xml:space="preserve"> </w:t>
      </w:r>
      <w:r>
        <w:t>condenó</w:t>
      </w:r>
      <w:r>
        <w:rPr>
          <w:spacing w:val="-1"/>
        </w:rPr>
        <w:t xml:space="preserve"> </w:t>
      </w:r>
      <w:r>
        <w:t>en</w:t>
      </w:r>
      <w:r>
        <w:rPr>
          <w:spacing w:val="-2"/>
        </w:rPr>
        <w:t xml:space="preserve"> </w:t>
      </w:r>
      <w:r>
        <w:t>costas.</w:t>
      </w:r>
    </w:p>
    <w:p w:rsidR="00A43456" w:rsidRDefault="00A43456">
      <w:pPr>
        <w:pStyle w:val="Textoindependiente"/>
        <w:rPr>
          <w:sz w:val="24"/>
        </w:rPr>
      </w:pPr>
    </w:p>
    <w:p w:rsidR="00A43456" w:rsidRDefault="00A43456">
      <w:pPr>
        <w:pStyle w:val="Textoindependiente"/>
        <w:rPr>
          <w:sz w:val="20"/>
        </w:rPr>
      </w:pPr>
    </w:p>
    <w:p w:rsidR="00A43456" w:rsidRDefault="0000067A">
      <w:pPr>
        <w:pStyle w:val="Ttulo1"/>
      </w:pPr>
      <w:r>
        <w:t>Costas</w:t>
      </w:r>
      <w:r>
        <w:rPr>
          <w:spacing w:val="-1"/>
        </w:rPr>
        <w:t xml:space="preserve"> </w:t>
      </w:r>
      <w:r>
        <w:t>en</w:t>
      </w:r>
      <w:r>
        <w:rPr>
          <w:spacing w:val="-1"/>
        </w:rPr>
        <w:t xml:space="preserve"> </w:t>
      </w:r>
      <w:r>
        <w:t>segunda</w:t>
      </w:r>
      <w:r>
        <w:rPr>
          <w:spacing w:val="-4"/>
        </w:rPr>
        <w:t xml:space="preserve"> </w:t>
      </w:r>
      <w:r>
        <w:t>instancia</w:t>
      </w:r>
    </w:p>
    <w:p w:rsidR="00A43456" w:rsidRDefault="00A43456">
      <w:pPr>
        <w:pStyle w:val="Textoindependiente"/>
        <w:rPr>
          <w:rFonts w:ascii="Arial"/>
          <w:b/>
          <w:sz w:val="24"/>
        </w:rPr>
      </w:pPr>
    </w:p>
    <w:p w:rsidR="00A43456" w:rsidRDefault="00A43456">
      <w:pPr>
        <w:pStyle w:val="Textoindependiente"/>
        <w:spacing w:before="2"/>
        <w:rPr>
          <w:rFonts w:ascii="Arial"/>
          <w:b/>
          <w:sz w:val="20"/>
        </w:rPr>
      </w:pPr>
    </w:p>
    <w:p w:rsidR="00A43456" w:rsidRDefault="0000067A">
      <w:pPr>
        <w:pStyle w:val="Prrafodelista"/>
        <w:numPr>
          <w:ilvl w:val="0"/>
          <w:numId w:val="2"/>
        </w:numPr>
        <w:tabs>
          <w:tab w:val="left" w:pos="1144"/>
        </w:tabs>
        <w:spacing w:line="360" w:lineRule="auto"/>
        <w:ind w:right="238" w:firstLine="0"/>
        <w:jc w:val="both"/>
      </w:pPr>
      <w:r>
        <w:t>Al expedirse la Ley 1437 de 2011, se dejó de lado el régimen subjetivo del</w:t>
      </w:r>
      <w:r>
        <w:rPr>
          <w:spacing w:val="1"/>
        </w:rPr>
        <w:t xml:space="preserve"> </w:t>
      </w:r>
      <w:r>
        <w:t>Decreto 01 de 1984, que determinaba la condena en costas a la parte vencida en el</w:t>
      </w:r>
      <w:r>
        <w:rPr>
          <w:spacing w:val="1"/>
        </w:rPr>
        <w:t xml:space="preserve"> </w:t>
      </w:r>
      <w:r>
        <w:t>proceso, pero con el ingrediente de tener en cuenta su conducta procesal, ya fuera</w:t>
      </w:r>
      <w:r>
        <w:rPr>
          <w:spacing w:val="1"/>
        </w:rPr>
        <w:t xml:space="preserve"> </w:t>
      </w:r>
      <w:r>
        <w:t>esta dilatoria,</w:t>
      </w:r>
      <w:r>
        <w:rPr>
          <w:spacing w:val="2"/>
        </w:rPr>
        <w:t xml:space="preserve"> </w:t>
      </w:r>
      <w:r>
        <w:t>abusiva o</w:t>
      </w:r>
      <w:r>
        <w:rPr>
          <w:spacing w:val="-1"/>
        </w:rPr>
        <w:t xml:space="preserve"> </w:t>
      </w:r>
      <w:r>
        <w:t>temeraria.</w:t>
      </w:r>
    </w:p>
    <w:p w:rsidR="00A43456" w:rsidRDefault="00A43456">
      <w:pPr>
        <w:pStyle w:val="Textoindependiente"/>
        <w:spacing w:before="10"/>
        <w:rPr>
          <w:sz w:val="32"/>
        </w:rPr>
      </w:pPr>
    </w:p>
    <w:p w:rsidR="00A43456" w:rsidRDefault="0000067A">
      <w:pPr>
        <w:pStyle w:val="Prrafodelista"/>
        <w:numPr>
          <w:ilvl w:val="0"/>
          <w:numId w:val="2"/>
        </w:numPr>
        <w:tabs>
          <w:tab w:val="left" w:pos="1144"/>
        </w:tabs>
        <w:spacing w:line="360" w:lineRule="auto"/>
        <w:ind w:firstLine="0"/>
        <w:jc w:val="both"/>
        <w:rPr>
          <w:i/>
        </w:rPr>
      </w:pPr>
      <w:r>
        <w:t>Precisamente, a través del artículo 188 del CPACA, se acogió el régimen</w:t>
      </w:r>
      <w:r>
        <w:rPr>
          <w:spacing w:val="1"/>
        </w:rPr>
        <w:t xml:space="preserve"> </w:t>
      </w:r>
      <w:r>
        <w:t>objetivo valorativo de la condena en costas establecido para el procedimiento civil,</w:t>
      </w:r>
      <w:r>
        <w:rPr>
          <w:spacing w:val="1"/>
        </w:rPr>
        <w:t xml:space="preserve"> </w:t>
      </w:r>
      <w:r>
        <w:t>actualmente regulado por el Código General del Proceso, quedando pues, sujeta su</w:t>
      </w:r>
      <w:r>
        <w:rPr>
          <w:spacing w:val="1"/>
        </w:rPr>
        <w:t xml:space="preserve"> </w:t>
      </w:r>
      <w:r>
        <w:t xml:space="preserve">imposición al hecho de ser vencido en juicio, siempre y cuando </w:t>
      </w:r>
      <w:r>
        <w:rPr>
          <w:rFonts w:ascii="Arial" w:hAnsi="Arial"/>
          <w:i/>
        </w:rPr>
        <w:t>“en el expediente</w:t>
      </w:r>
      <w:r>
        <w:rPr>
          <w:rFonts w:ascii="Arial" w:hAnsi="Arial"/>
          <w:i/>
          <w:spacing w:val="1"/>
        </w:rPr>
        <w:t xml:space="preserve"> </w:t>
      </w:r>
      <w:r>
        <w:rPr>
          <w:rFonts w:ascii="Arial" w:hAnsi="Arial"/>
          <w:i/>
        </w:rPr>
        <w:t>aparezca</w:t>
      </w:r>
      <w:r>
        <w:rPr>
          <w:rFonts w:ascii="Arial" w:hAnsi="Arial"/>
          <w:i/>
          <w:spacing w:val="-2"/>
        </w:rPr>
        <w:t xml:space="preserve"> </w:t>
      </w:r>
      <w:r>
        <w:rPr>
          <w:rFonts w:ascii="Arial" w:hAnsi="Arial"/>
          <w:i/>
        </w:rPr>
        <w:t>que</w:t>
      </w:r>
      <w:r>
        <w:rPr>
          <w:rFonts w:ascii="Arial" w:hAnsi="Arial"/>
          <w:i/>
          <w:spacing w:val="-2"/>
        </w:rPr>
        <w:t xml:space="preserve"> </w:t>
      </w:r>
      <w:r>
        <w:rPr>
          <w:rFonts w:ascii="Arial" w:hAnsi="Arial"/>
          <w:i/>
        </w:rPr>
        <w:t>se</w:t>
      </w:r>
      <w:r>
        <w:rPr>
          <w:rFonts w:ascii="Arial" w:hAnsi="Arial"/>
          <w:i/>
          <w:spacing w:val="-3"/>
        </w:rPr>
        <w:t xml:space="preserve"> </w:t>
      </w:r>
      <w:r>
        <w:rPr>
          <w:rFonts w:ascii="Arial" w:hAnsi="Arial"/>
          <w:i/>
        </w:rPr>
        <w:t>causaron</w:t>
      </w:r>
      <w:r>
        <w:rPr>
          <w:rFonts w:ascii="Arial" w:hAnsi="Arial"/>
          <w:i/>
          <w:spacing w:val="-2"/>
        </w:rPr>
        <w:t xml:space="preserve"> </w:t>
      </w:r>
      <w:r>
        <w:rPr>
          <w:rFonts w:ascii="Arial" w:hAnsi="Arial"/>
          <w:i/>
        </w:rPr>
        <w:t>y</w:t>
      </w:r>
      <w:r>
        <w:rPr>
          <w:rFonts w:ascii="Arial" w:hAnsi="Arial"/>
          <w:i/>
          <w:spacing w:val="-3"/>
        </w:rPr>
        <w:t xml:space="preserve"> </w:t>
      </w:r>
      <w:r>
        <w:rPr>
          <w:rFonts w:ascii="Arial" w:hAnsi="Arial"/>
          <w:i/>
        </w:rPr>
        <w:t>en</w:t>
      </w:r>
      <w:r>
        <w:rPr>
          <w:rFonts w:ascii="Arial" w:hAnsi="Arial"/>
          <w:i/>
          <w:spacing w:val="-4"/>
        </w:rPr>
        <w:t xml:space="preserve"> </w:t>
      </w:r>
      <w:r>
        <w:rPr>
          <w:rFonts w:ascii="Arial" w:hAnsi="Arial"/>
          <w:i/>
        </w:rPr>
        <w:t>la</w:t>
      </w:r>
      <w:r>
        <w:rPr>
          <w:rFonts w:ascii="Arial" w:hAnsi="Arial"/>
          <w:i/>
          <w:spacing w:val="-3"/>
        </w:rPr>
        <w:t xml:space="preserve"> </w:t>
      </w:r>
      <w:r>
        <w:rPr>
          <w:rFonts w:ascii="Arial" w:hAnsi="Arial"/>
          <w:i/>
        </w:rPr>
        <w:t>medida</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su</w:t>
      </w:r>
      <w:r>
        <w:rPr>
          <w:rFonts w:ascii="Arial" w:hAnsi="Arial"/>
          <w:i/>
          <w:spacing w:val="-6"/>
        </w:rPr>
        <w:t xml:space="preserve"> </w:t>
      </w:r>
      <w:r>
        <w:rPr>
          <w:rFonts w:ascii="Arial" w:hAnsi="Arial"/>
          <w:i/>
        </w:rPr>
        <w:t>comprobación”</w:t>
      </w:r>
      <w:r>
        <w:rPr>
          <w:rFonts w:ascii="Arial" w:hAnsi="Arial"/>
          <w:i/>
          <w:spacing w:val="-7"/>
        </w:rPr>
        <w:t xml:space="preserve"> </w:t>
      </w:r>
      <w:r>
        <w:rPr>
          <w:rFonts w:ascii="Arial" w:hAnsi="Arial"/>
          <w:i/>
        </w:rPr>
        <w:t>(Numeral</w:t>
      </w:r>
      <w:r>
        <w:rPr>
          <w:rFonts w:ascii="Arial" w:hAnsi="Arial"/>
          <w:i/>
          <w:spacing w:val="-5"/>
        </w:rPr>
        <w:t xml:space="preserve"> </w:t>
      </w:r>
      <w:r>
        <w:rPr>
          <w:rFonts w:ascii="Arial" w:hAnsi="Arial"/>
          <w:i/>
        </w:rPr>
        <w:t>8º</w:t>
      </w:r>
      <w:r>
        <w:rPr>
          <w:rFonts w:ascii="Arial" w:hAnsi="Arial"/>
          <w:i/>
          <w:spacing w:val="-2"/>
        </w:rPr>
        <w:t xml:space="preserve"> </w:t>
      </w:r>
      <w:r>
        <w:rPr>
          <w:rFonts w:ascii="Arial" w:hAnsi="Arial"/>
          <w:i/>
        </w:rPr>
        <w:t>Art. 365).</w:t>
      </w:r>
    </w:p>
    <w:p w:rsidR="00A43456" w:rsidRDefault="00A43456">
      <w:pPr>
        <w:spacing w:line="360" w:lineRule="auto"/>
        <w:jc w:val="both"/>
        <w:sectPr w:rsidR="00A43456">
          <w:pgSz w:w="12250" w:h="18730"/>
          <w:pgMar w:top="1660" w:right="1460" w:bottom="1060" w:left="1720" w:header="860" w:footer="870" w:gutter="0"/>
          <w:cols w:space="720"/>
        </w:sectPr>
      </w:pPr>
    </w:p>
    <w:p w:rsidR="00A43456" w:rsidRDefault="00A43456">
      <w:pPr>
        <w:pStyle w:val="Textoindependiente"/>
        <w:spacing w:before="9"/>
        <w:rPr>
          <w:rFonts w:ascii="Arial"/>
          <w:i/>
          <w:sz w:val="11"/>
        </w:rPr>
      </w:pPr>
    </w:p>
    <w:p w:rsidR="00A43456" w:rsidRDefault="0000067A">
      <w:pPr>
        <w:pStyle w:val="Prrafodelista"/>
        <w:numPr>
          <w:ilvl w:val="0"/>
          <w:numId w:val="2"/>
        </w:numPr>
        <w:tabs>
          <w:tab w:val="left" w:pos="1144"/>
        </w:tabs>
        <w:spacing w:before="94" w:line="360" w:lineRule="auto"/>
        <w:ind w:right="234" w:firstLine="0"/>
        <w:jc w:val="both"/>
      </w:pPr>
      <w:r>
        <w:t>En esa medida, advierte la Sala que, en este caso, no se allegaron medios de</w:t>
      </w:r>
      <w:r>
        <w:rPr>
          <w:spacing w:val="1"/>
        </w:rPr>
        <w:t xml:space="preserve"> </w:t>
      </w:r>
      <w:r>
        <w:t>prueba</w:t>
      </w:r>
      <w:r>
        <w:rPr>
          <w:spacing w:val="-13"/>
        </w:rPr>
        <w:t xml:space="preserve"> </w:t>
      </w:r>
      <w:r>
        <w:t>que</w:t>
      </w:r>
      <w:r>
        <w:rPr>
          <w:spacing w:val="-10"/>
        </w:rPr>
        <w:t xml:space="preserve"> </w:t>
      </w:r>
      <w:r>
        <w:t>acrediten</w:t>
      </w:r>
      <w:r>
        <w:rPr>
          <w:spacing w:val="-14"/>
        </w:rPr>
        <w:t xml:space="preserve"> </w:t>
      </w:r>
      <w:r>
        <w:t>que</w:t>
      </w:r>
      <w:r>
        <w:rPr>
          <w:spacing w:val="-10"/>
        </w:rPr>
        <w:t xml:space="preserve"> </w:t>
      </w:r>
      <w:r>
        <w:t>con</w:t>
      </w:r>
      <w:r>
        <w:rPr>
          <w:spacing w:val="-12"/>
        </w:rPr>
        <w:t xml:space="preserve"> </w:t>
      </w:r>
      <w:r>
        <w:t>ocasión</w:t>
      </w:r>
      <w:r>
        <w:rPr>
          <w:spacing w:val="-13"/>
        </w:rPr>
        <w:t xml:space="preserve"> </w:t>
      </w:r>
      <w:r>
        <w:t>del</w:t>
      </w:r>
      <w:r>
        <w:rPr>
          <w:spacing w:val="-13"/>
        </w:rPr>
        <w:t xml:space="preserve"> </w:t>
      </w:r>
      <w:r>
        <w:t>presente</w:t>
      </w:r>
      <w:r>
        <w:rPr>
          <w:spacing w:val="-9"/>
        </w:rPr>
        <w:t xml:space="preserve"> </w:t>
      </w:r>
      <w:r>
        <w:t>proceso</w:t>
      </w:r>
      <w:r>
        <w:rPr>
          <w:spacing w:val="-13"/>
        </w:rPr>
        <w:t xml:space="preserve"> </w:t>
      </w:r>
      <w:r>
        <w:t>la</w:t>
      </w:r>
      <w:r>
        <w:rPr>
          <w:spacing w:val="-12"/>
        </w:rPr>
        <w:t xml:space="preserve"> </w:t>
      </w:r>
      <w:r>
        <w:t>demandada</w:t>
      </w:r>
      <w:r>
        <w:rPr>
          <w:spacing w:val="-13"/>
        </w:rPr>
        <w:t xml:space="preserve"> </w:t>
      </w:r>
      <w:r>
        <w:t>haya</w:t>
      </w:r>
      <w:r>
        <w:rPr>
          <w:spacing w:val="-12"/>
        </w:rPr>
        <w:t xml:space="preserve"> </w:t>
      </w:r>
      <w:r>
        <w:t>tenido</w:t>
      </w:r>
      <w:r>
        <w:rPr>
          <w:spacing w:val="-58"/>
        </w:rPr>
        <w:t xml:space="preserve"> </w:t>
      </w:r>
      <w:r>
        <w:t>que asumir gastos, o cualquier otra expensa susceptible de ser reconocida. Tampoco</w:t>
      </w:r>
      <w:r>
        <w:rPr>
          <w:spacing w:val="-59"/>
        </w:rPr>
        <w:t xml:space="preserve"> </w:t>
      </w:r>
      <w:r>
        <w:t>se</w:t>
      </w:r>
      <w:r>
        <w:rPr>
          <w:spacing w:val="-10"/>
        </w:rPr>
        <w:t xml:space="preserve"> </w:t>
      </w:r>
      <w:r>
        <w:t>allegó</w:t>
      </w:r>
      <w:r>
        <w:rPr>
          <w:spacing w:val="-13"/>
        </w:rPr>
        <w:t xml:space="preserve"> </w:t>
      </w:r>
      <w:r>
        <w:t>contrato</w:t>
      </w:r>
      <w:r>
        <w:rPr>
          <w:spacing w:val="-12"/>
        </w:rPr>
        <w:t xml:space="preserve"> </w:t>
      </w:r>
      <w:r>
        <w:t>de</w:t>
      </w:r>
      <w:r>
        <w:rPr>
          <w:spacing w:val="-13"/>
        </w:rPr>
        <w:t xml:space="preserve"> </w:t>
      </w:r>
      <w:r>
        <w:t>prestación</w:t>
      </w:r>
      <w:r>
        <w:rPr>
          <w:spacing w:val="-11"/>
        </w:rPr>
        <w:t xml:space="preserve"> </w:t>
      </w:r>
      <w:r>
        <w:t>de</w:t>
      </w:r>
      <w:r>
        <w:rPr>
          <w:spacing w:val="-15"/>
        </w:rPr>
        <w:t xml:space="preserve"> </w:t>
      </w:r>
      <w:r>
        <w:t>servicios</w:t>
      </w:r>
      <w:r>
        <w:rPr>
          <w:spacing w:val="-10"/>
        </w:rPr>
        <w:t xml:space="preserve"> </w:t>
      </w:r>
      <w:r>
        <w:t>profesionales</w:t>
      </w:r>
      <w:r>
        <w:rPr>
          <w:spacing w:val="-10"/>
        </w:rPr>
        <w:t xml:space="preserve"> </w:t>
      </w:r>
      <w:r>
        <w:t>o</w:t>
      </w:r>
      <w:r>
        <w:rPr>
          <w:spacing w:val="-10"/>
        </w:rPr>
        <w:t xml:space="preserve"> </w:t>
      </w:r>
      <w:r>
        <w:t>algún</w:t>
      </w:r>
      <w:r>
        <w:rPr>
          <w:spacing w:val="-13"/>
        </w:rPr>
        <w:t xml:space="preserve"> </w:t>
      </w:r>
      <w:r>
        <w:t>otro</w:t>
      </w:r>
      <w:r>
        <w:rPr>
          <w:spacing w:val="-13"/>
        </w:rPr>
        <w:t xml:space="preserve"> </w:t>
      </w:r>
      <w:r>
        <w:t>documento</w:t>
      </w:r>
      <w:r>
        <w:rPr>
          <w:spacing w:val="-15"/>
        </w:rPr>
        <w:t xml:space="preserve"> </w:t>
      </w:r>
      <w:r>
        <w:t>que</w:t>
      </w:r>
      <w:r>
        <w:rPr>
          <w:spacing w:val="-59"/>
        </w:rPr>
        <w:t xml:space="preserve"> </w:t>
      </w:r>
      <w:r>
        <w:t xml:space="preserve">acredite la </w:t>
      </w:r>
      <w:proofErr w:type="spellStart"/>
      <w:r>
        <w:t>causación</w:t>
      </w:r>
      <w:proofErr w:type="spellEnd"/>
      <w:r>
        <w:t xml:space="preserve"> de agencias en derecho en el curso del proceso, razón por la</w:t>
      </w:r>
      <w:r>
        <w:rPr>
          <w:spacing w:val="1"/>
        </w:rPr>
        <w:t xml:space="preserve"> </w:t>
      </w:r>
      <w:r>
        <w:t>cual,</w:t>
      </w:r>
      <w:r>
        <w:rPr>
          <w:spacing w:val="1"/>
        </w:rPr>
        <w:t xml:space="preserve"> </w:t>
      </w:r>
      <w:r>
        <w:t>no</w:t>
      </w:r>
      <w:r>
        <w:rPr>
          <w:spacing w:val="-2"/>
        </w:rPr>
        <w:t xml:space="preserve"> </w:t>
      </w:r>
      <w:r>
        <w:t>resulta</w:t>
      </w:r>
      <w:r>
        <w:rPr>
          <w:spacing w:val="-2"/>
        </w:rPr>
        <w:t xml:space="preserve"> </w:t>
      </w:r>
      <w:r>
        <w:t>procedente</w:t>
      </w:r>
      <w:r>
        <w:rPr>
          <w:spacing w:val="1"/>
        </w:rPr>
        <w:t xml:space="preserve"> </w:t>
      </w:r>
      <w:r>
        <w:t>la imposición</w:t>
      </w:r>
      <w:r>
        <w:rPr>
          <w:spacing w:val="-1"/>
        </w:rPr>
        <w:t xml:space="preserve"> </w:t>
      </w:r>
      <w:r>
        <w:t>de costas.</w:t>
      </w:r>
    </w:p>
    <w:p w:rsidR="00A43456" w:rsidRDefault="00A43456">
      <w:pPr>
        <w:pStyle w:val="Textoindependiente"/>
        <w:rPr>
          <w:sz w:val="33"/>
        </w:rPr>
      </w:pPr>
    </w:p>
    <w:p w:rsidR="00A43456" w:rsidRDefault="0000067A">
      <w:pPr>
        <w:pStyle w:val="Textoindependiente"/>
        <w:spacing w:before="1" w:line="360" w:lineRule="auto"/>
        <w:ind w:left="435" w:right="237"/>
        <w:jc w:val="both"/>
      </w:pPr>
      <w:r>
        <w:t>En mérito de lo expuesto, la Sala de Decisión No. 5 del Tribunal Administrativo de</w:t>
      </w:r>
      <w:r>
        <w:rPr>
          <w:spacing w:val="1"/>
        </w:rPr>
        <w:t xml:space="preserve"> </w:t>
      </w:r>
      <w:r>
        <w:t>Boyacá, administrando</w:t>
      </w:r>
      <w:r>
        <w:rPr>
          <w:spacing w:val="-5"/>
        </w:rPr>
        <w:t xml:space="preserve"> </w:t>
      </w:r>
      <w:r>
        <w:t>justicia</w:t>
      </w:r>
      <w:r>
        <w:rPr>
          <w:spacing w:val="-1"/>
        </w:rPr>
        <w:t xml:space="preserve"> </w:t>
      </w:r>
      <w:r>
        <w:t>en</w:t>
      </w:r>
      <w:r>
        <w:rPr>
          <w:spacing w:val="-1"/>
        </w:rPr>
        <w:t xml:space="preserve"> </w:t>
      </w:r>
      <w:r>
        <w:t>nombre</w:t>
      </w:r>
      <w:r>
        <w:rPr>
          <w:spacing w:val="-3"/>
        </w:rPr>
        <w:t xml:space="preserve"> </w:t>
      </w:r>
      <w:r>
        <w:t>de</w:t>
      </w:r>
      <w:r>
        <w:rPr>
          <w:spacing w:val="-3"/>
        </w:rPr>
        <w:t xml:space="preserve"> </w:t>
      </w:r>
      <w:r>
        <w:t>la</w:t>
      </w:r>
      <w:r>
        <w:rPr>
          <w:spacing w:val="-3"/>
        </w:rPr>
        <w:t xml:space="preserve"> </w:t>
      </w:r>
      <w:r>
        <w:t>República</w:t>
      </w:r>
      <w:r>
        <w:rPr>
          <w:spacing w:val="-1"/>
        </w:rPr>
        <w:t xml:space="preserve"> </w:t>
      </w:r>
      <w:r>
        <w:t>y</w:t>
      </w:r>
      <w:r>
        <w:rPr>
          <w:spacing w:val="-2"/>
        </w:rPr>
        <w:t xml:space="preserve"> </w:t>
      </w:r>
      <w:r>
        <w:t>por autoridad</w:t>
      </w:r>
      <w:r>
        <w:rPr>
          <w:spacing w:val="-1"/>
        </w:rPr>
        <w:t xml:space="preserve"> </w:t>
      </w:r>
      <w:r>
        <w:t>de</w:t>
      </w:r>
      <w:r>
        <w:rPr>
          <w:spacing w:val="-1"/>
        </w:rPr>
        <w:t xml:space="preserve"> </w:t>
      </w:r>
      <w:r>
        <w:t>la</w:t>
      </w:r>
      <w:r>
        <w:rPr>
          <w:spacing w:val="-1"/>
        </w:rPr>
        <w:t xml:space="preserve"> </w:t>
      </w:r>
      <w:r>
        <w:t>Ley,</w:t>
      </w:r>
    </w:p>
    <w:p w:rsidR="00A43456" w:rsidRDefault="00A43456">
      <w:pPr>
        <w:pStyle w:val="Textoindependiente"/>
        <w:spacing w:before="11"/>
        <w:rPr>
          <w:sz w:val="32"/>
        </w:rPr>
      </w:pPr>
    </w:p>
    <w:p w:rsidR="00A43456" w:rsidRDefault="0000067A">
      <w:pPr>
        <w:pStyle w:val="Ttulo1"/>
        <w:ind w:left="2087" w:right="2033"/>
        <w:jc w:val="center"/>
      </w:pPr>
      <w:r>
        <w:t>FALLA</w:t>
      </w:r>
    </w:p>
    <w:p w:rsidR="00A43456" w:rsidRDefault="00A43456">
      <w:pPr>
        <w:pStyle w:val="Textoindependiente"/>
        <w:rPr>
          <w:rFonts w:ascii="Arial"/>
          <w:b/>
          <w:sz w:val="24"/>
        </w:rPr>
      </w:pPr>
    </w:p>
    <w:p w:rsidR="00A43456" w:rsidRDefault="0000067A">
      <w:pPr>
        <w:pStyle w:val="Textoindependiente"/>
        <w:spacing w:before="143" w:line="360" w:lineRule="auto"/>
        <w:ind w:left="435" w:right="232"/>
        <w:jc w:val="both"/>
      </w:pPr>
      <w:r>
        <w:rPr>
          <w:u w:val="single"/>
        </w:rPr>
        <w:t>Revocar</w:t>
      </w:r>
      <w:r>
        <w:t xml:space="preserve"> la sentencia de primera instancia proferida el 15 de mayo de 2020 por el</w:t>
      </w:r>
      <w:r>
        <w:rPr>
          <w:spacing w:val="1"/>
        </w:rPr>
        <w:t xml:space="preserve"> </w:t>
      </w:r>
      <w:r>
        <w:t>Juzgado</w:t>
      </w:r>
      <w:r>
        <w:rPr>
          <w:spacing w:val="1"/>
        </w:rPr>
        <w:t xml:space="preserve"> </w:t>
      </w:r>
      <w:r>
        <w:t>Cuarto</w:t>
      </w:r>
      <w:r>
        <w:rPr>
          <w:spacing w:val="1"/>
        </w:rPr>
        <w:t xml:space="preserve"> </w:t>
      </w:r>
      <w:r>
        <w:t>Administrativo</w:t>
      </w:r>
      <w:r>
        <w:rPr>
          <w:spacing w:val="1"/>
        </w:rPr>
        <w:t xml:space="preserve"> </w:t>
      </w:r>
      <w:r>
        <w:t>Oral del</w:t>
      </w:r>
      <w:r>
        <w:rPr>
          <w:spacing w:val="1"/>
        </w:rPr>
        <w:t xml:space="preserve"> </w:t>
      </w:r>
      <w:r>
        <w:t>Circuito</w:t>
      </w:r>
      <w:r>
        <w:rPr>
          <w:spacing w:val="1"/>
        </w:rPr>
        <w:t xml:space="preserve"> </w:t>
      </w:r>
      <w:r>
        <w:t>Judicial</w:t>
      </w:r>
      <w:r>
        <w:rPr>
          <w:spacing w:val="1"/>
        </w:rPr>
        <w:t xml:space="preserve"> </w:t>
      </w:r>
      <w:r>
        <w:t>de Tunja, que</w:t>
      </w:r>
      <w:r>
        <w:rPr>
          <w:spacing w:val="1"/>
        </w:rPr>
        <w:t xml:space="preserve"> </w:t>
      </w:r>
      <w:r>
        <w:t>negó</w:t>
      </w:r>
      <w:r>
        <w:rPr>
          <w:spacing w:val="1"/>
        </w:rPr>
        <w:t xml:space="preserve"> </w:t>
      </w:r>
      <w:r>
        <w:t>las</w:t>
      </w:r>
      <w:r>
        <w:rPr>
          <w:spacing w:val="1"/>
        </w:rPr>
        <w:t xml:space="preserve"> </w:t>
      </w:r>
      <w:r>
        <w:t>pretensiones de la demanda, por las razones expuestas en esta providencia. En su</w:t>
      </w:r>
      <w:r>
        <w:rPr>
          <w:spacing w:val="1"/>
        </w:rPr>
        <w:t xml:space="preserve"> </w:t>
      </w:r>
      <w:r>
        <w:t>lugar,</w:t>
      </w:r>
      <w:r>
        <w:rPr>
          <w:spacing w:val="1"/>
        </w:rPr>
        <w:t xml:space="preserve"> </w:t>
      </w:r>
      <w:r>
        <w:t>se</w:t>
      </w:r>
      <w:r>
        <w:rPr>
          <w:spacing w:val="-2"/>
        </w:rPr>
        <w:t xml:space="preserve"> </w:t>
      </w:r>
      <w:r>
        <w:t>dispone:</w:t>
      </w:r>
    </w:p>
    <w:p w:rsidR="00A43456" w:rsidRDefault="00A43456">
      <w:pPr>
        <w:pStyle w:val="Textoindependiente"/>
        <w:spacing w:before="10"/>
        <w:rPr>
          <w:sz w:val="32"/>
        </w:rPr>
      </w:pPr>
    </w:p>
    <w:p w:rsidR="00A43456" w:rsidRDefault="0000067A">
      <w:pPr>
        <w:pStyle w:val="Textoindependiente"/>
        <w:spacing w:line="360" w:lineRule="auto"/>
        <w:ind w:left="435" w:right="235"/>
        <w:jc w:val="both"/>
      </w:pPr>
      <w:r>
        <w:rPr>
          <w:rFonts w:ascii="Arial" w:hAnsi="Arial"/>
          <w:b/>
        </w:rPr>
        <w:t xml:space="preserve">Primero.    </w:t>
      </w:r>
      <w:r>
        <w:rPr>
          <w:rFonts w:ascii="Arial" w:hAnsi="Arial"/>
          <w:b/>
          <w:spacing w:val="1"/>
        </w:rPr>
        <w:t xml:space="preserve"> </w:t>
      </w:r>
      <w:r>
        <w:rPr>
          <w:u w:val="single"/>
        </w:rPr>
        <w:t>Declarar</w:t>
      </w:r>
      <w:r>
        <w:t xml:space="preserve"> probada de oficio la excepción de caducidad del medio de</w:t>
      </w:r>
      <w:r>
        <w:rPr>
          <w:spacing w:val="1"/>
        </w:rPr>
        <w:t xml:space="preserve"> </w:t>
      </w:r>
      <w:r>
        <w:t>control de reparación directa instaurado por las señoras Vilma Carlina Muñoz Soler y</w:t>
      </w:r>
      <w:r>
        <w:rPr>
          <w:spacing w:val="1"/>
        </w:rPr>
        <w:t xml:space="preserve"> </w:t>
      </w:r>
      <w:r>
        <w:t>Alicia Marina Muñoz Soler (q.e.p.d.), en contra del Ministerio de Defensa – Policía</w:t>
      </w:r>
      <w:r>
        <w:rPr>
          <w:spacing w:val="1"/>
        </w:rPr>
        <w:t xml:space="preserve"> </w:t>
      </w:r>
      <w:r>
        <w:t>Nacional,</w:t>
      </w:r>
      <w:r>
        <w:rPr>
          <w:spacing w:val="1"/>
        </w:rPr>
        <w:t xml:space="preserve"> </w:t>
      </w:r>
      <w:r>
        <w:t>por las</w:t>
      </w:r>
      <w:r>
        <w:rPr>
          <w:spacing w:val="-2"/>
        </w:rPr>
        <w:t xml:space="preserve"> </w:t>
      </w:r>
      <w:r>
        <w:t>razones</w:t>
      </w:r>
      <w:r>
        <w:rPr>
          <w:spacing w:val="-1"/>
        </w:rPr>
        <w:t xml:space="preserve"> </w:t>
      </w:r>
      <w:r>
        <w:t>expuestas en</w:t>
      </w:r>
      <w:r>
        <w:rPr>
          <w:spacing w:val="-2"/>
        </w:rPr>
        <w:t xml:space="preserve"> </w:t>
      </w:r>
      <w:r>
        <w:t>la</w:t>
      </w:r>
      <w:r>
        <w:rPr>
          <w:spacing w:val="-1"/>
        </w:rPr>
        <w:t xml:space="preserve"> </w:t>
      </w:r>
      <w:r>
        <w:t>parte</w:t>
      </w:r>
      <w:r>
        <w:rPr>
          <w:spacing w:val="-4"/>
        </w:rPr>
        <w:t xml:space="preserve"> </w:t>
      </w:r>
      <w:r>
        <w:t>motiva</w:t>
      </w:r>
      <w:r>
        <w:rPr>
          <w:spacing w:val="-1"/>
        </w:rPr>
        <w:t xml:space="preserve"> </w:t>
      </w:r>
      <w:r>
        <w:t>de esta</w:t>
      </w:r>
      <w:r>
        <w:rPr>
          <w:spacing w:val="-1"/>
        </w:rPr>
        <w:t xml:space="preserve"> </w:t>
      </w:r>
      <w:r>
        <w:t>providencia.</w:t>
      </w:r>
    </w:p>
    <w:p w:rsidR="00A43456" w:rsidRDefault="00A43456">
      <w:pPr>
        <w:pStyle w:val="Textoindependiente"/>
        <w:spacing w:before="1"/>
        <w:rPr>
          <w:sz w:val="33"/>
        </w:rPr>
      </w:pPr>
    </w:p>
    <w:p w:rsidR="00A43456" w:rsidRDefault="0000067A">
      <w:pPr>
        <w:spacing w:before="1"/>
        <w:ind w:left="435"/>
        <w:jc w:val="both"/>
      </w:pPr>
      <w:r>
        <w:rPr>
          <w:rFonts w:ascii="Arial"/>
          <w:b/>
        </w:rPr>
        <w:t xml:space="preserve">Segundo.    </w:t>
      </w:r>
      <w:r>
        <w:rPr>
          <w:rFonts w:ascii="Arial"/>
          <w:b/>
          <w:spacing w:val="44"/>
        </w:rPr>
        <w:t xml:space="preserve"> </w:t>
      </w:r>
      <w:r>
        <w:rPr>
          <w:u w:val="single"/>
        </w:rPr>
        <w:t>Sin</w:t>
      </w:r>
      <w:r>
        <w:rPr>
          <w:spacing w:val="-1"/>
          <w:u w:val="single"/>
        </w:rPr>
        <w:t xml:space="preserve"> </w:t>
      </w:r>
      <w:r>
        <w:rPr>
          <w:u w:val="single"/>
        </w:rPr>
        <w:t>costas</w:t>
      </w:r>
      <w:r>
        <w:rPr>
          <w:spacing w:val="-1"/>
        </w:rPr>
        <w:t xml:space="preserve"> </w:t>
      </w:r>
      <w:r>
        <w:t>en</w:t>
      </w:r>
      <w:r>
        <w:rPr>
          <w:spacing w:val="-1"/>
        </w:rPr>
        <w:t xml:space="preserve"> </w:t>
      </w:r>
      <w:r>
        <w:t>ambas</w:t>
      </w:r>
      <w:r>
        <w:rPr>
          <w:spacing w:val="-1"/>
        </w:rPr>
        <w:t xml:space="preserve"> </w:t>
      </w:r>
      <w:r>
        <w:t>instancias.</w:t>
      </w:r>
    </w:p>
    <w:p w:rsidR="00A43456" w:rsidRDefault="00A43456">
      <w:pPr>
        <w:pStyle w:val="Textoindependiente"/>
        <w:rPr>
          <w:sz w:val="20"/>
        </w:rPr>
      </w:pPr>
    </w:p>
    <w:p w:rsidR="00A43456" w:rsidRDefault="00A43456">
      <w:pPr>
        <w:pStyle w:val="Textoindependiente"/>
        <w:spacing w:before="9"/>
        <w:rPr>
          <w:sz w:val="15"/>
        </w:rPr>
      </w:pPr>
    </w:p>
    <w:p w:rsidR="00A43456" w:rsidRDefault="0000067A">
      <w:pPr>
        <w:pStyle w:val="Textoindependiente"/>
        <w:tabs>
          <w:tab w:val="left" w:pos="1851"/>
        </w:tabs>
        <w:spacing w:before="94" w:line="360" w:lineRule="auto"/>
        <w:ind w:left="435" w:right="236"/>
      </w:pPr>
      <w:r>
        <w:rPr>
          <w:rFonts w:ascii="Arial" w:hAnsi="Arial"/>
          <w:b/>
        </w:rPr>
        <w:t>Tercero.</w:t>
      </w:r>
      <w:r>
        <w:rPr>
          <w:rFonts w:ascii="Arial" w:hAnsi="Arial"/>
          <w:b/>
        </w:rPr>
        <w:tab/>
      </w:r>
      <w:r>
        <w:t>En</w:t>
      </w:r>
      <w:r>
        <w:rPr>
          <w:spacing w:val="16"/>
        </w:rPr>
        <w:t xml:space="preserve"> </w:t>
      </w:r>
      <w:r>
        <w:t>firme</w:t>
      </w:r>
      <w:r>
        <w:rPr>
          <w:spacing w:val="20"/>
        </w:rPr>
        <w:t xml:space="preserve"> </w:t>
      </w:r>
      <w:r>
        <w:t>esta</w:t>
      </w:r>
      <w:r>
        <w:rPr>
          <w:spacing w:val="20"/>
        </w:rPr>
        <w:t xml:space="preserve"> </w:t>
      </w:r>
      <w:r>
        <w:t>providencia,</w:t>
      </w:r>
      <w:r>
        <w:rPr>
          <w:spacing w:val="20"/>
        </w:rPr>
        <w:t xml:space="preserve"> </w:t>
      </w:r>
      <w:r>
        <w:t>por</w:t>
      </w:r>
      <w:r>
        <w:rPr>
          <w:spacing w:val="21"/>
        </w:rPr>
        <w:t xml:space="preserve"> </w:t>
      </w:r>
      <w:r>
        <w:t>Secretaría</w:t>
      </w:r>
      <w:r>
        <w:rPr>
          <w:spacing w:val="24"/>
        </w:rPr>
        <w:t xml:space="preserve"> </w:t>
      </w:r>
      <w:r>
        <w:rPr>
          <w:u w:val="single"/>
        </w:rPr>
        <w:t>devuélvase</w:t>
      </w:r>
      <w:r>
        <w:rPr>
          <w:spacing w:val="20"/>
        </w:rPr>
        <w:t xml:space="preserve"> </w:t>
      </w:r>
      <w:r>
        <w:t>el</w:t>
      </w:r>
      <w:r>
        <w:rPr>
          <w:spacing w:val="19"/>
        </w:rPr>
        <w:t xml:space="preserve"> </w:t>
      </w:r>
      <w:r>
        <w:t>expediente</w:t>
      </w:r>
      <w:r>
        <w:rPr>
          <w:spacing w:val="20"/>
        </w:rPr>
        <w:t xml:space="preserve"> </w:t>
      </w:r>
      <w:r>
        <w:t>al</w:t>
      </w:r>
      <w:r>
        <w:rPr>
          <w:spacing w:val="-58"/>
        </w:rPr>
        <w:t xml:space="preserve"> </w:t>
      </w:r>
      <w:r>
        <w:t>Despacho</w:t>
      </w:r>
      <w:r>
        <w:rPr>
          <w:spacing w:val="-1"/>
        </w:rPr>
        <w:t xml:space="preserve"> </w:t>
      </w:r>
      <w:r>
        <w:t>judicial</w:t>
      </w:r>
      <w:r>
        <w:rPr>
          <w:spacing w:val="-1"/>
        </w:rPr>
        <w:t xml:space="preserve"> </w:t>
      </w:r>
      <w:r>
        <w:t>de</w:t>
      </w:r>
      <w:r>
        <w:rPr>
          <w:spacing w:val="-2"/>
        </w:rPr>
        <w:t xml:space="preserve"> </w:t>
      </w:r>
      <w:r>
        <w:t>origen,</w:t>
      </w:r>
      <w:r>
        <w:rPr>
          <w:spacing w:val="1"/>
        </w:rPr>
        <w:t xml:space="preserve"> </w:t>
      </w:r>
      <w:r>
        <w:t>previas las</w:t>
      </w:r>
      <w:r>
        <w:rPr>
          <w:spacing w:val="1"/>
        </w:rPr>
        <w:t xml:space="preserve"> </w:t>
      </w:r>
      <w:r>
        <w:t>anotaciones del caso.</w:t>
      </w:r>
    </w:p>
    <w:p w:rsidR="00A43456" w:rsidRDefault="00A43456">
      <w:pPr>
        <w:pStyle w:val="Textoindependiente"/>
        <w:spacing w:before="2"/>
        <w:rPr>
          <w:sz w:val="33"/>
        </w:rPr>
      </w:pPr>
    </w:p>
    <w:p w:rsidR="00A43456" w:rsidRDefault="0000067A">
      <w:pPr>
        <w:pStyle w:val="Textoindependiente"/>
        <w:ind w:left="435"/>
      </w:pPr>
      <w:r>
        <w:t>Este</w:t>
      </w:r>
      <w:r>
        <w:rPr>
          <w:spacing w:val="-1"/>
        </w:rPr>
        <w:t xml:space="preserve"> </w:t>
      </w:r>
      <w:r>
        <w:t>proyecto</w:t>
      </w:r>
      <w:r>
        <w:rPr>
          <w:spacing w:val="-2"/>
        </w:rPr>
        <w:t xml:space="preserve"> </w:t>
      </w:r>
      <w:r>
        <w:t>fue estudiado</w:t>
      </w:r>
      <w:r>
        <w:rPr>
          <w:spacing w:val="-1"/>
        </w:rPr>
        <w:t xml:space="preserve"> </w:t>
      </w:r>
      <w:r>
        <w:t>y</w:t>
      </w:r>
      <w:r>
        <w:rPr>
          <w:spacing w:val="-2"/>
        </w:rPr>
        <w:t xml:space="preserve"> </w:t>
      </w:r>
      <w:r>
        <w:t>aprobado en</w:t>
      </w:r>
      <w:r>
        <w:rPr>
          <w:spacing w:val="-3"/>
        </w:rPr>
        <w:t xml:space="preserve"> </w:t>
      </w:r>
      <w:r>
        <w:t>Sala</w:t>
      </w:r>
      <w:r>
        <w:rPr>
          <w:spacing w:val="-3"/>
        </w:rPr>
        <w:t xml:space="preserve"> </w:t>
      </w:r>
      <w:r>
        <w:t>Virtual,</w:t>
      </w:r>
      <w:r>
        <w:rPr>
          <w:spacing w:val="2"/>
        </w:rPr>
        <w:t xml:space="preserve"> </w:t>
      </w:r>
      <w:r>
        <w:t>en</w:t>
      </w:r>
      <w:r>
        <w:rPr>
          <w:spacing w:val="-3"/>
        </w:rPr>
        <w:t xml:space="preserve"> </w:t>
      </w:r>
      <w:r>
        <w:t>sesión</w:t>
      </w:r>
      <w:r>
        <w:rPr>
          <w:spacing w:val="-1"/>
        </w:rPr>
        <w:t xml:space="preserve"> </w:t>
      </w:r>
      <w:r>
        <w:t>de</w:t>
      </w:r>
      <w:r>
        <w:rPr>
          <w:spacing w:val="-2"/>
        </w:rPr>
        <w:t xml:space="preserve"> </w:t>
      </w:r>
      <w:r>
        <w:t>la</w:t>
      </w:r>
      <w:r>
        <w:rPr>
          <w:spacing w:val="-3"/>
        </w:rPr>
        <w:t xml:space="preserve"> </w:t>
      </w:r>
      <w:r>
        <w:t>fecha.</w:t>
      </w:r>
    </w:p>
    <w:p w:rsidR="00A43456" w:rsidRDefault="00A43456">
      <w:pPr>
        <w:pStyle w:val="Textoindependiente"/>
        <w:rPr>
          <w:sz w:val="24"/>
        </w:rPr>
      </w:pPr>
    </w:p>
    <w:p w:rsidR="00A43456" w:rsidRDefault="00A43456">
      <w:pPr>
        <w:pStyle w:val="Textoindependiente"/>
        <w:spacing w:before="11"/>
        <w:rPr>
          <w:sz w:val="19"/>
        </w:rPr>
      </w:pPr>
    </w:p>
    <w:p w:rsidR="00A43456" w:rsidRDefault="0000067A">
      <w:pPr>
        <w:pStyle w:val="Textoindependiente"/>
        <w:ind w:left="2197" w:right="2001"/>
        <w:jc w:val="center"/>
      </w:pPr>
      <w:r>
        <w:t>Notifíquese</w:t>
      </w:r>
      <w:r>
        <w:rPr>
          <w:spacing w:val="-1"/>
        </w:rPr>
        <w:t xml:space="preserve"> </w:t>
      </w:r>
      <w:r>
        <w:t>y</w:t>
      </w:r>
      <w:r>
        <w:rPr>
          <w:spacing w:val="-2"/>
        </w:rPr>
        <w:t xml:space="preserve"> </w:t>
      </w:r>
      <w:r>
        <w:t>cúmplase,</w:t>
      </w:r>
    </w:p>
    <w:p w:rsidR="00A43456" w:rsidRDefault="00A43456">
      <w:pPr>
        <w:pStyle w:val="Textoindependiente"/>
        <w:rPr>
          <w:sz w:val="24"/>
        </w:rPr>
      </w:pPr>
    </w:p>
    <w:p w:rsidR="00A43456" w:rsidRDefault="00A43456">
      <w:pPr>
        <w:pStyle w:val="Textoindependiente"/>
        <w:rPr>
          <w:sz w:val="24"/>
        </w:rPr>
      </w:pPr>
    </w:p>
    <w:p w:rsidR="00A43456" w:rsidRDefault="0000067A">
      <w:pPr>
        <w:spacing w:before="155"/>
        <w:ind w:left="2197" w:right="2004"/>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A43456" w:rsidRDefault="0000067A">
      <w:pPr>
        <w:pStyle w:val="Ttulo1"/>
        <w:spacing w:before="37"/>
        <w:ind w:left="2197" w:right="2005"/>
        <w:jc w:val="center"/>
      </w:pPr>
      <w:r>
        <w:t>BEATRIZ</w:t>
      </w:r>
      <w:r>
        <w:rPr>
          <w:spacing w:val="-2"/>
        </w:rPr>
        <w:t xml:space="preserve"> </w:t>
      </w:r>
      <w:r>
        <w:t>TERESA</w:t>
      </w:r>
      <w:r>
        <w:rPr>
          <w:spacing w:val="-7"/>
        </w:rPr>
        <w:t xml:space="preserve"> </w:t>
      </w:r>
      <w:r>
        <w:t>GALVIS</w:t>
      </w:r>
      <w:r>
        <w:rPr>
          <w:spacing w:val="-1"/>
        </w:rPr>
        <w:t xml:space="preserve"> </w:t>
      </w:r>
      <w:r>
        <w:t>BUSTOS</w:t>
      </w:r>
    </w:p>
    <w:p w:rsidR="00A43456" w:rsidRDefault="0000067A">
      <w:pPr>
        <w:pStyle w:val="Textoindependiente"/>
        <w:spacing w:before="40"/>
        <w:ind w:left="2197" w:right="2001"/>
        <w:jc w:val="center"/>
      </w:pPr>
      <w:r>
        <w:t>Magistrada</w:t>
      </w:r>
    </w:p>
    <w:p w:rsidR="00A43456" w:rsidRDefault="00A43456">
      <w:pPr>
        <w:pStyle w:val="Textoindependiente"/>
        <w:rPr>
          <w:sz w:val="24"/>
        </w:rPr>
      </w:pPr>
    </w:p>
    <w:p w:rsidR="00A43456" w:rsidRDefault="00A43456">
      <w:pPr>
        <w:pStyle w:val="Textoindependiente"/>
        <w:rPr>
          <w:sz w:val="24"/>
        </w:rPr>
      </w:pPr>
    </w:p>
    <w:p w:rsidR="00A43456" w:rsidRDefault="00A43456">
      <w:pPr>
        <w:pStyle w:val="Textoindependiente"/>
        <w:spacing w:before="3"/>
        <w:rPr>
          <w:sz w:val="21"/>
        </w:rPr>
      </w:pPr>
    </w:p>
    <w:p w:rsidR="00A43456" w:rsidRDefault="0000067A">
      <w:pPr>
        <w:ind w:left="2197" w:right="2004"/>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A43456" w:rsidRDefault="0000067A">
      <w:pPr>
        <w:pStyle w:val="Ttulo1"/>
        <w:spacing w:before="37"/>
        <w:ind w:left="2197" w:right="2003"/>
        <w:jc w:val="center"/>
      </w:pPr>
      <w:r>
        <w:t>FÉLIX</w:t>
      </w:r>
      <w:r>
        <w:rPr>
          <w:spacing w:val="-2"/>
        </w:rPr>
        <w:t xml:space="preserve"> </w:t>
      </w:r>
      <w:r>
        <w:t>ALBERTO</w:t>
      </w:r>
      <w:r>
        <w:rPr>
          <w:spacing w:val="-2"/>
        </w:rPr>
        <w:t xml:space="preserve"> </w:t>
      </w:r>
      <w:r>
        <w:t>RODRÍGUEZ</w:t>
      </w:r>
      <w:r>
        <w:rPr>
          <w:spacing w:val="-5"/>
        </w:rPr>
        <w:t xml:space="preserve"> </w:t>
      </w:r>
      <w:r>
        <w:t>RIVEROS</w:t>
      </w:r>
    </w:p>
    <w:p w:rsidR="00A43456" w:rsidRDefault="0000067A">
      <w:pPr>
        <w:pStyle w:val="Textoindependiente"/>
        <w:spacing w:before="40"/>
        <w:ind w:left="2197" w:right="2002"/>
        <w:jc w:val="center"/>
      </w:pPr>
      <w:r>
        <w:t>Magistrado</w:t>
      </w:r>
    </w:p>
    <w:p w:rsidR="00A43456" w:rsidRDefault="00A43456">
      <w:pPr>
        <w:jc w:val="center"/>
        <w:sectPr w:rsidR="00A43456">
          <w:pgSz w:w="12250" w:h="18730"/>
          <w:pgMar w:top="1660" w:right="1460" w:bottom="1060" w:left="1720" w:header="860" w:footer="870" w:gutter="0"/>
          <w:cols w:space="720"/>
        </w:sectPr>
      </w:pPr>
    </w:p>
    <w:p w:rsidR="00A43456" w:rsidRDefault="00A43456">
      <w:pPr>
        <w:pStyle w:val="Textoindependiente"/>
        <w:rPr>
          <w:sz w:val="20"/>
        </w:rPr>
      </w:pPr>
    </w:p>
    <w:p w:rsidR="00A43456" w:rsidRDefault="00A43456">
      <w:pPr>
        <w:pStyle w:val="Textoindependiente"/>
        <w:spacing w:before="1"/>
      </w:pPr>
    </w:p>
    <w:p w:rsidR="00A43456" w:rsidRDefault="0000067A">
      <w:pPr>
        <w:ind w:left="2197" w:right="2004"/>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A43456" w:rsidRDefault="0000067A">
      <w:pPr>
        <w:pStyle w:val="Ttulo1"/>
        <w:spacing w:before="37"/>
        <w:ind w:left="2197" w:right="2002"/>
        <w:jc w:val="center"/>
      </w:pPr>
      <w:r>
        <w:t>FABIO</w:t>
      </w:r>
      <w:r>
        <w:rPr>
          <w:spacing w:val="-2"/>
        </w:rPr>
        <w:t xml:space="preserve"> </w:t>
      </w:r>
      <w:r>
        <w:t>IVÁN</w:t>
      </w:r>
      <w:r>
        <w:rPr>
          <w:spacing w:val="-2"/>
        </w:rPr>
        <w:t xml:space="preserve"> </w:t>
      </w:r>
      <w:r>
        <w:t>AFANADOR</w:t>
      </w:r>
      <w:r>
        <w:rPr>
          <w:spacing w:val="-3"/>
        </w:rPr>
        <w:t xml:space="preserve"> </w:t>
      </w:r>
      <w:r>
        <w:t>GARCÍA</w:t>
      </w:r>
    </w:p>
    <w:p w:rsidR="00A43456" w:rsidRDefault="0000067A">
      <w:pPr>
        <w:pStyle w:val="Textoindependiente"/>
        <w:spacing w:before="38"/>
        <w:ind w:left="2197" w:right="2002"/>
        <w:jc w:val="center"/>
      </w:pPr>
      <w:r>
        <w:t>Magistrado</w:t>
      </w:r>
    </w:p>
    <w:p w:rsidR="00A43456" w:rsidRDefault="00A43456">
      <w:pPr>
        <w:pStyle w:val="Textoindependiente"/>
        <w:rPr>
          <w:sz w:val="24"/>
        </w:rPr>
      </w:pPr>
    </w:p>
    <w:p w:rsidR="00A43456" w:rsidRDefault="00A43456">
      <w:pPr>
        <w:pStyle w:val="Textoindependiente"/>
        <w:rPr>
          <w:sz w:val="24"/>
        </w:rPr>
      </w:pPr>
    </w:p>
    <w:p w:rsidR="00A43456" w:rsidRDefault="00A43456">
      <w:pPr>
        <w:pStyle w:val="Textoindependiente"/>
        <w:spacing w:before="7"/>
        <w:rPr>
          <w:sz w:val="33"/>
        </w:rPr>
      </w:pPr>
    </w:p>
    <w:p w:rsidR="00A43456" w:rsidRDefault="0000067A">
      <w:pPr>
        <w:spacing w:line="183" w:lineRule="exact"/>
        <w:ind w:left="2197" w:right="2003"/>
        <w:jc w:val="center"/>
        <w:rPr>
          <w:rFonts w:ascii="Arial"/>
          <w:b/>
          <w:sz w:val="16"/>
        </w:rPr>
      </w:pPr>
      <w:r>
        <w:rPr>
          <w:rFonts w:ascii="Arial"/>
          <w:b/>
          <w:sz w:val="16"/>
          <w:u w:val="single"/>
        </w:rPr>
        <w:t>HOJA</w:t>
      </w:r>
      <w:r>
        <w:rPr>
          <w:rFonts w:ascii="Arial"/>
          <w:b/>
          <w:spacing w:val="-6"/>
          <w:sz w:val="16"/>
          <w:u w:val="single"/>
        </w:rPr>
        <w:t xml:space="preserve"> </w:t>
      </w:r>
      <w:r>
        <w:rPr>
          <w:rFonts w:ascii="Arial"/>
          <w:b/>
          <w:sz w:val="16"/>
          <w:u w:val="single"/>
        </w:rPr>
        <w:t>DE FIRMAS</w:t>
      </w:r>
    </w:p>
    <w:p w:rsidR="00A43456" w:rsidRDefault="0000067A">
      <w:pPr>
        <w:ind w:left="2841" w:right="2644" w:firstLine="2"/>
        <w:jc w:val="center"/>
        <w:rPr>
          <w:rFonts w:ascii="Arial" w:hAnsi="Arial"/>
          <w:b/>
          <w:sz w:val="16"/>
        </w:rPr>
      </w:pPr>
      <w:r>
        <w:rPr>
          <w:sz w:val="16"/>
          <w:u w:val="single"/>
        </w:rPr>
        <w:t>Medio de control: Reparación directa</w:t>
      </w:r>
      <w:r>
        <w:rPr>
          <w:spacing w:val="1"/>
          <w:sz w:val="16"/>
        </w:rPr>
        <w:t xml:space="preserve"> </w:t>
      </w:r>
      <w:r>
        <w:rPr>
          <w:sz w:val="16"/>
          <w:u w:val="single"/>
        </w:rPr>
        <w:t>Demandantes:</w:t>
      </w:r>
      <w:r>
        <w:rPr>
          <w:spacing w:val="-2"/>
          <w:sz w:val="16"/>
          <w:u w:val="single"/>
        </w:rPr>
        <w:t xml:space="preserve"> </w:t>
      </w:r>
      <w:r>
        <w:rPr>
          <w:rFonts w:ascii="Arial" w:hAnsi="Arial"/>
          <w:b/>
          <w:sz w:val="16"/>
          <w:u w:val="single"/>
        </w:rPr>
        <w:t>Vilma</w:t>
      </w:r>
      <w:r>
        <w:rPr>
          <w:rFonts w:ascii="Arial" w:hAnsi="Arial"/>
          <w:b/>
          <w:spacing w:val="-1"/>
          <w:sz w:val="16"/>
          <w:u w:val="single"/>
        </w:rPr>
        <w:t xml:space="preserve"> </w:t>
      </w:r>
      <w:r>
        <w:rPr>
          <w:rFonts w:ascii="Arial" w:hAnsi="Arial"/>
          <w:b/>
          <w:sz w:val="16"/>
          <w:u w:val="single"/>
        </w:rPr>
        <w:t>Carlina</w:t>
      </w:r>
      <w:r>
        <w:rPr>
          <w:rFonts w:ascii="Arial" w:hAnsi="Arial"/>
          <w:b/>
          <w:spacing w:val="-6"/>
          <w:sz w:val="16"/>
          <w:u w:val="single"/>
        </w:rPr>
        <w:t xml:space="preserve"> </w:t>
      </w:r>
      <w:r>
        <w:rPr>
          <w:rFonts w:ascii="Arial" w:hAnsi="Arial"/>
          <w:b/>
          <w:sz w:val="16"/>
          <w:u w:val="single"/>
        </w:rPr>
        <w:t>Muñoz</w:t>
      </w:r>
      <w:r>
        <w:rPr>
          <w:rFonts w:ascii="Arial" w:hAnsi="Arial"/>
          <w:b/>
          <w:spacing w:val="-2"/>
          <w:sz w:val="16"/>
          <w:u w:val="single"/>
        </w:rPr>
        <w:t xml:space="preserve"> </w:t>
      </w:r>
      <w:r>
        <w:rPr>
          <w:rFonts w:ascii="Arial" w:hAnsi="Arial"/>
          <w:b/>
          <w:sz w:val="16"/>
          <w:u w:val="single"/>
        </w:rPr>
        <w:t>Soler</w:t>
      </w:r>
      <w:r>
        <w:rPr>
          <w:rFonts w:ascii="Arial" w:hAnsi="Arial"/>
          <w:b/>
          <w:spacing w:val="3"/>
          <w:sz w:val="16"/>
          <w:u w:val="single"/>
        </w:rPr>
        <w:t xml:space="preserve"> </w:t>
      </w:r>
      <w:r>
        <w:rPr>
          <w:rFonts w:ascii="Arial" w:hAnsi="Arial"/>
          <w:b/>
          <w:sz w:val="16"/>
          <w:u w:val="single"/>
        </w:rPr>
        <w:t>y</w:t>
      </w:r>
      <w:r>
        <w:rPr>
          <w:rFonts w:ascii="Arial" w:hAnsi="Arial"/>
          <w:b/>
          <w:spacing w:val="-8"/>
          <w:sz w:val="16"/>
          <w:u w:val="single"/>
        </w:rPr>
        <w:t xml:space="preserve"> </w:t>
      </w:r>
      <w:r>
        <w:rPr>
          <w:rFonts w:ascii="Arial" w:hAnsi="Arial"/>
          <w:b/>
          <w:sz w:val="16"/>
          <w:u w:val="single"/>
        </w:rPr>
        <w:t>otra</w:t>
      </w:r>
    </w:p>
    <w:p w:rsidR="00A43456" w:rsidRDefault="0000067A">
      <w:pPr>
        <w:spacing w:before="1"/>
        <w:ind w:left="2711" w:right="2514"/>
        <w:jc w:val="center"/>
        <w:rPr>
          <w:sz w:val="16"/>
        </w:rPr>
      </w:pPr>
      <w:r>
        <w:rPr>
          <w:sz w:val="16"/>
          <w:u w:val="single"/>
        </w:rPr>
        <w:t>Demandado: Ministerio de Defensa – Policía Naciona</w:t>
      </w:r>
      <w:r>
        <w:rPr>
          <w:sz w:val="16"/>
        </w:rPr>
        <w:t>l</w:t>
      </w:r>
      <w:r>
        <w:rPr>
          <w:spacing w:val="-42"/>
          <w:sz w:val="16"/>
        </w:rPr>
        <w:t xml:space="preserve"> </w:t>
      </w:r>
      <w:r>
        <w:rPr>
          <w:sz w:val="16"/>
          <w:u w:val="single"/>
        </w:rPr>
        <w:t>Expediente:</w:t>
      </w:r>
      <w:r>
        <w:rPr>
          <w:spacing w:val="-1"/>
          <w:sz w:val="16"/>
          <w:u w:val="single"/>
        </w:rPr>
        <w:t xml:space="preserve"> </w:t>
      </w:r>
      <w:r>
        <w:rPr>
          <w:sz w:val="16"/>
          <w:u w:val="single"/>
        </w:rPr>
        <w:t>15001-33-33-004-</w:t>
      </w:r>
      <w:r>
        <w:rPr>
          <w:rFonts w:ascii="Arial" w:hAnsi="Arial"/>
          <w:b/>
          <w:sz w:val="16"/>
          <w:u w:val="single"/>
        </w:rPr>
        <w:t>2018-00024</w:t>
      </w:r>
      <w:r>
        <w:rPr>
          <w:sz w:val="16"/>
          <w:u w:val="single"/>
        </w:rPr>
        <w:t>-01</w:t>
      </w:r>
    </w:p>
    <w:sectPr w:rsidR="00A43456">
      <w:pgSz w:w="12250" w:h="18730"/>
      <w:pgMar w:top="1660" w:right="1460" w:bottom="1060" w:left="1720" w:header="860"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E82" w:rsidRDefault="00D13E82">
      <w:r>
        <w:separator/>
      </w:r>
    </w:p>
  </w:endnote>
  <w:endnote w:type="continuationSeparator" w:id="0">
    <w:p w:rsidR="00D13E82" w:rsidRDefault="00D1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99" w:rsidRDefault="00B67899">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9.45pt;margin-top:881.6pt;width:16.1pt;height:13.05pt;z-index:-16138752;mso-position-horizontal-relative:page;mso-position-vertical-relative:page" filled="f" stroked="f">
          <v:textbox inset="0,0,0,0">
            <w:txbxContent>
              <w:p w:rsidR="00B67899" w:rsidRDefault="00B67899">
                <w:pPr>
                  <w:spacing w:before="10"/>
                  <w:ind w:left="60"/>
                  <w:rPr>
                    <w:rFonts w:ascii="Times New Roman"/>
                    <w:i/>
                    <w:sz w:val="20"/>
                  </w:rPr>
                </w:pPr>
                <w:r>
                  <w:fldChar w:fldCharType="begin"/>
                </w:r>
                <w:r>
                  <w:rPr>
                    <w:rFonts w:ascii="Times New Roman"/>
                    <w:i/>
                    <w:sz w:val="20"/>
                  </w:rPr>
                  <w:instrText xml:space="preserve"> PAGE </w:instrText>
                </w:r>
                <w:r>
                  <w:fldChar w:fldCharType="separate"/>
                </w:r>
                <w:r>
                  <w:rPr>
                    <w:rFonts w:ascii="Times New Roman"/>
                    <w:i/>
                    <w:noProof/>
                    <w:sz w:val="20"/>
                  </w:rPr>
                  <w:t>36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E82" w:rsidRDefault="00D13E82">
      <w:r>
        <w:separator/>
      </w:r>
    </w:p>
  </w:footnote>
  <w:footnote w:type="continuationSeparator" w:id="0">
    <w:p w:rsidR="00D13E82" w:rsidRDefault="00D1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99" w:rsidRDefault="00B67899">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26.55pt;margin-top:42pt;width:201.6pt;height:42.95pt;z-index:-16139264;mso-position-horizontal-relative:page;mso-position-vertical-relative:page" filled="f" stroked="f">
          <v:textbox inset="0,0,0,0">
            <w:txbxContent>
              <w:p w:rsidR="00B67899" w:rsidRDefault="00B67899">
                <w:pPr>
                  <w:spacing w:before="12"/>
                  <w:ind w:left="20" w:right="18" w:firstLine="1250"/>
                  <w:jc w:val="right"/>
                  <w:rPr>
                    <w:rFonts w:ascii="Times New Roman" w:hAnsi="Times New Roman"/>
                    <w:i/>
                    <w:sz w:val="18"/>
                  </w:rPr>
                </w:pPr>
                <w:r>
                  <w:rPr>
                    <w:rFonts w:ascii="Times New Roman" w:hAnsi="Times New Roman"/>
                    <w:i/>
                    <w:sz w:val="18"/>
                  </w:rPr>
                  <w:t>Medio de control: Reparación directa</w:t>
                </w:r>
                <w:r>
                  <w:rPr>
                    <w:rFonts w:ascii="Times New Roman" w:hAnsi="Times New Roman"/>
                    <w:i/>
                    <w:spacing w:val="-42"/>
                    <w:sz w:val="18"/>
                  </w:rPr>
                  <w:t xml:space="preserve"> </w:t>
                </w:r>
                <w:r>
                  <w:rPr>
                    <w:rFonts w:ascii="Times New Roman" w:hAnsi="Times New Roman"/>
                    <w:i/>
                    <w:sz w:val="18"/>
                  </w:rPr>
                  <w:t xml:space="preserve">Demandantes: </w:t>
                </w:r>
                <w:r>
                  <w:rPr>
                    <w:rFonts w:ascii="Times New Roman" w:hAnsi="Times New Roman"/>
                    <w:b/>
                    <w:i/>
                    <w:sz w:val="18"/>
                  </w:rPr>
                  <w:t>Vilma Carlina Muñoz Soler y otra</w:t>
                </w:r>
                <w:r>
                  <w:rPr>
                    <w:rFonts w:ascii="Times New Roman" w:hAnsi="Times New Roman"/>
                    <w:b/>
                    <w:i/>
                    <w:spacing w:val="1"/>
                    <w:sz w:val="18"/>
                  </w:rPr>
                  <w:t xml:space="preserve"> </w:t>
                </w:r>
                <w:r>
                  <w:rPr>
                    <w:rFonts w:ascii="Times New Roman" w:hAnsi="Times New Roman"/>
                    <w:i/>
                    <w:sz w:val="18"/>
                  </w:rPr>
                  <w:t>Demandado: Ministerio de Defensa – Policía Nacional</w:t>
                </w:r>
                <w:r>
                  <w:rPr>
                    <w:rFonts w:ascii="Times New Roman" w:hAnsi="Times New Roman"/>
                    <w:i/>
                    <w:spacing w:val="-42"/>
                    <w:sz w:val="18"/>
                  </w:rPr>
                  <w:t xml:space="preserve"> </w:t>
                </w:r>
                <w:r>
                  <w:rPr>
                    <w:rFonts w:ascii="Times New Roman" w:hAnsi="Times New Roman"/>
                    <w:i/>
                    <w:sz w:val="18"/>
                  </w:rPr>
                  <w:t>Expediente:</w:t>
                </w:r>
                <w:r>
                  <w:rPr>
                    <w:rFonts w:ascii="Times New Roman" w:hAnsi="Times New Roman"/>
                    <w:i/>
                    <w:spacing w:val="-3"/>
                    <w:sz w:val="18"/>
                  </w:rPr>
                  <w:t xml:space="preserve"> </w:t>
                </w:r>
                <w:r>
                  <w:rPr>
                    <w:rFonts w:ascii="Times New Roman" w:hAnsi="Times New Roman"/>
                    <w:i/>
                    <w:sz w:val="18"/>
                  </w:rPr>
                  <w:t>15001-33-33-004-</w:t>
                </w:r>
                <w:r>
                  <w:rPr>
                    <w:rFonts w:ascii="Times New Roman" w:hAnsi="Times New Roman"/>
                    <w:b/>
                    <w:i/>
                    <w:sz w:val="18"/>
                  </w:rPr>
                  <w:t>2018-00024</w:t>
                </w:r>
                <w:r>
                  <w:rPr>
                    <w:rFonts w:ascii="Times New Roman" w:hAnsi="Times New Roman"/>
                    <w:i/>
                    <w:sz w:val="18"/>
                  </w:rPr>
                  <w:t>-01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10A4"/>
    <w:multiLevelType w:val="hybridMultilevel"/>
    <w:tmpl w:val="537640E2"/>
    <w:lvl w:ilvl="0" w:tplc="7DA476E8">
      <w:start w:val="1"/>
      <w:numFmt w:val="decimal"/>
      <w:lvlText w:val="%1."/>
      <w:lvlJc w:val="left"/>
      <w:pPr>
        <w:ind w:left="435" w:hanging="852"/>
        <w:jc w:val="left"/>
      </w:pPr>
      <w:rPr>
        <w:rFonts w:hint="default"/>
        <w:spacing w:val="-1"/>
        <w:w w:val="100"/>
        <w:lang w:val="es-ES" w:eastAsia="en-US" w:bidi="ar-SA"/>
      </w:rPr>
    </w:lvl>
    <w:lvl w:ilvl="1" w:tplc="1D56F464">
      <w:start w:val="1"/>
      <w:numFmt w:val="lowerRoman"/>
      <w:lvlText w:val="%2)"/>
      <w:lvlJc w:val="left"/>
      <w:pPr>
        <w:ind w:left="1851" w:hanging="283"/>
        <w:jc w:val="left"/>
      </w:pPr>
      <w:rPr>
        <w:rFonts w:ascii="Arial" w:eastAsia="Arial" w:hAnsi="Arial" w:cs="Arial" w:hint="default"/>
        <w:i/>
        <w:iCs/>
        <w:w w:val="100"/>
        <w:sz w:val="21"/>
        <w:szCs w:val="21"/>
        <w:lang w:val="es-ES" w:eastAsia="en-US" w:bidi="ar-SA"/>
      </w:rPr>
    </w:lvl>
    <w:lvl w:ilvl="2" w:tplc="407C40CA">
      <w:numFmt w:val="bullet"/>
      <w:lvlText w:val="•"/>
      <w:lvlJc w:val="left"/>
      <w:pPr>
        <w:ind w:left="1860" w:hanging="283"/>
      </w:pPr>
      <w:rPr>
        <w:rFonts w:hint="default"/>
        <w:lang w:val="es-ES" w:eastAsia="en-US" w:bidi="ar-SA"/>
      </w:rPr>
    </w:lvl>
    <w:lvl w:ilvl="3" w:tplc="09BCDAB2">
      <w:numFmt w:val="bullet"/>
      <w:lvlText w:val="•"/>
      <w:lvlJc w:val="left"/>
      <w:pPr>
        <w:ind w:left="2760" w:hanging="283"/>
      </w:pPr>
      <w:rPr>
        <w:rFonts w:hint="default"/>
        <w:lang w:val="es-ES" w:eastAsia="en-US" w:bidi="ar-SA"/>
      </w:rPr>
    </w:lvl>
    <w:lvl w:ilvl="4" w:tplc="629C8EDA">
      <w:numFmt w:val="bullet"/>
      <w:lvlText w:val="•"/>
      <w:lvlJc w:val="left"/>
      <w:pPr>
        <w:ind w:left="3660" w:hanging="283"/>
      </w:pPr>
      <w:rPr>
        <w:rFonts w:hint="default"/>
        <w:lang w:val="es-ES" w:eastAsia="en-US" w:bidi="ar-SA"/>
      </w:rPr>
    </w:lvl>
    <w:lvl w:ilvl="5" w:tplc="EE84E6C4">
      <w:numFmt w:val="bullet"/>
      <w:lvlText w:val="•"/>
      <w:lvlJc w:val="left"/>
      <w:pPr>
        <w:ind w:left="4560" w:hanging="283"/>
      </w:pPr>
      <w:rPr>
        <w:rFonts w:hint="default"/>
        <w:lang w:val="es-ES" w:eastAsia="en-US" w:bidi="ar-SA"/>
      </w:rPr>
    </w:lvl>
    <w:lvl w:ilvl="6" w:tplc="6DA00E6C">
      <w:numFmt w:val="bullet"/>
      <w:lvlText w:val="•"/>
      <w:lvlJc w:val="left"/>
      <w:pPr>
        <w:ind w:left="5461" w:hanging="283"/>
      </w:pPr>
      <w:rPr>
        <w:rFonts w:hint="default"/>
        <w:lang w:val="es-ES" w:eastAsia="en-US" w:bidi="ar-SA"/>
      </w:rPr>
    </w:lvl>
    <w:lvl w:ilvl="7" w:tplc="C160344E">
      <w:numFmt w:val="bullet"/>
      <w:lvlText w:val="•"/>
      <w:lvlJc w:val="left"/>
      <w:pPr>
        <w:ind w:left="6361" w:hanging="283"/>
      </w:pPr>
      <w:rPr>
        <w:rFonts w:hint="default"/>
        <w:lang w:val="es-ES" w:eastAsia="en-US" w:bidi="ar-SA"/>
      </w:rPr>
    </w:lvl>
    <w:lvl w:ilvl="8" w:tplc="F84E83AA">
      <w:numFmt w:val="bullet"/>
      <w:lvlText w:val="•"/>
      <w:lvlJc w:val="left"/>
      <w:pPr>
        <w:ind w:left="7261" w:hanging="283"/>
      </w:pPr>
      <w:rPr>
        <w:rFonts w:hint="default"/>
        <w:lang w:val="es-ES" w:eastAsia="en-US" w:bidi="ar-SA"/>
      </w:rPr>
    </w:lvl>
  </w:abstractNum>
  <w:abstractNum w:abstractNumId="1" w15:restartNumberingAfterBreak="0">
    <w:nsid w:val="56391DCB"/>
    <w:multiLevelType w:val="hybridMultilevel"/>
    <w:tmpl w:val="60ECAFBC"/>
    <w:lvl w:ilvl="0" w:tplc="37F4E128">
      <w:numFmt w:val="bullet"/>
      <w:lvlText w:val=""/>
      <w:lvlJc w:val="left"/>
      <w:pPr>
        <w:ind w:left="2572" w:hanging="360"/>
      </w:pPr>
      <w:rPr>
        <w:rFonts w:ascii="Symbol" w:eastAsia="Symbol" w:hAnsi="Symbol" w:cs="Symbol" w:hint="default"/>
        <w:w w:val="100"/>
        <w:sz w:val="21"/>
        <w:szCs w:val="21"/>
        <w:lang w:val="es-ES" w:eastAsia="en-US" w:bidi="ar-SA"/>
      </w:rPr>
    </w:lvl>
    <w:lvl w:ilvl="1" w:tplc="539A922C">
      <w:numFmt w:val="bullet"/>
      <w:lvlText w:val="•"/>
      <w:lvlJc w:val="left"/>
      <w:pPr>
        <w:ind w:left="3228" w:hanging="360"/>
      </w:pPr>
      <w:rPr>
        <w:rFonts w:hint="default"/>
        <w:lang w:val="es-ES" w:eastAsia="en-US" w:bidi="ar-SA"/>
      </w:rPr>
    </w:lvl>
    <w:lvl w:ilvl="2" w:tplc="1280F4A0">
      <w:numFmt w:val="bullet"/>
      <w:lvlText w:val="•"/>
      <w:lvlJc w:val="left"/>
      <w:pPr>
        <w:ind w:left="3876" w:hanging="360"/>
      </w:pPr>
      <w:rPr>
        <w:rFonts w:hint="default"/>
        <w:lang w:val="es-ES" w:eastAsia="en-US" w:bidi="ar-SA"/>
      </w:rPr>
    </w:lvl>
    <w:lvl w:ilvl="3" w:tplc="61067C0A">
      <w:numFmt w:val="bullet"/>
      <w:lvlText w:val="•"/>
      <w:lvlJc w:val="left"/>
      <w:pPr>
        <w:ind w:left="4524" w:hanging="360"/>
      </w:pPr>
      <w:rPr>
        <w:rFonts w:hint="default"/>
        <w:lang w:val="es-ES" w:eastAsia="en-US" w:bidi="ar-SA"/>
      </w:rPr>
    </w:lvl>
    <w:lvl w:ilvl="4" w:tplc="26DE8C9C">
      <w:numFmt w:val="bullet"/>
      <w:lvlText w:val="•"/>
      <w:lvlJc w:val="left"/>
      <w:pPr>
        <w:ind w:left="5172" w:hanging="360"/>
      </w:pPr>
      <w:rPr>
        <w:rFonts w:hint="default"/>
        <w:lang w:val="es-ES" w:eastAsia="en-US" w:bidi="ar-SA"/>
      </w:rPr>
    </w:lvl>
    <w:lvl w:ilvl="5" w:tplc="CEF8BFC8">
      <w:numFmt w:val="bullet"/>
      <w:lvlText w:val="•"/>
      <w:lvlJc w:val="left"/>
      <w:pPr>
        <w:ind w:left="5821" w:hanging="360"/>
      </w:pPr>
      <w:rPr>
        <w:rFonts w:hint="default"/>
        <w:lang w:val="es-ES" w:eastAsia="en-US" w:bidi="ar-SA"/>
      </w:rPr>
    </w:lvl>
    <w:lvl w:ilvl="6" w:tplc="D87CB79E">
      <w:numFmt w:val="bullet"/>
      <w:lvlText w:val="•"/>
      <w:lvlJc w:val="left"/>
      <w:pPr>
        <w:ind w:left="6469" w:hanging="360"/>
      </w:pPr>
      <w:rPr>
        <w:rFonts w:hint="default"/>
        <w:lang w:val="es-ES" w:eastAsia="en-US" w:bidi="ar-SA"/>
      </w:rPr>
    </w:lvl>
    <w:lvl w:ilvl="7" w:tplc="B930F76E">
      <w:numFmt w:val="bullet"/>
      <w:lvlText w:val="•"/>
      <w:lvlJc w:val="left"/>
      <w:pPr>
        <w:ind w:left="7117" w:hanging="360"/>
      </w:pPr>
      <w:rPr>
        <w:rFonts w:hint="default"/>
        <w:lang w:val="es-ES" w:eastAsia="en-US" w:bidi="ar-SA"/>
      </w:rPr>
    </w:lvl>
    <w:lvl w:ilvl="8" w:tplc="DD6899AE">
      <w:numFmt w:val="bullet"/>
      <w:lvlText w:val="•"/>
      <w:lvlJc w:val="left"/>
      <w:pPr>
        <w:ind w:left="7765" w:hanging="360"/>
      </w:pPr>
      <w:rPr>
        <w:rFonts w:hint="default"/>
        <w:lang w:val="es-ES" w:eastAsia="en-US" w:bidi="ar-SA"/>
      </w:rPr>
    </w:lvl>
  </w:abstractNum>
  <w:abstractNum w:abstractNumId="2" w15:restartNumberingAfterBreak="0">
    <w:nsid w:val="59FC5A5B"/>
    <w:multiLevelType w:val="hybridMultilevel"/>
    <w:tmpl w:val="49349D0E"/>
    <w:lvl w:ilvl="0" w:tplc="8B80527A">
      <w:start w:val="1"/>
      <w:numFmt w:val="upperRoman"/>
      <w:lvlText w:val="%1."/>
      <w:lvlJc w:val="left"/>
      <w:pPr>
        <w:ind w:left="435" w:hanging="708"/>
        <w:jc w:val="right"/>
      </w:pPr>
      <w:rPr>
        <w:rFonts w:ascii="Arial" w:eastAsia="Arial" w:hAnsi="Arial" w:cs="Arial" w:hint="default"/>
        <w:b/>
        <w:bCs/>
        <w:spacing w:val="0"/>
        <w:w w:val="100"/>
        <w:sz w:val="22"/>
        <w:szCs w:val="22"/>
        <w:lang w:val="es-ES" w:eastAsia="en-US" w:bidi="ar-SA"/>
      </w:rPr>
    </w:lvl>
    <w:lvl w:ilvl="1" w:tplc="978A294A">
      <w:numFmt w:val="bullet"/>
      <w:lvlText w:val="•"/>
      <w:lvlJc w:val="left"/>
      <w:pPr>
        <w:ind w:left="1302" w:hanging="708"/>
      </w:pPr>
      <w:rPr>
        <w:rFonts w:hint="default"/>
        <w:lang w:val="es-ES" w:eastAsia="en-US" w:bidi="ar-SA"/>
      </w:rPr>
    </w:lvl>
    <w:lvl w:ilvl="2" w:tplc="84425AD6">
      <w:numFmt w:val="bullet"/>
      <w:lvlText w:val="•"/>
      <w:lvlJc w:val="left"/>
      <w:pPr>
        <w:ind w:left="2164" w:hanging="708"/>
      </w:pPr>
      <w:rPr>
        <w:rFonts w:hint="default"/>
        <w:lang w:val="es-ES" w:eastAsia="en-US" w:bidi="ar-SA"/>
      </w:rPr>
    </w:lvl>
    <w:lvl w:ilvl="3" w:tplc="54525454">
      <w:numFmt w:val="bullet"/>
      <w:lvlText w:val="•"/>
      <w:lvlJc w:val="left"/>
      <w:pPr>
        <w:ind w:left="3026" w:hanging="708"/>
      </w:pPr>
      <w:rPr>
        <w:rFonts w:hint="default"/>
        <w:lang w:val="es-ES" w:eastAsia="en-US" w:bidi="ar-SA"/>
      </w:rPr>
    </w:lvl>
    <w:lvl w:ilvl="4" w:tplc="7AEE7A88">
      <w:numFmt w:val="bullet"/>
      <w:lvlText w:val="•"/>
      <w:lvlJc w:val="left"/>
      <w:pPr>
        <w:ind w:left="3888" w:hanging="708"/>
      </w:pPr>
      <w:rPr>
        <w:rFonts w:hint="default"/>
        <w:lang w:val="es-ES" w:eastAsia="en-US" w:bidi="ar-SA"/>
      </w:rPr>
    </w:lvl>
    <w:lvl w:ilvl="5" w:tplc="49A6BE66">
      <w:numFmt w:val="bullet"/>
      <w:lvlText w:val="•"/>
      <w:lvlJc w:val="left"/>
      <w:pPr>
        <w:ind w:left="4751" w:hanging="708"/>
      </w:pPr>
      <w:rPr>
        <w:rFonts w:hint="default"/>
        <w:lang w:val="es-ES" w:eastAsia="en-US" w:bidi="ar-SA"/>
      </w:rPr>
    </w:lvl>
    <w:lvl w:ilvl="6" w:tplc="09AA1D0E">
      <w:numFmt w:val="bullet"/>
      <w:lvlText w:val="•"/>
      <w:lvlJc w:val="left"/>
      <w:pPr>
        <w:ind w:left="5613" w:hanging="708"/>
      </w:pPr>
      <w:rPr>
        <w:rFonts w:hint="default"/>
        <w:lang w:val="es-ES" w:eastAsia="en-US" w:bidi="ar-SA"/>
      </w:rPr>
    </w:lvl>
    <w:lvl w:ilvl="7" w:tplc="198EA782">
      <w:numFmt w:val="bullet"/>
      <w:lvlText w:val="•"/>
      <w:lvlJc w:val="left"/>
      <w:pPr>
        <w:ind w:left="6475" w:hanging="708"/>
      </w:pPr>
      <w:rPr>
        <w:rFonts w:hint="default"/>
        <w:lang w:val="es-ES" w:eastAsia="en-US" w:bidi="ar-SA"/>
      </w:rPr>
    </w:lvl>
    <w:lvl w:ilvl="8" w:tplc="BB949196">
      <w:numFmt w:val="bullet"/>
      <w:lvlText w:val="•"/>
      <w:lvlJc w:val="left"/>
      <w:pPr>
        <w:ind w:left="7337" w:hanging="708"/>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3456"/>
    <w:rsid w:val="0000067A"/>
    <w:rsid w:val="00092A14"/>
    <w:rsid w:val="00096E5C"/>
    <w:rsid w:val="00106B98"/>
    <w:rsid w:val="0016026E"/>
    <w:rsid w:val="001632E0"/>
    <w:rsid w:val="001C1B20"/>
    <w:rsid w:val="00210714"/>
    <w:rsid w:val="004D4B86"/>
    <w:rsid w:val="006022E8"/>
    <w:rsid w:val="00643670"/>
    <w:rsid w:val="007250BC"/>
    <w:rsid w:val="00746445"/>
    <w:rsid w:val="0085666C"/>
    <w:rsid w:val="00857C61"/>
    <w:rsid w:val="008B40E1"/>
    <w:rsid w:val="008D614B"/>
    <w:rsid w:val="009C5E38"/>
    <w:rsid w:val="009D1A5E"/>
    <w:rsid w:val="00A43456"/>
    <w:rsid w:val="00A4426C"/>
    <w:rsid w:val="00A56CB6"/>
    <w:rsid w:val="00AD36B6"/>
    <w:rsid w:val="00AE3FB9"/>
    <w:rsid w:val="00AF3EED"/>
    <w:rsid w:val="00B67899"/>
    <w:rsid w:val="00C343DD"/>
    <w:rsid w:val="00C53A7D"/>
    <w:rsid w:val="00C662C8"/>
    <w:rsid w:val="00D13E82"/>
    <w:rsid w:val="00E23B68"/>
    <w:rsid w:val="00F2739F"/>
    <w:rsid w:val="00F8196E"/>
    <w:rsid w:val="00FF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89F460"/>
  <w15:docId w15:val="{1A2D5181-974B-4697-BC2B-9F0C4C29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43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5"/>
      <w:ind w:left="684" w:right="443"/>
      <w:jc w:val="center"/>
    </w:pPr>
    <w:rPr>
      <w:rFonts w:ascii="Times New Roman" w:eastAsia="Times New Roman" w:hAnsi="Times New Roman" w:cs="Times New Roman"/>
      <w:b/>
      <w:bCs/>
      <w:i/>
      <w:iCs/>
      <w:sz w:val="40"/>
      <w:szCs w:val="40"/>
    </w:rPr>
  </w:style>
  <w:style w:type="paragraph" w:styleId="Prrafodelista">
    <w:name w:val="List Paragraph"/>
    <w:basedOn w:val="Normal"/>
    <w:uiPriority w:val="1"/>
    <w:qFormat/>
    <w:pPr>
      <w:ind w:left="435" w:right="235"/>
      <w:jc w:val="both"/>
    </w:pPr>
  </w:style>
  <w:style w:type="paragraph" w:customStyle="1" w:styleId="TableParagraph">
    <w:name w:val="Table Paragraph"/>
    <w:basedOn w:val="Normal"/>
    <w:uiPriority w:val="1"/>
    <w:qFormat/>
    <w:pPr>
      <w:spacing w:line="23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amairj.consejodeestado.gov.co/Vistas/Casos/list_procesos?guid=150013333004201800024011500123" TargetMode="External"/><Relationship Id="rId4" Type="http://schemas.openxmlformats.org/officeDocument/2006/relationships/settings" Target="settings.xml"/><Relationship Id="rId9" Type="http://schemas.openxmlformats.org/officeDocument/2006/relationships/hyperlink" Target="https://samairj.consejodeestado.gov.co/Vistas/Casos/list_procesos?guid=1500133330042018000240115001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BF066-57AD-446A-A47E-9626E178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1</Pages>
  <Words>16183</Words>
  <Characters>89012</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Lizeth Cuervo Callejas</dc:creator>
  <cp:lastModifiedBy>Relatoria Tribunal Administrativo - Boyaca - Seccional Tunja</cp:lastModifiedBy>
  <cp:revision>8</cp:revision>
  <dcterms:created xsi:type="dcterms:W3CDTF">2022-02-16T19:32:00Z</dcterms:created>
  <dcterms:modified xsi:type="dcterms:W3CDTF">2022-02-22T22:02:00Z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2019</vt:lpwstr>
  </property>
  <property fmtid="{D5CDD505-2E9C-101B-9397-08002B2CF9AE}" pid="4" name="LastSaved">
    <vt:filetime>2022-02-16T00:00:00Z</vt:filetime>
  </property>
</Properties>
</file>