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02D1A8C6" w14:textId="77777777" w:rsidR="00EE10D1" w:rsidRPr="00EE10D1" w:rsidRDefault="00EE10D1" w:rsidP="00EE10D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EE10D1">
        <w:rPr>
          <w:rFonts w:ascii="Arial Narrow" w:hAnsi="Arial Narrow"/>
          <w:sz w:val="30"/>
          <w:szCs w:val="30"/>
          <w:lang w:val="es-CO"/>
        </w:rPr>
        <w:t>Radicación No.</w:t>
      </w:r>
      <w:r w:rsidRPr="00EE10D1">
        <w:rPr>
          <w:rFonts w:ascii="Arial Narrow" w:hAnsi="Arial Narrow"/>
          <w:sz w:val="30"/>
          <w:szCs w:val="30"/>
          <w:lang w:val="es-CO"/>
        </w:rPr>
        <w:tab/>
        <w:t>25843-31-03-001-2017-00109-01</w:t>
      </w:r>
    </w:p>
    <w:p w14:paraId="4044709F" w14:textId="77777777" w:rsidR="00EE10D1" w:rsidRPr="00EE10D1" w:rsidRDefault="00EE10D1" w:rsidP="00EE10D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EE10D1">
        <w:rPr>
          <w:rFonts w:ascii="Arial Narrow" w:hAnsi="Arial Narrow"/>
          <w:sz w:val="30"/>
          <w:szCs w:val="30"/>
          <w:lang w:val="es-CO"/>
        </w:rPr>
        <w:t>Demandante:</w:t>
      </w:r>
      <w:r w:rsidRPr="00EE10D1">
        <w:rPr>
          <w:rFonts w:ascii="Arial Narrow" w:hAnsi="Arial Narrow"/>
          <w:sz w:val="30"/>
          <w:szCs w:val="30"/>
          <w:lang w:val="es-CO"/>
        </w:rPr>
        <w:tab/>
      </w:r>
      <w:r w:rsidRPr="00EE10D1">
        <w:rPr>
          <w:rFonts w:ascii="Arial Narrow" w:hAnsi="Arial Narrow"/>
          <w:b/>
          <w:bCs/>
          <w:sz w:val="30"/>
          <w:szCs w:val="30"/>
          <w:lang w:val="es-CO"/>
        </w:rPr>
        <w:t>ALVARO GÓMEZ GARNICA</w:t>
      </w:r>
    </w:p>
    <w:p w14:paraId="63AB7D9D" w14:textId="764E7D15" w:rsidR="00F958FB" w:rsidRDefault="00EE10D1" w:rsidP="00EE10D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EE10D1">
        <w:rPr>
          <w:rFonts w:ascii="Arial Narrow" w:hAnsi="Arial Narrow"/>
          <w:sz w:val="30"/>
          <w:szCs w:val="30"/>
          <w:lang w:val="es-CO"/>
        </w:rPr>
        <w:t>Demandado:</w:t>
      </w:r>
      <w:r>
        <w:rPr>
          <w:rFonts w:ascii="Arial Narrow" w:hAnsi="Arial Narrow"/>
          <w:sz w:val="30"/>
          <w:szCs w:val="30"/>
          <w:lang w:val="es-CO"/>
        </w:rPr>
        <w:tab/>
      </w:r>
      <w:r w:rsidRPr="00EE10D1">
        <w:rPr>
          <w:rFonts w:ascii="Arial Narrow" w:hAnsi="Arial Narrow"/>
          <w:sz w:val="30"/>
          <w:szCs w:val="30"/>
          <w:lang w:val="es-CO"/>
        </w:rPr>
        <w:tab/>
      </w:r>
      <w:r w:rsidRPr="00EE10D1">
        <w:rPr>
          <w:rFonts w:ascii="Arial Narrow" w:hAnsi="Arial Narrow"/>
          <w:b/>
          <w:bCs/>
          <w:sz w:val="30"/>
          <w:szCs w:val="30"/>
          <w:lang w:val="es-CO"/>
        </w:rPr>
        <w:t>FREDY YOBANY GARCIA PALOMARES</w:t>
      </w:r>
    </w:p>
    <w:p w14:paraId="3AE47D68" w14:textId="76861C16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0D627886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EE10D1">
        <w:rPr>
          <w:rFonts w:ascii="Arial Narrow" w:hAnsi="Arial Narrow"/>
          <w:sz w:val="30"/>
          <w:szCs w:val="30"/>
          <w:lang w:val="es-CO"/>
        </w:rPr>
        <w:t>veint</w:t>
      </w:r>
      <w:r w:rsidR="007947B4">
        <w:rPr>
          <w:rFonts w:ascii="Arial Narrow" w:hAnsi="Arial Narrow"/>
          <w:sz w:val="30"/>
          <w:szCs w:val="30"/>
          <w:lang w:val="es-CO"/>
        </w:rPr>
        <w:t>e</w:t>
      </w:r>
      <w:r w:rsidR="00EE10D1">
        <w:rPr>
          <w:rFonts w:ascii="Arial Narrow" w:hAnsi="Arial Narrow"/>
          <w:sz w:val="30"/>
          <w:szCs w:val="30"/>
          <w:lang w:val="es-CO"/>
        </w:rPr>
        <w:t xml:space="preserve"> (2</w:t>
      </w:r>
      <w:r w:rsidR="007947B4">
        <w:rPr>
          <w:rFonts w:ascii="Arial Narrow" w:hAnsi="Arial Narrow"/>
          <w:sz w:val="30"/>
          <w:szCs w:val="30"/>
          <w:lang w:val="es-CO"/>
        </w:rPr>
        <w:t>0</w:t>
      </w:r>
      <w:r w:rsidR="00EE10D1">
        <w:rPr>
          <w:rFonts w:ascii="Arial Narrow" w:hAnsi="Arial Narrow"/>
          <w:sz w:val="30"/>
          <w:szCs w:val="30"/>
          <w:lang w:val="es-CO"/>
        </w:rPr>
        <w:t>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925CE4">
        <w:rPr>
          <w:rFonts w:ascii="Arial Narrow" w:hAnsi="Arial Narrow"/>
          <w:sz w:val="30"/>
          <w:szCs w:val="30"/>
          <w:lang w:val="es-CO"/>
        </w:rPr>
        <w:t>o</w:t>
      </w:r>
      <w:r w:rsidR="007C7698">
        <w:rPr>
          <w:rFonts w:ascii="Arial Narrow" w:hAnsi="Arial Narrow"/>
          <w:sz w:val="30"/>
          <w:szCs w:val="30"/>
          <w:lang w:val="es-CO"/>
        </w:rPr>
        <w:t>cho y media de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la mañana (</w:t>
      </w:r>
      <w:r w:rsidR="007C7698">
        <w:rPr>
          <w:rFonts w:ascii="Arial Narrow" w:hAnsi="Arial Narrow"/>
          <w:sz w:val="30"/>
          <w:szCs w:val="30"/>
          <w:lang w:val="es-CO"/>
        </w:rPr>
        <w:t>8.30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51490"/>
    <w:rsid w:val="001375A7"/>
    <w:rsid w:val="00150F36"/>
    <w:rsid w:val="00221235"/>
    <w:rsid w:val="00262488"/>
    <w:rsid w:val="00311DD9"/>
    <w:rsid w:val="00356E82"/>
    <w:rsid w:val="005B5CB5"/>
    <w:rsid w:val="00692997"/>
    <w:rsid w:val="00715098"/>
    <w:rsid w:val="007947B4"/>
    <w:rsid w:val="007C7698"/>
    <w:rsid w:val="008722B1"/>
    <w:rsid w:val="00925CE4"/>
    <w:rsid w:val="009546E7"/>
    <w:rsid w:val="00B04176"/>
    <w:rsid w:val="00B37FAB"/>
    <w:rsid w:val="00BA378E"/>
    <w:rsid w:val="00C42EA9"/>
    <w:rsid w:val="00C82322"/>
    <w:rsid w:val="00CF07B2"/>
    <w:rsid w:val="00DC68E2"/>
    <w:rsid w:val="00DE0A7D"/>
    <w:rsid w:val="00E316BE"/>
    <w:rsid w:val="00EE10D1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6</cp:revision>
  <dcterms:created xsi:type="dcterms:W3CDTF">2020-08-10T00:58:00Z</dcterms:created>
  <dcterms:modified xsi:type="dcterms:W3CDTF">2020-08-10T01:58:00Z</dcterms:modified>
</cp:coreProperties>
</file>