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BE7" w:rsidRPr="00BE6BE7" w:rsidRDefault="00BE6BE7" w:rsidP="00BE6BE7">
      <w:pPr>
        <w:tabs>
          <w:tab w:val="center" w:pos="4252"/>
          <w:tab w:val="right" w:pos="8504"/>
        </w:tabs>
        <w:spacing w:after="0" w:line="240" w:lineRule="auto"/>
        <w:jc w:val="center"/>
        <w:outlineLvl w:val="0"/>
        <w:rPr>
          <w:rFonts w:ascii="Arial Narrow" w:eastAsia="Calibri" w:hAnsi="Arial Narrow" w:cs="Arial"/>
          <w:b/>
          <w:i/>
          <w:spacing w:val="20"/>
          <w:lang w:eastAsia="es-ES"/>
        </w:rPr>
      </w:pPr>
      <w:r w:rsidRPr="00BE6BE7">
        <w:rPr>
          <w:rFonts w:ascii="Arial Narrow" w:eastAsia="Calibri" w:hAnsi="Arial Narrow" w:cs="Arial"/>
          <w:b/>
          <w:noProof/>
          <w:lang w:eastAsia="es-CO"/>
        </w:rPr>
        <w:drawing>
          <wp:inline distT="0" distB="0" distL="0" distR="0" wp14:anchorId="75899DA4" wp14:editId="3B718388">
            <wp:extent cx="3261813" cy="872836"/>
            <wp:effectExtent l="0" t="0" r="0" b="0"/>
            <wp:docPr id="2" name="Imagen 2" descr="Resultado de imagen para nuevo logo rama judic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nuevo logo rama judicia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1085" cy="934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BE7" w:rsidRPr="00BE6BE7" w:rsidRDefault="00BE6BE7" w:rsidP="00BE6BE7">
      <w:pPr>
        <w:tabs>
          <w:tab w:val="center" w:pos="4252"/>
          <w:tab w:val="right" w:pos="8504"/>
        </w:tabs>
        <w:spacing w:after="0" w:line="240" w:lineRule="auto"/>
        <w:jc w:val="center"/>
        <w:outlineLvl w:val="0"/>
        <w:rPr>
          <w:rFonts w:ascii="Arial Narrow" w:eastAsia="Calibri" w:hAnsi="Arial Narrow" w:cs="Arial"/>
          <w:b/>
          <w:i/>
          <w:spacing w:val="20"/>
          <w:lang w:eastAsia="es-ES"/>
        </w:rPr>
      </w:pPr>
    </w:p>
    <w:p w:rsidR="00BE6BE7" w:rsidRPr="000F0116" w:rsidRDefault="00BE6BE7" w:rsidP="00BE6BE7">
      <w:pPr>
        <w:tabs>
          <w:tab w:val="center" w:pos="4252"/>
          <w:tab w:val="right" w:pos="8504"/>
        </w:tabs>
        <w:spacing w:after="0" w:line="240" w:lineRule="auto"/>
        <w:jc w:val="center"/>
        <w:outlineLvl w:val="0"/>
        <w:rPr>
          <w:rFonts w:ascii="Arial Narrow" w:eastAsia="Calibri" w:hAnsi="Arial Narrow" w:cs="Arial"/>
          <w:b/>
          <w:i/>
          <w:spacing w:val="20"/>
          <w:sz w:val="24"/>
          <w:szCs w:val="24"/>
          <w:lang w:eastAsia="es-ES"/>
        </w:rPr>
      </w:pPr>
      <w:r w:rsidRPr="000F0116">
        <w:rPr>
          <w:rFonts w:ascii="Arial Narrow" w:eastAsia="Calibri" w:hAnsi="Arial Narrow" w:cs="Arial"/>
          <w:b/>
          <w:i/>
          <w:spacing w:val="20"/>
          <w:sz w:val="24"/>
          <w:szCs w:val="24"/>
          <w:lang w:eastAsia="es-ES"/>
        </w:rPr>
        <w:t>JUZGADO CUARTO CIVIL DEL CIRCUITO-ORALIDAD DE TUNJA</w:t>
      </w:r>
    </w:p>
    <w:p w:rsidR="00BE6BE7" w:rsidRPr="000F0116" w:rsidRDefault="000F0116" w:rsidP="00BE6BE7">
      <w:pPr>
        <w:tabs>
          <w:tab w:val="center" w:pos="4252"/>
          <w:tab w:val="right" w:pos="8504"/>
        </w:tabs>
        <w:spacing w:after="0" w:line="240" w:lineRule="exact"/>
        <w:jc w:val="center"/>
        <w:rPr>
          <w:rFonts w:ascii="Arial Narrow" w:eastAsia="Calibri" w:hAnsi="Arial Narrow" w:cs="Arial"/>
          <w:b/>
          <w:i/>
          <w:sz w:val="24"/>
          <w:szCs w:val="24"/>
          <w:lang w:val="es-ES"/>
        </w:rPr>
      </w:pPr>
      <w:r w:rsidRPr="000F0116">
        <w:rPr>
          <w:rFonts w:ascii="Arial Narrow" w:eastAsia="Calibri" w:hAnsi="Arial Narrow" w:cs="Arial"/>
          <w:b/>
          <w:i/>
          <w:sz w:val="24"/>
          <w:szCs w:val="24"/>
          <w:lang w:val="es-ES"/>
        </w:rPr>
        <w:t>Carrera 11 No 17-53 Cuarto Piso-Bloque 2</w:t>
      </w:r>
      <w:r w:rsidR="00BE6BE7" w:rsidRPr="000F0116">
        <w:rPr>
          <w:rFonts w:ascii="Arial Narrow" w:eastAsia="Calibri" w:hAnsi="Arial Narrow" w:cs="Arial"/>
          <w:b/>
          <w:i/>
          <w:sz w:val="24"/>
          <w:szCs w:val="24"/>
          <w:lang w:val="es-ES"/>
        </w:rPr>
        <w:t xml:space="preserve"> </w:t>
      </w:r>
    </w:p>
    <w:p w:rsidR="00BE6BE7" w:rsidRDefault="00BE6BE7" w:rsidP="00BE6BE7">
      <w:pPr>
        <w:tabs>
          <w:tab w:val="center" w:pos="4252"/>
          <w:tab w:val="right" w:pos="8504"/>
        </w:tabs>
        <w:spacing w:after="0" w:line="240" w:lineRule="exact"/>
        <w:jc w:val="center"/>
        <w:rPr>
          <w:rFonts w:ascii="Arial Narrow" w:eastAsia="Calibri" w:hAnsi="Arial Narrow" w:cs="Arial"/>
          <w:b/>
          <w:sz w:val="24"/>
          <w:szCs w:val="24"/>
          <w:lang w:val="es-ES"/>
        </w:rPr>
      </w:pPr>
      <w:r w:rsidRPr="000F0116">
        <w:rPr>
          <w:rFonts w:ascii="Arial Narrow" w:eastAsia="Calibri" w:hAnsi="Arial Narrow" w:cs="Arial"/>
          <w:b/>
          <w:sz w:val="24"/>
          <w:szCs w:val="24"/>
          <w:lang w:val="es-ES"/>
        </w:rPr>
        <w:t>Tunja (Boyacá)</w:t>
      </w:r>
    </w:p>
    <w:p w:rsidR="00690A81" w:rsidRPr="000F0116" w:rsidRDefault="00690A81" w:rsidP="00BE6BE7">
      <w:pPr>
        <w:tabs>
          <w:tab w:val="center" w:pos="4252"/>
          <w:tab w:val="right" w:pos="8504"/>
        </w:tabs>
        <w:spacing w:after="0" w:line="240" w:lineRule="exact"/>
        <w:jc w:val="center"/>
        <w:rPr>
          <w:rFonts w:ascii="Arial Narrow" w:eastAsia="Calibri" w:hAnsi="Arial Narrow" w:cs="Arial"/>
          <w:b/>
          <w:sz w:val="24"/>
          <w:szCs w:val="24"/>
          <w:lang w:val="es-ES"/>
        </w:rPr>
      </w:pPr>
    </w:p>
    <w:p w:rsidR="00690A81" w:rsidRPr="00690A81" w:rsidRDefault="00690A81" w:rsidP="00690A81">
      <w:pPr>
        <w:jc w:val="center"/>
        <w:rPr>
          <w:rFonts w:ascii="Times New Roman" w:hAnsi="Times New Roman" w:cs="Times New Roman"/>
          <w:b/>
          <w:sz w:val="24"/>
          <w:szCs w:val="24"/>
          <w:lang w:val="es-ES"/>
        </w:rPr>
      </w:pPr>
      <w:r w:rsidRPr="00690A81">
        <w:rPr>
          <w:rFonts w:ascii="Times New Roman" w:hAnsi="Times New Roman" w:cs="Times New Roman"/>
          <w:b/>
          <w:sz w:val="24"/>
          <w:szCs w:val="24"/>
          <w:lang w:val="es-ES"/>
        </w:rPr>
        <w:t>CITACIÓN PARA DILIGENCIA DE NOTIFICACIÓN PERSONAL</w:t>
      </w:r>
    </w:p>
    <w:p w:rsidR="00690A81" w:rsidRDefault="00690A81">
      <w:pPr>
        <w:rPr>
          <w:rFonts w:ascii="Times New Roman" w:hAnsi="Times New Roman" w:cs="Times New Roman"/>
          <w:sz w:val="24"/>
          <w:szCs w:val="24"/>
          <w:lang w:val="es-ES"/>
        </w:rPr>
      </w:pPr>
    </w:p>
    <w:p w:rsidR="00BE6BE7" w:rsidRPr="000F0116" w:rsidRDefault="00BE6BE7">
      <w:pPr>
        <w:rPr>
          <w:rFonts w:ascii="Times New Roman" w:hAnsi="Times New Roman" w:cs="Times New Roman"/>
          <w:sz w:val="24"/>
          <w:szCs w:val="24"/>
          <w:lang w:val="es-ES"/>
        </w:rPr>
      </w:pPr>
      <w:r w:rsidRPr="000F0116">
        <w:rPr>
          <w:rFonts w:ascii="Times New Roman" w:hAnsi="Times New Roman" w:cs="Times New Roman"/>
          <w:sz w:val="24"/>
          <w:szCs w:val="24"/>
          <w:lang w:val="es-ES"/>
        </w:rPr>
        <w:t>Señor</w:t>
      </w:r>
      <w:r w:rsidR="000A544F" w:rsidRPr="000F0116">
        <w:rPr>
          <w:rFonts w:ascii="Times New Roman" w:hAnsi="Times New Roman" w:cs="Times New Roman"/>
          <w:sz w:val="24"/>
          <w:szCs w:val="24"/>
          <w:lang w:val="es-ES"/>
        </w:rPr>
        <w:t>/</w:t>
      </w:r>
      <w:r w:rsidRPr="000F0116">
        <w:rPr>
          <w:rFonts w:ascii="Times New Roman" w:hAnsi="Times New Roman" w:cs="Times New Roman"/>
          <w:sz w:val="24"/>
          <w:szCs w:val="24"/>
          <w:lang w:val="es-ES"/>
        </w:rPr>
        <w:t>a</w:t>
      </w:r>
      <w:r w:rsidR="000A544F" w:rsidRPr="000F0116">
        <w:rPr>
          <w:rFonts w:ascii="Times New Roman" w:hAnsi="Times New Roman" w:cs="Times New Roman"/>
          <w:sz w:val="24"/>
          <w:szCs w:val="24"/>
          <w:lang w:val="es-ES"/>
        </w:rPr>
        <w:t>:</w:t>
      </w:r>
    </w:p>
    <w:p w:rsidR="00BE6BE7" w:rsidRPr="000F0116" w:rsidRDefault="00465A30" w:rsidP="00D06806">
      <w:pPr>
        <w:ind w:left="1416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</w:t>
      </w:r>
      <w:r w:rsidR="00BE6BE7" w:rsidRPr="000F0116">
        <w:rPr>
          <w:rFonts w:ascii="Times New Roman" w:hAnsi="Times New Roman" w:cs="Times New Roman"/>
          <w:sz w:val="24"/>
          <w:szCs w:val="24"/>
          <w:lang w:val="es-ES"/>
        </w:rPr>
        <w:t>FECHA:</w:t>
      </w:r>
    </w:p>
    <w:p w:rsidR="00D06806" w:rsidRPr="000F0116" w:rsidRDefault="00465A30" w:rsidP="000A544F">
      <w:pPr>
        <w:spacing w:after="0" w:line="276" w:lineRule="auto"/>
        <w:ind w:left="1416"/>
        <w:jc w:val="center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 xml:space="preserve">    </w:t>
      </w:r>
      <w:r w:rsidR="004204AA">
        <w:rPr>
          <w:rFonts w:ascii="Times New Roman" w:hAnsi="Times New Roman" w:cs="Times New Roman"/>
          <w:sz w:val="24"/>
          <w:szCs w:val="24"/>
          <w:lang w:val="es-ES"/>
        </w:rPr>
        <w:t xml:space="preserve">      </w:t>
      </w:r>
      <w:r w:rsidR="00D06806" w:rsidRPr="000F0116">
        <w:rPr>
          <w:rFonts w:ascii="Times New Roman" w:hAnsi="Times New Roman" w:cs="Times New Roman"/>
          <w:sz w:val="24"/>
          <w:szCs w:val="24"/>
          <w:lang w:val="es-ES"/>
        </w:rPr>
        <w:t>DD/MM/AA</w:t>
      </w:r>
    </w:p>
    <w:p w:rsidR="00D06806" w:rsidRPr="000F0116" w:rsidRDefault="00D06806" w:rsidP="000A544F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  <w:lang w:val="es-ES"/>
        </w:rPr>
      </w:pPr>
      <w:r w:rsidRPr="000F0116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         ________________</w:t>
      </w:r>
      <w:r w:rsidR="000A544F" w:rsidRPr="000F0116">
        <w:rPr>
          <w:rFonts w:ascii="Times New Roman" w:hAnsi="Times New Roman" w:cs="Times New Roman"/>
          <w:sz w:val="24"/>
          <w:szCs w:val="24"/>
          <w:lang w:val="es-ES"/>
        </w:rPr>
        <w:t>__</w:t>
      </w:r>
      <w:r w:rsidR="00465A30">
        <w:rPr>
          <w:rFonts w:ascii="Times New Roman" w:hAnsi="Times New Roman" w:cs="Times New Roman"/>
          <w:sz w:val="24"/>
          <w:szCs w:val="24"/>
          <w:lang w:val="es-ES"/>
        </w:rPr>
        <w:t>____</w:t>
      </w:r>
    </w:p>
    <w:p w:rsidR="00D06806" w:rsidRPr="000F0116" w:rsidRDefault="00D06806" w:rsidP="000A544F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  <w:lang w:val="es-ES"/>
        </w:rPr>
      </w:pPr>
      <w:r w:rsidRPr="000F0116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         Servicio Postal Autorizado</w:t>
      </w:r>
    </w:p>
    <w:p w:rsidR="00D06806" w:rsidRPr="000F0116" w:rsidRDefault="00D06806" w:rsidP="000A544F">
      <w:pPr>
        <w:spacing w:after="0" w:line="276" w:lineRule="auto"/>
        <w:ind w:left="1416"/>
        <w:rPr>
          <w:rFonts w:ascii="Times New Roman" w:hAnsi="Times New Roman" w:cs="Times New Roman"/>
          <w:sz w:val="24"/>
          <w:szCs w:val="24"/>
          <w:lang w:val="es-ES"/>
        </w:rPr>
      </w:pPr>
      <w:r w:rsidRPr="000F0116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</w:t>
      </w:r>
      <w:r w:rsidR="000A544F" w:rsidRPr="000F0116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_____</w:t>
      </w:r>
      <w:r w:rsidRPr="000F0116">
        <w:rPr>
          <w:rFonts w:ascii="Times New Roman" w:hAnsi="Times New Roman" w:cs="Times New Roman"/>
          <w:sz w:val="24"/>
          <w:szCs w:val="24"/>
          <w:lang w:val="es-ES"/>
        </w:rPr>
        <w:t>___________</w:t>
      </w:r>
      <w:r w:rsidR="000A544F" w:rsidRPr="000F0116">
        <w:rPr>
          <w:rFonts w:ascii="Times New Roman" w:hAnsi="Times New Roman" w:cs="Times New Roman"/>
          <w:sz w:val="24"/>
          <w:szCs w:val="24"/>
          <w:lang w:val="es-ES"/>
        </w:rPr>
        <w:t>______</w:t>
      </w:r>
    </w:p>
    <w:p w:rsidR="000A544F" w:rsidRPr="000F0116" w:rsidRDefault="000A544F" w:rsidP="000A544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0A544F" w:rsidRPr="000F0116" w:rsidRDefault="000A544F" w:rsidP="000A544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F0116">
        <w:rPr>
          <w:rFonts w:ascii="Times New Roman" w:hAnsi="Times New Roman" w:cs="Times New Roman"/>
          <w:sz w:val="24"/>
          <w:szCs w:val="24"/>
          <w:lang w:val="es-ES"/>
        </w:rPr>
        <w:t>N° Radicación del proceso                     Naturaleza                                  Fecha Providencia</w:t>
      </w:r>
    </w:p>
    <w:p w:rsidR="000A544F" w:rsidRPr="000F0116" w:rsidRDefault="000A544F" w:rsidP="000A544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F0116">
        <w:rPr>
          <w:rFonts w:ascii="Times New Roman" w:hAnsi="Times New Roman" w:cs="Times New Roman"/>
          <w:sz w:val="24"/>
          <w:szCs w:val="24"/>
          <w:lang w:val="es-ES"/>
        </w:rPr>
        <w:t xml:space="preserve">_____________________                      ____________________      </w:t>
      </w:r>
      <w:r w:rsidR="00690A81">
        <w:rPr>
          <w:rFonts w:ascii="Times New Roman" w:hAnsi="Times New Roman" w:cs="Times New Roman"/>
          <w:sz w:val="24"/>
          <w:szCs w:val="24"/>
          <w:lang w:val="es-ES"/>
        </w:rPr>
        <w:t xml:space="preserve">     </w:t>
      </w:r>
      <w:r w:rsidRPr="000F0116">
        <w:rPr>
          <w:rFonts w:ascii="Times New Roman" w:hAnsi="Times New Roman" w:cs="Times New Roman"/>
          <w:sz w:val="24"/>
          <w:szCs w:val="24"/>
          <w:lang w:val="es-ES"/>
        </w:rPr>
        <w:t>________________</w:t>
      </w:r>
    </w:p>
    <w:p w:rsidR="000A544F" w:rsidRPr="000F0116" w:rsidRDefault="000A544F" w:rsidP="000A544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0A544F" w:rsidRPr="000F0116" w:rsidRDefault="000A544F" w:rsidP="000A544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F0116">
        <w:rPr>
          <w:rFonts w:ascii="Times New Roman" w:hAnsi="Times New Roman" w:cs="Times New Roman"/>
          <w:sz w:val="24"/>
          <w:szCs w:val="24"/>
          <w:lang w:val="es-ES"/>
        </w:rPr>
        <w:t>Demandante:                                                              Demandado:</w:t>
      </w:r>
    </w:p>
    <w:p w:rsidR="000A544F" w:rsidRPr="000F0116" w:rsidRDefault="000A544F" w:rsidP="000A544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F0116">
        <w:rPr>
          <w:rFonts w:ascii="Times New Roman" w:hAnsi="Times New Roman" w:cs="Times New Roman"/>
          <w:sz w:val="24"/>
          <w:szCs w:val="24"/>
          <w:lang w:val="es-ES"/>
        </w:rPr>
        <w:t>_________________________________                 ________________________________</w:t>
      </w:r>
    </w:p>
    <w:p w:rsidR="000A544F" w:rsidRPr="000F0116" w:rsidRDefault="000A544F" w:rsidP="000A544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0A544F" w:rsidRPr="000F0116" w:rsidRDefault="000A544F" w:rsidP="000F01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F0116">
        <w:rPr>
          <w:rFonts w:ascii="Times New Roman" w:hAnsi="Times New Roman" w:cs="Times New Roman"/>
          <w:sz w:val="24"/>
          <w:szCs w:val="24"/>
          <w:lang w:val="es-ES"/>
        </w:rPr>
        <w:t>Sírvase comparece</w:t>
      </w:r>
      <w:r w:rsidR="00465A30">
        <w:rPr>
          <w:rFonts w:ascii="Times New Roman" w:hAnsi="Times New Roman" w:cs="Times New Roman"/>
          <w:sz w:val="24"/>
          <w:szCs w:val="24"/>
          <w:lang w:val="es-ES"/>
        </w:rPr>
        <w:t>r a este despacho de manera inmediata</w:t>
      </w:r>
      <w:r w:rsidRPr="000F0116">
        <w:rPr>
          <w:rFonts w:ascii="Times New Roman" w:hAnsi="Times New Roman" w:cs="Times New Roman"/>
          <w:sz w:val="24"/>
          <w:szCs w:val="24"/>
          <w:lang w:val="es-ES"/>
        </w:rPr>
        <w:t xml:space="preserve">, o dentro de los 5__, 10__, 30__ días hábiles siguientes a la entrega de esta comunicación, de lunes a viernes, </w:t>
      </w:r>
      <w:r w:rsidR="00465A30">
        <w:rPr>
          <w:rFonts w:ascii="Times New Roman" w:hAnsi="Times New Roman" w:cs="Times New Roman"/>
          <w:sz w:val="24"/>
          <w:szCs w:val="24"/>
          <w:lang w:val="es-ES"/>
        </w:rPr>
        <w:t xml:space="preserve">en el horario </w:t>
      </w:r>
      <w:r w:rsidRPr="000F0116">
        <w:rPr>
          <w:rFonts w:ascii="Times New Roman" w:hAnsi="Times New Roman" w:cs="Times New Roman"/>
          <w:sz w:val="24"/>
          <w:szCs w:val="24"/>
          <w:lang w:val="es-ES"/>
        </w:rPr>
        <w:t>de 8:00 de la mañana a 12:00 del día o de 1:00 a 5:00 de la tarde con el fin de notificarle la providencia proferida en el proceso indicado</w:t>
      </w:r>
      <w:r w:rsidR="000F0116" w:rsidRPr="000F0116">
        <w:rPr>
          <w:rFonts w:ascii="Times New Roman" w:hAnsi="Times New Roman" w:cs="Times New Roman"/>
          <w:sz w:val="24"/>
          <w:szCs w:val="24"/>
          <w:lang w:val="es-ES"/>
        </w:rPr>
        <w:t>.</w:t>
      </w:r>
    </w:p>
    <w:p w:rsidR="000F0116" w:rsidRPr="000F0116" w:rsidRDefault="000F0116" w:rsidP="000F01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F0116" w:rsidRPr="000F0116" w:rsidRDefault="000F0116" w:rsidP="000F01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F0116">
        <w:rPr>
          <w:rFonts w:ascii="Times New Roman" w:hAnsi="Times New Roman" w:cs="Times New Roman"/>
          <w:sz w:val="24"/>
          <w:szCs w:val="24"/>
          <w:lang w:val="es-ES"/>
        </w:rPr>
        <w:t xml:space="preserve">Empleado responsable                                              </w:t>
      </w:r>
      <w:r w:rsidR="00690A81">
        <w:rPr>
          <w:rFonts w:ascii="Times New Roman" w:hAnsi="Times New Roman" w:cs="Times New Roman"/>
          <w:sz w:val="24"/>
          <w:szCs w:val="24"/>
          <w:lang w:val="es-ES"/>
        </w:rPr>
        <w:t xml:space="preserve">   </w:t>
      </w:r>
      <w:r w:rsidRPr="000F0116">
        <w:rPr>
          <w:rFonts w:ascii="Times New Roman" w:hAnsi="Times New Roman" w:cs="Times New Roman"/>
          <w:sz w:val="24"/>
          <w:szCs w:val="24"/>
          <w:lang w:val="es-ES"/>
        </w:rPr>
        <w:t>Parte Interesada</w:t>
      </w:r>
    </w:p>
    <w:p w:rsidR="000F0116" w:rsidRPr="000F0116" w:rsidRDefault="000F0116" w:rsidP="000F01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F0116" w:rsidRPr="000F0116" w:rsidRDefault="000F0116" w:rsidP="000F01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</w:p>
    <w:p w:rsidR="000F0116" w:rsidRPr="000F0116" w:rsidRDefault="000F0116" w:rsidP="000F01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F0116">
        <w:rPr>
          <w:rFonts w:ascii="Times New Roman" w:hAnsi="Times New Roman" w:cs="Times New Roman"/>
          <w:sz w:val="24"/>
          <w:szCs w:val="24"/>
          <w:lang w:val="es-ES"/>
        </w:rPr>
        <w:t>CARLOS EMILIO BERNAL TRUJILLO                  DR.</w:t>
      </w:r>
      <w:r w:rsidR="00DD50A1">
        <w:rPr>
          <w:rFonts w:ascii="Times New Roman" w:hAnsi="Times New Roman" w:cs="Times New Roman"/>
          <w:sz w:val="24"/>
          <w:szCs w:val="24"/>
          <w:lang w:val="es-ES"/>
        </w:rPr>
        <w:t>____________________________</w:t>
      </w:r>
    </w:p>
    <w:p w:rsidR="000F0116" w:rsidRPr="000F0116" w:rsidRDefault="000F0116" w:rsidP="000F0116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es-ES"/>
        </w:rPr>
      </w:pPr>
      <w:r w:rsidRPr="000F0116">
        <w:rPr>
          <w:rFonts w:ascii="Times New Roman" w:hAnsi="Times New Roman" w:cs="Times New Roman"/>
          <w:sz w:val="24"/>
          <w:szCs w:val="24"/>
          <w:lang w:val="es-ES"/>
        </w:rPr>
        <w:t>Secretario                                                                     Nombres y apellidos</w:t>
      </w:r>
    </w:p>
    <w:p w:rsidR="000A544F" w:rsidRPr="000F0116" w:rsidRDefault="000A544F" w:rsidP="000A544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0F0116" w:rsidRPr="000F0116" w:rsidRDefault="000F0116" w:rsidP="000A544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0F0116" w:rsidRPr="000F0116" w:rsidRDefault="000F0116" w:rsidP="000A544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__________________________</w:t>
      </w:r>
      <w:r w:rsidRPr="000F0116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         </w:t>
      </w:r>
      <w:r w:rsidRPr="000F0116">
        <w:rPr>
          <w:rFonts w:ascii="Times New Roman" w:hAnsi="Times New Roman" w:cs="Times New Roman"/>
          <w:sz w:val="24"/>
          <w:szCs w:val="24"/>
          <w:lang w:val="es-ES"/>
        </w:rPr>
        <w:t>_______________________</w:t>
      </w:r>
      <w:r>
        <w:rPr>
          <w:rFonts w:ascii="Times New Roman" w:hAnsi="Times New Roman" w:cs="Times New Roman"/>
          <w:sz w:val="24"/>
          <w:szCs w:val="24"/>
          <w:lang w:val="es-ES"/>
        </w:rPr>
        <w:t xml:space="preserve">___ </w:t>
      </w:r>
    </w:p>
    <w:p w:rsidR="000F0116" w:rsidRPr="000F0116" w:rsidRDefault="000F0116" w:rsidP="000A544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F0116">
        <w:rPr>
          <w:rFonts w:ascii="Times New Roman" w:hAnsi="Times New Roman" w:cs="Times New Roman"/>
          <w:sz w:val="24"/>
          <w:szCs w:val="24"/>
          <w:lang w:val="es-ES"/>
        </w:rPr>
        <w:t>FIRMA                                                                           FIRMA</w:t>
      </w:r>
    </w:p>
    <w:p w:rsidR="000F0116" w:rsidRPr="000F0116" w:rsidRDefault="000F0116" w:rsidP="000A544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0F0116" w:rsidRPr="000F0116" w:rsidRDefault="000F0116" w:rsidP="000A544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F0116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                                       _______________________</w:t>
      </w:r>
    </w:p>
    <w:p w:rsidR="000F0116" w:rsidRDefault="000F0116" w:rsidP="000A544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 w:rsidRPr="000F0116">
        <w:rPr>
          <w:rFonts w:ascii="Times New Roman" w:hAnsi="Times New Roman" w:cs="Times New Roman"/>
          <w:sz w:val="24"/>
          <w:szCs w:val="24"/>
          <w:lang w:val="es-ES"/>
        </w:rPr>
        <w:t xml:space="preserve">                                                                                       N° de Cédula de Ciudadanía</w:t>
      </w:r>
    </w:p>
    <w:p w:rsidR="000F0116" w:rsidRDefault="000F0116" w:rsidP="000A544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0F0116" w:rsidRDefault="000F0116" w:rsidP="000A544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690A81" w:rsidRDefault="00690A81" w:rsidP="000A544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0F0116" w:rsidRDefault="000F0116" w:rsidP="000A544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</w:p>
    <w:p w:rsidR="000F0116" w:rsidRDefault="000F0116" w:rsidP="000A544F">
      <w:pPr>
        <w:spacing w:after="0" w:line="276" w:lineRule="auto"/>
        <w:rPr>
          <w:rFonts w:ascii="Times New Roman" w:hAnsi="Times New Roman" w:cs="Times New Roman"/>
          <w:sz w:val="24"/>
          <w:szCs w:val="24"/>
          <w:lang w:val="es-ES"/>
        </w:rPr>
      </w:pPr>
      <w:r>
        <w:rPr>
          <w:rFonts w:ascii="Times New Roman" w:hAnsi="Times New Roman" w:cs="Times New Roman"/>
          <w:sz w:val="24"/>
          <w:szCs w:val="24"/>
          <w:lang w:val="es-ES"/>
        </w:rPr>
        <w:t>Recibí, ______________________</w:t>
      </w:r>
      <w:bookmarkStart w:id="0" w:name="_GoBack"/>
      <w:bookmarkEnd w:id="0"/>
    </w:p>
    <w:sectPr w:rsidR="000F0116" w:rsidSect="000F0116">
      <w:pgSz w:w="12240" w:h="18720" w:code="14"/>
      <w:pgMar w:top="1417" w:right="1700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BE7"/>
    <w:rsid w:val="000A544F"/>
    <w:rsid w:val="000F0116"/>
    <w:rsid w:val="004204AA"/>
    <w:rsid w:val="00465A30"/>
    <w:rsid w:val="005C6AB9"/>
    <w:rsid w:val="00690A81"/>
    <w:rsid w:val="00981C49"/>
    <w:rsid w:val="009E24A8"/>
    <w:rsid w:val="00BE6BE7"/>
    <w:rsid w:val="00D06806"/>
    <w:rsid w:val="00DD50A1"/>
    <w:rsid w:val="00FA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60A8E3E4-780D-495E-A1F9-B9D9CCD1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BE7"/>
    <w:rPr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8FB93-641F-43F8-BC49-09A046E9C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283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ERNESTO GUEVARA LOPEZ</dc:creator>
  <cp:keywords/>
  <dc:description/>
  <cp:lastModifiedBy>CARLOS EMILIO BERNAL</cp:lastModifiedBy>
  <cp:revision>7</cp:revision>
  <dcterms:created xsi:type="dcterms:W3CDTF">2019-03-06T20:15:00Z</dcterms:created>
  <dcterms:modified xsi:type="dcterms:W3CDTF">2020-07-28T16:11:00Z</dcterms:modified>
</cp:coreProperties>
</file>