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8D4" w:rsidRPr="00BD78D4" w:rsidRDefault="00BD78D4" w:rsidP="00BD78D4">
      <w:pPr>
        <w:jc w:val="both"/>
        <w:rPr>
          <w:rFonts w:ascii="Segoe Print" w:hAnsi="Segoe Print"/>
          <w:sz w:val="24"/>
          <w:szCs w:val="24"/>
        </w:rPr>
      </w:pPr>
      <w:bookmarkStart w:id="0" w:name="_Hlk145674165"/>
      <w:r w:rsidRPr="00BD78D4">
        <w:rPr>
          <w:rFonts w:ascii="Segoe Print" w:hAnsi="Segoe Print"/>
          <w:sz w:val="24"/>
          <w:szCs w:val="24"/>
        </w:rPr>
        <w:t xml:space="preserve">Villavicencio, </w:t>
      </w:r>
      <w:r w:rsidR="00BA41A0">
        <w:rPr>
          <w:rFonts w:ascii="Segoe Print" w:hAnsi="Segoe Print"/>
          <w:sz w:val="24"/>
          <w:szCs w:val="24"/>
        </w:rPr>
        <w:t>19</w:t>
      </w:r>
      <w:r w:rsidRPr="00BD78D4">
        <w:rPr>
          <w:rFonts w:ascii="Segoe Print" w:hAnsi="Segoe Print"/>
          <w:sz w:val="24"/>
          <w:szCs w:val="24"/>
        </w:rPr>
        <w:t xml:space="preserve"> de enero de 2024</w:t>
      </w:r>
    </w:p>
    <w:p w:rsidR="00BD78D4" w:rsidRPr="00BD78D4" w:rsidRDefault="00BD78D4" w:rsidP="00BD78D4">
      <w:pPr>
        <w:spacing w:after="0"/>
        <w:jc w:val="both"/>
        <w:rPr>
          <w:rFonts w:ascii="Segoe Print" w:hAnsi="Segoe Print"/>
          <w:sz w:val="24"/>
          <w:szCs w:val="24"/>
        </w:rPr>
      </w:pPr>
      <w:r w:rsidRPr="00BD78D4">
        <w:rPr>
          <w:rFonts w:ascii="Segoe Print" w:hAnsi="Segoe Print"/>
          <w:sz w:val="24"/>
          <w:szCs w:val="24"/>
        </w:rPr>
        <w:t>AUTO No 0</w:t>
      </w:r>
      <w:r>
        <w:rPr>
          <w:rFonts w:ascii="Segoe Print" w:hAnsi="Segoe Print"/>
          <w:sz w:val="24"/>
          <w:szCs w:val="24"/>
        </w:rPr>
        <w:t>58</w:t>
      </w:r>
      <w:r w:rsidRPr="00BD78D4">
        <w:rPr>
          <w:rFonts w:ascii="Segoe Print" w:hAnsi="Segoe Print"/>
          <w:sz w:val="24"/>
          <w:szCs w:val="24"/>
        </w:rPr>
        <w:t xml:space="preserve"> Libra Mandamiento Ejecutivo de Pago </w:t>
      </w:r>
    </w:p>
    <w:p w:rsidR="00BD78D4" w:rsidRPr="00BD78D4" w:rsidRDefault="00BD78D4" w:rsidP="00BD78D4">
      <w:pPr>
        <w:spacing w:after="0"/>
        <w:jc w:val="both"/>
        <w:rPr>
          <w:rFonts w:ascii="Segoe Print" w:hAnsi="Segoe Print"/>
          <w:sz w:val="24"/>
          <w:szCs w:val="24"/>
        </w:rPr>
      </w:pPr>
      <w:r w:rsidRPr="00BD78D4">
        <w:rPr>
          <w:rFonts w:ascii="Segoe Print" w:hAnsi="Segoe Print"/>
          <w:sz w:val="24"/>
          <w:szCs w:val="24"/>
        </w:rPr>
        <w:t>Radicado:</w:t>
      </w:r>
      <w:r w:rsidRPr="00BD78D4">
        <w:t xml:space="preserve"> </w:t>
      </w:r>
      <w:r w:rsidRPr="00BD78D4">
        <w:rPr>
          <w:rFonts w:ascii="Segoe Print" w:hAnsi="Segoe Print"/>
          <w:sz w:val="24"/>
          <w:szCs w:val="24"/>
        </w:rPr>
        <w:t>500014003009202300</w:t>
      </w:r>
      <w:r>
        <w:rPr>
          <w:rFonts w:ascii="Segoe Print" w:hAnsi="Segoe Print"/>
          <w:sz w:val="24"/>
          <w:szCs w:val="24"/>
        </w:rPr>
        <w:t>599</w:t>
      </w:r>
      <w:r w:rsidRPr="00BD78D4">
        <w:rPr>
          <w:rFonts w:ascii="Segoe Print" w:hAnsi="Segoe Print"/>
          <w:sz w:val="24"/>
          <w:szCs w:val="24"/>
        </w:rPr>
        <w:t xml:space="preserve">00 </w:t>
      </w:r>
    </w:p>
    <w:p w:rsidR="00BD78D4" w:rsidRDefault="00BD78D4" w:rsidP="006B4A92">
      <w:pPr>
        <w:spacing w:after="0"/>
        <w:jc w:val="both"/>
        <w:rPr>
          <w:rFonts w:ascii="Segoe Print" w:hAnsi="Segoe Print"/>
          <w:bCs/>
          <w:sz w:val="24"/>
          <w:szCs w:val="24"/>
        </w:rPr>
      </w:pPr>
      <w:r w:rsidRPr="00BD78D4">
        <w:rPr>
          <w:rFonts w:ascii="Segoe Print" w:hAnsi="Segoe Print"/>
          <w:bCs/>
          <w:sz w:val="24"/>
          <w:szCs w:val="24"/>
        </w:rPr>
        <w:t xml:space="preserve">Proceso: </w:t>
      </w:r>
      <w:r w:rsidR="006B4A92" w:rsidRPr="006B4A92">
        <w:rPr>
          <w:rFonts w:ascii="Segoe Print" w:hAnsi="Segoe Print"/>
          <w:bCs/>
          <w:sz w:val="24"/>
          <w:szCs w:val="24"/>
        </w:rPr>
        <w:t xml:space="preserve">Ejecutivo </w:t>
      </w:r>
      <w:r w:rsidR="006B4A92">
        <w:rPr>
          <w:rFonts w:ascii="Segoe Print" w:hAnsi="Segoe Print"/>
          <w:bCs/>
          <w:sz w:val="24"/>
          <w:szCs w:val="24"/>
        </w:rPr>
        <w:t>d</w:t>
      </w:r>
      <w:r w:rsidR="006B4A92" w:rsidRPr="006B4A92">
        <w:rPr>
          <w:rFonts w:ascii="Segoe Print" w:hAnsi="Segoe Print"/>
          <w:bCs/>
          <w:sz w:val="24"/>
          <w:szCs w:val="24"/>
        </w:rPr>
        <w:t xml:space="preserve">e Garantía Real </w:t>
      </w:r>
      <w:r w:rsidR="006B4A92">
        <w:rPr>
          <w:rFonts w:ascii="Segoe Print" w:hAnsi="Segoe Print"/>
          <w:bCs/>
          <w:sz w:val="24"/>
          <w:szCs w:val="24"/>
        </w:rPr>
        <w:t>d</w:t>
      </w:r>
      <w:r w:rsidR="006B4A92" w:rsidRPr="006B4A92">
        <w:rPr>
          <w:rFonts w:ascii="Segoe Print" w:hAnsi="Segoe Print"/>
          <w:bCs/>
          <w:sz w:val="24"/>
          <w:szCs w:val="24"/>
        </w:rPr>
        <w:t xml:space="preserve">e Menor Cuantía </w:t>
      </w:r>
    </w:p>
    <w:p w:rsidR="006B4A92" w:rsidRPr="00BD78D4" w:rsidRDefault="006B4A92" w:rsidP="006B4A92">
      <w:pPr>
        <w:spacing w:after="0"/>
        <w:jc w:val="both"/>
        <w:rPr>
          <w:rFonts w:ascii="Segoe Print" w:hAnsi="Segoe Print"/>
          <w:sz w:val="24"/>
          <w:szCs w:val="24"/>
          <w:lang w:val="es-ES"/>
        </w:rPr>
      </w:pPr>
    </w:p>
    <w:p w:rsidR="00BD78D4" w:rsidRDefault="00BD78D4" w:rsidP="00BD78D4">
      <w:pPr>
        <w:jc w:val="both"/>
        <w:rPr>
          <w:rFonts w:ascii="Segoe Print" w:hAnsi="Segoe Print"/>
          <w:sz w:val="24"/>
          <w:szCs w:val="24"/>
        </w:rPr>
      </w:pPr>
      <w:r w:rsidRPr="00BD78D4">
        <w:rPr>
          <w:rFonts w:ascii="Segoe Print" w:hAnsi="Segoe Print"/>
          <w:sz w:val="24"/>
          <w:szCs w:val="24"/>
        </w:rPr>
        <w:t>De conformidad con lo ordenado en el Acuerdo No. CSJMEA23-190 del 23 de agosto de 2023, emanado del Consejo Seccional de la Judicatura “Por medio del cual se establece la redistribución de procesos conforme el Acuerdo PCSJA22-12028 del 19 de diciembre de 2022”, previa remisión electrónica de este expediente por parte del Juzgado Noveno Civil Municipal de Villavicencio del 28 de septiembre de 2023, en consecuencia:</w:t>
      </w:r>
    </w:p>
    <w:p w:rsidR="00BD78D4" w:rsidRDefault="00BD78D4" w:rsidP="00BD78D4">
      <w:pPr>
        <w:jc w:val="both"/>
        <w:rPr>
          <w:rFonts w:ascii="Segoe Print" w:hAnsi="Segoe Print"/>
          <w:sz w:val="24"/>
          <w:szCs w:val="24"/>
        </w:rPr>
      </w:pPr>
      <w:r w:rsidRPr="00BD78D4">
        <w:rPr>
          <w:rFonts w:ascii="Segoe Print" w:hAnsi="Segoe Print"/>
          <w:sz w:val="24"/>
          <w:szCs w:val="24"/>
        </w:rPr>
        <w:t xml:space="preserve"> Se Avoca conocimiento de la demanda instaurada por </w:t>
      </w:r>
      <w:r w:rsidR="00FE0476" w:rsidRPr="00FE0476">
        <w:rPr>
          <w:rFonts w:ascii="Segoe Print" w:hAnsi="Segoe Print"/>
          <w:sz w:val="24"/>
          <w:szCs w:val="24"/>
        </w:rPr>
        <w:t>BANCOLOMBIA</w:t>
      </w:r>
      <w:r w:rsidR="006B4A92">
        <w:rPr>
          <w:rFonts w:ascii="Segoe Print" w:hAnsi="Segoe Print"/>
          <w:sz w:val="24"/>
          <w:szCs w:val="24"/>
        </w:rPr>
        <w:t xml:space="preserve"> S.A</w:t>
      </w:r>
      <w:r w:rsidRPr="00BD78D4">
        <w:rPr>
          <w:rFonts w:ascii="Segoe Print" w:hAnsi="Segoe Print"/>
          <w:sz w:val="24"/>
          <w:szCs w:val="24"/>
        </w:rPr>
        <w:t xml:space="preserve">, que se dirige en contra de </w:t>
      </w:r>
      <w:r w:rsidR="006B4A92" w:rsidRPr="006B4A92">
        <w:rPr>
          <w:rFonts w:ascii="Segoe Print" w:hAnsi="Segoe Print"/>
          <w:sz w:val="24"/>
          <w:szCs w:val="24"/>
        </w:rPr>
        <w:t>JAIRO MARTINEZ TORRES</w:t>
      </w:r>
      <w:r w:rsidRPr="00BD78D4">
        <w:rPr>
          <w:rFonts w:ascii="Segoe Print" w:hAnsi="Segoe Print"/>
          <w:sz w:val="24"/>
          <w:szCs w:val="24"/>
        </w:rPr>
        <w:t xml:space="preserve">, continúese con el trámite pertinente. </w:t>
      </w:r>
    </w:p>
    <w:p w:rsidR="00BD78D4" w:rsidRDefault="00BD78D4" w:rsidP="00BD78D4">
      <w:pPr>
        <w:jc w:val="both"/>
        <w:rPr>
          <w:rFonts w:ascii="Segoe Print" w:hAnsi="Segoe Print"/>
          <w:sz w:val="24"/>
          <w:szCs w:val="24"/>
        </w:rPr>
      </w:pPr>
      <w:r w:rsidRPr="00BD78D4">
        <w:rPr>
          <w:rFonts w:ascii="Segoe Print" w:hAnsi="Segoe Print"/>
          <w:sz w:val="24"/>
          <w:szCs w:val="24"/>
        </w:rPr>
        <w:t xml:space="preserve">Encuentra el Despacho que resulta a cargo del ejecutado, una obligación clara, expresa y actualmente exigible, de cancelar determinada cantidad de dinero. Reunidos como se encuentran los requisitos establecidos en los artículos 422, 424 y 430 del Código General del Proceso, El Juzgado: </w:t>
      </w:r>
    </w:p>
    <w:p w:rsidR="00BD78D4" w:rsidRDefault="00BD78D4" w:rsidP="00BD78D4">
      <w:pPr>
        <w:jc w:val="center"/>
        <w:rPr>
          <w:rFonts w:ascii="Segoe Print" w:hAnsi="Segoe Print"/>
          <w:sz w:val="24"/>
          <w:szCs w:val="24"/>
        </w:rPr>
      </w:pPr>
      <w:r w:rsidRPr="00BD78D4">
        <w:rPr>
          <w:rFonts w:ascii="Segoe Print" w:hAnsi="Segoe Print"/>
          <w:sz w:val="24"/>
          <w:szCs w:val="24"/>
        </w:rPr>
        <w:t>R E S U E L V E:</w:t>
      </w:r>
    </w:p>
    <w:p w:rsidR="006B4A92" w:rsidRDefault="006B4A92" w:rsidP="00BD78D4">
      <w:pPr>
        <w:jc w:val="both"/>
        <w:rPr>
          <w:rFonts w:ascii="Segoe Print" w:hAnsi="Segoe Print"/>
          <w:sz w:val="24"/>
          <w:szCs w:val="24"/>
        </w:rPr>
      </w:pPr>
      <w:r>
        <w:rPr>
          <w:rFonts w:ascii="Segoe Print" w:hAnsi="Segoe Print"/>
          <w:sz w:val="24"/>
          <w:szCs w:val="24"/>
        </w:rPr>
        <w:t xml:space="preserve">PRIEMRO: </w:t>
      </w:r>
      <w:r w:rsidR="00BD78D4" w:rsidRPr="00BD78D4">
        <w:rPr>
          <w:rFonts w:ascii="Segoe Print" w:hAnsi="Segoe Print"/>
          <w:sz w:val="24"/>
          <w:szCs w:val="24"/>
        </w:rPr>
        <w:t xml:space="preserve">Avocar conocimiento de la presente demanda instaurada, continúese con los trámites respectivos. </w:t>
      </w:r>
    </w:p>
    <w:p w:rsidR="008D52A6" w:rsidRDefault="006B4A92" w:rsidP="00BD78D4">
      <w:pPr>
        <w:jc w:val="both"/>
        <w:rPr>
          <w:rFonts w:ascii="Segoe Print" w:hAnsi="Segoe Print"/>
          <w:sz w:val="24"/>
          <w:szCs w:val="24"/>
        </w:rPr>
      </w:pPr>
      <w:r>
        <w:rPr>
          <w:rFonts w:ascii="Segoe Print" w:hAnsi="Segoe Print"/>
          <w:sz w:val="24"/>
          <w:szCs w:val="24"/>
        </w:rPr>
        <w:t xml:space="preserve">SEGUNDO: </w:t>
      </w:r>
      <w:r w:rsidR="00BD78D4" w:rsidRPr="00BD78D4">
        <w:rPr>
          <w:rFonts w:ascii="Segoe Print" w:hAnsi="Segoe Print"/>
          <w:sz w:val="24"/>
          <w:szCs w:val="24"/>
        </w:rPr>
        <w:t>Librar MANDAMIENTO DE PAGO por la vía EJECUTIVO DE GARANTIA REAL DE MENOR CUANTIA para que dentro del término de cinco (5)</w:t>
      </w:r>
      <w:r w:rsidRPr="006B4A92">
        <w:t xml:space="preserve"> </w:t>
      </w:r>
      <w:r w:rsidRPr="006B4A92">
        <w:rPr>
          <w:rFonts w:ascii="Segoe Print" w:hAnsi="Segoe Print"/>
          <w:sz w:val="24"/>
          <w:szCs w:val="24"/>
        </w:rPr>
        <w:t>JAIRO MARTINEZ TORRE</w:t>
      </w:r>
      <w:r>
        <w:rPr>
          <w:rFonts w:ascii="Segoe Print" w:hAnsi="Segoe Print"/>
          <w:sz w:val="24"/>
          <w:szCs w:val="24"/>
        </w:rPr>
        <w:t>S</w:t>
      </w:r>
      <w:r w:rsidR="00BD78D4" w:rsidRPr="00BD78D4">
        <w:rPr>
          <w:rFonts w:ascii="Segoe Print" w:hAnsi="Segoe Print"/>
          <w:sz w:val="24"/>
          <w:szCs w:val="24"/>
        </w:rPr>
        <w:t>, pague a favor de</w:t>
      </w:r>
      <w:r>
        <w:rPr>
          <w:rFonts w:ascii="Segoe Print" w:hAnsi="Segoe Print"/>
          <w:sz w:val="24"/>
          <w:szCs w:val="24"/>
        </w:rPr>
        <w:t xml:space="preserve"> BANCOLOMBIA S.A</w:t>
      </w:r>
      <w:r w:rsidR="00BD78D4" w:rsidRPr="00BD78D4">
        <w:rPr>
          <w:rFonts w:ascii="Segoe Print" w:hAnsi="Segoe Print"/>
          <w:sz w:val="24"/>
          <w:szCs w:val="24"/>
        </w:rPr>
        <w:t>., las sumas</w:t>
      </w:r>
      <w:r>
        <w:rPr>
          <w:rFonts w:ascii="Segoe Print" w:hAnsi="Segoe Print"/>
          <w:sz w:val="24"/>
          <w:szCs w:val="24"/>
        </w:rPr>
        <w:t xml:space="preserve"> de dinero contenidas en Titulo Valor – Pagaré- así</w:t>
      </w:r>
      <w:r w:rsidR="00BD78D4" w:rsidRPr="00BD78D4">
        <w:rPr>
          <w:rFonts w:ascii="Segoe Print" w:hAnsi="Segoe Print"/>
          <w:sz w:val="24"/>
          <w:szCs w:val="24"/>
        </w:rPr>
        <w:t xml:space="preserve">: </w:t>
      </w:r>
    </w:p>
    <w:p w:rsidR="006B4A92" w:rsidRDefault="006B4A92" w:rsidP="00B60ADE">
      <w:pPr>
        <w:jc w:val="both"/>
        <w:rPr>
          <w:rFonts w:ascii="Segoe Print" w:hAnsi="Segoe Print"/>
          <w:sz w:val="24"/>
          <w:szCs w:val="24"/>
        </w:rPr>
      </w:pPr>
    </w:p>
    <w:p w:rsidR="006B4A92" w:rsidRDefault="006B4A92" w:rsidP="00B60ADE">
      <w:pPr>
        <w:jc w:val="both"/>
        <w:rPr>
          <w:rFonts w:ascii="Segoe Print" w:hAnsi="Segoe Print"/>
          <w:sz w:val="24"/>
          <w:szCs w:val="24"/>
        </w:rPr>
      </w:pPr>
      <w:r>
        <w:rPr>
          <w:rFonts w:ascii="Segoe Print" w:hAnsi="Segoe Print"/>
          <w:sz w:val="24"/>
          <w:szCs w:val="24"/>
        </w:rPr>
        <w:lastRenderedPageBreak/>
        <w:t>P</w:t>
      </w:r>
      <w:r w:rsidRPr="006B4A92">
        <w:rPr>
          <w:rFonts w:ascii="Segoe Print" w:hAnsi="Segoe Print"/>
          <w:sz w:val="24"/>
          <w:szCs w:val="24"/>
        </w:rPr>
        <w:t>agaré No. 631232001108</w:t>
      </w:r>
      <w:r>
        <w:rPr>
          <w:rFonts w:ascii="Segoe Print" w:hAnsi="Segoe Print"/>
          <w:sz w:val="24"/>
          <w:szCs w:val="24"/>
        </w:rPr>
        <w:t>9</w:t>
      </w:r>
    </w:p>
    <w:p w:rsidR="006B4A92" w:rsidRDefault="00481D04" w:rsidP="00B60ADE">
      <w:pPr>
        <w:jc w:val="both"/>
        <w:rPr>
          <w:rFonts w:ascii="Segoe Print" w:hAnsi="Segoe Print"/>
          <w:sz w:val="24"/>
          <w:szCs w:val="24"/>
        </w:rPr>
      </w:pPr>
      <w:r>
        <w:rPr>
          <w:rFonts w:ascii="Segoe Print" w:hAnsi="Segoe Print"/>
          <w:sz w:val="24"/>
          <w:szCs w:val="24"/>
        </w:rPr>
        <w:t>A</w:t>
      </w:r>
      <w:r w:rsidR="006B4A92">
        <w:rPr>
          <w:rFonts w:ascii="Segoe Print" w:hAnsi="Segoe Print"/>
          <w:sz w:val="24"/>
          <w:szCs w:val="24"/>
        </w:rPr>
        <w:t xml:space="preserve">. </w:t>
      </w:r>
      <w:r w:rsidR="00B60ADE" w:rsidRPr="00B60ADE">
        <w:rPr>
          <w:rFonts w:ascii="Segoe Print" w:hAnsi="Segoe Print"/>
          <w:sz w:val="24"/>
          <w:szCs w:val="24"/>
        </w:rPr>
        <w:t xml:space="preserve">CUARENTA Y TRES MILLONES SETENTA Y SEIS MIL QUINIENTOS OCHENTA Y CUATRO PESOS ($ 43.076.584) M/CTE, por concepto de SALDO CAPTIAL INSOLUTO de </w:t>
      </w:r>
      <w:r w:rsidR="006B4A92" w:rsidRPr="00B60ADE">
        <w:rPr>
          <w:rFonts w:ascii="Segoe Print" w:hAnsi="Segoe Print"/>
          <w:sz w:val="24"/>
          <w:szCs w:val="24"/>
        </w:rPr>
        <w:t>a la obligación</w:t>
      </w:r>
      <w:r w:rsidR="00B60ADE" w:rsidRPr="00B60ADE">
        <w:rPr>
          <w:rFonts w:ascii="Segoe Print" w:hAnsi="Segoe Print"/>
          <w:sz w:val="24"/>
          <w:szCs w:val="24"/>
        </w:rPr>
        <w:t xml:space="preserve"> sin incluir el valor de las cuotas capital </w:t>
      </w:r>
      <w:r w:rsidR="006B4A92">
        <w:rPr>
          <w:rFonts w:ascii="Segoe Print" w:hAnsi="Segoe Print"/>
          <w:sz w:val="24"/>
          <w:szCs w:val="24"/>
        </w:rPr>
        <w:t>de</w:t>
      </w:r>
      <w:r w:rsidR="00B60ADE" w:rsidRPr="00B60ADE">
        <w:rPr>
          <w:rFonts w:ascii="Segoe Print" w:hAnsi="Segoe Print"/>
          <w:sz w:val="24"/>
          <w:szCs w:val="24"/>
        </w:rPr>
        <w:t xml:space="preserve"> mora, </w:t>
      </w:r>
    </w:p>
    <w:p w:rsidR="006B4A92" w:rsidRDefault="00481D04" w:rsidP="00B60ADE">
      <w:pPr>
        <w:jc w:val="both"/>
        <w:rPr>
          <w:rFonts w:ascii="Segoe Print" w:hAnsi="Segoe Print"/>
          <w:sz w:val="24"/>
          <w:szCs w:val="24"/>
        </w:rPr>
      </w:pPr>
      <w:r>
        <w:rPr>
          <w:rFonts w:ascii="Segoe Print" w:hAnsi="Segoe Print"/>
          <w:sz w:val="24"/>
          <w:szCs w:val="24"/>
        </w:rPr>
        <w:t>B</w:t>
      </w:r>
      <w:r w:rsidR="006B4A92">
        <w:rPr>
          <w:rFonts w:ascii="Segoe Print" w:hAnsi="Segoe Print"/>
          <w:sz w:val="24"/>
          <w:szCs w:val="24"/>
        </w:rPr>
        <w:t>.</w:t>
      </w:r>
      <w:r w:rsidR="00B60ADE" w:rsidRPr="00B60ADE">
        <w:rPr>
          <w:rFonts w:ascii="Segoe Print" w:hAnsi="Segoe Print"/>
          <w:sz w:val="24"/>
          <w:szCs w:val="24"/>
        </w:rPr>
        <w:t xml:space="preserve"> Por el interés moratorio del SALDO CAPITAL INSOLUTO, desde l</w:t>
      </w:r>
      <w:r w:rsidR="006B4A92">
        <w:rPr>
          <w:rFonts w:ascii="Segoe Print" w:hAnsi="Segoe Print"/>
          <w:sz w:val="24"/>
          <w:szCs w:val="24"/>
        </w:rPr>
        <w:t>a</w:t>
      </w:r>
      <w:r w:rsidR="00B60ADE" w:rsidRPr="00B60ADE">
        <w:rPr>
          <w:rFonts w:ascii="Segoe Print" w:hAnsi="Segoe Print"/>
          <w:sz w:val="24"/>
          <w:szCs w:val="24"/>
        </w:rPr>
        <w:t xml:space="preserve"> fecha de presentación de la demanda hasta cuando se verifique el pago total de l</w:t>
      </w:r>
      <w:r w:rsidR="006B4A92">
        <w:rPr>
          <w:rFonts w:ascii="Segoe Print" w:hAnsi="Segoe Print"/>
          <w:sz w:val="24"/>
          <w:szCs w:val="24"/>
        </w:rPr>
        <w:t xml:space="preserve">a </w:t>
      </w:r>
      <w:r w:rsidR="00B60ADE" w:rsidRPr="00B60ADE">
        <w:rPr>
          <w:rFonts w:ascii="Segoe Print" w:hAnsi="Segoe Print"/>
          <w:sz w:val="24"/>
          <w:szCs w:val="24"/>
        </w:rPr>
        <w:t>obligación, liquidados a la tasa máxima legal permitida.</w:t>
      </w:r>
    </w:p>
    <w:p w:rsidR="00481D04" w:rsidRDefault="00481D04" w:rsidP="00B60ADE">
      <w:pPr>
        <w:jc w:val="both"/>
        <w:rPr>
          <w:rFonts w:ascii="Segoe Print" w:hAnsi="Segoe Print"/>
          <w:sz w:val="24"/>
          <w:szCs w:val="24"/>
        </w:rPr>
      </w:pPr>
      <w:r>
        <w:rPr>
          <w:rFonts w:ascii="Segoe Print" w:hAnsi="Segoe Print"/>
          <w:sz w:val="24"/>
          <w:szCs w:val="24"/>
        </w:rPr>
        <w:t>C</w:t>
      </w:r>
      <w:r w:rsidR="006B4A92">
        <w:rPr>
          <w:rFonts w:ascii="Segoe Print" w:hAnsi="Segoe Print"/>
          <w:sz w:val="24"/>
          <w:szCs w:val="24"/>
        </w:rPr>
        <w:t xml:space="preserve">. </w:t>
      </w:r>
      <w:r w:rsidR="00B60ADE" w:rsidRPr="00B60ADE">
        <w:rPr>
          <w:rFonts w:ascii="Segoe Print" w:hAnsi="Segoe Print"/>
          <w:sz w:val="24"/>
          <w:szCs w:val="24"/>
        </w:rPr>
        <w:t>CIENTO OCHENTA Y SIETE MIL NOVECIENTOS SETENTA YSIETE PESOS ($ 187.977) M/CTE.</w:t>
      </w:r>
      <w:r w:rsidR="006B4A92" w:rsidRPr="006B4A92">
        <w:rPr>
          <w:rFonts w:ascii="Segoe Print" w:hAnsi="Segoe Print"/>
          <w:sz w:val="24"/>
          <w:szCs w:val="24"/>
        </w:rPr>
        <w:t xml:space="preserve"> Por concepto de cuota de fecha 12/12/2022 valor a capital</w:t>
      </w:r>
      <w:r w:rsidR="006B4A92">
        <w:rPr>
          <w:rFonts w:ascii="Segoe Print" w:hAnsi="Segoe Print"/>
          <w:sz w:val="24"/>
          <w:szCs w:val="24"/>
        </w:rPr>
        <w:t>.</w:t>
      </w:r>
    </w:p>
    <w:p w:rsidR="00B60ADE" w:rsidRPr="00B60ADE" w:rsidRDefault="00481D04" w:rsidP="00B60ADE">
      <w:pPr>
        <w:jc w:val="both"/>
        <w:rPr>
          <w:rFonts w:ascii="Segoe Print" w:hAnsi="Segoe Print"/>
          <w:sz w:val="24"/>
          <w:szCs w:val="24"/>
        </w:rPr>
      </w:pPr>
      <w:r>
        <w:rPr>
          <w:rFonts w:ascii="Segoe Print" w:hAnsi="Segoe Print"/>
          <w:sz w:val="24"/>
          <w:szCs w:val="24"/>
        </w:rPr>
        <w:t xml:space="preserve">a.  </w:t>
      </w:r>
      <w:r w:rsidR="00B165C3">
        <w:rPr>
          <w:rFonts w:ascii="Segoe Print" w:hAnsi="Segoe Print"/>
          <w:sz w:val="24"/>
          <w:szCs w:val="24"/>
        </w:rPr>
        <w:t xml:space="preserve"> </w:t>
      </w:r>
      <w:r w:rsidR="006B4A92" w:rsidRPr="006B4A92">
        <w:rPr>
          <w:rFonts w:ascii="Segoe Print" w:hAnsi="Segoe Print"/>
          <w:sz w:val="24"/>
          <w:szCs w:val="24"/>
        </w:rPr>
        <w:t>CUATROCIENTOS OCHENTA YCUATRO MIL SIETE PESOS ($ 484.007) M/CTE</w:t>
      </w:r>
      <w:r w:rsidR="006B4A92">
        <w:rPr>
          <w:rFonts w:ascii="Segoe Print" w:hAnsi="Segoe Print"/>
          <w:sz w:val="24"/>
          <w:szCs w:val="24"/>
        </w:rPr>
        <w:t>,</w:t>
      </w:r>
      <w:r w:rsidR="006B4A92" w:rsidRPr="006B4A92">
        <w:rPr>
          <w:rFonts w:ascii="Segoe Print" w:hAnsi="Segoe Print"/>
          <w:sz w:val="24"/>
          <w:szCs w:val="24"/>
        </w:rPr>
        <w:t xml:space="preserve"> </w:t>
      </w:r>
      <w:r w:rsidR="006B4A92">
        <w:rPr>
          <w:rFonts w:ascii="Segoe Print" w:hAnsi="Segoe Print"/>
          <w:sz w:val="24"/>
          <w:szCs w:val="24"/>
        </w:rPr>
        <w:t>p</w:t>
      </w:r>
      <w:r w:rsidR="00B60ADE" w:rsidRPr="00B60ADE">
        <w:rPr>
          <w:rFonts w:ascii="Segoe Print" w:hAnsi="Segoe Print"/>
          <w:sz w:val="24"/>
          <w:szCs w:val="24"/>
        </w:rPr>
        <w:t xml:space="preserve">or el interés de plazo </w:t>
      </w:r>
      <w:r w:rsidR="006B4A92">
        <w:rPr>
          <w:rFonts w:ascii="Segoe Print" w:hAnsi="Segoe Print"/>
          <w:sz w:val="24"/>
          <w:szCs w:val="24"/>
        </w:rPr>
        <w:t>establecidos dentro del pagaré referido</w:t>
      </w:r>
      <w:r w:rsidR="00B60ADE" w:rsidRPr="00B60ADE">
        <w:rPr>
          <w:rFonts w:ascii="Segoe Print" w:hAnsi="Segoe Print"/>
          <w:sz w:val="24"/>
          <w:szCs w:val="24"/>
        </w:rPr>
        <w:t>; causados del 13/11/2022 al 12/12/2022.</w:t>
      </w:r>
    </w:p>
    <w:p w:rsidR="00B60ADE" w:rsidRPr="00B60ADE" w:rsidRDefault="00481D04" w:rsidP="00B60ADE">
      <w:pPr>
        <w:jc w:val="both"/>
        <w:rPr>
          <w:rFonts w:ascii="Segoe Print" w:hAnsi="Segoe Print"/>
          <w:sz w:val="24"/>
          <w:szCs w:val="24"/>
        </w:rPr>
      </w:pPr>
      <w:r>
        <w:rPr>
          <w:rFonts w:ascii="Segoe Print" w:hAnsi="Segoe Print"/>
          <w:sz w:val="24"/>
          <w:szCs w:val="24"/>
        </w:rPr>
        <w:t xml:space="preserve">b. </w:t>
      </w:r>
      <w:r w:rsidR="00B165C3">
        <w:rPr>
          <w:rFonts w:ascii="Segoe Print" w:hAnsi="Segoe Print"/>
          <w:sz w:val="24"/>
          <w:szCs w:val="24"/>
        </w:rPr>
        <w:t xml:space="preserve"> </w:t>
      </w:r>
      <w:r w:rsidR="00B165C3" w:rsidRPr="00B60ADE">
        <w:rPr>
          <w:rFonts w:ascii="Segoe Print" w:hAnsi="Segoe Print"/>
          <w:sz w:val="24"/>
          <w:szCs w:val="24"/>
        </w:rPr>
        <w:t>Por</w:t>
      </w:r>
      <w:r w:rsidR="00B60ADE" w:rsidRPr="00B60ADE">
        <w:rPr>
          <w:rFonts w:ascii="Segoe Print" w:hAnsi="Segoe Print"/>
          <w:sz w:val="24"/>
          <w:szCs w:val="24"/>
        </w:rPr>
        <w:t xml:space="preserve"> interés moratorio pactado sobre el valor a capital de la cuota sin superar los máximos legales permitidos, desde el día siguiente a que la cuota se hizo exigible esto es desde el 13/12/2022 hasta que se haga efectivo el pago de la totalidad de la obligación.</w:t>
      </w:r>
    </w:p>
    <w:p w:rsidR="00B60ADE" w:rsidRPr="00B60ADE" w:rsidRDefault="00481D04" w:rsidP="00B60ADE">
      <w:pPr>
        <w:jc w:val="both"/>
        <w:rPr>
          <w:rFonts w:ascii="Segoe Print" w:hAnsi="Segoe Print"/>
          <w:sz w:val="24"/>
          <w:szCs w:val="24"/>
        </w:rPr>
      </w:pPr>
      <w:r>
        <w:rPr>
          <w:rFonts w:ascii="Segoe Print" w:hAnsi="Segoe Print"/>
          <w:sz w:val="24"/>
          <w:szCs w:val="24"/>
        </w:rPr>
        <w:t>D</w:t>
      </w:r>
      <w:r w:rsidR="00B165C3">
        <w:rPr>
          <w:rFonts w:ascii="Segoe Print" w:hAnsi="Segoe Print"/>
          <w:sz w:val="24"/>
          <w:szCs w:val="24"/>
        </w:rPr>
        <w:t xml:space="preserve">. </w:t>
      </w:r>
      <w:r w:rsidR="00B60ADE" w:rsidRPr="00B60ADE">
        <w:rPr>
          <w:rFonts w:ascii="Segoe Print" w:hAnsi="Segoe Print"/>
          <w:sz w:val="24"/>
          <w:szCs w:val="24"/>
        </w:rPr>
        <w:t>Por concepto de cuota de fecha 12/01/2023 valor a capital CIENTO NOVENTA MIL SEIS PESOS ($ 190.006) M/CTE.</w:t>
      </w:r>
    </w:p>
    <w:p w:rsidR="00B60ADE" w:rsidRPr="00B60ADE" w:rsidRDefault="00B60ADE" w:rsidP="00B60ADE">
      <w:pPr>
        <w:jc w:val="both"/>
        <w:rPr>
          <w:rFonts w:ascii="Segoe Print" w:hAnsi="Segoe Print"/>
          <w:sz w:val="24"/>
          <w:szCs w:val="24"/>
        </w:rPr>
      </w:pPr>
      <w:r w:rsidRPr="00B60ADE">
        <w:rPr>
          <w:rFonts w:ascii="Segoe Print" w:hAnsi="Segoe Print"/>
          <w:sz w:val="24"/>
          <w:szCs w:val="24"/>
        </w:rPr>
        <w:t>CUATROCIENTOS OCHENTA Y UN MIL NOVECIENTOS SETENTA Y OCHO PESOS</w:t>
      </w:r>
      <w:r w:rsidR="00B165C3">
        <w:rPr>
          <w:rFonts w:ascii="Segoe Print" w:hAnsi="Segoe Print"/>
          <w:sz w:val="24"/>
          <w:szCs w:val="24"/>
        </w:rPr>
        <w:t xml:space="preserve"> </w:t>
      </w:r>
      <w:r w:rsidRPr="00B60ADE">
        <w:rPr>
          <w:rFonts w:ascii="Segoe Print" w:hAnsi="Segoe Print"/>
          <w:sz w:val="24"/>
          <w:szCs w:val="24"/>
        </w:rPr>
        <w:t>($ 481.978) M/CTE;</w:t>
      </w:r>
      <w:r w:rsidR="00B165C3" w:rsidRPr="00B165C3">
        <w:rPr>
          <w:rFonts w:ascii="Segoe Print" w:hAnsi="Segoe Print"/>
          <w:sz w:val="24"/>
          <w:szCs w:val="24"/>
        </w:rPr>
        <w:t xml:space="preserve"> Por el interés de plazo a la tasa </w:t>
      </w:r>
      <w:r w:rsidR="00B165C3">
        <w:rPr>
          <w:rFonts w:ascii="Segoe Print" w:hAnsi="Segoe Print"/>
          <w:sz w:val="24"/>
          <w:szCs w:val="24"/>
        </w:rPr>
        <w:t>estipulada dentro del título valor pagaré</w:t>
      </w:r>
      <w:r w:rsidR="00B165C3" w:rsidRPr="00B165C3">
        <w:rPr>
          <w:rFonts w:ascii="Segoe Print" w:hAnsi="Segoe Print"/>
          <w:sz w:val="24"/>
          <w:szCs w:val="24"/>
        </w:rPr>
        <w:t xml:space="preserve">, </w:t>
      </w:r>
      <w:r w:rsidRPr="00B60ADE">
        <w:rPr>
          <w:rFonts w:ascii="Segoe Print" w:hAnsi="Segoe Print"/>
          <w:sz w:val="24"/>
          <w:szCs w:val="24"/>
        </w:rPr>
        <w:t>causados del 13/12/2023 al 12/01/2023.</w:t>
      </w:r>
    </w:p>
    <w:p w:rsidR="00B60ADE" w:rsidRPr="00B60ADE" w:rsidRDefault="00481D04" w:rsidP="00B60ADE">
      <w:pPr>
        <w:jc w:val="both"/>
        <w:rPr>
          <w:rFonts w:ascii="Segoe Print" w:hAnsi="Segoe Print"/>
          <w:sz w:val="24"/>
          <w:szCs w:val="24"/>
        </w:rPr>
      </w:pPr>
      <w:r>
        <w:rPr>
          <w:rFonts w:ascii="Segoe Print" w:hAnsi="Segoe Print"/>
          <w:sz w:val="24"/>
          <w:szCs w:val="24"/>
        </w:rPr>
        <w:t>c</w:t>
      </w:r>
      <w:r w:rsidR="00B165C3">
        <w:rPr>
          <w:rFonts w:ascii="Segoe Print" w:hAnsi="Segoe Print"/>
          <w:sz w:val="24"/>
          <w:szCs w:val="24"/>
        </w:rPr>
        <w:t xml:space="preserve">. </w:t>
      </w:r>
      <w:r w:rsidR="00B60ADE" w:rsidRPr="00B60ADE">
        <w:rPr>
          <w:rFonts w:ascii="Segoe Print" w:hAnsi="Segoe Print"/>
          <w:sz w:val="24"/>
          <w:szCs w:val="24"/>
        </w:rPr>
        <w:t xml:space="preserve"> Por interés moratorio pactado sobre el valor a capital de </w:t>
      </w:r>
      <w:r w:rsidR="00B165C3" w:rsidRPr="00B60ADE">
        <w:rPr>
          <w:rFonts w:ascii="Segoe Print" w:hAnsi="Segoe Print"/>
          <w:sz w:val="24"/>
          <w:szCs w:val="24"/>
        </w:rPr>
        <w:t>la</w:t>
      </w:r>
      <w:r w:rsidR="00B60ADE" w:rsidRPr="00B60ADE">
        <w:rPr>
          <w:rFonts w:ascii="Segoe Print" w:hAnsi="Segoe Print"/>
          <w:sz w:val="24"/>
          <w:szCs w:val="24"/>
        </w:rPr>
        <w:t xml:space="preserve"> cuota sin superar los máximos legales permitidos, desde el día siguiente a que la </w:t>
      </w:r>
      <w:r w:rsidR="00B60ADE" w:rsidRPr="00B60ADE">
        <w:rPr>
          <w:rFonts w:ascii="Segoe Print" w:hAnsi="Segoe Print"/>
          <w:sz w:val="24"/>
          <w:szCs w:val="24"/>
        </w:rPr>
        <w:lastRenderedPageBreak/>
        <w:t>cuota se hizo exigible esto es desde el 13/01/2023 hasta que se haga efectivo el pago de la totalidad de</w:t>
      </w:r>
      <w:r w:rsidR="00B165C3" w:rsidRPr="00B60ADE">
        <w:rPr>
          <w:rFonts w:ascii="Segoe Print" w:hAnsi="Segoe Print"/>
          <w:sz w:val="24"/>
          <w:szCs w:val="24"/>
        </w:rPr>
        <w:t xml:space="preserve"> la obligación</w:t>
      </w:r>
      <w:r w:rsidR="00B60ADE" w:rsidRPr="00B60ADE">
        <w:rPr>
          <w:rFonts w:ascii="Segoe Print" w:hAnsi="Segoe Print"/>
          <w:sz w:val="24"/>
          <w:szCs w:val="24"/>
        </w:rPr>
        <w:t>.</w:t>
      </w:r>
    </w:p>
    <w:p w:rsidR="00B60ADE" w:rsidRPr="00B60ADE" w:rsidRDefault="00481D04" w:rsidP="00B60ADE">
      <w:pPr>
        <w:jc w:val="both"/>
        <w:rPr>
          <w:rFonts w:ascii="Segoe Print" w:hAnsi="Segoe Print"/>
          <w:sz w:val="24"/>
          <w:szCs w:val="24"/>
        </w:rPr>
      </w:pPr>
      <w:r>
        <w:rPr>
          <w:rFonts w:ascii="Segoe Print" w:hAnsi="Segoe Print"/>
          <w:sz w:val="24"/>
          <w:szCs w:val="24"/>
        </w:rPr>
        <w:t>E</w:t>
      </w:r>
      <w:r w:rsidR="00B165C3">
        <w:rPr>
          <w:rFonts w:ascii="Segoe Print" w:hAnsi="Segoe Print"/>
          <w:sz w:val="24"/>
          <w:szCs w:val="24"/>
        </w:rPr>
        <w:t xml:space="preserve">. </w:t>
      </w:r>
      <w:r w:rsidR="00B60ADE" w:rsidRPr="00B60ADE">
        <w:rPr>
          <w:rFonts w:ascii="Segoe Print" w:hAnsi="Segoe Print"/>
          <w:sz w:val="24"/>
          <w:szCs w:val="24"/>
        </w:rPr>
        <w:t>CIENTO NOVENTA YDOS MIL CINCUENTA YSIETE PESOS ($ 192.057) M/CTE.</w:t>
      </w:r>
      <w:r w:rsidR="00B165C3" w:rsidRPr="00B165C3">
        <w:rPr>
          <w:rFonts w:ascii="Segoe Print" w:hAnsi="Segoe Print"/>
          <w:sz w:val="24"/>
          <w:szCs w:val="24"/>
        </w:rPr>
        <w:t xml:space="preserve"> Por concepto de cuota de fecha 12/02/2023 valor a capital</w:t>
      </w:r>
      <w:r w:rsidR="00B165C3">
        <w:rPr>
          <w:rFonts w:ascii="Segoe Print" w:hAnsi="Segoe Print"/>
          <w:sz w:val="24"/>
          <w:szCs w:val="24"/>
        </w:rPr>
        <w:t>.</w:t>
      </w:r>
    </w:p>
    <w:p w:rsidR="00B60ADE" w:rsidRPr="00B60ADE" w:rsidRDefault="00481D04" w:rsidP="00B60ADE">
      <w:pPr>
        <w:jc w:val="both"/>
        <w:rPr>
          <w:rFonts w:ascii="Segoe Print" w:hAnsi="Segoe Print"/>
          <w:sz w:val="24"/>
          <w:szCs w:val="24"/>
        </w:rPr>
      </w:pPr>
      <w:r>
        <w:rPr>
          <w:rFonts w:ascii="Segoe Print" w:hAnsi="Segoe Print"/>
          <w:sz w:val="24"/>
          <w:szCs w:val="24"/>
        </w:rPr>
        <w:t xml:space="preserve">d. </w:t>
      </w:r>
      <w:r w:rsidR="00B60ADE" w:rsidRPr="00B60ADE">
        <w:rPr>
          <w:rFonts w:ascii="Segoe Print" w:hAnsi="Segoe Print"/>
          <w:sz w:val="24"/>
          <w:szCs w:val="24"/>
        </w:rPr>
        <w:t xml:space="preserve">CUATROCIENTOS SETENTA YNUEVE MIL NOVECIENTOS VEINTISIETE PESOS ($ 479.927) M/CTE; </w:t>
      </w:r>
      <w:r w:rsidRPr="00481D04">
        <w:rPr>
          <w:rFonts w:ascii="Segoe Print" w:hAnsi="Segoe Print"/>
          <w:sz w:val="24"/>
          <w:szCs w:val="24"/>
        </w:rPr>
        <w:t>Por el interés de plazo</w:t>
      </w:r>
      <w:r>
        <w:rPr>
          <w:rFonts w:ascii="Segoe Print" w:hAnsi="Segoe Print"/>
          <w:sz w:val="24"/>
          <w:szCs w:val="24"/>
        </w:rPr>
        <w:t xml:space="preserve"> contenidos en el pagaré referido</w:t>
      </w:r>
      <w:r w:rsidRPr="00481D04">
        <w:rPr>
          <w:rFonts w:ascii="Segoe Print" w:hAnsi="Segoe Print"/>
          <w:sz w:val="24"/>
          <w:szCs w:val="24"/>
        </w:rPr>
        <w:t xml:space="preserve">, </w:t>
      </w:r>
      <w:r w:rsidR="00B60ADE" w:rsidRPr="00B60ADE">
        <w:rPr>
          <w:rFonts w:ascii="Segoe Print" w:hAnsi="Segoe Print"/>
          <w:sz w:val="24"/>
          <w:szCs w:val="24"/>
        </w:rPr>
        <w:t>causados del 13/01/2023 al 12/02/2023.</w:t>
      </w:r>
    </w:p>
    <w:p w:rsidR="00B60ADE" w:rsidRPr="00B60ADE" w:rsidRDefault="00481D04" w:rsidP="00B60ADE">
      <w:pPr>
        <w:jc w:val="both"/>
        <w:rPr>
          <w:rFonts w:ascii="Segoe Print" w:hAnsi="Segoe Print"/>
          <w:sz w:val="24"/>
          <w:szCs w:val="24"/>
        </w:rPr>
      </w:pPr>
      <w:r>
        <w:rPr>
          <w:rFonts w:ascii="Segoe Print" w:hAnsi="Segoe Print"/>
          <w:sz w:val="24"/>
          <w:szCs w:val="24"/>
        </w:rPr>
        <w:t xml:space="preserve">e. </w:t>
      </w:r>
      <w:r w:rsidR="00B60ADE" w:rsidRPr="00B60ADE">
        <w:rPr>
          <w:rFonts w:ascii="Segoe Print" w:hAnsi="Segoe Print"/>
          <w:sz w:val="24"/>
          <w:szCs w:val="24"/>
        </w:rPr>
        <w:t xml:space="preserve">Por interés moratorio pactado sobre el valor a capital de </w:t>
      </w:r>
      <w:r w:rsidRPr="00B60ADE">
        <w:rPr>
          <w:rFonts w:ascii="Segoe Print" w:hAnsi="Segoe Print"/>
          <w:sz w:val="24"/>
          <w:szCs w:val="24"/>
        </w:rPr>
        <w:t>a la cuota</w:t>
      </w:r>
      <w:r w:rsidR="00B60ADE" w:rsidRPr="00B60ADE">
        <w:rPr>
          <w:rFonts w:ascii="Segoe Print" w:hAnsi="Segoe Print"/>
          <w:sz w:val="24"/>
          <w:szCs w:val="24"/>
        </w:rPr>
        <w:t xml:space="preserve"> sin superar los máximos legales permitidos, desde el día siguiente a que la cuota se hizo exigible esto es desde el 13/02/2023 hasta que se haga efectivo el pago de la totalidad de la obligación.</w:t>
      </w:r>
    </w:p>
    <w:p w:rsidR="00B60ADE" w:rsidRPr="00B60ADE" w:rsidRDefault="00B60ADE" w:rsidP="00B60ADE">
      <w:pPr>
        <w:jc w:val="both"/>
        <w:rPr>
          <w:rFonts w:ascii="Segoe Print" w:hAnsi="Segoe Print"/>
          <w:sz w:val="24"/>
          <w:szCs w:val="24"/>
        </w:rPr>
      </w:pPr>
      <w:r w:rsidRPr="00B60ADE">
        <w:rPr>
          <w:rFonts w:ascii="Segoe Print" w:hAnsi="Segoe Print"/>
          <w:sz w:val="24"/>
          <w:szCs w:val="24"/>
        </w:rPr>
        <w:t xml:space="preserve"> </w:t>
      </w:r>
      <w:r w:rsidR="00481D04">
        <w:rPr>
          <w:rFonts w:ascii="Segoe Print" w:hAnsi="Segoe Print"/>
          <w:sz w:val="24"/>
          <w:szCs w:val="24"/>
        </w:rPr>
        <w:t xml:space="preserve">F. </w:t>
      </w:r>
      <w:r w:rsidRPr="00B60ADE">
        <w:rPr>
          <w:rFonts w:ascii="Segoe Print" w:hAnsi="Segoe Print"/>
          <w:sz w:val="24"/>
          <w:szCs w:val="24"/>
        </w:rPr>
        <w:t xml:space="preserve"> CIENTO NOVENTA YCUATRO MIL CIENTO TREINTA PESOS ($ 194.130) M/CTE.</w:t>
      </w:r>
      <w:r w:rsidR="00481D04" w:rsidRPr="00481D04">
        <w:rPr>
          <w:rFonts w:ascii="Segoe Print" w:hAnsi="Segoe Print"/>
          <w:sz w:val="24"/>
          <w:szCs w:val="24"/>
        </w:rPr>
        <w:t xml:space="preserve"> Por concepto de cuota de fecha 12/03/2023 valor a capital</w:t>
      </w:r>
      <w:r w:rsidR="00481D04">
        <w:rPr>
          <w:rFonts w:ascii="Segoe Print" w:hAnsi="Segoe Print"/>
          <w:sz w:val="24"/>
          <w:szCs w:val="24"/>
        </w:rPr>
        <w:t>.</w:t>
      </w:r>
    </w:p>
    <w:p w:rsidR="00B60ADE" w:rsidRPr="00B60ADE" w:rsidRDefault="00481D04" w:rsidP="00B60ADE">
      <w:pPr>
        <w:jc w:val="both"/>
        <w:rPr>
          <w:rFonts w:ascii="Segoe Print" w:hAnsi="Segoe Print"/>
          <w:sz w:val="24"/>
          <w:szCs w:val="24"/>
        </w:rPr>
      </w:pPr>
      <w:r>
        <w:rPr>
          <w:rFonts w:ascii="Segoe Print" w:hAnsi="Segoe Print"/>
          <w:sz w:val="24"/>
          <w:szCs w:val="24"/>
        </w:rPr>
        <w:t xml:space="preserve">f. </w:t>
      </w:r>
      <w:r w:rsidR="00B60ADE" w:rsidRPr="00B60ADE">
        <w:rPr>
          <w:rFonts w:ascii="Segoe Print" w:hAnsi="Segoe Print"/>
          <w:sz w:val="24"/>
          <w:szCs w:val="24"/>
        </w:rPr>
        <w:t xml:space="preserve"> CUATROCIENTOS SETENTA YSIETE MIL OCHOCIENTOS CINCUENTA Y CUATRO PESOS ($ 477.854) M/CTE; </w:t>
      </w:r>
      <w:r w:rsidR="00B418A6" w:rsidRPr="00B418A6">
        <w:rPr>
          <w:rFonts w:ascii="Segoe Print" w:hAnsi="Segoe Print"/>
          <w:sz w:val="24"/>
          <w:szCs w:val="24"/>
        </w:rPr>
        <w:t>Por el interés de plazo</w:t>
      </w:r>
      <w:r w:rsidR="00B418A6">
        <w:rPr>
          <w:rFonts w:ascii="Segoe Print" w:hAnsi="Segoe Print"/>
          <w:sz w:val="24"/>
          <w:szCs w:val="24"/>
        </w:rPr>
        <w:t xml:space="preserve"> pactado dentro del pagaré referido</w:t>
      </w:r>
      <w:r w:rsidR="00B418A6" w:rsidRPr="00B418A6">
        <w:rPr>
          <w:rFonts w:ascii="Segoe Print" w:hAnsi="Segoe Print"/>
          <w:sz w:val="24"/>
          <w:szCs w:val="24"/>
        </w:rPr>
        <w:t xml:space="preserve">, </w:t>
      </w:r>
      <w:r w:rsidR="00B60ADE" w:rsidRPr="00B60ADE">
        <w:rPr>
          <w:rFonts w:ascii="Segoe Print" w:hAnsi="Segoe Print"/>
          <w:sz w:val="24"/>
          <w:szCs w:val="24"/>
        </w:rPr>
        <w:t>causados del 13/02/2023 al 12/03/2023.</w:t>
      </w:r>
    </w:p>
    <w:p w:rsidR="00B60ADE" w:rsidRPr="00B60ADE" w:rsidRDefault="00B60ADE" w:rsidP="00B60ADE">
      <w:pPr>
        <w:jc w:val="both"/>
        <w:rPr>
          <w:rFonts w:ascii="Segoe Print" w:hAnsi="Segoe Print"/>
          <w:sz w:val="24"/>
          <w:szCs w:val="24"/>
        </w:rPr>
      </w:pPr>
      <w:r w:rsidRPr="00B60ADE">
        <w:rPr>
          <w:rFonts w:ascii="Segoe Print" w:hAnsi="Segoe Print"/>
          <w:sz w:val="24"/>
          <w:szCs w:val="24"/>
        </w:rPr>
        <w:t xml:space="preserve">g. Por interés moratorio pactado sobre el valor a capital de la cuota sin superar los máximos legales permitidos, desde el día siguiente a que la cuota se hizo exigible esto es desde el 13/03/2023 hasta que se haga efectivo el pago de la totalidad de </w:t>
      </w:r>
      <w:r w:rsidR="00B418A6" w:rsidRPr="00B60ADE">
        <w:rPr>
          <w:rFonts w:ascii="Segoe Print" w:hAnsi="Segoe Print"/>
          <w:sz w:val="24"/>
          <w:szCs w:val="24"/>
        </w:rPr>
        <w:t>a la obligación</w:t>
      </w:r>
      <w:r w:rsidRPr="00B60ADE">
        <w:rPr>
          <w:rFonts w:ascii="Segoe Print" w:hAnsi="Segoe Print"/>
          <w:sz w:val="24"/>
          <w:szCs w:val="24"/>
        </w:rPr>
        <w:t>.</w:t>
      </w:r>
    </w:p>
    <w:p w:rsidR="00B60ADE" w:rsidRPr="00B60ADE" w:rsidRDefault="00481D04" w:rsidP="00B60ADE">
      <w:pPr>
        <w:jc w:val="both"/>
        <w:rPr>
          <w:rFonts w:ascii="Segoe Print" w:hAnsi="Segoe Print"/>
          <w:sz w:val="24"/>
          <w:szCs w:val="24"/>
        </w:rPr>
      </w:pPr>
      <w:r>
        <w:rPr>
          <w:rFonts w:ascii="Segoe Print" w:hAnsi="Segoe Print"/>
          <w:sz w:val="24"/>
          <w:szCs w:val="24"/>
        </w:rPr>
        <w:t>G.</w:t>
      </w:r>
      <w:r w:rsidR="00B60ADE" w:rsidRPr="00B60ADE">
        <w:rPr>
          <w:rFonts w:ascii="Segoe Print" w:hAnsi="Segoe Print"/>
          <w:sz w:val="24"/>
          <w:szCs w:val="24"/>
        </w:rPr>
        <w:t xml:space="preserve"> CIENTO NOVENTA Y SEIS MIL DOSCIENTOS VEINTICINCO PESOS ($ 196,225) M/CTE.</w:t>
      </w:r>
      <w:r w:rsidRPr="00481D04">
        <w:rPr>
          <w:rFonts w:ascii="Segoe Print" w:hAnsi="Segoe Print"/>
          <w:sz w:val="24"/>
          <w:szCs w:val="24"/>
        </w:rPr>
        <w:t xml:space="preserve"> Por concepto de cuota de fecha 12/04/2023 valor a capital</w:t>
      </w:r>
      <w:r>
        <w:rPr>
          <w:rFonts w:ascii="Segoe Print" w:hAnsi="Segoe Print"/>
          <w:sz w:val="24"/>
          <w:szCs w:val="24"/>
        </w:rPr>
        <w:t>.</w:t>
      </w:r>
    </w:p>
    <w:p w:rsidR="00B60ADE" w:rsidRPr="00B60ADE" w:rsidRDefault="00B60ADE" w:rsidP="00B60ADE">
      <w:pPr>
        <w:jc w:val="both"/>
        <w:rPr>
          <w:rFonts w:ascii="Segoe Print" w:hAnsi="Segoe Print"/>
          <w:sz w:val="24"/>
          <w:szCs w:val="24"/>
        </w:rPr>
      </w:pPr>
      <w:r w:rsidRPr="00B60ADE">
        <w:rPr>
          <w:rFonts w:ascii="Segoe Print" w:hAnsi="Segoe Print"/>
          <w:sz w:val="24"/>
          <w:szCs w:val="24"/>
        </w:rPr>
        <w:lastRenderedPageBreak/>
        <w:t>h. Por el interés de plazo a la tasa del 13.75% E.A, por valor de CUATROCIENTOS SETENTA YCINCO MLI SETECIENTOS CINCUENTA YOCHO PESOS ($ 475.758) M/CTE; causados del 13/03/2023 al 12/04/2023.</w:t>
      </w:r>
    </w:p>
    <w:p w:rsidR="00481D04" w:rsidRDefault="00B60ADE" w:rsidP="00B60ADE">
      <w:pPr>
        <w:jc w:val="both"/>
        <w:rPr>
          <w:rFonts w:ascii="Segoe Print" w:hAnsi="Segoe Print"/>
          <w:sz w:val="24"/>
          <w:szCs w:val="24"/>
        </w:rPr>
      </w:pPr>
      <w:r w:rsidRPr="00B60ADE">
        <w:rPr>
          <w:rFonts w:ascii="Segoe Print" w:hAnsi="Segoe Print"/>
          <w:sz w:val="24"/>
          <w:szCs w:val="24"/>
        </w:rPr>
        <w:t xml:space="preserve">i. Por interés moratorio pactado sobre el valor a capital de la cuota sin superar los máximos legales permitidos, desde el día siguiente a que la cuota se hizo exigible esto es desde el 13/04/2023 hasta que se haga efectivo el pago de a la totalidad de </w:t>
      </w:r>
      <w:r w:rsidR="00481D04" w:rsidRPr="00B60ADE">
        <w:rPr>
          <w:rFonts w:ascii="Segoe Print" w:hAnsi="Segoe Print"/>
          <w:sz w:val="24"/>
          <w:szCs w:val="24"/>
        </w:rPr>
        <w:t>a la obligación</w:t>
      </w:r>
      <w:r w:rsidRPr="00B60ADE">
        <w:rPr>
          <w:rFonts w:ascii="Segoe Print" w:hAnsi="Segoe Print"/>
          <w:sz w:val="24"/>
          <w:szCs w:val="24"/>
        </w:rPr>
        <w:t>.</w:t>
      </w:r>
    </w:p>
    <w:p w:rsidR="00B60ADE" w:rsidRPr="00B60ADE" w:rsidRDefault="00481D04" w:rsidP="00B60ADE">
      <w:pPr>
        <w:jc w:val="both"/>
        <w:rPr>
          <w:rFonts w:ascii="Segoe Print" w:hAnsi="Segoe Print"/>
          <w:sz w:val="24"/>
          <w:szCs w:val="24"/>
        </w:rPr>
      </w:pPr>
      <w:r>
        <w:rPr>
          <w:rFonts w:ascii="Segoe Print" w:hAnsi="Segoe Print"/>
          <w:sz w:val="24"/>
          <w:szCs w:val="24"/>
        </w:rPr>
        <w:t>H.</w:t>
      </w:r>
      <w:r w:rsidR="00B60ADE" w:rsidRPr="00B60ADE">
        <w:rPr>
          <w:rFonts w:ascii="Segoe Print" w:hAnsi="Segoe Print"/>
          <w:sz w:val="24"/>
          <w:szCs w:val="24"/>
        </w:rPr>
        <w:t xml:space="preserve"> CIENTO NOVENTA Y OCHO MIL TRESCIENTOS CUARENTA YTRES PESOS ($ 198.343) M/CTE.</w:t>
      </w:r>
      <w:r w:rsidRPr="00481D04">
        <w:rPr>
          <w:rFonts w:ascii="Segoe Print" w:hAnsi="Segoe Print"/>
          <w:sz w:val="24"/>
          <w:szCs w:val="24"/>
        </w:rPr>
        <w:t xml:space="preserve"> Por concepto de cuota de fecha 12/05/2023 valor a capital</w:t>
      </w:r>
      <w:r>
        <w:rPr>
          <w:rFonts w:ascii="Segoe Print" w:hAnsi="Segoe Print"/>
          <w:sz w:val="24"/>
          <w:szCs w:val="24"/>
        </w:rPr>
        <w:t>.</w:t>
      </w:r>
    </w:p>
    <w:p w:rsidR="00B60ADE" w:rsidRPr="00B60ADE" w:rsidRDefault="00B60ADE" w:rsidP="00B60ADE">
      <w:pPr>
        <w:jc w:val="both"/>
        <w:rPr>
          <w:rFonts w:ascii="Segoe Print" w:hAnsi="Segoe Print"/>
          <w:sz w:val="24"/>
          <w:szCs w:val="24"/>
        </w:rPr>
      </w:pPr>
      <w:r w:rsidRPr="00B60ADE">
        <w:rPr>
          <w:rFonts w:ascii="Segoe Print" w:hAnsi="Segoe Print"/>
          <w:sz w:val="24"/>
          <w:szCs w:val="24"/>
        </w:rPr>
        <w:t>j. CUATROCIENTOS SETENTA YTRES MIL SEISCIENTOS CUARENTA PESOS ($ 473.640) M/CTE;</w:t>
      </w:r>
      <w:r w:rsidR="00B418A6" w:rsidRPr="00B418A6">
        <w:rPr>
          <w:rFonts w:ascii="Segoe Print" w:hAnsi="Segoe Print"/>
          <w:sz w:val="24"/>
          <w:szCs w:val="24"/>
        </w:rPr>
        <w:t xml:space="preserve"> Por el interés de plazo a la tasa establecida dentro del pagaré referido, </w:t>
      </w:r>
      <w:r w:rsidRPr="00B60ADE">
        <w:rPr>
          <w:rFonts w:ascii="Segoe Print" w:hAnsi="Segoe Print"/>
          <w:sz w:val="24"/>
          <w:szCs w:val="24"/>
        </w:rPr>
        <w:t>causados del 13/04/2023 al 12/05/2023.</w:t>
      </w:r>
    </w:p>
    <w:p w:rsidR="00B60ADE" w:rsidRPr="00B60ADE" w:rsidRDefault="00B60ADE" w:rsidP="00B60ADE">
      <w:pPr>
        <w:jc w:val="both"/>
        <w:rPr>
          <w:rFonts w:ascii="Segoe Print" w:hAnsi="Segoe Print"/>
          <w:sz w:val="24"/>
          <w:szCs w:val="24"/>
        </w:rPr>
      </w:pPr>
      <w:r w:rsidRPr="00B60ADE">
        <w:rPr>
          <w:rFonts w:ascii="Segoe Print" w:hAnsi="Segoe Print"/>
          <w:sz w:val="24"/>
          <w:szCs w:val="24"/>
        </w:rPr>
        <w:t xml:space="preserve">k. Por interés moratorio pactado sobre el valor a capital de la cuota sin superar los máximos legales permitidos, desde el día siguiente a que la cuota se hizo exigible esto es desde el 13/05/2023 hasta que se haga efectivo el pago de la totalidad de </w:t>
      </w:r>
      <w:r w:rsidR="00B418A6" w:rsidRPr="00B60ADE">
        <w:rPr>
          <w:rFonts w:ascii="Segoe Print" w:hAnsi="Segoe Print"/>
          <w:sz w:val="24"/>
          <w:szCs w:val="24"/>
        </w:rPr>
        <w:t>a la obligación</w:t>
      </w:r>
      <w:r w:rsidRPr="00B60ADE">
        <w:rPr>
          <w:rFonts w:ascii="Segoe Print" w:hAnsi="Segoe Print"/>
          <w:sz w:val="24"/>
          <w:szCs w:val="24"/>
        </w:rPr>
        <w:t>.</w:t>
      </w:r>
    </w:p>
    <w:p w:rsidR="00B60ADE" w:rsidRPr="00B60ADE" w:rsidRDefault="00B60ADE" w:rsidP="00B60ADE">
      <w:pPr>
        <w:jc w:val="both"/>
        <w:rPr>
          <w:rFonts w:ascii="Segoe Print" w:hAnsi="Segoe Print"/>
          <w:sz w:val="24"/>
          <w:szCs w:val="24"/>
        </w:rPr>
      </w:pPr>
      <w:r w:rsidRPr="00B60ADE">
        <w:rPr>
          <w:rFonts w:ascii="Segoe Print" w:hAnsi="Segoe Print"/>
          <w:sz w:val="24"/>
          <w:szCs w:val="24"/>
        </w:rPr>
        <w:t>i) DOSCIENTOS MIL CUATROCIENTOS OCHENTA YCUATRO PESOS ($ 200.484) M/CTE.</w:t>
      </w:r>
      <w:r w:rsidR="00B418A6" w:rsidRPr="00B418A6">
        <w:rPr>
          <w:rFonts w:ascii="Segoe Print" w:hAnsi="Segoe Print"/>
          <w:sz w:val="24"/>
          <w:szCs w:val="24"/>
        </w:rPr>
        <w:t xml:space="preserve"> Por concepto de cuota de fecha 12/06/2023 valor a capital</w:t>
      </w:r>
      <w:r w:rsidR="00B418A6">
        <w:rPr>
          <w:rFonts w:ascii="Segoe Print" w:hAnsi="Segoe Print"/>
          <w:sz w:val="24"/>
          <w:szCs w:val="24"/>
        </w:rPr>
        <w:t>.</w:t>
      </w:r>
    </w:p>
    <w:p w:rsidR="00B60ADE" w:rsidRPr="00B60ADE" w:rsidRDefault="00B418A6" w:rsidP="00B60ADE">
      <w:pPr>
        <w:jc w:val="both"/>
        <w:rPr>
          <w:rFonts w:ascii="Segoe Print" w:hAnsi="Segoe Print"/>
          <w:sz w:val="24"/>
          <w:szCs w:val="24"/>
        </w:rPr>
      </w:pPr>
      <w:r>
        <w:rPr>
          <w:rFonts w:ascii="Segoe Print" w:hAnsi="Segoe Print"/>
          <w:sz w:val="24"/>
          <w:szCs w:val="24"/>
        </w:rPr>
        <w:t>i</w:t>
      </w:r>
      <w:r w:rsidR="00B60ADE" w:rsidRPr="00B60ADE">
        <w:rPr>
          <w:rFonts w:ascii="Segoe Print" w:hAnsi="Segoe Print"/>
          <w:sz w:val="24"/>
          <w:szCs w:val="24"/>
        </w:rPr>
        <w:t>. CUATROCIENTOS SETENTA YUN MIL CUATROCIENTOS NOVENTA YNUEVE PESOS ($ 471.499) M/CTE;</w:t>
      </w:r>
      <w:r w:rsidRPr="00B418A6">
        <w:rPr>
          <w:rFonts w:ascii="Segoe Print" w:hAnsi="Segoe Print"/>
          <w:sz w:val="24"/>
          <w:szCs w:val="24"/>
        </w:rPr>
        <w:t xml:space="preserve"> Por el interés </w:t>
      </w:r>
      <w:r>
        <w:rPr>
          <w:rFonts w:ascii="Segoe Print" w:hAnsi="Segoe Print"/>
          <w:sz w:val="24"/>
          <w:szCs w:val="24"/>
        </w:rPr>
        <w:t>de plazo, pactado dentro de pagar</w:t>
      </w:r>
      <w:r w:rsidR="00BA41A0">
        <w:rPr>
          <w:rFonts w:ascii="Segoe Print" w:hAnsi="Segoe Print"/>
          <w:sz w:val="24"/>
          <w:szCs w:val="24"/>
        </w:rPr>
        <w:t>é</w:t>
      </w:r>
      <w:r>
        <w:rPr>
          <w:rFonts w:ascii="Segoe Print" w:hAnsi="Segoe Print"/>
          <w:sz w:val="24"/>
          <w:szCs w:val="24"/>
        </w:rPr>
        <w:t xml:space="preserve"> referido,</w:t>
      </w:r>
      <w:r w:rsidRPr="00B418A6">
        <w:rPr>
          <w:rFonts w:ascii="Segoe Print" w:hAnsi="Segoe Print"/>
          <w:sz w:val="24"/>
          <w:szCs w:val="24"/>
        </w:rPr>
        <w:t xml:space="preserve"> </w:t>
      </w:r>
      <w:r w:rsidR="00B60ADE" w:rsidRPr="00B60ADE">
        <w:rPr>
          <w:rFonts w:ascii="Segoe Print" w:hAnsi="Segoe Print"/>
          <w:sz w:val="24"/>
          <w:szCs w:val="24"/>
        </w:rPr>
        <w:t>causados del 13/05/2023 al 12/06/2023.</w:t>
      </w:r>
    </w:p>
    <w:p w:rsidR="008D52A6" w:rsidRDefault="00B60ADE" w:rsidP="00B418A6">
      <w:pPr>
        <w:jc w:val="both"/>
        <w:rPr>
          <w:rFonts w:ascii="Segoe Print" w:hAnsi="Segoe Print"/>
          <w:sz w:val="24"/>
          <w:szCs w:val="24"/>
        </w:rPr>
      </w:pPr>
      <w:r w:rsidRPr="00B60ADE">
        <w:rPr>
          <w:rFonts w:ascii="Segoe Print" w:hAnsi="Segoe Print"/>
          <w:sz w:val="24"/>
          <w:szCs w:val="24"/>
        </w:rPr>
        <w:t xml:space="preserve">m. Por interés moratorio pactado sobre el valor a capital de la cuota sin superar los máximos legales permitidos, desde el día siguiente a que la </w:t>
      </w:r>
      <w:r w:rsidRPr="00B60ADE">
        <w:rPr>
          <w:rFonts w:ascii="Segoe Print" w:hAnsi="Segoe Print"/>
          <w:sz w:val="24"/>
          <w:szCs w:val="24"/>
        </w:rPr>
        <w:lastRenderedPageBreak/>
        <w:t xml:space="preserve">cuota se hizo exigible esto es desde el 13/06/2023 hasta que se haga efectivo el pago de la totalidad de </w:t>
      </w:r>
      <w:r w:rsidR="00B418A6" w:rsidRPr="00B60ADE">
        <w:rPr>
          <w:rFonts w:ascii="Segoe Print" w:hAnsi="Segoe Print"/>
          <w:sz w:val="24"/>
          <w:szCs w:val="24"/>
        </w:rPr>
        <w:t>a la obligación</w:t>
      </w:r>
      <w:r w:rsidRPr="00B60ADE">
        <w:rPr>
          <w:rFonts w:ascii="Segoe Print" w:hAnsi="Segoe Print"/>
          <w:sz w:val="24"/>
          <w:szCs w:val="24"/>
        </w:rPr>
        <w:t>.</w:t>
      </w:r>
    </w:p>
    <w:p w:rsidR="00B418A6" w:rsidRDefault="00B418A6" w:rsidP="00BD78D4">
      <w:pPr>
        <w:jc w:val="both"/>
        <w:rPr>
          <w:rFonts w:ascii="Segoe Print" w:hAnsi="Segoe Print"/>
          <w:sz w:val="24"/>
          <w:szCs w:val="24"/>
        </w:rPr>
      </w:pPr>
      <w:r>
        <w:rPr>
          <w:rFonts w:ascii="Segoe Print" w:hAnsi="Segoe Print"/>
          <w:sz w:val="24"/>
          <w:szCs w:val="24"/>
        </w:rPr>
        <w:t xml:space="preserve">TERCERO: </w:t>
      </w:r>
      <w:r w:rsidR="00BD78D4" w:rsidRPr="00BD78D4">
        <w:rPr>
          <w:rFonts w:ascii="Segoe Print" w:hAnsi="Segoe Print"/>
          <w:sz w:val="24"/>
          <w:szCs w:val="24"/>
        </w:rPr>
        <w:t xml:space="preserve">Decretar el embargo y secuestro del bien Hipotecado registrado con </w:t>
      </w:r>
      <w:r w:rsidRPr="00BD78D4">
        <w:rPr>
          <w:rFonts w:ascii="Segoe Print" w:hAnsi="Segoe Print"/>
          <w:sz w:val="24"/>
          <w:szCs w:val="24"/>
        </w:rPr>
        <w:t>matrícula</w:t>
      </w:r>
      <w:r w:rsidR="00BD78D4" w:rsidRPr="00BD78D4">
        <w:rPr>
          <w:rFonts w:ascii="Segoe Print" w:hAnsi="Segoe Print"/>
          <w:sz w:val="24"/>
          <w:szCs w:val="24"/>
        </w:rPr>
        <w:t xml:space="preserve"> inmobiliaria No. 230-</w:t>
      </w:r>
      <w:r>
        <w:rPr>
          <w:rFonts w:ascii="Segoe Print" w:hAnsi="Segoe Print"/>
          <w:sz w:val="24"/>
          <w:szCs w:val="24"/>
        </w:rPr>
        <w:t>101998</w:t>
      </w:r>
      <w:r w:rsidR="00BD78D4" w:rsidRPr="00BD78D4">
        <w:rPr>
          <w:rFonts w:ascii="Segoe Print" w:hAnsi="Segoe Print"/>
          <w:sz w:val="24"/>
          <w:szCs w:val="24"/>
        </w:rPr>
        <w:t xml:space="preserve"> de la Oficina de Instrumentos Públicos de Villavicencio-Meta, de propiedad de la parte demandada (numeral 2 del art. 468 del C. General del Proceso), Líbrese el correspondiente oficio con destino a la Oficina de Registro de Instrumentos Públicos, a fin de que se sirva sentar dicha medida y expedir el correspondiente certificado de tradición, teniendo en cuenta lo establecido por el numeral 1° del Art. 593 del C. General del Proceso. </w:t>
      </w:r>
    </w:p>
    <w:p w:rsidR="00B418A6" w:rsidRDefault="00BD78D4" w:rsidP="00BD78D4">
      <w:pPr>
        <w:jc w:val="both"/>
        <w:rPr>
          <w:rFonts w:ascii="Segoe Print" w:hAnsi="Segoe Print"/>
          <w:sz w:val="24"/>
          <w:szCs w:val="24"/>
        </w:rPr>
      </w:pPr>
      <w:r w:rsidRPr="00BD78D4">
        <w:rPr>
          <w:rFonts w:ascii="Segoe Print" w:hAnsi="Segoe Print"/>
          <w:sz w:val="24"/>
          <w:szCs w:val="24"/>
        </w:rPr>
        <w:t xml:space="preserve">Líbrese oficio con destino a esa dependencia para que tomen nota del embargo respectivo y posteriormente a costa del interesado remita el correspondiente certificado en el que aparezca inscrita la medida, en un periodo de 10 años, si fuere posible. Una vez inscrita la medida de embargo, se comisionará al </w:t>
      </w:r>
      <w:r w:rsidR="00B418A6" w:rsidRPr="00BD78D4">
        <w:rPr>
          <w:rFonts w:ascii="Segoe Print" w:hAnsi="Segoe Print"/>
          <w:sz w:val="24"/>
          <w:szCs w:val="24"/>
        </w:rPr>
        <w:t>alcalde</w:t>
      </w:r>
      <w:r w:rsidRPr="00BD78D4">
        <w:rPr>
          <w:rFonts w:ascii="Segoe Print" w:hAnsi="Segoe Print"/>
          <w:sz w:val="24"/>
          <w:szCs w:val="24"/>
        </w:rPr>
        <w:t xml:space="preserve"> del municipio donde se encuentre ubicado cada inmueble para la realización de la diligencia de secuestro, a quien se le facultará para subcomisionar, nombrar secuestre y fijar honorarios provisionales, los cuales deberán ser cancelados por la parte demandante al momento de la diligencia, conforme lo preceptúa los artículos 37 al 40 y 596 del Código General del Proceso.</w:t>
      </w:r>
    </w:p>
    <w:p w:rsidR="00B418A6" w:rsidRDefault="00B418A6" w:rsidP="00BD78D4">
      <w:pPr>
        <w:jc w:val="both"/>
        <w:rPr>
          <w:rFonts w:ascii="Segoe Print" w:hAnsi="Segoe Print"/>
          <w:sz w:val="24"/>
          <w:szCs w:val="24"/>
        </w:rPr>
      </w:pPr>
      <w:r>
        <w:rPr>
          <w:rFonts w:ascii="Segoe Print" w:hAnsi="Segoe Print"/>
          <w:sz w:val="24"/>
          <w:szCs w:val="24"/>
        </w:rPr>
        <w:t xml:space="preserve">CUARTO: </w:t>
      </w:r>
      <w:r w:rsidR="00BD78D4" w:rsidRPr="00BD78D4">
        <w:rPr>
          <w:rFonts w:ascii="Segoe Print" w:hAnsi="Segoe Print"/>
          <w:sz w:val="24"/>
          <w:szCs w:val="24"/>
        </w:rPr>
        <w:t xml:space="preserve">Reconocer personería judicial para actuar conforme al poder conferido </w:t>
      </w:r>
      <w:r w:rsidRPr="00B418A6">
        <w:rPr>
          <w:rFonts w:ascii="Segoe Print" w:hAnsi="Segoe Print"/>
          <w:sz w:val="24"/>
          <w:szCs w:val="24"/>
        </w:rPr>
        <w:t>mediante endoso en procuración</w:t>
      </w:r>
      <w:r>
        <w:rPr>
          <w:rFonts w:ascii="Segoe Print" w:hAnsi="Segoe Print"/>
          <w:sz w:val="24"/>
          <w:szCs w:val="24"/>
        </w:rPr>
        <w:t xml:space="preserve"> </w:t>
      </w:r>
      <w:r w:rsidR="00BD78D4" w:rsidRPr="00BD78D4">
        <w:rPr>
          <w:rFonts w:ascii="Segoe Print" w:hAnsi="Segoe Print"/>
          <w:sz w:val="24"/>
          <w:szCs w:val="24"/>
        </w:rPr>
        <w:t xml:space="preserve">a la abogada </w:t>
      </w:r>
      <w:r>
        <w:rPr>
          <w:rFonts w:ascii="Segoe Print" w:hAnsi="Segoe Print"/>
          <w:sz w:val="24"/>
          <w:szCs w:val="24"/>
        </w:rPr>
        <w:t xml:space="preserve">DIANA ESPERANZA LEON LIZARAZO. </w:t>
      </w:r>
    </w:p>
    <w:p w:rsidR="00BD78D4" w:rsidRPr="00BD78D4" w:rsidRDefault="00B418A6" w:rsidP="00BD78D4">
      <w:pPr>
        <w:jc w:val="both"/>
        <w:rPr>
          <w:rFonts w:ascii="Segoe Print" w:hAnsi="Segoe Print"/>
          <w:sz w:val="24"/>
          <w:szCs w:val="24"/>
          <w:lang w:val="es-ES"/>
        </w:rPr>
      </w:pPr>
      <w:r>
        <w:rPr>
          <w:rFonts w:ascii="Segoe Print" w:hAnsi="Segoe Print"/>
          <w:sz w:val="24"/>
          <w:szCs w:val="24"/>
          <w:lang w:val="es-ES"/>
        </w:rPr>
        <w:t>QUINTO</w:t>
      </w:r>
      <w:r w:rsidR="00BD78D4" w:rsidRPr="00BD78D4">
        <w:rPr>
          <w:rFonts w:ascii="Segoe Print" w:hAnsi="Segoe Print"/>
          <w:sz w:val="24"/>
          <w:szCs w:val="24"/>
          <w:lang w:val="es-ES"/>
        </w:rPr>
        <w:t xml:space="preserve">: Sobre las costas y agencias en derecho se resolverá en su oportunidad. </w:t>
      </w:r>
    </w:p>
    <w:p w:rsidR="00BD78D4" w:rsidRDefault="00BD78D4" w:rsidP="00B418A6">
      <w:pPr>
        <w:spacing w:after="0"/>
        <w:rPr>
          <w:rFonts w:ascii="Segoe Print" w:hAnsi="Segoe Print"/>
          <w:sz w:val="24"/>
          <w:szCs w:val="24"/>
          <w:lang w:val="es-ES"/>
        </w:rPr>
      </w:pPr>
    </w:p>
    <w:p w:rsidR="00B418A6" w:rsidRDefault="00B418A6" w:rsidP="00B418A6">
      <w:pPr>
        <w:spacing w:after="0"/>
        <w:rPr>
          <w:rFonts w:ascii="Segoe Print" w:hAnsi="Segoe Print"/>
          <w:sz w:val="24"/>
          <w:szCs w:val="24"/>
          <w:lang w:val="es-ES"/>
        </w:rPr>
      </w:pPr>
    </w:p>
    <w:p w:rsidR="00B418A6" w:rsidRPr="00BD78D4" w:rsidRDefault="00B418A6" w:rsidP="00B418A6">
      <w:pPr>
        <w:spacing w:after="0"/>
        <w:rPr>
          <w:rFonts w:ascii="Segoe Print" w:hAnsi="Segoe Print"/>
          <w:sz w:val="24"/>
          <w:szCs w:val="24"/>
          <w:lang w:val="es-ES"/>
        </w:rPr>
      </w:pPr>
    </w:p>
    <w:p w:rsidR="00BD78D4" w:rsidRPr="00BD78D4" w:rsidRDefault="00BD78D4" w:rsidP="00BD78D4">
      <w:pPr>
        <w:spacing w:after="0"/>
        <w:jc w:val="center"/>
        <w:rPr>
          <w:rFonts w:ascii="Segoe Print" w:hAnsi="Segoe Print"/>
          <w:sz w:val="24"/>
          <w:szCs w:val="24"/>
          <w:lang w:val="es-ES"/>
        </w:rPr>
      </w:pPr>
      <w:r w:rsidRPr="00BD78D4">
        <w:rPr>
          <w:rFonts w:ascii="Segoe Print" w:hAnsi="Segoe Print"/>
          <w:sz w:val="24"/>
          <w:szCs w:val="24"/>
          <w:lang w:val="es-ES"/>
        </w:rPr>
        <w:lastRenderedPageBreak/>
        <w:t>NOTIFÍQUESE</w:t>
      </w:r>
    </w:p>
    <w:p w:rsidR="00BD78D4" w:rsidRPr="00BD78D4" w:rsidRDefault="00BD78D4" w:rsidP="00BD78D4">
      <w:pPr>
        <w:spacing w:after="0"/>
        <w:jc w:val="center"/>
        <w:rPr>
          <w:rFonts w:ascii="Segoe Print" w:hAnsi="Segoe Print"/>
          <w:sz w:val="24"/>
          <w:szCs w:val="24"/>
          <w:lang w:val="es-ES"/>
        </w:rPr>
      </w:pPr>
      <w:r w:rsidRPr="00BD78D4">
        <w:rPr>
          <w:rFonts w:ascii="Segoe Print" w:hAnsi="Segoe Print"/>
          <w:sz w:val="24"/>
          <w:szCs w:val="24"/>
          <w:lang w:val="es-ES"/>
        </w:rPr>
        <w:t xml:space="preserve"> (Firmado Electrónicamente)</w:t>
      </w:r>
    </w:p>
    <w:p w:rsidR="00BD78D4" w:rsidRPr="00BD78D4" w:rsidRDefault="00BD78D4" w:rsidP="00BD78D4">
      <w:pPr>
        <w:spacing w:after="0"/>
        <w:jc w:val="center"/>
        <w:rPr>
          <w:rFonts w:ascii="Segoe Print" w:hAnsi="Segoe Print"/>
          <w:sz w:val="24"/>
          <w:szCs w:val="24"/>
          <w:lang w:val="es-ES"/>
        </w:rPr>
      </w:pPr>
      <w:r w:rsidRPr="00BD78D4">
        <w:rPr>
          <w:rFonts w:ascii="Segoe Print" w:hAnsi="Segoe Print"/>
          <w:sz w:val="24"/>
          <w:szCs w:val="24"/>
          <w:lang w:val="es-ES"/>
        </w:rPr>
        <w:t>LORENA PATRICIA ARANDA ORTIZ</w:t>
      </w:r>
    </w:p>
    <w:p w:rsidR="00BD78D4" w:rsidRPr="00BD78D4" w:rsidRDefault="00BD78D4" w:rsidP="00BD78D4">
      <w:pPr>
        <w:spacing w:after="0"/>
        <w:jc w:val="center"/>
        <w:rPr>
          <w:rFonts w:ascii="Segoe Print" w:hAnsi="Segoe Print"/>
          <w:sz w:val="24"/>
          <w:szCs w:val="24"/>
          <w:lang w:val="es-ES"/>
        </w:rPr>
      </w:pPr>
      <w:r w:rsidRPr="00BD78D4">
        <w:rPr>
          <w:rFonts w:ascii="Segoe Print" w:hAnsi="Segoe Print"/>
          <w:sz w:val="24"/>
          <w:szCs w:val="24"/>
          <w:lang w:val="es-ES"/>
        </w:rPr>
        <w:t>JUEZ</w:t>
      </w:r>
    </w:p>
    <w:p w:rsidR="00BD78D4" w:rsidRPr="00BD78D4" w:rsidRDefault="00BD78D4" w:rsidP="00BD78D4">
      <w:pPr>
        <w:jc w:val="both"/>
        <w:rPr>
          <w:rFonts w:ascii="Segoe Print" w:hAnsi="Segoe Print"/>
          <w:sz w:val="24"/>
          <w:szCs w:val="24"/>
          <w:lang w:val="es-ES"/>
        </w:rPr>
      </w:pPr>
      <w:r w:rsidRPr="00BD78D4">
        <w:rPr>
          <w:rFonts w:ascii="Segoe Print" w:hAnsi="Segoe Print"/>
          <w:noProof/>
          <w:sz w:val="24"/>
          <w:szCs w:val="24"/>
        </w:rPr>
        <mc:AlternateContent>
          <mc:Choice Requires="wps">
            <w:drawing>
              <wp:anchor distT="0" distB="0" distL="114300" distR="114300" simplePos="0" relativeHeight="251659264" behindDoc="1" locked="0" layoutInCell="1" allowOverlap="1" wp14:anchorId="071C13A2" wp14:editId="5B29F03D">
                <wp:simplePos x="0" y="0"/>
                <wp:positionH relativeFrom="margin">
                  <wp:align>center</wp:align>
                </wp:positionH>
                <wp:positionV relativeFrom="paragraph">
                  <wp:posOffset>94615</wp:posOffset>
                </wp:positionV>
                <wp:extent cx="1645920" cy="1609725"/>
                <wp:effectExtent l="19050" t="19050" r="1143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609725"/>
                        </a:xfrm>
                        <a:prstGeom prst="rect">
                          <a:avLst/>
                        </a:prstGeom>
                        <a:solidFill>
                          <a:srgbClr val="FFFFFF"/>
                        </a:solidFill>
                        <a:ln w="38100" cmpd="thinThick">
                          <a:solidFill>
                            <a:srgbClr val="000000"/>
                          </a:solidFill>
                          <a:miter lim="800000"/>
                          <a:headEnd/>
                          <a:tailEnd/>
                        </a:ln>
                      </wps:spPr>
                      <wps:txbx>
                        <w:txbxContent>
                          <w:p w:rsidR="00BD78D4" w:rsidRDefault="00BD78D4" w:rsidP="00BD78D4">
                            <w:pPr>
                              <w:pStyle w:val="Sinespaciado"/>
                              <w:jc w:val="center"/>
                              <w:rPr>
                                <w:rFonts w:ascii="Calibri Light" w:eastAsia="Tahoma" w:hAnsi="Calibri Light" w:cs="Arial"/>
                                <w:color w:val="000000"/>
                                <w:sz w:val="12"/>
                                <w:szCs w:val="12"/>
                              </w:rPr>
                            </w:pPr>
                            <w:r>
                              <w:rPr>
                                <w:noProof/>
                                <w:sz w:val="20"/>
                                <w:szCs w:val="20"/>
                                <w:lang w:eastAsia="es-CO"/>
                              </w:rPr>
                              <w:drawing>
                                <wp:inline distT="0" distB="0" distL="0" distR="0" wp14:anchorId="29FB42BB" wp14:editId="273BD49B">
                                  <wp:extent cx="142875" cy="152400"/>
                                  <wp:effectExtent l="0" t="0" r="9525"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BD78D4" w:rsidRDefault="00BD78D4" w:rsidP="00BD78D4">
                            <w:pPr>
                              <w:pStyle w:val="Sinespaciado"/>
                              <w:jc w:val="center"/>
                              <w:rPr>
                                <w:rFonts w:ascii="Century Gothic" w:eastAsia="Tahoma" w:hAnsi="Century Gothic" w:cs="Arial"/>
                                <w:b/>
                                <w:color w:val="000000"/>
                                <w:sz w:val="10"/>
                                <w:szCs w:val="10"/>
                              </w:rPr>
                            </w:pPr>
                            <w:r>
                              <w:rPr>
                                <w:rFonts w:ascii="Century Gothic" w:eastAsia="Tahoma" w:hAnsi="Century Gothic" w:cs="Arial"/>
                                <w:b/>
                                <w:color w:val="000000"/>
                                <w:sz w:val="10"/>
                                <w:szCs w:val="10"/>
                              </w:rPr>
                              <w:t xml:space="preserve">JUZGADO DÉCIMO PRIMERO CIVIL MUNICIPAL </w:t>
                            </w:r>
                          </w:p>
                          <w:p w:rsidR="00BD78D4" w:rsidRDefault="00BD78D4" w:rsidP="00BD78D4">
                            <w:pPr>
                              <w:pStyle w:val="Sinespaciado"/>
                              <w:jc w:val="center"/>
                              <w:rPr>
                                <w:rFonts w:ascii="Century Gothic" w:eastAsia="Tahoma" w:hAnsi="Century Gothic" w:cs="Arial"/>
                                <w:b/>
                                <w:color w:val="000000"/>
                                <w:sz w:val="10"/>
                                <w:szCs w:val="10"/>
                              </w:rPr>
                            </w:pPr>
                            <w:r>
                              <w:rPr>
                                <w:rFonts w:ascii="Century Gothic" w:eastAsia="Tahoma" w:hAnsi="Century Gothic" w:cs="Arial"/>
                                <w:b/>
                                <w:color w:val="000000"/>
                                <w:sz w:val="10"/>
                                <w:szCs w:val="10"/>
                              </w:rPr>
                              <w:t xml:space="preserve"> DE VILLAVICENCIO</w:t>
                            </w:r>
                          </w:p>
                          <w:p w:rsidR="00BD78D4" w:rsidRDefault="00BD78D4" w:rsidP="00BD78D4">
                            <w:pPr>
                              <w:spacing w:line="240" w:lineRule="auto"/>
                              <w:jc w:val="both"/>
                              <w:rPr>
                                <w:rFonts w:ascii="Century Gothic" w:hAnsi="Century Gothic" w:cs="Arial"/>
                                <w:sz w:val="10"/>
                                <w:szCs w:val="10"/>
                              </w:rPr>
                            </w:pPr>
                            <w:r>
                              <w:rPr>
                                <w:rFonts w:ascii="Century Gothic" w:hAnsi="Century Gothic" w:cs="Arial"/>
                                <w:sz w:val="10"/>
                                <w:szCs w:val="10"/>
                              </w:rPr>
                              <w:t xml:space="preserve">La anterior providencia se notifica por anotación en el Estado de fecha: </w:t>
                            </w:r>
                          </w:p>
                          <w:p w:rsidR="00BD78D4" w:rsidRPr="00A641B3" w:rsidRDefault="0003541F" w:rsidP="00BD78D4">
                            <w:pPr>
                              <w:spacing w:line="240" w:lineRule="auto"/>
                              <w:jc w:val="center"/>
                              <w:rPr>
                                <w:rFonts w:ascii="Century Gothic" w:hAnsi="Century Gothic" w:cs="Arial"/>
                                <w:sz w:val="20"/>
                                <w:szCs w:val="20"/>
                              </w:rPr>
                            </w:pPr>
                            <w:r>
                              <w:rPr>
                                <w:rFonts w:ascii="Century Gothic" w:hAnsi="Century Gothic" w:cs="Arial"/>
                                <w:sz w:val="20"/>
                                <w:szCs w:val="20"/>
                              </w:rPr>
                              <w:t>22/01/2024</w:t>
                            </w:r>
                          </w:p>
                          <w:p w:rsidR="00BD78D4" w:rsidRDefault="00BD78D4" w:rsidP="00BD78D4">
                            <w:pPr>
                              <w:pBdr>
                                <w:bottom w:val="single" w:sz="12" w:space="1" w:color="auto"/>
                              </w:pBdr>
                              <w:spacing w:line="240" w:lineRule="auto"/>
                              <w:rPr>
                                <w:rFonts w:ascii="Century Gothic" w:hAnsi="Century Gothic" w:cs="Arial"/>
                                <w:b/>
                                <w:sz w:val="10"/>
                                <w:szCs w:val="10"/>
                                <w:u w:val="single"/>
                              </w:rPr>
                            </w:pPr>
                          </w:p>
                          <w:p w:rsidR="00BD78D4" w:rsidRDefault="00BD78D4" w:rsidP="00BD78D4">
                            <w:pPr>
                              <w:tabs>
                                <w:tab w:val="left" w:pos="240"/>
                              </w:tabs>
                              <w:spacing w:after="0" w:line="240" w:lineRule="auto"/>
                              <w:rPr>
                                <w:rFonts w:ascii="Century Gothic" w:hAnsi="Century Gothic"/>
                                <w:b/>
                                <w:sz w:val="10"/>
                                <w:szCs w:val="10"/>
                              </w:rPr>
                            </w:pPr>
                            <w:r>
                              <w:rPr>
                                <w:rFonts w:ascii="Century Gothic" w:hAnsi="Century Gothic"/>
                                <w:b/>
                                <w:sz w:val="10"/>
                                <w:szCs w:val="10"/>
                              </w:rPr>
                              <w:t>Secretaria-PL</w:t>
                            </w:r>
                          </w:p>
                          <w:p w:rsidR="00BD78D4" w:rsidRDefault="00BD78D4" w:rsidP="00BD78D4">
                            <w:pPr>
                              <w:tabs>
                                <w:tab w:val="left" w:pos="240"/>
                              </w:tabs>
                              <w:spacing w:after="0" w:line="240" w:lineRule="auto"/>
                              <w:rPr>
                                <w:rFonts w:ascii="Century Gothic" w:hAnsi="Century Gothic" w:cs="Arial"/>
                                <w:b/>
                                <w:sz w:val="10"/>
                                <w:szCs w:val="10"/>
                              </w:rPr>
                            </w:pPr>
                          </w:p>
                          <w:p w:rsidR="00BD78D4" w:rsidRDefault="00BD78D4" w:rsidP="00BD78D4">
                            <w:pPr>
                              <w:pStyle w:val="Sinespaciado"/>
                              <w:jc w:val="center"/>
                              <w:rPr>
                                <w:rFonts w:ascii="Century Gothic" w:hAnsi="Century Gothic" w:cs="Arial"/>
                                <w:b/>
                                <w:sz w:val="10"/>
                                <w:szCs w:val="10"/>
                              </w:rPr>
                            </w:pPr>
                          </w:p>
                          <w:p w:rsidR="00BD78D4" w:rsidRDefault="00BD78D4" w:rsidP="00BD78D4">
                            <w:pPr>
                              <w:pStyle w:val="Sinespaciado"/>
                              <w:jc w:val="center"/>
                              <w:rPr>
                                <w:rFonts w:ascii="Century Gothic" w:hAnsi="Century Gothic" w:cs="Arial"/>
                                <w:b/>
                                <w:sz w:val="10"/>
                                <w:szCs w:val="10"/>
                              </w:rPr>
                            </w:pPr>
                          </w:p>
                          <w:p w:rsidR="00BD78D4" w:rsidRDefault="00BD78D4" w:rsidP="00BD78D4">
                            <w:pPr>
                              <w:pStyle w:val="Sinespaciado"/>
                              <w:jc w:val="center"/>
                              <w:rPr>
                                <w:rFonts w:ascii="Century Gothic" w:hAnsi="Century Gothic" w:cs="Arial"/>
                                <w:b/>
                                <w:sz w:val="10"/>
                                <w:szCs w:val="10"/>
                              </w:rPr>
                            </w:pPr>
                          </w:p>
                          <w:p w:rsidR="00BD78D4" w:rsidRDefault="00BD78D4" w:rsidP="00BD78D4">
                            <w:pPr>
                              <w:pStyle w:val="Sinespaciado"/>
                              <w:jc w:val="center"/>
                              <w:rPr>
                                <w:rFonts w:ascii="Century Gothic" w:hAnsi="Century Gothic" w:cs="Arial"/>
                                <w:b/>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1C13A2" id="_x0000_t202" coordsize="21600,21600" o:spt="202" path="m,l,21600r21600,l21600,xe">
                <v:stroke joinstyle="miter"/>
                <v:path gradientshapeok="t" o:connecttype="rect"/>
              </v:shapetype>
              <v:shape id="Cuadro de texto 2" o:spid="_x0000_s1026" type="#_x0000_t202" style="position:absolute;left:0;text-align:left;margin-left:0;margin-top:7.45pt;width:129.6pt;height:126.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" strokeweight="3pt">
                <v:stroke linestyle="thinThick"/>
                <v:textbox>
                  <w:txbxContent>
                    <w:p w:rsidR="00BD78D4" w:rsidRDefault="00BD78D4" w:rsidP="00BD78D4">
                      <w:pPr>
                        <w:pStyle w:val="Sinespaciado"/>
                        <w:jc w:val="center"/>
                        <w:rPr>
                          <w:rFonts w:ascii="Calibri Light" w:eastAsia="Tahoma" w:hAnsi="Calibri Light" w:cs="Arial"/>
                          <w:color w:val="000000"/>
                          <w:sz w:val="12"/>
                          <w:szCs w:val="12"/>
                        </w:rPr>
                      </w:pPr>
                      <w:r>
                        <w:rPr>
                          <w:noProof/>
                          <w:sz w:val="20"/>
                          <w:szCs w:val="20"/>
                          <w:lang w:eastAsia="es-CO"/>
                        </w:rPr>
                        <w:drawing>
                          <wp:inline distT="0" distB="0" distL="0" distR="0" wp14:anchorId="29FB42BB" wp14:editId="273BD49B">
                            <wp:extent cx="142875" cy="152400"/>
                            <wp:effectExtent l="0" t="0" r="9525"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BD78D4" w:rsidRDefault="00BD78D4" w:rsidP="00BD78D4">
                      <w:pPr>
                        <w:pStyle w:val="Sinespaciado"/>
                        <w:jc w:val="center"/>
                        <w:rPr>
                          <w:rFonts w:ascii="Century Gothic" w:eastAsia="Tahoma" w:hAnsi="Century Gothic" w:cs="Arial"/>
                          <w:b/>
                          <w:color w:val="000000"/>
                          <w:sz w:val="10"/>
                          <w:szCs w:val="10"/>
                        </w:rPr>
                      </w:pPr>
                      <w:r>
                        <w:rPr>
                          <w:rFonts w:ascii="Century Gothic" w:eastAsia="Tahoma" w:hAnsi="Century Gothic" w:cs="Arial"/>
                          <w:b/>
                          <w:color w:val="000000"/>
                          <w:sz w:val="10"/>
                          <w:szCs w:val="10"/>
                        </w:rPr>
                        <w:t xml:space="preserve">JUZGADO DÉCIMO PRIMERO CIVIL MUNICIPAL </w:t>
                      </w:r>
                    </w:p>
                    <w:p w:rsidR="00BD78D4" w:rsidRDefault="00BD78D4" w:rsidP="00BD78D4">
                      <w:pPr>
                        <w:pStyle w:val="Sinespaciado"/>
                        <w:jc w:val="center"/>
                        <w:rPr>
                          <w:rFonts w:ascii="Century Gothic" w:eastAsia="Tahoma" w:hAnsi="Century Gothic" w:cs="Arial"/>
                          <w:b/>
                          <w:color w:val="000000"/>
                          <w:sz w:val="10"/>
                          <w:szCs w:val="10"/>
                        </w:rPr>
                      </w:pPr>
                      <w:r>
                        <w:rPr>
                          <w:rFonts w:ascii="Century Gothic" w:eastAsia="Tahoma" w:hAnsi="Century Gothic" w:cs="Arial"/>
                          <w:b/>
                          <w:color w:val="000000"/>
                          <w:sz w:val="10"/>
                          <w:szCs w:val="10"/>
                        </w:rPr>
                        <w:t xml:space="preserve"> DE VILLAVICENCIO</w:t>
                      </w:r>
                    </w:p>
                    <w:p w:rsidR="00BD78D4" w:rsidRDefault="00BD78D4" w:rsidP="00BD78D4">
                      <w:pPr>
                        <w:spacing w:line="240" w:lineRule="auto"/>
                        <w:jc w:val="both"/>
                        <w:rPr>
                          <w:rFonts w:ascii="Century Gothic" w:hAnsi="Century Gothic" w:cs="Arial"/>
                          <w:sz w:val="10"/>
                          <w:szCs w:val="10"/>
                        </w:rPr>
                      </w:pPr>
                      <w:r>
                        <w:rPr>
                          <w:rFonts w:ascii="Century Gothic" w:hAnsi="Century Gothic" w:cs="Arial"/>
                          <w:sz w:val="10"/>
                          <w:szCs w:val="10"/>
                        </w:rPr>
                        <w:t xml:space="preserve">La anterior providencia se notifica por anotación en el Estado de fecha: </w:t>
                      </w:r>
                    </w:p>
                    <w:p w:rsidR="00BD78D4" w:rsidRPr="00A641B3" w:rsidRDefault="0003541F" w:rsidP="00BD78D4">
                      <w:pPr>
                        <w:spacing w:line="240" w:lineRule="auto"/>
                        <w:jc w:val="center"/>
                        <w:rPr>
                          <w:rFonts w:ascii="Century Gothic" w:hAnsi="Century Gothic" w:cs="Arial"/>
                          <w:sz w:val="20"/>
                          <w:szCs w:val="20"/>
                        </w:rPr>
                      </w:pPr>
                      <w:r>
                        <w:rPr>
                          <w:rFonts w:ascii="Century Gothic" w:hAnsi="Century Gothic" w:cs="Arial"/>
                          <w:sz w:val="20"/>
                          <w:szCs w:val="20"/>
                        </w:rPr>
                        <w:t>22/01/2024</w:t>
                      </w:r>
                    </w:p>
                    <w:p w:rsidR="00BD78D4" w:rsidRDefault="00BD78D4" w:rsidP="00BD78D4">
                      <w:pPr>
                        <w:pBdr>
                          <w:bottom w:val="single" w:sz="12" w:space="1" w:color="auto"/>
                        </w:pBdr>
                        <w:spacing w:line="240" w:lineRule="auto"/>
                        <w:rPr>
                          <w:rFonts w:ascii="Century Gothic" w:hAnsi="Century Gothic" w:cs="Arial"/>
                          <w:b/>
                          <w:sz w:val="10"/>
                          <w:szCs w:val="10"/>
                          <w:u w:val="single"/>
                        </w:rPr>
                      </w:pPr>
                    </w:p>
                    <w:p w:rsidR="00BD78D4" w:rsidRDefault="00BD78D4" w:rsidP="00BD78D4">
                      <w:pPr>
                        <w:tabs>
                          <w:tab w:val="left" w:pos="240"/>
                        </w:tabs>
                        <w:spacing w:after="0" w:line="240" w:lineRule="auto"/>
                        <w:rPr>
                          <w:rFonts w:ascii="Century Gothic" w:hAnsi="Century Gothic"/>
                          <w:b/>
                          <w:sz w:val="10"/>
                          <w:szCs w:val="10"/>
                        </w:rPr>
                      </w:pPr>
                      <w:r>
                        <w:rPr>
                          <w:rFonts w:ascii="Century Gothic" w:hAnsi="Century Gothic"/>
                          <w:b/>
                          <w:sz w:val="10"/>
                          <w:szCs w:val="10"/>
                        </w:rPr>
                        <w:t>Secretaria-PL</w:t>
                      </w:r>
                    </w:p>
                    <w:p w:rsidR="00BD78D4" w:rsidRDefault="00BD78D4" w:rsidP="00BD78D4">
                      <w:pPr>
                        <w:tabs>
                          <w:tab w:val="left" w:pos="240"/>
                        </w:tabs>
                        <w:spacing w:after="0" w:line="240" w:lineRule="auto"/>
                        <w:rPr>
                          <w:rFonts w:ascii="Century Gothic" w:hAnsi="Century Gothic" w:cs="Arial"/>
                          <w:b/>
                          <w:sz w:val="10"/>
                          <w:szCs w:val="10"/>
                        </w:rPr>
                      </w:pPr>
                    </w:p>
                    <w:p w:rsidR="00BD78D4" w:rsidRDefault="00BD78D4" w:rsidP="00BD78D4">
                      <w:pPr>
                        <w:pStyle w:val="Sinespaciado"/>
                        <w:jc w:val="center"/>
                        <w:rPr>
                          <w:rFonts w:ascii="Century Gothic" w:hAnsi="Century Gothic" w:cs="Arial"/>
                          <w:b/>
                          <w:sz w:val="10"/>
                          <w:szCs w:val="10"/>
                        </w:rPr>
                      </w:pPr>
                    </w:p>
                    <w:p w:rsidR="00BD78D4" w:rsidRDefault="00BD78D4" w:rsidP="00BD78D4">
                      <w:pPr>
                        <w:pStyle w:val="Sinespaciado"/>
                        <w:jc w:val="center"/>
                        <w:rPr>
                          <w:rFonts w:ascii="Century Gothic" w:hAnsi="Century Gothic" w:cs="Arial"/>
                          <w:b/>
                          <w:sz w:val="10"/>
                          <w:szCs w:val="10"/>
                        </w:rPr>
                      </w:pPr>
                    </w:p>
                    <w:p w:rsidR="00BD78D4" w:rsidRDefault="00BD78D4" w:rsidP="00BD78D4">
                      <w:pPr>
                        <w:pStyle w:val="Sinespaciado"/>
                        <w:jc w:val="center"/>
                        <w:rPr>
                          <w:rFonts w:ascii="Century Gothic" w:hAnsi="Century Gothic" w:cs="Arial"/>
                          <w:b/>
                          <w:sz w:val="10"/>
                          <w:szCs w:val="10"/>
                        </w:rPr>
                      </w:pPr>
                    </w:p>
                    <w:p w:rsidR="00BD78D4" w:rsidRDefault="00BD78D4" w:rsidP="00BD78D4">
                      <w:pPr>
                        <w:pStyle w:val="Sinespaciado"/>
                        <w:jc w:val="center"/>
                        <w:rPr>
                          <w:rFonts w:ascii="Century Gothic" w:hAnsi="Century Gothic" w:cs="Arial"/>
                          <w:b/>
                          <w:sz w:val="10"/>
                          <w:szCs w:val="10"/>
                        </w:rPr>
                      </w:pPr>
                    </w:p>
                  </w:txbxContent>
                </v:textbox>
                <w10:wrap anchorx="margin"/>
              </v:shape>
            </w:pict>
          </mc:Fallback>
        </mc:AlternateContent>
      </w:r>
    </w:p>
    <w:p w:rsidR="00BD78D4" w:rsidRPr="00BD78D4" w:rsidRDefault="00BD78D4" w:rsidP="00BD78D4"/>
    <w:p w:rsidR="00BD78D4" w:rsidRPr="00BD78D4" w:rsidRDefault="00BD78D4" w:rsidP="00BD78D4">
      <w:pPr>
        <w:spacing w:after="0"/>
        <w:jc w:val="center"/>
        <w:rPr>
          <w:rFonts w:ascii="Segoe Print" w:hAnsi="Segoe Print"/>
          <w:sz w:val="24"/>
          <w:szCs w:val="24"/>
          <w:lang w:val="es-ES"/>
        </w:rPr>
      </w:pPr>
    </w:p>
    <w:p w:rsidR="00BD78D4" w:rsidRPr="00BD78D4" w:rsidRDefault="00BD78D4" w:rsidP="00BD78D4">
      <w:pPr>
        <w:spacing w:after="0"/>
        <w:jc w:val="center"/>
        <w:rPr>
          <w:rFonts w:ascii="Segoe Print" w:hAnsi="Segoe Print"/>
          <w:sz w:val="24"/>
          <w:szCs w:val="24"/>
          <w:lang w:val="es-ES"/>
        </w:rPr>
      </w:pPr>
    </w:p>
    <w:p w:rsidR="00BD78D4" w:rsidRPr="00BD78D4" w:rsidRDefault="00BD78D4" w:rsidP="00BD78D4">
      <w:pPr>
        <w:spacing w:after="0"/>
        <w:jc w:val="center"/>
        <w:rPr>
          <w:rFonts w:ascii="Segoe Print" w:hAnsi="Segoe Print"/>
          <w:sz w:val="24"/>
          <w:szCs w:val="24"/>
          <w:lang w:val="es-ES"/>
        </w:rPr>
      </w:pPr>
      <w:bookmarkStart w:id="1" w:name="_GoBack"/>
      <w:bookmarkEnd w:id="1"/>
    </w:p>
    <w:bookmarkEnd w:id="0"/>
    <w:p w:rsidR="00BD78D4" w:rsidRPr="00BD78D4" w:rsidRDefault="00BD78D4" w:rsidP="00BD78D4"/>
    <w:p w:rsidR="00BD78D4" w:rsidRPr="00BD78D4" w:rsidRDefault="00BD78D4" w:rsidP="00BD78D4"/>
    <w:p w:rsidR="00BD78D4" w:rsidRPr="00BD78D4" w:rsidRDefault="00BD78D4" w:rsidP="00BD78D4"/>
    <w:p w:rsidR="00BD78D4" w:rsidRPr="00BD78D4" w:rsidRDefault="00BD78D4" w:rsidP="00BD78D4"/>
    <w:p w:rsidR="00364D05" w:rsidRPr="00BD78D4" w:rsidRDefault="00364D05"/>
    <w:sectPr w:rsidR="00364D05" w:rsidRPr="00BD78D4" w:rsidSect="001529B7">
      <w:headerReference w:type="default" r:id="rId8"/>
      <w:footerReference w:type="default" r:id="rId9"/>
      <w:pgSz w:w="12242" w:h="18722" w:code="14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541F">
      <w:pPr>
        <w:spacing w:after="0" w:line="240" w:lineRule="auto"/>
      </w:pPr>
      <w:r>
        <w:separator/>
      </w:r>
    </w:p>
  </w:endnote>
  <w:endnote w:type="continuationSeparator" w:id="0">
    <w:p w:rsidR="00000000" w:rsidRDefault="0003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9B7" w:rsidRPr="006779F4" w:rsidRDefault="00B418A6" w:rsidP="006779F4">
    <w:pPr>
      <w:pStyle w:val="Piedepgina"/>
      <w:jc w:val="center"/>
      <w:rPr>
        <w:rFonts w:ascii="Century Gothic" w:hAnsi="Century Gothic" w:cs="Tahoma"/>
        <w:sz w:val="14"/>
        <w:szCs w:val="14"/>
      </w:rPr>
    </w:pPr>
    <w:r w:rsidRPr="00C55BF2">
      <w:rPr>
        <w:rFonts w:ascii="Century Gothic" w:hAnsi="Century Gothic" w:cs="Tahoma"/>
        <w:sz w:val="14"/>
        <w:szCs w:val="14"/>
      </w:rPr>
      <w:t xml:space="preserve">Carrera 29 No. 33B- 79 Plaza de Bandera Palacio de Justicia Torre B Oficina </w:t>
    </w:r>
    <w:r>
      <w:rPr>
        <w:rFonts w:ascii="Century Gothic" w:hAnsi="Century Gothic" w:cs="Tahoma"/>
        <w:sz w:val="14"/>
        <w:szCs w:val="14"/>
      </w:rPr>
      <w:t>213</w:t>
    </w:r>
  </w:p>
  <w:p w:rsidR="001529B7" w:rsidRPr="002D774F" w:rsidRDefault="00B418A6" w:rsidP="001529B7">
    <w:pPr>
      <w:pStyle w:val="Piedepgina"/>
      <w:jc w:val="center"/>
      <w:rPr>
        <w:rFonts w:ascii="Century Gothic" w:hAnsi="Century Gothic" w:cs="Tahoma"/>
        <w:sz w:val="14"/>
        <w:szCs w:val="14"/>
        <w:lang w:val="en-US"/>
      </w:rPr>
    </w:pPr>
    <w:r w:rsidRPr="002D774F">
      <w:rPr>
        <w:rFonts w:ascii="Century Gothic" w:hAnsi="Century Gothic" w:cs="Tahoma"/>
        <w:sz w:val="14"/>
        <w:szCs w:val="14"/>
        <w:lang w:val="en-US"/>
      </w:rPr>
      <w:t xml:space="preserve">e-mail: </w:t>
    </w:r>
    <w:r>
      <w:rPr>
        <w:rFonts w:ascii="Century Gothic" w:hAnsi="Century Gothic" w:cs="Tahoma"/>
        <w:sz w:val="14"/>
        <w:szCs w:val="14"/>
        <w:lang w:val="en-US"/>
      </w:rPr>
      <w:t>j11cmpalvcio</w:t>
    </w:r>
    <w:r w:rsidRPr="002D774F">
      <w:rPr>
        <w:rFonts w:ascii="Century Gothic" w:hAnsi="Century Gothic" w:cs="Tahoma"/>
        <w:sz w:val="14"/>
        <w:szCs w:val="14"/>
        <w:lang w:val="en-US"/>
      </w:rPr>
      <w:t>@cendoj.ramajudicial.gov.co</w:t>
    </w:r>
  </w:p>
  <w:p w:rsidR="001529B7" w:rsidRPr="00C55BF2" w:rsidRDefault="00B418A6" w:rsidP="001529B7">
    <w:pPr>
      <w:pStyle w:val="Piedepgina"/>
      <w:jc w:val="center"/>
      <w:rPr>
        <w:rFonts w:ascii="Century Gothic" w:eastAsia="Calibri" w:hAnsi="Century Gothic" w:cs="Tahoma"/>
        <w:sz w:val="14"/>
        <w:szCs w:val="14"/>
      </w:rPr>
    </w:pPr>
    <w:r w:rsidRPr="00C55BF2">
      <w:rPr>
        <w:rFonts w:ascii="Century Gothic" w:hAnsi="Century Gothic" w:cs="Tahoma"/>
        <w:sz w:val="14"/>
        <w:szCs w:val="14"/>
      </w:rPr>
      <w:t xml:space="preserve">Home Page de la Rama Judicial: </w:t>
    </w:r>
    <w:hyperlink r:id="rId1" w:history="1">
      <w:r w:rsidRPr="00C55BF2">
        <w:rPr>
          <w:rFonts w:ascii="Century Gothic" w:eastAsia="Calibri" w:hAnsi="Century Gothic" w:cs="Tahoma"/>
          <w:sz w:val="14"/>
          <w:szCs w:val="14"/>
        </w:rPr>
        <w:t>www.ramajudicial.gov.co</w:t>
      </w:r>
    </w:hyperlink>
  </w:p>
  <w:p w:rsidR="00C55BF2" w:rsidRDefault="0003541F" w:rsidP="001529B7">
    <w:pPr>
      <w:pStyle w:val="Piedepgina"/>
      <w:tabs>
        <w:tab w:val="left" w:pos="5245"/>
      </w:tabs>
      <w:rPr>
        <w:rFonts w:ascii="Century Gothic" w:hAnsi="Century Gothic"/>
        <w:sz w:val="20"/>
        <w:szCs w:val="16"/>
      </w:rPr>
    </w:pPr>
  </w:p>
  <w:p w:rsidR="001529B7" w:rsidRPr="00C15D68" w:rsidRDefault="0003541F" w:rsidP="001529B7">
    <w:pPr>
      <w:pStyle w:val="Piedepgina"/>
      <w:tabs>
        <w:tab w:val="left" w:pos="5245"/>
      </w:tabs>
      <w:rPr>
        <w:rFonts w:ascii="Century Gothic" w:hAnsi="Century Gothic"/>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3541F">
      <w:pPr>
        <w:spacing w:after="0" w:line="240" w:lineRule="auto"/>
      </w:pPr>
      <w:r>
        <w:separator/>
      </w:r>
    </w:p>
  </w:footnote>
  <w:footnote w:type="continuationSeparator" w:id="0">
    <w:p w:rsidR="00000000" w:rsidRDefault="00035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9B7" w:rsidRPr="00057311" w:rsidRDefault="00B418A6" w:rsidP="001529B7">
    <w:pPr>
      <w:pStyle w:val="Sangra3detindependiente"/>
      <w:ind w:left="0" w:right="-127"/>
      <w:rPr>
        <w:rFonts w:ascii="Century Gothic" w:hAnsi="Century Gothic"/>
        <w:b/>
        <w:noProof/>
      </w:rPr>
    </w:pPr>
    <w:r w:rsidRPr="00972DEF">
      <w:rPr>
        <w:rFonts w:ascii="Arial" w:hAnsi="Arial" w:cs="Arial"/>
        <w:b/>
        <w:noProof/>
        <w:sz w:val="26"/>
      </w:rPr>
      <w:drawing>
        <wp:anchor distT="0" distB="0" distL="114300" distR="114300" simplePos="0" relativeHeight="251659264" behindDoc="1" locked="0" layoutInCell="1" allowOverlap="1" wp14:anchorId="597199BC" wp14:editId="76239956">
          <wp:simplePos x="0" y="0"/>
          <wp:positionH relativeFrom="margin">
            <wp:posOffset>-232410</wp:posOffset>
          </wp:positionH>
          <wp:positionV relativeFrom="paragraph">
            <wp:posOffset>-145415</wp:posOffset>
          </wp:positionV>
          <wp:extent cx="2114550" cy="749935"/>
          <wp:effectExtent l="0" t="0" r="0" b="0"/>
          <wp:wrapTight wrapText="bothSides">
            <wp:wrapPolygon edited="0">
              <wp:start x="2335" y="0"/>
              <wp:lineTo x="1168" y="2743"/>
              <wp:lineTo x="0" y="7133"/>
              <wp:lineTo x="0" y="12071"/>
              <wp:lineTo x="1168" y="18655"/>
              <wp:lineTo x="1946" y="20301"/>
              <wp:lineTo x="4670" y="20301"/>
              <wp:lineTo x="12259" y="18655"/>
              <wp:lineTo x="21405" y="13717"/>
              <wp:lineTo x="21405" y="8779"/>
              <wp:lineTo x="4281" y="0"/>
              <wp:lineTo x="2335"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550" cy="749935"/>
                  </a:xfrm>
                  <a:prstGeom prst="rect">
                    <a:avLst/>
                  </a:prstGeom>
                </pic:spPr>
              </pic:pic>
            </a:graphicData>
          </a:graphic>
          <wp14:sizeRelH relativeFrom="margin">
            <wp14:pctWidth>0</wp14:pctWidth>
          </wp14:sizeRelH>
          <wp14:sizeRelV relativeFrom="margin">
            <wp14:pctHeight>0</wp14:pctHeight>
          </wp14:sizeRelV>
        </wp:anchor>
      </w:drawing>
    </w:r>
  </w:p>
  <w:p w:rsidR="001529B7" w:rsidRDefault="0003541F" w:rsidP="001529B7">
    <w:pPr>
      <w:pStyle w:val="Sangra3detindependiente"/>
      <w:ind w:right="-127"/>
      <w:jc w:val="center"/>
      <w:rPr>
        <w:rFonts w:ascii="Century Gothic" w:hAnsi="Century Gothic"/>
        <w:b/>
        <w:noProof/>
      </w:rPr>
    </w:pPr>
  </w:p>
  <w:p w:rsidR="001529B7" w:rsidRPr="00C162BD" w:rsidRDefault="00B418A6" w:rsidP="001529B7">
    <w:pPr>
      <w:jc w:val="both"/>
      <w:rPr>
        <w:rFonts w:ascii="Century Gothic" w:hAnsi="Century Gothic"/>
        <w:color w:val="767171"/>
        <w:sz w:val="16"/>
      </w:rPr>
    </w:pPr>
    <w:r>
      <w:rPr>
        <w:rFonts w:ascii="Century Gothic" w:hAnsi="Century Gothic"/>
        <w:b/>
        <w:noProof/>
      </w:rPr>
      <w:t xml:space="preserve">                                                      </w:t>
    </w:r>
  </w:p>
  <w:p w:rsidR="001529B7" w:rsidRDefault="00B418A6" w:rsidP="00EE5AE0">
    <w:pPr>
      <w:jc w:val="center"/>
      <w:rPr>
        <w:rFonts w:ascii="Century Gothic" w:hAnsi="Century Gothic"/>
        <w:b/>
        <w:sz w:val="20"/>
      </w:rPr>
    </w:pPr>
    <w:r>
      <w:rPr>
        <w:rFonts w:ascii="Century Gothic" w:hAnsi="Century Gothic"/>
        <w:b/>
        <w:sz w:val="20"/>
      </w:rPr>
      <w:t xml:space="preserve">                                              </w:t>
    </w:r>
    <w:r w:rsidRPr="0097308D">
      <w:rPr>
        <w:rFonts w:ascii="Century Gothic" w:hAnsi="Century Gothic"/>
        <w:b/>
        <w:sz w:val="20"/>
      </w:rPr>
      <w:t xml:space="preserve">JUZGADO </w:t>
    </w:r>
    <w:r>
      <w:rPr>
        <w:rFonts w:ascii="Century Gothic" w:hAnsi="Century Gothic"/>
        <w:b/>
        <w:sz w:val="20"/>
      </w:rPr>
      <w:t xml:space="preserve">DÉCIMO PRIMERO </w:t>
    </w:r>
    <w:r w:rsidRPr="0097308D">
      <w:rPr>
        <w:rFonts w:ascii="Century Gothic" w:hAnsi="Century Gothic"/>
        <w:b/>
        <w:sz w:val="20"/>
      </w:rPr>
      <w:t>CIVIL MUNICIPAL</w:t>
    </w:r>
    <w:r>
      <w:rPr>
        <w:rFonts w:ascii="Century Gothic" w:hAnsi="Century Gothic"/>
        <w:b/>
        <w:sz w:val="20"/>
      </w:rPr>
      <w:t xml:space="preserve"> DE </w:t>
    </w:r>
    <w:r w:rsidRPr="0097308D">
      <w:rPr>
        <w:rFonts w:ascii="Century Gothic" w:hAnsi="Century Gothic"/>
        <w:b/>
        <w:sz w:val="20"/>
      </w:rPr>
      <w:t>VILLAVICENCIO</w:t>
    </w:r>
  </w:p>
  <w:p w:rsidR="009135CD" w:rsidRPr="002D774F" w:rsidRDefault="0003541F" w:rsidP="001529B7">
    <w:pPr>
      <w:jc w:val="right"/>
      <w:rPr>
        <w:rFonts w:ascii="Century Gothic" w:hAnsi="Century Gothic"/>
        <w:b/>
        <w:sz w:val="16"/>
        <w:szCs w:val="32"/>
      </w:rPr>
    </w:pPr>
  </w:p>
  <w:p w:rsidR="009135CD" w:rsidRPr="009135CD" w:rsidRDefault="0003541F" w:rsidP="001529B7">
    <w:pPr>
      <w:jc w:val="right"/>
      <w:rPr>
        <w:rFonts w:ascii="Century Gothic" w:hAnsi="Century Gothic"/>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236E3"/>
    <w:multiLevelType w:val="multilevel"/>
    <w:tmpl w:val="2C38C1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D4"/>
    <w:rsid w:val="0003541F"/>
    <w:rsid w:val="00364D05"/>
    <w:rsid w:val="00481D04"/>
    <w:rsid w:val="006B4A92"/>
    <w:rsid w:val="008D52A6"/>
    <w:rsid w:val="00B165C3"/>
    <w:rsid w:val="00B418A6"/>
    <w:rsid w:val="00B60ADE"/>
    <w:rsid w:val="00BA41A0"/>
    <w:rsid w:val="00BD78D4"/>
    <w:rsid w:val="00FE04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33FB"/>
  <w15:chartTrackingRefBased/>
  <w15:docId w15:val="{CA3B2EF4-E0E8-4654-B29C-723F850E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D78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D78D4"/>
  </w:style>
  <w:style w:type="paragraph" w:styleId="Sangra3detindependiente">
    <w:name w:val="Body Text Indent 3"/>
    <w:basedOn w:val="Normal"/>
    <w:link w:val="Sangra3detindependienteCar"/>
    <w:uiPriority w:val="99"/>
    <w:semiHidden/>
    <w:unhideWhenUsed/>
    <w:rsid w:val="00BD78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D78D4"/>
    <w:rPr>
      <w:sz w:val="16"/>
      <w:szCs w:val="16"/>
    </w:rPr>
  </w:style>
  <w:style w:type="paragraph" w:styleId="Sinespaciado">
    <w:name w:val="No Spacing"/>
    <w:uiPriority w:val="1"/>
    <w:qFormat/>
    <w:rsid w:val="00BD7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6</Pages>
  <Words>1158</Words>
  <Characters>6372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Fernanda Leon Figueroa</dc:creator>
  <cp:keywords/>
  <dc:description/>
  <cp:lastModifiedBy>Lorena Patricia Aranda Ortiz</cp:lastModifiedBy>
  <cp:revision>3</cp:revision>
  <dcterms:created xsi:type="dcterms:W3CDTF">2024-01-18T21:58:00Z</dcterms:created>
  <dcterms:modified xsi:type="dcterms:W3CDTF">2024-01-19T16:36:00Z</dcterms:modified>
</cp:coreProperties>
</file>