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B4635C">
        <w:rPr>
          <w:rFonts w:ascii="Century Gothic" w:eastAsia="Calibri" w:hAnsi="Century Gothic" w:cs="Arial"/>
          <w:color w:val="595959" w:themeColor="text1" w:themeTint="A6"/>
          <w:sz w:val="24"/>
          <w:szCs w:val="24"/>
          <w:lang w:val="es-CO" w:eastAsia="es-ES"/>
        </w:rPr>
        <w:t>tres</w:t>
      </w:r>
      <w:r w:rsidR="00021AA9">
        <w:rPr>
          <w:rFonts w:ascii="Century Gothic" w:eastAsia="Calibri" w:hAnsi="Century Gothic" w:cs="Arial"/>
          <w:color w:val="595959" w:themeColor="text1" w:themeTint="A6"/>
          <w:sz w:val="24"/>
          <w:szCs w:val="24"/>
          <w:lang w:val="es-CO" w:eastAsia="es-ES"/>
        </w:rPr>
        <w:t xml:space="preserve"> </w:t>
      </w:r>
      <w:r w:rsidR="00CB2E1B" w:rsidRPr="009B3E44">
        <w:rPr>
          <w:rFonts w:ascii="Century Gothic" w:eastAsia="Calibri" w:hAnsi="Century Gothic" w:cs="Arial"/>
          <w:color w:val="595959" w:themeColor="text1" w:themeTint="A6"/>
          <w:sz w:val="24"/>
          <w:szCs w:val="24"/>
          <w:lang w:val="es-CO" w:eastAsia="es-ES"/>
        </w:rPr>
        <w:t>(</w:t>
      </w:r>
      <w:r w:rsidR="00B4635C">
        <w:rPr>
          <w:rFonts w:ascii="Century Gothic" w:eastAsia="Calibri" w:hAnsi="Century Gothic" w:cs="Arial"/>
          <w:color w:val="595959" w:themeColor="text1" w:themeTint="A6"/>
          <w:sz w:val="24"/>
          <w:szCs w:val="24"/>
          <w:lang w:val="es-CO" w:eastAsia="es-ES"/>
        </w:rPr>
        <w:t>03</w:t>
      </w:r>
      <w:r w:rsidR="00A0365F" w:rsidRPr="009B3E44">
        <w:rPr>
          <w:rFonts w:ascii="Century Gothic" w:eastAsia="Calibri" w:hAnsi="Century Gothic" w:cs="Arial"/>
          <w:color w:val="595959" w:themeColor="text1" w:themeTint="A6"/>
          <w:sz w:val="24"/>
          <w:szCs w:val="24"/>
          <w:lang w:val="es-CO" w:eastAsia="es-ES"/>
        </w:rPr>
        <w:t xml:space="preserve">) de </w:t>
      </w:r>
      <w:r w:rsidR="00B4635C">
        <w:rPr>
          <w:rFonts w:ascii="Century Gothic" w:eastAsia="Calibri" w:hAnsi="Century Gothic" w:cs="Arial"/>
          <w:color w:val="595959" w:themeColor="text1" w:themeTint="A6"/>
          <w:sz w:val="24"/>
          <w:szCs w:val="24"/>
          <w:lang w:val="es-CO" w:eastAsia="es-ES"/>
        </w:rPr>
        <w:t>junio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rsidTr="00EC6A64">
        <w:trPr>
          <w:trHeight w:val="359"/>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rsidR="00A0365F" w:rsidRPr="009B3E44" w:rsidRDefault="00D119F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LAGALIDAD</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rsidR="00A0365F" w:rsidRPr="009B3E44" w:rsidRDefault="00706B0D" w:rsidP="00562058">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936C71">
              <w:rPr>
                <w:rFonts w:ascii="Century Gothic" w:eastAsia="Times New Roman" w:hAnsi="Century Gothic" w:cs="Arial"/>
                <w:color w:val="595959" w:themeColor="text1" w:themeTint="A6"/>
                <w:sz w:val="24"/>
                <w:szCs w:val="24"/>
                <w:lang w:eastAsia="es-ES"/>
              </w:rPr>
              <w:t>2</w:t>
            </w:r>
            <w:r w:rsidR="00562058">
              <w:rPr>
                <w:rFonts w:ascii="Century Gothic" w:eastAsia="Times New Roman" w:hAnsi="Century Gothic" w:cs="Arial"/>
                <w:color w:val="595959" w:themeColor="text1" w:themeTint="A6"/>
                <w:sz w:val="24"/>
                <w:szCs w:val="24"/>
                <w:lang w:eastAsia="es-ES"/>
              </w:rPr>
              <w:t>99</w:t>
            </w:r>
            <w:r w:rsidRPr="009B3E44">
              <w:rPr>
                <w:rFonts w:ascii="Century Gothic" w:eastAsia="Times New Roman" w:hAnsi="Century Gothic" w:cs="Arial"/>
                <w:color w:val="595959" w:themeColor="text1" w:themeTint="A6"/>
                <w:sz w:val="24"/>
                <w:szCs w:val="24"/>
                <w:lang w:eastAsia="es-ES"/>
              </w:rPr>
              <w:t>-00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rsidR="00A0365F" w:rsidRPr="009B3E44" w:rsidRDefault="00562058" w:rsidP="0085189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040</w:t>
            </w:r>
            <w:r w:rsidR="00F572C0">
              <w:rPr>
                <w:rFonts w:ascii="Century Gothic" w:eastAsia="Times New Roman" w:hAnsi="Century Gothic" w:cs="Arial"/>
                <w:color w:val="595959" w:themeColor="text1" w:themeTint="A6"/>
                <w:sz w:val="24"/>
                <w:szCs w:val="24"/>
                <w:lang w:eastAsia="es-ES"/>
              </w:rPr>
              <w:t xml:space="preserve"> DE </w:t>
            </w:r>
            <w:r w:rsidR="00B4635C">
              <w:rPr>
                <w:rFonts w:ascii="Century Gothic" w:eastAsia="Times New Roman" w:hAnsi="Century Gothic" w:cs="Arial"/>
                <w:color w:val="595959" w:themeColor="text1" w:themeTint="A6"/>
                <w:sz w:val="24"/>
                <w:szCs w:val="24"/>
                <w:lang w:eastAsia="es-ES"/>
              </w:rPr>
              <w:t>2</w:t>
            </w:r>
            <w:r w:rsidR="0085189C">
              <w:rPr>
                <w:rFonts w:ascii="Century Gothic" w:eastAsia="Times New Roman" w:hAnsi="Century Gothic" w:cs="Arial"/>
                <w:color w:val="595959" w:themeColor="text1" w:themeTint="A6"/>
                <w:sz w:val="24"/>
                <w:szCs w:val="24"/>
                <w:lang w:eastAsia="es-ES"/>
              </w:rPr>
              <w:t>0</w:t>
            </w:r>
            <w:r w:rsidR="00F572C0">
              <w:rPr>
                <w:rFonts w:ascii="Century Gothic" w:eastAsia="Times New Roman" w:hAnsi="Century Gothic" w:cs="Arial"/>
                <w:color w:val="595959" w:themeColor="text1" w:themeTint="A6"/>
                <w:sz w:val="24"/>
                <w:szCs w:val="24"/>
                <w:lang w:eastAsia="es-ES"/>
              </w:rPr>
              <w:t xml:space="preserve"> DE MA</w:t>
            </w:r>
            <w:r w:rsidR="000D296C">
              <w:rPr>
                <w:rFonts w:ascii="Century Gothic" w:eastAsia="Times New Roman" w:hAnsi="Century Gothic" w:cs="Arial"/>
                <w:color w:val="595959" w:themeColor="text1" w:themeTint="A6"/>
                <w:sz w:val="24"/>
                <w:szCs w:val="24"/>
                <w:lang w:eastAsia="es-ES"/>
              </w:rPr>
              <w:t xml:space="preserve">RZO </w:t>
            </w:r>
            <w:r w:rsidR="00F572C0">
              <w:rPr>
                <w:rFonts w:ascii="Century Gothic" w:eastAsia="Times New Roman" w:hAnsi="Century Gothic" w:cs="Arial"/>
                <w:color w:val="595959" w:themeColor="text1" w:themeTint="A6"/>
                <w:sz w:val="24"/>
                <w:szCs w:val="24"/>
                <w:lang w:eastAsia="es-ES"/>
              </w:rPr>
              <w:t>DE 2020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rsidR="00A0365F" w:rsidRPr="009B3E44" w:rsidRDefault="00B4635C" w:rsidP="00562058">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MUNICIPIO DE </w:t>
            </w:r>
            <w:r w:rsidR="00562058">
              <w:rPr>
                <w:rFonts w:ascii="Century Gothic" w:eastAsia="Times New Roman" w:hAnsi="Century Gothic" w:cs="Arial"/>
                <w:color w:val="595959" w:themeColor="text1" w:themeTint="A6"/>
                <w:sz w:val="24"/>
                <w:szCs w:val="24"/>
                <w:lang w:eastAsia="es-ES"/>
              </w:rPr>
              <w:t>VILLANUEVA</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rsidTr="00EC6A64">
        <w:trPr>
          <w:trHeight w:val="345"/>
        </w:trPr>
        <w:tc>
          <w:tcPr>
            <w:tcW w:w="1399" w:type="pct"/>
            <w:vAlign w:val="center"/>
          </w:tcPr>
          <w:p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Default="00B4635C" w:rsidP="00936C71">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sidR="00562058">
        <w:rPr>
          <w:rFonts w:ascii="Century Gothic" w:eastAsia="Times New Roman" w:hAnsi="Century Gothic" w:cs="Times New Roman"/>
          <w:color w:val="595959" w:themeColor="text1" w:themeTint="A6"/>
          <w:sz w:val="24"/>
          <w:szCs w:val="24"/>
          <w:lang w:val="es-ES_tradnl" w:eastAsia="es-ES"/>
        </w:rPr>
        <w:t xml:space="preserve">Villanueva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sidR="00562058">
        <w:rPr>
          <w:rFonts w:ascii="Century Gothic" w:eastAsia="Times New Roman" w:hAnsi="Century Gothic" w:cs="Times New Roman"/>
          <w:color w:val="595959" w:themeColor="text1" w:themeTint="A6"/>
          <w:sz w:val="24"/>
          <w:szCs w:val="24"/>
          <w:lang w:val="es-ES_tradnl" w:eastAsia="es-ES"/>
        </w:rPr>
        <w:t>040</w:t>
      </w:r>
      <w:r w:rsidR="00596E0B">
        <w:rPr>
          <w:rFonts w:ascii="Century Gothic" w:eastAsia="Times New Roman" w:hAnsi="Century Gothic" w:cs="Times New Roman"/>
          <w:color w:val="595959" w:themeColor="text1" w:themeTint="A6"/>
          <w:sz w:val="24"/>
          <w:szCs w:val="24"/>
          <w:lang w:val="es-ES_tradnl" w:eastAsia="es-ES"/>
        </w:rPr>
        <w:t xml:space="preserve"> de 2</w:t>
      </w:r>
      <w:r w:rsidR="003A48E0">
        <w:rPr>
          <w:rFonts w:ascii="Century Gothic" w:eastAsia="Times New Roman" w:hAnsi="Century Gothic" w:cs="Times New Roman"/>
          <w:color w:val="595959" w:themeColor="text1" w:themeTint="A6"/>
          <w:sz w:val="24"/>
          <w:szCs w:val="24"/>
          <w:lang w:val="es-ES_tradnl" w:eastAsia="es-ES"/>
        </w:rPr>
        <w:t>0</w:t>
      </w:r>
      <w:r w:rsidR="00596E0B">
        <w:rPr>
          <w:rFonts w:ascii="Century Gothic" w:eastAsia="Times New Roman" w:hAnsi="Century Gothic" w:cs="Times New Roman"/>
          <w:color w:val="595959" w:themeColor="text1" w:themeTint="A6"/>
          <w:sz w:val="24"/>
          <w:szCs w:val="24"/>
          <w:lang w:val="es-ES_tradnl" w:eastAsia="es-ES"/>
        </w:rPr>
        <w:t xml:space="preserve"> de marzo de 2020 </w:t>
      </w:r>
      <w:r w:rsidR="00936C71" w:rsidRPr="00936C71">
        <w:rPr>
          <w:rFonts w:ascii="Century Gothic" w:eastAsia="Times New Roman" w:hAnsi="Century Gothic" w:cs="Times New Roman"/>
          <w:i/>
          <w:color w:val="595959" w:themeColor="text1" w:themeTint="A6"/>
          <w:sz w:val="24"/>
          <w:szCs w:val="24"/>
          <w:lang w:val="es-ES_tradnl" w:eastAsia="es-ES"/>
        </w:rPr>
        <w:t>“</w:t>
      </w:r>
      <w:r w:rsidR="00562058">
        <w:rPr>
          <w:rFonts w:ascii="Century Gothic" w:eastAsia="Times New Roman" w:hAnsi="Century Gothic" w:cs="Times New Roman"/>
          <w:i/>
          <w:color w:val="595959" w:themeColor="text1" w:themeTint="A6"/>
          <w:sz w:val="24"/>
          <w:szCs w:val="24"/>
          <w:lang w:val="es-ES_tradnl" w:eastAsia="es-ES"/>
        </w:rPr>
        <w:t>POR MEDIO DEL CUAL SE ESTABLECEN MEDIDAS EN MATERIA DE ORDEN PÚBLICO EN VIRTUD DE LA EMERGENCIA SANITARIA POR LA PANDEMIA DE COVID 19, DEROGA EL DECRETO Nro. 037 DEL 18 DE MARZO DE 2020, Y SE DICTAN OTRAS DISPOSICIONES</w:t>
      </w:r>
      <w:r w:rsidR="00936C71" w:rsidRPr="00936C71">
        <w:rPr>
          <w:rFonts w:ascii="Century Gothic" w:eastAsia="Times New Roman" w:hAnsi="Century Gothic" w:cs="Times New Roman"/>
          <w:i/>
          <w:color w:val="595959" w:themeColor="text1" w:themeTint="A6"/>
          <w:sz w:val="24"/>
          <w:szCs w:val="24"/>
          <w:lang w:val="es-ES_tradnl" w:eastAsia="es-ES"/>
        </w:rPr>
        <w:t>”</w:t>
      </w:r>
      <w:r w:rsidR="00596E0B">
        <w:rPr>
          <w:rFonts w:ascii="Century Gothic" w:eastAsia="Times New Roman" w:hAnsi="Century Gothic" w:cs="Times New Roman"/>
          <w:color w:val="595959" w:themeColor="text1" w:themeTint="A6"/>
          <w:sz w:val="24"/>
          <w:szCs w:val="24"/>
          <w:lang w:val="es-ES_tradnl" w:eastAsia="es-ES"/>
        </w:rPr>
        <w:t>, ordenando:</w:t>
      </w:r>
    </w:p>
    <w:p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562058" w:rsidRDefault="00846496"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562058" w:rsidRPr="00562058">
        <w:rPr>
          <w:rFonts w:ascii="Century Gothic" w:eastAsia="Times New Roman" w:hAnsi="Century Gothic" w:cs="Times New Roman"/>
          <w:i/>
          <w:color w:val="595959" w:themeColor="text1" w:themeTint="A6"/>
          <w:sz w:val="24"/>
          <w:szCs w:val="24"/>
          <w:lang w:val="es-ES_tradnl" w:eastAsia="es-ES"/>
        </w:rPr>
        <w:t>ARTÍCULO PRIMERO:</w:t>
      </w:r>
      <w:r w:rsidR="00562058">
        <w:rPr>
          <w:rFonts w:ascii="Century Gothic" w:eastAsia="Times New Roman" w:hAnsi="Century Gothic" w:cs="Times New Roman"/>
          <w:i/>
          <w:color w:val="595959" w:themeColor="text1" w:themeTint="A6"/>
          <w:sz w:val="24"/>
          <w:szCs w:val="24"/>
          <w:lang w:val="es-ES_tradnl" w:eastAsia="es-ES"/>
        </w:rPr>
        <w:t xml:space="preserve"> Derogar el Decreto Municipal No</w:t>
      </w:r>
      <w:r w:rsidR="00562058" w:rsidRPr="00562058">
        <w:rPr>
          <w:rFonts w:ascii="Century Gothic" w:eastAsia="Times New Roman" w:hAnsi="Century Gothic" w:cs="Times New Roman"/>
          <w:i/>
          <w:color w:val="595959" w:themeColor="text1" w:themeTint="A6"/>
          <w:sz w:val="24"/>
          <w:szCs w:val="24"/>
          <w:lang w:val="es-ES_tradnl" w:eastAsia="es-ES"/>
        </w:rPr>
        <w:t>.</w:t>
      </w:r>
      <w:r w:rsidR="00562058">
        <w:rPr>
          <w:rFonts w:ascii="Century Gothic" w:eastAsia="Times New Roman" w:hAnsi="Century Gothic" w:cs="Times New Roman"/>
          <w:i/>
          <w:color w:val="595959" w:themeColor="text1" w:themeTint="A6"/>
          <w:sz w:val="24"/>
          <w:szCs w:val="24"/>
          <w:lang w:val="es-ES_tradnl" w:eastAsia="es-ES"/>
        </w:rPr>
        <w:t xml:space="preserve"> </w:t>
      </w:r>
      <w:r w:rsidR="00562058" w:rsidRPr="00562058">
        <w:rPr>
          <w:rFonts w:ascii="Century Gothic" w:eastAsia="Times New Roman" w:hAnsi="Century Gothic" w:cs="Times New Roman"/>
          <w:i/>
          <w:color w:val="595959" w:themeColor="text1" w:themeTint="A6"/>
          <w:sz w:val="24"/>
          <w:szCs w:val="24"/>
          <w:lang w:val="es-ES_tradnl" w:eastAsia="es-ES"/>
        </w:rPr>
        <w:t>037 del</w:t>
      </w:r>
      <w:r w:rsidR="00562058">
        <w:rPr>
          <w:rFonts w:ascii="Century Gothic" w:eastAsia="Times New Roman" w:hAnsi="Century Gothic" w:cs="Times New Roman"/>
          <w:i/>
          <w:color w:val="595959" w:themeColor="text1" w:themeTint="A6"/>
          <w:sz w:val="24"/>
          <w:szCs w:val="24"/>
          <w:lang w:val="es-ES_tradnl" w:eastAsia="es-ES"/>
        </w:rPr>
        <w:t xml:space="preserve"> </w:t>
      </w:r>
      <w:r w:rsidR="00562058" w:rsidRPr="00562058">
        <w:rPr>
          <w:rFonts w:ascii="Century Gothic" w:eastAsia="Times New Roman" w:hAnsi="Century Gothic" w:cs="Times New Roman"/>
          <w:i/>
          <w:color w:val="595959" w:themeColor="text1" w:themeTint="A6"/>
          <w:sz w:val="24"/>
          <w:szCs w:val="24"/>
          <w:lang w:val="es-ES_tradnl" w:eastAsia="es-ES"/>
        </w:rPr>
        <w:t>18 de marzo de 2020 atendiendo lo dispuesto en el Decreto Nacional No. 418 y 420 de 2020.</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ART</w:t>
      </w:r>
      <w:r>
        <w:rPr>
          <w:rFonts w:ascii="Century Gothic" w:eastAsia="Times New Roman" w:hAnsi="Century Gothic" w:cs="Times New Roman"/>
          <w:i/>
          <w:color w:val="595959" w:themeColor="text1" w:themeTint="A6"/>
          <w:sz w:val="24"/>
          <w:szCs w:val="24"/>
          <w:lang w:val="es-ES_tradnl" w:eastAsia="es-ES"/>
        </w:rPr>
        <w:t>Í</w:t>
      </w:r>
      <w:r w:rsidRPr="00562058">
        <w:rPr>
          <w:rFonts w:ascii="Century Gothic" w:eastAsia="Times New Roman" w:hAnsi="Century Gothic" w:cs="Times New Roman"/>
          <w:i/>
          <w:color w:val="595959" w:themeColor="text1" w:themeTint="A6"/>
          <w:sz w:val="24"/>
          <w:szCs w:val="24"/>
          <w:lang w:val="es-ES_tradnl" w:eastAsia="es-ES"/>
        </w:rPr>
        <w:t xml:space="preserve">CULO SEGUNDO: Decretar como medida transitoria </w:t>
      </w:r>
      <w:r>
        <w:rPr>
          <w:rFonts w:ascii="Century Gothic" w:eastAsia="Times New Roman" w:hAnsi="Century Gothic" w:cs="Times New Roman"/>
          <w:i/>
          <w:color w:val="595959" w:themeColor="text1" w:themeTint="A6"/>
          <w:sz w:val="24"/>
          <w:szCs w:val="24"/>
          <w:lang w:val="es-ES_tradnl" w:eastAsia="es-ES"/>
        </w:rPr>
        <w:t>l</w:t>
      </w:r>
      <w:r w:rsidRPr="00562058">
        <w:rPr>
          <w:rFonts w:ascii="Century Gothic" w:eastAsia="Times New Roman" w:hAnsi="Century Gothic" w:cs="Times New Roman"/>
          <w:i/>
          <w:color w:val="595959" w:themeColor="text1" w:themeTint="A6"/>
          <w:sz w:val="24"/>
          <w:szCs w:val="24"/>
          <w:lang w:val="es-ES_tradnl" w:eastAsia="es-ES"/>
        </w:rPr>
        <w:t>a proh</w:t>
      </w:r>
      <w:r>
        <w:rPr>
          <w:rFonts w:ascii="Century Gothic" w:eastAsia="Times New Roman" w:hAnsi="Century Gothic" w:cs="Times New Roman"/>
          <w:i/>
          <w:color w:val="595959" w:themeColor="text1" w:themeTint="A6"/>
          <w:sz w:val="24"/>
          <w:szCs w:val="24"/>
          <w:lang w:val="es-ES_tradnl" w:eastAsia="es-ES"/>
        </w:rPr>
        <w:t xml:space="preserve">ibición del consumo se </w:t>
      </w:r>
      <w:r w:rsidRPr="00562058">
        <w:rPr>
          <w:rFonts w:ascii="Century Gothic" w:eastAsia="Times New Roman" w:hAnsi="Century Gothic" w:cs="Times New Roman"/>
          <w:i/>
          <w:color w:val="595959" w:themeColor="text1" w:themeTint="A6"/>
          <w:sz w:val="24"/>
          <w:szCs w:val="24"/>
          <w:lang w:val="es-ES_tradnl" w:eastAsia="es-ES"/>
        </w:rPr>
        <w:t xml:space="preserve">bebidas embriagantes en todo el territorio del municipio de </w:t>
      </w:r>
      <w:proofErr w:type="spellStart"/>
      <w:r w:rsidRPr="00562058">
        <w:rPr>
          <w:rFonts w:ascii="Century Gothic" w:eastAsia="Times New Roman" w:hAnsi="Century Gothic" w:cs="Times New Roman"/>
          <w:i/>
          <w:color w:val="595959" w:themeColor="text1" w:themeTint="A6"/>
          <w:sz w:val="24"/>
          <w:szCs w:val="24"/>
          <w:lang w:val="es-ES_tradnl" w:eastAsia="es-ES"/>
        </w:rPr>
        <w:t>Bolivar</w:t>
      </w:r>
      <w:proofErr w:type="spellEnd"/>
      <w:r w:rsidRPr="00562058">
        <w:rPr>
          <w:rFonts w:ascii="Century Gothic" w:eastAsia="Times New Roman" w:hAnsi="Century Gothic" w:cs="Times New Roman"/>
          <w:i/>
          <w:color w:val="595959" w:themeColor="text1" w:themeTint="A6"/>
          <w:sz w:val="24"/>
          <w:szCs w:val="24"/>
          <w:lang w:val="es-ES_tradnl" w:eastAsia="es-ES"/>
        </w:rPr>
        <w:t>, en espacios abiertos y</w:t>
      </w:r>
      <w:r>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establecimientos de comercio, a partir de las seis de la tarde (6:00 p.m.) del día jueves 19</w:t>
      </w:r>
      <w:r>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 xml:space="preserve">de marzo de 2020, </w:t>
      </w:r>
      <w:r>
        <w:rPr>
          <w:rFonts w:ascii="Century Gothic" w:eastAsia="Times New Roman" w:hAnsi="Century Gothic" w:cs="Times New Roman"/>
          <w:i/>
          <w:color w:val="595959" w:themeColor="text1" w:themeTint="A6"/>
          <w:sz w:val="24"/>
          <w:szCs w:val="24"/>
          <w:lang w:val="es-ES_tradnl" w:eastAsia="es-ES"/>
        </w:rPr>
        <w:t>h</w:t>
      </w:r>
      <w:r w:rsidRPr="00562058">
        <w:rPr>
          <w:rFonts w:ascii="Century Gothic" w:eastAsia="Times New Roman" w:hAnsi="Century Gothic" w:cs="Times New Roman"/>
          <w:i/>
          <w:color w:val="595959" w:themeColor="text1" w:themeTint="A6"/>
          <w:sz w:val="24"/>
          <w:szCs w:val="24"/>
          <w:lang w:val="es-ES_tradnl" w:eastAsia="es-ES"/>
        </w:rPr>
        <w:t>asta las 6:00 a.m. del día s</w:t>
      </w:r>
      <w:r>
        <w:rPr>
          <w:rFonts w:ascii="Century Gothic" w:eastAsia="Times New Roman" w:hAnsi="Century Gothic" w:cs="Times New Roman"/>
          <w:i/>
          <w:color w:val="595959" w:themeColor="text1" w:themeTint="A6"/>
          <w:sz w:val="24"/>
          <w:szCs w:val="24"/>
          <w:lang w:val="es-ES_tradnl" w:eastAsia="es-ES"/>
        </w:rPr>
        <w:t>á</w:t>
      </w:r>
      <w:r w:rsidRPr="00562058">
        <w:rPr>
          <w:rFonts w:ascii="Century Gothic" w:eastAsia="Times New Roman" w:hAnsi="Century Gothic" w:cs="Times New Roman"/>
          <w:i/>
          <w:color w:val="595959" w:themeColor="text1" w:themeTint="A6"/>
          <w:sz w:val="24"/>
          <w:szCs w:val="24"/>
          <w:lang w:val="es-ES_tradnl" w:eastAsia="es-ES"/>
        </w:rPr>
        <w:t xml:space="preserve">bado </w:t>
      </w:r>
      <w:r w:rsidR="00B36DA7">
        <w:rPr>
          <w:rFonts w:ascii="Century Gothic" w:eastAsia="Times New Roman" w:hAnsi="Century Gothic" w:cs="Times New Roman"/>
          <w:i/>
          <w:color w:val="595959" w:themeColor="text1" w:themeTint="A6"/>
          <w:sz w:val="24"/>
          <w:szCs w:val="24"/>
          <w:lang w:val="es-ES_tradnl" w:eastAsia="es-ES"/>
        </w:rPr>
        <w:t xml:space="preserve">30 de mayo de 2020. No queda </w:t>
      </w:r>
      <w:r w:rsidRPr="00562058">
        <w:rPr>
          <w:rFonts w:ascii="Century Gothic" w:eastAsia="Times New Roman" w:hAnsi="Century Gothic" w:cs="Times New Roman"/>
          <w:i/>
          <w:color w:val="595959" w:themeColor="text1" w:themeTint="A6"/>
          <w:sz w:val="24"/>
          <w:szCs w:val="24"/>
          <w:lang w:val="es-ES_tradnl" w:eastAsia="es-ES"/>
        </w:rPr>
        <w:t>prohibido el expendio de bebidas embriagantes.</w:t>
      </w:r>
    </w:p>
    <w:p w:rsidR="00B36DA7" w:rsidRPr="00562058" w:rsidRDefault="00B36DA7"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B36DA7"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Prohi</w:t>
      </w:r>
      <w:r w:rsidR="00562058" w:rsidRPr="00562058">
        <w:rPr>
          <w:rFonts w:ascii="Century Gothic" w:eastAsia="Times New Roman" w:hAnsi="Century Gothic" w:cs="Times New Roman"/>
          <w:i/>
          <w:color w:val="595959" w:themeColor="text1" w:themeTint="A6"/>
          <w:sz w:val="24"/>
          <w:szCs w:val="24"/>
          <w:lang w:val="es-ES_tradnl" w:eastAsia="es-ES"/>
        </w:rPr>
        <w:t xml:space="preserve">bir </w:t>
      </w:r>
      <w:r>
        <w:rPr>
          <w:rFonts w:ascii="Century Gothic" w:eastAsia="Times New Roman" w:hAnsi="Century Gothic" w:cs="Times New Roman"/>
          <w:i/>
          <w:color w:val="595959" w:themeColor="text1" w:themeTint="A6"/>
          <w:sz w:val="24"/>
          <w:szCs w:val="24"/>
          <w:lang w:val="es-ES_tradnl" w:eastAsia="es-ES"/>
        </w:rPr>
        <w:t>l</w:t>
      </w:r>
      <w:r w:rsidR="00562058" w:rsidRPr="00562058">
        <w:rPr>
          <w:rFonts w:ascii="Century Gothic" w:eastAsia="Times New Roman" w:hAnsi="Century Gothic" w:cs="Times New Roman"/>
          <w:i/>
          <w:color w:val="595959" w:themeColor="text1" w:themeTint="A6"/>
          <w:sz w:val="24"/>
          <w:szCs w:val="24"/>
          <w:lang w:val="es-ES_tradnl" w:eastAsia="es-ES"/>
        </w:rPr>
        <w:t>as reuni</w:t>
      </w:r>
      <w:r>
        <w:rPr>
          <w:rFonts w:ascii="Century Gothic" w:eastAsia="Times New Roman" w:hAnsi="Century Gothic" w:cs="Times New Roman"/>
          <w:i/>
          <w:color w:val="595959" w:themeColor="text1" w:themeTint="A6"/>
          <w:sz w:val="24"/>
          <w:szCs w:val="24"/>
          <w:lang w:val="es-ES_tradnl" w:eastAsia="es-ES"/>
        </w:rPr>
        <w:t xml:space="preserve">ones y aglomeraciones de más </w:t>
      </w:r>
      <w:r w:rsidR="00562058" w:rsidRPr="00562058">
        <w:rPr>
          <w:rFonts w:ascii="Century Gothic" w:eastAsia="Times New Roman" w:hAnsi="Century Gothic" w:cs="Times New Roman"/>
          <w:i/>
          <w:color w:val="595959" w:themeColor="text1" w:themeTint="A6"/>
          <w:sz w:val="24"/>
          <w:szCs w:val="24"/>
          <w:lang w:val="es-ES_tradnl" w:eastAsia="es-ES"/>
        </w:rPr>
        <w:t xml:space="preserve">de cincuenta (50) personas, a partir de las seis de la tarde (6:00 p.m.) del </w:t>
      </w:r>
      <w:r w:rsidRPr="00562058">
        <w:rPr>
          <w:rFonts w:ascii="Century Gothic" w:eastAsia="Times New Roman" w:hAnsi="Century Gothic" w:cs="Times New Roman"/>
          <w:i/>
          <w:color w:val="595959" w:themeColor="text1" w:themeTint="A6"/>
          <w:sz w:val="24"/>
          <w:szCs w:val="24"/>
          <w:lang w:val="es-ES_tradnl" w:eastAsia="es-ES"/>
        </w:rPr>
        <w:t>día</w:t>
      </w:r>
      <w:r w:rsidR="00562058" w:rsidRPr="00562058">
        <w:rPr>
          <w:rFonts w:ascii="Century Gothic" w:eastAsia="Times New Roman" w:hAnsi="Century Gothic" w:cs="Times New Roman"/>
          <w:i/>
          <w:color w:val="595959" w:themeColor="text1" w:themeTint="A6"/>
          <w:sz w:val="24"/>
          <w:szCs w:val="24"/>
          <w:lang w:val="es-ES_tradnl" w:eastAsia="es-ES"/>
        </w:rPr>
        <w:t xml:space="preserve"> jueves 19 de marzo de 2020, hasta el </w:t>
      </w:r>
      <w:r w:rsidRPr="00562058">
        <w:rPr>
          <w:rFonts w:ascii="Century Gothic" w:eastAsia="Times New Roman" w:hAnsi="Century Gothic" w:cs="Times New Roman"/>
          <w:i/>
          <w:color w:val="595959" w:themeColor="text1" w:themeTint="A6"/>
          <w:sz w:val="24"/>
          <w:szCs w:val="24"/>
          <w:lang w:val="es-ES_tradnl" w:eastAsia="es-ES"/>
        </w:rPr>
        <w:t>día</w:t>
      </w:r>
      <w:r w:rsidR="00562058" w:rsidRPr="00562058">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sábado</w:t>
      </w:r>
      <w:r>
        <w:rPr>
          <w:rFonts w:ascii="Century Gothic" w:eastAsia="Times New Roman" w:hAnsi="Century Gothic" w:cs="Times New Roman"/>
          <w:i/>
          <w:color w:val="595959" w:themeColor="text1" w:themeTint="A6"/>
          <w:sz w:val="24"/>
          <w:szCs w:val="24"/>
          <w:lang w:val="es-ES_tradnl" w:eastAsia="es-ES"/>
        </w:rPr>
        <w:t xml:space="preserve"> 30 de mayo de 2020. Esta m</w:t>
      </w:r>
      <w:r w:rsidR="00562058" w:rsidRPr="00562058">
        <w:rPr>
          <w:rFonts w:ascii="Century Gothic" w:eastAsia="Times New Roman" w:hAnsi="Century Gothic" w:cs="Times New Roman"/>
          <w:i/>
          <w:color w:val="595959" w:themeColor="text1" w:themeTint="A6"/>
          <w:sz w:val="24"/>
          <w:szCs w:val="24"/>
          <w:lang w:val="es-ES_tradnl" w:eastAsia="es-ES"/>
        </w:rPr>
        <w:t>edida se extiende desde el 17 de ma</w:t>
      </w:r>
      <w:r>
        <w:rPr>
          <w:rFonts w:ascii="Century Gothic" w:eastAsia="Times New Roman" w:hAnsi="Century Gothic" w:cs="Times New Roman"/>
          <w:i/>
          <w:color w:val="595959" w:themeColor="text1" w:themeTint="A6"/>
          <w:sz w:val="24"/>
          <w:szCs w:val="24"/>
          <w:lang w:val="es-ES_tradnl" w:eastAsia="es-ES"/>
        </w:rPr>
        <w:t>rzo</w:t>
      </w:r>
      <w:r w:rsidR="00562058" w:rsidRPr="00562058">
        <w:rPr>
          <w:rFonts w:ascii="Century Gothic" w:eastAsia="Times New Roman" w:hAnsi="Century Gothic" w:cs="Times New Roman"/>
          <w:i/>
          <w:color w:val="595959" w:themeColor="text1" w:themeTint="A6"/>
          <w:sz w:val="24"/>
          <w:szCs w:val="24"/>
          <w:lang w:val="es-ES_tradnl" w:eastAsia="es-ES"/>
        </w:rPr>
        <w:t xml:space="preserve"> de 2020, hasta el 1 de abril </w:t>
      </w:r>
      <w:r w:rsidR="00562058" w:rsidRPr="00562058">
        <w:rPr>
          <w:rFonts w:ascii="Century Gothic" w:eastAsia="Times New Roman" w:hAnsi="Century Gothic" w:cs="Times New Roman"/>
          <w:i/>
          <w:color w:val="595959" w:themeColor="text1" w:themeTint="A6"/>
          <w:sz w:val="24"/>
          <w:szCs w:val="24"/>
          <w:lang w:val="es-ES_tradnl" w:eastAsia="es-ES"/>
        </w:rPr>
        <w:lastRenderedPageBreak/>
        <w:t xml:space="preserve">de 2020; todo lo anterior en virtud de lo dispuesto en el Decreto </w:t>
      </w:r>
      <w:r w:rsidRPr="00562058">
        <w:rPr>
          <w:rFonts w:ascii="Century Gothic" w:eastAsia="Times New Roman" w:hAnsi="Century Gothic" w:cs="Times New Roman"/>
          <w:i/>
          <w:color w:val="595959" w:themeColor="text1" w:themeTint="A6"/>
          <w:sz w:val="24"/>
          <w:szCs w:val="24"/>
          <w:lang w:val="es-ES_tradnl" w:eastAsia="es-ES"/>
        </w:rPr>
        <w:t>Nacional</w:t>
      </w:r>
      <w:r w:rsidR="00562058" w:rsidRPr="00562058">
        <w:rPr>
          <w:rFonts w:ascii="Century Gothic" w:eastAsia="Times New Roman" w:hAnsi="Century Gothic" w:cs="Times New Roman"/>
          <w:i/>
          <w:color w:val="595959" w:themeColor="text1" w:themeTint="A6"/>
          <w:sz w:val="24"/>
          <w:szCs w:val="24"/>
          <w:lang w:val="es-ES_tradnl" w:eastAsia="es-ES"/>
        </w:rPr>
        <w:t xml:space="preserve"> No 418 y 420 de 2020.</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B36DA7"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PARÁGRAFO: El incum</w:t>
      </w:r>
      <w:r w:rsidR="00562058" w:rsidRPr="00562058">
        <w:rPr>
          <w:rFonts w:ascii="Century Gothic" w:eastAsia="Times New Roman" w:hAnsi="Century Gothic" w:cs="Times New Roman"/>
          <w:i/>
          <w:color w:val="595959" w:themeColor="text1" w:themeTint="A6"/>
          <w:sz w:val="24"/>
          <w:szCs w:val="24"/>
          <w:lang w:val="es-ES_tradnl" w:eastAsia="es-ES"/>
        </w:rPr>
        <w:t>pli</w:t>
      </w:r>
      <w:r>
        <w:rPr>
          <w:rFonts w:ascii="Century Gothic" w:eastAsia="Times New Roman" w:hAnsi="Century Gothic" w:cs="Times New Roman"/>
          <w:i/>
          <w:color w:val="595959" w:themeColor="text1" w:themeTint="A6"/>
          <w:sz w:val="24"/>
          <w:szCs w:val="24"/>
          <w:lang w:val="es-ES_tradnl" w:eastAsia="es-ES"/>
        </w:rPr>
        <w:t>miento de l</w:t>
      </w:r>
      <w:r w:rsidR="00562058" w:rsidRPr="00562058">
        <w:rPr>
          <w:rFonts w:ascii="Century Gothic" w:eastAsia="Times New Roman" w:hAnsi="Century Gothic" w:cs="Times New Roman"/>
          <w:i/>
          <w:color w:val="595959" w:themeColor="text1" w:themeTint="A6"/>
          <w:sz w:val="24"/>
          <w:szCs w:val="24"/>
          <w:lang w:val="es-ES_tradnl" w:eastAsia="es-ES"/>
        </w:rPr>
        <w:t xml:space="preserve">a presente </w:t>
      </w:r>
      <w:r w:rsidRPr="00562058">
        <w:rPr>
          <w:rFonts w:ascii="Century Gothic" w:eastAsia="Times New Roman" w:hAnsi="Century Gothic" w:cs="Times New Roman"/>
          <w:i/>
          <w:color w:val="595959" w:themeColor="text1" w:themeTint="A6"/>
          <w:sz w:val="24"/>
          <w:szCs w:val="24"/>
          <w:lang w:val="es-ES_tradnl" w:eastAsia="es-ES"/>
        </w:rPr>
        <w:t>restricción</w:t>
      </w:r>
      <w:r>
        <w:rPr>
          <w:rFonts w:ascii="Century Gothic" w:eastAsia="Times New Roman" w:hAnsi="Century Gothic" w:cs="Times New Roman"/>
          <w:i/>
          <w:color w:val="595959" w:themeColor="text1" w:themeTint="A6"/>
          <w:sz w:val="24"/>
          <w:szCs w:val="24"/>
          <w:lang w:val="es-ES_tradnl" w:eastAsia="es-ES"/>
        </w:rPr>
        <w:t>, acarreará</w:t>
      </w:r>
      <w:r w:rsidR="00562058" w:rsidRPr="00562058">
        <w:rPr>
          <w:rFonts w:ascii="Century Gothic" w:eastAsia="Times New Roman" w:hAnsi="Century Gothic" w:cs="Times New Roman"/>
          <w:i/>
          <w:color w:val="595959" w:themeColor="text1" w:themeTint="A6"/>
          <w:sz w:val="24"/>
          <w:szCs w:val="24"/>
          <w:lang w:val="es-ES_tradnl" w:eastAsia="es-ES"/>
        </w:rPr>
        <w:t xml:space="preserve"> </w:t>
      </w:r>
      <w:r>
        <w:rPr>
          <w:rFonts w:ascii="Century Gothic" w:eastAsia="Times New Roman" w:hAnsi="Century Gothic" w:cs="Times New Roman"/>
          <w:i/>
          <w:color w:val="595959" w:themeColor="text1" w:themeTint="A6"/>
          <w:sz w:val="24"/>
          <w:szCs w:val="24"/>
          <w:lang w:val="es-ES_tradnl" w:eastAsia="es-ES"/>
        </w:rPr>
        <w:t>l</w:t>
      </w:r>
      <w:r w:rsidR="00562058" w:rsidRPr="00562058">
        <w:rPr>
          <w:rFonts w:ascii="Century Gothic" w:eastAsia="Times New Roman" w:hAnsi="Century Gothic" w:cs="Times New Roman"/>
          <w:i/>
          <w:color w:val="595959" w:themeColor="text1" w:themeTint="A6"/>
          <w:sz w:val="24"/>
          <w:szCs w:val="24"/>
          <w:lang w:val="es-ES_tradnl" w:eastAsia="es-ES"/>
        </w:rPr>
        <w:t>as sanciones previstas en el C</w:t>
      </w:r>
      <w:r>
        <w:rPr>
          <w:rFonts w:ascii="Century Gothic" w:eastAsia="Times New Roman" w:hAnsi="Century Gothic" w:cs="Times New Roman"/>
          <w:i/>
          <w:color w:val="595959" w:themeColor="text1" w:themeTint="A6"/>
          <w:sz w:val="24"/>
          <w:szCs w:val="24"/>
          <w:lang w:val="es-ES_tradnl" w:eastAsia="es-ES"/>
        </w:rPr>
        <w:t>ó</w:t>
      </w:r>
      <w:r w:rsidR="00562058" w:rsidRPr="00562058">
        <w:rPr>
          <w:rFonts w:ascii="Century Gothic" w:eastAsia="Times New Roman" w:hAnsi="Century Gothic" w:cs="Times New Roman"/>
          <w:i/>
          <w:color w:val="595959" w:themeColor="text1" w:themeTint="A6"/>
          <w:sz w:val="24"/>
          <w:szCs w:val="24"/>
          <w:lang w:val="es-ES_tradnl" w:eastAsia="es-ES"/>
        </w:rPr>
        <w:t>digo Nacional de Polic</w:t>
      </w:r>
      <w:r>
        <w:rPr>
          <w:rFonts w:ascii="Century Gothic" w:eastAsia="Times New Roman" w:hAnsi="Century Gothic" w:cs="Times New Roman"/>
          <w:i/>
          <w:color w:val="595959" w:themeColor="text1" w:themeTint="A6"/>
          <w:sz w:val="24"/>
          <w:szCs w:val="24"/>
          <w:lang w:val="es-ES_tradnl" w:eastAsia="es-ES"/>
        </w:rPr>
        <w:t>ía</w:t>
      </w:r>
      <w:r w:rsidR="00562058" w:rsidRPr="00562058">
        <w:rPr>
          <w:rFonts w:ascii="Century Gothic" w:eastAsia="Times New Roman" w:hAnsi="Century Gothic" w:cs="Times New Roman"/>
          <w:i/>
          <w:color w:val="595959" w:themeColor="text1" w:themeTint="A6"/>
          <w:sz w:val="24"/>
          <w:szCs w:val="24"/>
          <w:lang w:val="es-ES_tradnl" w:eastAsia="es-ES"/>
        </w:rPr>
        <w:t xml:space="preserve"> y Convivencia Ciudadana.</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BE31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ART</w:t>
      </w:r>
      <w:r w:rsidR="00B36DA7">
        <w:rPr>
          <w:rFonts w:ascii="Century Gothic" w:eastAsia="Times New Roman" w:hAnsi="Century Gothic" w:cs="Times New Roman"/>
          <w:i/>
          <w:color w:val="595959" w:themeColor="text1" w:themeTint="A6"/>
          <w:sz w:val="24"/>
          <w:szCs w:val="24"/>
          <w:lang w:val="es-ES_tradnl" w:eastAsia="es-ES"/>
        </w:rPr>
        <w:t>Í</w:t>
      </w:r>
      <w:r w:rsidRPr="00562058">
        <w:rPr>
          <w:rFonts w:ascii="Century Gothic" w:eastAsia="Times New Roman" w:hAnsi="Century Gothic" w:cs="Times New Roman"/>
          <w:i/>
          <w:color w:val="595959" w:themeColor="text1" w:themeTint="A6"/>
          <w:sz w:val="24"/>
          <w:szCs w:val="24"/>
          <w:lang w:val="es-ES_tradnl" w:eastAsia="es-ES"/>
        </w:rPr>
        <w:t xml:space="preserve">CULO TERCERO: Decretar coma </w:t>
      </w:r>
      <w:r w:rsidR="00B36DA7" w:rsidRPr="00562058">
        <w:rPr>
          <w:rFonts w:ascii="Century Gothic" w:eastAsia="Times New Roman" w:hAnsi="Century Gothic" w:cs="Times New Roman"/>
          <w:i/>
          <w:color w:val="595959" w:themeColor="text1" w:themeTint="A6"/>
          <w:sz w:val="24"/>
          <w:szCs w:val="24"/>
          <w:lang w:val="es-ES_tradnl" w:eastAsia="es-ES"/>
        </w:rPr>
        <w:t>acción</w:t>
      </w:r>
      <w:r w:rsidRPr="00562058">
        <w:rPr>
          <w:rFonts w:ascii="Century Gothic" w:eastAsia="Times New Roman" w:hAnsi="Century Gothic" w:cs="Times New Roman"/>
          <w:i/>
          <w:color w:val="595959" w:themeColor="text1" w:themeTint="A6"/>
          <w:sz w:val="24"/>
          <w:szCs w:val="24"/>
          <w:lang w:val="es-ES_tradnl" w:eastAsia="es-ES"/>
        </w:rPr>
        <w:t xml:space="preserve"> transitoria de pol</w:t>
      </w:r>
      <w:r w:rsidR="00B36DA7">
        <w:rPr>
          <w:rFonts w:ascii="Century Gothic" w:eastAsia="Times New Roman" w:hAnsi="Century Gothic" w:cs="Times New Roman"/>
          <w:i/>
          <w:color w:val="595959" w:themeColor="text1" w:themeTint="A6"/>
          <w:sz w:val="24"/>
          <w:szCs w:val="24"/>
          <w:lang w:val="es-ES_tradnl" w:eastAsia="es-ES"/>
        </w:rPr>
        <w:t>icía p</w:t>
      </w:r>
      <w:r w:rsidRPr="00562058">
        <w:rPr>
          <w:rFonts w:ascii="Century Gothic" w:eastAsia="Times New Roman" w:hAnsi="Century Gothic" w:cs="Times New Roman"/>
          <w:i/>
          <w:color w:val="595959" w:themeColor="text1" w:themeTint="A6"/>
          <w:sz w:val="24"/>
          <w:szCs w:val="24"/>
          <w:lang w:val="es-ES_tradnl" w:eastAsia="es-ES"/>
        </w:rPr>
        <w:t>ara prevenci</w:t>
      </w:r>
      <w:r w:rsidR="00B36DA7">
        <w:rPr>
          <w:rFonts w:ascii="Century Gothic" w:eastAsia="Times New Roman" w:hAnsi="Century Gothic" w:cs="Times New Roman"/>
          <w:i/>
          <w:color w:val="595959" w:themeColor="text1" w:themeTint="A6"/>
          <w:sz w:val="24"/>
          <w:szCs w:val="24"/>
          <w:lang w:val="es-ES_tradnl" w:eastAsia="es-ES"/>
        </w:rPr>
        <w:t>ón de riesgo de contagio y/</w:t>
      </w:r>
      <w:r w:rsidRPr="00562058">
        <w:rPr>
          <w:rFonts w:ascii="Century Gothic" w:eastAsia="Times New Roman" w:hAnsi="Century Gothic" w:cs="Times New Roman"/>
          <w:i/>
          <w:color w:val="595959" w:themeColor="text1" w:themeTint="A6"/>
          <w:sz w:val="24"/>
          <w:szCs w:val="24"/>
          <w:lang w:val="es-ES_tradnl" w:eastAsia="es-ES"/>
        </w:rPr>
        <w:t xml:space="preserve">o </w:t>
      </w:r>
      <w:r w:rsidR="00B36DA7" w:rsidRPr="00562058">
        <w:rPr>
          <w:rFonts w:ascii="Century Gothic" w:eastAsia="Times New Roman" w:hAnsi="Century Gothic" w:cs="Times New Roman"/>
          <w:i/>
          <w:color w:val="595959" w:themeColor="text1" w:themeTint="A6"/>
          <w:sz w:val="24"/>
          <w:szCs w:val="24"/>
          <w:lang w:val="es-ES_tradnl" w:eastAsia="es-ES"/>
        </w:rPr>
        <w:t>propagación</w:t>
      </w:r>
      <w:r w:rsidRPr="00562058">
        <w:rPr>
          <w:rFonts w:ascii="Century Gothic" w:eastAsia="Times New Roman" w:hAnsi="Century Gothic" w:cs="Times New Roman"/>
          <w:i/>
          <w:color w:val="595959" w:themeColor="text1" w:themeTint="A6"/>
          <w:sz w:val="24"/>
          <w:szCs w:val="24"/>
          <w:lang w:val="es-ES_tradnl" w:eastAsia="es-ES"/>
        </w:rPr>
        <w:t xml:space="preserve"> de la </w:t>
      </w:r>
      <w:r w:rsidR="00BE3171" w:rsidRPr="00562058">
        <w:rPr>
          <w:rFonts w:ascii="Century Gothic" w:eastAsia="Times New Roman" w:hAnsi="Century Gothic" w:cs="Times New Roman"/>
          <w:i/>
          <w:color w:val="595959" w:themeColor="text1" w:themeTint="A6"/>
          <w:sz w:val="24"/>
          <w:szCs w:val="24"/>
          <w:lang w:val="es-ES_tradnl" w:eastAsia="es-ES"/>
        </w:rPr>
        <w:t>enfermedad</w:t>
      </w:r>
      <w:r w:rsidRPr="00562058">
        <w:rPr>
          <w:rFonts w:ascii="Century Gothic" w:eastAsia="Times New Roman" w:hAnsi="Century Gothic" w:cs="Times New Roman"/>
          <w:i/>
          <w:color w:val="595959" w:themeColor="text1" w:themeTint="A6"/>
          <w:sz w:val="24"/>
          <w:szCs w:val="24"/>
          <w:lang w:val="es-ES_tradnl" w:eastAsia="es-ES"/>
        </w:rPr>
        <w:t xml:space="preserve"> COVID -191 el toque de queda dentro del territorio </w:t>
      </w:r>
      <w:r w:rsidR="00BE3171" w:rsidRPr="00562058">
        <w:rPr>
          <w:rFonts w:ascii="Century Gothic" w:eastAsia="Times New Roman" w:hAnsi="Century Gothic" w:cs="Times New Roman"/>
          <w:i/>
          <w:color w:val="595959" w:themeColor="text1" w:themeTint="A6"/>
          <w:sz w:val="24"/>
          <w:szCs w:val="24"/>
          <w:lang w:val="es-ES_tradnl" w:eastAsia="es-ES"/>
        </w:rPr>
        <w:t>del</w:t>
      </w:r>
      <w:r w:rsidRPr="00562058">
        <w:rPr>
          <w:rFonts w:ascii="Century Gothic" w:eastAsia="Times New Roman" w:hAnsi="Century Gothic" w:cs="Times New Roman"/>
          <w:i/>
          <w:color w:val="595959" w:themeColor="text1" w:themeTint="A6"/>
          <w:sz w:val="24"/>
          <w:szCs w:val="24"/>
          <w:lang w:val="es-ES_tradnl" w:eastAsia="es-ES"/>
        </w:rPr>
        <w:t xml:space="preserve"> Departamento de </w:t>
      </w:r>
      <w:proofErr w:type="spellStart"/>
      <w:r w:rsidRPr="00562058">
        <w:rPr>
          <w:rFonts w:ascii="Century Gothic" w:eastAsia="Times New Roman" w:hAnsi="Century Gothic" w:cs="Times New Roman"/>
          <w:i/>
          <w:color w:val="595959" w:themeColor="text1" w:themeTint="A6"/>
          <w:sz w:val="24"/>
          <w:szCs w:val="24"/>
          <w:lang w:val="es-ES_tradnl" w:eastAsia="es-ES"/>
        </w:rPr>
        <w:t>Bolivar</w:t>
      </w:r>
      <w:proofErr w:type="spellEnd"/>
      <w:r w:rsidRPr="00562058">
        <w:rPr>
          <w:rFonts w:ascii="Century Gothic" w:eastAsia="Times New Roman" w:hAnsi="Century Gothic" w:cs="Times New Roman"/>
          <w:i/>
          <w:color w:val="595959" w:themeColor="text1" w:themeTint="A6"/>
          <w:sz w:val="24"/>
          <w:szCs w:val="24"/>
          <w:lang w:val="es-ES_tradnl" w:eastAsia="es-ES"/>
        </w:rPr>
        <w:t>, except</w:t>
      </w:r>
      <w:r w:rsidR="00BE3171">
        <w:rPr>
          <w:rFonts w:ascii="Century Gothic" w:eastAsia="Times New Roman" w:hAnsi="Century Gothic" w:cs="Times New Roman"/>
          <w:i/>
          <w:color w:val="595959" w:themeColor="text1" w:themeTint="A6"/>
          <w:sz w:val="24"/>
          <w:szCs w:val="24"/>
          <w:lang w:val="es-ES_tradnl" w:eastAsia="es-ES"/>
        </w:rPr>
        <w:t xml:space="preserve">o </w:t>
      </w:r>
      <w:r w:rsidRPr="00562058">
        <w:rPr>
          <w:rFonts w:ascii="Century Gothic" w:eastAsia="Times New Roman" w:hAnsi="Century Gothic" w:cs="Times New Roman"/>
          <w:i/>
          <w:color w:val="595959" w:themeColor="text1" w:themeTint="A6"/>
          <w:sz w:val="24"/>
          <w:szCs w:val="24"/>
          <w:lang w:val="es-ES_tradnl" w:eastAsia="es-ES"/>
        </w:rPr>
        <w:t>el Distrito de Carta</w:t>
      </w:r>
      <w:r w:rsidR="00BE3171">
        <w:rPr>
          <w:rFonts w:ascii="Century Gothic" w:eastAsia="Times New Roman" w:hAnsi="Century Gothic" w:cs="Times New Roman"/>
          <w:i/>
          <w:color w:val="595959" w:themeColor="text1" w:themeTint="A6"/>
          <w:sz w:val="24"/>
          <w:szCs w:val="24"/>
          <w:lang w:val="es-ES_tradnl" w:eastAsia="es-ES"/>
        </w:rPr>
        <w:t>gena de Indias, prohibiendo la l</w:t>
      </w:r>
      <w:r w:rsidRPr="00562058">
        <w:rPr>
          <w:rFonts w:ascii="Century Gothic" w:eastAsia="Times New Roman" w:hAnsi="Century Gothic" w:cs="Times New Roman"/>
          <w:i/>
          <w:color w:val="595959" w:themeColor="text1" w:themeTint="A6"/>
          <w:sz w:val="24"/>
          <w:szCs w:val="24"/>
          <w:lang w:val="es-ES_tradnl" w:eastAsia="es-ES"/>
        </w:rPr>
        <w:t xml:space="preserve">ibre </w:t>
      </w:r>
      <w:r w:rsidR="00BE3171" w:rsidRPr="00562058">
        <w:rPr>
          <w:rFonts w:ascii="Century Gothic" w:eastAsia="Times New Roman" w:hAnsi="Century Gothic" w:cs="Times New Roman"/>
          <w:i/>
          <w:color w:val="595959" w:themeColor="text1" w:themeTint="A6"/>
          <w:sz w:val="24"/>
          <w:szCs w:val="24"/>
          <w:lang w:val="es-ES_tradnl" w:eastAsia="es-ES"/>
        </w:rPr>
        <w:t>circulación</w:t>
      </w:r>
      <w:r w:rsidRPr="00562058">
        <w:rPr>
          <w:rFonts w:ascii="Century Gothic" w:eastAsia="Times New Roman" w:hAnsi="Century Gothic" w:cs="Times New Roman"/>
          <w:i/>
          <w:color w:val="595959" w:themeColor="text1" w:themeTint="A6"/>
          <w:sz w:val="24"/>
          <w:szCs w:val="24"/>
          <w:lang w:val="es-ES_tradnl" w:eastAsia="es-ES"/>
        </w:rPr>
        <w:t xml:space="preserve"> de las personas en los siguientes h</w:t>
      </w:r>
      <w:r w:rsidR="00BE3171">
        <w:rPr>
          <w:rFonts w:ascii="Century Gothic" w:eastAsia="Times New Roman" w:hAnsi="Century Gothic" w:cs="Times New Roman"/>
          <w:i/>
          <w:color w:val="595959" w:themeColor="text1" w:themeTint="A6"/>
          <w:sz w:val="24"/>
          <w:szCs w:val="24"/>
          <w:lang w:val="es-ES_tradnl" w:eastAsia="es-ES"/>
        </w:rPr>
        <w:t>orarios desde las nueve de la no</w:t>
      </w:r>
      <w:r w:rsidRPr="00562058">
        <w:rPr>
          <w:rFonts w:ascii="Century Gothic" w:eastAsia="Times New Roman" w:hAnsi="Century Gothic" w:cs="Times New Roman"/>
          <w:i/>
          <w:color w:val="595959" w:themeColor="text1" w:themeTint="A6"/>
          <w:sz w:val="24"/>
          <w:szCs w:val="24"/>
          <w:lang w:val="es-ES_tradnl" w:eastAsia="es-ES"/>
        </w:rPr>
        <w:t>che (9:00 p</w:t>
      </w:r>
      <w:r w:rsidR="00BE3171">
        <w:rPr>
          <w:rFonts w:ascii="Century Gothic" w:eastAsia="Times New Roman" w:hAnsi="Century Gothic" w:cs="Times New Roman"/>
          <w:i/>
          <w:color w:val="595959" w:themeColor="text1" w:themeTint="A6"/>
          <w:sz w:val="24"/>
          <w:szCs w:val="24"/>
          <w:lang w:val="es-ES_tradnl" w:eastAsia="es-ES"/>
        </w:rPr>
        <w:t>.</w:t>
      </w:r>
      <w:r w:rsidRPr="00562058">
        <w:rPr>
          <w:rFonts w:ascii="Century Gothic" w:eastAsia="Times New Roman" w:hAnsi="Century Gothic" w:cs="Times New Roman"/>
          <w:i/>
          <w:color w:val="595959" w:themeColor="text1" w:themeTint="A6"/>
          <w:sz w:val="24"/>
          <w:szCs w:val="24"/>
          <w:lang w:val="es-ES_tradnl" w:eastAsia="es-ES"/>
        </w:rPr>
        <w:t>m</w:t>
      </w:r>
      <w:r w:rsidR="00BE3171">
        <w:rPr>
          <w:rFonts w:ascii="Century Gothic" w:eastAsia="Times New Roman" w:hAnsi="Century Gothic" w:cs="Times New Roman"/>
          <w:i/>
          <w:color w:val="595959" w:themeColor="text1" w:themeTint="A6"/>
          <w:sz w:val="24"/>
          <w:szCs w:val="24"/>
          <w:lang w:val="es-ES_tradnl" w:eastAsia="es-ES"/>
        </w:rPr>
        <w:t>.</w:t>
      </w:r>
      <w:r w:rsidRPr="00562058">
        <w:rPr>
          <w:rFonts w:ascii="Century Gothic" w:eastAsia="Times New Roman" w:hAnsi="Century Gothic" w:cs="Times New Roman"/>
          <w:i/>
          <w:color w:val="595959" w:themeColor="text1" w:themeTint="A6"/>
          <w:sz w:val="24"/>
          <w:szCs w:val="24"/>
          <w:lang w:val="es-ES_tradnl" w:eastAsia="es-ES"/>
        </w:rPr>
        <w:t>) de cad</w:t>
      </w:r>
      <w:r w:rsidR="00BE3171">
        <w:rPr>
          <w:rFonts w:ascii="Century Gothic" w:eastAsia="Times New Roman" w:hAnsi="Century Gothic" w:cs="Times New Roman"/>
          <w:i/>
          <w:color w:val="595959" w:themeColor="text1" w:themeTint="A6"/>
          <w:sz w:val="24"/>
          <w:szCs w:val="24"/>
          <w:lang w:val="es-ES_tradnl" w:eastAsia="es-ES"/>
        </w:rPr>
        <w:t>a dí</w:t>
      </w:r>
      <w:r w:rsidRPr="00562058">
        <w:rPr>
          <w:rFonts w:ascii="Century Gothic" w:eastAsia="Times New Roman" w:hAnsi="Century Gothic" w:cs="Times New Roman"/>
          <w:i/>
          <w:color w:val="595959" w:themeColor="text1" w:themeTint="A6"/>
          <w:sz w:val="24"/>
          <w:szCs w:val="24"/>
          <w:lang w:val="es-ES_tradnl" w:eastAsia="es-ES"/>
        </w:rPr>
        <w:t xml:space="preserve">a, hasta </w:t>
      </w:r>
      <w:r w:rsidR="00BE3171">
        <w:rPr>
          <w:rFonts w:ascii="Century Gothic" w:eastAsia="Times New Roman" w:hAnsi="Century Gothic" w:cs="Times New Roman"/>
          <w:i/>
          <w:color w:val="595959" w:themeColor="text1" w:themeTint="A6"/>
          <w:sz w:val="24"/>
          <w:szCs w:val="24"/>
          <w:lang w:val="es-ES_tradnl" w:eastAsia="es-ES"/>
        </w:rPr>
        <w:t>l</w:t>
      </w:r>
      <w:r w:rsidRPr="00562058">
        <w:rPr>
          <w:rFonts w:ascii="Century Gothic" w:eastAsia="Times New Roman" w:hAnsi="Century Gothic" w:cs="Times New Roman"/>
          <w:i/>
          <w:color w:val="595959" w:themeColor="text1" w:themeTint="A6"/>
          <w:sz w:val="24"/>
          <w:szCs w:val="24"/>
          <w:lang w:val="es-ES_tradnl" w:eastAsia="es-ES"/>
        </w:rPr>
        <w:t>as cuat</w:t>
      </w:r>
      <w:r w:rsidR="00BE3171">
        <w:rPr>
          <w:rFonts w:ascii="Century Gothic" w:eastAsia="Times New Roman" w:hAnsi="Century Gothic" w:cs="Times New Roman"/>
          <w:i/>
          <w:color w:val="595959" w:themeColor="text1" w:themeTint="A6"/>
          <w:sz w:val="24"/>
          <w:szCs w:val="24"/>
          <w:lang w:val="es-ES_tradnl" w:eastAsia="es-ES"/>
        </w:rPr>
        <w:t>r</w:t>
      </w:r>
      <w:r w:rsidRPr="00562058">
        <w:rPr>
          <w:rFonts w:ascii="Century Gothic" w:eastAsia="Times New Roman" w:hAnsi="Century Gothic" w:cs="Times New Roman"/>
          <w:i/>
          <w:color w:val="595959" w:themeColor="text1" w:themeTint="A6"/>
          <w:sz w:val="24"/>
          <w:szCs w:val="24"/>
          <w:lang w:val="es-ES_tradnl" w:eastAsia="es-ES"/>
        </w:rPr>
        <w:t xml:space="preserve">o </w:t>
      </w:r>
      <w:r w:rsidR="00BE3171">
        <w:rPr>
          <w:rFonts w:ascii="Century Gothic" w:eastAsia="Times New Roman" w:hAnsi="Century Gothic" w:cs="Times New Roman"/>
          <w:i/>
          <w:color w:val="595959" w:themeColor="text1" w:themeTint="A6"/>
          <w:sz w:val="24"/>
          <w:szCs w:val="24"/>
          <w:lang w:val="es-ES_tradnl" w:eastAsia="es-ES"/>
        </w:rPr>
        <w:t>de la mañana</w:t>
      </w:r>
      <w:r w:rsidRPr="00562058">
        <w:rPr>
          <w:rFonts w:ascii="Century Gothic" w:eastAsia="Times New Roman" w:hAnsi="Century Gothic" w:cs="Times New Roman"/>
          <w:i/>
          <w:color w:val="595959" w:themeColor="text1" w:themeTint="A6"/>
          <w:sz w:val="24"/>
          <w:szCs w:val="24"/>
          <w:lang w:val="es-ES_tradnl" w:eastAsia="es-ES"/>
        </w:rPr>
        <w:t xml:space="preserve"> (04:00 a.m.) del </w:t>
      </w:r>
      <w:r w:rsidR="00BE3171" w:rsidRPr="00562058">
        <w:rPr>
          <w:rFonts w:ascii="Century Gothic" w:eastAsia="Times New Roman" w:hAnsi="Century Gothic" w:cs="Times New Roman"/>
          <w:i/>
          <w:color w:val="595959" w:themeColor="text1" w:themeTint="A6"/>
          <w:sz w:val="24"/>
          <w:szCs w:val="24"/>
          <w:lang w:val="es-ES_tradnl" w:eastAsia="es-ES"/>
        </w:rPr>
        <w:t>día</w:t>
      </w:r>
      <w:r w:rsidR="00BE3171">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 xml:space="preserve">siguiente. Esta </w:t>
      </w:r>
      <w:r w:rsidR="00BE3171">
        <w:rPr>
          <w:rFonts w:ascii="Century Gothic" w:eastAsia="Times New Roman" w:hAnsi="Century Gothic" w:cs="Times New Roman"/>
          <w:i/>
          <w:color w:val="595959" w:themeColor="text1" w:themeTint="A6"/>
          <w:sz w:val="24"/>
          <w:szCs w:val="24"/>
          <w:lang w:val="es-ES_tradnl" w:eastAsia="es-ES"/>
        </w:rPr>
        <w:t>m</w:t>
      </w:r>
      <w:r w:rsidRPr="00562058">
        <w:rPr>
          <w:rFonts w:ascii="Century Gothic" w:eastAsia="Times New Roman" w:hAnsi="Century Gothic" w:cs="Times New Roman"/>
          <w:i/>
          <w:color w:val="595959" w:themeColor="text1" w:themeTint="A6"/>
          <w:sz w:val="24"/>
          <w:szCs w:val="24"/>
          <w:lang w:val="es-ES_tradnl" w:eastAsia="es-ES"/>
        </w:rPr>
        <w:t>edida se extiende hasta el 1 de abril de 2020.</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 xml:space="preserve">PARAGRAFO PRIMERO; Se exceptúan </w:t>
      </w:r>
      <w:r w:rsidR="00562058" w:rsidRPr="00562058">
        <w:rPr>
          <w:rFonts w:ascii="Century Gothic" w:eastAsia="Times New Roman" w:hAnsi="Century Gothic" w:cs="Times New Roman"/>
          <w:i/>
          <w:color w:val="595959" w:themeColor="text1" w:themeTint="A6"/>
          <w:sz w:val="24"/>
          <w:szCs w:val="24"/>
          <w:lang w:val="es-ES_tradnl" w:eastAsia="es-ES"/>
        </w:rPr>
        <w:t>de la medida dispuesta en el presente art</w:t>
      </w:r>
      <w:r>
        <w:rPr>
          <w:rFonts w:ascii="Century Gothic" w:eastAsia="Times New Roman" w:hAnsi="Century Gothic" w:cs="Times New Roman"/>
          <w:i/>
          <w:color w:val="595959" w:themeColor="text1" w:themeTint="A6"/>
          <w:sz w:val="24"/>
          <w:szCs w:val="24"/>
          <w:lang w:val="es-ES_tradnl" w:eastAsia="es-ES"/>
        </w:rPr>
        <w:t>í</w:t>
      </w:r>
      <w:r w:rsidR="00562058" w:rsidRPr="00562058">
        <w:rPr>
          <w:rFonts w:ascii="Century Gothic" w:eastAsia="Times New Roman" w:hAnsi="Century Gothic" w:cs="Times New Roman"/>
          <w:i/>
          <w:color w:val="595959" w:themeColor="text1" w:themeTint="A6"/>
          <w:sz w:val="24"/>
          <w:szCs w:val="24"/>
          <w:lang w:val="es-ES_tradnl" w:eastAsia="es-ES"/>
        </w:rPr>
        <w:t>culo las siguientes:</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BE3171" w:rsidRDefault="00BE3171" w:rsidP="00BE31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BE3171">
        <w:rPr>
          <w:rFonts w:ascii="Century Gothic" w:eastAsia="Times New Roman" w:hAnsi="Century Gothic" w:cs="Times New Roman"/>
          <w:i/>
          <w:color w:val="595959" w:themeColor="text1" w:themeTint="A6"/>
          <w:sz w:val="24"/>
          <w:szCs w:val="24"/>
          <w:lang w:val="es-ES_tradnl" w:eastAsia="es-ES"/>
        </w:rPr>
        <w:t>a)</w:t>
      </w:r>
      <w:r>
        <w:rPr>
          <w:rFonts w:ascii="Century Gothic" w:eastAsia="Times New Roman" w:hAnsi="Century Gothic" w:cs="Times New Roman"/>
          <w:i/>
          <w:color w:val="595959" w:themeColor="text1" w:themeTint="A6"/>
          <w:sz w:val="24"/>
          <w:szCs w:val="24"/>
          <w:lang w:val="es-ES_tradnl" w:eastAsia="es-ES"/>
        </w:rPr>
        <w:t xml:space="preserve"> </w:t>
      </w:r>
      <w:r w:rsidR="00562058" w:rsidRPr="00BE3171">
        <w:rPr>
          <w:rFonts w:ascii="Century Gothic" w:eastAsia="Times New Roman" w:hAnsi="Century Gothic" w:cs="Times New Roman"/>
          <w:i/>
          <w:color w:val="595959" w:themeColor="text1" w:themeTint="A6"/>
          <w:sz w:val="24"/>
          <w:szCs w:val="24"/>
          <w:lang w:val="es-ES_tradnl" w:eastAsia="es-ES"/>
        </w:rPr>
        <w:t xml:space="preserve">Quienes </w:t>
      </w:r>
      <w:r w:rsidRPr="00BE3171">
        <w:rPr>
          <w:rFonts w:ascii="Century Gothic" w:eastAsia="Times New Roman" w:hAnsi="Century Gothic" w:cs="Times New Roman"/>
          <w:i/>
          <w:color w:val="595959" w:themeColor="text1" w:themeTint="A6"/>
          <w:sz w:val="24"/>
          <w:szCs w:val="24"/>
          <w:lang w:val="es-ES_tradnl" w:eastAsia="es-ES"/>
        </w:rPr>
        <w:t>estén debidamente acred</w:t>
      </w:r>
      <w:r w:rsidR="00562058" w:rsidRPr="00BE3171">
        <w:rPr>
          <w:rFonts w:ascii="Century Gothic" w:eastAsia="Times New Roman" w:hAnsi="Century Gothic" w:cs="Times New Roman"/>
          <w:i/>
          <w:color w:val="595959" w:themeColor="text1" w:themeTint="A6"/>
          <w:sz w:val="24"/>
          <w:szCs w:val="24"/>
          <w:lang w:val="es-ES_tradnl" w:eastAsia="es-ES"/>
        </w:rPr>
        <w:t>i</w:t>
      </w:r>
      <w:r w:rsidRPr="00BE3171">
        <w:rPr>
          <w:rFonts w:ascii="Century Gothic" w:eastAsia="Times New Roman" w:hAnsi="Century Gothic" w:cs="Times New Roman"/>
          <w:i/>
          <w:color w:val="595959" w:themeColor="text1" w:themeTint="A6"/>
          <w:sz w:val="24"/>
          <w:szCs w:val="24"/>
          <w:lang w:val="es-ES_tradnl" w:eastAsia="es-ES"/>
        </w:rPr>
        <w:t>t</w:t>
      </w:r>
      <w:r w:rsidR="00562058" w:rsidRPr="00BE3171">
        <w:rPr>
          <w:rFonts w:ascii="Century Gothic" w:eastAsia="Times New Roman" w:hAnsi="Century Gothic" w:cs="Times New Roman"/>
          <w:i/>
          <w:color w:val="595959" w:themeColor="text1" w:themeTint="A6"/>
          <w:sz w:val="24"/>
          <w:szCs w:val="24"/>
          <w:lang w:val="es-ES_tradnl" w:eastAsia="es-ES"/>
        </w:rPr>
        <w:t>ados co</w:t>
      </w:r>
      <w:r w:rsidRPr="00BE3171">
        <w:rPr>
          <w:rFonts w:ascii="Century Gothic" w:eastAsia="Times New Roman" w:hAnsi="Century Gothic" w:cs="Times New Roman"/>
          <w:i/>
          <w:color w:val="595959" w:themeColor="text1" w:themeTint="A6"/>
          <w:sz w:val="24"/>
          <w:szCs w:val="24"/>
          <w:lang w:val="es-ES_tradnl" w:eastAsia="es-ES"/>
        </w:rPr>
        <w:t>mo</w:t>
      </w:r>
      <w:r w:rsidR="00562058" w:rsidRPr="00BE3171">
        <w:rPr>
          <w:rFonts w:ascii="Century Gothic" w:eastAsia="Times New Roman" w:hAnsi="Century Gothic" w:cs="Times New Roman"/>
          <w:i/>
          <w:color w:val="595959" w:themeColor="text1" w:themeTint="A6"/>
          <w:sz w:val="24"/>
          <w:szCs w:val="24"/>
          <w:lang w:val="es-ES_tradnl" w:eastAsia="es-ES"/>
        </w:rPr>
        <w:t xml:space="preserve"> miembros</w:t>
      </w:r>
      <w:r w:rsidRPr="00BE3171">
        <w:rPr>
          <w:rFonts w:ascii="Century Gothic" w:eastAsia="Times New Roman" w:hAnsi="Century Gothic" w:cs="Times New Roman"/>
          <w:i/>
          <w:color w:val="595959" w:themeColor="text1" w:themeTint="A6"/>
          <w:sz w:val="24"/>
          <w:szCs w:val="24"/>
          <w:lang w:val="es-ES_tradnl" w:eastAsia="es-ES"/>
        </w:rPr>
        <w:t xml:space="preserve"> de l</w:t>
      </w:r>
      <w:r w:rsidR="00562058" w:rsidRPr="00BE3171">
        <w:rPr>
          <w:rFonts w:ascii="Century Gothic" w:eastAsia="Times New Roman" w:hAnsi="Century Gothic" w:cs="Times New Roman"/>
          <w:i/>
          <w:color w:val="595959" w:themeColor="text1" w:themeTint="A6"/>
          <w:sz w:val="24"/>
          <w:szCs w:val="24"/>
          <w:lang w:val="es-ES_tradnl" w:eastAsia="es-ES"/>
        </w:rPr>
        <w:t>a fuerza p</w:t>
      </w:r>
      <w:r w:rsidRPr="00BE3171">
        <w:rPr>
          <w:rFonts w:ascii="Century Gothic" w:eastAsia="Times New Roman" w:hAnsi="Century Gothic" w:cs="Times New Roman"/>
          <w:i/>
          <w:color w:val="595959" w:themeColor="text1" w:themeTint="A6"/>
          <w:sz w:val="24"/>
          <w:szCs w:val="24"/>
          <w:lang w:val="es-ES_tradnl" w:eastAsia="es-ES"/>
        </w:rPr>
        <w:t>ú</w:t>
      </w:r>
      <w:r w:rsidR="00562058" w:rsidRPr="00BE3171">
        <w:rPr>
          <w:rFonts w:ascii="Century Gothic" w:eastAsia="Times New Roman" w:hAnsi="Century Gothic" w:cs="Times New Roman"/>
          <w:i/>
          <w:color w:val="595959" w:themeColor="text1" w:themeTint="A6"/>
          <w:sz w:val="24"/>
          <w:szCs w:val="24"/>
          <w:lang w:val="es-ES_tradnl" w:eastAsia="es-ES"/>
        </w:rPr>
        <w:t>blica. Ministerio P</w:t>
      </w:r>
      <w:r w:rsidRPr="00BE3171">
        <w:rPr>
          <w:rFonts w:ascii="Century Gothic" w:eastAsia="Times New Roman" w:hAnsi="Century Gothic" w:cs="Times New Roman"/>
          <w:i/>
          <w:color w:val="595959" w:themeColor="text1" w:themeTint="A6"/>
          <w:sz w:val="24"/>
          <w:szCs w:val="24"/>
          <w:lang w:val="es-ES_tradnl" w:eastAsia="es-ES"/>
        </w:rPr>
        <w:t>úblico</w:t>
      </w:r>
      <w:r w:rsidR="00562058" w:rsidRPr="00BE3171">
        <w:rPr>
          <w:rFonts w:ascii="Century Gothic" w:eastAsia="Times New Roman" w:hAnsi="Century Gothic" w:cs="Times New Roman"/>
          <w:i/>
          <w:color w:val="595959" w:themeColor="text1" w:themeTint="A6"/>
          <w:sz w:val="24"/>
          <w:szCs w:val="24"/>
          <w:lang w:val="es-ES_tradnl" w:eastAsia="es-ES"/>
        </w:rPr>
        <w:t>, Defensa Civil, Cruz R</w:t>
      </w:r>
      <w:r w:rsidRPr="00BE3171">
        <w:rPr>
          <w:rFonts w:ascii="Century Gothic" w:eastAsia="Times New Roman" w:hAnsi="Century Gothic" w:cs="Times New Roman"/>
          <w:i/>
          <w:color w:val="595959" w:themeColor="text1" w:themeTint="A6"/>
          <w:sz w:val="24"/>
          <w:szCs w:val="24"/>
          <w:lang w:val="es-ES_tradnl" w:eastAsia="es-ES"/>
        </w:rPr>
        <w:t>oja</w:t>
      </w:r>
      <w:r w:rsidR="00562058" w:rsidRPr="00BE3171">
        <w:rPr>
          <w:rFonts w:ascii="Century Gothic" w:eastAsia="Times New Roman" w:hAnsi="Century Gothic" w:cs="Times New Roman"/>
          <w:i/>
          <w:color w:val="595959" w:themeColor="text1" w:themeTint="A6"/>
          <w:sz w:val="24"/>
          <w:szCs w:val="24"/>
          <w:lang w:val="es-ES_tradnl" w:eastAsia="es-ES"/>
        </w:rPr>
        <w:t xml:space="preserve">, cuerpo oficial de Bomberos, </w:t>
      </w:r>
      <w:r w:rsidRPr="00BE3171">
        <w:rPr>
          <w:rFonts w:ascii="Century Gothic" w:eastAsia="Times New Roman" w:hAnsi="Century Gothic" w:cs="Times New Roman"/>
          <w:i/>
          <w:color w:val="595959" w:themeColor="text1" w:themeTint="A6"/>
          <w:sz w:val="24"/>
          <w:szCs w:val="24"/>
          <w:lang w:val="es-ES_tradnl" w:eastAsia="es-ES"/>
        </w:rPr>
        <w:t>Defensoría</w:t>
      </w:r>
      <w:r w:rsidR="00562058" w:rsidRPr="00BE3171">
        <w:rPr>
          <w:rFonts w:ascii="Century Gothic" w:eastAsia="Times New Roman" w:hAnsi="Century Gothic" w:cs="Times New Roman"/>
          <w:i/>
          <w:color w:val="595959" w:themeColor="text1" w:themeTint="A6"/>
          <w:sz w:val="24"/>
          <w:szCs w:val="24"/>
          <w:lang w:val="es-ES_tradnl" w:eastAsia="es-ES"/>
        </w:rPr>
        <w:t xml:space="preserve"> del Pueblo, organismos de socorro. </w:t>
      </w:r>
      <w:r w:rsidRPr="00BE3171">
        <w:rPr>
          <w:rFonts w:ascii="Century Gothic" w:eastAsia="Times New Roman" w:hAnsi="Century Gothic" w:cs="Times New Roman"/>
          <w:i/>
          <w:color w:val="595959" w:themeColor="text1" w:themeTint="A6"/>
          <w:sz w:val="24"/>
          <w:szCs w:val="24"/>
          <w:lang w:val="es-ES_tradnl" w:eastAsia="es-ES"/>
        </w:rPr>
        <w:t>Fiscalía</w:t>
      </w:r>
      <w:r w:rsidR="00562058" w:rsidRPr="00BE3171">
        <w:rPr>
          <w:rFonts w:ascii="Century Gothic" w:eastAsia="Times New Roman" w:hAnsi="Century Gothic" w:cs="Times New Roman"/>
          <w:i/>
          <w:color w:val="595959" w:themeColor="text1" w:themeTint="A6"/>
          <w:sz w:val="24"/>
          <w:szCs w:val="24"/>
          <w:lang w:val="es-ES_tradnl" w:eastAsia="es-ES"/>
        </w:rPr>
        <w:t xml:space="preserve"> General de la </w:t>
      </w:r>
      <w:r w:rsidRPr="00BE3171">
        <w:rPr>
          <w:rFonts w:ascii="Century Gothic" w:eastAsia="Times New Roman" w:hAnsi="Century Gothic" w:cs="Times New Roman"/>
          <w:i/>
          <w:color w:val="595959" w:themeColor="text1" w:themeTint="A6"/>
          <w:sz w:val="24"/>
          <w:szCs w:val="24"/>
          <w:lang w:val="es-ES_tradnl" w:eastAsia="es-ES"/>
        </w:rPr>
        <w:t>Nación</w:t>
      </w:r>
      <w:r w:rsidR="00562058" w:rsidRPr="00BE3171">
        <w:rPr>
          <w:rFonts w:ascii="Century Gothic" w:eastAsia="Times New Roman" w:hAnsi="Century Gothic" w:cs="Times New Roman"/>
          <w:i/>
          <w:color w:val="595959" w:themeColor="text1" w:themeTint="A6"/>
          <w:sz w:val="24"/>
          <w:szCs w:val="24"/>
          <w:lang w:val="es-ES_tradnl" w:eastAsia="es-ES"/>
        </w:rPr>
        <w:t>.</w:t>
      </w:r>
    </w:p>
    <w:p w:rsidR="00BE3171"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BE3171"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b) Vehículos de emergencia médica y aquellos destinados a la atención domiciliaria de pacientes siempre y cuando cuenten con la Identificación de la entidad prestadora del servicio al cual pertenecen.</w:t>
      </w:r>
    </w:p>
    <w:p w:rsidR="00BE3171"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BE3171"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c) personal sanitario, ambulancias, vehículos de atención pre hospitalaria y la distribución de medicamentos a domicilio.</w:t>
      </w:r>
    </w:p>
    <w:p w:rsidR="00BE3171" w:rsidRDefault="00BE3171"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 xml:space="preserve">d) Servidores </w:t>
      </w:r>
      <w:r w:rsidR="00BE3171" w:rsidRPr="00562058">
        <w:rPr>
          <w:rFonts w:ascii="Century Gothic" w:eastAsia="Times New Roman" w:hAnsi="Century Gothic" w:cs="Times New Roman"/>
          <w:i/>
          <w:color w:val="595959" w:themeColor="text1" w:themeTint="A6"/>
          <w:sz w:val="24"/>
          <w:szCs w:val="24"/>
          <w:lang w:val="es-ES_tradnl" w:eastAsia="es-ES"/>
        </w:rPr>
        <w:t>públicos</w:t>
      </w:r>
      <w:r w:rsidR="00BE3171">
        <w:rPr>
          <w:rFonts w:ascii="Century Gothic" w:eastAsia="Times New Roman" w:hAnsi="Century Gothic" w:cs="Times New Roman"/>
          <w:i/>
          <w:color w:val="595959" w:themeColor="text1" w:themeTint="A6"/>
          <w:sz w:val="24"/>
          <w:szCs w:val="24"/>
          <w:lang w:val="es-ES_tradnl" w:eastAsia="es-ES"/>
        </w:rPr>
        <w:t xml:space="preserve"> y personal cuyas funciones o actividades estén</w:t>
      </w:r>
      <w:r w:rsidRPr="00562058">
        <w:rPr>
          <w:rFonts w:ascii="Century Gothic" w:eastAsia="Times New Roman" w:hAnsi="Century Gothic" w:cs="Times New Roman"/>
          <w:i/>
          <w:color w:val="595959" w:themeColor="text1" w:themeTint="A6"/>
          <w:sz w:val="24"/>
          <w:szCs w:val="24"/>
          <w:lang w:val="es-ES_tradnl" w:eastAsia="es-ES"/>
        </w:rPr>
        <w:t xml:space="preserve"> relaciona</w:t>
      </w:r>
      <w:r w:rsidR="00BE3171">
        <w:rPr>
          <w:rFonts w:ascii="Century Gothic" w:eastAsia="Times New Roman" w:hAnsi="Century Gothic" w:cs="Times New Roman"/>
          <w:i/>
          <w:color w:val="595959" w:themeColor="text1" w:themeTint="A6"/>
          <w:sz w:val="24"/>
          <w:szCs w:val="24"/>
          <w:lang w:val="es-ES_tradnl" w:eastAsia="es-ES"/>
        </w:rPr>
        <w:t>das</w:t>
      </w:r>
      <w:r w:rsidR="008063AA">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 xml:space="preserve">con la </w:t>
      </w:r>
      <w:r w:rsidR="008063AA" w:rsidRPr="00562058">
        <w:rPr>
          <w:rFonts w:ascii="Century Gothic" w:eastAsia="Times New Roman" w:hAnsi="Century Gothic" w:cs="Times New Roman"/>
          <w:i/>
          <w:color w:val="595959" w:themeColor="text1" w:themeTint="A6"/>
          <w:sz w:val="24"/>
          <w:szCs w:val="24"/>
          <w:lang w:val="es-ES_tradnl" w:eastAsia="es-ES"/>
        </w:rPr>
        <w:t>preservación</w:t>
      </w:r>
      <w:r w:rsidRPr="00562058">
        <w:rPr>
          <w:rFonts w:ascii="Century Gothic" w:eastAsia="Times New Roman" w:hAnsi="Century Gothic" w:cs="Times New Roman"/>
          <w:i/>
          <w:color w:val="595959" w:themeColor="text1" w:themeTint="A6"/>
          <w:sz w:val="24"/>
          <w:szCs w:val="24"/>
          <w:lang w:val="es-ES_tradnl" w:eastAsia="es-ES"/>
        </w:rPr>
        <w:t xml:space="preserve"> del orde</w:t>
      </w:r>
      <w:r w:rsidR="008063AA">
        <w:rPr>
          <w:rFonts w:ascii="Century Gothic" w:eastAsia="Times New Roman" w:hAnsi="Century Gothic" w:cs="Times New Roman"/>
          <w:i/>
          <w:color w:val="595959" w:themeColor="text1" w:themeTint="A6"/>
          <w:sz w:val="24"/>
          <w:szCs w:val="24"/>
          <w:lang w:val="es-ES_tradnl" w:eastAsia="es-ES"/>
        </w:rPr>
        <w:t>n</w:t>
      </w:r>
      <w:r w:rsidRPr="00562058">
        <w:rPr>
          <w:rFonts w:ascii="Century Gothic" w:eastAsia="Times New Roman" w:hAnsi="Century Gothic" w:cs="Times New Roman"/>
          <w:i/>
          <w:color w:val="595959" w:themeColor="text1" w:themeTint="A6"/>
          <w:sz w:val="24"/>
          <w:szCs w:val="24"/>
          <w:lang w:val="es-ES_tradnl" w:eastAsia="es-ES"/>
        </w:rPr>
        <w:t xml:space="preserve"> p</w:t>
      </w:r>
      <w:r w:rsidR="008063AA">
        <w:rPr>
          <w:rFonts w:ascii="Century Gothic" w:eastAsia="Times New Roman" w:hAnsi="Century Gothic" w:cs="Times New Roman"/>
          <w:i/>
          <w:color w:val="595959" w:themeColor="text1" w:themeTint="A6"/>
          <w:sz w:val="24"/>
          <w:szCs w:val="24"/>
          <w:lang w:val="es-ES_tradnl" w:eastAsia="es-ES"/>
        </w:rPr>
        <w:t>ú</w:t>
      </w:r>
      <w:r w:rsidRPr="00562058">
        <w:rPr>
          <w:rFonts w:ascii="Century Gothic" w:eastAsia="Times New Roman" w:hAnsi="Century Gothic" w:cs="Times New Roman"/>
          <w:i/>
          <w:color w:val="595959" w:themeColor="text1" w:themeTint="A6"/>
          <w:sz w:val="24"/>
          <w:szCs w:val="24"/>
          <w:lang w:val="es-ES_tradnl" w:eastAsia="es-ES"/>
        </w:rPr>
        <w:t>blico, organismos de emergencia y socorro,</w:t>
      </w:r>
      <w:r w:rsidR="008063AA">
        <w:rPr>
          <w:rFonts w:ascii="Century Gothic" w:eastAsia="Times New Roman" w:hAnsi="Century Gothic" w:cs="Times New Roman"/>
          <w:i/>
          <w:color w:val="595959" w:themeColor="text1" w:themeTint="A6"/>
          <w:sz w:val="24"/>
          <w:szCs w:val="24"/>
          <w:lang w:val="es-ES_tradnl" w:eastAsia="es-ES"/>
        </w:rPr>
        <w:t xml:space="preserve"> personal adm</w:t>
      </w:r>
      <w:r w:rsidRPr="00562058">
        <w:rPr>
          <w:rFonts w:ascii="Century Gothic" w:eastAsia="Times New Roman" w:hAnsi="Century Gothic" w:cs="Times New Roman"/>
          <w:i/>
          <w:color w:val="595959" w:themeColor="text1" w:themeTint="A6"/>
          <w:sz w:val="24"/>
          <w:szCs w:val="24"/>
          <w:lang w:val="es-ES_tradnl" w:eastAsia="es-ES"/>
        </w:rPr>
        <w:t>inistrativo y operativo aeroportuario y pilotos.</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e) Transporte interdepartamental.</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lastRenderedPageBreak/>
        <w:t xml:space="preserve">f) Personal y </w:t>
      </w:r>
      <w:r w:rsidR="008063AA" w:rsidRPr="00562058">
        <w:rPr>
          <w:rFonts w:ascii="Century Gothic" w:eastAsia="Times New Roman" w:hAnsi="Century Gothic" w:cs="Times New Roman"/>
          <w:i/>
          <w:color w:val="595959" w:themeColor="text1" w:themeTint="A6"/>
          <w:sz w:val="24"/>
          <w:szCs w:val="24"/>
          <w:lang w:val="es-ES_tradnl" w:eastAsia="es-ES"/>
        </w:rPr>
        <w:t>vehículos</w:t>
      </w:r>
      <w:r w:rsidR="008063AA">
        <w:rPr>
          <w:rFonts w:ascii="Century Gothic" w:eastAsia="Times New Roman" w:hAnsi="Century Gothic" w:cs="Times New Roman"/>
          <w:i/>
          <w:color w:val="595959" w:themeColor="text1" w:themeTint="A6"/>
          <w:sz w:val="24"/>
          <w:szCs w:val="24"/>
          <w:lang w:val="es-ES_tradnl" w:eastAsia="es-ES"/>
        </w:rPr>
        <w:t xml:space="preserve"> de em</w:t>
      </w:r>
      <w:r w:rsidRPr="00562058">
        <w:rPr>
          <w:rFonts w:ascii="Century Gothic" w:eastAsia="Times New Roman" w:hAnsi="Century Gothic" w:cs="Times New Roman"/>
          <w:i/>
          <w:color w:val="595959" w:themeColor="text1" w:themeTint="A6"/>
          <w:sz w:val="24"/>
          <w:szCs w:val="24"/>
          <w:lang w:val="es-ES_tradnl" w:eastAsia="es-ES"/>
        </w:rPr>
        <w:t>presas concesionarias de Ase</w:t>
      </w:r>
      <w:r w:rsidR="008063AA">
        <w:rPr>
          <w:rFonts w:ascii="Century Gothic" w:eastAsia="Times New Roman" w:hAnsi="Century Gothic" w:cs="Times New Roman"/>
          <w:i/>
          <w:color w:val="595959" w:themeColor="text1" w:themeTint="A6"/>
          <w:sz w:val="24"/>
          <w:szCs w:val="24"/>
          <w:lang w:val="es-ES_tradnl" w:eastAsia="es-ES"/>
        </w:rPr>
        <w:t>o</w:t>
      </w:r>
      <w:r w:rsidRPr="00562058">
        <w:rPr>
          <w:rFonts w:ascii="Century Gothic" w:eastAsia="Times New Roman" w:hAnsi="Century Gothic" w:cs="Times New Roman"/>
          <w:i/>
          <w:color w:val="595959" w:themeColor="text1" w:themeTint="A6"/>
          <w:sz w:val="24"/>
          <w:szCs w:val="24"/>
          <w:lang w:val="es-ES_tradnl" w:eastAsia="es-ES"/>
        </w:rPr>
        <w:t xml:space="preserve"> debida</w:t>
      </w:r>
      <w:r w:rsidR="008063AA">
        <w:rPr>
          <w:rFonts w:ascii="Century Gothic" w:eastAsia="Times New Roman" w:hAnsi="Century Gothic" w:cs="Times New Roman"/>
          <w:i/>
          <w:color w:val="595959" w:themeColor="text1" w:themeTint="A6"/>
          <w:sz w:val="24"/>
          <w:szCs w:val="24"/>
          <w:lang w:val="es-ES_tradnl" w:eastAsia="es-ES"/>
        </w:rPr>
        <w:t>m</w:t>
      </w:r>
      <w:r w:rsidRPr="00562058">
        <w:rPr>
          <w:rFonts w:ascii="Century Gothic" w:eastAsia="Times New Roman" w:hAnsi="Century Gothic" w:cs="Times New Roman"/>
          <w:i/>
          <w:color w:val="595959" w:themeColor="text1" w:themeTint="A6"/>
          <w:sz w:val="24"/>
          <w:szCs w:val="24"/>
          <w:lang w:val="es-ES_tradnl" w:eastAsia="es-ES"/>
        </w:rPr>
        <w:t>ente acreditados</w:t>
      </w:r>
      <w:r w:rsidR="008063AA">
        <w:rPr>
          <w:rFonts w:ascii="Century Gothic" w:eastAsia="Times New Roman" w:hAnsi="Century Gothic" w:cs="Times New Roman"/>
          <w:i/>
          <w:color w:val="595959" w:themeColor="text1" w:themeTint="A6"/>
          <w:sz w:val="24"/>
          <w:szCs w:val="24"/>
          <w:lang w:val="es-ES_tradnl" w:eastAsia="es-ES"/>
        </w:rPr>
        <w:t>,</w:t>
      </w:r>
      <w:r w:rsidRPr="00562058">
        <w:rPr>
          <w:rFonts w:ascii="Century Gothic" w:eastAsia="Times New Roman" w:hAnsi="Century Gothic" w:cs="Times New Roman"/>
          <w:i/>
          <w:color w:val="595959" w:themeColor="text1" w:themeTint="A6"/>
          <w:sz w:val="24"/>
          <w:szCs w:val="24"/>
          <w:lang w:val="es-ES_tradnl" w:eastAsia="es-ES"/>
        </w:rPr>
        <w:t xml:space="preserve"> </w:t>
      </w:r>
      <w:r w:rsidR="008063AA" w:rsidRPr="00562058">
        <w:rPr>
          <w:rFonts w:ascii="Century Gothic" w:eastAsia="Times New Roman" w:hAnsi="Century Gothic" w:cs="Times New Roman"/>
          <w:i/>
          <w:color w:val="595959" w:themeColor="text1" w:themeTint="A6"/>
          <w:sz w:val="24"/>
          <w:szCs w:val="24"/>
          <w:lang w:val="es-ES_tradnl" w:eastAsia="es-ES"/>
        </w:rPr>
        <w:t>así</w:t>
      </w:r>
      <w:r w:rsidR="008063AA">
        <w:rPr>
          <w:rFonts w:ascii="Century Gothic" w:eastAsia="Times New Roman" w:hAnsi="Century Gothic" w:cs="Times New Roman"/>
          <w:i/>
          <w:color w:val="595959" w:themeColor="text1" w:themeTint="A6"/>
          <w:sz w:val="24"/>
          <w:szCs w:val="24"/>
          <w:lang w:val="es-ES_tradnl" w:eastAsia="es-ES"/>
        </w:rPr>
        <w:t xml:space="preserve"> como</w:t>
      </w:r>
      <w:r w:rsidRPr="00562058">
        <w:rPr>
          <w:rFonts w:ascii="Century Gothic" w:eastAsia="Times New Roman" w:hAnsi="Century Gothic" w:cs="Times New Roman"/>
          <w:i/>
          <w:color w:val="595959" w:themeColor="text1" w:themeTint="A6"/>
          <w:sz w:val="24"/>
          <w:szCs w:val="24"/>
          <w:lang w:val="es-ES_tradnl" w:eastAsia="es-ES"/>
        </w:rPr>
        <w:t xml:space="preserve"> las que desarrollan actividades de transporte y recaudo de </w:t>
      </w:r>
      <w:r w:rsidR="008063AA" w:rsidRPr="00562058">
        <w:rPr>
          <w:rFonts w:ascii="Century Gothic" w:eastAsia="Times New Roman" w:hAnsi="Century Gothic" w:cs="Times New Roman"/>
          <w:i/>
          <w:color w:val="595959" w:themeColor="text1" w:themeTint="A6"/>
          <w:sz w:val="24"/>
          <w:szCs w:val="24"/>
          <w:lang w:val="es-ES_tradnl" w:eastAsia="es-ES"/>
        </w:rPr>
        <w:t>valores</w:t>
      </w:r>
      <w:r w:rsidRPr="00562058">
        <w:rPr>
          <w:rFonts w:ascii="Century Gothic" w:eastAsia="Times New Roman" w:hAnsi="Century Gothic" w:cs="Times New Roman"/>
          <w:i/>
          <w:color w:val="595959" w:themeColor="text1" w:themeTint="A6"/>
          <w:sz w:val="24"/>
          <w:szCs w:val="24"/>
          <w:lang w:val="es-ES_tradnl" w:eastAsia="es-ES"/>
        </w:rPr>
        <w:t xml:space="preserve">, y el personal operativo de recaudo de tasas y contribuciones de las concesiones </w:t>
      </w:r>
      <w:r w:rsidR="008063AA" w:rsidRPr="00562058">
        <w:rPr>
          <w:rFonts w:ascii="Century Gothic" w:eastAsia="Times New Roman" w:hAnsi="Century Gothic" w:cs="Times New Roman"/>
          <w:i/>
          <w:color w:val="595959" w:themeColor="text1" w:themeTint="A6"/>
          <w:sz w:val="24"/>
          <w:szCs w:val="24"/>
          <w:lang w:val="es-ES_tradnl" w:eastAsia="es-ES"/>
        </w:rPr>
        <w:t>vial</w:t>
      </w:r>
      <w:r w:rsidR="008063AA">
        <w:rPr>
          <w:rFonts w:ascii="Century Gothic" w:eastAsia="Times New Roman" w:hAnsi="Century Gothic" w:cs="Times New Roman"/>
          <w:i/>
          <w:color w:val="595959" w:themeColor="text1" w:themeTint="A6"/>
          <w:sz w:val="24"/>
          <w:szCs w:val="24"/>
          <w:lang w:val="es-ES_tradnl" w:eastAsia="es-ES"/>
        </w:rPr>
        <w:t xml:space="preserve">es </w:t>
      </w:r>
      <w:r w:rsidRPr="00562058">
        <w:rPr>
          <w:rFonts w:ascii="Century Gothic" w:eastAsia="Times New Roman" w:hAnsi="Century Gothic" w:cs="Times New Roman"/>
          <w:i/>
          <w:color w:val="595959" w:themeColor="text1" w:themeTint="A6"/>
          <w:sz w:val="24"/>
          <w:szCs w:val="24"/>
          <w:lang w:val="es-ES_tradnl" w:eastAsia="es-ES"/>
        </w:rPr>
        <w:t xml:space="preserve">ubicados dentro del territorio del Departamento de </w:t>
      </w:r>
      <w:proofErr w:type="spellStart"/>
      <w:r w:rsidRPr="00562058">
        <w:rPr>
          <w:rFonts w:ascii="Century Gothic" w:eastAsia="Times New Roman" w:hAnsi="Century Gothic" w:cs="Times New Roman"/>
          <w:i/>
          <w:color w:val="595959" w:themeColor="text1" w:themeTint="A6"/>
          <w:sz w:val="24"/>
          <w:szCs w:val="24"/>
          <w:lang w:val="es-ES_tradnl" w:eastAsia="es-ES"/>
        </w:rPr>
        <w:t>Bolivar</w:t>
      </w:r>
      <w:proofErr w:type="spellEnd"/>
      <w:r w:rsidRPr="00562058">
        <w:rPr>
          <w:rFonts w:ascii="Century Gothic" w:eastAsia="Times New Roman" w:hAnsi="Century Gothic" w:cs="Times New Roman"/>
          <w:i/>
          <w:color w:val="595959" w:themeColor="text1" w:themeTint="A6"/>
          <w:sz w:val="24"/>
          <w:szCs w:val="24"/>
          <w:lang w:val="es-ES_tradnl" w:eastAsia="es-ES"/>
        </w:rPr>
        <w:t>.</w:t>
      </w:r>
    </w:p>
    <w:p w:rsidR="008063AA" w:rsidRPr="00562058" w:rsidRDefault="008063AA"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g) Personal de es</w:t>
      </w:r>
      <w:r w:rsidR="008063AA">
        <w:rPr>
          <w:rFonts w:ascii="Century Gothic" w:eastAsia="Times New Roman" w:hAnsi="Century Gothic" w:cs="Times New Roman"/>
          <w:i/>
          <w:color w:val="595959" w:themeColor="text1" w:themeTint="A6"/>
          <w:sz w:val="24"/>
          <w:szCs w:val="24"/>
          <w:lang w:val="es-ES_tradnl" w:eastAsia="es-ES"/>
        </w:rPr>
        <w:t>tablecimientos de com</w:t>
      </w:r>
      <w:r w:rsidRPr="00562058">
        <w:rPr>
          <w:rFonts w:ascii="Century Gothic" w:eastAsia="Times New Roman" w:hAnsi="Century Gothic" w:cs="Times New Roman"/>
          <w:i/>
          <w:color w:val="595959" w:themeColor="text1" w:themeTint="A6"/>
          <w:sz w:val="24"/>
          <w:szCs w:val="24"/>
          <w:lang w:val="es-ES_tradnl" w:eastAsia="es-ES"/>
        </w:rPr>
        <w:t xml:space="preserve">ercio dedicados </w:t>
      </w:r>
      <w:r w:rsidR="008063AA">
        <w:rPr>
          <w:rFonts w:ascii="Century Gothic" w:eastAsia="Times New Roman" w:hAnsi="Century Gothic" w:cs="Times New Roman"/>
          <w:i/>
          <w:color w:val="595959" w:themeColor="text1" w:themeTint="A6"/>
          <w:sz w:val="24"/>
          <w:szCs w:val="24"/>
          <w:lang w:val="es-ES_tradnl" w:eastAsia="es-ES"/>
        </w:rPr>
        <w:t xml:space="preserve">a </w:t>
      </w:r>
      <w:r w:rsidRPr="00562058">
        <w:rPr>
          <w:rFonts w:ascii="Century Gothic" w:eastAsia="Times New Roman" w:hAnsi="Century Gothic" w:cs="Times New Roman"/>
          <w:i/>
          <w:color w:val="595959" w:themeColor="text1" w:themeTint="A6"/>
          <w:sz w:val="24"/>
          <w:szCs w:val="24"/>
          <w:lang w:val="es-ES_tradnl" w:eastAsia="es-ES"/>
        </w:rPr>
        <w:t>la producci</w:t>
      </w:r>
      <w:r w:rsidR="008063AA">
        <w:rPr>
          <w:rFonts w:ascii="Century Gothic" w:eastAsia="Times New Roman" w:hAnsi="Century Gothic" w:cs="Times New Roman"/>
          <w:i/>
          <w:color w:val="595959" w:themeColor="text1" w:themeTint="A6"/>
          <w:sz w:val="24"/>
          <w:szCs w:val="24"/>
          <w:lang w:val="es-ES_tradnl" w:eastAsia="es-ES"/>
        </w:rPr>
        <w:t>ó</w:t>
      </w:r>
      <w:r w:rsidRPr="00562058">
        <w:rPr>
          <w:rFonts w:ascii="Century Gothic" w:eastAsia="Times New Roman" w:hAnsi="Century Gothic" w:cs="Times New Roman"/>
          <w:i/>
          <w:color w:val="595959" w:themeColor="text1" w:themeTint="A6"/>
          <w:sz w:val="24"/>
          <w:szCs w:val="24"/>
          <w:lang w:val="es-ES_tradnl" w:eastAsia="es-ES"/>
        </w:rPr>
        <w:t>n fabricaci</w:t>
      </w:r>
      <w:r w:rsidR="008063AA">
        <w:rPr>
          <w:rFonts w:ascii="Century Gothic" w:eastAsia="Times New Roman" w:hAnsi="Century Gothic" w:cs="Times New Roman"/>
          <w:i/>
          <w:color w:val="595959" w:themeColor="text1" w:themeTint="A6"/>
          <w:sz w:val="24"/>
          <w:szCs w:val="24"/>
          <w:lang w:val="es-ES_tradnl" w:eastAsia="es-ES"/>
        </w:rPr>
        <w:t>ón o expendio de medicamentos o alim</w:t>
      </w:r>
      <w:r w:rsidRPr="00562058">
        <w:rPr>
          <w:rFonts w:ascii="Century Gothic" w:eastAsia="Times New Roman" w:hAnsi="Century Gothic" w:cs="Times New Roman"/>
          <w:i/>
          <w:color w:val="595959" w:themeColor="text1" w:themeTint="A6"/>
          <w:sz w:val="24"/>
          <w:szCs w:val="24"/>
          <w:lang w:val="es-ES_tradnl" w:eastAsia="es-ES"/>
        </w:rPr>
        <w:t>entos que funcionen 24 horas.</w:t>
      </w:r>
    </w:p>
    <w:p w:rsidR="008063AA" w:rsidRPr="00562058" w:rsidRDefault="008063AA"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h) Per</w:t>
      </w:r>
      <w:r w:rsidR="008063AA">
        <w:rPr>
          <w:rFonts w:ascii="Century Gothic" w:eastAsia="Times New Roman" w:hAnsi="Century Gothic" w:cs="Times New Roman"/>
          <w:i/>
          <w:color w:val="595959" w:themeColor="text1" w:themeTint="A6"/>
          <w:sz w:val="24"/>
          <w:szCs w:val="24"/>
          <w:lang w:val="es-ES_tradnl" w:eastAsia="es-ES"/>
        </w:rPr>
        <w:t>sonal de establecimientos de comercio que po</w:t>
      </w:r>
      <w:r w:rsidRPr="00562058">
        <w:rPr>
          <w:rFonts w:ascii="Century Gothic" w:eastAsia="Times New Roman" w:hAnsi="Century Gothic" w:cs="Times New Roman"/>
          <w:i/>
          <w:color w:val="595959" w:themeColor="text1" w:themeTint="A6"/>
          <w:sz w:val="24"/>
          <w:szCs w:val="24"/>
          <w:lang w:val="es-ES_tradnl" w:eastAsia="es-ES"/>
        </w:rPr>
        <w:t xml:space="preserve">r su actividad deban funcionar 24 horas. </w:t>
      </w:r>
    </w:p>
    <w:p w:rsidR="008063AA" w:rsidRDefault="008063AA"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8063AA"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063AA">
        <w:rPr>
          <w:rFonts w:ascii="Century Gothic" w:eastAsia="Times New Roman" w:hAnsi="Century Gothic" w:cs="Times New Roman"/>
          <w:i/>
          <w:color w:val="595959" w:themeColor="text1" w:themeTint="A6"/>
          <w:sz w:val="24"/>
          <w:szCs w:val="24"/>
          <w:lang w:val="es-ES_tradnl" w:eastAsia="es-ES"/>
        </w:rPr>
        <w:t>i)</w:t>
      </w:r>
      <w:r>
        <w:rPr>
          <w:rFonts w:ascii="Century Gothic" w:eastAsia="Times New Roman" w:hAnsi="Century Gothic" w:cs="Times New Roman"/>
          <w:i/>
          <w:color w:val="595959" w:themeColor="text1" w:themeTint="A6"/>
          <w:sz w:val="24"/>
          <w:szCs w:val="24"/>
          <w:lang w:val="es-ES_tradnl" w:eastAsia="es-ES"/>
        </w:rPr>
        <w:t xml:space="preserve"> Aq</w:t>
      </w:r>
      <w:r w:rsidR="00562058" w:rsidRPr="00562058">
        <w:rPr>
          <w:rFonts w:ascii="Century Gothic" w:eastAsia="Times New Roman" w:hAnsi="Century Gothic" w:cs="Times New Roman"/>
          <w:i/>
          <w:color w:val="595959" w:themeColor="text1" w:themeTint="A6"/>
          <w:sz w:val="24"/>
          <w:szCs w:val="24"/>
          <w:lang w:val="es-ES_tradnl" w:eastAsia="es-ES"/>
        </w:rPr>
        <w:t>ue</w:t>
      </w:r>
      <w:r>
        <w:rPr>
          <w:rFonts w:ascii="Century Gothic" w:eastAsia="Times New Roman" w:hAnsi="Century Gothic" w:cs="Times New Roman"/>
          <w:i/>
          <w:color w:val="595959" w:themeColor="text1" w:themeTint="A6"/>
          <w:sz w:val="24"/>
          <w:szCs w:val="24"/>
          <w:lang w:val="es-ES_tradnl" w:eastAsia="es-ES"/>
        </w:rPr>
        <w:t>ll</w:t>
      </w:r>
      <w:r w:rsidR="00562058" w:rsidRPr="00562058">
        <w:rPr>
          <w:rFonts w:ascii="Century Gothic" w:eastAsia="Times New Roman" w:hAnsi="Century Gothic" w:cs="Times New Roman"/>
          <w:i/>
          <w:color w:val="595959" w:themeColor="text1" w:themeTint="A6"/>
          <w:sz w:val="24"/>
          <w:szCs w:val="24"/>
          <w:lang w:val="es-ES_tradnl" w:eastAsia="es-ES"/>
        </w:rPr>
        <w:t xml:space="preserve">a persona que se encuentre ante una </w:t>
      </w:r>
      <w:r w:rsidRPr="00562058">
        <w:rPr>
          <w:rFonts w:ascii="Century Gothic" w:eastAsia="Times New Roman" w:hAnsi="Century Gothic" w:cs="Times New Roman"/>
          <w:i/>
          <w:color w:val="595959" w:themeColor="text1" w:themeTint="A6"/>
          <w:sz w:val="24"/>
          <w:szCs w:val="24"/>
          <w:lang w:val="es-ES_tradnl" w:eastAsia="es-ES"/>
        </w:rPr>
        <w:t>situación</w:t>
      </w:r>
      <w:r w:rsidR="00562058" w:rsidRPr="00562058">
        <w:rPr>
          <w:rFonts w:ascii="Century Gothic" w:eastAsia="Times New Roman" w:hAnsi="Century Gothic" w:cs="Times New Roman"/>
          <w:i/>
          <w:color w:val="595959" w:themeColor="text1" w:themeTint="A6"/>
          <w:sz w:val="24"/>
          <w:szCs w:val="24"/>
          <w:lang w:val="es-ES_tradnl" w:eastAsia="es-ES"/>
        </w:rPr>
        <w:t xml:space="preserve"> grave e inminente de salud que</w:t>
      </w:r>
      <w:r>
        <w:rPr>
          <w:rFonts w:ascii="Century Gothic" w:eastAsia="Times New Roman" w:hAnsi="Century Gothic" w:cs="Times New Roman"/>
          <w:i/>
          <w:color w:val="595959" w:themeColor="text1" w:themeTint="A6"/>
          <w:sz w:val="24"/>
          <w:szCs w:val="24"/>
          <w:lang w:val="es-ES_tradnl" w:eastAsia="es-ES"/>
        </w:rPr>
        <w:t xml:space="preserve"> </w:t>
      </w:r>
      <w:r w:rsidR="00562058" w:rsidRPr="00562058">
        <w:rPr>
          <w:rFonts w:ascii="Century Gothic" w:eastAsia="Times New Roman" w:hAnsi="Century Gothic" w:cs="Times New Roman"/>
          <w:i/>
          <w:color w:val="595959" w:themeColor="text1" w:themeTint="A6"/>
          <w:sz w:val="24"/>
          <w:szCs w:val="24"/>
          <w:lang w:val="es-ES_tradnl" w:eastAsia="es-ES"/>
        </w:rPr>
        <w:t xml:space="preserve">requiera urgente traslado y </w:t>
      </w:r>
      <w:r w:rsidR="002C3085" w:rsidRPr="00562058">
        <w:rPr>
          <w:rFonts w:ascii="Century Gothic" w:eastAsia="Times New Roman" w:hAnsi="Century Gothic" w:cs="Times New Roman"/>
          <w:i/>
          <w:color w:val="595959" w:themeColor="text1" w:themeTint="A6"/>
          <w:sz w:val="24"/>
          <w:szCs w:val="24"/>
          <w:lang w:val="es-ES_tradnl" w:eastAsia="es-ES"/>
        </w:rPr>
        <w:t>atención</w:t>
      </w:r>
      <w:r w:rsidR="002C3085">
        <w:rPr>
          <w:rFonts w:ascii="Century Gothic" w:eastAsia="Times New Roman" w:hAnsi="Century Gothic" w:cs="Times New Roman"/>
          <w:i/>
          <w:color w:val="595959" w:themeColor="text1" w:themeTint="A6"/>
          <w:sz w:val="24"/>
          <w:szCs w:val="24"/>
          <w:lang w:val="es-ES_tradnl" w:eastAsia="es-ES"/>
        </w:rPr>
        <w:t xml:space="preserve"> mé</w:t>
      </w:r>
      <w:r w:rsidR="00562058" w:rsidRPr="00562058">
        <w:rPr>
          <w:rFonts w:ascii="Century Gothic" w:eastAsia="Times New Roman" w:hAnsi="Century Gothic" w:cs="Times New Roman"/>
          <w:i/>
          <w:color w:val="595959" w:themeColor="text1" w:themeTint="A6"/>
          <w:sz w:val="24"/>
          <w:szCs w:val="24"/>
          <w:lang w:val="es-ES_tradnl" w:eastAsia="es-ES"/>
        </w:rPr>
        <w:t>dica en sitio hosp</w:t>
      </w:r>
      <w:r w:rsidR="002C3085">
        <w:rPr>
          <w:rFonts w:ascii="Century Gothic" w:eastAsia="Times New Roman" w:hAnsi="Century Gothic" w:cs="Times New Roman"/>
          <w:i/>
          <w:color w:val="595959" w:themeColor="text1" w:themeTint="A6"/>
          <w:sz w:val="24"/>
          <w:szCs w:val="24"/>
          <w:lang w:val="es-ES_tradnl" w:eastAsia="es-ES"/>
        </w:rPr>
        <w:t>italario.</w:t>
      </w:r>
    </w:p>
    <w:p w:rsidR="002C3085" w:rsidRP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j)</w:t>
      </w:r>
      <w:r w:rsidR="002C3085">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Tran</w:t>
      </w:r>
      <w:r w:rsidR="002C3085">
        <w:rPr>
          <w:rFonts w:ascii="Century Gothic" w:eastAsia="Times New Roman" w:hAnsi="Century Gothic" w:cs="Times New Roman"/>
          <w:i/>
          <w:color w:val="595959" w:themeColor="text1" w:themeTint="A6"/>
          <w:sz w:val="24"/>
          <w:szCs w:val="24"/>
          <w:lang w:val="es-ES_tradnl" w:eastAsia="es-ES"/>
        </w:rPr>
        <w:t>s</w:t>
      </w:r>
      <w:r w:rsidRPr="00562058">
        <w:rPr>
          <w:rFonts w:ascii="Century Gothic" w:eastAsia="Times New Roman" w:hAnsi="Century Gothic" w:cs="Times New Roman"/>
          <w:i/>
          <w:color w:val="595959" w:themeColor="text1" w:themeTint="A6"/>
          <w:sz w:val="24"/>
          <w:szCs w:val="24"/>
          <w:lang w:val="es-ES_tradnl" w:eastAsia="es-ES"/>
        </w:rPr>
        <w:t xml:space="preserve">porte de </w:t>
      </w:r>
      <w:r w:rsidR="002C3085" w:rsidRPr="00562058">
        <w:rPr>
          <w:rFonts w:ascii="Century Gothic" w:eastAsia="Times New Roman" w:hAnsi="Century Gothic" w:cs="Times New Roman"/>
          <w:i/>
          <w:color w:val="595959" w:themeColor="text1" w:themeTint="A6"/>
          <w:sz w:val="24"/>
          <w:szCs w:val="24"/>
          <w:lang w:val="es-ES_tradnl" w:eastAsia="es-ES"/>
        </w:rPr>
        <w:t>víveres</w:t>
      </w:r>
      <w:r w:rsidRPr="00562058">
        <w:rPr>
          <w:rFonts w:ascii="Century Gothic" w:eastAsia="Times New Roman" w:hAnsi="Century Gothic" w:cs="Times New Roman"/>
          <w:i/>
          <w:color w:val="595959" w:themeColor="text1" w:themeTint="A6"/>
          <w:sz w:val="24"/>
          <w:szCs w:val="24"/>
          <w:lang w:val="es-ES_tradnl" w:eastAsia="es-ES"/>
        </w:rPr>
        <w:t xml:space="preserve">, alimentos </w:t>
      </w:r>
      <w:r w:rsidR="002C3085">
        <w:rPr>
          <w:rFonts w:ascii="Century Gothic" w:eastAsia="Times New Roman" w:hAnsi="Century Gothic" w:cs="Times New Roman"/>
          <w:i/>
          <w:color w:val="595959" w:themeColor="text1" w:themeTint="A6"/>
          <w:sz w:val="24"/>
          <w:szCs w:val="24"/>
          <w:lang w:val="es-ES_tradnl" w:eastAsia="es-ES"/>
        </w:rPr>
        <w:t>y m</w:t>
      </w:r>
      <w:r w:rsidR="002C3085" w:rsidRPr="00562058">
        <w:rPr>
          <w:rFonts w:ascii="Century Gothic" w:eastAsia="Times New Roman" w:hAnsi="Century Gothic" w:cs="Times New Roman"/>
          <w:i/>
          <w:color w:val="595959" w:themeColor="text1" w:themeTint="A6"/>
          <w:sz w:val="24"/>
          <w:szCs w:val="24"/>
          <w:lang w:val="es-ES_tradnl" w:eastAsia="es-ES"/>
        </w:rPr>
        <w:t>ercancías</w:t>
      </w:r>
      <w:r w:rsidRPr="00562058">
        <w:rPr>
          <w:rFonts w:ascii="Century Gothic" w:eastAsia="Times New Roman" w:hAnsi="Century Gothic" w:cs="Times New Roman"/>
          <w:i/>
          <w:color w:val="595959" w:themeColor="text1" w:themeTint="A6"/>
          <w:sz w:val="24"/>
          <w:szCs w:val="24"/>
          <w:lang w:val="es-ES_tradnl" w:eastAsia="es-ES"/>
        </w:rPr>
        <w:t xml:space="preserve">, en desarrollo de </w:t>
      </w:r>
      <w:proofErr w:type="spellStart"/>
      <w:r w:rsidRPr="00562058">
        <w:rPr>
          <w:rFonts w:ascii="Century Gothic" w:eastAsia="Times New Roman" w:hAnsi="Century Gothic" w:cs="Times New Roman"/>
          <w:i/>
          <w:color w:val="595959" w:themeColor="text1" w:themeTint="A6"/>
          <w:sz w:val="24"/>
          <w:szCs w:val="24"/>
          <w:lang w:val="es-ES_tradnl" w:eastAsia="es-ES"/>
        </w:rPr>
        <w:t>I</w:t>
      </w:r>
      <w:r w:rsidR="002C3085">
        <w:rPr>
          <w:rFonts w:ascii="Century Gothic" w:eastAsia="Times New Roman" w:hAnsi="Century Gothic" w:cs="Times New Roman"/>
          <w:i/>
          <w:color w:val="595959" w:themeColor="text1" w:themeTint="A6"/>
          <w:sz w:val="24"/>
          <w:szCs w:val="24"/>
          <w:lang w:val="es-ES_tradnl" w:eastAsia="es-ES"/>
        </w:rPr>
        <w:t>as</w:t>
      </w:r>
      <w:proofErr w:type="spellEnd"/>
      <w:r w:rsidR="002C3085">
        <w:rPr>
          <w:rFonts w:ascii="Century Gothic" w:eastAsia="Times New Roman" w:hAnsi="Century Gothic" w:cs="Times New Roman"/>
          <w:i/>
          <w:color w:val="595959" w:themeColor="text1" w:themeTint="A6"/>
          <w:sz w:val="24"/>
          <w:szCs w:val="24"/>
          <w:lang w:val="es-ES_tradnl" w:eastAsia="es-ES"/>
        </w:rPr>
        <w:t xml:space="preserve"> actividades </w:t>
      </w:r>
      <w:r w:rsidRPr="00562058">
        <w:rPr>
          <w:rFonts w:ascii="Century Gothic" w:eastAsia="Times New Roman" w:hAnsi="Century Gothic" w:cs="Times New Roman"/>
          <w:i/>
          <w:color w:val="595959" w:themeColor="text1" w:themeTint="A6"/>
          <w:sz w:val="24"/>
          <w:szCs w:val="24"/>
          <w:lang w:val="es-ES_tradnl" w:eastAsia="es-ES"/>
        </w:rPr>
        <w:t xml:space="preserve">del </w:t>
      </w:r>
      <w:r w:rsidR="002C3085" w:rsidRPr="00562058">
        <w:rPr>
          <w:rFonts w:ascii="Century Gothic" w:eastAsia="Times New Roman" w:hAnsi="Century Gothic" w:cs="Times New Roman"/>
          <w:i/>
          <w:color w:val="595959" w:themeColor="text1" w:themeTint="A6"/>
          <w:sz w:val="24"/>
          <w:szCs w:val="24"/>
          <w:lang w:val="es-ES_tradnl" w:eastAsia="es-ES"/>
        </w:rPr>
        <w:t>abastecimiento</w:t>
      </w:r>
      <w:r w:rsidRPr="00562058">
        <w:rPr>
          <w:rFonts w:ascii="Century Gothic" w:eastAsia="Times New Roman" w:hAnsi="Century Gothic" w:cs="Times New Roman"/>
          <w:i/>
          <w:color w:val="595959" w:themeColor="text1" w:themeTint="A6"/>
          <w:sz w:val="24"/>
          <w:szCs w:val="24"/>
          <w:lang w:val="es-ES_tradnl" w:eastAsia="es-ES"/>
        </w:rPr>
        <w:t xml:space="preserve"> del comercio.</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k) Personal y vehí</w:t>
      </w:r>
      <w:r w:rsidRPr="00562058">
        <w:rPr>
          <w:rFonts w:ascii="Century Gothic" w:eastAsia="Times New Roman" w:hAnsi="Century Gothic" w:cs="Times New Roman"/>
          <w:i/>
          <w:color w:val="595959" w:themeColor="text1" w:themeTint="A6"/>
          <w:sz w:val="24"/>
          <w:szCs w:val="24"/>
          <w:lang w:val="es-ES_tradnl" w:eastAsia="es-ES"/>
        </w:rPr>
        <w:t>culos</w:t>
      </w:r>
      <w:r w:rsidR="00562058" w:rsidRPr="00562058">
        <w:rPr>
          <w:rFonts w:ascii="Century Gothic" w:eastAsia="Times New Roman" w:hAnsi="Century Gothic" w:cs="Times New Roman"/>
          <w:i/>
          <w:color w:val="595959" w:themeColor="text1" w:themeTint="A6"/>
          <w:sz w:val="24"/>
          <w:szCs w:val="24"/>
          <w:lang w:val="es-ES_tradnl" w:eastAsia="es-ES"/>
        </w:rPr>
        <w:t xml:space="preserve"> que requieran las actividades de transportes, </w:t>
      </w:r>
      <w:r w:rsidRPr="00562058">
        <w:rPr>
          <w:rFonts w:ascii="Century Gothic" w:eastAsia="Times New Roman" w:hAnsi="Century Gothic" w:cs="Times New Roman"/>
          <w:i/>
          <w:color w:val="595959" w:themeColor="text1" w:themeTint="A6"/>
          <w:sz w:val="24"/>
          <w:szCs w:val="24"/>
          <w:lang w:val="es-ES_tradnl" w:eastAsia="es-ES"/>
        </w:rPr>
        <w:t>explotación</w:t>
      </w:r>
      <w:r w:rsidR="00562058" w:rsidRPr="00562058">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refina</w:t>
      </w:r>
      <w:r>
        <w:rPr>
          <w:rFonts w:ascii="Century Gothic" w:eastAsia="Times New Roman" w:hAnsi="Century Gothic" w:cs="Times New Roman"/>
          <w:i/>
          <w:color w:val="595959" w:themeColor="text1" w:themeTint="A6"/>
          <w:sz w:val="24"/>
          <w:szCs w:val="24"/>
          <w:lang w:val="es-ES_tradnl" w:eastAsia="es-ES"/>
        </w:rPr>
        <w:t>c</w:t>
      </w:r>
      <w:r w:rsidRPr="00562058">
        <w:rPr>
          <w:rFonts w:ascii="Century Gothic" w:eastAsia="Times New Roman" w:hAnsi="Century Gothic" w:cs="Times New Roman"/>
          <w:i/>
          <w:color w:val="595959" w:themeColor="text1" w:themeTint="A6"/>
          <w:sz w:val="24"/>
          <w:szCs w:val="24"/>
          <w:lang w:val="es-ES_tradnl" w:eastAsia="es-ES"/>
        </w:rPr>
        <w:t>ión</w:t>
      </w:r>
      <w:r w:rsidR="00562058" w:rsidRPr="00562058">
        <w:rPr>
          <w:rFonts w:ascii="Century Gothic" w:eastAsia="Times New Roman" w:hAnsi="Century Gothic" w:cs="Times New Roman"/>
          <w:i/>
          <w:color w:val="595959" w:themeColor="text1" w:themeTint="A6"/>
          <w:sz w:val="24"/>
          <w:szCs w:val="24"/>
          <w:lang w:val="es-ES_tradnl" w:eastAsia="es-ES"/>
        </w:rPr>
        <w:t xml:space="preserve"> del sector de hidrocarburos y otros que se desarrollen dentro de </w:t>
      </w:r>
      <w:r>
        <w:rPr>
          <w:rFonts w:ascii="Century Gothic" w:eastAsia="Times New Roman" w:hAnsi="Century Gothic" w:cs="Times New Roman"/>
          <w:i/>
          <w:color w:val="595959" w:themeColor="text1" w:themeTint="A6"/>
          <w:sz w:val="24"/>
          <w:szCs w:val="24"/>
          <w:lang w:val="es-ES_tradnl" w:eastAsia="es-ES"/>
        </w:rPr>
        <w:t>la</w:t>
      </w:r>
      <w:r w:rsidR="00562058" w:rsidRPr="00562058">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jurisdicción</w:t>
      </w:r>
      <w:r w:rsidR="00562058" w:rsidRPr="00562058">
        <w:rPr>
          <w:rFonts w:ascii="Century Gothic" w:eastAsia="Times New Roman" w:hAnsi="Century Gothic" w:cs="Times New Roman"/>
          <w:i/>
          <w:color w:val="595959" w:themeColor="text1" w:themeTint="A6"/>
          <w:sz w:val="24"/>
          <w:szCs w:val="24"/>
          <w:lang w:val="es-ES_tradnl" w:eastAsia="es-ES"/>
        </w:rPr>
        <w:t xml:space="preserve"> del departamento,</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1) Las dem</w:t>
      </w:r>
      <w:r w:rsidR="002C3085">
        <w:rPr>
          <w:rFonts w:ascii="Century Gothic" w:eastAsia="Times New Roman" w:hAnsi="Century Gothic" w:cs="Times New Roman"/>
          <w:i/>
          <w:color w:val="595959" w:themeColor="text1" w:themeTint="A6"/>
          <w:sz w:val="24"/>
          <w:szCs w:val="24"/>
          <w:lang w:val="es-ES_tradnl" w:eastAsia="es-ES"/>
        </w:rPr>
        <w:t>ás</w:t>
      </w:r>
      <w:r w:rsidRPr="00562058">
        <w:rPr>
          <w:rFonts w:ascii="Century Gothic" w:eastAsia="Times New Roman" w:hAnsi="Century Gothic" w:cs="Times New Roman"/>
          <w:i/>
          <w:color w:val="595959" w:themeColor="text1" w:themeTint="A6"/>
          <w:sz w:val="24"/>
          <w:szCs w:val="24"/>
          <w:lang w:val="es-ES_tradnl" w:eastAsia="es-ES"/>
        </w:rPr>
        <w:t xml:space="preserve"> </w:t>
      </w:r>
      <w:r w:rsidR="002C3085" w:rsidRPr="00562058">
        <w:rPr>
          <w:rFonts w:ascii="Century Gothic" w:eastAsia="Times New Roman" w:hAnsi="Century Gothic" w:cs="Times New Roman"/>
          <w:i/>
          <w:color w:val="595959" w:themeColor="text1" w:themeTint="A6"/>
          <w:sz w:val="24"/>
          <w:szCs w:val="24"/>
          <w:lang w:val="es-ES_tradnl" w:eastAsia="es-ES"/>
        </w:rPr>
        <w:t>circunstancias</w:t>
      </w:r>
      <w:r w:rsidRPr="00562058">
        <w:rPr>
          <w:rFonts w:ascii="Century Gothic" w:eastAsia="Times New Roman" w:hAnsi="Century Gothic" w:cs="Times New Roman"/>
          <w:i/>
          <w:color w:val="595959" w:themeColor="text1" w:themeTint="A6"/>
          <w:sz w:val="24"/>
          <w:szCs w:val="24"/>
          <w:lang w:val="es-ES_tradnl" w:eastAsia="es-ES"/>
        </w:rPr>
        <w:t xml:space="preserve"> que resulten imperiosa</w:t>
      </w:r>
      <w:r w:rsidR="002C3085">
        <w:rPr>
          <w:rFonts w:ascii="Century Gothic" w:eastAsia="Times New Roman" w:hAnsi="Century Gothic" w:cs="Times New Roman"/>
          <w:i/>
          <w:color w:val="595959" w:themeColor="text1" w:themeTint="A6"/>
          <w:sz w:val="24"/>
          <w:szCs w:val="24"/>
          <w:lang w:val="es-ES_tradnl" w:eastAsia="es-ES"/>
        </w:rPr>
        <w:t xml:space="preserve">s para la salvaguarda de un bien jurídico </w:t>
      </w:r>
      <w:r w:rsidRPr="00562058">
        <w:rPr>
          <w:rFonts w:ascii="Century Gothic" w:eastAsia="Times New Roman" w:hAnsi="Century Gothic" w:cs="Times New Roman"/>
          <w:i/>
          <w:color w:val="595959" w:themeColor="text1" w:themeTint="A6"/>
          <w:sz w:val="24"/>
          <w:szCs w:val="24"/>
          <w:lang w:val="es-ES_tradnl" w:eastAsia="es-ES"/>
        </w:rPr>
        <w:t>protegido.</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PA</w:t>
      </w:r>
      <w:r w:rsidR="002C3085">
        <w:rPr>
          <w:rFonts w:ascii="Century Gothic" w:eastAsia="Times New Roman" w:hAnsi="Century Gothic" w:cs="Times New Roman"/>
          <w:i/>
          <w:color w:val="595959" w:themeColor="text1" w:themeTint="A6"/>
          <w:sz w:val="24"/>
          <w:szCs w:val="24"/>
          <w:lang w:val="es-ES_tradnl" w:eastAsia="es-ES"/>
        </w:rPr>
        <w:t xml:space="preserve">RÁGRAFO </w:t>
      </w:r>
      <w:r w:rsidRPr="00562058">
        <w:rPr>
          <w:rFonts w:ascii="Century Gothic" w:eastAsia="Times New Roman" w:hAnsi="Century Gothic" w:cs="Times New Roman"/>
          <w:i/>
          <w:color w:val="595959" w:themeColor="text1" w:themeTint="A6"/>
          <w:sz w:val="24"/>
          <w:szCs w:val="24"/>
          <w:lang w:val="es-ES_tradnl" w:eastAsia="es-ES"/>
        </w:rPr>
        <w:t>SEGUNDO</w:t>
      </w:r>
      <w:r w:rsidR="002C3085">
        <w:rPr>
          <w:rFonts w:ascii="Century Gothic" w:eastAsia="Times New Roman" w:hAnsi="Century Gothic" w:cs="Times New Roman"/>
          <w:i/>
          <w:color w:val="595959" w:themeColor="text1" w:themeTint="A6"/>
          <w:sz w:val="24"/>
          <w:szCs w:val="24"/>
          <w:lang w:val="es-ES_tradnl" w:eastAsia="es-ES"/>
        </w:rPr>
        <w:t>:</w:t>
      </w:r>
      <w:r w:rsidRPr="00562058">
        <w:rPr>
          <w:rFonts w:ascii="Century Gothic" w:eastAsia="Times New Roman" w:hAnsi="Century Gothic" w:cs="Times New Roman"/>
          <w:i/>
          <w:color w:val="595959" w:themeColor="text1" w:themeTint="A6"/>
          <w:sz w:val="24"/>
          <w:szCs w:val="24"/>
          <w:lang w:val="es-ES_tradnl" w:eastAsia="es-ES"/>
        </w:rPr>
        <w:t xml:space="preserve"> </w:t>
      </w:r>
      <w:r w:rsidR="002C3085">
        <w:rPr>
          <w:rFonts w:ascii="Century Gothic" w:eastAsia="Times New Roman" w:hAnsi="Century Gothic" w:cs="Times New Roman"/>
          <w:i/>
          <w:color w:val="595959" w:themeColor="text1" w:themeTint="A6"/>
          <w:sz w:val="24"/>
          <w:szCs w:val="24"/>
          <w:lang w:val="es-ES_tradnl" w:eastAsia="es-ES"/>
        </w:rPr>
        <w:t>Estas medidas en ningú</w:t>
      </w:r>
      <w:r w:rsidRPr="00562058">
        <w:rPr>
          <w:rFonts w:ascii="Century Gothic" w:eastAsia="Times New Roman" w:hAnsi="Century Gothic" w:cs="Times New Roman"/>
          <w:i/>
          <w:color w:val="595959" w:themeColor="text1" w:themeTint="A6"/>
          <w:sz w:val="24"/>
          <w:szCs w:val="24"/>
          <w:lang w:val="es-ES_tradnl" w:eastAsia="es-ES"/>
        </w:rPr>
        <w:t>n caso podr</w:t>
      </w:r>
      <w:r w:rsidR="002C3085">
        <w:rPr>
          <w:rFonts w:ascii="Century Gothic" w:eastAsia="Times New Roman" w:hAnsi="Century Gothic" w:cs="Times New Roman"/>
          <w:i/>
          <w:color w:val="595959" w:themeColor="text1" w:themeTint="A6"/>
          <w:sz w:val="24"/>
          <w:szCs w:val="24"/>
          <w:lang w:val="es-ES_tradnl" w:eastAsia="es-ES"/>
        </w:rPr>
        <w:t>á</w:t>
      </w:r>
      <w:r w:rsidRPr="00562058">
        <w:rPr>
          <w:rFonts w:ascii="Century Gothic" w:eastAsia="Times New Roman" w:hAnsi="Century Gothic" w:cs="Times New Roman"/>
          <w:i/>
          <w:color w:val="595959" w:themeColor="text1" w:themeTint="A6"/>
          <w:sz w:val="24"/>
          <w:szCs w:val="24"/>
          <w:lang w:val="es-ES_tradnl" w:eastAsia="es-ES"/>
        </w:rPr>
        <w:t>n ser interpretada con el objeto de:</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 xml:space="preserve">1. Impedir el servicio de </w:t>
      </w:r>
      <w:r w:rsidR="002C3085" w:rsidRPr="00562058">
        <w:rPr>
          <w:rFonts w:ascii="Century Gothic" w:eastAsia="Times New Roman" w:hAnsi="Century Gothic" w:cs="Times New Roman"/>
          <w:i/>
          <w:color w:val="595959" w:themeColor="text1" w:themeTint="A6"/>
          <w:sz w:val="24"/>
          <w:szCs w:val="24"/>
          <w:lang w:val="es-ES_tradnl" w:eastAsia="es-ES"/>
        </w:rPr>
        <w:t>transporte</w:t>
      </w:r>
      <w:r w:rsidRPr="00562058">
        <w:rPr>
          <w:rFonts w:ascii="Century Gothic" w:eastAsia="Times New Roman" w:hAnsi="Century Gothic" w:cs="Times New Roman"/>
          <w:i/>
          <w:color w:val="595959" w:themeColor="text1" w:themeTint="A6"/>
          <w:sz w:val="24"/>
          <w:szCs w:val="24"/>
          <w:lang w:val="es-ES_tradnl" w:eastAsia="es-ES"/>
        </w:rPr>
        <w:t xml:space="preserve"> terrestre automotor de pasajeros por carretera (</w:t>
      </w:r>
      <w:r w:rsidR="002C3085" w:rsidRPr="00562058">
        <w:rPr>
          <w:rFonts w:ascii="Century Gothic" w:eastAsia="Times New Roman" w:hAnsi="Century Gothic" w:cs="Times New Roman"/>
          <w:i/>
          <w:color w:val="595959" w:themeColor="text1" w:themeTint="A6"/>
          <w:sz w:val="24"/>
          <w:szCs w:val="24"/>
          <w:lang w:val="es-ES_tradnl" w:eastAsia="es-ES"/>
        </w:rPr>
        <w:t>intermunicipal</w:t>
      </w:r>
      <w:r w:rsidRPr="00562058">
        <w:rPr>
          <w:rFonts w:ascii="Century Gothic" w:eastAsia="Times New Roman" w:hAnsi="Century Gothic" w:cs="Times New Roman"/>
          <w:i/>
          <w:color w:val="595959" w:themeColor="text1" w:themeTint="A6"/>
          <w:sz w:val="24"/>
          <w:szCs w:val="24"/>
          <w:lang w:val="es-ES_tradnl" w:eastAsia="es-ES"/>
        </w:rPr>
        <w:t xml:space="preserve"> carga y modalidad especial, </w:t>
      </w:r>
      <w:r w:rsidR="002C3085">
        <w:rPr>
          <w:rFonts w:ascii="Century Gothic" w:eastAsia="Times New Roman" w:hAnsi="Century Gothic" w:cs="Times New Roman"/>
          <w:i/>
          <w:color w:val="595959" w:themeColor="text1" w:themeTint="A6"/>
          <w:sz w:val="24"/>
          <w:szCs w:val="24"/>
          <w:lang w:val="es-ES_tradnl" w:eastAsia="es-ES"/>
        </w:rPr>
        <w:t>t</w:t>
      </w:r>
      <w:r w:rsidRPr="00562058">
        <w:rPr>
          <w:rFonts w:ascii="Century Gothic" w:eastAsia="Times New Roman" w:hAnsi="Century Gothic" w:cs="Times New Roman"/>
          <w:i/>
          <w:color w:val="595959" w:themeColor="text1" w:themeTint="A6"/>
          <w:sz w:val="24"/>
          <w:szCs w:val="24"/>
          <w:lang w:val="es-ES_tradnl" w:eastAsia="es-ES"/>
        </w:rPr>
        <w:t xml:space="preserve">oda vez que estas modalidades son autorizadas par autoridades del orden nacional y corresponden a la </w:t>
      </w:r>
      <w:r w:rsidR="002C3085" w:rsidRPr="00562058">
        <w:rPr>
          <w:rFonts w:ascii="Century Gothic" w:eastAsia="Times New Roman" w:hAnsi="Century Gothic" w:cs="Times New Roman"/>
          <w:i/>
          <w:color w:val="595959" w:themeColor="text1" w:themeTint="A6"/>
          <w:sz w:val="24"/>
          <w:szCs w:val="24"/>
          <w:lang w:val="es-ES_tradnl" w:eastAsia="es-ES"/>
        </w:rPr>
        <w:t>prestación</w:t>
      </w:r>
      <w:r w:rsidRPr="00562058">
        <w:rPr>
          <w:rFonts w:ascii="Century Gothic" w:eastAsia="Times New Roman" w:hAnsi="Century Gothic" w:cs="Times New Roman"/>
          <w:i/>
          <w:color w:val="595959" w:themeColor="text1" w:themeTint="A6"/>
          <w:sz w:val="24"/>
          <w:szCs w:val="24"/>
          <w:lang w:val="es-ES_tradnl" w:eastAsia="es-ES"/>
        </w:rPr>
        <w:t xml:space="preserve"> de un servicio p</w:t>
      </w:r>
      <w:r w:rsidR="002C3085">
        <w:rPr>
          <w:rFonts w:ascii="Century Gothic" w:eastAsia="Times New Roman" w:hAnsi="Century Gothic" w:cs="Times New Roman"/>
          <w:i/>
          <w:color w:val="595959" w:themeColor="text1" w:themeTint="A6"/>
          <w:sz w:val="24"/>
          <w:szCs w:val="24"/>
          <w:lang w:val="es-ES_tradnl" w:eastAsia="es-ES"/>
        </w:rPr>
        <w:t>ú</w:t>
      </w:r>
      <w:r w:rsidRPr="00562058">
        <w:rPr>
          <w:rFonts w:ascii="Century Gothic" w:eastAsia="Times New Roman" w:hAnsi="Century Gothic" w:cs="Times New Roman"/>
          <w:i/>
          <w:color w:val="595959" w:themeColor="text1" w:themeTint="A6"/>
          <w:sz w:val="24"/>
          <w:szCs w:val="24"/>
          <w:lang w:val="es-ES_tradnl" w:eastAsia="es-ES"/>
        </w:rPr>
        <w:t>blico esencial.</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2. Establecer restriccio</w:t>
      </w:r>
      <w:r w:rsidR="002C3085">
        <w:rPr>
          <w:rFonts w:ascii="Century Gothic" w:eastAsia="Times New Roman" w:hAnsi="Century Gothic" w:cs="Times New Roman"/>
          <w:i/>
          <w:color w:val="595959" w:themeColor="text1" w:themeTint="A6"/>
          <w:sz w:val="24"/>
          <w:szCs w:val="24"/>
          <w:lang w:val="es-ES_tradnl" w:eastAsia="es-ES"/>
        </w:rPr>
        <w:t>nes de trá</w:t>
      </w:r>
      <w:r w:rsidRPr="00562058">
        <w:rPr>
          <w:rFonts w:ascii="Century Gothic" w:eastAsia="Times New Roman" w:hAnsi="Century Gothic" w:cs="Times New Roman"/>
          <w:i/>
          <w:color w:val="595959" w:themeColor="text1" w:themeTint="A6"/>
          <w:sz w:val="24"/>
          <w:szCs w:val="24"/>
          <w:lang w:val="es-ES_tradnl" w:eastAsia="es-ES"/>
        </w:rPr>
        <w:t xml:space="preserve">nsito en las </w:t>
      </w:r>
      <w:r w:rsidR="002C3085" w:rsidRPr="00562058">
        <w:rPr>
          <w:rFonts w:ascii="Century Gothic" w:eastAsia="Times New Roman" w:hAnsi="Century Gothic" w:cs="Times New Roman"/>
          <w:i/>
          <w:color w:val="595959" w:themeColor="text1" w:themeTint="A6"/>
          <w:sz w:val="24"/>
          <w:szCs w:val="24"/>
          <w:lang w:val="es-ES_tradnl" w:eastAsia="es-ES"/>
        </w:rPr>
        <w:t>vías</w:t>
      </w:r>
      <w:r w:rsidRPr="00562058">
        <w:rPr>
          <w:rFonts w:ascii="Century Gothic" w:eastAsia="Times New Roman" w:hAnsi="Century Gothic" w:cs="Times New Roman"/>
          <w:i/>
          <w:color w:val="595959" w:themeColor="text1" w:themeTint="A6"/>
          <w:sz w:val="24"/>
          <w:szCs w:val="24"/>
          <w:lang w:val="es-ES_tradnl" w:eastAsia="es-ES"/>
        </w:rPr>
        <w:t xml:space="preserve"> del orden nacional ya que dicha infraestructura no </w:t>
      </w:r>
      <w:r w:rsidR="002C3085" w:rsidRPr="00562058">
        <w:rPr>
          <w:rFonts w:ascii="Century Gothic" w:eastAsia="Times New Roman" w:hAnsi="Century Gothic" w:cs="Times New Roman"/>
          <w:i/>
          <w:color w:val="595959" w:themeColor="text1" w:themeTint="A6"/>
          <w:sz w:val="24"/>
          <w:szCs w:val="24"/>
          <w:lang w:val="es-ES_tradnl" w:eastAsia="es-ES"/>
        </w:rPr>
        <w:t>está</w:t>
      </w:r>
      <w:r w:rsidR="002C3085">
        <w:rPr>
          <w:rFonts w:ascii="Century Gothic" w:eastAsia="Times New Roman" w:hAnsi="Century Gothic" w:cs="Times New Roman"/>
          <w:i/>
          <w:color w:val="595959" w:themeColor="text1" w:themeTint="A6"/>
          <w:sz w:val="24"/>
          <w:szCs w:val="24"/>
          <w:lang w:val="es-ES_tradnl" w:eastAsia="es-ES"/>
        </w:rPr>
        <w:t xml:space="preserve"> dentro de l</w:t>
      </w:r>
      <w:r w:rsidRPr="00562058">
        <w:rPr>
          <w:rFonts w:ascii="Century Gothic" w:eastAsia="Times New Roman" w:hAnsi="Century Gothic" w:cs="Times New Roman"/>
          <w:i/>
          <w:color w:val="595959" w:themeColor="text1" w:themeTint="A6"/>
          <w:sz w:val="24"/>
          <w:szCs w:val="24"/>
          <w:lang w:val="es-ES_tradnl" w:eastAsia="es-ES"/>
        </w:rPr>
        <w:t xml:space="preserve">a </w:t>
      </w:r>
      <w:r w:rsidR="002C3085" w:rsidRPr="00562058">
        <w:rPr>
          <w:rFonts w:ascii="Century Gothic" w:eastAsia="Times New Roman" w:hAnsi="Century Gothic" w:cs="Times New Roman"/>
          <w:i/>
          <w:color w:val="595959" w:themeColor="text1" w:themeTint="A6"/>
          <w:sz w:val="24"/>
          <w:szCs w:val="24"/>
          <w:lang w:val="es-ES_tradnl" w:eastAsia="es-ES"/>
        </w:rPr>
        <w:t>jurisdicción</w:t>
      </w:r>
      <w:r w:rsidRPr="00562058">
        <w:rPr>
          <w:rFonts w:ascii="Century Gothic" w:eastAsia="Times New Roman" w:hAnsi="Century Gothic" w:cs="Times New Roman"/>
          <w:i/>
          <w:color w:val="595959" w:themeColor="text1" w:themeTint="A6"/>
          <w:sz w:val="24"/>
          <w:szCs w:val="24"/>
          <w:lang w:val="es-ES_tradnl" w:eastAsia="es-ES"/>
        </w:rPr>
        <w:t xml:space="preserve"> ni competencia.</w:t>
      </w:r>
    </w:p>
    <w:p w:rsid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lastRenderedPageBreak/>
        <w:t>3. En el evento de suspender l</w:t>
      </w:r>
      <w:r w:rsidR="00562058" w:rsidRPr="00562058">
        <w:rPr>
          <w:rFonts w:ascii="Century Gothic" w:eastAsia="Times New Roman" w:hAnsi="Century Gothic" w:cs="Times New Roman"/>
          <w:i/>
          <w:color w:val="595959" w:themeColor="text1" w:themeTint="A6"/>
          <w:sz w:val="24"/>
          <w:szCs w:val="24"/>
          <w:lang w:val="es-ES_tradnl" w:eastAsia="es-ES"/>
        </w:rPr>
        <w:t xml:space="preserve">as actividades en establecimientos y locales comerciales, dicha </w:t>
      </w:r>
      <w:r w:rsidRPr="00562058">
        <w:rPr>
          <w:rFonts w:ascii="Century Gothic" w:eastAsia="Times New Roman" w:hAnsi="Century Gothic" w:cs="Times New Roman"/>
          <w:i/>
          <w:color w:val="595959" w:themeColor="text1" w:themeTint="A6"/>
          <w:sz w:val="24"/>
          <w:szCs w:val="24"/>
          <w:lang w:val="es-ES_tradnl" w:eastAsia="es-ES"/>
        </w:rPr>
        <w:t>suspensión</w:t>
      </w:r>
      <w:r w:rsidR="00562058" w:rsidRPr="00562058">
        <w:rPr>
          <w:rFonts w:ascii="Century Gothic" w:eastAsia="Times New Roman" w:hAnsi="Century Gothic" w:cs="Times New Roman"/>
          <w:i/>
          <w:color w:val="595959" w:themeColor="text1" w:themeTint="A6"/>
          <w:sz w:val="24"/>
          <w:szCs w:val="24"/>
          <w:lang w:val="es-ES_tradnl" w:eastAsia="es-ES"/>
        </w:rPr>
        <w:t xml:space="preserve"> no </w:t>
      </w:r>
      <w:r w:rsidRPr="00562058">
        <w:rPr>
          <w:rFonts w:ascii="Century Gothic" w:eastAsia="Times New Roman" w:hAnsi="Century Gothic" w:cs="Times New Roman"/>
          <w:i/>
          <w:color w:val="595959" w:themeColor="text1" w:themeTint="A6"/>
          <w:sz w:val="24"/>
          <w:szCs w:val="24"/>
          <w:lang w:val="es-ES_tradnl" w:eastAsia="es-ES"/>
        </w:rPr>
        <w:t>podrá</w:t>
      </w:r>
      <w:r w:rsidR="00562058" w:rsidRPr="00562058">
        <w:rPr>
          <w:rFonts w:ascii="Century Gothic" w:eastAsia="Times New Roman" w:hAnsi="Century Gothic" w:cs="Times New Roman"/>
          <w:i/>
          <w:color w:val="595959" w:themeColor="text1" w:themeTint="A6"/>
          <w:sz w:val="24"/>
          <w:szCs w:val="24"/>
          <w:lang w:val="es-ES_tradnl" w:eastAsia="es-ES"/>
        </w:rPr>
        <w:t xml:space="preserve"> comprender establecimientos y locales comercial de minoristas de </w:t>
      </w:r>
      <w:r w:rsidRPr="00562058">
        <w:rPr>
          <w:rFonts w:ascii="Century Gothic" w:eastAsia="Times New Roman" w:hAnsi="Century Gothic" w:cs="Times New Roman"/>
          <w:i/>
          <w:color w:val="595959" w:themeColor="text1" w:themeTint="A6"/>
          <w:sz w:val="24"/>
          <w:szCs w:val="24"/>
          <w:lang w:val="es-ES_tradnl" w:eastAsia="es-ES"/>
        </w:rPr>
        <w:t>alimentación</w:t>
      </w:r>
      <w:r w:rsidR="00562058" w:rsidRPr="00562058">
        <w:rPr>
          <w:rFonts w:ascii="Century Gothic" w:eastAsia="Times New Roman" w:hAnsi="Century Gothic" w:cs="Times New Roman"/>
          <w:i/>
          <w:color w:val="595959" w:themeColor="text1" w:themeTint="A6"/>
          <w:sz w:val="24"/>
          <w:szCs w:val="24"/>
          <w:lang w:val="es-ES_tradnl" w:eastAsia="es-ES"/>
        </w:rPr>
        <w:t>, de bebidas, de productos y bienes de primer</w:t>
      </w:r>
      <w:r>
        <w:rPr>
          <w:rFonts w:ascii="Century Gothic" w:eastAsia="Times New Roman" w:hAnsi="Century Gothic" w:cs="Times New Roman"/>
          <w:i/>
          <w:color w:val="595959" w:themeColor="text1" w:themeTint="A6"/>
          <w:sz w:val="24"/>
          <w:szCs w:val="24"/>
          <w:lang w:val="es-ES_tradnl" w:eastAsia="es-ES"/>
        </w:rPr>
        <w:t>a</w:t>
      </w:r>
      <w:r w:rsidR="00562058" w:rsidRPr="00562058">
        <w:rPr>
          <w:rFonts w:ascii="Century Gothic" w:eastAsia="Times New Roman" w:hAnsi="Century Gothic" w:cs="Times New Roman"/>
          <w:i/>
          <w:color w:val="595959" w:themeColor="text1" w:themeTint="A6"/>
          <w:sz w:val="24"/>
          <w:szCs w:val="24"/>
          <w:lang w:val="es-ES_tradnl" w:eastAsia="es-ES"/>
        </w:rPr>
        <w:t xml:space="preserve"> necesidad, de productos </w:t>
      </w:r>
      <w:r w:rsidRPr="00562058">
        <w:rPr>
          <w:rFonts w:ascii="Century Gothic" w:eastAsia="Times New Roman" w:hAnsi="Century Gothic" w:cs="Times New Roman"/>
          <w:i/>
          <w:color w:val="595959" w:themeColor="text1" w:themeTint="A6"/>
          <w:sz w:val="24"/>
          <w:szCs w:val="24"/>
          <w:lang w:val="es-ES_tradnl" w:eastAsia="es-ES"/>
        </w:rPr>
        <w:t>farmacéuticos</w:t>
      </w:r>
      <w:r w:rsidR="00562058" w:rsidRPr="00562058">
        <w:rPr>
          <w:rFonts w:ascii="Century Gothic" w:eastAsia="Times New Roman" w:hAnsi="Century Gothic" w:cs="Times New Roman"/>
          <w:i/>
          <w:color w:val="595959" w:themeColor="text1" w:themeTint="A6"/>
          <w:sz w:val="24"/>
          <w:szCs w:val="24"/>
          <w:lang w:val="es-ES_tradnl" w:eastAsia="es-ES"/>
        </w:rPr>
        <w:t xml:space="preserve">, de productos </w:t>
      </w:r>
      <w:r w:rsidRPr="00562058">
        <w:rPr>
          <w:rFonts w:ascii="Century Gothic" w:eastAsia="Times New Roman" w:hAnsi="Century Gothic" w:cs="Times New Roman"/>
          <w:i/>
          <w:color w:val="595959" w:themeColor="text1" w:themeTint="A6"/>
          <w:sz w:val="24"/>
          <w:szCs w:val="24"/>
          <w:lang w:val="es-ES_tradnl" w:eastAsia="es-ES"/>
        </w:rPr>
        <w:t>médicos</w:t>
      </w:r>
      <w:r w:rsidR="00562058" w:rsidRPr="00562058">
        <w:rPr>
          <w:rFonts w:ascii="Century Gothic" w:eastAsia="Times New Roman" w:hAnsi="Century Gothic" w:cs="Times New Roman"/>
          <w:i/>
          <w:color w:val="595959" w:themeColor="text1" w:themeTint="A6"/>
          <w:sz w:val="24"/>
          <w:szCs w:val="24"/>
          <w:lang w:val="es-ES_tradnl" w:eastAsia="es-ES"/>
        </w:rPr>
        <w:t xml:space="preserve">, </w:t>
      </w:r>
      <w:r w:rsidRPr="00562058">
        <w:rPr>
          <w:rFonts w:ascii="Century Gothic" w:eastAsia="Times New Roman" w:hAnsi="Century Gothic" w:cs="Times New Roman"/>
          <w:i/>
          <w:color w:val="595959" w:themeColor="text1" w:themeTint="A6"/>
          <w:sz w:val="24"/>
          <w:szCs w:val="24"/>
          <w:lang w:val="es-ES_tradnl" w:eastAsia="es-ES"/>
        </w:rPr>
        <w:t>ópticas</w:t>
      </w:r>
      <w:r w:rsidR="00562058" w:rsidRPr="00562058">
        <w:rPr>
          <w:rFonts w:ascii="Century Gothic" w:eastAsia="Times New Roman" w:hAnsi="Century Gothic" w:cs="Times New Roman"/>
          <w:i/>
          <w:color w:val="595959" w:themeColor="text1" w:themeTint="A6"/>
          <w:sz w:val="24"/>
          <w:szCs w:val="24"/>
          <w:lang w:val="es-ES_tradnl" w:eastAsia="es-ES"/>
        </w:rPr>
        <w:t xml:space="preserve">, de productos </w:t>
      </w:r>
      <w:r w:rsidRPr="00562058">
        <w:rPr>
          <w:rFonts w:ascii="Century Gothic" w:eastAsia="Times New Roman" w:hAnsi="Century Gothic" w:cs="Times New Roman"/>
          <w:i/>
          <w:color w:val="595959" w:themeColor="text1" w:themeTint="A6"/>
          <w:sz w:val="24"/>
          <w:szCs w:val="24"/>
          <w:lang w:val="es-ES_tradnl" w:eastAsia="es-ES"/>
        </w:rPr>
        <w:t>ortopédicos</w:t>
      </w:r>
      <w:r w:rsidR="00562058" w:rsidRPr="00562058">
        <w:rPr>
          <w:rFonts w:ascii="Century Gothic" w:eastAsia="Times New Roman" w:hAnsi="Century Gothic" w:cs="Times New Roman"/>
          <w:i/>
          <w:color w:val="595959" w:themeColor="text1" w:themeTint="A6"/>
          <w:sz w:val="24"/>
          <w:szCs w:val="24"/>
          <w:lang w:val="es-ES_tradnl" w:eastAsia="es-ES"/>
        </w:rPr>
        <w:t>, de product</w:t>
      </w:r>
      <w:r>
        <w:rPr>
          <w:rFonts w:ascii="Century Gothic" w:eastAsia="Times New Roman" w:hAnsi="Century Gothic" w:cs="Times New Roman"/>
          <w:i/>
          <w:color w:val="595959" w:themeColor="text1" w:themeTint="A6"/>
          <w:sz w:val="24"/>
          <w:szCs w:val="24"/>
          <w:lang w:val="es-ES_tradnl" w:eastAsia="es-ES"/>
        </w:rPr>
        <w:t>os de aseo e higiene, y de alim</w:t>
      </w:r>
      <w:r w:rsidR="00562058" w:rsidRPr="00562058">
        <w:rPr>
          <w:rFonts w:ascii="Century Gothic" w:eastAsia="Times New Roman" w:hAnsi="Century Gothic" w:cs="Times New Roman"/>
          <w:i/>
          <w:color w:val="595959" w:themeColor="text1" w:themeTint="A6"/>
          <w:sz w:val="24"/>
          <w:szCs w:val="24"/>
          <w:lang w:val="es-ES_tradnl" w:eastAsia="es-ES"/>
        </w:rPr>
        <w:t>entos y medicinas para mascotas.</w:t>
      </w:r>
    </w:p>
    <w:p w:rsidR="002C3085" w:rsidRP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4. En el evento del cierre al p</w:t>
      </w:r>
      <w:r w:rsidR="002C3085">
        <w:rPr>
          <w:rFonts w:ascii="Century Gothic" w:eastAsia="Times New Roman" w:hAnsi="Century Gothic" w:cs="Times New Roman"/>
          <w:i/>
          <w:color w:val="595959" w:themeColor="text1" w:themeTint="A6"/>
          <w:sz w:val="24"/>
          <w:szCs w:val="24"/>
          <w:lang w:val="es-ES_tradnl" w:eastAsia="es-ES"/>
        </w:rPr>
        <w:t>ú</w:t>
      </w:r>
      <w:r w:rsidRPr="00562058">
        <w:rPr>
          <w:rFonts w:ascii="Century Gothic" w:eastAsia="Times New Roman" w:hAnsi="Century Gothic" w:cs="Times New Roman"/>
          <w:i/>
          <w:color w:val="595959" w:themeColor="text1" w:themeTint="A6"/>
          <w:sz w:val="24"/>
          <w:szCs w:val="24"/>
          <w:lang w:val="es-ES_tradnl" w:eastAsia="es-ES"/>
        </w:rPr>
        <w:t xml:space="preserve">blico de establecimientos y locales comerciales </w:t>
      </w:r>
      <w:r w:rsidR="002C3085" w:rsidRPr="00562058">
        <w:rPr>
          <w:rFonts w:ascii="Century Gothic" w:eastAsia="Times New Roman" w:hAnsi="Century Gothic" w:cs="Times New Roman"/>
          <w:i/>
          <w:color w:val="595959" w:themeColor="text1" w:themeTint="A6"/>
          <w:sz w:val="24"/>
          <w:szCs w:val="24"/>
          <w:lang w:val="es-ES_tradnl" w:eastAsia="es-ES"/>
        </w:rPr>
        <w:t>gastronómicos</w:t>
      </w:r>
      <w:r w:rsidR="002C3085">
        <w:rPr>
          <w:rFonts w:ascii="Century Gothic" w:eastAsia="Times New Roman" w:hAnsi="Century Gothic" w:cs="Times New Roman"/>
          <w:i/>
          <w:color w:val="595959" w:themeColor="text1" w:themeTint="A6"/>
          <w:sz w:val="24"/>
          <w:szCs w:val="24"/>
          <w:lang w:val="es-ES_tradnl" w:eastAsia="es-ES"/>
        </w:rPr>
        <w:t>, dicho cierre no podrá</w:t>
      </w:r>
      <w:r w:rsidRPr="00562058">
        <w:rPr>
          <w:rFonts w:ascii="Century Gothic" w:eastAsia="Times New Roman" w:hAnsi="Century Gothic" w:cs="Times New Roman"/>
          <w:i/>
          <w:color w:val="595959" w:themeColor="text1" w:themeTint="A6"/>
          <w:sz w:val="24"/>
          <w:szCs w:val="24"/>
          <w:lang w:val="es-ES_tradnl" w:eastAsia="es-ES"/>
        </w:rPr>
        <w:t xml:space="preserve"> extenderse a la oferta de sus productos mediante plataformas de comercio </w:t>
      </w:r>
      <w:r w:rsidR="002C3085" w:rsidRPr="00562058">
        <w:rPr>
          <w:rFonts w:ascii="Century Gothic" w:eastAsia="Times New Roman" w:hAnsi="Century Gothic" w:cs="Times New Roman"/>
          <w:i/>
          <w:color w:val="595959" w:themeColor="text1" w:themeTint="A6"/>
          <w:sz w:val="24"/>
          <w:szCs w:val="24"/>
          <w:lang w:val="es-ES_tradnl" w:eastAsia="es-ES"/>
        </w:rPr>
        <w:t>electrónico</w:t>
      </w:r>
      <w:r w:rsidR="002C3085">
        <w:rPr>
          <w:rFonts w:ascii="Century Gothic" w:eastAsia="Times New Roman" w:hAnsi="Century Gothic" w:cs="Times New Roman"/>
          <w:i/>
          <w:color w:val="595959" w:themeColor="text1" w:themeTint="A6"/>
          <w:sz w:val="24"/>
          <w:szCs w:val="24"/>
          <w:lang w:val="es-ES_tradnl" w:eastAsia="es-ES"/>
        </w:rPr>
        <w:t xml:space="preserve"> y/</w:t>
      </w:r>
      <w:r w:rsidRPr="00562058">
        <w:rPr>
          <w:rFonts w:ascii="Century Gothic" w:eastAsia="Times New Roman" w:hAnsi="Century Gothic" w:cs="Times New Roman"/>
          <w:i/>
          <w:color w:val="595959" w:themeColor="text1" w:themeTint="A6"/>
          <w:sz w:val="24"/>
          <w:szCs w:val="24"/>
          <w:lang w:val="es-ES_tradnl" w:eastAsia="es-ES"/>
        </w:rPr>
        <w:t>o p</w:t>
      </w:r>
      <w:r w:rsidR="002C3085">
        <w:rPr>
          <w:rFonts w:ascii="Century Gothic" w:eastAsia="Times New Roman" w:hAnsi="Century Gothic" w:cs="Times New Roman"/>
          <w:i/>
          <w:color w:val="595959" w:themeColor="text1" w:themeTint="A6"/>
          <w:sz w:val="24"/>
          <w:szCs w:val="24"/>
          <w:lang w:val="es-ES_tradnl" w:eastAsia="es-ES"/>
        </w:rPr>
        <w:t>o</w:t>
      </w:r>
      <w:r w:rsidRPr="00562058">
        <w:rPr>
          <w:rFonts w:ascii="Century Gothic" w:eastAsia="Times New Roman" w:hAnsi="Century Gothic" w:cs="Times New Roman"/>
          <w:i/>
          <w:color w:val="595959" w:themeColor="text1" w:themeTint="A6"/>
          <w:sz w:val="24"/>
          <w:szCs w:val="24"/>
          <w:lang w:val="es-ES_tradnl" w:eastAsia="es-ES"/>
        </w:rPr>
        <w:t xml:space="preserve">r entrega a domicilio, ni a los restaurantes ubicados dentro de las instalaciones hoteleras, los cuales solo </w:t>
      </w:r>
      <w:r w:rsidR="002C3085" w:rsidRPr="00562058">
        <w:rPr>
          <w:rFonts w:ascii="Century Gothic" w:eastAsia="Times New Roman" w:hAnsi="Century Gothic" w:cs="Times New Roman"/>
          <w:i/>
          <w:color w:val="595959" w:themeColor="text1" w:themeTint="A6"/>
          <w:sz w:val="24"/>
          <w:szCs w:val="24"/>
          <w:lang w:val="es-ES_tradnl" w:eastAsia="es-ES"/>
        </w:rPr>
        <w:t>podrán</w:t>
      </w:r>
      <w:r w:rsidRPr="00562058">
        <w:rPr>
          <w:rFonts w:ascii="Century Gothic" w:eastAsia="Times New Roman" w:hAnsi="Century Gothic" w:cs="Times New Roman"/>
          <w:i/>
          <w:color w:val="595959" w:themeColor="text1" w:themeTint="A6"/>
          <w:sz w:val="24"/>
          <w:szCs w:val="24"/>
          <w:lang w:val="es-ES_tradnl" w:eastAsia="es-ES"/>
        </w:rPr>
        <w:t xml:space="preserve"> prestar el servicio a sus </w:t>
      </w:r>
      <w:r w:rsidR="002C3085" w:rsidRPr="00562058">
        <w:rPr>
          <w:rFonts w:ascii="Century Gothic" w:eastAsia="Times New Roman" w:hAnsi="Century Gothic" w:cs="Times New Roman"/>
          <w:i/>
          <w:color w:val="595959" w:themeColor="text1" w:themeTint="A6"/>
          <w:sz w:val="24"/>
          <w:szCs w:val="24"/>
          <w:lang w:val="es-ES_tradnl" w:eastAsia="es-ES"/>
        </w:rPr>
        <w:t>huéspedes</w:t>
      </w:r>
      <w:r w:rsidRPr="00562058">
        <w:rPr>
          <w:rFonts w:ascii="Century Gothic" w:eastAsia="Times New Roman" w:hAnsi="Century Gothic" w:cs="Times New Roman"/>
          <w:i/>
          <w:color w:val="595959" w:themeColor="text1" w:themeTint="A6"/>
          <w:sz w:val="24"/>
          <w:szCs w:val="24"/>
          <w:lang w:val="es-ES_tradnl" w:eastAsia="es-ES"/>
        </w:rPr>
        <w:t>.</w:t>
      </w:r>
    </w:p>
    <w:p w:rsidR="002C3085" w:rsidRP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5. Limitar, restringir o impedir el funciona</w:t>
      </w:r>
      <w:r w:rsidR="002C3085">
        <w:rPr>
          <w:rFonts w:ascii="Century Gothic" w:eastAsia="Times New Roman" w:hAnsi="Century Gothic" w:cs="Times New Roman"/>
          <w:i/>
          <w:color w:val="595959" w:themeColor="text1" w:themeTint="A6"/>
          <w:sz w:val="24"/>
          <w:szCs w:val="24"/>
          <w:lang w:val="es-ES_tradnl" w:eastAsia="es-ES"/>
        </w:rPr>
        <w:t>miento de la infraestructura crí</w:t>
      </w:r>
      <w:r w:rsidRPr="00562058">
        <w:rPr>
          <w:rFonts w:ascii="Century Gothic" w:eastAsia="Times New Roman" w:hAnsi="Century Gothic" w:cs="Times New Roman"/>
          <w:i/>
          <w:color w:val="595959" w:themeColor="text1" w:themeTint="A6"/>
          <w:sz w:val="24"/>
          <w:szCs w:val="24"/>
          <w:lang w:val="es-ES_tradnl" w:eastAsia="es-ES"/>
        </w:rPr>
        <w:t xml:space="preserve">tica y </w:t>
      </w:r>
      <w:r w:rsidR="002C3085" w:rsidRPr="00562058">
        <w:rPr>
          <w:rFonts w:ascii="Century Gothic" w:eastAsia="Times New Roman" w:hAnsi="Century Gothic" w:cs="Times New Roman"/>
          <w:i/>
          <w:color w:val="595959" w:themeColor="text1" w:themeTint="A6"/>
          <w:sz w:val="24"/>
          <w:szCs w:val="24"/>
          <w:lang w:val="es-ES_tradnl" w:eastAsia="es-ES"/>
        </w:rPr>
        <w:t>estratégica</w:t>
      </w:r>
      <w:r w:rsidRPr="00562058">
        <w:rPr>
          <w:rFonts w:ascii="Century Gothic" w:eastAsia="Times New Roman" w:hAnsi="Century Gothic" w:cs="Times New Roman"/>
          <w:i/>
          <w:color w:val="595959" w:themeColor="text1" w:themeTint="A6"/>
          <w:sz w:val="24"/>
          <w:szCs w:val="24"/>
          <w:lang w:val="es-ES_tradnl" w:eastAsia="es-ES"/>
        </w:rPr>
        <w:t xml:space="preserve"> para la Naci</w:t>
      </w:r>
      <w:r w:rsidR="002C3085">
        <w:rPr>
          <w:rFonts w:ascii="Century Gothic" w:eastAsia="Times New Roman" w:hAnsi="Century Gothic" w:cs="Times New Roman"/>
          <w:i/>
          <w:color w:val="595959" w:themeColor="text1" w:themeTint="A6"/>
          <w:sz w:val="24"/>
          <w:szCs w:val="24"/>
          <w:lang w:val="es-ES_tradnl" w:eastAsia="es-ES"/>
        </w:rPr>
        <w:t>ó</w:t>
      </w:r>
      <w:r w:rsidRPr="00562058">
        <w:rPr>
          <w:rFonts w:ascii="Century Gothic" w:eastAsia="Times New Roman" w:hAnsi="Century Gothic" w:cs="Times New Roman"/>
          <w:i/>
          <w:color w:val="595959" w:themeColor="text1" w:themeTint="A6"/>
          <w:sz w:val="24"/>
          <w:szCs w:val="24"/>
          <w:lang w:val="es-ES_tradnl" w:eastAsia="es-ES"/>
        </w:rPr>
        <w:t>n, los departamentos, distritos y municipios,</w:t>
      </w:r>
    </w:p>
    <w:p w:rsidR="002C3085"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2C3085" w:rsidRP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6. Restringir el funcionamiento y operación de los centros de llamadas, de los centros de contactos, de los centros de soporte técnico que presten servicios en el territorio nacional y de las plataformas de comercio electrónico.</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 xml:space="preserve">7. La </w:t>
      </w:r>
      <w:r w:rsidR="002C3085" w:rsidRPr="00562058">
        <w:rPr>
          <w:rFonts w:ascii="Century Gothic" w:eastAsia="Times New Roman" w:hAnsi="Century Gothic" w:cs="Times New Roman"/>
          <w:i/>
          <w:color w:val="595959" w:themeColor="text1" w:themeTint="A6"/>
          <w:sz w:val="24"/>
          <w:szCs w:val="24"/>
          <w:lang w:val="es-ES_tradnl" w:eastAsia="es-ES"/>
        </w:rPr>
        <w:t>prestación</w:t>
      </w:r>
      <w:r w:rsidRPr="00562058">
        <w:rPr>
          <w:rFonts w:ascii="Century Gothic" w:eastAsia="Times New Roman" w:hAnsi="Century Gothic" w:cs="Times New Roman"/>
          <w:i/>
          <w:color w:val="595959" w:themeColor="text1" w:themeTint="A6"/>
          <w:sz w:val="24"/>
          <w:szCs w:val="24"/>
          <w:lang w:val="es-ES_tradnl" w:eastAsia="es-ES"/>
        </w:rPr>
        <w:t xml:space="preserve"> de los servicios de </w:t>
      </w:r>
      <w:r w:rsidR="002C3085" w:rsidRPr="00562058">
        <w:rPr>
          <w:rFonts w:ascii="Century Gothic" w:eastAsia="Times New Roman" w:hAnsi="Century Gothic" w:cs="Times New Roman"/>
          <w:i/>
          <w:color w:val="595959" w:themeColor="text1" w:themeTint="A6"/>
          <w:sz w:val="24"/>
          <w:szCs w:val="24"/>
          <w:lang w:val="es-ES_tradnl" w:eastAsia="es-ES"/>
        </w:rPr>
        <w:t>vigilancia</w:t>
      </w:r>
      <w:r w:rsidRPr="00562058">
        <w:rPr>
          <w:rFonts w:ascii="Century Gothic" w:eastAsia="Times New Roman" w:hAnsi="Century Gothic" w:cs="Times New Roman"/>
          <w:i/>
          <w:color w:val="595959" w:themeColor="text1" w:themeTint="A6"/>
          <w:sz w:val="24"/>
          <w:szCs w:val="24"/>
          <w:lang w:val="es-ES_tradnl" w:eastAsia="es-ES"/>
        </w:rPr>
        <w:t xml:space="preserve"> y seguridad privada.</w:t>
      </w:r>
    </w:p>
    <w:p w:rsidR="00562058" w:rsidRP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2C3085"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 xml:space="preserve">8. </w:t>
      </w:r>
      <w:r w:rsidR="00562058" w:rsidRPr="00562058">
        <w:rPr>
          <w:rFonts w:ascii="Century Gothic" w:eastAsia="Times New Roman" w:hAnsi="Century Gothic" w:cs="Times New Roman"/>
          <w:i/>
          <w:color w:val="595959" w:themeColor="text1" w:themeTint="A6"/>
          <w:sz w:val="24"/>
          <w:szCs w:val="24"/>
          <w:lang w:val="es-ES_tradnl" w:eastAsia="es-ES"/>
        </w:rPr>
        <w:t xml:space="preserve">Suspender los servicios </w:t>
      </w:r>
      <w:r w:rsidR="00C82818" w:rsidRPr="00562058">
        <w:rPr>
          <w:rFonts w:ascii="Century Gothic" w:eastAsia="Times New Roman" w:hAnsi="Century Gothic" w:cs="Times New Roman"/>
          <w:i/>
          <w:color w:val="595959" w:themeColor="text1" w:themeTint="A6"/>
          <w:sz w:val="24"/>
          <w:szCs w:val="24"/>
          <w:lang w:val="es-ES_tradnl" w:eastAsia="es-ES"/>
        </w:rPr>
        <w:t>técnicos</w:t>
      </w:r>
      <w:r w:rsidR="00562058" w:rsidRPr="00562058">
        <w:rPr>
          <w:rFonts w:ascii="Century Gothic" w:eastAsia="Times New Roman" w:hAnsi="Century Gothic" w:cs="Times New Roman"/>
          <w:i/>
          <w:color w:val="595959" w:themeColor="text1" w:themeTint="A6"/>
          <w:sz w:val="24"/>
          <w:szCs w:val="24"/>
          <w:lang w:val="es-ES_tradnl" w:eastAsia="es-ES"/>
        </w:rPr>
        <w:t xml:space="preserve"> y de soporte de los servicios p</w:t>
      </w:r>
      <w:r w:rsidR="00C82818">
        <w:rPr>
          <w:rFonts w:ascii="Century Gothic" w:eastAsia="Times New Roman" w:hAnsi="Century Gothic" w:cs="Times New Roman"/>
          <w:i/>
          <w:color w:val="595959" w:themeColor="text1" w:themeTint="A6"/>
          <w:sz w:val="24"/>
          <w:szCs w:val="24"/>
          <w:lang w:val="es-ES_tradnl" w:eastAsia="es-ES"/>
        </w:rPr>
        <w:t>ú</w:t>
      </w:r>
      <w:r w:rsidR="00562058" w:rsidRPr="00562058">
        <w:rPr>
          <w:rFonts w:ascii="Century Gothic" w:eastAsia="Times New Roman" w:hAnsi="Century Gothic" w:cs="Times New Roman"/>
          <w:i/>
          <w:color w:val="595959" w:themeColor="text1" w:themeTint="A6"/>
          <w:sz w:val="24"/>
          <w:szCs w:val="24"/>
          <w:lang w:val="es-ES_tradnl" w:eastAsia="es-ES"/>
        </w:rPr>
        <w:t>blicos esenciales y de telecomunicaciones.</w:t>
      </w:r>
    </w:p>
    <w:p w:rsidR="00C82818" w:rsidRPr="00562058" w:rsidRDefault="00C8281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562058" w:rsidRDefault="0056205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562058">
        <w:rPr>
          <w:rFonts w:ascii="Century Gothic" w:eastAsia="Times New Roman" w:hAnsi="Century Gothic" w:cs="Times New Roman"/>
          <w:i/>
          <w:color w:val="595959" w:themeColor="text1" w:themeTint="A6"/>
          <w:sz w:val="24"/>
          <w:szCs w:val="24"/>
          <w:lang w:val="es-ES_tradnl" w:eastAsia="es-ES"/>
        </w:rPr>
        <w:t>ART</w:t>
      </w:r>
      <w:r w:rsidR="00C82818">
        <w:rPr>
          <w:rFonts w:ascii="Century Gothic" w:eastAsia="Times New Roman" w:hAnsi="Century Gothic" w:cs="Times New Roman"/>
          <w:i/>
          <w:color w:val="595959" w:themeColor="text1" w:themeTint="A6"/>
          <w:sz w:val="24"/>
          <w:szCs w:val="24"/>
          <w:lang w:val="es-ES_tradnl" w:eastAsia="es-ES"/>
        </w:rPr>
        <w:t>Í</w:t>
      </w:r>
      <w:r w:rsidRPr="00562058">
        <w:rPr>
          <w:rFonts w:ascii="Century Gothic" w:eastAsia="Times New Roman" w:hAnsi="Century Gothic" w:cs="Times New Roman"/>
          <w:i/>
          <w:color w:val="595959" w:themeColor="text1" w:themeTint="A6"/>
          <w:sz w:val="24"/>
          <w:szCs w:val="24"/>
          <w:lang w:val="es-ES_tradnl" w:eastAsia="es-ES"/>
        </w:rPr>
        <w:t>CULO CUARTO: Ordenar a los organismos de seguridad del es</w:t>
      </w:r>
      <w:r w:rsidR="00C82818">
        <w:rPr>
          <w:rFonts w:ascii="Century Gothic" w:eastAsia="Times New Roman" w:hAnsi="Century Gothic" w:cs="Times New Roman"/>
          <w:i/>
          <w:color w:val="595959" w:themeColor="text1" w:themeTint="A6"/>
          <w:sz w:val="24"/>
          <w:szCs w:val="24"/>
          <w:lang w:val="es-ES_tradnl" w:eastAsia="es-ES"/>
        </w:rPr>
        <w:t>tado y a l</w:t>
      </w:r>
      <w:r w:rsidRPr="00562058">
        <w:rPr>
          <w:rFonts w:ascii="Century Gothic" w:eastAsia="Times New Roman" w:hAnsi="Century Gothic" w:cs="Times New Roman"/>
          <w:i/>
          <w:color w:val="595959" w:themeColor="text1" w:themeTint="A6"/>
          <w:sz w:val="24"/>
          <w:szCs w:val="24"/>
          <w:lang w:val="es-ES_tradnl" w:eastAsia="es-ES"/>
        </w:rPr>
        <w:t xml:space="preserve">a Fuerza </w:t>
      </w:r>
      <w:r w:rsidR="00C82818">
        <w:rPr>
          <w:rFonts w:ascii="Century Gothic" w:eastAsia="Times New Roman" w:hAnsi="Century Gothic" w:cs="Times New Roman"/>
          <w:i/>
          <w:color w:val="595959" w:themeColor="text1" w:themeTint="A6"/>
          <w:sz w:val="24"/>
          <w:szCs w:val="24"/>
          <w:lang w:val="es-ES_tradnl" w:eastAsia="es-ES"/>
        </w:rPr>
        <w:t>Pú</w:t>
      </w:r>
      <w:r w:rsidRPr="00562058">
        <w:rPr>
          <w:rFonts w:ascii="Century Gothic" w:eastAsia="Times New Roman" w:hAnsi="Century Gothic" w:cs="Times New Roman"/>
          <w:i/>
          <w:color w:val="595959" w:themeColor="text1" w:themeTint="A6"/>
          <w:sz w:val="24"/>
          <w:szCs w:val="24"/>
          <w:lang w:val="es-ES_tradnl" w:eastAsia="es-ES"/>
        </w:rPr>
        <w:t xml:space="preserve">blica, </w:t>
      </w:r>
      <w:r w:rsidR="00C82818">
        <w:rPr>
          <w:rFonts w:ascii="Century Gothic" w:eastAsia="Times New Roman" w:hAnsi="Century Gothic" w:cs="Times New Roman"/>
          <w:i/>
          <w:color w:val="595959" w:themeColor="text1" w:themeTint="A6"/>
          <w:sz w:val="24"/>
          <w:szCs w:val="24"/>
          <w:lang w:val="es-ES_tradnl" w:eastAsia="es-ES"/>
        </w:rPr>
        <w:t xml:space="preserve">hacer </w:t>
      </w:r>
      <w:r w:rsidRPr="00562058">
        <w:rPr>
          <w:rFonts w:ascii="Century Gothic" w:eastAsia="Times New Roman" w:hAnsi="Century Gothic" w:cs="Times New Roman"/>
          <w:i/>
          <w:color w:val="595959" w:themeColor="text1" w:themeTint="A6"/>
          <w:sz w:val="24"/>
          <w:szCs w:val="24"/>
          <w:lang w:val="es-ES_tradnl" w:eastAsia="es-ES"/>
        </w:rPr>
        <w:t>cumplir lo dispuest</w:t>
      </w:r>
      <w:r w:rsidR="00C82818">
        <w:rPr>
          <w:rFonts w:ascii="Century Gothic" w:eastAsia="Times New Roman" w:hAnsi="Century Gothic" w:cs="Times New Roman"/>
          <w:i/>
          <w:color w:val="595959" w:themeColor="text1" w:themeTint="A6"/>
          <w:sz w:val="24"/>
          <w:szCs w:val="24"/>
          <w:lang w:val="es-ES_tradnl" w:eastAsia="es-ES"/>
        </w:rPr>
        <w:t>o en el presente decreto, para lo cual deberá</w:t>
      </w:r>
      <w:r w:rsidRPr="00562058">
        <w:rPr>
          <w:rFonts w:ascii="Century Gothic" w:eastAsia="Times New Roman" w:hAnsi="Century Gothic" w:cs="Times New Roman"/>
          <w:i/>
          <w:color w:val="595959" w:themeColor="text1" w:themeTint="A6"/>
          <w:sz w:val="24"/>
          <w:szCs w:val="24"/>
          <w:lang w:val="es-ES_tradnl" w:eastAsia="es-ES"/>
        </w:rPr>
        <w:t xml:space="preserve">n realizar los operativos de rigor, en todo el territorial departamental y </w:t>
      </w:r>
      <w:r w:rsidR="00C82818" w:rsidRPr="00562058">
        <w:rPr>
          <w:rFonts w:ascii="Century Gothic" w:eastAsia="Times New Roman" w:hAnsi="Century Gothic" w:cs="Times New Roman"/>
          <w:i/>
          <w:color w:val="595959" w:themeColor="text1" w:themeTint="A6"/>
          <w:sz w:val="24"/>
          <w:szCs w:val="24"/>
          <w:lang w:val="es-ES_tradnl" w:eastAsia="es-ES"/>
        </w:rPr>
        <w:t>procederán</w:t>
      </w:r>
      <w:r w:rsidRPr="00562058">
        <w:rPr>
          <w:rFonts w:ascii="Century Gothic" w:eastAsia="Times New Roman" w:hAnsi="Century Gothic" w:cs="Times New Roman"/>
          <w:i/>
          <w:color w:val="595959" w:themeColor="text1" w:themeTint="A6"/>
          <w:sz w:val="24"/>
          <w:szCs w:val="24"/>
          <w:lang w:val="es-ES_tradnl" w:eastAsia="es-ES"/>
        </w:rPr>
        <w:t xml:space="preserve"> a aplicar las medidas correctivas de su competencia, lo anterior en co</w:t>
      </w:r>
      <w:r w:rsidR="00C82818">
        <w:rPr>
          <w:rFonts w:ascii="Century Gothic" w:eastAsia="Times New Roman" w:hAnsi="Century Gothic" w:cs="Times New Roman"/>
          <w:i/>
          <w:color w:val="595959" w:themeColor="text1" w:themeTint="A6"/>
          <w:sz w:val="24"/>
          <w:szCs w:val="24"/>
          <w:lang w:val="es-ES_tradnl" w:eastAsia="es-ES"/>
        </w:rPr>
        <w:t xml:space="preserve">ncordancia </w:t>
      </w:r>
      <w:r w:rsidRPr="00562058">
        <w:rPr>
          <w:rFonts w:ascii="Century Gothic" w:eastAsia="Times New Roman" w:hAnsi="Century Gothic" w:cs="Times New Roman"/>
          <w:i/>
          <w:color w:val="595959" w:themeColor="text1" w:themeTint="A6"/>
          <w:sz w:val="24"/>
          <w:szCs w:val="24"/>
          <w:lang w:val="es-ES_tradnl" w:eastAsia="es-ES"/>
        </w:rPr>
        <w:t xml:space="preserve">con los procedimientos establecidos en los </w:t>
      </w:r>
      <w:r w:rsidR="00C82818" w:rsidRPr="00562058">
        <w:rPr>
          <w:rFonts w:ascii="Century Gothic" w:eastAsia="Times New Roman" w:hAnsi="Century Gothic" w:cs="Times New Roman"/>
          <w:i/>
          <w:color w:val="595959" w:themeColor="text1" w:themeTint="A6"/>
          <w:sz w:val="24"/>
          <w:szCs w:val="24"/>
          <w:lang w:val="es-ES_tradnl" w:eastAsia="es-ES"/>
        </w:rPr>
        <w:t>artículos</w:t>
      </w:r>
      <w:r w:rsidRPr="00562058">
        <w:rPr>
          <w:rFonts w:ascii="Century Gothic" w:eastAsia="Times New Roman" w:hAnsi="Century Gothic" w:cs="Times New Roman"/>
          <w:i/>
          <w:color w:val="595959" w:themeColor="text1" w:themeTint="A6"/>
          <w:sz w:val="24"/>
          <w:szCs w:val="24"/>
          <w:lang w:val="es-ES_tradnl" w:eastAsia="es-ES"/>
        </w:rPr>
        <w:t xml:space="preserve"> 222, 223 de </w:t>
      </w:r>
      <w:r w:rsidR="00C82818">
        <w:rPr>
          <w:rFonts w:ascii="Century Gothic" w:eastAsia="Times New Roman" w:hAnsi="Century Gothic" w:cs="Times New Roman"/>
          <w:i/>
          <w:color w:val="595959" w:themeColor="text1" w:themeTint="A6"/>
          <w:sz w:val="24"/>
          <w:szCs w:val="24"/>
          <w:lang w:val="es-ES_tradnl" w:eastAsia="es-ES"/>
        </w:rPr>
        <w:t xml:space="preserve">la </w:t>
      </w:r>
      <w:r w:rsidRPr="00562058">
        <w:rPr>
          <w:rFonts w:ascii="Century Gothic" w:eastAsia="Times New Roman" w:hAnsi="Century Gothic" w:cs="Times New Roman"/>
          <w:i/>
          <w:color w:val="595959" w:themeColor="text1" w:themeTint="A6"/>
          <w:sz w:val="24"/>
          <w:szCs w:val="24"/>
          <w:lang w:val="es-ES_tradnl" w:eastAsia="es-ES"/>
        </w:rPr>
        <w:t>Ley 1801 de 2016.</w:t>
      </w:r>
    </w:p>
    <w:p w:rsidR="00C82818" w:rsidRDefault="00C8281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C82818" w:rsidRDefault="00C8281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 xml:space="preserve">ARTÍCULO QUINTO: Remitir copia del presente Decreto al Ministerio de Interior en concordancia con los Decretos 418 y 420 de 2020, a los </w:t>
      </w:r>
      <w:r>
        <w:rPr>
          <w:rFonts w:ascii="Century Gothic" w:eastAsia="Times New Roman" w:hAnsi="Century Gothic" w:cs="Times New Roman"/>
          <w:i/>
          <w:color w:val="595959" w:themeColor="text1" w:themeTint="A6"/>
          <w:sz w:val="24"/>
          <w:szCs w:val="24"/>
          <w:lang w:val="es-ES_tradnl" w:eastAsia="es-ES"/>
        </w:rPr>
        <w:lastRenderedPageBreak/>
        <w:t>organismos de Seguridad que tengan jurisdicción en el municipio de Villanueva Bolívar.</w:t>
      </w:r>
    </w:p>
    <w:p w:rsidR="00C82818" w:rsidRDefault="00C82818" w:rsidP="0056205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2057A5" w:rsidRPr="0076677D" w:rsidRDefault="00C82818"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ARTÍCULO SEXTO: el presente artículo rige a partir de la fecha de su expedición.”</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w:t>
      </w:r>
      <w:r w:rsidR="00111973">
        <w:rPr>
          <w:rFonts w:ascii="Century Gothic" w:eastAsia="Times New Roman" w:hAnsi="Century Gothic" w:cs="Times New Roman"/>
          <w:color w:val="595959" w:themeColor="text1" w:themeTint="A6"/>
          <w:sz w:val="24"/>
          <w:szCs w:val="24"/>
          <w:lang w:val="es-ES_tradnl" w:eastAsia="es-ES"/>
        </w:rPr>
        <w:t>1</w:t>
      </w:r>
      <w:r w:rsidR="00D64F19">
        <w:rPr>
          <w:rFonts w:ascii="Century Gothic" w:eastAsia="Times New Roman" w:hAnsi="Century Gothic" w:cs="Times New Roman"/>
          <w:color w:val="595959" w:themeColor="text1" w:themeTint="A6"/>
          <w:sz w:val="24"/>
          <w:szCs w:val="24"/>
          <w:lang w:val="es-ES_tradnl" w:eastAsia="es-ES"/>
        </w:rPr>
        <w:t>4</w:t>
      </w:r>
      <w:r w:rsidR="00111973">
        <w:rPr>
          <w:rFonts w:ascii="Century Gothic" w:eastAsia="Times New Roman" w:hAnsi="Century Gothic" w:cs="Times New Roman"/>
          <w:color w:val="595959" w:themeColor="text1" w:themeTint="A6"/>
          <w:sz w:val="24"/>
          <w:szCs w:val="24"/>
          <w:lang w:val="es-ES_tradnl" w:eastAsia="es-ES"/>
        </w:rPr>
        <w:t xml:space="preserve"> de 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aviso a la comunidad el día 1</w:t>
      </w:r>
      <w:r w:rsidR="00D64F19">
        <w:rPr>
          <w:rFonts w:ascii="Century Gothic" w:eastAsia="Times New Roman" w:hAnsi="Century Gothic" w:cs="Times New Roman"/>
          <w:color w:val="595959" w:themeColor="text1" w:themeTint="A6"/>
          <w:sz w:val="24"/>
          <w:szCs w:val="24"/>
          <w:lang w:val="es-ES_tradnl" w:eastAsia="es-ES"/>
        </w:rPr>
        <w:t>5</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D64F19">
        <w:rPr>
          <w:rFonts w:ascii="Century Gothic" w:eastAsia="Times New Roman" w:hAnsi="Century Gothic" w:cs="Times New Roman"/>
          <w:color w:val="595959" w:themeColor="text1" w:themeTint="A6"/>
          <w:sz w:val="24"/>
          <w:szCs w:val="24"/>
          <w:lang w:val="es-ES_tradnl" w:eastAsia="es-ES"/>
        </w:rPr>
        <w:t>9</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 xml:space="preserve">en medio magnético copia del auto </w:t>
      </w:r>
      <w:proofErr w:type="spellStart"/>
      <w:r w:rsidR="00846496" w:rsidRPr="00846496">
        <w:rPr>
          <w:rFonts w:ascii="Century Gothic" w:eastAsia="Times New Roman" w:hAnsi="Century Gothic" w:cs="Times New Roman"/>
          <w:color w:val="595959" w:themeColor="text1" w:themeTint="A6"/>
          <w:sz w:val="24"/>
          <w:szCs w:val="24"/>
          <w:lang w:val="es-ES_tradnl" w:eastAsia="es-ES"/>
        </w:rPr>
        <w:t>admisorio</w:t>
      </w:r>
      <w:proofErr w:type="spellEnd"/>
      <w:r w:rsidR="00846496" w:rsidRPr="00846496">
        <w:rPr>
          <w:rFonts w:ascii="Century Gothic" w:eastAsia="Times New Roman" w:hAnsi="Century Gothic" w:cs="Times New Roman"/>
          <w:color w:val="595959" w:themeColor="text1" w:themeTint="A6"/>
          <w:sz w:val="24"/>
          <w:szCs w:val="24"/>
          <w:lang w:val="es-ES_tradnl" w:eastAsia="es-ES"/>
        </w:rPr>
        <w:t xml:space="preserve">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w:t>
      </w:r>
      <w:r w:rsidR="00562058">
        <w:rPr>
          <w:rFonts w:ascii="Century Gothic" w:eastAsia="Times New Roman" w:hAnsi="Century Gothic" w:cs="Times New Roman"/>
          <w:color w:val="595959" w:themeColor="text1" w:themeTint="A6"/>
          <w:sz w:val="24"/>
          <w:szCs w:val="24"/>
          <w:lang w:val="es-ES_tradnl" w:eastAsia="es-ES"/>
        </w:rPr>
        <w:t>13</w:t>
      </w:r>
      <w:r w:rsidR="00111973">
        <w:rPr>
          <w:rFonts w:ascii="Century Gothic" w:eastAsia="Times New Roman" w:hAnsi="Century Gothic" w:cs="Times New Roman"/>
          <w:color w:val="595959" w:themeColor="text1" w:themeTint="A6"/>
          <w:sz w:val="24"/>
          <w:szCs w:val="24"/>
          <w:lang w:val="es-ES_tradnl" w:eastAsia="es-ES"/>
        </w:rPr>
        <w:t xml:space="preserve"> de mayo</w:t>
      </w:r>
      <w:r w:rsidR="00846496" w:rsidRPr="00846496">
        <w:rPr>
          <w:rFonts w:ascii="Century Gothic" w:eastAsia="Times New Roman" w:hAnsi="Century Gothic" w:cs="Times New Roman"/>
          <w:color w:val="595959" w:themeColor="text1" w:themeTint="A6"/>
          <w:sz w:val="24"/>
          <w:szCs w:val="24"/>
          <w:lang w:val="es-ES_tradnl" w:eastAsia="es-ES"/>
        </w:rPr>
        <w:t>.</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111973" w:rsidRPr="00111973" w:rsidRDefault="00795D7B"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el Decreto </w:t>
      </w:r>
      <w:r w:rsidR="00562058">
        <w:rPr>
          <w:rFonts w:ascii="Century Gothic" w:eastAsia="Times New Roman" w:hAnsi="Century Gothic" w:cs="Times New Roman"/>
          <w:color w:val="595959" w:themeColor="text1" w:themeTint="A6"/>
          <w:sz w:val="24"/>
          <w:szCs w:val="24"/>
          <w:lang w:val="es-ES_tradnl" w:eastAsia="es-ES"/>
        </w:rPr>
        <w:t>040</w:t>
      </w:r>
      <w:r w:rsidR="00111973">
        <w:rPr>
          <w:rFonts w:ascii="Century Gothic" w:eastAsia="Times New Roman" w:hAnsi="Century Gothic" w:cs="Times New Roman"/>
          <w:color w:val="595959" w:themeColor="text1" w:themeTint="A6"/>
          <w:sz w:val="24"/>
          <w:szCs w:val="24"/>
          <w:lang w:val="es-ES_tradnl" w:eastAsia="es-ES"/>
        </w:rPr>
        <w:t xml:space="preserve"> de 2</w:t>
      </w:r>
      <w:r w:rsidR="009E3925">
        <w:rPr>
          <w:rFonts w:ascii="Century Gothic" w:eastAsia="Times New Roman" w:hAnsi="Century Gothic" w:cs="Times New Roman"/>
          <w:color w:val="595959" w:themeColor="text1" w:themeTint="A6"/>
          <w:sz w:val="24"/>
          <w:szCs w:val="24"/>
          <w:lang w:val="es-ES_tradnl" w:eastAsia="es-ES"/>
        </w:rPr>
        <w:t>0</w:t>
      </w:r>
      <w:r>
        <w:rPr>
          <w:rFonts w:ascii="Century Gothic" w:eastAsia="Times New Roman" w:hAnsi="Century Gothic" w:cs="Times New Roman"/>
          <w:color w:val="595959" w:themeColor="text1" w:themeTint="A6"/>
          <w:sz w:val="24"/>
          <w:szCs w:val="24"/>
          <w:lang w:val="es-ES_tradnl" w:eastAsia="es-ES"/>
        </w:rPr>
        <w:t xml:space="preserve"> de marzo de 2020 se expidió </w:t>
      </w:r>
      <w:r w:rsidR="00111973">
        <w:rPr>
          <w:rFonts w:ascii="Century Gothic" w:eastAsia="Times New Roman" w:hAnsi="Century Gothic" w:cs="Times New Roman"/>
          <w:color w:val="595959" w:themeColor="text1" w:themeTint="A6"/>
          <w:sz w:val="24"/>
          <w:szCs w:val="24"/>
          <w:lang w:val="es-ES_tradnl" w:eastAsia="es-ES"/>
        </w:rPr>
        <w:t xml:space="preserve">con fundamento en </w:t>
      </w:r>
      <w:r w:rsidR="00111973" w:rsidRPr="00111973">
        <w:rPr>
          <w:rFonts w:ascii="Century Gothic" w:eastAsia="Times New Roman" w:hAnsi="Century Gothic" w:cs="Times New Roman"/>
          <w:color w:val="595959" w:themeColor="text1" w:themeTint="A6"/>
          <w:sz w:val="24"/>
          <w:szCs w:val="24"/>
          <w:lang w:val="es-ES_tradnl" w:eastAsia="es-ES"/>
        </w:rPr>
        <w:t xml:space="preserve">las facultades propias de los alcaldes municipales, es decir, que por ningún lado se menciona que las medidas adoptadas en </w:t>
      </w:r>
      <w:r w:rsidR="00111973">
        <w:rPr>
          <w:rFonts w:ascii="Century Gothic" w:eastAsia="Times New Roman" w:hAnsi="Century Gothic" w:cs="Times New Roman"/>
          <w:color w:val="595959" w:themeColor="text1" w:themeTint="A6"/>
          <w:sz w:val="24"/>
          <w:szCs w:val="24"/>
          <w:lang w:val="es-ES_tradnl" w:eastAsia="es-ES"/>
        </w:rPr>
        <w:t xml:space="preserve">el mismo </w:t>
      </w:r>
      <w:r w:rsidR="00111973" w:rsidRPr="00111973">
        <w:rPr>
          <w:rFonts w:ascii="Century Gothic" w:eastAsia="Times New Roman" w:hAnsi="Century Gothic" w:cs="Times New Roman"/>
          <w:color w:val="595959" w:themeColor="text1" w:themeTint="A6"/>
          <w:sz w:val="24"/>
          <w:szCs w:val="24"/>
          <w:lang w:val="es-ES_tradnl" w:eastAsia="es-ES"/>
        </w:rPr>
        <w:t>sean consecuencia de un decreto legislativo dictado por el Presidente de la República en desarrollo del estado de Excepción declarado por el Decreto 417 de 17 de marzo de 2020.</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C82818"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Incluso, los decretos 418 y </w:t>
      </w:r>
      <w:r w:rsidR="00111973" w:rsidRPr="00111973">
        <w:rPr>
          <w:rFonts w:ascii="Century Gothic" w:eastAsia="Times New Roman" w:hAnsi="Century Gothic" w:cs="Times New Roman"/>
          <w:color w:val="595959" w:themeColor="text1" w:themeTint="A6"/>
          <w:sz w:val="24"/>
          <w:szCs w:val="24"/>
          <w:lang w:val="es-ES_tradnl" w:eastAsia="es-ES"/>
        </w:rPr>
        <w:t xml:space="preserve">420 de 2020, que también son fundamento del acto sub examine, tampoco en criterio del </w:t>
      </w:r>
      <w:r w:rsidR="00111973">
        <w:rPr>
          <w:rFonts w:ascii="Century Gothic" w:eastAsia="Times New Roman" w:hAnsi="Century Gothic" w:cs="Times New Roman"/>
          <w:color w:val="595959" w:themeColor="text1" w:themeTint="A6"/>
          <w:sz w:val="24"/>
          <w:szCs w:val="24"/>
          <w:lang w:val="es-ES_tradnl" w:eastAsia="es-ES"/>
        </w:rPr>
        <w:t>Representante del Ministerio Público</w:t>
      </w:r>
      <w:r w:rsidR="00111973" w:rsidRPr="00111973">
        <w:rPr>
          <w:rFonts w:ascii="Century Gothic" w:eastAsia="Times New Roman" w:hAnsi="Century Gothic" w:cs="Times New Roman"/>
          <w:color w:val="595959" w:themeColor="text1" w:themeTint="A6"/>
          <w:sz w:val="24"/>
          <w:szCs w:val="24"/>
          <w:lang w:val="es-ES_tradnl" w:eastAsia="es-ES"/>
        </w:rPr>
        <w:t>, son decretos legislativos, pues mediante ellos el Presidente de la República, haciendo gala de sus atribuciones constitucionales y legales normales de policía, deja claro que es él la máxima autoridad de policía del país y que cualquier medida que en este sentido se adopte por los mandatarios locales, deberán ser consultadas con el ejecutivo nacional en aras de mantener una adecuada coordinación y control de las mismas, igualmente deja claro que dichas medidas son tomadas en virtud de la Resolución 385 de 12 de marzo de 2020, mediante la cual el Ministerio de Salud y la Protección Social declaró la emergencia sanitaria antes de la declaratoria del estado de excepción.</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360187"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lastRenderedPageBreak/>
        <w:t xml:space="preserve">En criterio del </w:t>
      </w:r>
      <w:r w:rsidR="00111973" w:rsidRPr="00111973">
        <w:rPr>
          <w:rFonts w:ascii="Century Gothic" w:eastAsia="Times New Roman" w:hAnsi="Century Gothic" w:cs="Times New Roman"/>
          <w:color w:val="595959" w:themeColor="text1" w:themeTint="A6"/>
          <w:sz w:val="24"/>
          <w:szCs w:val="24"/>
          <w:lang w:val="es-ES_tradnl" w:eastAsia="es-ES"/>
        </w:rPr>
        <w:t xml:space="preserve">agente del Ministerio Publico, el Decreto precitado, es proferido por el Señor Alcalde de </w:t>
      </w:r>
      <w:r w:rsidR="00C82818">
        <w:rPr>
          <w:rFonts w:ascii="Century Gothic" w:eastAsia="Times New Roman" w:hAnsi="Century Gothic" w:cs="Times New Roman"/>
          <w:color w:val="595959" w:themeColor="text1" w:themeTint="A6"/>
          <w:sz w:val="24"/>
          <w:szCs w:val="24"/>
          <w:lang w:val="es-ES_tradnl" w:eastAsia="es-ES"/>
        </w:rPr>
        <w:t>Villanueva</w:t>
      </w:r>
      <w:r w:rsidR="000C0CC9">
        <w:rPr>
          <w:rFonts w:ascii="Century Gothic" w:eastAsia="Times New Roman" w:hAnsi="Century Gothic" w:cs="Times New Roman"/>
          <w:color w:val="595959" w:themeColor="text1" w:themeTint="A6"/>
          <w:sz w:val="24"/>
          <w:szCs w:val="24"/>
          <w:lang w:val="es-ES_tradnl" w:eastAsia="es-ES"/>
        </w:rPr>
        <w:t xml:space="preserve"> </w:t>
      </w:r>
      <w:r w:rsidR="00111973" w:rsidRPr="00111973">
        <w:rPr>
          <w:rFonts w:ascii="Century Gothic" w:eastAsia="Times New Roman" w:hAnsi="Century Gothic" w:cs="Times New Roman"/>
          <w:color w:val="595959" w:themeColor="text1" w:themeTint="A6"/>
          <w:sz w:val="24"/>
          <w:szCs w:val="24"/>
          <w:lang w:val="es-ES_tradnl" w:eastAsia="es-ES"/>
        </w:rPr>
        <w:t>(Bolívar),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rsidR="00A0365F" w:rsidRDefault="00A0365F"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rsidR="00A0365F" w:rsidRDefault="00A0365F" w:rsidP="00A0365F">
      <w:pPr>
        <w:spacing w:after="0"/>
        <w:rPr>
          <w:rFonts w:ascii="Century Gothic" w:eastAsia="Times New Roman" w:hAnsi="Century Gothic" w:cs="Arial"/>
          <w:b/>
          <w:color w:val="595959" w:themeColor="text1" w:themeTint="A6"/>
          <w:sz w:val="24"/>
          <w:szCs w:val="24"/>
          <w:lang w:eastAsia="es-ES"/>
        </w:rPr>
      </w:pPr>
    </w:p>
    <w:p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¿Es el Decreto</w:t>
      </w:r>
      <w:r w:rsidR="009E3925">
        <w:rPr>
          <w:rFonts w:ascii="Century Gothic" w:eastAsia="Times New Roman" w:hAnsi="Century Gothic" w:cs="Times New Roman"/>
          <w:i/>
          <w:color w:val="595959" w:themeColor="text1" w:themeTint="A6"/>
          <w:sz w:val="24"/>
          <w:szCs w:val="24"/>
          <w:lang w:eastAsia="es-ES"/>
        </w:rPr>
        <w:t xml:space="preserve"> </w:t>
      </w:r>
      <w:r w:rsidR="00C82818">
        <w:rPr>
          <w:rFonts w:ascii="Century Gothic" w:eastAsia="Times New Roman" w:hAnsi="Century Gothic" w:cs="Times New Roman"/>
          <w:i/>
          <w:color w:val="595959" w:themeColor="text1" w:themeTint="A6"/>
          <w:sz w:val="24"/>
          <w:szCs w:val="24"/>
          <w:lang w:eastAsia="es-ES"/>
        </w:rPr>
        <w:t>040</w:t>
      </w:r>
      <w:r w:rsidR="00360187">
        <w:rPr>
          <w:rFonts w:ascii="Century Gothic" w:eastAsia="Times New Roman" w:hAnsi="Century Gothic" w:cs="Times New Roman"/>
          <w:i/>
          <w:color w:val="595959" w:themeColor="text1" w:themeTint="A6"/>
          <w:sz w:val="24"/>
          <w:szCs w:val="24"/>
          <w:lang w:eastAsia="es-ES"/>
        </w:rPr>
        <w:t xml:space="preserve"> de 2</w:t>
      </w:r>
      <w:r w:rsidR="009E3925">
        <w:rPr>
          <w:rFonts w:ascii="Century Gothic" w:eastAsia="Times New Roman" w:hAnsi="Century Gothic" w:cs="Times New Roman"/>
          <w:i/>
          <w:color w:val="595959" w:themeColor="text1" w:themeTint="A6"/>
          <w:sz w:val="24"/>
          <w:szCs w:val="24"/>
          <w:lang w:eastAsia="es-ES"/>
        </w:rPr>
        <w:t>0</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360187">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9C0145">
        <w:rPr>
          <w:rFonts w:ascii="Century Gothic" w:eastAsia="Times New Roman" w:hAnsi="Century Gothic" w:cs="Times New Roman"/>
          <w:i/>
          <w:color w:val="595959" w:themeColor="text1" w:themeTint="A6"/>
          <w:sz w:val="24"/>
          <w:szCs w:val="24"/>
          <w:lang w:eastAsia="es-ES"/>
        </w:rPr>
        <w:t xml:space="preserve">Villanueva </w:t>
      </w:r>
      <w:r w:rsidRPr="00B03E6C">
        <w:rPr>
          <w:rFonts w:ascii="Century Gothic" w:eastAsia="Times New Roman" w:hAnsi="Century Gothic" w:cs="Times New Roman"/>
          <w:i/>
          <w:color w:val="595959" w:themeColor="text1" w:themeTint="A6"/>
          <w:sz w:val="24"/>
          <w:szCs w:val="24"/>
          <w:lang w:eastAsia="es-ES"/>
        </w:rPr>
        <w:t>– Bolívar objeto del medio de control de Control Inmediato de legalidad?</w:t>
      </w:r>
    </w:p>
    <w:p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9C0145">
        <w:rPr>
          <w:rFonts w:ascii="Century Gothic" w:eastAsia="Times New Roman" w:hAnsi="Century Gothic" w:cs="Times New Roman"/>
          <w:i/>
          <w:color w:val="595959" w:themeColor="text1" w:themeTint="A6"/>
          <w:sz w:val="24"/>
          <w:szCs w:val="24"/>
          <w:lang w:eastAsia="es-ES"/>
        </w:rPr>
        <w:t>040</w:t>
      </w:r>
      <w:r w:rsidR="00360187">
        <w:rPr>
          <w:rFonts w:ascii="Century Gothic" w:eastAsia="Times New Roman" w:hAnsi="Century Gothic" w:cs="Times New Roman"/>
          <w:i/>
          <w:color w:val="595959" w:themeColor="text1" w:themeTint="A6"/>
          <w:sz w:val="24"/>
          <w:szCs w:val="24"/>
          <w:lang w:eastAsia="es-ES"/>
        </w:rPr>
        <w:t xml:space="preserve"> de 2</w:t>
      </w:r>
      <w:r w:rsidR="009E3925">
        <w:rPr>
          <w:rFonts w:ascii="Century Gothic" w:eastAsia="Times New Roman" w:hAnsi="Century Gothic" w:cs="Times New Roman"/>
          <w:i/>
          <w:color w:val="595959" w:themeColor="text1" w:themeTint="A6"/>
          <w:sz w:val="24"/>
          <w:szCs w:val="24"/>
          <w:lang w:eastAsia="es-ES"/>
        </w:rPr>
        <w:t>0</w:t>
      </w:r>
      <w:r w:rsidR="00360187">
        <w:rPr>
          <w:rFonts w:ascii="Century Gothic" w:eastAsia="Times New Roman" w:hAnsi="Century Gothic" w:cs="Times New Roman"/>
          <w:i/>
          <w:color w:val="595959" w:themeColor="text1" w:themeTint="A6"/>
          <w:sz w:val="24"/>
          <w:szCs w:val="24"/>
          <w:lang w:eastAsia="es-ES"/>
        </w:rPr>
        <w:t xml:space="preserve"> 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9C0145">
        <w:rPr>
          <w:rFonts w:ascii="Century Gothic" w:eastAsia="Times New Roman" w:hAnsi="Century Gothic" w:cs="Times New Roman"/>
          <w:i/>
          <w:color w:val="595959" w:themeColor="text1" w:themeTint="A6"/>
          <w:sz w:val="24"/>
          <w:szCs w:val="24"/>
          <w:lang w:eastAsia="es-ES"/>
        </w:rPr>
        <w:t xml:space="preserve">Villanueva </w:t>
      </w:r>
      <w:r w:rsidRPr="00B03E6C">
        <w:rPr>
          <w:rFonts w:ascii="Century Gothic" w:eastAsia="Times New Roman" w:hAnsi="Century Gothic" w:cs="Times New Roman"/>
          <w:i/>
          <w:color w:val="595959" w:themeColor="text1" w:themeTint="A6"/>
          <w:sz w:val="24"/>
          <w:szCs w:val="24"/>
          <w:lang w:eastAsia="es-ES"/>
        </w:rPr>
        <w:t>– Bolívar se ajusta o no a derecho?</w:t>
      </w:r>
    </w:p>
    <w:p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lastRenderedPageBreak/>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sean</w:t>
      </w:r>
      <w:proofErr w:type="gramEnd"/>
      <w:r w:rsidRPr="00BB200D">
        <w:rPr>
          <w:rFonts w:ascii="Century Gothic" w:eastAsia="Times New Roman" w:hAnsi="Century Gothic" w:cs="Times New Roman"/>
          <w:color w:val="595959" w:themeColor="text1" w:themeTint="A6"/>
          <w:sz w:val="24"/>
          <w:szCs w:val="24"/>
          <w:lang w:eastAsia="es-ES"/>
        </w:rPr>
        <w:t xml:space="preserve"> proferidos en ejercicio de la función administrativa como desarrollo de</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los</w:t>
      </w:r>
      <w:proofErr w:type="gramEnd"/>
      <w:r w:rsidRPr="00BB200D">
        <w:rPr>
          <w:rFonts w:ascii="Century Gothic" w:eastAsia="Times New Roman" w:hAnsi="Century Gothic" w:cs="Times New Roman"/>
          <w:color w:val="595959" w:themeColor="text1" w:themeTint="A6"/>
          <w:sz w:val="24"/>
          <w:szCs w:val="24"/>
          <w:lang w:eastAsia="es-ES"/>
        </w:rPr>
        <w:t xml:space="preserve">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proofErr w:type="spellStart"/>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rocedibilidad</w:t>
      </w:r>
      <w:proofErr w:type="spellEnd"/>
      <w:r w:rsidR="00353E08">
        <w:rPr>
          <w:rFonts w:ascii="Century Gothic" w:eastAsia="Times New Roman" w:hAnsi="Century Gothic" w:cs="Times New Roman"/>
          <w:b/>
          <w:color w:val="595959" w:themeColor="text1" w:themeTint="A6"/>
          <w:sz w:val="24"/>
          <w:szCs w:val="24"/>
          <w:lang w:eastAsia="es-ES"/>
        </w:rPr>
        <w:t xml:space="preserve">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judicial</w:t>
      </w:r>
      <w:proofErr w:type="gramEnd"/>
      <w:r w:rsidRPr="00353E08">
        <w:rPr>
          <w:rFonts w:ascii="Century Gothic" w:eastAsia="Times New Roman" w:hAnsi="Century Gothic" w:cs="Times New Roman"/>
          <w:color w:val="595959" w:themeColor="text1" w:themeTint="A6"/>
          <w:sz w:val="24"/>
          <w:szCs w:val="24"/>
          <w:lang w:eastAsia="es-ES"/>
        </w:rPr>
        <w:t xml:space="preserve"> y se decide por sentencia.</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demanda</w:t>
      </w:r>
      <w:proofErr w:type="gramEnd"/>
      <w:r w:rsidRPr="00353E08">
        <w:rPr>
          <w:rFonts w:ascii="Century Gothic" w:eastAsia="Times New Roman" w:hAnsi="Century Gothic" w:cs="Times New Roman"/>
          <w:color w:val="595959" w:themeColor="text1" w:themeTint="A6"/>
          <w:sz w:val="24"/>
          <w:szCs w:val="24"/>
          <w:lang w:eastAsia="es-ES"/>
        </w:rPr>
        <w:t>, sino que es oficioso, por disposición legal.</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 su vez, la misma Sala en sentencia del 20 de octubre de 2009, esquematizó los presupuestos de </w:t>
      </w:r>
      <w:proofErr w:type="spellStart"/>
      <w:r>
        <w:rPr>
          <w:rFonts w:ascii="Century Gothic" w:eastAsia="Times New Roman" w:hAnsi="Century Gothic" w:cs="Times New Roman"/>
          <w:color w:val="595959" w:themeColor="text1" w:themeTint="A6"/>
          <w:sz w:val="24"/>
          <w:szCs w:val="24"/>
          <w:lang w:eastAsia="es-ES"/>
        </w:rPr>
        <w:t>procedibilidad</w:t>
      </w:r>
      <w:proofErr w:type="spellEnd"/>
      <w:r>
        <w:rPr>
          <w:rFonts w:ascii="Century Gothic" w:eastAsia="Times New Roman" w:hAnsi="Century Gothic" w:cs="Times New Roman"/>
          <w:color w:val="595959" w:themeColor="text1" w:themeTint="A6"/>
          <w:sz w:val="24"/>
          <w:szCs w:val="24"/>
          <w:lang w:eastAsia="es-ES"/>
        </w:rPr>
        <w:t xml:space="preserve"> del medio de control así:</w:t>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(iii) Su autonomía, consistente en que resulta “posible realizar su revisión antes de que la Corte Constitucional se pronuncie sobre la </w:t>
      </w:r>
      <w:proofErr w:type="spellStart"/>
      <w:r w:rsidRPr="0015225A">
        <w:rPr>
          <w:rFonts w:ascii="Century Gothic" w:eastAsia="Times New Roman" w:hAnsi="Century Gothic" w:cs="Times New Roman"/>
          <w:i/>
          <w:color w:val="595959" w:themeColor="text1" w:themeTint="A6"/>
          <w:sz w:val="20"/>
          <w:szCs w:val="24"/>
          <w:lang w:eastAsia="es-ES"/>
        </w:rPr>
        <w:t>exequibilidad</w:t>
      </w:r>
      <w:proofErr w:type="spellEnd"/>
      <w:r w:rsidRPr="0015225A">
        <w:rPr>
          <w:rFonts w:ascii="Century Gothic" w:eastAsia="Times New Roman" w:hAnsi="Century Gothic" w:cs="Times New Roman"/>
          <w:i/>
          <w:color w:val="595959" w:themeColor="text1" w:themeTint="A6"/>
          <w:sz w:val="20"/>
          <w:szCs w:val="24"/>
          <w:lang w:eastAsia="es-ES"/>
        </w:rPr>
        <w:t xml:space="preserve">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w:t>
      </w:r>
      <w:proofErr w:type="spellStart"/>
      <w:r w:rsidRPr="0015225A">
        <w:rPr>
          <w:rFonts w:ascii="Century Gothic" w:eastAsia="Times New Roman" w:hAnsi="Century Gothic" w:cs="Times New Roman"/>
          <w:i/>
          <w:color w:val="595959" w:themeColor="text1" w:themeTint="A6"/>
          <w:sz w:val="20"/>
          <w:szCs w:val="24"/>
          <w:lang w:eastAsia="es-ES"/>
        </w:rPr>
        <w:t>prejudicialidad</w:t>
      </w:r>
      <w:proofErr w:type="spellEnd"/>
      <w:r w:rsidRPr="0015225A">
        <w:rPr>
          <w:rFonts w:ascii="Century Gothic" w:eastAsia="Times New Roman" w:hAnsi="Century Gothic" w:cs="Times New Roman"/>
          <w:i/>
          <w:color w:val="595959" w:themeColor="text1" w:themeTint="A6"/>
          <w:sz w:val="20"/>
          <w:szCs w:val="24"/>
          <w:lang w:eastAsia="es-ES"/>
        </w:rPr>
        <w:t xml:space="preserve">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(v) Su oficiosidad, consistente en que si la entidad autora del acto incumple con el precitado deber de envío del mismo a esta Jurisdicción, el juez competente queda facultado para asumir el conocimiento de las decisiones respectivas de forma </w:t>
      </w:r>
      <w:r w:rsidRPr="0015225A">
        <w:rPr>
          <w:rFonts w:ascii="Century Gothic" w:eastAsia="Times New Roman" w:hAnsi="Century Gothic" w:cs="Times New Roman"/>
          <w:i/>
          <w:color w:val="595959" w:themeColor="text1" w:themeTint="A6"/>
          <w:sz w:val="20"/>
          <w:szCs w:val="24"/>
          <w:lang w:eastAsia="es-ES"/>
        </w:rPr>
        <w:lastRenderedPageBreak/>
        <w:t>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lastRenderedPageBreak/>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rsidR="000C0CC9" w:rsidRPr="00CA6DCB" w:rsidRDefault="000C0CC9"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rsidR="000C0CC9" w:rsidRPr="00FD77EB" w:rsidRDefault="000C0CC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5. Caso concreto</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009A2F7D" w:rsidRPr="009A2F7D">
        <w:rPr>
          <w:rFonts w:ascii="Century Gothic" w:eastAsia="Times New Roman" w:hAnsi="Century Gothic" w:cs="Arial"/>
          <w:color w:val="595959" w:themeColor="text1" w:themeTint="A6"/>
          <w:sz w:val="24"/>
          <w:szCs w:val="24"/>
          <w:lang w:eastAsia="es-CO"/>
        </w:rPr>
        <w:t xml:space="preserve">Decreto Nro. </w:t>
      </w:r>
      <w:r w:rsidR="009C0145">
        <w:rPr>
          <w:rFonts w:ascii="Century Gothic" w:eastAsia="Times New Roman" w:hAnsi="Century Gothic" w:cs="Arial"/>
          <w:color w:val="595959" w:themeColor="text1" w:themeTint="A6"/>
          <w:sz w:val="24"/>
          <w:szCs w:val="24"/>
          <w:lang w:eastAsia="es-CO"/>
        </w:rPr>
        <w:t>040</w:t>
      </w:r>
      <w:r w:rsidR="000C0CC9">
        <w:rPr>
          <w:rFonts w:ascii="Century Gothic" w:eastAsia="Times New Roman" w:hAnsi="Century Gothic" w:cs="Arial"/>
          <w:color w:val="595959" w:themeColor="text1" w:themeTint="A6"/>
          <w:sz w:val="24"/>
          <w:szCs w:val="24"/>
          <w:lang w:eastAsia="es-CO"/>
        </w:rPr>
        <w:t xml:space="preserve"> de 2</w:t>
      </w:r>
      <w:r w:rsidR="009E3925">
        <w:rPr>
          <w:rFonts w:ascii="Century Gothic" w:eastAsia="Times New Roman" w:hAnsi="Century Gothic" w:cs="Arial"/>
          <w:color w:val="595959" w:themeColor="text1" w:themeTint="A6"/>
          <w:sz w:val="24"/>
          <w:szCs w:val="24"/>
          <w:lang w:eastAsia="es-CO"/>
        </w:rPr>
        <w:t>0</w:t>
      </w:r>
      <w:r w:rsidR="009A2F7D" w:rsidRPr="009A2F7D">
        <w:rPr>
          <w:rFonts w:ascii="Century Gothic" w:eastAsia="Times New Roman" w:hAnsi="Century Gothic" w:cs="Arial"/>
          <w:color w:val="595959" w:themeColor="text1" w:themeTint="A6"/>
          <w:sz w:val="24"/>
          <w:szCs w:val="24"/>
          <w:lang w:eastAsia="es-CO"/>
        </w:rPr>
        <w:t xml:space="preserve"> de marzo de 2020</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w:t>
      </w:r>
      <w:r w:rsidR="007D5EBB" w:rsidRPr="007D5EBB">
        <w:rPr>
          <w:rFonts w:ascii="Century Gothic" w:eastAsia="Times New Roman" w:hAnsi="Century Gothic" w:cs="Arial"/>
          <w:color w:val="595959" w:themeColor="text1" w:themeTint="A6"/>
          <w:sz w:val="24"/>
          <w:szCs w:val="24"/>
          <w:lang w:val="es-CO" w:eastAsia="es-CO"/>
        </w:rPr>
        <w:lastRenderedPageBreak/>
        <w:t xml:space="preserve">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D96A2F" w:rsidRDefault="009A2F7D" w:rsidP="009A2F7D">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 Alcalde</w:t>
      </w:r>
      <w:r w:rsidR="003529E6">
        <w:rPr>
          <w:rFonts w:ascii="Century Gothic" w:eastAsia="Times New Roman" w:hAnsi="Century Gothic" w:cs="Arial"/>
          <w:color w:val="595959" w:themeColor="text1" w:themeTint="A6"/>
          <w:sz w:val="24"/>
          <w:szCs w:val="24"/>
          <w:lang w:val="es-CO" w:eastAsia="es-CO"/>
        </w:rPr>
        <w:t xml:space="preserve"> </w:t>
      </w:r>
      <w:r w:rsidRPr="009A2F7D">
        <w:rPr>
          <w:rFonts w:ascii="Century Gothic" w:eastAsia="Times New Roman" w:hAnsi="Century Gothic" w:cs="Arial"/>
          <w:color w:val="595959" w:themeColor="text1" w:themeTint="A6"/>
          <w:sz w:val="24"/>
          <w:szCs w:val="24"/>
          <w:lang w:val="es-CO" w:eastAsia="es-CO"/>
        </w:rPr>
        <w:t xml:space="preserve">Municipal de </w:t>
      </w:r>
      <w:r w:rsidR="009C0145">
        <w:rPr>
          <w:rFonts w:ascii="Century Gothic" w:eastAsia="Times New Roman" w:hAnsi="Century Gothic" w:cs="Arial"/>
          <w:color w:val="595959" w:themeColor="text1" w:themeTint="A6"/>
          <w:sz w:val="24"/>
          <w:szCs w:val="24"/>
          <w:lang w:val="es-CO" w:eastAsia="es-CO"/>
        </w:rPr>
        <w:t xml:space="preserve">Villanueva </w:t>
      </w:r>
      <w:r w:rsidRPr="009A2F7D">
        <w:rPr>
          <w:rFonts w:ascii="Century Gothic" w:eastAsia="Times New Roman" w:hAnsi="Century Gothic" w:cs="Arial"/>
          <w:color w:val="595959" w:themeColor="text1" w:themeTint="A6"/>
          <w:sz w:val="24"/>
          <w:szCs w:val="24"/>
          <w:lang w:val="es-CO" w:eastAsia="es-CO"/>
        </w:rPr>
        <w:t>– Bolívar expidió el</w:t>
      </w:r>
      <w:r w:rsidR="009E3925">
        <w:rPr>
          <w:rFonts w:ascii="Century Gothic" w:eastAsia="Times New Roman" w:hAnsi="Century Gothic" w:cs="Arial"/>
          <w:color w:val="595959" w:themeColor="text1" w:themeTint="A6"/>
          <w:sz w:val="24"/>
          <w:szCs w:val="24"/>
          <w:lang w:val="es-CO" w:eastAsia="es-CO"/>
        </w:rPr>
        <w:t xml:space="preserve"> </w:t>
      </w:r>
      <w:r w:rsidR="009C0145" w:rsidRPr="009C0145">
        <w:rPr>
          <w:rFonts w:ascii="Century Gothic" w:eastAsia="Times New Roman" w:hAnsi="Century Gothic" w:cs="Arial"/>
          <w:color w:val="595959" w:themeColor="text1" w:themeTint="A6"/>
          <w:sz w:val="24"/>
          <w:szCs w:val="24"/>
          <w:lang w:val="es-CO" w:eastAsia="es-CO"/>
        </w:rPr>
        <w:t xml:space="preserve">Decreto Nro. 040 de 20 de marzo de 2020 </w:t>
      </w:r>
      <w:r w:rsidR="009C0145" w:rsidRPr="009C0145">
        <w:rPr>
          <w:rFonts w:ascii="Century Gothic" w:eastAsia="Times New Roman" w:hAnsi="Century Gothic" w:cs="Arial"/>
          <w:i/>
          <w:color w:val="595959" w:themeColor="text1" w:themeTint="A6"/>
          <w:sz w:val="24"/>
          <w:szCs w:val="24"/>
          <w:lang w:val="es-CO" w:eastAsia="es-CO"/>
        </w:rPr>
        <w:t xml:space="preserve">“POR MEDIO DEL CUAL SE ESTABLECEN MEDIDAS EN MATERIA DE ORDEN PÚBLICO EN VIRTUD DE LA EMERGENCIA SANITARIA POR LA PANDEMIA DE COVID 19, DEROGA EL DECRETO Nro. 037 </w:t>
      </w:r>
      <w:r w:rsidR="009C0145" w:rsidRPr="009C0145">
        <w:rPr>
          <w:rFonts w:ascii="Century Gothic" w:eastAsia="Times New Roman" w:hAnsi="Century Gothic" w:cs="Arial"/>
          <w:i/>
          <w:color w:val="595959" w:themeColor="text1" w:themeTint="A6"/>
          <w:sz w:val="24"/>
          <w:szCs w:val="24"/>
          <w:lang w:val="es-CO" w:eastAsia="es-CO"/>
        </w:rPr>
        <w:lastRenderedPageBreak/>
        <w:t>DEL 18 DE MARZO DE 2020, Y SE DICTAN OTRAS DISPOSICIONES”</w:t>
      </w:r>
      <w:r w:rsidR="006B3A92" w:rsidRPr="009A2F7D">
        <w:rPr>
          <w:rFonts w:ascii="Century Gothic" w:eastAsia="Times New Roman" w:hAnsi="Century Gothic" w:cs="Arial"/>
          <w:i/>
          <w:color w:val="595959" w:themeColor="text1" w:themeTint="A6"/>
          <w:sz w:val="24"/>
          <w:szCs w:val="24"/>
          <w:lang w:val="es-CO" w:eastAsia="es-CO"/>
        </w:rPr>
        <w:t>,</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acto expedido en uso de las facultades conferidas por el artículo 315 de la Constitución Política,</w:t>
      </w:r>
      <w:r w:rsidR="000C0CC9">
        <w:rPr>
          <w:rFonts w:ascii="Century Gothic" w:eastAsia="Times New Roman" w:hAnsi="Century Gothic" w:cs="Arial"/>
          <w:color w:val="595959" w:themeColor="text1" w:themeTint="A6"/>
          <w:sz w:val="24"/>
          <w:szCs w:val="24"/>
          <w:lang w:val="es-CO" w:eastAsia="es-CO"/>
        </w:rPr>
        <w:t xml:space="preserve"> </w:t>
      </w:r>
      <w:r w:rsidR="00E108EA">
        <w:rPr>
          <w:rFonts w:ascii="Century Gothic" w:eastAsia="Times New Roman" w:hAnsi="Century Gothic" w:cs="Arial"/>
          <w:color w:val="595959" w:themeColor="text1" w:themeTint="A6"/>
          <w:sz w:val="24"/>
          <w:szCs w:val="24"/>
          <w:lang w:val="es-CO" w:eastAsia="es-CO"/>
        </w:rPr>
        <w:t xml:space="preserve">Ley 136 de 1994 modificada por la Ley 1551 de 2012, y </w:t>
      </w:r>
      <w:r w:rsidR="000C0CC9">
        <w:rPr>
          <w:rFonts w:ascii="Century Gothic" w:eastAsia="Times New Roman" w:hAnsi="Century Gothic" w:cs="Arial"/>
          <w:color w:val="595959" w:themeColor="text1" w:themeTint="A6"/>
          <w:sz w:val="24"/>
          <w:szCs w:val="24"/>
          <w:lang w:val="es-CO" w:eastAsia="es-CO"/>
        </w:rPr>
        <w:t>Ley 1801 de 2016</w:t>
      </w:r>
      <w:r w:rsidR="006B3A92">
        <w:rPr>
          <w:rFonts w:ascii="Century Gothic" w:eastAsia="Times New Roman" w:hAnsi="Century Gothic" w:cs="Arial"/>
          <w:color w:val="595959" w:themeColor="text1" w:themeTint="A6"/>
          <w:sz w:val="24"/>
          <w:szCs w:val="24"/>
          <w:lang w:val="es-CO" w:eastAsia="es-CO"/>
        </w:rPr>
        <w:t>,</w:t>
      </w:r>
      <w:r w:rsidR="00E108EA">
        <w:rPr>
          <w:rFonts w:ascii="Century Gothic" w:eastAsia="Times New Roman" w:hAnsi="Century Gothic" w:cs="Arial"/>
          <w:color w:val="595959" w:themeColor="text1" w:themeTint="A6"/>
          <w:sz w:val="24"/>
          <w:szCs w:val="24"/>
          <w:lang w:val="es-CO" w:eastAsia="es-CO"/>
        </w:rPr>
        <w:t xml:space="preserve"> </w:t>
      </w:r>
      <w:r w:rsidR="006B3A92">
        <w:rPr>
          <w:rFonts w:ascii="Century Gothic" w:eastAsia="Times New Roman" w:hAnsi="Century Gothic" w:cs="Arial"/>
          <w:color w:val="595959" w:themeColor="text1" w:themeTint="A6"/>
          <w:sz w:val="24"/>
          <w:szCs w:val="24"/>
          <w:lang w:val="es-CO" w:eastAsia="es-CO"/>
        </w:rPr>
        <w:t xml:space="preserve">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o</w:t>
      </w:r>
      <w:r w:rsidRPr="009A2F7D">
        <w:rPr>
          <w:rFonts w:ascii="Century Gothic" w:eastAsia="Times New Roman" w:hAnsi="Century Gothic" w:cs="Arial"/>
          <w:color w:val="595959" w:themeColor="text1" w:themeTint="A6"/>
          <w:sz w:val="24"/>
          <w:szCs w:val="24"/>
          <w:lang w:val="es-CO" w:eastAsia="es-CO"/>
        </w:rPr>
        <w:t>rdenar el</w:t>
      </w:r>
      <w:r w:rsidR="00E108EA">
        <w:rPr>
          <w:rFonts w:ascii="Century Gothic" w:eastAsia="Times New Roman" w:hAnsi="Century Gothic" w:cs="Arial"/>
          <w:color w:val="595959" w:themeColor="text1" w:themeTint="A6"/>
          <w:sz w:val="24"/>
          <w:szCs w:val="24"/>
          <w:lang w:val="es-CO" w:eastAsia="es-CO"/>
        </w:rPr>
        <w:t xml:space="preserve"> toque de queda, </w:t>
      </w:r>
      <w:r>
        <w:rPr>
          <w:rFonts w:ascii="Century Gothic" w:eastAsia="Times New Roman" w:hAnsi="Century Gothic" w:cs="Arial"/>
          <w:color w:val="595959" w:themeColor="text1" w:themeTint="A6"/>
          <w:sz w:val="24"/>
          <w:szCs w:val="24"/>
          <w:lang w:val="es-CO" w:eastAsia="es-CO"/>
        </w:rPr>
        <w:t>la prohibición de</w:t>
      </w:r>
      <w:r w:rsidRPr="009A2F7D">
        <w:rPr>
          <w:rFonts w:ascii="Century Gothic" w:eastAsia="Times New Roman" w:hAnsi="Century Gothic" w:cs="Arial"/>
          <w:color w:val="595959" w:themeColor="text1" w:themeTint="A6"/>
          <w:sz w:val="24"/>
          <w:szCs w:val="24"/>
          <w:lang w:val="es-CO" w:eastAsia="es-CO"/>
        </w:rPr>
        <w:t>l consumo de bebidas embriagantes en espacios</w:t>
      </w:r>
      <w:r>
        <w:rPr>
          <w:rFonts w:ascii="Century Gothic" w:eastAsia="Times New Roman" w:hAnsi="Century Gothic" w:cs="Arial"/>
          <w:color w:val="595959" w:themeColor="text1" w:themeTint="A6"/>
          <w:sz w:val="24"/>
          <w:szCs w:val="24"/>
          <w:lang w:val="es-CO" w:eastAsia="es-CO"/>
        </w:rPr>
        <w:t xml:space="preserve"> abiertos</w:t>
      </w:r>
      <w:r w:rsidR="00E108EA">
        <w:rPr>
          <w:rFonts w:ascii="Century Gothic" w:eastAsia="Times New Roman" w:hAnsi="Century Gothic" w:cs="Arial"/>
          <w:color w:val="595959" w:themeColor="text1" w:themeTint="A6"/>
          <w:sz w:val="24"/>
          <w:szCs w:val="24"/>
          <w:lang w:val="es-CO" w:eastAsia="es-CO"/>
        </w:rPr>
        <w:t xml:space="preserve"> y establecimientos de comercio,</w:t>
      </w:r>
      <w:r w:rsidR="00EA2924">
        <w:rPr>
          <w:rFonts w:ascii="Century Gothic" w:eastAsia="Times New Roman" w:hAnsi="Century Gothic" w:cs="Arial"/>
          <w:color w:val="595959" w:themeColor="text1" w:themeTint="A6"/>
          <w:sz w:val="24"/>
          <w:szCs w:val="24"/>
          <w:lang w:val="es-CO" w:eastAsia="es-CO"/>
        </w:rPr>
        <w:t xml:space="preserve"> y</w:t>
      </w:r>
      <w:r w:rsidR="00E108EA">
        <w:rPr>
          <w:rFonts w:ascii="Century Gothic" w:eastAsia="Times New Roman" w:hAnsi="Century Gothic" w:cs="Arial"/>
          <w:color w:val="595959" w:themeColor="text1" w:themeTint="A6"/>
          <w:sz w:val="24"/>
          <w:szCs w:val="24"/>
          <w:lang w:val="es-CO" w:eastAsia="es-CO"/>
        </w:rPr>
        <w:t xml:space="preserve"> la realización de actos públicos y privados, reuniones o aglomeraciones de m</w:t>
      </w:r>
      <w:r w:rsidR="00EA2924">
        <w:rPr>
          <w:rFonts w:ascii="Century Gothic" w:eastAsia="Times New Roman" w:hAnsi="Century Gothic" w:cs="Arial"/>
          <w:color w:val="595959" w:themeColor="text1" w:themeTint="A6"/>
          <w:sz w:val="24"/>
          <w:szCs w:val="24"/>
          <w:lang w:val="es-CO" w:eastAsia="es-CO"/>
        </w:rPr>
        <w:t>ás de 50 personas.</w:t>
      </w:r>
    </w:p>
    <w:p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9C0145" w:rsidRDefault="009C0145"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9C0145">
        <w:rPr>
          <w:rFonts w:ascii="Century Gothic" w:eastAsia="Times New Roman" w:hAnsi="Century Gothic" w:cs="Arial"/>
          <w:color w:val="595959" w:themeColor="text1" w:themeTint="A6"/>
          <w:sz w:val="24"/>
          <w:szCs w:val="24"/>
          <w:lang w:val="es-CO" w:eastAsia="es-CO"/>
        </w:rPr>
        <w:lastRenderedPageBreak/>
        <w:t>De lo expuesto, para la Sala Plena la actuación de la Administración Municipal no guarda una relación directa con el Decreto Nro. 417 de 2020 (declara estado de excepción), por cuanto no lo reglamenta o desarrolla; pues si bien, se expide en aras de prevenir el riesgo de contagio y/o propagación de la enfermedad COVID-19, el Alcalde Municipal se funda en las funciones y atribuciones que ordinariamente le confieren la Constitución y la ley, así como en las instrucciones impartidas por el Jefe de Estado mediante los Decretos 418 y 420 de 2020, los que a su vez decretó el Presidente en ejercicio de sus funciones ordinarias, entre ellas la de ser autoridad de policía (artículo 198 de la Ley 1801 de 2016), y en concordancia con la emergencia sanitaria declarada mediante la Resolución 385 del 12 de marzo de 2020 del Ministerio de Salud y Protección Social.</w:t>
      </w:r>
    </w:p>
    <w:p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6B3A92"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rsidR="00B462BE"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sidRPr="00B462BE">
        <w:rPr>
          <w:rFonts w:ascii="Century Gothic" w:eastAsia="Times New Roman" w:hAnsi="Century Gothic" w:cs="Arial"/>
          <w:color w:val="595959" w:themeColor="text1" w:themeTint="A6"/>
          <w:sz w:val="24"/>
          <w:szCs w:val="24"/>
          <w:vertAlign w:val="superscript"/>
          <w:lang w:eastAsia="es-CO"/>
        </w:rPr>
        <w:footnoteReference w:id="7"/>
      </w:r>
      <w:r w:rsidRPr="00B462BE">
        <w:rPr>
          <w:rFonts w:ascii="Century Gothic" w:eastAsia="Times New Roman" w:hAnsi="Century Gothic" w:cs="Arial"/>
          <w:color w:val="595959" w:themeColor="text1" w:themeTint="A6"/>
          <w:sz w:val="24"/>
          <w:szCs w:val="24"/>
          <w:lang w:eastAsia="es-CO"/>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33045B"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 xml:space="preserve">Por otra parte, aclara </w:t>
      </w:r>
      <w:r>
        <w:rPr>
          <w:rFonts w:ascii="Century Gothic" w:eastAsia="Times New Roman" w:hAnsi="Century Gothic" w:cs="Arial"/>
          <w:color w:val="595959" w:themeColor="text1" w:themeTint="A6"/>
          <w:sz w:val="24"/>
          <w:szCs w:val="24"/>
          <w:lang w:eastAsia="es-CO"/>
        </w:rPr>
        <w:t>esta C</w:t>
      </w:r>
      <w:r w:rsidRPr="00B462BE">
        <w:rPr>
          <w:rFonts w:ascii="Century Gothic" w:eastAsia="Times New Roman" w:hAnsi="Century Gothic" w:cs="Arial"/>
          <w:color w:val="595959" w:themeColor="text1" w:themeTint="A6"/>
          <w:sz w:val="24"/>
          <w:szCs w:val="24"/>
          <w:lang w:eastAsia="es-CO"/>
        </w:rPr>
        <w:t xml:space="preserve">olegiatura, que el medio de control de nulidad simple, puede ser ejercido actualmente, ya que de conformidad con el </w:t>
      </w:r>
      <w:r w:rsidRPr="00B462BE">
        <w:rPr>
          <w:rFonts w:ascii="Century Gothic" w:eastAsia="Times New Roman" w:hAnsi="Century Gothic" w:cs="Arial"/>
          <w:color w:val="595959" w:themeColor="text1" w:themeTint="A6"/>
          <w:sz w:val="24"/>
          <w:szCs w:val="24"/>
          <w:lang w:eastAsia="es-CO"/>
        </w:rPr>
        <w:lastRenderedPageBreak/>
        <w:t xml:space="preserve">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rsidR="00B462BE" w:rsidRPr="0033045B" w:rsidRDefault="00B462B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rsidR="00462173"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rsidR="00B462BE" w:rsidRPr="0033045B" w:rsidRDefault="00B462BE" w:rsidP="00A0365F">
      <w:pPr>
        <w:spacing w:after="0"/>
        <w:jc w:val="center"/>
        <w:rPr>
          <w:rFonts w:ascii="Century Gothic" w:eastAsia="Times New Roman" w:hAnsi="Century Gothic" w:cs="Times New Roman"/>
          <w:b/>
          <w:color w:val="595959" w:themeColor="text1" w:themeTint="A6"/>
          <w:sz w:val="24"/>
          <w:szCs w:val="24"/>
          <w:lang w:eastAsia="es-ES"/>
        </w:rPr>
      </w:pPr>
    </w:p>
    <w:p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9C0145" w:rsidRPr="009C0145">
        <w:rPr>
          <w:rFonts w:ascii="Century Gothic" w:eastAsia="Times New Roman" w:hAnsi="Century Gothic" w:cs="Century Gothic"/>
          <w:color w:val="595959" w:themeColor="text1" w:themeTint="A6"/>
          <w:sz w:val="24"/>
          <w:szCs w:val="24"/>
          <w:lang w:val="es-ES_tradnl" w:eastAsia="es-ES"/>
        </w:rPr>
        <w:t xml:space="preserve">Decreto Nro. 040 de 20 de marzo de 2020 </w:t>
      </w:r>
      <w:r w:rsidR="009C0145" w:rsidRPr="009C0145">
        <w:rPr>
          <w:rFonts w:ascii="Century Gothic" w:eastAsia="Times New Roman" w:hAnsi="Century Gothic" w:cs="Century Gothic"/>
          <w:i/>
          <w:color w:val="595959" w:themeColor="text1" w:themeTint="A6"/>
          <w:sz w:val="24"/>
          <w:szCs w:val="24"/>
          <w:lang w:val="es-ES_tradnl" w:eastAsia="es-ES"/>
        </w:rPr>
        <w:t>“POR MEDIO DEL CUAL SE ESTABLECEN MEDIDAS EN MATERIA DE ORDEN PÚBLICO EN VIRTUD DE LA EMERGENCIA SANITARIA POR LA PANDEMIA DE COVID 19, DEROGA EL DECRETO Nro. 037 DEL 18 DE MARZO DE 2020, Y SE DICTAN OTRAS DISPOSICIONES”</w:t>
      </w:r>
      <w:r w:rsidR="006B58BA" w:rsidRPr="009A2F7D">
        <w:rPr>
          <w:rFonts w:ascii="Century Gothic" w:eastAsia="Times New Roman" w:hAnsi="Century Gothic" w:cs="Century Gothic"/>
          <w:color w:val="595959" w:themeColor="text1" w:themeTint="A6"/>
          <w:sz w:val="24"/>
          <w:szCs w:val="24"/>
          <w:lang w:eastAsia="es-ES"/>
        </w:rPr>
        <w:t>;</w:t>
      </w:r>
      <w:r w:rsidR="006B58BA" w:rsidRPr="006B58BA">
        <w:rPr>
          <w:rFonts w:ascii="Century Gothic" w:eastAsia="Times New Roman" w:hAnsi="Century Gothic" w:cs="Century Gothic"/>
          <w:color w:val="595959" w:themeColor="text1" w:themeTint="A6"/>
          <w:sz w:val="24"/>
          <w:szCs w:val="24"/>
          <w:lang w:eastAsia="es-ES"/>
        </w:rPr>
        <w:t xml:space="preserve">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9C0145">
        <w:rPr>
          <w:rFonts w:ascii="Century Gothic" w:eastAsia="Times New Roman" w:hAnsi="Century Gothic" w:cs="Times New Roman"/>
          <w:iCs/>
          <w:color w:val="595959" w:themeColor="text1" w:themeTint="A6"/>
          <w:sz w:val="24"/>
          <w:szCs w:val="24"/>
          <w:lang w:eastAsia="es-ES"/>
        </w:rPr>
        <w:t xml:space="preserve">Villanueva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rsidR="00094821" w:rsidRDefault="00094821" w:rsidP="00A0365F">
      <w:pPr>
        <w:spacing w:after="0"/>
        <w:jc w:val="center"/>
        <w:rPr>
          <w:rFonts w:ascii="Century Gothic" w:eastAsia="Times New Roman" w:hAnsi="Century Gothic" w:cs="Times New Roman"/>
          <w:color w:val="595959" w:themeColor="text1" w:themeTint="A6"/>
          <w:sz w:val="24"/>
          <w:szCs w:val="24"/>
          <w:lang w:eastAsia="es-ES"/>
        </w:rPr>
      </w:pPr>
    </w:p>
    <w:p w:rsidR="00817132" w:rsidRDefault="00817132" w:rsidP="00A0365F">
      <w:pPr>
        <w:spacing w:after="0"/>
        <w:jc w:val="center"/>
        <w:rPr>
          <w:rFonts w:ascii="Century Gothic" w:eastAsia="Times New Roman" w:hAnsi="Century Gothic" w:cs="Times New Roman"/>
          <w:color w:val="595959" w:themeColor="text1" w:themeTint="A6"/>
          <w:sz w:val="24"/>
          <w:szCs w:val="24"/>
          <w:lang w:eastAsia="es-ES"/>
        </w:rPr>
      </w:pPr>
    </w:p>
    <w:p w:rsidR="00817132" w:rsidRDefault="00817132" w:rsidP="00A0365F">
      <w:pPr>
        <w:spacing w:after="0"/>
        <w:jc w:val="center"/>
        <w:rPr>
          <w:rFonts w:ascii="Century Gothic" w:eastAsia="Times New Roman" w:hAnsi="Century Gothic" w:cs="Times New Roman"/>
          <w:color w:val="595959" w:themeColor="text1" w:themeTint="A6"/>
          <w:sz w:val="24"/>
          <w:szCs w:val="24"/>
          <w:lang w:eastAsia="es-ES"/>
        </w:rPr>
      </w:pPr>
    </w:p>
    <w:p w:rsidR="00817132" w:rsidRPr="009B3E44" w:rsidRDefault="00817132" w:rsidP="00A0365F">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drawing>
          <wp:inline distT="0" distB="0" distL="0" distR="0" wp14:anchorId="1787B20A" wp14:editId="7C2385E6">
            <wp:extent cx="2790825" cy="1571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571625"/>
                    </a:xfrm>
                    <a:prstGeom prst="rect">
                      <a:avLst/>
                    </a:prstGeom>
                  </pic:spPr>
                </pic:pic>
              </a:graphicData>
            </a:graphic>
          </wp:inline>
        </w:drawing>
      </w:r>
      <w:bookmarkStart w:id="0" w:name="_GoBack"/>
      <w:bookmarkEnd w:id="0"/>
    </w:p>
    <w:p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rsidR="00C55314" w:rsidRDefault="00C55314" w:rsidP="00A0365F">
      <w:pPr>
        <w:spacing w:after="0"/>
        <w:jc w:val="center"/>
        <w:rPr>
          <w:rFonts w:ascii="Century Gothic" w:eastAsia="Times New Roman" w:hAnsi="Century Gothic" w:cs="Times New Roman"/>
          <w:b/>
          <w:color w:val="595959" w:themeColor="text1" w:themeTint="A6"/>
          <w:sz w:val="24"/>
          <w:szCs w:val="24"/>
          <w:lang w:eastAsia="es-ES"/>
        </w:rPr>
      </w:pPr>
    </w:p>
    <w:p w:rsidR="0033045B" w:rsidRDefault="0033045B" w:rsidP="00A0365F">
      <w:pPr>
        <w:spacing w:after="0"/>
        <w:jc w:val="center"/>
        <w:rPr>
          <w:rFonts w:ascii="Century Gothic" w:eastAsia="Times New Roman" w:hAnsi="Century Gothic" w:cs="Times New Roman"/>
          <w:b/>
          <w:color w:val="595959" w:themeColor="text1" w:themeTint="A6"/>
          <w:sz w:val="24"/>
          <w:szCs w:val="24"/>
          <w:lang w:eastAsia="es-ES"/>
        </w:rPr>
      </w:pPr>
    </w:p>
    <w:p w:rsidR="00327BA9" w:rsidRPr="009B3E44" w:rsidRDefault="00327BA9" w:rsidP="00A0365F">
      <w:pPr>
        <w:spacing w:after="0"/>
        <w:jc w:val="center"/>
        <w:rPr>
          <w:rFonts w:ascii="Century Gothic" w:eastAsia="Times New Roman" w:hAnsi="Century Gothic" w:cs="Times New Roman"/>
          <w:b/>
          <w:color w:val="595959" w:themeColor="text1" w:themeTint="A6"/>
          <w:sz w:val="24"/>
          <w:szCs w:val="24"/>
          <w:lang w:eastAsia="es-ES"/>
        </w:rPr>
      </w:pPr>
    </w:p>
    <w:p w:rsidR="0069683E" w:rsidRDefault="00A250D9" w:rsidP="00094821">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ROBERTO MARIO CHAVARRO COLPAS     </w:t>
      </w:r>
      <w:r w:rsidR="00021AA9">
        <w:rPr>
          <w:rFonts w:ascii="Century Gothic" w:eastAsia="Times New Roman" w:hAnsi="Century Gothic" w:cs="Times New Roman"/>
          <w:b/>
          <w:color w:val="595959" w:themeColor="text1" w:themeTint="A6"/>
          <w:sz w:val="24"/>
          <w:szCs w:val="24"/>
          <w:lang w:eastAsia="es-ES"/>
        </w:rPr>
        <w:t>DIGNA MARÍA GUERRA PICÓN</w:t>
      </w:r>
    </w:p>
    <w:p w:rsidR="0015225A" w:rsidRDefault="0015225A" w:rsidP="00094821">
      <w:pPr>
        <w:spacing w:after="0"/>
        <w:jc w:val="center"/>
        <w:rPr>
          <w:rFonts w:ascii="Century Gothic" w:eastAsia="Times New Roman" w:hAnsi="Century Gothic" w:cs="Times New Roman"/>
          <w:b/>
          <w:color w:val="595959" w:themeColor="text1" w:themeTint="A6"/>
          <w:sz w:val="24"/>
          <w:szCs w:val="24"/>
          <w:lang w:eastAsia="es-ES"/>
        </w:rPr>
      </w:pPr>
    </w:p>
    <w:p w:rsidR="00021AA9" w:rsidRDefault="00021AA9" w:rsidP="00094821">
      <w:pPr>
        <w:spacing w:after="0"/>
        <w:jc w:val="center"/>
        <w:rPr>
          <w:rFonts w:ascii="Century Gothic" w:eastAsia="Times New Roman" w:hAnsi="Century Gothic" w:cs="Times New Roman"/>
          <w:b/>
          <w:color w:val="595959" w:themeColor="text1" w:themeTint="A6"/>
          <w:sz w:val="24"/>
          <w:szCs w:val="24"/>
          <w:lang w:eastAsia="es-ES"/>
        </w:rPr>
      </w:pPr>
    </w:p>
    <w:p w:rsidR="0033045B" w:rsidRDefault="0033045B" w:rsidP="00094821">
      <w:pPr>
        <w:spacing w:after="0"/>
        <w:jc w:val="center"/>
        <w:rPr>
          <w:rFonts w:ascii="Century Gothic" w:eastAsia="Times New Roman" w:hAnsi="Century Gothic" w:cs="Times New Roman"/>
          <w:b/>
          <w:color w:val="595959" w:themeColor="text1" w:themeTint="A6"/>
          <w:sz w:val="24"/>
          <w:szCs w:val="24"/>
          <w:lang w:eastAsia="es-ES"/>
        </w:rPr>
      </w:pPr>
    </w:p>
    <w:p w:rsidR="0015225A" w:rsidRPr="0015225A" w:rsidRDefault="00021AA9" w:rsidP="0015225A">
      <w:pPr>
        <w:spacing w:after="0"/>
        <w:jc w:val="center"/>
        <w:rPr>
          <w:rFonts w:ascii="Century Gothic" w:eastAsia="Times New Roman" w:hAnsi="Century Gothic" w:cs="Times New Roman"/>
          <w:b/>
          <w:color w:val="595959" w:themeColor="text1" w:themeTint="A6"/>
          <w:sz w:val="24"/>
          <w:szCs w:val="24"/>
          <w:lang w:eastAsia="es-ES"/>
        </w:rPr>
      </w:pPr>
      <w:r w:rsidRPr="00021AA9">
        <w:rPr>
          <w:rFonts w:ascii="Century Gothic" w:eastAsia="Times New Roman" w:hAnsi="Century Gothic" w:cs="Times New Roman"/>
          <w:b/>
          <w:bCs/>
          <w:color w:val="595959" w:themeColor="text1" w:themeTint="A6"/>
          <w:sz w:val="24"/>
          <w:szCs w:val="24"/>
          <w:lang w:eastAsia="es-ES"/>
        </w:rPr>
        <w:t>JOSÉ RAFAEL GUERRERO LEAL</w:t>
      </w:r>
      <w:r w:rsidR="0015225A" w:rsidRPr="0015225A">
        <w:rPr>
          <w:rFonts w:ascii="Century Gothic" w:eastAsia="Times New Roman" w:hAnsi="Century Gothic" w:cs="Times New Roman"/>
          <w:b/>
          <w:bCs/>
          <w:color w:val="595959" w:themeColor="text1" w:themeTint="A6"/>
          <w:sz w:val="24"/>
          <w:szCs w:val="24"/>
          <w:lang w:eastAsia="es-ES"/>
        </w:rPr>
        <w:t xml:space="preserve"> </w:t>
      </w:r>
      <w:r w:rsidR="0015225A">
        <w:rPr>
          <w:rFonts w:ascii="Century Gothic" w:eastAsia="Times New Roman" w:hAnsi="Century Gothic" w:cs="Times New Roman"/>
          <w:b/>
          <w:bCs/>
          <w:color w:val="595959" w:themeColor="text1" w:themeTint="A6"/>
          <w:sz w:val="24"/>
          <w:szCs w:val="24"/>
          <w:lang w:eastAsia="es-ES"/>
        </w:rPr>
        <w:t xml:space="preserve">             </w:t>
      </w:r>
      <w:r w:rsidR="0015225A" w:rsidRPr="0015225A">
        <w:rPr>
          <w:rFonts w:ascii="Century Gothic" w:eastAsia="Times New Roman" w:hAnsi="Century Gothic" w:cs="Times New Roman"/>
          <w:b/>
          <w:bCs/>
          <w:color w:val="595959" w:themeColor="text1" w:themeTint="A6"/>
          <w:sz w:val="24"/>
          <w:szCs w:val="24"/>
          <w:lang w:eastAsia="es-ES"/>
        </w:rPr>
        <w:t xml:space="preserve">MOISÉS RODRÍGUEZ PÉREZ </w:t>
      </w:r>
    </w:p>
    <w:p w:rsidR="00C55314" w:rsidRDefault="00C55314" w:rsidP="00327BA9">
      <w:pPr>
        <w:tabs>
          <w:tab w:val="left" w:pos="989"/>
        </w:tabs>
        <w:spacing w:after="0"/>
        <w:rPr>
          <w:rFonts w:ascii="Century Gothic" w:eastAsia="Times New Roman" w:hAnsi="Century Gothic" w:cs="Times New Roman"/>
          <w:b/>
          <w:bCs/>
          <w:color w:val="595959" w:themeColor="text1" w:themeTint="A6"/>
          <w:sz w:val="24"/>
          <w:szCs w:val="24"/>
          <w:lang w:eastAsia="es-ES"/>
        </w:rPr>
      </w:pPr>
      <w:r w:rsidRPr="00C55314">
        <w:rPr>
          <w:rFonts w:ascii="Century Gothic" w:eastAsia="Times New Roman" w:hAnsi="Century Gothic" w:cs="Times New Roman"/>
          <w:bCs/>
          <w:color w:val="595959" w:themeColor="text1" w:themeTint="A6"/>
          <w:sz w:val="24"/>
          <w:szCs w:val="24"/>
          <w:lang w:eastAsia="es-ES"/>
        </w:rPr>
        <w:tab/>
        <w:t xml:space="preserve">    </w:t>
      </w:r>
    </w:p>
    <w:p w:rsidR="0033045B" w:rsidRDefault="0033045B" w:rsidP="0015225A">
      <w:pPr>
        <w:spacing w:after="0"/>
        <w:jc w:val="center"/>
        <w:rPr>
          <w:rFonts w:ascii="Century Gothic" w:eastAsia="Times New Roman" w:hAnsi="Century Gothic" w:cs="Times New Roman"/>
          <w:b/>
          <w:bCs/>
          <w:color w:val="595959" w:themeColor="text1" w:themeTint="A6"/>
          <w:sz w:val="24"/>
          <w:szCs w:val="24"/>
          <w:lang w:eastAsia="es-ES"/>
        </w:rPr>
      </w:pPr>
    </w:p>
    <w:p w:rsidR="00734DAC" w:rsidRPr="009B3E44" w:rsidRDefault="0015225A" w:rsidP="00C55314">
      <w:pPr>
        <w:spacing w:after="0"/>
        <w:jc w:val="center"/>
        <w:rPr>
          <w:rFonts w:ascii="Times New Roman" w:eastAsia="Times New Roman" w:hAnsi="Times New Roman" w:cs="Times New Roman"/>
          <w:color w:val="595959" w:themeColor="text1" w:themeTint="A6"/>
          <w:sz w:val="24"/>
          <w:szCs w:val="24"/>
          <w:lang w:eastAsia="es-ES"/>
        </w:rPr>
      </w:pPr>
      <w:r w:rsidRPr="0015225A">
        <w:rPr>
          <w:rFonts w:ascii="Century Gothic" w:eastAsia="Times New Roman" w:hAnsi="Century Gothic" w:cs="Times New Roman"/>
          <w:b/>
          <w:bCs/>
          <w:color w:val="595959" w:themeColor="text1" w:themeTint="A6"/>
          <w:sz w:val="24"/>
          <w:szCs w:val="24"/>
          <w:lang w:eastAsia="es-ES"/>
        </w:rPr>
        <w:t>EDGAR ALEXI VÁSQUEZ CONTRERAS</w:t>
      </w:r>
    </w:p>
    <w:sectPr w:rsidR="00734DAC" w:rsidRPr="009B3E44" w:rsidSect="003068DC">
      <w:headerReference w:type="default" r:id="rId12"/>
      <w:footerReference w:type="default" r:id="rId13"/>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14" w:rsidRDefault="00D37514" w:rsidP="0029283B">
      <w:pPr>
        <w:spacing w:after="0" w:line="240" w:lineRule="auto"/>
      </w:pPr>
      <w:r>
        <w:separator/>
      </w:r>
    </w:p>
  </w:endnote>
  <w:endnote w:type="continuationSeparator" w:id="0">
    <w:p w:rsidR="00D37514" w:rsidRDefault="00D37514"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111973" w:rsidRPr="00994887" w:rsidTr="00856F61">
      <w:trPr>
        <w:trHeight w:val="1135"/>
      </w:trPr>
      <w:tc>
        <w:tcPr>
          <w:tcW w:w="3751" w:type="dxa"/>
        </w:tcPr>
        <w:p w:rsidR="00111973" w:rsidRDefault="00111973" w:rsidP="00BB0306">
          <w:pPr>
            <w:tabs>
              <w:tab w:val="center" w:pos="4419"/>
              <w:tab w:val="right" w:pos="8838"/>
            </w:tabs>
            <w:rPr>
              <w:rFonts w:eastAsiaTheme="minorHAnsi"/>
              <w:lang w:eastAsia="en-US"/>
            </w:rPr>
          </w:pPr>
        </w:p>
        <w:p w:rsidR="00111973" w:rsidRPr="00634E8C" w:rsidRDefault="00111973"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rsidR="00111973" w:rsidRDefault="00111973" w:rsidP="00BB0306">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Versión: 02</w:t>
          </w:r>
        </w:p>
      </w:tc>
      <w:tc>
        <w:tcPr>
          <w:tcW w:w="2268" w:type="dxa"/>
        </w:tcPr>
        <w:p w:rsidR="00111973" w:rsidRDefault="00111973" w:rsidP="00856F61">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284" w:type="dxa"/>
        </w:tcPr>
        <w:p w:rsidR="00111973" w:rsidRPr="00634E8C" w:rsidRDefault="00111973"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rsidR="00111973" w:rsidRPr="0092378B" w:rsidRDefault="00111973" w:rsidP="00BB0306">
          <w:pPr>
            <w:pStyle w:val="Piedepgina"/>
            <w:ind w:left="665" w:right="38"/>
            <w:rPr>
              <w:rFonts w:ascii="Arial Black" w:hAnsi="Arial Black" w:cs="Arial"/>
              <w:sz w:val="16"/>
              <w:szCs w:val="16"/>
            </w:rPr>
          </w:pPr>
        </w:p>
      </w:tc>
      <w:tc>
        <w:tcPr>
          <w:tcW w:w="2316" w:type="dxa"/>
          <w:vAlign w:val="center"/>
        </w:tcPr>
        <w:p w:rsidR="00111973" w:rsidRPr="0092378B" w:rsidRDefault="00111973" w:rsidP="00BB0306">
          <w:pPr>
            <w:pStyle w:val="Piedepgina"/>
            <w:rPr>
              <w:rFonts w:ascii="Arial Black" w:hAnsi="Arial Black" w:cs="Arial"/>
              <w:sz w:val="16"/>
              <w:szCs w:val="16"/>
            </w:rPr>
          </w:pPr>
          <w:r w:rsidRPr="00BA2F06">
            <w:rPr>
              <w:noProof/>
              <w:lang w:val="es-CO" w:eastAsia="es-CO"/>
            </w:rPr>
            <w:drawing>
              <wp:inline distT="0" distB="0" distL="0" distR="0" wp14:anchorId="53AAF386" wp14:editId="604D442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rsidR="00111973" w:rsidRPr="0092378B" w:rsidRDefault="00111973" w:rsidP="00BB0306">
          <w:pPr>
            <w:pStyle w:val="Piedepgina"/>
            <w:jc w:val="center"/>
            <w:rPr>
              <w:rFonts w:ascii="Arial Black" w:hAnsi="Arial Black" w:cs="Arial"/>
              <w:sz w:val="16"/>
              <w:szCs w:val="16"/>
            </w:rPr>
          </w:pPr>
        </w:p>
      </w:tc>
      <w:tc>
        <w:tcPr>
          <w:tcW w:w="4060" w:type="dxa"/>
        </w:tcPr>
        <w:p w:rsidR="00111973" w:rsidRPr="00312574" w:rsidRDefault="00111973"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rsidR="00111973" w:rsidRDefault="00111973">
        <w:pPr>
          <w:pStyle w:val="Piedepgina"/>
          <w:jc w:val="right"/>
        </w:pPr>
        <w:r>
          <w:fldChar w:fldCharType="begin"/>
        </w:r>
        <w:r>
          <w:instrText>PAGE   \* MERGEFORMAT</w:instrText>
        </w:r>
        <w:r>
          <w:fldChar w:fldCharType="separate"/>
        </w:r>
        <w:r w:rsidR="00817132">
          <w:rPr>
            <w:noProof/>
          </w:rPr>
          <w:t>16</w:t>
        </w:r>
        <w:r>
          <w:fldChar w:fldCharType="end"/>
        </w:r>
      </w:p>
    </w:sdtContent>
  </w:sdt>
  <w:p w:rsidR="00111973" w:rsidRDefault="0011197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14" w:rsidRDefault="00D37514" w:rsidP="0029283B">
      <w:pPr>
        <w:spacing w:after="0" w:line="240" w:lineRule="auto"/>
      </w:pPr>
      <w:r>
        <w:separator/>
      </w:r>
    </w:p>
  </w:footnote>
  <w:footnote w:type="continuationSeparator" w:id="0">
    <w:p w:rsidR="00D37514" w:rsidRDefault="00D37514" w:rsidP="0029283B">
      <w:pPr>
        <w:spacing w:after="0" w:line="240" w:lineRule="auto"/>
      </w:pPr>
      <w:r>
        <w:continuationSeparator/>
      </w:r>
    </w:p>
  </w:footnote>
  <w:footnote w:id="1">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Proceso radicado Nro. 11001-03-15-000-2009-00305-00</w:t>
      </w:r>
    </w:p>
  </w:footnote>
  <w:footnote w:id="2">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Proceso radicado Nro. 11001-03-15-000-2009-00549-00</w:t>
      </w:r>
    </w:p>
  </w:footnote>
  <w:footnote w:id="3">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Ibídem </w:t>
      </w:r>
    </w:p>
  </w:footnote>
  <w:footnote w:id="4">
    <w:p w:rsidR="00111973" w:rsidRPr="00B462BE" w:rsidRDefault="00111973"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rsidR="00111973" w:rsidRPr="00B462BE" w:rsidRDefault="00111973" w:rsidP="00B462BE">
      <w:pPr>
        <w:pStyle w:val="Textonotapie"/>
        <w:jc w:val="both"/>
        <w:rPr>
          <w:rFonts w:ascii="Century Gothic" w:hAnsi="Century Gothic"/>
          <w:i/>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Corte Constitucional Sentencia C-204 de 2019 </w:t>
      </w:r>
      <w:r w:rsidRPr="00B462BE">
        <w:rPr>
          <w:rFonts w:ascii="Century Gothic" w:hAnsi="Century Gothic"/>
          <w:i/>
          <w:color w:val="595959" w:themeColor="text1" w:themeTint="A6"/>
          <w:sz w:val="16"/>
          <w:szCs w:val="16"/>
          <w:lang w:val="es-MX"/>
        </w:rPr>
        <w:t>“El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o concreta del orden público.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rsidR="00B462BE" w:rsidRPr="00B462BE" w:rsidRDefault="00B462BE"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de lo Contenciosa Administrativo Sala Especial de Revisión No. 10, sentencia del 11 de mayo de 2020, </w:t>
      </w:r>
      <w:proofErr w:type="spellStart"/>
      <w:r w:rsidRPr="00B462BE">
        <w:rPr>
          <w:rFonts w:ascii="Century Gothic" w:hAnsi="Century Gothic"/>
          <w:color w:val="595959" w:themeColor="text1" w:themeTint="A6"/>
          <w:sz w:val="16"/>
          <w:szCs w:val="16"/>
          <w:lang w:val="es-CO"/>
        </w:rPr>
        <w:t>exp</w:t>
      </w:r>
      <w:proofErr w:type="spellEnd"/>
      <w:r w:rsidRPr="00B462BE">
        <w:rPr>
          <w:rFonts w:ascii="Century Gothic" w:hAnsi="Century Gothic"/>
          <w:color w:val="595959" w:themeColor="text1" w:themeTint="A6"/>
          <w:sz w:val="16"/>
          <w:szCs w:val="16"/>
          <w:lang w:val="es-CO"/>
        </w:rPr>
        <w:t>.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73" w:rsidRDefault="00111973"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216C5FFC" wp14:editId="55AB1226">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562058">
                            <w:rPr>
                              <w:rFonts w:ascii="Arial Black" w:hAnsi="Arial Black"/>
                              <w:b/>
                              <w:sz w:val="20"/>
                            </w:rPr>
                            <w:t>8</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562058">
                      <w:rPr>
                        <w:rFonts w:ascii="Arial Black" w:hAnsi="Arial Black"/>
                        <w:b/>
                        <w:sz w:val="20"/>
                      </w:rPr>
                      <w:t>8</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1EE42036" wp14:editId="30B47A61">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109C4112" wp14:editId="557916CB">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111973" w:rsidRDefault="00111973"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Pr="00D05715"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207396">
    <w:pPr>
      <w:pStyle w:val="Encabezado"/>
      <w:jc w:val="center"/>
    </w:pPr>
  </w:p>
  <w:p w:rsidR="00111973" w:rsidRDefault="00111973"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936C71">
      <w:rPr>
        <w:rFonts w:ascii="Arial" w:hAnsi="Arial" w:cs="Arial"/>
        <w:b/>
        <w:sz w:val="20"/>
        <w:szCs w:val="20"/>
      </w:rPr>
      <w:t>2</w:t>
    </w:r>
    <w:r w:rsidR="00562058">
      <w:rPr>
        <w:rFonts w:ascii="Arial" w:hAnsi="Arial" w:cs="Arial"/>
        <w:b/>
        <w:sz w:val="20"/>
        <w:szCs w:val="20"/>
      </w:rPr>
      <w:t>99</w:t>
    </w:r>
    <w:r w:rsidRPr="005C7B74">
      <w:rPr>
        <w:rFonts w:ascii="Arial" w:hAnsi="Arial" w:cs="Arial"/>
        <w:b/>
        <w:sz w:val="20"/>
        <w:szCs w:val="20"/>
      </w:rPr>
      <w:t>-00</w:t>
    </w:r>
  </w:p>
  <w:p w:rsidR="00111973" w:rsidRDefault="00111973"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2ACE4B89"/>
    <w:multiLevelType w:val="hybridMultilevel"/>
    <w:tmpl w:val="F2CCFF78"/>
    <w:lvl w:ilvl="0" w:tplc="F304A3C2">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BA272EE"/>
    <w:multiLevelType w:val="hybridMultilevel"/>
    <w:tmpl w:val="129C6D64"/>
    <w:lvl w:ilvl="0" w:tplc="293060B2">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5">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C507AA4"/>
    <w:multiLevelType w:val="hybridMultilevel"/>
    <w:tmpl w:val="5218CC66"/>
    <w:lvl w:ilvl="0" w:tplc="5150F73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6"/>
  </w:num>
  <w:num w:numId="5">
    <w:abstractNumId w:val="1"/>
  </w:num>
  <w:num w:numId="6">
    <w:abstractNumId w:val="10"/>
  </w:num>
  <w:num w:numId="7">
    <w:abstractNumId w:val="0"/>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1AA9"/>
    <w:rsid w:val="00026027"/>
    <w:rsid w:val="00026CC2"/>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0CC9"/>
    <w:rsid w:val="000C2106"/>
    <w:rsid w:val="000C5DD0"/>
    <w:rsid w:val="000C72E3"/>
    <w:rsid w:val="000D158F"/>
    <w:rsid w:val="000D296C"/>
    <w:rsid w:val="000E1B74"/>
    <w:rsid w:val="000E78F3"/>
    <w:rsid w:val="0010738F"/>
    <w:rsid w:val="00111973"/>
    <w:rsid w:val="00113736"/>
    <w:rsid w:val="00113A02"/>
    <w:rsid w:val="00115BD3"/>
    <w:rsid w:val="00117F9B"/>
    <w:rsid w:val="00131A41"/>
    <w:rsid w:val="00133731"/>
    <w:rsid w:val="0015225A"/>
    <w:rsid w:val="00152408"/>
    <w:rsid w:val="001562B3"/>
    <w:rsid w:val="0016530F"/>
    <w:rsid w:val="00175E0C"/>
    <w:rsid w:val="00196DE1"/>
    <w:rsid w:val="001C6096"/>
    <w:rsid w:val="001D5A3E"/>
    <w:rsid w:val="001E1EF3"/>
    <w:rsid w:val="001F0C82"/>
    <w:rsid w:val="00203684"/>
    <w:rsid w:val="002057A5"/>
    <w:rsid w:val="0020653D"/>
    <w:rsid w:val="00207396"/>
    <w:rsid w:val="0021459F"/>
    <w:rsid w:val="00216B7E"/>
    <w:rsid w:val="00222A8C"/>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3085"/>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27BA9"/>
    <w:rsid w:val="0033045B"/>
    <w:rsid w:val="00347346"/>
    <w:rsid w:val="003529E6"/>
    <w:rsid w:val="00353E08"/>
    <w:rsid w:val="00355589"/>
    <w:rsid w:val="00360187"/>
    <w:rsid w:val="00364148"/>
    <w:rsid w:val="00364358"/>
    <w:rsid w:val="003821AB"/>
    <w:rsid w:val="003825F1"/>
    <w:rsid w:val="0039575F"/>
    <w:rsid w:val="00395F4D"/>
    <w:rsid w:val="003968E1"/>
    <w:rsid w:val="00396E18"/>
    <w:rsid w:val="00397FC8"/>
    <w:rsid w:val="003A078C"/>
    <w:rsid w:val="003A231E"/>
    <w:rsid w:val="003A447A"/>
    <w:rsid w:val="003A48E0"/>
    <w:rsid w:val="003B3F3E"/>
    <w:rsid w:val="003B63CE"/>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7FDB"/>
    <w:rsid w:val="004B45D3"/>
    <w:rsid w:val="004B5F2D"/>
    <w:rsid w:val="004C1CC5"/>
    <w:rsid w:val="004C7DE4"/>
    <w:rsid w:val="004E10D6"/>
    <w:rsid w:val="004E281D"/>
    <w:rsid w:val="004E56E6"/>
    <w:rsid w:val="00515974"/>
    <w:rsid w:val="00532C10"/>
    <w:rsid w:val="00537EA4"/>
    <w:rsid w:val="00543ED6"/>
    <w:rsid w:val="00557074"/>
    <w:rsid w:val="00562058"/>
    <w:rsid w:val="00564D70"/>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5659A"/>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4228"/>
    <w:rsid w:val="00782570"/>
    <w:rsid w:val="00795D7B"/>
    <w:rsid w:val="007A0136"/>
    <w:rsid w:val="007A40D3"/>
    <w:rsid w:val="007A7C8B"/>
    <w:rsid w:val="007B0751"/>
    <w:rsid w:val="007C33B5"/>
    <w:rsid w:val="007C7C2B"/>
    <w:rsid w:val="007D5EBB"/>
    <w:rsid w:val="007D7C96"/>
    <w:rsid w:val="007E1974"/>
    <w:rsid w:val="007E4191"/>
    <w:rsid w:val="007E4515"/>
    <w:rsid w:val="008063AA"/>
    <w:rsid w:val="00806649"/>
    <w:rsid w:val="008068F5"/>
    <w:rsid w:val="00817132"/>
    <w:rsid w:val="00846496"/>
    <w:rsid w:val="0085189C"/>
    <w:rsid w:val="00856F61"/>
    <w:rsid w:val="00865117"/>
    <w:rsid w:val="00865964"/>
    <w:rsid w:val="0087212C"/>
    <w:rsid w:val="00875386"/>
    <w:rsid w:val="008A7E91"/>
    <w:rsid w:val="008B299E"/>
    <w:rsid w:val="008B2D92"/>
    <w:rsid w:val="008B371C"/>
    <w:rsid w:val="008B3965"/>
    <w:rsid w:val="008B6E78"/>
    <w:rsid w:val="008C7DED"/>
    <w:rsid w:val="008D2822"/>
    <w:rsid w:val="008D2976"/>
    <w:rsid w:val="008D2DA2"/>
    <w:rsid w:val="008D53B6"/>
    <w:rsid w:val="00907A5A"/>
    <w:rsid w:val="0092378B"/>
    <w:rsid w:val="009268B3"/>
    <w:rsid w:val="0092780C"/>
    <w:rsid w:val="00932AC4"/>
    <w:rsid w:val="00933FBD"/>
    <w:rsid w:val="00936C71"/>
    <w:rsid w:val="00937359"/>
    <w:rsid w:val="00955F8D"/>
    <w:rsid w:val="00981626"/>
    <w:rsid w:val="00985D4B"/>
    <w:rsid w:val="0099064A"/>
    <w:rsid w:val="00992539"/>
    <w:rsid w:val="00996FB1"/>
    <w:rsid w:val="00997B3C"/>
    <w:rsid w:val="009A004A"/>
    <w:rsid w:val="009A19C0"/>
    <w:rsid w:val="009A2F7D"/>
    <w:rsid w:val="009B3E44"/>
    <w:rsid w:val="009C0145"/>
    <w:rsid w:val="009D34D4"/>
    <w:rsid w:val="009D36D9"/>
    <w:rsid w:val="009D4B50"/>
    <w:rsid w:val="009E2BFC"/>
    <w:rsid w:val="009E3925"/>
    <w:rsid w:val="009E44B0"/>
    <w:rsid w:val="009F36F0"/>
    <w:rsid w:val="009F3AC6"/>
    <w:rsid w:val="009F7B6D"/>
    <w:rsid w:val="00A0365F"/>
    <w:rsid w:val="00A1151A"/>
    <w:rsid w:val="00A12EE0"/>
    <w:rsid w:val="00A16079"/>
    <w:rsid w:val="00A20B62"/>
    <w:rsid w:val="00A24132"/>
    <w:rsid w:val="00A250D9"/>
    <w:rsid w:val="00A362F4"/>
    <w:rsid w:val="00A373E1"/>
    <w:rsid w:val="00A379B9"/>
    <w:rsid w:val="00A44054"/>
    <w:rsid w:val="00A54997"/>
    <w:rsid w:val="00A65478"/>
    <w:rsid w:val="00A8117F"/>
    <w:rsid w:val="00A83243"/>
    <w:rsid w:val="00A854DF"/>
    <w:rsid w:val="00A85954"/>
    <w:rsid w:val="00AA0CD2"/>
    <w:rsid w:val="00AC2A49"/>
    <w:rsid w:val="00AC4A11"/>
    <w:rsid w:val="00AE3686"/>
    <w:rsid w:val="00AE3731"/>
    <w:rsid w:val="00AE529C"/>
    <w:rsid w:val="00AF49D5"/>
    <w:rsid w:val="00AF6982"/>
    <w:rsid w:val="00B03E6C"/>
    <w:rsid w:val="00B07EB9"/>
    <w:rsid w:val="00B10E7E"/>
    <w:rsid w:val="00B11516"/>
    <w:rsid w:val="00B117F2"/>
    <w:rsid w:val="00B1516A"/>
    <w:rsid w:val="00B17E66"/>
    <w:rsid w:val="00B2473C"/>
    <w:rsid w:val="00B3061D"/>
    <w:rsid w:val="00B36DA7"/>
    <w:rsid w:val="00B4126D"/>
    <w:rsid w:val="00B42960"/>
    <w:rsid w:val="00B4349F"/>
    <w:rsid w:val="00B462BE"/>
    <w:rsid w:val="00B4635C"/>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AA1"/>
    <w:rsid w:val="00BE29FE"/>
    <w:rsid w:val="00BE3171"/>
    <w:rsid w:val="00BE3C99"/>
    <w:rsid w:val="00BE3F4E"/>
    <w:rsid w:val="00BE7129"/>
    <w:rsid w:val="00BF0D6A"/>
    <w:rsid w:val="00BF2180"/>
    <w:rsid w:val="00BF2CFC"/>
    <w:rsid w:val="00C3111F"/>
    <w:rsid w:val="00C4083A"/>
    <w:rsid w:val="00C412C0"/>
    <w:rsid w:val="00C443CB"/>
    <w:rsid w:val="00C50E8A"/>
    <w:rsid w:val="00C55314"/>
    <w:rsid w:val="00C608D6"/>
    <w:rsid w:val="00C614C5"/>
    <w:rsid w:val="00C6420A"/>
    <w:rsid w:val="00C67FC5"/>
    <w:rsid w:val="00C73D6E"/>
    <w:rsid w:val="00C82818"/>
    <w:rsid w:val="00C97393"/>
    <w:rsid w:val="00CA1912"/>
    <w:rsid w:val="00CA204B"/>
    <w:rsid w:val="00CA6DCB"/>
    <w:rsid w:val="00CB086D"/>
    <w:rsid w:val="00CB2E1B"/>
    <w:rsid w:val="00CB56CF"/>
    <w:rsid w:val="00CB64D3"/>
    <w:rsid w:val="00CC17E5"/>
    <w:rsid w:val="00CD3D19"/>
    <w:rsid w:val="00CD42E9"/>
    <w:rsid w:val="00CD5AD2"/>
    <w:rsid w:val="00CE53A4"/>
    <w:rsid w:val="00CF7286"/>
    <w:rsid w:val="00D119FD"/>
    <w:rsid w:val="00D15E92"/>
    <w:rsid w:val="00D30D00"/>
    <w:rsid w:val="00D37514"/>
    <w:rsid w:val="00D45705"/>
    <w:rsid w:val="00D45BE8"/>
    <w:rsid w:val="00D60656"/>
    <w:rsid w:val="00D61662"/>
    <w:rsid w:val="00D6176D"/>
    <w:rsid w:val="00D62FEE"/>
    <w:rsid w:val="00D64F19"/>
    <w:rsid w:val="00D652DE"/>
    <w:rsid w:val="00D71F62"/>
    <w:rsid w:val="00D76C20"/>
    <w:rsid w:val="00D84AB5"/>
    <w:rsid w:val="00D96A2F"/>
    <w:rsid w:val="00D96E35"/>
    <w:rsid w:val="00DC1BAC"/>
    <w:rsid w:val="00DC5656"/>
    <w:rsid w:val="00DC5E43"/>
    <w:rsid w:val="00DD2A55"/>
    <w:rsid w:val="00DE317C"/>
    <w:rsid w:val="00DE6110"/>
    <w:rsid w:val="00DE711A"/>
    <w:rsid w:val="00DF67BD"/>
    <w:rsid w:val="00DF7C19"/>
    <w:rsid w:val="00E026C8"/>
    <w:rsid w:val="00E108EA"/>
    <w:rsid w:val="00E11813"/>
    <w:rsid w:val="00E12D6B"/>
    <w:rsid w:val="00E269A6"/>
    <w:rsid w:val="00E306DC"/>
    <w:rsid w:val="00E34859"/>
    <w:rsid w:val="00E37268"/>
    <w:rsid w:val="00E404AE"/>
    <w:rsid w:val="00E45706"/>
    <w:rsid w:val="00E5590A"/>
    <w:rsid w:val="00E657C9"/>
    <w:rsid w:val="00E96753"/>
    <w:rsid w:val="00EA1A9E"/>
    <w:rsid w:val="00EA2924"/>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72C0"/>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4.xml><?xml version="1.0" encoding="utf-8"?>
<ds:datastoreItem xmlns:ds="http://schemas.openxmlformats.org/officeDocument/2006/customXml" ds:itemID="{2B58D544-1108-4514-B996-09C26FDF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4693</Words>
  <Characters>25815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Usuario</cp:lastModifiedBy>
  <cp:revision>3</cp:revision>
  <cp:lastPrinted>2020-02-28T13:46:00Z</cp:lastPrinted>
  <dcterms:created xsi:type="dcterms:W3CDTF">2020-05-29T13:05:00Z</dcterms:created>
  <dcterms:modified xsi:type="dcterms:W3CDTF">2020-05-29T13:09:00Z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