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13E64" w14:textId="77777777" w:rsidR="003D7D9D" w:rsidRPr="003D7D9D" w:rsidRDefault="003D7D9D" w:rsidP="003D7D9D">
      <w:pPr>
        <w:pBdr>
          <w:top w:val="single" w:sz="4" w:space="0" w:color="auto"/>
          <w:left w:val="single" w:sz="4" w:space="4" w:color="auto"/>
          <w:bottom w:val="single" w:sz="4" w:space="1" w:color="auto"/>
          <w:right w:val="single" w:sz="4" w:space="4" w:color="auto"/>
        </w:pBdr>
        <w:shd w:val="clear" w:color="auto" w:fill="FFFFFF"/>
        <w:spacing w:line="240" w:lineRule="auto"/>
        <w:rPr>
          <w:rFonts w:ascii="Arial" w:hAnsi="Arial" w:cs="Arial"/>
          <w:color w:val="FF0000"/>
          <w:spacing w:val="-2"/>
          <w:sz w:val="18"/>
          <w:szCs w:val="18"/>
          <w:lang w:val="es-419" w:eastAsia="fr-FR"/>
        </w:rPr>
      </w:pPr>
      <w:bookmarkStart w:id="0" w:name="_Hlk126143099"/>
      <w:r w:rsidRPr="003D7D9D">
        <w:rPr>
          <w:rFonts w:ascii="Arial" w:hAnsi="Arial" w:cs="Arial"/>
          <w:color w:val="FF0000"/>
          <w:spacing w:val="-2"/>
          <w:sz w:val="18"/>
          <w:szCs w:val="18"/>
          <w:lang w:val="es-419" w:eastAsia="fr-FR"/>
        </w:rPr>
        <w:t>El siguiente es el documento presentado por el Magistrado Ponente que sirvió de base para proferir la providencia dentro del presente proceso.  El contenido total y fiel de la decisión debe ser verificado en la respectiva Secretaría.</w:t>
      </w:r>
    </w:p>
    <w:p w14:paraId="21835833" w14:textId="77777777" w:rsidR="003D7D9D" w:rsidRPr="003D7D9D" w:rsidRDefault="003D7D9D" w:rsidP="003D7D9D">
      <w:pPr>
        <w:spacing w:line="240" w:lineRule="auto"/>
        <w:rPr>
          <w:rFonts w:ascii="Arial" w:hAnsi="Arial" w:cs="Arial"/>
          <w:sz w:val="20"/>
          <w:szCs w:val="20"/>
          <w:lang w:val="es-419" w:eastAsia="es-ES"/>
        </w:rPr>
      </w:pPr>
    </w:p>
    <w:p w14:paraId="46DB5626" w14:textId="789B6C3F" w:rsidR="003D7D9D" w:rsidRPr="0049276E" w:rsidRDefault="00826C06" w:rsidP="003D7D9D">
      <w:pPr>
        <w:spacing w:line="240" w:lineRule="auto"/>
        <w:rPr>
          <w:rFonts w:ascii="Arial" w:hAnsi="Arial" w:cs="Arial"/>
          <w:b/>
          <w:bCs/>
          <w:iCs/>
          <w:sz w:val="18"/>
          <w:szCs w:val="20"/>
          <w:lang w:val="es-419" w:eastAsia="fr-FR"/>
        </w:rPr>
      </w:pPr>
      <w:r w:rsidRPr="003D7D9D">
        <w:rPr>
          <w:rFonts w:ascii="Arial" w:hAnsi="Arial" w:cs="Arial"/>
          <w:b/>
          <w:bCs/>
          <w:iCs/>
          <w:sz w:val="20"/>
          <w:szCs w:val="20"/>
          <w:u w:val="single"/>
          <w:lang w:val="es-419" w:eastAsia="fr-FR"/>
        </w:rPr>
        <w:t>TEMAS:</w:t>
      </w:r>
      <w:r w:rsidRPr="003D7D9D">
        <w:rPr>
          <w:rFonts w:ascii="Arial" w:hAnsi="Arial" w:cs="Arial"/>
          <w:b/>
          <w:bCs/>
          <w:iCs/>
          <w:sz w:val="20"/>
          <w:szCs w:val="20"/>
          <w:lang w:val="es-419" w:eastAsia="fr-FR"/>
        </w:rPr>
        <w:tab/>
      </w:r>
      <w:r>
        <w:rPr>
          <w:rFonts w:ascii="Arial" w:hAnsi="Arial" w:cs="Arial"/>
          <w:b/>
          <w:bCs/>
          <w:iCs/>
          <w:sz w:val="20"/>
          <w:szCs w:val="20"/>
          <w:lang w:val="es-419" w:eastAsia="fr-FR"/>
        </w:rPr>
        <w:t>COHECHO / PROPIO Y POR DAR U OFRECER / REQUISITOS DE UNA SENTENCIA CONDENATORIA / DEFINICIÓN DEL COHECHO PROPIO / ELEMENTOS / VALORACIÓN PROBATORIA / FALLO CONDENATORIO.</w:t>
      </w:r>
    </w:p>
    <w:p w14:paraId="6784BD6E" w14:textId="77777777" w:rsidR="003D7D9D" w:rsidRPr="003D7D9D" w:rsidRDefault="003D7D9D" w:rsidP="003D7D9D">
      <w:pPr>
        <w:spacing w:line="240" w:lineRule="auto"/>
        <w:rPr>
          <w:rFonts w:ascii="Arial" w:hAnsi="Arial" w:cs="Arial"/>
          <w:sz w:val="20"/>
          <w:szCs w:val="20"/>
          <w:lang w:val="es-419" w:eastAsia="es-ES"/>
        </w:rPr>
      </w:pPr>
    </w:p>
    <w:p w14:paraId="6A6405B1" w14:textId="5548C406" w:rsidR="003D7D9D" w:rsidRPr="003D7D9D" w:rsidRDefault="00E14A03" w:rsidP="003D7D9D">
      <w:pPr>
        <w:spacing w:line="240" w:lineRule="auto"/>
        <w:rPr>
          <w:rFonts w:ascii="Arial" w:hAnsi="Arial" w:cs="Arial"/>
          <w:sz w:val="20"/>
          <w:szCs w:val="20"/>
          <w:lang w:val="es-419" w:eastAsia="es-ES"/>
        </w:rPr>
      </w:pPr>
      <w:r w:rsidRPr="00E14A03">
        <w:rPr>
          <w:rFonts w:ascii="Arial" w:hAnsi="Arial" w:cs="Arial"/>
          <w:sz w:val="20"/>
          <w:szCs w:val="20"/>
          <w:lang w:val="es-419" w:eastAsia="es-ES"/>
        </w:rPr>
        <w:t>De conformidad con lo preceptuado en el artículo 381 de la Ley 906/04, para proferir una sentencia de condena es indispensable que el juzgador llegue al conocimiento más allá de toda duda, no solo respecto de la materialidad de la conducta punible, sino también acerca de la responsabilidad de las personas involucradas, y que tengan cimiento en las pruebas legal y oportunamente aportadas en el juicio, sin que el fallo pueda sustentarse exclusivamente en pruebas de referencia.</w:t>
      </w:r>
    </w:p>
    <w:p w14:paraId="1A3B4440" w14:textId="77777777" w:rsidR="003D7D9D" w:rsidRPr="003D7D9D" w:rsidRDefault="003D7D9D" w:rsidP="003D7D9D">
      <w:pPr>
        <w:spacing w:line="240" w:lineRule="auto"/>
        <w:rPr>
          <w:rFonts w:ascii="Arial" w:hAnsi="Arial" w:cs="Arial"/>
          <w:sz w:val="20"/>
          <w:szCs w:val="20"/>
          <w:lang w:val="es-419" w:eastAsia="es-ES"/>
        </w:rPr>
      </w:pPr>
    </w:p>
    <w:p w14:paraId="6EB602C5" w14:textId="79EC05BF" w:rsidR="003D7D9D" w:rsidRPr="003D7D9D" w:rsidRDefault="00650B52" w:rsidP="003D7D9D">
      <w:pPr>
        <w:spacing w:line="240" w:lineRule="auto"/>
        <w:rPr>
          <w:rFonts w:ascii="Arial" w:hAnsi="Arial" w:cs="Arial"/>
          <w:sz w:val="20"/>
          <w:szCs w:val="20"/>
          <w:lang w:val="es-419" w:eastAsia="es-ES"/>
        </w:rPr>
      </w:pPr>
      <w:r>
        <w:rPr>
          <w:rFonts w:ascii="Arial" w:hAnsi="Arial" w:cs="Arial"/>
          <w:sz w:val="20"/>
          <w:szCs w:val="20"/>
          <w:lang w:val="es-419" w:eastAsia="es-ES"/>
        </w:rPr>
        <w:t xml:space="preserve">… </w:t>
      </w:r>
      <w:r w:rsidRPr="00650B52">
        <w:rPr>
          <w:rFonts w:ascii="Arial" w:hAnsi="Arial" w:cs="Arial"/>
          <w:sz w:val="20"/>
          <w:szCs w:val="20"/>
          <w:lang w:val="es-419" w:eastAsia="es-ES"/>
        </w:rPr>
        <w:t>la inconformidad de los abogados recurrentes, se hace consistir en que no hay prueba que comprometa la responsabilidad de los señores OABS, JECM y HJMT, no solo por un deficiente análisis de la prueba arrimada, sino que además la misma no es directa, sino de referencia</w:t>
      </w:r>
      <w:r>
        <w:rPr>
          <w:rFonts w:ascii="Arial" w:hAnsi="Arial" w:cs="Arial"/>
          <w:sz w:val="20"/>
          <w:szCs w:val="20"/>
          <w:lang w:val="es-419" w:eastAsia="es-ES"/>
        </w:rPr>
        <w:t>…</w:t>
      </w:r>
    </w:p>
    <w:p w14:paraId="57953042" w14:textId="6EA56280" w:rsidR="003D7D9D" w:rsidRDefault="003D7D9D" w:rsidP="003D7D9D">
      <w:pPr>
        <w:spacing w:line="240" w:lineRule="auto"/>
        <w:rPr>
          <w:rFonts w:ascii="Arial" w:hAnsi="Arial" w:cs="Arial"/>
          <w:sz w:val="20"/>
          <w:szCs w:val="20"/>
          <w:lang w:val="es-419" w:eastAsia="es-ES"/>
        </w:rPr>
      </w:pPr>
    </w:p>
    <w:p w14:paraId="59C0BAEA" w14:textId="69690561" w:rsidR="00650B52" w:rsidRPr="003D7D9D" w:rsidRDefault="00D165DE" w:rsidP="003D7D9D">
      <w:pPr>
        <w:spacing w:line="240" w:lineRule="auto"/>
        <w:rPr>
          <w:rFonts w:ascii="Arial" w:hAnsi="Arial" w:cs="Arial"/>
          <w:sz w:val="20"/>
          <w:szCs w:val="20"/>
          <w:lang w:val="es-419" w:eastAsia="es-ES"/>
        </w:rPr>
      </w:pPr>
      <w:r>
        <w:rPr>
          <w:rFonts w:ascii="Arial" w:hAnsi="Arial" w:cs="Arial"/>
          <w:sz w:val="20"/>
          <w:szCs w:val="20"/>
          <w:lang w:val="es-419" w:eastAsia="es-ES"/>
        </w:rPr>
        <w:t xml:space="preserve">… </w:t>
      </w:r>
      <w:r w:rsidRPr="00D165DE">
        <w:rPr>
          <w:rFonts w:ascii="Arial" w:hAnsi="Arial" w:cs="Arial"/>
          <w:sz w:val="20"/>
          <w:szCs w:val="20"/>
          <w:lang w:val="es-419" w:eastAsia="es-ES"/>
        </w:rPr>
        <w:t>la conducta de cohecho propio, contenida en el canon 405 C.P., que a la letra reza: “El servidor público que reciba para sí o para otro, dinero u otra utilidad, o acepte promesa remuneratoria, directa o indirectamente, para retardar u omitir un acto propio de su cargo, o para ejecutar uno contrario a sus deberes oficiales, incurrirá en prisión de […]”.</w:t>
      </w:r>
    </w:p>
    <w:p w14:paraId="11693503" w14:textId="77777777" w:rsidR="003D7D9D" w:rsidRPr="003D7D9D" w:rsidRDefault="003D7D9D" w:rsidP="003D7D9D">
      <w:pPr>
        <w:spacing w:line="240" w:lineRule="auto"/>
        <w:rPr>
          <w:rFonts w:ascii="Arial" w:hAnsi="Arial" w:cs="Arial"/>
          <w:sz w:val="20"/>
          <w:szCs w:val="20"/>
          <w:lang w:val="es-419" w:eastAsia="es-ES"/>
        </w:rPr>
      </w:pPr>
    </w:p>
    <w:p w14:paraId="0C237030" w14:textId="4F258230" w:rsidR="003D7D9D" w:rsidRPr="003D7D9D" w:rsidRDefault="00695DDC" w:rsidP="003D7D9D">
      <w:pPr>
        <w:spacing w:line="240" w:lineRule="auto"/>
        <w:rPr>
          <w:rFonts w:ascii="Arial" w:hAnsi="Arial" w:cs="Arial"/>
          <w:sz w:val="20"/>
          <w:szCs w:val="20"/>
          <w:lang w:val="es-419" w:eastAsia="es-ES"/>
        </w:rPr>
      </w:pPr>
      <w:r>
        <w:rPr>
          <w:rFonts w:ascii="Arial" w:hAnsi="Arial" w:cs="Arial"/>
          <w:sz w:val="20"/>
          <w:szCs w:val="20"/>
          <w:lang w:val="es-419" w:eastAsia="es-ES"/>
        </w:rPr>
        <w:t xml:space="preserve">… </w:t>
      </w:r>
      <w:r w:rsidRPr="00695DDC">
        <w:rPr>
          <w:rFonts w:ascii="Arial" w:hAnsi="Arial" w:cs="Arial"/>
          <w:sz w:val="20"/>
          <w:szCs w:val="20"/>
          <w:lang w:val="es-419" w:eastAsia="es-ES"/>
        </w:rPr>
        <w:t>ha sostenido la jurisprudencia que no se deben confundir, por supuesto, los hechos jurídicamente relevantes, con los hechos indicadores y con los elementos materiales probatorios, también ha sido consciente que frente a esa potencial confusión de parte del ente persecutor, lo importante es que el juez de conocimiento -individual o colegiado- realice un análisis en cada caso particular para determinar si la unidad de defensa en realidad se pudo enterar de lo que constituía el cargo específico en el evento concreto</w:t>
      </w:r>
      <w:r>
        <w:rPr>
          <w:rFonts w:ascii="Arial" w:hAnsi="Arial" w:cs="Arial"/>
          <w:sz w:val="20"/>
          <w:szCs w:val="20"/>
          <w:lang w:val="es-419" w:eastAsia="es-ES"/>
        </w:rPr>
        <w:t>…</w:t>
      </w:r>
    </w:p>
    <w:p w14:paraId="4693887A" w14:textId="77777777" w:rsidR="003D7D9D" w:rsidRPr="003D7D9D" w:rsidRDefault="003D7D9D" w:rsidP="003D7D9D">
      <w:pPr>
        <w:spacing w:line="240" w:lineRule="auto"/>
        <w:rPr>
          <w:rFonts w:ascii="Arial" w:hAnsi="Arial" w:cs="Arial"/>
          <w:sz w:val="20"/>
          <w:szCs w:val="20"/>
          <w:lang w:val="es-419" w:eastAsia="es-ES"/>
        </w:rPr>
      </w:pPr>
    </w:p>
    <w:p w14:paraId="24E77C26" w14:textId="08D8AC6C" w:rsidR="003D7D9D" w:rsidRPr="003D7D9D" w:rsidRDefault="009E20C0" w:rsidP="003D7D9D">
      <w:pPr>
        <w:spacing w:line="240" w:lineRule="auto"/>
        <w:rPr>
          <w:rFonts w:ascii="Arial" w:hAnsi="Arial" w:cs="Arial"/>
          <w:sz w:val="20"/>
          <w:szCs w:val="20"/>
          <w:lang w:val="es-419" w:eastAsia="es-ES"/>
        </w:rPr>
      </w:pPr>
      <w:r w:rsidRPr="009E20C0">
        <w:rPr>
          <w:rFonts w:ascii="Arial" w:hAnsi="Arial" w:cs="Arial"/>
          <w:sz w:val="20"/>
          <w:szCs w:val="20"/>
          <w:lang w:val="es-419" w:eastAsia="es-ES"/>
        </w:rPr>
        <w:t>Los cargos formulados, por tanto, no podían ser diferentes en lo fáctico y en lo jurídico a la forma en que los planteó la Fiscalía, es decir, como autores a título de dolo, de los delitos de cohecho propio, para el caso de los servidores de la Dirección de Pasaportes, y coautores del ilícito de cohecho por dar y ofrecer para los particulares y la servidora ajena a la mencionada dependencia. Ilícitos que, como lo pregonaron los delegados del ente acusador en las aludidas audiencias, se dieron de manera continuada, al presentarse una pluralidad de comportamientos con igual finalidad, modalidad y personas involucradas.</w:t>
      </w:r>
    </w:p>
    <w:p w14:paraId="5F9290C0" w14:textId="77777777" w:rsidR="003D7D9D" w:rsidRPr="003D7D9D" w:rsidRDefault="003D7D9D" w:rsidP="003D7D9D">
      <w:pPr>
        <w:spacing w:line="240" w:lineRule="auto"/>
        <w:rPr>
          <w:rFonts w:ascii="Arial" w:hAnsi="Arial" w:cs="Arial"/>
          <w:sz w:val="20"/>
          <w:szCs w:val="20"/>
          <w:lang w:val="es-419" w:eastAsia="es-ES"/>
        </w:rPr>
      </w:pPr>
    </w:p>
    <w:p w14:paraId="14C7F284" w14:textId="77777777" w:rsidR="003D7D9D" w:rsidRPr="003D7D9D" w:rsidRDefault="003D7D9D" w:rsidP="003D7D9D">
      <w:pPr>
        <w:spacing w:line="240" w:lineRule="auto"/>
        <w:rPr>
          <w:rFonts w:ascii="Arial" w:hAnsi="Arial" w:cs="Arial"/>
          <w:sz w:val="20"/>
          <w:szCs w:val="20"/>
          <w:lang w:val="es-419" w:eastAsia="es-ES"/>
        </w:rPr>
      </w:pPr>
    </w:p>
    <w:p w14:paraId="55AF607C" w14:textId="77777777" w:rsidR="003D7D9D" w:rsidRPr="003D7D9D" w:rsidRDefault="003D7D9D" w:rsidP="003D7D9D">
      <w:pPr>
        <w:spacing w:line="240" w:lineRule="auto"/>
        <w:jc w:val="center"/>
        <w:rPr>
          <w:b/>
          <w:spacing w:val="2"/>
          <w:sz w:val="16"/>
          <w:szCs w:val="12"/>
        </w:rPr>
      </w:pPr>
      <w:r w:rsidRPr="003D7D9D">
        <w:rPr>
          <w:b/>
          <w:spacing w:val="2"/>
          <w:sz w:val="16"/>
          <w:szCs w:val="12"/>
        </w:rPr>
        <w:t>REPÚBLICA DE COLOMBIA</w:t>
      </w:r>
    </w:p>
    <w:p w14:paraId="4415472B" w14:textId="77777777" w:rsidR="003D7D9D" w:rsidRPr="003D7D9D" w:rsidRDefault="003D7D9D" w:rsidP="003D7D9D">
      <w:pPr>
        <w:spacing w:line="240" w:lineRule="auto"/>
        <w:jc w:val="center"/>
        <w:rPr>
          <w:b/>
          <w:spacing w:val="2"/>
          <w:sz w:val="16"/>
          <w:szCs w:val="12"/>
        </w:rPr>
      </w:pPr>
      <w:r w:rsidRPr="003D7D9D">
        <w:rPr>
          <w:b/>
          <w:spacing w:val="2"/>
          <w:sz w:val="16"/>
          <w:szCs w:val="12"/>
        </w:rPr>
        <w:t>PEREIRA-RISARALDA</w:t>
      </w:r>
    </w:p>
    <w:p w14:paraId="7F581974" w14:textId="50C85B7F" w:rsidR="003D7D9D" w:rsidRPr="003D7D9D" w:rsidRDefault="003D7D9D" w:rsidP="003D7D9D">
      <w:pPr>
        <w:spacing w:line="240" w:lineRule="auto"/>
        <w:jc w:val="center"/>
        <w:rPr>
          <w:spacing w:val="2"/>
          <w:sz w:val="16"/>
          <w:szCs w:val="12"/>
        </w:rPr>
      </w:pPr>
      <w:r w:rsidRPr="003D7D9D">
        <w:rPr>
          <w:b/>
          <w:iCs/>
          <w:noProof/>
          <w:sz w:val="16"/>
          <w:szCs w:val="12"/>
        </w:rPr>
        <w:drawing>
          <wp:anchor distT="0" distB="0" distL="114300" distR="114300" simplePos="0" relativeHeight="251659264" behindDoc="1" locked="0" layoutInCell="1" allowOverlap="1" wp14:anchorId="618BA837" wp14:editId="00FBA3D2">
            <wp:simplePos x="0" y="0"/>
            <wp:positionH relativeFrom="column">
              <wp:align>center</wp:align>
            </wp:positionH>
            <wp:positionV relativeFrom="paragraph">
              <wp:posOffset>136525</wp:posOffset>
            </wp:positionV>
            <wp:extent cx="777875" cy="532130"/>
            <wp:effectExtent l="0" t="0" r="3175" b="127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7D9D">
        <w:rPr>
          <w:b/>
          <w:spacing w:val="2"/>
          <w:sz w:val="16"/>
          <w:szCs w:val="12"/>
        </w:rPr>
        <w:t>RAMA JUDICIAL</w:t>
      </w:r>
    </w:p>
    <w:p w14:paraId="71D5795D" w14:textId="77777777" w:rsidR="003D7D9D" w:rsidRPr="003D7D9D" w:rsidRDefault="003D7D9D" w:rsidP="003D7D9D">
      <w:pPr>
        <w:spacing w:line="240" w:lineRule="auto"/>
        <w:jc w:val="center"/>
        <w:rPr>
          <w:rFonts w:ascii="Algerian" w:hAnsi="Algerian"/>
          <w:b/>
          <w:sz w:val="28"/>
          <w:szCs w:val="28"/>
        </w:rPr>
      </w:pPr>
      <w:r w:rsidRPr="003D7D9D">
        <w:rPr>
          <w:rFonts w:ascii="Algerian" w:hAnsi="Algerian"/>
          <w:b/>
          <w:smallCaps/>
          <w:color w:val="000000"/>
          <w:spacing w:val="2"/>
          <w:sz w:val="28"/>
          <w:szCs w:val="28"/>
        </w:rPr>
        <w:t>TRIBUNAL SUPERIOR DE PEREIRA</w:t>
      </w:r>
    </w:p>
    <w:p w14:paraId="259DD94D" w14:textId="77777777" w:rsidR="003D7D9D" w:rsidRPr="003D7D9D" w:rsidRDefault="003D7D9D" w:rsidP="003D7D9D">
      <w:pPr>
        <w:tabs>
          <w:tab w:val="left" w:pos="1202"/>
        </w:tabs>
        <w:spacing w:after="120" w:line="240" w:lineRule="auto"/>
        <w:jc w:val="center"/>
        <w:rPr>
          <w:rFonts w:ascii="Algerian" w:hAnsi="Algerian"/>
          <w:b/>
          <w:spacing w:val="2"/>
          <w:sz w:val="28"/>
          <w:szCs w:val="28"/>
        </w:rPr>
      </w:pPr>
      <w:r w:rsidRPr="003D7D9D">
        <w:rPr>
          <w:rFonts w:ascii="Algerian" w:hAnsi="Algerian"/>
          <w:b/>
          <w:spacing w:val="2"/>
          <w:sz w:val="28"/>
          <w:szCs w:val="28"/>
        </w:rPr>
        <w:t>SALA de decisión PENAL</w:t>
      </w:r>
    </w:p>
    <w:p w14:paraId="33A623D5" w14:textId="77777777" w:rsidR="003D7D9D" w:rsidRPr="003D7D9D" w:rsidRDefault="003D7D9D" w:rsidP="003D7D9D">
      <w:pPr>
        <w:spacing w:line="240" w:lineRule="auto"/>
        <w:jc w:val="center"/>
        <w:rPr>
          <w:szCs w:val="20"/>
        </w:rPr>
      </w:pPr>
      <w:r w:rsidRPr="003D7D9D">
        <w:rPr>
          <w:szCs w:val="20"/>
        </w:rPr>
        <w:t>Magistrado Ponente</w:t>
      </w:r>
    </w:p>
    <w:p w14:paraId="07B97973" w14:textId="77777777" w:rsidR="003D7D9D" w:rsidRPr="003D7D9D" w:rsidRDefault="003D7D9D" w:rsidP="003D7D9D">
      <w:pPr>
        <w:spacing w:line="240" w:lineRule="auto"/>
        <w:jc w:val="center"/>
        <w:rPr>
          <w:b/>
          <w:sz w:val="24"/>
          <w:szCs w:val="24"/>
        </w:rPr>
      </w:pPr>
      <w:r w:rsidRPr="003D7D9D">
        <w:rPr>
          <w:b/>
          <w:sz w:val="24"/>
          <w:szCs w:val="24"/>
        </w:rPr>
        <w:t>CARLOS ALBERTO PAZ ZÚÑIGA</w:t>
      </w:r>
    </w:p>
    <w:p w14:paraId="7174E6CC" w14:textId="77777777" w:rsidR="003D7D9D" w:rsidRPr="003D7D9D" w:rsidRDefault="003D7D9D" w:rsidP="003D7D9D">
      <w:pPr>
        <w:spacing w:line="240" w:lineRule="auto"/>
        <w:rPr>
          <w:rFonts w:cs="Tahoma"/>
          <w:spacing w:val="-4"/>
          <w:position w:val="-4"/>
          <w:sz w:val="24"/>
          <w:szCs w:val="24"/>
        </w:rPr>
      </w:pPr>
    </w:p>
    <w:p w14:paraId="2CC71EE4" w14:textId="77777777" w:rsidR="003D7D9D" w:rsidRPr="003D7D9D" w:rsidRDefault="003D7D9D" w:rsidP="003D7D9D">
      <w:pPr>
        <w:spacing w:line="240" w:lineRule="auto"/>
        <w:rPr>
          <w:rFonts w:cs="Tahoma"/>
          <w:spacing w:val="-4"/>
          <w:position w:val="-4"/>
          <w:sz w:val="24"/>
          <w:szCs w:val="24"/>
        </w:rPr>
      </w:pPr>
    </w:p>
    <w:p w14:paraId="7744D690" w14:textId="316AF76C" w:rsidR="0083460B" w:rsidRPr="003D7D9D" w:rsidRDefault="0083460B" w:rsidP="003D7D9D">
      <w:pPr>
        <w:spacing w:line="276" w:lineRule="auto"/>
        <w:jc w:val="center"/>
        <w:rPr>
          <w:rFonts w:cs="Tahoma"/>
          <w:sz w:val="24"/>
          <w:szCs w:val="24"/>
        </w:rPr>
      </w:pPr>
      <w:r w:rsidRPr="003D7D9D">
        <w:rPr>
          <w:rFonts w:cs="Tahoma"/>
          <w:sz w:val="24"/>
          <w:szCs w:val="24"/>
        </w:rPr>
        <w:t>Pereira,</w:t>
      </w:r>
      <w:r w:rsidR="005B1062" w:rsidRPr="003D7D9D">
        <w:rPr>
          <w:rFonts w:cs="Tahoma"/>
          <w:sz w:val="24"/>
          <w:szCs w:val="24"/>
        </w:rPr>
        <w:t xml:space="preserve"> </w:t>
      </w:r>
      <w:r w:rsidR="0053212A" w:rsidRPr="003D7D9D">
        <w:rPr>
          <w:rFonts w:cs="Tahoma"/>
          <w:sz w:val="24"/>
          <w:szCs w:val="24"/>
        </w:rPr>
        <w:t>catorce</w:t>
      </w:r>
      <w:r w:rsidR="007A1B21" w:rsidRPr="003D7D9D">
        <w:rPr>
          <w:rFonts w:cs="Tahoma"/>
          <w:sz w:val="24"/>
          <w:szCs w:val="24"/>
        </w:rPr>
        <w:t xml:space="preserve"> </w:t>
      </w:r>
      <w:r w:rsidR="00965B59" w:rsidRPr="003D7D9D">
        <w:rPr>
          <w:rFonts w:cs="Tahoma"/>
          <w:sz w:val="24"/>
          <w:szCs w:val="24"/>
        </w:rPr>
        <w:t>(</w:t>
      </w:r>
      <w:r w:rsidR="007A1B21" w:rsidRPr="003D7D9D">
        <w:rPr>
          <w:rFonts w:cs="Tahoma"/>
          <w:sz w:val="24"/>
          <w:szCs w:val="24"/>
        </w:rPr>
        <w:t>1</w:t>
      </w:r>
      <w:r w:rsidR="0053212A" w:rsidRPr="003D7D9D">
        <w:rPr>
          <w:rFonts w:cs="Tahoma"/>
          <w:sz w:val="24"/>
          <w:szCs w:val="24"/>
        </w:rPr>
        <w:t>4</w:t>
      </w:r>
      <w:r w:rsidR="00965B59" w:rsidRPr="003D7D9D">
        <w:rPr>
          <w:rFonts w:cs="Tahoma"/>
          <w:sz w:val="24"/>
          <w:szCs w:val="24"/>
        </w:rPr>
        <w:t xml:space="preserve">) </w:t>
      </w:r>
      <w:r w:rsidR="002B6CB9" w:rsidRPr="003D7D9D">
        <w:rPr>
          <w:rFonts w:cs="Tahoma"/>
          <w:sz w:val="24"/>
          <w:szCs w:val="24"/>
        </w:rPr>
        <w:t xml:space="preserve">de </w:t>
      </w:r>
      <w:r w:rsidR="009B4881" w:rsidRPr="003D7D9D">
        <w:rPr>
          <w:rFonts w:cs="Tahoma"/>
          <w:sz w:val="24"/>
          <w:szCs w:val="24"/>
        </w:rPr>
        <w:t xml:space="preserve">febrero </w:t>
      </w:r>
      <w:r w:rsidRPr="003D7D9D">
        <w:rPr>
          <w:rFonts w:cs="Tahoma"/>
          <w:sz w:val="24"/>
          <w:szCs w:val="24"/>
        </w:rPr>
        <w:t xml:space="preserve">de dos mil </w:t>
      </w:r>
      <w:r w:rsidR="009B4881" w:rsidRPr="003D7D9D">
        <w:rPr>
          <w:rFonts w:cs="Tahoma"/>
          <w:sz w:val="24"/>
          <w:szCs w:val="24"/>
        </w:rPr>
        <w:t xml:space="preserve">veintitrés </w:t>
      </w:r>
      <w:r w:rsidRPr="003D7D9D">
        <w:rPr>
          <w:rFonts w:cs="Tahoma"/>
          <w:sz w:val="24"/>
          <w:szCs w:val="24"/>
        </w:rPr>
        <w:t>(20</w:t>
      </w:r>
      <w:r w:rsidR="00DB1475" w:rsidRPr="003D7D9D">
        <w:rPr>
          <w:rFonts w:cs="Tahoma"/>
          <w:sz w:val="24"/>
          <w:szCs w:val="24"/>
        </w:rPr>
        <w:t>2</w:t>
      </w:r>
      <w:r w:rsidR="009B4881" w:rsidRPr="003D7D9D">
        <w:rPr>
          <w:rFonts w:cs="Tahoma"/>
          <w:sz w:val="24"/>
          <w:szCs w:val="24"/>
        </w:rPr>
        <w:t>3</w:t>
      </w:r>
      <w:r w:rsidRPr="003D7D9D">
        <w:rPr>
          <w:rFonts w:cs="Tahoma"/>
          <w:sz w:val="24"/>
          <w:szCs w:val="24"/>
        </w:rPr>
        <w:t>)</w:t>
      </w:r>
    </w:p>
    <w:p w14:paraId="3B225326" w14:textId="77777777" w:rsidR="0083460B" w:rsidRPr="003D7D9D" w:rsidRDefault="0083460B" w:rsidP="003D7D9D">
      <w:pPr>
        <w:spacing w:line="276" w:lineRule="auto"/>
        <w:jc w:val="center"/>
        <w:rPr>
          <w:rFonts w:cs="Tahoma"/>
          <w:sz w:val="24"/>
          <w:szCs w:val="24"/>
        </w:rPr>
      </w:pPr>
    </w:p>
    <w:p w14:paraId="2EDC9C64" w14:textId="6FA2B8D5" w:rsidR="0083460B" w:rsidRPr="003D7D9D" w:rsidRDefault="0083460B" w:rsidP="003D7D9D">
      <w:pPr>
        <w:spacing w:line="276" w:lineRule="auto"/>
        <w:jc w:val="center"/>
        <w:rPr>
          <w:rFonts w:cs="Tahoma"/>
          <w:sz w:val="24"/>
          <w:szCs w:val="24"/>
        </w:rPr>
      </w:pPr>
      <w:r w:rsidRPr="003D7D9D">
        <w:rPr>
          <w:rFonts w:cs="Tahoma"/>
          <w:sz w:val="24"/>
          <w:szCs w:val="24"/>
        </w:rPr>
        <w:t xml:space="preserve">ACTA DE APROBACIÓN No </w:t>
      </w:r>
      <w:r w:rsidR="009453B3" w:rsidRPr="003D7D9D">
        <w:rPr>
          <w:rFonts w:cs="Tahoma"/>
          <w:sz w:val="24"/>
          <w:szCs w:val="24"/>
        </w:rPr>
        <w:t>116</w:t>
      </w:r>
    </w:p>
    <w:p w14:paraId="60687C05" w14:textId="5099B1F9" w:rsidR="0083460B" w:rsidRPr="003D7D9D" w:rsidRDefault="0083460B" w:rsidP="003D7D9D">
      <w:pPr>
        <w:spacing w:line="276" w:lineRule="auto"/>
        <w:jc w:val="center"/>
        <w:rPr>
          <w:rFonts w:cs="Tahoma"/>
          <w:sz w:val="24"/>
          <w:szCs w:val="24"/>
        </w:rPr>
      </w:pPr>
      <w:r w:rsidRPr="003D7D9D">
        <w:rPr>
          <w:rFonts w:cs="Tahoma"/>
          <w:sz w:val="24"/>
          <w:szCs w:val="24"/>
        </w:rPr>
        <w:t>SEGUNDA INSTANCIA</w:t>
      </w:r>
    </w:p>
    <w:p w14:paraId="236AC7E6" w14:textId="77777777" w:rsidR="0083460B" w:rsidRPr="003D7D9D" w:rsidRDefault="0083460B" w:rsidP="003D7D9D">
      <w:pPr>
        <w:spacing w:line="276" w:lineRule="auto"/>
        <w:rPr>
          <w:rFonts w:cs="Tahoma"/>
          <w:sz w:val="24"/>
          <w:szCs w:val="24"/>
        </w:rPr>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0"/>
        <w:gridCol w:w="4996"/>
      </w:tblGrid>
      <w:tr w:rsidR="0083460B" w:rsidRPr="003D7D9D" w14:paraId="112C9C7D" w14:textId="77777777" w:rsidTr="00D445D4">
        <w:trPr>
          <w:trHeight w:val="259"/>
        </w:trPr>
        <w:tc>
          <w:tcPr>
            <w:tcW w:w="3860" w:type="dxa"/>
            <w:tcBorders>
              <w:top w:val="single" w:sz="4" w:space="0" w:color="auto"/>
              <w:left w:val="single" w:sz="4" w:space="0" w:color="auto"/>
              <w:bottom w:val="single" w:sz="4" w:space="0" w:color="auto"/>
              <w:right w:val="single" w:sz="4" w:space="0" w:color="auto"/>
            </w:tcBorders>
          </w:tcPr>
          <w:p w14:paraId="1CE8ADD1" w14:textId="12B9416B" w:rsidR="0083460B" w:rsidRPr="0049276E" w:rsidRDefault="0083460B" w:rsidP="0049276E">
            <w:pPr>
              <w:pStyle w:val="Tablaidentificadora"/>
              <w:rPr>
                <w:rFonts w:cs="Tahoma"/>
                <w:sz w:val="22"/>
                <w:szCs w:val="24"/>
              </w:rPr>
            </w:pPr>
            <w:r w:rsidRPr="0049276E">
              <w:rPr>
                <w:rFonts w:cs="Tahoma"/>
                <w:sz w:val="22"/>
                <w:szCs w:val="24"/>
              </w:rPr>
              <w:t>Acusado</w:t>
            </w:r>
            <w:r w:rsidR="00DC7C98" w:rsidRPr="0049276E">
              <w:rPr>
                <w:rFonts w:cs="Tahoma"/>
                <w:sz w:val="22"/>
                <w:szCs w:val="24"/>
              </w:rPr>
              <w:t>s</w:t>
            </w:r>
            <w:r w:rsidRPr="0049276E">
              <w:rPr>
                <w:rFonts w:cs="Tahoma"/>
                <w:sz w:val="22"/>
                <w:szCs w:val="24"/>
              </w:rPr>
              <w:t xml:space="preserve">: </w:t>
            </w:r>
          </w:p>
        </w:tc>
        <w:tc>
          <w:tcPr>
            <w:tcW w:w="4996" w:type="dxa"/>
            <w:tcBorders>
              <w:top w:val="single" w:sz="4" w:space="0" w:color="auto"/>
              <w:left w:val="single" w:sz="4" w:space="0" w:color="auto"/>
              <w:bottom w:val="single" w:sz="4" w:space="0" w:color="auto"/>
              <w:right w:val="single" w:sz="4" w:space="0" w:color="auto"/>
            </w:tcBorders>
          </w:tcPr>
          <w:p w14:paraId="2560E48C" w14:textId="4A001457" w:rsidR="0083460B" w:rsidRPr="0049276E" w:rsidRDefault="00E821B0" w:rsidP="0049276E">
            <w:pPr>
              <w:pStyle w:val="Tablaidentificadora"/>
              <w:rPr>
                <w:rFonts w:cs="Tahoma"/>
                <w:sz w:val="22"/>
                <w:szCs w:val="24"/>
              </w:rPr>
            </w:pPr>
            <w:r>
              <w:rPr>
                <w:rFonts w:cs="Tahoma"/>
                <w:sz w:val="22"/>
                <w:szCs w:val="24"/>
              </w:rPr>
              <w:t>JECM</w:t>
            </w:r>
            <w:r w:rsidR="00DC7C98" w:rsidRPr="0049276E">
              <w:rPr>
                <w:rFonts w:cs="Tahoma"/>
                <w:sz w:val="22"/>
                <w:szCs w:val="24"/>
              </w:rPr>
              <w:t xml:space="preserve">, </w:t>
            </w:r>
            <w:r w:rsidR="008B7887">
              <w:rPr>
                <w:rFonts w:cs="Tahoma"/>
                <w:sz w:val="22"/>
                <w:szCs w:val="24"/>
              </w:rPr>
              <w:t>OABS</w:t>
            </w:r>
            <w:r w:rsidR="00DC7C98" w:rsidRPr="0049276E">
              <w:rPr>
                <w:rFonts w:cs="Tahoma"/>
                <w:sz w:val="22"/>
                <w:szCs w:val="24"/>
              </w:rPr>
              <w:t xml:space="preserve">, </w:t>
            </w:r>
            <w:r w:rsidR="00DF453F">
              <w:rPr>
                <w:rFonts w:cs="Tahoma"/>
                <w:sz w:val="22"/>
                <w:szCs w:val="24"/>
              </w:rPr>
              <w:t>HJMT</w:t>
            </w:r>
            <w:r w:rsidR="00DC7C98" w:rsidRPr="0049276E">
              <w:rPr>
                <w:rFonts w:cs="Tahoma"/>
                <w:sz w:val="22"/>
                <w:szCs w:val="24"/>
              </w:rPr>
              <w:t xml:space="preserve">, </w:t>
            </w:r>
            <w:r w:rsidR="00140777">
              <w:rPr>
                <w:rFonts w:cs="Tahoma"/>
                <w:sz w:val="22"/>
                <w:szCs w:val="24"/>
              </w:rPr>
              <w:t>CJHM</w:t>
            </w:r>
            <w:r w:rsidR="00DC7C98" w:rsidRPr="0049276E">
              <w:rPr>
                <w:rFonts w:cs="Tahoma"/>
                <w:sz w:val="22"/>
                <w:szCs w:val="24"/>
              </w:rPr>
              <w:t xml:space="preserve">, </w:t>
            </w:r>
            <w:r w:rsidR="003A7A16">
              <w:rPr>
                <w:rFonts w:cs="Tahoma"/>
                <w:sz w:val="22"/>
                <w:szCs w:val="24"/>
              </w:rPr>
              <w:t>POO</w:t>
            </w:r>
            <w:r w:rsidR="00DC7C98" w:rsidRPr="0049276E">
              <w:rPr>
                <w:rFonts w:cs="Tahoma"/>
                <w:sz w:val="22"/>
                <w:szCs w:val="24"/>
              </w:rPr>
              <w:t xml:space="preserve"> y </w:t>
            </w:r>
            <w:r w:rsidR="007B040A">
              <w:rPr>
                <w:rFonts w:cs="Tahoma"/>
                <w:sz w:val="22"/>
                <w:szCs w:val="24"/>
              </w:rPr>
              <w:t>MSOH</w:t>
            </w:r>
            <w:r w:rsidR="00DC7C98" w:rsidRPr="0049276E">
              <w:rPr>
                <w:rFonts w:cs="Tahoma"/>
                <w:sz w:val="22"/>
                <w:szCs w:val="24"/>
              </w:rPr>
              <w:t xml:space="preserve"> </w:t>
            </w:r>
          </w:p>
        </w:tc>
      </w:tr>
      <w:tr w:rsidR="0083460B" w:rsidRPr="003D7D9D" w14:paraId="65CA4E31" w14:textId="77777777" w:rsidTr="00D445D4">
        <w:trPr>
          <w:trHeight w:val="275"/>
        </w:trPr>
        <w:tc>
          <w:tcPr>
            <w:tcW w:w="3860" w:type="dxa"/>
            <w:tcBorders>
              <w:top w:val="single" w:sz="4" w:space="0" w:color="auto"/>
              <w:left w:val="single" w:sz="4" w:space="0" w:color="auto"/>
              <w:bottom w:val="single" w:sz="4" w:space="0" w:color="auto"/>
              <w:right w:val="single" w:sz="4" w:space="0" w:color="auto"/>
            </w:tcBorders>
          </w:tcPr>
          <w:p w14:paraId="777C21C7" w14:textId="2341F0F3" w:rsidR="0083460B" w:rsidRPr="0049276E" w:rsidRDefault="0083460B" w:rsidP="0049276E">
            <w:pPr>
              <w:pStyle w:val="Tablaidentificadora"/>
              <w:rPr>
                <w:rFonts w:cs="Tahoma"/>
                <w:sz w:val="22"/>
                <w:szCs w:val="24"/>
              </w:rPr>
            </w:pPr>
            <w:r w:rsidRPr="0049276E">
              <w:rPr>
                <w:rFonts w:cs="Tahoma"/>
                <w:sz w:val="22"/>
                <w:szCs w:val="24"/>
              </w:rPr>
              <w:t>Cédula</w:t>
            </w:r>
            <w:r w:rsidR="006E08EC" w:rsidRPr="0049276E">
              <w:rPr>
                <w:rFonts w:cs="Tahoma"/>
                <w:sz w:val="22"/>
                <w:szCs w:val="24"/>
              </w:rPr>
              <w:t>s</w:t>
            </w:r>
            <w:r w:rsidRPr="0049276E">
              <w:rPr>
                <w:rFonts w:cs="Tahoma"/>
                <w:sz w:val="22"/>
                <w:szCs w:val="24"/>
              </w:rPr>
              <w:t xml:space="preserve"> de ciudadanía:</w:t>
            </w:r>
          </w:p>
        </w:tc>
        <w:tc>
          <w:tcPr>
            <w:tcW w:w="4996" w:type="dxa"/>
            <w:tcBorders>
              <w:top w:val="single" w:sz="4" w:space="0" w:color="auto"/>
              <w:left w:val="single" w:sz="4" w:space="0" w:color="auto"/>
              <w:bottom w:val="single" w:sz="4" w:space="0" w:color="auto"/>
              <w:right w:val="single" w:sz="4" w:space="0" w:color="auto"/>
            </w:tcBorders>
          </w:tcPr>
          <w:p w14:paraId="7028BC3C" w14:textId="5016C0D5" w:rsidR="0083460B" w:rsidRPr="0049276E" w:rsidRDefault="0083460B" w:rsidP="0049276E">
            <w:pPr>
              <w:pStyle w:val="Tablaidentificadora"/>
              <w:rPr>
                <w:rFonts w:cs="Tahoma"/>
                <w:sz w:val="22"/>
                <w:szCs w:val="24"/>
              </w:rPr>
            </w:pPr>
          </w:p>
        </w:tc>
      </w:tr>
      <w:tr w:rsidR="0083460B" w:rsidRPr="003D7D9D" w14:paraId="01E8A2DA" w14:textId="77777777" w:rsidTr="00D445D4">
        <w:trPr>
          <w:trHeight w:val="259"/>
        </w:trPr>
        <w:tc>
          <w:tcPr>
            <w:tcW w:w="3860" w:type="dxa"/>
            <w:tcBorders>
              <w:top w:val="single" w:sz="4" w:space="0" w:color="auto"/>
              <w:left w:val="single" w:sz="4" w:space="0" w:color="auto"/>
              <w:bottom w:val="single" w:sz="4" w:space="0" w:color="auto"/>
              <w:right w:val="single" w:sz="4" w:space="0" w:color="auto"/>
            </w:tcBorders>
          </w:tcPr>
          <w:p w14:paraId="1D26AC82" w14:textId="77777777" w:rsidR="0083460B" w:rsidRPr="0049276E" w:rsidRDefault="0083460B" w:rsidP="0049276E">
            <w:pPr>
              <w:pStyle w:val="Tablaidentificadora"/>
              <w:rPr>
                <w:rFonts w:cs="Tahoma"/>
                <w:sz w:val="22"/>
                <w:szCs w:val="24"/>
              </w:rPr>
            </w:pPr>
            <w:r w:rsidRPr="0049276E">
              <w:rPr>
                <w:rFonts w:cs="Tahoma"/>
                <w:sz w:val="22"/>
                <w:szCs w:val="24"/>
              </w:rPr>
              <w:t>Delito:</w:t>
            </w:r>
          </w:p>
        </w:tc>
        <w:tc>
          <w:tcPr>
            <w:tcW w:w="4996" w:type="dxa"/>
            <w:tcBorders>
              <w:top w:val="single" w:sz="4" w:space="0" w:color="auto"/>
              <w:left w:val="single" w:sz="4" w:space="0" w:color="auto"/>
              <w:bottom w:val="single" w:sz="4" w:space="0" w:color="auto"/>
              <w:right w:val="single" w:sz="4" w:space="0" w:color="auto"/>
            </w:tcBorders>
          </w:tcPr>
          <w:p w14:paraId="6FB4B09E" w14:textId="235B6A29" w:rsidR="0083460B" w:rsidRPr="0049276E" w:rsidRDefault="005C6243" w:rsidP="0049276E">
            <w:pPr>
              <w:pStyle w:val="Tablaidentificadora"/>
              <w:rPr>
                <w:rFonts w:cs="Tahoma"/>
                <w:sz w:val="22"/>
                <w:szCs w:val="24"/>
              </w:rPr>
            </w:pPr>
            <w:r w:rsidRPr="0049276E">
              <w:rPr>
                <w:rFonts w:cs="Tahoma"/>
                <w:sz w:val="22"/>
                <w:szCs w:val="24"/>
              </w:rPr>
              <w:t xml:space="preserve">Cohecho </w:t>
            </w:r>
            <w:r w:rsidR="00110633" w:rsidRPr="0049276E">
              <w:rPr>
                <w:rFonts w:cs="Tahoma"/>
                <w:sz w:val="22"/>
                <w:szCs w:val="24"/>
              </w:rPr>
              <w:t>propio y por dar u ofrecer</w:t>
            </w:r>
          </w:p>
        </w:tc>
      </w:tr>
      <w:tr w:rsidR="0083460B" w:rsidRPr="003D7D9D" w14:paraId="0DEB0EB3" w14:textId="77777777" w:rsidTr="00D445D4">
        <w:trPr>
          <w:trHeight w:val="259"/>
        </w:trPr>
        <w:tc>
          <w:tcPr>
            <w:tcW w:w="3860" w:type="dxa"/>
            <w:tcBorders>
              <w:top w:val="single" w:sz="4" w:space="0" w:color="auto"/>
              <w:left w:val="single" w:sz="4" w:space="0" w:color="auto"/>
              <w:bottom w:val="single" w:sz="4" w:space="0" w:color="auto"/>
              <w:right w:val="single" w:sz="4" w:space="0" w:color="auto"/>
            </w:tcBorders>
          </w:tcPr>
          <w:p w14:paraId="54BC25A3" w14:textId="77777777" w:rsidR="0083460B" w:rsidRPr="0049276E" w:rsidRDefault="0083460B" w:rsidP="0049276E">
            <w:pPr>
              <w:pStyle w:val="Tablaidentificadora"/>
              <w:rPr>
                <w:rFonts w:cs="Tahoma"/>
                <w:sz w:val="22"/>
                <w:szCs w:val="24"/>
              </w:rPr>
            </w:pPr>
            <w:r w:rsidRPr="0049276E">
              <w:rPr>
                <w:rFonts w:cs="Tahoma"/>
                <w:sz w:val="22"/>
                <w:szCs w:val="24"/>
              </w:rPr>
              <w:t>Víctima:</w:t>
            </w:r>
          </w:p>
        </w:tc>
        <w:tc>
          <w:tcPr>
            <w:tcW w:w="4996" w:type="dxa"/>
            <w:tcBorders>
              <w:top w:val="single" w:sz="4" w:space="0" w:color="auto"/>
              <w:left w:val="single" w:sz="4" w:space="0" w:color="auto"/>
              <w:bottom w:val="single" w:sz="4" w:space="0" w:color="auto"/>
              <w:right w:val="single" w:sz="4" w:space="0" w:color="auto"/>
            </w:tcBorders>
          </w:tcPr>
          <w:p w14:paraId="50FCD102" w14:textId="43496B04" w:rsidR="0083460B" w:rsidRPr="0049276E" w:rsidRDefault="005C6243" w:rsidP="0049276E">
            <w:pPr>
              <w:pStyle w:val="Tablaidentificadora"/>
              <w:rPr>
                <w:rFonts w:cs="Tahoma"/>
                <w:sz w:val="22"/>
                <w:szCs w:val="24"/>
              </w:rPr>
            </w:pPr>
            <w:r w:rsidRPr="0049276E">
              <w:rPr>
                <w:rFonts w:cs="Tahoma"/>
                <w:sz w:val="22"/>
                <w:szCs w:val="24"/>
              </w:rPr>
              <w:t xml:space="preserve">La </w:t>
            </w:r>
            <w:r w:rsidR="00BE57CA" w:rsidRPr="0049276E">
              <w:rPr>
                <w:rFonts w:cs="Tahoma"/>
                <w:sz w:val="22"/>
                <w:szCs w:val="24"/>
              </w:rPr>
              <w:t>A</w:t>
            </w:r>
            <w:r w:rsidRPr="0049276E">
              <w:rPr>
                <w:rFonts w:cs="Tahoma"/>
                <w:sz w:val="22"/>
                <w:szCs w:val="24"/>
              </w:rPr>
              <w:t xml:space="preserve">dministración </w:t>
            </w:r>
            <w:r w:rsidR="00BE57CA" w:rsidRPr="0049276E">
              <w:rPr>
                <w:rFonts w:cs="Tahoma"/>
                <w:sz w:val="22"/>
                <w:szCs w:val="24"/>
              </w:rPr>
              <w:t>P</w:t>
            </w:r>
            <w:r w:rsidRPr="0049276E">
              <w:rPr>
                <w:rFonts w:cs="Tahoma"/>
                <w:sz w:val="22"/>
                <w:szCs w:val="24"/>
              </w:rPr>
              <w:t>ública</w:t>
            </w:r>
            <w:r w:rsidR="0083460B" w:rsidRPr="0049276E">
              <w:rPr>
                <w:rFonts w:cs="Tahoma"/>
                <w:sz w:val="22"/>
                <w:szCs w:val="24"/>
              </w:rPr>
              <w:t>.</w:t>
            </w:r>
          </w:p>
        </w:tc>
      </w:tr>
      <w:tr w:rsidR="0083460B" w:rsidRPr="003D7D9D" w14:paraId="59308840" w14:textId="77777777" w:rsidTr="00D445D4">
        <w:trPr>
          <w:trHeight w:val="275"/>
        </w:trPr>
        <w:tc>
          <w:tcPr>
            <w:tcW w:w="3860" w:type="dxa"/>
            <w:tcBorders>
              <w:top w:val="single" w:sz="4" w:space="0" w:color="auto"/>
              <w:left w:val="single" w:sz="4" w:space="0" w:color="auto"/>
              <w:bottom w:val="single" w:sz="4" w:space="0" w:color="auto"/>
              <w:right w:val="single" w:sz="4" w:space="0" w:color="auto"/>
            </w:tcBorders>
          </w:tcPr>
          <w:p w14:paraId="0D9F9BC2" w14:textId="77777777" w:rsidR="0083460B" w:rsidRPr="0049276E" w:rsidRDefault="0083460B" w:rsidP="0049276E">
            <w:pPr>
              <w:pStyle w:val="Tablaidentificadora"/>
              <w:rPr>
                <w:rFonts w:cs="Tahoma"/>
                <w:sz w:val="22"/>
                <w:szCs w:val="24"/>
              </w:rPr>
            </w:pPr>
            <w:r w:rsidRPr="0049276E">
              <w:rPr>
                <w:rFonts w:cs="Tahoma"/>
                <w:sz w:val="22"/>
                <w:szCs w:val="24"/>
              </w:rPr>
              <w:t>Procedencia:</w:t>
            </w:r>
          </w:p>
        </w:tc>
        <w:tc>
          <w:tcPr>
            <w:tcW w:w="4996" w:type="dxa"/>
            <w:tcBorders>
              <w:top w:val="single" w:sz="4" w:space="0" w:color="auto"/>
              <w:left w:val="single" w:sz="4" w:space="0" w:color="auto"/>
              <w:bottom w:val="single" w:sz="4" w:space="0" w:color="auto"/>
              <w:right w:val="single" w:sz="4" w:space="0" w:color="auto"/>
            </w:tcBorders>
          </w:tcPr>
          <w:p w14:paraId="3F2713D4" w14:textId="7EAF0328" w:rsidR="0083460B" w:rsidRPr="0049276E" w:rsidRDefault="0083460B" w:rsidP="0049276E">
            <w:pPr>
              <w:pStyle w:val="Tablaidentificadora"/>
              <w:rPr>
                <w:rFonts w:cs="Tahoma"/>
                <w:sz w:val="22"/>
                <w:szCs w:val="24"/>
              </w:rPr>
            </w:pPr>
            <w:r w:rsidRPr="0049276E">
              <w:rPr>
                <w:rFonts w:cs="Tahoma"/>
                <w:sz w:val="22"/>
                <w:szCs w:val="24"/>
              </w:rPr>
              <w:t>Juzgado</w:t>
            </w:r>
            <w:r w:rsidR="00DB1475" w:rsidRPr="0049276E">
              <w:rPr>
                <w:rFonts w:cs="Tahoma"/>
                <w:sz w:val="22"/>
                <w:szCs w:val="24"/>
              </w:rPr>
              <w:t xml:space="preserve"> </w:t>
            </w:r>
            <w:r w:rsidR="006E08EC" w:rsidRPr="0049276E">
              <w:rPr>
                <w:rFonts w:cs="Tahoma"/>
                <w:sz w:val="22"/>
                <w:szCs w:val="24"/>
              </w:rPr>
              <w:t xml:space="preserve">Cuarto </w:t>
            </w:r>
            <w:r w:rsidRPr="0049276E">
              <w:rPr>
                <w:rFonts w:cs="Tahoma"/>
                <w:sz w:val="22"/>
                <w:szCs w:val="24"/>
              </w:rPr>
              <w:t xml:space="preserve">Penal </w:t>
            </w:r>
            <w:r w:rsidR="00965B59" w:rsidRPr="0049276E">
              <w:rPr>
                <w:rFonts w:cs="Tahoma"/>
                <w:sz w:val="22"/>
                <w:szCs w:val="24"/>
              </w:rPr>
              <w:t xml:space="preserve">del Circuito con función de conocimiento de </w:t>
            </w:r>
            <w:r w:rsidR="005C6243" w:rsidRPr="0049276E">
              <w:rPr>
                <w:rFonts w:cs="Tahoma"/>
                <w:sz w:val="22"/>
                <w:szCs w:val="24"/>
              </w:rPr>
              <w:t xml:space="preserve">Pereira </w:t>
            </w:r>
            <w:r w:rsidRPr="0049276E">
              <w:rPr>
                <w:rFonts w:cs="Tahoma"/>
                <w:sz w:val="22"/>
                <w:szCs w:val="24"/>
              </w:rPr>
              <w:t>(Rda.)</w:t>
            </w:r>
          </w:p>
        </w:tc>
      </w:tr>
      <w:tr w:rsidR="0083460B" w:rsidRPr="003D7D9D" w14:paraId="7DBDF75D" w14:textId="77777777" w:rsidTr="00D445D4">
        <w:trPr>
          <w:trHeight w:val="275"/>
        </w:trPr>
        <w:tc>
          <w:tcPr>
            <w:tcW w:w="3860" w:type="dxa"/>
            <w:tcBorders>
              <w:top w:val="single" w:sz="4" w:space="0" w:color="auto"/>
              <w:left w:val="single" w:sz="4" w:space="0" w:color="auto"/>
              <w:bottom w:val="single" w:sz="4" w:space="0" w:color="auto"/>
              <w:right w:val="single" w:sz="4" w:space="0" w:color="auto"/>
            </w:tcBorders>
          </w:tcPr>
          <w:p w14:paraId="35E7F018" w14:textId="77777777" w:rsidR="0083460B" w:rsidRPr="0049276E" w:rsidRDefault="0083460B" w:rsidP="0049276E">
            <w:pPr>
              <w:pStyle w:val="Tablaidentificadora"/>
              <w:rPr>
                <w:rFonts w:cs="Tahoma"/>
                <w:sz w:val="22"/>
                <w:szCs w:val="24"/>
              </w:rPr>
            </w:pPr>
            <w:r w:rsidRPr="0049276E">
              <w:rPr>
                <w:rFonts w:cs="Tahoma"/>
                <w:sz w:val="22"/>
                <w:szCs w:val="24"/>
              </w:rPr>
              <w:lastRenderedPageBreak/>
              <w:t>Asunto:</w:t>
            </w:r>
          </w:p>
        </w:tc>
        <w:tc>
          <w:tcPr>
            <w:tcW w:w="4996" w:type="dxa"/>
            <w:tcBorders>
              <w:top w:val="single" w:sz="4" w:space="0" w:color="auto"/>
              <w:left w:val="single" w:sz="4" w:space="0" w:color="auto"/>
              <w:bottom w:val="single" w:sz="4" w:space="0" w:color="auto"/>
              <w:right w:val="single" w:sz="4" w:space="0" w:color="auto"/>
            </w:tcBorders>
          </w:tcPr>
          <w:p w14:paraId="1DF29154" w14:textId="55C43A51" w:rsidR="0083460B" w:rsidRPr="0049276E" w:rsidRDefault="0083460B" w:rsidP="0049276E">
            <w:pPr>
              <w:pStyle w:val="Tablaidentificadora"/>
              <w:rPr>
                <w:rFonts w:cs="Tahoma"/>
                <w:sz w:val="22"/>
                <w:szCs w:val="24"/>
              </w:rPr>
            </w:pPr>
            <w:r w:rsidRPr="0049276E">
              <w:rPr>
                <w:rFonts w:cs="Tahoma"/>
                <w:sz w:val="22"/>
                <w:szCs w:val="24"/>
              </w:rPr>
              <w:t xml:space="preserve">Decide apelación interpuesta por </w:t>
            </w:r>
            <w:r w:rsidR="005C6243" w:rsidRPr="0049276E">
              <w:rPr>
                <w:rFonts w:cs="Tahoma"/>
                <w:sz w:val="22"/>
                <w:szCs w:val="24"/>
              </w:rPr>
              <w:t>la Fiscalía</w:t>
            </w:r>
            <w:r w:rsidR="006E08EC" w:rsidRPr="0049276E">
              <w:rPr>
                <w:rFonts w:cs="Tahoma"/>
                <w:sz w:val="22"/>
                <w:szCs w:val="24"/>
              </w:rPr>
              <w:t xml:space="preserve"> y Defensa</w:t>
            </w:r>
            <w:r w:rsidR="005C6243" w:rsidRPr="0049276E">
              <w:rPr>
                <w:rFonts w:cs="Tahoma"/>
                <w:sz w:val="22"/>
                <w:szCs w:val="24"/>
              </w:rPr>
              <w:t xml:space="preserve"> </w:t>
            </w:r>
            <w:r w:rsidRPr="0049276E">
              <w:rPr>
                <w:rFonts w:cs="Tahoma"/>
                <w:sz w:val="22"/>
                <w:szCs w:val="24"/>
              </w:rPr>
              <w:t xml:space="preserve">contra el fallo </w:t>
            </w:r>
            <w:r w:rsidR="006E08EC" w:rsidRPr="0049276E">
              <w:rPr>
                <w:rFonts w:cs="Tahoma"/>
                <w:sz w:val="22"/>
                <w:szCs w:val="24"/>
              </w:rPr>
              <w:t xml:space="preserve">condenatorio y </w:t>
            </w:r>
            <w:r w:rsidR="005C6243" w:rsidRPr="0049276E">
              <w:rPr>
                <w:rFonts w:cs="Tahoma"/>
                <w:sz w:val="22"/>
                <w:szCs w:val="24"/>
              </w:rPr>
              <w:t>absolutorio</w:t>
            </w:r>
            <w:r w:rsidRPr="0049276E">
              <w:rPr>
                <w:rFonts w:cs="Tahoma"/>
                <w:sz w:val="22"/>
                <w:szCs w:val="24"/>
              </w:rPr>
              <w:t xml:space="preserve"> de fech</w:t>
            </w:r>
            <w:r w:rsidR="00DB1475" w:rsidRPr="0049276E">
              <w:rPr>
                <w:rFonts w:cs="Tahoma"/>
                <w:sz w:val="22"/>
                <w:szCs w:val="24"/>
              </w:rPr>
              <w:t xml:space="preserve">a </w:t>
            </w:r>
            <w:r w:rsidR="006E08EC" w:rsidRPr="0049276E">
              <w:rPr>
                <w:rFonts w:cs="Tahoma"/>
                <w:sz w:val="22"/>
                <w:szCs w:val="24"/>
              </w:rPr>
              <w:t>octubre 06 de 2022</w:t>
            </w:r>
            <w:r w:rsidRPr="0049276E">
              <w:rPr>
                <w:rFonts w:cs="Tahoma"/>
                <w:sz w:val="22"/>
                <w:szCs w:val="24"/>
              </w:rPr>
              <w:t xml:space="preserve">. </w:t>
            </w:r>
            <w:r w:rsidRPr="0049276E">
              <w:rPr>
                <w:rFonts w:cs="Tahoma"/>
                <w:b/>
                <w:bCs/>
                <w:sz w:val="22"/>
                <w:szCs w:val="24"/>
              </w:rPr>
              <w:t>SE</w:t>
            </w:r>
            <w:r w:rsidR="006E08EC" w:rsidRPr="0049276E">
              <w:rPr>
                <w:rFonts w:cs="Tahoma"/>
                <w:b/>
                <w:bCs/>
                <w:sz w:val="22"/>
                <w:szCs w:val="24"/>
              </w:rPr>
              <w:t xml:space="preserve"> CONFIRMA</w:t>
            </w:r>
            <w:r w:rsidR="00016412" w:rsidRPr="0049276E">
              <w:rPr>
                <w:rFonts w:cs="Tahoma"/>
                <w:b/>
                <w:bCs/>
                <w:sz w:val="22"/>
                <w:szCs w:val="24"/>
              </w:rPr>
              <w:t>.</w:t>
            </w:r>
          </w:p>
        </w:tc>
      </w:tr>
    </w:tbl>
    <w:p w14:paraId="7BC79F4C" w14:textId="77777777" w:rsidR="0083460B" w:rsidRPr="003D7D9D" w:rsidRDefault="0083460B" w:rsidP="003D7D9D">
      <w:pPr>
        <w:spacing w:line="276" w:lineRule="auto"/>
        <w:rPr>
          <w:rFonts w:cs="Tahoma"/>
          <w:spacing w:val="-2"/>
          <w:sz w:val="24"/>
          <w:szCs w:val="24"/>
        </w:rPr>
      </w:pPr>
    </w:p>
    <w:p w14:paraId="343711D5" w14:textId="77777777" w:rsidR="0083460B" w:rsidRPr="003D7D9D" w:rsidRDefault="0083460B" w:rsidP="003D7D9D">
      <w:pPr>
        <w:spacing w:line="276" w:lineRule="auto"/>
        <w:rPr>
          <w:rFonts w:cs="Tahoma"/>
          <w:spacing w:val="-2"/>
          <w:sz w:val="24"/>
          <w:szCs w:val="24"/>
        </w:rPr>
      </w:pPr>
      <w:r w:rsidRPr="003D7D9D">
        <w:rPr>
          <w:rFonts w:cs="Tahoma"/>
          <w:spacing w:val="-2"/>
          <w:sz w:val="24"/>
          <w:szCs w:val="24"/>
        </w:rPr>
        <w:t>El Tribunal Superior del Distrito Judi</w:t>
      </w:r>
      <w:bookmarkStart w:id="1" w:name="_GoBack"/>
      <w:bookmarkEnd w:id="1"/>
      <w:r w:rsidRPr="003D7D9D">
        <w:rPr>
          <w:rFonts w:cs="Tahoma"/>
          <w:spacing w:val="-2"/>
          <w:sz w:val="24"/>
          <w:szCs w:val="24"/>
        </w:rPr>
        <w:t>cial de Pereira pronuncia la sentencia en los siguientes términos:</w:t>
      </w:r>
    </w:p>
    <w:p w14:paraId="3FB3EF85" w14:textId="77777777" w:rsidR="0083460B" w:rsidRPr="003D7D9D" w:rsidRDefault="0083460B" w:rsidP="003D7D9D">
      <w:pPr>
        <w:pStyle w:val="Textoindependiente2"/>
        <w:spacing w:line="276" w:lineRule="auto"/>
        <w:rPr>
          <w:rFonts w:ascii="Tahoma" w:hAnsi="Tahoma" w:cs="Tahoma"/>
          <w:spacing w:val="-2"/>
          <w:szCs w:val="24"/>
        </w:rPr>
      </w:pPr>
    </w:p>
    <w:p w14:paraId="74F8A4AB" w14:textId="77777777" w:rsidR="0083460B" w:rsidRPr="0049276E" w:rsidRDefault="0083460B" w:rsidP="003D7D9D">
      <w:pPr>
        <w:spacing w:line="276" w:lineRule="auto"/>
        <w:rPr>
          <w:rFonts w:ascii="Algerian" w:hAnsi="Algerian"/>
          <w:sz w:val="30"/>
          <w:szCs w:val="20"/>
        </w:rPr>
      </w:pPr>
      <w:r w:rsidRPr="0049276E">
        <w:rPr>
          <w:rFonts w:ascii="Algerian" w:hAnsi="Algerian"/>
          <w:sz w:val="30"/>
          <w:szCs w:val="20"/>
        </w:rPr>
        <w:t>1.- hechos Y precedentes</w:t>
      </w:r>
    </w:p>
    <w:p w14:paraId="01D22EC8" w14:textId="77777777" w:rsidR="0083460B" w:rsidRPr="003D7D9D" w:rsidRDefault="0083460B" w:rsidP="003D7D9D">
      <w:pPr>
        <w:spacing w:line="276" w:lineRule="auto"/>
        <w:rPr>
          <w:rFonts w:cs="Tahoma"/>
          <w:spacing w:val="-2"/>
          <w:sz w:val="24"/>
          <w:szCs w:val="24"/>
        </w:rPr>
      </w:pPr>
    </w:p>
    <w:p w14:paraId="77596F77" w14:textId="77777777" w:rsidR="0083460B" w:rsidRPr="003D7D9D" w:rsidRDefault="0083460B" w:rsidP="003D7D9D">
      <w:pPr>
        <w:spacing w:line="276" w:lineRule="auto"/>
        <w:rPr>
          <w:rFonts w:cs="Tahoma"/>
          <w:spacing w:val="-2"/>
          <w:sz w:val="24"/>
          <w:szCs w:val="24"/>
        </w:rPr>
      </w:pPr>
      <w:r w:rsidRPr="003D7D9D">
        <w:rPr>
          <w:rFonts w:cs="Tahoma"/>
          <w:spacing w:val="-2"/>
          <w:sz w:val="24"/>
          <w:szCs w:val="24"/>
        </w:rPr>
        <w:t>La situación fáctica jurídicamente relevante y la actuación procesal esencial para la decisión a tomar, se pueden sintetizar así:</w:t>
      </w:r>
    </w:p>
    <w:p w14:paraId="3D162D02" w14:textId="77777777" w:rsidR="0083460B" w:rsidRPr="003D7D9D" w:rsidRDefault="0083460B" w:rsidP="003D7D9D">
      <w:pPr>
        <w:spacing w:line="276" w:lineRule="auto"/>
        <w:rPr>
          <w:rFonts w:cs="Tahoma"/>
          <w:spacing w:val="-2"/>
          <w:sz w:val="24"/>
          <w:szCs w:val="24"/>
        </w:rPr>
      </w:pPr>
    </w:p>
    <w:p w14:paraId="16C96B30" w14:textId="77777777" w:rsidR="0083460B" w:rsidRPr="003D7D9D" w:rsidRDefault="0083460B" w:rsidP="003D7D9D">
      <w:pPr>
        <w:spacing w:line="276" w:lineRule="auto"/>
        <w:rPr>
          <w:rStyle w:val="Numeracinttulo"/>
          <w:rFonts w:cs="Tahoma"/>
          <w:b w:val="0"/>
          <w:spacing w:val="-2"/>
          <w:szCs w:val="24"/>
        </w:rPr>
      </w:pPr>
      <w:r w:rsidRPr="003D7D9D">
        <w:rPr>
          <w:rStyle w:val="Numeracinttulo"/>
          <w:rFonts w:cs="Tahoma"/>
          <w:spacing w:val="-2"/>
          <w:szCs w:val="24"/>
        </w:rPr>
        <w:t xml:space="preserve">1.1.- </w:t>
      </w:r>
      <w:r w:rsidR="00D72368" w:rsidRPr="003D7D9D">
        <w:rPr>
          <w:rStyle w:val="Numeracinttulo"/>
          <w:rFonts w:cs="Tahoma"/>
          <w:b w:val="0"/>
          <w:spacing w:val="-2"/>
          <w:szCs w:val="24"/>
        </w:rPr>
        <w:t>Lo fáctico fue plasmado</w:t>
      </w:r>
      <w:r w:rsidRPr="003D7D9D">
        <w:rPr>
          <w:rStyle w:val="Numeracinttulo"/>
          <w:rFonts w:cs="Tahoma"/>
          <w:b w:val="0"/>
          <w:spacing w:val="-2"/>
          <w:szCs w:val="24"/>
        </w:rPr>
        <w:t xml:space="preserve"> de la siguiente manera en el fallo de primera instancia:</w:t>
      </w:r>
    </w:p>
    <w:p w14:paraId="4821D286" w14:textId="77777777" w:rsidR="0083460B" w:rsidRPr="003D7D9D" w:rsidRDefault="0083460B" w:rsidP="00C63689">
      <w:pPr>
        <w:tabs>
          <w:tab w:val="left" w:pos="5595"/>
        </w:tabs>
        <w:spacing w:line="276" w:lineRule="auto"/>
        <w:ind w:right="646"/>
        <w:rPr>
          <w:rStyle w:val="Numeracinttulo"/>
          <w:rFonts w:cs="Tahoma"/>
          <w:b w:val="0"/>
          <w:spacing w:val="-2"/>
          <w:szCs w:val="24"/>
        </w:rPr>
      </w:pPr>
    </w:p>
    <w:p w14:paraId="0BBE7337" w14:textId="61EB6EAB" w:rsidR="006E08EC" w:rsidRPr="00C63689" w:rsidRDefault="0083460B" w:rsidP="00C63689">
      <w:pPr>
        <w:pStyle w:val="Default"/>
        <w:ind w:left="426" w:right="420"/>
        <w:jc w:val="both"/>
        <w:rPr>
          <w:rFonts w:ascii="Tahoma" w:hAnsi="Tahoma" w:cs="Tahoma"/>
          <w:spacing w:val="-2"/>
          <w:sz w:val="22"/>
        </w:rPr>
      </w:pPr>
      <w:r w:rsidRPr="00C63689">
        <w:rPr>
          <w:rStyle w:val="Numeracinttulo"/>
          <w:rFonts w:cs="Tahoma"/>
          <w:b w:val="0"/>
          <w:spacing w:val="-2"/>
          <w:sz w:val="22"/>
        </w:rPr>
        <w:t>“</w:t>
      </w:r>
      <w:r w:rsidR="006E08EC" w:rsidRPr="00C63689">
        <w:rPr>
          <w:rFonts w:ascii="Tahoma" w:hAnsi="Tahoma" w:cs="Tahoma"/>
          <w:spacing w:val="-2"/>
          <w:sz w:val="22"/>
        </w:rPr>
        <w:t xml:space="preserve">Tal y como figura en el escrito de acusación, la actuación penal surgió de las copias compulsadas por la Dirección de Control Interno Disciplinario de la Gobernación de Risaralda, el 12 de octubre de 2015, producto de una queja formulada por la señora </w:t>
      </w:r>
      <w:r w:rsidR="006E08EC" w:rsidRPr="00C63689">
        <w:rPr>
          <w:rFonts w:ascii="Tahoma" w:hAnsi="Tahoma" w:cs="Tahoma"/>
          <w:b/>
          <w:bCs/>
          <w:spacing w:val="-2"/>
          <w:sz w:val="22"/>
        </w:rPr>
        <w:t>MARÍA OLGA MÁRQUEZ DE NAVIA</w:t>
      </w:r>
      <w:r w:rsidR="006E08EC" w:rsidRPr="00C63689">
        <w:rPr>
          <w:rFonts w:ascii="Tahoma" w:hAnsi="Tahoma" w:cs="Tahoma"/>
          <w:spacing w:val="-2"/>
          <w:sz w:val="22"/>
        </w:rPr>
        <w:t>, la cual suscitó una indagación preliminar, en particular en la Dirección de Pasaportes de la Gobernación. En dicha queja, manifestaba la dificultad para obtener cita para la expedición del pasaporte, no obstante, que había unos tramitadores con conexiones con funcionarios de la gobernación del área antes citada, ofrecían agilizar dicho trámite por la suma de $70.000.</w:t>
      </w:r>
    </w:p>
    <w:p w14:paraId="2A85791F" w14:textId="22E0237F" w:rsidR="006E08EC" w:rsidRPr="00C63689" w:rsidRDefault="006E08EC" w:rsidP="00C63689">
      <w:pPr>
        <w:pStyle w:val="Default"/>
        <w:ind w:left="426" w:right="420"/>
        <w:jc w:val="both"/>
        <w:rPr>
          <w:rFonts w:ascii="Tahoma" w:hAnsi="Tahoma" w:cs="Tahoma"/>
          <w:spacing w:val="-2"/>
          <w:sz w:val="22"/>
        </w:rPr>
      </w:pPr>
      <w:r w:rsidRPr="00C63689">
        <w:rPr>
          <w:rFonts w:ascii="Tahoma" w:hAnsi="Tahoma" w:cs="Tahoma"/>
          <w:spacing w:val="-2"/>
          <w:sz w:val="22"/>
        </w:rPr>
        <w:t xml:space="preserve"> </w:t>
      </w:r>
    </w:p>
    <w:p w14:paraId="5D8469E9" w14:textId="0FB43C28" w:rsidR="006E08EC" w:rsidRPr="00C63689" w:rsidRDefault="006E08EC" w:rsidP="00C63689">
      <w:pPr>
        <w:autoSpaceDE w:val="0"/>
        <w:autoSpaceDN w:val="0"/>
        <w:adjustRightInd w:val="0"/>
        <w:spacing w:line="240" w:lineRule="auto"/>
        <w:ind w:left="426" w:right="420"/>
        <w:rPr>
          <w:rFonts w:eastAsiaTheme="minorHAnsi" w:cs="Tahoma"/>
          <w:color w:val="000000"/>
          <w:spacing w:val="-2"/>
          <w:sz w:val="22"/>
          <w:szCs w:val="24"/>
          <w:lang w:val="es-CO" w:eastAsia="en-US"/>
        </w:rPr>
      </w:pPr>
      <w:r w:rsidRPr="00C63689">
        <w:rPr>
          <w:rFonts w:eastAsiaTheme="minorHAnsi" w:cs="Tahoma"/>
          <w:color w:val="000000"/>
          <w:spacing w:val="-2"/>
          <w:sz w:val="22"/>
          <w:szCs w:val="24"/>
          <w:lang w:val="es-CO" w:eastAsia="en-US"/>
        </w:rPr>
        <w:t xml:space="preserve">En el transcurso de la indagación, compareció </w:t>
      </w:r>
      <w:r w:rsidRPr="00C63689">
        <w:rPr>
          <w:rFonts w:eastAsiaTheme="minorHAnsi" w:cs="Tahoma"/>
          <w:b/>
          <w:bCs/>
          <w:color w:val="000000"/>
          <w:spacing w:val="-2"/>
          <w:sz w:val="22"/>
          <w:szCs w:val="24"/>
          <w:lang w:val="es-CO" w:eastAsia="en-US"/>
        </w:rPr>
        <w:t xml:space="preserve">JJGG </w:t>
      </w:r>
      <w:r w:rsidRPr="00C63689">
        <w:rPr>
          <w:rFonts w:eastAsiaTheme="minorHAnsi" w:cs="Tahoma"/>
          <w:color w:val="000000"/>
          <w:spacing w:val="-2"/>
          <w:sz w:val="22"/>
          <w:szCs w:val="24"/>
          <w:lang w:val="es-CO" w:eastAsia="en-US"/>
        </w:rPr>
        <w:t xml:space="preserve">-aceptó cargos tempranamente en el juicio-, quien en entrevista puso de presente que uno de los acusados </w:t>
      </w:r>
      <w:r w:rsidR="008B7887">
        <w:rPr>
          <w:rFonts w:eastAsiaTheme="minorHAnsi" w:cs="Tahoma"/>
          <w:b/>
          <w:bCs/>
          <w:color w:val="000000"/>
          <w:spacing w:val="-2"/>
          <w:sz w:val="22"/>
          <w:szCs w:val="24"/>
          <w:lang w:val="es-CO" w:eastAsia="en-US"/>
        </w:rPr>
        <w:t>OABS</w:t>
      </w:r>
      <w:r w:rsidRPr="00C63689">
        <w:rPr>
          <w:rFonts w:eastAsiaTheme="minorHAnsi" w:cs="Tahoma"/>
          <w:b/>
          <w:bCs/>
          <w:color w:val="000000"/>
          <w:spacing w:val="-2"/>
          <w:sz w:val="22"/>
          <w:szCs w:val="24"/>
          <w:lang w:val="es-CO" w:eastAsia="en-US"/>
        </w:rPr>
        <w:t xml:space="preserve"> </w:t>
      </w:r>
      <w:r w:rsidRPr="00C63689">
        <w:rPr>
          <w:rFonts w:eastAsiaTheme="minorHAnsi" w:cs="Tahoma"/>
          <w:color w:val="000000"/>
          <w:spacing w:val="-2"/>
          <w:sz w:val="22"/>
          <w:szCs w:val="24"/>
          <w:lang w:val="es-CO" w:eastAsia="en-US"/>
        </w:rPr>
        <w:t xml:space="preserve">se prestaba para agilizar dichos trámites. Esta persona servía de enlace para conseguir clientes. </w:t>
      </w:r>
    </w:p>
    <w:p w14:paraId="2F50C245" w14:textId="77777777" w:rsidR="006E08EC" w:rsidRPr="00C63689" w:rsidRDefault="006E08EC" w:rsidP="00C63689">
      <w:pPr>
        <w:autoSpaceDE w:val="0"/>
        <w:autoSpaceDN w:val="0"/>
        <w:adjustRightInd w:val="0"/>
        <w:spacing w:line="240" w:lineRule="auto"/>
        <w:ind w:left="426" w:right="420"/>
        <w:rPr>
          <w:rFonts w:eastAsiaTheme="minorHAnsi" w:cs="Tahoma"/>
          <w:color w:val="000000"/>
          <w:spacing w:val="-2"/>
          <w:sz w:val="22"/>
          <w:szCs w:val="24"/>
          <w:lang w:val="es-CO" w:eastAsia="en-US"/>
        </w:rPr>
      </w:pPr>
    </w:p>
    <w:p w14:paraId="7B5AC00B" w14:textId="429ABD4D" w:rsidR="00DB1475" w:rsidRPr="00C63689" w:rsidRDefault="006E08EC" w:rsidP="00C63689">
      <w:pPr>
        <w:tabs>
          <w:tab w:val="left" w:pos="5595"/>
        </w:tabs>
        <w:spacing w:line="240" w:lineRule="auto"/>
        <w:ind w:left="426" w:right="420"/>
        <w:rPr>
          <w:rStyle w:val="Numeracinttulo"/>
          <w:rFonts w:cs="Tahoma"/>
          <w:b w:val="0"/>
          <w:spacing w:val="-2"/>
          <w:sz w:val="22"/>
          <w:szCs w:val="24"/>
        </w:rPr>
      </w:pPr>
      <w:r w:rsidRPr="00C63689">
        <w:rPr>
          <w:rFonts w:eastAsiaTheme="minorHAnsi" w:cs="Tahoma"/>
          <w:color w:val="000000"/>
          <w:spacing w:val="-2"/>
          <w:sz w:val="22"/>
          <w:szCs w:val="24"/>
          <w:lang w:val="es-CO" w:eastAsia="en-US"/>
        </w:rPr>
        <w:t xml:space="preserve">En la interceptación de llamadas del acusado </w:t>
      </w:r>
      <w:r w:rsidR="008B7887">
        <w:rPr>
          <w:rFonts w:eastAsiaTheme="minorHAnsi" w:cs="Tahoma"/>
          <w:b/>
          <w:bCs/>
          <w:color w:val="000000"/>
          <w:spacing w:val="-2"/>
          <w:sz w:val="22"/>
          <w:szCs w:val="24"/>
          <w:lang w:val="es-CO" w:eastAsia="en-US"/>
        </w:rPr>
        <w:t>OABS</w:t>
      </w:r>
      <w:r w:rsidRPr="00C63689">
        <w:rPr>
          <w:rFonts w:eastAsiaTheme="minorHAnsi" w:cs="Tahoma"/>
          <w:color w:val="000000"/>
          <w:spacing w:val="-2"/>
          <w:sz w:val="22"/>
          <w:szCs w:val="24"/>
          <w:lang w:val="es-CO" w:eastAsia="en-US"/>
        </w:rPr>
        <w:t xml:space="preserve">, funcionario de la Dirección de Pasaportes, se comunicaba con </w:t>
      </w:r>
      <w:r w:rsidR="007B040A">
        <w:rPr>
          <w:rFonts w:eastAsiaTheme="minorHAnsi" w:cs="Tahoma"/>
          <w:b/>
          <w:bCs/>
          <w:color w:val="000000"/>
          <w:spacing w:val="-2"/>
          <w:sz w:val="22"/>
          <w:szCs w:val="24"/>
          <w:lang w:val="es-CO" w:eastAsia="en-US"/>
        </w:rPr>
        <w:t>MSOH</w:t>
      </w:r>
      <w:r w:rsidRPr="00C63689">
        <w:rPr>
          <w:rFonts w:eastAsiaTheme="minorHAnsi" w:cs="Tahoma"/>
          <w:b/>
          <w:bCs/>
          <w:color w:val="000000"/>
          <w:spacing w:val="-2"/>
          <w:sz w:val="22"/>
          <w:szCs w:val="24"/>
          <w:lang w:val="es-CO" w:eastAsia="en-US"/>
        </w:rPr>
        <w:t xml:space="preserve"> </w:t>
      </w:r>
      <w:r w:rsidRPr="00C63689">
        <w:rPr>
          <w:rFonts w:eastAsiaTheme="minorHAnsi" w:cs="Tahoma"/>
          <w:color w:val="000000"/>
          <w:spacing w:val="-2"/>
          <w:sz w:val="22"/>
          <w:szCs w:val="24"/>
          <w:lang w:val="es-CO" w:eastAsia="en-US"/>
        </w:rPr>
        <w:t xml:space="preserve">quien, presuntamente conseguía a ciudadanos para agilizar trámites y </w:t>
      </w:r>
      <w:r w:rsidR="003A7A16">
        <w:rPr>
          <w:rFonts w:eastAsiaTheme="minorHAnsi" w:cs="Tahoma"/>
          <w:b/>
          <w:bCs/>
          <w:color w:val="000000"/>
          <w:spacing w:val="-2"/>
          <w:sz w:val="22"/>
          <w:szCs w:val="24"/>
          <w:lang w:val="es-CO" w:eastAsia="en-US"/>
        </w:rPr>
        <w:t>POO</w:t>
      </w:r>
      <w:r w:rsidRPr="00C63689">
        <w:rPr>
          <w:rFonts w:eastAsiaTheme="minorHAnsi" w:cs="Tahoma"/>
          <w:b/>
          <w:bCs/>
          <w:color w:val="000000"/>
          <w:spacing w:val="-2"/>
          <w:sz w:val="22"/>
          <w:szCs w:val="24"/>
          <w:lang w:val="es-CO" w:eastAsia="en-US"/>
        </w:rPr>
        <w:t xml:space="preserve"> </w:t>
      </w:r>
      <w:r w:rsidRPr="00C63689">
        <w:rPr>
          <w:rFonts w:eastAsiaTheme="minorHAnsi" w:cs="Tahoma"/>
          <w:color w:val="000000"/>
          <w:spacing w:val="-2"/>
          <w:sz w:val="22"/>
          <w:szCs w:val="24"/>
          <w:lang w:val="es-CO" w:eastAsia="en-US"/>
        </w:rPr>
        <w:t xml:space="preserve">quien presuntamente participaba en la asignación de citas -a ambos individuos se les interceptaron las líneas telefónicas de su pertenencia- en conjunto con </w:t>
      </w:r>
      <w:r w:rsidR="002A350C">
        <w:rPr>
          <w:rFonts w:eastAsiaTheme="minorHAnsi" w:cs="Tahoma"/>
          <w:b/>
          <w:bCs/>
          <w:color w:val="000000"/>
          <w:spacing w:val="-2"/>
          <w:sz w:val="22"/>
          <w:szCs w:val="24"/>
          <w:lang w:val="es-CO" w:eastAsia="en-US"/>
        </w:rPr>
        <w:t>JJGG</w:t>
      </w:r>
      <w:r w:rsidRPr="00C63689">
        <w:rPr>
          <w:rFonts w:eastAsiaTheme="minorHAnsi" w:cs="Tahoma"/>
          <w:color w:val="000000"/>
          <w:spacing w:val="-2"/>
          <w:sz w:val="22"/>
          <w:szCs w:val="24"/>
          <w:lang w:val="es-CO" w:eastAsia="en-US"/>
        </w:rPr>
        <w:t>. Con posterioridad, se informó que los otros acusados presuntamente también participaban en dicho actuar”.</w:t>
      </w:r>
    </w:p>
    <w:p w14:paraId="3578EACC" w14:textId="77777777" w:rsidR="00A30937" w:rsidRPr="003D7D9D" w:rsidRDefault="00A30937" w:rsidP="003D7D9D">
      <w:pPr>
        <w:tabs>
          <w:tab w:val="left" w:pos="5595"/>
        </w:tabs>
        <w:spacing w:line="276" w:lineRule="auto"/>
        <w:ind w:right="510"/>
        <w:rPr>
          <w:rStyle w:val="Numeracinttulo"/>
          <w:rFonts w:cs="Tahoma"/>
          <w:b w:val="0"/>
          <w:spacing w:val="-2"/>
          <w:szCs w:val="24"/>
        </w:rPr>
      </w:pPr>
    </w:p>
    <w:p w14:paraId="2979922C" w14:textId="28F8E5ED" w:rsidR="00380887" w:rsidRPr="003D7D9D" w:rsidRDefault="0083460B" w:rsidP="003D7D9D">
      <w:pPr>
        <w:spacing w:line="276" w:lineRule="auto"/>
        <w:rPr>
          <w:rStyle w:val="Numeracinttulo"/>
          <w:rFonts w:cs="Tahoma"/>
          <w:b w:val="0"/>
          <w:spacing w:val="-2"/>
          <w:szCs w:val="24"/>
        </w:rPr>
      </w:pPr>
      <w:r w:rsidRPr="003D7D9D">
        <w:rPr>
          <w:rFonts w:cs="Tahoma"/>
          <w:b/>
          <w:spacing w:val="-2"/>
          <w:sz w:val="24"/>
          <w:szCs w:val="24"/>
        </w:rPr>
        <w:t xml:space="preserve">1.2.- </w:t>
      </w:r>
      <w:r w:rsidR="006E08EC" w:rsidRPr="003D7D9D">
        <w:rPr>
          <w:rStyle w:val="Numeracinttulo"/>
          <w:rFonts w:cs="Tahoma"/>
          <w:b w:val="0"/>
          <w:spacing w:val="-2"/>
          <w:szCs w:val="24"/>
        </w:rPr>
        <w:t>Desarrollado el programa metodológico de investigación y a</w:t>
      </w:r>
      <w:r w:rsidR="00146DB8" w:rsidRPr="003D7D9D">
        <w:rPr>
          <w:rStyle w:val="Numeracinttulo"/>
          <w:rFonts w:cs="Tahoma"/>
          <w:b w:val="0"/>
          <w:spacing w:val="-2"/>
          <w:szCs w:val="24"/>
        </w:rPr>
        <w:t xml:space="preserve"> petición del ente acusador, el Juzgado Tercero Penal Municipal con función de control de garantías de Pereira (Rda.), ordenó librar órdenes de captura (abril 26 de 2017) en contra de los señores </w:t>
      </w:r>
      <w:r w:rsidR="00E821B0">
        <w:rPr>
          <w:rFonts w:cs="Tahoma"/>
          <w:b/>
          <w:spacing w:val="-2"/>
          <w:sz w:val="24"/>
          <w:szCs w:val="24"/>
        </w:rPr>
        <w:t>JECM</w:t>
      </w:r>
      <w:r w:rsidR="00146DB8" w:rsidRPr="003D7D9D">
        <w:rPr>
          <w:rFonts w:cs="Tahoma"/>
          <w:b/>
          <w:spacing w:val="-2"/>
          <w:sz w:val="24"/>
          <w:szCs w:val="24"/>
        </w:rPr>
        <w:t xml:space="preserve">, </w:t>
      </w:r>
      <w:r w:rsidR="008B7887">
        <w:rPr>
          <w:rFonts w:cs="Tahoma"/>
          <w:b/>
          <w:spacing w:val="-2"/>
          <w:sz w:val="24"/>
          <w:szCs w:val="24"/>
        </w:rPr>
        <w:t>OABS</w:t>
      </w:r>
      <w:r w:rsidR="00146DB8" w:rsidRPr="003D7D9D">
        <w:rPr>
          <w:rFonts w:cs="Tahoma"/>
          <w:b/>
          <w:spacing w:val="-2"/>
          <w:sz w:val="24"/>
          <w:szCs w:val="24"/>
        </w:rPr>
        <w:t xml:space="preserve">, </w:t>
      </w:r>
      <w:r w:rsidR="00DF453F">
        <w:rPr>
          <w:rFonts w:cs="Tahoma"/>
          <w:b/>
          <w:spacing w:val="-2"/>
          <w:sz w:val="24"/>
          <w:szCs w:val="24"/>
        </w:rPr>
        <w:t>HJMT</w:t>
      </w:r>
      <w:r w:rsidR="00146DB8" w:rsidRPr="003D7D9D">
        <w:rPr>
          <w:rFonts w:cs="Tahoma"/>
          <w:b/>
          <w:spacing w:val="-2"/>
          <w:sz w:val="24"/>
          <w:szCs w:val="24"/>
        </w:rPr>
        <w:t xml:space="preserve">, </w:t>
      </w:r>
      <w:r w:rsidR="00140777" w:rsidRPr="004E0AAE">
        <w:rPr>
          <w:rFonts w:cs="Tahoma"/>
          <w:b/>
          <w:spacing w:val="-2"/>
          <w:sz w:val="24"/>
          <w:szCs w:val="24"/>
        </w:rPr>
        <w:t>CJHM</w:t>
      </w:r>
      <w:r w:rsidR="00146DB8" w:rsidRPr="004E0AAE">
        <w:rPr>
          <w:rFonts w:cs="Tahoma"/>
          <w:b/>
          <w:spacing w:val="-2"/>
          <w:sz w:val="24"/>
          <w:szCs w:val="24"/>
        </w:rPr>
        <w:t xml:space="preserve">, </w:t>
      </w:r>
      <w:r w:rsidR="003A7A16" w:rsidRPr="004E0AAE">
        <w:rPr>
          <w:rFonts w:cs="Tahoma"/>
          <w:b/>
          <w:spacing w:val="-2"/>
          <w:sz w:val="24"/>
          <w:szCs w:val="24"/>
        </w:rPr>
        <w:t>POO</w:t>
      </w:r>
      <w:r w:rsidR="00146DB8" w:rsidRPr="003D7D9D">
        <w:rPr>
          <w:rFonts w:cs="Tahoma"/>
          <w:spacing w:val="-2"/>
          <w:sz w:val="24"/>
          <w:szCs w:val="24"/>
        </w:rPr>
        <w:t xml:space="preserve"> y </w:t>
      </w:r>
      <w:r w:rsidR="007B040A" w:rsidRPr="004E0AAE">
        <w:rPr>
          <w:rFonts w:cs="Tahoma"/>
          <w:b/>
          <w:spacing w:val="-2"/>
          <w:sz w:val="24"/>
          <w:szCs w:val="24"/>
        </w:rPr>
        <w:t>MSOH</w:t>
      </w:r>
      <w:r w:rsidR="00146DB8" w:rsidRPr="003D7D9D">
        <w:rPr>
          <w:rFonts w:cs="Tahoma"/>
          <w:spacing w:val="-2"/>
          <w:sz w:val="24"/>
          <w:szCs w:val="24"/>
        </w:rPr>
        <w:t xml:space="preserve">, </w:t>
      </w:r>
      <w:r w:rsidR="00146DB8" w:rsidRPr="003D7D9D">
        <w:rPr>
          <w:rStyle w:val="Numeracinttulo"/>
          <w:rFonts w:cs="Tahoma"/>
          <w:b w:val="0"/>
          <w:spacing w:val="-2"/>
          <w:szCs w:val="24"/>
        </w:rPr>
        <w:t>y una vez la misma se hizo efectiva,</w:t>
      </w:r>
      <w:r w:rsidR="00146DB8" w:rsidRPr="003D7D9D">
        <w:rPr>
          <w:rFonts w:cs="Tahoma"/>
          <w:spacing w:val="-2"/>
          <w:sz w:val="24"/>
          <w:szCs w:val="24"/>
        </w:rPr>
        <w:t xml:space="preserve"> </w:t>
      </w:r>
      <w:r w:rsidRPr="003D7D9D">
        <w:rPr>
          <w:rStyle w:val="Numeracinttulo"/>
          <w:rFonts w:cs="Tahoma"/>
          <w:b w:val="0"/>
          <w:spacing w:val="-2"/>
          <w:szCs w:val="24"/>
        </w:rPr>
        <w:t xml:space="preserve">se llevaron a cabo </w:t>
      </w:r>
      <w:r w:rsidR="00211723" w:rsidRPr="003D7D9D">
        <w:rPr>
          <w:rStyle w:val="Numeracinttulo"/>
          <w:rFonts w:cs="Tahoma"/>
          <w:b w:val="0"/>
          <w:spacing w:val="-2"/>
          <w:szCs w:val="24"/>
        </w:rPr>
        <w:t xml:space="preserve">ante el Juzgado </w:t>
      </w:r>
      <w:r w:rsidR="00465518" w:rsidRPr="003D7D9D">
        <w:rPr>
          <w:rStyle w:val="Numeracinttulo"/>
          <w:rFonts w:cs="Tahoma"/>
          <w:b w:val="0"/>
          <w:spacing w:val="-2"/>
          <w:szCs w:val="24"/>
        </w:rPr>
        <w:t>S</w:t>
      </w:r>
      <w:r w:rsidR="00146DB8" w:rsidRPr="003D7D9D">
        <w:rPr>
          <w:rStyle w:val="Numeracinttulo"/>
          <w:rFonts w:cs="Tahoma"/>
          <w:b w:val="0"/>
          <w:spacing w:val="-2"/>
          <w:szCs w:val="24"/>
        </w:rPr>
        <w:t xml:space="preserve">egundo </w:t>
      </w:r>
      <w:r w:rsidR="00211723" w:rsidRPr="003D7D9D">
        <w:rPr>
          <w:rStyle w:val="Numeracinttulo"/>
          <w:rFonts w:cs="Tahoma"/>
          <w:b w:val="0"/>
          <w:spacing w:val="-2"/>
          <w:szCs w:val="24"/>
        </w:rPr>
        <w:t xml:space="preserve">Penal Municipal con función de control de garantías de </w:t>
      </w:r>
      <w:r w:rsidR="00C136AF" w:rsidRPr="003D7D9D">
        <w:rPr>
          <w:rStyle w:val="Numeracinttulo"/>
          <w:rFonts w:cs="Tahoma"/>
          <w:b w:val="0"/>
          <w:spacing w:val="-2"/>
          <w:szCs w:val="24"/>
        </w:rPr>
        <w:t>esta capital</w:t>
      </w:r>
      <w:r w:rsidR="00211723" w:rsidRPr="003D7D9D">
        <w:rPr>
          <w:rStyle w:val="Numeracinttulo"/>
          <w:rFonts w:cs="Tahoma"/>
          <w:b w:val="0"/>
          <w:spacing w:val="-2"/>
          <w:szCs w:val="24"/>
        </w:rPr>
        <w:t xml:space="preserve">, las </w:t>
      </w:r>
      <w:r w:rsidRPr="003D7D9D">
        <w:rPr>
          <w:rStyle w:val="Numeracinttulo"/>
          <w:rFonts w:cs="Tahoma"/>
          <w:b w:val="0"/>
          <w:spacing w:val="-2"/>
          <w:szCs w:val="24"/>
        </w:rPr>
        <w:t>audiencias preliminares (</w:t>
      </w:r>
      <w:r w:rsidR="00146DB8" w:rsidRPr="003D7D9D">
        <w:rPr>
          <w:rStyle w:val="Numeracinttulo"/>
          <w:rFonts w:cs="Tahoma"/>
          <w:b w:val="0"/>
          <w:spacing w:val="-2"/>
          <w:szCs w:val="24"/>
        </w:rPr>
        <w:t>abril 28 de 2017)</w:t>
      </w:r>
      <w:r w:rsidR="00A30937" w:rsidRPr="003D7D9D">
        <w:rPr>
          <w:rStyle w:val="Numeracinttulo"/>
          <w:rFonts w:cs="Tahoma"/>
          <w:b w:val="0"/>
          <w:spacing w:val="-2"/>
          <w:szCs w:val="24"/>
        </w:rPr>
        <w:t xml:space="preserve"> </w:t>
      </w:r>
      <w:r w:rsidR="00211723" w:rsidRPr="003D7D9D">
        <w:rPr>
          <w:rStyle w:val="Numeracinttulo"/>
          <w:rFonts w:cs="Tahoma"/>
          <w:b w:val="0"/>
          <w:spacing w:val="-2"/>
          <w:szCs w:val="24"/>
        </w:rPr>
        <w:t>por medio de las cuales: (i) se legalizó su captura</w:t>
      </w:r>
      <w:r w:rsidR="00146DB8" w:rsidRPr="003D7D9D">
        <w:rPr>
          <w:rStyle w:val="Numeracinttulo"/>
          <w:rFonts w:cs="Tahoma"/>
          <w:b w:val="0"/>
          <w:spacing w:val="-2"/>
          <w:szCs w:val="24"/>
        </w:rPr>
        <w:t>, así como la incautación de algunos elementos;</w:t>
      </w:r>
      <w:r w:rsidR="00465518" w:rsidRPr="003D7D9D">
        <w:rPr>
          <w:rStyle w:val="Numeracinttulo"/>
          <w:rFonts w:cs="Tahoma"/>
          <w:b w:val="0"/>
          <w:spacing w:val="-2"/>
          <w:szCs w:val="24"/>
        </w:rPr>
        <w:t xml:space="preserve"> </w:t>
      </w:r>
      <w:r w:rsidR="00211723" w:rsidRPr="003D7D9D">
        <w:rPr>
          <w:rStyle w:val="Numeracinttulo"/>
          <w:rFonts w:cs="Tahoma"/>
          <w:b w:val="0"/>
          <w:spacing w:val="-2"/>
          <w:szCs w:val="24"/>
        </w:rPr>
        <w:t xml:space="preserve">(ii) </w:t>
      </w:r>
      <w:r w:rsidR="00380887" w:rsidRPr="003D7D9D">
        <w:rPr>
          <w:rStyle w:val="Numeracinttulo"/>
          <w:rFonts w:cs="Tahoma"/>
          <w:b w:val="0"/>
          <w:spacing w:val="-2"/>
          <w:szCs w:val="24"/>
        </w:rPr>
        <w:t xml:space="preserve"> la imputación de cargos se realizó de la siguiente manera: a) </w:t>
      </w:r>
      <w:r w:rsidR="00146DB8" w:rsidRPr="003D7D9D">
        <w:rPr>
          <w:rStyle w:val="Numeracinttulo"/>
          <w:rFonts w:cs="Tahoma"/>
          <w:b w:val="0"/>
          <w:spacing w:val="-2"/>
          <w:szCs w:val="24"/>
        </w:rPr>
        <w:t xml:space="preserve">a los señores </w:t>
      </w:r>
      <w:r w:rsidR="00E821B0">
        <w:rPr>
          <w:rFonts w:cs="Tahoma"/>
          <w:b/>
          <w:spacing w:val="-2"/>
          <w:sz w:val="24"/>
          <w:szCs w:val="24"/>
        </w:rPr>
        <w:t>JECM</w:t>
      </w:r>
      <w:r w:rsidR="00146DB8" w:rsidRPr="003D7D9D">
        <w:rPr>
          <w:rFonts w:cs="Tahoma"/>
          <w:b/>
          <w:spacing w:val="-2"/>
          <w:sz w:val="24"/>
          <w:szCs w:val="24"/>
        </w:rPr>
        <w:t xml:space="preserve">, </w:t>
      </w:r>
      <w:r w:rsidR="008B7887">
        <w:rPr>
          <w:rFonts w:cs="Tahoma"/>
          <w:b/>
          <w:spacing w:val="-2"/>
          <w:sz w:val="24"/>
          <w:szCs w:val="24"/>
        </w:rPr>
        <w:t>OABS</w:t>
      </w:r>
      <w:r w:rsidR="00146DB8" w:rsidRPr="003D7D9D">
        <w:rPr>
          <w:rStyle w:val="Numeracinttulo"/>
          <w:rFonts w:cs="Tahoma"/>
          <w:b w:val="0"/>
          <w:spacing w:val="-2"/>
          <w:szCs w:val="24"/>
        </w:rPr>
        <w:t xml:space="preserve"> </w:t>
      </w:r>
      <w:r w:rsidR="00146DB8" w:rsidRPr="004E0AAE">
        <w:rPr>
          <w:rStyle w:val="Numeracinttulo"/>
          <w:rFonts w:cs="Tahoma"/>
          <w:spacing w:val="-2"/>
          <w:szCs w:val="24"/>
        </w:rPr>
        <w:t xml:space="preserve">y </w:t>
      </w:r>
      <w:r w:rsidR="003A7A16" w:rsidRPr="004E0AAE">
        <w:rPr>
          <w:rFonts w:cs="Tahoma"/>
          <w:b/>
          <w:spacing w:val="-2"/>
          <w:sz w:val="24"/>
          <w:szCs w:val="24"/>
        </w:rPr>
        <w:t>POO</w:t>
      </w:r>
      <w:r w:rsidR="00146DB8" w:rsidRPr="004E0AAE">
        <w:rPr>
          <w:rStyle w:val="Numeracinttulo"/>
          <w:rFonts w:cs="Tahoma"/>
          <w:spacing w:val="-2"/>
          <w:szCs w:val="24"/>
        </w:rPr>
        <w:t xml:space="preserve"> </w:t>
      </w:r>
      <w:r w:rsidR="00211723" w:rsidRPr="003D7D9D">
        <w:rPr>
          <w:rStyle w:val="Numeracinttulo"/>
          <w:rFonts w:cs="Tahoma"/>
          <w:b w:val="0"/>
          <w:spacing w:val="-2"/>
          <w:szCs w:val="24"/>
        </w:rPr>
        <w:t>se le</w:t>
      </w:r>
      <w:r w:rsidR="005D6A5C" w:rsidRPr="003D7D9D">
        <w:rPr>
          <w:rStyle w:val="Numeracinttulo"/>
          <w:rFonts w:cs="Tahoma"/>
          <w:b w:val="0"/>
          <w:spacing w:val="-2"/>
          <w:szCs w:val="24"/>
        </w:rPr>
        <w:t xml:space="preserve">s endilgó </w:t>
      </w:r>
      <w:r w:rsidR="00A00F4F" w:rsidRPr="003D7D9D">
        <w:rPr>
          <w:rStyle w:val="Numeracinttulo"/>
          <w:rFonts w:cs="Tahoma"/>
          <w:b w:val="0"/>
          <w:spacing w:val="-2"/>
          <w:szCs w:val="24"/>
        </w:rPr>
        <w:t xml:space="preserve">el </w:t>
      </w:r>
      <w:r w:rsidR="00C136AF" w:rsidRPr="003D7D9D">
        <w:rPr>
          <w:rStyle w:val="Numeracinttulo"/>
          <w:rFonts w:cs="Tahoma"/>
          <w:b w:val="0"/>
          <w:spacing w:val="-2"/>
          <w:szCs w:val="24"/>
        </w:rPr>
        <w:t>punible de</w:t>
      </w:r>
      <w:r w:rsidR="00A00F4F" w:rsidRPr="003D7D9D">
        <w:rPr>
          <w:rStyle w:val="Numeracinttulo"/>
          <w:rFonts w:cs="Tahoma"/>
          <w:b w:val="0"/>
          <w:spacing w:val="-2"/>
          <w:szCs w:val="24"/>
        </w:rPr>
        <w:t xml:space="preserve"> </w:t>
      </w:r>
      <w:r w:rsidR="00465518" w:rsidRPr="003D7D9D">
        <w:rPr>
          <w:rStyle w:val="Numeracinttulo"/>
          <w:rFonts w:cs="Tahoma"/>
          <w:b w:val="0"/>
          <w:spacing w:val="-2"/>
          <w:szCs w:val="24"/>
        </w:rPr>
        <w:t xml:space="preserve">cohecho </w:t>
      </w:r>
      <w:r w:rsidR="00146DB8" w:rsidRPr="003D7D9D">
        <w:rPr>
          <w:rStyle w:val="Numeracinttulo"/>
          <w:rFonts w:cs="Tahoma"/>
          <w:b w:val="0"/>
          <w:spacing w:val="-2"/>
          <w:szCs w:val="24"/>
        </w:rPr>
        <w:t xml:space="preserve">propio </w:t>
      </w:r>
      <w:r w:rsidR="00DF5846" w:rsidRPr="003D7D9D">
        <w:rPr>
          <w:rStyle w:val="Numeracinttulo"/>
          <w:rFonts w:cs="Tahoma"/>
          <w:b w:val="0"/>
          <w:spacing w:val="-2"/>
          <w:szCs w:val="24"/>
        </w:rPr>
        <w:t>-art. 405 C.P.- en la modalidad c</w:t>
      </w:r>
      <w:r w:rsidR="00146DB8" w:rsidRPr="003D7D9D">
        <w:rPr>
          <w:rStyle w:val="Numeracinttulo"/>
          <w:rFonts w:cs="Tahoma"/>
          <w:b w:val="0"/>
          <w:spacing w:val="-2"/>
          <w:szCs w:val="24"/>
        </w:rPr>
        <w:t xml:space="preserve">ontinuado </w:t>
      </w:r>
      <w:r w:rsidR="00DF5846" w:rsidRPr="003D7D9D">
        <w:rPr>
          <w:rStyle w:val="Numeracinttulo"/>
          <w:rFonts w:cs="Tahoma"/>
          <w:b w:val="0"/>
          <w:spacing w:val="-2"/>
          <w:szCs w:val="24"/>
        </w:rPr>
        <w:t xml:space="preserve">-parágrafo art. 31 C.P.-, </w:t>
      </w:r>
      <w:r w:rsidR="00146DB8" w:rsidRPr="003D7D9D">
        <w:rPr>
          <w:rStyle w:val="Numeracinttulo"/>
          <w:rFonts w:cs="Tahoma"/>
          <w:b w:val="0"/>
          <w:spacing w:val="-2"/>
          <w:szCs w:val="24"/>
        </w:rPr>
        <w:t xml:space="preserve">en concurso heterogéneo con </w:t>
      </w:r>
      <w:r w:rsidR="00380887" w:rsidRPr="003D7D9D">
        <w:rPr>
          <w:rStyle w:val="Numeracinttulo"/>
          <w:rFonts w:cs="Tahoma"/>
          <w:b w:val="0"/>
          <w:spacing w:val="-2"/>
          <w:szCs w:val="24"/>
        </w:rPr>
        <w:t xml:space="preserve">el delito de </w:t>
      </w:r>
      <w:r w:rsidR="00146DB8" w:rsidRPr="003D7D9D">
        <w:rPr>
          <w:rStyle w:val="Numeracinttulo"/>
          <w:rFonts w:cs="Tahoma"/>
          <w:b w:val="0"/>
          <w:spacing w:val="-2"/>
          <w:szCs w:val="24"/>
        </w:rPr>
        <w:t xml:space="preserve">asociación para la comisión de un delito contra la Administración Pública </w:t>
      </w:r>
      <w:r w:rsidR="00380887" w:rsidRPr="003D7D9D">
        <w:rPr>
          <w:rStyle w:val="Numeracinttulo"/>
          <w:rFonts w:cs="Tahoma"/>
          <w:b w:val="0"/>
          <w:spacing w:val="-2"/>
          <w:szCs w:val="24"/>
        </w:rPr>
        <w:t>-art. 434 C.P.-</w:t>
      </w:r>
      <w:r w:rsidR="00A00F4F" w:rsidRPr="003D7D9D">
        <w:rPr>
          <w:rStyle w:val="Numeracinttulo"/>
          <w:rFonts w:cs="Tahoma"/>
          <w:b w:val="0"/>
          <w:spacing w:val="-2"/>
          <w:szCs w:val="24"/>
        </w:rPr>
        <w:t>, los cuales NO ACEP</w:t>
      </w:r>
      <w:r w:rsidR="002D36B9" w:rsidRPr="003D7D9D">
        <w:rPr>
          <w:rStyle w:val="Numeracinttulo"/>
          <w:rFonts w:cs="Tahoma"/>
          <w:b w:val="0"/>
          <w:spacing w:val="-2"/>
          <w:szCs w:val="24"/>
        </w:rPr>
        <w:t>T</w:t>
      </w:r>
      <w:r w:rsidR="00380887" w:rsidRPr="003D7D9D">
        <w:rPr>
          <w:rStyle w:val="Numeracinttulo"/>
          <w:rFonts w:cs="Tahoma"/>
          <w:b w:val="0"/>
          <w:spacing w:val="-2"/>
          <w:szCs w:val="24"/>
        </w:rPr>
        <w:t>ARON</w:t>
      </w:r>
      <w:r w:rsidR="009F3CF5" w:rsidRPr="003D7D9D">
        <w:rPr>
          <w:rStyle w:val="Numeracinttulo"/>
          <w:rFonts w:cs="Tahoma"/>
          <w:b w:val="0"/>
          <w:spacing w:val="-2"/>
          <w:szCs w:val="24"/>
        </w:rPr>
        <w:t>, y</w:t>
      </w:r>
      <w:r w:rsidR="00380887" w:rsidRPr="003D7D9D">
        <w:rPr>
          <w:rStyle w:val="Numeracinttulo"/>
          <w:rFonts w:cs="Tahoma"/>
          <w:b w:val="0"/>
          <w:spacing w:val="-2"/>
          <w:szCs w:val="24"/>
        </w:rPr>
        <w:t xml:space="preserve"> b) a los señores </w:t>
      </w:r>
      <w:r w:rsidR="00DF453F">
        <w:rPr>
          <w:rFonts w:cs="Tahoma"/>
          <w:b/>
          <w:spacing w:val="-2"/>
          <w:sz w:val="24"/>
          <w:szCs w:val="24"/>
        </w:rPr>
        <w:t>HJMT</w:t>
      </w:r>
      <w:r w:rsidR="00380887" w:rsidRPr="003D7D9D">
        <w:rPr>
          <w:rFonts w:cs="Tahoma"/>
          <w:b/>
          <w:spacing w:val="-2"/>
          <w:sz w:val="24"/>
          <w:szCs w:val="24"/>
        </w:rPr>
        <w:t xml:space="preserve">, </w:t>
      </w:r>
      <w:r w:rsidR="00140777" w:rsidRPr="004E0AAE">
        <w:rPr>
          <w:rFonts w:cs="Tahoma"/>
          <w:b/>
          <w:spacing w:val="-2"/>
          <w:sz w:val="24"/>
          <w:szCs w:val="24"/>
        </w:rPr>
        <w:t>CJHM</w:t>
      </w:r>
      <w:r w:rsidR="00380887" w:rsidRPr="004E0AAE">
        <w:rPr>
          <w:rFonts w:cs="Tahoma"/>
          <w:b/>
          <w:spacing w:val="-2"/>
          <w:sz w:val="24"/>
          <w:szCs w:val="24"/>
        </w:rPr>
        <w:t xml:space="preserve"> y </w:t>
      </w:r>
      <w:r w:rsidR="007B040A" w:rsidRPr="004E0AAE">
        <w:rPr>
          <w:rFonts w:cs="Tahoma"/>
          <w:b/>
          <w:spacing w:val="-2"/>
          <w:sz w:val="24"/>
          <w:szCs w:val="24"/>
        </w:rPr>
        <w:t>MSOH</w:t>
      </w:r>
      <w:r w:rsidR="00380887" w:rsidRPr="003D7D9D">
        <w:rPr>
          <w:rFonts w:cs="Tahoma"/>
          <w:spacing w:val="-2"/>
          <w:sz w:val="24"/>
          <w:szCs w:val="24"/>
        </w:rPr>
        <w:t>,</w:t>
      </w:r>
      <w:r w:rsidR="00380887" w:rsidRPr="003D7D9D">
        <w:rPr>
          <w:rStyle w:val="Numeracinttulo"/>
          <w:rFonts w:cs="Tahoma"/>
          <w:b w:val="0"/>
          <w:spacing w:val="-2"/>
          <w:szCs w:val="24"/>
        </w:rPr>
        <w:t xml:space="preserve"> se les </w:t>
      </w:r>
      <w:r w:rsidR="005D6A5C" w:rsidRPr="003D7D9D">
        <w:rPr>
          <w:rStyle w:val="Numeracinttulo"/>
          <w:rFonts w:cs="Tahoma"/>
          <w:b w:val="0"/>
          <w:spacing w:val="-2"/>
          <w:szCs w:val="24"/>
        </w:rPr>
        <w:t xml:space="preserve">atribuyó </w:t>
      </w:r>
      <w:r w:rsidR="00380887" w:rsidRPr="003D7D9D">
        <w:rPr>
          <w:rStyle w:val="Numeracinttulo"/>
          <w:rFonts w:cs="Tahoma"/>
          <w:b w:val="0"/>
          <w:spacing w:val="-2"/>
          <w:szCs w:val="24"/>
        </w:rPr>
        <w:t>los delitos de cohecho por dar u ofrecer</w:t>
      </w:r>
      <w:r w:rsidR="00DF5846" w:rsidRPr="003D7D9D">
        <w:rPr>
          <w:rStyle w:val="Numeracinttulo"/>
          <w:rFonts w:cs="Tahoma"/>
          <w:b w:val="0"/>
          <w:spacing w:val="-2"/>
          <w:szCs w:val="24"/>
        </w:rPr>
        <w:t xml:space="preserve"> </w:t>
      </w:r>
      <w:r w:rsidR="00380887" w:rsidRPr="003D7D9D">
        <w:rPr>
          <w:rStyle w:val="Numeracinttulo"/>
          <w:rFonts w:cs="Tahoma"/>
          <w:b w:val="0"/>
          <w:spacing w:val="-2"/>
          <w:szCs w:val="24"/>
        </w:rPr>
        <w:t>-art. 407 C.P.-</w:t>
      </w:r>
      <w:r w:rsidR="00E8618D" w:rsidRPr="003D7D9D">
        <w:rPr>
          <w:rStyle w:val="Numeracinttulo"/>
          <w:rFonts w:cs="Tahoma"/>
          <w:b w:val="0"/>
          <w:spacing w:val="-2"/>
          <w:szCs w:val="24"/>
        </w:rPr>
        <w:t xml:space="preserve"> continuado -parágrafo art. 31 C.P.-,</w:t>
      </w:r>
      <w:r w:rsidR="00380887" w:rsidRPr="003D7D9D">
        <w:rPr>
          <w:rStyle w:val="Numeracinttulo"/>
          <w:rFonts w:cs="Tahoma"/>
          <w:b w:val="0"/>
          <w:spacing w:val="-2"/>
          <w:szCs w:val="24"/>
        </w:rPr>
        <w:t xml:space="preserve"> en concurso heterogéneo con el delito de asociación para la comisión de un delito contra la Administración Pública -art. 434 C.P.-, los cuales NO ACEPTARON, y (iii) </w:t>
      </w:r>
      <w:r w:rsidR="009F3CF5" w:rsidRPr="003D7D9D">
        <w:rPr>
          <w:rStyle w:val="Numeracinttulo"/>
          <w:rFonts w:cs="Tahoma"/>
          <w:b w:val="0"/>
          <w:spacing w:val="-2"/>
          <w:szCs w:val="24"/>
        </w:rPr>
        <w:t xml:space="preserve">el a quo </w:t>
      </w:r>
      <w:r w:rsidR="00380887" w:rsidRPr="003D7D9D">
        <w:rPr>
          <w:rStyle w:val="Numeracinttulo"/>
          <w:rFonts w:cs="Tahoma"/>
          <w:b w:val="0"/>
          <w:spacing w:val="-2"/>
          <w:szCs w:val="24"/>
        </w:rPr>
        <w:t xml:space="preserve">les impuso a los imputados la medida de aseguramiento no privativa de la </w:t>
      </w:r>
      <w:r w:rsidR="00380887" w:rsidRPr="003D7D9D">
        <w:rPr>
          <w:rStyle w:val="Numeracinttulo"/>
          <w:rFonts w:cs="Tahoma"/>
          <w:b w:val="0"/>
          <w:spacing w:val="-2"/>
          <w:szCs w:val="24"/>
        </w:rPr>
        <w:lastRenderedPageBreak/>
        <w:t>libertad contenida en el art. 307, literal b), numerales 3, 4, 5, 6 y 7  e igualmente dispuso que la Gobernación debía suspender de sus cargos a los funcionarios públicos imputados</w:t>
      </w:r>
      <w:r w:rsidR="005A1D85" w:rsidRPr="003D7D9D">
        <w:rPr>
          <w:rStyle w:val="Numeracinttulo"/>
          <w:rFonts w:cs="Tahoma"/>
          <w:b w:val="0"/>
          <w:spacing w:val="-2"/>
          <w:szCs w:val="24"/>
        </w:rPr>
        <w:t xml:space="preserve">. </w:t>
      </w:r>
      <w:r w:rsidR="00186FFE" w:rsidRPr="003D7D9D">
        <w:rPr>
          <w:rStyle w:val="Numeracinttulo"/>
          <w:rFonts w:cs="Tahoma"/>
          <w:b w:val="0"/>
          <w:spacing w:val="-2"/>
          <w:szCs w:val="24"/>
        </w:rPr>
        <w:t xml:space="preserve">Frente </w:t>
      </w:r>
      <w:r w:rsidR="005A1D85" w:rsidRPr="003D7D9D">
        <w:rPr>
          <w:rStyle w:val="Numeracinttulo"/>
          <w:rFonts w:cs="Tahoma"/>
          <w:b w:val="0"/>
          <w:spacing w:val="-2"/>
          <w:szCs w:val="24"/>
        </w:rPr>
        <w:t xml:space="preserve">a esa determinación </w:t>
      </w:r>
      <w:r w:rsidR="00380887" w:rsidRPr="003D7D9D">
        <w:rPr>
          <w:rStyle w:val="Numeracinttulo"/>
          <w:rFonts w:cs="Tahoma"/>
          <w:b w:val="0"/>
          <w:spacing w:val="-2"/>
          <w:szCs w:val="24"/>
        </w:rPr>
        <w:t xml:space="preserve">Fiscalía </w:t>
      </w:r>
      <w:r w:rsidR="00186FFE" w:rsidRPr="003D7D9D">
        <w:rPr>
          <w:rStyle w:val="Numeracinttulo"/>
          <w:rFonts w:cs="Tahoma"/>
          <w:b w:val="0"/>
          <w:spacing w:val="-2"/>
          <w:szCs w:val="24"/>
        </w:rPr>
        <w:t xml:space="preserve">y </w:t>
      </w:r>
      <w:r w:rsidR="00380887" w:rsidRPr="003D7D9D">
        <w:rPr>
          <w:rStyle w:val="Numeracinttulo"/>
          <w:rFonts w:cs="Tahoma"/>
          <w:b w:val="0"/>
          <w:spacing w:val="-2"/>
          <w:szCs w:val="24"/>
        </w:rPr>
        <w:t xml:space="preserve">Ministerio Público </w:t>
      </w:r>
      <w:r w:rsidR="00186FFE" w:rsidRPr="003D7D9D">
        <w:rPr>
          <w:rStyle w:val="Numeracinttulo"/>
          <w:rFonts w:cs="Tahoma"/>
          <w:b w:val="0"/>
          <w:spacing w:val="-2"/>
          <w:szCs w:val="24"/>
        </w:rPr>
        <w:t>recurrieron</w:t>
      </w:r>
      <w:r w:rsidR="00380887" w:rsidRPr="003D7D9D">
        <w:rPr>
          <w:rStyle w:val="Numeracinttulo"/>
          <w:rFonts w:cs="Tahoma"/>
          <w:b w:val="0"/>
          <w:spacing w:val="-2"/>
          <w:szCs w:val="24"/>
        </w:rPr>
        <w:t>.</w:t>
      </w:r>
    </w:p>
    <w:p w14:paraId="3F7A1841" w14:textId="77777777" w:rsidR="0083460B" w:rsidRPr="003D7D9D" w:rsidRDefault="0083460B" w:rsidP="003D7D9D">
      <w:pPr>
        <w:spacing w:line="276" w:lineRule="auto"/>
        <w:rPr>
          <w:rStyle w:val="Numeracinttulo"/>
          <w:rFonts w:cs="Tahoma"/>
          <w:b w:val="0"/>
          <w:spacing w:val="-2"/>
          <w:szCs w:val="24"/>
        </w:rPr>
      </w:pPr>
    </w:p>
    <w:p w14:paraId="5D7F16D2" w14:textId="409C7F54" w:rsidR="002E532D" w:rsidRPr="003D7D9D" w:rsidRDefault="0083460B" w:rsidP="003D7D9D">
      <w:pPr>
        <w:spacing w:line="276" w:lineRule="auto"/>
        <w:rPr>
          <w:rStyle w:val="Numeracinttulo"/>
          <w:rFonts w:cs="Tahoma"/>
          <w:b w:val="0"/>
          <w:spacing w:val="-2"/>
          <w:szCs w:val="24"/>
        </w:rPr>
      </w:pPr>
      <w:r w:rsidRPr="003D7D9D">
        <w:rPr>
          <w:rStyle w:val="Numeracinttulo"/>
          <w:rFonts w:cs="Tahoma"/>
          <w:spacing w:val="-2"/>
          <w:szCs w:val="24"/>
        </w:rPr>
        <w:t xml:space="preserve">1.3. </w:t>
      </w:r>
      <w:r w:rsidRPr="003D7D9D">
        <w:rPr>
          <w:rStyle w:val="Numeracinttulo"/>
          <w:rFonts w:cs="Tahoma"/>
          <w:b w:val="0"/>
          <w:spacing w:val="-2"/>
          <w:szCs w:val="24"/>
        </w:rPr>
        <w:t xml:space="preserve"> Ante el no allanamiento a cargos por parte de</w:t>
      </w:r>
      <w:r w:rsidR="007814D8" w:rsidRPr="003D7D9D">
        <w:rPr>
          <w:rStyle w:val="Numeracinttulo"/>
          <w:rFonts w:cs="Tahoma"/>
          <w:b w:val="0"/>
          <w:spacing w:val="-2"/>
          <w:szCs w:val="24"/>
        </w:rPr>
        <w:t xml:space="preserve"> los</w:t>
      </w:r>
      <w:r w:rsidRPr="003D7D9D">
        <w:rPr>
          <w:rStyle w:val="Numeracinttulo"/>
          <w:rFonts w:cs="Tahoma"/>
          <w:b w:val="0"/>
          <w:spacing w:val="-2"/>
          <w:szCs w:val="24"/>
        </w:rPr>
        <w:t xml:space="preserve"> imputado</w:t>
      </w:r>
      <w:r w:rsidR="007814D8" w:rsidRPr="003D7D9D">
        <w:rPr>
          <w:rStyle w:val="Numeracinttulo"/>
          <w:rFonts w:cs="Tahoma"/>
          <w:b w:val="0"/>
          <w:spacing w:val="-2"/>
          <w:szCs w:val="24"/>
        </w:rPr>
        <w:t>s</w:t>
      </w:r>
      <w:r w:rsidRPr="003D7D9D">
        <w:rPr>
          <w:rStyle w:val="Numeracinttulo"/>
          <w:rFonts w:cs="Tahoma"/>
          <w:b w:val="0"/>
          <w:spacing w:val="-2"/>
          <w:szCs w:val="24"/>
        </w:rPr>
        <w:t xml:space="preserve">, ni unilateral ni bilateral, </w:t>
      </w:r>
      <w:r w:rsidR="00465518" w:rsidRPr="003D7D9D">
        <w:rPr>
          <w:rStyle w:val="Numeracinttulo"/>
          <w:rFonts w:cs="Tahoma"/>
          <w:b w:val="0"/>
          <w:spacing w:val="-2"/>
          <w:szCs w:val="24"/>
        </w:rPr>
        <w:t>el</w:t>
      </w:r>
      <w:r w:rsidRPr="003D7D9D">
        <w:rPr>
          <w:rStyle w:val="Numeracinttulo"/>
          <w:rFonts w:cs="Tahoma"/>
          <w:b w:val="0"/>
          <w:spacing w:val="-2"/>
          <w:szCs w:val="24"/>
        </w:rPr>
        <w:t xml:space="preserve"> delegad</w:t>
      </w:r>
      <w:r w:rsidR="00465518" w:rsidRPr="003D7D9D">
        <w:rPr>
          <w:rStyle w:val="Numeracinttulo"/>
          <w:rFonts w:cs="Tahoma"/>
          <w:b w:val="0"/>
          <w:spacing w:val="-2"/>
          <w:szCs w:val="24"/>
        </w:rPr>
        <w:t>o</w:t>
      </w:r>
      <w:r w:rsidRPr="003D7D9D">
        <w:rPr>
          <w:rStyle w:val="Numeracinttulo"/>
          <w:rFonts w:cs="Tahoma"/>
          <w:b w:val="0"/>
          <w:spacing w:val="-2"/>
          <w:szCs w:val="24"/>
        </w:rPr>
        <w:t xml:space="preserve"> fiscal presentó formal escrito de acusación (</w:t>
      </w:r>
      <w:r w:rsidR="007814D8" w:rsidRPr="003D7D9D">
        <w:rPr>
          <w:rStyle w:val="Numeracinttulo"/>
          <w:rFonts w:cs="Tahoma"/>
          <w:b w:val="0"/>
          <w:spacing w:val="-2"/>
          <w:szCs w:val="24"/>
        </w:rPr>
        <w:t>julio 27 de 2017)</w:t>
      </w:r>
      <w:r w:rsidRPr="003D7D9D">
        <w:rPr>
          <w:rStyle w:val="Numeracinttulo"/>
          <w:rFonts w:cs="Tahoma"/>
          <w:b w:val="0"/>
          <w:spacing w:val="-2"/>
          <w:szCs w:val="24"/>
        </w:rPr>
        <w:t xml:space="preserve"> en el cual </w:t>
      </w:r>
      <w:r w:rsidR="007814D8" w:rsidRPr="003D7D9D">
        <w:rPr>
          <w:rStyle w:val="Numeracinttulo"/>
          <w:rFonts w:cs="Tahoma"/>
          <w:b w:val="0"/>
          <w:spacing w:val="-2"/>
          <w:szCs w:val="24"/>
        </w:rPr>
        <w:t xml:space="preserve">varió la imputación jurídica para </w:t>
      </w:r>
      <w:r w:rsidR="00420C80" w:rsidRPr="003D7D9D">
        <w:rPr>
          <w:rStyle w:val="Numeracinttulo"/>
          <w:rFonts w:cs="Tahoma"/>
          <w:b w:val="0"/>
          <w:spacing w:val="-2"/>
          <w:szCs w:val="24"/>
        </w:rPr>
        <w:t xml:space="preserve">atribuirles </w:t>
      </w:r>
      <w:r w:rsidR="007814D8" w:rsidRPr="003D7D9D">
        <w:rPr>
          <w:rStyle w:val="Numeracinttulo"/>
          <w:rFonts w:cs="Tahoma"/>
          <w:b w:val="0"/>
          <w:spacing w:val="-2"/>
          <w:szCs w:val="24"/>
        </w:rPr>
        <w:t xml:space="preserve">a los imputados </w:t>
      </w:r>
      <w:r w:rsidR="00E821B0">
        <w:rPr>
          <w:rFonts w:cs="Tahoma"/>
          <w:b/>
          <w:spacing w:val="-2"/>
          <w:sz w:val="24"/>
          <w:szCs w:val="24"/>
        </w:rPr>
        <w:t>JECM</w:t>
      </w:r>
      <w:r w:rsidR="007814D8" w:rsidRPr="003D7D9D">
        <w:rPr>
          <w:rFonts w:cs="Tahoma"/>
          <w:b/>
          <w:spacing w:val="-2"/>
          <w:sz w:val="24"/>
          <w:szCs w:val="24"/>
        </w:rPr>
        <w:t xml:space="preserve">, </w:t>
      </w:r>
      <w:r w:rsidR="008B7887">
        <w:rPr>
          <w:rFonts w:cs="Tahoma"/>
          <w:b/>
          <w:spacing w:val="-2"/>
          <w:sz w:val="24"/>
          <w:szCs w:val="24"/>
        </w:rPr>
        <w:t>OABS</w:t>
      </w:r>
      <w:r w:rsidR="007814D8" w:rsidRPr="003D7D9D">
        <w:rPr>
          <w:rFonts w:cs="Tahoma"/>
          <w:b/>
          <w:spacing w:val="-2"/>
          <w:sz w:val="24"/>
          <w:szCs w:val="24"/>
        </w:rPr>
        <w:t>,</w:t>
      </w:r>
      <w:r w:rsidR="007814D8" w:rsidRPr="004E0AAE">
        <w:rPr>
          <w:rStyle w:val="Numeracinttulo"/>
          <w:rFonts w:cs="Tahoma"/>
          <w:spacing w:val="-2"/>
          <w:szCs w:val="24"/>
        </w:rPr>
        <w:t xml:space="preserve"> y </w:t>
      </w:r>
      <w:r w:rsidR="003A7A16" w:rsidRPr="004E0AAE">
        <w:rPr>
          <w:rFonts w:cs="Tahoma"/>
          <w:b/>
          <w:spacing w:val="-2"/>
          <w:sz w:val="24"/>
          <w:szCs w:val="24"/>
        </w:rPr>
        <w:t>POO</w:t>
      </w:r>
      <w:r w:rsidR="007814D8" w:rsidRPr="004E0AAE">
        <w:rPr>
          <w:rStyle w:val="Numeracinttulo"/>
          <w:rFonts w:cs="Tahoma"/>
          <w:b w:val="0"/>
          <w:spacing w:val="-2"/>
          <w:szCs w:val="24"/>
        </w:rPr>
        <w:t xml:space="preserve"> </w:t>
      </w:r>
      <w:r w:rsidR="007814D8" w:rsidRPr="003D7D9D">
        <w:rPr>
          <w:rStyle w:val="Numeracinttulo"/>
          <w:rFonts w:cs="Tahoma"/>
          <w:b w:val="0"/>
          <w:spacing w:val="-2"/>
          <w:szCs w:val="24"/>
        </w:rPr>
        <w:t xml:space="preserve">únicamente el delito de cohecho propio -art. 405 C.P.- bajo la modalidad de continuado -parágrafo art. 31 C-P.-, y para </w:t>
      </w:r>
      <w:r w:rsidR="00DF453F">
        <w:rPr>
          <w:rFonts w:cs="Tahoma"/>
          <w:b/>
          <w:spacing w:val="-2"/>
          <w:sz w:val="24"/>
          <w:szCs w:val="24"/>
        </w:rPr>
        <w:t>HJMT</w:t>
      </w:r>
      <w:r w:rsidR="007814D8" w:rsidRPr="003D7D9D">
        <w:rPr>
          <w:rFonts w:cs="Tahoma"/>
          <w:b/>
          <w:spacing w:val="-2"/>
          <w:sz w:val="24"/>
          <w:szCs w:val="24"/>
        </w:rPr>
        <w:t xml:space="preserve">, </w:t>
      </w:r>
      <w:r w:rsidR="00140777" w:rsidRPr="004E0AAE">
        <w:rPr>
          <w:rFonts w:cs="Tahoma"/>
          <w:b/>
          <w:spacing w:val="-2"/>
          <w:sz w:val="24"/>
          <w:szCs w:val="24"/>
        </w:rPr>
        <w:t>CJHM</w:t>
      </w:r>
      <w:r w:rsidR="007814D8" w:rsidRPr="004E0AAE">
        <w:rPr>
          <w:rFonts w:cs="Tahoma"/>
          <w:b/>
          <w:spacing w:val="-2"/>
          <w:sz w:val="24"/>
          <w:szCs w:val="24"/>
        </w:rPr>
        <w:t xml:space="preserve"> y </w:t>
      </w:r>
      <w:r w:rsidR="007B040A" w:rsidRPr="004E0AAE">
        <w:rPr>
          <w:rFonts w:cs="Tahoma"/>
          <w:b/>
          <w:spacing w:val="-2"/>
          <w:sz w:val="24"/>
          <w:szCs w:val="24"/>
        </w:rPr>
        <w:t>MSOH</w:t>
      </w:r>
      <w:r w:rsidR="007814D8" w:rsidRPr="003D7D9D">
        <w:rPr>
          <w:rFonts w:cs="Tahoma"/>
          <w:spacing w:val="-2"/>
          <w:sz w:val="24"/>
          <w:szCs w:val="24"/>
        </w:rPr>
        <w:t>,</w:t>
      </w:r>
      <w:r w:rsidR="007814D8" w:rsidRPr="003D7D9D">
        <w:rPr>
          <w:rStyle w:val="Numeracinttulo"/>
          <w:rFonts w:cs="Tahoma"/>
          <w:b w:val="0"/>
          <w:spacing w:val="-2"/>
          <w:szCs w:val="24"/>
        </w:rPr>
        <w:t xml:space="preserve"> la conducta de cohecho por dar u ofrecer -art. 407 C.P.-</w:t>
      </w:r>
      <w:r w:rsidR="00465518" w:rsidRPr="003D7D9D">
        <w:rPr>
          <w:rStyle w:val="Numeracinttulo"/>
          <w:rFonts w:cs="Tahoma"/>
          <w:b w:val="0"/>
          <w:spacing w:val="-2"/>
          <w:szCs w:val="24"/>
        </w:rPr>
        <w:t>,</w:t>
      </w:r>
      <w:r w:rsidR="00E8618D" w:rsidRPr="003D7D9D">
        <w:rPr>
          <w:rStyle w:val="Numeracinttulo"/>
          <w:rFonts w:cs="Tahoma"/>
          <w:b w:val="0"/>
          <w:spacing w:val="-2"/>
          <w:szCs w:val="24"/>
        </w:rPr>
        <w:t xml:space="preserve"> </w:t>
      </w:r>
      <w:r w:rsidRPr="003D7D9D">
        <w:rPr>
          <w:rStyle w:val="Numeracinttulo"/>
          <w:rFonts w:cs="Tahoma"/>
          <w:b w:val="0"/>
          <w:spacing w:val="-2"/>
          <w:szCs w:val="24"/>
        </w:rPr>
        <w:t>c</w:t>
      </w:r>
      <w:r w:rsidR="00E8618D" w:rsidRPr="003D7D9D">
        <w:rPr>
          <w:rStyle w:val="Numeracinttulo"/>
          <w:rFonts w:cs="Tahoma"/>
          <w:b w:val="0"/>
          <w:spacing w:val="-2"/>
          <w:szCs w:val="24"/>
        </w:rPr>
        <w:t>ontinuado -parágrafo art. 31 C.P.- cu</w:t>
      </w:r>
      <w:r w:rsidRPr="003D7D9D">
        <w:rPr>
          <w:rStyle w:val="Numeracinttulo"/>
          <w:rFonts w:cs="Tahoma"/>
          <w:b w:val="0"/>
          <w:spacing w:val="-2"/>
          <w:szCs w:val="24"/>
        </w:rPr>
        <w:t xml:space="preserve">yo conocimiento correspondió </w:t>
      </w:r>
      <w:r w:rsidR="007814D8" w:rsidRPr="003D7D9D">
        <w:rPr>
          <w:rStyle w:val="Numeracinttulo"/>
          <w:rFonts w:cs="Tahoma"/>
          <w:b w:val="0"/>
          <w:spacing w:val="-2"/>
          <w:szCs w:val="24"/>
        </w:rPr>
        <w:t xml:space="preserve">inicialmente </w:t>
      </w:r>
      <w:r w:rsidRPr="003D7D9D">
        <w:rPr>
          <w:rStyle w:val="Numeracinttulo"/>
          <w:rFonts w:cs="Tahoma"/>
          <w:b w:val="0"/>
          <w:spacing w:val="-2"/>
          <w:szCs w:val="24"/>
        </w:rPr>
        <w:t xml:space="preserve">al Juzgado </w:t>
      </w:r>
      <w:r w:rsidR="007814D8" w:rsidRPr="003D7D9D">
        <w:rPr>
          <w:rStyle w:val="Numeracinttulo"/>
          <w:rFonts w:cs="Tahoma"/>
          <w:b w:val="0"/>
          <w:spacing w:val="-2"/>
          <w:szCs w:val="24"/>
        </w:rPr>
        <w:t>Tercero Penal del Circuito, cuya titular se declaró impedida por haber obrado como juez de control de garantías, por lo que la actuación pasó a</w:t>
      </w:r>
      <w:r w:rsidR="009A496C" w:rsidRPr="003D7D9D">
        <w:rPr>
          <w:rStyle w:val="Numeracinttulo"/>
          <w:rFonts w:cs="Tahoma"/>
          <w:b w:val="0"/>
          <w:spacing w:val="-2"/>
          <w:szCs w:val="24"/>
        </w:rPr>
        <w:t xml:space="preserve">l </w:t>
      </w:r>
      <w:r w:rsidR="007814D8" w:rsidRPr="003D7D9D">
        <w:rPr>
          <w:rStyle w:val="Numeracinttulo"/>
          <w:rFonts w:cs="Tahoma"/>
          <w:b w:val="0"/>
          <w:spacing w:val="-2"/>
          <w:szCs w:val="24"/>
        </w:rPr>
        <w:t xml:space="preserve">Juzgado Cuarto </w:t>
      </w:r>
      <w:r w:rsidR="00294833" w:rsidRPr="003D7D9D">
        <w:rPr>
          <w:rStyle w:val="Numeracinttulo"/>
          <w:rFonts w:cs="Tahoma"/>
          <w:b w:val="0"/>
          <w:spacing w:val="-2"/>
          <w:szCs w:val="24"/>
        </w:rPr>
        <w:t xml:space="preserve">Penal </w:t>
      </w:r>
      <w:r w:rsidR="00C51286" w:rsidRPr="003D7D9D">
        <w:rPr>
          <w:rStyle w:val="Numeracinttulo"/>
          <w:rFonts w:cs="Tahoma"/>
          <w:b w:val="0"/>
          <w:spacing w:val="-2"/>
          <w:szCs w:val="24"/>
        </w:rPr>
        <w:t>del Circuito</w:t>
      </w:r>
      <w:r w:rsidRPr="003D7D9D">
        <w:rPr>
          <w:rStyle w:val="Numeracinttulo"/>
          <w:rFonts w:cs="Tahoma"/>
          <w:b w:val="0"/>
          <w:spacing w:val="-2"/>
          <w:szCs w:val="24"/>
        </w:rPr>
        <w:t xml:space="preserve">, </w:t>
      </w:r>
      <w:r w:rsidR="007814D8" w:rsidRPr="003D7D9D">
        <w:rPr>
          <w:rStyle w:val="Numeracinttulo"/>
          <w:rFonts w:cs="Tahoma"/>
          <w:b w:val="0"/>
          <w:spacing w:val="-2"/>
          <w:szCs w:val="24"/>
        </w:rPr>
        <w:t xml:space="preserve">donde </w:t>
      </w:r>
      <w:r w:rsidR="009A496C" w:rsidRPr="003D7D9D">
        <w:rPr>
          <w:rStyle w:val="Numeracinttulo"/>
          <w:rFonts w:cs="Tahoma"/>
          <w:b w:val="0"/>
          <w:spacing w:val="-2"/>
          <w:szCs w:val="24"/>
        </w:rPr>
        <w:t xml:space="preserve">una vez aceptado el </w:t>
      </w:r>
      <w:r w:rsidR="007814D8" w:rsidRPr="003D7D9D">
        <w:rPr>
          <w:rStyle w:val="Numeracinttulo"/>
          <w:rFonts w:cs="Tahoma"/>
          <w:b w:val="0"/>
          <w:spacing w:val="-2"/>
          <w:szCs w:val="24"/>
        </w:rPr>
        <w:t xml:space="preserve">impedimento </w:t>
      </w:r>
      <w:r w:rsidR="00294833" w:rsidRPr="003D7D9D">
        <w:rPr>
          <w:rStyle w:val="Numeracinttulo"/>
          <w:rFonts w:cs="Tahoma"/>
          <w:b w:val="0"/>
          <w:spacing w:val="-2"/>
          <w:szCs w:val="24"/>
        </w:rPr>
        <w:t>se llev</w:t>
      </w:r>
      <w:r w:rsidR="00C136AF" w:rsidRPr="003D7D9D">
        <w:rPr>
          <w:rStyle w:val="Numeracinttulo"/>
          <w:rFonts w:cs="Tahoma"/>
          <w:b w:val="0"/>
          <w:spacing w:val="-2"/>
          <w:szCs w:val="24"/>
        </w:rPr>
        <w:t>aron</w:t>
      </w:r>
      <w:r w:rsidR="00294833" w:rsidRPr="003D7D9D">
        <w:rPr>
          <w:rStyle w:val="Numeracinttulo"/>
          <w:rFonts w:cs="Tahoma"/>
          <w:b w:val="0"/>
          <w:spacing w:val="-2"/>
          <w:szCs w:val="24"/>
        </w:rPr>
        <w:t xml:space="preserve"> a cabo la</w:t>
      </w:r>
      <w:r w:rsidR="00C136AF" w:rsidRPr="003D7D9D">
        <w:rPr>
          <w:rStyle w:val="Numeracinttulo"/>
          <w:rFonts w:cs="Tahoma"/>
          <w:b w:val="0"/>
          <w:spacing w:val="-2"/>
          <w:szCs w:val="24"/>
        </w:rPr>
        <w:t>s audiencias de</w:t>
      </w:r>
      <w:r w:rsidRPr="003D7D9D">
        <w:rPr>
          <w:rStyle w:val="Numeracinttulo"/>
          <w:rFonts w:cs="Tahoma"/>
          <w:b w:val="0"/>
          <w:spacing w:val="-2"/>
          <w:szCs w:val="24"/>
        </w:rPr>
        <w:t xml:space="preserve"> formulación de acusación (</w:t>
      </w:r>
      <w:r w:rsidR="007814D8" w:rsidRPr="003D7D9D">
        <w:rPr>
          <w:rStyle w:val="Numeracinttulo"/>
          <w:rFonts w:cs="Tahoma"/>
          <w:b w:val="0"/>
          <w:spacing w:val="-2"/>
          <w:szCs w:val="24"/>
        </w:rPr>
        <w:t>septiembre 21 de 2017)</w:t>
      </w:r>
      <w:r w:rsidR="00B079B0" w:rsidRPr="003D7D9D">
        <w:rPr>
          <w:rStyle w:val="Numeracinttulo"/>
          <w:rFonts w:cs="Tahoma"/>
          <w:b w:val="0"/>
          <w:spacing w:val="-2"/>
          <w:szCs w:val="24"/>
        </w:rPr>
        <w:t>.</w:t>
      </w:r>
      <w:r w:rsidRPr="003D7D9D">
        <w:rPr>
          <w:rStyle w:val="Numeracinttulo"/>
          <w:rFonts w:cs="Tahoma"/>
          <w:b w:val="0"/>
          <w:spacing w:val="-2"/>
          <w:szCs w:val="24"/>
        </w:rPr>
        <w:t xml:space="preserve"> </w:t>
      </w:r>
      <w:r w:rsidR="00B079B0" w:rsidRPr="003D7D9D">
        <w:rPr>
          <w:rStyle w:val="Numeracinttulo"/>
          <w:rFonts w:cs="Tahoma"/>
          <w:b w:val="0"/>
          <w:spacing w:val="-2"/>
          <w:szCs w:val="24"/>
        </w:rPr>
        <w:t>L</w:t>
      </w:r>
      <w:r w:rsidR="007814D8" w:rsidRPr="003D7D9D">
        <w:rPr>
          <w:rStyle w:val="Numeracinttulo"/>
          <w:rFonts w:cs="Tahoma"/>
          <w:b w:val="0"/>
          <w:spacing w:val="-2"/>
          <w:szCs w:val="24"/>
        </w:rPr>
        <w:t xml:space="preserve">uego de diversos aplazamientos se realizó la audiencia </w:t>
      </w:r>
      <w:r w:rsidRPr="003D7D9D">
        <w:rPr>
          <w:rStyle w:val="Numeracinttulo"/>
          <w:rFonts w:cs="Tahoma"/>
          <w:b w:val="0"/>
          <w:spacing w:val="-2"/>
          <w:szCs w:val="24"/>
        </w:rPr>
        <w:t>preparatoria (</w:t>
      </w:r>
      <w:r w:rsidR="007814D8" w:rsidRPr="003D7D9D">
        <w:rPr>
          <w:rStyle w:val="Numeracinttulo"/>
          <w:rFonts w:cs="Tahoma"/>
          <w:b w:val="0"/>
          <w:spacing w:val="-2"/>
          <w:szCs w:val="24"/>
        </w:rPr>
        <w:t>septiembre 13 de 2018)</w:t>
      </w:r>
      <w:r w:rsidR="00E01AB4" w:rsidRPr="003D7D9D">
        <w:rPr>
          <w:rStyle w:val="Numeracinttulo"/>
          <w:rFonts w:cs="Tahoma"/>
          <w:b w:val="0"/>
          <w:spacing w:val="-2"/>
          <w:szCs w:val="24"/>
        </w:rPr>
        <w:t xml:space="preserve"> y</w:t>
      </w:r>
      <w:r w:rsidR="00C136AF" w:rsidRPr="003D7D9D">
        <w:rPr>
          <w:rStyle w:val="Numeracinttulo"/>
          <w:rFonts w:cs="Tahoma"/>
          <w:b w:val="0"/>
          <w:spacing w:val="-2"/>
          <w:szCs w:val="24"/>
        </w:rPr>
        <w:t xml:space="preserve"> </w:t>
      </w:r>
      <w:r w:rsidRPr="003D7D9D">
        <w:rPr>
          <w:rStyle w:val="Numeracinttulo"/>
          <w:rFonts w:cs="Tahoma"/>
          <w:b w:val="0"/>
          <w:spacing w:val="-2"/>
          <w:szCs w:val="24"/>
        </w:rPr>
        <w:t>juicio oral (</w:t>
      </w:r>
      <w:r w:rsidR="00E01AB4" w:rsidRPr="003D7D9D">
        <w:rPr>
          <w:rStyle w:val="Numeracinttulo"/>
          <w:rFonts w:cs="Tahoma"/>
          <w:b w:val="0"/>
          <w:spacing w:val="-2"/>
          <w:szCs w:val="24"/>
        </w:rPr>
        <w:t>octubre 08, 09</w:t>
      </w:r>
      <w:r w:rsidR="00110633" w:rsidRPr="003D7D9D">
        <w:rPr>
          <w:rStyle w:val="Numeracinttulo"/>
          <w:rFonts w:cs="Tahoma"/>
          <w:b w:val="0"/>
          <w:spacing w:val="-2"/>
          <w:szCs w:val="24"/>
        </w:rPr>
        <w:t xml:space="preserve"> y</w:t>
      </w:r>
      <w:r w:rsidR="00E01AB4" w:rsidRPr="003D7D9D">
        <w:rPr>
          <w:rStyle w:val="Numeracinttulo"/>
          <w:rFonts w:cs="Tahoma"/>
          <w:b w:val="0"/>
          <w:spacing w:val="-2"/>
          <w:szCs w:val="24"/>
        </w:rPr>
        <w:t xml:space="preserve"> 10 de octubre de 2019, </w:t>
      </w:r>
      <w:r w:rsidR="00110633" w:rsidRPr="003D7D9D">
        <w:rPr>
          <w:rStyle w:val="Numeracinttulo"/>
          <w:rFonts w:cs="Tahoma"/>
          <w:b w:val="0"/>
          <w:spacing w:val="-2"/>
          <w:szCs w:val="24"/>
        </w:rPr>
        <w:t xml:space="preserve">marzo </w:t>
      </w:r>
      <w:r w:rsidR="00E01AB4" w:rsidRPr="003D7D9D">
        <w:rPr>
          <w:rStyle w:val="Numeracinttulo"/>
          <w:rFonts w:cs="Tahoma"/>
          <w:b w:val="0"/>
          <w:spacing w:val="-2"/>
          <w:szCs w:val="24"/>
        </w:rPr>
        <w:t>02</w:t>
      </w:r>
      <w:r w:rsidR="003745DC" w:rsidRPr="003D7D9D">
        <w:rPr>
          <w:rStyle w:val="Numeracinttulo"/>
          <w:rFonts w:cs="Tahoma"/>
          <w:b w:val="0"/>
          <w:spacing w:val="-2"/>
          <w:szCs w:val="24"/>
        </w:rPr>
        <w:t xml:space="preserve"> y</w:t>
      </w:r>
      <w:r w:rsidR="00E01AB4" w:rsidRPr="003D7D9D">
        <w:rPr>
          <w:rStyle w:val="Numeracinttulo"/>
          <w:rFonts w:cs="Tahoma"/>
          <w:b w:val="0"/>
          <w:spacing w:val="-2"/>
          <w:szCs w:val="24"/>
        </w:rPr>
        <w:t xml:space="preserve"> 03</w:t>
      </w:r>
      <w:r w:rsidR="00A73F36" w:rsidRPr="003D7D9D">
        <w:rPr>
          <w:rStyle w:val="Numeracinttulo"/>
          <w:rFonts w:cs="Tahoma"/>
          <w:b w:val="0"/>
          <w:spacing w:val="-2"/>
          <w:szCs w:val="24"/>
        </w:rPr>
        <w:t>, octubre 01</w:t>
      </w:r>
      <w:r w:rsidR="00A72E62" w:rsidRPr="003D7D9D">
        <w:rPr>
          <w:rStyle w:val="Numeracinttulo"/>
          <w:rFonts w:cs="Tahoma"/>
          <w:b w:val="0"/>
          <w:spacing w:val="-2"/>
          <w:szCs w:val="24"/>
        </w:rPr>
        <w:t>, noviembre 18 y 19</w:t>
      </w:r>
      <w:r w:rsidR="001463DC" w:rsidRPr="003D7D9D">
        <w:rPr>
          <w:rStyle w:val="Numeracinttulo"/>
          <w:rFonts w:cs="Tahoma"/>
          <w:b w:val="0"/>
          <w:spacing w:val="-2"/>
          <w:szCs w:val="24"/>
        </w:rPr>
        <w:t xml:space="preserve"> de 2020</w:t>
      </w:r>
      <w:r w:rsidR="00786A8D" w:rsidRPr="003D7D9D">
        <w:rPr>
          <w:rStyle w:val="Numeracinttulo"/>
          <w:rFonts w:cs="Tahoma"/>
          <w:b w:val="0"/>
          <w:spacing w:val="-2"/>
          <w:szCs w:val="24"/>
        </w:rPr>
        <w:t>,</w:t>
      </w:r>
      <w:r w:rsidR="00A73F36" w:rsidRPr="003D7D9D">
        <w:rPr>
          <w:rStyle w:val="Numeracinttulo"/>
          <w:rFonts w:cs="Tahoma"/>
          <w:b w:val="0"/>
          <w:spacing w:val="-2"/>
          <w:szCs w:val="24"/>
        </w:rPr>
        <w:t xml:space="preserve"> junio 24</w:t>
      </w:r>
      <w:r w:rsidR="0040634E" w:rsidRPr="003D7D9D">
        <w:rPr>
          <w:rStyle w:val="Numeracinttulo"/>
          <w:rFonts w:cs="Tahoma"/>
          <w:b w:val="0"/>
          <w:spacing w:val="-2"/>
          <w:szCs w:val="24"/>
        </w:rPr>
        <w:t xml:space="preserve"> y</w:t>
      </w:r>
      <w:r w:rsidR="00A73F36" w:rsidRPr="003D7D9D">
        <w:rPr>
          <w:rStyle w:val="Numeracinttulo"/>
          <w:rFonts w:cs="Tahoma"/>
          <w:b w:val="0"/>
          <w:spacing w:val="-2"/>
          <w:szCs w:val="24"/>
        </w:rPr>
        <w:t xml:space="preserve"> julio 06 de 2021</w:t>
      </w:r>
      <w:r w:rsidR="0020451D" w:rsidRPr="003D7D9D">
        <w:rPr>
          <w:rStyle w:val="Numeracinttulo"/>
          <w:rFonts w:cs="Tahoma"/>
          <w:b w:val="0"/>
          <w:spacing w:val="-2"/>
          <w:szCs w:val="24"/>
        </w:rPr>
        <w:t>)</w:t>
      </w:r>
      <w:r w:rsidR="00E01AB4" w:rsidRPr="003D7D9D">
        <w:rPr>
          <w:rStyle w:val="Numeracinttulo"/>
          <w:rFonts w:cs="Tahoma"/>
          <w:b w:val="0"/>
          <w:spacing w:val="-2"/>
          <w:szCs w:val="24"/>
        </w:rPr>
        <w:t xml:space="preserve"> oportunidad en la </w:t>
      </w:r>
      <w:r w:rsidR="009A496C" w:rsidRPr="003D7D9D">
        <w:rPr>
          <w:rStyle w:val="Numeracinttulo"/>
          <w:rFonts w:cs="Tahoma"/>
          <w:b w:val="0"/>
          <w:spacing w:val="-2"/>
          <w:szCs w:val="24"/>
        </w:rPr>
        <w:t xml:space="preserve">que </w:t>
      </w:r>
      <w:r w:rsidR="00E01AB4" w:rsidRPr="003D7D9D">
        <w:rPr>
          <w:rStyle w:val="Numeracinttulo"/>
          <w:rFonts w:cs="Tahoma"/>
          <w:b w:val="0"/>
          <w:spacing w:val="-2"/>
          <w:szCs w:val="24"/>
        </w:rPr>
        <w:t xml:space="preserve">la titular del despacho para ese momento profiere </w:t>
      </w:r>
      <w:r w:rsidR="00E56E0D" w:rsidRPr="003D7D9D">
        <w:rPr>
          <w:rStyle w:val="Numeracinttulo"/>
          <w:rFonts w:cs="Tahoma"/>
          <w:b w:val="0"/>
          <w:spacing w:val="-2"/>
          <w:szCs w:val="24"/>
        </w:rPr>
        <w:t>sentido de fall</w:t>
      </w:r>
      <w:r w:rsidR="00E01AB4" w:rsidRPr="003D7D9D">
        <w:rPr>
          <w:rStyle w:val="Numeracinttulo"/>
          <w:rFonts w:cs="Tahoma"/>
          <w:b w:val="0"/>
          <w:spacing w:val="-2"/>
          <w:szCs w:val="24"/>
        </w:rPr>
        <w:t xml:space="preserve">o de carácter condenatorio para la totalidad de los acusados, </w:t>
      </w:r>
      <w:r w:rsidR="00E01AB4" w:rsidRPr="003D7D9D">
        <w:rPr>
          <w:rStyle w:val="Numeracinttulo"/>
          <w:rFonts w:cs="Tahoma"/>
          <w:b w:val="0"/>
          <w:i/>
          <w:iCs/>
          <w:spacing w:val="-2"/>
          <w:szCs w:val="24"/>
        </w:rPr>
        <w:t>pero ante el cambio de funcionario</w:t>
      </w:r>
      <w:r w:rsidR="00E01AB4" w:rsidRPr="003D7D9D">
        <w:rPr>
          <w:rStyle w:val="Numeracinttulo"/>
          <w:rFonts w:cs="Tahoma"/>
          <w:b w:val="0"/>
          <w:spacing w:val="-2"/>
          <w:szCs w:val="24"/>
        </w:rPr>
        <w:t xml:space="preserve"> este por auto de agosto 29 de 202</w:t>
      </w:r>
      <w:r w:rsidR="00A73F36" w:rsidRPr="003D7D9D">
        <w:rPr>
          <w:rStyle w:val="Numeracinttulo"/>
          <w:rFonts w:cs="Tahoma"/>
          <w:b w:val="0"/>
          <w:spacing w:val="-2"/>
          <w:szCs w:val="24"/>
        </w:rPr>
        <w:t>2</w:t>
      </w:r>
      <w:r w:rsidR="00E01AB4" w:rsidRPr="003D7D9D">
        <w:rPr>
          <w:rStyle w:val="Numeracinttulo"/>
          <w:rFonts w:cs="Tahoma"/>
          <w:b w:val="0"/>
          <w:spacing w:val="-2"/>
          <w:szCs w:val="24"/>
        </w:rPr>
        <w:t xml:space="preserve">, </w:t>
      </w:r>
      <w:r w:rsidR="00E01AB4" w:rsidRPr="003D7D9D">
        <w:rPr>
          <w:rStyle w:val="Numeracinttulo"/>
          <w:rFonts w:cs="Tahoma"/>
          <w:b w:val="0"/>
          <w:i/>
          <w:iCs/>
          <w:spacing w:val="-2"/>
          <w:szCs w:val="24"/>
        </w:rPr>
        <w:t>decreta la nulidad del referido sentido de fallo</w:t>
      </w:r>
      <w:r w:rsidR="00E01AB4" w:rsidRPr="003D7D9D">
        <w:rPr>
          <w:rStyle w:val="Numeracinttulo"/>
          <w:rFonts w:cs="Tahoma"/>
          <w:b w:val="0"/>
          <w:spacing w:val="-2"/>
          <w:szCs w:val="24"/>
        </w:rPr>
        <w:t xml:space="preserve"> al estimar que debía </w:t>
      </w:r>
      <w:r w:rsidR="00E01AB4" w:rsidRPr="003D7D9D">
        <w:rPr>
          <w:rStyle w:val="Numeracinttulo"/>
          <w:rFonts w:cs="Tahoma"/>
          <w:b w:val="0"/>
          <w:i/>
          <w:iCs/>
          <w:spacing w:val="-2"/>
          <w:szCs w:val="24"/>
        </w:rPr>
        <w:t xml:space="preserve">absolver </w:t>
      </w:r>
      <w:r w:rsidR="00E01AB4" w:rsidRPr="003D7D9D">
        <w:rPr>
          <w:rStyle w:val="Numeracinttulo"/>
          <w:rFonts w:cs="Tahoma"/>
          <w:b w:val="0"/>
          <w:spacing w:val="-2"/>
          <w:szCs w:val="24"/>
        </w:rPr>
        <w:t xml:space="preserve">a los señores </w:t>
      </w:r>
      <w:r w:rsidR="003A7A16">
        <w:rPr>
          <w:rStyle w:val="Numeracinttulo"/>
          <w:rFonts w:cs="Tahoma"/>
          <w:b w:val="0"/>
          <w:spacing w:val="-2"/>
          <w:szCs w:val="24"/>
        </w:rPr>
        <w:t>POO</w:t>
      </w:r>
      <w:r w:rsidR="00E01AB4" w:rsidRPr="003D7D9D">
        <w:rPr>
          <w:rStyle w:val="Numeracinttulo"/>
          <w:rFonts w:cs="Tahoma"/>
          <w:b w:val="0"/>
          <w:spacing w:val="-2"/>
          <w:szCs w:val="24"/>
        </w:rPr>
        <w:t xml:space="preserve">, </w:t>
      </w:r>
      <w:r w:rsidR="00140777">
        <w:rPr>
          <w:rStyle w:val="Numeracinttulo"/>
          <w:rFonts w:cs="Tahoma"/>
          <w:b w:val="0"/>
          <w:spacing w:val="-2"/>
          <w:szCs w:val="24"/>
        </w:rPr>
        <w:t>CJHM</w:t>
      </w:r>
      <w:r w:rsidR="00E01AB4" w:rsidRPr="003D7D9D">
        <w:rPr>
          <w:rStyle w:val="Numeracinttulo"/>
          <w:rFonts w:cs="Tahoma"/>
          <w:b w:val="0"/>
          <w:spacing w:val="-2"/>
          <w:szCs w:val="24"/>
        </w:rPr>
        <w:t xml:space="preserve"> y </w:t>
      </w:r>
      <w:r w:rsidR="007B040A">
        <w:rPr>
          <w:rStyle w:val="Numeracinttulo"/>
          <w:rFonts w:cs="Tahoma"/>
          <w:b w:val="0"/>
          <w:spacing w:val="-2"/>
          <w:szCs w:val="24"/>
        </w:rPr>
        <w:t>MSOH</w:t>
      </w:r>
      <w:r w:rsidR="00E01AB4" w:rsidRPr="003D7D9D">
        <w:rPr>
          <w:rStyle w:val="Numeracinttulo"/>
          <w:rFonts w:cs="Tahoma"/>
          <w:b w:val="0"/>
          <w:spacing w:val="-2"/>
          <w:szCs w:val="24"/>
        </w:rPr>
        <w:t xml:space="preserve">, y por consiguiente procedió a emitir nuevo sentido de fallo </w:t>
      </w:r>
      <w:r w:rsidR="00B079B0" w:rsidRPr="003D7D9D">
        <w:rPr>
          <w:rStyle w:val="Numeracinttulo"/>
          <w:rFonts w:cs="Tahoma"/>
          <w:b w:val="0"/>
          <w:spacing w:val="-2"/>
          <w:szCs w:val="24"/>
        </w:rPr>
        <w:t>absolutorio</w:t>
      </w:r>
      <w:r w:rsidR="00A72E62" w:rsidRPr="003D7D9D">
        <w:rPr>
          <w:rStyle w:val="Numeracinttulo"/>
          <w:rFonts w:cs="Tahoma"/>
          <w:b w:val="0"/>
          <w:spacing w:val="-2"/>
          <w:szCs w:val="24"/>
        </w:rPr>
        <w:t xml:space="preserve"> </w:t>
      </w:r>
      <w:r w:rsidR="00E01AB4" w:rsidRPr="003D7D9D">
        <w:rPr>
          <w:rStyle w:val="Numeracinttulo"/>
          <w:rFonts w:cs="Tahoma"/>
          <w:b w:val="0"/>
          <w:spacing w:val="-2"/>
          <w:szCs w:val="24"/>
        </w:rPr>
        <w:t xml:space="preserve">para estos y condenatorio para </w:t>
      </w:r>
      <w:r w:rsidR="008B7887">
        <w:rPr>
          <w:rStyle w:val="Numeracinttulo"/>
          <w:rFonts w:cs="Tahoma"/>
          <w:spacing w:val="-2"/>
          <w:szCs w:val="24"/>
        </w:rPr>
        <w:t>OABS</w:t>
      </w:r>
      <w:r w:rsidR="00E01AB4" w:rsidRPr="003D7D9D">
        <w:rPr>
          <w:rStyle w:val="Numeracinttulo"/>
          <w:rFonts w:cs="Tahoma"/>
          <w:spacing w:val="-2"/>
          <w:szCs w:val="24"/>
        </w:rPr>
        <w:t>,</w:t>
      </w:r>
      <w:r w:rsidR="00E01AB4" w:rsidRPr="003D7D9D">
        <w:rPr>
          <w:rStyle w:val="Numeracinttulo"/>
          <w:rFonts w:cs="Tahoma"/>
          <w:b w:val="0"/>
          <w:spacing w:val="-2"/>
          <w:szCs w:val="24"/>
        </w:rPr>
        <w:t xml:space="preserve"> </w:t>
      </w:r>
      <w:r w:rsidR="00E01AB4" w:rsidRPr="003D7D9D">
        <w:rPr>
          <w:rStyle w:val="Numeracinttulo"/>
          <w:rFonts w:cs="Tahoma"/>
          <w:spacing w:val="-2"/>
          <w:szCs w:val="24"/>
        </w:rPr>
        <w:t>J</w:t>
      </w:r>
      <w:r w:rsidR="00F2699E" w:rsidRPr="003D7D9D">
        <w:rPr>
          <w:rStyle w:val="Numeracinttulo"/>
          <w:rFonts w:cs="Tahoma"/>
          <w:spacing w:val="-2"/>
          <w:szCs w:val="24"/>
        </w:rPr>
        <w:t>E</w:t>
      </w:r>
      <w:r w:rsidR="00E01AB4" w:rsidRPr="003D7D9D">
        <w:rPr>
          <w:rStyle w:val="Numeracinttulo"/>
          <w:rFonts w:cs="Tahoma"/>
          <w:spacing w:val="-2"/>
          <w:szCs w:val="24"/>
        </w:rPr>
        <w:t>C</w:t>
      </w:r>
      <w:r w:rsidR="00E14A03">
        <w:rPr>
          <w:rStyle w:val="Numeracinttulo"/>
          <w:rFonts w:cs="Tahoma"/>
          <w:spacing w:val="-2"/>
          <w:szCs w:val="24"/>
        </w:rPr>
        <w:t>M</w:t>
      </w:r>
      <w:r w:rsidR="00E01AB4" w:rsidRPr="003D7D9D">
        <w:rPr>
          <w:rStyle w:val="Numeracinttulo"/>
          <w:rFonts w:cs="Tahoma"/>
          <w:spacing w:val="-2"/>
          <w:szCs w:val="24"/>
        </w:rPr>
        <w:t xml:space="preserve"> </w:t>
      </w:r>
      <w:r w:rsidR="00E01AB4" w:rsidRPr="003D7D9D">
        <w:rPr>
          <w:rStyle w:val="Numeracinttulo"/>
          <w:rFonts w:cs="Tahoma"/>
          <w:b w:val="0"/>
          <w:spacing w:val="-2"/>
          <w:szCs w:val="24"/>
        </w:rPr>
        <w:t xml:space="preserve">y </w:t>
      </w:r>
      <w:r w:rsidR="00DF453F">
        <w:rPr>
          <w:rFonts w:cs="Tahoma"/>
          <w:b/>
          <w:spacing w:val="-2"/>
          <w:sz w:val="24"/>
          <w:szCs w:val="24"/>
        </w:rPr>
        <w:t>HJMT</w:t>
      </w:r>
      <w:r w:rsidR="00120422" w:rsidRPr="003D7D9D">
        <w:rPr>
          <w:rStyle w:val="Numeracinttulo"/>
          <w:rFonts w:cs="Tahoma"/>
          <w:b w:val="0"/>
          <w:spacing w:val="-2"/>
          <w:szCs w:val="24"/>
        </w:rPr>
        <w:t xml:space="preserve">, sin que se le concediera recurso de apelación al delegado fiscal, quien acudió en queja, la cual </w:t>
      </w:r>
      <w:r w:rsidR="00E01AB4" w:rsidRPr="003D7D9D">
        <w:rPr>
          <w:rStyle w:val="Numeracinttulo"/>
          <w:rFonts w:cs="Tahoma"/>
          <w:b w:val="0"/>
          <w:spacing w:val="-2"/>
          <w:szCs w:val="24"/>
        </w:rPr>
        <w:t>fue desatad</w:t>
      </w:r>
      <w:r w:rsidR="00120422" w:rsidRPr="003D7D9D">
        <w:rPr>
          <w:rStyle w:val="Numeracinttulo"/>
          <w:rFonts w:cs="Tahoma"/>
          <w:b w:val="0"/>
          <w:spacing w:val="-2"/>
          <w:szCs w:val="24"/>
        </w:rPr>
        <w:t>a</w:t>
      </w:r>
      <w:r w:rsidR="00E01AB4" w:rsidRPr="003D7D9D">
        <w:rPr>
          <w:rStyle w:val="Numeracinttulo"/>
          <w:rFonts w:cs="Tahoma"/>
          <w:b w:val="0"/>
          <w:spacing w:val="-2"/>
          <w:szCs w:val="24"/>
        </w:rPr>
        <w:t xml:space="preserve"> </w:t>
      </w:r>
      <w:r w:rsidR="001D7E20" w:rsidRPr="003D7D9D">
        <w:rPr>
          <w:rStyle w:val="Numeracinttulo"/>
          <w:rFonts w:cs="Tahoma"/>
          <w:b w:val="0"/>
          <w:spacing w:val="-2"/>
          <w:szCs w:val="24"/>
        </w:rPr>
        <w:t>por esta Corporación de manera favorable para sus intereses (septiembre 09 de 2022)</w:t>
      </w:r>
      <w:r w:rsidR="00E01AB4" w:rsidRPr="003D7D9D">
        <w:rPr>
          <w:rStyle w:val="Numeracinttulo"/>
          <w:rFonts w:cs="Tahoma"/>
          <w:b w:val="0"/>
          <w:spacing w:val="-2"/>
          <w:szCs w:val="24"/>
        </w:rPr>
        <w:t>,</w:t>
      </w:r>
      <w:r w:rsidR="001D7E20" w:rsidRPr="003D7D9D">
        <w:rPr>
          <w:rStyle w:val="Numeracinttulo"/>
          <w:rFonts w:cs="Tahoma"/>
          <w:b w:val="0"/>
          <w:spacing w:val="-2"/>
          <w:szCs w:val="24"/>
        </w:rPr>
        <w:t xml:space="preserve"> </w:t>
      </w:r>
      <w:r w:rsidR="001D7E20" w:rsidRPr="003D7D9D">
        <w:rPr>
          <w:rStyle w:val="Numeracinttulo"/>
          <w:rFonts w:cs="Tahoma"/>
          <w:b w:val="0"/>
          <w:i/>
          <w:iCs/>
          <w:spacing w:val="-2"/>
          <w:szCs w:val="24"/>
        </w:rPr>
        <w:t>pero no obstante desistió del mismo ante el despacho de primer nivel</w:t>
      </w:r>
      <w:r w:rsidR="00B079B0" w:rsidRPr="003D7D9D">
        <w:rPr>
          <w:rStyle w:val="Numeracinttulo"/>
          <w:rFonts w:cs="Tahoma"/>
          <w:b w:val="0"/>
          <w:spacing w:val="-2"/>
          <w:szCs w:val="24"/>
        </w:rPr>
        <w:t>;</w:t>
      </w:r>
      <w:r w:rsidR="001D7E20" w:rsidRPr="003D7D9D">
        <w:rPr>
          <w:rStyle w:val="Numeracinttulo"/>
          <w:rFonts w:cs="Tahoma"/>
          <w:b w:val="0"/>
          <w:spacing w:val="-2"/>
          <w:szCs w:val="24"/>
        </w:rPr>
        <w:t xml:space="preserve"> y finalmente el a quo</w:t>
      </w:r>
      <w:r w:rsidR="00B079B0" w:rsidRPr="003D7D9D">
        <w:rPr>
          <w:rStyle w:val="Numeracinttulo"/>
          <w:rFonts w:cs="Tahoma"/>
          <w:b w:val="0"/>
          <w:spacing w:val="-2"/>
          <w:szCs w:val="24"/>
        </w:rPr>
        <w:t>,</w:t>
      </w:r>
      <w:r w:rsidR="001D7E20" w:rsidRPr="003D7D9D">
        <w:rPr>
          <w:rStyle w:val="Numeracinttulo"/>
          <w:rFonts w:cs="Tahoma"/>
          <w:b w:val="0"/>
          <w:spacing w:val="-2"/>
          <w:szCs w:val="24"/>
        </w:rPr>
        <w:t xml:space="preserve"> emitió el fallo respectivo</w:t>
      </w:r>
      <w:r w:rsidR="00E01AB4" w:rsidRPr="003D7D9D">
        <w:rPr>
          <w:rStyle w:val="Numeracinttulo"/>
          <w:rFonts w:cs="Tahoma"/>
          <w:b w:val="0"/>
          <w:spacing w:val="-2"/>
          <w:szCs w:val="24"/>
        </w:rPr>
        <w:t xml:space="preserve"> </w:t>
      </w:r>
      <w:r w:rsidR="00E56E0D" w:rsidRPr="003D7D9D">
        <w:rPr>
          <w:rStyle w:val="Numeracinttulo"/>
          <w:rFonts w:cs="Tahoma"/>
          <w:b w:val="0"/>
          <w:spacing w:val="-2"/>
          <w:szCs w:val="24"/>
        </w:rPr>
        <w:t>(</w:t>
      </w:r>
      <w:r w:rsidR="001D7E20" w:rsidRPr="003D7D9D">
        <w:rPr>
          <w:rStyle w:val="Numeracinttulo"/>
          <w:rFonts w:cs="Tahoma"/>
          <w:b w:val="0"/>
          <w:spacing w:val="-2"/>
          <w:szCs w:val="24"/>
        </w:rPr>
        <w:t xml:space="preserve">octubre 06 de 2022), por medio del cual: </w:t>
      </w:r>
      <w:r w:rsidR="001D7E20" w:rsidRPr="003D7D9D">
        <w:rPr>
          <w:rStyle w:val="Numeracinttulo"/>
          <w:rFonts w:cs="Tahoma"/>
          <w:bCs/>
          <w:spacing w:val="-2"/>
          <w:szCs w:val="24"/>
        </w:rPr>
        <w:t>(i)</w:t>
      </w:r>
      <w:r w:rsidR="001D7E20" w:rsidRPr="003D7D9D">
        <w:rPr>
          <w:rStyle w:val="Numeracinttulo"/>
          <w:rFonts w:cs="Tahoma"/>
          <w:b w:val="0"/>
          <w:spacing w:val="-2"/>
          <w:szCs w:val="24"/>
        </w:rPr>
        <w:t xml:space="preserve"> declaró penalmente responsable a los señores </w:t>
      </w:r>
      <w:r w:rsidR="00E821B0">
        <w:rPr>
          <w:rFonts w:cs="Tahoma"/>
          <w:b/>
          <w:spacing w:val="-2"/>
          <w:sz w:val="24"/>
          <w:szCs w:val="24"/>
        </w:rPr>
        <w:t>JECM</w:t>
      </w:r>
      <w:r w:rsidR="001D7E20" w:rsidRPr="003D7D9D">
        <w:rPr>
          <w:rFonts w:cs="Tahoma"/>
          <w:b/>
          <w:spacing w:val="-2"/>
          <w:sz w:val="24"/>
          <w:szCs w:val="24"/>
        </w:rPr>
        <w:t xml:space="preserve">, </w:t>
      </w:r>
      <w:r w:rsidR="008B7887">
        <w:rPr>
          <w:rFonts w:cs="Tahoma"/>
          <w:b/>
          <w:spacing w:val="-2"/>
          <w:sz w:val="24"/>
          <w:szCs w:val="24"/>
        </w:rPr>
        <w:t>OABS</w:t>
      </w:r>
      <w:r w:rsidR="001D7E20" w:rsidRPr="003D7D9D">
        <w:rPr>
          <w:rFonts w:cs="Tahoma"/>
          <w:b/>
          <w:spacing w:val="-2"/>
          <w:sz w:val="24"/>
          <w:szCs w:val="24"/>
        </w:rPr>
        <w:t xml:space="preserve"> </w:t>
      </w:r>
      <w:r w:rsidR="001D7E20" w:rsidRPr="003D7D9D">
        <w:rPr>
          <w:rStyle w:val="Numeracinttulo"/>
          <w:rFonts w:cs="Tahoma"/>
          <w:b w:val="0"/>
          <w:spacing w:val="-2"/>
          <w:szCs w:val="24"/>
        </w:rPr>
        <w:t xml:space="preserve">de la conducta de </w:t>
      </w:r>
      <w:r w:rsidR="001D7E20" w:rsidRPr="003D7D9D">
        <w:rPr>
          <w:rStyle w:val="Numeracinttulo"/>
          <w:rFonts w:cs="Tahoma"/>
          <w:bCs/>
          <w:spacing w:val="-2"/>
          <w:szCs w:val="24"/>
        </w:rPr>
        <w:t>cohecho propio en la modalidad continuado</w:t>
      </w:r>
      <w:r w:rsidR="001D7E20" w:rsidRPr="003D7D9D">
        <w:rPr>
          <w:rStyle w:val="Numeracinttulo"/>
          <w:rFonts w:cs="Tahoma"/>
          <w:b w:val="0"/>
          <w:spacing w:val="-2"/>
          <w:szCs w:val="24"/>
        </w:rPr>
        <w:t xml:space="preserve">, a la pena de 106 meses, 19 días de prisión y multa de 88.88 </w:t>
      </w:r>
      <w:proofErr w:type="spellStart"/>
      <w:r w:rsidR="001D7E20" w:rsidRPr="003D7D9D">
        <w:rPr>
          <w:rStyle w:val="Numeracinttulo"/>
          <w:rFonts w:cs="Tahoma"/>
          <w:b w:val="0"/>
          <w:spacing w:val="-2"/>
          <w:szCs w:val="24"/>
        </w:rPr>
        <w:t>smlmv</w:t>
      </w:r>
      <w:proofErr w:type="spellEnd"/>
      <w:r w:rsidR="001D7E20" w:rsidRPr="003D7D9D">
        <w:rPr>
          <w:rStyle w:val="Numeracinttulo"/>
          <w:rFonts w:cs="Tahoma"/>
          <w:b w:val="0"/>
          <w:spacing w:val="-2"/>
          <w:szCs w:val="24"/>
        </w:rPr>
        <w:t xml:space="preserve">, así como a la inhabilitación para el ejercicio de derechos y funciones públicas por igual término de la pena principal; </w:t>
      </w:r>
      <w:r w:rsidR="001D7E20" w:rsidRPr="003D7D9D">
        <w:rPr>
          <w:rStyle w:val="Numeracinttulo"/>
          <w:rFonts w:cs="Tahoma"/>
          <w:bCs/>
          <w:spacing w:val="-2"/>
          <w:szCs w:val="24"/>
        </w:rPr>
        <w:t>(ii)</w:t>
      </w:r>
      <w:r w:rsidR="001D7E20" w:rsidRPr="003D7D9D">
        <w:rPr>
          <w:rStyle w:val="Numeracinttulo"/>
          <w:rFonts w:cs="Tahoma"/>
          <w:b w:val="0"/>
          <w:spacing w:val="-2"/>
          <w:szCs w:val="24"/>
        </w:rPr>
        <w:t xml:space="preserve"> </w:t>
      </w:r>
      <w:r w:rsidR="002E532D" w:rsidRPr="003D7D9D">
        <w:rPr>
          <w:rStyle w:val="Numeracinttulo"/>
          <w:rFonts w:cs="Tahoma"/>
          <w:b w:val="0"/>
          <w:spacing w:val="-2"/>
          <w:szCs w:val="24"/>
        </w:rPr>
        <w:t>condenó al</w:t>
      </w:r>
      <w:r w:rsidR="001D7E20" w:rsidRPr="003D7D9D">
        <w:rPr>
          <w:rStyle w:val="Numeracinttulo"/>
          <w:rFonts w:cs="Tahoma"/>
          <w:b w:val="0"/>
          <w:spacing w:val="-2"/>
          <w:szCs w:val="24"/>
        </w:rPr>
        <w:t xml:space="preserve"> señor </w:t>
      </w:r>
      <w:r w:rsidR="00DF453F">
        <w:rPr>
          <w:rStyle w:val="Numeracinttulo"/>
          <w:rFonts w:cs="Tahoma"/>
          <w:spacing w:val="-2"/>
          <w:szCs w:val="24"/>
        </w:rPr>
        <w:t>HJMT</w:t>
      </w:r>
      <w:r w:rsidR="001D7E20" w:rsidRPr="003D7D9D">
        <w:rPr>
          <w:rStyle w:val="Numeracinttulo"/>
          <w:rFonts w:cs="Tahoma"/>
          <w:b w:val="0"/>
          <w:spacing w:val="-2"/>
          <w:szCs w:val="24"/>
        </w:rPr>
        <w:t xml:space="preserve"> por el delito de </w:t>
      </w:r>
      <w:r w:rsidR="001D7E20" w:rsidRPr="003D7D9D">
        <w:rPr>
          <w:rStyle w:val="Numeracinttulo"/>
          <w:rFonts w:cs="Tahoma"/>
          <w:bCs/>
          <w:spacing w:val="-2"/>
          <w:szCs w:val="24"/>
        </w:rPr>
        <w:t>cohecho por dar u ofrecer</w:t>
      </w:r>
      <w:r w:rsidR="001D7E20" w:rsidRPr="003D7D9D">
        <w:rPr>
          <w:rStyle w:val="Numeracinttulo"/>
          <w:rFonts w:cs="Tahoma"/>
          <w:b w:val="0"/>
          <w:spacing w:val="-2"/>
          <w:szCs w:val="24"/>
        </w:rPr>
        <w:t>, a la pena de 64 meses de prisión</w:t>
      </w:r>
      <w:r w:rsidR="002E532D" w:rsidRPr="003D7D9D">
        <w:rPr>
          <w:rStyle w:val="Numeracinttulo"/>
          <w:rFonts w:cs="Tahoma"/>
          <w:b w:val="0"/>
          <w:spacing w:val="-2"/>
          <w:szCs w:val="24"/>
        </w:rPr>
        <w:t xml:space="preserve"> y multa de 88.88 salarios mínimos, así como a la inhabilitación para el ejercicio de derechos y funciones públicas por el lapso de 106 meses y 19 días; </w:t>
      </w:r>
      <w:r w:rsidR="002E532D" w:rsidRPr="003D7D9D">
        <w:rPr>
          <w:rStyle w:val="Numeracinttulo"/>
          <w:rFonts w:cs="Tahoma"/>
          <w:bCs/>
          <w:spacing w:val="-2"/>
          <w:szCs w:val="24"/>
        </w:rPr>
        <w:t>(iii)</w:t>
      </w:r>
      <w:r w:rsidR="002E532D" w:rsidRPr="003D7D9D">
        <w:rPr>
          <w:rStyle w:val="Numeracinttulo"/>
          <w:rFonts w:cs="Tahoma"/>
          <w:b w:val="0"/>
          <w:spacing w:val="-2"/>
          <w:szCs w:val="24"/>
        </w:rPr>
        <w:t xml:space="preserve"> se les negó a los sentenciados la suspensión condicional de la ejecución de la pena y dispuso librar orden de captura una vez cobr</w:t>
      </w:r>
      <w:r w:rsidR="005D6A5C" w:rsidRPr="003D7D9D">
        <w:rPr>
          <w:rStyle w:val="Numeracinttulo"/>
          <w:rFonts w:cs="Tahoma"/>
          <w:b w:val="0"/>
          <w:spacing w:val="-2"/>
          <w:szCs w:val="24"/>
        </w:rPr>
        <w:t>ara</w:t>
      </w:r>
      <w:r w:rsidR="002E532D" w:rsidRPr="003D7D9D">
        <w:rPr>
          <w:rStyle w:val="Numeracinttulo"/>
          <w:rFonts w:cs="Tahoma"/>
          <w:b w:val="0"/>
          <w:spacing w:val="-2"/>
          <w:szCs w:val="24"/>
        </w:rPr>
        <w:t xml:space="preserve"> firmeza el fallo, y </w:t>
      </w:r>
      <w:r w:rsidR="002E532D" w:rsidRPr="003D7D9D">
        <w:rPr>
          <w:rStyle w:val="Numeracinttulo"/>
          <w:rFonts w:cs="Tahoma"/>
          <w:bCs/>
          <w:spacing w:val="-2"/>
          <w:szCs w:val="24"/>
        </w:rPr>
        <w:t>(iv)</w:t>
      </w:r>
      <w:r w:rsidR="002E532D" w:rsidRPr="003D7D9D">
        <w:rPr>
          <w:rStyle w:val="Numeracinttulo"/>
          <w:rFonts w:cs="Tahoma"/>
          <w:b w:val="0"/>
          <w:spacing w:val="-2"/>
          <w:szCs w:val="24"/>
        </w:rPr>
        <w:t xml:space="preserve"> </w:t>
      </w:r>
      <w:r w:rsidR="002E532D" w:rsidRPr="003D7D9D">
        <w:rPr>
          <w:rStyle w:val="Numeracinttulo"/>
          <w:rFonts w:cs="Tahoma"/>
          <w:bCs/>
          <w:spacing w:val="-2"/>
          <w:szCs w:val="24"/>
        </w:rPr>
        <w:t>absolvió</w:t>
      </w:r>
      <w:r w:rsidR="002E532D" w:rsidRPr="003D7D9D">
        <w:rPr>
          <w:rStyle w:val="Numeracinttulo"/>
          <w:rFonts w:cs="Tahoma"/>
          <w:b w:val="0"/>
          <w:spacing w:val="-2"/>
          <w:szCs w:val="24"/>
        </w:rPr>
        <w:t xml:space="preserve"> a los señores </w:t>
      </w:r>
      <w:r w:rsidR="003A7A16">
        <w:rPr>
          <w:rFonts w:cs="Tahoma"/>
          <w:b/>
          <w:spacing w:val="-2"/>
          <w:sz w:val="24"/>
          <w:szCs w:val="24"/>
        </w:rPr>
        <w:t>POO</w:t>
      </w:r>
      <w:r w:rsidR="002E532D" w:rsidRPr="003D7D9D">
        <w:rPr>
          <w:rFonts w:cs="Tahoma"/>
          <w:b/>
          <w:spacing w:val="-2"/>
          <w:sz w:val="24"/>
          <w:szCs w:val="24"/>
        </w:rPr>
        <w:t xml:space="preserve">, MSOH </w:t>
      </w:r>
      <w:r w:rsidR="002E532D" w:rsidRPr="003D7D9D">
        <w:rPr>
          <w:rFonts w:cs="Tahoma"/>
          <w:spacing w:val="-2"/>
          <w:sz w:val="24"/>
          <w:szCs w:val="24"/>
        </w:rPr>
        <w:t>y</w:t>
      </w:r>
      <w:r w:rsidR="002E532D" w:rsidRPr="003D7D9D">
        <w:rPr>
          <w:rFonts w:cs="Tahoma"/>
          <w:b/>
          <w:spacing w:val="-2"/>
          <w:sz w:val="24"/>
          <w:szCs w:val="24"/>
        </w:rPr>
        <w:t xml:space="preserve"> CJHM </w:t>
      </w:r>
      <w:r w:rsidR="002E532D" w:rsidRPr="003D7D9D">
        <w:rPr>
          <w:rStyle w:val="Numeracinttulo"/>
          <w:rFonts w:cs="Tahoma"/>
          <w:b w:val="0"/>
          <w:spacing w:val="-2"/>
          <w:szCs w:val="24"/>
        </w:rPr>
        <w:t>de los delitos a ellos endilgados</w:t>
      </w:r>
      <w:r w:rsidR="002B0D54" w:rsidRPr="003D7D9D">
        <w:rPr>
          <w:rStyle w:val="Numeracinttulo"/>
          <w:rFonts w:cs="Tahoma"/>
          <w:b w:val="0"/>
          <w:spacing w:val="-2"/>
          <w:szCs w:val="24"/>
        </w:rPr>
        <w:t>.</w:t>
      </w:r>
    </w:p>
    <w:p w14:paraId="292ACBF6" w14:textId="77777777" w:rsidR="005D6A5C" w:rsidRPr="003D7D9D" w:rsidRDefault="005D6A5C" w:rsidP="003D7D9D">
      <w:pPr>
        <w:spacing w:line="276" w:lineRule="auto"/>
        <w:rPr>
          <w:rStyle w:val="Numeracinttulo"/>
          <w:rFonts w:cs="Tahoma"/>
          <w:b w:val="0"/>
          <w:spacing w:val="-2"/>
          <w:szCs w:val="24"/>
        </w:rPr>
      </w:pPr>
    </w:p>
    <w:p w14:paraId="1B27A12E" w14:textId="77777777" w:rsidR="00D52B59" w:rsidRPr="003D7D9D" w:rsidRDefault="0083460B" w:rsidP="003D7D9D">
      <w:pPr>
        <w:spacing w:line="276" w:lineRule="auto"/>
        <w:rPr>
          <w:rStyle w:val="Numeracinttulo"/>
          <w:rFonts w:cs="Tahoma"/>
          <w:b w:val="0"/>
          <w:spacing w:val="-2"/>
          <w:szCs w:val="24"/>
        </w:rPr>
      </w:pPr>
      <w:bookmarkStart w:id="2" w:name="_Hlk124920240"/>
      <w:r w:rsidRPr="003D7D9D">
        <w:rPr>
          <w:rStyle w:val="Numeracinttulo"/>
          <w:rFonts w:cs="Tahoma"/>
          <w:spacing w:val="-2"/>
          <w:szCs w:val="24"/>
        </w:rPr>
        <w:t>1.4.-</w:t>
      </w:r>
      <w:r w:rsidRPr="003D7D9D">
        <w:rPr>
          <w:rStyle w:val="Numeracinttulo"/>
          <w:rFonts w:cs="Tahoma"/>
          <w:b w:val="0"/>
          <w:spacing w:val="-2"/>
          <w:szCs w:val="24"/>
        </w:rPr>
        <w:t xml:space="preserve"> Para llegar </w:t>
      </w:r>
      <w:r w:rsidR="00C51286" w:rsidRPr="003D7D9D">
        <w:rPr>
          <w:rStyle w:val="Numeracinttulo"/>
          <w:rFonts w:cs="Tahoma"/>
          <w:b w:val="0"/>
          <w:spacing w:val="-2"/>
          <w:szCs w:val="24"/>
        </w:rPr>
        <w:t>a la anterior determinación</w:t>
      </w:r>
      <w:r w:rsidRPr="003D7D9D">
        <w:rPr>
          <w:rStyle w:val="Numeracinttulo"/>
          <w:rFonts w:cs="Tahoma"/>
          <w:b w:val="0"/>
          <w:spacing w:val="-2"/>
          <w:szCs w:val="24"/>
        </w:rPr>
        <w:t>,</w:t>
      </w:r>
      <w:r w:rsidR="00A37F58" w:rsidRPr="003D7D9D">
        <w:rPr>
          <w:rStyle w:val="Numeracinttulo"/>
          <w:rFonts w:cs="Tahoma"/>
          <w:b w:val="0"/>
          <w:spacing w:val="-2"/>
          <w:szCs w:val="24"/>
        </w:rPr>
        <w:t xml:space="preserve"> </w:t>
      </w:r>
      <w:r w:rsidR="00E56E0D" w:rsidRPr="003D7D9D">
        <w:rPr>
          <w:rStyle w:val="Numeracinttulo"/>
          <w:rFonts w:cs="Tahoma"/>
          <w:b w:val="0"/>
          <w:spacing w:val="-2"/>
          <w:szCs w:val="24"/>
        </w:rPr>
        <w:t>el</w:t>
      </w:r>
      <w:r w:rsidR="00C51286" w:rsidRPr="003D7D9D">
        <w:rPr>
          <w:rStyle w:val="Numeracinttulo"/>
          <w:rFonts w:cs="Tahoma"/>
          <w:b w:val="0"/>
          <w:spacing w:val="-2"/>
          <w:szCs w:val="24"/>
        </w:rPr>
        <w:t xml:space="preserve"> juez argumentó:</w:t>
      </w:r>
    </w:p>
    <w:p w14:paraId="3855AFA9" w14:textId="41FCD296" w:rsidR="00C60DFC" w:rsidRPr="003D7D9D" w:rsidRDefault="00C51286" w:rsidP="003D7D9D">
      <w:pPr>
        <w:spacing w:line="276" w:lineRule="auto"/>
        <w:rPr>
          <w:rStyle w:val="Numeracinttulo"/>
          <w:rFonts w:cs="Tahoma"/>
          <w:b w:val="0"/>
          <w:spacing w:val="-2"/>
          <w:szCs w:val="24"/>
        </w:rPr>
      </w:pPr>
      <w:r w:rsidRPr="003D7D9D">
        <w:rPr>
          <w:rStyle w:val="Numeracinttulo"/>
          <w:rFonts w:cs="Tahoma"/>
          <w:b w:val="0"/>
          <w:spacing w:val="-2"/>
          <w:szCs w:val="24"/>
        </w:rPr>
        <w:t xml:space="preserve"> </w:t>
      </w:r>
    </w:p>
    <w:p w14:paraId="02AA139D" w14:textId="430DA96B" w:rsidR="00796DAA" w:rsidRPr="003D7D9D" w:rsidRDefault="00120422" w:rsidP="003D7D9D">
      <w:pPr>
        <w:spacing w:line="276" w:lineRule="auto"/>
        <w:rPr>
          <w:rStyle w:val="Numeracinttulo"/>
          <w:rFonts w:cs="Tahoma"/>
          <w:b w:val="0"/>
          <w:spacing w:val="-2"/>
          <w:szCs w:val="24"/>
          <w:lang w:val="es-CO"/>
        </w:rPr>
      </w:pPr>
      <w:r w:rsidRPr="003D7D9D">
        <w:rPr>
          <w:rStyle w:val="Numeracinttulo"/>
          <w:rFonts w:cs="Tahoma"/>
          <w:b w:val="0"/>
          <w:spacing w:val="-2"/>
          <w:szCs w:val="24"/>
          <w:lang w:val="es-CO"/>
        </w:rPr>
        <w:t xml:space="preserve">Señala que </w:t>
      </w:r>
      <w:r w:rsidR="00E8618D" w:rsidRPr="003D7D9D">
        <w:rPr>
          <w:rStyle w:val="Numeracinttulo"/>
          <w:rFonts w:cs="Tahoma"/>
          <w:b w:val="0"/>
          <w:spacing w:val="-2"/>
          <w:szCs w:val="24"/>
          <w:lang w:val="es-CO"/>
        </w:rPr>
        <w:t>aunque el ente acusador fue vago para determinar los verbos rectores, quedó claro desde la imputación cuál fue en el que los procesados incurrieron.</w:t>
      </w:r>
      <w:r w:rsidR="00796DAA" w:rsidRPr="003D7D9D">
        <w:rPr>
          <w:rStyle w:val="Numeracinttulo"/>
          <w:rFonts w:cs="Tahoma"/>
          <w:b w:val="0"/>
          <w:spacing w:val="-2"/>
          <w:szCs w:val="24"/>
          <w:lang w:val="es-CO"/>
        </w:rPr>
        <w:t xml:space="preserve"> Esgrime que </w:t>
      </w:r>
      <w:r w:rsidR="008B7887">
        <w:rPr>
          <w:rStyle w:val="Numeracinttulo"/>
          <w:rFonts w:cs="Tahoma"/>
          <w:spacing w:val="-2"/>
          <w:szCs w:val="24"/>
          <w:lang w:val="es-CO"/>
        </w:rPr>
        <w:t>OABS</w:t>
      </w:r>
      <w:r w:rsidR="00E8618D" w:rsidRPr="003D7D9D">
        <w:rPr>
          <w:rStyle w:val="Numeracinttulo"/>
          <w:rFonts w:cs="Tahoma"/>
          <w:spacing w:val="-2"/>
          <w:szCs w:val="24"/>
          <w:lang w:val="es-CO"/>
        </w:rPr>
        <w:t xml:space="preserve"> </w:t>
      </w:r>
      <w:r w:rsidR="00E8618D" w:rsidRPr="003D7D9D">
        <w:rPr>
          <w:rStyle w:val="Numeracinttulo"/>
          <w:rFonts w:cs="Tahoma"/>
          <w:b w:val="0"/>
          <w:spacing w:val="-2"/>
          <w:szCs w:val="24"/>
          <w:lang w:val="es-CO"/>
        </w:rPr>
        <w:t xml:space="preserve">ostentaba el cargo de auxiliar administrativo de la Secretaría de Gobierno de la Gobernación de Risaralda y para abril de 2015 -fecha de los hechos- laboraba en la Oficina de Pasaportes junto con </w:t>
      </w:r>
      <w:r w:rsidR="003A7A16">
        <w:rPr>
          <w:rStyle w:val="Numeracinttulo"/>
          <w:rFonts w:cs="Tahoma"/>
          <w:b w:val="0"/>
          <w:spacing w:val="-2"/>
          <w:szCs w:val="24"/>
          <w:lang w:val="es-CO"/>
        </w:rPr>
        <w:t>POO</w:t>
      </w:r>
      <w:r w:rsidR="00E8618D" w:rsidRPr="003D7D9D">
        <w:rPr>
          <w:rStyle w:val="Numeracinttulo"/>
          <w:rFonts w:cs="Tahoma"/>
          <w:b w:val="0"/>
          <w:spacing w:val="-2"/>
          <w:szCs w:val="24"/>
          <w:lang w:val="es-CO"/>
        </w:rPr>
        <w:t>, estipul</w:t>
      </w:r>
      <w:r w:rsidRPr="003D7D9D">
        <w:rPr>
          <w:rStyle w:val="Numeracinttulo"/>
          <w:rFonts w:cs="Tahoma"/>
          <w:b w:val="0"/>
          <w:spacing w:val="-2"/>
          <w:szCs w:val="24"/>
          <w:lang w:val="es-CO"/>
        </w:rPr>
        <w:t xml:space="preserve">ándose </w:t>
      </w:r>
      <w:r w:rsidR="00E8618D" w:rsidRPr="003D7D9D">
        <w:rPr>
          <w:rStyle w:val="Numeracinttulo"/>
          <w:rFonts w:cs="Tahoma"/>
          <w:b w:val="0"/>
          <w:spacing w:val="-2"/>
          <w:szCs w:val="24"/>
          <w:lang w:val="es-CO"/>
        </w:rPr>
        <w:t xml:space="preserve">la calidad que </w:t>
      </w:r>
      <w:r w:rsidR="005D6A5C" w:rsidRPr="003D7D9D">
        <w:rPr>
          <w:rStyle w:val="Numeracinttulo"/>
          <w:rFonts w:cs="Tahoma"/>
          <w:b w:val="0"/>
          <w:spacing w:val="-2"/>
          <w:szCs w:val="24"/>
          <w:lang w:val="es-CO"/>
        </w:rPr>
        <w:t xml:space="preserve">tenían </w:t>
      </w:r>
      <w:r w:rsidR="00E8618D" w:rsidRPr="003D7D9D">
        <w:rPr>
          <w:rStyle w:val="Numeracinttulo"/>
          <w:rFonts w:cs="Tahoma"/>
          <w:b w:val="0"/>
          <w:spacing w:val="-2"/>
          <w:szCs w:val="24"/>
          <w:lang w:val="es-CO"/>
        </w:rPr>
        <w:t xml:space="preserve">y su tipo de vinculación, </w:t>
      </w:r>
      <w:r w:rsidR="0020206F" w:rsidRPr="003D7D9D">
        <w:rPr>
          <w:rStyle w:val="Numeracinttulo"/>
          <w:rFonts w:cs="Tahoma"/>
          <w:b w:val="0"/>
          <w:spacing w:val="-2"/>
          <w:szCs w:val="24"/>
          <w:lang w:val="es-CO"/>
        </w:rPr>
        <w:t xml:space="preserve">mismos que </w:t>
      </w:r>
      <w:r w:rsidR="005D6A5C" w:rsidRPr="003D7D9D">
        <w:rPr>
          <w:rStyle w:val="Numeracinttulo"/>
          <w:rFonts w:cs="Tahoma"/>
          <w:b w:val="0"/>
          <w:spacing w:val="-2"/>
          <w:szCs w:val="24"/>
          <w:lang w:val="es-CO"/>
        </w:rPr>
        <w:t xml:space="preserve">fueron </w:t>
      </w:r>
      <w:r w:rsidR="00E8618D" w:rsidRPr="003D7D9D">
        <w:rPr>
          <w:rStyle w:val="Numeracinttulo"/>
          <w:rFonts w:cs="Tahoma"/>
          <w:b w:val="0"/>
          <w:spacing w:val="-2"/>
          <w:szCs w:val="24"/>
          <w:lang w:val="es-CO"/>
        </w:rPr>
        <w:t xml:space="preserve">instruidos en el manejo de una clave para acceder y </w:t>
      </w:r>
      <w:r w:rsidR="00E8618D" w:rsidRPr="003D7D9D">
        <w:rPr>
          <w:rStyle w:val="Numeracinttulo"/>
          <w:rFonts w:cs="Tahoma"/>
          <w:b w:val="0"/>
          <w:spacing w:val="-2"/>
          <w:szCs w:val="24"/>
          <w:lang w:val="es-CO"/>
        </w:rPr>
        <w:lastRenderedPageBreak/>
        <w:t>atender al público</w:t>
      </w:r>
      <w:r w:rsidR="009B62C2" w:rsidRPr="003D7D9D">
        <w:rPr>
          <w:rStyle w:val="Numeracinttulo"/>
          <w:rFonts w:cs="Tahoma"/>
          <w:b w:val="0"/>
          <w:spacing w:val="-2"/>
          <w:szCs w:val="24"/>
          <w:lang w:val="es-CO"/>
        </w:rPr>
        <w:t>, además de figurar allí las personas a</w:t>
      </w:r>
      <w:r w:rsidR="0091204A" w:rsidRPr="003D7D9D">
        <w:rPr>
          <w:rStyle w:val="Numeracinttulo"/>
          <w:rFonts w:cs="Tahoma"/>
          <w:b w:val="0"/>
          <w:spacing w:val="-2"/>
          <w:szCs w:val="24"/>
          <w:lang w:val="es-CO"/>
        </w:rPr>
        <w:t xml:space="preserve"> quienes se prestó el servicio</w:t>
      </w:r>
      <w:r w:rsidR="009B62C2" w:rsidRPr="003D7D9D">
        <w:rPr>
          <w:rStyle w:val="Numeracinttulo"/>
          <w:rFonts w:cs="Tahoma"/>
          <w:b w:val="0"/>
          <w:spacing w:val="-2"/>
          <w:szCs w:val="24"/>
          <w:lang w:val="es-CO"/>
        </w:rPr>
        <w:t xml:space="preserve">, hora y el funcionario </w:t>
      </w:r>
      <w:r w:rsidR="00420C80" w:rsidRPr="003D7D9D">
        <w:rPr>
          <w:rStyle w:val="Numeracinttulo"/>
          <w:rFonts w:cs="Tahoma"/>
          <w:b w:val="0"/>
          <w:spacing w:val="-2"/>
          <w:szCs w:val="24"/>
          <w:lang w:val="es-CO"/>
        </w:rPr>
        <w:t>que lo realizó</w:t>
      </w:r>
      <w:r w:rsidR="009B62C2" w:rsidRPr="003D7D9D">
        <w:rPr>
          <w:rStyle w:val="Numeracinttulo"/>
          <w:rFonts w:cs="Tahoma"/>
          <w:b w:val="0"/>
          <w:spacing w:val="-2"/>
          <w:szCs w:val="24"/>
          <w:lang w:val="es-CO"/>
        </w:rPr>
        <w:t xml:space="preserve">. </w:t>
      </w:r>
    </w:p>
    <w:p w14:paraId="2DA6228F" w14:textId="77777777" w:rsidR="00796DAA" w:rsidRPr="003D7D9D" w:rsidRDefault="00796DAA" w:rsidP="003D7D9D">
      <w:pPr>
        <w:spacing w:line="276" w:lineRule="auto"/>
        <w:rPr>
          <w:rStyle w:val="Numeracinttulo"/>
          <w:rFonts w:cs="Tahoma"/>
          <w:b w:val="0"/>
          <w:spacing w:val="-2"/>
          <w:szCs w:val="24"/>
          <w:lang w:val="es-CO"/>
        </w:rPr>
      </w:pPr>
    </w:p>
    <w:p w14:paraId="09241252" w14:textId="3B9933AF" w:rsidR="009B62C2" w:rsidRPr="003D7D9D" w:rsidRDefault="009B62C2" w:rsidP="003D7D9D">
      <w:pPr>
        <w:spacing w:line="276" w:lineRule="auto"/>
        <w:rPr>
          <w:rStyle w:val="Numeracinttulo"/>
          <w:rFonts w:cs="Tahoma"/>
          <w:b w:val="0"/>
          <w:spacing w:val="-2"/>
          <w:szCs w:val="24"/>
          <w:lang w:val="es-CO"/>
        </w:rPr>
      </w:pPr>
      <w:r w:rsidRPr="003D7D9D">
        <w:rPr>
          <w:rStyle w:val="Numeracinttulo"/>
          <w:rFonts w:cs="Tahoma"/>
          <w:b w:val="0"/>
          <w:spacing w:val="-2"/>
          <w:szCs w:val="24"/>
          <w:lang w:val="es-CO"/>
        </w:rPr>
        <w:t>Lo dicho por LEON</w:t>
      </w:r>
      <w:r w:rsidR="00D52B59" w:rsidRPr="003D7D9D">
        <w:rPr>
          <w:rStyle w:val="Numeracinttulo"/>
          <w:rFonts w:cs="Tahoma"/>
          <w:b w:val="0"/>
          <w:spacing w:val="-2"/>
          <w:szCs w:val="24"/>
          <w:lang w:val="es-CO"/>
        </w:rPr>
        <w:t>S</w:t>
      </w:r>
      <w:r w:rsidRPr="003D7D9D">
        <w:rPr>
          <w:rStyle w:val="Numeracinttulo"/>
          <w:rFonts w:cs="Tahoma"/>
          <w:b w:val="0"/>
          <w:spacing w:val="-2"/>
          <w:szCs w:val="24"/>
          <w:lang w:val="es-CO"/>
        </w:rPr>
        <w:t>O BETANCUR, Jefe de la Oficina de Pasaportes, hizo notar las irregularidades en el sistema de asignación y listó una serie de personas atendidas por los acusados para la obtención de pasaporte. Ello evidenció un procedimiento anómalo, al no explicarse que aunque tal labor requería de un agendamiento, se logr</w:t>
      </w:r>
      <w:r w:rsidR="00120422" w:rsidRPr="003D7D9D">
        <w:rPr>
          <w:rStyle w:val="Numeracinttulo"/>
          <w:rFonts w:cs="Tahoma"/>
          <w:b w:val="0"/>
          <w:spacing w:val="-2"/>
          <w:szCs w:val="24"/>
          <w:lang w:val="es-CO"/>
        </w:rPr>
        <w:t>ara</w:t>
      </w:r>
      <w:r w:rsidRPr="003D7D9D">
        <w:rPr>
          <w:rStyle w:val="Numeracinttulo"/>
          <w:rFonts w:cs="Tahoma"/>
          <w:b w:val="0"/>
          <w:spacing w:val="-2"/>
          <w:szCs w:val="24"/>
          <w:lang w:val="es-CO"/>
        </w:rPr>
        <w:t xml:space="preserve"> sin la cita respectiva, </w:t>
      </w:r>
      <w:r w:rsidR="005D6A5C" w:rsidRPr="003D7D9D">
        <w:rPr>
          <w:rStyle w:val="Numeracinttulo"/>
          <w:rFonts w:cs="Tahoma"/>
          <w:b w:val="0"/>
          <w:spacing w:val="-2"/>
          <w:szCs w:val="24"/>
          <w:lang w:val="es-CO"/>
        </w:rPr>
        <w:t xml:space="preserve">por lo que </w:t>
      </w:r>
      <w:r w:rsidRPr="003D7D9D">
        <w:rPr>
          <w:rStyle w:val="Numeracinttulo"/>
          <w:rFonts w:cs="Tahoma"/>
          <w:b w:val="0"/>
          <w:spacing w:val="-2"/>
          <w:szCs w:val="24"/>
          <w:lang w:val="es-CO"/>
        </w:rPr>
        <w:t xml:space="preserve">es necesario verificar si </w:t>
      </w:r>
      <w:r w:rsidR="006A09F5" w:rsidRPr="003D7D9D">
        <w:rPr>
          <w:rStyle w:val="Numeracinttulo"/>
          <w:rFonts w:cs="Tahoma"/>
          <w:b w:val="0"/>
          <w:spacing w:val="-2"/>
          <w:szCs w:val="24"/>
          <w:lang w:val="es-CO"/>
        </w:rPr>
        <w:t xml:space="preserve">tal hecho </w:t>
      </w:r>
      <w:r w:rsidRPr="003D7D9D">
        <w:rPr>
          <w:rStyle w:val="Numeracinttulo"/>
          <w:rFonts w:cs="Tahoma"/>
          <w:b w:val="0"/>
          <w:spacing w:val="-2"/>
          <w:szCs w:val="24"/>
          <w:lang w:val="es-CO"/>
        </w:rPr>
        <w:t>y posterior entre</w:t>
      </w:r>
      <w:r w:rsidR="005D6A5C" w:rsidRPr="003D7D9D">
        <w:rPr>
          <w:rStyle w:val="Numeracinttulo"/>
          <w:rFonts w:cs="Tahoma"/>
          <w:b w:val="0"/>
          <w:spacing w:val="-2"/>
          <w:szCs w:val="24"/>
          <w:lang w:val="es-CO"/>
        </w:rPr>
        <w:t>ga</w:t>
      </w:r>
      <w:r w:rsidRPr="003D7D9D">
        <w:rPr>
          <w:rStyle w:val="Numeracinttulo"/>
          <w:rFonts w:cs="Tahoma"/>
          <w:b w:val="0"/>
          <w:spacing w:val="-2"/>
          <w:szCs w:val="24"/>
          <w:lang w:val="es-CO"/>
        </w:rPr>
        <w:t xml:space="preserve"> de tal documento obedeció a la aceptación de una oferta,</w:t>
      </w:r>
      <w:r w:rsidR="0020206F" w:rsidRPr="003D7D9D">
        <w:rPr>
          <w:rStyle w:val="Numeracinttulo"/>
          <w:rFonts w:cs="Tahoma"/>
          <w:b w:val="0"/>
          <w:spacing w:val="-2"/>
          <w:szCs w:val="24"/>
          <w:lang w:val="es-CO"/>
        </w:rPr>
        <w:t xml:space="preserve"> para lo que se obviaría </w:t>
      </w:r>
      <w:r w:rsidRPr="003D7D9D">
        <w:rPr>
          <w:rStyle w:val="Numeracinttulo"/>
          <w:rFonts w:cs="Tahoma"/>
          <w:b w:val="0"/>
          <w:spacing w:val="-2"/>
          <w:szCs w:val="24"/>
          <w:lang w:val="es-CO"/>
        </w:rPr>
        <w:t>el trámite establecido.</w:t>
      </w:r>
    </w:p>
    <w:p w14:paraId="6612C4D6" w14:textId="77777777" w:rsidR="009B62C2" w:rsidRPr="003D7D9D" w:rsidRDefault="009B62C2" w:rsidP="003D7D9D">
      <w:pPr>
        <w:spacing w:line="276" w:lineRule="auto"/>
        <w:rPr>
          <w:rStyle w:val="Numeracinttulo"/>
          <w:rFonts w:cs="Tahoma"/>
          <w:b w:val="0"/>
          <w:spacing w:val="-2"/>
          <w:szCs w:val="24"/>
          <w:lang w:val="es-CO"/>
        </w:rPr>
      </w:pPr>
    </w:p>
    <w:p w14:paraId="522A20F1" w14:textId="78F7B39D" w:rsidR="005206F9" w:rsidRPr="003D7D9D" w:rsidRDefault="000F7475" w:rsidP="003D7D9D">
      <w:pPr>
        <w:spacing w:line="276" w:lineRule="auto"/>
        <w:rPr>
          <w:rStyle w:val="Numeracinttulo"/>
          <w:rFonts w:cs="Tahoma"/>
          <w:spacing w:val="-2"/>
          <w:szCs w:val="24"/>
          <w:lang w:val="es-CO"/>
        </w:rPr>
      </w:pPr>
      <w:r w:rsidRPr="003D7D9D">
        <w:rPr>
          <w:rStyle w:val="Numeracinttulo"/>
          <w:rFonts w:cs="Tahoma"/>
          <w:b w:val="0"/>
          <w:spacing w:val="-2"/>
          <w:szCs w:val="24"/>
          <w:lang w:val="es-CO"/>
        </w:rPr>
        <w:t>Las interceptaciones telefónicas, donde se evidencian las llamadas, son</w:t>
      </w:r>
      <w:r w:rsidR="005206F9" w:rsidRPr="003D7D9D">
        <w:rPr>
          <w:rStyle w:val="Numeracinttulo"/>
          <w:rFonts w:cs="Tahoma"/>
          <w:b w:val="0"/>
          <w:spacing w:val="-2"/>
          <w:szCs w:val="24"/>
          <w:lang w:val="es-CO"/>
        </w:rPr>
        <w:t xml:space="preserve"> el medio por el </w:t>
      </w:r>
      <w:r w:rsidR="006A09F5" w:rsidRPr="003D7D9D">
        <w:rPr>
          <w:rStyle w:val="Numeracinttulo"/>
          <w:rFonts w:cs="Tahoma"/>
          <w:b w:val="0"/>
          <w:spacing w:val="-2"/>
          <w:szCs w:val="24"/>
          <w:lang w:val="es-CO"/>
        </w:rPr>
        <w:t xml:space="preserve">que </w:t>
      </w:r>
      <w:r w:rsidR="005206F9" w:rsidRPr="003D7D9D">
        <w:rPr>
          <w:rStyle w:val="Numeracinttulo"/>
          <w:rFonts w:cs="Tahoma"/>
          <w:b w:val="0"/>
          <w:spacing w:val="-2"/>
          <w:szCs w:val="24"/>
          <w:lang w:val="es-CO"/>
        </w:rPr>
        <w:t>se prueba la comisión del delito</w:t>
      </w:r>
      <w:r w:rsidR="00103602" w:rsidRPr="003D7D9D">
        <w:rPr>
          <w:rStyle w:val="Numeracinttulo"/>
          <w:rFonts w:cs="Tahoma"/>
          <w:b w:val="0"/>
          <w:spacing w:val="-2"/>
          <w:szCs w:val="24"/>
          <w:lang w:val="es-CO"/>
        </w:rPr>
        <w:t>,</w:t>
      </w:r>
      <w:r w:rsidR="005206F9" w:rsidRPr="003D7D9D">
        <w:rPr>
          <w:rStyle w:val="Numeracinttulo"/>
          <w:rFonts w:cs="Tahoma"/>
          <w:b w:val="0"/>
          <w:spacing w:val="-2"/>
          <w:szCs w:val="24"/>
          <w:lang w:val="es-CO"/>
        </w:rPr>
        <w:t xml:space="preserve"> bien directamente o por cuanto constituyan un indicio</w:t>
      </w:r>
      <w:r w:rsidR="0015385E" w:rsidRPr="003D7D9D">
        <w:rPr>
          <w:rStyle w:val="Numeracinttulo"/>
          <w:rFonts w:cs="Tahoma"/>
          <w:b w:val="0"/>
          <w:spacing w:val="-2"/>
          <w:szCs w:val="24"/>
          <w:lang w:val="es-CO"/>
        </w:rPr>
        <w:t>; además,</w:t>
      </w:r>
      <w:r w:rsidR="00027191" w:rsidRPr="003D7D9D">
        <w:rPr>
          <w:rStyle w:val="Numeracinttulo"/>
          <w:rFonts w:cs="Tahoma"/>
          <w:b w:val="0"/>
          <w:spacing w:val="-2"/>
          <w:szCs w:val="24"/>
          <w:lang w:val="es-CO"/>
        </w:rPr>
        <w:t xml:space="preserve"> uno</w:t>
      </w:r>
      <w:r w:rsidR="005206F9" w:rsidRPr="003D7D9D">
        <w:rPr>
          <w:rStyle w:val="Numeracinttulo"/>
          <w:rFonts w:cs="Tahoma"/>
          <w:b w:val="0"/>
          <w:spacing w:val="-2"/>
          <w:szCs w:val="24"/>
          <w:lang w:val="es-CO"/>
        </w:rPr>
        <w:t xml:space="preserve"> de los celulares incautados fue el de </w:t>
      </w:r>
      <w:r w:rsidR="005206F9" w:rsidRPr="003D7D9D">
        <w:rPr>
          <w:rStyle w:val="Numeracinttulo"/>
          <w:rFonts w:cs="Tahoma"/>
          <w:spacing w:val="-2"/>
          <w:szCs w:val="24"/>
          <w:lang w:val="es-CO"/>
        </w:rPr>
        <w:t xml:space="preserve">JHONNATAN </w:t>
      </w:r>
      <w:r w:rsidR="00027191" w:rsidRPr="003D7D9D">
        <w:rPr>
          <w:rStyle w:val="Numeracinttulo"/>
          <w:rFonts w:cs="Tahoma"/>
          <w:spacing w:val="-2"/>
          <w:szCs w:val="24"/>
          <w:lang w:val="es-CO"/>
        </w:rPr>
        <w:t>CA</w:t>
      </w:r>
      <w:r w:rsidR="005206F9" w:rsidRPr="003D7D9D">
        <w:rPr>
          <w:rStyle w:val="Numeracinttulo"/>
          <w:rFonts w:cs="Tahoma"/>
          <w:spacing w:val="-2"/>
          <w:szCs w:val="24"/>
          <w:lang w:val="es-CO"/>
        </w:rPr>
        <w:t>RO</w:t>
      </w:r>
      <w:r w:rsidR="005206F9" w:rsidRPr="003D7D9D">
        <w:rPr>
          <w:rStyle w:val="Numeracinttulo"/>
          <w:rFonts w:cs="Tahoma"/>
          <w:b w:val="0"/>
          <w:spacing w:val="-2"/>
          <w:szCs w:val="24"/>
          <w:lang w:val="es-CO"/>
        </w:rPr>
        <w:t xml:space="preserve">, </w:t>
      </w:r>
      <w:r w:rsidR="00027191" w:rsidRPr="003D7D9D">
        <w:rPr>
          <w:rStyle w:val="Numeracinttulo"/>
          <w:rFonts w:cs="Tahoma"/>
          <w:b w:val="0"/>
          <w:spacing w:val="-2"/>
          <w:szCs w:val="24"/>
          <w:lang w:val="es-CO"/>
        </w:rPr>
        <w:t xml:space="preserve">lo </w:t>
      </w:r>
      <w:r w:rsidR="0015385E" w:rsidRPr="003D7D9D">
        <w:rPr>
          <w:rStyle w:val="Numeracinttulo"/>
          <w:rFonts w:cs="Tahoma"/>
          <w:b w:val="0"/>
          <w:spacing w:val="-2"/>
          <w:szCs w:val="24"/>
          <w:lang w:val="es-CO"/>
        </w:rPr>
        <w:t xml:space="preserve">que </w:t>
      </w:r>
      <w:r w:rsidR="005206F9" w:rsidRPr="003D7D9D">
        <w:rPr>
          <w:rStyle w:val="Numeracinttulo"/>
          <w:rFonts w:cs="Tahoma"/>
          <w:b w:val="0"/>
          <w:spacing w:val="-2"/>
          <w:szCs w:val="24"/>
          <w:lang w:val="es-CO"/>
        </w:rPr>
        <w:t xml:space="preserve">quedó claro a raíz de interceptaciones realizadas </w:t>
      </w:r>
      <w:r w:rsidR="0015385E" w:rsidRPr="003D7D9D">
        <w:rPr>
          <w:rStyle w:val="Numeracinttulo"/>
          <w:rFonts w:cs="Tahoma"/>
          <w:b w:val="0"/>
          <w:spacing w:val="-2"/>
          <w:szCs w:val="24"/>
          <w:lang w:val="es-CO"/>
        </w:rPr>
        <w:t xml:space="preserve">a </w:t>
      </w:r>
      <w:r w:rsidR="00920E33">
        <w:rPr>
          <w:rStyle w:val="Numeracinttulo"/>
          <w:rFonts w:cs="Tahoma"/>
          <w:b w:val="0"/>
          <w:spacing w:val="-2"/>
          <w:szCs w:val="24"/>
          <w:lang w:val="es-CO"/>
        </w:rPr>
        <w:t>l</w:t>
      </w:r>
      <w:r w:rsidR="005206F9" w:rsidRPr="003D7D9D">
        <w:rPr>
          <w:rStyle w:val="Numeracinttulo"/>
          <w:rFonts w:cs="Tahoma"/>
          <w:b w:val="0"/>
          <w:spacing w:val="-2"/>
          <w:szCs w:val="24"/>
          <w:lang w:val="es-CO"/>
        </w:rPr>
        <w:t>os abonados telefónicos de CRISTIAN,</w:t>
      </w:r>
      <w:r w:rsidR="005206F9" w:rsidRPr="003D7D9D">
        <w:rPr>
          <w:rStyle w:val="Numeracinttulo"/>
          <w:rFonts w:cs="Tahoma"/>
          <w:spacing w:val="-2"/>
          <w:szCs w:val="24"/>
          <w:lang w:val="es-CO"/>
        </w:rPr>
        <w:t xml:space="preserve"> HÉCTOR, </w:t>
      </w:r>
      <w:r w:rsidR="003C7438" w:rsidRPr="003D7D9D">
        <w:rPr>
          <w:rStyle w:val="Numeracinttulo"/>
          <w:rFonts w:cs="Tahoma"/>
          <w:spacing w:val="-2"/>
          <w:szCs w:val="24"/>
          <w:lang w:val="es-CO"/>
        </w:rPr>
        <w:t>ÓSCAR</w:t>
      </w:r>
      <w:r w:rsidR="005206F9" w:rsidRPr="003D7D9D">
        <w:rPr>
          <w:rStyle w:val="Numeracinttulo"/>
          <w:rFonts w:cs="Tahoma"/>
          <w:spacing w:val="-2"/>
          <w:szCs w:val="24"/>
          <w:lang w:val="es-CO"/>
        </w:rPr>
        <w:t xml:space="preserve">, </w:t>
      </w:r>
      <w:r w:rsidR="005206F9" w:rsidRPr="003D7D9D">
        <w:rPr>
          <w:rStyle w:val="Numeracinttulo"/>
          <w:rFonts w:cs="Tahoma"/>
          <w:b w:val="0"/>
          <w:spacing w:val="-2"/>
          <w:szCs w:val="24"/>
          <w:lang w:val="es-CO"/>
        </w:rPr>
        <w:t>SANDRA y POLO</w:t>
      </w:r>
      <w:r w:rsidR="005206F9" w:rsidRPr="003D7D9D">
        <w:rPr>
          <w:rStyle w:val="Numeracinttulo"/>
          <w:rFonts w:cs="Tahoma"/>
          <w:spacing w:val="-2"/>
          <w:szCs w:val="24"/>
          <w:lang w:val="es-CO"/>
        </w:rPr>
        <w:t>.</w:t>
      </w:r>
    </w:p>
    <w:p w14:paraId="30C2A10F" w14:textId="35A99132" w:rsidR="005206F9" w:rsidRPr="003D7D9D" w:rsidRDefault="005206F9" w:rsidP="003D7D9D">
      <w:pPr>
        <w:spacing w:line="276" w:lineRule="auto"/>
        <w:rPr>
          <w:rStyle w:val="Numeracinttulo"/>
          <w:rFonts w:cs="Tahoma"/>
          <w:spacing w:val="-2"/>
          <w:szCs w:val="24"/>
          <w:lang w:val="es-CO"/>
        </w:rPr>
      </w:pPr>
    </w:p>
    <w:p w14:paraId="4533EF59" w14:textId="05AAF6E6" w:rsidR="005206F9" w:rsidRPr="003D7D9D" w:rsidRDefault="005206F9" w:rsidP="003D7D9D">
      <w:pPr>
        <w:spacing w:line="276" w:lineRule="auto"/>
        <w:rPr>
          <w:rStyle w:val="Numeracinttulo"/>
          <w:rFonts w:cs="Tahoma"/>
          <w:b w:val="0"/>
          <w:spacing w:val="-2"/>
          <w:szCs w:val="24"/>
          <w:lang w:val="es-CO"/>
        </w:rPr>
      </w:pPr>
      <w:r w:rsidRPr="003D7D9D">
        <w:rPr>
          <w:rStyle w:val="Numeracinttulo"/>
          <w:rFonts w:cs="Tahoma"/>
          <w:b w:val="0"/>
          <w:spacing w:val="-2"/>
          <w:szCs w:val="24"/>
          <w:lang w:val="es-CO"/>
        </w:rPr>
        <w:t xml:space="preserve">En </w:t>
      </w:r>
      <w:r w:rsidR="00027191" w:rsidRPr="003D7D9D">
        <w:rPr>
          <w:rStyle w:val="Numeracinttulo"/>
          <w:rFonts w:cs="Tahoma"/>
          <w:b w:val="0"/>
          <w:spacing w:val="-2"/>
          <w:szCs w:val="24"/>
          <w:lang w:val="es-CO"/>
        </w:rPr>
        <w:t xml:space="preserve">cuanto a lo expresado en las </w:t>
      </w:r>
      <w:r w:rsidR="00120422" w:rsidRPr="003D7D9D">
        <w:rPr>
          <w:rStyle w:val="Numeracinttulo"/>
          <w:rFonts w:cs="Tahoma"/>
          <w:b w:val="0"/>
          <w:spacing w:val="-2"/>
          <w:szCs w:val="24"/>
          <w:lang w:val="es-CO"/>
        </w:rPr>
        <w:t>a</w:t>
      </w:r>
      <w:r w:rsidR="00027191" w:rsidRPr="003D7D9D">
        <w:rPr>
          <w:rStyle w:val="Numeracinttulo"/>
          <w:rFonts w:cs="Tahoma"/>
          <w:b w:val="0"/>
          <w:spacing w:val="-2"/>
          <w:szCs w:val="24"/>
          <w:lang w:val="es-CO"/>
        </w:rPr>
        <w:t>legaciones finales</w:t>
      </w:r>
      <w:r w:rsidRPr="003D7D9D">
        <w:rPr>
          <w:rStyle w:val="Numeracinttulo"/>
          <w:rFonts w:cs="Tahoma"/>
          <w:b w:val="0"/>
          <w:spacing w:val="-2"/>
          <w:szCs w:val="24"/>
          <w:lang w:val="es-CO"/>
        </w:rPr>
        <w:t xml:space="preserve"> señaló: (i) la calidad de servidores públicos fue objeto de estipulación; (ii) no es necesario la obtención de provecho económico, en tanto es un delito de mera conducta y lo que se trata es de corroborar el ofrecimiento o aceptación de promesa remuneratoria; (iii) que a la denunciante no le consten los hechos o no se haya visto afectada, no interesa al proceso; (iv) en cuanto al cotejo de voces, quedó claro en sede de control de garantías a quienes pertenecían los abonados </w:t>
      </w:r>
      <w:r w:rsidR="00027191" w:rsidRPr="003D7D9D">
        <w:rPr>
          <w:rStyle w:val="Numeracinttulo"/>
          <w:rFonts w:cs="Tahoma"/>
          <w:b w:val="0"/>
          <w:spacing w:val="-2"/>
          <w:szCs w:val="24"/>
          <w:lang w:val="es-CO"/>
        </w:rPr>
        <w:t>interceptados</w:t>
      </w:r>
      <w:r w:rsidRPr="003D7D9D">
        <w:rPr>
          <w:rStyle w:val="Numeracinttulo"/>
          <w:rFonts w:cs="Tahoma"/>
          <w:b w:val="0"/>
          <w:spacing w:val="-2"/>
          <w:szCs w:val="24"/>
          <w:lang w:val="es-CO"/>
        </w:rPr>
        <w:t>;</w:t>
      </w:r>
      <w:r w:rsidR="00186FFE" w:rsidRPr="003D7D9D">
        <w:rPr>
          <w:rStyle w:val="Numeracinttulo"/>
          <w:rFonts w:cs="Tahoma"/>
          <w:b w:val="0"/>
          <w:spacing w:val="-2"/>
          <w:szCs w:val="24"/>
          <w:lang w:val="es-CO"/>
        </w:rPr>
        <w:t xml:space="preserve"> </w:t>
      </w:r>
      <w:r w:rsidRPr="003D7D9D">
        <w:rPr>
          <w:rStyle w:val="Numeracinttulo"/>
          <w:rFonts w:cs="Tahoma"/>
          <w:b w:val="0"/>
          <w:spacing w:val="-2"/>
          <w:szCs w:val="24"/>
          <w:lang w:val="es-CO"/>
        </w:rPr>
        <w:t xml:space="preserve">(v) </w:t>
      </w:r>
      <w:r w:rsidR="00AE45E3" w:rsidRPr="003D7D9D">
        <w:rPr>
          <w:rStyle w:val="Numeracinttulo"/>
          <w:rFonts w:cs="Tahoma"/>
          <w:b w:val="0"/>
          <w:spacing w:val="-2"/>
          <w:szCs w:val="24"/>
          <w:lang w:val="es-CO"/>
        </w:rPr>
        <w:t>e</w:t>
      </w:r>
      <w:r w:rsidR="006A09F5" w:rsidRPr="003D7D9D">
        <w:rPr>
          <w:rStyle w:val="Numeracinttulo"/>
          <w:rFonts w:cs="Tahoma"/>
          <w:b w:val="0"/>
          <w:spacing w:val="-2"/>
          <w:szCs w:val="24"/>
          <w:lang w:val="es-CO"/>
        </w:rPr>
        <w:t>ra</w:t>
      </w:r>
      <w:r w:rsidR="00AE45E3" w:rsidRPr="003D7D9D">
        <w:rPr>
          <w:rStyle w:val="Numeracinttulo"/>
          <w:rFonts w:cs="Tahoma"/>
          <w:b w:val="0"/>
          <w:spacing w:val="-2"/>
          <w:szCs w:val="24"/>
          <w:lang w:val="es-CO"/>
        </w:rPr>
        <w:t xml:space="preserve"> discreci</w:t>
      </w:r>
      <w:r w:rsidR="00796DAA" w:rsidRPr="003D7D9D">
        <w:rPr>
          <w:rStyle w:val="Numeracinttulo"/>
          <w:rFonts w:cs="Tahoma"/>
          <w:b w:val="0"/>
          <w:spacing w:val="-2"/>
          <w:szCs w:val="24"/>
          <w:lang w:val="es-CO"/>
        </w:rPr>
        <w:t>onal de</w:t>
      </w:r>
      <w:r w:rsidR="00186FFE" w:rsidRPr="003D7D9D">
        <w:rPr>
          <w:rStyle w:val="Numeracinttulo"/>
          <w:rFonts w:cs="Tahoma"/>
          <w:b w:val="0"/>
          <w:spacing w:val="-2"/>
          <w:szCs w:val="24"/>
          <w:lang w:val="es-CO"/>
        </w:rPr>
        <w:t xml:space="preserve"> la Fiscalía </w:t>
      </w:r>
      <w:r w:rsidR="00AE45E3" w:rsidRPr="003D7D9D">
        <w:rPr>
          <w:rStyle w:val="Numeracinttulo"/>
          <w:rFonts w:cs="Tahoma"/>
          <w:b w:val="0"/>
          <w:spacing w:val="-2"/>
          <w:szCs w:val="24"/>
          <w:lang w:val="es-CO"/>
        </w:rPr>
        <w:t>decidir cuáles y qué extracto</w:t>
      </w:r>
      <w:r w:rsidR="0020206F" w:rsidRPr="003D7D9D">
        <w:rPr>
          <w:rStyle w:val="Numeracinttulo"/>
          <w:rFonts w:cs="Tahoma"/>
          <w:b w:val="0"/>
          <w:spacing w:val="-2"/>
          <w:szCs w:val="24"/>
          <w:lang w:val="es-CO"/>
        </w:rPr>
        <w:t>s</w:t>
      </w:r>
      <w:r w:rsidR="00AE45E3" w:rsidRPr="003D7D9D">
        <w:rPr>
          <w:rStyle w:val="Numeracinttulo"/>
          <w:rFonts w:cs="Tahoma"/>
          <w:b w:val="0"/>
          <w:spacing w:val="-2"/>
          <w:szCs w:val="24"/>
          <w:lang w:val="es-CO"/>
        </w:rPr>
        <w:t xml:space="preserve"> </w:t>
      </w:r>
      <w:r w:rsidR="00796DAA" w:rsidRPr="003D7D9D">
        <w:rPr>
          <w:rStyle w:val="Numeracinttulo"/>
          <w:rFonts w:cs="Tahoma"/>
          <w:b w:val="0"/>
          <w:spacing w:val="-2"/>
          <w:szCs w:val="24"/>
          <w:lang w:val="es-CO"/>
        </w:rPr>
        <w:t xml:space="preserve">de las interceptaciones </w:t>
      </w:r>
      <w:r w:rsidR="00AE45E3" w:rsidRPr="003D7D9D">
        <w:rPr>
          <w:rStyle w:val="Numeracinttulo"/>
          <w:rFonts w:cs="Tahoma"/>
          <w:b w:val="0"/>
          <w:spacing w:val="-2"/>
          <w:szCs w:val="24"/>
          <w:lang w:val="es-CO"/>
        </w:rPr>
        <w:t xml:space="preserve">usar en juicio, así como por la defensa, cuáles incluir </w:t>
      </w:r>
      <w:r w:rsidR="00120422" w:rsidRPr="003D7D9D">
        <w:rPr>
          <w:rStyle w:val="Numeracinttulo"/>
          <w:rFonts w:cs="Tahoma"/>
          <w:b w:val="0"/>
          <w:spacing w:val="-2"/>
          <w:szCs w:val="24"/>
          <w:lang w:val="es-CO"/>
        </w:rPr>
        <w:t>en</w:t>
      </w:r>
      <w:r w:rsidR="00AE45E3" w:rsidRPr="003D7D9D">
        <w:rPr>
          <w:rStyle w:val="Numeracinttulo"/>
          <w:rFonts w:cs="Tahoma"/>
          <w:b w:val="0"/>
          <w:spacing w:val="-2"/>
          <w:szCs w:val="24"/>
          <w:lang w:val="es-CO"/>
        </w:rPr>
        <w:t xml:space="preserve"> la controversia; (vi) justificar el recibir dádivas como una práctica habitual</w:t>
      </w:r>
      <w:r w:rsidR="006A09F5" w:rsidRPr="003D7D9D">
        <w:rPr>
          <w:rStyle w:val="Numeracinttulo"/>
          <w:rFonts w:cs="Tahoma"/>
          <w:b w:val="0"/>
          <w:spacing w:val="-2"/>
          <w:szCs w:val="24"/>
          <w:lang w:val="es-CO"/>
        </w:rPr>
        <w:t xml:space="preserve"> y </w:t>
      </w:r>
      <w:r w:rsidR="00AE45E3" w:rsidRPr="003D7D9D">
        <w:rPr>
          <w:rStyle w:val="Numeracinttulo"/>
          <w:rFonts w:cs="Tahoma"/>
          <w:b w:val="0"/>
          <w:spacing w:val="-2"/>
          <w:szCs w:val="24"/>
          <w:lang w:val="es-CO"/>
        </w:rPr>
        <w:t xml:space="preserve">desinteresada de particulares, no </w:t>
      </w:r>
      <w:r w:rsidR="0053146F" w:rsidRPr="003D7D9D">
        <w:rPr>
          <w:rStyle w:val="Numeracinttulo"/>
          <w:rFonts w:cs="Tahoma"/>
          <w:b w:val="0"/>
          <w:spacing w:val="-2"/>
          <w:szCs w:val="24"/>
          <w:lang w:val="es-CO"/>
        </w:rPr>
        <w:t>es</w:t>
      </w:r>
      <w:r w:rsidR="00AE45E3" w:rsidRPr="003D7D9D">
        <w:rPr>
          <w:rStyle w:val="Numeracinttulo"/>
          <w:rFonts w:cs="Tahoma"/>
          <w:b w:val="0"/>
          <w:spacing w:val="-2"/>
          <w:szCs w:val="24"/>
          <w:lang w:val="es-CO"/>
        </w:rPr>
        <w:t xml:space="preserve"> creíble </w:t>
      </w:r>
      <w:r w:rsidR="005D55FA" w:rsidRPr="003D7D9D">
        <w:rPr>
          <w:rStyle w:val="Numeracinttulo"/>
          <w:rFonts w:cs="Tahoma"/>
          <w:b w:val="0"/>
          <w:spacing w:val="-2"/>
          <w:szCs w:val="24"/>
          <w:lang w:val="es-CO"/>
        </w:rPr>
        <w:t xml:space="preserve">al mediar </w:t>
      </w:r>
      <w:r w:rsidR="00AE45E3" w:rsidRPr="003D7D9D">
        <w:rPr>
          <w:rStyle w:val="Numeracinttulo"/>
          <w:rFonts w:cs="Tahoma"/>
          <w:b w:val="0"/>
          <w:spacing w:val="-2"/>
          <w:szCs w:val="24"/>
          <w:lang w:val="es-CO"/>
        </w:rPr>
        <w:t xml:space="preserve">una actuación administrativa, sin la </w:t>
      </w:r>
      <w:r w:rsidR="005D55FA" w:rsidRPr="003D7D9D">
        <w:rPr>
          <w:rStyle w:val="Numeracinttulo"/>
          <w:rFonts w:cs="Tahoma"/>
          <w:b w:val="0"/>
          <w:spacing w:val="-2"/>
          <w:szCs w:val="24"/>
          <w:lang w:val="es-CO"/>
        </w:rPr>
        <w:t xml:space="preserve">que </w:t>
      </w:r>
      <w:r w:rsidR="00495F55" w:rsidRPr="003D7D9D">
        <w:rPr>
          <w:rStyle w:val="Numeracinttulo"/>
          <w:rFonts w:cs="Tahoma"/>
          <w:b w:val="0"/>
          <w:spacing w:val="-2"/>
          <w:szCs w:val="24"/>
          <w:lang w:val="es-CO"/>
        </w:rPr>
        <w:t xml:space="preserve">no es </w:t>
      </w:r>
      <w:r w:rsidR="00796DAA" w:rsidRPr="003D7D9D">
        <w:rPr>
          <w:rStyle w:val="Numeracinttulo"/>
          <w:rFonts w:cs="Tahoma"/>
          <w:b w:val="0"/>
          <w:spacing w:val="-2"/>
          <w:szCs w:val="24"/>
          <w:lang w:val="es-CO"/>
        </w:rPr>
        <w:t xml:space="preserve">posible que </w:t>
      </w:r>
      <w:r w:rsidR="00AE45E3" w:rsidRPr="003D7D9D">
        <w:rPr>
          <w:rStyle w:val="Numeracinttulo"/>
          <w:rFonts w:cs="Tahoma"/>
          <w:b w:val="0"/>
          <w:spacing w:val="-2"/>
          <w:szCs w:val="24"/>
          <w:lang w:val="es-CO"/>
        </w:rPr>
        <w:t xml:space="preserve">fueran entregados los </w:t>
      </w:r>
      <w:r w:rsidR="0020206F" w:rsidRPr="003D7D9D">
        <w:rPr>
          <w:rStyle w:val="Numeracinttulo"/>
          <w:rFonts w:cs="Tahoma"/>
          <w:b w:val="0"/>
          <w:spacing w:val="-2"/>
          <w:szCs w:val="24"/>
          <w:lang w:val="es-CO"/>
        </w:rPr>
        <w:t>pasaportes</w:t>
      </w:r>
      <w:r w:rsidR="00AE45E3" w:rsidRPr="003D7D9D">
        <w:rPr>
          <w:rStyle w:val="Numeracinttulo"/>
          <w:rFonts w:cs="Tahoma"/>
          <w:b w:val="0"/>
          <w:spacing w:val="-2"/>
          <w:szCs w:val="24"/>
          <w:lang w:val="es-CO"/>
        </w:rPr>
        <w:t xml:space="preserve">, y (vii) no </w:t>
      </w:r>
      <w:r w:rsidR="006A09F5" w:rsidRPr="003D7D9D">
        <w:rPr>
          <w:rStyle w:val="Numeracinttulo"/>
          <w:rFonts w:cs="Tahoma"/>
          <w:b w:val="0"/>
          <w:spacing w:val="-2"/>
          <w:szCs w:val="24"/>
          <w:lang w:val="es-CO"/>
        </w:rPr>
        <w:t xml:space="preserve">se </w:t>
      </w:r>
      <w:r w:rsidR="00AE45E3" w:rsidRPr="003D7D9D">
        <w:rPr>
          <w:rStyle w:val="Numeracinttulo"/>
          <w:rFonts w:cs="Tahoma"/>
          <w:b w:val="0"/>
          <w:spacing w:val="-2"/>
          <w:szCs w:val="24"/>
          <w:lang w:val="es-CO"/>
        </w:rPr>
        <w:t>discu</w:t>
      </w:r>
      <w:r w:rsidR="006A09F5" w:rsidRPr="003D7D9D">
        <w:rPr>
          <w:rStyle w:val="Numeracinttulo"/>
          <w:rFonts w:cs="Tahoma"/>
          <w:b w:val="0"/>
          <w:spacing w:val="-2"/>
          <w:szCs w:val="24"/>
          <w:lang w:val="es-CO"/>
        </w:rPr>
        <w:t>te</w:t>
      </w:r>
      <w:r w:rsidR="00AE45E3" w:rsidRPr="003D7D9D">
        <w:rPr>
          <w:rStyle w:val="Numeracinttulo"/>
          <w:rFonts w:cs="Tahoma"/>
          <w:b w:val="0"/>
          <w:spacing w:val="-2"/>
          <w:szCs w:val="24"/>
          <w:lang w:val="es-CO"/>
        </w:rPr>
        <w:t xml:space="preserve"> </w:t>
      </w:r>
      <w:r w:rsidR="00120422" w:rsidRPr="003D7D9D">
        <w:rPr>
          <w:rStyle w:val="Numeracinttulo"/>
          <w:rFonts w:cs="Tahoma"/>
          <w:b w:val="0"/>
          <w:spacing w:val="-2"/>
          <w:szCs w:val="24"/>
          <w:lang w:val="es-CO"/>
        </w:rPr>
        <w:t>su</w:t>
      </w:r>
      <w:r w:rsidR="00AE45E3" w:rsidRPr="003D7D9D">
        <w:rPr>
          <w:rStyle w:val="Numeracinttulo"/>
          <w:rFonts w:cs="Tahoma"/>
          <w:b w:val="0"/>
          <w:spacing w:val="-2"/>
          <w:szCs w:val="24"/>
          <w:lang w:val="es-CO"/>
        </w:rPr>
        <w:t xml:space="preserve"> expedición irregular, </w:t>
      </w:r>
      <w:r w:rsidR="00186FFE" w:rsidRPr="003D7D9D">
        <w:rPr>
          <w:rStyle w:val="Numeracinttulo"/>
          <w:rFonts w:cs="Tahoma"/>
          <w:b w:val="0"/>
          <w:spacing w:val="-2"/>
          <w:szCs w:val="24"/>
          <w:lang w:val="es-CO"/>
        </w:rPr>
        <w:t xml:space="preserve">se </w:t>
      </w:r>
      <w:r w:rsidR="00AE45E3" w:rsidRPr="003D7D9D">
        <w:rPr>
          <w:rStyle w:val="Numeracinttulo"/>
          <w:rFonts w:cs="Tahoma"/>
          <w:b w:val="0"/>
          <w:spacing w:val="-2"/>
          <w:szCs w:val="24"/>
          <w:lang w:val="es-CO"/>
        </w:rPr>
        <w:t>indaga es si medi</w:t>
      </w:r>
      <w:r w:rsidR="00186FFE" w:rsidRPr="003D7D9D">
        <w:rPr>
          <w:rStyle w:val="Numeracinttulo"/>
          <w:rFonts w:cs="Tahoma"/>
          <w:b w:val="0"/>
          <w:spacing w:val="-2"/>
          <w:szCs w:val="24"/>
          <w:lang w:val="es-CO"/>
        </w:rPr>
        <w:t>ó</w:t>
      </w:r>
      <w:r w:rsidR="00AE45E3" w:rsidRPr="003D7D9D">
        <w:rPr>
          <w:rStyle w:val="Numeracinttulo"/>
          <w:rFonts w:cs="Tahoma"/>
          <w:b w:val="0"/>
          <w:spacing w:val="-2"/>
          <w:szCs w:val="24"/>
          <w:lang w:val="es-CO"/>
        </w:rPr>
        <w:t xml:space="preserve"> ofrecimiento o aceptación de oferta remuneratoria</w:t>
      </w:r>
      <w:r w:rsidR="0020206F" w:rsidRPr="003D7D9D">
        <w:rPr>
          <w:rStyle w:val="Numeracinttulo"/>
          <w:rFonts w:cs="Tahoma"/>
          <w:b w:val="0"/>
          <w:spacing w:val="-2"/>
          <w:szCs w:val="24"/>
          <w:lang w:val="es-CO"/>
        </w:rPr>
        <w:t>.</w:t>
      </w:r>
    </w:p>
    <w:p w14:paraId="57292532" w14:textId="6084D657" w:rsidR="00AE45E3" w:rsidRPr="003D7D9D" w:rsidRDefault="00AE45E3" w:rsidP="003D7D9D">
      <w:pPr>
        <w:spacing w:line="276" w:lineRule="auto"/>
        <w:rPr>
          <w:rStyle w:val="Numeracinttulo"/>
          <w:rFonts w:cs="Tahoma"/>
          <w:b w:val="0"/>
          <w:spacing w:val="-2"/>
          <w:szCs w:val="24"/>
          <w:lang w:val="es-CO"/>
        </w:rPr>
      </w:pPr>
    </w:p>
    <w:p w14:paraId="1953F86C" w14:textId="119F36C1" w:rsidR="00796DAA" w:rsidRPr="003D7D9D" w:rsidRDefault="00796DAA" w:rsidP="003D7D9D">
      <w:pPr>
        <w:spacing w:line="276" w:lineRule="auto"/>
        <w:rPr>
          <w:rStyle w:val="Numeracinttulo"/>
          <w:rFonts w:cs="Tahoma"/>
          <w:b w:val="0"/>
          <w:spacing w:val="-2"/>
          <w:szCs w:val="24"/>
          <w:lang w:val="es-CO"/>
        </w:rPr>
      </w:pPr>
      <w:r w:rsidRPr="003D7D9D">
        <w:rPr>
          <w:rStyle w:val="Numeracinttulo"/>
          <w:rFonts w:cs="Tahoma"/>
          <w:b w:val="0"/>
          <w:spacing w:val="-2"/>
          <w:szCs w:val="24"/>
          <w:lang w:val="es-CO"/>
        </w:rPr>
        <w:t>Es</w:t>
      </w:r>
      <w:r w:rsidR="0020206F" w:rsidRPr="003D7D9D">
        <w:rPr>
          <w:rStyle w:val="Numeracinttulo"/>
          <w:rFonts w:cs="Tahoma"/>
          <w:b w:val="0"/>
          <w:spacing w:val="-2"/>
          <w:szCs w:val="24"/>
          <w:lang w:val="es-CO"/>
        </w:rPr>
        <w:t xml:space="preserve"> </w:t>
      </w:r>
      <w:r w:rsidR="00F72523" w:rsidRPr="003D7D9D">
        <w:rPr>
          <w:rStyle w:val="Numeracinttulo"/>
          <w:rFonts w:cs="Tahoma"/>
          <w:b w:val="0"/>
          <w:spacing w:val="-2"/>
          <w:szCs w:val="24"/>
          <w:lang w:val="es-CO"/>
        </w:rPr>
        <w:t xml:space="preserve">diáfana la participación de </w:t>
      </w:r>
      <w:r w:rsidR="008B7887">
        <w:rPr>
          <w:rStyle w:val="Numeracinttulo"/>
          <w:rFonts w:cs="Tahoma"/>
          <w:spacing w:val="-2"/>
          <w:szCs w:val="24"/>
          <w:lang w:val="es-CO"/>
        </w:rPr>
        <w:t>OABS</w:t>
      </w:r>
      <w:r w:rsidR="00F72523" w:rsidRPr="003D7D9D">
        <w:rPr>
          <w:rStyle w:val="Numeracinttulo"/>
          <w:rFonts w:cs="Tahoma"/>
          <w:b w:val="0"/>
          <w:spacing w:val="-2"/>
          <w:szCs w:val="24"/>
          <w:lang w:val="es-CO"/>
        </w:rPr>
        <w:t xml:space="preserve">, al ostentar la calidad de servidor público y de quien en al menos en dos de las llamadas interceptadas, acuerda el pago de una contraprestación como valor complementario del valor pagado del pasaporte, </w:t>
      </w:r>
      <w:r w:rsidR="00E16EB5" w:rsidRPr="003D7D9D">
        <w:rPr>
          <w:rStyle w:val="Numeracinttulo"/>
          <w:rFonts w:cs="Tahoma"/>
          <w:b w:val="0"/>
          <w:spacing w:val="-2"/>
          <w:szCs w:val="24"/>
          <w:lang w:val="es-CO"/>
        </w:rPr>
        <w:t xml:space="preserve">al hacer </w:t>
      </w:r>
      <w:r w:rsidR="00F72523" w:rsidRPr="003D7D9D">
        <w:rPr>
          <w:rStyle w:val="Numeracinttulo"/>
          <w:rFonts w:cs="Tahoma"/>
          <w:b w:val="0"/>
          <w:spacing w:val="-2"/>
          <w:szCs w:val="24"/>
          <w:lang w:val="es-CO"/>
        </w:rPr>
        <w:t>referencia eufemísticamente como “</w:t>
      </w:r>
      <w:r w:rsidR="00F72523" w:rsidRPr="00691346">
        <w:rPr>
          <w:rStyle w:val="Numeracinttulo"/>
          <w:rFonts w:cs="Tahoma"/>
          <w:b w:val="0"/>
          <w:spacing w:val="-2"/>
          <w:sz w:val="22"/>
          <w:szCs w:val="24"/>
          <w:lang w:val="es-CO"/>
        </w:rPr>
        <w:t>el aporte para la parroquia</w:t>
      </w:r>
      <w:r w:rsidR="00F72523" w:rsidRPr="003D7D9D">
        <w:rPr>
          <w:rStyle w:val="Numeracinttulo"/>
          <w:rFonts w:cs="Tahoma"/>
          <w:b w:val="0"/>
          <w:spacing w:val="-2"/>
          <w:szCs w:val="24"/>
          <w:lang w:val="es-CO"/>
        </w:rPr>
        <w:t>” o “</w:t>
      </w:r>
      <w:r w:rsidR="00F72523" w:rsidRPr="00691346">
        <w:rPr>
          <w:rStyle w:val="Numeracinttulo"/>
          <w:rFonts w:cs="Tahoma"/>
          <w:b w:val="0"/>
          <w:spacing w:val="-2"/>
          <w:sz w:val="22"/>
          <w:szCs w:val="24"/>
          <w:lang w:val="es-CO"/>
        </w:rPr>
        <w:t>lo que usted quiera dar</w:t>
      </w:r>
      <w:r w:rsidR="00F72523" w:rsidRPr="003D7D9D">
        <w:rPr>
          <w:rStyle w:val="Numeracinttulo"/>
          <w:rFonts w:cs="Tahoma"/>
          <w:b w:val="0"/>
          <w:spacing w:val="-2"/>
          <w:szCs w:val="24"/>
          <w:lang w:val="es-CO"/>
        </w:rPr>
        <w:t>”, con lo que quedó claro que la contraprestación era para agilizar el trámite del pasaporte por medios no contemplados en el procedimiento administrativo</w:t>
      </w:r>
      <w:r w:rsidRPr="003D7D9D">
        <w:rPr>
          <w:rStyle w:val="Numeracinttulo"/>
          <w:rFonts w:cs="Tahoma"/>
          <w:b w:val="0"/>
          <w:spacing w:val="-2"/>
          <w:szCs w:val="24"/>
          <w:lang w:val="es-CO"/>
        </w:rPr>
        <w:t xml:space="preserve">. </w:t>
      </w:r>
    </w:p>
    <w:p w14:paraId="280CA038" w14:textId="77777777" w:rsidR="00796DAA" w:rsidRPr="003D7D9D" w:rsidRDefault="00796DAA" w:rsidP="003D7D9D">
      <w:pPr>
        <w:spacing w:line="276" w:lineRule="auto"/>
        <w:rPr>
          <w:rStyle w:val="Numeracinttulo"/>
          <w:rFonts w:cs="Tahoma"/>
          <w:b w:val="0"/>
          <w:spacing w:val="-2"/>
          <w:szCs w:val="24"/>
          <w:lang w:val="es-CO"/>
        </w:rPr>
      </w:pPr>
    </w:p>
    <w:p w14:paraId="05471BED" w14:textId="0E0D612F" w:rsidR="00F72523" w:rsidRPr="003D7D9D" w:rsidRDefault="00F72523" w:rsidP="003D7D9D">
      <w:pPr>
        <w:spacing w:line="276" w:lineRule="auto"/>
        <w:rPr>
          <w:rStyle w:val="Numeracinttulo"/>
          <w:rFonts w:cs="Tahoma"/>
          <w:b w:val="0"/>
          <w:spacing w:val="-2"/>
          <w:szCs w:val="24"/>
          <w:lang w:val="es-CO"/>
        </w:rPr>
      </w:pPr>
      <w:r w:rsidRPr="003D7D9D">
        <w:rPr>
          <w:rStyle w:val="Numeracinttulo"/>
          <w:rFonts w:cs="Tahoma"/>
          <w:b w:val="0"/>
          <w:spacing w:val="-2"/>
          <w:szCs w:val="24"/>
          <w:lang w:val="es-CO"/>
        </w:rPr>
        <w:t xml:space="preserve">Frente a </w:t>
      </w:r>
      <w:r w:rsidR="003A7A16">
        <w:rPr>
          <w:rStyle w:val="Numeracinttulo"/>
          <w:rFonts w:cs="Tahoma"/>
          <w:b w:val="0"/>
          <w:bCs/>
          <w:spacing w:val="-2"/>
          <w:szCs w:val="24"/>
          <w:lang w:val="es-CO"/>
        </w:rPr>
        <w:t>POO</w:t>
      </w:r>
      <w:r w:rsidRPr="003D7D9D">
        <w:rPr>
          <w:rStyle w:val="Numeracinttulo"/>
          <w:rFonts w:cs="Tahoma"/>
          <w:b w:val="0"/>
          <w:spacing w:val="-2"/>
          <w:szCs w:val="24"/>
          <w:lang w:val="es-CO"/>
        </w:rPr>
        <w:t>, en las llamadas interceptadas se compromete a realizar un</w:t>
      </w:r>
      <w:r w:rsidR="004F3F99" w:rsidRPr="003D7D9D">
        <w:rPr>
          <w:rStyle w:val="Numeracinttulo"/>
          <w:rFonts w:cs="Tahoma"/>
          <w:b w:val="0"/>
          <w:spacing w:val="-2"/>
          <w:szCs w:val="24"/>
          <w:lang w:val="es-CO"/>
        </w:rPr>
        <w:t xml:space="preserve">a actuación </w:t>
      </w:r>
      <w:r w:rsidRPr="003D7D9D">
        <w:rPr>
          <w:rStyle w:val="Numeracinttulo"/>
          <w:rFonts w:cs="Tahoma"/>
          <w:b w:val="0"/>
          <w:spacing w:val="-2"/>
          <w:szCs w:val="24"/>
          <w:lang w:val="es-CO"/>
        </w:rPr>
        <w:t>irregular, además de haberlo corroborado, incluso el testigo de la defensa</w:t>
      </w:r>
      <w:r w:rsidR="0076172C" w:rsidRPr="003D7D9D">
        <w:rPr>
          <w:rStyle w:val="Numeracinttulo"/>
          <w:rFonts w:cs="Tahoma"/>
          <w:b w:val="0"/>
          <w:spacing w:val="-2"/>
          <w:szCs w:val="24"/>
          <w:lang w:val="es-CO"/>
        </w:rPr>
        <w:t xml:space="preserve"> </w:t>
      </w:r>
      <w:r w:rsidRPr="003D7D9D">
        <w:rPr>
          <w:rStyle w:val="Numeracinttulo"/>
          <w:rFonts w:cs="Tahoma"/>
          <w:b w:val="0"/>
          <w:spacing w:val="-2"/>
          <w:szCs w:val="24"/>
          <w:lang w:val="es-CO"/>
        </w:rPr>
        <w:t xml:space="preserve">manifestó que el trámite era complejo y que le solicitó de su colaboración para agilizarlo, asignándole la cita fuera de agenda, no obstante no hay ofrecimientos de ningún tipo ni aceptaciones </w:t>
      </w:r>
      <w:r w:rsidR="00186FFE" w:rsidRPr="003D7D9D">
        <w:rPr>
          <w:rStyle w:val="Numeracinttulo"/>
          <w:rFonts w:cs="Tahoma"/>
          <w:b w:val="0"/>
          <w:spacing w:val="-2"/>
          <w:szCs w:val="24"/>
          <w:lang w:val="es-CO"/>
        </w:rPr>
        <w:t>de su parte</w:t>
      </w:r>
      <w:r w:rsidRPr="003D7D9D">
        <w:rPr>
          <w:rStyle w:val="Numeracinttulo"/>
          <w:rFonts w:cs="Tahoma"/>
          <w:b w:val="0"/>
          <w:spacing w:val="-2"/>
          <w:szCs w:val="24"/>
          <w:lang w:val="es-CO"/>
        </w:rPr>
        <w:t>.</w:t>
      </w:r>
    </w:p>
    <w:p w14:paraId="680958F9" w14:textId="49A73CAC" w:rsidR="00F72523" w:rsidRPr="003D7D9D" w:rsidRDefault="00F72523" w:rsidP="003D7D9D">
      <w:pPr>
        <w:spacing w:line="276" w:lineRule="auto"/>
        <w:rPr>
          <w:rStyle w:val="Numeracinttulo"/>
          <w:rFonts w:cs="Tahoma"/>
          <w:b w:val="0"/>
          <w:spacing w:val="-2"/>
          <w:szCs w:val="24"/>
          <w:lang w:val="es-CO"/>
        </w:rPr>
      </w:pPr>
    </w:p>
    <w:p w14:paraId="2FCF61C3" w14:textId="0ACAF558" w:rsidR="00F72523" w:rsidRPr="003D7D9D" w:rsidRDefault="00F72523" w:rsidP="003D7D9D">
      <w:pPr>
        <w:spacing w:line="276" w:lineRule="auto"/>
        <w:rPr>
          <w:rStyle w:val="Numeracinttulo"/>
          <w:rFonts w:cs="Tahoma"/>
          <w:b w:val="0"/>
          <w:spacing w:val="-2"/>
          <w:szCs w:val="24"/>
          <w:lang w:val="es-CO"/>
        </w:rPr>
      </w:pPr>
      <w:r w:rsidRPr="003D7D9D">
        <w:rPr>
          <w:rStyle w:val="Numeracinttulo"/>
          <w:rFonts w:cs="Tahoma"/>
          <w:b w:val="0"/>
          <w:spacing w:val="-2"/>
          <w:szCs w:val="24"/>
          <w:lang w:val="es-CO"/>
        </w:rPr>
        <w:t xml:space="preserve">En cuanto a </w:t>
      </w:r>
      <w:r w:rsidR="00DF453F">
        <w:rPr>
          <w:rStyle w:val="Numeracinttulo"/>
          <w:rFonts w:cs="Tahoma"/>
          <w:spacing w:val="-2"/>
          <w:szCs w:val="24"/>
          <w:lang w:val="es-CO"/>
        </w:rPr>
        <w:t>HJMT</w:t>
      </w:r>
      <w:r w:rsidRPr="003D7D9D">
        <w:rPr>
          <w:rStyle w:val="Numeracinttulo"/>
          <w:rFonts w:cs="Tahoma"/>
          <w:spacing w:val="-2"/>
          <w:szCs w:val="24"/>
          <w:lang w:val="es-CO"/>
        </w:rPr>
        <w:t xml:space="preserve"> </w:t>
      </w:r>
      <w:r w:rsidRPr="003D7D9D">
        <w:rPr>
          <w:rStyle w:val="Numeracinttulo"/>
          <w:rFonts w:cs="Tahoma"/>
          <w:b w:val="0"/>
          <w:spacing w:val="-2"/>
          <w:szCs w:val="24"/>
          <w:lang w:val="es-CO"/>
        </w:rPr>
        <w:t xml:space="preserve">y </w:t>
      </w:r>
      <w:r w:rsidR="00E821B0">
        <w:rPr>
          <w:rStyle w:val="Numeracinttulo"/>
          <w:rFonts w:cs="Tahoma"/>
          <w:spacing w:val="-2"/>
          <w:szCs w:val="24"/>
          <w:lang w:val="es-CO"/>
        </w:rPr>
        <w:t>JECM</w:t>
      </w:r>
      <w:r w:rsidRPr="003D7D9D">
        <w:rPr>
          <w:rStyle w:val="Numeracinttulo"/>
          <w:rFonts w:cs="Tahoma"/>
          <w:b w:val="0"/>
          <w:spacing w:val="-2"/>
          <w:szCs w:val="24"/>
          <w:lang w:val="es-CO"/>
        </w:rPr>
        <w:t xml:space="preserve">, de la conversación entre ambos que fue interceptada, se refieren a la concreción de unos “clientes”, que corresponden a personas a quienes les </w:t>
      </w:r>
      <w:r w:rsidRPr="003D7D9D">
        <w:rPr>
          <w:rStyle w:val="Numeracinttulo"/>
          <w:rFonts w:cs="Tahoma"/>
          <w:b w:val="0"/>
          <w:spacing w:val="-2"/>
          <w:szCs w:val="24"/>
          <w:lang w:val="es-CO"/>
        </w:rPr>
        <w:lastRenderedPageBreak/>
        <w:t xml:space="preserve">otorgaron los pasaportes, y plantear la tenencia de unos clientes implica una utilidad económica para ambas partes y </w:t>
      </w:r>
      <w:r w:rsidRPr="003D7D9D">
        <w:rPr>
          <w:rStyle w:val="Numeracinttulo"/>
          <w:rFonts w:cs="Tahoma"/>
          <w:spacing w:val="-2"/>
          <w:szCs w:val="24"/>
          <w:lang w:val="es-CO"/>
        </w:rPr>
        <w:t>HÉCTOR</w:t>
      </w:r>
      <w:r w:rsidRPr="003D7D9D">
        <w:rPr>
          <w:rStyle w:val="Numeracinttulo"/>
          <w:rFonts w:cs="Tahoma"/>
          <w:b w:val="0"/>
          <w:spacing w:val="-2"/>
          <w:szCs w:val="24"/>
          <w:lang w:val="es-CO"/>
        </w:rPr>
        <w:t xml:space="preserve"> insta a </w:t>
      </w:r>
      <w:r w:rsidRPr="003D7D9D">
        <w:rPr>
          <w:rStyle w:val="Numeracinttulo"/>
          <w:rFonts w:cs="Tahoma"/>
          <w:spacing w:val="-2"/>
          <w:szCs w:val="24"/>
          <w:lang w:val="es-CO"/>
        </w:rPr>
        <w:t>JHONNATAN</w:t>
      </w:r>
      <w:r w:rsidRPr="003D7D9D">
        <w:rPr>
          <w:rStyle w:val="Numeracinttulo"/>
          <w:rFonts w:cs="Tahoma"/>
          <w:b w:val="0"/>
          <w:spacing w:val="-2"/>
          <w:szCs w:val="24"/>
          <w:lang w:val="es-CO"/>
        </w:rPr>
        <w:t xml:space="preserve"> que atienda.</w:t>
      </w:r>
    </w:p>
    <w:p w14:paraId="2BCF183D" w14:textId="074AF21F" w:rsidR="00F72523" w:rsidRPr="003D7D9D" w:rsidRDefault="00F72523" w:rsidP="003D7D9D">
      <w:pPr>
        <w:spacing w:line="276" w:lineRule="auto"/>
        <w:rPr>
          <w:rStyle w:val="Numeracinttulo"/>
          <w:rFonts w:cs="Tahoma"/>
          <w:b w:val="0"/>
          <w:spacing w:val="-2"/>
          <w:szCs w:val="24"/>
          <w:lang w:val="es-CO"/>
        </w:rPr>
      </w:pPr>
    </w:p>
    <w:p w14:paraId="61373A32" w14:textId="766FC845" w:rsidR="00F72523" w:rsidRPr="003D7D9D" w:rsidRDefault="00F72523" w:rsidP="003D7D9D">
      <w:pPr>
        <w:spacing w:line="276" w:lineRule="auto"/>
        <w:rPr>
          <w:rStyle w:val="Numeracinttulo"/>
          <w:rFonts w:cs="Tahoma"/>
          <w:b w:val="0"/>
          <w:spacing w:val="-2"/>
          <w:szCs w:val="24"/>
          <w:lang w:val="es-CO"/>
        </w:rPr>
      </w:pPr>
      <w:r w:rsidRPr="003D7D9D">
        <w:rPr>
          <w:rStyle w:val="Numeracinttulo"/>
          <w:rFonts w:cs="Tahoma"/>
          <w:b w:val="0"/>
          <w:spacing w:val="-2"/>
          <w:szCs w:val="24"/>
          <w:lang w:val="es-CO"/>
        </w:rPr>
        <w:t xml:space="preserve">Respecto de </w:t>
      </w:r>
      <w:r w:rsidR="007B040A">
        <w:rPr>
          <w:rStyle w:val="Numeracinttulo"/>
          <w:rFonts w:cs="Tahoma"/>
          <w:b w:val="0"/>
          <w:spacing w:val="-2"/>
          <w:szCs w:val="24"/>
          <w:lang w:val="es-CO"/>
        </w:rPr>
        <w:t>MSOH</w:t>
      </w:r>
      <w:r w:rsidRPr="003D7D9D">
        <w:rPr>
          <w:rStyle w:val="Numeracinttulo"/>
          <w:rFonts w:cs="Tahoma"/>
          <w:b w:val="0"/>
          <w:spacing w:val="-2"/>
          <w:szCs w:val="24"/>
          <w:lang w:val="es-CO"/>
        </w:rPr>
        <w:t xml:space="preserve">, fue </w:t>
      </w:r>
      <w:r w:rsidR="00D26E43" w:rsidRPr="003D7D9D">
        <w:rPr>
          <w:rStyle w:val="Numeracinttulo"/>
          <w:rFonts w:cs="Tahoma"/>
          <w:b w:val="0"/>
          <w:spacing w:val="-2"/>
          <w:szCs w:val="24"/>
          <w:lang w:val="es-CO"/>
        </w:rPr>
        <w:t xml:space="preserve">una testigo de la defensa </w:t>
      </w:r>
      <w:r w:rsidRPr="003D7D9D">
        <w:rPr>
          <w:rStyle w:val="Numeracinttulo"/>
          <w:rFonts w:cs="Tahoma"/>
          <w:b w:val="0"/>
          <w:spacing w:val="-2"/>
          <w:szCs w:val="24"/>
          <w:lang w:val="es-CO"/>
        </w:rPr>
        <w:t>quien indicó haberle dado $50.000</w:t>
      </w:r>
      <w:r w:rsidR="00C63689">
        <w:rPr>
          <w:rStyle w:val="Numeracinttulo"/>
          <w:rFonts w:cs="Tahoma"/>
          <w:b w:val="0"/>
          <w:spacing w:val="-2"/>
          <w:szCs w:val="24"/>
          <w:lang w:val="es-CO"/>
        </w:rPr>
        <w:t>,00</w:t>
      </w:r>
      <w:r w:rsidRPr="003D7D9D">
        <w:rPr>
          <w:rStyle w:val="Numeracinttulo"/>
          <w:rFonts w:cs="Tahoma"/>
          <w:b w:val="0"/>
          <w:spacing w:val="-2"/>
          <w:szCs w:val="24"/>
          <w:lang w:val="es-CO"/>
        </w:rPr>
        <w:t xml:space="preserve"> en agradecimiento por la gestión</w:t>
      </w:r>
      <w:r w:rsidR="00D26E43" w:rsidRPr="003D7D9D">
        <w:rPr>
          <w:rStyle w:val="Numeracinttulo"/>
          <w:rFonts w:cs="Tahoma"/>
          <w:b w:val="0"/>
          <w:spacing w:val="-2"/>
          <w:szCs w:val="24"/>
          <w:lang w:val="es-CO"/>
        </w:rPr>
        <w:t xml:space="preserve">, y aunque en una </w:t>
      </w:r>
      <w:r w:rsidRPr="003D7D9D">
        <w:rPr>
          <w:rStyle w:val="Numeracinttulo"/>
          <w:rFonts w:cs="Tahoma"/>
          <w:b w:val="0"/>
          <w:spacing w:val="-2"/>
          <w:szCs w:val="24"/>
          <w:lang w:val="es-CO"/>
        </w:rPr>
        <w:t xml:space="preserve">conversación con </w:t>
      </w:r>
      <w:r w:rsidRPr="003D7D9D">
        <w:rPr>
          <w:rStyle w:val="Numeracinttulo"/>
          <w:rFonts w:cs="Tahoma"/>
          <w:spacing w:val="-2"/>
          <w:szCs w:val="24"/>
          <w:lang w:val="es-CO"/>
        </w:rPr>
        <w:t>ÓSCAR</w:t>
      </w:r>
      <w:r w:rsidRPr="003D7D9D">
        <w:rPr>
          <w:rStyle w:val="Numeracinttulo"/>
          <w:rFonts w:cs="Tahoma"/>
          <w:b w:val="0"/>
          <w:spacing w:val="-2"/>
          <w:szCs w:val="24"/>
          <w:lang w:val="es-CO"/>
        </w:rPr>
        <w:t xml:space="preserve">, </w:t>
      </w:r>
      <w:r w:rsidR="00D26E43" w:rsidRPr="003D7D9D">
        <w:rPr>
          <w:rStyle w:val="Numeracinttulo"/>
          <w:rFonts w:cs="Tahoma"/>
          <w:b w:val="0"/>
          <w:spacing w:val="-2"/>
          <w:szCs w:val="24"/>
          <w:lang w:val="es-CO"/>
        </w:rPr>
        <w:t xml:space="preserve">se </w:t>
      </w:r>
      <w:r w:rsidRPr="003D7D9D">
        <w:rPr>
          <w:rStyle w:val="Numeracinttulo"/>
          <w:rFonts w:cs="Tahoma"/>
          <w:b w:val="0"/>
          <w:spacing w:val="-2"/>
          <w:szCs w:val="24"/>
          <w:lang w:val="es-CO"/>
        </w:rPr>
        <w:t xml:space="preserve">reprocha la inequitativa repartición de </w:t>
      </w:r>
      <w:r w:rsidR="00D26E43" w:rsidRPr="003D7D9D">
        <w:rPr>
          <w:rStyle w:val="Numeracinttulo"/>
          <w:rFonts w:cs="Tahoma"/>
          <w:b w:val="0"/>
          <w:spacing w:val="-2"/>
          <w:szCs w:val="24"/>
          <w:lang w:val="es-CO"/>
        </w:rPr>
        <w:t>la</w:t>
      </w:r>
      <w:r w:rsidRPr="003D7D9D">
        <w:rPr>
          <w:rStyle w:val="Numeracinttulo"/>
          <w:rFonts w:cs="Tahoma"/>
          <w:b w:val="0"/>
          <w:spacing w:val="-2"/>
          <w:szCs w:val="24"/>
          <w:lang w:val="es-CO"/>
        </w:rPr>
        <w:t xml:space="preserve"> suma entregada por una usuaria</w:t>
      </w:r>
      <w:r w:rsidR="00D26E43" w:rsidRPr="003D7D9D">
        <w:rPr>
          <w:rStyle w:val="Numeracinttulo"/>
          <w:rFonts w:cs="Tahoma"/>
          <w:b w:val="0"/>
          <w:spacing w:val="-2"/>
          <w:szCs w:val="24"/>
          <w:lang w:val="es-CO"/>
        </w:rPr>
        <w:t xml:space="preserve">, no es </w:t>
      </w:r>
      <w:r w:rsidRPr="003D7D9D">
        <w:rPr>
          <w:rStyle w:val="Numeracinttulo"/>
          <w:rFonts w:cs="Tahoma"/>
          <w:b w:val="0"/>
          <w:spacing w:val="-2"/>
          <w:szCs w:val="24"/>
          <w:lang w:val="es-CO"/>
        </w:rPr>
        <w:t>ella quien da u ofrece al funcionario a cargo dicha remuneración.</w:t>
      </w:r>
    </w:p>
    <w:p w14:paraId="7C8E818D" w14:textId="020D058C" w:rsidR="00F72523" w:rsidRPr="003D7D9D" w:rsidRDefault="00F72523" w:rsidP="003D7D9D">
      <w:pPr>
        <w:spacing w:line="276" w:lineRule="auto"/>
        <w:rPr>
          <w:rStyle w:val="Numeracinttulo"/>
          <w:rFonts w:cs="Tahoma"/>
          <w:b w:val="0"/>
          <w:spacing w:val="-2"/>
          <w:szCs w:val="24"/>
          <w:lang w:val="es-CO"/>
        </w:rPr>
      </w:pPr>
    </w:p>
    <w:p w14:paraId="489A8C86" w14:textId="50F52D5B" w:rsidR="00F72523" w:rsidRPr="003D7D9D" w:rsidRDefault="00F72523" w:rsidP="003D7D9D">
      <w:pPr>
        <w:spacing w:line="276" w:lineRule="auto"/>
        <w:rPr>
          <w:rStyle w:val="Numeracinttulo"/>
          <w:rFonts w:cs="Tahoma"/>
          <w:b w:val="0"/>
          <w:spacing w:val="-2"/>
          <w:szCs w:val="24"/>
          <w:lang w:val="es-CO"/>
        </w:rPr>
      </w:pPr>
      <w:r w:rsidRPr="003D7D9D">
        <w:rPr>
          <w:rStyle w:val="Numeracinttulo"/>
          <w:rFonts w:cs="Tahoma"/>
          <w:b w:val="0"/>
          <w:spacing w:val="-2"/>
          <w:szCs w:val="24"/>
          <w:lang w:val="es-CO"/>
        </w:rPr>
        <w:t xml:space="preserve">En lo atinente a </w:t>
      </w:r>
      <w:r w:rsidR="003A7A16">
        <w:rPr>
          <w:rStyle w:val="Numeracinttulo"/>
          <w:rFonts w:cs="Tahoma"/>
          <w:b w:val="0"/>
          <w:spacing w:val="-2"/>
          <w:szCs w:val="24"/>
          <w:lang w:val="es-CO"/>
        </w:rPr>
        <w:t>CJHM</w:t>
      </w:r>
      <w:r w:rsidRPr="003D7D9D">
        <w:rPr>
          <w:rStyle w:val="Numeracinttulo"/>
          <w:rFonts w:cs="Tahoma"/>
          <w:b w:val="0"/>
          <w:spacing w:val="-2"/>
          <w:szCs w:val="24"/>
          <w:lang w:val="es-CO"/>
        </w:rPr>
        <w:t xml:space="preserve">, se tiene que sostuvo conversaciones con </w:t>
      </w:r>
      <w:r w:rsidR="00953886" w:rsidRPr="00953886">
        <w:rPr>
          <w:rFonts w:cs="Tahoma"/>
          <w:b/>
          <w:sz w:val="24"/>
          <w:szCs w:val="24"/>
        </w:rPr>
        <w:t>JECM</w:t>
      </w:r>
      <w:r w:rsidRPr="003D7D9D">
        <w:rPr>
          <w:rStyle w:val="Numeracinttulo"/>
          <w:rFonts w:cs="Tahoma"/>
          <w:b w:val="0"/>
          <w:spacing w:val="-2"/>
          <w:szCs w:val="24"/>
          <w:lang w:val="es-CO"/>
        </w:rPr>
        <w:t>, pero la ambigüedad es tal, que no se puede inferir la incursión de algunos de los que intervienen en dicha conversación en las conductas investigadas</w:t>
      </w:r>
      <w:r w:rsidR="00027191" w:rsidRPr="003D7D9D">
        <w:rPr>
          <w:rStyle w:val="Numeracinttulo"/>
          <w:rFonts w:cs="Tahoma"/>
          <w:b w:val="0"/>
          <w:spacing w:val="-2"/>
          <w:szCs w:val="24"/>
          <w:lang w:val="es-CO"/>
        </w:rPr>
        <w:t>.</w:t>
      </w:r>
    </w:p>
    <w:p w14:paraId="00B56F39" w14:textId="4B789142" w:rsidR="00F72523" w:rsidRPr="003D7D9D" w:rsidRDefault="00F72523" w:rsidP="003D7D9D">
      <w:pPr>
        <w:spacing w:line="276" w:lineRule="auto"/>
        <w:rPr>
          <w:rStyle w:val="Numeracinttulo"/>
          <w:rFonts w:cs="Tahoma"/>
          <w:b w:val="0"/>
          <w:spacing w:val="-2"/>
          <w:szCs w:val="24"/>
          <w:lang w:val="es-CO"/>
        </w:rPr>
      </w:pPr>
    </w:p>
    <w:p w14:paraId="6B69699E" w14:textId="622A0CF3" w:rsidR="00F72523" w:rsidRPr="003D7D9D" w:rsidRDefault="001A2029" w:rsidP="003D7D9D">
      <w:pPr>
        <w:spacing w:line="276" w:lineRule="auto"/>
        <w:rPr>
          <w:rFonts w:cs="Tahoma"/>
          <w:bCs/>
          <w:spacing w:val="-2"/>
          <w:sz w:val="24"/>
          <w:szCs w:val="24"/>
        </w:rPr>
      </w:pPr>
      <w:r w:rsidRPr="003D7D9D">
        <w:rPr>
          <w:rStyle w:val="Numeracinttulo"/>
          <w:rFonts w:cs="Tahoma"/>
          <w:b w:val="0"/>
          <w:spacing w:val="-2"/>
          <w:szCs w:val="24"/>
          <w:lang w:val="es-CO"/>
        </w:rPr>
        <w:t xml:space="preserve">Se </w:t>
      </w:r>
      <w:r w:rsidR="00F72523" w:rsidRPr="003D7D9D">
        <w:rPr>
          <w:rStyle w:val="Numeracinttulo"/>
          <w:rFonts w:cs="Tahoma"/>
          <w:b w:val="0"/>
          <w:spacing w:val="-2"/>
          <w:szCs w:val="24"/>
          <w:lang w:val="es-CO"/>
        </w:rPr>
        <w:t>acred</w:t>
      </w:r>
      <w:r w:rsidR="00A40700" w:rsidRPr="003D7D9D">
        <w:rPr>
          <w:rStyle w:val="Numeracinttulo"/>
          <w:rFonts w:cs="Tahoma"/>
          <w:b w:val="0"/>
          <w:spacing w:val="-2"/>
          <w:szCs w:val="24"/>
          <w:lang w:val="es-CO"/>
        </w:rPr>
        <w:t xml:space="preserve">itó </w:t>
      </w:r>
      <w:r w:rsidR="00F72523" w:rsidRPr="003D7D9D">
        <w:rPr>
          <w:rStyle w:val="Numeracinttulo"/>
          <w:rFonts w:cs="Tahoma"/>
          <w:b w:val="0"/>
          <w:spacing w:val="-2"/>
          <w:szCs w:val="24"/>
          <w:lang w:val="es-CO"/>
        </w:rPr>
        <w:t xml:space="preserve">la responsabilidad en cuanto al cohecho propio en el caso de </w:t>
      </w:r>
      <w:r w:rsidR="008B7887">
        <w:rPr>
          <w:rStyle w:val="Numeracinttulo"/>
          <w:rFonts w:cs="Tahoma"/>
          <w:spacing w:val="-2"/>
          <w:szCs w:val="24"/>
          <w:lang w:val="es-CO"/>
        </w:rPr>
        <w:t>OABS</w:t>
      </w:r>
      <w:r w:rsidR="00F72523" w:rsidRPr="003D7D9D">
        <w:rPr>
          <w:rStyle w:val="Numeracinttulo"/>
          <w:rFonts w:cs="Tahoma"/>
          <w:spacing w:val="-2"/>
          <w:szCs w:val="24"/>
          <w:lang w:val="es-CO"/>
        </w:rPr>
        <w:t xml:space="preserve"> </w:t>
      </w:r>
      <w:r w:rsidR="00F72523" w:rsidRPr="003D7D9D">
        <w:rPr>
          <w:rStyle w:val="Numeracinttulo"/>
          <w:rFonts w:cs="Tahoma"/>
          <w:b w:val="0"/>
          <w:spacing w:val="-2"/>
          <w:szCs w:val="24"/>
          <w:lang w:val="es-CO"/>
        </w:rPr>
        <w:t xml:space="preserve">y </w:t>
      </w:r>
      <w:r w:rsidR="00E821B0">
        <w:rPr>
          <w:rStyle w:val="Numeracinttulo"/>
          <w:rFonts w:cs="Tahoma"/>
          <w:spacing w:val="-2"/>
          <w:szCs w:val="24"/>
          <w:lang w:val="es-CO"/>
        </w:rPr>
        <w:t>JECM</w:t>
      </w:r>
      <w:r w:rsidR="00F72523" w:rsidRPr="003D7D9D">
        <w:rPr>
          <w:rStyle w:val="Numeracinttulo"/>
          <w:rFonts w:cs="Tahoma"/>
          <w:b w:val="0"/>
          <w:spacing w:val="-2"/>
          <w:szCs w:val="24"/>
          <w:lang w:val="es-CO"/>
        </w:rPr>
        <w:t xml:space="preserve">, mientras que </w:t>
      </w:r>
      <w:r w:rsidR="00A40700" w:rsidRPr="003D7D9D">
        <w:rPr>
          <w:rStyle w:val="Numeracinttulo"/>
          <w:rFonts w:cs="Tahoma"/>
          <w:b w:val="0"/>
          <w:spacing w:val="-2"/>
          <w:szCs w:val="24"/>
          <w:lang w:val="es-CO"/>
        </w:rPr>
        <w:t xml:space="preserve">el cohecho por dar u ofrecer recayó sobre </w:t>
      </w:r>
      <w:r w:rsidR="00DF453F">
        <w:rPr>
          <w:rStyle w:val="Numeracinttulo"/>
          <w:rFonts w:cs="Tahoma"/>
          <w:spacing w:val="-2"/>
          <w:szCs w:val="24"/>
          <w:lang w:val="es-CO"/>
        </w:rPr>
        <w:t>HJMT</w:t>
      </w:r>
      <w:r w:rsidR="00A40700" w:rsidRPr="003D7D9D">
        <w:rPr>
          <w:rStyle w:val="Numeracinttulo"/>
          <w:rFonts w:cs="Tahoma"/>
          <w:b w:val="0"/>
          <w:spacing w:val="-2"/>
          <w:szCs w:val="24"/>
          <w:lang w:val="es-CO"/>
        </w:rPr>
        <w:t xml:space="preserve">, </w:t>
      </w:r>
      <w:r w:rsidR="0076172C" w:rsidRPr="003D7D9D">
        <w:rPr>
          <w:rStyle w:val="Numeracinttulo"/>
          <w:rFonts w:cs="Tahoma"/>
          <w:b w:val="0"/>
          <w:spacing w:val="-2"/>
          <w:szCs w:val="24"/>
          <w:lang w:val="es-CO"/>
        </w:rPr>
        <w:t xml:space="preserve">a quienes condenará, </w:t>
      </w:r>
      <w:r w:rsidR="00A40700" w:rsidRPr="003D7D9D">
        <w:rPr>
          <w:rStyle w:val="Numeracinttulo"/>
          <w:rFonts w:cs="Tahoma"/>
          <w:b w:val="0"/>
          <w:spacing w:val="-2"/>
          <w:szCs w:val="24"/>
          <w:lang w:val="es-CO"/>
        </w:rPr>
        <w:t xml:space="preserve">sin existir certeza sobre el compromiso de </w:t>
      </w:r>
      <w:r w:rsidR="003A7A16">
        <w:rPr>
          <w:rFonts w:cs="Tahoma"/>
          <w:bCs/>
          <w:spacing w:val="-2"/>
          <w:sz w:val="24"/>
          <w:szCs w:val="24"/>
        </w:rPr>
        <w:t>POO</w:t>
      </w:r>
      <w:r w:rsidR="007B040A">
        <w:rPr>
          <w:rFonts w:cs="Tahoma"/>
          <w:bCs/>
          <w:spacing w:val="-2"/>
          <w:sz w:val="24"/>
          <w:szCs w:val="24"/>
        </w:rPr>
        <w:t>,</w:t>
      </w:r>
      <w:r w:rsidR="00A40700" w:rsidRPr="003D7D9D">
        <w:rPr>
          <w:rFonts w:cs="Tahoma"/>
          <w:bCs/>
          <w:spacing w:val="-2"/>
          <w:sz w:val="24"/>
          <w:szCs w:val="24"/>
        </w:rPr>
        <w:t xml:space="preserve"> </w:t>
      </w:r>
      <w:r w:rsidR="007B040A">
        <w:rPr>
          <w:rFonts w:cs="Tahoma"/>
          <w:bCs/>
          <w:spacing w:val="-2"/>
          <w:sz w:val="24"/>
          <w:szCs w:val="24"/>
        </w:rPr>
        <w:t>MSOH</w:t>
      </w:r>
      <w:r w:rsidR="00A40700" w:rsidRPr="003D7D9D">
        <w:rPr>
          <w:rFonts w:cs="Tahoma"/>
          <w:bCs/>
          <w:spacing w:val="-2"/>
          <w:sz w:val="24"/>
          <w:szCs w:val="24"/>
        </w:rPr>
        <w:t xml:space="preserve"> </w:t>
      </w:r>
      <w:r w:rsidR="00A40700" w:rsidRPr="003D7D9D">
        <w:rPr>
          <w:rFonts w:cs="Tahoma"/>
          <w:spacing w:val="-2"/>
          <w:sz w:val="24"/>
          <w:szCs w:val="24"/>
        </w:rPr>
        <w:t xml:space="preserve">y </w:t>
      </w:r>
      <w:r w:rsidR="00A40700" w:rsidRPr="003D7D9D">
        <w:rPr>
          <w:rFonts w:cs="Tahoma"/>
          <w:bCs/>
          <w:spacing w:val="-2"/>
          <w:sz w:val="24"/>
          <w:szCs w:val="24"/>
        </w:rPr>
        <w:t>CJH</w:t>
      </w:r>
      <w:r w:rsidR="00140777">
        <w:rPr>
          <w:rFonts w:cs="Tahoma"/>
          <w:bCs/>
          <w:spacing w:val="-2"/>
          <w:sz w:val="24"/>
          <w:szCs w:val="24"/>
        </w:rPr>
        <w:t>M</w:t>
      </w:r>
      <w:r w:rsidR="00A40700" w:rsidRPr="003D7D9D">
        <w:rPr>
          <w:rFonts w:cs="Tahoma"/>
          <w:b/>
          <w:bCs/>
          <w:spacing w:val="-2"/>
          <w:sz w:val="24"/>
          <w:szCs w:val="24"/>
        </w:rPr>
        <w:t xml:space="preserve"> </w:t>
      </w:r>
      <w:r w:rsidR="00A40700" w:rsidRPr="003D7D9D">
        <w:rPr>
          <w:rFonts w:cs="Tahoma"/>
          <w:bCs/>
          <w:spacing w:val="-2"/>
          <w:sz w:val="24"/>
          <w:szCs w:val="24"/>
        </w:rPr>
        <w:t>en los delitos por los que fueron acusados y por ende los absolverá.</w:t>
      </w:r>
    </w:p>
    <w:p w14:paraId="4F733EBB" w14:textId="77777777" w:rsidR="007A65ED" w:rsidRPr="003D7D9D" w:rsidRDefault="007A65ED" w:rsidP="003D7D9D">
      <w:pPr>
        <w:spacing w:line="276" w:lineRule="auto"/>
        <w:rPr>
          <w:rStyle w:val="Numeracinttulo"/>
          <w:rFonts w:cs="Tahoma"/>
          <w:b w:val="0"/>
          <w:spacing w:val="-2"/>
          <w:szCs w:val="24"/>
          <w:lang w:val="es-CO"/>
        </w:rPr>
      </w:pPr>
    </w:p>
    <w:p w14:paraId="30245A98" w14:textId="5051BB5A" w:rsidR="0083460B" w:rsidRPr="003D7D9D" w:rsidRDefault="0083460B" w:rsidP="003D7D9D">
      <w:pPr>
        <w:spacing w:line="276" w:lineRule="auto"/>
        <w:rPr>
          <w:rStyle w:val="Numeracinttulo"/>
          <w:rFonts w:cs="Tahoma"/>
          <w:b w:val="0"/>
          <w:spacing w:val="-2"/>
          <w:szCs w:val="24"/>
        </w:rPr>
      </w:pPr>
      <w:r w:rsidRPr="003D7D9D">
        <w:rPr>
          <w:rStyle w:val="Numeracinttulo"/>
          <w:rFonts w:cs="Tahoma"/>
          <w:spacing w:val="-2"/>
          <w:szCs w:val="24"/>
        </w:rPr>
        <w:t>1.5.-</w:t>
      </w:r>
      <w:r w:rsidRPr="003D7D9D">
        <w:rPr>
          <w:rStyle w:val="Numeracinttulo"/>
          <w:rFonts w:cs="Tahoma"/>
          <w:b w:val="0"/>
          <w:spacing w:val="-2"/>
          <w:szCs w:val="24"/>
        </w:rPr>
        <w:t xml:space="preserve"> Inconforme con </w:t>
      </w:r>
      <w:r w:rsidR="001C0C54" w:rsidRPr="003D7D9D">
        <w:rPr>
          <w:rStyle w:val="Numeracinttulo"/>
          <w:rFonts w:cs="Tahoma"/>
          <w:b w:val="0"/>
          <w:spacing w:val="-2"/>
          <w:szCs w:val="24"/>
        </w:rPr>
        <w:t>tal proveído</w:t>
      </w:r>
      <w:r w:rsidRPr="003D7D9D">
        <w:rPr>
          <w:rStyle w:val="Numeracinttulo"/>
          <w:rFonts w:cs="Tahoma"/>
          <w:b w:val="0"/>
          <w:spacing w:val="-2"/>
          <w:szCs w:val="24"/>
        </w:rPr>
        <w:t xml:space="preserve">, </w:t>
      </w:r>
      <w:r w:rsidR="00D26947" w:rsidRPr="003D7D9D">
        <w:rPr>
          <w:rStyle w:val="Numeracinttulo"/>
          <w:rFonts w:cs="Tahoma"/>
          <w:b w:val="0"/>
          <w:spacing w:val="-2"/>
          <w:szCs w:val="24"/>
        </w:rPr>
        <w:t xml:space="preserve">tanto el delegado de la Fiscalía como los apoderados de los condenados </w:t>
      </w:r>
      <w:r w:rsidRPr="003D7D9D">
        <w:rPr>
          <w:rStyle w:val="Numeracinttulo"/>
          <w:rFonts w:cs="Tahoma"/>
          <w:b w:val="0"/>
          <w:spacing w:val="-2"/>
          <w:szCs w:val="24"/>
        </w:rPr>
        <w:t>manifest</w:t>
      </w:r>
      <w:r w:rsidR="00D26947" w:rsidRPr="003D7D9D">
        <w:rPr>
          <w:rStyle w:val="Numeracinttulo"/>
          <w:rFonts w:cs="Tahoma"/>
          <w:b w:val="0"/>
          <w:spacing w:val="-2"/>
          <w:szCs w:val="24"/>
        </w:rPr>
        <w:t>aron</w:t>
      </w:r>
      <w:r w:rsidRPr="003D7D9D">
        <w:rPr>
          <w:rStyle w:val="Numeracinttulo"/>
          <w:rFonts w:cs="Tahoma"/>
          <w:b w:val="0"/>
          <w:spacing w:val="-2"/>
          <w:szCs w:val="24"/>
        </w:rPr>
        <w:t xml:space="preserve"> </w:t>
      </w:r>
      <w:r w:rsidR="00186FFE" w:rsidRPr="003D7D9D">
        <w:rPr>
          <w:rStyle w:val="Numeracinttulo"/>
          <w:rFonts w:cs="Tahoma"/>
          <w:b w:val="0"/>
          <w:spacing w:val="-2"/>
          <w:szCs w:val="24"/>
        </w:rPr>
        <w:t xml:space="preserve">que apelarían </w:t>
      </w:r>
      <w:r w:rsidRPr="003D7D9D">
        <w:rPr>
          <w:rStyle w:val="Numeracinttulo"/>
          <w:rFonts w:cs="Tahoma"/>
          <w:b w:val="0"/>
          <w:spacing w:val="-2"/>
          <w:szCs w:val="24"/>
        </w:rPr>
        <w:t xml:space="preserve">el fallo. </w:t>
      </w:r>
    </w:p>
    <w:p w14:paraId="5F47FF23" w14:textId="77777777" w:rsidR="001B02C6" w:rsidRPr="003D7D9D" w:rsidRDefault="001B02C6" w:rsidP="003D7D9D">
      <w:pPr>
        <w:spacing w:line="276" w:lineRule="auto"/>
        <w:rPr>
          <w:rStyle w:val="Algerian"/>
          <w:rFonts w:ascii="Tahoma" w:hAnsi="Tahoma" w:cs="Tahoma"/>
          <w:spacing w:val="-2"/>
          <w:sz w:val="24"/>
          <w:szCs w:val="24"/>
        </w:rPr>
      </w:pPr>
    </w:p>
    <w:p w14:paraId="0570EB57" w14:textId="1D1C3C74" w:rsidR="0083460B" w:rsidRPr="0049276E" w:rsidRDefault="0083460B" w:rsidP="003D7D9D">
      <w:pPr>
        <w:spacing w:line="276" w:lineRule="auto"/>
        <w:rPr>
          <w:rFonts w:ascii="Algerian" w:hAnsi="Algerian"/>
          <w:sz w:val="30"/>
          <w:szCs w:val="20"/>
        </w:rPr>
      </w:pPr>
      <w:r w:rsidRPr="0049276E">
        <w:rPr>
          <w:rFonts w:ascii="Algerian" w:hAnsi="Algerian"/>
          <w:sz w:val="30"/>
          <w:szCs w:val="20"/>
        </w:rPr>
        <w:t>2.- Debate</w:t>
      </w:r>
    </w:p>
    <w:p w14:paraId="58010A19" w14:textId="77777777" w:rsidR="0083460B" w:rsidRPr="003D7D9D" w:rsidRDefault="0083460B" w:rsidP="003D7D9D">
      <w:pPr>
        <w:spacing w:line="276" w:lineRule="auto"/>
        <w:rPr>
          <w:rFonts w:cs="Tahoma"/>
          <w:spacing w:val="-2"/>
          <w:sz w:val="24"/>
          <w:szCs w:val="24"/>
        </w:rPr>
      </w:pPr>
    </w:p>
    <w:p w14:paraId="3AED4257" w14:textId="1295D1FE" w:rsidR="0083460B" w:rsidRPr="003D7D9D" w:rsidRDefault="0083460B" w:rsidP="003D7D9D">
      <w:pPr>
        <w:spacing w:line="276" w:lineRule="auto"/>
        <w:rPr>
          <w:rFonts w:cs="Tahoma"/>
          <w:i/>
          <w:spacing w:val="-2"/>
          <w:sz w:val="24"/>
          <w:szCs w:val="24"/>
        </w:rPr>
      </w:pPr>
      <w:r w:rsidRPr="003D7D9D">
        <w:rPr>
          <w:rFonts w:cs="Tahoma"/>
          <w:b/>
          <w:spacing w:val="-2"/>
          <w:sz w:val="24"/>
          <w:szCs w:val="24"/>
        </w:rPr>
        <w:t>2.1.-</w:t>
      </w:r>
      <w:r w:rsidRPr="003D7D9D">
        <w:rPr>
          <w:rFonts w:cs="Tahoma"/>
          <w:spacing w:val="-2"/>
          <w:sz w:val="24"/>
          <w:szCs w:val="24"/>
        </w:rPr>
        <w:t xml:space="preserve"> </w:t>
      </w:r>
      <w:r w:rsidR="00401153" w:rsidRPr="003D7D9D">
        <w:rPr>
          <w:rFonts w:cs="Tahoma"/>
          <w:spacing w:val="-2"/>
          <w:sz w:val="24"/>
          <w:szCs w:val="24"/>
        </w:rPr>
        <w:t xml:space="preserve">Defensor de </w:t>
      </w:r>
      <w:r w:rsidR="00DF453F">
        <w:rPr>
          <w:rFonts w:cs="Tahoma"/>
          <w:b/>
          <w:spacing w:val="-2"/>
          <w:sz w:val="24"/>
          <w:szCs w:val="24"/>
        </w:rPr>
        <w:t>HJMT</w:t>
      </w:r>
      <w:r w:rsidR="00C1214C" w:rsidRPr="003D7D9D">
        <w:rPr>
          <w:rFonts w:cs="Tahoma"/>
          <w:b/>
          <w:spacing w:val="-2"/>
          <w:sz w:val="24"/>
          <w:szCs w:val="24"/>
        </w:rPr>
        <w:t xml:space="preserve"> </w:t>
      </w:r>
      <w:r w:rsidR="00C1214C" w:rsidRPr="003D7D9D">
        <w:rPr>
          <w:rFonts w:cs="Tahoma"/>
          <w:spacing w:val="-2"/>
          <w:sz w:val="24"/>
          <w:szCs w:val="24"/>
        </w:rPr>
        <w:t xml:space="preserve">y </w:t>
      </w:r>
      <w:r w:rsidR="003A7A16">
        <w:rPr>
          <w:rFonts w:cs="Tahoma"/>
          <w:spacing w:val="-2"/>
          <w:sz w:val="24"/>
          <w:szCs w:val="24"/>
        </w:rPr>
        <w:t>CJHM</w:t>
      </w:r>
      <w:r w:rsidR="00401153" w:rsidRPr="003D7D9D">
        <w:rPr>
          <w:rFonts w:cs="Tahoma"/>
          <w:spacing w:val="-2"/>
          <w:sz w:val="24"/>
          <w:szCs w:val="24"/>
        </w:rPr>
        <w:t xml:space="preserve"> </w:t>
      </w:r>
      <w:r w:rsidRPr="003D7D9D">
        <w:rPr>
          <w:rFonts w:cs="Tahoma"/>
          <w:i/>
          <w:spacing w:val="-2"/>
          <w:sz w:val="24"/>
          <w:szCs w:val="24"/>
        </w:rPr>
        <w:t>-</w:t>
      </w:r>
      <w:r w:rsidRPr="003D7D9D">
        <w:rPr>
          <w:rFonts w:cs="Tahoma"/>
          <w:spacing w:val="-2"/>
          <w:sz w:val="24"/>
          <w:szCs w:val="24"/>
        </w:rPr>
        <w:t>recurrente</w:t>
      </w:r>
      <w:r w:rsidRPr="003D7D9D">
        <w:rPr>
          <w:rFonts w:cs="Tahoma"/>
          <w:i/>
          <w:spacing w:val="-2"/>
          <w:sz w:val="24"/>
          <w:szCs w:val="24"/>
        </w:rPr>
        <w:t xml:space="preserve">- </w:t>
      </w:r>
    </w:p>
    <w:p w14:paraId="51F526EB" w14:textId="77777777" w:rsidR="003C7438" w:rsidRPr="003D7D9D" w:rsidRDefault="003C7438" w:rsidP="003D7D9D">
      <w:pPr>
        <w:spacing w:line="276" w:lineRule="auto"/>
        <w:rPr>
          <w:rFonts w:cs="Tahoma"/>
          <w:spacing w:val="-2"/>
          <w:sz w:val="24"/>
          <w:szCs w:val="24"/>
        </w:rPr>
      </w:pPr>
    </w:p>
    <w:p w14:paraId="75E6FF58" w14:textId="1D71971C" w:rsidR="0083460B" w:rsidRPr="003D7D9D" w:rsidRDefault="0083460B" w:rsidP="003D7D9D">
      <w:pPr>
        <w:spacing w:line="276" w:lineRule="auto"/>
        <w:rPr>
          <w:rStyle w:val="Numeracinttulo"/>
          <w:rFonts w:cs="Tahoma"/>
          <w:b w:val="0"/>
          <w:spacing w:val="-2"/>
          <w:szCs w:val="24"/>
        </w:rPr>
      </w:pPr>
      <w:r w:rsidRPr="003D7D9D">
        <w:rPr>
          <w:rFonts w:cs="Tahoma"/>
          <w:spacing w:val="-2"/>
          <w:sz w:val="24"/>
          <w:szCs w:val="24"/>
        </w:rPr>
        <w:t xml:space="preserve">Pide se </w:t>
      </w:r>
      <w:r w:rsidRPr="003D7D9D">
        <w:rPr>
          <w:rStyle w:val="Numeracinttulo"/>
          <w:rFonts w:cs="Tahoma"/>
          <w:b w:val="0"/>
          <w:spacing w:val="-2"/>
          <w:szCs w:val="24"/>
        </w:rPr>
        <w:t xml:space="preserve">revoque el fallo </w:t>
      </w:r>
      <w:r w:rsidR="00401153" w:rsidRPr="003D7D9D">
        <w:rPr>
          <w:rStyle w:val="Numeracinttulo"/>
          <w:rFonts w:cs="Tahoma"/>
          <w:b w:val="0"/>
          <w:spacing w:val="-2"/>
          <w:szCs w:val="24"/>
        </w:rPr>
        <w:t xml:space="preserve">de condena </w:t>
      </w:r>
      <w:r w:rsidRPr="003D7D9D">
        <w:rPr>
          <w:rStyle w:val="Numeracinttulo"/>
          <w:rFonts w:cs="Tahoma"/>
          <w:b w:val="0"/>
          <w:spacing w:val="-2"/>
          <w:szCs w:val="24"/>
        </w:rPr>
        <w:t>y en su lugar se emita sentencia</w:t>
      </w:r>
      <w:r w:rsidR="00B95EB6" w:rsidRPr="003D7D9D">
        <w:rPr>
          <w:rStyle w:val="Numeracinttulo"/>
          <w:rFonts w:cs="Tahoma"/>
          <w:b w:val="0"/>
          <w:spacing w:val="-2"/>
          <w:szCs w:val="24"/>
        </w:rPr>
        <w:t xml:space="preserve"> </w:t>
      </w:r>
      <w:r w:rsidR="00401153" w:rsidRPr="003D7D9D">
        <w:rPr>
          <w:rStyle w:val="Numeracinttulo"/>
          <w:rFonts w:cs="Tahoma"/>
          <w:b w:val="0"/>
          <w:spacing w:val="-2"/>
          <w:szCs w:val="24"/>
        </w:rPr>
        <w:t>absolutoria</w:t>
      </w:r>
      <w:r w:rsidRPr="003D7D9D">
        <w:rPr>
          <w:rStyle w:val="Numeracinttulo"/>
          <w:rFonts w:cs="Tahoma"/>
          <w:b w:val="0"/>
          <w:spacing w:val="-2"/>
          <w:szCs w:val="24"/>
        </w:rPr>
        <w:t>, con fundamento en lo siguiente:</w:t>
      </w:r>
    </w:p>
    <w:p w14:paraId="29BEC1FF" w14:textId="7998527D" w:rsidR="00401153" w:rsidRPr="003D7D9D" w:rsidRDefault="00401153" w:rsidP="003D7D9D">
      <w:pPr>
        <w:spacing w:line="276" w:lineRule="auto"/>
        <w:rPr>
          <w:rStyle w:val="Numeracinttulo"/>
          <w:rFonts w:cs="Tahoma"/>
          <w:b w:val="0"/>
          <w:spacing w:val="-2"/>
          <w:szCs w:val="24"/>
        </w:rPr>
      </w:pPr>
    </w:p>
    <w:p w14:paraId="4073D6BA" w14:textId="7C50A2EF" w:rsidR="0072691B" w:rsidRPr="003D7D9D" w:rsidRDefault="0072691B" w:rsidP="003D7D9D">
      <w:pPr>
        <w:spacing w:line="276" w:lineRule="auto"/>
        <w:rPr>
          <w:rStyle w:val="Numeracinttulo"/>
          <w:rFonts w:cs="Tahoma"/>
          <w:b w:val="0"/>
          <w:spacing w:val="-2"/>
          <w:szCs w:val="24"/>
        </w:rPr>
      </w:pPr>
      <w:r w:rsidRPr="003D7D9D">
        <w:rPr>
          <w:rStyle w:val="Numeracinttulo"/>
          <w:rFonts w:cs="Tahoma"/>
          <w:b w:val="0"/>
          <w:spacing w:val="-2"/>
          <w:szCs w:val="24"/>
        </w:rPr>
        <w:t xml:space="preserve">Hace referencia a lo dicho en juicio por los testigos </w:t>
      </w:r>
      <w:r w:rsidR="00401153" w:rsidRPr="003D7D9D">
        <w:rPr>
          <w:rStyle w:val="Numeracinttulo"/>
          <w:rFonts w:cs="Tahoma"/>
          <w:b w:val="0"/>
          <w:spacing w:val="-2"/>
          <w:szCs w:val="24"/>
        </w:rPr>
        <w:t>MARÍA OLGA MÁRQUEZ DE NAVIA</w:t>
      </w:r>
      <w:r w:rsidRPr="003D7D9D">
        <w:rPr>
          <w:rStyle w:val="Numeracinttulo"/>
          <w:rFonts w:cs="Tahoma"/>
          <w:b w:val="0"/>
          <w:spacing w:val="-2"/>
          <w:szCs w:val="24"/>
        </w:rPr>
        <w:t xml:space="preserve">, </w:t>
      </w:r>
      <w:r w:rsidR="00972A7F" w:rsidRPr="003D7D9D">
        <w:rPr>
          <w:rStyle w:val="Numeracinttulo"/>
          <w:rFonts w:cs="Tahoma"/>
          <w:b w:val="0"/>
          <w:spacing w:val="-2"/>
          <w:szCs w:val="24"/>
        </w:rPr>
        <w:t xml:space="preserve">quien </w:t>
      </w:r>
      <w:r w:rsidRPr="003D7D9D">
        <w:rPr>
          <w:rStyle w:val="Numeracinttulo"/>
          <w:rFonts w:cs="Tahoma"/>
          <w:b w:val="0"/>
          <w:spacing w:val="-2"/>
          <w:szCs w:val="24"/>
        </w:rPr>
        <w:t xml:space="preserve">fuera la persona que formuló queja ante la Gobernación por los inconvenientes para obtener la cita para el Pasaporte, </w:t>
      </w:r>
      <w:r w:rsidR="00401153" w:rsidRPr="003D7D9D">
        <w:rPr>
          <w:rStyle w:val="Numeracinttulo"/>
          <w:rFonts w:cs="Tahoma"/>
          <w:b w:val="0"/>
          <w:spacing w:val="-2"/>
          <w:szCs w:val="24"/>
        </w:rPr>
        <w:t>LEON</w:t>
      </w:r>
      <w:r w:rsidR="007A65ED" w:rsidRPr="003D7D9D">
        <w:rPr>
          <w:rStyle w:val="Numeracinttulo"/>
          <w:rFonts w:cs="Tahoma"/>
          <w:b w:val="0"/>
          <w:spacing w:val="-2"/>
          <w:szCs w:val="24"/>
        </w:rPr>
        <w:t>S</w:t>
      </w:r>
      <w:r w:rsidR="00401153" w:rsidRPr="003D7D9D">
        <w:rPr>
          <w:rStyle w:val="Numeracinttulo"/>
          <w:rFonts w:cs="Tahoma"/>
          <w:b w:val="0"/>
          <w:spacing w:val="-2"/>
          <w:szCs w:val="24"/>
        </w:rPr>
        <w:t xml:space="preserve">O BETANCUR BOTERO, jefe de la Oficina de Pasaportes, </w:t>
      </w:r>
      <w:r w:rsidRPr="003D7D9D">
        <w:rPr>
          <w:rStyle w:val="Numeracinttulo"/>
          <w:rFonts w:cs="Tahoma"/>
          <w:b w:val="0"/>
          <w:spacing w:val="-2"/>
          <w:szCs w:val="24"/>
        </w:rPr>
        <w:t>los investigadores del CTI MARÍA VÍCTORIA REND</w:t>
      </w:r>
      <w:r w:rsidR="00E16EB5" w:rsidRPr="003D7D9D">
        <w:rPr>
          <w:rStyle w:val="Numeracinttulo"/>
          <w:rFonts w:cs="Tahoma"/>
          <w:b w:val="0"/>
          <w:spacing w:val="-2"/>
          <w:szCs w:val="24"/>
        </w:rPr>
        <w:t>Ó</w:t>
      </w:r>
      <w:r w:rsidRPr="003D7D9D">
        <w:rPr>
          <w:rStyle w:val="Numeracinttulo"/>
          <w:rFonts w:cs="Tahoma"/>
          <w:b w:val="0"/>
          <w:spacing w:val="-2"/>
          <w:szCs w:val="24"/>
        </w:rPr>
        <w:t>N BETANCUR, SAMUEL ENRIQUE VELÁSQUEZ, JAIRO SANTANA CARDONA, JOSÉ IGNACIO ARIAS CIRO</w:t>
      </w:r>
      <w:r w:rsidR="00446BEC" w:rsidRPr="003D7D9D">
        <w:rPr>
          <w:rStyle w:val="Numeracinttulo"/>
          <w:rFonts w:cs="Tahoma"/>
          <w:b w:val="0"/>
          <w:spacing w:val="-2"/>
          <w:szCs w:val="24"/>
        </w:rPr>
        <w:t xml:space="preserve"> -de los cuales traslitera algunas de las preguntas por él realizadas y respuestas entregadas-</w:t>
      </w:r>
      <w:r w:rsidRPr="003D7D9D">
        <w:rPr>
          <w:rStyle w:val="Numeracinttulo"/>
          <w:rFonts w:cs="Tahoma"/>
          <w:b w:val="0"/>
          <w:spacing w:val="-2"/>
          <w:szCs w:val="24"/>
        </w:rPr>
        <w:t xml:space="preserve">, </w:t>
      </w:r>
      <w:r w:rsidR="00446BEC" w:rsidRPr="003D7D9D">
        <w:rPr>
          <w:rStyle w:val="Numeracinttulo"/>
          <w:rFonts w:cs="Tahoma"/>
          <w:b w:val="0"/>
          <w:spacing w:val="-2"/>
          <w:szCs w:val="24"/>
        </w:rPr>
        <w:t>para señalar que c</w:t>
      </w:r>
      <w:r w:rsidRPr="003D7D9D">
        <w:rPr>
          <w:rStyle w:val="Numeracinttulo"/>
          <w:rFonts w:cs="Tahoma"/>
          <w:b w:val="0"/>
          <w:spacing w:val="-2"/>
          <w:szCs w:val="24"/>
        </w:rPr>
        <w:t xml:space="preserve">on ninguno de </w:t>
      </w:r>
      <w:r w:rsidR="00446BEC" w:rsidRPr="003D7D9D">
        <w:rPr>
          <w:rStyle w:val="Numeracinttulo"/>
          <w:rFonts w:cs="Tahoma"/>
          <w:b w:val="0"/>
          <w:spacing w:val="-2"/>
          <w:szCs w:val="24"/>
        </w:rPr>
        <w:t xml:space="preserve">ellos </w:t>
      </w:r>
      <w:r w:rsidRPr="003D7D9D">
        <w:rPr>
          <w:rStyle w:val="Numeracinttulo"/>
          <w:rFonts w:cs="Tahoma"/>
          <w:b w:val="0"/>
          <w:spacing w:val="-2"/>
          <w:szCs w:val="24"/>
        </w:rPr>
        <w:t xml:space="preserve">se puede soportar responsabilidad </w:t>
      </w:r>
      <w:r w:rsidR="00186FFE" w:rsidRPr="003D7D9D">
        <w:rPr>
          <w:rStyle w:val="Numeracinttulo"/>
          <w:rFonts w:cs="Tahoma"/>
          <w:b w:val="0"/>
          <w:spacing w:val="-2"/>
          <w:szCs w:val="24"/>
        </w:rPr>
        <w:t xml:space="preserve">frente a </w:t>
      </w:r>
      <w:r w:rsidRPr="003D7D9D">
        <w:rPr>
          <w:rStyle w:val="Numeracinttulo"/>
          <w:rFonts w:cs="Tahoma"/>
          <w:b w:val="0"/>
          <w:spacing w:val="-2"/>
          <w:szCs w:val="24"/>
        </w:rPr>
        <w:t>su defendido</w:t>
      </w:r>
      <w:r w:rsidR="000F7475" w:rsidRPr="003D7D9D">
        <w:rPr>
          <w:rStyle w:val="Numeracinttulo"/>
          <w:rFonts w:cs="Tahoma"/>
          <w:b w:val="0"/>
          <w:spacing w:val="-2"/>
          <w:szCs w:val="24"/>
        </w:rPr>
        <w:t>.</w:t>
      </w:r>
    </w:p>
    <w:p w14:paraId="6A217DE1" w14:textId="21E71BFF" w:rsidR="0072691B" w:rsidRPr="003D7D9D" w:rsidRDefault="0072691B" w:rsidP="003D7D9D">
      <w:pPr>
        <w:spacing w:line="276" w:lineRule="auto"/>
        <w:rPr>
          <w:rStyle w:val="Numeracinttulo"/>
          <w:rFonts w:cs="Tahoma"/>
          <w:b w:val="0"/>
          <w:spacing w:val="-2"/>
          <w:szCs w:val="24"/>
        </w:rPr>
      </w:pPr>
    </w:p>
    <w:p w14:paraId="63D72A0B" w14:textId="3CCD451C" w:rsidR="00E76FE4" w:rsidRPr="003D7D9D" w:rsidRDefault="00351115" w:rsidP="003D7D9D">
      <w:pPr>
        <w:spacing w:line="276" w:lineRule="auto"/>
        <w:rPr>
          <w:rStyle w:val="Numeracinttulo"/>
          <w:rFonts w:cs="Tahoma"/>
          <w:b w:val="0"/>
          <w:spacing w:val="-2"/>
          <w:szCs w:val="24"/>
        </w:rPr>
      </w:pPr>
      <w:r w:rsidRPr="003D7D9D">
        <w:rPr>
          <w:rStyle w:val="Numeracinttulo"/>
          <w:rFonts w:cs="Tahoma"/>
          <w:b w:val="0"/>
          <w:spacing w:val="-2"/>
          <w:szCs w:val="24"/>
        </w:rPr>
        <w:t xml:space="preserve">El juez </w:t>
      </w:r>
      <w:r w:rsidR="007A65ED" w:rsidRPr="003D7D9D">
        <w:rPr>
          <w:rStyle w:val="Numeracinttulo"/>
          <w:rFonts w:cs="Tahoma"/>
          <w:b w:val="0"/>
          <w:spacing w:val="-2"/>
          <w:szCs w:val="24"/>
        </w:rPr>
        <w:t>dedu</w:t>
      </w:r>
      <w:r w:rsidR="007C4ADA" w:rsidRPr="003D7D9D">
        <w:rPr>
          <w:rStyle w:val="Numeracinttulo"/>
          <w:rFonts w:cs="Tahoma"/>
          <w:b w:val="0"/>
          <w:spacing w:val="-2"/>
          <w:szCs w:val="24"/>
        </w:rPr>
        <w:t>jo</w:t>
      </w:r>
      <w:r w:rsidR="007A65ED" w:rsidRPr="003D7D9D">
        <w:rPr>
          <w:rStyle w:val="Numeracinttulo"/>
          <w:rFonts w:cs="Tahoma"/>
          <w:b w:val="0"/>
          <w:spacing w:val="-2"/>
          <w:szCs w:val="24"/>
        </w:rPr>
        <w:t xml:space="preserve"> </w:t>
      </w:r>
      <w:r w:rsidRPr="003D7D9D">
        <w:rPr>
          <w:rStyle w:val="Numeracinttulo"/>
          <w:rFonts w:cs="Tahoma"/>
          <w:b w:val="0"/>
          <w:spacing w:val="-2"/>
          <w:szCs w:val="24"/>
        </w:rPr>
        <w:t xml:space="preserve">el </w:t>
      </w:r>
      <w:r w:rsidR="00E76FE4" w:rsidRPr="003D7D9D">
        <w:rPr>
          <w:rStyle w:val="Numeracinttulo"/>
          <w:rFonts w:cs="Tahoma"/>
          <w:b w:val="0"/>
          <w:spacing w:val="-2"/>
          <w:szCs w:val="24"/>
        </w:rPr>
        <w:t xml:space="preserve">compromiso de </w:t>
      </w:r>
      <w:r w:rsidRPr="003D7D9D">
        <w:rPr>
          <w:rStyle w:val="Numeracinttulo"/>
          <w:rFonts w:cs="Tahoma"/>
          <w:b w:val="0"/>
          <w:spacing w:val="-2"/>
          <w:szCs w:val="24"/>
        </w:rPr>
        <w:t xml:space="preserve">su cliente de </w:t>
      </w:r>
      <w:r w:rsidR="00E16EB5" w:rsidRPr="003D7D9D">
        <w:rPr>
          <w:rStyle w:val="Numeracinttulo"/>
          <w:rFonts w:cs="Tahoma"/>
          <w:b w:val="0"/>
          <w:spacing w:val="-2"/>
          <w:szCs w:val="24"/>
        </w:rPr>
        <w:t xml:space="preserve">interceptación de las llamadas </w:t>
      </w:r>
      <w:r w:rsidR="00E76FE4" w:rsidRPr="003D7D9D">
        <w:rPr>
          <w:rStyle w:val="Numeracinttulo"/>
          <w:rFonts w:cs="Tahoma"/>
          <w:b w:val="0"/>
          <w:spacing w:val="-2"/>
          <w:szCs w:val="24"/>
        </w:rPr>
        <w:t xml:space="preserve">entre </w:t>
      </w:r>
      <w:r w:rsidR="00DF453F">
        <w:rPr>
          <w:rStyle w:val="Numeracinttulo"/>
          <w:rFonts w:cs="Tahoma"/>
          <w:spacing w:val="-2"/>
          <w:szCs w:val="24"/>
        </w:rPr>
        <w:t>HJMT</w:t>
      </w:r>
      <w:r w:rsidR="00E76FE4" w:rsidRPr="003D7D9D">
        <w:rPr>
          <w:rStyle w:val="Numeracinttulo"/>
          <w:rFonts w:cs="Tahoma"/>
          <w:b w:val="0"/>
          <w:spacing w:val="-2"/>
          <w:szCs w:val="24"/>
        </w:rPr>
        <w:t xml:space="preserve"> y </w:t>
      </w:r>
      <w:r w:rsidR="00E821B0">
        <w:rPr>
          <w:rStyle w:val="Numeracinttulo"/>
          <w:rFonts w:cs="Tahoma"/>
          <w:spacing w:val="-2"/>
          <w:szCs w:val="24"/>
        </w:rPr>
        <w:t>JECM</w:t>
      </w:r>
      <w:r w:rsidR="00E76FE4" w:rsidRPr="003D7D9D">
        <w:rPr>
          <w:rStyle w:val="Numeracinttulo"/>
          <w:rFonts w:cs="Tahoma"/>
          <w:b w:val="0"/>
          <w:spacing w:val="-2"/>
          <w:szCs w:val="24"/>
        </w:rPr>
        <w:t>, sin indicar la fecha de la</w:t>
      </w:r>
      <w:r w:rsidR="00E16EB5" w:rsidRPr="003D7D9D">
        <w:rPr>
          <w:rStyle w:val="Numeracinttulo"/>
          <w:rFonts w:cs="Tahoma"/>
          <w:b w:val="0"/>
          <w:spacing w:val="-2"/>
          <w:szCs w:val="24"/>
        </w:rPr>
        <w:t xml:space="preserve"> comunicación</w:t>
      </w:r>
      <w:r w:rsidR="00E76FE4" w:rsidRPr="003D7D9D">
        <w:rPr>
          <w:rStyle w:val="Numeracinttulo"/>
          <w:rFonts w:cs="Tahoma"/>
          <w:b w:val="0"/>
          <w:spacing w:val="-2"/>
          <w:szCs w:val="24"/>
        </w:rPr>
        <w:t xml:space="preserve">, y el argumento que por haberse expedido pasaportes a personas o “clientes”, sin </w:t>
      </w:r>
      <w:r w:rsidR="00B9649F" w:rsidRPr="003D7D9D">
        <w:rPr>
          <w:rStyle w:val="Numeracinttulo"/>
          <w:rFonts w:cs="Tahoma"/>
          <w:b w:val="0"/>
          <w:spacing w:val="-2"/>
          <w:szCs w:val="24"/>
        </w:rPr>
        <w:t xml:space="preserve">expresar </w:t>
      </w:r>
      <w:r w:rsidR="00E76FE4" w:rsidRPr="003D7D9D">
        <w:rPr>
          <w:rStyle w:val="Numeracinttulo"/>
          <w:rFonts w:cs="Tahoma"/>
          <w:b w:val="0"/>
          <w:spacing w:val="-2"/>
          <w:szCs w:val="24"/>
        </w:rPr>
        <w:t>su nombre no prueba nada</w:t>
      </w:r>
      <w:r w:rsidR="000F7475" w:rsidRPr="003D7D9D">
        <w:rPr>
          <w:rStyle w:val="Numeracinttulo"/>
          <w:rFonts w:cs="Tahoma"/>
          <w:b w:val="0"/>
          <w:spacing w:val="-2"/>
          <w:szCs w:val="24"/>
        </w:rPr>
        <w:t xml:space="preserve">, </w:t>
      </w:r>
      <w:r w:rsidR="00E76FE4" w:rsidRPr="003D7D9D">
        <w:rPr>
          <w:rStyle w:val="Numeracinttulo"/>
          <w:rFonts w:cs="Tahoma"/>
          <w:b w:val="0"/>
          <w:spacing w:val="-2"/>
          <w:szCs w:val="24"/>
        </w:rPr>
        <w:t xml:space="preserve">menos que tal documento se </w:t>
      </w:r>
      <w:r w:rsidR="000F7475" w:rsidRPr="003D7D9D">
        <w:rPr>
          <w:rStyle w:val="Numeracinttulo"/>
          <w:rFonts w:cs="Tahoma"/>
          <w:b w:val="0"/>
          <w:spacing w:val="-2"/>
          <w:szCs w:val="24"/>
        </w:rPr>
        <w:t xml:space="preserve">expidiera </w:t>
      </w:r>
      <w:r w:rsidR="00E76FE4" w:rsidRPr="003D7D9D">
        <w:rPr>
          <w:rStyle w:val="Numeracinttulo"/>
          <w:rFonts w:cs="Tahoma"/>
          <w:b w:val="0"/>
          <w:spacing w:val="-2"/>
          <w:szCs w:val="24"/>
        </w:rPr>
        <w:t xml:space="preserve">como producto de tal llamada, </w:t>
      </w:r>
      <w:r w:rsidR="007B6A58" w:rsidRPr="003D7D9D">
        <w:rPr>
          <w:rStyle w:val="Numeracinttulo"/>
          <w:rFonts w:cs="Tahoma"/>
          <w:b w:val="0"/>
          <w:spacing w:val="-2"/>
          <w:szCs w:val="24"/>
        </w:rPr>
        <w:t>sin</w:t>
      </w:r>
      <w:r w:rsidR="00B9649F" w:rsidRPr="003D7D9D">
        <w:rPr>
          <w:rStyle w:val="Numeracinttulo"/>
          <w:rFonts w:cs="Tahoma"/>
          <w:b w:val="0"/>
          <w:spacing w:val="-2"/>
          <w:szCs w:val="24"/>
        </w:rPr>
        <w:t xml:space="preserve"> decirse </w:t>
      </w:r>
      <w:r w:rsidR="007B6A58" w:rsidRPr="003D7D9D">
        <w:rPr>
          <w:rStyle w:val="Numeracinttulo"/>
          <w:rFonts w:cs="Tahoma"/>
          <w:b w:val="0"/>
          <w:spacing w:val="-2"/>
          <w:szCs w:val="24"/>
        </w:rPr>
        <w:t xml:space="preserve">la fecha de su expedición para compararla con la de esa comunicación, aunado a que nunca se ofreció dinero o dádiva al funcionario como requisito para </w:t>
      </w:r>
      <w:r w:rsidR="000F7475" w:rsidRPr="003D7D9D">
        <w:rPr>
          <w:rStyle w:val="Numeracinttulo"/>
          <w:rFonts w:cs="Tahoma"/>
          <w:b w:val="0"/>
          <w:spacing w:val="-2"/>
          <w:szCs w:val="24"/>
        </w:rPr>
        <w:t xml:space="preserve">tipificar </w:t>
      </w:r>
      <w:r w:rsidR="007B6A58" w:rsidRPr="003D7D9D">
        <w:rPr>
          <w:rStyle w:val="Numeracinttulo"/>
          <w:rFonts w:cs="Tahoma"/>
          <w:b w:val="0"/>
          <w:spacing w:val="-2"/>
          <w:szCs w:val="24"/>
        </w:rPr>
        <w:t>el delito</w:t>
      </w:r>
      <w:r w:rsidR="00120422" w:rsidRPr="003D7D9D">
        <w:rPr>
          <w:rStyle w:val="Numeracinttulo"/>
          <w:rFonts w:cs="Tahoma"/>
          <w:b w:val="0"/>
          <w:spacing w:val="-2"/>
          <w:szCs w:val="24"/>
        </w:rPr>
        <w:t>, sin que además pueda decirse que</w:t>
      </w:r>
      <w:r w:rsidR="000F7475" w:rsidRPr="003D7D9D">
        <w:rPr>
          <w:rStyle w:val="Numeracinttulo"/>
          <w:rFonts w:cs="Tahoma"/>
          <w:b w:val="0"/>
          <w:spacing w:val="-2"/>
          <w:szCs w:val="24"/>
        </w:rPr>
        <w:t xml:space="preserve"> por el hecho de que la línea celular </w:t>
      </w:r>
      <w:r w:rsidR="007B6A58" w:rsidRPr="003D7D9D">
        <w:rPr>
          <w:rStyle w:val="Numeracinttulo"/>
          <w:rFonts w:cs="Tahoma"/>
          <w:b w:val="0"/>
          <w:spacing w:val="-2"/>
          <w:szCs w:val="24"/>
        </w:rPr>
        <w:t xml:space="preserve">estuviera a nombre de </w:t>
      </w:r>
      <w:r w:rsidR="00DF453F">
        <w:rPr>
          <w:rStyle w:val="Numeracinttulo"/>
          <w:rFonts w:cs="Tahoma"/>
          <w:spacing w:val="-2"/>
          <w:szCs w:val="24"/>
        </w:rPr>
        <w:t>HJMT</w:t>
      </w:r>
      <w:r w:rsidR="007B6A58" w:rsidRPr="003D7D9D">
        <w:rPr>
          <w:rStyle w:val="Numeracinttulo"/>
          <w:rFonts w:cs="Tahoma"/>
          <w:b w:val="0"/>
          <w:spacing w:val="-2"/>
          <w:szCs w:val="24"/>
        </w:rPr>
        <w:t xml:space="preserve">, </w:t>
      </w:r>
      <w:r w:rsidR="000F7475" w:rsidRPr="003D7D9D">
        <w:rPr>
          <w:rStyle w:val="Numeracinttulo"/>
          <w:rFonts w:cs="Tahoma"/>
          <w:b w:val="0"/>
          <w:spacing w:val="-2"/>
          <w:szCs w:val="24"/>
        </w:rPr>
        <w:t xml:space="preserve">era quien </w:t>
      </w:r>
      <w:r w:rsidR="007B6A58" w:rsidRPr="003D7D9D">
        <w:rPr>
          <w:rStyle w:val="Numeracinttulo"/>
          <w:rFonts w:cs="Tahoma"/>
          <w:b w:val="0"/>
          <w:spacing w:val="-2"/>
          <w:szCs w:val="24"/>
        </w:rPr>
        <w:t>l</w:t>
      </w:r>
      <w:r w:rsidR="000F7475" w:rsidRPr="003D7D9D">
        <w:rPr>
          <w:rStyle w:val="Numeracinttulo"/>
          <w:rFonts w:cs="Tahoma"/>
          <w:b w:val="0"/>
          <w:spacing w:val="-2"/>
          <w:szCs w:val="24"/>
        </w:rPr>
        <w:t>a</w:t>
      </w:r>
      <w:r w:rsidR="007B6A58" w:rsidRPr="003D7D9D">
        <w:rPr>
          <w:rStyle w:val="Numeracinttulo"/>
          <w:rFonts w:cs="Tahoma"/>
          <w:b w:val="0"/>
          <w:spacing w:val="-2"/>
          <w:szCs w:val="24"/>
        </w:rPr>
        <w:t xml:space="preserve"> usaba, </w:t>
      </w:r>
      <w:r w:rsidR="00120422" w:rsidRPr="003D7D9D">
        <w:rPr>
          <w:rStyle w:val="Numeracinttulo"/>
          <w:rFonts w:cs="Tahoma"/>
          <w:b w:val="0"/>
          <w:spacing w:val="-2"/>
          <w:szCs w:val="24"/>
        </w:rPr>
        <w:t xml:space="preserve">máxime que </w:t>
      </w:r>
      <w:r w:rsidR="00A21257" w:rsidRPr="003D7D9D">
        <w:rPr>
          <w:rStyle w:val="Numeracinttulo"/>
          <w:rFonts w:cs="Tahoma"/>
          <w:b w:val="0"/>
          <w:spacing w:val="-2"/>
          <w:szCs w:val="24"/>
        </w:rPr>
        <w:t xml:space="preserve">no </w:t>
      </w:r>
      <w:r w:rsidR="0085581D" w:rsidRPr="003D7D9D">
        <w:rPr>
          <w:rStyle w:val="Numeracinttulo"/>
          <w:rFonts w:cs="Tahoma"/>
          <w:b w:val="0"/>
          <w:spacing w:val="-2"/>
          <w:szCs w:val="24"/>
        </w:rPr>
        <w:t xml:space="preserve">obra </w:t>
      </w:r>
      <w:r w:rsidR="007B6A58" w:rsidRPr="003D7D9D">
        <w:rPr>
          <w:rStyle w:val="Numeracinttulo"/>
          <w:rFonts w:cs="Tahoma"/>
          <w:b w:val="0"/>
          <w:spacing w:val="-2"/>
          <w:szCs w:val="24"/>
        </w:rPr>
        <w:t xml:space="preserve">cotejo de voces como conclusión irrefutable, </w:t>
      </w:r>
      <w:r w:rsidR="00A21257" w:rsidRPr="003D7D9D">
        <w:rPr>
          <w:rStyle w:val="Numeracinttulo"/>
          <w:rFonts w:cs="Tahoma"/>
          <w:b w:val="0"/>
          <w:spacing w:val="-2"/>
          <w:szCs w:val="24"/>
        </w:rPr>
        <w:t>ni prueba de</w:t>
      </w:r>
      <w:r w:rsidR="007B6A58" w:rsidRPr="003D7D9D">
        <w:rPr>
          <w:rStyle w:val="Numeracinttulo"/>
          <w:rFonts w:cs="Tahoma"/>
          <w:b w:val="0"/>
          <w:spacing w:val="-2"/>
          <w:szCs w:val="24"/>
        </w:rPr>
        <w:t xml:space="preserve"> la propiedad del celular, aunque ello no sería sinónimo de responsabilidad.</w:t>
      </w:r>
    </w:p>
    <w:p w14:paraId="59F193AD" w14:textId="23BB2F7D" w:rsidR="007B6A58" w:rsidRPr="003D7D9D" w:rsidRDefault="007B6A58" w:rsidP="003D7D9D">
      <w:pPr>
        <w:spacing w:line="276" w:lineRule="auto"/>
        <w:rPr>
          <w:rStyle w:val="Numeracinttulo"/>
          <w:rFonts w:cs="Tahoma"/>
          <w:b w:val="0"/>
          <w:spacing w:val="-2"/>
          <w:szCs w:val="24"/>
        </w:rPr>
      </w:pPr>
    </w:p>
    <w:p w14:paraId="5590B547" w14:textId="1D975A87" w:rsidR="00C1214C" w:rsidRPr="003D7D9D" w:rsidRDefault="00120422" w:rsidP="003D7D9D">
      <w:pPr>
        <w:spacing w:line="276" w:lineRule="auto"/>
        <w:rPr>
          <w:rStyle w:val="Numeracinttulo"/>
          <w:rFonts w:cs="Tahoma"/>
          <w:b w:val="0"/>
          <w:spacing w:val="-2"/>
          <w:szCs w:val="24"/>
        </w:rPr>
      </w:pPr>
      <w:r w:rsidRPr="003D7D9D">
        <w:rPr>
          <w:rStyle w:val="Numeracinttulo"/>
          <w:rFonts w:cs="Tahoma"/>
          <w:b w:val="0"/>
          <w:spacing w:val="-2"/>
          <w:szCs w:val="24"/>
        </w:rPr>
        <w:t>A n</w:t>
      </w:r>
      <w:r w:rsidR="000F7475" w:rsidRPr="003D7D9D">
        <w:rPr>
          <w:rStyle w:val="Numeracinttulo"/>
          <w:rFonts w:cs="Tahoma"/>
          <w:b w:val="0"/>
          <w:spacing w:val="-2"/>
          <w:szCs w:val="24"/>
        </w:rPr>
        <w:t>inguno de</w:t>
      </w:r>
      <w:r w:rsidR="007B6A58" w:rsidRPr="003D7D9D">
        <w:rPr>
          <w:rStyle w:val="Numeracinttulo"/>
          <w:rFonts w:cs="Tahoma"/>
          <w:b w:val="0"/>
          <w:spacing w:val="-2"/>
          <w:szCs w:val="24"/>
        </w:rPr>
        <w:t xml:space="preserve"> los testigos </w:t>
      </w:r>
      <w:r w:rsidR="000F7475" w:rsidRPr="003D7D9D">
        <w:rPr>
          <w:rStyle w:val="Numeracinttulo"/>
          <w:rFonts w:cs="Tahoma"/>
          <w:b w:val="0"/>
          <w:spacing w:val="-2"/>
          <w:szCs w:val="24"/>
        </w:rPr>
        <w:t>les const</w:t>
      </w:r>
      <w:r w:rsidRPr="003D7D9D">
        <w:rPr>
          <w:rStyle w:val="Numeracinttulo"/>
          <w:rFonts w:cs="Tahoma"/>
          <w:b w:val="0"/>
          <w:spacing w:val="-2"/>
          <w:szCs w:val="24"/>
        </w:rPr>
        <w:t>a</w:t>
      </w:r>
      <w:r w:rsidR="000F7475" w:rsidRPr="003D7D9D">
        <w:rPr>
          <w:rStyle w:val="Numeracinttulo"/>
          <w:rFonts w:cs="Tahoma"/>
          <w:b w:val="0"/>
          <w:spacing w:val="-2"/>
          <w:szCs w:val="24"/>
        </w:rPr>
        <w:t xml:space="preserve"> de</w:t>
      </w:r>
      <w:r w:rsidR="007B6A58" w:rsidRPr="003D7D9D">
        <w:rPr>
          <w:rStyle w:val="Numeracinttulo"/>
          <w:rFonts w:cs="Tahoma"/>
          <w:b w:val="0"/>
          <w:spacing w:val="-2"/>
          <w:szCs w:val="24"/>
        </w:rPr>
        <w:t xml:space="preserve"> forma personal o directa, </w:t>
      </w:r>
      <w:r w:rsidR="000F7475" w:rsidRPr="003D7D9D">
        <w:rPr>
          <w:rStyle w:val="Numeracinttulo"/>
          <w:rFonts w:cs="Tahoma"/>
          <w:b w:val="0"/>
          <w:spacing w:val="-2"/>
          <w:szCs w:val="24"/>
        </w:rPr>
        <w:t>la existencia de</w:t>
      </w:r>
      <w:r w:rsidR="007B6A58" w:rsidRPr="003D7D9D">
        <w:rPr>
          <w:rStyle w:val="Numeracinttulo"/>
          <w:rFonts w:cs="Tahoma"/>
          <w:b w:val="0"/>
          <w:spacing w:val="-2"/>
          <w:szCs w:val="24"/>
        </w:rPr>
        <w:t xml:space="preserve"> ofrecimiento de dinero o dádivas en favor de algún funcionario de la sección de Pasaportes, antes por el contrario, su jefe dijo que nada le constaba. En este caso</w:t>
      </w:r>
      <w:r w:rsidR="000F7475" w:rsidRPr="003D7D9D">
        <w:rPr>
          <w:rStyle w:val="Numeracinttulo"/>
          <w:rFonts w:cs="Tahoma"/>
          <w:b w:val="0"/>
          <w:spacing w:val="-2"/>
          <w:szCs w:val="24"/>
        </w:rPr>
        <w:t xml:space="preserve">, el </w:t>
      </w:r>
      <w:r w:rsidR="007B6A58" w:rsidRPr="003D7D9D">
        <w:rPr>
          <w:rStyle w:val="Numeracinttulo"/>
          <w:rFonts w:cs="Tahoma"/>
          <w:b w:val="0"/>
          <w:spacing w:val="-2"/>
          <w:szCs w:val="24"/>
        </w:rPr>
        <w:t>quo no apreció en debida forma l</w:t>
      </w:r>
      <w:r w:rsidR="00E90153" w:rsidRPr="003D7D9D">
        <w:rPr>
          <w:rStyle w:val="Numeracinttulo"/>
          <w:rFonts w:cs="Tahoma"/>
          <w:b w:val="0"/>
          <w:spacing w:val="-2"/>
          <w:szCs w:val="24"/>
        </w:rPr>
        <w:t>a prueba testimonial</w:t>
      </w:r>
      <w:r w:rsidR="000F7475" w:rsidRPr="003D7D9D">
        <w:rPr>
          <w:rStyle w:val="Numeracinttulo"/>
          <w:rFonts w:cs="Tahoma"/>
          <w:b w:val="0"/>
          <w:spacing w:val="-2"/>
          <w:szCs w:val="24"/>
        </w:rPr>
        <w:t>, ni tuvo en cuenta sus argumentos de cierre. Igualmente aduce que la</w:t>
      </w:r>
      <w:r w:rsidR="00C1214C" w:rsidRPr="003D7D9D">
        <w:rPr>
          <w:rStyle w:val="Numeracinttulo"/>
          <w:rFonts w:cs="Tahoma"/>
          <w:b w:val="0"/>
          <w:spacing w:val="-2"/>
          <w:szCs w:val="24"/>
        </w:rPr>
        <w:t xml:space="preserve"> Fiscalía quiso invertir la carga </w:t>
      </w:r>
      <w:r w:rsidR="004106D3" w:rsidRPr="003D7D9D">
        <w:rPr>
          <w:rStyle w:val="Numeracinttulo"/>
          <w:rFonts w:cs="Tahoma"/>
          <w:b w:val="0"/>
          <w:spacing w:val="-2"/>
          <w:szCs w:val="24"/>
        </w:rPr>
        <w:t>probatoria, cuando es a quien</w:t>
      </w:r>
      <w:r w:rsidR="00C1214C" w:rsidRPr="003D7D9D">
        <w:rPr>
          <w:rStyle w:val="Numeracinttulo"/>
          <w:rFonts w:cs="Tahoma"/>
          <w:b w:val="0"/>
          <w:spacing w:val="-2"/>
          <w:szCs w:val="24"/>
        </w:rPr>
        <w:t xml:space="preserve"> le compete </w:t>
      </w:r>
      <w:r w:rsidR="004106D3" w:rsidRPr="003D7D9D">
        <w:rPr>
          <w:rStyle w:val="Numeracinttulo"/>
          <w:rFonts w:cs="Tahoma"/>
          <w:b w:val="0"/>
          <w:spacing w:val="-2"/>
          <w:szCs w:val="24"/>
        </w:rPr>
        <w:t>acredita</w:t>
      </w:r>
      <w:r w:rsidR="00881D70" w:rsidRPr="003D7D9D">
        <w:rPr>
          <w:rStyle w:val="Numeracinttulo"/>
          <w:rFonts w:cs="Tahoma"/>
          <w:b w:val="0"/>
          <w:spacing w:val="-2"/>
          <w:szCs w:val="24"/>
        </w:rPr>
        <w:t>r</w:t>
      </w:r>
      <w:r w:rsidR="004106D3" w:rsidRPr="003D7D9D">
        <w:rPr>
          <w:rStyle w:val="Numeracinttulo"/>
          <w:rFonts w:cs="Tahoma"/>
          <w:b w:val="0"/>
          <w:spacing w:val="-2"/>
          <w:szCs w:val="24"/>
        </w:rPr>
        <w:t xml:space="preserve"> </w:t>
      </w:r>
      <w:r w:rsidR="00C1214C" w:rsidRPr="003D7D9D">
        <w:rPr>
          <w:rStyle w:val="Numeracinttulo"/>
          <w:rFonts w:cs="Tahoma"/>
          <w:b w:val="0"/>
          <w:spacing w:val="-2"/>
          <w:szCs w:val="24"/>
        </w:rPr>
        <w:t>no solo el hecho sino su responsabilidad,</w:t>
      </w:r>
      <w:r w:rsidR="000F7475" w:rsidRPr="003D7D9D">
        <w:rPr>
          <w:rStyle w:val="Numeracinttulo"/>
          <w:rFonts w:cs="Tahoma"/>
          <w:b w:val="0"/>
          <w:spacing w:val="-2"/>
          <w:szCs w:val="24"/>
        </w:rPr>
        <w:t xml:space="preserve"> sin adelantar </w:t>
      </w:r>
      <w:r w:rsidR="00C1214C" w:rsidRPr="003D7D9D">
        <w:rPr>
          <w:rStyle w:val="Numeracinttulo"/>
          <w:rFonts w:cs="Tahoma"/>
          <w:b w:val="0"/>
          <w:spacing w:val="-2"/>
          <w:szCs w:val="24"/>
        </w:rPr>
        <w:t>una investigación seria</w:t>
      </w:r>
      <w:r w:rsidRPr="003D7D9D">
        <w:rPr>
          <w:rStyle w:val="Numeracinttulo"/>
          <w:rFonts w:cs="Tahoma"/>
          <w:b w:val="0"/>
          <w:spacing w:val="-2"/>
          <w:szCs w:val="24"/>
        </w:rPr>
        <w:t>, y por consiguiente pide</w:t>
      </w:r>
      <w:r w:rsidR="00881D70" w:rsidRPr="003D7D9D">
        <w:rPr>
          <w:rStyle w:val="Numeracinttulo"/>
          <w:rFonts w:cs="Tahoma"/>
          <w:b w:val="0"/>
          <w:spacing w:val="-2"/>
          <w:szCs w:val="24"/>
        </w:rPr>
        <w:t xml:space="preserve"> se </w:t>
      </w:r>
      <w:r w:rsidR="00C1214C" w:rsidRPr="003D7D9D">
        <w:rPr>
          <w:rStyle w:val="Numeracinttulo"/>
          <w:rFonts w:cs="Tahoma"/>
          <w:b w:val="0"/>
          <w:spacing w:val="-2"/>
          <w:szCs w:val="24"/>
        </w:rPr>
        <w:t>absuelva a sus defendidos</w:t>
      </w:r>
      <w:r w:rsidR="00CE7072" w:rsidRPr="003D7D9D">
        <w:rPr>
          <w:rStyle w:val="Numeracinttulo"/>
          <w:rFonts w:cs="Tahoma"/>
          <w:b w:val="0"/>
          <w:spacing w:val="-2"/>
          <w:szCs w:val="24"/>
        </w:rPr>
        <w:t>.</w:t>
      </w:r>
    </w:p>
    <w:p w14:paraId="28175AFE" w14:textId="77777777" w:rsidR="00120422" w:rsidRPr="003D7D9D" w:rsidRDefault="00120422" w:rsidP="003D7D9D">
      <w:pPr>
        <w:spacing w:line="276" w:lineRule="auto"/>
        <w:rPr>
          <w:rStyle w:val="Numeracinttulo"/>
          <w:rFonts w:cs="Tahoma"/>
          <w:b w:val="0"/>
          <w:spacing w:val="-2"/>
          <w:szCs w:val="24"/>
        </w:rPr>
      </w:pPr>
    </w:p>
    <w:p w14:paraId="697137B2" w14:textId="40518ABA" w:rsidR="00C1214C" w:rsidRPr="003D7D9D" w:rsidRDefault="00C1214C" w:rsidP="003D7D9D">
      <w:pPr>
        <w:spacing w:line="276" w:lineRule="auto"/>
        <w:rPr>
          <w:rFonts w:cs="Tahoma"/>
          <w:spacing w:val="-2"/>
          <w:sz w:val="24"/>
          <w:szCs w:val="24"/>
        </w:rPr>
      </w:pPr>
      <w:r w:rsidRPr="003D7D9D">
        <w:rPr>
          <w:rFonts w:cs="Tahoma"/>
          <w:b/>
          <w:spacing w:val="-2"/>
          <w:sz w:val="24"/>
          <w:szCs w:val="24"/>
        </w:rPr>
        <w:t>2.2.-</w:t>
      </w:r>
      <w:r w:rsidRPr="003D7D9D">
        <w:rPr>
          <w:rFonts w:cs="Tahoma"/>
          <w:spacing w:val="-2"/>
          <w:sz w:val="24"/>
          <w:szCs w:val="24"/>
        </w:rPr>
        <w:t xml:space="preserve"> Defensor de </w:t>
      </w:r>
      <w:r w:rsidR="00E821B0">
        <w:rPr>
          <w:rFonts w:cs="Tahoma"/>
          <w:b/>
          <w:spacing w:val="-2"/>
          <w:sz w:val="24"/>
          <w:szCs w:val="24"/>
        </w:rPr>
        <w:t>JECM</w:t>
      </w:r>
      <w:r w:rsidRPr="003D7D9D">
        <w:rPr>
          <w:rFonts w:cs="Tahoma"/>
          <w:b/>
          <w:spacing w:val="-2"/>
          <w:sz w:val="24"/>
          <w:szCs w:val="24"/>
        </w:rPr>
        <w:t xml:space="preserve"> </w:t>
      </w:r>
      <w:r w:rsidRPr="003D7D9D">
        <w:rPr>
          <w:rFonts w:cs="Tahoma"/>
          <w:i/>
          <w:spacing w:val="-2"/>
          <w:sz w:val="24"/>
          <w:szCs w:val="24"/>
        </w:rPr>
        <w:t>-</w:t>
      </w:r>
      <w:r w:rsidRPr="003D7D9D">
        <w:rPr>
          <w:rFonts w:cs="Tahoma"/>
          <w:spacing w:val="-2"/>
          <w:sz w:val="24"/>
          <w:szCs w:val="24"/>
        </w:rPr>
        <w:t>recurrente</w:t>
      </w:r>
      <w:r w:rsidRPr="003D7D9D">
        <w:rPr>
          <w:rFonts w:cs="Tahoma"/>
          <w:i/>
          <w:spacing w:val="-2"/>
          <w:sz w:val="24"/>
          <w:szCs w:val="24"/>
        </w:rPr>
        <w:t xml:space="preserve">- </w:t>
      </w:r>
    </w:p>
    <w:p w14:paraId="37729609" w14:textId="77777777" w:rsidR="00C1214C" w:rsidRPr="003D7D9D" w:rsidRDefault="00C1214C" w:rsidP="003D7D9D">
      <w:pPr>
        <w:spacing w:line="276" w:lineRule="auto"/>
        <w:rPr>
          <w:rStyle w:val="Nombreprincipal"/>
          <w:rFonts w:cs="Tahoma"/>
          <w:spacing w:val="-2"/>
          <w:sz w:val="24"/>
          <w:szCs w:val="24"/>
        </w:rPr>
      </w:pPr>
    </w:p>
    <w:p w14:paraId="228780E9" w14:textId="34A3F1E5" w:rsidR="00C1214C" w:rsidRPr="003D7D9D" w:rsidRDefault="004A5688" w:rsidP="003D7D9D">
      <w:pPr>
        <w:spacing w:line="276" w:lineRule="auto"/>
        <w:rPr>
          <w:rStyle w:val="Numeracinttulo"/>
          <w:rFonts w:cs="Tahoma"/>
          <w:b w:val="0"/>
          <w:spacing w:val="-2"/>
          <w:szCs w:val="24"/>
        </w:rPr>
      </w:pPr>
      <w:r w:rsidRPr="003D7D9D">
        <w:rPr>
          <w:rFonts w:cs="Tahoma"/>
          <w:spacing w:val="-2"/>
          <w:sz w:val="24"/>
          <w:szCs w:val="24"/>
        </w:rPr>
        <w:t xml:space="preserve">Solicita </w:t>
      </w:r>
      <w:r w:rsidR="00C1214C" w:rsidRPr="003D7D9D">
        <w:rPr>
          <w:rFonts w:cs="Tahoma"/>
          <w:spacing w:val="-2"/>
          <w:sz w:val="24"/>
          <w:szCs w:val="24"/>
        </w:rPr>
        <w:t xml:space="preserve">se </w:t>
      </w:r>
      <w:r w:rsidR="00C1214C" w:rsidRPr="003D7D9D">
        <w:rPr>
          <w:rStyle w:val="Numeracinttulo"/>
          <w:rFonts w:cs="Tahoma"/>
          <w:b w:val="0"/>
          <w:spacing w:val="-2"/>
          <w:szCs w:val="24"/>
        </w:rPr>
        <w:t xml:space="preserve">revoque el fallo de condena y se le absuelva de los cargos </w:t>
      </w:r>
      <w:r w:rsidR="00420C80" w:rsidRPr="003D7D9D">
        <w:rPr>
          <w:rStyle w:val="Numeracinttulo"/>
          <w:rFonts w:cs="Tahoma"/>
          <w:b w:val="0"/>
          <w:spacing w:val="-2"/>
          <w:szCs w:val="24"/>
        </w:rPr>
        <w:t>atribuidos</w:t>
      </w:r>
      <w:r w:rsidR="00C1214C" w:rsidRPr="003D7D9D">
        <w:rPr>
          <w:rStyle w:val="Numeracinttulo"/>
          <w:rFonts w:cs="Tahoma"/>
          <w:b w:val="0"/>
          <w:spacing w:val="-2"/>
          <w:szCs w:val="24"/>
        </w:rPr>
        <w:t>, para lo cual expone:</w:t>
      </w:r>
    </w:p>
    <w:p w14:paraId="2910646D" w14:textId="74E969BC" w:rsidR="00C1214C" w:rsidRPr="003D7D9D" w:rsidRDefault="00C1214C" w:rsidP="003D7D9D">
      <w:pPr>
        <w:spacing w:line="276" w:lineRule="auto"/>
        <w:rPr>
          <w:rStyle w:val="Numeracinttulo"/>
          <w:rFonts w:cs="Tahoma"/>
          <w:b w:val="0"/>
          <w:spacing w:val="-2"/>
          <w:szCs w:val="24"/>
        </w:rPr>
      </w:pPr>
    </w:p>
    <w:p w14:paraId="32BDFC8C" w14:textId="193838CF" w:rsidR="00C1214C" w:rsidRPr="003D7D9D" w:rsidRDefault="00C1214C" w:rsidP="003D7D9D">
      <w:pPr>
        <w:spacing w:line="276" w:lineRule="auto"/>
        <w:rPr>
          <w:rStyle w:val="Numeracinttulo"/>
          <w:rFonts w:cs="Tahoma"/>
          <w:b w:val="0"/>
          <w:spacing w:val="-2"/>
          <w:szCs w:val="24"/>
        </w:rPr>
      </w:pPr>
      <w:r w:rsidRPr="003D7D9D">
        <w:rPr>
          <w:rStyle w:val="Numeracinttulo"/>
          <w:rFonts w:cs="Tahoma"/>
          <w:b w:val="0"/>
          <w:spacing w:val="-2"/>
          <w:szCs w:val="24"/>
        </w:rPr>
        <w:t>Hace</w:t>
      </w:r>
      <w:r w:rsidR="00EF385C" w:rsidRPr="003D7D9D">
        <w:rPr>
          <w:rStyle w:val="Numeracinttulo"/>
          <w:rFonts w:cs="Tahoma"/>
          <w:b w:val="0"/>
          <w:spacing w:val="-2"/>
          <w:szCs w:val="24"/>
        </w:rPr>
        <w:t xml:space="preserve"> alusión a lo manifestado juicio por los testigos así: </w:t>
      </w:r>
      <w:r w:rsidRPr="003D7D9D">
        <w:rPr>
          <w:rStyle w:val="Numeracinttulo"/>
          <w:rFonts w:cs="Tahoma"/>
          <w:b w:val="0"/>
          <w:spacing w:val="-2"/>
          <w:szCs w:val="24"/>
        </w:rPr>
        <w:t xml:space="preserve">MARÍA OLGA MÁRQUEZ DE NAVIA, quien </w:t>
      </w:r>
      <w:r w:rsidR="00EF385C" w:rsidRPr="003D7D9D">
        <w:rPr>
          <w:rStyle w:val="Numeracinttulo"/>
          <w:rFonts w:cs="Tahoma"/>
          <w:b w:val="0"/>
          <w:spacing w:val="-2"/>
          <w:szCs w:val="24"/>
        </w:rPr>
        <w:t xml:space="preserve">interpuso una queja, sin firma, </w:t>
      </w:r>
      <w:r w:rsidRPr="003D7D9D">
        <w:rPr>
          <w:rStyle w:val="Numeracinttulo"/>
          <w:rFonts w:cs="Tahoma"/>
          <w:b w:val="0"/>
          <w:spacing w:val="-2"/>
          <w:szCs w:val="24"/>
        </w:rPr>
        <w:t>no pude referirse a su cliente con nombres y apellidos propios, no hubo señalamiento directo como autor del tipo penal, ni que durante su trámite tuviera algún contacto con este. LEON</w:t>
      </w:r>
      <w:r w:rsidR="00476006" w:rsidRPr="003D7D9D">
        <w:rPr>
          <w:rStyle w:val="Numeracinttulo"/>
          <w:rFonts w:cs="Tahoma"/>
          <w:b w:val="0"/>
          <w:spacing w:val="-2"/>
          <w:szCs w:val="24"/>
        </w:rPr>
        <w:t>S</w:t>
      </w:r>
      <w:r w:rsidRPr="003D7D9D">
        <w:rPr>
          <w:rStyle w:val="Numeracinttulo"/>
          <w:rFonts w:cs="Tahoma"/>
          <w:b w:val="0"/>
          <w:spacing w:val="-2"/>
          <w:szCs w:val="24"/>
        </w:rPr>
        <w:t>O BETANCUR</w:t>
      </w:r>
      <w:r w:rsidR="00EF385C" w:rsidRPr="003D7D9D">
        <w:rPr>
          <w:rStyle w:val="Numeracinttulo"/>
          <w:rFonts w:cs="Tahoma"/>
          <w:b w:val="0"/>
          <w:spacing w:val="-2"/>
          <w:szCs w:val="24"/>
        </w:rPr>
        <w:t xml:space="preserve">, jefe la Oficina de Pasaportes, </w:t>
      </w:r>
      <w:r w:rsidR="000F7475" w:rsidRPr="003D7D9D">
        <w:rPr>
          <w:rStyle w:val="Numeracinttulo"/>
          <w:rFonts w:cs="Tahoma"/>
          <w:b w:val="0"/>
          <w:spacing w:val="-2"/>
          <w:szCs w:val="24"/>
        </w:rPr>
        <w:t xml:space="preserve">el cual </w:t>
      </w:r>
      <w:r w:rsidR="00EF385C" w:rsidRPr="003D7D9D">
        <w:rPr>
          <w:rStyle w:val="Numeracinttulo"/>
          <w:rFonts w:cs="Tahoma"/>
          <w:b w:val="0"/>
          <w:spacing w:val="-2"/>
          <w:szCs w:val="24"/>
        </w:rPr>
        <w:t xml:space="preserve">no hizo señalamiento directo contra alguna persona, ni le consta nada de la entrega de dineros por parte de usuarios o exigencias económicas a estos a cambio de </w:t>
      </w:r>
      <w:r w:rsidR="003771E1" w:rsidRPr="003D7D9D">
        <w:rPr>
          <w:rStyle w:val="Numeracinttulo"/>
          <w:rFonts w:cs="Tahoma"/>
          <w:b w:val="0"/>
          <w:spacing w:val="-2"/>
          <w:szCs w:val="24"/>
        </w:rPr>
        <w:t>dicha actividad</w:t>
      </w:r>
      <w:r w:rsidR="00EF385C" w:rsidRPr="003D7D9D">
        <w:rPr>
          <w:rStyle w:val="Numeracinttulo"/>
          <w:rFonts w:cs="Tahoma"/>
          <w:b w:val="0"/>
          <w:spacing w:val="-2"/>
          <w:szCs w:val="24"/>
        </w:rPr>
        <w:t>. JAIRO SANTANA CARDONA, investigador del CTI, extrajo información de dos celulares, pero no sabe sus números ni los nombres de sus propietarios. JORGE IGNACIO ARIAS CIRO, en su extensa exposición, dijo que nunca realizó cotejos de voces de las llamadas de algunos celulares vinculados con la investigación o propiedad de su defendido y que su tra</w:t>
      </w:r>
      <w:r w:rsidR="006948A0" w:rsidRPr="003D7D9D">
        <w:rPr>
          <w:rStyle w:val="Numeracinttulo"/>
          <w:rFonts w:cs="Tahoma"/>
          <w:b w:val="0"/>
          <w:spacing w:val="-2"/>
          <w:szCs w:val="24"/>
        </w:rPr>
        <w:t>n</w:t>
      </w:r>
      <w:r w:rsidR="00EF385C" w:rsidRPr="003D7D9D">
        <w:rPr>
          <w:rStyle w:val="Numeracinttulo"/>
          <w:rFonts w:cs="Tahoma"/>
          <w:b w:val="0"/>
          <w:spacing w:val="-2"/>
          <w:szCs w:val="24"/>
        </w:rPr>
        <w:t xml:space="preserve">sliteración fue parcial, no completa lo que pudo generar interpretaciones erróneas, además que no </w:t>
      </w:r>
      <w:r w:rsidR="00E16EB5" w:rsidRPr="003D7D9D">
        <w:rPr>
          <w:rStyle w:val="Numeracinttulo"/>
          <w:rFonts w:cs="Tahoma"/>
          <w:b w:val="0"/>
          <w:spacing w:val="-2"/>
          <w:szCs w:val="24"/>
        </w:rPr>
        <w:t xml:space="preserve">efectuó </w:t>
      </w:r>
      <w:r w:rsidR="00EF385C" w:rsidRPr="003D7D9D">
        <w:rPr>
          <w:rStyle w:val="Numeracinttulo"/>
          <w:rFonts w:cs="Tahoma"/>
          <w:b w:val="0"/>
          <w:spacing w:val="-2"/>
          <w:szCs w:val="24"/>
        </w:rPr>
        <w:t>entrevista</w:t>
      </w:r>
      <w:r w:rsidR="000F7475" w:rsidRPr="003D7D9D">
        <w:rPr>
          <w:rStyle w:val="Numeracinttulo"/>
          <w:rFonts w:cs="Tahoma"/>
          <w:b w:val="0"/>
          <w:spacing w:val="-2"/>
          <w:szCs w:val="24"/>
        </w:rPr>
        <w:t>s</w:t>
      </w:r>
      <w:r w:rsidR="00EF385C" w:rsidRPr="003D7D9D">
        <w:rPr>
          <w:rStyle w:val="Numeracinttulo"/>
          <w:rFonts w:cs="Tahoma"/>
          <w:b w:val="0"/>
          <w:spacing w:val="-2"/>
          <w:szCs w:val="24"/>
        </w:rPr>
        <w:t xml:space="preserve"> </w:t>
      </w:r>
      <w:r w:rsidR="000F7475" w:rsidRPr="003D7D9D">
        <w:rPr>
          <w:rStyle w:val="Numeracinttulo"/>
          <w:rFonts w:cs="Tahoma"/>
          <w:b w:val="0"/>
          <w:spacing w:val="-2"/>
          <w:szCs w:val="24"/>
        </w:rPr>
        <w:t>a</w:t>
      </w:r>
      <w:r w:rsidR="00EF385C" w:rsidRPr="003D7D9D">
        <w:rPr>
          <w:rStyle w:val="Numeracinttulo"/>
          <w:rFonts w:cs="Tahoma"/>
          <w:b w:val="0"/>
          <w:spacing w:val="-2"/>
          <w:szCs w:val="24"/>
        </w:rPr>
        <w:t xml:space="preserve"> los supuestos usuarios atendidos en la oficina de Pasaportes de manera irregular</w:t>
      </w:r>
      <w:r w:rsidR="000F7475" w:rsidRPr="003D7D9D">
        <w:rPr>
          <w:rStyle w:val="Numeracinttulo"/>
          <w:rFonts w:cs="Tahoma"/>
          <w:b w:val="0"/>
          <w:spacing w:val="-2"/>
          <w:szCs w:val="24"/>
        </w:rPr>
        <w:t>.</w:t>
      </w:r>
    </w:p>
    <w:p w14:paraId="0073809F" w14:textId="77777777" w:rsidR="004A5688" w:rsidRPr="003D7D9D" w:rsidRDefault="004A5688" w:rsidP="003D7D9D">
      <w:pPr>
        <w:spacing w:line="276" w:lineRule="auto"/>
        <w:rPr>
          <w:rStyle w:val="Numeracinttulo"/>
          <w:rFonts w:cs="Tahoma"/>
          <w:b w:val="0"/>
          <w:spacing w:val="-2"/>
          <w:szCs w:val="24"/>
        </w:rPr>
      </w:pPr>
    </w:p>
    <w:p w14:paraId="4B100A92" w14:textId="5BDF1F19" w:rsidR="00EF385C" w:rsidRPr="003D7D9D" w:rsidRDefault="00120422" w:rsidP="003D7D9D">
      <w:pPr>
        <w:spacing w:line="276" w:lineRule="auto"/>
        <w:rPr>
          <w:rStyle w:val="Numeracinttulo"/>
          <w:rFonts w:cs="Tahoma"/>
          <w:b w:val="0"/>
          <w:spacing w:val="-2"/>
          <w:szCs w:val="24"/>
        </w:rPr>
      </w:pPr>
      <w:r w:rsidRPr="003D7D9D">
        <w:rPr>
          <w:rStyle w:val="Numeracinttulo"/>
          <w:rFonts w:cs="Tahoma"/>
          <w:b w:val="0"/>
          <w:spacing w:val="-2"/>
          <w:szCs w:val="24"/>
        </w:rPr>
        <w:t xml:space="preserve">Aduce </w:t>
      </w:r>
      <w:r w:rsidR="00EF385C" w:rsidRPr="003D7D9D">
        <w:rPr>
          <w:rStyle w:val="Numeracinttulo"/>
          <w:rFonts w:cs="Tahoma"/>
          <w:b w:val="0"/>
          <w:spacing w:val="-2"/>
          <w:szCs w:val="24"/>
        </w:rPr>
        <w:t xml:space="preserve">que la investigación </w:t>
      </w:r>
      <w:r w:rsidR="00B33805" w:rsidRPr="003D7D9D">
        <w:rPr>
          <w:rStyle w:val="Numeracinttulo"/>
          <w:rFonts w:cs="Tahoma"/>
          <w:b w:val="0"/>
          <w:spacing w:val="-2"/>
          <w:szCs w:val="24"/>
        </w:rPr>
        <w:t xml:space="preserve">de la Fiscalía </w:t>
      </w:r>
      <w:r w:rsidR="00EF385C" w:rsidRPr="003D7D9D">
        <w:rPr>
          <w:rStyle w:val="Numeracinttulo"/>
          <w:rFonts w:cs="Tahoma"/>
          <w:b w:val="0"/>
          <w:spacing w:val="-2"/>
          <w:szCs w:val="24"/>
        </w:rPr>
        <w:t>fue muy pobre</w:t>
      </w:r>
      <w:r w:rsidR="00446BEC" w:rsidRPr="003D7D9D">
        <w:rPr>
          <w:rStyle w:val="Numeracinttulo"/>
          <w:rFonts w:cs="Tahoma"/>
          <w:b w:val="0"/>
          <w:spacing w:val="-2"/>
          <w:szCs w:val="24"/>
        </w:rPr>
        <w:t xml:space="preserve">, </w:t>
      </w:r>
      <w:r w:rsidR="00CC760D" w:rsidRPr="003D7D9D">
        <w:rPr>
          <w:rStyle w:val="Numeracinttulo"/>
          <w:rFonts w:cs="Tahoma"/>
          <w:b w:val="0"/>
          <w:spacing w:val="-2"/>
          <w:szCs w:val="24"/>
        </w:rPr>
        <w:t xml:space="preserve">en tanto si bien se </w:t>
      </w:r>
      <w:r w:rsidR="00446BEC" w:rsidRPr="003D7D9D">
        <w:rPr>
          <w:rStyle w:val="Numeracinttulo"/>
          <w:rFonts w:cs="Tahoma"/>
          <w:b w:val="0"/>
          <w:spacing w:val="-2"/>
          <w:szCs w:val="24"/>
        </w:rPr>
        <w:t>inici</w:t>
      </w:r>
      <w:r w:rsidR="00CC760D" w:rsidRPr="003D7D9D">
        <w:rPr>
          <w:rStyle w:val="Numeracinttulo"/>
          <w:rFonts w:cs="Tahoma"/>
          <w:b w:val="0"/>
          <w:spacing w:val="-2"/>
          <w:szCs w:val="24"/>
        </w:rPr>
        <w:t>ó</w:t>
      </w:r>
      <w:r w:rsidR="00446BEC" w:rsidRPr="003D7D9D">
        <w:rPr>
          <w:rStyle w:val="Numeracinttulo"/>
          <w:rFonts w:cs="Tahoma"/>
          <w:b w:val="0"/>
          <w:spacing w:val="-2"/>
          <w:szCs w:val="24"/>
        </w:rPr>
        <w:t xml:space="preserve"> la misma en el </w:t>
      </w:r>
      <w:r w:rsidR="00CC760D" w:rsidRPr="003D7D9D">
        <w:rPr>
          <w:rStyle w:val="Numeracinttulo"/>
          <w:rFonts w:cs="Tahoma"/>
          <w:b w:val="0"/>
          <w:spacing w:val="-2"/>
          <w:szCs w:val="24"/>
        </w:rPr>
        <w:t xml:space="preserve">año </w:t>
      </w:r>
      <w:r w:rsidR="00446BEC" w:rsidRPr="003D7D9D">
        <w:rPr>
          <w:rStyle w:val="Numeracinttulo"/>
          <w:rFonts w:cs="Tahoma"/>
          <w:b w:val="0"/>
          <w:spacing w:val="-2"/>
          <w:szCs w:val="24"/>
        </w:rPr>
        <w:t>2015, no se trajo a juicio a un perito especializado en cotejo de voces que dieran certeza al fallador de que la voz en esas comunicaciones era</w:t>
      </w:r>
      <w:r w:rsidRPr="003D7D9D">
        <w:rPr>
          <w:rStyle w:val="Numeracinttulo"/>
          <w:rFonts w:cs="Tahoma"/>
          <w:b w:val="0"/>
          <w:spacing w:val="-2"/>
          <w:szCs w:val="24"/>
        </w:rPr>
        <w:t>n</w:t>
      </w:r>
      <w:r w:rsidR="00446BEC" w:rsidRPr="003D7D9D">
        <w:rPr>
          <w:rStyle w:val="Numeracinttulo"/>
          <w:rFonts w:cs="Tahoma"/>
          <w:b w:val="0"/>
          <w:spacing w:val="-2"/>
          <w:szCs w:val="24"/>
        </w:rPr>
        <w:t xml:space="preserve"> de su cliente, ni tampoco </w:t>
      </w:r>
      <w:r w:rsidR="0085581D" w:rsidRPr="003D7D9D">
        <w:rPr>
          <w:rStyle w:val="Numeracinttulo"/>
          <w:rFonts w:cs="Tahoma"/>
          <w:b w:val="0"/>
          <w:spacing w:val="-2"/>
          <w:szCs w:val="24"/>
        </w:rPr>
        <w:t xml:space="preserve">hay </w:t>
      </w:r>
      <w:r w:rsidR="00446BEC" w:rsidRPr="003D7D9D">
        <w:rPr>
          <w:rStyle w:val="Numeracinttulo"/>
          <w:rFonts w:cs="Tahoma"/>
          <w:b w:val="0"/>
          <w:spacing w:val="-2"/>
          <w:szCs w:val="24"/>
        </w:rPr>
        <w:t xml:space="preserve">informe link entre los celulares de los procesados, y solo se realizó la pericia a dos celulares donde no se estableció su número ni a quien pertenecían, </w:t>
      </w:r>
      <w:r w:rsidR="00CC760D" w:rsidRPr="003D7D9D">
        <w:rPr>
          <w:rStyle w:val="Numeracinttulo"/>
          <w:rFonts w:cs="Tahoma"/>
          <w:b w:val="0"/>
          <w:spacing w:val="-2"/>
          <w:szCs w:val="24"/>
        </w:rPr>
        <w:t>sin existir sobre su defendido</w:t>
      </w:r>
      <w:r w:rsidR="00446BEC" w:rsidRPr="003D7D9D">
        <w:rPr>
          <w:rStyle w:val="Numeracinttulo"/>
          <w:rFonts w:cs="Tahoma"/>
          <w:b w:val="0"/>
          <w:spacing w:val="-2"/>
          <w:szCs w:val="24"/>
        </w:rPr>
        <w:t xml:space="preserve"> queja o señalamiento directo como autor del delito </w:t>
      </w:r>
      <w:r w:rsidR="00CC760D" w:rsidRPr="003D7D9D">
        <w:rPr>
          <w:rStyle w:val="Numeracinttulo"/>
          <w:rFonts w:cs="Tahoma"/>
          <w:b w:val="0"/>
          <w:spacing w:val="-2"/>
          <w:szCs w:val="24"/>
        </w:rPr>
        <w:t>endilgado</w:t>
      </w:r>
      <w:r w:rsidR="00446BEC" w:rsidRPr="003D7D9D">
        <w:rPr>
          <w:rStyle w:val="Numeracinttulo"/>
          <w:rFonts w:cs="Tahoma"/>
          <w:b w:val="0"/>
          <w:spacing w:val="-2"/>
          <w:szCs w:val="24"/>
        </w:rPr>
        <w:t xml:space="preserve">. </w:t>
      </w:r>
    </w:p>
    <w:p w14:paraId="71673368" w14:textId="77777777" w:rsidR="00446BEC" w:rsidRPr="003D7D9D" w:rsidRDefault="00446BEC" w:rsidP="003D7D9D">
      <w:pPr>
        <w:spacing w:line="276" w:lineRule="auto"/>
        <w:rPr>
          <w:rFonts w:cs="Tahoma"/>
          <w:spacing w:val="-2"/>
          <w:sz w:val="24"/>
          <w:szCs w:val="24"/>
        </w:rPr>
      </w:pPr>
    </w:p>
    <w:p w14:paraId="1F2BFE31" w14:textId="1897D051" w:rsidR="00446BEC" w:rsidRPr="003D7D9D" w:rsidRDefault="00446BEC" w:rsidP="003D7D9D">
      <w:pPr>
        <w:spacing w:line="276" w:lineRule="auto"/>
        <w:rPr>
          <w:rFonts w:cs="Tahoma"/>
          <w:spacing w:val="-2"/>
          <w:sz w:val="24"/>
          <w:szCs w:val="24"/>
        </w:rPr>
      </w:pPr>
      <w:r w:rsidRPr="003D7D9D">
        <w:rPr>
          <w:rFonts w:cs="Tahoma"/>
          <w:b/>
          <w:spacing w:val="-2"/>
          <w:sz w:val="24"/>
          <w:szCs w:val="24"/>
        </w:rPr>
        <w:t>2.</w:t>
      </w:r>
      <w:r w:rsidR="00F7426B" w:rsidRPr="003D7D9D">
        <w:rPr>
          <w:rFonts w:cs="Tahoma"/>
          <w:b/>
          <w:spacing w:val="-2"/>
          <w:sz w:val="24"/>
          <w:szCs w:val="24"/>
        </w:rPr>
        <w:t>3</w:t>
      </w:r>
      <w:r w:rsidRPr="003D7D9D">
        <w:rPr>
          <w:rFonts w:cs="Tahoma"/>
          <w:b/>
          <w:spacing w:val="-2"/>
          <w:sz w:val="24"/>
          <w:szCs w:val="24"/>
        </w:rPr>
        <w:t>.-</w:t>
      </w:r>
      <w:r w:rsidRPr="003D7D9D">
        <w:rPr>
          <w:rFonts w:cs="Tahoma"/>
          <w:spacing w:val="-2"/>
          <w:sz w:val="24"/>
          <w:szCs w:val="24"/>
        </w:rPr>
        <w:t xml:space="preserve"> Defensor de </w:t>
      </w:r>
      <w:r w:rsidR="008B7887">
        <w:rPr>
          <w:rFonts w:cs="Tahoma"/>
          <w:b/>
          <w:spacing w:val="-2"/>
          <w:sz w:val="24"/>
          <w:szCs w:val="24"/>
        </w:rPr>
        <w:t>OABS</w:t>
      </w:r>
      <w:r w:rsidR="003818C2" w:rsidRPr="003818C2">
        <w:rPr>
          <w:rFonts w:cs="Tahoma"/>
          <w:spacing w:val="-2"/>
          <w:sz w:val="24"/>
          <w:szCs w:val="24"/>
        </w:rPr>
        <w:t xml:space="preserve"> -</w:t>
      </w:r>
      <w:r w:rsidRPr="003D7D9D">
        <w:rPr>
          <w:rFonts w:cs="Tahoma"/>
          <w:spacing w:val="-2"/>
          <w:sz w:val="24"/>
          <w:szCs w:val="24"/>
        </w:rPr>
        <w:t>recurrente</w:t>
      </w:r>
      <w:r w:rsidRPr="003D7D9D">
        <w:rPr>
          <w:rFonts w:cs="Tahoma"/>
          <w:i/>
          <w:spacing w:val="-2"/>
          <w:sz w:val="24"/>
          <w:szCs w:val="24"/>
        </w:rPr>
        <w:t xml:space="preserve">- </w:t>
      </w:r>
    </w:p>
    <w:p w14:paraId="75C3565E" w14:textId="77777777" w:rsidR="00446BEC" w:rsidRPr="003D7D9D" w:rsidRDefault="00446BEC" w:rsidP="003D7D9D">
      <w:pPr>
        <w:spacing w:line="276" w:lineRule="auto"/>
        <w:rPr>
          <w:rStyle w:val="Nombreprincipal"/>
          <w:rFonts w:cs="Tahoma"/>
          <w:spacing w:val="-2"/>
          <w:sz w:val="24"/>
          <w:szCs w:val="24"/>
        </w:rPr>
      </w:pPr>
    </w:p>
    <w:p w14:paraId="61D559AB" w14:textId="1F0E7C7C" w:rsidR="00446BEC" w:rsidRPr="003D7D9D" w:rsidRDefault="000A2F63" w:rsidP="003D7D9D">
      <w:pPr>
        <w:spacing w:line="276" w:lineRule="auto"/>
        <w:rPr>
          <w:rStyle w:val="Numeracinttulo"/>
          <w:rFonts w:cs="Tahoma"/>
          <w:b w:val="0"/>
          <w:spacing w:val="-2"/>
          <w:szCs w:val="24"/>
        </w:rPr>
      </w:pPr>
      <w:r w:rsidRPr="003D7D9D">
        <w:rPr>
          <w:rFonts w:cs="Tahoma"/>
          <w:spacing w:val="-2"/>
          <w:sz w:val="24"/>
          <w:szCs w:val="24"/>
        </w:rPr>
        <w:t xml:space="preserve">Pide se </w:t>
      </w:r>
      <w:r w:rsidR="00446BEC" w:rsidRPr="003D7D9D">
        <w:rPr>
          <w:rStyle w:val="Numeracinttulo"/>
          <w:rFonts w:cs="Tahoma"/>
          <w:b w:val="0"/>
          <w:spacing w:val="-2"/>
          <w:szCs w:val="24"/>
        </w:rPr>
        <w:t>revoque el fallo de condena y se emita uno absolutorio en su favor, y para ello manifiesta:</w:t>
      </w:r>
    </w:p>
    <w:p w14:paraId="432C1ABD" w14:textId="0E0AA1E0" w:rsidR="008D2662" w:rsidRPr="003D7D9D" w:rsidRDefault="008D2662" w:rsidP="003D7D9D">
      <w:pPr>
        <w:spacing w:line="276" w:lineRule="auto"/>
        <w:rPr>
          <w:rStyle w:val="Numeracinttulo"/>
          <w:rFonts w:cs="Tahoma"/>
          <w:b w:val="0"/>
          <w:spacing w:val="-2"/>
          <w:szCs w:val="24"/>
        </w:rPr>
      </w:pPr>
    </w:p>
    <w:p w14:paraId="13084241" w14:textId="1BABEAD6" w:rsidR="00A14E40" w:rsidRPr="003D7D9D" w:rsidRDefault="00D70F78" w:rsidP="003D7D9D">
      <w:pPr>
        <w:spacing w:line="276" w:lineRule="auto"/>
        <w:rPr>
          <w:rStyle w:val="Numeracinttulo"/>
          <w:rFonts w:cs="Tahoma"/>
          <w:b w:val="0"/>
          <w:spacing w:val="-2"/>
          <w:szCs w:val="24"/>
        </w:rPr>
      </w:pPr>
      <w:r w:rsidRPr="003D7D9D">
        <w:rPr>
          <w:rStyle w:val="Numeracinttulo"/>
          <w:rFonts w:cs="Tahoma"/>
          <w:b w:val="0"/>
          <w:spacing w:val="-2"/>
          <w:szCs w:val="24"/>
        </w:rPr>
        <w:t>No obstante que el quo fundó su responsabilidad con base en dos llamadas interceptadas</w:t>
      </w:r>
      <w:r w:rsidR="006948A0" w:rsidRPr="003D7D9D">
        <w:rPr>
          <w:rStyle w:val="Numeracinttulo"/>
          <w:rFonts w:cs="Tahoma"/>
          <w:b w:val="0"/>
          <w:spacing w:val="-2"/>
          <w:szCs w:val="24"/>
        </w:rPr>
        <w:t>,</w:t>
      </w:r>
      <w:r w:rsidRPr="003D7D9D">
        <w:rPr>
          <w:rStyle w:val="Numeracinttulo"/>
          <w:rFonts w:cs="Tahoma"/>
          <w:b w:val="0"/>
          <w:spacing w:val="-2"/>
          <w:szCs w:val="24"/>
        </w:rPr>
        <w:t xml:space="preserve"> donde acuerda el pago de una contraprestación como valor complementario del pasaporte con frases eufemísticas, contrario a ello, no existe prueba de la materialidad del hecho ni responsabilidad de su defendido.</w:t>
      </w:r>
      <w:r w:rsidR="00B17A20" w:rsidRPr="003D7D9D">
        <w:rPr>
          <w:rStyle w:val="Numeracinttulo"/>
          <w:rFonts w:cs="Tahoma"/>
          <w:b w:val="0"/>
          <w:spacing w:val="-2"/>
          <w:szCs w:val="24"/>
        </w:rPr>
        <w:t xml:space="preserve"> </w:t>
      </w:r>
      <w:r w:rsidRPr="003D7D9D">
        <w:rPr>
          <w:rStyle w:val="Numeracinttulo"/>
          <w:rFonts w:cs="Tahoma"/>
          <w:b w:val="0"/>
          <w:spacing w:val="-2"/>
          <w:szCs w:val="24"/>
        </w:rPr>
        <w:t xml:space="preserve">A </w:t>
      </w:r>
      <w:r w:rsidRPr="003D7D9D">
        <w:rPr>
          <w:rStyle w:val="Numeracinttulo"/>
          <w:rFonts w:cs="Tahoma"/>
          <w:spacing w:val="-2"/>
          <w:szCs w:val="24"/>
        </w:rPr>
        <w:t>BETANCUR SÁNCHEZ</w:t>
      </w:r>
      <w:r w:rsidRPr="003D7D9D">
        <w:rPr>
          <w:rStyle w:val="Numeracinttulo"/>
          <w:rFonts w:cs="Tahoma"/>
          <w:b w:val="0"/>
          <w:spacing w:val="-2"/>
          <w:szCs w:val="24"/>
        </w:rPr>
        <w:t xml:space="preserve">, se le imputó el delito de cohecho propio y si bien el juez </w:t>
      </w:r>
      <w:r w:rsidR="00B17A20" w:rsidRPr="003D7D9D">
        <w:rPr>
          <w:rStyle w:val="Numeracinttulo"/>
          <w:rFonts w:cs="Tahoma"/>
          <w:b w:val="0"/>
          <w:spacing w:val="-2"/>
          <w:szCs w:val="24"/>
        </w:rPr>
        <w:t xml:space="preserve">condenó </w:t>
      </w:r>
      <w:r w:rsidRPr="003D7D9D">
        <w:rPr>
          <w:rStyle w:val="Numeracinttulo"/>
          <w:rFonts w:cs="Tahoma"/>
          <w:b w:val="0"/>
          <w:spacing w:val="-2"/>
          <w:szCs w:val="24"/>
        </w:rPr>
        <w:t xml:space="preserve">con base </w:t>
      </w:r>
      <w:r w:rsidRPr="003D7D9D">
        <w:rPr>
          <w:rStyle w:val="Numeracinttulo"/>
          <w:rFonts w:cs="Tahoma"/>
          <w:b w:val="0"/>
          <w:spacing w:val="-2"/>
          <w:szCs w:val="24"/>
        </w:rPr>
        <w:lastRenderedPageBreak/>
        <w:t xml:space="preserve">en las interceptaciones </w:t>
      </w:r>
      <w:r w:rsidR="00A14E40" w:rsidRPr="003D7D9D">
        <w:rPr>
          <w:rStyle w:val="Numeracinttulo"/>
          <w:rFonts w:cs="Tahoma"/>
          <w:b w:val="0"/>
          <w:spacing w:val="-2"/>
          <w:szCs w:val="24"/>
        </w:rPr>
        <w:t>donde</w:t>
      </w:r>
      <w:r w:rsidR="00191C86" w:rsidRPr="003D7D9D">
        <w:rPr>
          <w:rStyle w:val="Numeracinttulo"/>
          <w:rFonts w:cs="Tahoma"/>
          <w:b w:val="0"/>
          <w:spacing w:val="-2"/>
          <w:szCs w:val="24"/>
        </w:rPr>
        <w:t xml:space="preserve"> convienen </w:t>
      </w:r>
      <w:r w:rsidR="00A14E40" w:rsidRPr="003D7D9D">
        <w:rPr>
          <w:rStyle w:val="Numeracinttulo"/>
          <w:rFonts w:cs="Tahoma"/>
          <w:b w:val="0"/>
          <w:spacing w:val="-2"/>
          <w:szCs w:val="24"/>
        </w:rPr>
        <w:t>el pago de una contraprestación donde se us</w:t>
      </w:r>
      <w:r w:rsidR="003C7438" w:rsidRPr="003D7D9D">
        <w:rPr>
          <w:rStyle w:val="Numeracinttulo"/>
          <w:rFonts w:cs="Tahoma"/>
          <w:b w:val="0"/>
          <w:spacing w:val="-2"/>
          <w:szCs w:val="24"/>
        </w:rPr>
        <w:t xml:space="preserve">ó </w:t>
      </w:r>
      <w:r w:rsidR="00A14E40" w:rsidRPr="003D7D9D">
        <w:rPr>
          <w:rStyle w:val="Numeracinttulo"/>
          <w:rFonts w:cs="Tahoma"/>
          <w:b w:val="0"/>
          <w:spacing w:val="-2"/>
          <w:szCs w:val="24"/>
        </w:rPr>
        <w:t>expresiones como “</w:t>
      </w:r>
      <w:r w:rsidR="00A14E40" w:rsidRPr="00691346">
        <w:rPr>
          <w:rStyle w:val="Numeracinttulo"/>
          <w:rFonts w:cs="Tahoma"/>
          <w:b w:val="0"/>
          <w:spacing w:val="-2"/>
          <w:sz w:val="22"/>
          <w:szCs w:val="24"/>
        </w:rPr>
        <w:t>el aporte para la parroquia</w:t>
      </w:r>
      <w:r w:rsidR="00A14E40" w:rsidRPr="003D7D9D">
        <w:rPr>
          <w:rStyle w:val="Numeracinttulo"/>
          <w:rFonts w:cs="Tahoma"/>
          <w:b w:val="0"/>
          <w:spacing w:val="-2"/>
          <w:szCs w:val="24"/>
        </w:rPr>
        <w:t>” o “</w:t>
      </w:r>
      <w:r w:rsidR="00A14E40" w:rsidRPr="00691346">
        <w:rPr>
          <w:rStyle w:val="Numeracinttulo"/>
          <w:rFonts w:cs="Tahoma"/>
          <w:b w:val="0"/>
          <w:spacing w:val="-2"/>
          <w:sz w:val="22"/>
          <w:szCs w:val="24"/>
        </w:rPr>
        <w:t>lo que usted quiera dar</w:t>
      </w:r>
      <w:r w:rsidR="00A14E40" w:rsidRPr="003D7D9D">
        <w:rPr>
          <w:rStyle w:val="Numeracinttulo"/>
          <w:rFonts w:cs="Tahoma"/>
          <w:b w:val="0"/>
          <w:spacing w:val="-2"/>
          <w:szCs w:val="24"/>
        </w:rPr>
        <w:t>”, en el fallo nada se dijo con qué persona se dio tal conversación</w:t>
      </w:r>
      <w:r w:rsidR="00B17A20" w:rsidRPr="003D7D9D">
        <w:rPr>
          <w:rStyle w:val="Numeracinttulo"/>
          <w:rFonts w:cs="Tahoma"/>
          <w:b w:val="0"/>
          <w:spacing w:val="-2"/>
          <w:szCs w:val="24"/>
        </w:rPr>
        <w:t xml:space="preserve">, si </w:t>
      </w:r>
      <w:r w:rsidR="00A14E40" w:rsidRPr="003D7D9D">
        <w:rPr>
          <w:rStyle w:val="Numeracinttulo"/>
          <w:rFonts w:cs="Tahoma"/>
          <w:b w:val="0"/>
          <w:spacing w:val="-2"/>
          <w:szCs w:val="24"/>
        </w:rPr>
        <w:t xml:space="preserve">obtuvo el pasaporte o no, y para que se configure la conducta se requiere que esa dádiva sea anterior al acto, pero nada de eso se acreditó, ni tampoco que su cliente actuó en forma particular o en correspondencia con otros, </w:t>
      </w:r>
      <w:r w:rsidR="00B17A20" w:rsidRPr="003D7D9D">
        <w:rPr>
          <w:rStyle w:val="Numeracinttulo"/>
          <w:rFonts w:cs="Tahoma"/>
          <w:b w:val="0"/>
          <w:spacing w:val="-2"/>
          <w:szCs w:val="24"/>
        </w:rPr>
        <w:t xml:space="preserve">por lo cual </w:t>
      </w:r>
      <w:r w:rsidR="00A14E40" w:rsidRPr="003D7D9D">
        <w:rPr>
          <w:rStyle w:val="Numeracinttulo"/>
          <w:rFonts w:cs="Tahoma"/>
          <w:b w:val="0"/>
          <w:spacing w:val="-2"/>
          <w:szCs w:val="24"/>
        </w:rPr>
        <w:t xml:space="preserve">lo argumentado </w:t>
      </w:r>
      <w:r w:rsidR="00B17A20" w:rsidRPr="003D7D9D">
        <w:rPr>
          <w:rStyle w:val="Numeracinttulo"/>
          <w:rFonts w:cs="Tahoma"/>
          <w:b w:val="0"/>
          <w:spacing w:val="-2"/>
          <w:szCs w:val="24"/>
        </w:rPr>
        <w:t xml:space="preserve">en la sentencia </w:t>
      </w:r>
      <w:r w:rsidR="00A14E40" w:rsidRPr="003D7D9D">
        <w:rPr>
          <w:rStyle w:val="Numeracinttulo"/>
          <w:rFonts w:cs="Tahoma"/>
          <w:b w:val="0"/>
          <w:spacing w:val="-2"/>
          <w:szCs w:val="24"/>
        </w:rPr>
        <w:t>dificulta la controversia</w:t>
      </w:r>
      <w:r w:rsidR="00B17A20" w:rsidRPr="003D7D9D">
        <w:rPr>
          <w:rStyle w:val="Numeracinttulo"/>
          <w:rFonts w:cs="Tahoma"/>
          <w:b w:val="0"/>
          <w:spacing w:val="-2"/>
          <w:szCs w:val="24"/>
        </w:rPr>
        <w:t>.</w:t>
      </w:r>
    </w:p>
    <w:p w14:paraId="7C139F6E" w14:textId="17D83EDE" w:rsidR="00A14E40" w:rsidRPr="003D7D9D" w:rsidRDefault="00A14E40" w:rsidP="003D7D9D">
      <w:pPr>
        <w:spacing w:line="276" w:lineRule="auto"/>
        <w:rPr>
          <w:rStyle w:val="Numeracinttulo"/>
          <w:rFonts w:cs="Tahoma"/>
          <w:b w:val="0"/>
          <w:spacing w:val="-2"/>
          <w:szCs w:val="24"/>
        </w:rPr>
      </w:pPr>
    </w:p>
    <w:p w14:paraId="5DF08085" w14:textId="49B9062A" w:rsidR="00A14E40" w:rsidRPr="003D7D9D" w:rsidRDefault="00FE411F" w:rsidP="003D7D9D">
      <w:pPr>
        <w:spacing w:line="276" w:lineRule="auto"/>
        <w:rPr>
          <w:rStyle w:val="Numeracinttulo"/>
          <w:rFonts w:cs="Tahoma"/>
          <w:b w:val="0"/>
          <w:spacing w:val="-2"/>
          <w:szCs w:val="24"/>
        </w:rPr>
      </w:pPr>
      <w:r w:rsidRPr="003D7D9D">
        <w:rPr>
          <w:rStyle w:val="Numeracinttulo"/>
          <w:rFonts w:cs="Tahoma"/>
          <w:b w:val="0"/>
          <w:spacing w:val="-2"/>
          <w:szCs w:val="24"/>
        </w:rPr>
        <w:t>D</w:t>
      </w:r>
      <w:r w:rsidR="00A14E40" w:rsidRPr="003D7D9D">
        <w:rPr>
          <w:rStyle w:val="Numeracinttulo"/>
          <w:rFonts w:cs="Tahoma"/>
          <w:b w:val="0"/>
          <w:spacing w:val="-2"/>
          <w:szCs w:val="24"/>
        </w:rPr>
        <w:t xml:space="preserve">esde la acusación, y con base en los hechos jurídicamente relevantes, </w:t>
      </w:r>
      <w:r w:rsidRPr="003D7D9D">
        <w:rPr>
          <w:rStyle w:val="Numeracinttulo"/>
          <w:rFonts w:cs="Tahoma"/>
          <w:b w:val="0"/>
          <w:spacing w:val="-2"/>
          <w:szCs w:val="24"/>
        </w:rPr>
        <w:t xml:space="preserve">debió </w:t>
      </w:r>
      <w:r w:rsidR="00A14E40" w:rsidRPr="003D7D9D">
        <w:rPr>
          <w:rStyle w:val="Numeracinttulo"/>
          <w:rFonts w:cs="Tahoma"/>
          <w:b w:val="0"/>
          <w:spacing w:val="-2"/>
          <w:szCs w:val="24"/>
        </w:rPr>
        <w:t>establecer</w:t>
      </w:r>
      <w:r w:rsidR="00495F90" w:rsidRPr="003D7D9D">
        <w:rPr>
          <w:rStyle w:val="Numeracinttulo"/>
          <w:rFonts w:cs="Tahoma"/>
          <w:b w:val="0"/>
          <w:spacing w:val="-2"/>
          <w:szCs w:val="24"/>
        </w:rPr>
        <w:t>se</w:t>
      </w:r>
      <w:r w:rsidR="00A14E40" w:rsidRPr="003D7D9D">
        <w:rPr>
          <w:rStyle w:val="Numeracinttulo"/>
          <w:rFonts w:cs="Tahoma"/>
          <w:b w:val="0"/>
          <w:spacing w:val="-2"/>
          <w:szCs w:val="24"/>
        </w:rPr>
        <w:t xml:space="preserve"> cuál verbo rector se le </w:t>
      </w:r>
      <w:r w:rsidR="00420C80" w:rsidRPr="003D7D9D">
        <w:rPr>
          <w:rStyle w:val="Numeracinttulo"/>
          <w:rFonts w:cs="Tahoma"/>
          <w:b w:val="0"/>
          <w:spacing w:val="-2"/>
          <w:szCs w:val="24"/>
        </w:rPr>
        <w:t xml:space="preserve">atribuía </w:t>
      </w:r>
      <w:r w:rsidR="00A14E40" w:rsidRPr="003D7D9D">
        <w:rPr>
          <w:rStyle w:val="Numeracinttulo"/>
          <w:rFonts w:cs="Tahoma"/>
          <w:b w:val="0"/>
          <w:spacing w:val="-2"/>
          <w:szCs w:val="24"/>
        </w:rPr>
        <w:t xml:space="preserve">para una debida defensa técnica, lo </w:t>
      </w:r>
      <w:r w:rsidR="00495F90" w:rsidRPr="003D7D9D">
        <w:rPr>
          <w:rStyle w:val="Numeracinttulo"/>
          <w:rFonts w:cs="Tahoma"/>
          <w:b w:val="0"/>
          <w:spacing w:val="-2"/>
          <w:szCs w:val="24"/>
        </w:rPr>
        <w:t xml:space="preserve">que </w:t>
      </w:r>
      <w:r w:rsidR="00A14E40" w:rsidRPr="003D7D9D">
        <w:rPr>
          <w:rStyle w:val="Numeracinttulo"/>
          <w:rFonts w:cs="Tahoma"/>
          <w:b w:val="0"/>
          <w:spacing w:val="-2"/>
          <w:szCs w:val="24"/>
        </w:rPr>
        <w:t xml:space="preserve">no hizo la Fiscalía y el a quo tampoco se refirió en el fallo, </w:t>
      </w:r>
      <w:r w:rsidRPr="003D7D9D">
        <w:rPr>
          <w:rStyle w:val="Numeracinttulo"/>
          <w:rFonts w:cs="Tahoma"/>
          <w:b w:val="0"/>
          <w:spacing w:val="-2"/>
          <w:szCs w:val="24"/>
        </w:rPr>
        <w:t>y</w:t>
      </w:r>
      <w:r w:rsidR="004509D3" w:rsidRPr="003D7D9D">
        <w:rPr>
          <w:rStyle w:val="Numeracinttulo"/>
          <w:rFonts w:cs="Tahoma"/>
          <w:b w:val="0"/>
          <w:spacing w:val="-2"/>
          <w:szCs w:val="24"/>
        </w:rPr>
        <w:t xml:space="preserve"> aunque </w:t>
      </w:r>
      <w:r w:rsidRPr="003D7D9D">
        <w:rPr>
          <w:rStyle w:val="Numeracinttulo"/>
          <w:rFonts w:cs="Tahoma"/>
          <w:b w:val="0"/>
          <w:spacing w:val="-2"/>
          <w:szCs w:val="24"/>
        </w:rPr>
        <w:t xml:space="preserve"> </w:t>
      </w:r>
      <w:r w:rsidR="00A14E40" w:rsidRPr="003D7D9D">
        <w:rPr>
          <w:rStyle w:val="Numeracinttulo"/>
          <w:rFonts w:cs="Tahoma"/>
          <w:b w:val="0"/>
          <w:spacing w:val="-2"/>
          <w:szCs w:val="24"/>
        </w:rPr>
        <w:t xml:space="preserve">podría decirse que </w:t>
      </w:r>
      <w:r w:rsidR="004509D3" w:rsidRPr="003D7D9D">
        <w:rPr>
          <w:rStyle w:val="Numeracinttulo"/>
          <w:rFonts w:cs="Tahoma"/>
          <w:b w:val="0"/>
          <w:spacing w:val="-2"/>
          <w:szCs w:val="24"/>
        </w:rPr>
        <w:t xml:space="preserve">se </w:t>
      </w:r>
      <w:r w:rsidR="00A14E40" w:rsidRPr="003D7D9D">
        <w:rPr>
          <w:rStyle w:val="Numeracinttulo"/>
          <w:rFonts w:cs="Tahoma"/>
          <w:b w:val="0"/>
          <w:spacing w:val="-2"/>
          <w:szCs w:val="24"/>
        </w:rPr>
        <w:t>censura e</w:t>
      </w:r>
      <w:r w:rsidR="004509D3" w:rsidRPr="003D7D9D">
        <w:rPr>
          <w:rStyle w:val="Numeracinttulo"/>
          <w:rFonts w:cs="Tahoma"/>
          <w:b w:val="0"/>
          <w:spacing w:val="-2"/>
          <w:szCs w:val="24"/>
        </w:rPr>
        <w:t>l</w:t>
      </w:r>
      <w:r w:rsidR="00A14E40" w:rsidRPr="003D7D9D">
        <w:rPr>
          <w:rStyle w:val="Numeracinttulo"/>
          <w:rFonts w:cs="Tahoma"/>
          <w:b w:val="0"/>
          <w:spacing w:val="-2"/>
          <w:szCs w:val="24"/>
        </w:rPr>
        <w:t xml:space="preserve"> omitir un acto propio de su cargo, se pregunta, ¿administrativamente el agendamiento de citas era un acto propio de su defendido?</w:t>
      </w:r>
      <w:r w:rsidRPr="003D7D9D">
        <w:rPr>
          <w:rStyle w:val="Numeracinttulo"/>
          <w:rFonts w:cs="Tahoma"/>
          <w:b w:val="0"/>
          <w:spacing w:val="-2"/>
          <w:szCs w:val="24"/>
        </w:rPr>
        <w:t>, r</w:t>
      </w:r>
      <w:r w:rsidR="00A14E40" w:rsidRPr="003D7D9D">
        <w:rPr>
          <w:rStyle w:val="Numeracinttulo"/>
          <w:rFonts w:cs="Tahoma"/>
          <w:b w:val="0"/>
          <w:spacing w:val="-2"/>
          <w:szCs w:val="24"/>
        </w:rPr>
        <w:t>espuesta negativa al existir muchas excepciones para adquirir los turnos como lo dijo LEON</w:t>
      </w:r>
      <w:r w:rsidR="00476006" w:rsidRPr="003D7D9D">
        <w:rPr>
          <w:rStyle w:val="Numeracinttulo"/>
          <w:rFonts w:cs="Tahoma"/>
          <w:b w:val="0"/>
          <w:spacing w:val="-2"/>
          <w:szCs w:val="24"/>
        </w:rPr>
        <w:t>S</w:t>
      </w:r>
      <w:r w:rsidR="00A14E40" w:rsidRPr="003D7D9D">
        <w:rPr>
          <w:rStyle w:val="Numeracinttulo"/>
          <w:rFonts w:cs="Tahoma"/>
          <w:b w:val="0"/>
          <w:spacing w:val="-2"/>
          <w:szCs w:val="24"/>
        </w:rPr>
        <w:t xml:space="preserve">O BETANCUR, aunado a los problemas que </w:t>
      </w:r>
      <w:r w:rsidRPr="003D7D9D">
        <w:rPr>
          <w:rStyle w:val="Numeracinttulo"/>
          <w:rFonts w:cs="Tahoma"/>
          <w:b w:val="0"/>
          <w:spacing w:val="-2"/>
          <w:szCs w:val="24"/>
        </w:rPr>
        <w:t xml:space="preserve">se </w:t>
      </w:r>
      <w:r w:rsidR="00A14E40" w:rsidRPr="003D7D9D">
        <w:rPr>
          <w:rStyle w:val="Numeracinttulo"/>
          <w:rFonts w:cs="Tahoma"/>
          <w:b w:val="0"/>
          <w:spacing w:val="-2"/>
          <w:szCs w:val="24"/>
        </w:rPr>
        <w:t xml:space="preserve">tenía </w:t>
      </w:r>
      <w:r w:rsidRPr="003D7D9D">
        <w:rPr>
          <w:rStyle w:val="Numeracinttulo"/>
          <w:rFonts w:cs="Tahoma"/>
          <w:b w:val="0"/>
          <w:spacing w:val="-2"/>
          <w:szCs w:val="24"/>
        </w:rPr>
        <w:t>para agendar citas</w:t>
      </w:r>
      <w:r w:rsidR="00A14E40" w:rsidRPr="003D7D9D">
        <w:rPr>
          <w:rStyle w:val="Numeracinttulo"/>
          <w:rFonts w:cs="Tahoma"/>
          <w:b w:val="0"/>
          <w:spacing w:val="-2"/>
          <w:szCs w:val="24"/>
        </w:rPr>
        <w:t xml:space="preserve">. Tampoco </w:t>
      </w:r>
      <w:r w:rsidRPr="003D7D9D">
        <w:rPr>
          <w:rStyle w:val="Numeracinttulo"/>
          <w:rFonts w:cs="Tahoma"/>
          <w:b w:val="0"/>
          <w:spacing w:val="-2"/>
          <w:szCs w:val="24"/>
        </w:rPr>
        <w:t xml:space="preserve">obra </w:t>
      </w:r>
      <w:r w:rsidR="00A14E40" w:rsidRPr="003D7D9D">
        <w:rPr>
          <w:rStyle w:val="Numeracinttulo"/>
          <w:rFonts w:cs="Tahoma"/>
          <w:b w:val="0"/>
          <w:spacing w:val="-2"/>
          <w:szCs w:val="24"/>
        </w:rPr>
        <w:t xml:space="preserve">información que el referido agendamiento sea un trámite administrativo a nivel nacional y por ende </w:t>
      </w:r>
      <w:r w:rsidR="00B17A20" w:rsidRPr="003D7D9D">
        <w:rPr>
          <w:rStyle w:val="Numeracinttulo"/>
          <w:rFonts w:cs="Tahoma"/>
          <w:b w:val="0"/>
          <w:spacing w:val="-2"/>
          <w:szCs w:val="24"/>
        </w:rPr>
        <w:t xml:space="preserve">la conducta </w:t>
      </w:r>
      <w:r w:rsidR="00A14E40" w:rsidRPr="003D7D9D">
        <w:rPr>
          <w:rStyle w:val="Numeracinttulo"/>
          <w:rFonts w:cs="Tahoma"/>
          <w:b w:val="0"/>
          <w:spacing w:val="-2"/>
          <w:szCs w:val="24"/>
        </w:rPr>
        <w:t>no encuadra en los lineamientos del art. 405 CP.</w:t>
      </w:r>
    </w:p>
    <w:p w14:paraId="338CACF5" w14:textId="36D413F6" w:rsidR="00A14E40" w:rsidRPr="003D7D9D" w:rsidRDefault="00A14E40" w:rsidP="003D7D9D">
      <w:pPr>
        <w:spacing w:line="276" w:lineRule="auto"/>
        <w:rPr>
          <w:rStyle w:val="Numeracinttulo"/>
          <w:rFonts w:cs="Tahoma"/>
          <w:b w:val="0"/>
          <w:spacing w:val="-2"/>
          <w:szCs w:val="24"/>
        </w:rPr>
      </w:pPr>
    </w:p>
    <w:p w14:paraId="14AAEDB4" w14:textId="037E8A17" w:rsidR="00E978D9" w:rsidRPr="003D7D9D" w:rsidRDefault="00A14E40" w:rsidP="003D7D9D">
      <w:pPr>
        <w:spacing w:line="276" w:lineRule="auto"/>
        <w:rPr>
          <w:rStyle w:val="Numeracinttulo"/>
          <w:rFonts w:cs="Tahoma"/>
          <w:b w:val="0"/>
          <w:spacing w:val="-2"/>
          <w:szCs w:val="24"/>
        </w:rPr>
      </w:pPr>
      <w:r w:rsidRPr="003D7D9D">
        <w:rPr>
          <w:rStyle w:val="Numeracinttulo"/>
          <w:rFonts w:cs="Tahoma"/>
          <w:b w:val="0"/>
          <w:spacing w:val="-2"/>
          <w:szCs w:val="24"/>
        </w:rPr>
        <w:t xml:space="preserve">Las expresiones que se le cuestionan a </w:t>
      </w:r>
      <w:r w:rsidRPr="003D7D9D">
        <w:rPr>
          <w:rStyle w:val="Numeracinttulo"/>
          <w:rFonts w:cs="Tahoma"/>
          <w:spacing w:val="-2"/>
          <w:szCs w:val="24"/>
        </w:rPr>
        <w:t>ÓSCAR</w:t>
      </w:r>
      <w:r w:rsidRPr="003D7D9D">
        <w:rPr>
          <w:rStyle w:val="Numeracinttulo"/>
          <w:rFonts w:cs="Tahoma"/>
          <w:b w:val="0"/>
          <w:spacing w:val="-2"/>
          <w:szCs w:val="24"/>
        </w:rPr>
        <w:t>, y que fueron el fundamento del fallo de condena, si se toman de mane</w:t>
      </w:r>
      <w:r w:rsidR="00495F90" w:rsidRPr="003D7D9D">
        <w:rPr>
          <w:rStyle w:val="Numeracinttulo"/>
          <w:rFonts w:cs="Tahoma"/>
          <w:b w:val="0"/>
          <w:spacing w:val="-2"/>
          <w:szCs w:val="24"/>
        </w:rPr>
        <w:t>r</w:t>
      </w:r>
      <w:r w:rsidRPr="003D7D9D">
        <w:rPr>
          <w:rStyle w:val="Numeracinttulo"/>
          <w:rFonts w:cs="Tahoma"/>
          <w:b w:val="0"/>
          <w:spacing w:val="-2"/>
          <w:szCs w:val="24"/>
        </w:rPr>
        <w:t xml:space="preserve">a exegética pueden indicar una pretensión, pero en el argot popular pueden obedecer a otras interpretaciones, no de índole económico ni con interés de vulnerar el ordenamiento penal, y si se trata de una comunicación posterior a un servicio prestado y no alude a ninguna promesa o recepción de dinero, </w:t>
      </w:r>
      <w:r w:rsidR="00B17A20" w:rsidRPr="003D7D9D">
        <w:rPr>
          <w:rStyle w:val="Numeracinttulo"/>
          <w:rFonts w:cs="Tahoma"/>
          <w:b w:val="0"/>
          <w:spacing w:val="-2"/>
          <w:szCs w:val="24"/>
        </w:rPr>
        <w:t xml:space="preserve">serían </w:t>
      </w:r>
      <w:r w:rsidRPr="003D7D9D">
        <w:rPr>
          <w:rStyle w:val="Numeracinttulo"/>
          <w:rFonts w:cs="Tahoma"/>
          <w:b w:val="0"/>
          <w:spacing w:val="-2"/>
          <w:szCs w:val="24"/>
        </w:rPr>
        <w:t xml:space="preserve">expresiones coloquiales </w:t>
      </w:r>
      <w:r w:rsidR="00E978D9" w:rsidRPr="003D7D9D">
        <w:rPr>
          <w:rStyle w:val="Numeracinttulo"/>
          <w:rFonts w:cs="Tahoma"/>
          <w:b w:val="0"/>
          <w:spacing w:val="-2"/>
          <w:szCs w:val="24"/>
        </w:rPr>
        <w:t>que no pueden cimentar un fallo de condena</w:t>
      </w:r>
      <w:r w:rsidR="009E6914" w:rsidRPr="003D7D9D">
        <w:rPr>
          <w:rStyle w:val="Numeracinttulo"/>
          <w:rFonts w:cs="Tahoma"/>
          <w:b w:val="0"/>
          <w:spacing w:val="-2"/>
          <w:szCs w:val="24"/>
        </w:rPr>
        <w:t>, sin que el a quo haya valor</w:t>
      </w:r>
      <w:r w:rsidR="0082160C" w:rsidRPr="003D7D9D">
        <w:rPr>
          <w:rStyle w:val="Numeracinttulo"/>
          <w:rFonts w:cs="Tahoma"/>
          <w:b w:val="0"/>
          <w:spacing w:val="-2"/>
          <w:szCs w:val="24"/>
        </w:rPr>
        <w:t>ado</w:t>
      </w:r>
      <w:r w:rsidR="009E6914" w:rsidRPr="003D7D9D">
        <w:rPr>
          <w:rStyle w:val="Numeracinttulo"/>
          <w:rFonts w:cs="Tahoma"/>
          <w:b w:val="0"/>
          <w:spacing w:val="-2"/>
          <w:szCs w:val="24"/>
        </w:rPr>
        <w:t xml:space="preserve"> los testigos que arrimó</w:t>
      </w:r>
      <w:r w:rsidR="00E978D9" w:rsidRPr="003D7D9D">
        <w:rPr>
          <w:rStyle w:val="Numeracinttulo"/>
          <w:rFonts w:cs="Tahoma"/>
          <w:b w:val="0"/>
          <w:spacing w:val="-2"/>
          <w:szCs w:val="24"/>
        </w:rPr>
        <w:t xml:space="preserve">. </w:t>
      </w:r>
      <w:r w:rsidR="00DA79E3" w:rsidRPr="003D7D9D">
        <w:rPr>
          <w:rStyle w:val="Numeracinttulo"/>
          <w:rFonts w:cs="Tahoma"/>
          <w:b w:val="0"/>
          <w:spacing w:val="-2"/>
          <w:szCs w:val="24"/>
        </w:rPr>
        <w:t xml:space="preserve"> Tampoco </w:t>
      </w:r>
      <w:r w:rsidR="0085581D" w:rsidRPr="003D7D9D">
        <w:rPr>
          <w:rStyle w:val="Numeracinttulo"/>
          <w:rFonts w:cs="Tahoma"/>
          <w:b w:val="0"/>
          <w:spacing w:val="-2"/>
          <w:szCs w:val="24"/>
        </w:rPr>
        <w:t xml:space="preserve">hay </w:t>
      </w:r>
      <w:r w:rsidR="00E978D9" w:rsidRPr="003D7D9D">
        <w:rPr>
          <w:rStyle w:val="Numeracinttulo"/>
          <w:rFonts w:cs="Tahoma"/>
          <w:b w:val="0"/>
          <w:spacing w:val="-2"/>
          <w:szCs w:val="24"/>
        </w:rPr>
        <w:t xml:space="preserve">conexión directa entre </w:t>
      </w:r>
      <w:r w:rsidR="00E978D9" w:rsidRPr="003D7D9D">
        <w:rPr>
          <w:rStyle w:val="Numeracinttulo"/>
          <w:rFonts w:cs="Tahoma"/>
          <w:spacing w:val="-2"/>
          <w:szCs w:val="24"/>
        </w:rPr>
        <w:t>ÓSCAR</w:t>
      </w:r>
      <w:r w:rsidR="00E978D9" w:rsidRPr="003D7D9D">
        <w:rPr>
          <w:rStyle w:val="Numeracinttulo"/>
          <w:rFonts w:cs="Tahoma"/>
          <w:b w:val="0"/>
          <w:spacing w:val="-2"/>
          <w:szCs w:val="24"/>
        </w:rPr>
        <w:t xml:space="preserve"> y otras personas de la entidad para predicar su participación en el </w:t>
      </w:r>
      <w:r w:rsidR="00963B18" w:rsidRPr="003D7D9D">
        <w:rPr>
          <w:rStyle w:val="Numeracinttulo"/>
          <w:rFonts w:cs="Tahoma"/>
          <w:b w:val="0"/>
          <w:spacing w:val="-2"/>
          <w:szCs w:val="24"/>
        </w:rPr>
        <w:t>delito</w:t>
      </w:r>
      <w:r w:rsidR="002462D0" w:rsidRPr="003D7D9D">
        <w:rPr>
          <w:rStyle w:val="Numeracinttulo"/>
          <w:rFonts w:cs="Tahoma"/>
          <w:b w:val="0"/>
          <w:spacing w:val="-2"/>
          <w:szCs w:val="24"/>
        </w:rPr>
        <w:t xml:space="preserve">, y aunque </w:t>
      </w:r>
      <w:r w:rsidR="00E978D9" w:rsidRPr="003D7D9D">
        <w:rPr>
          <w:rStyle w:val="Numeracinttulo"/>
          <w:rFonts w:cs="Tahoma"/>
          <w:b w:val="0"/>
          <w:spacing w:val="-2"/>
          <w:szCs w:val="24"/>
        </w:rPr>
        <w:t xml:space="preserve">en </w:t>
      </w:r>
      <w:r w:rsidR="00963B18" w:rsidRPr="003D7D9D">
        <w:rPr>
          <w:rStyle w:val="Numeracinttulo"/>
          <w:rFonts w:cs="Tahoma"/>
          <w:b w:val="0"/>
          <w:spacing w:val="-2"/>
          <w:szCs w:val="24"/>
        </w:rPr>
        <w:t xml:space="preserve">la acusación </w:t>
      </w:r>
      <w:r w:rsidR="00E978D9" w:rsidRPr="003D7D9D">
        <w:rPr>
          <w:rStyle w:val="Numeracinttulo"/>
          <w:rFonts w:cs="Tahoma"/>
          <w:b w:val="0"/>
          <w:spacing w:val="-2"/>
          <w:szCs w:val="24"/>
        </w:rPr>
        <w:t xml:space="preserve">se </w:t>
      </w:r>
      <w:r w:rsidR="00B9649F" w:rsidRPr="003D7D9D">
        <w:rPr>
          <w:rStyle w:val="Numeracinttulo"/>
          <w:rFonts w:cs="Tahoma"/>
          <w:b w:val="0"/>
          <w:spacing w:val="-2"/>
          <w:szCs w:val="24"/>
        </w:rPr>
        <w:t xml:space="preserve">dijo </w:t>
      </w:r>
      <w:r w:rsidR="00E978D9" w:rsidRPr="003D7D9D">
        <w:rPr>
          <w:rStyle w:val="Numeracinttulo"/>
          <w:rFonts w:cs="Tahoma"/>
          <w:b w:val="0"/>
          <w:spacing w:val="-2"/>
          <w:szCs w:val="24"/>
        </w:rPr>
        <w:t xml:space="preserve">que se comunicaba </w:t>
      </w:r>
      <w:r w:rsidR="00DA79E3" w:rsidRPr="003D7D9D">
        <w:rPr>
          <w:rStyle w:val="Numeracinttulo"/>
          <w:rFonts w:cs="Tahoma"/>
          <w:b w:val="0"/>
          <w:spacing w:val="-2"/>
          <w:szCs w:val="24"/>
        </w:rPr>
        <w:t xml:space="preserve">telefónicamente </w:t>
      </w:r>
      <w:r w:rsidR="00E978D9" w:rsidRPr="003D7D9D">
        <w:rPr>
          <w:rStyle w:val="Numeracinttulo"/>
          <w:rFonts w:cs="Tahoma"/>
          <w:b w:val="0"/>
          <w:spacing w:val="-2"/>
          <w:szCs w:val="24"/>
        </w:rPr>
        <w:t>con POLO y SANDRA</w:t>
      </w:r>
      <w:r w:rsidR="002462D0" w:rsidRPr="003D7D9D">
        <w:rPr>
          <w:rStyle w:val="Numeracinttulo"/>
          <w:rFonts w:cs="Tahoma"/>
          <w:b w:val="0"/>
          <w:spacing w:val="-2"/>
          <w:szCs w:val="24"/>
        </w:rPr>
        <w:t>, ello no se</w:t>
      </w:r>
      <w:r w:rsidR="00E978D9" w:rsidRPr="003D7D9D">
        <w:rPr>
          <w:rStyle w:val="Numeracinttulo"/>
          <w:rFonts w:cs="Tahoma"/>
          <w:b w:val="0"/>
          <w:spacing w:val="-2"/>
          <w:szCs w:val="24"/>
        </w:rPr>
        <w:t xml:space="preserve"> acreditó, </w:t>
      </w:r>
      <w:r w:rsidR="002462D0" w:rsidRPr="003D7D9D">
        <w:rPr>
          <w:rStyle w:val="Numeracinttulo"/>
          <w:rFonts w:cs="Tahoma"/>
          <w:b w:val="0"/>
          <w:spacing w:val="-2"/>
          <w:szCs w:val="24"/>
        </w:rPr>
        <w:t xml:space="preserve">y si </w:t>
      </w:r>
      <w:r w:rsidR="00495F90" w:rsidRPr="003D7D9D">
        <w:rPr>
          <w:rStyle w:val="Numeracinttulo"/>
          <w:rFonts w:cs="Tahoma"/>
          <w:b w:val="0"/>
          <w:spacing w:val="-2"/>
          <w:szCs w:val="24"/>
        </w:rPr>
        <w:t>el</w:t>
      </w:r>
      <w:r w:rsidR="00E978D9" w:rsidRPr="003D7D9D">
        <w:rPr>
          <w:rStyle w:val="Numeracinttulo"/>
          <w:rFonts w:cs="Tahoma"/>
          <w:b w:val="0"/>
          <w:spacing w:val="-2"/>
          <w:szCs w:val="24"/>
        </w:rPr>
        <w:t xml:space="preserve"> juzgado no encontró participación de </w:t>
      </w:r>
      <w:r w:rsidR="002462D0" w:rsidRPr="003D7D9D">
        <w:rPr>
          <w:rStyle w:val="Numeracinttulo"/>
          <w:rFonts w:cs="Tahoma"/>
          <w:b w:val="0"/>
          <w:spacing w:val="-2"/>
          <w:szCs w:val="24"/>
        </w:rPr>
        <w:t>es</w:t>
      </w:r>
      <w:r w:rsidR="009E6914" w:rsidRPr="003D7D9D">
        <w:rPr>
          <w:rStyle w:val="Numeracinttulo"/>
          <w:rFonts w:cs="Tahoma"/>
          <w:b w:val="0"/>
          <w:spacing w:val="-2"/>
          <w:szCs w:val="24"/>
        </w:rPr>
        <w:t>tos</w:t>
      </w:r>
      <w:r w:rsidR="00E978D9" w:rsidRPr="003D7D9D">
        <w:rPr>
          <w:rStyle w:val="Numeracinttulo"/>
          <w:rFonts w:cs="Tahoma"/>
          <w:b w:val="0"/>
          <w:spacing w:val="-2"/>
          <w:szCs w:val="24"/>
        </w:rPr>
        <w:t xml:space="preserve">, de existir </w:t>
      </w:r>
      <w:r w:rsidR="00DA79E3" w:rsidRPr="003D7D9D">
        <w:rPr>
          <w:rStyle w:val="Numeracinttulo"/>
          <w:rFonts w:cs="Tahoma"/>
          <w:b w:val="0"/>
          <w:spacing w:val="-2"/>
          <w:szCs w:val="24"/>
        </w:rPr>
        <w:t xml:space="preserve">algún </w:t>
      </w:r>
      <w:r w:rsidR="00E978D9" w:rsidRPr="003D7D9D">
        <w:rPr>
          <w:rStyle w:val="Numeracinttulo"/>
          <w:rFonts w:cs="Tahoma"/>
          <w:b w:val="0"/>
          <w:spacing w:val="-2"/>
          <w:szCs w:val="24"/>
        </w:rPr>
        <w:t xml:space="preserve">vínculo </w:t>
      </w:r>
      <w:r w:rsidR="002462D0" w:rsidRPr="003D7D9D">
        <w:rPr>
          <w:rStyle w:val="Numeracinttulo"/>
          <w:rFonts w:cs="Tahoma"/>
          <w:b w:val="0"/>
          <w:spacing w:val="-2"/>
          <w:szCs w:val="24"/>
        </w:rPr>
        <w:t>no habría reproche</w:t>
      </w:r>
      <w:r w:rsidR="00E978D9" w:rsidRPr="003D7D9D">
        <w:rPr>
          <w:rStyle w:val="Numeracinttulo"/>
          <w:rFonts w:cs="Tahoma"/>
          <w:b w:val="0"/>
          <w:spacing w:val="-2"/>
          <w:szCs w:val="24"/>
        </w:rPr>
        <w:t>.</w:t>
      </w:r>
    </w:p>
    <w:p w14:paraId="1FF3E1A4" w14:textId="6A241A61" w:rsidR="00E978D9" w:rsidRPr="003D7D9D" w:rsidRDefault="00E978D9" w:rsidP="003D7D9D">
      <w:pPr>
        <w:spacing w:line="276" w:lineRule="auto"/>
        <w:rPr>
          <w:rStyle w:val="Numeracinttulo"/>
          <w:rFonts w:cs="Tahoma"/>
          <w:b w:val="0"/>
          <w:spacing w:val="-2"/>
          <w:szCs w:val="24"/>
        </w:rPr>
      </w:pPr>
    </w:p>
    <w:p w14:paraId="51B94E7D" w14:textId="68727CA3" w:rsidR="00994009" w:rsidRPr="003D7D9D" w:rsidRDefault="006174BF" w:rsidP="003D7D9D">
      <w:pPr>
        <w:spacing w:line="276" w:lineRule="auto"/>
        <w:rPr>
          <w:rStyle w:val="Numeracinttulo"/>
          <w:rFonts w:cs="Tahoma"/>
          <w:b w:val="0"/>
          <w:spacing w:val="-2"/>
          <w:szCs w:val="24"/>
        </w:rPr>
      </w:pPr>
      <w:r w:rsidRPr="003D7D9D">
        <w:rPr>
          <w:rStyle w:val="Numeracinttulo"/>
          <w:rFonts w:cs="Tahoma"/>
          <w:b w:val="0"/>
          <w:spacing w:val="-2"/>
          <w:szCs w:val="24"/>
        </w:rPr>
        <w:t xml:space="preserve">Aunque se condenó a </w:t>
      </w:r>
      <w:r w:rsidRPr="003D7D9D">
        <w:rPr>
          <w:rStyle w:val="Numeracinttulo"/>
          <w:rFonts w:cs="Tahoma"/>
          <w:spacing w:val="-2"/>
          <w:szCs w:val="24"/>
        </w:rPr>
        <w:t>ÓSCAR</w:t>
      </w:r>
      <w:r w:rsidRPr="003D7D9D">
        <w:rPr>
          <w:rStyle w:val="Numeracinttulo"/>
          <w:rFonts w:cs="Tahoma"/>
          <w:b w:val="0"/>
          <w:spacing w:val="-2"/>
          <w:szCs w:val="24"/>
        </w:rPr>
        <w:t xml:space="preserve"> </w:t>
      </w:r>
      <w:r w:rsidR="00E978D9" w:rsidRPr="003D7D9D">
        <w:rPr>
          <w:rStyle w:val="Numeracinttulo"/>
          <w:rFonts w:cs="Tahoma"/>
          <w:b w:val="0"/>
          <w:spacing w:val="-2"/>
          <w:szCs w:val="24"/>
        </w:rPr>
        <w:t xml:space="preserve">en calidad de coautor, </w:t>
      </w:r>
      <w:r w:rsidR="00DA79E3" w:rsidRPr="003D7D9D">
        <w:rPr>
          <w:rStyle w:val="Numeracinttulo"/>
          <w:rFonts w:cs="Tahoma"/>
          <w:b w:val="0"/>
          <w:spacing w:val="-2"/>
          <w:szCs w:val="24"/>
        </w:rPr>
        <w:t>no se dijo en la acusación ni en el fallo si</w:t>
      </w:r>
      <w:r w:rsidR="00E978D9" w:rsidRPr="003D7D9D">
        <w:rPr>
          <w:rStyle w:val="Numeracinttulo"/>
          <w:rFonts w:cs="Tahoma"/>
          <w:b w:val="0"/>
          <w:spacing w:val="-2"/>
          <w:szCs w:val="24"/>
        </w:rPr>
        <w:t xml:space="preserve"> era propia o impropia, </w:t>
      </w:r>
      <w:r w:rsidR="00DA79E3" w:rsidRPr="003D7D9D">
        <w:rPr>
          <w:rStyle w:val="Numeracinttulo"/>
          <w:rFonts w:cs="Tahoma"/>
          <w:b w:val="0"/>
          <w:spacing w:val="-2"/>
          <w:szCs w:val="24"/>
        </w:rPr>
        <w:t xml:space="preserve">sin que tampoco se acreditaran las exigencias para </w:t>
      </w:r>
      <w:r w:rsidRPr="003D7D9D">
        <w:rPr>
          <w:rStyle w:val="Numeracinttulo"/>
          <w:rFonts w:cs="Tahoma"/>
          <w:b w:val="0"/>
          <w:spacing w:val="-2"/>
          <w:szCs w:val="24"/>
        </w:rPr>
        <w:t xml:space="preserve">sentenciarse </w:t>
      </w:r>
      <w:r w:rsidR="00E978D9" w:rsidRPr="003D7D9D">
        <w:rPr>
          <w:rStyle w:val="Numeracinttulo"/>
          <w:rFonts w:cs="Tahoma"/>
          <w:b w:val="0"/>
          <w:spacing w:val="-2"/>
          <w:szCs w:val="24"/>
        </w:rPr>
        <w:t>por un delito continuado</w:t>
      </w:r>
      <w:r w:rsidR="00E43AD7" w:rsidRPr="003D7D9D">
        <w:rPr>
          <w:rStyle w:val="Numeracinttulo"/>
          <w:rFonts w:cs="Tahoma"/>
          <w:b w:val="0"/>
          <w:spacing w:val="-2"/>
          <w:szCs w:val="24"/>
        </w:rPr>
        <w:t xml:space="preserve">, en tanto, según el a quo, la intervención de </w:t>
      </w:r>
      <w:r w:rsidR="00E43AD7" w:rsidRPr="003D7D9D">
        <w:rPr>
          <w:rStyle w:val="Numeracinttulo"/>
          <w:rFonts w:cs="Tahoma"/>
          <w:spacing w:val="-2"/>
          <w:szCs w:val="24"/>
        </w:rPr>
        <w:t>ÓSCAR</w:t>
      </w:r>
      <w:r w:rsidR="00E43AD7" w:rsidRPr="003D7D9D">
        <w:rPr>
          <w:rStyle w:val="Numeracinttulo"/>
          <w:rFonts w:cs="Tahoma"/>
          <w:b w:val="0"/>
          <w:spacing w:val="-2"/>
          <w:szCs w:val="24"/>
        </w:rPr>
        <w:t xml:space="preserve"> en el delito fue como coautor, pero no se estableció s</w:t>
      </w:r>
      <w:r w:rsidR="00495F90" w:rsidRPr="003D7D9D">
        <w:rPr>
          <w:rStyle w:val="Numeracinttulo"/>
          <w:rFonts w:cs="Tahoma"/>
          <w:b w:val="0"/>
          <w:spacing w:val="-2"/>
          <w:szCs w:val="24"/>
        </w:rPr>
        <w:t>i</w:t>
      </w:r>
      <w:r w:rsidR="00E43AD7" w:rsidRPr="003D7D9D">
        <w:rPr>
          <w:rStyle w:val="Numeracinttulo"/>
          <w:rFonts w:cs="Tahoma"/>
          <w:b w:val="0"/>
          <w:spacing w:val="-2"/>
          <w:szCs w:val="24"/>
        </w:rPr>
        <w:t xml:space="preserve"> hubo nexo de continuidad, si participaron varias personas, </w:t>
      </w:r>
      <w:r w:rsidR="002C4742" w:rsidRPr="003D7D9D">
        <w:rPr>
          <w:rStyle w:val="Numeracinttulo"/>
          <w:rFonts w:cs="Tahoma"/>
          <w:b w:val="0"/>
          <w:spacing w:val="-2"/>
          <w:szCs w:val="24"/>
        </w:rPr>
        <w:t>ni</w:t>
      </w:r>
      <w:r w:rsidRPr="003D7D9D">
        <w:rPr>
          <w:rStyle w:val="Numeracinttulo"/>
          <w:rFonts w:cs="Tahoma"/>
          <w:b w:val="0"/>
          <w:spacing w:val="-2"/>
          <w:szCs w:val="24"/>
        </w:rPr>
        <w:t xml:space="preserve"> </w:t>
      </w:r>
      <w:r w:rsidR="000A2F63" w:rsidRPr="003D7D9D">
        <w:rPr>
          <w:rStyle w:val="Numeracinttulo"/>
          <w:rFonts w:cs="Tahoma"/>
          <w:b w:val="0"/>
          <w:spacing w:val="-2"/>
          <w:szCs w:val="24"/>
        </w:rPr>
        <w:t xml:space="preserve">se analizó </w:t>
      </w:r>
      <w:r w:rsidRPr="003D7D9D">
        <w:rPr>
          <w:rStyle w:val="Numeracinttulo"/>
          <w:rFonts w:cs="Tahoma"/>
          <w:b w:val="0"/>
          <w:spacing w:val="-2"/>
          <w:szCs w:val="24"/>
        </w:rPr>
        <w:t xml:space="preserve">si se </w:t>
      </w:r>
      <w:r w:rsidR="00E43AD7" w:rsidRPr="003D7D9D">
        <w:rPr>
          <w:rStyle w:val="Numeracinttulo"/>
          <w:rFonts w:cs="Tahoma"/>
          <w:b w:val="0"/>
          <w:spacing w:val="-2"/>
          <w:szCs w:val="24"/>
        </w:rPr>
        <w:t xml:space="preserve">estaba frente a dicha figura. Incluso varios de los coprocesados fueron absueltos </w:t>
      </w:r>
      <w:r w:rsidRPr="003D7D9D">
        <w:rPr>
          <w:rStyle w:val="Numeracinttulo"/>
          <w:rFonts w:cs="Tahoma"/>
          <w:b w:val="0"/>
          <w:spacing w:val="-2"/>
          <w:szCs w:val="24"/>
        </w:rPr>
        <w:t xml:space="preserve">y a otros </w:t>
      </w:r>
      <w:r w:rsidR="00E43AD7" w:rsidRPr="003D7D9D">
        <w:rPr>
          <w:rStyle w:val="Numeracinttulo"/>
          <w:rFonts w:cs="Tahoma"/>
          <w:b w:val="0"/>
          <w:spacing w:val="-2"/>
          <w:szCs w:val="24"/>
        </w:rPr>
        <w:t xml:space="preserve">se les condenó sin </w:t>
      </w:r>
      <w:r w:rsidRPr="003D7D9D">
        <w:rPr>
          <w:rStyle w:val="Numeracinttulo"/>
          <w:rFonts w:cs="Tahoma"/>
          <w:b w:val="0"/>
          <w:spacing w:val="-2"/>
          <w:szCs w:val="24"/>
        </w:rPr>
        <w:t xml:space="preserve">determinar </w:t>
      </w:r>
      <w:r w:rsidR="00E43AD7" w:rsidRPr="003D7D9D">
        <w:rPr>
          <w:rStyle w:val="Numeracinttulo"/>
          <w:rFonts w:cs="Tahoma"/>
          <w:b w:val="0"/>
          <w:spacing w:val="-2"/>
          <w:szCs w:val="24"/>
        </w:rPr>
        <w:t>nexo de continuidad</w:t>
      </w:r>
      <w:r w:rsidR="000A2F63" w:rsidRPr="003D7D9D">
        <w:rPr>
          <w:rStyle w:val="Numeracinttulo"/>
          <w:rFonts w:cs="Tahoma"/>
          <w:b w:val="0"/>
          <w:spacing w:val="-2"/>
          <w:szCs w:val="24"/>
        </w:rPr>
        <w:t>;</w:t>
      </w:r>
      <w:r w:rsidR="00E43AD7" w:rsidRPr="003D7D9D">
        <w:rPr>
          <w:rStyle w:val="Numeracinttulo"/>
          <w:rFonts w:cs="Tahoma"/>
          <w:b w:val="0"/>
          <w:spacing w:val="-2"/>
          <w:szCs w:val="24"/>
        </w:rPr>
        <w:t xml:space="preserve"> pero independiente de ello, la conducta atribuida a </w:t>
      </w:r>
      <w:r w:rsidR="00E43AD7" w:rsidRPr="003D7D9D">
        <w:rPr>
          <w:rStyle w:val="Numeracinttulo"/>
          <w:rFonts w:cs="Tahoma"/>
          <w:spacing w:val="-2"/>
          <w:szCs w:val="24"/>
        </w:rPr>
        <w:t>ÓSCAR</w:t>
      </w:r>
      <w:r w:rsidR="00E43AD7" w:rsidRPr="003D7D9D">
        <w:rPr>
          <w:rStyle w:val="Numeracinttulo"/>
          <w:rFonts w:cs="Tahoma"/>
          <w:b w:val="0"/>
          <w:spacing w:val="-2"/>
          <w:szCs w:val="24"/>
        </w:rPr>
        <w:t xml:space="preserve"> quedó aislada, </w:t>
      </w:r>
      <w:r w:rsidR="00DA79E3" w:rsidRPr="003D7D9D">
        <w:rPr>
          <w:rStyle w:val="Numeracinttulo"/>
          <w:rFonts w:cs="Tahoma"/>
          <w:b w:val="0"/>
          <w:spacing w:val="-2"/>
          <w:szCs w:val="24"/>
        </w:rPr>
        <w:t>sin evidenciarse que</w:t>
      </w:r>
      <w:r w:rsidR="00E43AD7" w:rsidRPr="003D7D9D">
        <w:rPr>
          <w:rStyle w:val="Numeracinttulo"/>
          <w:rFonts w:cs="Tahoma"/>
          <w:b w:val="0"/>
          <w:spacing w:val="-2"/>
          <w:szCs w:val="24"/>
        </w:rPr>
        <w:t xml:space="preserve"> actuara con otra persona y por ello su calificación jurídica sería contraria a la de coautor</w:t>
      </w:r>
      <w:r w:rsidR="00F7426B" w:rsidRPr="003D7D9D">
        <w:rPr>
          <w:rStyle w:val="Numeracinttulo"/>
          <w:rFonts w:cs="Tahoma"/>
          <w:b w:val="0"/>
          <w:spacing w:val="-2"/>
          <w:szCs w:val="24"/>
        </w:rPr>
        <w:t xml:space="preserve">, y de decirse que ejecutó el delito como autor directo, </w:t>
      </w:r>
      <w:r w:rsidR="004509D3" w:rsidRPr="003D7D9D">
        <w:rPr>
          <w:rStyle w:val="Numeracinttulo"/>
          <w:rFonts w:cs="Tahoma"/>
          <w:b w:val="0"/>
          <w:spacing w:val="-2"/>
          <w:szCs w:val="24"/>
        </w:rPr>
        <w:t xml:space="preserve">no </w:t>
      </w:r>
      <w:r w:rsidR="0085581D" w:rsidRPr="003D7D9D">
        <w:rPr>
          <w:rStyle w:val="Numeracinttulo"/>
          <w:rFonts w:cs="Tahoma"/>
          <w:b w:val="0"/>
          <w:spacing w:val="-2"/>
          <w:szCs w:val="24"/>
        </w:rPr>
        <w:t xml:space="preserve">hay </w:t>
      </w:r>
      <w:r w:rsidR="00F7426B" w:rsidRPr="003D7D9D">
        <w:rPr>
          <w:rStyle w:val="Numeracinttulo"/>
          <w:rFonts w:cs="Tahoma"/>
          <w:b w:val="0"/>
          <w:spacing w:val="-2"/>
          <w:szCs w:val="24"/>
        </w:rPr>
        <w:t xml:space="preserve">unidad de acción, </w:t>
      </w:r>
      <w:r w:rsidRPr="003D7D9D">
        <w:rPr>
          <w:rStyle w:val="Numeracinttulo"/>
          <w:rFonts w:cs="Tahoma"/>
          <w:b w:val="0"/>
          <w:spacing w:val="-2"/>
          <w:szCs w:val="24"/>
        </w:rPr>
        <w:t xml:space="preserve">al no </w:t>
      </w:r>
      <w:r w:rsidR="00F7426B" w:rsidRPr="003D7D9D">
        <w:rPr>
          <w:rStyle w:val="Numeracinttulo"/>
          <w:rFonts w:cs="Tahoma"/>
          <w:b w:val="0"/>
          <w:spacing w:val="-2"/>
          <w:szCs w:val="24"/>
        </w:rPr>
        <w:t>acredit</w:t>
      </w:r>
      <w:r w:rsidR="000A2F63" w:rsidRPr="003D7D9D">
        <w:rPr>
          <w:rStyle w:val="Numeracinttulo"/>
          <w:rFonts w:cs="Tahoma"/>
          <w:b w:val="0"/>
          <w:spacing w:val="-2"/>
          <w:szCs w:val="24"/>
        </w:rPr>
        <w:t>arse</w:t>
      </w:r>
      <w:r w:rsidR="00F7426B" w:rsidRPr="003D7D9D">
        <w:rPr>
          <w:rStyle w:val="Numeracinttulo"/>
          <w:rFonts w:cs="Tahoma"/>
          <w:b w:val="0"/>
          <w:spacing w:val="-2"/>
          <w:szCs w:val="24"/>
        </w:rPr>
        <w:t xml:space="preserve"> que pretendía cometer el hecho de forma fraccionada y con una finalidad única</w:t>
      </w:r>
      <w:r w:rsidR="00994009" w:rsidRPr="003D7D9D">
        <w:rPr>
          <w:rStyle w:val="Numeracinttulo"/>
          <w:rFonts w:cs="Tahoma"/>
          <w:b w:val="0"/>
          <w:spacing w:val="-2"/>
          <w:szCs w:val="24"/>
        </w:rPr>
        <w:t xml:space="preserve">, ni </w:t>
      </w:r>
      <w:r w:rsidR="00F7426B" w:rsidRPr="003D7D9D">
        <w:rPr>
          <w:rStyle w:val="Numeracinttulo"/>
          <w:rFonts w:cs="Tahoma"/>
          <w:b w:val="0"/>
          <w:spacing w:val="-2"/>
          <w:szCs w:val="24"/>
        </w:rPr>
        <w:t>demostr</w:t>
      </w:r>
      <w:r w:rsidR="00DA79E3" w:rsidRPr="003D7D9D">
        <w:rPr>
          <w:rStyle w:val="Numeracinttulo"/>
          <w:rFonts w:cs="Tahoma"/>
          <w:b w:val="0"/>
          <w:spacing w:val="-2"/>
          <w:szCs w:val="24"/>
        </w:rPr>
        <w:t>arse</w:t>
      </w:r>
      <w:r w:rsidR="00F7426B" w:rsidRPr="003D7D9D">
        <w:rPr>
          <w:rStyle w:val="Numeracinttulo"/>
          <w:rFonts w:cs="Tahoma"/>
          <w:b w:val="0"/>
          <w:spacing w:val="-2"/>
          <w:szCs w:val="24"/>
        </w:rPr>
        <w:t xml:space="preserve"> que recibió promesa remuneratoria o dádiva por un acto propio de sus funciones.</w:t>
      </w:r>
      <w:r w:rsidR="00495F90" w:rsidRPr="003D7D9D">
        <w:rPr>
          <w:rStyle w:val="Numeracinttulo"/>
          <w:rFonts w:cs="Tahoma"/>
          <w:b w:val="0"/>
          <w:spacing w:val="-2"/>
          <w:szCs w:val="24"/>
        </w:rPr>
        <w:t xml:space="preserve"> </w:t>
      </w:r>
    </w:p>
    <w:p w14:paraId="020C67AB" w14:textId="77777777" w:rsidR="000A2F63" w:rsidRPr="003D7D9D" w:rsidRDefault="000A2F63" w:rsidP="003D7D9D">
      <w:pPr>
        <w:spacing w:line="276" w:lineRule="auto"/>
        <w:rPr>
          <w:rStyle w:val="Numeracinttulo"/>
          <w:rFonts w:cs="Tahoma"/>
          <w:b w:val="0"/>
          <w:spacing w:val="-2"/>
          <w:szCs w:val="24"/>
        </w:rPr>
      </w:pPr>
    </w:p>
    <w:p w14:paraId="11582B5D" w14:textId="6B613466" w:rsidR="00F7426B" w:rsidRPr="003D7D9D" w:rsidRDefault="00F7426B" w:rsidP="003D7D9D">
      <w:pPr>
        <w:spacing w:line="276" w:lineRule="auto"/>
        <w:rPr>
          <w:rStyle w:val="Numeracinttulo"/>
          <w:rFonts w:cs="Tahoma"/>
          <w:b w:val="0"/>
          <w:spacing w:val="-2"/>
          <w:szCs w:val="24"/>
        </w:rPr>
      </w:pPr>
      <w:r w:rsidRPr="003D7D9D">
        <w:rPr>
          <w:rStyle w:val="Numeracinttulo"/>
          <w:rFonts w:cs="Tahoma"/>
          <w:b w:val="0"/>
          <w:spacing w:val="-2"/>
          <w:szCs w:val="24"/>
        </w:rPr>
        <w:t xml:space="preserve">Los hechos relevantes de la acusación no fueron concretos y por ello los argumentos </w:t>
      </w:r>
      <w:r w:rsidR="004509D3" w:rsidRPr="003D7D9D">
        <w:rPr>
          <w:rStyle w:val="Numeracinttulo"/>
          <w:rFonts w:cs="Tahoma"/>
          <w:b w:val="0"/>
          <w:spacing w:val="-2"/>
          <w:szCs w:val="24"/>
        </w:rPr>
        <w:t xml:space="preserve">del fallo </w:t>
      </w:r>
      <w:r w:rsidRPr="003D7D9D">
        <w:rPr>
          <w:rStyle w:val="Numeracinttulo"/>
          <w:rFonts w:cs="Tahoma"/>
          <w:b w:val="0"/>
          <w:spacing w:val="-2"/>
          <w:szCs w:val="24"/>
        </w:rPr>
        <w:t xml:space="preserve">no guardan relación directa con </w:t>
      </w:r>
      <w:r w:rsidR="00DA79E3" w:rsidRPr="003D7D9D">
        <w:rPr>
          <w:rStyle w:val="Numeracinttulo"/>
          <w:rFonts w:cs="Tahoma"/>
          <w:b w:val="0"/>
          <w:spacing w:val="-2"/>
          <w:szCs w:val="24"/>
        </w:rPr>
        <w:t>estos</w:t>
      </w:r>
      <w:r w:rsidR="00844644" w:rsidRPr="003D7D9D">
        <w:rPr>
          <w:rStyle w:val="Numeracinttulo"/>
          <w:rFonts w:cs="Tahoma"/>
          <w:b w:val="0"/>
          <w:spacing w:val="-2"/>
          <w:szCs w:val="24"/>
        </w:rPr>
        <w:t>,</w:t>
      </w:r>
      <w:r w:rsidRPr="003D7D9D">
        <w:rPr>
          <w:rStyle w:val="Numeracinttulo"/>
          <w:rFonts w:cs="Tahoma"/>
          <w:b w:val="0"/>
          <w:spacing w:val="-2"/>
          <w:szCs w:val="24"/>
        </w:rPr>
        <w:t xml:space="preserve"> y de lo probado en juicio todo quedó en el campo de la duda, </w:t>
      </w:r>
      <w:r w:rsidR="00DA79E3" w:rsidRPr="003D7D9D">
        <w:rPr>
          <w:rStyle w:val="Numeracinttulo"/>
          <w:rFonts w:cs="Tahoma"/>
          <w:b w:val="0"/>
          <w:spacing w:val="-2"/>
          <w:szCs w:val="24"/>
        </w:rPr>
        <w:t>al</w:t>
      </w:r>
      <w:r w:rsidRPr="003D7D9D">
        <w:rPr>
          <w:rStyle w:val="Numeracinttulo"/>
          <w:rFonts w:cs="Tahoma"/>
          <w:b w:val="0"/>
          <w:spacing w:val="-2"/>
          <w:szCs w:val="24"/>
        </w:rPr>
        <w:t xml:space="preserve"> no existir prueba directa</w:t>
      </w:r>
      <w:r w:rsidR="00DA79E3" w:rsidRPr="003D7D9D">
        <w:rPr>
          <w:rStyle w:val="Numeracinttulo"/>
          <w:rFonts w:cs="Tahoma"/>
          <w:b w:val="0"/>
          <w:spacing w:val="-2"/>
          <w:szCs w:val="24"/>
        </w:rPr>
        <w:t xml:space="preserve"> </w:t>
      </w:r>
      <w:r w:rsidRPr="003D7D9D">
        <w:rPr>
          <w:rStyle w:val="Numeracinttulo"/>
          <w:rFonts w:cs="Tahoma"/>
          <w:b w:val="0"/>
          <w:spacing w:val="-2"/>
          <w:szCs w:val="24"/>
        </w:rPr>
        <w:t>como responsable del delito endilgado</w:t>
      </w:r>
      <w:r w:rsidR="00994009" w:rsidRPr="003D7D9D">
        <w:rPr>
          <w:rStyle w:val="Numeracinttulo"/>
          <w:rFonts w:cs="Tahoma"/>
          <w:b w:val="0"/>
          <w:spacing w:val="-2"/>
          <w:szCs w:val="24"/>
        </w:rPr>
        <w:t xml:space="preserve">. </w:t>
      </w:r>
      <w:r w:rsidR="00DA79E3" w:rsidRPr="003D7D9D">
        <w:rPr>
          <w:rStyle w:val="Numeracinttulo"/>
          <w:rFonts w:cs="Tahoma"/>
          <w:b w:val="0"/>
          <w:spacing w:val="-2"/>
          <w:szCs w:val="24"/>
        </w:rPr>
        <w:lastRenderedPageBreak/>
        <w:t>Y las</w:t>
      </w:r>
      <w:r w:rsidRPr="003D7D9D">
        <w:rPr>
          <w:rStyle w:val="Numeracinttulo"/>
          <w:rFonts w:cs="Tahoma"/>
          <w:b w:val="0"/>
          <w:spacing w:val="-2"/>
          <w:szCs w:val="24"/>
        </w:rPr>
        <w:t xml:space="preserve"> expresiones que allí aparecen, no indican una exigencia dineraria o de remuneración, que se realiza</w:t>
      </w:r>
      <w:r w:rsidR="004509D3" w:rsidRPr="003D7D9D">
        <w:rPr>
          <w:rStyle w:val="Numeracinttulo"/>
          <w:rFonts w:cs="Tahoma"/>
          <w:b w:val="0"/>
          <w:spacing w:val="-2"/>
          <w:szCs w:val="24"/>
        </w:rPr>
        <w:t>ra</w:t>
      </w:r>
      <w:r w:rsidRPr="003D7D9D">
        <w:rPr>
          <w:rStyle w:val="Numeracinttulo"/>
          <w:rFonts w:cs="Tahoma"/>
          <w:b w:val="0"/>
          <w:spacing w:val="-2"/>
          <w:szCs w:val="24"/>
        </w:rPr>
        <w:t xml:space="preserve"> con antelación al servicio prestado, ni se probó que el favor fuera remunerado, en tanto </w:t>
      </w:r>
      <w:r w:rsidR="00994009" w:rsidRPr="003D7D9D">
        <w:rPr>
          <w:rStyle w:val="Numeracinttulo"/>
          <w:rFonts w:cs="Tahoma"/>
          <w:b w:val="0"/>
          <w:spacing w:val="-2"/>
          <w:szCs w:val="24"/>
        </w:rPr>
        <w:t xml:space="preserve">el agendamiento de </w:t>
      </w:r>
      <w:r w:rsidRPr="003D7D9D">
        <w:rPr>
          <w:rStyle w:val="Numeracinttulo"/>
          <w:rFonts w:cs="Tahoma"/>
          <w:b w:val="0"/>
          <w:spacing w:val="-2"/>
          <w:szCs w:val="24"/>
        </w:rPr>
        <w:t>citas no es un acto propio de</w:t>
      </w:r>
      <w:r w:rsidR="00526476" w:rsidRPr="003D7D9D">
        <w:rPr>
          <w:rStyle w:val="Numeracinttulo"/>
          <w:rFonts w:cs="Tahoma"/>
          <w:b w:val="0"/>
          <w:spacing w:val="-2"/>
          <w:szCs w:val="24"/>
        </w:rPr>
        <w:t xml:space="preserve"> su función</w:t>
      </w:r>
      <w:r w:rsidR="00844644" w:rsidRPr="003D7D9D">
        <w:rPr>
          <w:rStyle w:val="Numeracinttulo"/>
          <w:rFonts w:cs="Tahoma"/>
          <w:b w:val="0"/>
          <w:spacing w:val="-2"/>
          <w:szCs w:val="24"/>
        </w:rPr>
        <w:t>.</w:t>
      </w:r>
    </w:p>
    <w:p w14:paraId="5C0E589C" w14:textId="2D6A32BD" w:rsidR="003C7438" w:rsidRPr="003D7D9D" w:rsidRDefault="003C7438" w:rsidP="003D7D9D">
      <w:pPr>
        <w:spacing w:line="276" w:lineRule="auto"/>
        <w:rPr>
          <w:rStyle w:val="Numeracinttulo"/>
          <w:rFonts w:cs="Tahoma"/>
          <w:b w:val="0"/>
          <w:spacing w:val="-2"/>
          <w:szCs w:val="24"/>
        </w:rPr>
      </w:pPr>
    </w:p>
    <w:p w14:paraId="257934FD" w14:textId="6F112A66" w:rsidR="00F7426B" w:rsidRPr="003D7D9D" w:rsidRDefault="00F7426B" w:rsidP="003D7D9D">
      <w:pPr>
        <w:spacing w:line="276" w:lineRule="auto"/>
        <w:rPr>
          <w:rFonts w:cs="Tahoma"/>
          <w:spacing w:val="-2"/>
          <w:sz w:val="24"/>
          <w:szCs w:val="24"/>
        </w:rPr>
      </w:pPr>
      <w:r w:rsidRPr="003D7D9D">
        <w:rPr>
          <w:rFonts w:cs="Tahoma"/>
          <w:b/>
          <w:spacing w:val="-2"/>
          <w:sz w:val="24"/>
          <w:szCs w:val="24"/>
        </w:rPr>
        <w:t>2.4.-</w:t>
      </w:r>
      <w:r w:rsidRPr="003D7D9D">
        <w:rPr>
          <w:rFonts w:cs="Tahoma"/>
          <w:spacing w:val="-2"/>
          <w:sz w:val="24"/>
          <w:szCs w:val="24"/>
        </w:rPr>
        <w:t xml:space="preserve"> Fiscalía</w:t>
      </w:r>
      <w:r w:rsidRPr="003D7D9D">
        <w:rPr>
          <w:rFonts w:cs="Tahoma"/>
          <w:b/>
          <w:spacing w:val="-2"/>
          <w:sz w:val="24"/>
          <w:szCs w:val="24"/>
        </w:rPr>
        <w:t xml:space="preserve"> </w:t>
      </w:r>
      <w:r w:rsidRPr="003D7D9D">
        <w:rPr>
          <w:rFonts w:cs="Tahoma"/>
          <w:i/>
          <w:spacing w:val="-2"/>
          <w:sz w:val="24"/>
          <w:szCs w:val="24"/>
        </w:rPr>
        <w:t xml:space="preserve">-no </w:t>
      </w:r>
      <w:r w:rsidRPr="003D7D9D">
        <w:rPr>
          <w:rFonts w:cs="Tahoma"/>
          <w:spacing w:val="-2"/>
          <w:sz w:val="24"/>
          <w:szCs w:val="24"/>
        </w:rPr>
        <w:t>recurrente</w:t>
      </w:r>
      <w:r w:rsidRPr="003D7D9D">
        <w:rPr>
          <w:rFonts w:cs="Tahoma"/>
          <w:i/>
          <w:spacing w:val="-2"/>
          <w:sz w:val="24"/>
          <w:szCs w:val="24"/>
        </w:rPr>
        <w:t xml:space="preserve">- </w:t>
      </w:r>
    </w:p>
    <w:p w14:paraId="5B95E471" w14:textId="6A8DB3E6" w:rsidR="00E978D9" w:rsidRPr="003D7D9D" w:rsidRDefault="00E978D9" w:rsidP="003D7D9D">
      <w:pPr>
        <w:spacing w:line="276" w:lineRule="auto"/>
        <w:rPr>
          <w:rStyle w:val="Numeracinttulo"/>
          <w:rFonts w:cs="Tahoma"/>
          <w:b w:val="0"/>
          <w:spacing w:val="-2"/>
          <w:szCs w:val="24"/>
        </w:rPr>
      </w:pPr>
    </w:p>
    <w:p w14:paraId="593B6EB9" w14:textId="197FB3F5" w:rsidR="00F7426B" w:rsidRPr="003D7D9D" w:rsidRDefault="00F7426B" w:rsidP="003D7D9D">
      <w:pPr>
        <w:spacing w:line="276" w:lineRule="auto"/>
        <w:rPr>
          <w:rStyle w:val="Numeracinttulo"/>
          <w:rFonts w:cs="Tahoma"/>
          <w:b w:val="0"/>
          <w:spacing w:val="-2"/>
          <w:szCs w:val="24"/>
        </w:rPr>
      </w:pPr>
      <w:r w:rsidRPr="003D7D9D">
        <w:rPr>
          <w:rStyle w:val="Numeracinttulo"/>
          <w:rFonts w:cs="Tahoma"/>
          <w:b w:val="0"/>
          <w:spacing w:val="-2"/>
          <w:szCs w:val="24"/>
        </w:rPr>
        <w:t>Pide se confirme el fallo de condena proferido por el a quo, para lo cual señala:</w:t>
      </w:r>
    </w:p>
    <w:p w14:paraId="14011803" w14:textId="77777777" w:rsidR="003818C2" w:rsidRDefault="003818C2" w:rsidP="003D7D9D">
      <w:pPr>
        <w:spacing w:line="276" w:lineRule="auto"/>
        <w:rPr>
          <w:rStyle w:val="Numeracinttulo"/>
          <w:rFonts w:cs="Tahoma"/>
          <w:b w:val="0"/>
          <w:spacing w:val="-2"/>
          <w:szCs w:val="24"/>
        </w:rPr>
      </w:pPr>
    </w:p>
    <w:p w14:paraId="422F6D41" w14:textId="17E3AA18" w:rsidR="00F7426B" w:rsidRPr="003D7D9D" w:rsidRDefault="00F66C1B" w:rsidP="003D7D9D">
      <w:pPr>
        <w:spacing w:line="276" w:lineRule="auto"/>
        <w:rPr>
          <w:rStyle w:val="Numeracinttulo"/>
          <w:rFonts w:cs="Tahoma"/>
          <w:b w:val="0"/>
          <w:spacing w:val="-2"/>
          <w:szCs w:val="24"/>
        </w:rPr>
      </w:pPr>
      <w:r w:rsidRPr="003D7D9D">
        <w:rPr>
          <w:rStyle w:val="Numeracinttulo"/>
          <w:rFonts w:cs="Tahoma"/>
          <w:b w:val="0"/>
          <w:spacing w:val="-2"/>
          <w:szCs w:val="24"/>
        </w:rPr>
        <w:t xml:space="preserve">No </w:t>
      </w:r>
      <w:r w:rsidR="0085581D" w:rsidRPr="003D7D9D">
        <w:rPr>
          <w:rStyle w:val="Numeracinttulo"/>
          <w:rFonts w:cs="Tahoma"/>
          <w:b w:val="0"/>
          <w:spacing w:val="-2"/>
          <w:szCs w:val="24"/>
        </w:rPr>
        <w:t xml:space="preserve">hay </w:t>
      </w:r>
      <w:r w:rsidRPr="003D7D9D">
        <w:rPr>
          <w:rStyle w:val="Numeracinttulo"/>
          <w:rFonts w:cs="Tahoma"/>
          <w:b w:val="0"/>
          <w:spacing w:val="-2"/>
          <w:szCs w:val="24"/>
        </w:rPr>
        <w:t xml:space="preserve">duda que </w:t>
      </w:r>
      <w:r w:rsidR="000D0C0A" w:rsidRPr="003D7D9D">
        <w:rPr>
          <w:rStyle w:val="Numeracinttulo"/>
          <w:rFonts w:cs="Tahoma"/>
          <w:b w:val="0"/>
          <w:spacing w:val="-2"/>
          <w:szCs w:val="24"/>
        </w:rPr>
        <w:t>al interior de la Ofic</w:t>
      </w:r>
      <w:r w:rsidR="00AD093B" w:rsidRPr="003D7D9D">
        <w:rPr>
          <w:rStyle w:val="Numeracinttulo"/>
          <w:rFonts w:cs="Tahoma"/>
          <w:b w:val="0"/>
          <w:spacing w:val="-2"/>
          <w:szCs w:val="24"/>
        </w:rPr>
        <w:t>i</w:t>
      </w:r>
      <w:r w:rsidR="000D0C0A" w:rsidRPr="003D7D9D">
        <w:rPr>
          <w:rStyle w:val="Numeracinttulo"/>
          <w:rFonts w:cs="Tahoma"/>
          <w:b w:val="0"/>
          <w:spacing w:val="-2"/>
          <w:szCs w:val="24"/>
        </w:rPr>
        <w:t>na de Pasaportes se estableci</w:t>
      </w:r>
      <w:r w:rsidR="00CD3E49" w:rsidRPr="003D7D9D">
        <w:rPr>
          <w:rStyle w:val="Numeracinttulo"/>
          <w:rFonts w:cs="Tahoma"/>
          <w:b w:val="0"/>
          <w:spacing w:val="-2"/>
          <w:szCs w:val="24"/>
        </w:rPr>
        <w:t>ó</w:t>
      </w:r>
      <w:r w:rsidR="000D0C0A" w:rsidRPr="003D7D9D">
        <w:rPr>
          <w:rStyle w:val="Numeracinttulo"/>
          <w:rFonts w:cs="Tahoma"/>
          <w:b w:val="0"/>
          <w:spacing w:val="-2"/>
          <w:szCs w:val="24"/>
        </w:rPr>
        <w:t xml:space="preserve"> un lucrativo negocio para servidores de esta </w:t>
      </w:r>
      <w:r w:rsidR="00E04E67" w:rsidRPr="003D7D9D">
        <w:rPr>
          <w:rStyle w:val="Numeracinttulo"/>
          <w:rFonts w:cs="Tahoma"/>
          <w:b w:val="0"/>
          <w:spacing w:val="-2"/>
          <w:szCs w:val="24"/>
        </w:rPr>
        <w:t xml:space="preserve">y </w:t>
      </w:r>
      <w:r w:rsidR="000D0C0A" w:rsidRPr="003D7D9D">
        <w:rPr>
          <w:rStyle w:val="Numeracinttulo"/>
          <w:rFonts w:cs="Tahoma"/>
          <w:b w:val="0"/>
          <w:spacing w:val="-2"/>
          <w:szCs w:val="24"/>
        </w:rPr>
        <w:t>tramitadores que captaban clientes quienes necesitad</w:t>
      </w:r>
      <w:r w:rsidR="00E04E67" w:rsidRPr="003D7D9D">
        <w:rPr>
          <w:rStyle w:val="Numeracinttulo"/>
          <w:rFonts w:cs="Tahoma"/>
          <w:b w:val="0"/>
          <w:spacing w:val="-2"/>
          <w:szCs w:val="24"/>
        </w:rPr>
        <w:t>o</w:t>
      </w:r>
      <w:r w:rsidR="000D0C0A" w:rsidRPr="003D7D9D">
        <w:rPr>
          <w:rStyle w:val="Numeracinttulo"/>
          <w:rFonts w:cs="Tahoma"/>
          <w:b w:val="0"/>
          <w:spacing w:val="-2"/>
          <w:szCs w:val="24"/>
        </w:rPr>
        <w:t>s de tal documento accedían a pa</w:t>
      </w:r>
      <w:r w:rsidR="0061696E" w:rsidRPr="003D7D9D">
        <w:rPr>
          <w:rStyle w:val="Numeracinttulo"/>
          <w:rFonts w:cs="Tahoma"/>
          <w:b w:val="0"/>
          <w:spacing w:val="-2"/>
          <w:szCs w:val="24"/>
        </w:rPr>
        <w:t>g</w:t>
      </w:r>
      <w:r w:rsidR="000D0C0A" w:rsidRPr="003D7D9D">
        <w:rPr>
          <w:rStyle w:val="Numeracinttulo"/>
          <w:rFonts w:cs="Tahoma"/>
          <w:b w:val="0"/>
          <w:spacing w:val="-2"/>
          <w:szCs w:val="24"/>
        </w:rPr>
        <w:t xml:space="preserve">ar </w:t>
      </w:r>
      <w:r w:rsidR="00E04E67" w:rsidRPr="003D7D9D">
        <w:rPr>
          <w:rStyle w:val="Numeracinttulo"/>
          <w:rFonts w:cs="Tahoma"/>
          <w:b w:val="0"/>
          <w:spacing w:val="-2"/>
          <w:szCs w:val="24"/>
        </w:rPr>
        <w:t xml:space="preserve">diversas </w:t>
      </w:r>
      <w:r w:rsidR="000D0C0A" w:rsidRPr="003D7D9D">
        <w:rPr>
          <w:rStyle w:val="Numeracinttulo"/>
          <w:rFonts w:cs="Tahoma"/>
          <w:b w:val="0"/>
          <w:spacing w:val="-2"/>
          <w:szCs w:val="24"/>
        </w:rPr>
        <w:t>sumas</w:t>
      </w:r>
      <w:r w:rsidR="00CD3E49" w:rsidRPr="003D7D9D">
        <w:rPr>
          <w:rStyle w:val="Numeracinttulo"/>
          <w:rFonts w:cs="Tahoma"/>
          <w:b w:val="0"/>
          <w:spacing w:val="-2"/>
          <w:szCs w:val="24"/>
        </w:rPr>
        <w:t>, según el servidor</w:t>
      </w:r>
      <w:r w:rsidR="000D0C0A" w:rsidRPr="003D7D9D">
        <w:rPr>
          <w:rStyle w:val="Numeracinttulo"/>
          <w:rFonts w:cs="Tahoma"/>
          <w:b w:val="0"/>
          <w:spacing w:val="-2"/>
          <w:szCs w:val="24"/>
        </w:rPr>
        <w:t xml:space="preserve">, como lo decía </w:t>
      </w:r>
      <w:r w:rsidR="000D0C0A" w:rsidRPr="003D7D9D">
        <w:rPr>
          <w:rStyle w:val="Numeracinttulo"/>
          <w:rFonts w:cs="Tahoma"/>
          <w:spacing w:val="-2"/>
          <w:szCs w:val="24"/>
        </w:rPr>
        <w:t xml:space="preserve">HÉCTOR </w:t>
      </w:r>
      <w:r w:rsidR="00495F90" w:rsidRPr="003D7D9D">
        <w:rPr>
          <w:rStyle w:val="Numeracinttulo"/>
          <w:rFonts w:cs="Tahoma"/>
          <w:spacing w:val="-2"/>
          <w:szCs w:val="24"/>
        </w:rPr>
        <w:t>MEDINA</w:t>
      </w:r>
      <w:r w:rsidR="00AD093B" w:rsidRPr="003D7D9D">
        <w:rPr>
          <w:rStyle w:val="Numeracinttulo"/>
          <w:rFonts w:cs="Tahoma"/>
          <w:b w:val="0"/>
          <w:spacing w:val="-2"/>
          <w:szCs w:val="24"/>
        </w:rPr>
        <w:t>.</w:t>
      </w:r>
    </w:p>
    <w:p w14:paraId="774956D8" w14:textId="53959A92" w:rsidR="00AD093B" w:rsidRPr="003D7D9D" w:rsidRDefault="00AD093B" w:rsidP="003D7D9D">
      <w:pPr>
        <w:spacing w:line="276" w:lineRule="auto"/>
        <w:rPr>
          <w:rStyle w:val="Numeracinttulo"/>
          <w:rFonts w:cs="Tahoma"/>
          <w:b w:val="0"/>
          <w:spacing w:val="-2"/>
          <w:szCs w:val="24"/>
        </w:rPr>
      </w:pPr>
    </w:p>
    <w:p w14:paraId="2D57C7DB" w14:textId="07996E1C" w:rsidR="00AD093B" w:rsidRPr="003D7D9D" w:rsidRDefault="00F66C1B" w:rsidP="003D7D9D">
      <w:pPr>
        <w:spacing w:line="276" w:lineRule="auto"/>
        <w:rPr>
          <w:rStyle w:val="Numeracinttulo"/>
          <w:rFonts w:cs="Tahoma"/>
          <w:b w:val="0"/>
          <w:spacing w:val="-2"/>
          <w:szCs w:val="24"/>
        </w:rPr>
      </w:pPr>
      <w:r w:rsidRPr="003D7D9D">
        <w:rPr>
          <w:rStyle w:val="Numeracinttulo"/>
          <w:rFonts w:cs="Tahoma"/>
          <w:b w:val="0"/>
          <w:spacing w:val="-2"/>
          <w:szCs w:val="24"/>
        </w:rPr>
        <w:t xml:space="preserve">Se acreditó </w:t>
      </w:r>
      <w:r w:rsidR="0061696E" w:rsidRPr="003D7D9D">
        <w:rPr>
          <w:rStyle w:val="Numeracinttulo"/>
          <w:rFonts w:cs="Tahoma"/>
          <w:b w:val="0"/>
          <w:spacing w:val="-2"/>
          <w:szCs w:val="24"/>
        </w:rPr>
        <w:t xml:space="preserve">que </w:t>
      </w:r>
      <w:r w:rsidR="00953886">
        <w:rPr>
          <w:rStyle w:val="Numeracinttulo"/>
          <w:rFonts w:cs="Tahoma"/>
          <w:spacing w:val="-2"/>
          <w:szCs w:val="24"/>
        </w:rPr>
        <w:t>OABS</w:t>
      </w:r>
      <w:r w:rsidR="0061696E" w:rsidRPr="003D7D9D">
        <w:rPr>
          <w:rStyle w:val="Numeracinttulo"/>
          <w:rFonts w:cs="Tahoma"/>
          <w:spacing w:val="-2"/>
          <w:szCs w:val="24"/>
        </w:rPr>
        <w:t xml:space="preserve"> </w:t>
      </w:r>
      <w:r w:rsidR="0061696E" w:rsidRPr="003D7D9D">
        <w:rPr>
          <w:rStyle w:val="Numeracinttulo"/>
          <w:rFonts w:cs="Tahoma"/>
          <w:b w:val="0"/>
          <w:spacing w:val="-2"/>
          <w:szCs w:val="24"/>
        </w:rPr>
        <w:t xml:space="preserve">es </w:t>
      </w:r>
      <w:r w:rsidR="0078467B" w:rsidRPr="003D7D9D">
        <w:rPr>
          <w:rStyle w:val="Numeracinttulo"/>
          <w:rFonts w:cs="Tahoma"/>
          <w:b w:val="0"/>
          <w:spacing w:val="-2"/>
          <w:szCs w:val="24"/>
        </w:rPr>
        <w:t xml:space="preserve">titular de la línea 3107521933 </w:t>
      </w:r>
      <w:r w:rsidR="0061696E" w:rsidRPr="003D7D9D">
        <w:rPr>
          <w:rStyle w:val="Numeracinttulo"/>
          <w:rFonts w:cs="Tahoma"/>
          <w:b w:val="0"/>
          <w:spacing w:val="-2"/>
          <w:szCs w:val="24"/>
        </w:rPr>
        <w:t xml:space="preserve">y que a </w:t>
      </w:r>
      <w:r w:rsidR="003A7A16">
        <w:rPr>
          <w:rStyle w:val="Numeracinttulo"/>
          <w:rFonts w:cs="Tahoma"/>
          <w:b w:val="0"/>
          <w:spacing w:val="-2"/>
          <w:szCs w:val="24"/>
        </w:rPr>
        <w:t>POO</w:t>
      </w:r>
      <w:r w:rsidR="0061696E" w:rsidRPr="003D7D9D">
        <w:rPr>
          <w:rStyle w:val="Numeracinttulo"/>
          <w:rFonts w:cs="Tahoma"/>
          <w:b w:val="0"/>
          <w:spacing w:val="-2"/>
          <w:szCs w:val="24"/>
        </w:rPr>
        <w:t xml:space="preserve"> le pertenece el </w:t>
      </w:r>
      <w:r w:rsidR="0078467B" w:rsidRPr="003D7D9D">
        <w:rPr>
          <w:rStyle w:val="Numeracinttulo"/>
          <w:rFonts w:cs="Tahoma"/>
          <w:b w:val="0"/>
          <w:spacing w:val="-2"/>
          <w:szCs w:val="24"/>
        </w:rPr>
        <w:t>número 3207144080, de donde realizó llamadas al abonado 3023395806 de alias “El Zarco”</w:t>
      </w:r>
      <w:r w:rsidR="00FA6BCA" w:rsidRPr="003D7D9D">
        <w:rPr>
          <w:rStyle w:val="Numeracinttulo"/>
          <w:rFonts w:cs="Tahoma"/>
          <w:b w:val="0"/>
          <w:spacing w:val="-2"/>
          <w:szCs w:val="24"/>
        </w:rPr>
        <w:t xml:space="preserve"> -</w:t>
      </w:r>
      <w:r w:rsidR="002A350C">
        <w:rPr>
          <w:rStyle w:val="Numeracinttulo"/>
          <w:rFonts w:cs="Tahoma"/>
          <w:b w:val="0"/>
          <w:spacing w:val="-2"/>
          <w:szCs w:val="24"/>
        </w:rPr>
        <w:t>JJGG</w:t>
      </w:r>
      <w:r w:rsidR="00FA6BCA" w:rsidRPr="003D7D9D">
        <w:rPr>
          <w:rStyle w:val="Numeracinttulo"/>
          <w:rFonts w:cs="Tahoma"/>
          <w:b w:val="0"/>
          <w:spacing w:val="-2"/>
          <w:szCs w:val="24"/>
        </w:rPr>
        <w:t>, ya condenado por estos hechos-</w:t>
      </w:r>
      <w:r w:rsidR="0078467B" w:rsidRPr="003D7D9D">
        <w:rPr>
          <w:rStyle w:val="Numeracinttulo"/>
          <w:rFonts w:cs="Tahoma"/>
          <w:b w:val="0"/>
          <w:spacing w:val="-2"/>
          <w:szCs w:val="24"/>
        </w:rPr>
        <w:t>, donde se establece el cobro indebido de dineros a los usuarios.</w:t>
      </w:r>
      <w:r w:rsidRPr="003D7D9D">
        <w:rPr>
          <w:rStyle w:val="Numeracinttulo"/>
          <w:rFonts w:cs="Tahoma"/>
          <w:b w:val="0"/>
          <w:spacing w:val="-2"/>
          <w:szCs w:val="24"/>
        </w:rPr>
        <w:t xml:space="preserve"> </w:t>
      </w:r>
      <w:r w:rsidR="003A7A16">
        <w:rPr>
          <w:rStyle w:val="Numeracinttulo"/>
          <w:rFonts w:cs="Tahoma"/>
          <w:b w:val="0"/>
          <w:spacing w:val="-2"/>
          <w:szCs w:val="24"/>
        </w:rPr>
        <w:t>POO</w:t>
      </w:r>
      <w:r w:rsidR="00FA6BCA" w:rsidRPr="003D7D9D">
        <w:rPr>
          <w:rStyle w:val="Numeracinttulo"/>
          <w:rFonts w:cs="Tahoma"/>
          <w:b w:val="0"/>
          <w:spacing w:val="-2"/>
          <w:szCs w:val="24"/>
        </w:rPr>
        <w:t xml:space="preserve"> no solo participaba directamente en el agendamiento fraudulento de citas para obtener el pasaporte, sino que también lo hacía de los ilícitos requerimientos monetarios e incluso tildaba como bajas algunas remuneraciones</w:t>
      </w:r>
      <w:r w:rsidR="00C07971" w:rsidRPr="003D7D9D">
        <w:rPr>
          <w:rStyle w:val="Numeracinttulo"/>
          <w:rFonts w:cs="Tahoma"/>
          <w:b w:val="0"/>
          <w:spacing w:val="-2"/>
          <w:szCs w:val="24"/>
        </w:rPr>
        <w:t xml:space="preserve">. </w:t>
      </w:r>
      <w:r w:rsidRPr="003D7D9D">
        <w:rPr>
          <w:rStyle w:val="Numeracinttulo"/>
          <w:rFonts w:cs="Tahoma"/>
          <w:b w:val="0"/>
          <w:spacing w:val="-2"/>
          <w:szCs w:val="24"/>
        </w:rPr>
        <w:t>También</w:t>
      </w:r>
      <w:r w:rsidR="00C07971" w:rsidRPr="003D7D9D">
        <w:rPr>
          <w:rStyle w:val="Numeracinttulo"/>
          <w:rFonts w:cs="Tahoma"/>
          <w:b w:val="0"/>
          <w:spacing w:val="-2"/>
          <w:szCs w:val="24"/>
        </w:rPr>
        <w:t xml:space="preserve">, </w:t>
      </w:r>
      <w:r w:rsidR="00FA6BCA" w:rsidRPr="003D7D9D">
        <w:rPr>
          <w:rStyle w:val="Numeracinttulo"/>
          <w:rFonts w:cs="Tahoma"/>
          <w:b w:val="0"/>
          <w:spacing w:val="-2"/>
          <w:szCs w:val="24"/>
        </w:rPr>
        <w:t>se establec</w:t>
      </w:r>
      <w:r w:rsidR="00C07971" w:rsidRPr="003D7D9D">
        <w:rPr>
          <w:rStyle w:val="Numeracinttulo"/>
          <w:rFonts w:cs="Tahoma"/>
          <w:b w:val="0"/>
          <w:spacing w:val="-2"/>
          <w:szCs w:val="24"/>
        </w:rPr>
        <w:t>ió</w:t>
      </w:r>
      <w:r w:rsidR="00FA6BCA" w:rsidRPr="003D7D9D">
        <w:rPr>
          <w:rStyle w:val="Numeracinttulo"/>
          <w:rFonts w:cs="Tahoma"/>
          <w:b w:val="0"/>
          <w:spacing w:val="-2"/>
          <w:szCs w:val="24"/>
        </w:rPr>
        <w:t xml:space="preserve"> el </w:t>
      </w:r>
      <w:r w:rsidR="00191C86" w:rsidRPr="003D7D9D">
        <w:rPr>
          <w:rStyle w:val="Numeracinttulo"/>
          <w:rFonts w:cs="Tahoma"/>
          <w:b w:val="0"/>
          <w:spacing w:val="-2"/>
          <w:szCs w:val="24"/>
        </w:rPr>
        <w:t xml:space="preserve">convenio </w:t>
      </w:r>
      <w:r w:rsidR="00FA6BCA" w:rsidRPr="003D7D9D">
        <w:rPr>
          <w:rStyle w:val="Numeracinttulo"/>
          <w:rFonts w:cs="Tahoma"/>
          <w:b w:val="0"/>
          <w:spacing w:val="-2"/>
          <w:szCs w:val="24"/>
        </w:rPr>
        <w:t xml:space="preserve">entre </w:t>
      </w:r>
      <w:r w:rsidR="00FA6BCA" w:rsidRPr="003D7D9D">
        <w:rPr>
          <w:rStyle w:val="Numeracinttulo"/>
          <w:rFonts w:cs="Tahoma"/>
          <w:spacing w:val="-2"/>
          <w:szCs w:val="24"/>
        </w:rPr>
        <w:t xml:space="preserve">ÓSCAR </w:t>
      </w:r>
      <w:r w:rsidR="00FA6BCA" w:rsidRPr="003D7D9D">
        <w:rPr>
          <w:rStyle w:val="Numeracinttulo"/>
          <w:rFonts w:cs="Tahoma"/>
          <w:b w:val="0"/>
          <w:spacing w:val="-2"/>
          <w:szCs w:val="24"/>
        </w:rPr>
        <w:t>y POLO para atender personas sin cita</w:t>
      </w:r>
      <w:r w:rsidRPr="003D7D9D">
        <w:rPr>
          <w:rStyle w:val="Numeracinttulo"/>
          <w:rFonts w:cs="Tahoma"/>
          <w:b w:val="0"/>
          <w:spacing w:val="-2"/>
          <w:szCs w:val="24"/>
        </w:rPr>
        <w:t>.</w:t>
      </w:r>
    </w:p>
    <w:p w14:paraId="67969E09" w14:textId="18399F1B" w:rsidR="00323AB2" w:rsidRPr="003D7D9D" w:rsidRDefault="00323AB2" w:rsidP="003D7D9D">
      <w:pPr>
        <w:spacing w:line="276" w:lineRule="auto"/>
        <w:rPr>
          <w:rStyle w:val="Numeracinttulo"/>
          <w:rFonts w:cs="Tahoma"/>
          <w:b w:val="0"/>
          <w:spacing w:val="-2"/>
          <w:szCs w:val="24"/>
        </w:rPr>
      </w:pPr>
    </w:p>
    <w:p w14:paraId="48C903AF" w14:textId="27F1BC7E" w:rsidR="001F1B38" w:rsidRPr="003D7D9D" w:rsidRDefault="00A11914" w:rsidP="003D7D9D">
      <w:pPr>
        <w:spacing w:line="276" w:lineRule="auto"/>
        <w:rPr>
          <w:rStyle w:val="Numeracinttulo"/>
          <w:rFonts w:cs="Tahoma"/>
          <w:b w:val="0"/>
          <w:spacing w:val="-2"/>
          <w:szCs w:val="24"/>
        </w:rPr>
      </w:pPr>
      <w:r w:rsidRPr="003D7D9D">
        <w:rPr>
          <w:rStyle w:val="Numeracinttulo"/>
          <w:rFonts w:cs="Tahoma"/>
          <w:b w:val="0"/>
          <w:spacing w:val="-2"/>
          <w:szCs w:val="24"/>
        </w:rPr>
        <w:t>Alude a las</w:t>
      </w:r>
      <w:r w:rsidR="00323AB2" w:rsidRPr="003D7D9D">
        <w:rPr>
          <w:rStyle w:val="Numeracinttulo"/>
          <w:rFonts w:cs="Tahoma"/>
          <w:b w:val="0"/>
          <w:spacing w:val="-2"/>
          <w:szCs w:val="24"/>
        </w:rPr>
        <w:t xml:space="preserve"> interceptaciones efectuadas a </w:t>
      </w:r>
      <w:r w:rsidR="008B7887">
        <w:rPr>
          <w:rStyle w:val="Numeracinttulo"/>
          <w:rFonts w:cs="Tahoma"/>
          <w:spacing w:val="-2"/>
          <w:szCs w:val="24"/>
        </w:rPr>
        <w:t>JECM</w:t>
      </w:r>
      <w:r w:rsidR="00323AB2" w:rsidRPr="003D7D9D">
        <w:rPr>
          <w:rStyle w:val="Numeracinttulo"/>
          <w:rFonts w:cs="Tahoma"/>
          <w:b w:val="0"/>
          <w:spacing w:val="-2"/>
          <w:szCs w:val="24"/>
        </w:rPr>
        <w:t xml:space="preserve"> del abonado 3215953809, que le fuera incautado </w:t>
      </w:r>
      <w:r w:rsidRPr="003D7D9D">
        <w:rPr>
          <w:rStyle w:val="Numeracinttulo"/>
          <w:rFonts w:cs="Tahoma"/>
          <w:b w:val="0"/>
          <w:spacing w:val="-2"/>
          <w:szCs w:val="24"/>
        </w:rPr>
        <w:t>-</w:t>
      </w:r>
      <w:r w:rsidR="00323AB2" w:rsidRPr="003D7D9D">
        <w:rPr>
          <w:rStyle w:val="Numeracinttulo"/>
          <w:rFonts w:cs="Tahoma"/>
          <w:b w:val="0"/>
          <w:spacing w:val="-2"/>
          <w:szCs w:val="24"/>
        </w:rPr>
        <w:t>aunque figura a nombre de AR</w:t>
      </w:r>
      <w:r w:rsidR="003427EE" w:rsidRPr="003D7D9D">
        <w:rPr>
          <w:rStyle w:val="Numeracinttulo"/>
          <w:rFonts w:cs="Tahoma"/>
          <w:b w:val="0"/>
          <w:spacing w:val="-2"/>
          <w:szCs w:val="24"/>
        </w:rPr>
        <w:t>B</w:t>
      </w:r>
      <w:r w:rsidR="00323AB2" w:rsidRPr="003D7D9D">
        <w:rPr>
          <w:rStyle w:val="Numeracinttulo"/>
          <w:rFonts w:cs="Tahoma"/>
          <w:b w:val="0"/>
          <w:spacing w:val="-2"/>
          <w:szCs w:val="24"/>
        </w:rPr>
        <w:t>EY JOSÉ LÓPEZ MARTÍNEZ</w:t>
      </w:r>
      <w:r w:rsidRPr="003D7D9D">
        <w:rPr>
          <w:rStyle w:val="Numeracinttulo"/>
          <w:rFonts w:cs="Tahoma"/>
          <w:b w:val="0"/>
          <w:spacing w:val="-2"/>
          <w:szCs w:val="24"/>
        </w:rPr>
        <w:t>-</w:t>
      </w:r>
      <w:r w:rsidR="00323AB2" w:rsidRPr="003D7D9D">
        <w:rPr>
          <w:rStyle w:val="Numeracinttulo"/>
          <w:rFonts w:cs="Tahoma"/>
          <w:b w:val="0"/>
          <w:spacing w:val="-2"/>
          <w:szCs w:val="24"/>
        </w:rPr>
        <w:t>, en relación con lo dialogado con C</w:t>
      </w:r>
      <w:r w:rsidR="003A7A16">
        <w:rPr>
          <w:rStyle w:val="Numeracinttulo"/>
          <w:rFonts w:cs="Tahoma"/>
          <w:b w:val="0"/>
          <w:spacing w:val="-2"/>
          <w:szCs w:val="24"/>
        </w:rPr>
        <w:t>JHM</w:t>
      </w:r>
      <w:r w:rsidR="00323AB2" w:rsidRPr="003D7D9D">
        <w:rPr>
          <w:rStyle w:val="Numeracinttulo"/>
          <w:rFonts w:cs="Tahoma"/>
          <w:b w:val="0"/>
          <w:spacing w:val="-2"/>
          <w:szCs w:val="24"/>
        </w:rPr>
        <w:t xml:space="preserve">, </w:t>
      </w:r>
      <w:r w:rsidR="00495F90" w:rsidRPr="003D7D9D">
        <w:rPr>
          <w:rStyle w:val="Numeracinttulo"/>
          <w:rFonts w:cs="Tahoma"/>
          <w:b w:val="0"/>
          <w:spacing w:val="-2"/>
          <w:szCs w:val="24"/>
        </w:rPr>
        <w:t xml:space="preserve">para sostener </w:t>
      </w:r>
      <w:r w:rsidR="00323AB2" w:rsidRPr="003D7D9D">
        <w:rPr>
          <w:rStyle w:val="Numeracinttulo"/>
          <w:rFonts w:cs="Tahoma"/>
          <w:b w:val="0"/>
          <w:spacing w:val="-2"/>
          <w:szCs w:val="24"/>
        </w:rPr>
        <w:t xml:space="preserve">que </w:t>
      </w:r>
      <w:r w:rsidR="0085581D" w:rsidRPr="003D7D9D">
        <w:rPr>
          <w:rStyle w:val="Numeracinttulo"/>
          <w:rFonts w:cs="Tahoma"/>
          <w:b w:val="0"/>
          <w:spacing w:val="-2"/>
          <w:szCs w:val="24"/>
        </w:rPr>
        <w:t xml:space="preserve">había </w:t>
      </w:r>
      <w:r w:rsidR="00323AB2" w:rsidRPr="003D7D9D">
        <w:rPr>
          <w:rStyle w:val="Numeracinttulo"/>
          <w:rFonts w:cs="Tahoma"/>
          <w:b w:val="0"/>
          <w:spacing w:val="-2"/>
          <w:szCs w:val="24"/>
        </w:rPr>
        <w:t xml:space="preserve">un acuerdo de voluntades consistente en que el tramitador conseguía usuarios que requerían los servicios de </w:t>
      </w:r>
      <w:r w:rsidR="00323AB2" w:rsidRPr="003D7D9D">
        <w:rPr>
          <w:rStyle w:val="Numeracinttulo"/>
          <w:rFonts w:cs="Tahoma"/>
          <w:spacing w:val="-2"/>
          <w:szCs w:val="24"/>
        </w:rPr>
        <w:t>JHONNATAN</w:t>
      </w:r>
      <w:r w:rsidR="00323AB2" w:rsidRPr="003D7D9D">
        <w:rPr>
          <w:rStyle w:val="Numeracinttulo"/>
          <w:rFonts w:cs="Tahoma"/>
          <w:b w:val="0"/>
          <w:spacing w:val="-2"/>
          <w:szCs w:val="24"/>
        </w:rPr>
        <w:t xml:space="preserve"> y este recibía una comisión de “treinta Luquitas”, </w:t>
      </w:r>
      <w:r w:rsidRPr="003D7D9D">
        <w:rPr>
          <w:rStyle w:val="Numeracinttulo"/>
          <w:rFonts w:cs="Tahoma"/>
          <w:b w:val="0"/>
          <w:spacing w:val="-2"/>
          <w:szCs w:val="24"/>
        </w:rPr>
        <w:t>esto es</w:t>
      </w:r>
      <w:r w:rsidR="00323AB2" w:rsidRPr="003D7D9D">
        <w:rPr>
          <w:rStyle w:val="Numeracinttulo"/>
          <w:rFonts w:cs="Tahoma"/>
          <w:b w:val="0"/>
          <w:spacing w:val="-2"/>
          <w:szCs w:val="24"/>
        </w:rPr>
        <w:t xml:space="preserve"> treinta mil pesos. </w:t>
      </w:r>
    </w:p>
    <w:p w14:paraId="0E0B831E" w14:textId="77777777" w:rsidR="001F1B38" w:rsidRPr="003D7D9D" w:rsidRDefault="001F1B38" w:rsidP="003D7D9D">
      <w:pPr>
        <w:spacing w:line="276" w:lineRule="auto"/>
        <w:rPr>
          <w:rStyle w:val="Numeracinttulo"/>
          <w:rFonts w:cs="Tahoma"/>
          <w:b w:val="0"/>
          <w:spacing w:val="-2"/>
          <w:szCs w:val="24"/>
        </w:rPr>
      </w:pPr>
    </w:p>
    <w:p w14:paraId="516B3D03" w14:textId="486FBBCD" w:rsidR="00F66C1B" w:rsidRPr="003D7D9D" w:rsidRDefault="00A11914" w:rsidP="003D7D9D">
      <w:pPr>
        <w:spacing w:line="276" w:lineRule="auto"/>
        <w:rPr>
          <w:rStyle w:val="Numeracinttulo"/>
          <w:rFonts w:cs="Tahoma"/>
          <w:b w:val="0"/>
          <w:spacing w:val="-2"/>
          <w:szCs w:val="24"/>
        </w:rPr>
      </w:pPr>
      <w:r w:rsidRPr="003D7D9D">
        <w:rPr>
          <w:rStyle w:val="Numeracinttulo"/>
          <w:rFonts w:cs="Tahoma"/>
          <w:b w:val="0"/>
          <w:spacing w:val="-2"/>
          <w:szCs w:val="24"/>
        </w:rPr>
        <w:t xml:space="preserve">Refiere al </w:t>
      </w:r>
      <w:r w:rsidR="00323AB2" w:rsidRPr="003D7D9D">
        <w:rPr>
          <w:rStyle w:val="Numeracinttulo"/>
          <w:rFonts w:cs="Tahoma"/>
          <w:b w:val="0"/>
          <w:spacing w:val="-2"/>
          <w:szCs w:val="24"/>
        </w:rPr>
        <w:t xml:space="preserve">contacto telefónico suscitado entre </w:t>
      </w:r>
      <w:r w:rsidR="008B7887">
        <w:rPr>
          <w:rStyle w:val="Numeracinttulo"/>
          <w:rFonts w:cs="Tahoma"/>
          <w:spacing w:val="-2"/>
          <w:szCs w:val="24"/>
        </w:rPr>
        <w:t>JC</w:t>
      </w:r>
      <w:r w:rsidR="00323AB2" w:rsidRPr="003D7D9D">
        <w:rPr>
          <w:rStyle w:val="Numeracinttulo"/>
          <w:rFonts w:cs="Tahoma"/>
          <w:b w:val="0"/>
          <w:spacing w:val="-2"/>
          <w:szCs w:val="24"/>
        </w:rPr>
        <w:t xml:space="preserve"> y </w:t>
      </w:r>
      <w:r w:rsidR="00323AB2" w:rsidRPr="003D7D9D">
        <w:rPr>
          <w:rStyle w:val="Numeracinttulo"/>
          <w:rFonts w:cs="Tahoma"/>
          <w:spacing w:val="-2"/>
          <w:szCs w:val="24"/>
        </w:rPr>
        <w:t>HM</w:t>
      </w:r>
      <w:r w:rsidR="00323AB2" w:rsidRPr="003D7D9D">
        <w:rPr>
          <w:rStyle w:val="Numeracinttulo"/>
          <w:rFonts w:cs="Tahoma"/>
          <w:b w:val="0"/>
          <w:spacing w:val="-2"/>
          <w:szCs w:val="24"/>
        </w:rPr>
        <w:t xml:space="preserve">, </w:t>
      </w:r>
      <w:r w:rsidR="0092195F" w:rsidRPr="003D7D9D">
        <w:rPr>
          <w:rStyle w:val="Numeracinttulo"/>
          <w:rFonts w:cs="Tahoma"/>
          <w:b w:val="0"/>
          <w:spacing w:val="-2"/>
          <w:szCs w:val="24"/>
        </w:rPr>
        <w:t xml:space="preserve">donde </w:t>
      </w:r>
      <w:r w:rsidR="00323AB2" w:rsidRPr="003D7D9D">
        <w:rPr>
          <w:rStyle w:val="Numeracinttulo"/>
          <w:rFonts w:cs="Tahoma"/>
          <w:b w:val="0"/>
          <w:spacing w:val="-2"/>
          <w:szCs w:val="24"/>
        </w:rPr>
        <w:t>se advierten datos de diversas personas que sin cita previa fueron atendidas en la oficina de Pasaportes por el primero</w:t>
      </w:r>
      <w:r w:rsidR="00A21A8E" w:rsidRPr="003D7D9D">
        <w:rPr>
          <w:rStyle w:val="Numeracinttulo"/>
          <w:rFonts w:cs="Tahoma"/>
          <w:b w:val="0"/>
          <w:spacing w:val="-2"/>
          <w:szCs w:val="24"/>
        </w:rPr>
        <w:t xml:space="preserve">, y de otra conversación entre dichas personas en noviembre 25 de 2016, se establece un indudable vínculo entre tramitadores y funcionarios de la Gobernación que tenían funciones en </w:t>
      </w:r>
      <w:r w:rsidR="00CD3E49" w:rsidRPr="003D7D9D">
        <w:rPr>
          <w:rStyle w:val="Numeracinttulo"/>
          <w:rFonts w:cs="Tahoma"/>
          <w:b w:val="0"/>
          <w:spacing w:val="-2"/>
          <w:szCs w:val="24"/>
        </w:rPr>
        <w:t xml:space="preserve">esa </w:t>
      </w:r>
      <w:r w:rsidR="00A21A8E" w:rsidRPr="003D7D9D">
        <w:rPr>
          <w:rStyle w:val="Numeracinttulo"/>
          <w:rFonts w:cs="Tahoma"/>
          <w:b w:val="0"/>
          <w:spacing w:val="-2"/>
          <w:szCs w:val="24"/>
        </w:rPr>
        <w:t>oficina</w:t>
      </w:r>
      <w:r w:rsidR="001F1B38" w:rsidRPr="003D7D9D">
        <w:rPr>
          <w:rStyle w:val="Numeracinttulo"/>
          <w:rFonts w:cs="Tahoma"/>
          <w:b w:val="0"/>
          <w:spacing w:val="-2"/>
          <w:szCs w:val="24"/>
        </w:rPr>
        <w:t xml:space="preserve">. </w:t>
      </w:r>
      <w:r w:rsidR="00F66C1B" w:rsidRPr="003D7D9D">
        <w:rPr>
          <w:rStyle w:val="Numeracinttulo"/>
          <w:rFonts w:cs="Tahoma"/>
          <w:b w:val="0"/>
          <w:spacing w:val="-2"/>
          <w:szCs w:val="24"/>
        </w:rPr>
        <w:t xml:space="preserve"> </w:t>
      </w:r>
      <w:r w:rsidR="00761609" w:rsidRPr="003D7D9D">
        <w:rPr>
          <w:rStyle w:val="Numeracinttulo"/>
          <w:rFonts w:cs="Tahoma"/>
          <w:b w:val="0"/>
          <w:spacing w:val="-2"/>
          <w:szCs w:val="24"/>
        </w:rPr>
        <w:t>De la conversación sostenida en</w:t>
      </w:r>
      <w:r w:rsidR="00B039C5" w:rsidRPr="003D7D9D">
        <w:rPr>
          <w:rStyle w:val="Numeracinttulo"/>
          <w:rFonts w:cs="Tahoma"/>
          <w:b w:val="0"/>
          <w:spacing w:val="-2"/>
          <w:szCs w:val="24"/>
        </w:rPr>
        <w:t xml:space="preserve"> noviembre 08 de 2016 entre </w:t>
      </w:r>
      <w:r w:rsidR="00DF453F">
        <w:rPr>
          <w:rStyle w:val="Numeracinttulo"/>
          <w:rFonts w:cs="Tahoma"/>
          <w:spacing w:val="-2"/>
          <w:szCs w:val="24"/>
        </w:rPr>
        <w:t>HJMT</w:t>
      </w:r>
      <w:r w:rsidR="00B039C5" w:rsidRPr="003D7D9D">
        <w:rPr>
          <w:rStyle w:val="Numeracinttulo"/>
          <w:rFonts w:cs="Tahoma"/>
          <w:b w:val="0"/>
          <w:spacing w:val="-2"/>
          <w:szCs w:val="24"/>
        </w:rPr>
        <w:t xml:space="preserve"> y </w:t>
      </w:r>
      <w:r w:rsidR="00CD3E49" w:rsidRPr="003D7D9D">
        <w:rPr>
          <w:rStyle w:val="Numeracinttulo"/>
          <w:rFonts w:cs="Tahoma"/>
          <w:b w:val="0"/>
          <w:spacing w:val="-2"/>
          <w:szCs w:val="24"/>
        </w:rPr>
        <w:t>una mujer</w:t>
      </w:r>
      <w:r w:rsidR="00B039C5" w:rsidRPr="003D7D9D">
        <w:rPr>
          <w:rStyle w:val="Numeracinttulo"/>
          <w:rFonts w:cs="Tahoma"/>
          <w:b w:val="0"/>
          <w:spacing w:val="-2"/>
          <w:szCs w:val="24"/>
        </w:rPr>
        <w:t>, donde est</w:t>
      </w:r>
      <w:r w:rsidR="00761609" w:rsidRPr="003D7D9D">
        <w:rPr>
          <w:rStyle w:val="Numeracinttulo"/>
          <w:rFonts w:cs="Tahoma"/>
          <w:b w:val="0"/>
          <w:spacing w:val="-2"/>
          <w:szCs w:val="24"/>
        </w:rPr>
        <w:t xml:space="preserve">e le responde </w:t>
      </w:r>
      <w:r w:rsidR="001F1B38" w:rsidRPr="003D7D9D">
        <w:rPr>
          <w:rStyle w:val="Numeracinttulo"/>
          <w:rFonts w:cs="Tahoma"/>
          <w:b w:val="0"/>
          <w:spacing w:val="-2"/>
          <w:szCs w:val="24"/>
        </w:rPr>
        <w:t>acerca de los valores pertinentes, entre ellos lo que cobra “el de adentro”</w:t>
      </w:r>
      <w:r w:rsidR="00B039C5" w:rsidRPr="003D7D9D">
        <w:rPr>
          <w:rStyle w:val="Numeracinttulo"/>
          <w:rFonts w:cs="Tahoma"/>
          <w:b w:val="0"/>
          <w:spacing w:val="-2"/>
          <w:szCs w:val="24"/>
        </w:rPr>
        <w:t xml:space="preserve">, con </w:t>
      </w:r>
      <w:r w:rsidR="00761609" w:rsidRPr="003D7D9D">
        <w:rPr>
          <w:rStyle w:val="Numeracinttulo"/>
          <w:rFonts w:cs="Tahoma"/>
          <w:b w:val="0"/>
          <w:spacing w:val="-2"/>
          <w:szCs w:val="24"/>
        </w:rPr>
        <w:t>ello</w:t>
      </w:r>
      <w:r w:rsidR="00B039C5" w:rsidRPr="003D7D9D">
        <w:rPr>
          <w:rStyle w:val="Numeracinttulo"/>
          <w:rFonts w:cs="Tahoma"/>
          <w:b w:val="0"/>
          <w:spacing w:val="-2"/>
          <w:szCs w:val="24"/>
        </w:rPr>
        <w:t xml:space="preserve"> se demuestra que en el interior de la oficina de Pasaportes operaba una estructura dedicada no solo a burlar los esquemas de asignación de citas para obtener tal documento, sino que se cobraba para ello, donde se utilizaba los servicios de particulares como </w:t>
      </w:r>
      <w:r w:rsidR="00DF453F">
        <w:rPr>
          <w:rStyle w:val="Numeracinttulo"/>
          <w:rFonts w:cs="Tahoma"/>
          <w:spacing w:val="-2"/>
          <w:szCs w:val="24"/>
        </w:rPr>
        <w:t>HJMT</w:t>
      </w:r>
      <w:r w:rsidR="00B039C5" w:rsidRPr="003D7D9D">
        <w:rPr>
          <w:rStyle w:val="Numeracinttulo"/>
          <w:rFonts w:cs="Tahoma"/>
          <w:b w:val="0"/>
          <w:spacing w:val="-2"/>
          <w:szCs w:val="24"/>
        </w:rPr>
        <w:t xml:space="preserve">. </w:t>
      </w:r>
    </w:p>
    <w:p w14:paraId="0588D1A0" w14:textId="77777777" w:rsidR="00F66C1B" w:rsidRPr="003D7D9D" w:rsidRDefault="00F66C1B" w:rsidP="003D7D9D">
      <w:pPr>
        <w:spacing w:line="276" w:lineRule="auto"/>
        <w:rPr>
          <w:rStyle w:val="Numeracinttulo"/>
          <w:rFonts w:cs="Tahoma"/>
          <w:b w:val="0"/>
          <w:spacing w:val="-2"/>
          <w:szCs w:val="24"/>
        </w:rPr>
      </w:pPr>
    </w:p>
    <w:p w14:paraId="38F9C250" w14:textId="432AB302" w:rsidR="001F1B38" w:rsidRPr="003D7D9D" w:rsidRDefault="001F1B38" w:rsidP="003D7D9D">
      <w:pPr>
        <w:spacing w:line="276" w:lineRule="auto"/>
        <w:rPr>
          <w:rStyle w:val="Numeracinttulo"/>
          <w:rFonts w:cs="Tahoma"/>
          <w:b w:val="0"/>
          <w:spacing w:val="-2"/>
          <w:szCs w:val="24"/>
        </w:rPr>
      </w:pPr>
      <w:r w:rsidRPr="003D7D9D">
        <w:rPr>
          <w:rStyle w:val="Numeracinttulo"/>
          <w:rFonts w:cs="Tahoma"/>
          <w:b w:val="0"/>
          <w:spacing w:val="-2"/>
          <w:szCs w:val="24"/>
        </w:rPr>
        <w:t xml:space="preserve">Igualmente alude a la conversación entre </w:t>
      </w:r>
      <w:r w:rsidR="007B040A">
        <w:rPr>
          <w:rStyle w:val="Numeracinttulo"/>
          <w:rFonts w:cs="Tahoma"/>
          <w:b w:val="0"/>
          <w:spacing w:val="-2"/>
          <w:szCs w:val="24"/>
        </w:rPr>
        <w:t>MSOH</w:t>
      </w:r>
      <w:r w:rsidR="00950847" w:rsidRPr="003D7D9D">
        <w:rPr>
          <w:rStyle w:val="Numeracinttulo"/>
          <w:rFonts w:cs="Tahoma"/>
          <w:b w:val="0"/>
          <w:spacing w:val="-2"/>
          <w:szCs w:val="24"/>
        </w:rPr>
        <w:t>, con abonado 32261311680</w:t>
      </w:r>
      <w:r w:rsidR="00B039C5" w:rsidRPr="003D7D9D">
        <w:rPr>
          <w:rStyle w:val="Numeracinttulo"/>
          <w:rFonts w:cs="Tahoma"/>
          <w:b w:val="0"/>
          <w:spacing w:val="-2"/>
          <w:szCs w:val="24"/>
        </w:rPr>
        <w:t xml:space="preserve"> y </w:t>
      </w:r>
      <w:r w:rsidR="00953886">
        <w:rPr>
          <w:rStyle w:val="Numeracinttulo"/>
          <w:rFonts w:cs="Tahoma"/>
          <w:spacing w:val="-2"/>
          <w:szCs w:val="24"/>
        </w:rPr>
        <w:t>OABS</w:t>
      </w:r>
      <w:r w:rsidR="00B039C5" w:rsidRPr="003D7D9D">
        <w:rPr>
          <w:rStyle w:val="Numeracinttulo"/>
          <w:rFonts w:cs="Tahoma"/>
          <w:spacing w:val="-2"/>
          <w:szCs w:val="24"/>
        </w:rPr>
        <w:t xml:space="preserve"> </w:t>
      </w:r>
      <w:r w:rsidR="00950847" w:rsidRPr="003D7D9D">
        <w:rPr>
          <w:rStyle w:val="Numeracinttulo"/>
          <w:rFonts w:cs="Tahoma"/>
          <w:b w:val="0"/>
          <w:spacing w:val="-2"/>
          <w:szCs w:val="24"/>
        </w:rPr>
        <w:t>para sostener que el hecho de que dos funcionarios vinculados laboralmente se lamenten por la</w:t>
      </w:r>
      <w:r w:rsidR="003427EE" w:rsidRPr="003D7D9D">
        <w:rPr>
          <w:rStyle w:val="Numeracinttulo"/>
          <w:rFonts w:cs="Tahoma"/>
          <w:b w:val="0"/>
          <w:spacing w:val="-2"/>
          <w:szCs w:val="24"/>
        </w:rPr>
        <w:t xml:space="preserve"> ”pe</w:t>
      </w:r>
      <w:r w:rsidR="00950847" w:rsidRPr="003D7D9D">
        <w:rPr>
          <w:rStyle w:val="Numeracinttulo"/>
          <w:rFonts w:cs="Tahoma"/>
          <w:b w:val="0"/>
          <w:spacing w:val="-2"/>
          <w:szCs w:val="24"/>
        </w:rPr>
        <w:t xml:space="preserve">rdida” de una suma </w:t>
      </w:r>
      <w:r w:rsidR="00761609" w:rsidRPr="003D7D9D">
        <w:rPr>
          <w:rStyle w:val="Numeracinttulo"/>
          <w:rFonts w:cs="Tahoma"/>
          <w:b w:val="0"/>
          <w:spacing w:val="-2"/>
          <w:szCs w:val="24"/>
        </w:rPr>
        <w:t xml:space="preserve">irrisoria </w:t>
      </w:r>
      <w:r w:rsidR="00950847" w:rsidRPr="003D7D9D">
        <w:rPr>
          <w:rStyle w:val="Numeracinttulo"/>
          <w:rFonts w:cs="Tahoma"/>
          <w:b w:val="0"/>
          <w:spacing w:val="-2"/>
          <w:szCs w:val="24"/>
        </w:rPr>
        <w:t xml:space="preserve">que para el caso de </w:t>
      </w:r>
      <w:r w:rsidR="00A9307E">
        <w:rPr>
          <w:rStyle w:val="Numeracinttulo"/>
          <w:rFonts w:cs="Tahoma"/>
          <w:b w:val="0"/>
          <w:spacing w:val="-2"/>
          <w:szCs w:val="24"/>
        </w:rPr>
        <w:t>MSOH</w:t>
      </w:r>
      <w:r w:rsidR="00950847" w:rsidRPr="003D7D9D">
        <w:rPr>
          <w:rStyle w:val="Numeracinttulo"/>
          <w:rFonts w:cs="Tahoma"/>
          <w:b w:val="0"/>
          <w:spacing w:val="-2"/>
          <w:szCs w:val="24"/>
        </w:rPr>
        <w:t xml:space="preserve"> eran $10.000</w:t>
      </w:r>
      <w:r w:rsidR="00C63689">
        <w:rPr>
          <w:rStyle w:val="Numeracinttulo"/>
          <w:rFonts w:cs="Tahoma"/>
          <w:b w:val="0"/>
          <w:spacing w:val="-2"/>
          <w:szCs w:val="24"/>
        </w:rPr>
        <w:t>,00</w:t>
      </w:r>
      <w:r w:rsidR="00950847" w:rsidRPr="003D7D9D">
        <w:rPr>
          <w:rStyle w:val="Numeracinttulo"/>
          <w:rFonts w:cs="Tahoma"/>
          <w:b w:val="0"/>
          <w:spacing w:val="-2"/>
          <w:szCs w:val="24"/>
        </w:rPr>
        <w:t xml:space="preserve">-, sí constituye un delito ya que el servicio es gratuito, y de paso ambas personas mencionan a </w:t>
      </w:r>
      <w:r w:rsidR="003A7A16">
        <w:rPr>
          <w:rStyle w:val="Numeracinttulo"/>
          <w:rFonts w:cs="Tahoma"/>
          <w:b w:val="0"/>
          <w:spacing w:val="-2"/>
          <w:szCs w:val="24"/>
        </w:rPr>
        <w:t>POO</w:t>
      </w:r>
      <w:r w:rsidR="00950847" w:rsidRPr="003D7D9D">
        <w:rPr>
          <w:rStyle w:val="Numeracinttulo"/>
          <w:rFonts w:cs="Tahoma"/>
          <w:b w:val="0"/>
          <w:spacing w:val="-2"/>
          <w:szCs w:val="24"/>
        </w:rPr>
        <w:t xml:space="preserve"> como a quien le dieron los $50.000</w:t>
      </w:r>
      <w:r w:rsidR="00C63689">
        <w:rPr>
          <w:rStyle w:val="Numeracinttulo"/>
          <w:rFonts w:cs="Tahoma"/>
          <w:b w:val="0"/>
          <w:spacing w:val="-2"/>
          <w:szCs w:val="24"/>
        </w:rPr>
        <w:t>,00</w:t>
      </w:r>
      <w:r w:rsidR="00950847" w:rsidRPr="003D7D9D">
        <w:rPr>
          <w:rStyle w:val="Numeracinttulo"/>
          <w:rFonts w:cs="Tahoma"/>
          <w:b w:val="0"/>
          <w:spacing w:val="-2"/>
          <w:szCs w:val="24"/>
        </w:rPr>
        <w:t xml:space="preserve">., y de la entrega de esa suma dio cuenta ADRIANA ÁLVAREZ CUBIDES quien en juicio dijo que le </w:t>
      </w:r>
      <w:r w:rsidR="009537FD" w:rsidRPr="003D7D9D">
        <w:rPr>
          <w:rStyle w:val="Numeracinttulo"/>
          <w:rFonts w:cs="Tahoma"/>
          <w:b w:val="0"/>
          <w:spacing w:val="-2"/>
          <w:szCs w:val="24"/>
        </w:rPr>
        <w:t xml:space="preserve">dio </w:t>
      </w:r>
      <w:r w:rsidR="00950847" w:rsidRPr="003D7D9D">
        <w:rPr>
          <w:rStyle w:val="Numeracinttulo"/>
          <w:rFonts w:cs="Tahoma"/>
          <w:b w:val="0"/>
          <w:spacing w:val="-2"/>
          <w:szCs w:val="24"/>
        </w:rPr>
        <w:t xml:space="preserve">esa </w:t>
      </w:r>
      <w:r w:rsidR="00950847" w:rsidRPr="003D7D9D">
        <w:rPr>
          <w:rStyle w:val="Numeracinttulo"/>
          <w:rFonts w:cs="Tahoma"/>
          <w:b w:val="0"/>
          <w:spacing w:val="-2"/>
          <w:szCs w:val="24"/>
        </w:rPr>
        <w:lastRenderedPageBreak/>
        <w:t>suma a SANDRA “</w:t>
      </w:r>
      <w:r w:rsidR="00950847" w:rsidRPr="00691346">
        <w:rPr>
          <w:rStyle w:val="Numeracinttulo"/>
          <w:rFonts w:cs="Tahoma"/>
          <w:b w:val="0"/>
          <w:spacing w:val="-2"/>
          <w:sz w:val="22"/>
          <w:szCs w:val="24"/>
        </w:rPr>
        <w:t>porque han sido buenas amigas</w:t>
      </w:r>
      <w:r w:rsidR="00950847" w:rsidRPr="003D7D9D">
        <w:rPr>
          <w:rStyle w:val="Numeracinttulo"/>
          <w:rFonts w:cs="Tahoma"/>
          <w:b w:val="0"/>
          <w:spacing w:val="-2"/>
          <w:szCs w:val="24"/>
        </w:rPr>
        <w:t xml:space="preserve">”, es decir sí aportó ese dinero, pero no a SANDRA sino a POLO, quien la atendió.  </w:t>
      </w:r>
    </w:p>
    <w:p w14:paraId="00132DB1" w14:textId="77777777" w:rsidR="001F1B38" w:rsidRPr="003D7D9D" w:rsidRDefault="001F1B38" w:rsidP="003D7D9D">
      <w:pPr>
        <w:spacing w:line="276" w:lineRule="auto"/>
        <w:rPr>
          <w:rStyle w:val="Numeracinttulo"/>
          <w:rFonts w:cs="Tahoma"/>
          <w:b w:val="0"/>
          <w:spacing w:val="-2"/>
          <w:szCs w:val="24"/>
        </w:rPr>
      </w:pPr>
    </w:p>
    <w:p w14:paraId="405E92F4" w14:textId="74973523" w:rsidR="00C533B5" w:rsidRPr="003D7D9D" w:rsidRDefault="00773C63" w:rsidP="003D7D9D">
      <w:pPr>
        <w:spacing w:line="276" w:lineRule="auto"/>
        <w:rPr>
          <w:rStyle w:val="Numeracinttulo"/>
          <w:rFonts w:cs="Tahoma"/>
          <w:b w:val="0"/>
          <w:spacing w:val="-2"/>
          <w:szCs w:val="24"/>
        </w:rPr>
      </w:pPr>
      <w:r w:rsidRPr="003D7D9D">
        <w:rPr>
          <w:rStyle w:val="Numeracinttulo"/>
          <w:rFonts w:cs="Tahoma"/>
          <w:b w:val="0"/>
          <w:spacing w:val="-2"/>
          <w:szCs w:val="24"/>
        </w:rPr>
        <w:t xml:space="preserve">Se demostró que </w:t>
      </w:r>
      <w:r w:rsidR="00C533B5" w:rsidRPr="003D7D9D">
        <w:rPr>
          <w:rStyle w:val="Numeracinttulo"/>
          <w:rFonts w:cs="Tahoma"/>
          <w:b w:val="0"/>
          <w:spacing w:val="-2"/>
          <w:szCs w:val="24"/>
        </w:rPr>
        <w:t>los acusados desde hacía varios</w:t>
      </w:r>
      <w:r w:rsidR="0092195F" w:rsidRPr="003D7D9D">
        <w:rPr>
          <w:rStyle w:val="Numeracinttulo"/>
          <w:rFonts w:cs="Tahoma"/>
          <w:b w:val="0"/>
          <w:spacing w:val="-2"/>
          <w:szCs w:val="24"/>
        </w:rPr>
        <w:t xml:space="preserve"> </w:t>
      </w:r>
      <w:r w:rsidR="00C533B5" w:rsidRPr="003D7D9D">
        <w:rPr>
          <w:rStyle w:val="Numeracinttulo"/>
          <w:rFonts w:cs="Tahoma"/>
          <w:b w:val="0"/>
          <w:spacing w:val="-2"/>
          <w:szCs w:val="24"/>
        </w:rPr>
        <w:t>meses tenía</w:t>
      </w:r>
      <w:r w:rsidR="0092195F" w:rsidRPr="003D7D9D">
        <w:rPr>
          <w:rStyle w:val="Numeracinttulo"/>
          <w:rFonts w:cs="Tahoma"/>
          <w:b w:val="0"/>
          <w:spacing w:val="-2"/>
          <w:szCs w:val="24"/>
        </w:rPr>
        <w:t>n</w:t>
      </w:r>
      <w:r w:rsidR="00C533B5" w:rsidRPr="003D7D9D">
        <w:rPr>
          <w:rStyle w:val="Numeracinttulo"/>
          <w:rFonts w:cs="Tahoma"/>
          <w:b w:val="0"/>
          <w:spacing w:val="-2"/>
          <w:szCs w:val="24"/>
        </w:rPr>
        <w:t xml:space="preserve"> conformado un lucrativo negocio ilícito, donde el tramitador </w:t>
      </w:r>
      <w:r w:rsidR="002A350C">
        <w:rPr>
          <w:rStyle w:val="Numeracinttulo"/>
          <w:rFonts w:cs="Tahoma"/>
          <w:b w:val="0"/>
          <w:spacing w:val="-2"/>
          <w:szCs w:val="24"/>
        </w:rPr>
        <w:t>JJGG</w:t>
      </w:r>
      <w:r w:rsidR="00C533B5" w:rsidRPr="003D7D9D">
        <w:rPr>
          <w:rStyle w:val="Numeracinttulo"/>
          <w:rFonts w:cs="Tahoma"/>
          <w:b w:val="0"/>
          <w:spacing w:val="-2"/>
          <w:szCs w:val="24"/>
        </w:rPr>
        <w:t xml:space="preserve">, alias “El Zarco”, contactaba a potenciales usuarios que se acercaban a tramitar el pasaporte y como no habían podido agendar la cita, ello era aprovechado para ofrecer sus servicios, </w:t>
      </w:r>
      <w:r w:rsidRPr="003D7D9D">
        <w:rPr>
          <w:rStyle w:val="Numeracinttulo"/>
          <w:rFonts w:cs="Tahoma"/>
          <w:b w:val="0"/>
          <w:spacing w:val="-2"/>
          <w:szCs w:val="24"/>
        </w:rPr>
        <w:t xml:space="preserve">consistentes </w:t>
      </w:r>
      <w:r w:rsidR="00C533B5" w:rsidRPr="003D7D9D">
        <w:rPr>
          <w:rStyle w:val="Numeracinttulo"/>
          <w:rFonts w:cs="Tahoma"/>
          <w:b w:val="0"/>
          <w:spacing w:val="-2"/>
          <w:szCs w:val="24"/>
        </w:rPr>
        <w:t>en el agendamiento para ese mismo día y poder obtener su documento, todo a cambio de dinero, un porcentaje para lo</w:t>
      </w:r>
      <w:r w:rsidR="0092195F" w:rsidRPr="003D7D9D">
        <w:rPr>
          <w:rStyle w:val="Numeracinttulo"/>
          <w:rFonts w:cs="Tahoma"/>
          <w:b w:val="0"/>
          <w:spacing w:val="-2"/>
          <w:szCs w:val="24"/>
        </w:rPr>
        <w:t>s</w:t>
      </w:r>
      <w:r w:rsidR="00C533B5" w:rsidRPr="003D7D9D">
        <w:rPr>
          <w:rStyle w:val="Numeracinttulo"/>
          <w:rFonts w:cs="Tahoma"/>
          <w:b w:val="0"/>
          <w:spacing w:val="-2"/>
          <w:szCs w:val="24"/>
        </w:rPr>
        <w:t xml:space="preserve"> servi</w:t>
      </w:r>
      <w:r w:rsidR="00526476" w:rsidRPr="003D7D9D">
        <w:rPr>
          <w:rStyle w:val="Numeracinttulo"/>
          <w:rFonts w:cs="Tahoma"/>
          <w:b w:val="0"/>
          <w:spacing w:val="-2"/>
          <w:szCs w:val="24"/>
        </w:rPr>
        <w:t xml:space="preserve">dores </w:t>
      </w:r>
      <w:r w:rsidR="00C533B5" w:rsidRPr="003D7D9D">
        <w:rPr>
          <w:rStyle w:val="Numeracinttulo"/>
          <w:rFonts w:cs="Tahoma"/>
          <w:b w:val="0"/>
          <w:spacing w:val="-2"/>
          <w:szCs w:val="24"/>
        </w:rPr>
        <w:t>de la oficina de pasaportes y otro para el tramitador.</w:t>
      </w:r>
    </w:p>
    <w:p w14:paraId="0A8BB8FD" w14:textId="2D448367" w:rsidR="00C533B5" w:rsidRPr="003D7D9D" w:rsidRDefault="00C533B5" w:rsidP="003D7D9D">
      <w:pPr>
        <w:spacing w:line="276" w:lineRule="auto"/>
        <w:rPr>
          <w:rStyle w:val="Numeracinttulo"/>
          <w:rFonts w:cs="Tahoma"/>
          <w:b w:val="0"/>
          <w:spacing w:val="-2"/>
          <w:szCs w:val="24"/>
        </w:rPr>
      </w:pPr>
    </w:p>
    <w:p w14:paraId="3E584291" w14:textId="48BA0F06" w:rsidR="00C533B5" w:rsidRPr="003D7D9D" w:rsidRDefault="00C533B5" w:rsidP="003D7D9D">
      <w:pPr>
        <w:spacing w:line="276" w:lineRule="auto"/>
        <w:rPr>
          <w:rStyle w:val="Numeracinttulo"/>
          <w:rFonts w:cs="Tahoma"/>
          <w:b w:val="0"/>
          <w:spacing w:val="-2"/>
          <w:szCs w:val="24"/>
        </w:rPr>
      </w:pPr>
      <w:r w:rsidRPr="003D7D9D">
        <w:rPr>
          <w:rStyle w:val="Numeracinttulo"/>
          <w:rFonts w:cs="Tahoma"/>
          <w:b w:val="0"/>
          <w:spacing w:val="-2"/>
          <w:szCs w:val="24"/>
        </w:rPr>
        <w:t xml:space="preserve">Se estableció que </w:t>
      </w:r>
      <w:r w:rsidR="008B7887">
        <w:rPr>
          <w:rStyle w:val="Numeracinttulo"/>
          <w:rFonts w:cs="Tahoma"/>
          <w:spacing w:val="-2"/>
          <w:szCs w:val="24"/>
        </w:rPr>
        <w:t>OABS</w:t>
      </w:r>
      <w:r w:rsidRPr="003D7D9D">
        <w:rPr>
          <w:rStyle w:val="Numeracinttulo"/>
          <w:rFonts w:cs="Tahoma"/>
          <w:spacing w:val="-2"/>
          <w:szCs w:val="24"/>
        </w:rPr>
        <w:t xml:space="preserve">, </w:t>
      </w:r>
      <w:r w:rsidR="003A7A16">
        <w:rPr>
          <w:rStyle w:val="Numeracinttulo"/>
          <w:rFonts w:cs="Tahoma"/>
          <w:b w:val="0"/>
          <w:spacing w:val="-2"/>
          <w:szCs w:val="24"/>
        </w:rPr>
        <w:t>POO</w:t>
      </w:r>
      <w:r w:rsidRPr="003D7D9D">
        <w:rPr>
          <w:rStyle w:val="Numeracinttulo"/>
          <w:rFonts w:cs="Tahoma"/>
          <w:b w:val="0"/>
          <w:spacing w:val="-2"/>
          <w:szCs w:val="24"/>
        </w:rPr>
        <w:t xml:space="preserve"> y el contratista </w:t>
      </w:r>
      <w:r w:rsidR="00E821B0">
        <w:rPr>
          <w:rStyle w:val="Numeracinttulo"/>
          <w:rFonts w:cs="Tahoma"/>
          <w:spacing w:val="-2"/>
          <w:szCs w:val="24"/>
        </w:rPr>
        <w:t>JECM</w:t>
      </w:r>
      <w:r w:rsidRPr="003D7D9D">
        <w:rPr>
          <w:rStyle w:val="Numeracinttulo"/>
          <w:rFonts w:cs="Tahoma"/>
          <w:b w:val="0"/>
          <w:spacing w:val="-2"/>
          <w:szCs w:val="24"/>
        </w:rPr>
        <w:t>, cumplían funciones administrativas relacionadas con la sistematización y revisión de documentos para exped</w:t>
      </w:r>
      <w:r w:rsidR="0092195F" w:rsidRPr="003D7D9D">
        <w:rPr>
          <w:rStyle w:val="Numeracinttulo"/>
          <w:rFonts w:cs="Tahoma"/>
          <w:b w:val="0"/>
          <w:spacing w:val="-2"/>
          <w:szCs w:val="24"/>
        </w:rPr>
        <w:t xml:space="preserve">ir </w:t>
      </w:r>
      <w:r w:rsidRPr="003D7D9D">
        <w:rPr>
          <w:rStyle w:val="Numeracinttulo"/>
          <w:rFonts w:cs="Tahoma"/>
          <w:b w:val="0"/>
          <w:spacing w:val="-2"/>
          <w:szCs w:val="24"/>
        </w:rPr>
        <w:t>pasaportes</w:t>
      </w:r>
      <w:r w:rsidR="0092195F" w:rsidRPr="003D7D9D">
        <w:rPr>
          <w:rStyle w:val="Numeracinttulo"/>
          <w:rFonts w:cs="Tahoma"/>
          <w:b w:val="0"/>
          <w:spacing w:val="-2"/>
          <w:szCs w:val="24"/>
        </w:rPr>
        <w:t xml:space="preserve">, </w:t>
      </w:r>
      <w:r w:rsidR="003A1530" w:rsidRPr="003D7D9D">
        <w:rPr>
          <w:rStyle w:val="Numeracinttulo"/>
          <w:rFonts w:cs="Tahoma"/>
          <w:b w:val="0"/>
          <w:spacing w:val="-2"/>
          <w:szCs w:val="24"/>
        </w:rPr>
        <w:t xml:space="preserve">y por ello </w:t>
      </w:r>
      <w:r w:rsidRPr="003D7D9D">
        <w:rPr>
          <w:rStyle w:val="Numeracinttulo"/>
          <w:rFonts w:cs="Tahoma"/>
          <w:b w:val="0"/>
          <w:spacing w:val="-2"/>
          <w:szCs w:val="24"/>
        </w:rPr>
        <w:t xml:space="preserve">incurrieron en cohecho propio, en la modalidad de continuado, en tanto que respecto de </w:t>
      </w:r>
      <w:r w:rsidR="007B040A">
        <w:rPr>
          <w:rStyle w:val="Numeracinttulo"/>
          <w:rFonts w:cs="Tahoma"/>
          <w:b w:val="0"/>
          <w:spacing w:val="-2"/>
          <w:szCs w:val="24"/>
        </w:rPr>
        <w:t>MSOH</w:t>
      </w:r>
      <w:r w:rsidRPr="003D7D9D">
        <w:rPr>
          <w:rStyle w:val="Numeracinttulo"/>
          <w:rFonts w:cs="Tahoma"/>
          <w:b w:val="0"/>
          <w:spacing w:val="-2"/>
          <w:szCs w:val="24"/>
        </w:rPr>
        <w:t xml:space="preserve">, </w:t>
      </w:r>
      <w:r w:rsidR="00140777">
        <w:rPr>
          <w:rStyle w:val="Numeracinttulo"/>
          <w:rFonts w:cs="Tahoma"/>
          <w:b w:val="0"/>
          <w:spacing w:val="-2"/>
          <w:szCs w:val="24"/>
        </w:rPr>
        <w:t>CJHM</w:t>
      </w:r>
      <w:r w:rsidRPr="003D7D9D">
        <w:rPr>
          <w:rStyle w:val="Numeracinttulo"/>
          <w:rFonts w:cs="Tahoma"/>
          <w:b w:val="0"/>
          <w:spacing w:val="-2"/>
          <w:szCs w:val="24"/>
        </w:rPr>
        <w:t xml:space="preserve"> y </w:t>
      </w:r>
      <w:r w:rsidR="00DF453F">
        <w:rPr>
          <w:rStyle w:val="Numeracinttulo"/>
          <w:rFonts w:cs="Tahoma"/>
          <w:spacing w:val="-2"/>
          <w:szCs w:val="24"/>
        </w:rPr>
        <w:t>HJMT</w:t>
      </w:r>
      <w:r w:rsidRPr="003D7D9D">
        <w:rPr>
          <w:rStyle w:val="Numeracinttulo"/>
          <w:rFonts w:cs="Tahoma"/>
          <w:b w:val="0"/>
          <w:spacing w:val="-2"/>
          <w:szCs w:val="24"/>
        </w:rPr>
        <w:t xml:space="preserve">, se fulminó la acusación que se hizo por cohecho por dar u ofrecer en igual modalidad. </w:t>
      </w:r>
    </w:p>
    <w:p w14:paraId="777126F2" w14:textId="77777777" w:rsidR="003D6EC2" w:rsidRPr="003D7D9D" w:rsidRDefault="003D6EC2" w:rsidP="003D7D9D">
      <w:pPr>
        <w:spacing w:line="276" w:lineRule="auto"/>
        <w:rPr>
          <w:rStyle w:val="Numeracinttulo"/>
          <w:rFonts w:cs="Tahoma"/>
          <w:b w:val="0"/>
          <w:spacing w:val="-2"/>
          <w:szCs w:val="24"/>
        </w:rPr>
      </w:pPr>
    </w:p>
    <w:p w14:paraId="2669B3DF" w14:textId="7C529BD6" w:rsidR="00950847" w:rsidRPr="003D7D9D" w:rsidRDefault="00B33194" w:rsidP="003D7D9D">
      <w:pPr>
        <w:spacing w:line="276" w:lineRule="auto"/>
        <w:rPr>
          <w:rStyle w:val="Numeracinttulo"/>
          <w:rFonts w:cs="Tahoma"/>
          <w:b w:val="0"/>
          <w:spacing w:val="-2"/>
          <w:szCs w:val="24"/>
        </w:rPr>
      </w:pPr>
      <w:r w:rsidRPr="003D7D9D">
        <w:rPr>
          <w:rStyle w:val="Numeracinttulo"/>
          <w:rFonts w:cs="Tahoma"/>
          <w:spacing w:val="-2"/>
          <w:szCs w:val="24"/>
        </w:rPr>
        <w:t xml:space="preserve">2.5.- </w:t>
      </w:r>
      <w:r w:rsidR="001C08C8" w:rsidRPr="003D7D9D">
        <w:rPr>
          <w:rStyle w:val="Numeracinttulo"/>
          <w:rFonts w:cs="Tahoma"/>
          <w:b w:val="0"/>
          <w:spacing w:val="-2"/>
          <w:szCs w:val="24"/>
        </w:rPr>
        <w:t>N</w:t>
      </w:r>
      <w:r w:rsidR="00DA6F49" w:rsidRPr="003D7D9D">
        <w:rPr>
          <w:rStyle w:val="Numeracinttulo"/>
          <w:rFonts w:cs="Tahoma"/>
          <w:b w:val="0"/>
          <w:spacing w:val="-2"/>
          <w:szCs w:val="24"/>
        </w:rPr>
        <w:t xml:space="preserve">o obstante que el despacho </w:t>
      </w:r>
      <w:r w:rsidR="00FC3D5B" w:rsidRPr="003D7D9D">
        <w:rPr>
          <w:rStyle w:val="Numeracinttulo"/>
          <w:rFonts w:cs="Tahoma"/>
          <w:b w:val="0"/>
          <w:spacing w:val="-2"/>
          <w:szCs w:val="24"/>
        </w:rPr>
        <w:t xml:space="preserve">de primer nivel </w:t>
      </w:r>
      <w:r w:rsidR="00DA6F49" w:rsidRPr="003D7D9D">
        <w:rPr>
          <w:rStyle w:val="Numeracinttulo"/>
          <w:rFonts w:cs="Tahoma"/>
          <w:b w:val="0"/>
          <w:spacing w:val="-2"/>
          <w:szCs w:val="24"/>
        </w:rPr>
        <w:t>por auto de octubre 14 de 2022, declaró desierto el recurso de apelación que la Fisca</w:t>
      </w:r>
      <w:r w:rsidR="001C08C8" w:rsidRPr="003D7D9D">
        <w:rPr>
          <w:rStyle w:val="Numeracinttulo"/>
          <w:rFonts w:cs="Tahoma"/>
          <w:b w:val="0"/>
          <w:spacing w:val="-2"/>
          <w:szCs w:val="24"/>
        </w:rPr>
        <w:t>l</w:t>
      </w:r>
      <w:r w:rsidR="00DA6F49" w:rsidRPr="003D7D9D">
        <w:rPr>
          <w:rStyle w:val="Numeracinttulo"/>
          <w:rFonts w:cs="Tahoma"/>
          <w:b w:val="0"/>
          <w:spacing w:val="-2"/>
          <w:szCs w:val="24"/>
        </w:rPr>
        <w:t xml:space="preserve">ía </w:t>
      </w:r>
      <w:r w:rsidR="001C08C8" w:rsidRPr="003D7D9D">
        <w:rPr>
          <w:rStyle w:val="Numeracinttulo"/>
          <w:rFonts w:cs="Tahoma"/>
          <w:b w:val="0"/>
          <w:spacing w:val="-2"/>
          <w:szCs w:val="24"/>
        </w:rPr>
        <w:t xml:space="preserve">interpuso </w:t>
      </w:r>
      <w:r w:rsidR="00DA6F49" w:rsidRPr="003D7D9D">
        <w:rPr>
          <w:rStyle w:val="Numeracinttulo"/>
          <w:rFonts w:cs="Tahoma"/>
          <w:b w:val="0"/>
          <w:spacing w:val="-2"/>
          <w:szCs w:val="24"/>
        </w:rPr>
        <w:t xml:space="preserve">frente al fallo absolutorio </w:t>
      </w:r>
      <w:r w:rsidR="00C258FE" w:rsidRPr="003D7D9D">
        <w:rPr>
          <w:rStyle w:val="Numeracinttulo"/>
          <w:rFonts w:cs="Tahoma"/>
          <w:b w:val="0"/>
          <w:spacing w:val="-2"/>
          <w:szCs w:val="24"/>
        </w:rPr>
        <w:t xml:space="preserve">dictado </w:t>
      </w:r>
      <w:r w:rsidR="0040148D" w:rsidRPr="003D7D9D">
        <w:rPr>
          <w:rStyle w:val="Numeracinttulo"/>
          <w:rFonts w:cs="Tahoma"/>
          <w:b w:val="0"/>
          <w:spacing w:val="-2"/>
          <w:szCs w:val="24"/>
        </w:rPr>
        <w:t>en</w:t>
      </w:r>
      <w:r w:rsidR="00DA6F49" w:rsidRPr="003D7D9D">
        <w:rPr>
          <w:rStyle w:val="Numeracinttulo"/>
          <w:rFonts w:cs="Tahoma"/>
          <w:b w:val="0"/>
          <w:spacing w:val="-2"/>
          <w:szCs w:val="24"/>
        </w:rPr>
        <w:t xml:space="preserve"> favor de</w:t>
      </w:r>
      <w:r w:rsidR="001C08C8" w:rsidRPr="003D7D9D">
        <w:rPr>
          <w:rStyle w:val="Numeracinttulo"/>
          <w:rFonts w:cs="Tahoma"/>
          <w:b w:val="0"/>
          <w:spacing w:val="-2"/>
          <w:szCs w:val="24"/>
        </w:rPr>
        <w:t xml:space="preserve"> </w:t>
      </w:r>
      <w:r w:rsidR="001C08C8" w:rsidRPr="003D7D9D">
        <w:rPr>
          <w:rFonts w:cs="Tahoma"/>
          <w:bCs/>
          <w:spacing w:val="-2"/>
          <w:sz w:val="24"/>
          <w:szCs w:val="24"/>
        </w:rPr>
        <w:t>CJHM,</w:t>
      </w:r>
      <w:r w:rsidR="00DA6F49" w:rsidRPr="003D7D9D">
        <w:rPr>
          <w:rStyle w:val="Numeracinttulo"/>
          <w:rFonts w:cs="Tahoma"/>
          <w:spacing w:val="-2"/>
          <w:szCs w:val="24"/>
        </w:rPr>
        <w:t xml:space="preserve"> </w:t>
      </w:r>
      <w:r w:rsidR="003A7A16">
        <w:rPr>
          <w:rFonts w:cs="Tahoma"/>
          <w:bCs/>
          <w:spacing w:val="-2"/>
          <w:sz w:val="24"/>
          <w:szCs w:val="24"/>
        </w:rPr>
        <w:t>POO</w:t>
      </w:r>
      <w:r w:rsidR="001C08C8" w:rsidRPr="003D7D9D">
        <w:rPr>
          <w:rFonts w:cs="Tahoma"/>
          <w:bCs/>
          <w:spacing w:val="-2"/>
          <w:sz w:val="24"/>
          <w:szCs w:val="24"/>
        </w:rPr>
        <w:t xml:space="preserve"> y MSOH</w:t>
      </w:r>
      <w:r w:rsidR="001C08C8" w:rsidRPr="003D7D9D">
        <w:rPr>
          <w:rFonts w:cs="Tahoma"/>
          <w:b/>
          <w:bCs/>
          <w:spacing w:val="-2"/>
          <w:sz w:val="24"/>
          <w:szCs w:val="24"/>
        </w:rPr>
        <w:t xml:space="preserve">, </w:t>
      </w:r>
      <w:r w:rsidR="001C08C8" w:rsidRPr="003D7D9D">
        <w:rPr>
          <w:rFonts w:cs="Tahoma"/>
          <w:bCs/>
          <w:spacing w:val="-2"/>
          <w:sz w:val="24"/>
          <w:szCs w:val="24"/>
        </w:rPr>
        <w:t xml:space="preserve">el apoderado de estos </w:t>
      </w:r>
      <w:r w:rsidR="00700C58" w:rsidRPr="003D7D9D">
        <w:rPr>
          <w:rFonts w:cs="Tahoma"/>
          <w:bCs/>
          <w:spacing w:val="-2"/>
          <w:sz w:val="24"/>
          <w:szCs w:val="24"/>
        </w:rPr>
        <w:t xml:space="preserve">dos </w:t>
      </w:r>
      <w:r w:rsidR="001C08C8" w:rsidRPr="003D7D9D">
        <w:rPr>
          <w:rFonts w:cs="Tahoma"/>
          <w:bCs/>
          <w:spacing w:val="-2"/>
          <w:sz w:val="24"/>
          <w:szCs w:val="24"/>
        </w:rPr>
        <w:t xml:space="preserve">últimos </w:t>
      </w:r>
      <w:r w:rsidR="00734199" w:rsidRPr="003D7D9D">
        <w:rPr>
          <w:rFonts w:cs="Tahoma"/>
          <w:bCs/>
          <w:spacing w:val="-2"/>
          <w:sz w:val="24"/>
          <w:szCs w:val="24"/>
        </w:rPr>
        <w:t xml:space="preserve">-quien también lo es del sentenciado </w:t>
      </w:r>
      <w:r w:rsidR="00E821B0">
        <w:rPr>
          <w:rFonts w:cs="Tahoma"/>
          <w:b/>
          <w:bCs/>
          <w:spacing w:val="-2"/>
          <w:sz w:val="24"/>
          <w:szCs w:val="24"/>
        </w:rPr>
        <w:t>JECM</w:t>
      </w:r>
      <w:r w:rsidR="00734199" w:rsidRPr="003D7D9D">
        <w:rPr>
          <w:rFonts w:cs="Tahoma"/>
          <w:b/>
          <w:bCs/>
          <w:spacing w:val="-2"/>
          <w:sz w:val="24"/>
          <w:szCs w:val="24"/>
        </w:rPr>
        <w:t>-</w:t>
      </w:r>
      <w:r w:rsidR="00734199" w:rsidRPr="003D7D9D">
        <w:rPr>
          <w:rFonts w:cs="Tahoma"/>
          <w:bCs/>
          <w:spacing w:val="-2"/>
          <w:sz w:val="24"/>
          <w:szCs w:val="24"/>
        </w:rPr>
        <w:t xml:space="preserve">, </w:t>
      </w:r>
      <w:r w:rsidR="001C08C8" w:rsidRPr="003D7D9D">
        <w:rPr>
          <w:rFonts w:cs="Tahoma"/>
          <w:bCs/>
          <w:spacing w:val="-2"/>
          <w:sz w:val="24"/>
          <w:szCs w:val="24"/>
        </w:rPr>
        <w:t xml:space="preserve">se pronunció </w:t>
      </w:r>
      <w:r w:rsidR="00734199" w:rsidRPr="003D7D9D">
        <w:rPr>
          <w:rFonts w:cs="Tahoma"/>
          <w:bCs/>
          <w:spacing w:val="-2"/>
          <w:sz w:val="24"/>
          <w:szCs w:val="24"/>
        </w:rPr>
        <w:t xml:space="preserve">en favor de estos </w:t>
      </w:r>
      <w:r w:rsidR="001C08C8" w:rsidRPr="003D7D9D">
        <w:rPr>
          <w:rFonts w:cs="Tahoma"/>
          <w:bCs/>
          <w:spacing w:val="-2"/>
          <w:sz w:val="24"/>
          <w:szCs w:val="24"/>
        </w:rPr>
        <w:t>como no recurrente</w:t>
      </w:r>
      <w:r w:rsidR="00734199" w:rsidRPr="003D7D9D">
        <w:rPr>
          <w:rFonts w:cs="Tahoma"/>
          <w:bCs/>
          <w:spacing w:val="-2"/>
          <w:sz w:val="24"/>
          <w:szCs w:val="24"/>
        </w:rPr>
        <w:t xml:space="preserve"> -en términos similares como lo hizo como apelante directo-</w:t>
      </w:r>
      <w:r w:rsidR="001C08C8" w:rsidRPr="003D7D9D">
        <w:rPr>
          <w:rFonts w:cs="Tahoma"/>
          <w:bCs/>
          <w:spacing w:val="-2"/>
          <w:sz w:val="24"/>
          <w:szCs w:val="24"/>
        </w:rPr>
        <w:t xml:space="preserve">, </w:t>
      </w:r>
      <w:r w:rsidR="00734199" w:rsidRPr="003D7D9D">
        <w:rPr>
          <w:rFonts w:cs="Tahoma"/>
          <w:bCs/>
          <w:spacing w:val="-2"/>
          <w:sz w:val="24"/>
          <w:szCs w:val="24"/>
        </w:rPr>
        <w:t xml:space="preserve">ante </w:t>
      </w:r>
      <w:r w:rsidR="001C08C8" w:rsidRPr="003D7D9D">
        <w:rPr>
          <w:rFonts w:cs="Tahoma"/>
          <w:bCs/>
          <w:spacing w:val="-2"/>
          <w:sz w:val="24"/>
          <w:szCs w:val="24"/>
        </w:rPr>
        <w:t xml:space="preserve">lo cual </w:t>
      </w:r>
      <w:r w:rsidR="00E16EB5" w:rsidRPr="003D7D9D">
        <w:rPr>
          <w:rFonts w:cs="Tahoma"/>
          <w:bCs/>
          <w:spacing w:val="-2"/>
          <w:sz w:val="24"/>
          <w:szCs w:val="24"/>
        </w:rPr>
        <w:t xml:space="preserve">estima </w:t>
      </w:r>
      <w:r w:rsidR="001C08C8" w:rsidRPr="003D7D9D">
        <w:rPr>
          <w:rFonts w:cs="Tahoma"/>
          <w:bCs/>
          <w:spacing w:val="-2"/>
          <w:sz w:val="24"/>
          <w:szCs w:val="24"/>
        </w:rPr>
        <w:t xml:space="preserve">la Sala </w:t>
      </w:r>
      <w:r w:rsidR="00734199" w:rsidRPr="003D7D9D">
        <w:rPr>
          <w:rFonts w:cs="Tahoma"/>
          <w:bCs/>
          <w:spacing w:val="-2"/>
          <w:sz w:val="24"/>
          <w:szCs w:val="24"/>
        </w:rPr>
        <w:t xml:space="preserve">que </w:t>
      </w:r>
      <w:r w:rsidR="001C08C8" w:rsidRPr="003D7D9D">
        <w:rPr>
          <w:rFonts w:cs="Tahoma"/>
          <w:bCs/>
          <w:spacing w:val="-2"/>
          <w:sz w:val="24"/>
          <w:szCs w:val="24"/>
        </w:rPr>
        <w:t xml:space="preserve">no </w:t>
      </w:r>
      <w:r w:rsidR="00734199" w:rsidRPr="003D7D9D">
        <w:rPr>
          <w:rFonts w:cs="Tahoma"/>
          <w:bCs/>
          <w:spacing w:val="-2"/>
          <w:sz w:val="24"/>
          <w:szCs w:val="24"/>
        </w:rPr>
        <w:t xml:space="preserve">se </w:t>
      </w:r>
      <w:r w:rsidR="003B63BE" w:rsidRPr="003D7D9D">
        <w:rPr>
          <w:rFonts w:cs="Tahoma"/>
          <w:bCs/>
          <w:spacing w:val="-2"/>
          <w:sz w:val="24"/>
          <w:szCs w:val="24"/>
        </w:rPr>
        <w:t xml:space="preserve">hace </w:t>
      </w:r>
      <w:r w:rsidR="001C08C8" w:rsidRPr="003D7D9D">
        <w:rPr>
          <w:rFonts w:cs="Tahoma"/>
          <w:bCs/>
          <w:spacing w:val="-2"/>
          <w:sz w:val="24"/>
          <w:szCs w:val="24"/>
        </w:rPr>
        <w:t xml:space="preserve">necesario </w:t>
      </w:r>
      <w:r w:rsidR="0040148D" w:rsidRPr="003D7D9D">
        <w:rPr>
          <w:rFonts w:cs="Tahoma"/>
          <w:bCs/>
          <w:spacing w:val="-2"/>
          <w:sz w:val="24"/>
          <w:szCs w:val="24"/>
        </w:rPr>
        <w:t xml:space="preserve">hacer alusión a lo que allí </w:t>
      </w:r>
      <w:r w:rsidR="001C08C8" w:rsidRPr="003D7D9D">
        <w:rPr>
          <w:rFonts w:cs="Tahoma"/>
          <w:bCs/>
          <w:spacing w:val="-2"/>
          <w:sz w:val="24"/>
          <w:szCs w:val="24"/>
        </w:rPr>
        <w:t>indicó, por cuanto al haber sido declarad</w:t>
      </w:r>
      <w:r w:rsidR="0040148D" w:rsidRPr="003D7D9D">
        <w:rPr>
          <w:rFonts w:cs="Tahoma"/>
          <w:bCs/>
          <w:spacing w:val="-2"/>
          <w:sz w:val="24"/>
          <w:szCs w:val="24"/>
        </w:rPr>
        <w:t>a</w:t>
      </w:r>
      <w:r w:rsidR="001C08C8" w:rsidRPr="003D7D9D">
        <w:rPr>
          <w:rFonts w:cs="Tahoma"/>
          <w:bCs/>
          <w:spacing w:val="-2"/>
          <w:sz w:val="24"/>
          <w:szCs w:val="24"/>
        </w:rPr>
        <w:t xml:space="preserve"> desiert</w:t>
      </w:r>
      <w:r w:rsidR="00734199" w:rsidRPr="003D7D9D">
        <w:rPr>
          <w:rFonts w:cs="Tahoma"/>
          <w:bCs/>
          <w:spacing w:val="-2"/>
          <w:sz w:val="24"/>
          <w:szCs w:val="24"/>
        </w:rPr>
        <w:t xml:space="preserve">a </w:t>
      </w:r>
      <w:r w:rsidR="001C08C8" w:rsidRPr="003D7D9D">
        <w:rPr>
          <w:rFonts w:cs="Tahoma"/>
          <w:bCs/>
          <w:spacing w:val="-2"/>
          <w:sz w:val="24"/>
          <w:szCs w:val="24"/>
        </w:rPr>
        <w:t>la alzada</w:t>
      </w:r>
      <w:r w:rsidR="00734199" w:rsidRPr="003D7D9D">
        <w:rPr>
          <w:rFonts w:cs="Tahoma"/>
          <w:bCs/>
          <w:spacing w:val="-2"/>
          <w:sz w:val="24"/>
          <w:szCs w:val="24"/>
        </w:rPr>
        <w:t xml:space="preserve"> propuesta por el ente acusador, al ser el único que ostentaba interés jurídico para ello</w:t>
      </w:r>
      <w:r w:rsidR="001C08C8" w:rsidRPr="003D7D9D">
        <w:rPr>
          <w:rFonts w:cs="Tahoma"/>
          <w:bCs/>
          <w:spacing w:val="-2"/>
          <w:sz w:val="24"/>
          <w:szCs w:val="24"/>
        </w:rPr>
        <w:t xml:space="preserve">, </w:t>
      </w:r>
      <w:r w:rsidR="00734199" w:rsidRPr="003D7D9D">
        <w:rPr>
          <w:rFonts w:cs="Tahoma"/>
          <w:bCs/>
          <w:spacing w:val="-2"/>
          <w:sz w:val="24"/>
          <w:szCs w:val="24"/>
        </w:rPr>
        <w:t xml:space="preserve">el Tribunal </w:t>
      </w:r>
      <w:r w:rsidR="0040148D" w:rsidRPr="003D7D9D">
        <w:rPr>
          <w:rFonts w:cs="Tahoma"/>
          <w:bCs/>
          <w:spacing w:val="-2"/>
          <w:sz w:val="24"/>
          <w:szCs w:val="24"/>
        </w:rPr>
        <w:t>carece de fundamento alguno para ingresar</w:t>
      </w:r>
      <w:r w:rsidR="001C08C8" w:rsidRPr="003D7D9D">
        <w:rPr>
          <w:rFonts w:cs="Tahoma"/>
          <w:bCs/>
          <w:spacing w:val="-2"/>
          <w:sz w:val="24"/>
          <w:szCs w:val="24"/>
        </w:rPr>
        <w:t xml:space="preserve"> en el estudio de lo argumentado por el a quo</w:t>
      </w:r>
      <w:r w:rsidR="0040148D" w:rsidRPr="003D7D9D">
        <w:rPr>
          <w:rFonts w:cs="Tahoma"/>
          <w:bCs/>
          <w:spacing w:val="-2"/>
          <w:sz w:val="24"/>
          <w:szCs w:val="24"/>
        </w:rPr>
        <w:t xml:space="preserve"> </w:t>
      </w:r>
      <w:r w:rsidR="00734199" w:rsidRPr="003D7D9D">
        <w:rPr>
          <w:rFonts w:cs="Tahoma"/>
          <w:bCs/>
          <w:spacing w:val="-2"/>
          <w:sz w:val="24"/>
          <w:szCs w:val="24"/>
        </w:rPr>
        <w:t xml:space="preserve">respecto del fallo absolutorio, </w:t>
      </w:r>
      <w:r w:rsidR="003B63BE" w:rsidRPr="003D7D9D">
        <w:rPr>
          <w:rFonts w:cs="Tahoma"/>
          <w:bCs/>
          <w:spacing w:val="-2"/>
          <w:sz w:val="24"/>
          <w:szCs w:val="24"/>
        </w:rPr>
        <w:t xml:space="preserve">ante la carencia de controversia </w:t>
      </w:r>
      <w:r w:rsidR="00734199" w:rsidRPr="003D7D9D">
        <w:rPr>
          <w:rFonts w:cs="Tahoma"/>
          <w:bCs/>
          <w:spacing w:val="-2"/>
          <w:sz w:val="24"/>
          <w:szCs w:val="24"/>
        </w:rPr>
        <w:t>al</w:t>
      </w:r>
      <w:r w:rsidR="00420C80" w:rsidRPr="003D7D9D">
        <w:rPr>
          <w:rFonts w:cs="Tahoma"/>
          <w:bCs/>
          <w:spacing w:val="-2"/>
          <w:sz w:val="24"/>
          <w:szCs w:val="24"/>
        </w:rPr>
        <w:t>guna</w:t>
      </w:r>
      <w:r w:rsidR="00734199" w:rsidRPr="003D7D9D">
        <w:rPr>
          <w:rFonts w:cs="Tahoma"/>
          <w:bCs/>
          <w:spacing w:val="-2"/>
          <w:sz w:val="24"/>
          <w:szCs w:val="24"/>
        </w:rPr>
        <w:t>.</w:t>
      </w:r>
    </w:p>
    <w:p w14:paraId="62623C98" w14:textId="63B05279" w:rsidR="0026488A" w:rsidRPr="003D7D9D" w:rsidRDefault="0026488A" w:rsidP="003D7D9D">
      <w:pPr>
        <w:spacing w:line="276" w:lineRule="auto"/>
        <w:rPr>
          <w:rStyle w:val="Numeracinttulo"/>
          <w:rFonts w:cs="Tahoma"/>
          <w:b w:val="0"/>
          <w:spacing w:val="-2"/>
          <w:szCs w:val="24"/>
        </w:rPr>
      </w:pPr>
    </w:p>
    <w:bookmarkEnd w:id="2"/>
    <w:p w14:paraId="296946C9" w14:textId="423BF824" w:rsidR="0083460B" w:rsidRPr="003D7D9D" w:rsidRDefault="007F0FC3" w:rsidP="003D7D9D">
      <w:pPr>
        <w:spacing w:line="276" w:lineRule="auto"/>
        <w:rPr>
          <w:rStyle w:val="Numeracinttulo"/>
          <w:rFonts w:cs="Tahoma"/>
          <w:b w:val="0"/>
          <w:spacing w:val="-2"/>
          <w:szCs w:val="24"/>
        </w:rPr>
      </w:pPr>
      <w:r w:rsidRPr="003D7D9D">
        <w:rPr>
          <w:rFonts w:cs="Tahoma"/>
          <w:b/>
          <w:spacing w:val="-2"/>
          <w:sz w:val="24"/>
          <w:szCs w:val="24"/>
        </w:rPr>
        <w:t>2.</w:t>
      </w:r>
      <w:r w:rsidR="00B33194" w:rsidRPr="003D7D9D">
        <w:rPr>
          <w:rFonts w:cs="Tahoma"/>
          <w:b/>
          <w:spacing w:val="-2"/>
          <w:sz w:val="24"/>
          <w:szCs w:val="24"/>
        </w:rPr>
        <w:t>6</w:t>
      </w:r>
      <w:r w:rsidRPr="003D7D9D">
        <w:rPr>
          <w:rFonts w:cs="Tahoma"/>
          <w:b/>
          <w:spacing w:val="-2"/>
          <w:sz w:val="24"/>
          <w:szCs w:val="24"/>
        </w:rPr>
        <w:t>.-</w:t>
      </w:r>
      <w:r w:rsidR="006A676E" w:rsidRPr="003D7D9D">
        <w:rPr>
          <w:rFonts w:cs="Tahoma"/>
          <w:b/>
          <w:spacing w:val="-2"/>
          <w:sz w:val="24"/>
          <w:szCs w:val="24"/>
        </w:rPr>
        <w:t xml:space="preserve"> </w:t>
      </w:r>
      <w:r w:rsidR="006A676E" w:rsidRPr="003D7D9D">
        <w:rPr>
          <w:rFonts w:cs="Tahoma"/>
          <w:spacing w:val="-2"/>
          <w:sz w:val="24"/>
          <w:szCs w:val="24"/>
        </w:rPr>
        <w:t>El</w:t>
      </w:r>
      <w:r w:rsidR="0083460B" w:rsidRPr="003D7D9D">
        <w:rPr>
          <w:rStyle w:val="Numeracinttulo"/>
          <w:rFonts w:cs="Tahoma"/>
          <w:b w:val="0"/>
          <w:spacing w:val="-2"/>
          <w:szCs w:val="24"/>
        </w:rPr>
        <w:t xml:space="preserve"> funcionari</w:t>
      </w:r>
      <w:r w:rsidR="006A676E" w:rsidRPr="003D7D9D">
        <w:rPr>
          <w:rStyle w:val="Numeracinttulo"/>
          <w:rFonts w:cs="Tahoma"/>
          <w:b w:val="0"/>
          <w:spacing w:val="-2"/>
          <w:szCs w:val="24"/>
        </w:rPr>
        <w:t>o</w:t>
      </w:r>
      <w:r w:rsidR="0083460B" w:rsidRPr="003D7D9D">
        <w:rPr>
          <w:rStyle w:val="Numeracinttulo"/>
          <w:rFonts w:cs="Tahoma"/>
          <w:b w:val="0"/>
          <w:spacing w:val="-2"/>
          <w:szCs w:val="24"/>
        </w:rPr>
        <w:t xml:space="preserve"> de primer nivel concedió la apelación </w:t>
      </w:r>
      <w:r w:rsidR="00B33194" w:rsidRPr="003D7D9D">
        <w:rPr>
          <w:rStyle w:val="Numeracinttulo"/>
          <w:rFonts w:cs="Tahoma"/>
          <w:b w:val="0"/>
          <w:spacing w:val="-2"/>
          <w:szCs w:val="24"/>
        </w:rPr>
        <w:t xml:space="preserve">impetrado por la defensa de los sentenciados </w:t>
      </w:r>
      <w:r w:rsidR="0083460B" w:rsidRPr="003D7D9D">
        <w:rPr>
          <w:rStyle w:val="Numeracinttulo"/>
          <w:rFonts w:cs="Tahoma"/>
          <w:b w:val="0"/>
          <w:spacing w:val="-2"/>
          <w:szCs w:val="24"/>
        </w:rPr>
        <w:t>en el efecto suspensivo</w:t>
      </w:r>
      <w:r w:rsidR="006051ED" w:rsidRPr="003D7D9D">
        <w:rPr>
          <w:rStyle w:val="Numeracinttulo"/>
          <w:rFonts w:cs="Tahoma"/>
          <w:b w:val="0"/>
          <w:spacing w:val="-2"/>
          <w:szCs w:val="24"/>
        </w:rPr>
        <w:t>,</w:t>
      </w:r>
      <w:r w:rsidR="0083460B" w:rsidRPr="003D7D9D">
        <w:rPr>
          <w:rStyle w:val="Numeracinttulo"/>
          <w:rFonts w:cs="Tahoma"/>
          <w:b w:val="0"/>
          <w:spacing w:val="-2"/>
          <w:szCs w:val="24"/>
        </w:rPr>
        <w:t xml:space="preserve"> y dispuso la remisión de los registros pertinentes ante esta Corporación con el fin de desatar la alzada. </w:t>
      </w:r>
    </w:p>
    <w:p w14:paraId="7BEFE255" w14:textId="77777777" w:rsidR="003C7438" w:rsidRPr="003D7D9D" w:rsidRDefault="003C7438" w:rsidP="003D7D9D">
      <w:pPr>
        <w:spacing w:line="276" w:lineRule="auto"/>
        <w:rPr>
          <w:rStyle w:val="Numeracinttulo"/>
          <w:rFonts w:cs="Tahoma"/>
          <w:b w:val="0"/>
          <w:spacing w:val="-2"/>
          <w:szCs w:val="24"/>
        </w:rPr>
      </w:pPr>
    </w:p>
    <w:p w14:paraId="4DD0BB8C" w14:textId="77777777" w:rsidR="0083460B" w:rsidRPr="00F11C64" w:rsidRDefault="0083460B" w:rsidP="003D7D9D">
      <w:pPr>
        <w:spacing w:line="276" w:lineRule="auto"/>
        <w:rPr>
          <w:rFonts w:ascii="Algerian" w:hAnsi="Algerian"/>
          <w:sz w:val="30"/>
          <w:szCs w:val="20"/>
        </w:rPr>
      </w:pPr>
      <w:r w:rsidRPr="00F11C64">
        <w:rPr>
          <w:rFonts w:ascii="Algerian" w:hAnsi="Algerian"/>
          <w:sz w:val="30"/>
          <w:szCs w:val="20"/>
        </w:rPr>
        <w:t>3.-</w:t>
      </w:r>
      <w:r w:rsidRPr="003D7D9D">
        <w:rPr>
          <w:rStyle w:val="Algerian"/>
          <w:rFonts w:ascii="Tahoma" w:hAnsi="Tahoma" w:cs="Tahoma"/>
          <w:spacing w:val="-2"/>
          <w:sz w:val="24"/>
          <w:szCs w:val="24"/>
        </w:rPr>
        <w:t xml:space="preserve"> Para resolver, </w:t>
      </w:r>
      <w:r w:rsidRPr="00F11C64">
        <w:rPr>
          <w:rFonts w:ascii="Algerian" w:hAnsi="Algerian"/>
          <w:sz w:val="30"/>
          <w:szCs w:val="20"/>
        </w:rPr>
        <w:t>se considera</w:t>
      </w:r>
    </w:p>
    <w:p w14:paraId="5BB7BE01" w14:textId="77777777" w:rsidR="0083460B" w:rsidRPr="003D7D9D" w:rsidRDefault="0083460B" w:rsidP="003D7D9D">
      <w:pPr>
        <w:spacing w:line="276" w:lineRule="auto"/>
        <w:rPr>
          <w:rFonts w:cs="Tahoma"/>
          <w:spacing w:val="-2"/>
          <w:sz w:val="24"/>
          <w:szCs w:val="24"/>
        </w:rPr>
      </w:pPr>
      <w:r w:rsidRPr="003D7D9D">
        <w:rPr>
          <w:rFonts w:cs="Tahoma"/>
          <w:spacing w:val="-2"/>
          <w:sz w:val="24"/>
          <w:szCs w:val="24"/>
        </w:rPr>
        <w:t xml:space="preserve"> </w:t>
      </w:r>
    </w:p>
    <w:p w14:paraId="33010587" w14:textId="77777777" w:rsidR="0083460B" w:rsidRPr="003D7D9D" w:rsidRDefault="0083460B" w:rsidP="003D7D9D">
      <w:pPr>
        <w:spacing w:line="276" w:lineRule="auto"/>
        <w:rPr>
          <w:rFonts w:cs="Tahoma"/>
          <w:b/>
          <w:spacing w:val="-2"/>
          <w:sz w:val="24"/>
          <w:szCs w:val="24"/>
        </w:rPr>
      </w:pPr>
      <w:r w:rsidRPr="003D7D9D">
        <w:rPr>
          <w:rFonts w:cs="Tahoma"/>
          <w:b/>
          <w:spacing w:val="-2"/>
          <w:sz w:val="24"/>
          <w:szCs w:val="24"/>
        </w:rPr>
        <w:t>3.1.- Competencia</w:t>
      </w:r>
    </w:p>
    <w:p w14:paraId="493DEBBA" w14:textId="77777777" w:rsidR="0083460B" w:rsidRPr="003D7D9D" w:rsidRDefault="0083460B" w:rsidP="003D7D9D">
      <w:pPr>
        <w:spacing w:line="276" w:lineRule="auto"/>
        <w:rPr>
          <w:rFonts w:cs="Tahoma"/>
          <w:spacing w:val="-2"/>
          <w:sz w:val="24"/>
          <w:szCs w:val="24"/>
        </w:rPr>
      </w:pPr>
    </w:p>
    <w:p w14:paraId="678916AF" w14:textId="2B5A97ED" w:rsidR="0083460B" w:rsidRPr="003D7D9D" w:rsidRDefault="0083460B" w:rsidP="003D7D9D">
      <w:pPr>
        <w:spacing w:line="276" w:lineRule="auto"/>
        <w:rPr>
          <w:rFonts w:cs="Tahoma"/>
          <w:spacing w:val="-2"/>
          <w:sz w:val="24"/>
          <w:szCs w:val="24"/>
        </w:rPr>
      </w:pPr>
      <w:r w:rsidRPr="003D7D9D">
        <w:rPr>
          <w:rFonts w:cs="Tahoma"/>
          <w:spacing w:val="-2"/>
          <w:sz w:val="24"/>
          <w:szCs w:val="24"/>
        </w:rPr>
        <w:t xml:space="preserve">La tiene esta Colegiatura de conformidad con los factores objetivo, territorial y funcional a voces de los artículos 20, 34.1 y 179 de la Ley 906 de 2004 -modificado este último por el artículo 91 de la Ley 1395 de 2010-, al haber sido oportunamente interpuesta y debidamente sustentada una apelación contra providencia susceptible de ese recurso y por las partes habilitadas para hacerlo -en nuestro caso </w:t>
      </w:r>
      <w:r w:rsidR="005810D5" w:rsidRPr="003D7D9D">
        <w:rPr>
          <w:rFonts w:cs="Tahoma"/>
          <w:spacing w:val="-2"/>
          <w:sz w:val="24"/>
          <w:szCs w:val="24"/>
        </w:rPr>
        <w:t xml:space="preserve">la </w:t>
      </w:r>
      <w:r w:rsidR="00E951AA" w:rsidRPr="003D7D9D">
        <w:rPr>
          <w:rFonts w:cs="Tahoma"/>
          <w:spacing w:val="-2"/>
          <w:sz w:val="24"/>
          <w:szCs w:val="24"/>
        </w:rPr>
        <w:t>Defensa</w:t>
      </w:r>
      <w:r w:rsidRPr="003D7D9D">
        <w:rPr>
          <w:rFonts w:cs="Tahoma"/>
          <w:spacing w:val="-2"/>
          <w:sz w:val="24"/>
          <w:szCs w:val="24"/>
        </w:rPr>
        <w:t>-.</w:t>
      </w:r>
    </w:p>
    <w:p w14:paraId="113828CB" w14:textId="77777777" w:rsidR="0083460B" w:rsidRPr="003D7D9D" w:rsidRDefault="0083460B" w:rsidP="003D7D9D">
      <w:pPr>
        <w:spacing w:line="276" w:lineRule="auto"/>
        <w:rPr>
          <w:rFonts w:cs="Tahoma"/>
          <w:spacing w:val="-2"/>
          <w:sz w:val="24"/>
          <w:szCs w:val="24"/>
        </w:rPr>
      </w:pPr>
    </w:p>
    <w:p w14:paraId="3281B8D5" w14:textId="77777777" w:rsidR="0083460B" w:rsidRPr="003D7D9D" w:rsidRDefault="0083460B" w:rsidP="003D7D9D">
      <w:pPr>
        <w:spacing w:line="276" w:lineRule="auto"/>
        <w:rPr>
          <w:rFonts w:cs="Tahoma"/>
          <w:b/>
          <w:spacing w:val="-2"/>
          <w:sz w:val="24"/>
          <w:szCs w:val="24"/>
        </w:rPr>
      </w:pPr>
      <w:r w:rsidRPr="003D7D9D">
        <w:rPr>
          <w:rFonts w:cs="Tahoma"/>
          <w:b/>
          <w:spacing w:val="-2"/>
          <w:sz w:val="24"/>
          <w:szCs w:val="24"/>
        </w:rPr>
        <w:t>3.2.-</w:t>
      </w:r>
      <w:r w:rsidRPr="003D7D9D">
        <w:rPr>
          <w:rFonts w:cs="Tahoma"/>
          <w:spacing w:val="-2"/>
          <w:sz w:val="24"/>
          <w:szCs w:val="24"/>
        </w:rPr>
        <w:t xml:space="preserve"> </w:t>
      </w:r>
      <w:r w:rsidRPr="003D7D9D">
        <w:rPr>
          <w:rFonts w:cs="Tahoma"/>
          <w:b/>
          <w:spacing w:val="-2"/>
          <w:sz w:val="24"/>
          <w:szCs w:val="24"/>
        </w:rPr>
        <w:t>Problema jurídico planteado</w:t>
      </w:r>
    </w:p>
    <w:p w14:paraId="359C88FD" w14:textId="77777777" w:rsidR="0083460B" w:rsidRPr="003D7D9D" w:rsidRDefault="0083460B" w:rsidP="003D7D9D">
      <w:pPr>
        <w:spacing w:line="276" w:lineRule="auto"/>
        <w:rPr>
          <w:rFonts w:cs="Tahoma"/>
          <w:spacing w:val="-2"/>
          <w:sz w:val="24"/>
          <w:szCs w:val="24"/>
        </w:rPr>
      </w:pPr>
    </w:p>
    <w:p w14:paraId="09D69BEA" w14:textId="4EBBA99A" w:rsidR="001966BE" w:rsidRPr="003D7D9D" w:rsidRDefault="001966BE" w:rsidP="003D7D9D">
      <w:pPr>
        <w:widowControl w:val="0"/>
        <w:autoSpaceDE w:val="0"/>
        <w:autoSpaceDN w:val="0"/>
        <w:adjustRightInd w:val="0"/>
        <w:spacing w:line="276" w:lineRule="auto"/>
        <w:rPr>
          <w:rFonts w:cs="Tahoma"/>
          <w:spacing w:val="-2"/>
          <w:sz w:val="24"/>
          <w:szCs w:val="24"/>
        </w:rPr>
      </w:pPr>
      <w:r w:rsidRPr="003D7D9D">
        <w:rPr>
          <w:rFonts w:cs="Tahoma"/>
          <w:spacing w:val="-2"/>
          <w:sz w:val="24"/>
          <w:szCs w:val="24"/>
        </w:rPr>
        <w:t xml:space="preserve">Corresponde al Tribunal establecer el grado de acierto que contiene el fallo opugnado, a efectos de determinar si la decisión </w:t>
      </w:r>
      <w:r w:rsidR="00E951AA" w:rsidRPr="003D7D9D">
        <w:rPr>
          <w:rFonts w:cs="Tahoma"/>
          <w:spacing w:val="-2"/>
          <w:sz w:val="24"/>
          <w:szCs w:val="24"/>
        </w:rPr>
        <w:t xml:space="preserve">de condena </w:t>
      </w:r>
      <w:r w:rsidR="00C258FE" w:rsidRPr="003D7D9D">
        <w:rPr>
          <w:rFonts w:cs="Tahoma"/>
          <w:spacing w:val="-2"/>
          <w:sz w:val="24"/>
          <w:szCs w:val="24"/>
        </w:rPr>
        <w:t xml:space="preserve">emitida </w:t>
      </w:r>
      <w:r w:rsidR="00E951AA" w:rsidRPr="003D7D9D">
        <w:rPr>
          <w:rFonts w:cs="Tahoma"/>
          <w:spacing w:val="-2"/>
          <w:sz w:val="24"/>
          <w:szCs w:val="24"/>
        </w:rPr>
        <w:t xml:space="preserve">en contra de los señores </w:t>
      </w:r>
      <w:r w:rsidR="008B7887">
        <w:rPr>
          <w:rStyle w:val="Numeracinttulo"/>
          <w:rFonts w:cs="Tahoma"/>
          <w:spacing w:val="-2"/>
          <w:szCs w:val="24"/>
          <w:lang w:val="es-CO"/>
        </w:rPr>
        <w:t>OABS</w:t>
      </w:r>
      <w:r w:rsidR="00E951AA" w:rsidRPr="003D7D9D">
        <w:rPr>
          <w:rStyle w:val="Numeracinttulo"/>
          <w:rFonts w:cs="Tahoma"/>
          <w:spacing w:val="-2"/>
          <w:szCs w:val="24"/>
          <w:lang w:val="es-CO"/>
        </w:rPr>
        <w:t>,</w:t>
      </w:r>
      <w:r w:rsidR="00E951AA" w:rsidRPr="003D7D9D">
        <w:rPr>
          <w:rStyle w:val="Numeracinttulo"/>
          <w:rFonts w:cs="Tahoma"/>
          <w:b w:val="0"/>
          <w:spacing w:val="-2"/>
          <w:szCs w:val="24"/>
          <w:lang w:val="es-CO"/>
        </w:rPr>
        <w:t xml:space="preserve"> </w:t>
      </w:r>
      <w:r w:rsidR="00E821B0">
        <w:rPr>
          <w:rStyle w:val="Numeracinttulo"/>
          <w:rFonts w:cs="Tahoma"/>
          <w:spacing w:val="-2"/>
          <w:szCs w:val="24"/>
          <w:lang w:val="es-CO"/>
        </w:rPr>
        <w:t>JECM</w:t>
      </w:r>
      <w:r w:rsidR="00E951AA" w:rsidRPr="003D7D9D">
        <w:rPr>
          <w:rStyle w:val="Numeracinttulo"/>
          <w:rFonts w:cs="Tahoma"/>
          <w:b w:val="0"/>
          <w:spacing w:val="-2"/>
          <w:szCs w:val="24"/>
          <w:lang w:val="es-CO"/>
        </w:rPr>
        <w:t xml:space="preserve"> y </w:t>
      </w:r>
      <w:r w:rsidR="00DF453F">
        <w:rPr>
          <w:rStyle w:val="Numeracinttulo"/>
          <w:rFonts w:cs="Tahoma"/>
          <w:spacing w:val="-2"/>
          <w:szCs w:val="24"/>
          <w:lang w:val="es-CO"/>
        </w:rPr>
        <w:t>HJMT</w:t>
      </w:r>
      <w:r w:rsidR="00E951AA" w:rsidRPr="003D7D9D">
        <w:rPr>
          <w:rFonts w:cs="Tahoma"/>
          <w:spacing w:val="-2"/>
          <w:sz w:val="24"/>
          <w:szCs w:val="24"/>
        </w:rPr>
        <w:t xml:space="preserve"> </w:t>
      </w:r>
      <w:r w:rsidRPr="003D7D9D">
        <w:rPr>
          <w:rFonts w:cs="Tahoma"/>
          <w:spacing w:val="-2"/>
          <w:sz w:val="24"/>
          <w:szCs w:val="24"/>
        </w:rPr>
        <w:t xml:space="preserve">se encuentra ajustada a derecho, en cuyo caso se dispondrá su </w:t>
      </w:r>
      <w:r w:rsidRPr="003D7D9D">
        <w:rPr>
          <w:rFonts w:cs="Tahoma"/>
          <w:spacing w:val="-2"/>
          <w:sz w:val="24"/>
          <w:szCs w:val="24"/>
        </w:rPr>
        <w:lastRenderedPageBreak/>
        <w:t xml:space="preserve">confirmación; o, de lo contrario, se procederá a la revocación y al </w:t>
      </w:r>
      <w:proofErr w:type="spellStart"/>
      <w:r w:rsidRPr="003D7D9D">
        <w:rPr>
          <w:rFonts w:cs="Tahoma"/>
          <w:spacing w:val="-2"/>
          <w:sz w:val="24"/>
          <w:szCs w:val="24"/>
        </w:rPr>
        <w:t>proferimiento</w:t>
      </w:r>
      <w:proofErr w:type="spellEnd"/>
      <w:r w:rsidRPr="003D7D9D">
        <w:rPr>
          <w:rFonts w:cs="Tahoma"/>
          <w:spacing w:val="-2"/>
          <w:sz w:val="24"/>
          <w:szCs w:val="24"/>
        </w:rPr>
        <w:t xml:space="preserve"> de una sentencia </w:t>
      </w:r>
      <w:r w:rsidR="00E951AA" w:rsidRPr="003D7D9D">
        <w:rPr>
          <w:rFonts w:cs="Tahoma"/>
          <w:spacing w:val="-2"/>
          <w:sz w:val="24"/>
          <w:szCs w:val="24"/>
        </w:rPr>
        <w:t>absolutoria</w:t>
      </w:r>
      <w:r w:rsidRPr="003D7D9D">
        <w:rPr>
          <w:rFonts w:cs="Tahoma"/>
          <w:spacing w:val="-2"/>
          <w:sz w:val="24"/>
          <w:szCs w:val="24"/>
        </w:rPr>
        <w:t xml:space="preserve">, tal como lo solicita la </w:t>
      </w:r>
      <w:r w:rsidR="00E951AA" w:rsidRPr="003D7D9D">
        <w:rPr>
          <w:rFonts w:cs="Tahoma"/>
          <w:spacing w:val="-2"/>
          <w:sz w:val="24"/>
          <w:szCs w:val="24"/>
        </w:rPr>
        <w:t>bancada defensiva</w:t>
      </w:r>
      <w:r w:rsidRPr="003D7D9D">
        <w:rPr>
          <w:rFonts w:cs="Tahoma"/>
          <w:spacing w:val="-2"/>
          <w:sz w:val="24"/>
          <w:szCs w:val="24"/>
        </w:rPr>
        <w:t xml:space="preserve">. </w:t>
      </w:r>
    </w:p>
    <w:p w14:paraId="3AA73B02" w14:textId="77777777" w:rsidR="0007170E" w:rsidRPr="003D7D9D" w:rsidRDefault="0007170E" w:rsidP="003D7D9D">
      <w:pPr>
        <w:spacing w:line="276" w:lineRule="auto"/>
        <w:rPr>
          <w:rFonts w:cs="Tahoma"/>
          <w:b/>
          <w:spacing w:val="-2"/>
          <w:sz w:val="24"/>
          <w:szCs w:val="24"/>
        </w:rPr>
      </w:pPr>
    </w:p>
    <w:p w14:paraId="77BB76F2" w14:textId="2C830D70" w:rsidR="0083460B" w:rsidRPr="003D7D9D" w:rsidRDefault="0083460B" w:rsidP="003D7D9D">
      <w:pPr>
        <w:spacing w:line="276" w:lineRule="auto"/>
        <w:rPr>
          <w:rFonts w:cs="Tahoma"/>
          <w:b/>
          <w:spacing w:val="-2"/>
          <w:sz w:val="24"/>
          <w:szCs w:val="24"/>
        </w:rPr>
      </w:pPr>
      <w:r w:rsidRPr="003D7D9D">
        <w:rPr>
          <w:rFonts w:cs="Tahoma"/>
          <w:b/>
          <w:spacing w:val="-2"/>
          <w:sz w:val="24"/>
          <w:szCs w:val="24"/>
        </w:rPr>
        <w:t>3.3.- Solución a la controversia</w:t>
      </w:r>
    </w:p>
    <w:p w14:paraId="6DCF0BC9" w14:textId="77777777" w:rsidR="0083460B" w:rsidRPr="003D7D9D" w:rsidRDefault="0083460B" w:rsidP="003D7D9D">
      <w:pPr>
        <w:spacing w:line="276" w:lineRule="auto"/>
        <w:rPr>
          <w:rFonts w:cs="Tahoma"/>
          <w:b/>
          <w:spacing w:val="-2"/>
          <w:sz w:val="24"/>
          <w:szCs w:val="24"/>
        </w:rPr>
      </w:pPr>
    </w:p>
    <w:p w14:paraId="1218C9AC" w14:textId="3BE65613" w:rsidR="008C1C1E" w:rsidRPr="003D7D9D" w:rsidRDefault="008C1C1E" w:rsidP="003D7D9D">
      <w:pPr>
        <w:widowControl w:val="0"/>
        <w:autoSpaceDE w:val="0"/>
        <w:autoSpaceDN w:val="0"/>
        <w:adjustRightInd w:val="0"/>
        <w:spacing w:line="276" w:lineRule="auto"/>
        <w:rPr>
          <w:rFonts w:cs="Tahoma"/>
          <w:spacing w:val="-2"/>
          <w:sz w:val="24"/>
          <w:szCs w:val="24"/>
        </w:rPr>
      </w:pPr>
      <w:r w:rsidRPr="003D7D9D">
        <w:rPr>
          <w:rFonts w:cs="Tahoma"/>
          <w:spacing w:val="-2"/>
          <w:sz w:val="24"/>
          <w:szCs w:val="24"/>
        </w:rPr>
        <w:t>No observa la Colegiatura existencia de vicios sustanciales que afecten garantías fundamentales de las partes e intervinientes, puesto que el trámite de todas las etapas procesales se surtió con acatamiento del debido proceso, y los medios de conocimiento fueron incorporados en debida forma, en consonancia con los principios que rigen el sistema penal acusatorio, por lo que se pasará a realizar el análisis correspondiente del fallo adoptado por la primera instancia, en los términos anunciados.</w:t>
      </w:r>
    </w:p>
    <w:p w14:paraId="0E80DACA" w14:textId="00564098" w:rsidR="0016390B" w:rsidRPr="003D7D9D" w:rsidRDefault="0016390B" w:rsidP="003D7D9D">
      <w:pPr>
        <w:widowControl w:val="0"/>
        <w:autoSpaceDE w:val="0"/>
        <w:autoSpaceDN w:val="0"/>
        <w:adjustRightInd w:val="0"/>
        <w:spacing w:line="276" w:lineRule="auto"/>
        <w:rPr>
          <w:rFonts w:cs="Tahoma"/>
          <w:spacing w:val="-2"/>
          <w:sz w:val="24"/>
          <w:szCs w:val="24"/>
        </w:rPr>
      </w:pPr>
    </w:p>
    <w:p w14:paraId="7FC75478" w14:textId="58890B9E" w:rsidR="0016390B" w:rsidRPr="003D7D9D" w:rsidRDefault="0016390B" w:rsidP="003D7D9D">
      <w:pPr>
        <w:spacing w:line="276" w:lineRule="auto"/>
        <w:rPr>
          <w:rFonts w:cs="Tahoma"/>
          <w:spacing w:val="-2"/>
          <w:sz w:val="24"/>
          <w:szCs w:val="24"/>
        </w:rPr>
      </w:pPr>
      <w:bookmarkStart w:id="3" w:name="_Hlk130900395"/>
      <w:r w:rsidRPr="003D7D9D">
        <w:rPr>
          <w:rFonts w:cs="Tahoma"/>
          <w:spacing w:val="-2"/>
          <w:sz w:val="24"/>
          <w:szCs w:val="24"/>
        </w:rPr>
        <w:t xml:space="preserve">De conformidad con lo preceptuado en el artículo 381 de la Ley 906/04, para proferir una sentencia de condena es indispensable que el juzgador llegue al conocimiento más allá de toda duda, no solo respecto de la </w:t>
      </w:r>
      <w:r w:rsidR="00B9649F" w:rsidRPr="003D7D9D">
        <w:rPr>
          <w:rFonts w:cs="Tahoma"/>
          <w:spacing w:val="-2"/>
          <w:sz w:val="24"/>
          <w:szCs w:val="24"/>
        </w:rPr>
        <w:t xml:space="preserve">materialidad </w:t>
      </w:r>
      <w:r w:rsidRPr="003D7D9D">
        <w:rPr>
          <w:rFonts w:cs="Tahoma"/>
          <w:spacing w:val="-2"/>
          <w:sz w:val="24"/>
          <w:szCs w:val="24"/>
        </w:rPr>
        <w:t>de la conducta punible, sino también acerca de la responsabilidad de las personas involucradas, y que tengan cimiento en las pruebas legal y oportunamente aportadas en el juicio, sin que el fallo pueda sustentarse exclusivamente en pruebas de referencia.</w:t>
      </w:r>
    </w:p>
    <w:bookmarkEnd w:id="3"/>
    <w:p w14:paraId="1D00875E" w14:textId="191E2D64" w:rsidR="0016390B" w:rsidRPr="003D7D9D" w:rsidRDefault="0016390B" w:rsidP="003D7D9D">
      <w:pPr>
        <w:spacing w:line="276" w:lineRule="auto"/>
        <w:rPr>
          <w:rFonts w:cs="Tahoma"/>
          <w:spacing w:val="-2"/>
          <w:sz w:val="24"/>
          <w:szCs w:val="24"/>
        </w:rPr>
      </w:pPr>
    </w:p>
    <w:p w14:paraId="6706F46F" w14:textId="406E9B99" w:rsidR="00E76529" w:rsidRPr="003D7D9D" w:rsidRDefault="0016390B" w:rsidP="003D7D9D">
      <w:pPr>
        <w:widowControl w:val="0"/>
        <w:autoSpaceDE w:val="0"/>
        <w:autoSpaceDN w:val="0"/>
        <w:adjustRightInd w:val="0"/>
        <w:spacing w:line="276" w:lineRule="auto"/>
        <w:rPr>
          <w:rFonts w:cs="Tahoma"/>
          <w:spacing w:val="-2"/>
          <w:sz w:val="24"/>
          <w:szCs w:val="24"/>
          <w:lang w:val="es-CO"/>
        </w:rPr>
      </w:pPr>
      <w:r w:rsidRPr="003D7D9D">
        <w:rPr>
          <w:rFonts w:cs="Tahoma"/>
          <w:spacing w:val="-2"/>
          <w:sz w:val="24"/>
          <w:szCs w:val="24"/>
          <w:lang w:val="es-CO"/>
        </w:rPr>
        <w:t>Como se</w:t>
      </w:r>
      <w:r w:rsidR="00B9649F" w:rsidRPr="003D7D9D">
        <w:rPr>
          <w:rFonts w:cs="Tahoma"/>
          <w:spacing w:val="-2"/>
          <w:sz w:val="24"/>
          <w:szCs w:val="24"/>
          <w:lang w:val="es-CO"/>
        </w:rPr>
        <w:t xml:space="preserve"> dijo</w:t>
      </w:r>
      <w:r w:rsidRPr="003D7D9D">
        <w:rPr>
          <w:rFonts w:cs="Tahoma"/>
          <w:spacing w:val="-2"/>
          <w:sz w:val="24"/>
          <w:szCs w:val="24"/>
          <w:lang w:val="es-CO"/>
        </w:rPr>
        <w:t xml:space="preserve">, la razón que motiva el examen de la sentencia </w:t>
      </w:r>
      <w:r w:rsidR="00E76529" w:rsidRPr="003D7D9D">
        <w:rPr>
          <w:rFonts w:cs="Tahoma"/>
          <w:spacing w:val="-2"/>
          <w:sz w:val="24"/>
          <w:szCs w:val="24"/>
          <w:lang w:val="es-CO"/>
        </w:rPr>
        <w:t xml:space="preserve">condenatoria </w:t>
      </w:r>
      <w:r w:rsidR="00C258FE" w:rsidRPr="003D7D9D">
        <w:rPr>
          <w:rFonts w:cs="Tahoma"/>
          <w:spacing w:val="-2"/>
          <w:sz w:val="24"/>
          <w:szCs w:val="24"/>
          <w:lang w:val="es-CO"/>
        </w:rPr>
        <w:t xml:space="preserve">dictado </w:t>
      </w:r>
      <w:r w:rsidRPr="003D7D9D">
        <w:rPr>
          <w:rFonts w:cs="Tahoma"/>
          <w:spacing w:val="-2"/>
          <w:sz w:val="24"/>
          <w:szCs w:val="24"/>
          <w:lang w:val="es-CO"/>
        </w:rPr>
        <w:t xml:space="preserve">por </w:t>
      </w:r>
      <w:r w:rsidR="00E76529" w:rsidRPr="003D7D9D">
        <w:rPr>
          <w:rFonts w:cs="Tahoma"/>
          <w:spacing w:val="-2"/>
          <w:sz w:val="24"/>
          <w:szCs w:val="24"/>
          <w:lang w:val="es-CO"/>
        </w:rPr>
        <w:t>e</w:t>
      </w:r>
      <w:r w:rsidRPr="003D7D9D">
        <w:rPr>
          <w:rFonts w:cs="Tahoma"/>
          <w:spacing w:val="-2"/>
          <w:sz w:val="24"/>
          <w:szCs w:val="24"/>
          <w:lang w:val="es-CO"/>
        </w:rPr>
        <w:t xml:space="preserve">l a quo </w:t>
      </w:r>
      <w:r w:rsidR="00E76529" w:rsidRPr="003D7D9D">
        <w:rPr>
          <w:rFonts w:cs="Tahoma"/>
          <w:spacing w:val="-2"/>
          <w:sz w:val="24"/>
          <w:szCs w:val="24"/>
          <w:lang w:val="es-CO"/>
        </w:rPr>
        <w:t xml:space="preserve">en contra de los señores </w:t>
      </w:r>
      <w:r w:rsidR="008B7887">
        <w:rPr>
          <w:rStyle w:val="Numeracinttulo"/>
          <w:rFonts w:cs="Tahoma"/>
          <w:spacing w:val="-2"/>
          <w:szCs w:val="24"/>
          <w:lang w:val="es-CO"/>
        </w:rPr>
        <w:t>OABS</w:t>
      </w:r>
      <w:r w:rsidR="00E76529" w:rsidRPr="003D7D9D">
        <w:rPr>
          <w:rStyle w:val="Numeracinttulo"/>
          <w:rFonts w:cs="Tahoma"/>
          <w:spacing w:val="-2"/>
          <w:szCs w:val="24"/>
          <w:lang w:val="es-CO"/>
        </w:rPr>
        <w:t>,</w:t>
      </w:r>
      <w:r w:rsidR="00E76529" w:rsidRPr="003D7D9D">
        <w:rPr>
          <w:rStyle w:val="Numeracinttulo"/>
          <w:rFonts w:cs="Tahoma"/>
          <w:b w:val="0"/>
          <w:spacing w:val="-2"/>
          <w:szCs w:val="24"/>
          <w:lang w:val="es-CO"/>
        </w:rPr>
        <w:t xml:space="preserve"> </w:t>
      </w:r>
      <w:r w:rsidR="00E821B0">
        <w:rPr>
          <w:rStyle w:val="Numeracinttulo"/>
          <w:rFonts w:cs="Tahoma"/>
          <w:spacing w:val="-2"/>
          <w:szCs w:val="24"/>
          <w:lang w:val="es-CO"/>
        </w:rPr>
        <w:t>JECM</w:t>
      </w:r>
      <w:r w:rsidR="00E76529" w:rsidRPr="003D7D9D">
        <w:rPr>
          <w:rStyle w:val="Numeracinttulo"/>
          <w:rFonts w:cs="Tahoma"/>
          <w:b w:val="0"/>
          <w:spacing w:val="-2"/>
          <w:szCs w:val="24"/>
          <w:lang w:val="es-CO"/>
        </w:rPr>
        <w:t xml:space="preserve"> y </w:t>
      </w:r>
      <w:r w:rsidR="00DF453F">
        <w:rPr>
          <w:rStyle w:val="Numeracinttulo"/>
          <w:rFonts w:cs="Tahoma"/>
          <w:spacing w:val="-2"/>
          <w:szCs w:val="24"/>
          <w:lang w:val="es-CO"/>
        </w:rPr>
        <w:t>HJMT</w:t>
      </w:r>
      <w:r w:rsidRPr="003D7D9D">
        <w:rPr>
          <w:rFonts w:cs="Tahoma"/>
          <w:spacing w:val="-2"/>
          <w:sz w:val="24"/>
          <w:szCs w:val="24"/>
          <w:lang w:val="es-CO"/>
        </w:rPr>
        <w:t>, no es otra que determinar si en los hechos por los cuales fue</w:t>
      </w:r>
      <w:r w:rsidR="00E76529" w:rsidRPr="003D7D9D">
        <w:rPr>
          <w:rFonts w:cs="Tahoma"/>
          <w:spacing w:val="-2"/>
          <w:sz w:val="24"/>
          <w:szCs w:val="24"/>
          <w:lang w:val="es-CO"/>
        </w:rPr>
        <w:t>ron</w:t>
      </w:r>
      <w:r w:rsidRPr="003D7D9D">
        <w:rPr>
          <w:rFonts w:cs="Tahoma"/>
          <w:spacing w:val="-2"/>
          <w:sz w:val="24"/>
          <w:szCs w:val="24"/>
          <w:lang w:val="es-CO"/>
        </w:rPr>
        <w:t xml:space="preserve"> acusado</w:t>
      </w:r>
      <w:r w:rsidR="00E76529" w:rsidRPr="003D7D9D">
        <w:rPr>
          <w:rFonts w:cs="Tahoma"/>
          <w:spacing w:val="-2"/>
          <w:sz w:val="24"/>
          <w:szCs w:val="24"/>
          <w:lang w:val="es-CO"/>
        </w:rPr>
        <w:t>s</w:t>
      </w:r>
      <w:r w:rsidRPr="003D7D9D">
        <w:rPr>
          <w:rFonts w:cs="Tahoma"/>
          <w:spacing w:val="-2"/>
          <w:sz w:val="24"/>
          <w:szCs w:val="24"/>
          <w:lang w:val="es-CO"/>
        </w:rPr>
        <w:t xml:space="preserve"> le</w:t>
      </w:r>
      <w:r w:rsidR="00E76529" w:rsidRPr="003D7D9D">
        <w:rPr>
          <w:rFonts w:cs="Tahoma"/>
          <w:spacing w:val="-2"/>
          <w:sz w:val="24"/>
          <w:szCs w:val="24"/>
          <w:lang w:val="es-CO"/>
        </w:rPr>
        <w:t>s</w:t>
      </w:r>
      <w:r w:rsidRPr="003D7D9D">
        <w:rPr>
          <w:rFonts w:cs="Tahoma"/>
          <w:spacing w:val="-2"/>
          <w:sz w:val="24"/>
          <w:szCs w:val="24"/>
          <w:lang w:val="es-CO"/>
        </w:rPr>
        <w:t xml:space="preserve"> asiste compromiso, según lo sostuvo </w:t>
      </w:r>
      <w:r w:rsidR="00E76529" w:rsidRPr="003D7D9D">
        <w:rPr>
          <w:rFonts w:cs="Tahoma"/>
          <w:spacing w:val="-2"/>
          <w:sz w:val="24"/>
          <w:szCs w:val="24"/>
          <w:lang w:val="es-CO"/>
        </w:rPr>
        <w:t>el a quo</w:t>
      </w:r>
      <w:r w:rsidRPr="003D7D9D">
        <w:rPr>
          <w:rFonts w:cs="Tahoma"/>
          <w:spacing w:val="-2"/>
          <w:sz w:val="24"/>
          <w:szCs w:val="24"/>
          <w:lang w:val="es-CO"/>
        </w:rPr>
        <w:t xml:space="preserve">, por lo cual </w:t>
      </w:r>
      <w:r w:rsidR="00E76529" w:rsidRPr="003D7D9D">
        <w:rPr>
          <w:rFonts w:cs="Tahoma"/>
          <w:spacing w:val="-2"/>
          <w:sz w:val="24"/>
          <w:szCs w:val="24"/>
          <w:lang w:val="es-CO"/>
        </w:rPr>
        <w:t xml:space="preserve">emitió fallo </w:t>
      </w:r>
      <w:r w:rsidRPr="003D7D9D">
        <w:rPr>
          <w:rFonts w:cs="Tahoma"/>
          <w:spacing w:val="-2"/>
          <w:sz w:val="24"/>
          <w:szCs w:val="24"/>
          <w:lang w:val="es-CO"/>
        </w:rPr>
        <w:t xml:space="preserve">adverso; o si, por el contrario como así lo sostuvo </w:t>
      </w:r>
      <w:r w:rsidR="00E76529" w:rsidRPr="003D7D9D">
        <w:rPr>
          <w:rFonts w:cs="Tahoma"/>
          <w:spacing w:val="-2"/>
          <w:sz w:val="24"/>
          <w:szCs w:val="24"/>
          <w:lang w:val="es-CO"/>
        </w:rPr>
        <w:t>la bancada defensiva</w:t>
      </w:r>
      <w:r w:rsidRPr="003D7D9D">
        <w:rPr>
          <w:rFonts w:cs="Tahoma"/>
          <w:spacing w:val="-2"/>
          <w:sz w:val="24"/>
          <w:szCs w:val="24"/>
          <w:lang w:val="es-CO"/>
        </w:rPr>
        <w:t>, en este asunto existen sería dudas de su responsabilidad</w:t>
      </w:r>
      <w:r w:rsidR="00E76529" w:rsidRPr="003D7D9D">
        <w:rPr>
          <w:rFonts w:cs="Tahoma"/>
          <w:spacing w:val="-2"/>
          <w:sz w:val="24"/>
          <w:szCs w:val="24"/>
          <w:lang w:val="es-CO"/>
        </w:rPr>
        <w:t>.</w:t>
      </w:r>
    </w:p>
    <w:p w14:paraId="508E4701" w14:textId="77777777" w:rsidR="0016390B" w:rsidRPr="003D7D9D" w:rsidRDefault="0016390B" w:rsidP="003D7D9D">
      <w:pPr>
        <w:spacing w:line="276" w:lineRule="auto"/>
        <w:rPr>
          <w:rFonts w:cs="Tahoma"/>
          <w:spacing w:val="-2"/>
          <w:sz w:val="24"/>
          <w:szCs w:val="24"/>
        </w:rPr>
      </w:pPr>
    </w:p>
    <w:p w14:paraId="5BFD9510" w14:textId="4505DA6A" w:rsidR="008C1C1E" w:rsidRPr="003D7D9D" w:rsidRDefault="00E76529" w:rsidP="003D7D9D">
      <w:pPr>
        <w:widowControl w:val="0"/>
        <w:autoSpaceDE w:val="0"/>
        <w:autoSpaceDN w:val="0"/>
        <w:adjustRightInd w:val="0"/>
        <w:spacing w:line="276" w:lineRule="auto"/>
        <w:rPr>
          <w:rFonts w:cs="Tahoma"/>
          <w:spacing w:val="-2"/>
          <w:sz w:val="24"/>
          <w:szCs w:val="24"/>
        </w:rPr>
      </w:pPr>
      <w:r w:rsidRPr="003D7D9D">
        <w:rPr>
          <w:rFonts w:cs="Tahoma"/>
          <w:spacing w:val="-2"/>
          <w:sz w:val="24"/>
          <w:szCs w:val="24"/>
        </w:rPr>
        <w:t xml:space="preserve">Con antelación a ingresar en el fondo del estudio de la presente actuación, debe decirse, como igualmente quedó clarificado con antelación, que aunque el fallo dictado fue absolutorio en favor de los señores </w:t>
      </w:r>
      <w:r w:rsidRPr="003D7D9D">
        <w:rPr>
          <w:rFonts w:cs="Tahoma"/>
          <w:bCs/>
          <w:spacing w:val="-2"/>
          <w:sz w:val="24"/>
          <w:szCs w:val="24"/>
        </w:rPr>
        <w:t>CJHM,</w:t>
      </w:r>
      <w:r w:rsidRPr="003D7D9D">
        <w:rPr>
          <w:rStyle w:val="Numeracinttulo"/>
          <w:rFonts w:cs="Tahoma"/>
          <w:spacing w:val="-2"/>
          <w:szCs w:val="24"/>
        </w:rPr>
        <w:t xml:space="preserve"> </w:t>
      </w:r>
      <w:r w:rsidR="003A7A16">
        <w:rPr>
          <w:rFonts w:cs="Tahoma"/>
          <w:bCs/>
          <w:spacing w:val="-2"/>
          <w:sz w:val="24"/>
          <w:szCs w:val="24"/>
        </w:rPr>
        <w:t>POO</w:t>
      </w:r>
      <w:r w:rsidRPr="003D7D9D">
        <w:rPr>
          <w:rFonts w:cs="Tahoma"/>
          <w:bCs/>
          <w:spacing w:val="-2"/>
          <w:sz w:val="24"/>
          <w:szCs w:val="24"/>
        </w:rPr>
        <w:t xml:space="preserve"> y MSOH, ante la falta de sustentación del recurso de apelación por parte del Delegado del ente acusador, se entiende que la decisión proferida en favor de los mismos se encuentra en firme, y por consiguiente la Sala no hará alusión alguna a la presunta responsabilidad que a </w:t>
      </w:r>
      <w:r w:rsidR="00E16EB5" w:rsidRPr="003D7D9D">
        <w:rPr>
          <w:rFonts w:cs="Tahoma"/>
          <w:bCs/>
          <w:spacing w:val="-2"/>
          <w:sz w:val="24"/>
          <w:szCs w:val="24"/>
        </w:rPr>
        <w:t xml:space="preserve">estos </w:t>
      </w:r>
      <w:r w:rsidRPr="003D7D9D">
        <w:rPr>
          <w:rFonts w:cs="Tahoma"/>
          <w:bCs/>
          <w:spacing w:val="-2"/>
          <w:sz w:val="24"/>
          <w:szCs w:val="24"/>
        </w:rPr>
        <w:t>les pudiera asistir en los hechos que serán materia de estudio</w:t>
      </w:r>
      <w:r w:rsidR="00F720D7" w:rsidRPr="003D7D9D">
        <w:rPr>
          <w:rFonts w:cs="Tahoma"/>
          <w:bCs/>
          <w:spacing w:val="-2"/>
          <w:sz w:val="24"/>
          <w:szCs w:val="24"/>
        </w:rPr>
        <w:t xml:space="preserve">, ni por consiguiente a lo aludido por el Fiscal respecto a </w:t>
      </w:r>
      <w:r w:rsidR="00E16EB5" w:rsidRPr="003D7D9D">
        <w:rPr>
          <w:rFonts w:cs="Tahoma"/>
          <w:bCs/>
          <w:spacing w:val="-2"/>
          <w:sz w:val="24"/>
          <w:szCs w:val="24"/>
        </w:rPr>
        <w:t xml:space="preserve">ellos </w:t>
      </w:r>
      <w:r w:rsidR="00F720D7" w:rsidRPr="003D7D9D">
        <w:rPr>
          <w:rFonts w:cs="Tahoma"/>
          <w:bCs/>
          <w:spacing w:val="-2"/>
          <w:sz w:val="24"/>
          <w:szCs w:val="24"/>
        </w:rPr>
        <w:t xml:space="preserve">como no recurrente, ni a lo dicho en </w:t>
      </w:r>
      <w:r w:rsidR="00526476" w:rsidRPr="003D7D9D">
        <w:rPr>
          <w:rFonts w:cs="Tahoma"/>
          <w:bCs/>
          <w:spacing w:val="-2"/>
          <w:sz w:val="24"/>
          <w:szCs w:val="24"/>
        </w:rPr>
        <w:t xml:space="preserve">similar </w:t>
      </w:r>
      <w:r w:rsidR="00E16EB5" w:rsidRPr="003D7D9D">
        <w:rPr>
          <w:rFonts w:cs="Tahoma"/>
          <w:bCs/>
          <w:spacing w:val="-2"/>
          <w:sz w:val="24"/>
          <w:szCs w:val="24"/>
        </w:rPr>
        <w:t xml:space="preserve">condición </w:t>
      </w:r>
      <w:r w:rsidR="00F720D7" w:rsidRPr="003D7D9D">
        <w:rPr>
          <w:rFonts w:cs="Tahoma"/>
          <w:bCs/>
          <w:spacing w:val="-2"/>
          <w:sz w:val="24"/>
          <w:szCs w:val="24"/>
        </w:rPr>
        <w:t>por su representante judicial.</w:t>
      </w:r>
    </w:p>
    <w:p w14:paraId="1100C741" w14:textId="2D806837" w:rsidR="00E76529" w:rsidRPr="003D7D9D" w:rsidRDefault="00E76529" w:rsidP="003D7D9D">
      <w:pPr>
        <w:widowControl w:val="0"/>
        <w:autoSpaceDE w:val="0"/>
        <w:autoSpaceDN w:val="0"/>
        <w:adjustRightInd w:val="0"/>
        <w:spacing w:line="276" w:lineRule="auto"/>
        <w:rPr>
          <w:rFonts w:cs="Tahoma"/>
          <w:spacing w:val="-2"/>
          <w:sz w:val="24"/>
          <w:szCs w:val="24"/>
        </w:rPr>
      </w:pPr>
    </w:p>
    <w:p w14:paraId="79FBA13E" w14:textId="296EB01C" w:rsidR="000A4332" w:rsidRPr="003D7D9D" w:rsidRDefault="00E76529" w:rsidP="003D7D9D">
      <w:pPr>
        <w:widowControl w:val="0"/>
        <w:autoSpaceDE w:val="0"/>
        <w:autoSpaceDN w:val="0"/>
        <w:adjustRightInd w:val="0"/>
        <w:spacing w:line="276" w:lineRule="auto"/>
        <w:rPr>
          <w:rStyle w:val="Numeracinttulo"/>
          <w:rFonts w:cs="Tahoma"/>
          <w:b w:val="0"/>
          <w:spacing w:val="-2"/>
          <w:szCs w:val="24"/>
        </w:rPr>
      </w:pPr>
      <w:r w:rsidRPr="003D7D9D">
        <w:rPr>
          <w:rFonts w:cs="Tahoma"/>
          <w:spacing w:val="-2"/>
          <w:sz w:val="24"/>
          <w:szCs w:val="24"/>
        </w:rPr>
        <w:t xml:space="preserve">Ahora bien, la </w:t>
      </w:r>
      <w:r w:rsidR="008C1C1E" w:rsidRPr="003D7D9D">
        <w:rPr>
          <w:rFonts w:cs="Tahoma"/>
          <w:spacing w:val="-2"/>
          <w:sz w:val="24"/>
          <w:szCs w:val="24"/>
        </w:rPr>
        <w:t xml:space="preserve">inconformidad </w:t>
      </w:r>
      <w:r w:rsidRPr="003D7D9D">
        <w:rPr>
          <w:rFonts w:cs="Tahoma"/>
          <w:spacing w:val="-2"/>
          <w:sz w:val="24"/>
          <w:szCs w:val="24"/>
        </w:rPr>
        <w:t xml:space="preserve">de los abogados recurrentes, </w:t>
      </w:r>
      <w:r w:rsidR="008C1C1E" w:rsidRPr="003D7D9D">
        <w:rPr>
          <w:rFonts w:cs="Tahoma"/>
          <w:spacing w:val="-2"/>
          <w:sz w:val="24"/>
          <w:szCs w:val="24"/>
        </w:rPr>
        <w:t>se hace consistir en qu</w:t>
      </w:r>
      <w:r w:rsidR="00DA600B" w:rsidRPr="003D7D9D">
        <w:rPr>
          <w:rFonts w:cs="Tahoma"/>
          <w:spacing w:val="-2"/>
          <w:sz w:val="24"/>
          <w:szCs w:val="24"/>
        </w:rPr>
        <w:t>e</w:t>
      </w:r>
      <w:r w:rsidR="008C1C1E" w:rsidRPr="003D7D9D">
        <w:rPr>
          <w:rFonts w:cs="Tahoma"/>
          <w:spacing w:val="-2"/>
          <w:sz w:val="24"/>
          <w:szCs w:val="24"/>
        </w:rPr>
        <w:t xml:space="preserve"> </w:t>
      </w:r>
      <w:r w:rsidRPr="003D7D9D">
        <w:rPr>
          <w:rFonts w:cs="Tahoma"/>
          <w:spacing w:val="-2"/>
          <w:sz w:val="24"/>
          <w:szCs w:val="24"/>
        </w:rPr>
        <w:t>no</w:t>
      </w:r>
      <w:r w:rsidR="00B9649F" w:rsidRPr="003D7D9D">
        <w:rPr>
          <w:rFonts w:cs="Tahoma"/>
          <w:spacing w:val="-2"/>
          <w:sz w:val="24"/>
          <w:szCs w:val="24"/>
        </w:rPr>
        <w:t xml:space="preserve"> hay </w:t>
      </w:r>
      <w:r w:rsidRPr="003D7D9D">
        <w:rPr>
          <w:rFonts w:cs="Tahoma"/>
          <w:spacing w:val="-2"/>
          <w:sz w:val="24"/>
          <w:szCs w:val="24"/>
        </w:rPr>
        <w:t xml:space="preserve">prueba que comprometa la responsabilidad de los señores </w:t>
      </w:r>
      <w:r w:rsidR="008B7887">
        <w:rPr>
          <w:rStyle w:val="Numeracinttulo"/>
          <w:rFonts w:cs="Tahoma"/>
          <w:spacing w:val="-2"/>
          <w:szCs w:val="24"/>
          <w:lang w:val="es-CO"/>
        </w:rPr>
        <w:t>OABS</w:t>
      </w:r>
      <w:r w:rsidRPr="003D7D9D">
        <w:rPr>
          <w:rStyle w:val="Numeracinttulo"/>
          <w:rFonts w:cs="Tahoma"/>
          <w:spacing w:val="-2"/>
          <w:szCs w:val="24"/>
          <w:lang w:val="es-CO"/>
        </w:rPr>
        <w:t>,</w:t>
      </w:r>
      <w:r w:rsidRPr="003D7D9D">
        <w:rPr>
          <w:rStyle w:val="Numeracinttulo"/>
          <w:rFonts w:cs="Tahoma"/>
          <w:b w:val="0"/>
          <w:spacing w:val="-2"/>
          <w:szCs w:val="24"/>
          <w:lang w:val="es-CO"/>
        </w:rPr>
        <w:t xml:space="preserve"> </w:t>
      </w:r>
      <w:r w:rsidR="00E821B0">
        <w:rPr>
          <w:rStyle w:val="Numeracinttulo"/>
          <w:rFonts w:cs="Tahoma"/>
          <w:spacing w:val="-2"/>
          <w:szCs w:val="24"/>
          <w:lang w:val="es-CO"/>
        </w:rPr>
        <w:t>JECM</w:t>
      </w:r>
      <w:r w:rsidRPr="003D7D9D">
        <w:rPr>
          <w:rStyle w:val="Numeracinttulo"/>
          <w:rFonts w:cs="Tahoma"/>
          <w:b w:val="0"/>
          <w:spacing w:val="-2"/>
          <w:szCs w:val="24"/>
          <w:lang w:val="es-CO"/>
        </w:rPr>
        <w:t xml:space="preserve"> y </w:t>
      </w:r>
      <w:r w:rsidR="00DF453F">
        <w:rPr>
          <w:rStyle w:val="Numeracinttulo"/>
          <w:rFonts w:cs="Tahoma"/>
          <w:spacing w:val="-2"/>
          <w:szCs w:val="24"/>
          <w:lang w:val="es-CO"/>
        </w:rPr>
        <w:t>HJMT</w:t>
      </w:r>
      <w:r w:rsidRPr="003D7D9D">
        <w:rPr>
          <w:rFonts w:cs="Tahoma"/>
          <w:spacing w:val="-2"/>
          <w:sz w:val="24"/>
          <w:szCs w:val="24"/>
        </w:rPr>
        <w:t xml:space="preserve">, </w:t>
      </w:r>
      <w:r w:rsidR="00361711" w:rsidRPr="003D7D9D">
        <w:rPr>
          <w:rFonts w:cs="Tahoma"/>
          <w:spacing w:val="-2"/>
          <w:sz w:val="24"/>
          <w:szCs w:val="24"/>
        </w:rPr>
        <w:t xml:space="preserve">no solo por un deficiente análisis de la prueba arrimada, sino que además la misma no es </w:t>
      </w:r>
      <w:r w:rsidRPr="003D7D9D">
        <w:rPr>
          <w:rFonts w:cs="Tahoma"/>
          <w:spacing w:val="-2"/>
          <w:sz w:val="24"/>
          <w:szCs w:val="24"/>
        </w:rPr>
        <w:t>directa, sino de referencia</w:t>
      </w:r>
      <w:r w:rsidR="008D6DE5" w:rsidRPr="003D7D9D">
        <w:rPr>
          <w:rFonts w:cs="Tahoma"/>
          <w:spacing w:val="-2"/>
          <w:sz w:val="24"/>
          <w:szCs w:val="24"/>
        </w:rPr>
        <w:t>;</w:t>
      </w:r>
      <w:r w:rsidRPr="003D7D9D">
        <w:rPr>
          <w:rFonts w:cs="Tahoma"/>
          <w:spacing w:val="-2"/>
          <w:sz w:val="24"/>
          <w:szCs w:val="24"/>
        </w:rPr>
        <w:t xml:space="preserve"> </w:t>
      </w:r>
      <w:r w:rsidR="00712302" w:rsidRPr="003D7D9D">
        <w:rPr>
          <w:rFonts w:cs="Tahoma"/>
          <w:spacing w:val="-2"/>
          <w:sz w:val="24"/>
          <w:szCs w:val="24"/>
        </w:rPr>
        <w:t xml:space="preserve">tampoco se </w:t>
      </w:r>
      <w:r w:rsidR="00361711" w:rsidRPr="003D7D9D">
        <w:rPr>
          <w:rFonts w:cs="Tahoma"/>
          <w:spacing w:val="-2"/>
          <w:sz w:val="24"/>
          <w:szCs w:val="24"/>
        </w:rPr>
        <w:t xml:space="preserve">aportó </w:t>
      </w:r>
      <w:r w:rsidR="00712302" w:rsidRPr="003D7D9D">
        <w:rPr>
          <w:rFonts w:cs="Tahoma"/>
          <w:spacing w:val="-2"/>
          <w:sz w:val="24"/>
          <w:szCs w:val="24"/>
        </w:rPr>
        <w:t>cotejo de</w:t>
      </w:r>
      <w:r w:rsidR="00712302" w:rsidRPr="003D7D9D">
        <w:rPr>
          <w:rStyle w:val="Numeracinttulo"/>
          <w:rFonts w:cs="Tahoma"/>
          <w:b w:val="0"/>
          <w:spacing w:val="-2"/>
          <w:szCs w:val="24"/>
        </w:rPr>
        <w:t xml:space="preserve"> voces para establecer que las comunicaciones escuchadas provinieran de </w:t>
      </w:r>
      <w:r w:rsidR="00E16EB5" w:rsidRPr="003D7D9D">
        <w:rPr>
          <w:rStyle w:val="Numeracinttulo"/>
          <w:rFonts w:cs="Tahoma"/>
          <w:b w:val="0"/>
          <w:spacing w:val="-2"/>
          <w:szCs w:val="24"/>
        </w:rPr>
        <w:t xml:space="preserve">estos, </w:t>
      </w:r>
      <w:r w:rsidR="00361711" w:rsidRPr="003D7D9D">
        <w:rPr>
          <w:rStyle w:val="Numeracinttulo"/>
          <w:rFonts w:cs="Tahoma"/>
          <w:b w:val="0"/>
          <w:spacing w:val="-2"/>
          <w:szCs w:val="24"/>
        </w:rPr>
        <w:t xml:space="preserve">ni </w:t>
      </w:r>
      <w:r w:rsidR="00712302" w:rsidRPr="003D7D9D">
        <w:rPr>
          <w:rStyle w:val="Numeracinttulo"/>
          <w:rFonts w:cs="Tahoma"/>
          <w:b w:val="0"/>
          <w:spacing w:val="-2"/>
          <w:szCs w:val="24"/>
        </w:rPr>
        <w:t xml:space="preserve">análisis link entre los celulares de los acusados, evidenciándose </w:t>
      </w:r>
      <w:r w:rsidR="00361711" w:rsidRPr="003D7D9D">
        <w:rPr>
          <w:rStyle w:val="Numeracinttulo"/>
          <w:rFonts w:cs="Tahoma"/>
          <w:b w:val="0"/>
          <w:spacing w:val="-2"/>
          <w:szCs w:val="24"/>
        </w:rPr>
        <w:t xml:space="preserve">también </w:t>
      </w:r>
      <w:r w:rsidR="00712302" w:rsidRPr="003D7D9D">
        <w:rPr>
          <w:rStyle w:val="Numeracinttulo"/>
          <w:rFonts w:cs="Tahoma"/>
          <w:b w:val="0"/>
          <w:spacing w:val="-2"/>
          <w:szCs w:val="24"/>
        </w:rPr>
        <w:t xml:space="preserve">una deficiente labor investigativa del ente acusador, </w:t>
      </w:r>
      <w:r w:rsidR="00361711" w:rsidRPr="003D7D9D">
        <w:rPr>
          <w:rStyle w:val="Numeracinttulo"/>
          <w:rFonts w:cs="Tahoma"/>
          <w:b w:val="0"/>
          <w:spacing w:val="-2"/>
          <w:szCs w:val="24"/>
        </w:rPr>
        <w:t xml:space="preserve">el cual no </w:t>
      </w:r>
      <w:r w:rsidR="000A4332" w:rsidRPr="003D7D9D">
        <w:rPr>
          <w:rStyle w:val="Numeracinttulo"/>
          <w:rFonts w:cs="Tahoma"/>
          <w:b w:val="0"/>
          <w:spacing w:val="-2"/>
          <w:szCs w:val="24"/>
        </w:rPr>
        <w:t xml:space="preserve">concretó en la acusación los hechos jurídicamente relevantes, </w:t>
      </w:r>
      <w:r w:rsidR="00361711" w:rsidRPr="003D7D9D">
        <w:rPr>
          <w:rStyle w:val="Numeracinttulo"/>
          <w:rFonts w:cs="Tahoma"/>
          <w:b w:val="0"/>
          <w:spacing w:val="-2"/>
          <w:szCs w:val="24"/>
        </w:rPr>
        <w:t xml:space="preserve">en tanto </w:t>
      </w:r>
      <w:r w:rsidR="000A4332" w:rsidRPr="003D7D9D">
        <w:rPr>
          <w:rStyle w:val="Numeracinttulo"/>
          <w:rFonts w:cs="Tahoma"/>
          <w:b w:val="0"/>
          <w:spacing w:val="-2"/>
          <w:szCs w:val="24"/>
        </w:rPr>
        <w:t xml:space="preserve">no </w:t>
      </w:r>
      <w:r w:rsidR="00361711" w:rsidRPr="003D7D9D">
        <w:rPr>
          <w:rStyle w:val="Numeracinttulo"/>
          <w:rFonts w:cs="Tahoma"/>
          <w:b w:val="0"/>
          <w:spacing w:val="-2"/>
          <w:szCs w:val="24"/>
        </w:rPr>
        <w:t xml:space="preserve">indicó </w:t>
      </w:r>
      <w:r w:rsidR="000A4332" w:rsidRPr="003D7D9D">
        <w:rPr>
          <w:rStyle w:val="Numeracinttulo"/>
          <w:rFonts w:cs="Tahoma"/>
          <w:b w:val="0"/>
          <w:spacing w:val="-2"/>
          <w:szCs w:val="24"/>
        </w:rPr>
        <w:t xml:space="preserve">el verbo rector </w:t>
      </w:r>
      <w:r w:rsidR="00361711" w:rsidRPr="003D7D9D">
        <w:rPr>
          <w:rStyle w:val="Numeracinttulo"/>
          <w:rFonts w:cs="Tahoma"/>
          <w:b w:val="0"/>
          <w:spacing w:val="-2"/>
          <w:szCs w:val="24"/>
        </w:rPr>
        <w:t xml:space="preserve">atribuido a los procesados, ni tampoco se dijo si la </w:t>
      </w:r>
      <w:r w:rsidR="000A4332" w:rsidRPr="003D7D9D">
        <w:rPr>
          <w:rStyle w:val="Numeracinttulo"/>
          <w:rFonts w:cs="Tahoma"/>
          <w:b w:val="0"/>
          <w:spacing w:val="-2"/>
          <w:szCs w:val="24"/>
        </w:rPr>
        <w:t>coautoría era propia o impropia.</w:t>
      </w:r>
    </w:p>
    <w:p w14:paraId="2F2A3A31" w14:textId="0207328F" w:rsidR="000A4332" w:rsidRPr="003D7D9D" w:rsidRDefault="000A4332" w:rsidP="003D7D9D">
      <w:pPr>
        <w:widowControl w:val="0"/>
        <w:autoSpaceDE w:val="0"/>
        <w:autoSpaceDN w:val="0"/>
        <w:adjustRightInd w:val="0"/>
        <w:spacing w:line="276" w:lineRule="auto"/>
        <w:rPr>
          <w:rStyle w:val="Numeracinttulo"/>
          <w:rFonts w:cs="Tahoma"/>
          <w:b w:val="0"/>
          <w:spacing w:val="-2"/>
          <w:szCs w:val="24"/>
        </w:rPr>
      </w:pPr>
    </w:p>
    <w:p w14:paraId="2A4C6EE4" w14:textId="2211CA31" w:rsidR="008C1C1E" w:rsidRPr="003D7D9D" w:rsidRDefault="000A4332" w:rsidP="003D7D9D">
      <w:pPr>
        <w:widowControl w:val="0"/>
        <w:autoSpaceDE w:val="0"/>
        <w:autoSpaceDN w:val="0"/>
        <w:adjustRightInd w:val="0"/>
        <w:spacing w:line="276" w:lineRule="auto"/>
        <w:rPr>
          <w:rStyle w:val="Numeracinttulo"/>
          <w:rFonts w:cs="Tahoma"/>
          <w:b w:val="0"/>
          <w:spacing w:val="-2"/>
          <w:szCs w:val="24"/>
        </w:rPr>
      </w:pPr>
      <w:r w:rsidRPr="003D7D9D">
        <w:rPr>
          <w:rStyle w:val="Numeracinttulo"/>
          <w:rFonts w:cs="Tahoma"/>
          <w:b w:val="0"/>
          <w:spacing w:val="-2"/>
          <w:szCs w:val="24"/>
        </w:rPr>
        <w:t xml:space="preserve">Para efectos metodológicos y con el fin de atender los reclamos que cada uno de los </w:t>
      </w:r>
      <w:r w:rsidRPr="003D7D9D">
        <w:rPr>
          <w:rStyle w:val="Numeracinttulo"/>
          <w:rFonts w:cs="Tahoma"/>
          <w:b w:val="0"/>
          <w:spacing w:val="-2"/>
          <w:szCs w:val="24"/>
        </w:rPr>
        <w:lastRenderedPageBreak/>
        <w:t xml:space="preserve">abogados recurrentes impetraron en favor de sus prohijados, la Sala </w:t>
      </w:r>
      <w:r w:rsidR="00A5744D" w:rsidRPr="003D7D9D">
        <w:rPr>
          <w:rStyle w:val="Numeracinttulo"/>
          <w:rFonts w:cs="Tahoma"/>
          <w:b w:val="0"/>
          <w:spacing w:val="-2"/>
          <w:szCs w:val="24"/>
        </w:rPr>
        <w:t xml:space="preserve">procederá a analizar </w:t>
      </w:r>
      <w:r w:rsidR="00361711" w:rsidRPr="003D7D9D">
        <w:rPr>
          <w:rStyle w:val="Numeracinttulo"/>
          <w:rFonts w:cs="Tahoma"/>
          <w:b w:val="0"/>
          <w:spacing w:val="-2"/>
          <w:szCs w:val="24"/>
        </w:rPr>
        <w:t xml:space="preserve">inicialmente lo expuesto por el apoderado del señor </w:t>
      </w:r>
      <w:r w:rsidR="009776AF">
        <w:rPr>
          <w:rStyle w:val="Numeracinttulo"/>
          <w:rFonts w:cs="Tahoma"/>
          <w:spacing w:val="-2"/>
          <w:szCs w:val="24"/>
        </w:rPr>
        <w:t>OAB</w:t>
      </w:r>
      <w:r w:rsidR="00361711" w:rsidRPr="003D7D9D">
        <w:rPr>
          <w:rStyle w:val="Numeracinttulo"/>
          <w:rFonts w:cs="Tahoma"/>
          <w:spacing w:val="-2"/>
          <w:szCs w:val="24"/>
        </w:rPr>
        <w:t>S</w:t>
      </w:r>
      <w:r w:rsidR="00361711" w:rsidRPr="003D7D9D">
        <w:rPr>
          <w:rStyle w:val="Numeracinttulo"/>
          <w:rFonts w:cs="Tahoma"/>
          <w:b w:val="0"/>
          <w:spacing w:val="-2"/>
          <w:szCs w:val="24"/>
        </w:rPr>
        <w:t xml:space="preserve">, en tanto de presentarse alguna de las </w:t>
      </w:r>
      <w:r w:rsidR="00650B52" w:rsidRPr="003D7D9D">
        <w:rPr>
          <w:rStyle w:val="Numeracinttulo"/>
          <w:rFonts w:cs="Tahoma"/>
          <w:b w:val="0"/>
          <w:spacing w:val="-2"/>
          <w:szCs w:val="24"/>
        </w:rPr>
        <w:t>falencias referidas</w:t>
      </w:r>
      <w:r w:rsidR="00361711" w:rsidRPr="003D7D9D">
        <w:rPr>
          <w:rStyle w:val="Numeracinttulo"/>
          <w:rFonts w:cs="Tahoma"/>
          <w:b w:val="0"/>
          <w:spacing w:val="-2"/>
          <w:szCs w:val="24"/>
        </w:rPr>
        <w:t xml:space="preserve"> por el mismo, ello podría tener relevancia para el resto de los sentenciados, superado lo cual se continuará con el análisis del proceso con respecto a los señores </w:t>
      </w:r>
      <w:r w:rsidR="00361711" w:rsidRPr="003D7D9D">
        <w:rPr>
          <w:rStyle w:val="Numeracinttulo"/>
          <w:rFonts w:cs="Tahoma"/>
          <w:spacing w:val="-2"/>
          <w:szCs w:val="24"/>
        </w:rPr>
        <w:t>JECM</w:t>
      </w:r>
      <w:r w:rsidR="00361711" w:rsidRPr="003D7D9D">
        <w:rPr>
          <w:rStyle w:val="Numeracinttulo"/>
          <w:rFonts w:cs="Tahoma"/>
          <w:b w:val="0"/>
          <w:spacing w:val="-2"/>
          <w:szCs w:val="24"/>
        </w:rPr>
        <w:t xml:space="preserve"> y </w:t>
      </w:r>
      <w:r w:rsidR="00DF453F">
        <w:rPr>
          <w:rStyle w:val="Numeracinttulo"/>
          <w:rFonts w:cs="Tahoma"/>
          <w:spacing w:val="-2"/>
          <w:szCs w:val="24"/>
        </w:rPr>
        <w:t>HJMT</w:t>
      </w:r>
      <w:r w:rsidR="00361711" w:rsidRPr="003D7D9D">
        <w:rPr>
          <w:rStyle w:val="Numeracinttulo"/>
          <w:rFonts w:cs="Tahoma"/>
          <w:b w:val="0"/>
          <w:spacing w:val="-2"/>
          <w:szCs w:val="24"/>
        </w:rPr>
        <w:t>, en ese orden.</w:t>
      </w:r>
    </w:p>
    <w:p w14:paraId="2F581D24" w14:textId="77777777" w:rsidR="00A5744D" w:rsidRPr="003D7D9D" w:rsidRDefault="00A5744D" w:rsidP="003D7D9D">
      <w:pPr>
        <w:widowControl w:val="0"/>
        <w:autoSpaceDE w:val="0"/>
        <w:autoSpaceDN w:val="0"/>
        <w:adjustRightInd w:val="0"/>
        <w:spacing w:line="276" w:lineRule="auto"/>
        <w:rPr>
          <w:rStyle w:val="Numeracinttulo"/>
          <w:rFonts w:cs="Tahoma"/>
          <w:b w:val="0"/>
          <w:spacing w:val="-2"/>
          <w:szCs w:val="24"/>
        </w:rPr>
      </w:pPr>
    </w:p>
    <w:p w14:paraId="6B390739" w14:textId="0A47A5F6" w:rsidR="0096258B" w:rsidRPr="003D7D9D" w:rsidRDefault="0096258B" w:rsidP="003D7D9D">
      <w:pPr>
        <w:pStyle w:val="Profesin"/>
        <w:numPr>
          <w:ilvl w:val="0"/>
          <w:numId w:val="3"/>
        </w:numPr>
        <w:spacing w:line="276" w:lineRule="auto"/>
        <w:jc w:val="both"/>
        <w:rPr>
          <w:rFonts w:ascii="Tahoma" w:hAnsi="Tahoma" w:cs="Tahoma"/>
          <w:b w:val="0"/>
          <w:spacing w:val="-2"/>
          <w:sz w:val="24"/>
          <w:szCs w:val="24"/>
        </w:rPr>
      </w:pPr>
      <w:r w:rsidRPr="003D7D9D">
        <w:rPr>
          <w:rFonts w:ascii="Tahoma" w:hAnsi="Tahoma" w:cs="Tahoma"/>
          <w:b w:val="0"/>
          <w:spacing w:val="-2"/>
          <w:sz w:val="24"/>
          <w:szCs w:val="24"/>
        </w:rPr>
        <w:t xml:space="preserve">Del procesado </w:t>
      </w:r>
      <w:r w:rsidR="008B7887">
        <w:rPr>
          <w:rFonts w:ascii="Tahoma" w:hAnsi="Tahoma" w:cs="Tahoma"/>
          <w:spacing w:val="-2"/>
          <w:sz w:val="24"/>
          <w:szCs w:val="24"/>
        </w:rPr>
        <w:t>OABS</w:t>
      </w:r>
      <w:r w:rsidRPr="003D7D9D">
        <w:rPr>
          <w:rFonts w:ascii="Tahoma" w:hAnsi="Tahoma" w:cs="Tahoma"/>
          <w:spacing w:val="-2"/>
          <w:sz w:val="24"/>
          <w:szCs w:val="24"/>
        </w:rPr>
        <w:t>.</w:t>
      </w:r>
    </w:p>
    <w:p w14:paraId="4BCC6E24" w14:textId="6262B2DC" w:rsidR="00373F23" w:rsidRPr="003D7D9D" w:rsidRDefault="00373F23" w:rsidP="003D7D9D">
      <w:pPr>
        <w:pStyle w:val="Profesin"/>
        <w:spacing w:line="276" w:lineRule="auto"/>
        <w:jc w:val="both"/>
        <w:rPr>
          <w:rFonts w:ascii="Tahoma" w:hAnsi="Tahoma" w:cs="Tahoma"/>
          <w:b w:val="0"/>
          <w:spacing w:val="-2"/>
          <w:sz w:val="24"/>
          <w:szCs w:val="24"/>
        </w:rPr>
      </w:pPr>
    </w:p>
    <w:p w14:paraId="144AF72B" w14:textId="65B4F72C" w:rsidR="00A5744D" w:rsidRPr="003D7D9D" w:rsidRDefault="00A5744D" w:rsidP="003D7D9D">
      <w:pPr>
        <w:widowControl w:val="0"/>
        <w:autoSpaceDE w:val="0"/>
        <w:autoSpaceDN w:val="0"/>
        <w:adjustRightInd w:val="0"/>
        <w:spacing w:line="276" w:lineRule="auto"/>
        <w:rPr>
          <w:rStyle w:val="Numeracinttulo"/>
          <w:rFonts w:cs="Tahoma"/>
          <w:b w:val="0"/>
          <w:spacing w:val="-2"/>
          <w:szCs w:val="24"/>
        </w:rPr>
      </w:pPr>
      <w:r w:rsidRPr="003D7D9D">
        <w:rPr>
          <w:rStyle w:val="Numeracinttulo"/>
          <w:rFonts w:cs="Tahoma"/>
          <w:b w:val="0"/>
          <w:spacing w:val="-2"/>
          <w:szCs w:val="24"/>
        </w:rPr>
        <w:t xml:space="preserve">Al aludido servidor se le endilgó la conducta de </w:t>
      </w:r>
      <w:r w:rsidRPr="003D7D9D">
        <w:rPr>
          <w:rStyle w:val="Numeracinttulo"/>
          <w:rFonts w:cs="Tahoma"/>
          <w:bCs/>
          <w:spacing w:val="-2"/>
          <w:szCs w:val="24"/>
        </w:rPr>
        <w:t>cohecho propio</w:t>
      </w:r>
      <w:r w:rsidRPr="003D7D9D">
        <w:rPr>
          <w:rStyle w:val="Numeracinttulo"/>
          <w:rFonts w:cs="Tahoma"/>
          <w:b w:val="0"/>
          <w:spacing w:val="-2"/>
          <w:szCs w:val="24"/>
        </w:rPr>
        <w:t>, contenida en el canon 405 C.P., que a la letra reza: “</w:t>
      </w:r>
      <w:r w:rsidRPr="00691346">
        <w:rPr>
          <w:rStyle w:val="Numeracinttulo"/>
          <w:rFonts w:cs="Tahoma"/>
          <w:b w:val="0"/>
          <w:spacing w:val="-2"/>
          <w:sz w:val="22"/>
          <w:szCs w:val="24"/>
        </w:rPr>
        <w:t>El servidor público que reciba para sí o para otro, dinero u otra utilidad, o acepte promesa remuneratoria, directa o indirectamente, para retardar u omitir un acto propio de su cargo, o para ejecutar uno contrario a sus deberes oficiales, incurrirá en prisión de […]</w:t>
      </w:r>
      <w:r w:rsidRPr="003D7D9D">
        <w:rPr>
          <w:rStyle w:val="Numeracinttulo"/>
          <w:rFonts w:cs="Tahoma"/>
          <w:b w:val="0"/>
          <w:spacing w:val="-2"/>
          <w:szCs w:val="24"/>
        </w:rPr>
        <w:t>”</w:t>
      </w:r>
      <w:r w:rsidR="00691346">
        <w:rPr>
          <w:rStyle w:val="Numeracinttulo"/>
          <w:rFonts w:cs="Tahoma"/>
          <w:b w:val="0"/>
          <w:spacing w:val="-2"/>
          <w:szCs w:val="24"/>
        </w:rPr>
        <w:t>.</w:t>
      </w:r>
    </w:p>
    <w:p w14:paraId="1AF8D6BC" w14:textId="77777777" w:rsidR="00A5744D" w:rsidRPr="003D7D9D" w:rsidRDefault="00A5744D" w:rsidP="003D7D9D">
      <w:pPr>
        <w:widowControl w:val="0"/>
        <w:autoSpaceDE w:val="0"/>
        <w:autoSpaceDN w:val="0"/>
        <w:adjustRightInd w:val="0"/>
        <w:spacing w:line="276" w:lineRule="auto"/>
        <w:ind w:left="567" w:right="618"/>
        <w:rPr>
          <w:rStyle w:val="Numeracinttulo"/>
          <w:rFonts w:cs="Tahoma"/>
          <w:b w:val="0"/>
          <w:spacing w:val="-2"/>
          <w:szCs w:val="24"/>
        </w:rPr>
      </w:pPr>
    </w:p>
    <w:p w14:paraId="5752A0EB" w14:textId="2B9FAD3D" w:rsidR="00A5744D" w:rsidRPr="003D7D9D" w:rsidRDefault="00A5744D" w:rsidP="003D7D9D">
      <w:pPr>
        <w:widowControl w:val="0"/>
        <w:autoSpaceDE w:val="0"/>
        <w:autoSpaceDN w:val="0"/>
        <w:adjustRightInd w:val="0"/>
        <w:spacing w:line="276" w:lineRule="auto"/>
        <w:rPr>
          <w:rStyle w:val="Numeracinttulo"/>
          <w:rFonts w:cs="Tahoma"/>
          <w:b w:val="0"/>
          <w:spacing w:val="-2"/>
          <w:szCs w:val="24"/>
        </w:rPr>
      </w:pPr>
      <w:r w:rsidRPr="003D7D9D">
        <w:rPr>
          <w:rStyle w:val="Numeracinttulo"/>
          <w:rFonts w:cs="Tahoma"/>
          <w:b w:val="0"/>
          <w:spacing w:val="-2"/>
          <w:szCs w:val="24"/>
        </w:rPr>
        <w:t xml:space="preserve">Y </w:t>
      </w:r>
      <w:r w:rsidR="006C12DF" w:rsidRPr="003D7D9D">
        <w:rPr>
          <w:rStyle w:val="Numeracinttulo"/>
          <w:rFonts w:cs="Tahoma"/>
          <w:b w:val="0"/>
          <w:spacing w:val="-2"/>
          <w:szCs w:val="24"/>
        </w:rPr>
        <w:t>r</w:t>
      </w:r>
      <w:r w:rsidRPr="003D7D9D">
        <w:rPr>
          <w:rStyle w:val="Numeracinttulo"/>
          <w:rFonts w:cs="Tahoma"/>
          <w:b w:val="0"/>
          <w:spacing w:val="-2"/>
          <w:szCs w:val="24"/>
        </w:rPr>
        <w:t>especto al mismo, la jurisprudencia de la Sala de Casación Penal</w:t>
      </w:r>
      <w:r w:rsidRPr="003D7D9D">
        <w:rPr>
          <w:rStyle w:val="Refdenotaalpie"/>
          <w:rFonts w:ascii="Tahoma" w:hAnsi="Tahoma" w:cs="Tahoma"/>
          <w:iCs/>
          <w:spacing w:val="-2"/>
          <w:sz w:val="24"/>
          <w:szCs w:val="24"/>
          <w:lang w:val="es-CO"/>
        </w:rPr>
        <w:footnoteReference w:id="1"/>
      </w:r>
      <w:r w:rsidRPr="003D7D9D">
        <w:rPr>
          <w:rStyle w:val="Numeracinttulo"/>
          <w:rFonts w:cs="Tahoma"/>
          <w:b w:val="0"/>
          <w:spacing w:val="-2"/>
          <w:szCs w:val="24"/>
        </w:rPr>
        <w:t xml:space="preserve">  al que con tino refirió el a quo, ha tenido una línea pacífica </w:t>
      </w:r>
      <w:r w:rsidR="00420C80" w:rsidRPr="003D7D9D">
        <w:rPr>
          <w:rStyle w:val="Numeracinttulo"/>
          <w:rFonts w:cs="Tahoma"/>
          <w:b w:val="0"/>
          <w:spacing w:val="-2"/>
          <w:szCs w:val="24"/>
        </w:rPr>
        <w:t xml:space="preserve">frente a </w:t>
      </w:r>
      <w:r w:rsidRPr="003D7D9D">
        <w:rPr>
          <w:rStyle w:val="Numeracinttulo"/>
          <w:rFonts w:cs="Tahoma"/>
          <w:b w:val="0"/>
          <w:spacing w:val="-2"/>
          <w:szCs w:val="24"/>
        </w:rPr>
        <w:t xml:space="preserve">los elementos que deben converger para la configuración de tal conducta a saber: </w:t>
      </w:r>
    </w:p>
    <w:p w14:paraId="17F4412C" w14:textId="77777777" w:rsidR="00A5744D" w:rsidRPr="003D7D9D" w:rsidRDefault="00A5744D" w:rsidP="003D7D9D">
      <w:pPr>
        <w:widowControl w:val="0"/>
        <w:autoSpaceDE w:val="0"/>
        <w:autoSpaceDN w:val="0"/>
        <w:adjustRightInd w:val="0"/>
        <w:spacing w:line="276" w:lineRule="auto"/>
        <w:rPr>
          <w:rStyle w:val="Numeracinttulo"/>
          <w:rFonts w:cs="Tahoma"/>
          <w:b w:val="0"/>
          <w:spacing w:val="-2"/>
          <w:szCs w:val="24"/>
        </w:rPr>
      </w:pPr>
    </w:p>
    <w:p w14:paraId="1074FABF" w14:textId="4102EDCB" w:rsidR="00A5744D" w:rsidRPr="003D7D9D" w:rsidRDefault="00A5744D" w:rsidP="003D7D9D">
      <w:pPr>
        <w:widowControl w:val="0"/>
        <w:autoSpaceDE w:val="0"/>
        <w:autoSpaceDN w:val="0"/>
        <w:adjustRightInd w:val="0"/>
        <w:spacing w:line="276" w:lineRule="auto"/>
        <w:rPr>
          <w:rStyle w:val="Numeracinttulo"/>
          <w:rFonts w:cs="Tahoma"/>
          <w:b w:val="0"/>
          <w:spacing w:val="-2"/>
          <w:szCs w:val="24"/>
        </w:rPr>
      </w:pPr>
      <w:r w:rsidRPr="003D7D9D">
        <w:rPr>
          <w:rStyle w:val="Numeracinttulo"/>
          <w:rFonts w:cs="Tahoma"/>
          <w:b w:val="0"/>
          <w:spacing w:val="-2"/>
          <w:szCs w:val="24"/>
        </w:rPr>
        <w:t xml:space="preserve">(i) un sujeto activo calificado; (ii) el objeto jurídico, relacionado con la necesidad de impedir que la administración pública y sus cargos sean el origen de enriquecimientos indebidos; (iii) que al momento de la dación o aceptación de la promesa, el agente ostente la condición de servidor público y tener facultad para decidir lo pedido </w:t>
      </w:r>
      <w:r w:rsidRPr="003D7D9D">
        <w:rPr>
          <w:rStyle w:val="Numeracinttulo"/>
          <w:rFonts w:cs="Tahoma"/>
          <w:b w:val="0"/>
          <w:i/>
          <w:iCs/>
          <w:spacing w:val="-2"/>
          <w:szCs w:val="24"/>
        </w:rPr>
        <w:t>o tener la posibilidad de hacerlo</w:t>
      </w:r>
      <w:r w:rsidRPr="003D7D9D">
        <w:rPr>
          <w:rStyle w:val="Numeracinttulo"/>
          <w:rFonts w:cs="Tahoma"/>
          <w:b w:val="0"/>
          <w:spacing w:val="-2"/>
          <w:szCs w:val="24"/>
        </w:rPr>
        <w:t xml:space="preserve">. De igual manera, la ilicitud se debe valorar en el instante de la entrega o la aceptación antes del retardo, omisión o ejecución del acto ilegal, sin requerir su ejecución para su perfeccionamiento; (iv) el acto debe ser futuro, en tanto el fin de la dádiva o promesa es obtener que el actor haga u omita algo, por lo cual en principio se da el inicial pago o aceptación de promo0sa y luego el acto convenido; (v) es intrascendente la cuantía y el pago o cumplimiento de lo ofrecido; (vi) el agente debe tener la competencia para ejecutar el acto arbitrario, sea por acción u omisión, o tener la posibilidad de </w:t>
      </w:r>
      <w:r w:rsidR="00E16EB5" w:rsidRPr="003D7D9D">
        <w:rPr>
          <w:rStyle w:val="Numeracinttulo"/>
          <w:rFonts w:cs="Tahoma"/>
          <w:b w:val="0"/>
          <w:spacing w:val="-2"/>
          <w:szCs w:val="24"/>
        </w:rPr>
        <w:t>ejecutarlo</w:t>
      </w:r>
      <w:r w:rsidRPr="003D7D9D">
        <w:rPr>
          <w:rStyle w:val="Numeracinttulo"/>
          <w:rFonts w:cs="Tahoma"/>
          <w:b w:val="0"/>
          <w:spacing w:val="-2"/>
          <w:szCs w:val="24"/>
        </w:rPr>
        <w:t xml:space="preserve">, por su calidad, por el organismo a que pertenece o el oficio que ejecuta; (vii) el acto propio de la función es realizado por el agente </w:t>
      </w:r>
      <w:r w:rsidR="00E16EB5" w:rsidRPr="003D7D9D">
        <w:rPr>
          <w:rStyle w:val="Numeracinttulo"/>
          <w:rFonts w:cs="Tahoma"/>
          <w:b w:val="0"/>
          <w:spacing w:val="-2"/>
          <w:szCs w:val="24"/>
        </w:rPr>
        <w:t xml:space="preserve">en razón a </w:t>
      </w:r>
      <w:r w:rsidRPr="003D7D9D">
        <w:rPr>
          <w:rStyle w:val="Numeracinttulo"/>
          <w:rFonts w:cs="Tahoma"/>
          <w:b w:val="0"/>
          <w:spacing w:val="-2"/>
          <w:szCs w:val="24"/>
        </w:rPr>
        <w:t>sus facultades específicas deferidas por la ley. La pretermisión implica tener la competencia pues solo se puede omitir o retardar los comportamientos que está compelido a cumplir o ejecutar en determinado plazo.</w:t>
      </w:r>
    </w:p>
    <w:p w14:paraId="72C428FB" w14:textId="77777777" w:rsidR="00A5744D" w:rsidRPr="003D7D9D" w:rsidRDefault="00A5744D" w:rsidP="003D7D9D">
      <w:pPr>
        <w:widowControl w:val="0"/>
        <w:autoSpaceDE w:val="0"/>
        <w:autoSpaceDN w:val="0"/>
        <w:adjustRightInd w:val="0"/>
        <w:spacing w:line="276" w:lineRule="auto"/>
        <w:ind w:left="993" w:right="902"/>
        <w:rPr>
          <w:rStyle w:val="Numeracinttulo"/>
          <w:rFonts w:cs="Tahoma"/>
          <w:b w:val="0"/>
          <w:spacing w:val="-2"/>
          <w:szCs w:val="24"/>
        </w:rPr>
      </w:pPr>
    </w:p>
    <w:p w14:paraId="6A651CD8" w14:textId="2889EE18" w:rsidR="00A5744D" w:rsidRPr="003D7D9D" w:rsidRDefault="00880F6D" w:rsidP="003D7D9D">
      <w:pPr>
        <w:pStyle w:val="Profesin"/>
        <w:spacing w:line="276" w:lineRule="auto"/>
        <w:jc w:val="both"/>
        <w:rPr>
          <w:rStyle w:val="Numeracinttulo"/>
          <w:rFonts w:cs="Tahoma"/>
          <w:spacing w:val="-2"/>
          <w:szCs w:val="24"/>
        </w:rPr>
      </w:pPr>
      <w:r w:rsidRPr="003D7D9D">
        <w:rPr>
          <w:rFonts w:ascii="Tahoma" w:hAnsi="Tahoma" w:cs="Tahoma"/>
          <w:b w:val="0"/>
          <w:spacing w:val="-2"/>
          <w:sz w:val="24"/>
          <w:szCs w:val="24"/>
        </w:rPr>
        <w:t>Así mismo, e</w:t>
      </w:r>
      <w:r w:rsidR="00A5744D" w:rsidRPr="003D7D9D">
        <w:rPr>
          <w:rFonts w:ascii="Tahoma" w:hAnsi="Tahoma" w:cs="Tahoma"/>
          <w:b w:val="0"/>
          <w:spacing w:val="-2"/>
          <w:sz w:val="24"/>
          <w:szCs w:val="24"/>
        </w:rPr>
        <w:t xml:space="preserve">n una más reciente decisión, se </w:t>
      </w:r>
      <w:r w:rsidR="00B9649F" w:rsidRPr="003D7D9D">
        <w:rPr>
          <w:rFonts w:ascii="Tahoma" w:hAnsi="Tahoma" w:cs="Tahoma"/>
          <w:b w:val="0"/>
          <w:spacing w:val="-2"/>
          <w:sz w:val="24"/>
          <w:szCs w:val="24"/>
        </w:rPr>
        <w:t xml:space="preserve">plasmó </w:t>
      </w:r>
      <w:r w:rsidR="00A5744D" w:rsidRPr="003D7D9D">
        <w:rPr>
          <w:rFonts w:ascii="Tahoma" w:hAnsi="Tahoma" w:cs="Tahoma"/>
          <w:b w:val="0"/>
          <w:spacing w:val="-2"/>
          <w:sz w:val="24"/>
          <w:szCs w:val="24"/>
        </w:rPr>
        <w:t>por parte de esa Alta superioridad</w:t>
      </w:r>
      <w:r w:rsidR="00A5744D" w:rsidRPr="003D7D9D">
        <w:rPr>
          <w:rStyle w:val="Refdenotaalpie"/>
          <w:rFonts w:ascii="Tahoma" w:hAnsi="Tahoma" w:cs="Tahoma"/>
          <w:b w:val="0"/>
          <w:iCs/>
          <w:spacing w:val="-2"/>
          <w:sz w:val="24"/>
          <w:szCs w:val="24"/>
        </w:rPr>
        <w:footnoteReference w:id="2"/>
      </w:r>
      <w:r w:rsidR="00A5744D" w:rsidRPr="003D7D9D">
        <w:rPr>
          <w:rFonts w:ascii="Tahoma" w:hAnsi="Tahoma" w:cs="Tahoma"/>
          <w:b w:val="0"/>
          <w:spacing w:val="-2"/>
          <w:sz w:val="24"/>
          <w:szCs w:val="24"/>
        </w:rPr>
        <w:t xml:space="preserve"> que </w:t>
      </w:r>
      <w:r w:rsidR="00A5744D" w:rsidRPr="00D165DE">
        <w:rPr>
          <w:rFonts w:ascii="Tahoma" w:hAnsi="Tahoma" w:cs="Tahoma"/>
          <w:b w:val="0"/>
          <w:spacing w:val="-2"/>
          <w:sz w:val="24"/>
          <w:szCs w:val="24"/>
        </w:rPr>
        <w:t>“</w:t>
      </w:r>
      <w:r w:rsidR="00A5744D" w:rsidRPr="00691346">
        <w:rPr>
          <w:rStyle w:val="Numeracinttulo"/>
          <w:rFonts w:cs="Tahoma"/>
          <w:spacing w:val="-2"/>
          <w:sz w:val="22"/>
          <w:szCs w:val="24"/>
        </w:rPr>
        <w:t xml:space="preserve">a partir del momento en que el servidor público acepta para sí o para otro una promesa remuneratoria, a cambio de retardar u omitir un acto propio de su cargo o para ejecutar uno contrario a sus deberes, se vulnera el bien jurídico tutelado, esto es, la administración pública, en tanto se deteriora la imagen de irreprochabilidad, </w:t>
      </w:r>
      <w:r w:rsidR="00A5744D" w:rsidRPr="00691346">
        <w:rPr>
          <w:rStyle w:val="Numeracinttulo"/>
          <w:rFonts w:cs="Tahoma"/>
          <w:spacing w:val="-2"/>
          <w:sz w:val="22"/>
          <w:szCs w:val="24"/>
          <w:lang w:eastAsia="es-MX"/>
        </w:rPr>
        <w:t xml:space="preserve">impecabilidad y rectitud que debe caracterizar a las instituciones públicas y sus integrantes en un Estado de derecho </w:t>
      </w:r>
      <w:r w:rsidR="00A5744D" w:rsidRPr="00691346">
        <w:rPr>
          <w:rStyle w:val="Numeracinttulo"/>
          <w:rFonts w:cs="Tahoma"/>
          <w:spacing w:val="-2"/>
          <w:sz w:val="22"/>
          <w:szCs w:val="24"/>
        </w:rPr>
        <w:t>que tenga la sociedad sobre la administración pública</w:t>
      </w:r>
      <w:r w:rsidR="00691346">
        <w:rPr>
          <w:rStyle w:val="Numeracinttulo"/>
          <w:rFonts w:cs="Tahoma"/>
          <w:spacing w:val="-2"/>
          <w:szCs w:val="24"/>
        </w:rPr>
        <w:t>”</w:t>
      </w:r>
      <w:r w:rsidR="00A5744D" w:rsidRPr="003D7D9D">
        <w:rPr>
          <w:rStyle w:val="Numeracinttulo"/>
          <w:rFonts w:cs="Tahoma"/>
          <w:spacing w:val="-2"/>
          <w:szCs w:val="24"/>
        </w:rPr>
        <w:t>.</w:t>
      </w:r>
    </w:p>
    <w:p w14:paraId="4CE8067F" w14:textId="77777777" w:rsidR="00A5744D" w:rsidRPr="003D7D9D" w:rsidRDefault="00A5744D" w:rsidP="003D7D9D">
      <w:pPr>
        <w:spacing w:line="276" w:lineRule="auto"/>
        <w:ind w:right="51"/>
        <w:rPr>
          <w:rFonts w:cs="Tahoma"/>
          <w:spacing w:val="-2"/>
          <w:sz w:val="24"/>
          <w:szCs w:val="24"/>
        </w:rPr>
      </w:pPr>
    </w:p>
    <w:p w14:paraId="7C4E2298" w14:textId="3A0B6543" w:rsidR="00A5744D" w:rsidRPr="003D7D9D" w:rsidRDefault="00A5744D" w:rsidP="003D7D9D">
      <w:pPr>
        <w:spacing w:line="276" w:lineRule="auto"/>
        <w:ind w:right="51"/>
        <w:rPr>
          <w:rFonts w:cs="Tahoma"/>
          <w:spacing w:val="-2"/>
          <w:sz w:val="24"/>
          <w:szCs w:val="24"/>
        </w:rPr>
      </w:pPr>
      <w:r w:rsidRPr="003D7D9D">
        <w:rPr>
          <w:rFonts w:cs="Tahoma"/>
          <w:spacing w:val="-2"/>
          <w:sz w:val="24"/>
          <w:szCs w:val="24"/>
        </w:rPr>
        <w:lastRenderedPageBreak/>
        <w:t xml:space="preserve">Ahora bien, </w:t>
      </w:r>
      <w:r w:rsidR="00420C80" w:rsidRPr="003D7D9D">
        <w:rPr>
          <w:rFonts w:cs="Tahoma"/>
          <w:spacing w:val="-2"/>
          <w:sz w:val="24"/>
          <w:szCs w:val="24"/>
        </w:rPr>
        <w:t>en punto de</w:t>
      </w:r>
      <w:r w:rsidRPr="003D7D9D">
        <w:rPr>
          <w:rFonts w:cs="Tahoma"/>
          <w:spacing w:val="-2"/>
          <w:sz w:val="24"/>
          <w:szCs w:val="24"/>
        </w:rPr>
        <w:t xml:space="preserve"> la claridad que debe </w:t>
      </w:r>
      <w:r w:rsidR="00B9649F" w:rsidRPr="003D7D9D">
        <w:rPr>
          <w:rFonts w:cs="Tahoma"/>
          <w:spacing w:val="-2"/>
          <w:sz w:val="24"/>
          <w:szCs w:val="24"/>
        </w:rPr>
        <w:t xml:space="preserve">haber </w:t>
      </w:r>
      <w:r w:rsidRPr="003D7D9D">
        <w:rPr>
          <w:rFonts w:cs="Tahoma"/>
          <w:spacing w:val="-2"/>
          <w:sz w:val="24"/>
          <w:szCs w:val="24"/>
        </w:rPr>
        <w:t>en la formulación de los hechos jurídicamente relevantes, la Sala de Casación Penal ha sostenido:</w:t>
      </w:r>
    </w:p>
    <w:p w14:paraId="5C920B51" w14:textId="77777777" w:rsidR="00A5744D" w:rsidRPr="003D7D9D" w:rsidRDefault="00A5744D" w:rsidP="003D7D9D">
      <w:pPr>
        <w:spacing w:line="276" w:lineRule="auto"/>
        <w:ind w:right="51"/>
        <w:rPr>
          <w:rFonts w:cs="Tahoma"/>
          <w:spacing w:val="-2"/>
          <w:sz w:val="24"/>
          <w:szCs w:val="24"/>
        </w:rPr>
      </w:pPr>
    </w:p>
    <w:p w14:paraId="69C9040E" w14:textId="0902F4E6" w:rsidR="00A5744D" w:rsidRPr="003818C2" w:rsidRDefault="00A5744D" w:rsidP="003818C2">
      <w:pPr>
        <w:spacing w:line="240" w:lineRule="auto"/>
        <w:ind w:left="426" w:right="420"/>
        <w:rPr>
          <w:rFonts w:cs="Tahoma"/>
          <w:spacing w:val="-2"/>
          <w:sz w:val="22"/>
          <w:szCs w:val="24"/>
        </w:rPr>
      </w:pPr>
      <w:r w:rsidRPr="003818C2">
        <w:rPr>
          <w:rFonts w:cs="Tahoma"/>
          <w:spacing w:val="-2"/>
          <w:sz w:val="22"/>
          <w:szCs w:val="24"/>
        </w:rPr>
        <w:t>“La Corte de manera reiterada ha establecido que, si en las audiencias de formulación de imputación y de acusación, el fiscal no define de manera clara, completa y suficiente los hechos jurídicamente relevantes, a tal punto que el indiciado o imputado no haya tenido la posibilidad de conocer por qué hechos se le vincula o está siendo investigado, se vulnera de manera flagrante el debido proceso –congruencia y defensa-, por lo cual, el único remedio posible es la nulidad de la actuación (CSJ SP741-2021, Rad. 54658)”</w:t>
      </w:r>
    </w:p>
    <w:p w14:paraId="5FAD80EC" w14:textId="77777777" w:rsidR="00A5744D" w:rsidRPr="003818C2" w:rsidRDefault="00A5744D" w:rsidP="003818C2">
      <w:pPr>
        <w:spacing w:line="240" w:lineRule="auto"/>
        <w:ind w:left="426" w:right="420"/>
        <w:rPr>
          <w:rFonts w:cs="Tahoma"/>
          <w:spacing w:val="-2"/>
          <w:sz w:val="22"/>
          <w:szCs w:val="24"/>
        </w:rPr>
      </w:pPr>
    </w:p>
    <w:p w14:paraId="1E37D6E5" w14:textId="77777777" w:rsidR="00A5744D" w:rsidRPr="003818C2" w:rsidRDefault="00A5744D" w:rsidP="003818C2">
      <w:pPr>
        <w:spacing w:line="240" w:lineRule="auto"/>
        <w:ind w:left="426" w:right="420"/>
        <w:rPr>
          <w:rFonts w:cs="Tahoma"/>
          <w:spacing w:val="-2"/>
          <w:sz w:val="22"/>
          <w:szCs w:val="24"/>
        </w:rPr>
      </w:pPr>
      <w:r w:rsidRPr="003818C2">
        <w:rPr>
          <w:rFonts w:cs="Tahoma"/>
          <w:spacing w:val="-2"/>
          <w:sz w:val="22"/>
          <w:szCs w:val="24"/>
        </w:rPr>
        <w:t>También se ha dicho que para una correcta construcción de los hechos jurídicamente relevantes es imprescindible que: (i) se interprete de manera correcta la norma penal, lo que se traduce en la determinación de los presupuestos fácticos previstos por el legislador para la procedencia de una determinada consecuencia jurídica; (ii) el fiscal verifique que la hipótesis de la imputación o la acusación abarque todos los aspectos previstos en el respectivo precepto; y (iii) se establezca la diferencia entre hechos jurídicamente relevantes, hechos indicadores y medios de prueba, bajo el entendido que la imputación y la acusación concierne a los primeros, sin perjuicio de la obligación de relacionar las evidencias y demás información recopilada por la Fiscalía durante la fase de investigación –entendida en sentido amplio-, lo que debe hacerse en el respectivo acápite del escrito de acusación (CSJ SP, 08 Marzo 2017, Rad. 44599; CSJSP, 08 marzo 2017, Rad. 44599, CSJ SP1271-2018, Rad. 51408; CSJ SP072-2019, Rad. 50419; CSJ AP283-2019, Rad. 51539; CSJ SP384-2019, Rad. 49386, entre otras)”.</w:t>
      </w:r>
    </w:p>
    <w:p w14:paraId="34D0761F" w14:textId="77777777" w:rsidR="00A00D99" w:rsidRPr="003D7D9D" w:rsidRDefault="00A00D99" w:rsidP="003D7D9D">
      <w:pPr>
        <w:pStyle w:val="Profesin"/>
        <w:spacing w:line="276" w:lineRule="auto"/>
        <w:jc w:val="both"/>
        <w:rPr>
          <w:rFonts w:ascii="Tahoma" w:hAnsi="Tahoma" w:cs="Tahoma"/>
          <w:b w:val="0"/>
          <w:spacing w:val="-2"/>
          <w:sz w:val="24"/>
          <w:szCs w:val="24"/>
        </w:rPr>
      </w:pPr>
    </w:p>
    <w:p w14:paraId="77E3A00E" w14:textId="06F675C6" w:rsidR="0092708C" w:rsidRPr="003D7D9D" w:rsidRDefault="00880F6D"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 xml:space="preserve">En este asunto y </w:t>
      </w:r>
      <w:r w:rsidR="0096258B" w:rsidRPr="003D7D9D">
        <w:rPr>
          <w:rFonts w:ascii="Tahoma" w:hAnsi="Tahoma" w:cs="Tahoma"/>
          <w:b w:val="0"/>
          <w:spacing w:val="-2"/>
          <w:sz w:val="24"/>
          <w:szCs w:val="24"/>
        </w:rPr>
        <w:t xml:space="preserve">la información que válidamente se arrimó a la actuación, se tiene que </w:t>
      </w:r>
      <w:r w:rsidR="008B7887">
        <w:rPr>
          <w:rFonts w:ascii="Tahoma" w:hAnsi="Tahoma" w:cs="Tahoma"/>
          <w:spacing w:val="-2"/>
          <w:sz w:val="24"/>
          <w:szCs w:val="24"/>
        </w:rPr>
        <w:t>OABS</w:t>
      </w:r>
      <w:r w:rsidR="0096258B" w:rsidRPr="003D7D9D">
        <w:rPr>
          <w:rFonts w:ascii="Tahoma" w:hAnsi="Tahoma" w:cs="Tahoma"/>
          <w:b w:val="0"/>
          <w:spacing w:val="-2"/>
          <w:sz w:val="24"/>
          <w:szCs w:val="24"/>
        </w:rPr>
        <w:t xml:space="preserve">, </w:t>
      </w:r>
      <w:r w:rsidR="00C36517" w:rsidRPr="003D7D9D">
        <w:rPr>
          <w:rFonts w:ascii="Tahoma" w:hAnsi="Tahoma" w:cs="Tahoma"/>
          <w:b w:val="0"/>
          <w:spacing w:val="-2"/>
          <w:sz w:val="24"/>
          <w:szCs w:val="24"/>
        </w:rPr>
        <w:t>se posesionó en provisionalidad en junio 21 de 2012 como auxiliar administrativo de la Secretaría de Gobierno de la Gobernación de Risaralda</w:t>
      </w:r>
      <w:r w:rsidR="00BD3DBB" w:rsidRPr="003D7D9D">
        <w:rPr>
          <w:rFonts w:ascii="Tahoma" w:hAnsi="Tahoma" w:cs="Tahoma"/>
          <w:b w:val="0"/>
          <w:spacing w:val="-2"/>
          <w:sz w:val="24"/>
          <w:szCs w:val="24"/>
        </w:rPr>
        <w:t xml:space="preserve"> -lo cual </w:t>
      </w:r>
      <w:r w:rsidR="00C36517" w:rsidRPr="003D7D9D">
        <w:rPr>
          <w:rFonts w:ascii="Tahoma" w:hAnsi="Tahoma" w:cs="Tahoma"/>
          <w:b w:val="0"/>
          <w:spacing w:val="-2"/>
          <w:sz w:val="24"/>
          <w:szCs w:val="24"/>
        </w:rPr>
        <w:t>fue objeto de estipulación probatoria-, y que laboraba a órdenes de la Oficina de Pasaportes del ente territorial</w:t>
      </w:r>
      <w:r w:rsidR="00BD3DBB" w:rsidRPr="003D7D9D">
        <w:rPr>
          <w:rFonts w:ascii="Tahoma" w:hAnsi="Tahoma" w:cs="Tahoma"/>
          <w:b w:val="0"/>
          <w:spacing w:val="-2"/>
          <w:sz w:val="24"/>
          <w:szCs w:val="24"/>
        </w:rPr>
        <w:t>, como en efecto así lo corroboró el señor LEONSO BETANCUR BOTERO, quien para la época de los hechos fungía como su Director.  De ello se desprende, sin dubitación alguna, la calidad de servidor público que ostentaba el ahora procesado.</w:t>
      </w:r>
    </w:p>
    <w:p w14:paraId="2C01A49A" w14:textId="56146383" w:rsidR="00BD3DBB" w:rsidRPr="003D7D9D" w:rsidRDefault="00BD3DBB" w:rsidP="003D7D9D">
      <w:pPr>
        <w:pStyle w:val="Profesin"/>
        <w:spacing w:line="276" w:lineRule="auto"/>
        <w:jc w:val="both"/>
        <w:rPr>
          <w:rFonts w:ascii="Tahoma" w:hAnsi="Tahoma" w:cs="Tahoma"/>
          <w:b w:val="0"/>
          <w:spacing w:val="-2"/>
          <w:sz w:val="24"/>
          <w:szCs w:val="24"/>
        </w:rPr>
      </w:pPr>
    </w:p>
    <w:p w14:paraId="2ED0C218" w14:textId="2CA708D9" w:rsidR="00C0646F" w:rsidRPr="003D7D9D" w:rsidRDefault="00BD3DBB"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 xml:space="preserve">Ahora, bien, con antelación a incursionar en el estudio de fondo, </w:t>
      </w:r>
      <w:r w:rsidR="00880F6D" w:rsidRPr="003D7D9D">
        <w:rPr>
          <w:rFonts w:ascii="Tahoma" w:hAnsi="Tahoma" w:cs="Tahoma"/>
          <w:b w:val="0"/>
          <w:spacing w:val="-2"/>
          <w:sz w:val="24"/>
          <w:szCs w:val="24"/>
        </w:rPr>
        <w:t xml:space="preserve">para establecer si </w:t>
      </w:r>
      <w:r w:rsidRPr="003D7D9D">
        <w:rPr>
          <w:rFonts w:ascii="Tahoma" w:hAnsi="Tahoma" w:cs="Tahoma"/>
          <w:b w:val="0"/>
          <w:spacing w:val="-2"/>
          <w:sz w:val="24"/>
          <w:szCs w:val="24"/>
        </w:rPr>
        <w:t xml:space="preserve">el aludido servidor incurrió en la conducta que le fue endilgada, como quiera que </w:t>
      </w:r>
      <w:r w:rsidR="00024D21" w:rsidRPr="003D7D9D">
        <w:rPr>
          <w:rFonts w:ascii="Tahoma" w:hAnsi="Tahoma" w:cs="Tahoma"/>
          <w:b w:val="0"/>
          <w:spacing w:val="-2"/>
          <w:sz w:val="24"/>
          <w:szCs w:val="24"/>
        </w:rPr>
        <w:t xml:space="preserve">el apoderado del señor </w:t>
      </w:r>
      <w:r w:rsidR="00024D21" w:rsidRPr="003D7D9D">
        <w:rPr>
          <w:rFonts w:ascii="Tahoma" w:hAnsi="Tahoma" w:cs="Tahoma"/>
          <w:spacing w:val="-2"/>
          <w:sz w:val="24"/>
          <w:szCs w:val="24"/>
        </w:rPr>
        <w:t>BS</w:t>
      </w:r>
      <w:r w:rsidRPr="003D7D9D">
        <w:rPr>
          <w:rFonts w:ascii="Tahoma" w:hAnsi="Tahoma" w:cs="Tahoma"/>
          <w:b w:val="0"/>
          <w:spacing w:val="-2"/>
          <w:sz w:val="24"/>
          <w:szCs w:val="24"/>
        </w:rPr>
        <w:t>, indicó, entre otros aspectos, que</w:t>
      </w:r>
      <w:r w:rsidR="00024D21" w:rsidRPr="003D7D9D">
        <w:rPr>
          <w:rFonts w:ascii="Tahoma" w:hAnsi="Tahoma" w:cs="Tahoma"/>
          <w:b w:val="0"/>
          <w:spacing w:val="-2"/>
          <w:sz w:val="24"/>
          <w:szCs w:val="24"/>
        </w:rPr>
        <w:t xml:space="preserve">: (i) no </w:t>
      </w:r>
      <w:r w:rsidR="00B9649F" w:rsidRPr="003D7D9D">
        <w:rPr>
          <w:rFonts w:ascii="Tahoma" w:hAnsi="Tahoma" w:cs="Tahoma"/>
          <w:b w:val="0"/>
          <w:spacing w:val="-2"/>
          <w:sz w:val="24"/>
          <w:szCs w:val="24"/>
        </w:rPr>
        <w:t xml:space="preserve">hay </w:t>
      </w:r>
      <w:r w:rsidR="00024D21" w:rsidRPr="003D7D9D">
        <w:rPr>
          <w:rFonts w:ascii="Tahoma" w:hAnsi="Tahoma" w:cs="Tahoma"/>
          <w:b w:val="0"/>
          <w:spacing w:val="-2"/>
          <w:sz w:val="24"/>
          <w:szCs w:val="24"/>
        </w:rPr>
        <w:t xml:space="preserve">congruencia entre la acusación y el fallo, en tanto en los hechos jurídicamente relevantes debió establecerse cuál verbo rector se le </w:t>
      </w:r>
      <w:r w:rsidR="00420C80" w:rsidRPr="003D7D9D">
        <w:rPr>
          <w:rFonts w:ascii="Tahoma" w:hAnsi="Tahoma" w:cs="Tahoma"/>
          <w:b w:val="0"/>
          <w:spacing w:val="-2"/>
          <w:sz w:val="24"/>
          <w:szCs w:val="24"/>
        </w:rPr>
        <w:t xml:space="preserve">atribuía </w:t>
      </w:r>
      <w:r w:rsidR="00024D21" w:rsidRPr="003D7D9D">
        <w:rPr>
          <w:rFonts w:ascii="Tahoma" w:hAnsi="Tahoma" w:cs="Tahoma"/>
          <w:b w:val="0"/>
          <w:spacing w:val="-2"/>
          <w:sz w:val="24"/>
          <w:szCs w:val="24"/>
        </w:rPr>
        <w:t xml:space="preserve">para una debida defensa técnica, lo que no hizo la Fiscalía y el a quo nada refirió en el fallo; (ii) nunca se </w:t>
      </w:r>
      <w:r w:rsidR="00B9649F" w:rsidRPr="003D7D9D">
        <w:rPr>
          <w:rFonts w:ascii="Tahoma" w:hAnsi="Tahoma" w:cs="Tahoma"/>
          <w:b w:val="0"/>
          <w:spacing w:val="-2"/>
          <w:sz w:val="24"/>
          <w:szCs w:val="24"/>
        </w:rPr>
        <w:t xml:space="preserve">dijo </w:t>
      </w:r>
      <w:r w:rsidR="00024D21" w:rsidRPr="003D7D9D">
        <w:rPr>
          <w:rFonts w:ascii="Tahoma" w:hAnsi="Tahoma" w:cs="Tahoma"/>
          <w:b w:val="0"/>
          <w:spacing w:val="-2"/>
          <w:sz w:val="24"/>
          <w:szCs w:val="24"/>
        </w:rPr>
        <w:t>en la acusación ni en la sentencia, si la coautoría era propia o impropia, al no establecerse si hubo nexo de continuidad, si participaron varias personas, es decir, no se analizó si se estaba en presencia de tal figura, y (iii) no se acreditaron las exi</w:t>
      </w:r>
      <w:r w:rsidR="00B9649F" w:rsidRPr="003D7D9D">
        <w:rPr>
          <w:rFonts w:ascii="Tahoma" w:hAnsi="Tahoma" w:cs="Tahoma"/>
          <w:b w:val="0"/>
          <w:spacing w:val="-2"/>
          <w:sz w:val="24"/>
          <w:szCs w:val="24"/>
        </w:rPr>
        <w:t xml:space="preserve">gencias </w:t>
      </w:r>
      <w:r w:rsidR="00024D21" w:rsidRPr="003D7D9D">
        <w:rPr>
          <w:rFonts w:ascii="Tahoma" w:hAnsi="Tahoma" w:cs="Tahoma"/>
          <w:b w:val="0"/>
          <w:spacing w:val="-2"/>
          <w:sz w:val="24"/>
          <w:szCs w:val="24"/>
        </w:rPr>
        <w:t xml:space="preserve">para pregonar </w:t>
      </w:r>
      <w:r w:rsidR="00B9649F" w:rsidRPr="003D7D9D">
        <w:rPr>
          <w:rFonts w:ascii="Tahoma" w:hAnsi="Tahoma" w:cs="Tahoma"/>
          <w:b w:val="0"/>
          <w:spacing w:val="-2"/>
          <w:sz w:val="24"/>
          <w:szCs w:val="24"/>
        </w:rPr>
        <w:t>el</w:t>
      </w:r>
      <w:r w:rsidR="00024D21" w:rsidRPr="003D7D9D">
        <w:rPr>
          <w:rFonts w:ascii="Tahoma" w:hAnsi="Tahoma" w:cs="Tahoma"/>
          <w:b w:val="0"/>
          <w:spacing w:val="-2"/>
          <w:sz w:val="24"/>
          <w:szCs w:val="24"/>
        </w:rPr>
        <w:t xml:space="preserve"> delito continuado, la Sala con</w:t>
      </w:r>
      <w:r w:rsidR="00880F6D" w:rsidRPr="003D7D9D">
        <w:rPr>
          <w:rFonts w:ascii="Tahoma" w:hAnsi="Tahoma" w:cs="Tahoma"/>
          <w:b w:val="0"/>
          <w:spacing w:val="-2"/>
          <w:sz w:val="24"/>
          <w:szCs w:val="24"/>
        </w:rPr>
        <w:t xml:space="preserve"> </w:t>
      </w:r>
      <w:proofErr w:type="spellStart"/>
      <w:r w:rsidR="00880F6D" w:rsidRPr="003D7D9D">
        <w:rPr>
          <w:rFonts w:ascii="Tahoma" w:hAnsi="Tahoma" w:cs="Tahoma"/>
          <w:b w:val="0"/>
          <w:spacing w:val="-2"/>
          <w:sz w:val="24"/>
          <w:szCs w:val="24"/>
        </w:rPr>
        <w:t>con</w:t>
      </w:r>
      <w:proofErr w:type="spellEnd"/>
      <w:r w:rsidR="00C0646F" w:rsidRPr="003D7D9D">
        <w:rPr>
          <w:rFonts w:ascii="Tahoma" w:hAnsi="Tahoma" w:cs="Tahoma"/>
          <w:spacing w:val="-2"/>
          <w:sz w:val="24"/>
          <w:szCs w:val="24"/>
        </w:rPr>
        <w:t xml:space="preserve"> </w:t>
      </w:r>
      <w:r w:rsidR="00C0646F" w:rsidRPr="003D7D9D">
        <w:rPr>
          <w:rFonts w:ascii="Tahoma" w:hAnsi="Tahoma" w:cs="Tahoma"/>
          <w:b w:val="0"/>
          <w:spacing w:val="-2"/>
          <w:sz w:val="24"/>
          <w:szCs w:val="24"/>
        </w:rPr>
        <w:t xml:space="preserve">miras a resolver </w:t>
      </w:r>
      <w:r w:rsidR="00024D21" w:rsidRPr="003D7D9D">
        <w:rPr>
          <w:rFonts w:ascii="Tahoma" w:hAnsi="Tahoma" w:cs="Tahoma"/>
          <w:b w:val="0"/>
          <w:spacing w:val="-2"/>
          <w:sz w:val="24"/>
          <w:szCs w:val="24"/>
        </w:rPr>
        <w:t xml:space="preserve">tales </w:t>
      </w:r>
      <w:r w:rsidR="00C0646F" w:rsidRPr="003D7D9D">
        <w:rPr>
          <w:rFonts w:ascii="Tahoma" w:hAnsi="Tahoma" w:cs="Tahoma"/>
          <w:b w:val="0"/>
          <w:spacing w:val="-2"/>
          <w:sz w:val="24"/>
          <w:szCs w:val="24"/>
        </w:rPr>
        <w:t xml:space="preserve">planteamientos del acucioso defensor, debe </w:t>
      </w:r>
      <w:r w:rsidR="00024D21" w:rsidRPr="003D7D9D">
        <w:rPr>
          <w:rFonts w:ascii="Tahoma" w:hAnsi="Tahoma" w:cs="Tahoma"/>
          <w:b w:val="0"/>
          <w:spacing w:val="-2"/>
          <w:sz w:val="24"/>
          <w:szCs w:val="24"/>
        </w:rPr>
        <w:t xml:space="preserve">empezar por </w:t>
      </w:r>
      <w:r w:rsidR="00E64D52" w:rsidRPr="003D7D9D">
        <w:rPr>
          <w:rFonts w:ascii="Tahoma" w:hAnsi="Tahoma" w:cs="Tahoma"/>
          <w:b w:val="0"/>
          <w:spacing w:val="-2"/>
          <w:sz w:val="24"/>
          <w:szCs w:val="24"/>
        </w:rPr>
        <w:t xml:space="preserve">señalar que </w:t>
      </w:r>
      <w:r w:rsidR="00C0646F" w:rsidRPr="003D7D9D">
        <w:rPr>
          <w:rFonts w:ascii="Tahoma" w:hAnsi="Tahoma" w:cs="Tahoma"/>
          <w:b w:val="0"/>
          <w:spacing w:val="-2"/>
          <w:sz w:val="24"/>
          <w:szCs w:val="24"/>
        </w:rPr>
        <w:t>la Sala de Casación Penal</w:t>
      </w:r>
      <w:r w:rsidR="00024D21" w:rsidRPr="003D7D9D">
        <w:rPr>
          <w:rStyle w:val="Refdenotaalpie"/>
          <w:rFonts w:ascii="Tahoma" w:hAnsi="Tahoma" w:cs="Tahoma"/>
          <w:spacing w:val="-2"/>
          <w:position w:val="-4"/>
          <w:sz w:val="24"/>
          <w:szCs w:val="24"/>
        </w:rPr>
        <w:footnoteReference w:id="3"/>
      </w:r>
      <w:r w:rsidR="00C0646F" w:rsidRPr="003D7D9D">
        <w:rPr>
          <w:rFonts w:ascii="Tahoma" w:hAnsi="Tahoma" w:cs="Tahoma"/>
          <w:b w:val="0"/>
          <w:spacing w:val="-2"/>
          <w:sz w:val="24"/>
          <w:szCs w:val="24"/>
        </w:rPr>
        <w:t xml:space="preserve"> ha resaltado la importancia que reviste dentro de un sistema de tendencia adversarial, la audiencia de formulación de imputación, </w:t>
      </w:r>
      <w:r w:rsidR="00024D21" w:rsidRPr="003D7D9D">
        <w:rPr>
          <w:rFonts w:ascii="Tahoma" w:hAnsi="Tahoma" w:cs="Tahoma"/>
          <w:b w:val="0"/>
          <w:spacing w:val="-2"/>
          <w:sz w:val="24"/>
          <w:szCs w:val="24"/>
        </w:rPr>
        <w:t>la cual emerge como ámbito necesario e insoslayable del proceso, sin la cual no es posible formular acusación, y por consiguiente los yerros u omisiones trascendentes que allí ocurran irradian todo el proceso, al punto de invalidarlo.</w:t>
      </w:r>
    </w:p>
    <w:p w14:paraId="15F05200" w14:textId="77777777" w:rsidR="00E64D52" w:rsidRPr="003D7D9D" w:rsidRDefault="00E64D52" w:rsidP="003D7D9D">
      <w:pPr>
        <w:pStyle w:val="Profesin"/>
        <w:spacing w:line="276" w:lineRule="auto"/>
        <w:jc w:val="both"/>
        <w:rPr>
          <w:rFonts w:ascii="Tahoma" w:hAnsi="Tahoma" w:cs="Tahoma"/>
          <w:b w:val="0"/>
          <w:spacing w:val="-2"/>
          <w:sz w:val="24"/>
          <w:szCs w:val="24"/>
        </w:rPr>
      </w:pPr>
    </w:p>
    <w:p w14:paraId="05AF4EB5" w14:textId="77777777" w:rsidR="00C0646F" w:rsidRPr="003D7D9D" w:rsidRDefault="00C0646F" w:rsidP="003D7D9D">
      <w:pPr>
        <w:spacing w:line="276" w:lineRule="auto"/>
        <w:rPr>
          <w:rFonts w:cs="Tahoma"/>
          <w:spacing w:val="-2"/>
          <w:position w:val="-6"/>
          <w:sz w:val="24"/>
          <w:szCs w:val="24"/>
        </w:rPr>
      </w:pPr>
      <w:r w:rsidRPr="003D7D9D">
        <w:rPr>
          <w:rFonts w:cs="Tahoma"/>
          <w:spacing w:val="-2"/>
          <w:position w:val="-6"/>
          <w:sz w:val="24"/>
          <w:szCs w:val="24"/>
        </w:rPr>
        <w:lastRenderedPageBreak/>
        <w:t>También ha sostenido, que en la estructuración de los hechos jurídicamente relevantes, los cuales corresponden al presupuesto fáctico previsto por el legislador en las respectivas normas penales, la Fiscalía debe limitarse a exponer de manera sucinta y clara la hipótesis fáctica, indicando las circunstancias de tiempo, modo y lugar en que ocurrieron los hechos enrostrados a los procesados, la participación de cada uno de ellos en el plan criminal, la conducta que se les atribuyen, los elementos estructurales del delito imputado, sin limitarse a referir el contenido de la denuncia, en tanto esta tiene carácter informativo, y por ende: “</w:t>
      </w:r>
      <w:r w:rsidRPr="00691346">
        <w:rPr>
          <w:rFonts w:cs="Tahoma"/>
          <w:spacing w:val="-2"/>
          <w:position w:val="-6"/>
          <w:sz w:val="22"/>
          <w:szCs w:val="24"/>
        </w:rPr>
        <w:t>no constituye fundamento de la imputación, ni del grado de participación, o de ejecución del hecho, careciendo, en sí misma, de valor probatorio</w:t>
      </w:r>
      <w:r w:rsidRPr="003D7D9D">
        <w:rPr>
          <w:rFonts w:cs="Tahoma"/>
          <w:spacing w:val="-2"/>
          <w:position w:val="-6"/>
          <w:sz w:val="24"/>
          <w:szCs w:val="24"/>
        </w:rPr>
        <w:t>”</w:t>
      </w:r>
      <w:r w:rsidRPr="003D7D9D">
        <w:rPr>
          <w:rFonts w:cs="Tahoma"/>
          <w:spacing w:val="-2"/>
          <w:position w:val="-6"/>
          <w:sz w:val="24"/>
          <w:szCs w:val="24"/>
          <w:vertAlign w:val="superscript"/>
        </w:rPr>
        <w:footnoteReference w:id="4"/>
      </w:r>
      <w:r w:rsidRPr="003D7D9D">
        <w:rPr>
          <w:rFonts w:cs="Tahoma"/>
          <w:spacing w:val="-2"/>
          <w:position w:val="-6"/>
          <w:sz w:val="24"/>
          <w:szCs w:val="24"/>
        </w:rPr>
        <w:t>.</w:t>
      </w:r>
    </w:p>
    <w:p w14:paraId="316B2376" w14:textId="77777777" w:rsidR="00C0646F" w:rsidRPr="003D7D9D" w:rsidRDefault="00C0646F" w:rsidP="003D7D9D">
      <w:pPr>
        <w:spacing w:line="276" w:lineRule="auto"/>
        <w:rPr>
          <w:rFonts w:cs="Tahoma"/>
          <w:spacing w:val="-2"/>
          <w:position w:val="-6"/>
          <w:sz w:val="24"/>
          <w:szCs w:val="24"/>
        </w:rPr>
      </w:pPr>
    </w:p>
    <w:p w14:paraId="763C380F" w14:textId="0E24DFB3" w:rsidR="00C0646F" w:rsidRDefault="00C0646F" w:rsidP="003D7D9D">
      <w:pPr>
        <w:spacing w:line="276" w:lineRule="auto"/>
        <w:rPr>
          <w:rFonts w:cs="Tahoma"/>
          <w:spacing w:val="-2"/>
          <w:position w:val="-6"/>
          <w:sz w:val="24"/>
          <w:szCs w:val="24"/>
        </w:rPr>
      </w:pPr>
      <w:r w:rsidRPr="003D7D9D">
        <w:rPr>
          <w:rFonts w:cs="Tahoma"/>
          <w:spacing w:val="-2"/>
          <w:position w:val="-6"/>
          <w:sz w:val="24"/>
          <w:szCs w:val="24"/>
        </w:rPr>
        <w:t>En cuanto a la adecuada estructuración de la acusación, la Alta Corporación en CSJ SP, 16 abr. 2015, Rad. 44866, sostuvo:</w:t>
      </w:r>
    </w:p>
    <w:p w14:paraId="37A69A37" w14:textId="77777777" w:rsidR="003818C2" w:rsidRPr="003D7D9D" w:rsidRDefault="003818C2" w:rsidP="003D7D9D">
      <w:pPr>
        <w:spacing w:line="276" w:lineRule="auto"/>
        <w:rPr>
          <w:rFonts w:cs="Tahoma"/>
          <w:spacing w:val="-2"/>
          <w:position w:val="-6"/>
          <w:sz w:val="24"/>
          <w:szCs w:val="24"/>
        </w:rPr>
      </w:pPr>
    </w:p>
    <w:p w14:paraId="7F3FA19D" w14:textId="77777777" w:rsidR="00C0646F" w:rsidRPr="003818C2" w:rsidRDefault="00C0646F" w:rsidP="003818C2">
      <w:pPr>
        <w:spacing w:line="240" w:lineRule="auto"/>
        <w:ind w:left="284" w:right="420"/>
        <w:rPr>
          <w:rFonts w:cs="Tahoma"/>
          <w:spacing w:val="-2"/>
          <w:sz w:val="22"/>
          <w:szCs w:val="24"/>
        </w:rPr>
      </w:pPr>
      <w:r w:rsidRPr="003818C2">
        <w:rPr>
          <w:rFonts w:cs="Tahoma"/>
          <w:spacing w:val="-2"/>
          <w:sz w:val="22"/>
          <w:szCs w:val="24"/>
        </w:rPr>
        <w:t>“Del apartado fáctico del escrito de acusación, entonces, se espera que exprese en lenguaje sencillo, pero claro y suficiente, qué fue lo sucedido, dónde y cuándo ocurrió, cómo se presentó el hecho y, si se posee la información, por qué se materializó este.</w:t>
      </w:r>
    </w:p>
    <w:p w14:paraId="26AFFDC7" w14:textId="77777777" w:rsidR="003818C2" w:rsidRDefault="003818C2" w:rsidP="003818C2">
      <w:pPr>
        <w:spacing w:line="240" w:lineRule="auto"/>
        <w:ind w:left="284" w:right="420"/>
        <w:rPr>
          <w:rFonts w:cs="Tahoma"/>
          <w:b/>
          <w:spacing w:val="-2"/>
          <w:sz w:val="22"/>
          <w:szCs w:val="24"/>
        </w:rPr>
      </w:pPr>
    </w:p>
    <w:p w14:paraId="47280224" w14:textId="0D76EEB3" w:rsidR="00C0646F" w:rsidRPr="003818C2" w:rsidRDefault="00C0646F" w:rsidP="003818C2">
      <w:pPr>
        <w:spacing w:line="240" w:lineRule="auto"/>
        <w:ind w:left="284" w:right="420"/>
        <w:rPr>
          <w:rFonts w:cs="Tahoma"/>
          <w:b/>
          <w:spacing w:val="-2"/>
          <w:sz w:val="22"/>
          <w:szCs w:val="24"/>
        </w:rPr>
      </w:pPr>
      <w:r w:rsidRPr="003818C2">
        <w:rPr>
          <w:rFonts w:cs="Tahoma"/>
          <w:b/>
          <w:spacing w:val="-2"/>
          <w:sz w:val="22"/>
          <w:szCs w:val="24"/>
        </w:rPr>
        <w:t>De ninguna manera es posible entender adecuadamente surtida una acusación que no corresponde al particular entendimiento del Fiscal de lo sucedido, sino a la transcripción de piezas probatorias, en ocasiones inconexas o contradictorias, porque allí no existe una determinación precisa y expresa de las circunstancias con connotación jurídica que estima el fiscal configuran el cargo o cargos dignos de dar a conocer al acusado para convocarlo a juicio […]”.</w:t>
      </w:r>
    </w:p>
    <w:p w14:paraId="64E6ED87" w14:textId="77777777" w:rsidR="00C0646F" w:rsidRPr="003D7D9D" w:rsidRDefault="00C0646F" w:rsidP="003D7D9D">
      <w:pPr>
        <w:spacing w:line="276" w:lineRule="auto"/>
        <w:rPr>
          <w:rFonts w:cs="Tahoma"/>
          <w:spacing w:val="-2"/>
          <w:position w:val="-4"/>
          <w:sz w:val="24"/>
          <w:szCs w:val="24"/>
          <w:lang w:val="es-CO"/>
        </w:rPr>
      </w:pPr>
    </w:p>
    <w:p w14:paraId="7989115E" w14:textId="6062FF49" w:rsidR="00C0646F" w:rsidRPr="003D7D9D" w:rsidRDefault="00024D21" w:rsidP="003D7D9D">
      <w:pPr>
        <w:spacing w:line="276" w:lineRule="auto"/>
        <w:rPr>
          <w:rFonts w:cs="Tahoma"/>
          <w:spacing w:val="-2"/>
          <w:position w:val="-4"/>
          <w:sz w:val="24"/>
          <w:szCs w:val="24"/>
          <w:lang w:val="es-CO"/>
        </w:rPr>
      </w:pPr>
      <w:r w:rsidRPr="003D7D9D">
        <w:rPr>
          <w:rFonts w:cs="Tahoma"/>
          <w:spacing w:val="-2"/>
          <w:position w:val="-4"/>
          <w:sz w:val="24"/>
          <w:szCs w:val="24"/>
          <w:lang w:val="es-CO"/>
        </w:rPr>
        <w:t xml:space="preserve">De igual manera </w:t>
      </w:r>
      <w:bookmarkStart w:id="4" w:name="_Hlk130900810"/>
      <w:r w:rsidRPr="003D7D9D">
        <w:rPr>
          <w:rFonts w:cs="Tahoma"/>
          <w:spacing w:val="-2"/>
          <w:position w:val="-4"/>
          <w:sz w:val="24"/>
          <w:szCs w:val="24"/>
          <w:lang w:val="es-CO"/>
        </w:rPr>
        <w:t>ha sostenido la jurisprudencia que</w:t>
      </w:r>
      <w:r w:rsidR="00C0646F" w:rsidRPr="003D7D9D">
        <w:rPr>
          <w:rFonts w:cs="Tahoma"/>
          <w:spacing w:val="-2"/>
          <w:position w:val="-4"/>
          <w:sz w:val="24"/>
          <w:szCs w:val="24"/>
          <w:lang w:val="es-CO"/>
        </w:rPr>
        <w:t xml:space="preserve"> no se deben confundir, por supuesto, los hechos jurídicamente relevantes, con los hechos indicadores y con los elementos materiales probatorios, también ha sido consciente que frente a esa potencial confusión de parte del ente persecutor, lo importante es que el juez de conocimiento -individual o colegiado- realice un análisis en cada caso particular para determinar si la unidad de defensa en realidad se pudo enterar de lo que constituía el cargo específico en el evento concreto</w:t>
      </w:r>
      <w:bookmarkEnd w:id="4"/>
      <w:r w:rsidR="00C0646F" w:rsidRPr="003D7D9D">
        <w:rPr>
          <w:rFonts w:cs="Tahoma"/>
          <w:spacing w:val="-2"/>
          <w:position w:val="-4"/>
          <w:sz w:val="24"/>
          <w:szCs w:val="24"/>
          <w:lang w:val="es-CO"/>
        </w:rPr>
        <w:t>. Al punto la jurisprudencia es del siguiente tenor:</w:t>
      </w:r>
    </w:p>
    <w:p w14:paraId="1A6C3378" w14:textId="77777777" w:rsidR="00C0646F" w:rsidRPr="003D7D9D" w:rsidRDefault="00C0646F" w:rsidP="003D7D9D">
      <w:pPr>
        <w:spacing w:line="276" w:lineRule="auto"/>
        <w:rPr>
          <w:rFonts w:cs="Tahoma"/>
          <w:spacing w:val="-2"/>
          <w:position w:val="-4"/>
          <w:sz w:val="24"/>
          <w:szCs w:val="24"/>
          <w:lang w:val="es-CO"/>
        </w:rPr>
      </w:pPr>
    </w:p>
    <w:p w14:paraId="0829D688" w14:textId="372DFCC8" w:rsidR="00C0646F" w:rsidRPr="003818C2" w:rsidRDefault="00C0646F" w:rsidP="003818C2">
      <w:pPr>
        <w:spacing w:line="240" w:lineRule="auto"/>
        <w:ind w:left="426" w:right="420"/>
        <w:rPr>
          <w:rFonts w:cs="Tahoma"/>
          <w:spacing w:val="-2"/>
          <w:sz w:val="22"/>
          <w:szCs w:val="24"/>
        </w:rPr>
      </w:pPr>
      <w:r w:rsidRPr="003818C2">
        <w:rPr>
          <w:rFonts w:cs="Tahoma"/>
          <w:spacing w:val="-2"/>
          <w:sz w:val="22"/>
          <w:szCs w:val="24"/>
        </w:rPr>
        <w:t xml:space="preserve">“Si se mezclan medios de prueba, hechos indicadores y hechos jurídicamente relevantes, suele suceder que: (i) se extienda injustificadamente la duración de las audiencias, con el grave impacto que ello genera para la recta y eficaz administración de justicia; (ii) entremezclar estos aspectos suele conspirar contra la calidad de los cargos incluidos en la imputación, lo que no solo afecta las posibilidades de defensa, sino, además, el estudio de la medida de aseguramiento y la determinación anticipada de la actuación en el evento de que el imputado se allane a los cargos o decida celebrar un acuerdo con la Fiscalía; y (iii) aunado a la extensión injustificada de las audiencias, es común que, bajo esas condiciones, no se incluyan en los cargos todos los referentes fácticos de las normas penales seleccionadas, lo que afecta todas las fases del proceso. </w:t>
      </w:r>
    </w:p>
    <w:p w14:paraId="4817DE32" w14:textId="77777777" w:rsidR="00C0646F" w:rsidRPr="003818C2" w:rsidRDefault="00C0646F" w:rsidP="003818C2">
      <w:pPr>
        <w:spacing w:line="240" w:lineRule="auto"/>
        <w:ind w:left="426" w:right="420"/>
        <w:rPr>
          <w:rFonts w:cs="Tahoma"/>
          <w:spacing w:val="-2"/>
          <w:sz w:val="22"/>
          <w:szCs w:val="24"/>
        </w:rPr>
      </w:pPr>
    </w:p>
    <w:p w14:paraId="56B4063E" w14:textId="77777777" w:rsidR="00C0646F" w:rsidRPr="003818C2" w:rsidRDefault="00C0646F" w:rsidP="003818C2">
      <w:pPr>
        <w:spacing w:line="240" w:lineRule="auto"/>
        <w:ind w:left="426" w:right="420"/>
        <w:rPr>
          <w:rFonts w:cs="Tahoma"/>
          <w:spacing w:val="-2"/>
          <w:sz w:val="22"/>
          <w:szCs w:val="24"/>
        </w:rPr>
      </w:pPr>
      <w:r w:rsidRPr="003818C2">
        <w:rPr>
          <w:rFonts w:cs="Tahoma"/>
          <w:spacing w:val="-2"/>
          <w:sz w:val="22"/>
          <w:szCs w:val="24"/>
        </w:rPr>
        <w:t>No debe olvidarse que el descubrimiento de las pruebas se inicia en la fase de acusación. Ahora bien, si la Fiscalía pretende hacer un descubrimiento anticipado, para facilitar el allanamiento a cargos o un acuerdo, debe buscar el momento adecuado para hacerlo, que, en todo caso no será la audiencia de imputación, por las razones que se acaban de explicar.</w:t>
      </w:r>
    </w:p>
    <w:p w14:paraId="53606FCF" w14:textId="77777777" w:rsidR="00C0646F" w:rsidRPr="003818C2" w:rsidRDefault="00C0646F" w:rsidP="003818C2">
      <w:pPr>
        <w:spacing w:line="240" w:lineRule="auto"/>
        <w:ind w:left="426" w:right="420"/>
        <w:rPr>
          <w:rFonts w:cs="Tahoma"/>
          <w:spacing w:val="-2"/>
          <w:sz w:val="22"/>
          <w:szCs w:val="24"/>
        </w:rPr>
      </w:pPr>
    </w:p>
    <w:p w14:paraId="35AE38A2" w14:textId="4A3AB46B" w:rsidR="00C0646F" w:rsidRPr="003818C2" w:rsidRDefault="00C0646F" w:rsidP="003818C2">
      <w:pPr>
        <w:spacing w:line="240" w:lineRule="auto"/>
        <w:ind w:left="426" w:right="420"/>
        <w:rPr>
          <w:rFonts w:cs="Tahoma"/>
          <w:spacing w:val="-2"/>
          <w:sz w:val="22"/>
          <w:szCs w:val="24"/>
        </w:rPr>
      </w:pPr>
      <w:r w:rsidRPr="003818C2">
        <w:rPr>
          <w:rFonts w:cs="Tahoma"/>
          <w:spacing w:val="-2"/>
          <w:sz w:val="22"/>
          <w:szCs w:val="24"/>
        </w:rPr>
        <w:lastRenderedPageBreak/>
        <w:t xml:space="preserve">Sin embargo, como a lo largo de los años en diversos escenarios judiciales se arraigó la mala práctica de comunicar los cargos a través de la relación del contenido de las evidencias y demás información recaudada por la Fiscalía durante la fase de indagación, </w:t>
      </w:r>
      <w:r w:rsidRPr="003818C2">
        <w:rPr>
          <w:rFonts w:cs="Tahoma"/>
          <w:b/>
          <w:bCs/>
          <w:spacing w:val="-2"/>
          <w:sz w:val="22"/>
          <w:szCs w:val="24"/>
          <w:u w:val="single"/>
        </w:rPr>
        <w:t>en cada caso debe evaluarse si, A PESAR DE ELLO, se cumplieron los objetivos de la diligencia, especialmente, si al imputado se le brindó información suficiente acerca del componente fáctico de los cargos y sobre la calificación jurídica del mismo</w:t>
      </w:r>
      <w:r w:rsidRPr="003818C2">
        <w:rPr>
          <w:rFonts w:cs="Tahoma"/>
          <w:spacing w:val="-2"/>
          <w:sz w:val="22"/>
          <w:szCs w:val="24"/>
        </w:rPr>
        <w:t>, bajo el entendido de que esto último tiene un innegable carácter provisional en la audiencia de formulación de imputación, como se resaltará más adelante</w:t>
      </w:r>
      <w:r w:rsidR="00262BD0" w:rsidRPr="003818C2">
        <w:rPr>
          <w:rFonts w:cs="Tahoma"/>
          <w:spacing w:val="-2"/>
          <w:sz w:val="22"/>
          <w:szCs w:val="24"/>
        </w:rPr>
        <w:t>”</w:t>
      </w:r>
      <w:r w:rsidRPr="003818C2">
        <w:rPr>
          <w:rFonts w:cs="Tahoma"/>
          <w:spacing w:val="-2"/>
          <w:sz w:val="22"/>
          <w:szCs w:val="24"/>
        </w:rPr>
        <w:t>. -negrillas y mayúsculas sostenidas de la Sala-</w:t>
      </w:r>
      <w:r w:rsidRPr="003818C2">
        <w:rPr>
          <w:rStyle w:val="Refdenotaalpie"/>
          <w:rFonts w:ascii="Tahoma" w:hAnsi="Tahoma" w:cs="Tahoma"/>
          <w:spacing w:val="-2"/>
          <w:sz w:val="22"/>
          <w:szCs w:val="24"/>
        </w:rPr>
        <w:footnoteReference w:id="5"/>
      </w:r>
    </w:p>
    <w:p w14:paraId="6C222647" w14:textId="77777777" w:rsidR="00401E5E" w:rsidRPr="003D7D9D" w:rsidRDefault="00401E5E" w:rsidP="003D7D9D">
      <w:pPr>
        <w:spacing w:line="276" w:lineRule="auto"/>
        <w:ind w:right="51"/>
        <w:rPr>
          <w:rFonts w:cs="Tahoma"/>
          <w:spacing w:val="-2"/>
          <w:position w:val="-4"/>
          <w:sz w:val="24"/>
          <w:szCs w:val="24"/>
          <w:lang w:val="es-CO"/>
        </w:rPr>
      </w:pPr>
    </w:p>
    <w:p w14:paraId="752369C0" w14:textId="42A5C8F4" w:rsidR="00401E5E" w:rsidRPr="003D7D9D" w:rsidRDefault="00401E5E" w:rsidP="003D7D9D">
      <w:pPr>
        <w:spacing w:line="276" w:lineRule="auto"/>
        <w:ind w:right="51"/>
        <w:rPr>
          <w:rFonts w:cs="Tahoma"/>
          <w:spacing w:val="-2"/>
          <w:position w:val="-4"/>
          <w:sz w:val="24"/>
          <w:szCs w:val="24"/>
          <w:lang w:val="es-CO"/>
        </w:rPr>
      </w:pPr>
      <w:r w:rsidRPr="003D7D9D">
        <w:rPr>
          <w:rFonts w:cs="Tahoma"/>
          <w:spacing w:val="-2"/>
          <w:position w:val="-4"/>
          <w:sz w:val="24"/>
          <w:szCs w:val="24"/>
          <w:lang w:val="es-CO"/>
        </w:rPr>
        <w:t>Pues bien, con miras a definir lo que en derecho corresponde</w:t>
      </w:r>
      <w:r w:rsidR="00E64D52" w:rsidRPr="003D7D9D">
        <w:rPr>
          <w:rFonts w:cs="Tahoma"/>
          <w:spacing w:val="-2"/>
          <w:position w:val="-4"/>
          <w:sz w:val="24"/>
          <w:szCs w:val="24"/>
          <w:lang w:val="es-CO"/>
        </w:rPr>
        <w:t xml:space="preserve"> y en atención al principio de limitación que rige esta instancia, amén de los reparos de la defensa</w:t>
      </w:r>
      <w:r w:rsidRPr="003D7D9D">
        <w:rPr>
          <w:rFonts w:cs="Tahoma"/>
          <w:spacing w:val="-2"/>
          <w:position w:val="-4"/>
          <w:sz w:val="24"/>
          <w:szCs w:val="24"/>
          <w:lang w:val="es-CO"/>
        </w:rPr>
        <w:t xml:space="preserve">, considera la Corporación necesario traer a colación lo sucedido en la audiencia de formulación de imputación a cargo de la Fiscalía </w:t>
      </w:r>
      <w:r w:rsidR="006B0018" w:rsidRPr="003D7D9D">
        <w:rPr>
          <w:rFonts w:cs="Tahoma"/>
          <w:spacing w:val="-2"/>
          <w:position w:val="-4"/>
          <w:sz w:val="24"/>
          <w:szCs w:val="24"/>
          <w:lang w:val="es-CO"/>
        </w:rPr>
        <w:t xml:space="preserve">7 Local URI destacada para la </w:t>
      </w:r>
      <w:r w:rsidR="000E7221" w:rsidRPr="003D7D9D">
        <w:rPr>
          <w:rFonts w:cs="Tahoma"/>
          <w:spacing w:val="-2"/>
          <w:position w:val="-4"/>
          <w:sz w:val="24"/>
          <w:szCs w:val="24"/>
          <w:lang w:val="es-CO"/>
        </w:rPr>
        <w:t xml:space="preserve">Fiscalía </w:t>
      </w:r>
      <w:r w:rsidRPr="003D7D9D">
        <w:rPr>
          <w:rFonts w:cs="Tahoma"/>
          <w:spacing w:val="-2"/>
          <w:position w:val="-4"/>
          <w:sz w:val="24"/>
          <w:szCs w:val="24"/>
          <w:lang w:val="es-CO"/>
        </w:rPr>
        <w:t>20 adscrita a la Unidad de Delitos contra la Administración Pública, en</w:t>
      </w:r>
      <w:r w:rsidR="00E64D52" w:rsidRPr="003D7D9D">
        <w:rPr>
          <w:rFonts w:cs="Tahoma"/>
          <w:spacing w:val="-2"/>
          <w:position w:val="-4"/>
          <w:sz w:val="24"/>
          <w:szCs w:val="24"/>
          <w:lang w:val="es-CO"/>
        </w:rPr>
        <w:t xml:space="preserve"> la que </w:t>
      </w:r>
      <w:r w:rsidR="006B0018" w:rsidRPr="003D7D9D">
        <w:rPr>
          <w:rFonts w:cs="Tahoma"/>
          <w:spacing w:val="-2"/>
          <w:position w:val="-4"/>
          <w:sz w:val="24"/>
          <w:szCs w:val="24"/>
          <w:lang w:val="es-CO"/>
        </w:rPr>
        <w:t>luego de hacer alusión a la génesis de la aludida investigación, derivada de la compulsa de copias de la Dirección de Control Interno Disciplinario de la Gobernación de Risaralda</w:t>
      </w:r>
      <w:r w:rsidR="0068141F" w:rsidRPr="003D7D9D">
        <w:rPr>
          <w:rFonts w:cs="Tahoma"/>
          <w:spacing w:val="-2"/>
          <w:position w:val="-4"/>
          <w:sz w:val="24"/>
          <w:szCs w:val="24"/>
          <w:lang w:val="es-CO"/>
        </w:rPr>
        <w:t>, así como a los lineamientos que al interior de la Dirección de Pasaportes, se tiene establecido para la obtención de tal documento</w:t>
      </w:r>
      <w:r w:rsidR="006B0018" w:rsidRPr="003D7D9D">
        <w:rPr>
          <w:rFonts w:cs="Tahoma"/>
          <w:spacing w:val="-2"/>
          <w:position w:val="-4"/>
          <w:sz w:val="24"/>
          <w:szCs w:val="24"/>
          <w:lang w:val="es-CO"/>
        </w:rPr>
        <w:t xml:space="preserve"> </w:t>
      </w:r>
      <w:r w:rsidR="00B02FBF" w:rsidRPr="003D7D9D">
        <w:rPr>
          <w:rFonts w:cs="Tahoma"/>
          <w:spacing w:val="-2"/>
          <w:position w:val="-4"/>
          <w:sz w:val="24"/>
          <w:szCs w:val="24"/>
          <w:lang w:val="es-CO"/>
        </w:rPr>
        <w:t xml:space="preserve"> </w:t>
      </w:r>
      <w:r w:rsidR="0068141F" w:rsidRPr="003D7D9D">
        <w:rPr>
          <w:rFonts w:cs="Tahoma"/>
          <w:spacing w:val="-2"/>
          <w:position w:val="-4"/>
          <w:sz w:val="24"/>
          <w:szCs w:val="24"/>
          <w:lang w:val="es-CO"/>
        </w:rPr>
        <w:t xml:space="preserve">y los actos de investigación desarrollados, </w:t>
      </w:r>
      <w:r w:rsidR="00E64D52" w:rsidRPr="003D7D9D">
        <w:rPr>
          <w:rFonts w:cs="Tahoma"/>
          <w:spacing w:val="-2"/>
          <w:position w:val="-4"/>
          <w:sz w:val="24"/>
          <w:szCs w:val="24"/>
          <w:lang w:val="es-CO"/>
        </w:rPr>
        <w:t>refirió lo siguiente</w:t>
      </w:r>
      <w:r w:rsidRPr="003D7D9D">
        <w:rPr>
          <w:rFonts w:cs="Tahoma"/>
          <w:spacing w:val="-2"/>
          <w:position w:val="-4"/>
          <w:sz w:val="24"/>
          <w:szCs w:val="24"/>
          <w:lang w:val="es-CO"/>
        </w:rPr>
        <w:t xml:space="preserve">: </w:t>
      </w:r>
    </w:p>
    <w:p w14:paraId="6A9CE39B" w14:textId="0231A61F" w:rsidR="00401E5E" w:rsidRPr="003D7D9D" w:rsidRDefault="00401E5E" w:rsidP="003D7D9D">
      <w:pPr>
        <w:spacing w:line="276" w:lineRule="auto"/>
        <w:ind w:right="51"/>
        <w:rPr>
          <w:rFonts w:cs="Tahoma"/>
          <w:spacing w:val="-2"/>
          <w:position w:val="-4"/>
          <w:sz w:val="24"/>
          <w:szCs w:val="24"/>
          <w:lang w:val="es-CO"/>
        </w:rPr>
      </w:pPr>
    </w:p>
    <w:p w14:paraId="40CFF2FE" w14:textId="5B23A51D" w:rsidR="00F12E7A" w:rsidRPr="00393B6A" w:rsidRDefault="0068141F" w:rsidP="00393B6A">
      <w:pPr>
        <w:spacing w:line="240" w:lineRule="auto"/>
        <w:ind w:left="426" w:right="420"/>
        <w:rPr>
          <w:rFonts w:cs="Tahoma"/>
          <w:spacing w:val="-2"/>
          <w:position w:val="-4"/>
          <w:sz w:val="22"/>
          <w:szCs w:val="24"/>
          <w:highlight w:val="yellow"/>
          <w:lang w:val="es-CO"/>
        </w:rPr>
      </w:pPr>
      <w:bookmarkStart w:id="5" w:name="_Hlk126048696"/>
      <w:r w:rsidRPr="00393B6A">
        <w:rPr>
          <w:rFonts w:cs="Tahoma"/>
          <w:spacing w:val="-2"/>
          <w:position w:val="-4"/>
          <w:sz w:val="22"/>
          <w:szCs w:val="24"/>
          <w:lang w:val="es-CO"/>
        </w:rPr>
        <w:t>“</w:t>
      </w:r>
      <w:r w:rsidR="00A14AA7" w:rsidRPr="00393B6A">
        <w:rPr>
          <w:rFonts w:cs="Tahoma"/>
          <w:spacing w:val="-2"/>
          <w:position w:val="-4"/>
          <w:sz w:val="22"/>
          <w:szCs w:val="24"/>
          <w:lang w:val="es-CO"/>
        </w:rPr>
        <w:t>Con fundam</w:t>
      </w:r>
      <w:r w:rsidRPr="00393B6A">
        <w:rPr>
          <w:rFonts w:cs="Tahoma"/>
          <w:spacing w:val="-2"/>
          <w:position w:val="-4"/>
          <w:sz w:val="22"/>
          <w:szCs w:val="24"/>
          <w:lang w:val="es-CO"/>
        </w:rPr>
        <w:t>e</w:t>
      </w:r>
      <w:r w:rsidR="00A14AA7" w:rsidRPr="00393B6A">
        <w:rPr>
          <w:rFonts w:cs="Tahoma"/>
          <w:spacing w:val="-2"/>
          <w:position w:val="-4"/>
          <w:sz w:val="22"/>
          <w:szCs w:val="24"/>
          <w:lang w:val="es-CO"/>
        </w:rPr>
        <w:t>nto en la información anterior y los actos de inves</w:t>
      </w:r>
      <w:r w:rsidRPr="00393B6A">
        <w:rPr>
          <w:rFonts w:cs="Tahoma"/>
          <w:spacing w:val="-2"/>
          <w:position w:val="-4"/>
          <w:sz w:val="22"/>
          <w:szCs w:val="24"/>
          <w:lang w:val="es-CO"/>
        </w:rPr>
        <w:t>ti</w:t>
      </w:r>
      <w:r w:rsidR="00A14AA7" w:rsidRPr="00393B6A">
        <w:rPr>
          <w:rFonts w:cs="Tahoma"/>
          <w:spacing w:val="-2"/>
          <w:position w:val="-4"/>
          <w:sz w:val="22"/>
          <w:szCs w:val="24"/>
          <w:lang w:val="es-CO"/>
        </w:rPr>
        <w:t>gaci</w:t>
      </w:r>
      <w:r w:rsidRPr="00393B6A">
        <w:rPr>
          <w:rFonts w:cs="Tahoma"/>
          <w:spacing w:val="-2"/>
          <w:position w:val="-4"/>
          <w:sz w:val="22"/>
          <w:szCs w:val="24"/>
          <w:lang w:val="es-CO"/>
        </w:rPr>
        <w:t>ón</w:t>
      </w:r>
      <w:r w:rsidR="00A14AA7" w:rsidRPr="00393B6A">
        <w:rPr>
          <w:rFonts w:cs="Tahoma"/>
          <w:spacing w:val="-2"/>
          <w:position w:val="-4"/>
          <w:sz w:val="22"/>
          <w:szCs w:val="24"/>
          <w:lang w:val="es-CO"/>
        </w:rPr>
        <w:t xml:space="preserve"> realizados</w:t>
      </w:r>
      <w:r w:rsidRPr="00393B6A">
        <w:rPr>
          <w:rFonts w:cs="Tahoma"/>
          <w:spacing w:val="-2"/>
          <w:position w:val="-4"/>
          <w:sz w:val="22"/>
          <w:szCs w:val="24"/>
          <w:lang w:val="es-CO"/>
        </w:rPr>
        <w:t xml:space="preserve"> </w:t>
      </w:r>
      <w:r w:rsidR="00A14AA7" w:rsidRPr="00393B6A">
        <w:rPr>
          <w:rFonts w:cs="Tahoma"/>
          <w:spacing w:val="-2"/>
          <w:position w:val="-4"/>
          <w:sz w:val="22"/>
          <w:szCs w:val="24"/>
          <w:lang w:val="es-CO"/>
        </w:rPr>
        <w:t xml:space="preserve">por parte de la </w:t>
      </w:r>
      <w:r w:rsidRPr="00393B6A">
        <w:rPr>
          <w:rFonts w:cs="Tahoma"/>
          <w:spacing w:val="-2"/>
          <w:position w:val="-4"/>
          <w:sz w:val="22"/>
          <w:szCs w:val="24"/>
          <w:lang w:val="es-CO"/>
        </w:rPr>
        <w:t>F</w:t>
      </w:r>
      <w:r w:rsidR="00A14AA7" w:rsidRPr="00393B6A">
        <w:rPr>
          <w:rFonts w:cs="Tahoma"/>
          <w:spacing w:val="-2"/>
          <w:position w:val="-4"/>
          <w:sz w:val="22"/>
          <w:szCs w:val="24"/>
          <w:lang w:val="es-CO"/>
        </w:rPr>
        <w:t>iscalía se pudo establecer lo si</w:t>
      </w:r>
      <w:r w:rsidRPr="00393B6A">
        <w:rPr>
          <w:rFonts w:cs="Tahoma"/>
          <w:spacing w:val="-2"/>
          <w:position w:val="-4"/>
          <w:sz w:val="22"/>
          <w:szCs w:val="24"/>
          <w:lang w:val="es-CO"/>
        </w:rPr>
        <w:t>g</w:t>
      </w:r>
      <w:r w:rsidR="00A14AA7" w:rsidRPr="00393B6A">
        <w:rPr>
          <w:rFonts w:cs="Tahoma"/>
          <w:spacing w:val="-2"/>
          <w:position w:val="-4"/>
          <w:sz w:val="22"/>
          <w:szCs w:val="24"/>
          <w:lang w:val="es-CO"/>
        </w:rPr>
        <w:t xml:space="preserve">uiente: (i) el señor JJGG, quien inicialmente fungió como testigo de los presuntos hechos de corrupción al interior de la Dirección de pasaportes por tener un puesto de dulces y productos frente a la </w:t>
      </w:r>
      <w:r w:rsidRPr="00393B6A">
        <w:rPr>
          <w:rFonts w:cs="Tahoma"/>
          <w:spacing w:val="-2"/>
          <w:position w:val="-4"/>
          <w:sz w:val="22"/>
          <w:szCs w:val="24"/>
          <w:lang w:val="es-CO"/>
        </w:rPr>
        <w:t>G</w:t>
      </w:r>
      <w:r w:rsidR="00A14AA7" w:rsidRPr="00393B6A">
        <w:rPr>
          <w:rFonts w:cs="Tahoma"/>
          <w:spacing w:val="-2"/>
          <w:position w:val="-4"/>
          <w:sz w:val="22"/>
          <w:szCs w:val="24"/>
          <w:lang w:val="es-CO"/>
        </w:rPr>
        <w:t>oberna</w:t>
      </w:r>
      <w:r w:rsidRPr="00393B6A">
        <w:rPr>
          <w:rFonts w:cs="Tahoma"/>
          <w:spacing w:val="-2"/>
          <w:position w:val="-4"/>
          <w:sz w:val="22"/>
          <w:szCs w:val="24"/>
          <w:lang w:val="es-CO"/>
        </w:rPr>
        <w:t xml:space="preserve">ción </w:t>
      </w:r>
      <w:r w:rsidR="00A14AA7" w:rsidRPr="00393B6A">
        <w:rPr>
          <w:rFonts w:cs="Tahoma"/>
          <w:spacing w:val="-2"/>
          <w:position w:val="-4"/>
          <w:sz w:val="22"/>
          <w:szCs w:val="24"/>
          <w:lang w:val="es-CO"/>
        </w:rPr>
        <w:t xml:space="preserve">de </w:t>
      </w:r>
      <w:r w:rsidRPr="00393B6A">
        <w:rPr>
          <w:rFonts w:cs="Tahoma"/>
          <w:spacing w:val="-2"/>
          <w:position w:val="-4"/>
          <w:sz w:val="22"/>
          <w:szCs w:val="24"/>
          <w:lang w:val="es-CO"/>
        </w:rPr>
        <w:t xml:space="preserve">Risaralda </w:t>
      </w:r>
      <w:r w:rsidR="00A14AA7" w:rsidRPr="00393B6A">
        <w:rPr>
          <w:rFonts w:cs="Tahoma"/>
          <w:spacing w:val="-2"/>
          <w:position w:val="-4"/>
          <w:sz w:val="22"/>
          <w:szCs w:val="24"/>
          <w:lang w:val="es-CO"/>
        </w:rPr>
        <w:t xml:space="preserve">y </w:t>
      </w:r>
      <w:r w:rsidRPr="00393B6A">
        <w:rPr>
          <w:rFonts w:cs="Tahoma"/>
          <w:spacing w:val="-2"/>
          <w:position w:val="-4"/>
          <w:sz w:val="22"/>
          <w:szCs w:val="24"/>
          <w:lang w:val="es-CO"/>
        </w:rPr>
        <w:t>d</w:t>
      </w:r>
      <w:r w:rsidR="00A14AA7" w:rsidRPr="00393B6A">
        <w:rPr>
          <w:rFonts w:cs="Tahoma"/>
          <w:spacing w:val="-2"/>
          <w:position w:val="-4"/>
          <w:sz w:val="22"/>
          <w:szCs w:val="24"/>
          <w:lang w:val="es-CO"/>
        </w:rPr>
        <w:t>onde también vende mi</w:t>
      </w:r>
      <w:r w:rsidRPr="00393B6A">
        <w:rPr>
          <w:rFonts w:cs="Tahoma"/>
          <w:spacing w:val="-2"/>
          <w:position w:val="-4"/>
          <w:sz w:val="22"/>
          <w:szCs w:val="24"/>
          <w:lang w:val="es-CO"/>
        </w:rPr>
        <w:t>n</w:t>
      </w:r>
      <w:r w:rsidR="00A14AA7" w:rsidRPr="00393B6A">
        <w:rPr>
          <w:rFonts w:cs="Tahoma"/>
          <w:spacing w:val="-2"/>
          <w:position w:val="-4"/>
          <w:sz w:val="22"/>
          <w:szCs w:val="24"/>
          <w:lang w:val="es-CO"/>
        </w:rPr>
        <w:t>utos de varios equip</w:t>
      </w:r>
      <w:r w:rsidRPr="00393B6A">
        <w:rPr>
          <w:rFonts w:cs="Tahoma"/>
          <w:spacing w:val="-2"/>
          <w:position w:val="-4"/>
          <w:sz w:val="22"/>
          <w:szCs w:val="24"/>
          <w:lang w:val="es-CO"/>
        </w:rPr>
        <w:t>os</w:t>
      </w:r>
      <w:r w:rsidR="00A14AA7" w:rsidRPr="00393B6A">
        <w:rPr>
          <w:rFonts w:cs="Tahoma"/>
          <w:spacing w:val="-2"/>
          <w:position w:val="-4"/>
          <w:sz w:val="22"/>
          <w:szCs w:val="24"/>
          <w:lang w:val="es-CO"/>
        </w:rPr>
        <w:t xml:space="preserve"> celulares que tiene, tiene conoc</w:t>
      </w:r>
      <w:r w:rsidRPr="00393B6A">
        <w:rPr>
          <w:rFonts w:cs="Tahoma"/>
          <w:spacing w:val="-2"/>
          <w:position w:val="-4"/>
          <w:sz w:val="22"/>
          <w:szCs w:val="24"/>
          <w:lang w:val="es-CO"/>
        </w:rPr>
        <w:t xml:space="preserve">imiento </w:t>
      </w:r>
      <w:r w:rsidR="00A14AA7" w:rsidRPr="00393B6A">
        <w:rPr>
          <w:rFonts w:cs="Tahoma"/>
          <w:spacing w:val="-2"/>
          <w:position w:val="-4"/>
          <w:sz w:val="22"/>
          <w:szCs w:val="24"/>
          <w:lang w:val="es-CO"/>
        </w:rPr>
        <w:t>que el servidor p</w:t>
      </w:r>
      <w:r w:rsidRPr="00393B6A">
        <w:rPr>
          <w:rFonts w:cs="Tahoma"/>
          <w:spacing w:val="-2"/>
          <w:position w:val="-4"/>
          <w:sz w:val="22"/>
          <w:szCs w:val="24"/>
          <w:lang w:val="es-CO"/>
        </w:rPr>
        <w:t xml:space="preserve">úblico </w:t>
      </w:r>
      <w:r w:rsidR="00A14AA7" w:rsidRPr="00393B6A">
        <w:rPr>
          <w:rFonts w:cs="Tahoma"/>
          <w:spacing w:val="-2"/>
          <w:position w:val="-4"/>
          <w:sz w:val="22"/>
          <w:szCs w:val="24"/>
          <w:lang w:val="es-CO"/>
        </w:rPr>
        <w:t xml:space="preserve">de nombre </w:t>
      </w:r>
      <w:r w:rsidR="003C7438" w:rsidRPr="00393B6A">
        <w:rPr>
          <w:rFonts w:cs="Tahoma"/>
          <w:spacing w:val="-2"/>
          <w:position w:val="-4"/>
          <w:sz w:val="22"/>
          <w:szCs w:val="24"/>
          <w:lang w:val="es-CO"/>
        </w:rPr>
        <w:t>ÓSCAR</w:t>
      </w:r>
      <w:r w:rsidR="00A14AA7" w:rsidRPr="00393B6A">
        <w:rPr>
          <w:rFonts w:cs="Tahoma"/>
          <w:spacing w:val="-2"/>
          <w:position w:val="-4"/>
          <w:sz w:val="22"/>
          <w:szCs w:val="24"/>
          <w:lang w:val="es-CO"/>
        </w:rPr>
        <w:t xml:space="preserve"> de la oficina de pasaportes que utiliza ga</w:t>
      </w:r>
      <w:r w:rsidRPr="00393B6A">
        <w:rPr>
          <w:rFonts w:cs="Tahoma"/>
          <w:spacing w:val="-2"/>
          <w:position w:val="-4"/>
          <w:sz w:val="22"/>
          <w:szCs w:val="24"/>
          <w:lang w:val="es-CO"/>
        </w:rPr>
        <w:t>f</w:t>
      </w:r>
      <w:r w:rsidR="00A14AA7" w:rsidRPr="00393B6A">
        <w:rPr>
          <w:rFonts w:cs="Tahoma"/>
          <w:spacing w:val="-2"/>
          <w:position w:val="-4"/>
          <w:sz w:val="22"/>
          <w:szCs w:val="24"/>
          <w:lang w:val="es-CO"/>
        </w:rPr>
        <w:t>as, este se presta para agilizar las citas para el tr</w:t>
      </w:r>
      <w:r w:rsidRPr="00393B6A">
        <w:rPr>
          <w:rFonts w:cs="Tahoma"/>
          <w:spacing w:val="-2"/>
          <w:position w:val="-4"/>
          <w:sz w:val="22"/>
          <w:szCs w:val="24"/>
          <w:lang w:val="es-CO"/>
        </w:rPr>
        <w:t>á</w:t>
      </w:r>
      <w:r w:rsidR="00A14AA7" w:rsidRPr="00393B6A">
        <w:rPr>
          <w:rFonts w:cs="Tahoma"/>
          <w:spacing w:val="-2"/>
          <w:position w:val="-4"/>
          <w:sz w:val="22"/>
          <w:szCs w:val="24"/>
          <w:lang w:val="es-CO"/>
        </w:rPr>
        <w:t>mite de pasaportes a cambio de dinero</w:t>
      </w:r>
      <w:r w:rsidRPr="00393B6A">
        <w:rPr>
          <w:rFonts w:cs="Tahoma"/>
          <w:spacing w:val="-2"/>
          <w:position w:val="-4"/>
          <w:sz w:val="22"/>
          <w:szCs w:val="24"/>
          <w:lang w:val="es-CO"/>
        </w:rPr>
        <w:t xml:space="preserve">. Con </w:t>
      </w:r>
      <w:r w:rsidR="00A14AA7" w:rsidRPr="00393B6A">
        <w:rPr>
          <w:rFonts w:cs="Tahoma"/>
          <w:spacing w:val="-2"/>
          <w:position w:val="-4"/>
          <w:sz w:val="22"/>
          <w:szCs w:val="24"/>
          <w:lang w:val="es-CO"/>
        </w:rPr>
        <w:t>la información apor</w:t>
      </w:r>
      <w:r w:rsidRPr="00393B6A">
        <w:rPr>
          <w:rFonts w:cs="Tahoma"/>
          <w:spacing w:val="-2"/>
          <w:position w:val="-4"/>
          <w:sz w:val="22"/>
          <w:szCs w:val="24"/>
          <w:lang w:val="es-CO"/>
        </w:rPr>
        <w:t>t</w:t>
      </w:r>
      <w:r w:rsidR="00A14AA7" w:rsidRPr="00393B6A">
        <w:rPr>
          <w:rFonts w:cs="Tahoma"/>
          <w:spacing w:val="-2"/>
          <w:position w:val="-4"/>
          <w:sz w:val="22"/>
          <w:szCs w:val="24"/>
          <w:lang w:val="es-CO"/>
        </w:rPr>
        <w:t xml:space="preserve">ada por </w:t>
      </w:r>
      <w:r w:rsidR="002A350C">
        <w:rPr>
          <w:rFonts w:cs="Tahoma"/>
          <w:spacing w:val="-2"/>
          <w:position w:val="-4"/>
          <w:sz w:val="22"/>
          <w:szCs w:val="24"/>
          <w:lang w:val="es-CO"/>
        </w:rPr>
        <w:t>JJGG</w:t>
      </w:r>
      <w:r w:rsidRPr="00393B6A">
        <w:rPr>
          <w:rFonts w:cs="Tahoma"/>
          <w:spacing w:val="-2"/>
          <w:position w:val="-4"/>
          <w:sz w:val="22"/>
          <w:szCs w:val="24"/>
          <w:lang w:val="es-CO"/>
        </w:rPr>
        <w:t xml:space="preserve"> </w:t>
      </w:r>
      <w:r w:rsidR="00A14AA7" w:rsidRPr="00393B6A">
        <w:rPr>
          <w:rFonts w:cs="Tahoma"/>
          <w:spacing w:val="-2"/>
          <w:position w:val="-4"/>
          <w:sz w:val="22"/>
          <w:szCs w:val="24"/>
          <w:lang w:val="es-CO"/>
        </w:rPr>
        <w:t>el 15 de ab</w:t>
      </w:r>
      <w:r w:rsidRPr="00393B6A">
        <w:rPr>
          <w:rFonts w:cs="Tahoma"/>
          <w:spacing w:val="-2"/>
          <w:position w:val="-4"/>
          <w:sz w:val="22"/>
          <w:szCs w:val="24"/>
          <w:lang w:val="es-CO"/>
        </w:rPr>
        <w:t xml:space="preserve">ril de </w:t>
      </w:r>
      <w:r w:rsidR="00A14AA7" w:rsidRPr="00393B6A">
        <w:rPr>
          <w:rFonts w:cs="Tahoma"/>
          <w:spacing w:val="-2"/>
          <w:position w:val="-4"/>
          <w:sz w:val="22"/>
          <w:szCs w:val="24"/>
          <w:lang w:val="es-CO"/>
        </w:rPr>
        <w:t>2016 se profirió la orden de interceptación de comuni</w:t>
      </w:r>
      <w:r w:rsidRPr="00393B6A">
        <w:rPr>
          <w:rFonts w:cs="Tahoma"/>
          <w:spacing w:val="-2"/>
          <w:position w:val="-4"/>
          <w:sz w:val="22"/>
          <w:szCs w:val="24"/>
          <w:lang w:val="es-CO"/>
        </w:rPr>
        <w:t>ca</w:t>
      </w:r>
      <w:r w:rsidR="00A14AA7" w:rsidRPr="00393B6A">
        <w:rPr>
          <w:rFonts w:cs="Tahoma"/>
          <w:spacing w:val="-2"/>
          <w:position w:val="-4"/>
          <w:sz w:val="22"/>
          <w:szCs w:val="24"/>
          <w:lang w:val="es-CO"/>
        </w:rPr>
        <w:t xml:space="preserve">ciones para la línea celular 3107521933 la cual se encuentra a nombre de </w:t>
      </w:r>
      <w:r w:rsidR="008B7887">
        <w:rPr>
          <w:rFonts w:cs="Tahoma"/>
          <w:spacing w:val="-2"/>
          <w:position w:val="-4"/>
          <w:sz w:val="22"/>
          <w:szCs w:val="24"/>
          <w:lang w:val="es-CO"/>
        </w:rPr>
        <w:t>OABS</w:t>
      </w:r>
      <w:r w:rsidR="00A14AA7" w:rsidRPr="00393B6A">
        <w:rPr>
          <w:rFonts w:cs="Tahoma"/>
          <w:spacing w:val="-2"/>
          <w:position w:val="-4"/>
          <w:sz w:val="22"/>
          <w:szCs w:val="24"/>
          <w:lang w:val="es-CO"/>
        </w:rPr>
        <w:t>, quien es el usuario de la misma y se desempeña como servidor público adscrito a la Dirección de Pasaportes de la Gobernación de Risaralda</w:t>
      </w:r>
      <w:r w:rsidRPr="00393B6A">
        <w:rPr>
          <w:rFonts w:cs="Tahoma"/>
          <w:spacing w:val="-2"/>
          <w:position w:val="-4"/>
          <w:sz w:val="22"/>
          <w:szCs w:val="24"/>
          <w:lang w:val="es-CO"/>
        </w:rPr>
        <w:t xml:space="preserve">. De </w:t>
      </w:r>
      <w:r w:rsidR="00A14AA7" w:rsidRPr="00393B6A">
        <w:rPr>
          <w:rFonts w:cs="Tahoma"/>
          <w:spacing w:val="-2"/>
          <w:position w:val="-4"/>
          <w:sz w:val="22"/>
          <w:szCs w:val="24"/>
          <w:lang w:val="es-CO"/>
        </w:rPr>
        <w:t xml:space="preserve">la línea interceptada </w:t>
      </w:r>
      <w:r w:rsidRPr="00393B6A">
        <w:rPr>
          <w:rFonts w:cs="Tahoma"/>
          <w:spacing w:val="-2"/>
          <w:position w:val="-4"/>
          <w:sz w:val="22"/>
          <w:szCs w:val="24"/>
          <w:lang w:val="es-CO"/>
        </w:rPr>
        <w:t>a</w:t>
      </w:r>
      <w:r w:rsidR="00A14AA7" w:rsidRPr="00393B6A">
        <w:rPr>
          <w:rFonts w:cs="Tahoma"/>
          <w:spacing w:val="-2"/>
          <w:position w:val="-4"/>
          <w:sz w:val="22"/>
          <w:szCs w:val="24"/>
          <w:lang w:val="es-CO"/>
        </w:rPr>
        <w:t xml:space="preserve"> </w:t>
      </w:r>
      <w:r w:rsidR="003C7438" w:rsidRPr="00393B6A">
        <w:rPr>
          <w:rFonts w:cs="Tahoma"/>
          <w:spacing w:val="-2"/>
          <w:position w:val="-4"/>
          <w:sz w:val="22"/>
          <w:szCs w:val="24"/>
          <w:lang w:val="es-CO"/>
        </w:rPr>
        <w:t>ÓSCAR</w:t>
      </w:r>
      <w:r w:rsidR="00A14AA7" w:rsidRPr="00393B6A">
        <w:rPr>
          <w:rFonts w:cs="Tahoma"/>
          <w:spacing w:val="-2"/>
          <w:position w:val="-4"/>
          <w:sz w:val="22"/>
          <w:szCs w:val="24"/>
          <w:lang w:val="es-CO"/>
        </w:rPr>
        <w:t xml:space="preserve"> AUHGUSO BETANCUR SANCHE</w:t>
      </w:r>
      <w:r w:rsidRPr="00393B6A">
        <w:rPr>
          <w:rFonts w:cs="Tahoma"/>
          <w:spacing w:val="-2"/>
          <w:position w:val="-4"/>
          <w:sz w:val="22"/>
          <w:szCs w:val="24"/>
          <w:lang w:val="es-CO"/>
        </w:rPr>
        <w:t>Z</w:t>
      </w:r>
      <w:r w:rsidR="00A14AA7" w:rsidRPr="00393B6A">
        <w:rPr>
          <w:rFonts w:cs="Tahoma"/>
          <w:spacing w:val="-2"/>
          <w:position w:val="-4"/>
          <w:sz w:val="22"/>
          <w:szCs w:val="24"/>
          <w:lang w:val="es-CO"/>
        </w:rPr>
        <w:t>, in</w:t>
      </w:r>
      <w:r w:rsidRPr="00393B6A">
        <w:rPr>
          <w:rFonts w:cs="Tahoma"/>
          <w:spacing w:val="-2"/>
          <w:position w:val="-4"/>
          <w:sz w:val="22"/>
          <w:szCs w:val="24"/>
          <w:lang w:val="es-CO"/>
        </w:rPr>
        <w:t>i</w:t>
      </w:r>
      <w:r w:rsidR="00A14AA7" w:rsidRPr="00393B6A">
        <w:rPr>
          <w:rFonts w:cs="Tahoma"/>
          <w:spacing w:val="-2"/>
          <w:position w:val="-4"/>
          <w:sz w:val="22"/>
          <w:szCs w:val="24"/>
          <w:lang w:val="es-CO"/>
        </w:rPr>
        <w:t>cialme</w:t>
      </w:r>
      <w:r w:rsidRPr="00393B6A">
        <w:rPr>
          <w:rFonts w:cs="Tahoma"/>
          <w:spacing w:val="-2"/>
          <w:position w:val="-4"/>
          <w:sz w:val="22"/>
          <w:szCs w:val="24"/>
          <w:lang w:val="es-CO"/>
        </w:rPr>
        <w:t>n</w:t>
      </w:r>
      <w:r w:rsidR="00A14AA7" w:rsidRPr="00393B6A">
        <w:rPr>
          <w:rFonts w:cs="Tahoma"/>
          <w:spacing w:val="-2"/>
          <w:position w:val="-4"/>
          <w:sz w:val="22"/>
          <w:szCs w:val="24"/>
          <w:lang w:val="es-CO"/>
        </w:rPr>
        <w:t>te se tuvo conoc</w:t>
      </w:r>
      <w:r w:rsidRPr="00393B6A">
        <w:rPr>
          <w:rFonts w:cs="Tahoma"/>
          <w:spacing w:val="-2"/>
          <w:position w:val="-4"/>
          <w:sz w:val="22"/>
          <w:szCs w:val="24"/>
          <w:lang w:val="es-CO"/>
        </w:rPr>
        <w:t>i</w:t>
      </w:r>
      <w:r w:rsidR="00A14AA7" w:rsidRPr="00393B6A">
        <w:rPr>
          <w:rFonts w:cs="Tahoma"/>
          <w:spacing w:val="-2"/>
          <w:position w:val="-4"/>
          <w:sz w:val="22"/>
          <w:szCs w:val="24"/>
          <w:lang w:val="es-CO"/>
        </w:rPr>
        <w:t>miento que sostuvo comunic</w:t>
      </w:r>
      <w:r w:rsidRPr="00393B6A">
        <w:rPr>
          <w:rFonts w:cs="Tahoma"/>
          <w:spacing w:val="-2"/>
          <w:position w:val="-4"/>
          <w:sz w:val="22"/>
          <w:szCs w:val="24"/>
          <w:lang w:val="es-CO"/>
        </w:rPr>
        <w:t>acio</w:t>
      </w:r>
      <w:r w:rsidR="00A14AA7" w:rsidRPr="00393B6A">
        <w:rPr>
          <w:rFonts w:cs="Tahoma"/>
          <w:spacing w:val="-2"/>
          <w:position w:val="-4"/>
          <w:sz w:val="22"/>
          <w:szCs w:val="24"/>
          <w:lang w:val="es-CO"/>
        </w:rPr>
        <w:t xml:space="preserve">nes con la señora </w:t>
      </w:r>
      <w:r w:rsidR="007B040A">
        <w:rPr>
          <w:rFonts w:cs="Tahoma"/>
          <w:spacing w:val="-2"/>
          <w:position w:val="-4"/>
          <w:sz w:val="22"/>
          <w:szCs w:val="24"/>
          <w:lang w:val="es-CO"/>
        </w:rPr>
        <w:t>MSOH</w:t>
      </w:r>
      <w:r w:rsidR="00A14AA7" w:rsidRPr="00393B6A">
        <w:rPr>
          <w:rFonts w:cs="Tahoma"/>
          <w:spacing w:val="-2"/>
          <w:position w:val="-4"/>
          <w:sz w:val="22"/>
          <w:szCs w:val="24"/>
          <w:lang w:val="es-CO"/>
        </w:rPr>
        <w:t>, servidora de la Tesorer</w:t>
      </w:r>
      <w:r w:rsidRPr="00393B6A">
        <w:rPr>
          <w:rFonts w:cs="Tahoma"/>
          <w:spacing w:val="-2"/>
          <w:position w:val="-4"/>
          <w:sz w:val="22"/>
          <w:szCs w:val="24"/>
          <w:lang w:val="es-CO"/>
        </w:rPr>
        <w:t>ía</w:t>
      </w:r>
      <w:r w:rsidR="00A14AA7" w:rsidRPr="00393B6A">
        <w:rPr>
          <w:rFonts w:cs="Tahoma"/>
          <w:spacing w:val="-2"/>
          <w:position w:val="-4"/>
          <w:sz w:val="22"/>
          <w:szCs w:val="24"/>
          <w:lang w:val="es-CO"/>
        </w:rPr>
        <w:t xml:space="preserve"> de </w:t>
      </w:r>
      <w:r w:rsidRPr="00393B6A">
        <w:rPr>
          <w:rFonts w:cs="Tahoma"/>
          <w:spacing w:val="-2"/>
          <w:position w:val="-4"/>
          <w:sz w:val="22"/>
          <w:szCs w:val="24"/>
          <w:lang w:val="es-CO"/>
        </w:rPr>
        <w:t>l</w:t>
      </w:r>
      <w:r w:rsidR="00A14AA7" w:rsidRPr="00393B6A">
        <w:rPr>
          <w:rFonts w:cs="Tahoma"/>
          <w:spacing w:val="-2"/>
          <w:position w:val="-4"/>
          <w:sz w:val="22"/>
          <w:szCs w:val="24"/>
          <w:lang w:val="es-CO"/>
        </w:rPr>
        <w:t>a Gobernaci</w:t>
      </w:r>
      <w:r w:rsidRPr="00393B6A">
        <w:rPr>
          <w:rFonts w:cs="Tahoma"/>
          <w:spacing w:val="-2"/>
          <w:position w:val="-4"/>
          <w:sz w:val="22"/>
          <w:szCs w:val="24"/>
          <w:lang w:val="es-CO"/>
        </w:rPr>
        <w:t>ó</w:t>
      </w:r>
      <w:r w:rsidR="00A14AA7" w:rsidRPr="00393B6A">
        <w:rPr>
          <w:rFonts w:cs="Tahoma"/>
          <w:spacing w:val="-2"/>
          <w:position w:val="-4"/>
          <w:sz w:val="22"/>
          <w:szCs w:val="24"/>
          <w:lang w:val="es-CO"/>
        </w:rPr>
        <w:t xml:space="preserve">n de Risaralda, </w:t>
      </w:r>
      <w:r w:rsidRPr="00393B6A">
        <w:rPr>
          <w:rFonts w:cs="Tahoma"/>
          <w:spacing w:val="-2"/>
          <w:position w:val="-4"/>
          <w:sz w:val="22"/>
          <w:szCs w:val="24"/>
          <w:lang w:val="es-CO"/>
        </w:rPr>
        <w:t xml:space="preserve">[…] </w:t>
      </w:r>
      <w:r w:rsidR="00A14AA7" w:rsidRPr="00393B6A">
        <w:rPr>
          <w:rFonts w:cs="Tahoma"/>
          <w:spacing w:val="-2"/>
          <w:position w:val="-4"/>
          <w:sz w:val="22"/>
          <w:szCs w:val="24"/>
          <w:lang w:val="es-CO"/>
        </w:rPr>
        <w:t>quien consegu</w:t>
      </w:r>
      <w:r w:rsidRPr="00393B6A">
        <w:rPr>
          <w:rFonts w:cs="Tahoma"/>
          <w:spacing w:val="-2"/>
          <w:position w:val="-4"/>
          <w:sz w:val="22"/>
          <w:szCs w:val="24"/>
          <w:lang w:val="es-CO"/>
        </w:rPr>
        <w:t>ía</w:t>
      </w:r>
      <w:r w:rsidR="00A14AA7" w:rsidRPr="00393B6A">
        <w:rPr>
          <w:rFonts w:cs="Tahoma"/>
          <w:spacing w:val="-2"/>
          <w:position w:val="-4"/>
          <w:sz w:val="22"/>
          <w:szCs w:val="24"/>
          <w:lang w:val="es-CO"/>
        </w:rPr>
        <w:t xml:space="preserve"> ciudadanos para ser atendid</w:t>
      </w:r>
      <w:r w:rsidRPr="00393B6A">
        <w:rPr>
          <w:rFonts w:cs="Tahoma"/>
          <w:spacing w:val="-2"/>
          <w:position w:val="-4"/>
          <w:sz w:val="22"/>
          <w:szCs w:val="24"/>
          <w:lang w:val="es-CO"/>
        </w:rPr>
        <w:t xml:space="preserve">os </w:t>
      </w:r>
      <w:r w:rsidR="00A14AA7" w:rsidRPr="00393B6A">
        <w:rPr>
          <w:rFonts w:cs="Tahoma"/>
          <w:spacing w:val="-2"/>
          <w:position w:val="-4"/>
          <w:sz w:val="22"/>
          <w:szCs w:val="24"/>
          <w:lang w:val="es-CO"/>
        </w:rPr>
        <w:t xml:space="preserve">por el señor </w:t>
      </w:r>
      <w:r w:rsidR="003C7438" w:rsidRPr="00393B6A">
        <w:rPr>
          <w:rFonts w:cs="Tahoma"/>
          <w:spacing w:val="-2"/>
          <w:position w:val="-4"/>
          <w:sz w:val="22"/>
          <w:szCs w:val="24"/>
          <w:lang w:val="es-CO"/>
        </w:rPr>
        <w:t>ÓSCAR</w:t>
      </w:r>
      <w:r w:rsidR="00A14AA7" w:rsidRPr="00393B6A">
        <w:rPr>
          <w:rFonts w:cs="Tahoma"/>
          <w:spacing w:val="-2"/>
          <w:position w:val="-4"/>
          <w:sz w:val="22"/>
          <w:szCs w:val="24"/>
          <w:lang w:val="es-CO"/>
        </w:rPr>
        <w:t xml:space="preserve"> a ca</w:t>
      </w:r>
      <w:r w:rsidRPr="00393B6A">
        <w:rPr>
          <w:rFonts w:cs="Tahoma"/>
          <w:spacing w:val="-2"/>
          <w:position w:val="-4"/>
          <w:sz w:val="22"/>
          <w:szCs w:val="24"/>
          <w:lang w:val="es-CO"/>
        </w:rPr>
        <w:t>mbio de dinero: el 0</w:t>
      </w:r>
      <w:r w:rsidR="00A14AA7" w:rsidRPr="00393B6A">
        <w:rPr>
          <w:rFonts w:cs="Tahoma"/>
          <w:spacing w:val="-2"/>
          <w:position w:val="-4"/>
          <w:sz w:val="22"/>
          <w:szCs w:val="24"/>
          <w:lang w:val="es-CO"/>
        </w:rPr>
        <w:t>9 de junio de 2016, se ordenó interceptar la línea celular 3226131680, la cual se encuentra a nom</w:t>
      </w:r>
      <w:r w:rsidRPr="00393B6A">
        <w:rPr>
          <w:rFonts w:cs="Tahoma"/>
          <w:spacing w:val="-2"/>
          <w:position w:val="-4"/>
          <w:sz w:val="22"/>
          <w:szCs w:val="24"/>
          <w:lang w:val="es-CO"/>
        </w:rPr>
        <w:t>bre</w:t>
      </w:r>
      <w:r w:rsidR="00A14AA7" w:rsidRPr="00393B6A">
        <w:rPr>
          <w:rFonts w:cs="Tahoma"/>
          <w:spacing w:val="-2"/>
          <w:position w:val="-4"/>
          <w:sz w:val="22"/>
          <w:szCs w:val="24"/>
          <w:lang w:val="es-CO"/>
        </w:rPr>
        <w:t xml:space="preserve"> de la ciudadana </w:t>
      </w:r>
      <w:r w:rsidR="00A9307E">
        <w:rPr>
          <w:rFonts w:cs="Tahoma"/>
          <w:spacing w:val="-2"/>
          <w:position w:val="-4"/>
          <w:sz w:val="22"/>
          <w:szCs w:val="24"/>
          <w:lang w:val="es-CO"/>
        </w:rPr>
        <w:t>MSOH</w:t>
      </w:r>
      <w:r w:rsidR="00A14AA7" w:rsidRPr="00393B6A">
        <w:rPr>
          <w:rFonts w:cs="Tahoma"/>
          <w:spacing w:val="-2"/>
          <w:position w:val="-4"/>
          <w:sz w:val="22"/>
          <w:szCs w:val="24"/>
          <w:lang w:val="es-CO"/>
        </w:rPr>
        <w:t xml:space="preserve"> titula</w:t>
      </w:r>
      <w:r w:rsidRPr="00393B6A">
        <w:rPr>
          <w:rFonts w:cs="Tahoma"/>
          <w:spacing w:val="-2"/>
          <w:position w:val="-4"/>
          <w:sz w:val="22"/>
          <w:szCs w:val="24"/>
          <w:lang w:val="es-CO"/>
        </w:rPr>
        <w:t>r</w:t>
      </w:r>
      <w:r w:rsidR="00A14AA7" w:rsidRPr="00393B6A">
        <w:rPr>
          <w:rFonts w:cs="Tahoma"/>
          <w:spacing w:val="-2"/>
          <w:position w:val="-4"/>
          <w:sz w:val="22"/>
          <w:szCs w:val="24"/>
          <w:lang w:val="es-CO"/>
        </w:rPr>
        <w:t xml:space="preserve"> de la </w:t>
      </w:r>
      <w:proofErr w:type="spellStart"/>
      <w:r w:rsidR="00A14AA7" w:rsidRPr="00393B6A">
        <w:rPr>
          <w:rFonts w:cs="Tahoma"/>
          <w:spacing w:val="-2"/>
          <w:position w:val="-4"/>
          <w:sz w:val="22"/>
          <w:szCs w:val="24"/>
          <w:lang w:val="es-CO"/>
        </w:rPr>
        <w:t>cédual</w:t>
      </w:r>
      <w:proofErr w:type="spellEnd"/>
      <w:r w:rsidR="00A14AA7" w:rsidRPr="00393B6A">
        <w:rPr>
          <w:rFonts w:cs="Tahoma"/>
          <w:spacing w:val="-2"/>
          <w:position w:val="-4"/>
          <w:sz w:val="22"/>
          <w:szCs w:val="24"/>
          <w:lang w:val="es-CO"/>
        </w:rPr>
        <w:t xml:space="preserve"> […], quien es usuaria de la misma línea.  Posteriormente de la mi</w:t>
      </w:r>
      <w:r w:rsidRPr="00393B6A">
        <w:rPr>
          <w:rFonts w:cs="Tahoma"/>
          <w:spacing w:val="-2"/>
          <w:position w:val="-4"/>
          <w:sz w:val="22"/>
          <w:szCs w:val="24"/>
          <w:lang w:val="es-CO"/>
        </w:rPr>
        <w:t>s</w:t>
      </w:r>
      <w:r w:rsidR="00A14AA7" w:rsidRPr="00393B6A">
        <w:rPr>
          <w:rFonts w:cs="Tahoma"/>
          <w:spacing w:val="-2"/>
          <w:position w:val="-4"/>
          <w:sz w:val="22"/>
          <w:szCs w:val="24"/>
          <w:lang w:val="es-CO"/>
        </w:rPr>
        <w:t>ma intercepta</w:t>
      </w:r>
      <w:r w:rsidRPr="00393B6A">
        <w:rPr>
          <w:rFonts w:cs="Tahoma"/>
          <w:spacing w:val="-2"/>
          <w:position w:val="-4"/>
          <w:sz w:val="22"/>
          <w:szCs w:val="24"/>
          <w:lang w:val="es-CO"/>
        </w:rPr>
        <w:t xml:space="preserve">ción </w:t>
      </w:r>
      <w:r w:rsidR="00A14AA7" w:rsidRPr="00393B6A">
        <w:rPr>
          <w:rFonts w:cs="Tahoma"/>
          <w:spacing w:val="-2"/>
          <w:position w:val="-4"/>
          <w:sz w:val="22"/>
          <w:szCs w:val="24"/>
          <w:lang w:val="es-CO"/>
        </w:rPr>
        <w:t>de la l</w:t>
      </w:r>
      <w:r w:rsidRPr="00393B6A">
        <w:rPr>
          <w:rFonts w:cs="Tahoma"/>
          <w:spacing w:val="-2"/>
          <w:position w:val="-4"/>
          <w:sz w:val="22"/>
          <w:szCs w:val="24"/>
          <w:lang w:val="es-CO"/>
        </w:rPr>
        <w:t>í</w:t>
      </w:r>
      <w:r w:rsidR="00A14AA7" w:rsidRPr="00393B6A">
        <w:rPr>
          <w:rFonts w:cs="Tahoma"/>
          <w:spacing w:val="-2"/>
          <w:position w:val="-4"/>
          <w:sz w:val="22"/>
          <w:szCs w:val="24"/>
          <w:lang w:val="es-CO"/>
        </w:rPr>
        <w:t>nea celu</w:t>
      </w:r>
      <w:r w:rsidRPr="00393B6A">
        <w:rPr>
          <w:rFonts w:cs="Tahoma"/>
          <w:spacing w:val="-2"/>
          <w:position w:val="-4"/>
          <w:sz w:val="22"/>
          <w:szCs w:val="24"/>
          <w:lang w:val="es-CO"/>
        </w:rPr>
        <w:t>l</w:t>
      </w:r>
      <w:r w:rsidR="00A14AA7" w:rsidRPr="00393B6A">
        <w:rPr>
          <w:rFonts w:cs="Tahoma"/>
          <w:spacing w:val="-2"/>
          <w:position w:val="-4"/>
          <w:sz w:val="22"/>
          <w:szCs w:val="24"/>
          <w:lang w:val="es-CO"/>
        </w:rPr>
        <w:t xml:space="preserve">ar </w:t>
      </w:r>
      <w:r w:rsidRPr="00393B6A">
        <w:rPr>
          <w:rFonts w:cs="Tahoma"/>
          <w:spacing w:val="-2"/>
          <w:position w:val="-4"/>
          <w:sz w:val="22"/>
          <w:szCs w:val="24"/>
          <w:lang w:val="es-CO"/>
        </w:rPr>
        <w:t>d</w:t>
      </w:r>
      <w:r w:rsidR="00A14AA7" w:rsidRPr="00393B6A">
        <w:rPr>
          <w:rFonts w:cs="Tahoma"/>
          <w:spacing w:val="-2"/>
          <w:position w:val="-4"/>
          <w:sz w:val="22"/>
          <w:szCs w:val="24"/>
          <w:lang w:val="es-CO"/>
        </w:rPr>
        <w:t xml:space="preserve">e </w:t>
      </w:r>
      <w:r w:rsidR="008B7887">
        <w:rPr>
          <w:rFonts w:cs="Tahoma"/>
          <w:spacing w:val="-2"/>
          <w:position w:val="-4"/>
          <w:sz w:val="22"/>
          <w:szCs w:val="24"/>
          <w:lang w:val="es-CO"/>
        </w:rPr>
        <w:t>OABS</w:t>
      </w:r>
      <w:r w:rsidR="00A14AA7" w:rsidRPr="00393B6A">
        <w:rPr>
          <w:rFonts w:cs="Tahoma"/>
          <w:spacing w:val="-2"/>
          <w:position w:val="-4"/>
          <w:sz w:val="22"/>
          <w:szCs w:val="24"/>
          <w:lang w:val="es-CO"/>
        </w:rPr>
        <w:t xml:space="preserve"> </w:t>
      </w:r>
      <w:r w:rsidRPr="00393B6A">
        <w:rPr>
          <w:rFonts w:cs="Tahoma"/>
          <w:spacing w:val="-2"/>
          <w:position w:val="-4"/>
          <w:sz w:val="22"/>
          <w:szCs w:val="24"/>
          <w:lang w:val="es-CO"/>
        </w:rPr>
        <w:t xml:space="preserve">se tuvo </w:t>
      </w:r>
      <w:r w:rsidR="00A14AA7" w:rsidRPr="00393B6A">
        <w:rPr>
          <w:rFonts w:cs="Tahoma"/>
          <w:spacing w:val="-2"/>
          <w:position w:val="-4"/>
          <w:sz w:val="22"/>
          <w:szCs w:val="24"/>
          <w:lang w:val="es-CO"/>
        </w:rPr>
        <w:t>conoc</w:t>
      </w:r>
      <w:r w:rsidRPr="00393B6A">
        <w:rPr>
          <w:rFonts w:cs="Tahoma"/>
          <w:spacing w:val="-2"/>
          <w:position w:val="-4"/>
          <w:sz w:val="22"/>
          <w:szCs w:val="24"/>
          <w:lang w:val="es-CO"/>
        </w:rPr>
        <w:t xml:space="preserve">imiento </w:t>
      </w:r>
      <w:r w:rsidR="00A14AA7" w:rsidRPr="00393B6A">
        <w:rPr>
          <w:rFonts w:cs="Tahoma"/>
          <w:spacing w:val="-2"/>
          <w:position w:val="-4"/>
          <w:sz w:val="22"/>
          <w:szCs w:val="24"/>
          <w:lang w:val="es-CO"/>
        </w:rPr>
        <w:t>de</w:t>
      </w:r>
      <w:r w:rsidRPr="00393B6A">
        <w:rPr>
          <w:rFonts w:cs="Tahoma"/>
          <w:spacing w:val="-2"/>
          <w:position w:val="-4"/>
          <w:sz w:val="22"/>
          <w:szCs w:val="24"/>
          <w:lang w:val="es-CO"/>
        </w:rPr>
        <w:t xml:space="preserve"> </w:t>
      </w:r>
      <w:r w:rsidR="00A14AA7" w:rsidRPr="00393B6A">
        <w:rPr>
          <w:rFonts w:cs="Tahoma"/>
          <w:spacing w:val="-2"/>
          <w:position w:val="-4"/>
          <w:sz w:val="22"/>
          <w:szCs w:val="24"/>
          <w:lang w:val="es-CO"/>
        </w:rPr>
        <w:t>comuni</w:t>
      </w:r>
      <w:r w:rsidRPr="00393B6A">
        <w:rPr>
          <w:rFonts w:cs="Tahoma"/>
          <w:spacing w:val="-2"/>
          <w:position w:val="-4"/>
          <w:sz w:val="22"/>
          <w:szCs w:val="24"/>
          <w:lang w:val="es-CO"/>
        </w:rPr>
        <w:t xml:space="preserve">caciones </w:t>
      </w:r>
      <w:r w:rsidR="00A14AA7" w:rsidRPr="00393B6A">
        <w:rPr>
          <w:rFonts w:cs="Tahoma"/>
          <w:spacing w:val="-2"/>
          <w:position w:val="-4"/>
          <w:sz w:val="22"/>
          <w:szCs w:val="24"/>
          <w:lang w:val="es-CO"/>
        </w:rPr>
        <w:t xml:space="preserve">que sostuvo con el señor </w:t>
      </w:r>
      <w:r w:rsidR="003A7A16">
        <w:rPr>
          <w:rFonts w:cs="Tahoma"/>
          <w:spacing w:val="-2"/>
          <w:position w:val="-4"/>
          <w:sz w:val="22"/>
          <w:szCs w:val="24"/>
          <w:lang w:val="es-CO"/>
        </w:rPr>
        <w:t>POO</w:t>
      </w:r>
      <w:r w:rsidR="00A14AA7" w:rsidRPr="00393B6A">
        <w:rPr>
          <w:rFonts w:cs="Tahoma"/>
          <w:spacing w:val="-2"/>
          <w:position w:val="-4"/>
          <w:sz w:val="22"/>
          <w:szCs w:val="24"/>
          <w:lang w:val="es-CO"/>
        </w:rPr>
        <w:t xml:space="preserve"> en las cuales se denota su participación en la atención de ciudadanos sin cita previa</w:t>
      </w:r>
      <w:r w:rsidRPr="00393B6A">
        <w:rPr>
          <w:rFonts w:cs="Tahoma"/>
          <w:spacing w:val="-2"/>
          <w:position w:val="-4"/>
          <w:sz w:val="22"/>
          <w:szCs w:val="24"/>
          <w:lang w:val="es-CO"/>
        </w:rPr>
        <w:t xml:space="preserve">. El </w:t>
      </w:r>
      <w:r w:rsidR="00A14AA7" w:rsidRPr="00393B6A">
        <w:rPr>
          <w:rFonts w:cs="Tahoma"/>
          <w:spacing w:val="-2"/>
          <w:position w:val="-4"/>
          <w:sz w:val="22"/>
          <w:szCs w:val="24"/>
          <w:lang w:val="es-CO"/>
        </w:rPr>
        <w:t>mencionado también se desempeña como servidor público en la dirección de pasaportes de la Go</w:t>
      </w:r>
      <w:r w:rsidRPr="00393B6A">
        <w:rPr>
          <w:rFonts w:cs="Tahoma"/>
          <w:spacing w:val="-2"/>
          <w:position w:val="-4"/>
          <w:sz w:val="22"/>
          <w:szCs w:val="24"/>
          <w:lang w:val="es-CO"/>
        </w:rPr>
        <w:t>b</w:t>
      </w:r>
      <w:r w:rsidR="00A14AA7" w:rsidRPr="00393B6A">
        <w:rPr>
          <w:rFonts w:cs="Tahoma"/>
          <w:spacing w:val="-2"/>
          <w:position w:val="-4"/>
          <w:sz w:val="22"/>
          <w:szCs w:val="24"/>
          <w:lang w:val="es-CO"/>
        </w:rPr>
        <w:t>ernación de Risaralda</w:t>
      </w:r>
      <w:r w:rsidRPr="00393B6A">
        <w:rPr>
          <w:rFonts w:cs="Tahoma"/>
          <w:spacing w:val="-2"/>
          <w:position w:val="-4"/>
          <w:sz w:val="22"/>
          <w:szCs w:val="24"/>
          <w:lang w:val="es-CO"/>
        </w:rPr>
        <w:t>.  E</w:t>
      </w:r>
      <w:r w:rsidR="00A14AA7" w:rsidRPr="00393B6A">
        <w:rPr>
          <w:rFonts w:cs="Tahoma"/>
          <w:spacing w:val="-2"/>
          <w:position w:val="-4"/>
          <w:sz w:val="22"/>
          <w:szCs w:val="24"/>
          <w:lang w:val="es-CO"/>
        </w:rPr>
        <w:t xml:space="preserve">l 31 de agosto </w:t>
      </w:r>
      <w:r w:rsidRPr="00393B6A">
        <w:rPr>
          <w:rFonts w:cs="Tahoma"/>
          <w:spacing w:val="-2"/>
          <w:position w:val="-4"/>
          <w:sz w:val="22"/>
          <w:szCs w:val="24"/>
          <w:lang w:val="es-CO"/>
        </w:rPr>
        <w:t>d</w:t>
      </w:r>
      <w:r w:rsidR="00A14AA7" w:rsidRPr="00393B6A">
        <w:rPr>
          <w:rFonts w:cs="Tahoma"/>
          <w:spacing w:val="-2"/>
          <w:position w:val="-4"/>
          <w:sz w:val="22"/>
          <w:szCs w:val="24"/>
          <w:lang w:val="es-CO"/>
        </w:rPr>
        <w:t>e 2016 se ord</w:t>
      </w:r>
      <w:r w:rsidRPr="00393B6A">
        <w:rPr>
          <w:rFonts w:cs="Tahoma"/>
          <w:spacing w:val="-2"/>
          <w:position w:val="-4"/>
          <w:sz w:val="22"/>
          <w:szCs w:val="24"/>
          <w:lang w:val="es-CO"/>
        </w:rPr>
        <w:t>e</w:t>
      </w:r>
      <w:r w:rsidR="00A14AA7" w:rsidRPr="00393B6A">
        <w:rPr>
          <w:rFonts w:cs="Tahoma"/>
          <w:spacing w:val="-2"/>
          <w:position w:val="-4"/>
          <w:sz w:val="22"/>
          <w:szCs w:val="24"/>
          <w:lang w:val="es-CO"/>
        </w:rPr>
        <w:t>n</w:t>
      </w:r>
      <w:r w:rsidRPr="00393B6A">
        <w:rPr>
          <w:rFonts w:cs="Tahoma"/>
          <w:spacing w:val="-2"/>
          <w:position w:val="-4"/>
          <w:sz w:val="22"/>
          <w:szCs w:val="24"/>
          <w:lang w:val="es-CO"/>
        </w:rPr>
        <w:t>ó</w:t>
      </w:r>
      <w:r w:rsidR="00A14AA7" w:rsidRPr="00393B6A">
        <w:rPr>
          <w:rFonts w:cs="Tahoma"/>
          <w:spacing w:val="-2"/>
          <w:position w:val="-4"/>
          <w:sz w:val="22"/>
          <w:szCs w:val="24"/>
          <w:lang w:val="es-CO"/>
        </w:rPr>
        <w:t xml:space="preserve"> interceptar l</w:t>
      </w:r>
      <w:r w:rsidRPr="00393B6A">
        <w:rPr>
          <w:rFonts w:cs="Tahoma"/>
          <w:spacing w:val="-2"/>
          <w:position w:val="-4"/>
          <w:sz w:val="22"/>
          <w:szCs w:val="24"/>
          <w:lang w:val="es-CO"/>
        </w:rPr>
        <w:t>a</w:t>
      </w:r>
      <w:r w:rsidR="00A14AA7" w:rsidRPr="00393B6A">
        <w:rPr>
          <w:rFonts w:cs="Tahoma"/>
          <w:spacing w:val="-2"/>
          <w:position w:val="-4"/>
          <w:sz w:val="22"/>
          <w:szCs w:val="24"/>
          <w:lang w:val="es-CO"/>
        </w:rPr>
        <w:t xml:space="preserve"> línea celular 3207144080 la cua</w:t>
      </w:r>
      <w:r w:rsidRPr="00393B6A">
        <w:rPr>
          <w:rFonts w:cs="Tahoma"/>
          <w:spacing w:val="-2"/>
          <w:position w:val="-4"/>
          <w:sz w:val="22"/>
          <w:szCs w:val="24"/>
          <w:lang w:val="es-CO"/>
        </w:rPr>
        <w:t>l</w:t>
      </w:r>
      <w:r w:rsidR="00A14AA7" w:rsidRPr="00393B6A">
        <w:rPr>
          <w:rFonts w:cs="Tahoma"/>
          <w:spacing w:val="-2"/>
          <w:position w:val="-4"/>
          <w:sz w:val="22"/>
          <w:szCs w:val="24"/>
          <w:lang w:val="es-CO"/>
        </w:rPr>
        <w:t xml:space="preserve"> se encuentra a nom</w:t>
      </w:r>
      <w:r w:rsidRPr="00393B6A">
        <w:rPr>
          <w:rFonts w:cs="Tahoma"/>
          <w:spacing w:val="-2"/>
          <w:position w:val="-4"/>
          <w:sz w:val="22"/>
          <w:szCs w:val="24"/>
          <w:lang w:val="es-CO"/>
        </w:rPr>
        <w:t>bre</w:t>
      </w:r>
      <w:r w:rsidR="00A14AA7" w:rsidRPr="00393B6A">
        <w:rPr>
          <w:rFonts w:cs="Tahoma"/>
          <w:spacing w:val="-2"/>
          <w:position w:val="-4"/>
          <w:sz w:val="22"/>
          <w:szCs w:val="24"/>
          <w:lang w:val="es-CO"/>
        </w:rPr>
        <w:t xml:space="preserve"> del servidor </w:t>
      </w:r>
      <w:r w:rsidR="003A7A16">
        <w:rPr>
          <w:rFonts w:cs="Tahoma"/>
          <w:spacing w:val="-2"/>
          <w:position w:val="-4"/>
          <w:sz w:val="22"/>
          <w:szCs w:val="24"/>
          <w:lang w:val="es-CO"/>
        </w:rPr>
        <w:t>POO</w:t>
      </w:r>
      <w:r w:rsidR="00A14AA7" w:rsidRPr="00393B6A">
        <w:rPr>
          <w:rFonts w:cs="Tahoma"/>
          <w:spacing w:val="-2"/>
          <w:position w:val="-4"/>
          <w:sz w:val="22"/>
          <w:szCs w:val="24"/>
          <w:lang w:val="es-CO"/>
        </w:rPr>
        <w:t>, titular de la cédula […]</w:t>
      </w:r>
      <w:r w:rsidRPr="00393B6A">
        <w:rPr>
          <w:rFonts w:cs="Tahoma"/>
          <w:spacing w:val="-2"/>
          <w:position w:val="-4"/>
          <w:sz w:val="22"/>
          <w:szCs w:val="24"/>
          <w:lang w:val="es-CO"/>
        </w:rPr>
        <w:t>. El</w:t>
      </w:r>
      <w:r w:rsidR="00B42A51" w:rsidRPr="00393B6A">
        <w:rPr>
          <w:rFonts w:cs="Tahoma"/>
          <w:spacing w:val="-2"/>
          <w:position w:val="-4"/>
          <w:sz w:val="22"/>
          <w:szCs w:val="24"/>
          <w:lang w:val="es-CO"/>
        </w:rPr>
        <w:t xml:space="preserve"> 13 </w:t>
      </w:r>
      <w:proofErr w:type="spellStart"/>
      <w:r w:rsidR="00B42A51" w:rsidRPr="00393B6A">
        <w:rPr>
          <w:rFonts w:cs="Tahoma"/>
          <w:spacing w:val="-2"/>
          <w:position w:val="-4"/>
          <w:sz w:val="22"/>
          <w:szCs w:val="24"/>
          <w:lang w:val="es-CO"/>
        </w:rPr>
        <w:t>e</w:t>
      </w:r>
      <w:proofErr w:type="spellEnd"/>
      <w:r w:rsidR="00B42A51" w:rsidRPr="00393B6A">
        <w:rPr>
          <w:rFonts w:cs="Tahoma"/>
          <w:spacing w:val="-2"/>
          <w:position w:val="-4"/>
          <w:sz w:val="22"/>
          <w:szCs w:val="24"/>
          <w:lang w:val="es-CO"/>
        </w:rPr>
        <w:t xml:space="preserve"> octu</w:t>
      </w:r>
      <w:r w:rsidRPr="00393B6A">
        <w:rPr>
          <w:rFonts w:cs="Tahoma"/>
          <w:spacing w:val="-2"/>
          <w:position w:val="-4"/>
          <w:sz w:val="22"/>
          <w:szCs w:val="24"/>
          <w:lang w:val="es-CO"/>
        </w:rPr>
        <w:t>b</w:t>
      </w:r>
      <w:r w:rsidR="00B42A51" w:rsidRPr="00393B6A">
        <w:rPr>
          <w:rFonts w:cs="Tahoma"/>
          <w:spacing w:val="-2"/>
          <w:position w:val="-4"/>
          <w:sz w:val="22"/>
          <w:szCs w:val="24"/>
          <w:lang w:val="es-CO"/>
        </w:rPr>
        <w:t>re de 2016 el té</w:t>
      </w:r>
      <w:r w:rsidRPr="00393B6A">
        <w:rPr>
          <w:rFonts w:cs="Tahoma"/>
          <w:spacing w:val="-2"/>
          <w:position w:val="-4"/>
          <w:sz w:val="22"/>
          <w:szCs w:val="24"/>
          <w:lang w:val="es-CO"/>
        </w:rPr>
        <w:t>c</w:t>
      </w:r>
      <w:r w:rsidR="00B42A51" w:rsidRPr="00393B6A">
        <w:rPr>
          <w:rFonts w:cs="Tahoma"/>
          <w:spacing w:val="-2"/>
          <w:position w:val="-4"/>
          <w:sz w:val="22"/>
          <w:szCs w:val="24"/>
          <w:lang w:val="es-CO"/>
        </w:rPr>
        <w:t>nico in</w:t>
      </w:r>
      <w:r w:rsidRPr="00393B6A">
        <w:rPr>
          <w:rFonts w:cs="Tahoma"/>
          <w:spacing w:val="-2"/>
          <w:position w:val="-4"/>
          <w:sz w:val="22"/>
          <w:szCs w:val="24"/>
          <w:lang w:val="es-CO"/>
        </w:rPr>
        <w:t>v</w:t>
      </w:r>
      <w:r w:rsidR="00B42A51" w:rsidRPr="00393B6A">
        <w:rPr>
          <w:rFonts w:cs="Tahoma"/>
          <w:spacing w:val="-2"/>
          <w:position w:val="-4"/>
          <w:sz w:val="22"/>
          <w:szCs w:val="24"/>
          <w:lang w:val="es-CO"/>
        </w:rPr>
        <w:t>e</w:t>
      </w:r>
      <w:r w:rsidRPr="00393B6A">
        <w:rPr>
          <w:rFonts w:cs="Tahoma"/>
          <w:spacing w:val="-2"/>
          <w:position w:val="-4"/>
          <w:sz w:val="22"/>
          <w:szCs w:val="24"/>
          <w:lang w:val="es-CO"/>
        </w:rPr>
        <w:t>s</w:t>
      </w:r>
      <w:r w:rsidR="00B42A51" w:rsidRPr="00393B6A">
        <w:rPr>
          <w:rFonts w:cs="Tahoma"/>
          <w:spacing w:val="-2"/>
          <w:position w:val="-4"/>
          <w:sz w:val="22"/>
          <w:szCs w:val="24"/>
          <w:lang w:val="es-CO"/>
        </w:rPr>
        <w:t>tigador de CTI Risar</w:t>
      </w:r>
      <w:r w:rsidRPr="00393B6A">
        <w:rPr>
          <w:rFonts w:cs="Tahoma"/>
          <w:spacing w:val="-2"/>
          <w:position w:val="-4"/>
          <w:sz w:val="22"/>
          <w:szCs w:val="24"/>
          <w:lang w:val="es-CO"/>
        </w:rPr>
        <w:t>alda</w:t>
      </w:r>
      <w:r w:rsidR="00B42A51" w:rsidRPr="00393B6A">
        <w:rPr>
          <w:rFonts w:cs="Tahoma"/>
          <w:spacing w:val="-2"/>
          <w:position w:val="-4"/>
          <w:sz w:val="22"/>
          <w:szCs w:val="24"/>
          <w:lang w:val="es-CO"/>
        </w:rPr>
        <w:t xml:space="preserve">, </w:t>
      </w:r>
      <w:r w:rsidRPr="00393B6A">
        <w:rPr>
          <w:rFonts w:cs="Tahoma"/>
          <w:spacing w:val="-2"/>
          <w:position w:val="-4"/>
          <w:sz w:val="22"/>
          <w:szCs w:val="24"/>
          <w:lang w:val="es-CO"/>
        </w:rPr>
        <w:t>J</w:t>
      </w:r>
      <w:r w:rsidR="00B42A51" w:rsidRPr="00393B6A">
        <w:rPr>
          <w:rFonts w:cs="Tahoma"/>
          <w:spacing w:val="-2"/>
          <w:position w:val="-4"/>
          <w:sz w:val="22"/>
          <w:szCs w:val="24"/>
          <w:lang w:val="es-CO"/>
        </w:rPr>
        <w:t>OSÉ IGNACIO ARIAS CIRO, dio a conocer info</w:t>
      </w:r>
      <w:r w:rsidRPr="00393B6A">
        <w:rPr>
          <w:rFonts w:cs="Tahoma"/>
          <w:spacing w:val="-2"/>
          <w:position w:val="-4"/>
          <w:sz w:val="22"/>
          <w:szCs w:val="24"/>
          <w:lang w:val="es-CO"/>
        </w:rPr>
        <w:t>r</w:t>
      </w:r>
      <w:r w:rsidR="00B42A51" w:rsidRPr="00393B6A">
        <w:rPr>
          <w:rFonts w:cs="Tahoma"/>
          <w:spacing w:val="-2"/>
          <w:position w:val="-4"/>
          <w:sz w:val="22"/>
          <w:szCs w:val="24"/>
          <w:lang w:val="es-CO"/>
        </w:rPr>
        <w:t>m</w:t>
      </w:r>
      <w:r w:rsidRPr="00393B6A">
        <w:rPr>
          <w:rFonts w:cs="Tahoma"/>
          <w:spacing w:val="-2"/>
          <w:position w:val="-4"/>
          <w:sz w:val="22"/>
          <w:szCs w:val="24"/>
          <w:lang w:val="es-CO"/>
        </w:rPr>
        <w:t>a</w:t>
      </w:r>
      <w:r w:rsidR="00B42A51" w:rsidRPr="00393B6A">
        <w:rPr>
          <w:rFonts w:cs="Tahoma"/>
          <w:spacing w:val="-2"/>
          <w:position w:val="-4"/>
          <w:sz w:val="22"/>
          <w:szCs w:val="24"/>
          <w:lang w:val="es-CO"/>
        </w:rPr>
        <w:t>ci</w:t>
      </w:r>
      <w:r w:rsidRPr="00393B6A">
        <w:rPr>
          <w:rFonts w:cs="Tahoma"/>
          <w:spacing w:val="-2"/>
          <w:position w:val="-4"/>
          <w:sz w:val="22"/>
          <w:szCs w:val="24"/>
          <w:lang w:val="es-CO"/>
        </w:rPr>
        <w:t>ó</w:t>
      </w:r>
      <w:r w:rsidR="00B42A51" w:rsidRPr="00393B6A">
        <w:rPr>
          <w:rFonts w:cs="Tahoma"/>
          <w:spacing w:val="-2"/>
          <w:position w:val="-4"/>
          <w:sz w:val="22"/>
          <w:szCs w:val="24"/>
          <w:lang w:val="es-CO"/>
        </w:rPr>
        <w:t>n en la cual una fuente humana menciona que en la oficina de</w:t>
      </w:r>
      <w:r w:rsidRPr="00393B6A">
        <w:rPr>
          <w:rFonts w:cs="Tahoma"/>
          <w:spacing w:val="-2"/>
          <w:position w:val="-4"/>
          <w:sz w:val="22"/>
          <w:szCs w:val="24"/>
          <w:lang w:val="es-CO"/>
        </w:rPr>
        <w:t xml:space="preserve"> </w:t>
      </w:r>
      <w:r w:rsidR="00B42A51" w:rsidRPr="00393B6A">
        <w:rPr>
          <w:rFonts w:cs="Tahoma"/>
          <w:spacing w:val="-2"/>
          <w:position w:val="-4"/>
          <w:sz w:val="22"/>
          <w:szCs w:val="24"/>
          <w:lang w:val="es-CO"/>
        </w:rPr>
        <w:t xml:space="preserve">pasaportes atiende un funcionario de nombre </w:t>
      </w:r>
      <w:r w:rsidR="00F2699E" w:rsidRPr="00393B6A">
        <w:rPr>
          <w:rFonts w:cs="Tahoma"/>
          <w:spacing w:val="-2"/>
          <w:position w:val="-4"/>
          <w:sz w:val="22"/>
          <w:szCs w:val="24"/>
          <w:lang w:val="es-CO"/>
        </w:rPr>
        <w:t>JHONNATAN</w:t>
      </w:r>
      <w:r w:rsidR="00B42A51" w:rsidRPr="00393B6A">
        <w:rPr>
          <w:rFonts w:cs="Tahoma"/>
          <w:spacing w:val="-2"/>
          <w:position w:val="-4"/>
          <w:sz w:val="22"/>
          <w:szCs w:val="24"/>
          <w:lang w:val="es-CO"/>
        </w:rPr>
        <w:t xml:space="preserve"> que en asocio con un tramita</w:t>
      </w:r>
      <w:r w:rsidRPr="00393B6A">
        <w:rPr>
          <w:rFonts w:cs="Tahoma"/>
          <w:spacing w:val="-2"/>
          <w:position w:val="-4"/>
          <w:sz w:val="22"/>
          <w:szCs w:val="24"/>
          <w:lang w:val="es-CO"/>
        </w:rPr>
        <w:t>d</w:t>
      </w:r>
      <w:r w:rsidR="00B42A51" w:rsidRPr="00393B6A">
        <w:rPr>
          <w:rFonts w:cs="Tahoma"/>
          <w:spacing w:val="-2"/>
          <w:position w:val="-4"/>
          <w:sz w:val="22"/>
          <w:szCs w:val="24"/>
          <w:lang w:val="es-CO"/>
        </w:rPr>
        <w:t>or de nom</w:t>
      </w:r>
      <w:r w:rsidRPr="00393B6A">
        <w:rPr>
          <w:rFonts w:cs="Tahoma"/>
          <w:spacing w:val="-2"/>
          <w:position w:val="-4"/>
          <w:sz w:val="22"/>
          <w:szCs w:val="24"/>
          <w:lang w:val="es-CO"/>
        </w:rPr>
        <w:t>b</w:t>
      </w:r>
      <w:r w:rsidR="00B42A51" w:rsidRPr="00393B6A">
        <w:rPr>
          <w:rFonts w:cs="Tahoma"/>
          <w:spacing w:val="-2"/>
          <w:position w:val="-4"/>
          <w:sz w:val="22"/>
          <w:szCs w:val="24"/>
          <w:lang w:val="es-CO"/>
        </w:rPr>
        <w:t>re H</w:t>
      </w:r>
      <w:r w:rsidRPr="00393B6A">
        <w:rPr>
          <w:rFonts w:cs="Tahoma"/>
          <w:spacing w:val="-2"/>
          <w:position w:val="-4"/>
          <w:sz w:val="22"/>
          <w:szCs w:val="24"/>
          <w:lang w:val="es-CO"/>
        </w:rPr>
        <w:t>É</w:t>
      </w:r>
      <w:r w:rsidR="00B42A51" w:rsidRPr="00393B6A">
        <w:rPr>
          <w:rFonts w:cs="Tahoma"/>
          <w:spacing w:val="-2"/>
          <w:position w:val="-4"/>
          <w:sz w:val="22"/>
          <w:szCs w:val="24"/>
          <w:lang w:val="es-CO"/>
        </w:rPr>
        <w:t>CTOR cobran a los usuarios a camb</w:t>
      </w:r>
      <w:r w:rsidRPr="00393B6A">
        <w:rPr>
          <w:rFonts w:cs="Tahoma"/>
          <w:spacing w:val="-2"/>
          <w:position w:val="-4"/>
          <w:sz w:val="22"/>
          <w:szCs w:val="24"/>
          <w:lang w:val="es-CO"/>
        </w:rPr>
        <w:t>i</w:t>
      </w:r>
      <w:r w:rsidR="00B42A51" w:rsidRPr="00393B6A">
        <w:rPr>
          <w:rFonts w:cs="Tahoma"/>
          <w:spacing w:val="-2"/>
          <w:position w:val="-4"/>
          <w:sz w:val="22"/>
          <w:szCs w:val="24"/>
          <w:lang w:val="es-CO"/>
        </w:rPr>
        <w:t>o de ser aten</w:t>
      </w:r>
      <w:r w:rsidRPr="00393B6A">
        <w:rPr>
          <w:rFonts w:cs="Tahoma"/>
          <w:spacing w:val="-2"/>
          <w:position w:val="-4"/>
          <w:sz w:val="22"/>
          <w:szCs w:val="24"/>
          <w:lang w:val="es-CO"/>
        </w:rPr>
        <w:t>d</w:t>
      </w:r>
      <w:r w:rsidR="00B42A51" w:rsidRPr="00393B6A">
        <w:rPr>
          <w:rFonts w:cs="Tahoma"/>
          <w:spacing w:val="-2"/>
          <w:position w:val="-4"/>
          <w:sz w:val="22"/>
          <w:szCs w:val="24"/>
          <w:lang w:val="es-CO"/>
        </w:rPr>
        <w:t>idos sin cita previa y que para coordinar esa activi</w:t>
      </w:r>
      <w:r w:rsidRPr="00393B6A">
        <w:rPr>
          <w:rFonts w:cs="Tahoma"/>
          <w:spacing w:val="-2"/>
          <w:position w:val="-4"/>
          <w:sz w:val="22"/>
          <w:szCs w:val="24"/>
          <w:lang w:val="es-CO"/>
        </w:rPr>
        <w:t>d</w:t>
      </w:r>
      <w:r w:rsidR="00B42A51" w:rsidRPr="00393B6A">
        <w:rPr>
          <w:rFonts w:cs="Tahoma"/>
          <w:spacing w:val="-2"/>
          <w:position w:val="-4"/>
          <w:sz w:val="22"/>
          <w:szCs w:val="24"/>
          <w:lang w:val="es-CO"/>
        </w:rPr>
        <w:t>ad se comunican por teléfono donde e</w:t>
      </w:r>
      <w:r w:rsidRPr="00393B6A">
        <w:rPr>
          <w:rFonts w:cs="Tahoma"/>
          <w:spacing w:val="-2"/>
          <w:position w:val="-4"/>
          <w:sz w:val="22"/>
          <w:szCs w:val="24"/>
          <w:lang w:val="es-CO"/>
        </w:rPr>
        <w:t>l</w:t>
      </w:r>
      <w:r w:rsidR="00B42A51" w:rsidRPr="00393B6A">
        <w:rPr>
          <w:rFonts w:cs="Tahoma"/>
          <w:spacing w:val="-2"/>
          <w:position w:val="-4"/>
          <w:sz w:val="22"/>
          <w:szCs w:val="24"/>
          <w:lang w:val="es-CO"/>
        </w:rPr>
        <w:t xml:space="preserve"> primero </w:t>
      </w:r>
      <w:r w:rsidR="00F2699E" w:rsidRPr="00393B6A">
        <w:rPr>
          <w:rFonts w:cs="Tahoma"/>
          <w:spacing w:val="-2"/>
          <w:position w:val="-4"/>
          <w:sz w:val="22"/>
          <w:szCs w:val="24"/>
          <w:lang w:val="es-CO"/>
        </w:rPr>
        <w:t>JHONNATAN</w:t>
      </w:r>
      <w:r w:rsidRPr="00393B6A">
        <w:rPr>
          <w:rFonts w:cs="Tahoma"/>
          <w:spacing w:val="-2"/>
          <w:position w:val="-4"/>
          <w:sz w:val="22"/>
          <w:szCs w:val="24"/>
          <w:lang w:val="es-CO"/>
        </w:rPr>
        <w:t xml:space="preserve"> </w:t>
      </w:r>
      <w:r w:rsidR="00B42A51" w:rsidRPr="00393B6A">
        <w:rPr>
          <w:rFonts w:cs="Tahoma"/>
          <w:spacing w:val="-2"/>
          <w:position w:val="-4"/>
          <w:sz w:val="22"/>
          <w:szCs w:val="24"/>
          <w:lang w:val="es-CO"/>
        </w:rPr>
        <w:t>u</w:t>
      </w:r>
      <w:r w:rsidRPr="00393B6A">
        <w:rPr>
          <w:rFonts w:cs="Tahoma"/>
          <w:spacing w:val="-2"/>
          <w:position w:val="-4"/>
          <w:sz w:val="22"/>
          <w:szCs w:val="24"/>
          <w:lang w:val="es-CO"/>
        </w:rPr>
        <w:t>t</w:t>
      </w:r>
      <w:r w:rsidR="00B42A51" w:rsidRPr="00393B6A">
        <w:rPr>
          <w:rFonts w:cs="Tahoma"/>
          <w:spacing w:val="-2"/>
          <w:position w:val="-4"/>
          <w:sz w:val="22"/>
          <w:szCs w:val="24"/>
          <w:lang w:val="es-CO"/>
        </w:rPr>
        <w:t>iliza la l</w:t>
      </w:r>
      <w:r w:rsidRPr="00393B6A">
        <w:rPr>
          <w:rFonts w:cs="Tahoma"/>
          <w:spacing w:val="-2"/>
          <w:position w:val="-4"/>
          <w:sz w:val="22"/>
          <w:szCs w:val="24"/>
          <w:lang w:val="es-CO"/>
        </w:rPr>
        <w:t>í</w:t>
      </w:r>
      <w:r w:rsidR="00B42A51" w:rsidRPr="00393B6A">
        <w:rPr>
          <w:rFonts w:cs="Tahoma"/>
          <w:spacing w:val="-2"/>
          <w:position w:val="-4"/>
          <w:sz w:val="22"/>
          <w:szCs w:val="24"/>
          <w:lang w:val="es-CO"/>
        </w:rPr>
        <w:t>nea cel</w:t>
      </w:r>
      <w:r w:rsidRPr="00393B6A">
        <w:rPr>
          <w:rFonts w:cs="Tahoma"/>
          <w:spacing w:val="-2"/>
          <w:position w:val="-4"/>
          <w:sz w:val="22"/>
          <w:szCs w:val="24"/>
          <w:lang w:val="es-CO"/>
        </w:rPr>
        <w:t xml:space="preserve">ular </w:t>
      </w:r>
      <w:r w:rsidR="00B42A51" w:rsidRPr="00393B6A">
        <w:rPr>
          <w:rFonts w:cs="Tahoma"/>
          <w:spacing w:val="-2"/>
          <w:position w:val="-4"/>
          <w:sz w:val="22"/>
          <w:szCs w:val="24"/>
          <w:lang w:val="es-CO"/>
        </w:rPr>
        <w:t>3218224268  y el segundo H</w:t>
      </w:r>
      <w:r w:rsidRPr="00393B6A">
        <w:rPr>
          <w:rFonts w:cs="Tahoma"/>
          <w:spacing w:val="-2"/>
          <w:position w:val="-4"/>
          <w:sz w:val="22"/>
          <w:szCs w:val="24"/>
          <w:lang w:val="es-CO"/>
        </w:rPr>
        <w:t>É</w:t>
      </w:r>
      <w:r w:rsidR="00B42A51" w:rsidRPr="00393B6A">
        <w:rPr>
          <w:rFonts w:cs="Tahoma"/>
          <w:spacing w:val="-2"/>
          <w:position w:val="-4"/>
          <w:sz w:val="22"/>
          <w:szCs w:val="24"/>
          <w:lang w:val="es-CO"/>
        </w:rPr>
        <w:t>CTOR la línea celular 3137484527</w:t>
      </w:r>
      <w:r w:rsidRPr="00393B6A">
        <w:rPr>
          <w:rFonts w:cs="Tahoma"/>
          <w:spacing w:val="-2"/>
          <w:position w:val="-4"/>
          <w:sz w:val="22"/>
          <w:szCs w:val="24"/>
          <w:lang w:val="es-CO"/>
        </w:rPr>
        <w:t>. F</w:t>
      </w:r>
      <w:r w:rsidR="00B42A51" w:rsidRPr="00393B6A">
        <w:rPr>
          <w:rFonts w:cs="Tahoma"/>
          <w:spacing w:val="-2"/>
          <w:position w:val="-4"/>
          <w:sz w:val="22"/>
          <w:szCs w:val="24"/>
          <w:lang w:val="es-CO"/>
        </w:rPr>
        <w:t>ue así como el 14 de octubre de</w:t>
      </w:r>
      <w:r w:rsidRPr="00393B6A">
        <w:rPr>
          <w:rFonts w:cs="Tahoma"/>
          <w:spacing w:val="-2"/>
          <w:position w:val="-4"/>
          <w:sz w:val="22"/>
          <w:szCs w:val="24"/>
          <w:lang w:val="es-CO"/>
        </w:rPr>
        <w:t xml:space="preserve"> </w:t>
      </w:r>
      <w:r w:rsidR="00B42A51" w:rsidRPr="00393B6A">
        <w:rPr>
          <w:rFonts w:cs="Tahoma"/>
          <w:spacing w:val="-2"/>
          <w:position w:val="-4"/>
          <w:sz w:val="22"/>
          <w:szCs w:val="24"/>
          <w:lang w:val="es-CO"/>
        </w:rPr>
        <w:t>2016, se ord</w:t>
      </w:r>
      <w:r w:rsidRPr="00393B6A">
        <w:rPr>
          <w:rFonts w:cs="Tahoma"/>
          <w:spacing w:val="-2"/>
          <w:position w:val="-4"/>
          <w:sz w:val="22"/>
          <w:szCs w:val="24"/>
          <w:lang w:val="es-CO"/>
        </w:rPr>
        <w:t xml:space="preserve">enó </w:t>
      </w:r>
      <w:r w:rsidR="00B42A51" w:rsidRPr="00393B6A">
        <w:rPr>
          <w:rFonts w:cs="Tahoma"/>
          <w:spacing w:val="-2"/>
          <w:position w:val="-4"/>
          <w:sz w:val="22"/>
          <w:szCs w:val="24"/>
          <w:lang w:val="es-CO"/>
        </w:rPr>
        <w:t>la intercepta</w:t>
      </w:r>
      <w:r w:rsidRPr="00393B6A">
        <w:rPr>
          <w:rFonts w:cs="Tahoma"/>
          <w:spacing w:val="-2"/>
          <w:position w:val="-4"/>
          <w:sz w:val="22"/>
          <w:szCs w:val="24"/>
          <w:lang w:val="es-CO"/>
        </w:rPr>
        <w:t xml:space="preserve">ción </w:t>
      </w:r>
      <w:r w:rsidR="00B42A51" w:rsidRPr="00393B6A">
        <w:rPr>
          <w:rFonts w:cs="Tahoma"/>
          <w:spacing w:val="-2"/>
          <w:position w:val="-4"/>
          <w:sz w:val="22"/>
          <w:szCs w:val="24"/>
          <w:lang w:val="es-CO"/>
        </w:rPr>
        <w:t>de las l</w:t>
      </w:r>
      <w:r w:rsidRPr="00393B6A">
        <w:rPr>
          <w:rFonts w:cs="Tahoma"/>
          <w:spacing w:val="-2"/>
          <w:position w:val="-4"/>
          <w:sz w:val="22"/>
          <w:szCs w:val="24"/>
          <w:lang w:val="es-CO"/>
        </w:rPr>
        <w:t xml:space="preserve">íneas </w:t>
      </w:r>
      <w:r w:rsidR="00B42A51" w:rsidRPr="00393B6A">
        <w:rPr>
          <w:rFonts w:cs="Tahoma"/>
          <w:spacing w:val="-2"/>
          <w:position w:val="-4"/>
          <w:sz w:val="22"/>
          <w:szCs w:val="24"/>
          <w:lang w:val="es-CO"/>
        </w:rPr>
        <w:t xml:space="preserve">celulares 3218244268 </w:t>
      </w:r>
      <w:r w:rsidR="005D1EE3" w:rsidRPr="00393B6A">
        <w:rPr>
          <w:rFonts w:cs="Tahoma"/>
          <w:spacing w:val="-2"/>
          <w:position w:val="-4"/>
          <w:sz w:val="22"/>
          <w:szCs w:val="24"/>
          <w:lang w:val="es-CO"/>
        </w:rPr>
        <w:t>utilizado</w:t>
      </w:r>
      <w:r w:rsidR="00B42A51" w:rsidRPr="00393B6A">
        <w:rPr>
          <w:rFonts w:cs="Tahoma"/>
          <w:spacing w:val="-2"/>
          <w:position w:val="-4"/>
          <w:sz w:val="22"/>
          <w:szCs w:val="24"/>
          <w:lang w:val="es-CO"/>
        </w:rPr>
        <w:t xml:space="preserve"> por </w:t>
      </w:r>
      <w:r w:rsidR="00E821B0">
        <w:rPr>
          <w:rFonts w:cs="Tahoma"/>
          <w:spacing w:val="-2"/>
          <w:position w:val="-4"/>
          <w:sz w:val="22"/>
          <w:szCs w:val="24"/>
          <w:lang w:val="es-CO"/>
        </w:rPr>
        <w:t>JECM</w:t>
      </w:r>
      <w:r w:rsidR="00B42A51" w:rsidRPr="00393B6A">
        <w:rPr>
          <w:rFonts w:cs="Tahoma"/>
          <w:spacing w:val="-2"/>
          <w:position w:val="-4"/>
          <w:sz w:val="22"/>
          <w:szCs w:val="24"/>
          <w:lang w:val="es-CO"/>
        </w:rPr>
        <w:t>, de quien se estableció es contratista de la Go</w:t>
      </w:r>
      <w:r w:rsidRPr="00393B6A">
        <w:rPr>
          <w:rFonts w:cs="Tahoma"/>
          <w:spacing w:val="-2"/>
          <w:position w:val="-4"/>
          <w:sz w:val="22"/>
          <w:szCs w:val="24"/>
          <w:lang w:val="es-CO"/>
        </w:rPr>
        <w:t>b</w:t>
      </w:r>
      <w:r w:rsidR="00B42A51" w:rsidRPr="00393B6A">
        <w:rPr>
          <w:rFonts w:cs="Tahoma"/>
          <w:spacing w:val="-2"/>
          <w:position w:val="-4"/>
          <w:sz w:val="22"/>
          <w:szCs w:val="24"/>
          <w:lang w:val="es-CO"/>
        </w:rPr>
        <w:t>ernación de Risaralda, con funciones p</w:t>
      </w:r>
      <w:r w:rsidRPr="00393B6A">
        <w:rPr>
          <w:rFonts w:cs="Tahoma"/>
          <w:spacing w:val="-2"/>
          <w:position w:val="-4"/>
          <w:sz w:val="22"/>
          <w:szCs w:val="24"/>
          <w:lang w:val="es-CO"/>
        </w:rPr>
        <w:t>ú</w:t>
      </w:r>
      <w:r w:rsidR="00B42A51" w:rsidRPr="00393B6A">
        <w:rPr>
          <w:rFonts w:cs="Tahoma"/>
          <w:spacing w:val="-2"/>
          <w:position w:val="-4"/>
          <w:sz w:val="22"/>
          <w:szCs w:val="24"/>
          <w:lang w:val="es-CO"/>
        </w:rPr>
        <w:t>blicas y presta su serv</w:t>
      </w:r>
      <w:r w:rsidRPr="00393B6A">
        <w:rPr>
          <w:rFonts w:cs="Tahoma"/>
          <w:spacing w:val="-2"/>
          <w:position w:val="-4"/>
          <w:sz w:val="22"/>
          <w:szCs w:val="24"/>
          <w:lang w:val="es-CO"/>
        </w:rPr>
        <w:t>ic</w:t>
      </w:r>
      <w:r w:rsidR="00B42A51" w:rsidRPr="00393B6A">
        <w:rPr>
          <w:rFonts w:cs="Tahoma"/>
          <w:spacing w:val="-2"/>
          <w:position w:val="-4"/>
          <w:sz w:val="22"/>
          <w:szCs w:val="24"/>
          <w:lang w:val="es-CO"/>
        </w:rPr>
        <w:t>io en la Direcci</w:t>
      </w:r>
      <w:r w:rsidRPr="00393B6A">
        <w:rPr>
          <w:rFonts w:cs="Tahoma"/>
          <w:spacing w:val="-2"/>
          <w:position w:val="-4"/>
          <w:sz w:val="22"/>
          <w:szCs w:val="24"/>
          <w:lang w:val="es-CO"/>
        </w:rPr>
        <w:t>ón</w:t>
      </w:r>
      <w:r w:rsidR="00B42A51" w:rsidRPr="00393B6A">
        <w:rPr>
          <w:rFonts w:cs="Tahoma"/>
          <w:spacing w:val="-2"/>
          <w:position w:val="-4"/>
          <w:sz w:val="22"/>
          <w:szCs w:val="24"/>
          <w:lang w:val="es-CO"/>
        </w:rPr>
        <w:t xml:space="preserve"> </w:t>
      </w:r>
      <w:r w:rsidR="00B42A51" w:rsidRPr="00393B6A">
        <w:rPr>
          <w:rFonts w:cs="Tahoma"/>
          <w:spacing w:val="-2"/>
          <w:position w:val="-4"/>
          <w:sz w:val="22"/>
          <w:szCs w:val="24"/>
          <w:lang w:val="es-CO"/>
        </w:rPr>
        <w:lastRenderedPageBreak/>
        <w:t>de pasaportes</w:t>
      </w:r>
      <w:r w:rsidRPr="00393B6A">
        <w:rPr>
          <w:rFonts w:cs="Tahoma"/>
          <w:spacing w:val="-2"/>
          <w:position w:val="-4"/>
          <w:sz w:val="22"/>
          <w:szCs w:val="24"/>
          <w:lang w:val="es-CO"/>
        </w:rPr>
        <w:t>,</w:t>
      </w:r>
      <w:r w:rsidR="00B42A51" w:rsidRPr="00393B6A">
        <w:rPr>
          <w:rFonts w:cs="Tahoma"/>
          <w:spacing w:val="-2"/>
          <w:position w:val="-4"/>
          <w:sz w:val="22"/>
          <w:szCs w:val="24"/>
          <w:lang w:val="es-CO"/>
        </w:rPr>
        <w:t xml:space="preserve"> y la número 3137484527 la cual se encu</w:t>
      </w:r>
      <w:r w:rsidRPr="00393B6A">
        <w:rPr>
          <w:rFonts w:cs="Tahoma"/>
          <w:spacing w:val="-2"/>
          <w:position w:val="-4"/>
          <w:sz w:val="22"/>
          <w:szCs w:val="24"/>
          <w:lang w:val="es-CO"/>
        </w:rPr>
        <w:t>e</w:t>
      </w:r>
      <w:r w:rsidR="00B42A51" w:rsidRPr="00393B6A">
        <w:rPr>
          <w:rFonts w:cs="Tahoma"/>
          <w:spacing w:val="-2"/>
          <w:position w:val="-4"/>
          <w:sz w:val="22"/>
          <w:szCs w:val="24"/>
          <w:lang w:val="es-CO"/>
        </w:rPr>
        <w:t>ntra  a</w:t>
      </w:r>
      <w:r w:rsidRPr="00393B6A">
        <w:rPr>
          <w:rFonts w:cs="Tahoma"/>
          <w:spacing w:val="-2"/>
          <w:position w:val="-4"/>
          <w:sz w:val="22"/>
          <w:szCs w:val="24"/>
          <w:lang w:val="es-CO"/>
        </w:rPr>
        <w:t xml:space="preserve"> </w:t>
      </w:r>
      <w:r w:rsidR="00B42A51" w:rsidRPr="00393B6A">
        <w:rPr>
          <w:rFonts w:cs="Tahoma"/>
          <w:spacing w:val="-2"/>
          <w:position w:val="-4"/>
          <w:sz w:val="22"/>
          <w:szCs w:val="24"/>
          <w:lang w:val="es-CO"/>
        </w:rPr>
        <w:t xml:space="preserve">nombre de HJMT </w:t>
      </w:r>
      <w:r w:rsidRPr="00393B6A">
        <w:rPr>
          <w:rFonts w:cs="Tahoma"/>
          <w:spacing w:val="-2"/>
          <w:position w:val="-4"/>
          <w:sz w:val="22"/>
          <w:szCs w:val="24"/>
          <w:lang w:val="es-CO"/>
        </w:rPr>
        <w:t>c</w:t>
      </w:r>
      <w:r w:rsidR="00B42A51" w:rsidRPr="00393B6A">
        <w:rPr>
          <w:rFonts w:cs="Tahoma"/>
          <w:spacing w:val="-2"/>
          <w:position w:val="-4"/>
          <w:sz w:val="22"/>
          <w:szCs w:val="24"/>
          <w:lang w:val="es-CO"/>
        </w:rPr>
        <w:t>on cédula […] quien es el usu</w:t>
      </w:r>
      <w:r w:rsidRPr="00393B6A">
        <w:rPr>
          <w:rFonts w:cs="Tahoma"/>
          <w:spacing w:val="-2"/>
          <w:position w:val="-4"/>
          <w:sz w:val="22"/>
          <w:szCs w:val="24"/>
          <w:lang w:val="es-CO"/>
        </w:rPr>
        <w:t>a</w:t>
      </w:r>
      <w:r w:rsidR="00B42A51" w:rsidRPr="00393B6A">
        <w:rPr>
          <w:rFonts w:cs="Tahoma"/>
          <w:spacing w:val="-2"/>
          <w:position w:val="-4"/>
          <w:sz w:val="22"/>
          <w:szCs w:val="24"/>
          <w:lang w:val="es-CO"/>
        </w:rPr>
        <w:t>rio de la misma y se desempeña como tramitador a las afueras de la Direcci</w:t>
      </w:r>
      <w:r w:rsidRPr="00393B6A">
        <w:rPr>
          <w:rFonts w:cs="Tahoma"/>
          <w:spacing w:val="-2"/>
          <w:position w:val="-4"/>
          <w:sz w:val="22"/>
          <w:szCs w:val="24"/>
          <w:lang w:val="es-CO"/>
        </w:rPr>
        <w:t>ón</w:t>
      </w:r>
      <w:r w:rsidR="00B42A51" w:rsidRPr="00393B6A">
        <w:rPr>
          <w:rFonts w:cs="Tahoma"/>
          <w:spacing w:val="-2"/>
          <w:position w:val="-4"/>
          <w:sz w:val="22"/>
          <w:szCs w:val="24"/>
          <w:lang w:val="es-CO"/>
        </w:rPr>
        <w:t xml:space="preserve"> de Pasaportes </w:t>
      </w:r>
      <w:r w:rsidRPr="00393B6A">
        <w:rPr>
          <w:rFonts w:cs="Tahoma"/>
          <w:spacing w:val="-2"/>
          <w:position w:val="-4"/>
          <w:sz w:val="22"/>
          <w:szCs w:val="24"/>
          <w:lang w:val="es-CO"/>
        </w:rPr>
        <w:t>[…]</w:t>
      </w:r>
      <w:r w:rsidR="00B42A51" w:rsidRPr="00393B6A">
        <w:rPr>
          <w:rFonts w:cs="Tahoma"/>
          <w:spacing w:val="-2"/>
          <w:position w:val="-4"/>
          <w:sz w:val="22"/>
          <w:szCs w:val="24"/>
          <w:lang w:val="es-CO"/>
        </w:rPr>
        <w:t>. De la interce</w:t>
      </w:r>
      <w:r w:rsidRPr="00393B6A">
        <w:rPr>
          <w:rFonts w:cs="Tahoma"/>
          <w:spacing w:val="-2"/>
          <w:position w:val="-4"/>
          <w:sz w:val="22"/>
          <w:szCs w:val="24"/>
          <w:lang w:val="es-CO"/>
        </w:rPr>
        <w:t xml:space="preserve">ptación </w:t>
      </w:r>
      <w:r w:rsidR="00B42A51" w:rsidRPr="00393B6A">
        <w:rPr>
          <w:rFonts w:cs="Tahoma"/>
          <w:spacing w:val="-2"/>
          <w:position w:val="-4"/>
          <w:sz w:val="22"/>
          <w:szCs w:val="24"/>
          <w:lang w:val="es-CO"/>
        </w:rPr>
        <w:t xml:space="preserve">de la línea celular del señor </w:t>
      </w:r>
      <w:r w:rsidR="00194FDA">
        <w:rPr>
          <w:rFonts w:cs="Tahoma"/>
          <w:spacing w:val="-2"/>
          <w:position w:val="-4"/>
          <w:sz w:val="22"/>
          <w:szCs w:val="24"/>
          <w:lang w:val="es-CO"/>
        </w:rPr>
        <w:t>JECM</w:t>
      </w:r>
      <w:r w:rsidR="00B42A51" w:rsidRPr="00393B6A">
        <w:rPr>
          <w:rFonts w:cs="Tahoma"/>
          <w:spacing w:val="-2"/>
          <w:position w:val="-4"/>
          <w:sz w:val="22"/>
          <w:szCs w:val="24"/>
          <w:lang w:val="es-CO"/>
        </w:rPr>
        <w:t xml:space="preserve"> </w:t>
      </w:r>
      <w:r w:rsidRPr="00393B6A">
        <w:rPr>
          <w:rFonts w:cs="Tahoma"/>
          <w:spacing w:val="-2"/>
          <w:position w:val="-4"/>
          <w:sz w:val="22"/>
          <w:szCs w:val="24"/>
          <w:lang w:val="es-CO"/>
        </w:rPr>
        <w:t>[…],</w:t>
      </w:r>
      <w:r w:rsidR="00B42A51" w:rsidRPr="00393B6A">
        <w:rPr>
          <w:rFonts w:cs="Tahoma"/>
          <w:spacing w:val="-2"/>
          <w:position w:val="-4"/>
          <w:sz w:val="22"/>
          <w:szCs w:val="24"/>
          <w:lang w:val="es-CO"/>
        </w:rPr>
        <w:t xml:space="preserve"> se pudo establecer que coor</w:t>
      </w:r>
      <w:r w:rsidRPr="00393B6A">
        <w:rPr>
          <w:rFonts w:cs="Tahoma"/>
          <w:spacing w:val="-2"/>
          <w:position w:val="-4"/>
          <w:sz w:val="22"/>
          <w:szCs w:val="24"/>
          <w:lang w:val="es-CO"/>
        </w:rPr>
        <w:t>dinó d</w:t>
      </w:r>
      <w:r w:rsidR="00B42A51" w:rsidRPr="00393B6A">
        <w:rPr>
          <w:rFonts w:cs="Tahoma"/>
          <w:spacing w:val="-2"/>
          <w:position w:val="-4"/>
          <w:sz w:val="22"/>
          <w:szCs w:val="24"/>
          <w:lang w:val="es-CO"/>
        </w:rPr>
        <w:t xml:space="preserve">irectamente con los tramitadores HJMT, </w:t>
      </w:r>
      <w:r w:rsidR="003A7A16">
        <w:rPr>
          <w:rFonts w:cs="Tahoma"/>
          <w:spacing w:val="-2"/>
          <w:position w:val="-4"/>
          <w:sz w:val="22"/>
          <w:szCs w:val="24"/>
          <w:lang w:val="es-CO"/>
        </w:rPr>
        <w:t>CJHM</w:t>
      </w:r>
      <w:r w:rsidR="00B42A51" w:rsidRPr="00393B6A">
        <w:rPr>
          <w:rFonts w:cs="Tahoma"/>
          <w:spacing w:val="-2"/>
          <w:position w:val="-4"/>
          <w:sz w:val="22"/>
          <w:szCs w:val="24"/>
          <w:lang w:val="es-CO"/>
        </w:rPr>
        <w:t xml:space="preserve"> y </w:t>
      </w:r>
      <w:r w:rsidR="002A350C">
        <w:rPr>
          <w:rFonts w:cs="Tahoma"/>
          <w:spacing w:val="-2"/>
          <w:position w:val="-4"/>
          <w:sz w:val="22"/>
          <w:szCs w:val="24"/>
          <w:lang w:val="es-CO"/>
        </w:rPr>
        <w:t>JJGG</w:t>
      </w:r>
      <w:r w:rsidRPr="00393B6A">
        <w:rPr>
          <w:rFonts w:cs="Tahoma"/>
          <w:spacing w:val="-2"/>
          <w:position w:val="-4"/>
          <w:sz w:val="22"/>
          <w:szCs w:val="24"/>
          <w:lang w:val="es-CO"/>
        </w:rPr>
        <w:t>,</w:t>
      </w:r>
      <w:r w:rsidR="00B42A51" w:rsidRPr="00393B6A">
        <w:rPr>
          <w:rFonts w:cs="Tahoma"/>
          <w:spacing w:val="-2"/>
          <w:position w:val="-4"/>
          <w:sz w:val="22"/>
          <w:szCs w:val="24"/>
          <w:lang w:val="es-CO"/>
        </w:rPr>
        <w:t xml:space="preserve"> alias el Zarco</w:t>
      </w:r>
      <w:r w:rsidRPr="00393B6A">
        <w:rPr>
          <w:rFonts w:cs="Tahoma"/>
          <w:spacing w:val="-2"/>
          <w:position w:val="-4"/>
          <w:sz w:val="22"/>
          <w:szCs w:val="24"/>
          <w:lang w:val="es-CO"/>
        </w:rPr>
        <w:t>,</w:t>
      </w:r>
      <w:r w:rsidR="00B42A51" w:rsidRPr="00393B6A">
        <w:rPr>
          <w:rFonts w:cs="Tahoma"/>
          <w:spacing w:val="-2"/>
          <w:position w:val="-4"/>
          <w:sz w:val="22"/>
          <w:szCs w:val="24"/>
          <w:lang w:val="es-CO"/>
        </w:rPr>
        <w:t xml:space="preserve"> la atención de usuarios sin cita previa, evidenciándose el fin perseguido que era un interés particular de obtener un fin económico con estas citas. Con las interceptacion</w:t>
      </w:r>
      <w:r w:rsidRPr="00393B6A">
        <w:rPr>
          <w:rFonts w:cs="Tahoma"/>
          <w:spacing w:val="-2"/>
          <w:position w:val="-4"/>
          <w:sz w:val="22"/>
          <w:szCs w:val="24"/>
          <w:lang w:val="es-CO"/>
        </w:rPr>
        <w:t>e</w:t>
      </w:r>
      <w:r w:rsidR="00B42A51" w:rsidRPr="00393B6A">
        <w:rPr>
          <w:rFonts w:cs="Tahoma"/>
          <w:spacing w:val="-2"/>
          <w:position w:val="-4"/>
          <w:sz w:val="22"/>
          <w:szCs w:val="24"/>
          <w:lang w:val="es-CO"/>
        </w:rPr>
        <w:t>s telef</w:t>
      </w:r>
      <w:r w:rsidRPr="00393B6A">
        <w:rPr>
          <w:rFonts w:cs="Tahoma"/>
          <w:spacing w:val="-2"/>
          <w:position w:val="-4"/>
          <w:sz w:val="22"/>
          <w:szCs w:val="24"/>
          <w:lang w:val="es-CO"/>
        </w:rPr>
        <w:t>óni</w:t>
      </w:r>
      <w:r w:rsidR="00B42A51" w:rsidRPr="00393B6A">
        <w:rPr>
          <w:rFonts w:cs="Tahoma"/>
          <w:spacing w:val="-2"/>
          <w:position w:val="-4"/>
          <w:sz w:val="22"/>
          <w:szCs w:val="24"/>
          <w:lang w:val="es-CO"/>
        </w:rPr>
        <w:t>cas se logró conocer que al interior de la Dirección de Pasaportes de la Go</w:t>
      </w:r>
      <w:r w:rsidRPr="00393B6A">
        <w:rPr>
          <w:rFonts w:cs="Tahoma"/>
          <w:spacing w:val="-2"/>
          <w:position w:val="-4"/>
          <w:sz w:val="22"/>
          <w:szCs w:val="24"/>
          <w:lang w:val="es-CO"/>
        </w:rPr>
        <w:t>b</w:t>
      </w:r>
      <w:r w:rsidR="00B42A51" w:rsidRPr="00393B6A">
        <w:rPr>
          <w:rFonts w:cs="Tahoma"/>
          <w:spacing w:val="-2"/>
          <w:position w:val="-4"/>
          <w:sz w:val="22"/>
          <w:szCs w:val="24"/>
          <w:lang w:val="es-CO"/>
        </w:rPr>
        <w:t>ernación de Risaralda, los servi</w:t>
      </w:r>
      <w:r w:rsidRPr="00393B6A">
        <w:rPr>
          <w:rFonts w:cs="Tahoma"/>
          <w:spacing w:val="-2"/>
          <w:position w:val="-4"/>
          <w:sz w:val="22"/>
          <w:szCs w:val="24"/>
          <w:lang w:val="es-CO"/>
        </w:rPr>
        <w:t>d</w:t>
      </w:r>
      <w:r w:rsidR="00B42A51" w:rsidRPr="00393B6A">
        <w:rPr>
          <w:rFonts w:cs="Tahoma"/>
          <w:spacing w:val="-2"/>
          <w:position w:val="-4"/>
          <w:sz w:val="22"/>
          <w:szCs w:val="24"/>
          <w:lang w:val="es-CO"/>
        </w:rPr>
        <w:t>ores pú</w:t>
      </w:r>
      <w:r w:rsidRPr="00393B6A">
        <w:rPr>
          <w:rFonts w:cs="Tahoma"/>
          <w:spacing w:val="-2"/>
          <w:position w:val="-4"/>
          <w:sz w:val="22"/>
          <w:szCs w:val="24"/>
          <w:lang w:val="es-CO"/>
        </w:rPr>
        <w:t xml:space="preserve">blicos </w:t>
      </w:r>
      <w:r w:rsidR="008B7887">
        <w:rPr>
          <w:rFonts w:cs="Tahoma"/>
          <w:spacing w:val="-2"/>
          <w:position w:val="-4"/>
          <w:sz w:val="22"/>
          <w:szCs w:val="24"/>
          <w:lang w:val="es-CO"/>
        </w:rPr>
        <w:t>O</w:t>
      </w:r>
      <w:r w:rsidR="00B42A51" w:rsidRPr="00393B6A">
        <w:rPr>
          <w:rFonts w:cs="Tahoma"/>
          <w:spacing w:val="-2"/>
          <w:position w:val="-4"/>
          <w:sz w:val="22"/>
          <w:szCs w:val="24"/>
          <w:lang w:val="es-CO"/>
        </w:rPr>
        <w:t xml:space="preserve">ABS, </w:t>
      </w:r>
      <w:r w:rsidR="003A7A16">
        <w:rPr>
          <w:rFonts w:cs="Tahoma"/>
          <w:spacing w:val="-2"/>
          <w:position w:val="-4"/>
          <w:sz w:val="22"/>
          <w:szCs w:val="24"/>
          <w:lang w:val="es-CO"/>
        </w:rPr>
        <w:t>POO</w:t>
      </w:r>
      <w:r w:rsidR="00B42A51" w:rsidRPr="00393B6A">
        <w:rPr>
          <w:rFonts w:cs="Tahoma"/>
          <w:spacing w:val="-2"/>
          <w:position w:val="-4"/>
          <w:sz w:val="22"/>
          <w:szCs w:val="24"/>
          <w:lang w:val="es-CO"/>
        </w:rPr>
        <w:t xml:space="preserve"> y </w:t>
      </w:r>
      <w:r w:rsidRPr="00393B6A">
        <w:rPr>
          <w:rFonts w:cs="Tahoma"/>
          <w:spacing w:val="-2"/>
          <w:position w:val="-4"/>
          <w:sz w:val="22"/>
          <w:szCs w:val="24"/>
          <w:lang w:val="es-CO"/>
        </w:rPr>
        <w:t>el contratista con</w:t>
      </w:r>
      <w:r w:rsidR="00B42A51" w:rsidRPr="00393B6A">
        <w:rPr>
          <w:rFonts w:cs="Tahoma"/>
          <w:spacing w:val="-2"/>
          <w:position w:val="-4"/>
          <w:sz w:val="22"/>
          <w:szCs w:val="24"/>
          <w:lang w:val="es-CO"/>
        </w:rPr>
        <w:t xml:space="preserve"> funciones p</w:t>
      </w:r>
      <w:r w:rsidRPr="00393B6A">
        <w:rPr>
          <w:rFonts w:cs="Tahoma"/>
          <w:spacing w:val="-2"/>
          <w:position w:val="-4"/>
          <w:sz w:val="22"/>
          <w:szCs w:val="24"/>
          <w:lang w:val="es-CO"/>
        </w:rPr>
        <w:t xml:space="preserve">úblicas </w:t>
      </w:r>
      <w:r w:rsidR="00E821B0">
        <w:rPr>
          <w:rFonts w:cs="Tahoma"/>
          <w:spacing w:val="-2"/>
          <w:position w:val="-4"/>
          <w:sz w:val="22"/>
          <w:szCs w:val="24"/>
          <w:lang w:val="es-CO"/>
        </w:rPr>
        <w:t>JECM</w:t>
      </w:r>
      <w:r w:rsidR="00B42A51" w:rsidRPr="00393B6A">
        <w:rPr>
          <w:rFonts w:cs="Tahoma"/>
          <w:spacing w:val="-2"/>
          <w:position w:val="-4"/>
          <w:sz w:val="22"/>
          <w:szCs w:val="24"/>
          <w:lang w:val="es-CO"/>
        </w:rPr>
        <w:t>, todos tres a</w:t>
      </w:r>
      <w:r w:rsidRPr="00393B6A">
        <w:rPr>
          <w:rFonts w:cs="Tahoma"/>
          <w:spacing w:val="-2"/>
          <w:position w:val="-4"/>
          <w:sz w:val="22"/>
          <w:szCs w:val="24"/>
          <w:lang w:val="es-CO"/>
        </w:rPr>
        <w:t>d</w:t>
      </w:r>
      <w:r w:rsidR="00B42A51" w:rsidRPr="00393B6A">
        <w:rPr>
          <w:rFonts w:cs="Tahoma"/>
          <w:spacing w:val="-2"/>
          <w:position w:val="-4"/>
          <w:sz w:val="22"/>
          <w:szCs w:val="24"/>
          <w:lang w:val="es-CO"/>
        </w:rPr>
        <w:t>scritos a la Direcci</w:t>
      </w:r>
      <w:r w:rsidRPr="00393B6A">
        <w:rPr>
          <w:rFonts w:cs="Tahoma"/>
          <w:spacing w:val="-2"/>
          <w:position w:val="-4"/>
          <w:sz w:val="22"/>
          <w:szCs w:val="24"/>
          <w:lang w:val="es-CO"/>
        </w:rPr>
        <w:t>ón</w:t>
      </w:r>
      <w:r w:rsidR="00B42A51" w:rsidRPr="00393B6A">
        <w:rPr>
          <w:rFonts w:cs="Tahoma"/>
          <w:spacing w:val="-2"/>
          <w:position w:val="-4"/>
          <w:sz w:val="22"/>
          <w:szCs w:val="24"/>
          <w:lang w:val="es-CO"/>
        </w:rPr>
        <w:t xml:space="preserve"> de Pasaportes </w:t>
      </w:r>
      <w:r w:rsidRPr="00393B6A">
        <w:rPr>
          <w:rFonts w:cs="Tahoma"/>
          <w:spacing w:val="-2"/>
          <w:position w:val="-4"/>
          <w:sz w:val="22"/>
          <w:szCs w:val="24"/>
          <w:lang w:val="es-CO"/>
        </w:rPr>
        <w:t>[…]</w:t>
      </w:r>
      <w:r w:rsidR="00B42A51" w:rsidRPr="00393B6A">
        <w:rPr>
          <w:rFonts w:cs="Tahoma"/>
          <w:spacing w:val="-2"/>
          <w:position w:val="-4"/>
          <w:sz w:val="22"/>
          <w:szCs w:val="24"/>
          <w:lang w:val="es-CO"/>
        </w:rPr>
        <w:t>,</w:t>
      </w:r>
      <w:r w:rsidR="00F12E7A" w:rsidRPr="00393B6A">
        <w:rPr>
          <w:rFonts w:cs="Tahoma"/>
          <w:spacing w:val="-2"/>
          <w:position w:val="-4"/>
          <w:sz w:val="22"/>
          <w:szCs w:val="24"/>
          <w:lang w:val="es-CO"/>
        </w:rPr>
        <w:t xml:space="preserve"> con</w:t>
      </w:r>
      <w:r w:rsidR="00B42A51" w:rsidRPr="00393B6A">
        <w:rPr>
          <w:rFonts w:cs="Tahoma"/>
          <w:spacing w:val="-2"/>
          <w:position w:val="-4"/>
          <w:sz w:val="22"/>
          <w:szCs w:val="24"/>
          <w:lang w:val="es-CO"/>
        </w:rPr>
        <w:t xml:space="preserve"> funciones administrativas rela</w:t>
      </w:r>
      <w:r w:rsidR="00F12E7A" w:rsidRPr="00393B6A">
        <w:rPr>
          <w:rFonts w:cs="Tahoma"/>
          <w:spacing w:val="-2"/>
          <w:position w:val="-4"/>
          <w:sz w:val="22"/>
          <w:szCs w:val="24"/>
          <w:lang w:val="es-CO"/>
        </w:rPr>
        <w:t>c</w:t>
      </w:r>
      <w:r w:rsidR="00B42A51" w:rsidRPr="00393B6A">
        <w:rPr>
          <w:rFonts w:cs="Tahoma"/>
          <w:spacing w:val="-2"/>
          <w:position w:val="-4"/>
          <w:sz w:val="22"/>
          <w:szCs w:val="24"/>
          <w:lang w:val="es-CO"/>
        </w:rPr>
        <w:t>ionadas con la sistematización y revisión de documentos que garanticen el normal funcionamiento para la expedición de pasaportes, acepta</w:t>
      </w:r>
      <w:r w:rsidR="00F12E7A" w:rsidRPr="00393B6A">
        <w:rPr>
          <w:rFonts w:cs="Tahoma"/>
          <w:spacing w:val="-2"/>
          <w:position w:val="-4"/>
          <w:sz w:val="22"/>
          <w:szCs w:val="24"/>
          <w:lang w:val="es-CO"/>
        </w:rPr>
        <w:t>r</w:t>
      </w:r>
      <w:r w:rsidR="00B42A51" w:rsidRPr="00393B6A">
        <w:rPr>
          <w:rFonts w:cs="Tahoma"/>
          <w:spacing w:val="-2"/>
          <w:position w:val="-4"/>
          <w:sz w:val="22"/>
          <w:szCs w:val="24"/>
          <w:lang w:val="es-CO"/>
        </w:rPr>
        <w:t>on promesa remuneratoria de manera continua, por ejecutar un acto contrario a sus deberes oficiales, las cuales fueron ofrec</w:t>
      </w:r>
      <w:r w:rsidR="00F12E7A" w:rsidRPr="00393B6A">
        <w:rPr>
          <w:rFonts w:cs="Tahoma"/>
          <w:spacing w:val="-2"/>
          <w:position w:val="-4"/>
          <w:sz w:val="22"/>
          <w:szCs w:val="24"/>
          <w:lang w:val="es-CO"/>
        </w:rPr>
        <w:t>i</w:t>
      </w:r>
      <w:r w:rsidR="00B42A51" w:rsidRPr="00393B6A">
        <w:rPr>
          <w:rFonts w:cs="Tahoma"/>
          <w:spacing w:val="-2"/>
          <w:position w:val="-4"/>
          <w:sz w:val="22"/>
          <w:szCs w:val="24"/>
          <w:lang w:val="es-CO"/>
        </w:rPr>
        <w:t xml:space="preserve">das por </w:t>
      </w:r>
      <w:r w:rsidR="007B040A">
        <w:rPr>
          <w:rFonts w:cs="Tahoma"/>
          <w:spacing w:val="-2"/>
          <w:position w:val="-4"/>
          <w:sz w:val="22"/>
          <w:szCs w:val="24"/>
          <w:lang w:val="es-CO"/>
        </w:rPr>
        <w:t>MSOH</w:t>
      </w:r>
      <w:r w:rsidR="00B42A51" w:rsidRPr="00393B6A">
        <w:rPr>
          <w:rFonts w:cs="Tahoma"/>
          <w:spacing w:val="-2"/>
          <w:position w:val="-4"/>
          <w:sz w:val="22"/>
          <w:szCs w:val="24"/>
          <w:lang w:val="es-CO"/>
        </w:rPr>
        <w:t>, servi</w:t>
      </w:r>
      <w:r w:rsidR="00F12E7A" w:rsidRPr="00393B6A">
        <w:rPr>
          <w:rFonts w:cs="Tahoma"/>
          <w:spacing w:val="-2"/>
          <w:position w:val="-4"/>
          <w:sz w:val="22"/>
          <w:szCs w:val="24"/>
          <w:lang w:val="es-CO"/>
        </w:rPr>
        <w:t>do</w:t>
      </w:r>
      <w:r w:rsidR="00B42A51" w:rsidRPr="00393B6A">
        <w:rPr>
          <w:rFonts w:cs="Tahoma"/>
          <w:spacing w:val="-2"/>
          <w:position w:val="-4"/>
          <w:sz w:val="22"/>
          <w:szCs w:val="24"/>
          <w:lang w:val="es-CO"/>
        </w:rPr>
        <w:t>ra p</w:t>
      </w:r>
      <w:r w:rsidR="00F12E7A" w:rsidRPr="00393B6A">
        <w:rPr>
          <w:rFonts w:cs="Tahoma"/>
          <w:spacing w:val="-2"/>
          <w:position w:val="-4"/>
          <w:sz w:val="22"/>
          <w:szCs w:val="24"/>
          <w:lang w:val="es-CO"/>
        </w:rPr>
        <w:t>ú</w:t>
      </w:r>
      <w:r w:rsidR="00B42A51" w:rsidRPr="00393B6A">
        <w:rPr>
          <w:rFonts w:cs="Tahoma"/>
          <w:spacing w:val="-2"/>
          <w:position w:val="-4"/>
          <w:sz w:val="22"/>
          <w:szCs w:val="24"/>
          <w:lang w:val="es-CO"/>
        </w:rPr>
        <w:t>blica de</w:t>
      </w:r>
      <w:r w:rsidR="00F12E7A" w:rsidRPr="00393B6A">
        <w:rPr>
          <w:rFonts w:cs="Tahoma"/>
          <w:spacing w:val="-2"/>
          <w:position w:val="-4"/>
          <w:sz w:val="22"/>
          <w:szCs w:val="24"/>
          <w:lang w:val="es-CO"/>
        </w:rPr>
        <w:t xml:space="preserve"> </w:t>
      </w:r>
      <w:r w:rsidR="00B42A51" w:rsidRPr="00393B6A">
        <w:rPr>
          <w:rFonts w:cs="Tahoma"/>
          <w:spacing w:val="-2"/>
          <w:position w:val="-4"/>
          <w:sz w:val="22"/>
          <w:szCs w:val="24"/>
          <w:lang w:val="es-CO"/>
        </w:rPr>
        <w:t xml:space="preserve">la </w:t>
      </w:r>
      <w:r w:rsidR="00F12E7A" w:rsidRPr="00393B6A">
        <w:rPr>
          <w:rFonts w:cs="Tahoma"/>
          <w:spacing w:val="-2"/>
          <w:position w:val="-4"/>
          <w:sz w:val="22"/>
          <w:szCs w:val="24"/>
          <w:lang w:val="es-CO"/>
        </w:rPr>
        <w:t xml:space="preserve">Gobernación </w:t>
      </w:r>
      <w:r w:rsidR="00B42A51" w:rsidRPr="00393B6A">
        <w:rPr>
          <w:rFonts w:cs="Tahoma"/>
          <w:spacing w:val="-2"/>
          <w:position w:val="-4"/>
          <w:sz w:val="22"/>
          <w:szCs w:val="24"/>
          <w:lang w:val="es-CO"/>
        </w:rPr>
        <w:t xml:space="preserve">ajena a esta dependencia y adscrita a la </w:t>
      </w:r>
      <w:r w:rsidR="00F12E7A" w:rsidRPr="00393B6A">
        <w:rPr>
          <w:rFonts w:cs="Tahoma"/>
          <w:spacing w:val="-2"/>
          <w:position w:val="-4"/>
          <w:sz w:val="22"/>
          <w:szCs w:val="24"/>
          <w:lang w:val="es-CO"/>
        </w:rPr>
        <w:t xml:space="preserve">Tesorería </w:t>
      </w:r>
      <w:r w:rsidR="00B42A51" w:rsidRPr="00393B6A">
        <w:rPr>
          <w:rFonts w:cs="Tahoma"/>
          <w:spacing w:val="-2"/>
          <w:position w:val="-4"/>
          <w:sz w:val="22"/>
          <w:szCs w:val="24"/>
          <w:lang w:val="es-CO"/>
        </w:rPr>
        <w:t>y por lo</w:t>
      </w:r>
      <w:r w:rsidR="00F12E7A" w:rsidRPr="00393B6A">
        <w:rPr>
          <w:rFonts w:cs="Tahoma"/>
          <w:spacing w:val="-2"/>
          <w:position w:val="-4"/>
          <w:sz w:val="22"/>
          <w:szCs w:val="24"/>
          <w:lang w:val="es-CO"/>
        </w:rPr>
        <w:t>s</w:t>
      </w:r>
      <w:r w:rsidR="00B42A51" w:rsidRPr="00393B6A">
        <w:rPr>
          <w:rFonts w:cs="Tahoma"/>
          <w:spacing w:val="-2"/>
          <w:position w:val="-4"/>
          <w:sz w:val="22"/>
          <w:szCs w:val="24"/>
          <w:lang w:val="es-CO"/>
        </w:rPr>
        <w:t xml:space="preserve"> tramitadores externos </w:t>
      </w:r>
      <w:r w:rsidR="003A7A16">
        <w:rPr>
          <w:rFonts w:cs="Tahoma"/>
          <w:spacing w:val="-2"/>
          <w:position w:val="-4"/>
          <w:sz w:val="22"/>
          <w:szCs w:val="24"/>
          <w:lang w:val="es-CO"/>
        </w:rPr>
        <w:t>CJHM</w:t>
      </w:r>
      <w:r w:rsidR="00B42A51" w:rsidRPr="00393B6A">
        <w:rPr>
          <w:rFonts w:cs="Tahoma"/>
          <w:spacing w:val="-2"/>
          <w:position w:val="-4"/>
          <w:sz w:val="22"/>
          <w:szCs w:val="24"/>
          <w:lang w:val="es-CO"/>
        </w:rPr>
        <w:t xml:space="preserve">, </w:t>
      </w:r>
      <w:r w:rsidR="00DF453F">
        <w:rPr>
          <w:rFonts w:cs="Tahoma"/>
          <w:spacing w:val="-2"/>
          <w:position w:val="-4"/>
          <w:sz w:val="22"/>
          <w:szCs w:val="24"/>
          <w:lang w:val="es-CO"/>
        </w:rPr>
        <w:t>HJMT</w:t>
      </w:r>
      <w:r w:rsidR="00B42A51" w:rsidRPr="00393B6A">
        <w:rPr>
          <w:rFonts w:cs="Tahoma"/>
          <w:spacing w:val="-2"/>
          <w:position w:val="-4"/>
          <w:sz w:val="22"/>
          <w:szCs w:val="24"/>
          <w:lang w:val="es-CO"/>
        </w:rPr>
        <w:t xml:space="preserve"> y </w:t>
      </w:r>
      <w:r w:rsidR="002A350C">
        <w:rPr>
          <w:rFonts w:cs="Tahoma"/>
          <w:spacing w:val="-2"/>
          <w:position w:val="-4"/>
          <w:sz w:val="22"/>
          <w:szCs w:val="24"/>
          <w:lang w:val="es-CO"/>
        </w:rPr>
        <w:t>JJGG</w:t>
      </w:r>
      <w:r w:rsidR="00B42A51" w:rsidRPr="00393B6A">
        <w:rPr>
          <w:rFonts w:cs="Tahoma"/>
          <w:spacing w:val="-2"/>
          <w:position w:val="-4"/>
          <w:sz w:val="22"/>
          <w:szCs w:val="24"/>
          <w:lang w:val="es-CO"/>
        </w:rPr>
        <w:t xml:space="preserve"> con el </w:t>
      </w:r>
      <w:r w:rsidR="00F12E7A" w:rsidRPr="00393B6A">
        <w:rPr>
          <w:rFonts w:cs="Tahoma"/>
          <w:spacing w:val="-2"/>
          <w:position w:val="-4"/>
          <w:sz w:val="22"/>
          <w:szCs w:val="24"/>
          <w:lang w:val="es-CO"/>
        </w:rPr>
        <w:t>f</w:t>
      </w:r>
      <w:r w:rsidR="00B42A51" w:rsidRPr="00393B6A">
        <w:rPr>
          <w:rFonts w:cs="Tahoma"/>
          <w:spacing w:val="-2"/>
          <w:position w:val="-4"/>
          <w:sz w:val="22"/>
          <w:szCs w:val="24"/>
          <w:lang w:val="es-CO"/>
        </w:rPr>
        <w:t>in de atender por fuera de la programación</w:t>
      </w:r>
      <w:r w:rsidR="00F12E7A" w:rsidRPr="00393B6A">
        <w:rPr>
          <w:rFonts w:cs="Tahoma"/>
          <w:spacing w:val="-2"/>
          <w:position w:val="-4"/>
          <w:sz w:val="22"/>
          <w:szCs w:val="24"/>
          <w:lang w:val="es-CO"/>
        </w:rPr>
        <w:t xml:space="preserve"> oficial</w:t>
      </w:r>
      <w:r w:rsidR="00B42A51" w:rsidRPr="00393B6A">
        <w:rPr>
          <w:rFonts w:cs="Tahoma"/>
          <w:spacing w:val="-2"/>
          <w:position w:val="-4"/>
          <w:sz w:val="22"/>
          <w:szCs w:val="24"/>
          <w:lang w:val="es-CO"/>
        </w:rPr>
        <w:t>, esto es</w:t>
      </w:r>
      <w:r w:rsidR="00F12E7A" w:rsidRPr="00393B6A">
        <w:rPr>
          <w:rFonts w:cs="Tahoma"/>
          <w:spacing w:val="-2"/>
          <w:position w:val="-4"/>
          <w:sz w:val="22"/>
          <w:szCs w:val="24"/>
          <w:lang w:val="es-CO"/>
        </w:rPr>
        <w:t>,</w:t>
      </w:r>
      <w:r w:rsidR="00B42A51" w:rsidRPr="00393B6A">
        <w:rPr>
          <w:rFonts w:cs="Tahoma"/>
          <w:spacing w:val="-2"/>
          <w:position w:val="-4"/>
          <w:sz w:val="22"/>
          <w:szCs w:val="24"/>
          <w:lang w:val="es-CO"/>
        </w:rPr>
        <w:t xml:space="preserve"> sin cita pr</w:t>
      </w:r>
      <w:r w:rsidR="00F12E7A" w:rsidRPr="00393B6A">
        <w:rPr>
          <w:rFonts w:cs="Tahoma"/>
          <w:spacing w:val="-2"/>
          <w:position w:val="-4"/>
          <w:sz w:val="22"/>
          <w:szCs w:val="24"/>
          <w:lang w:val="es-CO"/>
        </w:rPr>
        <w:t>e</w:t>
      </w:r>
      <w:r w:rsidR="00B42A51" w:rsidRPr="00393B6A">
        <w:rPr>
          <w:rFonts w:cs="Tahoma"/>
          <w:spacing w:val="-2"/>
          <w:position w:val="-4"/>
          <w:sz w:val="22"/>
          <w:szCs w:val="24"/>
          <w:lang w:val="es-CO"/>
        </w:rPr>
        <w:t>via a ciudadanos que requerían tramitar sus pasaportes.  Es de aclarar que en la ejecuci</w:t>
      </w:r>
      <w:r w:rsidR="00F12E7A" w:rsidRPr="00393B6A">
        <w:rPr>
          <w:rFonts w:cs="Tahoma"/>
          <w:spacing w:val="-2"/>
          <w:position w:val="-4"/>
          <w:sz w:val="22"/>
          <w:szCs w:val="24"/>
          <w:lang w:val="es-CO"/>
        </w:rPr>
        <w:t xml:space="preserve">ón </w:t>
      </w:r>
      <w:r w:rsidR="00B42A51" w:rsidRPr="00393B6A">
        <w:rPr>
          <w:rFonts w:cs="Tahoma"/>
          <w:spacing w:val="-2"/>
          <w:position w:val="-4"/>
          <w:sz w:val="22"/>
          <w:szCs w:val="24"/>
          <w:lang w:val="es-CO"/>
        </w:rPr>
        <w:t>de estos actos de corrup</w:t>
      </w:r>
      <w:r w:rsidR="00F12E7A" w:rsidRPr="00393B6A">
        <w:rPr>
          <w:rFonts w:cs="Tahoma"/>
          <w:spacing w:val="-2"/>
          <w:position w:val="-4"/>
          <w:sz w:val="22"/>
          <w:szCs w:val="24"/>
          <w:lang w:val="es-CO"/>
        </w:rPr>
        <w:t>ci</w:t>
      </w:r>
      <w:r w:rsidR="00B42A51" w:rsidRPr="00393B6A">
        <w:rPr>
          <w:rFonts w:cs="Tahoma"/>
          <w:spacing w:val="-2"/>
          <w:position w:val="-4"/>
          <w:sz w:val="22"/>
          <w:szCs w:val="24"/>
          <w:lang w:val="es-CO"/>
        </w:rPr>
        <w:t>ón los dos servidores públicos y el cont</w:t>
      </w:r>
      <w:r w:rsidR="00F12E7A" w:rsidRPr="00393B6A">
        <w:rPr>
          <w:rFonts w:cs="Tahoma"/>
          <w:spacing w:val="-2"/>
          <w:position w:val="-4"/>
          <w:sz w:val="22"/>
          <w:szCs w:val="24"/>
          <w:lang w:val="es-CO"/>
        </w:rPr>
        <w:t>r</w:t>
      </w:r>
      <w:r w:rsidR="00B42A51" w:rsidRPr="00393B6A">
        <w:rPr>
          <w:rFonts w:cs="Tahoma"/>
          <w:spacing w:val="-2"/>
          <w:position w:val="-4"/>
          <w:sz w:val="22"/>
          <w:szCs w:val="24"/>
          <w:lang w:val="es-CO"/>
        </w:rPr>
        <w:t>atista si bien actúan autónomamente unos de otros, todos tienen conoci</w:t>
      </w:r>
      <w:r w:rsidR="00F12E7A" w:rsidRPr="00393B6A">
        <w:rPr>
          <w:rFonts w:cs="Tahoma"/>
          <w:spacing w:val="-2"/>
          <w:position w:val="-4"/>
          <w:sz w:val="22"/>
          <w:szCs w:val="24"/>
          <w:lang w:val="es-CO"/>
        </w:rPr>
        <w:t>mien</w:t>
      </w:r>
      <w:r w:rsidR="00B42A51" w:rsidRPr="00393B6A">
        <w:rPr>
          <w:rFonts w:cs="Tahoma"/>
          <w:spacing w:val="-2"/>
          <w:position w:val="-4"/>
          <w:sz w:val="22"/>
          <w:szCs w:val="24"/>
          <w:lang w:val="es-CO"/>
        </w:rPr>
        <w:t>to de su actuar, al punto que se prestan colaboración en ciertos casos</w:t>
      </w:r>
      <w:r w:rsidR="00F12E7A" w:rsidRPr="00393B6A">
        <w:rPr>
          <w:rFonts w:cs="Tahoma"/>
          <w:spacing w:val="-2"/>
          <w:position w:val="-4"/>
          <w:sz w:val="22"/>
          <w:szCs w:val="24"/>
          <w:lang w:val="es-CO"/>
        </w:rPr>
        <w:t>. Estos indiciados se</w:t>
      </w:r>
      <w:r w:rsidR="00B42A51" w:rsidRPr="00393B6A">
        <w:rPr>
          <w:rFonts w:cs="Tahoma"/>
          <w:spacing w:val="-2"/>
          <w:position w:val="-4"/>
          <w:sz w:val="22"/>
          <w:szCs w:val="24"/>
          <w:lang w:val="es-CO"/>
        </w:rPr>
        <w:t xml:space="preserve"> encuentra</w:t>
      </w:r>
      <w:r w:rsidR="00F12E7A" w:rsidRPr="00393B6A">
        <w:rPr>
          <w:rFonts w:cs="Tahoma"/>
          <w:spacing w:val="-2"/>
          <w:position w:val="-4"/>
          <w:sz w:val="22"/>
          <w:szCs w:val="24"/>
          <w:lang w:val="es-CO"/>
        </w:rPr>
        <w:t>n</w:t>
      </w:r>
      <w:r w:rsidR="00B42A51" w:rsidRPr="00393B6A">
        <w:rPr>
          <w:rFonts w:cs="Tahoma"/>
          <w:spacing w:val="-2"/>
          <w:position w:val="-4"/>
          <w:sz w:val="22"/>
          <w:szCs w:val="24"/>
          <w:lang w:val="es-CO"/>
        </w:rPr>
        <w:t xml:space="preserve"> asociados con la otra servidora pública </w:t>
      </w:r>
      <w:proofErr w:type="gramStart"/>
      <w:r w:rsidR="00B42A51" w:rsidRPr="00393B6A">
        <w:rPr>
          <w:rFonts w:cs="Tahoma"/>
          <w:spacing w:val="-2"/>
          <w:position w:val="-4"/>
          <w:sz w:val="22"/>
          <w:szCs w:val="24"/>
          <w:lang w:val="es-CO"/>
        </w:rPr>
        <w:t>ajena  a</w:t>
      </w:r>
      <w:proofErr w:type="gramEnd"/>
      <w:r w:rsidR="00B42A51" w:rsidRPr="00393B6A">
        <w:rPr>
          <w:rFonts w:cs="Tahoma"/>
          <w:spacing w:val="-2"/>
          <w:position w:val="-4"/>
          <w:sz w:val="22"/>
          <w:szCs w:val="24"/>
          <w:lang w:val="es-CO"/>
        </w:rPr>
        <w:t xml:space="preserve"> la </w:t>
      </w:r>
      <w:r w:rsidR="00F12E7A" w:rsidRPr="00393B6A">
        <w:rPr>
          <w:rFonts w:cs="Tahoma"/>
          <w:spacing w:val="-2"/>
          <w:position w:val="-4"/>
          <w:sz w:val="22"/>
          <w:szCs w:val="24"/>
          <w:lang w:val="es-CO"/>
        </w:rPr>
        <w:t xml:space="preserve">oficina de pasaportes </w:t>
      </w:r>
      <w:r w:rsidR="00B42A51" w:rsidRPr="00393B6A">
        <w:rPr>
          <w:rFonts w:cs="Tahoma"/>
          <w:spacing w:val="-2"/>
          <w:position w:val="-4"/>
          <w:sz w:val="22"/>
          <w:szCs w:val="24"/>
          <w:lang w:val="es-CO"/>
        </w:rPr>
        <w:t xml:space="preserve">y </w:t>
      </w:r>
      <w:r w:rsidR="00F12E7A" w:rsidRPr="00393B6A">
        <w:rPr>
          <w:rFonts w:cs="Tahoma"/>
          <w:spacing w:val="-2"/>
          <w:position w:val="-4"/>
          <w:sz w:val="22"/>
          <w:szCs w:val="24"/>
          <w:lang w:val="es-CO"/>
        </w:rPr>
        <w:t>tres</w:t>
      </w:r>
      <w:r w:rsidR="00B42A51" w:rsidRPr="00393B6A">
        <w:rPr>
          <w:rFonts w:cs="Tahoma"/>
          <w:spacing w:val="-2"/>
          <w:position w:val="-4"/>
          <w:sz w:val="22"/>
          <w:szCs w:val="24"/>
          <w:lang w:val="es-CO"/>
        </w:rPr>
        <w:t xml:space="preserve"> tramitadores externos de</w:t>
      </w:r>
      <w:r w:rsidR="00F12E7A" w:rsidRPr="00393B6A">
        <w:rPr>
          <w:rFonts w:cs="Tahoma"/>
          <w:spacing w:val="-2"/>
          <w:position w:val="-4"/>
          <w:sz w:val="22"/>
          <w:szCs w:val="24"/>
          <w:lang w:val="es-CO"/>
        </w:rPr>
        <w:t xml:space="preserve"> </w:t>
      </w:r>
      <w:r w:rsidR="00B42A51" w:rsidRPr="00393B6A">
        <w:rPr>
          <w:rFonts w:cs="Tahoma"/>
          <w:spacing w:val="-2"/>
          <w:position w:val="-4"/>
          <w:sz w:val="22"/>
          <w:szCs w:val="24"/>
          <w:lang w:val="es-CO"/>
        </w:rPr>
        <w:t xml:space="preserve">la siguiente manera: </w:t>
      </w:r>
      <w:r w:rsidR="003C7438" w:rsidRPr="00393B6A">
        <w:rPr>
          <w:rFonts w:cs="Tahoma"/>
          <w:spacing w:val="-2"/>
          <w:position w:val="-4"/>
          <w:sz w:val="22"/>
          <w:szCs w:val="24"/>
          <w:lang w:val="es-CO"/>
        </w:rPr>
        <w:t>ÓSCAR</w:t>
      </w:r>
      <w:r w:rsidR="00B42A51" w:rsidRPr="00393B6A">
        <w:rPr>
          <w:rFonts w:cs="Tahoma"/>
          <w:spacing w:val="-2"/>
          <w:position w:val="-4"/>
          <w:sz w:val="22"/>
          <w:szCs w:val="24"/>
          <w:lang w:val="es-CO"/>
        </w:rPr>
        <w:t xml:space="preserve"> BETANCUYR SANCHEZ</w:t>
      </w:r>
      <w:r w:rsidR="00F12E7A" w:rsidRPr="00393B6A">
        <w:rPr>
          <w:rFonts w:cs="Tahoma"/>
          <w:spacing w:val="-2"/>
          <w:position w:val="-4"/>
          <w:sz w:val="22"/>
          <w:szCs w:val="24"/>
          <w:lang w:val="es-CO"/>
        </w:rPr>
        <w:t xml:space="preserve"> se </w:t>
      </w:r>
      <w:r w:rsidR="00B42A51" w:rsidRPr="00393B6A">
        <w:rPr>
          <w:rFonts w:cs="Tahoma"/>
          <w:spacing w:val="-2"/>
          <w:position w:val="-4"/>
          <w:sz w:val="22"/>
          <w:szCs w:val="24"/>
          <w:lang w:val="es-CO"/>
        </w:rPr>
        <w:t>asoci</w:t>
      </w:r>
      <w:r w:rsidR="00F12E7A" w:rsidRPr="00393B6A">
        <w:rPr>
          <w:rFonts w:cs="Tahoma"/>
          <w:spacing w:val="-2"/>
          <w:position w:val="-4"/>
          <w:sz w:val="22"/>
          <w:szCs w:val="24"/>
          <w:lang w:val="es-CO"/>
        </w:rPr>
        <w:t>ó</w:t>
      </w:r>
      <w:r w:rsidR="00B42A51" w:rsidRPr="00393B6A">
        <w:rPr>
          <w:rFonts w:cs="Tahoma"/>
          <w:spacing w:val="-2"/>
          <w:position w:val="-4"/>
          <w:sz w:val="22"/>
          <w:szCs w:val="24"/>
          <w:lang w:val="es-CO"/>
        </w:rPr>
        <w:t xml:space="preserve"> con </w:t>
      </w:r>
      <w:r w:rsidR="00A9307E">
        <w:rPr>
          <w:rFonts w:cs="Tahoma"/>
          <w:spacing w:val="-2"/>
          <w:position w:val="-4"/>
          <w:sz w:val="22"/>
          <w:szCs w:val="24"/>
          <w:lang w:val="es-CO"/>
        </w:rPr>
        <w:t>MSOH</w:t>
      </w:r>
      <w:r w:rsidR="00B42A51" w:rsidRPr="00393B6A">
        <w:rPr>
          <w:rFonts w:cs="Tahoma"/>
          <w:spacing w:val="-2"/>
          <w:position w:val="-4"/>
          <w:sz w:val="22"/>
          <w:szCs w:val="24"/>
          <w:lang w:val="es-CO"/>
        </w:rPr>
        <w:t>, servidora p</w:t>
      </w:r>
      <w:r w:rsidR="00F12E7A" w:rsidRPr="00393B6A">
        <w:rPr>
          <w:rFonts w:cs="Tahoma"/>
          <w:spacing w:val="-2"/>
          <w:position w:val="-4"/>
          <w:sz w:val="22"/>
          <w:szCs w:val="24"/>
          <w:lang w:val="es-CO"/>
        </w:rPr>
        <w:t>úbli</w:t>
      </w:r>
      <w:r w:rsidR="00B42A51" w:rsidRPr="00393B6A">
        <w:rPr>
          <w:rFonts w:cs="Tahoma"/>
          <w:spacing w:val="-2"/>
          <w:position w:val="-4"/>
          <w:sz w:val="22"/>
          <w:szCs w:val="24"/>
          <w:lang w:val="es-CO"/>
        </w:rPr>
        <w:t xml:space="preserve">ca, </w:t>
      </w:r>
      <w:r w:rsidR="003A7A16">
        <w:rPr>
          <w:rFonts w:cs="Tahoma"/>
          <w:spacing w:val="-2"/>
          <w:position w:val="-4"/>
          <w:sz w:val="22"/>
          <w:szCs w:val="24"/>
          <w:lang w:val="es-CO"/>
        </w:rPr>
        <w:t>POO</w:t>
      </w:r>
      <w:r w:rsidR="00B42A51" w:rsidRPr="00393B6A">
        <w:rPr>
          <w:rFonts w:cs="Tahoma"/>
          <w:spacing w:val="-2"/>
          <w:position w:val="-4"/>
          <w:sz w:val="22"/>
          <w:szCs w:val="24"/>
          <w:lang w:val="es-CO"/>
        </w:rPr>
        <w:t xml:space="preserve"> se asoci</w:t>
      </w:r>
      <w:r w:rsidR="00F12E7A" w:rsidRPr="00393B6A">
        <w:rPr>
          <w:rFonts w:cs="Tahoma"/>
          <w:spacing w:val="-2"/>
          <w:position w:val="-4"/>
          <w:sz w:val="22"/>
          <w:szCs w:val="24"/>
          <w:lang w:val="es-CO"/>
        </w:rPr>
        <w:t>ó</w:t>
      </w:r>
      <w:r w:rsidR="00B42A51" w:rsidRPr="00393B6A">
        <w:rPr>
          <w:rFonts w:cs="Tahoma"/>
          <w:spacing w:val="-2"/>
          <w:position w:val="-4"/>
          <w:sz w:val="22"/>
          <w:szCs w:val="24"/>
          <w:lang w:val="es-CO"/>
        </w:rPr>
        <w:t xml:space="preserve"> con </w:t>
      </w:r>
      <w:r w:rsidR="002A350C">
        <w:rPr>
          <w:rFonts w:cs="Tahoma"/>
          <w:spacing w:val="-2"/>
          <w:position w:val="-4"/>
          <w:sz w:val="22"/>
          <w:szCs w:val="24"/>
          <w:lang w:val="es-CO"/>
        </w:rPr>
        <w:t>JJGG</w:t>
      </w:r>
      <w:r w:rsidR="00B42A51" w:rsidRPr="00393B6A">
        <w:rPr>
          <w:rFonts w:cs="Tahoma"/>
          <w:spacing w:val="-2"/>
          <w:position w:val="-4"/>
          <w:sz w:val="22"/>
          <w:szCs w:val="24"/>
          <w:lang w:val="es-CO"/>
        </w:rPr>
        <w:t xml:space="preserve"> y </w:t>
      </w:r>
      <w:r w:rsidR="00DF453F">
        <w:rPr>
          <w:rFonts w:cs="Tahoma"/>
          <w:spacing w:val="-2"/>
          <w:position w:val="-4"/>
          <w:sz w:val="22"/>
          <w:szCs w:val="24"/>
          <w:lang w:val="es-CO"/>
        </w:rPr>
        <w:t>HJMT</w:t>
      </w:r>
      <w:r w:rsidR="00B42A51" w:rsidRPr="00393B6A">
        <w:rPr>
          <w:rFonts w:cs="Tahoma"/>
          <w:spacing w:val="-2"/>
          <w:position w:val="-4"/>
          <w:sz w:val="22"/>
          <w:szCs w:val="24"/>
          <w:lang w:val="es-CO"/>
        </w:rPr>
        <w:t xml:space="preserve">, tramitadores, </w:t>
      </w:r>
      <w:r w:rsidR="00F12E7A" w:rsidRPr="00393B6A">
        <w:rPr>
          <w:rFonts w:cs="Tahoma"/>
          <w:spacing w:val="-2"/>
          <w:position w:val="-4"/>
          <w:sz w:val="22"/>
          <w:szCs w:val="24"/>
          <w:lang w:val="es-CO"/>
        </w:rPr>
        <w:t>y el contratista</w:t>
      </w:r>
      <w:r w:rsidR="00B42A51" w:rsidRPr="00393B6A">
        <w:rPr>
          <w:rFonts w:cs="Tahoma"/>
          <w:spacing w:val="-2"/>
          <w:position w:val="-4"/>
          <w:sz w:val="22"/>
          <w:szCs w:val="24"/>
          <w:lang w:val="es-CO"/>
        </w:rPr>
        <w:t xml:space="preserve"> </w:t>
      </w:r>
      <w:r w:rsidR="00E821B0">
        <w:rPr>
          <w:rFonts w:cs="Tahoma"/>
          <w:spacing w:val="-2"/>
          <w:position w:val="-4"/>
          <w:sz w:val="22"/>
          <w:szCs w:val="24"/>
          <w:lang w:val="es-CO"/>
        </w:rPr>
        <w:t>JECM</w:t>
      </w:r>
      <w:r w:rsidR="00B42A51" w:rsidRPr="00393B6A">
        <w:rPr>
          <w:rFonts w:cs="Tahoma"/>
          <w:spacing w:val="-2"/>
          <w:position w:val="-4"/>
          <w:sz w:val="22"/>
          <w:szCs w:val="24"/>
          <w:lang w:val="es-CO"/>
        </w:rPr>
        <w:t xml:space="preserve"> se asoci</w:t>
      </w:r>
      <w:r w:rsidR="00F12E7A" w:rsidRPr="00393B6A">
        <w:rPr>
          <w:rFonts w:cs="Tahoma"/>
          <w:spacing w:val="-2"/>
          <w:position w:val="-4"/>
          <w:sz w:val="22"/>
          <w:szCs w:val="24"/>
          <w:lang w:val="es-CO"/>
        </w:rPr>
        <w:t>ó</w:t>
      </w:r>
      <w:r w:rsidR="00B42A51" w:rsidRPr="00393B6A">
        <w:rPr>
          <w:rFonts w:cs="Tahoma"/>
          <w:spacing w:val="-2"/>
          <w:position w:val="-4"/>
          <w:sz w:val="22"/>
          <w:szCs w:val="24"/>
          <w:lang w:val="es-CO"/>
        </w:rPr>
        <w:t xml:space="preserve"> con los tramitadores </w:t>
      </w:r>
      <w:r w:rsidR="003A7A16">
        <w:rPr>
          <w:rFonts w:cs="Tahoma"/>
          <w:spacing w:val="-2"/>
          <w:position w:val="-4"/>
          <w:sz w:val="22"/>
          <w:szCs w:val="24"/>
          <w:lang w:val="es-CO"/>
        </w:rPr>
        <w:t>CJHM</w:t>
      </w:r>
      <w:r w:rsidR="00B42A51" w:rsidRPr="00393B6A">
        <w:rPr>
          <w:rFonts w:cs="Tahoma"/>
          <w:spacing w:val="-2"/>
          <w:position w:val="-4"/>
          <w:sz w:val="22"/>
          <w:szCs w:val="24"/>
          <w:lang w:val="es-CO"/>
        </w:rPr>
        <w:t xml:space="preserve">, </w:t>
      </w:r>
      <w:r w:rsidR="00DF453F">
        <w:rPr>
          <w:rFonts w:cs="Tahoma"/>
          <w:spacing w:val="-2"/>
          <w:position w:val="-4"/>
          <w:sz w:val="22"/>
          <w:szCs w:val="24"/>
          <w:lang w:val="es-CO"/>
        </w:rPr>
        <w:t>HJMT</w:t>
      </w:r>
      <w:r w:rsidR="00B42A51" w:rsidRPr="00393B6A">
        <w:rPr>
          <w:rFonts w:cs="Tahoma"/>
          <w:spacing w:val="-2"/>
          <w:position w:val="-4"/>
          <w:sz w:val="22"/>
          <w:szCs w:val="24"/>
          <w:lang w:val="es-CO"/>
        </w:rPr>
        <w:t xml:space="preserve"> </w:t>
      </w:r>
      <w:r w:rsidR="00F12E7A" w:rsidRPr="00393B6A">
        <w:rPr>
          <w:rFonts w:cs="Tahoma"/>
          <w:spacing w:val="-2"/>
          <w:position w:val="-4"/>
          <w:sz w:val="22"/>
          <w:szCs w:val="24"/>
          <w:lang w:val="es-CO"/>
        </w:rPr>
        <w:t>y</w:t>
      </w:r>
      <w:r w:rsidR="00B42A51" w:rsidRPr="00393B6A">
        <w:rPr>
          <w:rFonts w:cs="Tahoma"/>
          <w:spacing w:val="-2"/>
          <w:position w:val="-4"/>
          <w:sz w:val="22"/>
          <w:szCs w:val="24"/>
          <w:lang w:val="es-CO"/>
        </w:rPr>
        <w:t xml:space="preserve"> JHON JAITO GUTIERREZ GARCIA. En relación con el servidor PUBLICO </w:t>
      </w:r>
      <w:r w:rsidR="008B7887">
        <w:rPr>
          <w:rFonts w:cs="Tahoma"/>
          <w:spacing w:val="-2"/>
          <w:position w:val="-4"/>
          <w:sz w:val="22"/>
          <w:szCs w:val="24"/>
          <w:lang w:val="es-CO"/>
        </w:rPr>
        <w:t>OABS</w:t>
      </w:r>
      <w:r w:rsidR="00F12E7A" w:rsidRPr="00393B6A">
        <w:rPr>
          <w:rFonts w:cs="Tahoma"/>
          <w:spacing w:val="-2"/>
          <w:position w:val="-4"/>
          <w:sz w:val="22"/>
          <w:szCs w:val="24"/>
          <w:lang w:val="es-CO"/>
        </w:rPr>
        <w:t xml:space="preserve"> </w:t>
      </w:r>
      <w:r w:rsidR="00B42A51" w:rsidRPr="00393B6A">
        <w:rPr>
          <w:rFonts w:cs="Tahoma"/>
          <w:spacing w:val="-2"/>
          <w:position w:val="-4"/>
          <w:sz w:val="22"/>
          <w:szCs w:val="24"/>
          <w:lang w:val="es-CO"/>
        </w:rPr>
        <w:t xml:space="preserve">se pudo conocer que coordinó la atención de usuarios, sin cita previa con </w:t>
      </w:r>
      <w:r w:rsidR="00A9307E">
        <w:rPr>
          <w:rFonts w:cs="Tahoma"/>
          <w:spacing w:val="-2"/>
          <w:position w:val="-4"/>
          <w:sz w:val="22"/>
          <w:szCs w:val="24"/>
          <w:lang w:val="es-CO"/>
        </w:rPr>
        <w:t>MSOH</w:t>
      </w:r>
      <w:r w:rsidR="00B42A51" w:rsidRPr="00393B6A">
        <w:rPr>
          <w:rFonts w:cs="Tahoma"/>
          <w:spacing w:val="-2"/>
          <w:position w:val="-4"/>
          <w:sz w:val="22"/>
          <w:szCs w:val="24"/>
          <w:lang w:val="es-CO"/>
        </w:rPr>
        <w:t xml:space="preserve"> quien labora en otra dependencia de la Gobernación de Risaralda, atención que tuvo fines económicos, cuya cuantía podía oscilar entre 50 </w:t>
      </w:r>
      <w:proofErr w:type="spellStart"/>
      <w:r w:rsidR="00B42A51" w:rsidRPr="00393B6A">
        <w:rPr>
          <w:rFonts w:cs="Tahoma"/>
          <w:spacing w:val="-2"/>
          <w:position w:val="-4"/>
          <w:sz w:val="22"/>
          <w:szCs w:val="24"/>
          <w:lang w:val="es-CO"/>
        </w:rPr>
        <w:t>mi</w:t>
      </w:r>
      <w:proofErr w:type="spellEnd"/>
      <w:r w:rsidR="00B42A51" w:rsidRPr="00393B6A">
        <w:rPr>
          <w:rFonts w:cs="Tahoma"/>
          <w:spacing w:val="-2"/>
          <w:position w:val="-4"/>
          <w:sz w:val="22"/>
          <w:szCs w:val="24"/>
          <w:lang w:val="es-CO"/>
        </w:rPr>
        <w:t xml:space="preserve"> a 80 mil pesos, adem</w:t>
      </w:r>
      <w:r w:rsidR="00F12E7A" w:rsidRPr="00393B6A">
        <w:rPr>
          <w:rFonts w:cs="Tahoma"/>
          <w:spacing w:val="-2"/>
          <w:position w:val="-4"/>
          <w:sz w:val="22"/>
          <w:szCs w:val="24"/>
          <w:lang w:val="es-CO"/>
        </w:rPr>
        <w:t>ás</w:t>
      </w:r>
      <w:r w:rsidR="00B42A51" w:rsidRPr="00393B6A">
        <w:rPr>
          <w:rFonts w:cs="Tahoma"/>
          <w:spacing w:val="-2"/>
          <w:position w:val="-4"/>
          <w:sz w:val="22"/>
          <w:szCs w:val="24"/>
          <w:lang w:val="es-CO"/>
        </w:rPr>
        <w:t xml:space="preserve"> </w:t>
      </w:r>
      <w:r w:rsidR="00F12E7A" w:rsidRPr="00393B6A">
        <w:rPr>
          <w:rFonts w:cs="Tahoma"/>
          <w:spacing w:val="-2"/>
          <w:position w:val="-4"/>
          <w:sz w:val="22"/>
          <w:szCs w:val="24"/>
          <w:lang w:val="es-CO"/>
        </w:rPr>
        <w:t>Ó</w:t>
      </w:r>
      <w:r w:rsidR="00B42A51" w:rsidRPr="00393B6A">
        <w:rPr>
          <w:rFonts w:cs="Tahoma"/>
          <w:spacing w:val="-2"/>
          <w:position w:val="-4"/>
          <w:sz w:val="22"/>
          <w:szCs w:val="24"/>
          <w:lang w:val="es-CO"/>
        </w:rPr>
        <w:t>SCAR coordin</w:t>
      </w:r>
      <w:r w:rsidR="00B920F7" w:rsidRPr="00393B6A">
        <w:rPr>
          <w:rFonts w:cs="Tahoma"/>
          <w:spacing w:val="-2"/>
          <w:position w:val="-4"/>
          <w:sz w:val="22"/>
          <w:szCs w:val="24"/>
          <w:lang w:val="es-CO"/>
        </w:rPr>
        <w:t>o</w:t>
      </w:r>
      <w:r w:rsidR="00B42A51" w:rsidRPr="00393B6A">
        <w:rPr>
          <w:rFonts w:cs="Tahoma"/>
          <w:spacing w:val="-2"/>
          <w:position w:val="-4"/>
          <w:sz w:val="22"/>
          <w:szCs w:val="24"/>
          <w:lang w:val="es-CO"/>
        </w:rPr>
        <w:t xml:space="preserve"> la atención de usuarios sin cita previa con </w:t>
      </w:r>
      <w:r w:rsidR="003A7A16">
        <w:rPr>
          <w:rFonts w:cs="Tahoma"/>
          <w:spacing w:val="-2"/>
          <w:position w:val="-4"/>
          <w:sz w:val="22"/>
          <w:szCs w:val="24"/>
          <w:lang w:val="es-CO"/>
        </w:rPr>
        <w:t>POO</w:t>
      </w:r>
      <w:r w:rsidR="00F12E7A" w:rsidRPr="00393B6A">
        <w:rPr>
          <w:rFonts w:cs="Tahoma"/>
          <w:spacing w:val="-2"/>
          <w:position w:val="-4"/>
          <w:sz w:val="22"/>
          <w:szCs w:val="24"/>
          <w:lang w:val="es-CO"/>
        </w:rPr>
        <w:t xml:space="preserve"> y </w:t>
      </w:r>
      <w:r w:rsidR="00E821B0">
        <w:rPr>
          <w:rFonts w:cs="Tahoma"/>
          <w:spacing w:val="-2"/>
          <w:position w:val="-4"/>
          <w:sz w:val="22"/>
          <w:szCs w:val="24"/>
          <w:lang w:val="es-CO"/>
        </w:rPr>
        <w:t>JECM</w:t>
      </w:r>
      <w:r w:rsidR="00B42A51" w:rsidRPr="00393B6A">
        <w:rPr>
          <w:rFonts w:cs="Tahoma"/>
          <w:spacing w:val="-2"/>
          <w:position w:val="-4"/>
          <w:sz w:val="22"/>
          <w:szCs w:val="24"/>
          <w:lang w:val="es-CO"/>
        </w:rPr>
        <w:t>, compañeros de oficina y</w:t>
      </w:r>
      <w:r w:rsidR="00B920F7" w:rsidRPr="00393B6A">
        <w:rPr>
          <w:rFonts w:cs="Tahoma"/>
          <w:spacing w:val="-2"/>
          <w:position w:val="-4"/>
          <w:sz w:val="22"/>
          <w:szCs w:val="24"/>
          <w:lang w:val="es-CO"/>
        </w:rPr>
        <w:t xml:space="preserve"> </w:t>
      </w:r>
      <w:r w:rsidR="00F12E7A" w:rsidRPr="00393B6A">
        <w:rPr>
          <w:rFonts w:cs="Tahoma"/>
          <w:spacing w:val="-2"/>
          <w:position w:val="-4"/>
          <w:sz w:val="22"/>
          <w:szCs w:val="24"/>
          <w:lang w:val="es-CO"/>
        </w:rPr>
        <w:t xml:space="preserve">se aceptaron las </w:t>
      </w:r>
      <w:r w:rsidR="00B42A51" w:rsidRPr="00393B6A">
        <w:rPr>
          <w:rFonts w:cs="Tahoma"/>
          <w:spacing w:val="-2"/>
          <w:position w:val="-4"/>
          <w:sz w:val="22"/>
          <w:szCs w:val="24"/>
          <w:lang w:val="es-CO"/>
        </w:rPr>
        <w:t xml:space="preserve">promesas remuneratorias de diferentes usuarios que lo llaman </w:t>
      </w:r>
      <w:r w:rsidR="00F12E7A" w:rsidRPr="00393B6A">
        <w:rPr>
          <w:rFonts w:cs="Tahoma"/>
          <w:spacing w:val="-2"/>
          <w:position w:val="-4"/>
          <w:sz w:val="22"/>
          <w:szCs w:val="24"/>
          <w:lang w:val="es-CO"/>
        </w:rPr>
        <w:t xml:space="preserve">a él </w:t>
      </w:r>
      <w:r w:rsidR="00B42A51" w:rsidRPr="00393B6A">
        <w:rPr>
          <w:rFonts w:cs="Tahoma"/>
          <w:spacing w:val="-2"/>
          <w:position w:val="-4"/>
          <w:sz w:val="22"/>
          <w:szCs w:val="24"/>
          <w:lang w:val="es-CO"/>
        </w:rPr>
        <w:t>directamente</w:t>
      </w:r>
      <w:r w:rsidR="00B920F7" w:rsidRPr="00393B6A">
        <w:rPr>
          <w:rFonts w:cs="Tahoma"/>
          <w:spacing w:val="-2"/>
          <w:position w:val="-4"/>
          <w:sz w:val="22"/>
          <w:szCs w:val="24"/>
          <w:lang w:val="es-CO"/>
        </w:rPr>
        <w:t>. E</w:t>
      </w:r>
      <w:r w:rsidR="00B42A51" w:rsidRPr="00393B6A">
        <w:rPr>
          <w:rFonts w:cs="Tahoma"/>
          <w:spacing w:val="-2"/>
          <w:position w:val="-4"/>
          <w:sz w:val="22"/>
          <w:szCs w:val="24"/>
          <w:lang w:val="es-CO"/>
        </w:rPr>
        <w:t>l modus operandi de</w:t>
      </w:r>
      <w:r w:rsidR="00B920F7" w:rsidRPr="00393B6A">
        <w:rPr>
          <w:rFonts w:cs="Tahoma"/>
          <w:spacing w:val="-2"/>
          <w:position w:val="-4"/>
          <w:sz w:val="22"/>
          <w:szCs w:val="24"/>
          <w:lang w:val="es-CO"/>
        </w:rPr>
        <w:t xml:space="preserve">l </w:t>
      </w:r>
      <w:r w:rsidR="00F12E7A" w:rsidRPr="00393B6A">
        <w:rPr>
          <w:rFonts w:cs="Tahoma"/>
          <w:spacing w:val="-2"/>
          <w:position w:val="-4"/>
          <w:sz w:val="22"/>
          <w:szCs w:val="24"/>
          <w:lang w:val="es-CO"/>
        </w:rPr>
        <w:t>s</w:t>
      </w:r>
      <w:r w:rsidR="00B920F7" w:rsidRPr="00393B6A">
        <w:rPr>
          <w:rFonts w:cs="Tahoma"/>
          <w:spacing w:val="-2"/>
          <w:position w:val="-4"/>
          <w:sz w:val="22"/>
          <w:szCs w:val="24"/>
          <w:lang w:val="es-CO"/>
        </w:rPr>
        <w:t xml:space="preserve">eñor </w:t>
      </w:r>
      <w:r w:rsidR="00953886">
        <w:rPr>
          <w:rFonts w:cs="Tahoma"/>
          <w:spacing w:val="-2"/>
          <w:position w:val="-4"/>
          <w:sz w:val="22"/>
          <w:szCs w:val="24"/>
          <w:lang w:val="es-CO"/>
        </w:rPr>
        <w:t>OABS</w:t>
      </w:r>
      <w:r w:rsidR="00B920F7" w:rsidRPr="00393B6A">
        <w:rPr>
          <w:rFonts w:cs="Tahoma"/>
          <w:spacing w:val="-2"/>
          <w:position w:val="-4"/>
          <w:sz w:val="22"/>
          <w:szCs w:val="24"/>
          <w:lang w:val="es-CO"/>
        </w:rPr>
        <w:t xml:space="preserve"> S</w:t>
      </w:r>
      <w:r w:rsidR="00F12E7A" w:rsidRPr="00393B6A">
        <w:rPr>
          <w:rFonts w:cs="Tahoma"/>
          <w:spacing w:val="-2"/>
          <w:position w:val="-4"/>
          <w:sz w:val="22"/>
          <w:szCs w:val="24"/>
          <w:lang w:val="es-CO"/>
        </w:rPr>
        <w:t xml:space="preserve">ÁNCHEZ </w:t>
      </w:r>
      <w:r w:rsidR="00B42A51" w:rsidRPr="00393B6A">
        <w:rPr>
          <w:rFonts w:cs="Tahoma"/>
          <w:spacing w:val="-2"/>
          <w:position w:val="-4"/>
          <w:sz w:val="22"/>
          <w:szCs w:val="24"/>
          <w:lang w:val="es-CO"/>
        </w:rPr>
        <w:t>era el siguiente: (i) daba instrucción para que los usuarios sin cita previa in</w:t>
      </w:r>
      <w:r w:rsidR="00F12E7A" w:rsidRPr="00393B6A">
        <w:rPr>
          <w:rFonts w:cs="Tahoma"/>
          <w:spacing w:val="-2"/>
          <w:position w:val="-4"/>
          <w:sz w:val="22"/>
          <w:szCs w:val="24"/>
          <w:lang w:val="es-CO"/>
        </w:rPr>
        <w:t>g</w:t>
      </w:r>
      <w:r w:rsidR="00B42A51" w:rsidRPr="00393B6A">
        <w:rPr>
          <w:rFonts w:cs="Tahoma"/>
          <w:spacing w:val="-2"/>
          <w:position w:val="-4"/>
          <w:sz w:val="22"/>
          <w:szCs w:val="24"/>
          <w:lang w:val="es-CO"/>
        </w:rPr>
        <w:t xml:space="preserve">resen a la </w:t>
      </w:r>
      <w:r w:rsidR="00F12E7A" w:rsidRPr="00393B6A">
        <w:rPr>
          <w:rFonts w:cs="Tahoma"/>
          <w:spacing w:val="-2"/>
          <w:position w:val="-4"/>
          <w:sz w:val="22"/>
          <w:szCs w:val="24"/>
          <w:lang w:val="es-CO"/>
        </w:rPr>
        <w:t>D</w:t>
      </w:r>
      <w:r w:rsidR="00B42A51" w:rsidRPr="00393B6A">
        <w:rPr>
          <w:rFonts w:cs="Tahoma"/>
          <w:spacing w:val="-2"/>
          <w:position w:val="-4"/>
          <w:sz w:val="22"/>
          <w:szCs w:val="24"/>
          <w:lang w:val="es-CO"/>
        </w:rPr>
        <w:t xml:space="preserve">irección de </w:t>
      </w:r>
      <w:r w:rsidR="00F12E7A" w:rsidRPr="00393B6A">
        <w:rPr>
          <w:rFonts w:cs="Tahoma"/>
          <w:spacing w:val="-2"/>
          <w:position w:val="-4"/>
          <w:sz w:val="22"/>
          <w:szCs w:val="24"/>
          <w:lang w:val="es-CO"/>
        </w:rPr>
        <w:t>P</w:t>
      </w:r>
      <w:r w:rsidR="00B42A51" w:rsidRPr="00393B6A">
        <w:rPr>
          <w:rFonts w:cs="Tahoma"/>
          <w:spacing w:val="-2"/>
          <w:position w:val="-4"/>
          <w:sz w:val="22"/>
          <w:szCs w:val="24"/>
          <w:lang w:val="es-CO"/>
        </w:rPr>
        <w:t xml:space="preserve">asaportes y en caso de que alguien les pregunte algo deben decir que sí tienen cita, se deben sentar y esperar </w:t>
      </w:r>
      <w:r w:rsidR="00F12E7A" w:rsidRPr="00393B6A">
        <w:rPr>
          <w:rFonts w:cs="Tahoma"/>
          <w:spacing w:val="-2"/>
          <w:position w:val="-4"/>
          <w:sz w:val="22"/>
          <w:szCs w:val="24"/>
          <w:lang w:val="es-CO"/>
        </w:rPr>
        <w:t>a</w:t>
      </w:r>
      <w:r w:rsidR="00B920F7" w:rsidRPr="00393B6A">
        <w:rPr>
          <w:rFonts w:cs="Tahoma"/>
          <w:spacing w:val="-2"/>
          <w:position w:val="-4"/>
          <w:sz w:val="22"/>
          <w:szCs w:val="24"/>
          <w:lang w:val="es-CO"/>
        </w:rPr>
        <w:t xml:space="preserve"> </w:t>
      </w:r>
      <w:r w:rsidR="00B42A51" w:rsidRPr="00393B6A">
        <w:rPr>
          <w:rFonts w:cs="Tahoma"/>
          <w:spacing w:val="-2"/>
          <w:position w:val="-4"/>
          <w:sz w:val="22"/>
          <w:szCs w:val="24"/>
          <w:lang w:val="es-CO"/>
        </w:rPr>
        <w:t>que él los</w:t>
      </w:r>
      <w:r w:rsidR="00F12E7A" w:rsidRPr="00393B6A">
        <w:rPr>
          <w:rFonts w:cs="Tahoma"/>
          <w:spacing w:val="-2"/>
          <w:position w:val="-4"/>
          <w:sz w:val="22"/>
          <w:szCs w:val="24"/>
          <w:lang w:val="es-CO"/>
        </w:rPr>
        <w:t xml:space="preserve"> </w:t>
      </w:r>
      <w:r w:rsidR="00B42A51" w:rsidRPr="00393B6A">
        <w:rPr>
          <w:rFonts w:cs="Tahoma"/>
          <w:spacing w:val="-2"/>
          <w:position w:val="-4"/>
          <w:sz w:val="22"/>
          <w:szCs w:val="24"/>
          <w:lang w:val="es-CO"/>
        </w:rPr>
        <w:t>llame</w:t>
      </w:r>
      <w:r w:rsidR="00110375" w:rsidRPr="00393B6A">
        <w:rPr>
          <w:rFonts w:cs="Tahoma"/>
          <w:spacing w:val="-2"/>
          <w:position w:val="-4"/>
          <w:sz w:val="22"/>
          <w:szCs w:val="24"/>
          <w:lang w:val="es-CO"/>
        </w:rPr>
        <w:t>;</w:t>
      </w:r>
      <w:r w:rsidR="00B42A51" w:rsidRPr="00393B6A">
        <w:rPr>
          <w:rFonts w:cs="Tahoma"/>
          <w:spacing w:val="-2"/>
          <w:position w:val="-4"/>
          <w:sz w:val="22"/>
          <w:szCs w:val="24"/>
          <w:lang w:val="es-CO"/>
        </w:rPr>
        <w:t xml:space="preserve"> (ii) se comunica con </w:t>
      </w:r>
      <w:r w:rsidR="003A7A16">
        <w:rPr>
          <w:rFonts w:cs="Tahoma"/>
          <w:spacing w:val="-2"/>
          <w:position w:val="-4"/>
          <w:sz w:val="22"/>
          <w:szCs w:val="24"/>
          <w:lang w:val="es-CO"/>
        </w:rPr>
        <w:t>POO</w:t>
      </w:r>
      <w:r w:rsidR="00B42A51" w:rsidRPr="00393B6A">
        <w:rPr>
          <w:rFonts w:cs="Tahoma"/>
          <w:spacing w:val="-2"/>
          <w:position w:val="-4"/>
          <w:sz w:val="22"/>
          <w:szCs w:val="24"/>
          <w:lang w:val="es-CO"/>
        </w:rPr>
        <w:t xml:space="preserve"> compañero de trabajo para verificar si algún usuario </w:t>
      </w:r>
      <w:r w:rsidR="00F12E7A" w:rsidRPr="00393B6A">
        <w:rPr>
          <w:rFonts w:cs="Tahoma"/>
          <w:spacing w:val="-2"/>
          <w:position w:val="-4"/>
          <w:sz w:val="22"/>
          <w:szCs w:val="24"/>
          <w:lang w:val="es-CO"/>
        </w:rPr>
        <w:t xml:space="preserve">sin </w:t>
      </w:r>
      <w:r w:rsidR="00B42A51" w:rsidRPr="00393B6A">
        <w:rPr>
          <w:rFonts w:cs="Tahoma"/>
          <w:spacing w:val="-2"/>
          <w:position w:val="-4"/>
          <w:sz w:val="22"/>
          <w:szCs w:val="24"/>
          <w:lang w:val="es-CO"/>
        </w:rPr>
        <w:t xml:space="preserve">cita sí </w:t>
      </w:r>
      <w:r w:rsidR="005D1EE3" w:rsidRPr="00393B6A">
        <w:rPr>
          <w:rFonts w:cs="Tahoma"/>
          <w:spacing w:val="-2"/>
          <w:position w:val="-4"/>
          <w:sz w:val="22"/>
          <w:szCs w:val="24"/>
          <w:lang w:val="es-CO"/>
        </w:rPr>
        <w:t>está</w:t>
      </w:r>
      <w:r w:rsidR="00B42A51" w:rsidRPr="00393B6A">
        <w:rPr>
          <w:rFonts w:cs="Tahoma"/>
          <w:spacing w:val="-2"/>
          <w:position w:val="-4"/>
          <w:sz w:val="22"/>
          <w:szCs w:val="24"/>
          <w:lang w:val="es-CO"/>
        </w:rPr>
        <w:t xml:space="preserve"> recomenda</w:t>
      </w:r>
      <w:r w:rsidR="00F12E7A" w:rsidRPr="00393B6A">
        <w:rPr>
          <w:rFonts w:cs="Tahoma"/>
          <w:spacing w:val="-2"/>
          <w:position w:val="-4"/>
          <w:sz w:val="22"/>
          <w:szCs w:val="24"/>
          <w:lang w:val="es-CO"/>
        </w:rPr>
        <w:t>d</w:t>
      </w:r>
      <w:r w:rsidR="00B42A51" w:rsidRPr="00393B6A">
        <w:rPr>
          <w:rFonts w:cs="Tahoma"/>
          <w:spacing w:val="-2"/>
          <w:position w:val="-4"/>
          <w:sz w:val="22"/>
          <w:szCs w:val="24"/>
          <w:lang w:val="es-CO"/>
        </w:rPr>
        <w:t>o por algun</w:t>
      </w:r>
      <w:r w:rsidR="00F12E7A" w:rsidRPr="00393B6A">
        <w:rPr>
          <w:rFonts w:cs="Tahoma"/>
          <w:spacing w:val="-2"/>
          <w:position w:val="-4"/>
          <w:sz w:val="22"/>
          <w:szCs w:val="24"/>
          <w:lang w:val="es-CO"/>
        </w:rPr>
        <w:t xml:space="preserve">o </w:t>
      </w:r>
      <w:r w:rsidR="00B42A51" w:rsidRPr="00393B6A">
        <w:rPr>
          <w:rFonts w:cs="Tahoma"/>
          <w:spacing w:val="-2"/>
          <w:position w:val="-4"/>
          <w:sz w:val="22"/>
          <w:szCs w:val="24"/>
          <w:lang w:val="es-CO"/>
        </w:rPr>
        <w:t>de ell</w:t>
      </w:r>
      <w:r w:rsidR="00F12E7A" w:rsidRPr="00393B6A">
        <w:rPr>
          <w:rFonts w:cs="Tahoma"/>
          <w:spacing w:val="-2"/>
          <w:position w:val="-4"/>
          <w:sz w:val="22"/>
          <w:szCs w:val="24"/>
          <w:lang w:val="es-CO"/>
        </w:rPr>
        <w:t>o</w:t>
      </w:r>
      <w:r w:rsidR="00B42A51" w:rsidRPr="00393B6A">
        <w:rPr>
          <w:rFonts w:cs="Tahoma"/>
          <w:spacing w:val="-2"/>
          <w:position w:val="-4"/>
          <w:sz w:val="22"/>
          <w:szCs w:val="24"/>
          <w:lang w:val="es-CO"/>
        </w:rPr>
        <w:t>s</w:t>
      </w:r>
      <w:r w:rsidR="00110375" w:rsidRPr="00393B6A">
        <w:rPr>
          <w:rFonts w:cs="Tahoma"/>
          <w:spacing w:val="-2"/>
          <w:position w:val="-4"/>
          <w:sz w:val="22"/>
          <w:szCs w:val="24"/>
          <w:lang w:val="es-CO"/>
        </w:rPr>
        <w:t>;</w:t>
      </w:r>
      <w:r w:rsidR="00B42A51" w:rsidRPr="00393B6A">
        <w:rPr>
          <w:rFonts w:cs="Tahoma"/>
          <w:spacing w:val="-2"/>
          <w:position w:val="-4"/>
          <w:sz w:val="22"/>
          <w:szCs w:val="24"/>
          <w:lang w:val="es-CO"/>
        </w:rPr>
        <w:t xml:space="preserve"> (iii) registra el nombre de los usuarios en papelitos con el fin de tenerlos presentes</w:t>
      </w:r>
      <w:r w:rsidR="00110375" w:rsidRPr="00393B6A">
        <w:rPr>
          <w:rFonts w:cs="Tahoma"/>
          <w:spacing w:val="-2"/>
          <w:position w:val="-4"/>
          <w:sz w:val="22"/>
          <w:szCs w:val="24"/>
          <w:lang w:val="es-CO"/>
        </w:rPr>
        <w:t>;</w:t>
      </w:r>
      <w:r w:rsidR="00B42A51" w:rsidRPr="00393B6A">
        <w:rPr>
          <w:rFonts w:cs="Tahoma"/>
          <w:spacing w:val="-2"/>
          <w:position w:val="-4"/>
          <w:sz w:val="22"/>
          <w:szCs w:val="24"/>
          <w:lang w:val="es-CO"/>
        </w:rPr>
        <w:t xml:space="preserve"> (iv) recoge per</w:t>
      </w:r>
      <w:r w:rsidR="00F12E7A" w:rsidRPr="00393B6A">
        <w:rPr>
          <w:rFonts w:cs="Tahoma"/>
          <w:spacing w:val="-2"/>
          <w:position w:val="-4"/>
          <w:sz w:val="22"/>
          <w:szCs w:val="24"/>
          <w:lang w:val="es-CO"/>
        </w:rPr>
        <w:t>s</w:t>
      </w:r>
      <w:r w:rsidR="00B42A51" w:rsidRPr="00393B6A">
        <w:rPr>
          <w:rFonts w:cs="Tahoma"/>
          <w:spacing w:val="-2"/>
          <w:position w:val="-4"/>
          <w:sz w:val="22"/>
          <w:szCs w:val="24"/>
          <w:lang w:val="es-CO"/>
        </w:rPr>
        <w:t>onalme</w:t>
      </w:r>
      <w:r w:rsidR="00F12E7A" w:rsidRPr="00393B6A">
        <w:rPr>
          <w:rFonts w:cs="Tahoma"/>
          <w:spacing w:val="-2"/>
          <w:position w:val="-4"/>
          <w:sz w:val="22"/>
          <w:szCs w:val="24"/>
          <w:lang w:val="es-CO"/>
        </w:rPr>
        <w:t>nte</w:t>
      </w:r>
      <w:r w:rsidR="00B42A51" w:rsidRPr="00393B6A">
        <w:rPr>
          <w:rFonts w:cs="Tahoma"/>
          <w:spacing w:val="-2"/>
          <w:position w:val="-4"/>
          <w:sz w:val="22"/>
          <w:szCs w:val="24"/>
          <w:lang w:val="es-CO"/>
        </w:rPr>
        <w:t xml:space="preserve"> las cédulas de</w:t>
      </w:r>
      <w:r w:rsidR="00F12E7A" w:rsidRPr="00393B6A">
        <w:rPr>
          <w:rFonts w:cs="Tahoma"/>
          <w:spacing w:val="-2"/>
          <w:position w:val="-4"/>
          <w:sz w:val="22"/>
          <w:szCs w:val="24"/>
          <w:lang w:val="es-CO"/>
        </w:rPr>
        <w:t xml:space="preserve"> ciudadanía de</w:t>
      </w:r>
      <w:r w:rsidR="00B42A51" w:rsidRPr="00393B6A">
        <w:rPr>
          <w:rFonts w:cs="Tahoma"/>
          <w:spacing w:val="-2"/>
          <w:position w:val="-4"/>
          <w:sz w:val="22"/>
          <w:szCs w:val="24"/>
          <w:lang w:val="es-CO"/>
        </w:rPr>
        <w:t xml:space="preserve"> los usuarios para posteriormente llamarlos</w:t>
      </w:r>
      <w:r w:rsidR="00110375" w:rsidRPr="00393B6A">
        <w:rPr>
          <w:rFonts w:cs="Tahoma"/>
          <w:spacing w:val="-2"/>
          <w:position w:val="-4"/>
          <w:sz w:val="22"/>
          <w:szCs w:val="24"/>
          <w:lang w:val="es-CO"/>
        </w:rPr>
        <w:t>;</w:t>
      </w:r>
      <w:r w:rsidR="00B42A51" w:rsidRPr="00393B6A">
        <w:rPr>
          <w:rFonts w:cs="Tahoma"/>
          <w:spacing w:val="-2"/>
          <w:position w:val="-4"/>
          <w:sz w:val="22"/>
          <w:szCs w:val="24"/>
          <w:lang w:val="es-CO"/>
        </w:rPr>
        <w:t xml:space="preserve"> (v) referencia el</w:t>
      </w:r>
      <w:r w:rsidR="00F12E7A" w:rsidRPr="00393B6A">
        <w:rPr>
          <w:rFonts w:cs="Tahoma"/>
          <w:spacing w:val="-2"/>
          <w:position w:val="-4"/>
          <w:sz w:val="22"/>
          <w:szCs w:val="24"/>
          <w:lang w:val="es-CO"/>
        </w:rPr>
        <w:t xml:space="preserve"> </w:t>
      </w:r>
      <w:r w:rsidR="00B42A51" w:rsidRPr="00393B6A">
        <w:rPr>
          <w:rFonts w:cs="Tahoma"/>
          <w:spacing w:val="-2"/>
          <w:position w:val="-4"/>
          <w:sz w:val="22"/>
          <w:szCs w:val="24"/>
          <w:lang w:val="es-CO"/>
        </w:rPr>
        <w:t xml:space="preserve">número de cubículo en el cual se </w:t>
      </w:r>
      <w:r w:rsidR="00F12E7A" w:rsidRPr="00393B6A">
        <w:rPr>
          <w:rFonts w:cs="Tahoma"/>
          <w:spacing w:val="-2"/>
          <w:position w:val="-4"/>
          <w:sz w:val="22"/>
          <w:szCs w:val="24"/>
          <w:lang w:val="es-CO"/>
        </w:rPr>
        <w:t xml:space="preserve">encuentra </w:t>
      </w:r>
      <w:r w:rsidR="00B42A51" w:rsidRPr="00393B6A">
        <w:rPr>
          <w:rFonts w:cs="Tahoma"/>
          <w:spacing w:val="-2"/>
          <w:position w:val="-4"/>
          <w:sz w:val="22"/>
          <w:szCs w:val="24"/>
          <w:lang w:val="es-CO"/>
        </w:rPr>
        <w:t>laborando para que el usuario conozca</w:t>
      </w:r>
      <w:r w:rsidR="00F12E7A" w:rsidRPr="00393B6A">
        <w:rPr>
          <w:rFonts w:cs="Tahoma"/>
          <w:spacing w:val="-2"/>
          <w:position w:val="-4"/>
          <w:sz w:val="22"/>
          <w:szCs w:val="24"/>
          <w:lang w:val="es-CO"/>
        </w:rPr>
        <w:t xml:space="preserve"> </w:t>
      </w:r>
      <w:r w:rsidR="00B42A51" w:rsidRPr="00393B6A">
        <w:rPr>
          <w:rFonts w:cs="Tahoma"/>
          <w:spacing w:val="-2"/>
          <w:position w:val="-4"/>
          <w:sz w:val="22"/>
          <w:szCs w:val="24"/>
          <w:lang w:val="es-CO"/>
        </w:rPr>
        <w:t xml:space="preserve">donde </w:t>
      </w:r>
      <w:r w:rsidR="00F12E7A" w:rsidRPr="00393B6A">
        <w:rPr>
          <w:rFonts w:cs="Tahoma"/>
          <w:spacing w:val="-2"/>
          <w:position w:val="-4"/>
          <w:sz w:val="22"/>
          <w:szCs w:val="24"/>
          <w:lang w:val="es-CO"/>
        </w:rPr>
        <w:t xml:space="preserve">debe </w:t>
      </w:r>
      <w:r w:rsidR="00B42A51" w:rsidRPr="00393B6A">
        <w:rPr>
          <w:rFonts w:cs="Tahoma"/>
          <w:spacing w:val="-2"/>
          <w:position w:val="-4"/>
          <w:sz w:val="22"/>
          <w:szCs w:val="24"/>
          <w:lang w:val="es-CO"/>
        </w:rPr>
        <w:t>pasar</w:t>
      </w:r>
      <w:r w:rsidR="00F12E7A" w:rsidRPr="00393B6A">
        <w:rPr>
          <w:rFonts w:cs="Tahoma"/>
          <w:spacing w:val="-2"/>
          <w:position w:val="-4"/>
          <w:sz w:val="22"/>
          <w:szCs w:val="24"/>
          <w:lang w:val="es-CO"/>
        </w:rPr>
        <w:t>, y</w:t>
      </w:r>
      <w:r w:rsidR="00B42A51" w:rsidRPr="00393B6A">
        <w:rPr>
          <w:rFonts w:cs="Tahoma"/>
          <w:spacing w:val="-2"/>
          <w:position w:val="-4"/>
          <w:sz w:val="22"/>
          <w:szCs w:val="24"/>
          <w:lang w:val="es-CO"/>
        </w:rPr>
        <w:t xml:space="preserve"> (vi) recibe inf</w:t>
      </w:r>
      <w:r w:rsidR="00F12E7A" w:rsidRPr="00393B6A">
        <w:rPr>
          <w:rFonts w:cs="Tahoma"/>
          <w:spacing w:val="-2"/>
          <w:position w:val="-4"/>
          <w:sz w:val="22"/>
          <w:szCs w:val="24"/>
          <w:lang w:val="es-CO"/>
        </w:rPr>
        <w:t>or</w:t>
      </w:r>
      <w:r w:rsidR="00B42A51" w:rsidRPr="00393B6A">
        <w:rPr>
          <w:rFonts w:cs="Tahoma"/>
          <w:spacing w:val="-2"/>
          <w:position w:val="-4"/>
          <w:sz w:val="22"/>
          <w:szCs w:val="24"/>
          <w:lang w:val="es-CO"/>
        </w:rPr>
        <w:t>maci</w:t>
      </w:r>
      <w:r w:rsidR="00F12E7A" w:rsidRPr="00393B6A">
        <w:rPr>
          <w:rFonts w:cs="Tahoma"/>
          <w:spacing w:val="-2"/>
          <w:position w:val="-4"/>
          <w:sz w:val="22"/>
          <w:szCs w:val="24"/>
          <w:lang w:val="es-CO"/>
        </w:rPr>
        <w:t>ó</w:t>
      </w:r>
      <w:r w:rsidR="00B42A51" w:rsidRPr="00393B6A">
        <w:rPr>
          <w:rFonts w:cs="Tahoma"/>
          <w:spacing w:val="-2"/>
          <w:position w:val="-4"/>
          <w:sz w:val="22"/>
          <w:szCs w:val="24"/>
          <w:lang w:val="es-CO"/>
        </w:rPr>
        <w:t>n de los usuarios a</w:t>
      </w:r>
      <w:r w:rsidR="00F12E7A" w:rsidRPr="00393B6A">
        <w:rPr>
          <w:rFonts w:cs="Tahoma"/>
          <w:spacing w:val="-2"/>
          <w:position w:val="-4"/>
          <w:sz w:val="22"/>
          <w:szCs w:val="24"/>
          <w:lang w:val="es-CO"/>
        </w:rPr>
        <w:t xml:space="preserve"> </w:t>
      </w:r>
      <w:r w:rsidR="00B42A51" w:rsidRPr="00393B6A">
        <w:rPr>
          <w:rFonts w:cs="Tahoma"/>
          <w:spacing w:val="-2"/>
          <w:position w:val="-4"/>
          <w:sz w:val="22"/>
          <w:szCs w:val="24"/>
          <w:lang w:val="es-CO"/>
        </w:rPr>
        <w:t>trav</w:t>
      </w:r>
      <w:r w:rsidR="00F12E7A" w:rsidRPr="00393B6A">
        <w:rPr>
          <w:rFonts w:cs="Tahoma"/>
          <w:spacing w:val="-2"/>
          <w:position w:val="-4"/>
          <w:sz w:val="22"/>
          <w:szCs w:val="24"/>
          <w:lang w:val="es-CO"/>
        </w:rPr>
        <w:t>é</w:t>
      </w:r>
      <w:r w:rsidR="00B42A51" w:rsidRPr="00393B6A">
        <w:rPr>
          <w:rFonts w:cs="Tahoma"/>
          <w:spacing w:val="-2"/>
          <w:position w:val="-4"/>
          <w:sz w:val="22"/>
          <w:szCs w:val="24"/>
          <w:lang w:val="es-CO"/>
        </w:rPr>
        <w:t>s de la apli</w:t>
      </w:r>
      <w:r w:rsidR="00F12E7A" w:rsidRPr="00393B6A">
        <w:rPr>
          <w:rFonts w:cs="Tahoma"/>
          <w:spacing w:val="-2"/>
          <w:position w:val="-4"/>
          <w:sz w:val="22"/>
          <w:szCs w:val="24"/>
          <w:lang w:val="es-CO"/>
        </w:rPr>
        <w:t>c</w:t>
      </w:r>
      <w:r w:rsidR="00B42A51" w:rsidRPr="00393B6A">
        <w:rPr>
          <w:rFonts w:cs="Tahoma"/>
          <w:spacing w:val="-2"/>
          <w:position w:val="-4"/>
          <w:sz w:val="22"/>
          <w:szCs w:val="24"/>
          <w:lang w:val="es-CO"/>
        </w:rPr>
        <w:t xml:space="preserve">ación </w:t>
      </w:r>
      <w:proofErr w:type="spellStart"/>
      <w:r w:rsidR="00F12E7A" w:rsidRPr="00393B6A">
        <w:rPr>
          <w:rFonts w:cs="Tahoma"/>
          <w:spacing w:val="-2"/>
          <w:position w:val="-4"/>
          <w:sz w:val="22"/>
          <w:szCs w:val="24"/>
          <w:lang w:val="es-CO"/>
        </w:rPr>
        <w:t>W</w:t>
      </w:r>
      <w:r w:rsidR="00B42A51" w:rsidRPr="00393B6A">
        <w:rPr>
          <w:rFonts w:cs="Tahoma"/>
          <w:spacing w:val="-2"/>
          <w:position w:val="-4"/>
          <w:sz w:val="22"/>
          <w:szCs w:val="24"/>
          <w:lang w:val="es-CO"/>
        </w:rPr>
        <w:t>hatsaap</w:t>
      </w:r>
      <w:proofErr w:type="spellEnd"/>
      <w:r w:rsidR="00F12E7A" w:rsidRPr="00393B6A">
        <w:rPr>
          <w:rFonts w:cs="Tahoma"/>
          <w:spacing w:val="-2"/>
          <w:position w:val="-4"/>
          <w:sz w:val="22"/>
          <w:szCs w:val="24"/>
          <w:lang w:val="es-CO"/>
        </w:rPr>
        <w:t xml:space="preserve">. Así mismo, se verificó que </w:t>
      </w:r>
      <w:r w:rsidR="00B42A51" w:rsidRPr="00393B6A">
        <w:rPr>
          <w:rFonts w:cs="Tahoma"/>
          <w:spacing w:val="-2"/>
          <w:position w:val="-4"/>
          <w:sz w:val="22"/>
          <w:szCs w:val="24"/>
          <w:lang w:val="es-CO"/>
        </w:rPr>
        <w:t>los u</w:t>
      </w:r>
      <w:r w:rsidR="00F12E7A" w:rsidRPr="00393B6A">
        <w:rPr>
          <w:rFonts w:cs="Tahoma"/>
          <w:spacing w:val="-2"/>
          <w:position w:val="-4"/>
          <w:sz w:val="22"/>
          <w:szCs w:val="24"/>
          <w:lang w:val="es-CO"/>
        </w:rPr>
        <w:t xml:space="preserve">suarios </w:t>
      </w:r>
      <w:r w:rsidR="00B42A51" w:rsidRPr="00393B6A">
        <w:rPr>
          <w:rFonts w:cs="Tahoma"/>
          <w:spacing w:val="-2"/>
          <w:position w:val="-4"/>
          <w:sz w:val="22"/>
          <w:szCs w:val="24"/>
          <w:lang w:val="es-CO"/>
        </w:rPr>
        <w:t>no</w:t>
      </w:r>
      <w:r w:rsidR="00F12E7A" w:rsidRPr="00393B6A">
        <w:rPr>
          <w:rFonts w:cs="Tahoma"/>
          <w:spacing w:val="-2"/>
          <w:position w:val="-4"/>
          <w:sz w:val="22"/>
          <w:szCs w:val="24"/>
          <w:lang w:val="es-CO"/>
        </w:rPr>
        <w:t xml:space="preserve">mbrados </w:t>
      </w:r>
      <w:r w:rsidR="00B42A51" w:rsidRPr="00393B6A">
        <w:rPr>
          <w:rFonts w:cs="Tahoma"/>
          <w:spacing w:val="-2"/>
          <w:position w:val="-4"/>
          <w:sz w:val="22"/>
          <w:szCs w:val="24"/>
          <w:lang w:val="es-CO"/>
        </w:rPr>
        <w:t>en algunas comunic</w:t>
      </w:r>
      <w:r w:rsidR="00F12E7A" w:rsidRPr="00393B6A">
        <w:rPr>
          <w:rFonts w:cs="Tahoma"/>
          <w:spacing w:val="-2"/>
          <w:position w:val="-4"/>
          <w:sz w:val="22"/>
          <w:szCs w:val="24"/>
          <w:lang w:val="es-CO"/>
        </w:rPr>
        <w:t xml:space="preserve">aciones </w:t>
      </w:r>
      <w:r w:rsidR="00B42A51" w:rsidRPr="00393B6A">
        <w:rPr>
          <w:rFonts w:cs="Tahoma"/>
          <w:spacing w:val="-2"/>
          <w:position w:val="-4"/>
          <w:sz w:val="22"/>
          <w:szCs w:val="24"/>
          <w:lang w:val="es-CO"/>
        </w:rPr>
        <w:t>producto de la interceptación de la l</w:t>
      </w:r>
      <w:r w:rsidR="00F12E7A" w:rsidRPr="00393B6A">
        <w:rPr>
          <w:rFonts w:cs="Tahoma"/>
          <w:spacing w:val="-2"/>
          <w:position w:val="-4"/>
          <w:sz w:val="22"/>
          <w:szCs w:val="24"/>
          <w:lang w:val="es-CO"/>
        </w:rPr>
        <w:t xml:space="preserve">ínea celular del señor </w:t>
      </w:r>
      <w:r w:rsidR="008B7887">
        <w:rPr>
          <w:rFonts w:cs="Tahoma"/>
          <w:spacing w:val="-2"/>
          <w:position w:val="-4"/>
          <w:sz w:val="22"/>
          <w:szCs w:val="24"/>
          <w:lang w:val="es-CO"/>
        </w:rPr>
        <w:t>OABS</w:t>
      </w:r>
      <w:r w:rsidR="00B42A51" w:rsidRPr="00393B6A">
        <w:rPr>
          <w:rFonts w:cs="Tahoma"/>
          <w:spacing w:val="-2"/>
          <w:position w:val="-4"/>
          <w:sz w:val="22"/>
          <w:szCs w:val="24"/>
          <w:lang w:val="es-CO"/>
        </w:rPr>
        <w:t>, fueron efec</w:t>
      </w:r>
      <w:r w:rsidR="00F12E7A" w:rsidRPr="00393B6A">
        <w:rPr>
          <w:rFonts w:cs="Tahoma"/>
          <w:spacing w:val="-2"/>
          <w:position w:val="-4"/>
          <w:sz w:val="22"/>
          <w:szCs w:val="24"/>
          <w:lang w:val="es-CO"/>
        </w:rPr>
        <w:t>t</w:t>
      </w:r>
      <w:r w:rsidR="00B42A51" w:rsidRPr="00393B6A">
        <w:rPr>
          <w:rFonts w:cs="Tahoma"/>
          <w:spacing w:val="-2"/>
          <w:position w:val="-4"/>
          <w:sz w:val="22"/>
          <w:szCs w:val="24"/>
          <w:lang w:val="es-CO"/>
        </w:rPr>
        <w:t>ivam</w:t>
      </w:r>
      <w:r w:rsidR="00F12E7A" w:rsidRPr="00393B6A">
        <w:rPr>
          <w:rFonts w:cs="Tahoma"/>
          <w:spacing w:val="-2"/>
          <w:position w:val="-4"/>
          <w:sz w:val="22"/>
          <w:szCs w:val="24"/>
          <w:lang w:val="es-CO"/>
        </w:rPr>
        <w:t>e</w:t>
      </w:r>
      <w:r w:rsidR="00B42A51" w:rsidRPr="00393B6A">
        <w:rPr>
          <w:rFonts w:cs="Tahoma"/>
          <w:spacing w:val="-2"/>
          <w:position w:val="-4"/>
          <w:sz w:val="22"/>
          <w:szCs w:val="24"/>
          <w:lang w:val="es-CO"/>
        </w:rPr>
        <w:t>nte atendidos p</w:t>
      </w:r>
      <w:r w:rsidR="00F12E7A" w:rsidRPr="00393B6A">
        <w:rPr>
          <w:rFonts w:cs="Tahoma"/>
          <w:spacing w:val="-2"/>
          <w:position w:val="-4"/>
          <w:sz w:val="22"/>
          <w:szCs w:val="24"/>
          <w:lang w:val="es-CO"/>
        </w:rPr>
        <w:t xml:space="preserve">or </w:t>
      </w:r>
      <w:r w:rsidR="00B42A51" w:rsidRPr="00393B6A">
        <w:rPr>
          <w:rFonts w:cs="Tahoma"/>
          <w:spacing w:val="-2"/>
          <w:position w:val="-4"/>
          <w:sz w:val="22"/>
          <w:szCs w:val="24"/>
          <w:lang w:val="es-CO"/>
        </w:rPr>
        <w:t xml:space="preserve">este o por su compañero </w:t>
      </w:r>
      <w:r w:rsidR="003A7A16">
        <w:rPr>
          <w:rFonts w:cs="Tahoma"/>
          <w:spacing w:val="-2"/>
          <w:position w:val="-4"/>
          <w:sz w:val="22"/>
          <w:szCs w:val="24"/>
          <w:lang w:val="es-CO"/>
        </w:rPr>
        <w:t>POO</w:t>
      </w:r>
      <w:r w:rsidR="00F12E7A" w:rsidRPr="00393B6A">
        <w:rPr>
          <w:rFonts w:cs="Tahoma"/>
          <w:spacing w:val="-2"/>
          <w:position w:val="-4"/>
          <w:sz w:val="22"/>
          <w:szCs w:val="24"/>
          <w:lang w:val="es-CO"/>
        </w:rPr>
        <w:t xml:space="preserve"> </w:t>
      </w:r>
      <w:r w:rsidR="00B42A51" w:rsidRPr="00393B6A">
        <w:rPr>
          <w:rFonts w:cs="Tahoma"/>
          <w:spacing w:val="-2"/>
          <w:position w:val="-4"/>
          <w:sz w:val="22"/>
          <w:szCs w:val="24"/>
          <w:lang w:val="es-CO"/>
        </w:rPr>
        <w:t>sin cita previa y tramita</w:t>
      </w:r>
      <w:r w:rsidR="00F12E7A" w:rsidRPr="00393B6A">
        <w:rPr>
          <w:rFonts w:cs="Tahoma"/>
          <w:spacing w:val="-2"/>
          <w:position w:val="-4"/>
          <w:sz w:val="22"/>
          <w:szCs w:val="24"/>
          <w:lang w:val="es-CO"/>
        </w:rPr>
        <w:t>r</w:t>
      </w:r>
      <w:r w:rsidR="00B42A51" w:rsidRPr="00393B6A">
        <w:rPr>
          <w:rFonts w:cs="Tahoma"/>
          <w:spacing w:val="-2"/>
          <w:position w:val="-4"/>
          <w:sz w:val="22"/>
          <w:szCs w:val="24"/>
          <w:lang w:val="es-CO"/>
        </w:rPr>
        <w:t>on sus pasapo</w:t>
      </w:r>
      <w:r w:rsidR="00F12E7A" w:rsidRPr="00393B6A">
        <w:rPr>
          <w:rFonts w:cs="Tahoma"/>
          <w:spacing w:val="-2"/>
          <w:position w:val="-4"/>
          <w:sz w:val="22"/>
          <w:szCs w:val="24"/>
          <w:lang w:val="es-CO"/>
        </w:rPr>
        <w:t>r</w:t>
      </w:r>
      <w:r w:rsidR="00B42A51" w:rsidRPr="00393B6A">
        <w:rPr>
          <w:rFonts w:cs="Tahoma"/>
          <w:spacing w:val="-2"/>
          <w:position w:val="-4"/>
          <w:sz w:val="22"/>
          <w:szCs w:val="24"/>
          <w:lang w:val="es-CO"/>
        </w:rPr>
        <w:t>tes en las fe</w:t>
      </w:r>
      <w:r w:rsidR="00F12E7A" w:rsidRPr="00393B6A">
        <w:rPr>
          <w:rFonts w:cs="Tahoma"/>
          <w:spacing w:val="-2"/>
          <w:position w:val="-4"/>
          <w:sz w:val="22"/>
          <w:szCs w:val="24"/>
          <w:lang w:val="es-CO"/>
        </w:rPr>
        <w:t>chas</w:t>
      </w:r>
      <w:r w:rsidR="00B42A51" w:rsidRPr="00393B6A">
        <w:rPr>
          <w:rFonts w:cs="Tahoma"/>
          <w:spacing w:val="-2"/>
          <w:position w:val="-4"/>
          <w:sz w:val="22"/>
          <w:szCs w:val="24"/>
          <w:lang w:val="es-CO"/>
        </w:rPr>
        <w:t xml:space="preserve"> y horas próximas a las referenciadas en las llamadas</w:t>
      </w:r>
      <w:r w:rsidR="0069521A" w:rsidRPr="00393B6A">
        <w:rPr>
          <w:rFonts w:cs="Tahoma"/>
          <w:spacing w:val="-2"/>
          <w:position w:val="-4"/>
          <w:sz w:val="22"/>
          <w:szCs w:val="24"/>
          <w:lang w:val="es-CO"/>
        </w:rPr>
        <w:t xml:space="preserve"> </w:t>
      </w:r>
      <w:r w:rsidR="00F12E7A" w:rsidRPr="00393B6A">
        <w:rPr>
          <w:rFonts w:cs="Tahoma"/>
          <w:spacing w:val="-2"/>
          <w:position w:val="-4"/>
          <w:sz w:val="22"/>
          <w:szCs w:val="24"/>
          <w:lang w:val="es-CO"/>
        </w:rPr>
        <w:t>[…]”</w:t>
      </w:r>
    </w:p>
    <w:p w14:paraId="041858BE" w14:textId="61600265" w:rsidR="00F12E7A" w:rsidRPr="003D7D9D" w:rsidRDefault="00F12E7A" w:rsidP="003D7D9D">
      <w:pPr>
        <w:spacing w:line="276" w:lineRule="auto"/>
        <w:ind w:right="51"/>
        <w:rPr>
          <w:rFonts w:cs="Tahoma"/>
          <w:spacing w:val="-2"/>
          <w:position w:val="-4"/>
          <w:sz w:val="24"/>
          <w:szCs w:val="24"/>
          <w:lang w:val="es-CO"/>
        </w:rPr>
      </w:pPr>
    </w:p>
    <w:p w14:paraId="3B48C897" w14:textId="1F0B2841" w:rsidR="00F12E7A" w:rsidRPr="003D7D9D" w:rsidRDefault="00F12E7A" w:rsidP="003D7D9D">
      <w:pPr>
        <w:spacing w:line="276" w:lineRule="auto"/>
        <w:ind w:right="51"/>
        <w:rPr>
          <w:rFonts w:cs="Tahoma"/>
          <w:spacing w:val="-2"/>
          <w:position w:val="-4"/>
          <w:sz w:val="24"/>
          <w:szCs w:val="24"/>
          <w:lang w:val="es-CO"/>
        </w:rPr>
      </w:pPr>
      <w:r w:rsidRPr="003D7D9D">
        <w:rPr>
          <w:rFonts w:cs="Tahoma"/>
          <w:spacing w:val="-2"/>
          <w:position w:val="-4"/>
          <w:sz w:val="24"/>
          <w:szCs w:val="24"/>
          <w:lang w:val="es-CO"/>
        </w:rPr>
        <w:t>Luego de hacer alusión en extenso al compromiso que en su momento se le endilgó a</w:t>
      </w:r>
      <w:r w:rsidR="00E64D52" w:rsidRPr="003D7D9D">
        <w:rPr>
          <w:rFonts w:cs="Tahoma"/>
          <w:spacing w:val="-2"/>
          <w:position w:val="-4"/>
          <w:sz w:val="24"/>
          <w:szCs w:val="24"/>
          <w:lang w:val="es-CO"/>
        </w:rPr>
        <w:t xml:space="preserve"> </w:t>
      </w:r>
      <w:r w:rsidR="008B7887">
        <w:rPr>
          <w:rFonts w:cs="Tahoma"/>
          <w:b/>
          <w:spacing w:val="-2"/>
          <w:position w:val="-4"/>
          <w:sz w:val="24"/>
          <w:szCs w:val="24"/>
          <w:lang w:val="es-CO"/>
        </w:rPr>
        <w:t>OABS</w:t>
      </w:r>
      <w:r w:rsidR="00E64D52" w:rsidRPr="003D7D9D">
        <w:rPr>
          <w:rFonts w:cs="Tahoma"/>
          <w:b/>
          <w:spacing w:val="-2"/>
          <w:position w:val="-4"/>
          <w:sz w:val="24"/>
          <w:szCs w:val="24"/>
          <w:lang w:val="es-CO"/>
        </w:rPr>
        <w:t>,</w:t>
      </w:r>
      <w:r w:rsidR="00E64D52" w:rsidRPr="003D7D9D">
        <w:rPr>
          <w:rFonts w:cs="Tahoma"/>
          <w:spacing w:val="-2"/>
          <w:position w:val="-4"/>
          <w:sz w:val="24"/>
          <w:szCs w:val="24"/>
          <w:lang w:val="es-CO"/>
        </w:rPr>
        <w:t xml:space="preserve"> </w:t>
      </w:r>
      <w:r w:rsidR="007B040A">
        <w:rPr>
          <w:rFonts w:cs="Tahoma"/>
          <w:spacing w:val="-2"/>
          <w:position w:val="-4"/>
          <w:sz w:val="24"/>
          <w:szCs w:val="24"/>
          <w:lang w:val="es-CO"/>
        </w:rPr>
        <w:t>MSOH</w:t>
      </w:r>
      <w:r w:rsidRPr="003D7D9D">
        <w:rPr>
          <w:rFonts w:cs="Tahoma"/>
          <w:spacing w:val="-2"/>
          <w:position w:val="-4"/>
          <w:sz w:val="24"/>
          <w:szCs w:val="24"/>
          <w:lang w:val="es-CO"/>
        </w:rPr>
        <w:t xml:space="preserve">, </w:t>
      </w:r>
      <w:r w:rsidR="003A7A16">
        <w:rPr>
          <w:rFonts w:cs="Tahoma"/>
          <w:spacing w:val="-2"/>
          <w:position w:val="-4"/>
          <w:sz w:val="24"/>
          <w:szCs w:val="24"/>
          <w:lang w:val="es-CO"/>
        </w:rPr>
        <w:t>POO</w:t>
      </w:r>
      <w:r w:rsidRPr="003D7D9D">
        <w:rPr>
          <w:rFonts w:cs="Tahoma"/>
          <w:spacing w:val="-2"/>
          <w:position w:val="-4"/>
          <w:sz w:val="24"/>
          <w:szCs w:val="24"/>
          <w:lang w:val="es-CO"/>
        </w:rPr>
        <w:t xml:space="preserve">, </w:t>
      </w:r>
      <w:r w:rsidR="00E821B0">
        <w:rPr>
          <w:rFonts w:cs="Tahoma"/>
          <w:b/>
          <w:spacing w:val="-2"/>
          <w:position w:val="-4"/>
          <w:sz w:val="24"/>
          <w:szCs w:val="24"/>
          <w:lang w:val="es-CO"/>
        </w:rPr>
        <w:t>JECM</w:t>
      </w:r>
      <w:r w:rsidRPr="003D7D9D">
        <w:rPr>
          <w:rFonts w:cs="Tahoma"/>
          <w:spacing w:val="-2"/>
          <w:position w:val="-4"/>
          <w:sz w:val="24"/>
          <w:szCs w:val="24"/>
          <w:lang w:val="es-CO"/>
        </w:rPr>
        <w:t>, a quienes igualmente se les interceptaron las líneas celulares a su nombre o usadas por los mismos, así como a su modos operandi</w:t>
      </w:r>
      <w:r w:rsidR="0069521A" w:rsidRPr="003D7D9D">
        <w:rPr>
          <w:rFonts w:cs="Tahoma"/>
          <w:spacing w:val="-2"/>
          <w:position w:val="-4"/>
          <w:sz w:val="24"/>
          <w:szCs w:val="24"/>
          <w:lang w:val="es-CO"/>
        </w:rPr>
        <w:t xml:space="preserve">, y el vínculo que sostenían con los tramitadores </w:t>
      </w:r>
      <w:r w:rsidR="00DF453F">
        <w:rPr>
          <w:rFonts w:cs="Tahoma"/>
          <w:b/>
          <w:spacing w:val="-2"/>
          <w:position w:val="-4"/>
          <w:sz w:val="24"/>
          <w:szCs w:val="24"/>
          <w:lang w:val="es-CO"/>
        </w:rPr>
        <w:t>HJMT</w:t>
      </w:r>
      <w:r w:rsidR="0069521A" w:rsidRPr="003D7D9D">
        <w:rPr>
          <w:rFonts w:cs="Tahoma"/>
          <w:spacing w:val="-2"/>
          <w:position w:val="-4"/>
          <w:sz w:val="24"/>
          <w:szCs w:val="24"/>
          <w:lang w:val="es-CO"/>
        </w:rPr>
        <w:t xml:space="preserve">, </w:t>
      </w:r>
      <w:r w:rsidR="008D2B6C" w:rsidRPr="00D8279A">
        <w:rPr>
          <w:rFonts w:cs="Tahoma"/>
          <w:spacing w:val="-2"/>
          <w:position w:val="-4"/>
          <w:sz w:val="24"/>
          <w:szCs w:val="24"/>
          <w:lang w:val="es-CO"/>
        </w:rPr>
        <w:t>CJHM</w:t>
      </w:r>
      <w:r w:rsidR="0069521A" w:rsidRPr="003D7D9D">
        <w:rPr>
          <w:rFonts w:cs="Tahoma"/>
          <w:spacing w:val="-2"/>
          <w:position w:val="-4"/>
          <w:sz w:val="24"/>
          <w:szCs w:val="24"/>
          <w:lang w:val="es-CO"/>
        </w:rPr>
        <w:t xml:space="preserve"> y </w:t>
      </w:r>
      <w:r w:rsidR="002A350C">
        <w:rPr>
          <w:rFonts w:cs="Tahoma"/>
          <w:spacing w:val="-2"/>
          <w:position w:val="-4"/>
          <w:sz w:val="24"/>
          <w:szCs w:val="24"/>
          <w:lang w:val="es-CO"/>
        </w:rPr>
        <w:t>JJGG</w:t>
      </w:r>
      <w:r w:rsidR="0069521A" w:rsidRPr="003D7D9D">
        <w:rPr>
          <w:rFonts w:cs="Tahoma"/>
          <w:spacing w:val="-2"/>
          <w:position w:val="-4"/>
          <w:sz w:val="24"/>
          <w:szCs w:val="24"/>
          <w:lang w:val="es-CO"/>
        </w:rPr>
        <w:t xml:space="preserve">, alias el Zarco, la delegada del ente acusador prosiguió la imputación y para ello </w:t>
      </w:r>
      <w:r w:rsidR="00E64D52" w:rsidRPr="003D7D9D">
        <w:rPr>
          <w:rFonts w:cs="Tahoma"/>
          <w:spacing w:val="-2"/>
          <w:position w:val="-4"/>
          <w:sz w:val="24"/>
          <w:szCs w:val="24"/>
          <w:lang w:val="es-CO"/>
        </w:rPr>
        <w:t>expresó</w:t>
      </w:r>
      <w:r w:rsidR="0069521A" w:rsidRPr="003D7D9D">
        <w:rPr>
          <w:rFonts w:cs="Tahoma"/>
          <w:spacing w:val="-2"/>
          <w:position w:val="-4"/>
          <w:sz w:val="24"/>
          <w:szCs w:val="24"/>
          <w:lang w:val="es-CO"/>
        </w:rPr>
        <w:t>:</w:t>
      </w:r>
    </w:p>
    <w:p w14:paraId="7FF38A8D" w14:textId="3D173D95" w:rsidR="0069521A" w:rsidRPr="003D7D9D" w:rsidRDefault="0069521A" w:rsidP="003D7D9D">
      <w:pPr>
        <w:spacing w:line="276" w:lineRule="auto"/>
        <w:ind w:right="51"/>
        <w:rPr>
          <w:rFonts w:cs="Tahoma"/>
          <w:spacing w:val="-2"/>
          <w:position w:val="-4"/>
          <w:sz w:val="24"/>
          <w:szCs w:val="24"/>
          <w:lang w:val="es-CO"/>
        </w:rPr>
      </w:pPr>
    </w:p>
    <w:p w14:paraId="431CE672" w14:textId="6D005921" w:rsidR="008B2E29" w:rsidRPr="00393B6A" w:rsidRDefault="0069521A" w:rsidP="00393B6A">
      <w:pPr>
        <w:spacing w:line="240" w:lineRule="auto"/>
        <w:ind w:left="426" w:right="420"/>
        <w:rPr>
          <w:rFonts w:cs="Tahoma"/>
          <w:spacing w:val="-2"/>
          <w:position w:val="-4"/>
          <w:sz w:val="22"/>
          <w:szCs w:val="24"/>
          <w:lang w:val="es-CO"/>
        </w:rPr>
      </w:pPr>
      <w:r w:rsidRPr="00393B6A">
        <w:rPr>
          <w:rFonts w:cs="Tahoma"/>
          <w:spacing w:val="-2"/>
          <w:position w:val="-4"/>
          <w:sz w:val="22"/>
          <w:szCs w:val="24"/>
          <w:lang w:val="es-CO"/>
        </w:rPr>
        <w:t>“</w:t>
      </w:r>
      <w:r w:rsidR="00B261CD" w:rsidRPr="00393B6A">
        <w:rPr>
          <w:rFonts w:cs="Tahoma"/>
          <w:spacing w:val="-2"/>
          <w:position w:val="-4"/>
          <w:sz w:val="22"/>
          <w:szCs w:val="24"/>
          <w:lang w:val="es-CO"/>
        </w:rPr>
        <w:t xml:space="preserve">Además se logró </w:t>
      </w:r>
      <w:r w:rsidR="00A50902" w:rsidRPr="00393B6A">
        <w:rPr>
          <w:rFonts w:cs="Tahoma"/>
          <w:spacing w:val="-2"/>
          <w:position w:val="-4"/>
          <w:sz w:val="22"/>
          <w:szCs w:val="24"/>
          <w:lang w:val="es-CO"/>
        </w:rPr>
        <w:t>verificar que los ciudadanos mencionados en los audio</w:t>
      </w:r>
      <w:r w:rsidRPr="00393B6A">
        <w:rPr>
          <w:rFonts w:cs="Tahoma"/>
          <w:spacing w:val="-2"/>
          <w:position w:val="-4"/>
          <w:sz w:val="22"/>
          <w:szCs w:val="24"/>
          <w:lang w:val="es-CO"/>
        </w:rPr>
        <w:t>s</w:t>
      </w:r>
      <w:r w:rsidR="00A50902" w:rsidRPr="00393B6A">
        <w:rPr>
          <w:rFonts w:cs="Tahoma"/>
          <w:spacing w:val="-2"/>
          <w:position w:val="-4"/>
          <w:sz w:val="22"/>
          <w:szCs w:val="24"/>
          <w:lang w:val="es-CO"/>
        </w:rPr>
        <w:t xml:space="preserve"> pro</w:t>
      </w:r>
      <w:r w:rsidRPr="00393B6A">
        <w:rPr>
          <w:rFonts w:cs="Tahoma"/>
          <w:spacing w:val="-2"/>
          <w:position w:val="-4"/>
          <w:sz w:val="22"/>
          <w:szCs w:val="24"/>
          <w:lang w:val="es-CO"/>
        </w:rPr>
        <w:t>d</w:t>
      </w:r>
      <w:r w:rsidR="00A50902" w:rsidRPr="00393B6A">
        <w:rPr>
          <w:rFonts w:cs="Tahoma"/>
          <w:spacing w:val="-2"/>
          <w:position w:val="-4"/>
          <w:sz w:val="22"/>
          <w:szCs w:val="24"/>
          <w:lang w:val="es-CO"/>
        </w:rPr>
        <w:t>uc</w:t>
      </w:r>
      <w:r w:rsidRPr="00393B6A">
        <w:rPr>
          <w:rFonts w:cs="Tahoma"/>
          <w:spacing w:val="-2"/>
          <w:position w:val="-4"/>
          <w:sz w:val="22"/>
          <w:szCs w:val="24"/>
          <w:lang w:val="es-CO"/>
        </w:rPr>
        <w:t>t</w:t>
      </w:r>
      <w:r w:rsidR="00A50902" w:rsidRPr="00393B6A">
        <w:rPr>
          <w:rFonts w:cs="Tahoma"/>
          <w:spacing w:val="-2"/>
          <w:position w:val="-4"/>
          <w:sz w:val="22"/>
          <w:szCs w:val="24"/>
          <w:lang w:val="es-CO"/>
        </w:rPr>
        <w:t>os de todas las inter</w:t>
      </w:r>
      <w:r w:rsidRPr="00393B6A">
        <w:rPr>
          <w:rFonts w:cs="Tahoma"/>
          <w:spacing w:val="-2"/>
          <w:position w:val="-4"/>
          <w:sz w:val="22"/>
          <w:szCs w:val="24"/>
          <w:lang w:val="es-CO"/>
        </w:rPr>
        <w:t>c</w:t>
      </w:r>
      <w:r w:rsidR="00A50902" w:rsidRPr="00393B6A">
        <w:rPr>
          <w:rFonts w:cs="Tahoma"/>
          <w:spacing w:val="-2"/>
          <w:position w:val="-4"/>
          <w:sz w:val="22"/>
          <w:szCs w:val="24"/>
          <w:lang w:val="es-CO"/>
        </w:rPr>
        <w:t>eptaciones reali</w:t>
      </w:r>
      <w:r w:rsidRPr="00393B6A">
        <w:rPr>
          <w:rFonts w:cs="Tahoma"/>
          <w:spacing w:val="-2"/>
          <w:position w:val="-4"/>
          <w:sz w:val="22"/>
          <w:szCs w:val="24"/>
          <w:lang w:val="es-CO"/>
        </w:rPr>
        <w:t>z</w:t>
      </w:r>
      <w:r w:rsidR="00A50902" w:rsidRPr="00393B6A">
        <w:rPr>
          <w:rFonts w:cs="Tahoma"/>
          <w:spacing w:val="-2"/>
          <w:position w:val="-4"/>
          <w:sz w:val="22"/>
          <w:szCs w:val="24"/>
          <w:lang w:val="es-CO"/>
        </w:rPr>
        <w:t>adas efect</w:t>
      </w:r>
      <w:r w:rsidRPr="00393B6A">
        <w:rPr>
          <w:rFonts w:cs="Tahoma"/>
          <w:spacing w:val="-2"/>
          <w:position w:val="-4"/>
          <w:sz w:val="22"/>
          <w:szCs w:val="24"/>
          <w:lang w:val="es-CO"/>
        </w:rPr>
        <w:t>i</w:t>
      </w:r>
      <w:r w:rsidR="00A50902" w:rsidRPr="00393B6A">
        <w:rPr>
          <w:rFonts w:cs="Tahoma"/>
          <w:spacing w:val="-2"/>
          <w:position w:val="-4"/>
          <w:sz w:val="22"/>
          <w:szCs w:val="24"/>
          <w:lang w:val="es-CO"/>
        </w:rPr>
        <w:t>vamente realizaron el tr</w:t>
      </w:r>
      <w:r w:rsidRPr="00393B6A">
        <w:rPr>
          <w:rFonts w:cs="Tahoma"/>
          <w:spacing w:val="-2"/>
          <w:position w:val="-4"/>
          <w:sz w:val="22"/>
          <w:szCs w:val="24"/>
          <w:lang w:val="es-CO"/>
        </w:rPr>
        <w:t>á</w:t>
      </w:r>
      <w:r w:rsidR="00A50902" w:rsidRPr="00393B6A">
        <w:rPr>
          <w:rFonts w:cs="Tahoma"/>
          <w:spacing w:val="-2"/>
          <w:position w:val="-4"/>
          <w:sz w:val="22"/>
          <w:szCs w:val="24"/>
          <w:lang w:val="es-CO"/>
        </w:rPr>
        <w:t>mit</w:t>
      </w:r>
      <w:r w:rsidRPr="00393B6A">
        <w:rPr>
          <w:rFonts w:cs="Tahoma"/>
          <w:spacing w:val="-2"/>
          <w:position w:val="-4"/>
          <w:sz w:val="22"/>
          <w:szCs w:val="24"/>
          <w:lang w:val="es-CO"/>
        </w:rPr>
        <w:t>e</w:t>
      </w:r>
      <w:r w:rsidR="00A50902" w:rsidRPr="00393B6A">
        <w:rPr>
          <w:rFonts w:cs="Tahoma"/>
          <w:spacing w:val="-2"/>
          <w:position w:val="-4"/>
          <w:sz w:val="22"/>
          <w:szCs w:val="24"/>
          <w:lang w:val="es-CO"/>
        </w:rPr>
        <w:t xml:space="preserve"> de su pasaporte en las fechas refer</w:t>
      </w:r>
      <w:r w:rsidRPr="00393B6A">
        <w:rPr>
          <w:rFonts w:cs="Tahoma"/>
          <w:spacing w:val="-2"/>
          <w:position w:val="-4"/>
          <w:sz w:val="22"/>
          <w:szCs w:val="24"/>
          <w:lang w:val="es-CO"/>
        </w:rPr>
        <w:t xml:space="preserve">enciadas </w:t>
      </w:r>
      <w:r w:rsidR="00A50902" w:rsidRPr="00393B6A">
        <w:rPr>
          <w:rFonts w:cs="Tahoma"/>
          <w:spacing w:val="-2"/>
          <w:position w:val="-4"/>
          <w:sz w:val="22"/>
          <w:szCs w:val="24"/>
          <w:lang w:val="es-CO"/>
        </w:rPr>
        <w:t>en las interceptaciones de co</w:t>
      </w:r>
      <w:r w:rsidRPr="00393B6A">
        <w:rPr>
          <w:rFonts w:cs="Tahoma"/>
          <w:spacing w:val="-2"/>
          <w:position w:val="-4"/>
          <w:sz w:val="22"/>
          <w:szCs w:val="24"/>
          <w:lang w:val="es-CO"/>
        </w:rPr>
        <w:t>m</w:t>
      </w:r>
      <w:r w:rsidR="00A50902" w:rsidRPr="00393B6A">
        <w:rPr>
          <w:rFonts w:cs="Tahoma"/>
          <w:spacing w:val="-2"/>
          <w:position w:val="-4"/>
          <w:sz w:val="22"/>
          <w:szCs w:val="24"/>
          <w:lang w:val="es-CO"/>
        </w:rPr>
        <w:t>unicac</w:t>
      </w:r>
      <w:r w:rsidRPr="00393B6A">
        <w:rPr>
          <w:rFonts w:cs="Tahoma"/>
          <w:spacing w:val="-2"/>
          <w:position w:val="-4"/>
          <w:sz w:val="22"/>
          <w:szCs w:val="24"/>
          <w:lang w:val="es-CO"/>
        </w:rPr>
        <w:t>ion</w:t>
      </w:r>
      <w:r w:rsidR="00A50902" w:rsidRPr="00393B6A">
        <w:rPr>
          <w:rFonts w:cs="Tahoma"/>
          <w:spacing w:val="-2"/>
          <w:position w:val="-4"/>
          <w:sz w:val="22"/>
          <w:szCs w:val="24"/>
          <w:lang w:val="es-CO"/>
        </w:rPr>
        <w:t>es</w:t>
      </w:r>
      <w:r w:rsidRPr="00393B6A">
        <w:rPr>
          <w:rFonts w:cs="Tahoma"/>
          <w:spacing w:val="-2"/>
          <w:position w:val="-4"/>
          <w:sz w:val="22"/>
          <w:szCs w:val="24"/>
          <w:lang w:val="es-CO"/>
        </w:rPr>
        <w:t>. Es de</w:t>
      </w:r>
      <w:r w:rsidR="00A50902" w:rsidRPr="00393B6A">
        <w:rPr>
          <w:rFonts w:cs="Tahoma"/>
          <w:spacing w:val="-2"/>
          <w:position w:val="-4"/>
          <w:sz w:val="22"/>
          <w:szCs w:val="24"/>
          <w:lang w:val="es-CO"/>
        </w:rPr>
        <w:t xml:space="preserve"> aclara</w:t>
      </w:r>
      <w:r w:rsidRPr="00393B6A">
        <w:rPr>
          <w:rFonts w:cs="Tahoma"/>
          <w:spacing w:val="-2"/>
          <w:position w:val="-4"/>
          <w:sz w:val="22"/>
          <w:szCs w:val="24"/>
          <w:lang w:val="es-CO"/>
        </w:rPr>
        <w:t>r</w:t>
      </w:r>
      <w:r w:rsidR="00A50902" w:rsidRPr="00393B6A">
        <w:rPr>
          <w:rFonts w:cs="Tahoma"/>
          <w:spacing w:val="-2"/>
          <w:position w:val="-4"/>
          <w:sz w:val="22"/>
          <w:szCs w:val="24"/>
          <w:lang w:val="es-CO"/>
        </w:rPr>
        <w:t xml:space="preserve"> que</w:t>
      </w:r>
      <w:r w:rsidR="00B42A51" w:rsidRPr="00393B6A">
        <w:rPr>
          <w:rFonts w:cs="Tahoma"/>
          <w:spacing w:val="-2"/>
          <w:position w:val="-4"/>
          <w:sz w:val="22"/>
          <w:szCs w:val="24"/>
          <w:lang w:val="es-CO"/>
        </w:rPr>
        <w:t xml:space="preserve"> la atención de usuarios por fuera de</w:t>
      </w:r>
      <w:r w:rsidRPr="00393B6A">
        <w:rPr>
          <w:rFonts w:cs="Tahoma"/>
          <w:spacing w:val="-2"/>
          <w:position w:val="-4"/>
          <w:sz w:val="22"/>
          <w:szCs w:val="24"/>
          <w:lang w:val="es-CO"/>
        </w:rPr>
        <w:t xml:space="preserve"> </w:t>
      </w:r>
      <w:r w:rsidR="00B42A51" w:rsidRPr="00393B6A">
        <w:rPr>
          <w:rFonts w:cs="Tahoma"/>
          <w:spacing w:val="-2"/>
          <w:position w:val="-4"/>
          <w:sz w:val="22"/>
          <w:szCs w:val="24"/>
          <w:lang w:val="es-CO"/>
        </w:rPr>
        <w:t>la programaci</w:t>
      </w:r>
      <w:r w:rsidRPr="00393B6A">
        <w:rPr>
          <w:rFonts w:cs="Tahoma"/>
          <w:spacing w:val="-2"/>
          <w:position w:val="-4"/>
          <w:sz w:val="22"/>
          <w:szCs w:val="24"/>
          <w:lang w:val="es-CO"/>
        </w:rPr>
        <w:t>ó</w:t>
      </w:r>
      <w:r w:rsidR="00B42A51" w:rsidRPr="00393B6A">
        <w:rPr>
          <w:rFonts w:cs="Tahoma"/>
          <w:spacing w:val="-2"/>
          <w:position w:val="-4"/>
          <w:sz w:val="22"/>
          <w:szCs w:val="24"/>
          <w:lang w:val="es-CO"/>
        </w:rPr>
        <w:t>n inicial o sin cita previa, estuvo basado únicamente en incentivos econ</w:t>
      </w:r>
      <w:r w:rsidRPr="00393B6A">
        <w:rPr>
          <w:rFonts w:cs="Tahoma"/>
          <w:spacing w:val="-2"/>
          <w:position w:val="-4"/>
          <w:sz w:val="22"/>
          <w:szCs w:val="24"/>
          <w:lang w:val="es-CO"/>
        </w:rPr>
        <w:t xml:space="preserve">ómicos </w:t>
      </w:r>
      <w:r w:rsidR="00B42A51" w:rsidRPr="00393B6A">
        <w:rPr>
          <w:rFonts w:cs="Tahoma"/>
          <w:spacing w:val="-2"/>
          <w:position w:val="-4"/>
          <w:sz w:val="22"/>
          <w:szCs w:val="24"/>
          <w:lang w:val="es-CO"/>
        </w:rPr>
        <w:t>y</w:t>
      </w:r>
      <w:r w:rsidRPr="00393B6A">
        <w:rPr>
          <w:rFonts w:cs="Tahoma"/>
          <w:spacing w:val="-2"/>
          <w:position w:val="-4"/>
          <w:sz w:val="22"/>
          <w:szCs w:val="24"/>
          <w:lang w:val="es-CO"/>
        </w:rPr>
        <w:t xml:space="preserve"> </w:t>
      </w:r>
      <w:r w:rsidR="00B42A51" w:rsidRPr="00393B6A">
        <w:rPr>
          <w:rFonts w:cs="Tahoma"/>
          <w:spacing w:val="-2"/>
          <w:position w:val="-4"/>
          <w:sz w:val="22"/>
          <w:szCs w:val="24"/>
          <w:lang w:val="es-CO"/>
        </w:rPr>
        <w:t>no se enmarcaba dentro de</w:t>
      </w:r>
      <w:r w:rsidRPr="00393B6A">
        <w:rPr>
          <w:rFonts w:cs="Tahoma"/>
          <w:spacing w:val="-2"/>
          <w:position w:val="-4"/>
          <w:sz w:val="22"/>
          <w:szCs w:val="24"/>
          <w:lang w:val="es-CO"/>
        </w:rPr>
        <w:t xml:space="preserve"> </w:t>
      </w:r>
      <w:r w:rsidR="00B42A51" w:rsidRPr="00393B6A">
        <w:rPr>
          <w:rFonts w:cs="Tahoma"/>
          <w:spacing w:val="-2"/>
          <w:position w:val="-4"/>
          <w:sz w:val="22"/>
          <w:szCs w:val="24"/>
          <w:lang w:val="es-CO"/>
        </w:rPr>
        <w:t>las excepciones establecid</w:t>
      </w:r>
      <w:r w:rsidRPr="00393B6A">
        <w:rPr>
          <w:rFonts w:cs="Tahoma"/>
          <w:spacing w:val="-2"/>
          <w:position w:val="-4"/>
          <w:sz w:val="22"/>
          <w:szCs w:val="24"/>
          <w:lang w:val="es-CO"/>
        </w:rPr>
        <w:t>a</w:t>
      </w:r>
      <w:r w:rsidR="00B42A51" w:rsidRPr="00393B6A">
        <w:rPr>
          <w:rFonts w:cs="Tahoma"/>
          <w:spacing w:val="-2"/>
          <w:position w:val="-4"/>
          <w:sz w:val="22"/>
          <w:szCs w:val="24"/>
          <w:lang w:val="es-CO"/>
        </w:rPr>
        <w:t>s para ser atendidos de</w:t>
      </w:r>
      <w:r w:rsidRPr="00393B6A">
        <w:rPr>
          <w:rFonts w:cs="Tahoma"/>
          <w:spacing w:val="-2"/>
          <w:position w:val="-4"/>
          <w:sz w:val="22"/>
          <w:szCs w:val="24"/>
          <w:lang w:val="es-CO"/>
        </w:rPr>
        <w:t xml:space="preserve"> </w:t>
      </w:r>
      <w:r w:rsidR="00B42A51" w:rsidRPr="00393B6A">
        <w:rPr>
          <w:rFonts w:cs="Tahoma"/>
          <w:spacing w:val="-2"/>
          <w:position w:val="-4"/>
          <w:sz w:val="22"/>
          <w:szCs w:val="24"/>
          <w:lang w:val="es-CO"/>
        </w:rPr>
        <w:t>manera prio</w:t>
      </w:r>
      <w:r w:rsidRPr="00393B6A">
        <w:rPr>
          <w:rFonts w:cs="Tahoma"/>
          <w:spacing w:val="-2"/>
          <w:position w:val="-4"/>
          <w:sz w:val="22"/>
          <w:szCs w:val="24"/>
          <w:lang w:val="es-CO"/>
        </w:rPr>
        <w:t>ri</w:t>
      </w:r>
      <w:r w:rsidR="00B42A51" w:rsidRPr="00393B6A">
        <w:rPr>
          <w:rFonts w:cs="Tahoma"/>
          <w:spacing w:val="-2"/>
          <w:position w:val="-4"/>
          <w:sz w:val="22"/>
          <w:szCs w:val="24"/>
          <w:lang w:val="es-CO"/>
        </w:rPr>
        <w:t>t</w:t>
      </w:r>
      <w:r w:rsidRPr="00393B6A">
        <w:rPr>
          <w:rFonts w:cs="Tahoma"/>
          <w:spacing w:val="-2"/>
          <w:position w:val="-4"/>
          <w:sz w:val="22"/>
          <w:szCs w:val="24"/>
          <w:lang w:val="es-CO"/>
        </w:rPr>
        <w:t>ar</w:t>
      </w:r>
      <w:r w:rsidR="00B42A51" w:rsidRPr="00393B6A">
        <w:rPr>
          <w:rFonts w:cs="Tahoma"/>
          <w:spacing w:val="-2"/>
          <w:position w:val="-4"/>
          <w:sz w:val="22"/>
          <w:szCs w:val="24"/>
          <w:lang w:val="es-CO"/>
        </w:rPr>
        <w:t>ia</w:t>
      </w:r>
      <w:r w:rsidR="00A50902" w:rsidRPr="00393B6A">
        <w:rPr>
          <w:rFonts w:cs="Tahoma"/>
          <w:spacing w:val="-2"/>
          <w:position w:val="-4"/>
          <w:sz w:val="22"/>
          <w:szCs w:val="24"/>
          <w:lang w:val="es-CO"/>
        </w:rPr>
        <w:t>, es decir</w:t>
      </w:r>
      <w:r w:rsidRPr="00393B6A">
        <w:rPr>
          <w:rFonts w:cs="Tahoma"/>
          <w:spacing w:val="-2"/>
          <w:position w:val="-4"/>
          <w:sz w:val="22"/>
          <w:szCs w:val="24"/>
          <w:lang w:val="es-CO"/>
        </w:rPr>
        <w:t>,</w:t>
      </w:r>
      <w:r w:rsidR="00A50902" w:rsidRPr="00393B6A">
        <w:rPr>
          <w:rFonts w:cs="Tahoma"/>
          <w:spacing w:val="-2"/>
          <w:position w:val="-4"/>
          <w:sz w:val="22"/>
          <w:szCs w:val="24"/>
          <w:lang w:val="es-CO"/>
        </w:rPr>
        <w:t xml:space="preserve"> a lo </w:t>
      </w:r>
      <w:r w:rsidR="00A50902" w:rsidRPr="00393B6A">
        <w:rPr>
          <w:rFonts w:cs="Tahoma"/>
          <w:spacing w:val="-2"/>
          <w:position w:val="-4"/>
          <w:sz w:val="22"/>
          <w:szCs w:val="24"/>
          <w:lang w:val="es-CO"/>
        </w:rPr>
        <w:lastRenderedPageBreak/>
        <w:t xml:space="preserve">establecido en el </w:t>
      </w:r>
      <w:r w:rsidR="00B42A51" w:rsidRPr="00393B6A">
        <w:rPr>
          <w:rFonts w:cs="Tahoma"/>
          <w:spacing w:val="-2"/>
          <w:position w:val="-4"/>
          <w:sz w:val="22"/>
          <w:szCs w:val="24"/>
          <w:lang w:val="es-CO"/>
        </w:rPr>
        <w:t>D</w:t>
      </w:r>
      <w:r w:rsidRPr="00393B6A">
        <w:rPr>
          <w:rFonts w:cs="Tahoma"/>
          <w:spacing w:val="-2"/>
          <w:position w:val="-4"/>
          <w:sz w:val="22"/>
          <w:szCs w:val="24"/>
          <w:lang w:val="es-CO"/>
        </w:rPr>
        <w:t>ecreto</w:t>
      </w:r>
      <w:r w:rsidR="00B42A51" w:rsidRPr="00393B6A">
        <w:rPr>
          <w:rFonts w:cs="Tahoma"/>
          <w:spacing w:val="-2"/>
          <w:position w:val="-4"/>
          <w:sz w:val="22"/>
          <w:szCs w:val="24"/>
          <w:lang w:val="es-CO"/>
        </w:rPr>
        <w:t xml:space="preserve"> 019 de 2012, art. 13 </w:t>
      </w:r>
      <w:r w:rsidR="00A50902" w:rsidRPr="00393B6A">
        <w:rPr>
          <w:rFonts w:cs="Tahoma"/>
          <w:spacing w:val="-2"/>
          <w:position w:val="-4"/>
          <w:sz w:val="22"/>
          <w:szCs w:val="24"/>
          <w:lang w:val="es-CO"/>
        </w:rPr>
        <w:t>que ref</w:t>
      </w:r>
      <w:r w:rsidRPr="00393B6A">
        <w:rPr>
          <w:rFonts w:cs="Tahoma"/>
          <w:spacing w:val="-2"/>
          <w:position w:val="-4"/>
          <w:sz w:val="22"/>
          <w:szCs w:val="24"/>
          <w:lang w:val="es-CO"/>
        </w:rPr>
        <w:t xml:space="preserve">iere que </w:t>
      </w:r>
      <w:r w:rsidR="00A50902" w:rsidRPr="00393B6A">
        <w:rPr>
          <w:rFonts w:cs="Tahoma"/>
          <w:spacing w:val="-2"/>
          <w:position w:val="-4"/>
          <w:sz w:val="22"/>
          <w:szCs w:val="24"/>
          <w:lang w:val="es-CO"/>
        </w:rPr>
        <w:t>es para infantes, mujeres gestantes, persona</w:t>
      </w:r>
      <w:r w:rsidRPr="00393B6A">
        <w:rPr>
          <w:rFonts w:cs="Tahoma"/>
          <w:spacing w:val="-2"/>
          <w:position w:val="-4"/>
          <w:sz w:val="22"/>
          <w:szCs w:val="24"/>
          <w:lang w:val="es-CO"/>
        </w:rPr>
        <w:t>s</w:t>
      </w:r>
      <w:r w:rsidR="00A50902" w:rsidRPr="00393B6A">
        <w:rPr>
          <w:rFonts w:cs="Tahoma"/>
          <w:spacing w:val="-2"/>
          <w:position w:val="-4"/>
          <w:sz w:val="22"/>
          <w:szCs w:val="24"/>
          <w:lang w:val="es-CO"/>
        </w:rPr>
        <w:t xml:space="preserve"> en estado de</w:t>
      </w:r>
      <w:r w:rsidRPr="00393B6A">
        <w:rPr>
          <w:rFonts w:cs="Tahoma"/>
          <w:spacing w:val="-2"/>
          <w:position w:val="-4"/>
          <w:sz w:val="22"/>
          <w:szCs w:val="24"/>
          <w:lang w:val="es-CO"/>
        </w:rPr>
        <w:t xml:space="preserve"> </w:t>
      </w:r>
      <w:r w:rsidR="00A50902" w:rsidRPr="00393B6A">
        <w:rPr>
          <w:rFonts w:cs="Tahoma"/>
          <w:spacing w:val="-2"/>
          <w:position w:val="-4"/>
          <w:sz w:val="22"/>
          <w:szCs w:val="24"/>
          <w:lang w:val="es-CO"/>
        </w:rPr>
        <w:t>i</w:t>
      </w:r>
      <w:r w:rsidRPr="00393B6A">
        <w:rPr>
          <w:rFonts w:cs="Tahoma"/>
          <w:spacing w:val="-2"/>
          <w:position w:val="-4"/>
          <w:sz w:val="22"/>
          <w:szCs w:val="24"/>
          <w:lang w:val="es-CO"/>
        </w:rPr>
        <w:t>nc</w:t>
      </w:r>
      <w:r w:rsidR="00A50902" w:rsidRPr="00393B6A">
        <w:rPr>
          <w:rFonts w:cs="Tahoma"/>
          <w:spacing w:val="-2"/>
          <w:position w:val="-4"/>
          <w:sz w:val="22"/>
          <w:szCs w:val="24"/>
          <w:lang w:val="es-CO"/>
        </w:rPr>
        <w:t>a</w:t>
      </w:r>
      <w:r w:rsidRPr="00393B6A">
        <w:rPr>
          <w:rFonts w:cs="Tahoma"/>
          <w:spacing w:val="-2"/>
          <w:position w:val="-4"/>
          <w:sz w:val="22"/>
          <w:szCs w:val="24"/>
          <w:lang w:val="es-CO"/>
        </w:rPr>
        <w:t>pacid</w:t>
      </w:r>
      <w:r w:rsidR="00A50902" w:rsidRPr="00393B6A">
        <w:rPr>
          <w:rFonts w:cs="Tahoma"/>
          <w:spacing w:val="-2"/>
          <w:position w:val="-4"/>
          <w:sz w:val="22"/>
          <w:szCs w:val="24"/>
          <w:lang w:val="es-CO"/>
        </w:rPr>
        <w:t>ad, adul</w:t>
      </w:r>
      <w:r w:rsidRPr="00393B6A">
        <w:rPr>
          <w:rFonts w:cs="Tahoma"/>
          <w:spacing w:val="-2"/>
          <w:position w:val="-4"/>
          <w:sz w:val="22"/>
          <w:szCs w:val="24"/>
          <w:lang w:val="es-CO"/>
        </w:rPr>
        <w:t>t</w:t>
      </w:r>
      <w:r w:rsidR="00A50902" w:rsidRPr="00393B6A">
        <w:rPr>
          <w:rFonts w:cs="Tahoma"/>
          <w:spacing w:val="-2"/>
          <w:position w:val="-4"/>
          <w:sz w:val="22"/>
          <w:szCs w:val="24"/>
          <w:lang w:val="es-CO"/>
        </w:rPr>
        <w:t xml:space="preserve">os </w:t>
      </w:r>
      <w:r w:rsidRPr="00393B6A">
        <w:rPr>
          <w:rFonts w:cs="Tahoma"/>
          <w:spacing w:val="-2"/>
          <w:position w:val="-4"/>
          <w:sz w:val="22"/>
          <w:szCs w:val="24"/>
          <w:lang w:val="es-CO"/>
        </w:rPr>
        <w:t>mayores que</w:t>
      </w:r>
      <w:r w:rsidR="00A50902" w:rsidRPr="00393B6A">
        <w:rPr>
          <w:rFonts w:cs="Tahoma"/>
          <w:spacing w:val="-2"/>
          <w:position w:val="-4"/>
          <w:sz w:val="22"/>
          <w:szCs w:val="24"/>
          <w:lang w:val="es-CO"/>
        </w:rPr>
        <w:t xml:space="preserve"> superen los 62 años de edad y vete</w:t>
      </w:r>
      <w:r w:rsidRPr="00393B6A">
        <w:rPr>
          <w:rFonts w:cs="Tahoma"/>
          <w:spacing w:val="-2"/>
          <w:position w:val="-4"/>
          <w:sz w:val="22"/>
          <w:szCs w:val="24"/>
          <w:lang w:val="es-CO"/>
        </w:rPr>
        <w:t>r</w:t>
      </w:r>
      <w:r w:rsidR="00A50902" w:rsidRPr="00393B6A">
        <w:rPr>
          <w:rFonts w:cs="Tahoma"/>
          <w:spacing w:val="-2"/>
          <w:position w:val="-4"/>
          <w:sz w:val="22"/>
          <w:szCs w:val="24"/>
          <w:lang w:val="es-CO"/>
        </w:rPr>
        <w:t>anos de la fuerza p</w:t>
      </w:r>
      <w:r w:rsidRPr="00393B6A">
        <w:rPr>
          <w:rFonts w:cs="Tahoma"/>
          <w:spacing w:val="-2"/>
          <w:position w:val="-4"/>
          <w:sz w:val="22"/>
          <w:szCs w:val="24"/>
          <w:lang w:val="es-CO"/>
        </w:rPr>
        <w:t xml:space="preserve">ública, </w:t>
      </w:r>
      <w:r w:rsidR="00A50902" w:rsidRPr="00393B6A">
        <w:rPr>
          <w:rFonts w:cs="Tahoma"/>
          <w:spacing w:val="-2"/>
          <w:position w:val="-4"/>
          <w:sz w:val="22"/>
          <w:szCs w:val="24"/>
          <w:lang w:val="es-CO"/>
        </w:rPr>
        <w:t>y la otra la</w:t>
      </w:r>
      <w:r w:rsidR="00B42A51" w:rsidRPr="00393B6A">
        <w:rPr>
          <w:rFonts w:cs="Tahoma"/>
          <w:spacing w:val="-2"/>
          <w:position w:val="-4"/>
          <w:sz w:val="22"/>
          <w:szCs w:val="24"/>
          <w:lang w:val="es-CO"/>
        </w:rPr>
        <w:t xml:space="preserve"> autorización del director de pasaportes en casos especiales. </w:t>
      </w:r>
      <w:r w:rsidRPr="00393B6A">
        <w:rPr>
          <w:rFonts w:cs="Tahoma"/>
          <w:spacing w:val="-2"/>
          <w:position w:val="-4"/>
          <w:sz w:val="22"/>
          <w:szCs w:val="24"/>
          <w:lang w:val="es-CO"/>
        </w:rPr>
        <w:t xml:space="preserve"> </w:t>
      </w:r>
      <w:r w:rsidR="00A50902" w:rsidRPr="00393B6A">
        <w:rPr>
          <w:rFonts w:cs="Tahoma"/>
          <w:spacing w:val="-2"/>
          <w:position w:val="-4"/>
          <w:sz w:val="22"/>
          <w:szCs w:val="24"/>
          <w:lang w:val="es-CO"/>
        </w:rPr>
        <w:t xml:space="preserve">Por estos hechos señores, es que la </w:t>
      </w:r>
      <w:r w:rsidRPr="00393B6A">
        <w:rPr>
          <w:rFonts w:cs="Tahoma"/>
          <w:spacing w:val="-2"/>
          <w:position w:val="-4"/>
          <w:sz w:val="22"/>
          <w:szCs w:val="24"/>
          <w:lang w:val="es-CO"/>
        </w:rPr>
        <w:t xml:space="preserve">Fiscalía General </w:t>
      </w:r>
      <w:r w:rsidR="00A50902" w:rsidRPr="00393B6A">
        <w:rPr>
          <w:rFonts w:cs="Tahoma"/>
          <w:spacing w:val="-2"/>
          <w:position w:val="-4"/>
          <w:sz w:val="22"/>
          <w:szCs w:val="24"/>
          <w:lang w:val="es-CO"/>
        </w:rPr>
        <w:t>les va a formular i</w:t>
      </w:r>
      <w:r w:rsidRPr="00393B6A">
        <w:rPr>
          <w:rFonts w:cs="Tahoma"/>
          <w:spacing w:val="-2"/>
          <w:position w:val="-4"/>
          <w:sz w:val="22"/>
          <w:szCs w:val="24"/>
          <w:lang w:val="es-CO"/>
        </w:rPr>
        <w:t>m</w:t>
      </w:r>
      <w:r w:rsidR="00A50902" w:rsidRPr="00393B6A">
        <w:rPr>
          <w:rFonts w:cs="Tahoma"/>
          <w:spacing w:val="-2"/>
          <w:position w:val="-4"/>
          <w:sz w:val="22"/>
          <w:szCs w:val="24"/>
          <w:lang w:val="es-CO"/>
        </w:rPr>
        <w:t>putación con el fundamento</w:t>
      </w:r>
      <w:r w:rsidRPr="00393B6A">
        <w:rPr>
          <w:rFonts w:cs="Tahoma"/>
          <w:spacing w:val="-2"/>
          <w:position w:val="-4"/>
          <w:sz w:val="22"/>
          <w:szCs w:val="24"/>
          <w:lang w:val="es-CO"/>
        </w:rPr>
        <w:t>:</w:t>
      </w:r>
      <w:r w:rsidR="00A50902" w:rsidRPr="00393B6A">
        <w:rPr>
          <w:rFonts w:cs="Tahoma"/>
          <w:spacing w:val="-2"/>
          <w:position w:val="-4"/>
          <w:sz w:val="22"/>
          <w:szCs w:val="24"/>
          <w:lang w:val="es-CO"/>
        </w:rPr>
        <w:t xml:space="preserve"> al señor </w:t>
      </w:r>
      <w:r w:rsidR="008B7887">
        <w:rPr>
          <w:rFonts w:cs="Tahoma"/>
          <w:spacing w:val="-2"/>
          <w:position w:val="-4"/>
          <w:sz w:val="22"/>
          <w:szCs w:val="24"/>
          <w:lang w:val="es-CO"/>
        </w:rPr>
        <w:t>OABS</w:t>
      </w:r>
      <w:r w:rsidR="00A50902" w:rsidRPr="00393B6A">
        <w:rPr>
          <w:rFonts w:cs="Tahoma"/>
          <w:spacing w:val="-2"/>
          <w:position w:val="-4"/>
          <w:sz w:val="22"/>
          <w:szCs w:val="24"/>
          <w:lang w:val="es-CO"/>
        </w:rPr>
        <w:t xml:space="preserve">, </w:t>
      </w:r>
      <w:r w:rsidR="003A7A16">
        <w:rPr>
          <w:rFonts w:cs="Tahoma"/>
          <w:spacing w:val="-2"/>
          <w:position w:val="-4"/>
          <w:sz w:val="22"/>
          <w:szCs w:val="24"/>
          <w:lang w:val="es-CO"/>
        </w:rPr>
        <w:t>POO</w:t>
      </w:r>
      <w:r w:rsidR="00A50902" w:rsidRPr="00393B6A">
        <w:rPr>
          <w:rFonts w:cs="Tahoma"/>
          <w:spacing w:val="-2"/>
          <w:position w:val="-4"/>
          <w:sz w:val="22"/>
          <w:szCs w:val="24"/>
          <w:lang w:val="es-CO"/>
        </w:rPr>
        <w:t xml:space="preserve"> y </w:t>
      </w:r>
      <w:r w:rsidR="00E821B0">
        <w:rPr>
          <w:rFonts w:cs="Tahoma"/>
          <w:spacing w:val="-2"/>
          <w:position w:val="-4"/>
          <w:sz w:val="22"/>
          <w:szCs w:val="24"/>
          <w:lang w:val="es-CO"/>
        </w:rPr>
        <w:t>JECM</w:t>
      </w:r>
      <w:r w:rsidR="00A50902" w:rsidRPr="00393B6A">
        <w:rPr>
          <w:rFonts w:cs="Tahoma"/>
          <w:spacing w:val="-2"/>
          <w:position w:val="-4"/>
          <w:sz w:val="22"/>
          <w:szCs w:val="24"/>
          <w:lang w:val="es-CO"/>
        </w:rPr>
        <w:t>, servidores p</w:t>
      </w:r>
      <w:r w:rsidRPr="00393B6A">
        <w:rPr>
          <w:rFonts w:cs="Tahoma"/>
          <w:spacing w:val="-2"/>
          <w:position w:val="-4"/>
          <w:sz w:val="22"/>
          <w:szCs w:val="24"/>
          <w:lang w:val="es-CO"/>
        </w:rPr>
        <w:t>ú</w:t>
      </w:r>
      <w:r w:rsidR="00A50902" w:rsidRPr="00393B6A">
        <w:rPr>
          <w:rFonts w:cs="Tahoma"/>
          <w:spacing w:val="-2"/>
          <w:position w:val="-4"/>
          <w:sz w:val="22"/>
          <w:szCs w:val="24"/>
          <w:lang w:val="es-CO"/>
        </w:rPr>
        <w:t>blic</w:t>
      </w:r>
      <w:r w:rsidRPr="00393B6A">
        <w:rPr>
          <w:rFonts w:cs="Tahoma"/>
          <w:spacing w:val="-2"/>
          <w:position w:val="-4"/>
          <w:sz w:val="22"/>
          <w:szCs w:val="24"/>
          <w:lang w:val="es-CO"/>
        </w:rPr>
        <w:t>os</w:t>
      </w:r>
      <w:r w:rsidR="00A50902" w:rsidRPr="00393B6A">
        <w:rPr>
          <w:rFonts w:cs="Tahoma"/>
          <w:spacing w:val="-2"/>
          <w:position w:val="-4"/>
          <w:sz w:val="22"/>
          <w:szCs w:val="24"/>
          <w:lang w:val="es-CO"/>
        </w:rPr>
        <w:t xml:space="preserve"> </w:t>
      </w:r>
      <w:r w:rsidRPr="00393B6A">
        <w:rPr>
          <w:rFonts w:cs="Tahoma"/>
          <w:spacing w:val="-2"/>
          <w:position w:val="-4"/>
          <w:sz w:val="22"/>
          <w:szCs w:val="24"/>
          <w:lang w:val="es-CO"/>
        </w:rPr>
        <w:t>a</w:t>
      </w:r>
      <w:r w:rsidR="00A50902" w:rsidRPr="00393B6A">
        <w:rPr>
          <w:rFonts w:cs="Tahoma"/>
          <w:spacing w:val="-2"/>
          <w:position w:val="-4"/>
          <w:sz w:val="22"/>
          <w:szCs w:val="24"/>
          <w:lang w:val="es-CO"/>
        </w:rPr>
        <w:t xml:space="preserve">dscritos a la </w:t>
      </w:r>
      <w:r w:rsidRPr="00393B6A">
        <w:rPr>
          <w:rFonts w:cs="Tahoma"/>
          <w:spacing w:val="-2"/>
          <w:position w:val="-4"/>
          <w:sz w:val="22"/>
          <w:szCs w:val="24"/>
          <w:lang w:val="es-CO"/>
        </w:rPr>
        <w:t>D</w:t>
      </w:r>
      <w:r w:rsidR="00A50902" w:rsidRPr="00393B6A">
        <w:rPr>
          <w:rFonts w:cs="Tahoma"/>
          <w:spacing w:val="-2"/>
          <w:position w:val="-4"/>
          <w:sz w:val="22"/>
          <w:szCs w:val="24"/>
          <w:lang w:val="es-CO"/>
        </w:rPr>
        <w:t xml:space="preserve">irección de </w:t>
      </w:r>
      <w:r w:rsidRPr="00393B6A">
        <w:rPr>
          <w:rFonts w:cs="Tahoma"/>
          <w:spacing w:val="-2"/>
          <w:position w:val="-4"/>
          <w:sz w:val="22"/>
          <w:szCs w:val="24"/>
          <w:lang w:val="es-CO"/>
        </w:rPr>
        <w:t>P</w:t>
      </w:r>
      <w:r w:rsidR="00A50902" w:rsidRPr="00393B6A">
        <w:rPr>
          <w:rFonts w:cs="Tahoma"/>
          <w:spacing w:val="-2"/>
          <w:position w:val="-4"/>
          <w:sz w:val="22"/>
          <w:szCs w:val="24"/>
          <w:lang w:val="es-CO"/>
        </w:rPr>
        <w:t xml:space="preserve">asaportes de la </w:t>
      </w:r>
      <w:r w:rsidRPr="00393B6A">
        <w:rPr>
          <w:rFonts w:cs="Tahoma"/>
          <w:spacing w:val="-2"/>
          <w:position w:val="-4"/>
          <w:sz w:val="22"/>
          <w:szCs w:val="24"/>
          <w:lang w:val="es-CO"/>
        </w:rPr>
        <w:t>G</w:t>
      </w:r>
      <w:r w:rsidR="00A50902" w:rsidRPr="00393B6A">
        <w:rPr>
          <w:rFonts w:cs="Tahoma"/>
          <w:spacing w:val="-2"/>
          <w:position w:val="-4"/>
          <w:sz w:val="22"/>
          <w:szCs w:val="24"/>
          <w:lang w:val="es-CO"/>
        </w:rPr>
        <w:t>obernaci</w:t>
      </w:r>
      <w:r w:rsidRPr="00393B6A">
        <w:rPr>
          <w:rFonts w:cs="Tahoma"/>
          <w:spacing w:val="-2"/>
          <w:position w:val="-4"/>
          <w:sz w:val="22"/>
          <w:szCs w:val="24"/>
          <w:lang w:val="es-CO"/>
        </w:rPr>
        <w:t>ó</w:t>
      </w:r>
      <w:r w:rsidR="00A50902" w:rsidRPr="00393B6A">
        <w:rPr>
          <w:rFonts w:cs="Tahoma"/>
          <w:spacing w:val="-2"/>
          <w:position w:val="-4"/>
          <w:sz w:val="22"/>
          <w:szCs w:val="24"/>
          <w:lang w:val="es-CO"/>
        </w:rPr>
        <w:t>n de Risaralda, como presuntos autores y a t</w:t>
      </w:r>
      <w:r w:rsidRPr="00393B6A">
        <w:rPr>
          <w:rFonts w:cs="Tahoma"/>
          <w:spacing w:val="-2"/>
          <w:position w:val="-4"/>
          <w:sz w:val="22"/>
          <w:szCs w:val="24"/>
          <w:lang w:val="es-CO"/>
        </w:rPr>
        <w:t xml:space="preserve">ítulo </w:t>
      </w:r>
      <w:r w:rsidR="00A50902" w:rsidRPr="00393B6A">
        <w:rPr>
          <w:rFonts w:cs="Tahoma"/>
          <w:spacing w:val="-2"/>
          <w:position w:val="-4"/>
          <w:sz w:val="22"/>
          <w:szCs w:val="24"/>
          <w:lang w:val="es-CO"/>
        </w:rPr>
        <w:t xml:space="preserve">de dolo de la presunta conducta </w:t>
      </w:r>
      <w:r w:rsidRPr="00393B6A">
        <w:rPr>
          <w:rFonts w:cs="Tahoma"/>
          <w:spacing w:val="-2"/>
          <w:position w:val="-4"/>
          <w:sz w:val="22"/>
          <w:szCs w:val="24"/>
          <w:lang w:val="es-CO"/>
        </w:rPr>
        <w:t xml:space="preserve">pública </w:t>
      </w:r>
      <w:r w:rsidR="00A50902" w:rsidRPr="00393B6A">
        <w:rPr>
          <w:rFonts w:cs="Tahoma"/>
          <w:spacing w:val="-2"/>
          <w:position w:val="-4"/>
          <w:sz w:val="22"/>
          <w:szCs w:val="24"/>
          <w:lang w:val="es-CO"/>
        </w:rPr>
        <w:t>de cohecho p</w:t>
      </w:r>
      <w:r w:rsidRPr="00393B6A">
        <w:rPr>
          <w:rFonts w:cs="Tahoma"/>
          <w:spacing w:val="-2"/>
          <w:position w:val="-4"/>
          <w:sz w:val="22"/>
          <w:szCs w:val="24"/>
          <w:lang w:val="es-CO"/>
        </w:rPr>
        <w:t>r</w:t>
      </w:r>
      <w:r w:rsidR="00A50902" w:rsidRPr="00393B6A">
        <w:rPr>
          <w:rFonts w:cs="Tahoma"/>
          <w:spacing w:val="-2"/>
          <w:position w:val="-4"/>
          <w:sz w:val="22"/>
          <w:szCs w:val="24"/>
          <w:lang w:val="es-CO"/>
        </w:rPr>
        <w:t>opio, conduc</w:t>
      </w:r>
      <w:r w:rsidRPr="00393B6A">
        <w:rPr>
          <w:rFonts w:cs="Tahoma"/>
          <w:spacing w:val="-2"/>
          <w:position w:val="-4"/>
          <w:sz w:val="22"/>
          <w:szCs w:val="24"/>
          <w:lang w:val="es-CO"/>
        </w:rPr>
        <w:t>t</w:t>
      </w:r>
      <w:r w:rsidR="00A50902" w:rsidRPr="00393B6A">
        <w:rPr>
          <w:rFonts w:cs="Tahoma"/>
          <w:spacing w:val="-2"/>
          <w:position w:val="-4"/>
          <w:sz w:val="22"/>
          <w:szCs w:val="24"/>
          <w:lang w:val="es-CO"/>
        </w:rPr>
        <w:t xml:space="preserve">a descrita y sancionada en el </w:t>
      </w:r>
      <w:r w:rsidRPr="00393B6A">
        <w:rPr>
          <w:rFonts w:cs="Tahoma"/>
          <w:spacing w:val="-2"/>
          <w:position w:val="-4"/>
          <w:sz w:val="22"/>
          <w:szCs w:val="24"/>
          <w:lang w:val="es-CO"/>
        </w:rPr>
        <w:t>código penal</w:t>
      </w:r>
      <w:r w:rsidR="00A50902" w:rsidRPr="00393B6A">
        <w:rPr>
          <w:rFonts w:cs="Tahoma"/>
          <w:spacing w:val="-2"/>
          <w:position w:val="-4"/>
          <w:sz w:val="22"/>
          <w:szCs w:val="24"/>
          <w:lang w:val="es-CO"/>
        </w:rPr>
        <w:t xml:space="preserve"> […] art. 405 que establece […]</w:t>
      </w:r>
      <w:r w:rsidRPr="00393B6A">
        <w:rPr>
          <w:rFonts w:cs="Tahoma"/>
          <w:spacing w:val="-2"/>
          <w:position w:val="-4"/>
          <w:sz w:val="22"/>
          <w:szCs w:val="24"/>
          <w:lang w:val="es-CO"/>
        </w:rPr>
        <w:t xml:space="preserve">. En este caso </w:t>
      </w:r>
      <w:r w:rsidR="00A50902" w:rsidRPr="00393B6A">
        <w:rPr>
          <w:rFonts w:cs="Tahoma"/>
          <w:spacing w:val="-2"/>
          <w:position w:val="-4"/>
          <w:sz w:val="22"/>
          <w:szCs w:val="24"/>
          <w:lang w:val="es-CO"/>
        </w:rPr>
        <w:t>por ace</w:t>
      </w:r>
      <w:r w:rsidRPr="00393B6A">
        <w:rPr>
          <w:rFonts w:cs="Tahoma"/>
          <w:spacing w:val="-2"/>
          <w:position w:val="-4"/>
          <w:sz w:val="22"/>
          <w:szCs w:val="24"/>
          <w:lang w:val="es-CO"/>
        </w:rPr>
        <w:t xml:space="preserve">ptar </w:t>
      </w:r>
      <w:r w:rsidR="00A50902" w:rsidRPr="00393B6A">
        <w:rPr>
          <w:rFonts w:cs="Tahoma"/>
          <w:spacing w:val="-2"/>
          <w:position w:val="-4"/>
          <w:sz w:val="22"/>
          <w:szCs w:val="24"/>
          <w:lang w:val="es-CO"/>
        </w:rPr>
        <w:t>promesa remune</w:t>
      </w:r>
      <w:r w:rsidRPr="00393B6A">
        <w:rPr>
          <w:rFonts w:cs="Tahoma"/>
          <w:spacing w:val="-2"/>
          <w:position w:val="-4"/>
          <w:sz w:val="22"/>
          <w:szCs w:val="24"/>
          <w:lang w:val="es-CO"/>
        </w:rPr>
        <w:t>r</w:t>
      </w:r>
      <w:r w:rsidR="00A50902" w:rsidRPr="00393B6A">
        <w:rPr>
          <w:rFonts w:cs="Tahoma"/>
          <w:spacing w:val="-2"/>
          <w:position w:val="-4"/>
          <w:sz w:val="22"/>
          <w:szCs w:val="24"/>
          <w:lang w:val="es-CO"/>
        </w:rPr>
        <w:t>atoria dire</w:t>
      </w:r>
      <w:r w:rsidRPr="00393B6A">
        <w:rPr>
          <w:rFonts w:cs="Tahoma"/>
          <w:spacing w:val="-2"/>
          <w:position w:val="-4"/>
          <w:sz w:val="22"/>
          <w:szCs w:val="24"/>
          <w:lang w:val="es-CO"/>
        </w:rPr>
        <w:t>c</w:t>
      </w:r>
      <w:r w:rsidR="00A50902" w:rsidRPr="00393B6A">
        <w:rPr>
          <w:rFonts w:cs="Tahoma"/>
          <w:spacing w:val="-2"/>
          <w:position w:val="-4"/>
          <w:sz w:val="22"/>
          <w:szCs w:val="24"/>
          <w:lang w:val="es-CO"/>
        </w:rPr>
        <w:t>ta o ind</w:t>
      </w:r>
      <w:r w:rsidRPr="00393B6A">
        <w:rPr>
          <w:rFonts w:cs="Tahoma"/>
          <w:spacing w:val="-2"/>
          <w:position w:val="-4"/>
          <w:sz w:val="22"/>
          <w:szCs w:val="24"/>
          <w:lang w:val="es-CO"/>
        </w:rPr>
        <w:t>irect</w:t>
      </w:r>
      <w:r w:rsidR="00A50902" w:rsidRPr="00393B6A">
        <w:rPr>
          <w:rFonts w:cs="Tahoma"/>
          <w:spacing w:val="-2"/>
          <w:position w:val="-4"/>
          <w:sz w:val="22"/>
          <w:szCs w:val="24"/>
          <w:lang w:val="es-CO"/>
        </w:rPr>
        <w:t>am</w:t>
      </w:r>
      <w:r w:rsidRPr="00393B6A">
        <w:rPr>
          <w:rFonts w:cs="Tahoma"/>
          <w:spacing w:val="-2"/>
          <w:position w:val="-4"/>
          <w:sz w:val="22"/>
          <w:szCs w:val="24"/>
          <w:lang w:val="es-CO"/>
        </w:rPr>
        <w:t>ente</w:t>
      </w:r>
      <w:r w:rsidR="00A50902" w:rsidRPr="00393B6A">
        <w:rPr>
          <w:rFonts w:cs="Tahoma"/>
          <w:spacing w:val="-2"/>
          <w:position w:val="-4"/>
          <w:sz w:val="22"/>
          <w:szCs w:val="24"/>
          <w:lang w:val="es-CO"/>
        </w:rPr>
        <w:t xml:space="preserve"> para ejecutar u</w:t>
      </w:r>
      <w:r w:rsidRPr="00393B6A">
        <w:rPr>
          <w:rFonts w:cs="Tahoma"/>
          <w:spacing w:val="-2"/>
          <w:position w:val="-4"/>
          <w:sz w:val="22"/>
          <w:szCs w:val="24"/>
          <w:lang w:val="es-CO"/>
        </w:rPr>
        <w:t>n</w:t>
      </w:r>
      <w:r w:rsidR="00A50902" w:rsidRPr="00393B6A">
        <w:rPr>
          <w:rFonts w:cs="Tahoma"/>
          <w:spacing w:val="-2"/>
          <w:position w:val="-4"/>
          <w:sz w:val="22"/>
          <w:szCs w:val="24"/>
          <w:lang w:val="es-CO"/>
        </w:rPr>
        <w:t xml:space="preserve"> acto contra</w:t>
      </w:r>
      <w:r w:rsidRPr="00393B6A">
        <w:rPr>
          <w:rFonts w:cs="Tahoma"/>
          <w:spacing w:val="-2"/>
          <w:position w:val="-4"/>
          <w:sz w:val="22"/>
          <w:szCs w:val="24"/>
          <w:lang w:val="es-CO"/>
        </w:rPr>
        <w:t>r</w:t>
      </w:r>
      <w:r w:rsidR="00A50902" w:rsidRPr="00393B6A">
        <w:rPr>
          <w:rFonts w:cs="Tahoma"/>
          <w:spacing w:val="-2"/>
          <w:position w:val="-4"/>
          <w:sz w:val="22"/>
          <w:szCs w:val="24"/>
          <w:lang w:val="es-CO"/>
        </w:rPr>
        <w:t>io a sus deberes oficiales y se afirma que eso</w:t>
      </w:r>
      <w:r w:rsidRPr="00393B6A">
        <w:rPr>
          <w:rFonts w:cs="Tahoma"/>
          <w:spacing w:val="-2"/>
          <w:position w:val="-4"/>
          <w:sz w:val="22"/>
          <w:szCs w:val="24"/>
          <w:lang w:val="es-CO"/>
        </w:rPr>
        <w:t>s</w:t>
      </w:r>
      <w:r w:rsidR="00A50902" w:rsidRPr="00393B6A">
        <w:rPr>
          <w:rFonts w:cs="Tahoma"/>
          <w:spacing w:val="-2"/>
          <w:position w:val="-4"/>
          <w:sz w:val="22"/>
          <w:szCs w:val="24"/>
          <w:lang w:val="es-CO"/>
        </w:rPr>
        <w:t xml:space="preserve"> </w:t>
      </w:r>
      <w:r w:rsidRPr="00393B6A">
        <w:rPr>
          <w:rFonts w:cs="Tahoma"/>
          <w:spacing w:val="-2"/>
          <w:position w:val="-4"/>
          <w:sz w:val="22"/>
          <w:szCs w:val="24"/>
          <w:lang w:val="es-CO"/>
        </w:rPr>
        <w:t xml:space="preserve">tres </w:t>
      </w:r>
      <w:r w:rsidR="00A50902" w:rsidRPr="00393B6A">
        <w:rPr>
          <w:rFonts w:cs="Tahoma"/>
          <w:spacing w:val="-2"/>
          <w:position w:val="-4"/>
          <w:sz w:val="22"/>
          <w:szCs w:val="24"/>
          <w:lang w:val="es-CO"/>
        </w:rPr>
        <w:t>servidores p</w:t>
      </w:r>
      <w:r w:rsidRPr="00393B6A">
        <w:rPr>
          <w:rFonts w:cs="Tahoma"/>
          <w:spacing w:val="-2"/>
          <w:position w:val="-4"/>
          <w:sz w:val="22"/>
          <w:szCs w:val="24"/>
          <w:lang w:val="es-CO"/>
        </w:rPr>
        <w:t xml:space="preserve">úblicos </w:t>
      </w:r>
      <w:r w:rsidR="00A50902" w:rsidRPr="00393B6A">
        <w:rPr>
          <w:rFonts w:cs="Tahoma"/>
          <w:spacing w:val="-2"/>
          <w:position w:val="-4"/>
          <w:sz w:val="22"/>
          <w:szCs w:val="24"/>
          <w:lang w:val="es-CO"/>
        </w:rPr>
        <w:t xml:space="preserve">en los actos del servicio incumplieron </w:t>
      </w:r>
      <w:r w:rsidRPr="00393B6A">
        <w:rPr>
          <w:rFonts w:cs="Tahoma"/>
          <w:spacing w:val="-2"/>
          <w:position w:val="-4"/>
          <w:sz w:val="22"/>
          <w:szCs w:val="24"/>
          <w:lang w:val="es-CO"/>
        </w:rPr>
        <w:t>s</w:t>
      </w:r>
      <w:r w:rsidR="00A50902" w:rsidRPr="00393B6A">
        <w:rPr>
          <w:rFonts w:cs="Tahoma"/>
          <w:spacing w:val="-2"/>
          <w:position w:val="-4"/>
          <w:sz w:val="22"/>
          <w:szCs w:val="24"/>
          <w:lang w:val="es-CO"/>
        </w:rPr>
        <w:t>us deberes oficiales, tanto de tipo espec</w:t>
      </w:r>
      <w:r w:rsidR="00E16EB5" w:rsidRPr="00393B6A">
        <w:rPr>
          <w:rFonts w:cs="Tahoma"/>
          <w:spacing w:val="-2"/>
          <w:position w:val="-4"/>
          <w:sz w:val="22"/>
          <w:szCs w:val="24"/>
          <w:lang w:val="es-CO"/>
        </w:rPr>
        <w:t>í</w:t>
      </w:r>
      <w:r w:rsidR="00A50902" w:rsidRPr="00393B6A">
        <w:rPr>
          <w:rFonts w:cs="Tahoma"/>
          <w:spacing w:val="-2"/>
          <w:position w:val="-4"/>
          <w:sz w:val="22"/>
          <w:szCs w:val="24"/>
          <w:lang w:val="es-CO"/>
        </w:rPr>
        <w:t xml:space="preserve">fico dentro de la </w:t>
      </w:r>
      <w:r w:rsidR="00E16EB5" w:rsidRPr="00393B6A">
        <w:rPr>
          <w:rFonts w:cs="Tahoma"/>
          <w:spacing w:val="-2"/>
          <w:position w:val="-4"/>
          <w:sz w:val="22"/>
          <w:szCs w:val="24"/>
          <w:lang w:val="es-CO"/>
        </w:rPr>
        <w:t>ó</w:t>
      </w:r>
      <w:r w:rsidR="00A50902" w:rsidRPr="00393B6A">
        <w:rPr>
          <w:rFonts w:cs="Tahoma"/>
          <w:spacing w:val="-2"/>
          <w:position w:val="-4"/>
          <w:sz w:val="22"/>
          <w:szCs w:val="24"/>
          <w:lang w:val="es-CO"/>
        </w:rPr>
        <w:t>rbita funcional</w:t>
      </w:r>
      <w:r w:rsidRPr="00393B6A">
        <w:rPr>
          <w:rFonts w:cs="Tahoma"/>
          <w:spacing w:val="-2"/>
          <w:position w:val="-4"/>
          <w:sz w:val="22"/>
          <w:szCs w:val="24"/>
          <w:lang w:val="es-CO"/>
        </w:rPr>
        <w:t>,</w:t>
      </w:r>
      <w:r w:rsidR="00A50902" w:rsidRPr="00393B6A">
        <w:rPr>
          <w:rFonts w:cs="Tahoma"/>
          <w:spacing w:val="-2"/>
          <w:position w:val="-4"/>
          <w:sz w:val="22"/>
          <w:szCs w:val="24"/>
          <w:lang w:val="es-CO"/>
        </w:rPr>
        <w:t xml:space="preserve"> como de tipo general de</w:t>
      </w:r>
      <w:r w:rsidRPr="00393B6A">
        <w:rPr>
          <w:rFonts w:cs="Tahoma"/>
          <w:spacing w:val="-2"/>
          <w:position w:val="-4"/>
          <w:sz w:val="22"/>
          <w:szCs w:val="24"/>
          <w:lang w:val="es-CO"/>
        </w:rPr>
        <w:t xml:space="preserve">ntro </w:t>
      </w:r>
      <w:r w:rsidR="00A50902" w:rsidRPr="00393B6A">
        <w:rPr>
          <w:rFonts w:cs="Tahoma"/>
          <w:spacing w:val="-2"/>
          <w:position w:val="-4"/>
          <w:sz w:val="22"/>
          <w:szCs w:val="24"/>
          <w:lang w:val="es-CO"/>
        </w:rPr>
        <w:t xml:space="preserve">de la </w:t>
      </w:r>
      <w:r w:rsidRPr="00393B6A">
        <w:rPr>
          <w:rFonts w:cs="Tahoma"/>
          <w:spacing w:val="-2"/>
          <w:position w:val="-4"/>
          <w:sz w:val="22"/>
          <w:szCs w:val="24"/>
          <w:lang w:val="es-CO"/>
        </w:rPr>
        <w:t xml:space="preserve">órbita </w:t>
      </w:r>
      <w:r w:rsidR="00A50902" w:rsidRPr="00393B6A">
        <w:rPr>
          <w:rFonts w:cs="Tahoma"/>
          <w:spacing w:val="-2"/>
          <w:position w:val="-4"/>
          <w:sz w:val="22"/>
          <w:szCs w:val="24"/>
          <w:lang w:val="es-CO"/>
        </w:rPr>
        <w:t xml:space="preserve">legal por lo </w:t>
      </w:r>
      <w:r w:rsidRPr="00393B6A">
        <w:rPr>
          <w:rFonts w:cs="Tahoma"/>
          <w:spacing w:val="-2"/>
          <w:position w:val="-4"/>
          <w:sz w:val="22"/>
          <w:szCs w:val="24"/>
          <w:lang w:val="es-CO"/>
        </w:rPr>
        <w:t xml:space="preserve">siguiente: el Director </w:t>
      </w:r>
      <w:r w:rsidR="00A50902" w:rsidRPr="00393B6A">
        <w:rPr>
          <w:rFonts w:cs="Tahoma"/>
          <w:spacing w:val="-2"/>
          <w:position w:val="-4"/>
          <w:sz w:val="22"/>
          <w:szCs w:val="24"/>
          <w:lang w:val="es-CO"/>
        </w:rPr>
        <w:t xml:space="preserve">de </w:t>
      </w:r>
      <w:r w:rsidRPr="00393B6A">
        <w:rPr>
          <w:rFonts w:cs="Tahoma"/>
          <w:spacing w:val="-2"/>
          <w:position w:val="-4"/>
          <w:sz w:val="22"/>
          <w:szCs w:val="24"/>
          <w:lang w:val="es-CO"/>
        </w:rPr>
        <w:t>pasaportes en</w:t>
      </w:r>
      <w:r w:rsidR="00A50902" w:rsidRPr="00393B6A">
        <w:rPr>
          <w:rFonts w:cs="Tahoma"/>
          <w:spacing w:val="-2"/>
          <w:position w:val="-4"/>
          <w:sz w:val="22"/>
          <w:szCs w:val="24"/>
          <w:lang w:val="es-CO"/>
        </w:rPr>
        <w:t xml:space="preserve"> ejer</w:t>
      </w:r>
      <w:r w:rsidRPr="00393B6A">
        <w:rPr>
          <w:rFonts w:cs="Tahoma"/>
          <w:spacing w:val="-2"/>
          <w:position w:val="-4"/>
          <w:sz w:val="22"/>
          <w:szCs w:val="24"/>
          <w:lang w:val="es-CO"/>
        </w:rPr>
        <w:t>c</w:t>
      </w:r>
      <w:r w:rsidR="00A50902" w:rsidRPr="00393B6A">
        <w:rPr>
          <w:rFonts w:cs="Tahoma"/>
          <w:spacing w:val="-2"/>
          <w:position w:val="-4"/>
          <w:sz w:val="22"/>
          <w:szCs w:val="24"/>
          <w:lang w:val="es-CO"/>
        </w:rPr>
        <w:t>icio</w:t>
      </w:r>
      <w:r w:rsidRPr="00393B6A">
        <w:rPr>
          <w:rFonts w:cs="Tahoma"/>
          <w:spacing w:val="-2"/>
          <w:position w:val="-4"/>
          <w:sz w:val="22"/>
          <w:szCs w:val="24"/>
          <w:lang w:val="es-CO"/>
        </w:rPr>
        <w:t xml:space="preserve"> </w:t>
      </w:r>
      <w:r w:rsidR="00A50902" w:rsidRPr="00393B6A">
        <w:rPr>
          <w:rFonts w:cs="Tahoma"/>
          <w:spacing w:val="-2"/>
          <w:position w:val="-4"/>
          <w:sz w:val="22"/>
          <w:szCs w:val="24"/>
          <w:lang w:val="es-CO"/>
        </w:rPr>
        <w:t>de las fa</w:t>
      </w:r>
      <w:r w:rsidRPr="00393B6A">
        <w:rPr>
          <w:rFonts w:cs="Tahoma"/>
          <w:spacing w:val="-2"/>
          <w:position w:val="-4"/>
          <w:sz w:val="22"/>
          <w:szCs w:val="24"/>
          <w:lang w:val="es-CO"/>
        </w:rPr>
        <w:t>c</w:t>
      </w:r>
      <w:r w:rsidR="00A50902" w:rsidRPr="00393B6A">
        <w:rPr>
          <w:rFonts w:cs="Tahoma"/>
          <w:spacing w:val="-2"/>
          <w:position w:val="-4"/>
          <w:sz w:val="22"/>
          <w:szCs w:val="24"/>
          <w:lang w:val="es-CO"/>
        </w:rPr>
        <w:t>ult</w:t>
      </w:r>
      <w:r w:rsidRPr="00393B6A">
        <w:rPr>
          <w:rFonts w:cs="Tahoma"/>
          <w:spacing w:val="-2"/>
          <w:position w:val="-4"/>
          <w:sz w:val="22"/>
          <w:szCs w:val="24"/>
          <w:lang w:val="es-CO"/>
        </w:rPr>
        <w:t>a</w:t>
      </w:r>
      <w:r w:rsidR="00A50902" w:rsidRPr="00393B6A">
        <w:rPr>
          <w:rFonts w:cs="Tahoma"/>
          <w:spacing w:val="-2"/>
          <w:position w:val="-4"/>
          <w:sz w:val="22"/>
          <w:szCs w:val="24"/>
          <w:lang w:val="es-CO"/>
        </w:rPr>
        <w:t xml:space="preserve">des </w:t>
      </w:r>
      <w:r w:rsidRPr="00393B6A">
        <w:rPr>
          <w:rFonts w:cs="Tahoma"/>
          <w:spacing w:val="-2"/>
          <w:position w:val="-4"/>
          <w:sz w:val="22"/>
          <w:szCs w:val="24"/>
          <w:lang w:val="es-CO"/>
        </w:rPr>
        <w:t xml:space="preserve">propias del cargo y en </w:t>
      </w:r>
      <w:r w:rsidR="00A50902" w:rsidRPr="00393B6A">
        <w:rPr>
          <w:rFonts w:cs="Tahoma"/>
          <w:spacing w:val="-2"/>
          <w:position w:val="-4"/>
          <w:sz w:val="22"/>
          <w:szCs w:val="24"/>
          <w:lang w:val="es-CO"/>
        </w:rPr>
        <w:t>aras de</w:t>
      </w:r>
      <w:r w:rsidRPr="00393B6A">
        <w:rPr>
          <w:rFonts w:cs="Tahoma"/>
          <w:spacing w:val="-2"/>
          <w:position w:val="-4"/>
          <w:sz w:val="22"/>
          <w:szCs w:val="24"/>
          <w:lang w:val="es-CO"/>
        </w:rPr>
        <w:t xml:space="preserve"> </w:t>
      </w:r>
      <w:r w:rsidR="00A50902" w:rsidRPr="00393B6A">
        <w:rPr>
          <w:rFonts w:cs="Tahoma"/>
          <w:spacing w:val="-2"/>
          <w:position w:val="-4"/>
          <w:sz w:val="22"/>
          <w:szCs w:val="24"/>
          <w:lang w:val="es-CO"/>
        </w:rPr>
        <w:t>qu</w:t>
      </w:r>
      <w:r w:rsidRPr="00393B6A">
        <w:rPr>
          <w:rFonts w:cs="Tahoma"/>
          <w:spacing w:val="-2"/>
          <w:position w:val="-4"/>
          <w:sz w:val="22"/>
          <w:szCs w:val="24"/>
          <w:lang w:val="es-CO"/>
        </w:rPr>
        <w:t>e</w:t>
      </w:r>
      <w:r w:rsidR="00A50902" w:rsidRPr="00393B6A">
        <w:rPr>
          <w:rFonts w:cs="Tahoma"/>
          <w:spacing w:val="-2"/>
          <w:position w:val="-4"/>
          <w:sz w:val="22"/>
          <w:szCs w:val="24"/>
          <w:lang w:val="es-CO"/>
        </w:rPr>
        <w:t xml:space="preserve"> se cumpla la función admin</w:t>
      </w:r>
      <w:r w:rsidRPr="00393B6A">
        <w:rPr>
          <w:rFonts w:cs="Tahoma"/>
          <w:spacing w:val="-2"/>
          <w:position w:val="-4"/>
          <w:sz w:val="22"/>
          <w:szCs w:val="24"/>
          <w:lang w:val="es-CO"/>
        </w:rPr>
        <w:t xml:space="preserve">istrativa </w:t>
      </w:r>
      <w:r w:rsidR="00A50902" w:rsidRPr="00393B6A">
        <w:rPr>
          <w:rFonts w:cs="Tahoma"/>
          <w:spacing w:val="-2"/>
          <w:position w:val="-4"/>
          <w:sz w:val="22"/>
          <w:szCs w:val="24"/>
          <w:lang w:val="es-CO"/>
        </w:rPr>
        <w:t>con respecto del p</w:t>
      </w:r>
      <w:r w:rsidRPr="00393B6A">
        <w:rPr>
          <w:rFonts w:cs="Tahoma"/>
          <w:spacing w:val="-2"/>
          <w:position w:val="-4"/>
          <w:sz w:val="22"/>
          <w:szCs w:val="24"/>
          <w:lang w:val="es-CO"/>
        </w:rPr>
        <w:t xml:space="preserve">rincipio de </w:t>
      </w:r>
      <w:r w:rsidR="00A50902" w:rsidRPr="00393B6A">
        <w:rPr>
          <w:rFonts w:cs="Tahoma"/>
          <w:spacing w:val="-2"/>
          <w:position w:val="-4"/>
          <w:sz w:val="22"/>
          <w:szCs w:val="24"/>
          <w:lang w:val="es-CO"/>
        </w:rPr>
        <w:t>moralidad</w:t>
      </w:r>
      <w:r w:rsidRPr="00393B6A">
        <w:rPr>
          <w:rFonts w:cs="Tahoma"/>
          <w:spacing w:val="-2"/>
          <w:position w:val="-4"/>
          <w:sz w:val="22"/>
          <w:szCs w:val="24"/>
          <w:lang w:val="es-CO"/>
        </w:rPr>
        <w:t>,</w:t>
      </w:r>
      <w:r w:rsidR="00A50902" w:rsidRPr="00393B6A">
        <w:rPr>
          <w:rFonts w:cs="Tahoma"/>
          <w:spacing w:val="-2"/>
          <w:position w:val="-4"/>
          <w:sz w:val="22"/>
          <w:szCs w:val="24"/>
          <w:lang w:val="es-CO"/>
        </w:rPr>
        <w:t xml:space="preserve"> ha dado la orden al personal subordinado de </w:t>
      </w:r>
      <w:r w:rsidR="00052927" w:rsidRPr="00393B6A">
        <w:rPr>
          <w:rFonts w:cs="Tahoma"/>
          <w:spacing w:val="-2"/>
          <w:position w:val="-4"/>
          <w:sz w:val="22"/>
          <w:szCs w:val="24"/>
          <w:lang w:val="es-CO"/>
        </w:rPr>
        <w:t>no atender aquell</w:t>
      </w:r>
      <w:r w:rsidRPr="00393B6A">
        <w:rPr>
          <w:rFonts w:cs="Tahoma"/>
          <w:spacing w:val="-2"/>
          <w:position w:val="-4"/>
          <w:sz w:val="22"/>
          <w:szCs w:val="24"/>
          <w:lang w:val="es-CO"/>
        </w:rPr>
        <w:t>os</w:t>
      </w:r>
      <w:r w:rsidR="00052927" w:rsidRPr="00393B6A">
        <w:rPr>
          <w:rFonts w:cs="Tahoma"/>
          <w:spacing w:val="-2"/>
          <w:position w:val="-4"/>
          <w:sz w:val="22"/>
          <w:szCs w:val="24"/>
          <w:lang w:val="es-CO"/>
        </w:rPr>
        <w:t xml:space="preserve"> ci</w:t>
      </w:r>
      <w:r w:rsidRPr="00393B6A">
        <w:rPr>
          <w:rFonts w:cs="Tahoma"/>
          <w:spacing w:val="-2"/>
          <w:position w:val="-4"/>
          <w:sz w:val="22"/>
          <w:szCs w:val="24"/>
          <w:lang w:val="es-CO"/>
        </w:rPr>
        <w:t>uda</w:t>
      </w:r>
      <w:r w:rsidR="00052927" w:rsidRPr="00393B6A">
        <w:rPr>
          <w:rFonts w:cs="Tahoma"/>
          <w:spacing w:val="-2"/>
          <w:position w:val="-4"/>
          <w:sz w:val="22"/>
          <w:szCs w:val="24"/>
          <w:lang w:val="es-CO"/>
        </w:rPr>
        <w:t>danos no agendados ofic</w:t>
      </w:r>
      <w:r w:rsidRPr="00393B6A">
        <w:rPr>
          <w:rFonts w:cs="Tahoma"/>
          <w:spacing w:val="-2"/>
          <w:position w:val="-4"/>
          <w:sz w:val="22"/>
          <w:szCs w:val="24"/>
          <w:lang w:val="es-CO"/>
        </w:rPr>
        <w:t>ia</w:t>
      </w:r>
      <w:r w:rsidR="00052927" w:rsidRPr="00393B6A">
        <w:rPr>
          <w:rFonts w:cs="Tahoma"/>
          <w:spacing w:val="-2"/>
          <w:position w:val="-4"/>
          <w:sz w:val="22"/>
          <w:szCs w:val="24"/>
          <w:lang w:val="es-CO"/>
        </w:rPr>
        <w:t>lmente</w:t>
      </w:r>
      <w:r w:rsidRPr="00393B6A">
        <w:rPr>
          <w:rFonts w:cs="Tahoma"/>
          <w:spacing w:val="-2"/>
          <w:position w:val="-4"/>
          <w:sz w:val="22"/>
          <w:szCs w:val="24"/>
          <w:lang w:val="es-CO"/>
        </w:rPr>
        <w:t>,</w:t>
      </w:r>
      <w:r w:rsidR="00052927" w:rsidRPr="00393B6A">
        <w:rPr>
          <w:rFonts w:cs="Tahoma"/>
          <w:spacing w:val="-2"/>
          <w:position w:val="-4"/>
          <w:sz w:val="22"/>
          <w:szCs w:val="24"/>
          <w:lang w:val="es-CO"/>
        </w:rPr>
        <w:t xml:space="preserve"> salvo que su atención </w:t>
      </w:r>
      <w:proofErr w:type="spellStart"/>
      <w:r w:rsidR="00052927" w:rsidRPr="00393B6A">
        <w:rPr>
          <w:rFonts w:cs="Tahoma"/>
          <w:spacing w:val="-2"/>
          <w:position w:val="-4"/>
          <w:sz w:val="22"/>
          <w:szCs w:val="24"/>
          <w:lang w:val="es-CO"/>
        </w:rPr>
        <w:t>este</w:t>
      </w:r>
      <w:proofErr w:type="spellEnd"/>
      <w:r w:rsidR="00052927" w:rsidRPr="00393B6A">
        <w:rPr>
          <w:rFonts w:cs="Tahoma"/>
          <w:spacing w:val="-2"/>
          <w:position w:val="-4"/>
          <w:sz w:val="22"/>
          <w:szCs w:val="24"/>
          <w:lang w:val="es-CO"/>
        </w:rPr>
        <w:t xml:space="preserve"> justificada legalme</w:t>
      </w:r>
      <w:r w:rsidR="000F29A4" w:rsidRPr="00393B6A">
        <w:rPr>
          <w:rFonts w:cs="Tahoma"/>
          <w:spacing w:val="-2"/>
          <w:position w:val="-4"/>
          <w:sz w:val="22"/>
          <w:szCs w:val="24"/>
          <w:lang w:val="es-CO"/>
        </w:rPr>
        <w:t>nt</w:t>
      </w:r>
      <w:r w:rsidR="00052927" w:rsidRPr="00393B6A">
        <w:rPr>
          <w:rFonts w:cs="Tahoma"/>
          <w:spacing w:val="-2"/>
          <w:position w:val="-4"/>
          <w:sz w:val="22"/>
          <w:szCs w:val="24"/>
          <w:lang w:val="es-CO"/>
        </w:rPr>
        <w:t>e o medie su autorización</w:t>
      </w:r>
      <w:r w:rsidR="000F29A4" w:rsidRPr="00393B6A">
        <w:rPr>
          <w:rFonts w:cs="Tahoma"/>
          <w:spacing w:val="-2"/>
          <w:position w:val="-4"/>
          <w:sz w:val="22"/>
          <w:szCs w:val="24"/>
          <w:lang w:val="es-CO"/>
        </w:rPr>
        <w:t xml:space="preserve">. La teleología </w:t>
      </w:r>
      <w:r w:rsidR="00052927" w:rsidRPr="00393B6A">
        <w:rPr>
          <w:rFonts w:cs="Tahoma"/>
          <w:spacing w:val="-2"/>
          <w:position w:val="-4"/>
          <w:sz w:val="22"/>
          <w:szCs w:val="24"/>
          <w:lang w:val="es-CO"/>
        </w:rPr>
        <w:t>esta instruc</w:t>
      </w:r>
      <w:r w:rsidR="000F29A4" w:rsidRPr="00393B6A">
        <w:rPr>
          <w:rFonts w:cs="Tahoma"/>
          <w:spacing w:val="-2"/>
          <w:position w:val="-4"/>
          <w:sz w:val="22"/>
          <w:szCs w:val="24"/>
          <w:lang w:val="es-CO"/>
        </w:rPr>
        <w:t>c</w:t>
      </w:r>
      <w:r w:rsidR="00052927" w:rsidRPr="00393B6A">
        <w:rPr>
          <w:rFonts w:cs="Tahoma"/>
          <w:spacing w:val="-2"/>
          <w:position w:val="-4"/>
          <w:sz w:val="22"/>
          <w:szCs w:val="24"/>
          <w:lang w:val="es-CO"/>
        </w:rPr>
        <w:t>i</w:t>
      </w:r>
      <w:r w:rsidR="000F29A4" w:rsidRPr="00393B6A">
        <w:rPr>
          <w:rFonts w:cs="Tahoma"/>
          <w:spacing w:val="-2"/>
          <w:position w:val="-4"/>
          <w:sz w:val="22"/>
          <w:szCs w:val="24"/>
          <w:lang w:val="es-CO"/>
        </w:rPr>
        <w:t>ó</w:t>
      </w:r>
      <w:r w:rsidR="00052927" w:rsidRPr="00393B6A">
        <w:rPr>
          <w:rFonts w:cs="Tahoma"/>
          <w:spacing w:val="-2"/>
          <w:position w:val="-4"/>
          <w:sz w:val="22"/>
          <w:szCs w:val="24"/>
          <w:lang w:val="es-CO"/>
        </w:rPr>
        <w:t>n es prevenir acto</w:t>
      </w:r>
      <w:r w:rsidR="000F29A4" w:rsidRPr="00393B6A">
        <w:rPr>
          <w:rFonts w:cs="Tahoma"/>
          <w:spacing w:val="-2"/>
          <w:position w:val="-4"/>
          <w:sz w:val="22"/>
          <w:szCs w:val="24"/>
          <w:lang w:val="es-CO"/>
        </w:rPr>
        <w:t>s</w:t>
      </w:r>
      <w:r w:rsidR="00052927" w:rsidRPr="00393B6A">
        <w:rPr>
          <w:rFonts w:cs="Tahoma"/>
          <w:spacing w:val="-2"/>
          <w:position w:val="-4"/>
          <w:sz w:val="22"/>
          <w:szCs w:val="24"/>
          <w:lang w:val="es-CO"/>
        </w:rPr>
        <w:t xml:space="preserve"> de corrupci</w:t>
      </w:r>
      <w:r w:rsidR="000F29A4" w:rsidRPr="00393B6A">
        <w:rPr>
          <w:rFonts w:cs="Tahoma"/>
          <w:spacing w:val="-2"/>
          <w:position w:val="-4"/>
          <w:sz w:val="22"/>
          <w:szCs w:val="24"/>
          <w:lang w:val="es-CO"/>
        </w:rPr>
        <w:t>ón</w:t>
      </w:r>
      <w:r w:rsidR="00052927" w:rsidRPr="00393B6A">
        <w:rPr>
          <w:rFonts w:cs="Tahoma"/>
          <w:spacing w:val="-2"/>
          <w:position w:val="-4"/>
          <w:sz w:val="22"/>
          <w:szCs w:val="24"/>
          <w:lang w:val="es-CO"/>
        </w:rPr>
        <w:t xml:space="preserve"> al interio</w:t>
      </w:r>
      <w:r w:rsidR="000F29A4" w:rsidRPr="00393B6A">
        <w:rPr>
          <w:rFonts w:cs="Tahoma"/>
          <w:spacing w:val="-2"/>
          <w:position w:val="-4"/>
          <w:sz w:val="22"/>
          <w:szCs w:val="24"/>
          <w:lang w:val="es-CO"/>
        </w:rPr>
        <w:t>r</w:t>
      </w:r>
      <w:r w:rsidR="00052927" w:rsidRPr="00393B6A">
        <w:rPr>
          <w:rFonts w:cs="Tahoma"/>
          <w:spacing w:val="-2"/>
          <w:position w:val="-4"/>
          <w:sz w:val="22"/>
          <w:szCs w:val="24"/>
          <w:lang w:val="es-CO"/>
        </w:rPr>
        <w:t xml:space="preserve"> de la Direcci</w:t>
      </w:r>
      <w:r w:rsidR="000F29A4" w:rsidRPr="00393B6A">
        <w:rPr>
          <w:rFonts w:cs="Tahoma"/>
          <w:spacing w:val="-2"/>
          <w:position w:val="-4"/>
          <w:sz w:val="22"/>
          <w:szCs w:val="24"/>
          <w:lang w:val="es-CO"/>
        </w:rPr>
        <w:t>ó</w:t>
      </w:r>
      <w:r w:rsidR="00052927" w:rsidRPr="00393B6A">
        <w:rPr>
          <w:rFonts w:cs="Tahoma"/>
          <w:spacing w:val="-2"/>
          <w:position w:val="-4"/>
          <w:sz w:val="22"/>
          <w:szCs w:val="24"/>
          <w:lang w:val="es-CO"/>
        </w:rPr>
        <w:t>n d</w:t>
      </w:r>
      <w:r w:rsidR="000F29A4" w:rsidRPr="00393B6A">
        <w:rPr>
          <w:rFonts w:cs="Tahoma"/>
          <w:spacing w:val="-2"/>
          <w:position w:val="-4"/>
          <w:sz w:val="22"/>
          <w:szCs w:val="24"/>
          <w:lang w:val="es-CO"/>
        </w:rPr>
        <w:t xml:space="preserve">e Pasaportes </w:t>
      </w:r>
      <w:r w:rsidR="00052927" w:rsidRPr="00393B6A">
        <w:rPr>
          <w:rFonts w:cs="Tahoma"/>
          <w:spacing w:val="-2"/>
          <w:position w:val="-4"/>
          <w:sz w:val="22"/>
          <w:szCs w:val="24"/>
          <w:lang w:val="es-CO"/>
        </w:rPr>
        <w:t>y as</w:t>
      </w:r>
      <w:r w:rsidR="000F29A4" w:rsidRPr="00393B6A">
        <w:rPr>
          <w:rFonts w:cs="Tahoma"/>
          <w:spacing w:val="-2"/>
          <w:position w:val="-4"/>
          <w:sz w:val="22"/>
          <w:szCs w:val="24"/>
          <w:lang w:val="es-CO"/>
        </w:rPr>
        <w:t>í</w:t>
      </w:r>
      <w:r w:rsidR="00052927" w:rsidRPr="00393B6A">
        <w:rPr>
          <w:rFonts w:cs="Tahoma"/>
          <w:spacing w:val="-2"/>
          <w:position w:val="-4"/>
          <w:sz w:val="22"/>
          <w:szCs w:val="24"/>
          <w:lang w:val="es-CO"/>
        </w:rPr>
        <w:t xml:space="preserve"> gar</w:t>
      </w:r>
      <w:r w:rsidR="000F29A4" w:rsidRPr="00393B6A">
        <w:rPr>
          <w:rFonts w:cs="Tahoma"/>
          <w:spacing w:val="-2"/>
          <w:position w:val="-4"/>
          <w:sz w:val="22"/>
          <w:szCs w:val="24"/>
          <w:lang w:val="es-CO"/>
        </w:rPr>
        <w:t xml:space="preserve">antizar </w:t>
      </w:r>
      <w:r w:rsidR="00052927" w:rsidRPr="00393B6A">
        <w:rPr>
          <w:rFonts w:cs="Tahoma"/>
          <w:spacing w:val="-2"/>
          <w:position w:val="-4"/>
          <w:sz w:val="22"/>
          <w:szCs w:val="24"/>
          <w:lang w:val="es-CO"/>
        </w:rPr>
        <w:t>la moralidad y transparencia en la presta</w:t>
      </w:r>
      <w:r w:rsidR="000F29A4" w:rsidRPr="00393B6A">
        <w:rPr>
          <w:rFonts w:cs="Tahoma"/>
          <w:spacing w:val="-2"/>
          <w:position w:val="-4"/>
          <w:sz w:val="22"/>
          <w:szCs w:val="24"/>
          <w:lang w:val="es-CO"/>
        </w:rPr>
        <w:t>c</w:t>
      </w:r>
      <w:r w:rsidR="00052927" w:rsidRPr="00393B6A">
        <w:rPr>
          <w:rFonts w:cs="Tahoma"/>
          <w:spacing w:val="-2"/>
          <w:position w:val="-4"/>
          <w:sz w:val="22"/>
          <w:szCs w:val="24"/>
          <w:lang w:val="es-CO"/>
        </w:rPr>
        <w:t>i</w:t>
      </w:r>
      <w:r w:rsidR="000F29A4" w:rsidRPr="00393B6A">
        <w:rPr>
          <w:rFonts w:cs="Tahoma"/>
          <w:spacing w:val="-2"/>
          <w:position w:val="-4"/>
          <w:sz w:val="22"/>
          <w:szCs w:val="24"/>
          <w:lang w:val="es-CO"/>
        </w:rPr>
        <w:t>ó</w:t>
      </w:r>
      <w:r w:rsidR="00052927" w:rsidRPr="00393B6A">
        <w:rPr>
          <w:rFonts w:cs="Tahoma"/>
          <w:spacing w:val="-2"/>
          <w:position w:val="-4"/>
          <w:sz w:val="22"/>
          <w:szCs w:val="24"/>
          <w:lang w:val="es-CO"/>
        </w:rPr>
        <w:t>n del ser</w:t>
      </w:r>
      <w:r w:rsidR="000F29A4" w:rsidRPr="00393B6A">
        <w:rPr>
          <w:rFonts w:cs="Tahoma"/>
          <w:spacing w:val="-2"/>
          <w:position w:val="-4"/>
          <w:sz w:val="22"/>
          <w:szCs w:val="24"/>
          <w:lang w:val="es-CO"/>
        </w:rPr>
        <w:t>v</w:t>
      </w:r>
      <w:r w:rsidR="00052927" w:rsidRPr="00393B6A">
        <w:rPr>
          <w:rFonts w:cs="Tahoma"/>
          <w:spacing w:val="-2"/>
          <w:position w:val="-4"/>
          <w:sz w:val="22"/>
          <w:szCs w:val="24"/>
          <w:lang w:val="es-CO"/>
        </w:rPr>
        <w:t>ic</w:t>
      </w:r>
      <w:r w:rsidR="000F29A4" w:rsidRPr="00393B6A">
        <w:rPr>
          <w:rFonts w:cs="Tahoma"/>
          <w:spacing w:val="-2"/>
          <w:position w:val="-4"/>
          <w:sz w:val="22"/>
          <w:szCs w:val="24"/>
          <w:lang w:val="es-CO"/>
        </w:rPr>
        <w:t>i</w:t>
      </w:r>
      <w:r w:rsidR="00052927" w:rsidRPr="00393B6A">
        <w:rPr>
          <w:rFonts w:cs="Tahoma"/>
          <w:spacing w:val="-2"/>
          <w:position w:val="-4"/>
          <w:sz w:val="22"/>
          <w:szCs w:val="24"/>
          <w:lang w:val="es-CO"/>
        </w:rPr>
        <w:t>o, ello para evi</w:t>
      </w:r>
      <w:r w:rsidR="000F29A4" w:rsidRPr="00393B6A">
        <w:rPr>
          <w:rFonts w:cs="Tahoma"/>
          <w:spacing w:val="-2"/>
          <w:position w:val="-4"/>
          <w:sz w:val="22"/>
          <w:szCs w:val="24"/>
          <w:lang w:val="es-CO"/>
        </w:rPr>
        <w:t>tar</w:t>
      </w:r>
      <w:r w:rsidR="00052927" w:rsidRPr="00393B6A">
        <w:rPr>
          <w:rFonts w:cs="Tahoma"/>
          <w:spacing w:val="-2"/>
          <w:position w:val="-4"/>
          <w:sz w:val="22"/>
          <w:szCs w:val="24"/>
          <w:lang w:val="es-CO"/>
        </w:rPr>
        <w:t xml:space="preserve"> que los servi</w:t>
      </w:r>
      <w:r w:rsidR="000F29A4" w:rsidRPr="00393B6A">
        <w:rPr>
          <w:rFonts w:cs="Tahoma"/>
          <w:spacing w:val="-2"/>
          <w:position w:val="-4"/>
          <w:sz w:val="22"/>
          <w:szCs w:val="24"/>
          <w:lang w:val="es-CO"/>
        </w:rPr>
        <w:t>dores y contratistas</w:t>
      </w:r>
      <w:r w:rsidR="00052927" w:rsidRPr="00393B6A">
        <w:rPr>
          <w:rFonts w:cs="Tahoma"/>
          <w:spacing w:val="-2"/>
          <w:position w:val="-4"/>
          <w:sz w:val="22"/>
          <w:szCs w:val="24"/>
          <w:lang w:val="es-CO"/>
        </w:rPr>
        <w:t xml:space="preserve"> re</w:t>
      </w:r>
      <w:r w:rsidR="000F29A4" w:rsidRPr="00393B6A">
        <w:rPr>
          <w:rFonts w:cs="Tahoma"/>
          <w:spacing w:val="-2"/>
          <w:position w:val="-4"/>
          <w:sz w:val="22"/>
          <w:szCs w:val="24"/>
          <w:lang w:val="es-CO"/>
        </w:rPr>
        <w:t xml:space="preserve">ciban o </w:t>
      </w:r>
      <w:r w:rsidR="00052927" w:rsidRPr="00393B6A">
        <w:rPr>
          <w:rFonts w:cs="Tahoma"/>
          <w:spacing w:val="-2"/>
          <w:position w:val="-4"/>
          <w:sz w:val="22"/>
          <w:szCs w:val="24"/>
          <w:lang w:val="es-CO"/>
        </w:rPr>
        <w:t>acepte</w:t>
      </w:r>
      <w:r w:rsidR="000F29A4" w:rsidRPr="00393B6A">
        <w:rPr>
          <w:rFonts w:cs="Tahoma"/>
          <w:spacing w:val="-2"/>
          <w:position w:val="-4"/>
          <w:sz w:val="22"/>
          <w:szCs w:val="24"/>
          <w:lang w:val="es-CO"/>
        </w:rPr>
        <w:t>n</w:t>
      </w:r>
      <w:r w:rsidR="00052927" w:rsidRPr="00393B6A">
        <w:rPr>
          <w:rFonts w:cs="Tahoma"/>
          <w:spacing w:val="-2"/>
          <w:position w:val="-4"/>
          <w:sz w:val="22"/>
          <w:szCs w:val="24"/>
          <w:lang w:val="es-CO"/>
        </w:rPr>
        <w:t xml:space="preserve"> dinero o cu</w:t>
      </w:r>
      <w:r w:rsidR="000F29A4" w:rsidRPr="00393B6A">
        <w:rPr>
          <w:rFonts w:cs="Tahoma"/>
          <w:spacing w:val="-2"/>
          <w:position w:val="-4"/>
          <w:sz w:val="22"/>
          <w:szCs w:val="24"/>
          <w:lang w:val="es-CO"/>
        </w:rPr>
        <w:t xml:space="preserve">alquier </w:t>
      </w:r>
      <w:r w:rsidR="00052927" w:rsidRPr="00393B6A">
        <w:rPr>
          <w:rFonts w:cs="Tahoma"/>
          <w:spacing w:val="-2"/>
          <w:position w:val="-4"/>
          <w:sz w:val="22"/>
          <w:szCs w:val="24"/>
          <w:lang w:val="es-CO"/>
        </w:rPr>
        <w:t>tipo de utilidad en la atención de la ciudad</w:t>
      </w:r>
      <w:r w:rsidR="000F29A4" w:rsidRPr="00393B6A">
        <w:rPr>
          <w:rFonts w:cs="Tahoma"/>
          <w:spacing w:val="-2"/>
          <w:position w:val="-4"/>
          <w:sz w:val="22"/>
          <w:szCs w:val="24"/>
          <w:lang w:val="es-CO"/>
        </w:rPr>
        <w:t xml:space="preserve">anía, pero </w:t>
      </w:r>
      <w:r w:rsidR="00052927" w:rsidRPr="00393B6A">
        <w:rPr>
          <w:rFonts w:cs="Tahoma"/>
          <w:spacing w:val="-2"/>
          <w:position w:val="-4"/>
          <w:sz w:val="22"/>
          <w:szCs w:val="24"/>
          <w:lang w:val="es-CO"/>
        </w:rPr>
        <w:t xml:space="preserve">estos servidores incumplieron ese deber oficial </w:t>
      </w:r>
      <w:r w:rsidR="000F29A4" w:rsidRPr="00393B6A">
        <w:rPr>
          <w:rFonts w:cs="Tahoma"/>
          <w:spacing w:val="-2"/>
          <w:position w:val="-4"/>
          <w:sz w:val="22"/>
          <w:szCs w:val="24"/>
          <w:lang w:val="es-CO"/>
        </w:rPr>
        <w:t>inherente a su órbita funcional</w:t>
      </w:r>
      <w:r w:rsidR="00052927" w:rsidRPr="00393B6A">
        <w:rPr>
          <w:rFonts w:cs="Tahoma"/>
          <w:spacing w:val="-2"/>
          <w:position w:val="-4"/>
          <w:sz w:val="22"/>
          <w:szCs w:val="24"/>
          <w:lang w:val="es-CO"/>
        </w:rPr>
        <w:t>, atendieron multiplicidad de ciudadanos de manera continuada sin haberse agendado por los me</w:t>
      </w:r>
      <w:r w:rsidR="000F29A4" w:rsidRPr="00393B6A">
        <w:rPr>
          <w:rFonts w:cs="Tahoma"/>
          <w:spacing w:val="-2"/>
          <w:position w:val="-4"/>
          <w:sz w:val="22"/>
          <w:szCs w:val="24"/>
          <w:lang w:val="es-CO"/>
        </w:rPr>
        <w:t>d</w:t>
      </w:r>
      <w:r w:rsidR="00052927" w:rsidRPr="00393B6A">
        <w:rPr>
          <w:rFonts w:cs="Tahoma"/>
          <w:spacing w:val="-2"/>
          <w:position w:val="-4"/>
          <w:sz w:val="22"/>
          <w:szCs w:val="24"/>
          <w:lang w:val="es-CO"/>
        </w:rPr>
        <w:t>ios re</w:t>
      </w:r>
      <w:r w:rsidR="000F29A4" w:rsidRPr="00393B6A">
        <w:rPr>
          <w:rFonts w:cs="Tahoma"/>
          <w:spacing w:val="-2"/>
          <w:position w:val="-4"/>
          <w:sz w:val="22"/>
          <w:szCs w:val="24"/>
          <w:lang w:val="es-CO"/>
        </w:rPr>
        <w:t xml:space="preserve">gulares </w:t>
      </w:r>
      <w:r w:rsidR="00052927" w:rsidRPr="00393B6A">
        <w:rPr>
          <w:rFonts w:cs="Tahoma"/>
          <w:spacing w:val="-2"/>
          <w:position w:val="-4"/>
          <w:sz w:val="22"/>
          <w:szCs w:val="24"/>
          <w:lang w:val="es-CO"/>
        </w:rPr>
        <w:t xml:space="preserve">establecidos en la entidad, con </w:t>
      </w:r>
      <w:r w:rsidR="000F29A4" w:rsidRPr="00393B6A">
        <w:rPr>
          <w:rFonts w:cs="Tahoma"/>
          <w:spacing w:val="-2"/>
          <w:position w:val="-4"/>
          <w:sz w:val="22"/>
          <w:szCs w:val="24"/>
          <w:lang w:val="es-CO"/>
        </w:rPr>
        <w:t>l</w:t>
      </w:r>
      <w:r w:rsidR="00052927" w:rsidRPr="00393B6A">
        <w:rPr>
          <w:rFonts w:cs="Tahoma"/>
          <w:spacing w:val="-2"/>
          <w:position w:val="-4"/>
          <w:sz w:val="22"/>
          <w:szCs w:val="24"/>
          <w:lang w:val="es-CO"/>
        </w:rPr>
        <w:t>a exclusiva finalidad de obtener un benefici</w:t>
      </w:r>
      <w:r w:rsidR="000F29A4" w:rsidRPr="00393B6A">
        <w:rPr>
          <w:rFonts w:cs="Tahoma"/>
          <w:spacing w:val="-2"/>
          <w:position w:val="-4"/>
          <w:sz w:val="22"/>
          <w:szCs w:val="24"/>
          <w:lang w:val="es-CO"/>
        </w:rPr>
        <w:t>o</w:t>
      </w:r>
      <w:r w:rsidR="00052927" w:rsidRPr="00393B6A">
        <w:rPr>
          <w:rFonts w:cs="Tahoma"/>
          <w:spacing w:val="-2"/>
          <w:position w:val="-4"/>
          <w:sz w:val="22"/>
          <w:szCs w:val="24"/>
          <w:lang w:val="es-CO"/>
        </w:rPr>
        <w:t xml:space="preserve"> particular d</w:t>
      </w:r>
      <w:r w:rsidR="000F29A4" w:rsidRPr="00393B6A">
        <w:rPr>
          <w:rFonts w:cs="Tahoma"/>
          <w:spacing w:val="-2"/>
          <w:position w:val="-4"/>
          <w:sz w:val="22"/>
          <w:szCs w:val="24"/>
          <w:lang w:val="es-CO"/>
        </w:rPr>
        <w:t>e</w:t>
      </w:r>
      <w:r w:rsidR="00052927" w:rsidRPr="00393B6A">
        <w:rPr>
          <w:rFonts w:cs="Tahoma"/>
          <w:spacing w:val="-2"/>
          <w:position w:val="-4"/>
          <w:sz w:val="22"/>
          <w:szCs w:val="24"/>
          <w:lang w:val="es-CO"/>
        </w:rPr>
        <w:t xml:space="preserve"> índole económico. </w:t>
      </w:r>
      <w:r w:rsidR="000F29A4" w:rsidRPr="00393B6A">
        <w:rPr>
          <w:rFonts w:cs="Tahoma"/>
          <w:spacing w:val="-2"/>
          <w:position w:val="-4"/>
          <w:sz w:val="22"/>
          <w:szCs w:val="24"/>
          <w:lang w:val="es-CO"/>
        </w:rPr>
        <w:t>A</w:t>
      </w:r>
      <w:r w:rsidR="00052927" w:rsidRPr="00393B6A">
        <w:rPr>
          <w:rFonts w:cs="Tahoma"/>
          <w:spacing w:val="-2"/>
          <w:position w:val="-4"/>
          <w:sz w:val="22"/>
          <w:szCs w:val="24"/>
          <w:lang w:val="es-CO"/>
        </w:rPr>
        <w:t>unado</w:t>
      </w:r>
      <w:r w:rsidR="000F29A4" w:rsidRPr="00393B6A">
        <w:rPr>
          <w:rFonts w:cs="Tahoma"/>
          <w:spacing w:val="-2"/>
          <w:position w:val="-4"/>
          <w:sz w:val="22"/>
          <w:szCs w:val="24"/>
          <w:lang w:val="es-CO"/>
        </w:rPr>
        <w:t xml:space="preserve"> a </w:t>
      </w:r>
      <w:r w:rsidR="00052927" w:rsidRPr="00393B6A">
        <w:rPr>
          <w:rFonts w:cs="Tahoma"/>
          <w:spacing w:val="-2"/>
          <w:position w:val="-4"/>
          <w:sz w:val="22"/>
          <w:szCs w:val="24"/>
          <w:lang w:val="es-CO"/>
        </w:rPr>
        <w:t>ello, incumplieron deberes inherentes a todo servidor p</w:t>
      </w:r>
      <w:r w:rsidR="000F29A4" w:rsidRPr="00393B6A">
        <w:rPr>
          <w:rFonts w:cs="Tahoma"/>
          <w:spacing w:val="-2"/>
          <w:position w:val="-4"/>
          <w:sz w:val="22"/>
          <w:szCs w:val="24"/>
          <w:lang w:val="es-CO"/>
        </w:rPr>
        <w:t xml:space="preserve">úblico </w:t>
      </w:r>
      <w:r w:rsidR="00052927" w:rsidRPr="00393B6A">
        <w:rPr>
          <w:rFonts w:cs="Tahoma"/>
          <w:spacing w:val="-2"/>
          <w:position w:val="-4"/>
          <w:sz w:val="22"/>
          <w:szCs w:val="24"/>
          <w:lang w:val="es-CO"/>
        </w:rPr>
        <w:t xml:space="preserve">los cuales </w:t>
      </w:r>
      <w:r w:rsidR="000F29A4" w:rsidRPr="00393B6A">
        <w:rPr>
          <w:rFonts w:cs="Tahoma"/>
          <w:spacing w:val="-2"/>
          <w:position w:val="-4"/>
          <w:sz w:val="22"/>
          <w:szCs w:val="24"/>
          <w:lang w:val="es-CO"/>
        </w:rPr>
        <w:t>es</w:t>
      </w:r>
      <w:r w:rsidR="00052927" w:rsidRPr="00393B6A">
        <w:rPr>
          <w:rFonts w:cs="Tahoma"/>
          <w:spacing w:val="-2"/>
          <w:position w:val="-4"/>
          <w:sz w:val="22"/>
          <w:szCs w:val="24"/>
          <w:lang w:val="es-CO"/>
        </w:rPr>
        <w:t>t</w:t>
      </w:r>
      <w:r w:rsidR="000F29A4" w:rsidRPr="00393B6A">
        <w:rPr>
          <w:rFonts w:cs="Tahoma"/>
          <w:spacing w:val="-2"/>
          <w:position w:val="-4"/>
          <w:sz w:val="22"/>
          <w:szCs w:val="24"/>
          <w:lang w:val="es-CO"/>
        </w:rPr>
        <w:t>á</w:t>
      </w:r>
      <w:r w:rsidR="00052927" w:rsidRPr="00393B6A">
        <w:rPr>
          <w:rFonts w:cs="Tahoma"/>
          <w:spacing w:val="-2"/>
          <w:position w:val="-4"/>
          <w:sz w:val="22"/>
          <w:szCs w:val="24"/>
          <w:lang w:val="es-CO"/>
        </w:rPr>
        <w:t>n señalados en la ley 734 de 2002 en su art.</w:t>
      </w:r>
      <w:r w:rsidR="000F29A4" w:rsidRPr="00393B6A">
        <w:rPr>
          <w:rFonts w:cs="Tahoma"/>
          <w:spacing w:val="-2"/>
          <w:position w:val="-4"/>
          <w:sz w:val="22"/>
          <w:szCs w:val="24"/>
          <w:lang w:val="es-CO"/>
        </w:rPr>
        <w:t xml:space="preserve"> </w:t>
      </w:r>
      <w:r w:rsidR="00052927" w:rsidRPr="00393B6A">
        <w:rPr>
          <w:rFonts w:cs="Tahoma"/>
          <w:spacing w:val="-2"/>
          <w:position w:val="-4"/>
          <w:sz w:val="22"/>
          <w:szCs w:val="24"/>
          <w:lang w:val="es-CO"/>
        </w:rPr>
        <w:t>3</w:t>
      </w:r>
      <w:r w:rsidR="000F29A4" w:rsidRPr="00393B6A">
        <w:rPr>
          <w:rFonts w:cs="Tahoma"/>
          <w:spacing w:val="-2"/>
          <w:position w:val="-4"/>
          <w:sz w:val="22"/>
          <w:szCs w:val="24"/>
          <w:lang w:val="es-CO"/>
        </w:rPr>
        <w:t xml:space="preserve"> </w:t>
      </w:r>
      <w:r w:rsidR="00052927" w:rsidRPr="00393B6A">
        <w:rPr>
          <w:rFonts w:cs="Tahoma"/>
          <w:spacing w:val="-2"/>
          <w:position w:val="-4"/>
          <w:sz w:val="22"/>
          <w:szCs w:val="24"/>
          <w:lang w:val="es-CO"/>
        </w:rPr>
        <w:t xml:space="preserve"> que reza “(i) cumplir y hacer que se cumplan los de</w:t>
      </w:r>
      <w:r w:rsidR="000F29A4" w:rsidRPr="00393B6A">
        <w:rPr>
          <w:rFonts w:cs="Tahoma"/>
          <w:spacing w:val="-2"/>
          <w:position w:val="-4"/>
          <w:sz w:val="22"/>
          <w:szCs w:val="24"/>
          <w:lang w:val="es-CO"/>
        </w:rPr>
        <w:t xml:space="preserve">beres </w:t>
      </w:r>
      <w:r w:rsidR="00052927" w:rsidRPr="00393B6A">
        <w:rPr>
          <w:rFonts w:cs="Tahoma"/>
          <w:spacing w:val="-2"/>
          <w:position w:val="-4"/>
          <w:sz w:val="22"/>
          <w:szCs w:val="24"/>
          <w:lang w:val="es-CO"/>
        </w:rPr>
        <w:t>contenidos en la Cons</w:t>
      </w:r>
      <w:r w:rsidR="000F29A4" w:rsidRPr="00393B6A">
        <w:rPr>
          <w:rFonts w:cs="Tahoma"/>
          <w:spacing w:val="-2"/>
          <w:position w:val="-4"/>
          <w:sz w:val="22"/>
          <w:szCs w:val="24"/>
          <w:lang w:val="es-CO"/>
        </w:rPr>
        <w:t>titución, los tratados de Derecho Internacional Humanitario, y los demás ratificados por el Congreso</w:t>
      </w:r>
      <w:r w:rsidR="00052927" w:rsidRPr="00393B6A">
        <w:rPr>
          <w:rFonts w:cs="Tahoma"/>
          <w:spacing w:val="-2"/>
          <w:position w:val="-4"/>
          <w:sz w:val="22"/>
          <w:szCs w:val="24"/>
          <w:lang w:val="es-CO"/>
        </w:rPr>
        <w:t>, las leyes los de</w:t>
      </w:r>
      <w:r w:rsidR="000F29A4" w:rsidRPr="00393B6A">
        <w:rPr>
          <w:rFonts w:cs="Tahoma"/>
          <w:spacing w:val="-2"/>
          <w:position w:val="-4"/>
          <w:sz w:val="22"/>
          <w:szCs w:val="24"/>
          <w:lang w:val="es-CO"/>
        </w:rPr>
        <w:t xml:space="preserve">cretos, las ordenanzas, los acuerdos […], </w:t>
      </w:r>
      <w:r w:rsidR="00052927" w:rsidRPr="00393B6A">
        <w:rPr>
          <w:rFonts w:cs="Tahoma"/>
          <w:spacing w:val="-2"/>
          <w:position w:val="-4"/>
          <w:sz w:val="22"/>
          <w:szCs w:val="24"/>
          <w:lang w:val="es-CO"/>
        </w:rPr>
        <w:t>los esta</w:t>
      </w:r>
      <w:r w:rsidR="000F29A4" w:rsidRPr="00393B6A">
        <w:rPr>
          <w:rFonts w:cs="Tahoma"/>
          <w:spacing w:val="-2"/>
          <w:position w:val="-4"/>
          <w:sz w:val="22"/>
          <w:szCs w:val="24"/>
          <w:lang w:val="es-CO"/>
        </w:rPr>
        <w:t>t</w:t>
      </w:r>
      <w:r w:rsidR="00052927" w:rsidRPr="00393B6A">
        <w:rPr>
          <w:rFonts w:cs="Tahoma"/>
          <w:spacing w:val="-2"/>
          <w:position w:val="-4"/>
          <w:sz w:val="22"/>
          <w:szCs w:val="24"/>
          <w:lang w:val="es-CO"/>
        </w:rPr>
        <w:t xml:space="preserve">utos de la entidad, los </w:t>
      </w:r>
      <w:r w:rsidR="000F29A4" w:rsidRPr="00393B6A">
        <w:rPr>
          <w:rFonts w:cs="Tahoma"/>
          <w:spacing w:val="-2"/>
          <w:position w:val="-4"/>
          <w:sz w:val="22"/>
          <w:szCs w:val="24"/>
          <w:lang w:val="es-CO"/>
        </w:rPr>
        <w:t xml:space="preserve">reglamentos y los manuales </w:t>
      </w:r>
      <w:r w:rsidR="00052927" w:rsidRPr="00393B6A">
        <w:rPr>
          <w:rFonts w:cs="Tahoma"/>
          <w:spacing w:val="-2"/>
          <w:position w:val="-4"/>
          <w:sz w:val="22"/>
          <w:szCs w:val="24"/>
          <w:lang w:val="es-CO"/>
        </w:rPr>
        <w:t xml:space="preserve">de </w:t>
      </w:r>
      <w:r w:rsidR="000F29A4" w:rsidRPr="00393B6A">
        <w:rPr>
          <w:rFonts w:cs="Tahoma"/>
          <w:spacing w:val="-2"/>
          <w:position w:val="-4"/>
          <w:sz w:val="22"/>
          <w:szCs w:val="24"/>
          <w:lang w:val="es-CO"/>
        </w:rPr>
        <w:t xml:space="preserve">funciones […] </w:t>
      </w:r>
      <w:r w:rsidR="00052927" w:rsidRPr="00393B6A">
        <w:rPr>
          <w:rFonts w:cs="Tahoma"/>
          <w:spacing w:val="-2"/>
          <w:position w:val="-4"/>
          <w:sz w:val="22"/>
          <w:szCs w:val="24"/>
          <w:lang w:val="es-CO"/>
        </w:rPr>
        <w:t xml:space="preserve">y las </w:t>
      </w:r>
      <w:r w:rsidR="00E16EB5" w:rsidRPr="00393B6A">
        <w:rPr>
          <w:rFonts w:cs="Tahoma"/>
          <w:spacing w:val="-2"/>
          <w:position w:val="-4"/>
          <w:sz w:val="22"/>
          <w:szCs w:val="24"/>
          <w:lang w:val="es-CO"/>
        </w:rPr>
        <w:t>ó</w:t>
      </w:r>
      <w:r w:rsidR="00052927" w:rsidRPr="00393B6A">
        <w:rPr>
          <w:rFonts w:cs="Tahoma"/>
          <w:spacing w:val="-2"/>
          <w:position w:val="-4"/>
          <w:sz w:val="22"/>
          <w:szCs w:val="24"/>
          <w:lang w:val="es-CO"/>
        </w:rPr>
        <w:t>rdenes superiores emitidas por f</w:t>
      </w:r>
      <w:r w:rsidR="000F29A4" w:rsidRPr="00393B6A">
        <w:rPr>
          <w:rFonts w:cs="Tahoma"/>
          <w:spacing w:val="-2"/>
          <w:position w:val="-4"/>
          <w:sz w:val="22"/>
          <w:szCs w:val="24"/>
          <w:lang w:val="es-CO"/>
        </w:rPr>
        <w:t>uncionario competente</w:t>
      </w:r>
      <w:r w:rsidR="00052927" w:rsidRPr="00393B6A">
        <w:rPr>
          <w:rFonts w:cs="Tahoma"/>
          <w:spacing w:val="-2"/>
          <w:position w:val="-4"/>
          <w:sz w:val="22"/>
          <w:szCs w:val="24"/>
          <w:lang w:val="es-CO"/>
        </w:rPr>
        <w:t>. D</w:t>
      </w:r>
      <w:r w:rsidR="000F29A4" w:rsidRPr="00393B6A">
        <w:rPr>
          <w:rFonts w:cs="Tahoma"/>
          <w:spacing w:val="-2"/>
          <w:position w:val="-4"/>
          <w:sz w:val="22"/>
          <w:szCs w:val="24"/>
          <w:lang w:val="es-CO"/>
        </w:rPr>
        <w:t>e</w:t>
      </w:r>
      <w:r w:rsidR="00052927" w:rsidRPr="00393B6A">
        <w:rPr>
          <w:rFonts w:cs="Tahoma"/>
          <w:spacing w:val="-2"/>
          <w:position w:val="-4"/>
          <w:sz w:val="22"/>
          <w:szCs w:val="24"/>
          <w:lang w:val="es-CO"/>
        </w:rPr>
        <w:t xml:space="preserve">ntro de esas </w:t>
      </w:r>
      <w:r w:rsidR="000F29A4" w:rsidRPr="00393B6A">
        <w:rPr>
          <w:rFonts w:cs="Tahoma"/>
          <w:spacing w:val="-2"/>
          <w:position w:val="-4"/>
          <w:sz w:val="22"/>
          <w:szCs w:val="24"/>
          <w:lang w:val="es-CO"/>
        </w:rPr>
        <w:t xml:space="preserve">órdenes superiores </w:t>
      </w:r>
      <w:r w:rsidR="00052927" w:rsidRPr="00393B6A">
        <w:rPr>
          <w:rFonts w:cs="Tahoma"/>
          <w:spacing w:val="-2"/>
          <w:position w:val="-4"/>
          <w:sz w:val="22"/>
          <w:szCs w:val="24"/>
          <w:lang w:val="es-CO"/>
        </w:rPr>
        <w:t>emitidas por funcionario compe</w:t>
      </w:r>
      <w:r w:rsidR="000F29A4" w:rsidRPr="00393B6A">
        <w:rPr>
          <w:rFonts w:cs="Tahoma"/>
          <w:spacing w:val="-2"/>
          <w:position w:val="-4"/>
          <w:sz w:val="22"/>
          <w:szCs w:val="24"/>
          <w:lang w:val="es-CO"/>
        </w:rPr>
        <w:t xml:space="preserve">tente, cuenta la </w:t>
      </w:r>
      <w:r w:rsidR="00052927" w:rsidRPr="00393B6A">
        <w:rPr>
          <w:rFonts w:cs="Tahoma"/>
          <w:spacing w:val="-2"/>
          <w:position w:val="-4"/>
          <w:sz w:val="22"/>
          <w:szCs w:val="24"/>
          <w:lang w:val="es-CO"/>
        </w:rPr>
        <w:t>Fiscal</w:t>
      </w:r>
      <w:r w:rsidR="000F29A4" w:rsidRPr="00393B6A">
        <w:rPr>
          <w:rFonts w:cs="Tahoma"/>
          <w:spacing w:val="-2"/>
          <w:position w:val="-4"/>
          <w:sz w:val="22"/>
          <w:szCs w:val="24"/>
          <w:lang w:val="es-CO"/>
        </w:rPr>
        <w:t>ía</w:t>
      </w:r>
      <w:r w:rsidR="00052927" w:rsidRPr="00393B6A">
        <w:rPr>
          <w:rFonts w:cs="Tahoma"/>
          <w:spacing w:val="-2"/>
          <w:position w:val="-4"/>
          <w:sz w:val="22"/>
          <w:szCs w:val="24"/>
          <w:lang w:val="es-CO"/>
        </w:rPr>
        <w:t xml:space="preserve"> con una certificaci</w:t>
      </w:r>
      <w:r w:rsidR="000F29A4" w:rsidRPr="00393B6A">
        <w:rPr>
          <w:rFonts w:cs="Tahoma"/>
          <w:spacing w:val="-2"/>
          <w:position w:val="-4"/>
          <w:sz w:val="22"/>
          <w:szCs w:val="24"/>
          <w:lang w:val="es-CO"/>
        </w:rPr>
        <w:t xml:space="preserve">ón suscrita por </w:t>
      </w:r>
      <w:r w:rsidR="00052927" w:rsidRPr="00393B6A">
        <w:rPr>
          <w:rFonts w:cs="Tahoma"/>
          <w:spacing w:val="-2"/>
          <w:position w:val="-4"/>
          <w:sz w:val="22"/>
          <w:szCs w:val="24"/>
          <w:lang w:val="es-CO"/>
        </w:rPr>
        <w:t>LEONSO BET</w:t>
      </w:r>
      <w:r w:rsidR="000F29A4" w:rsidRPr="00393B6A">
        <w:rPr>
          <w:rFonts w:cs="Tahoma"/>
          <w:spacing w:val="-2"/>
          <w:position w:val="-4"/>
          <w:sz w:val="22"/>
          <w:szCs w:val="24"/>
          <w:lang w:val="es-CO"/>
        </w:rPr>
        <w:t>A</w:t>
      </w:r>
      <w:r w:rsidR="00052927" w:rsidRPr="00393B6A">
        <w:rPr>
          <w:rFonts w:cs="Tahoma"/>
          <w:spacing w:val="-2"/>
          <w:position w:val="-4"/>
          <w:sz w:val="22"/>
          <w:szCs w:val="24"/>
          <w:lang w:val="es-CO"/>
        </w:rPr>
        <w:t>NCUR BOTERO</w:t>
      </w:r>
      <w:r w:rsidR="000F29A4" w:rsidRPr="00393B6A">
        <w:rPr>
          <w:rFonts w:cs="Tahoma"/>
          <w:spacing w:val="-2"/>
          <w:position w:val="-4"/>
          <w:sz w:val="22"/>
          <w:szCs w:val="24"/>
          <w:lang w:val="es-CO"/>
        </w:rPr>
        <w:t xml:space="preserve">, Director </w:t>
      </w:r>
      <w:r w:rsidR="00052927" w:rsidRPr="00393B6A">
        <w:rPr>
          <w:rFonts w:cs="Tahoma"/>
          <w:spacing w:val="-2"/>
          <w:position w:val="-4"/>
          <w:sz w:val="22"/>
          <w:szCs w:val="24"/>
          <w:lang w:val="es-CO"/>
        </w:rPr>
        <w:t>de la oficina de pasaportes de la Gobernaci</w:t>
      </w:r>
      <w:r w:rsidR="000F29A4" w:rsidRPr="00393B6A">
        <w:rPr>
          <w:rFonts w:cs="Tahoma"/>
          <w:spacing w:val="-2"/>
          <w:position w:val="-4"/>
          <w:sz w:val="22"/>
          <w:szCs w:val="24"/>
          <w:lang w:val="es-CO"/>
        </w:rPr>
        <w:t>ó</w:t>
      </w:r>
      <w:r w:rsidR="00052927" w:rsidRPr="00393B6A">
        <w:rPr>
          <w:rFonts w:cs="Tahoma"/>
          <w:spacing w:val="-2"/>
          <w:position w:val="-4"/>
          <w:sz w:val="22"/>
          <w:szCs w:val="24"/>
          <w:lang w:val="es-CO"/>
        </w:rPr>
        <w:t>n de Risaralda, en la cual refiere que en calidad de director de pasaportes me corres</w:t>
      </w:r>
      <w:r w:rsidR="000F29A4" w:rsidRPr="00393B6A">
        <w:rPr>
          <w:rFonts w:cs="Tahoma"/>
          <w:spacing w:val="-2"/>
          <w:position w:val="-4"/>
          <w:sz w:val="22"/>
          <w:szCs w:val="24"/>
          <w:lang w:val="es-CO"/>
        </w:rPr>
        <w:t>po</w:t>
      </w:r>
      <w:r w:rsidR="00052927" w:rsidRPr="00393B6A">
        <w:rPr>
          <w:rFonts w:cs="Tahoma"/>
          <w:spacing w:val="-2"/>
          <w:position w:val="-4"/>
          <w:sz w:val="22"/>
          <w:szCs w:val="24"/>
          <w:lang w:val="es-CO"/>
        </w:rPr>
        <w:t>nde diariamente dar instrucciones verbales a todos los funcionari</w:t>
      </w:r>
      <w:r w:rsidR="000F29A4" w:rsidRPr="00393B6A">
        <w:rPr>
          <w:rFonts w:cs="Tahoma"/>
          <w:spacing w:val="-2"/>
          <w:position w:val="-4"/>
          <w:sz w:val="22"/>
          <w:szCs w:val="24"/>
          <w:lang w:val="es-CO"/>
        </w:rPr>
        <w:t>os</w:t>
      </w:r>
      <w:r w:rsidR="00052927" w:rsidRPr="00393B6A">
        <w:rPr>
          <w:rFonts w:cs="Tahoma"/>
          <w:spacing w:val="-2"/>
          <w:position w:val="-4"/>
          <w:sz w:val="22"/>
          <w:szCs w:val="24"/>
          <w:lang w:val="es-CO"/>
        </w:rPr>
        <w:t xml:space="preserve"> tanto de la pl</w:t>
      </w:r>
      <w:r w:rsidR="000F29A4" w:rsidRPr="00393B6A">
        <w:rPr>
          <w:rFonts w:cs="Tahoma"/>
          <w:spacing w:val="-2"/>
          <w:position w:val="-4"/>
          <w:sz w:val="22"/>
          <w:szCs w:val="24"/>
          <w:lang w:val="es-CO"/>
        </w:rPr>
        <w:t>an</w:t>
      </w:r>
      <w:r w:rsidR="00052927" w:rsidRPr="00393B6A">
        <w:rPr>
          <w:rFonts w:cs="Tahoma"/>
          <w:spacing w:val="-2"/>
          <w:position w:val="-4"/>
          <w:sz w:val="22"/>
          <w:szCs w:val="24"/>
          <w:lang w:val="es-CO"/>
        </w:rPr>
        <w:t>ta como a los contratistas que prestan los servicios de apoyo a la gestión</w:t>
      </w:r>
      <w:r w:rsidR="000F29A4" w:rsidRPr="00393B6A">
        <w:rPr>
          <w:rFonts w:cs="Tahoma"/>
          <w:spacing w:val="-2"/>
          <w:position w:val="-4"/>
          <w:sz w:val="22"/>
          <w:szCs w:val="24"/>
          <w:lang w:val="es-CO"/>
        </w:rPr>
        <w:t>,</w:t>
      </w:r>
      <w:r w:rsidR="00052927" w:rsidRPr="00393B6A">
        <w:rPr>
          <w:rFonts w:cs="Tahoma"/>
          <w:spacing w:val="-2"/>
          <w:position w:val="-4"/>
          <w:sz w:val="22"/>
          <w:szCs w:val="24"/>
          <w:lang w:val="es-CO"/>
        </w:rPr>
        <w:t xml:space="preserve"> sobre el proce</w:t>
      </w:r>
      <w:r w:rsidR="000F29A4" w:rsidRPr="00393B6A">
        <w:rPr>
          <w:rFonts w:cs="Tahoma"/>
          <w:spacing w:val="-2"/>
          <w:position w:val="-4"/>
          <w:sz w:val="22"/>
          <w:szCs w:val="24"/>
          <w:lang w:val="es-CO"/>
        </w:rPr>
        <w:t>d</w:t>
      </w:r>
      <w:r w:rsidR="00052927" w:rsidRPr="00393B6A">
        <w:rPr>
          <w:rFonts w:cs="Tahoma"/>
          <w:spacing w:val="-2"/>
          <w:position w:val="-4"/>
          <w:sz w:val="22"/>
          <w:szCs w:val="24"/>
          <w:lang w:val="es-CO"/>
        </w:rPr>
        <w:t>im</w:t>
      </w:r>
      <w:r w:rsidR="000F29A4" w:rsidRPr="00393B6A">
        <w:rPr>
          <w:rFonts w:cs="Tahoma"/>
          <w:spacing w:val="-2"/>
          <w:position w:val="-4"/>
          <w:sz w:val="22"/>
          <w:szCs w:val="24"/>
          <w:lang w:val="es-CO"/>
        </w:rPr>
        <w:t>i</w:t>
      </w:r>
      <w:r w:rsidR="00052927" w:rsidRPr="00393B6A">
        <w:rPr>
          <w:rFonts w:cs="Tahoma"/>
          <w:spacing w:val="-2"/>
          <w:position w:val="-4"/>
          <w:sz w:val="22"/>
          <w:szCs w:val="24"/>
          <w:lang w:val="es-CO"/>
        </w:rPr>
        <w:t>e</w:t>
      </w:r>
      <w:r w:rsidR="000F29A4" w:rsidRPr="00393B6A">
        <w:rPr>
          <w:rFonts w:cs="Tahoma"/>
          <w:spacing w:val="-2"/>
          <w:position w:val="-4"/>
          <w:sz w:val="22"/>
          <w:szCs w:val="24"/>
          <w:lang w:val="es-CO"/>
        </w:rPr>
        <w:t>nt</w:t>
      </w:r>
      <w:r w:rsidR="00052927" w:rsidRPr="00393B6A">
        <w:rPr>
          <w:rFonts w:cs="Tahoma"/>
          <w:spacing w:val="-2"/>
          <w:position w:val="-4"/>
          <w:sz w:val="22"/>
          <w:szCs w:val="24"/>
          <w:lang w:val="es-CO"/>
        </w:rPr>
        <w:t>o de citas para pasaporte</w:t>
      </w:r>
      <w:r w:rsidR="000F29A4" w:rsidRPr="00393B6A">
        <w:rPr>
          <w:rFonts w:cs="Tahoma"/>
          <w:spacing w:val="-2"/>
          <w:position w:val="-4"/>
          <w:sz w:val="22"/>
          <w:szCs w:val="24"/>
          <w:lang w:val="es-CO"/>
        </w:rPr>
        <w:t xml:space="preserve"> […]</w:t>
      </w:r>
      <w:r w:rsidR="00052927" w:rsidRPr="00393B6A">
        <w:rPr>
          <w:rFonts w:cs="Tahoma"/>
          <w:spacing w:val="-2"/>
          <w:position w:val="-4"/>
          <w:sz w:val="22"/>
          <w:szCs w:val="24"/>
          <w:lang w:val="es-CO"/>
        </w:rPr>
        <w:t xml:space="preserve">, </w:t>
      </w:r>
      <w:r w:rsidR="000F29A4" w:rsidRPr="00393B6A">
        <w:rPr>
          <w:rFonts w:cs="Tahoma"/>
          <w:spacing w:val="-2"/>
          <w:position w:val="-4"/>
          <w:sz w:val="22"/>
          <w:szCs w:val="24"/>
          <w:lang w:val="es-CO"/>
        </w:rPr>
        <w:t>es</w:t>
      </w:r>
      <w:r w:rsidR="00052927" w:rsidRPr="00393B6A">
        <w:rPr>
          <w:rFonts w:cs="Tahoma"/>
          <w:spacing w:val="-2"/>
          <w:position w:val="-4"/>
          <w:sz w:val="22"/>
          <w:szCs w:val="24"/>
          <w:lang w:val="es-CO"/>
        </w:rPr>
        <w:t>t</w:t>
      </w:r>
      <w:r w:rsidR="000F29A4" w:rsidRPr="00393B6A">
        <w:rPr>
          <w:rFonts w:cs="Tahoma"/>
          <w:spacing w:val="-2"/>
          <w:position w:val="-4"/>
          <w:sz w:val="22"/>
          <w:szCs w:val="24"/>
          <w:lang w:val="es-CO"/>
        </w:rPr>
        <w:t>a</w:t>
      </w:r>
      <w:r w:rsidR="00052927" w:rsidRPr="00393B6A">
        <w:rPr>
          <w:rFonts w:cs="Tahoma"/>
          <w:spacing w:val="-2"/>
          <w:position w:val="-4"/>
          <w:sz w:val="22"/>
          <w:szCs w:val="24"/>
          <w:lang w:val="es-CO"/>
        </w:rPr>
        <w:t>blecie</w:t>
      </w:r>
      <w:r w:rsidR="000F29A4" w:rsidRPr="00393B6A">
        <w:rPr>
          <w:rFonts w:cs="Tahoma"/>
          <w:spacing w:val="-2"/>
          <w:position w:val="-4"/>
          <w:sz w:val="22"/>
          <w:szCs w:val="24"/>
          <w:lang w:val="es-CO"/>
        </w:rPr>
        <w:t>ndo</w:t>
      </w:r>
      <w:r w:rsidR="00052927" w:rsidRPr="00393B6A">
        <w:rPr>
          <w:rFonts w:cs="Tahoma"/>
          <w:spacing w:val="-2"/>
          <w:position w:val="-4"/>
          <w:sz w:val="22"/>
          <w:szCs w:val="24"/>
          <w:lang w:val="es-CO"/>
        </w:rPr>
        <w:t xml:space="preserve"> que el siguiente es el procedim</w:t>
      </w:r>
      <w:r w:rsidR="000F29A4" w:rsidRPr="00393B6A">
        <w:rPr>
          <w:rFonts w:cs="Tahoma"/>
          <w:spacing w:val="-2"/>
          <w:position w:val="-4"/>
          <w:sz w:val="22"/>
          <w:szCs w:val="24"/>
          <w:lang w:val="es-CO"/>
        </w:rPr>
        <w:t>iento para</w:t>
      </w:r>
      <w:r w:rsidR="00052927" w:rsidRPr="00393B6A">
        <w:rPr>
          <w:rFonts w:cs="Tahoma"/>
          <w:spacing w:val="-2"/>
          <w:position w:val="-4"/>
          <w:sz w:val="22"/>
          <w:szCs w:val="24"/>
          <w:lang w:val="es-CO"/>
        </w:rPr>
        <w:t xml:space="preserve"> la atenci</w:t>
      </w:r>
      <w:r w:rsidR="000F29A4" w:rsidRPr="00393B6A">
        <w:rPr>
          <w:rFonts w:cs="Tahoma"/>
          <w:spacing w:val="-2"/>
          <w:position w:val="-4"/>
          <w:sz w:val="22"/>
          <w:szCs w:val="24"/>
          <w:lang w:val="es-CO"/>
        </w:rPr>
        <w:t xml:space="preserve">ón </w:t>
      </w:r>
      <w:r w:rsidR="00052927" w:rsidRPr="00393B6A">
        <w:rPr>
          <w:rFonts w:cs="Tahoma"/>
          <w:spacing w:val="-2"/>
          <w:position w:val="-4"/>
          <w:sz w:val="22"/>
          <w:szCs w:val="24"/>
          <w:lang w:val="es-CO"/>
        </w:rPr>
        <w:t xml:space="preserve">del ciudadano: (i) cada </w:t>
      </w:r>
      <w:r w:rsidR="000F29A4" w:rsidRPr="00393B6A">
        <w:rPr>
          <w:rFonts w:cs="Tahoma"/>
          <w:spacing w:val="-2"/>
          <w:position w:val="-4"/>
          <w:sz w:val="22"/>
          <w:szCs w:val="24"/>
          <w:lang w:val="es-CO"/>
        </w:rPr>
        <w:t>f</w:t>
      </w:r>
      <w:r w:rsidR="00052927" w:rsidRPr="00393B6A">
        <w:rPr>
          <w:rFonts w:cs="Tahoma"/>
          <w:spacing w:val="-2"/>
          <w:position w:val="-4"/>
          <w:sz w:val="22"/>
          <w:szCs w:val="24"/>
          <w:lang w:val="es-CO"/>
        </w:rPr>
        <w:t>unciona</w:t>
      </w:r>
      <w:r w:rsidR="000F29A4" w:rsidRPr="00393B6A">
        <w:rPr>
          <w:rFonts w:cs="Tahoma"/>
          <w:spacing w:val="-2"/>
          <w:position w:val="-4"/>
          <w:sz w:val="22"/>
          <w:szCs w:val="24"/>
          <w:lang w:val="es-CO"/>
        </w:rPr>
        <w:t>r</w:t>
      </w:r>
      <w:r w:rsidR="00052927" w:rsidRPr="00393B6A">
        <w:rPr>
          <w:rFonts w:cs="Tahoma"/>
          <w:spacing w:val="-2"/>
          <w:position w:val="-4"/>
          <w:sz w:val="22"/>
          <w:szCs w:val="24"/>
          <w:lang w:val="es-CO"/>
        </w:rPr>
        <w:t>io contratista deb</w:t>
      </w:r>
      <w:r w:rsidR="000F29A4" w:rsidRPr="00393B6A">
        <w:rPr>
          <w:rFonts w:cs="Tahoma"/>
          <w:spacing w:val="-2"/>
          <w:position w:val="-4"/>
          <w:sz w:val="22"/>
          <w:szCs w:val="24"/>
          <w:lang w:val="es-CO"/>
        </w:rPr>
        <w:t>e</w:t>
      </w:r>
      <w:r w:rsidR="00052927" w:rsidRPr="00393B6A">
        <w:rPr>
          <w:rFonts w:cs="Tahoma"/>
          <w:spacing w:val="-2"/>
          <w:position w:val="-4"/>
          <w:sz w:val="22"/>
          <w:szCs w:val="24"/>
          <w:lang w:val="es-CO"/>
        </w:rPr>
        <w:t xml:space="preserve"> re</w:t>
      </w:r>
      <w:r w:rsidR="000F29A4" w:rsidRPr="00393B6A">
        <w:rPr>
          <w:rFonts w:cs="Tahoma"/>
          <w:spacing w:val="-2"/>
          <w:position w:val="-4"/>
          <w:sz w:val="22"/>
          <w:szCs w:val="24"/>
          <w:lang w:val="es-CO"/>
        </w:rPr>
        <w:t>spetar</w:t>
      </w:r>
      <w:r w:rsidR="00052927" w:rsidRPr="00393B6A">
        <w:rPr>
          <w:rFonts w:cs="Tahoma"/>
          <w:spacing w:val="-2"/>
          <w:position w:val="-4"/>
          <w:sz w:val="22"/>
          <w:szCs w:val="24"/>
          <w:lang w:val="es-CO"/>
        </w:rPr>
        <w:t xml:space="preserve"> los turnos y debe llamar de acuerdo a la hora asig</w:t>
      </w:r>
      <w:r w:rsidR="000F29A4" w:rsidRPr="00393B6A">
        <w:rPr>
          <w:rFonts w:cs="Tahoma"/>
          <w:spacing w:val="-2"/>
          <w:position w:val="-4"/>
          <w:sz w:val="22"/>
          <w:szCs w:val="24"/>
          <w:lang w:val="es-CO"/>
        </w:rPr>
        <w:t>na</w:t>
      </w:r>
      <w:r w:rsidR="00052927" w:rsidRPr="00393B6A">
        <w:rPr>
          <w:rFonts w:cs="Tahoma"/>
          <w:spacing w:val="-2"/>
          <w:position w:val="-4"/>
          <w:sz w:val="22"/>
          <w:szCs w:val="24"/>
          <w:lang w:val="es-CO"/>
        </w:rPr>
        <w:t>da al ciudad</w:t>
      </w:r>
      <w:r w:rsidR="000F29A4" w:rsidRPr="00393B6A">
        <w:rPr>
          <w:rFonts w:cs="Tahoma"/>
          <w:spacing w:val="-2"/>
          <w:position w:val="-4"/>
          <w:sz w:val="22"/>
          <w:szCs w:val="24"/>
          <w:lang w:val="es-CO"/>
        </w:rPr>
        <w:t>a</w:t>
      </w:r>
      <w:r w:rsidR="00052927" w:rsidRPr="00393B6A">
        <w:rPr>
          <w:rFonts w:cs="Tahoma"/>
          <w:spacing w:val="-2"/>
          <w:position w:val="-4"/>
          <w:sz w:val="22"/>
          <w:szCs w:val="24"/>
          <w:lang w:val="es-CO"/>
        </w:rPr>
        <w:t>no</w:t>
      </w:r>
      <w:r w:rsidR="000F29A4" w:rsidRPr="00393B6A">
        <w:rPr>
          <w:rFonts w:cs="Tahoma"/>
          <w:spacing w:val="-2"/>
          <w:position w:val="-4"/>
          <w:sz w:val="22"/>
          <w:szCs w:val="24"/>
          <w:lang w:val="es-CO"/>
        </w:rPr>
        <w:t>,</w:t>
      </w:r>
      <w:r w:rsidR="00052927" w:rsidRPr="00393B6A">
        <w:rPr>
          <w:rFonts w:cs="Tahoma"/>
          <w:spacing w:val="-2"/>
          <w:position w:val="-4"/>
          <w:sz w:val="22"/>
          <w:szCs w:val="24"/>
          <w:lang w:val="es-CO"/>
        </w:rPr>
        <w:t xml:space="preserve"> (ii) ning</w:t>
      </w:r>
      <w:r w:rsidR="000F29A4" w:rsidRPr="00393B6A">
        <w:rPr>
          <w:rFonts w:cs="Tahoma"/>
          <w:spacing w:val="-2"/>
          <w:position w:val="-4"/>
          <w:sz w:val="22"/>
          <w:szCs w:val="24"/>
          <w:lang w:val="es-CO"/>
        </w:rPr>
        <w:t>ú</w:t>
      </w:r>
      <w:r w:rsidR="00052927" w:rsidRPr="00393B6A">
        <w:rPr>
          <w:rFonts w:cs="Tahoma"/>
          <w:spacing w:val="-2"/>
          <w:position w:val="-4"/>
          <w:sz w:val="22"/>
          <w:szCs w:val="24"/>
          <w:lang w:val="es-CO"/>
        </w:rPr>
        <w:t>n fu</w:t>
      </w:r>
      <w:r w:rsidR="000F29A4" w:rsidRPr="00393B6A">
        <w:rPr>
          <w:rFonts w:cs="Tahoma"/>
          <w:spacing w:val="-2"/>
          <w:position w:val="-4"/>
          <w:sz w:val="22"/>
          <w:szCs w:val="24"/>
          <w:lang w:val="es-CO"/>
        </w:rPr>
        <w:t xml:space="preserve">ncionario </w:t>
      </w:r>
      <w:r w:rsidR="00052927" w:rsidRPr="00393B6A">
        <w:rPr>
          <w:rFonts w:cs="Tahoma"/>
          <w:spacing w:val="-2"/>
          <w:position w:val="-4"/>
          <w:sz w:val="22"/>
          <w:szCs w:val="24"/>
          <w:lang w:val="es-CO"/>
        </w:rPr>
        <w:t>o contratista pu</w:t>
      </w:r>
      <w:r w:rsidR="000F29A4" w:rsidRPr="00393B6A">
        <w:rPr>
          <w:rFonts w:cs="Tahoma"/>
          <w:spacing w:val="-2"/>
          <w:position w:val="-4"/>
          <w:sz w:val="22"/>
          <w:szCs w:val="24"/>
          <w:lang w:val="es-CO"/>
        </w:rPr>
        <w:t xml:space="preserve">ede </w:t>
      </w:r>
      <w:r w:rsidR="00052927" w:rsidRPr="00393B6A">
        <w:rPr>
          <w:rFonts w:cs="Tahoma"/>
          <w:spacing w:val="-2"/>
          <w:position w:val="-4"/>
          <w:sz w:val="22"/>
          <w:szCs w:val="24"/>
          <w:lang w:val="es-CO"/>
        </w:rPr>
        <w:t>tener ali</w:t>
      </w:r>
      <w:r w:rsidR="000F29A4" w:rsidRPr="00393B6A">
        <w:rPr>
          <w:rFonts w:cs="Tahoma"/>
          <w:spacing w:val="-2"/>
          <w:position w:val="-4"/>
          <w:sz w:val="22"/>
          <w:szCs w:val="24"/>
          <w:lang w:val="es-CO"/>
        </w:rPr>
        <w:t xml:space="preserve">anzas </w:t>
      </w:r>
      <w:r w:rsidR="00052927" w:rsidRPr="00393B6A">
        <w:rPr>
          <w:rFonts w:cs="Tahoma"/>
          <w:spacing w:val="-2"/>
          <w:position w:val="-4"/>
          <w:sz w:val="22"/>
          <w:szCs w:val="24"/>
          <w:lang w:val="es-CO"/>
        </w:rPr>
        <w:t xml:space="preserve">o </w:t>
      </w:r>
      <w:r w:rsidR="000F29A4" w:rsidRPr="00393B6A">
        <w:rPr>
          <w:rFonts w:cs="Tahoma"/>
          <w:spacing w:val="-2"/>
          <w:position w:val="-4"/>
          <w:sz w:val="22"/>
          <w:szCs w:val="24"/>
          <w:lang w:val="es-CO"/>
        </w:rPr>
        <w:t xml:space="preserve">convenios </w:t>
      </w:r>
      <w:r w:rsidR="00052927" w:rsidRPr="00393B6A">
        <w:rPr>
          <w:rFonts w:cs="Tahoma"/>
          <w:spacing w:val="-2"/>
          <w:position w:val="-4"/>
          <w:sz w:val="22"/>
          <w:szCs w:val="24"/>
          <w:lang w:val="es-CO"/>
        </w:rPr>
        <w:t>con los tramitadores</w:t>
      </w:r>
      <w:r w:rsidR="000F29A4" w:rsidRPr="00393B6A">
        <w:rPr>
          <w:rFonts w:cs="Tahoma"/>
          <w:spacing w:val="-2"/>
          <w:position w:val="-4"/>
          <w:sz w:val="22"/>
          <w:szCs w:val="24"/>
          <w:lang w:val="es-CO"/>
        </w:rPr>
        <w:t>,</w:t>
      </w:r>
      <w:r w:rsidR="00052927" w:rsidRPr="00393B6A">
        <w:rPr>
          <w:rFonts w:cs="Tahoma"/>
          <w:spacing w:val="-2"/>
          <w:position w:val="-4"/>
          <w:sz w:val="22"/>
          <w:szCs w:val="24"/>
          <w:lang w:val="es-CO"/>
        </w:rPr>
        <w:t xml:space="preserve"> ni recibir dinero alguno por agilizar o hacer el tr</w:t>
      </w:r>
      <w:r w:rsidR="000F29A4" w:rsidRPr="00393B6A">
        <w:rPr>
          <w:rFonts w:cs="Tahoma"/>
          <w:spacing w:val="-2"/>
          <w:position w:val="-4"/>
          <w:sz w:val="22"/>
          <w:szCs w:val="24"/>
          <w:lang w:val="es-CO"/>
        </w:rPr>
        <w:t xml:space="preserve">ámite </w:t>
      </w:r>
      <w:r w:rsidR="00052927" w:rsidRPr="00393B6A">
        <w:rPr>
          <w:rFonts w:cs="Tahoma"/>
          <w:spacing w:val="-2"/>
          <w:position w:val="-4"/>
          <w:sz w:val="22"/>
          <w:szCs w:val="24"/>
          <w:lang w:val="es-CO"/>
        </w:rPr>
        <w:t>del pasaporte, ya que const</w:t>
      </w:r>
      <w:r w:rsidR="000F29A4" w:rsidRPr="00393B6A">
        <w:rPr>
          <w:rFonts w:cs="Tahoma"/>
          <w:spacing w:val="-2"/>
          <w:position w:val="-4"/>
          <w:sz w:val="22"/>
          <w:szCs w:val="24"/>
          <w:lang w:val="es-CO"/>
        </w:rPr>
        <w:t xml:space="preserve">ituye </w:t>
      </w:r>
      <w:r w:rsidR="00052927" w:rsidRPr="00393B6A">
        <w:rPr>
          <w:rFonts w:cs="Tahoma"/>
          <w:spacing w:val="-2"/>
          <w:position w:val="-4"/>
          <w:sz w:val="22"/>
          <w:szCs w:val="24"/>
          <w:lang w:val="es-CO"/>
        </w:rPr>
        <w:t>falta disciplinaria o de</w:t>
      </w:r>
      <w:r w:rsidR="000F29A4" w:rsidRPr="00393B6A">
        <w:rPr>
          <w:rFonts w:cs="Tahoma"/>
          <w:spacing w:val="-2"/>
          <w:position w:val="-4"/>
          <w:sz w:val="22"/>
          <w:szCs w:val="24"/>
          <w:lang w:val="es-CO"/>
        </w:rPr>
        <w:t xml:space="preserve">lito, </w:t>
      </w:r>
      <w:r w:rsidR="00052927" w:rsidRPr="00393B6A">
        <w:rPr>
          <w:rFonts w:cs="Tahoma"/>
          <w:spacing w:val="-2"/>
          <w:position w:val="-4"/>
          <w:sz w:val="22"/>
          <w:szCs w:val="24"/>
          <w:lang w:val="es-CO"/>
        </w:rPr>
        <w:t xml:space="preserve"> (ii) los contratista cuando em</w:t>
      </w:r>
      <w:r w:rsidR="000F29A4" w:rsidRPr="00393B6A">
        <w:rPr>
          <w:rFonts w:cs="Tahoma"/>
          <w:spacing w:val="-2"/>
          <w:position w:val="-4"/>
          <w:sz w:val="22"/>
          <w:szCs w:val="24"/>
          <w:lang w:val="es-CO"/>
        </w:rPr>
        <w:t xml:space="preserve">piezan </w:t>
      </w:r>
      <w:r w:rsidR="00052927" w:rsidRPr="00393B6A">
        <w:rPr>
          <w:rFonts w:cs="Tahoma"/>
          <w:spacing w:val="-2"/>
          <w:position w:val="-4"/>
          <w:sz w:val="22"/>
          <w:szCs w:val="24"/>
          <w:lang w:val="es-CO"/>
        </w:rPr>
        <w:t xml:space="preserve">a </w:t>
      </w:r>
      <w:r w:rsidR="008B38BD" w:rsidRPr="00393B6A">
        <w:rPr>
          <w:rFonts w:cs="Tahoma"/>
          <w:spacing w:val="-2"/>
          <w:position w:val="-4"/>
          <w:sz w:val="22"/>
          <w:szCs w:val="24"/>
          <w:lang w:val="es-CO"/>
        </w:rPr>
        <w:t>prestar el servicio de apoyo a la g</w:t>
      </w:r>
      <w:r w:rsidR="000F29A4" w:rsidRPr="00393B6A">
        <w:rPr>
          <w:rFonts w:cs="Tahoma"/>
          <w:spacing w:val="-2"/>
          <w:position w:val="-4"/>
          <w:sz w:val="22"/>
          <w:szCs w:val="24"/>
          <w:lang w:val="es-CO"/>
        </w:rPr>
        <w:t>e</w:t>
      </w:r>
      <w:r w:rsidR="008B38BD" w:rsidRPr="00393B6A">
        <w:rPr>
          <w:rFonts w:cs="Tahoma"/>
          <w:spacing w:val="-2"/>
          <w:position w:val="-4"/>
          <w:sz w:val="22"/>
          <w:szCs w:val="24"/>
          <w:lang w:val="es-CO"/>
        </w:rPr>
        <w:t>sti</w:t>
      </w:r>
      <w:r w:rsidR="000F29A4" w:rsidRPr="00393B6A">
        <w:rPr>
          <w:rFonts w:cs="Tahoma"/>
          <w:spacing w:val="-2"/>
          <w:position w:val="-4"/>
          <w:sz w:val="22"/>
          <w:szCs w:val="24"/>
          <w:lang w:val="es-CO"/>
        </w:rPr>
        <w:t>ó</w:t>
      </w:r>
      <w:r w:rsidR="008B38BD" w:rsidRPr="00393B6A">
        <w:rPr>
          <w:rFonts w:cs="Tahoma"/>
          <w:spacing w:val="-2"/>
          <w:position w:val="-4"/>
          <w:sz w:val="22"/>
          <w:szCs w:val="24"/>
          <w:lang w:val="es-CO"/>
        </w:rPr>
        <w:t>n se les previene que no dejen dejarse insinuar de ningu</w:t>
      </w:r>
      <w:r w:rsidR="000F29A4" w:rsidRPr="00393B6A">
        <w:rPr>
          <w:rFonts w:cs="Tahoma"/>
          <w:spacing w:val="-2"/>
          <w:position w:val="-4"/>
          <w:sz w:val="22"/>
          <w:szCs w:val="24"/>
          <w:lang w:val="es-CO"/>
        </w:rPr>
        <w:t>na</w:t>
      </w:r>
      <w:r w:rsidR="008B38BD" w:rsidRPr="00393B6A">
        <w:rPr>
          <w:rFonts w:cs="Tahoma"/>
          <w:spacing w:val="-2"/>
          <w:position w:val="-4"/>
          <w:sz w:val="22"/>
          <w:szCs w:val="24"/>
          <w:lang w:val="es-CO"/>
        </w:rPr>
        <w:t xml:space="preserve"> persona o dejarse tentar de dinero para aten</w:t>
      </w:r>
      <w:r w:rsidR="000F29A4" w:rsidRPr="00393B6A">
        <w:rPr>
          <w:rFonts w:cs="Tahoma"/>
          <w:spacing w:val="-2"/>
          <w:position w:val="-4"/>
          <w:sz w:val="22"/>
          <w:szCs w:val="24"/>
          <w:lang w:val="es-CO"/>
        </w:rPr>
        <w:t>d</w:t>
      </w:r>
      <w:r w:rsidR="008B38BD" w:rsidRPr="00393B6A">
        <w:rPr>
          <w:rFonts w:cs="Tahoma"/>
          <w:spacing w:val="-2"/>
          <w:position w:val="-4"/>
          <w:sz w:val="22"/>
          <w:szCs w:val="24"/>
          <w:lang w:val="es-CO"/>
        </w:rPr>
        <w:t>erlo</w:t>
      </w:r>
      <w:r w:rsidR="000F29A4" w:rsidRPr="00393B6A">
        <w:rPr>
          <w:rFonts w:cs="Tahoma"/>
          <w:spacing w:val="-2"/>
          <w:position w:val="-4"/>
          <w:sz w:val="22"/>
          <w:szCs w:val="24"/>
          <w:lang w:val="es-CO"/>
        </w:rPr>
        <w:t>,</w:t>
      </w:r>
      <w:r w:rsidR="008B38BD" w:rsidRPr="00393B6A">
        <w:rPr>
          <w:rFonts w:cs="Tahoma"/>
          <w:spacing w:val="-2"/>
          <w:position w:val="-4"/>
          <w:sz w:val="22"/>
          <w:szCs w:val="24"/>
          <w:lang w:val="es-CO"/>
        </w:rPr>
        <w:t xml:space="preserve"> (iv) el agend</w:t>
      </w:r>
      <w:r w:rsidR="000F29A4" w:rsidRPr="00393B6A">
        <w:rPr>
          <w:rFonts w:cs="Tahoma"/>
          <w:spacing w:val="-2"/>
          <w:position w:val="-4"/>
          <w:sz w:val="22"/>
          <w:szCs w:val="24"/>
          <w:lang w:val="es-CO"/>
        </w:rPr>
        <w:t>a</w:t>
      </w:r>
      <w:r w:rsidR="008B38BD" w:rsidRPr="00393B6A">
        <w:rPr>
          <w:rFonts w:cs="Tahoma"/>
          <w:spacing w:val="-2"/>
          <w:position w:val="-4"/>
          <w:sz w:val="22"/>
          <w:szCs w:val="24"/>
          <w:lang w:val="es-CO"/>
        </w:rPr>
        <w:t>m</w:t>
      </w:r>
      <w:r w:rsidR="000F29A4" w:rsidRPr="00393B6A">
        <w:rPr>
          <w:rFonts w:cs="Tahoma"/>
          <w:spacing w:val="-2"/>
          <w:position w:val="-4"/>
          <w:sz w:val="22"/>
          <w:szCs w:val="24"/>
          <w:lang w:val="es-CO"/>
        </w:rPr>
        <w:t xml:space="preserve">iento </w:t>
      </w:r>
      <w:r w:rsidR="008B38BD" w:rsidRPr="00393B6A">
        <w:rPr>
          <w:rFonts w:cs="Tahoma"/>
          <w:spacing w:val="-2"/>
          <w:position w:val="-4"/>
          <w:sz w:val="22"/>
          <w:szCs w:val="24"/>
          <w:lang w:val="es-CO"/>
        </w:rPr>
        <w:t>de citas no tiene costo y es totalmente gratuito</w:t>
      </w:r>
      <w:r w:rsidR="000F29A4" w:rsidRPr="00393B6A">
        <w:rPr>
          <w:rFonts w:cs="Tahoma"/>
          <w:spacing w:val="-2"/>
          <w:position w:val="-4"/>
          <w:sz w:val="22"/>
          <w:szCs w:val="24"/>
          <w:lang w:val="es-CO"/>
        </w:rPr>
        <w:t>,</w:t>
      </w:r>
      <w:r w:rsidR="008B38BD" w:rsidRPr="00393B6A">
        <w:rPr>
          <w:rFonts w:cs="Tahoma"/>
          <w:spacing w:val="-2"/>
          <w:position w:val="-4"/>
          <w:sz w:val="22"/>
          <w:szCs w:val="24"/>
          <w:lang w:val="es-CO"/>
        </w:rPr>
        <w:t xml:space="preserve"> el funcionario contr</w:t>
      </w:r>
      <w:r w:rsidR="000F29A4" w:rsidRPr="00393B6A">
        <w:rPr>
          <w:rFonts w:cs="Tahoma"/>
          <w:spacing w:val="-2"/>
          <w:position w:val="-4"/>
          <w:sz w:val="22"/>
          <w:szCs w:val="24"/>
          <w:lang w:val="es-CO"/>
        </w:rPr>
        <w:t>a</w:t>
      </w:r>
      <w:r w:rsidR="008B38BD" w:rsidRPr="00393B6A">
        <w:rPr>
          <w:rFonts w:cs="Tahoma"/>
          <w:spacing w:val="-2"/>
          <w:position w:val="-4"/>
          <w:sz w:val="22"/>
          <w:szCs w:val="24"/>
          <w:lang w:val="es-CO"/>
        </w:rPr>
        <w:t>tista que atien</w:t>
      </w:r>
      <w:r w:rsidR="000F29A4" w:rsidRPr="00393B6A">
        <w:rPr>
          <w:rFonts w:cs="Tahoma"/>
          <w:spacing w:val="-2"/>
          <w:position w:val="-4"/>
          <w:sz w:val="22"/>
          <w:szCs w:val="24"/>
          <w:lang w:val="es-CO"/>
        </w:rPr>
        <w:t>d</w:t>
      </w:r>
      <w:r w:rsidR="008B38BD" w:rsidRPr="00393B6A">
        <w:rPr>
          <w:rFonts w:cs="Tahoma"/>
          <w:spacing w:val="-2"/>
          <w:position w:val="-4"/>
          <w:sz w:val="22"/>
          <w:szCs w:val="24"/>
          <w:lang w:val="es-CO"/>
        </w:rPr>
        <w:t xml:space="preserve">e el punto </w:t>
      </w:r>
      <w:r w:rsidR="000F29A4" w:rsidRPr="00393B6A">
        <w:rPr>
          <w:rFonts w:cs="Tahoma"/>
          <w:spacing w:val="-2"/>
          <w:position w:val="-4"/>
          <w:sz w:val="22"/>
          <w:szCs w:val="24"/>
          <w:lang w:val="es-CO"/>
        </w:rPr>
        <w:t>d</w:t>
      </w:r>
      <w:r w:rsidR="008B38BD" w:rsidRPr="00393B6A">
        <w:rPr>
          <w:rFonts w:cs="Tahoma"/>
          <w:spacing w:val="-2"/>
          <w:position w:val="-4"/>
          <w:sz w:val="22"/>
          <w:szCs w:val="24"/>
          <w:lang w:val="es-CO"/>
        </w:rPr>
        <w:t xml:space="preserve">e información es un enlace entre el </w:t>
      </w:r>
      <w:r w:rsidR="000F29A4" w:rsidRPr="00393B6A">
        <w:rPr>
          <w:rFonts w:cs="Tahoma"/>
          <w:spacing w:val="-2"/>
          <w:position w:val="-4"/>
          <w:sz w:val="22"/>
          <w:szCs w:val="24"/>
          <w:lang w:val="es-CO"/>
        </w:rPr>
        <w:t>D</w:t>
      </w:r>
      <w:r w:rsidR="008B38BD" w:rsidRPr="00393B6A">
        <w:rPr>
          <w:rFonts w:cs="Tahoma"/>
          <w:spacing w:val="-2"/>
          <w:position w:val="-4"/>
          <w:sz w:val="22"/>
          <w:szCs w:val="24"/>
          <w:lang w:val="es-CO"/>
        </w:rPr>
        <w:t>irector de</w:t>
      </w:r>
      <w:r w:rsidR="000F29A4" w:rsidRPr="00393B6A">
        <w:rPr>
          <w:rFonts w:cs="Tahoma"/>
          <w:spacing w:val="-2"/>
          <w:position w:val="-4"/>
          <w:sz w:val="22"/>
          <w:szCs w:val="24"/>
          <w:lang w:val="es-CO"/>
        </w:rPr>
        <w:t xml:space="preserve"> </w:t>
      </w:r>
      <w:r w:rsidR="008B38BD" w:rsidRPr="00393B6A">
        <w:rPr>
          <w:rFonts w:cs="Tahoma"/>
          <w:spacing w:val="-2"/>
          <w:position w:val="-4"/>
          <w:sz w:val="22"/>
          <w:szCs w:val="24"/>
          <w:lang w:val="es-CO"/>
        </w:rPr>
        <w:t>la oficina de pasap</w:t>
      </w:r>
      <w:r w:rsidR="000F29A4" w:rsidRPr="00393B6A">
        <w:rPr>
          <w:rFonts w:cs="Tahoma"/>
          <w:spacing w:val="-2"/>
          <w:position w:val="-4"/>
          <w:sz w:val="22"/>
          <w:szCs w:val="24"/>
          <w:lang w:val="es-CO"/>
        </w:rPr>
        <w:t>ortes</w:t>
      </w:r>
      <w:r w:rsidR="008B38BD" w:rsidRPr="00393B6A">
        <w:rPr>
          <w:rFonts w:cs="Tahoma"/>
          <w:spacing w:val="-2"/>
          <w:position w:val="-4"/>
          <w:sz w:val="22"/>
          <w:szCs w:val="24"/>
          <w:lang w:val="es-CO"/>
        </w:rPr>
        <w:t xml:space="preserve"> y el ciudadano, el cual co</w:t>
      </w:r>
      <w:r w:rsidR="000F29A4" w:rsidRPr="00393B6A">
        <w:rPr>
          <w:rFonts w:cs="Tahoma"/>
          <w:spacing w:val="-2"/>
          <w:position w:val="-4"/>
          <w:sz w:val="22"/>
          <w:szCs w:val="24"/>
          <w:lang w:val="es-CO"/>
        </w:rPr>
        <w:t xml:space="preserve">ordina </w:t>
      </w:r>
      <w:r w:rsidR="008B38BD" w:rsidRPr="00393B6A">
        <w:rPr>
          <w:rFonts w:cs="Tahoma"/>
          <w:spacing w:val="-2"/>
          <w:position w:val="-4"/>
          <w:sz w:val="22"/>
          <w:szCs w:val="24"/>
          <w:lang w:val="es-CO"/>
        </w:rPr>
        <w:t>todo el proceso y puede at</w:t>
      </w:r>
      <w:r w:rsidR="000F29A4" w:rsidRPr="00393B6A">
        <w:rPr>
          <w:rFonts w:cs="Tahoma"/>
          <w:spacing w:val="-2"/>
          <w:position w:val="-4"/>
          <w:sz w:val="22"/>
          <w:szCs w:val="24"/>
          <w:lang w:val="es-CO"/>
        </w:rPr>
        <w:t xml:space="preserve">ender </w:t>
      </w:r>
      <w:r w:rsidR="008B38BD" w:rsidRPr="00393B6A">
        <w:rPr>
          <w:rFonts w:cs="Tahoma"/>
          <w:spacing w:val="-2"/>
          <w:position w:val="-4"/>
          <w:sz w:val="22"/>
          <w:szCs w:val="24"/>
          <w:lang w:val="es-CO"/>
        </w:rPr>
        <w:t>personas as</w:t>
      </w:r>
      <w:r w:rsidR="000F29A4" w:rsidRPr="00393B6A">
        <w:rPr>
          <w:rFonts w:cs="Tahoma"/>
          <w:spacing w:val="-2"/>
          <w:position w:val="-4"/>
          <w:sz w:val="22"/>
          <w:szCs w:val="24"/>
          <w:lang w:val="es-CO"/>
        </w:rPr>
        <w:t>í</w:t>
      </w:r>
      <w:r w:rsidR="008B38BD" w:rsidRPr="00393B6A">
        <w:rPr>
          <w:rFonts w:cs="Tahoma"/>
          <w:spacing w:val="-2"/>
          <w:position w:val="-4"/>
          <w:sz w:val="22"/>
          <w:szCs w:val="24"/>
          <w:lang w:val="es-CO"/>
        </w:rPr>
        <w:t xml:space="preserve"> no tenga cita y si demuest</w:t>
      </w:r>
      <w:r w:rsidR="000F29A4" w:rsidRPr="00393B6A">
        <w:rPr>
          <w:rFonts w:cs="Tahoma"/>
          <w:spacing w:val="-2"/>
          <w:position w:val="-4"/>
          <w:sz w:val="22"/>
          <w:szCs w:val="24"/>
          <w:lang w:val="es-CO"/>
        </w:rPr>
        <w:t>r</w:t>
      </w:r>
      <w:r w:rsidR="008B38BD" w:rsidRPr="00393B6A">
        <w:rPr>
          <w:rFonts w:cs="Tahoma"/>
          <w:spacing w:val="-2"/>
          <w:position w:val="-4"/>
          <w:sz w:val="22"/>
          <w:szCs w:val="24"/>
          <w:lang w:val="es-CO"/>
        </w:rPr>
        <w:t>a la u</w:t>
      </w:r>
      <w:r w:rsidR="000F29A4" w:rsidRPr="00393B6A">
        <w:rPr>
          <w:rFonts w:cs="Tahoma"/>
          <w:spacing w:val="-2"/>
          <w:position w:val="-4"/>
          <w:sz w:val="22"/>
          <w:szCs w:val="24"/>
          <w:lang w:val="es-CO"/>
        </w:rPr>
        <w:t xml:space="preserve">rgencia </w:t>
      </w:r>
      <w:r w:rsidR="008B38BD" w:rsidRPr="00393B6A">
        <w:rPr>
          <w:rFonts w:cs="Tahoma"/>
          <w:spacing w:val="-2"/>
          <w:position w:val="-4"/>
          <w:sz w:val="22"/>
          <w:szCs w:val="24"/>
          <w:lang w:val="es-CO"/>
        </w:rPr>
        <w:t>se le puede at</w:t>
      </w:r>
      <w:r w:rsidR="000F29A4" w:rsidRPr="00393B6A">
        <w:rPr>
          <w:rFonts w:cs="Tahoma"/>
          <w:spacing w:val="-2"/>
          <w:position w:val="-4"/>
          <w:sz w:val="22"/>
          <w:szCs w:val="24"/>
          <w:lang w:val="es-CO"/>
        </w:rPr>
        <w:t>ender, pero sin n</w:t>
      </w:r>
      <w:r w:rsidR="008B38BD" w:rsidRPr="00393B6A">
        <w:rPr>
          <w:rFonts w:cs="Tahoma"/>
          <w:spacing w:val="-2"/>
          <w:position w:val="-4"/>
          <w:sz w:val="22"/>
          <w:szCs w:val="24"/>
          <w:lang w:val="es-CO"/>
        </w:rPr>
        <w:t xml:space="preserve">ada a cambio. </w:t>
      </w:r>
      <w:r w:rsidR="000F29A4" w:rsidRPr="00393B6A">
        <w:rPr>
          <w:rFonts w:cs="Tahoma"/>
          <w:spacing w:val="-2"/>
          <w:position w:val="-4"/>
          <w:sz w:val="22"/>
          <w:szCs w:val="24"/>
          <w:lang w:val="es-CO"/>
        </w:rPr>
        <w:t>[…]. Igualmente</w:t>
      </w:r>
      <w:r w:rsidR="008B38BD" w:rsidRPr="00393B6A">
        <w:rPr>
          <w:rFonts w:cs="Tahoma"/>
          <w:spacing w:val="-2"/>
          <w:position w:val="-4"/>
          <w:sz w:val="22"/>
          <w:szCs w:val="24"/>
          <w:lang w:val="es-CO"/>
        </w:rPr>
        <w:t>, en el numeral 8 de la Ley 734, se refi</w:t>
      </w:r>
      <w:r w:rsidR="000F29A4" w:rsidRPr="00393B6A">
        <w:rPr>
          <w:rFonts w:cs="Tahoma"/>
          <w:spacing w:val="-2"/>
          <w:position w:val="-4"/>
          <w:sz w:val="22"/>
          <w:szCs w:val="24"/>
          <w:lang w:val="es-CO"/>
        </w:rPr>
        <w:t>e</w:t>
      </w:r>
      <w:r w:rsidR="008B38BD" w:rsidRPr="00393B6A">
        <w:rPr>
          <w:rFonts w:cs="Tahoma"/>
          <w:spacing w:val="-2"/>
          <w:position w:val="-4"/>
          <w:sz w:val="22"/>
          <w:szCs w:val="24"/>
          <w:lang w:val="es-CO"/>
        </w:rPr>
        <w:t>re que “</w:t>
      </w:r>
      <w:r w:rsidR="008B2E29" w:rsidRPr="00393B6A">
        <w:rPr>
          <w:rFonts w:cs="Tahoma"/>
          <w:spacing w:val="-2"/>
          <w:position w:val="-4"/>
          <w:sz w:val="22"/>
          <w:szCs w:val="24"/>
          <w:lang w:val="es-CO"/>
        </w:rPr>
        <w:t xml:space="preserve">desempeñar </w:t>
      </w:r>
      <w:r w:rsidR="008B38BD" w:rsidRPr="00393B6A">
        <w:rPr>
          <w:rFonts w:cs="Tahoma"/>
          <w:spacing w:val="-2"/>
          <w:position w:val="-4"/>
          <w:sz w:val="22"/>
          <w:szCs w:val="24"/>
          <w:lang w:val="es-CO"/>
        </w:rPr>
        <w:t>el</w:t>
      </w:r>
      <w:r w:rsidR="008B2E29" w:rsidRPr="00393B6A">
        <w:rPr>
          <w:rFonts w:cs="Tahoma"/>
          <w:spacing w:val="-2"/>
          <w:position w:val="-4"/>
          <w:sz w:val="22"/>
          <w:szCs w:val="24"/>
          <w:lang w:val="es-CO"/>
        </w:rPr>
        <w:t xml:space="preserve"> </w:t>
      </w:r>
      <w:r w:rsidR="008B38BD" w:rsidRPr="00393B6A">
        <w:rPr>
          <w:rFonts w:cs="Tahoma"/>
          <w:spacing w:val="-2"/>
          <w:position w:val="-4"/>
          <w:sz w:val="22"/>
          <w:szCs w:val="24"/>
          <w:lang w:val="es-CO"/>
        </w:rPr>
        <w:t>empleo, cargo o función sin o</w:t>
      </w:r>
      <w:r w:rsidR="008B2E29" w:rsidRPr="00393B6A">
        <w:rPr>
          <w:rFonts w:cs="Tahoma"/>
          <w:spacing w:val="-2"/>
          <w:position w:val="-4"/>
          <w:sz w:val="22"/>
          <w:szCs w:val="24"/>
          <w:lang w:val="es-CO"/>
        </w:rPr>
        <w:t>b</w:t>
      </w:r>
      <w:r w:rsidR="008B38BD" w:rsidRPr="00393B6A">
        <w:rPr>
          <w:rFonts w:cs="Tahoma"/>
          <w:spacing w:val="-2"/>
          <w:position w:val="-4"/>
          <w:sz w:val="22"/>
          <w:szCs w:val="24"/>
          <w:lang w:val="es-CO"/>
        </w:rPr>
        <w:t>tener o pretender benefic</w:t>
      </w:r>
      <w:r w:rsidR="008B2E29" w:rsidRPr="00393B6A">
        <w:rPr>
          <w:rFonts w:cs="Tahoma"/>
          <w:spacing w:val="-2"/>
          <w:position w:val="-4"/>
          <w:sz w:val="22"/>
          <w:szCs w:val="24"/>
          <w:lang w:val="es-CO"/>
        </w:rPr>
        <w:t>i</w:t>
      </w:r>
      <w:r w:rsidR="008B38BD" w:rsidRPr="00393B6A">
        <w:rPr>
          <w:rFonts w:cs="Tahoma"/>
          <w:spacing w:val="-2"/>
          <w:position w:val="-4"/>
          <w:sz w:val="22"/>
          <w:szCs w:val="24"/>
          <w:lang w:val="es-CO"/>
        </w:rPr>
        <w:t>os adic</w:t>
      </w:r>
      <w:r w:rsidR="008B2E29" w:rsidRPr="00393B6A">
        <w:rPr>
          <w:rFonts w:cs="Tahoma"/>
          <w:spacing w:val="-2"/>
          <w:position w:val="-4"/>
          <w:sz w:val="22"/>
          <w:szCs w:val="24"/>
          <w:lang w:val="es-CO"/>
        </w:rPr>
        <w:t>i</w:t>
      </w:r>
      <w:r w:rsidR="008B38BD" w:rsidRPr="00393B6A">
        <w:rPr>
          <w:rFonts w:cs="Tahoma"/>
          <w:spacing w:val="-2"/>
          <w:position w:val="-4"/>
          <w:sz w:val="22"/>
          <w:szCs w:val="24"/>
          <w:lang w:val="es-CO"/>
        </w:rPr>
        <w:t>onales a las contraprest</w:t>
      </w:r>
      <w:r w:rsidR="008B2E29" w:rsidRPr="00393B6A">
        <w:rPr>
          <w:rFonts w:cs="Tahoma"/>
          <w:spacing w:val="-2"/>
          <w:position w:val="-4"/>
          <w:sz w:val="22"/>
          <w:szCs w:val="24"/>
          <w:lang w:val="es-CO"/>
        </w:rPr>
        <w:t xml:space="preserve">aciones legales o </w:t>
      </w:r>
      <w:r w:rsidR="008B38BD" w:rsidRPr="00393B6A">
        <w:rPr>
          <w:rFonts w:cs="Tahoma"/>
          <w:spacing w:val="-2"/>
          <w:position w:val="-4"/>
          <w:sz w:val="22"/>
          <w:szCs w:val="24"/>
          <w:lang w:val="es-CO"/>
        </w:rPr>
        <w:t>convenci</w:t>
      </w:r>
      <w:r w:rsidR="008B2E29" w:rsidRPr="00393B6A">
        <w:rPr>
          <w:rFonts w:cs="Tahoma"/>
          <w:spacing w:val="-2"/>
          <w:position w:val="-4"/>
          <w:sz w:val="22"/>
          <w:szCs w:val="24"/>
          <w:lang w:val="es-CO"/>
        </w:rPr>
        <w:t xml:space="preserve">onales, cuando </w:t>
      </w:r>
      <w:r w:rsidR="008B38BD" w:rsidRPr="00393B6A">
        <w:rPr>
          <w:rFonts w:cs="Tahoma"/>
          <w:spacing w:val="-2"/>
          <w:position w:val="-4"/>
          <w:sz w:val="22"/>
          <w:szCs w:val="24"/>
          <w:lang w:val="es-CO"/>
        </w:rPr>
        <w:t xml:space="preserve">a ello tenga derecho”. El delito de cohecho propio se les imputad en la modalidad </w:t>
      </w:r>
      <w:r w:rsidR="008B2E29" w:rsidRPr="00393B6A">
        <w:rPr>
          <w:rFonts w:cs="Tahoma"/>
          <w:spacing w:val="-2"/>
          <w:position w:val="-4"/>
          <w:sz w:val="22"/>
          <w:szCs w:val="24"/>
          <w:lang w:val="es-CO"/>
        </w:rPr>
        <w:t>d</w:t>
      </w:r>
      <w:r w:rsidR="008B38BD" w:rsidRPr="00393B6A">
        <w:rPr>
          <w:rFonts w:cs="Tahoma"/>
          <w:spacing w:val="-2"/>
          <w:position w:val="-4"/>
          <w:sz w:val="22"/>
          <w:szCs w:val="24"/>
          <w:lang w:val="es-CO"/>
        </w:rPr>
        <w:t>e conti</w:t>
      </w:r>
      <w:r w:rsidR="008B2E29" w:rsidRPr="00393B6A">
        <w:rPr>
          <w:rFonts w:cs="Tahoma"/>
          <w:spacing w:val="-2"/>
          <w:position w:val="-4"/>
          <w:sz w:val="22"/>
          <w:szCs w:val="24"/>
          <w:lang w:val="es-CO"/>
        </w:rPr>
        <w:t>n</w:t>
      </w:r>
      <w:r w:rsidR="008B38BD" w:rsidRPr="00393B6A">
        <w:rPr>
          <w:rFonts w:cs="Tahoma"/>
          <w:spacing w:val="-2"/>
          <w:position w:val="-4"/>
          <w:sz w:val="22"/>
          <w:szCs w:val="24"/>
          <w:lang w:val="es-CO"/>
        </w:rPr>
        <w:t xml:space="preserve">uado, porque hubo una </w:t>
      </w:r>
      <w:proofErr w:type="spellStart"/>
      <w:r w:rsidR="008B38BD" w:rsidRPr="00393B6A">
        <w:rPr>
          <w:rFonts w:cs="Tahoma"/>
          <w:spacing w:val="-2"/>
          <w:position w:val="-4"/>
          <w:sz w:val="22"/>
          <w:szCs w:val="24"/>
          <w:lang w:val="es-CO"/>
        </w:rPr>
        <w:t>plur</w:t>
      </w:r>
      <w:r w:rsidR="008B2E29" w:rsidRPr="00393B6A">
        <w:rPr>
          <w:rFonts w:cs="Tahoma"/>
          <w:spacing w:val="-2"/>
          <w:position w:val="-4"/>
          <w:sz w:val="22"/>
          <w:szCs w:val="24"/>
          <w:lang w:val="es-CO"/>
        </w:rPr>
        <w:t>ali</w:t>
      </w:r>
      <w:r w:rsidR="008B38BD" w:rsidRPr="00393B6A">
        <w:rPr>
          <w:rFonts w:cs="Tahoma"/>
          <w:spacing w:val="-2"/>
          <w:position w:val="-4"/>
          <w:sz w:val="22"/>
          <w:szCs w:val="24"/>
          <w:lang w:val="es-CO"/>
        </w:rPr>
        <w:t>idad</w:t>
      </w:r>
      <w:proofErr w:type="spellEnd"/>
      <w:r w:rsidR="008B2E29" w:rsidRPr="00393B6A">
        <w:rPr>
          <w:rFonts w:cs="Tahoma"/>
          <w:spacing w:val="-2"/>
          <w:position w:val="-4"/>
          <w:sz w:val="22"/>
          <w:szCs w:val="24"/>
          <w:lang w:val="es-CO"/>
        </w:rPr>
        <w:t xml:space="preserve"> </w:t>
      </w:r>
      <w:r w:rsidR="008B38BD" w:rsidRPr="00393B6A">
        <w:rPr>
          <w:rFonts w:cs="Tahoma"/>
          <w:spacing w:val="-2"/>
          <w:position w:val="-4"/>
          <w:sz w:val="22"/>
          <w:szCs w:val="24"/>
          <w:lang w:val="es-CO"/>
        </w:rPr>
        <w:t>de comportamientos identificados</w:t>
      </w:r>
      <w:r w:rsidR="008B2E29" w:rsidRPr="00393B6A">
        <w:rPr>
          <w:rFonts w:cs="Tahoma"/>
          <w:spacing w:val="-2"/>
          <w:position w:val="-4"/>
          <w:sz w:val="22"/>
          <w:szCs w:val="24"/>
          <w:lang w:val="es-CO"/>
        </w:rPr>
        <w:t xml:space="preserve"> </w:t>
      </w:r>
      <w:r w:rsidR="008B38BD" w:rsidRPr="00393B6A">
        <w:rPr>
          <w:rFonts w:cs="Tahoma"/>
          <w:spacing w:val="-2"/>
          <w:position w:val="-4"/>
          <w:sz w:val="22"/>
          <w:szCs w:val="24"/>
          <w:lang w:val="es-CO"/>
        </w:rPr>
        <w:t>por la</w:t>
      </w:r>
      <w:r w:rsidR="00B42A51" w:rsidRPr="00393B6A">
        <w:rPr>
          <w:rFonts w:cs="Tahoma"/>
          <w:spacing w:val="-2"/>
          <w:position w:val="-4"/>
          <w:sz w:val="22"/>
          <w:szCs w:val="24"/>
          <w:lang w:val="es-CO"/>
        </w:rPr>
        <w:t xml:space="preserve"> misma finalidad, misma modalidad, mismos autores, y la misma identidad del tipo penal afec</w:t>
      </w:r>
      <w:r w:rsidR="008B38BD" w:rsidRPr="00393B6A">
        <w:rPr>
          <w:rFonts w:cs="Tahoma"/>
          <w:spacing w:val="-2"/>
          <w:position w:val="-4"/>
          <w:sz w:val="22"/>
          <w:szCs w:val="24"/>
          <w:lang w:val="es-CO"/>
        </w:rPr>
        <w:t>t</w:t>
      </w:r>
      <w:r w:rsidR="00B42A51" w:rsidRPr="00393B6A">
        <w:rPr>
          <w:rFonts w:cs="Tahoma"/>
          <w:spacing w:val="-2"/>
          <w:position w:val="-4"/>
          <w:sz w:val="22"/>
          <w:szCs w:val="24"/>
          <w:lang w:val="es-CO"/>
        </w:rPr>
        <w:t xml:space="preserve">ado con tales comportamientos, </w:t>
      </w:r>
      <w:r w:rsidR="008B38BD" w:rsidRPr="00393B6A">
        <w:rPr>
          <w:rFonts w:cs="Tahoma"/>
          <w:spacing w:val="-2"/>
          <w:position w:val="-4"/>
          <w:sz w:val="22"/>
          <w:szCs w:val="24"/>
          <w:lang w:val="es-CO"/>
        </w:rPr>
        <w:t>y esto de conformidad a lo esta</w:t>
      </w:r>
      <w:r w:rsidR="008B2E29" w:rsidRPr="00393B6A">
        <w:rPr>
          <w:rFonts w:cs="Tahoma"/>
          <w:spacing w:val="-2"/>
          <w:position w:val="-4"/>
          <w:sz w:val="22"/>
          <w:szCs w:val="24"/>
          <w:lang w:val="es-CO"/>
        </w:rPr>
        <w:t xml:space="preserve">blecido </w:t>
      </w:r>
      <w:r w:rsidR="008B38BD" w:rsidRPr="00393B6A">
        <w:rPr>
          <w:rFonts w:cs="Tahoma"/>
          <w:spacing w:val="-2"/>
          <w:position w:val="-4"/>
          <w:sz w:val="22"/>
          <w:szCs w:val="24"/>
          <w:lang w:val="es-CO"/>
        </w:rPr>
        <w:t>en el par</w:t>
      </w:r>
      <w:r w:rsidR="008B2E29" w:rsidRPr="00393B6A">
        <w:rPr>
          <w:rFonts w:cs="Tahoma"/>
          <w:spacing w:val="-2"/>
          <w:position w:val="-4"/>
          <w:sz w:val="22"/>
          <w:szCs w:val="24"/>
          <w:lang w:val="es-CO"/>
        </w:rPr>
        <w:t>ág</w:t>
      </w:r>
      <w:r w:rsidR="008B38BD" w:rsidRPr="00393B6A">
        <w:rPr>
          <w:rFonts w:cs="Tahoma"/>
          <w:spacing w:val="-2"/>
          <w:position w:val="-4"/>
          <w:sz w:val="22"/>
          <w:szCs w:val="24"/>
          <w:lang w:val="es-CO"/>
        </w:rPr>
        <w:t>ra</w:t>
      </w:r>
      <w:r w:rsidR="008B2E29" w:rsidRPr="00393B6A">
        <w:rPr>
          <w:rFonts w:cs="Tahoma"/>
          <w:spacing w:val="-2"/>
          <w:position w:val="-4"/>
          <w:sz w:val="22"/>
          <w:szCs w:val="24"/>
          <w:lang w:val="es-CO"/>
        </w:rPr>
        <w:t>f</w:t>
      </w:r>
      <w:r w:rsidR="008B38BD" w:rsidRPr="00393B6A">
        <w:rPr>
          <w:rFonts w:cs="Tahoma"/>
          <w:spacing w:val="-2"/>
          <w:position w:val="-4"/>
          <w:sz w:val="22"/>
          <w:szCs w:val="24"/>
          <w:lang w:val="es-CO"/>
        </w:rPr>
        <w:t xml:space="preserve">o único del </w:t>
      </w:r>
      <w:r w:rsidR="00B42A51" w:rsidRPr="00393B6A">
        <w:rPr>
          <w:rFonts w:cs="Tahoma"/>
          <w:spacing w:val="-2"/>
          <w:position w:val="-4"/>
          <w:sz w:val="22"/>
          <w:szCs w:val="24"/>
          <w:lang w:val="es-CO"/>
        </w:rPr>
        <w:t xml:space="preserve">art. 31 CP. </w:t>
      </w:r>
      <w:r w:rsidR="008B38BD" w:rsidRPr="00393B6A">
        <w:rPr>
          <w:rFonts w:cs="Tahoma"/>
          <w:spacing w:val="-2"/>
          <w:position w:val="-4"/>
          <w:sz w:val="22"/>
          <w:szCs w:val="24"/>
          <w:lang w:val="es-CO"/>
        </w:rPr>
        <w:t xml:space="preserve">A los indicados MSOH, </w:t>
      </w:r>
      <w:r w:rsidR="004E0AAE" w:rsidRPr="004E0AAE">
        <w:rPr>
          <w:rFonts w:cs="Tahoma"/>
          <w:spacing w:val="-2"/>
          <w:position w:val="-4"/>
          <w:sz w:val="22"/>
          <w:szCs w:val="24"/>
          <w:lang w:val="es-CO"/>
        </w:rPr>
        <w:t>CJHM</w:t>
      </w:r>
      <w:r w:rsidR="008B38BD" w:rsidRPr="00393B6A">
        <w:rPr>
          <w:rFonts w:cs="Tahoma"/>
          <w:spacing w:val="-2"/>
          <w:position w:val="-4"/>
          <w:sz w:val="22"/>
          <w:szCs w:val="24"/>
          <w:lang w:val="es-CO"/>
        </w:rPr>
        <w:t xml:space="preserve">, </w:t>
      </w:r>
      <w:r w:rsidR="00DF453F">
        <w:rPr>
          <w:rFonts w:cs="Tahoma"/>
          <w:spacing w:val="-2"/>
          <w:position w:val="-4"/>
          <w:sz w:val="22"/>
          <w:szCs w:val="24"/>
          <w:lang w:val="es-CO"/>
        </w:rPr>
        <w:t>HJMT</w:t>
      </w:r>
      <w:r w:rsidR="008B38BD" w:rsidRPr="00393B6A">
        <w:rPr>
          <w:rFonts w:cs="Tahoma"/>
          <w:spacing w:val="-2"/>
          <w:position w:val="-4"/>
          <w:sz w:val="22"/>
          <w:szCs w:val="24"/>
          <w:lang w:val="es-CO"/>
        </w:rPr>
        <w:t xml:space="preserve"> Y </w:t>
      </w:r>
      <w:r w:rsidR="002A350C">
        <w:rPr>
          <w:rFonts w:cs="Tahoma"/>
          <w:spacing w:val="-2"/>
          <w:position w:val="-4"/>
          <w:sz w:val="22"/>
          <w:szCs w:val="24"/>
          <w:lang w:val="es-CO"/>
        </w:rPr>
        <w:t>JJGG</w:t>
      </w:r>
      <w:r w:rsidR="008B38BD" w:rsidRPr="00393B6A">
        <w:rPr>
          <w:rFonts w:cs="Tahoma"/>
          <w:spacing w:val="-2"/>
          <w:position w:val="-4"/>
          <w:sz w:val="22"/>
          <w:szCs w:val="24"/>
          <w:lang w:val="es-CO"/>
        </w:rPr>
        <w:t xml:space="preserve"> se les imputa la </w:t>
      </w:r>
      <w:r w:rsidR="008B2E29" w:rsidRPr="00393B6A">
        <w:rPr>
          <w:rFonts w:cs="Tahoma"/>
          <w:spacing w:val="-2"/>
          <w:position w:val="-4"/>
          <w:sz w:val="22"/>
          <w:szCs w:val="24"/>
          <w:lang w:val="es-CO"/>
        </w:rPr>
        <w:t>presunta cond</w:t>
      </w:r>
      <w:r w:rsidR="008B38BD" w:rsidRPr="00393B6A">
        <w:rPr>
          <w:rFonts w:cs="Tahoma"/>
          <w:spacing w:val="-2"/>
          <w:position w:val="-4"/>
          <w:sz w:val="22"/>
          <w:szCs w:val="24"/>
          <w:lang w:val="es-CO"/>
        </w:rPr>
        <w:t>ucta pun</w:t>
      </w:r>
      <w:r w:rsidR="008B2E29" w:rsidRPr="00393B6A">
        <w:rPr>
          <w:rFonts w:cs="Tahoma"/>
          <w:spacing w:val="-2"/>
          <w:position w:val="-4"/>
          <w:sz w:val="22"/>
          <w:szCs w:val="24"/>
          <w:lang w:val="es-CO"/>
        </w:rPr>
        <w:t xml:space="preserve">ible </w:t>
      </w:r>
      <w:r w:rsidR="008B38BD" w:rsidRPr="00393B6A">
        <w:rPr>
          <w:rFonts w:cs="Tahoma"/>
          <w:spacing w:val="-2"/>
          <w:position w:val="-4"/>
          <w:sz w:val="22"/>
          <w:szCs w:val="24"/>
          <w:lang w:val="es-CO"/>
        </w:rPr>
        <w:t xml:space="preserve">de </w:t>
      </w:r>
      <w:r w:rsidR="008B2E29" w:rsidRPr="00393B6A">
        <w:rPr>
          <w:rFonts w:cs="Tahoma"/>
          <w:spacing w:val="-2"/>
          <w:position w:val="-4"/>
          <w:sz w:val="22"/>
          <w:szCs w:val="24"/>
          <w:lang w:val="es-CO"/>
        </w:rPr>
        <w:t xml:space="preserve">cohecho por dar u ofrecer en </w:t>
      </w:r>
      <w:r w:rsidR="008B38BD" w:rsidRPr="00393B6A">
        <w:rPr>
          <w:rFonts w:cs="Tahoma"/>
          <w:spacing w:val="-2"/>
          <w:position w:val="-4"/>
          <w:sz w:val="22"/>
          <w:szCs w:val="24"/>
          <w:lang w:val="es-CO"/>
        </w:rPr>
        <w:t xml:space="preserve">calidad de autores y a título de dolo, conducta descrita y sancionada en el </w:t>
      </w:r>
      <w:r w:rsidR="008B2E29" w:rsidRPr="00393B6A">
        <w:rPr>
          <w:rFonts w:cs="Tahoma"/>
          <w:spacing w:val="-2"/>
          <w:position w:val="-4"/>
          <w:sz w:val="22"/>
          <w:szCs w:val="24"/>
          <w:lang w:val="es-CO"/>
        </w:rPr>
        <w:t xml:space="preserve">Código Penal </w:t>
      </w:r>
      <w:r w:rsidR="008B38BD" w:rsidRPr="00393B6A">
        <w:rPr>
          <w:rFonts w:cs="Tahoma"/>
          <w:spacing w:val="-2"/>
          <w:position w:val="-4"/>
          <w:sz w:val="22"/>
          <w:szCs w:val="24"/>
          <w:lang w:val="es-CO"/>
        </w:rPr>
        <w:t xml:space="preserve">[…] art. 407 que establece […]. En este caso por ofrecer </w:t>
      </w:r>
      <w:r w:rsidR="008B2E29" w:rsidRPr="00393B6A">
        <w:rPr>
          <w:rFonts w:cs="Tahoma"/>
          <w:spacing w:val="-2"/>
          <w:position w:val="-4"/>
          <w:sz w:val="22"/>
          <w:szCs w:val="24"/>
          <w:lang w:val="es-CO"/>
        </w:rPr>
        <w:t>d</w:t>
      </w:r>
      <w:r w:rsidR="008B38BD" w:rsidRPr="00393B6A">
        <w:rPr>
          <w:rFonts w:cs="Tahoma"/>
          <w:spacing w:val="-2"/>
          <w:position w:val="-4"/>
          <w:sz w:val="22"/>
          <w:szCs w:val="24"/>
          <w:lang w:val="es-CO"/>
        </w:rPr>
        <w:t>inero a servido</w:t>
      </w:r>
      <w:r w:rsidR="008B2E29" w:rsidRPr="00393B6A">
        <w:rPr>
          <w:rFonts w:cs="Tahoma"/>
          <w:spacing w:val="-2"/>
          <w:position w:val="-4"/>
          <w:sz w:val="22"/>
          <w:szCs w:val="24"/>
          <w:lang w:val="es-CO"/>
        </w:rPr>
        <w:t>r</w:t>
      </w:r>
      <w:r w:rsidR="008B38BD" w:rsidRPr="00393B6A">
        <w:rPr>
          <w:rFonts w:cs="Tahoma"/>
          <w:spacing w:val="-2"/>
          <w:position w:val="-4"/>
          <w:sz w:val="22"/>
          <w:szCs w:val="24"/>
          <w:lang w:val="es-CO"/>
        </w:rPr>
        <w:t>es p</w:t>
      </w:r>
      <w:r w:rsidR="008B2E29" w:rsidRPr="00393B6A">
        <w:rPr>
          <w:rFonts w:cs="Tahoma"/>
          <w:spacing w:val="-2"/>
          <w:position w:val="-4"/>
          <w:sz w:val="22"/>
          <w:szCs w:val="24"/>
          <w:lang w:val="es-CO"/>
        </w:rPr>
        <w:t xml:space="preserve">úblicos </w:t>
      </w:r>
      <w:r w:rsidR="008B38BD" w:rsidRPr="00393B6A">
        <w:rPr>
          <w:rFonts w:cs="Tahoma"/>
          <w:spacing w:val="-2"/>
          <w:position w:val="-4"/>
          <w:sz w:val="22"/>
          <w:szCs w:val="24"/>
          <w:lang w:val="es-CO"/>
        </w:rPr>
        <w:t>para que ejecuten un acto contra</w:t>
      </w:r>
      <w:r w:rsidR="008B2E29" w:rsidRPr="00393B6A">
        <w:rPr>
          <w:rFonts w:cs="Tahoma"/>
          <w:spacing w:val="-2"/>
          <w:position w:val="-4"/>
          <w:sz w:val="22"/>
          <w:szCs w:val="24"/>
          <w:lang w:val="es-CO"/>
        </w:rPr>
        <w:t>r</w:t>
      </w:r>
      <w:r w:rsidR="008B38BD" w:rsidRPr="00393B6A">
        <w:rPr>
          <w:rFonts w:cs="Tahoma"/>
          <w:spacing w:val="-2"/>
          <w:position w:val="-4"/>
          <w:sz w:val="22"/>
          <w:szCs w:val="24"/>
          <w:lang w:val="es-CO"/>
        </w:rPr>
        <w:t>io a sus deberes oficiale</w:t>
      </w:r>
      <w:r w:rsidR="008B2E29" w:rsidRPr="00393B6A">
        <w:rPr>
          <w:rFonts w:cs="Tahoma"/>
          <w:spacing w:val="-2"/>
          <w:position w:val="-4"/>
          <w:sz w:val="22"/>
          <w:szCs w:val="24"/>
          <w:lang w:val="es-CO"/>
        </w:rPr>
        <w:t xml:space="preserve">s. El delito de </w:t>
      </w:r>
      <w:r w:rsidR="008B38BD" w:rsidRPr="00393B6A">
        <w:rPr>
          <w:rFonts w:cs="Tahoma"/>
          <w:spacing w:val="-2"/>
          <w:position w:val="-4"/>
          <w:sz w:val="22"/>
          <w:szCs w:val="24"/>
          <w:lang w:val="es-CO"/>
        </w:rPr>
        <w:t xml:space="preserve">cohecho se les imputa en la </w:t>
      </w:r>
      <w:r w:rsidR="008B38BD" w:rsidRPr="00393B6A">
        <w:rPr>
          <w:rFonts w:cs="Tahoma"/>
          <w:spacing w:val="-2"/>
          <w:position w:val="-4"/>
          <w:sz w:val="22"/>
          <w:szCs w:val="24"/>
          <w:lang w:val="es-CO"/>
        </w:rPr>
        <w:lastRenderedPageBreak/>
        <w:t>mo</w:t>
      </w:r>
      <w:r w:rsidR="008B2E29" w:rsidRPr="00393B6A">
        <w:rPr>
          <w:rFonts w:cs="Tahoma"/>
          <w:spacing w:val="-2"/>
          <w:position w:val="-4"/>
          <w:sz w:val="22"/>
          <w:szCs w:val="24"/>
          <w:lang w:val="es-CO"/>
        </w:rPr>
        <w:t xml:space="preserve">dalidad </w:t>
      </w:r>
      <w:r w:rsidR="008B38BD" w:rsidRPr="00393B6A">
        <w:rPr>
          <w:rFonts w:cs="Tahoma"/>
          <w:spacing w:val="-2"/>
          <w:position w:val="-4"/>
          <w:sz w:val="22"/>
          <w:szCs w:val="24"/>
          <w:lang w:val="es-CO"/>
        </w:rPr>
        <w:t>de continuado, porque hubo una plur</w:t>
      </w:r>
      <w:r w:rsidR="008B2E29" w:rsidRPr="00393B6A">
        <w:rPr>
          <w:rFonts w:cs="Tahoma"/>
          <w:spacing w:val="-2"/>
          <w:position w:val="-4"/>
          <w:sz w:val="22"/>
          <w:szCs w:val="24"/>
          <w:lang w:val="es-CO"/>
        </w:rPr>
        <w:t>al</w:t>
      </w:r>
      <w:r w:rsidR="008B38BD" w:rsidRPr="00393B6A">
        <w:rPr>
          <w:rFonts w:cs="Tahoma"/>
          <w:spacing w:val="-2"/>
          <w:position w:val="-4"/>
          <w:sz w:val="22"/>
          <w:szCs w:val="24"/>
          <w:lang w:val="es-CO"/>
        </w:rPr>
        <w:t xml:space="preserve">idad de comportamientos identificados por la misma finalidad, misma modalidad, </w:t>
      </w:r>
      <w:r w:rsidR="00E16EB5" w:rsidRPr="00393B6A">
        <w:rPr>
          <w:rFonts w:cs="Tahoma"/>
          <w:spacing w:val="-2"/>
          <w:position w:val="-4"/>
          <w:sz w:val="22"/>
          <w:szCs w:val="24"/>
          <w:lang w:val="es-CO"/>
        </w:rPr>
        <w:t xml:space="preserve">mismos </w:t>
      </w:r>
      <w:r w:rsidR="008B38BD" w:rsidRPr="00393B6A">
        <w:rPr>
          <w:rFonts w:cs="Tahoma"/>
          <w:spacing w:val="-2"/>
          <w:position w:val="-4"/>
          <w:sz w:val="22"/>
          <w:szCs w:val="24"/>
          <w:lang w:val="es-CO"/>
        </w:rPr>
        <w:t>autores, y la misma identidad del tipo penal afectado con tales comportamientos, de conformidad a lo est</w:t>
      </w:r>
      <w:r w:rsidR="008B2E29" w:rsidRPr="00393B6A">
        <w:rPr>
          <w:rFonts w:cs="Tahoma"/>
          <w:spacing w:val="-2"/>
          <w:position w:val="-4"/>
          <w:sz w:val="22"/>
          <w:szCs w:val="24"/>
          <w:lang w:val="es-CO"/>
        </w:rPr>
        <w:t>a</w:t>
      </w:r>
      <w:r w:rsidR="008B38BD" w:rsidRPr="00393B6A">
        <w:rPr>
          <w:rFonts w:cs="Tahoma"/>
          <w:spacing w:val="-2"/>
          <w:position w:val="-4"/>
          <w:sz w:val="22"/>
          <w:szCs w:val="24"/>
          <w:lang w:val="es-CO"/>
        </w:rPr>
        <w:t>blecido en el par</w:t>
      </w:r>
      <w:r w:rsidR="008B2E29" w:rsidRPr="00393B6A">
        <w:rPr>
          <w:rFonts w:cs="Tahoma"/>
          <w:spacing w:val="-2"/>
          <w:position w:val="-4"/>
          <w:sz w:val="22"/>
          <w:szCs w:val="24"/>
          <w:lang w:val="es-CO"/>
        </w:rPr>
        <w:t>á</w:t>
      </w:r>
      <w:r w:rsidR="008B38BD" w:rsidRPr="00393B6A">
        <w:rPr>
          <w:rFonts w:cs="Tahoma"/>
          <w:spacing w:val="-2"/>
          <w:position w:val="-4"/>
          <w:sz w:val="22"/>
          <w:szCs w:val="24"/>
          <w:lang w:val="es-CO"/>
        </w:rPr>
        <w:t>gra</w:t>
      </w:r>
      <w:r w:rsidR="008B2E29" w:rsidRPr="00393B6A">
        <w:rPr>
          <w:rFonts w:cs="Tahoma"/>
          <w:spacing w:val="-2"/>
          <w:position w:val="-4"/>
          <w:sz w:val="22"/>
          <w:szCs w:val="24"/>
          <w:lang w:val="es-CO"/>
        </w:rPr>
        <w:t>f</w:t>
      </w:r>
      <w:r w:rsidR="008B38BD" w:rsidRPr="00393B6A">
        <w:rPr>
          <w:rFonts w:cs="Tahoma"/>
          <w:spacing w:val="-2"/>
          <w:position w:val="-4"/>
          <w:sz w:val="22"/>
          <w:szCs w:val="24"/>
          <w:lang w:val="es-CO"/>
        </w:rPr>
        <w:t>o del art. 31 CP.</w:t>
      </w:r>
      <w:r w:rsidR="008B2E29" w:rsidRPr="00393B6A">
        <w:rPr>
          <w:rFonts w:cs="Tahoma"/>
          <w:spacing w:val="-2"/>
          <w:position w:val="-4"/>
          <w:sz w:val="22"/>
          <w:szCs w:val="24"/>
          <w:lang w:val="es-CO"/>
        </w:rPr>
        <w:t xml:space="preserve"> […]”</w:t>
      </w:r>
    </w:p>
    <w:bookmarkEnd w:id="5"/>
    <w:p w14:paraId="612C7433" w14:textId="77777777" w:rsidR="000E7221" w:rsidRPr="003D7D9D" w:rsidRDefault="000E7221" w:rsidP="003D7D9D">
      <w:pPr>
        <w:pStyle w:val="Profesin"/>
        <w:spacing w:line="276" w:lineRule="auto"/>
        <w:jc w:val="both"/>
        <w:rPr>
          <w:rFonts w:ascii="Tahoma" w:hAnsi="Tahoma" w:cs="Tahoma"/>
          <w:b w:val="0"/>
          <w:spacing w:val="-2"/>
          <w:sz w:val="24"/>
          <w:szCs w:val="24"/>
        </w:rPr>
      </w:pPr>
    </w:p>
    <w:p w14:paraId="30C07250" w14:textId="77777777" w:rsidR="008B2E29" w:rsidRPr="003D7D9D" w:rsidRDefault="001E3B25" w:rsidP="003D7D9D">
      <w:pPr>
        <w:spacing w:line="276" w:lineRule="auto"/>
        <w:ind w:right="51"/>
        <w:rPr>
          <w:rFonts w:cs="Tahoma"/>
          <w:spacing w:val="-2"/>
          <w:position w:val="-4"/>
          <w:sz w:val="24"/>
          <w:szCs w:val="24"/>
          <w:lang w:val="es-CO"/>
        </w:rPr>
      </w:pPr>
      <w:r w:rsidRPr="003D7D9D">
        <w:rPr>
          <w:rFonts w:cs="Tahoma"/>
          <w:spacing w:val="-2"/>
          <w:position w:val="-4"/>
          <w:sz w:val="24"/>
          <w:szCs w:val="24"/>
          <w:lang w:val="es-CO"/>
        </w:rPr>
        <w:t>De igual manera en la audiencia de formulación de acusación que tuvo lugar en septiembre 21 de 2017 ante el Juzgado a quo, el Fiscal</w:t>
      </w:r>
      <w:r w:rsidR="008B2E29" w:rsidRPr="003D7D9D">
        <w:rPr>
          <w:rFonts w:cs="Tahoma"/>
          <w:spacing w:val="-2"/>
          <w:position w:val="-4"/>
          <w:sz w:val="24"/>
          <w:szCs w:val="24"/>
          <w:lang w:val="es-CO"/>
        </w:rPr>
        <w:t xml:space="preserve"> Tercero Delegado ante este Tribunal, a quien el Fiscal General de la Nación le asignó dicho asunto,</w:t>
      </w:r>
      <w:r w:rsidRPr="003D7D9D">
        <w:rPr>
          <w:rFonts w:cs="Tahoma"/>
          <w:spacing w:val="-2"/>
          <w:position w:val="-4"/>
          <w:sz w:val="24"/>
          <w:szCs w:val="24"/>
          <w:lang w:val="es-CO"/>
        </w:rPr>
        <w:t xml:space="preserve"> </w:t>
      </w:r>
      <w:r w:rsidR="008B2E29" w:rsidRPr="003D7D9D">
        <w:rPr>
          <w:rFonts w:cs="Tahoma"/>
          <w:spacing w:val="-2"/>
          <w:position w:val="-4"/>
          <w:sz w:val="24"/>
          <w:szCs w:val="24"/>
          <w:lang w:val="es-CO"/>
        </w:rPr>
        <w:t>se pronunció en similares términos a los plasmados en la audiencia de formulación de acusación, refiriéndose a los hechos jurídicamente relevantes para cada uno de los coprocesados, y al formular la respectiva acusación, indicó:</w:t>
      </w:r>
    </w:p>
    <w:p w14:paraId="0D1445E5" w14:textId="77777777" w:rsidR="008B2E29" w:rsidRPr="003D7D9D" w:rsidRDefault="008B2E29" w:rsidP="003D7D9D">
      <w:pPr>
        <w:spacing w:line="276" w:lineRule="auto"/>
        <w:ind w:right="51"/>
        <w:rPr>
          <w:rFonts w:cs="Tahoma"/>
          <w:spacing w:val="-2"/>
          <w:position w:val="-4"/>
          <w:sz w:val="24"/>
          <w:szCs w:val="24"/>
          <w:lang w:val="es-CO"/>
        </w:rPr>
      </w:pPr>
    </w:p>
    <w:p w14:paraId="2B86C436" w14:textId="170129D4" w:rsidR="00401E5E" w:rsidRPr="00393B6A" w:rsidRDefault="008B2E29" w:rsidP="00393B6A">
      <w:pPr>
        <w:spacing w:line="240" w:lineRule="auto"/>
        <w:ind w:left="426" w:right="420"/>
        <w:rPr>
          <w:rFonts w:cs="Tahoma"/>
          <w:spacing w:val="-2"/>
          <w:position w:val="-4"/>
          <w:sz w:val="22"/>
          <w:szCs w:val="24"/>
          <w:lang w:val="es-CO"/>
        </w:rPr>
      </w:pPr>
      <w:r w:rsidRPr="00393B6A">
        <w:rPr>
          <w:rFonts w:cs="Tahoma"/>
          <w:spacing w:val="-2"/>
          <w:position w:val="-4"/>
          <w:sz w:val="22"/>
          <w:szCs w:val="24"/>
          <w:lang w:val="es-CO"/>
        </w:rPr>
        <w:t xml:space="preserve">“Se formula acusación en contra de las personas referenciadas en el acápite inicial de este escrito acusatorio, así: </w:t>
      </w:r>
      <w:r w:rsidR="008B7887">
        <w:rPr>
          <w:rFonts w:cs="Tahoma"/>
          <w:spacing w:val="-2"/>
          <w:position w:val="-4"/>
          <w:sz w:val="22"/>
          <w:szCs w:val="24"/>
          <w:lang w:val="es-CO"/>
        </w:rPr>
        <w:t>OABS</w:t>
      </w:r>
      <w:r w:rsidRPr="00393B6A">
        <w:rPr>
          <w:rFonts w:cs="Tahoma"/>
          <w:spacing w:val="-2"/>
          <w:position w:val="-4"/>
          <w:sz w:val="22"/>
          <w:szCs w:val="24"/>
          <w:lang w:val="es-CO"/>
        </w:rPr>
        <w:t xml:space="preserve">, </w:t>
      </w:r>
      <w:r w:rsidR="003A7A16">
        <w:rPr>
          <w:rFonts w:cs="Tahoma"/>
          <w:spacing w:val="-2"/>
          <w:position w:val="-4"/>
          <w:sz w:val="22"/>
          <w:szCs w:val="24"/>
          <w:lang w:val="es-CO"/>
        </w:rPr>
        <w:t>POO</w:t>
      </w:r>
      <w:r w:rsidRPr="00393B6A">
        <w:rPr>
          <w:rFonts w:cs="Tahoma"/>
          <w:spacing w:val="-2"/>
          <w:position w:val="-4"/>
          <w:sz w:val="22"/>
          <w:szCs w:val="24"/>
          <w:lang w:val="es-CO"/>
        </w:rPr>
        <w:t xml:space="preserve"> y JECM, por su probable responsabilidad en la conducta punible que describe y sanciona el Código Penal […] art. 405, Cohecho propio […]. Bajo la modalidad de CONTINUADO en la forma prevista por el parágra</w:t>
      </w:r>
      <w:r w:rsidR="00A51E90" w:rsidRPr="00393B6A">
        <w:rPr>
          <w:rFonts w:cs="Tahoma"/>
          <w:spacing w:val="-2"/>
          <w:position w:val="-4"/>
          <w:sz w:val="22"/>
          <w:szCs w:val="24"/>
          <w:lang w:val="es-CO"/>
        </w:rPr>
        <w:t>f</w:t>
      </w:r>
      <w:r w:rsidRPr="00393B6A">
        <w:rPr>
          <w:rFonts w:cs="Tahoma"/>
          <w:spacing w:val="-2"/>
          <w:position w:val="-4"/>
          <w:sz w:val="22"/>
          <w:szCs w:val="24"/>
          <w:lang w:val="es-CO"/>
        </w:rPr>
        <w:t>o del art. 31</w:t>
      </w:r>
      <w:r w:rsidR="00A51E90" w:rsidRPr="00393B6A">
        <w:rPr>
          <w:rFonts w:cs="Tahoma"/>
          <w:spacing w:val="-2"/>
          <w:position w:val="-4"/>
          <w:sz w:val="22"/>
          <w:szCs w:val="24"/>
          <w:lang w:val="es-CO"/>
        </w:rPr>
        <w:t xml:space="preserve"> […], en tanto que para </w:t>
      </w:r>
      <w:r w:rsidR="007B040A">
        <w:rPr>
          <w:rFonts w:cs="Tahoma"/>
          <w:spacing w:val="-2"/>
          <w:position w:val="-4"/>
          <w:sz w:val="22"/>
          <w:szCs w:val="24"/>
          <w:lang w:val="es-CO"/>
        </w:rPr>
        <w:t>MSOH</w:t>
      </w:r>
      <w:r w:rsidR="00A51E90" w:rsidRPr="00393B6A">
        <w:rPr>
          <w:rFonts w:cs="Tahoma"/>
          <w:spacing w:val="-2"/>
          <w:position w:val="-4"/>
          <w:sz w:val="22"/>
          <w:szCs w:val="24"/>
          <w:lang w:val="es-CO"/>
        </w:rPr>
        <w:t xml:space="preserve">, CRISTIAN JEFFERSON HERRERA MEDINA y </w:t>
      </w:r>
      <w:r w:rsidR="00DF453F">
        <w:rPr>
          <w:rFonts w:cs="Tahoma"/>
          <w:spacing w:val="-2"/>
          <w:position w:val="-4"/>
          <w:sz w:val="22"/>
          <w:szCs w:val="24"/>
          <w:lang w:val="es-CO"/>
        </w:rPr>
        <w:t>HJMT</w:t>
      </w:r>
      <w:r w:rsidR="00A51E90" w:rsidRPr="00393B6A">
        <w:rPr>
          <w:rFonts w:cs="Tahoma"/>
          <w:spacing w:val="-2"/>
          <w:position w:val="-4"/>
          <w:sz w:val="22"/>
          <w:szCs w:val="24"/>
          <w:lang w:val="es-CO"/>
        </w:rPr>
        <w:t>, por el delito prevista en la misma codificación […] art. 407 cohecho por dar u ofrecer […] continuado en la forma prevista por el parágrafo del art. 31 […]”</w:t>
      </w:r>
    </w:p>
    <w:p w14:paraId="23EFCA9C" w14:textId="77777777" w:rsidR="00E64D52" w:rsidRPr="003D7D9D" w:rsidRDefault="00E64D52" w:rsidP="003D7D9D">
      <w:pPr>
        <w:spacing w:line="276" w:lineRule="auto"/>
        <w:ind w:left="567" w:right="618"/>
        <w:rPr>
          <w:rFonts w:cs="Tahoma"/>
          <w:spacing w:val="-2"/>
          <w:position w:val="-4"/>
          <w:sz w:val="24"/>
          <w:szCs w:val="24"/>
          <w:lang w:val="es-CO"/>
        </w:rPr>
      </w:pPr>
    </w:p>
    <w:p w14:paraId="6FFBB818" w14:textId="72817162" w:rsidR="00491A55" w:rsidRPr="003D7D9D" w:rsidRDefault="00A51E90" w:rsidP="003D7D9D">
      <w:pPr>
        <w:spacing w:line="276" w:lineRule="auto"/>
        <w:ind w:right="51"/>
        <w:rPr>
          <w:rFonts w:cs="Tahoma"/>
          <w:spacing w:val="-2"/>
          <w:position w:val="-4"/>
          <w:sz w:val="24"/>
          <w:szCs w:val="24"/>
          <w:lang w:val="es-CO"/>
        </w:rPr>
      </w:pPr>
      <w:r w:rsidRPr="003D7D9D">
        <w:rPr>
          <w:rFonts w:cs="Tahoma"/>
          <w:spacing w:val="-2"/>
          <w:position w:val="-4"/>
          <w:sz w:val="24"/>
          <w:szCs w:val="24"/>
          <w:lang w:val="es-CO"/>
        </w:rPr>
        <w:t xml:space="preserve">De ese extenso, pero necesario recuento de lo acontecido en la audiencia de formulación de imputación, que fuera replicado </w:t>
      </w:r>
      <w:r w:rsidR="005D1EE3" w:rsidRPr="003D7D9D">
        <w:rPr>
          <w:rFonts w:cs="Tahoma"/>
          <w:spacing w:val="-2"/>
          <w:position w:val="-4"/>
          <w:sz w:val="24"/>
          <w:szCs w:val="24"/>
          <w:lang w:val="es-CO"/>
        </w:rPr>
        <w:t>en la</w:t>
      </w:r>
      <w:r w:rsidRPr="003D7D9D">
        <w:rPr>
          <w:rFonts w:cs="Tahoma"/>
          <w:spacing w:val="-2"/>
          <w:position w:val="-4"/>
          <w:sz w:val="24"/>
          <w:szCs w:val="24"/>
          <w:lang w:val="es-CO"/>
        </w:rPr>
        <w:t xml:space="preserve"> acusación</w:t>
      </w:r>
      <w:r w:rsidR="005D1EE3" w:rsidRPr="003D7D9D">
        <w:rPr>
          <w:rFonts w:cs="Tahoma"/>
          <w:spacing w:val="-2"/>
          <w:position w:val="-4"/>
          <w:sz w:val="24"/>
          <w:szCs w:val="24"/>
          <w:lang w:val="es-CO"/>
        </w:rPr>
        <w:t>,</w:t>
      </w:r>
      <w:r w:rsidRPr="003D7D9D">
        <w:rPr>
          <w:rFonts w:cs="Tahoma"/>
          <w:spacing w:val="-2"/>
          <w:position w:val="-4"/>
          <w:sz w:val="24"/>
          <w:szCs w:val="24"/>
          <w:lang w:val="es-CO"/>
        </w:rPr>
        <w:t xml:space="preserve"> la Sala puede extraer lo siguiente: (i) que con ocasión de la información recibida por la Oficina de Control Interno Disciplinario de la Gobernación de Risaralda  que dio cuenta de servidores de la Oficina de Pasaportes, que recibían dinero a cambio de atender a personas sin cita previa para la adquisición de tal documento, de lo cual dio igualmente cuenta al órgano persecutor el señor JJG</w:t>
      </w:r>
      <w:r w:rsidR="002A350C">
        <w:rPr>
          <w:rFonts w:cs="Tahoma"/>
          <w:spacing w:val="-2"/>
          <w:position w:val="-4"/>
          <w:sz w:val="24"/>
          <w:szCs w:val="24"/>
          <w:lang w:val="es-CO"/>
        </w:rPr>
        <w:t>G</w:t>
      </w:r>
      <w:r w:rsidRPr="003D7D9D">
        <w:rPr>
          <w:rFonts w:cs="Tahoma"/>
          <w:spacing w:val="-2"/>
          <w:position w:val="-4"/>
          <w:sz w:val="24"/>
          <w:szCs w:val="24"/>
          <w:lang w:val="es-CO"/>
        </w:rPr>
        <w:t>, alias El Zarco, y una fuente humana</w:t>
      </w:r>
      <w:r w:rsidR="00491A55" w:rsidRPr="003D7D9D">
        <w:rPr>
          <w:rFonts w:cs="Tahoma"/>
          <w:spacing w:val="-2"/>
          <w:position w:val="-4"/>
          <w:sz w:val="24"/>
          <w:szCs w:val="24"/>
          <w:lang w:val="es-CO"/>
        </w:rPr>
        <w:t>,</w:t>
      </w:r>
      <w:r w:rsidRPr="003D7D9D">
        <w:rPr>
          <w:rFonts w:cs="Tahoma"/>
          <w:spacing w:val="-2"/>
          <w:position w:val="-4"/>
          <w:sz w:val="24"/>
          <w:szCs w:val="24"/>
          <w:lang w:val="es-CO"/>
        </w:rPr>
        <w:t xml:space="preserve"> se procedió a la interceptación telefónica de diversas líneas telefónicas correspondientes a los servidores públicos </w:t>
      </w:r>
      <w:r w:rsidR="008B7887">
        <w:rPr>
          <w:rFonts w:cs="Tahoma"/>
          <w:b/>
          <w:spacing w:val="-2"/>
          <w:position w:val="-4"/>
          <w:sz w:val="24"/>
          <w:szCs w:val="24"/>
          <w:lang w:val="es-CO"/>
        </w:rPr>
        <w:t>OABS</w:t>
      </w:r>
      <w:r w:rsidRPr="003D7D9D">
        <w:rPr>
          <w:rFonts w:cs="Tahoma"/>
          <w:spacing w:val="-2"/>
          <w:position w:val="-4"/>
          <w:sz w:val="24"/>
          <w:szCs w:val="24"/>
          <w:lang w:val="es-CO"/>
        </w:rPr>
        <w:t xml:space="preserve">, </w:t>
      </w:r>
      <w:r w:rsidR="003A7A16">
        <w:rPr>
          <w:rFonts w:cs="Tahoma"/>
          <w:spacing w:val="-2"/>
          <w:position w:val="-4"/>
          <w:sz w:val="24"/>
          <w:szCs w:val="24"/>
          <w:lang w:val="es-CO"/>
        </w:rPr>
        <w:t>POO</w:t>
      </w:r>
      <w:r w:rsidRPr="003D7D9D">
        <w:rPr>
          <w:rFonts w:cs="Tahoma"/>
          <w:spacing w:val="-2"/>
          <w:position w:val="-4"/>
          <w:sz w:val="24"/>
          <w:szCs w:val="24"/>
          <w:lang w:val="es-CO"/>
        </w:rPr>
        <w:t xml:space="preserve"> y el contratista </w:t>
      </w:r>
      <w:r w:rsidR="00E821B0">
        <w:rPr>
          <w:rFonts w:cs="Tahoma"/>
          <w:b/>
          <w:spacing w:val="-2"/>
          <w:position w:val="-4"/>
          <w:sz w:val="24"/>
          <w:szCs w:val="24"/>
          <w:lang w:val="es-CO"/>
        </w:rPr>
        <w:t>JECM</w:t>
      </w:r>
      <w:r w:rsidRPr="003D7D9D">
        <w:rPr>
          <w:rFonts w:cs="Tahoma"/>
          <w:spacing w:val="-2"/>
          <w:position w:val="-4"/>
          <w:sz w:val="24"/>
          <w:szCs w:val="24"/>
          <w:lang w:val="es-CO"/>
        </w:rPr>
        <w:t xml:space="preserve">, así como de la servidora de la Gobernación </w:t>
      </w:r>
      <w:r w:rsidR="007B040A">
        <w:rPr>
          <w:rFonts w:cs="Tahoma"/>
          <w:spacing w:val="-2"/>
          <w:position w:val="-4"/>
          <w:sz w:val="24"/>
          <w:szCs w:val="24"/>
          <w:lang w:val="es-CO"/>
        </w:rPr>
        <w:t>MSOH</w:t>
      </w:r>
      <w:r w:rsidRPr="003D7D9D">
        <w:rPr>
          <w:rFonts w:cs="Tahoma"/>
          <w:spacing w:val="-2"/>
          <w:position w:val="-4"/>
          <w:sz w:val="24"/>
          <w:szCs w:val="24"/>
          <w:lang w:val="es-CO"/>
        </w:rPr>
        <w:t xml:space="preserve">, y los tramitadores </w:t>
      </w:r>
      <w:r w:rsidR="008D2B6C" w:rsidRPr="004E0AAE">
        <w:rPr>
          <w:rFonts w:cs="Tahoma"/>
          <w:sz w:val="24"/>
          <w:szCs w:val="24"/>
        </w:rPr>
        <w:t>CJHM</w:t>
      </w:r>
      <w:r w:rsidRPr="003D7D9D">
        <w:rPr>
          <w:rFonts w:cs="Tahoma"/>
          <w:spacing w:val="-2"/>
          <w:position w:val="-4"/>
          <w:sz w:val="24"/>
          <w:szCs w:val="24"/>
          <w:lang w:val="es-CO"/>
        </w:rPr>
        <w:t xml:space="preserve">, </w:t>
      </w:r>
      <w:r w:rsidR="00DF453F">
        <w:rPr>
          <w:rFonts w:cs="Tahoma"/>
          <w:b/>
          <w:spacing w:val="-2"/>
          <w:position w:val="-4"/>
          <w:sz w:val="24"/>
          <w:szCs w:val="24"/>
          <w:lang w:val="es-CO"/>
        </w:rPr>
        <w:t>HJMT</w:t>
      </w:r>
      <w:r w:rsidRPr="003D7D9D">
        <w:rPr>
          <w:rFonts w:cs="Tahoma"/>
          <w:spacing w:val="-2"/>
          <w:position w:val="-4"/>
          <w:sz w:val="24"/>
          <w:szCs w:val="24"/>
          <w:lang w:val="es-CO"/>
        </w:rPr>
        <w:t xml:space="preserve"> y el mismo </w:t>
      </w:r>
      <w:r w:rsidR="002A350C">
        <w:rPr>
          <w:rFonts w:cs="Tahoma"/>
          <w:spacing w:val="-2"/>
          <w:position w:val="-4"/>
          <w:sz w:val="24"/>
          <w:szCs w:val="24"/>
          <w:lang w:val="es-CO"/>
        </w:rPr>
        <w:t>JJGG</w:t>
      </w:r>
      <w:r w:rsidR="006C05A3" w:rsidRPr="003D7D9D">
        <w:rPr>
          <w:rFonts w:cs="Tahoma"/>
          <w:spacing w:val="-2"/>
          <w:position w:val="-4"/>
          <w:sz w:val="24"/>
          <w:szCs w:val="24"/>
          <w:lang w:val="es-CO"/>
        </w:rPr>
        <w:t xml:space="preserve">; (ii) que de las aludidas  interceptaciones, se evidenció la existencia de convenio entre los servidores públicos de la Oficina de Pasaportes, con la señora </w:t>
      </w:r>
      <w:r w:rsidR="00A9307E">
        <w:rPr>
          <w:rFonts w:cs="Tahoma"/>
          <w:spacing w:val="-2"/>
          <w:position w:val="-4"/>
          <w:sz w:val="24"/>
          <w:szCs w:val="24"/>
          <w:lang w:val="es-CO"/>
        </w:rPr>
        <w:t>MSOH</w:t>
      </w:r>
      <w:r w:rsidR="006C05A3" w:rsidRPr="003D7D9D">
        <w:rPr>
          <w:rFonts w:cs="Tahoma"/>
          <w:spacing w:val="-2"/>
          <w:position w:val="-4"/>
          <w:sz w:val="24"/>
          <w:szCs w:val="24"/>
          <w:lang w:val="es-CO"/>
        </w:rPr>
        <w:t xml:space="preserve"> y los aludidos tramitadores para la atención de personas sin cita previa; (iii) que de la información recolectada por el ente acusador, se desprende que en efecto muchas de las personas referidas en las aludidas conversaciones,  y que no se encontraban agendadas, así lo fueron y obtuvieron el aludido documento</w:t>
      </w:r>
      <w:r w:rsidR="00491A55" w:rsidRPr="003D7D9D">
        <w:rPr>
          <w:rFonts w:cs="Tahoma"/>
          <w:spacing w:val="-2"/>
          <w:position w:val="-4"/>
          <w:sz w:val="24"/>
          <w:szCs w:val="24"/>
          <w:lang w:val="es-CO"/>
        </w:rPr>
        <w:t>.</w:t>
      </w:r>
    </w:p>
    <w:p w14:paraId="4ECE3582" w14:textId="16B31A11" w:rsidR="00A51E90" w:rsidRPr="003D7D9D" w:rsidRDefault="006C05A3" w:rsidP="003D7D9D">
      <w:pPr>
        <w:spacing w:line="276" w:lineRule="auto"/>
        <w:ind w:right="51"/>
        <w:rPr>
          <w:rFonts w:cs="Tahoma"/>
          <w:spacing w:val="-2"/>
          <w:position w:val="-4"/>
          <w:sz w:val="24"/>
          <w:szCs w:val="24"/>
          <w:lang w:val="es-CO"/>
        </w:rPr>
      </w:pPr>
      <w:r w:rsidRPr="003D7D9D">
        <w:rPr>
          <w:rFonts w:cs="Tahoma"/>
          <w:spacing w:val="-2"/>
          <w:position w:val="-4"/>
          <w:sz w:val="24"/>
          <w:szCs w:val="24"/>
          <w:lang w:val="es-CO"/>
        </w:rPr>
        <w:t xml:space="preserve"> </w:t>
      </w:r>
    </w:p>
    <w:p w14:paraId="064F81A0" w14:textId="4807D0E6" w:rsidR="00A51E90" w:rsidRPr="003D7D9D" w:rsidRDefault="00A51E90" w:rsidP="003D7D9D">
      <w:pPr>
        <w:spacing w:line="276" w:lineRule="auto"/>
        <w:ind w:right="51"/>
        <w:rPr>
          <w:rFonts w:cs="Tahoma"/>
          <w:spacing w:val="-2"/>
          <w:position w:val="-4"/>
          <w:sz w:val="24"/>
          <w:szCs w:val="24"/>
          <w:lang w:val="es-CO"/>
        </w:rPr>
      </w:pPr>
      <w:r w:rsidRPr="003D7D9D">
        <w:rPr>
          <w:rFonts w:cs="Tahoma"/>
          <w:spacing w:val="-2"/>
          <w:position w:val="-4"/>
          <w:sz w:val="24"/>
          <w:szCs w:val="24"/>
          <w:lang w:val="es-CO"/>
        </w:rPr>
        <w:t>A juicio de la Sala</w:t>
      </w:r>
      <w:r w:rsidR="006C05A3" w:rsidRPr="003D7D9D">
        <w:rPr>
          <w:rFonts w:cs="Tahoma"/>
          <w:spacing w:val="-2"/>
          <w:position w:val="-4"/>
          <w:sz w:val="24"/>
          <w:szCs w:val="24"/>
          <w:lang w:val="es-CO"/>
        </w:rPr>
        <w:t xml:space="preserve">, no </w:t>
      </w:r>
      <w:r w:rsidR="00B9649F" w:rsidRPr="003D7D9D">
        <w:rPr>
          <w:rFonts w:cs="Tahoma"/>
          <w:spacing w:val="-2"/>
          <w:position w:val="-4"/>
          <w:sz w:val="24"/>
          <w:szCs w:val="24"/>
          <w:lang w:val="es-CO"/>
        </w:rPr>
        <w:t xml:space="preserve">emerge </w:t>
      </w:r>
      <w:r w:rsidR="006C05A3" w:rsidRPr="003D7D9D">
        <w:rPr>
          <w:rFonts w:cs="Tahoma"/>
          <w:spacing w:val="-2"/>
          <w:position w:val="-4"/>
          <w:sz w:val="24"/>
          <w:szCs w:val="24"/>
          <w:lang w:val="es-CO"/>
        </w:rPr>
        <w:t>duda</w:t>
      </w:r>
      <w:r w:rsidRPr="003D7D9D">
        <w:rPr>
          <w:rFonts w:cs="Tahoma"/>
          <w:spacing w:val="-2"/>
          <w:position w:val="-4"/>
          <w:sz w:val="24"/>
          <w:szCs w:val="24"/>
          <w:lang w:val="es-CO"/>
        </w:rPr>
        <w:t xml:space="preserve"> alguna </w:t>
      </w:r>
      <w:r w:rsidR="00420C80" w:rsidRPr="003D7D9D">
        <w:rPr>
          <w:rFonts w:cs="Tahoma"/>
          <w:spacing w:val="-2"/>
          <w:position w:val="-4"/>
          <w:sz w:val="24"/>
          <w:szCs w:val="24"/>
          <w:lang w:val="es-CO"/>
        </w:rPr>
        <w:t xml:space="preserve">en cuanto </w:t>
      </w:r>
      <w:r w:rsidRPr="003D7D9D">
        <w:rPr>
          <w:rFonts w:cs="Tahoma"/>
          <w:spacing w:val="-2"/>
          <w:position w:val="-4"/>
          <w:sz w:val="24"/>
          <w:szCs w:val="24"/>
          <w:lang w:val="es-CO"/>
        </w:rPr>
        <w:t xml:space="preserve">a las circunstancias </w:t>
      </w:r>
      <w:proofErr w:type="spellStart"/>
      <w:r w:rsidRPr="003D7D9D">
        <w:rPr>
          <w:rFonts w:cs="Tahoma"/>
          <w:spacing w:val="-2"/>
          <w:position w:val="-4"/>
          <w:sz w:val="24"/>
          <w:szCs w:val="24"/>
          <w:lang w:val="es-CO"/>
        </w:rPr>
        <w:t>temporo</w:t>
      </w:r>
      <w:proofErr w:type="spellEnd"/>
      <w:r w:rsidRPr="003D7D9D">
        <w:rPr>
          <w:rFonts w:cs="Tahoma"/>
          <w:spacing w:val="-2"/>
          <w:position w:val="-4"/>
          <w:sz w:val="24"/>
          <w:szCs w:val="24"/>
          <w:lang w:val="es-CO"/>
        </w:rPr>
        <w:t>-espaciales que rodea</w:t>
      </w:r>
      <w:r w:rsidR="006C05A3" w:rsidRPr="003D7D9D">
        <w:rPr>
          <w:rFonts w:cs="Tahoma"/>
          <w:spacing w:val="-2"/>
          <w:position w:val="-4"/>
          <w:sz w:val="24"/>
          <w:szCs w:val="24"/>
          <w:lang w:val="es-CO"/>
        </w:rPr>
        <w:t>ron el acontecer puesto en conocimiento por el órgano persecutor</w:t>
      </w:r>
      <w:r w:rsidRPr="003D7D9D">
        <w:rPr>
          <w:rFonts w:cs="Tahoma"/>
          <w:spacing w:val="-2"/>
          <w:position w:val="-4"/>
          <w:sz w:val="24"/>
          <w:szCs w:val="24"/>
          <w:lang w:val="es-CO"/>
        </w:rPr>
        <w:t xml:space="preserve">, </w:t>
      </w:r>
      <w:r w:rsidR="006C05A3" w:rsidRPr="003D7D9D">
        <w:rPr>
          <w:rFonts w:cs="Tahoma"/>
          <w:spacing w:val="-2"/>
          <w:position w:val="-4"/>
          <w:sz w:val="24"/>
          <w:szCs w:val="24"/>
          <w:lang w:val="es-CO"/>
        </w:rPr>
        <w:t xml:space="preserve">evidenciándose que en efecto se dio cuenta de los hechos jurídicamente relevantes, </w:t>
      </w:r>
      <w:r w:rsidRPr="003D7D9D">
        <w:rPr>
          <w:rFonts w:cs="Tahoma"/>
          <w:spacing w:val="-2"/>
          <w:position w:val="-4"/>
          <w:sz w:val="24"/>
          <w:szCs w:val="24"/>
          <w:lang w:val="es-CO"/>
        </w:rPr>
        <w:t xml:space="preserve">como quiera que </w:t>
      </w:r>
      <w:r w:rsidR="006C05A3" w:rsidRPr="003D7D9D">
        <w:rPr>
          <w:rFonts w:cs="Tahoma"/>
          <w:spacing w:val="-2"/>
          <w:position w:val="-4"/>
          <w:sz w:val="24"/>
          <w:szCs w:val="24"/>
          <w:lang w:val="es-CO"/>
        </w:rPr>
        <w:t>de las interceptaciones telefónicas, se desprendió la comunicación de los aludidos servidores con terceros, quienes pretendían, como en efecto así se hizo, que algunos ciudadanos que carecían de cita para la expedición de pasaportes fueran atendidos de manera prioritaria, lo cual, como así se plasmó en el fallo confutado y se verá más adelante, se dio a raíz de contraprestaciones de índole económica, en contravía del principio de la moralidad pública, que deben respetar los servidores estatales.</w:t>
      </w:r>
      <w:r w:rsidRPr="003D7D9D">
        <w:rPr>
          <w:rFonts w:cs="Tahoma"/>
          <w:spacing w:val="-2"/>
          <w:position w:val="-4"/>
          <w:sz w:val="24"/>
          <w:szCs w:val="24"/>
          <w:lang w:val="es-CO"/>
        </w:rPr>
        <w:t xml:space="preserve"> </w:t>
      </w:r>
    </w:p>
    <w:p w14:paraId="55922708" w14:textId="55789784" w:rsidR="00A51E90" w:rsidRPr="003D7D9D" w:rsidRDefault="00A51E90" w:rsidP="003D7D9D">
      <w:pPr>
        <w:spacing w:line="276" w:lineRule="auto"/>
        <w:ind w:right="51"/>
        <w:rPr>
          <w:rFonts w:cs="Tahoma"/>
          <w:spacing w:val="-2"/>
          <w:position w:val="-4"/>
          <w:sz w:val="24"/>
          <w:szCs w:val="24"/>
          <w:lang w:val="es-CO"/>
        </w:rPr>
      </w:pPr>
    </w:p>
    <w:p w14:paraId="62F0465B" w14:textId="544DCA4D" w:rsidR="00A51E90" w:rsidRPr="003D7D9D" w:rsidRDefault="006C05A3" w:rsidP="003D7D9D">
      <w:pPr>
        <w:spacing w:line="276" w:lineRule="auto"/>
        <w:ind w:right="51"/>
        <w:rPr>
          <w:rFonts w:cs="Tahoma"/>
          <w:spacing w:val="-2"/>
          <w:position w:val="-4"/>
          <w:sz w:val="24"/>
          <w:szCs w:val="24"/>
          <w:lang w:val="es-CO"/>
        </w:rPr>
      </w:pPr>
      <w:bookmarkStart w:id="6" w:name="_Hlk130900905"/>
      <w:r w:rsidRPr="003D7D9D">
        <w:rPr>
          <w:rFonts w:cs="Tahoma"/>
          <w:spacing w:val="-2"/>
          <w:position w:val="-4"/>
          <w:sz w:val="24"/>
          <w:szCs w:val="24"/>
          <w:lang w:val="es-CO"/>
        </w:rPr>
        <w:lastRenderedPageBreak/>
        <w:t>Los c</w:t>
      </w:r>
      <w:r w:rsidR="00A51E90" w:rsidRPr="003D7D9D">
        <w:rPr>
          <w:rFonts w:cs="Tahoma"/>
          <w:spacing w:val="-2"/>
          <w:position w:val="-4"/>
          <w:sz w:val="24"/>
          <w:szCs w:val="24"/>
          <w:lang w:val="es-CO"/>
        </w:rPr>
        <w:t xml:space="preserve">argos formulados, por tanto, no podían ser diferentes en lo fáctico y en lo jurídico a la forma en que los planteó la Fiscalía, es decir, como </w:t>
      </w:r>
      <w:r w:rsidRPr="003D7D9D">
        <w:rPr>
          <w:rFonts w:cs="Tahoma"/>
          <w:b/>
          <w:bCs/>
          <w:spacing w:val="-2"/>
          <w:position w:val="-4"/>
          <w:sz w:val="24"/>
          <w:szCs w:val="24"/>
          <w:lang w:val="es-CO"/>
        </w:rPr>
        <w:t>autores</w:t>
      </w:r>
      <w:r w:rsidRPr="003D7D9D">
        <w:rPr>
          <w:rFonts w:cs="Tahoma"/>
          <w:spacing w:val="-2"/>
          <w:position w:val="-4"/>
          <w:sz w:val="24"/>
          <w:szCs w:val="24"/>
          <w:lang w:val="es-CO"/>
        </w:rPr>
        <w:t xml:space="preserve"> a título de dolo, de los delitos de </w:t>
      </w:r>
      <w:r w:rsidRPr="003D7D9D">
        <w:rPr>
          <w:rFonts w:cs="Tahoma"/>
          <w:b/>
          <w:bCs/>
          <w:spacing w:val="-2"/>
          <w:position w:val="-4"/>
          <w:sz w:val="24"/>
          <w:szCs w:val="24"/>
          <w:lang w:val="es-CO"/>
        </w:rPr>
        <w:t>cohecho propio</w:t>
      </w:r>
      <w:r w:rsidRPr="003D7D9D">
        <w:rPr>
          <w:rFonts w:cs="Tahoma"/>
          <w:spacing w:val="-2"/>
          <w:position w:val="-4"/>
          <w:sz w:val="24"/>
          <w:szCs w:val="24"/>
          <w:lang w:val="es-CO"/>
        </w:rPr>
        <w:t xml:space="preserve">, para el caso de los servidores de la Dirección de Pasaportes, y </w:t>
      </w:r>
      <w:r w:rsidRPr="003D7D9D">
        <w:rPr>
          <w:rFonts w:cs="Tahoma"/>
          <w:b/>
          <w:bCs/>
          <w:spacing w:val="-2"/>
          <w:position w:val="-4"/>
          <w:sz w:val="24"/>
          <w:szCs w:val="24"/>
          <w:lang w:val="es-CO"/>
        </w:rPr>
        <w:t>coautores</w:t>
      </w:r>
      <w:r w:rsidRPr="003D7D9D">
        <w:rPr>
          <w:rFonts w:cs="Tahoma"/>
          <w:spacing w:val="-2"/>
          <w:position w:val="-4"/>
          <w:sz w:val="24"/>
          <w:szCs w:val="24"/>
          <w:lang w:val="es-CO"/>
        </w:rPr>
        <w:t xml:space="preserve"> del ilícito de </w:t>
      </w:r>
      <w:r w:rsidRPr="003D7D9D">
        <w:rPr>
          <w:rFonts w:cs="Tahoma"/>
          <w:b/>
          <w:bCs/>
          <w:spacing w:val="-2"/>
          <w:position w:val="-4"/>
          <w:sz w:val="24"/>
          <w:szCs w:val="24"/>
          <w:lang w:val="es-CO"/>
        </w:rPr>
        <w:t>cohecho por dar y ofrecer</w:t>
      </w:r>
      <w:r w:rsidRPr="003D7D9D">
        <w:rPr>
          <w:rFonts w:cs="Tahoma"/>
          <w:spacing w:val="-2"/>
          <w:position w:val="-4"/>
          <w:sz w:val="24"/>
          <w:szCs w:val="24"/>
          <w:lang w:val="es-CO"/>
        </w:rPr>
        <w:t xml:space="preserve"> para los particulares y la servidora ajena a la mencionada dependencia. Il</w:t>
      </w:r>
      <w:r w:rsidR="00E64D52" w:rsidRPr="003D7D9D">
        <w:rPr>
          <w:rFonts w:cs="Tahoma"/>
          <w:spacing w:val="-2"/>
          <w:position w:val="-4"/>
          <w:sz w:val="24"/>
          <w:szCs w:val="24"/>
          <w:lang w:val="es-CO"/>
        </w:rPr>
        <w:t>í</w:t>
      </w:r>
      <w:r w:rsidRPr="003D7D9D">
        <w:rPr>
          <w:rFonts w:cs="Tahoma"/>
          <w:spacing w:val="-2"/>
          <w:position w:val="-4"/>
          <w:sz w:val="24"/>
          <w:szCs w:val="24"/>
          <w:lang w:val="es-CO"/>
        </w:rPr>
        <w:t>citos que, como lo pregonaron los delegados del ente acusador en las aludidas audiencias, se dieron de manera continuada, al presentarse una pluralidad de comportamientos con igual finalidad, modalidad y personas involucradas.</w:t>
      </w:r>
    </w:p>
    <w:bookmarkEnd w:id="6"/>
    <w:p w14:paraId="742B612A" w14:textId="3F3B71C2" w:rsidR="006C05A3" w:rsidRPr="003D7D9D" w:rsidRDefault="006C05A3" w:rsidP="003D7D9D">
      <w:pPr>
        <w:spacing w:line="276" w:lineRule="auto"/>
        <w:ind w:right="51"/>
        <w:rPr>
          <w:rFonts w:cs="Tahoma"/>
          <w:spacing w:val="-2"/>
          <w:position w:val="-4"/>
          <w:sz w:val="24"/>
          <w:szCs w:val="24"/>
          <w:lang w:val="es-CO"/>
        </w:rPr>
      </w:pPr>
    </w:p>
    <w:p w14:paraId="2FBBFD85" w14:textId="02009124" w:rsidR="00A51E90" w:rsidRPr="003D7D9D" w:rsidRDefault="006C05A3" w:rsidP="003D7D9D">
      <w:pPr>
        <w:spacing w:line="276" w:lineRule="auto"/>
        <w:ind w:right="51"/>
        <w:rPr>
          <w:rFonts w:cs="Tahoma"/>
          <w:spacing w:val="-2"/>
          <w:position w:val="-4"/>
          <w:sz w:val="24"/>
          <w:szCs w:val="24"/>
          <w:lang w:val="es-CO"/>
        </w:rPr>
      </w:pPr>
      <w:r w:rsidRPr="003D7D9D">
        <w:rPr>
          <w:rFonts w:cs="Tahoma"/>
          <w:spacing w:val="-2"/>
          <w:position w:val="-4"/>
          <w:sz w:val="24"/>
          <w:szCs w:val="24"/>
          <w:lang w:val="es-CO"/>
        </w:rPr>
        <w:t>Se pregunta entonces la Sala, amén de la inconformidad del apoderado de</w:t>
      </w:r>
      <w:r w:rsidR="00425646" w:rsidRPr="003D7D9D">
        <w:rPr>
          <w:rFonts w:cs="Tahoma"/>
          <w:spacing w:val="-2"/>
          <w:position w:val="-4"/>
          <w:sz w:val="24"/>
          <w:szCs w:val="24"/>
          <w:lang w:val="es-CO"/>
        </w:rPr>
        <w:t>l</w:t>
      </w:r>
      <w:r w:rsidRPr="003D7D9D">
        <w:rPr>
          <w:rFonts w:cs="Tahoma"/>
          <w:spacing w:val="-2"/>
          <w:position w:val="-4"/>
          <w:sz w:val="24"/>
          <w:szCs w:val="24"/>
          <w:lang w:val="es-CO"/>
        </w:rPr>
        <w:t xml:space="preserve"> señor </w:t>
      </w:r>
      <w:r w:rsidR="00953886">
        <w:rPr>
          <w:rFonts w:cs="Tahoma"/>
          <w:b/>
          <w:spacing w:val="-2"/>
          <w:position w:val="-4"/>
          <w:sz w:val="24"/>
          <w:szCs w:val="24"/>
          <w:lang w:val="es-CO"/>
        </w:rPr>
        <w:t>OABS</w:t>
      </w:r>
      <w:r w:rsidRPr="003D7D9D">
        <w:rPr>
          <w:rFonts w:cs="Tahoma"/>
          <w:spacing w:val="-2"/>
          <w:position w:val="-4"/>
          <w:sz w:val="24"/>
          <w:szCs w:val="24"/>
          <w:lang w:val="es-CO"/>
        </w:rPr>
        <w:t xml:space="preserve">: </w:t>
      </w:r>
      <w:r w:rsidR="00A51E90" w:rsidRPr="003D7D9D">
        <w:rPr>
          <w:rFonts w:cs="Tahoma"/>
          <w:spacing w:val="-2"/>
          <w:position w:val="-4"/>
          <w:sz w:val="24"/>
          <w:szCs w:val="24"/>
          <w:lang w:val="es-CO"/>
        </w:rPr>
        <w:t>¿estaban debidamente informados los aquí indiciados respecto de lo que ocurr</w:t>
      </w:r>
      <w:r w:rsidR="00E16EB5" w:rsidRPr="003D7D9D">
        <w:rPr>
          <w:rFonts w:cs="Tahoma"/>
          <w:spacing w:val="-2"/>
          <w:position w:val="-4"/>
          <w:sz w:val="24"/>
          <w:szCs w:val="24"/>
          <w:lang w:val="es-CO"/>
        </w:rPr>
        <w:t>ía</w:t>
      </w:r>
      <w:r w:rsidR="00A51E90" w:rsidRPr="003D7D9D">
        <w:rPr>
          <w:rFonts w:cs="Tahoma"/>
          <w:spacing w:val="-2"/>
          <w:position w:val="-4"/>
          <w:sz w:val="24"/>
          <w:szCs w:val="24"/>
          <w:lang w:val="es-CO"/>
        </w:rPr>
        <w:t xml:space="preserve"> y de lo cual eran presuntos responsables? Claro que sí. Ellos sabían: (i) que se les atribuía </w:t>
      </w:r>
      <w:r w:rsidRPr="003D7D9D">
        <w:rPr>
          <w:rFonts w:cs="Tahoma"/>
          <w:spacing w:val="-2"/>
          <w:position w:val="-4"/>
          <w:sz w:val="24"/>
          <w:szCs w:val="24"/>
          <w:lang w:val="es-CO"/>
        </w:rPr>
        <w:t>el hecho de haber recibido dinero para la atención de personas sin cita previa que requerían la expedición de su Pasaporte</w:t>
      </w:r>
      <w:r w:rsidR="00A51E90" w:rsidRPr="003D7D9D">
        <w:rPr>
          <w:rFonts w:cs="Tahoma"/>
          <w:spacing w:val="-2"/>
          <w:position w:val="-4"/>
          <w:sz w:val="24"/>
          <w:szCs w:val="24"/>
          <w:lang w:val="es-CO"/>
        </w:rPr>
        <w:t xml:space="preserve">; (ii) que </w:t>
      </w:r>
      <w:r w:rsidRPr="003D7D9D">
        <w:rPr>
          <w:rFonts w:cs="Tahoma"/>
          <w:spacing w:val="-2"/>
          <w:position w:val="-4"/>
          <w:sz w:val="24"/>
          <w:szCs w:val="24"/>
          <w:lang w:val="es-CO"/>
        </w:rPr>
        <w:t xml:space="preserve">en </w:t>
      </w:r>
      <w:r w:rsidR="00A51E90" w:rsidRPr="003D7D9D">
        <w:rPr>
          <w:rFonts w:cs="Tahoma"/>
          <w:spacing w:val="-2"/>
          <w:position w:val="-4"/>
          <w:sz w:val="24"/>
          <w:szCs w:val="24"/>
          <w:lang w:val="es-CO"/>
        </w:rPr>
        <w:t xml:space="preserve">los hechos </w:t>
      </w:r>
      <w:r w:rsidRPr="003D7D9D">
        <w:rPr>
          <w:rFonts w:cs="Tahoma"/>
          <w:spacing w:val="-2"/>
          <w:position w:val="-4"/>
          <w:sz w:val="24"/>
          <w:szCs w:val="24"/>
          <w:lang w:val="es-CO"/>
        </w:rPr>
        <w:t>estaban involucrados servidores públicos o que ejercían funciones públicas al interior de la Dirección de Pasaportes qu</w:t>
      </w:r>
      <w:r w:rsidR="00E64D52" w:rsidRPr="003D7D9D">
        <w:rPr>
          <w:rFonts w:cs="Tahoma"/>
          <w:spacing w:val="-2"/>
          <w:position w:val="-4"/>
          <w:sz w:val="24"/>
          <w:szCs w:val="24"/>
          <w:lang w:val="es-CO"/>
        </w:rPr>
        <w:t>ienes</w:t>
      </w:r>
      <w:r w:rsidRPr="003D7D9D">
        <w:rPr>
          <w:rFonts w:cs="Tahoma"/>
          <w:spacing w:val="-2"/>
          <w:position w:val="-4"/>
          <w:sz w:val="24"/>
          <w:szCs w:val="24"/>
          <w:lang w:val="es-CO"/>
        </w:rPr>
        <w:t xml:space="preserve"> previo acuerdo con terceros, procedían a atender a ciudadanos que carecían de cita previa, en contravía de las directrices </w:t>
      </w:r>
      <w:r w:rsidR="00E64D52" w:rsidRPr="003D7D9D">
        <w:rPr>
          <w:rFonts w:cs="Tahoma"/>
          <w:spacing w:val="-2"/>
          <w:position w:val="-4"/>
          <w:sz w:val="24"/>
          <w:szCs w:val="24"/>
          <w:lang w:val="es-CO"/>
        </w:rPr>
        <w:t xml:space="preserve">administrativas </w:t>
      </w:r>
      <w:r w:rsidRPr="003D7D9D">
        <w:rPr>
          <w:rFonts w:cs="Tahoma"/>
          <w:spacing w:val="-2"/>
          <w:position w:val="-4"/>
          <w:sz w:val="24"/>
          <w:szCs w:val="24"/>
          <w:lang w:val="es-CO"/>
        </w:rPr>
        <w:t>expedidas p</w:t>
      </w:r>
      <w:r w:rsidR="00CB1220" w:rsidRPr="003D7D9D">
        <w:rPr>
          <w:rFonts w:cs="Tahoma"/>
          <w:spacing w:val="-2"/>
          <w:position w:val="-4"/>
          <w:sz w:val="24"/>
          <w:szCs w:val="24"/>
          <w:lang w:val="es-CO"/>
        </w:rPr>
        <w:t>or</w:t>
      </w:r>
      <w:r w:rsidRPr="003D7D9D">
        <w:rPr>
          <w:rFonts w:cs="Tahoma"/>
          <w:spacing w:val="-2"/>
          <w:position w:val="-4"/>
          <w:sz w:val="24"/>
          <w:szCs w:val="24"/>
          <w:lang w:val="es-CO"/>
        </w:rPr>
        <w:t xml:space="preserve"> el Director de dicha dependencia</w:t>
      </w:r>
      <w:r w:rsidR="00D253A9" w:rsidRPr="003D7D9D">
        <w:rPr>
          <w:rFonts w:cs="Tahoma"/>
          <w:spacing w:val="-2"/>
          <w:position w:val="-4"/>
          <w:sz w:val="24"/>
          <w:szCs w:val="24"/>
          <w:lang w:val="es-CO"/>
        </w:rPr>
        <w:t>, y</w:t>
      </w:r>
      <w:r w:rsidRPr="003D7D9D">
        <w:rPr>
          <w:rFonts w:cs="Tahoma"/>
          <w:spacing w:val="-2"/>
          <w:position w:val="-4"/>
          <w:sz w:val="24"/>
          <w:szCs w:val="24"/>
          <w:lang w:val="es-CO"/>
        </w:rPr>
        <w:t xml:space="preserve"> (</w:t>
      </w:r>
      <w:r w:rsidR="00D253A9" w:rsidRPr="003D7D9D">
        <w:rPr>
          <w:rFonts w:cs="Tahoma"/>
          <w:spacing w:val="-2"/>
          <w:position w:val="-4"/>
          <w:sz w:val="24"/>
          <w:szCs w:val="24"/>
          <w:lang w:val="es-CO"/>
        </w:rPr>
        <w:t xml:space="preserve">iii) que a consecuencia de la aludida intervención, </w:t>
      </w:r>
      <w:r w:rsidR="00B9649F" w:rsidRPr="003D7D9D">
        <w:rPr>
          <w:rFonts w:cs="Tahoma"/>
          <w:spacing w:val="-2"/>
          <w:position w:val="-4"/>
          <w:sz w:val="24"/>
          <w:szCs w:val="24"/>
          <w:lang w:val="es-CO"/>
        </w:rPr>
        <w:t xml:space="preserve">obre </w:t>
      </w:r>
      <w:r w:rsidR="00D253A9" w:rsidRPr="003D7D9D">
        <w:rPr>
          <w:rFonts w:cs="Tahoma"/>
          <w:spacing w:val="-2"/>
          <w:position w:val="-4"/>
          <w:sz w:val="24"/>
          <w:szCs w:val="24"/>
          <w:lang w:val="es-CO"/>
        </w:rPr>
        <w:t>de por medio la obtención de un provecho económico, tanto para los servidores públicos como para los terceros.</w:t>
      </w:r>
      <w:r w:rsidR="00A51E90" w:rsidRPr="003D7D9D">
        <w:rPr>
          <w:rFonts w:cs="Tahoma"/>
          <w:spacing w:val="-2"/>
          <w:position w:val="-4"/>
          <w:sz w:val="24"/>
          <w:szCs w:val="24"/>
          <w:lang w:val="es-CO"/>
        </w:rPr>
        <w:t xml:space="preserve"> </w:t>
      </w:r>
    </w:p>
    <w:p w14:paraId="59F9A1DE" w14:textId="35B18F43" w:rsidR="00A51E90" w:rsidRPr="003D7D9D" w:rsidRDefault="00A51E90" w:rsidP="003D7D9D">
      <w:pPr>
        <w:spacing w:line="276" w:lineRule="auto"/>
        <w:ind w:right="51"/>
        <w:rPr>
          <w:rFonts w:cs="Tahoma"/>
          <w:spacing w:val="-2"/>
          <w:position w:val="-4"/>
          <w:sz w:val="24"/>
          <w:szCs w:val="24"/>
          <w:lang w:val="es-CO"/>
        </w:rPr>
      </w:pPr>
    </w:p>
    <w:p w14:paraId="7183ADCF" w14:textId="233372A2" w:rsidR="00D253A9" w:rsidRPr="003D7D9D" w:rsidRDefault="00B9649F" w:rsidP="003D7D9D">
      <w:pPr>
        <w:spacing w:line="276" w:lineRule="auto"/>
        <w:ind w:right="51"/>
        <w:rPr>
          <w:rFonts w:cs="Tahoma"/>
          <w:spacing w:val="-2"/>
          <w:position w:val="-4"/>
          <w:sz w:val="24"/>
          <w:szCs w:val="24"/>
          <w:lang w:val="es-CO"/>
        </w:rPr>
      </w:pPr>
      <w:r w:rsidRPr="003D7D9D">
        <w:rPr>
          <w:rFonts w:cs="Tahoma"/>
          <w:spacing w:val="-2"/>
          <w:position w:val="-4"/>
          <w:sz w:val="24"/>
          <w:szCs w:val="24"/>
          <w:lang w:val="es-CO"/>
        </w:rPr>
        <w:t xml:space="preserve">No existe perplejidad </w:t>
      </w:r>
      <w:r w:rsidR="00E64D52" w:rsidRPr="003D7D9D">
        <w:rPr>
          <w:rFonts w:cs="Tahoma"/>
          <w:spacing w:val="-2"/>
          <w:position w:val="-4"/>
          <w:sz w:val="24"/>
          <w:szCs w:val="24"/>
          <w:lang w:val="es-CO"/>
        </w:rPr>
        <w:t xml:space="preserve">acerca </w:t>
      </w:r>
      <w:r w:rsidR="00D253A9" w:rsidRPr="003D7D9D">
        <w:rPr>
          <w:rFonts w:cs="Tahoma"/>
          <w:spacing w:val="-2"/>
          <w:position w:val="-4"/>
          <w:sz w:val="24"/>
          <w:szCs w:val="24"/>
          <w:lang w:val="es-CO"/>
        </w:rPr>
        <w:t>de l</w:t>
      </w:r>
      <w:r w:rsidR="00E64D52" w:rsidRPr="003D7D9D">
        <w:rPr>
          <w:rFonts w:cs="Tahoma"/>
          <w:spacing w:val="-2"/>
          <w:position w:val="-4"/>
          <w:sz w:val="24"/>
          <w:szCs w:val="24"/>
          <w:lang w:val="es-CO"/>
        </w:rPr>
        <w:t>a</w:t>
      </w:r>
      <w:r w:rsidRPr="003D7D9D">
        <w:rPr>
          <w:rFonts w:cs="Tahoma"/>
          <w:spacing w:val="-2"/>
          <w:position w:val="-4"/>
          <w:sz w:val="24"/>
          <w:szCs w:val="24"/>
          <w:lang w:val="es-CO"/>
        </w:rPr>
        <w:t xml:space="preserve"> situación fáctica </w:t>
      </w:r>
      <w:r w:rsidR="00D253A9" w:rsidRPr="003D7D9D">
        <w:rPr>
          <w:rFonts w:cs="Tahoma"/>
          <w:spacing w:val="-2"/>
          <w:position w:val="-4"/>
          <w:sz w:val="24"/>
          <w:szCs w:val="24"/>
          <w:lang w:val="es-CO"/>
        </w:rPr>
        <w:t>que rode</w:t>
      </w:r>
      <w:r w:rsidRPr="003D7D9D">
        <w:rPr>
          <w:rFonts w:cs="Tahoma"/>
          <w:spacing w:val="-2"/>
          <w:position w:val="-4"/>
          <w:sz w:val="24"/>
          <w:szCs w:val="24"/>
          <w:lang w:val="es-CO"/>
        </w:rPr>
        <w:t>ó</w:t>
      </w:r>
      <w:r w:rsidR="00D253A9" w:rsidRPr="003D7D9D">
        <w:rPr>
          <w:rFonts w:cs="Tahoma"/>
          <w:spacing w:val="-2"/>
          <w:position w:val="-4"/>
          <w:sz w:val="24"/>
          <w:szCs w:val="24"/>
          <w:lang w:val="es-CO"/>
        </w:rPr>
        <w:t xml:space="preserve"> la investigación en contra de los acá procesados y, se itera, los hechos jurídicamente relevantes expuestos desde la formulación de imputación y reiterados en la acusación, fueron claros y daban a entender, como viene de verse, los motivos por los cuales los acá sentenciados fueron </w:t>
      </w:r>
      <w:r w:rsidRPr="003D7D9D">
        <w:rPr>
          <w:rFonts w:cs="Tahoma"/>
          <w:spacing w:val="-2"/>
          <w:position w:val="-4"/>
          <w:sz w:val="24"/>
          <w:szCs w:val="24"/>
          <w:lang w:val="es-CO"/>
        </w:rPr>
        <w:t>llevados a juicio</w:t>
      </w:r>
      <w:r w:rsidR="00D253A9" w:rsidRPr="003D7D9D">
        <w:rPr>
          <w:rFonts w:cs="Tahoma"/>
          <w:spacing w:val="-2"/>
          <w:position w:val="-4"/>
          <w:sz w:val="24"/>
          <w:szCs w:val="24"/>
          <w:lang w:val="es-CO"/>
        </w:rPr>
        <w:t>.</w:t>
      </w:r>
    </w:p>
    <w:p w14:paraId="07C17005" w14:textId="77777777" w:rsidR="00191C86" w:rsidRPr="003D7D9D" w:rsidRDefault="00191C86" w:rsidP="003D7D9D">
      <w:pPr>
        <w:spacing w:line="276" w:lineRule="auto"/>
        <w:ind w:right="51"/>
        <w:rPr>
          <w:rFonts w:cs="Tahoma"/>
          <w:spacing w:val="-2"/>
          <w:position w:val="-4"/>
          <w:sz w:val="24"/>
          <w:szCs w:val="24"/>
          <w:lang w:val="es-CO"/>
        </w:rPr>
      </w:pPr>
    </w:p>
    <w:p w14:paraId="1645988E" w14:textId="398BD72C" w:rsidR="00D253A9" w:rsidRPr="003D7D9D" w:rsidRDefault="00B9649F" w:rsidP="003D7D9D">
      <w:pPr>
        <w:spacing w:line="276" w:lineRule="auto"/>
        <w:ind w:right="51"/>
        <w:rPr>
          <w:rFonts w:cs="Tahoma"/>
          <w:spacing w:val="-2"/>
          <w:position w:val="-4"/>
          <w:sz w:val="24"/>
          <w:szCs w:val="24"/>
          <w:lang w:val="es-CO"/>
        </w:rPr>
      </w:pPr>
      <w:r w:rsidRPr="003D7D9D">
        <w:rPr>
          <w:rFonts w:cs="Tahoma"/>
          <w:spacing w:val="-2"/>
          <w:position w:val="-4"/>
          <w:sz w:val="24"/>
          <w:szCs w:val="24"/>
          <w:lang w:val="es-CO"/>
        </w:rPr>
        <w:t>Tampoco aprecia la</w:t>
      </w:r>
      <w:r w:rsidR="00D253A9" w:rsidRPr="003D7D9D">
        <w:rPr>
          <w:rFonts w:cs="Tahoma"/>
          <w:spacing w:val="-2"/>
          <w:position w:val="-4"/>
          <w:sz w:val="24"/>
          <w:szCs w:val="24"/>
          <w:lang w:val="es-CO"/>
        </w:rPr>
        <w:t xml:space="preserve"> corporación, una tal incongruencia entre la acusación y el fallo emitido por el funcionario de primer nivel, por cuanto en la sentencia se hizo alusión no solo a las </w:t>
      </w:r>
      <w:r w:rsidR="00420C80" w:rsidRPr="003D7D9D">
        <w:rPr>
          <w:rFonts w:cs="Tahoma"/>
          <w:spacing w:val="-2"/>
          <w:position w:val="-4"/>
          <w:sz w:val="24"/>
          <w:szCs w:val="24"/>
          <w:lang w:val="es-CO"/>
        </w:rPr>
        <w:t xml:space="preserve">situaciones </w:t>
      </w:r>
      <w:r w:rsidR="00D253A9" w:rsidRPr="003D7D9D">
        <w:rPr>
          <w:rFonts w:cs="Tahoma"/>
          <w:spacing w:val="-2"/>
          <w:position w:val="-4"/>
          <w:sz w:val="24"/>
          <w:szCs w:val="24"/>
          <w:lang w:val="es-CO"/>
        </w:rPr>
        <w:t xml:space="preserve">fácticas que rodearon el hecho, sino que además, el funcionario determinó en curso de la valoración probatoria que realizó, cuál fue la participación de cada uno de los procesados, y ante ello llegó a la conclusión que </w:t>
      </w:r>
      <w:r w:rsidRPr="003D7D9D">
        <w:rPr>
          <w:rFonts w:cs="Tahoma"/>
          <w:spacing w:val="-2"/>
          <w:position w:val="-4"/>
          <w:sz w:val="24"/>
          <w:szCs w:val="24"/>
          <w:lang w:val="es-CO"/>
        </w:rPr>
        <w:t xml:space="preserve">había </w:t>
      </w:r>
      <w:r w:rsidR="00D253A9" w:rsidRPr="003D7D9D">
        <w:rPr>
          <w:rFonts w:cs="Tahoma"/>
          <w:spacing w:val="-2"/>
          <w:position w:val="-4"/>
          <w:sz w:val="24"/>
          <w:szCs w:val="24"/>
          <w:lang w:val="es-CO"/>
        </w:rPr>
        <w:t xml:space="preserve">prueba derivada de las interceptaciones telefónicas que válidamente ingresaron a la actuación, </w:t>
      </w:r>
      <w:r w:rsidRPr="003D7D9D">
        <w:rPr>
          <w:rFonts w:cs="Tahoma"/>
          <w:spacing w:val="-2"/>
          <w:position w:val="-4"/>
          <w:sz w:val="24"/>
          <w:szCs w:val="24"/>
          <w:lang w:val="es-CO"/>
        </w:rPr>
        <w:t xml:space="preserve">con la cual </w:t>
      </w:r>
      <w:r w:rsidR="00D253A9" w:rsidRPr="003D7D9D">
        <w:rPr>
          <w:rFonts w:cs="Tahoma"/>
          <w:spacing w:val="-2"/>
          <w:position w:val="-4"/>
          <w:sz w:val="24"/>
          <w:szCs w:val="24"/>
          <w:lang w:val="es-CO"/>
        </w:rPr>
        <w:t xml:space="preserve">podía fincar responsabilidad </w:t>
      </w:r>
      <w:r w:rsidRPr="003D7D9D">
        <w:rPr>
          <w:rFonts w:cs="Tahoma"/>
          <w:spacing w:val="-2"/>
          <w:position w:val="-4"/>
          <w:sz w:val="24"/>
          <w:szCs w:val="24"/>
          <w:lang w:val="es-CO"/>
        </w:rPr>
        <w:t xml:space="preserve">solo </w:t>
      </w:r>
      <w:r w:rsidR="00D253A9" w:rsidRPr="003D7D9D">
        <w:rPr>
          <w:rFonts w:cs="Tahoma"/>
          <w:spacing w:val="-2"/>
          <w:position w:val="-4"/>
          <w:sz w:val="24"/>
          <w:szCs w:val="24"/>
          <w:lang w:val="es-CO"/>
        </w:rPr>
        <w:t xml:space="preserve">en cabeza de los señores </w:t>
      </w:r>
      <w:r w:rsidR="008B7887">
        <w:rPr>
          <w:rFonts w:cs="Tahoma"/>
          <w:b/>
          <w:spacing w:val="-2"/>
          <w:position w:val="-4"/>
          <w:sz w:val="24"/>
          <w:szCs w:val="24"/>
          <w:lang w:val="es-CO"/>
        </w:rPr>
        <w:t>OABS</w:t>
      </w:r>
      <w:r w:rsidR="00D253A9" w:rsidRPr="003D7D9D">
        <w:rPr>
          <w:rFonts w:cs="Tahoma"/>
          <w:b/>
          <w:spacing w:val="-2"/>
          <w:position w:val="-4"/>
          <w:sz w:val="24"/>
          <w:szCs w:val="24"/>
          <w:lang w:val="es-CO"/>
        </w:rPr>
        <w:t xml:space="preserve">, </w:t>
      </w:r>
      <w:r w:rsidR="00E821B0">
        <w:rPr>
          <w:rFonts w:cs="Tahoma"/>
          <w:b/>
          <w:spacing w:val="-2"/>
          <w:position w:val="-4"/>
          <w:sz w:val="24"/>
          <w:szCs w:val="24"/>
          <w:lang w:val="es-CO"/>
        </w:rPr>
        <w:t>JECM</w:t>
      </w:r>
      <w:r w:rsidR="00D253A9" w:rsidRPr="003D7D9D">
        <w:rPr>
          <w:rFonts w:cs="Tahoma"/>
          <w:spacing w:val="-2"/>
          <w:position w:val="-4"/>
          <w:sz w:val="24"/>
          <w:szCs w:val="24"/>
          <w:lang w:val="es-CO"/>
        </w:rPr>
        <w:t xml:space="preserve"> y </w:t>
      </w:r>
      <w:r w:rsidR="00DF453F">
        <w:rPr>
          <w:rFonts w:cs="Tahoma"/>
          <w:b/>
          <w:spacing w:val="-2"/>
          <w:position w:val="-4"/>
          <w:sz w:val="24"/>
          <w:szCs w:val="24"/>
          <w:lang w:val="es-CO"/>
        </w:rPr>
        <w:t>HJMT</w:t>
      </w:r>
      <w:r w:rsidR="00D253A9" w:rsidRPr="003D7D9D">
        <w:rPr>
          <w:rFonts w:cs="Tahoma"/>
          <w:spacing w:val="-2"/>
          <w:position w:val="-4"/>
          <w:sz w:val="24"/>
          <w:szCs w:val="24"/>
          <w:lang w:val="es-CO"/>
        </w:rPr>
        <w:t>, en tanto respecto a los demás consideró que la prueba no tenía la contundencia necesaria y en consiguiente ante la duda probatoria, optó por absolverlos.</w:t>
      </w:r>
    </w:p>
    <w:p w14:paraId="564A0B50" w14:textId="70827438" w:rsidR="00FD353D" w:rsidRPr="003D7D9D" w:rsidRDefault="00FD353D" w:rsidP="003D7D9D">
      <w:pPr>
        <w:spacing w:line="276" w:lineRule="auto"/>
        <w:ind w:right="51"/>
        <w:rPr>
          <w:rFonts w:cs="Tahoma"/>
          <w:spacing w:val="-2"/>
          <w:position w:val="-4"/>
          <w:sz w:val="24"/>
          <w:szCs w:val="24"/>
          <w:lang w:val="es-CO"/>
        </w:rPr>
      </w:pPr>
    </w:p>
    <w:p w14:paraId="6DA05844" w14:textId="41C31818" w:rsidR="00110375" w:rsidRPr="003D7D9D" w:rsidRDefault="00CD59FC" w:rsidP="003D7D9D">
      <w:pPr>
        <w:spacing w:line="276" w:lineRule="auto"/>
        <w:ind w:right="51"/>
        <w:rPr>
          <w:rFonts w:cs="Tahoma"/>
          <w:spacing w:val="-2"/>
          <w:position w:val="-4"/>
          <w:sz w:val="24"/>
          <w:szCs w:val="24"/>
          <w:lang w:val="es-CO"/>
        </w:rPr>
      </w:pPr>
      <w:r w:rsidRPr="003D7D9D">
        <w:rPr>
          <w:rFonts w:cs="Tahoma"/>
          <w:spacing w:val="-2"/>
          <w:position w:val="-4"/>
          <w:sz w:val="24"/>
          <w:szCs w:val="24"/>
          <w:lang w:val="es-CO"/>
        </w:rPr>
        <w:t xml:space="preserve">Igualmente, </w:t>
      </w:r>
      <w:r w:rsidR="00B9649F" w:rsidRPr="003D7D9D">
        <w:rPr>
          <w:rFonts w:cs="Tahoma"/>
          <w:spacing w:val="-2"/>
          <w:position w:val="-4"/>
          <w:sz w:val="24"/>
          <w:szCs w:val="24"/>
          <w:lang w:val="es-CO"/>
        </w:rPr>
        <w:t xml:space="preserve">expuso </w:t>
      </w:r>
      <w:r w:rsidRPr="003D7D9D">
        <w:rPr>
          <w:rFonts w:cs="Tahoma"/>
          <w:spacing w:val="-2"/>
          <w:position w:val="-4"/>
          <w:sz w:val="24"/>
          <w:szCs w:val="24"/>
          <w:lang w:val="es-CO"/>
        </w:rPr>
        <w:t xml:space="preserve">el letrado, que desde la acusación </w:t>
      </w:r>
      <w:r w:rsidR="00F21A2D" w:rsidRPr="003D7D9D">
        <w:rPr>
          <w:rFonts w:cs="Tahoma"/>
          <w:spacing w:val="-2"/>
          <w:position w:val="-4"/>
          <w:sz w:val="24"/>
          <w:szCs w:val="24"/>
          <w:lang w:val="es-CO"/>
        </w:rPr>
        <w:t>debió establecerse cuál era el verbo rector endilgad</w:t>
      </w:r>
      <w:r w:rsidR="00110375" w:rsidRPr="003D7D9D">
        <w:rPr>
          <w:rFonts w:cs="Tahoma"/>
          <w:spacing w:val="-2"/>
          <w:position w:val="-4"/>
          <w:sz w:val="24"/>
          <w:szCs w:val="24"/>
          <w:lang w:val="es-CO"/>
        </w:rPr>
        <w:t xml:space="preserve">o para ejercer en debida forma una adecuada defensa técnica, lo cual no se hizo y a lo que tampoco se refirió el a quo en el fallo, y a ese particular, debe decirse que le asiste parcialmente la razón al letrado, por cuanto </w:t>
      </w:r>
      <w:r w:rsidR="004E5D50" w:rsidRPr="003D7D9D">
        <w:rPr>
          <w:rFonts w:cs="Tahoma"/>
          <w:spacing w:val="-2"/>
          <w:position w:val="-4"/>
          <w:sz w:val="24"/>
          <w:szCs w:val="24"/>
          <w:lang w:val="es-CO"/>
        </w:rPr>
        <w:t xml:space="preserve">no obstante que </w:t>
      </w:r>
      <w:r w:rsidR="00110375" w:rsidRPr="003D7D9D">
        <w:rPr>
          <w:rFonts w:cs="Tahoma"/>
          <w:spacing w:val="-2"/>
          <w:position w:val="-4"/>
          <w:sz w:val="24"/>
          <w:szCs w:val="24"/>
          <w:lang w:val="es-CO"/>
        </w:rPr>
        <w:t>en la formulación de imputación, se indicó que los cargos</w:t>
      </w:r>
      <w:r w:rsidR="00420C80" w:rsidRPr="003D7D9D">
        <w:rPr>
          <w:rFonts w:cs="Tahoma"/>
          <w:spacing w:val="-2"/>
          <w:position w:val="-4"/>
          <w:sz w:val="24"/>
          <w:szCs w:val="24"/>
          <w:lang w:val="es-CO"/>
        </w:rPr>
        <w:t xml:space="preserve"> lanzados </w:t>
      </w:r>
      <w:r w:rsidR="00110375" w:rsidRPr="003D7D9D">
        <w:rPr>
          <w:rFonts w:cs="Tahoma"/>
          <w:spacing w:val="-2"/>
          <w:position w:val="-4"/>
          <w:sz w:val="24"/>
          <w:szCs w:val="24"/>
          <w:lang w:val="es-CO"/>
        </w:rPr>
        <w:t xml:space="preserve">a los </w:t>
      </w:r>
      <w:r w:rsidR="00110375" w:rsidRPr="003D7D9D">
        <w:rPr>
          <w:rFonts w:cs="Tahoma"/>
          <w:b/>
          <w:bCs/>
          <w:spacing w:val="-2"/>
          <w:position w:val="-4"/>
          <w:sz w:val="24"/>
          <w:szCs w:val="24"/>
          <w:lang w:val="es-CO"/>
        </w:rPr>
        <w:t>servidores públicos</w:t>
      </w:r>
      <w:r w:rsidR="00110375" w:rsidRPr="003D7D9D">
        <w:rPr>
          <w:rFonts w:cs="Tahoma"/>
          <w:spacing w:val="-2"/>
          <w:position w:val="-4"/>
          <w:sz w:val="24"/>
          <w:szCs w:val="24"/>
          <w:lang w:val="es-CO"/>
        </w:rPr>
        <w:t xml:space="preserve">, se hacía a título de </w:t>
      </w:r>
      <w:r w:rsidR="00110375" w:rsidRPr="003D7D9D">
        <w:rPr>
          <w:rFonts w:cs="Tahoma"/>
          <w:b/>
          <w:bCs/>
          <w:spacing w:val="-2"/>
          <w:position w:val="-4"/>
          <w:sz w:val="24"/>
          <w:szCs w:val="24"/>
          <w:lang w:val="es-CO"/>
        </w:rPr>
        <w:t xml:space="preserve">autores </w:t>
      </w:r>
      <w:r w:rsidR="00110375" w:rsidRPr="003D7D9D">
        <w:rPr>
          <w:rFonts w:cs="Tahoma"/>
          <w:spacing w:val="-2"/>
          <w:position w:val="-4"/>
          <w:sz w:val="24"/>
          <w:szCs w:val="24"/>
          <w:lang w:val="es-CO"/>
        </w:rPr>
        <w:t>del delito de cohecho propio -art. 405 CP-, por aceptar promesa remuneratoria directa o indirectamente para “</w:t>
      </w:r>
      <w:r w:rsidR="00110375" w:rsidRPr="00691346">
        <w:rPr>
          <w:rFonts w:cs="Tahoma"/>
          <w:spacing w:val="-2"/>
          <w:position w:val="-4"/>
          <w:sz w:val="22"/>
          <w:szCs w:val="24"/>
          <w:lang w:val="es-CO"/>
        </w:rPr>
        <w:t>ejecutar un acto contrario a sus deberes oficiales</w:t>
      </w:r>
      <w:r w:rsidR="00110375" w:rsidRPr="003D7D9D">
        <w:rPr>
          <w:rFonts w:cs="Tahoma"/>
          <w:spacing w:val="-2"/>
          <w:position w:val="-4"/>
          <w:sz w:val="24"/>
          <w:szCs w:val="24"/>
          <w:lang w:val="es-CO"/>
        </w:rPr>
        <w:t>”, expli</w:t>
      </w:r>
      <w:r w:rsidR="004E5D50" w:rsidRPr="003D7D9D">
        <w:rPr>
          <w:rFonts w:cs="Tahoma"/>
          <w:spacing w:val="-2"/>
          <w:position w:val="-4"/>
          <w:sz w:val="24"/>
          <w:szCs w:val="24"/>
          <w:lang w:val="es-CO"/>
        </w:rPr>
        <w:t xml:space="preserve">cándose </w:t>
      </w:r>
      <w:r w:rsidR="00110375" w:rsidRPr="003D7D9D">
        <w:rPr>
          <w:rFonts w:cs="Tahoma"/>
          <w:spacing w:val="-2"/>
          <w:position w:val="-4"/>
          <w:sz w:val="24"/>
          <w:szCs w:val="24"/>
          <w:lang w:val="es-CO"/>
        </w:rPr>
        <w:t xml:space="preserve">por qué motivo se le </w:t>
      </w:r>
      <w:r w:rsidR="00420C80" w:rsidRPr="003D7D9D">
        <w:rPr>
          <w:rFonts w:cs="Tahoma"/>
          <w:spacing w:val="-2"/>
          <w:position w:val="-4"/>
          <w:sz w:val="24"/>
          <w:szCs w:val="24"/>
          <w:lang w:val="es-CO"/>
        </w:rPr>
        <w:t xml:space="preserve">atribuía </w:t>
      </w:r>
      <w:r w:rsidR="00110375" w:rsidRPr="003D7D9D">
        <w:rPr>
          <w:rFonts w:cs="Tahoma"/>
          <w:spacing w:val="-2"/>
          <w:position w:val="-4"/>
          <w:sz w:val="24"/>
          <w:szCs w:val="24"/>
          <w:lang w:val="es-CO"/>
        </w:rPr>
        <w:t>no solo tal conducta, sino el mencionado verbo rector</w:t>
      </w:r>
      <w:r w:rsidR="003B10F8" w:rsidRPr="003D7D9D">
        <w:rPr>
          <w:rFonts w:cs="Tahoma"/>
          <w:spacing w:val="-2"/>
          <w:position w:val="-4"/>
          <w:sz w:val="24"/>
          <w:szCs w:val="24"/>
          <w:lang w:val="es-CO"/>
        </w:rPr>
        <w:t xml:space="preserve">, de ello </w:t>
      </w:r>
      <w:r w:rsidR="00110375" w:rsidRPr="003D7D9D">
        <w:rPr>
          <w:rFonts w:cs="Tahoma"/>
          <w:spacing w:val="-2"/>
          <w:position w:val="-4"/>
          <w:sz w:val="24"/>
          <w:szCs w:val="24"/>
          <w:lang w:val="es-CO"/>
        </w:rPr>
        <w:t>el fiscal que asumió la actuación</w:t>
      </w:r>
      <w:r w:rsidR="004E5D50" w:rsidRPr="003D7D9D">
        <w:rPr>
          <w:rFonts w:cs="Tahoma"/>
          <w:spacing w:val="-2"/>
          <w:position w:val="-4"/>
          <w:sz w:val="24"/>
          <w:szCs w:val="24"/>
          <w:lang w:val="es-CO"/>
        </w:rPr>
        <w:t xml:space="preserve"> en etapa de </w:t>
      </w:r>
      <w:r w:rsidR="004E5D50" w:rsidRPr="003D7D9D">
        <w:rPr>
          <w:rFonts w:cs="Tahoma"/>
          <w:spacing w:val="-2"/>
          <w:position w:val="-4"/>
          <w:sz w:val="24"/>
          <w:szCs w:val="24"/>
          <w:lang w:val="es-CO"/>
        </w:rPr>
        <w:lastRenderedPageBreak/>
        <w:t xml:space="preserve">juicio no hizo </w:t>
      </w:r>
      <w:r w:rsidR="00110375" w:rsidRPr="003D7D9D">
        <w:rPr>
          <w:rFonts w:cs="Tahoma"/>
          <w:spacing w:val="-2"/>
          <w:position w:val="-4"/>
          <w:sz w:val="24"/>
          <w:szCs w:val="24"/>
          <w:lang w:val="es-CO"/>
        </w:rPr>
        <w:t>alusión a</w:t>
      </w:r>
      <w:r w:rsidR="003B10F8" w:rsidRPr="003D7D9D">
        <w:rPr>
          <w:rFonts w:cs="Tahoma"/>
          <w:spacing w:val="-2"/>
          <w:position w:val="-4"/>
          <w:sz w:val="24"/>
          <w:szCs w:val="24"/>
          <w:lang w:val="es-CO"/>
        </w:rPr>
        <w:t>lguna a</w:t>
      </w:r>
      <w:r w:rsidR="00110375" w:rsidRPr="003D7D9D">
        <w:rPr>
          <w:rFonts w:cs="Tahoma"/>
          <w:spacing w:val="-2"/>
          <w:position w:val="-4"/>
          <w:sz w:val="24"/>
          <w:szCs w:val="24"/>
          <w:lang w:val="es-CO"/>
        </w:rPr>
        <w:t xml:space="preserve">l formular la acusación, y en el fallo el a quo </w:t>
      </w:r>
      <w:r w:rsidR="004E5D50" w:rsidRPr="003D7D9D">
        <w:rPr>
          <w:rFonts w:cs="Tahoma"/>
          <w:spacing w:val="-2"/>
          <w:position w:val="-4"/>
          <w:sz w:val="24"/>
          <w:szCs w:val="24"/>
          <w:lang w:val="es-CO"/>
        </w:rPr>
        <w:t>solo atinó a decir que fue vago el ente acusador para determinar el verbo rector, sin hacer alusión al tema de la coautoría.</w:t>
      </w:r>
    </w:p>
    <w:p w14:paraId="66558EEC" w14:textId="7B58EBD7" w:rsidR="00110375" w:rsidRPr="003D7D9D" w:rsidRDefault="00110375" w:rsidP="003D7D9D">
      <w:pPr>
        <w:spacing w:line="276" w:lineRule="auto"/>
        <w:ind w:right="51"/>
        <w:rPr>
          <w:rFonts w:cs="Tahoma"/>
          <w:spacing w:val="-2"/>
          <w:position w:val="-4"/>
          <w:sz w:val="24"/>
          <w:szCs w:val="24"/>
          <w:lang w:val="es-CO"/>
        </w:rPr>
      </w:pPr>
    </w:p>
    <w:p w14:paraId="1D5C9DD4" w14:textId="2EE95E3D" w:rsidR="00110375" w:rsidRPr="003D7D9D" w:rsidRDefault="004E5D50" w:rsidP="003D7D9D">
      <w:pPr>
        <w:spacing w:line="276" w:lineRule="auto"/>
        <w:ind w:right="51"/>
        <w:rPr>
          <w:rFonts w:cs="Tahoma"/>
          <w:spacing w:val="-2"/>
          <w:position w:val="-4"/>
          <w:sz w:val="24"/>
          <w:szCs w:val="24"/>
          <w:lang w:val="es-CO"/>
        </w:rPr>
      </w:pPr>
      <w:r w:rsidRPr="003D7D9D">
        <w:rPr>
          <w:rFonts w:cs="Tahoma"/>
          <w:spacing w:val="-2"/>
          <w:position w:val="-4"/>
          <w:sz w:val="24"/>
          <w:szCs w:val="24"/>
          <w:lang w:val="es-CO"/>
        </w:rPr>
        <w:t xml:space="preserve">No obstante, </w:t>
      </w:r>
      <w:r w:rsidR="00E16EB5" w:rsidRPr="003D7D9D">
        <w:rPr>
          <w:rFonts w:cs="Tahoma"/>
          <w:spacing w:val="-2"/>
          <w:position w:val="-4"/>
          <w:sz w:val="24"/>
          <w:szCs w:val="24"/>
          <w:lang w:val="es-CO"/>
        </w:rPr>
        <w:t xml:space="preserve">para </w:t>
      </w:r>
      <w:r w:rsidRPr="003D7D9D">
        <w:rPr>
          <w:rFonts w:cs="Tahoma"/>
          <w:spacing w:val="-2"/>
          <w:position w:val="-4"/>
          <w:sz w:val="24"/>
          <w:szCs w:val="24"/>
          <w:lang w:val="es-CO"/>
        </w:rPr>
        <w:t>la</w:t>
      </w:r>
      <w:r w:rsidR="00110375" w:rsidRPr="003D7D9D">
        <w:rPr>
          <w:rFonts w:cs="Tahoma"/>
          <w:spacing w:val="-2"/>
          <w:position w:val="-4"/>
          <w:sz w:val="24"/>
          <w:szCs w:val="24"/>
          <w:lang w:val="es-CO"/>
        </w:rPr>
        <w:t xml:space="preserve"> Sala </w:t>
      </w:r>
      <w:r w:rsidRPr="003D7D9D">
        <w:rPr>
          <w:rFonts w:cs="Tahoma"/>
          <w:spacing w:val="-2"/>
          <w:position w:val="-4"/>
          <w:sz w:val="24"/>
          <w:szCs w:val="24"/>
          <w:lang w:val="es-CO"/>
        </w:rPr>
        <w:t>e</w:t>
      </w:r>
      <w:r w:rsidR="00110375" w:rsidRPr="003D7D9D">
        <w:rPr>
          <w:rFonts w:cs="Tahoma"/>
          <w:spacing w:val="-2"/>
          <w:position w:val="-4"/>
          <w:sz w:val="24"/>
          <w:szCs w:val="24"/>
          <w:lang w:val="es-CO"/>
        </w:rPr>
        <w:t>l</w:t>
      </w:r>
      <w:r w:rsidRPr="003D7D9D">
        <w:rPr>
          <w:rFonts w:cs="Tahoma"/>
          <w:spacing w:val="-2"/>
          <w:position w:val="-4"/>
          <w:sz w:val="24"/>
          <w:szCs w:val="24"/>
          <w:lang w:val="es-CO"/>
        </w:rPr>
        <w:t xml:space="preserve">lo </w:t>
      </w:r>
      <w:r w:rsidR="00110375" w:rsidRPr="003D7D9D">
        <w:rPr>
          <w:rFonts w:cs="Tahoma"/>
          <w:spacing w:val="-2"/>
          <w:position w:val="-4"/>
          <w:sz w:val="24"/>
          <w:szCs w:val="24"/>
          <w:lang w:val="es-CO"/>
        </w:rPr>
        <w:t>no comporta una irregularidad tal que conlleve a pregonar la vulneración al derecho a la defensa, por cuanto, se itera, desde la génesis de la actuación, todos los involucrados y quienes los representan, tenían claridad respecto de los hechos jurídicamente relevantes, las circunstancias de tiempo, modo y lugar de ocurrencia de los hechos, y se les informó</w:t>
      </w:r>
      <w:r w:rsidRPr="003D7D9D">
        <w:rPr>
          <w:rFonts w:cs="Tahoma"/>
          <w:spacing w:val="-2"/>
          <w:position w:val="-4"/>
          <w:sz w:val="24"/>
          <w:szCs w:val="24"/>
          <w:lang w:val="es-CO"/>
        </w:rPr>
        <w:t xml:space="preserve"> en debida forma, </w:t>
      </w:r>
      <w:r w:rsidR="00110375" w:rsidRPr="003D7D9D">
        <w:rPr>
          <w:rFonts w:cs="Tahoma"/>
          <w:spacing w:val="-2"/>
          <w:position w:val="-4"/>
          <w:sz w:val="24"/>
          <w:szCs w:val="24"/>
          <w:lang w:val="es-CO"/>
        </w:rPr>
        <w:t>cuáles fueron los motivos que conllevaron a que el ente acusador les imputara cargos a cada uno de ellos, lo cual se replicó al momento de formular acusación.</w:t>
      </w:r>
    </w:p>
    <w:p w14:paraId="48E60140" w14:textId="3ACADFB3" w:rsidR="00110375" w:rsidRPr="003D7D9D" w:rsidRDefault="00110375" w:rsidP="003D7D9D">
      <w:pPr>
        <w:spacing w:line="276" w:lineRule="auto"/>
        <w:ind w:right="51"/>
        <w:rPr>
          <w:rFonts w:cs="Tahoma"/>
          <w:spacing w:val="-2"/>
          <w:position w:val="-4"/>
          <w:sz w:val="24"/>
          <w:szCs w:val="24"/>
          <w:lang w:val="es-CO"/>
        </w:rPr>
      </w:pPr>
    </w:p>
    <w:p w14:paraId="336A2CEC" w14:textId="33F3AF9D" w:rsidR="00110375" w:rsidRPr="003D7D9D" w:rsidRDefault="00110375" w:rsidP="003D7D9D">
      <w:pPr>
        <w:spacing w:line="276" w:lineRule="auto"/>
        <w:ind w:right="51"/>
        <w:rPr>
          <w:rFonts w:cs="Tahoma"/>
          <w:spacing w:val="-2"/>
          <w:position w:val="-4"/>
          <w:sz w:val="24"/>
          <w:szCs w:val="24"/>
          <w:lang w:val="es-CO"/>
        </w:rPr>
      </w:pPr>
      <w:r w:rsidRPr="003D7D9D">
        <w:rPr>
          <w:rFonts w:cs="Tahoma"/>
          <w:spacing w:val="-2"/>
          <w:position w:val="-4"/>
          <w:sz w:val="24"/>
          <w:szCs w:val="24"/>
          <w:lang w:val="es-CO"/>
        </w:rPr>
        <w:t xml:space="preserve">Y si bien </w:t>
      </w:r>
      <w:r w:rsidR="004E5D50" w:rsidRPr="003D7D9D">
        <w:rPr>
          <w:rFonts w:cs="Tahoma"/>
          <w:spacing w:val="-2"/>
          <w:position w:val="-4"/>
          <w:sz w:val="24"/>
          <w:szCs w:val="24"/>
          <w:lang w:val="es-CO"/>
        </w:rPr>
        <w:t xml:space="preserve">al formular acusación </w:t>
      </w:r>
      <w:r w:rsidRPr="003D7D9D">
        <w:rPr>
          <w:rFonts w:cs="Tahoma"/>
          <w:spacing w:val="-2"/>
          <w:position w:val="-4"/>
          <w:sz w:val="24"/>
          <w:szCs w:val="24"/>
          <w:lang w:val="es-CO"/>
        </w:rPr>
        <w:t xml:space="preserve">nada se dijo acerca del grado de participación, </w:t>
      </w:r>
      <w:r w:rsidR="003B10F8" w:rsidRPr="003D7D9D">
        <w:rPr>
          <w:rFonts w:cs="Tahoma"/>
          <w:spacing w:val="-2"/>
          <w:position w:val="-4"/>
          <w:sz w:val="24"/>
          <w:szCs w:val="24"/>
          <w:lang w:val="es-CO"/>
        </w:rPr>
        <w:t>aunque en</w:t>
      </w:r>
      <w:r w:rsidRPr="003D7D9D">
        <w:rPr>
          <w:rFonts w:cs="Tahoma"/>
          <w:spacing w:val="-2"/>
          <w:position w:val="-4"/>
          <w:sz w:val="24"/>
          <w:szCs w:val="24"/>
          <w:lang w:val="es-CO"/>
        </w:rPr>
        <w:t xml:space="preserve"> el fallo fueron sentenciados como coautores </w:t>
      </w:r>
      <w:r w:rsidR="00725718" w:rsidRPr="003D7D9D">
        <w:rPr>
          <w:rFonts w:cs="Tahoma"/>
          <w:spacing w:val="-2"/>
          <w:position w:val="-4"/>
          <w:sz w:val="24"/>
          <w:szCs w:val="24"/>
          <w:lang w:val="es-CO"/>
        </w:rPr>
        <w:t xml:space="preserve">sin haberse dicho si </w:t>
      </w:r>
      <w:r w:rsidRPr="003D7D9D">
        <w:rPr>
          <w:rFonts w:cs="Tahoma"/>
          <w:spacing w:val="-2"/>
          <w:position w:val="-4"/>
          <w:sz w:val="24"/>
          <w:szCs w:val="24"/>
          <w:lang w:val="es-CO"/>
        </w:rPr>
        <w:t xml:space="preserve">la misma era propia o impropia, </w:t>
      </w:r>
      <w:r w:rsidR="00725718" w:rsidRPr="003D7D9D">
        <w:rPr>
          <w:rFonts w:cs="Tahoma"/>
          <w:spacing w:val="-2"/>
          <w:position w:val="-4"/>
          <w:sz w:val="24"/>
          <w:szCs w:val="24"/>
          <w:lang w:val="es-CO"/>
        </w:rPr>
        <w:t xml:space="preserve">baste decir que acorde con la argumentación planteada en </w:t>
      </w:r>
      <w:r w:rsidR="003B10F8" w:rsidRPr="003D7D9D">
        <w:rPr>
          <w:rFonts w:cs="Tahoma"/>
          <w:spacing w:val="-2"/>
          <w:position w:val="-4"/>
          <w:sz w:val="24"/>
          <w:szCs w:val="24"/>
          <w:lang w:val="es-CO"/>
        </w:rPr>
        <w:t>la providencia atacada</w:t>
      </w:r>
      <w:r w:rsidR="00725718" w:rsidRPr="003D7D9D">
        <w:rPr>
          <w:rFonts w:cs="Tahoma"/>
          <w:spacing w:val="-2"/>
          <w:position w:val="-4"/>
          <w:sz w:val="24"/>
          <w:szCs w:val="24"/>
          <w:lang w:val="es-CO"/>
        </w:rPr>
        <w:t>, lo que se aprecia, y de lo cual la Sala hará alusión más adelante, en contravía de lo esgrimido por el acá recurrente,</w:t>
      </w:r>
      <w:r w:rsidR="003B10F8" w:rsidRPr="003D7D9D">
        <w:rPr>
          <w:rFonts w:cs="Tahoma"/>
          <w:spacing w:val="-2"/>
          <w:position w:val="-4"/>
          <w:sz w:val="24"/>
          <w:szCs w:val="24"/>
          <w:lang w:val="es-CO"/>
        </w:rPr>
        <w:t xml:space="preserve"> es que en realidad</w:t>
      </w:r>
      <w:r w:rsidR="00725718" w:rsidRPr="003D7D9D">
        <w:rPr>
          <w:rFonts w:cs="Tahoma"/>
          <w:spacing w:val="-2"/>
          <w:position w:val="-4"/>
          <w:sz w:val="24"/>
          <w:szCs w:val="24"/>
          <w:lang w:val="es-CO"/>
        </w:rPr>
        <w:t xml:space="preserve"> </w:t>
      </w:r>
      <w:r w:rsidR="00725718" w:rsidRPr="003D7D9D">
        <w:rPr>
          <w:rFonts w:cs="Tahoma"/>
          <w:b/>
          <w:bCs/>
          <w:spacing w:val="-2"/>
          <w:position w:val="-4"/>
          <w:sz w:val="24"/>
          <w:szCs w:val="24"/>
          <w:lang w:val="es-CO"/>
        </w:rPr>
        <w:t>existió una división de funciones</w:t>
      </w:r>
      <w:r w:rsidR="00725718" w:rsidRPr="003D7D9D">
        <w:rPr>
          <w:rFonts w:cs="Tahoma"/>
          <w:spacing w:val="-2"/>
          <w:position w:val="-4"/>
          <w:sz w:val="24"/>
          <w:szCs w:val="24"/>
          <w:lang w:val="es-CO"/>
        </w:rPr>
        <w:t xml:space="preserve"> entre servidores públicos y tramitadores, para lograr que personas sin cita previa accedieran a su pasaporte en contravía de los lineamientos que para dicha atención se habían trazado desde el punto de vista administrativo</w:t>
      </w:r>
      <w:r w:rsidR="003B10F8" w:rsidRPr="003D7D9D">
        <w:rPr>
          <w:rFonts w:cs="Tahoma"/>
          <w:spacing w:val="-2"/>
          <w:position w:val="-4"/>
          <w:sz w:val="24"/>
          <w:szCs w:val="24"/>
          <w:lang w:val="es-CO"/>
        </w:rPr>
        <w:t>, esto es, los mismos ejercieron una actividad que era contraria a sus deberes como servidores públicos.</w:t>
      </w:r>
    </w:p>
    <w:p w14:paraId="26A4DCA6" w14:textId="77777777" w:rsidR="00447163" w:rsidRPr="003D7D9D" w:rsidRDefault="00447163" w:rsidP="003D7D9D">
      <w:pPr>
        <w:spacing w:line="276" w:lineRule="auto"/>
        <w:ind w:right="51"/>
        <w:rPr>
          <w:rFonts w:cs="Tahoma"/>
          <w:spacing w:val="-2"/>
          <w:position w:val="-4"/>
          <w:sz w:val="24"/>
          <w:szCs w:val="24"/>
          <w:lang w:val="es-CO"/>
        </w:rPr>
      </w:pPr>
    </w:p>
    <w:p w14:paraId="7721F0B0" w14:textId="17310BBC" w:rsidR="000D2011" w:rsidRPr="003D7D9D" w:rsidRDefault="000D2011" w:rsidP="003D7D9D">
      <w:pPr>
        <w:spacing w:line="276" w:lineRule="auto"/>
        <w:ind w:right="51"/>
        <w:rPr>
          <w:rFonts w:cs="Tahoma"/>
          <w:spacing w:val="-2"/>
          <w:position w:val="-4"/>
          <w:sz w:val="24"/>
          <w:szCs w:val="24"/>
          <w:lang w:val="es-CO"/>
        </w:rPr>
      </w:pPr>
      <w:r w:rsidRPr="003D7D9D">
        <w:rPr>
          <w:rFonts w:cs="Tahoma"/>
          <w:spacing w:val="-2"/>
          <w:position w:val="-4"/>
          <w:sz w:val="24"/>
          <w:szCs w:val="24"/>
          <w:lang w:val="es-CO"/>
        </w:rPr>
        <w:t xml:space="preserve">Superado lo anterior, debe decir la Sala, que del estudio de la actuación, y en consonancia con lo argumentado por el funcionario de primer nivel, no </w:t>
      </w:r>
      <w:r w:rsidR="00B9649F" w:rsidRPr="003D7D9D">
        <w:rPr>
          <w:rFonts w:cs="Tahoma"/>
          <w:spacing w:val="-2"/>
          <w:position w:val="-4"/>
          <w:sz w:val="24"/>
          <w:szCs w:val="24"/>
          <w:lang w:val="es-CO"/>
        </w:rPr>
        <w:t xml:space="preserve">hay </w:t>
      </w:r>
      <w:r w:rsidRPr="003D7D9D">
        <w:rPr>
          <w:rFonts w:cs="Tahoma"/>
          <w:spacing w:val="-2"/>
          <w:position w:val="-4"/>
          <w:sz w:val="24"/>
          <w:szCs w:val="24"/>
          <w:lang w:val="es-CO"/>
        </w:rPr>
        <w:t xml:space="preserve">duda alguna no solo de la incursión de parte del señor </w:t>
      </w:r>
      <w:r w:rsidR="008B7887">
        <w:rPr>
          <w:rFonts w:cs="Tahoma"/>
          <w:b/>
          <w:spacing w:val="-2"/>
          <w:position w:val="-4"/>
          <w:sz w:val="24"/>
          <w:szCs w:val="24"/>
          <w:lang w:val="es-CO"/>
        </w:rPr>
        <w:t>OABS</w:t>
      </w:r>
      <w:r w:rsidRPr="003D7D9D">
        <w:rPr>
          <w:rFonts w:cs="Tahoma"/>
          <w:spacing w:val="-2"/>
          <w:position w:val="-4"/>
          <w:sz w:val="24"/>
          <w:szCs w:val="24"/>
          <w:lang w:val="es-CO"/>
        </w:rPr>
        <w:t xml:space="preserve"> en el delito de </w:t>
      </w:r>
      <w:r w:rsidRPr="003D7D9D">
        <w:rPr>
          <w:rFonts w:cs="Tahoma"/>
          <w:b/>
          <w:bCs/>
          <w:spacing w:val="-2"/>
          <w:position w:val="-4"/>
          <w:sz w:val="24"/>
          <w:szCs w:val="24"/>
          <w:lang w:val="es-CO"/>
        </w:rPr>
        <w:t>cohecho propio</w:t>
      </w:r>
      <w:r w:rsidRPr="003D7D9D">
        <w:rPr>
          <w:rFonts w:cs="Tahoma"/>
          <w:spacing w:val="-2"/>
          <w:position w:val="-4"/>
          <w:sz w:val="24"/>
          <w:szCs w:val="24"/>
          <w:lang w:val="es-CO"/>
        </w:rPr>
        <w:t xml:space="preserve">, sino de </w:t>
      </w:r>
      <w:r w:rsidR="004E5D50" w:rsidRPr="003D7D9D">
        <w:rPr>
          <w:rFonts w:cs="Tahoma"/>
          <w:spacing w:val="-2"/>
          <w:position w:val="-4"/>
          <w:sz w:val="24"/>
          <w:szCs w:val="24"/>
          <w:lang w:val="es-CO"/>
        </w:rPr>
        <w:t>su compromiso en tal ilícito</w:t>
      </w:r>
      <w:r w:rsidRPr="003D7D9D">
        <w:rPr>
          <w:rFonts w:cs="Tahoma"/>
          <w:spacing w:val="-2"/>
          <w:position w:val="-4"/>
          <w:sz w:val="24"/>
          <w:szCs w:val="24"/>
          <w:lang w:val="es-CO"/>
        </w:rPr>
        <w:t xml:space="preserve">, acorde con las pruebas arrimadas al juicio oral, </w:t>
      </w:r>
      <w:r w:rsidR="004E5D50" w:rsidRPr="003D7D9D">
        <w:rPr>
          <w:rFonts w:cs="Tahoma"/>
          <w:spacing w:val="-2"/>
          <w:position w:val="-4"/>
          <w:sz w:val="24"/>
          <w:szCs w:val="24"/>
          <w:lang w:val="es-CO"/>
        </w:rPr>
        <w:t xml:space="preserve">y </w:t>
      </w:r>
      <w:r w:rsidRPr="003D7D9D">
        <w:rPr>
          <w:rFonts w:cs="Tahoma"/>
          <w:spacing w:val="-2"/>
          <w:position w:val="-4"/>
          <w:sz w:val="24"/>
          <w:szCs w:val="24"/>
          <w:lang w:val="es-CO"/>
        </w:rPr>
        <w:t>en contravía de la petición absolutoria que eleva su defensor.</w:t>
      </w:r>
    </w:p>
    <w:p w14:paraId="7470751F" w14:textId="77777777" w:rsidR="000D2011" w:rsidRPr="003D7D9D" w:rsidRDefault="000D2011" w:rsidP="003D7D9D">
      <w:pPr>
        <w:spacing w:line="276" w:lineRule="auto"/>
        <w:ind w:right="51"/>
        <w:rPr>
          <w:rFonts w:cs="Tahoma"/>
          <w:spacing w:val="-2"/>
          <w:position w:val="-4"/>
          <w:sz w:val="24"/>
          <w:szCs w:val="24"/>
          <w:lang w:val="es-CO"/>
        </w:rPr>
      </w:pPr>
    </w:p>
    <w:p w14:paraId="72F449BF" w14:textId="5558CAA3" w:rsidR="000D2011" w:rsidRPr="003D7D9D" w:rsidRDefault="000D2011" w:rsidP="003D7D9D">
      <w:pPr>
        <w:spacing w:line="276" w:lineRule="auto"/>
        <w:ind w:right="51"/>
        <w:rPr>
          <w:rFonts w:cs="Tahoma"/>
          <w:spacing w:val="-2"/>
          <w:position w:val="-4"/>
          <w:sz w:val="24"/>
          <w:szCs w:val="24"/>
          <w:lang w:val="es-CO"/>
        </w:rPr>
      </w:pPr>
      <w:r w:rsidRPr="003D7D9D">
        <w:rPr>
          <w:rFonts w:cs="Tahoma"/>
          <w:spacing w:val="-2"/>
          <w:position w:val="-4"/>
          <w:sz w:val="24"/>
          <w:szCs w:val="24"/>
          <w:lang w:val="es-CO"/>
        </w:rPr>
        <w:t xml:space="preserve">Debemos empezar por señalar, que el señor </w:t>
      </w:r>
      <w:r w:rsidRPr="003D7D9D">
        <w:rPr>
          <w:rFonts w:cs="Tahoma"/>
          <w:b/>
          <w:spacing w:val="-2"/>
          <w:position w:val="-4"/>
          <w:sz w:val="24"/>
          <w:szCs w:val="24"/>
          <w:lang w:val="es-CO"/>
        </w:rPr>
        <w:t>BS</w:t>
      </w:r>
      <w:r w:rsidRPr="003D7D9D">
        <w:rPr>
          <w:rFonts w:cs="Tahoma"/>
          <w:spacing w:val="-2"/>
          <w:position w:val="-4"/>
          <w:sz w:val="24"/>
          <w:szCs w:val="24"/>
          <w:lang w:val="es-CO"/>
        </w:rPr>
        <w:t>, como había quedado dicho, ostentaba para la época del hecho la condición de servidor público, quien laboraba en la Dirección de Pasaportes de la Gobernación de Risaralda, lugar este donde se materializó su aprehensión y ratificó el señor LEONSO BETANCUR, Director de esa dependencia.</w:t>
      </w:r>
      <w:r w:rsidR="004E5D50" w:rsidRPr="003D7D9D">
        <w:rPr>
          <w:rFonts w:cs="Tahoma"/>
          <w:spacing w:val="-2"/>
          <w:position w:val="-4"/>
          <w:sz w:val="24"/>
          <w:szCs w:val="24"/>
          <w:lang w:val="es-CO"/>
        </w:rPr>
        <w:t xml:space="preserve"> En efecto, dicha servidor, indicó que </w:t>
      </w:r>
      <w:r w:rsidRPr="003D7D9D">
        <w:rPr>
          <w:rFonts w:cs="Tahoma"/>
          <w:spacing w:val="-2"/>
          <w:position w:val="-4"/>
          <w:sz w:val="24"/>
          <w:szCs w:val="24"/>
          <w:lang w:val="es-CO"/>
        </w:rPr>
        <w:t xml:space="preserve">a </w:t>
      </w:r>
      <w:r w:rsidR="004E5D50" w:rsidRPr="003D7D9D">
        <w:rPr>
          <w:rFonts w:cs="Tahoma"/>
          <w:spacing w:val="-2"/>
          <w:position w:val="-4"/>
          <w:sz w:val="24"/>
          <w:szCs w:val="24"/>
          <w:lang w:val="es-CO"/>
        </w:rPr>
        <w:t xml:space="preserve">quienes laboraban  en </w:t>
      </w:r>
      <w:r w:rsidRPr="003D7D9D">
        <w:rPr>
          <w:rFonts w:cs="Tahoma"/>
          <w:spacing w:val="-2"/>
          <w:position w:val="-4"/>
          <w:sz w:val="24"/>
          <w:szCs w:val="24"/>
          <w:lang w:val="es-CO"/>
        </w:rPr>
        <w:t xml:space="preserve">esa </w:t>
      </w:r>
      <w:r w:rsidR="009537FD" w:rsidRPr="003D7D9D">
        <w:rPr>
          <w:rFonts w:cs="Tahoma"/>
          <w:spacing w:val="-2"/>
          <w:position w:val="-4"/>
          <w:sz w:val="24"/>
          <w:szCs w:val="24"/>
          <w:lang w:val="es-CO"/>
        </w:rPr>
        <w:t>oficina</w:t>
      </w:r>
      <w:r w:rsidRPr="003D7D9D">
        <w:rPr>
          <w:rFonts w:cs="Tahoma"/>
          <w:spacing w:val="-2"/>
          <w:position w:val="-4"/>
          <w:sz w:val="24"/>
          <w:szCs w:val="24"/>
          <w:lang w:val="es-CO"/>
        </w:rPr>
        <w:t xml:space="preserve">,  se les vinculaba con una clave asignada por parte del Ministerio de Relaciones Exteriores, la cual era personal y con la misma accedían al SITA -servicio integral de tramite ciudadana-, el cual es manejado por la mencionada cartera y en el cual se detalla el proceso de expedición de cada pasaporte, esto es, desde que ingresa el usuario, se formaliza y hasta que se autoriza. Para este caso al señor </w:t>
      </w:r>
      <w:r w:rsidR="008B7887">
        <w:rPr>
          <w:rFonts w:cs="Tahoma"/>
          <w:b/>
          <w:spacing w:val="-2"/>
          <w:position w:val="-4"/>
          <w:sz w:val="24"/>
          <w:szCs w:val="24"/>
          <w:lang w:val="es-CO"/>
        </w:rPr>
        <w:t>OABS</w:t>
      </w:r>
      <w:r w:rsidRPr="003D7D9D">
        <w:rPr>
          <w:rFonts w:cs="Tahoma"/>
          <w:spacing w:val="-2"/>
          <w:position w:val="-4"/>
          <w:sz w:val="24"/>
          <w:szCs w:val="24"/>
          <w:lang w:val="es-CO"/>
        </w:rPr>
        <w:t>, se le asignó la clave t-</w:t>
      </w:r>
      <w:proofErr w:type="spellStart"/>
      <w:r w:rsidR="004E5D50" w:rsidRPr="003D7D9D">
        <w:rPr>
          <w:rFonts w:cs="Tahoma"/>
          <w:spacing w:val="-2"/>
          <w:position w:val="-4"/>
          <w:sz w:val="24"/>
          <w:szCs w:val="24"/>
          <w:lang w:val="es-CO"/>
        </w:rPr>
        <w:t>obetancur</w:t>
      </w:r>
      <w:proofErr w:type="spellEnd"/>
      <w:r w:rsidRPr="003D7D9D">
        <w:rPr>
          <w:rFonts w:cs="Tahoma"/>
          <w:spacing w:val="-2"/>
          <w:position w:val="-4"/>
          <w:sz w:val="24"/>
          <w:szCs w:val="24"/>
          <w:lang w:val="es-CO"/>
        </w:rPr>
        <w:t>, con la cual ingresaba al sistema.</w:t>
      </w:r>
    </w:p>
    <w:p w14:paraId="6F096E58" w14:textId="57DB0DF8" w:rsidR="000D2011" w:rsidRPr="003D7D9D" w:rsidRDefault="000D2011" w:rsidP="003D7D9D">
      <w:pPr>
        <w:spacing w:line="276" w:lineRule="auto"/>
        <w:ind w:right="51"/>
        <w:rPr>
          <w:rFonts w:cs="Tahoma"/>
          <w:spacing w:val="-2"/>
          <w:position w:val="-4"/>
          <w:sz w:val="24"/>
          <w:szCs w:val="24"/>
          <w:lang w:val="es-CO"/>
        </w:rPr>
      </w:pPr>
    </w:p>
    <w:p w14:paraId="544EE1C4" w14:textId="193A7105" w:rsidR="00CD2765" w:rsidRPr="003D7D9D" w:rsidRDefault="000D2011" w:rsidP="003D7D9D">
      <w:pPr>
        <w:spacing w:line="276" w:lineRule="auto"/>
        <w:ind w:right="51"/>
        <w:rPr>
          <w:rFonts w:cs="Tahoma"/>
          <w:spacing w:val="-2"/>
          <w:position w:val="-4"/>
          <w:sz w:val="24"/>
          <w:szCs w:val="24"/>
          <w:lang w:val="es-CO"/>
        </w:rPr>
      </w:pPr>
      <w:r w:rsidRPr="003D7D9D">
        <w:rPr>
          <w:rFonts w:cs="Tahoma"/>
          <w:spacing w:val="-2"/>
          <w:position w:val="-4"/>
          <w:sz w:val="24"/>
          <w:szCs w:val="24"/>
          <w:lang w:val="es-CO"/>
        </w:rPr>
        <w:t xml:space="preserve">Ahora bien, con la información </w:t>
      </w:r>
      <w:r w:rsidR="00CD2765" w:rsidRPr="003D7D9D">
        <w:rPr>
          <w:rFonts w:cs="Tahoma"/>
          <w:spacing w:val="-2"/>
          <w:position w:val="-4"/>
          <w:sz w:val="24"/>
          <w:szCs w:val="24"/>
          <w:lang w:val="es-CO"/>
        </w:rPr>
        <w:t xml:space="preserve">inicial que entregó la Oficina de Control </w:t>
      </w:r>
      <w:r w:rsidR="004E5D50" w:rsidRPr="003D7D9D">
        <w:rPr>
          <w:rFonts w:cs="Tahoma"/>
          <w:spacing w:val="-2"/>
          <w:position w:val="-4"/>
          <w:sz w:val="24"/>
          <w:szCs w:val="24"/>
          <w:lang w:val="es-CO"/>
        </w:rPr>
        <w:t>I</w:t>
      </w:r>
      <w:r w:rsidR="00CD2765" w:rsidRPr="003D7D9D">
        <w:rPr>
          <w:rFonts w:cs="Tahoma"/>
          <w:spacing w:val="-2"/>
          <w:position w:val="-4"/>
          <w:sz w:val="24"/>
          <w:szCs w:val="24"/>
          <w:lang w:val="es-CO"/>
        </w:rPr>
        <w:t>nterno Disciplinario del ente territorial, en punto de las presuntas irregularidades en la atención de ciudadanos sin cita previa, y con ocasión de los datos que l</w:t>
      </w:r>
      <w:r w:rsidRPr="003D7D9D">
        <w:rPr>
          <w:rFonts w:cs="Tahoma"/>
          <w:spacing w:val="-2"/>
          <w:position w:val="-4"/>
          <w:sz w:val="24"/>
          <w:szCs w:val="24"/>
          <w:lang w:val="es-CO"/>
        </w:rPr>
        <w:t>e suministró a la fiscalía, por medio de interrogatorio</w:t>
      </w:r>
      <w:r w:rsidR="00CD2765" w:rsidRPr="003D7D9D">
        <w:rPr>
          <w:rFonts w:cs="Tahoma"/>
          <w:spacing w:val="-2"/>
          <w:position w:val="-4"/>
          <w:sz w:val="24"/>
          <w:szCs w:val="24"/>
          <w:lang w:val="es-CO"/>
        </w:rPr>
        <w:t>,</w:t>
      </w:r>
      <w:r w:rsidRPr="003D7D9D">
        <w:rPr>
          <w:rFonts w:cs="Tahoma"/>
          <w:spacing w:val="-2"/>
          <w:position w:val="-4"/>
          <w:sz w:val="24"/>
          <w:szCs w:val="24"/>
          <w:lang w:val="es-CO"/>
        </w:rPr>
        <w:t xml:space="preserve"> el señor </w:t>
      </w:r>
      <w:r w:rsidR="002A350C">
        <w:rPr>
          <w:rFonts w:cs="Tahoma"/>
          <w:spacing w:val="-2"/>
          <w:position w:val="-4"/>
          <w:sz w:val="24"/>
          <w:szCs w:val="24"/>
          <w:lang w:val="es-CO"/>
        </w:rPr>
        <w:t>JJGG</w:t>
      </w:r>
      <w:r w:rsidRPr="003D7D9D">
        <w:rPr>
          <w:rFonts w:cs="Tahoma"/>
          <w:spacing w:val="-2"/>
          <w:position w:val="-4"/>
          <w:sz w:val="24"/>
          <w:szCs w:val="24"/>
          <w:lang w:val="es-CO"/>
        </w:rPr>
        <w:t>, alias El Zarco, quien</w:t>
      </w:r>
      <w:r w:rsidR="00CD2765" w:rsidRPr="003D7D9D">
        <w:rPr>
          <w:rFonts w:cs="Tahoma"/>
          <w:spacing w:val="-2"/>
          <w:position w:val="-4"/>
          <w:sz w:val="24"/>
          <w:szCs w:val="24"/>
          <w:lang w:val="es-CO"/>
        </w:rPr>
        <w:t xml:space="preserve"> aceptó cargos por estos mismos hechos -por ello fue condenado y al parecer se encuentra prófugo-, </w:t>
      </w:r>
      <w:r w:rsidRPr="003D7D9D">
        <w:rPr>
          <w:rFonts w:cs="Tahoma"/>
          <w:spacing w:val="-2"/>
          <w:position w:val="-4"/>
          <w:sz w:val="24"/>
          <w:szCs w:val="24"/>
          <w:lang w:val="es-CO"/>
        </w:rPr>
        <w:t xml:space="preserve"> </w:t>
      </w:r>
      <w:r w:rsidR="00CD2765" w:rsidRPr="003D7D9D">
        <w:rPr>
          <w:rFonts w:cs="Tahoma"/>
          <w:spacing w:val="-2"/>
          <w:position w:val="-4"/>
          <w:sz w:val="24"/>
          <w:szCs w:val="24"/>
          <w:lang w:val="es-CO"/>
        </w:rPr>
        <w:t xml:space="preserve">se procedió en abril 15 de 2016 a ordenar la interceptación telefónica del abonado celular </w:t>
      </w:r>
      <w:r w:rsidR="00CD2765" w:rsidRPr="003D7D9D">
        <w:rPr>
          <w:rFonts w:cs="Tahoma"/>
          <w:spacing w:val="-2"/>
          <w:position w:val="-4"/>
          <w:sz w:val="24"/>
          <w:szCs w:val="24"/>
          <w:lang w:val="es-CO"/>
        </w:rPr>
        <w:lastRenderedPageBreak/>
        <w:t xml:space="preserve">3107521933,a nombre del  señor </w:t>
      </w:r>
      <w:r w:rsidR="008B7887">
        <w:rPr>
          <w:rFonts w:cs="Tahoma"/>
          <w:b/>
          <w:spacing w:val="-2"/>
          <w:position w:val="-4"/>
          <w:sz w:val="24"/>
          <w:szCs w:val="24"/>
          <w:lang w:val="es-CO"/>
        </w:rPr>
        <w:t>OABS</w:t>
      </w:r>
      <w:r w:rsidR="00CD2765" w:rsidRPr="003D7D9D">
        <w:rPr>
          <w:rFonts w:cs="Tahoma"/>
          <w:spacing w:val="-2"/>
          <w:position w:val="-4"/>
          <w:sz w:val="24"/>
          <w:szCs w:val="24"/>
          <w:lang w:val="es-CO"/>
        </w:rPr>
        <w:t xml:space="preserve"> </w:t>
      </w:r>
      <w:r w:rsidR="004E5D50" w:rsidRPr="003D7D9D">
        <w:rPr>
          <w:rFonts w:cs="Tahoma"/>
          <w:spacing w:val="-2"/>
          <w:position w:val="-4"/>
          <w:sz w:val="24"/>
          <w:szCs w:val="24"/>
          <w:lang w:val="es-CO"/>
        </w:rPr>
        <w:t>d</w:t>
      </w:r>
      <w:r w:rsidR="00CD2765" w:rsidRPr="003D7D9D">
        <w:rPr>
          <w:rFonts w:cs="Tahoma"/>
          <w:spacing w:val="-2"/>
          <w:position w:val="-4"/>
          <w:sz w:val="24"/>
          <w:szCs w:val="24"/>
          <w:lang w:val="es-CO"/>
        </w:rPr>
        <w:t xml:space="preserve">el cual es usuario inscrito, conforme lo certificó la empresa de telefonía, de donde se logró establecer que este sostuvo comunicaciones tanto con la señora </w:t>
      </w:r>
      <w:r w:rsidR="007B040A">
        <w:rPr>
          <w:rFonts w:cs="Tahoma"/>
          <w:spacing w:val="-2"/>
          <w:position w:val="-4"/>
          <w:sz w:val="24"/>
          <w:szCs w:val="24"/>
          <w:lang w:val="es-CO"/>
        </w:rPr>
        <w:t>MSOH</w:t>
      </w:r>
      <w:r w:rsidR="00CD2765" w:rsidRPr="003D7D9D">
        <w:rPr>
          <w:rFonts w:cs="Tahoma"/>
          <w:spacing w:val="-2"/>
          <w:position w:val="-4"/>
          <w:sz w:val="24"/>
          <w:szCs w:val="24"/>
          <w:lang w:val="es-CO"/>
        </w:rPr>
        <w:t xml:space="preserve">, quien labora en la Tesorería de la Gobernación de Risaralda, como el señor </w:t>
      </w:r>
      <w:r w:rsidR="003A7A16">
        <w:rPr>
          <w:rFonts w:cs="Tahoma"/>
          <w:spacing w:val="-2"/>
          <w:position w:val="-4"/>
          <w:sz w:val="24"/>
          <w:szCs w:val="24"/>
          <w:lang w:val="es-CO"/>
        </w:rPr>
        <w:t>POO</w:t>
      </w:r>
      <w:r w:rsidR="00CD2765" w:rsidRPr="003D7D9D">
        <w:rPr>
          <w:rFonts w:cs="Tahoma"/>
          <w:spacing w:val="-2"/>
          <w:position w:val="-4"/>
          <w:sz w:val="24"/>
          <w:szCs w:val="24"/>
          <w:lang w:val="es-CO"/>
        </w:rPr>
        <w:t xml:space="preserve">, </w:t>
      </w:r>
      <w:r w:rsidR="004E5D50" w:rsidRPr="003D7D9D">
        <w:rPr>
          <w:rFonts w:cs="Tahoma"/>
          <w:spacing w:val="-2"/>
          <w:position w:val="-4"/>
          <w:sz w:val="24"/>
          <w:szCs w:val="24"/>
          <w:lang w:val="es-CO"/>
        </w:rPr>
        <w:t xml:space="preserve">compañero </w:t>
      </w:r>
      <w:r w:rsidR="00CD2765" w:rsidRPr="003D7D9D">
        <w:rPr>
          <w:rFonts w:cs="Tahoma"/>
          <w:spacing w:val="-2"/>
          <w:position w:val="-4"/>
          <w:sz w:val="24"/>
          <w:szCs w:val="24"/>
          <w:lang w:val="es-CO"/>
        </w:rPr>
        <w:t>de la Dirección de Pasaportes, y otr</w:t>
      </w:r>
      <w:r w:rsidR="004E5D50" w:rsidRPr="003D7D9D">
        <w:rPr>
          <w:rFonts w:cs="Tahoma"/>
          <w:spacing w:val="-2"/>
          <w:position w:val="-4"/>
          <w:sz w:val="24"/>
          <w:szCs w:val="24"/>
          <w:lang w:val="es-CO"/>
        </w:rPr>
        <w:t>o</w:t>
      </w:r>
      <w:r w:rsidR="00CD2765" w:rsidRPr="003D7D9D">
        <w:rPr>
          <w:rFonts w:cs="Tahoma"/>
          <w:spacing w:val="-2"/>
          <w:position w:val="-4"/>
          <w:sz w:val="24"/>
          <w:szCs w:val="24"/>
          <w:lang w:val="es-CO"/>
        </w:rPr>
        <w:t>s particulares, donde se evidenció que este atendía a ciudadanos sin cita previa para la adquisición de pasaporte, para lo cual, como así lo consideró el a quo y lo ratifica</w:t>
      </w:r>
      <w:r w:rsidR="004E5D50" w:rsidRPr="003D7D9D">
        <w:rPr>
          <w:rFonts w:cs="Tahoma"/>
          <w:spacing w:val="-2"/>
          <w:position w:val="-4"/>
          <w:sz w:val="24"/>
          <w:szCs w:val="24"/>
          <w:lang w:val="es-CO"/>
        </w:rPr>
        <w:t>rá</w:t>
      </w:r>
      <w:r w:rsidR="00CD2765" w:rsidRPr="003D7D9D">
        <w:rPr>
          <w:rFonts w:cs="Tahoma"/>
          <w:spacing w:val="-2"/>
          <w:position w:val="-4"/>
          <w:sz w:val="24"/>
          <w:szCs w:val="24"/>
          <w:lang w:val="es-CO"/>
        </w:rPr>
        <w:t xml:space="preserve"> la Sala, mediaba una oferta de índole económic</w:t>
      </w:r>
      <w:r w:rsidR="004E5D50" w:rsidRPr="003D7D9D">
        <w:rPr>
          <w:rFonts w:cs="Tahoma"/>
          <w:spacing w:val="-2"/>
          <w:position w:val="-4"/>
          <w:sz w:val="24"/>
          <w:szCs w:val="24"/>
          <w:lang w:val="es-CO"/>
        </w:rPr>
        <w:t>o</w:t>
      </w:r>
      <w:r w:rsidR="00CD2765" w:rsidRPr="003D7D9D">
        <w:rPr>
          <w:rFonts w:cs="Tahoma"/>
          <w:spacing w:val="-2"/>
          <w:position w:val="-4"/>
          <w:sz w:val="24"/>
          <w:szCs w:val="24"/>
          <w:lang w:val="es-CO"/>
        </w:rPr>
        <w:t xml:space="preserve">, no obstante que la misma, se disimulara con palabras coloquiales, como lo </w:t>
      </w:r>
      <w:r w:rsidR="00B9649F" w:rsidRPr="003D7D9D">
        <w:rPr>
          <w:rFonts w:cs="Tahoma"/>
          <w:spacing w:val="-2"/>
          <w:position w:val="-4"/>
          <w:sz w:val="24"/>
          <w:szCs w:val="24"/>
          <w:lang w:val="es-CO"/>
        </w:rPr>
        <w:t xml:space="preserve">dijo </w:t>
      </w:r>
      <w:r w:rsidR="00CD2765" w:rsidRPr="003D7D9D">
        <w:rPr>
          <w:rFonts w:cs="Tahoma"/>
          <w:spacing w:val="-2"/>
          <w:position w:val="-4"/>
          <w:sz w:val="24"/>
          <w:szCs w:val="24"/>
          <w:lang w:val="es-CO"/>
        </w:rPr>
        <w:t>el letrado, para t</w:t>
      </w:r>
      <w:r w:rsidR="00656D14" w:rsidRPr="003D7D9D">
        <w:rPr>
          <w:rFonts w:cs="Tahoma"/>
          <w:spacing w:val="-2"/>
          <w:position w:val="-4"/>
          <w:sz w:val="24"/>
          <w:szCs w:val="24"/>
          <w:lang w:val="es-CO"/>
        </w:rPr>
        <w:t>r</w:t>
      </w:r>
      <w:r w:rsidR="00CD2765" w:rsidRPr="003D7D9D">
        <w:rPr>
          <w:rFonts w:cs="Tahoma"/>
          <w:spacing w:val="-2"/>
          <w:position w:val="-4"/>
          <w:sz w:val="24"/>
          <w:szCs w:val="24"/>
          <w:lang w:val="es-CO"/>
        </w:rPr>
        <w:t>atar de minimizar u ocultar el pedimento del servidor para atender a los aludidos usuarios.</w:t>
      </w:r>
    </w:p>
    <w:p w14:paraId="75A0B08B" w14:textId="30A1B005" w:rsidR="00CD2765" w:rsidRPr="003D7D9D" w:rsidRDefault="00CD2765" w:rsidP="003D7D9D">
      <w:pPr>
        <w:spacing w:line="276" w:lineRule="auto"/>
        <w:ind w:right="51"/>
        <w:rPr>
          <w:rFonts w:cs="Tahoma"/>
          <w:spacing w:val="-2"/>
          <w:position w:val="-4"/>
          <w:sz w:val="24"/>
          <w:szCs w:val="24"/>
          <w:lang w:val="es-CO"/>
        </w:rPr>
      </w:pPr>
    </w:p>
    <w:p w14:paraId="68ED59E7" w14:textId="401A1139" w:rsidR="006123FF" w:rsidRPr="003D7D9D" w:rsidRDefault="00CD2765" w:rsidP="003D7D9D">
      <w:pPr>
        <w:spacing w:line="276" w:lineRule="auto"/>
        <w:ind w:right="51"/>
        <w:rPr>
          <w:rFonts w:cs="Tahoma"/>
          <w:spacing w:val="-2"/>
          <w:position w:val="-4"/>
          <w:sz w:val="24"/>
          <w:szCs w:val="24"/>
          <w:lang w:val="es-CO"/>
        </w:rPr>
      </w:pPr>
      <w:r w:rsidRPr="003D7D9D">
        <w:rPr>
          <w:rFonts w:cs="Tahoma"/>
          <w:spacing w:val="-2"/>
          <w:position w:val="-4"/>
          <w:sz w:val="24"/>
          <w:szCs w:val="24"/>
          <w:lang w:val="es-CO"/>
        </w:rPr>
        <w:t xml:space="preserve">Y es que como viene de verse las interceptaciones telefónicas que fueron objeto de escuchas por los servidores de la </w:t>
      </w:r>
      <w:r w:rsidR="006123FF" w:rsidRPr="003D7D9D">
        <w:rPr>
          <w:rFonts w:cs="Tahoma"/>
          <w:spacing w:val="-2"/>
          <w:position w:val="-4"/>
          <w:sz w:val="24"/>
          <w:szCs w:val="24"/>
          <w:lang w:val="es-CO"/>
        </w:rPr>
        <w:t xml:space="preserve">Fiscalía, relacionadas con el abonado celular del señor </w:t>
      </w:r>
      <w:r w:rsidR="008B7887">
        <w:rPr>
          <w:rFonts w:cs="Tahoma"/>
          <w:b/>
          <w:spacing w:val="-2"/>
          <w:position w:val="-4"/>
          <w:sz w:val="24"/>
          <w:szCs w:val="24"/>
          <w:lang w:val="es-CO"/>
        </w:rPr>
        <w:t>OABS</w:t>
      </w:r>
      <w:r w:rsidR="006123FF" w:rsidRPr="003D7D9D">
        <w:rPr>
          <w:rFonts w:cs="Tahoma"/>
          <w:spacing w:val="-2"/>
          <w:position w:val="-4"/>
          <w:sz w:val="24"/>
          <w:szCs w:val="24"/>
          <w:lang w:val="es-CO"/>
        </w:rPr>
        <w:t>, en contravía de lo esgrimido por su defensor, no solo dan cuenta que en efecto tenía conocimiento que para la aludida atención, se requería de cita previa, ya fuera por internet o que se le diera ficha presencial, sino que además, dio a entender aunque fuera de manera soterrada, que ello no era con fines altruistas, sino que por el contrario se debía dar algún aporte</w:t>
      </w:r>
      <w:r w:rsidR="00656D14" w:rsidRPr="003D7D9D">
        <w:rPr>
          <w:rFonts w:cs="Tahoma"/>
          <w:spacing w:val="-2"/>
          <w:position w:val="-4"/>
          <w:sz w:val="24"/>
          <w:szCs w:val="24"/>
          <w:lang w:val="es-CO"/>
        </w:rPr>
        <w:t>, o en sus palabras la “</w:t>
      </w:r>
      <w:r w:rsidR="00656D14" w:rsidRPr="00691346">
        <w:rPr>
          <w:rFonts w:cs="Tahoma"/>
          <w:spacing w:val="-2"/>
          <w:position w:val="-4"/>
          <w:sz w:val="22"/>
          <w:szCs w:val="24"/>
          <w:lang w:val="es-CO"/>
        </w:rPr>
        <w:t>contribución para la parroquia</w:t>
      </w:r>
      <w:r w:rsidR="00656D14" w:rsidRPr="003D7D9D">
        <w:rPr>
          <w:rFonts w:cs="Tahoma"/>
          <w:spacing w:val="-2"/>
          <w:position w:val="-4"/>
          <w:sz w:val="24"/>
          <w:szCs w:val="24"/>
          <w:lang w:val="es-CO"/>
        </w:rPr>
        <w:t>”</w:t>
      </w:r>
      <w:r w:rsidR="006123FF" w:rsidRPr="003D7D9D">
        <w:rPr>
          <w:rFonts w:cs="Tahoma"/>
          <w:spacing w:val="-2"/>
          <w:position w:val="-4"/>
          <w:sz w:val="24"/>
          <w:szCs w:val="24"/>
          <w:lang w:val="es-CO"/>
        </w:rPr>
        <w:t>.</w:t>
      </w:r>
      <w:r w:rsidR="00656D14" w:rsidRPr="003D7D9D">
        <w:rPr>
          <w:rFonts w:cs="Tahoma"/>
          <w:spacing w:val="-2"/>
          <w:position w:val="-4"/>
          <w:sz w:val="24"/>
          <w:szCs w:val="24"/>
          <w:lang w:val="es-CO"/>
        </w:rPr>
        <w:t xml:space="preserve"> O “</w:t>
      </w:r>
      <w:r w:rsidR="00656D14" w:rsidRPr="00691346">
        <w:rPr>
          <w:rFonts w:cs="Tahoma"/>
          <w:spacing w:val="-2"/>
          <w:position w:val="-4"/>
          <w:sz w:val="22"/>
          <w:szCs w:val="24"/>
          <w:lang w:val="es-CO"/>
        </w:rPr>
        <w:t>ya usted mira a ver cuánto es ahí</w:t>
      </w:r>
      <w:r w:rsidR="00656D14" w:rsidRPr="003D7D9D">
        <w:rPr>
          <w:rFonts w:cs="Tahoma"/>
          <w:spacing w:val="-2"/>
          <w:position w:val="-4"/>
          <w:sz w:val="24"/>
          <w:szCs w:val="24"/>
          <w:lang w:val="es-CO"/>
        </w:rPr>
        <w:t xml:space="preserve">”. </w:t>
      </w:r>
      <w:r w:rsidR="00E16EB5" w:rsidRPr="003D7D9D">
        <w:rPr>
          <w:rFonts w:cs="Tahoma"/>
          <w:spacing w:val="-2"/>
          <w:position w:val="-4"/>
          <w:sz w:val="24"/>
          <w:szCs w:val="24"/>
          <w:lang w:val="es-CO"/>
        </w:rPr>
        <w:t xml:space="preserve">Por ello, estima </w:t>
      </w:r>
      <w:r w:rsidR="006123FF" w:rsidRPr="003D7D9D">
        <w:rPr>
          <w:rFonts w:cs="Tahoma"/>
          <w:spacing w:val="-2"/>
          <w:position w:val="-4"/>
          <w:sz w:val="24"/>
          <w:szCs w:val="24"/>
          <w:lang w:val="es-CO"/>
        </w:rPr>
        <w:t xml:space="preserve">la Sala necesario traer a colación </w:t>
      </w:r>
      <w:r w:rsidR="006A70D0" w:rsidRPr="003D7D9D">
        <w:rPr>
          <w:rFonts w:cs="Tahoma"/>
          <w:spacing w:val="-2"/>
          <w:position w:val="-4"/>
          <w:sz w:val="24"/>
          <w:szCs w:val="24"/>
          <w:lang w:val="es-CO"/>
        </w:rPr>
        <w:t xml:space="preserve">solo </w:t>
      </w:r>
      <w:r w:rsidR="006123FF" w:rsidRPr="003D7D9D">
        <w:rPr>
          <w:rFonts w:cs="Tahoma"/>
          <w:spacing w:val="-2"/>
          <w:position w:val="-4"/>
          <w:sz w:val="24"/>
          <w:szCs w:val="24"/>
          <w:lang w:val="es-CO"/>
        </w:rPr>
        <w:t>algunas</w:t>
      </w:r>
      <w:r w:rsidR="004E5D50" w:rsidRPr="003D7D9D">
        <w:rPr>
          <w:rFonts w:cs="Tahoma"/>
          <w:spacing w:val="-2"/>
          <w:position w:val="-4"/>
          <w:sz w:val="24"/>
          <w:szCs w:val="24"/>
          <w:lang w:val="es-CO"/>
        </w:rPr>
        <w:t xml:space="preserve"> de las </w:t>
      </w:r>
      <w:r w:rsidR="006A70D0" w:rsidRPr="003D7D9D">
        <w:rPr>
          <w:rFonts w:cs="Tahoma"/>
          <w:spacing w:val="-2"/>
          <w:position w:val="-4"/>
          <w:sz w:val="24"/>
          <w:szCs w:val="24"/>
          <w:lang w:val="es-CO"/>
        </w:rPr>
        <w:t xml:space="preserve">diversas </w:t>
      </w:r>
      <w:r w:rsidR="006123FF" w:rsidRPr="003D7D9D">
        <w:rPr>
          <w:rFonts w:cs="Tahoma"/>
          <w:spacing w:val="-2"/>
          <w:position w:val="-4"/>
          <w:sz w:val="24"/>
          <w:szCs w:val="24"/>
          <w:lang w:val="es-CO"/>
        </w:rPr>
        <w:t xml:space="preserve">interceptaciones que fueron </w:t>
      </w:r>
      <w:r w:rsidR="004E5D50" w:rsidRPr="003D7D9D">
        <w:rPr>
          <w:rFonts w:cs="Tahoma"/>
          <w:spacing w:val="-2"/>
          <w:position w:val="-4"/>
          <w:sz w:val="24"/>
          <w:szCs w:val="24"/>
          <w:lang w:val="es-CO"/>
        </w:rPr>
        <w:t xml:space="preserve">oídas </w:t>
      </w:r>
      <w:r w:rsidR="006123FF" w:rsidRPr="003D7D9D">
        <w:rPr>
          <w:rFonts w:cs="Tahoma"/>
          <w:spacing w:val="-2"/>
          <w:position w:val="-4"/>
          <w:sz w:val="24"/>
          <w:szCs w:val="24"/>
          <w:lang w:val="es-CO"/>
        </w:rPr>
        <w:t>en juicio, de donde se da cuenta de lo anterior, así:</w:t>
      </w:r>
    </w:p>
    <w:p w14:paraId="18F38E1B" w14:textId="749EE0E9" w:rsidR="006123FF" w:rsidRPr="003D7D9D" w:rsidRDefault="006123FF" w:rsidP="003D7D9D">
      <w:pPr>
        <w:spacing w:line="276" w:lineRule="auto"/>
        <w:ind w:right="51"/>
        <w:rPr>
          <w:rFonts w:cs="Tahoma"/>
          <w:spacing w:val="-2"/>
          <w:position w:val="-4"/>
          <w:sz w:val="24"/>
          <w:szCs w:val="24"/>
          <w:lang w:val="es-CO"/>
        </w:rPr>
      </w:pPr>
    </w:p>
    <w:p w14:paraId="0E274BC0" w14:textId="3B9EEDB6" w:rsidR="006123FF" w:rsidRPr="003D7D9D" w:rsidRDefault="006123FF" w:rsidP="003D7D9D">
      <w:pPr>
        <w:pStyle w:val="Prrafodelista"/>
        <w:numPr>
          <w:ilvl w:val="0"/>
          <w:numId w:val="4"/>
        </w:numPr>
        <w:spacing w:line="276" w:lineRule="auto"/>
        <w:ind w:right="51"/>
        <w:rPr>
          <w:rFonts w:cs="Tahoma"/>
          <w:spacing w:val="-2"/>
          <w:position w:val="-4"/>
          <w:sz w:val="24"/>
          <w:szCs w:val="24"/>
          <w:lang w:val="es-CO"/>
        </w:rPr>
      </w:pPr>
      <w:r w:rsidRPr="003D7D9D">
        <w:rPr>
          <w:rFonts w:cs="Tahoma"/>
          <w:spacing w:val="-2"/>
          <w:position w:val="-4"/>
          <w:sz w:val="24"/>
          <w:szCs w:val="24"/>
          <w:lang w:val="es-CO"/>
        </w:rPr>
        <w:t xml:space="preserve">Llamada sostenida por </w:t>
      </w:r>
      <w:r w:rsidR="00491509">
        <w:rPr>
          <w:rFonts w:cs="Tahoma"/>
          <w:b/>
          <w:spacing w:val="-2"/>
          <w:position w:val="-4"/>
          <w:sz w:val="24"/>
          <w:szCs w:val="24"/>
          <w:lang w:val="es-CO"/>
        </w:rPr>
        <w:t>OABS</w:t>
      </w:r>
      <w:r w:rsidRPr="003D7D9D">
        <w:rPr>
          <w:rFonts w:cs="Tahoma"/>
          <w:spacing w:val="-2"/>
          <w:position w:val="-4"/>
          <w:sz w:val="24"/>
          <w:szCs w:val="24"/>
          <w:lang w:val="es-CO"/>
        </w:rPr>
        <w:t xml:space="preserve"> con una mujer que usa la línea 3105000727</w:t>
      </w:r>
      <w:r w:rsidR="004E5D50" w:rsidRPr="003D7D9D">
        <w:rPr>
          <w:rFonts w:cs="Tahoma"/>
          <w:spacing w:val="-2"/>
          <w:position w:val="-4"/>
          <w:sz w:val="24"/>
          <w:szCs w:val="24"/>
          <w:lang w:val="es-CO"/>
        </w:rPr>
        <w:t xml:space="preserve"> </w:t>
      </w:r>
      <w:r w:rsidRPr="003D7D9D">
        <w:rPr>
          <w:rFonts w:cs="Tahoma"/>
          <w:spacing w:val="-2"/>
          <w:position w:val="-4"/>
          <w:sz w:val="24"/>
          <w:szCs w:val="24"/>
          <w:lang w:val="es-CO"/>
        </w:rPr>
        <w:t>y realizada en abril 21 de 2016 a las 13:13 horas.</w:t>
      </w:r>
    </w:p>
    <w:p w14:paraId="3A6C3697" w14:textId="77777777" w:rsidR="006123FF" w:rsidRPr="003D7D9D" w:rsidRDefault="006123FF" w:rsidP="003D7D9D">
      <w:pPr>
        <w:spacing w:line="276" w:lineRule="auto"/>
        <w:ind w:right="51"/>
        <w:rPr>
          <w:rFonts w:cs="Tahoma"/>
          <w:spacing w:val="-2"/>
          <w:position w:val="-4"/>
          <w:sz w:val="24"/>
          <w:szCs w:val="24"/>
          <w:lang w:val="es-CO"/>
        </w:rPr>
      </w:pPr>
    </w:p>
    <w:p w14:paraId="18B34EA1" w14:textId="4B426D86" w:rsidR="006123FF" w:rsidRPr="003D7D9D" w:rsidRDefault="006123FF" w:rsidP="003D7D9D">
      <w:pPr>
        <w:spacing w:line="276" w:lineRule="auto"/>
        <w:rPr>
          <w:rFonts w:cs="Tahoma"/>
          <w:spacing w:val="-2"/>
          <w:position w:val="-4"/>
          <w:sz w:val="24"/>
          <w:szCs w:val="24"/>
          <w:lang w:val="es-CO"/>
        </w:rPr>
      </w:pPr>
      <w:r w:rsidRPr="003D7D9D">
        <w:rPr>
          <w:rFonts w:cs="Tahoma"/>
          <w:spacing w:val="-2"/>
          <w:position w:val="-4"/>
          <w:sz w:val="24"/>
          <w:szCs w:val="24"/>
          <w:lang w:val="es-CO"/>
        </w:rPr>
        <w:t xml:space="preserve">Óscar: </w:t>
      </w:r>
      <w:r w:rsidR="0053212A" w:rsidRPr="003D7D9D">
        <w:rPr>
          <w:rFonts w:cs="Tahoma"/>
          <w:spacing w:val="-2"/>
          <w:position w:val="-4"/>
          <w:sz w:val="24"/>
          <w:szCs w:val="24"/>
          <w:lang w:val="es-CO"/>
        </w:rPr>
        <w:t>¿</w:t>
      </w:r>
      <w:r w:rsidR="00393B6A" w:rsidRPr="003D7D9D">
        <w:rPr>
          <w:rFonts w:cs="Tahoma"/>
          <w:spacing w:val="-2"/>
          <w:position w:val="-4"/>
          <w:sz w:val="24"/>
          <w:szCs w:val="24"/>
          <w:lang w:val="es-CO"/>
        </w:rPr>
        <w:t>aló?</w:t>
      </w:r>
    </w:p>
    <w:p w14:paraId="7642E69D" w14:textId="66DF4B8E" w:rsidR="006123FF" w:rsidRPr="003D7D9D" w:rsidRDefault="006123FF" w:rsidP="003D7D9D">
      <w:pPr>
        <w:spacing w:line="276" w:lineRule="auto"/>
        <w:rPr>
          <w:rFonts w:cs="Tahoma"/>
          <w:spacing w:val="-2"/>
          <w:position w:val="-4"/>
          <w:sz w:val="24"/>
          <w:szCs w:val="24"/>
          <w:lang w:val="es-CO"/>
        </w:rPr>
      </w:pPr>
      <w:r w:rsidRPr="003D7D9D">
        <w:rPr>
          <w:rFonts w:cs="Tahoma"/>
          <w:spacing w:val="-2"/>
          <w:position w:val="-4"/>
          <w:sz w:val="24"/>
          <w:szCs w:val="24"/>
          <w:lang w:val="es-CO"/>
        </w:rPr>
        <w:t xml:space="preserve">Mujer: </w:t>
      </w:r>
      <w:r w:rsidR="00393B6A" w:rsidRPr="003D7D9D">
        <w:rPr>
          <w:rFonts w:cs="Tahoma"/>
          <w:spacing w:val="-2"/>
          <w:position w:val="-4"/>
          <w:sz w:val="24"/>
          <w:szCs w:val="24"/>
          <w:lang w:val="es-CO"/>
        </w:rPr>
        <w:t>vea, aquí</w:t>
      </w:r>
      <w:r w:rsidRPr="003D7D9D">
        <w:rPr>
          <w:rFonts w:cs="Tahoma"/>
          <w:spacing w:val="-2"/>
          <w:position w:val="-4"/>
          <w:sz w:val="24"/>
          <w:szCs w:val="24"/>
          <w:lang w:val="es-CO"/>
        </w:rPr>
        <w:t xml:space="preserve"> voy, aquí voy con la sobrina, que ella es la</w:t>
      </w:r>
      <w:r w:rsidR="003C7438" w:rsidRPr="003D7D9D">
        <w:rPr>
          <w:rFonts w:cs="Tahoma"/>
          <w:spacing w:val="-2"/>
          <w:position w:val="-4"/>
          <w:sz w:val="24"/>
          <w:szCs w:val="24"/>
          <w:lang w:val="es-CO"/>
        </w:rPr>
        <w:t>,</w:t>
      </w:r>
      <w:r w:rsidRPr="003D7D9D">
        <w:rPr>
          <w:rFonts w:cs="Tahoma"/>
          <w:spacing w:val="-2"/>
          <w:position w:val="-4"/>
          <w:sz w:val="24"/>
          <w:szCs w:val="24"/>
          <w:lang w:val="es-CO"/>
        </w:rPr>
        <w:t xml:space="preserve"> la que va a hacer la vuelta del pasaporte con la mamá, </w:t>
      </w:r>
      <w:proofErr w:type="spellStart"/>
      <w:r w:rsidRPr="003D7D9D">
        <w:rPr>
          <w:rFonts w:cs="Tahoma"/>
          <w:spacing w:val="-2"/>
          <w:position w:val="-4"/>
          <w:sz w:val="24"/>
          <w:szCs w:val="24"/>
          <w:lang w:val="es-CO"/>
        </w:rPr>
        <w:t>pa</w:t>
      </w:r>
      <w:proofErr w:type="spellEnd"/>
      <w:r w:rsidRPr="003D7D9D">
        <w:rPr>
          <w:rFonts w:cs="Tahoma"/>
          <w:spacing w:val="-2"/>
          <w:position w:val="-4"/>
          <w:sz w:val="24"/>
          <w:szCs w:val="24"/>
          <w:lang w:val="es-CO"/>
        </w:rPr>
        <w:t>´</w:t>
      </w:r>
      <w:r w:rsidR="003C7438" w:rsidRPr="003D7D9D">
        <w:rPr>
          <w:rFonts w:cs="Tahoma"/>
          <w:spacing w:val="-2"/>
          <w:position w:val="-4"/>
          <w:sz w:val="24"/>
          <w:szCs w:val="24"/>
          <w:lang w:val="es-CO"/>
        </w:rPr>
        <w:t xml:space="preserve"> </w:t>
      </w:r>
      <w:r w:rsidRPr="003D7D9D">
        <w:rPr>
          <w:rFonts w:cs="Tahoma"/>
          <w:spacing w:val="-2"/>
          <w:position w:val="-4"/>
          <w:sz w:val="24"/>
          <w:szCs w:val="24"/>
          <w:lang w:val="es-CO"/>
        </w:rPr>
        <w:t xml:space="preserve">ver cuándo pueden. </w:t>
      </w:r>
    </w:p>
    <w:p w14:paraId="3273A12F" w14:textId="77777777" w:rsidR="006123FF" w:rsidRPr="003D7D9D" w:rsidRDefault="006123FF" w:rsidP="003D7D9D">
      <w:pPr>
        <w:spacing w:line="276" w:lineRule="auto"/>
        <w:rPr>
          <w:rFonts w:cs="Tahoma"/>
          <w:spacing w:val="-2"/>
          <w:position w:val="-4"/>
          <w:sz w:val="24"/>
          <w:szCs w:val="24"/>
          <w:lang w:val="es-CO"/>
        </w:rPr>
      </w:pPr>
      <w:r w:rsidRPr="003D7D9D">
        <w:rPr>
          <w:rFonts w:cs="Tahoma"/>
          <w:spacing w:val="-2"/>
          <w:position w:val="-4"/>
          <w:sz w:val="24"/>
          <w:szCs w:val="24"/>
          <w:lang w:val="es-CO"/>
        </w:rPr>
        <w:t xml:space="preserve">Óscar: ellas donde están. </w:t>
      </w:r>
    </w:p>
    <w:p w14:paraId="63408A6B" w14:textId="77777777" w:rsidR="006123FF" w:rsidRPr="003D7D9D" w:rsidRDefault="006123FF" w:rsidP="003D7D9D">
      <w:pPr>
        <w:spacing w:line="276" w:lineRule="auto"/>
        <w:rPr>
          <w:rFonts w:cs="Tahoma"/>
          <w:spacing w:val="-2"/>
          <w:position w:val="-4"/>
          <w:sz w:val="24"/>
          <w:szCs w:val="24"/>
          <w:lang w:val="es-CO"/>
        </w:rPr>
      </w:pPr>
      <w:r w:rsidRPr="003D7D9D">
        <w:rPr>
          <w:rFonts w:cs="Tahoma"/>
          <w:spacing w:val="-2"/>
          <w:position w:val="-4"/>
          <w:sz w:val="24"/>
          <w:szCs w:val="24"/>
          <w:lang w:val="es-CO"/>
        </w:rPr>
        <w:t>Mujer: ella está en Belén, pero si pueden para mañana.</w:t>
      </w:r>
    </w:p>
    <w:p w14:paraId="4EEC73E5" w14:textId="77777777" w:rsidR="006123FF" w:rsidRPr="003D7D9D" w:rsidRDefault="006123FF" w:rsidP="003D7D9D">
      <w:pPr>
        <w:spacing w:line="276" w:lineRule="auto"/>
        <w:rPr>
          <w:rFonts w:cs="Tahoma"/>
          <w:spacing w:val="-2"/>
          <w:position w:val="-4"/>
          <w:sz w:val="24"/>
          <w:szCs w:val="24"/>
          <w:lang w:val="es-CO"/>
        </w:rPr>
      </w:pPr>
      <w:r w:rsidRPr="003D7D9D">
        <w:rPr>
          <w:rFonts w:cs="Tahoma"/>
          <w:spacing w:val="-2"/>
          <w:position w:val="-4"/>
          <w:sz w:val="24"/>
          <w:szCs w:val="24"/>
          <w:lang w:val="es-CO"/>
        </w:rPr>
        <w:t xml:space="preserve">Óscar: que vengan mañana, que vengan mañana. </w:t>
      </w:r>
    </w:p>
    <w:p w14:paraId="70BD4E2F" w14:textId="008CCC66" w:rsidR="006123FF" w:rsidRPr="003D7D9D" w:rsidRDefault="006123FF" w:rsidP="003D7D9D">
      <w:pPr>
        <w:spacing w:line="276" w:lineRule="auto"/>
        <w:rPr>
          <w:rFonts w:cs="Tahoma"/>
          <w:spacing w:val="-2"/>
          <w:position w:val="-4"/>
          <w:sz w:val="24"/>
          <w:szCs w:val="24"/>
          <w:lang w:val="es-CO"/>
        </w:rPr>
      </w:pPr>
      <w:r w:rsidRPr="003D7D9D">
        <w:rPr>
          <w:rFonts w:cs="Tahoma"/>
          <w:spacing w:val="-2"/>
          <w:position w:val="-4"/>
          <w:sz w:val="24"/>
          <w:szCs w:val="24"/>
          <w:lang w:val="es-CO"/>
        </w:rPr>
        <w:t xml:space="preserve">Mujer: </w:t>
      </w:r>
      <w:r w:rsidR="00417CB2" w:rsidRPr="003D7D9D">
        <w:rPr>
          <w:rFonts w:cs="Tahoma"/>
          <w:spacing w:val="-2"/>
          <w:position w:val="-4"/>
          <w:sz w:val="24"/>
          <w:szCs w:val="24"/>
          <w:lang w:val="es-CO"/>
        </w:rPr>
        <w:t>¿</w:t>
      </w:r>
      <w:r w:rsidRPr="003D7D9D">
        <w:rPr>
          <w:rFonts w:cs="Tahoma"/>
          <w:spacing w:val="-2"/>
          <w:position w:val="-4"/>
          <w:sz w:val="24"/>
          <w:szCs w:val="24"/>
          <w:lang w:val="es-CO"/>
        </w:rPr>
        <w:t>O el lunes?</w:t>
      </w:r>
    </w:p>
    <w:p w14:paraId="004AE86F" w14:textId="4806ACBB" w:rsidR="006123FF" w:rsidRPr="003D7D9D" w:rsidRDefault="006123FF" w:rsidP="003D7D9D">
      <w:pPr>
        <w:spacing w:line="276" w:lineRule="auto"/>
        <w:rPr>
          <w:rFonts w:cs="Tahoma"/>
          <w:spacing w:val="-2"/>
          <w:position w:val="-4"/>
          <w:sz w:val="24"/>
          <w:szCs w:val="24"/>
          <w:lang w:val="es-CO"/>
        </w:rPr>
      </w:pPr>
      <w:r w:rsidRPr="003D7D9D">
        <w:rPr>
          <w:rFonts w:cs="Tahoma"/>
          <w:spacing w:val="-2"/>
          <w:position w:val="-4"/>
          <w:sz w:val="24"/>
          <w:szCs w:val="24"/>
          <w:lang w:val="es-CO"/>
        </w:rPr>
        <w:t xml:space="preserve">Óscar: </w:t>
      </w:r>
      <w:r w:rsidR="00417CB2" w:rsidRPr="003D7D9D">
        <w:rPr>
          <w:rFonts w:cs="Tahoma"/>
          <w:spacing w:val="-2"/>
          <w:position w:val="-4"/>
          <w:sz w:val="24"/>
          <w:szCs w:val="24"/>
          <w:lang w:val="es-CO"/>
        </w:rPr>
        <w:t>e</w:t>
      </w:r>
      <w:r w:rsidRPr="003D7D9D">
        <w:rPr>
          <w:rFonts w:cs="Tahoma"/>
          <w:spacing w:val="-2"/>
          <w:position w:val="-4"/>
          <w:sz w:val="24"/>
          <w:szCs w:val="24"/>
          <w:lang w:val="es-CO"/>
        </w:rPr>
        <w:t>l lunes es más difícil porque el lunes hay, dan citas.</w:t>
      </w:r>
    </w:p>
    <w:p w14:paraId="6F715FB0" w14:textId="3E7A9AAE" w:rsidR="006123FF" w:rsidRPr="003D7D9D" w:rsidRDefault="006123FF" w:rsidP="003D7D9D">
      <w:pPr>
        <w:spacing w:line="276" w:lineRule="auto"/>
        <w:rPr>
          <w:rFonts w:cs="Tahoma"/>
          <w:spacing w:val="-2"/>
          <w:position w:val="-4"/>
          <w:sz w:val="24"/>
          <w:szCs w:val="24"/>
          <w:lang w:val="es-CO"/>
        </w:rPr>
      </w:pPr>
      <w:r w:rsidRPr="003D7D9D">
        <w:rPr>
          <w:rFonts w:cs="Tahoma"/>
          <w:spacing w:val="-2"/>
          <w:position w:val="-4"/>
          <w:sz w:val="24"/>
          <w:szCs w:val="24"/>
          <w:lang w:val="es-CO"/>
        </w:rPr>
        <w:t xml:space="preserve">Mujer: que el lunes es más difícil, </w:t>
      </w:r>
      <w:r w:rsidR="00417CB2" w:rsidRPr="003D7D9D">
        <w:rPr>
          <w:rFonts w:cs="Tahoma"/>
          <w:spacing w:val="-2"/>
          <w:position w:val="-4"/>
          <w:sz w:val="24"/>
          <w:szCs w:val="24"/>
          <w:lang w:val="es-CO"/>
        </w:rPr>
        <w:t>¿</w:t>
      </w:r>
      <w:r w:rsidRPr="003D7D9D">
        <w:rPr>
          <w:rFonts w:cs="Tahoma"/>
          <w:spacing w:val="-2"/>
          <w:position w:val="-4"/>
          <w:sz w:val="24"/>
          <w:szCs w:val="24"/>
          <w:lang w:val="es-CO"/>
        </w:rPr>
        <w:t>mañana?</w:t>
      </w:r>
    </w:p>
    <w:p w14:paraId="33957369" w14:textId="56F7DC61" w:rsidR="006123FF" w:rsidRPr="003D7D9D" w:rsidRDefault="006123FF" w:rsidP="003D7D9D">
      <w:pPr>
        <w:spacing w:line="276" w:lineRule="auto"/>
        <w:rPr>
          <w:rFonts w:cs="Tahoma"/>
          <w:spacing w:val="-2"/>
          <w:position w:val="-4"/>
          <w:sz w:val="24"/>
          <w:szCs w:val="24"/>
          <w:lang w:val="es-CO"/>
        </w:rPr>
      </w:pPr>
      <w:r w:rsidRPr="003D7D9D">
        <w:rPr>
          <w:rFonts w:cs="Tahoma"/>
          <w:spacing w:val="-2"/>
          <w:position w:val="-4"/>
          <w:sz w:val="24"/>
          <w:szCs w:val="24"/>
          <w:lang w:val="es-CO"/>
        </w:rPr>
        <w:t xml:space="preserve">Óscar: </w:t>
      </w:r>
      <w:r w:rsidR="00417CB2" w:rsidRPr="003D7D9D">
        <w:rPr>
          <w:rFonts w:cs="Tahoma"/>
          <w:spacing w:val="-2"/>
          <w:position w:val="-4"/>
          <w:sz w:val="24"/>
          <w:szCs w:val="24"/>
          <w:lang w:val="es-CO"/>
        </w:rPr>
        <w:t>m</w:t>
      </w:r>
      <w:r w:rsidRPr="003D7D9D">
        <w:rPr>
          <w:rFonts w:cs="Tahoma"/>
          <w:spacing w:val="-2"/>
          <w:position w:val="-4"/>
          <w:sz w:val="24"/>
          <w:szCs w:val="24"/>
          <w:lang w:val="es-CO"/>
        </w:rPr>
        <w:t xml:space="preserve">añana es más fácil </w:t>
      </w:r>
    </w:p>
    <w:p w14:paraId="622DBE07" w14:textId="707C6494" w:rsidR="006123FF" w:rsidRPr="003D7D9D" w:rsidRDefault="006123FF" w:rsidP="003D7D9D">
      <w:pPr>
        <w:spacing w:line="276" w:lineRule="auto"/>
        <w:rPr>
          <w:rFonts w:cs="Tahoma"/>
          <w:spacing w:val="-2"/>
          <w:position w:val="-4"/>
          <w:sz w:val="24"/>
          <w:szCs w:val="24"/>
          <w:lang w:val="es-CO"/>
        </w:rPr>
      </w:pPr>
      <w:r w:rsidRPr="003D7D9D">
        <w:rPr>
          <w:rFonts w:cs="Tahoma"/>
          <w:spacing w:val="-2"/>
          <w:position w:val="-4"/>
          <w:sz w:val="24"/>
          <w:szCs w:val="24"/>
          <w:lang w:val="es-CO"/>
        </w:rPr>
        <w:t>Mujer: mañana</w:t>
      </w:r>
      <w:r w:rsidR="00417CB2" w:rsidRPr="003D7D9D">
        <w:rPr>
          <w:rFonts w:cs="Tahoma"/>
          <w:spacing w:val="-2"/>
          <w:position w:val="-4"/>
          <w:sz w:val="24"/>
          <w:szCs w:val="24"/>
          <w:lang w:val="es-CO"/>
        </w:rPr>
        <w:t>,</w:t>
      </w:r>
      <w:r w:rsidRPr="003D7D9D">
        <w:rPr>
          <w:rFonts w:cs="Tahoma"/>
          <w:spacing w:val="-2"/>
          <w:position w:val="-4"/>
          <w:sz w:val="24"/>
          <w:szCs w:val="24"/>
          <w:lang w:val="es-CO"/>
        </w:rPr>
        <w:t xml:space="preserve"> pero entonces </w:t>
      </w:r>
      <w:r w:rsidR="00417CB2" w:rsidRPr="003D7D9D">
        <w:rPr>
          <w:rFonts w:cs="Tahoma"/>
          <w:spacing w:val="-2"/>
          <w:position w:val="-4"/>
          <w:sz w:val="24"/>
          <w:szCs w:val="24"/>
          <w:lang w:val="es-CO"/>
        </w:rPr>
        <w:t>¿</w:t>
      </w:r>
      <w:r w:rsidRPr="003D7D9D">
        <w:rPr>
          <w:rFonts w:cs="Tahoma"/>
          <w:spacing w:val="-2"/>
          <w:position w:val="-4"/>
          <w:sz w:val="24"/>
          <w:szCs w:val="24"/>
          <w:lang w:val="es-CO"/>
        </w:rPr>
        <w:t>en horas de la tarde o qu</w:t>
      </w:r>
      <w:r w:rsidR="00417CB2" w:rsidRPr="003D7D9D">
        <w:rPr>
          <w:rFonts w:cs="Tahoma"/>
          <w:spacing w:val="-2"/>
          <w:position w:val="-4"/>
          <w:sz w:val="24"/>
          <w:szCs w:val="24"/>
          <w:lang w:val="es-CO"/>
        </w:rPr>
        <w:t>é</w:t>
      </w:r>
      <w:r w:rsidRPr="003D7D9D">
        <w:rPr>
          <w:rFonts w:cs="Tahoma"/>
          <w:spacing w:val="-2"/>
          <w:position w:val="-4"/>
          <w:sz w:val="24"/>
          <w:szCs w:val="24"/>
          <w:lang w:val="es-CO"/>
        </w:rPr>
        <w:t>?</w:t>
      </w:r>
    </w:p>
    <w:p w14:paraId="6FA3914A" w14:textId="2DDB950C" w:rsidR="00417CB2" w:rsidRPr="003D7D9D" w:rsidRDefault="00393B6A" w:rsidP="003D7D9D">
      <w:pPr>
        <w:spacing w:line="276" w:lineRule="auto"/>
        <w:rPr>
          <w:rFonts w:cs="Tahoma"/>
          <w:spacing w:val="-2"/>
          <w:position w:val="-4"/>
          <w:sz w:val="24"/>
          <w:szCs w:val="24"/>
          <w:lang w:val="es-CO"/>
        </w:rPr>
      </w:pPr>
      <w:proofErr w:type="gramStart"/>
      <w:r w:rsidRPr="003D7D9D">
        <w:rPr>
          <w:rFonts w:cs="Tahoma"/>
          <w:spacing w:val="-2"/>
          <w:position w:val="-4"/>
          <w:sz w:val="24"/>
          <w:szCs w:val="24"/>
          <w:lang w:val="es-CO"/>
        </w:rPr>
        <w:t>Óscar :</w:t>
      </w:r>
      <w:proofErr w:type="gramEnd"/>
      <w:r w:rsidR="006123FF" w:rsidRPr="003D7D9D">
        <w:rPr>
          <w:rFonts w:cs="Tahoma"/>
          <w:spacing w:val="-2"/>
          <w:position w:val="-4"/>
          <w:sz w:val="24"/>
          <w:szCs w:val="24"/>
          <w:lang w:val="es-CO"/>
        </w:rPr>
        <w:t xml:space="preserve"> </w:t>
      </w:r>
      <w:r w:rsidR="00417CB2" w:rsidRPr="003D7D9D">
        <w:rPr>
          <w:rFonts w:cs="Tahoma"/>
          <w:spacing w:val="-2"/>
          <w:position w:val="-4"/>
          <w:sz w:val="24"/>
          <w:szCs w:val="24"/>
          <w:lang w:val="es-CO"/>
        </w:rPr>
        <w:t>n</w:t>
      </w:r>
      <w:r w:rsidR="006123FF" w:rsidRPr="003D7D9D">
        <w:rPr>
          <w:rFonts w:cs="Tahoma"/>
          <w:spacing w:val="-2"/>
          <w:position w:val="-4"/>
          <w:sz w:val="24"/>
          <w:szCs w:val="24"/>
          <w:lang w:val="es-CO"/>
        </w:rPr>
        <w:t xml:space="preserve">o, mañana por ahí de diez a once, entre las diez y once y once y media, de diez a once y medida. </w:t>
      </w:r>
    </w:p>
    <w:p w14:paraId="2D557172" w14:textId="77777777" w:rsidR="00417CB2" w:rsidRPr="003D7D9D" w:rsidRDefault="006123FF" w:rsidP="003D7D9D">
      <w:pPr>
        <w:spacing w:line="276" w:lineRule="auto"/>
        <w:rPr>
          <w:rFonts w:cs="Tahoma"/>
          <w:spacing w:val="-2"/>
          <w:position w:val="-4"/>
          <w:sz w:val="24"/>
          <w:szCs w:val="24"/>
          <w:lang w:val="es-CO"/>
        </w:rPr>
      </w:pPr>
      <w:r w:rsidRPr="003D7D9D">
        <w:rPr>
          <w:rFonts w:cs="Tahoma"/>
          <w:spacing w:val="-2"/>
          <w:position w:val="-4"/>
          <w:sz w:val="24"/>
          <w:szCs w:val="24"/>
          <w:lang w:val="es-CO"/>
        </w:rPr>
        <w:t>M</w:t>
      </w:r>
      <w:r w:rsidR="00417CB2" w:rsidRPr="003D7D9D">
        <w:rPr>
          <w:rFonts w:cs="Tahoma"/>
          <w:spacing w:val="-2"/>
          <w:position w:val="-4"/>
          <w:sz w:val="24"/>
          <w:szCs w:val="24"/>
          <w:lang w:val="es-CO"/>
        </w:rPr>
        <w:t>ujer</w:t>
      </w:r>
      <w:r w:rsidRPr="003D7D9D">
        <w:rPr>
          <w:rFonts w:cs="Tahoma"/>
          <w:spacing w:val="-2"/>
          <w:position w:val="-4"/>
          <w:sz w:val="24"/>
          <w:szCs w:val="24"/>
          <w:lang w:val="es-CO"/>
        </w:rPr>
        <w:t xml:space="preserve">:  </w:t>
      </w:r>
      <w:r w:rsidR="00417CB2" w:rsidRPr="003D7D9D">
        <w:rPr>
          <w:rFonts w:cs="Tahoma"/>
          <w:spacing w:val="-2"/>
          <w:position w:val="-4"/>
          <w:sz w:val="24"/>
          <w:szCs w:val="24"/>
          <w:lang w:val="es-CO"/>
        </w:rPr>
        <w:t>b</w:t>
      </w:r>
      <w:r w:rsidRPr="003D7D9D">
        <w:rPr>
          <w:rFonts w:cs="Tahoma"/>
          <w:spacing w:val="-2"/>
          <w:position w:val="-4"/>
          <w:sz w:val="24"/>
          <w:szCs w:val="24"/>
          <w:lang w:val="es-CO"/>
        </w:rPr>
        <w:t>ueno, entonces para mañana de di</w:t>
      </w:r>
      <w:r w:rsidR="00417CB2" w:rsidRPr="003D7D9D">
        <w:rPr>
          <w:rFonts w:cs="Tahoma"/>
          <w:spacing w:val="-2"/>
          <w:position w:val="-4"/>
          <w:sz w:val="24"/>
          <w:szCs w:val="24"/>
          <w:lang w:val="es-CO"/>
        </w:rPr>
        <w:t>e</w:t>
      </w:r>
      <w:r w:rsidRPr="003D7D9D">
        <w:rPr>
          <w:rFonts w:cs="Tahoma"/>
          <w:spacing w:val="-2"/>
          <w:position w:val="-4"/>
          <w:sz w:val="24"/>
          <w:szCs w:val="24"/>
          <w:lang w:val="es-CO"/>
        </w:rPr>
        <w:t>z a once que este allá</w:t>
      </w:r>
      <w:r w:rsidR="00417CB2" w:rsidRPr="003D7D9D">
        <w:rPr>
          <w:rFonts w:cs="Tahoma"/>
          <w:spacing w:val="-2"/>
          <w:position w:val="-4"/>
          <w:sz w:val="24"/>
          <w:szCs w:val="24"/>
          <w:lang w:val="es-CO"/>
        </w:rPr>
        <w:t>.</w:t>
      </w:r>
    </w:p>
    <w:p w14:paraId="4941B505" w14:textId="77777777" w:rsidR="00417CB2" w:rsidRPr="003D7D9D" w:rsidRDefault="00417CB2" w:rsidP="003D7D9D">
      <w:pPr>
        <w:spacing w:line="276" w:lineRule="auto"/>
        <w:rPr>
          <w:rFonts w:cs="Tahoma"/>
          <w:spacing w:val="-2"/>
          <w:position w:val="-4"/>
          <w:sz w:val="24"/>
          <w:szCs w:val="24"/>
          <w:lang w:val="es-CO"/>
        </w:rPr>
      </w:pPr>
      <w:r w:rsidRPr="003D7D9D">
        <w:rPr>
          <w:rFonts w:cs="Tahoma"/>
          <w:spacing w:val="-2"/>
          <w:position w:val="-4"/>
          <w:sz w:val="24"/>
          <w:szCs w:val="24"/>
          <w:lang w:val="es-CO"/>
        </w:rPr>
        <w:t>Óscar:</w:t>
      </w:r>
      <w:r w:rsidR="006123FF" w:rsidRPr="003D7D9D">
        <w:rPr>
          <w:rFonts w:cs="Tahoma"/>
          <w:spacing w:val="-2"/>
          <w:position w:val="-4"/>
          <w:sz w:val="24"/>
          <w:szCs w:val="24"/>
          <w:lang w:val="es-CO"/>
        </w:rPr>
        <w:t xml:space="preserve"> eso</w:t>
      </w:r>
      <w:r w:rsidRPr="003D7D9D">
        <w:rPr>
          <w:rFonts w:cs="Tahoma"/>
          <w:spacing w:val="-2"/>
          <w:position w:val="-4"/>
          <w:sz w:val="24"/>
          <w:szCs w:val="24"/>
          <w:lang w:val="es-CO"/>
        </w:rPr>
        <w:t>.</w:t>
      </w:r>
    </w:p>
    <w:p w14:paraId="39441328" w14:textId="46EF749B" w:rsidR="006123FF" w:rsidRPr="003D7D9D" w:rsidRDefault="00417CB2" w:rsidP="003D7D9D">
      <w:pPr>
        <w:spacing w:line="276" w:lineRule="auto"/>
        <w:rPr>
          <w:rFonts w:cs="Tahoma"/>
          <w:spacing w:val="-2"/>
          <w:position w:val="-4"/>
          <w:sz w:val="24"/>
          <w:szCs w:val="24"/>
          <w:lang w:val="es-CO"/>
        </w:rPr>
      </w:pPr>
      <w:r w:rsidRPr="003D7D9D">
        <w:rPr>
          <w:rFonts w:cs="Tahoma"/>
          <w:spacing w:val="-2"/>
          <w:position w:val="-4"/>
          <w:sz w:val="24"/>
          <w:szCs w:val="24"/>
          <w:lang w:val="es-CO"/>
        </w:rPr>
        <w:t>Mujer:</w:t>
      </w:r>
      <w:r w:rsidR="006123FF" w:rsidRPr="003D7D9D">
        <w:rPr>
          <w:rFonts w:cs="Tahoma"/>
          <w:spacing w:val="-2"/>
          <w:position w:val="-4"/>
          <w:sz w:val="24"/>
          <w:szCs w:val="24"/>
          <w:lang w:val="es-CO"/>
        </w:rPr>
        <w:t xml:space="preserve"> ah</w:t>
      </w:r>
      <w:r w:rsidRPr="003D7D9D">
        <w:rPr>
          <w:rFonts w:cs="Tahoma"/>
          <w:spacing w:val="-2"/>
          <w:position w:val="-4"/>
          <w:sz w:val="24"/>
          <w:szCs w:val="24"/>
          <w:lang w:val="es-CO"/>
        </w:rPr>
        <w:t>,</w:t>
      </w:r>
      <w:r w:rsidR="006123FF" w:rsidRPr="003D7D9D">
        <w:rPr>
          <w:rFonts w:cs="Tahoma"/>
          <w:spacing w:val="-2"/>
          <w:position w:val="-4"/>
          <w:sz w:val="24"/>
          <w:szCs w:val="24"/>
          <w:lang w:val="es-CO"/>
        </w:rPr>
        <w:t xml:space="preserve"> listo pues, </w:t>
      </w:r>
      <w:r w:rsidR="003C7438" w:rsidRPr="003D7D9D">
        <w:rPr>
          <w:rFonts w:cs="Tahoma"/>
          <w:spacing w:val="-2"/>
          <w:position w:val="-4"/>
          <w:sz w:val="24"/>
          <w:szCs w:val="24"/>
          <w:lang w:val="es-CO"/>
        </w:rPr>
        <w:t>¿</w:t>
      </w:r>
      <w:r w:rsidR="006123FF" w:rsidRPr="003D7D9D">
        <w:rPr>
          <w:rFonts w:cs="Tahoma"/>
          <w:spacing w:val="-2"/>
          <w:position w:val="-4"/>
          <w:sz w:val="24"/>
          <w:szCs w:val="24"/>
          <w:lang w:val="es-CO"/>
        </w:rPr>
        <w:t>y que p</w:t>
      </w:r>
      <w:r w:rsidRPr="003D7D9D">
        <w:rPr>
          <w:rFonts w:cs="Tahoma"/>
          <w:spacing w:val="-2"/>
          <w:position w:val="-4"/>
          <w:sz w:val="24"/>
          <w:szCs w:val="24"/>
          <w:lang w:val="es-CO"/>
        </w:rPr>
        <w:t>or</w:t>
      </w:r>
      <w:r w:rsidR="006123FF" w:rsidRPr="003D7D9D">
        <w:rPr>
          <w:rFonts w:cs="Tahoma"/>
          <w:spacing w:val="-2"/>
          <w:position w:val="-4"/>
          <w:sz w:val="24"/>
          <w:szCs w:val="24"/>
          <w:lang w:val="es-CO"/>
        </w:rPr>
        <w:t xml:space="preserve"> qui</w:t>
      </w:r>
      <w:r w:rsidR="003C7438" w:rsidRPr="003D7D9D">
        <w:rPr>
          <w:rFonts w:cs="Tahoma"/>
          <w:spacing w:val="-2"/>
          <w:position w:val="-4"/>
          <w:sz w:val="24"/>
          <w:szCs w:val="24"/>
          <w:lang w:val="es-CO"/>
        </w:rPr>
        <w:t>é</w:t>
      </w:r>
      <w:r w:rsidR="006123FF" w:rsidRPr="003D7D9D">
        <w:rPr>
          <w:rFonts w:cs="Tahoma"/>
          <w:spacing w:val="-2"/>
          <w:position w:val="-4"/>
          <w:sz w:val="24"/>
          <w:szCs w:val="24"/>
          <w:lang w:val="es-CO"/>
        </w:rPr>
        <w:t xml:space="preserve">n </w:t>
      </w:r>
      <w:r w:rsidR="00393B6A" w:rsidRPr="003D7D9D">
        <w:rPr>
          <w:rFonts w:cs="Tahoma"/>
          <w:spacing w:val="-2"/>
          <w:position w:val="-4"/>
          <w:sz w:val="24"/>
          <w:szCs w:val="24"/>
          <w:lang w:val="es-CO"/>
        </w:rPr>
        <w:t>preguntan?</w:t>
      </w:r>
    </w:p>
    <w:p w14:paraId="168AE69C" w14:textId="69BDB3AE" w:rsidR="00417CB2" w:rsidRPr="003D7D9D" w:rsidRDefault="00417CB2" w:rsidP="003D7D9D">
      <w:pPr>
        <w:spacing w:line="276" w:lineRule="auto"/>
        <w:rPr>
          <w:rFonts w:cs="Tahoma"/>
          <w:spacing w:val="-2"/>
          <w:position w:val="-4"/>
          <w:sz w:val="24"/>
          <w:szCs w:val="24"/>
          <w:lang w:val="es-CO"/>
        </w:rPr>
      </w:pPr>
      <w:r w:rsidRPr="003D7D9D">
        <w:rPr>
          <w:rFonts w:cs="Tahoma"/>
          <w:spacing w:val="-2"/>
          <w:position w:val="-4"/>
          <w:sz w:val="24"/>
          <w:szCs w:val="24"/>
          <w:lang w:val="es-CO"/>
        </w:rPr>
        <w:t xml:space="preserve">Óscar: </w:t>
      </w:r>
      <w:r w:rsidR="006123FF" w:rsidRPr="003D7D9D">
        <w:rPr>
          <w:rFonts w:cs="Tahoma"/>
          <w:spacing w:val="-2"/>
          <w:position w:val="-4"/>
          <w:sz w:val="24"/>
          <w:szCs w:val="24"/>
          <w:lang w:val="es-CO"/>
        </w:rPr>
        <w:t xml:space="preserve">dígales que quienes son, deme los nombres y yo los meto en una lista </w:t>
      </w:r>
      <w:proofErr w:type="spellStart"/>
      <w:r w:rsidR="006123FF" w:rsidRPr="003D7D9D">
        <w:rPr>
          <w:rFonts w:cs="Tahoma"/>
          <w:spacing w:val="-2"/>
          <w:position w:val="-4"/>
          <w:sz w:val="24"/>
          <w:szCs w:val="24"/>
          <w:lang w:val="es-CO"/>
        </w:rPr>
        <w:t>p</w:t>
      </w:r>
      <w:r w:rsidRPr="003D7D9D">
        <w:rPr>
          <w:rFonts w:cs="Tahoma"/>
          <w:spacing w:val="-2"/>
          <w:position w:val="-4"/>
          <w:sz w:val="24"/>
          <w:szCs w:val="24"/>
          <w:lang w:val="es-CO"/>
        </w:rPr>
        <w:t>a</w:t>
      </w:r>
      <w:proofErr w:type="spellEnd"/>
      <w:r w:rsidRPr="003D7D9D">
        <w:rPr>
          <w:rFonts w:cs="Tahoma"/>
          <w:spacing w:val="-2"/>
          <w:position w:val="-4"/>
          <w:sz w:val="24"/>
          <w:szCs w:val="24"/>
          <w:lang w:val="es-CO"/>
        </w:rPr>
        <w:t xml:space="preserve">´ </w:t>
      </w:r>
      <w:r w:rsidR="006123FF" w:rsidRPr="003D7D9D">
        <w:rPr>
          <w:rFonts w:cs="Tahoma"/>
          <w:spacing w:val="-2"/>
          <w:position w:val="-4"/>
          <w:sz w:val="24"/>
          <w:szCs w:val="24"/>
          <w:lang w:val="es-CO"/>
        </w:rPr>
        <w:t>maña</w:t>
      </w:r>
      <w:r w:rsidRPr="003D7D9D">
        <w:rPr>
          <w:rFonts w:cs="Tahoma"/>
          <w:spacing w:val="-2"/>
          <w:position w:val="-4"/>
          <w:sz w:val="24"/>
          <w:szCs w:val="24"/>
          <w:lang w:val="es-CO"/>
        </w:rPr>
        <w:t>n</w:t>
      </w:r>
      <w:r w:rsidR="006123FF" w:rsidRPr="003D7D9D">
        <w:rPr>
          <w:rFonts w:cs="Tahoma"/>
          <w:spacing w:val="-2"/>
          <w:position w:val="-4"/>
          <w:sz w:val="24"/>
          <w:szCs w:val="24"/>
          <w:lang w:val="es-CO"/>
        </w:rPr>
        <w:t xml:space="preserve">a. </w:t>
      </w:r>
    </w:p>
    <w:p w14:paraId="7535B835" w14:textId="6547F214" w:rsidR="00417CB2" w:rsidRPr="003D7D9D" w:rsidRDefault="006123FF" w:rsidP="003D7D9D">
      <w:pPr>
        <w:spacing w:line="276" w:lineRule="auto"/>
        <w:rPr>
          <w:rFonts w:cs="Tahoma"/>
          <w:spacing w:val="-2"/>
          <w:position w:val="-4"/>
          <w:sz w:val="24"/>
          <w:szCs w:val="24"/>
          <w:lang w:val="es-CO"/>
        </w:rPr>
      </w:pPr>
      <w:r w:rsidRPr="003D7D9D">
        <w:rPr>
          <w:rFonts w:cs="Tahoma"/>
          <w:spacing w:val="-2"/>
          <w:position w:val="-4"/>
          <w:sz w:val="24"/>
          <w:szCs w:val="24"/>
          <w:lang w:val="es-CO"/>
        </w:rPr>
        <w:t>M</w:t>
      </w:r>
      <w:r w:rsidR="00417CB2" w:rsidRPr="003D7D9D">
        <w:rPr>
          <w:rFonts w:cs="Tahoma"/>
          <w:spacing w:val="-2"/>
          <w:position w:val="-4"/>
          <w:sz w:val="24"/>
          <w:szCs w:val="24"/>
          <w:lang w:val="es-CO"/>
        </w:rPr>
        <w:t>ujer</w:t>
      </w:r>
      <w:r w:rsidRPr="003D7D9D">
        <w:rPr>
          <w:rFonts w:cs="Tahoma"/>
          <w:spacing w:val="-2"/>
          <w:position w:val="-4"/>
          <w:sz w:val="24"/>
          <w:szCs w:val="24"/>
          <w:lang w:val="es-CO"/>
        </w:rPr>
        <w:t>:</w:t>
      </w:r>
      <w:r w:rsidR="00417CB2" w:rsidRPr="003D7D9D">
        <w:rPr>
          <w:rFonts w:cs="Tahoma"/>
          <w:spacing w:val="-2"/>
          <w:position w:val="-4"/>
          <w:sz w:val="24"/>
          <w:szCs w:val="24"/>
          <w:lang w:val="es-CO"/>
        </w:rPr>
        <w:t xml:space="preserve"> </w:t>
      </w:r>
      <w:r w:rsidRPr="003D7D9D">
        <w:rPr>
          <w:rFonts w:cs="Tahoma"/>
          <w:spacing w:val="-2"/>
          <w:position w:val="-4"/>
          <w:sz w:val="24"/>
          <w:szCs w:val="24"/>
          <w:lang w:val="es-CO"/>
        </w:rPr>
        <w:t>ah</w:t>
      </w:r>
      <w:r w:rsidR="00417CB2" w:rsidRPr="003D7D9D">
        <w:rPr>
          <w:rFonts w:cs="Tahoma"/>
          <w:spacing w:val="-2"/>
          <w:position w:val="-4"/>
          <w:sz w:val="24"/>
          <w:szCs w:val="24"/>
          <w:lang w:val="es-CO"/>
        </w:rPr>
        <w:t xml:space="preserve">, entonces </w:t>
      </w:r>
      <w:r w:rsidRPr="003D7D9D">
        <w:rPr>
          <w:rFonts w:cs="Tahoma"/>
          <w:spacing w:val="-2"/>
          <w:position w:val="-4"/>
          <w:sz w:val="24"/>
          <w:szCs w:val="24"/>
          <w:lang w:val="es-CO"/>
        </w:rPr>
        <w:t>MAR</w:t>
      </w:r>
      <w:r w:rsidR="00417CB2" w:rsidRPr="003D7D9D">
        <w:rPr>
          <w:rFonts w:cs="Tahoma"/>
          <w:spacing w:val="-2"/>
          <w:position w:val="-4"/>
          <w:sz w:val="24"/>
          <w:szCs w:val="24"/>
          <w:lang w:val="es-CO"/>
        </w:rPr>
        <w:t>ÍA</w:t>
      </w:r>
      <w:r w:rsidRPr="003D7D9D">
        <w:rPr>
          <w:rFonts w:cs="Tahoma"/>
          <w:spacing w:val="-2"/>
          <w:position w:val="-4"/>
          <w:sz w:val="24"/>
          <w:szCs w:val="24"/>
          <w:lang w:val="es-CO"/>
        </w:rPr>
        <w:t xml:space="preserve"> LUCELLY SANCHEZ, cierto, MAR</w:t>
      </w:r>
      <w:r w:rsidR="00417CB2" w:rsidRPr="003D7D9D">
        <w:rPr>
          <w:rFonts w:cs="Tahoma"/>
          <w:spacing w:val="-2"/>
          <w:position w:val="-4"/>
          <w:sz w:val="24"/>
          <w:szCs w:val="24"/>
          <w:lang w:val="es-CO"/>
        </w:rPr>
        <w:t>ÍA</w:t>
      </w:r>
      <w:r w:rsidRPr="003D7D9D">
        <w:rPr>
          <w:rFonts w:cs="Tahoma"/>
          <w:spacing w:val="-2"/>
          <w:position w:val="-4"/>
          <w:sz w:val="24"/>
          <w:szCs w:val="24"/>
          <w:lang w:val="es-CO"/>
        </w:rPr>
        <w:t xml:space="preserve"> LUCELLY S</w:t>
      </w:r>
      <w:r w:rsidR="00417CB2" w:rsidRPr="003D7D9D">
        <w:rPr>
          <w:rFonts w:cs="Tahoma"/>
          <w:spacing w:val="-2"/>
          <w:position w:val="-4"/>
          <w:sz w:val="24"/>
          <w:szCs w:val="24"/>
          <w:lang w:val="es-CO"/>
        </w:rPr>
        <w:t>Á</w:t>
      </w:r>
      <w:r w:rsidRPr="003D7D9D">
        <w:rPr>
          <w:rFonts w:cs="Tahoma"/>
          <w:spacing w:val="-2"/>
          <w:position w:val="-4"/>
          <w:sz w:val="24"/>
          <w:szCs w:val="24"/>
          <w:lang w:val="es-CO"/>
        </w:rPr>
        <w:t>NCHEZ</w:t>
      </w:r>
    </w:p>
    <w:p w14:paraId="1BDC9E3E" w14:textId="59AC1163" w:rsidR="00417CB2" w:rsidRPr="003D7D9D" w:rsidRDefault="00417CB2" w:rsidP="003D7D9D">
      <w:pPr>
        <w:spacing w:line="276" w:lineRule="auto"/>
        <w:rPr>
          <w:rFonts w:cs="Tahoma"/>
          <w:spacing w:val="-2"/>
          <w:position w:val="-4"/>
          <w:sz w:val="24"/>
          <w:szCs w:val="24"/>
          <w:lang w:val="es-CO"/>
        </w:rPr>
      </w:pPr>
      <w:r w:rsidRPr="003D7D9D">
        <w:rPr>
          <w:rFonts w:cs="Tahoma"/>
          <w:spacing w:val="-2"/>
          <w:position w:val="-4"/>
          <w:sz w:val="24"/>
          <w:szCs w:val="24"/>
          <w:lang w:val="es-CO"/>
        </w:rPr>
        <w:t>Óscar</w:t>
      </w:r>
      <w:r w:rsidR="006123FF" w:rsidRPr="003D7D9D">
        <w:rPr>
          <w:rFonts w:cs="Tahoma"/>
          <w:spacing w:val="-2"/>
          <w:position w:val="-4"/>
          <w:sz w:val="24"/>
          <w:szCs w:val="24"/>
          <w:lang w:val="es-CO"/>
        </w:rPr>
        <w:t xml:space="preserve">: y </w:t>
      </w:r>
      <w:r w:rsidR="003C7438" w:rsidRPr="003D7D9D">
        <w:rPr>
          <w:rFonts w:cs="Tahoma"/>
          <w:spacing w:val="-2"/>
          <w:position w:val="-4"/>
          <w:sz w:val="24"/>
          <w:szCs w:val="24"/>
          <w:lang w:val="es-CO"/>
        </w:rPr>
        <w:t>¿</w:t>
      </w:r>
      <w:r w:rsidR="006123FF" w:rsidRPr="003D7D9D">
        <w:rPr>
          <w:rFonts w:cs="Tahoma"/>
          <w:spacing w:val="-2"/>
          <w:position w:val="-4"/>
          <w:sz w:val="24"/>
          <w:szCs w:val="24"/>
          <w:lang w:val="es-CO"/>
        </w:rPr>
        <w:t>qu</w:t>
      </w:r>
      <w:r w:rsidRPr="003D7D9D">
        <w:rPr>
          <w:rFonts w:cs="Tahoma"/>
          <w:spacing w:val="-2"/>
          <w:position w:val="-4"/>
          <w:sz w:val="24"/>
          <w:szCs w:val="24"/>
          <w:lang w:val="es-CO"/>
        </w:rPr>
        <w:t>é</w:t>
      </w:r>
      <w:r w:rsidR="006123FF" w:rsidRPr="003D7D9D">
        <w:rPr>
          <w:rFonts w:cs="Tahoma"/>
          <w:spacing w:val="-2"/>
          <w:position w:val="-4"/>
          <w:sz w:val="24"/>
          <w:szCs w:val="24"/>
          <w:lang w:val="es-CO"/>
        </w:rPr>
        <w:t xml:space="preserve"> m</w:t>
      </w:r>
      <w:r w:rsidR="003C7438" w:rsidRPr="003D7D9D">
        <w:rPr>
          <w:rFonts w:cs="Tahoma"/>
          <w:spacing w:val="-2"/>
          <w:position w:val="-4"/>
          <w:sz w:val="24"/>
          <w:szCs w:val="24"/>
          <w:lang w:val="es-CO"/>
        </w:rPr>
        <w:t>á</w:t>
      </w:r>
      <w:r w:rsidR="006123FF" w:rsidRPr="003D7D9D">
        <w:rPr>
          <w:rFonts w:cs="Tahoma"/>
          <w:spacing w:val="-2"/>
          <w:position w:val="-4"/>
          <w:sz w:val="24"/>
          <w:szCs w:val="24"/>
          <w:lang w:val="es-CO"/>
        </w:rPr>
        <w:t>s</w:t>
      </w:r>
      <w:r w:rsidRPr="003D7D9D">
        <w:rPr>
          <w:rFonts w:cs="Tahoma"/>
          <w:spacing w:val="-2"/>
          <w:position w:val="-4"/>
          <w:sz w:val="24"/>
          <w:szCs w:val="24"/>
          <w:lang w:val="es-CO"/>
        </w:rPr>
        <w:t>?</w:t>
      </w:r>
    </w:p>
    <w:p w14:paraId="1A70765B" w14:textId="3923F42F" w:rsidR="00417CB2" w:rsidRPr="003D7D9D" w:rsidRDefault="006123FF" w:rsidP="003D7D9D">
      <w:pPr>
        <w:spacing w:line="276" w:lineRule="auto"/>
        <w:rPr>
          <w:rFonts w:cs="Tahoma"/>
          <w:spacing w:val="-2"/>
          <w:position w:val="-4"/>
          <w:sz w:val="24"/>
          <w:szCs w:val="24"/>
          <w:lang w:val="es-CO"/>
        </w:rPr>
      </w:pPr>
      <w:r w:rsidRPr="003D7D9D">
        <w:rPr>
          <w:rFonts w:cs="Tahoma"/>
          <w:spacing w:val="-2"/>
          <w:position w:val="-4"/>
          <w:sz w:val="24"/>
          <w:szCs w:val="24"/>
          <w:lang w:val="es-CO"/>
        </w:rPr>
        <w:t>M</w:t>
      </w:r>
      <w:r w:rsidR="00417CB2" w:rsidRPr="003D7D9D">
        <w:rPr>
          <w:rFonts w:cs="Tahoma"/>
          <w:spacing w:val="-2"/>
          <w:position w:val="-4"/>
          <w:sz w:val="24"/>
          <w:szCs w:val="24"/>
          <w:lang w:val="es-CO"/>
        </w:rPr>
        <w:t>ujer</w:t>
      </w:r>
      <w:r w:rsidRPr="003D7D9D">
        <w:rPr>
          <w:rFonts w:cs="Tahoma"/>
          <w:spacing w:val="-2"/>
          <w:position w:val="-4"/>
          <w:sz w:val="24"/>
          <w:szCs w:val="24"/>
          <w:lang w:val="es-CO"/>
        </w:rPr>
        <w:t>:</w:t>
      </w:r>
      <w:r w:rsidR="00393B6A">
        <w:rPr>
          <w:rFonts w:cs="Tahoma"/>
          <w:spacing w:val="-2"/>
          <w:position w:val="-4"/>
          <w:sz w:val="24"/>
          <w:szCs w:val="24"/>
          <w:lang w:val="es-CO"/>
        </w:rPr>
        <w:t xml:space="preserve"> </w:t>
      </w:r>
      <w:r w:rsidR="003C7438" w:rsidRPr="003D7D9D">
        <w:rPr>
          <w:rFonts w:cs="Tahoma"/>
          <w:spacing w:val="-2"/>
          <w:position w:val="-4"/>
          <w:sz w:val="24"/>
          <w:szCs w:val="24"/>
          <w:lang w:val="es-CO"/>
        </w:rPr>
        <w:t>¿</w:t>
      </w:r>
      <w:r w:rsidRPr="003D7D9D">
        <w:rPr>
          <w:rFonts w:cs="Tahoma"/>
          <w:spacing w:val="-2"/>
          <w:position w:val="-4"/>
          <w:sz w:val="24"/>
          <w:szCs w:val="24"/>
          <w:lang w:val="es-CO"/>
        </w:rPr>
        <w:t>qué m</w:t>
      </w:r>
      <w:r w:rsidR="003C7438" w:rsidRPr="003D7D9D">
        <w:rPr>
          <w:rFonts w:cs="Tahoma"/>
          <w:spacing w:val="-2"/>
          <w:position w:val="-4"/>
          <w:sz w:val="24"/>
          <w:szCs w:val="24"/>
          <w:lang w:val="es-CO"/>
        </w:rPr>
        <w:t>á</w:t>
      </w:r>
      <w:r w:rsidRPr="003D7D9D">
        <w:rPr>
          <w:rFonts w:cs="Tahoma"/>
          <w:spacing w:val="-2"/>
          <w:position w:val="-4"/>
          <w:sz w:val="24"/>
          <w:szCs w:val="24"/>
          <w:lang w:val="es-CO"/>
        </w:rPr>
        <w:t>s necesita</w:t>
      </w:r>
      <w:r w:rsidR="00417CB2" w:rsidRPr="003D7D9D">
        <w:rPr>
          <w:rFonts w:cs="Tahoma"/>
          <w:spacing w:val="-2"/>
          <w:position w:val="-4"/>
          <w:sz w:val="24"/>
          <w:szCs w:val="24"/>
          <w:lang w:val="es-CO"/>
        </w:rPr>
        <w:t>?</w:t>
      </w:r>
      <w:r w:rsidRPr="003D7D9D">
        <w:rPr>
          <w:rFonts w:cs="Tahoma"/>
          <w:spacing w:val="-2"/>
          <w:position w:val="-4"/>
          <w:sz w:val="24"/>
          <w:szCs w:val="24"/>
          <w:lang w:val="es-CO"/>
        </w:rPr>
        <w:t xml:space="preserve">, </w:t>
      </w:r>
      <w:r w:rsidR="00417CB2" w:rsidRPr="003D7D9D">
        <w:rPr>
          <w:rFonts w:cs="Tahoma"/>
          <w:spacing w:val="-2"/>
          <w:position w:val="-4"/>
          <w:sz w:val="24"/>
          <w:szCs w:val="24"/>
          <w:lang w:val="es-CO"/>
        </w:rPr>
        <w:t>no, es para ella.</w:t>
      </w:r>
    </w:p>
    <w:p w14:paraId="7C15629C" w14:textId="31F6C22D" w:rsidR="00417CB2" w:rsidRPr="003D7D9D" w:rsidRDefault="00417CB2" w:rsidP="003D7D9D">
      <w:pPr>
        <w:spacing w:line="276" w:lineRule="auto"/>
        <w:rPr>
          <w:rFonts w:cs="Tahoma"/>
          <w:spacing w:val="-2"/>
          <w:position w:val="-4"/>
          <w:sz w:val="24"/>
          <w:szCs w:val="24"/>
          <w:lang w:val="es-CO"/>
        </w:rPr>
      </w:pPr>
      <w:r w:rsidRPr="003D7D9D">
        <w:rPr>
          <w:rFonts w:cs="Tahoma"/>
          <w:spacing w:val="-2"/>
          <w:position w:val="-4"/>
          <w:sz w:val="24"/>
          <w:szCs w:val="24"/>
          <w:lang w:val="es-CO"/>
        </w:rPr>
        <w:t>Óscar</w:t>
      </w:r>
      <w:r w:rsidR="006123FF" w:rsidRPr="003D7D9D">
        <w:rPr>
          <w:rFonts w:cs="Tahoma"/>
          <w:spacing w:val="-2"/>
          <w:position w:val="-4"/>
          <w:sz w:val="24"/>
          <w:szCs w:val="24"/>
          <w:lang w:val="es-CO"/>
        </w:rPr>
        <w:t xml:space="preserve">: MARÍA LUCELLY, </w:t>
      </w:r>
      <w:r w:rsidRPr="003D7D9D">
        <w:rPr>
          <w:rFonts w:cs="Tahoma"/>
          <w:spacing w:val="-2"/>
          <w:position w:val="-4"/>
          <w:sz w:val="24"/>
          <w:szCs w:val="24"/>
          <w:lang w:val="es-CO"/>
        </w:rPr>
        <w:t>no</w:t>
      </w:r>
      <w:r w:rsidR="006123FF" w:rsidRPr="003D7D9D">
        <w:rPr>
          <w:rFonts w:cs="Tahoma"/>
          <w:spacing w:val="-2"/>
          <w:position w:val="-4"/>
          <w:sz w:val="24"/>
          <w:szCs w:val="24"/>
          <w:lang w:val="es-CO"/>
        </w:rPr>
        <w:t xml:space="preserve"> más </w:t>
      </w:r>
      <w:r w:rsidRPr="003D7D9D">
        <w:rPr>
          <w:rFonts w:cs="Tahoma"/>
          <w:spacing w:val="-2"/>
          <w:position w:val="-4"/>
          <w:sz w:val="24"/>
          <w:szCs w:val="24"/>
          <w:lang w:val="es-CO"/>
        </w:rPr>
        <w:t>[…]</w:t>
      </w:r>
    </w:p>
    <w:p w14:paraId="47B4EE02" w14:textId="141ED949" w:rsidR="00417CB2" w:rsidRPr="003D7D9D" w:rsidRDefault="00417CB2" w:rsidP="003D7D9D">
      <w:pPr>
        <w:spacing w:line="276" w:lineRule="auto"/>
        <w:rPr>
          <w:rFonts w:cs="Tahoma"/>
          <w:spacing w:val="-2"/>
          <w:position w:val="-4"/>
          <w:sz w:val="24"/>
          <w:szCs w:val="24"/>
          <w:lang w:val="es-CO"/>
        </w:rPr>
      </w:pPr>
      <w:r w:rsidRPr="003D7D9D">
        <w:rPr>
          <w:rFonts w:cs="Tahoma"/>
          <w:spacing w:val="-2"/>
          <w:position w:val="-4"/>
          <w:sz w:val="24"/>
          <w:szCs w:val="24"/>
          <w:lang w:val="es-CO"/>
        </w:rPr>
        <w:lastRenderedPageBreak/>
        <w:t xml:space="preserve">Óscar: </w:t>
      </w:r>
      <w:r w:rsidR="006123FF" w:rsidRPr="003D7D9D">
        <w:rPr>
          <w:rFonts w:cs="Tahoma"/>
          <w:spacing w:val="-2"/>
          <w:position w:val="-4"/>
          <w:sz w:val="24"/>
          <w:szCs w:val="24"/>
          <w:lang w:val="es-CO"/>
        </w:rPr>
        <w:t>listo, listo, que venga maña</w:t>
      </w:r>
      <w:r w:rsidRPr="003D7D9D">
        <w:rPr>
          <w:rFonts w:cs="Tahoma"/>
          <w:spacing w:val="-2"/>
          <w:position w:val="-4"/>
          <w:sz w:val="24"/>
          <w:szCs w:val="24"/>
          <w:lang w:val="es-CO"/>
        </w:rPr>
        <w:t>n</w:t>
      </w:r>
      <w:r w:rsidR="006123FF" w:rsidRPr="003D7D9D">
        <w:rPr>
          <w:rFonts w:cs="Tahoma"/>
          <w:spacing w:val="-2"/>
          <w:position w:val="-4"/>
          <w:sz w:val="24"/>
          <w:szCs w:val="24"/>
          <w:lang w:val="es-CO"/>
        </w:rPr>
        <w:t>a de diez a once y que llegue y se siente y que ella tiene cita ya</w:t>
      </w:r>
      <w:r w:rsidRPr="003D7D9D">
        <w:rPr>
          <w:rFonts w:cs="Tahoma"/>
          <w:spacing w:val="-2"/>
          <w:position w:val="-4"/>
          <w:sz w:val="24"/>
          <w:szCs w:val="24"/>
          <w:lang w:val="es-CO"/>
        </w:rPr>
        <w:t>.</w:t>
      </w:r>
    </w:p>
    <w:p w14:paraId="26B1DF39" w14:textId="77777777" w:rsidR="00417CB2" w:rsidRPr="003D7D9D" w:rsidRDefault="00417CB2" w:rsidP="003D7D9D">
      <w:pPr>
        <w:spacing w:line="276" w:lineRule="auto"/>
        <w:rPr>
          <w:rFonts w:cs="Tahoma"/>
          <w:spacing w:val="-2"/>
          <w:position w:val="-4"/>
          <w:sz w:val="24"/>
          <w:szCs w:val="24"/>
          <w:lang w:val="es-CO"/>
        </w:rPr>
      </w:pPr>
      <w:r w:rsidRPr="003D7D9D">
        <w:rPr>
          <w:rFonts w:cs="Tahoma"/>
          <w:spacing w:val="-2"/>
          <w:position w:val="-4"/>
          <w:sz w:val="24"/>
          <w:szCs w:val="24"/>
          <w:lang w:val="es-CO"/>
        </w:rPr>
        <w:t>Mujer:</w:t>
      </w:r>
      <w:r w:rsidR="006123FF" w:rsidRPr="003D7D9D">
        <w:rPr>
          <w:rFonts w:cs="Tahoma"/>
          <w:spacing w:val="-2"/>
          <w:position w:val="-4"/>
          <w:sz w:val="24"/>
          <w:szCs w:val="24"/>
          <w:lang w:val="es-CO"/>
        </w:rPr>
        <w:t xml:space="preserve"> </w:t>
      </w:r>
      <w:r w:rsidRPr="003D7D9D">
        <w:rPr>
          <w:rFonts w:cs="Tahoma"/>
          <w:spacing w:val="-2"/>
          <w:position w:val="-4"/>
          <w:sz w:val="24"/>
          <w:szCs w:val="24"/>
          <w:lang w:val="es-CO"/>
        </w:rPr>
        <w:t>¡</w:t>
      </w:r>
      <w:r w:rsidR="006123FF" w:rsidRPr="003D7D9D">
        <w:rPr>
          <w:rFonts w:cs="Tahoma"/>
          <w:spacing w:val="-2"/>
          <w:position w:val="-4"/>
          <w:sz w:val="24"/>
          <w:szCs w:val="24"/>
          <w:lang w:val="es-CO"/>
        </w:rPr>
        <w:t xml:space="preserve">ah listo ya, </w:t>
      </w:r>
      <w:proofErr w:type="spellStart"/>
      <w:r w:rsidR="006123FF" w:rsidRPr="003D7D9D">
        <w:rPr>
          <w:rFonts w:cs="Tahoma"/>
          <w:spacing w:val="-2"/>
          <w:position w:val="-4"/>
          <w:sz w:val="24"/>
          <w:szCs w:val="24"/>
          <w:lang w:val="es-CO"/>
        </w:rPr>
        <w:t>ud</w:t>
      </w:r>
      <w:proofErr w:type="spellEnd"/>
      <w:r w:rsidR="006123FF" w:rsidRPr="003D7D9D">
        <w:rPr>
          <w:rFonts w:cs="Tahoma"/>
          <w:spacing w:val="-2"/>
          <w:position w:val="-4"/>
          <w:sz w:val="24"/>
          <w:szCs w:val="24"/>
          <w:lang w:val="es-CO"/>
        </w:rPr>
        <w:t xml:space="preserve"> esta por la parte ultima</w:t>
      </w:r>
      <w:r w:rsidRPr="003D7D9D">
        <w:rPr>
          <w:rFonts w:cs="Tahoma"/>
          <w:spacing w:val="-2"/>
          <w:position w:val="-4"/>
          <w:sz w:val="24"/>
          <w:szCs w:val="24"/>
          <w:lang w:val="es-CO"/>
        </w:rPr>
        <w:t>.</w:t>
      </w:r>
    </w:p>
    <w:p w14:paraId="1FB49142" w14:textId="099DBF29" w:rsidR="006123FF" w:rsidRPr="003D7D9D" w:rsidRDefault="00417CB2" w:rsidP="003D7D9D">
      <w:pPr>
        <w:spacing w:line="276" w:lineRule="auto"/>
        <w:rPr>
          <w:rFonts w:cs="Tahoma"/>
          <w:spacing w:val="-2"/>
          <w:position w:val="-4"/>
          <w:sz w:val="24"/>
          <w:szCs w:val="24"/>
          <w:lang w:val="es-CO"/>
        </w:rPr>
      </w:pPr>
      <w:r w:rsidRPr="003D7D9D">
        <w:rPr>
          <w:rFonts w:cs="Tahoma"/>
          <w:spacing w:val="-2"/>
          <w:position w:val="-4"/>
          <w:sz w:val="24"/>
          <w:szCs w:val="24"/>
          <w:lang w:val="es-CO"/>
        </w:rPr>
        <w:t xml:space="preserve">Óscar: en la parte de abajo por la 18 por pasaporte, en la entrada para pasaportes. </w:t>
      </w:r>
    </w:p>
    <w:p w14:paraId="5A2DB2C6" w14:textId="335B7429" w:rsidR="00417CB2" w:rsidRPr="003D7D9D" w:rsidRDefault="00417CB2" w:rsidP="003D7D9D">
      <w:pPr>
        <w:spacing w:line="276" w:lineRule="auto"/>
        <w:rPr>
          <w:rFonts w:cs="Tahoma"/>
          <w:spacing w:val="-2"/>
          <w:position w:val="-4"/>
          <w:sz w:val="24"/>
          <w:szCs w:val="24"/>
          <w:lang w:val="es-CO"/>
        </w:rPr>
      </w:pPr>
      <w:r w:rsidRPr="003D7D9D">
        <w:rPr>
          <w:rFonts w:cs="Tahoma"/>
          <w:spacing w:val="-2"/>
          <w:position w:val="-4"/>
          <w:sz w:val="24"/>
          <w:szCs w:val="24"/>
          <w:lang w:val="es-CO"/>
        </w:rPr>
        <w:t>Mujer</w:t>
      </w:r>
      <w:r w:rsidR="003C7438" w:rsidRPr="003D7D9D">
        <w:rPr>
          <w:rFonts w:cs="Tahoma"/>
          <w:spacing w:val="-2"/>
          <w:position w:val="-4"/>
          <w:sz w:val="24"/>
          <w:szCs w:val="24"/>
          <w:lang w:val="es-CO"/>
        </w:rPr>
        <w:t>:</w:t>
      </w:r>
      <w:r w:rsidR="006123FF" w:rsidRPr="003D7D9D">
        <w:rPr>
          <w:rFonts w:cs="Tahoma"/>
          <w:spacing w:val="-2"/>
          <w:position w:val="-4"/>
          <w:sz w:val="24"/>
          <w:szCs w:val="24"/>
          <w:lang w:val="es-CO"/>
        </w:rPr>
        <w:t xml:space="preserve"> y </w:t>
      </w:r>
      <w:r w:rsidR="003C7438" w:rsidRPr="003D7D9D">
        <w:rPr>
          <w:rFonts w:cs="Tahoma"/>
          <w:spacing w:val="-2"/>
          <w:position w:val="-4"/>
          <w:sz w:val="24"/>
          <w:szCs w:val="24"/>
          <w:lang w:val="es-CO"/>
        </w:rPr>
        <w:t>¿</w:t>
      </w:r>
      <w:r w:rsidR="006123FF" w:rsidRPr="003D7D9D">
        <w:rPr>
          <w:rFonts w:cs="Tahoma"/>
          <w:spacing w:val="-2"/>
          <w:position w:val="-4"/>
          <w:sz w:val="24"/>
          <w:szCs w:val="24"/>
          <w:lang w:val="es-CO"/>
        </w:rPr>
        <w:t>qu</w:t>
      </w:r>
      <w:r w:rsidR="003C7438" w:rsidRPr="003D7D9D">
        <w:rPr>
          <w:rFonts w:cs="Tahoma"/>
          <w:spacing w:val="-2"/>
          <w:position w:val="-4"/>
          <w:sz w:val="24"/>
          <w:szCs w:val="24"/>
          <w:lang w:val="es-CO"/>
        </w:rPr>
        <w:t>é</w:t>
      </w:r>
      <w:r w:rsidR="006123FF" w:rsidRPr="003D7D9D">
        <w:rPr>
          <w:rFonts w:cs="Tahoma"/>
          <w:spacing w:val="-2"/>
          <w:position w:val="-4"/>
          <w:sz w:val="24"/>
          <w:szCs w:val="24"/>
          <w:lang w:val="es-CO"/>
        </w:rPr>
        <w:t xml:space="preserve"> n</w:t>
      </w:r>
      <w:r w:rsidRPr="003D7D9D">
        <w:rPr>
          <w:rFonts w:cs="Tahoma"/>
          <w:spacing w:val="-2"/>
          <w:position w:val="-4"/>
          <w:sz w:val="24"/>
          <w:szCs w:val="24"/>
          <w:lang w:val="es-CO"/>
        </w:rPr>
        <w:t xml:space="preserve">úmero </w:t>
      </w:r>
      <w:r w:rsidR="006123FF" w:rsidRPr="003D7D9D">
        <w:rPr>
          <w:rFonts w:cs="Tahoma"/>
          <w:spacing w:val="-2"/>
          <w:position w:val="-4"/>
          <w:sz w:val="24"/>
          <w:szCs w:val="24"/>
          <w:lang w:val="es-CO"/>
        </w:rPr>
        <w:t>está u</w:t>
      </w:r>
      <w:r w:rsidRPr="003D7D9D">
        <w:rPr>
          <w:rFonts w:cs="Tahoma"/>
          <w:spacing w:val="-2"/>
          <w:position w:val="-4"/>
          <w:sz w:val="24"/>
          <w:szCs w:val="24"/>
          <w:lang w:val="es-CO"/>
        </w:rPr>
        <w:t>sted?</w:t>
      </w:r>
    </w:p>
    <w:p w14:paraId="2488117A" w14:textId="77777777" w:rsidR="00417CB2" w:rsidRPr="003D7D9D" w:rsidRDefault="00417CB2" w:rsidP="003D7D9D">
      <w:pPr>
        <w:spacing w:line="276" w:lineRule="auto"/>
        <w:rPr>
          <w:rFonts w:cs="Tahoma"/>
          <w:spacing w:val="-2"/>
          <w:position w:val="-4"/>
          <w:sz w:val="24"/>
          <w:szCs w:val="24"/>
          <w:lang w:val="es-CO"/>
        </w:rPr>
      </w:pPr>
      <w:r w:rsidRPr="003D7D9D">
        <w:rPr>
          <w:rFonts w:cs="Tahoma"/>
          <w:spacing w:val="-2"/>
          <w:position w:val="-4"/>
          <w:sz w:val="24"/>
          <w:szCs w:val="24"/>
          <w:lang w:val="es-CO"/>
        </w:rPr>
        <w:t>Óscar: No, no, no, que ella llegue, que se siente, que deje que yo la llamo.</w:t>
      </w:r>
    </w:p>
    <w:p w14:paraId="6D355C94" w14:textId="39811BA3" w:rsidR="006123FF" w:rsidRPr="003D7D9D" w:rsidRDefault="00417CB2" w:rsidP="003D7D9D">
      <w:pPr>
        <w:spacing w:line="276" w:lineRule="auto"/>
        <w:rPr>
          <w:rFonts w:cs="Tahoma"/>
          <w:spacing w:val="-2"/>
          <w:position w:val="-4"/>
          <w:sz w:val="24"/>
          <w:szCs w:val="24"/>
          <w:lang w:val="es-CO"/>
        </w:rPr>
      </w:pPr>
      <w:r w:rsidRPr="003D7D9D">
        <w:rPr>
          <w:rFonts w:cs="Tahoma"/>
          <w:spacing w:val="-2"/>
          <w:position w:val="-4"/>
          <w:sz w:val="24"/>
          <w:szCs w:val="24"/>
          <w:lang w:val="es-CO"/>
        </w:rPr>
        <w:t>Mujer:</w:t>
      </w:r>
      <w:r w:rsidR="006123FF" w:rsidRPr="003D7D9D">
        <w:rPr>
          <w:rFonts w:cs="Tahoma"/>
          <w:spacing w:val="-2"/>
          <w:position w:val="-4"/>
          <w:sz w:val="24"/>
          <w:szCs w:val="24"/>
          <w:lang w:val="es-CO"/>
        </w:rPr>
        <w:t xml:space="preserve"> que allá la llaman y hay que llevar la plata</w:t>
      </w:r>
      <w:r w:rsidRPr="003D7D9D">
        <w:rPr>
          <w:rFonts w:cs="Tahoma"/>
          <w:spacing w:val="-2"/>
          <w:position w:val="-4"/>
          <w:sz w:val="24"/>
          <w:szCs w:val="24"/>
          <w:lang w:val="es-CO"/>
        </w:rPr>
        <w:t xml:space="preserve"> […]</w:t>
      </w:r>
    </w:p>
    <w:p w14:paraId="3B12B521" w14:textId="6E8EEFCC" w:rsidR="00417CB2" w:rsidRPr="003D7D9D" w:rsidRDefault="00417CB2" w:rsidP="003D7D9D">
      <w:pPr>
        <w:spacing w:line="276" w:lineRule="auto"/>
        <w:rPr>
          <w:rFonts w:cs="Tahoma"/>
          <w:spacing w:val="-2"/>
          <w:position w:val="-4"/>
          <w:sz w:val="24"/>
          <w:szCs w:val="24"/>
          <w:lang w:val="es-CO"/>
        </w:rPr>
      </w:pPr>
      <w:r w:rsidRPr="003D7D9D">
        <w:rPr>
          <w:rFonts w:cs="Tahoma"/>
          <w:spacing w:val="-2"/>
          <w:position w:val="-4"/>
          <w:sz w:val="24"/>
          <w:szCs w:val="24"/>
          <w:lang w:val="es-CO"/>
        </w:rPr>
        <w:t>Mujer</w:t>
      </w:r>
      <w:r w:rsidR="006123FF" w:rsidRPr="003D7D9D">
        <w:rPr>
          <w:rFonts w:cs="Tahoma"/>
          <w:spacing w:val="-2"/>
          <w:position w:val="-4"/>
          <w:sz w:val="24"/>
          <w:szCs w:val="24"/>
          <w:lang w:val="es-CO"/>
        </w:rPr>
        <w:t xml:space="preserve">: y </w:t>
      </w:r>
      <w:r w:rsidR="003C7438" w:rsidRPr="003D7D9D">
        <w:rPr>
          <w:rFonts w:cs="Tahoma"/>
          <w:spacing w:val="-2"/>
          <w:position w:val="-4"/>
          <w:sz w:val="24"/>
          <w:szCs w:val="24"/>
          <w:lang w:val="es-CO"/>
        </w:rPr>
        <w:t>¿</w:t>
      </w:r>
      <w:r w:rsidR="006123FF" w:rsidRPr="003D7D9D">
        <w:rPr>
          <w:rFonts w:cs="Tahoma"/>
          <w:spacing w:val="-2"/>
          <w:position w:val="-4"/>
          <w:sz w:val="24"/>
          <w:szCs w:val="24"/>
          <w:lang w:val="es-CO"/>
        </w:rPr>
        <w:t>cuánta plata es</w:t>
      </w:r>
      <w:r w:rsidRPr="003D7D9D">
        <w:rPr>
          <w:rFonts w:cs="Tahoma"/>
          <w:spacing w:val="-2"/>
          <w:position w:val="-4"/>
          <w:sz w:val="24"/>
          <w:szCs w:val="24"/>
          <w:lang w:val="es-CO"/>
        </w:rPr>
        <w:t>?</w:t>
      </w:r>
    </w:p>
    <w:p w14:paraId="6073F791" w14:textId="5DC99598" w:rsidR="00417CB2" w:rsidRPr="003D7D9D" w:rsidRDefault="00417CB2" w:rsidP="003D7D9D">
      <w:pPr>
        <w:spacing w:line="276" w:lineRule="auto"/>
        <w:rPr>
          <w:rFonts w:cs="Tahoma"/>
          <w:spacing w:val="-2"/>
          <w:position w:val="-4"/>
          <w:sz w:val="24"/>
          <w:szCs w:val="24"/>
          <w:lang w:val="es-CO"/>
        </w:rPr>
      </w:pPr>
      <w:r w:rsidRPr="003D7D9D">
        <w:rPr>
          <w:rFonts w:cs="Tahoma"/>
          <w:spacing w:val="-2"/>
          <w:position w:val="-4"/>
          <w:sz w:val="24"/>
          <w:szCs w:val="24"/>
          <w:lang w:val="es-CO"/>
        </w:rPr>
        <w:t>Óscar</w:t>
      </w:r>
      <w:r w:rsidR="006123FF" w:rsidRPr="003D7D9D">
        <w:rPr>
          <w:rFonts w:cs="Tahoma"/>
          <w:spacing w:val="-2"/>
          <w:position w:val="-4"/>
          <w:sz w:val="24"/>
          <w:szCs w:val="24"/>
          <w:lang w:val="es-CO"/>
        </w:rPr>
        <w:t xml:space="preserve">: </w:t>
      </w:r>
      <w:r w:rsidRPr="003D7D9D">
        <w:rPr>
          <w:rFonts w:cs="Tahoma"/>
          <w:spacing w:val="-2"/>
          <w:position w:val="-4"/>
          <w:sz w:val="24"/>
          <w:szCs w:val="24"/>
          <w:lang w:val="es-CO"/>
        </w:rPr>
        <w:t>$</w:t>
      </w:r>
      <w:r w:rsidR="006123FF" w:rsidRPr="003D7D9D">
        <w:rPr>
          <w:rFonts w:cs="Tahoma"/>
          <w:spacing w:val="-2"/>
          <w:position w:val="-4"/>
          <w:sz w:val="24"/>
          <w:szCs w:val="24"/>
          <w:lang w:val="es-CO"/>
        </w:rPr>
        <w:t>230.000</w:t>
      </w:r>
      <w:r w:rsidR="00C63689">
        <w:rPr>
          <w:rFonts w:cs="Tahoma"/>
          <w:spacing w:val="-2"/>
          <w:position w:val="-4"/>
          <w:sz w:val="24"/>
          <w:szCs w:val="24"/>
          <w:lang w:val="es-CO"/>
        </w:rPr>
        <w:t>,00</w:t>
      </w:r>
      <w:r w:rsidR="006123FF" w:rsidRPr="003D7D9D">
        <w:rPr>
          <w:rFonts w:cs="Tahoma"/>
          <w:spacing w:val="-2"/>
          <w:position w:val="-4"/>
          <w:sz w:val="24"/>
          <w:szCs w:val="24"/>
          <w:lang w:val="es-CO"/>
        </w:rPr>
        <w:t xml:space="preserve"> pesos, </w:t>
      </w:r>
      <w:r w:rsidR="006123FF" w:rsidRPr="003D7D9D">
        <w:rPr>
          <w:rFonts w:cs="Tahoma"/>
          <w:b/>
          <w:spacing w:val="-2"/>
          <w:position w:val="-4"/>
          <w:sz w:val="24"/>
          <w:szCs w:val="24"/>
          <w:lang w:val="es-CO"/>
        </w:rPr>
        <w:t>QUE LA COMISIÓN, QUE LA PARTICIPACIÓN PA</w:t>
      </w:r>
      <w:r w:rsidRPr="003D7D9D">
        <w:rPr>
          <w:rFonts w:cs="Tahoma"/>
          <w:b/>
          <w:spacing w:val="-2"/>
          <w:position w:val="-4"/>
          <w:sz w:val="24"/>
          <w:szCs w:val="24"/>
          <w:lang w:val="es-CO"/>
        </w:rPr>
        <w:t>´</w:t>
      </w:r>
      <w:r w:rsidR="006123FF" w:rsidRPr="003D7D9D">
        <w:rPr>
          <w:rFonts w:cs="Tahoma"/>
          <w:b/>
          <w:spacing w:val="-2"/>
          <w:position w:val="-4"/>
          <w:sz w:val="24"/>
          <w:szCs w:val="24"/>
          <w:lang w:val="es-CO"/>
        </w:rPr>
        <w:t xml:space="preserve"> LA PARROQUIA, YA ES DE VOL</w:t>
      </w:r>
      <w:r w:rsidRPr="003D7D9D">
        <w:rPr>
          <w:rFonts w:cs="Tahoma"/>
          <w:b/>
          <w:spacing w:val="-2"/>
          <w:position w:val="-4"/>
          <w:sz w:val="24"/>
          <w:szCs w:val="24"/>
          <w:lang w:val="es-CO"/>
        </w:rPr>
        <w:t>UNTAD</w:t>
      </w:r>
      <w:r w:rsidR="006123FF" w:rsidRPr="003D7D9D">
        <w:rPr>
          <w:rFonts w:cs="Tahoma"/>
          <w:b/>
          <w:spacing w:val="-2"/>
          <w:position w:val="-4"/>
          <w:sz w:val="24"/>
          <w:szCs w:val="24"/>
          <w:lang w:val="es-CO"/>
        </w:rPr>
        <w:t>, DE CORAZÓN QUE, QUE TENGA LA PERSONA</w:t>
      </w:r>
      <w:r w:rsidR="006123FF" w:rsidRPr="003D7D9D">
        <w:rPr>
          <w:rFonts w:cs="Tahoma"/>
          <w:spacing w:val="-2"/>
          <w:position w:val="-4"/>
          <w:sz w:val="24"/>
          <w:szCs w:val="24"/>
          <w:lang w:val="es-CO"/>
        </w:rPr>
        <w:t xml:space="preserve">. </w:t>
      </w:r>
      <w:r w:rsidRPr="003D7D9D">
        <w:rPr>
          <w:rFonts w:cs="Tahoma"/>
          <w:spacing w:val="-2"/>
          <w:position w:val="-4"/>
          <w:sz w:val="24"/>
          <w:szCs w:val="24"/>
          <w:lang w:val="es-CO"/>
        </w:rPr>
        <w:t>Mujer</w:t>
      </w:r>
      <w:r w:rsidR="006123FF" w:rsidRPr="003D7D9D">
        <w:rPr>
          <w:rFonts w:cs="Tahoma"/>
          <w:spacing w:val="-2"/>
          <w:position w:val="-4"/>
          <w:sz w:val="24"/>
          <w:szCs w:val="24"/>
          <w:lang w:val="es-CO"/>
        </w:rPr>
        <w:t xml:space="preserve">: </w:t>
      </w:r>
      <w:r w:rsidR="003C7438" w:rsidRPr="003D7D9D">
        <w:rPr>
          <w:rFonts w:cs="Tahoma"/>
          <w:spacing w:val="-2"/>
          <w:position w:val="-4"/>
          <w:sz w:val="24"/>
          <w:szCs w:val="24"/>
          <w:lang w:val="es-CO"/>
        </w:rPr>
        <w:t>¿</w:t>
      </w:r>
      <w:r w:rsidRPr="003D7D9D">
        <w:rPr>
          <w:rFonts w:cs="Tahoma"/>
          <w:spacing w:val="-2"/>
          <w:position w:val="-4"/>
          <w:sz w:val="24"/>
          <w:szCs w:val="24"/>
          <w:lang w:val="es-CO"/>
        </w:rPr>
        <w:t>si</w:t>
      </w:r>
      <w:r w:rsidR="006123FF" w:rsidRPr="003D7D9D">
        <w:rPr>
          <w:rFonts w:cs="Tahoma"/>
          <w:spacing w:val="-2"/>
          <w:position w:val="-4"/>
          <w:sz w:val="24"/>
          <w:szCs w:val="24"/>
          <w:lang w:val="es-CO"/>
        </w:rPr>
        <w:t xml:space="preserve"> se la pueden entregar allá o qu</w:t>
      </w:r>
      <w:r w:rsidRPr="003D7D9D">
        <w:rPr>
          <w:rFonts w:cs="Tahoma"/>
          <w:spacing w:val="-2"/>
          <w:position w:val="-4"/>
          <w:sz w:val="24"/>
          <w:szCs w:val="24"/>
          <w:lang w:val="es-CO"/>
        </w:rPr>
        <w:t>é?</w:t>
      </w:r>
    </w:p>
    <w:p w14:paraId="04634D66" w14:textId="62F3DF7E" w:rsidR="00417CB2" w:rsidRPr="003D7D9D" w:rsidRDefault="00417CB2" w:rsidP="003D7D9D">
      <w:pPr>
        <w:spacing w:line="276" w:lineRule="auto"/>
        <w:rPr>
          <w:rFonts w:cs="Tahoma"/>
          <w:spacing w:val="-2"/>
          <w:position w:val="-4"/>
          <w:sz w:val="24"/>
          <w:szCs w:val="24"/>
          <w:lang w:val="es-CO"/>
        </w:rPr>
      </w:pPr>
      <w:r w:rsidRPr="003D7D9D">
        <w:rPr>
          <w:rFonts w:cs="Tahoma"/>
          <w:spacing w:val="-2"/>
          <w:position w:val="-4"/>
          <w:sz w:val="24"/>
          <w:szCs w:val="24"/>
          <w:lang w:val="es-CO"/>
        </w:rPr>
        <w:t xml:space="preserve">Óscar: </w:t>
      </w:r>
      <w:r w:rsidR="006123FF" w:rsidRPr="003D7D9D">
        <w:rPr>
          <w:rFonts w:cs="Tahoma"/>
          <w:spacing w:val="-2"/>
          <w:position w:val="-4"/>
          <w:sz w:val="24"/>
          <w:szCs w:val="24"/>
          <w:lang w:val="es-CO"/>
        </w:rPr>
        <w:t>ah, no</w:t>
      </w:r>
      <w:r w:rsidR="0053212A" w:rsidRPr="003D7D9D">
        <w:rPr>
          <w:rFonts w:cs="Tahoma"/>
          <w:spacing w:val="-2"/>
          <w:position w:val="-4"/>
          <w:sz w:val="24"/>
          <w:szCs w:val="24"/>
          <w:lang w:val="es-CO"/>
        </w:rPr>
        <w:t>,</w:t>
      </w:r>
      <w:r w:rsidR="006123FF" w:rsidRPr="003D7D9D">
        <w:rPr>
          <w:rFonts w:cs="Tahoma"/>
          <w:spacing w:val="-2"/>
          <w:position w:val="-4"/>
          <w:sz w:val="24"/>
          <w:szCs w:val="24"/>
          <w:lang w:val="es-CO"/>
        </w:rPr>
        <w:t xml:space="preserve"> no, u</w:t>
      </w:r>
      <w:r w:rsidRPr="003D7D9D">
        <w:rPr>
          <w:rFonts w:cs="Tahoma"/>
          <w:spacing w:val="-2"/>
          <w:position w:val="-4"/>
          <w:sz w:val="24"/>
          <w:szCs w:val="24"/>
          <w:lang w:val="es-CO"/>
        </w:rPr>
        <w:t>sted</w:t>
      </w:r>
      <w:r w:rsidR="006123FF" w:rsidRPr="003D7D9D">
        <w:rPr>
          <w:rFonts w:cs="Tahoma"/>
          <w:spacing w:val="-2"/>
          <w:position w:val="-4"/>
          <w:sz w:val="24"/>
          <w:szCs w:val="24"/>
          <w:lang w:val="es-CO"/>
        </w:rPr>
        <w:t xml:space="preserve"> sabe c</w:t>
      </w:r>
      <w:r w:rsidRPr="003D7D9D">
        <w:rPr>
          <w:rFonts w:cs="Tahoma"/>
          <w:spacing w:val="-2"/>
          <w:position w:val="-4"/>
          <w:sz w:val="24"/>
          <w:szCs w:val="24"/>
          <w:lang w:val="es-CO"/>
        </w:rPr>
        <w:t>ó</w:t>
      </w:r>
      <w:r w:rsidR="006123FF" w:rsidRPr="003D7D9D">
        <w:rPr>
          <w:rFonts w:cs="Tahoma"/>
          <w:spacing w:val="-2"/>
          <w:position w:val="-4"/>
          <w:sz w:val="24"/>
          <w:szCs w:val="24"/>
          <w:lang w:val="es-CO"/>
        </w:rPr>
        <w:t>mo es</w:t>
      </w:r>
      <w:r w:rsidRPr="003D7D9D">
        <w:rPr>
          <w:rFonts w:cs="Tahoma"/>
          <w:spacing w:val="-2"/>
          <w:position w:val="-4"/>
          <w:sz w:val="24"/>
          <w:szCs w:val="24"/>
          <w:lang w:val="es-CO"/>
        </w:rPr>
        <w:t>.</w:t>
      </w:r>
    </w:p>
    <w:p w14:paraId="71B2AC32" w14:textId="18005755" w:rsidR="00417CB2" w:rsidRPr="003D7D9D" w:rsidRDefault="00417CB2" w:rsidP="003D7D9D">
      <w:pPr>
        <w:spacing w:line="276" w:lineRule="auto"/>
        <w:rPr>
          <w:rFonts w:cs="Tahoma"/>
          <w:spacing w:val="-2"/>
          <w:position w:val="-4"/>
          <w:sz w:val="24"/>
          <w:szCs w:val="24"/>
          <w:lang w:val="es-CO"/>
        </w:rPr>
      </w:pPr>
      <w:r w:rsidRPr="003D7D9D">
        <w:rPr>
          <w:rFonts w:cs="Tahoma"/>
          <w:spacing w:val="-2"/>
          <w:position w:val="-4"/>
          <w:sz w:val="24"/>
          <w:szCs w:val="24"/>
          <w:lang w:val="es-CO"/>
        </w:rPr>
        <w:t xml:space="preserve">Mujer: </w:t>
      </w:r>
      <w:r w:rsidR="003C7438" w:rsidRPr="003D7D9D">
        <w:rPr>
          <w:rFonts w:cs="Tahoma"/>
          <w:spacing w:val="-2"/>
          <w:position w:val="-4"/>
          <w:sz w:val="24"/>
          <w:szCs w:val="24"/>
          <w:lang w:val="es-CO"/>
        </w:rPr>
        <w:t>¿</w:t>
      </w:r>
      <w:r w:rsidR="006123FF" w:rsidRPr="003D7D9D">
        <w:rPr>
          <w:rFonts w:cs="Tahoma"/>
          <w:spacing w:val="-2"/>
          <w:position w:val="-4"/>
          <w:sz w:val="24"/>
          <w:szCs w:val="24"/>
          <w:lang w:val="es-CO"/>
        </w:rPr>
        <w:t>c</w:t>
      </w:r>
      <w:r w:rsidRPr="003D7D9D">
        <w:rPr>
          <w:rFonts w:cs="Tahoma"/>
          <w:spacing w:val="-2"/>
          <w:position w:val="-4"/>
          <w:sz w:val="24"/>
          <w:szCs w:val="24"/>
          <w:lang w:val="es-CO"/>
        </w:rPr>
        <w:t>ó</w:t>
      </w:r>
      <w:r w:rsidR="006123FF" w:rsidRPr="003D7D9D">
        <w:rPr>
          <w:rFonts w:cs="Tahoma"/>
          <w:spacing w:val="-2"/>
          <w:position w:val="-4"/>
          <w:sz w:val="24"/>
          <w:szCs w:val="24"/>
          <w:lang w:val="es-CO"/>
        </w:rPr>
        <w:t>mo</w:t>
      </w:r>
      <w:r w:rsidRPr="003D7D9D">
        <w:rPr>
          <w:rFonts w:cs="Tahoma"/>
          <w:spacing w:val="-2"/>
          <w:position w:val="-4"/>
          <w:sz w:val="24"/>
          <w:szCs w:val="24"/>
          <w:lang w:val="es-CO"/>
        </w:rPr>
        <w:t>?</w:t>
      </w:r>
    </w:p>
    <w:p w14:paraId="066FAB0A" w14:textId="1ABBBF74" w:rsidR="00417CB2" w:rsidRPr="003D7D9D" w:rsidRDefault="00417CB2" w:rsidP="003D7D9D">
      <w:pPr>
        <w:spacing w:line="276" w:lineRule="auto"/>
        <w:rPr>
          <w:rFonts w:cs="Tahoma"/>
          <w:b/>
          <w:spacing w:val="-2"/>
          <w:position w:val="-4"/>
          <w:sz w:val="24"/>
          <w:szCs w:val="24"/>
          <w:lang w:val="es-CO"/>
        </w:rPr>
      </w:pPr>
      <w:r w:rsidRPr="003D7D9D">
        <w:rPr>
          <w:rFonts w:cs="Tahoma"/>
          <w:spacing w:val="-2"/>
          <w:position w:val="-4"/>
          <w:sz w:val="24"/>
          <w:szCs w:val="24"/>
          <w:lang w:val="es-CO"/>
        </w:rPr>
        <w:t>Ó</w:t>
      </w:r>
      <w:r w:rsidR="0033789A" w:rsidRPr="003D7D9D">
        <w:rPr>
          <w:rFonts w:cs="Tahoma"/>
          <w:spacing w:val="-2"/>
          <w:position w:val="-4"/>
          <w:sz w:val="24"/>
          <w:szCs w:val="24"/>
          <w:lang w:val="es-CO"/>
        </w:rPr>
        <w:t>scar:</w:t>
      </w:r>
      <w:r w:rsidR="006123FF" w:rsidRPr="003D7D9D">
        <w:rPr>
          <w:rFonts w:cs="Tahoma"/>
          <w:spacing w:val="-2"/>
          <w:position w:val="-4"/>
          <w:sz w:val="24"/>
          <w:szCs w:val="24"/>
          <w:lang w:val="es-CO"/>
        </w:rPr>
        <w:t xml:space="preserve"> </w:t>
      </w:r>
      <w:r w:rsidRPr="003D7D9D">
        <w:rPr>
          <w:rFonts w:cs="Tahoma"/>
          <w:b/>
          <w:spacing w:val="-2"/>
          <w:position w:val="-4"/>
          <w:sz w:val="24"/>
          <w:szCs w:val="24"/>
          <w:lang w:val="es-CO"/>
        </w:rPr>
        <w:t xml:space="preserve">DEJAR UN SOBRE AHÍ ENCIMA CON, CON LA CONTRIBUCIÓN PARA LA PARROQUIA. </w:t>
      </w:r>
    </w:p>
    <w:p w14:paraId="685D11F1" w14:textId="77777777" w:rsidR="00417CB2" w:rsidRPr="003D7D9D" w:rsidRDefault="006123FF" w:rsidP="003D7D9D">
      <w:pPr>
        <w:spacing w:line="276" w:lineRule="auto"/>
        <w:rPr>
          <w:rFonts w:cs="Tahoma"/>
          <w:spacing w:val="-2"/>
          <w:position w:val="-4"/>
          <w:sz w:val="24"/>
          <w:szCs w:val="24"/>
          <w:lang w:val="es-CO"/>
        </w:rPr>
      </w:pPr>
      <w:r w:rsidRPr="003D7D9D">
        <w:rPr>
          <w:rFonts w:cs="Tahoma"/>
          <w:spacing w:val="-2"/>
          <w:position w:val="-4"/>
          <w:sz w:val="24"/>
          <w:szCs w:val="24"/>
          <w:lang w:val="es-CO"/>
        </w:rPr>
        <w:t>M</w:t>
      </w:r>
      <w:r w:rsidR="00417CB2" w:rsidRPr="003D7D9D">
        <w:rPr>
          <w:rFonts w:cs="Tahoma"/>
          <w:spacing w:val="-2"/>
          <w:position w:val="-4"/>
          <w:sz w:val="24"/>
          <w:szCs w:val="24"/>
          <w:lang w:val="es-CO"/>
        </w:rPr>
        <w:t>ujer</w:t>
      </w:r>
      <w:r w:rsidRPr="003D7D9D">
        <w:rPr>
          <w:rFonts w:cs="Tahoma"/>
          <w:spacing w:val="-2"/>
          <w:position w:val="-4"/>
          <w:sz w:val="24"/>
          <w:szCs w:val="24"/>
          <w:lang w:val="es-CO"/>
        </w:rPr>
        <w:t>: bueno, O que me la deje a m</w:t>
      </w:r>
      <w:r w:rsidR="00417CB2" w:rsidRPr="003D7D9D">
        <w:rPr>
          <w:rFonts w:cs="Tahoma"/>
          <w:spacing w:val="-2"/>
          <w:position w:val="-4"/>
          <w:sz w:val="24"/>
          <w:szCs w:val="24"/>
          <w:lang w:val="es-CO"/>
        </w:rPr>
        <w:t>í, yo</w:t>
      </w:r>
      <w:r w:rsidRPr="003D7D9D">
        <w:rPr>
          <w:rFonts w:cs="Tahoma"/>
          <w:spacing w:val="-2"/>
          <w:position w:val="-4"/>
          <w:sz w:val="24"/>
          <w:szCs w:val="24"/>
          <w:lang w:val="es-CO"/>
        </w:rPr>
        <w:t xml:space="preserve"> se la hago llegar. </w:t>
      </w:r>
    </w:p>
    <w:p w14:paraId="41A25716" w14:textId="56840E80" w:rsidR="00417CB2" w:rsidRPr="003D7D9D" w:rsidRDefault="00417CB2" w:rsidP="003D7D9D">
      <w:pPr>
        <w:spacing w:line="276" w:lineRule="auto"/>
        <w:rPr>
          <w:rFonts w:cs="Tahoma"/>
          <w:spacing w:val="-2"/>
          <w:position w:val="-4"/>
          <w:sz w:val="24"/>
          <w:szCs w:val="24"/>
          <w:lang w:val="es-CO"/>
        </w:rPr>
      </w:pPr>
      <w:r w:rsidRPr="003D7D9D">
        <w:rPr>
          <w:rFonts w:cs="Tahoma"/>
          <w:spacing w:val="-2"/>
          <w:position w:val="-4"/>
          <w:sz w:val="24"/>
          <w:szCs w:val="24"/>
          <w:lang w:val="es-CO"/>
        </w:rPr>
        <w:t>Óscar</w:t>
      </w:r>
      <w:r w:rsidR="006123FF" w:rsidRPr="003D7D9D">
        <w:rPr>
          <w:rFonts w:cs="Tahoma"/>
          <w:spacing w:val="-2"/>
          <w:position w:val="-4"/>
          <w:sz w:val="24"/>
          <w:szCs w:val="24"/>
          <w:lang w:val="es-CO"/>
        </w:rPr>
        <w:t>: eso, eso</w:t>
      </w:r>
    </w:p>
    <w:p w14:paraId="332D7E2C" w14:textId="5D3033F9" w:rsidR="006123FF" w:rsidRPr="003D7D9D" w:rsidRDefault="00417CB2" w:rsidP="003D7D9D">
      <w:pPr>
        <w:spacing w:line="276" w:lineRule="auto"/>
        <w:rPr>
          <w:rFonts w:cs="Tahoma"/>
          <w:spacing w:val="-2"/>
          <w:position w:val="-4"/>
          <w:sz w:val="24"/>
          <w:szCs w:val="24"/>
          <w:lang w:val="es-CO"/>
        </w:rPr>
      </w:pPr>
      <w:r w:rsidRPr="003D7D9D">
        <w:rPr>
          <w:rFonts w:cs="Tahoma"/>
          <w:spacing w:val="-2"/>
          <w:position w:val="-4"/>
          <w:sz w:val="24"/>
          <w:szCs w:val="24"/>
          <w:lang w:val="es-CO"/>
        </w:rPr>
        <w:t>Mujer:</w:t>
      </w:r>
      <w:r w:rsidR="006123FF" w:rsidRPr="003D7D9D">
        <w:rPr>
          <w:rFonts w:cs="Tahoma"/>
          <w:spacing w:val="-2"/>
          <w:position w:val="-4"/>
          <w:sz w:val="24"/>
          <w:szCs w:val="24"/>
          <w:lang w:val="es-CO"/>
        </w:rPr>
        <w:t xml:space="preserve"> ya más fácil, bueno entonces para mañana si Dios quiere</w:t>
      </w:r>
      <w:r w:rsidRPr="003D7D9D">
        <w:rPr>
          <w:rFonts w:cs="Tahoma"/>
          <w:spacing w:val="-2"/>
          <w:position w:val="-4"/>
          <w:sz w:val="24"/>
          <w:szCs w:val="24"/>
          <w:lang w:val="es-CO"/>
        </w:rPr>
        <w:t>.</w:t>
      </w:r>
    </w:p>
    <w:p w14:paraId="25AE1347" w14:textId="77777777" w:rsidR="00417CB2" w:rsidRPr="003D7D9D" w:rsidRDefault="00417CB2" w:rsidP="003D7D9D">
      <w:pPr>
        <w:spacing w:line="276" w:lineRule="auto"/>
        <w:rPr>
          <w:rFonts w:cs="Tahoma"/>
          <w:spacing w:val="-2"/>
          <w:position w:val="-4"/>
          <w:sz w:val="24"/>
          <w:szCs w:val="24"/>
          <w:lang w:val="es-CO"/>
        </w:rPr>
      </w:pPr>
      <w:r w:rsidRPr="003D7D9D">
        <w:rPr>
          <w:rFonts w:cs="Tahoma"/>
          <w:spacing w:val="-2"/>
          <w:position w:val="-4"/>
          <w:sz w:val="24"/>
          <w:szCs w:val="24"/>
          <w:lang w:val="es-CO"/>
        </w:rPr>
        <w:t xml:space="preserve">Óscar: </w:t>
      </w:r>
      <w:r w:rsidR="006123FF" w:rsidRPr="003D7D9D">
        <w:rPr>
          <w:rFonts w:cs="Tahoma"/>
          <w:spacing w:val="-2"/>
          <w:position w:val="-4"/>
          <w:sz w:val="24"/>
          <w:szCs w:val="24"/>
          <w:lang w:val="es-CO"/>
        </w:rPr>
        <w:t xml:space="preserve">LUCELLY SÁNCHEZ. </w:t>
      </w:r>
    </w:p>
    <w:p w14:paraId="0513A7C8" w14:textId="77777777" w:rsidR="00417CB2" w:rsidRPr="003D7D9D" w:rsidRDefault="00417CB2" w:rsidP="003D7D9D">
      <w:pPr>
        <w:spacing w:line="276" w:lineRule="auto"/>
        <w:rPr>
          <w:rFonts w:cs="Tahoma"/>
          <w:spacing w:val="-2"/>
          <w:position w:val="-4"/>
          <w:sz w:val="24"/>
          <w:szCs w:val="24"/>
          <w:lang w:val="es-CO"/>
        </w:rPr>
      </w:pPr>
      <w:r w:rsidRPr="003D7D9D">
        <w:rPr>
          <w:rFonts w:cs="Tahoma"/>
          <w:spacing w:val="-2"/>
          <w:position w:val="-4"/>
          <w:sz w:val="24"/>
          <w:szCs w:val="24"/>
          <w:lang w:val="es-CO"/>
        </w:rPr>
        <w:t xml:space="preserve">Mujer: </w:t>
      </w:r>
      <w:r w:rsidR="006123FF" w:rsidRPr="003D7D9D">
        <w:rPr>
          <w:rFonts w:cs="Tahoma"/>
          <w:spacing w:val="-2"/>
          <w:position w:val="-4"/>
          <w:sz w:val="24"/>
          <w:szCs w:val="24"/>
          <w:lang w:val="es-CO"/>
        </w:rPr>
        <w:t xml:space="preserve">MARÍA LUCELLY SÁNCHEZ. </w:t>
      </w:r>
    </w:p>
    <w:p w14:paraId="734E20BE" w14:textId="45F2457E" w:rsidR="006123FF" w:rsidRPr="003D7D9D" w:rsidRDefault="00417CB2" w:rsidP="003D7D9D">
      <w:pPr>
        <w:spacing w:line="276" w:lineRule="auto"/>
        <w:rPr>
          <w:rFonts w:cs="Tahoma"/>
          <w:spacing w:val="-2"/>
          <w:position w:val="-4"/>
          <w:sz w:val="24"/>
          <w:szCs w:val="24"/>
          <w:lang w:val="es-CO"/>
        </w:rPr>
      </w:pPr>
      <w:r w:rsidRPr="003D7D9D">
        <w:rPr>
          <w:rFonts w:cs="Tahoma"/>
          <w:spacing w:val="-2"/>
          <w:position w:val="-4"/>
          <w:sz w:val="24"/>
          <w:szCs w:val="24"/>
          <w:lang w:val="es-CO"/>
        </w:rPr>
        <w:t xml:space="preserve">Óscar: </w:t>
      </w:r>
      <w:r w:rsidR="006123FF" w:rsidRPr="003D7D9D">
        <w:rPr>
          <w:rFonts w:cs="Tahoma"/>
          <w:spacing w:val="-2"/>
          <w:position w:val="-4"/>
          <w:sz w:val="24"/>
          <w:szCs w:val="24"/>
          <w:lang w:val="es-CO"/>
        </w:rPr>
        <w:t>bueno sí, LUCELLY o MARÍA LUCELLY, listo.</w:t>
      </w:r>
    </w:p>
    <w:p w14:paraId="63EBE1CF" w14:textId="77777777" w:rsidR="006123FF" w:rsidRPr="003D7D9D" w:rsidRDefault="006123FF" w:rsidP="003D7D9D">
      <w:pPr>
        <w:spacing w:line="276" w:lineRule="auto"/>
        <w:ind w:right="51"/>
        <w:rPr>
          <w:rFonts w:cs="Tahoma"/>
          <w:spacing w:val="-2"/>
          <w:position w:val="-4"/>
          <w:sz w:val="24"/>
          <w:szCs w:val="24"/>
          <w:lang w:val="es-CO"/>
        </w:rPr>
      </w:pPr>
    </w:p>
    <w:p w14:paraId="763B1C54" w14:textId="258D57A0" w:rsidR="000874DC" w:rsidRPr="003D7D9D" w:rsidRDefault="000874DC" w:rsidP="003D7D9D">
      <w:pPr>
        <w:pStyle w:val="Prrafodelista"/>
        <w:numPr>
          <w:ilvl w:val="0"/>
          <w:numId w:val="4"/>
        </w:numPr>
        <w:spacing w:line="276" w:lineRule="auto"/>
        <w:ind w:right="51"/>
        <w:rPr>
          <w:rFonts w:cs="Tahoma"/>
          <w:spacing w:val="-2"/>
          <w:position w:val="-4"/>
          <w:sz w:val="24"/>
          <w:szCs w:val="24"/>
          <w:lang w:val="es-CO"/>
        </w:rPr>
      </w:pPr>
      <w:r w:rsidRPr="003D7D9D">
        <w:rPr>
          <w:rFonts w:cs="Tahoma"/>
          <w:spacing w:val="-2"/>
          <w:position w:val="-4"/>
          <w:sz w:val="24"/>
          <w:szCs w:val="24"/>
          <w:lang w:val="es-CO"/>
        </w:rPr>
        <w:t xml:space="preserve">Llamada sostenida por </w:t>
      </w:r>
      <w:r w:rsidR="00491509">
        <w:rPr>
          <w:rFonts w:cs="Tahoma"/>
          <w:b/>
          <w:spacing w:val="-2"/>
          <w:position w:val="-4"/>
          <w:sz w:val="24"/>
          <w:szCs w:val="24"/>
          <w:lang w:val="es-CO"/>
        </w:rPr>
        <w:t>OABS</w:t>
      </w:r>
      <w:r w:rsidRPr="003D7D9D">
        <w:rPr>
          <w:rFonts w:cs="Tahoma"/>
          <w:spacing w:val="-2"/>
          <w:position w:val="-4"/>
          <w:sz w:val="24"/>
          <w:szCs w:val="24"/>
          <w:lang w:val="es-CO"/>
        </w:rPr>
        <w:t xml:space="preserve"> con </w:t>
      </w:r>
      <w:r w:rsidR="003A7A16">
        <w:rPr>
          <w:rFonts w:cs="Tahoma"/>
          <w:spacing w:val="-2"/>
          <w:position w:val="-4"/>
          <w:sz w:val="24"/>
          <w:szCs w:val="24"/>
          <w:lang w:val="es-CO"/>
        </w:rPr>
        <w:t>POO</w:t>
      </w:r>
      <w:r w:rsidRPr="003D7D9D">
        <w:rPr>
          <w:rFonts w:cs="Tahoma"/>
          <w:spacing w:val="-2"/>
          <w:position w:val="-4"/>
          <w:sz w:val="24"/>
          <w:szCs w:val="24"/>
          <w:lang w:val="es-CO"/>
        </w:rPr>
        <w:t xml:space="preserve"> que usa la línea 3207144080, y realizada en abril 26 de 2016 a las 09:15 horas.</w:t>
      </w:r>
    </w:p>
    <w:p w14:paraId="7AB00085" w14:textId="77777777" w:rsidR="006123FF" w:rsidRPr="003D7D9D" w:rsidRDefault="006123FF" w:rsidP="003D7D9D">
      <w:pPr>
        <w:spacing w:line="276" w:lineRule="auto"/>
        <w:ind w:right="51"/>
        <w:rPr>
          <w:rFonts w:cs="Tahoma"/>
          <w:spacing w:val="-2"/>
          <w:position w:val="-4"/>
          <w:sz w:val="24"/>
          <w:szCs w:val="24"/>
          <w:lang w:val="es-CO"/>
        </w:rPr>
      </w:pPr>
    </w:p>
    <w:p w14:paraId="1F60CD3D" w14:textId="4EDA0189" w:rsidR="000874DC" w:rsidRPr="003D7D9D" w:rsidRDefault="006123FF" w:rsidP="003D7D9D">
      <w:pPr>
        <w:spacing w:line="276" w:lineRule="auto"/>
        <w:rPr>
          <w:rFonts w:cs="Tahoma"/>
          <w:spacing w:val="-2"/>
          <w:position w:val="-4"/>
          <w:sz w:val="24"/>
          <w:szCs w:val="24"/>
          <w:lang w:val="es-CO"/>
        </w:rPr>
      </w:pPr>
      <w:r w:rsidRPr="003D7D9D">
        <w:rPr>
          <w:rFonts w:cs="Tahoma"/>
          <w:spacing w:val="-2"/>
          <w:position w:val="-4"/>
          <w:sz w:val="24"/>
          <w:szCs w:val="24"/>
          <w:lang w:val="es-CO"/>
        </w:rPr>
        <w:t>P</w:t>
      </w:r>
      <w:r w:rsidR="000874DC" w:rsidRPr="003D7D9D">
        <w:rPr>
          <w:rFonts w:cs="Tahoma"/>
          <w:spacing w:val="-2"/>
          <w:position w:val="-4"/>
          <w:sz w:val="24"/>
          <w:szCs w:val="24"/>
          <w:lang w:val="es-CO"/>
        </w:rPr>
        <w:t xml:space="preserve">olo: </w:t>
      </w:r>
      <w:r w:rsidR="0053212A" w:rsidRPr="003D7D9D">
        <w:rPr>
          <w:rFonts w:cs="Tahoma"/>
          <w:spacing w:val="-2"/>
          <w:position w:val="-4"/>
          <w:sz w:val="24"/>
          <w:szCs w:val="24"/>
          <w:lang w:val="es-CO"/>
        </w:rPr>
        <w:t>¿</w:t>
      </w:r>
      <w:r w:rsidR="000874DC" w:rsidRPr="003D7D9D">
        <w:rPr>
          <w:rFonts w:cs="Tahoma"/>
          <w:spacing w:val="-2"/>
          <w:position w:val="-4"/>
          <w:sz w:val="24"/>
          <w:szCs w:val="24"/>
          <w:lang w:val="es-CO"/>
        </w:rPr>
        <w:t>aló</w:t>
      </w:r>
      <w:r w:rsidR="0053212A" w:rsidRPr="003D7D9D">
        <w:rPr>
          <w:rFonts w:cs="Tahoma"/>
          <w:spacing w:val="-2"/>
          <w:position w:val="-4"/>
          <w:sz w:val="24"/>
          <w:szCs w:val="24"/>
          <w:lang w:val="es-CO"/>
        </w:rPr>
        <w:t>?</w:t>
      </w:r>
    </w:p>
    <w:p w14:paraId="206A602D" w14:textId="0697CC94" w:rsidR="000874DC" w:rsidRPr="003D7D9D" w:rsidRDefault="003C7438" w:rsidP="003D7D9D">
      <w:pPr>
        <w:spacing w:line="276" w:lineRule="auto"/>
        <w:rPr>
          <w:rFonts w:cs="Tahoma"/>
          <w:spacing w:val="-2"/>
          <w:position w:val="-4"/>
          <w:sz w:val="24"/>
          <w:szCs w:val="24"/>
          <w:lang w:val="es-CO"/>
        </w:rPr>
      </w:pPr>
      <w:r w:rsidRPr="003D7D9D">
        <w:rPr>
          <w:rFonts w:cs="Tahoma"/>
          <w:spacing w:val="-2"/>
          <w:position w:val="-4"/>
          <w:sz w:val="24"/>
          <w:szCs w:val="24"/>
          <w:lang w:val="es-CO"/>
        </w:rPr>
        <w:t>ÓSCAR</w:t>
      </w:r>
      <w:r w:rsidR="000874DC" w:rsidRPr="003D7D9D">
        <w:rPr>
          <w:rFonts w:cs="Tahoma"/>
          <w:spacing w:val="-2"/>
          <w:position w:val="-4"/>
          <w:sz w:val="24"/>
          <w:szCs w:val="24"/>
          <w:lang w:val="es-CO"/>
        </w:rPr>
        <w:t xml:space="preserve">: </w:t>
      </w:r>
      <w:r w:rsidR="0053212A" w:rsidRPr="003D7D9D">
        <w:rPr>
          <w:rFonts w:cs="Tahoma"/>
          <w:spacing w:val="-2"/>
          <w:position w:val="-4"/>
          <w:sz w:val="24"/>
          <w:szCs w:val="24"/>
          <w:lang w:val="es-CO"/>
        </w:rPr>
        <w:t>¿</w:t>
      </w:r>
      <w:r w:rsidR="000874DC" w:rsidRPr="003D7D9D">
        <w:rPr>
          <w:rFonts w:cs="Tahoma"/>
          <w:spacing w:val="-2"/>
          <w:position w:val="-4"/>
          <w:sz w:val="24"/>
          <w:szCs w:val="24"/>
          <w:lang w:val="es-CO"/>
        </w:rPr>
        <w:t>aló</w:t>
      </w:r>
      <w:r w:rsidR="0053212A" w:rsidRPr="003D7D9D">
        <w:rPr>
          <w:rFonts w:cs="Tahoma"/>
          <w:spacing w:val="-2"/>
          <w:position w:val="-4"/>
          <w:sz w:val="24"/>
          <w:szCs w:val="24"/>
          <w:lang w:val="es-CO"/>
        </w:rPr>
        <w:t>?</w:t>
      </w:r>
      <w:r w:rsidR="000874DC" w:rsidRPr="003D7D9D">
        <w:rPr>
          <w:rFonts w:cs="Tahoma"/>
          <w:spacing w:val="-2"/>
          <w:position w:val="-4"/>
          <w:sz w:val="24"/>
          <w:szCs w:val="24"/>
          <w:lang w:val="es-CO"/>
        </w:rPr>
        <w:t xml:space="preserve">, </w:t>
      </w:r>
      <w:r w:rsidR="006123FF" w:rsidRPr="003D7D9D">
        <w:rPr>
          <w:rFonts w:cs="Tahoma"/>
          <w:spacing w:val="-2"/>
          <w:position w:val="-4"/>
          <w:sz w:val="24"/>
          <w:szCs w:val="24"/>
          <w:lang w:val="es-CO"/>
        </w:rPr>
        <w:t>oiga u</w:t>
      </w:r>
      <w:r w:rsidR="000874DC" w:rsidRPr="003D7D9D">
        <w:rPr>
          <w:rFonts w:cs="Tahoma"/>
          <w:spacing w:val="-2"/>
          <w:position w:val="-4"/>
          <w:sz w:val="24"/>
          <w:szCs w:val="24"/>
          <w:lang w:val="es-CO"/>
        </w:rPr>
        <w:t>sted</w:t>
      </w:r>
      <w:r w:rsidR="006123FF" w:rsidRPr="003D7D9D">
        <w:rPr>
          <w:rFonts w:cs="Tahoma"/>
          <w:spacing w:val="-2"/>
          <w:position w:val="-4"/>
          <w:sz w:val="24"/>
          <w:szCs w:val="24"/>
          <w:lang w:val="es-CO"/>
        </w:rPr>
        <w:t xml:space="preserve"> no me dejó a</w:t>
      </w:r>
      <w:r w:rsidR="000874DC" w:rsidRPr="003D7D9D">
        <w:rPr>
          <w:rFonts w:cs="Tahoma"/>
          <w:spacing w:val="-2"/>
          <w:position w:val="-4"/>
          <w:sz w:val="24"/>
          <w:szCs w:val="24"/>
          <w:lang w:val="es-CO"/>
        </w:rPr>
        <w:t xml:space="preserve"> </w:t>
      </w:r>
      <w:r w:rsidR="006123FF" w:rsidRPr="003D7D9D">
        <w:rPr>
          <w:rFonts w:cs="Tahoma"/>
          <w:spacing w:val="-2"/>
          <w:position w:val="-4"/>
          <w:sz w:val="24"/>
          <w:szCs w:val="24"/>
          <w:lang w:val="es-CO"/>
        </w:rPr>
        <w:t>m</w:t>
      </w:r>
      <w:r w:rsidR="000874DC" w:rsidRPr="003D7D9D">
        <w:rPr>
          <w:rFonts w:cs="Tahoma"/>
          <w:spacing w:val="-2"/>
          <w:position w:val="-4"/>
          <w:sz w:val="24"/>
          <w:szCs w:val="24"/>
          <w:lang w:val="es-CO"/>
        </w:rPr>
        <w:t>í</w:t>
      </w:r>
      <w:r w:rsidR="006123FF" w:rsidRPr="003D7D9D">
        <w:rPr>
          <w:rFonts w:cs="Tahoma"/>
          <w:spacing w:val="-2"/>
          <w:position w:val="-4"/>
          <w:sz w:val="24"/>
          <w:szCs w:val="24"/>
          <w:lang w:val="es-CO"/>
        </w:rPr>
        <w:t xml:space="preserve"> a OMA</w:t>
      </w:r>
      <w:r w:rsidR="000874DC" w:rsidRPr="003D7D9D">
        <w:rPr>
          <w:rFonts w:cs="Tahoma"/>
          <w:spacing w:val="-2"/>
          <w:position w:val="-4"/>
          <w:sz w:val="24"/>
          <w:szCs w:val="24"/>
          <w:lang w:val="es-CO"/>
        </w:rPr>
        <w:t>I</w:t>
      </w:r>
      <w:r w:rsidR="006123FF" w:rsidRPr="003D7D9D">
        <w:rPr>
          <w:rFonts w:cs="Tahoma"/>
          <w:spacing w:val="-2"/>
          <w:position w:val="-4"/>
          <w:sz w:val="24"/>
          <w:szCs w:val="24"/>
          <w:lang w:val="es-CO"/>
        </w:rPr>
        <w:t>RA DÍAZ, u</w:t>
      </w:r>
      <w:r w:rsidR="000874DC" w:rsidRPr="003D7D9D">
        <w:rPr>
          <w:rFonts w:cs="Tahoma"/>
          <w:spacing w:val="-2"/>
          <w:position w:val="-4"/>
          <w:sz w:val="24"/>
          <w:szCs w:val="24"/>
          <w:lang w:val="es-CO"/>
        </w:rPr>
        <w:t>sted</w:t>
      </w:r>
      <w:r w:rsidR="006123FF" w:rsidRPr="003D7D9D">
        <w:rPr>
          <w:rFonts w:cs="Tahoma"/>
          <w:spacing w:val="-2"/>
          <w:position w:val="-4"/>
          <w:sz w:val="24"/>
          <w:szCs w:val="24"/>
          <w:lang w:val="es-CO"/>
        </w:rPr>
        <w:t xml:space="preserve"> no me dejo aquí encargado a OMAIRA DÍAZ</w:t>
      </w:r>
      <w:r w:rsidR="000874DC" w:rsidRPr="003D7D9D">
        <w:rPr>
          <w:rFonts w:cs="Tahoma"/>
          <w:spacing w:val="-2"/>
          <w:position w:val="-4"/>
          <w:sz w:val="24"/>
          <w:szCs w:val="24"/>
          <w:lang w:val="es-CO"/>
        </w:rPr>
        <w:t>.</w:t>
      </w:r>
    </w:p>
    <w:p w14:paraId="5A6A881E" w14:textId="182C571A" w:rsidR="000874DC" w:rsidRPr="003D7D9D" w:rsidRDefault="000874DC" w:rsidP="003D7D9D">
      <w:pPr>
        <w:spacing w:line="276" w:lineRule="auto"/>
        <w:rPr>
          <w:rFonts w:cs="Tahoma"/>
          <w:spacing w:val="-2"/>
          <w:position w:val="-4"/>
          <w:sz w:val="24"/>
          <w:szCs w:val="24"/>
          <w:lang w:val="es-CO"/>
        </w:rPr>
      </w:pPr>
      <w:r w:rsidRPr="003D7D9D">
        <w:rPr>
          <w:rFonts w:cs="Tahoma"/>
          <w:spacing w:val="-2"/>
          <w:position w:val="-4"/>
          <w:sz w:val="24"/>
          <w:szCs w:val="24"/>
          <w:lang w:val="es-CO"/>
        </w:rPr>
        <w:t>Polo:</w:t>
      </w:r>
      <w:r w:rsidR="006123FF" w:rsidRPr="003D7D9D">
        <w:rPr>
          <w:rFonts w:cs="Tahoma"/>
          <w:spacing w:val="-2"/>
          <w:position w:val="-4"/>
          <w:sz w:val="24"/>
          <w:szCs w:val="24"/>
          <w:lang w:val="es-CO"/>
        </w:rPr>
        <w:t xml:space="preserve"> </w:t>
      </w:r>
      <w:r w:rsidR="003C7438" w:rsidRPr="003D7D9D">
        <w:rPr>
          <w:rFonts w:cs="Tahoma"/>
          <w:spacing w:val="-2"/>
          <w:position w:val="-4"/>
          <w:sz w:val="24"/>
          <w:szCs w:val="24"/>
          <w:lang w:val="es-CO"/>
        </w:rPr>
        <w:t>¿</w:t>
      </w:r>
      <w:r w:rsidR="006123FF" w:rsidRPr="003D7D9D">
        <w:rPr>
          <w:rFonts w:cs="Tahoma"/>
          <w:spacing w:val="-2"/>
          <w:position w:val="-4"/>
          <w:sz w:val="24"/>
          <w:szCs w:val="24"/>
          <w:lang w:val="es-CO"/>
        </w:rPr>
        <w:t>a qui</w:t>
      </w:r>
      <w:r w:rsidR="0053212A" w:rsidRPr="003D7D9D">
        <w:rPr>
          <w:rFonts w:cs="Tahoma"/>
          <w:spacing w:val="-2"/>
          <w:position w:val="-4"/>
          <w:sz w:val="24"/>
          <w:szCs w:val="24"/>
          <w:lang w:val="es-CO"/>
        </w:rPr>
        <w:t>é</w:t>
      </w:r>
      <w:r w:rsidR="006123FF" w:rsidRPr="003D7D9D">
        <w:rPr>
          <w:rFonts w:cs="Tahoma"/>
          <w:spacing w:val="-2"/>
          <w:position w:val="-4"/>
          <w:sz w:val="24"/>
          <w:szCs w:val="24"/>
          <w:lang w:val="es-CO"/>
        </w:rPr>
        <w:t>n</w:t>
      </w:r>
      <w:r w:rsidRPr="003D7D9D">
        <w:rPr>
          <w:rFonts w:cs="Tahoma"/>
          <w:spacing w:val="-2"/>
          <w:position w:val="-4"/>
          <w:sz w:val="24"/>
          <w:szCs w:val="24"/>
          <w:lang w:val="es-CO"/>
        </w:rPr>
        <w:t>?</w:t>
      </w:r>
    </w:p>
    <w:p w14:paraId="59615279" w14:textId="77777777" w:rsidR="000874DC" w:rsidRPr="003D7D9D" w:rsidRDefault="000874DC" w:rsidP="003D7D9D">
      <w:pPr>
        <w:spacing w:line="276" w:lineRule="auto"/>
        <w:rPr>
          <w:rFonts w:cs="Tahoma"/>
          <w:spacing w:val="-2"/>
          <w:position w:val="-4"/>
          <w:sz w:val="24"/>
          <w:szCs w:val="24"/>
          <w:lang w:val="es-CO"/>
        </w:rPr>
      </w:pPr>
      <w:r w:rsidRPr="003D7D9D">
        <w:rPr>
          <w:rFonts w:cs="Tahoma"/>
          <w:spacing w:val="-2"/>
          <w:position w:val="-4"/>
          <w:sz w:val="24"/>
          <w:szCs w:val="24"/>
          <w:lang w:val="es-CO"/>
        </w:rPr>
        <w:t xml:space="preserve">Óscar: </w:t>
      </w:r>
      <w:r w:rsidR="006123FF" w:rsidRPr="003D7D9D">
        <w:rPr>
          <w:rFonts w:cs="Tahoma"/>
          <w:spacing w:val="-2"/>
          <w:position w:val="-4"/>
          <w:sz w:val="24"/>
          <w:szCs w:val="24"/>
          <w:lang w:val="es-CO"/>
        </w:rPr>
        <w:t>OMAIRA DÍAZ</w:t>
      </w:r>
      <w:r w:rsidRPr="003D7D9D">
        <w:rPr>
          <w:rFonts w:cs="Tahoma"/>
          <w:spacing w:val="-2"/>
          <w:position w:val="-4"/>
          <w:sz w:val="24"/>
          <w:szCs w:val="24"/>
          <w:lang w:val="es-CO"/>
        </w:rPr>
        <w:t>.</w:t>
      </w:r>
    </w:p>
    <w:p w14:paraId="5B3E2492" w14:textId="29B94DE3" w:rsidR="000874DC" w:rsidRPr="003D7D9D" w:rsidRDefault="000874DC" w:rsidP="003D7D9D">
      <w:pPr>
        <w:spacing w:line="276" w:lineRule="auto"/>
        <w:rPr>
          <w:rFonts w:cs="Tahoma"/>
          <w:spacing w:val="-2"/>
          <w:position w:val="-4"/>
          <w:sz w:val="24"/>
          <w:szCs w:val="24"/>
          <w:lang w:val="es-CO"/>
        </w:rPr>
      </w:pPr>
      <w:r w:rsidRPr="003D7D9D">
        <w:rPr>
          <w:rFonts w:cs="Tahoma"/>
          <w:spacing w:val="-2"/>
          <w:position w:val="-4"/>
          <w:sz w:val="24"/>
          <w:szCs w:val="24"/>
          <w:lang w:val="es-CO"/>
        </w:rPr>
        <w:t xml:space="preserve">Polo: </w:t>
      </w:r>
      <w:r w:rsidR="003C7438" w:rsidRPr="003D7D9D">
        <w:rPr>
          <w:rFonts w:cs="Tahoma"/>
          <w:spacing w:val="-2"/>
          <w:position w:val="-4"/>
          <w:sz w:val="24"/>
          <w:szCs w:val="24"/>
          <w:lang w:val="es-CO"/>
        </w:rPr>
        <w:t>¿</w:t>
      </w:r>
      <w:r w:rsidR="006123FF" w:rsidRPr="003D7D9D">
        <w:rPr>
          <w:rFonts w:cs="Tahoma"/>
          <w:spacing w:val="-2"/>
          <w:position w:val="-4"/>
          <w:sz w:val="24"/>
          <w:szCs w:val="24"/>
          <w:lang w:val="es-CO"/>
        </w:rPr>
        <w:t>OMAIRA DÍA</w:t>
      </w:r>
      <w:r w:rsidRPr="003D7D9D">
        <w:rPr>
          <w:rFonts w:cs="Tahoma"/>
          <w:spacing w:val="-2"/>
          <w:position w:val="-4"/>
          <w:sz w:val="24"/>
          <w:szCs w:val="24"/>
          <w:lang w:val="es-CO"/>
        </w:rPr>
        <w:t>Z</w:t>
      </w:r>
      <w:r w:rsidR="006123FF" w:rsidRPr="003D7D9D">
        <w:rPr>
          <w:rFonts w:cs="Tahoma"/>
          <w:spacing w:val="-2"/>
          <w:position w:val="-4"/>
          <w:sz w:val="24"/>
          <w:szCs w:val="24"/>
          <w:lang w:val="es-CO"/>
        </w:rPr>
        <w:t>? S</w:t>
      </w:r>
      <w:r w:rsidRPr="003D7D9D">
        <w:rPr>
          <w:rFonts w:cs="Tahoma"/>
          <w:spacing w:val="-2"/>
          <w:position w:val="-4"/>
          <w:sz w:val="24"/>
          <w:szCs w:val="24"/>
          <w:lang w:val="es-CO"/>
        </w:rPr>
        <w:t>í</w:t>
      </w:r>
      <w:r w:rsidR="006123FF" w:rsidRPr="003D7D9D">
        <w:rPr>
          <w:rFonts w:cs="Tahoma"/>
          <w:spacing w:val="-2"/>
          <w:position w:val="-4"/>
          <w:sz w:val="24"/>
          <w:szCs w:val="24"/>
          <w:lang w:val="es-CO"/>
        </w:rPr>
        <w:t>,</w:t>
      </w:r>
      <w:r w:rsidR="003C7438" w:rsidRPr="003D7D9D">
        <w:rPr>
          <w:rFonts w:cs="Tahoma"/>
          <w:spacing w:val="-2"/>
          <w:position w:val="-4"/>
          <w:sz w:val="24"/>
          <w:szCs w:val="24"/>
          <w:lang w:val="es-CO"/>
        </w:rPr>
        <w:t xml:space="preserve"> </w:t>
      </w:r>
      <w:r w:rsidR="006123FF" w:rsidRPr="003D7D9D">
        <w:rPr>
          <w:rFonts w:cs="Tahoma"/>
          <w:spacing w:val="-2"/>
          <w:position w:val="-4"/>
          <w:sz w:val="24"/>
          <w:szCs w:val="24"/>
          <w:lang w:val="es-CO"/>
        </w:rPr>
        <w:t>ahí está</w:t>
      </w:r>
      <w:r w:rsidRPr="003D7D9D">
        <w:rPr>
          <w:rFonts w:cs="Tahoma"/>
          <w:spacing w:val="-2"/>
          <w:position w:val="-4"/>
          <w:sz w:val="24"/>
          <w:szCs w:val="24"/>
          <w:lang w:val="es-CO"/>
        </w:rPr>
        <w:t>.</w:t>
      </w:r>
    </w:p>
    <w:p w14:paraId="5D5EE6BC" w14:textId="232D3AE4" w:rsidR="000874DC" w:rsidRPr="003D7D9D" w:rsidRDefault="000874DC" w:rsidP="003D7D9D">
      <w:pPr>
        <w:spacing w:line="276" w:lineRule="auto"/>
        <w:rPr>
          <w:rFonts w:cs="Tahoma"/>
          <w:spacing w:val="-2"/>
          <w:position w:val="-4"/>
          <w:sz w:val="24"/>
          <w:szCs w:val="24"/>
          <w:lang w:val="es-CO"/>
        </w:rPr>
      </w:pPr>
      <w:r w:rsidRPr="003D7D9D">
        <w:rPr>
          <w:rFonts w:cs="Tahoma"/>
          <w:spacing w:val="-2"/>
          <w:position w:val="-4"/>
          <w:sz w:val="24"/>
          <w:szCs w:val="24"/>
          <w:lang w:val="es-CO"/>
        </w:rPr>
        <w:t>Óscar</w:t>
      </w:r>
      <w:r w:rsidR="006123FF" w:rsidRPr="003D7D9D">
        <w:rPr>
          <w:rFonts w:cs="Tahoma"/>
          <w:spacing w:val="-2"/>
          <w:position w:val="-4"/>
          <w:sz w:val="24"/>
          <w:szCs w:val="24"/>
          <w:lang w:val="es-CO"/>
        </w:rPr>
        <w:t xml:space="preserve">: </w:t>
      </w:r>
      <w:r w:rsidR="0053212A" w:rsidRPr="003D7D9D">
        <w:rPr>
          <w:rFonts w:cs="Tahoma"/>
          <w:spacing w:val="-2"/>
          <w:position w:val="-4"/>
          <w:sz w:val="24"/>
          <w:szCs w:val="24"/>
          <w:lang w:val="es-CO"/>
        </w:rPr>
        <w:t>¿</w:t>
      </w:r>
      <w:r w:rsidRPr="003D7D9D">
        <w:rPr>
          <w:rFonts w:cs="Tahoma"/>
          <w:spacing w:val="-2"/>
          <w:position w:val="-4"/>
          <w:sz w:val="24"/>
          <w:szCs w:val="24"/>
          <w:lang w:val="es-CO"/>
        </w:rPr>
        <w:t>a</w:t>
      </w:r>
      <w:r w:rsidR="006123FF" w:rsidRPr="003D7D9D">
        <w:rPr>
          <w:rFonts w:cs="Tahoma"/>
          <w:spacing w:val="-2"/>
          <w:position w:val="-4"/>
          <w:sz w:val="24"/>
          <w:szCs w:val="24"/>
          <w:lang w:val="es-CO"/>
        </w:rPr>
        <w:t xml:space="preserve"> dónde</w:t>
      </w:r>
      <w:r w:rsidRPr="003D7D9D">
        <w:rPr>
          <w:rFonts w:cs="Tahoma"/>
          <w:spacing w:val="-2"/>
          <w:position w:val="-4"/>
          <w:sz w:val="24"/>
          <w:szCs w:val="24"/>
          <w:lang w:val="es-CO"/>
        </w:rPr>
        <w:t>?,</w:t>
      </w:r>
      <w:r w:rsidR="006123FF" w:rsidRPr="003D7D9D">
        <w:rPr>
          <w:rFonts w:cs="Tahoma"/>
          <w:spacing w:val="-2"/>
          <w:position w:val="-4"/>
          <w:sz w:val="24"/>
          <w:szCs w:val="24"/>
          <w:lang w:val="es-CO"/>
        </w:rPr>
        <w:t xml:space="preserve"> </w:t>
      </w:r>
      <w:r w:rsidR="003C7438" w:rsidRPr="003D7D9D">
        <w:rPr>
          <w:rFonts w:cs="Tahoma"/>
          <w:spacing w:val="-2"/>
          <w:position w:val="-4"/>
          <w:sz w:val="24"/>
          <w:szCs w:val="24"/>
          <w:lang w:val="es-CO"/>
        </w:rPr>
        <w:t>¿</w:t>
      </w:r>
      <w:r w:rsidR="006123FF" w:rsidRPr="003D7D9D">
        <w:rPr>
          <w:rFonts w:cs="Tahoma"/>
          <w:spacing w:val="-2"/>
          <w:position w:val="-4"/>
          <w:sz w:val="24"/>
          <w:szCs w:val="24"/>
          <w:lang w:val="es-CO"/>
        </w:rPr>
        <w:t>en una lista</w:t>
      </w:r>
      <w:r w:rsidR="003C7438" w:rsidRPr="003D7D9D">
        <w:rPr>
          <w:rFonts w:cs="Tahoma"/>
          <w:spacing w:val="-2"/>
          <w:position w:val="-4"/>
          <w:sz w:val="24"/>
          <w:szCs w:val="24"/>
          <w:lang w:val="es-CO"/>
        </w:rPr>
        <w:t>,</w:t>
      </w:r>
      <w:r w:rsidR="006123FF" w:rsidRPr="003D7D9D">
        <w:rPr>
          <w:rFonts w:cs="Tahoma"/>
          <w:spacing w:val="-2"/>
          <w:position w:val="-4"/>
          <w:sz w:val="24"/>
          <w:szCs w:val="24"/>
          <w:lang w:val="es-CO"/>
        </w:rPr>
        <w:t xml:space="preserve"> o qu</w:t>
      </w:r>
      <w:r w:rsidRPr="003D7D9D">
        <w:rPr>
          <w:rFonts w:cs="Tahoma"/>
          <w:spacing w:val="-2"/>
          <w:position w:val="-4"/>
          <w:sz w:val="24"/>
          <w:szCs w:val="24"/>
          <w:lang w:val="es-CO"/>
        </w:rPr>
        <w:t>é?</w:t>
      </w:r>
    </w:p>
    <w:p w14:paraId="0BDB96E9" w14:textId="16E7F630" w:rsidR="000874DC" w:rsidRPr="003D7D9D" w:rsidRDefault="000874DC" w:rsidP="003D7D9D">
      <w:pPr>
        <w:spacing w:line="276" w:lineRule="auto"/>
        <w:rPr>
          <w:rFonts w:cs="Tahoma"/>
          <w:spacing w:val="-2"/>
          <w:position w:val="-4"/>
          <w:sz w:val="24"/>
          <w:szCs w:val="24"/>
          <w:lang w:val="es-CO"/>
        </w:rPr>
      </w:pPr>
      <w:r w:rsidRPr="003D7D9D">
        <w:rPr>
          <w:rFonts w:cs="Tahoma"/>
          <w:spacing w:val="-2"/>
          <w:position w:val="-4"/>
          <w:sz w:val="24"/>
          <w:szCs w:val="24"/>
          <w:lang w:val="es-CO"/>
        </w:rPr>
        <w:t>Polo: ahí hay tres listas</w:t>
      </w:r>
      <w:r w:rsidR="006123FF" w:rsidRPr="003D7D9D">
        <w:rPr>
          <w:rFonts w:cs="Tahoma"/>
          <w:spacing w:val="-2"/>
          <w:position w:val="-4"/>
          <w:sz w:val="24"/>
          <w:szCs w:val="24"/>
          <w:lang w:val="es-CO"/>
        </w:rPr>
        <w:t>, a</w:t>
      </w:r>
      <w:r w:rsidRPr="003D7D9D">
        <w:rPr>
          <w:rFonts w:cs="Tahoma"/>
          <w:spacing w:val="-2"/>
          <w:position w:val="-4"/>
          <w:sz w:val="24"/>
          <w:szCs w:val="24"/>
          <w:lang w:val="es-CO"/>
        </w:rPr>
        <w:t>h</w:t>
      </w:r>
      <w:r w:rsidR="006123FF" w:rsidRPr="003D7D9D">
        <w:rPr>
          <w:rFonts w:cs="Tahoma"/>
          <w:spacing w:val="-2"/>
          <w:position w:val="-4"/>
          <w:sz w:val="24"/>
          <w:szCs w:val="24"/>
          <w:lang w:val="es-CO"/>
        </w:rPr>
        <w:t xml:space="preserve">í hay tres listas, este pelado modulo 7 tiene </w:t>
      </w:r>
      <w:r w:rsidRPr="003D7D9D">
        <w:rPr>
          <w:rFonts w:cs="Tahoma"/>
          <w:spacing w:val="-2"/>
          <w:position w:val="-4"/>
          <w:sz w:val="24"/>
          <w:szCs w:val="24"/>
          <w:lang w:val="es-CO"/>
        </w:rPr>
        <w:t>dos</w:t>
      </w:r>
      <w:r w:rsidR="006123FF" w:rsidRPr="003D7D9D">
        <w:rPr>
          <w:rFonts w:cs="Tahoma"/>
          <w:spacing w:val="-2"/>
          <w:position w:val="-4"/>
          <w:sz w:val="24"/>
          <w:szCs w:val="24"/>
          <w:lang w:val="es-CO"/>
        </w:rPr>
        <w:t xml:space="preserve">, </w:t>
      </w:r>
      <w:r w:rsidR="00F2699E" w:rsidRPr="003D7D9D">
        <w:rPr>
          <w:rFonts w:cs="Tahoma"/>
          <w:spacing w:val="-2"/>
          <w:position w:val="-4"/>
          <w:sz w:val="24"/>
          <w:szCs w:val="24"/>
          <w:lang w:val="es-CO"/>
        </w:rPr>
        <w:t>JHONNATAN</w:t>
      </w:r>
      <w:r w:rsidR="006123FF" w:rsidRPr="003D7D9D">
        <w:rPr>
          <w:rFonts w:cs="Tahoma"/>
          <w:spacing w:val="-2"/>
          <w:position w:val="-4"/>
          <w:sz w:val="24"/>
          <w:szCs w:val="24"/>
          <w:lang w:val="es-CO"/>
        </w:rPr>
        <w:t xml:space="preserve"> Y YESEN</w:t>
      </w:r>
      <w:r w:rsidRPr="003D7D9D">
        <w:rPr>
          <w:rFonts w:cs="Tahoma"/>
          <w:spacing w:val="-2"/>
          <w:position w:val="-4"/>
          <w:sz w:val="24"/>
          <w:szCs w:val="24"/>
          <w:lang w:val="es-CO"/>
        </w:rPr>
        <w:t>I</w:t>
      </w:r>
      <w:r w:rsidR="006123FF" w:rsidRPr="003D7D9D">
        <w:rPr>
          <w:rFonts w:cs="Tahoma"/>
          <w:spacing w:val="-2"/>
          <w:position w:val="-4"/>
          <w:sz w:val="24"/>
          <w:szCs w:val="24"/>
          <w:lang w:val="es-CO"/>
        </w:rPr>
        <w:t>A tiene</w:t>
      </w:r>
      <w:r w:rsidRPr="003D7D9D">
        <w:rPr>
          <w:rFonts w:cs="Tahoma"/>
          <w:spacing w:val="-2"/>
          <w:position w:val="-4"/>
          <w:sz w:val="24"/>
          <w:szCs w:val="24"/>
          <w:lang w:val="es-CO"/>
        </w:rPr>
        <w:t>n</w:t>
      </w:r>
      <w:r w:rsidR="006123FF" w:rsidRPr="003D7D9D">
        <w:rPr>
          <w:rFonts w:cs="Tahoma"/>
          <w:spacing w:val="-2"/>
          <w:position w:val="-4"/>
          <w:sz w:val="24"/>
          <w:szCs w:val="24"/>
          <w:lang w:val="es-CO"/>
        </w:rPr>
        <w:t xml:space="preserve"> la otra</w:t>
      </w:r>
      <w:r w:rsidRPr="003D7D9D">
        <w:rPr>
          <w:rFonts w:cs="Tahoma"/>
          <w:spacing w:val="-2"/>
          <w:position w:val="-4"/>
          <w:sz w:val="24"/>
          <w:szCs w:val="24"/>
          <w:lang w:val="es-CO"/>
        </w:rPr>
        <w:t>,</w:t>
      </w:r>
      <w:r w:rsidR="006123FF" w:rsidRPr="003D7D9D">
        <w:rPr>
          <w:rFonts w:cs="Tahoma"/>
          <w:spacing w:val="-2"/>
          <w:position w:val="-4"/>
          <w:sz w:val="24"/>
          <w:szCs w:val="24"/>
          <w:lang w:val="es-CO"/>
        </w:rPr>
        <w:t xml:space="preserve"> entonces en cualquiera de las dos debe estar</w:t>
      </w:r>
      <w:r w:rsidRPr="003D7D9D">
        <w:rPr>
          <w:rFonts w:cs="Tahoma"/>
          <w:spacing w:val="-2"/>
          <w:position w:val="-4"/>
          <w:sz w:val="24"/>
          <w:szCs w:val="24"/>
          <w:lang w:val="es-CO"/>
        </w:rPr>
        <w:t>.</w:t>
      </w:r>
    </w:p>
    <w:p w14:paraId="200C002A" w14:textId="730DE16C" w:rsidR="006123FF" w:rsidRPr="003D7D9D" w:rsidRDefault="000874DC" w:rsidP="003D7D9D">
      <w:pPr>
        <w:spacing w:line="276" w:lineRule="auto"/>
        <w:rPr>
          <w:rFonts w:cs="Tahoma"/>
          <w:spacing w:val="-2"/>
          <w:position w:val="-4"/>
          <w:sz w:val="24"/>
          <w:szCs w:val="24"/>
          <w:lang w:val="es-CO"/>
        </w:rPr>
      </w:pPr>
      <w:r w:rsidRPr="003D7D9D">
        <w:rPr>
          <w:rFonts w:cs="Tahoma"/>
          <w:spacing w:val="-2"/>
          <w:position w:val="-4"/>
          <w:sz w:val="24"/>
          <w:szCs w:val="24"/>
          <w:lang w:val="es-CO"/>
        </w:rPr>
        <w:t>Óscar:</w:t>
      </w:r>
      <w:r w:rsidR="006123FF" w:rsidRPr="003D7D9D">
        <w:rPr>
          <w:rFonts w:cs="Tahoma"/>
          <w:spacing w:val="-2"/>
          <w:position w:val="-4"/>
          <w:sz w:val="24"/>
          <w:szCs w:val="24"/>
          <w:lang w:val="es-CO"/>
        </w:rPr>
        <w:t xml:space="preserve"> ah</w:t>
      </w:r>
      <w:r w:rsidRPr="003D7D9D">
        <w:rPr>
          <w:rFonts w:cs="Tahoma"/>
          <w:spacing w:val="-2"/>
          <w:position w:val="-4"/>
          <w:sz w:val="24"/>
          <w:szCs w:val="24"/>
          <w:lang w:val="es-CO"/>
        </w:rPr>
        <w:t>,</w:t>
      </w:r>
      <w:r w:rsidR="006123FF" w:rsidRPr="003D7D9D">
        <w:rPr>
          <w:rFonts w:cs="Tahoma"/>
          <w:spacing w:val="-2"/>
          <w:position w:val="-4"/>
          <w:sz w:val="24"/>
          <w:szCs w:val="24"/>
          <w:lang w:val="es-CO"/>
        </w:rPr>
        <w:t xml:space="preserve"> listo</w:t>
      </w:r>
      <w:r w:rsidRPr="003D7D9D">
        <w:rPr>
          <w:rFonts w:cs="Tahoma"/>
          <w:spacing w:val="-2"/>
          <w:position w:val="-4"/>
          <w:sz w:val="24"/>
          <w:szCs w:val="24"/>
          <w:lang w:val="es-CO"/>
        </w:rPr>
        <w:t>.</w:t>
      </w:r>
    </w:p>
    <w:p w14:paraId="076F022F" w14:textId="392DEA7A" w:rsidR="006123FF" w:rsidRPr="003D7D9D" w:rsidRDefault="006123FF" w:rsidP="003D7D9D">
      <w:pPr>
        <w:spacing w:line="276" w:lineRule="auto"/>
        <w:rPr>
          <w:rFonts w:cs="Tahoma"/>
          <w:spacing w:val="-2"/>
          <w:position w:val="-4"/>
          <w:sz w:val="24"/>
          <w:szCs w:val="24"/>
          <w:lang w:val="es-CO"/>
        </w:rPr>
      </w:pPr>
    </w:p>
    <w:p w14:paraId="76DAF7F1" w14:textId="3040570F" w:rsidR="000874DC" w:rsidRPr="003D7D9D" w:rsidRDefault="000874DC" w:rsidP="003D7D9D">
      <w:pPr>
        <w:pStyle w:val="Prrafodelista"/>
        <w:numPr>
          <w:ilvl w:val="0"/>
          <w:numId w:val="4"/>
        </w:numPr>
        <w:spacing w:line="276" w:lineRule="auto"/>
        <w:ind w:right="51"/>
        <w:rPr>
          <w:rFonts w:cs="Tahoma"/>
          <w:spacing w:val="-2"/>
          <w:position w:val="-4"/>
          <w:sz w:val="24"/>
          <w:szCs w:val="24"/>
          <w:lang w:val="es-CO"/>
        </w:rPr>
      </w:pPr>
      <w:r w:rsidRPr="003D7D9D">
        <w:rPr>
          <w:rFonts w:cs="Tahoma"/>
          <w:spacing w:val="-2"/>
          <w:position w:val="-4"/>
          <w:sz w:val="24"/>
          <w:szCs w:val="24"/>
          <w:lang w:val="es-CO"/>
        </w:rPr>
        <w:t xml:space="preserve">Llamada sostenida por </w:t>
      </w:r>
      <w:r w:rsidR="00491509">
        <w:rPr>
          <w:rFonts w:cs="Tahoma"/>
          <w:spacing w:val="-2"/>
          <w:position w:val="-4"/>
          <w:sz w:val="24"/>
          <w:szCs w:val="24"/>
          <w:lang w:val="es-CO"/>
        </w:rPr>
        <w:t>OABS</w:t>
      </w:r>
      <w:r w:rsidRPr="003D7D9D">
        <w:rPr>
          <w:rFonts w:cs="Tahoma"/>
          <w:spacing w:val="-2"/>
          <w:position w:val="-4"/>
          <w:sz w:val="24"/>
          <w:szCs w:val="24"/>
          <w:lang w:val="es-CO"/>
        </w:rPr>
        <w:t xml:space="preserve"> con JUAN MANUEL N. y realizada en </w:t>
      </w:r>
      <w:r w:rsidR="0078534F" w:rsidRPr="003D7D9D">
        <w:rPr>
          <w:rFonts w:cs="Tahoma"/>
          <w:spacing w:val="-2"/>
          <w:position w:val="-4"/>
          <w:sz w:val="24"/>
          <w:szCs w:val="24"/>
          <w:lang w:val="es-CO"/>
        </w:rPr>
        <w:t xml:space="preserve">abril 29 de 2016, </w:t>
      </w:r>
      <w:r w:rsidRPr="003D7D9D">
        <w:rPr>
          <w:rFonts w:cs="Tahoma"/>
          <w:spacing w:val="-2"/>
          <w:position w:val="-4"/>
          <w:sz w:val="24"/>
          <w:szCs w:val="24"/>
          <w:lang w:val="es-CO"/>
        </w:rPr>
        <w:t>a las 1</w:t>
      </w:r>
      <w:r w:rsidR="0078534F" w:rsidRPr="003D7D9D">
        <w:rPr>
          <w:rFonts w:cs="Tahoma"/>
          <w:spacing w:val="-2"/>
          <w:position w:val="-4"/>
          <w:sz w:val="24"/>
          <w:szCs w:val="24"/>
          <w:lang w:val="es-CO"/>
        </w:rPr>
        <w:t>9:18</w:t>
      </w:r>
      <w:r w:rsidRPr="003D7D9D">
        <w:rPr>
          <w:rFonts w:cs="Tahoma"/>
          <w:spacing w:val="-2"/>
          <w:position w:val="-4"/>
          <w:sz w:val="24"/>
          <w:szCs w:val="24"/>
          <w:lang w:val="es-CO"/>
        </w:rPr>
        <w:t xml:space="preserve"> horas.</w:t>
      </w:r>
    </w:p>
    <w:p w14:paraId="2009416A" w14:textId="77777777" w:rsidR="00B5458E" w:rsidRPr="003D7D9D" w:rsidRDefault="00B5458E" w:rsidP="003D7D9D">
      <w:pPr>
        <w:spacing w:line="276" w:lineRule="auto"/>
        <w:ind w:right="51"/>
        <w:rPr>
          <w:rFonts w:cs="Tahoma"/>
          <w:spacing w:val="-2"/>
          <w:position w:val="-4"/>
          <w:sz w:val="24"/>
          <w:szCs w:val="24"/>
          <w:lang w:val="es-CO"/>
        </w:rPr>
      </w:pPr>
    </w:p>
    <w:p w14:paraId="0DA4F1FE" w14:textId="3A544C14" w:rsidR="00B5458E" w:rsidRPr="003D7D9D" w:rsidRDefault="00B5458E" w:rsidP="003D7D9D">
      <w:pPr>
        <w:spacing w:line="276" w:lineRule="auto"/>
        <w:rPr>
          <w:rFonts w:cs="Tahoma"/>
          <w:spacing w:val="-2"/>
          <w:position w:val="-4"/>
          <w:sz w:val="24"/>
          <w:szCs w:val="24"/>
          <w:lang w:val="es-CO"/>
        </w:rPr>
      </w:pPr>
      <w:r w:rsidRPr="003D7D9D">
        <w:rPr>
          <w:rFonts w:cs="Tahoma"/>
          <w:spacing w:val="-2"/>
          <w:position w:val="-4"/>
          <w:sz w:val="24"/>
          <w:szCs w:val="24"/>
          <w:lang w:val="es-CO"/>
        </w:rPr>
        <w:t xml:space="preserve">Óscar: </w:t>
      </w:r>
      <w:r w:rsidR="0053212A" w:rsidRPr="003D7D9D">
        <w:rPr>
          <w:rFonts w:cs="Tahoma"/>
          <w:spacing w:val="-2"/>
          <w:position w:val="-4"/>
          <w:sz w:val="24"/>
          <w:szCs w:val="24"/>
          <w:lang w:val="es-CO"/>
        </w:rPr>
        <w:t>¿</w:t>
      </w:r>
      <w:r w:rsidRPr="003D7D9D">
        <w:rPr>
          <w:rFonts w:cs="Tahoma"/>
          <w:spacing w:val="-2"/>
          <w:position w:val="-4"/>
          <w:sz w:val="24"/>
          <w:szCs w:val="24"/>
          <w:lang w:val="es-CO"/>
        </w:rPr>
        <w:t>aló</w:t>
      </w:r>
      <w:r w:rsidR="0053212A" w:rsidRPr="003D7D9D">
        <w:rPr>
          <w:rFonts w:cs="Tahoma"/>
          <w:spacing w:val="-2"/>
          <w:position w:val="-4"/>
          <w:sz w:val="24"/>
          <w:szCs w:val="24"/>
          <w:lang w:val="es-CO"/>
        </w:rPr>
        <w:t>?</w:t>
      </w:r>
      <w:r w:rsidRPr="003D7D9D">
        <w:rPr>
          <w:rFonts w:cs="Tahoma"/>
          <w:spacing w:val="-2"/>
          <w:position w:val="-4"/>
          <w:sz w:val="24"/>
          <w:szCs w:val="24"/>
          <w:lang w:val="es-CO"/>
        </w:rPr>
        <w:t xml:space="preserve"> </w:t>
      </w:r>
    </w:p>
    <w:p w14:paraId="45EC94D6" w14:textId="2B4D1BA1" w:rsidR="00B5458E" w:rsidRPr="003D7D9D" w:rsidRDefault="006123FF" w:rsidP="003D7D9D">
      <w:pPr>
        <w:spacing w:line="276" w:lineRule="auto"/>
        <w:rPr>
          <w:rFonts w:cs="Tahoma"/>
          <w:spacing w:val="-2"/>
          <w:position w:val="-4"/>
          <w:sz w:val="24"/>
          <w:szCs w:val="24"/>
          <w:lang w:val="es-CO"/>
        </w:rPr>
      </w:pPr>
      <w:r w:rsidRPr="003D7D9D">
        <w:rPr>
          <w:rFonts w:cs="Tahoma"/>
          <w:spacing w:val="-2"/>
          <w:position w:val="-4"/>
          <w:sz w:val="24"/>
          <w:szCs w:val="24"/>
          <w:lang w:val="es-CO"/>
        </w:rPr>
        <w:t>M</w:t>
      </w:r>
      <w:r w:rsidR="00B5458E" w:rsidRPr="003D7D9D">
        <w:rPr>
          <w:rFonts w:cs="Tahoma"/>
          <w:spacing w:val="-2"/>
          <w:position w:val="-4"/>
          <w:sz w:val="24"/>
          <w:szCs w:val="24"/>
          <w:lang w:val="es-CO"/>
        </w:rPr>
        <w:t>anuel:</w:t>
      </w:r>
      <w:r w:rsidRPr="003D7D9D">
        <w:rPr>
          <w:rFonts w:cs="Tahoma"/>
          <w:spacing w:val="-2"/>
          <w:position w:val="-4"/>
          <w:sz w:val="24"/>
          <w:szCs w:val="24"/>
          <w:lang w:val="es-CO"/>
        </w:rPr>
        <w:t xml:space="preserve"> </w:t>
      </w:r>
      <w:r w:rsidR="00B5458E" w:rsidRPr="003D7D9D">
        <w:rPr>
          <w:rFonts w:cs="Tahoma"/>
          <w:spacing w:val="-2"/>
          <w:position w:val="-4"/>
          <w:sz w:val="24"/>
          <w:szCs w:val="24"/>
          <w:lang w:val="es-CO"/>
        </w:rPr>
        <w:t>don Óscar buenas noches, ¿c</w:t>
      </w:r>
      <w:r w:rsidR="003C7438" w:rsidRPr="003D7D9D">
        <w:rPr>
          <w:rFonts w:cs="Tahoma"/>
          <w:spacing w:val="-2"/>
          <w:position w:val="-4"/>
          <w:sz w:val="24"/>
          <w:szCs w:val="24"/>
          <w:lang w:val="es-CO"/>
        </w:rPr>
        <w:t>ó</w:t>
      </w:r>
      <w:r w:rsidR="00B5458E" w:rsidRPr="003D7D9D">
        <w:rPr>
          <w:rFonts w:cs="Tahoma"/>
          <w:spacing w:val="-2"/>
          <w:position w:val="-4"/>
          <w:sz w:val="24"/>
          <w:szCs w:val="24"/>
          <w:lang w:val="es-CO"/>
        </w:rPr>
        <w:t>mo</w:t>
      </w:r>
      <w:r w:rsidR="003C7438" w:rsidRPr="003D7D9D">
        <w:rPr>
          <w:rFonts w:cs="Tahoma"/>
          <w:spacing w:val="-2"/>
          <w:position w:val="-4"/>
          <w:sz w:val="24"/>
          <w:szCs w:val="24"/>
          <w:lang w:val="es-CO"/>
        </w:rPr>
        <w:t xml:space="preserve"> </w:t>
      </w:r>
      <w:r w:rsidR="00B5458E" w:rsidRPr="003D7D9D">
        <w:rPr>
          <w:rFonts w:cs="Tahoma"/>
          <w:spacing w:val="-2"/>
          <w:position w:val="-4"/>
          <w:sz w:val="24"/>
          <w:szCs w:val="24"/>
          <w:lang w:val="es-CO"/>
        </w:rPr>
        <w:t xml:space="preserve">está? </w:t>
      </w:r>
    </w:p>
    <w:p w14:paraId="6FE259A8" w14:textId="77777777" w:rsidR="00B5458E" w:rsidRPr="003D7D9D" w:rsidRDefault="00B5458E" w:rsidP="003D7D9D">
      <w:pPr>
        <w:spacing w:line="276" w:lineRule="auto"/>
        <w:rPr>
          <w:rFonts w:cs="Tahoma"/>
          <w:spacing w:val="-2"/>
          <w:position w:val="-4"/>
          <w:sz w:val="24"/>
          <w:szCs w:val="24"/>
          <w:lang w:val="es-CO"/>
        </w:rPr>
      </w:pPr>
      <w:r w:rsidRPr="003D7D9D">
        <w:rPr>
          <w:rFonts w:cs="Tahoma"/>
          <w:spacing w:val="-2"/>
          <w:position w:val="-4"/>
          <w:sz w:val="24"/>
          <w:szCs w:val="24"/>
          <w:lang w:val="es-CO"/>
        </w:rPr>
        <w:t>Óscar</w:t>
      </w:r>
      <w:r w:rsidR="006123FF" w:rsidRPr="003D7D9D">
        <w:rPr>
          <w:rFonts w:cs="Tahoma"/>
          <w:spacing w:val="-2"/>
          <w:position w:val="-4"/>
          <w:sz w:val="24"/>
          <w:szCs w:val="24"/>
          <w:lang w:val="es-CO"/>
        </w:rPr>
        <w:t>: buenas noches,</w:t>
      </w:r>
      <w:r w:rsidRPr="003D7D9D">
        <w:rPr>
          <w:rFonts w:cs="Tahoma"/>
          <w:spacing w:val="-2"/>
          <w:position w:val="-4"/>
          <w:sz w:val="24"/>
          <w:szCs w:val="24"/>
          <w:lang w:val="es-CO"/>
        </w:rPr>
        <w:t xml:space="preserve"> </w:t>
      </w:r>
      <w:r w:rsidR="006123FF" w:rsidRPr="003D7D9D">
        <w:rPr>
          <w:rFonts w:cs="Tahoma"/>
          <w:spacing w:val="-2"/>
          <w:position w:val="-4"/>
          <w:sz w:val="24"/>
          <w:szCs w:val="24"/>
          <w:lang w:val="es-CO"/>
        </w:rPr>
        <w:t xml:space="preserve">muy bien. </w:t>
      </w:r>
    </w:p>
    <w:p w14:paraId="5E1255FF" w14:textId="77777777" w:rsidR="00B5458E" w:rsidRPr="003D7D9D" w:rsidRDefault="006123FF" w:rsidP="003D7D9D">
      <w:pPr>
        <w:spacing w:line="276" w:lineRule="auto"/>
        <w:rPr>
          <w:rFonts w:cs="Tahoma"/>
          <w:spacing w:val="-2"/>
          <w:position w:val="-4"/>
          <w:sz w:val="24"/>
          <w:szCs w:val="24"/>
          <w:lang w:val="es-CO"/>
        </w:rPr>
      </w:pPr>
      <w:r w:rsidRPr="003D7D9D">
        <w:rPr>
          <w:rFonts w:cs="Tahoma"/>
          <w:spacing w:val="-2"/>
          <w:position w:val="-4"/>
          <w:sz w:val="24"/>
          <w:szCs w:val="24"/>
          <w:lang w:val="es-CO"/>
        </w:rPr>
        <w:t>M</w:t>
      </w:r>
      <w:r w:rsidR="00B5458E" w:rsidRPr="003D7D9D">
        <w:rPr>
          <w:rFonts w:cs="Tahoma"/>
          <w:spacing w:val="-2"/>
          <w:position w:val="-4"/>
          <w:sz w:val="24"/>
          <w:szCs w:val="24"/>
          <w:lang w:val="es-CO"/>
        </w:rPr>
        <w:t>anuel: habla con Juan Manuel</w:t>
      </w:r>
      <w:r w:rsidRPr="003D7D9D">
        <w:rPr>
          <w:rFonts w:cs="Tahoma"/>
          <w:spacing w:val="-2"/>
          <w:position w:val="-4"/>
          <w:sz w:val="24"/>
          <w:szCs w:val="24"/>
          <w:lang w:val="es-CO"/>
        </w:rPr>
        <w:t xml:space="preserve"> que fue hoy </w:t>
      </w:r>
      <w:r w:rsidR="00B5458E" w:rsidRPr="003D7D9D">
        <w:rPr>
          <w:rFonts w:cs="Tahoma"/>
          <w:spacing w:val="-2"/>
          <w:position w:val="-4"/>
          <w:sz w:val="24"/>
          <w:szCs w:val="24"/>
          <w:lang w:val="es-CO"/>
        </w:rPr>
        <w:t xml:space="preserve">allá </w:t>
      </w:r>
      <w:r w:rsidRPr="003D7D9D">
        <w:rPr>
          <w:rFonts w:cs="Tahoma"/>
          <w:spacing w:val="-2"/>
          <w:position w:val="-4"/>
          <w:sz w:val="24"/>
          <w:szCs w:val="24"/>
          <w:lang w:val="es-CO"/>
        </w:rPr>
        <w:t>donde u</w:t>
      </w:r>
      <w:r w:rsidR="00B5458E" w:rsidRPr="003D7D9D">
        <w:rPr>
          <w:rFonts w:cs="Tahoma"/>
          <w:spacing w:val="-2"/>
          <w:position w:val="-4"/>
          <w:sz w:val="24"/>
          <w:szCs w:val="24"/>
          <w:lang w:val="es-CO"/>
        </w:rPr>
        <w:t>ste</w:t>
      </w:r>
      <w:r w:rsidRPr="003D7D9D">
        <w:rPr>
          <w:rFonts w:cs="Tahoma"/>
          <w:spacing w:val="-2"/>
          <w:position w:val="-4"/>
          <w:sz w:val="24"/>
          <w:szCs w:val="24"/>
          <w:lang w:val="es-CO"/>
        </w:rPr>
        <w:t>d traba</w:t>
      </w:r>
      <w:r w:rsidR="00B5458E" w:rsidRPr="003D7D9D">
        <w:rPr>
          <w:rFonts w:cs="Tahoma"/>
          <w:spacing w:val="-2"/>
          <w:position w:val="-4"/>
          <w:sz w:val="24"/>
          <w:szCs w:val="24"/>
          <w:lang w:val="es-CO"/>
        </w:rPr>
        <w:t>j</w:t>
      </w:r>
      <w:r w:rsidRPr="003D7D9D">
        <w:rPr>
          <w:rFonts w:cs="Tahoma"/>
          <w:spacing w:val="-2"/>
          <w:position w:val="-4"/>
          <w:sz w:val="24"/>
          <w:szCs w:val="24"/>
          <w:lang w:val="es-CO"/>
        </w:rPr>
        <w:t>a.</w:t>
      </w:r>
      <w:r w:rsidR="00B5458E" w:rsidRPr="003D7D9D">
        <w:rPr>
          <w:rFonts w:cs="Tahoma"/>
          <w:spacing w:val="-2"/>
          <w:position w:val="-4"/>
          <w:sz w:val="24"/>
          <w:szCs w:val="24"/>
          <w:lang w:val="es-CO"/>
        </w:rPr>
        <w:t xml:space="preserve"> […] le hago una consultica</w:t>
      </w:r>
      <w:r w:rsidRPr="003D7D9D">
        <w:rPr>
          <w:rFonts w:cs="Tahoma"/>
          <w:spacing w:val="-2"/>
          <w:position w:val="-4"/>
          <w:sz w:val="24"/>
          <w:szCs w:val="24"/>
          <w:lang w:val="es-CO"/>
        </w:rPr>
        <w:t xml:space="preserve">, usted para el lunes tiene forma </w:t>
      </w:r>
      <w:r w:rsidR="00B5458E" w:rsidRPr="003D7D9D">
        <w:rPr>
          <w:rFonts w:cs="Tahoma"/>
          <w:spacing w:val="-2"/>
          <w:position w:val="-4"/>
          <w:sz w:val="24"/>
          <w:szCs w:val="24"/>
          <w:lang w:val="es-CO"/>
        </w:rPr>
        <w:t>de</w:t>
      </w:r>
      <w:r w:rsidRPr="003D7D9D">
        <w:rPr>
          <w:rFonts w:cs="Tahoma"/>
          <w:spacing w:val="-2"/>
          <w:position w:val="-4"/>
          <w:sz w:val="24"/>
          <w:szCs w:val="24"/>
          <w:lang w:val="es-CO"/>
        </w:rPr>
        <w:t xml:space="preserve"> colaborarme con una persona</w:t>
      </w:r>
    </w:p>
    <w:p w14:paraId="531D9EE1" w14:textId="77777777" w:rsidR="00B5458E" w:rsidRPr="003D7D9D" w:rsidRDefault="00B5458E" w:rsidP="003D7D9D">
      <w:pPr>
        <w:spacing w:line="276" w:lineRule="auto"/>
        <w:rPr>
          <w:rFonts w:cs="Tahoma"/>
          <w:spacing w:val="-2"/>
          <w:position w:val="-4"/>
          <w:sz w:val="24"/>
          <w:szCs w:val="24"/>
          <w:lang w:val="es-CO"/>
        </w:rPr>
      </w:pPr>
      <w:r w:rsidRPr="003D7D9D">
        <w:rPr>
          <w:rFonts w:cs="Tahoma"/>
          <w:spacing w:val="-2"/>
          <w:position w:val="-4"/>
          <w:sz w:val="24"/>
          <w:szCs w:val="24"/>
          <w:lang w:val="es-CO"/>
        </w:rPr>
        <w:t>Óscar: sí, claro</w:t>
      </w:r>
    </w:p>
    <w:p w14:paraId="3A816892" w14:textId="03E446CC" w:rsidR="00B5458E" w:rsidRPr="003D7D9D" w:rsidRDefault="00B5458E" w:rsidP="003D7D9D">
      <w:pPr>
        <w:spacing w:line="276" w:lineRule="auto"/>
        <w:rPr>
          <w:rFonts w:cs="Tahoma"/>
          <w:spacing w:val="-2"/>
          <w:position w:val="-4"/>
          <w:sz w:val="24"/>
          <w:szCs w:val="24"/>
          <w:lang w:val="es-CO"/>
        </w:rPr>
      </w:pPr>
      <w:r w:rsidRPr="003D7D9D">
        <w:rPr>
          <w:rFonts w:cs="Tahoma"/>
          <w:spacing w:val="-2"/>
          <w:position w:val="-4"/>
          <w:sz w:val="24"/>
          <w:szCs w:val="24"/>
          <w:lang w:val="es-CO"/>
        </w:rPr>
        <w:t>Manuel: sí, ¿a qu</w:t>
      </w:r>
      <w:r w:rsidR="003C7438" w:rsidRPr="003D7D9D">
        <w:rPr>
          <w:rFonts w:cs="Tahoma"/>
          <w:spacing w:val="-2"/>
          <w:position w:val="-4"/>
          <w:sz w:val="24"/>
          <w:szCs w:val="24"/>
          <w:lang w:val="es-CO"/>
        </w:rPr>
        <w:t>é</w:t>
      </w:r>
      <w:r w:rsidRPr="003D7D9D">
        <w:rPr>
          <w:rFonts w:cs="Tahoma"/>
          <w:spacing w:val="-2"/>
          <w:position w:val="-4"/>
          <w:sz w:val="24"/>
          <w:szCs w:val="24"/>
          <w:lang w:val="es-CO"/>
        </w:rPr>
        <w:t xml:space="preserve"> horas podría estar?</w:t>
      </w:r>
    </w:p>
    <w:p w14:paraId="5B74BDA6" w14:textId="77777777" w:rsidR="00B5458E" w:rsidRPr="003D7D9D" w:rsidRDefault="00B5458E" w:rsidP="003D7D9D">
      <w:pPr>
        <w:spacing w:line="276" w:lineRule="auto"/>
        <w:rPr>
          <w:rFonts w:cs="Tahoma"/>
          <w:spacing w:val="-2"/>
          <w:position w:val="-4"/>
          <w:sz w:val="24"/>
          <w:szCs w:val="24"/>
          <w:lang w:val="es-CO"/>
        </w:rPr>
      </w:pPr>
      <w:r w:rsidRPr="003D7D9D">
        <w:rPr>
          <w:rFonts w:cs="Tahoma"/>
          <w:spacing w:val="-2"/>
          <w:position w:val="-4"/>
          <w:sz w:val="24"/>
          <w:szCs w:val="24"/>
          <w:lang w:val="es-CO"/>
        </w:rPr>
        <w:lastRenderedPageBreak/>
        <w:t xml:space="preserve">Óscar: puede estar </w:t>
      </w:r>
      <w:r w:rsidR="006123FF" w:rsidRPr="003D7D9D">
        <w:rPr>
          <w:rFonts w:cs="Tahoma"/>
          <w:spacing w:val="-2"/>
          <w:position w:val="-4"/>
          <w:sz w:val="24"/>
          <w:szCs w:val="24"/>
          <w:lang w:val="es-CO"/>
        </w:rPr>
        <w:t>por ahí a las diez</w:t>
      </w:r>
      <w:r w:rsidRPr="003D7D9D">
        <w:rPr>
          <w:rFonts w:cs="Tahoma"/>
          <w:spacing w:val="-2"/>
          <w:position w:val="-4"/>
          <w:sz w:val="24"/>
          <w:szCs w:val="24"/>
          <w:lang w:val="es-CO"/>
        </w:rPr>
        <w:t xml:space="preserve"> […] </w:t>
      </w:r>
      <w:r w:rsidR="006123FF" w:rsidRPr="003D7D9D">
        <w:rPr>
          <w:rFonts w:cs="Tahoma"/>
          <w:spacing w:val="-2"/>
          <w:position w:val="-4"/>
          <w:sz w:val="24"/>
          <w:szCs w:val="24"/>
          <w:lang w:val="es-CO"/>
        </w:rPr>
        <w:t>c</w:t>
      </w:r>
      <w:r w:rsidRPr="003D7D9D">
        <w:rPr>
          <w:rFonts w:cs="Tahoma"/>
          <w:spacing w:val="-2"/>
          <w:position w:val="-4"/>
          <w:sz w:val="24"/>
          <w:szCs w:val="24"/>
          <w:lang w:val="es-CO"/>
        </w:rPr>
        <w:t>ó</w:t>
      </w:r>
      <w:r w:rsidR="006123FF" w:rsidRPr="003D7D9D">
        <w:rPr>
          <w:rFonts w:cs="Tahoma"/>
          <w:spacing w:val="-2"/>
          <w:position w:val="-4"/>
          <w:sz w:val="24"/>
          <w:szCs w:val="24"/>
          <w:lang w:val="es-CO"/>
        </w:rPr>
        <w:t>mo se llama, c</w:t>
      </w:r>
      <w:r w:rsidRPr="003D7D9D">
        <w:rPr>
          <w:rFonts w:cs="Tahoma"/>
          <w:spacing w:val="-2"/>
          <w:position w:val="-4"/>
          <w:sz w:val="24"/>
          <w:szCs w:val="24"/>
          <w:lang w:val="es-CO"/>
        </w:rPr>
        <w:t>óm</w:t>
      </w:r>
      <w:r w:rsidR="006123FF" w:rsidRPr="003D7D9D">
        <w:rPr>
          <w:rFonts w:cs="Tahoma"/>
          <w:spacing w:val="-2"/>
          <w:position w:val="-4"/>
          <w:sz w:val="24"/>
          <w:szCs w:val="24"/>
          <w:lang w:val="es-CO"/>
        </w:rPr>
        <w:t>o se llama la person</w:t>
      </w:r>
      <w:r w:rsidRPr="003D7D9D">
        <w:rPr>
          <w:rFonts w:cs="Tahoma"/>
          <w:spacing w:val="-2"/>
          <w:position w:val="-4"/>
          <w:sz w:val="24"/>
          <w:szCs w:val="24"/>
          <w:lang w:val="es-CO"/>
        </w:rPr>
        <w:t>a.</w:t>
      </w:r>
    </w:p>
    <w:p w14:paraId="79FBD9BC" w14:textId="77777777" w:rsidR="00B5458E" w:rsidRPr="003D7D9D" w:rsidRDefault="00B5458E" w:rsidP="003D7D9D">
      <w:pPr>
        <w:spacing w:line="276" w:lineRule="auto"/>
        <w:rPr>
          <w:rFonts w:cs="Tahoma"/>
          <w:spacing w:val="-2"/>
          <w:position w:val="-4"/>
          <w:sz w:val="24"/>
          <w:szCs w:val="24"/>
          <w:lang w:val="es-CO"/>
        </w:rPr>
      </w:pPr>
      <w:r w:rsidRPr="003D7D9D">
        <w:rPr>
          <w:rFonts w:cs="Tahoma"/>
          <w:spacing w:val="-2"/>
          <w:position w:val="-4"/>
          <w:sz w:val="24"/>
          <w:szCs w:val="24"/>
          <w:lang w:val="es-CO"/>
        </w:rPr>
        <w:t>Manuel: se llama MARCELA</w:t>
      </w:r>
      <w:r w:rsidR="006123FF" w:rsidRPr="003D7D9D">
        <w:rPr>
          <w:rFonts w:cs="Tahoma"/>
          <w:spacing w:val="-2"/>
          <w:position w:val="-4"/>
          <w:sz w:val="24"/>
          <w:szCs w:val="24"/>
          <w:lang w:val="es-CO"/>
        </w:rPr>
        <w:t xml:space="preserve"> </w:t>
      </w:r>
      <w:r w:rsidRPr="003D7D9D">
        <w:rPr>
          <w:rFonts w:cs="Tahoma"/>
          <w:spacing w:val="-2"/>
          <w:position w:val="-4"/>
          <w:sz w:val="24"/>
          <w:szCs w:val="24"/>
          <w:lang w:val="es-CO"/>
        </w:rPr>
        <w:t xml:space="preserve">[…] </w:t>
      </w:r>
      <w:r w:rsidR="006123FF" w:rsidRPr="003D7D9D">
        <w:rPr>
          <w:rFonts w:cs="Tahoma"/>
          <w:spacing w:val="-2"/>
          <w:position w:val="-4"/>
          <w:sz w:val="24"/>
          <w:szCs w:val="24"/>
          <w:lang w:val="es-CO"/>
        </w:rPr>
        <w:t>necesita los</w:t>
      </w:r>
      <w:r w:rsidRPr="003D7D9D">
        <w:rPr>
          <w:rFonts w:cs="Tahoma"/>
          <w:spacing w:val="-2"/>
          <w:position w:val="-4"/>
          <w:sz w:val="24"/>
          <w:szCs w:val="24"/>
          <w:lang w:val="es-CO"/>
        </w:rPr>
        <w:t xml:space="preserve"> </w:t>
      </w:r>
      <w:r w:rsidR="006123FF" w:rsidRPr="003D7D9D">
        <w:rPr>
          <w:rFonts w:cs="Tahoma"/>
          <w:spacing w:val="-2"/>
          <w:position w:val="-4"/>
          <w:sz w:val="24"/>
          <w:szCs w:val="24"/>
          <w:lang w:val="es-CO"/>
        </w:rPr>
        <w:t xml:space="preserve">apellidos </w:t>
      </w:r>
      <w:r w:rsidRPr="003D7D9D">
        <w:rPr>
          <w:rFonts w:cs="Tahoma"/>
          <w:spacing w:val="-2"/>
          <w:position w:val="-4"/>
          <w:sz w:val="24"/>
          <w:szCs w:val="24"/>
          <w:lang w:val="es-CO"/>
        </w:rPr>
        <w:t>[…]</w:t>
      </w:r>
    </w:p>
    <w:p w14:paraId="015DB283" w14:textId="77777777" w:rsidR="00B5458E" w:rsidRPr="003D7D9D" w:rsidRDefault="00B5458E" w:rsidP="003D7D9D">
      <w:pPr>
        <w:spacing w:line="276" w:lineRule="auto"/>
        <w:rPr>
          <w:rFonts w:cs="Tahoma"/>
          <w:spacing w:val="-2"/>
          <w:position w:val="-4"/>
          <w:sz w:val="24"/>
          <w:szCs w:val="24"/>
          <w:lang w:val="es-CO"/>
        </w:rPr>
      </w:pPr>
      <w:r w:rsidRPr="003D7D9D">
        <w:rPr>
          <w:rFonts w:cs="Tahoma"/>
          <w:spacing w:val="-2"/>
          <w:position w:val="-4"/>
          <w:sz w:val="24"/>
          <w:szCs w:val="24"/>
          <w:lang w:val="es-CO"/>
        </w:rPr>
        <w:t>Óscar:</w:t>
      </w:r>
    </w:p>
    <w:p w14:paraId="4D9C40A5" w14:textId="6E8BE536" w:rsidR="00B5458E" w:rsidRPr="003D7D9D" w:rsidRDefault="00B5458E" w:rsidP="003D7D9D">
      <w:pPr>
        <w:spacing w:line="276" w:lineRule="auto"/>
        <w:rPr>
          <w:rFonts w:cs="Tahoma"/>
          <w:spacing w:val="-2"/>
          <w:position w:val="-4"/>
          <w:sz w:val="24"/>
          <w:szCs w:val="24"/>
          <w:lang w:val="es-CO"/>
        </w:rPr>
      </w:pPr>
      <w:r w:rsidRPr="003D7D9D">
        <w:rPr>
          <w:rFonts w:cs="Tahoma"/>
          <w:spacing w:val="-2"/>
          <w:position w:val="-4"/>
          <w:sz w:val="24"/>
          <w:szCs w:val="24"/>
          <w:lang w:val="es-CO"/>
        </w:rPr>
        <w:t xml:space="preserve">Manuel: </w:t>
      </w:r>
      <w:r w:rsidR="006123FF" w:rsidRPr="003D7D9D">
        <w:rPr>
          <w:rFonts w:cs="Tahoma"/>
          <w:spacing w:val="-2"/>
          <w:position w:val="-4"/>
          <w:sz w:val="24"/>
          <w:szCs w:val="24"/>
          <w:lang w:val="es-CO"/>
        </w:rPr>
        <w:t>s</w:t>
      </w:r>
      <w:r w:rsidRPr="003D7D9D">
        <w:rPr>
          <w:rFonts w:cs="Tahoma"/>
          <w:spacing w:val="-2"/>
          <w:position w:val="-4"/>
          <w:sz w:val="24"/>
          <w:szCs w:val="24"/>
          <w:lang w:val="es-CO"/>
        </w:rPr>
        <w:t>í, sí</w:t>
      </w:r>
      <w:r w:rsidR="006123FF" w:rsidRPr="003D7D9D">
        <w:rPr>
          <w:rFonts w:cs="Tahoma"/>
          <w:spacing w:val="-2"/>
          <w:position w:val="-4"/>
          <w:sz w:val="24"/>
          <w:szCs w:val="24"/>
          <w:lang w:val="es-CO"/>
        </w:rPr>
        <w:t xml:space="preserve">, </w:t>
      </w:r>
      <w:r w:rsidR="003C7438" w:rsidRPr="003D7D9D">
        <w:rPr>
          <w:rFonts w:cs="Tahoma"/>
          <w:spacing w:val="-2"/>
          <w:position w:val="-4"/>
          <w:sz w:val="24"/>
          <w:szCs w:val="24"/>
          <w:lang w:val="es-CO"/>
        </w:rPr>
        <w:t>¿</w:t>
      </w:r>
      <w:r w:rsidR="006123FF" w:rsidRPr="003D7D9D">
        <w:rPr>
          <w:rFonts w:cs="Tahoma"/>
          <w:spacing w:val="-2"/>
          <w:position w:val="-4"/>
          <w:sz w:val="24"/>
          <w:szCs w:val="24"/>
          <w:lang w:val="es-CO"/>
        </w:rPr>
        <w:t>ya la apunt</w:t>
      </w:r>
      <w:r w:rsidR="003C7438" w:rsidRPr="003D7D9D">
        <w:rPr>
          <w:rFonts w:cs="Tahoma"/>
          <w:spacing w:val="-2"/>
          <w:position w:val="-4"/>
          <w:sz w:val="24"/>
          <w:szCs w:val="24"/>
          <w:lang w:val="es-CO"/>
        </w:rPr>
        <w:t>ó</w:t>
      </w:r>
      <w:r w:rsidRPr="003D7D9D">
        <w:rPr>
          <w:rFonts w:cs="Tahoma"/>
          <w:spacing w:val="-2"/>
          <w:position w:val="-4"/>
          <w:sz w:val="24"/>
          <w:szCs w:val="24"/>
          <w:lang w:val="es-CO"/>
        </w:rPr>
        <w:t>?</w:t>
      </w:r>
    </w:p>
    <w:p w14:paraId="1609F51F" w14:textId="536CF94A" w:rsidR="006123FF" w:rsidRPr="003D7D9D" w:rsidRDefault="00B5458E" w:rsidP="003D7D9D">
      <w:pPr>
        <w:spacing w:line="276" w:lineRule="auto"/>
        <w:rPr>
          <w:rFonts w:cs="Tahoma"/>
          <w:spacing w:val="-2"/>
          <w:position w:val="-4"/>
          <w:sz w:val="24"/>
          <w:szCs w:val="24"/>
          <w:lang w:val="es-CO"/>
        </w:rPr>
      </w:pPr>
      <w:r w:rsidRPr="003D7D9D">
        <w:rPr>
          <w:rFonts w:cs="Tahoma"/>
          <w:spacing w:val="-2"/>
          <w:position w:val="-4"/>
          <w:sz w:val="24"/>
          <w:szCs w:val="24"/>
          <w:lang w:val="es-CO"/>
        </w:rPr>
        <w:t>Óscar:</w:t>
      </w:r>
      <w:r w:rsidR="006123FF" w:rsidRPr="003D7D9D">
        <w:rPr>
          <w:rFonts w:cs="Tahoma"/>
          <w:spacing w:val="-2"/>
          <w:position w:val="-4"/>
          <w:sz w:val="24"/>
          <w:szCs w:val="24"/>
          <w:lang w:val="es-CO"/>
        </w:rPr>
        <w:t xml:space="preserve"> s</w:t>
      </w:r>
      <w:r w:rsidRPr="003D7D9D">
        <w:rPr>
          <w:rFonts w:cs="Tahoma"/>
          <w:spacing w:val="-2"/>
          <w:position w:val="-4"/>
          <w:sz w:val="24"/>
          <w:szCs w:val="24"/>
          <w:lang w:val="es-CO"/>
        </w:rPr>
        <w:t>í</w:t>
      </w:r>
      <w:r w:rsidR="006123FF" w:rsidRPr="003D7D9D">
        <w:rPr>
          <w:rFonts w:cs="Tahoma"/>
          <w:spacing w:val="-2"/>
          <w:position w:val="-4"/>
          <w:sz w:val="24"/>
          <w:szCs w:val="24"/>
          <w:lang w:val="es-CO"/>
        </w:rPr>
        <w:t>, si yo la ten</w:t>
      </w:r>
      <w:r w:rsidRPr="003D7D9D">
        <w:rPr>
          <w:rFonts w:cs="Tahoma"/>
          <w:spacing w:val="-2"/>
          <w:position w:val="-4"/>
          <w:sz w:val="24"/>
          <w:szCs w:val="24"/>
          <w:lang w:val="es-CO"/>
        </w:rPr>
        <w:t>g</w:t>
      </w:r>
      <w:r w:rsidR="006123FF" w:rsidRPr="003D7D9D">
        <w:rPr>
          <w:rFonts w:cs="Tahoma"/>
          <w:spacing w:val="-2"/>
          <w:position w:val="-4"/>
          <w:sz w:val="24"/>
          <w:szCs w:val="24"/>
          <w:lang w:val="es-CO"/>
        </w:rPr>
        <w:t>o en cuenta tranquilo</w:t>
      </w:r>
      <w:r w:rsidRPr="003D7D9D">
        <w:rPr>
          <w:rFonts w:cs="Tahoma"/>
          <w:spacing w:val="-2"/>
          <w:position w:val="-4"/>
          <w:sz w:val="24"/>
          <w:szCs w:val="24"/>
          <w:lang w:val="es-CO"/>
        </w:rPr>
        <w:t>.</w:t>
      </w:r>
    </w:p>
    <w:p w14:paraId="1EF47FB7" w14:textId="07E5484C" w:rsidR="00B5458E" w:rsidRPr="003D7D9D" w:rsidRDefault="00B5458E" w:rsidP="003D7D9D">
      <w:pPr>
        <w:spacing w:line="276" w:lineRule="auto"/>
        <w:rPr>
          <w:rFonts w:cs="Tahoma"/>
          <w:spacing w:val="-2"/>
          <w:position w:val="-4"/>
          <w:sz w:val="24"/>
          <w:szCs w:val="24"/>
          <w:lang w:val="es-CO"/>
        </w:rPr>
      </w:pPr>
      <w:r w:rsidRPr="003D7D9D">
        <w:rPr>
          <w:rFonts w:cs="Tahoma"/>
          <w:spacing w:val="-2"/>
          <w:position w:val="-4"/>
          <w:sz w:val="24"/>
          <w:szCs w:val="24"/>
          <w:lang w:val="es-CO"/>
        </w:rPr>
        <w:t>Manuel:</w:t>
      </w:r>
      <w:r w:rsidR="006123FF" w:rsidRPr="003D7D9D">
        <w:rPr>
          <w:rFonts w:cs="Tahoma"/>
          <w:spacing w:val="-2"/>
          <w:position w:val="-4"/>
          <w:sz w:val="24"/>
          <w:szCs w:val="24"/>
          <w:lang w:val="es-CO"/>
        </w:rPr>
        <w:t xml:space="preserve"> </w:t>
      </w:r>
      <w:r w:rsidRPr="003D7D9D">
        <w:rPr>
          <w:rFonts w:cs="Tahoma"/>
          <w:spacing w:val="-2"/>
          <w:position w:val="-4"/>
          <w:sz w:val="24"/>
          <w:szCs w:val="24"/>
          <w:lang w:val="es-CO"/>
        </w:rPr>
        <w:t>¿</w:t>
      </w:r>
      <w:r w:rsidR="006123FF" w:rsidRPr="003D7D9D">
        <w:rPr>
          <w:rFonts w:cs="Tahoma"/>
          <w:spacing w:val="-2"/>
          <w:position w:val="-4"/>
          <w:sz w:val="24"/>
          <w:szCs w:val="24"/>
          <w:lang w:val="es-CO"/>
        </w:rPr>
        <w:t>c</w:t>
      </w:r>
      <w:r w:rsidRPr="003D7D9D">
        <w:rPr>
          <w:rFonts w:cs="Tahoma"/>
          <w:spacing w:val="-2"/>
          <w:position w:val="-4"/>
          <w:sz w:val="24"/>
          <w:szCs w:val="24"/>
          <w:lang w:val="es-CO"/>
        </w:rPr>
        <w:t>ó</w:t>
      </w:r>
      <w:r w:rsidR="006123FF" w:rsidRPr="003D7D9D">
        <w:rPr>
          <w:rFonts w:cs="Tahoma"/>
          <w:spacing w:val="-2"/>
          <w:position w:val="-4"/>
          <w:sz w:val="24"/>
          <w:szCs w:val="24"/>
          <w:lang w:val="es-CO"/>
        </w:rPr>
        <w:t>mo es la cosita entonces</w:t>
      </w:r>
      <w:r w:rsidRPr="003D7D9D">
        <w:rPr>
          <w:rFonts w:cs="Tahoma"/>
          <w:spacing w:val="-2"/>
          <w:position w:val="-4"/>
          <w:sz w:val="24"/>
          <w:szCs w:val="24"/>
          <w:lang w:val="es-CO"/>
        </w:rPr>
        <w:t>,</w:t>
      </w:r>
      <w:r w:rsidR="006123FF" w:rsidRPr="003D7D9D">
        <w:rPr>
          <w:rFonts w:cs="Tahoma"/>
          <w:spacing w:val="-2"/>
          <w:position w:val="-4"/>
          <w:sz w:val="24"/>
          <w:szCs w:val="24"/>
          <w:lang w:val="es-CO"/>
        </w:rPr>
        <w:t xml:space="preserve"> ah</w:t>
      </w:r>
      <w:r w:rsidRPr="003D7D9D">
        <w:rPr>
          <w:rFonts w:cs="Tahoma"/>
          <w:spacing w:val="-2"/>
          <w:position w:val="-4"/>
          <w:sz w:val="24"/>
          <w:szCs w:val="24"/>
          <w:lang w:val="es-CO"/>
        </w:rPr>
        <w:t>?</w:t>
      </w:r>
      <w:r w:rsidR="006123FF" w:rsidRPr="003D7D9D">
        <w:rPr>
          <w:rFonts w:cs="Tahoma"/>
          <w:spacing w:val="-2"/>
          <w:position w:val="-4"/>
          <w:sz w:val="24"/>
          <w:szCs w:val="24"/>
          <w:lang w:val="es-CO"/>
        </w:rPr>
        <w:t xml:space="preserve">, </w:t>
      </w:r>
      <w:r w:rsidR="003C7438" w:rsidRPr="003D7D9D">
        <w:rPr>
          <w:rFonts w:cs="Tahoma"/>
          <w:spacing w:val="-2"/>
          <w:position w:val="-4"/>
          <w:sz w:val="24"/>
          <w:szCs w:val="24"/>
          <w:lang w:val="es-CO"/>
        </w:rPr>
        <w:t>¿</w:t>
      </w:r>
      <w:r w:rsidR="006123FF" w:rsidRPr="003D7D9D">
        <w:rPr>
          <w:rFonts w:cs="Tahoma"/>
          <w:spacing w:val="-2"/>
          <w:position w:val="-4"/>
          <w:sz w:val="24"/>
          <w:szCs w:val="24"/>
          <w:lang w:val="es-CO"/>
        </w:rPr>
        <w:t>c</w:t>
      </w:r>
      <w:r w:rsidRPr="003D7D9D">
        <w:rPr>
          <w:rFonts w:cs="Tahoma"/>
          <w:spacing w:val="-2"/>
          <w:position w:val="-4"/>
          <w:sz w:val="24"/>
          <w:szCs w:val="24"/>
          <w:lang w:val="es-CO"/>
        </w:rPr>
        <w:t>ó</w:t>
      </w:r>
      <w:r w:rsidR="006123FF" w:rsidRPr="003D7D9D">
        <w:rPr>
          <w:rFonts w:cs="Tahoma"/>
          <w:spacing w:val="-2"/>
          <w:position w:val="-4"/>
          <w:sz w:val="24"/>
          <w:szCs w:val="24"/>
          <w:lang w:val="es-CO"/>
        </w:rPr>
        <w:t>mo vamos a ha</w:t>
      </w:r>
      <w:r w:rsidRPr="003D7D9D">
        <w:rPr>
          <w:rFonts w:cs="Tahoma"/>
          <w:spacing w:val="-2"/>
          <w:position w:val="-4"/>
          <w:sz w:val="24"/>
          <w:szCs w:val="24"/>
          <w:lang w:val="es-CO"/>
        </w:rPr>
        <w:t>c</w:t>
      </w:r>
      <w:r w:rsidR="006123FF" w:rsidRPr="003D7D9D">
        <w:rPr>
          <w:rFonts w:cs="Tahoma"/>
          <w:spacing w:val="-2"/>
          <w:position w:val="-4"/>
          <w:sz w:val="24"/>
          <w:szCs w:val="24"/>
          <w:lang w:val="es-CO"/>
        </w:rPr>
        <w:t>er</w:t>
      </w:r>
      <w:r w:rsidRPr="003D7D9D">
        <w:rPr>
          <w:rFonts w:cs="Tahoma"/>
          <w:spacing w:val="-2"/>
          <w:position w:val="-4"/>
          <w:sz w:val="24"/>
          <w:szCs w:val="24"/>
          <w:lang w:val="es-CO"/>
        </w:rPr>
        <w:t>?</w:t>
      </w:r>
    </w:p>
    <w:p w14:paraId="26272833" w14:textId="77777777" w:rsidR="00B5458E" w:rsidRPr="003D7D9D" w:rsidRDefault="00B5458E" w:rsidP="003D7D9D">
      <w:pPr>
        <w:spacing w:line="276" w:lineRule="auto"/>
        <w:rPr>
          <w:rFonts w:cs="Tahoma"/>
          <w:spacing w:val="-2"/>
          <w:position w:val="-4"/>
          <w:sz w:val="24"/>
          <w:szCs w:val="24"/>
          <w:lang w:val="es-CO"/>
        </w:rPr>
      </w:pPr>
      <w:r w:rsidRPr="003D7D9D">
        <w:rPr>
          <w:rFonts w:cs="Tahoma"/>
          <w:spacing w:val="-2"/>
          <w:position w:val="-4"/>
          <w:sz w:val="24"/>
          <w:szCs w:val="24"/>
          <w:lang w:val="es-CO"/>
        </w:rPr>
        <w:t xml:space="preserve">Óscar: </w:t>
      </w:r>
      <w:r w:rsidR="006123FF" w:rsidRPr="003D7D9D">
        <w:rPr>
          <w:rFonts w:cs="Tahoma"/>
          <w:spacing w:val="-2"/>
          <w:position w:val="-4"/>
          <w:sz w:val="24"/>
          <w:szCs w:val="24"/>
          <w:lang w:val="es-CO"/>
        </w:rPr>
        <w:t>no, ella va y eh, ella est</w:t>
      </w:r>
      <w:r w:rsidRPr="003D7D9D">
        <w:rPr>
          <w:rFonts w:cs="Tahoma"/>
          <w:spacing w:val="-2"/>
          <w:position w:val="-4"/>
          <w:sz w:val="24"/>
          <w:szCs w:val="24"/>
          <w:lang w:val="es-CO"/>
        </w:rPr>
        <w:t>á</w:t>
      </w:r>
      <w:r w:rsidR="006123FF" w:rsidRPr="003D7D9D">
        <w:rPr>
          <w:rFonts w:cs="Tahoma"/>
          <w:spacing w:val="-2"/>
          <w:position w:val="-4"/>
          <w:sz w:val="24"/>
          <w:szCs w:val="24"/>
          <w:lang w:val="es-CO"/>
        </w:rPr>
        <w:t xml:space="preserve"> en la lista del lunes a las diez de la mañana</w:t>
      </w:r>
      <w:r w:rsidRPr="003D7D9D">
        <w:rPr>
          <w:rFonts w:cs="Tahoma"/>
          <w:spacing w:val="-2"/>
          <w:position w:val="-4"/>
          <w:sz w:val="24"/>
          <w:szCs w:val="24"/>
          <w:lang w:val="es-CO"/>
        </w:rPr>
        <w:t>.</w:t>
      </w:r>
    </w:p>
    <w:p w14:paraId="191330A5" w14:textId="77777777" w:rsidR="00B5458E" w:rsidRPr="003D7D9D" w:rsidRDefault="00B5458E" w:rsidP="003D7D9D">
      <w:pPr>
        <w:spacing w:line="276" w:lineRule="auto"/>
        <w:rPr>
          <w:rFonts w:cs="Tahoma"/>
          <w:spacing w:val="-2"/>
          <w:position w:val="-4"/>
          <w:sz w:val="24"/>
          <w:szCs w:val="24"/>
          <w:lang w:val="es-CO"/>
        </w:rPr>
      </w:pPr>
      <w:r w:rsidRPr="003D7D9D">
        <w:rPr>
          <w:rFonts w:cs="Tahoma"/>
          <w:spacing w:val="-2"/>
          <w:position w:val="-4"/>
          <w:sz w:val="24"/>
          <w:szCs w:val="24"/>
          <w:lang w:val="es-CO"/>
        </w:rPr>
        <w:t>Manuel:</w:t>
      </w:r>
      <w:r w:rsidR="006123FF" w:rsidRPr="003D7D9D">
        <w:rPr>
          <w:rFonts w:cs="Tahoma"/>
          <w:spacing w:val="-2"/>
          <w:position w:val="-4"/>
          <w:sz w:val="24"/>
          <w:szCs w:val="24"/>
          <w:lang w:val="es-CO"/>
        </w:rPr>
        <w:t xml:space="preserve"> </w:t>
      </w:r>
      <w:r w:rsidRPr="003D7D9D">
        <w:rPr>
          <w:rFonts w:cs="Tahoma"/>
          <w:spacing w:val="-2"/>
          <w:position w:val="-4"/>
          <w:sz w:val="24"/>
          <w:szCs w:val="24"/>
          <w:lang w:val="es-CO"/>
        </w:rPr>
        <w:t>e</w:t>
      </w:r>
      <w:r w:rsidR="006123FF" w:rsidRPr="003D7D9D">
        <w:rPr>
          <w:rFonts w:cs="Tahoma"/>
          <w:spacing w:val="-2"/>
          <w:position w:val="-4"/>
          <w:sz w:val="24"/>
          <w:szCs w:val="24"/>
          <w:lang w:val="es-CO"/>
        </w:rPr>
        <w:t>lla también es probable que le llegue al otro d</w:t>
      </w:r>
      <w:r w:rsidRPr="003D7D9D">
        <w:rPr>
          <w:rFonts w:cs="Tahoma"/>
          <w:spacing w:val="-2"/>
          <w:position w:val="-4"/>
          <w:sz w:val="24"/>
          <w:szCs w:val="24"/>
          <w:lang w:val="es-CO"/>
        </w:rPr>
        <w:t>í</w:t>
      </w:r>
      <w:r w:rsidR="006123FF" w:rsidRPr="003D7D9D">
        <w:rPr>
          <w:rFonts w:cs="Tahoma"/>
          <w:spacing w:val="-2"/>
          <w:position w:val="-4"/>
          <w:sz w:val="24"/>
          <w:szCs w:val="24"/>
          <w:lang w:val="es-CO"/>
        </w:rPr>
        <w:t xml:space="preserve">a a esa hora </w:t>
      </w:r>
    </w:p>
    <w:p w14:paraId="755DE261" w14:textId="77777777" w:rsidR="00B5458E" w:rsidRPr="003D7D9D" w:rsidRDefault="00B5458E" w:rsidP="003D7D9D">
      <w:pPr>
        <w:spacing w:line="276" w:lineRule="auto"/>
        <w:rPr>
          <w:rFonts w:cs="Tahoma"/>
          <w:spacing w:val="-2"/>
          <w:position w:val="-4"/>
          <w:sz w:val="24"/>
          <w:szCs w:val="24"/>
          <w:lang w:val="es-CO"/>
        </w:rPr>
      </w:pPr>
      <w:r w:rsidRPr="003D7D9D">
        <w:rPr>
          <w:rFonts w:cs="Tahoma"/>
          <w:spacing w:val="-2"/>
          <w:position w:val="-4"/>
          <w:sz w:val="24"/>
          <w:szCs w:val="24"/>
          <w:lang w:val="es-CO"/>
        </w:rPr>
        <w:t>Óscar: sí, es</w:t>
      </w:r>
      <w:r w:rsidR="006123FF" w:rsidRPr="003D7D9D">
        <w:rPr>
          <w:rFonts w:cs="Tahoma"/>
          <w:spacing w:val="-2"/>
          <w:position w:val="-4"/>
          <w:sz w:val="24"/>
          <w:szCs w:val="24"/>
          <w:lang w:val="es-CO"/>
        </w:rPr>
        <w:t xml:space="preserve"> posible</w:t>
      </w:r>
    </w:p>
    <w:p w14:paraId="0098E704" w14:textId="021352DF" w:rsidR="00B5458E" w:rsidRPr="003D7D9D" w:rsidRDefault="00B5458E" w:rsidP="003D7D9D">
      <w:pPr>
        <w:spacing w:line="276" w:lineRule="auto"/>
        <w:rPr>
          <w:rFonts w:cs="Tahoma"/>
          <w:spacing w:val="-2"/>
          <w:position w:val="-4"/>
          <w:sz w:val="24"/>
          <w:szCs w:val="24"/>
          <w:lang w:val="es-CO"/>
        </w:rPr>
      </w:pPr>
      <w:r w:rsidRPr="003D7D9D">
        <w:rPr>
          <w:rFonts w:cs="Tahoma"/>
          <w:spacing w:val="-2"/>
          <w:position w:val="-4"/>
          <w:sz w:val="24"/>
          <w:szCs w:val="24"/>
          <w:lang w:val="es-CO"/>
        </w:rPr>
        <w:t xml:space="preserve">Manuel: y </w:t>
      </w:r>
      <w:r w:rsidR="003C7438" w:rsidRPr="003D7D9D">
        <w:rPr>
          <w:rFonts w:cs="Tahoma"/>
          <w:spacing w:val="-2"/>
          <w:position w:val="-4"/>
          <w:sz w:val="24"/>
          <w:szCs w:val="24"/>
          <w:lang w:val="es-CO"/>
        </w:rPr>
        <w:t>¿</w:t>
      </w:r>
      <w:r w:rsidRPr="003D7D9D">
        <w:rPr>
          <w:rFonts w:cs="Tahoma"/>
          <w:spacing w:val="-2"/>
          <w:position w:val="-4"/>
          <w:sz w:val="24"/>
          <w:szCs w:val="24"/>
          <w:lang w:val="es-CO"/>
        </w:rPr>
        <w:t xml:space="preserve">cuánto es la cosita esa don </w:t>
      </w:r>
      <w:r w:rsidR="003C7438" w:rsidRPr="003D7D9D">
        <w:rPr>
          <w:rFonts w:cs="Tahoma"/>
          <w:spacing w:val="-2"/>
          <w:position w:val="-4"/>
          <w:sz w:val="24"/>
          <w:szCs w:val="24"/>
          <w:lang w:val="es-CO"/>
        </w:rPr>
        <w:t>ÓSCAR</w:t>
      </w:r>
      <w:r w:rsidRPr="003D7D9D">
        <w:rPr>
          <w:rFonts w:cs="Tahoma"/>
          <w:spacing w:val="-2"/>
          <w:position w:val="-4"/>
          <w:sz w:val="24"/>
          <w:szCs w:val="24"/>
          <w:lang w:val="es-CO"/>
        </w:rPr>
        <w:t>?</w:t>
      </w:r>
    </w:p>
    <w:p w14:paraId="7C282DDD" w14:textId="09D6F93E" w:rsidR="00B5458E" w:rsidRPr="003D7D9D" w:rsidRDefault="003C7438" w:rsidP="003D7D9D">
      <w:pPr>
        <w:spacing w:line="276" w:lineRule="auto"/>
        <w:rPr>
          <w:rFonts w:cs="Tahoma"/>
          <w:spacing w:val="-2"/>
          <w:position w:val="-4"/>
          <w:sz w:val="24"/>
          <w:szCs w:val="24"/>
          <w:lang w:val="es-CO"/>
        </w:rPr>
      </w:pPr>
      <w:r w:rsidRPr="003D7D9D">
        <w:rPr>
          <w:rFonts w:cs="Tahoma"/>
          <w:spacing w:val="-2"/>
          <w:position w:val="-4"/>
          <w:sz w:val="24"/>
          <w:szCs w:val="24"/>
          <w:lang w:val="es-CO"/>
        </w:rPr>
        <w:t>Ó</w:t>
      </w:r>
      <w:r w:rsidR="005C1899" w:rsidRPr="003D7D9D">
        <w:rPr>
          <w:rFonts w:cs="Tahoma"/>
          <w:spacing w:val="-2"/>
          <w:position w:val="-4"/>
          <w:sz w:val="24"/>
          <w:szCs w:val="24"/>
          <w:lang w:val="es-CO"/>
        </w:rPr>
        <w:t>scar</w:t>
      </w:r>
      <w:r w:rsidR="00B5458E" w:rsidRPr="003D7D9D">
        <w:rPr>
          <w:rFonts w:cs="Tahoma"/>
          <w:spacing w:val="-2"/>
          <w:position w:val="-4"/>
          <w:sz w:val="24"/>
          <w:szCs w:val="24"/>
          <w:lang w:val="es-CO"/>
        </w:rPr>
        <w:t>:</w:t>
      </w:r>
      <w:r w:rsidR="006123FF" w:rsidRPr="003D7D9D">
        <w:rPr>
          <w:rFonts w:cs="Tahoma"/>
          <w:spacing w:val="-2"/>
          <w:position w:val="-4"/>
          <w:sz w:val="24"/>
          <w:szCs w:val="24"/>
          <w:lang w:val="es-CO"/>
        </w:rPr>
        <w:t xml:space="preserve"> </w:t>
      </w:r>
      <w:r w:rsidR="00B5458E" w:rsidRPr="003D7D9D">
        <w:rPr>
          <w:rFonts w:cs="Tahoma"/>
          <w:spacing w:val="-2"/>
          <w:position w:val="-4"/>
          <w:sz w:val="24"/>
          <w:szCs w:val="24"/>
          <w:lang w:val="es-CO"/>
        </w:rPr>
        <w:t>a</w:t>
      </w:r>
      <w:r w:rsidR="006123FF" w:rsidRPr="003D7D9D">
        <w:rPr>
          <w:rFonts w:cs="Tahoma"/>
          <w:spacing w:val="-2"/>
          <w:position w:val="-4"/>
          <w:sz w:val="24"/>
          <w:szCs w:val="24"/>
          <w:lang w:val="es-CO"/>
        </w:rPr>
        <w:t xml:space="preserve">h., </w:t>
      </w:r>
      <w:r w:rsidR="00B5458E" w:rsidRPr="003D7D9D">
        <w:rPr>
          <w:rFonts w:cs="Tahoma"/>
          <w:b/>
          <w:spacing w:val="-2"/>
          <w:position w:val="-4"/>
          <w:sz w:val="24"/>
          <w:szCs w:val="24"/>
          <w:lang w:val="es-CO"/>
        </w:rPr>
        <w:t xml:space="preserve">YA USTED MIRA </w:t>
      </w:r>
      <w:r w:rsidR="00656D14" w:rsidRPr="003D7D9D">
        <w:rPr>
          <w:rFonts w:cs="Tahoma"/>
          <w:b/>
          <w:spacing w:val="-2"/>
          <w:position w:val="-4"/>
          <w:sz w:val="24"/>
          <w:szCs w:val="24"/>
          <w:lang w:val="es-CO"/>
        </w:rPr>
        <w:t xml:space="preserve">A VER </w:t>
      </w:r>
      <w:r w:rsidR="00B5458E" w:rsidRPr="003D7D9D">
        <w:rPr>
          <w:rFonts w:cs="Tahoma"/>
          <w:b/>
          <w:spacing w:val="-2"/>
          <w:position w:val="-4"/>
          <w:sz w:val="24"/>
          <w:szCs w:val="24"/>
          <w:lang w:val="es-CO"/>
        </w:rPr>
        <w:t>CUÁNTO ES AHÍ, YO NO, YO NO TENGO PRECIO</w:t>
      </w:r>
      <w:r w:rsidR="00B5458E" w:rsidRPr="003D7D9D">
        <w:rPr>
          <w:rFonts w:cs="Tahoma"/>
          <w:spacing w:val="-2"/>
          <w:position w:val="-4"/>
          <w:sz w:val="24"/>
          <w:szCs w:val="24"/>
          <w:lang w:val="es-CO"/>
        </w:rPr>
        <w:t>, […]</w:t>
      </w:r>
    </w:p>
    <w:p w14:paraId="07CE8E21" w14:textId="77777777" w:rsidR="00B5458E" w:rsidRPr="003D7D9D" w:rsidRDefault="00B5458E" w:rsidP="003D7D9D">
      <w:pPr>
        <w:spacing w:line="276" w:lineRule="auto"/>
        <w:ind w:right="51"/>
        <w:rPr>
          <w:rFonts w:cs="Tahoma"/>
          <w:spacing w:val="-2"/>
          <w:position w:val="-4"/>
          <w:sz w:val="24"/>
          <w:szCs w:val="24"/>
          <w:lang w:val="es-CO"/>
        </w:rPr>
      </w:pPr>
    </w:p>
    <w:p w14:paraId="311B7AE1" w14:textId="7834961F" w:rsidR="00B5458E" w:rsidRPr="003D7D9D" w:rsidRDefault="00B5458E" w:rsidP="003D7D9D">
      <w:pPr>
        <w:pStyle w:val="Prrafodelista"/>
        <w:numPr>
          <w:ilvl w:val="0"/>
          <w:numId w:val="4"/>
        </w:numPr>
        <w:spacing w:line="276" w:lineRule="auto"/>
        <w:ind w:right="51"/>
        <w:rPr>
          <w:rFonts w:cs="Tahoma"/>
          <w:spacing w:val="-2"/>
          <w:position w:val="-4"/>
          <w:sz w:val="24"/>
          <w:szCs w:val="24"/>
          <w:lang w:val="es-CO"/>
        </w:rPr>
      </w:pPr>
      <w:r w:rsidRPr="003D7D9D">
        <w:rPr>
          <w:rFonts w:cs="Tahoma"/>
          <w:spacing w:val="-2"/>
          <w:position w:val="-4"/>
          <w:sz w:val="24"/>
          <w:szCs w:val="24"/>
          <w:lang w:val="es-CO"/>
        </w:rPr>
        <w:t xml:space="preserve">Llamada sostenida por </w:t>
      </w:r>
      <w:r w:rsidR="00491509">
        <w:rPr>
          <w:rFonts w:cs="Tahoma"/>
          <w:b/>
          <w:spacing w:val="-2"/>
          <w:position w:val="-4"/>
          <w:sz w:val="24"/>
          <w:szCs w:val="24"/>
          <w:lang w:val="es-CO"/>
        </w:rPr>
        <w:t>OABS</w:t>
      </w:r>
      <w:r w:rsidRPr="003D7D9D">
        <w:rPr>
          <w:rFonts w:cs="Tahoma"/>
          <w:spacing w:val="-2"/>
          <w:position w:val="-4"/>
          <w:sz w:val="24"/>
          <w:szCs w:val="24"/>
          <w:lang w:val="es-CO"/>
        </w:rPr>
        <w:t xml:space="preserve"> con </w:t>
      </w:r>
      <w:r w:rsidR="00E821B0">
        <w:rPr>
          <w:rFonts w:cs="Tahoma"/>
          <w:b/>
          <w:spacing w:val="-2"/>
          <w:position w:val="-4"/>
          <w:sz w:val="24"/>
          <w:szCs w:val="24"/>
          <w:lang w:val="es-CO"/>
        </w:rPr>
        <w:t>JECM</w:t>
      </w:r>
      <w:r w:rsidRPr="003D7D9D">
        <w:rPr>
          <w:rFonts w:cs="Tahoma"/>
          <w:spacing w:val="-2"/>
          <w:position w:val="-4"/>
          <w:sz w:val="24"/>
          <w:szCs w:val="24"/>
          <w:lang w:val="es-CO"/>
        </w:rPr>
        <w:t xml:space="preserve">, celular, 3218224268, y </w:t>
      </w:r>
      <w:r w:rsidR="00E16EB5" w:rsidRPr="003D7D9D">
        <w:rPr>
          <w:rFonts w:cs="Tahoma"/>
          <w:spacing w:val="-2"/>
          <w:position w:val="-4"/>
          <w:sz w:val="24"/>
          <w:szCs w:val="24"/>
          <w:lang w:val="es-CO"/>
        </w:rPr>
        <w:t xml:space="preserve">efectuada </w:t>
      </w:r>
      <w:r w:rsidRPr="003D7D9D">
        <w:rPr>
          <w:rFonts w:cs="Tahoma"/>
          <w:spacing w:val="-2"/>
          <w:position w:val="-4"/>
          <w:sz w:val="24"/>
          <w:szCs w:val="24"/>
          <w:lang w:val="es-CO"/>
        </w:rPr>
        <w:t>en mayo 13 de 2016 a las 14:25 horas.</w:t>
      </w:r>
    </w:p>
    <w:p w14:paraId="2CE44219" w14:textId="77777777" w:rsidR="00B5458E" w:rsidRPr="003D7D9D" w:rsidRDefault="00B5458E" w:rsidP="003D7D9D">
      <w:pPr>
        <w:spacing w:line="276" w:lineRule="auto"/>
        <w:ind w:right="51"/>
        <w:rPr>
          <w:rFonts w:cs="Tahoma"/>
          <w:spacing w:val="-2"/>
          <w:position w:val="-4"/>
          <w:sz w:val="24"/>
          <w:szCs w:val="24"/>
          <w:lang w:val="es-CO"/>
        </w:rPr>
      </w:pPr>
    </w:p>
    <w:p w14:paraId="1E6EFBB1" w14:textId="1938F002" w:rsidR="00B5458E" w:rsidRPr="003D7D9D" w:rsidRDefault="00B5458E" w:rsidP="003D7D9D">
      <w:pPr>
        <w:spacing w:line="276" w:lineRule="auto"/>
        <w:rPr>
          <w:rFonts w:cs="Tahoma"/>
          <w:spacing w:val="-2"/>
          <w:position w:val="-4"/>
          <w:sz w:val="24"/>
          <w:szCs w:val="24"/>
          <w:lang w:val="es-CO"/>
        </w:rPr>
      </w:pPr>
      <w:r w:rsidRPr="003D7D9D">
        <w:rPr>
          <w:rFonts w:cs="Tahoma"/>
          <w:spacing w:val="-2"/>
          <w:position w:val="-4"/>
          <w:sz w:val="24"/>
          <w:szCs w:val="24"/>
          <w:lang w:val="es-CO"/>
        </w:rPr>
        <w:t>Óscar: joven</w:t>
      </w:r>
      <w:r w:rsidR="0053212A" w:rsidRPr="003D7D9D">
        <w:rPr>
          <w:rFonts w:cs="Tahoma"/>
          <w:spacing w:val="-2"/>
          <w:position w:val="-4"/>
          <w:sz w:val="24"/>
          <w:szCs w:val="24"/>
          <w:lang w:val="es-CO"/>
        </w:rPr>
        <w:t>c</w:t>
      </w:r>
      <w:r w:rsidRPr="003D7D9D">
        <w:rPr>
          <w:rFonts w:cs="Tahoma"/>
          <w:spacing w:val="-2"/>
          <w:position w:val="-4"/>
          <w:sz w:val="24"/>
          <w:szCs w:val="24"/>
          <w:lang w:val="es-CO"/>
        </w:rPr>
        <w:t xml:space="preserve">ito, </w:t>
      </w:r>
      <w:r w:rsidR="0053212A" w:rsidRPr="003D7D9D">
        <w:rPr>
          <w:rFonts w:cs="Tahoma"/>
          <w:spacing w:val="-2"/>
          <w:position w:val="-4"/>
          <w:sz w:val="24"/>
          <w:szCs w:val="24"/>
          <w:lang w:val="es-CO"/>
        </w:rPr>
        <w:t>¿</w:t>
      </w:r>
      <w:r w:rsidRPr="003D7D9D">
        <w:rPr>
          <w:rFonts w:cs="Tahoma"/>
          <w:spacing w:val="-2"/>
          <w:position w:val="-4"/>
          <w:sz w:val="24"/>
          <w:szCs w:val="24"/>
          <w:lang w:val="es-CO"/>
        </w:rPr>
        <w:t>bien o no</w:t>
      </w:r>
      <w:r w:rsidR="0053212A" w:rsidRPr="003D7D9D">
        <w:rPr>
          <w:rFonts w:cs="Tahoma"/>
          <w:spacing w:val="-2"/>
          <w:position w:val="-4"/>
          <w:sz w:val="24"/>
          <w:szCs w:val="24"/>
          <w:lang w:val="es-CO"/>
        </w:rPr>
        <w:t>?</w:t>
      </w:r>
    </w:p>
    <w:p w14:paraId="24DACAE3" w14:textId="02DF0651" w:rsidR="00B5458E" w:rsidRPr="003D7D9D" w:rsidRDefault="003C7438" w:rsidP="003D7D9D">
      <w:pPr>
        <w:spacing w:line="276" w:lineRule="auto"/>
        <w:rPr>
          <w:rFonts w:cs="Tahoma"/>
          <w:spacing w:val="-2"/>
          <w:position w:val="-4"/>
          <w:sz w:val="24"/>
          <w:szCs w:val="24"/>
          <w:lang w:val="es-CO"/>
        </w:rPr>
      </w:pPr>
      <w:proofErr w:type="spellStart"/>
      <w:r w:rsidRPr="003D7D9D">
        <w:rPr>
          <w:rFonts w:cs="Tahoma"/>
          <w:spacing w:val="-2"/>
          <w:position w:val="-4"/>
          <w:sz w:val="24"/>
          <w:szCs w:val="24"/>
          <w:lang w:val="es-CO"/>
        </w:rPr>
        <w:t>Jhonnatan</w:t>
      </w:r>
      <w:proofErr w:type="spellEnd"/>
      <w:r w:rsidR="00B5458E" w:rsidRPr="003D7D9D">
        <w:rPr>
          <w:rFonts w:cs="Tahoma"/>
          <w:spacing w:val="-2"/>
          <w:position w:val="-4"/>
          <w:sz w:val="24"/>
          <w:szCs w:val="24"/>
          <w:lang w:val="es-CO"/>
        </w:rPr>
        <w:t xml:space="preserve">: </w:t>
      </w:r>
      <w:r w:rsidR="0053212A" w:rsidRPr="003D7D9D">
        <w:rPr>
          <w:rFonts w:cs="Tahoma"/>
          <w:spacing w:val="-2"/>
          <w:position w:val="-4"/>
          <w:sz w:val="24"/>
          <w:szCs w:val="24"/>
          <w:lang w:val="es-CO"/>
        </w:rPr>
        <w:t>¿</w:t>
      </w:r>
      <w:r w:rsidR="006123FF" w:rsidRPr="003D7D9D">
        <w:rPr>
          <w:rFonts w:cs="Tahoma"/>
          <w:spacing w:val="-2"/>
          <w:position w:val="-4"/>
          <w:sz w:val="24"/>
          <w:szCs w:val="24"/>
          <w:lang w:val="es-CO"/>
        </w:rPr>
        <w:t>al</w:t>
      </w:r>
      <w:r w:rsidR="00B5458E" w:rsidRPr="003D7D9D">
        <w:rPr>
          <w:rFonts w:cs="Tahoma"/>
          <w:spacing w:val="-2"/>
          <w:position w:val="-4"/>
          <w:sz w:val="24"/>
          <w:szCs w:val="24"/>
          <w:lang w:val="es-CO"/>
        </w:rPr>
        <w:t>ó</w:t>
      </w:r>
      <w:r w:rsidR="0053212A" w:rsidRPr="003D7D9D">
        <w:rPr>
          <w:rFonts w:cs="Tahoma"/>
          <w:spacing w:val="-2"/>
          <w:position w:val="-4"/>
          <w:sz w:val="24"/>
          <w:szCs w:val="24"/>
          <w:lang w:val="es-CO"/>
        </w:rPr>
        <w:t>?</w:t>
      </w:r>
      <w:r w:rsidR="00B5458E" w:rsidRPr="003D7D9D">
        <w:rPr>
          <w:rFonts w:cs="Tahoma"/>
          <w:spacing w:val="-2"/>
          <w:position w:val="-4"/>
          <w:sz w:val="24"/>
          <w:szCs w:val="24"/>
          <w:lang w:val="es-CO"/>
        </w:rPr>
        <w:t>,</w:t>
      </w:r>
      <w:r w:rsidR="006123FF" w:rsidRPr="003D7D9D">
        <w:rPr>
          <w:rFonts w:cs="Tahoma"/>
          <w:spacing w:val="-2"/>
          <w:position w:val="-4"/>
          <w:sz w:val="24"/>
          <w:szCs w:val="24"/>
          <w:lang w:val="es-CO"/>
        </w:rPr>
        <w:t xml:space="preserve"> </w:t>
      </w:r>
      <w:r w:rsidRPr="003D7D9D">
        <w:rPr>
          <w:rFonts w:cs="Tahoma"/>
          <w:spacing w:val="-2"/>
          <w:position w:val="-4"/>
          <w:sz w:val="24"/>
          <w:szCs w:val="24"/>
          <w:lang w:val="es-CO"/>
        </w:rPr>
        <w:t>¿</w:t>
      </w:r>
      <w:r w:rsidR="006123FF" w:rsidRPr="003D7D9D">
        <w:rPr>
          <w:rFonts w:cs="Tahoma"/>
          <w:spacing w:val="-2"/>
          <w:position w:val="-4"/>
          <w:sz w:val="24"/>
          <w:szCs w:val="24"/>
          <w:lang w:val="es-CO"/>
        </w:rPr>
        <w:t>con quién</w:t>
      </w:r>
      <w:r w:rsidRPr="003D7D9D">
        <w:rPr>
          <w:rFonts w:cs="Tahoma"/>
          <w:spacing w:val="-2"/>
          <w:position w:val="-4"/>
          <w:sz w:val="24"/>
          <w:szCs w:val="24"/>
          <w:lang w:val="es-CO"/>
        </w:rPr>
        <w:t>?</w:t>
      </w:r>
      <w:r w:rsidR="006123FF" w:rsidRPr="003D7D9D">
        <w:rPr>
          <w:rFonts w:cs="Tahoma"/>
          <w:spacing w:val="-2"/>
          <w:position w:val="-4"/>
          <w:sz w:val="24"/>
          <w:szCs w:val="24"/>
          <w:lang w:val="es-CO"/>
        </w:rPr>
        <w:t xml:space="preserve"> </w:t>
      </w:r>
    </w:p>
    <w:p w14:paraId="45FB4BED" w14:textId="01CBF03B" w:rsidR="00B5458E" w:rsidRPr="003D7D9D" w:rsidRDefault="00B5458E" w:rsidP="003D7D9D">
      <w:pPr>
        <w:spacing w:line="276" w:lineRule="auto"/>
        <w:rPr>
          <w:rFonts w:cs="Tahoma"/>
          <w:spacing w:val="-2"/>
          <w:position w:val="-4"/>
          <w:sz w:val="24"/>
          <w:szCs w:val="24"/>
          <w:lang w:val="es-CO"/>
        </w:rPr>
      </w:pPr>
      <w:r w:rsidRPr="003D7D9D">
        <w:rPr>
          <w:rFonts w:cs="Tahoma"/>
          <w:spacing w:val="-2"/>
          <w:position w:val="-4"/>
          <w:sz w:val="24"/>
          <w:szCs w:val="24"/>
          <w:lang w:val="es-CO"/>
        </w:rPr>
        <w:t xml:space="preserve">Óscar: </w:t>
      </w:r>
      <w:r w:rsidR="006123FF" w:rsidRPr="003D7D9D">
        <w:rPr>
          <w:rFonts w:cs="Tahoma"/>
          <w:spacing w:val="-2"/>
          <w:position w:val="-4"/>
          <w:sz w:val="24"/>
          <w:szCs w:val="24"/>
          <w:lang w:val="es-CO"/>
        </w:rPr>
        <w:t xml:space="preserve">habla con </w:t>
      </w:r>
      <w:r w:rsidR="003C7438" w:rsidRPr="003D7D9D">
        <w:rPr>
          <w:rFonts w:cs="Tahoma"/>
          <w:spacing w:val="-2"/>
          <w:position w:val="-4"/>
          <w:sz w:val="24"/>
          <w:szCs w:val="24"/>
          <w:lang w:val="es-CO"/>
        </w:rPr>
        <w:t>ÓSCAR</w:t>
      </w:r>
      <w:r w:rsidRPr="003D7D9D">
        <w:rPr>
          <w:rFonts w:cs="Tahoma"/>
          <w:spacing w:val="-2"/>
          <w:position w:val="-4"/>
          <w:sz w:val="24"/>
          <w:szCs w:val="24"/>
          <w:lang w:val="es-CO"/>
        </w:rPr>
        <w:t>.</w:t>
      </w:r>
    </w:p>
    <w:p w14:paraId="49E18A62" w14:textId="385C3287" w:rsidR="009B24FE" w:rsidRPr="003D7D9D" w:rsidRDefault="003C7438" w:rsidP="003D7D9D">
      <w:pPr>
        <w:spacing w:line="276" w:lineRule="auto"/>
        <w:rPr>
          <w:rFonts w:cs="Tahoma"/>
          <w:spacing w:val="-2"/>
          <w:position w:val="-4"/>
          <w:sz w:val="24"/>
          <w:szCs w:val="24"/>
          <w:lang w:val="es-CO"/>
        </w:rPr>
      </w:pPr>
      <w:r w:rsidRPr="003D7D9D">
        <w:rPr>
          <w:rFonts w:cs="Tahoma"/>
          <w:spacing w:val="-2"/>
          <w:position w:val="-4"/>
          <w:sz w:val="24"/>
          <w:szCs w:val="24"/>
          <w:lang w:val="es-CO"/>
        </w:rPr>
        <w:t>Jhonnatan</w:t>
      </w:r>
      <w:r w:rsidR="009B24FE" w:rsidRPr="003D7D9D">
        <w:rPr>
          <w:rFonts w:cs="Tahoma"/>
          <w:spacing w:val="-2"/>
          <w:position w:val="-4"/>
          <w:sz w:val="24"/>
          <w:szCs w:val="24"/>
          <w:lang w:val="es-CO"/>
        </w:rPr>
        <w:t xml:space="preserve">: </w:t>
      </w:r>
      <w:r w:rsidR="006123FF" w:rsidRPr="003D7D9D">
        <w:rPr>
          <w:rFonts w:cs="Tahoma"/>
          <w:spacing w:val="-2"/>
          <w:position w:val="-4"/>
          <w:sz w:val="24"/>
          <w:szCs w:val="24"/>
          <w:lang w:val="es-CO"/>
        </w:rPr>
        <w:t>a</w:t>
      </w:r>
      <w:r w:rsidR="009B24FE" w:rsidRPr="003D7D9D">
        <w:rPr>
          <w:rFonts w:cs="Tahoma"/>
          <w:spacing w:val="-2"/>
          <w:position w:val="-4"/>
          <w:sz w:val="24"/>
          <w:szCs w:val="24"/>
          <w:lang w:val="es-CO"/>
        </w:rPr>
        <w:t>h,</w:t>
      </w:r>
      <w:r w:rsidR="006123FF" w:rsidRPr="003D7D9D">
        <w:rPr>
          <w:rFonts w:cs="Tahoma"/>
          <w:spacing w:val="-2"/>
          <w:position w:val="-4"/>
          <w:sz w:val="24"/>
          <w:szCs w:val="24"/>
          <w:lang w:val="es-CO"/>
        </w:rPr>
        <w:t xml:space="preserve"> don </w:t>
      </w:r>
      <w:r w:rsidR="009B24FE" w:rsidRPr="003D7D9D">
        <w:rPr>
          <w:rFonts w:cs="Tahoma"/>
          <w:spacing w:val="-2"/>
          <w:position w:val="-4"/>
          <w:sz w:val="24"/>
          <w:szCs w:val="24"/>
          <w:lang w:val="es-CO"/>
        </w:rPr>
        <w:t>Ó</w:t>
      </w:r>
      <w:r w:rsidR="006123FF" w:rsidRPr="003D7D9D">
        <w:rPr>
          <w:rFonts w:cs="Tahoma"/>
          <w:spacing w:val="-2"/>
          <w:position w:val="-4"/>
          <w:sz w:val="24"/>
          <w:szCs w:val="24"/>
          <w:lang w:val="es-CO"/>
        </w:rPr>
        <w:t>SCAR</w:t>
      </w:r>
      <w:r w:rsidR="009B24FE" w:rsidRPr="003D7D9D">
        <w:rPr>
          <w:rFonts w:cs="Tahoma"/>
          <w:spacing w:val="-2"/>
          <w:position w:val="-4"/>
          <w:sz w:val="24"/>
          <w:szCs w:val="24"/>
          <w:lang w:val="es-CO"/>
        </w:rPr>
        <w:t>,</w:t>
      </w:r>
      <w:r w:rsidR="006123FF" w:rsidRPr="003D7D9D">
        <w:rPr>
          <w:rFonts w:cs="Tahoma"/>
          <w:spacing w:val="-2"/>
          <w:position w:val="-4"/>
          <w:sz w:val="24"/>
          <w:szCs w:val="24"/>
          <w:lang w:val="es-CO"/>
        </w:rPr>
        <w:t xml:space="preserve"> </w:t>
      </w:r>
      <w:r w:rsidRPr="003D7D9D">
        <w:rPr>
          <w:rFonts w:cs="Tahoma"/>
          <w:spacing w:val="-2"/>
          <w:position w:val="-4"/>
          <w:sz w:val="24"/>
          <w:szCs w:val="24"/>
          <w:lang w:val="es-CO"/>
        </w:rPr>
        <w:t>¿</w:t>
      </w:r>
      <w:r w:rsidR="006123FF" w:rsidRPr="003D7D9D">
        <w:rPr>
          <w:rFonts w:cs="Tahoma"/>
          <w:spacing w:val="-2"/>
          <w:position w:val="-4"/>
          <w:sz w:val="24"/>
          <w:szCs w:val="24"/>
          <w:lang w:val="es-CO"/>
        </w:rPr>
        <w:t>dígalo</w:t>
      </w:r>
      <w:r w:rsidRPr="003D7D9D">
        <w:rPr>
          <w:rFonts w:cs="Tahoma"/>
          <w:spacing w:val="-2"/>
          <w:position w:val="-4"/>
          <w:sz w:val="24"/>
          <w:szCs w:val="24"/>
          <w:lang w:val="es-CO"/>
        </w:rPr>
        <w:t>?</w:t>
      </w:r>
    </w:p>
    <w:p w14:paraId="6FC65224" w14:textId="77777777" w:rsidR="009B24FE" w:rsidRPr="003D7D9D" w:rsidRDefault="009B24FE" w:rsidP="003D7D9D">
      <w:pPr>
        <w:spacing w:line="276" w:lineRule="auto"/>
        <w:rPr>
          <w:rFonts w:cs="Tahoma"/>
          <w:spacing w:val="-2"/>
          <w:position w:val="-4"/>
          <w:sz w:val="24"/>
          <w:szCs w:val="24"/>
          <w:lang w:val="es-CO"/>
        </w:rPr>
      </w:pPr>
      <w:r w:rsidRPr="003D7D9D">
        <w:rPr>
          <w:rFonts w:cs="Tahoma"/>
          <w:spacing w:val="-2"/>
          <w:position w:val="-4"/>
          <w:sz w:val="24"/>
          <w:szCs w:val="24"/>
          <w:lang w:val="es-CO"/>
        </w:rPr>
        <w:t>Óscar:</w:t>
      </w:r>
      <w:r w:rsidR="006123FF" w:rsidRPr="003D7D9D">
        <w:rPr>
          <w:rFonts w:cs="Tahoma"/>
          <w:spacing w:val="-2"/>
          <w:position w:val="-4"/>
          <w:sz w:val="24"/>
          <w:szCs w:val="24"/>
          <w:lang w:val="es-CO"/>
        </w:rPr>
        <w:t xml:space="preserve"> bien, hágame un favor, dígale a </w:t>
      </w:r>
      <w:r w:rsidRPr="003D7D9D">
        <w:rPr>
          <w:rFonts w:cs="Tahoma"/>
          <w:spacing w:val="-2"/>
          <w:position w:val="-4"/>
          <w:sz w:val="24"/>
          <w:szCs w:val="24"/>
          <w:lang w:val="es-CO"/>
        </w:rPr>
        <w:t xml:space="preserve">POLO </w:t>
      </w:r>
      <w:r w:rsidR="006123FF" w:rsidRPr="003D7D9D">
        <w:rPr>
          <w:rFonts w:cs="Tahoma"/>
          <w:spacing w:val="-2"/>
          <w:position w:val="-4"/>
          <w:sz w:val="24"/>
          <w:szCs w:val="24"/>
          <w:lang w:val="es-CO"/>
        </w:rPr>
        <w:t>que no se olviden las personas, las dos que le di ayer</w:t>
      </w:r>
      <w:r w:rsidRPr="003D7D9D">
        <w:rPr>
          <w:rFonts w:cs="Tahoma"/>
          <w:spacing w:val="-2"/>
          <w:position w:val="-4"/>
          <w:sz w:val="24"/>
          <w:szCs w:val="24"/>
          <w:lang w:val="es-CO"/>
        </w:rPr>
        <w:t>.</w:t>
      </w:r>
    </w:p>
    <w:p w14:paraId="4C4C583A" w14:textId="15E4EF62" w:rsidR="009B24FE" w:rsidRPr="003D7D9D" w:rsidRDefault="003C7438" w:rsidP="003D7D9D">
      <w:pPr>
        <w:spacing w:line="276" w:lineRule="auto"/>
        <w:rPr>
          <w:rFonts w:cs="Tahoma"/>
          <w:spacing w:val="-2"/>
          <w:position w:val="-4"/>
          <w:sz w:val="24"/>
          <w:szCs w:val="24"/>
          <w:lang w:val="es-CO"/>
        </w:rPr>
      </w:pPr>
      <w:r w:rsidRPr="003D7D9D">
        <w:rPr>
          <w:rFonts w:cs="Tahoma"/>
          <w:spacing w:val="-2"/>
          <w:position w:val="-4"/>
          <w:sz w:val="24"/>
          <w:szCs w:val="24"/>
          <w:lang w:val="es-CO"/>
        </w:rPr>
        <w:t>Jhonnatan</w:t>
      </w:r>
      <w:r w:rsidR="009B24FE" w:rsidRPr="003D7D9D">
        <w:rPr>
          <w:rFonts w:cs="Tahoma"/>
          <w:spacing w:val="-2"/>
          <w:position w:val="-4"/>
          <w:sz w:val="24"/>
          <w:szCs w:val="24"/>
          <w:lang w:val="es-CO"/>
        </w:rPr>
        <w:t xml:space="preserve">: </w:t>
      </w:r>
      <w:r w:rsidR="006123FF" w:rsidRPr="003D7D9D">
        <w:rPr>
          <w:rFonts w:cs="Tahoma"/>
          <w:spacing w:val="-2"/>
          <w:position w:val="-4"/>
          <w:sz w:val="24"/>
          <w:szCs w:val="24"/>
          <w:lang w:val="es-CO"/>
        </w:rPr>
        <w:t>ah, lis</w:t>
      </w:r>
      <w:r w:rsidR="009B24FE" w:rsidRPr="003D7D9D">
        <w:rPr>
          <w:rFonts w:cs="Tahoma"/>
          <w:spacing w:val="-2"/>
          <w:position w:val="-4"/>
          <w:sz w:val="24"/>
          <w:szCs w:val="24"/>
          <w:lang w:val="es-CO"/>
        </w:rPr>
        <w:t>t</w:t>
      </w:r>
      <w:r w:rsidR="006123FF" w:rsidRPr="003D7D9D">
        <w:rPr>
          <w:rFonts w:cs="Tahoma"/>
          <w:spacing w:val="-2"/>
          <w:position w:val="-4"/>
          <w:sz w:val="24"/>
          <w:szCs w:val="24"/>
          <w:lang w:val="es-CO"/>
        </w:rPr>
        <w:t>o, yo le voy a decir, h</w:t>
      </w:r>
      <w:r w:rsidR="009B24FE" w:rsidRPr="003D7D9D">
        <w:rPr>
          <w:rFonts w:cs="Tahoma"/>
          <w:spacing w:val="-2"/>
          <w:position w:val="-4"/>
          <w:sz w:val="24"/>
          <w:szCs w:val="24"/>
          <w:lang w:val="es-CO"/>
        </w:rPr>
        <w:t>á</w:t>
      </w:r>
      <w:r w:rsidR="006123FF" w:rsidRPr="003D7D9D">
        <w:rPr>
          <w:rFonts w:cs="Tahoma"/>
          <w:spacing w:val="-2"/>
          <w:position w:val="-4"/>
          <w:sz w:val="24"/>
          <w:szCs w:val="24"/>
          <w:lang w:val="es-CO"/>
        </w:rPr>
        <w:t>gale</w:t>
      </w:r>
      <w:r w:rsidR="009B24FE" w:rsidRPr="003D7D9D">
        <w:rPr>
          <w:rFonts w:cs="Tahoma"/>
          <w:spacing w:val="-2"/>
          <w:position w:val="-4"/>
          <w:sz w:val="24"/>
          <w:szCs w:val="24"/>
          <w:lang w:val="es-CO"/>
        </w:rPr>
        <w:t>.</w:t>
      </w:r>
    </w:p>
    <w:p w14:paraId="553E87F5" w14:textId="77777777" w:rsidR="009B24FE" w:rsidRPr="003D7D9D" w:rsidRDefault="009B24FE" w:rsidP="003D7D9D">
      <w:pPr>
        <w:spacing w:line="276" w:lineRule="auto"/>
        <w:rPr>
          <w:rFonts w:cs="Tahoma"/>
          <w:spacing w:val="-2"/>
          <w:position w:val="-4"/>
          <w:sz w:val="24"/>
          <w:szCs w:val="24"/>
          <w:lang w:val="es-CO"/>
        </w:rPr>
      </w:pPr>
      <w:r w:rsidRPr="003D7D9D">
        <w:rPr>
          <w:rFonts w:cs="Tahoma"/>
          <w:spacing w:val="-2"/>
          <w:position w:val="-4"/>
          <w:sz w:val="24"/>
          <w:szCs w:val="24"/>
          <w:lang w:val="es-CO"/>
        </w:rPr>
        <w:t>Óscar: él</w:t>
      </w:r>
      <w:r w:rsidR="006123FF" w:rsidRPr="003D7D9D">
        <w:rPr>
          <w:rFonts w:cs="Tahoma"/>
          <w:spacing w:val="-2"/>
          <w:position w:val="-4"/>
          <w:sz w:val="24"/>
          <w:szCs w:val="24"/>
          <w:lang w:val="es-CO"/>
        </w:rPr>
        <w:t xml:space="preserve"> tiene los nombres en un papelito</w:t>
      </w:r>
      <w:r w:rsidRPr="003D7D9D">
        <w:rPr>
          <w:rFonts w:cs="Tahoma"/>
          <w:spacing w:val="-2"/>
          <w:position w:val="-4"/>
          <w:sz w:val="24"/>
          <w:szCs w:val="24"/>
          <w:lang w:val="es-CO"/>
        </w:rPr>
        <w:t>.</w:t>
      </w:r>
    </w:p>
    <w:p w14:paraId="7BC22125" w14:textId="0AADFD07" w:rsidR="009B24FE" w:rsidRPr="003D7D9D" w:rsidRDefault="003C7438" w:rsidP="003D7D9D">
      <w:pPr>
        <w:spacing w:line="276" w:lineRule="auto"/>
        <w:rPr>
          <w:rFonts w:cs="Tahoma"/>
          <w:spacing w:val="-2"/>
          <w:position w:val="-4"/>
          <w:sz w:val="24"/>
          <w:szCs w:val="24"/>
          <w:lang w:val="es-CO"/>
        </w:rPr>
      </w:pPr>
      <w:r w:rsidRPr="003D7D9D">
        <w:rPr>
          <w:rFonts w:cs="Tahoma"/>
          <w:spacing w:val="-2"/>
          <w:position w:val="-4"/>
          <w:sz w:val="24"/>
          <w:szCs w:val="24"/>
          <w:lang w:val="es-CO"/>
        </w:rPr>
        <w:t>Jhonnatan</w:t>
      </w:r>
      <w:r w:rsidR="009B24FE" w:rsidRPr="003D7D9D">
        <w:rPr>
          <w:rFonts w:cs="Tahoma"/>
          <w:spacing w:val="-2"/>
          <w:position w:val="-4"/>
          <w:sz w:val="24"/>
          <w:szCs w:val="24"/>
          <w:lang w:val="es-CO"/>
        </w:rPr>
        <w:t xml:space="preserve">: </w:t>
      </w:r>
      <w:r w:rsidR="006123FF" w:rsidRPr="003D7D9D">
        <w:rPr>
          <w:rFonts w:cs="Tahoma"/>
          <w:spacing w:val="-2"/>
          <w:position w:val="-4"/>
          <w:sz w:val="24"/>
          <w:szCs w:val="24"/>
          <w:lang w:val="es-CO"/>
        </w:rPr>
        <w:t>h</w:t>
      </w:r>
      <w:r w:rsidR="009B24FE" w:rsidRPr="003D7D9D">
        <w:rPr>
          <w:rFonts w:cs="Tahoma"/>
          <w:spacing w:val="-2"/>
          <w:position w:val="-4"/>
          <w:sz w:val="24"/>
          <w:szCs w:val="24"/>
          <w:lang w:val="es-CO"/>
        </w:rPr>
        <w:t>á</w:t>
      </w:r>
      <w:r w:rsidR="006123FF" w:rsidRPr="003D7D9D">
        <w:rPr>
          <w:rFonts w:cs="Tahoma"/>
          <w:spacing w:val="-2"/>
          <w:position w:val="-4"/>
          <w:sz w:val="24"/>
          <w:szCs w:val="24"/>
          <w:lang w:val="es-CO"/>
        </w:rPr>
        <w:t xml:space="preserve">gale don </w:t>
      </w:r>
      <w:r w:rsidR="009B24FE" w:rsidRPr="003D7D9D">
        <w:rPr>
          <w:rFonts w:cs="Tahoma"/>
          <w:spacing w:val="-2"/>
          <w:position w:val="-4"/>
          <w:sz w:val="24"/>
          <w:szCs w:val="24"/>
          <w:lang w:val="es-CO"/>
        </w:rPr>
        <w:t>Ó</w:t>
      </w:r>
      <w:r w:rsidR="006123FF" w:rsidRPr="003D7D9D">
        <w:rPr>
          <w:rFonts w:cs="Tahoma"/>
          <w:spacing w:val="-2"/>
          <w:position w:val="-4"/>
          <w:sz w:val="24"/>
          <w:szCs w:val="24"/>
          <w:lang w:val="es-CO"/>
        </w:rPr>
        <w:t>SCAR yo le voy a decir</w:t>
      </w:r>
      <w:r w:rsidR="009B24FE" w:rsidRPr="003D7D9D">
        <w:rPr>
          <w:rFonts w:cs="Tahoma"/>
          <w:spacing w:val="-2"/>
          <w:position w:val="-4"/>
          <w:sz w:val="24"/>
          <w:szCs w:val="24"/>
          <w:lang w:val="es-CO"/>
        </w:rPr>
        <w:t>.</w:t>
      </w:r>
    </w:p>
    <w:p w14:paraId="6B09A59B" w14:textId="77777777" w:rsidR="006123FF" w:rsidRPr="003D7D9D" w:rsidRDefault="006123FF" w:rsidP="003D7D9D">
      <w:pPr>
        <w:spacing w:line="276" w:lineRule="auto"/>
        <w:ind w:right="51"/>
        <w:rPr>
          <w:rFonts w:cs="Tahoma"/>
          <w:spacing w:val="-2"/>
          <w:position w:val="-4"/>
          <w:sz w:val="24"/>
          <w:szCs w:val="24"/>
          <w:lang w:val="es-CO"/>
        </w:rPr>
      </w:pPr>
    </w:p>
    <w:p w14:paraId="6B983B25" w14:textId="35E241EF" w:rsidR="00E615E0" w:rsidRPr="003D7D9D" w:rsidRDefault="00E615E0" w:rsidP="003D7D9D">
      <w:pPr>
        <w:pStyle w:val="Prrafodelista"/>
        <w:numPr>
          <w:ilvl w:val="0"/>
          <w:numId w:val="4"/>
        </w:numPr>
        <w:spacing w:line="276" w:lineRule="auto"/>
        <w:ind w:right="51"/>
        <w:rPr>
          <w:rFonts w:cs="Tahoma"/>
          <w:spacing w:val="-2"/>
          <w:position w:val="-4"/>
          <w:sz w:val="24"/>
          <w:szCs w:val="24"/>
          <w:lang w:val="es-CO"/>
        </w:rPr>
      </w:pPr>
      <w:r w:rsidRPr="003D7D9D">
        <w:rPr>
          <w:rFonts w:cs="Tahoma"/>
          <w:spacing w:val="-2"/>
          <w:position w:val="-4"/>
          <w:sz w:val="24"/>
          <w:szCs w:val="24"/>
          <w:lang w:val="es-CO"/>
        </w:rPr>
        <w:t xml:space="preserve">Llamada sostenida por </w:t>
      </w:r>
      <w:r w:rsidR="00491509">
        <w:rPr>
          <w:rFonts w:cs="Tahoma"/>
          <w:b/>
          <w:spacing w:val="-2"/>
          <w:position w:val="-4"/>
          <w:sz w:val="24"/>
          <w:szCs w:val="24"/>
          <w:lang w:val="es-CO"/>
        </w:rPr>
        <w:t>OABS</w:t>
      </w:r>
      <w:r w:rsidRPr="003D7D9D">
        <w:rPr>
          <w:rFonts w:cs="Tahoma"/>
          <w:spacing w:val="-2"/>
          <w:position w:val="-4"/>
          <w:sz w:val="24"/>
          <w:szCs w:val="24"/>
          <w:lang w:val="es-CO"/>
        </w:rPr>
        <w:t xml:space="preserve"> con </w:t>
      </w:r>
      <w:r w:rsidR="007B040A">
        <w:rPr>
          <w:rFonts w:cs="Tahoma"/>
          <w:spacing w:val="-2"/>
          <w:position w:val="-4"/>
          <w:sz w:val="24"/>
          <w:szCs w:val="24"/>
          <w:lang w:val="es-CO"/>
        </w:rPr>
        <w:t>MSOH</w:t>
      </w:r>
      <w:r w:rsidRPr="003D7D9D">
        <w:rPr>
          <w:rFonts w:cs="Tahoma"/>
          <w:spacing w:val="-2"/>
          <w:position w:val="-4"/>
          <w:sz w:val="24"/>
          <w:szCs w:val="24"/>
          <w:lang w:val="es-CO"/>
        </w:rPr>
        <w:t>, celular 3226131680, y realizada en junio 28 de 2016 a las 18:46 horas.</w:t>
      </w:r>
    </w:p>
    <w:p w14:paraId="53C9463C" w14:textId="77777777" w:rsidR="00E615E0" w:rsidRPr="003D7D9D" w:rsidRDefault="00E615E0" w:rsidP="003D7D9D">
      <w:pPr>
        <w:spacing w:line="276" w:lineRule="auto"/>
        <w:ind w:right="51"/>
        <w:rPr>
          <w:rFonts w:cs="Tahoma"/>
          <w:spacing w:val="-2"/>
          <w:position w:val="-4"/>
          <w:sz w:val="24"/>
          <w:szCs w:val="24"/>
          <w:lang w:val="es-CO"/>
        </w:rPr>
      </w:pPr>
    </w:p>
    <w:p w14:paraId="13D8169A" w14:textId="16854F85" w:rsidR="00E615E0" w:rsidRPr="003D7D9D" w:rsidRDefault="00E615E0" w:rsidP="003D7D9D">
      <w:pPr>
        <w:spacing w:line="276" w:lineRule="auto"/>
        <w:rPr>
          <w:rFonts w:cs="Tahoma"/>
          <w:spacing w:val="-2"/>
          <w:position w:val="-4"/>
          <w:sz w:val="24"/>
          <w:szCs w:val="24"/>
          <w:lang w:val="es-CO"/>
        </w:rPr>
      </w:pPr>
      <w:r w:rsidRPr="003D7D9D">
        <w:rPr>
          <w:rFonts w:cs="Tahoma"/>
          <w:spacing w:val="-2"/>
          <w:position w:val="-4"/>
          <w:sz w:val="24"/>
          <w:szCs w:val="24"/>
          <w:lang w:val="es-CO"/>
        </w:rPr>
        <w:t>Sandra: ¿</w:t>
      </w:r>
      <w:r w:rsidR="006123FF" w:rsidRPr="003D7D9D">
        <w:rPr>
          <w:rFonts w:cs="Tahoma"/>
          <w:spacing w:val="-2"/>
          <w:position w:val="-4"/>
          <w:sz w:val="24"/>
          <w:szCs w:val="24"/>
          <w:lang w:val="es-CO"/>
        </w:rPr>
        <w:t>quiere gastar minutos</w:t>
      </w:r>
      <w:r w:rsidRPr="003D7D9D">
        <w:rPr>
          <w:rFonts w:cs="Tahoma"/>
          <w:spacing w:val="-2"/>
          <w:position w:val="-4"/>
          <w:sz w:val="24"/>
          <w:szCs w:val="24"/>
          <w:lang w:val="es-CO"/>
        </w:rPr>
        <w:t>?</w:t>
      </w:r>
    </w:p>
    <w:p w14:paraId="329B9A90" w14:textId="1348668E" w:rsidR="00E615E0" w:rsidRPr="003D7D9D" w:rsidRDefault="00E615E0" w:rsidP="003D7D9D">
      <w:pPr>
        <w:spacing w:line="276" w:lineRule="auto"/>
        <w:rPr>
          <w:rFonts w:cs="Tahoma"/>
          <w:spacing w:val="-2"/>
          <w:position w:val="-4"/>
          <w:sz w:val="24"/>
          <w:szCs w:val="24"/>
          <w:lang w:val="es-CO"/>
        </w:rPr>
      </w:pPr>
      <w:r w:rsidRPr="003D7D9D">
        <w:rPr>
          <w:rFonts w:cs="Tahoma"/>
          <w:spacing w:val="-2"/>
          <w:position w:val="-4"/>
          <w:sz w:val="24"/>
          <w:szCs w:val="24"/>
          <w:lang w:val="es-CO"/>
        </w:rPr>
        <w:t>Óscar: ¿qué pasó?</w:t>
      </w:r>
    </w:p>
    <w:p w14:paraId="07F77B11" w14:textId="3C38F685" w:rsidR="00E615E0" w:rsidRPr="003D7D9D" w:rsidRDefault="00E615E0" w:rsidP="003D7D9D">
      <w:pPr>
        <w:spacing w:line="276" w:lineRule="auto"/>
        <w:rPr>
          <w:rFonts w:cs="Tahoma"/>
          <w:spacing w:val="-2"/>
          <w:position w:val="-4"/>
          <w:sz w:val="24"/>
          <w:szCs w:val="24"/>
          <w:lang w:val="es-CO"/>
        </w:rPr>
      </w:pPr>
      <w:r w:rsidRPr="003D7D9D">
        <w:rPr>
          <w:rFonts w:cs="Tahoma"/>
          <w:spacing w:val="-2"/>
          <w:position w:val="-4"/>
          <w:sz w:val="24"/>
          <w:szCs w:val="24"/>
          <w:lang w:val="es-CO"/>
        </w:rPr>
        <w:t>Sandra:</w:t>
      </w:r>
      <w:r w:rsidR="006123FF" w:rsidRPr="003D7D9D">
        <w:rPr>
          <w:rFonts w:cs="Tahoma"/>
          <w:spacing w:val="-2"/>
          <w:position w:val="-4"/>
          <w:sz w:val="24"/>
          <w:szCs w:val="24"/>
          <w:lang w:val="es-CO"/>
        </w:rPr>
        <w:t xml:space="preserve"> oiga</w:t>
      </w:r>
      <w:r w:rsidRPr="003D7D9D">
        <w:rPr>
          <w:rFonts w:cs="Tahoma"/>
          <w:spacing w:val="-2"/>
          <w:position w:val="-4"/>
          <w:sz w:val="24"/>
          <w:szCs w:val="24"/>
          <w:lang w:val="es-CO"/>
        </w:rPr>
        <w:t>,</w:t>
      </w:r>
      <w:r w:rsidR="006123FF" w:rsidRPr="003D7D9D">
        <w:rPr>
          <w:rFonts w:cs="Tahoma"/>
          <w:spacing w:val="-2"/>
          <w:position w:val="-4"/>
          <w:sz w:val="24"/>
          <w:szCs w:val="24"/>
          <w:lang w:val="es-CO"/>
        </w:rPr>
        <w:t xml:space="preserve"> a u</w:t>
      </w:r>
      <w:r w:rsidRPr="003D7D9D">
        <w:rPr>
          <w:rFonts w:cs="Tahoma"/>
          <w:spacing w:val="-2"/>
          <w:position w:val="-4"/>
          <w:sz w:val="24"/>
          <w:szCs w:val="24"/>
          <w:lang w:val="es-CO"/>
        </w:rPr>
        <w:t>ste</w:t>
      </w:r>
      <w:r w:rsidR="006123FF" w:rsidRPr="003D7D9D">
        <w:rPr>
          <w:rFonts w:cs="Tahoma"/>
          <w:spacing w:val="-2"/>
          <w:position w:val="-4"/>
          <w:sz w:val="24"/>
          <w:szCs w:val="24"/>
          <w:lang w:val="es-CO"/>
        </w:rPr>
        <w:t xml:space="preserve">d le dieron, </w:t>
      </w:r>
      <w:r w:rsidRPr="003D7D9D">
        <w:rPr>
          <w:rFonts w:cs="Tahoma"/>
          <w:spacing w:val="-2"/>
          <w:position w:val="-4"/>
          <w:sz w:val="24"/>
          <w:szCs w:val="24"/>
          <w:lang w:val="es-CO"/>
        </w:rPr>
        <w:t>¿</w:t>
      </w:r>
      <w:r w:rsidR="006123FF" w:rsidRPr="003D7D9D">
        <w:rPr>
          <w:rFonts w:cs="Tahoma"/>
          <w:spacing w:val="-2"/>
          <w:position w:val="-4"/>
          <w:sz w:val="24"/>
          <w:szCs w:val="24"/>
          <w:lang w:val="es-CO"/>
        </w:rPr>
        <w:t>a usted le dieron algo esta mañana</w:t>
      </w:r>
      <w:r w:rsidRPr="003D7D9D">
        <w:rPr>
          <w:rFonts w:cs="Tahoma"/>
          <w:spacing w:val="-2"/>
          <w:position w:val="-4"/>
          <w:sz w:val="24"/>
          <w:szCs w:val="24"/>
          <w:lang w:val="es-CO"/>
        </w:rPr>
        <w:t>?</w:t>
      </w:r>
    </w:p>
    <w:p w14:paraId="1E9EB30D" w14:textId="77777777" w:rsidR="00E615E0" w:rsidRPr="003D7D9D" w:rsidRDefault="00E615E0" w:rsidP="003D7D9D">
      <w:pPr>
        <w:spacing w:line="276" w:lineRule="auto"/>
        <w:rPr>
          <w:rFonts w:cs="Tahoma"/>
          <w:spacing w:val="-2"/>
          <w:position w:val="-4"/>
          <w:sz w:val="24"/>
          <w:szCs w:val="24"/>
          <w:lang w:val="es-CO"/>
        </w:rPr>
      </w:pPr>
      <w:r w:rsidRPr="003D7D9D">
        <w:rPr>
          <w:rFonts w:cs="Tahoma"/>
          <w:spacing w:val="-2"/>
          <w:position w:val="-4"/>
          <w:sz w:val="24"/>
          <w:szCs w:val="24"/>
          <w:lang w:val="es-CO"/>
        </w:rPr>
        <w:t>Óscar: no.</w:t>
      </w:r>
    </w:p>
    <w:p w14:paraId="142506CD" w14:textId="65DC60B3" w:rsidR="00E615E0" w:rsidRPr="003D7D9D" w:rsidRDefault="00E615E0" w:rsidP="003D7D9D">
      <w:pPr>
        <w:spacing w:line="276" w:lineRule="auto"/>
        <w:rPr>
          <w:rFonts w:cs="Tahoma"/>
          <w:spacing w:val="-2"/>
          <w:position w:val="-4"/>
          <w:sz w:val="24"/>
          <w:szCs w:val="24"/>
          <w:lang w:val="es-CO"/>
        </w:rPr>
      </w:pPr>
      <w:r w:rsidRPr="003D7D9D">
        <w:rPr>
          <w:rFonts w:cs="Tahoma"/>
          <w:spacing w:val="-2"/>
          <w:position w:val="-4"/>
          <w:sz w:val="24"/>
          <w:szCs w:val="24"/>
          <w:lang w:val="es-CO"/>
        </w:rPr>
        <w:t xml:space="preserve">Sandra: </w:t>
      </w:r>
      <w:r w:rsidR="006123FF" w:rsidRPr="003D7D9D">
        <w:rPr>
          <w:rFonts w:cs="Tahoma"/>
          <w:spacing w:val="-2"/>
          <w:position w:val="-4"/>
          <w:sz w:val="24"/>
          <w:szCs w:val="24"/>
          <w:lang w:val="es-CO"/>
        </w:rPr>
        <w:t>vea, resulta que la muchacha fue esta maña</w:t>
      </w:r>
      <w:r w:rsidRPr="003D7D9D">
        <w:rPr>
          <w:rFonts w:cs="Tahoma"/>
          <w:spacing w:val="-2"/>
          <w:position w:val="-4"/>
          <w:sz w:val="24"/>
          <w:szCs w:val="24"/>
          <w:lang w:val="es-CO"/>
        </w:rPr>
        <w:t>n</w:t>
      </w:r>
      <w:r w:rsidR="006123FF" w:rsidRPr="003D7D9D">
        <w:rPr>
          <w:rFonts w:cs="Tahoma"/>
          <w:spacing w:val="-2"/>
          <w:position w:val="-4"/>
          <w:sz w:val="24"/>
          <w:szCs w:val="24"/>
          <w:lang w:val="es-CO"/>
        </w:rPr>
        <w:t>a</w:t>
      </w:r>
      <w:r w:rsidRPr="003D7D9D">
        <w:rPr>
          <w:rFonts w:cs="Tahoma"/>
          <w:spacing w:val="-2"/>
          <w:position w:val="-4"/>
          <w:sz w:val="24"/>
          <w:szCs w:val="24"/>
          <w:lang w:val="es-CO"/>
        </w:rPr>
        <w:t xml:space="preserve"> </w:t>
      </w:r>
      <w:r w:rsidR="006123FF" w:rsidRPr="003D7D9D">
        <w:rPr>
          <w:rFonts w:cs="Tahoma"/>
          <w:spacing w:val="-2"/>
          <w:position w:val="-4"/>
          <w:sz w:val="24"/>
          <w:szCs w:val="24"/>
          <w:lang w:val="es-CO"/>
        </w:rPr>
        <w:t>y fue preguntando por m</w:t>
      </w:r>
      <w:r w:rsidRPr="003D7D9D">
        <w:rPr>
          <w:rFonts w:cs="Tahoma"/>
          <w:spacing w:val="-2"/>
          <w:position w:val="-4"/>
          <w:sz w:val="24"/>
          <w:szCs w:val="24"/>
          <w:lang w:val="es-CO"/>
        </w:rPr>
        <w:t>í</w:t>
      </w:r>
      <w:r w:rsidR="006123FF" w:rsidRPr="003D7D9D">
        <w:rPr>
          <w:rFonts w:cs="Tahoma"/>
          <w:spacing w:val="-2"/>
          <w:position w:val="-4"/>
          <w:sz w:val="24"/>
          <w:szCs w:val="24"/>
          <w:lang w:val="es-CO"/>
        </w:rPr>
        <w:t xml:space="preserve">, entonces </w:t>
      </w:r>
      <w:r w:rsidRPr="003D7D9D">
        <w:rPr>
          <w:rFonts w:cs="Tahoma"/>
          <w:spacing w:val="-2"/>
          <w:position w:val="-4"/>
          <w:sz w:val="24"/>
          <w:szCs w:val="24"/>
          <w:lang w:val="es-CO"/>
        </w:rPr>
        <w:t>POLO</w:t>
      </w:r>
      <w:r w:rsidR="006123FF" w:rsidRPr="003D7D9D">
        <w:rPr>
          <w:rFonts w:cs="Tahoma"/>
          <w:spacing w:val="-2"/>
          <w:position w:val="-4"/>
          <w:sz w:val="24"/>
          <w:szCs w:val="24"/>
          <w:lang w:val="es-CO"/>
        </w:rPr>
        <w:t xml:space="preserve"> la atendi</w:t>
      </w:r>
      <w:r w:rsidRPr="003D7D9D">
        <w:rPr>
          <w:rFonts w:cs="Tahoma"/>
          <w:spacing w:val="-2"/>
          <w:position w:val="-4"/>
          <w:sz w:val="24"/>
          <w:szCs w:val="24"/>
          <w:lang w:val="es-CO"/>
        </w:rPr>
        <w:t>ó</w:t>
      </w:r>
      <w:r w:rsidR="006123FF" w:rsidRPr="003D7D9D">
        <w:rPr>
          <w:rFonts w:cs="Tahoma"/>
          <w:spacing w:val="-2"/>
          <w:position w:val="-4"/>
          <w:sz w:val="24"/>
          <w:szCs w:val="24"/>
          <w:lang w:val="es-CO"/>
        </w:rPr>
        <w:t xml:space="preserve"> y le dieron </w:t>
      </w:r>
      <w:r w:rsidRPr="003D7D9D">
        <w:rPr>
          <w:rFonts w:cs="Tahoma"/>
          <w:spacing w:val="-2"/>
          <w:position w:val="-4"/>
          <w:sz w:val="24"/>
          <w:szCs w:val="24"/>
          <w:lang w:val="es-CO"/>
        </w:rPr>
        <w:t>$50.000</w:t>
      </w:r>
      <w:r w:rsidR="00C63689">
        <w:rPr>
          <w:rFonts w:cs="Tahoma"/>
          <w:spacing w:val="-2"/>
          <w:position w:val="-4"/>
          <w:sz w:val="24"/>
          <w:szCs w:val="24"/>
          <w:lang w:val="es-CO"/>
        </w:rPr>
        <w:t>,00</w:t>
      </w:r>
      <w:r w:rsidR="006123FF" w:rsidRPr="003D7D9D">
        <w:rPr>
          <w:rFonts w:cs="Tahoma"/>
          <w:spacing w:val="-2"/>
          <w:position w:val="-4"/>
          <w:sz w:val="24"/>
          <w:szCs w:val="24"/>
          <w:lang w:val="es-CO"/>
        </w:rPr>
        <w:t xml:space="preserve"> pesos</w:t>
      </w:r>
      <w:r w:rsidRPr="003D7D9D">
        <w:rPr>
          <w:rFonts w:cs="Tahoma"/>
          <w:spacing w:val="-2"/>
          <w:position w:val="-4"/>
          <w:sz w:val="24"/>
          <w:szCs w:val="24"/>
          <w:lang w:val="es-CO"/>
        </w:rPr>
        <w:t>.</w:t>
      </w:r>
    </w:p>
    <w:p w14:paraId="71428039" w14:textId="77777777" w:rsidR="00E615E0" w:rsidRPr="003D7D9D" w:rsidRDefault="00E615E0" w:rsidP="003D7D9D">
      <w:pPr>
        <w:spacing w:line="276" w:lineRule="auto"/>
        <w:rPr>
          <w:rFonts w:cs="Tahoma"/>
          <w:spacing w:val="-2"/>
          <w:position w:val="-4"/>
          <w:sz w:val="24"/>
          <w:szCs w:val="24"/>
          <w:lang w:val="es-CO"/>
        </w:rPr>
      </w:pPr>
      <w:r w:rsidRPr="003D7D9D">
        <w:rPr>
          <w:rFonts w:cs="Tahoma"/>
          <w:spacing w:val="-2"/>
          <w:position w:val="-4"/>
          <w:sz w:val="24"/>
          <w:szCs w:val="24"/>
          <w:lang w:val="es-CO"/>
        </w:rPr>
        <w:t xml:space="preserve">Óscar: ah, </w:t>
      </w:r>
      <w:r w:rsidR="006123FF" w:rsidRPr="003D7D9D">
        <w:rPr>
          <w:rFonts w:cs="Tahoma"/>
          <w:spacing w:val="-2"/>
          <w:position w:val="-4"/>
          <w:sz w:val="24"/>
          <w:szCs w:val="24"/>
          <w:lang w:val="es-CO"/>
        </w:rPr>
        <w:t>ahí ganó solamente él</w:t>
      </w:r>
      <w:r w:rsidRPr="003D7D9D">
        <w:rPr>
          <w:rFonts w:cs="Tahoma"/>
          <w:spacing w:val="-2"/>
          <w:position w:val="-4"/>
          <w:sz w:val="24"/>
          <w:szCs w:val="24"/>
          <w:lang w:val="es-CO"/>
        </w:rPr>
        <w:t>.</w:t>
      </w:r>
    </w:p>
    <w:p w14:paraId="175FD206" w14:textId="77777777" w:rsidR="00E615E0" w:rsidRPr="003D7D9D" w:rsidRDefault="00E615E0" w:rsidP="003D7D9D">
      <w:pPr>
        <w:spacing w:line="276" w:lineRule="auto"/>
        <w:rPr>
          <w:rFonts w:cs="Tahoma"/>
          <w:spacing w:val="-2"/>
          <w:position w:val="-4"/>
          <w:sz w:val="24"/>
          <w:szCs w:val="24"/>
          <w:lang w:val="es-CO"/>
        </w:rPr>
      </w:pPr>
      <w:r w:rsidRPr="003D7D9D">
        <w:rPr>
          <w:rFonts w:cs="Tahoma"/>
          <w:spacing w:val="-2"/>
          <w:position w:val="-4"/>
          <w:sz w:val="24"/>
          <w:szCs w:val="24"/>
          <w:lang w:val="es-CO"/>
        </w:rPr>
        <w:t xml:space="preserve">Sandra: </w:t>
      </w:r>
      <w:r w:rsidR="006123FF" w:rsidRPr="003D7D9D">
        <w:rPr>
          <w:rFonts w:cs="Tahoma"/>
          <w:spacing w:val="-2"/>
          <w:position w:val="-4"/>
          <w:sz w:val="24"/>
          <w:szCs w:val="24"/>
          <w:lang w:val="es-CO"/>
        </w:rPr>
        <w:t>ahí perdimos</w:t>
      </w:r>
      <w:r w:rsidRPr="003D7D9D">
        <w:rPr>
          <w:rFonts w:cs="Tahoma"/>
          <w:spacing w:val="-2"/>
          <w:position w:val="-4"/>
          <w:sz w:val="24"/>
          <w:szCs w:val="24"/>
          <w:lang w:val="es-CO"/>
        </w:rPr>
        <w:t>.</w:t>
      </w:r>
    </w:p>
    <w:p w14:paraId="2783EC31" w14:textId="77777777" w:rsidR="00E615E0" w:rsidRPr="003D7D9D" w:rsidRDefault="00E615E0" w:rsidP="003D7D9D">
      <w:pPr>
        <w:spacing w:line="276" w:lineRule="auto"/>
        <w:rPr>
          <w:rFonts w:cs="Tahoma"/>
          <w:spacing w:val="-2"/>
          <w:position w:val="-4"/>
          <w:sz w:val="24"/>
          <w:szCs w:val="24"/>
          <w:lang w:val="es-CO"/>
        </w:rPr>
      </w:pPr>
      <w:r w:rsidRPr="003D7D9D">
        <w:rPr>
          <w:rFonts w:cs="Tahoma"/>
          <w:spacing w:val="-2"/>
          <w:position w:val="-4"/>
          <w:sz w:val="24"/>
          <w:szCs w:val="24"/>
          <w:lang w:val="es-CO"/>
        </w:rPr>
        <w:t>Óscar. a</w:t>
      </w:r>
      <w:r w:rsidR="006123FF" w:rsidRPr="003D7D9D">
        <w:rPr>
          <w:rFonts w:cs="Tahoma"/>
          <w:spacing w:val="-2"/>
          <w:position w:val="-4"/>
          <w:sz w:val="24"/>
          <w:szCs w:val="24"/>
          <w:lang w:val="es-CO"/>
        </w:rPr>
        <w:t xml:space="preserve">hí perdimos nosotros, </w:t>
      </w:r>
      <w:r w:rsidRPr="003D7D9D">
        <w:rPr>
          <w:rFonts w:cs="Tahoma"/>
          <w:spacing w:val="-2"/>
          <w:position w:val="-4"/>
          <w:sz w:val="24"/>
          <w:szCs w:val="24"/>
          <w:lang w:val="es-CO"/>
        </w:rPr>
        <w:t>(risas de fondo).</w:t>
      </w:r>
    </w:p>
    <w:p w14:paraId="769E0793" w14:textId="77777777" w:rsidR="00E615E0" w:rsidRPr="003D7D9D" w:rsidRDefault="00E615E0" w:rsidP="003D7D9D">
      <w:pPr>
        <w:spacing w:line="276" w:lineRule="auto"/>
        <w:rPr>
          <w:rFonts w:cs="Tahoma"/>
          <w:spacing w:val="-2"/>
          <w:position w:val="-4"/>
          <w:sz w:val="24"/>
          <w:szCs w:val="24"/>
          <w:lang w:val="es-CO"/>
        </w:rPr>
      </w:pPr>
      <w:r w:rsidRPr="003D7D9D">
        <w:rPr>
          <w:rFonts w:cs="Tahoma"/>
          <w:spacing w:val="-2"/>
          <w:position w:val="-4"/>
          <w:sz w:val="24"/>
          <w:szCs w:val="24"/>
          <w:lang w:val="es-CO"/>
        </w:rPr>
        <w:t xml:space="preserve">Sandra: </w:t>
      </w:r>
      <w:r w:rsidR="006123FF" w:rsidRPr="003D7D9D">
        <w:rPr>
          <w:rFonts w:cs="Tahoma"/>
          <w:spacing w:val="-2"/>
          <w:position w:val="-4"/>
          <w:sz w:val="24"/>
          <w:szCs w:val="24"/>
          <w:lang w:val="es-CO"/>
        </w:rPr>
        <w:t xml:space="preserve">porque eran </w:t>
      </w:r>
      <w:r w:rsidRPr="003D7D9D">
        <w:rPr>
          <w:rFonts w:cs="Tahoma"/>
          <w:spacing w:val="-2"/>
          <w:position w:val="-4"/>
          <w:sz w:val="24"/>
          <w:szCs w:val="24"/>
          <w:lang w:val="es-CO"/>
        </w:rPr>
        <w:t xml:space="preserve">veinte </w:t>
      </w:r>
      <w:proofErr w:type="spellStart"/>
      <w:r w:rsidRPr="003D7D9D">
        <w:rPr>
          <w:rFonts w:cs="Tahoma"/>
          <w:spacing w:val="-2"/>
          <w:position w:val="-4"/>
          <w:sz w:val="24"/>
          <w:szCs w:val="24"/>
          <w:lang w:val="es-CO"/>
        </w:rPr>
        <w:t>pa´el</w:t>
      </w:r>
      <w:proofErr w:type="spellEnd"/>
      <w:r w:rsidRPr="003D7D9D">
        <w:rPr>
          <w:rFonts w:cs="Tahoma"/>
          <w:spacing w:val="-2"/>
          <w:position w:val="-4"/>
          <w:sz w:val="24"/>
          <w:szCs w:val="24"/>
          <w:lang w:val="es-CO"/>
        </w:rPr>
        <w:t xml:space="preserve">, eran veinte </w:t>
      </w:r>
      <w:proofErr w:type="spellStart"/>
      <w:r w:rsidRPr="003D7D9D">
        <w:rPr>
          <w:rFonts w:cs="Tahoma"/>
          <w:spacing w:val="-2"/>
          <w:position w:val="-4"/>
          <w:sz w:val="24"/>
          <w:szCs w:val="24"/>
          <w:lang w:val="es-CO"/>
        </w:rPr>
        <w:t>pa´usted</w:t>
      </w:r>
      <w:proofErr w:type="spellEnd"/>
      <w:r w:rsidRPr="003D7D9D">
        <w:rPr>
          <w:rFonts w:cs="Tahoma"/>
          <w:spacing w:val="-2"/>
          <w:position w:val="-4"/>
          <w:sz w:val="24"/>
          <w:szCs w:val="24"/>
          <w:lang w:val="es-CO"/>
        </w:rPr>
        <w:t xml:space="preserve">, veinte </w:t>
      </w:r>
      <w:proofErr w:type="spellStart"/>
      <w:r w:rsidRPr="003D7D9D">
        <w:rPr>
          <w:rFonts w:cs="Tahoma"/>
          <w:spacing w:val="-2"/>
          <w:position w:val="-4"/>
          <w:sz w:val="24"/>
          <w:szCs w:val="24"/>
          <w:lang w:val="es-CO"/>
        </w:rPr>
        <w:t>pa</w:t>
      </w:r>
      <w:proofErr w:type="spellEnd"/>
      <w:r w:rsidRPr="003D7D9D">
        <w:rPr>
          <w:rFonts w:cs="Tahoma"/>
          <w:spacing w:val="-2"/>
          <w:position w:val="-4"/>
          <w:sz w:val="24"/>
          <w:szCs w:val="24"/>
          <w:lang w:val="es-CO"/>
        </w:rPr>
        <w:t xml:space="preserve"> él y diez para </w:t>
      </w:r>
      <w:proofErr w:type="gramStart"/>
      <w:r w:rsidRPr="003D7D9D">
        <w:rPr>
          <w:rFonts w:cs="Tahoma"/>
          <w:spacing w:val="-2"/>
          <w:position w:val="-4"/>
          <w:sz w:val="24"/>
          <w:szCs w:val="24"/>
          <w:lang w:val="es-CO"/>
        </w:rPr>
        <w:t>mí .</w:t>
      </w:r>
      <w:proofErr w:type="gramEnd"/>
    </w:p>
    <w:p w14:paraId="5C8B15CD" w14:textId="77777777" w:rsidR="00E615E0" w:rsidRPr="003D7D9D" w:rsidRDefault="00E615E0" w:rsidP="003D7D9D">
      <w:pPr>
        <w:spacing w:line="276" w:lineRule="auto"/>
        <w:rPr>
          <w:rFonts w:cs="Tahoma"/>
          <w:spacing w:val="-2"/>
          <w:position w:val="-4"/>
          <w:sz w:val="24"/>
          <w:szCs w:val="24"/>
          <w:lang w:val="es-CO"/>
        </w:rPr>
      </w:pPr>
      <w:r w:rsidRPr="003D7D9D">
        <w:rPr>
          <w:rFonts w:cs="Tahoma"/>
          <w:spacing w:val="-2"/>
          <w:position w:val="-4"/>
          <w:sz w:val="24"/>
          <w:szCs w:val="24"/>
          <w:lang w:val="es-CO"/>
        </w:rPr>
        <w:t>Óscar: ah, no</w:t>
      </w:r>
      <w:r w:rsidR="006123FF" w:rsidRPr="003D7D9D">
        <w:rPr>
          <w:rFonts w:cs="Tahoma"/>
          <w:spacing w:val="-2"/>
          <w:position w:val="-4"/>
          <w:sz w:val="24"/>
          <w:szCs w:val="24"/>
          <w:lang w:val="es-CO"/>
        </w:rPr>
        <w:t xml:space="preserve"> </w:t>
      </w:r>
      <w:proofErr w:type="spellStart"/>
      <w:r w:rsidR="006123FF" w:rsidRPr="003D7D9D">
        <w:rPr>
          <w:rFonts w:cs="Tahoma"/>
          <w:spacing w:val="-2"/>
          <w:position w:val="-4"/>
          <w:sz w:val="24"/>
          <w:szCs w:val="24"/>
          <w:lang w:val="es-CO"/>
        </w:rPr>
        <w:t>ahí</w:t>
      </w:r>
      <w:proofErr w:type="spellEnd"/>
      <w:r w:rsidR="006123FF" w:rsidRPr="003D7D9D">
        <w:rPr>
          <w:rFonts w:cs="Tahoma"/>
          <w:spacing w:val="-2"/>
          <w:position w:val="-4"/>
          <w:sz w:val="24"/>
          <w:szCs w:val="24"/>
          <w:lang w:val="es-CO"/>
        </w:rPr>
        <w:t xml:space="preserve"> perdimos, si no dieron la razón como era ahí si ya, ya quitársela a él es muy difícil</w:t>
      </w:r>
      <w:r w:rsidRPr="003D7D9D">
        <w:rPr>
          <w:rFonts w:cs="Tahoma"/>
          <w:spacing w:val="-2"/>
          <w:position w:val="-4"/>
          <w:sz w:val="24"/>
          <w:szCs w:val="24"/>
          <w:lang w:val="es-CO"/>
        </w:rPr>
        <w:t>.</w:t>
      </w:r>
    </w:p>
    <w:p w14:paraId="3F2A7705" w14:textId="77777777" w:rsidR="00E615E0" w:rsidRPr="003D7D9D" w:rsidRDefault="00E615E0" w:rsidP="003D7D9D">
      <w:pPr>
        <w:spacing w:line="276" w:lineRule="auto"/>
        <w:rPr>
          <w:rFonts w:cs="Tahoma"/>
          <w:spacing w:val="-2"/>
          <w:position w:val="-4"/>
          <w:sz w:val="24"/>
          <w:szCs w:val="24"/>
          <w:lang w:val="es-CO"/>
        </w:rPr>
      </w:pPr>
      <w:r w:rsidRPr="003D7D9D">
        <w:rPr>
          <w:rFonts w:cs="Tahoma"/>
          <w:spacing w:val="-2"/>
          <w:position w:val="-4"/>
          <w:sz w:val="24"/>
          <w:szCs w:val="24"/>
          <w:lang w:val="es-CO"/>
        </w:rPr>
        <w:t xml:space="preserve">Sandra: </w:t>
      </w:r>
      <w:r w:rsidR="006123FF" w:rsidRPr="003D7D9D">
        <w:rPr>
          <w:rFonts w:cs="Tahoma"/>
          <w:spacing w:val="-2"/>
          <w:position w:val="-4"/>
          <w:sz w:val="24"/>
          <w:szCs w:val="24"/>
          <w:lang w:val="es-CO"/>
        </w:rPr>
        <w:t>porque fue que ella llegó preguntando</w:t>
      </w:r>
      <w:r w:rsidRPr="003D7D9D">
        <w:rPr>
          <w:rFonts w:cs="Tahoma"/>
          <w:spacing w:val="-2"/>
          <w:position w:val="-4"/>
          <w:sz w:val="24"/>
          <w:szCs w:val="24"/>
          <w:lang w:val="es-CO"/>
        </w:rPr>
        <w:t>.</w:t>
      </w:r>
    </w:p>
    <w:p w14:paraId="799D9D9F" w14:textId="77777777" w:rsidR="00E615E0" w:rsidRPr="003D7D9D" w:rsidRDefault="00E615E0" w:rsidP="003D7D9D">
      <w:pPr>
        <w:spacing w:line="276" w:lineRule="auto"/>
        <w:rPr>
          <w:rFonts w:cs="Tahoma"/>
          <w:spacing w:val="-2"/>
          <w:position w:val="-4"/>
          <w:sz w:val="24"/>
          <w:szCs w:val="24"/>
          <w:lang w:val="es-CO"/>
        </w:rPr>
      </w:pPr>
      <w:r w:rsidRPr="003D7D9D">
        <w:rPr>
          <w:rFonts w:cs="Tahoma"/>
          <w:spacing w:val="-2"/>
          <w:position w:val="-4"/>
          <w:sz w:val="24"/>
          <w:szCs w:val="24"/>
          <w:lang w:val="es-CO"/>
        </w:rPr>
        <w:t xml:space="preserve">Óscar: </w:t>
      </w:r>
      <w:r w:rsidR="006123FF" w:rsidRPr="003D7D9D">
        <w:rPr>
          <w:rFonts w:cs="Tahoma"/>
          <w:spacing w:val="-2"/>
          <w:position w:val="-4"/>
          <w:sz w:val="24"/>
          <w:szCs w:val="24"/>
          <w:lang w:val="es-CO"/>
        </w:rPr>
        <w:t xml:space="preserve">tendría que ser que la muchacha hablara con </w:t>
      </w:r>
      <w:r w:rsidRPr="003D7D9D">
        <w:rPr>
          <w:rFonts w:cs="Tahoma"/>
          <w:spacing w:val="-2"/>
          <w:position w:val="-4"/>
          <w:sz w:val="24"/>
          <w:szCs w:val="24"/>
          <w:lang w:val="es-CO"/>
        </w:rPr>
        <w:t>POLO</w:t>
      </w:r>
      <w:r w:rsidR="006123FF" w:rsidRPr="003D7D9D">
        <w:rPr>
          <w:rFonts w:cs="Tahoma"/>
          <w:spacing w:val="-2"/>
          <w:position w:val="-4"/>
          <w:sz w:val="24"/>
          <w:szCs w:val="24"/>
          <w:lang w:val="es-CO"/>
        </w:rPr>
        <w:t xml:space="preserve"> y le dijera que lo repartiera as</w:t>
      </w:r>
      <w:r w:rsidRPr="003D7D9D">
        <w:rPr>
          <w:rFonts w:cs="Tahoma"/>
          <w:spacing w:val="-2"/>
          <w:position w:val="-4"/>
          <w:sz w:val="24"/>
          <w:szCs w:val="24"/>
          <w:lang w:val="es-CO"/>
        </w:rPr>
        <w:t>í</w:t>
      </w:r>
      <w:r w:rsidR="006123FF" w:rsidRPr="003D7D9D">
        <w:rPr>
          <w:rFonts w:cs="Tahoma"/>
          <w:spacing w:val="-2"/>
          <w:position w:val="-4"/>
          <w:sz w:val="24"/>
          <w:szCs w:val="24"/>
          <w:lang w:val="es-CO"/>
        </w:rPr>
        <w:t>, cua</w:t>
      </w:r>
      <w:r w:rsidRPr="003D7D9D">
        <w:rPr>
          <w:rFonts w:cs="Tahoma"/>
          <w:spacing w:val="-2"/>
          <w:position w:val="-4"/>
          <w:sz w:val="24"/>
          <w:szCs w:val="24"/>
          <w:lang w:val="es-CO"/>
        </w:rPr>
        <w:t>nd</w:t>
      </w:r>
      <w:r w:rsidR="006123FF" w:rsidRPr="003D7D9D">
        <w:rPr>
          <w:rFonts w:cs="Tahoma"/>
          <w:spacing w:val="-2"/>
          <w:position w:val="-4"/>
          <w:sz w:val="24"/>
          <w:szCs w:val="24"/>
          <w:lang w:val="es-CO"/>
        </w:rPr>
        <w:t>o fuera, cuando vaya a reclamar que, que le diga a él que, que lo reparta así</w:t>
      </w:r>
      <w:r w:rsidRPr="003D7D9D">
        <w:rPr>
          <w:rFonts w:cs="Tahoma"/>
          <w:spacing w:val="-2"/>
          <w:position w:val="-4"/>
          <w:sz w:val="24"/>
          <w:szCs w:val="24"/>
          <w:lang w:val="es-CO"/>
        </w:rPr>
        <w:t>.</w:t>
      </w:r>
    </w:p>
    <w:p w14:paraId="3BE037D2" w14:textId="77777777" w:rsidR="00E615E0" w:rsidRPr="003D7D9D" w:rsidRDefault="00E615E0" w:rsidP="003D7D9D">
      <w:pPr>
        <w:spacing w:line="276" w:lineRule="auto"/>
        <w:rPr>
          <w:rFonts w:cs="Tahoma"/>
          <w:spacing w:val="-2"/>
          <w:position w:val="-4"/>
          <w:sz w:val="24"/>
          <w:szCs w:val="24"/>
          <w:lang w:val="es-CO"/>
        </w:rPr>
      </w:pPr>
      <w:r w:rsidRPr="003D7D9D">
        <w:rPr>
          <w:rFonts w:cs="Tahoma"/>
          <w:spacing w:val="-2"/>
          <w:position w:val="-4"/>
          <w:sz w:val="24"/>
          <w:szCs w:val="24"/>
          <w:lang w:val="es-CO"/>
        </w:rPr>
        <w:t>Sandra</w:t>
      </w:r>
      <w:r w:rsidR="006123FF" w:rsidRPr="003D7D9D">
        <w:rPr>
          <w:rFonts w:cs="Tahoma"/>
          <w:spacing w:val="-2"/>
          <w:position w:val="-4"/>
          <w:sz w:val="24"/>
          <w:szCs w:val="24"/>
          <w:lang w:val="es-CO"/>
        </w:rPr>
        <w:t xml:space="preserve">: </w:t>
      </w:r>
      <w:r w:rsidRPr="003D7D9D">
        <w:rPr>
          <w:rFonts w:cs="Tahoma"/>
          <w:spacing w:val="-2"/>
          <w:position w:val="-4"/>
          <w:sz w:val="24"/>
          <w:szCs w:val="24"/>
          <w:lang w:val="es-CO"/>
        </w:rPr>
        <w:t xml:space="preserve">ajá sí, </w:t>
      </w:r>
      <w:r w:rsidR="006123FF" w:rsidRPr="003D7D9D">
        <w:rPr>
          <w:rFonts w:cs="Tahoma"/>
          <w:spacing w:val="-2"/>
          <w:position w:val="-4"/>
          <w:sz w:val="24"/>
          <w:szCs w:val="24"/>
          <w:lang w:val="es-CO"/>
        </w:rPr>
        <w:t>a m</w:t>
      </w:r>
      <w:r w:rsidRPr="003D7D9D">
        <w:rPr>
          <w:rFonts w:cs="Tahoma"/>
          <w:spacing w:val="-2"/>
          <w:position w:val="-4"/>
          <w:sz w:val="24"/>
          <w:szCs w:val="24"/>
          <w:lang w:val="es-CO"/>
        </w:rPr>
        <w:t>í</w:t>
      </w:r>
      <w:r w:rsidR="006123FF" w:rsidRPr="003D7D9D">
        <w:rPr>
          <w:rFonts w:cs="Tahoma"/>
          <w:spacing w:val="-2"/>
          <w:position w:val="-4"/>
          <w:sz w:val="24"/>
          <w:szCs w:val="24"/>
          <w:lang w:val="es-CO"/>
        </w:rPr>
        <w:t xml:space="preserve"> me acabaron de escribir y yo voy a decirle a </w:t>
      </w:r>
      <w:r w:rsidRPr="003D7D9D">
        <w:rPr>
          <w:rFonts w:cs="Tahoma"/>
          <w:spacing w:val="-2"/>
          <w:position w:val="-4"/>
          <w:sz w:val="24"/>
          <w:szCs w:val="24"/>
          <w:lang w:val="es-CO"/>
        </w:rPr>
        <w:t>ÓSCAR</w:t>
      </w:r>
      <w:r w:rsidR="006123FF" w:rsidRPr="003D7D9D">
        <w:rPr>
          <w:rFonts w:cs="Tahoma"/>
          <w:spacing w:val="-2"/>
          <w:position w:val="-4"/>
          <w:sz w:val="24"/>
          <w:szCs w:val="24"/>
          <w:lang w:val="es-CO"/>
        </w:rPr>
        <w:t xml:space="preserve">, a ver, ni maluco </w:t>
      </w:r>
      <w:proofErr w:type="spellStart"/>
      <w:r w:rsidR="006123FF" w:rsidRPr="003D7D9D">
        <w:rPr>
          <w:rFonts w:cs="Tahoma"/>
          <w:spacing w:val="-2"/>
          <w:position w:val="-4"/>
          <w:sz w:val="24"/>
          <w:szCs w:val="24"/>
          <w:lang w:val="es-CO"/>
        </w:rPr>
        <w:t>pa</w:t>
      </w:r>
      <w:proofErr w:type="spellEnd"/>
      <w:r w:rsidRPr="003D7D9D">
        <w:rPr>
          <w:rFonts w:cs="Tahoma"/>
          <w:spacing w:val="-2"/>
          <w:position w:val="-4"/>
          <w:sz w:val="24"/>
          <w:szCs w:val="24"/>
          <w:lang w:val="es-CO"/>
        </w:rPr>
        <w:t>´</w:t>
      </w:r>
      <w:r w:rsidR="006123FF" w:rsidRPr="003D7D9D">
        <w:rPr>
          <w:rFonts w:cs="Tahoma"/>
          <w:spacing w:val="-2"/>
          <w:position w:val="-4"/>
          <w:sz w:val="24"/>
          <w:szCs w:val="24"/>
          <w:lang w:val="es-CO"/>
        </w:rPr>
        <w:t xml:space="preserve"> él</w:t>
      </w:r>
      <w:r w:rsidRPr="003D7D9D">
        <w:rPr>
          <w:rFonts w:cs="Tahoma"/>
          <w:spacing w:val="-2"/>
          <w:position w:val="-4"/>
          <w:sz w:val="24"/>
          <w:szCs w:val="24"/>
          <w:lang w:val="es-CO"/>
        </w:rPr>
        <w:t>.</w:t>
      </w:r>
    </w:p>
    <w:p w14:paraId="7A9031E5" w14:textId="77777777" w:rsidR="00E615E0" w:rsidRPr="003D7D9D" w:rsidRDefault="00E615E0" w:rsidP="003D7D9D">
      <w:pPr>
        <w:spacing w:line="276" w:lineRule="auto"/>
        <w:rPr>
          <w:rFonts w:cs="Tahoma"/>
          <w:spacing w:val="-2"/>
          <w:position w:val="-4"/>
          <w:sz w:val="24"/>
          <w:szCs w:val="24"/>
          <w:lang w:val="es-CO"/>
        </w:rPr>
      </w:pPr>
      <w:r w:rsidRPr="003D7D9D">
        <w:rPr>
          <w:rFonts w:cs="Tahoma"/>
          <w:spacing w:val="-2"/>
          <w:position w:val="-4"/>
          <w:sz w:val="24"/>
          <w:szCs w:val="24"/>
          <w:lang w:val="es-CO"/>
        </w:rPr>
        <w:lastRenderedPageBreak/>
        <w:t>Óscar: ah, no</w:t>
      </w:r>
      <w:r w:rsidR="006123FF" w:rsidRPr="003D7D9D">
        <w:rPr>
          <w:rFonts w:cs="Tahoma"/>
          <w:spacing w:val="-2"/>
          <w:position w:val="-4"/>
          <w:sz w:val="24"/>
          <w:szCs w:val="24"/>
          <w:lang w:val="es-CO"/>
        </w:rPr>
        <w:t>, no, e</w:t>
      </w:r>
      <w:r w:rsidRPr="003D7D9D">
        <w:rPr>
          <w:rFonts w:cs="Tahoma"/>
          <w:spacing w:val="-2"/>
          <w:position w:val="-4"/>
          <w:sz w:val="24"/>
          <w:szCs w:val="24"/>
          <w:lang w:val="es-CO"/>
        </w:rPr>
        <w:t>so</w:t>
      </w:r>
      <w:r w:rsidR="006123FF" w:rsidRPr="003D7D9D">
        <w:rPr>
          <w:rFonts w:cs="Tahoma"/>
          <w:spacing w:val="-2"/>
          <w:position w:val="-4"/>
          <w:sz w:val="24"/>
          <w:szCs w:val="24"/>
          <w:lang w:val="es-CO"/>
        </w:rPr>
        <w:t xml:space="preserve"> </w:t>
      </w:r>
      <w:proofErr w:type="spellStart"/>
      <w:r w:rsidR="006123FF" w:rsidRPr="003D7D9D">
        <w:rPr>
          <w:rFonts w:cs="Tahoma"/>
          <w:spacing w:val="-2"/>
          <w:position w:val="-4"/>
          <w:sz w:val="24"/>
          <w:szCs w:val="24"/>
          <w:lang w:val="es-CO"/>
        </w:rPr>
        <w:t>si</w:t>
      </w:r>
      <w:proofErr w:type="spellEnd"/>
      <w:r w:rsidR="006123FF" w:rsidRPr="003D7D9D">
        <w:rPr>
          <w:rFonts w:cs="Tahoma"/>
          <w:spacing w:val="-2"/>
          <w:position w:val="-4"/>
          <w:sz w:val="24"/>
          <w:szCs w:val="24"/>
          <w:lang w:val="es-CO"/>
        </w:rPr>
        <w:t>, cómo</w:t>
      </w:r>
      <w:r w:rsidRPr="003D7D9D">
        <w:rPr>
          <w:rFonts w:cs="Tahoma"/>
          <w:spacing w:val="-2"/>
          <w:position w:val="-4"/>
          <w:sz w:val="24"/>
          <w:szCs w:val="24"/>
          <w:lang w:val="es-CO"/>
        </w:rPr>
        <w:t xml:space="preserve"> […] ahí tocará</w:t>
      </w:r>
      <w:r w:rsidR="006123FF" w:rsidRPr="003D7D9D">
        <w:rPr>
          <w:rFonts w:cs="Tahoma"/>
          <w:spacing w:val="-2"/>
          <w:position w:val="-4"/>
          <w:sz w:val="24"/>
          <w:szCs w:val="24"/>
          <w:lang w:val="es-CO"/>
        </w:rPr>
        <w:t xml:space="preserve"> que ella le dijera dire</w:t>
      </w:r>
      <w:r w:rsidRPr="003D7D9D">
        <w:rPr>
          <w:rFonts w:cs="Tahoma"/>
          <w:spacing w:val="-2"/>
          <w:position w:val="-4"/>
          <w:sz w:val="24"/>
          <w:szCs w:val="24"/>
          <w:lang w:val="es-CO"/>
        </w:rPr>
        <w:t>ct</w:t>
      </w:r>
      <w:r w:rsidR="006123FF" w:rsidRPr="003D7D9D">
        <w:rPr>
          <w:rFonts w:cs="Tahoma"/>
          <w:spacing w:val="-2"/>
          <w:position w:val="-4"/>
          <w:sz w:val="24"/>
          <w:szCs w:val="24"/>
          <w:lang w:val="es-CO"/>
        </w:rPr>
        <w:t>amente a él, decirle vea, lo que yo le di era para repartirlo así de esta manera</w:t>
      </w:r>
      <w:r w:rsidRPr="003D7D9D">
        <w:rPr>
          <w:rFonts w:cs="Tahoma"/>
          <w:spacing w:val="-2"/>
          <w:position w:val="-4"/>
          <w:sz w:val="24"/>
          <w:szCs w:val="24"/>
          <w:lang w:val="es-CO"/>
        </w:rPr>
        <w:t>.</w:t>
      </w:r>
    </w:p>
    <w:p w14:paraId="35F733C8" w14:textId="77777777" w:rsidR="00E615E0" w:rsidRPr="003D7D9D" w:rsidRDefault="00E615E0" w:rsidP="003D7D9D">
      <w:pPr>
        <w:spacing w:line="276" w:lineRule="auto"/>
        <w:rPr>
          <w:rFonts w:cs="Tahoma"/>
          <w:spacing w:val="-2"/>
          <w:position w:val="-4"/>
          <w:sz w:val="24"/>
          <w:szCs w:val="24"/>
          <w:lang w:val="es-CO"/>
        </w:rPr>
      </w:pPr>
      <w:r w:rsidRPr="003D7D9D">
        <w:rPr>
          <w:rFonts w:cs="Tahoma"/>
          <w:spacing w:val="-2"/>
          <w:position w:val="-4"/>
          <w:sz w:val="24"/>
          <w:szCs w:val="24"/>
          <w:lang w:val="es-CO"/>
        </w:rPr>
        <w:t>Sandra:</w:t>
      </w:r>
      <w:r w:rsidR="006123FF" w:rsidRPr="003D7D9D">
        <w:rPr>
          <w:rFonts w:cs="Tahoma"/>
          <w:spacing w:val="-2"/>
          <w:position w:val="-4"/>
          <w:sz w:val="24"/>
          <w:szCs w:val="24"/>
          <w:lang w:val="es-CO"/>
        </w:rPr>
        <w:t xml:space="preserve"> ah</w:t>
      </w:r>
      <w:r w:rsidRPr="003D7D9D">
        <w:rPr>
          <w:rFonts w:cs="Tahoma"/>
          <w:spacing w:val="-2"/>
          <w:position w:val="-4"/>
          <w:sz w:val="24"/>
          <w:szCs w:val="24"/>
          <w:lang w:val="es-CO"/>
        </w:rPr>
        <w:t>, l</w:t>
      </w:r>
      <w:r w:rsidR="006123FF" w:rsidRPr="003D7D9D">
        <w:rPr>
          <w:rFonts w:cs="Tahoma"/>
          <w:spacing w:val="-2"/>
          <w:position w:val="-4"/>
          <w:sz w:val="24"/>
          <w:szCs w:val="24"/>
          <w:lang w:val="es-CO"/>
        </w:rPr>
        <w:t xml:space="preserve">isto, entonces yo le voy a decir a </w:t>
      </w:r>
      <w:r w:rsidRPr="003D7D9D">
        <w:rPr>
          <w:rFonts w:cs="Tahoma"/>
          <w:spacing w:val="-2"/>
          <w:position w:val="-4"/>
          <w:sz w:val="24"/>
          <w:szCs w:val="24"/>
          <w:lang w:val="es-CO"/>
        </w:rPr>
        <w:t xml:space="preserve">ADRIANA, porque ADRIANA </w:t>
      </w:r>
      <w:r w:rsidR="006123FF" w:rsidRPr="003D7D9D">
        <w:rPr>
          <w:rFonts w:cs="Tahoma"/>
          <w:spacing w:val="-2"/>
          <w:position w:val="-4"/>
          <w:sz w:val="24"/>
          <w:szCs w:val="24"/>
          <w:lang w:val="es-CO"/>
        </w:rPr>
        <w:t>fue la que mandó eso, la mona</w:t>
      </w:r>
      <w:r w:rsidRPr="003D7D9D">
        <w:rPr>
          <w:rFonts w:cs="Tahoma"/>
          <w:spacing w:val="-2"/>
          <w:position w:val="-4"/>
          <w:sz w:val="24"/>
          <w:szCs w:val="24"/>
          <w:lang w:val="es-CO"/>
        </w:rPr>
        <w:t>.</w:t>
      </w:r>
    </w:p>
    <w:p w14:paraId="00030131" w14:textId="77777777" w:rsidR="00E615E0" w:rsidRPr="003D7D9D" w:rsidRDefault="00E615E0" w:rsidP="003D7D9D">
      <w:pPr>
        <w:spacing w:line="276" w:lineRule="auto"/>
        <w:rPr>
          <w:rFonts w:cs="Tahoma"/>
          <w:b/>
          <w:spacing w:val="-2"/>
          <w:position w:val="-4"/>
          <w:sz w:val="24"/>
          <w:szCs w:val="24"/>
          <w:lang w:val="es-CO"/>
        </w:rPr>
      </w:pPr>
      <w:r w:rsidRPr="003D7D9D">
        <w:rPr>
          <w:rFonts w:cs="Tahoma"/>
          <w:spacing w:val="-2"/>
          <w:position w:val="-4"/>
          <w:sz w:val="24"/>
          <w:szCs w:val="24"/>
          <w:lang w:val="es-CO"/>
        </w:rPr>
        <w:t xml:space="preserve">Óscar: </w:t>
      </w:r>
      <w:r w:rsidRPr="003D7D9D">
        <w:rPr>
          <w:rFonts w:cs="Tahoma"/>
          <w:b/>
          <w:spacing w:val="-2"/>
          <w:position w:val="-4"/>
          <w:sz w:val="24"/>
          <w:szCs w:val="24"/>
          <w:lang w:val="es-CO"/>
        </w:rPr>
        <w:t xml:space="preserve">CUANDO RECLAME LA, LA, EL PASAPORTE QUE LE DIGA A ÉL QUE, COMO ERA PA´ REPARTIR, LA </w:t>
      </w:r>
      <w:proofErr w:type="spellStart"/>
      <w:r w:rsidRPr="003D7D9D">
        <w:rPr>
          <w:rFonts w:cs="Tahoma"/>
          <w:b/>
          <w:spacing w:val="-2"/>
          <w:position w:val="-4"/>
          <w:sz w:val="24"/>
          <w:szCs w:val="24"/>
          <w:lang w:val="es-CO"/>
        </w:rPr>
        <w:t>LA</w:t>
      </w:r>
      <w:proofErr w:type="spellEnd"/>
      <w:r w:rsidRPr="003D7D9D">
        <w:rPr>
          <w:rFonts w:cs="Tahoma"/>
          <w:b/>
          <w:spacing w:val="-2"/>
          <w:position w:val="-4"/>
          <w:sz w:val="24"/>
          <w:szCs w:val="24"/>
          <w:lang w:val="es-CO"/>
        </w:rPr>
        <w:t xml:space="preserve"> </w:t>
      </w:r>
      <w:proofErr w:type="spellStart"/>
      <w:r w:rsidRPr="003D7D9D">
        <w:rPr>
          <w:rFonts w:cs="Tahoma"/>
          <w:b/>
          <w:spacing w:val="-2"/>
          <w:position w:val="-4"/>
          <w:sz w:val="24"/>
          <w:szCs w:val="24"/>
          <w:lang w:val="es-CO"/>
        </w:rPr>
        <w:t>LA</w:t>
      </w:r>
      <w:proofErr w:type="spellEnd"/>
      <w:r w:rsidRPr="003D7D9D">
        <w:rPr>
          <w:rFonts w:cs="Tahoma"/>
          <w:b/>
          <w:spacing w:val="-2"/>
          <w:position w:val="-4"/>
          <w:sz w:val="24"/>
          <w:szCs w:val="24"/>
          <w:lang w:val="es-CO"/>
        </w:rPr>
        <w:t xml:space="preserve"> TAJADA.</w:t>
      </w:r>
    </w:p>
    <w:p w14:paraId="3D64C3D0" w14:textId="77777777" w:rsidR="00E615E0" w:rsidRPr="003D7D9D" w:rsidRDefault="00E615E0" w:rsidP="003D7D9D">
      <w:pPr>
        <w:spacing w:line="276" w:lineRule="auto"/>
        <w:rPr>
          <w:rFonts w:cs="Tahoma"/>
          <w:spacing w:val="-2"/>
          <w:position w:val="-4"/>
          <w:sz w:val="24"/>
          <w:szCs w:val="24"/>
          <w:lang w:val="es-CO"/>
        </w:rPr>
      </w:pPr>
      <w:r w:rsidRPr="003D7D9D">
        <w:rPr>
          <w:rFonts w:cs="Tahoma"/>
          <w:spacing w:val="-2"/>
          <w:position w:val="-4"/>
          <w:sz w:val="24"/>
          <w:szCs w:val="24"/>
          <w:lang w:val="es-CO"/>
        </w:rPr>
        <w:t xml:space="preserve">Sandra: </w:t>
      </w:r>
      <w:r w:rsidR="006123FF" w:rsidRPr="003D7D9D">
        <w:rPr>
          <w:rFonts w:cs="Tahoma"/>
          <w:spacing w:val="-2"/>
          <w:position w:val="-4"/>
          <w:sz w:val="24"/>
          <w:szCs w:val="24"/>
          <w:lang w:val="es-CO"/>
        </w:rPr>
        <w:t>ah listo, entonces yo le voy a escribir a ella</w:t>
      </w:r>
      <w:r w:rsidRPr="003D7D9D">
        <w:rPr>
          <w:rFonts w:cs="Tahoma"/>
          <w:spacing w:val="-2"/>
          <w:position w:val="-4"/>
          <w:sz w:val="24"/>
          <w:szCs w:val="24"/>
          <w:lang w:val="es-CO"/>
        </w:rPr>
        <w:t>.</w:t>
      </w:r>
    </w:p>
    <w:p w14:paraId="68101AA1" w14:textId="5917B1CA" w:rsidR="00E615E0" w:rsidRPr="003D7D9D" w:rsidRDefault="00E615E0" w:rsidP="003D7D9D">
      <w:pPr>
        <w:spacing w:line="276" w:lineRule="auto"/>
        <w:rPr>
          <w:rFonts w:cs="Tahoma"/>
          <w:spacing w:val="-2"/>
          <w:position w:val="-4"/>
          <w:sz w:val="24"/>
          <w:szCs w:val="24"/>
          <w:lang w:val="es-CO"/>
        </w:rPr>
      </w:pPr>
      <w:r w:rsidRPr="003D7D9D">
        <w:rPr>
          <w:rFonts w:cs="Tahoma"/>
          <w:spacing w:val="-2"/>
          <w:position w:val="-4"/>
          <w:sz w:val="24"/>
          <w:szCs w:val="24"/>
          <w:lang w:val="es-CO"/>
        </w:rPr>
        <w:t xml:space="preserve">Óscar: eso, eso. </w:t>
      </w:r>
    </w:p>
    <w:p w14:paraId="654301F1" w14:textId="463C4FA9" w:rsidR="006123FF" w:rsidRPr="003D7D9D" w:rsidRDefault="006123FF" w:rsidP="003D7D9D">
      <w:pPr>
        <w:spacing w:line="276" w:lineRule="auto"/>
        <w:rPr>
          <w:rFonts w:cs="Tahoma"/>
          <w:spacing w:val="-2"/>
          <w:position w:val="-4"/>
          <w:sz w:val="24"/>
          <w:szCs w:val="24"/>
          <w:lang w:val="es-CO"/>
        </w:rPr>
      </w:pPr>
    </w:p>
    <w:p w14:paraId="12C8EBC7" w14:textId="2BE44854" w:rsidR="00FE4CFD" w:rsidRPr="003D7D9D" w:rsidRDefault="00FE4CFD" w:rsidP="003D7D9D">
      <w:pPr>
        <w:pStyle w:val="Prrafodelista"/>
        <w:numPr>
          <w:ilvl w:val="0"/>
          <w:numId w:val="4"/>
        </w:numPr>
        <w:spacing w:line="276" w:lineRule="auto"/>
        <w:ind w:right="51"/>
        <w:rPr>
          <w:rFonts w:cs="Tahoma"/>
          <w:spacing w:val="-2"/>
          <w:position w:val="-4"/>
          <w:sz w:val="24"/>
          <w:szCs w:val="24"/>
          <w:lang w:val="es-CO"/>
        </w:rPr>
      </w:pPr>
      <w:r w:rsidRPr="003D7D9D">
        <w:rPr>
          <w:rFonts w:cs="Tahoma"/>
          <w:spacing w:val="-2"/>
          <w:position w:val="-4"/>
          <w:sz w:val="24"/>
          <w:szCs w:val="24"/>
          <w:lang w:val="es-CO"/>
        </w:rPr>
        <w:t xml:space="preserve">Llamada sostenida por </w:t>
      </w:r>
      <w:r w:rsidR="00491509">
        <w:rPr>
          <w:rFonts w:cs="Tahoma"/>
          <w:spacing w:val="-2"/>
          <w:position w:val="-4"/>
          <w:sz w:val="24"/>
          <w:szCs w:val="24"/>
          <w:lang w:val="es-CO"/>
        </w:rPr>
        <w:t>OABS</w:t>
      </w:r>
      <w:r w:rsidRPr="003D7D9D">
        <w:rPr>
          <w:rFonts w:cs="Tahoma"/>
          <w:spacing w:val="-2"/>
          <w:position w:val="-4"/>
          <w:sz w:val="24"/>
          <w:szCs w:val="24"/>
          <w:lang w:val="es-CO"/>
        </w:rPr>
        <w:t xml:space="preserve"> con LUIS N., celular 3105141021 y </w:t>
      </w:r>
      <w:r w:rsidR="00E16EB5" w:rsidRPr="003D7D9D">
        <w:rPr>
          <w:rFonts w:cs="Tahoma"/>
          <w:spacing w:val="-2"/>
          <w:position w:val="-4"/>
          <w:sz w:val="24"/>
          <w:szCs w:val="24"/>
          <w:lang w:val="es-CO"/>
        </w:rPr>
        <w:t xml:space="preserve">sostenida </w:t>
      </w:r>
      <w:r w:rsidRPr="003D7D9D">
        <w:rPr>
          <w:rFonts w:cs="Tahoma"/>
          <w:spacing w:val="-2"/>
          <w:position w:val="-4"/>
          <w:sz w:val="24"/>
          <w:szCs w:val="24"/>
          <w:lang w:val="es-CO"/>
        </w:rPr>
        <w:t>en junio 13 de 2016 a las 10:35 horas.</w:t>
      </w:r>
    </w:p>
    <w:p w14:paraId="139270C0" w14:textId="77777777" w:rsidR="00FE4CFD" w:rsidRPr="003D7D9D" w:rsidRDefault="00FE4CFD" w:rsidP="003D7D9D">
      <w:pPr>
        <w:spacing w:line="276" w:lineRule="auto"/>
        <w:ind w:right="51"/>
        <w:rPr>
          <w:rFonts w:cs="Tahoma"/>
          <w:spacing w:val="-2"/>
          <w:position w:val="-4"/>
          <w:sz w:val="24"/>
          <w:szCs w:val="24"/>
          <w:lang w:val="es-CO"/>
        </w:rPr>
      </w:pPr>
    </w:p>
    <w:p w14:paraId="3BB00410" w14:textId="77777777" w:rsidR="00FE4CFD" w:rsidRPr="003D7D9D" w:rsidRDefault="00FE4CFD" w:rsidP="003D7D9D">
      <w:pPr>
        <w:spacing w:line="276" w:lineRule="auto"/>
        <w:rPr>
          <w:rFonts w:cs="Tahoma"/>
          <w:spacing w:val="-2"/>
          <w:position w:val="-4"/>
          <w:sz w:val="24"/>
          <w:szCs w:val="24"/>
          <w:lang w:val="es-CO"/>
        </w:rPr>
      </w:pPr>
      <w:r w:rsidRPr="003D7D9D">
        <w:rPr>
          <w:rFonts w:cs="Tahoma"/>
          <w:spacing w:val="-2"/>
          <w:position w:val="-4"/>
          <w:sz w:val="24"/>
          <w:szCs w:val="24"/>
          <w:lang w:val="es-CO"/>
        </w:rPr>
        <w:t xml:space="preserve">Luis: </w:t>
      </w:r>
      <w:r w:rsidR="006123FF" w:rsidRPr="003D7D9D">
        <w:rPr>
          <w:rFonts w:cs="Tahoma"/>
          <w:spacing w:val="-2"/>
          <w:position w:val="-4"/>
          <w:sz w:val="24"/>
          <w:szCs w:val="24"/>
          <w:lang w:val="es-CO"/>
        </w:rPr>
        <w:t xml:space="preserve">nosotros sacamos los pasaportes y en esos sacamos el de </w:t>
      </w:r>
      <w:r w:rsidRPr="003D7D9D">
        <w:rPr>
          <w:rFonts w:cs="Tahoma"/>
          <w:spacing w:val="-2"/>
          <w:position w:val="-4"/>
          <w:sz w:val="24"/>
          <w:szCs w:val="24"/>
          <w:lang w:val="es-CO"/>
        </w:rPr>
        <w:t>SANTIAGO</w:t>
      </w:r>
      <w:r w:rsidR="006123FF" w:rsidRPr="003D7D9D">
        <w:rPr>
          <w:rFonts w:cs="Tahoma"/>
          <w:spacing w:val="-2"/>
          <w:position w:val="-4"/>
          <w:sz w:val="24"/>
          <w:szCs w:val="24"/>
          <w:lang w:val="es-CO"/>
        </w:rPr>
        <w:t>, pero todavía no ten</w:t>
      </w:r>
      <w:r w:rsidRPr="003D7D9D">
        <w:rPr>
          <w:rFonts w:cs="Tahoma"/>
          <w:spacing w:val="-2"/>
          <w:position w:val="-4"/>
          <w:sz w:val="24"/>
          <w:szCs w:val="24"/>
          <w:lang w:val="es-CO"/>
        </w:rPr>
        <w:t>ía</w:t>
      </w:r>
      <w:r w:rsidR="006123FF" w:rsidRPr="003D7D9D">
        <w:rPr>
          <w:rFonts w:cs="Tahoma"/>
          <w:spacing w:val="-2"/>
          <w:position w:val="-4"/>
          <w:sz w:val="24"/>
          <w:szCs w:val="24"/>
          <w:lang w:val="es-CO"/>
        </w:rPr>
        <w:t xml:space="preserve"> c</w:t>
      </w:r>
      <w:r w:rsidRPr="003D7D9D">
        <w:rPr>
          <w:rFonts w:cs="Tahoma"/>
          <w:spacing w:val="-2"/>
          <w:position w:val="-4"/>
          <w:sz w:val="24"/>
          <w:szCs w:val="24"/>
          <w:lang w:val="es-CO"/>
        </w:rPr>
        <w:t xml:space="preserve">édula </w:t>
      </w:r>
      <w:r w:rsidR="006123FF" w:rsidRPr="003D7D9D">
        <w:rPr>
          <w:rFonts w:cs="Tahoma"/>
          <w:spacing w:val="-2"/>
          <w:position w:val="-4"/>
          <w:sz w:val="24"/>
          <w:szCs w:val="24"/>
          <w:lang w:val="es-CO"/>
        </w:rPr>
        <w:t>y ahora ya tiene cedula, y que tengo qu</w:t>
      </w:r>
      <w:r w:rsidRPr="003D7D9D">
        <w:rPr>
          <w:rFonts w:cs="Tahoma"/>
          <w:spacing w:val="-2"/>
          <w:position w:val="-4"/>
          <w:sz w:val="24"/>
          <w:szCs w:val="24"/>
          <w:lang w:val="es-CO"/>
        </w:rPr>
        <w:t>é</w:t>
      </w:r>
      <w:r w:rsidR="006123FF" w:rsidRPr="003D7D9D">
        <w:rPr>
          <w:rFonts w:cs="Tahoma"/>
          <w:spacing w:val="-2"/>
          <w:position w:val="-4"/>
          <w:sz w:val="24"/>
          <w:szCs w:val="24"/>
          <w:lang w:val="es-CO"/>
        </w:rPr>
        <w:t xml:space="preserve"> hacer hermano, pero necesito m</w:t>
      </w:r>
      <w:r w:rsidRPr="003D7D9D">
        <w:rPr>
          <w:rFonts w:cs="Tahoma"/>
          <w:spacing w:val="-2"/>
          <w:position w:val="-4"/>
          <w:sz w:val="24"/>
          <w:szCs w:val="24"/>
          <w:lang w:val="es-CO"/>
        </w:rPr>
        <w:t>á</w:t>
      </w:r>
      <w:r w:rsidR="006123FF" w:rsidRPr="003D7D9D">
        <w:rPr>
          <w:rFonts w:cs="Tahoma"/>
          <w:spacing w:val="-2"/>
          <w:position w:val="-4"/>
          <w:sz w:val="24"/>
          <w:szCs w:val="24"/>
          <w:lang w:val="es-CO"/>
        </w:rPr>
        <w:t>s urgente que lo urgente</w:t>
      </w:r>
      <w:r w:rsidRPr="003D7D9D">
        <w:rPr>
          <w:rFonts w:cs="Tahoma"/>
          <w:spacing w:val="-2"/>
          <w:position w:val="-4"/>
          <w:sz w:val="24"/>
          <w:szCs w:val="24"/>
          <w:lang w:val="es-CO"/>
        </w:rPr>
        <w:t>.</w:t>
      </w:r>
    </w:p>
    <w:p w14:paraId="1EBE70EE" w14:textId="77777777" w:rsidR="00FE4CFD" w:rsidRPr="003D7D9D" w:rsidRDefault="00FE4CFD" w:rsidP="003D7D9D">
      <w:pPr>
        <w:spacing w:line="276" w:lineRule="auto"/>
        <w:rPr>
          <w:rFonts w:cs="Tahoma"/>
          <w:spacing w:val="-2"/>
          <w:position w:val="-4"/>
          <w:sz w:val="24"/>
          <w:szCs w:val="24"/>
          <w:lang w:val="es-CO"/>
        </w:rPr>
      </w:pPr>
      <w:r w:rsidRPr="003D7D9D">
        <w:rPr>
          <w:rFonts w:cs="Tahoma"/>
          <w:spacing w:val="-2"/>
          <w:position w:val="-4"/>
          <w:sz w:val="24"/>
          <w:szCs w:val="24"/>
          <w:lang w:val="es-CO"/>
        </w:rPr>
        <w:t xml:space="preserve">Óscar: </w:t>
      </w:r>
      <w:r w:rsidR="006123FF" w:rsidRPr="003D7D9D">
        <w:rPr>
          <w:rFonts w:cs="Tahoma"/>
          <w:spacing w:val="-2"/>
          <w:position w:val="-4"/>
          <w:sz w:val="24"/>
          <w:szCs w:val="24"/>
          <w:lang w:val="es-CO"/>
        </w:rPr>
        <w:t>ah ya</w:t>
      </w:r>
      <w:r w:rsidRPr="003D7D9D">
        <w:rPr>
          <w:rFonts w:cs="Tahoma"/>
          <w:spacing w:val="-2"/>
          <w:position w:val="-4"/>
          <w:sz w:val="24"/>
          <w:szCs w:val="24"/>
          <w:lang w:val="es-CO"/>
        </w:rPr>
        <w:t>.</w:t>
      </w:r>
    </w:p>
    <w:p w14:paraId="061C385F" w14:textId="40AA5997" w:rsidR="00FE4CFD" w:rsidRPr="003D7D9D" w:rsidRDefault="00FE4CFD" w:rsidP="003D7D9D">
      <w:pPr>
        <w:spacing w:line="276" w:lineRule="auto"/>
        <w:rPr>
          <w:rFonts w:cs="Tahoma"/>
          <w:spacing w:val="-2"/>
          <w:position w:val="-4"/>
          <w:sz w:val="24"/>
          <w:szCs w:val="24"/>
          <w:lang w:val="es-CO"/>
        </w:rPr>
      </w:pPr>
      <w:r w:rsidRPr="003D7D9D">
        <w:rPr>
          <w:rFonts w:cs="Tahoma"/>
          <w:spacing w:val="-2"/>
          <w:position w:val="-4"/>
          <w:sz w:val="24"/>
          <w:szCs w:val="24"/>
          <w:lang w:val="es-CO"/>
        </w:rPr>
        <w:t xml:space="preserve">Luis: </w:t>
      </w:r>
      <w:r w:rsidR="006123FF" w:rsidRPr="003D7D9D">
        <w:rPr>
          <w:rFonts w:cs="Tahoma"/>
          <w:spacing w:val="-2"/>
          <w:position w:val="-4"/>
          <w:sz w:val="24"/>
          <w:szCs w:val="24"/>
          <w:lang w:val="es-CO"/>
        </w:rPr>
        <w:t>qu</w:t>
      </w:r>
      <w:r w:rsidRPr="003D7D9D">
        <w:rPr>
          <w:rFonts w:cs="Tahoma"/>
          <w:spacing w:val="-2"/>
          <w:position w:val="-4"/>
          <w:sz w:val="24"/>
          <w:szCs w:val="24"/>
          <w:lang w:val="es-CO"/>
        </w:rPr>
        <w:t>é</w:t>
      </w:r>
      <w:r w:rsidR="006123FF" w:rsidRPr="003D7D9D">
        <w:rPr>
          <w:rFonts w:cs="Tahoma"/>
          <w:spacing w:val="-2"/>
          <w:position w:val="-4"/>
          <w:sz w:val="24"/>
          <w:szCs w:val="24"/>
          <w:lang w:val="es-CO"/>
        </w:rPr>
        <w:t xml:space="preserve"> hacemos,</w:t>
      </w:r>
      <w:r w:rsidRPr="003D7D9D">
        <w:rPr>
          <w:rFonts w:cs="Tahoma"/>
          <w:spacing w:val="-2"/>
          <w:position w:val="-4"/>
          <w:sz w:val="24"/>
          <w:szCs w:val="24"/>
          <w:lang w:val="es-CO"/>
        </w:rPr>
        <w:t xml:space="preserve"> </w:t>
      </w:r>
      <w:r w:rsidR="003C7438" w:rsidRPr="003D7D9D">
        <w:rPr>
          <w:rFonts w:cs="Tahoma"/>
          <w:spacing w:val="-2"/>
          <w:position w:val="-4"/>
          <w:sz w:val="24"/>
          <w:szCs w:val="24"/>
          <w:lang w:val="es-CO"/>
        </w:rPr>
        <w:t>¿</w:t>
      </w:r>
      <w:r w:rsidRPr="003D7D9D">
        <w:rPr>
          <w:rFonts w:cs="Tahoma"/>
          <w:spacing w:val="-2"/>
          <w:position w:val="-4"/>
          <w:sz w:val="24"/>
          <w:szCs w:val="24"/>
          <w:lang w:val="es-CO"/>
        </w:rPr>
        <w:t>qué</w:t>
      </w:r>
      <w:r w:rsidR="006123FF" w:rsidRPr="003D7D9D">
        <w:rPr>
          <w:rFonts w:cs="Tahoma"/>
          <w:spacing w:val="-2"/>
          <w:position w:val="-4"/>
          <w:sz w:val="24"/>
          <w:szCs w:val="24"/>
          <w:lang w:val="es-CO"/>
        </w:rPr>
        <w:t xml:space="preserve"> hay que hacer</w:t>
      </w:r>
      <w:r w:rsidRPr="003D7D9D">
        <w:rPr>
          <w:rFonts w:cs="Tahoma"/>
          <w:spacing w:val="-2"/>
          <w:position w:val="-4"/>
          <w:sz w:val="24"/>
          <w:szCs w:val="24"/>
          <w:lang w:val="es-CO"/>
        </w:rPr>
        <w:t>?</w:t>
      </w:r>
    </w:p>
    <w:p w14:paraId="278DB06B" w14:textId="0A2F7C04" w:rsidR="00FE4CFD" w:rsidRPr="003D7D9D" w:rsidRDefault="00FE4CFD" w:rsidP="003D7D9D">
      <w:pPr>
        <w:spacing w:line="276" w:lineRule="auto"/>
        <w:rPr>
          <w:rFonts w:cs="Tahoma"/>
          <w:spacing w:val="-2"/>
          <w:position w:val="-4"/>
          <w:sz w:val="24"/>
          <w:szCs w:val="24"/>
          <w:lang w:val="es-CO"/>
        </w:rPr>
      </w:pPr>
      <w:r w:rsidRPr="003D7D9D">
        <w:rPr>
          <w:rFonts w:cs="Tahoma"/>
          <w:spacing w:val="-2"/>
          <w:position w:val="-4"/>
          <w:sz w:val="24"/>
          <w:szCs w:val="24"/>
          <w:lang w:val="es-CO"/>
        </w:rPr>
        <w:t xml:space="preserve">Óscar: </w:t>
      </w:r>
      <w:r w:rsidR="006123FF" w:rsidRPr="003D7D9D">
        <w:rPr>
          <w:rFonts w:cs="Tahoma"/>
          <w:spacing w:val="-2"/>
          <w:position w:val="-4"/>
          <w:sz w:val="24"/>
          <w:szCs w:val="24"/>
          <w:lang w:val="es-CO"/>
        </w:rPr>
        <w:t>no pues</w:t>
      </w:r>
      <w:r w:rsidRPr="003D7D9D">
        <w:rPr>
          <w:rFonts w:cs="Tahoma"/>
          <w:spacing w:val="-2"/>
          <w:position w:val="-4"/>
          <w:sz w:val="24"/>
          <w:szCs w:val="24"/>
          <w:lang w:val="es-CO"/>
        </w:rPr>
        <w:t>,</w:t>
      </w:r>
      <w:r w:rsidR="006123FF" w:rsidRPr="003D7D9D">
        <w:rPr>
          <w:rFonts w:cs="Tahoma"/>
          <w:spacing w:val="-2"/>
          <w:position w:val="-4"/>
          <w:sz w:val="24"/>
          <w:szCs w:val="24"/>
          <w:lang w:val="es-CO"/>
        </w:rPr>
        <w:t xml:space="preserve"> hacerle el proceso aquí de una vez</w:t>
      </w:r>
      <w:r w:rsidRPr="003D7D9D">
        <w:rPr>
          <w:rFonts w:cs="Tahoma"/>
          <w:spacing w:val="-2"/>
          <w:position w:val="-4"/>
          <w:sz w:val="24"/>
          <w:szCs w:val="24"/>
          <w:lang w:val="es-CO"/>
        </w:rPr>
        <w:t>.</w:t>
      </w:r>
    </w:p>
    <w:p w14:paraId="3D6971B1" w14:textId="77777777" w:rsidR="00FE4CFD" w:rsidRPr="003D7D9D" w:rsidRDefault="00FE4CFD" w:rsidP="003D7D9D">
      <w:pPr>
        <w:spacing w:line="276" w:lineRule="auto"/>
        <w:rPr>
          <w:rFonts w:cs="Tahoma"/>
          <w:spacing w:val="-2"/>
          <w:position w:val="-4"/>
          <w:sz w:val="24"/>
          <w:szCs w:val="24"/>
          <w:lang w:val="es-CO"/>
        </w:rPr>
      </w:pPr>
      <w:r w:rsidRPr="003D7D9D">
        <w:rPr>
          <w:rFonts w:cs="Tahoma"/>
          <w:spacing w:val="-2"/>
          <w:position w:val="-4"/>
          <w:sz w:val="24"/>
          <w:szCs w:val="24"/>
          <w:lang w:val="es-CO"/>
        </w:rPr>
        <w:t>Luis: se puede hacer algo ahí</w:t>
      </w:r>
      <w:r w:rsidR="006123FF" w:rsidRPr="003D7D9D">
        <w:rPr>
          <w:rFonts w:cs="Tahoma"/>
          <w:spacing w:val="-2"/>
          <w:position w:val="-4"/>
          <w:sz w:val="24"/>
          <w:szCs w:val="24"/>
          <w:lang w:val="es-CO"/>
        </w:rPr>
        <w:t xml:space="preserve"> donde estas vos</w:t>
      </w:r>
      <w:r w:rsidRPr="003D7D9D">
        <w:rPr>
          <w:rFonts w:cs="Tahoma"/>
          <w:spacing w:val="-2"/>
          <w:position w:val="-4"/>
          <w:sz w:val="24"/>
          <w:szCs w:val="24"/>
          <w:lang w:val="es-CO"/>
        </w:rPr>
        <w:t>.</w:t>
      </w:r>
    </w:p>
    <w:p w14:paraId="69F90829" w14:textId="623BC7C0" w:rsidR="00FE4CFD" w:rsidRPr="003D7D9D" w:rsidRDefault="00FE4CFD" w:rsidP="003D7D9D">
      <w:pPr>
        <w:spacing w:line="276" w:lineRule="auto"/>
        <w:rPr>
          <w:rFonts w:cs="Tahoma"/>
          <w:spacing w:val="-2"/>
          <w:position w:val="-4"/>
          <w:sz w:val="24"/>
          <w:szCs w:val="24"/>
          <w:lang w:val="es-CO"/>
        </w:rPr>
      </w:pPr>
      <w:r w:rsidRPr="003D7D9D">
        <w:rPr>
          <w:rFonts w:cs="Tahoma"/>
          <w:spacing w:val="-2"/>
          <w:position w:val="-4"/>
          <w:sz w:val="24"/>
          <w:szCs w:val="24"/>
          <w:lang w:val="es-CO"/>
        </w:rPr>
        <w:t>Óscar: de una vez</w:t>
      </w:r>
      <w:r w:rsidR="006123FF" w:rsidRPr="003D7D9D">
        <w:rPr>
          <w:rFonts w:cs="Tahoma"/>
          <w:spacing w:val="-2"/>
          <w:position w:val="-4"/>
          <w:sz w:val="24"/>
          <w:szCs w:val="24"/>
          <w:lang w:val="es-CO"/>
        </w:rPr>
        <w:t xml:space="preserve">, </w:t>
      </w:r>
      <w:r w:rsidR="003C7438" w:rsidRPr="003D7D9D">
        <w:rPr>
          <w:rFonts w:cs="Tahoma"/>
          <w:spacing w:val="-2"/>
          <w:position w:val="-4"/>
          <w:sz w:val="24"/>
          <w:szCs w:val="24"/>
          <w:lang w:val="es-CO"/>
        </w:rPr>
        <w:t>¿</w:t>
      </w:r>
      <w:r w:rsidR="006123FF" w:rsidRPr="003D7D9D">
        <w:rPr>
          <w:rFonts w:cs="Tahoma"/>
          <w:spacing w:val="-2"/>
          <w:position w:val="-4"/>
          <w:sz w:val="24"/>
          <w:szCs w:val="24"/>
          <w:lang w:val="es-CO"/>
        </w:rPr>
        <w:t>tiene la plata</w:t>
      </w:r>
      <w:r w:rsidRPr="003D7D9D">
        <w:rPr>
          <w:rFonts w:cs="Tahoma"/>
          <w:spacing w:val="-2"/>
          <w:position w:val="-4"/>
          <w:sz w:val="24"/>
          <w:szCs w:val="24"/>
          <w:lang w:val="es-CO"/>
        </w:rPr>
        <w:t>?</w:t>
      </w:r>
    </w:p>
    <w:p w14:paraId="44CBF4A1" w14:textId="757F795F" w:rsidR="00FE4CFD" w:rsidRPr="003D7D9D" w:rsidRDefault="00FE4CFD" w:rsidP="003D7D9D">
      <w:pPr>
        <w:spacing w:line="276" w:lineRule="auto"/>
        <w:rPr>
          <w:rFonts w:cs="Tahoma"/>
          <w:spacing w:val="-2"/>
          <w:position w:val="-4"/>
          <w:sz w:val="24"/>
          <w:szCs w:val="24"/>
          <w:lang w:val="es-CO"/>
        </w:rPr>
      </w:pPr>
      <w:r w:rsidRPr="003D7D9D">
        <w:rPr>
          <w:rFonts w:cs="Tahoma"/>
          <w:spacing w:val="-2"/>
          <w:position w:val="-4"/>
          <w:sz w:val="24"/>
          <w:szCs w:val="24"/>
          <w:lang w:val="es-CO"/>
        </w:rPr>
        <w:t>Luis:</w:t>
      </w:r>
      <w:r w:rsidR="006123FF" w:rsidRPr="003D7D9D">
        <w:rPr>
          <w:rFonts w:cs="Tahoma"/>
          <w:spacing w:val="-2"/>
          <w:position w:val="-4"/>
          <w:sz w:val="24"/>
          <w:szCs w:val="24"/>
          <w:lang w:val="es-CO"/>
        </w:rPr>
        <w:t xml:space="preserve"> </w:t>
      </w:r>
      <w:r w:rsidR="003C7438" w:rsidRPr="003D7D9D">
        <w:rPr>
          <w:rFonts w:cs="Tahoma"/>
          <w:spacing w:val="-2"/>
          <w:position w:val="-4"/>
          <w:sz w:val="24"/>
          <w:szCs w:val="24"/>
          <w:lang w:val="es-CO"/>
        </w:rPr>
        <w:t>¿</w:t>
      </w:r>
      <w:r w:rsidR="006123FF" w:rsidRPr="003D7D9D">
        <w:rPr>
          <w:rFonts w:cs="Tahoma"/>
          <w:spacing w:val="-2"/>
          <w:position w:val="-4"/>
          <w:sz w:val="24"/>
          <w:szCs w:val="24"/>
          <w:lang w:val="es-CO"/>
        </w:rPr>
        <w:t>cu</w:t>
      </w:r>
      <w:r w:rsidR="003C7438" w:rsidRPr="003D7D9D">
        <w:rPr>
          <w:rFonts w:cs="Tahoma"/>
          <w:spacing w:val="-2"/>
          <w:position w:val="-4"/>
          <w:sz w:val="24"/>
          <w:szCs w:val="24"/>
          <w:lang w:val="es-CO"/>
        </w:rPr>
        <w:t>á</w:t>
      </w:r>
      <w:r w:rsidR="006123FF" w:rsidRPr="003D7D9D">
        <w:rPr>
          <w:rFonts w:cs="Tahoma"/>
          <w:spacing w:val="-2"/>
          <w:position w:val="-4"/>
          <w:sz w:val="24"/>
          <w:szCs w:val="24"/>
          <w:lang w:val="es-CO"/>
        </w:rPr>
        <w:t>nto es</w:t>
      </w:r>
      <w:r w:rsidR="00C93AFE">
        <w:rPr>
          <w:rFonts w:cs="Tahoma"/>
          <w:spacing w:val="-2"/>
          <w:position w:val="-4"/>
          <w:sz w:val="24"/>
          <w:szCs w:val="24"/>
          <w:lang w:val="es-CO"/>
        </w:rPr>
        <w:t>?</w:t>
      </w:r>
    </w:p>
    <w:p w14:paraId="75AAF478" w14:textId="183E4D23" w:rsidR="00FE4CFD" w:rsidRPr="003D7D9D" w:rsidRDefault="00FE4CFD" w:rsidP="003D7D9D">
      <w:pPr>
        <w:spacing w:line="276" w:lineRule="auto"/>
        <w:rPr>
          <w:rFonts w:cs="Tahoma"/>
          <w:spacing w:val="-2"/>
          <w:position w:val="-4"/>
          <w:sz w:val="24"/>
          <w:szCs w:val="24"/>
          <w:lang w:val="es-CO"/>
        </w:rPr>
      </w:pPr>
      <w:r w:rsidRPr="003D7D9D">
        <w:rPr>
          <w:rFonts w:cs="Tahoma"/>
          <w:spacing w:val="-2"/>
          <w:position w:val="-4"/>
          <w:sz w:val="24"/>
          <w:szCs w:val="24"/>
          <w:lang w:val="es-CO"/>
        </w:rPr>
        <w:t xml:space="preserve">Óscar. </w:t>
      </w:r>
      <w:r w:rsidR="006123FF" w:rsidRPr="003D7D9D">
        <w:rPr>
          <w:rFonts w:cs="Tahoma"/>
          <w:spacing w:val="-2"/>
          <w:position w:val="-4"/>
          <w:sz w:val="24"/>
          <w:szCs w:val="24"/>
          <w:lang w:val="es-CO"/>
        </w:rPr>
        <w:t xml:space="preserve">Son </w:t>
      </w:r>
      <w:r w:rsidRPr="003D7D9D">
        <w:rPr>
          <w:rFonts w:cs="Tahoma"/>
          <w:spacing w:val="-2"/>
          <w:position w:val="-4"/>
          <w:sz w:val="24"/>
          <w:szCs w:val="24"/>
          <w:lang w:val="es-CO"/>
        </w:rPr>
        <w:t>$</w:t>
      </w:r>
      <w:r w:rsidR="006123FF" w:rsidRPr="003D7D9D">
        <w:rPr>
          <w:rFonts w:cs="Tahoma"/>
          <w:spacing w:val="-2"/>
          <w:position w:val="-4"/>
          <w:sz w:val="24"/>
          <w:szCs w:val="24"/>
          <w:lang w:val="es-CO"/>
        </w:rPr>
        <w:t>230</w:t>
      </w:r>
      <w:r w:rsidRPr="003D7D9D">
        <w:rPr>
          <w:rFonts w:cs="Tahoma"/>
          <w:spacing w:val="-2"/>
          <w:position w:val="-4"/>
          <w:sz w:val="24"/>
          <w:szCs w:val="24"/>
          <w:lang w:val="es-CO"/>
        </w:rPr>
        <w:t>.000</w:t>
      </w:r>
      <w:r w:rsidR="00C63689">
        <w:rPr>
          <w:rFonts w:cs="Tahoma"/>
          <w:spacing w:val="-2"/>
          <w:position w:val="-4"/>
          <w:sz w:val="24"/>
          <w:szCs w:val="24"/>
          <w:lang w:val="es-CO"/>
        </w:rPr>
        <w:t>,00</w:t>
      </w:r>
      <w:r w:rsidRPr="003D7D9D">
        <w:rPr>
          <w:rFonts w:cs="Tahoma"/>
          <w:spacing w:val="-2"/>
          <w:position w:val="-4"/>
          <w:sz w:val="24"/>
          <w:szCs w:val="24"/>
          <w:lang w:val="es-CO"/>
        </w:rPr>
        <w:t xml:space="preserve"> </w:t>
      </w:r>
      <w:r w:rsidR="006123FF" w:rsidRPr="003D7D9D">
        <w:rPr>
          <w:rFonts w:cs="Tahoma"/>
          <w:spacing w:val="-2"/>
          <w:position w:val="-4"/>
          <w:sz w:val="24"/>
          <w:szCs w:val="24"/>
          <w:lang w:val="es-CO"/>
        </w:rPr>
        <w:t>pesos</w:t>
      </w:r>
      <w:r w:rsidRPr="003D7D9D">
        <w:rPr>
          <w:rFonts w:cs="Tahoma"/>
          <w:spacing w:val="-2"/>
          <w:position w:val="-4"/>
          <w:sz w:val="24"/>
          <w:szCs w:val="24"/>
          <w:lang w:val="es-CO"/>
        </w:rPr>
        <w:t>,</w:t>
      </w:r>
      <w:r w:rsidR="006123FF" w:rsidRPr="003D7D9D">
        <w:rPr>
          <w:rFonts w:cs="Tahoma"/>
          <w:spacing w:val="-2"/>
          <w:position w:val="-4"/>
          <w:sz w:val="24"/>
          <w:szCs w:val="24"/>
          <w:lang w:val="es-CO"/>
        </w:rPr>
        <w:t xml:space="preserve"> eso vale el pasaporte, </w:t>
      </w:r>
      <w:r w:rsidRPr="003D7D9D">
        <w:rPr>
          <w:rFonts w:cs="Tahoma"/>
          <w:b/>
          <w:spacing w:val="-2"/>
          <w:position w:val="-4"/>
          <w:sz w:val="24"/>
          <w:szCs w:val="24"/>
          <w:lang w:val="es-CO"/>
        </w:rPr>
        <w:t>LA COLABORACIÓN PARA LA PARROQUIA YA ES VOLUNTARIA</w:t>
      </w:r>
      <w:r w:rsidRPr="003D7D9D">
        <w:rPr>
          <w:rFonts w:cs="Tahoma"/>
          <w:spacing w:val="-2"/>
          <w:position w:val="-4"/>
          <w:sz w:val="24"/>
          <w:szCs w:val="24"/>
          <w:lang w:val="es-CO"/>
        </w:rPr>
        <w:t xml:space="preserve"> (sueltan en risas) […]”</w:t>
      </w:r>
    </w:p>
    <w:p w14:paraId="76A868A2" w14:textId="77D41C66" w:rsidR="006123FF" w:rsidRPr="003D7D9D" w:rsidRDefault="006123FF" w:rsidP="003D7D9D">
      <w:pPr>
        <w:spacing w:line="276" w:lineRule="auto"/>
        <w:ind w:right="51"/>
        <w:rPr>
          <w:rFonts w:cs="Tahoma"/>
          <w:spacing w:val="-2"/>
          <w:position w:val="-4"/>
          <w:sz w:val="24"/>
          <w:szCs w:val="24"/>
          <w:lang w:val="es-CO"/>
        </w:rPr>
      </w:pPr>
    </w:p>
    <w:p w14:paraId="38526358" w14:textId="6EF2A888" w:rsidR="00FE4CFD" w:rsidRPr="003D7D9D" w:rsidRDefault="00FE4CFD" w:rsidP="003D7D9D">
      <w:pPr>
        <w:pStyle w:val="Prrafodelista"/>
        <w:numPr>
          <w:ilvl w:val="0"/>
          <w:numId w:val="4"/>
        </w:numPr>
        <w:spacing w:line="276" w:lineRule="auto"/>
        <w:ind w:right="51"/>
        <w:rPr>
          <w:rFonts w:cs="Tahoma"/>
          <w:spacing w:val="-2"/>
          <w:position w:val="-4"/>
          <w:sz w:val="24"/>
          <w:szCs w:val="24"/>
          <w:lang w:val="es-CO"/>
        </w:rPr>
      </w:pPr>
      <w:r w:rsidRPr="003D7D9D">
        <w:rPr>
          <w:rFonts w:cs="Tahoma"/>
          <w:spacing w:val="-2"/>
          <w:position w:val="-4"/>
          <w:sz w:val="24"/>
          <w:szCs w:val="24"/>
          <w:lang w:val="es-CO"/>
        </w:rPr>
        <w:t xml:space="preserve">Llamada sostenida por </w:t>
      </w:r>
      <w:r w:rsidR="00491509">
        <w:rPr>
          <w:rFonts w:cs="Tahoma"/>
          <w:spacing w:val="-2"/>
          <w:position w:val="-4"/>
          <w:sz w:val="24"/>
          <w:szCs w:val="24"/>
          <w:lang w:val="es-CO"/>
        </w:rPr>
        <w:t>OABS</w:t>
      </w:r>
      <w:r w:rsidRPr="003D7D9D">
        <w:rPr>
          <w:rFonts w:cs="Tahoma"/>
          <w:spacing w:val="-2"/>
          <w:position w:val="-4"/>
          <w:sz w:val="24"/>
          <w:szCs w:val="24"/>
          <w:lang w:val="es-CO"/>
        </w:rPr>
        <w:t xml:space="preserve"> con MUJER N., celular 3207219097y realizada en junio 13 de 2016 a las 20:48 horas.</w:t>
      </w:r>
    </w:p>
    <w:p w14:paraId="355F5799" w14:textId="77777777" w:rsidR="00FE4CFD" w:rsidRPr="003D7D9D" w:rsidRDefault="00FE4CFD" w:rsidP="003D7D9D">
      <w:pPr>
        <w:spacing w:line="276" w:lineRule="auto"/>
        <w:ind w:right="51"/>
        <w:rPr>
          <w:rFonts w:cs="Tahoma"/>
          <w:spacing w:val="-2"/>
          <w:position w:val="-4"/>
          <w:sz w:val="24"/>
          <w:szCs w:val="24"/>
          <w:lang w:val="es-CO"/>
        </w:rPr>
      </w:pPr>
    </w:p>
    <w:p w14:paraId="085F3FFB" w14:textId="24728B29" w:rsidR="00FE4CFD" w:rsidRPr="003D7D9D" w:rsidRDefault="00FE4CFD" w:rsidP="003D7D9D">
      <w:pPr>
        <w:spacing w:line="276" w:lineRule="auto"/>
        <w:rPr>
          <w:rFonts w:cs="Tahoma"/>
          <w:spacing w:val="-2"/>
          <w:position w:val="-4"/>
          <w:sz w:val="24"/>
          <w:szCs w:val="24"/>
          <w:lang w:val="es-CO"/>
        </w:rPr>
      </w:pPr>
      <w:r w:rsidRPr="003D7D9D">
        <w:rPr>
          <w:rFonts w:cs="Tahoma"/>
          <w:spacing w:val="-2"/>
          <w:position w:val="-4"/>
          <w:sz w:val="24"/>
          <w:szCs w:val="24"/>
          <w:lang w:val="es-CO"/>
        </w:rPr>
        <w:t>Mujer: Ó</w:t>
      </w:r>
      <w:r w:rsidR="006123FF" w:rsidRPr="003D7D9D">
        <w:rPr>
          <w:rFonts w:cs="Tahoma"/>
          <w:spacing w:val="-2"/>
          <w:position w:val="-4"/>
          <w:sz w:val="24"/>
          <w:szCs w:val="24"/>
          <w:lang w:val="es-CO"/>
        </w:rPr>
        <w:t>SCAR una preguntica</w:t>
      </w:r>
      <w:r w:rsidRPr="003D7D9D">
        <w:rPr>
          <w:rFonts w:cs="Tahoma"/>
          <w:spacing w:val="-2"/>
          <w:position w:val="-4"/>
          <w:sz w:val="24"/>
          <w:szCs w:val="24"/>
          <w:lang w:val="es-CO"/>
        </w:rPr>
        <w:t>, ¿</w:t>
      </w:r>
      <w:r w:rsidR="006123FF" w:rsidRPr="003D7D9D">
        <w:rPr>
          <w:rFonts w:cs="Tahoma"/>
          <w:spacing w:val="-2"/>
          <w:position w:val="-4"/>
          <w:sz w:val="24"/>
          <w:szCs w:val="24"/>
          <w:lang w:val="es-CO"/>
        </w:rPr>
        <w:t>a usted le queda muy f</w:t>
      </w:r>
      <w:r w:rsidRPr="003D7D9D">
        <w:rPr>
          <w:rFonts w:cs="Tahoma"/>
          <w:spacing w:val="-2"/>
          <w:position w:val="-4"/>
          <w:sz w:val="24"/>
          <w:szCs w:val="24"/>
          <w:lang w:val="es-CO"/>
        </w:rPr>
        <w:t>á</w:t>
      </w:r>
      <w:r w:rsidR="006123FF" w:rsidRPr="003D7D9D">
        <w:rPr>
          <w:rFonts w:cs="Tahoma"/>
          <w:spacing w:val="-2"/>
          <w:position w:val="-4"/>
          <w:sz w:val="24"/>
          <w:szCs w:val="24"/>
          <w:lang w:val="es-CO"/>
        </w:rPr>
        <w:t xml:space="preserve">cil colaborarme con, con </w:t>
      </w:r>
      <w:r w:rsidRPr="003D7D9D">
        <w:rPr>
          <w:rFonts w:cs="Tahoma"/>
          <w:spacing w:val="-2"/>
          <w:position w:val="-4"/>
          <w:sz w:val="24"/>
          <w:szCs w:val="24"/>
          <w:lang w:val="es-CO"/>
        </w:rPr>
        <w:t>tres</w:t>
      </w:r>
      <w:r w:rsidR="006123FF" w:rsidRPr="003D7D9D">
        <w:rPr>
          <w:rFonts w:cs="Tahoma"/>
          <w:spacing w:val="-2"/>
          <w:position w:val="-4"/>
          <w:sz w:val="24"/>
          <w:szCs w:val="24"/>
          <w:lang w:val="es-CO"/>
        </w:rPr>
        <w:t xml:space="preserve"> familiares</w:t>
      </w:r>
      <w:r w:rsidRPr="003D7D9D">
        <w:rPr>
          <w:rFonts w:cs="Tahoma"/>
          <w:spacing w:val="-2"/>
          <w:position w:val="-4"/>
          <w:sz w:val="24"/>
          <w:szCs w:val="24"/>
          <w:lang w:val="es-CO"/>
        </w:rPr>
        <w:t>?</w:t>
      </w:r>
    </w:p>
    <w:p w14:paraId="03A7C7EE" w14:textId="41BE9632" w:rsidR="006123FF" w:rsidRPr="003D7D9D" w:rsidRDefault="00FE4CFD" w:rsidP="003D7D9D">
      <w:pPr>
        <w:spacing w:line="276" w:lineRule="auto"/>
        <w:rPr>
          <w:rFonts w:cs="Tahoma"/>
          <w:spacing w:val="-2"/>
          <w:position w:val="-4"/>
          <w:sz w:val="24"/>
          <w:szCs w:val="24"/>
          <w:lang w:val="es-CO"/>
        </w:rPr>
      </w:pPr>
      <w:r w:rsidRPr="003D7D9D">
        <w:rPr>
          <w:rFonts w:cs="Tahoma"/>
          <w:spacing w:val="-2"/>
          <w:position w:val="-4"/>
          <w:sz w:val="24"/>
          <w:szCs w:val="24"/>
          <w:lang w:val="es-CO"/>
        </w:rPr>
        <w:t>Óscar</w:t>
      </w:r>
      <w:r w:rsidR="006123FF" w:rsidRPr="003D7D9D">
        <w:rPr>
          <w:rFonts w:cs="Tahoma"/>
          <w:spacing w:val="-2"/>
          <w:position w:val="-4"/>
          <w:sz w:val="24"/>
          <w:szCs w:val="24"/>
          <w:lang w:val="es-CO"/>
        </w:rPr>
        <w:t xml:space="preserve">: </w:t>
      </w:r>
      <w:r w:rsidR="003C7438" w:rsidRPr="003D7D9D">
        <w:rPr>
          <w:rFonts w:cs="Tahoma"/>
          <w:spacing w:val="-2"/>
          <w:position w:val="-4"/>
          <w:sz w:val="24"/>
          <w:szCs w:val="24"/>
          <w:lang w:val="es-CO"/>
        </w:rPr>
        <w:t>¿</w:t>
      </w:r>
      <w:r w:rsidR="006123FF" w:rsidRPr="003D7D9D">
        <w:rPr>
          <w:rFonts w:cs="Tahoma"/>
          <w:spacing w:val="-2"/>
          <w:position w:val="-4"/>
          <w:sz w:val="24"/>
          <w:szCs w:val="24"/>
          <w:lang w:val="es-CO"/>
        </w:rPr>
        <w:t>con tres</w:t>
      </w:r>
      <w:r w:rsidRPr="003D7D9D">
        <w:rPr>
          <w:rFonts w:cs="Tahoma"/>
          <w:spacing w:val="-2"/>
          <w:position w:val="-4"/>
          <w:sz w:val="24"/>
          <w:szCs w:val="24"/>
          <w:lang w:val="es-CO"/>
        </w:rPr>
        <w:t>?</w:t>
      </w:r>
      <w:r w:rsidR="006123FF" w:rsidRPr="003D7D9D">
        <w:rPr>
          <w:rFonts w:cs="Tahoma"/>
          <w:spacing w:val="-2"/>
          <w:position w:val="-4"/>
          <w:sz w:val="24"/>
          <w:szCs w:val="24"/>
          <w:lang w:val="es-CO"/>
        </w:rPr>
        <w:t>, eh</w:t>
      </w:r>
      <w:r w:rsidRPr="003D7D9D">
        <w:rPr>
          <w:rFonts w:cs="Tahoma"/>
          <w:spacing w:val="-2"/>
          <w:position w:val="-4"/>
          <w:sz w:val="24"/>
          <w:szCs w:val="24"/>
          <w:lang w:val="es-CO"/>
        </w:rPr>
        <w:t>,</w:t>
      </w:r>
      <w:r w:rsidR="006123FF" w:rsidRPr="003D7D9D">
        <w:rPr>
          <w:rFonts w:cs="Tahoma"/>
          <w:spacing w:val="-2"/>
          <w:position w:val="-4"/>
          <w:sz w:val="24"/>
          <w:szCs w:val="24"/>
          <w:lang w:val="es-CO"/>
        </w:rPr>
        <w:t xml:space="preserve"> </w:t>
      </w:r>
      <w:r w:rsidRPr="003D7D9D">
        <w:rPr>
          <w:rFonts w:cs="Tahoma"/>
          <w:spacing w:val="-2"/>
          <w:position w:val="-4"/>
          <w:sz w:val="24"/>
          <w:szCs w:val="24"/>
          <w:lang w:val="es-CO"/>
        </w:rPr>
        <w:t>¡</w:t>
      </w:r>
      <w:r w:rsidR="006123FF" w:rsidRPr="003D7D9D">
        <w:rPr>
          <w:rFonts w:cs="Tahoma"/>
          <w:spacing w:val="-2"/>
          <w:position w:val="-4"/>
          <w:sz w:val="24"/>
          <w:szCs w:val="24"/>
          <w:lang w:val="es-CO"/>
        </w:rPr>
        <w:t>ave maría</w:t>
      </w:r>
      <w:r w:rsidR="003C7438" w:rsidRPr="003D7D9D">
        <w:rPr>
          <w:rFonts w:cs="Tahoma"/>
          <w:spacing w:val="-2"/>
          <w:position w:val="-4"/>
          <w:sz w:val="24"/>
          <w:szCs w:val="24"/>
          <w:lang w:val="es-CO"/>
        </w:rPr>
        <w:t>!</w:t>
      </w:r>
      <w:r w:rsidRPr="003D7D9D">
        <w:rPr>
          <w:rFonts w:cs="Tahoma"/>
          <w:spacing w:val="-2"/>
          <w:position w:val="-4"/>
          <w:sz w:val="24"/>
          <w:szCs w:val="24"/>
          <w:lang w:val="es-CO"/>
        </w:rPr>
        <w:t>, no</w:t>
      </w:r>
      <w:r w:rsidR="006123FF" w:rsidRPr="003D7D9D">
        <w:rPr>
          <w:rFonts w:cs="Tahoma"/>
          <w:spacing w:val="-2"/>
          <w:position w:val="-4"/>
          <w:sz w:val="24"/>
          <w:szCs w:val="24"/>
          <w:lang w:val="es-CO"/>
        </w:rPr>
        <w:t xml:space="preserve"> puede sacar mejor una docenita m</w:t>
      </w:r>
      <w:r w:rsidRPr="003D7D9D">
        <w:rPr>
          <w:rFonts w:cs="Tahoma"/>
          <w:spacing w:val="-2"/>
          <w:position w:val="-4"/>
          <w:sz w:val="24"/>
          <w:szCs w:val="24"/>
          <w:lang w:val="es-CO"/>
        </w:rPr>
        <w:t>á</w:t>
      </w:r>
      <w:r w:rsidR="006123FF" w:rsidRPr="003D7D9D">
        <w:rPr>
          <w:rFonts w:cs="Tahoma"/>
          <w:spacing w:val="-2"/>
          <w:position w:val="-4"/>
          <w:sz w:val="24"/>
          <w:szCs w:val="24"/>
          <w:lang w:val="es-CO"/>
        </w:rPr>
        <w:t>s bien</w:t>
      </w:r>
      <w:r w:rsidRPr="003D7D9D">
        <w:rPr>
          <w:rFonts w:cs="Tahoma"/>
          <w:spacing w:val="-2"/>
          <w:position w:val="-4"/>
          <w:sz w:val="24"/>
          <w:szCs w:val="24"/>
          <w:lang w:val="es-CO"/>
        </w:rPr>
        <w:t>,</w:t>
      </w:r>
      <w:r w:rsidR="006123FF" w:rsidRPr="003D7D9D">
        <w:rPr>
          <w:rFonts w:cs="Tahoma"/>
          <w:spacing w:val="-2"/>
          <w:position w:val="-4"/>
          <w:sz w:val="24"/>
          <w:szCs w:val="24"/>
          <w:lang w:val="es-CO"/>
        </w:rPr>
        <w:t xml:space="preserve"> que tres son muy poquitos </w:t>
      </w:r>
      <w:r w:rsidRPr="003D7D9D">
        <w:rPr>
          <w:rFonts w:cs="Tahoma"/>
          <w:spacing w:val="-2"/>
          <w:position w:val="-4"/>
          <w:sz w:val="24"/>
          <w:szCs w:val="24"/>
          <w:lang w:val="es-CO"/>
        </w:rPr>
        <w:t>(Risas).</w:t>
      </w:r>
    </w:p>
    <w:p w14:paraId="703E971F" w14:textId="77777777" w:rsidR="00FE4CFD" w:rsidRPr="003D7D9D" w:rsidRDefault="00FE4CFD" w:rsidP="003D7D9D">
      <w:pPr>
        <w:spacing w:line="276" w:lineRule="auto"/>
        <w:rPr>
          <w:rFonts w:cs="Tahoma"/>
          <w:spacing w:val="-2"/>
          <w:position w:val="-4"/>
          <w:sz w:val="24"/>
          <w:szCs w:val="24"/>
          <w:lang w:val="es-CO"/>
        </w:rPr>
      </w:pPr>
      <w:r w:rsidRPr="003D7D9D">
        <w:rPr>
          <w:rFonts w:cs="Tahoma"/>
          <w:spacing w:val="-2"/>
          <w:position w:val="-4"/>
          <w:sz w:val="24"/>
          <w:szCs w:val="24"/>
          <w:lang w:val="es-CO"/>
        </w:rPr>
        <w:t xml:space="preserve">Mujer: </w:t>
      </w:r>
      <w:r w:rsidR="006123FF" w:rsidRPr="003D7D9D">
        <w:rPr>
          <w:rFonts w:cs="Tahoma"/>
          <w:spacing w:val="-2"/>
          <w:position w:val="-4"/>
          <w:sz w:val="24"/>
          <w:szCs w:val="24"/>
          <w:lang w:val="es-CO"/>
        </w:rPr>
        <w:t xml:space="preserve">no, no espere, </w:t>
      </w:r>
      <w:r w:rsidRPr="003D7D9D">
        <w:rPr>
          <w:rFonts w:cs="Tahoma"/>
          <w:spacing w:val="-2"/>
          <w:position w:val="-4"/>
          <w:sz w:val="24"/>
          <w:szCs w:val="24"/>
          <w:lang w:val="es-CO"/>
        </w:rPr>
        <w:t xml:space="preserve">y fui muy clara con ella, es que </w:t>
      </w:r>
      <w:r w:rsidR="006123FF" w:rsidRPr="003D7D9D">
        <w:rPr>
          <w:rFonts w:cs="Tahoma"/>
          <w:spacing w:val="-2"/>
          <w:position w:val="-4"/>
          <w:sz w:val="24"/>
          <w:szCs w:val="24"/>
          <w:lang w:val="es-CO"/>
        </w:rPr>
        <w:t xml:space="preserve">ellos viven en </w:t>
      </w:r>
      <w:r w:rsidRPr="003D7D9D">
        <w:rPr>
          <w:rFonts w:cs="Tahoma"/>
          <w:spacing w:val="-2"/>
          <w:position w:val="-4"/>
          <w:sz w:val="24"/>
          <w:szCs w:val="24"/>
          <w:lang w:val="es-CO"/>
        </w:rPr>
        <w:t xml:space="preserve">Palmira, </w:t>
      </w:r>
      <w:r w:rsidR="006123FF" w:rsidRPr="003D7D9D">
        <w:rPr>
          <w:rFonts w:cs="Tahoma"/>
          <w:spacing w:val="-2"/>
          <w:position w:val="-4"/>
          <w:sz w:val="24"/>
          <w:szCs w:val="24"/>
          <w:lang w:val="es-CO"/>
        </w:rPr>
        <w:t>son ellos dos con la beb</w:t>
      </w:r>
      <w:r w:rsidRPr="003D7D9D">
        <w:rPr>
          <w:rFonts w:cs="Tahoma"/>
          <w:spacing w:val="-2"/>
          <w:position w:val="-4"/>
          <w:sz w:val="24"/>
          <w:szCs w:val="24"/>
          <w:lang w:val="es-CO"/>
        </w:rPr>
        <w:t>é</w:t>
      </w:r>
      <w:r w:rsidR="006123FF" w:rsidRPr="003D7D9D">
        <w:rPr>
          <w:rFonts w:cs="Tahoma"/>
          <w:spacing w:val="-2"/>
          <w:position w:val="-4"/>
          <w:sz w:val="24"/>
          <w:szCs w:val="24"/>
          <w:lang w:val="es-CO"/>
        </w:rPr>
        <w:t xml:space="preserve">, </w:t>
      </w:r>
      <w:r w:rsidRPr="003D7D9D">
        <w:rPr>
          <w:rFonts w:cs="Tahoma"/>
          <w:b/>
          <w:spacing w:val="-2"/>
          <w:position w:val="-4"/>
          <w:sz w:val="24"/>
          <w:szCs w:val="24"/>
          <w:lang w:val="es-CO"/>
        </w:rPr>
        <w:t>YO LE DIJE PERO ESO SÍ, SE VA A MANEJAR BIEN CON ÉL Y SI ÉL LLEGA A HACERME EL FAVOR LE TIENEN, LE DIJE YO, QUE LE TENÍAN QUE TIRAR LA LIGA</w:t>
      </w:r>
      <w:r w:rsidR="006123FF" w:rsidRPr="003D7D9D">
        <w:rPr>
          <w:rFonts w:cs="Tahoma"/>
          <w:spacing w:val="-2"/>
          <w:position w:val="-4"/>
          <w:sz w:val="24"/>
          <w:szCs w:val="24"/>
          <w:lang w:val="es-CO"/>
        </w:rPr>
        <w:t>, pues le dije yo</w:t>
      </w:r>
      <w:r w:rsidRPr="003D7D9D">
        <w:rPr>
          <w:rFonts w:cs="Tahoma"/>
          <w:spacing w:val="-2"/>
          <w:position w:val="-4"/>
          <w:sz w:val="24"/>
          <w:szCs w:val="24"/>
          <w:lang w:val="es-CO"/>
        </w:rPr>
        <w:t>.</w:t>
      </w:r>
    </w:p>
    <w:p w14:paraId="6832E92D" w14:textId="7B1F9C4F" w:rsidR="00FE4CFD" w:rsidRPr="003D7D9D" w:rsidRDefault="00FE4CFD" w:rsidP="003D7D9D">
      <w:pPr>
        <w:spacing w:line="276" w:lineRule="auto"/>
        <w:rPr>
          <w:rFonts w:cs="Tahoma"/>
          <w:spacing w:val="-2"/>
          <w:position w:val="-4"/>
          <w:sz w:val="24"/>
          <w:szCs w:val="24"/>
          <w:lang w:val="es-CO"/>
        </w:rPr>
      </w:pPr>
      <w:r w:rsidRPr="003D7D9D">
        <w:rPr>
          <w:rFonts w:cs="Tahoma"/>
          <w:spacing w:val="-2"/>
          <w:position w:val="-4"/>
          <w:sz w:val="24"/>
          <w:szCs w:val="24"/>
          <w:lang w:val="es-CO"/>
        </w:rPr>
        <w:t>Óscar: ah bueno</w:t>
      </w:r>
      <w:r w:rsidR="00393B6A">
        <w:rPr>
          <w:rFonts w:cs="Tahoma"/>
          <w:spacing w:val="-2"/>
          <w:position w:val="-4"/>
          <w:sz w:val="24"/>
          <w:szCs w:val="24"/>
          <w:lang w:val="es-CO"/>
        </w:rPr>
        <w:t xml:space="preserve"> </w:t>
      </w:r>
      <w:r w:rsidRPr="003D7D9D">
        <w:rPr>
          <w:rFonts w:cs="Tahoma"/>
          <w:spacing w:val="-2"/>
          <w:position w:val="-4"/>
          <w:sz w:val="24"/>
          <w:szCs w:val="24"/>
          <w:lang w:val="es-CO"/>
        </w:rPr>
        <w:t>[…]</w:t>
      </w:r>
    </w:p>
    <w:p w14:paraId="7DBBBA69" w14:textId="02D3902D" w:rsidR="00FE4CFD" w:rsidRPr="003D7D9D" w:rsidRDefault="00FE4CFD" w:rsidP="003D7D9D">
      <w:pPr>
        <w:spacing w:line="276" w:lineRule="auto"/>
        <w:rPr>
          <w:rFonts w:cs="Tahoma"/>
          <w:spacing w:val="-2"/>
          <w:position w:val="-4"/>
          <w:sz w:val="24"/>
          <w:szCs w:val="24"/>
          <w:lang w:val="es-CO"/>
        </w:rPr>
      </w:pPr>
      <w:r w:rsidRPr="003D7D9D">
        <w:rPr>
          <w:rFonts w:cs="Tahoma"/>
          <w:spacing w:val="-2"/>
          <w:position w:val="-4"/>
          <w:sz w:val="24"/>
          <w:szCs w:val="24"/>
          <w:lang w:val="es-CO"/>
        </w:rPr>
        <w:t>Mujer: porque yo no</w:t>
      </w:r>
      <w:r w:rsidR="006123FF" w:rsidRPr="003D7D9D">
        <w:rPr>
          <w:rFonts w:cs="Tahoma"/>
          <w:spacing w:val="-2"/>
          <w:position w:val="-4"/>
          <w:sz w:val="24"/>
          <w:szCs w:val="24"/>
          <w:lang w:val="es-CO"/>
        </w:rPr>
        <w:t xml:space="preserve"> fui capaz de sacársela hoy, el</w:t>
      </w:r>
      <w:r w:rsidRPr="003D7D9D">
        <w:rPr>
          <w:rFonts w:cs="Tahoma"/>
          <w:spacing w:val="-2"/>
          <w:position w:val="-4"/>
          <w:sz w:val="24"/>
          <w:szCs w:val="24"/>
          <w:lang w:val="es-CO"/>
        </w:rPr>
        <w:t>los</w:t>
      </w:r>
      <w:r w:rsidR="006123FF" w:rsidRPr="003D7D9D">
        <w:rPr>
          <w:rFonts w:cs="Tahoma"/>
          <w:spacing w:val="-2"/>
          <w:position w:val="-4"/>
          <w:sz w:val="24"/>
          <w:szCs w:val="24"/>
          <w:lang w:val="es-CO"/>
        </w:rPr>
        <w:t xml:space="preserve"> son tres, una bebecita</w:t>
      </w:r>
      <w:r w:rsidRPr="003D7D9D">
        <w:rPr>
          <w:rFonts w:cs="Tahoma"/>
          <w:spacing w:val="-2"/>
          <w:position w:val="-4"/>
          <w:sz w:val="24"/>
          <w:szCs w:val="24"/>
          <w:lang w:val="es-CO"/>
        </w:rPr>
        <w:t>.</w:t>
      </w:r>
      <w:r w:rsidR="006123FF" w:rsidRPr="003D7D9D">
        <w:rPr>
          <w:rFonts w:cs="Tahoma"/>
          <w:spacing w:val="-2"/>
          <w:position w:val="-4"/>
          <w:sz w:val="24"/>
          <w:szCs w:val="24"/>
          <w:lang w:val="es-CO"/>
        </w:rPr>
        <w:t xml:space="preserve"> </w:t>
      </w:r>
      <w:r w:rsidRPr="003D7D9D">
        <w:rPr>
          <w:rFonts w:cs="Tahoma"/>
          <w:spacing w:val="-2"/>
          <w:position w:val="-4"/>
          <w:sz w:val="24"/>
          <w:szCs w:val="24"/>
          <w:lang w:val="es-CO"/>
        </w:rPr>
        <w:t xml:space="preserve">Óscar: </w:t>
      </w:r>
      <w:r w:rsidR="006123FF" w:rsidRPr="003D7D9D">
        <w:rPr>
          <w:rFonts w:cs="Tahoma"/>
          <w:spacing w:val="-2"/>
          <w:position w:val="-4"/>
          <w:sz w:val="24"/>
          <w:szCs w:val="24"/>
          <w:lang w:val="es-CO"/>
        </w:rPr>
        <w:t xml:space="preserve">no, no, y </w:t>
      </w:r>
      <w:r w:rsidR="003C7438" w:rsidRPr="003D7D9D">
        <w:rPr>
          <w:rFonts w:cs="Tahoma"/>
          <w:spacing w:val="-2"/>
          <w:position w:val="-4"/>
          <w:sz w:val="24"/>
          <w:szCs w:val="24"/>
          <w:lang w:val="es-CO"/>
        </w:rPr>
        <w:t>¿</w:t>
      </w:r>
      <w:r w:rsidR="006123FF" w:rsidRPr="003D7D9D">
        <w:rPr>
          <w:rFonts w:cs="Tahoma"/>
          <w:spacing w:val="-2"/>
          <w:position w:val="-4"/>
          <w:sz w:val="24"/>
          <w:szCs w:val="24"/>
          <w:lang w:val="es-CO"/>
        </w:rPr>
        <w:t>cu</w:t>
      </w:r>
      <w:r w:rsidR="00393B6A">
        <w:rPr>
          <w:rFonts w:cs="Tahoma"/>
          <w:spacing w:val="-2"/>
          <w:position w:val="-4"/>
          <w:sz w:val="24"/>
          <w:szCs w:val="24"/>
          <w:lang w:val="es-CO"/>
        </w:rPr>
        <w:t>á</w:t>
      </w:r>
      <w:r w:rsidR="006123FF" w:rsidRPr="003D7D9D">
        <w:rPr>
          <w:rFonts w:cs="Tahoma"/>
          <w:spacing w:val="-2"/>
          <w:position w:val="-4"/>
          <w:sz w:val="24"/>
          <w:szCs w:val="24"/>
          <w:lang w:val="es-CO"/>
        </w:rPr>
        <w:t>ndo vienen</w:t>
      </w:r>
      <w:r w:rsidRPr="003D7D9D">
        <w:rPr>
          <w:rFonts w:cs="Tahoma"/>
          <w:spacing w:val="-2"/>
          <w:position w:val="-4"/>
          <w:sz w:val="24"/>
          <w:szCs w:val="24"/>
          <w:lang w:val="es-CO"/>
        </w:rPr>
        <w:t>?</w:t>
      </w:r>
    </w:p>
    <w:p w14:paraId="23DA207D" w14:textId="77777777" w:rsidR="00FE4CFD" w:rsidRPr="003D7D9D" w:rsidRDefault="00FE4CFD" w:rsidP="003D7D9D">
      <w:pPr>
        <w:spacing w:line="276" w:lineRule="auto"/>
        <w:rPr>
          <w:rFonts w:cs="Tahoma"/>
          <w:spacing w:val="-2"/>
          <w:position w:val="-4"/>
          <w:sz w:val="24"/>
          <w:szCs w:val="24"/>
          <w:lang w:val="es-CO"/>
        </w:rPr>
      </w:pPr>
      <w:r w:rsidRPr="003D7D9D">
        <w:rPr>
          <w:rFonts w:cs="Tahoma"/>
          <w:spacing w:val="-2"/>
          <w:position w:val="-4"/>
          <w:sz w:val="24"/>
          <w:szCs w:val="24"/>
          <w:lang w:val="es-CO"/>
        </w:rPr>
        <w:t xml:space="preserve">Mujer: </w:t>
      </w:r>
      <w:r w:rsidR="006123FF" w:rsidRPr="003D7D9D">
        <w:rPr>
          <w:rFonts w:cs="Tahoma"/>
          <w:spacing w:val="-2"/>
          <w:position w:val="-4"/>
          <w:sz w:val="24"/>
          <w:szCs w:val="24"/>
          <w:lang w:val="es-CO"/>
        </w:rPr>
        <w:t>no</w:t>
      </w:r>
      <w:r w:rsidRPr="003D7D9D">
        <w:rPr>
          <w:rFonts w:cs="Tahoma"/>
          <w:spacing w:val="-2"/>
          <w:position w:val="-4"/>
          <w:sz w:val="24"/>
          <w:szCs w:val="24"/>
          <w:lang w:val="es-CO"/>
        </w:rPr>
        <w:t>,</w:t>
      </w:r>
      <w:r w:rsidR="006123FF" w:rsidRPr="003D7D9D">
        <w:rPr>
          <w:rFonts w:cs="Tahoma"/>
          <w:spacing w:val="-2"/>
          <w:position w:val="-4"/>
          <w:sz w:val="24"/>
          <w:szCs w:val="24"/>
          <w:lang w:val="es-CO"/>
        </w:rPr>
        <w:t xml:space="preserve"> pues yo le</w:t>
      </w:r>
      <w:r w:rsidRPr="003D7D9D">
        <w:rPr>
          <w:rFonts w:cs="Tahoma"/>
          <w:spacing w:val="-2"/>
          <w:position w:val="-4"/>
          <w:sz w:val="24"/>
          <w:szCs w:val="24"/>
          <w:lang w:val="es-CO"/>
        </w:rPr>
        <w:t>s</w:t>
      </w:r>
      <w:r w:rsidR="006123FF" w:rsidRPr="003D7D9D">
        <w:rPr>
          <w:rFonts w:cs="Tahoma"/>
          <w:spacing w:val="-2"/>
          <w:position w:val="-4"/>
          <w:sz w:val="24"/>
          <w:szCs w:val="24"/>
          <w:lang w:val="es-CO"/>
        </w:rPr>
        <w:t xml:space="preserve"> dije</w:t>
      </w:r>
      <w:r w:rsidRPr="003D7D9D">
        <w:rPr>
          <w:rFonts w:cs="Tahoma"/>
          <w:spacing w:val="-2"/>
          <w:position w:val="-4"/>
          <w:sz w:val="24"/>
          <w:szCs w:val="24"/>
          <w:lang w:val="es-CO"/>
        </w:rPr>
        <w:t>,</w:t>
      </w:r>
      <w:r w:rsidR="006123FF" w:rsidRPr="003D7D9D">
        <w:rPr>
          <w:rFonts w:cs="Tahoma"/>
          <w:spacing w:val="-2"/>
          <w:position w:val="-4"/>
          <w:sz w:val="24"/>
          <w:szCs w:val="24"/>
          <w:lang w:val="es-CO"/>
        </w:rPr>
        <w:t xml:space="preserve"> si yo soy capaz de sacársela el miércoles ya miro </w:t>
      </w:r>
      <w:proofErr w:type="spellStart"/>
      <w:r w:rsidR="006123FF" w:rsidRPr="003D7D9D">
        <w:rPr>
          <w:rFonts w:cs="Tahoma"/>
          <w:spacing w:val="-2"/>
          <w:position w:val="-4"/>
          <w:sz w:val="24"/>
          <w:szCs w:val="24"/>
          <w:lang w:val="es-CO"/>
        </w:rPr>
        <w:t>pa</w:t>
      </w:r>
      <w:proofErr w:type="spellEnd"/>
      <w:r w:rsidRPr="003D7D9D">
        <w:rPr>
          <w:rFonts w:cs="Tahoma"/>
          <w:spacing w:val="-2"/>
          <w:position w:val="-4"/>
          <w:sz w:val="24"/>
          <w:szCs w:val="24"/>
          <w:lang w:val="es-CO"/>
        </w:rPr>
        <w:t>´</w:t>
      </w:r>
      <w:r w:rsidR="006123FF" w:rsidRPr="003D7D9D">
        <w:rPr>
          <w:rFonts w:cs="Tahoma"/>
          <w:spacing w:val="-2"/>
          <w:position w:val="-4"/>
          <w:sz w:val="24"/>
          <w:szCs w:val="24"/>
          <w:lang w:val="es-CO"/>
        </w:rPr>
        <w:t xml:space="preserve"> cuando se la dan</w:t>
      </w:r>
      <w:r w:rsidRPr="003D7D9D">
        <w:rPr>
          <w:rFonts w:cs="Tahoma"/>
          <w:spacing w:val="-2"/>
          <w:position w:val="-4"/>
          <w:sz w:val="24"/>
          <w:szCs w:val="24"/>
          <w:lang w:val="es-CO"/>
        </w:rPr>
        <w:t>,</w:t>
      </w:r>
      <w:r w:rsidR="006123FF" w:rsidRPr="003D7D9D">
        <w:rPr>
          <w:rFonts w:cs="Tahoma"/>
          <w:spacing w:val="-2"/>
          <w:position w:val="-4"/>
          <w:sz w:val="24"/>
          <w:szCs w:val="24"/>
          <w:lang w:val="es-CO"/>
        </w:rPr>
        <w:t xml:space="preserve"> porque hoy no</w:t>
      </w:r>
      <w:r w:rsidRPr="003D7D9D">
        <w:rPr>
          <w:rFonts w:cs="Tahoma"/>
          <w:spacing w:val="-2"/>
          <w:position w:val="-4"/>
          <w:sz w:val="24"/>
          <w:szCs w:val="24"/>
          <w:lang w:val="es-CO"/>
        </w:rPr>
        <w:t>.</w:t>
      </w:r>
    </w:p>
    <w:p w14:paraId="668CACC3" w14:textId="77777777" w:rsidR="00FE4CFD" w:rsidRPr="003D7D9D" w:rsidRDefault="00FE4CFD" w:rsidP="003D7D9D">
      <w:pPr>
        <w:spacing w:line="276" w:lineRule="auto"/>
        <w:rPr>
          <w:rFonts w:cs="Tahoma"/>
          <w:spacing w:val="-2"/>
          <w:position w:val="-4"/>
          <w:sz w:val="24"/>
          <w:szCs w:val="24"/>
          <w:lang w:val="es-CO"/>
        </w:rPr>
      </w:pPr>
      <w:r w:rsidRPr="003D7D9D">
        <w:rPr>
          <w:rFonts w:cs="Tahoma"/>
          <w:spacing w:val="-2"/>
          <w:position w:val="-4"/>
          <w:sz w:val="24"/>
          <w:szCs w:val="24"/>
          <w:lang w:val="es-CO"/>
        </w:rPr>
        <w:t xml:space="preserve">Óscar: no, no, en este </w:t>
      </w:r>
      <w:r w:rsidR="006123FF" w:rsidRPr="003D7D9D">
        <w:rPr>
          <w:rFonts w:cs="Tahoma"/>
          <w:spacing w:val="-2"/>
          <w:position w:val="-4"/>
          <w:sz w:val="24"/>
          <w:szCs w:val="24"/>
          <w:lang w:val="es-CO"/>
        </w:rPr>
        <w:t>momento est</w:t>
      </w:r>
      <w:r w:rsidRPr="003D7D9D">
        <w:rPr>
          <w:rFonts w:cs="Tahoma"/>
          <w:spacing w:val="-2"/>
          <w:position w:val="-4"/>
          <w:sz w:val="24"/>
          <w:szCs w:val="24"/>
          <w:lang w:val="es-CO"/>
        </w:rPr>
        <w:t>a</w:t>
      </w:r>
      <w:r w:rsidR="006123FF" w:rsidRPr="003D7D9D">
        <w:rPr>
          <w:rFonts w:cs="Tahoma"/>
          <w:spacing w:val="-2"/>
          <w:position w:val="-4"/>
          <w:sz w:val="24"/>
          <w:szCs w:val="24"/>
          <w:lang w:val="es-CO"/>
        </w:rPr>
        <w:t xml:space="preserve">mos atendiendo </w:t>
      </w:r>
      <w:r w:rsidRPr="003D7D9D">
        <w:rPr>
          <w:rFonts w:cs="Tahoma"/>
          <w:spacing w:val="-2"/>
          <w:position w:val="-4"/>
          <w:sz w:val="24"/>
          <w:szCs w:val="24"/>
          <w:lang w:val="es-CO"/>
        </w:rPr>
        <w:t>a t</w:t>
      </w:r>
      <w:r w:rsidR="006123FF" w:rsidRPr="003D7D9D">
        <w:rPr>
          <w:rFonts w:cs="Tahoma"/>
          <w:spacing w:val="-2"/>
          <w:position w:val="-4"/>
          <w:sz w:val="24"/>
          <w:szCs w:val="24"/>
          <w:lang w:val="es-CO"/>
        </w:rPr>
        <w:t>odos los que llegan</w:t>
      </w:r>
      <w:r w:rsidRPr="003D7D9D">
        <w:rPr>
          <w:rFonts w:cs="Tahoma"/>
          <w:spacing w:val="-2"/>
          <w:position w:val="-4"/>
          <w:sz w:val="24"/>
          <w:szCs w:val="24"/>
          <w:lang w:val="es-CO"/>
        </w:rPr>
        <w:t>.</w:t>
      </w:r>
    </w:p>
    <w:p w14:paraId="7C64B3DE" w14:textId="77777777" w:rsidR="00D20EC6" w:rsidRPr="003D7D9D" w:rsidRDefault="00FE4CFD" w:rsidP="003D7D9D">
      <w:pPr>
        <w:spacing w:line="276" w:lineRule="auto"/>
        <w:rPr>
          <w:rFonts w:cs="Tahoma"/>
          <w:spacing w:val="-2"/>
          <w:position w:val="-4"/>
          <w:sz w:val="24"/>
          <w:szCs w:val="24"/>
          <w:lang w:val="es-CO"/>
        </w:rPr>
      </w:pPr>
      <w:r w:rsidRPr="003D7D9D">
        <w:rPr>
          <w:rFonts w:cs="Tahoma"/>
          <w:spacing w:val="-2"/>
          <w:position w:val="-4"/>
          <w:sz w:val="24"/>
          <w:szCs w:val="24"/>
          <w:lang w:val="es-CO"/>
        </w:rPr>
        <w:t>Mujer: sí, pero de</w:t>
      </w:r>
      <w:r w:rsidR="006123FF" w:rsidRPr="003D7D9D">
        <w:rPr>
          <w:rFonts w:cs="Tahoma"/>
          <w:spacing w:val="-2"/>
          <w:position w:val="-4"/>
          <w:sz w:val="24"/>
          <w:szCs w:val="24"/>
          <w:lang w:val="es-CO"/>
        </w:rPr>
        <w:t xml:space="preserve"> to</w:t>
      </w:r>
      <w:r w:rsidRPr="003D7D9D">
        <w:rPr>
          <w:rFonts w:cs="Tahoma"/>
          <w:spacing w:val="-2"/>
          <w:position w:val="-4"/>
          <w:sz w:val="24"/>
          <w:szCs w:val="24"/>
          <w:lang w:val="es-CO"/>
        </w:rPr>
        <w:t xml:space="preserve">das </w:t>
      </w:r>
      <w:r w:rsidR="006123FF" w:rsidRPr="003D7D9D">
        <w:rPr>
          <w:rFonts w:cs="Tahoma"/>
          <w:spacing w:val="-2"/>
          <w:position w:val="-4"/>
          <w:sz w:val="24"/>
          <w:szCs w:val="24"/>
          <w:lang w:val="es-CO"/>
        </w:rPr>
        <w:t>man</w:t>
      </w:r>
      <w:r w:rsidRPr="003D7D9D">
        <w:rPr>
          <w:rFonts w:cs="Tahoma"/>
          <w:spacing w:val="-2"/>
          <w:position w:val="-4"/>
          <w:sz w:val="24"/>
          <w:szCs w:val="24"/>
          <w:lang w:val="es-CO"/>
        </w:rPr>
        <w:t xml:space="preserve">eras </w:t>
      </w:r>
      <w:r w:rsidR="006123FF" w:rsidRPr="003D7D9D">
        <w:rPr>
          <w:rFonts w:cs="Tahoma"/>
          <w:spacing w:val="-2"/>
          <w:position w:val="-4"/>
          <w:sz w:val="24"/>
          <w:szCs w:val="24"/>
          <w:lang w:val="es-CO"/>
        </w:rPr>
        <w:t>yo le digo que lo busquen a uste</w:t>
      </w:r>
      <w:r w:rsidRPr="003D7D9D">
        <w:rPr>
          <w:rFonts w:cs="Tahoma"/>
          <w:spacing w:val="-2"/>
          <w:position w:val="-4"/>
          <w:sz w:val="24"/>
          <w:szCs w:val="24"/>
          <w:lang w:val="es-CO"/>
        </w:rPr>
        <w:t>d […]</w:t>
      </w:r>
      <w:r w:rsidR="006123FF" w:rsidRPr="003D7D9D">
        <w:rPr>
          <w:rFonts w:cs="Tahoma"/>
          <w:spacing w:val="-2"/>
          <w:position w:val="-4"/>
          <w:sz w:val="24"/>
          <w:szCs w:val="24"/>
          <w:lang w:val="es-CO"/>
        </w:rPr>
        <w:t xml:space="preserve"> </w:t>
      </w:r>
      <w:r w:rsidR="00D20EC6" w:rsidRPr="003D7D9D">
        <w:rPr>
          <w:rFonts w:cs="Tahoma"/>
          <w:spacing w:val="-2"/>
          <w:position w:val="-4"/>
          <w:sz w:val="24"/>
          <w:szCs w:val="24"/>
          <w:lang w:val="es-CO"/>
        </w:rPr>
        <w:t>yo les digo que si alguna cosa que lo busquen a usted, yo</w:t>
      </w:r>
      <w:r w:rsidR="006123FF" w:rsidRPr="003D7D9D">
        <w:rPr>
          <w:rFonts w:cs="Tahoma"/>
          <w:spacing w:val="-2"/>
          <w:position w:val="-4"/>
          <w:sz w:val="24"/>
          <w:szCs w:val="24"/>
          <w:lang w:val="es-CO"/>
        </w:rPr>
        <w:t xml:space="preserve"> les dije que la pondrían en la lista</w:t>
      </w:r>
      <w:r w:rsidR="00D20EC6" w:rsidRPr="003D7D9D">
        <w:rPr>
          <w:rFonts w:cs="Tahoma"/>
          <w:spacing w:val="-2"/>
          <w:position w:val="-4"/>
          <w:sz w:val="24"/>
          <w:szCs w:val="24"/>
          <w:lang w:val="es-CO"/>
        </w:rPr>
        <w:t>.</w:t>
      </w:r>
    </w:p>
    <w:p w14:paraId="23B78438" w14:textId="4E316287" w:rsidR="006123FF" w:rsidRPr="003D7D9D" w:rsidRDefault="00D20EC6" w:rsidP="003D7D9D">
      <w:pPr>
        <w:spacing w:line="276" w:lineRule="auto"/>
        <w:rPr>
          <w:rFonts w:cs="Tahoma"/>
          <w:spacing w:val="-2"/>
          <w:position w:val="-4"/>
          <w:sz w:val="24"/>
          <w:szCs w:val="24"/>
          <w:lang w:val="es-CO"/>
        </w:rPr>
      </w:pPr>
      <w:r w:rsidRPr="003D7D9D">
        <w:rPr>
          <w:rFonts w:cs="Tahoma"/>
          <w:spacing w:val="-2"/>
          <w:position w:val="-4"/>
          <w:sz w:val="24"/>
          <w:szCs w:val="24"/>
          <w:lang w:val="es-CO"/>
        </w:rPr>
        <w:t>Óscar: con mucho gusto, tranquila.</w:t>
      </w:r>
    </w:p>
    <w:p w14:paraId="7E272672" w14:textId="3EFAF081" w:rsidR="006123FF" w:rsidRPr="003D7D9D" w:rsidRDefault="006123FF" w:rsidP="003D7D9D">
      <w:pPr>
        <w:spacing w:line="276" w:lineRule="auto"/>
        <w:rPr>
          <w:rFonts w:cs="Tahoma"/>
          <w:spacing w:val="-2"/>
          <w:position w:val="-4"/>
          <w:sz w:val="24"/>
          <w:szCs w:val="24"/>
          <w:lang w:val="es-CO"/>
        </w:rPr>
      </w:pPr>
    </w:p>
    <w:p w14:paraId="2426AF2A" w14:textId="007FF910" w:rsidR="00927FE9" w:rsidRPr="003D7D9D" w:rsidRDefault="00D20EC6" w:rsidP="003D7D9D">
      <w:pPr>
        <w:spacing w:line="276" w:lineRule="auto"/>
        <w:ind w:right="51"/>
        <w:rPr>
          <w:rFonts w:cs="Tahoma"/>
          <w:spacing w:val="-2"/>
          <w:position w:val="-4"/>
          <w:sz w:val="24"/>
          <w:szCs w:val="24"/>
          <w:lang w:val="es-CO"/>
        </w:rPr>
      </w:pPr>
      <w:r w:rsidRPr="003D7D9D">
        <w:rPr>
          <w:rFonts w:cs="Tahoma"/>
          <w:spacing w:val="-2"/>
          <w:position w:val="-4"/>
          <w:sz w:val="24"/>
          <w:szCs w:val="24"/>
          <w:lang w:val="es-CO"/>
        </w:rPr>
        <w:lastRenderedPageBreak/>
        <w:t>Precisamente, amén de la información contenida en el aplicativo SITA, y luego de que por parte de la Fiscalía, se obtuviera</w:t>
      </w:r>
      <w:r w:rsidR="009537FD" w:rsidRPr="003D7D9D">
        <w:rPr>
          <w:rFonts w:cs="Tahoma"/>
          <w:spacing w:val="-2"/>
          <w:position w:val="-4"/>
          <w:sz w:val="24"/>
          <w:szCs w:val="24"/>
          <w:lang w:val="es-CO"/>
        </w:rPr>
        <w:t xml:space="preserve">n datos </w:t>
      </w:r>
      <w:r w:rsidRPr="003D7D9D">
        <w:rPr>
          <w:rFonts w:cs="Tahoma"/>
          <w:spacing w:val="-2"/>
          <w:position w:val="-4"/>
          <w:sz w:val="24"/>
          <w:szCs w:val="24"/>
          <w:lang w:val="es-CO"/>
        </w:rPr>
        <w:t xml:space="preserve">de qué </w:t>
      </w:r>
      <w:r w:rsidR="005F15A7" w:rsidRPr="003D7D9D">
        <w:rPr>
          <w:rFonts w:cs="Tahoma"/>
          <w:spacing w:val="-2"/>
          <w:position w:val="-4"/>
          <w:sz w:val="24"/>
          <w:szCs w:val="24"/>
          <w:lang w:val="es-CO"/>
        </w:rPr>
        <w:t>personas habían</w:t>
      </w:r>
      <w:r w:rsidRPr="003D7D9D">
        <w:rPr>
          <w:rFonts w:cs="Tahoma"/>
          <w:spacing w:val="-2"/>
          <w:position w:val="-4"/>
          <w:sz w:val="24"/>
          <w:szCs w:val="24"/>
          <w:lang w:val="es-CO"/>
        </w:rPr>
        <w:t xml:space="preserve"> sido mencionadas en las diferentes conversaciones, como aquellas que habían sido atendidas sin cita previa, se ordenó una inspección judicial a la Dirección de Pasaportes, donde por parte del d</w:t>
      </w:r>
      <w:r w:rsidR="005F15A7" w:rsidRPr="003D7D9D">
        <w:rPr>
          <w:rFonts w:cs="Tahoma"/>
          <w:spacing w:val="-2"/>
          <w:position w:val="-4"/>
          <w:sz w:val="24"/>
          <w:szCs w:val="24"/>
          <w:lang w:val="es-CO"/>
        </w:rPr>
        <w:t>octor</w:t>
      </w:r>
      <w:r w:rsidRPr="003D7D9D">
        <w:rPr>
          <w:rFonts w:cs="Tahoma"/>
          <w:spacing w:val="-2"/>
          <w:position w:val="-4"/>
          <w:sz w:val="24"/>
          <w:szCs w:val="24"/>
          <w:lang w:val="es-CO"/>
        </w:rPr>
        <w:t xml:space="preserve"> LEONSO BETANCUR, se le hizo entrega al investigador JOSÉ IGNACIO CIRO, del reporte que arrojó el sistema, donde se logró establecer, </w:t>
      </w:r>
      <w:r w:rsidR="00927FE9" w:rsidRPr="003D7D9D">
        <w:rPr>
          <w:rFonts w:cs="Tahoma"/>
          <w:spacing w:val="-2"/>
          <w:position w:val="-4"/>
          <w:sz w:val="24"/>
          <w:szCs w:val="24"/>
          <w:lang w:val="es-CO"/>
        </w:rPr>
        <w:t xml:space="preserve">luego de consultadas las diferentes cédulas en el aplicativo de citas de dicha dependencia o en el listado de atención presencial, </w:t>
      </w:r>
      <w:r w:rsidRPr="003D7D9D">
        <w:rPr>
          <w:rFonts w:cs="Tahoma"/>
          <w:spacing w:val="-2"/>
          <w:position w:val="-4"/>
          <w:sz w:val="24"/>
          <w:szCs w:val="24"/>
          <w:lang w:val="es-CO"/>
        </w:rPr>
        <w:t xml:space="preserve">que las siguientes personas no contaban con </w:t>
      </w:r>
      <w:r w:rsidR="00927FE9" w:rsidRPr="003D7D9D">
        <w:rPr>
          <w:rFonts w:cs="Tahoma"/>
          <w:spacing w:val="-2"/>
          <w:position w:val="-4"/>
          <w:sz w:val="24"/>
          <w:szCs w:val="24"/>
          <w:lang w:val="es-CO"/>
        </w:rPr>
        <w:t xml:space="preserve">la misma, </w:t>
      </w:r>
      <w:r w:rsidR="006A70D0" w:rsidRPr="003D7D9D">
        <w:rPr>
          <w:rFonts w:cs="Tahoma"/>
          <w:spacing w:val="-2"/>
          <w:position w:val="-4"/>
          <w:sz w:val="24"/>
          <w:szCs w:val="24"/>
          <w:lang w:val="es-CO"/>
        </w:rPr>
        <w:t xml:space="preserve">otras </w:t>
      </w:r>
      <w:r w:rsidR="00B9640C" w:rsidRPr="003D7D9D">
        <w:rPr>
          <w:rFonts w:cs="Tahoma"/>
          <w:spacing w:val="-2"/>
          <w:position w:val="-4"/>
          <w:sz w:val="24"/>
          <w:szCs w:val="24"/>
          <w:lang w:val="es-CO"/>
        </w:rPr>
        <w:t xml:space="preserve">aunque </w:t>
      </w:r>
      <w:r w:rsidR="006A70D0" w:rsidRPr="003D7D9D">
        <w:rPr>
          <w:rFonts w:cs="Tahoma"/>
          <w:spacing w:val="-2"/>
          <w:position w:val="-4"/>
          <w:sz w:val="24"/>
          <w:szCs w:val="24"/>
          <w:lang w:val="es-CO"/>
        </w:rPr>
        <w:t xml:space="preserve">la habían solicitado </w:t>
      </w:r>
      <w:r w:rsidR="00927FE9" w:rsidRPr="003D7D9D">
        <w:rPr>
          <w:rFonts w:cs="Tahoma"/>
          <w:spacing w:val="-2"/>
          <w:position w:val="-4"/>
          <w:sz w:val="24"/>
          <w:szCs w:val="24"/>
          <w:lang w:val="es-CO"/>
        </w:rPr>
        <w:t xml:space="preserve">habían dejado pasar la fecha </w:t>
      </w:r>
      <w:r w:rsidR="009537FD" w:rsidRPr="003D7D9D">
        <w:rPr>
          <w:rFonts w:cs="Tahoma"/>
          <w:spacing w:val="-2"/>
          <w:position w:val="-4"/>
          <w:sz w:val="24"/>
          <w:szCs w:val="24"/>
          <w:lang w:val="es-CO"/>
        </w:rPr>
        <w:t>pertinente</w:t>
      </w:r>
      <w:r w:rsidR="00927FE9" w:rsidRPr="003D7D9D">
        <w:rPr>
          <w:rFonts w:cs="Tahoma"/>
          <w:spacing w:val="-2"/>
          <w:position w:val="-4"/>
          <w:sz w:val="24"/>
          <w:szCs w:val="24"/>
          <w:lang w:val="es-CO"/>
        </w:rPr>
        <w:t xml:space="preserve">, </w:t>
      </w:r>
      <w:r w:rsidR="006A70D0" w:rsidRPr="003D7D9D">
        <w:rPr>
          <w:rFonts w:cs="Tahoma"/>
          <w:spacing w:val="-2"/>
          <w:position w:val="-4"/>
          <w:sz w:val="24"/>
          <w:szCs w:val="24"/>
          <w:lang w:val="es-CO"/>
        </w:rPr>
        <w:t xml:space="preserve">así como personas  que </w:t>
      </w:r>
      <w:r w:rsidR="009537FD" w:rsidRPr="003D7D9D">
        <w:rPr>
          <w:rFonts w:cs="Tahoma"/>
          <w:spacing w:val="-2"/>
          <w:position w:val="-4"/>
          <w:sz w:val="24"/>
          <w:szCs w:val="24"/>
          <w:lang w:val="es-CO"/>
        </w:rPr>
        <w:t xml:space="preserve">la </w:t>
      </w:r>
      <w:r w:rsidR="00927FE9" w:rsidRPr="003D7D9D">
        <w:rPr>
          <w:rFonts w:cs="Tahoma"/>
          <w:spacing w:val="-2"/>
          <w:position w:val="-4"/>
          <w:sz w:val="24"/>
          <w:szCs w:val="24"/>
          <w:lang w:val="es-CO"/>
        </w:rPr>
        <w:t xml:space="preserve">tenían </w:t>
      </w:r>
      <w:r w:rsidR="006A70D0" w:rsidRPr="003D7D9D">
        <w:rPr>
          <w:rFonts w:cs="Tahoma"/>
          <w:spacing w:val="-2"/>
          <w:position w:val="-4"/>
          <w:sz w:val="24"/>
          <w:szCs w:val="24"/>
          <w:lang w:val="es-CO"/>
        </w:rPr>
        <w:t xml:space="preserve">asignada </w:t>
      </w:r>
      <w:r w:rsidR="00927FE9" w:rsidRPr="003D7D9D">
        <w:rPr>
          <w:rFonts w:cs="Tahoma"/>
          <w:spacing w:val="-2"/>
          <w:position w:val="-4"/>
          <w:sz w:val="24"/>
          <w:szCs w:val="24"/>
          <w:lang w:val="es-CO"/>
        </w:rPr>
        <w:t xml:space="preserve">con posterioridad al día </w:t>
      </w:r>
      <w:r w:rsidR="00C258FE" w:rsidRPr="003D7D9D">
        <w:rPr>
          <w:rFonts w:cs="Tahoma"/>
          <w:spacing w:val="-2"/>
          <w:position w:val="-4"/>
          <w:sz w:val="24"/>
          <w:szCs w:val="24"/>
          <w:lang w:val="es-CO"/>
        </w:rPr>
        <w:t>agendado</w:t>
      </w:r>
      <w:r w:rsidRPr="003D7D9D">
        <w:rPr>
          <w:rFonts w:cs="Tahoma"/>
          <w:spacing w:val="-2"/>
          <w:position w:val="-4"/>
          <w:sz w:val="24"/>
          <w:szCs w:val="24"/>
          <w:lang w:val="es-CO"/>
        </w:rPr>
        <w:t xml:space="preserve">, </w:t>
      </w:r>
      <w:r w:rsidR="00B9640C" w:rsidRPr="003D7D9D">
        <w:rPr>
          <w:rFonts w:cs="Tahoma"/>
          <w:spacing w:val="-2"/>
          <w:position w:val="-4"/>
          <w:sz w:val="24"/>
          <w:szCs w:val="24"/>
          <w:lang w:val="es-CO"/>
        </w:rPr>
        <w:t>y otr</w:t>
      </w:r>
      <w:r w:rsidR="006A70D0" w:rsidRPr="003D7D9D">
        <w:rPr>
          <w:rFonts w:cs="Tahoma"/>
          <w:spacing w:val="-2"/>
          <w:position w:val="-4"/>
          <w:sz w:val="24"/>
          <w:szCs w:val="24"/>
          <w:lang w:val="es-CO"/>
        </w:rPr>
        <w:t>a</w:t>
      </w:r>
      <w:r w:rsidR="00B9640C" w:rsidRPr="003D7D9D">
        <w:rPr>
          <w:rFonts w:cs="Tahoma"/>
          <w:spacing w:val="-2"/>
          <w:position w:val="-4"/>
          <w:sz w:val="24"/>
          <w:szCs w:val="24"/>
          <w:lang w:val="es-CO"/>
        </w:rPr>
        <w:t>s fueron agendados por los servidores un día antes</w:t>
      </w:r>
      <w:r w:rsidR="006A70D0" w:rsidRPr="003D7D9D">
        <w:rPr>
          <w:rFonts w:cs="Tahoma"/>
          <w:spacing w:val="-2"/>
          <w:position w:val="-4"/>
          <w:sz w:val="24"/>
          <w:szCs w:val="24"/>
          <w:lang w:val="es-CO"/>
        </w:rPr>
        <w:t>, haciéndolos ver como aquellos que hacían fila para obtener la ficha</w:t>
      </w:r>
      <w:r w:rsidR="00B9640C" w:rsidRPr="003D7D9D">
        <w:rPr>
          <w:rFonts w:cs="Tahoma"/>
          <w:spacing w:val="-2"/>
          <w:position w:val="-4"/>
          <w:sz w:val="24"/>
          <w:szCs w:val="24"/>
          <w:lang w:val="es-CO"/>
        </w:rPr>
        <w:t>, y</w:t>
      </w:r>
      <w:r w:rsidRPr="003D7D9D">
        <w:rPr>
          <w:rFonts w:cs="Tahoma"/>
          <w:spacing w:val="-2"/>
          <w:position w:val="-4"/>
          <w:sz w:val="24"/>
          <w:szCs w:val="24"/>
          <w:lang w:val="es-CO"/>
        </w:rPr>
        <w:t xml:space="preserve"> a</w:t>
      </w:r>
      <w:r w:rsidR="006A70D0" w:rsidRPr="003D7D9D">
        <w:rPr>
          <w:rFonts w:cs="Tahoma"/>
          <w:spacing w:val="-2"/>
          <w:position w:val="-4"/>
          <w:sz w:val="24"/>
          <w:szCs w:val="24"/>
          <w:lang w:val="es-CO"/>
        </w:rPr>
        <w:t>u</w:t>
      </w:r>
      <w:r w:rsidRPr="003D7D9D">
        <w:rPr>
          <w:rFonts w:cs="Tahoma"/>
          <w:spacing w:val="-2"/>
          <w:position w:val="-4"/>
          <w:sz w:val="24"/>
          <w:szCs w:val="24"/>
          <w:lang w:val="es-CO"/>
        </w:rPr>
        <w:t xml:space="preserve">n así fueron </w:t>
      </w:r>
      <w:r w:rsidR="006A70D0" w:rsidRPr="003D7D9D">
        <w:rPr>
          <w:rFonts w:cs="Tahoma"/>
          <w:spacing w:val="-2"/>
          <w:position w:val="-4"/>
          <w:sz w:val="24"/>
          <w:szCs w:val="24"/>
          <w:lang w:val="es-CO"/>
        </w:rPr>
        <w:t xml:space="preserve">despachadas </w:t>
      </w:r>
      <w:r w:rsidRPr="003D7D9D">
        <w:rPr>
          <w:rFonts w:cs="Tahoma"/>
          <w:spacing w:val="-2"/>
          <w:position w:val="-4"/>
          <w:sz w:val="24"/>
          <w:szCs w:val="24"/>
          <w:lang w:val="es-CO"/>
        </w:rPr>
        <w:t xml:space="preserve">por diversos funcionarios de esa </w:t>
      </w:r>
      <w:r w:rsidR="009537FD" w:rsidRPr="003D7D9D">
        <w:rPr>
          <w:rFonts w:cs="Tahoma"/>
          <w:spacing w:val="-2"/>
          <w:position w:val="-4"/>
          <w:sz w:val="24"/>
          <w:szCs w:val="24"/>
          <w:lang w:val="es-CO"/>
        </w:rPr>
        <w:t>oficina</w:t>
      </w:r>
      <w:r w:rsidRPr="003D7D9D">
        <w:rPr>
          <w:rFonts w:cs="Tahoma"/>
          <w:spacing w:val="-2"/>
          <w:position w:val="-4"/>
          <w:sz w:val="24"/>
          <w:szCs w:val="24"/>
          <w:lang w:val="es-CO"/>
        </w:rPr>
        <w:t>,</w:t>
      </w:r>
      <w:r w:rsidR="00927FE9" w:rsidRPr="003D7D9D">
        <w:rPr>
          <w:rFonts w:cs="Tahoma"/>
          <w:spacing w:val="-2"/>
          <w:position w:val="-4"/>
          <w:sz w:val="24"/>
          <w:szCs w:val="24"/>
          <w:lang w:val="es-CO"/>
        </w:rPr>
        <w:t xml:space="preserve"> y se les expidieron los respectivos pasaportes,</w:t>
      </w:r>
      <w:r w:rsidR="00D7409E" w:rsidRPr="003D7D9D">
        <w:rPr>
          <w:rFonts w:cs="Tahoma"/>
          <w:spacing w:val="-2"/>
          <w:position w:val="-4"/>
          <w:sz w:val="24"/>
          <w:szCs w:val="24"/>
          <w:lang w:val="es-CO"/>
        </w:rPr>
        <w:t xml:space="preserve"> a las siguientes personas: </w:t>
      </w:r>
      <w:r w:rsidR="00927FE9" w:rsidRPr="003D7D9D">
        <w:rPr>
          <w:rFonts w:cs="Tahoma"/>
          <w:spacing w:val="-2"/>
          <w:position w:val="-4"/>
          <w:sz w:val="24"/>
          <w:szCs w:val="24"/>
          <w:lang w:val="es-CO"/>
        </w:rPr>
        <w:t>JENIFER ZAPATA NIETO</w:t>
      </w:r>
      <w:r w:rsidR="00D7409E" w:rsidRPr="003D7D9D">
        <w:rPr>
          <w:rFonts w:cs="Tahoma"/>
          <w:spacing w:val="-2"/>
          <w:position w:val="-4"/>
          <w:sz w:val="24"/>
          <w:szCs w:val="24"/>
          <w:lang w:val="es-CO"/>
        </w:rPr>
        <w:t xml:space="preserve">, </w:t>
      </w:r>
      <w:r w:rsidR="00927FE9" w:rsidRPr="003D7D9D">
        <w:rPr>
          <w:rFonts w:cs="Tahoma"/>
          <w:spacing w:val="-2"/>
          <w:position w:val="-4"/>
          <w:sz w:val="24"/>
          <w:szCs w:val="24"/>
          <w:lang w:val="es-CO"/>
        </w:rPr>
        <w:t>GLADYS ELENA CARDONA</w:t>
      </w:r>
      <w:r w:rsidR="00D7409E" w:rsidRPr="003D7D9D">
        <w:rPr>
          <w:rFonts w:cs="Tahoma"/>
          <w:spacing w:val="-2"/>
          <w:position w:val="-4"/>
          <w:sz w:val="24"/>
          <w:szCs w:val="24"/>
          <w:lang w:val="es-CO"/>
        </w:rPr>
        <w:t xml:space="preserve"> </w:t>
      </w:r>
      <w:r w:rsidR="00927FE9" w:rsidRPr="003D7D9D">
        <w:rPr>
          <w:rFonts w:cs="Tahoma"/>
          <w:spacing w:val="-2"/>
          <w:position w:val="-4"/>
          <w:sz w:val="24"/>
          <w:szCs w:val="24"/>
          <w:lang w:val="es-CO"/>
        </w:rPr>
        <w:t>ESCOBAR</w:t>
      </w:r>
      <w:r w:rsidR="00D7409E" w:rsidRPr="003D7D9D">
        <w:rPr>
          <w:rFonts w:cs="Tahoma"/>
          <w:spacing w:val="-2"/>
          <w:position w:val="-4"/>
          <w:sz w:val="24"/>
          <w:szCs w:val="24"/>
          <w:lang w:val="es-CO"/>
        </w:rPr>
        <w:t>,</w:t>
      </w:r>
      <w:r w:rsidR="00927FE9" w:rsidRPr="003D7D9D">
        <w:rPr>
          <w:rFonts w:cs="Tahoma"/>
          <w:spacing w:val="-2"/>
          <w:position w:val="-4"/>
          <w:sz w:val="24"/>
          <w:szCs w:val="24"/>
          <w:lang w:val="es-CO"/>
        </w:rPr>
        <w:t xml:space="preserve"> ASTRID DEL SOCORRO CAICEDO, WILMAR ARTURO PASTRAÑA GÓMEZ,</w:t>
      </w:r>
      <w:r w:rsidR="00D7409E" w:rsidRPr="003D7D9D">
        <w:rPr>
          <w:rFonts w:cs="Tahoma"/>
          <w:spacing w:val="-2"/>
          <w:position w:val="-4"/>
          <w:sz w:val="24"/>
          <w:szCs w:val="24"/>
          <w:lang w:val="es-CO"/>
        </w:rPr>
        <w:t xml:space="preserve"> ANDREA CAROLINA PEÑA, DIANA PATRICIA VELÁSQUEZ VALENCIA, DANNY ANDREY SALDAÑA y DELIA VELASCO -los pasaportes de estos dos últimos fueron cancelados, al ser ciudadanos cubanos que presentaron documentación falsa-, ROBINSON ECHEVERRY LEDESMA, </w:t>
      </w:r>
      <w:r w:rsidR="00927FE9" w:rsidRPr="003D7D9D">
        <w:rPr>
          <w:rFonts w:cs="Tahoma"/>
          <w:spacing w:val="-2"/>
          <w:position w:val="-4"/>
          <w:sz w:val="24"/>
          <w:szCs w:val="24"/>
          <w:lang w:val="es-CO"/>
        </w:rPr>
        <w:t>LUIS ARBEY FL</w:t>
      </w:r>
      <w:r w:rsidR="00D7409E" w:rsidRPr="003D7D9D">
        <w:rPr>
          <w:rFonts w:cs="Tahoma"/>
          <w:spacing w:val="-2"/>
          <w:position w:val="-4"/>
          <w:sz w:val="24"/>
          <w:szCs w:val="24"/>
          <w:lang w:val="es-CO"/>
        </w:rPr>
        <w:t xml:space="preserve">ÓREZ </w:t>
      </w:r>
      <w:r w:rsidR="00927FE9" w:rsidRPr="003D7D9D">
        <w:rPr>
          <w:rFonts w:cs="Tahoma"/>
          <w:spacing w:val="-2"/>
          <w:position w:val="-4"/>
          <w:sz w:val="24"/>
          <w:szCs w:val="24"/>
          <w:lang w:val="es-CO"/>
        </w:rPr>
        <w:t xml:space="preserve">Y </w:t>
      </w:r>
      <w:r w:rsidR="00B9640C" w:rsidRPr="003D7D9D">
        <w:rPr>
          <w:rFonts w:cs="Tahoma"/>
          <w:spacing w:val="-2"/>
          <w:position w:val="-4"/>
          <w:sz w:val="24"/>
          <w:szCs w:val="24"/>
          <w:lang w:val="es-CO"/>
        </w:rPr>
        <w:t xml:space="preserve">MARÍA </w:t>
      </w:r>
      <w:r w:rsidR="00927FE9" w:rsidRPr="003D7D9D">
        <w:rPr>
          <w:rFonts w:cs="Tahoma"/>
          <w:spacing w:val="-2"/>
          <w:position w:val="-4"/>
          <w:sz w:val="24"/>
          <w:szCs w:val="24"/>
          <w:lang w:val="es-CO"/>
        </w:rPr>
        <w:t>CRISTINA S</w:t>
      </w:r>
      <w:r w:rsidR="00D7409E" w:rsidRPr="003D7D9D">
        <w:rPr>
          <w:rFonts w:cs="Tahoma"/>
          <w:spacing w:val="-2"/>
          <w:position w:val="-4"/>
          <w:sz w:val="24"/>
          <w:szCs w:val="24"/>
          <w:lang w:val="es-CO"/>
        </w:rPr>
        <w:t>Á</w:t>
      </w:r>
      <w:r w:rsidR="00927FE9" w:rsidRPr="003D7D9D">
        <w:rPr>
          <w:rFonts w:cs="Tahoma"/>
          <w:spacing w:val="-2"/>
          <w:position w:val="-4"/>
          <w:sz w:val="24"/>
          <w:szCs w:val="24"/>
          <w:lang w:val="es-CO"/>
        </w:rPr>
        <w:t>NCHEZ</w:t>
      </w:r>
      <w:r w:rsidR="00B9640C" w:rsidRPr="003D7D9D">
        <w:rPr>
          <w:rFonts w:cs="Tahoma"/>
          <w:spacing w:val="-2"/>
          <w:position w:val="-4"/>
          <w:sz w:val="24"/>
          <w:szCs w:val="24"/>
          <w:lang w:val="es-CO"/>
        </w:rPr>
        <w:t xml:space="preserve"> VÁSQUEZ, </w:t>
      </w:r>
      <w:r w:rsidR="00927FE9" w:rsidRPr="003D7D9D">
        <w:rPr>
          <w:rFonts w:cs="Tahoma"/>
          <w:spacing w:val="-2"/>
          <w:position w:val="-4"/>
          <w:sz w:val="24"/>
          <w:szCs w:val="24"/>
          <w:lang w:val="es-CO"/>
        </w:rPr>
        <w:t xml:space="preserve">HERMES DE </w:t>
      </w:r>
      <w:r w:rsidR="00B9640C" w:rsidRPr="003D7D9D">
        <w:rPr>
          <w:rFonts w:cs="Tahoma"/>
          <w:spacing w:val="-2"/>
          <w:position w:val="-4"/>
          <w:sz w:val="24"/>
          <w:szCs w:val="24"/>
          <w:lang w:val="es-CO"/>
        </w:rPr>
        <w:t xml:space="preserve">JESÚS </w:t>
      </w:r>
      <w:r w:rsidR="00927FE9" w:rsidRPr="003D7D9D">
        <w:rPr>
          <w:rFonts w:cs="Tahoma"/>
          <w:spacing w:val="-2"/>
          <w:position w:val="-4"/>
          <w:sz w:val="24"/>
          <w:szCs w:val="24"/>
          <w:lang w:val="es-CO"/>
        </w:rPr>
        <w:t>MORALES</w:t>
      </w:r>
      <w:r w:rsidR="00B9640C" w:rsidRPr="003D7D9D">
        <w:rPr>
          <w:rFonts w:cs="Tahoma"/>
          <w:spacing w:val="-2"/>
          <w:position w:val="-4"/>
          <w:sz w:val="24"/>
          <w:szCs w:val="24"/>
          <w:lang w:val="es-CO"/>
        </w:rPr>
        <w:t>,</w:t>
      </w:r>
      <w:r w:rsidR="00927FE9" w:rsidRPr="003D7D9D">
        <w:rPr>
          <w:rFonts w:cs="Tahoma"/>
          <w:spacing w:val="-2"/>
          <w:position w:val="-4"/>
          <w:sz w:val="24"/>
          <w:szCs w:val="24"/>
          <w:lang w:val="es-CO"/>
        </w:rPr>
        <w:t xml:space="preserve"> JUAN SEBA</w:t>
      </w:r>
      <w:r w:rsidR="00B9640C" w:rsidRPr="003D7D9D">
        <w:rPr>
          <w:rFonts w:cs="Tahoma"/>
          <w:spacing w:val="-2"/>
          <w:position w:val="-4"/>
          <w:sz w:val="24"/>
          <w:szCs w:val="24"/>
          <w:lang w:val="es-CO"/>
        </w:rPr>
        <w:t xml:space="preserve">STIAN GIRALDO, </w:t>
      </w:r>
      <w:r w:rsidR="00927FE9" w:rsidRPr="003D7D9D">
        <w:rPr>
          <w:rFonts w:cs="Tahoma"/>
          <w:spacing w:val="-2"/>
          <w:position w:val="-4"/>
          <w:sz w:val="24"/>
          <w:szCs w:val="24"/>
          <w:lang w:val="es-CO"/>
        </w:rPr>
        <w:t>ALEJ</w:t>
      </w:r>
      <w:r w:rsidR="00B9640C" w:rsidRPr="003D7D9D">
        <w:rPr>
          <w:rFonts w:cs="Tahoma"/>
          <w:spacing w:val="-2"/>
          <w:position w:val="-4"/>
          <w:sz w:val="24"/>
          <w:szCs w:val="24"/>
          <w:lang w:val="es-CO"/>
        </w:rPr>
        <w:t>A</w:t>
      </w:r>
      <w:r w:rsidR="00927FE9" w:rsidRPr="003D7D9D">
        <w:rPr>
          <w:rFonts w:cs="Tahoma"/>
          <w:spacing w:val="-2"/>
          <w:position w:val="-4"/>
          <w:sz w:val="24"/>
          <w:szCs w:val="24"/>
          <w:lang w:val="es-CO"/>
        </w:rPr>
        <w:t>NDRA GIRALDO</w:t>
      </w:r>
      <w:r w:rsidR="00B9640C" w:rsidRPr="003D7D9D">
        <w:rPr>
          <w:rFonts w:cs="Tahoma"/>
          <w:spacing w:val="-2"/>
          <w:position w:val="-4"/>
          <w:sz w:val="24"/>
          <w:szCs w:val="24"/>
          <w:lang w:val="es-CO"/>
        </w:rPr>
        <w:t xml:space="preserve">, </w:t>
      </w:r>
      <w:r w:rsidR="00927FE9" w:rsidRPr="003D7D9D">
        <w:rPr>
          <w:rFonts w:cs="Tahoma"/>
          <w:spacing w:val="-2"/>
          <w:position w:val="-4"/>
          <w:sz w:val="24"/>
          <w:szCs w:val="24"/>
          <w:lang w:val="es-CO"/>
        </w:rPr>
        <w:t>DARIO VALENCIA AMAYA</w:t>
      </w:r>
      <w:r w:rsidR="00B9640C" w:rsidRPr="003D7D9D">
        <w:rPr>
          <w:rFonts w:cs="Tahoma"/>
          <w:spacing w:val="-2"/>
          <w:position w:val="-4"/>
          <w:sz w:val="24"/>
          <w:szCs w:val="24"/>
          <w:lang w:val="es-CO"/>
        </w:rPr>
        <w:t xml:space="preserve">, </w:t>
      </w:r>
      <w:r w:rsidR="00927FE9" w:rsidRPr="003D7D9D">
        <w:rPr>
          <w:rFonts w:cs="Tahoma"/>
          <w:spacing w:val="-2"/>
          <w:position w:val="-4"/>
          <w:sz w:val="24"/>
          <w:szCs w:val="24"/>
          <w:lang w:val="es-CO"/>
        </w:rPr>
        <w:t>DARIO MOSQUERA</w:t>
      </w:r>
      <w:r w:rsidR="00B9640C" w:rsidRPr="003D7D9D">
        <w:rPr>
          <w:rFonts w:cs="Tahoma"/>
          <w:spacing w:val="-2"/>
          <w:position w:val="-4"/>
          <w:sz w:val="24"/>
          <w:szCs w:val="24"/>
          <w:lang w:val="es-CO"/>
        </w:rPr>
        <w:t>,</w:t>
      </w:r>
      <w:r w:rsidR="00927FE9" w:rsidRPr="003D7D9D">
        <w:rPr>
          <w:rFonts w:cs="Tahoma"/>
          <w:spacing w:val="-2"/>
          <w:position w:val="-4"/>
          <w:sz w:val="24"/>
          <w:szCs w:val="24"/>
          <w:lang w:val="es-CO"/>
        </w:rPr>
        <w:t xml:space="preserve"> OR</w:t>
      </w:r>
      <w:r w:rsidR="00B9640C" w:rsidRPr="003D7D9D">
        <w:rPr>
          <w:rFonts w:cs="Tahoma"/>
          <w:spacing w:val="-2"/>
          <w:position w:val="-4"/>
          <w:sz w:val="24"/>
          <w:szCs w:val="24"/>
          <w:lang w:val="es-CO"/>
        </w:rPr>
        <w:t xml:space="preserve">LIRIA </w:t>
      </w:r>
      <w:r w:rsidR="00927FE9" w:rsidRPr="003D7D9D">
        <w:rPr>
          <w:rFonts w:cs="Tahoma"/>
          <w:spacing w:val="-2"/>
          <w:position w:val="-4"/>
          <w:sz w:val="24"/>
          <w:szCs w:val="24"/>
          <w:lang w:val="es-CO"/>
        </w:rPr>
        <w:t>BARCO</w:t>
      </w:r>
      <w:r w:rsidR="00B9640C" w:rsidRPr="003D7D9D">
        <w:rPr>
          <w:rFonts w:cs="Tahoma"/>
          <w:spacing w:val="-2"/>
          <w:position w:val="-4"/>
          <w:sz w:val="24"/>
          <w:szCs w:val="24"/>
          <w:lang w:val="es-CO"/>
        </w:rPr>
        <w:t>,</w:t>
      </w:r>
      <w:r w:rsidR="00927FE9" w:rsidRPr="003D7D9D">
        <w:rPr>
          <w:rFonts w:cs="Tahoma"/>
          <w:spacing w:val="-2"/>
          <w:position w:val="-4"/>
          <w:sz w:val="24"/>
          <w:szCs w:val="24"/>
          <w:lang w:val="es-CO"/>
        </w:rPr>
        <w:t xml:space="preserve"> STEFAN</w:t>
      </w:r>
      <w:r w:rsidR="00B9640C" w:rsidRPr="003D7D9D">
        <w:rPr>
          <w:rFonts w:cs="Tahoma"/>
          <w:spacing w:val="-2"/>
          <w:position w:val="-4"/>
          <w:sz w:val="24"/>
          <w:szCs w:val="24"/>
          <w:lang w:val="es-CO"/>
        </w:rPr>
        <w:t>IA</w:t>
      </w:r>
      <w:r w:rsidR="00927FE9" w:rsidRPr="003D7D9D">
        <w:rPr>
          <w:rFonts w:cs="Tahoma"/>
          <w:spacing w:val="-2"/>
          <w:position w:val="-4"/>
          <w:sz w:val="24"/>
          <w:szCs w:val="24"/>
          <w:lang w:val="es-CO"/>
        </w:rPr>
        <w:t xml:space="preserve"> L</w:t>
      </w:r>
      <w:r w:rsidR="00B9640C" w:rsidRPr="003D7D9D">
        <w:rPr>
          <w:rFonts w:cs="Tahoma"/>
          <w:spacing w:val="-2"/>
          <w:position w:val="-4"/>
          <w:sz w:val="24"/>
          <w:szCs w:val="24"/>
          <w:lang w:val="es-CO"/>
        </w:rPr>
        <w:t xml:space="preserve">ÓPEZ </w:t>
      </w:r>
      <w:r w:rsidR="00927FE9" w:rsidRPr="003D7D9D">
        <w:rPr>
          <w:rFonts w:cs="Tahoma"/>
          <w:spacing w:val="-2"/>
          <w:position w:val="-4"/>
          <w:sz w:val="24"/>
          <w:szCs w:val="24"/>
          <w:lang w:val="es-CO"/>
        </w:rPr>
        <w:t>CASTAÑO</w:t>
      </w:r>
      <w:r w:rsidR="00B9640C" w:rsidRPr="003D7D9D">
        <w:rPr>
          <w:rFonts w:cs="Tahoma"/>
          <w:spacing w:val="-2"/>
          <w:position w:val="-4"/>
          <w:sz w:val="24"/>
          <w:szCs w:val="24"/>
          <w:lang w:val="es-CO"/>
        </w:rPr>
        <w:t>,</w:t>
      </w:r>
      <w:r w:rsidR="00927FE9" w:rsidRPr="003D7D9D">
        <w:rPr>
          <w:rFonts w:cs="Tahoma"/>
          <w:spacing w:val="-2"/>
          <w:position w:val="-4"/>
          <w:sz w:val="24"/>
          <w:szCs w:val="24"/>
          <w:lang w:val="es-CO"/>
        </w:rPr>
        <w:t xml:space="preserve"> MARIA LUCEL</w:t>
      </w:r>
      <w:r w:rsidR="00B9640C" w:rsidRPr="003D7D9D">
        <w:rPr>
          <w:rFonts w:cs="Tahoma"/>
          <w:spacing w:val="-2"/>
          <w:position w:val="-4"/>
          <w:sz w:val="24"/>
          <w:szCs w:val="24"/>
          <w:lang w:val="es-CO"/>
        </w:rPr>
        <w:t>L</w:t>
      </w:r>
      <w:r w:rsidR="00927FE9" w:rsidRPr="003D7D9D">
        <w:rPr>
          <w:rFonts w:cs="Tahoma"/>
          <w:spacing w:val="-2"/>
          <w:position w:val="-4"/>
          <w:sz w:val="24"/>
          <w:szCs w:val="24"/>
          <w:lang w:val="es-CO"/>
        </w:rPr>
        <w:t xml:space="preserve">Y SANCHEZ </w:t>
      </w:r>
      <w:r w:rsidR="00B9640C" w:rsidRPr="003D7D9D">
        <w:rPr>
          <w:rFonts w:cs="Tahoma"/>
          <w:spacing w:val="-2"/>
          <w:position w:val="-4"/>
          <w:sz w:val="24"/>
          <w:szCs w:val="24"/>
          <w:lang w:val="es-CO"/>
        </w:rPr>
        <w:t>DE MORALES</w:t>
      </w:r>
      <w:r w:rsidR="00BF1D26" w:rsidRPr="003D7D9D">
        <w:rPr>
          <w:rFonts w:cs="Tahoma"/>
          <w:spacing w:val="-2"/>
          <w:position w:val="-4"/>
          <w:sz w:val="24"/>
          <w:szCs w:val="24"/>
          <w:lang w:val="es-CO"/>
        </w:rPr>
        <w:t>,</w:t>
      </w:r>
      <w:r w:rsidR="00476B82" w:rsidRPr="003D7D9D">
        <w:rPr>
          <w:rFonts w:cs="Tahoma"/>
          <w:spacing w:val="-2"/>
          <w:position w:val="-4"/>
          <w:sz w:val="24"/>
          <w:szCs w:val="24"/>
          <w:lang w:val="es-CO"/>
        </w:rPr>
        <w:t xml:space="preserve"> </w:t>
      </w:r>
      <w:r w:rsidR="00B9640C" w:rsidRPr="003D7D9D">
        <w:rPr>
          <w:rFonts w:cs="Tahoma"/>
          <w:spacing w:val="-2"/>
          <w:position w:val="-4"/>
          <w:sz w:val="24"/>
          <w:szCs w:val="24"/>
          <w:lang w:val="es-CO"/>
        </w:rPr>
        <w:t>LUZ PIEDAD MORALES RAMÍREZ,</w:t>
      </w:r>
      <w:r w:rsidR="00927FE9" w:rsidRPr="003D7D9D">
        <w:rPr>
          <w:rFonts w:cs="Tahoma"/>
          <w:spacing w:val="-2"/>
          <w:position w:val="-4"/>
          <w:sz w:val="24"/>
          <w:szCs w:val="24"/>
          <w:lang w:val="es-CO"/>
        </w:rPr>
        <w:t xml:space="preserve"> OMARIA DIAZ RODAS, </w:t>
      </w:r>
      <w:r w:rsidR="00B9640C" w:rsidRPr="003D7D9D">
        <w:rPr>
          <w:rFonts w:cs="Tahoma"/>
          <w:spacing w:val="-2"/>
          <w:position w:val="-4"/>
          <w:sz w:val="24"/>
          <w:szCs w:val="24"/>
          <w:lang w:val="es-CO"/>
        </w:rPr>
        <w:t xml:space="preserve">CLAUDIA </w:t>
      </w:r>
      <w:r w:rsidR="00927FE9" w:rsidRPr="003D7D9D">
        <w:rPr>
          <w:rFonts w:cs="Tahoma"/>
          <w:spacing w:val="-2"/>
          <w:position w:val="-4"/>
          <w:sz w:val="24"/>
          <w:szCs w:val="24"/>
          <w:lang w:val="es-CO"/>
        </w:rPr>
        <w:t>MARCELA MUÑOZ</w:t>
      </w:r>
      <w:r w:rsidR="00B9640C" w:rsidRPr="003D7D9D">
        <w:rPr>
          <w:rFonts w:cs="Tahoma"/>
          <w:spacing w:val="-2"/>
          <w:position w:val="-4"/>
          <w:sz w:val="24"/>
          <w:szCs w:val="24"/>
          <w:lang w:val="es-CO"/>
        </w:rPr>
        <w:t xml:space="preserve"> ÁLVAREZ</w:t>
      </w:r>
      <w:r w:rsidR="00927FE9" w:rsidRPr="003D7D9D">
        <w:rPr>
          <w:rFonts w:cs="Tahoma"/>
          <w:spacing w:val="-2"/>
          <w:position w:val="-4"/>
          <w:sz w:val="24"/>
          <w:szCs w:val="24"/>
          <w:lang w:val="es-CO"/>
        </w:rPr>
        <w:t>,</w:t>
      </w:r>
      <w:r w:rsidR="00B9640C" w:rsidRPr="003D7D9D">
        <w:rPr>
          <w:rFonts w:cs="Tahoma"/>
          <w:spacing w:val="-2"/>
          <w:position w:val="-4"/>
          <w:sz w:val="24"/>
          <w:szCs w:val="24"/>
          <w:lang w:val="es-CO"/>
        </w:rPr>
        <w:t xml:space="preserve"> </w:t>
      </w:r>
      <w:r w:rsidR="00927FE9" w:rsidRPr="003D7D9D">
        <w:rPr>
          <w:rFonts w:cs="Tahoma"/>
          <w:spacing w:val="-2"/>
          <w:position w:val="-4"/>
          <w:sz w:val="24"/>
          <w:szCs w:val="24"/>
          <w:lang w:val="es-CO"/>
        </w:rPr>
        <w:t>LEIDY JOHANA MASA RUIZ</w:t>
      </w:r>
      <w:r w:rsidR="00B9640C" w:rsidRPr="003D7D9D">
        <w:rPr>
          <w:rFonts w:cs="Tahoma"/>
          <w:spacing w:val="-2"/>
          <w:position w:val="-4"/>
          <w:sz w:val="24"/>
          <w:szCs w:val="24"/>
          <w:lang w:val="es-CO"/>
        </w:rPr>
        <w:t xml:space="preserve">, </w:t>
      </w:r>
      <w:r w:rsidR="00927FE9" w:rsidRPr="003D7D9D">
        <w:rPr>
          <w:rFonts w:cs="Tahoma"/>
          <w:spacing w:val="-2"/>
          <w:position w:val="-4"/>
          <w:sz w:val="24"/>
          <w:szCs w:val="24"/>
          <w:lang w:val="es-CO"/>
        </w:rPr>
        <w:t>MARTHA LUCIA OSORIO GARCIA, LUZ YULIETH CASTAÑO VARGAS</w:t>
      </w:r>
      <w:r w:rsidR="00B9640C" w:rsidRPr="003D7D9D">
        <w:rPr>
          <w:rFonts w:cs="Tahoma"/>
          <w:spacing w:val="-2"/>
          <w:position w:val="-4"/>
          <w:sz w:val="24"/>
          <w:szCs w:val="24"/>
          <w:lang w:val="es-CO"/>
        </w:rPr>
        <w:t xml:space="preserve"> y</w:t>
      </w:r>
      <w:r w:rsidR="00927FE9" w:rsidRPr="003D7D9D">
        <w:rPr>
          <w:rFonts w:cs="Tahoma"/>
          <w:spacing w:val="-2"/>
          <w:position w:val="-4"/>
          <w:sz w:val="24"/>
          <w:szCs w:val="24"/>
          <w:lang w:val="es-CO"/>
        </w:rPr>
        <w:t xml:space="preserve"> SANTIAGO LOPEZ PEREZ</w:t>
      </w:r>
      <w:r w:rsidR="00BF1D26" w:rsidRPr="003D7D9D">
        <w:rPr>
          <w:rFonts w:cs="Tahoma"/>
          <w:spacing w:val="-2"/>
          <w:position w:val="-4"/>
          <w:sz w:val="24"/>
          <w:szCs w:val="24"/>
          <w:lang w:val="es-CO"/>
        </w:rPr>
        <w:t xml:space="preserve"> -no se le expidió pasaporte a este último-.</w:t>
      </w:r>
      <w:r w:rsidR="0078534F" w:rsidRPr="003D7D9D">
        <w:rPr>
          <w:rFonts w:cs="Tahoma"/>
          <w:spacing w:val="-2"/>
          <w:position w:val="-4"/>
          <w:sz w:val="24"/>
          <w:szCs w:val="24"/>
          <w:lang w:val="es-CO"/>
        </w:rPr>
        <w:t xml:space="preserve"> </w:t>
      </w:r>
    </w:p>
    <w:p w14:paraId="4882781C" w14:textId="77777777" w:rsidR="00B161B4" w:rsidRPr="003D7D9D" w:rsidRDefault="00B161B4" w:rsidP="003D7D9D">
      <w:pPr>
        <w:spacing w:line="276" w:lineRule="auto"/>
        <w:ind w:right="51"/>
        <w:rPr>
          <w:rFonts w:cs="Tahoma"/>
          <w:spacing w:val="-2"/>
          <w:position w:val="-4"/>
          <w:sz w:val="24"/>
          <w:szCs w:val="24"/>
          <w:lang w:val="es-CO"/>
        </w:rPr>
      </w:pPr>
    </w:p>
    <w:p w14:paraId="7B1AABA8" w14:textId="614D7352" w:rsidR="00927FE9" w:rsidRPr="003D7D9D" w:rsidRDefault="000864BE" w:rsidP="003D7D9D">
      <w:pPr>
        <w:spacing w:line="276" w:lineRule="auto"/>
        <w:ind w:right="51"/>
        <w:rPr>
          <w:rFonts w:cs="Tahoma"/>
          <w:spacing w:val="-2"/>
          <w:position w:val="-4"/>
          <w:sz w:val="24"/>
          <w:szCs w:val="24"/>
          <w:lang w:val="es-CO"/>
        </w:rPr>
      </w:pPr>
      <w:r w:rsidRPr="003D7D9D">
        <w:rPr>
          <w:rFonts w:cs="Tahoma"/>
          <w:spacing w:val="-2"/>
          <w:position w:val="-4"/>
          <w:sz w:val="24"/>
          <w:szCs w:val="24"/>
          <w:lang w:val="es-CO"/>
        </w:rPr>
        <w:t xml:space="preserve">De lo anterior, se tiene que en efecto, el señor </w:t>
      </w:r>
      <w:r w:rsidR="008B7887">
        <w:rPr>
          <w:rFonts w:cs="Tahoma"/>
          <w:b/>
          <w:spacing w:val="-2"/>
          <w:position w:val="-4"/>
          <w:sz w:val="24"/>
          <w:szCs w:val="24"/>
          <w:lang w:val="es-CO"/>
        </w:rPr>
        <w:t>OABS</w:t>
      </w:r>
      <w:r w:rsidRPr="003D7D9D">
        <w:rPr>
          <w:rFonts w:cs="Tahoma"/>
          <w:spacing w:val="-2"/>
          <w:position w:val="-4"/>
          <w:sz w:val="24"/>
          <w:szCs w:val="24"/>
          <w:lang w:val="es-CO"/>
        </w:rPr>
        <w:t xml:space="preserve">, </w:t>
      </w:r>
      <w:r w:rsidR="006A70D0" w:rsidRPr="003D7D9D">
        <w:rPr>
          <w:rFonts w:cs="Tahoma"/>
          <w:spacing w:val="-2"/>
          <w:position w:val="-4"/>
          <w:sz w:val="24"/>
          <w:szCs w:val="24"/>
          <w:lang w:val="es-CO"/>
        </w:rPr>
        <w:t xml:space="preserve"> en </w:t>
      </w:r>
      <w:r w:rsidRPr="003D7D9D">
        <w:rPr>
          <w:rFonts w:cs="Tahoma"/>
          <w:spacing w:val="-2"/>
          <w:position w:val="-4"/>
          <w:sz w:val="24"/>
          <w:szCs w:val="24"/>
          <w:lang w:val="es-CO"/>
        </w:rPr>
        <w:t xml:space="preserve">su condición de servidor público, se alió con otros servidores y particulares, para obviar las exigencias que se tenían por parte de la Dirección de Pasaportes para la obtención del mismo, el cual, indudablemente requería inicialmente </w:t>
      </w:r>
      <w:r w:rsidR="00E16EB5" w:rsidRPr="003D7D9D">
        <w:rPr>
          <w:rFonts w:cs="Tahoma"/>
          <w:spacing w:val="-2"/>
          <w:position w:val="-4"/>
          <w:sz w:val="24"/>
          <w:szCs w:val="24"/>
          <w:lang w:val="es-CO"/>
        </w:rPr>
        <w:t>su</w:t>
      </w:r>
      <w:r w:rsidRPr="003D7D9D">
        <w:rPr>
          <w:rFonts w:cs="Tahoma"/>
          <w:spacing w:val="-2"/>
          <w:position w:val="-4"/>
          <w:sz w:val="24"/>
          <w:szCs w:val="24"/>
          <w:lang w:val="es-CO"/>
        </w:rPr>
        <w:t xml:space="preserve"> agendamiento por medio del aplicativo SAIA de la Gobernación, </w:t>
      </w:r>
      <w:r w:rsidR="006A70D0" w:rsidRPr="003D7D9D">
        <w:rPr>
          <w:rFonts w:cs="Tahoma"/>
          <w:spacing w:val="-2"/>
          <w:position w:val="-4"/>
          <w:sz w:val="24"/>
          <w:szCs w:val="24"/>
          <w:lang w:val="es-CO"/>
        </w:rPr>
        <w:t xml:space="preserve">lo </w:t>
      </w:r>
      <w:r w:rsidRPr="003D7D9D">
        <w:rPr>
          <w:rFonts w:cs="Tahoma"/>
          <w:spacing w:val="-2"/>
          <w:position w:val="-4"/>
          <w:sz w:val="24"/>
          <w:szCs w:val="24"/>
          <w:lang w:val="es-CO"/>
        </w:rPr>
        <w:t>cual se hacía por la página de internet, o en su defecto de obtener las fichas para la atención presencial</w:t>
      </w:r>
      <w:r w:rsidR="006A70D0" w:rsidRPr="003D7D9D">
        <w:rPr>
          <w:rFonts w:cs="Tahoma"/>
          <w:spacing w:val="-2"/>
          <w:position w:val="-4"/>
          <w:sz w:val="24"/>
          <w:szCs w:val="24"/>
          <w:lang w:val="es-CO"/>
        </w:rPr>
        <w:t xml:space="preserve"> que en la mañana eran repartidas.</w:t>
      </w:r>
    </w:p>
    <w:p w14:paraId="336CED53" w14:textId="74D9526E" w:rsidR="00B45059" w:rsidRPr="003D7D9D" w:rsidRDefault="00B45059" w:rsidP="003D7D9D">
      <w:pPr>
        <w:spacing w:line="276" w:lineRule="auto"/>
        <w:ind w:right="51"/>
        <w:rPr>
          <w:rFonts w:cs="Tahoma"/>
          <w:spacing w:val="-2"/>
          <w:position w:val="-4"/>
          <w:sz w:val="24"/>
          <w:szCs w:val="24"/>
          <w:lang w:val="es-CO"/>
        </w:rPr>
      </w:pPr>
    </w:p>
    <w:p w14:paraId="11484A7E" w14:textId="45028287" w:rsidR="00B45059" w:rsidRPr="003D7D9D" w:rsidRDefault="00B45059" w:rsidP="003D7D9D">
      <w:pPr>
        <w:spacing w:line="276" w:lineRule="auto"/>
        <w:ind w:right="51"/>
        <w:rPr>
          <w:rFonts w:cs="Tahoma"/>
          <w:spacing w:val="-2"/>
          <w:position w:val="-4"/>
          <w:sz w:val="24"/>
          <w:szCs w:val="24"/>
          <w:lang w:val="es-CO"/>
        </w:rPr>
      </w:pPr>
      <w:r w:rsidRPr="003D7D9D">
        <w:rPr>
          <w:rFonts w:cs="Tahoma"/>
          <w:spacing w:val="-2"/>
          <w:position w:val="-4"/>
          <w:sz w:val="24"/>
          <w:szCs w:val="24"/>
          <w:lang w:val="es-CO"/>
        </w:rPr>
        <w:t xml:space="preserve">En su caso, se aprecia que en efecto atendió a personas que no solo carecían de cita previa, sino que incluso a otras las agendó en las listas presenciales, como si en realidad hubieran </w:t>
      </w:r>
      <w:r w:rsidR="006A70D0" w:rsidRPr="003D7D9D">
        <w:rPr>
          <w:rFonts w:cs="Tahoma"/>
          <w:spacing w:val="-2"/>
          <w:position w:val="-4"/>
          <w:sz w:val="24"/>
          <w:szCs w:val="24"/>
          <w:lang w:val="es-CO"/>
        </w:rPr>
        <w:t>hecho la fila respectiva</w:t>
      </w:r>
      <w:r w:rsidRPr="003D7D9D">
        <w:rPr>
          <w:rFonts w:cs="Tahoma"/>
          <w:spacing w:val="-2"/>
          <w:position w:val="-4"/>
          <w:sz w:val="24"/>
          <w:szCs w:val="24"/>
          <w:lang w:val="es-CO"/>
        </w:rPr>
        <w:t xml:space="preserve">, cuando lo que se </w:t>
      </w:r>
      <w:r w:rsidR="00B86A57" w:rsidRPr="003D7D9D">
        <w:rPr>
          <w:rFonts w:cs="Tahoma"/>
          <w:spacing w:val="-2"/>
          <w:position w:val="-4"/>
          <w:sz w:val="24"/>
          <w:szCs w:val="24"/>
          <w:lang w:val="es-CO"/>
        </w:rPr>
        <w:t>advierte</w:t>
      </w:r>
      <w:r w:rsidRPr="003D7D9D">
        <w:rPr>
          <w:rFonts w:cs="Tahoma"/>
          <w:spacing w:val="-2"/>
          <w:position w:val="-4"/>
          <w:sz w:val="24"/>
          <w:szCs w:val="24"/>
          <w:lang w:val="es-CO"/>
        </w:rPr>
        <w:t xml:space="preserve"> es que esa labor la realizaba </w:t>
      </w:r>
      <w:r w:rsidR="00E16EB5" w:rsidRPr="003D7D9D">
        <w:rPr>
          <w:rFonts w:cs="Tahoma"/>
          <w:spacing w:val="-2"/>
          <w:position w:val="-4"/>
          <w:sz w:val="24"/>
          <w:szCs w:val="24"/>
          <w:lang w:val="es-CO"/>
        </w:rPr>
        <w:t>é</w:t>
      </w:r>
      <w:r w:rsidRPr="003D7D9D">
        <w:rPr>
          <w:rFonts w:cs="Tahoma"/>
          <w:spacing w:val="-2"/>
          <w:position w:val="-4"/>
          <w:sz w:val="24"/>
          <w:szCs w:val="24"/>
          <w:lang w:val="es-CO"/>
        </w:rPr>
        <w:t xml:space="preserve">l mismo por cuanto era uno de los encargados no solo de entregar las aludidas fichas, como así lo indicó el señor LEONSO BETANCUR, sino que igualmente manejaba los listados donde se incluían a las personas que </w:t>
      </w:r>
      <w:r w:rsidR="0091204A" w:rsidRPr="003D7D9D">
        <w:rPr>
          <w:rFonts w:cs="Tahoma"/>
          <w:spacing w:val="-2"/>
          <w:position w:val="-4"/>
          <w:sz w:val="24"/>
          <w:szCs w:val="24"/>
          <w:lang w:val="es-CO"/>
        </w:rPr>
        <w:t xml:space="preserve">acudían </w:t>
      </w:r>
      <w:r w:rsidRPr="003D7D9D">
        <w:rPr>
          <w:rFonts w:cs="Tahoma"/>
          <w:spacing w:val="-2"/>
          <w:position w:val="-4"/>
          <w:sz w:val="24"/>
          <w:szCs w:val="24"/>
          <w:lang w:val="es-CO"/>
        </w:rPr>
        <w:t xml:space="preserve">el mismo día a las instalaciones de la Dirección de Pasaportes,  con tan mala fortuna que a raíz de la verificación que se </w:t>
      </w:r>
      <w:r w:rsidR="00E16EB5" w:rsidRPr="003D7D9D">
        <w:rPr>
          <w:rFonts w:cs="Tahoma"/>
          <w:spacing w:val="-2"/>
          <w:position w:val="-4"/>
          <w:sz w:val="24"/>
          <w:szCs w:val="24"/>
          <w:lang w:val="es-CO"/>
        </w:rPr>
        <w:t xml:space="preserve">hizo </w:t>
      </w:r>
      <w:r w:rsidRPr="003D7D9D">
        <w:rPr>
          <w:rFonts w:cs="Tahoma"/>
          <w:spacing w:val="-2"/>
          <w:position w:val="-4"/>
          <w:sz w:val="24"/>
          <w:szCs w:val="24"/>
          <w:lang w:val="es-CO"/>
        </w:rPr>
        <w:t>por parte de su Director, amén de la investigación adelantada, se logró establecer que algunas de las referencia</w:t>
      </w:r>
      <w:r w:rsidR="006A70D0" w:rsidRPr="003D7D9D">
        <w:rPr>
          <w:rFonts w:cs="Tahoma"/>
          <w:spacing w:val="-2"/>
          <w:position w:val="-4"/>
          <w:sz w:val="24"/>
          <w:szCs w:val="24"/>
          <w:lang w:val="es-CO"/>
        </w:rPr>
        <w:t>da</w:t>
      </w:r>
      <w:r w:rsidRPr="003D7D9D">
        <w:rPr>
          <w:rFonts w:cs="Tahoma"/>
          <w:spacing w:val="-2"/>
          <w:position w:val="-4"/>
          <w:sz w:val="24"/>
          <w:szCs w:val="24"/>
          <w:lang w:val="es-CO"/>
        </w:rPr>
        <w:t xml:space="preserve">s en las conversaciones telefónicas, fueron efectivamente atendidas sin que dichos ciudadanos hayan obtenido previamente la cita por internet y mucho menos que acudieran </w:t>
      </w:r>
      <w:r w:rsidR="006A70D0" w:rsidRPr="003D7D9D">
        <w:rPr>
          <w:rFonts w:cs="Tahoma"/>
          <w:spacing w:val="-2"/>
          <w:position w:val="-4"/>
          <w:sz w:val="24"/>
          <w:szCs w:val="24"/>
          <w:lang w:val="es-CO"/>
        </w:rPr>
        <w:t xml:space="preserve">a esa oficina de manera </w:t>
      </w:r>
      <w:r w:rsidR="00E16EB5" w:rsidRPr="003D7D9D">
        <w:rPr>
          <w:rFonts w:cs="Tahoma"/>
          <w:spacing w:val="-2"/>
          <w:position w:val="-4"/>
          <w:sz w:val="24"/>
          <w:szCs w:val="24"/>
          <w:lang w:val="es-CO"/>
        </w:rPr>
        <w:t xml:space="preserve">personal </w:t>
      </w:r>
      <w:r w:rsidRPr="003D7D9D">
        <w:rPr>
          <w:rFonts w:cs="Tahoma"/>
          <w:spacing w:val="-2"/>
          <w:position w:val="-4"/>
          <w:sz w:val="24"/>
          <w:szCs w:val="24"/>
          <w:lang w:val="es-CO"/>
        </w:rPr>
        <w:t>para obtener el turno pertinente.</w:t>
      </w:r>
    </w:p>
    <w:p w14:paraId="7A3F7DE1" w14:textId="70CD1194" w:rsidR="00B45059" w:rsidRPr="003D7D9D" w:rsidRDefault="00B45059" w:rsidP="003D7D9D">
      <w:pPr>
        <w:spacing w:line="276" w:lineRule="auto"/>
        <w:ind w:right="51"/>
        <w:rPr>
          <w:rFonts w:cs="Tahoma"/>
          <w:spacing w:val="-2"/>
          <w:position w:val="-4"/>
          <w:sz w:val="24"/>
          <w:szCs w:val="24"/>
          <w:lang w:val="es-CO"/>
        </w:rPr>
      </w:pPr>
    </w:p>
    <w:p w14:paraId="062849E3" w14:textId="3B3D9A9D" w:rsidR="00B45059" w:rsidRPr="003D7D9D" w:rsidRDefault="00B45059" w:rsidP="003D7D9D">
      <w:pPr>
        <w:spacing w:line="276" w:lineRule="auto"/>
        <w:ind w:right="51"/>
        <w:rPr>
          <w:rFonts w:cs="Tahoma"/>
          <w:spacing w:val="-2"/>
          <w:position w:val="-4"/>
          <w:sz w:val="24"/>
          <w:szCs w:val="24"/>
          <w:lang w:val="es-CO"/>
        </w:rPr>
      </w:pPr>
      <w:r w:rsidRPr="003D7D9D">
        <w:rPr>
          <w:rFonts w:cs="Tahoma"/>
          <w:spacing w:val="-2"/>
          <w:position w:val="-4"/>
          <w:sz w:val="24"/>
          <w:szCs w:val="24"/>
          <w:lang w:val="es-CO"/>
        </w:rPr>
        <w:lastRenderedPageBreak/>
        <w:t xml:space="preserve">Y esa actividad que desarrolló el señor </w:t>
      </w:r>
      <w:r w:rsidR="00491509">
        <w:rPr>
          <w:rFonts w:cs="Tahoma"/>
          <w:b/>
          <w:spacing w:val="-2"/>
          <w:position w:val="-4"/>
          <w:sz w:val="24"/>
          <w:szCs w:val="24"/>
          <w:lang w:val="es-CO"/>
        </w:rPr>
        <w:t>OABS</w:t>
      </w:r>
      <w:r w:rsidRPr="003D7D9D">
        <w:rPr>
          <w:rFonts w:cs="Tahoma"/>
          <w:spacing w:val="-2"/>
          <w:position w:val="-4"/>
          <w:sz w:val="24"/>
          <w:szCs w:val="24"/>
          <w:lang w:val="es-CO"/>
        </w:rPr>
        <w:t xml:space="preserve">, como se </w:t>
      </w:r>
      <w:r w:rsidR="00B9649F" w:rsidRPr="003D7D9D">
        <w:rPr>
          <w:rFonts w:cs="Tahoma"/>
          <w:spacing w:val="-2"/>
          <w:position w:val="-4"/>
          <w:sz w:val="24"/>
          <w:szCs w:val="24"/>
          <w:lang w:val="es-CO"/>
        </w:rPr>
        <w:t xml:space="preserve">plasmó </w:t>
      </w:r>
      <w:r w:rsidRPr="003D7D9D">
        <w:rPr>
          <w:rFonts w:cs="Tahoma"/>
          <w:spacing w:val="-2"/>
          <w:position w:val="-4"/>
          <w:sz w:val="24"/>
          <w:szCs w:val="24"/>
          <w:lang w:val="es-CO"/>
        </w:rPr>
        <w:t>en párrafos anteriores, no fue insular, y por el contrario, se reitera, contó con la ayuda de terceros, de compañeros de ofici</w:t>
      </w:r>
      <w:r w:rsidR="006A70D0" w:rsidRPr="003D7D9D">
        <w:rPr>
          <w:rFonts w:cs="Tahoma"/>
          <w:spacing w:val="-2"/>
          <w:position w:val="-4"/>
          <w:sz w:val="24"/>
          <w:szCs w:val="24"/>
          <w:lang w:val="es-CO"/>
        </w:rPr>
        <w:t>n</w:t>
      </w:r>
      <w:r w:rsidRPr="003D7D9D">
        <w:rPr>
          <w:rFonts w:cs="Tahoma"/>
          <w:spacing w:val="-2"/>
          <w:position w:val="-4"/>
          <w:sz w:val="24"/>
          <w:szCs w:val="24"/>
          <w:lang w:val="es-CO"/>
        </w:rPr>
        <w:t>a y de otra dependencia de la Gobernación</w:t>
      </w:r>
      <w:r w:rsidR="006A70D0" w:rsidRPr="003D7D9D">
        <w:rPr>
          <w:rFonts w:cs="Tahoma"/>
          <w:spacing w:val="-2"/>
          <w:position w:val="-4"/>
          <w:sz w:val="24"/>
          <w:szCs w:val="24"/>
          <w:lang w:val="es-CO"/>
        </w:rPr>
        <w:t xml:space="preserve"> -</w:t>
      </w:r>
      <w:r w:rsidRPr="003D7D9D">
        <w:rPr>
          <w:rFonts w:cs="Tahoma"/>
          <w:spacing w:val="-2"/>
          <w:position w:val="-4"/>
          <w:sz w:val="24"/>
          <w:szCs w:val="24"/>
          <w:lang w:val="es-CO"/>
        </w:rPr>
        <w:t xml:space="preserve">nos referimos a </w:t>
      </w:r>
      <w:r w:rsidR="00E821B0">
        <w:rPr>
          <w:rFonts w:cs="Tahoma"/>
          <w:spacing w:val="-2"/>
          <w:position w:val="-4"/>
          <w:sz w:val="24"/>
          <w:szCs w:val="24"/>
          <w:lang w:val="es-CO"/>
        </w:rPr>
        <w:t>JECM</w:t>
      </w:r>
      <w:r w:rsidR="006A70D0" w:rsidRPr="003D7D9D">
        <w:rPr>
          <w:rFonts w:cs="Tahoma"/>
          <w:spacing w:val="-2"/>
          <w:position w:val="-4"/>
          <w:sz w:val="24"/>
          <w:szCs w:val="24"/>
          <w:lang w:val="es-CO"/>
        </w:rPr>
        <w:t xml:space="preserve">, </w:t>
      </w:r>
      <w:r w:rsidR="003A7A16">
        <w:rPr>
          <w:rFonts w:cs="Tahoma"/>
          <w:spacing w:val="-2"/>
          <w:position w:val="-4"/>
          <w:sz w:val="24"/>
          <w:szCs w:val="24"/>
          <w:lang w:val="es-CO"/>
        </w:rPr>
        <w:t>POO</w:t>
      </w:r>
      <w:r w:rsidR="006A70D0" w:rsidRPr="003D7D9D">
        <w:rPr>
          <w:rFonts w:cs="Tahoma"/>
          <w:spacing w:val="-2"/>
          <w:position w:val="-4"/>
          <w:sz w:val="24"/>
          <w:szCs w:val="24"/>
          <w:lang w:val="es-CO"/>
        </w:rPr>
        <w:t xml:space="preserve"> </w:t>
      </w:r>
      <w:r w:rsidRPr="003D7D9D">
        <w:rPr>
          <w:rFonts w:cs="Tahoma"/>
          <w:spacing w:val="-2"/>
          <w:position w:val="-4"/>
          <w:sz w:val="24"/>
          <w:szCs w:val="24"/>
          <w:lang w:val="es-CO"/>
        </w:rPr>
        <w:t>y MSO</w:t>
      </w:r>
      <w:r w:rsidR="00A9307E">
        <w:rPr>
          <w:rFonts w:cs="Tahoma"/>
          <w:spacing w:val="-2"/>
          <w:position w:val="-4"/>
          <w:sz w:val="24"/>
          <w:szCs w:val="24"/>
          <w:lang w:val="es-CO"/>
        </w:rPr>
        <w:t>H</w:t>
      </w:r>
      <w:r w:rsidR="006A70D0" w:rsidRPr="003D7D9D">
        <w:rPr>
          <w:rFonts w:cs="Tahoma"/>
          <w:spacing w:val="-2"/>
          <w:position w:val="-4"/>
          <w:sz w:val="24"/>
          <w:szCs w:val="24"/>
          <w:lang w:val="es-CO"/>
        </w:rPr>
        <w:t>-</w:t>
      </w:r>
      <w:r w:rsidRPr="003D7D9D">
        <w:rPr>
          <w:rFonts w:cs="Tahoma"/>
          <w:spacing w:val="-2"/>
          <w:position w:val="-4"/>
          <w:sz w:val="24"/>
          <w:szCs w:val="24"/>
          <w:lang w:val="es-CO"/>
        </w:rPr>
        <w:t xml:space="preserve">, en tanto como viene de verse,  los mismos estaban confabulados para realizar la atención de personas sin cita, previa promesa remuneratoria, y si bien es cierto, estas dos últimas personas fueron absueltas por el funcionario de primer nivel, lo fue al considerar que existía duda probatoria respecto al compromiso que les asistía, más no porque en realidad tuvieran ajenidad </w:t>
      </w:r>
      <w:r w:rsidR="00420C80" w:rsidRPr="003D7D9D">
        <w:rPr>
          <w:rFonts w:cs="Tahoma"/>
          <w:spacing w:val="-2"/>
          <w:position w:val="-4"/>
          <w:sz w:val="24"/>
          <w:szCs w:val="24"/>
          <w:lang w:val="es-CO"/>
        </w:rPr>
        <w:t xml:space="preserve">sobre </w:t>
      </w:r>
      <w:r w:rsidRPr="003D7D9D">
        <w:rPr>
          <w:rFonts w:cs="Tahoma"/>
          <w:spacing w:val="-2"/>
          <w:position w:val="-4"/>
          <w:sz w:val="24"/>
          <w:szCs w:val="24"/>
          <w:lang w:val="es-CO"/>
        </w:rPr>
        <w:t xml:space="preserve">de la situación irregular que allí acontecía. Al punto, como se vio, que tanto SANDRA como </w:t>
      </w:r>
      <w:r w:rsidRPr="003D7D9D">
        <w:rPr>
          <w:rFonts w:cs="Tahoma"/>
          <w:b/>
          <w:spacing w:val="-2"/>
          <w:position w:val="-4"/>
          <w:sz w:val="24"/>
          <w:szCs w:val="24"/>
          <w:lang w:val="es-CO"/>
        </w:rPr>
        <w:t>ÓSCAR</w:t>
      </w:r>
      <w:r w:rsidRPr="003D7D9D">
        <w:rPr>
          <w:rFonts w:cs="Tahoma"/>
          <w:spacing w:val="-2"/>
          <w:position w:val="-4"/>
          <w:sz w:val="24"/>
          <w:szCs w:val="24"/>
          <w:lang w:val="es-CO"/>
        </w:rPr>
        <w:t xml:space="preserve"> se lamentaron por cuanto POLO se quedó con la suma de $50.000</w:t>
      </w:r>
      <w:r w:rsidR="00C63689">
        <w:rPr>
          <w:rFonts w:cs="Tahoma"/>
          <w:spacing w:val="-2"/>
          <w:position w:val="-4"/>
          <w:sz w:val="24"/>
          <w:szCs w:val="24"/>
          <w:lang w:val="es-CO"/>
        </w:rPr>
        <w:t>,00</w:t>
      </w:r>
      <w:r w:rsidRPr="003D7D9D">
        <w:rPr>
          <w:rFonts w:cs="Tahoma"/>
          <w:spacing w:val="-2"/>
          <w:position w:val="-4"/>
          <w:sz w:val="24"/>
          <w:szCs w:val="24"/>
          <w:lang w:val="es-CO"/>
        </w:rPr>
        <w:t>, la cual como se evidencia de la aludida llamada, era para repartir entre los tres.</w:t>
      </w:r>
    </w:p>
    <w:p w14:paraId="7B06C4D2" w14:textId="4DB9ACA4" w:rsidR="00B45059" w:rsidRPr="003D7D9D" w:rsidRDefault="00B45059" w:rsidP="003D7D9D">
      <w:pPr>
        <w:spacing w:line="276" w:lineRule="auto"/>
        <w:ind w:right="51"/>
        <w:rPr>
          <w:rFonts w:cs="Tahoma"/>
          <w:spacing w:val="-2"/>
          <w:position w:val="-4"/>
          <w:sz w:val="24"/>
          <w:szCs w:val="24"/>
          <w:lang w:val="es-CO"/>
        </w:rPr>
      </w:pPr>
    </w:p>
    <w:p w14:paraId="6435A7FE" w14:textId="12E28CC0" w:rsidR="002501D0" w:rsidRPr="003D7D9D" w:rsidRDefault="00B45059" w:rsidP="003D7D9D">
      <w:pPr>
        <w:spacing w:line="276" w:lineRule="auto"/>
        <w:ind w:right="51"/>
        <w:rPr>
          <w:rFonts w:cs="Tahoma"/>
          <w:spacing w:val="-2"/>
          <w:position w:val="-4"/>
          <w:sz w:val="24"/>
          <w:szCs w:val="24"/>
          <w:lang w:val="es-CO"/>
        </w:rPr>
      </w:pPr>
      <w:r w:rsidRPr="003D7D9D">
        <w:rPr>
          <w:rFonts w:cs="Tahoma"/>
          <w:spacing w:val="-2"/>
          <w:position w:val="-4"/>
          <w:sz w:val="24"/>
          <w:szCs w:val="24"/>
          <w:lang w:val="es-CO"/>
        </w:rPr>
        <w:t xml:space="preserve">Sea como fue y aunque itera la Sala, que no se puede pronunciar respecto al posible compromiso que les asista a </w:t>
      </w:r>
      <w:r w:rsidR="003A7A16">
        <w:rPr>
          <w:rFonts w:cs="Tahoma"/>
          <w:spacing w:val="-2"/>
          <w:position w:val="-4"/>
          <w:sz w:val="24"/>
          <w:szCs w:val="24"/>
          <w:lang w:val="es-CO"/>
        </w:rPr>
        <w:t>POO</w:t>
      </w:r>
      <w:r w:rsidRPr="003D7D9D">
        <w:rPr>
          <w:rFonts w:cs="Tahoma"/>
          <w:spacing w:val="-2"/>
          <w:position w:val="-4"/>
          <w:sz w:val="24"/>
          <w:szCs w:val="24"/>
          <w:lang w:val="es-CO"/>
        </w:rPr>
        <w:t xml:space="preserve"> y </w:t>
      </w:r>
      <w:r w:rsidR="008D2B6C">
        <w:rPr>
          <w:rFonts w:cs="Tahoma"/>
          <w:spacing w:val="-2"/>
          <w:position w:val="-4"/>
          <w:sz w:val="24"/>
          <w:szCs w:val="24"/>
          <w:lang w:val="es-CO"/>
        </w:rPr>
        <w:t>MSOH</w:t>
      </w:r>
      <w:r w:rsidRPr="003D7D9D">
        <w:rPr>
          <w:rFonts w:cs="Tahoma"/>
          <w:spacing w:val="-2"/>
          <w:position w:val="-4"/>
          <w:sz w:val="24"/>
          <w:szCs w:val="24"/>
          <w:lang w:val="es-CO"/>
        </w:rPr>
        <w:t xml:space="preserve">, dada la firmeza del fallo absolutorio, de lo arrimado a la actuación, se desprende que en efecto existió entre ellos un contubernio para la atención de personas que requerían la obtención del pasaporte sin cita previa, y nadie más que </w:t>
      </w:r>
      <w:r w:rsidR="00491509">
        <w:rPr>
          <w:rFonts w:cs="Tahoma"/>
          <w:b/>
          <w:spacing w:val="-2"/>
          <w:position w:val="-4"/>
          <w:sz w:val="24"/>
          <w:szCs w:val="24"/>
          <w:lang w:val="es-CO"/>
        </w:rPr>
        <w:t>OABS</w:t>
      </w:r>
      <w:r w:rsidRPr="003D7D9D">
        <w:rPr>
          <w:rFonts w:cs="Tahoma"/>
          <w:spacing w:val="-2"/>
          <w:position w:val="-4"/>
          <w:sz w:val="24"/>
          <w:szCs w:val="24"/>
          <w:lang w:val="es-CO"/>
        </w:rPr>
        <w:t xml:space="preserve">, por su condición de servidor de la Secretaría, tenía pleno dominio del hecho, en tanto no solo contaba con una clave de acceso al sistema SITA, </w:t>
      </w:r>
      <w:r w:rsidR="002501D0" w:rsidRPr="003D7D9D">
        <w:rPr>
          <w:rFonts w:cs="Tahoma"/>
          <w:spacing w:val="-2"/>
          <w:position w:val="-4"/>
          <w:sz w:val="24"/>
          <w:szCs w:val="24"/>
          <w:lang w:val="es-CO"/>
        </w:rPr>
        <w:t xml:space="preserve">donde se realizaba todo el procedimiento pertinente, sino que además, su aporte era fundamental, así como el de aquellos que le conseguían usuarios para que la conducta delictiva pudiera llevarse a cabo.  Y es </w:t>
      </w:r>
      <w:r w:rsidR="00853C22" w:rsidRPr="003D7D9D">
        <w:rPr>
          <w:rFonts w:cs="Tahoma"/>
          <w:spacing w:val="-2"/>
          <w:position w:val="-4"/>
          <w:sz w:val="24"/>
          <w:szCs w:val="24"/>
          <w:lang w:val="es-CO"/>
        </w:rPr>
        <w:t>que,</w:t>
      </w:r>
      <w:r w:rsidR="002501D0" w:rsidRPr="003D7D9D">
        <w:rPr>
          <w:rFonts w:cs="Tahoma"/>
          <w:spacing w:val="-2"/>
          <w:position w:val="-4"/>
          <w:sz w:val="24"/>
          <w:szCs w:val="24"/>
          <w:lang w:val="es-CO"/>
        </w:rPr>
        <w:t xml:space="preserve"> en cuanto a la coautoría, de tiempo atrás la jurisprudencia de la Sala de Casación Penal</w:t>
      </w:r>
      <w:r w:rsidR="002501D0" w:rsidRPr="003D7D9D">
        <w:rPr>
          <w:rFonts w:cs="Tahoma"/>
          <w:spacing w:val="-2"/>
          <w:position w:val="-4"/>
          <w:sz w:val="24"/>
          <w:szCs w:val="24"/>
          <w:vertAlign w:val="superscript"/>
          <w:lang w:val="es-CO"/>
        </w:rPr>
        <w:footnoteReference w:id="6"/>
      </w:r>
      <w:r w:rsidR="002501D0" w:rsidRPr="003D7D9D">
        <w:rPr>
          <w:rFonts w:cs="Tahoma"/>
          <w:spacing w:val="-2"/>
          <w:position w:val="-4"/>
          <w:sz w:val="24"/>
          <w:szCs w:val="24"/>
          <w:lang w:val="es-CO"/>
        </w:rPr>
        <w:t xml:space="preserve"> tiene sentado que se debe establecer la </w:t>
      </w:r>
      <w:r w:rsidR="00B9649F" w:rsidRPr="003D7D9D">
        <w:rPr>
          <w:rFonts w:cs="Tahoma"/>
          <w:spacing w:val="-2"/>
          <w:position w:val="-4"/>
          <w:sz w:val="24"/>
          <w:szCs w:val="24"/>
          <w:lang w:val="es-CO"/>
        </w:rPr>
        <w:t xml:space="preserve">ocurrencia </w:t>
      </w:r>
      <w:r w:rsidR="002501D0" w:rsidRPr="003D7D9D">
        <w:rPr>
          <w:rFonts w:cs="Tahoma"/>
          <w:spacing w:val="-2"/>
          <w:position w:val="-4"/>
          <w:sz w:val="24"/>
          <w:szCs w:val="24"/>
          <w:lang w:val="es-CO"/>
        </w:rPr>
        <w:t>de un acuerdo o plan común, la división de funciones, y la trascendencia de los aportes en la fase ejecutiva del delito; es decir, que de conformidad con la teoría del dominio del hecho, coautor es quien tiene un dominio funcional frente a un determinado resultado.</w:t>
      </w:r>
    </w:p>
    <w:p w14:paraId="58B74AE0" w14:textId="0AC0517D" w:rsidR="002501D0" w:rsidRPr="003D7D9D" w:rsidRDefault="002501D0" w:rsidP="003D7D9D">
      <w:pPr>
        <w:spacing w:line="276" w:lineRule="auto"/>
        <w:ind w:right="51"/>
        <w:rPr>
          <w:rFonts w:cs="Tahoma"/>
          <w:spacing w:val="-2"/>
          <w:position w:val="-4"/>
          <w:sz w:val="24"/>
          <w:szCs w:val="24"/>
          <w:lang w:val="es-CO"/>
        </w:rPr>
      </w:pPr>
    </w:p>
    <w:p w14:paraId="0F02E149" w14:textId="34ACF1F5" w:rsidR="002501D0" w:rsidRPr="003D7D9D" w:rsidRDefault="002501D0" w:rsidP="003D7D9D">
      <w:pPr>
        <w:spacing w:line="276" w:lineRule="auto"/>
        <w:ind w:right="51"/>
        <w:rPr>
          <w:rFonts w:cs="Tahoma"/>
          <w:spacing w:val="-2"/>
          <w:position w:val="-4"/>
          <w:sz w:val="24"/>
          <w:szCs w:val="24"/>
          <w:lang w:val="es-CO"/>
        </w:rPr>
      </w:pPr>
      <w:r w:rsidRPr="003D7D9D">
        <w:rPr>
          <w:rFonts w:cs="Tahoma"/>
          <w:spacing w:val="-2"/>
          <w:position w:val="-4"/>
          <w:sz w:val="24"/>
          <w:szCs w:val="24"/>
          <w:lang w:val="es-CO"/>
        </w:rPr>
        <w:t xml:space="preserve">Aunque el letrado se queja que el agendamiento no era una labor que le fuera asignada funcionalmente al señor </w:t>
      </w:r>
      <w:r w:rsidR="00491509">
        <w:rPr>
          <w:rFonts w:cs="Tahoma"/>
          <w:b/>
          <w:spacing w:val="-2"/>
          <w:position w:val="-4"/>
          <w:sz w:val="24"/>
          <w:szCs w:val="24"/>
          <w:lang w:val="es-CO"/>
        </w:rPr>
        <w:t>OABS</w:t>
      </w:r>
      <w:r w:rsidRPr="003D7D9D">
        <w:rPr>
          <w:rFonts w:cs="Tahoma"/>
          <w:spacing w:val="-2"/>
          <w:position w:val="-4"/>
          <w:sz w:val="24"/>
          <w:szCs w:val="24"/>
          <w:lang w:val="es-CO"/>
        </w:rPr>
        <w:t>, debe decirse que ello es parcialmente válido, por cuanto las personas bien podían hacerlo por medio de la página de internet, pero cuando no lo lograban hacer, y debían acudir de manera personal a la Dirección de Pasaportes, allí debían obtener inicialmente unas fichas para la atención, luego de lo cual eran incluidos en las listas presencial</w:t>
      </w:r>
      <w:r w:rsidR="00C258FE" w:rsidRPr="003D7D9D">
        <w:rPr>
          <w:rFonts w:cs="Tahoma"/>
          <w:spacing w:val="-2"/>
          <w:position w:val="-4"/>
          <w:sz w:val="24"/>
          <w:szCs w:val="24"/>
          <w:lang w:val="es-CO"/>
        </w:rPr>
        <w:t>es</w:t>
      </w:r>
      <w:r w:rsidRPr="003D7D9D">
        <w:rPr>
          <w:rFonts w:cs="Tahoma"/>
          <w:spacing w:val="-2"/>
          <w:position w:val="-4"/>
          <w:sz w:val="24"/>
          <w:szCs w:val="24"/>
          <w:lang w:val="es-CO"/>
        </w:rPr>
        <w:t xml:space="preserve"> para finalmente </w:t>
      </w:r>
      <w:r w:rsidR="0091204A" w:rsidRPr="003D7D9D">
        <w:rPr>
          <w:rFonts w:cs="Tahoma"/>
          <w:spacing w:val="-2"/>
          <w:position w:val="-4"/>
          <w:sz w:val="24"/>
          <w:szCs w:val="24"/>
          <w:lang w:val="es-CO"/>
        </w:rPr>
        <w:t>prestares el servicio</w:t>
      </w:r>
      <w:r w:rsidRPr="003D7D9D">
        <w:rPr>
          <w:rFonts w:cs="Tahoma"/>
          <w:spacing w:val="-2"/>
          <w:position w:val="-4"/>
          <w:sz w:val="24"/>
          <w:szCs w:val="24"/>
          <w:lang w:val="es-CO"/>
        </w:rPr>
        <w:t xml:space="preserve">. Y como bien lo </w:t>
      </w:r>
      <w:r w:rsidR="00B9649F" w:rsidRPr="003D7D9D">
        <w:rPr>
          <w:rFonts w:cs="Tahoma"/>
          <w:spacing w:val="-2"/>
          <w:position w:val="-4"/>
          <w:sz w:val="24"/>
          <w:szCs w:val="24"/>
          <w:lang w:val="es-CO"/>
        </w:rPr>
        <w:t xml:space="preserve">dijo </w:t>
      </w:r>
      <w:r w:rsidRPr="003D7D9D">
        <w:rPr>
          <w:rFonts w:cs="Tahoma"/>
          <w:spacing w:val="-2"/>
          <w:position w:val="-4"/>
          <w:sz w:val="24"/>
          <w:szCs w:val="24"/>
          <w:lang w:val="es-CO"/>
        </w:rPr>
        <w:t xml:space="preserve">el señor LEONSO BETANCUR, tanto </w:t>
      </w:r>
      <w:r w:rsidR="00491509">
        <w:rPr>
          <w:rFonts w:cs="Tahoma"/>
          <w:b/>
          <w:spacing w:val="-2"/>
          <w:position w:val="-4"/>
          <w:sz w:val="24"/>
          <w:szCs w:val="24"/>
          <w:lang w:val="es-CO"/>
        </w:rPr>
        <w:t>OABS</w:t>
      </w:r>
      <w:r w:rsidRPr="003D7D9D">
        <w:rPr>
          <w:rFonts w:cs="Tahoma"/>
          <w:spacing w:val="-2"/>
          <w:position w:val="-4"/>
          <w:sz w:val="24"/>
          <w:szCs w:val="24"/>
          <w:lang w:val="es-CO"/>
        </w:rPr>
        <w:t xml:space="preserve"> como POLO </w:t>
      </w:r>
      <w:r w:rsidRPr="003D7D9D">
        <w:rPr>
          <w:rFonts w:cs="Tahoma"/>
          <w:b/>
          <w:bCs/>
          <w:spacing w:val="-2"/>
          <w:position w:val="-4"/>
          <w:sz w:val="24"/>
          <w:szCs w:val="24"/>
          <w:lang w:val="es-CO"/>
        </w:rPr>
        <w:t xml:space="preserve">eran los encargados de repartir las aludidas fichas y, por consiguiente de enlistar a las personas que serían </w:t>
      </w:r>
      <w:r w:rsidR="0091204A" w:rsidRPr="003D7D9D">
        <w:rPr>
          <w:rFonts w:cs="Tahoma"/>
          <w:b/>
          <w:bCs/>
          <w:spacing w:val="-2"/>
          <w:position w:val="-4"/>
          <w:sz w:val="24"/>
          <w:szCs w:val="24"/>
          <w:lang w:val="es-CO"/>
        </w:rPr>
        <w:t>despachadas</w:t>
      </w:r>
      <w:r w:rsidRPr="003D7D9D">
        <w:rPr>
          <w:rFonts w:cs="Tahoma"/>
          <w:b/>
          <w:bCs/>
          <w:spacing w:val="-2"/>
          <w:position w:val="-4"/>
          <w:sz w:val="24"/>
          <w:szCs w:val="24"/>
          <w:lang w:val="es-CO"/>
        </w:rPr>
        <w:t>.</w:t>
      </w:r>
      <w:r w:rsidRPr="003D7D9D">
        <w:rPr>
          <w:rFonts w:cs="Tahoma"/>
          <w:spacing w:val="-2"/>
          <w:position w:val="-4"/>
          <w:sz w:val="24"/>
          <w:szCs w:val="24"/>
          <w:lang w:val="es-CO"/>
        </w:rPr>
        <w:t xml:space="preserve"> Ello incluso se corroboró en </w:t>
      </w:r>
      <w:r w:rsidR="00476B82" w:rsidRPr="003D7D9D">
        <w:rPr>
          <w:rFonts w:cs="Tahoma"/>
          <w:spacing w:val="-2"/>
          <w:position w:val="-4"/>
          <w:sz w:val="24"/>
          <w:szCs w:val="24"/>
          <w:lang w:val="es-CO"/>
        </w:rPr>
        <w:t xml:space="preserve">algunas de </w:t>
      </w:r>
      <w:r w:rsidRPr="003D7D9D">
        <w:rPr>
          <w:rFonts w:cs="Tahoma"/>
          <w:spacing w:val="-2"/>
          <w:position w:val="-4"/>
          <w:sz w:val="24"/>
          <w:szCs w:val="24"/>
          <w:lang w:val="es-CO"/>
        </w:rPr>
        <w:t xml:space="preserve">las conversaciones ya aludidas, donde se evidencia que </w:t>
      </w:r>
      <w:r w:rsidRPr="003D7D9D">
        <w:rPr>
          <w:rFonts w:cs="Tahoma"/>
          <w:b/>
          <w:spacing w:val="-2"/>
          <w:position w:val="-4"/>
          <w:sz w:val="24"/>
          <w:szCs w:val="24"/>
          <w:lang w:val="es-CO"/>
        </w:rPr>
        <w:t>ÓSCAR</w:t>
      </w:r>
      <w:r w:rsidR="00476B82" w:rsidRPr="003D7D9D">
        <w:rPr>
          <w:rFonts w:cs="Tahoma"/>
          <w:spacing w:val="-2"/>
          <w:position w:val="-4"/>
          <w:sz w:val="24"/>
          <w:szCs w:val="24"/>
          <w:lang w:val="es-CO"/>
        </w:rPr>
        <w:t xml:space="preserve"> incluía a usuarios en las listas para ser atendidos al día siguiente, de ahí, que sin temor, les dijera que podían comparecer por cuanto ya estaban en la mencionada relación.</w:t>
      </w:r>
    </w:p>
    <w:p w14:paraId="76301E91" w14:textId="77777777" w:rsidR="002501D0" w:rsidRPr="003D7D9D" w:rsidRDefault="002501D0" w:rsidP="003D7D9D">
      <w:pPr>
        <w:spacing w:line="276" w:lineRule="auto"/>
        <w:ind w:right="51"/>
        <w:rPr>
          <w:rFonts w:cs="Tahoma"/>
          <w:spacing w:val="-2"/>
          <w:position w:val="-4"/>
          <w:sz w:val="24"/>
          <w:szCs w:val="24"/>
          <w:lang w:val="es-CO"/>
        </w:rPr>
      </w:pPr>
    </w:p>
    <w:p w14:paraId="2457139F" w14:textId="223AC0FA" w:rsidR="002501D0" w:rsidRPr="003D7D9D" w:rsidRDefault="002501D0" w:rsidP="003D7D9D">
      <w:pPr>
        <w:spacing w:line="276" w:lineRule="auto"/>
        <w:ind w:right="51"/>
        <w:rPr>
          <w:rFonts w:cs="Tahoma"/>
          <w:b/>
          <w:spacing w:val="-2"/>
          <w:position w:val="-4"/>
          <w:sz w:val="24"/>
          <w:szCs w:val="24"/>
          <w:lang w:val="es-CO"/>
        </w:rPr>
      </w:pPr>
      <w:r w:rsidRPr="003D7D9D">
        <w:rPr>
          <w:rFonts w:cs="Tahoma"/>
          <w:spacing w:val="-2"/>
          <w:position w:val="-4"/>
          <w:sz w:val="24"/>
          <w:szCs w:val="24"/>
          <w:lang w:val="es-CO"/>
        </w:rPr>
        <w:t xml:space="preserve">Si bien es cierto, no existe irregularidad alguna en la expedición de los pasaportes, en tanto </w:t>
      </w:r>
      <w:r w:rsidR="00E16EB5" w:rsidRPr="003D7D9D">
        <w:rPr>
          <w:rFonts w:cs="Tahoma"/>
          <w:spacing w:val="-2"/>
          <w:position w:val="-4"/>
          <w:sz w:val="24"/>
          <w:szCs w:val="24"/>
          <w:lang w:val="es-CO"/>
        </w:rPr>
        <w:t xml:space="preserve">estos </w:t>
      </w:r>
      <w:r w:rsidRPr="003D7D9D">
        <w:rPr>
          <w:rFonts w:cs="Tahoma"/>
          <w:spacing w:val="-2"/>
          <w:position w:val="-4"/>
          <w:sz w:val="24"/>
          <w:szCs w:val="24"/>
          <w:lang w:val="es-CO"/>
        </w:rPr>
        <w:t xml:space="preserve">fueron </w:t>
      </w:r>
      <w:r w:rsidR="00847F3E" w:rsidRPr="003D7D9D">
        <w:rPr>
          <w:rFonts w:cs="Tahoma"/>
          <w:spacing w:val="-2"/>
          <w:position w:val="-4"/>
          <w:sz w:val="24"/>
          <w:szCs w:val="24"/>
          <w:lang w:val="es-CO"/>
        </w:rPr>
        <w:t xml:space="preserve">tramitados </w:t>
      </w:r>
      <w:r w:rsidRPr="003D7D9D">
        <w:rPr>
          <w:rFonts w:cs="Tahoma"/>
          <w:spacing w:val="-2"/>
          <w:position w:val="-4"/>
          <w:sz w:val="24"/>
          <w:szCs w:val="24"/>
          <w:lang w:val="es-CO"/>
        </w:rPr>
        <w:t>con el lleno de las formalidades legales -salvo el caso de dos cubanos que fueron atendidos por otro de los coprocesados-</w:t>
      </w:r>
      <w:r w:rsidR="00853C22" w:rsidRPr="003D7D9D">
        <w:rPr>
          <w:rFonts w:cs="Tahoma"/>
          <w:spacing w:val="-2"/>
          <w:position w:val="-4"/>
          <w:sz w:val="24"/>
          <w:szCs w:val="24"/>
          <w:lang w:val="es-CO"/>
        </w:rPr>
        <w:t>,</w:t>
      </w:r>
      <w:r w:rsidRPr="003D7D9D">
        <w:rPr>
          <w:rFonts w:cs="Tahoma"/>
          <w:spacing w:val="-2"/>
          <w:position w:val="-4"/>
          <w:sz w:val="24"/>
          <w:szCs w:val="24"/>
          <w:lang w:val="es-CO"/>
        </w:rPr>
        <w:t xml:space="preserve"> lo que acá se cuestiona, es el hecho de que pese a saber de la obligación de todos los usuarios de agendar previamente las citas, procedió a ejecutar un acto contrario a sus funciones, al </w:t>
      </w:r>
      <w:r w:rsidRPr="003D7D9D">
        <w:rPr>
          <w:rFonts w:cs="Tahoma"/>
          <w:spacing w:val="-2"/>
          <w:position w:val="-4"/>
          <w:sz w:val="24"/>
          <w:szCs w:val="24"/>
          <w:lang w:val="es-CO"/>
        </w:rPr>
        <w:lastRenderedPageBreak/>
        <w:t>permitir que estas personas, accedieran al servicio, por encima de otros que si habían cumplido con todos los requisitos para ello, lo cual se dio a cambio de obtener una promesa remuneratoria, como así se desprende la información obtenida de las aludidas interceptaciones, y si bien no se apreció que de manera expresa pidiera dinero, de sus exposiciones, al manifestarle a algunos de los usuarios que lo contactaban que</w:t>
      </w:r>
      <w:r w:rsidR="00853C22" w:rsidRPr="003D7D9D">
        <w:rPr>
          <w:rFonts w:cs="Tahoma"/>
          <w:spacing w:val="-2"/>
          <w:position w:val="-4"/>
          <w:sz w:val="24"/>
          <w:szCs w:val="24"/>
          <w:lang w:val="es-CO"/>
        </w:rPr>
        <w:t xml:space="preserve"> </w:t>
      </w:r>
      <w:r w:rsidRPr="003D7D9D">
        <w:rPr>
          <w:rFonts w:cs="Tahoma"/>
          <w:spacing w:val="-2"/>
          <w:position w:val="-4"/>
          <w:sz w:val="24"/>
          <w:szCs w:val="24"/>
          <w:lang w:val="es-CO"/>
        </w:rPr>
        <w:t>”</w:t>
      </w:r>
      <w:r w:rsidRPr="007F1A88">
        <w:rPr>
          <w:rFonts w:cs="Tahoma"/>
          <w:b/>
          <w:spacing w:val="-2"/>
          <w:position w:val="-4"/>
          <w:sz w:val="22"/>
          <w:szCs w:val="24"/>
          <w:lang w:val="es-CO"/>
        </w:rPr>
        <w:t>LA COMISIÓN, QUE LA PARTICIPACIÓN PA´ LA PARROQUIA, YA ES DE VOLUNTAD, DE CORAZÓN QUE, QUE TENGA LA PERSONA</w:t>
      </w:r>
      <w:r w:rsidRPr="003D7D9D">
        <w:rPr>
          <w:rFonts w:cs="Tahoma"/>
          <w:spacing w:val="-2"/>
          <w:position w:val="-4"/>
          <w:sz w:val="24"/>
          <w:szCs w:val="24"/>
          <w:lang w:val="es-CO"/>
        </w:rPr>
        <w:t>”, ”</w:t>
      </w:r>
      <w:r w:rsidRPr="007F1A88">
        <w:rPr>
          <w:rFonts w:cs="Tahoma"/>
          <w:b/>
          <w:spacing w:val="-2"/>
          <w:position w:val="-4"/>
          <w:sz w:val="22"/>
          <w:szCs w:val="24"/>
          <w:lang w:val="es-CO"/>
        </w:rPr>
        <w:t>DEJAR UN SOBRE AHÍ ENCIMA CON, CON LA CONTRIBUCIÓN PARA LA PARROQUIA</w:t>
      </w:r>
      <w:r w:rsidRPr="003D7D9D">
        <w:rPr>
          <w:rFonts w:cs="Tahoma"/>
          <w:b/>
          <w:spacing w:val="-2"/>
          <w:position w:val="-4"/>
          <w:sz w:val="24"/>
          <w:szCs w:val="24"/>
          <w:lang w:val="es-CO"/>
        </w:rPr>
        <w:t>”, “</w:t>
      </w:r>
      <w:r w:rsidRPr="007F1A88">
        <w:rPr>
          <w:rFonts w:cs="Tahoma"/>
          <w:b/>
          <w:spacing w:val="-2"/>
          <w:position w:val="-4"/>
          <w:sz w:val="22"/>
          <w:szCs w:val="24"/>
          <w:lang w:val="es-CO"/>
        </w:rPr>
        <w:t>YA USTED MIRA A VER CUÁNTO ES AHÍ, YO NO, YO NO TENGO PRECIO</w:t>
      </w:r>
      <w:r w:rsidRPr="003D7D9D">
        <w:rPr>
          <w:rFonts w:cs="Tahoma"/>
          <w:b/>
          <w:spacing w:val="-2"/>
          <w:position w:val="-4"/>
          <w:sz w:val="24"/>
          <w:szCs w:val="24"/>
          <w:lang w:val="es-CO"/>
        </w:rPr>
        <w:t xml:space="preserve">”, </w:t>
      </w:r>
      <w:r w:rsidRPr="003D7D9D">
        <w:rPr>
          <w:rFonts w:cs="Tahoma"/>
          <w:spacing w:val="-2"/>
          <w:position w:val="-4"/>
          <w:sz w:val="24"/>
          <w:szCs w:val="24"/>
          <w:lang w:val="es-CO"/>
        </w:rPr>
        <w:t>o</w:t>
      </w:r>
      <w:r w:rsidRPr="003D7D9D">
        <w:rPr>
          <w:rFonts w:cs="Tahoma"/>
          <w:b/>
          <w:spacing w:val="-2"/>
          <w:position w:val="-4"/>
          <w:sz w:val="24"/>
          <w:szCs w:val="24"/>
          <w:lang w:val="es-CO"/>
        </w:rPr>
        <w:t xml:space="preserve">  “</w:t>
      </w:r>
      <w:r w:rsidRPr="007F1A88">
        <w:rPr>
          <w:rFonts w:cs="Tahoma"/>
          <w:b/>
          <w:spacing w:val="-2"/>
          <w:position w:val="-4"/>
          <w:sz w:val="22"/>
          <w:szCs w:val="24"/>
          <w:lang w:val="es-CO"/>
        </w:rPr>
        <w:t xml:space="preserve">CUANDO RECLAME LA, LA, EL PASAPORTE QUE LE DIGA A ÉL QUE, COMO ERA PA´ REPARTIR, LA </w:t>
      </w:r>
      <w:proofErr w:type="spellStart"/>
      <w:r w:rsidRPr="007F1A88">
        <w:rPr>
          <w:rFonts w:cs="Tahoma"/>
          <w:b/>
          <w:spacing w:val="-2"/>
          <w:position w:val="-4"/>
          <w:sz w:val="22"/>
          <w:szCs w:val="24"/>
          <w:lang w:val="es-CO"/>
        </w:rPr>
        <w:t>LA</w:t>
      </w:r>
      <w:proofErr w:type="spellEnd"/>
      <w:r w:rsidRPr="007F1A88">
        <w:rPr>
          <w:rFonts w:cs="Tahoma"/>
          <w:b/>
          <w:spacing w:val="-2"/>
          <w:position w:val="-4"/>
          <w:sz w:val="22"/>
          <w:szCs w:val="24"/>
          <w:lang w:val="es-CO"/>
        </w:rPr>
        <w:t xml:space="preserve"> </w:t>
      </w:r>
      <w:proofErr w:type="spellStart"/>
      <w:r w:rsidRPr="007F1A88">
        <w:rPr>
          <w:rFonts w:cs="Tahoma"/>
          <w:b/>
          <w:spacing w:val="-2"/>
          <w:position w:val="-4"/>
          <w:sz w:val="22"/>
          <w:szCs w:val="24"/>
          <w:lang w:val="es-CO"/>
        </w:rPr>
        <w:t>LA</w:t>
      </w:r>
      <w:proofErr w:type="spellEnd"/>
      <w:r w:rsidRPr="007F1A88">
        <w:rPr>
          <w:rFonts w:cs="Tahoma"/>
          <w:b/>
          <w:spacing w:val="-2"/>
          <w:position w:val="-4"/>
          <w:sz w:val="22"/>
          <w:szCs w:val="24"/>
          <w:lang w:val="es-CO"/>
        </w:rPr>
        <w:t xml:space="preserve"> TAJADA</w:t>
      </w:r>
      <w:r w:rsidRPr="003D7D9D">
        <w:rPr>
          <w:rFonts w:cs="Tahoma"/>
          <w:b/>
          <w:spacing w:val="-2"/>
          <w:position w:val="-4"/>
          <w:sz w:val="24"/>
          <w:szCs w:val="24"/>
          <w:lang w:val="es-CO"/>
        </w:rPr>
        <w:t>”,</w:t>
      </w:r>
      <w:r w:rsidRPr="003D7D9D">
        <w:rPr>
          <w:rFonts w:cs="Tahoma"/>
          <w:spacing w:val="-2"/>
          <w:position w:val="-4"/>
          <w:sz w:val="24"/>
          <w:szCs w:val="24"/>
          <w:lang w:val="es-CO"/>
        </w:rPr>
        <w:t xml:space="preserve"> dado el contexto en que se realizaron tales expresiones, no puede decirse cosa diferente, a que en efecto el mismo incurrió con tal accionar en la conducta por la cual fue llamado a juicio.</w:t>
      </w:r>
      <w:r w:rsidRPr="003D7D9D">
        <w:rPr>
          <w:rFonts w:cs="Tahoma"/>
          <w:b/>
          <w:spacing w:val="-2"/>
          <w:position w:val="-4"/>
          <w:sz w:val="24"/>
          <w:szCs w:val="24"/>
          <w:lang w:val="es-CO"/>
        </w:rPr>
        <w:t xml:space="preserve">  </w:t>
      </w:r>
    </w:p>
    <w:p w14:paraId="0DA04222" w14:textId="0AFF2FCA" w:rsidR="00B45059" w:rsidRPr="003D7D9D" w:rsidRDefault="00B45059" w:rsidP="003D7D9D">
      <w:pPr>
        <w:spacing w:line="276" w:lineRule="auto"/>
        <w:ind w:right="51"/>
        <w:rPr>
          <w:rFonts w:cs="Tahoma"/>
          <w:spacing w:val="-2"/>
          <w:position w:val="-4"/>
          <w:sz w:val="24"/>
          <w:szCs w:val="24"/>
          <w:lang w:val="es-CO"/>
        </w:rPr>
      </w:pPr>
    </w:p>
    <w:p w14:paraId="71FD6E48" w14:textId="2DA45B33" w:rsidR="00853C22" w:rsidRPr="003D7D9D" w:rsidRDefault="0078534F" w:rsidP="003D7D9D">
      <w:pPr>
        <w:spacing w:line="276" w:lineRule="auto"/>
        <w:ind w:right="51"/>
        <w:rPr>
          <w:rFonts w:cs="Tahoma"/>
          <w:spacing w:val="-2"/>
          <w:position w:val="-4"/>
          <w:sz w:val="24"/>
          <w:szCs w:val="24"/>
          <w:lang w:val="es-CO"/>
        </w:rPr>
      </w:pPr>
      <w:r w:rsidRPr="003D7D9D">
        <w:rPr>
          <w:rFonts w:cs="Tahoma"/>
          <w:spacing w:val="-2"/>
          <w:position w:val="-4"/>
          <w:sz w:val="24"/>
          <w:szCs w:val="24"/>
          <w:lang w:val="es-CO"/>
        </w:rPr>
        <w:t xml:space="preserve">Y es que en efecto, como así lo indicó el letrado, al mirar de manera descontextualizada tales expresiones, podrían dar lugar a interpretaciones distintas a una exigencia económica, pero acá, se reitera, ello se dio en curso de llamadas que el señor </w:t>
      </w:r>
      <w:r w:rsidR="00847F3E" w:rsidRPr="003D7D9D">
        <w:rPr>
          <w:rFonts w:cs="Tahoma"/>
          <w:b/>
          <w:spacing w:val="-2"/>
          <w:position w:val="-4"/>
          <w:sz w:val="24"/>
          <w:szCs w:val="24"/>
          <w:lang w:val="es-CO"/>
        </w:rPr>
        <w:t>Ó</w:t>
      </w:r>
      <w:r w:rsidRPr="003D7D9D">
        <w:rPr>
          <w:rFonts w:cs="Tahoma"/>
          <w:b/>
          <w:spacing w:val="-2"/>
          <w:position w:val="-4"/>
          <w:sz w:val="24"/>
          <w:szCs w:val="24"/>
          <w:lang w:val="es-CO"/>
        </w:rPr>
        <w:t>SCAR</w:t>
      </w:r>
      <w:r w:rsidRPr="003D7D9D">
        <w:rPr>
          <w:rFonts w:cs="Tahoma"/>
          <w:spacing w:val="-2"/>
          <w:position w:val="-4"/>
          <w:sz w:val="24"/>
          <w:szCs w:val="24"/>
          <w:lang w:val="es-CO"/>
        </w:rPr>
        <w:t xml:space="preserve"> sostuvo con diferentes personas que requerían el pasaporte, sin contar con cita previa, y en contravía de lo plasmado por el letrado</w:t>
      </w:r>
      <w:r w:rsidR="00847F3E" w:rsidRPr="003D7D9D">
        <w:rPr>
          <w:rFonts w:cs="Tahoma"/>
          <w:spacing w:val="-2"/>
          <w:position w:val="-4"/>
          <w:sz w:val="24"/>
          <w:szCs w:val="24"/>
          <w:lang w:val="es-CO"/>
        </w:rPr>
        <w:t xml:space="preserve">. </w:t>
      </w:r>
    </w:p>
    <w:p w14:paraId="154B6CB3" w14:textId="77777777" w:rsidR="003C7438" w:rsidRPr="003D7D9D" w:rsidRDefault="003C7438" w:rsidP="003D7D9D">
      <w:pPr>
        <w:spacing w:line="276" w:lineRule="auto"/>
        <w:ind w:right="51"/>
        <w:rPr>
          <w:rFonts w:cs="Tahoma"/>
          <w:spacing w:val="-2"/>
          <w:position w:val="-4"/>
          <w:sz w:val="24"/>
          <w:szCs w:val="24"/>
          <w:lang w:val="es-CO"/>
        </w:rPr>
      </w:pPr>
    </w:p>
    <w:p w14:paraId="3264228C" w14:textId="49B4BD8F" w:rsidR="0078534F" w:rsidRPr="003D7D9D" w:rsidRDefault="00847F3E" w:rsidP="003D7D9D">
      <w:pPr>
        <w:spacing w:line="276" w:lineRule="auto"/>
        <w:ind w:right="51"/>
        <w:rPr>
          <w:rFonts w:cs="Tahoma"/>
          <w:spacing w:val="-2"/>
          <w:position w:val="-4"/>
          <w:sz w:val="24"/>
          <w:szCs w:val="24"/>
          <w:lang w:val="es-CO"/>
        </w:rPr>
      </w:pPr>
      <w:r w:rsidRPr="003D7D9D">
        <w:rPr>
          <w:rFonts w:cs="Tahoma"/>
          <w:spacing w:val="-2"/>
          <w:position w:val="-4"/>
          <w:sz w:val="24"/>
          <w:szCs w:val="24"/>
          <w:lang w:val="es-CO"/>
        </w:rPr>
        <w:t xml:space="preserve">De </w:t>
      </w:r>
      <w:r w:rsidR="0078534F" w:rsidRPr="003D7D9D">
        <w:rPr>
          <w:rFonts w:cs="Tahoma"/>
          <w:spacing w:val="-2"/>
          <w:position w:val="-4"/>
          <w:sz w:val="24"/>
          <w:szCs w:val="24"/>
          <w:lang w:val="es-CO"/>
        </w:rPr>
        <w:t>lo arrimado a juicio, se acreditó que en efecto a algunas de las personas a las que se le hizo esas manifestaciones, sí fueron atendidas por dicho servidor, quien usaba el código t-</w:t>
      </w:r>
      <w:proofErr w:type="spellStart"/>
      <w:r w:rsidR="0078534F" w:rsidRPr="003D7D9D">
        <w:rPr>
          <w:rFonts w:cs="Tahoma"/>
          <w:spacing w:val="-2"/>
          <w:position w:val="-4"/>
          <w:sz w:val="24"/>
          <w:szCs w:val="24"/>
          <w:lang w:val="es-CO"/>
        </w:rPr>
        <w:t>obetancur</w:t>
      </w:r>
      <w:proofErr w:type="spellEnd"/>
      <w:r w:rsidR="0078534F" w:rsidRPr="003D7D9D">
        <w:rPr>
          <w:rFonts w:cs="Tahoma"/>
          <w:spacing w:val="-2"/>
          <w:position w:val="-4"/>
          <w:sz w:val="24"/>
          <w:szCs w:val="24"/>
          <w:lang w:val="es-CO"/>
        </w:rPr>
        <w:t xml:space="preserve">, como así se desprende de la información suministrada por el investigador JOSÉ IGNACIO CIRO, y nos referimos concretamente a los ciudadanos  MARIA LUCELLY SANCHEZ DE MORALES </w:t>
      </w:r>
      <w:r w:rsidR="00EF71A9" w:rsidRPr="003D7D9D">
        <w:rPr>
          <w:rFonts w:cs="Tahoma"/>
          <w:spacing w:val="-2"/>
          <w:position w:val="-4"/>
          <w:sz w:val="24"/>
          <w:szCs w:val="24"/>
          <w:lang w:val="es-CO"/>
        </w:rPr>
        <w:t xml:space="preserve">– en </w:t>
      </w:r>
      <w:r w:rsidR="0078534F" w:rsidRPr="003D7D9D">
        <w:rPr>
          <w:rFonts w:cs="Tahoma"/>
          <w:spacing w:val="-2"/>
          <w:position w:val="-4"/>
          <w:sz w:val="24"/>
          <w:szCs w:val="24"/>
          <w:lang w:val="es-CO"/>
        </w:rPr>
        <w:t>abril  22 abril de 2016-</w:t>
      </w:r>
      <w:r w:rsidR="00BF1D26" w:rsidRPr="003D7D9D">
        <w:rPr>
          <w:rFonts w:cs="Tahoma"/>
          <w:spacing w:val="-2"/>
          <w:position w:val="-4"/>
          <w:sz w:val="24"/>
          <w:szCs w:val="24"/>
          <w:lang w:val="es-CO"/>
        </w:rPr>
        <w:t>,</w:t>
      </w:r>
      <w:r w:rsidR="0078534F" w:rsidRPr="003D7D9D">
        <w:rPr>
          <w:rFonts w:cs="Tahoma"/>
          <w:spacing w:val="-2"/>
          <w:position w:val="-4"/>
          <w:sz w:val="24"/>
          <w:szCs w:val="24"/>
          <w:lang w:val="es-CO"/>
        </w:rPr>
        <w:t xml:space="preserve"> CLAUDIA MARCELA MUÑOZ ÁLVAREZ -en mayo 02 de 2016</w:t>
      </w:r>
      <w:r w:rsidR="00BF1D26" w:rsidRPr="003D7D9D">
        <w:rPr>
          <w:rFonts w:cs="Tahoma"/>
          <w:spacing w:val="-2"/>
          <w:position w:val="-4"/>
          <w:sz w:val="24"/>
          <w:szCs w:val="24"/>
          <w:lang w:val="es-CO"/>
        </w:rPr>
        <w:t>-</w:t>
      </w:r>
      <w:r w:rsidR="0078534F" w:rsidRPr="003D7D9D">
        <w:rPr>
          <w:rFonts w:cs="Tahoma"/>
          <w:spacing w:val="-2"/>
          <w:position w:val="-4"/>
          <w:sz w:val="24"/>
          <w:szCs w:val="24"/>
          <w:lang w:val="es-CO"/>
        </w:rPr>
        <w:t xml:space="preserve"> y SANTIAGO L</w:t>
      </w:r>
      <w:r w:rsidR="003C7438" w:rsidRPr="003D7D9D">
        <w:rPr>
          <w:rFonts w:cs="Tahoma"/>
          <w:spacing w:val="-2"/>
          <w:position w:val="-4"/>
          <w:sz w:val="24"/>
          <w:szCs w:val="24"/>
          <w:lang w:val="es-CO"/>
        </w:rPr>
        <w:t>Ó</w:t>
      </w:r>
      <w:r w:rsidR="0078534F" w:rsidRPr="003D7D9D">
        <w:rPr>
          <w:rFonts w:cs="Tahoma"/>
          <w:spacing w:val="-2"/>
          <w:position w:val="-4"/>
          <w:sz w:val="24"/>
          <w:szCs w:val="24"/>
          <w:lang w:val="es-CO"/>
        </w:rPr>
        <w:t>PEZ P</w:t>
      </w:r>
      <w:r w:rsidR="003C7438" w:rsidRPr="003D7D9D">
        <w:rPr>
          <w:rFonts w:cs="Tahoma"/>
          <w:spacing w:val="-2"/>
          <w:position w:val="-4"/>
          <w:sz w:val="24"/>
          <w:szCs w:val="24"/>
          <w:lang w:val="es-CO"/>
        </w:rPr>
        <w:t>É</w:t>
      </w:r>
      <w:r w:rsidR="0078534F" w:rsidRPr="003D7D9D">
        <w:rPr>
          <w:rFonts w:cs="Tahoma"/>
          <w:spacing w:val="-2"/>
          <w:position w:val="-4"/>
          <w:sz w:val="24"/>
          <w:szCs w:val="24"/>
          <w:lang w:val="es-CO"/>
        </w:rPr>
        <w:t xml:space="preserve">REZ -en junio 13 de </w:t>
      </w:r>
      <w:r w:rsidR="00BF1D26" w:rsidRPr="003D7D9D">
        <w:rPr>
          <w:rFonts w:cs="Tahoma"/>
          <w:spacing w:val="-2"/>
          <w:position w:val="-4"/>
          <w:sz w:val="24"/>
          <w:szCs w:val="24"/>
          <w:lang w:val="es-CO"/>
        </w:rPr>
        <w:t>2</w:t>
      </w:r>
      <w:r w:rsidR="0078534F" w:rsidRPr="003D7D9D">
        <w:rPr>
          <w:rFonts w:cs="Tahoma"/>
          <w:spacing w:val="-2"/>
          <w:position w:val="-4"/>
          <w:sz w:val="24"/>
          <w:szCs w:val="24"/>
          <w:lang w:val="es-CO"/>
        </w:rPr>
        <w:t>016</w:t>
      </w:r>
      <w:r w:rsidR="00EF71A9" w:rsidRPr="003D7D9D">
        <w:rPr>
          <w:rFonts w:cs="Tahoma"/>
          <w:spacing w:val="-2"/>
          <w:position w:val="-4"/>
          <w:sz w:val="24"/>
          <w:szCs w:val="24"/>
          <w:lang w:val="es-CO"/>
        </w:rPr>
        <w:t>-</w:t>
      </w:r>
      <w:r w:rsidR="0078534F" w:rsidRPr="003D7D9D">
        <w:rPr>
          <w:rFonts w:cs="Tahoma"/>
          <w:spacing w:val="-2"/>
          <w:position w:val="-4"/>
          <w:sz w:val="24"/>
          <w:szCs w:val="24"/>
          <w:lang w:val="es-CO"/>
        </w:rPr>
        <w:t xml:space="preserve">, </w:t>
      </w:r>
      <w:r w:rsidR="00BF1D26" w:rsidRPr="003D7D9D">
        <w:rPr>
          <w:rFonts w:cs="Tahoma"/>
          <w:spacing w:val="-2"/>
          <w:position w:val="-4"/>
          <w:sz w:val="24"/>
          <w:szCs w:val="24"/>
          <w:lang w:val="es-CO"/>
        </w:rPr>
        <w:t xml:space="preserve">y no obstante que a este último </w:t>
      </w:r>
      <w:r w:rsidR="0078534F" w:rsidRPr="003D7D9D">
        <w:rPr>
          <w:rFonts w:cs="Tahoma"/>
          <w:spacing w:val="-2"/>
          <w:position w:val="-4"/>
          <w:sz w:val="24"/>
          <w:szCs w:val="24"/>
          <w:lang w:val="es-CO"/>
        </w:rPr>
        <w:t xml:space="preserve">no se le expidió pasaporte, si fue </w:t>
      </w:r>
      <w:r w:rsidR="0091204A" w:rsidRPr="003D7D9D">
        <w:rPr>
          <w:rFonts w:cs="Tahoma"/>
          <w:spacing w:val="-2"/>
          <w:position w:val="-4"/>
          <w:sz w:val="24"/>
          <w:szCs w:val="24"/>
          <w:lang w:val="es-CO"/>
        </w:rPr>
        <w:t xml:space="preserve">despachado </w:t>
      </w:r>
      <w:r w:rsidR="00BF1D26" w:rsidRPr="003D7D9D">
        <w:rPr>
          <w:rFonts w:cs="Tahoma"/>
          <w:spacing w:val="-2"/>
          <w:position w:val="-4"/>
          <w:sz w:val="24"/>
          <w:szCs w:val="24"/>
          <w:lang w:val="es-CO"/>
        </w:rPr>
        <w:t>por el servidor</w:t>
      </w:r>
      <w:r w:rsidR="0078534F" w:rsidRPr="003D7D9D">
        <w:rPr>
          <w:rFonts w:cs="Tahoma"/>
          <w:spacing w:val="-2"/>
          <w:position w:val="-4"/>
          <w:sz w:val="24"/>
          <w:szCs w:val="24"/>
          <w:lang w:val="es-CO"/>
        </w:rPr>
        <w:t xml:space="preserve">, pese a no </w:t>
      </w:r>
      <w:r w:rsidR="0091204A" w:rsidRPr="003D7D9D">
        <w:rPr>
          <w:rFonts w:cs="Tahoma"/>
          <w:spacing w:val="-2"/>
          <w:position w:val="-4"/>
          <w:sz w:val="24"/>
          <w:szCs w:val="24"/>
          <w:lang w:val="es-CO"/>
        </w:rPr>
        <w:t xml:space="preserve">estar </w:t>
      </w:r>
      <w:r w:rsidR="0078534F" w:rsidRPr="003D7D9D">
        <w:rPr>
          <w:rFonts w:cs="Tahoma"/>
          <w:spacing w:val="-2"/>
          <w:position w:val="-4"/>
          <w:sz w:val="24"/>
          <w:szCs w:val="24"/>
          <w:lang w:val="es-CO"/>
        </w:rPr>
        <w:t xml:space="preserve">registrado en </w:t>
      </w:r>
      <w:r w:rsidR="0091204A" w:rsidRPr="003D7D9D">
        <w:rPr>
          <w:rFonts w:cs="Tahoma"/>
          <w:spacing w:val="-2"/>
          <w:position w:val="-4"/>
          <w:sz w:val="24"/>
          <w:szCs w:val="24"/>
          <w:lang w:val="es-CO"/>
        </w:rPr>
        <w:t xml:space="preserve">el </w:t>
      </w:r>
      <w:r w:rsidR="0078534F" w:rsidRPr="003D7D9D">
        <w:rPr>
          <w:rFonts w:cs="Tahoma"/>
          <w:spacing w:val="-2"/>
          <w:position w:val="-4"/>
          <w:sz w:val="24"/>
          <w:szCs w:val="24"/>
          <w:lang w:val="es-CO"/>
        </w:rPr>
        <w:t xml:space="preserve">aplicativo SAIA ni en </w:t>
      </w:r>
      <w:r w:rsidR="0091204A" w:rsidRPr="003D7D9D">
        <w:rPr>
          <w:rFonts w:cs="Tahoma"/>
          <w:spacing w:val="-2"/>
          <w:position w:val="-4"/>
          <w:sz w:val="24"/>
          <w:szCs w:val="24"/>
          <w:lang w:val="es-CO"/>
        </w:rPr>
        <w:t xml:space="preserve">el de </w:t>
      </w:r>
      <w:r w:rsidR="0078534F" w:rsidRPr="003D7D9D">
        <w:rPr>
          <w:rFonts w:cs="Tahoma"/>
          <w:spacing w:val="-2"/>
          <w:position w:val="-4"/>
          <w:sz w:val="24"/>
          <w:szCs w:val="24"/>
          <w:lang w:val="es-CO"/>
        </w:rPr>
        <w:t>citas presenciales.</w:t>
      </w:r>
    </w:p>
    <w:p w14:paraId="268D7F83" w14:textId="77777777" w:rsidR="00853C22" w:rsidRPr="003D7D9D" w:rsidRDefault="00853C22" w:rsidP="003D7D9D">
      <w:pPr>
        <w:spacing w:line="276" w:lineRule="auto"/>
        <w:ind w:right="51"/>
        <w:rPr>
          <w:rFonts w:cs="Tahoma"/>
          <w:spacing w:val="-2"/>
          <w:position w:val="-4"/>
          <w:sz w:val="24"/>
          <w:szCs w:val="24"/>
          <w:lang w:val="es-CO"/>
        </w:rPr>
      </w:pPr>
    </w:p>
    <w:p w14:paraId="124BB09A" w14:textId="400C487E" w:rsidR="008C6134" w:rsidRPr="003D7D9D" w:rsidRDefault="00476B82" w:rsidP="003D7D9D">
      <w:pPr>
        <w:spacing w:line="276" w:lineRule="auto"/>
        <w:ind w:right="51"/>
        <w:rPr>
          <w:rFonts w:cs="Tahoma"/>
          <w:spacing w:val="-2"/>
          <w:position w:val="-4"/>
          <w:sz w:val="24"/>
          <w:szCs w:val="24"/>
          <w:lang w:val="es-CO"/>
        </w:rPr>
      </w:pPr>
      <w:r w:rsidRPr="003D7D9D">
        <w:rPr>
          <w:rFonts w:cs="Tahoma"/>
          <w:spacing w:val="-2"/>
          <w:position w:val="-4"/>
          <w:sz w:val="24"/>
          <w:szCs w:val="24"/>
          <w:lang w:val="es-CO"/>
        </w:rPr>
        <w:t xml:space="preserve">En cuanto a la manifestación del letrado que atiende los intereses del señor </w:t>
      </w:r>
      <w:r w:rsidR="00D3356E" w:rsidRPr="003D7D9D">
        <w:rPr>
          <w:rFonts w:cs="Tahoma"/>
          <w:b/>
          <w:spacing w:val="-2"/>
          <w:position w:val="-4"/>
          <w:sz w:val="24"/>
          <w:szCs w:val="24"/>
          <w:lang w:val="es-CO"/>
        </w:rPr>
        <w:t>Ó</w:t>
      </w:r>
      <w:r w:rsidRPr="003D7D9D">
        <w:rPr>
          <w:rFonts w:cs="Tahoma"/>
          <w:b/>
          <w:spacing w:val="-2"/>
          <w:position w:val="-4"/>
          <w:sz w:val="24"/>
          <w:szCs w:val="24"/>
          <w:lang w:val="es-CO"/>
        </w:rPr>
        <w:t>SCAR</w:t>
      </w:r>
      <w:r w:rsidRPr="003D7D9D">
        <w:rPr>
          <w:rFonts w:cs="Tahoma"/>
          <w:spacing w:val="-2"/>
          <w:position w:val="-4"/>
          <w:sz w:val="24"/>
          <w:szCs w:val="24"/>
          <w:lang w:val="es-CO"/>
        </w:rPr>
        <w:t>, al decir que</w:t>
      </w:r>
      <w:r w:rsidR="008C6134" w:rsidRPr="003D7D9D">
        <w:rPr>
          <w:rFonts w:cs="Tahoma"/>
          <w:spacing w:val="-2"/>
          <w:position w:val="-4"/>
          <w:sz w:val="24"/>
          <w:szCs w:val="24"/>
          <w:lang w:val="es-CO"/>
        </w:rPr>
        <w:t xml:space="preserve"> no se cumplieron las exigencias para endilgarles el delito continuado, debe decirse en contravía de ello, que lo que se acreditó en juicio, no fue nada distinto</w:t>
      </w:r>
      <w:r w:rsidRPr="003D7D9D">
        <w:rPr>
          <w:rFonts w:cs="Tahoma"/>
          <w:spacing w:val="-2"/>
          <w:position w:val="-4"/>
          <w:sz w:val="24"/>
          <w:szCs w:val="24"/>
          <w:lang w:val="es-CO"/>
        </w:rPr>
        <w:t xml:space="preserve">, se itera, </w:t>
      </w:r>
      <w:r w:rsidR="008C6134" w:rsidRPr="003D7D9D">
        <w:rPr>
          <w:rFonts w:cs="Tahoma"/>
          <w:spacing w:val="-2"/>
          <w:position w:val="-4"/>
          <w:sz w:val="24"/>
          <w:szCs w:val="24"/>
          <w:lang w:val="es-CO"/>
        </w:rPr>
        <w:t xml:space="preserve">que tanto servidores públicos como particulares, se aliaron para incursionar en </w:t>
      </w:r>
      <w:r w:rsidR="00D3356E" w:rsidRPr="003D7D9D">
        <w:rPr>
          <w:rFonts w:cs="Tahoma"/>
          <w:spacing w:val="-2"/>
          <w:position w:val="-4"/>
          <w:sz w:val="24"/>
          <w:szCs w:val="24"/>
          <w:lang w:val="es-CO"/>
        </w:rPr>
        <w:t>tal</w:t>
      </w:r>
      <w:r w:rsidR="008C6134" w:rsidRPr="003D7D9D">
        <w:rPr>
          <w:rFonts w:cs="Tahoma"/>
          <w:spacing w:val="-2"/>
          <w:position w:val="-4"/>
          <w:sz w:val="24"/>
          <w:szCs w:val="24"/>
          <w:lang w:val="es-CO"/>
        </w:rPr>
        <w:t xml:space="preserve"> ilícito, en tanto pese a que su deber era atender única y exclusivamente a las personas que: (i) contaban con cita previa para la expedición de pasaportes; (ii) los que personalmente acudían a la sede de dicha oficina para presencialmente hacer el trámite, para lo cual recibían la ficha pertinente; (iii) los que por excepción legal debían </w:t>
      </w:r>
      <w:r w:rsidR="0091204A" w:rsidRPr="003D7D9D">
        <w:rPr>
          <w:rFonts w:cs="Tahoma"/>
          <w:spacing w:val="-2"/>
          <w:position w:val="-4"/>
          <w:sz w:val="24"/>
          <w:szCs w:val="24"/>
          <w:lang w:val="es-CO"/>
        </w:rPr>
        <w:t>despachar</w:t>
      </w:r>
      <w:r w:rsidR="008C6134" w:rsidRPr="003D7D9D">
        <w:rPr>
          <w:rFonts w:cs="Tahoma"/>
          <w:spacing w:val="-2"/>
          <w:position w:val="-4"/>
          <w:sz w:val="24"/>
          <w:szCs w:val="24"/>
          <w:lang w:val="es-CO"/>
        </w:rPr>
        <w:t>, acorde con lo Reglado en el Decreto 019 de 2012, y (iv) los que por situaciones especiales que fueran previamente verificables y una vez el Director los autorizara para que adelantaran el trámite, a nadie más podían atender, pero aun así, procedían a hacerlo en contravía de las disposiciones administrativas que estaban obligados a cumplir en su condición de servidores públicos</w:t>
      </w:r>
      <w:r w:rsidR="00BF1D26" w:rsidRPr="003D7D9D">
        <w:rPr>
          <w:rFonts w:cs="Tahoma"/>
          <w:spacing w:val="-2"/>
          <w:position w:val="-4"/>
          <w:sz w:val="24"/>
          <w:szCs w:val="24"/>
          <w:lang w:val="es-CO"/>
        </w:rPr>
        <w:t xml:space="preserve">, más concretamente a raíz de la directriz emanada del Director de la oficina de Pasaportes, como superior jerárquico de los servidores </w:t>
      </w:r>
      <w:r w:rsidR="00491509">
        <w:rPr>
          <w:rFonts w:cs="Tahoma"/>
          <w:b/>
          <w:spacing w:val="-2"/>
          <w:position w:val="-4"/>
          <w:sz w:val="24"/>
          <w:szCs w:val="24"/>
          <w:lang w:val="es-CO"/>
        </w:rPr>
        <w:t>OABS</w:t>
      </w:r>
      <w:r w:rsidR="00BF1D26" w:rsidRPr="003D7D9D">
        <w:rPr>
          <w:rFonts w:cs="Tahoma"/>
          <w:spacing w:val="-2"/>
          <w:position w:val="-4"/>
          <w:sz w:val="24"/>
          <w:szCs w:val="24"/>
          <w:lang w:val="es-CO"/>
        </w:rPr>
        <w:t xml:space="preserve"> y </w:t>
      </w:r>
      <w:r w:rsidR="008B7887">
        <w:rPr>
          <w:rFonts w:cs="Tahoma"/>
          <w:b/>
          <w:spacing w:val="-2"/>
          <w:position w:val="-4"/>
          <w:sz w:val="24"/>
          <w:szCs w:val="24"/>
          <w:lang w:val="es-CO"/>
        </w:rPr>
        <w:t>JECM</w:t>
      </w:r>
      <w:r w:rsidR="00BF1D26" w:rsidRPr="003D7D9D">
        <w:rPr>
          <w:rFonts w:cs="Tahoma"/>
          <w:spacing w:val="-2"/>
          <w:position w:val="-4"/>
          <w:sz w:val="24"/>
          <w:szCs w:val="24"/>
          <w:lang w:val="es-CO"/>
        </w:rPr>
        <w:t>, acá cuestionados.</w:t>
      </w:r>
    </w:p>
    <w:p w14:paraId="10DEF04D" w14:textId="53B56A86" w:rsidR="008C6134" w:rsidRPr="003D7D9D" w:rsidRDefault="008C6134" w:rsidP="003D7D9D">
      <w:pPr>
        <w:spacing w:line="276" w:lineRule="auto"/>
        <w:ind w:right="51"/>
        <w:rPr>
          <w:rFonts w:cs="Tahoma"/>
          <w:spacing w:val="-2"/>
          <w:position w:val="-4"/>
          <w:sz w:val="24"/>
          <w:szCs w:val="24"/>
          <w:lang w:val="es-CO"/>
        </w:rPr>
      </w:pPr>
    </w:p>
    <w:p w14:paraId="4855C2A3" w14:textId="1F0E9FF3" w:rsidR="008C6134" w:rsidRPr="003D7D9D" w:rsidRDefault="00B9640C" w:rsidP="003D7D9D">
      <w:pPr>
        <w:spacing w:line="276" w:lineRule="auto"/>
        <w:ind w:right="51"/>
        <w:rPr>
          <w:rFonts w:cs="Tahoma"/>
          <w:spacing w:val="-2"/>
          <w:position w:val="-4"/>
          <w:sz w:val="24"/>
          <w:szCs w:val="24"/>
          <w:lang w:val="es-CO"/>
        </w:rPr>
      </w:pPr>
      <w:r w:rsidRPr="003D7D9D">
        <w:rPr>
          <w:rFonts w:cs="Tahoma"/>
          <w:spacing w:val="-2"/>
          <w:position w:val="-4"/>
          <w:sz w:val="24"/>
          <w:szCs w:val="24"/>
          <w:lang w:val="es-CO"/>
        </w:rPr>
        <w:lastRenderedPageBreak/>
        <w:t xml:space="preserve">Esa </w:t>
      </w:r>
      <w:r w:rsidR="008C6134" w:rsidRPr="003D7D9D">
        <w:rPr>
          <w:rFonts w:cs="Tahoma"/>
          <w:spacing w:val="-2"/>
          <w:position w:val="-4"/>
          <w:sz w:val="24"/>
          <w:szCs w:val="24"/>
          <w:lang w:val="es-CO"/>
        </w:rPr>
        <w:t xml:space="preserve">actividad </w:t>
      </w:r>
      <w:r w:rsidR="008C6134" w:rsidRPr="003D7D9D">
        <w:rPr>
          <w:rFonts w:cs="Tahoma"/>
          <w:i/>
          <w:iCs/>
          <w:spacing w:val="-2"/>
          <w:position w:val="-4"/>
          <w:sz w:val="24"/>
          <w:szCs w:val="24"/>
          <w:lang w:val="es-CO"/>
        </w:rPr>
        <w:t>non sancta</w:t>
      </w:r>
      <w:r w:rsidR="008C6134" w:rsidRPr="003D7D9D">
        <w:rPr>
          <w:rFonts w:cs="Tahoma"/>
          <w:spacing w:val="-2"/>
          <w:position w:val="-4"/>
          <w:sz w:val="24"/>
          <w:szCs w:val="24"/>
          <w:lang w:val="es-CO"/>
        </w:rPr>
        <w:t xml:space="preserve"> que desplegaron los servidores, no fue aislad</w:t>
      </w:r>
      <w:r w:rsidR="00BF1D26" w:rsidRPr="003D7D9D">
        <w:rPr>
          <w:rFonts w:cs="Tahoma"/>
          <w:spacing w:val="-2"/>
          <w:position w:val="-4"/>
          <w:sz w:val="24"/>
          <w:szCs w:val="24"/>
          <w:lang w:val="es-CO"/>
        </w:rPr>
        <w:t>a</w:t>
      </w:r>
      <w:r w:rsidR="008C6134" w:rsidRPr="003D7D9D">
        <w:rPr>
          <w:rFonts w:cs="Tahoma"/>
          <w:spacing w:val="-2"/>
          <w:position w:val="-4"/>
          <w:sz w:val="24"/>
          <w:szCs w:val="24"/>
          <w:lang w:val="es-CO"/>
        </w:rPr>
        <w:t xml:space="preserve">, sino que por el contrario, acorde con las interceptaciones arrimadas, se tiene que los mismos tenían un plan preconcebido de tiempo atrás, al verificarse que ello se dio en diversas ocasiones, con igual modus operandi, con los </w:t>
      </w:r>
      <w:r w:rsidR="00E16EB5" w:rsidRPr="003D7D9D">
        <w:rPr>
          <w:rFonts w:cs="Tahoma"/>
          <w:spacing w:val="-2"/>
          <w:position w:val="-4"/>
          <w:sz w:val="24"/>
          <w:szCs w:val="24"/>
          <w:lang w:val="es-CO"/>
        </w:rPr>
        <w:t xml:space="preserve">demás </w:t>
      </w:r>
      <w:r w:rsidR="008C6134" w:rsidRPr="003D7D9D">
        <w:rPr>
          <w:rFonts w:cs="Tahoma"/>
          <w:spacing w:val="-2"/>
          <w:position w:val="-4"/>
          <w:sz w:val="24"/>
          <w:szCs w:val="24"/>
          <w:lang w:val="es-CO"/>
        </w:rPr>
        <w:t>involucrados y con</w:t>
      </w:r>
      <w:r w:rsidR="00526476" w:rsidRPr="003D7D9D">
        <w:rPr>
          <w:rFonts w:cs="Tahoma"/>
          <w:spacing w:val="-2"/>
          <w:position w:val="-4"/>
          <w:sz w:val="24"/>
          <w:szCs w:val="24"/>
          <w:lang w:val="es-CO"/>
        </w:rPr>
        <w:t xml:space="preserve"> similar </w:t>
      </w:r>
      <w:r w:rsidR="008C6134" w:rsidRPr="003D7D9D">
        <w:rPr>
          <w:rFonts w:cs="Tahoma"/>
          <w:spacing w:val="-2"/>
          <w:position w:val="-4"/>
          <w:sz w:val="24"/>
          <w:szCs w:val="24"/>
          <w:lang w:val="es-CO"/>
        </w:rPr>
        <w:t>vulneración del tipo penal, lo que comporta pregonar que en realidad nos encontramos ante un delito continuado, como la Sala de Casación Penal</w:t>
      </w:r>
      <w:r w:rsidR="008C6134" w:rsidRPr="003D7D9D">
        <w:rPr>
          <w:rStyle w:val="Refdenotaalpie"/>
          <w:rFonts w:ascii="Tahoma" w:hAnsi="Tahoma" w:cs="Tahoma"/>
          <w:spacing w:val="-2"/>
          <w:sz w:val="24"/>
          <w:szCs w:val="24"/>
        </w:rPr>
        <w:footnoteReference w:id="7"/>
      </w:r>
      <w:r w:rsidR="008C6134" w:rsidRPr="003D7D9D">
        <w:rPr>
          <w:rFonts w:cs="Tahoma"/>
          <w:spacing w:val="-2"/>
          <w:position w:val="-4"/>
          <w:sz w:val="24"/>
          <w:szCs w:val="24"/>
          <w:lang w:val="es-CO"/>
        </w:rPr>
        <w:t xml:space="preserve">, </w:t>
      </w:r>
      <w:r w:rsidR="00D3356E" w:rsidRPr="003D7D9D">
        <w:rPr>
          <w:rFonts w:cs="Tahoma"/>
          <w:spacing w:val="-2"/>
          <w:position w:val="-4"/>
          <w:sz w:val="24"/>
          <w:szCs w:val="24"/>
          <w:lang w:val="es-CO"/>
        </w:rPr>
        <w:t>lo ha sostenido</w:t>
      </w:r>
      <w:r w:rsidR="008C6134" w:rsidRPr="003D7D9D">
        <w:rPr>
          <w:rFonts w:cs="Tahoma"/>
          <w:spacing w:val="-2"/>
          <w:position w:val="-4"/>
          <w:sz w:val="24"/>
          <w:szCs w:val="24"/>
          <w:lang w:val="es-CO"/>
        </w:rPr>
        <w:t>:</w:t>
      </w:r>
    </w:p>
    <w:p w14:paraId="1D18B8E4" w14:textId="77777777" w:rsidR="008C6134" w:rsidRPr="003D7D9D" w:rsidRDefault="008C6134" w:rsidP="003D7D9D">
      <w:pPr>
        <w:spacing w:line="276" w:lineRule="auto"/>
        <w:ind w:right="51"/>
        <w:rPr>
          <w:rFonts w:cs="Tahoma"/>
          <w:spacing w:val="-2"/>
          <w:position w:val="-4"/>
          <w:sz w:val="24"/>
          <w:szCs w:val="24"/>
          <w:lang w:val="es-CO"/>
        </w:rPr>
      </w:pPr>
      <w:r w:rsidRPr="003D7D9D">
        <w:rPr>
          <w:rFonts w:cs="Tahoma"/>
          <w:spacing w:val="-2"/>
          <w:position w:val="-4"/>
          <w:sz w:val="24"/>
          <w:szCs w:val="24"/>
          <w:lang w:val="es-CO"/>
        </w:rPr>
        <w:t xml:space="preserve"> </w:t>
      </w:r>
    </w:p>
    <w:p w14:paraId="5879B5DA" w14:textId="77777777" w:rsidR="008C6134" w:rsidRPr="00C93AFE" w:rsidRDefault="008C6134" w:rsidP="00C93AFE">
      <w:pPr>
        <w:spacing w:line="240" w:lineRule="auto"/>
        <w:ind w:left="426" w:right="420"/>
        <w:rPr>
          <w:rFonts w:cs="Tahoma"/>
          <w:iCs/>
          <w:spacing w:val="-2"/>
          <w:sz w:val="22"/>
          <w:szCs w:val="24"/>
        </w:rPr>
      </w:pPr>
      <w:r w:rsidRPr="00C93AFE">
        <w:rPr>
          <w:rFonts w:cs="Tahoma"/>
          <w:iCs/>
          <w:spacing w:val="-2"/>
          <w:sz w:val="22"/>
          <w:szCs w:val="24"/>
        </w:rPr>
        <w:t>“[…] presupone la unidad de conducta, en el sentido final y normativo o jurídico penal, aunque desde el punto de vista físico o natural puedan individualizarse varios movimientos que a su vez parezcan coincidir repetidas veces con la misma descripción típica.</w:t>
      </w:r>
    </w:p>
    <w:p w14:paraId="504260C8" w14:textId="77777777" w:rsidR="008C6134" w:rsidRPr="00C93AFE" w:rsidRDefault="008C6134" w:rsidP="00C93AFE">
      <w:pPr>
        <w:spacing w:line="240" w:lineRule="auto"/>
        <w:ind w:left="426" w:right="420"/>
        <w:rPr>
          <w:rFonts w:cs="Tahoma"/>
          <w:iCs/>
          <w:spacing w:val="-2"/>
          <w:sz w:val="22"/>
          <w:szCs w:val="24"/>
        </w:rPr>
      </w:pPr>
      <w:r w:rsidRPr="00C93AFE">
        <w:rPr>
          <w:rFonts w:cs="Tahoma"/>
          <w:iCs/>
          <w:spacing w:val="-2"/>
          <w:sz w:val="22"/>
          <w:szCs w:val="24"/>
        </w:rPr>
        <w:t>[…]</w:t>
      </w:r>
    </w:p>
    <w:p w14:paraId="1D87CAC6" w14:textId="77777777" w:rsidR="008C6134" w:rsidRPr="00C93AFE" w:rsidRDefault="008C6134" w:rsidP="00C93AFE">
      <w:pPr>
        <w:spacing w:line="240" w:lineRule="auto"/>
        <w:ind w:left="426" w:right="420"/>
        <w:rPr>
          <w:rFonts w:cs="Tahoma"/>
          <w:iCs/>
          <w:spacing w:val="-2"/>
          <w:sz w:val="22"/>
          <w:szCs w:val="24"/>
        </w:rPr>
      </w:pPr>
      <w:r w:rsidRPr="00C93AFE">
        <w:rPr>
          <w:rFonts w:cs="Tahoma"/>
          <w:iCs/>
          <w:spacing w:val="-2"/>
          <w:sz w:val="22"/>
          <w:szCs w:val="24"/>
        </w:rPr>
        <w:t>En ese orden de ideas, se está frente a un evento de delito continuado cuando el autor en desarrollo de un plan preconcebido, con la misma proyección final de la conducta, realiza varias acciones u omisiones que afectan un bien jurídico que admite graduación, que de analizarse separadamente podrían adecuarse típicamente como la reiteración del mismo precepto penal, o comportaría la incursión en uno de semejante estructura (</w:t>
      </w:r>
      <w:proofErr w:type="spellStart"/>
      <w:r w:rsidRPr="00C93AFE">
        <w:rPr>
          <w:rFonts w:cs="Tahoma"/>
          <w:iCs/>
          <w:spacing w:val="-2"/>
          <w:sz w:val="22"/>
          <w:szCs w:val="24"/>
        </w:rPr>
        <w:t>vgr</w:t>
      </w:r>
      <w:proofErr w:type="spellEnd"/>
      <w:r w:rsidRPr="00C93AFE">
        <w:rPr>
          <w:rFonts w:cs="Tahoma"/>
          <w:iCs/>
          <w:spacing w:val="-2"/>
          <w:sz w:val="22"/>
          <w:szCs w:val="24"/>
        </w:rPr>
        <w:t>.: hurto, hurto calificado, hurto agravado); y tal comportamiento produce consecuencias sobre uno o varios sujetos pasivos”</w:t>
      </w:r>
    </w:p>
    <w:p w14:paraId="7D7AD9E7" w14:textId="77777777" w:rsidR="008C6134" w:rsidRPr="003D7D9D" w:rsidRDefault="008C6134" w:rsidP="003D7D9D">
      <w:pPr>
        <w:spacing w:line="276" w:lineRule="auto"/>
        <w:ind w:left="851"/>
        <w:rPr>
          <w:rFonts w:cs="Tahoma"/>
          <w:i/>
          <w:iCs/>
          <w:spacing w:val="-2"/>
          <w:sz w:val="24"/>
          <w:szCs w:val="24"/>
        </w:rPr>
      </w:pPr>
    </w:p>
    <w:p w14:paraId="5CEE0288" w14:textId="157409D8" w:rsidR="00DF18D8" w:rsidRPr="003D7D9D" w:rsidRDefault="00DF18D8"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Para ello mír</w:t>
      </w:r>
      <w:r w:rsidR="009B4881" w:rsidRPr="003D7D9D">
        <w:rPr>
          <w:rFonts w:ascii="Tahoma" w:hAnsi="Tahoma" w:cs="Tahoma"/>
          <w:b w:val="0"/>
          <w:spacing w:val="-2"/>
          <w:sz w:val="24"/>
          <w:szCs w:val="24"/>
        </w:rPr>
        <w:t>e</w:t>
      </w:r>
      <w:r w:rsidRPr="003D7D9D">
        <w:rPr>
          <w:rFonts w:ascii="Tahoma" w:hAnsi="Tahoma" w:cs="Tahoma"/>
          <w:b w:val="0"/>
          <w:spacing w:val="-2"/>
          <w:sz w:val="24"/>
          <w:szCs w:val="24"/>
        </w:rPr>
        <w:t xml:space="preserve">se incluso la conversación sostenida entre los coprocesados </w:t>
      </w:r>
      <w:r w:rsidR="00E821B0">
        <w:rPr>
          <w:rFonts w:ascii="Tahoma" w:hAnsi="Tahoma" w:cs="Tahoma"/>
          <w:spacing w:val="-2"/>
          <w:sz w:val="24"/>
          <w:szCs w:val="24"/>
        </w:rPr>
        <w:t>JECM</w:t>
      </w:r>
      <w:r w:rsidRPr="003D7D9D">
        <w:rPr>
          <w:rFonts w:ascii="Tahoma" w:hAnsi="Tahoma" w:cs="Tahoma"/>
          <w:b w:val="0"/>
          <w:spacing w:val="-2"/>
          <w:sz w:val="24"/>
          <w:szCs w:val="24"/>
        </w:rPr>
        <w:t xml:space="preserve"> y el tramitador </w:t>
      </w:r>
      <w:r w:rsidR="00DF453F">
        <w:rPr>
          <w:rFonts w:ascii="Tahoma" w:hAnsi="Tahoma" w:cs="Tahoma"/>
          <w:spacing w:val="-2"/>
          <w:sz w:val="24"/>
          <w:szCs w:val="24"/>
        </w:rPr>
        <w:t>HJMT</w:t>
      </w:r>
      <w:r w:rsidRPr="003D7D9D">
        <w:rPr>
          <w:rFonts w:ascii="Tahoma" w:hAnsi="Tahoma" w:cs="Tahoma"/>
          <w:b w:val="0"/>
          <w:spacing w:val="-2"/>
          <w:sz w:val="24"/>
          <w:szCs w:val="24"/>
        </w:rPr>
        <w:t>, donde se da cuenta que en efecto, de las actividades ilícitas que desarrollaban, tenían conocimiento los acá sentenciados, e incluso, aunque el</w:t>
      </w:r>
      <w:r w:rsidR="009B4881" w:rsidRPr="003D7D9D">
        <w:rPr>
          <w:rFonts w:ascii="Tahoma" w:hAnsi="Tahoma" w:cs="Tahoma"/>
          <w:b w:val="0"/>
          <w:spacing w:val="-2"/>
          <w:sz w:val="24"/>
          <w:szCs w:val="24"/>
        </w:rPr>
        <w:t xml:space="preserve"> </w:t>
      </w:r>
      <w:r w:rsidRPr="003D7D9D">
        <w:rPr>
          <w:rFonts w:ascii="Tahoma" w:hAnsi="Tahoma" w:cs="Tahoma"/>
          <w:b w:val="0"/>
          <w:spacing w:val="-2"/>
          <w:sz w:val="24"/>
          <w:szCs w:val="24"/>
        </w:rPr>
        <w:t xml:space="preserve">aludido tramitador refirió que le informara a otra servidora de la Dirección de Pasaportes, el señor </w:t>
      </w:r>
      <w:r w:rsidRPr="003D7D9D">
        <w:rPr>
          <w:rFonts w:ascii="Tahoma" w:hAnsi="Tahoma" w:cs="Tahoma"/>
          <w:spacing w:val="-2"/>
          <w:sz w:val="24"/>
          <w:szCs w:val="24"/>
        </w:rPr>
        <w:t>CM</w:t>
      </w:r>
      <w:r w:rsidRPr="003D7D9D">
        <w:rPr>
          <w:rFonts w:ascii="Tahoma" w:hAnsi="Tahoma" w:cs="Tahoma"/>
          <w:b w:val="0"/>
          <w:spacing w:val="-2"/>
          <w:sz w:val="24"/>
          <w:szCs w:val="24"/>
        </w:rPr>
        <w:t>, se alertó por cuanto la misma podría “pillarse” la situación. Esto fue lo que se escuchó en la comunicación de noviembre 25 de 2016, a las 07</w:t>
      </w:r>
      <w:r w:rsidR="0053212A" w:rsidRPr="003D7D9D">
        <w:rPr>
          <w:rFonts w:ascii="Tahoma" w:hAnsi="Tahoma" w:cs="Tahoma"/>
          <w:b w:val="0"/>
          <w:spacing w:val="-2"/>
          <w:sz w:val="24"/>
          <w:szCs w:val="24"/>
        </w:rPr>
        <w:t>:</w:t>
      </w:r>
      <w:r w:rsidRPr="003D7D9D">
        <w:rPr>
          <w:rFonts w:ascii="Tahoma" w:hAnsi="Tahoma" w:cs="Tahoma"/>
          <w:b w:val="0"/>
          <w:spacing w:val="-2"/>
          <w:sz w:val="24"/>
          <w:szCs w:val="24"/>
        </w:rPr>
        <w:t>40 horas:</w:t>
      </w:r>
    </w:p>
    <w:p w14:paraId="31E4026F" w14:textId="77777777" w:rsidR="00DF18D8" w:rsidRPr="003D7D9D" w:rsidRDefault="00DF18D8" w:rsidP="003D7D9D">
      <w:pPr>
        <w:spacing w:line="276" w:lineRule="auto"/>
        <w:rPr>
          <w:rFonts w:cs="Tahoma"/>
          <w:spacing w:val="-2"/>
          <w:position w:val="4"/>
          <w:sz w:val="24"/>
          <w:szCs w:val="24"/>
        </w:rPr>
      </w:pPr>
    </w:p>
    <w:p w14:paraId="133E2CCD" w14:textId="024DDD16" w:rsidR="00DF18D8" w:rsidRPr="003D7D9D" w:rsidRDefault="00F2699E" w:rsidP="003D7D9D">
      <w:pPr>
        <w:spacing w:line="276" w:lineRule="auto"/>
        <w:rPr>
          <w:rFonts w:cs="Tahoma"/>
          <w:spacing w:val="-2"/>
          <w:position w:val="4"/>
          <w:sz w:val="24"/>
          <w:szCs w:val="24"/>
        </w:rPr>
      </w:pPr>
      <w:bookmarkStart w:id="7" w:name="_Hlk127165779"/>
      <w:proofErr w:type="spellStart"/>
      <w:r w:rsidRPr="003D7D9D">
        <w:rPr>
          <w:rFonts w:cs="Tahoma"/>
          <w:spacing w:val="-2"/>
          <w:position w:val="4"/>
          <w:sz w:val="24"/>
          <w:szCs w:val="24"/>
        </w:rPr>
        <w:t>J</w:t>
      </w:r>
      <w:r w:rsidR="005C1899" w:rsidRPr="003D7D9D">
        <w:rPr>
          <w:rFonts w:cs="Tahoma"/>
          <w:spacing w:val="-2"/>
          <w:position w:val="4"/>
          <w:sz w:val="24"/>
          <w:szCs w:val="24"/>
        </w:rPr>
        <w:t>honnatan</w:t>
      </w:r>
      <w:bookmarkEnd w:id="7"/>
      <w:proofErr w:type="spellEnd"/>
      <w:r w:rsidR="00DF18D8" w:rsidRPr="003D7D9D">
        <w:rPr>
          <w:rFonts w:cs="Tahoma"/>
          <w:spacing w:val="-2"/>
          <w:position w:val="4"/>
          <w:sz w:val="24"/>
          <w:szCs w:val="24"/>
        </w:rPr>
        <w:t xml:space="preserve">: </w:t>
      </w:r>
      <w:r w:rsidR="0053212A" w:rsidRPr="003D7D9D">
        <w:rPr>
          <w:rFonts w:cs="Tahoma"/>
          <w:spacing w:val="-2"/>
          <w:position w:val="4"/>
          <w:sz w:val="24"/>
          <w:szCs w:val="24"/>
        </w:rPr>
        <w:t>¿</w:t>
      </w:r>
      <w:r w:rsidR="00DF18D8" w:rsidRPr="003D7D9D">
        <w:rPr>
          <w:rFonts w:cs="Tahoma"/>
          <w:spacing w:val="-2"/>
          <w:position w:val="4"/>
          <w:sz w:val="24"/>
          <w:szCs w:val="24"/>
        </w:rPr>
        <w:t>aló</w:t>
      </w:r>
      <w:r w:rsidR="0053212A" w:rsidRPr="003D7D9D">
        <w:rPr>
          <w:rFonts w:cs="Tahoma"/>
          <w:spacing w:val="-2"/>
          <w:position w:val="4"/>
          <w:sz w:val="24"/>
          <w:szCs w:val="24"/>
        </w:rPr>
        <w:t>?</w:t>
      </w:r>
    </w:p>
    <w:p w14:paraId="53496B18" w14:textId="7AF7B917" w:rsidR="00DF18D8" w:rsidRPr="003D7D9D" w:rsidRDefault="00DF18D8" w:rsidP="003D7D9D">
      <w:pPr>
        <w:spacing w:line="276" w:lineRule="auto"/>
        <w:rPr>
          <w:rFonts w:cs="Tahoma"/>
          <w:spacing w:val="-2"/>
          <w:position w:val="4"/>
          <w:sz w:val="24"/>
          <w:szCs w:val="24"/>
        </w:rPr>
      </w:pPr>
      <w:r w:rsidRPr="003D7D9D">
        <w:rPr>
          <w:rFonts w:cs="Tahoma"/>
          <w:spacing w:val="-2"/>
          <w:position w:val="4"/>
          <w:sz w:val="24"/>
          <w:szCs w:val="24"/>
        </w:rPr>
        <w:t>Héctor: al</w:t>
      </w:r>
      <w:r w:rsidR="000A1EF2" w:rsidRPr="003D7D9D">
        <w:rPr>
          <w:rFonts w:cs="Tahoma"/>
          <w:spacing w:val="-2"/>
          <w:position w:val="4"/>
          <w:sz w:val="24"/>
          <w:szCs w:val="24"/>
        </w:rPr>
        <w:t>ó</w:t>
      </w:r>
      <w:r w:rsidRPr="003D7D9D">
        <w:rPr>
          <w:rFonts w:cs="Tahoma"/>
          <w:spacing w:val="-2"/>
          <w:position w:val="4"/>
          <w:sz w:val="24"/>
          <w:szCs w:val="24"/>
        </w:rPr>
        <w:t xml:space="preserve"> niño, ¿usted está en la gobernación? […] ¿aquí en el trabajo</w:t>
      </w:r>
      <w:r w:rsidR="005C1899" w:rsidRPr="003D7D9D">
        <w:rPr>
          <w:rFonts w:cs="Tahoma"/>
          <w:spacing w:val="-2"/>
          <w:position w:val="4"/>
          <w:sz w:val="24"/>
          <w:szCs w:val="24"/>
        </w:rPr>
        <w:t>?</w:t>
      </w:r>
      <w:r w:rsidRPr="003D7D9D">
        <w:rPr>
          <w:rFonts w:cs="Tahoma"/>
          <w:spacing w:val="-2"/>
          <w:position w:val="4"/>
          <w:sz w:val="24"/>
          <w:szCs w:val="24"/>
        </w:rPr>
        <w:t xml:space="preserve">, </w:t>
      </w:r>
      <w:r w:rsidR="005C1899" w:rsidRPr="003D7D9D">
        <w:rPr>
          <w:rFonts w:cs="Tahoma"/>
          <w:spacing w:val="-2"/>
          <w:position w:val="4"/>
          <w:sz w:val="24"/>
          <w:szCs w:val="24"/>
        </w:rPr>
        <w:t>¿</w:t>
      </w:r>
      <w:r w:rsidRPr="003D7D9D">
        <w:rPr>
          <w:rFonts w:cs="Tahoma"/>
          <w:spacing w:val="-2"/>
          <w:position w:val="4"/>
          <w:sz w:val="24"/>
          <w:szCs w:val="24"/>
        </w:rPr>
        <w:t>en la Gobernación?</w:t>
      </w:r>
    </w:p>
    <w:p w14:paraId="429E6185" w14:textId="7A54BF32" w:rsidR="00DF18D8" w:rsidRPr="003D7D9D" w:rsidRDefault="005C1899" w:rsidP="003D7D9D">
      <w:pPr>
        <w:spacing w:line="276" w:lineRule="auto"/>
        <w:rPr>
          <w:rFonts w:cs="Tahoma"/>
          <w:spacing w:val="-2"/>
          <w:position w:val="4"/>
          <w:sz w:val="24"/>
          <w:szCs w:val="24"/>
        </w:rPr>
      </w:pPr>
      <w:r w:rsidRPr="003D7D9D">
        <w:rPr>
          <w:rFonts w:cs="Tahoma"/>
          <w:spacing w:val="-2"/>
          <w:position w:val="4"/>
          <w:sz w:val="24"/>
          <w:szCs w:val="24"/>
        </w:rPr>
        <w:t>Jhonnatan</w:t>
      </w:r>
      <w:r w:rsidR="00DF18D8" w:rsidRPr="003D7D9D">
        <w:rPr>
          <w:rFonts w:cs="Tahoma"/>
          <w:spacing w:val="-2"/>
          <w:position w:val="4"/>
          <w:sz w:val="24"/>
          <w:szCs w:val="24"/>
        </w:rPr>
        <w:t>: no, nada, por la mañana no, hoy no.</w:t>
      </w:r>
    </w:p>
    <w:p w14:paraId="510FF113" w14:textId="77777777" w:rsidR="00DF18D8" w:rsidRPr="003D7D9D" w:rsidRDefault="00DF18D8" w:rsidP="003D7D9D">
      <w:pPr>
        <w:spacing w:line="276" w:lineRule="auto"/>
        <w:rPr>
          <w:rFonts w:cs="Tahoma"/>
          <w:spacing w:val="-2"/>
          <w:position w:val="4"/>
          <w:sz w:val="24"/>
          <w:szCs w:val="24"/>
        </w:rPr>
      </w:pPr>
      <w:r w:rsidRPr="003D7D9D">
        <w:rPr>
          <w:rFonts w:cs="Tahoma"/>
          <w:spacing w:val="-2"/>
          <w:position w:val="4"/>
          <w:sz w:val="24"/>
          <w:szCs w:val="24"/>
        </w:rPr>
        <w:t>Héctor: ah […] tengo dos clientes […], ahí los tengo metidos allá chino.</w:t>
      </w:r>
    </w:p>
    <w:p w14:paraId="6BA043DC" w14:textId="1BEA382B" w:rsidR="00DF18D8" w:rsidRPr="003D7D9D" w:rsidRDefault="005C1899" w:rsidP="003D7D9D">
      <w:pPr>
        <w:spacing w:line="276" w:lineRule="auto"/>
        <w:rPr>
          <w:rFonts w:cs="Tahoma"/>
          <w:spacing w:val="-2"/>
          <w:position w:val="4"/>
          <w:sz w:val="24"/>
          <w:szCs w:val="24"/>
        </w:rPr>
      </w:pPr>
      <w:r w:rsidRPr="003D7D9D">
        <w:rPr>
          <w:rFonts w:cs="Tahoma"/>
          <w:spacing w:val="-2"/>
          <w:position w:val="4"/>
          <w:sz w:val="24"/>
          <w:szCs w:val="24"/>
        </w:rPr>
        <w:t>Jhonnatan</w:t>
      </w:r>
      <w:r w:rsidR="00DF18D8" w:rsidRPr="003D7D9D">
        <w:rPr>
          <w:rFonts w:cs="Tahoma"/>
          <w:spacing w:val="-2"/>
          <w:position w:val="4"/>
          <w:sz w:val="24"/>
          <w:szCs w:val="24"/>
        </w:rPr>
        <w:t xml:space="preserve">: cómo se llaman. No tengo forma de llamar a nadie, es que estoy metido por acá en una cita. </w:t>
      </w:r>
    </w:p>
    <w:p w14:paraId="7E584694" w14:textId="47AB6C25" w:rsidR="00DF18D8" w:rsidRPr="003D7D9D" w:rsidRDefault="00DF18D8" w:rsidP="003D7D9D">
      <w:pPr>
        <w:spacing w:line="276" w:lineRule="auto"/>
        <w:rPr>
          <w:rFonts w:cs="Tahoma"/>
          <w:spacing w:val="-2"/>
          <w:position w:val="4"/>
          <w:sz w:val="24"/>
          <w:szCs w:val="24"/>
        </w:rPr>
      </w:pPr>
      <w:r w:rsidRPr="003D7D9D">
        <w:rPr>
          <w:rFonts w:cs="Tahoma"/>
          <w:spacing w:val="-2"/>
          <w:position w:val="4"/>
          <w:sz w:val="24"/>
          <w:szCs w:val="24"/>
        </w:rPr>
        <w:t>Héctor: ay, no me diga eso chino, no, y esa gente está sentada allá […], entonces me toca, ¿y por qué no llama a polo y le dice, le dice que le haga ese catorce? es que tengo esa gente ahí […]</w:t>
      </w:r>
    </w:p>
    <w:p w14:paraId="1B989F1E" w14:textId="6ADFEA4A" w:rsidR="00DF18D8" w:rsidRPr="003D7D9D" w:rsidRDefault="005C1899" w:rsidP="003D7D9D">
      <w:pPr>
        <w:spacing w:line="276" w:lineRule="auto"/>
        <w:rPr>
          <w:rFonts w:cs="Tahoma"/>
          <w:spacing w:val="-2"/>
          <w:position w:val="4"/>
          <w:sz w:val="24"/>
          <w:szCs w:val="24"/>
        </w:rPr>
      </w:pPr>
      <w:r w:rsidRPr="003D7D9D">
        <w:rPr>
          <w:rFonts w:cs="Tahoma"/>
          <w:spacing w:val="-2"/>
          <w:position w:val="4"/>
          <w:sz w:val="24"/>
          <w:szCs w:val="24"/>
        </w:rPr>
        <w:t>Jhonnatan</w:t>
      </w:r>
      <w:r w:rsidR="00DF18D8" w:rsidRPr="003D7D9D">
        <w:rPr>
          <w:rFonts w:cs="Tahoma"/>
          <w:spacing w:val="-2"/>
          <w:position w:val="4"/>
          <w:sz w:val="24"/>
          <w:szCs w:val="24"/>
        </w:rPr>
        <w:t xml:space="preserve">: POLO está en vacaciones. </w:t>
      </w:r>
    </w:p>
    <w:p w14:paraId="491D0569" w14:textId="77777777" w:rsidR="00DF18D8" w:rsidRPr="003D7D9D" w:rsidRDefault="00DF18D8" w:rsidP="003D7D9D">
      <w:pPr>
        <w:spacing w:line="276" w:lineRule="auto"/>
        <w:rPr>
          <w:rFonts w:cs="Tahoma"/>
          <w:spacing w:val="-2"/>
          <w:position w:val="4"/>
          <w:sz w:val="24"/>
          <w:szCs w:val="24"/>
        </w:rPr>
      </w:pPr>
      <w:r w:rsidRPr="003D7D9D">
        <w:rPr>
          <w:rFonts w:cs="Tahoma"/>
          <w:spacing w:val="-2"/>
          <w:position w:val="4"/>
          <w:sz w:val="24"/>
          <w:szCs w:val="24"/>
        </w:rPr>
        <w:t>Héctor:  POLO, POLO puede llamar a YOLANDA.</w:t>
      </w:r>
    </w:p>
    <w:p w14:paraId="796559DE" w14:textId="534A2F81" w:rsidR="00DF18D8" w:rsidRPr="003D7D9D" w:rsidRDefault="005C1899" w:rsidP="003D7D9D">
      <w:pPr>
        <w:spacing w:line="276" w:lineRule="auto"/>
        <w:rPr>
          <w:rFonts w:cs="Tahoma"/>
          <w:spacing w:val="-2"/>
          <w:position w:val="4"/>
          <w:sz w:val="24"/>
          <w:szCs w:val="24"/>
        </w:rPr>
      </w:pPr>
      <w:r w:rsidRPr="003D7D9D">
        <w:rPr>
          <w:rFonts w:cs="Tahoma"/>
          <w:spacing w:val="-2"/>
          <w:position w:val="4"/>
          <w:sz w:val="24"/>
          <w:szCs w:val="24"/>
        </w:rPr>
        <w:t>Jhonnatan</w:t>
      </w:r>
      <w:r w:rsidR="00DF18D8" w:rsidRPr="003D7D9D">
        <w:rPr>
          <w:rFonts w:cs="Tahoma"/>
          <w:spacing w:val="-2"/>
          <w:position w:val="4"/>
          <w:sz w:val="24"/>
          <w:szCs w:val="24"/>
        </w:rPr>
        <w:t>: espere yo miro con quién.</w:t>
      </w:r>
    </w:p>
    <w:p w14:paraId="403599DA" w14:textId="77777777" w:rsidR="00DF18D8" w:rsidRPr="003D7D9D" w:rsidRDefault="00DF18D8" w:rsidP="003D7D9D">
      <w:pPr>
        <w:spacing w:line="276" w:lineRule="auto"/>
        <w:rPr>
          <w:rFonts w:cs="Tahoma"/>
          <w:spacing w:val="-2"/>
          <w:position w:val="4"/>
          <w:sz w:val="24"/>
          <w:szCs w:val="24"/>
        </w:rPr>
      </w:pPr>
      <w:r w:rsidRPr="003D7D9D">
        <w:rPr>
          <w:rFonts w:cs="Tahoma"/>
          <w:spacing w:val="-2"/>
          <w:position w:val="4"/>
          <w:sz w:val="24"/>
          <w:szCs w:val="24"/>
        </w:rPr>
        <w:t>Héctor:   o dígale a ÓSCAR o a YOLANDA.</w:t>
      </w:r>
    </w:p>
    <w:p w14:paraId="635C11F1" w14:textId="774B0BCF" w:rsidR="00DF18D8" w:rsidRPr="003D7D9D" w:rsidRDefault="005C1899" w:rsidP="003D7D9D">
      <w:pPr>
        <w:spacing w:line="276" w:lineRule="auto"/>
        <w:rPr>
          <w:rFonts w:cs="Tahoma"/>
          <w:spacing w:val="-2"/>
          <w:position w:val="4"/>
          <w:sz w:val="24"/>
          <w:szCs w:val="24"/>
        </w:rPr>
      </w:pPr>
      <w:r w:rsidRPr="003D7D9D">
        <w:rPr>
          <w:rFonts w:cs="Tahoma"/>
          <w:spacing w:val="-2"/>
          <w:position w:val="4"/>
          <w:sz w:val="24"/>
          <w:szCs w:val="24"/>
        </w:rPr>
        <w:t>Jhonnatan</w:t>
      </w:r>
      <w:r w:rsidR="00DF18D8" w:rsidRPr="003D7D9D">
        <w:rPr>
          <w:rFonts w:cs="Tahoma"/>
          <w:spacing w:val="-2"/>
          <w:position w:val="4"/>
          <w:sz w:val="24"/>
          <w:szCs w:val="24"/>
        </w:rPr>
        <w:t>: cuáles, ¿cuáles son los nombres?</w:t>
      </w:r>
    </w:p>
    <w:p w14:paraId="5E292AE8" w14:textId="611A0354" w:rsidR="00DF18D8" w:rsidRPr="003D7D9D" w:rsidRDefault="00DF18D8" w:rsidP="003D7D9D">
      <w:pPr>
        <w:spacing w:line="276" w:lineRule="auto"/>
        <w:rPr>
          <w:rFonts w:cs="Tahoma"/>
          <w:spacing w:val="-2"/>
          <w:position w:val="4"/>
          <w:sz w:val="24"/>
          <w:szCs w:val="24"/>
        </w:rPr>
      </w:pPr>
      <w:r w:rsidRPr="003D7D9D">
        <w:rPr>
          <w:rFonts w:cs="Tahoma"/>
          <w:spacing w:val="-2"/>
          <w:position w:val="4"/>
          <w:sz w:val="24"/>
          <w:szCs w:val="24"/>
        </w:rPr>
        <w:t>Héctor:   ahí están en el teléfono, ahí se los mandé a usted.</w:t>
      </w:r>
    </w:p>
    <w:p w14:paraId="6C5FF6BF" w14:textId="497B0E3C" w:rsidR="00DF18D8" w:rsidRPr="003D7D9D" w:rsidRDefault="005C1899" w:rsidP="003D7D9D">
      <w:pPr>
        <w:spacing w:line="276" w:lineRule="auto"/>
        <w:rPr>
          <w:rFonts w:cs="Tahoma"/>
          <w:spacing w:val="-2"/>
          <w:position w:val="4"/>
          <w:sz w:val="24"/>
          <w:szCs w:val="24"/>
        </w:rPr>
      </w:pPr>
      <w:r w:rsidRPr="003D7D9D">
        <w:rPr>
          <w:rFonts w:cs="Tahoma"/>
          <w:spacing w:val="-2"/>
          <w:position w:val="4"/>
          <w:sz w:val="24"/>
          <w:szCs w:val="24"/>
        </w:rPr>
        <w:t>Jhonnatan</w:t>
      </w:r>
      <w:r w:rsidR="00DF18D8" w:rsidRPr="003D7D9D">
        <w:rPr>
          <w:rFonts w:cs="Tahoma"/>
          <w:spacing w:val="-2"/>
          <w:position w:val="4"/>
          <w:sz w:val="24"/>
          <w:szCs w:val="24"/>
        </w:rPr>
        <w:t xml:space="preserve">: no, no, es que no tengo Whatsapp, no tengo Whatsapp, es que estoy en una cita. </w:t>
      </w:r>
    </w:p>
    <w:p w14:paraId="3889EFE1" w14:textId="6C52F4EC" w:rsidR="00DF18D8" w:rsidRPr="003D7D9D" w:rsidRDefault="00DF18D8" w:rsidP="003D7D9D">
      <w:pPr>
        <w:spacing w:line="276" w:lineRule="auto"/>
        <w:rPr>
          <w:rFonts w:cs="Tahoma"/>
          <w:spacing w:val="-2"/>
          <w:position w:val="4"/>
          <w:sz w:val="24"/>
          <w:szCs w:val="24"/>
        </w:rPr>
      </w:pPr>
      <w:r w:rsidRPr="003D7D9D">
        <w:rPr>
          <w:rFonts w:cs="Tahoma"/>
          <w:spacing w:val="-2"/>
          <w:position w:val="4"/>
          <w:sz w:val="24"/>
          <w:szCs w:val="24"/>
        </w:rPr>
        <w:t>Héctor:   entonces espere pues, entonces le pas</w:t>
      </w:r>
      <w:r w:rsidR="000A1EF2" w:rsidRPr="003D7D9D">
        <w:rPr>
          <w:rFonts w:cs="Tahoma"/>
          <w:spacing w:val="-2"/>
          <w:position w:val="4"/>
          <w:sz w:val="24"/>
          <w:szCs w:val="24"/>
        </w:rPr>
        <w:t>o</w:t>
      </w:r>
      <w:r w:rsidRPr="003D7D9D">
        <w:rPr>
          <w:rFonts w:cs="Tahoma"/>
          <w:spacing w:val="-2"/>
          <w:position w:val="4"/>
          <w:sz w:val="24"/>
          <w:szCs w:val="24"/>
        </w:rPr>
        <w:t xml:space="preserve"> los datos una vez de él acá, porqu</w:t>
      </w:r>
      <w:r w:rsidR="005C1899" w:rsidRPr="003D7D9D">
        <w:rPr>
          <w:rFonts w:cs="Tahoma"/>
          <w:spacing w:val="-2"/>
          <w:position w:val="4"/>
          <w:sz w:val="24"/>
          <w:szCs w:val="24"/>
        </w:rPr>
        <w:t>é</w:t>
      </w:r>
      <w:r w:rsidRPr="003D7D9D">
        <w:rPr>
          <w:rFonts w:cs="Tahoma"/>
          <w:spacing w:val="-2"/>
          <w:position w:val="4"/>
          <w:sz w:val="24"/>
          <w:szCs w:val="24"/>
        </w:rPr>
        <w:t xml:space="preserve">. </w:t>
      </w:r>
    </w:p>
    <w:p w14:paraId="1EC45332" w14:textId="7D91AB7D" w:rsidR="00DF18D8" w:rsidRPr="003D7D9D" w:rsidRDefault="005C1899" w:rsidP="003D7D9D">
      <w:pPr>
        <w:spacing w:line="276" w:lineRule="auto"/>
        <w:rPr>
          <w:rFonts w:cs="Tahoma"/>
          <w:spacing w:val="-2"/>
          <w:position w:val="4"/>
          <w:sz w:val="24"/>
          <w:szCs w:val="24"/>
        </w:rPr>
      </w:pPr>
      <w:r w:rsidRPr="003D7D9D">
        <w:rPr>
          <w:rFonts w:cs="Tahoma"/>
          <w:spacing w:val="-2"/>
          <w:position w:val="4"/>
          <w:sz w:val="24"/>
          <w:szCs w:val="24"/>
        </w:rPr>
        <w:t>Jhonnatan</w:t>
      </w:r>
      <w:r w:rsidR="00DF18D8" w:rsidRPr="003D7D9D">
        <w:rPr>
          <w:rFonts w:cs="Tahoma"/>
          <w:spacing w:val="-2"/>
          <w:position w:val="4"/>
          <w:sz w:val="24"/>
          <w:szCs w:val="24"/>
        </w:rPr>
        <w:t>: si para yo llamar a, no, ¿a qui</w:t>
      </w:r>
      <w:r w:rsidRPr="003D7D9D">
        <w:rPr>
          <w:rFonts w:cs="Tahoma"/>
          <w:spacing w:val="-2"/>
          <w:position w:val="4"/>
          <w:sz w:val="24"/>
          <w:szCs w:val="24"/>
        </w:rPr>
        <w:t>é</w:t>
      </w:r>
      <w:r w:rsidR="00DF18D8" w:rsidRPr="003D7D9D">
        <w:rPr>
          <w:rFonts w:cs="Tahoma"/>
          <w:spacing w:val="-2"/>
          <w:position w:val="4"/>
          <w:sz w:val="24"/>
          <w:szCs w:val="24"/>
        </w:rPr>
        <w:t>n?, es que no hay a quien llamar.</w:t>
      </w:r>
    </w:p>
    <w:p w14:paraId="6CB87170" w14:textId="77777777" w:rsidR="00DF18D8" w:rsidRPr="003D7D9D" w:rsidRDefault="00DF18D8" w:rsidP="003D7D9D">
      <w:pPr>
        <w:spacing w:line="276" w:lineRule="auto"/>
        <w:rPr>
          <w:rFonts w:cs="Tahoma"/>
          <w:spacing w:val="-2"/>
          <w:position w:val="4"/>
          <w:sz w:val="24"/>
          <w:szCs w:val="24"/>
        </w:rPr>
      </w:pPr>
      <w:r w:rsidRPr="003D7D9D">
        <w:rPr>
          <w:rFonts w:cs="Tahoma"/>
          <w:spacing w:val="-2"/>
          <w:position w:val="4"/>
          <w:sz w:val="24"/>
          <w:szCs w:val="24"/>
        </w:rPr>
        <w:lastRenderedPageBreak/>
        <w:t>Héctor:   a YOLANDA o a.</w:t>
      </w:r>
    </w:p>
    <w:p w14:paraId="7AE4D271" w14:textId="4E7B2929" w:rsidR="00DF18D8" w:rsidRPr="003D7D9D" w:rsidRDefault="005C1899" w:rsidP="003D7D9D">
      <w:pPr>
        <w:spacing w:line="276" w:lineRule="auto"/>
        <w:rPr>
          <w:rFonts w:cs="Tahoma"/>
          <w:spacing w:val="-2"/>
          <w:position w:val="4"/>
          <w:sz w:val="24"/>
          <w:szCs w:val="24"/>
        </w:rPr>
      </w:pPr>
      <w:r w:rsidRPr="003D7D9D">
        <w:rPr>
          <w:rFonts w:cs="Tahoma"/>
          <w:spacing w:val="-2"/>
          <w:position w:val="4"/>
          <w:sz w:val="24"/>
          <w:szCs w:val="24"/>
        </w:rPr>
        <w:t>Jhonnatan</w:t>
      </w:r>
      <w:r w:rsidR="00DF18D8" w:rsidRPr="003D7D9D">
        <w:rPr>
          <w:rFonts w:cs="Tahoma"/>
          <w:spacing w:val="-2"/>
          <w:position w:val="4"/>
          <w:sz w:val="24"/>
          <w:szCs w:val="24"/>
        </w:rPr>
        <w:t xml:space="preserve">: no, YOLANDA de una se las pilla. </w:t>
      </w:r>
    </w:p>
    <w:p w14:paraId="376A2386" w14:textId="16609B37" w:rsidR="00DF18D8" w:rsidRPr="003D7D9D" w:rsidRDefault="00DF18D8" w:rsidP="003D7D9D">
      <w:pPr>
        <w:spacing w:line="276" w:lineRule="auto"/>
        <w:rPr>
          <w:rFonts w:cs="Tahoma"/>
          <w:spacing w:val="-2"/>
          <w:position w:val="4"/>
          <w:sz w:val="24"/>
          <w:szCs w:val="24"/>
        </w:rPr>
      </w:pPr>
      <w:r w:rsidRPr="003D7D9D">
        <w:rPr>
          <w:rFonts w:cs="Tahoma"/>
          <w:spacing w:val="-2"/>
          <w:position w:val="4"/>
          <w:sz w:val="24"/>
          <w:szCs w:val="24"/>
        </w:rPr>
        <w:t>Héctor: ¿qué le iba a decir yo?, entonces usted ¿a qué horas viene entonces?, Jhon: a las dos.</w:t>
      </w:r>
    </w:p>
    <w:p w14:paraId="7DE1A9DC" w14:textId="77777777" w:rsidR="00DF18D8" w:rsidRPr="003D7D9D" w:rsidRDefault="00DF18D8" w:rsidP="003D7D9D">
      <w:pPr>
        <w:spacing w:line="276" w:lineRule="auto"/>
        <w:rPr>
          <w:rFonts w:cs="Tahoma"/>
          <w:spacing w:val="-2"/>
          <w:position w:val="4"/>
          <w:sz w:val="24"/>
          <w:szCs w:val="24"/>
        </w:rPr>
      </w:pPr>
      <w:r w:rsidRPr="003D7D9D">
        <w:rPr>
          <w:rFonts w:cs="Tahoma"/>
          <w:spacing w:val="-2"/>
          <w:position w:val="4"/>
          <w:sz w:val="24"/>
          <w:szCs w:val="24"/>
        </w:rPr>
        <w:t xml:space="preserve">Héctor: entonces les digo que </w:t>
      </w:r>
      <w:proofErr w:type="spellStart"/>
      <w:r w:rsidRPr="003D7D9D">
        <w:rPr>
          <w:rFonts w:cs="Tahoma"/>
          <w:spacing w:val="-2"/>
          <w:position w:val="4"/>
          <w:sz w:val="24"/>
          <w:szCs w:val="24"/>
        </w:rPr>
        <w:t>pa</w:t>
      </w:r>
      <w:proofErr w:type="spellEnd"/>
      <w:r w:rsidRPr="003D7D9D">
        <w:rPr>
          <w:rFonts w:cs="Tahoma"/>
          <w:spacing w:val="-2"/>
          <w:position w:val="4"/>
          <w:sz w:val="24"/>
          <w:szCs w:val="24"/>
        </w:rPr>
        <w:t xml:space="preserve">´ las ocho usted no puede entonces. </w:t>
      </w:r>
    </w:p>
    <w:p w14:paraId="553E697D" w14:textId="648502EF" w:rsidR="00DF18D8" w:rsidRPr="003D7D9D" w:rsidRDefault="005C1899" w:rsidP="003D7D9D">
      <w:pPr>
        <w:spacing w:line="276" w:lineRule="auto"/>
        <w:rPr>
          <w:rFonts w:cs="Tahoma"/>
          <w:spacing w:val="-2"/>
          <w:position w:val="4"/>
          <w:sz w:val="24"/>
          <w:szCs w:val="24"/>
        </w:rPr>
      </w:pPr>
      <w:r w:rsidRPr="003D7D9D">
        <w:rPr>
          <w:rFonts w:cs="Tahoma"/>
          <w:spacing w:val="-2"/>
          <w:position w:val="4"/>
          <w:sz w:val="24"/>
          <w:szCs w:val="24"/>
        </w:rPr>
        <w:t>Jhonnatan</w:t>
      </w:r>
      <w:r w:rsidR="00DF18D8" w:rsidRPr="003D7D9D">
        <w:rPr>
          <w:rFonts w:cs="Tahoma"/>
          <w:spacing w:val="-2"/>
          <w:position w:val="4"/>
          <w:sz w:val="24"/>
          <w:szCs w:val="24"/>
        </w:rPr>
        <w:t xml:space="preserve">:  no dígales que no, que los atiendo a las dos si quieren. </w:t>
      </w:r>
    </w:p>
    <w:p w14:paraId="5661B0F5" w14:textId="77777777" w:rsidR="00DF18D8" w:rsidRPr="003D7D9D" w:rsidRDefault="00DF18D8" w:rsidP="003D7D9D">
      <w:pPr>
        <w:spacing w:line="276" w:lineRule="auto"/>
        <w:rPr>
          <w:rFonts w:cs="Tahoma"/>
          <w:spacing w:val="-2"/>
          <w:position w:val="4"/>
          <w:sz w:val="24"/>
          <w:szCs w:val="24"/>
        </w:rPr>
      </w:pPr>
      <w:r w:rsidRPr="003D7D9D">
        <w:rPr>
          <w:rFonts w:cs="Tahoma"/>
          <w:spacing w:val="-2"/>
          <w:position w:val="4"/>
          <w:sz w:val="24"/>
          <w:szCs w:val="24"/>
        </w:rPr>
        <w:t>Héctor: ah bueno, hágale pues. Jhon. Todo bien.</w:t>
      </w:r>
    </w:p>
    <w:p w14:paraId="24D212CF" w14:textId="77777777" w:rsidR="00DF18D8" w:rsidRPr="003D7D9D" w:rsidRDefault="00DF18D8" w:rsidP="003D7D9D">
      <w:pPr>
        <w:pStyle w:val="Profesin"/>
        <w:spacing w:line="276" w:lineRule="auto"/>
        <w:jc w:val="both"/>
        <w:rPr>
          <w:rFonts w:ascii="Tahoma" w:hAnsi="Tahoma" w:cs="Tahoma"/>
          <w:b w:val="0"/>
          <w:spacing w:val="-2"/>
          <w:sz w:val="24"/>
          <w:szCs w:val="24"/>
        </w:rPr>
      </w:pPr>
    </w:p>
    <w:p w14:paraId="15C77442" w14:textId="13F77D12" w:rsidR="00A10A67" w:rsidRPr="003D7D9D" w:rsidRDefault="00BF1D26"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 xml:space="preserve">Ahora bien, aunque se cuestionó </w:t>
      </w:r>
      <w:r w:rsidR="00526476" w:rsidRPr="003D7D9D">
        <w:rPr>
          <w:rFonts w:ascii="Tahoma" w:hAnsi="Tahoma" w:cs="Tahoma"/>
          <w:b w:val="0"/>
          <w:spacing w:val="-2"/>
          <w:sz w:val="24"/>
          <w:szCs w:val="24"/>
        </w:rPr>
        <w:t xml:space="preserve">también </w:t>
      </w:r>
      <w:r w:rsidRPr="003D7D9D">
        <w:rPr>
          <w:rFonts w:ascii="Tahoma" w:hAnsi="Tahoma" w:cs="Tahoma"/>
          <w:b w:val="0"/>
          <w:spacing w:val="-2"/>
          <w:sz w:val="24"/>
          <w:szCs w:val="24"/>
        </w:rPr>
        <w:t xml:space="preserve">que el </w:t>
      </w:r>
      <w:r w:rsidR="00654E16" w:rsidRPr="003D7D9D">
        <w:rPr>
          <w:rFonts w:ascii="Tahoma" w:hAnsi="Tahoma" w:cs="Tahoma"/>
          <w:b w:val="0"/>
          <w:spacing w:val="-2"/>
          <w:sz w:val="24"/>
          <w:szCs w:val="24"/>
        </w:rPr>
        <w:t>A</w:t>
      </w:r>
      <w:r w:rsidRPr="003D7D9D">
        <w:rPr>
          <w:rFonts w:ascii="Tahoma" w:hAnsi="Tahoma" w:cs="Tahoma"/>
          <w:b w:val="0"/>
          <w:spacing w:val="-2"/>
          <w:sz w:val="24"/>
          <w:szCs w:val="24"/>
        </w:rPr>
        <w:t xml:space="preserve"> quo no valoró en debida forma la prueba, en tanto nada dijo acerca de la </w:t>
      </w:r>
      <w:r w:rsidR="00D3356E" w:rsidRPr="003D7D9D">
        <w:rPr>
          <w:rFonts w:ascii="Tahoma" w:hAnsi="Tahoma" w:cs="Tahoma"/>
          <w:b w:val="0"/>
          <w:spacing w:val="-2"/>
          <w:sz w:val="24"/>
          <w:szCs w:val="24"/>
        </w:rPr>
        <w:t>a</w:t>
      </w:r>
      <w:r w:rsidR="001C60FF" w:rsidRPr="003D7D9D">
        <w:rPr>
          <w:rFonts w:ascii="Tahoma" w:hAnsi="Tahoma" w:cs="Tahoma"/>
          <w:b w:val="0"/>
          <w:spacing w:val="-2"/>
          <w:sz w:val="24"/>
          <w:szCs w:val="24"/>
        </w:rPr>
        <w:t>portada</w:t>
      </w:r>
      <w:r w:rsidR="00D3356E" w:rsidRPr="003D7D9D">
        <w:rPr>
          <w:rFonts w:ascii="Tahoma" w:hAnsi="Tahoma" w:cs="Tahoma"/>
          <w:b w:val="0"/>
          <w:spacing w:val="-2"/>
          <w:sz w:val="24"/>
          <w:szCs w:val="24"/>
        </w:rPr>
        <w:t xml:space="preserve"> </w:t>
      </w:r>
      <w:r w:rsidR="0009766E" w:rsidRPr="003D7D9D">
        <w:rPr>
          <w:rFonts w:ascii="Tahoma" w:hAnsi="Tahoma" w:cs="Tahoma"/>
          <w:b w:val="0"/>
          <w:spacing w:val="-2"/>
          <w:sz w:val="24"/>
          <w:szCs w:val="24"/>
        </w:rPr>
        <w:t xml:space="preserve">al juicio </w:t>
      </w:r>
      <w:r w:rsidRPr="003D7D9D">
        <w:rPr>
          <w:rFonts w:ascii="Tahoma" w:hAnsi="Tahoma" w:cs="Tahoma"/>
          <w:b w:val="0"/>
          <w:spacing w:val="-2"/>
          <w:sz w:val="24"/>
          <w:szCs w:val="24"/>
        </w:rPr>
        <w:t>por la defensa</w:t>
      </w:r>
      <w:r w:rsidR="0046304D" w:rsidRPr="003D7D9D">
        <w:rPr>
          <w:rFonts w:ascii="Tahoma" w:hAnsi="Tahoma" w:cs="Tahoma"/>
          <w:b w:val="0"/>
          <w:spacing w:val="-2"/>
          <w:sz w:val="24"/>
          <w:szCs w:val="24"/>
        </w:rPr>
        <w:t>;</w:t>
      </w:r>
      <w:r w:rsidRPr="003D7D9D">
        <w:rPr>
          <w:rFonts w:ascii="Tahoma" w:hAnsi="Tahoma" w:cs="Tahoma"/>
          <w:b w:val="0"/>
          <w:spacing w:val="-2"/>
          <w:sz w:val="24"/>
          <w:szCs w:val="24"/>
        </w:rPr>
        <w:t xml:space="preserve"> al respecto, debe decirse que, no obstante que ello haya sido así, de la información que en procura de la defensa del seño</w:t>
      </w:r>
      <w:r w:rsidRPr="003D7D9D">
        <w:rPr>
          <w:rFonts w:ascii="Tahoma" w:hAnsi="Tahoma" w:cs="Tahoma"/>
          <w:spacing w:val="-2"/>
          <w:sz w:val="24"/>
          <w:szCs w:val="24"/>
        </w:rPr>
        <w:t xml:space="preserve">r </w:t>
      </w:r>
      <w:r w:rsidR="008B7887">
        <w:rPr>
          <w:rFonts w:ascii="Tahoma" w:hAnsi="Tahoma" w:cs="Tahoma"/>
          <w:spacing w:val="-2"/>
          <w:sz w:val="24"/>
          <w:szCs w:val="24"/>
        </w:rPr>
        <w:t>OABS</w:t>
      </w:r>
      <w:r w:rsidRPr="003D7D9D">
        <w:rPr>
          <w:rFonts w:ascii="Tahoma" w:hAnsi="Tahoma" w:cs="Tahoma"/>
          <w:b w:val="0"/>
          <w:spacing w:val="-2"/>
          <w:sz w:val="24"/>
          <w:szCs w:val="24"/>
        </w:rPr>
        <w:t>, rindieron los señores HÉCTOR HERNÁN TABARES MARTÍNEZ, AMPARO DE JESÚS MORALES ARROYAVE, JOSÉ JULIÁN PÉREZ CASTAÑO y LUCERO MONTOYA CAMARGO, quienes al unísono indicaron conocer</w:t>
      </w:r>
      <w:r w:rsidR="000A55F2" w:rsidRPr="003D7D9D">
        <w:rPr>
          <w:rFonts w:ascii="Tahoma" w:hAnsi="Tahoma" w:cs="Tahoma"/>
          <w:b w:val="0"/>
          <w:spacing w:val="-2"/>
          <w:sz w:val="24"/>
          <w:szCs w:val="24"/>
        </w:rPr>
        <w:t>lo</w:t>
      </w:r>
      <w:r w:rsidRPr="003D7D9D">
        <w:rPr>
          <w:rFonts w:ascii="Tahoma" w:hAnsi="Tahoma" w:cs="Tahoma"/>
          <w:b w:val="0"/>
          <w:spacing w:val="-2"/>
          <w:sz w:val="24"/>
          <w:szCs w:val="24"/>
        </w:rPr>
        <w:t xml:space="preserve"> de tiempo atrás, persona que incluso les ayudó a ellos o a personas conocidas para la obtención del pasaporte, dados los inconvenientes para </w:t>
      </w:r>
      <w:r w:rsidR="0009766E" w:rsidRPr="003D7D9D">
        <w:rPr>
          <w:rFonts w:ascii="Tahoma" w:hAnsi="Tahoma" w:cs="Tahoma"/>
          <w:b w:val="0"/>
          <w:spacing w:val="-2"/>
          <w:sz w:val="24"/>
          <w:szCs w:val="24"/>
        </w:rPr>
        <w:t>obtener</w:t>
      </w:r>
      <w:r w:rsidRPr="003D7D9D">
        <w:rPr>
          <w:rFonts w:ascii="Tahoma" w:hAnsi="Tahoma" w:cs="Tahoma"/>
          <w:b w:val="0"/>
          <w:spacing w:val="-2"/>
          <w:sz w:val="24"/>
          <w:szCs w:val="24"/>
        </w:rPr>
        <w:t xml:space="preserve"> el agendamiento </w:t>
      </w:r>
      <w:r w:rsidR="00420C80" w:rsidRPr="003D7D9D">
        <w:rPr>
          <w:rFonts w:ascii="Tahoma" w:hAnsi="Tahoma" w:cs="Tahoma"/>
          <w:b w:val="0"/>
          <w:spacing w:val="-2"/>
          <w:sz w:val="24"/>
          <w:szCs w:val="24"/>
        </w:rPr>
        <w:t>pertinente</w:t>
      </w:r>
      <w:r w:rsidRPr="003D7D9D">
        <w:rPr>
          <w:rFonts w:ascii="Tahoma" w:hAnsi="Tahoma" w:cs="Tahoma"/>
          <w:b w:val="0"/>
          <w:spacing w:val="-2"/>
          <w:sz w:val="24"/>
          <w:szCs w:val="24"/>
        </w:rPr>
        <w:t xml:space="preserve">, </w:t>
      </w:r>
      <w:r w:rsidRPr="003D7D9D">
        <w:rPr>
          <w:rFonts w:ascii="Tahoma" w:hAnsi="Tahoma" w:cs="Tahoma"/>
          <w:b w:val="0"/>
          <w:i/>
          <w:iCs/>
          <w:spacing w:val="-2"/>
          <w:sz w:val="24"/>
          <w:szCs w:val="24"/>
        </w:rPr>
        <w:t>sin que este les hubiere cobrado o exigido suma alguna para tal labor</w:t>
      </w:r>
      <w:r w:rsidRPr="003D7D9D">
        <w:rPr>
          <w:rFonts w:ascii="Tahoma" w:hAnsi="Tahoma" w:cs="Tahoma"/>
          <w:b w:val="0"/>
          <w:spacing w:val="-2"/>
          <w:sz w:val="24"/>
          <w:szCs w:val="24"/>
        </w:rPr>
        <w:t xml:space="preserve">, </w:t>
      </w:r>
      <w:r w:rsidR="00A10A67" w:rsidRPr="003D7D9D">
        <w:rPr>
          <w:rFonts w:ascii="Tahoma" w:hAnsi="Tahoma" w:cs="Tahoma"/>
          <w:b w:val="0"/>
          <w:spacing w:val="-2"/>
          <w:sz w:val="24"/>
          <w:szCs w:val="24"/>
        </w:rPr>
        <w:t>esto per se, no desvirtúa la incriminación respecto a los eventos en que sí hubo retribución económica por tales agendamientos. Es más, muy probablemente en los casos aducidos por la defensa en donde no hubo exigencia económica por parte del servidor público</w:t>
      </w:r>
      <w:r w:rsidR="0044796A" w:rsidRPr="003D7D9D">
        <w:rPr>
          <w:rFonts w:ascii="Tahoma" w:hAnsi="Tahoma" w:cs="Tahoma"/>
          <w:b w:val="0"/>
          <w:spacing w:val="-2"/>
          <w:sz w:val="24"/>
          <w:szCs w:val="24"/>
        </w:rPr>
        <w:t>,</w:t>
      </w:r>
      <w:r w:rsidR="00A10A67" w:rsidRPr="003D7D9D">
        <w:rPr>
          <w:rFonts w:ascii="Tahoma" w:hAnsi="Tahoma" w:cs="Tahoma"/>
          <w:b w:val="0"/>
          <w:spacing w:val="-2"/>
          <w:sz w:val="24"/>
          <w:szCs w:val="24"/>
        </w:rPr>
        <w:t xml:space="preserve"> se debió a que esas personas eran amigos o muy allegados a éste.</w:t>
      </w:r>
    </w:p>
    <w:p w14:paraId="34D56D7A" w14:textId="77777777" w:rsidR="00A10A67" w:rsidRPr="003D7D9D" w:rsidRDefault="00A10A67" w:rsidP="003D7D9D">
      <w:pPr>
        <w:pStyle w:val="Profesin"/>
        <w:spacing w:line="276" w:lineRule="auto"/>
        <w:jc w:val="both"/>
        <w:rPr>
          <w:rFonts w:ascii="Tahoma" w:hAnsi="Tahoma" w:cs="Tahoma"/>
          <w:b w:val="0"/>
          <w:spacing w:val="-2"/>
          <w:sz w:val="24"/>
          <w:szCs w:val="24"/>
        </w:rPr>
      </w:pPr>
    </w:p>
    <w:p w14:paraId="151BF6A4" w14:textId="61B10F1F" w:rsidR="003121D5" w:rsidRPr="003D7D9D" w:rsidRDefault="003121D5"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Y pese a que en efecto la señora M</w:t>
      </w:r>
      <w:r w:rsidR="005C1899" w:rsidRPr="003D7D9D">
        <w:rPr>
          <w:rFonts w:ascii="Tahoma" w:hAnsi="Tahoma" w:cs="Tahoma"/>
          <w:b w:val="0"/>
          <w:spacing w:val="-2"/>
          <w:sz w:val="24"/>
          <w:szCs w:val="24"/>
        </w:rPr>
        <w:t>Á</w:t>
      </w:r>
      <w:r w:rsidRPr="003D7D9D">
        <w:rPr>
          <w:rFonts w:ascii="Tahoma" w:hAnsi="Tahoma" w:cs="Tahoma"/>
          <w:b w:val="0"/>
          <w:spacing w:val="-2"/>
          <w:sz w:val="24"/>
          <w:szCs w:val="24"/>
        </w:rPr>
        <w:t xml:space="preserve">RQUEZ DE NAVIA, no conocía a su defendido, ni dio cuenta de irregularidad alguna con él, e igualmente que no exista testigo directo que lo señala como la persona que obtuvo provecho ilícito por sus deberes oficiales, debe </w:t>
      </w:r>
      <w:r w:rsidR="00F46738" w:rsidRPr="003D7D9D">
        <w:rPr>
          <w:rFonts w:ascii="Tahoma" w:hAnsi="Tahoma" w:cs="Tahoma"/>
          <w:b w:val="0"/>
          <w:spacing w:val="-2"/>
          <w:sz w:val="24"/>
          <w:szCs w:val="24"/>
        </w:rPr>
        <w:t>reiterarse</w:t>
      </w:r>
      <w:r w:rsidRPr="003D7D9D">
        <w:rPr>
          <w:rFonts w:ascii="Tahoma" w:hAnsi="Tahoma" w:cs="Tahoma"/>
          <w:b w:val="0"/>
          <w:spacing w:val="-2"/>
          <w:sz w:val="24"/>
          <w:szCs w:val="24"/>
        </w:rPr>
        <w:t xml:space="preserve"> que </w:t>
      </w:r>
      <w:r w:rsidR="00904A46" w:rsidRPr="003D7D9D">
        <w:rPr>
          <w:rFonts w:ascii="Tahoma" w:hAnsi="Tahoma" w:cs="Tahoma"/>
          <w:b w:val="0"/>
          <w:spacing w:val="-2"/>
          <w:sz w:val="24"/>
          <w:szCs w:val="24"/>
        </w:rPr>
        <w:t>en este caso</w:t>
      </w:r>
      <w:r w:rsidR="00971FE4" w:rsidRPr="003D7D9D">
        <w:rPr>
          <w:rFonts w:ascii="Tahoma" w:hAnsi="Tahoma" w:cs="Tahoma"/>
          <w:b w:val="0"/>
          <w:spacing w:val="-2"/>
          <w:sz w:val="24"/>
          <w:szCs w:val="24"/>
        </w:rPr>
        <w:t>,</w:t>
      </w:r>
      <w:r w:rsidR="00904A46" w:rsidRPr="003D7D9D">
        <w:rPr>
          <w:rFonts w:ascii="Tahoma" w:hAnsi="Tahoma" w:cs="Tahoma"/>
          <w:b w:val="0"/>
          <w:spacing w:val="-2"/>
          <w:sz w:val="24"/>
          <w:szCs w:val="24"/>
        </w:rPr>
        <w:t xml:space="preserve"> el acto contrario a los deberes del servidor </w:t>
      </w:r>
      <w:r w:rsidR="00971FE4" w:rsidRPr="003D7D9D">
        <w:rPr>
          <w:rFonts w:ascii="Tahoma" w:hAnsi="Tahoma" w:cs="Tahoma"/>
          <w:b w:val="0"/>
          <w:spacing w:val="-2"/>
          <w:sz w:val="24"/>
          <w:szCs w:val="24"/>
        </w:rPr>
        <w:t>público,</w:t>
      </w:r>
      <w:r w:rsidR="00904A46" w:rsidRPr="003D7D9D">
        <w:rPr>
          <w:rFonts w:ascii="Tahoma" w:hAnsi="Tahoma" w:cs="Tahoma"/>
          <w:b w:val="0"/>
          <w:spacing w:val="-2"/>
          <w:sz w:val="24"/>
          <w:szCs w:val="24"/>
        </w:rPr>
        <w:t xml:space="preserve"> se acreditó </w:t>
      </w:r>
      <w:r w:rsidRPr="003D7D9D">
        <w:rPr>
          <w:rFonts w:ascii="Tahoma" w:hAnsi="Tahoma" w:cs="Tahoma"/>
          <w:b w:val="0"/>
          <w:spacing w:val="-2"/>
          <w:sz w:val="24"/>
          <w:szCs w:val="24"/>
        </w:rPr>
        <w:t>de las comunicaciones telefónicas válidamente interceptadas por el órgano persecutor</w:t>
      </w:r>
      <w:r w:rsidR="00414452" w:rsidRPr="003D7D9D">
        <w:rPr>
          <w:rFonts w:ascii="Tahoma" w:hAnsi="Tahoma" w:cs="Tahoma"/>
          <w:b w:val="0"/>
          <w:spacing w:val="-2"/>
          <w:sz w:val="24"/>
          <w:szCs w:val="24"/>
        </w:rPr>
        <w:t xml:space="preserve">, sin que por consiguiente, se hiciera necesario </w:t>
      </w:r>
      <w:r w:rsidR="00904A46" w:rsidRPr="003D7D9D">
        <w:rPr>
          <w:rFonts w:ascii="Tahoma" w:hAnsi="Tahoma" w:cs="Tahoma"/>
          <w:bCs/>
          <w:spacing w:val="-2"/>
          <w:sz w:val="24"/>
          <w:szCs w:val="24"/>
        </w:rPr>
        <w:t>-</w:t>
      </w:r>
      <w:r w:rsidR="00971FE4" w:rsidRPr="003D7D9D">
        <w:rPr>
          <w:rFonts w:ascii="Tahoma" w:hAnsi="Tahoma" w:cs="Tahoma"/>
          <w:bCs/>
          <w:spacing w:val="-2"/>
          <w:sz w:val="24"/>
          <w:szCs w:val="24"/>
        </w:rPr>
        <w:t xml:space="preserve">en aplicación al </w:t>
      </w:r>
      <w:r w:rsidR="00904A46" w:rsidRPr="003D7D9D">
        <w:rPr>
          <w:rFonts w:ascii="Tahoma" w:hAnsi="Tahoma" w:cs="Tahoma"/>
          <w:bCs/>
          <w:spacing w:val="-2"/>
          <w:sz w:val="24"/>
          <w:szCs w:val="24"/>
        </w:rPr>
        <w:t>principio de libertad probatoria-</w:t>
      </w:r>
      <w:r w:rsidR="00904A46" w:rsidRPr="003D7D9D">
        <w:rPr>
          <w:rFonts w:ascii="Tahoma" w:hAnsi="Tahoma" w:cs="Tahoma"/>
          <w:b w:val="0"/>
          <w:spacing w:val="-2"/>
          <w:sz w:val="24"/>
          <w:szCs w:val="24"/>
        </w:rPr>
        <w:t xml:space="preserve"> </w:t>
      </w:r>
      <w:r w:rsidR="00414452" w:rsidRPr="003D7D9D">
        <w:rPr>
          <w:rFonts w:ascii="Tahoma" w:hAnsi="Tahoma" w:cs="Tahoma"/>
          <w:b w:val="0"/>
          <w:spacing w:val="-2"/>
          <w:sz w:val="24"/>
          <w:szCs w:val="24"/>
        </w:rPr>
        <w:t xml:space="preserve">traer </w:t>
      </w:r>
      <w:r w:rsidR="00904A46" w:rsidRPr="003D7D9D">
        <w:rPr>
          <w:rFonts w:ascii="Tahoma" w:hAnsi="Tahoma" w:cs="Tahoma"/>
          <w:b w:val="0"/>
          <w:spacing w:val="-2"/>
          <w:sz w:val="24"/>
          <w:szCs w:val="24"/>
        </w:rPr>
        <w:t xml:space="preserve">al juicio </w:t>
      </w:r>
      <w:r w:rsidR="00414452" w:rsidRPr="003D7D9D">
        <w:rPr>
          <w:rFonts w:ascii="Tahoma" w:hAnsi="Tahoma" w:cs="Tahoma"/>
          <w:b w:val="0"/>
          <w:spacing w:val="-2"/>
          <w:sz w:val="24"/>
          <w:szCs w:val="24"/>
        </w:rPr>
        <w:t xml:space="preserve">como testigos a quienes de una u otra manera se vieron beneficiados con la actividad desplegada por el señor </w:t>
      </w:r>
      <w:r w:rsidR="008B7887">
        <w:rPr>
          <w:rFonts w:ascii="Tahoma" w:hAnsi="Tahoma" w:cs="Tahoma"/>
          <w:spacing w:val="-2"/>
          <w:sz w:val="24"/>
          <w:szCs w:val="24"/>
        </w:rPr>
        <w:t>OABS</w:t>
      </w:r>
      <w:r w:rsidR="00414452" w:rsidRPr="003D7D9D">
        <w:rPr>
          <w:rFonts w:ascii="Tahoma" w:hAnsi="Tahoma" w:cs="Tahoma"/>
          <w:b w:val="0"/>
          <w:spacing w:val="-2"/>
          <w:sz w:val="24"/>
          <w:szCs w:val="24"/>
        </w:rPr>
        <w:t>.</w:t>
      </w:r>
    </w:p>
    <w:p w14:paraId="7E7554EA" w14:textId="764783F9" w:rsidR="005F6098" w:rsidRPr="003D7D9D" w:rsidRDefault="005F6098" w:rsidP="003D7D9D">
      <w:pPr>
        <w:pStyle w:val="Profesin"/>
        <w:spacing w:line="276" w:lineRule="auto"/>
        <w:jc w:val="both"/>
        <w:rPr>
          <w:rFonts w:ascii="Tahoma" w:hAnsi="Tahoma" w:cs="Tahoma"/>
          <w:b w:val="0"/>
          <w:spacing w:val="-2"/>
          <w:sz w:val="24"/>
          <w:szCs w:val="24"/>
        </w:rPr>
      </w:pPr>
    </w:p>
    <w:p w14:paraId="309EE81C" w14:textId="4C480FD2" w:rsidR="005F6098" w:rsidRPr="003D7D9D" w:rsidRDefault="005F6098"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Por lo demás, ninguno de los testigos</w:t>
      </w:r>
      <w:r w:rsidR="00414452" w:rsidRPr="003D7D9D">
        <w:rPr>
          <w:rFonts w:ascii="Tahoma" w:hAnsi="Tahoma" w:cs="Tahoma"/>
          <w:b w:val="0"/>
          <w:spacing w:val="-2"/>
          <w:sz w:val="24"/>
          <w:szCs w:val="24"/>
        </w:rPr>
        <w:t xml:space="preserve"> arrimados por la defensa</w:t>
      </w:r>
      <w:r w:rsidRPr="003D7D9D">
        <w:rPr>
          <w:rFonts w:ascii="Tahoma" w:hAnsi="Tahoma" w:cs="Tahoma"/>
          <w:b w:val="0"/>
          <w:spacing w:val="-2"/>
          <w:sz w:val="24"/>
          <w:szCs w:val="24"/>
        </w:rPr>
        <w:t xml:space="preserve">, dio cuenta de información que pudiera derruir la prueba de cargo en contra del señor </w:t>
      </w:r>
      <w:r w:rsidR="00953886">
        <w:rPr>
          <w:rFonts w:ascii="Tahoma" w:hAnsi="Tahoma" w:cs="Tahoma"/>
          <w:spacing w:val="-2"/>
          <w:sz w:val="24"/>
          <w:szCs w:val="24"/>
        </w:rPr>
        <w:t>OABS</w:t>
      </w:r>
      <w:r w:rsidRPr="003D7D9D">
        <w:rPr>
          <w:rFonts w:ascii="Tahoma" w:hAnsi="Tahoma" w:cs="Tahoma"/>
          <w:b w:val="0"/>
          <w:spacing w:val="-2"/>
          <w:sz w:val="24"/>
          <w:szCs w:val="24"/>
        </w:rPr>
        <w:t xml:space="preserve">, la cual, como en efecto así lo hizo el a quo, se cimentó en las interceptaciones de comunicaciones, mismas que, como viene de verse, son muy disientes respecto de la actividad ilícita que desarrolló </w:t>
      </w:r>
      <w:r w:rsidR="00456299" w:rsidRPr="003D7D9D">
        <w:rPr>
          <w:rFonts w:ascii="Tahoma" w:hAnsi="Tahoma" w:cs="Tahoma"/>
          <w:b w:val="0"/>
          <w:spacing w:val="-2"/>
          <w:sz w:val="24"/>
          <w:szCs w:val="24"/>
        </w:rPr>
        <w:t xml:space="preserve">en contravía del principio de </w:t>
      </w:r>
      <w:r w:rsidRPr="003D7D9D">
        <w:rPr>
          <w:rFonts w:ascii="Tahoma" w:hAnsi="Tahoma" w:cs="Tahoma"/>
          <w:b w:val="0"/>
          <w:spacing w:val="-2"/>
          <w:sz w:val="24"/>
          <w:szCs w:val="24"/>
        </w:rPr>
        <w:t>moralidad que debe regir los destinos de la administración pública.</w:t>
      </w:r>
    </w:p>
    <w:p w14:paraId="70C076D7" w14:textId="77777777" w:rsidR="00BF1D26" w:rsidRPr="003D7D9D" w:rsidRDefault="00BF1D26" w:rsidP="003D7D9D">
      <w:pPr>
        <w:pStyle w:val="Profesin"/>
        <w:spacing w:line="276" w:lineRule="auto"/>
        <w:jc w:val="both"/>
        <w:rPr>
          <w:rFonts w:ascii="Tahoma" w:hAnsi="Tahoma" w:cs="Tahoma"/>
          <w:b w:val="0"/>
          <w:spacing w:val="-2"/>
          <w:sz w:val="24"/>
          <w:szCs w:val="24"/>
        </w:rPr>
      </w:pPr>
    </w:p>
    <w:p w14:paraId="43A11DA2" w14:textId="2C9842C1" w:rsidR="005F6098" w:rsidRPr="003D7D9D" w:rsidRDefault="00476B82"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 xml:space="preserve">En ese orden de ideas, y en lo atinente al señor </w:t>
      </w:r>
      <w:r w:rsidR="008B7887">
        <w:rPr>
          <w:rFonts w:ascii="Tahoma" w:hAnsi="Tahoma" w:cs="Tahoma"/>
          <w:spacing w:val="-2"/>
          <w:sz w:val="24"/>
          <w:szCs w:val="24"/>
        </w:rPr>
        <w:t>OABS</w:t>
      </w:r>
      <w:r w:rsidR="0078534F" w:rsidRPr="003D7D9D">
        <w:rPr>
          <w:rFonts w:ascii="Tahoma" w:hAnsi="Tahoma" w:cs="Tahoma"/>
          <w:b w:val="0"/>
          <w:spacing w:val="-2"/>
          <w:sz w:val="24"/>
          <w:szCs w:val="24"/>
        </w:rPr>
        <w:t xml:space="preserve">, en contravía de lo esgrimido por el apoderado recurrente, </w:t>
      </w:r>
      <w:r w:rsidR="00BF1D26" w:rsidRPr="003D7D9D">
        <w:rPr>
          <w:rFonts w:ascii="Tahoma" w:hAnsi="Tahoma" w:cs="Tahoma"/>
          <w:b w:val="0"/>
          <w:spacing w:val="-2"/>
          <w:sz w:val="24"/>
          <w:szCs w:val="24"/>
        </w:rPr>
        <w:t xml:space="preserve">considera la Sala que </w:t>
      </w:r>
      <w:r w:rsidR="00B9649F" w:rsidRPr="003D7D9D">
        <w:rPr>
          <w:rFonts w:ascii="Tahoma" w:hAnsi="Tahoma" w:cs="Tahoma"/>
          <w:b w:val="0"/>
          <w:spacing w:val="-2"/>
          <w:sz w:val="24"/>
          <w:szCs w:val="24"/>
        </w:rPr>
        <w:t xml:space="preserve">obran </w:t>
      </w:r>
      <w:r w:rsidR="00BF1D26" w:rsidRPr="003D7D9D">
        <w:rPr>
          <w:rFonts w:ascii="Tahoma" w:hAnsi="Tahoma" w:cs="Tahoma"/>
          <w:b w:val="0"/>
          <w:spacing w:val="-2"/>
          <w:sz w:val="24"/>
          <w:szCs w:val="24"/>
        </w:rPr>
        <w:t>pruebas más all</w:t>
      </w:r>
      <w:r w:rsidR="005F6098" w:rsidRPr="003D7D9D">
        <w:rPr>
          <w:rFonts w:ascii="Tahoma" w:hAnsi="Tahoma" w:cs="Tahoma"/>
          <w:b w:val="0"/>
          <w:spacing w:val="-2"/>
          <w:sz w:val="24"/>
          <w:szCs w:val="24"/>
        </w:rPr>
        <w:t>á de toda duda razonable, acerca de su responsabilidad en los hechos, y p</w:t>
      </w:r>
      <w:r w:rsidR="00456299" w:rsidRPr="003D7D9D">
        <w:rPr>
          <w:rFonts w:ascii="Tahoma" w:hAnsi="Tahoma" w:cs="Tahoma"/>
          <w:b w:val="0"/>
          <w:spacing w:val="-2"/>
          <w:sz w:val="24"/>
          <w:szCs w:val="24"/>
        </w:rPr>
        <w:t>or</w:t>
      </w:r>
      <w:r w:rsidR="005F6098" w:rsidRPr="003D7D9D">
        <w:rPr>
          <w:rFonts w:ascii="Tahoma" w:hAnsi="Tahoma" w:cs="Tahoma"/>
          <w:b w:val="0"/>
          <w:spacing w:val="-2"/>
          <w:sz w:val="24"/>
          <w:szCs w:val="24"/>
        </w:rPr>
        <w:t xml:space="preserve"> consiguiente la Sala acompañará el fallo de condena emitido en su contra.</w:t>
      </w:r>
    </w:p>
    <w:p w14:paraId="5A71455C" w14:textId="77777777" w:rsidR="00971FE4" w:rsidRPr="003D7D9D" w:rsidRDefault="00971FE4" w:rsidP="003D7D9D">
      <w:pPr>
        <w:pStyle w:val="Profesin"/>
        <w:spacing w:line="276" w:lineRule="auto"/>
        <w:jc w:val="both"/>
        <w:rPr>
          <w:rFonts w:ascii="Tahoma" w:hAnsi="Tahoma" w:cs="Tahoma"/>
          <w:b w:val="0"/>
          <w:spacing w:val="-2"/>
          <w:sz w:val="24"/>
          <w:szCs w:val="24"/>
        </w:rPr>
      </w:pPr>
    </w:p>
    <w:p w14:paraId="16FABAED" w14:textId="6F5AE7DF" w:rsidR="005F6098" w:rsidRPr="003D7D9D" w:rsidRDefault="005F6098" w:rsidP="003D7D9D">
      <w:pPr>
        <w:pStyle w:val="Profesin"/>
        <w:numPr>
          <w:ilvl w:val="0"/>
          <w:numId w:val="3"/>
        </w:numPr>
        <w:spacing w:line="276" w:lineRule="auto"/>
        <w:jc w:val="both"/>
        <w:rPr>
          <w:rFonts w:ascii="Tahoma" w:hAnsi="Tahoma" w:cs="Tahoma"/>
          <w:b w:val="0"/>
          <w:spacing w:val="-2"/>
          <w:sz w:val="24"/>
          <w:szCs w:val="24"/>
        </w:rPr>
      </w:pPr>
      <w:r w:rsidRPr="003D7D9D">
        <w:rPr>
          <w:rFonts w:ascii="Tahoma" w:hAnsi="Tahoma" w:cs="Tahoma"/>
          <w:b w:val="0"/>
          <w:spacing w:val="-2"/>
          <w:sz w:val="24"/>
          <w:szCs w:val="24"/>
        </w:rPr>
        <w:t xml:space="preserve">Del procesado </w:t>
      </w:r>
      <w:r w:rsidR="00E821B0">
        <w:rPr>
          <w:rFonts w:ascii="Tahoma" w:hAnsi="Tahoma" w:cs="Tahoma"/>
          <w:spacing w:val="-2"/>
          <w:sz w:val="24"/>
          <w:szCs w:val="24"/>
        </w:rPr>
        <w:t>JECM</w:t>
      </w:r>
    </w:p>
    <w:p w14:paraId="03E56CEB" w14:textId="2C59E833" w:rsidR="005F6098" w:rsidRPr="003D7D9D" w:rsidRDefault="005F6098" w:rsidP="003D7D9D">
      <w:pPr>
        <w:pStyle w:val="Profesin"/>
        <w:spacing w:line="276" w:lineRule="auto"/>
        <w:jc w:val="both"/>
        <w:rPr>
          <w:rFonts w:ascii="Tahoma" w:hAnsi="Tahoma" w:cs="Tahoma"/>
          <w:b w:val="0"/>
          <w:spacing w:val="-2"/>
          <w:sz w:val="24"/>
          <w:szCs w:val="24"/>
        </w:rPr>
      </w:pPr>
    </w:p>
    <w:p w14:paraId="4F9A53C8" w14:textId="3D6DB7DE" w:rsidR="00B347AA" w:rsidRPr="003D7D9D" w:rsidRDefault="00B347AA" w:rsidP="003D7D9D">
      <w:pPr>
        <w:pStyle w:val="Profesin"/>
        <w:spacing w:line="276" w:lineRule="auto"/>
        <w:jc w:val="both"/>
        <w:rPr>
          <w:rFonts w:ascii="Tahoma" w:hAnsi="Tahoma" w:cs="Tahoma"/>
          <w:bCs/>
          <w:spacing w:val="-2"/>
          <w:sz w:val="24"/>
          <w:szCs w:val="24"/>
        </w:rPr>
      </w:pPr>
      <w:r w:rsidRPr="003D7D9D">
        <w:rPr>
          <w:rFonts w:ascii="Tahoma" w:hAnsi="Tahoma" w:cs="Tahoma"/>
          <w:b w:val="0"/>
          <w:spacing w:val="-2"/>
          <w:sz w:val="24"/>
          <w:szCs w:val="24"/>
        </w:rPr>
        <w:lastRenderedPageBreak/>
        <w:t>Del aludido ciudadano, acorde con lo estipulado en juicio, se tiene que el mismo ostentó para la época de los hechos la calidad de contratista, el cual celebró los contratos de prestación de servicios Nº 072 de 2016 y 409 de 2017, y quien, igualmente acorde con lo informado por el d</w:t>
      </w:r>
      <w:r w:rsidR="000D2437" w:rsidRPr="003D7D9D">
        <w:rPr>
          <w:rFonts w:ascii="Tahoma" w:hAnsi="Tahoma" w:cs="Tahoma"/>
          <w:b w:val="0"/>
          <w:spacing w:val="-2"/>
          <w:sz w:val="24"/>
          <w:szCs w:val="24"/>
        </w:rPr>
        <w:t>octor</w:t>
      </w:r>
      <w:r w:rsidRPr="003D7D9D">
        <w:rPr>
          <w:rFonts w:ascii="Tahoma" w:hAnsi="Tahoma" w:cs="Tahoma"/>
          <w:b w:val="0"/>
          <w:spacing w:val="-2"/>
          <w:sz w:val="24"/>
          <w:szCs w:val="24"/>
        </w:rPr>
        <w:t xml:space="preserve"> LEONSO BETANCUR BOTERO, laboraba para la fecha de los hechos en la Dirección de Pasaportes de la Gobernación de Risaralda, donde cumplía funciones públicas, de ahí la calidad que ostenta y por lo cual la Fiscalía le formuló cargos por el delito de </w:t>
      </w:r>
      <w:r w:rsidRPr="003D7D9D">
        <w:rPr>
          <w:rFonts w:ascii="Tahoma" w:hAnsi="Tahoma" w:cs="Tahoma"/>
          <w:bCs/>
          <w:spacing w:val="-2"/>
          <w:sz w:val="24"/>
          <w:szCs w:val="24"/>
        </w:rPr>
        <w:t>cohecho propio.</w:t>
      </w:r>
    </w:p>
    <w:p w14:paraId="34FE0443" w14:textId="21ACD4B1" w:rsidR="00B347AA" w:rsidRPr="003D7D9D" w:rsidRDefault="00B347AA" w:rsidP="003D7D9D">
      <w:pPr>
        <w:pStyle w:val="Profesin"/>
        <w:spacing w:line="276" w:lineRule="auto"/>
        <w:jc w:val="both"/>
        <w:rPr>
          <w:rFonts w:ascii="Tahoma" w:hAnsi="Tahoma" w:cs="Tahoma"/>
          <w:bCs/>
          <w:spacing w:val="-2"/>
          <w:sz w:val="24"/>
          <w:szCs w:val="24"/>
        </w:rPr>
      </w:pPr>
    </w:p>
    <w:p w14:paraId="5BFA0A99" w14:textId="68415015" w:rsidR="00B347AA" w:rsidRPr="003D7D9D" w:rsidRDefault="00B347AA" w:rsidP="003D7D9D">
      <w:pPr>
        <w:pStyle w:val="Profesin"/>
        <w:spacing w:line="276" w:lineRule="auto"/>
        <w:jc w:val="both"/>
        <w:rPr>
          <w:rStyle w:val="Numeracinttulo"/>
          <w:rFonts w:eastAsia="Times New Roman" w:cs="Tahoma"/>
          <w:spacing w:val="-2"/>
          <w:szCs w:val="24"/>
          <w:lang w:val="es-ES" w:eastAsia="es-MX"/>
        </w:rPr>
      </w:pPr>
      <w:r w:rsidRPr="003D7D9D">
        <w:rPr>
          <w:rFonts w:ascii="Tahoma" w:hAnsi="Tahoma" w:cs="Tahoma"/>
          <w:b w:val="0"/>
          <w:spacing w:val="-2"/>
          <w:sz w:val="24"/>
          <w:szCs w:val="24"/>
        </w:rPr>
        <w:t xml:space="preserve">El abogado que representa sus intereses, fincó su inconformidad con el fallo proferido en su contra al señalar, con fundamento en lo esgrimido por los testigos arrimados a juicio, que por parte de </w:t>
      </w:r>
      <w:r w:rsidR="00456299" w:rsidRPr="003D7D9D">
        <w:rPr>
          <w:rFonts w:ascii="Tahoma" w:hAnsi="Tahoma" w:cs="Tahoma"/>
          <w:b w:val="0"/>
          <w:spacing w:val="-2"/>
          <w:sz w:val="24"/>
          <w:szCs w:val="24"/>
        </w:rPr>
        <w:t xml:space="preserve">MARÍA OLGA MÁRQUEZ </w:t>
      </w:r>
      <w:r w:rsidRPr="003D7D9D">
        <w:rPr>
          <w:rFonts w:ascii="Tahoma" w:hAnsi="Tahoma" w:cs="Tahoma"/>
          <w:b w:val="0"/>
          <w:spacing w:val="-2"/>
          <w:sz w:val="24"/>
          <w:szCs w:val="24"/>
        </w:rPr>
        <w:t xml:space="preserve">no existió señalamiento alguno </w:t>
      </w:r>
      <w:r w:rsidR="00456299" w:rsidRPr="003D7D9D">
        <w:rPr>
          <w:rFonts w:ascii="Tahoma" w:hAnsi="Tahoma" w:cs="Tahoma"/>
          <w:b w:val="0"/>
          <w:spacing w:val="-2"/>
          <w:sz w:val="24"/>
          <w:szCs w:val="24"/>
        </w:rPr>
        <w:t xml:space="preserve">frente  a </w:t>
      </w:r>
      <w:r w:rsidRPr="003D7D9D">
        <w:rPr>
          <w:rFonts w:ascii="Tahoma" w:hAnsi="Tahoma" w:cs="Tahoma"/>
          <w:b w:val="0"/>
          <w:spacing w:val="-2"/>
          <w:sz w:val="24"/>
          <w:szCs w:val="24"/>
        </w:rPr>
        <w:t>su defendido y a su superior</w:t>
      </w:r>
      <w:r w:rsidR="00456299" w:rsidRPr="003D7D9D">
        <w:rPr>
          <w:rFonts w:ascii="Tahoma" w:hAnsi="Tahoma" w:cs="Tahoma"/>
          <w:b w:val="0"/>
          <w:spacing w:val="-2"/>
          <w:sz w:val="24"/>
          <w:szCs w:val="24"/>
        </w:rPr>
        <w:t xml:space="preserve"> LEONSO BETANCUR</w:t>
      </w:r>
      <w:r w:rsidRPr="003D7D9D">
        <w:rPr>
          <w:rFonts w:ascii="Tahoma" w:hAnsi="Tahoma" w:cs="Tahoma"/>
          <w:b w:val="0"/>
          <w:spacing w:val="-2"/>
          <w:sz w:val="24"/>
          <w:szCs w:val="24"/>
        </w:rPr>
        <w:t>, no le consta la entrega de dinero por parte de usuarios o exigencias económicas de parte de este para adelantar los trámites en esa dependencia</w:t>
      </w:r>
      <w:r w:rsidR="00456299" w:rsidRPr="003D7D9D">
        <w:rPr>
          <w:rFonts w:ascii="Tahoma" w:hAnsi="Tahoma" w:cs="Tahoma"/>
          <w:b w:val="0"/>
          <w:spacing w:val="-2"/>
          <w:sz w:val="24"/>
          <w:szCs w:val="24"/>
        </w:rPr>
        <w:t xml:space="preserve">; en cuanto al </w:t>
      </w:r>
      <w:r w:rsidRPr="003D7D9D">
        <w:rPr>
          <w:rFonts w:ascii="Tahoma" w:hAnsi="Tahoma" w:cs="Tahoma"/>
          <w:b w:val="0"/>
          <w:spacing w:val="-2"/>
          <w:sz w:val="24"/>
          <w:szCs w:val="24"/>
        </w:rPr>
        <w:t xml:space="preserve">ingeniero JAIRO SANTANA, únicamente extrajo información de unos equipos </w:t>
      </w:r>
      <w:r w:rsidR="00D629C8" w:rsidRPr="003D7D9D">
        <w:rPr>
          <w:rFonts w:ascii="Tahoma" w:hAnsi="Tahoma" w:cs="Tahoma"/>
          <w:b w:val="0"/>
          <w:spacing w:val="-2"/>
          <w:sz w:val="24"/>
          <w:szCs w:val="24"/>
        </w:rPr>
        <w:t>c</w:t>
      </w:r>
      <w:r w:rsidRPr="003D7D9D">
        <w:rPr>
          <w:rFonts w:ascii="Tahoma" w:hAnsi="Tahoma" w:cs="Tahoma"/>
          <w:b w:val="0"/>
          <w:spacing w:val="-2"/>
          <w:sz w:val="24"/>
          <w:szCs w:val="24"/>
        </w:rPr>
        <w:t>elulares incautados, pero desconoce sus números y a quien le pertenece</w:t>
      </w:r>
      <w:r w:rsidR="000D2437" w:rsidRPr="003D7D9D">
        <w:rPr>
          <w:rFonts w:ascii="Tahoma" w:hAnsi="Tahoma" w:cs="Tahoma"/>
          <w:b w:val="0"/>
          <w:spacing w:val="-2"/>
          <w:sz w:val="24"/>
          <w:szCs w:val="24"/>
        </w:rPr>
        <w:t>;</w:t>
      </w:r>
      <w:r w:rsidRPr="003D7D9D">
        <w:rPr>
          <w:rFonts w:ascii="Tahoma" w:hAnsi="Tahoma" w:cs="Tahoma"/>
          <w:b w:val="0"/>
          <w:spacing w:val="-2"/>
          <w:sz w:val="24"/>
          <w:szCs w:val="24"/>
        </w:rPr>
        <w:t xml:space="preserve"> y finalmente </w:t>
      </w:r>
      <w:r w:rsidRPr="003D7D9D">
        <w:rPr>
          <w:rStyle w:val="Numeracinttulo"/>
          <w:rFonts w:eastAsia="Times New Roman" w:cs="Tahoma"/>
          <w:spacing w:val="-2"/>
          <w:szCs w:val="24"/>
          <w:lang w:val="es-ES" w:eastAsia="es-MX"/>
        </w:rPr>
        <w:t xml:space="preserve"> JOSÉ IGNACIO ARIAS CIRO, pese a su extensa exposición, </w:t>
      </w:r>
      <w:r w:rsidR="00191C86" w:rsidRPr="003D7D9D">
        <w:rPr>
          <w:rStyle w:val="Numeracinttulo"/>
          <w:rFonts w:eastAsia="Times New Roman" w:cs="Tahoma"/>
          <w:spacing w:val="-2"/>
          <w:szCs w:val="24"/>
          <w:lang w:val="es-ES" w:eastAsia="es-MX"/>
        </w:rPr>
        <w:t xml:space="preserve">dijo </w:t>
      </w:r>
      <w:r w:rsidRPr="003D7D9D">
        <w:rPr>
          <w:rStyle w:val="Numeracinttulo"/>
          <w:rFonts w:eastAsia="Times New Roman" w:cs="Tahoma"/>
          <w:spacing w:val="-2"/>
          <w:szCs w:val="24"/>
          <w:lang w:val="es-ES" w:eastAsia="es-MX"/>
        </w:rPr>
        <w:t>que no realizó cotejo de voces, que su transliteración fue parcial</w:t>
      </w:r>
      <w:r w:rsidR="000D2437" w:rsidRPr="003D7D9D">
        <w:rPr>
          <w:rStyle w:val="Numeracinttulo"/>
          <w:rFonts w:eastAsia="Times New Roman" w:cs="Tahoma"/>
          <w:spacing w:val="-2"/>
          <w:szCs w:val="24"/>
          <w:lang w:val="es-ES" w:eastAsia="es-MX"/>
        </w:rPr>
        <w:t>,</w:t>
      </w:r>
      <w:r w:rsidRPr="003D7D9D">
        <w:rPr>
          <w:rStyle w:val="Numeracinttulo"/>
          <w:rFonts w:eastAsia="Times New Roman" w:cs="Tahoma"/>
          <w:spacing w:val="-2"/>
          <w:szCs w:val="24"/>
          <w:lang w:val="es-ES" w:eastAsia="es-MX"/>
        </w:rPr>
        <w:t xml:space="preserve"> lo que pudo generar interpretaciones erróneas, y no entrevistó a ninguno de los supuestos usuarios a quienes les agendaron cita a cambio de dinero. </w:t>
      </w:r>
      <w:r w:rsidR="00456299" w:rsidRPr="003D7D9D">
        <w:rPr>
          <w:rStyle w:val="Numeracinttulo"/>
          <w:rFonts w:eastAsia="Times New Roman" w:cs="Tahoma"/>
          <w:spacing w:val="-2"/>
          <w:szCs w:val="24"/>
          <w:lang w:val="es-ES" w:eastAsia="es-MX"/>
        </w:rPr>
        <w:t xml:space="preserve">Así mismo, refirió que </w:t>
      </w:r>
      <w:r w:rsidRPr="003D7D9D">
        <w:rPr>
          <w:rStyle w:val="Numeracinttulo"/>
          <w:rFonts w:eastAsia="Times New Roman" w:cs="Tahoma"/>
          <w:spacing w:val="-2"/>
          <w:szCs w:val="24"/>
          <w:lang w:val="es-ES" w:eastAsia="es-MX"/>
        </w:rPr>
        <w:t xml:space="preserve">la investigación del ente acusador fue pobre, </w:t>
      </w:r>
      <w:r w:rsidR="00456299" w:rsidRPr="003D7D9D">
        <w:rPr>
          <w:rStyle w:val="Numeracinttulo"/>
          <w:rFonts w:eastAsia="Times New Roman" w:cs="Tahoma"/>
          <w:spacing w:val="-2"/>
          <w:szCs w:val="24"/>
          <w:lang w:val="es-ES" w:eastAsia="es-MX"/>
        </w:rPr>
        <w:t xml:space="preserve">no se arrimó </w:t>
      </w:r>
      <w:r w:rsidRPr="003D7D9D">
        <w:rPr>
          <w:rStyle w:val="Numeracinttulo"/>
          <w:rFonts w:eastAsia="Times New Roman" w:cs="Tahoma"/>
          <w:spacing w:val="-2"/>
          <w:szCs w:val="24"/>
          <w:lang w:val="es-ES" w:eastAsia="es-MX"/>
        </w:rPr>
        <w:t xml:space="preserve">perito experto en cotejo de voces para dar certeza </w:t>
      </w:r>
      <w:r w:rsidR="00636AD6" w:rsidRPr="003D7D9D">
        <w:rPr>
          <w:rStyle w:val="Numeracinttulo"/>
          <w:rFonts w:eastAsia="Times New Roman" w:cs="Tahoma"/>
          <w:spacing w:val="-2"/>
          <w:szCs w:val="24"/>
          <w:lang w:val="es-ES" w:eastAsia="es-MX"/>
        </w:rPr>
        <w:t>respecto</w:t>
      </w:r>
      <w:r w:rsidRPr="003D7D9D">
        <w:rPr>
          <w:rStyle w:val="Numeracinttulo"/>
          <w:rFonts w:eastAsia="Times New Roman" w:cs="Tahoma"/>
          <w:spacing w:val="-2"/>
          <w:szCs w:val="24"/>
          <w:lang w:val="es-ES" w:eastAsia="es-MX"/>
        </w:rPr>
        <w:t xml:space="preserve"> a qui</w:t>
      </w:r>
      <w:r w:rsidR="00456299" w:rsidRPr="003D7D9D">
        <w:rPr>
          <w:rStyle w:val="Numeracinttulo"/>
          <w:rFonts w:eastAsia="Times New Roman" w:cs="Tahoma"/>
          <w:spacing w:val="-2"/>
          <w:szCs w:val="24"/>
          <w:lang w:val="es-ES" w:eastAsia="es-MX"/>
        </w:rPr>
        <w:t>é</w:t>
      </w:r>
      <w:r w:rsidRPr="003D7D9D">
        <w:rPr>
          <w:rStyle w:val="Numeracinttulo"/>
          <w:rFonts w:eastAsia="Times New Roman" w:cs="Tahoma"/>
          <w:spacing w:val="-2"/>
          <w:szCs w:val="24"/>
          <w:lang w:val="es-ES" w:eastAsia="es-MX"/>
        </w:rPr>
        <w:t>n pertenecían las escuchadas</w:t>
      </w:r>
      <w:r w:rsidR="00D629C8" w:rsidRPr="003D7D9D">
        <w:rPr>
          <w:rStyle w:val="Numeracinttulo"/>
          <w:rFonts w:eastAsia="Times New Roman" w:cs="Tahoma"/>
          <w:spacing w:val="-2"/>
          <w:szCs w:val="24"/>
          <w:lang w:val="es-ES" w:eastAsia="es-MX"/>
        </w:rPr>
        <w:t>, solo se hizo pericia a dos celulares, sin aportarse mayores datos de estos</w:t>
      </w:r>
      <w:r w:rsidR="00456299" w:rsidRPr="003D7D9D">
        <w:rPr>
          <w:rStyle w:val="Numeracinttulo"/>
          <w:rFonts w:eastAsia="Times New Roman" w:cs="Tahoma"/>
          <w:spacing w:val="-2"/>
          <w:szCs w:val="24"/>
          <w:lang w:val="es-ES" w:eastAsia="es-MX"/>
        </w:rPr>
        <w:t>,</w:t>
      </w:r>
      <w:r w:rsidR="00D629C8" w:rsidRPr="003D7D9D">
        <w:rPr>
          <w:rStyle w:val="Numeracinttulo"/>
          <w:rFonts w:eastAsia="Times New Roman" w:cs="Tahoma"/>
          <w:spacing w:val="-2"/>
          <w:szCs w:val="24"/>
          <w:lang w:val="es-ES" w:eastAsia="es-MX"/>
        </w:rPr>
        <w:t xml:space="preserve"> ni existe queja alguna contra su cliente.</w:t>
      </w:r>
    </w:p>
    <w:p w14:paraId="40E63E8A" w14:textId="2817E52C" w:rsidR="00B347AA" w:rsidRPr="003D7D9D" w:rsidRDefault="00B347AA" w:rsidP="003D7D9D">
      <w:pPr>
        <w:pStyle w:val="Profesin"/>
        <w:spacing w:line="276" w:lineRule="auto"/>
        <w:jc w:val="both"/>
        <w:rPr>
          <w:rFonts w:ascii="Tahoma" w:hAnsi="Tahoma" w:cs="Tahoma"/>
          <w:b w:val="0"/>
          <w:spacing w:val="-2"/>
          <w:sz w:val="24"/>
          <w:szCs w:val="24"/>
        </w:rPr>
      </w:pPr>
    </w:p>
    <w:p w14:paraId="37BF8826" w14:textId="6793B407" w:rsidR="00D629C8" w:rsidRPr="003D7D9D" w:rsidRDefault="00D629C8"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 xml:space="preserve">Con miras a dilucidar la controversia planteada por el apoderado del señor </w:t>
      </w:r>
      <w:r w:rsidR="005B6B57">
        <w:rPr>
          <w:rFonts w:ascii="Tahoma" w:hAnsi="Tahoma" w:cs="Tahoma"/>
          <w:spacing w:val="-2"/>
          <w:sz w:val="24"/>
          <w:szCs w:val="24"/>
        </w:rPr>
        <w:t>CM</w:t>
      </w:r>
      <w:r w:rsidRPr="003D7D9D">
        <w:rPr>
          <w:rFonts w:ascii="Tahoma" w:hAnsi="Tahoma" w:cs="Tahoma"/>
          <w:b w:val="0"/>
          <w:spacing w:val="-2"/>
          <w:sz w:val="24"/>
          <w:szCs w:val="24"/>
        </w:rPr>
        <w:t>, debemos partir por señala</w:t>
      </w:r>
      <w:r w:rsidR="00456299" w:rsidRPr="003D7D9D">
        <w:rPr>
          <w:rFonts w:ascii="Tahoma" w:hAnsi="Tahoma" w:cs="Tahoma"/>
          <w:b w:val="0"/>
          <w:spacing w:val="-2"/>
          <w:sz w:val="24"/>
          <w:szCs w:val="24"/>
        </w:rPr>
        <w:t>r</w:t>
      </w:r>
      <w:r w:rsidRPr="003D7D9D">
        <w:rPr>
          <w:rFonts w:ascii="Tahoma" w:hAnsi="Tahoma" w:cs="Tahoma"/>
          <w:b w:val="0"/>
          <w:spacing w:val="-2"/>
          <w:sz w:val="24"/>
          <w:szCs w:val="24"/>
        </w:rPr>
        <w:t xml:space="preserve"> que en efecto, ninguno de los testigos que rindió declaración en juicio</w:t>
      </w:r>
      <w:r w:rsidR="00456299" w:rsidRPr="003D7D9D">
        <w:rPr>
          <w:rFonts w:ascii="Tahoma" w:hAnsi="Tahoma" w:cs="Tahoma"/>
          <w:b w:val="0"/>
          <w:spacing w:val="-2"/>
          <w:sz w:val="24"/>
          <w:szCs w:val="24"/>
        </w:rPr>
        <w:t xml:space="preserve"> lo</w:t>
      </w:r>
      <w:r w:rsidRPr="003D7D9D">
        <w:rPr>
          <w:rFonts w:ascii="Tahoma" w:hAnsi="Tahoma" w:cs="Tahoma"/>
          <w:b w:val="0"/>
          <w:spacing w:val="-2"/>
          <w:sz w:val="24"/>
          <w:szCs w:val="24"/>
        </w:rPr>
        <w:t xml:space="preserve"> señaló de manera directa como autor de la conducta ilícito, mucho menos que alguno lo haya visto cuando recibía o exigía dinero o dádiva alguna a personas para </w:t>
      </w:r>
      <w:r w:rsidR="00456299" w:rsidRPr="003D7D9D">
        <w:rPr>
          <w:rFonts w:ascii="Tahoma" w:hAnsi="Tahoma" w:cs="Tahoma"/>
          <w:b w:val="0"/>
          <w:spacing w:val="-2"/>
          <w:sz w:val="24"/>
          <w:szCs w:val="24"/>
        </w:rPr>
        <w:t xml:space="preserve">atenderlos </w:t>
      </w:r>
      <w:r w:rsidRPr="003D7D9D">
        <w:rPr>
          <w:rFonts w:ascii="Tahoma" w:hAnsi="Tahoma" w:cs="Tahoma"/>
          <w:b w:val="0"/>
          <w:spacing w:val="-2"/>
          <w:sz w:val="24"/>
          <w:szCs w:val="24"/>
        </w:rPr>
        <w:t>en la Dirección de Pasaportes, sin cita previa.</w:t>
      </w:r>
    </w:p>
    <w:p w14:paraId="6AEA8AEC" w14:textId="42E07FB6" w:rsidR="00D629C8" w:rsidRPr="003D7D9D" w:rsidRDefault="00D629C8" w:rsidP="003D7D9D">
      <w:pPr>
        <w:pStyle w:val="Profesin"/>
        <w:spacing w:line="276" w:lineRule="auto"/>
        <w:jc w:val="both"/>
        <w:rPr>
          <w:rFonts w:ascii="Tahoma" w:hAnsi="Tahoma" w:cs="Tahoma"/>
          <w:b w:val="0"/>
          <w:spacing w:val="-2"/>
          <w:sz w:val="24"/>
          <w:szCs w:val="24"/>
        </w:rPr>
      </w:pPr>
    </w:p>
    <w:p w14:paraId="7DAF7920" w14:textId="3483C87B" w:rsidR="00D629C8" w:rsidRPr="003D7D9D" w:rsidRDefault="00D629C8"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 xml:space="preserve">Como se </w:t>
      </w:r>
      <w:r w:rsidR="007874D8" w:rsidRPr="003D7D9D">
        <w:rPr>
          <w:rFonts w:ascii="Tahoma" w:hAnsi="Tahoma" w:cs="Tahoma"/>
          <w:b w:val="0"/>
          <w:spacing w:val="-2"/>
          <w:sz w:val="24"/>
          <w:szCs w:val="24"/>
        </w:rPr>
        <w:t xml:space="preserve">indicó </w:t>
      </w:r>
      <w:r w:rsidRPr="003D7D9D">
        <w:rPr>
          <w:rFonts w:ascii="Tahoma" w:hAnsi="Tahoma" w:cs="Tahoma"/>
          <w:b w:val="0"/>
          <w:spacing w:val="-2"/>
          <w:sz w:val="24"/>
          <w:szCs w:val="24"/>
        </w:rPr>
        <w:t>en el acápite anterior</w:t>
      </w:r>
      <w:r w:rsidR="00456299" w:rsidRPr="003D7D9D">
        <w:rPr>
          <w:rFonts w:ascii="Tahoma" w:hAnsi="Tahoma" w:cs="Tahoma"/>
          <w:b w:val="0"/>
          <w:spacing w:val="-2"/>
          <w:sz w:val="24"/>
          <w:szCs w:val="24"/>
        </w:rPr>
        <w:t xml:space="preserve"> -al </w:t>
      </w:r>
      <w:r w:rsidRPr="003D7D9D">
        <w:rPr>
          <w:rFonts w:ascii="Tahoma" w:hAnsi="Tahoma" w:cs="Tahoma"/>
          <w:b w:val="0"/>
          <w:spacing w:val="-2"/>
          <w:sz w:val="24"/>
          <w:szCs w:val="24"/>
        </w:rPr>
        <w:t>analiz</w:t>
      </w:r>
      <w:r w:rsidR="00456299" w:rsidRPr="003D7D9D">
        <w:rPr>
          <w:rFonts w:ascii="Tahoma" w:hAnsi="Tahoma" w:cs="Tahoma"/>
          <w:b w:val="0"/>
          <w:spacing w:val="-2"/>
          <w:sz w:val="24"/>
          <w:szCs w:val="24"/>
        </w:rPr>
        <w:t>arse</w:t>
      </w:r>
      <w:r w:rsidRPr="003D7D9D">
        <w:rPr>
          <w:rFonts w:ascii="Tahoma" w:hAnsi="Tahoma" w:cs="Tahoma"/>
          <w:b w:val="0"/>
          <w:spacing w:val="-2"/>
          <w:sz w:val="24"/>
          <w:szCs w:val="24"/>
        </w:rPr>
        <w:t xml:space="preserve"> </w:t>
      </w:r>
      <w:r w:rsidR="00456299" w:rsidRPr="003D7D9D">
        <w:rPr>
          <w:rFonts w:ascii="Tahoma" w:hAnsi="Tahoma" w:cs="Tahoma"/>
          <w:b w:val="0"/>
          <w:spacing w:val="-2"/>
          <w:sz w:val="24"/>
          <w:szCs w:val="24"/>
        </w:rPr>
        <w:t>la</w:t>
      </w:r>
      <w:r w:rsidRPr="003D7D9D">
        <w:rPr>
          <w:rFonts w:ascii="Tahoma" w:hAnsi="Tahoma" w:cs="Tahoma"/>
          <w:b w:val="0"/>
          <w:spacing w:val="-2"/>
          <w:sz w:val="24"/>
          <w:szCs w:val="24"/>
        </w:rPr>
        <w:t xml:space="preserve"> responsabilidad del coprocesado </w:t>
      </w:r>
      <w:r w:rsidR="008B7887">
        <w:rPr>
          <w:rFonts w:ascii="Tahoma" w:hAnsi="Tahoma" w:cs="Tahoma"/>
          <w:b w:val="0"/>
          <w:spacing w:val="-2"/>
          <w:sz w:val="24"/>
          <w:szCs w:val="24"/>
        </w:rPr>
        <w:t>OABS</w:t>
      </w:r>
      <w:r w:rsidR="00456299" w:rsidRPr="003D7D9D">
        <w:rPr>
          <w:rFonts w:ascii="Tahoma" w:hAnsi="Tahoma" w:cs="Tahoma"/>
          <w:b w:val="0"/>
          <w:spacing w:val="-2"/>
          <w:sz w:val="24"/>
          <w:szCs w:val="24"/>
        </w:rPr>
        <w:t>-</w:t>
      </w:r>
      <w:r w:rsidRPr="003D7D9D">
        <w:rPr>
          <w:rFonts w:ascii="Tahoma" w:hAnsi="Tahoma" w:cs="Tahoma"/>
          <w:b w:val="0"/>
          <w:spacing w:val="-2"/>
          <w:sz w:val="24"/>
          <w:szCs w:val="24"/>
        </w:rPr>
        <w:t xml:space="preserve">, la información que dio cuenta del compromiso de los acá encartados, si bien surgió </w:t>
      </w:r>
      <w:r w:rsidR="00456299" w:rsidRPr="003D7D9D">
        <w:rPr>
          <w:rFonts w:ascii="Tahoma" w:hAnsi="Tahoma" w:cs="Tahoma"/>
          <w:b w:val="0"/>
          <w:spacing w:val="-2"/>
          <w:sz w:val="24"/>
          <w:szCs w:val="24"/>
        </w:rPr>
        <w:t xml:space="preserve">inicialmente de </w:t>
      </w:r>
      <w:r w:rsidRPr="003D7D9D">
        <w:rPr>
          <w:rFonts w:ascii="Tahoma" w:hAnsi="Tahoma" w:cs="Tahoma"/>
          <w:b w:val="0"/>
          <w:spacing w:val="-2"/>
          <w:sz w:val="24"/>
          <w:szCs w:val="24"/>
        </w:rPr>
        <w:t xml:space="preserve">la </w:t>
      </w:r>
      <w:r w:rsidR="00456299" w:rsidRPr="003D7D9D">
        <w:rPr>
          <w:rFonts w:ascii="Tahoma" w:hAnsi="Tahoma" w:cs="Tahoma"/>
          <w:b w:val="0"/>
          <w:spacing w:val="-2"/>
          <w:sz w:val="24"/>
          <w:szCs w:val="24"/>
        </w:rPr>
        <w:t>compuls</w:t>
      </w:r>
      <w:r w:rsidR="009537FD" w:rsidRPr="003D7D9D">
        <w:rPr>
          <w:rFonts w:ascii="Tahoma" w:hAnsi="Tahoma" w:cs="Tahoma"/>
          <w:b w:val="0"/>
          <w:spacing w:val="-2"/>
          <w:sz w:val="24"/>
          <w:szCs w:val="24"/>
        </w:rPr>
        <w:t xml:space="preserve">a de copias de </w:t>
      </w:r>
      <w:r w:rsidR="00456299" w:rsidRPr="003D7D9D">
        <w:rPr>
          <w:rFonts w:ascii="Tahoma" w:hAnsi="Tahoma" w:cs="Tahoma"/>
          <w:b w:val="0"/>
          <w:spacing w:val="-2"/>
          <w:sz w:val="24"/>
          <w:szCs w:val="24"/>
        </w:rPr>
        <w:t>la Oficina de Control Interno Disciplinario de la Gobernación</w:t>
      </w:r>
      <w:r w:rsidR="009537FD" w:rsidRPr="003D7D9D">
        <w:rPr>
          <w:rFonts w:ascii="Tahoma" w:hAnsi="Tahoma" w:cs="Tahoma"/>
          <w:b w:val="0"/>
          <w:spacing w:val="-2"/>
          <w:sz w:val="24"/>
          <w:szCs w:val="24"/>
        </w:rPr>
        <w:t xml:space="preserve">, y de lo expuesto a </w:t>
      </w:r>
      <w:r w:rsidRPr="003D7D9D">
        <w:rPr>
          <w:rFonts w:ascii="Tahoma" w:hAnsi="Tahoma" w:cs="Tahoma"/>
          <w:b w:val="0"/>
          <w:spacing w:val="-2"/>
          <w:sz w:val="24"/>
          <w:szCs w:val="24"/>
        </w:rPr>
        <w:t xml:space="preserve">las autoridades </w:t>
      </w:r>
      <w:r w:rsidR="009537FD" w:rsidRPr="003D7D9D">
        <w:rPr>
          <w:rFonts w:ascii="Tahoma" w:hAnsi="Tahoma" w:cs="Tahoma"/>
          <w:b w:val="0"/>
          <w:spacing w:val="-2"/>
          <w:sz w:val="24"/>
          <w:szCs w:val="24"/>
        </w:rPr>
        <w:t xml:space="preserve">por </w:t>
      </w:r>
      <w:r w:rsidRPr="003D7D9D">
        <w:rPr>
          <w:rFonts w:ascii="Tahoma" w:hAnsi="Tahoma" w:cs="Tahoma"/>
          <w:b w:val="0"/>
          <w:spacing w:val="-2"/>
          <w:sz w:val="24"/>
          <w:szCs w:val="24"/>
        </w:rPr>
        <w:t xml:space="preserve">el señor </w:t>
      </w:r>
      <w:r w:rsidR="002A350C">
        <w:rPr>
          <w:rFonts w:ascii="Tahoma" w:hAnsi="Tahoma" w:cs="Tahoma"/>
          <w:b w:val="0"/>
          <w:spacing w:val="-2"/>
          <w:sz w:val="24"/>
          <w:szCs w:val="24"/>
        </w:rPr>
        <w:t>JJGG</w:t>
      </w:r>
      <w:r w:rsidRPr="003D7D9D">
        <w:rPr>
          <w:rFonts w:ascii="Tahoma" w:hAnsi="Tahoma" w:cs="Tahoma"/>
          <w:b w:val="0"/>
          <w:spacing w:val="-2"/>
          <w:sz w:val="24"/>
          <w:szCs w:val="24"/>
        </w:rPr>
        <w:t xml:space="preserve">, alias El Zarco, lo que motivo </w:t>
      </w:r>
      <w:r w:rsidR="00456299" w:rsidRPr="003D7D9D">
        <w:rPr>
          <w:rFonts w:ascii="Tahoma" w:hAnsi="Tahoma" w:cs="Tahoma"/>
          <w:b w:val="0"/>
          <w:spacing w:val="-2"/>
          <w:sz w:val="24"/>
          <w:szCs w:val="24"/>
        </w:rPr>
        <w:t>en un principio a</w:t>
      </w:r>
      <w:r w:rsidRPr="003D7D9D">
        <w:rPr>
          <w:rFonts w:ascii="Tahoma" w:hAnsi="Tahoma" w:cs="Tahoma"/>
          <w:b w:val="0"/>
          <w:spacing w:val="-2"/>
          <w:sz w:val="24"/>
          <w:szCs w:val="24"/>
        </w:rPr>
        <w:t xml:space="preserve"> la interceptación del abo</w:t>
      </w:r>
      <w:r w:rsidR="00456299" w:rsidRPr="003D7D9D">
        <w:rPr>
          <w:rFonts w:ascii="Tahoma" w:hAnsi="Tahoma" w:cs="Tahoma"/>
          <w:b w:val="0"/>
          <w:spacing w:val="-2"/>
          <w:sz w:val="24"/>
          <w:szCs w:val="24"/>
        </w:rPr>
        <w:t>n</w:t>
      </w:r>
      <w:r w:rsidRPr="003D7D9D">
        <w:rPr>
          <w:rFonts w:ascii="Tahoma" w:hAnsi="Tahoma" w:cs="Tahoma"/>
          <w:b w:val="0"/>
          <w:spacing w:val="-2"/>
          <w:sz w:val="24"/>
          <w:szCs w:val="24"/>
        </w:rPr>
        <w:t xml:space="preserve">ado que correspondía al señor </w:t>
      </w:r>
      <w:r w:rsidRPr="003D7D9D">
        <w:rPr>
          <w:rFonts w:ascii="Tahoma" w:hAnsi="Tahoma" w:cs="Tahoma"/>
          <w:spacing w:val="-2"/>
          <w:sz w:val="24"/>
          <w:szCs w:val="24"/>
        </w:rPr>
        <w:t>ÓSCAR</w:t>
      </w:r>
      <w:r w:rsidRPr="003D7D9D">
        <w:rPr>
          <w:rFonts w:ascii="Tahoma" w:hAnsi="Tahoma" w:cs="Tahoma"/>
          <w:b w:val="0"/>
          <w:spacing w:val="-2"/>
          <w:sz w:val="24"/>
          <w:szCs w:val="24"/>
        </w:rPr>
        <w:t xml:space="preserve">, de las escuchas se estableció que existían otras personas, como el señor </w:t>
      </w:r>
      <w:r w:rsidR="00F2699E" w:rsidRPr="003D7D9D">
        <w:rPr>
          <w:rFonts w:ascii="Tahoma" w:hAnsi="Tahoma" w:cs="Tahoma"/>
          <w:spacing w:val="-2"/>
          <w:sz w:val="24"/>
          <w:szCs w:val="24"/>
        </w:rPr>
        <w:t>J</w:t>
      </w:r>
      <w:r w:rsidRPr="003D7D9D">
        <w:rPr>
          <w:rFonts w:ascii="Tahoma" w:hAnsi="Tahoma" w:cs="Tahoma"/>
          <w:spacing w:val="-2"/>
          <w:sz w:val="24"/>
          <w:szCs w:val="24"/>
        </w:rPr>
        <w:t>E</w:t>
      </w:r>
      <w:r w:rsidRPr="003D7D9D">
        <w:rPr>
          <w:rFonts w:ascii="Tahoma" w:hAnsi="Tahoma" w:cs="Tahoma"/>
          <w:b w:val="0"/>
          <w:spacing w:val="-2"/>
          <w:sz w:val="24"/>
          <w:szCs w:val="24"/>
        </w:rPr>
        <w:t xml:space="preserve">, que igualmente  hacían parte del engranaje que, con la intervención de algunos tramitadores externos, cobraba a usuarios para la atención en dichas dependencias, pese a no contar con la cita previa, requisito este, que se hacía indispensable para iniciar el procedimiento, como una actividad administrativa de la cual estaban perfectamente enterados, pero aun así, decidieron ir en contravía de las determinaciones administrativas, que para </w:t>
      </w:r>
      <w:r w:rsidR="007874D8" w:rsidRPr="003D7D9D">
        <w:rPr>
          <w:rFonts w:ascii="Tahoma" w:hAnsi="Tahoma" w:cs="Tahoma"/>
          <w:b w:val="0"/>
          <w:spacing w:val="-2"/>
          <w:sz w:val="24"/>
          <w:szCs w:val="24"/>
        </w:rPr>
        <w:t xml:space="preserve">ello </w:t>
      </w:r>
      <w:r w:rsidRPr="003D7D9D">
        <w:rPr>
          <w:rFonts w:ascii="Tahoma" w:hAnsi="Tahoma" w:cs="Tahoma"/>
          <w:b w:val="0"/>
          <w:spacing w:val="-2"/>
          <w:sz w:val="24"/>
          <w:szCs w:val="24"/>
        </w:rPr>
        <w:t xml:space="preserve">había adoptado su superior jerárquico, esto es, el Director de </w:t>
      </w:r>
      <w:r w:rsidR="009537FD" w:rsidRPr="003D7D9D">
        <w:rPr>
          <w:rFonts w:ascii="Tahoma" w:hAnsi="Tahoma" w:cs="Tahoma"/>
          <w:b w:val="0"/>
          <w:spacing w:val="-2"/>
          <w:sz w:val="24"/>
          <w:szCs w:val="24"/>
        </w:rPr>
        <w:t>la oficina</w:t>
      </w:r>
      <w:r w:rsidRPr="003D7D9D">
        <w:rPr>
          <w:rFonts w:ascii="Tahoma" w:hAnsi="Tahoma" w:cs="Tahoma"/>
          <w:b w:val="0"/>
          <w:spacing w:val="-2"/>
          <w:sz w:val="24"/>
          <w:szCs w:val="24"/>
        </w:rPr>
        <w:t>.</w:t>
      </w:r>
    </w:p>
    <w:p w14:paraId="001EC558" w14:textId="37856981" w:rsidR="00D629C8" w:rsidRPr="003D7D9D" w:rsidRDefault="00D629C8" w:rsidP="003D7D9D">
      <w:pPr>
        <w:pStyle w:val="Profesin"/>
        <w:spacing w:line="276" w:lineRule="auto"/>
        <w:jc w:val="both"/>
        <w:rPr>
          <w:rFonts w:ascii="Tahoma" w:hAnsi="Tahoma" w:cs="Tahoma"/>
          <w:b w:val="0"/>
          <w:spacing w:val="-2"/>
          <w:sz w:val="24"/>
          <w:szCs w:val="24"/>
        </w:rPr>
      </w:pPr>
    </w:p>
    <w:p w14:paraId="142D5DF9" w14:textId="2EA06FCE" w:rsidR="00D629C8" w:rsidRPr="003D7D9D" w:rsidRDefault="00D629C8"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 xml:space="preserve">En efecto, de las diversas escuchas que fueron objeto de interceptación, y que en su momento fueron avaladas por un juez con función de control de garantías, se evidenció </w:t>
      </w:r>
      <w:r w:rsidRPr="003D7D9D">
        <w:rPr>
          <w:rFonts w:ascii="Tahoma" w:hAnsi="Tahoma" w:cs="Tahoma"/>
          <w:b w:val="0"/>
          <w:spacing w:val="-2"/>
          <w:sz w:val="24"/>
          <w:szCs w:val="24"/>
        </w:rPr>
        <w:lastRenderedPageBreak/>
        <w:t>la participación activa del</w:t>
      </w:r>
      <w:r w:rsidR="002B79C7" w:rsidRPr="003D7D9D">
        <w:rPr>
          <w:rFonts w:ascii="Tahoma" w:hAnsi="Tahoma" w:cs="Tahoma"/>
          <w:b w:val="0"/>
          <w:spacing w:val="-2"/>
          <w:sz w:val="24"/>
          <w:szCs w:val="24"/>
        </w:rPr>
        <w:t xml:space="preserve"> </w:t>
      </w:r>
      <w:r w:rsidRPr="003D7D9D">
        <w:rPr>
          <w:rFonts w:ascii="Tahoma" w:hAnsi="Tahoma" w:cs="Tahoma"/>
          <w:b w:val="0"/>
          <w:spacing w:val="-2"/>
          <w:sz w:val="24"/>
          <w:szCs w:val="24"/>
        </w:rPr>
        <w:t xml:space="preserve">señor </w:t>
      </w:r>
      <w:r w:rsidR="005B6B57">
        <w:rPr>
          <w:rFonts w:ascii="Tahoma" w:hAnsi="Tahoma" w:cs="Tahoma"/>
          <w:spacing w:val="-2"/>
          <w:sz w:val="24"/>
          <w:szCs w:val="24"/>
        </w:rPr>
        <w:t>CM</w:t>
      </w:r>
      <w:r w:rsidRPr="003D7D9D">
        <w:rPr>
          <w:rFonts w:ascii="Tahoma" w:hAnsi="Tahoma" w:cs="Tahoma"/>
          <w:b w:val="0"/>
          <w:spacing w:val="-2"/>
          <w:sz w:val="24"/>
          <w:szCs w:val="24"/>
        </w:rPr>
        <w:t xml:space="preserve"> en el andamiaje criminal, que tenía como fin </w:t>
      </w:r>
      <w:r w:rsidR="002B79C7" w:rsidRPr="003D7D9D">
        <w:rPr>
          <w:rFonts w:ascii="Tahoma" w:hAnsi="Tahoma" w:cs="Tahoma"/>
          <w:b w:val="0"/>
          <w:spacing w:val="-2"/>
          <w:sz w:val="24"/>
          <w:szCs w:val="24"/>
        </w:rPr>
        <w:t xml:space="preserve">el obtener provecho ilícito de una actividad, que como bien se </w:t>
      </w:r>
      <w:r w:rsidR="00191C86" w:rsidRPr="003D7D9D">
        <w:rPr>
          <w:rFonts w:ascii="Tahoma" w:hAnsi="Tahoma" w:cs="Tahoma"/>
          <w:b w:val="0"/>
          <w:spacing w:val="-2"/>
          <w:sz w:val="24"/>
          <w:szCs w:val="24"/>
        </w:rPr>
        <w:t xml:space="preserve">expuso </w:t>
      </w:r>
      <w:r w:rsidR="002B79C7" w:rsidRPr="003D7D9D">
        <w:rPr>
          <w:rFonts w:ascii="Tahoma" w:hAnsi="Tahoma" w:cs="Tahoma"/>
          <w:b w:val="0"/>
          <w:spacing w:val="-2"/>
          <w:sz w:val="24"/>
          <w:szCs w:val="24"/>
        </w:rPr>
        <w:t>por el d</w:t>
      </w:r>
      <w:r w:rsidR="009C76D9" w:rsidRPr="003D7D9D">
        <w:rPr>
          <w:rFonts w:ascii="Tahoma" w:hAnsi="Tahoma" w:cs="Tahoma"/>
          <w:b w:val="0"/>
          <w:spacing w:val="-2"/>
          <w:sz w:val="24"/>
          <w:szCs w:val="24"/>
        </w:rPr>
        <w:t>octor</w:t>
      </w:r>
      <w:r w:rsidR="002B79C7" w:rsidRPr="003D7D9D">
        <w:rPr>
          <w:rFonts w:ascii="Tahoma" w:hAnsi="Tahoma" w:cs="Tahoma"/>
          <w:b w:val="0"/>
          <w:spacing w:val="-2"/>
          <w:sz w:val="24"/>
          <w:szCs w:val="24"/>
        </w:rPr>
        <w:t xml:space="preserve"> LEONSO BETANCUR, era gratis, en tanto los usuarios bien podrían obtener la cita para la atención, a través de la página de internet de la Gobernación, o incluso hacerlo de manera presencial, en los horarios dispuestos para ello, previ</w:t>
      </w:r>
      <w:r w:rsidR="007874D8" w:rsidRPr="003D7D9D">
        <w:rPr>
          <w:rFonts w:ascii="Tahoma" w:hAnsi="Tahoma" w:cs="Tahoma"/>
          <w:b w:val="0"/>
          <w:spacing w:val="-2"/>
          <w:sz w:val="24"/>
          <w:szCs w:val="24"/>
        </w:rPr>
        <w:t>a la</w:t>
      </w:r>
      <w:r w:rsidR="002B79C7" w:rsidRPr="003D7D9D">
        <w:rPr>
          <w:rFonts w:ascii="Tahoma" w:hAnsi="Tahoma" w:cs="Tahoma"/>
          <w:b w:val="0"/>
          <w:spacing w:val="-2"/>
          <w:sz w:val="24"/>
          <w:szCs w:val="24"/>
        </w:rPr>
        <w:t xml:space="preserve"> entrega de una ficha y su inscripción en el listado permanente, pero valiéndose de la necesidad de algunas personas para conseguir su pasaporte y ante las falencia de los métodos para alcanzar la cita, se veían </w:t>
      </w:r>
      <w:r w:rsidR="007874D8" w:rsidRPr="003D7D9D">
        <w:rPr>
          <w:rFonts w:ascii="Tahoma" w:hAnsi="Tahoma" w:cs="Tahoma"/>
          <w:b w:val="0"/>
          <w:spacing w:val="-2"/>
          <w:sz w:val="24"/>
          <w:szCs w:val="24"/>
        </w:rPr>
        <w:t>casi que obligados</w:t>
      </w:r>
      <w:r w:rsidR="002B79C7" w:rsidRPr="003D7D9D">
        <w:rPr>
          <w:rFonts w:ascii="Tahoma" w:hAnsi="Tahoma" w:cs="Tahoma"/>
          <w:b w:val="0"/>
          <w:spacing w:val="-2"/>
          <w:sz w:val="24"/>
          <w:szCs w:val="24"/>
        </w:rPr>
        <w:t xml:space="preserve">, luego de ser abordados por tramitadores externos como </w:t>
      </w:r>
      <w:r w:rsidR="008D2B6C" w:rsidRPr="008D2B6C">
        <w:rPr>
          <w:rFonts w:cs="Tahoma"/>
          <w:b w:val="0"/>
          <w:sz w:val="24"/>
          <w:szCs w:val="24"/>
        </w:rPr>
        <w:t>CJHM</w:t>
      </w:r>
      <w:r w:rsidR="008D2B6C" w:rsidRPr="008D2B6C">
        <w:rPr>
          <w:rFonts w:ascii="Tahoma" w:hAnsi="Tahoma" w:cs="Tahoma"/>
          <w:b w:val="0"/>
          <w:spacing w:val="-2"/>
          <w:sz w:val="28"/>
          <w:szCs w:val="24"/>
        </w:rPr>
        <w:t xml:space="preserve"> </w:t>
      </w:r>
      <w:r w:rsidR="002B79C7" w:rsidRPr="003D7D9D">
        <w:rPr>
          <w:rFonts w:ascii="Tahoma" w:hAnsi="Tahoma" w:cs="Tahoma"/>
          <w:b w:val="0"/>
          <w:spacing w:val="-2"/>
          <w:sz w:val="24"/>
          <w:szCs w:val="24"/>
        </w:rPr>
        <w:t xml:space="preserve">y </w:t>
      </w:r>
      <w:r w:rsidR="00DF453F">
        <w:rPr>
          <w:rFonts w:ascii="Tahoma" w:hAnsi="Tahoma" w:cs="Tahoma"/>
          <w:b w:val="0"/>
          <w:spacing w:val="-2"/>
          <w:sz w:val="24"/>
          <w:szCs w:val="24"/>
        </w:rPr>
        <w:t>HJMT</w:t>
      </w:r>
      <w:r w:rsidR="002B79C7" w:rsidRPr="003D7D9D">
        <w:rPr>
          <w:rFonts w:ascii="Tahoma" w:hAnsi="Tahoma" w:cs="Tahoma"/>
          <w:b w:val="0"/>
          <w:spacing w:val="-2"/>
          <w:sz w:val="24"/>
          <w:szCs w:val="24"/>
        </w:rPr>
        <w:t>, a sufragar algunas sumas con el único fin de obtener tan anhelada cita</w:t>
      </w:r>
      <w:r w:rsidR="007874D8" w:rsidRPr="003D7D9D">
        <w:rPr>
          <w:rFonts w:ascii="Tahoma" w:hAnsi="Tahoma" w:cs="Tahoma"/>
          <w:b w:val="0"/>
          <w:spacing w:val="-2"/>
          <w:sz w:val="24"/>
          <w:szCs w:val="24"/>
        </w:rPr>
        <w:t xml:space="preserve"> y el susodicho documento público</w:t>
      </w:r>
      <w:r w:rsidR="002B79C7" w:rsidRPr="003D7D9D">
        <w:rPr>
          <w:rFonts w:ascii="Tahoma" w:hAnsi="Tahoma" w:cs="Tahoma"/>
          <w:b w:val="0"/>
          <w:spacing w:val="-2"/>
          <w:sz w:val="24"/>
          <w:szCs w:val="24"/>
        </w:rPr>
        <w:t>.</w:t>
      </w:r>
    </w:p>
    <w:p w14:paraId="473C61CA" w14:textId="65E41DBA" w:rsidR="002B79C7" w:rsidRPr="003D7D9D" w:rsidRDefault="002B79C7" w:rsidP="003D7D9D">
      <w:pPr>
        <w:pStyle w:val="Profesin"/>
        <w:spacing w:line="276" w:lineRule="auto"/>
        <w:jc w:val="both"/>
        <w:rPr>
          <w:rFonts w:ascii="Tahoma" w:hAnsi="Tahoma" w:cs="Tahoma"/>
          <w:b w:val="0"/>
          <w:spacing w:val="-2"/>
          <w:sz w:val="24"/>
          <w:szCs w:val="24"/>
        </w:rPr>
      </w:pPr>
    </w:p>
    <w:p w14:paraId="0BBC5507" w14:textId="51DBF037" w:rsidR="003718FF" w:rsidRPr="003D7D9D" w:rsidRDefault="002B79C7"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 xml:space="preserve">La Fiscalía General, dispuso la interceptación de la línea celular 3218224268, de la cual como lo </w:t>
      </w:r>
      <w:r w:rsidR="00191C86" w:rsidRPr="003D7D9D">
        <w:rPr>
          <w:rFonts w:ascii="Tahoma" w:hAnsi="Tahoma" w:cs="Tahoma"/>
          <w:b w:val="0"/>
          <w:spacing w:val="-2"/>
          <w:sz w:val="24"/>
          <w:szCs w:val="24"/>
        </w:rPr>
        <w:t xml:space="preserve">dijo </w:t>
      </w:r>
      <w:r w:rsidRPr="003D7D9D">
        <w:rPr>
          <w:rFonts w:ascii="Tahoma" w:hAnsi="Tahoma" w:cs="Tahoma"/>
          <w:b w:val="0"/>
          <w:spacing w:val="-2"/>
          <w:sz w:val="24"/>
          <w:szCs w:val="24"/>
        </w:rPr>
        <w:t xml:space="preserve">el investigador JOSÉ IGNACIO ARIAS CIRO, no figura como titular el señor </w:t>
      </w:r>
      <w:r w:rsidR="00E821B0">
        <w:rPr>
          <w:rFonts w:ascii="Tahoma" w:hAnsi="Tahoma" w:cs="Tahoma"/>
          <w:spacing w:val="-2"/>
          <w:sz w:val="24"/>
          <w:szCs w:val="24"/>
        </w:rPr>
        <w:t>JECM</w:t>
      </w:r>
      <w:r w:rsidRPr="003D7D9D">
        <w:rPr>
          <w:rFonts w:ascii="Tahoma" w:hAnsi="Tahoma" w:cs="Tahoma"/>
          <w:b w:val="0"/>
          <w:spacing w:val="-2"/>
          <w:sz w:val="24"/>
          <w:szCs w:val="24"/>
        </w:rPr>
        <w:t xml:space="preserve">, en tanto la misma inicialmente fue  activada a nombre de ARBEY JOSÉ LÓPEZ MARTINEZ, pero  </w:t>
      </w:r>
      <w:r w:rsidR="007874D8" w:rsidRPr="003D7D9D">
        <w:rPr>
          <w:rFonts w:ascii="Tahoma" w:hAnsi="Tahoma" w:cs="Tahoma"/>
          <w:b w:val="0"/>
          <w:spacing w:val="-2"/>
          <w:sz w:val="24"/>
          <w:szCs w:val="24"/>
        </w:rPr>
        <w:t xml:space="preserve">no hay duda que </w:t>
      </w:r>
      <w:r w:rsidRPr="003D7D9D">
        <w:rPr>
          <w:rFonts w:ascii="Tahoma" w:hAnsi="Tahoma" w:cs="Tahoma"/>
          <w:b w:val="0"/>
          <w:spacing w:val="-2"/>
          <w:sz w:val="24"/>
          <w:szCs w:val="24"/>
        </w:rPr>
        <w:t xml:space="preserve">dicho abonado es el que usa el señor </w:t>
      </w:r>
      <w:r w:rsidR="005B6B57">
        <w:rPr>
          <w:rFonts w:ascii="Tahoma" w:hAnsi="Tahoma" w:cs="Tahoma"/>
          <w:spacing w:val="-2"/>
          <w:sz w:val="24"/>
          <w:szCs w:val="24"/>
        </w:rPr>
        <w:t>CM</w:t>
      </w:r>
      <w:r w:rsidRPr="003D7D9D">
        <w:rPr>
          <w:rFonts w:ascii="Tahoma" w:hAnsi="Tahoma" w:cs="Tahoma"/>
          <w:b w:val="0"/>
          <w:spacing w:val="-2"/>
          <w:sz w:val="24"/>
          <w:szCs w:val="24"/>
        </w:rPr>
        <w:t>, en tanto no solo se desprende que es aquél que registr</w:t>
      </w:r>
      <w:r w:rsidR="007874D8" w:rsidRPr="003D7D9D">
        <w:rPr>
          <w:rFonts w:ascii="Tahoma" w:hAnsi="Tahoma" w:cs="Tahoma"/>
          <w:b w:val="0"/>
          <w:spacing w:val="-2"/>
          <w:sz w:val="24"/>
          <w:szCs w:val="24"/>
        </w:rPr>
        <w:t>ó</w:t>
      </w:r>
      <w:r w:rsidRPr="003D7D9D">
        <w:rPr>
          <w:rFonts w:ascii="Tahoma" w:hAnsi="Tahoma" w:cs="Tahoma"/>
          <w:b w:val="0"/>
          <w:spacing w:val="-2"/>
          <w:sz w:val="24"/>
          <w:szCs w:val="24"/>
        </w:rPr>
        <w:t xml:space="preserve"> en los contratos de prestación de servicios que suscribió con la Gobernación de Risaralda, </w:t>
      </w:r>
      <w:r w:rsidR="003718FF" w:rsidRPr="003D7D9D">
        <w:rPr>
          <w:rFonts w:ascii="Tahoma" w:hAnsi="Tahoma" w:cs="Tahoma"/>
          <w:b w:val="0"/>
          <w:spacing w:val="-2"/>
          <w:sz w:val="24"/>
          <w:szCs w:val="24"/>
        </w:rPr>
        <w:t xml:space="preserve">sino que además de las labores de verificación efectuadas por el investigador líder, se tiene que en las interceptaciones </w:t>
      </w:r>
      <w:r w:rsidR="00420C80" w:rsidRPr="003D7D9D">
        <w:rPr>
          <w:rFonts w:ascii="Tahoma" w:hAnsi="Tahoma" w:cs="Tahoma"/>
          <w:b w:val="0"/>
          <w:spacing w:val="-2"/>
          <w:sz w:val="24"/>
          <w:szCs w:val="24"/>
        </w:rPr>
        <w:t>efectuadas</w:t>
      </w:r>
      <w:r w:rsidR="003718FF" w:rsidRPr="003D7D9D">
        <w:rPr>
          <w:rFonts w:ascii="Tahoma" w:hAnsi="Tahoma" w:cs="Tahoma"/>
          <w:b w:val="0"/>
          <w:spacing w:val="-2"/>
          <w:sz w:val="24"/>
          <w:szCs w:val="24"/>
        </w:rPr>
        <w:t>, figuraba una línea a nombre de LUZ ADRIANA, pero por labores posteriores, se constató que</w:t>
      </w:r>
      <w:r w:rsidR="00E16EB5" w:rsidRPr="003D7D9D">
        <w:rPr>
          <w:rFonts w:ascii="Tahoma" w:hAnsi="Tahoma" w:cs="Tahoma"/>
          <w:b w:val="0"/>
          <w:spacing w:val="-2"/>
          <w:sz w:val="24"/>
          <w:szCs w:val="24"/>
        </w:rPr>
        <w:t xml:space="preserve"> esta </w:t>
      </w:r>
      <w:r w:rsidR="003718FF" w:rsidRPr="003D7D9D">
        <w:rPr>
          <w:rFonts w:ascii="Tahoma" w:hAnsi="Tahoma" w:cs="Tahoma"/>
          <w:b w:val="0"/>
          <w:spacing w:val="-2"/>
          <w:sz w:val="24"/>
          <w:szCs w:val="24"/>
        </w:rPr>
        <w:t>en realidad era usada por el tramitador CJH</w:t>
      </w:r>
      <w:r w:rsidR="003A7A16">
        <w:rPr>
          <w:rFonts w:ascii="Tahoma" w:hAnsi="Tahoma" w:cs="Tahoma"/>
          <w:b w:val="0"/>
          <w:spacing w:val="-2"/>
          <w:sz w:val="24"/>
          <w:szCs w:val="24"/>
        </w:rPr>
        <w:t>M</w:t>
      </w:r>
      <w:r w:rsidR="003718FF" w:rsidRPr="003D7D9D">
        <w:rPr>
          <w:rFonts w:ascii="Tahoma" w:hAnsi="Tahoma" w:cs="Tahoma"/>
          <w:b w:val="0"/>
          <w:spacing w:val="-2"/>
          <w:sz w:val="24"/>
          <w:szCs w:val="24"/>
        </w:rPr>
        <w:t xml:space="preserve">, respecto del cual se </w:t>
      </w:r>
      <w:r w:rsidR="007874D8" w:rsidRPr="003D7D9D">
        <w:rPr>
          <w:rFonts w:ascii="Tahoma" w:hAnsi="Tahoma" w:cs="Tahoma"/>
          <w:b w:val="0"/>
          <w:spacing w:val="-2"/>
          <w:sz w:val="24"/>
          <w:szCs w:val="24"/>
        </w:rPr>
        <w:t xml:space="preserve">realizaron </w:t>
      </w:r>
      <w:r w:rsidR="003718FF" w:rsidRPr="003D7D9D">
        <w:rPr>
          <w:rFonts w:ascii="Tahoma" w:hAnsi="Tahoma" w:cs="Tahoma"/>
          <w:b w:val="0"/>
          <w:spacing w:val="-2"/>
          <w:sz w:val="24"/>
          <w:szCs w:val="24"/>
        </w:rPr>
        <w:t xml:space="preserve">otras actividades investigativas, con las </w:t>
      </w:r>
      <w:r w:rsidR="007874D8" w:rsidRPr="003D7D9D">
        <w:rPr>
          <w:rFonts w:ascii="Tahoma" w:hAnsi="Tahoma" w:cs="Tahoma"/>
          <w:b w:val="0"/>
          <w:spacing w:val="-2"/>
          <w:sz w:val="24"/>
          <w:szCs w:val="24"/>
        </w:rPr>
        <w:t xml:space="preserve">que </w:t>
      </w:r>
      <w:r w:rsidR="003718FF" w:rsidRPr="003D7D9D">
        <w:rPr>
          <w:rFonts w:ascii="Tahoma" w:hAnsi="Tahoma" w:cs="Tahoma"/>
          <w:b w:val="0"/>
          <w:spacing w:val="-2"/>
          <w:sz w:val="24"/>
          <w:szCs w:val="24"/>
        </w:rPr>
        <w:t xml:space="preserve">se llegó a la conclusión que en efecto este tramitador era uno de los que se contactaba con </w:t>
      </w:r>
      <w:r w:rsidR="00F2699E" w:rsidRPr="003D7D9D">
        <w:rPr>
          <w:rFonts w:ascii="Tahoma" w:hAnsi="Tahoma" w:cs="Tahoma"/>
          <w:spacing w:val="-2"/>
          <w:sz w:val="24"/>
          <w:szCs w:val="24"/>
        </w:rPr>
        <w:t>JHONNATAN</w:t>
      </w:r>
      <w:r w:rsidR="003718FF" w:rsidRPr="003D7D9D">
        <w:rPr>
          <w:rFonts w:ascii="Tahoma" w:hAnsi="Tahoma" w:cs="Tahoma"/>
          <w:b w:val="0"/>
          <w:spacing w:val="-2"/>
          <w:sz w:val="24"/>
          <w:szCs w:val="24"/>
        </w:rPr>
        <w:t>, llamadas d</w:t>
      </w:r>
      <w:r w:rsidR="007874D8" w:rsidRPr="003D7D9D">
        <w:rPr>
          <w:rFonts w:ascii="Tahoma" w:hAnsi="Tahoma" w:cs="Tahoma"/>
          <w:b w:val="0"/>
          <w:spacing w:val="-2"/>
          <w:sz w:val="24"/>
          <w:szCs w:val="24"/>
        </w:rPr>
        <w:t xml:space="preserve">onde se </w:t>
      </w:r>
      <w:r w:rsidR="003718FF" w:rsidRPr="003D7D9D">
        <w:rPr>
          <w:rFonts w:ascii="Tahoma" w:hAnsi="Tahoma" w:cs="Tahoma"/>
          <w:b w:val="0"/>
          <w:spacing w:val="-2"/>
          <w:sz w:val="24"/>
          <w:szCs w:val="24"/>
        </w:rPr>
        <w:t xml:space="preserve">evidenció que coordinaban la atención de ciudadanos que carecían de cita para la adquisición de pasaportes a cambio de dinero, lo que igualmente </w:t>
      </w:r>
      <w:r w:rsidR="00420C80" w:rsidRPr="003D7D9D">
        <w:rPr>
          <w:rFonts w:ascii="Tahoma" w:hAnsi="Tahoma" w:cs="Tahoma"/>
          <w:b w:val="0"/>
          <w:spacing w:val="-2"/>
          <w:sz w:val="24"/>
          <w:szCs w:val="24"/>
        </w:rPr>
        <w:t xml:space="preserve">ejecutaba </w:t>
      </w:r>
      <w:r w:rsidR="003718FF" w:rsidRPr="003D7D9D">
        <w:rPr>
          <w:rFonts w:ascii="Tahoma" w:hAnsi="Tahoma" w:cs="Tahoma"/>
          <w:b w:val="0"/>
          <w:spacing w:val="-2"/>
          <w:sz w:val="24"/>
          <w:szCs w:val="24"/>
        </w:rPr>
        <w:t xml:space="preserve">con otro tramitador de hombre HÉCTOR -posteriormente identificado como </w:t>
      </w:r>
      <w:r w:rsidR="00DF453F">
        <w:rPr>
          <w:rFonts w:ascii="Tahoma" w:hAnsi="Tahoma" w:cs="Tahoma"/>
          <w:spacing w:val="-2"/>
          <w:sz w:val="24"/>
          <w:szCs w:val="24"/>
        </w:rPr>
        <w:t>HJMT</w:t>
      </w:r>
      <w:r w:rsidR="003718FF" w:rsidRPr="003D7D9D">
        <w:rPr>
          <w:rFonts w:ascii="Tahoma" w:hAnsi="Tahoma" w:cs="Tahoma"/>
          <w:b w:val="0"/>
          <w:spacing w:val="-2"/>
          <w:sz w:val="24"/>
          <w:szCs w:val="24"/>
        </w:rPr>
        <w:t>-.</w:t>
      </w:r>
    </w:p>
    <w:p w14:paraId="524C6FFB" w14:textId="5970CF7E" w:rsidR="003718FF" w:rsidRPr="003D7D9D" w:rsidRDefault="003718FF" w:rsidP="003D7D9D">
      <w:pPr>
        <w:pStyle w:val="Profesin"/>
        <w:spacing w:line="276" w:lineRule="auto"/>
        <w:jc w:val="both"/>
        <w:rPr>
          <w:rFonts w:ascii="Tahoma" w:hAnsi="Tahoma" w:cs="Tahoma"/>
          <w:b w:val="0"/>
          <w:spacing w:val="-2"/>
          <w:sz w:val="24"/>
          <w:szCs w:val="24"/>
        </w:rPr>
      </w:pPr>
    </w:p>
    <w:p w14:paraId="0996F73F" w14:textId="49AECE7F" w:rsidR="002B79C7" w:rsidRPr="003D7D9D" w:rsidRDefault="003718FF"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 xml:space="preserve">Pues bien, de las diversas interceptaciones </w:t>
      </w:r>
      <w:r w:rsidR="00420C80" w:rsidRPr="003D7D9D">
        <w:rPr>
          <w:rFonts w:ascii="Tahoma" w:hAnsi="Tahoma" w:cs="Tahoma"/>
          <w:b w:val="0"/>
          <w:spacing w:val="-2"/>
          <w:sz w:val="24"/>
          <w:szCs w:val="24"/>
        </w:rPr>
        <w:t xml:space="preserve">efectuadas </w:t>
      </w:r>
      <w:r w:rsidRPr="003D7D9D">
        <w:rPr>
          <w:rFonts w:ascii="Tahoma" w:hAnsi="Tahoma" w:cs="Tahoma"/>
          <w:b w:val="0"/>
          <w:spacing w:val="-2"/>
          <w:sz w:val="24"/>
          <w:szCs w:val="24"/>
        </w:rPr>
        <w:t xml:space="preserve">al señor </w:t>
      </w:r>
      <w:r w:rsidR="005B6B57">
        <w:rPr>
          <w:rFonts w:ascii="Tahoma" w:hAnsi="Tahoma" w:cs="Tahoma"/>
          <w:spacing w:val="-2"/>
          <w:sz w:val="24"/>
          <w:szCs w:val="24"/>
        </w:rPr>
        <w:t>CM</w:t>
      </w:r>
      <w:r w:rsidRPr="003D7D9D">
        <w:rPr>
          <w:rFonts w:ascii="Tahoma" w:hAnsi="Tahoma" w:cs="Tahoma"/>
          <w:b w:val="0"/>
          <w:spacing w:val="-2"/>
          <w:sz w:val="24"/>
          <w:szCs w:val="24"/>
        </w:rPr>
        <w:t>, en efecto se logró establecer su participación en la ilicitud, misma para la cual se prestaba a cambio de recibir sumas de dinero, como se desprende de las comunicaciones que sostuvo con algunos de los tramitadores, y que dan cuenta del negocio ilícito en que habían incurrido, y para la cual se prestó, en tanto por sus funciones en la Dirección de Pasaportes, bien podía atender a los usuarios que le eran referidos por los tramitadores, en su mayoría mediante llamadas telefónicas o por la aplicación de Whatsapp.</w:t>
      </w:r>
    </w:p>
    <w:p w14:paraId="4E7297D9" w14:textId="1D383F38" w:rsidR="003718FF" w:rsidRPr="003D7D9D" w:rsidRDefault="003718FF" w:rsidP="003D7D9D">
      <w:pPr>
        <w:pStyle w:val="Profesin"/>
        <w:spacing w:line="276" w:lineRule="auto"/>
        <w:jc w:val="both"/>
        <w:rPr>
          <w:rFonts w:ascii="Tahoma" w:hAnsi="Tahoma" w:cs="Tahoma"/>
          <w:b w:val="0"/>
          <w:spacing w:val="-2"/>
          <w:sz w:val="24"/>
          <w:szCs w:val="24"/>
        </w:rPr>
      </w:pPr>
    </w:p>
    <w:p w14:paraId="11DE0397" w14:textId="494F5CD7" w:rsidR="003718FF" w:rsidRPr="003D7D9D" w:rsidRDefault="003718FF"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 xml:space="preserve">Considera la Sala entonces, necesario traer a colación </w:t>
      </w:r>
      <w:r w:rsidR="005739EF" w:rsidRPr="003D7D9D">
        <w:rPr>
          <w:rFonts w:ascii="Tahoma" w:hAnsi="Tahoma" w:cs="Tahoma"/>
          <w:b w:val="0"/>
          <w:spacing w:val="-2"/>
          <w:sz w:val="24"/>
          <w:szCs w:val="24"/>
        </w:rPr>
        <w:t xml:space="preserve">solo </w:t>
      </w:r>
      <w:r w:rsidRPr="003D7D9D">
        <w:rPr>
          <w:rFonts w:ascii="Tahoma" w:hAnsi="Tahoma" w:cs="Tahoma"/>
          <w:b w:val="0"/>
          <w:spacing w:val="-2"/>
          <w:sz w:val="24"/>
          <w:szCs w:val="24"/>
        </w:rPr>
        <w:t xml:space="preserve">algunas de </w:t>
      </w:r>
      <w:r w:rsidR="005739EF" w:rsidRPr="003D7D9D">
        <w:rPr>
          <w:rFonts w:ascii="Tahoma" w:hAnsi="Tahoma" w:cs="Tahoma"/>
          <w:b w:val="0"/>
          <w:spacing w:val="-2"/>
          <w:sz w:val="24"/>
          <w:szCs w:val="24"/>
        </w:rPr>
        <w:t xml:space="preserve">muchas </w:t>
      </w:r>
      <w:r w:rsidRPr="003D7D9D">
        <w:rPr>
          <w:rFonts w:ascii="Tahoma" w:hAnsi="Tahoma" w:cs="Tahoma"/>
          <w:b w:val="0"/>
          <w:spacing w:val="-2"/>
          <w:sz w:val="24"/>
          <w:szCs w:val="24"/>
        </w:rPr>
        <w:t xml:space="preserve">interceptaciones que dan cuenta de la participación del señor </w:t>
      </w:r>
      <w:r w:rsidR="005B6B57">
        <w:rPr>
          <w:rFonts w:ascii="Tahoma" w:hAnsi="Tahoma" w:cs="Tahoma"/>
          <w:spacing w:val="-2"/>
          <w:sz w:val="24"/>
          <w:szCs w:val="24"/>
        </w:rPr>
        <w:t>CM</w:t>
      </w:r>
      <w:r w:rsidRPr="003D7D9D">
        <w:rPr>
          <w:rFonts w:ascii="Tahoma" w:hAnsi="Tahoma" w:cs="Tahoma"/>
          <w:b w:val="0"/>
          <w:spacing w:val="-2"/>
          <w:sz w:val="24"/>
          <w:szCs w:val="24"/>
        </w:rPr>
        <w:t xml:space="preserve"> en los presentes hechos, así:</w:t>
      </w:r>
    </w:p>
    <w:p w14:paraId="2E12F60F" w14:textId="28766E39" w:rsidR="003718FF" w:rsidRPr="003D7D9D" w:rsidRDefault="003718FF" w:rsidP="003D7D9D">
      <w:pPr>
        <w:pStyle w:val="Profesin"/>
        <w:spacing w:line="276" w:lineRule="auto"/>
        <w:jc w:val="both"/>
        <w:rPr>
          <w:rFonts w:ascii="Tahoma" w:hAnsi="Tahoma" w:cs="Tahoma"/>
          <w:b w:val="0"/>
          <w:spacing w:val="-2"/>
          <w:sz w:val="24"/>
          <w:szCs w:val="24"/>
        </w:rPr>
      </w:pPr>
    </w:p>
    <w:p w14:paraId="6BDB2308" w14:textId="4CD03B07" w:rsidR="00827E5C" w:rsidRPr="003D7D9D" w:rsidRDefault="003718FF" w:rsidP="003D7D9D">
      <w:pPr>
        <w:pStyle w:val="Prrafodelista"/>
        <w:numPr>
          <w:ilvl w:val="0"/>
          <w:numId w:val="4"/>
        </w:numPr>
        <w:spacing w:line="276" w:lineRule="auto"/>
        <w:ind w:right="51"/>
        <w:rPr>
          <w:rFonts w:cs="Tahoma"/>
          <w:spacing w:val="-2"/>
          <w:position w:val="-4"/>
          <w:sz w:val="24"/>
          <w:szCs w:val="24"/>
          <w:lang w:val="es-CO"/>
        </w:rPr>
      </w:pPr>
      <w:r w:rsidRPr="003D7D9D">
        <w:rPr>
          <w:rFonts w:cs="Tahoma"/>
          <w:spacing w:val="-2"/>
          <w:position w:val="-4"/>
          <w:sz w:val="24"/>
          <w:szCs w:val="24"/>
          <w:lang w:val="es-CO"/>
        </w:rPr>
        <w:t>Llamada</w:t>
      </w:r>
      <w:r w:rsidR="00827E5C" w:rsidRPr="003D7D9D">
        <w:rPr>
          <w:rFonts w:cs="Tahoma"/>
          <w:spacing w:val="-2"/>
          <w:position w:val="-4"/>
          <w:sz w:val="24"/>
          <w:szCs w:val="24"/>
          <w:lang w:val="es-CO"/>
        </w:rPr>
        <w:t>s</w:t>
      </w:r>
      <w:r w:rsidRPr="003D7D9D">
        <w:rPr>
          <w:rFonts w:cs="Tahoma"/>
          <w:spacing w:val="-2"/>
          <w:position w:val="-4"/>
          <w:sz w:val="24"/>
          <w:szCs w:val="24"/>
          <w:lang w:val="es-CO"/>
        </w:rPr>
        <w:t xml:space="preserve"> sostenida</w:t>
      </w:r>
      <w:r w:rsidR="00827E5C" w:rsidRPr="003D7D9D">
        <w:rPr>
          <w:rFonts w:cs="Tahoma"/>
          <w:spacing w:val="-2"/>
          <w:position w:val="-4"/>
          <w:sz w:val="24"/>
          <w:szCs w:val="24"/>
          <w:lang w:val="es-CO"/>
        </w:rPr>
        <w:t>s</w:t>
      </w:r>
      <w:r w:rsidRPr="003D7D9D">
        <w:rPr>
          <w:rFonts w:cs="Tahoma"/>
          <w:spacing w:val="-2"/>
          <w:position w:val="-4"/>
          <w:sz w:val="24"/>
          <w:szCs w:val="24"/>
          <w:lang w:val="es-CO"/>
        </w:rPr>
        <w:t xml:space="preserve"> por </w:t>
      </w:r>
      <w:r w:rsidR="00E821B0">
        <w:rPr>
          <w:rFonts w:cs="Tahoma"/>
          <w:b/>
          <w:spacing w:val="-2"/>
          <w:position w:val="-4"/>
          <w:sz w:val="24"/>
          <w:szCs w:val="24"/>
          <w:lang w:val="es-CO"/>
        </w:rPr>
        <w:t>JECM</w:t>
      </w:r>
      <w:r w:rsidRPr="003D7D9D">
        <w:rPr>
          <w:rFonts w:cs="Tahoma"/>
          <w:spacing w:val="-2"/>
          <w:position w:val="-4"/>
          <w:sz w:val="24"/>
          <w:szCs w:val="24"/>
          <w:lang w:val="es-CO"/>
        </w:rPr>
        <w:t xml:space="preserve"> con CRISTIAN JEFFERSON HERRERA MEDINA, celular </w:t>
      </w:r>
      <w:r w:rsidR="006F0EC3" w:rsidRPr="003D7D9D">
        <w:rPr>
          <w:rFonts w:cs="Tahoma"/>
          <w:spacing w:val="-2"/>
          <w:position w:val="-4"/>
          <w:sz w:val="24"/>
          <w:szCs w:val="24"/>
          <w:lang w:val="es-CO"/>
        </w:rPr>
        <w:t>3215953809</w:t>
      </w:r>
      <w:r w:rsidR="00827E5C" w:rsidRPr="003D7D9D">
        <w:rPr>
          <w:rFonts w:cs="Tahoma"/>
          <w:spacing w:val="-2"/>
          <w:position w:val="-4"/>
          <w:sz w:val="24"/>
          <w:szCs w:val="24"/>
          <w:lang w:val="es-CO"/>
        </w:rPr>
        <w:t>.</w:t>
      </w:r>
    </w:p>
    <w:p w14:paraId="4FBD8F55" w14:textId="77777777" w:rsidR="00827E5C" w:rsidRPr="003D7D9D" w:rsidRDefault="00827E5C" w:rsidP="003D7D9D">
      <w:pPr>
        <w:spacing w:line="276" w:lineRule="auto"/>
        <w:ind w:right="51"/>
        <w:rPr>
          <w:rFonts w:cs="Tahoma"/>
          <w:spacing w:val="-2"/>
          <w:position w:val="-4"/>
          <w:sz w:val="24"/>
          <w:szCs w:val="24"/>
          <w:lang w:val="es-CO"/>
        </w:rPr>
      </w:pPr>
    </w:p>
    <w:p w14:paraId="2F44AC77" w14:textId="3F352302" w:rsidR="003718FF" w:rsidRPr="003D7D9D" w:rsidRDefault="0053212A" w:rsidP="003D7D9D">
      <w:pPr>
        <w:spacing w:line="276" w:lineRule="auto"/>
        <w:ind w:right="51"/>
        <w:rPr>
          <w:rFonts w:cs="Tahoma"/>
          <w:spacing w:val="-2"/>
          <w:position w:val="-4"/>
          <w:sz w:val="24"/>
          <w:szCs w:val="24"/>
          <w:lang w:val="es-CO"/>
        </w:rPr>
      </w:pPr>
      <w:r w:rsidRPr="003D7D9D">
        <w:rPr>
          <w:rFonts w:cs="Tahoma"/>
          <w:spacing w:val="-2"/>
          <w:position w:val="-4"/>
          <w:sz w:val="24"/>
          <w:szCs w:val="24"/>
          <w:lang w:val="es-CO"/>
        </w:rPr>
        <w:t xml:space="preserve">-. </w:t>
      </w:r>
      <w:r w:rsidR="00827E5C" w:rsidRPr="003D7D9D">
        <w:rPr>
          <w:rFonts w:cs="Tahoma"/>
          <w:spacing w:val="-2"/>
          <w:position w:val="-4"/>
          <w:sz w:val="24"/>
          <w:szCs w:val="24"/>
          <w:lang w:val="es-CO"/>
        </w:rPr>
        <w:t>Comunicación</w:t>
      </w:r>
      <w:r w:rsidR="003718FF" w:rsidRPr="003D7D9D">
        <w:rPr>
          <w:rFonts w:cs="Tahoma"/>
          <w:spacing w:val="-2"/>
          <w:position w:val="-4"/>
          <w:sz w:val="24"/>
          <w:szCs w:val="24"/>
          <w:lang w:val="es-CO"/>
        </w:rPr>
        <w:t xml:space="preserve"> realizada en </w:t>
      </w:r>
      <w:r w:rsidR="006F0EC3" w:rsidRPr="003D7D9D">
        <w:rPr>
          <w:rFonts w:cs="Tahoma"/>
          <w:spacing w:val="-2"/>
          <w:position w:val="-4"/>
          <w:sz w:val="24"/>
          <w:szCs w:val="24"/>
          <w:lang w:val="es-CO"/>
        </w:rPr>
        <w:t xml:space="preserve">octubre 31 de 2016 </w:t>
      </w:r>
      <w:r w:rsidR="003718FF" w:rsidRPr="003D7D9D">
        <w:rPr>
          <w:rFonts w:cs="Tahoma"/>
          <w:spacing w:val="-2"/>
          <w:position w:val="-4"/>
          <w:sz w:val="24"/>
          <w:szCs w:val="24"/>
          <w:lang w:val="es-CO"/>
        </w:rPr>
        <w:t xml:space="preserve">a las </w:t>
      </w:r>
      <w:r w:rsidR="006F0EC3" w:rsidRPr="003D7D9D">
        <w:rPr>
          <w:rFonts w:cs="Tahoma"/>
          <w:spacing w:val="-2"/>
          <w:position w:val="-4"/>
          <w:sz w:val="24"/>
          <w:szCs w:val="24"/>
          <w:lang w:val="es-CO"/>
        </w:rPr>
        <w:t>06:27</w:t>
      </w:r>
      <w:r w:rsidR="003718FF" w:rsidRPr="003D7D9D">
        <w:rPr>
          <w:rFonts w:cs="Tahoma"/>
          <w:spacing w:val="-2"/>
          <w:position w:val="-4"/>
          <w:sz w:val="24"/>
          <w:szCs w:val="24"/>
          <w:lang w:val="es-CO"/>
        </w:rPr>
        <w:t xml:space="preserve"> horas</w:t>
      </w:r>
      <w:r w:rsidR="00827E5C" w:rsidRPr="003D7D9D">
        <w:rPr>
          <w:rFonts w:cs="Tahoma"/>
          <w:spacing w:val="-2"/>
          <w:position w:val="-4"/>
          <w:sz w:val="24"/>
          <w:szCs w:val="24"/>
          <w:lang w:val="es-CO"/>
        </w:rPr>
        <w:t>:</w:t>
      </w:r>
    </w:p>
    <w:p w14:paraId="626F5334" w14:textId="12109E92" w:rsidR="003718FF" w:rsidRPr="003D7D9D" w:rsidRDefault="003718FF" w:rsidP="003D7D9D">
      <w:pPr>
        <w:pStyle w:val="Profesin"/>
        <w:spacing w:line="276" w:lineRule="auto"/>
        <w:jc w:val="both"/>
        <w:rPr>
          <w:rFonts w:ascii="Tahoma" w:hAnsi="Tahoma" w:cs="Tahoma"/>
          <w:b w:val="0"/>
          <w:spacing w:val="-2"/>
          <w:sz w:val="24"/>
          <w:szCs w:val="24"/>
        </w:rPr>
      </w:pPr>
    </w:p>
    <w:p w14:paraId="121943B5" w14:textId="7F86E037" w:rsidR="006F0EC3" w:rsidRPr="003D7D9D" w:rsidRDefault="006F0EC3" w:rsidP="003D7D9D">
      <w:pPr>
        <w:spacing w:line="276" w:lineRule="auto"/>
        <w:rPr>
          <w:rFonts w:cs="Tahoma"/>
          <w:spacing w:val="-2"/>
          <w:position w:val="4"/>
          <w:sz w:val="24"/>
          <w:szCs w:val="24"/>
        </w:rPr>
      </w:pPr>
      <w:bookmarkStart w:id="8" w:name="_Hlk127166020"/>
      <w:proofErr w:type="spellStart"/>
      <w:r w:rsidRPr="003D7D9D">
        <w:rPr>
          <w:rFonts w:cs="Tahoma"/>
          <w:spacing w:val="-2"/>
          <w:position w:val="4"/>
          <w:sz w:val="24"/>
          <w:szCs w:val="24"/>
        </w:rPr>
        <w:t>Jhonnatan</w:t>
      </w:r>
      <w:bookmarkEnd w:id="8"/>
      <w:proofErr w:type="spellEnd"/>
      <w:r w:rsidRPr="003D7D9D">
        <w:rPr>
          <w:rFonts w:cs="Tahoma"/>
          <w:spacing w:val="-2"/>
          <w:position w:val="4"/>
          <w:sz w:val="24"/>
          <w:szCs w:val="24"/>
        </w:rPr>
        <w:t xml:space="preserve">: </w:t>
      </w:r>
      <w:r w:rsidR="0053212A" w:rsidRPr="003D7D9D">
        <w:rPr>
          <w:rFonts w:cs="Tahoma"/>
          <w:spacing w:val="-2"/>
          <w:position w:val="4"/>
          <w:sz w:val="24"/>
          <w:szCs w:val="24"/>
        </w:rPr>
        <w:t>¿</w:t>
      </w:r>
      <w:r w:rsidRPr="003D7D9D">
        <w:rPr>
          <w:rFonts w:cs="Tahoma"/>
          <w:spacing w:val="-2"/>
          <w:position w:val="4"/>
          <w:sz w:val="24"/>
          <w:szCs w:val="24"/>
        </w:rPr>
        <w:t>s</w:t>
      </w:r>
      <w:r w:rsidR="0053212A" w:rsidRPr="003D7D9D">
        <w:rPr>
          <w:rFonts w:cs="Tahoma"/>
          <w:spacing w:val="-2"/>
          <w:position w:val="4"/>
          <w:sz w:val="24"/>
          <w:szCs w:val="24"/>
        </w:rPr>
        <w:t>í</w:t>
      </w:r>
      <w:r w:rsidRPr="003D7D9D">
        <w:rPr>
          <w:rFonts w:cs="Tahoma"/>
          <w:spacing w:val="-2"/>
          <w:position w:val="4"/>
          <w:sz w:val="24"/>
          <w:szCs w:val="24"/>
        </w:rPr>
        <w:t>, aló</w:t>
      </w:r>
      <w:r w:rsidR="002A5BFE" w:rsidRPr="003D7D9D">
        <w:rPr>
          <w:rFonts w:cs="Tahoma"/>
          <w:spacing w:val="-2"/>
          <w:position w:val="4"/>
          <w:sz w:val="24"/>
          <w:szCs w:val="24"/>
        </w:rPr>
        <w:t>?</w:t>
      </w:r>
    </w:p>
    <w:p w14:paraId="5A8C812A" w14:textId="32C6A96E" w:rsidR="006F0EC3" w:rsidRPr="003D7D9D" w:rsidRDefault="006F0EC3" w:rsidP="003D7D9D">
      <w:pPr>
        <w:spacing w:line="276" w:lineRule="auto"/>
        <w:rPr>
          <w:rFonts w:cs="Tahoma"/>
          <w:spacing w:val="-2"/>
          <w:position w:val="4"/>
          <w:sz w:val="24"/>
          <w:szCs w:val="24"/>
        </w:rPr>
      </w:pPr>
      <w:r w:rsidRPr="003D7D9D">
        <w:rPr>
          <w:rFonts w:cs="Tahoma"/>
          <w:spacing w:val="-2"/>
          <w:position w:val="4"/>
          <w:sz w:val="24"/>
          <w:szCs w:val="24"/>
        </w:rPr>
        <w:t xml:space="preserve">Cristian: </w:t>
      </w:r>
      <w:proofErr w:type="spellStart"/>
      <w:r w:rsidRPr="003D7D9D">
        <w:rPr>
          <w:rFonts w:cs="Tahoma"/>
          <w:spacing w:val="-2"/>
          <w:position w:val="4"/>
          <w:sz w:val="24"/>
          <w:szCs w:val="24"/>
        </w:rPr>
        <w:t>q</w:t>
      </w:r>
      <w:r w:rsidR="003718FF" w:rsidRPr="003D7D9D">
        <w:rPr>
          <w:rFonts w:cs="Tahoma"/>
          <w:spacing w:val="-2"/>
          <w:position w:val="4"/>
          <w:sz w:val="24"/>
          <w:szCs w:val="24"/>
        </w:rPr>
        <w:t>u</w:t>
      </w:r>
      <w:r w:rsidRPr="003D7D9D">
        <w:rPr>
          <w:rFonts w:cs="Tahoma"/>
          <w:spacing w:val="-2"/>
          <w:position w:val="4"/>
          <w:sz w:val="24"/>
          <w:szCs w:val="24"/>
        </w:rPr>
        <w:t>iubo</w:t>
      </w:r>
      <w:proofErr w:type="spellEnd"/>
      <w:r w:rsidRPr="003D7D9D">
        <w:rPr>
          <w:rFonts w:cs="Tahoma"/>
          <w:spacing w:val="-2"/>
          <w:position w:val="4"/>
          <w:sz w:val="24"/>
          <w:szCs w:val="24"/>
        </w:rPr>
        <w:t xml:space="preserve"> </w:t>
      </w:r>
      <w:proofErr w:type="spellStart"/>
      <w:r w:rsidR="003718FF" w:rsidRPr="003D7D9D">
        <w:rPr>
          <w:rFonts w:cs="Tahoma"/>
          <w:spacing w:val="-2"/>
          <w:position w:val="4"/>
          <w:sz w:val="24"/>
          <w:szCs w:val="24"/>
        </w:rPr>
        <w:t>parcero</w:t>
      </w:r>
      <w:proofErr w:type="spellEnd"/>
      <w:r w:rsidRPr="003D7D9D">
        <w:rPr>
          <w:rFonts w:cs="Tahoma"/>
          <w:spacing w:val="-2"/>
          <w:position w:val="4"/>
          <w:sz w:val="24"/>
          <w:szCs w:val="24"/>
        </w:rPr>
        <w:t>,</w:t>
      </w:r>
      <w:r w:rsidR="003718FF" w:rsidRPr="003D7D9D">
        <w:rPr>
          <w:rFonts w:cs="Tahoma"/>
          <w:spacing w:val="-2"/>
          <w:position w:val="4"/>
          <w:sz w:val="24"/>
          <w:szCs w:val="24"/>
        </w:rPr>
        <w:t xml:space="preserve"> </w:t>
      </w:r>
      <w:r w:rsidRPr="003D7D9D">
        <w:rPr>
          <w:rFonts w:cs="Tahoma"/>
          <w:spacing w:val="-2"/>
          <w:position w:val="4"/>
          <w:sz w:val="24"/>
          <w:szCs w:val="24"/>
        </w:rPr>
        <w:t>¿</w:t>
      </w:r>
      <w:r w:rsidR="003718FF" w:rsidRPr="003D7D9D">
        <w:rPr>
          <w:rFonts w:cs="Tahoma"/>
          <w:spacing w:val="-2"/>
          <w:position w:val="4"/>
          <w:sz w:val="24"/>
          <w:szCs w:val="24"/>
        </w:rPr>
        <w:t>bien o no</w:t>
      </w:r>
      <w:r w:rsidRPr="003D7D9D">
        <w:rPr>
          <w:rFonts w:cs="Tahoma"/>
          <w:spacing w:val="-2"/>
          <w:position w:val="4"/>
          <w:sz w:val="24"/>
          <w:szCs w:val="24"/>
        </w:rPr>
        <w:t>?</w:t>
      </w:r>
      <w:r w:rsidR="003718FF" w:rsidRPr="003D7D9D">
        <w:rPr>
          <w:rFonts w:cs="Tahoma"/>
          <w:spacing w:val="-2"/>
          <w:position w:val="4"/>
          <w:sz w:val="24"/>
          <w:szCs w:val="24"/>
        </w:rPr>
        <w:t xml:space="preserve"> </w:t>
      </w:r>
      <w:r w:rsidRPr="003D7D9D">
        <w:rPr>
          <w:rFonts w:cs="Tahoma"/>
          <w:spacing w:val="-2"/>
          <w:position w:val="4"/>
          <w:sz w:val="24"/>
          <w:szCs w:val="24"/>
        </w:rPr>
        <w:t>¿</w:t>
      </w:r>
      <w:r w:rsidR="003718FF" w:rsidRPr="003D7D9D">
        <w:rPr>
          <w:rFonts w:cs="Tahoma"/>
          <w:spacing w:val="-2"/>
          <w:position w:val="4"/>
          <w:sz w:val="24"/>
          <w:szCs w:val="24"/>
        </w:rPr>
        <w:t>c</w:t>
      </w:r>
      <w:r w:rsidRPr="003D7D9D">
        <w:rPr>
          <w:rFonts w:cs="Tahoma"/>
          <w:spacing w:val="-2"/>
          <w:position w:val="4"/>
          <w:sz w:val="24"/>
          <w:szCs w:val="24"/>
        </w:rPr>
        <w:t>ó</w:t>
      </w:r>
      <w:r w:rsidR="003718FF" w:rsidRPr="003D7D9D">
        <w:rPr>
          <w:rFonts w:cs="Tahoma"/>
          <w:spacing w:val="-2"/>
          <w:position w:val="4"/>
          <w:sz w:val="24"/>
          <w:szCs w:val="24"/>
        </w:rPr>
        <w:t>mo va</w:t>
      </w:r>
      <w:r w:rsidRPr="003D7D9D">
        <w:rPr>
          <w:rFonts w:cs="Tahoma"/>
          <w:spacing w:val="-2"/>
          <w:position w:val="4"/>
          <w:sz w:val="24"/>
          <w:szCs w:val="24"/>
        </w:rPr>
        <w:t>?</w:t>
      </w:r>
    </w:p>
    <w:p w14:paraId="56EBEFEE" w14:textId="6B40A395" w:rsidR="006F0EC3" w:rsidRPr="003D7D9D" w:rsidRDefault="005C1899" w:rsidP="003D7D9D">
      <w:pPr>
        <w:spacing w:line="276" w:lineRule="auto"/>
        <w:rPr>
          <w:rFonts w:cs="Tahoma"/>
          <w:spacing w:val="-2"/>
          <w:position w:val="4"/>
          <w:sz w:val="24"/>
          <w:szCs w:val="24"/>
        </w:rPr>
      </w:pPr>
      <w:r w:rsidRPr="003D7D9D">
        <w:rPr>
          <w:rFonts w:cs="Tahoma"/>
          <w:spacing w:val="-2"/>
          <w:position w:val="4"/>
          <w:sz w:val="24"/>
          <w:szCs w:val="24"/>
        </w:rPr>
        <w:t>Jhonnatan</w:t>
      </w:r>
      <w:r w:rsidR="003718FF" w:rsidRPr="003D7D9D">
        <w:rPr>
          <w:rFonts w:cs="Tahoma"/>
          <w:spacing w:val="-2"/>
          <w:position w:val="4"/>
          <w:sz w:val="24"/>
          <w:szCs w:val="24"/>
        </w:rPr>
        <w:t>: bien</w:t>
      </w:r>
      <w:r w:rsidR="006F0EC3" w:rsidRPr="003D7D9D">
        <w:rPr>
          <w:rFonts w:cs="Tahoma"/>
          <w:spacing w:val="-2"/>
          <w:position w:val="4"/>
          <w:sz w:val="24"/>
          <w:szCs w:val="24"/>
        </w:rPr>
        <w:t>,</w:t>
      </w:r>
      <w:r w:rsidR="003718FF" w:rsidRPr="003D7D9D">
        <w:rPr>
          <w:rFonts w:cs="Tahoma"/>
          <w:spacing w:val="-2"/>
          <w:position w:val="4"/>
          <w:sz w:val="24"/>
          <w:szCs w:val="24"/>
        </w:rPr>
        <w:t xml:space="preserve"> bien</w:t>
      </w:r>
      <w:r w:rsidR="006F0EC3" w:rsidRPr="003D7D9D">
        <w:rPr>
          <w:rFonts w:cs="Tahoma"/>
          <w:spacing w:val="-2"/>
          <w:position w:val="4"/>
          <w:sz w:val="24"/>
          <w:szCs w:val="24"/>
        </w:rPr>
        <w:t>, ¿</w:t>
      </w:r>
      <w:r w:rsidR="003718FF" w:rsidRPr="003D7D9D">
        <w:rPr>
          <w:rFonts w:cs="Tahoma"/>
          <w:spacing w:val="-2"/>
          <w:position w:val="4"/>
          <w:sz w:val="24"/>
          <w:szCs w:val="24"/>
        </w:rPr>
        <w:t>c</w:t>
      </w:r>
      <w:r w:rsidR="006F0EC3" w:rsidRPr="003D7D9D">
        <w:rPr>
          <w:rFonts w:cs="Tahoma"/>
          <w:spacing w:val="-2"/>
          <w:position w:val="4"/>
          <w:sz w:val="24"/>
          <w:szCs w:val="24"/>
        </w:rPr>
        <w:t>ó</w:t>
      </w:r>
      <w:r w:rsidR="003718FF" w:rsidRPr="003D7D9D">
        <w:rPr>
          <w:rFonts w:cs="Tahoma"/>
          <w:spacing w:val="-2"/>
          <w:position w:val="4"/>
          <w:sz w:val="24"/>
          <w:szCs w:val="24"/>
        </w:rPr>
        <w:t>mo va todo</w:t>
      </w:r>
      <w:r w:rsidR="006F0EC3" w:rsidRPr="003D7D9D">
        <w:rPr>
          <w:rFonts w:cs="Tahoma"/>
          <w:spacing w:val="-2"/>
          <w:position w:val="4"/>
          <w:sz w:val="24"/>
          <w:szCs w:val="24"/>
        </w:rPr>
        <w:t>?</w:t>
      </w:r>
    </w:p>
    <w:p w14:paraId="2528E2F4" w14:textId="77777777" w:rsidR="006F0EC3" w:rsidRPr="003D7D9D" w:rsidRDefault="003718FF" w:rsidP="003D7D9D">
      <w:pPr>
        <w:spacing w:line="276" w:lineRule="auto"/>
        <w:rPr>
          <w:rFonts w:cs="Tahoma"/>
          <w:spacing w:val="-2"/>
          <w:position w:val="4"/>
          <w:sz w:val="24"/>
          <w:szCs w:val="24"/>
        </w:rPr>
      </w:pPr>
      <w:r w:rsidRPr="003D7D9D">
        <w:rPr>
          <w:rFonts w:cs="Tahoma"/>
          <w:spacing w:val="-2"/>
          <w:position w:val="4"/>
          <w:sz w:val="24"/>
          <w:szCs w:val="24"/>
        </w:rPr>
        <w:lastRenderedPageBreak/>
        <w:t>Cris</w:t>
      </w:r>
      <w:r w:rsidR="006F0EC3" w:rsidRPr="003D7D9D">
        <w:rPr>
          <w:rFonts w:cs="Tahoma"/>
          <w:spacing w:val="-2"/>
          <w:position w:val="4"/>
          <w:sz w:val="24"/>
          <w:szCs w:val="24"/>
        </w:rPr>
        <w:t>tian</w:t>
      </w:r>
      <w:r w:rsidRPr="003D7D9D">
        <w:rPr>
          <w:rFonts w:cs="Tahoma"/>
          <w:spacing w:val="-2"/>
          <w:position w:val="4"/>
          <w:sz w:val="24"/>
          <w:szCs w:val="24"/>
        </w:rPr>
        <w:t>: bien parcerito</w:t>
      </w:r>
      <w:r w:rsidR="006F0EC3" w:rsidRPr="003D7D9D">
        <w:rPr>
          <w:rFonts w:cs="Tahoma"/>
          <w:spacing w:val="-2"/>
          <w:position w:val="4"/>
          <w:sz w:val="24"/>
          <w:szCs w:val="24"/>
        </w:rPr>
        <w:t>,</w:t>
      </w:r>
      <w:r w:rsidRPr="003D7D9D">
        <w:rPr>
          <w:rFonts w:cs="Tahoma"/>
          <w:spacing w:val="-2"/>
          <w:position w:val="4"/>
          <w:sz w:val="24"/>
          <w:szCs w:val="24"/>
        </w:rPr>
        <w:t xml:space="preserve"> bien</w:t>
      </w:r>
      <w:r w:rsidR="006F0EC3" w:rsidRPr="003D7D9D">
        <w:rPr>
          <w:rFonts w:cs="Tahoma"/>
          <w:spacing w:val="-2"/>
          <w:position w:val="4"/>
          <w:sz w:val="24"/>
          <w:szCs w:val="24"/>
        </w:rPr>
        <w:t>,</w:t>
      </w:r>
      <w:r w:rsidRPr="003D7D9D">
        <w:rPr>
          <w:rFonts w:cs="Tahoma"/>
          <w:spacing w:val="-2"/>
          <w:position w:val="4"/>
          <w:sz w:val="24"/>
          <w:szCs w:val="24"/>
        </w:rPr>
        <w:t xml:space="preserve"> ahí vamos en la lucha, oiga papi. </w:t>
      </w:r>
    </w:p>
    <w:p w14:paraId="553EE6C2" w14:textId="3C567D7A" w:rsidR="006F0EC3" w:rsidRPr="003D7D9D" w:rsidRDefault="005C1899" w:rsidP="003D7D9D">
      <w:pPr>
        <w:spacing w:line="276" w:lineRule="auto"/>
        <w:rPr>
          <w:rFonts w:cs="Tahoma"/>
          <w:spacing w:val="-2"/>
          <w:position w:val="4"/>
          <w:sz w:val="24"/>
          <w:szCs w:val="24"/>
        </w:rPr>
      </w:pPr>
      <w:r w:rsidRPr="003D7D9D">
        <w:rPr>
          <w:rFonts w:cs="Tahoma"/>
          <w:spacing w:val="-2"/>
          <w:position w:val="4"/>
          <w:sz w:val="24"/>
          <w:szCs w:val="24"/>
        </w:rPr>
        <w:t>Jhonnatan</w:t>
      </w:r>
      <w:r w:rsidR="006F0EC3" w:rsidRPr="003D7D9D">
        <w:rPr>
          <w:rFonts w:cs="Tahoma"/>
          <w:spacing w:val="-2"/>
          <w:position w:val="4"/>
          <w:sz w:val="24"/>
          <w:szCs w:val="24"/>
        </w:rPr>
        <w:t>:</w:t>
      </w:r>
      <w:r w:rsidR="003718FF" w:rsidRPr="003D7D9D">
        <w:rPr>
          <w:rFonts w:cs="Tahoma"/>
          <w:spacing w:val="-2"/>
          <w:position w:val="4"/>
          <w:sz w:val="24"/>
          <w:szCs w:val="24"/>
        </w:rPr>
        <w:t xml:space="preserve"> dígalo</w:t>
      </w:r>
      <w:r w:rsidR="006F0EC3" w:rsidRPr="003D7D9D">
        <w:rPr>
          <w:rFonts w:cs="Tahoma"/>
          <w:spacing w:val="-2"/>
          <w:position w:val="4"/>
          <w:sz w:val="24"/>
          <w:szCs w:val="24"/>
        </w:rPr>
        <w:t>.</w:t>
      </w:r>
    </w:p>
    <w:p w14:paraId="3068E0A9" w14:textId="0C1463E4" w:rsidR="003718FF" w:rsidRPr="003D7D9D" w:rsidRDefault="006F0EC3" w:rsidP="003D7D9D">
      <w:pPr>
        <w:spacing w:line="276" w:lineRule="auto"/>
        <w:rPr>
          <w:rFonts w:cs="Tahoma"/>
          <w:spacing w:val="-2"/>
          <w:position w:val="4"/>
          <w:sz w:val="24"/>
          <w:szCs w:val="24"/>
        </w:rPr>
      </w:pPr>
      <w:r w:rsidRPr="003D7D9D">
        <w:rPr>
          <w:rFonts w:cs="Tahoma"/>
          <w:spacing w:val="-2"/>
          <w:position w:val="4"/>
          <w:sz w:val="24"/>
          <w:szCs w:val="24"/>
        </w:rPr>
        <w:t>C</w:t>
      </w:r>
      <w:r w:rsidR="003718FF" w:rsidRPr="003D7D9D">
        <w:rPr>
          <w:rFonts w:cs="Tahoma"/>
          <w:spacing w:val="-2"/>
          <w:position w:val="4"/>
          <w:sz w:val="24"/>
          <w:szCs w:val="24"/>
        </w:rPr>
        <w:t>ris</w:t>
      </w:r>
      <w:r w:rsidRPr="003D7D9D">
        <w:rPr>
          <w:rFonts w:cs="Tahoma"/>
          <w:spacing w:val="-2"/>
          <w:position w:val="4"/>
          <w:sz w:val="24"/>
          <w:szCs w:val="24"/>
        </w:rPr>
        <w:t>tian:</w:t>
      </w:r>
      <w:r w:rsidR="003718FF" w:rsidRPr="003D7D9D">
        <w:rPr>
          <w:rFonts w:cs="Tahoma"/>
          <w:spacing w:val="-2"/>
          <w:position w:val="4"/>
          <w:sz w:val="24"/>
          <w:szCs w:val="24"/>
        </w:rPr>
        <w:t xml:space="preserve"> </w:t>
      </w:r>
      <w:r w:rsidRPr="003D7D9D">
        <w:rPr>
          <w:rFonts w:cs="Tahoma"/>
          <w:spacing w:val="-2"/>
          <w:position w:val="4"/>
          <w:sz w:val="24"/>
          <w:szCs w:val="24"/>
        </w:rPr>
        <w:t>y</w:t>
      </w:r>
      <w:r w:rsidR="003718FF" w:rsidRPr="003D7D9D">
        <w:rPr>
          <w:rFonts w:cs="Tahoma"/>
          <w:spacing w:val="-2"/>
          <w:position w:val="4"/>
          <w:sz w:val="24"/>
          <w:szCs w:val="24"/>
        </w:rPr>
        <w:t xml:space="preserve">o </w:t>
      </w:r>
      <w:r w:rsidRPr="003D7D9D">
        <w:rPr>
          <w:rFonts w:cs="Tahoma"/>
          <w:spacing w:val="-2"/>
          <w:position w:val="4"/>
          <w:sz w:val="24"/>
          <w:szCs w:val="24"/>
        </w:rPr>
        <w:t>l</w:t>
      </w:r>
      <w:r w:rsidR="003718FF" w:rsidRPr="003D7D9D">
        <w:rPr>
          <w:rFonts w:cs="Tahoma"/>
          <w:spacing w:val="-2"/>
          <w:position w:val="4"/>
          <w:sz w:val="24"/>
          <w:szCs w:val="24"/>
        </w:rPr>
        <w:t xml:space="preserve">e iba a decir una cosita, si no es que, que, será que no lo podemos redondear a 30 parcero, </w:t>
      </w:r>
      <w:r w:rsidR="0084370B" w:rsidRPr="003D7D9D">
        <w:rPr>
          <w:rFonts w:cs="Tahoma"/>
          <w:b/>
          <w:spacing w:val="-2"/>
          <w:position w:val="4"/>
          <w:sz w:val="24"/>
          <w:szCs w:val="24"/>
        </w:rPr>
        <w:t>SERÁ QUE NO LO PODEMOS REDONDEAR A 30 LUQUITAS</w:t>
      </w:r>
      <w:r w:rsidR="0084370B" w:rsidRPr="003D7D9D">
        <w:rPr>
          <w:rFonts w:cs="Tahoma"/>
          <w:spacing w:val="-2"/>
          <w:position w:val="4"/>
          <w:sz w:val="24"/>
          <w:szCs w:val="24"/>
        </w:rPr>
        <w:t xml:space="preserve"> </w:t>
      </w:r>
      <w:r w:rsidR="003718FF" w:rsidRPr="003D7D9D">
        <w:rPr>
          <w:rFonts w:cs="Tahoma"/>
          <w:spacing w:val="-2"/>
          <w:position w:val="4"/>
          <w:sz w:val="24"/>
          <w:szCs w:val="24"/>
        </w:rPr>
        <w:t>más bien, es que eso est</w:t>
      </w:r>
      <w:r w:rsidRPr="003D7D9D">
        <w:rPr>
          <w:rFonts w:cs="Tahoma"/>
          <w:spacing w:val="-2"/>
          <w:position w:val="4"/>
          <w:sz w:val="24"/>
          <w:szCs w:val="24"/>
        </w:rPr>
        <w:t>á</w:t>
      </w:r>
      <w:r w:rsidR="003718FF" w:rsidRPr="003D7D9D">
        <w:rPr>
          <w:rFonts w:cs="Tahoma"/>
          <w:spacing w:val="-2"/>
          <w:position w:val="4"/>
          <w:sz w:val="24"/>
          <w:szCs w:val="24"/>
        </w:rPr>
        <w:t xml:space="preserve"> muy suave </w:t>
      </w:r>
      <w:r w:rsidRPr="003D7D9D">
        <w:rPr>
          <w:rFonts w:cs="Tahoma"/>
          <w:spacing w:val="-2"/>
          <w:position w:val="4"/>
          <w:sz w:val="24"/>
          <w:szCs w:val="24"/>
        </w:rPr>
        <w:t xml:space="preserve">[…] </w:t>
      </w:r>
      <w:r w:rsidR="003718FF" w:rsidRPr="003D7D9D">
        <w:rPr>
          <w:rFonts w:cs="Tahoma"/>
          <w:spacing w:val="-2"/>
          <w:position w:val="4"/>
          <w:sz w:val="24"/>
          <w:szCs w:val="24"/>
        </w:rPr>
        <w:t>y nos est</w:t>
      </w:r>
      <w:r w:rsidRPr="003D7D9D">
        <w:rPr>
          <w:rFonts w:cs="Tahoma"/>
          <w:spacing w:val="-2"/>
          <w:position w:val="4"/>
          <w:sz w:val="24"/>
          <w:szCs w:val="24"/>
        </w:rPr>
        <w:t>á</w:t>
      </w:r>
      <w:r w:rsidR="003718FF" w:rsidRPr="003D7D9D">
        <w:rPr>
          <w:rFonts w:cs="Tahoma"/>
          <w:spacing w:val="-2"/>
          <w:position w:val="4"/>
          <w:sz w:val="24"/>
          <w:szCs w:val="24"/>
        </w:rPr>
        <w:t xml:space="preserve">n haciendo mucha guerra, pero para </w:t>
      </w:r>
      <w:proofErr w:type="spellStart"/>
      <w:r w:rsidR="003718FF" w:rsidRPr="003D7D9D">
        <w:rPr>
          <w:rFonts w:cs="Tahoma"/>
          <w:spacing w:val="-2"/>
          <w:position w:val="4"/>
          <w:sz w:val="24"/>
          <w:szCs w:val="24"/>
        </w:rPr>
        <w:t>cam</w:t>
      </w:r>
      <w:r w:rsidRPr="003D7D9D">
        <w:rPr>
          <w:rFonts w:cs="Tahoma"/>
          <w:spacing w:val="-2"/>
          <w:position w:val="4"/>
          <w:sz w:val="24"/>
          <w:szCs w:val="24"/>
        </w:rPr>
        <w:t>e</w:t>
      </w:r>
      <w:r w:rsidR="003718FF" w:rsidRPr="003D7D9D">
        <w:rPr>
          <w:rFonts w:cs="Tahoma"/>
          <w:spacing w:val="-2"/>
          <w:position w:val="4"/>
          <w:sz w:val="24"/>
          <w:szCs w:val="24"/>
        </w:rPr>
        <w:t>ll</w:t>
      </w:r>
      <w:r w:rsidRPr="003D7D9D">
        <w:rPr>
          <w:rFonts w:cs="Tahoma"/>
          <w:spacing w:val="-2"/>
          <w:position w:val="4"/>
          <w:sz w:val="24"/>
          <w:szCs w:val="24"/>
        </w:rPr>
        <w:t>a</w:t>
      </w:r>
      <w:r w:rsidR="003718FF" w:rsidRPr="003D7D9D">
        <w:rPr>
          <w:rFonts w:cs="Tahoma"/>
          <w:spacing w:val="-2"/>
          <w:position w:val="4"/>
          <w:sz w:val="24"/>
          <w:szCs w:val="24"/>
        </w:rPr>
        <w:t>r</w:t>
      </w:r>
      <w:proofErr w:type="spellEnd"/>
      <w:r w:rsidR="003718FF" w:rsidRPr="003D7D9D">
        <w:rPr>
          <w:rFonts w:cs="Tahoma"/>
          <w:spacing w:val="-2"/>
          <w:position w:val="4"/>
          <w:sz w:val="24"/>
          <w:szCs w:val="24"/>
        </w:rPr>
        <w:t xml:space="preserve"> toda esta semana con u</w:t>
      </w:r>
      <w:r w:rsidRPr="003D7D9D">
        <w:rPr>
          <w:rFonts w:cs="Tahoma"/>
          <w:spacing w:val="-2"/>
          <w:position w:val="4"/>
          <w:sz w:val="24"/>
          <w:szCs w:val="24"/>
        </w:rPr>
        <w:t>sted</w:t>
      </w:r>
      <w:r w:rsidR="003718FF" w:rsidRPr="003D7D9D">
        <w:rPr>
          <w:rFonts w:cs="Tahoma"/>
          <w:spacing w:val="-2"/>
          <w:position w:val="4"/>
          <w:sz w:val="24"/>
          <w:szCs w:val="24"/>
        </w:rPr>
        <w:t xml:space="preserve"> parcero. </w:t>
      </w:r>
    </w:p>
    <w:p w14:paraId="6A094EBB" w14:textId="1123DB21" w:rsidR="006F0EC3" w:rsidRPr="003D7D9D" w:rsidRDefault="005C1899" w:rsidP="003D7D9D">
      <w:pPr>
        <w:spacing w:line="276" w:lineRule="auto"/>
        <w:rPr>
          <w:rFonts w:cs="Tahoma"/>
          <w:spacing w:val="-2"/>
          <w:position w:val="4"/>
          <w:sz w:val="24"/>
          <w:szCs w:val="24"/>
        </w:rPr>
      </w:pPr>
      <w:r w:rsidRPr="003D7D9D">
        <w:rPr>
          <w:rFonts w:cs="Tahoma"/>
          <w:spacing w:val="-2"/>
          <w:position w:val="4"/>
          <w:sz w:val="24"/>
          <w:szCs w:val="24"/>
        </w:rPr>
        <w:t>Jhonnatan</w:t>
      </w:r>
      <w:r w:rsidR="006F0EC3" w:rsidRPr="003D7D9D">
        <w:rPr>
          <w:rFonts w:cs="Tahoma"/>
          <w:spacing w:val="-2"/>
          <w:position w:val="4"/>
          <w:sz w:val="24"/>
          <w:szCs w:val="24"/>
        </w:rPr>
        <w:t xml:space="preserve">: </w:t>
      </w:r>
      <w:r w:rsidR="003718FF" w:rsidRPr="003D7D9D">
        <w:rPr>
          <w:rFonts w:cs="Tahoma"/>
          <w:spacing w:val="-2"/>
          <w:position w:val="4"/>
          <w:sz w:val="24"/>
          <w:szCs w:val="24"/>
        </w:rPr>
        <w:t>pero que no sean devu</w:t>
      </w:r>
      <w:r w:rsidR="006F0EC3" w:rsidRPr="003D7D9D">
        <w:rPr>
          <w:rFonts w:cs="Tahoma"/>
          <w:spacing w:val="-2"/>
          <w:position w:val="4"/>
          <w:sz w:val="24"/>
          <w:szCs w:val="24"/>
        </w:rPr>
        <w:t>e</w:t>
      </w:r>
      <w:r w:rsidR="003718FF" w:rsidRPr="003D7D9D">
        <w:rPr>
          <w:rFonts w:cs="Tahoma"/>
          <w:spacing w:val="-2"/>
          <w:position w:val="4"/>
          <w:sz w:val="24"/>
          <w:szCs w:val="24"/>
        </w:rPr>
        <w:t xml:space="preserve">ltos </w:t>
      </w:r>
      <w:r w:rsidR="006F0EC3" w:rsidRPr="003D7D9D">
        <w:rPr>
          <w:rFonts w:cs="Tahoma"/>
          <w:spacing w:val="-2"/>
          <w:position w:val="4"/>
          <w:sz w:val="24"/>
          <w:szCs w:val="24"/>
        </w:rPr>
        <w:t>a</w:t>
      </w:r>
      <w:r w:rsidR="003718FF" w:rsidRPr="003D7D9D">
        <w:rPr>
          <w:rFonts w:cs="Tahoma"/>
          <w:spacing w:val="-2"/>
          <w:position w:val="4"/>
          <w:sz w:val="24"/>
          <w:szCs w:val="24"/>
        </w:rPr>
        <w:t>h</w:t>
      </w:r>
      <w:r w:rsidR="006F0EC3" w:rsidRPr="003D7D9D">
        <w:rPr>
          <w:rFonts w:cs="Tahoma"/>
          <w:spacing w:val="-2"/>
          <w:position w:val="4"/>
          <w:sz w:val="24"/>
          <w:szCs w:val="24"/>
        </w:rPr>
        <w:t>í</w:t>
      </w:r>
      <w:r w:rsidR="003718FF" w:rsidRPr="003D7D9D">
        <w:rPr>
          <w:rFonts w:cs="Tahoma"/>
          <w:spacing w:val="-2"/>
          <w:position w:val="4"/>
          <w:sz w:val="24"/>
          <w:szCs w:val="24"/>
        </w:rPr>
        <w:t xml:space="preserve"> mismo porque me envaina a m</w:t>
      </w:r>
      <w:r w:rsidR="006F0EC3" w:rsidRPr="003D7D9D">
        <w:rPr>
          <w:rFonts w:cs="Tahoma"/>
          <w:spacing w:val="-2"/>
          <w:position w:val="4"/>
          <w:sz w:val="24"/>
          <w:szCs w:val="24"/>
        </w:rPr>
        <w:t>í</w:t>
      </w:r>
      <w:r w:rsidR="003718FF" w:rsidRPr="003D7D9D">
        <w:rPr>
          <w:rFonts w:cs="Tahoma"/>
          <w:spacing w:val="-2"/>
          <w:position w:val="4"/>
          <w:sz w:val="24"/>
          <w:szCs w:val="24"/>
        </w:rPr>
        <w:t>, mándelos a dar una vuelta o algo</w:t>
      </w:r>
      <w:r w:rsidR="006F0EC3" w:rsidRPr="003D7D9D">
        <w:rPr>
          <w:rFonts w:cs="Tahoma"/>
          <w:spacing w:val="-2"/>
          <w:position w:val="4"/>
          <w:sz w:val="24"/>
          <w:szCs w:val="24"/>
        </w:rPr>
        <w:t>.</w:t>
      </w:r>
    </w:p>
    <w:p w14:paraId="4AFAA072" w14:textId="58D8043A" w:rsidR="006F0EC3" w:rsidRPr="003D7D9D" w:rsidRDefault="006F0EC3" w:rsidP="003D7D9D">
      <w:pPr>
        <w:spacing w:line="276" w:lineRule="auto"/>
        <w:rPr>
          <w:rFonts w:cs="Tahoma"/>
          <w:spacing w:val="-2"/>
          <w:position w:val="4"/>
          <w:sz w:val="24"/>
          <w:szCs w:val="24"/>
        </w:rPr>
      </w:pPr>
      <w:r w:rsidRPr="003D7D9D">
        <w:rPr>
          <w:rFonts w:cs="Tahoma"/>
          <w:spacing w:val="-2"/>
          <w:position w:val="4"/>
          <w:sz w:val="24"/>
          <w:szCs w:val="24"/>
        </w:rPr>
        <w:t>Cristian</w:t>
      </w:r>
      <w:r w:rsidR="003718FF" w:rsidRPr="003D7D9D">
        <w:rPr>
          <w:rFonts w:cs="Tahoma"/>
          <w:spacing w:val="-2"/>
          <w:position w:val="4"/>
          <w:sz w:val="24"/>
          <w:szCs w:val="24"/>
        </w:rPr>
        <w:t>: no, no, nada parcero, vea cr</w:t>
      </w:r>
      <w:r w:rsidRPr="003D7D9D">
        <w:rPr>
          <w:rFonts w:cs="Tahoma"/>
          <w:spacing w:val="-2"/>
          <w:position w:val="4"/>
          <w:sz w:val="24"/>
          <w:szCs w:val="24"/>
        </w:rPr>
        <w:t>é</w:t>
      </w:r>
      <w:r w:rsidR="003718FF" w:rsidRPr="003D7D9D">
        <w:rPr>
          <w:rFonts w:cs="Tahoma"/>
          <w:spacing w:val="-2"/>
          <w:position w:val="4"/>
          <w:sz w:val="24"/>
          <w:szCs w:val="24"/>
        </w:rPr>
        <w:t>am</w:t>
      </w:r>
      <w:r w:rsidR="0084370B" w:rsidRPr="003D7D9D">
        <w:rPr>
          <w:rFonts w:cs="Tahoma"/>
          <w:spacing w:val="-2"/>
          <w:position w:val="4"/>
          <w:sz w:val="24"/>
          <w:szCs w:val="24"/>
        </w:rPr>
        <w:t>e</w:t>
      </w:r>
      <w:r w:rsidR="003718FF" w:rsidRPr="003D7D9D">
        <w:rPr>
          <w:rFonts w:cs="Tahoma"/>
          <w:spacing w:val="-2"/>
          <w:position w:val="4"/>
          <w:sz w:val="24"/>
          <w:szCs w:val="24"/>
        </w:rPr>
        <w:t xml:space="preserve"> que yo todo lo que mando no ha entrado, el que entra yo ya lo mando por otro lado parcero, oiga niño pero si se puede para las dos de la tarde. </w:t>
      </w:r>
    </w:p>
    <w:p w14:paraId="427F7F26" w14:textId="08EAE5F5" w:rsidR="003718FF" w:rsidRPr="003D7D9D" w:rsidRDefault="005C1899" w:rsidP="003D7D9D">
      <w:pPr>
        <w:spacing w:line="276" w:lineRule="auto"/>
        <w:rPr>
          <w:rFonts w:cs="Tahoma"/>
          <w:spacing w:val="-2"/>
          <w:position w:val="4"/>
          <w:sz w:val="24"/>
          <w:szCs w:val="24"/>
        </w:rPr>
      </w:pPr>
      <w:r w:rsidRPr="003D7D9D">
        <w:rPr>
          <w:rFonts w:cs="Tahoma"/>
          <w:spacing w:val="-2"/>
          <w:position w:val="4"/>
          <w:sz w:val="24"/>
          <w:szCs w:val="24"/>
        </w:rPr>
        <w:t>Jhonnatan</w:t>
      </w:r>
      <w:r w:rsidR="006F0EC3" w:rsidRPr="003D7D9D">
        <w:rPr>
          <w:rFonts w:cs="Tahoma"/>
          <w:spacing w:val="-2"/>
          <w:position w:val="4"/>
          <w:sz w:val="24"/>
          <w:szCs w:val="24"/>
        </w:rPr>
        <w:t>:</w:t>
      </w:r>
      <w:r w:rsidR="003718FF" w:rsidRPr="003D7D9D">
        <w:rPr>
          <w:rFonts w:cs="Tahoma"/>
          <w:spacing w:val="-2"/>
          <w:position w:val="4"/>
          <w:sz w:val="24"/>
          <w:szCs w:val="24"/>
        </w:rPr>
        <w:t xml:space="preserve"> </w:t>
      </w:r>
      <w:r w:rsidR="006F0EC3" w:rsidRPr="003D7D9D">
        <w:rPr>
          <w:rFonts w:cs="Tahoma"/>
          <w:spacing w:val="-2"/>
          <w:position w:val="4"/>
          <w:sz w:val="24"/>
          <w:szCs w:val="24"/>
        </w:rPr>
        <w:t>s</w:t>
      </w:r>
      <w:r w:rsidR="003718FF" w:rsidRPr="003D7D9D">
        <w:rPr>
          <w:rFonts w:cs="Tahoma"/>
          <w:spacing w:val="-2"/>
          <w:position w:val="4"/>
          <w:sz w:val="24"/>
          <w:szCs w:val="24"/>
        </w:rPr>
        <w:t>í h</w:t>
      </w:r>
      <w:r w:rsidR="002A5BFE" w:rsidRPr="003D7D9D">
        <w:rPr>
          <w:rFonts w:cs="Tahoma"/>
          <w:spacing w:val="-2"/>
          <w:position w:val="4"/>
          <w:sz w:val="24"/>
          <w:szCs w:val="24"/>
        </w:rPr>
        <w:t>á</w:t>
      </w:r>
      <w:r w:rsidR="003718FF" w:rsidRPr="003D7D9D">
        <w:rPr>
          <w:rFonts w:cs="Tahoma"/>
          <w:spacing w:val="-2"/>
          <w:position w:val="4"/>
          <w:sz w:val="24"/>
          <w:szCs w:val="24"/>
        </w:rPr>
        <w:t>g</w:t>
      </w:r>
      <w:r w:rsidR="002A5BFE" w:rsidRPr="003D7D9D">
        <w:rPr>
          <w:rFonts w:cs="Tahoma"/>
          <w:spacing w:val="-2"/>
          <w:position w:val="4"/>
          <w:sz w:val="24"/>
          <w:szCs w:val="24"/>
        </w:rPr>
        <w:t>a</w:t>
      </w:r>
      <w:r w:rsidR="003718FF" w:rsidRPr="003D7D9D">
        <w:rPr>
          <w:rFonts w:cs="Tahoma"/>
          <w:spacing w:val="-2"/>
          <w:position w:val="4"/>
          <w:sz w:val="24"/>
          <w:szCs w:val="24"/>
        </w:rPr>
        <w:t xml:space="preserve">le. </w:t>
      </w:r>
    </w:p>
    <w:p w14:paraId="723B0828" w14:textId="77777777" w:rsidR="0053212A" w:rsidRPr="003D7D9D" w:rsidRDefault="0053212A" w:rsidP="003D7D9D">
      <w:pPr>
        <w:spacing w:line="276" w:lineRule="auto"/>
        <w:ind w:right="51"/>
        <w:rPr>
          <w:rFonts w:cs="Tahoma"/>
          <w:spacing w:val="-2"/>
          <w:position w:val="4"/>
          <w:sz w:val="24"/>
          <w:szCs w:val="24"/>
        </w:rPr>
      </w:pPr>
    </w:p>
    <w:p w14:paraId="28D8A324" w14:textId="23E517DC" w:rsidR="003718FF" w:rsidRPr="003D7D9D" w:rsidRDefault="0053212A" w:rsidP="003D7D9D">
      <w:pPr>
        <w:spacing w:line="276" w:lineRule="auto"/>
        <w:ind w:right="51"/>
        <w:rPr>
          <w:rFonts w:cs="Tahoma"/>
          <w:spacing w:val="-2"/>
          <w:position w:val="4"/>
          <w:sz w:val="24"/>
          <w:szCs w:val="24"/>
        </w:rPr>
      </w:pPr>
      <w:r w:rsidRPr="003D7D9D">
        <w:rPr>
          <w:rFonts w:cs="Tahoma"/>
          <w:spacing w:val="-2"/>
          <w:position w:val="4"/>
          <w:sz w:val="24"/>
          <w:szCs w:val="24"/>
        </w:rPr>
        <w:t xml:space="preserve">-. </w:t>
      </w:r>
      <w:r w:rsidR="006F0EC3" w:rsidRPr="003D7D9D">
        <w:rPr>
          <w:rFonts w:cs="Tahoma"/>
          <w:spacing w:val="-2"/>
          <w:position w:val="4"/>
          <w:sz w:val="24"/>
          <w:szCs w:val="24"/>
        </w:rPr>
        <w:t>En esa misma fecha, octubre 31, a las 07:04 se comunican nuevamente, así:</w:t>
      </w:r>
    </w:p>
    <w:p w14:paraId="7612CD7A" w14:textId="77777777" w:rsidR="006F0EC3" w:rsidRPr="003D7D9D" w:rsidRDefault="006F0EC3" w:rsidP="003D7D9D">
      <w:pPr>
        <w:spacing w:line="276" w:lineRule="auto"/>
        <w:rPr>
          <w:rFonts w:cs="Tahoma"/>
          <w:spacing w:val="-2"/>
          <w:position w:val="4"/>
          <w:sz w:val="24"/>
          <w:szCs w:val="24"/>
        </w:rPr>
      </w:pPr>
    </w:p>
    <w:p w14:paraId="3BF3FB12" w14:textId="5456DF9A" w:rsidR="006F0EC3" w:rsidRPr="003D7D9D" w:rsidRDefault="003718FF" w:rsidP="003D7D9D">
      <w:pPr>
        <w:spacing w:line="276" w:lineRule="auto"/>
        <w:rPr>
          <w:rFonts w:cs="Tahoma"/>
          <w:spacing w:val="-2"/>
          <w:position w:val="4"/>
          <w:sz w:val="24"/>
          <w:szCs w:val="24"/>
        </w:rPr>
      </w:pPr>
      <w:r w:rsidRPr="003D7D9D">
        <w:rPr>
          <w:rFonts w:cs="Tahoma"/>
          <w:spacing w:val="-2"/>
          <w:position w:val="4"/>
          <w:sz w:val="24"/>
          <w:szCs w:val="24"/>
        </w:rPr>
        <w:t>Cris</w:t>
      </w:r>
      <w:r w:rsidR="006F0EC3" w:rsidRPr="003D7D9D">
        <w:rPr>
          <w:rFonts w:cs="Tahoma"/>
          <w:spacing w:val="-2"/>
          <w:position w:val="4"/>
          <w:sz w:val="24"/>
          <w:szCs w:val="24"/>
        </w:rPr>
        <w:t>tian</w:t>
      </w:r>
      <w:r w:rsidRPr="003D7D9D">
        <w:rPr>
          <w:rFonts w:cs="Tahoma"/>
          <w:spacing w:val="-2"/>
          <w:position w:val="4"/>
          <w:sz w:val="24"/>
          <w:szCs w:val="24"/>
        </w:rPr>
        <w:t xml:space="preserve">: </w:t>
      </w:r>
      <w:proofErr w:type="spellStart"/>
      <w:r w:rsidRPr="003D7D9D">
        <w:rPr>
          <w:rFonts w:cs="Tahoma"/>
          <w:spacing w:val="-2"/>
          <w:position w:val="4"/>
          <w:sz w:val="24"/>
          <w:szCs w:val="24"/>
        </w:rPr>
        <w:t>quiubo</w:t>
      </w:r>
      <w:proofErr w:type="spellEnd"/>
      <w:r w:rsidRPr="003D7D9D">
        <w:rPr>
          <w:rFonts w:cs="Tahoma"/>
          <w:spacing w:val="-2"/>
          <w:position w:val="4"/>
          <w:sz w:val="24"/>
          <w:szCs w:val="24"/>
        </w:rPr>
        <w:t xml:space="preserve"> rey, </w:t>
      </w:r>
      <w:r w:rsidR="002A5BFE" w:rsidRPr="003D7D9D">
        <w:rPr>
          <w:rFonts w:cs="Tahoma"/>
          <w:spacing w:val="-2"/>
          <w:position w:val="4"/>
          <w:sz w:val="24"/>
          <w:szCs w:val="24"/>
        </w:rPr>
        <w:t>¿</w:t>
      </w:r>
      <w:r w:rsidRPr="003D7D9D">
        <w:rPr>
          <w:rFonts w:cs="Tahoma"/>
          <w:spacing w:val="-2"/>
          <w:position w:val="4"/>
          <w:sz w:val="24"/>
          <w:szCs w:val="24"/>
        </w:rPr>
        <w:t>todo bien</w:t>
      </w:r>
      <w:r w:rsidR="002A5BFE" w:rsidRPr="003D7D9D">
        <w:rPr>
          <w:rFonts w:cs="Tahoma"/>
          <w:spacing w:val="-2"/>
          <w:position w:val="4"/>
          <w:sz w:val="24"/>
          <w:szCs w:val="24"/>
        </w:rPr>
        <w:t>?</w:t>
      </w:r>
    </w:p>
    <w:p w14:paraId="2C2998F7" w14:textId="23CCF1E9" w:rsidR="00B87F10" w:rsidRPr="003D7D9D" w:rsidRDefault="005C1899" w:rsidP="003D7D9D">
      <w:pPr>
        <w:spacing w:line="276" w:lineRule="auto"/>
        <w:rPr>
          <w:rFonts w:cs="Tahoma"/>
          <w:spacing w:val="-2"/>
          <w:position w:val="4"/>
          <w:sz w:val="24"/>
          <w:szCs w:val="24"/>
        </w:rPr>
      </w:pPr>
      <w:proofErr w:type="spellStart"/>
      <w:r w:rsidRPr="003D7D9D">
        <w:rPr>
          <w:rFonts w:cs="Tahoma"/>
          <w:spacing w:val="-2"/>
          <w:position w:val="4"/>
          <w:sz w:val="24"/>
          <w:szCs w:val="24"/>
        </w:rPr>
        <w:t>Jhonnatan</w:t>
      </w:r>
      <w:proofErr w:type="spellEnd"/>
      <w:r w:rsidR="006F0EC3" w:rsidRPr="003D7D9D">
        <w:rPr>
          <w:rFonts w:cs="Tahoma"/>
          <w:spacing w:val="-2"/>
          <w:position w:val="4"/>
          <w:sz w:val="24"/>
          <w:szCs w:val="24"/>
        </w:rPr>
        <w:t>:</w:t>
      </w:r>
      <w:r w:rsidR="003718FF" w:rsidRPr="003D7D9D">
        <w:rPr>
          <w:rFonts w:cs="Tahoma"/>
          <w:spacing w:val="-2"/>
          <w:position w:val="4"/>
          <w:sz w:val="24"/>
          <w:szCs w:val="24"/>
        </w:rPr>
        <w:t xml:space="preserve"> </w:t>
      </w:r>
      <w:r w:rsidR="002A5BFE" w:rsidRPr="003D7D9D">
        <w:rPr>
          <w:rFonts w:cs="Tahoma"/>
          <w:spacing w:val="-2"/>
          <w:position w:val="4"/>
          <w:sz w:val="24"/>
          <w:szCs w:val="24"/>
        </w:rPr>
        <w:t>¿</w:t>
      </w:r>
      <w:r w:rsidR="00B87F10" w:rsidRPr="003D7D9D">
        <w:rPr>
          <w:rFonts w:cs="Tahoma"/>
          <w:spacing w:val="-2"/>
          <w:position w:val="4"/>
          <w:sz w:val="24"/>
          <w:szCs w:val="24"/>
        </w:rPr>
        <w:t>d</w:t>
      </w:r>
      <w:r w:rsidR="003718FF" w:rsidRPr="003D7D9D">
        <w:rPr>
          <w:rFonts w:cs="Tahoma"/>
          <w:spacing w:val="-2"/>
          <w:position w:val="4"/>
          <w:sz w:val="24"/>
          <w:szCs w:val="24"/>
        </w:rPr>
        <w:t>ígalo</w:t>
      </w:r>
      <w:r w:rsidR="002A5BFE" w:rsidRPr="003D7D9D">
        <w:rPr>
          <w:rFonts w:cs="Tahoma"/>
          <w:spacing w:val="-2"/>
          <w:position w:val="4"/>
          <w:sz w:val="24"/>
          <w:szCs w:val="24"/>
        </w:rPr>
        <w:t>?</w:t>
      </w:r>
      <w:r w:rsidR="003718FF" w:rsidRPr="003D7D9D">
        <w:rPr>
          <w:rFonts w:cs="Tahoma"/>
          <w:spacing w:val="-2"/>
          <w:position w:val="4"/>
          <w:sz w:val="24"/>
          <w:szCs w:val="24"/>
        </w:rPr>
        <w:t xml:space="preserve"> Cris: que </w:t>
      </w:r>
      <w:proofErr w:type="spellStart"/>
      <w:r w:rsidR="003718FF" w:rsidRPr="003D7D9D">
        <w:rPr>
          <w:rFonts w:cs="Tahoma"/>
          <w:spacing w:val="-2"/>
          <w:position w:val="4"/>
          <w:sz w:val="24"/>
          <w:szCs w:val="24"/>
        </w:rPr>
        <w:t>pa</w:t>
      </w:r>
      <w:proofErr w:type="spellEnd"/>
      <w:r w:rsidR="00B87F10" w:rsidRPr="003D7D9D">
        <w:rPr>
          <w:rFonts w:cs="Tahoma"/>
          <w:spacing w:val="-2"/>
          <w:position w:val="4"/>
          <w:sz w:val="24"/>
          <w:szCs w:val="24"/>
        </w:rPr>
        <w:t>´</w:t>
      </w:r>
      <w:r w:rsidR="003718FF" w:rsidRPr="003D7D9D">
        <w:rPr>
          <w:rFonts w:cs="Tahoma"/>
          <w:spacing w:val="-2"/>
          <w:position w:val="4"/>
          <w:sz w:val="24"/>
          <w:szCs w:val="24"/>
        </w:rPr>
        <w:t xml:space="preserve"> las </w:t>
      </w:r>
      <w:r w:rsidR="00B87F10" w:rsidRPr="003D7D9D">
        <w:rPr>
          <w:rFonts w:cs="Tahoma"/>
          <w:spacing w:val="-2"/>
          <w:position w:val="4"/>
          <w:sz w:val="24"/>
          <w:szCs w:val="24"/>
        </w:rPr>
        <w:t>diez.</w:t>
      </w:r>
    </w:p>
    <w:p w14:paraId="00FAA421" w14:textId="19C33314" w:rsidR="00B87F10" w:rsidRPr="003D7D9D" w:rsidRDefault="005C1899" w:rsidP="003D7D9D">
      <w:pPr>
        <w:spacing w:line="276" w:lineRule="auto"/>
        <w:rPr>
          <w:rFonts w:cs="Tahoma"/>
          <w:spacing w:val="-2"/>
          <w:position w:val="4"/>
          <w:sz w:val="24"/>
          <w:szCs w:val="24"/>
        </w:rPr>
      </w:pPr>
      <w:r w:rsidRPr="003D7D9D">
        <w:rPr>
          <w:rFonts w:cs="Tahoma"/>
          <w:spacing w:val="-2"/>
          <w:position w:val="4"/>
          <w:sz w:val="24"/>
          <w:szCs w:val="24"/>
        </w:rPr>
        <w:t>Jhonnatan</w:t>
      </w:r>
      <w:r w:rsidR="00B87F10" w:rsidRPr="003D7D9D">
        <w:rPr>
          <w:rFonts w:cs="Tahoma"/>
          <w:spacing w:val="-2"/>
          <w:position w:val="4"/>
          <w:sz w:val="24"/>
          <w:szCs w:val="24"/>
        </w:rPr>
        <w:t>:</w:t>
      </w:r>
      <w:r w:rsidR="003718FF" w:rsidRPr="003D7D9D">
        <w:rPr>
          <w:rFonts w:cs="Tahoma"/>
          <w:spacing w:val="-2"/>
          <w:position w:val="4"/>
          <w:sz w:val="24"/>
          <w:szCs w:val="24"/>
        </w:rPr>
        <w:t xml:space="preserve"> </w:t>
      </w:r>
      <w:r w:rsidR="00B87F10" w:rsidRPr="003D7D9D">
        <w:rPr>
          <w:rFonts w:cs="Tahoma"/>
          <w:spacing w:val="-2"/>
          <w:position w:val="4"/>
          <w:sz w:val="24"/>
          <w:szCs w:val="24"/>
        </w:rPr>
        <w:t>hágale.</w:t>
      </w:r>
    </w:p>
    <w:p w14:paraId="2E9588E8" w14:textId="4899340D" w:rsidR="00B87F10" w:rsidRPr="003D7D9D" w:rsidRDefault="00B87F10" w:rsidP="003D7D9D">
      <w:pPr>
        <w:spacing w:line="276" w:lineRule="auto"/>
        <w:rPr>
          <w:rFonts w:cs="Tahoma"/>
          <w:spacing w:val="-2"/>
          <w:position w:val="4"/>
          <w:sz w:val="24"/>
          <w:szCs w:val="24"/>
        </w:rPr>
      </w:pPr>
      <w:r w:rsidRPr="003D7D9D">
        <w:rPr>
          <w:rFonts w:cs="Tahoma"/>
          <w:spacing w:val="-2"/>
          <w:position w:val="4"/>
          <w:sz w:val="24"/>
          <w:szCs w:val="24"/>
        </w:rPr>
        <w:t>Cristian</w:t>
      </w:r>
      <w:r w:rsidR="003718FF" w:rsidRPr="003D7D9D">
        <w:rPr>
          <w:rFonts w:cs="Tahoma"/>
          <w:spacing w:val="-2"/>
          <w:position w:val="4"/>
          <w:sz w:val="24"/>
          <w:szCs w:val="24"/>
        </w:rPr>
        <w:t xml:space="preserve">: </w:t>
      </w:r>
      <w:r w:rsidR="002A5BFE" w:rsidRPr="003D7D9D">
        <w:rPr>
          <w:rFonts w:cs="Tahoma"/>
          <w:spacing w:val="-2"/>
          <w:position w:val="4"/>
          <w:sz w:val="24"/>
          <w:szCs w:val="24"/>
        </w:rPr>
        <w:t>¿</w:t>
      </w:r>
      <w:r w:rsidR="003718FF" w:rsidRPr="003D7D9D">
        <w:rPr>
          <w:rFonts w:cs="Tahoma"/>
          <w:spacing w:val="-2"/>
          <w:position w:val="4"/>
          <w:sz w:val="24"/>
          <w:szCs w:val="24"/>
        </w:rPr>
        <w:t>le doy los nombres</w:t>
      </w:r>
      <w:r w:rsidR="002A5BFE" w:rsidRPr="003D7D9D">
        <w:rPr>
          <w:rFonts w:cs="Tahoma"/>
          <w:spacing w:val="-2"/>
          <w:position w:val="4"/>
          <w:sz w:val="24"/>
          <w:szCs w:val="24"/>
        </w:rPr>
        <w:t>?</w:t>
      </w:r>
    </w:p>
    <w:p w14:paraId="2164D98F" w14:textId="386EAA91" w:rsidR="00B87F10" w:rsidRPr="003D7D9D" w:rsidRDefault="005C1899" w:rsidP="003D7D9D">
      <w:pPr>
        <w:spacing w:line="276" w:lineRule="auto"/>
        <w:rPr>
          <w:rFonts w:cs="Tahoma"/>
          <w:spacing w:val="-2"/>
          <w:position w:val="4"/>
          <w:sz w:val="24"/>
          <w:szCs w:val="24"/>
        </w:rPr>
      </w:pPr>
      <w:proofErr w:type="spellStart"/>
      <w:r w:rsidRPr="003D7D9D">
        <w:rPr>
          <w:rFonts w:cs="Tahoma"/>
          <w:spacing w:val="-2"/>
          <w:position w:val="4"/>
          <w:sz w:val="24"/>
          <w:szCs w:val="24"/>
        </w:rPr>
        <w:t>Jhonnatan</w:t>
      </w:r>
      <w:proofErr w:type="spellEnd"/>
      <w:r w:rsidR="00B87F10" w:rsidRPr="003D7D9D">
        <w:rPr>
          <w:rFonts w:cs="Tahoma"/>
          <w:spacing w:val="-2"/>
          <w:position w:val="4"/>
          <w:sz w:val="24"/>
          <w:szCs w:val="24"/>
        </w:rPr>
        <w:t xml:space="preserve">: </w:t>
      </w:r>
      <w:r w:rsidR="002A5BFE" w:rsidRPr="003D7D9D">
        <w:rPr>
          <w:rFonts w:cs="Tahoma"/>
          <w:spacing w:val="-2"/>
          <w:position w:val="4"/>
          <w:sz w:val="24"/>
          <w:szCs w:val="24"/>
        </w:rPr>
        <w:t>¿</w:t>
      </w:r>
      <w:r w:rsidR="00B87F10" w:rsidRPr="003D7D9D">
        <w:rPr>
          <w:rFonts w:cs="Tahoma"/>
          <w:spacing w:val="-2"/>
          <w:position w:val="4"/>
          <w:sz w:val="24"/>
          <w:szCs w:val="24"/>
        </w:rPr>
        <w:t>cuáles</w:t>
      </w:r>
      <w:r w:rsidR="002A5BFE" w:rsidRPr="003D7D9D">
        <w:rPr>
          <w:rFonts w:cs="Tahoma"/>
          <w:spacing w:val="-2"/>
          <w:position w:val="4"/>
          <w:sz w:val="24"/>
          <w:szCs w:val="24"/>
        </w:rPr>
        <w:t>?</w:t>
      </w:r>
    </w:p>
    <w:p w14:paraId="4358EAE4" w14:textId="77777777" w:rsidR="00B87F10" w:rsidRPr="003D7D9D" w:rsidRDefault="003718FF" w:rsidP="003D7D9D">
      <w:pPr>
        <w:spacing w:line="276" w:lineRule="auto"/>
        <w:rPr>
          <w:rFonts w:cs="Tahoma"/>
          <w:spacing w:val="-2"/>
          <w:position w:val="4"/>
          <w:sz w:val="24"/>
          <w:szCs w:val="24"/>
        </w:rPr>
      </w:pPr>
      <w:r w:rsidRPr="003D7D9D">
        <w:rPr>
          <w:rFonts w:cs="Tahoma"/>
          <w:spacing w:val="-2"/>
          <w:position w:val="4"/>
          <w:sz w:val="24"/>
          <w:szCs w:val="24"/>
        </w:rPr>
        <w:t>Cris</w:t>
      </w:r>
      <w:r w:rsidR="00B87F10" w:rsidRPr="003D7D9D">
        <w:rPr>
          <w:rFonts w:cs="Tahoma"/>
          <w:spacing w:val="-2"/>
          <w:position w:val="4"/>
          <w:sz w:val="24"/>
          <w:szCs w:val="24"/>
        </w:rPr>
        <w:t>tian: DANNY ANDREY</w:t>
      </w:r>
      <w:r w:rsidRPr="003D7D9D">
        <w:rPr>
          <w:rFonts w:cs="Tahoma"/>
          <w:spacing w:val="-2"/>
          <w:position w:val="4"/>
          <w:sz w:val="24"/>
          <w:szCs w:val="24"/>
        </w:rPr>
        <w:t xml:space="preserve">, </w:t>
      </w:r>
      <w:r w:rsidR="00B87F10" w:rsidRPr="003D7D9D">
        <w:rPr>
          <w:rFonts w:cs="Tahoma"/>
          <w:spacing w:val="-2"/>
          <w:position w:val="4"/>
          <w:sz w:val="24"/>
          <w:szCs w:val="24"/>
        </w:rPr>
        <w:t>DANNY ANDREY SALDAÑA</w:t>
      </w:r>
      <w:r w:rsidRPr="003D7D9D">
        <w:rPr>
          <w:rFonts w:cs="Tahoma"/>
          <w:spacing w:val="-2"/>
          <w:position w:val="4"/>
          <w:sz w:val="24"/>
          <w:szCs w:val="24"/>
        </w:rPr>
        <w:t>.</w:t>
      </w:r>
    </w:p>
    <w:p w14:paraId="15A5C786" w14:textId="2F0CA912" w:rsidR="00B87F10" w:rsidRPr="003D7D9D" w:rsidRDefault="005C1899" w:rsidP="003D7D9D">
      <w:pPr>
        <w:spacing w:line="276" w:lineRule="auto"/>
        <w:rPr>
          <w:rFonts w:cs="Tahoma"/>
          <w:spacing w:val="-2"/>
          <w:position w:val="4"/>
          <w:sz w:val="24"/>
          <w:szCs w:val="24"/>
        </w:rPr>
      </w:pPr>
      <w:r w:rsidRPr="003D7D9D">
        <w:rPr>
          <w:rFonts w:cs="Tahoma"/>
          <w:spacing w:val="-2"/>
          <w:position w:val="4"/>
          <w:sz w:val="24"/>
          <w:szCs w:val="24"/>
        </w:rPr>
        <w:t>Jhonnatan</w:t>
      </w:r>
      <w:r w:rsidR="003718FF" w:rsidRPr="003D7D9D">
        <w:rPr>
          <w:rFonts w:cs="Tahoma"/>
          <w:spacing w:val="-2"/>
          <w:position w:val="4"/>
          <w:sz w:val="24"/>
          <w:szCs w:val="24"/>
        </w:rPr>
        <w:t xml:space="preserve">: </w:t>
      </w:r>
      <w:r w:rsidR="002A5BFE" w:rsidRPr="003D7D9D">
        <w:rPr>
          <w:rFonts w:cs="Tahoma"/>
          <w:spacing w:val="-2"/>
          <w:position w:val="4"/>
          <w:sz w:val="24"/>
          <w:szCs w:val="24"/>
        </w:rPr>
        <w:t>¿</w:t>
      </w:r>
      <w:r w:rsidR="003718FF" w:rsidRPr="003D7D9D">
        <w:rPr>
          <w:rFonts w:cs="Tahoma"/>
          <w:spacing w:val="-2"/>
          <w:position w:val="4"/>
          <w:sz w:val="24"/>
          <w:szCs w:val="24"/>
        </w:rPr>
        <w:t>el otro</w:t>
      </w:r>
      <w:r w:rsidR="002A5BFE" w:rsidRPr="003D7D9D">
        <w:rPr>
          <w:rFonts w:cs="Tahoma"/>
          <w:spacing w:val="-2"/>
          <w:position w:val="4"/>
          <w:sz w:val="24"/>
          <w:szCs w:val="24"/>
        </w:rPr>
        <w:t>?</w:t>
      </w:r>
    </w:p>
    <w:p w14:paraId="056784CD" w14:textId="08926056" w:rsidR="00B87F10" w:rsidRPr="003D7D9D" w:rsidRDefault="00B87F10" w:rsidP="003D7D9D">
      <w:pPr>
        <w:spacing w:line="276" w:lineRule="auto"/>
        <w:rPr>
          <w:rFonts w:cs="Tahoma"/>
          <w:spacing w:val="-2"/>
          <w:position w:val="4"/>
          <w:sz w:val="24"/>
          <w:szCs w:val="24"/>
        </w:rPr>
      </w:pPr>
      <w:r w:rsidRPr="003D7D9D">
        <w:rPr>
          <w:rFonts w:cs="Tahoma"/>
          <w:spacing w:val="-2"/>
          <w:position w:val="4"/>
          <w:sz w:val="24"/>
          <w:szCs w:val="24"/>
        </w:rPr>
        <w:t xml:space="preserve">Cristian: </w:t>
      </w:r>
      <w:r w:rsidR="003718FF" w:rsidRPr="003D7D9D">
        <w:rPr>
          <w:rFonts w:cs="Tahoma"/>
          <w:spacing w:val="-2"/>
          <w:position w:val="4"/>
          <w:sz w:val="24"/>
          <w:szCs w:val="24"/>
        </w:rPr>
        <w:t xml:space="preserve">el otro es </w:t>
      </w:r>
      <w:r w:rsidRPr="003D7D9D">
        <w:rPr>
          <w:rFonts w:cs="Tahoma"/>
          <w:spacing w:val="-2"/>
          <w:position w:val="4"/>
          <w:sz w:val="24"/>
          <w:szCs w:val="24"/>
        </w:rPr>
        <w:t xml:space="preserve">DELIA JOHANA […] </w:t>
      </w:r>
      <w:r w:rsidR="003718FF" w:rsidRPr="003D7D9D">
        <w:rPr>
          <w:rFonts w:cs="Tahoma"/>
          <w:spacing w:val="-2"/>
          <w:position w:val="4"/>
          <w:sz w:val="24"/>
          <w:szCs w:val="24"/>
        </w:rPr>
        <w:t>VELASCO, VE</w:t>
      </w:r>
      <w:r w:rsidRPr="003D7D9D">
        <w:rPr>
          <w:rFonts w:cs="Tahoma"/>
          <w:spacing w:val="-2"/>
          <w:position w:val="4"/>
          <w:sz w:val="24"/>
          <w:szCs w:val="24"/>
        </w:rPr>
        <w:t>L</w:t>
      </w:r>
      <w:r w:rsidR="003718FF" w:rsidRPr="003D7D9D">
        <w:rPr>
          <w:rFonts w:cs="Tahoma"/>
          <w:spacing w:val="-2"/>
          <w:position w:val="4"/>
          <w:sz w:val="24"/>
          <w:szCs w:val="24"/>
        </w:rPr>
        <w:t xml:space="preserve">ASCO, </w:t>
      </w:r>
      <w:r w:rsidRPr="003D7D9D">
        <w:rPr>
          <w:rFonts w:cs="Tahoma"/>
          <w:spacing w:val="-2"/>
          <w:position w:val="4"/>
          <w:sz w:val="24"/>
          <w:szCs w:val="24"/>
        </w:rPr>
        <w:t xml:space="preserve">[…] llámela por DELIA […] </w:t>
      </w:r>
      <w:r w:rsidR="003718FF" w:rsidRPr="003D7D9D">
        <w:rPr>
          <w:rFonts w:cs="Tahoma"/>
          <w:spacing w:val="-2"/>
          <w:position w:val="4"/>
          <w:sz w:val="24"/>
          <w:szCs w:val="24"/>
        </w:rPr>
        <w:t>enton</w:t>
      </w:r>
      <w:r w:rsidRPr="003D7D9D">
        <w:rPr>
          <w:rFonts w:cs="Tahoma"/>
          <w:spacing w:val="-2"/>
          <w:position w:val="4"/>
          <w:sz w:val="24"/>
          <w:szCs w:val="24"/>
        </w:rPr>
        <w:t>c</w:t>
      </w:r>
      <w:r w:rsidR="003718FF" w:rsidRPr="003D7D9D">
        <w:rPr>
          <w:rFonts w:cs="Tahoma"/>
          <w:spacing w:val="-2"/>
          <w:position w:val="4"/>
          <w:sz w:val="24"/>
          <w:szCs w:val="24"/>
        </w:rPr>
        <w:t>es a las diez, que se sienten, y</w:t>
      </w:r>
      <w:r w:rsidRPr="003D7D9D">
        <w:rPr>
          <w:rFonts w:cs="Tahoma"/>
          <w:spacing w:val="-2"/>
          <w:position w:val="4"/>
          <w:sz w:val="24"/>
          <w:szCs w:val="24"/>
        </w:rPr>
        <w:t xml:space="preserve"> </w:t>
      </w:r>
      <w:r w:rsidR="003718FF" w:rsidRPr="003D7D9D">
        <w:rPr>
          <w:rFonts w:cs="Tahoma"/>
          <w:spacing w:val="-2"/>
          <w:position w:val="4"/>
          <w:sz w:val="24"/>
          <w:szCs w:val="24"/>
        </w:rPr>
        <w:t>que ahí los l</w:t>
      </w:r>
      <w:r w:rsidRPr="003D7D9D">
        <w:rPr>
          <w:rFonts w:cs="Tahoma"/>
          <w:spacing w:val="-2"/>
          <w:position w:val="4"/>
          <w:sz w:val="24"/>
          <w:szCs w:val="24"/>
        </w:rPr>
        <w:t>la</w:t>
      </w:r>
      <w:r w:rsidR="003718FF" w:rsidRPr="003D7D9D">
        <w:rPr>
          <w:rFonts w:cs="Tahoma"/>
          <w:spacing w:val="-2"/>
          <w:position w:val="4"/>
          <w:sz w:val="24"/>
          <w:szCs w:val="24"/>
        </w:rPr>
        <w:t>man</w:t>
      </w:r>
      <w:r w:rsidR="002A5BFE" w:rsidRPr="003D7D9D">
        <w:rPr>
          <w:rFonts w:cs="Tahoma"/>
          <w:spacing w:val="-2"/>
          <w:position w:val="4"/>
          <w:sz w:val="24"/>
          <w:szCs w:val="24"/>
        </w:rPr>
        <w:t>, ¿</w:t>
      </w:r>
      <w:r w:rsidR="003718FF" w:rsidRPr="003D7D9D">
        <w:rPr>
          <w:rFonts w:cs="Tahoma"/>
          <w:spacing w:val="-2"/>
          <w:position w:val="4"/>
          <w:sz w:val="24"/>
          <w:szCs w:val="24"/>
        </w:rPr>
        <w:t>o</w:t>
      </w:r>
      <w:r w:rsidR="002A5BFE" w:rsidRPr="003D7D9D">
        <w:rPr>
          <w:rFonts w:cs="Tahoma"/>
          <w:spacing w:val="-2"/>
          <w:position w:val="4"/>
          <w:sz w:val="24"/>
          <w:szCs w:val="24"/>
        </w:rPr>
        <w:t xml:space="preserve"> </w:t>
      </w:r>
      <w:r w:rsidR="003718FF" w:rsidRPr="003D7D9D">
        <w:rPr>
          <w:rFonts w:cs="Tahoma"/>
          <w:spacing w:val="-2"/>
          <w:position w:val="4"/>
          <w:sz w:val="24"/>
          <w:szCs w:val="24"/>
        </w:rPr>
        <w:t>qu</w:t>
      </w:r>
      <w:r w:rsidRPr="003D7D9D">
        <w:rPr>
          <w:rFonts w:cs="Tahoma"/>
          <w:spacing w:val="-2"/>
          <w:position w:val="4"/>
          <w:sz w:val="24"/>
          <w:szCs w:val="24"/>
        </w:rPr>
        <w:t>é?</w:t>
      </w:r>
    </w:p>
    <w:p w14:paraId="457949C9" w14:textId="1517BC47" w:rsidR="003718FF" w:rsidRPr="003D7D9D" w:rsidRDefault="005C1899" w:rsidP="003D7D9D">
      <w:pPr>
        <w:spacing w:line="276" w:lineRule="auto"/>
        <w:rPr>
          <w:rFonts w:cs="Tahoma"/>
          <w:spacing w:val="-2"/>
          <w:position w:val="4"/>
          <w:sz w:val="24"/>
          <w:szCs w:val="24"/>
        </w:rPr>
      </w:pPr>
      <w:r w:rsidRPr="003D7D9D">
        <w:rPr>
          <w:rFonts w:cs="Tahoma"/>
          <w:spacing w:val="-2"/>
          <w:position w:val="4"/>
          <w:sz w:val="24"/>
          <w:szCs w:val="24"/>
        </w:rPr>
        <w:t>Jhonnatan</w:t>
      </w:r>
      <w:r w:rsidR="00B87F10" w:rsidRPr="003D7D9D">
        <w:rPr>
          <w:rFonts w:cs="Tahoma"/>
          <w:spacing w:val="-2"/>
          <w:position w:val="4"/>
          <w:sz w:val="24"/>
          <w:szCs w:val="24"/>
        </w:rPr>
        <w:t xml:space="preserve">: </w:t>
      </w:r>
      <w:r w:rsidR="003718FF" w:rsidRPr="003D7D9D">
        <w:rPr>
          <w:rFonts w:cs="Tahoma"/>
          <w:spacing w:val="-2"/>
          <w:position w:val="4"/>
          <w:sz w:val="24"/>
          <w:szCs w:val="24"/>
        </w:rPr>
        <w:t xml:space="preserve">listo, hágale pues. </w:t>
      </w:r>
    </w:p>
    <w:p w14:paraId="61477826" w14:textId="77777777" w:rsidR="0053212A" w:rsidRPr="003D7D9D" w:rsidRDefault="0053212A" w:rsidP="003D7D9D">
      <w:pPr>
        <w:spacing w:line="276" w:lineRule="auto"/>
        <w:ind w:right="51"/>
        <w:rPr>
          <w:rFonts w:cs="Tahoma"/>
          <w:spacing w:val="-2"/>
          <w:position w:val="4"/>
          <w:sz w:val="24"/>
          <w:szCs w:val="24"/>
        </w:rPr>
      </w:pPr>
    </w:p>
    <w:p w14:paraId="506964B2" w14:textId="31ECD6E3" w:rsidR="00B87F10" w:rsidRPr="003D7D9D" w:rsidRDefault="0053212A" w:rsidP="003D7D9D">
      <w:pPr>
        <w:spacing w:line="276" w:lineRule="auto"/>
        <w:ind w:right="51"/>
        <w:rPr>
          <w:rFonts w:cs="Tahoma"/>
          <w:spacing w:val="-2"/>
          <w:position w:val="4"/>
          <w:sz w:val="24"/>
          <w:szCs w:val="24"/>
        </w:rPr>
      </w:pPr>
      <w:r w:rsidRPr="003D7D9D">
        <w:rPr>
          <w:rFonts w:cs="Tahoma"/>
          <w:spacing w:val="-2"/>
          <w:position w:val="4"/>
          <w:sz w:val="24"/>
          <w:szCs w:val="24"/>
        </w:rPr>
        <w:t xml:space="preserve">-. </w:t>
      </w:r>
      <w:r w:rsidR="00B87F10" w:rsidRPr="003D7D9D">
        <w:rPr>
          <w:rFonts w:cs="Tahoma"/>
          <w:spacing w:val="-2"/>
          <w:position w:val="4"/>
          <w:sz w:val="24"/>
          <w:szCs w:val="24"/>
        </w:rPr>
        <w:t xml:space="preserve">El mismo 31 de octubre, a las 09:11 horas, nuevamente CRISTIAN llama a </w:t>
      </w:r>
      <w:r w:rsidR="00F2699E" w:rsidRPr="003D7D9D">
        <w:rPr>
          <w:rFonts w:cs="Tahoma"/>
          <w:b/>
          <w:spacing w:val="-2"/>
          <w:position w:val="4"/>
          <w:sz w:val="24"/>
          <w:szCs w:val="24"/>
        </w:rPr>
        <w:t>JHONNATAN</w:t>
      </w:r>
      <w:r w:rsidR="00B87F10" w:rsidRPr="003D7D9D">
        <w:rPr>
          <w:rFonts w:cs="Tahoma"/>
          <w:spacing w:val="-2"/>
          <w:position w:val="4"/>
          <w:sz w:val="24"/>
          <w:szCs w:val="24"/>
        </w:rPr>
        <w:t xml:space="preserve"> y se escucha:</w:t>
      </w:r>
    </w:p>
    <w:p w14:paraId="46D1D719" w14:textId="77777777" w:rsidR="00B87F10" w:rsidRPr="003D7D9D" w:rsidRDefault="00B87F10" w:rsidP="003D7D9D">
      <w:pPr>
        <w:spacing w:line="276" w:lineRule="auto"/>
        <w:rPr>
          <w:rFonts w:cs="Tahoma"/>
          <w:spacing w:val="-2"/>
          <w:position w:val="4"/>
          <w:sz w:val="24"/>
          <w:szCs w:val="24"/>
        </w:rPr>
      </w:pPr>
    </w:p>
    <w:p w14:paraId="3D8294F7" w14:textId="728666AE" w:rsidR="00B87F10" w:rsidRPr="003D7D9D" w:rsidRDefault="005C1899" w:rsidP="003D7D9D">
      <w:pPr>
        <w:spacing w:line="276" w:lineRule="auto"/>
        <w:rPr>
          <w:rFonts w:cs="Tahoma"/>
          <w:spacing w:val="-2"/>
          <w:position w:val="4"/>
          <w:sz w:val="24"/>
          <w:szCs w:val="24"/>
        </w:rPr>
      </w:pPr>
      <w:proofErr w:type="spellStart"/>
      <w:r w:rsidRPr="003D7D9D">
        <w:rPr>
          <w:rFonts w:cs="Tahoma"/>
          <w:spacing w:val="-2"/>
          <w:position w:val="4"/>
          <w:sz w:val="24"/>
          <w:szCs w:val="24"/>
        </w:rPr>
        <w:t>Jhonnatan</w:t>
      </w:r>
      <w:proofErr w:type="spellEnd"/>
      <w:r w:rsidR="00B87F10" w:rsidRPr="003D7D9D">
        <w:rPr>
          <w:rFonts w:cs="Tahoma"/>
          <w:spacing w:val="-2"/>
          <w:position w:val="4"/>
          <w:sz w:val="24"/>
          <w:szCs w:val="24"/>
        </w:rPr>
        <w:t>:</w:t>
      </w:r>
      <w:r w:rsidR="003718FF" w:rsidRPr="003D7D9D">
        <w:rPr>
          <w:rFonts w:cs="Tahoma"/>
          <w:spacing w:val="-2"/>
          <w:position w:val="4"/>
          <w:sz w:val="24"/>
          <w:szCs w:val="24"/>
        </w:rPr>
        <w:t xml:space="preserve"> </w:t>
      </w:r>
      <w:r w:rsidR="002A5BFE" w:rsidRPr="003D7D9D">
        <w:rPr>
          <w:rFonts w:cs="Tahoma"/>
          <w:spacing w:val="-2"/>
          <w:position w:val="4"/>
          <w:sz w:val="24"/>
          <w:szCs w:val="24"/>
        </w:rPr>
        <w:t>¿</w:t>
      </w:r>
      <w:r w:rsidR="00B87F10" w:rsidRPr="003D7D9D">
        <w:rPr>
          <w:rFonts w:cs="Tahoma"/>
          <w:spacing w:val="-2"/>
          <w:position w:val="4"/>
          <w:sz w:val="24"/>
          <w:szCs w:val="24"/>
        </w:rPr>
        <w:t>dí</w:t>
      </w:r>
      <w:r w:rsidR="003718FF" w:rsidRPr="003D7D9D">
        <w:rPr>
          <w:rFonts w:cs="Tahoma"/>
          <w:spacing w:val="-2"/>
          <w:position w:val="4"/>
          <w:sz w:val="24"/>
          <w:szCs w:val="24"/>
        </w:rPr>
        <w:t>gamelo</w:t>
      </w:r>
      <w:r w:rsidR="002A5BFE" w:rsidRPr="003D7D9D">
        <w:rPr>
          <w:rFonts w:cs="Tahoma"/>
          <w:spacing w:val="-2"/>
          <w:position w:val="4"/>
          <w:sz w:val="24"/>
          <w:szCs w:val="24"/>
        </w:rPr>
        <w:t>?</w:t>
      </w:r>
    </w:p>
    <w:p w14:paraId="3F2584E4" w14:textId="77777777" w:rsidR="00B87F10" w:rsidRPr="003D7D9D" w:rsidRDefault="00B87F10" w:rsidP="003D7D9D">
      <w:pPr>
        <w:spacing w:line="276" w:lineRule="auto"/>
        <w:rPr>
          <w:rFonts w:cs="Tahoma"/>
          <w:spacing w:val="-2"/>
          <w:position w:val="4"/>
          <w:sz w:val="24"/>
          <w:szCs w:val="24"/>
        </w:rPr>
      </w:pPr>
      <w:r w:rsidRPr="003D7D9D">
        <w:rPr>
          <w:rFonts w:cs="Tahoma"/>
          <w:spacing w:val="-2"/>
          <w:position w:val="4"/>
          <w:sz w:val="24"/>
          <w:szCs w:val="24"/>
        </w:rPr>
        <w:t>Cristian</w:t>
      </w:r>
      <w:r w:rsidR="003718FF" w:rsidRPr="003D7D9D">
        <w:rPr>
          <w:rFonts w:cs="Tahoma"/>
          <w:spacing w:val="-2"/>
          <w:position w:val="4"/>
          <w:sz w:val="24"/>
          <w:szCs w:val="24"/>
        </w:rPr>
        <w:t>: mijo. ROBI</w:t>
      </w:r>
      <w:r w:rsidRPr="003D7D9D">
        <w:rPr>
          <w:rFonts w:cs="Tahoma"/>
          <w:spacing w:val="-2"/>
          <w:position w:val="4"/>
          <w:sz w:val="24"/>
          <w:szCs w:val="24"/>
        </w:rPr>
        <w:t>N</w:t>
      </w:r>
      <w:r w:rsidR="003718FF" w:rsidRPr="003D7D9D">
        <w:rPr>
          <w:rFonts w:cs="Tahoma"/>
          <w:spacing w:val="-2"/>
          <w:position w:val="4"/>
          <w:sz w:val="24"/>
          <w:szCs w:val="24"/>
        </w:rPr>
        <w:t xml:space="preserve">SON </w:t>
      </w:r>
      <w:r w:rsidRPr="003D7D9D">
        <w:rPr>
          <w:rFonts w:cs="Tahoma"/>
          <w:spacing w:val="-2"/>
          <w:position w:val="4"/>
          <w:sz w:val="24"/>
          <w:szCs w:val="24"/>
        </w:rPr>
        <w:t xml:space="preserve">ECHEVERRY, ROBINSON ECHEVERRY, </w:t>
      </w:r>
      <w:proofErr w:type="spellStart"/>
      <w:r w:rsidRPr="003D7D9D">
        <w:rPr>
          <w:rFonts w:cs="Tahoma"/>
          <w:spacing w:val="-2"/>
          <w:position w:val="4"/>
          <w:sz w:val="24"/>
          <w:szCs w:val="24"/>
        </w:rPr>
        <w:t>pa</w:t>
      </w:r>
      <w:proofErr w:type="spellEnd"/>
      <w:r w:rsidRPr="003D7D9D">
        <w:rPr>
          <w:rFonts w:cs="Tahoma"/>
          <w:spacing w:val="-2"/>
          <w:position w:val="4"/>
          <w:sz w:val="24"/>
          <w:szCs w:val="24"/>
        </w:rPr>
        <w:t>´</w:t>
      </w:r>
      <w:r w:rsidR="003718FF" w:rsidRPr="003D7D9D">
        <w:rPr>
          <w:rFonts w:cs="Tahoma"/>
          <w:spacing w:val="-2"/>
          <w:position w:val="4"/>
          <w:sz w:val="24"/>
          <w:szCs w:val="24"/>
        </w:rPr>
        <w:t xml:space="preserve"> que ingrese </w:t>
      </w:r>
      <w:proofErr w:type="spellStart"/>
      <w:r w:rsidR="003718FF" w:rsidRPr="003D7D9D">
        <w:rPr>
          <w:rFonts w:cs="Tahoma"/>
          <w:spacing w:val="-2"/>
          <w:position w:val="4"/>
          <w:sz w:val="24"/>
          <w:szCs w:val="24"/>
        </w:rPr>
        <w:t>yá</w:t>
      </w:r>
      <w:proofErr w:type="spellEnd"/>
      <w:r w:rsidRPr="003D7D9D">
        <w:rPr>
          <w:rFonts w:cs="Tahoma"/>
          <w:spacing w:val="-2"/>
          <w:position w:val="4"/>
          <w:sz w:val="24"/>
          <w:szCs w:val="24"/>
        </w:rPr>
        <w:t>.</w:t>
      </w:r>
    </w:p>
    <w:p w14:paraId="7D8F1D31" w14:textId="5C935B96" w:rsidR="00B87F10" w:rsidRPr="003D7D9D" w:rsidRDefault="005C1899" w:rsidP="003D7D9D">
      <w:pPr>
        <w:spacing w:line="276" w:lineRule="auto"/>
        <w:rPr>
          <w:rFonts w:cs="Tahoma"/>
          <w:spacing w:val="-2"/>
          <w:position w:val="4"/>
          <w:sz w:val="24"/>
          <w:szCs w:val="24"/>
        </w:rPr>
      </w:pPr>
      <w:r w:rsidRPr="003D7D9D">
        <w:rPr>
          <w:rFonts w:cs="Tahoma"/>
          <w:spacing w:val="-2"/>
          <w:position w:val="4"/>
          <w:sz w:val="24"/>
          <w:szCs w:val="24"/>
        </w:rPr>
        <w:t>Jhonnatan</w:t>
      </w:r>
      <w:r w:rsidR="003718FF" w:rsidRPr="003D7D9D">
        <w:rPr>
          <w:rFonts w:cs="Tahoma"/>
          <w:spacing w:val="-2"/>
          <w:position w:val="4"/>
          <w:sz w:val="24"/>
          <w:szCs w:val="24"/>
        </w:rPr>
        <w:t xml:space="preserve">: </w:t>
      </w:r>
      <w:r w:rsidR="002A5BFE" w:rsidRPr="003D7D9D">
        <w:rPr>
          <w:rFonts w:cs="Tahoma"/>
          <w:spacing w:val="-2"/>
          <w:position w:val="4"/>
          <w:sz w:val="24"/>
          <w:szCs w:val="24"/>
        </w:rPr>
        <w:t>¿</w:t>
      </w:r>
      <w:r w:rsidR="003718FF" w:rsidRPr="003D7D9D">
        <w:rPr>
          <w:rFonts w:cs="Tahoma"/>
          <w:spacing w:val="-2"/>
          <w:position w:val="4"/>
          <w:sz w:val="24"/>
          <w:szCs w:val="24"/>
        </w:rPr>
        <w:t>cómo</w:t>
      </w:r>
      <w:r w:rsidR="00B87F10" w:rsidRPr="003D7D9D">
        <w:rPr>
          <w:rFonts w:cs="Tahoma"/>
          <w:spacing w:val="-2"/>
          <w:position w:val="4"/>
          <w:sz w:val="24"/>
          <w:szCs w:val="24"/>
        </w:rPr>
        <w:t>?</w:t>
      </w:r>
    </w:p>
    <w:p w14:paraId="05B212D2" w14:textId="4483F32A" w:rsidR="00B87F10" w:rsidRPr="003D7D9D" w:rsidRDefault="00B87F10" w:rsidP="003D7D9D">
      <w:pPr>
        <w:spacing w:line="276" w:lineRule="auto"/>
        <w:rPr>
          <w:rFonts w:cs="Tahoma"/>
          <w:spacing w:val="-2"/>
          <w:position w:val="4"/>
          <w:sz w:val="24"/>
          <w:szCs w:val="24"/>
        </w:rPr>
      </w:pPr>
      <w:r w:rsidRPr="003D7D9D">
        <w:rPr>
          <w:rFonts w:cs="Tahoma"/>
          <w:spacing w:val="-2"/>
          <w:position w:val="4"/>
          <w:sz w:val="24"/>
          <w:szCs w:val="24"/>
        </w:rPr>
        <w:t>C</w:t>
      </w:r>
      <w:r w:rsidR="005739EF" w:rsidRPr="003D7D9D">
        <w:rPr>
          <w:rFonts w:cs="Tahoma"/>
          <w:spacing w:val="-2"/>
          <w:position w:val="4"/>
          <w:sz w:val="24"/>
          <w:szCs w:val="24"/>
        </w:rPr>
        <w:t>ri</w:t>
      </w:r>
      <w:r w:rsidRPr="003D7D9D">
        <w:rPr>
          <w:rFonts w:cs="Tahoma"/>
          <w:spacing w:val="-2"/>
          <w:position w:val="4"/>
          <w:sz w:val="24"/>
          <w:szCs w:val="24"/>
        </w:rPr>
        <w:t>stian</w:t>
      </w:r>
      <w:r w:rsidR="003718FF" w:rsidRPr="003D7D9D">
        <w:rPr>
          <w:rFonts w:cs="Tahoma"/>
          <w:spacing w:val="-2"/>
          <w:position w:val="4"/>
          <w:sz w:val="24"/>
          <w:szCs w:val="24"/>
        </w:rPr>
        <w:t xml:space="preserve">: ROBINSON ECHEVERRY </w:t>
      </w:r>
      <w:proofErr w:type="spellStart"/>
      <w:r w:rsidR="003718FF" w:rsidRPr="003D7D9D">
        <w:rPr>
          <w:rFonts w:cs="Tahoma"/>
          <w:spacing w:val="-2"/>
          <w:position w:val="4"/>
          <w:sz w:val="24"/>
          <w:szCs w:val="24"/>
        </w:rPr>
        <w:t>pa</w:t>
      </w:r>
      <w:proofErr w:type="spellEnd"/>
      <w:r w:rsidRPr="003D7D9D">
        <w:rPr>
          <w:rFonts w:cs="Tahoma"/>
          <w:spacing w:val="-2"/>
          <w:position w:val="4"/>
          <w:sz w:val="24"/>
          <w:szCs w:val="24"/>
        </w:rPr>
        <w:t>´</w:t>
      </w:r>
      <w:r w:rsidR="003718FF" w:rsidRPr="003D7D9D">
        <w:rPr>
          <w:rFonts w:cs="Tahoma"/>
          <w:spacing w:val="-2"/>
          <w:position w:val="4"/>
          <w:sz w:val="24"/>
          <w:szCs w:val="24"/>
        </w:rPr>
        <w:t xml:space="preserve"> que ingrese ya.</w:t>
      </w:r>
    </w:p>
    <w:p w14:paraId="6AAD7B85" w14:textId="54A48CD2" w:rsidR="00B87F10" w:rsidRPr="003D7D9D" w:rsidRDefault="005C1899" w:rsidP="003D7D9D">
      <w:pPr>
        <w:spacing w:line="276" w:lineRule="auto"/>
        <w:rPr>
          <w:rFonts w:cs="Tahoma"/>
          <w:spacing w:val="-2"/>
          <w:position w:val="4"/>
          <w:sz w:val="24"/>
          <w:szCs w:val="24"/>
        </w:rPr>
      </w:pPr>
      <w:r w:rsidRPr="003D7D9D">
        <w:rPr>
          <w:rFonts w:cs="Tahoma"/>
          <w:spacing w:val="-2"/>
          <w:position w:val="4"/>
          <w:sz w:val="24"/>
          <w:szCs w:val="24"/>
        </w:rPr>
        <w:t>Jhonnatan</w:t>
      </w:r>
      <w:r w:rsidR="003718FF" w:rsidRPr="003D7D9D">
        <w:rPr>
          <w:rFonts w:cs="Tahoma"/>
          <w:spacing w:val="-2"/>
          <w:position w:val="4"/>
          <w:sz w:val="24"/>
          <w:szCs w:val="24"/>
        </w:rPr>
        <w:t>: listo, listo.</w:t>
      </w:r>
    </w:p>
    <w:p w14:paraId="03933961" w14:textId="7D6AACC0" w:rsidR="003718FF" w:rsidRPr="003D7D9D" w:rsidRDefault="00B87F10" w:rsidP="003D7D9D">
      <w:pPr>
        <w:spacing w:line="276" w:lineRule="auto"/>
        <w:rPr>
          <w:rFonts w:cs="Tahoma"/>
          <w:spacing w:val="-2"/>
          <w:position w:val="4"/>
          <w:sz w:val="24"/>
          <w:szCs w:val="24"/>
        </w:rPr>
      </w:pPr>
      <w:r w:rsidRPr="003D7D9D">
        <w:rPr>
          <w:rFonts w:cs="Tahoma"/>
          <w:spacing w:val="-2"/>
          <w:position w:val="4"/>
          <w:sz w:val="24"/>
          <w:szCs w:val="24"/>
        </w:rPr>
        <w:t>Cristian:</w:t>
      </w:r>
      <w:r w:rsidR="003718FF" w:rsidRPr="003D7D9D">
        <w:rPr>
          <w:rFonts w:cs="Tahoma"/>
          <w:spacing w:val="-2"/>
          <w:position w:val="4"/>
          <w:sz w:val="24"/>
          <w:szCs w:val="24"/>
        </w:rPr>
        <w:t xml:space="preserve"> listo</w:t>
      </w:r>
      <w:r w:rsidR="005739EF" w:rsidRPr="003D7D9D">
        <w:rPr>
          <w:rFonts w:cs="Tahoma"/>
          <w:spacing w:val="-2"/>
          <w:position w:val="4"/>
          <w:sz w:val="24"/>
          <w:szCs w:val="24"/>
        </w:rPr>
        <w:t>,</w:t>
      </w:r>
      <w:r w:rsidR="003718FF" w:rsidRPr="003D7D9D">
        <w:rPr>
          <w:rFonts w:cs="Tahoma"/>
          <w:spacing w:val="-2"/>
          <w:position w:val="4"/>
          <w:sz w:val="24"/>
          <w:szCs w:val="24"/>
        </w:rPr>
        <w:t xml:space="preserve"> y los otros dos de las</w:t>
      </w:r>
      <w:r w:rsidRPr="003D7D9D">
        <w:rPr>
          <w:rFonts w:cs="Tahoma"/>
          <w:spacing w:val="-2"/>
          <w:position w:val="4"/>
          <w:sz w:val="24"/>
          <w:szCs w:val="24"/>
        </w:rPr>
        <w:t xml:space="preserve"> </w:t>
      </w:r>
      <w:r w:rsidR="003718FF" w:rsidRPr="003D7D9D">
        <w:rPr>
          <w:rFonts w:cs="Tahoma"/>
          <w:spacing w:val="-2"/>
          <w:position w:val="4"/>
          <w:sz w:val="24"/>
          <w:szCs w:val="24"/>
        </w:rPr>
        <w:t>diez</w:t>
      </w:r>
      <w:r w:rsidR="005739EF" w:rsidRPr="003D7D9D">
        <w:rPr>
          <w:rFonts w:cs="Tahoma"/>
          <w:spacing w:val="-2"/>
          <w:position w:val="4"/>
          <w:sz w:val="24"/>
          <w:szCs w:val="24"/>
        </w:rPr>
        <w:t>,</w:t>
      </w:r>
      <w:r w:rsidR="003718FF" w:rsidRPr="003D7D9D">
        <w:rPr>
          <w:rFonts w:cs="Tahoma"/>
          <w:spacing w:val="-2"/>
          <w:position w:val="4"/>
          <w:sz w:val="24"/>
          <w:szCs w:val="24"/>
        </w:rPr>
        <w:t xml:space="preserve"> pilas, listo, ahí ya le mando pues, ahí que se sienten y</w:t>
      </w:r>
      <w:r w:rsidR="005739EF" w:rsidRPr="003D7D9D">
        <w:rPr>
          <w:rFonts w:cs="Tahoma"/>
          <w:spacing w:val="-2"/>
          <w:position w:val="4"/>
          <w:sz w:val="24"/>
          <w:szCs w:val="24"/>
        </w:rPr>
        <w:t>, ¿</w:t>
      </w:r>
      <w:r w:rsidR="003718FF" w:rsidRPr="003D7D9D">
        <w:rPr>
          <w:rFonts w:cs="Tahoma"/>
          <w:spacing w:val="-2"/>
          <w:position w:val="4"/>
          <w:sz w:val="24"/>
          <w:szCs w:val="24"/>
        </w:rPr>
        <w:t xml:space="preserve">ahí ya los llaman, </w:t>
      </w:r>
      <w:r w:rsidRPr="003D7D9D">
        <w:rPr>
          <w:rFonts w:cs="Tahoma"/>
          <w:spacing w:val="-2"/>
          <w:position w:val="4"/>
          <w:sz w:val="24"/>
          <w:szCs w:val="24"/>
        </w:rPr>
        <w:t>o qué?</w:t>
      </w:r>
    </w:p>
    <w:p w14:paraId="420CFC81" w14:textId="3F85DE5C" w:rsidR="003718FF" w:rsidRPr="003D7D9D" w:rsidRDefault="003718FF" w:rsidP="003D7D9D">
      <w:pPr>
        <w:spacing w:line="276" w:lineRule="auto"/>
        <w:rPr>
          <w:rFonts w:cs="Tahoma"/>
          <w:spacing w:val="-2"/>
          <w:position w:val="4"/>
          <w:sz w:val="24"/>
          <w:szCs w:val="24"/>
        </w:rPr>
      </w:pPr>
    </w:p>
    <w:p w14:paraId="0DB0491D" w14:textId="759CB2BD" w:rsidR="00B87F10" w:rsidRPr="003D7D9D" w:rsidRDefault="0053212A" w:rsidP="003D7D9D">
      <w:pPr>
        <w:spacing w:line="276" w:lineRule="auto"/>
        <w:ind w:right="51"/>
        <w:rPr>
          <w:rFonts w:cs="Tahoma"/>
          <w:spacing w:val="-2"/>
          <w:position w:val="4"/>
          <w:sz w:val="24"/>
          <w:szCs w:val="24"/>
        </w:rPr>
      </w:pPr>
      <w:r w:rsidRPr="003D7D9D">
        <w:rPr>
          <w:rFonts w:cs="Tahoma"/>
          <w:spacing w:val="-2"/>
          <w:position w:val="4"/>
          <w:sz w:val="24"/>
          <w:szCs w:val="24"/>
        </w:rPr>
        <w:t xml:space="preserve">-. </w:t>
      </w:r>
      <w:r w:rsidR="00B87F10" w:rsidRPr="003D7D9D">
        <w:rPr>
          <w:rFonts w:cs="Tahoma"/>
          <w:spacing w:val="-2"/>
          <w:position w:val="4"/>
          <w:sz w:val="24"/>
          <w:szCs w:val="24"/>
        </w:rPr>
        <w:t>Minutos más tarde de ese mismo día, a las 9:30 horas, se escuchó lo siguiente:</w:t>
      </w:r>
    </w:p>
    <w:p w14:paraId="58AF08B7" w14:textId="77777777" w:rsidR="00B87F10" w:rsidRPr="003D7D9D" w:rsidRDefault="00B87F10" w:rsidP="003D7D9D">
      <w:pPr>
        <w:spacing w:line="276" w:lineRule="auto"/>
        <w:rPr>
          <w:rFonts w:cs="Tahoma"/>
          <w:spacing w:val="-2"/>
          <w:position w:val="4"/>
          <w:sz w:val="24"/>
          <w:szCs w:val="24"/>
        </w:rPr>
      </w:pPr>
    </w:p>
    <w:p w14:paraId="44A73F20" w14:textId="0A5E9FD4" w:rsidR="00B87F10" w:rsidRPr="003D7D9D" w:rsidRDefault="003718FF" w:rsidP="003D7D9D">
      <w:pPr>
        <w:spacing w:line="276" w:lineRule="auto"/>
        <w:rPr>
          <w:rFonts w:cs="Tahoma"/>
          <w:spacing w:val="-2"/>
          <w:position w:val="4"/>
          <w:sz w:val="24"/>
          <w:szCs w:val="24"/>
        </w:rPr>
      </w:pPr>
      <w:r w:rsidRPr="003D7D9D">
        <w:rPr>
          <w:rFonts w:cs="Tahoma"/>
          <w:spacing w:val="-2"/>
          <w:position w:val="4"/>
          <w:sz w:val="24"/>
          <w:szCs w:val="24"/>
        </w:rPr>
        <w:t>Cris</w:t>
      </w:r>
      <w:r w:rsidR="00B87F10" w:rsidRPr="003D7D9D">
        <w:rPr>
          <w:rFonts w:cs="Tahoma"/>
          <w:spacing w:val="-2"/>
          <w:position w:val="4"/>
          <w:sz w:val="24"/>
          <w:szCs w:val="24"/>
        </w:rPr>
        <w:t>tian:</w:t>
      </w:r>
      <w:r w:rsidRPr="003D7D9D">
        <w:rPr>
          <w:rFonts w:cs="Tahoma"/>
          <w:spacing w:val="-2"/>
          <w:position w:val="4"/>
          <w:sz w:val="24"/>
          <w:szCs w:val="24"/>
        </w:rPr>
        <w:t xml:space="preserve"> P</w:t>
      </w:r>
      <w:r w:rsidR="00B87F10" w:rsidRPr="003D7D9D">
        <w:rPr>
          <w:rFonts w:cs="Tahoma"/>
          <w:spacing w:val="-2"/>
          <w:position w:val="4"/>
          <w:sz w:val="24"/>
          <w:szCs w:val="24"/>
        </w:rPr>
        <w:t xml:space="preserve">api, ahí va </w:t>
      </w:r>
      <w:proofErr w:type="spellStart"/>
      <w:r w:rsidR="00B87F10" w:rsidRPr="003D7D9D">
        <w:rPr>
          <w:rFonts w:cs="Tahoma"/>
          <w:spacing w:val="-2"/>
          <w:position w:val="4"/>
          <w:sz w:val="24"/>
          <w:szCs w:val="24"/>
        </w:rPr>
        <w:t>pa</w:t>
      </w:r>
      <w:proofErr w:type="spellEnd"/>
      <w:r w:rsidR="00B87F10" w:rsidRPr="003D7D9D">
        <w:rPr>
          <w:rFonts w:cs="Tahoma"/>
          <w:spacing w:val="-2"/>
          <w:position w:val="4"/>
          <w:sz w:val="24"/>
          <w:szCs w:val="24"/>
        </w:rPr>
        <w:t>´ dentro también</w:t>
      </w:r>
      <w:r w:rsidRPr="003D7D9D">
        <w:rPr>
          <w:rFonts w:cs="Tahoma"/>
          <w:spacing w:val="-2"/>
          <w:position w:val="4"/>
          <w:sz w:val="24"/>
          <w:szCs w:val="24"/>
        </w:rPr>
        <w:t xml:space="preserve"> LUIS ARBEY FLOREZ VEGA, </w:t>
      </w:r>
      <w:r w:rsidR="00B87F10" w:rsidRPr="003D7D9D">
        <w:rPr>
          <w:rFonts w:cs="Tahoma"/>
          <w:spacing w:val="-2"/>
          <w:position w:val="4"/>
          <w:sz w:val="24"/>
          <w:szCs w:val="24"/>
        </w:rPr>
        <w:t>LUIS ARBEY FLOREZ y MARÍA CRISTINA SANCHEZ</w:t>
      </w:r>
      <w:r w:rsidRPr="003D7D9D">
        <w:rPr>
          <w:rFonts w:cs="Tahoma"/>
          <w:spacing w:val="-2"/>
          <w:position w:val="4"/>
          <w:sz w:val="24"/>
          <w:szCs w:val="24"/>
        </w:rPr>
        <w:t xml:space="preserve">. </w:t>
      </w:r>
    </w:p>
    <w:p w14:paraId="45580174" w14:textId="752FDF46" w:rsidR="00B87F10" w:rsidRPr="003D7D9D" w:rsidRDefault="005C1899" w:rsidP="003D7D9D">
      <w:pPr>
        <w:spacing w:line="276" w:lineRule="auto"/>
        <w:rPr>
          <w:rFonts w:cs="Tahoma"/>
          <w:spacing w:val="-2"/>
          <w:position w:val="4"/>
          <w:sz w:val="24"/>
          <w:szCs w:val="24"/>
        </w:rPr>
      </w:pPr>
      <w:r w:rsidRPr="003D7D9D">
        <w:rPr>
          <w:rFonts w:cs="Tahoma"/>
          <w:spacing w:val="-2"/>
          <w:position w:val="4"/>
          <w:sz w:val="24"/>
          <w:szCs w:val="24"/>
        </w:rPr>
        <w:t>Jhonnatan</w:t>
      </w:r>
      <w:r w:rsidR="00B87F10" w:rsidRPr="003D7D9D">
        <w:rPr>
          <w:rFonts w:cs="Tahoma"/>
          <w:spacing w:val="-2"/>
          <w:position w:val="4"/>
          <w:sz w:val="24"/>
          <w:szCs w:val="24"/>
        </w:rPr>
        <w:t>:</w:t>
      </w:r>
      <w:r w:rsidR="003718FF" w:rsidRPr="003D7D9D">
        <w:rPr>
          <w:rFonts w:cs="Tahoma"/>
          <w:spacing w:val="-2"/>
          <w:position w:val="4"/>
          <w:sz w:val="24"/>
          <w:szCs w:val="24"/>
        </w:rPr>
        <w:t xml:space="preserve"> </w:t>
      </w:r>
      <w:r w:rsidR="00B87F10" w:rsidRPr="003D7D9D">
        <w:rPr>
          <w:rFonts w:cs="Tahoma"/>
          <w:spacing w:val="-2"/>
          <w:position w:val="4"/>
          <w:sz w:val="24"/>
          <w:szCs w:val="24"/>
        </w:rPr>
        <w:t>h</w:t>
      </w:r>
      <w:r w:rsidR="003718FF" w:rsidRPr="003D7D9D">
        <w:rPr>
          <w:rFonts w:cs="Tahoma"/>
          <w:spacing w:val="-2"/>
          <w:position w:val="4"/>
          <w:sz w:val="24"/>
          <w:szCs w:val="24"/>
        </w:rPr>
        <w:t xml:space="preserve">ágale ya subo pues. </w:t>
      </w:r>
    </w:p>
    <w:p w14:paraId="6607095F" w14:textId="0AAE1419" w:rsidR="003718FF" w:rsidRPr="003D7D9D" w:rsidRDefault="00B87F10" w:rsidP="003D7D9D">
      <w:pPr>
        <w:spacing w:line="276" w:lineRule="auto"/>
        <w:rPr>
          <w:rFonts w:cs="Tahoma"/>
          <w:spacing w:val="-2"/>
          <w:position w:val="4"/>
          <w:sz w:val="24"/>
          <w:szCs w:val="24"/>
        </w:rPr>
      </w:pPr>
      <w:r w:rsidRPr="003D7D9D">
        <w:rPr>
          <w:rFonts w:cs="Tahoma"/>
          <w:spacing w:val="-2"/>
          <w:position w:val="4"/>
          <w:sz w:val="24"/>
          <w:szCs w:val="24"/>
        </w:rPr>
        <w:t>Cristian</w:t>
      </w:r>
      <w:r w:rsidR="003718FF" w:rsidRPr="003D7D9D">
        <w:rPr>
          <w:rFonts w:cs="Tahoma"/>
          <w:spacing w:val="-2"/>
          <w:position w:val="4"/>
          <w:sz w:val="24"/>
          <w:szCs w:val="24"/>
        </w:rPr>
        <w:t>: hágale entonces</w:t>
      </w:r>
      <w:r w:rsidRPr="003D7D9D">
        <w:rPr>
          <w:rFonts w:cs="Tahoma"/>
          <w:spacing w:val="-2"/>
          <w:position w:val="4"/>
          <w:sz w:val="24"/>
          <w:szCs w:val="24"/>
        </w:rPr>
        <w:t>,</w:t>
      </w:r>
      <w:r w:rsidR="003718FF" w:rsidRPr="003D7D9D">
        <w:rPr>
          <w:rFonts w:cs="Tahoma"/>
          <w:spacing w:val="-2"/>
          <w:position w:val="4"/>
          <w:sz w:val="24"/>
          <w:szCs w:val="24"/>
        </w:rPr>
        <w:t xml:space="preserve"> que entren y se sienten, ellos van </w:t>
      </w:r>
      <w:proofErr w:type="spellStart"/>
      <w:r w:rsidR="003718FF" w:rsidRPr="003D7D9D">
        <w:rPr>
          <w:rFonts w:cs="Tahoma"/>
          <w:spacing w:val="-2"/>
          <w:position w:val="4"/>
          <w:sz w:val="24"/>
          <w:szCs w:val="24"/>
        </w:rPr>
        <w:t>pa</w:t>
      </w:r>
      <w:proofErr w:type="spellEnd"/>
      <w:r w:rsidRPr="003D7D9D">
        <w:rPr>
          <w:rFonts w:cs="Tahoma"/>
          <w:spacing w:val="-2"/>
          <w:position w:val="4"/>
          <w:sz w:val="24"/>
          <w:szCs w:val="24"/>
        </w:rPr>
        <w:t>´</w:t>
      </w:r>
      <w:r w:rsidR="003718FF" w:rsidRPr="003D7D9D">
        <w:rPr>
          <w:rFonts w:cs="Tahoma"/>
          <w:spacing w:val="-2"/>
          <w:position w:val="4"/>
          <w:sz w:val="24"/>
          <w:szCs w:val="24"/>
        </w:rPr>
        <w:t xml:space="preserve"> dentro, h</w:t>
      </w:r>
      <w:r w:rsidRPr="003D7D9D">
        <w:rPr>
          <w:rFonts w:cs="Tahoma"/>
          <w:spacing w:val="-2"/>
          <w:position w:val="4"/>
          <w:sz w:val="24"/>
          <w:szCs w:val="24"/>
        </w:rPr>
        <w:t>á</w:t>
      </w:r>
      <w:r w:rsidR="003718FF" w:rsidRPr="003D7D9D">
        <w:rPr>
          <w:rFonts w:cs="Tahoma"/>
          <w:spacing w:val="-2"/>
          <w:position w:val="4"/>
          <w:sz w:val="24"/>
          <w:szCs w:val="24"/>
        </w:rPr>
        <w:t>gale papi todo bien, y recuerde los dos de las diez que ya le di, todo bien</w:t>
      </w:r>
    </w:p>
    <w:p w14:paraId="36FF6B3D" w14:textId="5345C7F1" w:rsidR="003718FF" w:rsidRPr="003D7D9D" w:rsidRDefault="003718FF" w:rsidP="003D7D9D">
      <w:pPr>
        <w:spacing w:line="276" w:lineRule="auto"/>
        <w:rPr>
          <w:rFonts w:cs="Tahoma"/>
          <w:spacing w:val="-2"/>
          <w:position w:val="4"/>
          <w:sz w:val="24"/>
          <w:szCs w:val="24"/>
        </w:rPr>
      </w:pPr>
    </w:p>
    <w:p w14:paraId="3EB99158" w14:textId="54151532" w:rsidR="00B87F10" w:rsidRPr="003D7D9D" w:rsidRDefault="0053212A" w:rsidP="003D7D9D">
      <w:pPr>
        <w:spacing w:line="276" w:lineRule="auto"/>
        <w:ind w:right="51"/>
        <w:rPr>
          <w:rFonts w:cs="Tahoma"/>
          <w:spacing w:val="-2"/>
          <w:position w:val="4"/>
          <w:sz w:val="24"/>
          <w:szCs w:val="24"/>
        </w:rPr>
      </w:pPr>
      <w:r w:rsidRPr="003D7D9D">
        <w:rPr>
          <w:rFonts w:cs="Tahoma"/>
          <w:spacing w:val="-2"/>
          <w:position w:val="4"/>
          <w:sz w:val="24"/>
          <w:szCs w:val="24"/>
        </w:rPr>
        <w:lastRenderedPageBreak/>
        <w:t xml:space="preserve">-. </w:t>
      </w:r>
      <w:r w:rsidR="00B87F10" w:rsidRPr="003D7D9D">
        <w:rPr>
          <w:rFonts w:cs="Tahoma"/>
          <w:spacing w:val="-2"/>
          <w:position w:val="4"/>
          <w:sz w:val="24"/>
          <w:szCs w:val="24"/>
        </w:rPr>
        <w:t>En horas de la tarde de ese mismo 31 de octubre, a las 13:17 horas, sostuvieron otra conversación donde se dijo:</w:t>
      </w:r>
    </w:p>
    <w:p w14:paraId="1BAA3FF7" w14:textId="77777777" w:rsidR="00B87F10" w:rsidRPr="003D7D9D" w:rsidRDefault="00B87F10" w:rsidP="003D7D9D">
      <w:pPr>
        <w:spacing w:line="276" w:lineRule="auto"/>
        <w:rPr>
          <w:rFonts w:cs="Tahoma"/>
          <w:spacing w:val="-2"/>
          <w:position w:val="4"/>
          <w:sz w:val="24"/>
          <w:szCs w:val="24"/>
        </w:rPr>
      </w:pPr>
    </w:p>
    <w:p w14:paraId="101DF678" w14:textId="2AE1D3B0" w:rsidR="00B87F10" w:rsidRPr="003D7D9D" w:rsidRDefault="005C1899" w:rsidP="003D7D9D">
      <w:pPr>
        <w:spacing w:line="276" w:lineRule="auto"/>
        <w:rPr>
          <w:rFonts w:cs="Tahoma"/>
          <w:spacing w:val="-2"/>
          <w:position w:val="4"/>
          <w:sz w:val="24"/>
          <w:szCs w:val="24"/>
        </w:rPr>
      </w:pPr>
      <w:r w:rsidRPr="003D7D9D">
        <w:rPr>
          <w:rFonts w:cs="Tahoma"/>
          <w:spacing w:val="-2"/>
          <w:position w:val="4"/>
          <w:sz w:val="24"/>
          <w:szCs w:val="24"/>
        </w:rPr>
        <w:t>Jhonnatan</w:t>
      </w:r>
      <w:r w:rsidR="003718FF" w:rsidRPr="003D7D9D">
        <w:rPr>
          <w:rFonts w:cs="Tahoma"/>
          <w:spacing w:val="-2"/>
          <w:position w:val="4"/>
          <w:sz w:val="24"/>
          <w:szCs w:val="24"/>
        </w:rPr>
        <w:t>: al</w:t>
      </w:r>
      <w:r w:rsidR="00B87F10" w:rsidRPr="003D7D9D">
        <w:rPr>
          <w:rFonts w:cs="Tahoma"/>
          <w:spacing w:val="-2"/>
          <w:position w:val="4"/>
          <w:sz w:val="24"/>
          <w:szCs w:val="24"/>
        </w:rPr>
        <w:t>ó.</w:t>
      </w:r>
    </w:p>
    <w:p w14:paraId="048B7456" w14:textId="6AF4E63A" w:rsidR="0044254A" w:rsidRPr="003D7D9D" w:rsidRDefault="00B87F10" w:rsidP="003D7D9D">
      <w:pPr>
        <w:spacing w:line="276" w:lineRule="auto"/>
        <w:rPr>
          <w:rFonts w:cs="Tahoma"/>
          <w:spacing w:val="-2"/>
          <w:position w:val="4"/>
          <w:sz w:val="24"/>
          <w:szCs w:val="24"/>
        </w:rPr>
      </w:pPr>
      <w:r w:rsidRPr="003D7D9D">
        <w:rPr>
          <w:rFonts w:cs="Tahoma"/>
          <w:spacing w:val="-2"/>
          <w:position w:val="4"/>
          <w:sz w:val="24"/>
          <w:szCs w:val="24"/>
        </w:rPr>
        <w:t>Cristian: m</w:t>
      </w:r>
      <w:r w:rsidR="003718FF" w:rsidRPr="003D7D9D">
        <w:rPr>
          <w:rFonts w:cs="Tahoma"/>
          <w:spacing w:val="-2"/>
          <w:position w:val="4"/>
          <w:sz w:val="24"/>
          <w:szCs w:val="24"/>
        </w:rPr>
        <w:t xml:space="preserve">i rey, </w:t>
      </w:r>
      <w:r w:rsidR="002A5BFE" w:rsidRPr="003D7D9D">
        <w:rPr>
          <w:rFonts w:cs="Tahoma"/>
          <w:spacing w:val="-2"/>
          <w:position w:val="4"/>
          <w:sz w:val="24"/>
          <w:szCs w:val="24"/>
        </w:rPr>
        <w:t>¿</w:t>
      </w:r>
      <w:proofErr w:type="spellStart"/>
      <w:r w:rsidR="003718FF" w:rsidRPr="003D7D9D">
        <w:rPr>
          <w:rFonts w:cs="Tahoma"/>
          <w:spacing w:val="-2"/>
          <w:position w:val="4"/>
          <w:sz w:val="24"/>
          <w:szCs w:val="24"/>
        </w:rPr>
        <w:t>donde</w:t>
      </w:r>
      <w:proofErr w:type="spellEnd"/>
      <w:r w:rsidR="003718FF" w:rsidRPr="003D7D9D">
        <w:rPr>
          <w:rFonts w:cs="Tahoma"/>
          <w:spacing w:val="-2"/>
          <w:position w:val="4"/>
          <w:sz w:val="24"/>
          <w:szCs w:val="24"/>
        </w:rPr>
        <w:t xml:space="preserve"> nos podemos ver</w:t>
      </w:r>
      <w:r w:rsidR="002A5BFE" w:rsidRPr="003D7D9D">
        <w:rPr>
          <w:rFonts w:cs="Tahoma"/>
          <w:spacing w:val="-2"/>
          <w:position w:val="4"/>
          <w:sz w:val="24"/>
          <w:szCs w:val="24"/>
        </w:rPr>
        <w:t>?</w:t>
      </w:r>
      <w:r w:rsidR="003718FF" w:rsidRPr="003D7D9D">
        <w:rPr>
          <w:rFonts w:cs="Tahoma"/>
          <w:spacing w:val="-2"/>
          <w:position w:val="4"/>
          <w:sz w:val="24"/>
          <w:szCs w:val="24"/>
        </w:rPr>
        <w:t>, yo vo</w:t>
      </w:r>
      <w:r w:rsidRPr="003D7D9D">
        <w:rPr>
          <w:rFonts w:cs="Tahoma"/>
          <w:spacing w:val="-2"/>
          <w:position w:val="4"/>
          <w:sz w:val="24"/>
          <w:szCs w:val="24"/>
        </w:rPr>
        <w:t>y</w:t>
      </w:r>
      <w:r w:rsidR="003718FF" w:rsidRPr="003D7D9D">
        <w:rPr>
          <w:rFonts w:cs="Tahoma"/>
          <w:spacing w:val="-2"/>
          <w:position w:val="4"/>
          <w:sz w:val="24"/>
          <w:szCs w:val="24"/>
        </w:rPr>
        <w:t xml:space="preserve"> ac</w:t>
      </w:r>
      <w:r w:rsidRPr="003D7D9D">
        <w:rPr>
          <w:rFonts w:cs="Tahoma"/>
          <w:spacing w:val="-2"/>
          <w:position w:val="4"/>
          <w:sz w:val="24"/>
          <w:szCs w:val="24"/>
        </w:rPr>
        <w:t>á</w:t>
      </w:r>
      <w:r w:rsidR="003718FF" w:rsidRPr="003D7D9D">
        <w:rPr>
          <w:rFonts w:cs="Tahoma"/>
          <w:spacing w:val="-2"/>
          <w:position w:val="4"/>
          <w:sz w:val="24"/>
          <w:szCs w:val="24"/>
        </w:rPr>
        <w:t xml:space="preserve"> en la buse</w:t>
      </w:r>
      <w:r w:rsidRPr="003D7D9D">
        <w:rPr>
          <w:rFonts w:cs="Tahoma"/>
          <w:spacing w:val="-2"/>
          <w:position w:val="4"/>
          <w:sz w:val="24"/>
          <w:szCs w:val="24"/>
        </w:rPr>
        <w:t>t</w:t>
      </w:r>
      <w:r w:rsidR="003718FF" w:rsidRPr="003D7D9D">
        <w:rPr>
          <w:rFonts w:cs="Tahoma"/>
          <w:spacing w:val="-2"/>
          <w:position w:val="4"/>
          <w:sz w:val="24"/>
          <w:szCs w:val="24"/>
        </w:rPr>
        <w:t xml:space="preserve">a, me bajo acá en la 17, </w:t>
      </w:r>
      <w:r w:rsidR="002A5BFE" w:rsidRPr="003D7D9D">
        <w:rPr>
          <w:rFonts w:cs="Tahoma"/>
          <w:spacing w:val="-2"/>
          <w:position w:val="4"/>
          <w:sz w:val="24"/>
          <w:szCs w:val="24"/>
        </w:rPr>
        <w:t>¿</w:t>
      </w:r>
      <w:r w:rsidR="003718FF" w:rsidRPr="003D7D9D">
        <w:rPr>
          <w:rFonts w:cs="Tahoma"/>
          <w:spacing w:val="-2"/>
          <w:position w:val="4"/>
          <w:sz w:val="24"/>
          <w:szCs w:val="24"/>
        </w:rPr>
        <w:t>ahí en la 17 bueno</w:t>
      </w:r>
      <w:r w:rsidR="002A5BFE" w:rsidRPr="003D7D9D">
        <w:rPr>
          <w:rFonts w:cs="Tahoma"/>
          <w:spacing w:val="-2"/>
          <w:position w:val="4"/>
          <w:sz w:val="24"/>
          <w:szCs w:val="24"/>
        </w:rPr>
        <w:t>?</w:t>
      </w:r>
      <w:r w:rsidR="003718FF" w:rsidRPr="003D7D9D">
        <w:rPr>
          <w:rFonts w:cs="Tahoma"/>
          <w:spacing w:val="-2"/>
          <w:position w:val="4"/>
          <w:sz w:val="24"/>
          <w:szCs w:val="24"/>
        </w:rPr>
        <w:t>, ahí nos vemos</w:t>
      </w:r>
      <w:r w:rsidR="002A5BFE" w:rsidRPr="003D7D9D">
        <w:rPr>
          <w:rFonts w:cs="Tahoma"/>
          <w:spacing w:val="-2"/>
          <w:position w:val="4"/>
          <w:sz w:val="24"/>
          <w:szCs w:val="24"/>
        </w:rPr>
        <w:t>,</w:t>
      </w:r>
      <w:r w:rsidR="003718FF" w:rsidRPr="003D7D9D">
        <w:rPr>
          <w:rFonts w:cs="Tahoma"/>
          <w:spacing w:val="-2"/>
          <w:position w:val="4"/>
          <w:sz w:val="24"/>
          <w:szCs w:val="24"/>
        </w:rPr>
        <w:t xml:space="preserve"> </w:t>
      </w:r>
      <w:r w:rsidR="002A5BFE" w:rsidRPr="003D7D9D">
        <w:rPr>
          <w:rFonts w:cs="Tahoma"/>
          <w:spacing w:val="-2"/>
          <w:position w:val="4"/>
          <w:sz w:val="24"/>
          <w:szCs w:val="24"/>
        </w:rPr>
        <w:t>¿</w:t>
      </w:r>
      <w:r w:rsidR="003718FF" w:rsidRPr="003D7D9D">
        <w:rPr>
          <w:rFonts w:cs="Tahoma"/>
          <w:spacing w:val="-2"/>
          <w:position w:val="4"/>
          <w:sz w:val="24"/>
          <w:szCs w:val="24"/>
        </w:rPr>
        <w:t>por d</w:t>
      </w:r>
      <w:r w:rsidRPr="003D7D9D">
        <w:rPr>
          <w:rFonts w:cs="Tahoma"/>
          <w:spacing w:val="-2"/>
          <w:position w:val="4"/>
          <w:sz w:val="24"/>
          <w:szCs w:val="24"/>
        </w:rPr>
        <w:t>ónd</w:t>
      </w:r>
      <w:r w:rsidR="003718FF" w:rsidRPr="003D7D9D">
        <w:rPr>
          <w:rFonts w:cs="Tahoma"/>
          <w:spacing w:val="-2"/>
          <w:position w:val="4"/>
          <w:sz w:val="24"/>
          <w:szCs w:val="24"/>
        </w:rPr>
        <w:t>e</w:t>
      </w:r>
      <w:r w:rsidR="002A5BFE" w:rsidRPr="003D7D9D">
        <w:rPr>
          <w:rFonts w:cs="Tahoma"/>
          <w:spacing w:val="-2"/>
          <w:position w:val="4"/>
          <w:sz w:val="24"/>
          <w:szCs w:val="24"/>
        </w:rPr>
        <w:t>?</w:t>
      </w:r>
      <w:r w:rsidR="003718FF" w:rsidRPr="003D7D9D">
        <w:rPr>
          <w:rFonts w:cs="Tahoma"/>
          <w:spacing w:val="-2"/>
          <w:position w:val="4"/>
          <w:sz w:val="24"/>
          <w:szCs w:val="24"/>
        </w:rPr>
        <w:t xml:space="preserve">, </w:t>
      </w:r>
      <w:r w:rsidR="002A5BFE" w:rsidRPr="003D7D9D">
        <w:rPr>
          <w:rFonts w:cs="Tahoma"/>
          <w:spacing w:val="-2"/>
          <w:position w:val="4"/>
          <w:sz w:val="24"/>
          <w:szCs w:val="24"/>
        </w:rPr>
        <w:t>¿</w:t>
      </w:r>
      <w:r w:rsidR="003718FF" w:rsidRPr="003D7D9D">
        <w:rPr>
          <w:rFonts w:cs="Tahoma"/>
          <w:spacing w:val="-2"/>
          <w:position w:val="4"/>
          <w:sz w:val="24"/>
          <w:szCs w:val="24"/>
        </w:rPr>
        <w:t xml:space="preserve">por el Olaya o </w:t>
      </w:r>
      <w:proofErr w:type="spellStart"/>
      <w:r w:rsidR="003718FF" w:rsidRPr="003D7D9D">
        <w:rPr>
          <w:rFonts w:cs="Tahoma"/>
          <w:spacing w:val="-2"/>
          <w:position w:val="4"/>
          <w:sz w:val="24"/>
          <w:szCs w:val="24"/>
        </w:rPr>
        <w:t>que</w:t>
      </w:r>
      <w:proofErr w:type="spellEnd"/>
      <w:r w:rsidRPr="003D7D9D">
        <w:rPr>
          <w:rFonts w:cs="Tahoma"/>
          <w:spacing w:val="-2"/>
          <w:position w:val="4"/>
          <w:sz w:val="24"/>
          <w:szCs w:val="24"/>
        </w:rPr>
        <w:t>?</w:t>
      </w:r>
      <w:r w:rsidR="003718FF" w:rsidRPr="003D7D9D">
        <w:rPr>
          <w:rFonts w:cs="Tahoma"/>
          <w:spacing w:val="-2"/>
          <w:position w:val="4"/>
          <w:sz w:val="24"/>
          <w:szCs w:val="24"/>
        </w:rPr>
        <w:t xml:space="preserve">, </w:t>
      </w:r>
      <w:r w:rsidR="002A5BFE" w:rsidRPr="003D7D9D">
        <w:rPr>
          <w:rFonts w:cs="Tahoma"/>
          <w:spacing w:val="-2"/>
          <w:position w:val="4"/>
          <w:sz w:val="24"/>
          <w:szCs w:val="24"/>
        </w:rPr>
        <w:t>¿</w:t>
      </w:r>
      <w:r w:rsidR="003718FF" w:rsidRPr="003D7D9D">
        <w:rPr>
          <w:rFonts w:cs="Tahoma"/>
          <w:spacing w:val="-2"/>
          <w:position w:val="4"/>
          <w:sz w:val="24"/>
          <w:szCs w:val="24"/>
        </w:rPr>
        <w:t xml:space="preserve">por </w:t>
      </w:r>
      <w:r w:rsidR="00AE3D8C" w:rsidRPr="003D7D9D">
        <w:rPr>
          <w:rFonts w:cs="Tahoma"/>
          <w:spacing w:val="-2"/>
          <w:position w:val="4"/>
          <w:sz w:val="24"/>
          <w:szCs w:val="24"/>
        </w:rPr>
        <w:t>dónde</w:t>
      </w:r>
      <w:r w:rsidR="0044254A" w:rsidRPr="003D7D9D">
        <w:rPr>
          <w:rFonts w:cs="Tahoma"/>
          <w:spacing w:val="-2"/>
          <w:position w:val="4"/>
          <w:sz w:val="24"/>
          <w:szCs w:val="24"/>
        </w:rPr>
        <w:t>?</w:t>
      </w:r>
      <w:r w:rsidR="003718FF" w:rsidRPr="003D7D9D">
        <w:rPr>
          <w:rFonts w:cs="Tahoma"/>
          <w:spacing w:val="-2"/>
          <w:position w:val="4"/>
          <w:sz w:val="24"/>
          <w:szCs w:val="24"/>
        </w:rPr>
        <w:t xml:space="preserve">, por allá donde se quemó la discoteca </w:t>
      </w:r>
      <w:r w:rsidR="0044254A" w:rsidRPr="003D7D9D">
        <w:rPr>
          <w:rFonts w:cs="Tahoma"/>
          <w:spacing w:val="-2"/>
          <w:position w:val="4"/>
          <w:sz w:val="24"/>
          <w:szCs w:val="24"/>
        </w:rPr>
        <w:t xml:space="preserve">o </w:t>
      </w:r>
      <w:r w:rsidR="002A5BFE" w:rsidRPr="003D7D9D">
        <w:rPr>
          <w:rFonts w:cs="Tahoma"/>
          <w:spacing w:val="-2"/>
          <w:position w:val="4"/>
          <w:sz w:val="24"/>
          <w:szCs w:val="24"/>
        </w:rPr>
        <w:t>¿</w:t>
      </w:r>
      <w:r w:rsidR="0044254A" w:rsidRPr="003D7D9D">
        <w:rPr>
          <w:rFonts w:cs="Tahoma"/>
          <w:spacing w:val="-2"/>
          <w:position w:val="4"/>
          <w:sz w:val="24"/>
          <w:szCs w:val="24"/>
        </w:rPr>
        <w:t>por d</w:t>
      </w:r>
      <w:r w:rsidR="002A5BFE" w:rsidRPr="003D7D9D">
        <w:rPr>
          <w:rFonts w:cs="Tahoma"/>
          <w:spacing w:val="-2"/>
          <w:position w:val="4"/>
          <w:sz w:val="24"/>
          <w:szCs w:val="24"/>
        </w:rPr>
        <w:t>ó</w:t>
      </w:r>
      <w:r w:rsidR="0044254A" w:rsidRPr="003D7D9D">
        <w:rPr>
          <w:rFonts w:cs="Tahoma"/>
          <w:spacing w:val="-2"/>
          <w:position w:val="4"/>
          <w:sz w:val="24"/>
          <w:szCs w:val="24"/>
        </w:rPr>
        <w:t>nde?</w:t>
      </w:r>
    </w:p>
    <w:p w14:paraId="226CBF6C" w14:textId="16B7A05D" w:rsidR="0044254A" w:rsidRPr="003D7D9D" w:rsidRDefault="005C1899" w:rsidP="003D7D9D">
      <w:pPr>
        <w:spacing w:line="276" w:lineRule="auto"/>
        <w:rPr>
          <w:rFonts w:cs="Tahoma"/>
          <w:spacing w:val="-2"/>
          <w:position w:val="4"/>
          <w:sz w:val="24"/>
          <w:szCs w:val="24"/>
        </w:rPr>
      </w:pPr>
      <w:r w:rsidRPr="003D7D9D">
        <w:rPr>
          <w:rFonts w:cs="Tahoma"/>
          <w:spacing w:val="-2"/>
          <w:position w:val="4"/>
          <w:sz w:val="24"/>
          <w:szCs w:val="24"/>
        </w:rPr>
        <w:t>Jhonnatan</w:t>
      </w:r>
      <w:r w:rsidR="0044254A" w:rsidRPr="003D7D9D">
        <w:rPr>
          <w:rFonts w:cs="Tahoma"/>
          <w:spacing w:val="-2"/>
          <w:position w:val="4"/>
          <w:sz w:val="24"/>
          <w:szCs w:val="24"/>
        </w:rPr>
        <w:t>: há</w:t>
      </w:r>
      <w:r w:rsidR="003718FF" w:rsidRPr="003D7D9D">
        <w:rPr>
          <w:rFonts w:cs="Tahoma"/>
          <w:spacing w:val="-2"/>
          <w:position w:val="4"/>
          <w:sz w:val="24"/>
          <w:szCs w:val="24"/>
        </w:rPr>
        <w:t>gale, hágale, sí por ahí.</w:t>
      </w:r>
    </w:p>
    <w:p w14:paraId="1755B813" w14:textId="003D3895" w:rsidR="003718FF" w:rsidRPr="003D7D9D" w:rsidRDefault="0044254A" w:rsidP="003D7D9D">
      <w:pPr>
        <w:spacing w:line="276" w:lineRule="auto"/>
        <w:rPr>
          <w:rFonts w:cs="Tahoma"/>
          <w:spacing w:val="-2"/>
          <w:position w:val="4"/>
          <w:sz w:val="24"/>
          <w:szCs w:val="24"/>
        </w:rPr>
      </w:pPr>
      <w:r w:rsidRPr="003D7D9D">
        <w:rPr>
          <w:rFonts w:cs="Tahoma"/>
          <w:spacing w:val="-2"/>
          <w:position w:val="4"/>
          <w:sz w:val="24"/>
          <w:szCs w:val="24"/>
        </w:rPr>
        <w:t>Cristian</w:t>
      </w:r>
      <w:r w:rsidR="003718FF" w:rsidRPr="003D7D9D">
        <w:rPr>
          <w:rFonts w:cs="Tahoma"/>
          <w:spacing w:val="-2"/>
          <w:position w:val="4"/>
          <w:sz w:val="24"/>
          <w:szCs w:val="24"/>
        </w:rPr>
        <w:t>: apenas esté yo le timbro, breve.</w:t>
      </w:r>
    </w:p>
    <w:p w14:paraId="4E837490" w14:textId="77777777" w:rsidR="003718FF" w:rsidRPr="003D7D9D" w:rsidRDefault="003718FF" w:rsidP="003D7D9D">
      <w:pPr>
        <w:spacing w:line="276" w:lineRule="auto"/>
        <w:rPr>
          <w:rFonts w:cs="Tahoma"/>
          <w:spacing w:val="-2"/>
          <w:position w:val="4"/>
          <w:sz w:val="24"/>
          <w:szCs w:val="24"/>
        </w:rPr>
      </w:pPr>
    </w:p>
    <w:p w14:paraId="5C7437DD" w14:textId="1F686FA7" w:rsidR="0044254A" w:rsidRPr="003D7D9D" w:rsidRDefault="0053212A" w:rsidP="003D7D9D">
      <w:pPr>
        <w:spacing w:line="276" w:lineRule="auto"/>
        <w:ind w:right="51"/>
        <w:rPr>
          <w:rFonts w:cs="Tahoma"/>
          <w:spacing w:val="-2"/>
          <w:position w:val="4"/>
          <w:sz w:val="24"/>
          <w:szCs w:val="24"/>
        </w:rPr>
      </w:pPr>
      <w:r w:rsidRPr="003D7D9D">
        <w:rPr>
          <w:rFonts w:cs="Tahoma"/>
          <w:spacing w:val="-2"/>
          <w:position w:val="4"/>
          <w:sz w:val="24"/>
          <w:szCs w:val="24"/>
        </w:rPr>
        <w:t xml:space="preserve">-. </w:t>
      </w:r>
      <w:r w:rsidR="0044254A" w:rsidRPr="003D7D9D">
        <w:rPr>
          <w:rFonts w:cs="Tahoma"/>
          <w:spacing w:val="-2"/>
          <w:position w:val="4"/>
          <w:sz w:val="24"/>
          <w:szCs w:val="24"/>
        </w:rPr>
        <w:t>En noviembre 02 de 2016 a las 09:17 horas, se escu</w:t>
      </w:r>
      <w:r w:rsidR="00EF1F6F" w:rsidRPr="003D7D9D">
        <w:rPr>
          <w:rFonts w:cs="Tahoma"/>
          <w:spacing w:val="-2"/>
          <w:position w:val="4"/>
          <w:sz w:val="24"/>
          <w:szCs w:val="24"/>
        </w:rPr>
        <w:t>c</w:t>
      </w:r>
      <w:r w:rsidR="0044254A" w:rsidRPr="003D7D9D">
        <w:rPr>
          <w:rFonts w:cs="Tahoma"/>
          <w:spacing w:val="-2"/>
          <w:position w:val="4"/>
          <w:sz w:val="24"/>
          <w:szCs w:val="24"/>
        </w:rPr>
        <w:t>hó la siguiente llamada:</w:t>
      </w:r>
    </w:p>
    <w:p w14:paraId="00066239" w14:textId="77777777" w:rsidR="0044254A" w:rsidRPr="003D7D9D" w:rsidRDefault="0044254A" w:rsidP="003D7D9D">
      <w:pPr>
        <w:spacing w:line="276" w:lineRule="auto"/>
        <w:rPr>
          <w:rFonts w:cs="Tahoma"/>
          <w:spacing w:val="-2"/>
          <w:position w:val="4"/>
          <w:sz w:val="24"/>
          <w:szCs w:val="24"/>
        </w:rPr>
      </w:pPr>
    </w:p>
    <w:p w14:paraId="2E5DB977" w14:textId="77777777" w:rsidR="0044254A" w:rsidRPr="003D7D9D" w:rsidRDefault="0044254A" w:rsidP="003D7D9D">
      <w:pPr>
        <w:spacing w:line="276" w:lineRule="auto"/>
        <w:rPr>
          <w:rFonts w:cs="Tahoma"/>
          <w:spacing w:val="-2"/>
          <w:position w:val="4"/>
          <w:sz w:val="24"/>
          <w:szCs w:val="24"/>
        </w:rPr>
      </w:pPr>
      <w:r w:rsidRPr="003D7D9D">
        <w:rPr>
          <w:rFonts w:cs="Tahoma"/>
          <w:spacing w:val="-2"/>
          <w:position w:val="4"/>
          <w:sz w:val="24"/>
          <w:szCs w:val="24"/>
        </w:rPr>
        <w:t>Cristian:</w:t>
      </w:r>
      <w:r w:rsidR="003718FF" w:rsidRPr="003D7D9D">
        <w:rPr>
          <w:rFonts w:cs="Tahoma"/>
          <w:spacing w:val="-2"/>
          <w:position w:val="4"/>
          <w:sz w:val="24"/>
          <w:szCs w:val="24"/>
        </w:rPr>
        <w:t xml:space="preserve"> parcerito, ahorita </w:t>
      </w:r>
      <w:proofErr w:type="spellStart"/>
      <w:r w:rsidR="003718FF" w:rsidRPr="003D7D9D">
        <w:rPr>
          <w:rFonts w:cs="Tahoma"/>
          <w:spacing w:val="-2"/>
          <w:position w:val="4"/>
          <w:sz w:val="24"/>
          <w:szCs w:val="24"/>
        </w:rPr>
        <w:t>pa</w:t>
      </w:r>
      <w:proofErr w:type="spellEnd"/>
      <w:r w:rsidRPr="003D7D9D">
        <w:rPr>
          <w:rFonts w:cs="Tahoma"/>
          <w:spacing w:val="-2"/>
          <w:position w:val="4"/>
          <w:sz w:val="24"/>
          <w:szCs w:val="24"/>
        </w:rPr>
        <w:t>´</w:t>
      </w:r>
      <w:r w:rsidR="003718FF" w:rsidRPr="003D7D9D">
        <w:rPr>
          <w:rFonts w:cs="Tahoma"/>
          <w:spacing w:val="-2"/>
          <w:position w:val="4"/>
          <w:sz w:val="24"/>
          <w:szCs w:val="24"/>
        </w:rPr>
        <w:t xml:space="preserve"> las</w:t>
      </w:r>
      <w:r w:rsidRPr="003D7D9D">
        <w:rPr>
          <w:rFonts w:cs="Tahoma"/>
          <w:spacing w:val="-2"/>
          <w:position w:val="4"/>
          <w:sz w:val="24"/>
          <w:szCs w:val="24"/>
        </w:rPr>
        <w:t xml:space="preserve"> diez </w:t>
      </w:r>
      <w:r w:rsidR="003718FF" w:rsidRPr="003D7D9D">
        <w:rPr>
          <w:rFonts w:cs="Tahoma"/>
          <w:spacing w:val="-2"/>
          <w:position w:val="4"/>
          <w:sz w:val="24"/>
          <w:szCs w:val="24"/>
        </w:rPr>
        <w:t>de la maña</w:t>
      </w:r>
      <w:r w:rsidRPr="003D7D9D">
        <w:rPr>
          <w:rFonts w:cs="Tahoma"/>
          <w:spacing w:val="-2"/>
          <w:position w:val="4"/>
          <w:sz w:val="24"/>
          <w:szCs w:val="24"/>
        </w:rPr>
        <w:t>n</w:t>
      </w:r>
      <w:r w:rsidR="003718FF" w:rsidRPr="003D7D9D">
        <w:rPr>
          <w:rFonts w:cs="Tahoma"/>
          <w:spacing w:val="-2"/>
          <w:position w:val="4"/>
          <w:sz w:val="24"/>
          <w:szCs w:val="24"/>
        </w:rPr>
        <w:t>a, JUAN SEBASTI</w:t>
      </w:r>
      <w:r w:rsidRPr="003D7D9D">
        <w:rPr>
          <w:rFonts w:cs="Tahoma"/>
          <w:spacing w:val="-2"/>
          <w:position w:val="4"/>
          <w:sz w:val="24"/>
          <w:szCs w:val="24"/>
        </w:rPr>
        <w:t>Á</w:t>
      </w:r>
      <w:r w:rsidR="003718FF" w:rsidRPr="003D7D9D">
        <w:rPr>
          <w:rFonts w:cs="Tahoma"/>
          <w:spacing w:val="-2"/>
          <w:position w:val="4"/>
          <w:sz w:val="24"/>
          <w:szCs w:val="24"/>
        </w:rPr>
        <w:t>N GUTI</w:t>
      </w:r>
      <w:r w:rsidRPr="003D7D9D">
        <w:rPr>
          <w:rFonts w:cs="Tahoma"/>
          <w:spacing w:val="-2"/>
          <w:position w:val="4"/>
          <w:sz w:val="24"/>
          <w:szCs w:val="24"/>
        </w:rPr>
        <w:t>É</w:t>
      </w:r>
      <w:r w:rsidR="003718FF" w:rsidRPr="003D7D9D">
        <w:rPr>
          <w:rFonts w:cs="Tahoma"/>
          <w:spacing w:val="-2"/>
          <w:position w:val="4"/>
          <w:sz w:val="24"/>
          <w:szCs w:val="24"/>
        </w:rPr>
        <w:t xml:space="preserve">RREZ y </w:t>
      </w:r>
      <w:r w:rsidRPr="003D7D9D">
        <w:rPr>
          <w:rFonts w:cs="Tahoma"/>
          <w:spacing w:val="-2"/>
          <w:position w:val="4"/>
          <w:sz w:val="24"/>
          <w:szCs w:val="24"/>
        </w:rPr>
        <w:t>ALEJANDRA GIRALDO</w:t>
      </w:r>
      <w:r w:rsidR="003718FF" w:rsidRPr="003D7D9D">
        <w:rPr>
          <w:rFonts w:cs="Tahoma"/>
          <w:spacing w:val="-2"/>
          <w:position w:val="4"/>
          <w:sz w:val="24"/>
          <w:szCs w:val="24"/>
        </w:rPr>
        <w:t>, listo.</w:t>
      </w:r>
    </w:p>
    <w:p w14:paraId="764F444C" w14:textId="3025C8CC" w:rsidR="0044254A" w:rsidRPr="003D7D9D" w:rsidRDefault="005C1899" w:rsidP="003D7D9D">
      <w:pPr>
        <w:spacing w:line="276" w:lineRule="auto"/>
        <w:rPr>
          <w:rFonts w:cs="Tahoma"/>
          <w:spacing w:val="-2"/>
          <w:position w:val="4"/>
          <w:sz w:val="24"/>
          <w:szCs w:val="24"/>
        </w:rPr>
      </w:pPr>
      <w:r w:rsidRPr="003D7D9D">
        <w:rPr>
          <w:rFonts w:cs="Tahoma"/>
          <w:spacing w:val="-2"/>
          <w:position w:val="4"/>
          <w:sz w:val="24"/>
          <w:szCs w:val="24"/>
        </w:rPr>
        <w:t>Jhonnatan</w:t>
      </w:r>
      <w:r w:rsidR="0044254A" w:rsidRPr="003D7D9D">
        <w:rPr>
          <w:rFonts w:cs="Tahoma"/>
          <w:spacing w:val="-2"/>
          <w:position w:val="4"/>
          <w:sz w:val="24"/>
          <w:szCs w:val="24"/>
        </w:rPr>
        <w:t>:</w:t>
      </w:r>
      <w:r w:rsidR="003718FF" w:rsidRPr="003D7D9D">
        <w:rPr>
          <w:rFonts w:cs="Tahoma"/>
          <w:spacing w:val="-2"/>
          <w:position w:val="4"/>
          <w:sz w:val="24"/>
          <w:szCs w:val="24"/>
        </w:rPr>
        <w:t xml:space="preserve"> espere un momentico si, </w:t>
      </w:r>
    </w:p>
    <w:p w14:paraId="31432350" w14:textId="06908BA5" w:rsidR="0044254A" w:rsidRPr="003D7D9D" w:rsidRDefault="0044254A" w:rsidP="003D7D9D">
      <w:pPr>
        <w:spacing w:line="276" w:lineRule="auto"/>
        <w:rPr>
          <w:rFonts w:cs="Tahoma"/>
          <w:spacing w:val="-2"/>
          <w:position w:val="4"/>
          <w:sz w:val="24"/>
          <w:szCs w:val="24"/>
        </w:rPr>
      </w:pPr>
      <w:r w:rsidRPr="003D7D9D">
        <w:rPr>
          <w:rFonts w:cs="Tahoma"/>
          <w:spacing w:val="-2"/>
          <w:position w:val="4"/>
          <w:sz w:val="24"/>
          <w:szCs w:val="24"/>
        </w:rPr>
        <w:t>Cristian: hágale</w:t>
      </w:r>
      <w:r w:rsidR="003718FF" w:rsidRPr="003D7D9D">
        <w:rPr>
          <w:rFonts w:cs="Tahoma"/>
          <w:spacing w:val="-2"/>
          <w:position w:val="4"/>
          <w:sz w:val="24"/>
          <w:szCs w:val="24"/>
        </w:rPr>
        <w:t>, h</w:t>
      </w:r>
      <w:r w:rsidR="005F041F" w:rsidRPr="003D7D9D">
        <w:rPr>
          <w:rFonts w:cs="Tahoma"/>
          <w:spacing w:val="-2"/>
          <w:position w:val="4"/>
          <w:sz w:val="24"/>
          <w:szCs w:val="24"/>
        </w:rPr>
        <w:t>á</w:t>
      </w:r>
      <w:r w:rsidR="003718FF" w:rsidRPr="003D7D9D">
        <w:rPr>
          <w:rFonts w:cs="Tahoma"/>
          <w:spacing w:val="-2"/>
          <w:position w:val="4"/>
          <w:sz w:val="24"/>
          <w:szCs w:val="24"/>
        </w:rPr>
        <w:t xml:space="preserve">gale. </w:t>
      </w:r>
    </w:p>
    <w:p w14:paraId="3EE72889" w14:textId="534E23ED" w:rsidR="0044254A" w:rsidRPr="003D7D9D" w:rsidRDefault="005C1899" w:rsidP="003D7D9D">
      <w:pPr>
        <w:spacing w:line="276" w:lineRule="auto"/>
        <w:rPr>
          <w:rFonts w:cs="Tahoma"/>
          <w:spacing w:val="-2"/>
          <w:position w:val="4"/>
          <w:sz w:val="24"/>
          <w:szCs w:val="24"/>
        </w:rPr>
      </w:pPr>
      <w:r w:rsidRPr="003D7D9D">
        <w:rPr>
          <w:rFonts w:cs="Tahoma"/>
          <w:spacing w:val="-2"/>
          <w:position w:val="4"/>
          <w:sz w:val="24"/>
          <w:szCs w:val="24"/>
        </w:rPr>
        <w:t>Jhonnatan</w:t>
      </w:r>
      <w:r w:rsidR="003718FF" w:rsidRPr="003D7D9D">
        <w:rPr>
          <w:rFonts w:cs="Tahoma"/>
          <w:spacing w:val="-2"/>
          <w:position w:val="4"/>
          <w:sz w:val="24"/>
          <w:szCs w:val="24"/>
        </w:rPr>
        <w:t>: espere los anoto por acá.</w:t>
      </w:r>
      <w:r w:rsidR="0044254A" w:rsidRPr="003D7D9D">
        <w:rPr>
          <w:rFonts w:cs="Tahoma"/>
          <w:spacing w:val="-2"/>
          <w:position w:val="4"/>
          <w:sz w:val="24"/>
          <w:szCs w:val="24"/>
        </w:rPr>
        <w:t xml:space="preserve"> </w:t>
      </w:r>
    </w:p>
    <w:p w14:paraId="5383A646" w14:textId="77777777" w:rsidR="0044254A" w:rsidRPr="003D7D9D" w:rsidRDefault="003718FF" w:rsidP="003D7D9D">
      <w:pPr>
        <w:spacing w:line="276" w:lineRule="auto"/>
        <w:rPr>
          <w:rFonts w:cs="Tahoma"/>
          <w:spacing w:val="-2"/>
          <w:position w:val="4"/>
          <w:sz w:val="24"/>
          <w:szCs w:val="24"/>
        </w:rPr>
      </w:pPr>
      <w:r w:rsidRPr="003D7D9D">
        <w:rPr>
          <w:rFonts w:cs="Tahoma"/>
          <w:spacing w:val="-2"/>
          <w:position w:val="4"/>
          <w:sz w:val="24"/>
          <w:szCs w:val="24"/>
        </w:rPr>
        <w:t>Cris: JUAN SEBASTI</w:t>
      </w:r>
      <w:r w:rsidR="0044254A" w:rsidRPr="003D7D9D">
        <w:rPr>
          <w:rFonts w:cs="Tahoma"/>
          <w:spacing w:val="-2"/>
          <w:position w:val="4"/>
          <w:sz w:val="24"/>
          <w:szCs w:val="24"/>
        </w:rPr>
        <w:t>Á</w:t>
      </w:r>
      <w:r w:rsidRPr="003D7D9D">
        <w:rPr>
          <w:rFonts w:cs="Tahoma"/>
          <w:spacing w:val="-2"/>
          <w:position w:val="4"/>
          <w:sz w:val="24"/>
          <w:szCs w:val="24"/>
        </w:rPr>
        <w:t>N GUTI</w:t>
      </w:r>
      <w:r w:rsidR="0044254A" w:rsidRPr="003D7D9D">
        <w:rPr>
          <w:rFonts w:cs="Tahoma"/>
          <w:spacing w:val="-2"/>
          <w:position w:val="4"/>
          <w:sz w:val="24"/>
          <w:szCs w:val="24"/>
        </w:rPr>
        <w:t>É</w:t>
      </w:r>
      <w:r w:rsidRPr="003D7D9D">
        <w:rPr>
          <w:rFonts w:cs="Tahoma"/>
          <w:spacing w:val="-2"/>
          <w:position w:val="4"/>
          <w:sz w:val="24"/>
          <w:szCs w:val="24"/>
        </w:rPr>
        <w:t xml:space="preserve">RREZ y </w:t>
      </w:r>
      <w:r w:rsidR="0044254A" w:rsidRPr="003D7D9D">
        <w:rPr>
          <w:rFonts w:cs="Tahoma"/>
          <w:spacing w:val="-2"/>
          <w:position w:val="4"/>
          <w:sz w:val="24"/>
          <w:szCs w:val="24"/>
        </w:rPr>
        <w:t>ALEJANDRA GIRALDO</w:t>
      </w:r>
      <w:r w:rsidRPr="003D7D9D">
        <w:rPr>
          <w:rFonts w:cs="Tahoma"/>
          <w:spacing w:val="-2"/>
          <w:position w:val="4"/>
          <w:sz w:val="24"/>
          <w:szCs w:val="24"/>
        </w:rPr>
        <w:t>.</w:t>
      </w:r>
    </w:p>
    <w:p w14:paraId="756F115B" w14:textId="60F193A4" w:rsidR="0044254A" w:rsidRPr="003D7D9D" w:rsidRDefault="005C1899" w:rsidP="003D7D9D">
      <w:pPr>
        <w:spacing w:line="276" w:lineRule="auto"/>
        <w:rPr>
          <w:rFonts w:cs="Tahoma"/>
          <w:spacing w:val="-2"/>
          <w:position w:val="4"/>
          <w:sz w:val="24"/>
          <w:szCs w:val="24"/>
        </w:rPr>
      </w:pPr>
      <w:r w:rsidRPr="003D7D9D">
        <w:rPr>
          <w:rFonts w:cs="Tahoma"/>
          <w:spacing w:val="-2"/>
          <w:position w:val="4"/>
          <w:sz w:val="24"/>
          <w:szCs w:val="24"/>
        </w:rPr>
        <w:t>Jhonnatan</w:t>
      </w:r>
      <w:r w:rsidR="003718FF" w:rsidRPr="003D7D9D">
        <w:rPr>
          <w:rFonts w:cs="Tahoma"/>
          <w:spacing w:val="-2"/>
          <w:position w:val="4"/>
          <w:sz w:val="24"/>
          <w:szCs w:val="24"/>
        </w:rPr>
        <w:t xml:space="preserve">: </w:t>
      </w:r>
      <w:r w:rsidR="0044254A" w:rsidRPr="003D7D9D">
        <w:rPr>
          <w:rFonts w:cs="Tahoma"/>
          <w:spacing w:val="-2"/>
          <w:position w:val="4"/>
          <w:sz w:val="24"/>
          <w:szCs w:val="24"/>
        </w:rPr>
        <w:t xml:space="preserve">téngalos </w:t>
      </w:r>
      <w:r w:rsidR="003718FF" w:rsidRPr="003D7D9D">
        <w:rPr>
          <w:rFonts w:cs="Tahoma"/>
          <w:spacing w:val="-2"/>
          <w:position w:val="4"/>
          <w:sz w:val="24"/>
          <w:szCs w:val="24"/>
        </w:rPr>
        <w:t xml:space="preserve">ahí ya. </w:t>
      </w:r>
    </w:p>
    <w:p w14:paraId="386167D4" w14:textId="77777777" w:rsidR="0044254A" w:rsidRPr="003D7D9D" w:rsidRDefault="0044254A" w:rsidP="003D7D9D">
      <w:pPr>
        <w:spacing w:line="276" w:lineRule="auto"/>
        <w:rPr>
          <w:rFonts w:cs="Tahoma"/>
          <w:spacing w:val="-2"/>
          <w:position w:val="4"/>
          <w:sz w:val="24"/>
          <w:szCs w:val="24"/>
        </w:rPr>
      </w:pPr>
      <w:r w:rsidRPr="003D7D9D">
        <w:rPr>
          <w:rFonts w:cs="Tahoma"/>
          <w:spacing w:val="-2"/>
          <w:position w:val="4"/>
          <w:sz w:val="24"/>
          <w:szCs w:val="24"/>
        </w:rPr>
        <w:t xml:space="preserve">Cristian: </w:t>
      </w:r>
      <w:r w:rsidR="003718FF" w:rsidRPr="003D7D9D">
        <w:rPr>
          <w:rFonts w:cs="Tahoma"/>
          <w:spacing w:val="-2"/>
          <w:position w:val="4"/>
          <w:sz w:val="24"/>
          <w:szCs w:val="24"/>
        </w:rPr>
        <w:t xml:space="preserve">a las diez, a las diez llegan ellos. </w:t>
      </w:r>
    </w:p>
    <w:p w14:paraId="656B56C1" w14:textId="50313143" w:rsidR="003718FF" w:rsidRPr="003D7D9D" w:rsidRDefault="005C1899" w:rsidP="003D7D9D">
      <w:pPr>
        <w:spacing w:line="276" w:lineRule="auto"/>
        <w:rPr>
          <w:rFonts w:cs="Tahoma"/>
          <w:spacing w:val="-2"/>
          <w:position w:val="4"/>
          <w:sz w:val="24"/>
          <w:szCs w:val="24"/>
        </w:rPr>
      </w:pPr>
      <w:r w:rsidRPr="003D7D9D">
        <w:rPr>
          <w:rFonts w:cs="Tahoma"/>
          <w:spacing w:val="-2"/>
          <w:position w:val="4"/>
          <w:sz w:val="24"/>
          <w:szCs w:val="24"/>
        </w:rPr>
        <w:t>Jhonnatan</w:t>
      </w:r>
      <w:r w:rsidR="003718FF" w:rsidRPr="003D7D9D">
        <w:rPr>
          <w:rFonts w:cs="Tahoma"/>
          <w:spacing w:val="-2"/>
          <w:position w:val="4"/>
          <w:sz w:val="24"/>
          <w:szCs w:val="24"/>
        </w:rPr>
        <w:t>: JUAN SEBASTI</w:t>
      </w:r>
      <w:r w:rsidR="00827E5C" w:rsidRPr="003D7D9D">
        <w:rPr>
          <w:rFonts w:cs="Tahoma"/>
          <w:spacing w:val="-2"/>
          <w:position w:val="4"/>
          <w:sz w:val="24"/>
          <w:szCs w:val="24"/>
        </w:rPr>
        <w:t>Á</w:t>
      </w:r>
      <w:r w:rsidR="003718FF" w:rsidRPr="003D7D9D">
        <w:rPr>
          <w:rFonts w:cs="Tahoma"/>
          <w:spacing w:val="-2"/>
          <w:position w:val="4"/>
          <w:sz w:val="24"/>
          <w:szCs w:val="24"/>
        </w:rPr>
        <w:t>N GUTI</w:t>
      </w:r>
      <w:r w:rsidR="00827E5C" w:rsidRPr="003D7D9D">
        <w:rPr>
          <w:rFonts w:cs="Tahoma"/>
          <w:spacing w:val="-2"/>
          <w:position w:val="4"/>
          <w:sz w:val="24"/>
          <w:szCs w:val="24"/>
        </w:rPr>
        <w:t>É</w:t>
      </w:r>
      <w:r w:rsidR="003718FF" w:rsidRPr="003D7D9D">
        <w:rPr>
          <w:rFonts w:cs="Tahoma"/>
          <w:spacing w:val="-2"/>
          <w:position w:val="4"/>
          <w:sz w:val="24"/>
          <w:szCs w:val="24"/>
        </w:rPr>
        <w:t xml:space="preserve">RREZ y </w:t>
      </w:r>
      <w:r w:rsidR="0044254A" w:rsidRPr="003D7D9D">
        <w:rPr>
          <w:rFonts w:cs="Tahoma"/>
          <w:spacing w:val="-2"/>
          <w:position w:val="4"/>
          <w:sz w:val="24"/>
          <w:szCs w:val="24"/>
        </w:rPr>
        <w:t>ALEJANDRA GIRALDO</w:t>
      </w:r>
      <w:r w:rsidR="003718FF" w:rsidRPr="003D7D9D">
        <w:rPr>
          <w:rFonts w:cs="Tahoma"/>
          <w:spacing w:val="-2"/>
          <w:position w:val="4"/>
          <w:sz w:val="24"/>
          <w:szCs w:val="24"/>
        </w:rPr>
        <w:t>, fueron devueltos, no</w:t>
      </w:r>
      <w:r w:rsidR="002A5BFE" w:rsidRPr="003D7D9D">
        <w:rPr>
          <w:rFonts w:cs="Tahoma"/>
          <w:spacing w:val="-2"/>
          <w:position w:val="4"/>
          <w:sz w:val="24"/>
          <w:szCs w:val="24"/>
        </w:rPr>
        <w:t>.</w:t>
      </w:r>
      <w:r w:rsidR="003718FF" w:rsidRPr="003D7D9D">
        <w:rPr>
          <w:rFonts w:cs="Tahoma"/>
          <w:spacing w:val="-2"/>
          <w:position w:val="4"/>
          <w:sz w:val="24"/>
          <w:szCs w:val="24"/>
        </w:rPr>
        <w:t xml:space="preserve"> </w:t>
      </w:r>
    </w:p>
    <w:p w14:paraId="229FFAAB" w14:textId="77777777" w:rsidR="003718FF" w:rsidRPr="003D7D9D" w:rsidRDefault="003718FF" w:rsidP="003D7D9D">
      <w:pPr>
        <w:pStyle w:val="Profesin"/>
        <w:spacing w:line="276" w:lineRule="auto"/>
        <w:jc w:val="both"/>
        <w:rPr>
          <w:rFonts w:ascii="Tahoma" w:hAnsi="Tahoma" w:cs="Tahoma"/>
          <w:b w:val="0"/>
          <w:spacing w:val="-2"/>
          <w:sz w:val="24"/>
          <w:szCs w:val="24"/>
        </w:rPr>
      </w:pPr>
    </w:p>
    <w:p w14:paraId="2DF83B44" w14:textId="11F53CF4" w:rsidR="00EF1F6F" w:rsidRPr="003D7D9D" w:rsidRDefault="005F041F" w:rsidP="003D7D9D">
      <w:pPr>
        <w:pStyle w:val="Prrafodelista"/>
        <w:numPr>
          <w:ilvl w:val="0"/>
          <w:numId w:val="4"/>
        </w:numPr>
        <w:spacing w:line="276" w:lineRule="auto"/>
        <w:ind w:right="51"/>
        <w:rPr>
          <w:rFonts w:cs="Tahoma"/>
          <w:spacing w:val="-2"/>
          <w:sz w:val="24"/>
          <w:szCs w:val="24"/>
        </w:rPr>
      </w:pPr>
      <w:r w:rsidRPr="003D7D9D">
        <w:rPr>
          <w:rFonts w:cs="Tahoma"/>
          <w:spacing w:val="-2"/>
          <w:position w:val="-4"/>
          <w:sz w:val="24"/>
          <w:szCs w:val="24"/>
          <w:lang w:val="es-CO"/>
        </w:rPr>
        <w:t>Llamada</w:t>
      </w:r>
      <w:r w:rsidR="00EF1F6F" w:rsidRPr="003D7D9D">
        <w:rPr>
          <w:rFonts w:cs="Tahoma"/>
          <w:spacing w:val="-2"/>
          <w:position w:val="-4"/>
          <w:sz w:val="24"/>
          <w:szCs w:val="24"/>
          <w:lang w:val="es-CO"/>
        </w:rPr>
        <w:t>s</w:t>
      </w:r>
      <w:r w:rsidRPr="003D7D9D">
        <w:rPr>
          <w:rFonts w:cs="Tahoma"/>
          <w:spacing w:val="-2"/>
          <w:position w:val="-4"/>
          <w:sz w:val="24"/>
          <w:szCs w:val="24"/>
          <w:lang w:val="es-CO"/>
        </w:rPr>
        <w:t xml:space="preserve"> sostenida</w:t>
      </w:r>
      <w:r w:rsidR="00DF18D8" w:rsidRPr="003D7D9D">
        <w:rPr>
          <w:rFonts w:cs="Tahoma"/>
          <w:spacing w:val="-2"/>
          <w:position w:val="-4"/>
          <w:sz w:val="24"/>
          <w:szCs w:val="24"/>
          <w:lang w:val="es-CO"/>
        </w:rPr>
        <w:t>s</w:t>
      </w:r>
      <w:r w:rsidRPr="003D7D9D">
        <w:rPr>
          <w:rFonts w:cs="Tahoma"/>
          <w:spacing w:val="-2"/>
          <w:position w:val="-4"/>
          <w:sz w:val="24"/>
          <w:szCs w:val="24"/>
          <w:lang w:val="es-CO"/>
        </w:rPr>
        <w:t xml:space="preserve"> por </w:t>
      </w:r>
      <w:r w:rsidR="00E821B0">
        <w:rPr>
          <w:rFonts w:cs="Tahoma"/>
          <w:b/>
          <w:spacing w:val="-2"/>
          <w:position w:val="-4"/>
          <w:sz w:val="24"/>
          <w:szCs w:val="24"/>
          <w:lang w:val="es-CO"/>
        </w:rPr>
        <w:t>JECM</w:t>
      </w:r>
      <w:r w:rsidRPr="003D7D9D">
        <w:rPr>
          <w:rFonts w:cs="Tahoma"/>
          <w:spacing w:val="-2"/>
          <w:position w:val="-4"/>
          <w:sz w:val="24"/>
          <w:szCs w:val="24"/>
          <w:lang w:val="es-CO"/>
        </w:rPr>
        <w:t xml:space="preserve"> con </w:t>
      </w:r>
      <w:r w:rsidR="00DF453F">
        <w:rPr>
          <w:rFonts w:cs="Tahoma"/>
          <w:b/>
          <w:spacing w:val="-2"/>
          <w:position w:val="-4"/>
          <w:sz w:val="24"/>
          <w:szCs w:val="24"/>
          <w:lang w:val="es-CO"/>
        </w:rPr>
        <w:t>HJMT</w:t>
      </w:r>
      <w:r w:rsidRPr="003D7D9D">
        <w:rPr>
          <w:rFonts w:cs="Tahoma"/>
          <w:spacing w:val="-2"/>
          <w:position w:val="-4"/>
          <w:sz w:val="24"/>
          <w:szCs w:val="24"/>
          <w:lang w:val="es-CO"/>
        </w:rPr>
        <w:t>, celular 3504081208</w:t>
      </w:r>
      <w:r w:rsidR="00DF18D8" w:rsidRPr="003D7D9D">
        <w:rPr>
          <w:rFonts w:cs="Tahoma"/>
          <w:spacing w:val="-2"/>
          <w:position w:val="-4"/>
          <w:sz w:val="24"/>
          <w:szCs w:val="24"/>
          <w:lang w:val="es-CO"/>
        </w:rPr>
        <w:t xml:space="preserve"> y 3137484527</w:t>
      </w:r>
      <w:r w:rsidR="002A5BFE" w:rsidRPr="003D7D9D">
        <w:rPr>
          <w:rFonts w:cs="Tahoma"/>
          <w:spacing w:val="-2"/>
          <w:position w:val="-4"/>
          <w:sz w:val="24"/>
          <w:szCs w:val="24"/>
          <w:lang w:val="es-CO"/>
        </w:rPr>
        <w:t>.</w:t>
      </w:r>
    </w:p>
    <w:p w14:paraId="2D40CED8" w14:textId="77777777" w:rsidR="002A5BFE" w:rsidRPr="003D7D9D" w:rsidRDefault="002A5BFE" w:rsidP="003D7D9D">
      <w:pPr>
        <w:pStyle w:val="Prrafodelista"/>
        <w:spacing w:line="276" w:lineRule="auto"/>
        <w:ind w:right="51"/>
        <w:rPr>
          <w:rFonts w:cs="Tahoma"/>
          <w:spacing w:val="-2"/>
          <w:sz w:val="24"/>
          <w:szCs w:val="24"/>
        </w:rPr>
      </w:pPr>
    </w:p>
    <w:p w14:paraId="43DCEBAB" w14:textId="29F799FE" w:rsidR="002B79C7" w:rsidRPr="003D7D9D" w:rsidRDefault="0053212A" w:rsidP="003D7D9D">
      <w:pPr>
        <w:spacing w:line="276" w:lineRule="auto"/>
        <w:ind w:right="51"/>
        <w:rPr>
          <w:rFonts w:cs="Tahoma"/>
          <w:spacing w:val="-2"/>
          <w:position w:val="-4"/>
          <w:sz w:val="24"/>
          <w:szCs w:val="24"/>
          <w:lang w:val="es-CO"/>
        </w:rPr>
      </w:pPr>
      <w:r w:rsidRPr="003D7D9D">
        <w:rPr>
          <w:rFonts w:cs="Tahoma"/>
          <w:spacing w:val="-2"/>
          <w:position w:val="-4"/>
          <w:sz w:val="24"/>
          <w:szCs w:val="24"/>
          <w:lang w:val="es-CO"/>
        </w:rPr>
        <w:t xml:space="preserve">-. </w:t>
      </w:r>
      <w:r w:rsidR="00EF1F6F" w:rsidRPr="003D7D9D">
        <w:rPr>
          <w:rFonts w:cs="Tahoma"/>
          <w:spacing w:val="-2"/>
          <w:position w:val="-4"/>
          <w:sz w:val="24"/>
          <w:szCs w:val="24"/>
          <w:lang w:val="es-CO"/>
        </w:rPr>
        <w:t xml:space="preserve">Comunicación efectuada en </w:t>
      </w:r>
      <w:r w:rsidR="005F041F" w:rsidRPr="003D7D9D">
        <w:rPr>
          <w:rFonts w:cs="Tahoma"/>
          <w:spacing w:val="-2"/>
          <w:position w:val="-4"/>
          <w:sz w:val="24"/>
          <w:szCs w:val="24"/>
          <w:lang w:val="es-CO"/>
        </w:rPr>
        <w:t>noviembre 17 de 2016, a las 07:10 horas</w:t>
      </w:r>
      <w:r w:rsidR="00EF1F6F" w:rsidRPr="003D7D9D">
        <w:rPr>
          <w:rFonts w:cs="Tahoma"/>
          <w:spacing w:val="-2"/>
          <w:position w:val="-4"/>
          <w:sz w:val="24"/>
          <w:szCs w:val="24"/>
          <w:lang w:val="es-CO"/>
        </w:rPr>
        <w:t>:</w:t>
      </w:r>
    </w:p>
    <w:p w14:paraId="60AACEF0" w14:textId="77777777" w:rsidR="005F041F" w:rsidRPr="003D7D9D" w:rsidRDefault="005F041F" w:rsidP="003D7D9D">
      <w:pPr>
        <w:spacing w:line="276" w:lineRule="auto"/>
        <w:rPr>
          <w:rFonts w:cs="Tahoma"/>
          <w:spacing w:val="-2"/>
          <w:position w:val="4"/>
          <w:sz w:val="24"/>
          <w:szCs w:val="24"/>
        </w:rPr>
      </w:pPr>
    </w:p>
    <w:p w14:paraId="134E66AF" w14:textId="23012F92" w:rsidR="005F041F" w:rsidRPr="003D7D9D" w:rsidRDefault="005F041F" w:rsidP="003D7D9D">
      <w:pPr>
        <w:spacing w:line="276" w:lineRule="auto"/>
        <w:rPr>
          <w:rFonts w:cs="Tahoma"/>
          <w:spacing w:val="-2"/>
          <w:position w:val="4"/>
          <w:sz w:val="24"/>
          <w:szCs w:val="24"/>
        </w:rPr>
      </w:pPr>
      <w:r w:rsidRPr="003D7D9D">
        <w:rPr>
          <w:rFonts w:cs="Tahoma"/>
          <w:spacing w:val="-2"/>
          <w:position w:val="4"/>
          <w:sz w:val="24"/>
          <w:szCs w:val="24"/>
        </w:rPr>
        <w:t xml:space="preserve">Héctor: qué más mijo, </w:t>
      </w:r>
      <w:r w:rsidR="002A5BFE" w:rsidRPr="003D7D9D">
        <w:rPr>
          <w:rFonts w:cs="Tahoma"/>
          <w:spacing w:val="-2"/>
          <w:position w:val="4"/>
          <w:sz w:val="24"/>
          <w:szCs w:val="24"/>
        </w:rPr>
        <w:t>¿</w:t>
      </w:r>
      <w:r w:rsidRPr="003D7D9D">
        <w:rPr>
          <w:rFonts w:cs="Tahoma"/>
          <w:spacing w:val="-2"/>
          <w:position w:val="4"/>
          <w:sz w:val="24"/>
          <w:szCs w:val="24"/>
        </w:rPr>
        <w:t>cómo va</w:t>
      </w:r>
      <w:r w:rsidR="00C93AFE">
        <w:rPr>
          <w:rFonts w:cs="Tahoma"/>
          <w:spacing w:val="-2"/>
          <w:position w:val="4"/>
          <w:sz w:val="24"/>
          <w:szCs w:val="24"/>
        </w:rPr>
        <w:t>?</w:t>
      </w:r>
      <w:r w:rsidRPr="003D7D9D">
        <w:rPr>
          <w:rFonts w:cs="Tahoma"/>
          <w:spacing w:val="-2"/>
          <w:position w:val="4"/>
          <w:sz w:val="24"/>
          <w:szCs w:val="24"/>
        </w:rPr>
        <w:t xml:space="preserve"> Mijo tengo un clientecito </w:t>
      </w:r>
      <w:proofErr w:type="spellStart"/>
      <w:r w:rsidRPr="003D7D9D">
        <w:rPr>
          <w:rFonts w:cs="Tahoma"/>
          <w:spacing w:val="-2"/>
          <w:position w:val="4"/>
          <w:sz w:val="24"/>
          <w:szCs w:val="24"/>
        </w:rPr>
        <w:t>pa</w:t>
      </w:r>
      <w:proofErr w:type="spellEnd"/>
      <w:r w:rsidRPr="003D7D9D">
        <w:rPr>
          <w:rFonts w:cs="Tahoma"/>
          <w:spacing w:val="-2"/>
          <w:position w:val="4"/>
          <w:sz w:val="24"/>
          <w:szCs w:val="24"/>
        </w:rPr>
        <w:t>´ ahora, DARÍO VALENCIA MAYA.</w:t>
      </w:r>
    </w:p>
    <w:p w14:paraId="48B5D514" w14:textId="4340B933" w:rsidR="005F041F" w:rsidRPr="003D7D9D" w:rsidRDefault="005C1899" w:rsidP="003D7D9D">
      <w:pPr>
        <w:spacing w:line="276" w:lineRule="auto"/>
        <w:rPr>
          <w:rFonts w:cs="Tahoma"/>
          <w:spacing w:val="-2"/>
          <w:position w:val="4"/>
          <w:sz w:val="24"/>
          <w:szCs w:val="24"/>
        </w:rPr>
      </w:pPr>
      <w:r w:rsidRPr="003D7D9D">
        <w:rPr>
          <w:rFonts w:cs="Tahoma"/>
          <w:spacing w:val="-2"/>
          <w:position w:val="4"/>
          <w:sz w:val="24"/>
          <w:szCs w:val="24"/>
        </w:rPr>
        <w:t>Jhonnatan</w:t>
      </w:r>
      <w:r w:rsidR="005F041F" w:rsidRPr="003D7D9D">
        <w:rPr>
          <w:rFonts w:cs="Tahoma"/>
          <w:spacing w:val="-2"/>
          <w:position w:val="4"/>
          <w:sz w:val="24"/>
          <w:szCs w:val="24"/>
        </w:rPr>
        <w:t xml:space="preserve">: </w:t>
      </w:r>
      <w:r w:rsidR="002A5BFE" w:rsidRPr="003D7D9D">
        <w:rPr>
          <w:rFonts w:cs="Tahoma"/>
          <w:spacing w:val="-2"/>
          <w:position w:val="4"/>
          <w:sz w:val="24"/>
          <w:szCs w:val="24"/>
        </w:rPr>
        <w:t>¿</w:t>
      </w:r>
      <w:r w:rsidR="005F041F" w:rsidRPr="003D7D9D">
        <w:rPr>
          <w:rFonts w:cs="Tahoma"/>
          <w:spacing w:val="-2"/>
          <w:position w:val="4"/>
          <w:sz w:val="24"/>
          <w:szCs w:val="24"/>
        </w:rPr>
        <w:t>a qué hora?</w:t>
      </w:r>
    </w:p>
    <w:p w14:paraId="71DFE33F" w14:textId="77777777" w:rsidR="005F041F" w:rsidRPr="003D7D9D" w:rsidRDefault="005F041F" w:rsidP="003D7D9D">
      <w:pPr>
        <w:spacing w:line="276" w:lineRule="auto"/>
        <w:rPr>
          <w:rFonts w:cs="Tahoma"/>
          <w:spacing w:val="-2"/>
          <w:position w:val="4"/>
          <w:sz w:val="24"/>
          <w:szCs w:val="24"/>
        </w:rPr>
      </w:pPr>
      <w:r w:rsidRPr="003D7D9D">
        <w:rPr>
          <w:rFonts w:cs="Tahoma"/>
          <w:spacing w:val="-2"/>
          <w:position w:val="4"/>
          <w:sz w:val="24"/>
          <w:szCs w:val="24"/>
        </w:rPr>
        <w:t>Héctor a las siete y media.</w:t>
      </w:r>
    </w:p>
    <w:p w14:paraId="302533E4" w14:textId="669E5D1D" w:rsidR="005F041F" w:rsidRPr="003D7D9D" w:rsidRDefault="005C1899" w:rsidP="003D7D9D">
      <w:pPr>
        <w:spacing w:line="276" w:lineRule="auto"/>
        <w:rPr>
          <w:rFonts w:cs="Tahoma"/>
          <w:spacing w:val="-2"/>
          <w:position w:val="4"/>
          <w:sz w:val="24"/>
          <w:szCs w:val="24"/>
        </w:rPr>
      </w:pPr>
      <w:r w:rsidRPr="003D7D9D">
        <w:rPr>
          <w:rFonts w:cs="Tahoma"/>
          <w:spacing w:val="-2"/>
          <w:position w:val="4"/>
          <w:sz w:val="24"/>
          <w:szCs w:val="24"/>
        </w:rPr>
        <w:t>Jhonnatan</w:t>
      </w:r>
      <w:r w:rsidR="005F041F" w:rsidRPr="003D7D9D">
        <w:rPr>
          <w:rFonts w:cs="Tahoma"/>
          <w:spacing w:val="-2"/>
          <w:position w:val="4"/>
          <w:sz w:val="24"/>
          <w:szCs w:val="24"/>
        </w:rPr>
        <w:t xml:space="preserve">: Listo. </w:t>
      </w:r>
    </w:p>
    <w:p w14:paraId="20334067" w14:textId="77777777" w:rsidR="005F041F" w:rsidRPr="003D7D9D" w:rsidRDefault="005F041F" w:rsidP="003D7D9D">
      <w:pPr>
        <w:spacing w:line="276" w:lineRule="auto"/>
        <w:rPr>
          <w:rFonts w:cs="Tahoma"/>
          <w:spacing w:val="-2"/>
          <w:position w:val="4"/>
          <w:sz w:val="24"/>
          <w:szCs w:val="24"/>
        </w:rPr>
      </w:pPr>
      <w:r w:rsidRPr="003D7D9D">
        <w:rPr>
          <w:rFonts w:cs="Tahoma"/>
          <w:spacing w:val="-2"/>
          <w:position w:val="4"/>
          <w:sz w:val="24"/>
          <w:szCs w:val="24"/>
        </w:rPr>
        <w:t xml:space="preserve">Héctor: yo le digo que se siente ahí, que ahí usted lo llama por su nombre, DARÍO VALENCIA MAYA. </w:t>
      </w:r>
    </w:p>
    <w:p w14:paraId="5BEF3353" w14:textId="601F2884" w:rsidR="005F041F" w:rsidRPr="003D7D9D" w:rsidRDefault="005C1899" w:rsidP="003D7D9D">
      <w:pPr>
        <w:spacing w:line="276" w:lineRule="auto"/>
        <w:rPr>
          <w:rFonts w:cs="Tahoma"/>
          <w:spacing w:val="-2"/>
          <w:position w:val="4"/>
          <w:sz w:val="24"/>
          <w:szCs w:val="24"/>
        </w:rPr>
      </w:pPr>
      <w:r w:rsidRPr="003D7D9D">
        <w:rPr>
          <w:rFonts w:cs="Tahoma"/>
          <w:spacing w:val="-2"/>
          <w:position w:val="4"/>
          <w:sz w:val="24"/>
          <w:szCs w:val="24"/>
        </w:rPr>
        <w:t>Jhonnatan</w:t>
      </w:r>
      <w:r w:rsidR="005F041F" w:rsidRPr="003D7D9D">
        <w:rPr>
          <w:rFonts w:cs="Tahoma"/>
          <w:spacing w:val="-2"/>
          <w:position w:val="4"/>
          <w:sz w:val="24"/>
          <w:szCs w:val="24"/>
        </w:rPr>
        <w:t>: listo pues.</w:t>
      </w:r>
    </w:p>
    <w:p w14:paraId="5E288447" w14:textId="12F82DF8" w:rsidR="00EF1F6F" w:rsidRPr="003D7D9D" w:rsidRDefault="005F041F" w:rsidP="003D7D9D">
      <w:pPr>
        <w:spacing w:line="276" w:lineRule="auto"/>
        <w:rPr>
          <w:rFonts w:cs="Tahoma"/>
          <w:spacing w:val="-2"/>
          <w:position w:val="4"/>
          <w:sz w:val="24"/>
          <w:szCs w:val="24"/>
        </w:rPr>
      </w:pPr>
      <w:r w:rsidRPr="003D7D9D">
        <w:rPr>
          <w:rFonts w:cs="Tahoma"/>
          <w:spacing w:val="-2"/>
          <w:position w:val="4"/>
          <w:sz w:val="24"/>
          <w:szCs w:val="24"/>
        </w:rPr>
        <w:t xml:space="preserve">Héctor:  prenda el </w:t>
      </w:r>
      <w:r w:rsidR="00EF1F6F" w:rsidRPr="003D7D9D">
        <w:rPr>
          <w:rFonts w:cs="Tahoma"/>
          <w:spacing w:val="-2"/>
          <w:position w:val="4"/>
          <w:sz w:val="24"/>
          <w:szCs w:val="24"/>
        </w:rPr>
        <w:t>W</w:t>
      </w:r>
      <w:r w:rsidRPr="003D7D9D">
        <w:rPr>
          <w:rFonts w:cs="Tahoma"/>
          <w:spacing w:val="-2"/>
          <w:position w:val="4"/>
          <w:sz w:val="24"/>
          <w:szCs w:val="24"/>
        </w:rPr>
        <w:t xml:space="preserve">hatsapp, </w:t>
      </w:r>
      <w:r w:rsidR="00EF1F6F" w:rsidRPr="003D7D9D">
        <w:rPr>
          <w:rFonts w:cs="Tahoma"/>
          <w:spacing w:val="-2"/>
          <w:position w:val="4"/>
          <w:sz w:val="24"/>
          <w:szCs w:val="24"/>
        </w:rPr>
        <w:t xml:space="preserve">que </w:t>
      </w:r>
      <w:r w:rsidRPr="003D7D9D">
        <w:rPr>
          <w:rFonts w:cs="Tahoma"/>
          <w:spacing w:val="-2"/>
          <w:position w:val="4"/>
          <w:sz w:val="24"/>
          <w:szCs w:val="24"/>
        </w:rPr>
        <w:t>no tiene el</w:t>
      </w:r>
      <w:r w:rsidR="00EF1F6F" w:rsidRPr="003D7D9D">
        <w:rPr>
          <w:rFonts w:cs="Tahoma"/>
          <w:spacing w:val="-2"/>
          <w:position w:val="4"/>
          <w:sz w:val="24"/>
          <w:szCs w:val="24"/>
        </w:rPr>
        <w:t xml:space="preserve"> W</w:t>
      </w:r>
      <w:r w:rsidRPr="003D7D9D">
        <w:rPr>
          <w:rFonts w:cs="Tahoma"/>
          <w:spacing w:val="-2"/>
          <w:position w:val="4"/>
          <w:sz w:val="24"/>
          <w:szCs w:val="24"/>
        </w:rPr>
        <w:t xml:space="preserve">hatsapp prendido. </w:t>
      </w:r>
    </w:p>
    <w:p w14:paraId="264A64A2" w14:textId="22009EDB" w:rsidR="005F041F" w:rsidRPr="003D7D9D" w:rsidRDefault="005C1899" w:rsidP="003D7D9D">
      <w:pPr>
        <w:spacing w:line="276" w:lineRule="auto"/>
        <w:rPr>
          <w:rFonts w:cs="Tahoma"/>
          <w:spacing w:val="-2"/>
          <w:position w:val="4"/>
          <w:sz w:val="24"/>
          <w:szCs w:val="24"/>
        </w:rPr>
      </w:pPr>
      <w:r w:rsidRPr="003D7D9D">
        <w:rPr>
          <w:rFonts w:cs="Tahoma"/>
          <w:spacing w:val="-2"/>
          <w:position w:val="4"/>
          <w:sz w:val="24"/>
          <w:szCs w:val="24"/>
        </w:rPr>
        <w:t>Jhonnatan</w:t>
      </w:r>
      <w:r w:rsidR="00EF1F6F" w:rsidRPr="003D7D9D">
        <w:rPr>
          <w:rFonts w:cs="Tahoma"/>
          <w:spacing w:val="-2"/>
          <w:position w:val="4"/>
          <w:sz w:val="24"/>
          <w:szCs w:val="24"/>
        </w:rPr>
        <w:t>: hágale, todo bien pues.</w:t>
      </w:r>
    </w:p>
    <w:p w14:paraId="70642523" w14:textId="7A3F0484" w:rsidR="00EF1F6F" w:rsidRPr="003D7D9D" w:rsidRDefault="00EF1F6F" w:rsidP="003D7D9D">
      <w:pPr>
        <w:spacing w:line="276" w:lineRule="auto"/>
        <w:rPr>
          <w:rFonts w:cs="Tahoma"/>
          <w:spacing w:val="-2"/>
          <w:position w:val="4"/>
          <w:sz w:val="24"/>
          <w:szCs w:val="24"/>
        </w:rPr>
      </w:pPr>
    </w:p>
    <w:p w14:paraId="182190D5" w14:textId="06FAA8CD" w:rsidR="005F041F" w:rsidRPr="003D7D9D" w:rsidRDefault="0053212A" w:rsidP="003D7D9D">
      <w:pPr>
        <w:spacing w:line="276" w:lineRule="auto"/>
        <w:ind w:right="51"/>
        <w:rPr>
          <w:rFonts w:cs="Tahoma"/>
          <w:spacing w:val="-2"/>
          <w:position w:val="4"/>
          <w:sz w:val="24"/>
          <w:szCs w:val="24"/>
        </w:rPr>
      </w:pPr>
      <w:r w:rsidRPr="003D7D9D">
        <w:rPr>
          <w:rFonts w:cs="Tahoma"/>
          <w:spacing w:val="-2"/>
          <w:position w:val="4"/>
          <w:sz w:val="24"/>
          <w:szCs w:val="24"/>
        </w:rPr>
        <w:t xml:space="preserve">-. </w:t>
      </w:r>
      <w:r w:rsidR="00DF18D8" w:rsidRPr="003D7D9D">
        <w:rPr>
          <w:rFonts w:cs="Tahoma"/>
          <w:spacing w:val="-2"/>
          <w:position w:val="4"/>
          <w:sz w:val="24"/>
          <w:szCs w:val="24"/>
        </w:rPr>
        <w:t>Comunicación de diciembre 19 de 2016, a las 07:25 horas:</w:t>
      </w:r>
    </w:p>
    <w:p w14:paraId="749CF7FD" w14:textId="77777777" w:rsidR="00DF18D8" w:rsidRPr="003D7D9D" w:rsidRDefault="00DF18D8" w:rsidP="003D7D9D">
      <w:pPr>
        <w:spacing w:line="276" w:lineRule="auto"/>
        <w:rPr>
          <w:rFonts w:cs="Tahoma"/>
          <w:spacing w:val="-2"/>
          <w:position w:val="4"/>
          <w:sz w:val="24"/>
          <w:szCs w:val="24"/>
        </w:rPr>
      </w:pPr>
    </w:p>
    <w:p w14:paraId="19DE9BC2" w14:textId="0A70A945" w:rsidR="00DF18D8" w:rsidRPr="003D7D9D" w:rsidRDefault="005C1899" w:rsidP="003D7D9D">
      <w:pPr>
        <w:spacing w:line="276" w:lineRule="auto"/>
        <w:rPr>
          <w:rFonts w:cs="Tahoma"/>
          <w:spacing w:val="-2"/>
          <w:position w:val="4"/>
          <w:sz w:val="24"/>
          <w:szCs w:val="24"/>
        </w:rPr>
      </w:pPr>
      <w:proofErr w:type="spellStart"/>
      <w:r w:rsidRPr="003D7D9D">
        <w:rPr>
          <w:rFonts w:cs="Tahoma"/>
          <w:spacing w:val="-2"/>
          <w:position w:val="4"/>
          <w:sz w:val="24"/>
          <w:szCs w:val="24"/>
        </w:rPr>
        <w:t>Jhonnatan</w:t>
      </w:r>
      <w:proofErr w:type="spellEnd"/>
      <w:r w:rsidR="005F041F" w:rsidRPr="003D7D9D">
        <w:rPr>
          <w:rFonts w:cs="Tahoma"/>
          <w:spacing w:val="-2"/>
          <w:position w:val="4"/>
          <w:sz w:val="24"/>
          <w:szCs w:val="24"/>
        </w:rPr>
        <w:t>:</w:t>
      </w:r>
      <w:r w:rsidR="00DF18D8" w:rsidRPr="003D7D9D">
        <w:rPr>
          <w:rFonts w:cs="Tahoma"/>
          <w:spacing w:val="-2"/>
          <w:position w:val="4"/>
          <w:sz w:val="24"/>
          <w:szCs w:val="24"/>
        </w:rPr>
        <w:t xml:space="preserve"> </w:t>
      </w:r>
      <w:r w:rsidR="002A5BFE" w:rsidRPr="003D7D9D">
        <w:rPr>
          <w:rFonts w:cs="Tahoma"/>
          <w:spacing w:val="-2"/>
          <w:position w:val="4"/>
          <w:sz w:val="24"/>
          <w:szCs w:val="24"/>
        </w:rPr>
        <w:t>¿</w:t>
      </w:r>
      <w:r w:rsidR="005F041F" w:rsidRPr="003D7D9D">
        <w:rPr>
          <w:rFonts w:cs="Tahoma"/>
          <w:spacing w:val="-2"/>
          <w:position w:val="4"/>
          <w:sz w:val="24"/>
          <w:szCs w:val="24"/>
        </w:rPr>
        <w:t>al</w:t>
      </w:r>
      <w:r w:rsidR="00DF18D8" w:rsidRPr="003D7D9D">
        <w:rPr>
          <w:rFonts w:cs="Tahoma"/>
          <w:spacing w:val="-2"/>
          <w:position w:val="4"/>
          <w:sz w:val="24"/>
          <w:szCs w:val="24"/>
        </w:rPr>
        <w:t>ó</w:t>
      </w:r>
      <w:r w:rsidR="00C93AFE">
        <w:rPr>
          <w:rFonts w:cs="Tahoma"/>
          <w:spacing w:val="-2"/>
          <w:position w:val="4"/>
          <w:sz w:val="24"/>
          <w:szCs w:val="24"/>
        </w:rPr>
        <w:t>?</w:t>
      </w:r>
    </w:p>
    <w:p w14:paraId="7843968E" w14:textId="463A7345" w:rsidR="00DF18D8" w:rsidRPr="003D7D9D" w:rsidRDefault="00DF18D8" w:rsidP="003D7D9D">
      <w:pPr>
        <w:spacing w:line="276" w:lineRule="auto"/>
        <w:rPr>
          <w:rFonts w:cs="Tahoma"/>
          <w:spacing w:val="-2"/>
          <w:position w:val="4"/>
          <w:sz w:val="24"/>
          <w:szCs w:val="24"/>
        </w:rPr>
      </w:pPr>
      <w:r w:rsidRPr="003D7D9D">
        <w:rPr>
          <w:rFonts w:cs="Tahoma"/>
          <w:spacing w:val="-2"/>
          <w:position w:val="4"/>
          <w:sz w:val="24"/>
          <w:szCs w:val="24"/>
        </w:rPr>
        <w:t xml:space="preserve">Héctor: </w:t>
      </w:r>
      <w:proofErr w:type="spellStart"/>
      <w:r w:rsidR="005F041F" w:rsidRPr="003D7D9D">
        <w:rPr>
          <w:rFonts w:cs="Tahoma"/>
          <w:spacing w:val="-2"/>
          <w:position w:val="4"/>
          <w:sz w:val="24"/>
          <w:szCs w:val="24"/>
        </w:rPr>
        <w:t>quiubo</w:t>
      </w:r>
      <w:proofErr w:type="spellEnd"/>
      <w:r w:rsidR="005F041F" w:rsidRPr="003D7D9D">
        <w:rPr>
          <w:rFonts w:cs="Tahoma"/>
          <w:spacing w:val="-2"/>
          <w:position w:val="4"/>
          <w:sz w:val="24"/>
          <w:szCs w:val="24"/>
        </w:rPr>
        <w:t xml:space="preserve"> niño</w:t>
      </w:r>
      <w:r w:rsidRPr="003D7D9D">
        <w:rPr>
          <w:rFonts w:cs="Tahoma"/>
          <w:spacing w:val="-2"/>
          <w:position w:val="4"/>
          <w:sz w:val="24"/>
          <w:szCs w:val="24"/>
        </w:rPr>
        <w:t>,</w:t>
      </w:r>
      <w:r w:rsidR="005F041F" w:rsidRPr="003D7D9D">
        <w:rPr>
          <w:rFonts w:cs="Tahoma"/>
          <w:spacing w:val="-2"/>
          <w:position w:val="4"/>
          <w:sz w:val="24"/>
          <w:szCs w:val="24"/>
        </w:rPr>
        <w:t xml:space="preserve"> </w:t>
      </w:r>
      <w:r w:rsidRPr="003D7D9D">
        <w:rPr>
          <w:rFonts w:cs="Tahoma"/>
          <w:spacing w:val="-2"/>
          <w:position w:val="4"/>
          <w:sz w:val="24"/>
          <w:szCs w:val="24"/>
        </w:rPr>
        <w:t>¿</w:t>
      </w:r>
      <w:r w:rsidR="005F041F" w:rsidRPr="003D7D9D">
        <w:rPr>
          <w:rFonts w:cs="Tahoma"/>
          <w:spacing w:val="-2"/>
          <w:position w:val="4"/>
          <w:sz w:val="24"/>
          <w:szCs w:val="24"/>
        </w:rPr>
        <w:t>bien o</w:t>
      </w:r>
      <w:r w:rsidRPr="003D7D9D">
        <w:rPr>
          <w:rFonts w:cs="Tahoma"/>
          <w:spacing w:val="-2"/>
          <w:position w:val="4"/>
          <w:sz w:val="24"/>
          <w:szCs w:val="24"/>
        </w:rPr>
        <w:t xml:space="preserve"> </w:t>
      </w:r>
      <w:r w:rsidR="005F041F" w:rsidRPr="003D7D9D">
        <w:rPr>
          <w:rFonts w:cs="Tahoma"/>
          <w:spacing w:val="-2"/>
          <w:position w:val="4"/>
          <w:sz w:val="24"/>
          <w:szCs w:val="24"/>
        </w:rPr>
        <w:t>no</w:t>
      </w:r>
      <w:r w:rsidRPr="003D7D9D">
        <w:rPr>
          <w:rFonts w:cs="Tahoma"/>
          <w:spacing w:val="-2"/>
          <w:position w:val="4"/>
          <w:sz w:val="24"/>
          <w:szCs w:val="24"/>
        </w:rPr>
        <w:t>?</w:t>
      </w:r>
      <w:r w:rsidR="005F041F" w:rsidRPr="003D7D9D">
        <w:rPr>
          <w:rFonts w:cs="Tahoma"/>
          <w:spacing w:val="-2"/>
          <w:position w:val="4"/>
          <w:sz w:val="24"/>
          <w:szCs w:val="24"/>
        </w:rPr>
        <w:t xml:space="preserve">, habla con </w:t>
      </w:r>
      <w:r w:rsidRPr="003D7D9D">
        <w:rPr>
          <w:rFonts w:cs="Tahoma"/>
          <w:b/>
          <w:spacing w:val="-2"/>
          <w:position w:val="4"/>
          <w:sz w:val="24"/>
          <w:szCs w:val="24"/>
        </w:rPr>
        <w:t>HÉCTOR</w:t>
      </w:r>
      <w:r w:rsidRPr="003D7D9D">
        <w:rPr>
          <w:rFonts w:cs="Tahoma"/>
          <w:spacing w:val="-2"/>
          <w:position w:val="4"/>
          <w:sz w:val="24"/>
          <w:szCs w:val="24"/>
        </w:rPr>
        <w:t xml:space="preserve"> </w:t>
      </w:r>
      <w:r w:rsidR="005F041F" w:rsidRPr="003D7D9D">
        <w:rPr>
          <w:rFonts w:cs="Tahoma"/>
          <w:spacing w:val="-2"/>
          <w:position w:val="4"/>
          <w:sz w:val="24"/>
          <w:szCs w:val="24"/>
        </w:rPr>
        <w:t xml:space="preserve">el de gafitas, mijo </w:t>
      </w:r>
      <w:r w:rsidRPr="003D7D9D">
        <w:rPr>
          <w:rFonts w:cs="Tahoma"/>
          <w:spacing w:val="-2"/>
          <w:position w:val="4"/>
          <w:sz w:val="24"/>
          <w:szCs w:val="24"/>
        </w:rPr>
        <w:t>¿</w:t>
      </w:r>
      <w:r w:rsidR="005F041F" w:rsidRPr="003D7D9D">
        <w:rPr>
          <w:rFonts w:cs="Tahoma"/>
          <w:spacing w:val="-2"/>
          <w:position w:val="4"/>
          <w:sz w:val="24"/>
          <w:szCs w:val="24"/>
        </w:rPr>
        <w:t xml:space="preserve">si hay vuelta </w:t>
      </w:r>
      <w:proofErr w:type="spellStart"/>
      <w:r w:rsidR="005F041F" w:rsidRPr="003D7D9D">
        <w:rPr>
          <w:rFonts w:cs="Tahoma"/>
          <w:spacing w:val="-2"/>
          <w:position w:val="4"/>
          <w:sz w:val="24"/>
          <w:szCs w:val="24"/>
        </w:rPr>
        <w:t>pa</w:t>
      </w:r>
      <w:proofErr w:type="spellEnd"/>
      <w:r w:rsidRPr="003D7D9D">
        <w:rPr>
          <w:rFonts w:cs="Tahoma"/>
          <w:spacing w:val="-2"/>
          <w:position w:val="4"/>
          <w:sz w:val="24"/>
          <w:szCs w:val="24"/>
        </w:rPr>
        <w:t>´</w:t>
      </w:r>
      <w:r w:rsidR="005F041F" w:rsidRPr="003D7D9D">
        <w:rPr>
          <w:rFonts w:cs="Tahoma"/>
          <w:spacing w:val="-2"/>
          <w:position w:val="4"/>
          <w:sz w:val="24"/>
          <w:szCs w:val="24"/>
        </w:rPr>
        <w:t xml:space="preserve"> hoy</w:t>
      </w:r>
      <w:r w:rsidRPr="003D7D9D">
        <w:rPr>
          <w:rFonts w:cs="Tahoma"/>
          <w:spacing w:val="-2"/>
          <w:position w:val="4"/>
          <w:sz w:val="24"/>
          <w:szCs w:val="24"/>
        </w:rPr>
        <w:t>?</w:t>
      </w:r>
    </w:p>
    <w:p w14:paraId="0C4F272A" w14:textId="35C19936" w:rsidR="00DF18D8" w:rsidRPr="003D7D9D" w:rsidRDefault="005C1899" w:rsidP="003D7D9D">
      <w:pPr>
        <w:spacing w:line="276" w:lineRule="auto"/>
        <w:rPr>
          <w:rFonts w:cs="Tahoma"/>
          <w:spacing w:val="-2"/>
          <w:position w:val="4"/>
          <w:sz w:val="24"/>
          <w:szCs w:val="24"/>
        </w:rPr>
      </w:pPr>
      <w:r w:rsidRPr="003D7D9D">
        <w:rPr>
          <w:rFonts w:cs="Tahoma"/>
          <w:spacing w:val="-2"/>
          <w:position w:val="4"/>
          <w:sz w:val="24"/>
          <w:szCs w:val="24"/>
        </w:rPr>
        <w:t>Jhonnatan</w:t>
      </w:r>
      <w:r w:rsidR="00DF18D8" w:rsidRPr="003D7D9D">
        <w:rPr>
          <w:rFonts w:cs="Tahoma"/>
          <w:spacing w:val="-2"/>
          <w:position w:val="4"/>
          <w:sz w:val="24"/>
          <w:szCs w:val="24"/>
        </w:rPr>
        <w:t>: no,</w:t>
      </w:r>
      <w:r w:rsidR="005F041F" w:rsidRPr="003D7D9D">
        <w:rPr>
          <w:rFonts w:cs="Tahoma"/>
          <w:spacing w:val="-2"/>
          <w:position w:val="4"/>
          <w:sz w:val="24"/>
          <w:szCs w:val="24"/>
        </w:rPr>
        <w:t xml:space="preserve"> pero no</w:t>
      </w:r>
      <w:r w:rsidR="00DF18D8" w:rsidRPr="003D7D9D">
        <w:rPr>
          <w:rFonts w:cs="Tahoma"/>
          <w:spacing w:val="-2"/>
          <w:position w:val="4"/>
          <w:sz w:val="24"/>
          <w:szCs w:val="24"/>
        </w:rPr>
        <w:t>,</w:t>
      </w:r>
      <w:r w:rsidR="005F041F" w:rsidRPr="003D7D9D">
        <w:rPr>
          <w:rFonts w:cs="Tahoma"/>
          <w:spacing w:val="-2"/>
          <w:position w:val="4"/>
          <w:sz w:val="24"/>
          <w:szCs w:val="24"/>
        </w:rPr>
        <w:t xml:space="preserve"> no he llega</w:t>
      </w:r>
      <w:r w:rsidR="00DF18D8" w:rsidRPr="003D7D9D">
        <w:rPr>
          <w:rFonts w:cs="Tahoma"/>
          <w:spacing w:val="-2"/>
          <w:position w:val="4"/>
          <w:sz w:val="24"/>
          <w:szCs w:val="24"/>
        </w:rPr>
        <w:t>d</w:t>
      </w:r>
      <w:r w:rsidR="005F041F" w:rsidRPr="003D7D9D">
        <w:rPr>
          <w:rFonts w:cs="Tahoma"/>
          <w:spacing w:val="-2"/>
          <w:position w:val="4"/>
          <w:sz w:val="24"/>
          <w:szCs w:val="24"/>
        </w:rPr>
        <w:t>o,</w:t>
      </w:r>
      <w:r w:rsidR="00DF18D8" w:rsidRPr="003D7D9D">
        <w:rPr>
          <w:rFonts w:cs="Tahoma"/>
          <w:spacing w:val="-2"/>
          <w:position w:val="4"/>
          <w:sz w:val="24"/>
          <w:szCs w:val="24"/>
        </w:rPr>
        <w:t xml:space="preserve"> </w:t>
      </w:r>
      <w:r w:rsidR="005F041F" w:rsidRPr="003D7D9D">
        <w:rPr>
          <w:rFonts w:cs="Tahoma"/>
          <w:spacing w:val="-2"/>
          <w:position w:val="4"/>
          <w:sz w:val="24"/>
          <w:szCs w:val="24"/>
        </w:rPr>
        <w:t>por ahí en media horita llego.</w:t>
      </w:r>
    </w:p>
    <w:p w14:paraId="2E7C4C75" w14:textId="52644E1E" w:rsidR="00DF18D8" w:rsidRPr="003D7D9D" w:rsidRDefault="00DF18D8" w:rsidP="003D7D9D">
      <w:pPr>
        <w:spacing w:line="276" w:lineRule="auto"/>
        <w:rPr>
          <w:rFonts w:cs="Tahoma"/>
          <w:spacing w:val="-2"/>
          <w:position w:val="4"/>
          <w:sz w:val="24"/>
          <w:szCs w:val="24"/>
        </w:rPr>
      </w:pPr>
      <w:r w:rsidRPr="003D7D9D">
        <w:rPr>
          <w:rFonts w:cs="Tahoma"/>
          <w:spacing w:val="-2"/>
          <w:position w:val="4"/>
          <w:sz w:val="24"/>
          <w:szCs w:val="24"/>
        </w:rPr>
        <w:t>Héctor</w:t>
      </w:r>
      <w:r w:rsidR="005F041F" w:rsidRPr="003D7D9D">
        <w:rPr>
          <w:rFonts w:cs="Tahoma"/>
          <w:spacing w:val="-2"/>
          <w:position w:val="4"/>
          <w:sz w:val="24"/>
          <w:szCs w:val="24"/>
        </w:rPr>
        <w:t>:  pero entonces</w:t>
      </w:r>
      <w:r w:rsidRPr="003D7D9D">
        <w:rPr>
          <w:rFonts w:cs="Tahoma"/>
          <w:spacing w:val="-2"/>
          <w:position w:val="4"/>
          <w:sz w:val="24"/>
          <w:szCs w:val="24"/>
        </w:rPr>
        <w:t>, ¿</w:t>
      </w:r>
      <w:r w:rsidR="005F041F" w:rsidRPr="003D7D9D">
        <w:rPr>
          <w:rFonts w:cs="Tahoma"/>
          <w:spacing w:val="-2"/>
          <w:position w:val="4"/>
          <w:sz w:val="24"/>
          <w:szCs w:val="24"/>
        </w:rPr>
        <w:t>le mando normal o qu</w:t>
      </w:r>
      <w:r w:rsidR="002A5BFE" w:rsidRPr="003D7D9D">
        <w:rPr>
          <w:rFonts w:cs="Tahoma"/>
          <w:spacing w:val="-2"/>
          <w:position w:val="4"/>
          <w:sz w:val="24"/>
          <w:szCs w:val="24"/>
        </w:rPr>
        <w:t>é</w:t>
      </w:r>
      <w:r w:rsidR="00C93AFE">
        <w:rPr>
          <w:rFonts w:cs="Tahoma"/>
          <w:spacing w:val="-2"/>
          <w:position w:val="4"/>
          <w:sz w:val="24"/>
          <w:szCs w:val="24"/>
        </w:rPr>
        <w:t>?</w:t>
      </w:r>
    </w:p>
    <w:p w14:paraId="45F1D871" w14:textId="553A01E9" w:rsidR="00DF18D8" w:rsidRPr="003D7D9D" w:rsidRDefault="005C1899" w:rsidP="003D7D9D">
      <w:pPr>
        <w:spacing w:line="276" w:lineRule="auto"/>
        <w:rPr>
          <w:rFonts w:cs="Tahoma"/>
          <w:spacing w:val="-2"/>
          <w:position w:val="4"/>
          <w:sz w:val="24"/>
          <w:szCs w:val="24"/>
        </w:rPr>
      </w:pPr>
      <w:r w:rsidRPr="003D7D9D">
        <w:rPr>
          <w:rFonts w:cs="Tahoma"/>
          <w:spacing w:val="-2"/>
          <w:position w:val="4"/>
          <w:sz w:val="24"/>
          <w:szCs w:val="24"/>
        </w:rPr>
        <w:lastRenderedPageBreak/>
        <w:t>Jhonnatan</w:t>
      </w:r>
      <w:r w:rsidR="00DF18D8" w:rsidRPr="003D7D9D">
        <w:rPr>
          <w:rFonts w:cs="Tahoma"/>
          <w:spacing w:val="-2"/>
          <w:position w:val="4"/>
          <w:sz w:val="24"/>
          <w:szCs w:val="24"/>
        </w:rPr>
        <w:t>:</w:t>
      </w:r>
      <w:r w:rsidR="005F041F" w:rsidRPr="003D7D9D">
        <w:rPr>
          <w:rFonts w:cs="Tahoma"/>
          <w:spacing w:val="-2"/>
          <w:position w:val="4"/>
          <w:sz w:val="24"/>
          <w:szCs w:val="24"/>
        </w:rPr>
        <w:t xml:space="preserve"> si, pero as</w:t>
      </w:r>
      <w:r w:rsidR="00DF18D8" w:rsidRPr="003D7D9D">
        <w:rPr>
          <w:rFonts w:cs="Tahoma"/>
          <w:spacing w:val="-2"/>
          <w:position w:val="4"/>
          <w:sz w:val="24"/>
          <w:szCs w:val="24"/>
        </w:rPr>
        <w:t>í</w:t>
      </w:r>
      <w:r w:rsidR="005F041F" w:rsidRPr="003D7D9D">
        <w:rPr>
          <w:rFonts w:cs="Tahoma"/>
          <w:spacing w:val="-2"/>
          <w:position w:val="4"/>
          <w:sz w:val="24"/>
          <w:szCs w:val="24"/>
        </w:rPr>
        <w:t xml:space="preserve"> </w:t>
      </w:r>
      <w:proofErr w:type="spellStart"/>
      <w:r w:rsidR="005F041F" w:rsidRPr="003D7D9D">
        <w:rPr>
          <w:rFonts w:cs="Tahoma"/>
          <w:spacing w:val="-2"/>
          <w:position w:val="4"/>
          <w:sz w:val="24"/>
          <w:szCs w:val="24"/>
        </w:rPr>
        <w:t>intercaladitos</w:t>
      </w:r>
      <w:proofErr w:type="spellEnd"/>
      <w:r w:rsidR="005F041F" w:rsidRPr="003D7D9D">
        <w:rPr>
          <w:rFonts w:cs="Tahoma"/>
          <w:spacing w:val="-2"/>
          <w:position w:val="4"/>
          <w:sz w:val="24"/>
          <w:szCs w:val="24"/>
        </w:rPr>
        <w:t xml:space="preserve"> y que no devuelva ese </w:t>
      </w:r>
      <w:proofErr w:type="spellStart"/>
      <w:r w:rsidR="005F041F" w:rsidRPr="003D7D9D">
        <w:rPr>
          <w:rFonts w:cs="Tahoma"/>
          <w:spacing w:val="-2"/>
          <w:position w:val="4"/>
          <w:sz w:val="24"/>
          <w:szCs w:val="24"/>
        </w:rPr>
        <w:t>man</w:t>
      </w:r>
      <w:proofErr w:type="spellEnd"/>
      <w:r w:rsidR="005F041F" w:rsidRPr="003D7D9D">
        <w:rPr>
          <w:rFonts w:cs="Tahoma"/>
          <w:spacing w:val="-2"/>
          <w:position w:val="4"/>
          <w:sz w:val="24"/>
          <w:szCs w:val="24"/>
        </w:rPr>
        <w:t>, p</w:t>
      </w:r>
      <w:r w:rsidR="00DF18D8" w:rsidRPr="003D7D9D">
        <w:rPr>
          <w:rFonts w:cs="Tahoma"/>
          <w:spacing w:val="-2"/>
          <w:position w:val="4"/>
          <w:sz w:val="24"/>
          <w:szCs w:val="24"/>
        </w:rPr>
        <w:t xml:space="preserve">orque </w:t>
      </w:r>
      <w:r w:rsidR="005F041F" w:rsidRPr="003D7D9D">
        <w:rPr>
          <w:rFonts w:cs="Tahoma"/>
          <w:spacing w:val="-2"/>
          <w:position w:val="4"/>
          <w:sz w:val="24"/>
          <w:szCs w:val="24"/>
        </w:rPr>
        <w:t>est</w:t>
      </w:r>
      <w:r w:rsidR="00DF18D8" w:rsidRPr="003D7D9D">
        <w:rPr>
          <w:rFonts w:cs="Tahoma"/>
          <w:spacing w:val="-2"/>
          <w:position w:val="4"/>
          <w:sz w:val="24"/>
          <w:szCs w:val="24"/>
        </w:rPr>
        <w:t>á</w:t>
      </w:r>
      <w:r w:rsidR="005F041F" w:rsidRPr="003D7D9D">
        <w:rPr>
          <w:rFonts w:cs="Tahoma"/>
          <w:spacing w:val="-2"/>
          <w:position w:val="4"/>
          <w:sz w:val="24"/>
          <w:szCs w:val="24"/>
        </w:rPr>
        <w:t xml:space="preserve"> pendiente y me los hace levantar.</w:t>
      </w:r>
    </w:p>
    <w:p w14:paraId="7B5E5DAF" w14:textId="037916BF" w:rsidR="00DF18D8" w:rsidRPr="003D7D9D" w:rsidRDefault="00DF18D8" w:rsidP="003D7D9D">
      <w:pPr>
        <w:spacing w:line="276" w:lineRule="auto"/>
        <w:rPr>
          <w:rFonts w:cs="Tahoma"/>
          <w:spacing w:val="-2"/>
          <w:position w:val="4"/>
          <w:sz w:val="24"/>
          <w:szCs w:val="24"/>
        </w:rPr>
      </w:pPr>
      <w:r w:rsidRPr="003D7D9D">
        <w:rPr>
          <w:rFonts w:cs="Tahoma"/>
          <w:spacing w:val="-2"/>
          <w:position w:val="4"/>
          <w:sz w:val="24"/>
          <w:szCs w:val="24"/>
        </w:rPr>
        <w:t>Héctor</w:t>
      </w:r>
      <w:r w:rsidR="005F041F" w:rsidRPr="003D7D9D">
        <w:rPr>
          <w:rFonts w:cs="Tahoma"/>
          <w:spacing w:val="-2"/>
          <w:position w:val="4"/>
          <w:sz w:val="24"/>
          <w:szCs w:val="24"/>
        </w:rPr>
        <w:t>: entonces</w:t>
      </w:r>
      <w:r w:rsidRPr="003D7D9D">
        <w:rPr>
          <w:rFonts w:cs="Tahoma"/>
          <w:spacing w:val="-2"/>
          <w:position w:val="4"/>
          <w:sz w:val="24"/>
          <w:szCs w:val="24"/>
        </w:rPr>
        <w:t>, ¿</w:t>
      </w:r>
      <w:r w:rsidR="005F041F" w:rsidRPr="003D7D9D">
        <w:rPr>
          <w:rFonts w:cs="Tahoma"/>
          <w:spacing w:val="-2"/>
          <w:position w:val="4"/>
          <w:sz w:val="24"/>
          <w:szCs w:val="24"/>
        </w:rPr>
        <w:t>le mandó inter</w:t>
      </w:r>
      <w:r w:rsidRPr="003D7D9D">
        <w:rPr>
          <w:rFonts w:cs="Tahoma"/>
          <w:spacing w:val="-2"/>
          <w:position w:val="4"/>
          <w:sz w:val="24"/>
          <w:szCs w:val="24"/>
        </w:rPr>
        <w:t>c</w:t>
      </w:r>
      <w:r w:rsidR="005F041F" w:rsidRPr="003D7D9D">
        <w:rPr>
          <w:rFonts w:cs="Tahoma"/>
          <w:spacing w:val="-2"/>
          <w:position w:val="4"/>
          <w:sz w:val="24"/>
          <w:szCs w:val="24"/>
        </w:rPr>
        <w:t>alados o qué</w:t>
      </w:r>
      <w:r w:rsidR="00C93AFE">
        <w:rPr>
          <w:rFonts w:cs="Tahoma"/>
          <w:spacing w:val="-2"/>
          <w:position w:val="4"/>
          <w:sz w:val="24"/>
          <w:szCs w:val="24"/>
        </w:rPr>
        <w:t>?</w:t>
      </w:r>
    </w:p>
    <w:p w14:paraId="0EC18534" w14:textId="538ABFE2" w:rsidR="00DF18D8" w:rsidRPr="003D7D9D" w:rsidRDefault="005C1899" w:rsidP="003D7D9D">
      <w:pPr>
        <w:spacing w:line="276" w:lineRule="auto"/>
        <w:rPr>
          <w:rFonts w:cs="Tahoma"/>
          <w:spacing w:val="-2"/>
          <w:position w:val="4"/>
          <w:sz w:val="24"/>
          <w:szCs w:val="24"/>
        </w:rPr>
      </w:pPr>
      <w:r w:rsidRPr="003D7D9D">
        <w:rPr>
          <w:rFonts w:cs="Tahoma"/>
          <w:spacing w:val="-2"/>
          <w:position w:val="4"/>
          <w:sz w:val="24"/>
          <w:szCs w:val="24"/>
        </w:rPr>
        <w:t>Jhonnatan</w:t>
      </w:r>
      <w:r w:rsidR="00DF18D8" w:rsidRPr="003D7D9D">
        <w:rPr>
          <w:rFonts w:cs="Tahoma"/>
          <w:spacing w:val="-2"/>
          <w:position w:val="4"/>
          <w:sz w:val="24"/>
          <w:szCs w:val="24"/>
        </w:rPr>
        <w:t>:</w:t>
      </w:r>
      <w:r w:rsidR="005F041F" w:rsidRPr="003D7D9D">
        <w:rPr>
          <w:rFonts w:cs="Tahoma"/>
          <w:spacing w:val="-2"/>
          <w:position w:val="4"/>
          <w:sz w:val="24"/>
          <w:szCs w:val="24"/>
        </w:rPr>
        <w:t xml:space="preserve"> si, pero </w:t>
      </w:r>
      <w:r w:rsidR="00DF18D8" w:rsidRPr="003D7D9D">
        <w:rPr>
          <w:rFonts w:cs="Tahoma"/>
          <w:spacing w:val="-2"/>
          <w:position w:val="4"/>
          <w:sz w:val="24"/>
          <w:szCs w:val="24"/>
        </w:rPr>
        <w:t xml:space="preserve">o </w:t>
      </w:r>
      <w:r w:rsidR="005F041F" w:rsidRPr="003D7D9D">
        <w:rPr>
          <w:rFonts w:cs="Tahoma"/>
          <w:spacing w:val="-2"/>
          <w:position w:val="4"/>
          <w:sz w:val="24"/>
          <w:szCs w:val="24"/>
        </w:rPr>
        <w:t>sea, que no sean devueltos de adent</w:t>
      </w:r>
      <w:r w:rsidR="00DF18D8" w:rsidRPr="003D7D9D">
        <w:rPr>
          <w:rFonts w:cs="Tahoma"/>
          <w:spacing w:val="-2"/>
          <w:position w:val="4"/>
          <w:sz w:val="24"/>
          <w:szCs w:val="24"/>
        </w:rPr>
        <w:t>ro</w:t>
      </w:r>
      <w:r w:rsidR="005F041F" w:rsidRPr="003D7D9D">
        <w:rPr>
          <w:rFonts w:cs="Tahoma"/>
          <w:spacing w:val="-2"/>
          <w:position w:val="4"/>
          <w:sz w:val="24"/>
          <w:szCs w:val="24"/>
        </w:rPr>
        <w:t xml:space="preserve">, porque es que este </w:t>
      </w:r>
      <w:proofErr w:type="spellStart"/>
      <w:r w:rsidR="005F041F" w:rsidRPr="003D7D9D">
        <w:rPr>
          <w:rFonts w:cs="Tahoma"/>
          <w:spacing w:val="-2"/>
          <w:position w:val="4"/>
          <w:sz w:val="24"/>
          <w:szCs w:val="24"/>
        </w:rPr>
        <w:t>man</w:t>
      </w:r>
      <w:proofErr w:type="spellEnd"/>
      <w:r w:rsidR="005F041F" w:rsidRPr="003D7D9D">
        <w:rPr>
          <w:rFonts w:cs="Tahoma"/>
          <w:spacing w:val="-2"/>
          <w:position w:val="4"/>
          <w:sz w:val="24"/>
          <w:szCs w:val="24"/>
        </w:rPr>
        <w:t xml:space="preserve"> me los est</w:t>
      </w:r>
      <w:r w:rsidR="00DF18D8" w:rsidRPr="003D7D9D">
        <w:rPr>
          <w:rFonts w:cs="Tahoma"/>
          <w:spacing w:val="-2"/>
          <w:position w:val="4"/>
          <w:sz w:val="24"/>
          <w:szCs w:val="24"/>
        </w:rPr>
        <w:t>á</w:t>
      </w:r>
      <w:r w:rsidR="005F041F" w:rsidRPr="003D7D9D">
        <w:rPr>
          <w:rFonts w:cs="Tahoma"/>
          <w:spacing w:val="-2"/>
          <w:position w:val="4"/>
          <w:sz w:val="24"/>
          <w:szCs w:val="24"/>
        </w:rPr>
        <w:t xml:space="preserve"> devolviendo, los está levantando de la silla. </w:t>
      </w:r>
    </w:p>
    <w:p w14:paraId="5425ECD2" w14:textId="226B39F4" w:rsidR="00DF18D8" w:rsidRPr="003D7D9D" w:rsidRDefault="00DF18D8" w:rsidP="003D7D9D">
      <w:pPr>
        <w:spacing w:line="276" w:lineRule="auto"/>
        <w:rPr>
          <w:rFonts w:cs="Tahoma"/>
          <w:spacing w:val="-2"/>
          <w:position w:val="4"/>
          <w:sz w:val="24"/>
          <w:szCs w:val="24"/>
        </w:rPr>
      </w:pPr>
      <w:r w:rsidRPr="003D7D9D">
        <w:rPr>
          <w:rFonts w:cs="Tahoma"/>
          <w:spacing w:val="-2"/>
          <w:position w:val="4"/>
          <w:sz w:val="24"/>
          <w:szCs w:val="24"/>
        </w:rPr>
        <w:t>Héctor</w:t>
      </w:r>
      <w:r w:rsidR="005F041F" w:rsidRPr="003D7D9D">
        <w:rPr>
          <w:rFonts w:cs="Tahoma"/>
          <w:spacing w:val="-2"/>
          <w:position w:val="4"/>
          <w:sz w:val="24"/>
          <w:szCs w:val="24"/>
        </w:rPr>
        <w:t>:  e</w:t>
      </w:r>
      <w:r w:rsidRPr="003D7D9D">
        <w:rPr>
          <w:rFonts w:cs="Tahoma"/>
          <w:spacing w:val="-2"/>
          <w:position w:val="4"/>
          <w:sz w:val="24"/>
          <w:szCs w:val="24"/>
        </w:rPr>
        <w:t>nt</w:t>
      </w:r>
      <w:r w:rsidR="005F041F" w:rsidRPr="003D7D9D">
        <w:rPr>
          <w:rFonts w:cs="Tahoma"/>
          <w:spacing w:val="-2"/>
          <w:position w:val="4"/>
          <w:sz w:val="24"/>
          <w:szCs w:val="24"/>
        </w:rPr>
        <w:t>onces</w:t>
      </w:r>
      <w:r w:rsidRPr="003D7D9D">
        <w:rPr>
          <w:rFonts w:cs="Tahoma"/>
          <w:spacing w:val="-2"/>
          <w:position w:val="4"/>
          <w:sz w:val="24"/>
          <w:szCs w:val="24"/>
        </w:rPr>
        <w:t>,</w:t>
      </w:r>
      <w:r w:rsidR="005F041F" w:rsidRPr="003D7D9D">
        <w:rPr>
          <w:rFonts w:cs="Tahoma"/>
          <w:spacing w:val="-2"/>
          <w:position w:val="4"/>
          <w:sz w:val="24"/>
          <w:szCs w:val="24"/>
        </w:rPr>
        <w:t xml:space="preserve"> </w:t>
      </w:r>
      <w:r w:rsidRPr="003D7D9D">
        <w:rPr>
          <w:rFonts w:cs="Tahoma"/>
          <w:spacing w:val="-2"/>
          <w:position w:val="4"/>
          <w:sz w:val="24"/>
          <w:szCs w:val="24"/>
        </w:rPr>
        <w:t>¿</w:t>
      </w:r>
      <w:r w:rsidR="005F041F" w:rsidRPr="003D7D9D">
        <w:rPr>
          <w:rFonts w:cs="Tahoma"/>
          <w:spacing w:val="-2"/>
          <w:position w:val="4"/>
          <w:sz w:val="24"/>
          <w:szCs w:val="24"/>
        </w:rPr>
        <w:t>c</w:t>
      </w:r>
      <w:r w:rsidRPr="003D7D9D">
        <w:rPr>
          <w:rFonts w:cs="Tahoma"/>
          <w:spacing w:val="-2"/>
          <w:position w:val="4"/>
          <w:sz w:val="24"/>
          <w:szCs w:val="24"/>
        </w:rPr>
        <w:t>ó</w:t>
      </w:r>
      <w:r w:rsidR="005F041F" w:rsidRPr="003D7D9D">
        <w:rPr>
          <w:rFonts w:cs="Tahoma"/>
          <w:spacing w:val="-2"/>
          <w:position w:val="4"/>
          <w:sz w:val="24"/>
          <w:szCs w:val="24"/>
        </w:rPr>
        <w:t>mo los mando ento</w:t>
      </w:r>
      <w:r w:rsidRPr="003D7D9D">
        <w:rPr>
          <w:rFonts w:cs="Tahoma"/>
          <w:spacing w:val="-2"/>
          <w:position w:val="4"/>
          <w:sz w:val="24"/>
          <w:szCs w:val="24"/>
        </w:rPr>
        <w:t>nc</w:t>
      </w:r>
      <w:r w:rsidR="005F041F" w:rsidRPr="003D7D9D">
        <w:rPr>
          <w:rFonts w:cs="Tahoma"/>
          <w:spacing w:val="-2"/>
          <w:position w:val="4"/>
          <w:sz w:val="24"/>
          <w:szCs w:val="24"/>
        </w:rPr>
        <w:t>es</w:t>
      </w:r>
      <w:r w:rsidR="00C93AFE">
        <w:rPr>
          <w:rFonts w:cs="Tahoma"/>
          <w:spacing w:val="-2"/>
          <w:position w:val="4"/>
          <w:sz w:val="24"/>
          <w:szCs w:val="24"/>
        </w:rPr>
        <w:t>?</w:t>
      </w:r>
    </w:p>
    <w:p w14:paraId="0989C0F8" w14:textId="0CF033E5" w:rsidR="00DF18D8" w:rsidRPr="003D7D9D" w:rsidRDefault="005C1899" w:rsidP="003D7D9D">
      <w:pPr>
        <w:spacing w:line="276" w:lineRule="auto"/>
        <w:rPr>
          <w:rFonts w:cs="Tahoma"/>
          <w:spacing w:val="-2"/>
          <w:position w:val="4"/>
          <w:sz w:val="24"/>
          <w:szCs w:val="24"/>
        </w:rPr>
      </w:pPr>
      <w:r w:rsidRPr="003D7D9D">
        <w:rPr>
          <w:rFonts w:cs="Tahoma"/>
          <w:spacing w:val="-2"/>
          <w:position w:val="4"/>
          <w:sz w:val="24"/>
          <w:szCs w:val="24"/>
        </w:rPr>
        <w:t>Jhonnatan</w:t>
      </w:r>
      <w:r w:rsidR="00DF18D8" w:rsidRPr="003D7D9D">
        <w:rPr>
          <w:rFonts w:cs="Tahoma"/>
          <w:spacing w:val="-2"/>
          <w:position w:val="4"/>
          <w:sz w:val="24"/>
          <w:szCs w:val="24"/>
        </w:rPr>
        <w:t>:</w:t>
      </w:r>
      <w:r w:rsidR="005F041F" w:rsidRPr="003D7D9D">
        <w:rPr>
          <w:rFonts w:cs="Tahoma"/>
          <w:spacing w:val="-2"/>
          <w:position w:val="4"/>
          <w:sz w:val="24"/>
          <w:szCs w:val="24"/>
        </w:rPr>
        <w:t xml:space="preserve"> o sea, por eso, pero que no vayan a ser los q</w:t>
      </w:r>
      <w:r w:rsidR="00DF18D8" w:rsidRPr="003D7D9D">
        <w:rPr>
          <w:rFonts w:cs="Tahoma"/>
          <w:spacing w:val="-2"/>
          <w:position w:val="4"/>
          <w:sz w:val="24"/>
          <w:szCs w:val="24"/>
        </w:rPr>
        <w:t>u</w:t>
      </w:r>
      <w:r w:rsidR="005F041F" w:rsidRPr="003D7D9D">
        <w:rPr>
          <w:rFonts w:cs="Tahoma"/>
          <w:spacing w:val="-2"/>
          <w:position w:val="4"/>
          <w:sz w:val="24"/>
          <w:szCs w:val="24"/>
        </w:rPr>
        <w:t>e él devuelve, que él ya los tiene fichados</w:t>
      </w:r>
      <w:r w:rsidR="00DF18D8" w:rsidRPr="003D7D9D">
        <w:rPr>
          <w:rFonts w:cs="Tahoma"/>
          <w:spacing w:val="-2"/>
          <w:position w:val="4"/>
          <w:sz w:val="24"/>
          <w:szCs w:val="24"/>
        </w:rPr>
        <w:t>.</w:t>
      </w:r>
    </w:p>
    <w:p w14:paraId="036E1612" w14:textId="102A0F38" w:rsidR="005F041F" w:rsidRPr="003D7D9D" w:rsidRDefault="00DF18D8" w:rsidP="003D7D9D">
      <w:pPr>
        <w:spacing w:line="276" w:lineRule="auto"/>
        <w:rPr>
          <w:rFonts w:cs="Tahoma"/>
          <w:spacing w:val="-2"/>
          <w:position w:val="4"/>
          <w:sz w:val="24"/>
          <w:szCs w:val="24"/>
        </w:rPr>
      </w:pPr>
      <w:r w:rsidRPr="003D7D9D">
        <w:rPr>
          <w:rFonts w:cs="Tahoma"/>
          <w:spacing w:val="-2"/>
          <w:position w:val="4"/>
          <w:sz w:val="24"/>
          <w:szCs w:val="24"/>
        </w:rPr>
        <w:t>Héctor:</w:t>
      </w:r>
      <w:r w:rsidR="005F041F" w:rsidRPr="003D7D9D">
        <w:rPr>
          <w:rFonts w:cs="Tahoma"/>
          <w:spacing w:val="-2"/>
          <w:position w:val="4"/>
          <w:sz w:val="24"/>
          <w:szCs w:val="24"/>
        </w:rPr>
        <w:t xml:space="preserve"> ah no, h</w:t>
      </w:r>
      <w:r w:rsidRPr="003D7D9D">
        <w:rPr>
          <w:rFonts w:cs="Tahoma"/>
          <w:spacing w:val="-2"/>
          <w:position w:val="4"/>
          <w:sz w:val="24"/>
          <w:szCs w:val="24"/>
        </w:rPr>
        <w:t>á</w:t>
      </w:r>
      <w:r w:rsidR="005F041F" w:rsidRPr="003D7D9D">
        <w:rPr>
          <w:rFonts w:cs="Tahoma"/>
          <w:spacing w:val="-2"/>
          <w:position w:val="4"/>
          <w:sz w:val="24"/>
          <w:szCs w:val="24"/>
        </w:rPr>
        <w:t>gale que todo bien,</w:t>
      </w:r>
      <w:r w:rsidRPr="003D7D9D">
        <w:rPr>
          <w:rFonts w:cs="Tahoma"/>
          <w:spacing w:val="-2"/>
          <w:position w:val="4"/>
          <w:sz w:val="24"/>
          <w:szCs w:val="24"/>
        </w:rPr>
        <w:t xml:space="preserve"> </w:t>
      </w:r>
      <w:r w:rsidR="005F041F" w:rsidRPr="003D7D9D">
        <w:rPr>
          <w:rFonts w:cs="Tahoma"/>
          <w:spacing w:val="-2"/>
          <w:position w:val="4"/>
          <w:sz w:val="24"/>
          <w:szCs w:val="24"/>
        </w:rPr>
        <w:t>ya le entendí, h</w:t>
      </w:r>
      <w:r w:rsidRPr="003D7D9D">
        <w:rPr>
          <w:rFonts w:cs="Tahoma"/>
          <w:spacing w:val="-2"/>
          <w:position w:val="4"/>
          <w:sz w:val="24"/>
          <w:szCs w:val="24"/>
        </w:rPr>
        <w:t>ág</w:t>
      </w:r>
      <w:r w:rsidR="005F041F" w:rsidRPr="003D7D9D">
        <w:rPr>
          <w:rFonts w:cs="Tahoma"/>
          <w:spacing w:val="-2"/>
          <w:position w:val="4"/>
          <w:sz w:val="24"/>
          <w:szCs w:val="24"/>
        </w:rPr>
        <w:t>ale</w:t>
      </w:r>
      <w:r w:rsidRPr="003D7D9D">
        <w:rPr>
          <w:rFonts w:cs="Tahoma"/>
          <w:spacing w:val="-2"/>
          <w:position w:val="4"/>
          <w:sz w:val="24"/>
          <w:szCs w:val="24"/>
        </w:rPr>
        <w:t>.</w:t>
      </w:r>
    </w:p>
    <w:p w14:paraId="470558E0" w14:textId="34202840" w:rsidR="00DF18D8" w:rsidRPr="003D7D9D" w:rsidRDefault="00DF18D8" w:rsidP="003D7D9D">
      <w:pPr>
        <w:spacing w:line="276" w:lineRule="auto"/>
        <w:rPr>
          <w:rFonts w:cs="Tahoma"/>
          <w:b/>
          <w:spacing w:val="-2"/>
          <w:position w:val="4"/>
          <w:sz w:val="24"/>
          <w:szCs w:val="24"/>
          <w:u w:val="single"/>
        </w:rPr>
      </w:pPr>
    </w:p>
    <w:p w14:paraId="48EA42DB" w14:textId="30E49807" w:rsidR="00DF18D8" w:rsidRPr="003D7D9D" w:rsidRDefault="00DF18D8" w:rsidP="003D7D9D">
      <w:pPr>
        <w:pStyle w:val="Prrafodelista"/>
        <w:numPr>
          <w:ilvl w:val="0"/>
          <w:numId w:val="4"/>
        </w:numPr>
        <w:spacing w:line="276" w:lineRule="auto"/>
        <w:ind w:right="51"/>
        <w:rPr>
          <w:rFonts w:cs="Tahoma"/>
          <w:spacing w:val="-2"/>
          <w:sz w:val="24"/>
          <w:szCs w:val="24"/>
        </w:rPr>
      </w:pPr>
      <w:r w:rsidRPr="003D7D9D">
        <w:rPr>
          <w:rFonts w:cs="Tahoma"/>
          <w:spacing w:val="-2"/>
          <w:position w:val="-4"/>
          <w:sz w:val="24"/>
          <w:szCs w:val="24"/>
          <w:lang w:val="es-CO"/>
        </w:rPr>
        <w:t xml:space="preserve">Llamadas sostenidas por </w:t>
      </w:r>
      <w:r w:rsidR="00E821B0">
        <w:rPr>
          <w:rFonts w:cs="Tahoma"/>
          <w:b/>
          <w:spacing w:val="-2"/>
          <w:position w:val="-4"/>
          <w:sz w:val="24"/>
          <w:szCs w:val="24"/>
          <w:lang w:val="es-CO"/>
        </w:rPr>
        <w:t>JECM</w:t>
      </w:r>
      <w:r w:rsidRPr="003D7D9D">
        <w:rPr>
          <w:rFonts w:cs="Tahoma"/>
          <w:spacing w:val="-2"/>
          <w:position w:val="-4"/>
          <w:sz w:val="24"/>
          <w:szCs w:val="24"/>
          <w:lang w:val="es-CO"/>
        </w:rPr>
        <w:t xml:space="preserve"> con LUBIER MARÍN </w:t>
      </w:r>
      <w:proofErr w:type="spellStart"/>
      <w:r w:rsidRPr="003D7D9D">
        <w:rPr>
          <w:rFonts w:cs="Tahoma"/>
          <w:spacing w:val="-2"/>
          <w:position w:val="-4"/>
          <w:sz w:val="24"/>
          <w:szCs w:val="24"/>
          <w:lang w:val="es-CO"/>
        </w:rPr>
        <w:t>MARÍN</w:t>
      </w:r>
      <w:proofErr w:type="spellEnd"/>
      <w:r w:rsidRPr="003D7D9D">
        <w:rPr>
          <w:rFonts w:cs="Tahoma"/>
          <w:spacing w:val="-2"/>
          <w:position w:val="-4"/>
          <w:sz w:val="24"/>
          <w:szCs w:val="24"/>
          <w:lang w:val="es-CO"/>
        </w:rPr>
        <w:t>, celular 3117478250.</w:t>
      </w:r>
    </w:p>
    <w:p w14:paraId="192E3233" w14:textId="27E92CEC" w:rsidR="00487AD2" w:rsidRPr="003D7D9D" w:rsidRDefault="00487AD2" w:rsidP="003D7D9D">
      <w:pPr>
        <w:spacing w:line="276" w:lineRule="auto"/>
        <w:rPr>
          <w:rFonts w:cs="Tahoma"/>
          <w:spacing w:val="-2"/>
          <w:position w:val="4"/>
          <w:sz w:val="24"/>
          <w:szCs w:val="24"/>
        </w:rPr>
      </w:pPr>
    </w:p>
    <w:p w14:paraId="15F2EC23" w14:textId="731155F2" w:rsidR="005F041F" w:rsidRPr="003D7D9D" w:rsidRDefault="0053212A" w:rsidP="003D7D9D">
      <w:pPr>
        <w:spacing w:line="276" w:lineRule="auto"/>
        <w:ind w:right="51"/>
        <w:rPr>
          <w:rFonts w:cs="Tahoma"/>
          <w:spacing w:val="-2"/>
          <w:position w:val="4"/>
          <w:sz w:val="24"/>
          <w:szCs w:val="24"/>
        </w:rPr>
      </w:pPr>
      <w:r w:rsidRPr="003D7D9D">
        <w:rPr>
          <w:rFonts w:cs="Tahoma"/>
          <w:spacing w:val="-2"/>
          <w:position w:val="4"/>
          <w:sz w:val="24"/>
          <w:szCs w:val="24"/>
        </w:rPr>
        <w:t xml:space="preserve">-. </w:t>
      </w:r>
      <w:r w:rsidR="00487AD2" w:rsidRPr="003D7D9D">
        <w:rPr>
          <w:rFonts w:cs="Tahoma"/>
          <w:spacing w:val="-2"/>
          <w:position w:val="4"/>
          <w:sz w:val="24"/>
          <w:szCs w:val="24"/>
        </w:rPr>
        <w:t>Comunicación de diciembre 05 de 2016, a las 16:16 horas:</w:t>
      </w:r>
    </w:p>
    <w:p w14:paraId="1F991654" w14:textId="77777777" w:rsidR="00487AD2" w:rsidRPr="003D7D9D" w:rsidRDefault="00487AD2" w:rsidP="003D7D9D">
      <w:pPr>
        <w:spacing w:line="276" w:lineRule="auto"/>
        <w:rPr>
          <w:rFonts w:cs="Tahoma"/>
          <w:spacing w:val="-2"/>
          <w:position w:val="4"/>
          <w:sz w:val="24"/>
          <w:szCs w:val="24"/>
        </w:rPr>
      </w:pPr>
    </w:p>
    <w:p w14:paraId="3B7A5A8F" w14:textId="0054E44F" w:rsidR="00487AD2" w:rsidRPr="003D7D9D" w:rsidRDefault="005C1899" w:rsidP="003D7D9D">
      <w:pPr>
        <w:spacing w:line="276" w:lineRule="auto"/>
        <w:rPr>
          <w:rFonts w:cs="Tahoma"/>
          <w:spacing w:val="-2"/>
          <w:position w:val="4"/>
          <w:sz w:val="24"/>
          <w:szCs w:val="24"/>
        </w:rPr>
      </w:pPr>
      <w:r w:rsidRPr="003D7D9D">
        <w:rPr>
          <w:rFonts w:cs="Tahoma"/>
          <w:spacing w:val="-2"/>
          <w:position w:val="4"/>
          <w:sz w:val="24"/>
          <w:szCs w:val="24"/>
        </w:rPr>
        <w:t>Jhonnatan</w:t>
      </w:r>
      <w:r w:rsidR="00487AD2" w:rsidRPr="003D7D9D">
        <w:rPr>
          <w:rFonts w:cs="Tahoma"/>
          <w:spacing w:val="-2"/>
          <w:position w:val="4"/>
          <w:sz w:val="24"/>
          <w:szCs w:val="24"/>
        </w:rPr>
        <w:t xml:space="preserve">: </w:t>
      </w:r>
      <w:r w:rsidR="005F041F" w:rsidRPr="003D7D9D">
        <w:rPr>
          <w:rFonts w:cs="Tahoma"/>
          <w:spacing w:val="-2"/>
          <w:position w:val="4"/>
          <w:sz w:val="24"/>
          <w:szCs w:val="24"/>
        </w:rPr>
        <w:t>al</w:t>
      </w:r>
      <w:r w:rsidR="00487AD2" w:rsidRPr="003D7D9D">
        <w:rPr>
          <w:rFonts w:cs="Tahoma"/>
          <w:spacing w:val="-2"/>
          <w:position w:val="4"/>
          <w:sz w:val="24"/>
          <w:szCs w:val="24"/>
        </w:rPr>
        <w:t>ó</w:t>
      </w:r>
      <w:r w:rsidR="005F041F" w:rsidRPr="003D7D9D">
        <w:rPr>
          <w:rFonts w:cs="Tahoma"/>
          <w:spacing w:val="-2"/>
          <w:position w:val="4"/>
          <w:sz w:val="24"/>
          <w:szCs w:val="24"/>
        </w:rPr>
        <w:t xml:space="preserve">. </w:t>
      </w:r>
    </w:p>
    <w:p w14:paraId="257DBDEA" w14:textId="05A97F2A" w:rsidR="00487AD2" w:rsidRPr="003D7D9D" w:rsidRDefault="00487AD2" w:rsidP="003D7D9D">
      <w:pPr>
        <w:spacing w:line="276" w:lineRule="auto"/>
        <w:rPr>
          <w:rFonts w:cs="Tahoma"/>
          <w:spacing w:val="-2"/>
          <w:position w:val="4"/>
          <w:sz w:val="24"/>
          <w:szCs w:val="24"/>
        </w:rPr>
      </w:pPr>
      <w:proofErr w:type="spellStart"/>
      <w:r w:rsidRPr="003D7D9D">
        <w:rPr>
          <w:rFonts w:cs="Tahoma"/>
          <w:spacing w:val="-2"/>
          <w:position w:val="4"/>
          <w:sz w:val="24"/>
          <w:szCs w:val="24"/>
        </w:rPr>
        <w:t>Lubier</w:t>
      </w:r>
      <w:proofErr w:type="spellEnd"/>
      <w:r w:rsidRPr="003D7D9D">
        <w:rPr>
          <w:rFonts w:cs="Tahoma"/>
          <w:spacing w:val="-2"/>
          <w:position w:val="4"/>
          <w:sz w:val="24"/>
          <w:szCs w:val="24"/>
        </w:rPr>
        <w:t xml:space="preserve">: </w:t>
      </w:r>
      <w:r w:rsidR="002A5BFE" w:rsidRPr="003D7D9D">
        <w:rPr>
          <w:rFonts w:cs="Tahoma"/>
          <w:spacing w:val="-2"/>
          <w:position w:val="4"/>
          <w:sz w:val="24"/>
          <w:szCs w:val="24"/>
        </w:rPr>
        <w:t>¿</w:t>
      </w:r>
      <w:r w:rsidR="00F2699E" w:rsidRPr="003D7D9D">
        <w:rPr>
          <w:rFonts w:cs="Tahoma"/>
          <w:spacing w:val="-2"/>
          <w:position w:val="4"/>
          <w:sz w:val="24"/>
          <w:szCs w:val="24"/>
        </w:rPr>
        <w:t>JHONNATAN</w:t>
      </w:r>
      <w:r w:rsidR="00C93AFE">
        <w:rPr>
          <w:rFonts w:cs="Tahoma"/>
          <w:spacing w:val="-2"/>
          <w:position w:val="4"/>
          <w:sz w:val="24"/>
          <w:szCs w:val="24"/>
        </w:rPr>
        <w:t>?</w:t>
      </w:r>
    </w:p>
    <w:p w14:paraId="5BE2FAE1" w14:textId="761C4077" w:rsidR="00487AD2" w:rsidRPr="003D7D9D" w:rsidRDefault="005C1899" w:rsidP="003D7D9D">
      <w:pPr>
        <w:spacing w:line="276" w:lineRule="auto"/>
        <w:rPr>
          <w:rFonts w:cs="Tahoma"/>
          <w:spacing w:val="-2"/>
          <w:position w:val="4"/>
          <w:sz w:val="24"/>
          <w:szCs w:val="24"/>
        </w:rPr>
      </w:pPr>
      <w:proofErr w:type="spellStart"/>
      <w:r w:rsidRPr="003D7D9D">
        <w:rPr>
          <w:rFonts w:cs="Tahoma"/>
          <w:spacing w:val="-2"/>
          <w:position w:val="4"/>
          <w:sz w:val="24"/>
          <w:szCs w:val="24"/>
        </w:rPr>
        <w:t>Jhonnatan</w:t>
      </w:r>
      <w:proofErr w:type="spellEnd"/>
      <w:r w:rsidR="00487AD2" w:rsidRPr="003D7D9D">
        <w:rPr>
          <w:rFonts w:cs="Tahoma"/>
          <w:spacing w:val="-2"/>
          <w:position w:val="4"/>
          <w:sz w:val="24"/>
          <w:szCs w:val="24"/>
        </w:rPr>
        <w:t xml:space="preserve">: </w:t>
      </w:r>
      <w:r w:rsidR="002A5BFE" w:rsidRPr="003D7D9D">
        <w:rPr>
          <w:rFonts w:cs="Tahoma"/>
          <w:spacing w:val="-2"/>
          <w:position w:val="4"/>
          <w:sz w:val="24"/>
          <w:szCs w:val="24"/>
        </w:rPr>
        <w:t>¿</w:t>
      </w:r>
      <w:r w:rsidR="005F041F" w:rsidRPr="003D7D9D">
        <w:rPr>
          <w:rFonts w:cs="Tahoma"/>
          <w:spacing w:val="-2"/>
          <w:position w:val="4"/>
          <w:sz w:val="24"/>
          <w:szCs w:val="24"/>
        </w:rPr>
        <w:t xml:space="preserve">con </w:t>
      </w:r>
      <w:r w:rsidR="00C93AFE" w:rsidRPr="003D7D9D">
        <w:rPr>
          <w:rFonts w:cs="Tahoma"/>
          <w:spacing w:val="-2"/>
          <w:position w:val="4"/>
          <w:sz w:val="24"/>
          <w:szCs w:val="24"/>
        </w:rPr>
        <w:t>quién</w:t>
      </w:r>
      <w:r w:rsidR="00487AD2" w:rsidRPr="003D7D9D">
        <w:rPr>
          <w:rFonts w:cs="Tahoma"/>
          <w:spacing w:val="-2"/>
          <w:position w:val="4"/>
          <w:sz w:val="24"/>
          <w:szCs w:val="24"/>
        </w:rPr>
        <w:t>?</w:t>
      </w:r>
    </w:p>
    <w:p w14:paraId="7A58DBE4" w14:textId="4B8F4457" w:rsidR="00487AD2" w:rsidRPr="003D7D9D" w:rsidRDefault="00487AD2" w:rsidP="003D7D9D">
      <w:pPr>
        <w:spacing w:line="276" w:lineRule="auto"/>
        <w:rPr>
          <w:rFonts w:cs="Tahoma"/>
          <w:spacing w:val="-2"/>
          <w:position w:val="4"/>
          <w:sz w:val="24"/>
          <w:szCs w:val="24"/>
        </w:rPr>
      </w:pPr>
      <w:proofErr w:type="spellStart"/>
      <w:r w:rsidRPr="003D7D9D">
        <w:rPr>
          <w:rFonts w:cs="Tahoma"/>
          <w:spacing w:val="-2"/>
          <w:position w:val="4"/>
          <w:sz w:val="24"/>
          <w:szCs w:val="24"/>
        </w:rPr>
        <w:t>Lubier</w:t>
      </w:r>
      <w:proofErr w:type="spellEnd"/>
      <w:r w:rsidRPr="003D7D9D">
        <w:rPr>
          <w:rFonts w:cs="Tahoma"/>
          <w:spacing w:val="-2"/>
          <w:position w:val="4"/>
          <w:sz w:val="24"/>
          <w:szCs w:val="24"/>
        </w:rPr>
        <w:t xml:space="preserve">: con DUBIER […] </w:t>
      </w:r>
      <w:r w:rsidR="005F041F" w:rsidRPr="003D7D9D">
        <w:rPr>
          <w:rFonts w:cs="Tahoma"/>
          <w:spacing w:val="-2"/>
          <w:position w:val="4"/>
          <w:sz w:val="24"/>
          <w:szCs w:val="24"/>
        </w:rPr>
        <w:t>de aquí la portería</w:t>
      </w:r>
      <w:r w:rsidRPr="003D7D9D">
        <w:rPr>
          <w:rFonts w:cs="Tahoma"/>
          <w:spacing w:val="-2"/>
          <w:position w:val="4"/>
          <w:sz w:val="24"/>
          <w:szCs w:val="24"/>
        </w:rPr>
        <w:t>.</w:t>
      </w:r>
    </w:p>
    <w:p w14:paraId="388FEB1B" w14:textId="19169569" w:rsidR="00487AD2" w:rsidRPr="003D7D9D" w:rsidRDefault="005C1899" w:rsidP="003D7D9D">
      <w:pPr>
        <w:spacing w:line="276" w:lineRule="auto"/>
        <w:rPr>
          <w:rFonts w:cs="Tahoma"/>
          <w:spacing w:val="-2"/>
          <w:position w:val="4"/>
          <w:sz w:val="24"/>
          <w:szCs w:val="24"/>
        </w:rPr>
      </w:pPr>
      <w:proofErr w:type="spellStart"/>
      <w:r w:rsidRPr="003D7D9D">
        <w:rPr>
          <w:rFonts w:cs="Tahoma"/>
          <w:spacing w:val="-2"/>
          <w:position w:val="4"/>
          <w:sz w:val="24"/>
          <w:szCs w:val="24"/>
        </w:rPr>
        <w:t>Jhonnatan</w:t>
      </w:r>
      <w:proofErr w:type="spellEnd"/>
      <w:r w:rsidR="00487AD2" w:rsidRPr="003D7D9D">
        <w:rPr>
          <w:rFonts w:cs="Tahoma"/>
          <w:spacing w:val="-2"/>
          <w:position w:val="4"/>
          <w:sz w:val="24"/>
          <w:szCs w:val="24"/>
        </w:rPr>
        <w:t xml:space="preserve">: ah, </w:t>
      </w:r>
      <w:proofErr w:type="spellStart"/>
      <w:r w:rsidR="00487AD2" w:rsidRPr="003D7D9D">
        <w:rPr>
          <w:rFonts w:cs="Tahoma"/>
          <w:spacing w:val="-2"/>
          <w:position w:val="4"/>
          <w:sz w:val="24"/>
          <w:szCs w:val="24"/>
        </w:rPr>
        <w:t>quiubo</w:t>
      </w:r>
      <w:proofErr w:type="spellEnd"/>
      <w:r w:rsidR="00487AD2" w:rsidRPr="003D7D9D">
        <w:rPr>
          <w:rFonts w:cs="Tahoma"/>
          <w:spacing w:val="-2"/>
          <w:position w:val="4"/>
          <w:sz w:val="24"/>
          <w:szCs w:val="24"/>
        </w:rPr>
        <w:t xml:space="preserve"> </w:t>
      </w:r>
      <w:r w:rsidR="005F041F" w:rsidRPr="003D7D9D">
        <w:rPr>
          <w:rFonts w:cs="Tahoma"/>
          <w:spacing w:val="-2"/>
          <w:position w:val="4"/>
          <w:sz w:val="24"/>
          <w:szCs w:val="24"/>
        </w:rPr>
        <w:t xml:space="preserve">pues hermano, </w:t>
      </w:r>
      <w:r w:rsidR="002A5BFE" w:rsidRPr="003D7D9D">
        <w:rPr>
          <w:rFonts w:cs="Tahoma"/>
          <w:spacing w:val="-2"/>
          <w:position w:val="4"/>
          <w:sz w:val="24"/>
          <w:szCs w:val="24"/>
        </w:rPr>
        <w:t>¿</w:t>
      </w:r>
      <w:r w:rsidR="005F041F" w:rsidRPr="003D7D9D">
        <w:rPr>
          <w:rFonts w:cs="Tahoma"/>
          <w:spacing w:val="-2"/>
          <w:position w:val="4"/>
          <w:sz w:val="24"/>
          <w:szCs w:val="24"/>
        </w:rPr>
        <w:t>dí</w:t>
      </w:r>
      <w:r w:rsidR="00487AD2" w:rsidRPr="003D7D9D">
        <w:rPr>
          <w:rFonts w:cs="Tahoma"/>
          <w:spacing w:val="-2"/>
          <w:position w:val="4"/>
          <w:sz w:val="24"/>
          <w:szCs w:val="24"/>
        </w:rPr>
        <w:t>ga</w:t>
      </w:r>
      <w:r w:rsidR="005F041F" w:rsidRPr="003D7D9D">
        <w:rPr>
          <w:rFonts w:cs="Tahoma"/>
          <w:spacing w:val="-2"/>
          <w:position w:val="4"/>
          <w:sz w:val="24"/>
          <w:szCs w:val="24"/>
        </w:rPr>
        <w:t>lo</w:t>
      </w:r>
      <w:r w:rsidR="00C93AFE">
        <w:rPr>
          <w:rFonts w:cs="Tahoma"/>
          <w:spacing w:val="-2"/>
          <w:position w:val="4"/>
          <w:sz w:val="24"/>
          <w:szCs w:val="24"/>
        </w:rPr>
        <w:t>?</w:t>
      </w:r>
    </w:p>
    <w:p w14:paraId="1585FD8A" w14:textId="346A65CA" w:rsidR="00487AD2" w:rsidRPr="003D7D9D" w:rsidRDefault="00487AD2" w:rsidP="003D7D9D">
      <w:pPr>
        <w:spacing w:line="276" w:lineRule="auto"/>
        <w:rPr>
          <w:rFonts w:cs="Tahoma"/>
          <w:spacing w:val="-2"/>
          <w:position w:val="4"/>
          <w:sz w:val="24"/>
          <w:szCs w:val="24"/>
        </w:rPr>
      </w:pPr>
      <w:proofErr w:type="spellStart"/>
      <w:r w:rsidRPr="003D7D9D">
        <w:rPr>
          <w:rFonts w:cs="Tahoma"/>
          <w:spacing w:val="-2"/>
          <w:position w:val="4"/>
          <w:sz w:val="24"/>
          <w:szCs w:val="24"/>
        </w:rPr>
        <w:t>Lubier</w:t>
      </w:r>
      <w:proofErr w:type="spellEnd"/>
      <w:r w:rsidR="005F041F" w:rsidRPr="003D7D9D">
        <w:rPr>
          <w:rFonts w:cs="Tahoma"/>
          <w:spacing w:val="-2"/>
          <w:position w:val="4"/>
          <w:sz w:val="24"/>
          <w:szCs w:val="24"/>
        </w:rPr>
        <w:t>:</w:t>
      </w:r>
      <w:r w:rsidRPr="003D7D9D">
        <w:rPr>
          <w:rFonts w:cs="Tahoma"/>
          <w:spacing w:val="-2"/>
          <w:position w:val="4"/>
          <w:sz w:val="24"/>
          <w:szCs w:val="24"/>
        </w:rPr>
        <w:t xml:space="preserve"> listo, </w:t>
      </w:r>
      <w:r w:rsidR="005F041F" w:rsidRPr="003D7D9D">
        <w:rPr>
          <w:rFonts w:cs="Tahoma"/>
          <w:spacing w:val="-2"/>
          <w:position w:val="4"/>
          <w:sz w:val="24"/>
          <w:szCs w:val="24"/>
        </w:rPr>
        <w:t>h</w:t>
      </w:r>
      <w:r w:rsidRPr="003D7D9D">
        <w:rPr>
          <w:rFonts w:cs="Tahoma"/>
          <w:spacing w:val="-2"/>
          <w:position w:val="4"/>
          <w:sz w:val="24"/>
          <w:szCs w:val="24"/>
        </w:rPr>
        <w:t xml:space="preserve">ágame </w:t>
      </w:r>
      <w:r w:rsidR="005F041F" w:rsidRPr="003D7D9D">
        <w:rPr>
          <w:rFonts w:cs="Tahoma"/>
          <w:spacing w:val="-2"/>
          <w:position w:val="4"/>
          <w:sz w:val="24"/>
          <w:szCs w:val="24"/>
        </w:rPr>
        <w:t>un favor STEFANIE L</w:t>
      </w:r>
      <w:r w:rsidRPr="003D7D9D">
        <w:rPr>
          <w:rFonts w:cs="Tahoma"/>
          <w:spacing w:val="-2"/>
          <w:position w:val="4"/>
          <w:sz w:val="24"/>
          <w:szCs w:val="24"/>
        </w:rPr>
        <w:t>Ó</w:t>
      </w:r>
      <w:r w:rsidR="005F041F" w:rsidRPr="003D7D9D">
        <w:rPr>
          <w:rFonts w:cs="Tahoma"/>
          <w:spacing w:val="-2"/>
          <w:position w:val="4"/>
          <w:sz w:val="24"/>
          <w:szCs w:val="24"/>
        </w:rPr>
        <w:t>PEZ CASTAÑO, si, para maña</w:t>
      </w:r>
      <w:r w:rsidRPr="003D7D9D">
        <w:rPr>
          <w:rFonts w:cs="Tahoma"/>
          <w:spacing w:val="-2"/>
          <w:position w:val="4"/>
          <w:sz w:val="24"/>
          <w:szCs w:val="24"/>
        </w:rPr>
        <w:t>n</w:t>
      </w:r>
      <w:r w:rsidR="005F041F" w:rsidRPr="003D7D9D">
        <w:rPr>
          <w:rFonts w:cs="Tahoma"/>
          <w:spacing w:val="-2"/>
          <w:position w:val="4"/>
          <w:sz w:val="24"/>
          <w:szCs w:val="24"/>
        </w:rPr>
        <w:t xml:space="preserve">a </w:t>
      </w:r>
      <w:r w:rsidR="005C1899" w:rsidRPr="003D7D9D">
        <w:rPr>
          <w:rFonts w:cs="Tahoma"/>
          <w:spacing w:val="-2"/>
          <w:position w:val="4"/>
          <w:sz w:val="24"/>
          <w:szCs w:val="24"/>
        </w:rPr>
        <w:t>Jhonnatan</w:t>
      </w:r>
      <w:r w:rsidRPr="003D7D9D">
        <w:rPr>
          <w:rFonts w:cs="Tahoma"/>
          <w:spacing w:val="-2"/>
          <w:position w:val="4"/>
          <w:sz w:val="24"/>
          <w:szCs w:val="24"/>
        </w:rPr>
        <w:t>:</w:t>
      </w:r>
      <w:r w:rsidR="005F041F" w:rsidRPr="003D7D9D">
        <w:rPr>
          <w:rFonts w:cs="Tahoma"/>
          <w:spacing w:val="-2"/>
          <w:position w:val="4"/>
          <w:sz w:val="24"/>
          <w:szCs w:val="24"/>
        </w:rPr>
        <w:t xml:space="preserve"> </w:t>
      </w:r>
      <w:r w:rsidRPr="003D7D9D">
        <w:rPr>
          <w:rFonts w:cs="Tahoma"/>
          <w:spacing w:val="-2"/>
          <w:position w:val="4"/>
          <w:sz w:val="24"/>
          <w:szCs w:val="24"/>
        </w:rPr>
        <w:t>ah, s</w:t>
      </w:r>
      <w:r w:rsidR="002A5BFE" w:rsidRPr="003D7D9D">
        <w:rPr>
          <w:rFonts w:cs="Tahoma"/>
          <w:spacing w:val="-2"/>
          <w:position w:val="4"/>
          <w:sz w:val="24"/>
          <w:szCs w:val="24"/>
        </w:rPr>
        <w:t>í</w:t>
      </w:r>
      <w:r w:rsidRPr="003D7D9D">
        <w:rPr>
          <w:rFonts w:cs="Tahoma"/>
          <w:spacing w:val="-2"/>
          <w:position w:val="4"/>
          <w:sz w:val="24"/>
          <w:szCs w:val="24"/>
        </w:rPr>
        <w:t xml:space="preserve">, </w:t>
      </w:r>
      <w:r w:rsidR="005F041F" w:rsidRPr="003D7D9D">
        <w:rPr>
          <w:rFonts w:cs="Tahoma"/>
          <w:spacing w:val="-2"/>
          <w:position w:val="4"/>
          <w:sz w:val="24"/>
          <w:szCs w:val="24"/>
        </w:rPr>
        <w:t>h</w:t>
      </w:r>
      <w:r w:rsidRPr="003D7D9D">
        <w:rPr>
          <w:rFonts w:cs="Tahoma"/>
          <w:spacing w:val="-2"/>
          <w:position w:val="4"/>
          <w:sz w:val="24"/>
          <w:szCs w:val="24"/>
        </w:rPr>
        <w:t>á</w:t>
      </w:r>
      <w:r w:rsidR="005F041F" w:rsidRPr="003D7D9D">
        <w:rPr>
          <w:rFonts w:cs="Tahoma"/>
          <w:spacing w:val="-2"/>
          <w:position w:val="4"/>
          <w:sz w:val="24"/>
          <w:szCs w:val="24"/>
        </w:rPr>
        <w:t>gale</w:t>
      </w:r>
      <w:r w:rsidRPr="003D7D9D">
        <w:rPr>
          <w:rFonts w:cs="Tahoma"/>
          <w:spacing w:val="-2"/>
          <w:position w:val="4"/>
          <w:sz w:val="24"/>
          <w:szCs w:val="24"/>
        </w:rPr>
        <w:t>,</w:t>
      </w:r>
      <w:r w:rsidR="005F041F" w:rsidRPr="003D7D9D">
        <w:rPr>
          <w:rFonts w:cs="Tahoma"/>
          <w:spacing w:val="-2"/>
          <w:position w:val="4"/>
          <w:sz w:val="24"/>
          <w:szCs w:val="24"/>
        </w:rPr>
        <w:t xml:space="preserve"> me avisa. </w:t>
      </w:r>
    </w:p>
    <w:p w14:paraId="56E7201B" w14:textId="38CE3CFE" w:rsidR="00487AD2" w:rsidRPr="003D7D9D" w:rsidRDefault="00487AD2" w:rsidP="003D7D9D">
      <w:pPr>
        <w:spacing w:line="276" w:lineRule="auto"/>
        <w:rPr>
          <w:rFonts w:cs="Tahoma"/>
          <w:spacing w:val="-2"/>
          <w:position w:val="4"/>
          <w:sz w:val="24"/>
          <w:szCs w:val="24"/>
        </w:rPr>
      </w:pPr>
      <w:proofErr w:type="spellStart"/>
      <w:r w:rsidRPr="003D7D9D">
        <w:rPr>
          <w:rFonts w:cs="Tahoma"/>
          <w:spacing w:val="-2"/>
          <w:position w:val="4"/>
          <w:sz w:val="24"/>
          <w:szCs w:val="24"/>
        </w:rPr>
        <w:t>Lubier</w:t>
      </w:r>
      <w:proofErr w:type="spellEnd"/>
      <w:r w:rsidRPr="003D7D9D">
        <w:rPr>
          <w:rFonts w:cs="Tahoma"/>
          <w:spacing w:val="-2"/>
          <w:position w:val="4"/>
          <w:sz w:val="24"/>
          <w:szCs w:val="24"/>
        </w:rPr>
        <w:t>. ¿</w:t>
      </w:r>
      <w:r w:rsidR="005F041F" w:rsidRPr="003D7D9D">
        <w:rPr>
          <w:rFonts w:cs="Tahoma"/>
          <w:spacing w:val="-2"/>
          <w:position w:val="4"/>
          <w:sz w:val="24"/>
          <w:szCs w:val="24"/>
        </w:rPr>
        <w:t>a qué horas que venga</w:t>
      </w:r>
      <w:r w:rsidR="00C93AFE">
        <w:rPr>
          <w:rFonts w:cs="Tahoma"/>
          <w:spacing w:val="-2"/>
          <w:position w:val="4"/>
          <w:sz w:val="24"/>
          <w:szCs w:val="24"/>
        </w:rPr>
        <w:t>?</w:t>
      </w:r>
    </w:p>
    <w:p w14:paraId="74A1C46E" w14:textId="577865AD" w:rsidR="00487AD2" w:rsidRPr="003D7D9D" w:rsidRDefault="005C1899" w:rsidP="003D7D9D">
      <w:pPr>
        <w:spacing w:line="276" w:lineRule="auto"/>
        <w:rPr>
          <w:rFonts w:cs="Tahoma"/>
          <w:spacing w:val="-2"/>
          <w:position w:val="4"/>
          <w:sz w:val="24"/>
          <w:szCs w:val="24"/>
        </w:rPr>
      </w:pPr>
      <w:r w:rsidRPr="003D7D9D">
        <w:rPr>
          <w:rFonts w:cs="Tahoma"/>
          <w:spacing w:val="-2"/>
          <w:position w:val="4"/>
          <w:sz w:val="24"/>
          <w:szCs w:val="24"/>
        </w:rPr>
        <w:t>Jhonnatan</w:t>
      </w:r>
      <w:r w:rsidR="00487AD2" w:rsidRPr="003D7D9D">
        <w:rPr>
          <w:rFonts w:cs="Tahoma"/>
          <w:spacing w:val="-2"/>
          <w:position w:val="4"/>
          <w:sz w:val="24"/>
          <w:szCs w:val="24"/>
        </w:rPr>
        <w:t>: no</w:t>
      </w:r>
      <w:r w:rsidR="00827E5C" w:rsidRPr="003D7D9D">
        <w:rPr>
          <w:rFonts w:cs="Tahoma"/>
          <w:spacing w:val="-2"/>
          <w:position w:val="4"/>
          <w:sz w:val="24"/>
          <w:szCs w:val="24"/>
        </w:rPr>
        <w:t>,</w:t>
      </w:r>
      <w:r w:rsidR="00487AD2" w:rsidRPr="003D7D9D">
        <w:rPr>
          <w:rFonts w:cs="Tahoma"/>
          <w:spacing w:val="-2"/>
          <w:position w:val="4"/>
          <w:sz w:val="24"/>
          <w:szCs w:val="24"/>
        </w:rPr>
        <w:t xml:space="preserve"> me avisa.</w:t>
      </w:r>
    </w:p>
    <w:p w14:paraId="68AD2B1D" w14:textId="4454D6F1" w:rsidR="00487AD2" w:rsidRPr="003D7D9D" w:rsidRDefault="00487AD2" w:rsidP="003D7D9D">
      <w:pPr>
        <w:spacing w:line="276" w:lineRule="auto"/>
        <w:rPr>
          <w:rFonts w:cs="Tahoma"/>
          <w:spacing w:val="-2"/>
          <w:position w:val="4"/>
          <w:sz w:val="24"/>
          <w:szCs w:val="24"/>
        </w:rPr>
      </w:pPr>
      <w:proofErr w:type="spellStart"/>
      <w:r w:rsidRPr="003D7D9D">
        <w:rPr>
          <w:rFonts w:cs="Tahoma"/>
          <w:spacing w:val="-2"/>
          <w:position w:val="4"/>
          <w:sz w:val="24"/>
          <w:szCs w:val="24"/>
        </w:rPr>
        <w:t>Lubier</w:t>
      </w:r>
      <w:proofErr w:type="spellEnd"/>
      <w:r w:rsidRPr="003D7D9D">
        <w:rPr>
          <w:rFonts w:cs="Tahoma"/>
          <w:spacing w:val="-2"/>
          <w:position w:val="4"/>
          <w:sz w:val="24"/>
          <w:szCs w:val="24"/>
        </w:rPr>
        <w:t xml:space="preserve">: </w:t>
      </w:r>
      <w:r w:rsidR="005F041F" w:rsidRPr="003D7D9D">
        <w:rPr>
          <w:rFonts w:cs="Tahoma"/>
          <w:spacing w:val="-2"/>
          <w:position w:val="4"/>
          <w:sz w:val="24"/>
          <w:szCs w:val="24"/>
        </w:rPr>
        <w:t>yo maña</w:t>
      </w:r>
      <w:r w:rsidRPr="003D7D9D">
        <w:rPr>
          <w:rFonts w:cs="Tahoma"/>
          <w:spacing w:val="-2"/>
          <w:position w:val="4"/>
          <w:sz w:val="24"/>
          <w:szCs w:val="24"/>
        </w:rPr>
        <w:t>n</w:t>
      </w:r>
      <w:r w:rsidR="005F041F" w:rsidRPr="003D7D9D">
        <w:rPr>
          <w:rFonts w:cs="Tahoma"/>
          <w:spacing w:val="-2"/>
          <w:position w:val="4"/>
          <w:sz w:val="24"/>
          <w:szCs w:val="24"/>
        </w:rPr>
        <w:t xml:space="preserve">a no estoy, pero yo se la mando </w:t>
      </w:r>
      <w:r w:rsidRPr="003D7D9D">
        <w:rPr>
          <w:rFonts w:cs="Tahoma"/>
          <w:spacing w:val="-2"/>
          <w:position w:val="4"/>
          <w:sz w:val="24"/>
          <w:szCs w:val="24"/>
        </w:rPr>
        <w:t>e</w:t>
      </w:r>
      <w:r w:rsidR="005F041F" w:rsidRPr="003D7D9D">
        <w:rPr>
          <w:rFonts w:cs="Tahoma"/>
          <w:spacing w:val="-2"/>
          <w:position w:val="4"/>
          <w:sz w:val="24"/>
          <w:szCs w:val="24"/>
        </w:rPr>
        <w:t>ntonces a usted listo</w:t>
      </w:r>
      <w:r w:rsidRPr="003D7D9D">
        <w:rPr>
          <w:rFonts w:cs="Tahoma"/>
          <w:spacing w:val="-2"/>
          <w:position w:val="4"/>
          <w:sz w:val="24"/>
          <w:szCs w:val="24"/>
        </w:rPr>
        <w:t>.</w:t>
      </w:r>
    </w:p>
    <w:p w14:paraId="0124F177" w14:textId="6E03FCEE" w:rsidR="00487AD2" w:rsidRPr="003D7D9D" w:rsidRDefault="005C1899" w:rsidP="003D7D9D">
      <w:pPr>
        <w:spacing w:line="276" w:lineRule="auto"/>
        <w:rPr>
          <w:rFonts w:cs="Tahoma"/>
          <w:spacing w:val="-2"/>
          <w:position w:val="4"/>
          <w:sz w:val="24"/>
          <w:szCs w:val="24"/>
        </w:rPr>
      </w:pPr>
      <w:r w:rsidRPr="003D7D9D">
        <w:rPr>
          <w:rFonts w:cs="Tahoma"/>
          <w:spacing w:val="-2"/>
          <w:position w:val="4"/>
          <w:sz w:val="24"/>
          <w:szCs w:val="24"/>
        </w:rPr>
        <w:t>Jhonnatan</w:t>
      </w:r>
      <w:r w:rsidR="00487AD2" w:rsidRPr="003D7D9D">
        <w:rPr>
          <w:rFonts w:cs="Tahoma"/>
          <w:spacing w:val="-2"/>
          <w:position w:val="4"/>
          <w:sz w:val="24"/>
          <w:szCs w:val="24"/>
        </w:rPr>
        <w:t>:</w:t>
      </w:r>
      <w:r w:rsidR="005F041F" w:rsidRPr="003D7D9D">
        <w:rPr>
          <w:rFonts w:cs="Tahoma"/>
          <w:spacing w:val="-2"/>
          <w:position w:val="4"/>
          <w:sz w:val="24"/>
          <w:szCs w:val="24"/>
        </w:rPr>
        <w:t xml:space="preserve"> h</w:t>
      </w:r>
      <w:r w:rsidR="00487AD2" w:rsidRPr="003D7D9D">
        <w:rPr>
          <w:rFonts w:cs="Tahoma"/>
          <w:spacing w:val="-2"/>
          <w:position w:val="4"/>
          <w:sz w:val="24"/>
          <w:szCs w:val="24"/>
        </w:rPr>
        <w:t>á</w:t>
      </w:r>
      <w:r w:rsidR="005F041F" w:rsidRPr="003D7D9D">
        <w:rPr>
          <w:rFonts w:cs="Tahoma"/>
          <w:spacing w:val="-2"/>
          <w:position w:val="4"/>
          <w:sz w:val="24"/>
          <w:szCs w:val="24"/>
        </w:rPr>
        <w:t xml:space="preserve">gale, que diga que va de parte de </w:t>
      </w:r>
      <w:r w:rsidR="002A5BFE" w:rsidRPr="003D7D9D">
        <w:rPr>
          <w:rFonts w:cs="Tahoma"/>
          <w:spacing w:val="-2"/>
          <w:position w:val="4"/>
          <w:sz w:val="24"/>
          <w:szCs w:val="24"/>
        </w:rPr>
        <w:t>L</w:t>
      </w:r>
      <w:r w:rsidR="00487AD2" w:rsidRPr="003D7D9D">
        <w:rPr>
          <w:rFonts w:cs="Tahoma"/>
          <w:spacing w:val="-2"/>
          <w:position w:val="4"/>
          <w:sz w:val="24"/>
          <w:szCs w:val="24"/>
        </w:rPr>
        <w:t>UBIER,</w:t>
      </w:r>
      <w:r w:rsidR="005F041F" w:rsidRPr="003D7D9D">
        <w:rPr>
          <w:rFonts w:cs="Tahoma"/>
          <w:spacing w:val="-2"/>
          <w:position w:val="4"/>
          <w:sz w:val="24"/>
          <w:szCs w:val="24"/>
        </w:rPr>
        <w:t xml:space="preserve"> hágale</w:t>
      </w:r>
      <w:r w:rsidR="00487AD2" w:rsidRPr="003D7D9D">
        <w:rPr>
          <w:rFonts w:cs="Tahoma"/>
          <w:spacing w:val="-2"/>
          <w:position w:val="4"/>
          <w:sz w:val="24"/>
          <w:szCs w:val="24"/>
        </w:rPr>
        <w:t>.</w:t>
      </w:r>
    </w:p>
    <w:p w14:paraId="4183A46B" w14:textId="29B67D08" w:rsidR="00487AD2" w:rsidRPr="003D7D9D" w:rsidRDefault="00487AD2" w:rsidP="003D7D9D">
      <w:pPr>
        <w:spacing w:line="276" w:lineRule="auto"/>
        <w:rPr>
          <w:rFonts w:cs="Tahoma"/>
          <w:spacing w:val="-2"/>
          <w:position w:val="4"/>
          <w:sz w:val="24"/>
          <w:szCs w:val="24"/>
        </w:rPr>
      </w:pPr>
      <w:proofErr w:type="spellStart"/>
      <w:r w:rsidRPr="003D7D9D">
        <w:rPr>
          <w:rFonts w:cs="Tahoma"/>
          <w:spacing w:val="-2"/>
          <w:position w:val="4"/>
          <w:sz w:val="24"/>
          <w:szCs w:val="24"/>
        </w:rPr>
        <w:t>Lubier</w:t>
      </w:r>
      <w:proofErr w:type="spellEnd"/>
      <w:r w:rsidR="005F041F" w:rsidRPr="003D7D9D">
        <w:rPr>
          <w:rFonts w:cs="Tahoma"/>
          <w:spacing w:val="-2"/>
          <w:position w:val="4"/>
          <w:sz w:val="24"/>
          <w:szCs w:val="24"/>
        </w:rPr>
        <w:t xml:space="preserve">:  el </w:t>
      </w:r>
      <w:r w:rsidR="00827E5C" w:rsidRPr="003D7D9D">
        <w:rPr>
          <w:rFonts w:cs="Tahoma"/>
          <w:spacing w:val="-2"/>
          <w:position w:val="4"/>
          <w:sz w:val="24"/>
          <w:szCs w:val="24"/>
        </w:rPr>
        <w:t>siete,</w:t>
      </w:r>
      <w:r w:rsidR="005F041F" w:rsidRPr="003D7D9D">
        <w:rPr>
          <w:rFonts w:cs="Tahoma"/>
          <w:spacing w:val="-2"/>
          <w:position w:val="4"/>
          <w:sz w:val="24"/>
          <w:szCs w:val="24"/>
        </w:rPr>
        <w:t xml:space="preserve"> listo, </w:t>
      </w:r>
      <w:r w:rsidRPr="003D7D9D">
        <w:rPr>
          <w:rFonts w:cs="Tahoma"/>
          <w:spacing w:val="-2"/>
          <w:position w:val="4"/>
          <w:sz w:val="24"/>
          <w:szCs w:val="24"/>
        </w:rPr>
        <w:t>¿</w:t>
      </w:r>
      <w:r w:rsidR="005F041F" w:rsidRPr="003D7D9D">
        <w:rPr>
          <w:rFonts w:cs="Tahoma"/>
          <w:spacing w:val="-2"/>
          <w:position w:val="4"/>
          <w:sz w:val="24"/>
          <w:szCs w:val="24"/>
        </w:rPr>
        <w:t>listo</w:t>
      </w:r>
      <w:r w:rsidR="00C93AFE">
        <w:rPr>
          <w:rFonts w:cs="Tahoma"/>
          <w:spacing w:val="-2"/>
          <w:position w:val="4"/>
          <w:sz w:val="24"/>
          <w:szCs w:val="24"/>
        </w:rPr>
        <w:t>?</w:t>
      </w:r>
    </w:p>
    <w:p w14:paraId="26CFE9A3" w14:textId="28197A39" w:rsidR="00487AD2" w:rsidRPr="003D7D9D" w:rsidRDefault="005C1899" w:rsidP="003D7D9D">
      <w:pPr>
        <w:spacing w:line="276" w:lineRule="auto"/>
        <w:rPr>
          <w:rFonts w:cs="Tahoma"/>
          <w:spacing w:val="-2"/>
          <w:position w:val="4"/>
          <w:sz w:val="24"/>
          <w:szCs w:val="24"/>
        </w:rPr>
      </w:pPr>
      <w:r w:rsidRPr="003D7D9D">
        <w:rPr>
          <w:rFonts w:cs="Tahoma"/>
          <w:spacing w:val="-2"/>
          <w:position w:val="4"/>
          <w:sz w:val="24"/>
          <w:szCs w:val="24"/>
        </w:rPr>
        <w:t>Jhonnatan</w:t>
      </w:r>
      <w:r w:rsidR="00487AD2" w:rsidRPr="003D7D9D">
        <w:rPr>
          <w:rFonts w:cs="Tahoma"/>
          <w:spacing w:val="-2"/>
          <w:position w:val="4"/>
          <w:sz w:val="24"/>
          <w:szCs w:val="24"/>
        </w:rPr>
        <w:t xml:space="preserve">: </w:t>
      </w:r>
      <w:r w:rsidR="005F041F" w:rsidRPr="003D7D9D">
        <w:rPr>
          <w:rFonts w:cs="Tahoma"/>
          <w:spacing w:val="-2"/>
          <w:position w:val="4"/>
          <w:sz w:val="24"/>
          <w:szCs w:val="24"/>
        </w:rPr>
        <w:t>seis, seis.</w:t>
      </w:r>
    </w:p>
    <w:p w14:paraId="16A76C86" w14:textId="74729E6B" w:rsidR="00AE3D8C" w:rsidRPr="003D7D9D" w:rsidRDefault="005F041F" w:rsidP="003D7D9D">
      <w:pPr>
        <w:spacing w:line="276" w:lineRule="auto"/>
        <w:rPr>
          <w:rFonts w:cs="Tahoma"/>
          <w:spacing w:val="-2"/>
          <w:position w:val="4"/>
          <w:sz w:val="24"/>
          <w:szCs w:val="24"/>
        </w:rPr>
      </w:pPr>
      <w:r w:rsidRPr="003D7D9D">
        <w:rPr>
          <w:rFonts w:cs="Tahoma"/>
          <w:spacing w:val="-2"/>
          <w:position w:val="4"/>
          <w:sz w:val="24"/>
          <w:szCs w:val="24"/>
        </w:rPr>
        <w:t xml:space="preserve"> </w:t>
      </w:r>
    </w:p>
    <w:p w14:paraId="41E9C612" w14:textId="26A739FB" w:rsidR="005F041F" w:rsidRPr="003D7D9D" w:rsidRDefault="0053212A" w:rsidP="003D7D9D">
      <w:pPr>
        <w:spacing w:line="276" w:lineRule="auto"/>
        <w:ind w:right="51"/>
        <w:rPr>
          <w:rFonts w:cs="Tahoma"/>
          <w:spacing w:val="-2"/>
          <w:position w:val="4"/>
          <w:sz w:val="24"/>
          <w:szCs w:val="24"/>
        </w:rPr>
      </w:pPr>
      <w:r w:rsidRPr="003D7D9D">
        <w:rPr>
          <w:rFonts w:cs="Tahoma"/>
          <w:spacing w:val="-2"/>
          <w:position w:val="4"/>
          <w:sz w:val="24"/>
          <w:szCs w:val="24"/>
        </w:rPr>
        <w:t xml:space="preserve">-. </w:t>
      </w:r>
      <w:r w:rsidR="00487AD2" w:rsidRPr="003D7D9D">
        <w:rPr>
          <w:rFonts w:cs="Tahoma"/>
          <w:spacing w:val="-2"/>
          <w:position w:val="4"/>
          <w:sz w:val="24"/>
          <w:szCs w:val="24"/>
        </w:rPr>
        <w:t>Comunicación de diciembre 05 a</w:t>
      </w:r>
      <w:r w:rsidR="00827E5C" w:rsidRPr="003D7D9D">
        <w:rPr>
          <w:rFonts w:cs="Tahoma"/>
          <w:spacing w:val="-2"/>
          <w:position w:val="4"/>
          <w:sz w:val="24"/>
          <w:szCs w:val="24"/>
        </w:rPr>
        <w:t xml:space="preserve"> </w:t>
      </w:r>
      <w:r w:rsidR="00487AD2" w:rsidRPr="003D7D9D">
        <w:rPr>
          <w:rFonts w:cs="Tahoma"/>
          <w:spacing w:val="-2"/>
          <w:position w:val="4"/>
          <w:sz w:val="24"/>
          <w:szCs w:val="24"/>
        </w:rPr>
        <w:t>las 16:24 horas:</w:t>
      </w:r>
    </w:p>
    <w:p w14:paraId="673D1658" w14:textId="77777777" w:rsidR="00487AD2" w:rsidRPr="003D7D9D" w:rsidRDefault="00487AD2" w:rsidP="003D7D9D">
      <w:pPr>
        <w:spacing w:line="276" w:lineRule="auto"/>
        <w:rPr>
          <w:rFonts w:cs="Tahoma"/>
          <w:spacing w:val="-2"/>
          <w:position w:val="4"/>
          <w:sz w:val="24"/>
          <w:szCs w:val="24"/>
        </w:rPr>
      </w:pPr>
    </w:p>
    <w:p w14:paraId="3D7A07B3" w14:textId="3E7E0186" w:rsidR="00487AD2" w:rsidRPr="003D7D9D" w:rsidRDefault="005C1899" w:rsidP="003D7D9D">
      <w:pPr>
        <w:spacing w:line="276" w:lineRule="auto"/>
        <w:rPr>
          <w:rFonts w:cs="Tahoma"/>
          <w:spacing w:val="-2"/>
          <w:position w:val="4"/>
          <w:sz w:val="24"/>
          <w:szCs w:val="24"/>
        </w:rPr>
      </w:pPr>
      <w:proofErr w:type="spellStart"/>
      <w:r w:rsidRPr="003D7D9D">
        <w:rPr>
          <w:rFonts w:cs="Tahoma"/>
          <w:spacing w:val="-2"/>
          <w:position w:val="4"/>
          <w:sz w:val="24"/>
          <w:szCs w:val="24"/>
        </w:rPr>
        <w:t>Jhonnatan</w:t>
      </w:r>
      <w:proofErr w:type="spellEnd"/>
      <w:r w:rsidR="00487AD2" w:rsidRPr="003D7D9D">
        <w:rPr>
          <w:rFonts w:cs="Tahoma"/>
          <w:spacing w:val="-2"/>
          <w:position w:val="4"/>
          <w:sz w:val="24"/>
          <w:szCs w:val="24"/>
        </w:rPr>
        <w:t xml:space="preserve">: </w:t>
      </w:r>
      <w:r w:rsidR="002A5BFE" w:rsidRPr="003D7D9D">
        <w:rPr>
          <w:rFonts w:cs="Tahoma"/>
          <w:spacing w:val="-2"/>
          <w:position w:val="4"/>
          <w:sz w:val="24"/>
          <w:szCs w:val="24"/>
        </w:rPr>
        <w:t>¿</w:t>
      </w:r>
      <w:r w:rsidR="00487AD2" w:rsidRPr="003D7D9D">
        <w:rPr>
          <w:rFonts w:cs="Tahoma"/>
          <w:spacing w:val="-2"/>
          <w:position w:val="4"/>
          <w:sz w:val="24"/>
          <w:szCs w:val="24"/>
        </w:rPr>
        <w:t>a</w:t>
      </w:r>
      <w:r w:rsidR="005F041F" w:rsidRPr="003D7D9D">
        <w:rPr>
          <w:rFonts w:cs="Tahoma"/>
          <w:spacing w:val="-2"/>
          <w:position w:val="4"/>
          <w:sz w:val="24"/>
          <w:szCs w:val="24"/>
        </w:rPr>
        <w:t>l</w:t>
      </w:r>
      <w:r w:rsidR="00487AD2" w:rsidRPr="003D7D9D">
        <w:rPr>
          <w:rFonts w:cs="Tahoma"/>
          <w:spacing w:val="-2"/>
          <w:position w:val="4"/>
          <w:sz w:val="24"/>
          <w:szCs w:val="24"/>
        </w:rPr>
        <w:t>ó</w:t>
      </w:r>
      <w:r w:rsidR="00C93AFE">
        <w:rPr>
          <w:rFonts w:cs="Tahoma"/>
          <w:spacing w:val="-2"/>
          <w:position w:val="4"/>
          <w:sz w:val="24"/>
          <w:szCs w:val="24"/>
        </w:rPr>
        <w:t>?</w:t>
      </w:r>
    </w:p>
    <w:p w14:paraId="170485FE" w14:textId="2CB5C5EB" w:rsidR="00487AD2" w:rsidRPr="003D7D9D" w:rsidRDefault="00487AD2" w:rsidP="003D7D9D">
      <w:pPr>
        <w:spacing w:line="276" w:lineRule="auto"/>
        <w:rPr>
          <w:rFonts w:cs="Tahoma"/>
          <w:spacing w:val="-2"/>
          <w:position w:val="4"/>
          <w:sz w:val="24"/>
          <w:szCs w:val="24"/>
        </w:rPr>
      </w:pPr>
      <w:proofErr w:type="spellStart"/>
      <w:r w:rsidRPr="003D7D9D">
        <w:rPr>
          <w:rFonts w:cs="Tahoma"/>
          <w:spacing w:val="-2"/>
          <w:position w:val="4"/>
          <w:sz w:val="24"/>
          <w:szCs w:val="24"/>
        </w:rPr>
        <w:t>Lubier</w:t>
      </w:r>
      <w:proofErr w:type="spellEnd"/>
      <w:r w:rsidR="005F041F" w:rsidRPr="003D7D9D">
        <w:rPr>
          <w:rFonts w:cs="Tahoma"/>
          <w:spacing w:val="-2"/>
          <w:position w:val="4"/>
          <w:sz w:val="24"/>
          <w:szCs w:val="24"/>
        </w:rPr>
        <w:t xml:space="preserve">: </w:t>
      </w:r>
      <w:r w:rsidR="002A5BFE" w:rsidRPr="003D7D9D">
        <w:rPr>
          <w:rFonts w:cs="Tahoma"/>
          <w:spacing w:val="-2"/>
          <w:position w:val="4"/>
          <w:sz w:val="24"/>
          <w:szCs w:val="24"/>
        </w:rPr>
        <w:t>¿</w:t>
      </w:r>
      <w:r w:rsidRPr="003D7D9D">
        <w:rPr>
          <w:rFonts w:cs="Tahoma"/>
          <w:spacing w:val="-2"/>
          <w:position w:val="4"/>
          <w:sz w:val="24"/>
          <w:szCs w:val="24"/>
        </w:rPr>
        <w:t>es</w:t>
      </w:r>
      <w:r w:rsidR="005F041F" w:rsidRPr="003D7D9D">
        <w:rPr>
          <w:rFonts w:cs="Tahoma"/>
          <w:spacing w:val="-2"/>
          <w:position w:val="4"/>
          <w:sz w:val="24"/>
          <w:szCs w:val="24"/>
        </w:rPr>
        <w:t>t</w:t>
      </w:r>
      <w:r w:rsidRPr="003D7D9D">
        <w:rPr>
          <w:rFonts w:cs="Tahoma"/>
          <w:spacing w:val="-2"/>
          <w:position w:val="4"/>
          <w:sz w:val="24"/>
          <w:szCs w:val="24"/>
        </w:rPr>
        <w:t>á</w:t>
      </w:r>
      <w:r w:rsidR="005F041F" w:rsidRPr="003D7D9D">
        <w:rPr>
          <w:rFonts w:cs="Tahoma"/>
          <w:spacing w:val="-2"/>
          <w:position w:val="4"/>
          <w:sz w:val="24"/>
          <w:szCs w:val="24"/>
        </w:rPr>
        <w:t xml:space="preserve"> muy lejos, </w:t>
      </w:r>
      <w:r w:rsidR="00F2699E" w:rsidRPr="003D7D9D">
        <w:rPr>
          <w:rFonts w:cs="Tahoma"/>
          <w:spacing w:val="-2"/>
          <w:position w:val="4"/>
          <w:sz w:val="24"/>
          <w:szCs w:val="24"/>
        </w:rPr>
        <w:t>JHONNATAN</w:t>
      </w:r>
      <w:r w:rsidR="00C93AFE">
        <w:rPr>
          <w:rFonts w:cs="Tahoma"/>
          <w:spacing w:val="-2"/>
          <w:position w:val="4"/>
          <w:sz w:val="24"/>
          <w:szCs w:val="24"/>
        </w:rPr>
        <w:t>?</w:t>
      </w:r>
    </w:p>
    <w:p w14:paraId="76411CCE" w14:textId="6254672B" w:rsidR="00487AD2" w:rsidRPr="003D7D9D" w:rsidRDefault="005C1899" w:rsidP="003D7D9D">
      <w:pPr>
        <w:spacing w:line="276" w:lineRule="auto"/>
        <w:rPr>
          <w:rFonts w:cs="Tahoma"/>
          <w:spacing w:val="-2"/>
          <w:position w:val="4"/>
          <w:sz w:val="24"/>
          <w:szCs w:val="24"/>
        </w:rPr>
      </w:pPr>
      <w:proofErr w:type="spellStart"/>
      <w:r w:rsidRPr="003D7D9D">
        <w:rPr>
          <w:rFonts w:cs="Tahoma"/>
          <w:spacing w:val="-2"/>
          <w:position w:val="4"/>
          <w:sz w:val="24"/>
          <w:szCs w:val="24"/>
        </w:rPr>
        <w:t>Jhonnatan</w:t>
      </w:r>
      <w:proofErr w:type="spellEnd"/>
      <w:r w:rsidR="00487AD2" w:rsidRPr="003D7D9D">
        <w:rPr>
          <w:rFonts w:cs="Tahoma"/>
          <w:spacing w:val="-2"/>
          <w:position w:val="4"/>
          <w:sz w:val="24"/>
          <w:szCs w:val="24"/>
        </w:rPr>
        <w:t xml:space="preserve">: </w:t>
      </w:r>
      <w:r w:rsidR="002A5BFE" w:rsidRPr="003D7D9D">
        <w:rPr>
          <w:rFonts w:cs="Tahoma"/>
          <w:spacing w:val="-2"/>
          <w:position w:val="4"/>
          <w:sz w:val="24"/>
          <w:szCs w:val="24"/>
        </w:rPr>
        <w:t>¿</w:t>
      </w:r>
      <w:r w:rsidR="00487AD2" w:rsidRPr="003D7D9D">
        <w:rPr>
          <w:rFonts w:cs="Tahoma"/>
          <w:spacing w:val="-2"/>
          <w:position w:val="4"/>
          <w:sz w:val="24"/>
          <w:szCs w:val="24"/>
        </w:rPr>
        <w:t>aló</w:t>
      </w:r>
      <w:r w:rsidR="00C93AFE">
        <w:rPr>
          <w:rFonts w:cs="Tahoma"/>
          <w:spacing w:val="-2"/>
          <w:position w:val="4"/>
          <w:sz w:val="24"/>
          <w:szCs w:val="24"/>
        </w:rPr>
        <w:t>?</w:t>
      </w:r>
      <w:r w:rsidR="005F041F" w:rsidRPr="003D7D9D">
        <w:rPr>
          <w:rFonts w:cs="Tahoma"/>
          <w:spacing w:val="-2"/>
          <w:position w:val="4"/>
          <w:sz w:val="24"/>
          <w:szCs w:val="24"/>
        </w:rPr>
        <w:t xml:space="preserve"> </w:t>
      </w:r>
    </w:p>
    <w:p w14:paraId="71049177" w14:textId="34E2028D" w:rsidR="00487AD2" w:rsidRPr="003D7D9D" w:rsidRDefault="00487AD2" w:rsidP="003D7D9D">
      <w:pPr>
        <w:spacing w:line="276" w:lineRule="auto"/>
        <w:rPr>
          <w:rFonts w:cs="Tahoma"/>
          <w:spacing w:val="-2"/>
          <w:position w:val="4"/>
          <w:sz w:val="24"/>
          <w:szCs w:val="24"/>
        </w:rPr>
      </w:pPr>
      <w:proofErr w:type="spellStart"/>
      <w:r w:rsidRPr="003D7D9D">
        <w:rPr>
          <w:rFonts w:cs="Tahoma"/>
          <w:spacing w:val="-2"/>
          <w:position w:val="4"/>
          <w:sz w:val="24"/>
          <w:szCs w:val="24"/>
        </w:rPr>
        <w:t>Lubier</w:t>
      </w:r>
      <w:proofErr w:type="spellEnd"/>
      <w:r w:rsidRPr="003D7D9D">
        <w:rPr>
          <w:rFonts w:cs="Tahoma"/>
          <w:spacing w:val="-2"/>
          <w:position w:val="4"/>
          <w:sz w:val="24"/>
          <w:szCs w:val="24"/>
        </w:rPr>
        <w:t xml:space="preserve">: </w:t>
      </w:r>
      <w:r w:rsidR="002A5BFE" w:rsidRPr="003D7D9D">
        <w:rPr>
          <w:rFonts w:cs="Tahoma"/>
          <w:spacing w:val="-2"/>
          <w:position w:val="4"/>
          <w:sz w:val="24"/>
          <w:szCs w:val="24"/>
        </w:rPr>
        <w:t>¿</w:t>
      </w:r>
      <w:r w:rsidR="005F041F" w:rsidRPr="003D7D9D">
        <w:rPr>
          <w:rFonts w:cs="Tahoma"/>
          <w:spacing w:val="-2"/>
          <w:position w:val="4"/>
          <w:sz w:val="24"/>
          <w:szCs w:val="24"/>
        </w:rPr>
        <w:t>est</w:t>
      </w:r>
      <w:r w:rsidRPr="003D7D9D">
        <w:rPr>
          <w:rFonts w:cs="Tahoma"/>
          <w:spacing w:val="-2"/>
          <w:position w:val="4"/>
          <w:sz w:val="24"/>
          <w:szCs w:val="24"/>
        </w:rPr>
        <w:t>á</w:t>
      </w:r>
      <w:r w:rsidR="005F041F" w:rsidRPr="003D7D9D">
        <w:rPr>
          <w:rFonts w:cs="Tahoma"/>
          <w:spacing w:val="-2"/>
          <w:position w:val="4"/>
          <w:sz w:val="24"/>
          <w:szCs w:val="24"/>
        </w:rPr>
        <w:t xml:space="preserve"> muy lejos o no</w:t>
      </w:r>
      <w:r w:rsidR="00C93AFE">
        <w:rPr>
          <w:rFonts w:cs="Tahoma"/>
          <w:spacing w:val="-2"/>
          <w:position w:val="4"/>
          <w:sz w:val="24"/>
          <w:szCs w:val="24"/>
        </w:rPr>
        <w:t>?</w:t>
      </w:r>
    </w:p>
    <w:p w14:paraId="47368380" w14:textId="75495EBE" w:rsidR="00487AD2" w:rsidRPr="003D7D9D" w:rsidRDefault="005C1899" w:rsidP="003D7D9D">
      <w:pPr>
        <w:spacing w:line="276" w:lineRule="auto"/>
        <w:rPr>
          <w:rFonts w:cs="Tahoma"/>
          <w:spacing w:val="-2"/>
          <w:position w:val="4"/>
          <w:sz w:val="24"/>
          <w:szCs w:val="24"/>
        </w:rPr>
      </w:pPr>
      <w:proofErr w:type="spellStart"/>
      <w:r w:rsidRPr="003D7D9D">
        <w:rPr>
          <w:rFonts w:cs="Tahoma"/>
          <w:spacing w:val="-2"/>
          <w:position w:val="4"/>
          <w:sz w:val="24"/>
          <w:szCs w:val="24"/>
        </w:rPr>
        <w:t>Jhonnatan</w:t>
      </w:r>
      <w:proofErr w:type="spellEnd"/>
      <w:r w:rsidR="00487AD2" w:rsidRPr="003D7D9D">
        <w:rPr>
          <w:rFonts w:cs="Tahoma"/>
          <w:spacing w:val="-2"/>
          <w:position w:val="4"/>
          <w:sz w:val="24"/>
          <w:szCs w:val="24"/>
        </w:rPr>
        <w:t xml:space="preserve">: </w:t>
      </w:r>
      <w:r w:rsidR="005F041F" w:rsidRPr="003D7D9D">
        <w:rPr>
          <w:rFonts w:cs="Tahoma"/>
          <w:spacing w:val="-2"/>
          <w:position w:val="4"/>
          <w:sz w:val="24"/>
          <w:szCs w:val="24"/>
        </w:rPr>
        <w:t xml:space="preserve">no, </w:t>
      </w:r>
      <w:r w:rsidR="002A5BFE" w:rsidRPr="003D7D9D">
        <w:rPr>
          <w:rFonts w:cs="Tahoma"/>
          <w:spacing w:val="-2"/>
          <w:position w:val="4"/>
          <w:sz w:val="24"/>
          <w:szCs w:val="24"/>
        </w:rPr>
        <w:t>¿</w:t>
      </w:r>
      <w:r w:rsidR="005F041F" w:rsidRPr="003D7D9D">
        <w:rPr>
          <w:rFonts w:cs="Tahoma"/>
          <w:spacing w:val="-2"/>
          <w:position w:val="4"/>
          <w:sz w:val="24"/>
          <w:szCs w:val="24"/>
        </w:rPr>
        <w:t>dígamelo</w:t>
      </w:r>
      <w:r w:rsidR="00C93AFE">
        <w:rPr>
          <w:rFonts w:cs="Tahoma"/>
          <w:spacing w:val="-2"/>
          <w:position w:val="4"/>
          <w:sz w:val="24"/>
          <w:szCs w:val="24"/>
        </w:rPr>
        <w:t>?</w:t>
      </w:r>
      <w:r w:rsidR="005F041F" w:rsidRPr="003D7D9D">
        <w:rPr>
          <w:rFonts w:cs="Tahoma"/>
          <w:spacing w:val="-2"/>
          <w:position w:val="4"/>
          <w:sz w:val="24"/>
          <w:szCs w:val="24"/>
        </w:rPr>
        <w:t xml:space="preserve"> </w:t>
      </w:r>
    </w:p>
    <w:p w14:paraId="0F67953F" w14:textId="507301EC" w:rsidR="00827E5C" w:rsidRPr="003D7D9D" w:rsidRDefault="00487AD2" w:rsidP="003D7D9D">
      <w:pPr>
        <w:spacing w:line="276" w:lineRule="auto"/>
        <w:rPr>
          <w:rFonts w:cs="Tahoma"/>
          <w:spacing w:val="-2"/>
          <w:position w:val="4"/>
          <w:sz w:val="24"/>
          <w:szCs w:val="24"/>
        </w:rPr>
      </w:pPr>
      <w:proofErr w:type="spellStart"/>
      <w:r w:rsidRPr="003D7D9D">
        <w:rPr>
          <w:rFonts w:cs="Tahoma"/>
          <w:spacing w:val="-2"/>
          <w:position w:val="4"/>
          <w:sz w:val="24"/>
          <w:szCs w:val="24"/>
        </w:rPr>
        <w:t>Lubier</w:t>
      </w:r>
      <w:proofErr w:type="spellEnd"/>
      <w:r w:rsidR="005F041F" w:rsidRPr="003D7D9D">
        <w:rPr>
          <w:rFonts w:cs="Tahoma"/>
          <w:spacing w:val="-2"/>
          <w:position w:val="4"/>
          <w:sz w:val="24"/>
          <w:szCs w:val="24"/>
        </w:rPr>
        <w:t xml:space="preserve">: si quiere se devuelve </w:t>
      </w:r>
      <w:proofErr w:type="spellStart"/>
      <w:r w:rsidR="005F041F" w:rsidRPr="003D7D9D">
        <w:rPr>
          <w:rFonts w:cs="Tahoma"/>
          <w:spacing w:val="-2"/>
          <w:position w:val="4"/>
          <w:sz w:val="24"/>
          <w:szCs w:val="24"/>
        </w:rPr>
        <w:t>pa</w:t>
      </w:r>
      <w:proofErr w:type="spellEnd"/>
      <w:r w:rsidRPr="003D7D9D">
        <w:rPr>
          <w:rFonts w:cs="Tahoma"/>
          <w:spacing w:val="-2"/>
          <w:position w:val="4"/>
          <w:sz w:val="24"/>
          <w:szCs w:val="24"/>
        </w:rPr>
        <w:t>´</w:t>
      </w:r>
      <w:r w:rsidR="005F041F" w:rsidRPr="003D7D9D">
        <w:rPr>
          <w:rFonts w:cs="Tahoma"/>
          <w:spacing w:val="-2"/>
          <w:position w:val="4"/>
          <w:sz w:val="24"/>
          <w:szCs w:val="24"/>
        </w:rPr>
        <w:t xml:space="preserve"> que vaya y </w:t>
      </w:r>
      <w:r w:rsidR="00827E5C" w:rsidRPr="003D7D9D">
        <w:rPr>
          <w:rFonts w:cs="Tahoma"/>
          <w:b/>
          <w:spacing w:val="-2"/>
          <w:position w:val="4"/>
          <w:sz w:val="24"/>
          <w:szCs w:val="24"/>
        </w:rPr>
        <w:t>TOME TINTO, AHÍ LE DEJO PA´ QUE TOME</w:t>
      </w:r>
      <w:r w:rsidR="00827E5C" w:rsidRPr="003D7D9D">
        <w:rPr>
          <w:rFonts w:cs="Tahoma"/>
          <w:spacing w:val="-2"/>
          <w:position w:val="4"/>
          <w:sz w:val="24"/>
          <w:szCs w:val="24"/>
        </w:rPr>
        <w:t>.</w:t>
      </w:r>
    </w:p>
    <w:p w14:paraId="69B4325F" w14:textId="026EEA7B" w:rsidR="00487AD2" w:rsidRPr="003D7D9D" w:rsidRDefault="005C1899" w:rsidP="003D7D9D">
      <w:pPr>
        <w:spacing w:line="276" w:lineRule="auto"/>
        <w:rPr>
          <w:rFonts w:cs="Tahoma"/>
          <w:spacing w:val="-2"/>
          <w:position w:val="4"/>
          <w:sz w:val="24"/>
          <w:szCs w:val="24"/>
        </w:rPr>
      </w:pPr>
      <w:r w:rsidRPr="003D7D9D">
        <w:rPr>
          <w:rFonts w:cs="Tahoma"/>
          <w:spacing w:val="-2"/>
          <w:position w:val="4"/>
          <w:sz w:val="24"/>
          <w:szCs w:val="24"/>
        </w:rPr>
        <w:t>Jhonnatan</w:t>
      </w:r>
      <w:r w:rsidR="00487AD2" w:rsidRPr="003D7D9D">
        <w:rPr>
          <w:rFonts w:cs="Tahoma"/>
          <w:spacing w:val="-2"/>
          <w:position w:val="4"/>
          <w:sz w:val="24"/>
          <w:szCs w:val="24"/>
        </w:rPr>
        <w:t>:</w:t>
      </w:r>
      <w:r w:rsidR="005F041F" w:rsidRPr="003D7D9D">
        <w:rPr>
          <w:rFonts w:cs="Tahoma"/>
          <w:spacing w:val="-2"/>
          <w:position w:val="4"/>
          <w:sz w:val="24"/>
          <w:szCs w:val="24"/>
        </w:rPr>
        <w:t xml:space="preserve"> h</w:t>
      </w:r>
      <w:r w:rsidR="00487AD2" w:rsidRPr="003D7D9D">
        <w:rPr>
          <w:rFonts w:cs="Tahoma"/>
          <w:spacing w:val="-2"/>
          <w:position w:val="4"/>
          <w:sz w:val="24"/>
          <w:szCs w:val="24"/>
        </w:rPr>
        <w:t>á</w:t>
      </w:r>
      <w:r w:rsidR="005F041F" w:rsidRPr="003D7D9D">
        <w:rPr>
          <w:rFonts w:cs="Tahoma"/>
          <w:spacing w:val="-2"/>
          <w:position w:val="4"/>
          <w:sz w:val="24"/>
          <w:szCs w:val="24"/>
        </w:rPr>
        <w:t xml:space="preserve">gale. </w:t>
      </w:r>
    </w:p>
    <w:p w14:paraId="6CCF000D" w14:textId="63448F3B" w:rsidR="00487AD2" w:rsidRPr="003D7D9D" w:rsidRDefault="00487AD2" w:rsidP="003D7D9D">
      <w:pPr>
        <w:spacing w:line="276" w:lineRule="auto"/>
        <w:rPr>
          <w:rFonts w:cs="Tahoma"/>
          <w:spacing w:val="-2"/>
          <w:position w:val="4"/>
          <w:sz w:val="24"/>
          <w:szCs w:val="24"/>
        </w:rPr>
      </w:pPr>
      <w:proofErr w:type="spellStart"/>
      <w:r w:rsidRPr="003D7D9D">
        <w:rPr>
          <w:rFonts w:cs="Tahoma"/>
          <w:spacing w:val="-2"/>
          <w:position w:val="4"/>
          <w:sz w:val="24"/>
          <w:szCs w:val="24"/>
        </w:rPr>
        <w:t>Lubier</w:t>
      </w:r>
      <w:proofErr w:type="spellEnd"/>
      <w:r w:rsidR="005F041F" w:rsidRPr="003D7D9D">
        <w:rPr>
          <w:rFonts w:cs="Tahoma"/>
          <w:spacing w:val="-2"/>
          <w:position w:val="4"/>
          <w:sz w:val="24"/>
          <w:szCs w:val="24"/>
        </w:rPr>
        <w:t xml:space="preserve">:   fue que </w:t>
      </w:r>
      <w:r w:rsidR="00827E5C" w:rsidRPr="003D7D9D">
        <w:rPr>
          <w:rFonts w:cs="Tahoma"/>
          <w:b/>
          <w:spacing w:val="-2"/>
          <w:position w:val="4"/>
          <w:sz w:val="24"/>
          <w:szCs w:val="24"/>
        </w:rPr>
        <w:t>NO LE ENTREGUE DELANTE DEL HOMBRE PORQUE ES MALUCO</w:t>
      </w:r>
      <w:r w:rsidR="005F041F" w:rsidRPr="003D7D9D">
        <w:rPr>
          <w:rFonts w:cs="Tahoma"/>
          <w:spacing w:val="-2"/>
          <w:position w:val="4"/>
          <w:sz w:val="24"/>
          <w:szCs w:val="24"/>
        </w:rPr>
        <w:t>.</w:t>
      </w:r>
    </w:p>
    <w:p w14:paraId="4D32F037" w14:textId="7690C734" w:rsidR="005F041F" w:rsidRPr="003D7D9D" w:rsidRDefault="005C1899" w:rsidP="003D7D9D">
      <w:pPr>
        <w:spacing w:line="276" w:lineRule="auto"/>
        <w:rPr>
          <w:rFonts w:cs="Tahoma"/>
          <w:spacing w:val="-2"/>
          <w:position w:val="4"/>
          <w:sz w:val="24"/>
          <w:szCs w:val="24"/>
        </w:rPr>
      </w:pPr>
      <w:r w:rsidRPr="003D7D9D">
        <w:rPr>
          <w:rFonts w:cs="Tahoma"/>
          <w:spacing w:val="-2"/>
          <w:position w:val="4"/>
          <w:sz w:val="24"/>
          <w:szCs w:val="24"/>
        </w:rPr>
        <w:t>Jhonnatan</w:t>
      </w:r>
      <w:r w:rsidR="00487AD2" w:rsidRPr="003D7D9D">
        <w:rPr>
          <w:rFonts w:cs="Tahoma"/>
          <w:spacing w:val="-2"/>
          <w:position w:val="4"/>
          <w:sz w:val="24"/>
          <w:szCs w:val="24"/>
        </w:rPr>
        <w:t xml:space="preserve">: </w:t>
      </w:r>
      <w:r w:rsidR="005F041F" w:rsidRPr="003D7D9D">
        <w:rPr>
          <w:rFonts w:cs="Tahoma"/>
          <w:spacing w:val="-2"/>
          <w:position w:val="4"/>
          <w:sz w:val="24"/>
          <w:szCs w:val="24"/>
        </w:rPr>
        <w:t>h</w:t>
      </w:r>
      <w:r w:rsidR="00487AD2" w:rsidRPr="003D7D9D">
        <w:rPr>
          <w:rFonts w:cs="Tahoma"/>
          <w:spacing w:val="-2"/>
          <w:position w:val="4"/>
          <w:sz w:val="24"/>
          <w:szCs w:val="24"/>
        </w:rPr>
        <w:t>á</w:t>
      </w:r>
      <w:r w:rsidR="005F041F" w:rsidRPr="003D7D9D">
        <w:rPr>
          <w:rFonts w:cs="Tahoma"/>
          <w:spacing w:val="-2"/>
          <w:position w:val="4"/>
          <w:sz w:val="24"/>
          <w:szCs w:val="24"/>
        </w:rPr>
        <w:t>gale pues ya llego, h</w:t>
      </w:r>
      <w:r w:rsidR="00487AD2" w:rsidRPr="003D7D9D">
        <w:rPr>
          <w:rFonts w:cs="Tahoma"/>
          <w:spacing w:val="-2"/>
          <w:position w:val="4"/>
          <w:sz w:val="24"/>
          <w:szCs w:val="24"/>
        </w:rPr>
        <w:t>á</w:t>
      </w:r>
      <w:r w:rsidR="005F041F" w:rsidRPr="003D7D9D">
        <w:rPr>
          <w:rFonts w:cs="Tahoma"/>
          <w:spacing w:val="-2"/>
          <w:position w:val="4"/>
          <w:sz w:val="24"/>
          <w:szCs w:val="24"/>
        </w:rPr>
        <w:t>gale</w:t>
      </w:r>
    </w:p>
    <w:p w14:paraId="7907D4D9" w14:textId="77777777" w:rsidR="00487AD2" w:rsidRPr="003D7D9D" w:rsidRDefault="00487AD2" w:rsidP="003D7D9D">
      <w:pPr>
        <w:spacing w:line="276" w:lineRule="auto"/>
        <w:rPr>
          <w:rFonts w:cs="Tahoma"/>
          <w:spacing w:val="-2"/>
          <w:position w:val="4"/>
          <w:sz w:val="24"/>
          <w:szCs w:val="24"/>
        </w:rPr>
      </w:pPr>
    </w:p>
    <w:p w14:paraId="77F1E18C" w14:textId="107EE047" w:rsidR="005F041F" w:rsidRPr="003D7D9D" w:rsidRDefault="0053212A" w:rsidP="003D7D9D">
      <w:pPr>
        <w:spacing w:line="276" w:lineRule="auto"/>
        <w:ind w:right="51"/>
        <w:rPr>
          <w:rFonts w:cs="Tahoma"/>
          <w:spacing w:val="-2"/>
          <w:position w:val="4"/>
          <w:sz w:val="24"/>
          <w:szCs w:val="24"/>
        </w:rPr>
      </w:pPr>
      <w:r w:rsidRPr="003D7D9D">
        <w:rPr>
          <w:rFonts w:cs="Tahoma"/>
          <w:spacing w:val="-2"/>
          <w:position w:val="4"/>
          <w:sz w:val="24"/>
          <w:szCs w:val="24"/>
        </w:rPr>
        <w:t xml:space="preserve">-. </w:t>
      </w:r>
      <w:r w:rsidR="00487AD2" w:rsidRPr="003D7D9D">
        <w:rPr>
          <w:rFonts w:cs="Tahoma"/>
          <w:spacing w:val="-2"/>
          <w:position w:val="4"/>
          <w:sz w:val="24"/>
          <w:szCs w:val="24"/>
        </w:rPr>
        <w:t>Comunicación de diciembre 13 de 2016 a las 06:14 horas:</w:t>
      </w:r>
    </w:p>
    <w:p w14:paraId="60336E33" w14:textId="77777777" w:rsidR="00EF65CE" w:rsidRPr="003D7D9D" w:rsidRDefault="00EF65CE" w:rsidP="003D7D9D">
      <w:pPr>
        <w:spacing w:line="276" w:lineRule="auto"/>
        <w:rPr>
          <w:rFonts w:cs="Tahoma"/>
          <w:spacing w:val="-2"/>
          <w:position w:val="4"/>
          <w:sz w:val="24"/>
          <w:szCs w:val="24"/>
        </w:rPr>
      </w:pPr>
    </w:p>
    <w:p w14:paraId="014FB64C" w14:textId="005D3104" w:rsidR="00487AD2" w:rsidRPr="003D7D9D" w:rsidRDefault="005C1899" w:rsidP="003D7D9D">
      <w:pPr>
        <w:spacing w:line="276" w:lineRule="auto"/>
        <w:rPr>
          <w:rFonts w:cs="Tahoma"/>
          <w:spacing w:val="-2"/>
          <w:position w:val="4"/>
          <w:sz w:val="24"/>
          <w:szCs w:val="24"/>
        </w:rPr>
      </w:pPr>
      <w:proofErr w:type="spellStart"/>
      <w:r w:rsidRPr="003D7D9D">
        <w:rPr>
          <w:rFonts w:cs="Tahoma"/>
          <w:spacing w:val="-2"/>
          <w:position w:val="4"/>
          <w:sz w:val="24"/>
          <w:szCs w:val="24"/>
        </w:rPr>
        <w:t>Jhonnatan</w:t>
      </w:r>
      <w:proofErr w:type="spellEnd"/>
      <w:r w:rsidR="00487AD2" w:rsidRPr="003D7D9D">
        <w:rPr>
          <w:rFonts w:cs="Tahoma"/>
          <w:spacing w:val="-2"/>
          <w:position w:val="4"/>
          <w:sz w:val="24"/>
          <w:szCs w:val="24"/>
        </w:rPr>
        <w:t xml:space="preserve">: </w:t>
      </w:r>
      <w:r w:rsidR="002A5BFE" w:rsidRPr="003D7D9D">
        <w:rPr>
          <w:rFonts w:cs="Tahoma"/>
          <w:spacing w:val="-2"/>
          <w:position w:val="4"/>
          <w:sz w:val="24"/>
          <w:szCs w:val="24"/>
        </w:rPr>
        <w:t>¿</w:t>
      </w:r>
      <w:r w:rsidR="00487AD2" w:rsidRPr="003D7D9D">
        <w:rPr>
          <w:rFonts w:cs="Tahoma"/>
          <w:spacing w:val="-2"/>
          <w:position w:val="4"/>
          <w:sz w:val="24"/>
          <w:szCs w:val="24"/>
        </w:rPr>
        <w:t>aló</w:t>
      </w:r>
      <w:r w:rsidR="00C93AFE">
        <w:rPr>
          <w:rFonts w:cs="Tahoma"/>
          <w:spacing w:val="-2"/>
          <w:position w:val="4"/>
          <w:sz w:val="24"/>
          <w:szCs w:val="24"/>
        </w:rPr>
        <w:t>?</w:t>
      </w:r>
    </w:p>
    <w:p w14:paraId="4C09A38A" w14:textId="77777777" w:rsidR="0057534A" w:rsidRPr="003D7D9D" w:rsidRDefault="00487AD2" w:rsidP="003D7D9D">
      <w:pPr>
        <w:spacing w:line="276" w:lineRule="auto"/>
        <w:rPr>
          <w:rFonts w:cs="Tahoma"/>
          <w:spacing w:val="-2"/>
          <w:position w:val="4"/>
          <w:sz w:val="24"/>
          <w:szCs w:val="24"/>
        </w:rPr>
      </w:pPr>
      <w:proofErr w:type="spellStart"/>
      <w:r w:rsidRPr="003D7D9D">
        <w:rPr>
          <w:rFonts w:cs="Tahoma"/>
          <w:spacing w:val="-2"/>
          <w:position w:val="4"/>
          <w:sz w:val="24"/>
          <w:szCs w:val="24"/>
        </w:rPr>
        <w:t>Lubier</w:t>
      </w:r>
      <w:proofErr w:type="spellEnd"/>
      <w:r w:rsidRPr="003D7D9D">
        <w:rPr>
          <w:rFonts w:cs="Tahoma"/>
          <w:spacing w:val="-2"/>
          <w:position w:val="4"/>
          <w:sz w:val="24"/>
          <w:szCs w:val="24"/>
        </w:rPr>
        <w:t xml:space="preserve">: </w:t>
      </w:r>
      <w:proofErr w:type="spellStart"/>
      <w:r w:rsidR="005F041F" w:rsidRPr="003D7D9D">
        <w:rPr>
          <w:rFonts w:cs="Tahoma"/>
          <w:spacing w:val="-2"/>
          <w:position w:val="4"/>
          <w:sz w:val="24"/>
          <w:szCs w:val="24"/>
        </w:rPr>
        <w:t>quiubo</w:t>
      </w:r>
      <w:proofErr w:type="spellEnd"/>
      <w:r w:rsidR="005F041F" w:rsidRPr="003D7D9D">
        <w:rPr>
          <w:rFonts w:cs="Tahoma"/>
          <w:spacing w:val="-2"/>
          <w:position w:val="4"/>
          <w:sz w:val="24"/>
          <w:szCs w:val="24"/>
        </w:rPr>
        <w:t xml:space="preserve"> hermano</w:t>
      </w:r>
      <w:r w:rsidR="0057534A" w:rsidRPr="003D7D9D">
        <w:rPr>
          <w:rFonts w:cs="Tahoma"/>
          <w:spacing w:val="-2"/>
          <w:position w:val="4"/>
          <w:sz w:val="24"/>
          <w:szCs w:val="24"/>
        </w:rPr>
        <w:t>.</w:t>
      </w:r>
    </w:p>
    <w:p w14:paraId="3B246ABA" w14:textId="22469D8F" w:rsidR="0057534A" w:rsidRPr="003D7D9D" w:rsidRDefault="005C1899" w:rsidP="003D7D9D">
      <w:pPr>
        <w:spacing w:line="276" w:lineRule="auto"/>
        <w:rPr>
          <w:rFonts w:cs="Tahoma"/>
          <w:spacing w:val="-2"/>
          <w:position w:val="4"/>
          <w:sz w:val="24"/>
          <w:szCs w:val="24"/>
        </w:rPr>
      </w:pPr>
      <w:r w:rsidRPr="003D7D9D">
        <w:rPr>
          <w:rFonts w:cs="Tahoma"/>
          <w:spacing w:val="-2"/>
          <w:position w:val="4"/>
          <w:sz w:val="24"/>
          <w:szCs w:val="24"/>
        </w:rPr>
        <w:lastRenderedPageBreak/>
        <w:t>Jhonnatan</w:t>
      </w:r>
      <w:r w:rsidR="0057534A" w:rsidRPr="003D7D9D">
        <w:rPr>
          <w:rFonts w:cs="Tahoma"/>
          <w:spacing w:val="-2"/>
          <w:position w:val="4"/>
          <w:sz w:val="24"/>
          <w:szCs w:val="24"/>
        </w:rPr>
        <w:t xml:space="preserve">: </w:t>
      </w:r>
      <w:r w:rsidR="002A5BFE" w:rsidRPr="003D7D9D">
        <w:rPr>
          <w:rFonts w:cs="Tahoma"/>
          <w:spacing w:val="-2"/>
          <w:position w:val="4"/>
          <w:sz w:val="24"/>
          <w:szCs w:val="24"/>
        </w:rPr>
        <w:t>¿</w:t>
      </w:r>
      <w:r w:rsidR="005F041F" w:rsidRPr="003D7D9D">
        <w:rPr>
          <w:rFonts w:cs="Tahoma"/>
          <w:spacing w:val="-2"/>
          <w:position w:val="4"/>
          <w:sz w:val="24"/>
          <w:szCs w:val="24"/>
        </w:rPr>
        <w:t>qui</w:t>
      </w:r>
      <w:r w:rsidR="002A5BFE" w:rsidRPr="003D7D9D">
        <w:rPr>
          <w:rFonts w:cs="Tahoma"/>
          <w:spacing w:val="-2"/>
          <w:position w:val="4"/>
          <w:sz w:val="24"/>
          <w:szCs w:val="24"/>
        </w:rPr>
        <w:t>é</w:t>
      </w:r>
      <w:r w:rsidR="005F041F" w:rsidRPr="003D7D9D">
        <w:rPr>
          <w:rFonts w:cs="Tahoma"/>
          <w:spacing w:val="-2"/>
          <w:position w:val="4"/>
          <w:sz w:val="24"/>
          <w:szCs w:val="24"/>
        </w:rPr>
        <w:t>n</w:t>
      </w:r>
      <w:r w:rsidR="002A5BFE" w:rsidRPr="003D7D9D">
        <w:rPr>
          <w:rFonts w:cs="Tahoma"/>
          <w:spacing w:val="-2"/>
          <w:position w:val="4"/>
          <w:sz w:val="24"/>
          <w:szCs w:val="24"/>
        </w:rPr>
        <w:t>?</w:t>
      </w:r>
    </w:p>
    <w:p w14:paraId="45D848EA" w14:textId="364D6310" w:rsidR="0057534A" w:rsidRPr="003D7D9D" w:rsidRDefault="0057534A" w:rsidP="003D7D9D">
      <w:pPr>
        <w:spacing w:line="276" w:lineRule="auto"/>
        <w:rPr>
          <w:rFonts w:cs="Tahoma"/>
          <w:spacing w:val="-2"/>
          <w:position w:val="4"/>
          <w:sz w:val="24"/>
          <w:szCs w:val="24"/>
        </w:rPr>
      </w:pPr>
      <w:proofErr w:type="spellStart"/>
      <w:r w:rsidRPr="003D7D9D">
        <w:rPr>
          <w:rFonts w:cs="Tahoma"/>
          <w:spacing w:val="-2"/>
          <w:position w:val="4"/>
          <w:sz w:val="24"/>
          <w:szCs w:val="24"/>
        </w:rPr>
        <w:t>Lubier</w:t>
      </w:r>
      <w:proofErr w:type="spellEnd"/>
      <w:r w:rsidRPr="003D7D9D">
        <w:rPr>
          <w:rFonts w:cs="Tahoma"/>
          <w:spacing w:val="-2"/>
          <w:position w:val="4"/>
          <w:sz w:val="24"/>
          <w:szCs w:val="24"/>
        </w:rPr>
        <w:t xml:space="preserve">: con LUBIER, </w:t>
      </w:r>
      <w:r w:rsidR="002A5BFE" w:rsidRPr="003D7D9D">
        <w:rPr>
          <w:rFonts w:cs="Tahoma"/>
          <w:spacing w:val="-2"/>
          <w:position w:val="4"/>
          <w:sz w:val="24"/>
          <w:szCs w:val="24"/>
        </w:rPr>
        <w:t>¿</w:t>
      </w:r>
      <w:r w:rsidRPr="003D7D9D">
        <w:rPr>
          <w:rFonts w:cs="Tahoma"/>
          <w:spacing w:val="-2"/>
          <w:position w:val="4"/>
          <w:sz w:val="24"/>
          <w:szCs w:val="24"/>
        </w:rPr>
        <w:t>qué más?</w:t>
      </w:r>
      <w:r w:rsidR="005F041F" w:rsidRPr="003D7D9D">
        <w:rPr>
          <w:rFonts w:cs="Tahoma"/>
          <w:spacing w:val="-2"/>
          <w:position w:val="4"/>
          <w:sz w:val="24"/>
          <w:szCs w:val="24"/>
        </w:rPr>
        <w:t xml:space="preserve">, </w:t>
      </w:r>
      <w:r w:rsidR="002A5BFE" w:rsidRPr="003D7D9D">
        <w:rPr>
          <w:rFonts w:cs="Tahoma"/>
          <w:spacing w:val="-2"/>
          <w:position w:val="4"/>
          <w:sz w:val="24"/>
          <w:szCs w:val="24"/>
        </w:rPr>
        <w:t>¿</w:t>
      </w:r>
      <w:r w:rsidR="005F041F" w:rsidRPr="003D7D9D">
        <w:rPr>
          <w:rFonts w:cs="Tahoma"/>
          <w:spacing w:val="-2"/>
          <w:position w:val="4"/>
          <w:sz w:val="24"/>
          <w:szCs w:val="24"/>
        </w:rPr>
        <w:t>tiene forma de</w:t>
      </w:r>
      <w:r w:rsidRPr="003D7D9D">
        <w:rPr>
          <w:rFonts w:cs="Tahoma"/>
          <w:spacing w:val="-2"/>
          <w:position w:val="4"/>
          <w:sz w:val="24"/>
          <w:szCs w:val="24"/>
        </w:rPr>
        <w:t xml:space="preserve"> </w:t>
      </w:r>
      <w:r w:rsidR="005F041F" w:rsidRPr="003D7D9D">
        <w:rPr>
          <w:rFonts w:cs="Tahoma"/>
          <w:spacing w:val="-2"/>
          <w:position w:val="4"/>
          <w:sz w:val="24"/>
          <w:szCs w:val="24"/>
        </w:rPr>
        <w:t>rec</w:t>
      </w:r>
      <w:r w:rsidRPr="003D7D9D">
        <w:rPr>
          <w:rFonts w:cs="Tahoma"/>
          <w:spacing w:val="-2"/>
          <w:position w:val="4"/>
          <w:sz w:val="24"/>
          <w:szCs w:val="24"/>
        </w:rPr>
        <w:t>i</w:t>
      </w:r>
      <w:r w:rsidR="005F041F" w:rsidRPr="003D7D9D">
        <w:rPr>
          <w:rFonts w:cs="Tahoma"/>
          <w:spacing w:val="-2"/>
          <w:position w:val="4"/>
          <w:sz w:val="24"/>
          <w:szCs w:val="24"/>
        </w:rPr>
        <w:t>birme uno ah</w:t>
      </w:r>
      <w:r w:rsidRPr="003D7D9D">
        <w:rPr>
          <w:rFonts w:cs="Tahoma"/>
          <w:spacing w:val="-2"/>
          <w:position w:val="4"/>
          <w:sz w:val="24"/>
          <w:szCs w:val="24"/>
        </w:rPr>
        <w:t>orita o no?</w:t>
      </w:r>
    </w:p>
    <w:p w14:paraId="34F55A0D" w14:textId="5D88B5A9" w:rsidR="0057534A" w:rsidRPr="003D7D9D" w:rsidRDefault="005C1899" w:rsidP="003D7D9D">
      <w:pPr>
        <w:spacing w:line="276" w:lineRule="auto"/>
        <w:rPr>
          <w:rFonts w:cs="Tahoma"/>
          <w:spacing w:val="-2"/>
          <w:position w:val="4"/>
          <w:sz w:val="24"/>
          <w:szCs w:val="24"/>
        </w:rPr>
      </w:pPr>
      <w:proofErr w:type="spellStart"/>
      <w:r w:rsidRPr="003D7D9D">
        <w:rPr>
          <w:rFonts w:cs="Tahoma"/>
          <w:spacing w:val="-2"/>
          <w:position w:val="4"/>
          <w:sz w:val="24"/>
          <w:szCs w:val="24"/>
        </w:rPr>
        <w:t>Jhonnatan</w:t>
      </w:r>
      <w:proofErr w:type="spellEnd"/>
      <w:r w:rsidR="0057534A" w:rsidRPr="003D7D9D">
        <w:rPr>
          <w:rFonts w:cs="Tahoma"/>
          <w:spacing w:val="-2"/>
          <w:position w:val="4"/>
          <w:sz w:val="24"/>
          <w:szCs w:val="24"/>
        </w:rPr>
        <w:t xml:space="preserve">: </w:t>
      </w:r>
      <w:r w:rsidR="005F041F" w:rsidRPr="003D7D9D">
        <w:rPr>
          <w:rFonts w:cs="Tahoma"/>
          <w:spacing w:val="-2"/>
          <w:position w:val="4"/>
          <w:sz w:val="24"/>
          <w:szCs w:val="24"/>
        </w:rPr>
        <w:t>pero ah</w:t>
      </w:r>
      <w:r w:rsidR="0057534A" w:rsidRPr="003D7D9D">
        <w:rPr>
          <w:rFonts w:cs="Tahoma"/>
          <w:spacing w:val="-2"/>
          <w:position w:val="4"/>
          <w:sz w:val="24"/>
          <w:szCs w:val="24"/>
        </w:rPr>
        <w:t>o</w:t>
      </w:r>
      <w:r w:rsidR="005F041F" w:rsidRPr="003D7D9D">
        <w:rPr>
          <w:rFonts w:cs="Tahoma"/>
          <w:spacing w:val="-2"/>
          <w:position w:val="4"/>
          <w:sz w:val="24"/>
          <w:szCs w:val="24"/>
        </w:rPr>
        <w:t>ra a</w:t>
      </w:r>
      <w:r w:rsidR="0057534A" w:rsidRPr="003D7D9D">
        <w:rPr>
          <w:rFonts w:cs="Tahoma"/>
          <w:spacing w:val="-2"/>
          <w:position w:val="4"/>
          <w:sz w:val="24"/>
          <w:szCs w:val="24"/>
        </w:rPr>
        <w:t xml:space="preserve"> </w:t>
      </w:r>
      <w:r w:rsidR="005F041F" w:rsidRPr="003D7D9D">
        <w:rPr>
          <w:rFonts w:cs="Tahoma"/>
          <w:spacing w:val="-2"/>
          <w:position w:val="4"/>
          <w:sz w:val="24"/>
          <w:szCs w:val="24"/>
        </w:rPr>
        <w:t>las siete, ahora que entre</w:t>
      </w:r>
      <w:r w:rsidR="0057534A" w:rsidRPr="003D7D9D">
        <w:rPr>
          <w:rFonts w:cs="Tahoma"/>
          <w:spacing w:val="-2"/>
          <w:position w:val="4"/>
          <w:sz w:val="24"/>
          <w:szCs w:val="24"/>
        </w:rPr>
        <w:t>.</w:t>
      </w:r>
    </w:p>
    <w:p w14:paraId="5132CFD1" w14:textId="0DED6DE8" w:rsidR="0057534A" w:rsidRPr="003D7D9D" w:rsidRDefault="0057534A" w:rsidP="003D7D9D">
      <w:pPr>
        <w:spacing w:line="276" w:lineRule="auto"/>
        <w:rPr>
          <w:rFonts w:cs="Tahoma"/>
          <w:spacing w:val="-2"/>
          <w:position w:val="4"/>
          <w:sz w:val="24"/>
          <w:szCs w:val="24"/>
        </w:rPr>
      </w:pPr>
      <w:proofErr w:type="spellStart"/>
      <w:r w:rsidRPr="003D7D9D">
        <w:rPr>
          <w:rFonts w:cs="Tahoma"/>
          <w:spacing w:val="-2"/>
          <w:position w:val="4"/>
          <w:sz w:val="24"/>
          <w:szCs w:val="24"/>
        </w:rPr>
        <w:t>Lubier</w:t>
      </w:r>
      <w:proofErr w:type="spellEnd"/>
      <w:r w:rsidR="005F041F" w:rsidRPr="003D7D9D">
        <w:rPr>
          <w:rFonts w:cs="Tahoma"/>
          <w:spacing w:val="-2"/>
          <w:position w:val="4"/>
          <w:sz w:val="24"/>
          <w:szCs w:val="24"/>
        </w:rPr>
        <w:t xml:space="preserve">:   por eso, </w:t>
      </w:r>
      <w:r w:rsidR="002A5BFE" w:rsidRPr="003D7D9D">
        <w:rPr>
          <w:rFonts w:cs="Tahoma"/>
          <w:spacing w:val="-2"/>
          <w:position w:val="4"/>
          <w:sz w:val="24"/>
          <w:szCs w:val="24"/>
        </w:rPr>
        <w:t>¿</w:t>
      </w:r>
      <w:r w:rsidR="005F041F" w:rsidRPr="003D7D9D">
        <w:rPr>
          <w:rFonts w:cs="Tahoma"/>
          <w:spacing w:val="-2"/>
          <w:position w:val="4"/>
          <w:sz w:val="24"/>
          <w:szCs w:val="24"/>
        </w:rPr>
        <w:t>u</w:t>
      </w:r>
      <w:r w:rsidRPr="003D7D9D">
        <w:rPr>
          <w:rFonts w:cs="Tahoma"/>
          <w:spacing w:val="-2"/>
          <w:position w:val="4"/>
          <w:sz w:val="24"/>
          <w:szCs w:val="24"/>
        </w:rPr>
        <w:t>ste</w:t>
      </w:r>
      <w:r w:rsidR="005F041F" w:rsidRPr="003D7D9D">
        <w:rPr>
          <w:rFonts w:cs="Tahoma"/>
          <w:spacing w:val="-2"/>
          <w:position w:val="4"/>
          <w:sz w:val="24"/>
          <w:szCs w:val="24"/>
        </w:rPr>
        <w:t xml:space="preserve">d entra a las </w:t>
      </w:r>
      <w:r w:rsidRPr="003D7D9D">
        <w:rPr>
          <w:rFonts w:cs="Tahoma"/>
          <w:spacing w:val="-2"/>
          <w:position w:val="4"/>
          <w:sz w:val="24"/>
          <w:szCs w:val="24"/>
        </w:rPr>
        <w:t>s</w:t>
      </w:r>
      <w:r w:rsidR="005F041F" w:rsidRPr="003D7D9D">
        <w:rPr>
          <w:rFonts w:cs="Tahoma"/>
          <w:spacing w:val="-2"/>
          <w:position w:val="4"/>
          <w:sz w:val="24"/>
          <w:szCs w:val="24"/>
        </w:rPr>
        <w:t>iete</w:t>
      </w:r>
      <w:r w:rsidR="00C93AFE">
        <w:rPr>
          <w:rFonts w:cs="Tahoma"/>
          <w:spacing w:val="-2"/>
          <w:position w:val="4"/>
          <w:sz w:val="24"/>
          <w:szCs w:val="24"/>
        </w:rPr>
        <w:t>?</w:t>
      </w:r>
    </w:p>
    <w:p w14:paraId="57A80BCA" w14:textId="53417422" w:rsidR="0057534A" w:rsidRPr="003D7D9D" w:rsidRDefault="005C1899" w:rsidP="003D7D9D">
      <w:pPr>
        <w:spacing w:line="276" w:lineRule="auto"/>
        <w:rPr>
          <w:rFonts w:cs="Tahoma"/>
          <w:spacing w:val="-2"/>
          <w:position w:val="4"/>
          <w:sz w:val="24"/>
          <w:szCs w:val="24"/>
        </w:rPr>
      </w:pPr>
      <w:proofErr w:type="spellStart"/>
      <w:r w:rsidRPr="003D7D9D">
        <w:rPr>
          <w:rFonts w:cs="Tahoma"/>
          <w:spacing w:val="-2"/>
          <w:position w:val="4"/>
          <w:sz w:val="24"/>
          <w:szCs w:val="24"/>
        </w:rPr>
        <w:t>Jhonnatan</w:t>
      </w:r>
      <w:proofErr w:type="spellEnd"/>
      <w:r w:rsidR="0057534A" w:rsidRPr="003D7D9D">
        <w:rPr>
          <w:rFonts w:cs="Tahoma"/>
          <w:spacing w:val="-2"/>
          <w:position w:val="4"/>
          <w:sz w:val="24"/>
          <w:szCs w:val="24"/>
        </w:rPr>
        <w:t xml:space="preserve">: </w:t>
      </w:r>
      <w:proofErr w:type="spellStart"/>
      <w:r w:rsidR="0057534A" w:rsidRPr="003D7D9D">
        <w:rPr>
          <w:rFonts w:cs="Tahoma"/>
          <w:spacing w:val="-2"/>
          <w:position w:val="4"/>
          <w:sz w:val="24"/>
          <w:szCs w:val="24"/>
        </w:rPr>
        <w:t>si</w:t>
      </w:r>
      <w:proofErr w:type="spellEnd"/>
      <w:r w:rsidR="005F041F" w:rsidRPr="003D7D9D">
        <w:rPr>
          <w:rFonts w:cs="Tahoma"/>
          <w:spacing w:val="-2"/>
          <w:position w:val="4"/>
          <w:sz w:val="24"/>
          <w:szCs w:val="24"/>
        </w:rPr>
        <w:t>.</w:t>
      </w:r>
    </w:p>
    <w:p w14:paraId="741BC518" w14:textId="4E38D36C" w:rsidR="0057534A" w:rsidRPr="003D7D9D" w:rsidRDefault="0057534A" w:rsidP="003D7D9D">
      <w:pPr>
        <w:spacing w:line="276" w:lineRule="auto"/>
        <w:rPr>
          <w:rFonts w:cs="Tahoma"/>
          <w:spacing w:val="-2"/>
          <w:position w:val="4"/>
          <w:sz w:val="24"/>
          <w:szCs w:val="24"/>
        </w:rPr>
      </w:pPr>
      <w:proofErr w:type="spellStart"/>
      <w:r w:rsidRPr="003D7D9D">
        <w:rPr>
          <w:rFonts w:cs="Tahoma"/>
          <w:spacing w:val="-2"/>
          <w:position w:val="4"/>
          <w:sz w:val="24"/>
          <w:szCs w:val="24"/>
        </w:rPr>
        <w:t>Lubier</w:t>
      </w:r>
      <w:proofErr w:type="spellEnd"/>
      <w:r w:rsidRPr="003D7D9D">
        <w:rPr>
          <w:rFonts w:cs="Tahoma"/>
          <w:spacing w:val="-2"/>
          <w:position w:val="4"/>
          <w:sz w:val="24"/>
          <w:szCs w:val="24"/>
        </w:rPr>
        <w:t xml:space="preserve">: </w:t>
      </w:r>
      <w:r w:rsidR="002A5BFE" w:rsidRPr="003D7D9D">
        <w:rPr>
          <w:rFonts w:cs="Tahoma"/>
          <w:spacing w:val="-2"/>
          <w:position w:val="4"/>
          <w:sz w:val="24"/>
          <w:szCs w:val="24"/>
        </w:rPr>
        <w:t>¿</w:t>
      </w:r>
      <w:r w:rsidR="005F041F" w:rsidRPr="003D7D9D">
        <w:rPr>
          <w:rFonts w:cs="Tahoma"/>
          <w:spacing w:val="-2"/>
          <w:position w:val="4"/>
          <w:sz w:val="24"/>
          <w:szCs w:val="24"/>
        </w:rPr>
        <w:t>que vaya donde u</w:t>
      </w:r>
      <w:r w:rsidRPr="003D7D9D">
        <w:rPr>
          <w:rFonts w:cs="Tahoma"/>
          <w:spacing w:val="-2"/>
          <w:position w:val="4"/>
          <w:sz w:val="24"/>
          <w:szCs w:val="24"/>
        </w:rPr>
        <w:t>sted</w:t>
      </w:r>
      <w:r w:rsidR="005F041F" w:rsidRPr="003D7D9D">
        <w:rPr>
          <w:rFonts w:cs="Tahoma"/>
          <w:spacing w:val="-2"/>
          <w:position w:val="4"/>
          <w:sz w:val="24"/>
          <w:szCs w:val="24"/>
        </w:rPr>
        <w:t>, m</w:t>
      </w:r>
      <w:r w:rsidR="002A5BFE" w:rsidRPr="003D7D9D">
        <w:rPr>
          <w:rFonts w:cs="Tahoma"/>
          <w:spacing w:val="-2"/>
          <w:position w:val="4"/>
          <w:sz w:val="24"/>
          <w:szCs w:val="24"/>
        </w:rPr>
        <w:t>ó</w:t>
      </w:r>
      <w:r w:rsidR="005F041F" w:rsidRPr="003D7D9D">
        <w:rPr>
          <w:rFonts w:cs="Tahoma"/>
          <w:spacing w:val="-2"/>
          <w:position w:val="4"/>
          <w:sz w:val="24"/>
          <w:szCs w:val="24"/>
        </w:rPr>
        <w:t>dulo 6</w:t>
      </w:r>
      <w:r w:rsidRPr="003D7D9D">
        <w:rPr>
          <w:rFonts w:cs="Tahoma"/>
          <w:spacing w:val="-2"/>
          <w:position w:val="4"/>
          <w:sz w:val="24"/>
          <w:szCs w:val="24"/>
        </w:rPr>
        <w:t>?</w:t>
      </w:r>
    </w:p>
    <w:p w14:paraId="66DED567" w14:textId="5AB20343" w:rsidR="0057534A" w:rsidRPr="003D7D9D" w:rsidRDefault="005C1899" w:rsidP="003D7D9D">
      <w:pPr>
        <w:spacing w:line="276" w:lineRule="auto"/>
        <w:rPr>
          <w:rFonts w:cs="Tahoma"/>
          <w:spacing w:val="-2"/>
          <w:position w:val="4"/>
          <w:sz w:val="24"/>
          <w:szCs w:val="24"/>
        </w:rPr>
      </w:pPr>
      <w:r w:rsidRPr="003D7D9D">
        <w:rPr>
          <w:rFonts w:cs="Tahoma"/>
          <w:spacing w:val="-2"/>
          <w:position w:val="4"/>
          <w:sz w:val="24"/>
          <w:szCs w:val="24"/>
        </w:rPr>
        <w:t>Jhonnatan</w:t>
      </w:r>
      <w:r w:rsidR="0057534A" w:rsidRPr="003D7D9D">
        <w:rPr>
          <w:rFonts w:cs="Tahoma"/>
          <w:spacing w:val="-2"/>
          <w:position w:val="4"/>
          <w:sz w:val="24"/>
          <w:szCs w:val="24"/>
        </w:rPr>
        <w:t xml:space="preserve">: </w:t>
      </w:r>
      <w:r w:rsidR="005F041F" w:rsidRPr="003D7D9D">
        <w:rPr>
          <w:rFonts w:cs="Tahoma"/>
          <w:spacing w:val="-2"/>
          <w:position w:val="4"/>
          <w:sz w:val="24"/>
          <w:szCs w:val="24"/>
        </w:rPr>
        <w:t>s</w:t>
      </w:r>
      <w:r w:rsidR="0057534A" w:rsidRPr="003D7D9D">
        <w:rPr>
          <w:rFonts w:cs="Tahoma"/>
          <w:spacing w:val="-2"/>
          <w:position w:val="4"/>
          <w:sz w:val="24"/>
          <w:szCs w:val="24"/>
        </w:rPr>
        <w:t>í, hágale.</w:t>
      </w:r>
    </w:p>
    <w:p w14:paraId="1566BE5C" w14:textId="7F441AB7" w:rsidR="005F041F" w:rsidRPr="003D7D9D" w:rsidRDefault="0057534A" w:rsidP="003D7D9D">
      <w:pPr>
        <w:spacing w:line="276" w:lineRule="auto"/>
        <w:rPr>
          <w:rFonts w:cs="Tahoma"/>
          <w:spacing w:val="-2"/>
          <w:position w:val="4"/>
          <w:sz w:val="24"/>
          <w:szCs w:val="24"/>
        </w:rPr>
      </w:pPr>
      <w:proofErr w:type="spellStart"/>
      <w:r w:rsidRPr="003D7D9D">
        <w:rPr>
          <w:rFonts w:cs="Tahoma"/>
          <w:spacing w:val="-2"/>
          <w:position w:val="4"/>
          <w:sz w:val="24"/>
          <w:szCs w:val="24"/>
        </w:rPr>
        <w:t>Lubier</w:t>
      </w:r>
      <w:proofErr w:type="spellEnd"/>
      <w:r w:rsidR="005F041F" w:rsidRPr="003D7D9D">
        <w:rPr>
          <w:rFonts w:cs="Tahoma"/>
          <w:spacing w:val="-2"/>
          <w:position w:val="4"/>
          <w:sz w:val="24"/>
          <w:szCs w:val="24"/>
        </w:rPr>
        <w:t xml:space="preserve">:  mi </w:t>
      </w:r>
      <w:r w:rsidR="002A5BFE" w:rsidRPr="003D7D9D">
        <w:rPr>
          <w:rFonts w:cs="Tahoma"/>
          <w:spacing w:val="-2"/>
          <w:position w:val="4"/>
          <w:sz w:val="24"/>
          <w:szCs w:val="24"/>
        </w:rPr>
        <w:t>D</w:t>
      </w:r>
      <w:r w:rsidR="005F041F" w:rsidRPr="003D7D9D">
        <w:rPr>
          <w:rFonts w:cs="Tahoma"/>
          <w:spacing w:val="-2"/>
          <w:position w:val="4"/>
          <w:sz w:val="24"/>
          <w:szCs w:val="24"/>
        </w:rPr>
        <w:t xml:space="preserve">ios le pague, </w:t>
      </w:r>
      <w:r w:rsidR="00827E5C" w:rsidRPr="003D7D9D">
        <w:rPr>
          <w:rFonts w:cs="Tahoma"/>
          <w:b/>
          <w:spacing w:val="-2"/>
          <w:position w:val="4"/>
          <w:sz w:val="24"/>
          <w:szCs w:val="24"/>
        </w:rPr>
        <w:t>MAÑANA LE DOY UNA ESQUIRLITA</w:t>
      </w:r>
      <w:r w:rsidR="005F041F" w:rsidRPr="003D7D9D">
        <w:rPr>
          <w:rFonts w:cs="Tahoma"/>
          <w:spacing w:val="-2"/>
          <w:position w:val="4"/>
          <w:sz w:val="24"/>
          <w:szCs w:val="24"/>
        </w:rPr>
        <w:t>, bueno mano</w:t>
      </w:r>
      <w:r w:rsidR="002A5BFE" w:rsidRPr="003D7D9D">
        <w:rPr>
          <w:rFonts w:cs="Tahoma"/>
          <w:spacing w:val="-2"/>
          <w:position w:val="4"/>
          <w:sz w:val="24"/>
          <w:szCs w:val="24"/>
        </w:rPr>
        <w:t>.</w:t>
      </w:r>
    </w:p>
    <w:p w14:paraId="55114CD5" w14:textId="77777777" w:rsidR="003220C5" w:rsidRPr="003D7D9D" w:rsidRDefault="003220C5" w:rsidP="003D7D9D">
      <w:pPr>
        <w:spacing w:line="276" w:lineRule="auto"/>
        <w:rPr>
          <w:rFonts w:cs="Tahoma"/>
          <w:spacing w:val="-2"/>
          <w:position w:val="4"/>
          <w:sz w:val="24"/>
          <w:szCs w:val="24"/>
        </w:rPr>
      </w:pPr>
    </w:p>
    <w:p w14:paraId="0B8E0171" w14:textId="02A296F5" w:rsidR="00D629C8" w:rsidRPr="003D7D9D" w:rsidRDefault="0084370B"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De esa específica información que fue develada en juicio, se evidencia que en efecto el contratista de la Goberna</w:t>
      </w:r>
      <w:r w:rsidR="00827E5C" w:rsidRPr="003D7D9D">
        <w:rPr>
          <w:rFonts w:ascii="Tahoma" w:hAnsi="Tahoma" w:cs="Tahoma"/>
          <w:b w:val="0"/>
          <w:spacing w:val="-2"/>
          <w:sz w:val="24"/>
          <w:szCs w:val="24"/>
        </w:rPr>
        <w:t>c</w:t>
      </w:r>
      <w:r w:rsidRPr="003D7D9D">
        <w:rPr>
          <w:rFonts w:ascii="Tahoma" w:hAnsi="Tahoma" w:cs="Tahoma"/>
          <w:b w:val="0"/>
          <w:spacing w:val="-2"/>
          <w:sz w:val="24"/>
          <w:szCs w:val="24"/>
        </w:rPr>
        <w:t xml:space="preserve">ión </w:t>
      </w:r>
      <w:r w:rsidR="00E821B0">
        <w:rPr>
          <w:rFonts w:ascii="Tahoma" w:hAnsi="Tahoma" w:cs="Tahoma"/>
          <w:spacing w:val="-2"/>
          <w:sz w:val="24"/>
          <w:szCs w:val="24"/>
        </w:rPr>
        <w:t>JECM</w:t>
      </w:r>
      <w:r w:rsidRPr="003D7D9D">
        <w:rPr>
          <w:rFonts w:ascii="Tahoma" w:hAnsi="Tahoma" w:cs="Tahoma"/>
          <w:b w:val="0"/>
          <w:spacing w:val="-2"/>
          <w:sz w:val="24"/>
          <w:szCs w:val="24"/>
        </w:rPr>
        <w:t xml:space="preserve">, en contubernio con los tramitadores CJM y </w:t>
      </w:r>
      <w:r w:rsidRPr="003D7D9D">
        <w:rPr>
          <w:rFonts w:ascii="Tahoma" w:hAnsi="Tahoma" w:cs="Tahoma"/>
          <w:spacing w:val="-2"/>
          <w:sz w:val="24"/>
          <w:szCs w:val="24"/>
        </w:rPr>
        <w:t>HMT</w:t>
      </w:r>
      <w:r w:rsidRPr="003D7D9D">
        <w:rPr>
          <w:rFonts w:ascii="Tahoma" w:hAnsi="Tahoma" w:cs="Tahoma"/>
          <w:b w:val="0"/>
          <w:spacing w:val="-2"/>
          <w:sz w:val="24"/>
          <w:szCs w:val="24"/>
        </w:rPr>
        <w:t xml:space="preserve">, atendía usuarios que carecían de cita previa y el mismo se prestaba para </w:t>
      </w:r>
      <w:r w:rsidR="0091204A" w:rsidRPr="003D7D9D">
        <w:rPr>
          <w:rFonts w:ascii="Tahoma" w:hAnsi="Tahoma" w:cs="Tahoma"/>
          <w:b w:val="0"/>
          <w:spacing w:val="-2"/>
          <w:sz w:val="24"/>
          <w:szCs w:val="24"/>
        </w:rPr>
        <w:t xml:space="preserve">despacharlos </w:t>
      </w:r>
      <w:r w:rsidRPr="003D7D9D">
        <w:rPr>
          <w:rFonts w:ascii="Tahoma" w:hAnsi="Tahoma" w:cs="Tahoma"/>
          <w:b w:val="0"/>
          <w:spacing w:val="-2"/>
          <w:sz w:val="24"/>
          <w:szCs w:val="24"/>
        </w:rPr>
        <w:t xml:space="preserve">a la hora que </w:t>
      </w:r>
      <w:r w:rsidR="00E16EB5" w:rsidRPr="003D7D9D">
        <w:rPr>
          <w:rFonts w:ascii="Tahoma" w:hAnsi="Tahoma" w:cs="Tahoma"/>
          <w:b w:val="0"/>
          <w:spacing w:val="-2"/>
          <w:sz w:val="24"/>
          <w:szCs w:val="24"/>
        </w:rPr>
        <w:t xml:space="preserve">estos </w:t>
      </w:r>
      <w:r w:rsidR="00085223" w:rsidRPr="003D7D9D">
        <w:rPr>
          <w:rFonts w:ascii="Tahoma" w:hAnsi="Tahoma" w:cs="Tahoma"/>
          <w:b w:val="0"/>
          <w:spacing w:val="-2"/>
          <w:sz w:val="24"/>
          <w:szCs w:val="24"/>
        </w:rPr>
        <w:t xml:space="preserve">le fijaran, denotándose de las aludidas conversaciones, que el señor </w:t>
      </w:r>
      <w:r w:rsidR="005B6B57">
        <w:rPr>
          <w:rFonts w:ascii="Tahoma" w:hAnsi="Tahoma" w:cs="Tahoma"/>
          <w:spacing w:val="-2"/>
          <w:sz w:val="24"/>
          <w:szCs w:val="24"/>
        </w:rPr>
        <w:t>CM</w:t>
      </w:r>
      <w:r w:rsidR="00085223" w:rsidRPr="003D7D9D">
        <w:rPr>
          <w:rFonts w:ascii="Tahoma" w:hAnsi="Tahoma" w:cs="Tahoma"/>
          <w:b w:val="0"/>
          <w:spacing w:val="-2"/>
          <w:sz w:val="24"/>
          <w:szCs w:val="24"/>
        </w:rPr>
        <w:t xml:space="preserve">, se encontraba prevenido por las verificaciones que al interior de la oficina de Pasaportes realizaba su </w:t>
      </w:r>
      <w:r w:rsidR="005B0CB2" w:rsidRPr="003D7D9D">
        <w:rPr>
          <w:rFonts w:ascii="Tahoma" w:hAnsi="Tahoma" w:cs="Tahoma"/>
          <w:b w:val="0"/>
          <w:spacing w:val="-2"/>
          <w:sz w:val="24"/>
          <w:szCs w:val="24"/>
        </w:rPr>
        <w:t>D</w:t>
      </w:r>
      <w:r w:rsidR="00085223" w:rsidRPr="003D7D9D">
        <w:rPr>
          <w:rFonts w:ascii="Tahoma" w:hAnsi="Tahoma" w:cs="Tahoma"/>
          <w:b w:val="0"/>
          <w:spacing w:val="-2"/>
          <w:sz w:val="24"/>
          <w:szCs w:val="24"/>
        </w:rPr>
        <w:t xml:space="preserve">irector, y para ello le </w:t>
      </w:r>
      <w:r w:rsidR="009537FD" w:rsidRPr="003D7D9D">
        <w:rPr>
          <w:rFonts w:ascii="Tahoma" w:hAnsi="Tahoma" w:cs="Tahoma"/>
          <w:b w:val="0"/>
          <w:spacing w:val="-2"/>
          <w:sz w:val="24"/>
          <w:szCs w:val="24"/>
        </w:rPr>
        <w:t xml:space="preserve">exponía </w:t>
      </w:r>
      <w:r w:rsidR="00085223" w:rsidRPr="003D7D9D">
        <w:rPr>
          <w:rFonts w:ascii="Tahoma" w:hAnsi="Tahoma" w:cs="Tahoma"/>
          <w:b w:val="0"/>
          <w:spacing w:val="-2"/>
          <w:sz w:val="24"/>
          <w:szCs w:val="24"/>
        </w:rPr>
        <w:t xml:space="preserve">a los tramitadores que le enviaran personas que previamente no </w:t>
      </w:r>
      <w:r w:rsidR="00827E5C" w:rsidRPr="003D7D9D">
        <w:rPr>
          <w:rFonts w:ascii="Tahoma" w:hAnsi="Tahoma" w:cs="Tahoma"/>
          <w:b w:val="0"/>
          <w:spacing w:val="-2"/>
          <w:sz w:val="24"/>
          <w:szCs w:val="24"/>
        </w:rPr>
        <w:t xml:space="preserve">hubieran sido devueltas </w:t>
      </w:r>
      <w:r w:rsidR="00085223" w:rsidRPr="003D7D9D">
        <w:rPr>
          <w:rFonts w:ascii="Tahoma" w:hAnsi="Tahoma" w:cs="Tahoma"/>
          <w:b w:val="0"/>
          <w:spacing w:val="-2"/>
          <w:sz w:val="24"/>
          <w:szCs w:val="24"/>
        </w:rPr>
        <w:t xml:space="preserve">por su superior, precisamente por cuanto </w:t>
      </w:r>
      <w:r w:rsidR="007F1A88">
        <w:rPr>
          <w:rFonts w:ascii="Tahoma" w:hAnsi="Tahoma" w:cs="Tahoma"/>
          <w:b w:val="0"/>
          <w:spacing w:val="-2"/>
          <w:sz w:val="24"/>
          <w:szCs w:val="24"/>
        </w:rPr>
        <w:t>é</w:t>
      </w:r>
      <w:r w:rsidR="00085223" w:rsidRPr="003D7D9D">
        <w:rPr>
          <w:rFonts w:ascii="Tahoma" w:hAnsi="Tahoma" w:cs="Tahoma"/>
          <w:b w:val="0"/>
          <w:spacing w:val="-2"/>
          <w:sz w:val="24"/>
          <w:szCs w:val="24"/>
        </w:rPr>
        <w:t>ste ya las tenía identificadas y podría “envainarlo”, como así lo expresó.</w:t>
      </w:r>
    </w:p>
    <w:p w14:paraId="5E2B86D3" w14:textId="46E02C09" w:rsidR="00085223" w:rsidRPr="003D7D9D" w:rsidRDefault="00085223" w:rsidP="003D7D9D">
      <w:pPr>
        <w:pStyle w:val="Profesin"/>
        <w:spacing w:line="276" w:lineRule="auto"/>
        <w:jc w:val="both"/>
        <w:rPr>
          <w:rFonts w:ascii="Tahoma" w:hAnsi="Tahoma" w:cs="Tahoma"/>
          <w:b w:val="0"/>
          <w:spacing w:val="-2"/>
          <w:sz w:val="24"/>
          <w:szCs w:val="24"/>
        </w:rPr>
      </w:pPr>
    </w:p>
    <w:p w14:paraId="210637E1" w14:textId="6886D674" w:rsidR="00085223" w:rsidRPr="003D7D9D" w:rsidRDefault="00526476"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 xml:space="preserve">También </w:t>
      </w:r>
      <w:r w:rsidR="00085223" w:rsidRPr="003D7D9D">
        <w:rPr>
          <w:rFonts w:ascii="Tahoma" w:hAnsi="Tahoma" w:cs="Tahoma"/>
          <w:b w:val="0"/>
          <w:spacing w:val="-2"/>
          <w:sz w:val="24"/>
          <w:szCs w:val="24"/>
        </w:rPr>
        <w:t xml:space="preserve">se evidencia que entre </w:t>
      </w:r>
      <w:r w:rsidR="00F2699E" w:rsidRPr="003D7D9D">
        <w:rPr>
          <w:rFonts w:ascii="Tahoma" w:hAnsi="Tahoma" w:cs="Tahoma"/>
          <w:spacing w:val="-2"/>
          <w:sz w:val="24"/>
          <w:szCs w:val="24"/>
        </w:rPr>
        <w:t>JHONNATAN</w:t>
      </w:r>
      <w:r w:rsidR="00085223" w:rsidRPr="003D7D9D">
        <w:rPr>
          <w:rFonts w:ascii="Tahoma" w:hAnsi="Tahoma" w:cs="Tahoma"/>
          <w:b w:val="0"/>
          <w:spacing w:val="-2"/>
          <w:sz w:val="24"/>
          <w:szCs w:val="24"/>
        </w:rPr>
        <w:t xml:space="preserve"> y el tramitador CJ, se pactó el valor para </w:t>
      </w:r>
      <w:r w:rsidR="007E02EE" w:rsidRPr="003D7D9D">
        <w:rPr>
          <w:rFonts w:ascii="Tahoma" w:hAnsi="Tahoma" w:cs="Tahoma"/>
          <w:b w:val="0"/>
          <w:spacing w:val="-2"/>
          <w:sz w:val="24"/>
          <w:szCs w:val="24"/>
        </w:rPr>
        <w:t>tal actividad</w:t>
      </w:r>
      <w:r w:rsidR="00085223" w:rsidRPr="003D7D9D">
        <w:rPr>
          <w:rFonts w:ascii="Tahoma" w:hAnsi="Tahoma" w:cs="Tahoma"/>
          <w:b w:val="0"/>
          <w:spacing w:val="-2"/>
          <w:sz w:val="24"/>
          <w:szCs w:val="24"/>
        </w:rPr>
        <w:t xml:space="preserve">, fijándola en </w:t>
      </w:r>
      <w:r w:rsidRPr="003D7D9D">
        <w:rPr>
          <w:rFonts w:ascii="Tahoma" w:hAnsi="Tahoma" w:cs="Tahoma"/>
          <w:b w:val="0"/>
          <w:spacing w:val="-2"/>
          <w:sz w:val="24"/>
          <w:szCs w:val="24"/>
        </w:rPr>
        <w:t>“</w:t>
      </w:r>
      <w:r w:rsidR="00085223" w:rsidRPr="003D7D9D">
        <w:rPr>
          <w:rFonts w:ascii="Tahoma" w:hAnsi="Tahoma" w:cs="Tahoma"/>
          <w:b w:val="0"/>
          <w:spacing w:val="-2"/>
          <w:sz w:val="24"/>
          <w:szCs w:val="24"/>
        </w:rPr>
        <w:t xml:space="preserve">treinta </w:t>
      </w:r>
      <w:proofErr w:type="spellStart"/>
      <w:r w:rsidRPr="003D7D9D">
        <w:rPr>
          <w:rFonts w:ascii="Tahoma" w:hAnsi="Tahoma" w:cs="Tahoma"/>
          <w:b w:val="0"/>
          <w:spacing w:val="-2"/>
          <w:sz w:val="24"/>
          <w:szCs w:val="24"/>
        </w:rPr>
        <w:t>luquitas</w:t>
      </w:r>
      <w:proofErr w:type="spellEnd"/>
      <w:r w:rsidRPr="003D7D9D">
        <w:rPr>
          <w:rFonts w:ascii="Tahoma" w:hAnsi="Tahoma" w:cs="Tahoma"/>
          <w:b w:val="0"/>
          <w:spacing w:val="-2"/>
          <w:sz w:val="24"/>
          <w:szCs w:val="24"/>
        </w:rPr>
        <w:t>”</w:t>
      </w:r>
      <w:r w:rsidR="00085223" w:rsidRPr="003D7D9D">
        <w:rPr>
          <w:rFonts w:ascii="Tahoma" w:hAnsi="Tahoma" w:cs="Tahoma"/>
          <w:b w:val="0"/>
          <w:spacing w:val="-2"/>
          <w:sz w:val="24"/>
          <w:szCs w:val="24"/>
        </w:rPr>
        <w:t xml:space="preserve">, lo cual en el argot popular no significa nada diferente que treinta mil pesos, lo </w:t>
      </w:r>
      <w:r w:rsidR="005B0CB2" w:rsidRPr="003D7D9D">
        <w:rPr>
          <w:rFonts w:ascii="Tahoma" w:hAnsi="Tahoma" w:cs="Tahoma"/>
          <w:b w:val="0"/>
          <w:spacing w:val="-2"/>
          <w:sz w:val="24"/>
          <w:szCs w:val="24"/>
        </w:rPr>
        <w:t xml:space="preserve">que </w:t>
      </w:r>
      <w:r w:rsidR="00085223" w:rsidRPr="003D7D9D">
        <w:rPr>
          <w:rFonts w:ascii="Tahoma" w:hAnsi="Tahoma" w:cs="Tahoma"/>
          <w:b w:val="0"/>
          <w:spacing w:val="-2"/>
          <w:sz w:val="24"/>
          <w:szCs w:val="24"/>
        </w:rPr>
        <w:t xml:space="preserve">aceptó el </w:t>
      </w:r>
      <w:r w:rsidR="005B0CB2" w:rsidRPr="003D7D9D">
        <w:rPr>
          <w:rFonts w:ascii="Tahoma" w:hAnsi="Tahoma" w:cs="Tahoma"/>
          <w:b w:val="0"/>
          <w:spacing w:val="-2"/>
          <w:sz w:val="24"/>
          <w:szCs w:val="24"/>
        </w:rPr>
        <w:t>contratista como se infiere de esa comunicación</w:t>
      </w:r>
      <w:r w:rsidR="00085223" w:rsidRPr="003D7D9D">
        <w:rPr>
          <w:rFonts w:ascii="Tahoma" w:hAnsi="Tahoma" w:cs="Tahoma"/>
          <w:b w:val="0"/>
          <w:spacing w:val="-2"/>
          <w:sz w:val="24"/>
          <w:szCs w:val="24"/>
        </w:rPr>
        <w:t xml:space="preserve">, y si bien en esa fecha -octubre 31 de 2016- acordaron entre ambos la atención de diversos clientes, los que a la postre no </w:t>
      </w:r>
      <w:r w:rsidR="00827E5C" w:rsidRPr="003D7D9D">
        <w:rPr>
          <w:rFonts w:ascii="Tahoma" w:hAnsi="Tahoma" w:cs="Tahoma"/>
          <w:b w:val="0"/>
          <w:spacing w:val="-2"/>
          <w:sz w:val="24"/>
          <w:szCs w:val="24"/>
        </w:rPr>
        <w:t xml:space="preserve">se hizo con el </w:t>
      </w:r>
      <w:r w:rsidR="00085223" w:rsidRPr="003D7D9D">
        <w:rPr>
          <w:rFonts w:ascii="Tahoma" w:hAnsi="Tahoma" w:cs="Tahoma"/>
          <w:b w:val="0"/>
          <w:spacing w:val="-2"/>
          <w:sz w:val="24"/>
          <w:szCs w:val="24"/>
        </w:rPr>
        <w:t xml:space="preserve">usuario de </w:t>
      </w:r>
      <w:r w:rsidR="00F2699E" w:rsidRPr="003D7D9D">
        <w:rPr>
          <w:rFonts w:ascii="Tahoma" w:hAnsi="Tahoma" w:cs="Tahoma"/>
          <w:spacing w:val="-2"/>
          <w:sz w:val="24"/>
          <w:szCs w:val="24"/>
        </w:rPr>
        <w:t>JHONNATAN</w:t>
      </w:r>
      <w:r w:rsidR="00085223" w:rsidRPr="003D7D9D">
        <w:rPr>
          <w:rFonts w:ascii="Tahoma" w:hAnsi="Tahoma" w:cs="Tahoma"/>
          <w:b w:val="0"/>
          <w:spacing w:val="-2"/>
          <w:sz w:val="24"/>
          <w:szCs w:val="24"/>
        </w:rPr>
        <w:t xml:space="preserve">, sino con el de </w:t>
      </w:r>
      <w:r w:rsidR="00985279" w:rsidRPr="003D7D9D">
        <w:rPr>
          <w:rFonts w:ascii="Tahoma" w:hAnsi="Tahoma" w:cs="Tahoma"/>
          <w:b w:val="0"/>
          <w:spacing w:val="-2"/>
          <w:sz w:val="24"/>
          <w:szCs w:val="24"/>
        </w:rPr>
        <w:t>t-</w:t>
      </w:r>
      <w:proofErr w:type="spellStart"/>
      <w:r w:rsidR="00827E5C" w:rsidRPr="003D7D9D">
        <w:rPr>
          <w:rFonts w:ascii="Tahoma" w:hAnsi="Tahoma" w:cs="Tahoma"/>
          <w:b w:val="0"/>
          <w:spacing w:val="-2"/>
          <w:sz w:val="24"/>
          <w:szCs w:val="24"/>
        </w:rPr>
        <w:t>olarte</w:t>
      </w:r>
      <w:proofErr w:type="spellEnd"/>
      <w:r w:rsidR="00085223" w:rsidRPr="003D7D9D">
        <w:rPr>
          <w:rFonts w:ascii="Tahoma" w:hAnsi="Tahoma" w:cs="Tahoma"/>
          <w:b w:val="0"/>
          <w:spacing w:val="-2"/>
          <w:sz w:val="24"/>
          <w:szCs w:val="24"/>
        </w:rPr>
        <w:t xml:space="preserve">, perteneciente a </w:t>
      </w:r>
      <w:r w:rsidR="00985279" w:rsidRPr="003D7D9D">
        <w:rPr>
          <w:rFonts w:ascii="Tahoma" w:hAnsi="Tahoma" w:cs="Tahoma"/>
          <w:b w:val="0"/>
          <w:spacing w:val="-2"/>
          <w:sz w:val="24"/>
          <w:szCs w:val="24"/>
        </w:rPr>
        <w:t xml:space="preserve">JHONIER OLARTE OSORIO </w:t>
      </w:r>
      <w:r w:rsidR="00085223" w:rsidRPr="003D7D9D">
        <w:rPr>
          <w:rFonts w:ascii="Tahoma" w:hAnsi="Tahoma" w:cs="Tahoma"/>
          <w:b w:val="0"/>
          <w:spacing w:val="-2"/>
          <w:sz w:val="24"/>
          <w:szCs w:val="24"/>
        </w:rPr>
        <w:t xml:space="preserve">-otro servidor de la Dirección de Pasaportes-, </w:t>
      </w:r>
      <w:r w:rsidR="00827E5C" w:rsidRPr="003D7D9D">
        <w:rPr>
          <w:rFonts w:ascii="Tahoma" w:hAnsi="Tahoma" w:cs="Tahoma"/>
          <w:b w:val="0"/>
          <w:spacing w:val="-2"/>
          <w:sz w:val="24"/>
          <w:szCs w:val="24"/>
        </w:rPr>
        <w:t>tal s</w:t>
      </w:r>
      <w:r w:rsidR="00985279" w:rsidRPr="003D7D9D">
        <w:rPr>
          <w:rFonts w:ascii="Tahoma" w:hAnsi="Tahoma" w:cs="Tahoma"/>
          <w:b w:val="0"/>
          <w:spacing w:val="-2"/>
          <w:sz w:val="24"/>
          <w:szCs w:val="24"/>
        </w:rPr>
        <w:t xml:space="preserve">ituación da a entender, que al parecer existían otras personas que al interior de esa dependencia, </w:t>
      </w:r>
      <w:r w:rsidR="00827E5C" w:rsidRPr="003D7D9D">
        <w:rPr>
          <w:rFonts w:ascii="Tahoma" w:hAnsi="Tahoma" w:cs="Tahoma"/>
          <w:b w:val="0"/>
          <w:spacing w:val="-2"/>
          <w:sz w:val="24"/>
          <w:szCs w:val="24"/>
        </w:rPr>
        <w:t xml:space="preserve">quizás </w:t>
      </w:r>
      <w:r w:rsidR="00985279" w:rsidRPr="003D7D9D">
        <w:rPr>
          <w:rFonts w:ascii="Tahoma" w:hAnsi="Tahoma" w:cs="Tahoma"/>
          <w:b w:val="0"/>
          <w:spacing w:val="-2"/>
          <w:sz w:val="24"/>
          <w:szCs w:val="24"/>
        </w:rPr>
        <w:t xml:space="preserve">podrían </w:t>
      </w:r>
      <w:r w:rsidR="00827E5C" w:rsidRPr="003D7D9D">
        <w:rPr>
          <w:rFonts w:ascii="Tahoma" w:hAnsi="Tahoma" w:cs="Tahoma"/>
          <w:b w:val="0"/>
          <w:spacing w:val="-2"/>
          <w:sz w:val="24"/>
          <w:szCs w:val="24"/>
        </w:rPr>
        <w:t xml:space="preserve">también </w:t>
      </w:r>
      <w:r w:rsidR="00985279" w:rsidRPr="003D7D9D">
        <w:rPr>
          <w:rFonts w:ascii="Tahoma" w:hAnsi="Tahoma" w:cs="Tahoma"/>
          <w:b w:val="0"/>
          <w:spacing w:val="-2"/>
          <w:sz w:val="24"/>
          <w:szCs w:val="24"/>
        </w:rPr>
        <w:t xml:space="preserve">estar aliadas con los </w:t>
      </w:r>
      <w:r w:rsidR="00827E5C" w:rsidRPr="003D7D9D">
        <w:rPr>
          <w:rFonts w:ascii="Tahoma" w:hAnsi="Tahoma" w:cs="Tahoma"/>
          <w:b w:val="0"/>
          <w:spacing w:val="-2"/>
          <w:sz w:val="24"/>
          <w:szCs w:val="24"/>
        </w:rPr>
        <w:t xml:space="preserve">servidores </w:t>
      </w:r>
      <w:r w:rsidR="00985279" w:rsidRPr="003D7D9D">
        <w:rPr>
          <w:rFonts w:ascii="Tahoma" w:hAnsi="Tahoma" w:cs="Tahoma"/>
          <w:b w:val="0"/>
          <w:spacing w:val="-2"/>
          <w:sz w:val="24"/>
          <w:szCs w:val="24"/>
        </w:rPr>
        <w:t xml:space="preserve">que atendían personas sin cita previa, y que </w:t>
      </w:r>
      <w:r w:rsidR="00827E5C" w:rsidRPr="003D7D9D">
        <w:rPr>
          <w:rFonts w:ascii="Tahoma" w:hAnsi="Tahoma" w:cs="Tahoma"/>
          <w:b w:val="0"/>
          <w:spacing w:val="-2"/>
          <w:sz w:val="24"/>
          <w:szCs w:val="24"/>
        </w:rPr>
        <w:t xml:space="preserve">igualmente </w:t>
      </w:r>
      <w:r w:rsidR="00985279" w:rsidRPr="003D7D9D">
        <w:rPr>
          <w:rFonts w:ascii="Tahoma" w:hAnsi="Tahoma" w:cs="Tahoma"/>
          <w:b w:val="0"/>
          <w:spacing w:val="-2"/>
          <w:sz w:val="24"/>
          <w:szCs w:val="24"/>
        </w:rPr>
        <w:t>se prestaban para que tal proceder irregular se llevara a cabo.</w:t>
      </w:r>
    </w:p>
    <w:p w14:paraId="25CBED8F" w14:textId="1B65472A" w:rsidR="00985279" w:rsidRPr="003D7D9D" w:rsidRDefault="00985279" w:rsidP="003D7D9D">
      <w:pPr>
        <w:pStyle w:val="Profesin"/>
        <w:spacing w:line="276" w:lineRule="auto"/>
        <w:jc w:val="both"/>
        <w:rPr>
          <w:rFonts w:ascii="Tahoma" w:hAnsi="Tahoma" w:cs="Tahoma"/>
          <w:b w:val="0"/>
          <w:spacing w:val="-2"/>
          <w:sz w:val="24"/>
          <w:szCs w:val="24"/>
        </w:rPr>
      </w:pPr>
    </w:p>
    <w:p w14:paraId="785775B1" w14:textId="2F32E4A2" w:rsidR="00985279" w:rsidRPr="003D7D9D" w:rsidRDefault="00985279"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 xml:space="preserve">Aunado a ello, y como se sabe, al momento en que operó la captura del ciudadano </w:t>
      </w:r>
      <w:r w:rsidR="00E821B0">
        <w:rPr>
          <w:rFonts w:ascii="Tahoma" w:hAnsi="Tahoma" w:cs="Tahoma"/>
          <w:spacing w:val="-2"/>
          <w:sz w:val="24"/>
          <w:szCs w:val="24"/>
        </w:rPr>
        <w:t>JECM</w:t>
      </w:r>
      <w:r w:rsidRPr="003D7D9D">
        <w:rPr>
          <w:rFonts w:ascii="Tahoma" w:hAnsi="Tahoma" w:cs="Tahoma"/>
          <w:b w:val="0"/>
          <w:spacing w:val="-2"/>
          <w:sz w:val="24"/>
          <w:szCs w:val="24"/>
        </w:rPr>
        <w:t xml:space="preserve">, se procedió a la incautación del celular usado por este, </w:t>
      </w:r>
      <w:r w:rsidR="00827E5C" w:rsidRPr="003D7D9D">
        <w:rPr>
          <w:rFonts w:ascii="Tahoma" w:hAnsi="Tahoma" w:cs="Tahoma"/>
          <w:b w:val="0"/>
          <w:spacing w:val="-2"/>
          <w:sz w:val="24"/>
          <w:szCs w:val="24"/>
        </w:rPr>
        <w:t>de</w:t>
      </w:r>
      <w:r w:rsidRPr="003D7D9D">
        <w:rPr>
          <w:rFonts w:ascii="Tahoma" w:hAnsi="Tahoma" w:cs="Tahoma"/>
          <w:b w:val="0"/>
          <w:spacing w:val="-2"/>
          <w:sz w:val="24"/>
          <w:szCs w:val="24"/>
        </w:rPr>
        <w:t xml:space="preserve">l cual el perito del CTI JAIRO SANTANA extrajo información del aplicativo Whatsapp, de donde se desprende, sin equívoco alguno que el interés </w:t>
      </w:r>
      <w:r w:rsidR="00FF071A" w:rsidRPr="003D7D9D">
        <w:rPr>
          <w:rFonts w:ascii="Tahoma" w:hAnsi="Tahoma" w:cs="Tahoma"/>
          <w:b w:val="0"/>
          <w:spacing w:val="-2"/>
          <w:sz w:val="24"/>
          <w:szCs w:val="24"/>
        </w:rPr>
        <w:t>del</w:t>
      </w:r>
      <w:r w:rsidRPr="003D7D9D">
        <w:rPr>
          <w:rFonts w:ascii="Tahoma" w:hAnsi="Tahoma" w:cs="Tahoma"/>
          <w:b w:val="0"/>
          <w:spacing w:val="-2"/>
          <w:sz w:val="24"/>
          <w:szCs w:val="24"/>
        </w:rPr>
        <w:t xml:space="preserve"> aludido </w:t>
      </w:r>
      <w:r w:rsidR="00827E5C" w:rsidRPr="003D7D9D">
        <w:rPr>
          <w:rFonts w:ascii="Tahoma" w:hAnsi="Tahoma" w:cs="Tahoma"/>
          <w:b w:val="0"/>
          <w:spacing w:val="-2"/>
          <w:sz w:val="24"/>
          <w:szCs w:val="24"/>
        </w:rPr>
        <w:t xml:space="preserve">contratista por </w:t>
      </w:r>
      <w:r w:rsidRPr="003D7D9D">
        <w:rPr>
          <w:rFonts w:ascii="Tahoma" w:hAnsi="Tahoma" w:cs="Tahoma"/>
          <w:b w:val="0"/>
          <w:spacing w:val="-2"/>
          <w:sz w:val="24"/>
          <w:szCs w:val="24"/>
        </w:rPr>
        <w:t>atender ciudadanos que carecía</w:t>
      </w:r>
      <w:r w:rsidR="00827E5C" w:rsidRPr="003D7D9D">
        <w:rPr>
          <w:rFonts w:ascii="Tahoma" w:hAnsi="Tahoma" w:cs="Tahoma"/>
          <w:b w:val="0"/>
          <w:spacing w:val="-2"/>
          <w:sz w:val="24"/>
          <w:szCs w:val="24"/>
        </w:rPr>
        <w:t>n</w:t>
      </w:r>
      <w:r w:rsidRPr="003D7D9D">
        <w:rPr>
          <w:rFonts w:ascii="Tahoma" w:hAnsi="Tahoma" w:cs="Tahoma"/>
          <w:b w:val="0"/>
          <w:spacing w:val="-2"/>
          <w:sz w:val="24"/>
          <w:szCs w:val="24"/>
        </w:rPr>
        <w:t xml:space="preserve"> de agendamiento para obtener el Pasaporte, era de índole económico.</w:t>
      </w:r>
    </w:p>
    <w:p w14:paraId="2E913B71" w14:textId="77777777" w:rsidR="00985279" w:rsidRPr="003D7D9D" w:rsidRDefault="00985279" w:rsidP="003D7D9D">
      <w:pPr>
        <w:pStyle w:val="Profesin"/>
        <w:spacing w:line="276" w:lineRule="auto"/>
        <w:jc w:val="both"/>
        <w:rPr>
          <w:rFonts w:ascii="Tahoma" w:hAnsi="Tahoma" w:cs="Tahoma"/>
          <w:b w:val="0"/>
          <w:spacing w:val="-2"/>
          <w:sz w:val="24"/>
          <w:szCs w:val="24"/>
        </w:rPr>
      </w:pPr>
    </w:p>
    <w:p w14:paraId="7BFA7838" w14:textId="3AE0B2CA" w:rsidR="00E130BE" w:rsidRPr="003D7D9D" w:rsidRDefault="00985279"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 xml:space="preserve">Al respecto, se estableció que </w:t>
      </w:r>
      <w:r w:rsidR="00E130BE" w:rsidRPr="003D7D9D">
        <w:rPr>
          <w:rFonts w:ascii="Tahoma" w:hAnsi="Tahoma" w:cs="Tahoma"/>
          <w:b w:val="0"/>
          <w:spacing w:val="-2"/>
          <w:sz w:val="24"/>
          <w:szCs w:val="24"/>
        </w:rPr>
        <w:t xml:space="preserve">el señor </w:t>
      </w:r>
      <w:r w:rsidR="00F2699E" w:rsidRPr="003D7D9D">
        <w:rPr>
          <w:rFonts w:ascii="Tahoma" w:hAnsi="Tahoma" w:cs="Tahoma"/>
          <w:spacing w:val="-2"/>
          <w:sz w:val="24"/>
          <w:szCs w:val="24"/>
        </w:rPr>
        <w:t>JHONNATAN</w:t>
      </w:r>
      <w:r w:rsidR="00E130BE" w:rsidRPr="003D7D9D">
        <w:rPr>
          <w:rFonts w:ascii="Tahoma" w:hAnsi="Tahoma" w:cs="Tahoma"/>
          <w:b w:val="0"/>
          <w:spacing w:val="-2"/>
          <w:sz w:val="24"/>
          <w:szCs w:val="24"/>
        </w:rPr>
        <w:t xml:space="preserve"> sostuvo conversaciones por dicha plataforma con un usuario rotulado como ELIZABETH, que usaba el abonado 3137484527, pero que en realidad, amén de las labores investigativas, se estableció que era el </w:t>
      </w:r>
      <w:r w:rsidR="008119EA" w:rsidRPr="003D7D9D">
        <w:rPr>
          <w:rFonts w:ascii="Tahoma" w:hAnsi="Tahoma" w:cs="Tahoma"/>
          <w:b w:val="0"/>
          <w:spacing w:val="-2"/>
          <w:sz w:val="24"/>
          <w:szCs w:val="24"/>
        </w:rPr>
        <w:t xml:space="preserve">utilizado </w:t>
      </w:r>
      <w:r w:rsidR="00E130BE" w:rsidRPr="003D7D9D">
        <w:rPr>
          <w:rFonts w:ascii="Tahoma" w:hAnsi="Tahoma" w:cs="Tahoma"/>
          <w:b w:val="0"/>
          <w:spacing w:val="-2"/>
          <w:sz w:val="24"/>
          <w:szCs w:val="24"/>
        </w:rPr>
        <w:t xml:space="preserve">por el tramitador </w:t>
      </w:r>
      <w:r w:rsidR="00DF453F">
        <w:rPr>
          <w:rFonts w:ascii="Tahoma" w:hAnsi="Tahoma" w:cs="Tahoma"/>
          <w:spacing w:val="-2"/>
          <w:sz w:val="24"/>
          <w:szCs w:val="24"/>
        </w:rPr>
        <w:t>HJMT</w:t>
      </w:r>
      <w:r w:rsidR="00E130BE" w:rsidRPr="003D7D9D">
        <w:rPr>
          <w:rFonts w:ascii="Tahoma" w:hAnsi="Tahoma" w:cs="Tahoma"/>
          <w:b w:val="0"/>
          <w:spacing w:val="-2"/>
          <w:sz w:val="24"/>
          <w:szCs w:val="24"/>
        </w:rPr>
        <w:t xml:space="preserve">.  Y de los </w:t>
      </w:r>
      <w:r w:rsidR="008119EA" w:rsidRPr="003D7D9D">
        <w:rPr>
          <w:rFonts w:ascii="Tahoma" w:hAnsi="Tahoma" w:cs="Tahoma"/>
          <w:b w:val="0"/>
          <w:spacing w:val="-2"/>
          <w:sz w:val="24"/>
          <w:szCs w:val="24"/>
        </w:rPr>
        <w:t xml:space="preserve">diversos </w:t>
      </w:r>
      <w:r w:rsidR="00E130BE" w:rsidRPr="003D7D9D">
        <w:rPr>
          <w:rFonts w:ascii="Tahoma" w:hAnsi="Tahoma" w:cs="Tahoma"/>
          <w:b w:val="0"/>
          <w:spacing w:val="-2"/>
          <w:sz w:val="24"/>
          <w:szCs w:val="24"/>
        </w:rPr>
        <w:t>chats</w:t>
      </w:r>
      <w:r w:rsidR="008119EA" w:rsidRPr="003D7D9D">
        <w:rPr>
          <w:rFonts w:ascii="Tahoma" w:hAnsi="Tahoma" w:cs="Tahoma"/>
          <w:b w:val="0"/>
          <w:spacing w:val="-2"/>
          <w:sz w:val="24"/>
          <w:szCs w:val="24"/>
        </w:rPr>
        <w:t xml:space="preserve"> que se develaron en juicio</w:t>
      </w:r>
      <w:r w:rsidR="00E130BE" w:rsidRPr="003D7D9D">
        <w:rPr>
          <w:rFonts w:ascii="Tahoma" w:hAnsi="Tahoma" w:cs="Tahoma"/>
          <w:b w:val="0"/>
          <w:spacing w:val="-2"/>
          <w:sz w:val="24"/>
          <w:szCs w:val="24"/>
        </w:rPr>
        <w:t>, se pueden destacar los siguientes:</w:t>
      </w:r>
    </w:p>
    <w:p w14:paraId="320B81E9" w14:textId="77777777" w:rsidR="00B90764" w:rsidRPr="003D7D9D" w:rsidRDefault="00B90764" w:rsidP="003D7D9D">
      <w:pPr>
        <w:pStyle w:val="Profesin"/>
        <w:spacing w:line="276" w:lineRule="auto"/>
        <w:jc w:val="both"/>
        <w:rPr>
          <w:rFonts w:ascii="Tahoma" w:hAnsi="Tahoma" w:cs="Tahoma"/>
          <w:b w:val="0"/>
          <w:spacing w:val="-2"/>
          <w:sz w:val="24"/>
          <w:szCs w:val="24"/>
        </w:rPr>
      </w:pPr>
    </w:p>
    <w:p w14:paraId="057CD514" w14:textId="362343F1" w:rsidR="00D629C8" w:rsidRPr="003D7D9D" w:rsidRDefault="0053212A"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 xml:space="preserve">-. </w:t>
      </w:r>
      <w:r w:rsidR="00E130BE" w:rsidRPr="003D7D9D">
        <w:rPr>
          <w:rFonts w:ascii="Tahoma" w:hAnsi="Tahoma" w:cs="Tahoma"/>
          <w:b w:val="0"/>
          <w:spacing w:val="-2"/>
          <w:sz w:val="24"/>
          <w:szCs w:val="24"/>
        </w:rPr>
        <w:t xml:space="preserve">El 04 de abril </w:t>
      </w:r>
      <w:r w:rsidR="00065532" w:rsidRPr="003D7D9D">
        <w:rPr>
          <w:rFonts w:ascii="Tahoma" w:hAnsi="Tahoma" w:cs="Tahoma"/>
          <w:b w:val="0"/>
          <w:spacing w:val="-2"/>
          <w:sz w:val="24"/>
          <w:szCs w:val="24"/>
        </w:rPr>
        <w:t xml:space="preserve">de 2017 </w:t>
      </w:r>
      <w:r w:rsidR="00E130BE" w:rsidRPr="003D7D9D">
        <w:rPr>
          <w:rFonts w:ascii="Tahoma" w:hAnsi="Tahoma" w:cs="Tahoma"/>
          <w:b w:val="0"/>
          <w:spacing w:val="-2"/>
          <w:sz w:val="24"/>
          <w:szCs w:val="24"/>
        </w:rPr>
        <w:t xml:space="preserve">entre la cuenta 3137484527 que usaba </w:t>
      </w:r>
      <w:r w:rsidR="00E130BE" w:rsidRPr="003D7D9D">
        <w:rPr>
          <w:rFonts w:ascii="Tahoma" w:hAnsi="Tahoma" w:cs="Tahoma"/>
          <w:spacing w:val="-2"/>
          <w:sz w:val="24"/>
          <w:szCs w:val="24"/>
        </w:rPr>
        <w:t>HÉCTOR MEDINA</w:t>
      </w:r>
      <w:r w:rsidR="00E130BE" w:rsidRPr="003D7D9D">
        <w:rPr>
          <w:rFonts w:ascii="Tahoma" w:hAnsi="Tahoma" w:cs="Tahoma"/>
          <w:b w:val="0"/>
          <w:spacing w:val="-2"/>
          <w:sz w:val="24"/>
          <w:szCs w:val="24"/>
        </w:rPr>
        <w:t xml:space="preserve">, aunque aparecía rotulada como ELIZABETH y el abonado 3218224268 que le pertenecía a </w:t>
      </w:r>
      <w:r w:rsidR="008B7887">
        <w:rPr>
          <w:rFonts w:ascii="Tahoma" w:hAnsi="Tahoma" w:cs="Tahoma"/>
          <w:spacing w:val="-2"/>
          <w:sz w:val="24"/>
          <w:szCs w:val="24"/>
        </w:rPr>
        <w:t>JECM</w:t>
      </w:r>
      <w:r w:rsidR="00E130BE" w:rsidRPr="003D7D9D">
        <w:rPr>
          <w:rFonts w:ascii="Tahoma" w:hAnsi="Tahoma" w:cs="Tahoma"/>
          <w:b w:val="0"/>
          <w:spacing w:val="-2"/>
          <w:sz w:val="24"/>
          <w:szCs w:val="24"/>
        </w:rPr>
        <w:t>, se suscitaron una serie de mensajes</w:t>
      </w:r>
      <w:r w:rsidR="00975228" w:rsidRPr="003D7D9D">
        <w:rPr>
          <w:rFonts w:ascii="Tahoma" w:hAnsi="Tahoma" w:cs="Tahoma"/>
          <w:b w:val="0"/>
          <w:spacing w:val="-2"/>
          <w:sz w:val="24"/>
          <w:szCs w:val="24"/>
        </w:rPr>
        <w:t xml:space="preserve">, </w:t>
      </w:r>
      <w:r w:rsidR="00E130BE" w:rsidRPr="003D7D9D">
        <w:rPr>
          <w:rFonts w:ascii="Tahoma" w:hAnsi="Tahoma" w:cs="Tahoma"/>
          <w:b w:val="0"/>
          <w:spacing w:val="-2"/>
          <w:sz w:val="24"/>
          <w:szCs w:val="24"/>
        </w:rPr>
        <w:t>como pasa a verse:</w:t>
      </w:r>
    </w:p>
    <w:p w14:paraId="7806529B" w14:textId="77777777" w:rsidR="00E130BE" w:rsidRPr="003D7D9D" w:rsidRDefault="00E130BE" w:rsidP="003D7D9D">
      <w:pPr>
        <w:pStyle w:val="Profesin"/>
        <w:spacing w:line="276" w:lineRule="auto"/>
        <w:jc w:val="both"/>
        <w:rPr>
          <w:rFonts w:ascii="Tahoma" w:hAnsi="Tahoma" w:cs="Tahoma"/>
          <w:b w:val="0"/>
          <w:spacing w:val="-2"/>
          <w:sz w:val="24"/>
          <w:szCs w:val="24"/>
        </w:rPr>
      </w:pPr>
    </w:p>
    <w:p w14:paraId="54FC7E10" w14:textId="1BE7F76F" w:rsidR="00DD3482" w:rsidRPr="003D7D9D" w:rsidRDefault="00E130BE"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lastRenderedPageBreak/>
        <w:t>E</w:t>
      </w:r>
      <w:r w:rsidR="00DD3482" w:rsidRPr="003D7D9D">
        <w:rPr>
          <w:rFonts w:ascii="Tahoma" w:hAnsi="Tahoma" w:cs="Tahoma"/>
          <w:b w:val="0"/>
          <w:spacing w:val="-2"/>
          <w:position w:val="4"/>
          <w:sz w:val="24"/>
          <w:szCs w:val="24"/>
        </w:rPr>
        <w:t>lizabeth</w:t>
      </w:r>
      <w:r w:rsidRPr="003D7D9D">
        <w:rPr>
          <w:rFonts w:ascii="Tahoma" w:hAnsi="Tahoma" w:cs="Tahoma"/>
          <w:b w:val="0"/>
          <w:spacing w:val="-2"/>
          <w:position w:val="4"/>
          <w:sz w:val="24"/>
          <w:szCs w:val="24"/>
        </w:rPr>
        <w:t xml:space="preserve">: </w:t>
      </w:r>
      <w:r w:rsidR="00DD3482" w:rsidRPr="003D7D9D">
        <w:rPr>
          <w:rFonts w:ascii="Tahoma" w:hAnsi="Tahoma" w:cs="Tahoma"/>
          <w:b w:val="0"/>
          <w:spacing w:val="-2"/>
          <w:position w:val="4"/>
          <w:sz w:val="24"/>
          <w:szCs w:val="24"/>
        </w:rPr>
        <w:t>amigo tengo dos clientes para hoy, a las 10 am, NELSON FERNANDO DIAZ LEYVA, cédula […] y DAVID SU</w:t>
      </w:r>
      <w:r w:rsidR="00B90764" w:rsidRPr="003D7D9D">
        <w:rPr>
          <w:rFonts w:ascii="Tahoma" w:hAnsi="Tahoma" w:cs="Tahoma"/>
          <w:b w:val="0"/>
          <w:spacing w:val="-2"/>
          <w:position w:val="4"/>
          <w:sz w:val="24"/>
          <w:szCs w:val="24"/>
        </w:rPr>
        <w:t>Á</w:t>
      </w:r>
      <w:r w:rsidR="00DD3482" w:rsidRPr="003D7D9D">
        <w:rPr>
          <w:rFonts w:ascii="Tahoma" w:hAnsi="Tahoma" w:cs="Tahoma"/>
          <w:b w:val="0"/>
          <w:spacing w:val="-2"/>
          <w:position w:val="4"/>
          <w:sz w:val="24"/>
          <w:szCs w:val="24"/>
        </w:rPr>
        <w:t xml:space="preserve">REZ DUQUE cédula […], para hoy a las diez, las diez am ok, la buena. </w:t>
      </w:r>
      <w:r w:rsidR="00DD3482" w:rsidRPr="003D7D9D">
        <w:rPr>
          <w:rFonts w:ascii="Tahoma" w:hAnsi="Tahoma" w:cs="Tahoma"/>
          <w:spacing w:val="-2"/>
          <w:position w:val="4"/>
          <w:sz w:val="24"/>
          <w:szCs w:val="24"/>
        </w:rPr>
        <w:t>CUANDO SALGA A ALMORZAR LE PAGO</w:t>
      </w:r>
      <w:r w:rsidR="00DD3482" w:rsidRPr="003D7D9D">
        <w:rPr>
          <w:rFonts w:ascii="Tahoma" w:hAnsi="Tahoma" w:cs="Tahoma"/>
          <w:b w:val="0"/>
          <w:spacing w:val="-2"/>
          <w:position w:val="4"/>
          <w:sz w:val="24"/>
          <w:szCs w:val="24"/>
        </w:rPr>
        <w:t>.</w:t>
      </w:r>
    </w:p>
    <w:p w14:paraId="66520C13" w14:textId="0D0DB039" w:rsidR="00DD3482" w:rsidRPr="003D7D9D" w:rsidRDefault="00DD3482"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Elizabeth:  si llegan antes le escribo.</w:t>
      </w:r>
    </w:p>
    <w:p w14:paraId="2130EC83" w14:textId="45A2BC3E" w:rsidR="00DD3482" w:rsidRPr="003D7D9D" w:rsidRDefault="00DD3482"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Elizabeth: no han llegado, yo le aviso.</w:t>
      </w:r>
    </w:p>
    <w:p w14:paraId="47F6A158" w14:textId="08F22357" w:rsidR="00DD3482" w:rsidRPr="003D7D9D" w:rsidRDefault="00EE5249"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Jhonnatan</w:t>
      </w:r>
      <w:r w:rsidR="00DD3482" w:rsidRPr="003D7D9D">
        <w:rPr>
          <w:rFonts w:ascii="Tahoma" w:hAnsi="Tahoma" w:cs="Tahoma"/>
          <w:b w:val="0"/>
          <w:spacing w:val="-2"/>
          <w:position w:val="4"/>
          <w:sz w:val="24"/>
          <w:szCs w:val="24"/>
        </w:rPr>
        <w:t xml:space="preserve">: hágale. </w:t>
      </w:r>
    </w:p>
    <w:p w14:paraId="0BD69338" w14:textId="3DFF8BB9" w:rsidR="00975228" w:rsidRPr="003D7D9D" w:rsidRDefault="00DD3482"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Elizabeth:</w:t>
      </w:r>
      <w:r w:rsidR="00975228" w:rsidRPr="003D7D9D">
        <w:rPr>
          <w:rFonts w:ascii="Tahoma" w:hAnsi="Tahoma" w:cs="Tahoma"/>
          <w:b w:val="0"/>
          <w:spacing w:val="-2"/>
          <w:position w:val="4"/>
          <w:sz w:val="24"/>
          <w:szCs w:val="24"/>
        </w:rPr>
        <w:t xml:space="preserve"> amigo, ya llegaron, están sentados en el salón de pasaporte, ll</w:t>
      </w:r>
      <w:r w:rsidR="001759CD" w:rsidRPr="003D7D9D">
        <w:rPr>
          <w:rFonts w:ascii="Tahoma" w:hAnsi="Tahoma" w:cs="Tahoma"/>
          <w:b w:val="0"/>
          <w:spacing w:val="-2"/>
          <w:position w:val="4"/>
          <w:sz w:val="24"/>
          <w:szCs w:val="24"/>
        </w:rPr>
        <w:t>á</w:t>
      </w:r>
      <w:r w:rsidR="00975228" w:rsidRPr="003D7D9D">
        <w:rPr>
          <w:rFonts w:ascii="Tahoma" w:hAnsi="Tahoma" w:cs="Tahoma"/>
          <w:b w:val="0"/>
          <w:spacing w:val="-2"/>
          <w:position w:val="4"/>
          <w:sz w:val="24"/>
          <w:szCs w:val="24"/>
        </w:rPr>
        <w:t>melos por el nombre, ya están ahí sentados.</w:t>
      </w:r>
    </w:p>
    <w:p w14:paraId="1847C96E" w14:textId="111AB186" w:rsidR="00975228" w:rsidRPr="003D7D9D" w:rsidRDefault="00EE5249" w:rsidP="003D7D9D">
      <w:pPr>
        <w:pStyle w:val="Profesin"/>
        <w:spacing w:line="276" w:lineRule="auto"/>
        <w:jc w:val="both"/>
        <w:rPr>
          <w:rFonts w:ascii="Tahoma" w:hAnsi="Tahoma" w:cs="Tahoma"/>
          <w:b w:val="0"/>
          <w:spacing w:val="-2"/>
          <w:position w:val="4"/>
          <w:sz w:val="24"/>
          <w:szCs w:val="24"/>
        </w:rPr>
      </w:pPr>
      <w:proofErr w:type="spellStart"/>
      <w:r w:rsidRPr="003D7D9D">
        <w:rPr>
          <w:rFonts w:ascii="Tahoma" w:hAnsi="Tahoma" w:cs="Tahoma"/>
          <w:b w:val="0"/>
          <w:spacing w:val="-2"/>
          <w:position w:val="4"/>
          <w:sz w:val="24"/>
          <w:szCs w:val="24"/>
        </w:rPr>
        <w:t>Jhonnatan</w:t>
      </w:r>
      <w:proofErr w:type="spellEnd"/>
      <w:r w:rsidR="00975228" w:rsidRPr="003D7D9D">
        <w:rPr>
          <w:rFonts w:ascii="Tahoma" w:hAnsi="Tahoma" w:cs="Tahoma"/>
          <w:b w:val="0"/>
          <w:spacing w:val="-2"/>
          <w:position w:val="4"/>
          <w:sz w:val="24"/>
          <w:szCs w:val="24"/>
        </w:rPr>
        <w:t xml:space="preserve">: </w:t>
      </w:r>
      <w:r w:rsidRPr="003D7D9D">
        <w:rPr>
          <w:rFonts w:ascii="Tahoma" w:hAnsi="Tahoma" w:cs="Tahoma"/>
          <w:b w:val="0"/>
          <w:spacing w:val="-2"/>
          <w:position w:val="4"/>
          <w:sz w:val="24"/>
          <w:szCs w:val="24"/>
        </w:rPr>
        <w:t>¿</w:t>
      </w:r>
      <w:r w:rsidR="00975228" w:rsidRPr="003D7D9D">
        <w:rPr>
          <w:rFonts w:ascii="Tahoma" w:hAnsi="Tahoma" w:cs="Tahoma"/>
          <w:b w:val="0"/>
          <w:spacing w:val="-2"/>
          <w:position w:val="4"/>
          <w:sz w:val="24"/>
          <w:szCs w:val="24"/>
        </w:rPr>
        <w:t>son devueltos</w:t>
      </w:r>
      <w:r w:rsidR="00C93AFE">
        <w:rPr>
          <w:rFonts w:ascii="Tahoma" w:hAnsi="Tahoma" w:cs="Tahoma"/>
          <w:b w:val="0"/>
          <w:spacing w:val="-2"/>
          <w:position w:val="4"/>
          <w:sz w:val="24"/>
          <w:szCs w:val="24"/>
        </w:rPr>
        <w:t>?</w:t>
      </w:r>
    </w:p>
    <w:p w14:paraId="0E3B41B2" w14:textId="77777777" w:rsidR="00975228" w:rsidRPr="003D7D9D" w:rsidRDefault="00975228"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Elizabeth: no.</w:t>
      </w:r>
    </w:p>
    <w:p w14:paraId="2DAD9EF9" w14:textId="77777777" w:rsidR="00975228" w:rsidRPr="003D7D9D" w:rsidRDefault="00DD3482"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Elizabeth</w:t>
      </w:r>
      <w:r w:rsidR="00975228" w:rsidRPr="003D7D9D">
        <w:rPr>
          <w:rFonts w:ascii="Tahoma" w:hAnsi="Tahoma" w:cs="Tahoma"/>
          <w:b w:val="0"/>
          <w:spacing w:val="-2"/>
          <w:position w:val="4"/>
          <w:sz w:val="24"/>
          <w:szCs w:val="24"/>
        </w:rPr>
        <w:t>: vienen de Quimbaya.</w:t>
      </w:r>
    </w:p>
    <w:p w14:paraId="2CCC4EC3" w14:textId="13996A77" w:rsidR="00975228" w:rsidRPr="003D7D9D" w:rsidRDefault="00EE5249"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Jhonnatan</w:t>
      </w:r>
      <w:r w:rsidR="00975228" w:rsidRPr="003D7D9D">
        <w:rPr>
          <w:rFonts w:ascii="Tahoma" w:hAnsi="Tahoma" w:cs="Tahoma"/>
          <w:b w:val="0"/>
          <w:spacing w:val="-2"/>
          <w:position w:val="4"/>
          <w:sz w:val="24"/>
          <w:szCs w:val="24"/>
        </w:rPr>
        <w:t>: ok</w:t>
      </w:r>
      <w:r w:rsidR="00DD3482" w:rsidRPr="003D7D9D">
        <w:rPr>
          <w:rFonts w:ascii="Tahoma" w:hAnsi="Tahoma" w:cs="Tahoma"/>
          <w:b w:val="0"/>
          <w:spacing w:val="-2"/>
          <w:position w:val="4"/>
          <w:sz w:val="24"/>
          <w:szCs w:val="24"/>
        </w:rPr>
        <w:t>.</w:t>
      </w:r>
    </w:p>
    <w:p w14:paraId="6A3E61CA" w14:textId="77777777" w:rsidR="00975228" w:rsidRPr="003D7D9D" w:rsidRDefault="00975228"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Elizabeth: ¿ya los despachó?</w:t>
      </w:r>
      <w:r w:rsidR="00DD3482" w:rsidRPr="003D7D9D">
        <w:rPr>
          <w:rFonts w:ascii="Tahoma" w:hAnsi="Tahoma" w:cs="Tahoma"/>
          <w:b w:val="0"/>
          <w:spacing w:val="-2"/>
          <w:position w:val="4"/>
          <w:sz w:val="24"/>
          <w:szCs w:val="24"/>
        </w:rPr>
        <w:t xml:space="preserve">, </w:t>
      </w:r>
    </w:p>
    <w:p w14:paraId="2A0DD399" w14:textId="6EC81F08" w:rsidR="00975228" w:rsidRPr="003D7D9D" w:rsidRDefault="00EE5249"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Jhonnatan</w:t>
      </w:r>
      <w:r w:rsidR="00975228" w:rsidRPr="003D7D9D">
        <w:rPr>
          <w:rFonts w:ascii="Tahoma" w:hAnsi="Tahoma" w:cs="Tahoma"/>
          <w:b w:val="0"/>
          <w:spacing w:val="-2"/>
          <w:position w:val="4"/>
          <w:sz w:val="24"/>
          <w:szCs w:val="24"/>
        </w:rPr>
        <w:t xml:space="preserve">: sí. </w:t>
      </w:r>
    </w:p>
    <w:p w14:paraId="3C249889" w14:textId="3BC380CE" w:rsidR="00975228" w:rsidRPr="003D7D9D" w:rsidRDefault="00EE5249"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Jhonnatan</w:t>
      </w:r>
      <w:r w:rsidR="00975228" w:rsidRPr="003D7D9D">
        <w:rPr>
          <w:rFonts w:ascii="Tahoma" w:hAnsi="Tahoma" w:cs="Tahoma"/>
          <w:b w:val="0"/>
          <w:spacing w:val="-2"/>
          <w:position w:val="4"/>
          <w:sz w:val="24"/>
          <w:szCs w:val="24"/>
        </w:rPr>
        <w:t>: hace rato</w:t>
      </w:r>
      <w:r w:rsidR="00DD3482" w:rsidRPr="003D7D9D">
        <w:rPr>
          <w:rFonts w:ascii="Tahoma" w:hAnsi="Tahoma" w:cs="Tahoma"/>
          <w:b w:val="0"/>
          <w:spacing w:val="-2"/>
          <w:position w:val="4"/>
          <w:sz w:val="24"/>
          <w:szCs w:val="24"/>
        </w:rPr>
        <w:t>.</w:t>
      </w:r>
    </w:p>
    <w:p w14:paraId="5CE31653" w14:textId="5687FDCA" w:rsidR="00975228" w:rsidRPr="003D7D9D" w:rsidRDefault="00975228"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 xml:space="preserve">Elizabeth: ¿por </w:t>
      </w:r>
      <w:r w:rsidR="008B7887" w:rsidRPr="003D7D9D">
        <w:rPr>
          <w:rFonts w:ascii="Tahoma" w:hAnsi="Tahoma" w:cs="Tahoma"/>
          <w:b w:val="0"/>
          <w:spacing w:val="-2"/>
          <w:position w:val="4"/>
          <w:sz w:val="24"/>
          <w:szCs w:val="24"/>
        </w:rPr>
        <w:t>dónde</w:t>
      </w:r>
      <w:r w:rsidRPr="003D7D9D">
        <w:rPr>
          <w:rFonts w:ascii="Tahoma" w:hAnsi="Tahoma" w:cs="Tahoma"/>
          <w:b w:val="0"/>
          <w:spacing w:val="-2"/>
          <w:position w:val="4"/>
          <w:sz w:val="24"/>
          <w:szCs w:val="24"/>
        </w:rPr>
        <w:t xml:space="preserve"> salieron?, ¿están ahí todavía?, ¿pagaron con tarjeta?, no los veo</w:t>
      </w:r>
      <w:r w:rsidR="00DD3482" w:rsidRPr="003D7D9D">
        <w:rPr>
          <w:rFonts w:ascii="Tahoma" w:hAnsi="Tahoma" w:cs="Tahoma"/>
          <w:b w:val="0"/>
          <w:spacing w:val="-2"/>
          <w:position w:val="4"/>
          <w:sz w:val="24"/>
          <w:szCs w:val="24"/>
        </w:rPr>
        <w:t>”</w:t>
      </w:r>
      <w:r w:rsidRPr="003D7D9D">
        <w:rPr>
          <w:rFonts w:ascii="Tahoma" w:hAnsi="Tahoma" w:cs="Tahoma"/>
          <w:b w:val="0"/>
          <w:spacing w:val="-2"/>
          <w:position w:val="4"/>
          <w:sz w:val="24"/>
          <w:szCs w:val="24"/>
        </w:rPr>
        <w:t>.</w:t>
      </w:r>
    </w:p>
    <w:p w14:paraId="05D71DFB" w14:textId="77777777" w:rsidR="00975228" w:rsidRPr="003D7D9D" w:rsidRDefault="00975228"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 xml:space="preserve">Elizabeth: les </w:t>
      </w:r>
      <w:proofErr w:type="spellStart"/>
      <w:r w:rsidRPr="003D7D9D">
        <w:rPr>
          <w:rFonts w:ascii="Tahoma" w:hAnsi="Tahoma" w:cs="Tahoma"/>
          <w:b w:val="0"/>
          <w:spacing w:val="-2"/>
          <w:position w:val="4"/>
          <w:sz w:val="24"/>
          <w:szCs w:val="24"/>
        </w:rPr>
        <w:t>waseo</w:t>
      </w:r>
      <w:proofErr w:type="spellEnd"/>
      <w:r w:rsidRPr="003D7D9D">
        <w:rPr>
          <w:rFonts w:ascii="Tahoma" w:hAnsi="Tahoma" w:cs="Tahoma"/>
          <w:b w:val="0"/>
          <w:spacing w:val="-2"/>
          <w:position w:val="4"/>
          <w:sz w:val="24"/>
          <w:szCs w:val="24"/>
        </w:rPr>
        <w:t xml:space="preserve"> (sic), lo leen y no contestan, sapos </w:t>
      </w:r>
      <w:proofErr w:type="spellStart"/>
      <w:r w:rsidRPr="003D7D9D">
        <w:rPr>
          <w:rFonts w:ascii="Tahoma" w:hAnsi="Tahoma" w:cs="Tahoma"/>
          <w:b w:val="0"/>
          <w:spacing w:val="-2"/>
          <w:position w:val="4"/>
          <w:sz w:val="24"/>
          <w:szCs w:val="24"/>
        </w:rPr>
        <w:t>h.p</w:t>
      </w:r>
      <w:proofErr w:type="spellEnd"/>
      <w:r w:rsidRPr="003D7D9D">
        <w:rPr>
          <w:rFonts w:ascii="Tahoma" w:hAnsi="Tahoma" w:cs="Tahoma"/>
          <w:b w:val="0"/>
          <w:spacing w:val="-2"/>
          <w:position w:val="4"/>
          <w:sz w:val="24"/>
          <w:szCs w:val="24"/>
        </w:rPr>
        <w:t xml:space="preserve">., esto es lo que había hecho hoy, </w:t>
      </w:r>
      <w:r w:rsidRPr="003D7D9D">
        <w:rPr>
          <w:rFonts w:ascii="Tahoma" w:hAnsi="Tahoma" w:cs="Tahoma"/>
          <w:spacing w:val="-2"/>
          <w:position w:val="4"/>
          <w:sz w:val="24"/>
          <w:szCs w:val="24"/>
        </w:rPr>
        <w:t>PERO YO LE PAGO, TODO BIEN, HOY O MAÑANA QUE PENA, COMO NO LES PEDÍ LA PLATA ADELANTADA Y NO LOS CONOZCO</w:t>
      </w:r>
      <w:r w:rsidRPr="003D7D9D">
        <w:rPr>
          <w:rFonts w:ascii="Tahoma" w:hAnsi="Tahoma" w:cs="Tahoma"/>
          <w:b w:val="0"/>
          <w:spacing w:val="-2"/>
          <w:position w:val="4"/>
          <w:sz w:val="24"/>
          <w:szCs w:val="24"/>
        </w:rPr>
        <w:t>, me los tiró una amiga que ya le había tramitado.</w:t>
      </w:r>
    </w:p>
    <w:p w14:paraId="38794092" w14:textId="369AB613" w:rsidR="00975228" w:rsidRPr="003D7D9D" w:rsidRDefault="00EE5249"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Jhonnatan</w:t>
      </w:r>
      <w:r w:rsidR="00975228" w:rsidRPr="003D7D9D">
        <w:rPr>
          <w:rFonts w:ascii="Tahoma" w:hAnsi="Tahoma" w:cs="Tahoma"/>
          <w:b w:val="0"/>
          <w:spacing w:val="-2"/>
          <w:position w:val="4"/>
          <w:sz w:val="24"/>
          <w:szCs w:val="24"/>
        </w:rPr>
        <w:t>: pero no han pagado</w:t>
      </w:r>
      <w:r w:rsidR="00DD3482" w:rsidRPr="003D7D9D">
        <w:rPr>
          <w:rFonts w:ascii="Tahoma" w:hAnsi="Tahoma" w:cs="Tahoma"/>
          <w:b w:val="0"/>
          <w:spacing w:val="-2"/>
          <w:position w:val="4"/>
          <w:sz w:val="24"/>
          <w:szCs w:val="24"/>
        </w:rPr>
        <w:t>.</w:t>
      </w:r>
    </w:p>
    <w:p w14:paraId="45E944DC" w14:textId="7CC82345" w:rsidR="00975228" w:rsidRPr="003D7D9D" w:rsidRDefault="00EE5249"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Jhonnatan</w:t>
      </w:r>
      <w:r w:rsidR="00975228" w:rsidRPr="003D7D9D">
        <w:rPr>
          <w:rFonts w:ascii="Tahoma" w:hAnsi="Tahoma" w:cs="Tahoma"/>
          <w:b w:val="0"/>
          <w:spacing w:val="-2"/>
          <w:position w:val="4"/>
          <w:sz w:val="24"/>
          <w:szCs w:val="24"/>
        </w:rPr>
        <w:t>:</w:t>
      </w:r>
      <w:r w:rsidR="00DD3482" w:rsidRPr="003D7D9D">
        <w:rPr>
          <w:rFonts w:ascii="Tahoma" w:hAnsi="Tahoma" w:cs="Tahoma"/>
          <w:b w:val="0"/>
          <w:spacing w:val="-2"/>
          <w:position w:val="4"/>
          <w:sz w:val="24"/>
          <w:szCs w:val="24"/>
        </w:rPr>
        <w:t xml:space="preserve"> </w:t>
      </w:r>
      <w:r w:rsidR="00975228" w:rsidRPr="003D7D9D">
        <w:rPr>
          <w:rFonts w:ascii="Tahoma" w:hAnsi="Tahoma" w:cs="Tahoma"/>
          <w:b w:val="0"/>
          <w:spacing w:val="-2"/>
          <w:position w:val="4"/>
          <w:sz w:val="24"/>
          <w:szCs w:val="24"/>
        </w:rPr>
        <w:t xml:space="preserve">¿será algo raro o </w:t>
      </w:r>
      <w:r w:rsidR="008B7887" w:rsidRPr="003D7D9D">
        <w:rPr>
          <w:rFonts w:ascii="Tahoma" w:hAnsi="Tahoma" w:cs="Tahoma"/>
          <w:b w:val="0"/>
          <w:spacing w:val="-2"/>
          <w:position w:val="4"/>
          <w:sz w:val="24"/>
          <w:szCs w:val="24"/>
        </w:rPr>
        <w:t>qué</w:t>
      </w:r>
      <w:r w:rsidR="00C93AFE">
        <w:rPr>
          <w:rFonts w:ascii="Tahoma" w:hAnsi="Tahoma" w:cs="Tahoma"/>
          <w:b w:val="0"/>
          <w:spacing w:val="-2"/>
          <w:position w:val="4"/>
          <w:sz w:val="24"/>
          <w:szCs w:val="24"/>
        </w:rPr>
        <w:t>?</w:t>
      </w:r>
    </w:p>
    <w:p w14:paraId="130421F3" w14:textId="77777777" w:rsidR="00975228" w:rsidRPr="003D7D9D" w:rsidRDefault="00975228"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Elizabeth: no, no sé parcero.</w:t>
      </w:r>
    </w:p>
    <w:p w14:paraId="48C856A9" w14:textId="3FAAB3FE" w:rsidR="00975228" w:rsidRPr="003D7D9D" w:rsidRDefault="00EE5249"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Jhonnatan</w:t>
      </w:r>
      <w:r w:rsidR="00975228" w:rsidRPr="003D7D9D">
        <w:rPr>
          <w:rFonts w:ascii="Tahoma" w:hAnsi="Tahoma" w:cs="Tahoma"/>
          <w:b w:val="0"/>
          <w:spacing w:val="-2"/>
          <w:position w:val="4"/>
          <w:sz w:val="24"/>
          <w:szCs w:val="24"/>
        </w:rPr>
        <w:t>:</w:t>
      </w:r>
      <w:r w:rsidR="00DD3482" w:rsidRPr="003D7D9D">
        <w:rPr>
          <w:rFonts w:ascii="Tahoma" w:hAnsi="Tahoma" w:cs="Tahoma"/>
          <w:b w:val="0"/>
          <w:spacing w:val="-2"/>
          <w:position w:val="4"/>
          <w:sz w:val="24"/>
          <w:szCs w:val="24"/>
        </w:rPr>
        <w:t xml:space="preserve"> </w:t>
      </w:r>
      <w:r w:rsidR="00975228" w:rsidRPr="003D7D9D">
        <w:rPr>
          <w:rFonts w:ascii="Tahoma" w:hAnsi="Tahoma" w:cs="Tahoma"/>
          <w:b w:val="0"/>
          <w:spacing w:val="-2"/>
          <w:position w:val="4"/>
          <w:sz w:val="24"/>
          <w:szCs w:val="24"/>
        </w:rPr>
        <w:t>no, ellos no han pagado.</w:t>
      </w:r>
    </w:p>
    <w:p w14:paraId="1389DE5C" w14:textId="1D06655D" w:rsidR="00975228" w:rsidRPr="003D7D9D" w:rsidRDefault="00EE5249"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Jhonnatan</w:t>
      </w:r>
      <w:r w:rsidR="00975228" w:rsidRPr="003D7D9D">
        <w:rPr>
          <w:rFonts w:ascii="Tahoma" w:hAnsi="Tahoma" w:cs="Tahoma"/>
          <w:b w:val="0"/>
          <w:spacing w:val="-2"/>
          <w:position w:val="4"/>
          <w:sz w:val="24"/>
          <w:szCs w:val="24"/>
        </w:rPr>
        <w:t>: yo ya estoy en la oficina y no aparecen pagos de ellos.</w:t>
      </w:r>
    </w:p>
    <w:p w14:paraId="54FFDC2A" w14:textId="77777777" w:rsidR="00975228" w:rsidRPr="003D7D9D" w:rsidRDefault="00975228"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 xml:space="preserve">Elizabeth: mejor los dejo así para no meterme en problemas, </w:t>
      </w:r>
      <w:r w:rsidRPr="003D7D9D">
        <w:rPr>
          <w:rFonts w:ascii="Tahoma" w:hAnsi="Tahoma" w:cs="Tahoma"/>
          <w:spacing w:val="-2"/>
          <w:position w:val="4"/>
          <w:sz w:val="24"/>
          <w:szCs w:val="24"/>
        </w:rPr>
        <w:t>HÁGALE QUE YO LE PAGO</w:t>
      </w:r>
      <w:r w:rsidRPr="003D7D9D">
        <w:rPr>
          <w:rFonts w:ascii="Tahoma" w:hAnsi="Tahoma" w:cs="Tahoma"/>
          <w:b w:val="0"/>
          <w:spacing w:val="-2"/>
          <w:position w:val="4"/>
          <w:sz w:val="24"/>
          <w:szCs w:val="24"/>
        </w:rPr>
        <w:t>, quien sabe.</w:t>
      </w:r>
    </w:p>
    <w:p w14:paraId="3233FDD1" w14:textId="16AC545F" w:rsidR="00975228" w:rsidRPr="003D7D9D" w:rsidRDefault="00EE5249"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Jhonnatan</w:t>
      </w:r>
      <w:r w:rsidR="00975228" w:rsidRPr="003D7D9D">
        <w:rPr>
          <w:rFonts w:ascii="Tahoma" w:hAnsi="Tahoma" w:cs="Tahoma"/>
          <w:b w:val="0"/>
          <w:spacing w:val="-2"/>
          <w:position w:val="4"/>
          <w:sz w:val="24"/>
          <w:szCs w:val="24"/>
        </w:rPr>
        <w:t>: ¿usted conoce a quien se los envío</w:t>
      </w:r>
      <w:r w:rsidR="00C93AFE">
        <w:rPr>
          <w:rFonts w:ascii="Tahoma" w:hAnsi="Tahoma" w:cs="Tahoma"/>
          <w:b w:val="0"/>
          <w:spacing w:val="-2"/>
          <w:position w:val="4"/>
          <w:sz w:val="24"/>
          <w:szCs w:val="24"/>
        </w:rPr>
        <w:t>?</w:t>
      </w:r>
    </w:p>
    <w:p w14:paraId="1AF06857" w14:textId="77777777" w:rsidR="001759CD" w:rsidRPr="003D7D9D" w:rsidRDefault="001759CD"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Elizabeth:  más o menos.</w:t>
      </w:r>
    </w:p>
    <w:p w14:paraId="467097AF" w14:textId="77777777" w:rsidR="001759CD" w:rsidRPr="003D7D9D" w:rsidRDefault="001759CD"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 xml:space="preserve">Elizabeth: </w:t>
      </w:r>
      <w:r w:rsidRPr="003D7D9D">
        <w:rPr>
          <w:rFonts w:ascii="Tahoma" w:hAnsi="Tahoma" w:cs="Tahoma"/>
          <w:spacing w:val="-2"/>
          <w:position w:val="4"/>
          <w:sz w:val="24"/>
          <w:szCs w:val="24"/>
        </w:rPr>
        <w:t>CON ESTO APRENDO A PEDIR LA PLATA ADELANTADA. O QUE ME LOS PONGAN POR APOSTAR, ESTO DEL CHANCE, ESTO ME DEJA UNA LECCIÓN, TENGO PENA CON USTED AMIGO</w:t>
      </w:r>
      <w:r w:rsidR="00DD3482" w:rsidRPr="003D7D9D">
        <w:rPr>
          <w:rFonts w:ascii="Tahoma" w:hAnsi="Tahoma" w:cs="Tahoma"/>
          <w:b w:val="0"/>
          <w:spacing w:val="-2"/>
          <w:position w:val="4"/>
          <w:sz w:val="24"/>
          <w:szCs w:val="24"/>
        </w:rPr>
        <w:t>”</w:t>
      </w:r>
      <w:r w:rsidRPr="003D7D9D">
        <w:rPr>
          <w:rFonts w:ascii="Tahoma" w:hAnsi="Tahoma" w:cs="Tahoma"/>
          <w:b w:val="0"/>
          <w:spacing w:val="-2"/>
          <w:position w:val="4"/>
          <w:sz w:val="24"/>
          <w:szCs w:val="24"/>
        </w:rPr>
        <w:t>.</w:t>
      </w:r>
    </w:p>
    <w:p w14:paraId="473E3E63" w14:textId="5B5D89F1" w:rsidR="001759CD" w:rsidRPr="003D7D9D" w:rsidRDefault="001759CD"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 xml:space="preserve">Elizabeth: esto bien solo y hacerme esto parce, </w:t>
      </w:r>
      <w:r w:rsidRPr="003D7D9D">
        <w:rPr>
          <w:rFonts w:ascii="Tahoma" w:hAnsi="Tahoma" w:cs="Tahoma"/>
          <w:spacing w:val="-2"/>
          <w:position w:val="4"/>
          <w:sz w:val="24"/>
          <w:szCs w:val="24"/>
        </w:rPr>
        <w:t>A VECES NO GANO PLATA Y ME VOY PELAO</w:t>
      </w:r>
      <w:r w:rsidRPr="003D7D9D">
        <w:rPr>
          <w:rFonts w:ascii="Tahoma" w:hAnsi="Tahoma" w:cs="Tahoma"/>
          <w:b w:val="0"/>
          <w:spacing w:val="-2"/>
          <w:position w:val="4"/>
          <w:sz w:val="24"/>
          <w:szCs w:val="24"/>
        </w:rPr>
        <w:t>. ¿sabe qué me salva?, que tengo mercado bastante arrimado porque yo s</w:t>
      </w:r>
      <w:r w:rsidR="00EE5249" w:rsidRPr="003D7D9D">
        <w:rPr>
          <w:rFonts w:ascii="Tahoma" w:hAnsi="Tahoma" w:cs="Tahoma"/>
          <w:b w:val="0"/>
          <w:spacing w:val="-2"/>
          <w:position w:val="4"/>
          <w:sz w:val="24"/>
          <w:szCs w:val="24"/>
        </w:rPr>
        <w:t>é</w:t>
      </w:r>
      <w:r w:rsidRPr="003D7D9D">
        <w:rPr>
          <w:rFonts w:ascii="Tahoma" w:hAnsi="Tahoma" w:cs="Tahoma"/>
          <w:b w:val="0"/>
          <w:spacing w:val="-2"/>
          <w:position w:val="4"/>
          <w:sz w:val="24"/>
          <w:szCs w:val="24"/>
        </w:rPr>
        <w:t xml:space="preserve"> que a veces se pone duro, </w:t>
      </w:r>
      <w:r w:rsidR="00B90764" w:rsidRPr="003D7D9D">
        <w:rPr>
          <w:rFonts w:ascii="Tahoma" w:hAnsi="Tahoma" w:cs="Tahoma"/>
          <w:spacing w:val="-2"/>
          <w:position w:val="4"/>
          <w:sz w:val="24"/>
          <w:szCs w:val="24"/>
        </w:rPr>
        <w:t>POR ESO LLEVO DIEZ AÑOS</w:t>
      </w:r>
      <w:r w:rsidRPr="003D7D9D">
        <w:rPr>
          <w:rFonts w:ascii="Tahoma" w:hAnsi="Tahoma" w:cs="Tahoma"/>
          <w:b w:val="0"/>
          <w:spacing w:val="-2"/>
          <w:position w:val="4"/>
          <w:sz w:val="24"/>
          <w:szCs w:val="24"/>
        </w:rPr>
        <w:t>,</w:t>
      </w:r>
      <w:r w:rsidR="00DD3482" w:rsidRPr="003D7D9D">
        <w:rPr>
          <w:rFonts w:ascii="Tahoma" w:hAnsi="Tahoma" w:cs="Tahoma"/>
          <w:spacing w:val="-2"/>
          <w:position w:val="4"/>
          <w:sz w:val="24"/>
          <w:szCs w:val="24"/>
        </w:rPr>
        <w:t xml:space="preserve"> A NO M</w:t>
      </w:r>
      <w:r w:rsidRPr="003D7D9D">
        <w:rPr>
          <w:rFonts w:ascii="Tahoma" w:hAnsi="Tahoma" w:cs="Tahoma"/>
          <w:spacing w:val="-2"/>
          <w:position w:val="4"/>
          <w:sz w:val="24"/>
          <w:szCs w:val="24"/>
        </w:rPr>
        <w:t>Á</w:t>
      </w:r>
      <w:r w:rsidR="00DD3482" w:rsidRPr="003D7D9D">
        <w:rPr>
          <w:rFonts w:ascii="Tahoma" w:hAnsi="Tahoma" w:cs="Tahoma"/>
          <w:spacing w:val="-2"/>
          <w:position w:val="4"/>
          <w:sz w:val="24"/>
          <w:szCs w:val="24"/>
        </w:rPr>
        <w:t>S HAGA PLATA O COJA CLIENTES LE PAGO, DISCULPEME NIÑO, UNA VEZ LO QUE HACE QUE CAMELLE CON USTED</w:t>
      </w:r>
      <w:r w:rsidRPr="003D7D9D">
        <w:rPr>
          <w:rFonts w:ascii="Tahoma" w:hAnsi="Tahoma" w:cs="Tahoma"/>
          <w:b w:val="0"/>
          <w:spacing w:val="-2"/>
          <w:position w:val="4"/>
          <w:sz w:val="24"/>
          <w:szCs w:val="24"/>
        </w:rPr>
        <w:t>.</w:t>
      </w:r>
    </w:p>
    <w:p w14:paraId="728315E6" w14:textId="77777777" w:rsidR="001759CD" w:rsidRPr="003D7D9D" w:rsidRDefault="001759CD"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 xml:space="preserve">Elizabeth: muy </w:t>
      </w:r>
      <w:proofErr w:type="spellStart"/>
      <w:r w:rsidRPr="003D7D9D">
        <w:rPr>
          <w:rFonts w:ascii="Tahoma" w:hAnsi="Tahoma" w:cs="Tahoma"/>
          <w:b w:val="0"/>
          <w:spacing w:val="-2"/>
          <w:position w:val="4"/>
          <w:sz w:val="24"/>
          <w:szCs w:val="24"/>
        </w:rPr>
        <w:t>apenao</w:t>
      </w:r>
      <w:proofErr w:type="spellEnd"/>
      <w:r w:rsidRPr="003D7D9D">
        <w:rPr>
          <w:rFonts w:ascii="Tahoma" w:hAnsi="Tahoma" w:cs="Tahoma"/>
          <w:b w:val="0"/>
          <w:spacing w:val="-2"/>
          <w:position w:val="4"/>
          <w:sz w:val="24"/>
          <w:szCs w:val="24"/>
        </w:rPr>
        <w:t>, yo soy muy serio.</w:t>
      </w:r>
    </w:p>
    <w:p w14:paraId="11BF3BD4" w14:textId="41B21F2C" w:rsidR="00DD3482" w:rsidRPr="003D7D9D" w:rsidRDefault="00EE5249"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Jhonnatan</w:t>
      </w:r>
      <w:r w:rsidR="001759CD" w:rsidRPr="003D7D9D">
        <w:rPr>
          <w:rFonts w:ascii="Tahoma" w:hAnsi="Tahoma" w:cs="Tahoma"/>
          <w:b w:val="0"/>
          <w:spacing w:val="-2"/>
          <w:position w:val="4"/>
          <w:sz w:val="24"/>
          <w:szCs w:val="24"/>
        </w:rPr>
        <w:t>: hágale niño</w:t>
      </w:r>
      <w:r w:rsidR="00DD3482" w:rsidRPr="003D7D9D">
        <w:rPr>
          <w:rFonts w:ascii="Tahoma" w:hAnsi="Tahoma" w:cs="Tahoma"/>
          <w:b w:val="0"/>
          <w:spacing w:val="-2"/>
          <w:position w:val="4"/>
          <w:sz w:val="24"/>
          <w:szCs w:val="24"/>
        </w:rPr>
        <w:t>.</w:t>
      </w:r>
    </w:p>
    <w:p w14:paraId="380D8FF6" w14:textId="77777777" w:rsidR="00DD3482" w:rsidRPr="003D7D9D" w:rsidRDefault="00DD3482" w:rsidP="003D7D9D">
      <w:pPr>
        <w:pStyle w:val="Profesin"/>
        <w:spacing w:line="276" w:lineRule="auto"/>
        <w:jc w:val="both"/>
        <w:rPr>
          <w:rFonts w:ascii="Tahoma" w:hAnsi="Tahoma" w:cs="Tahoma"/>
          <w:spacing w:val="-2"/>
          <w:position w:val="4"/>
          <w:sz w:val="24"/>
          <w:szCs w:val="24"/>
        </w:rPr>
      </w:pPr>
    </w:p>
    <w:p w14:paraId="19EEEB2E" w14:textId="4BF5E3F7" w:rsidR="001759CD" w:rsidRPr="003D7D9D" w:rsidRDefault="0053212A"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 xml:space="preserve">-. </w:t>
      </w:r>
      <w:r w:rsidR="001759CD" w:rsidRPr="003D7D9D">
        <w:rPr>
          <w:rFonts w:ascii="Tahoma" w:hAnsi="Tahoma" w:cs="Tahoma"/>
          <w:b w:val="0"/>
          <w:spacing w:val="-2"/>
          <w:sz w:val="24"/>
          <w:szCs w:val="24"/>
        </w:rPr>
        <w:t xml:space="preserve">Al día siguiente, abril 05, nuevamente del celular usado por </w:t>
      </w:r>
      <w:r w:rsidR="00DF453F">
        <w:rPr>
          <w:rFonts w:ascii="Tahoma" w:hAnsi="Tahoma" w:cs="Tahoma"/>
          <w:spacing w:val="-2"/>
          <w:sz w:val="24"/>
          <w:szCs w:val="24"/>
        </w:rPr>
        <w:t>HJMT</w:t>
      </w:r>
      <w:r w:rsidR="001759CD" w:rsidRPr="003D7D9D">
        <w:rPr>
          <w:rFonts w:ascii="Tahoma" w:hAnsi="Tahoma" w:cs="Tahoma"/>
          <w:b w:val="0"/>
          <w:spacing w:val="-2"/>
          <w:sz w:val="24"/>
          <w:szCs w:val="24"/>
        </w:rPr>
        <w:t xml:space="preserve">, que figura como rotulado en el celular de </w:t>
      </w:r>
      <w:r w:rsidR="001759CD" w:rsidRPr="003D7D9D">
        <w:rPr>
          <w:rFonts w:ascii="Tahoma" w:hAnsi="Tahoma" w:cs="Tahoma"/>
          <w:spacing w:val="-2"/>
          <w:sz w:val="24"/>
          <w:szCs w:val="24"/>
        </w:rPr>
        <w:t>J</w:t>
      </w:r>
      <w:r w:rsidR="00EE5249" w:rsidRPr="003D7D9D">
        <w:rPr>
          <w:rFonts w:ascii="Tahoma" w:hAnsi="Tahoma" w:cs="Tahoma"/>
          <w:spacing w:val="-2"/>
          <w:sz w:val="24"/>
          <w:szCs w:val="24"/>
        </w:rPr>
        <w:t>H</w:t>
      </w:r>
      <w:r w:rsidR="001759CD" w:rsidRPr="003D7D9D">
        <w:rPr>
          <w:rFonts w:ascii="Tahoma" w:hAnsi="Tahoma" w:cs="Tahoma"/>
          <w:spacing w:val="-2"/>
          <w:sz w:val="24"/>
          <w:szCs w:val="24"/>
        </w:rPr>
        <w:t>ONNATAN</w:t>
      </w:r>
      <w:r w:rsidR="001759CD" w:rsidRPr="003D7D9D">
        <w:rPr>
          <w:rFonts w:ascii="Tahoma" w:hAnsi="Tahoma" w:cs="Tahoma"/>
          <w:b w:val="0"/>
          <w:spacing w:val="-2"/>
          <w:sz w:val="24"/>
          <w:szCs w:val="24"/>
        </w:rPr>
        <w:t xml:space="preserve"> como ELIZABETH, le envía mensajes a este, donde se dice:</w:t>
      </w:r>
    </w:p>
    <w:p w14:paraId="1A8E575E" w14:textId="77777777" w:rsidR="001759CD" w:rsidRPr="003D7D9D" w:rsidRDefault="001759CD" w:rsidP="003D7D9D">
      <w:pPr>
        <w:pStyle w:val="Profesin"/>
        <w:spacing w:line="276" w:lineRule="auto"/>
        <w:jc w:val="both"/>
        <w:rPr>
          <w:rFonts w:ascii="Tahoma" w:hAnsi="Tahoma" w:cs="Tahoma"/>
          <w:b w:val="0"/>
          <w:spacing w:val="-2"/>
          <w:position w:val="4"/>
          <w:sz w:val="24"/>
          <w:szCs w:val="24"/>
        </w:rPr>
      </w:pPr>
    </w:p>
    <w:p w14:paraId="02D7C670" w14:textId="2B34903E" w:rsidR="001759CD" w:rsidRPr="003D7D9D" w:rsidRDefault="001759CD"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 xml:space="preserve">Elizabeth: tengo una clienta para hoy a las 2 de la tarde, MAGALY DE OSSA MUÑOZ, </w:t>
      </w:r>
      <w:proofErr w:type="spellStart"/>
      <w:r w:rsidRPr="003D7D9D">
        <w:rPr>
          <w:rFonts w:ascii="Tahoma" w:hAnsi="Tahoma" w:cs="Tahoma"/>
          <w:b w:val="0"/>
          <w:spacing w:val="-2"/>
          <w:position w:val="4"/>
          <w:sz w:val="24"/>
          <w:szCs w:val="24"/>
        </w:rPr>
        <w:t>cc</w:t>
      </w:r>
      <w:proofErr w:type="spellEnd"/>
      <w:r w:rsidRPr="003D7D9D">
        <w:rPr>
          <w:rFonts w:ascii="Tahoma" w:hAnsi="Tahoma" w:cs="Tahoma"/>
          <w:b w:val="0"/>
          <w:spacing w:val="-2"/>
          <w:position w:val="4"/>
          <w:sz w:val="24"/>
          <w:szCs w:val="24"/>
        </w:rPr>
        <w:t xml:space="preserve"> […].</w:t>
      </w:r>
    </w:p>
    <w:p w14:paraId="079E66D0" w14:textId="185602CC" w:rsidR="001759CD" w:rsidRPr="003D7D9D" w:rsidRDefault="001759CD"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position w:val="4"/>
          <w:sz w:val="24"/>
          <w:szCs w:val="24"/>
        </w:rPr>
        <w:lastRenderedPageBreak/>
        <w:t xml:space="preserve">Elizabeth: </w:t>
      </w:r>
      <w:r w:rsidRPr="003D7D9D">
        <w:rPr>
          <w:rFonts w:ascii="Tahoma" w:hAnsi="Tahoma" w:cs="Tahoma"/>
          <w:spacing w:val="-2"/>
          <w:position w:val="4"/>
          <w:sz w:val="24"/>
          <w:szCs w:val="24"/>
        </w:rPr>
        <w:t>AMIGO LE VOY A PAGAR LOS DOS CLIENTES DE AYER Y LA CLIENTE DE HOY A LAS DOS PM, OK. EN LA BUENA, MÁRQUEME Y NOS VEMOS PARA PAGARLE TODO</w:t>
      </w:r>
      <w:r w:rsidRPr="003D7D9D">
        <w:rPr>
          <w:rFonts w:ascii="Tahoma" w:hAnsi="Tahoma" w:cs="Tahoma"/>
          <w:b w:val="0"/>
          <w:spacing w:val="-2"/>
          <w:position w:val="4"/>
          <w:sz w:val="24"/>
          <w:szCs w:val="24"/>
        </w:rPr>
        <w:t>.</w:t>
      </w:r>
    </w:p>
    <w:p w14:paraId="6FC325D2" w14:textId="77777777" w:rsidR="0053212A" w:rsidRPr="003D7D9D" w:rsidRDefault="0053212A" w:rsidP="003D7D9D">
      <w:pPr>
        <w:pStyle w:val="Profesin"/>
        <w:spacing w:line="276" w:lineRule="auto"/>
        <w:jc w:val="both"/>
        <w:rPr>
          <w:rFonts w:ascii="Tahoma" w:hAnsi="Tahoma" w:cs="Tahoma"/>
          <w:b w:val="0"/>
          <w:spacing w:val="-2"/>
          <w:sz w:val="24"/>
          <w:szCs w:val="24"/>
        </w:rPr>
      </w:pPr>
    </w:p>
    <w:p w14:paraId="54A959C8" w14:textId="59AA27BB" w:rsidR="001759CD" w:rsidRPr="003D7D9D" w:rsidRDefault="0053212A"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 xml:space="preserve">-. </w:t>
      </w:r>
      <w:r w:rsidR="001759CD" w:rsidRPr="003D7D9D">
        <w:rPr>
          <w:rFonts w:ascii="Tahoma" w:hAnsi="Tahoma" w:cs="Tahoma"/>
          <w:b w:val="0"/>
          <w:spacing w:val="-2"/>
          <w:sz w:val="24"/>
          <w:szCs w:val="24"/>
        </w:rPr>
        <w:t xml:space="preserve">En abril 09 de 2016, </w:t>
      </w:r>
      <w:r w:rsidR="001759CD" w:rsidRPr="003D7D9D">
        <w:rPr>
          <w:rFonts w:ascii="Tahoma" w:hAnsi="Tahoma" w:cs="Tahoma"/>
          <w:spacing w:val="-2"/>
          <w:sz w:val="24"/>
          <w:szCs w:val="24"/>
        </w:rPr>
        <w:t>HÉCTOR</w:t>
      </w:r>
      <w:r w:rsidR="001759CD" w:rsidRPr="003D7D9D">
        <w:rPr>
          <w:rFonts w:ascii="Tahoma" w:hAnsi="Tahoma" w:cs="Tahoma"/>
          <w:b w:val="0"/>
          <w:spacing w:val="-2"/>
          <w:sz w:val="24"/>
          <w:szCs w:val="24"/>
        </w:rPr>
        <w:t xml:space="preserve">, le envía nuevamente mensajes de Whatsapp a </w:t>
      </w:r>
      <w:r w:rsidR="00F2699E" w:rsidRPr="003D7D9D">
        <w:rPr>
          <w:rFonts w:ascii="Tahoma" w:hAnsi="Tahoma" w:cs="Tahoma"/>
          <w:b w:val="0"/>
          <w:spacing w:val="-2"/>
          <w:sz w:val="24"/>
          <w:szCs w:val="24"/>
        </w:rPr>
        <w:t>JHONNATAN</w:t>
      </w:r>
      <w:r w:rsidR="001759CD" w:rsidRPr="003D7D9D">
        <w:rPr>
          <w:rFonts w:ascii="Tahoma" w:hAnsi="Tahoma" w:cs="Tahoma"/>
          <w:b w:val="0"/>
          <w:spacing w:val="-2"/>
          <w:sz w:val="24"/>
          <w:szCs w:val="24"/>
        </w:rPr>
        <w:t>, donde se dice:</w:t>
      </w:r>
    </w:p>
    <w:p w14:paraId="77D99E89" w14:textId="72A3D64B" w:rsidR="001759CD" w:rsidRPr="003D7D9D" w:rsidRDefault="001759CD" w:rsidP="003D7D9D">
      <w:pPr>
        <w:pStyle w:val="Profesin"/>
        <w:spacing w:line="276" w:lineRule="auto"/>
        <w:jc w:val="both"/>
        <w:rPr>
          <w:rFonts w:ascii="Tahoma" w:hAnsi="Tahoma" w:cs="Tahoma"/>
          <w:b w:val="0"/>
          <w:spacing w:val="-2"/>
          <w:sz w:val="24"/>
          <w:szCs w:val="24"/>
        </w:rPr>
      </w:pPr>
    </w:p>
    <w:p w14:paraId="5B8C8475" w14:textId="2F38659D" w:rsidR="007B3BBF" w:rsidRPr="003D7D9D" w:rsidRDefault="001759CD"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 xml:space="preserve">Elizabeth: amigo buenas tardes, Dios lo bendiga, que pena contigo, </w:t>
      </w:r>
      <w:r w:rsidR="007B3BBF" w:rsidRPr="003D7D9D">
        <w:rPr>
          <w:rFonts w:ascii="Tahoma" w:hAnsi="Tahoma" w:cs="Tahoma"/>
          <w:spacing w:val="-2"/>
          <w:sz w:val="24"/>
          <w:szCs w:val="24"/>
        </w:rPr>
        <w:t>DISCÚLPEME POR NO HABERLE PAGADO LA PLATA, PERO VEÁMONOS POR LA FALDA DE TRÁNSITO POR LA MAÑANA PARA PAGARLE</w:t>
      </w:r>
      <w:r w:rsidRPr="003D7D9D">
        <w:rPr>
          <w:rFonts w:ascii="Tahoma" w:hAnsi="Tahoma" w:cs="Tahoma"/>
          <w:b w:val="0"/>
          <w:spacing w:val="-2"/>
          <w:sz w:val="24"/>
          <w:szCs w:val="24"/>
        </w:rPr>
        <w:t xml:space="preserve">. Lo que pasó es que estaba </w:t>
      </w:r>
      <w:proofErr w:type="spellStart"/>
      <w:r w:rsidRPr="003D7D9D">
        <w:rPr>
          <w:rFonts w:ascii="Tahoma" w:hAnsi="Tahoma" w:cs="Tahoma"/>
          <w:b w:val="0"/>
          <w:spacing w:val="-2"/>
          <w:sz w:val="24"/>
          <w:szCs w:val="24"/>
        </w:rPr>
        <w:t>voltiando</w:t>
      </w:r>
      <w:proofErr w:type="spellEnd"/>
      <w:r w:rsidRPr="003D7D9D">
        <w:rPr>
          <w:rFonts w:ascii="Tahoma" w:hAnsi="Tahoma" w:cs="Tahoma"/>
          <w:b w:val="0"/>
          <w:spacing w:val="-2"/>
          <w:sz w:val="24"/>
          <w:szCs w:val="24"/>
        </w:rPr>
        <w:t xml:space="preserve"> </w:t>
      </w:r>
      <w:r w:rsidR="008119EA" w:rsidRPr="003D7D9D">
        <w:rPr>
          <w:rFonts w:ascii="Tahoma" w:hAnsi="Tahoma" w:cs="Tahoma"/>
          <w:b w:val="0"/>
          <w:spacing w:val="-2"/>
          <w:sz w:val="24"/>
          <w:szCs w:val="24"/>
        </w:rPr>
        <w:t xml:space="preserve">(sic) </w:t>
      </w:r>
      <w:r w:rsidRPr="003D7D9D">
        <w:rPr>
          <w:rFonts w:ascii="Tahoma" w:hAnsi="Tahoma" w:cs="Tahoma"/>
          <w:b w:val="0"/>
          <w:spacing w:val="-2"/>
          <w:sz w:val="24"/>
          <w:szCs w:val="24"/>
        </w:rPr>
        <w:t>cuando usted me escribió y después me fui para la clínica done mi padre que lo tengo hace un mes allá</w:t>
      </w:r>
      <w:r w:rsidR="007B3BBF" w:rsidRPr="003D7D9D">
        <w:rPr>
          <w:rFonts w:ascii="Tahoma" w:hAnsi="Tahoma" w:cs="Tahoma"/>
          <w:b w:val="0"/>
          <w:spacing w:val="-2"/>
          <w:sz w:val="24"/>
          <w:szCs w:val="24"/>
        </w:rPr>
        <w:t xml:space="preserve"> […].</w:t>
      </w:r>
    </w:p>
    <w:p w14:paraId="1C0F2C88" w14:textId="77777777" w:rsidR="007B3BBF" w:rsidRPr="003D7D9D" w:rsidRDefault="007B3BBF"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sz w:val="24"/>
          <w:szCs w:val="24"/>
        </w:rPr>
        <w:t xml:space="preserve">Elizabeth: </w:t>
      </w:r>
      <w:r w:rsidR="001759CD" w:rsidRPr="003D7D9D">
        <w:rPr>
          <w:rFonts w:ascii="Tahoma" w:hAnsi="Tahoma" w:cs="Tahoma"/>
          <w:b w:val="0"/>
          <w:spacing w:val="-2"/>
          <w:sz w:val="24"/>
          <w:szCs w:val="24"/>
        </w:rPr>
        <w:t>me siento muy incómodo por no haberle cumplido, no va a vo</w:t>
      </w:r>
      <w:r w:rsidRPr="003D7D9D">
        <w:rPr>
          <w:rFonts w:ascii="Tahoma" w:hAnsi="Tahoma" w:cs="Tahoma"/>
          <w:b w:val="0"/>
          <w:spacing w:val="-2"/>
          <w:sz w:val="24"/>
          <w:szCs w:val="24"/>
        </w:rPr>
        <w:t>lv</w:t>
      </w:r>
      <w:r w:rsidR="001759CD" w:rsidRPr="003D7D9D">
        <w:rPr>
          <w:rFonts w:ascii="Tahoma" w:hAnsi="Tahoma" w:cs="Tahoma"/>
          <w:b w:val="0"/>
          <w:spacing w:val="-2"/>
          <w:sz w:val="24"/>
          <w:szCs w:val="24"/>
        </w:rPr>
        <w:t>er a pasar</w:t>
      </w:r>
      <w:r w:rsidRPr="003D7D9D">
        <w:rPr>
          <w:rFonts w:ascii="Tahoma" w:hAnsi="Tahoma" w:cs="Tahoma"/>
          <w:b w:val="0"/>
          <w:spacing w:val="-2"/>
          <w:sz w:val="24"/>
          <w:szCs w:val="24"/>
        </w:rPr>
        <w:t>.</w:t>
      </w:r>
    </w:p>
    <w:p w14:paraId="32FDFE08" w14:textId="0CFAD591" w:rsidR="001759CD" w:rsidRPr="003D7D9D" w:rsidRDefault="00587235"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Jhonnatan</w:t>
      </w:r>
      <w:r w:rsidR="007B3BBF" w:rsidRPr="003D7D9D">
        <w:rPr>
          <w:rFonts w:ascii="Tahoma" w:hAnsi="Tahoma" w:cs="Tahoma"/>
          <w:b w:val="0"/>
          <w:spacing w:val="-2"/>
          <w:position w:val="4"/>
          <w:sz w:val="24"/>
          <w:szCs w:val="24"/>
        </w:rPr>
        <w:t xml:space="preserve">: </w:t>
      </w:r>
      <w:r w:rsidR="001759CD" w:rsidRPr="003D7D9D">
        <w:rPr>
          <w:rFonts w:ascii="Tahoma" w:hAnsi="Tahoma" w:cs="Tahoma"/>
          <w:b w:val="0"/>
          <w:spacing w:val="-2"/>
          <w:position w:val="4"/>
          <w:sz w:val="24"/>
          <w:szCs w:val="24"/>
        </w:rPr>
        <w:t>niño, tranquilo, mañana al me</w:t>
      </w:r>
      <w:r w:rsidR="007B3BBF" w:rsidRPr="003D7D9D">
        <w:rPr>
          <w:rFonts w:ascii="Tahoma" w:hAnsi="Tahoma" w:cs="Tahoma"/>
          <w:b w:val="0"/>
          <w:spacing w:val="-2"/>
          <w:position w:val="4"/>
          <w:sz w:val="24"/>
          <w:szCs w:val="24"/>
        </w:rPr>
        <w:t>d</w:t>
      </w:r>
      <w:r w:rsidR="001759CD" w:rsidRPr="003D7D9D">
        <w:rPr>
          <w:rFonts w:ascii="Tahoma" w:hAnsi="Tahoma" w:cs="Tahoma"/>
          <w:b w:val="0"/>
          <w:spacing w:val="-2"/>
          <w:position w:val="4"/>
          <w:sz w:val="24"/>
          <w:szCs w:val="24"/>
        </w:rPr>
        <w:t>iod</w:t>
      </w:r>
      <w:r w:rsidR="007B3BBF" w:rsidRPr="003D7D9D">
        <w:rPr>
          <w:rFonts w:ascii="Tahoma" w:hAnsi="Tahoma" w:cs="Tahoma"/>
          <w:b w:val="0"/>
          <w:spacing w:val="-2"/>
          <w:position w:val="4"/>
          <w:sz w:val="24"/>
          <w:szCs w:val="24"/>
        </w:rPr>
        <w:t>ía</w:t>
      </w:r>
      <w:r w:rsidR="001759CD" w:rsidRPr="003D7D9D">
        <w:rPr>
          <w:rFonts w:ascii="Tahoma" w:hAnsi="Tahoma" w:cs="Tahoma"/>
          <w:b w:val="0"/>
          <w:spacing w:val="-2"/>
          <w:position w:val="4"/>
          <w:sz w:val="24"/>
          <w:szCs w:val="24"/>
        </w:rPr>
        <w:t>.</w:t>
      </w:r>
    </w:p>
    <w:p w14:paraId="7D9AB425" w14:textId="77777777" w:rsidR="001759CD" w:rsidRPr="003D7D9D" w:rsidRDefault="001759CD" w:rsidP="003D7D9D">
      <w:pPr>
        <w:pStyle w:val="Profesin"/>
        <w:spacing w:line="276" w:lineRule="auto"/>
        <w:jc w:val="both"/>
        <w:rPr>
          <w:rFonts w:ascii="Tahoma" w:hAnsi="Tahoma" w:cs="Tahoma"/>
          <w:b w:val="0"/>
          <w:spacing w:val="-2"/>
          <w:sz w:val="24"/>
          <w:szCs w:val="24"/>
        </w:rPr>
      </w:pPr>
    </w:p>
    <w:p w14:paraId="40056B85" w14:textId="2D1D3FD3" w:rsidR="005B0CB2" w:rsidRPr="003D7D9D" w:rsidRDefault="007B3BBF"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 xml:space="preserve">Con la información extraída del aplicativo de Whatsapp del abonado celular que le fue incautado al señor </w:t>
      </w:r>
      <w:r w:rsidR="00F2699E" w:rsidRPr="003D7D9D">
        <w:rPr>
          <w:rFonts w:ascii="Tahoma" w:hAnsi="Tahoma" w:cs="Tahoma"/>
          <w:spacing w:val="-2"/>
          <w:sz w:val="24"/>
          <w:szCs w:val="24"/>
        </w:rPr>
        <w:t>J</w:t>
      </w:r>
      <w:r w:rsidRPr="003D7D9D">
        <w:rPr>
          <w:rFonts w:ascii="Tahoma" w:hAnsi="Tahoma" w:cs="Tahoma"/>
          <w:spacing w:val="-2"/>
          <w:sz w:val="24"/>
          <w:szCs w:val="24"/>
        </w:rPr>
        <w:t>E</w:t>
      </w:r>
      <w:r w:rsidRPr="003D7D9D">
        <w:rPr>
          <w:rFonts w:ascii="Tahoma" w:hAnsi="Tahoma" w:cs="Tahoma"/>
          <w:b w:val="0"/>
          <w:spacing w:val="-2"/>
          <w:sz w:val="24"/>
          <w:szCs w:val="24"/>
        </w:rPr>
        <w:t xml:space="preserve">, del cual existen muchas otras conversaciones, donde se da cuenta de solicitudes de atención de “clientes” por parte de </w:t>
      </w:r>
      <w:r w:rsidRPr="003D7D9D">
        <w:rPr>
          <w:rFonts w:ascii="Tahoma" w:hAnsi="Tahoma" w:cs="Tahoma"/>
          <w:spacing w:val="-2"/>
          <w:sz w:val="24"/>
          <w:szCs w:val="24"/>
        </w:rPr>
        <w:t>HÉCTOR</w:t>
      </w:r>
      <w:r w:rsidRPr="003D7D9D">
        <w:rPr>
          <w:rFonts w:ascii="Tahoma" w:hAnsi="Tahoma" w:cs="Tahoma"/>
          <w:b w:val="0"/>
          <w:spacing w:val="-2"/>
          <w:sz w:val="24"/>
          <w:szCs w:val="24"/>
        </w:rPr>
        <w:t xml:space="preserve"> hacia </w:t>
      </w:r>
      <w:r w:rsidR="00F2699E" w:rsidRPr="003D7D9D">
        <w:rPr>
          <w:rFonts w:ascii="Tahoma" w:hAnsi="Tahoma" w:cs="Tahoma"/>
          <w:spacing w:val="-2"/>
          <w:sz w:val="24"/>
          <w:szCs w:val="24"/>
        </w:rPr>
        <w:t>JHONNATAN</w:t>
      </w:r>
      <w:r w:rsidRPr="003D7D9D">
        <w:rPr>
          <w:rFonts w:ascii="Tahoma" w:hAnsi="Tahoma" w:cs="Tahoma"/>
          <w:b w:val="0"/>
          <w:spacing w:val="-2"/>
          <w:sz w:val="24"/>
          <w:szCs w:val="24"/>
        </w:rPr>
        <w:t xml:space="preserve">, no </w:t>
      </w:r>
      <w:r w:rsidR="00B9649F" w:rsidRPr="003D7D9D">
        <w:rPr>
          <w:rFonts w:ascii="Tahoma" w:hAnsi="Tahoma" w:cs="Tahoma"/>
          <w:b w:val="0"/>
          <w:spacing w:val="-2"/>
          <w:sz w:val="24"/>
          <w:szCs w:val="24"/>
        </w:rPr>
        <w:t xml:space="preserve">emerge </w:t>
      </w:r>
      <w:r w:rsidRPr="003D7D9D">
        <w:rPr>
          <w:rFonts w:ascii="Tahoma" w:hAnsi="Tahoma" w:cs="Tahoma"/>
          <w:b w:val="0"/>
          <w:spacing w:val="-2"/>
          <w:sz w:val="24"/>
          <w:szCs w:val="24"/>
        </w:rPr>
        <w:t xml:space="preserve">para la Sala duda alguna que por tal labor el contratista de la Gobernación obtenía un provecho económico con el fin de atender  a personas que le eran enviadas por el señor </w:t>
      </w:r>
      <w:r w:rsidR="00DF453F">
        <w:rPr>
          <w:rFonts w:ascii="Tahoma" w:hAnsi="Tahoma" w:cs="Tahoma"/>
          <w:spacing w:val="-2"/>
          <w:sz w:val="24"/>
          <w:szCs w:val="24"/>
        </w:rPr>
        <w:t>HJMT</w:t>
      </w:r>
      <w:r w:rsidRPr="003D7D9D">
        <w:rPr>
          <w:rFonts w:ascii="Tahoma" w:hAnsi="Tahoma" w:cs="Tahoma"/>
          <w:b w:val="0"/>
          <w:spacing w:val="-2"/>
          <w:sz w:val="24"/>
          <w:szCs w:val="24"/>
        </w:rPr>
        <w:t>, y que igualmente hacía, como ya se vio, por parte del también tramitador CJHM</w:t>
      </w:r>
      <w:r w:rsidR="005B0CB2" w:rsidRPr="003D7D9D">
        <w:rPr>
          <w:rFonts w:ascii="Tahoma" w:hAnsi="Tahoma" w:cs="Tahoma"/>
          <w:b w:val="0"/>
          <w:spacing w:val="-2"/>
          <w:sz w:val="24"/>
          <w:szCs w:val="24"/>
        </w:rPr>
        <w:t>.</w:t>
      </w:r>
    </w:p>
    <w:p w14:paraId="6CBD7D45" w14:textId="73139E65" w:rsidR="005B0CB2" w:rsidRPr="003D7D9D" w:rsidRDefault="005B0CB2" w:rsidP="003D7D9D">
      <w:pPr>
        <w:pStyle w:val="Profesin"/>
        <w:spacing w:line="276" w:lineRule="auto"/>
        <w:jc w:val="both"/>
        <w:rPr>
          <w:rFonts w:ascii="Tahoma" w:hAnsi="Tahoma" w:cs="Tahoma"/>
          <w:b w:val="0"/>
          <w:spacing w:val="-2"/>
          <w:sz w:val="24"/>
          <w:szCs w:val="24"/>
        </w:rPr>
      </w:pPr>
    </w:p>
    <w:p w14:paraId="26D368AC" w14:textId="06B5C1C9" w:rsidR="00664C57" w:rsidRPr="003D7D9D" w:rsidRDefault="005B0CB2"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 xml:space="preserve">Para el despacho, las conversaciones telefónicas interceptadas y los mensajes de textos cruzados por el señor </w:t>
      </w:r>
      <w:r w:rsidR="00E821B0">
        <w:rPr>
          <w:rFonts w:ascii="Tahoma" w:hAnsi="Tahoma" w:cs="Tahoma"/>
          <w:spacing w:val="-2"/>
          <w:sz w:val="24"/>
          <w:szCs w:val="24"/>
        </w:rPr>
        <w:t>JECM</w:t>
      </w:r>
      <w:r w:rsidRPr="003D7D9D">
        <w:rPr>
          <w:rFonts w:ascii="Tahoma" w:hAnsi="Tahoma" w:cs="Tahoma"/>
          <w:b w:val="0"/>
          <w:spacing w:val="-2"/>
          <w:sz w:val="24"/>
          <w:szCs w:val="24"/>
        </w:rPr>
        <w:t xml:space="preserve"> con CJH y </w:t>
      </w:r>
      <w:r w:rsidR="00DF453F">
        <w:rPr>
          <w:rFonts w:ascii="Tahoma" w:hAnsi="Tahoma" w:cs="Tahoma"/>
          <w:spacing w:val="-2"/>
          <w:sz w:val="24"/>
          <w:szCs w:val="24"/>
        </w:rPr>
        <w:t>HJMT</w:t>
      </w:r>
      <w:r w:rsidRPr="003D7D9D">
        <w:rPr>
          <w:rFonts w:ascii="Tahoma" w:hAnsi="Tahoma" w:cs="Tahoma"/>
          <w:b w:val="0"/>
          <w:spacing w:val="-2"/>
          <w:sz w:val="24"/>
          <w:szCs w:val="24"/>
        </w:rPr>
        <w:t>, son claros y contundentes, en tanto de los mismos se desprende que pese a tener conocimiento de la irregularidad en la que incurría, decidió aliarse con tramitadores para atender, previo el pago de una remuneración que incluso fue acordada con uno de ellos -quien fue absuelto por el a quo y frente a lo cual la Sala nada puede hacer, por cuanto tal determinación no fue recurrida por el órgano persecutor-, a personas o “clientes”</w:t>
      </w:r>
      <w:r w:rsidR="008119EA" w:rsidRPr="003D7D9D">
        <w:rPr>
          <w:rFonts w:ascii="Tahoma" w:hAnsi="Tahoma" w:cs="Tahoma"/>
          <w:b w:val="0"/>
          <w:spacing w:val="-2"/>
          <w:sz w:val="24"/>
          <w:szCs w:val="24"/>
        </w:rPr>
        <w:t>,</w:t>
      </w:r>
      <w:r w:rsidRPr="003D7D9D">
        <w:rPr>
          <w:rFonts w:ascii="Tahoma" w:hAnsi="Tahoma" w:cs="Tahoma"/>
          <w:b w:val="0"/>
          <w:spacing w:val="-2"/>
          <w:sz w:val="24"/>
          <w:szCs w:val="24"/>
        </w:rPr>
        <w:t xml:space="preserve"> como </w:t>
      </w:r>
      <w:r w:rsidR="008119EA" w:rsidRPr="003D7D9D">
        <w:rPr>
          <w:rFonts w:ascii="Tahoma" w:hAnsi="Tahoma" w:cs="Tahoma"/>
          <w:spacing w:val="-2"/>
          <w:sz w:val="24"/>
          <w:szCs w:val="24"/>
        </w:rPr>
        <w:t>HÉCTOR</w:t>
      </w:r>
      <w:r w:rsidR="008119EA" w:rsidRPr="003D7D9D">
        <w:rPr>
          <w:rFonts w:ascii="Tahoma" w:hAnsi="Tahoma" w:cs="Tahoma"/>
          <w:b w:val="0"/>
          <w:spacing w:val="-2"/>
          <w:sz w:val="24"/>
          <w:szCs w:val="24"/>
        </w:rPr>
        <w:t xml:space="preserve"> los refería</w:t>
      </w:r>
      <w:r w:rsidRPr="003D7D9D">
        <w:rPr>
          <w:rFonts w:ascii="Tahoma" w:hAnsi="Tahoma" w:cs="Tahoma"/>
          <w:b w:val="0"/>
          <w:spacing w:val="-2"/>
          <w:sz w:val="24"/>
          <w:szCs w:val="24"/>
        </w:rPr>
        <w:t xml:space="preserve">, </w:t>
      </w:r>
      <w:r w:rsidR="008119EA" w:rsidRPr="003D7D9D">
        <w:rPr>
          <w:rFonts w:ascii="Tahoma" w:hAnsi="Tahoma" w:cs="Tahoma"/>
          <w:b w:val="0"/>
          <w:spacing w:val="-2"/>
          <w:sz w:val="24"/>
          <w:szCs w:val="24"/>
        </w:rPr>
        <w:t xml:space="preserve">los cuales </w:t>
      </w:r>
      <w:r w:rsidRPr="003D7D9D">
        <w:rPr>
          <w:rFonts w:ascii="Tahoma" w:hAnsi="Tahoma" w:cs="Tahoma"/>
          <w:b w:val="0"/>
          <w:spacing w:val="-2"/>
          <w:sz w:val="24"/>
          <w:szCs w:val="24"/>
        </w:rPr>
        <w:t>carecían de cita previa para la obtención del pasaporte</w:t>
      </w:r>
      <w:r w:rsidR="00664C57" w:rsidRPr="003D7D9D">
        <w:rPr>
          <w:rFonts w:ascii="Tahoma" w:hAnsi="Tahoma" w:cs="Tahoma"/>
          <w:b w:val="0"/>
          <w:spacing w:val="-2"/>
          <w:sz w:val="24"/>
          <w:szCs w:val="24"/>
        </w:rPr>
        <w:t xml:space="preserve">, lo que implica, que en efecto incursionó con tal actividad en el tipo penal </w:t>
      </w:r>
      <w:r w:rsidR="00420C80" w:rsidRPr="003D7D9D">
        <w:rPr>
          <w:rFonts w:ascii="Tahoma" w:hAnsi="Tahoma" w:cs="Tahoma"/>
          <w:b w:val="0"/>
          <w:spacing w:val="-2"/>
          <w:sz w:val="24"/>
          <w:szCs w:val="24"/>
        </w:rPr>
        <w:t>imputado y por el que fue acusado</w:t>
      </w:r>
      <w:r w:rsidR="00664C57" w:rsidRPr="003D7D9D">
        <w:rPr>
          <w:rFonts w:ascii="Tahoma" w:hAnsi="Tahoma" w:cs="Tahoma"/>
          <w:b w:val="0"/>
          <w:spacing w:val="-2"/>
          <w:sz w:val="24"/>
          <w:szCs w:val="24"/>
        </w:rPr>
        <w:t xml:space="preserve">, por cuanto ejecutó un acto contrario a sus deberes oficiales, </w:t>
      </w:r>
      <w:r w:rsidR="00E16EB5" w:rsidRPr="003D7D9D">
        <w:rPr>
          <w:rFonts w:ascii="Tahoma" w:hAnsi="Tahoma" w:cs="Tahoma"/>
          <w:b w:val="0"/>
          <w:spacing w:val="-2"/>
          <w:sz w:val="24"/>
          <w:szCs w:val="24"/>
        </w:rPr>
        <w:t xml:space="preserve">los </w:t>
      </w:r>
      <w:r w:rsidR="00664C57" w:rsidRPr="003D7D9D">
        <w:rPr>
          <w:rFonts w:ascii="Tahoma" w:hAnsi="Tahoma" w:cs="Tahoma"/>
          <w:b w:val="0"/>
          <w:spacing w:val="-2"/>
          <w:sz w:val="24"/>
          <w:szCs w:val="24"/>
        </w:rPr>
        <w:t>que conocía de antemano y por ello la prevención para que no le fueran enviados ciudadanos que hubieran sido previamente devueltos por</w:t>
      </w:r>
      <w:r w:rsidRPr="003D7D9D">
        <w:rPr>
          <w:rFonts w:ascii="Tahoma" w:hAnsi="Tahoma" w:cs="Tahoma"/>
          <w:b w:val="0"/>
          <w:spacing w:val="-2"/>
          <w:sz w:val="24"/>
          <w:szCs w:val="24"/>
        </w:rPr>
        <w:t xml:space="preserve"> Director de la Oficina de Pasaportes</w:t>
      </w:r>
      <w:r w:rsidR="00664C57" w:rsidRPr="003D7D9D">
        <w:rPr>
          <w:rFonts w:ascii="Tahoma" w:hAnsi="Tahoma" w:cs="Tahoma"/>
          <w:b w:val="0"/>
          <w:spacing w:val="-2"/>
          <w:sz w:val="24"/>
          <w:szCs w:val="24"/>
        </w:rPr>
        <w:t>, precisamente por no contar con cita previa, y no encontrarse dentro de las excepciones para que ello se pudiera dar.</w:t>
      </w:r>
    </w:p>
    <w:p w14:paraId="589B0CDF" w14:textId="77777777" w:rsidR="00664C57" w:rsidRPr="003D7D9D" w:rsidRDefault="00664C57" w:rsidP="003D7D9D">
      <w:pPr>
        <w:pStyle w:val="Profesin"/>
        <w:spacing w:line="276" w:lineRule="auto"/>
        <w:jc w:val="both"/>
        <w:rPr>
          <w:rFonts w:ascii="Tahoma" w:hAnsi="Tahoma" w:cs="Tahoma"/>
          <w:b w:val="0"/>
          <w:spacing w:val="-2"/>
          <w:sz w:val="24"/>
          <w:szCs w:val="24"/>
        </w:rPr>
      </w:pPr>
    </w:p>
    <w:p w14:paraId="2613BF4F" w14:textId="7492E34A" w:rsidR="005F7FC2" w:rsidRPr="003D7D9D" w:rsidRDefault="00382CA1"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 xml:space="preserve">Es cierto, que en este asunto quienes declararon en juicio no fueron testigos directos de la entrega de dinero por parte de usuarios, ya fuera a los tramitadores o al </w:t>
      </w:r>
      <w:r w:rsidR="001072EC" w:rsidRPr="003D7D9D">
        <w:rPr>
          <w:rFonts w:ascii="Tahoma" w:hAnsi="Tahoma" w:cs="Tahoma"/>
          <w:b w:val="0"/>
          <w:spacing w:val="-2"/>
          <w:sz w:val="24"/>
          <w:szCs w:val="24"/>
        </w:rPr>
        <w:t>funcionario</w:t>
      </w:r>
      <w:r w:rsidRPr="003D7D9D">
        <w:rPr>
          <w:rFonts w:ascii="Tahoma" w:hAnsi="Tahoma" w:cs="Tahoma"/>
          <w:b w:val="0"/>
          <w:spacing w:val="-2"/>
          <w:sz w:val="24"/>
          <w:szCs w:val="24"/>
        </w:rPr>
        <w:t xml:space="preserve"> de la Dirección de Pasaportes, pero ello se </w:t>
      </w:r>
      <w:r w:rsidR="001072EC" w:rsidRPr="003D7D9D">
        <w:rPr>
          <w:rFonts w:ascii="Tahoma" w:hAnsi="Tahoma" w:cs="Tahoma"/>
          <w:b w:val="0"/>
          <w:spacing w:val="-2"/>
          <w:sz w:val="24"/>
          <w:szCs w:val="24"/>
        </w:rPr>
        <w:t>colige</w:t>
      </w:r>
      <w:r w:rsidRPr="003D7D9D">
        <w:rPr>
          <w:rFonts w:ascii="Tahoma" w:hAnsi="Tahoma" w:cs="Tahoma"/>
          <w:b w:val="0"/>
          <w:spacing w:val="-2"/>
          <w:sz w:val="24"/>
          <w:szCs w:val="24"/>
        </w:rPr>
        <w:t xml:space="preserve">, sin lugar a dudas, de las interceptaciones telefónicas que se escucharon en juicio, y de las cuales dio cuenta el investigador JOSÉ IGNACIO ARIAS CIRO, al ser el líder de la investigación, quien </w:t>
      </w:r>
      <w:r w:rsidR="008119EA" w:rsidRPr="003D7D9D">
        <w:rPr>
          <w:rFonts w:ascii="Tahoma" w:hAnsi="Tahoma" w:cs="Tahoma"/>
          <w:b w:val="0"/>
          <w:spacing w:val="-2"/>
          <w:sz w:val="24"/>
          <w:szCs w:val="24"/>
        </w:rPr>
        <w:t xml:space="preserve">las </w:t>
      </w:r>
      <w:r w:rsidRPr="003D7D9D">
        <w:rPr>
          <w:rFonts w:ascii="Tahoma" w:hAnsi="Tahoma" w:cs="Tahoma"/>
          <w:b w:val="0"/>
          <w:spacing w:val="-2"/>
          <w:sz w:val="24"/>
          <w:szCs w:val="24"/>
        </w:rPr>
        <w:t xml:space="preserve">recibió de la Sala técnica de interceptaciones acompañada de un informe sobre su contenido, </w:t>
      </w:r>
      <w:r w:rsidR="005F7FC2" w:rsidRPr="003D7D9D">
        <w:rPr>
          <w:rFonts w:ascii="Tahoma" w:hAnsi="Tahoma" w:cs="Tahoma"/>
          <w:b w:val="0"/>
          <w:spacing w:val="-2"/>
          <w:sz w:val="24"/>
          <w:szCs w:val="24"/>
        </w:rPr>
        <w:t>por lo cual debió proceder a escuchar</w:t>
      </w:r>
      <w:r w:rsidR="008119EA" w:rsidRPr="003D7D9D">
        <w:rPr>
          <w:rFonts w:ascii="Tahoma" w:hAnsi="Tahoma" w:cs="Tahoma"/>
          <w:b w:val="0"/>
          <w:spacing w:val="-2"/>
          <w:sz w:val="24"/>
          <w:szCs w:val="24"/>
        </w:rPr>
        <w:t xml:space="preserve"> </w:t>
      </w:r>
      <w:r w:rsidR="005F7FC2" w:rsidRPr="003D7D9D">
        <w:rPr>
          <w:rFonts w:ascii="Tahoma" w:hAnsi="Tahoma" w:cs="Tahoma"/>
          <w:b w:val="0"/>
          <w:spacing w:val="-2"/>
          <w:sz w:val="24"/>
          <w:szCs w:val="24"/>
        </w:rPr>
        <w:t xml:space="preserve">los audios, para </w:t>
      </w:r>
      <w:r w:rsidR="001072EC" w:rsidRPr="003D7D9D">
        <w:rPr>
          <w:rFonts w:ascii="Tahoma" w:hAnsi="Tahoma" w:cs="Tahoma"/>
          <w:b w:val="0"/>
          <w:spacing w:val="-2"/>
          <w:sz w:val="24"/>
          <w:szCs w:val="24"/>
        </w:rPr>
        <w:t>seguidamente</w:t>
      </w:r>
      <w:r w:rsidR="005F7FC2" w:rsidRPr="003D7D9D">
        <w:rPr>
          <w:rFonts w:ascii="Tahoma" w:hAnsi="Tahoma" w:cs="Tahoma"/>
          <w:b w:val="0"/>
          <w:spacing w:val="-2"/>
          <w:sz w:val="24"/>
          <w:szCs w:val="24"/>
        </w:rPr>
        <w:t xml:space="preserve"> </w:t>
      </w:r>
      <w:r w:rsidR="001072EC" w:rsidRPr="003D7D9D">
        <w:rPr>
          <w:rFonts w:ascii="Tahoma" w:hAnsi="Tahoma" w:cs="Tahoma"/>
          <w:b w:val="0"/>
          <w:spacing w:val="-2"/>
          <w:sz w:val="24"/>
          <w:szCs w:val="24"/>
        </w:rPr>
        <w:lastRenderedPageBreak/>
        <w:t>analizarlos</w:t>
      </w:r>
      <w:r w:rsidR="005F7FC2" w:rsidRPr="003D7D9D">
        <w:rPr>
          <w:rFonts w:ascii="Tahoma" w:hAnsi="Tahoma" w:cs="Tahoma"/>
          <w:b w:val="0"/>
          <w:spacing w:val="-2"/>
          <w:sz w:val="24"/>
          <w:szCs w:val="24"/>
        </w:rPr>
        <w:t xml:space="preserve"> y transliterar los apartes atinentes a los hechos que, en efecto fueron debidamente </w:t>
      </w:r>
      <w:r w:rsidR="001072EC" w:rsidRPr="003D7D9D">
        <w:rPr>
          <w:rFonts w:ascii="Tahoma" w:hAnsi="Tahoma" w:cs="Tahoma"/>
          <w:b w:val="0"/>
          <w:spacing w:val="-2"/>
          <w:sz w:val="24"/>
          <w:szCs w:val="24"/>
        </w:rPr>
        <w:t>publicitados</w:t>
      </w:r>
      <w:r w:rsidR="008119EA" w:rsidRPr="003D7D9D">
        <w:rPr>
          <w:rFonts w:ascii="Tahoma" w:hAnsi="Tahoma" w:cs="Tahoma"/>
          <w:b w:val="0"/>
          <w:spacing w:val="-2"/>
          <w:sz w:val="24"/>
          <w:szCs w:val="24"/>
        </w:rPr>
        <w:t xml:space="preserve"> </w:t>
      </w:r>
      <w:r w:rsidR="005F7FC2" w:rsidRPr="003D7D9D">
        <w:rPr>
          <w:rFonts w:ascii="Tahoma" w:hAnsi="Tahoma" w:cs="Tahoma"/>
          <w:b w:val="0"/>
          <w:spacing w:val="-2"/>
          <w:sz w:val="24"/>
          <w:szCs w:val="24"/>
        </w:rPr>
        <w:t>en la audiencia de juicio oral.</w:t>
      </w:r>
    </w:p>
    <w:p w14:paraId="16CBF1AC" w14:textId="77777777" w:rsidR="005F7FC2" w:rsidRPr="003D7D9D" w:rsidRDefault="005F7FC2" w:rsidP="003D7D9D">
      <w:pPr>
        <w:pStyle w:val="Profesin"/>
        <w:spacing w:line="276" w:lineRule="auto"/>
        <w:jc w:val="both"/>
        <w:rPr>
          <w:rFonts w:ascii="Tahoma" w:hAnsi="Tahoma" w:cs="Tahoma"/>
          <w:b w:val="0"/>
          <w:spacing w:val="-2"/>
          <w:sz w:val="24"/>
          <w:szCs w:val="24"/>
        </w:rPr>
      </w:pPr>
    </w:p>
    <w:p w14:paraId="5A17348F" w14:textId="34AD7E81" w:rsidR="005F7FC2" w:rsidRPr="003D7D9D" w:rsidRDefault="005F7FC2" w:rsidP="003D7D9D">
      <w:pPr>
        <w:pStyle w:val="Profesin"/>
        <w:spacing w:line="276" w:lineRule="auto"/>
        <w:jc w:val="both"/>
        <w:rPr>
          <w:rStyle w:val="Numeracinttulo"/>
          <w:rFonts w:eastAsia="Times New Roman" w:cs="Tahoma"/>
          <w:spacing w:val="-2"/>
          <w:szCs w:val="24"/>
          <w:lang w:val="es-ES" w:eastAsia="es-MX"/>
        </w:rPr>
      </w:pPr>
      <w:r w:rsidRPr="003D7D9D">
        <w:rPr>
          <w:rFonts w:ascii="Tahoma" w:hAnsi="Tahoma" w:cs="Tahoma"/>
          <w:b w:val="0"/>
          <w:spacing w:val="-2"/>
          <w:sz w:val="24"/>
          <w:szCs w:val="24"/>
        </w:rPr>
        <w:t xml:space="preserve">Aunque la defensa de </w:t>
      </w:r>
      <w:r w:rsidR="00F2699E" w:rsidRPr="003D7D9D">
        <w:rPr>
          <w:rFonts w:ascii="Tahoma" w:hAnsi="Tahoma" w:cs="Tahoma"/>
          <w:spacing w:val="-2"/>
          <w:sz w:val="24"/>
          <w:szCs w:val="24"/>
        </w:rPr>
        <w:t>JHONNATAN</w:t>
      </w:r>
      <w:r w:rsidRPr="003D7D9D">
        <w:rPr>
          <w:rFonts w:ascii="Tahoma" w:hAnsi="Tahoma" w:cs="Tahoma"/>
          <w:b w:val="0"/>
          <w:spacing w:val="-2"/>
          <w:sz w:val="24"/>
          <w:szCs w:val="24"/>
        </w:rPr>
        <w:t xml:space="preserve"> se dolió que la transliteración de las escuchas fue parcial, que no existió cotejo de voces y que </w:t>
      </w:r>
      <w:r w:rsidRPr="003D7D9D">
        <w:rPr>
          <w:rStyle w:val="Numeracinttulo"/>
          <w:rFonts w:eastAsia="Times New Roman" w:cs="Tahoma"/>
          <w:spacing w:val="-2"/>
          <w:szCs w:val="24"/>
          <w:lang w:val="es-ES" w:eastAsia="es-MX"/>
        </w:rPr>
        <w:t xml:space="preserve">ello pudo generar interpretaciones erróneas, </w:t>
      </w:r>
      <w:r w:rsidR="00420C80" w:rsidRPr="003D7D9D">
        <w:rPr>
          <w:rStyle w:val="Numeracinttulo"/>
          <w:rFonts w:eastAsia="Times New Roman" w:cs="Tahoma"/>
          <w:spacing w:val="-2"/>
          <w:szCs w:val="24"/>
          <w:lang w:val="es-ES" w:eastAsia="es-MX"/>
        </w:rPr>
        <w:t xml:space="preserve">sobre ese particular </w:t>
      </w:r>
      <w:r w:rsidRPr="003D7D9D">
        <w:rPr>
          <w:rStyle w:val="Numeracinttulo"/>
          <w:rFonts w:eastAsia="Times New Roman" w:cs="Tahoma"/>
          <w:spacing w:val="-2"/>
          <w:szCs w:val="24"/>
          <w:lang w:val="es-ES" w:eastAsia="es-MX"/>
        </w:rPr>
        <w:t xml:space="preserve">debe decirse, en consonancia con lo plasmado por el </w:t>
      </w:r>
      <w:r w:rsidR="00F53BA7" w:rsidRPr="003D7D9D">
        <w:rPr>
          <w:rStyle w:val="Numeracinttulo"/>
          <w:rFonts w:eastAsia="Times New Roman" w:cs="Tahoma"/>
          <w:spacing w:val="-2"/>
          <w:szCs w:val="24"/>
          <w:lang w:val="es-ES" w:eastAsia="es-MX"/>
        </w:rPr>
        <w:t>A</w:t>
      </w:r>
      <w:r w:rsidRPr="003D7D9D">
        <w:rPr>
          <w:rStyle w:val="Numeracinttulo"/>
          <w:rFonts w:eastAsia="Times New Roman" w:cs="Tahoma"/>
          <w:spacing w:val="-2"/>
          <w:szCs w:val="24"/>
          <w:lang w:val="es-ES" w:eastAsia="es-MX"/>
        </w:rPr>
        <w:t xml:space="preserve"> quo, que es la Fiscalía la que determina qué apartes de las comunicaciones interceptadas tienen relevancia para su teoría del caso, y en este asunto se evidenció que las llamadas que fueron puestas en conocimiento de los intervinientes en juicio oral, fueron precisamente aquellas que tenían interés con el caso, y relacionadas con la intervención del contratista </w:t>
      </w:r>
      <w:r w:rsidR="00E821B0">
        <w:rPr>
          <w:rStyle w:val="Numeracinttulo"/>
          <w:rFonts w:eastAsia="Times New Roman" w:cs="Tahoma"/>
          <w:b/>
          <w:spacing w:val="-2"/>
          <w:szCs w:val="24"/>
          <w:lang w:val="es-ES" w:eastAsia="es-MX"/>
        </w:rPr>
        <w:t>JECM</w:t>
      </w:r>
      <w:r w:rsidRPr="003D7D9D">
        <w:rPr>
          <w:rStyle w:val="Numeracinttulo"/>
          <w:rFonts w:eastAsia="Times New Roman" w:cs="Tahoma"/>
          <w:spacing w:val="-2"/>
          <w:szCs w:val="24"/>
          <w:lang w:val="es-ES" w:eastAsia="es-MX"/>
        </w:rPr>
        <w:t>, en la atención de ciudadanos que requerían la expedición del Pasaporte, sin agendamiento previo, para lo cual, como viene de verse, medi</w:t>
      </w:r>
      <w:r w:rsidR="008119EA" w:rsidRPr="003D7D9D">
        <w:rPr>
          <w:rStyle w:val="Numeracinttulo"/>
          <w:rFonts w:eastAsia="Times New Roman" w:cs="Tahoma"/>
          <w:spacing w:val="-2"/>
          <w:szCs w:val="24"/>
          <w:lang w:val="es-ES" w:eastAsia="es-MX"/>
        </w:rPr>
        <w:t>ó</w:t>
      </w:r>
      <w:r w:rsidRPr="003D7D9D">
        <w:rPr>
          <w:rStyle w:val="Numeracinttulo"/>
          <w:rFonts w:eastAsia="Times New Roman" w:cs="Tahoma"/>
          <w:spacing w:val="-2"/>
          <w:szCs w:val="24"/>
          <w:lang w:val="es-ES" w:eastAsia="es-MX"/>
        </w:rPr>
        <w:t xml:space="preserve"> un acuerdo económico con los tramitadores con los cuales se alió para tal labor.</w:t>
      </w:r>
    </w:p>
    <w:p w14:paraId="5645B324" w14:textId="4AF65D98" w:rsidR="005F7FC2" w:rsidRPr="003D7D9D" w:rsidRDefault="005F7FC2" w:rsidP="003D7D9D">
      <w:pPr>
        <w:pStyle w:val="Profesin"/>
        <w:spacing w:line="276" w:lineRule="auto"/>
        <w:jc w:val="both"/>
        <w:rPr>
          <w:rStyle w:val="Numeracinttulo"/>
          <w:rFonts w:eastAsia="Times New Roman" w:cs="Tahoma"/>
          <w:spacing w:val="-2"/>
          <w:szCs w:val="24"/>
          <w:lang w:val="es-ES" w:eastAsia="es-MX"/>
        </w:rPr>
      </w:pPr>
    </w:p>
    <w:p w14:paraId="6871712C" w14:textId="46E6A5DD" w:rsidR="005F7FC2" w:rsidRPr="003D7D9D" w:rsidRDefault="005F7FC2" w:rsidP="003D7D9D">
      <w:pPr>
        <w:pStyle w:val="Profesin"/>
        <w:spacing w:line="276" w:lineRule="auto"/>
        <w:jc w:val="both"/>
        <w:rPr>
          <w:rStyle w:val="Numeracinttulo"/>
          <w:rFonts w:eastAsia="Times New Roman" w:cs="Tahoma"/>
          <w:spacing w:val="-2"/>
          <w:szCs w:val="24"/>
          <w:lang w:val="es-ES" w:eastAsia="es-MX"/>
        </w:rPr>
      </w:pPr>
      <w:r w:rsidRPr="003D7D9D">
        <w:rPr>
          <w:rStyle w:val="Numeracinttulo"/>
          <w:rFonts w:eastAsia="Times New Roman" w:cs="Tahoma"/>
          <w:spacing w:val="-2"/>
          <w:szCs w:val="24"/>
          <w:lang w:val="es-ES" w:eastAsia="es-MX"/>
        </w:rPr>
        <w:t xml:space="preserve">Si la defensa, </w:t>
      </w:r>
      <w:r w:rsidR="00E16EB5" w:rsidRPr="003D7D9D">
        <w:rPr>
          <w:rStyle w:val="Numeracinttulo"/>
          <w:rFonts w:eastAsia="Times New Roman" w:cs="Tahoma"/>
          <w:spacing w:val="-2"/>
          <w:szCs w:val="24"/>
          <w:lang w:val="es-ES" w:eastAsia="es-MX"/>
        </w:rPr>
        <w:t xml:space="preserve">estimaba </w:t>
      </w:r>
      <w:r w:rsidRPr="003D7D9D">
        <w:rPr>
          <w:rStyle w:val="Numeracinttulo"/>
          <w:rFonts w:eastAsia="Times New Roman" w:cs="Tahoma"/>
          <w:spacing w:val="-2"/>
          <w:szCs w:val="24"/>
          <w:lang w:val="es-ES" w:eastAsia="es-MX"/>
        </w:rPr>
        <w:t>que debía entregársele la totalidad de las escuchas, independientemente de que tuvieran o no relación con los hechos que fueron motivo de investigación, así debió hacerlo saber, pero lo que acá ocurrió, como era de esperarse</w:t>
      </w:r>
      <w:r w:rsidR="005139FE" w:rsidRPr="003D7D9D">
        <w:rPr>
          <w:rStyle w:val="Numeracinttulo"/>
          <w:rFonts w:eastAsia="Times New Roman" w:cs="Tahoma"/>
          <w:spacing w:val="-2"/>
          <w:szCs w:val="24"/>
          <w:lang w:val="es-ES" w:eastAsia="es-MX"/>
        </w:rPr>
        <w:t>,</w:t>
      </w:r>
      <w:r w:rsidRPr="003D7D9D">
        <w:rPr>
          <w:rStyle w:val="Numeracinttulo"/>
          <w:rFonts w:eastAsia="Times New Roman" w:cs="Tahoma"/>
          <w:spacing w:val="-2"/>
          <w:szCs w:val="24"/>
          <w:lang w:val="es-ES" w:eastAsia="es-MX"/>
        </w:rPr>
        <w:t xml:space="preserve"> es que el ente acusador únicamente arrimó como prueba los apartes </w:t>
      </w:r>
      <w:r w:rsidR="005139FE" w:rsidRPr="003D7D9D">
        <w:rPr>
          <w:rStyle w:val="Numeracinttulo"/>
          <w:rFonts w:eastAsia="Times New Roman" w:cs="Tahoma"/>
          <w:spacing w:val="-2"/>
          <w:szCs w:val="24"/>
          <w:lang w:val="es-ES" w:eastAsia="es-MX"/>
        </w:rPr>
        <w:t xml:space="preserve">relevantes </w:t>
      </w:r>
      <w:r w:rsidRPr="003D7D9D">
        <w:rPr>
          <w:rStyle w:val="Numeracinttulo"/>
          <w:rFonts w:eastAsia="Times New Roman" w:cs="Tahoma"/>
          <w:spacing w:val="-2"/>
          <w:szCs w:val="24"/>
          <w:lang w:val="es-ES" w:eastAsia="es-MX"/>
        </w:rPr>
        <w:t xml:space="preserve">escuchados y al haber sido ello lo que ingresó a juicio, nada más podría ser objeto de análisis. Pero </w:t>
      </w:r>
      <w:r w:rsidR="009537FD" w:rsidRPr="003D7D9D">
        <w:rPr>
          <w:rStyle w:val="Numeracinttulo"/>
          <w:rFonts w:eastAsia="Times New Roman" w:cs="Tahoma"/>
          <w:spacing w:val="-2"/>
          <w:szCs w:val="24"/>
          <w:lang w:val="es-ES" w:eastAsia="es-MX"/>
        </w:rPr>
        <w:t>pese a la</w:t>
      </w:r>
      <w:r w:rsidRPr="003D7D9D">
        <w:rPr>
          <w:rStyle w:val="Numeracinttulo"/>
          <w:rFonts w:eastAsia="Times New Roman" w:cs="Tahoma"/>
          <w:spacing w:val="-2"/>
          <w:szCs w:val="24"/>
          <w:lang w:val="es-ES" w:eastAsia="es-MX"/>
        </w:rPr>
        <w:t xml:space="preserve"> postura del profesional del derecho, itera, la Sala, de l</w:t>
      </w:r>
      <w:r w:rsidR="009537FD" w:rsidRPr="003D7D9D">
        <w:rPr>
          <w:rStyle w:val="Numeracinttulo"/>
          <w:rFonts w:eastAsia="Times New Roman" w:cs="Tahoma"/>
          <w:spacing w:val="-2"/>
          <w:szCs w:val="24"/>
          <w:lang w:val="es-ES" w:eastAsia="es-MX"/>
        </w:rPr>
        <w:t>o ingresado a</w:t>
      </w:r>
      <w:r w:rsidRPr="003D7D9D">
        <w:rPr>
          <w:rStyle w:val="Numeracinttulo"/>
          <w:rFonts w:eastAsia="Times New Roman" w:cs="Tahoma"/>
          <w:spacing w:val="-2"/>
          <w:szCs w:val="24"/>
          <w:lang w:val="es-ES" w:eastAsia="es-MX"/>
        </w:rPr>
        <w:t xml:space="preserve"> juicio, se desprende la participación activa del señor </w:t>
      </w:r>
      <w:r w:rsidR="005B6B57">
        <w:rPr>
          <w:rStyle w:val="Numeracinttulo"/>
          <w:rFonts w:eastAsia="Times New Roman" w:cs="Tahoma"/>
          <w:b/>
          <w:spacing w:val="-2"/>
          <w:szCs w:val="24"/>
          <w:lang w:val="es-ES" w:eastAsia="es-MX"/>
        </w:rPr>
        <w:t>CM</w:t>
      </w:r>
      <w:r w:rsidRPr="003D7D9D">
        <w:rPr>
          <w:rStyle w:val="Numeracinttulo"/>
          <w:rFonts w:eastAsia="Times New Roman" w:cs="Tahoma"/>
          <w:spacing w:val="-2"/>
          <w:szCs w:val="24"/>
          <w:lang w:val="es-ES" w:eastAsia="es-MX"/>
        </w:rPr>
        <w:t xml:space="preserve"> en los hechos </w:t>
      </w:r>
      <w:r w:rsidR="009537FD" w:rsidRPr="003D7D9D">
        <w:rPr>
          <w:rStyle w:val="Numeracinttulo"/>
          <w:rFonts w:eastAsia="Times New Roman" w:cs="Tahoma"/>
          <w:spacing w:val="-2"/>
          <w:szCs w:val="24"/>
          <w:lang w:val="es-ES" w:eastAsia="es-MX"/>
        </w:rPr>
        <w:t>investigados</w:t>
      </w:r>
      <w:r w:rsidRPr="003D7D9D">
        <w:rPr>
          <w:rStyle w:val="Numeracinttulo"/>
          <w:rFonts w:eastAsia="Times New Roman" w:cs="Tahoma"/>
          <w:spacing w:val="-2"/>
          <w:szCs w:val="24"/>
          <w:lang w:val="es-ES" w:eastAsia="es-MX"/>
        </w:rPr>
        <w:t>.</w:t>
      </w:r>
    </w:p>
    <w:p w14:paraId="627BCDAA" w14:textId="428DEADE" w:rsidR="005F7FC2" w:rsidRPr="003D7D9D" w:rsidRDefault="005F7FC2" w:rsidP="003D7D9D">
      <w:pPr>
        <w:pStyle w:val="Profesin"/>
        <w:spacing w:line="276" w:lineRule="auto"/>
        <w:jc w:val="both"/>
        <w:rPr>
          <w:rStyle w:val="Numeracinttulo"/>
          <w:rFonts w:eastAsia="Times New Roman" w:cs="Tahoma"/>
          <w:spacing w:val="-2"/>
          <w:szCs w:val="24"/>
          <w:lang w:val="es-ES" w:eastAsia="es-MX"/>
        </w:rPr>
      </w:pPr>
    </w:p>
    <w:p w14:paraId="5675D8F6" w14:textId="10D38BBB" w:rsidR="007A36FF" w:rsidRPr="003D7D9D" w:rsidRDefault="005F7FC2" w:rsidP="003D7D9D">
      <w:pPr>
        <w:pStyle w:val="Profesin"/>
        <w:spacing w:line="276" w:lineRule="auto"/>
        <w:jc w:val="both"/>
        <w:rPr>
          <w:rStyle w:val="Numeracinttulo"/>
          <w:rFonts w:eastAsia="Times New Roman" w:cs="Tahoma"/>
          <w:spacing w:val="-2"/>
          <w:szCs w:val="24"/>
          <w:lang w:val="es-ES" w:eastAsia="es-MX"/>
        </w:rPr>
      </w:pPr>
      <w:r w:rsidRPr="003D7D9D">
        <w:rPr>
          <w:rStyle w:val="Numeracinttulo"/>
          <w:rFonts w:eastAsia="Times New Roman" w:cs="Tahoma"/>
          <w:spacing w:val="-2"/>
          <w:szCs w:val="24"/>
          <w:lang w:val="es-ES" w:eastAsia="es-MX"/>
        </w:rPr>
        <w:t xml:space="preserve">Y aunque en este asunto no se realizó cotejo de voces, de lo que igualmente se queja el apoderado del sentenciado, </w:t>
      </w:r>
      <w:r w:rsidR="00420C80" w:rsidRPr="003D7D9D">
        <w:rPr>
          <w:rStyle w:val="Numeracinttulo"/>
          <w:rFonts w:eastAsia="Times New Roman" w:cs="Tahoma"/>
          <w:spacing w:val="-2"/>
          <w:szCs w:val="24"/>
          <w:lang w:val="es-ES" w:eastAsia="es-MX"/>
        </w:rPr>
        <w:t xml:space="preserve">dígase que </w:t>
      </w:r>
      <w:r w:rsidRPr="003D7D9D">
        <w:rPr>
          <w:rStyle w:val="Numeracinttulo"/>
          <w:rFonts w:eastAsia="Times New Roman" w:cs="Tahoma"/>
          <w:spacing w:val="-2"/>
          <w:szCs w:val="24"/>
          <w:lang w:val="es-ES" w:eastAsia="es-MX"/>
        </w:rPr>
        <w:t>por virtud del principio de libertad probatoria, y acorde con lo reglado en el canon 373 C.P.</w:t>
      </w:r>
      <w:r w:rsidR="00F2329D" w:rsidRPr="003D7D9D">
        <w:rPr>
          <w:rStyle w:val="Numeracinttulo"/>
          <w:rFonts w:eastAsia="Times New Roman" w:cs="Tahoma"/>
          <w:spacing w:val="-2"/>
          <w:szCs w:val="24"/>
          <w:lang w:val="es-ES" w:eastAsia="es-MX"/>
        </w:rPr>
        <w:t>P.</w:t>
      </w:r>
      <w:r w:rsidRPr="003D7D9D">
        <w:rPr>
          <w:rStyle w:val="Numeracinttulo"/>
          <w:rFonts w:eastAsia="Times New Roman" w:cs="Tahoma"/>
          <w:spacing w:val="-2"/>
          <w:szCs w:val="24"/>
          <w:lang w:val="es-ES" w:eastAsia="es-MX"/>
        </w:rPr>
        <w:t xml:space="preserve"> “</w:t>
      </w:r>
      <w:r w:rsidR="00F2329D" w:rsidRPr="007F1A88">
        <w:rPr>
          <w:rStyle w:val="Numeracinttulo"/>
          <w:rFonts w:eastAsia="Times New Roman" w:cs="Tahoma"/>
          <w:spacing w:val="-2"/>
          <w:sz w:val="22"/>
          <w:szCs w:val="24"/>
          <w:lang w:val="es-ES" w:eastAsia="es-MX"/>
        </w:rPr>
        <w:t>L</w:t>
      </w:r>
      <w:r w:rsidRPr="007F1A88">
        <w:rPr>
          <w:rStyle w:val="Numeracinttulo"/>
          <w:rFonts w:eastAsia="Times New Roman" w:cs="Tahoma"/>
          <w:spacing w:val="-2"/>
          <w:sz w:val="22"/>
          <w:szCs w:val="24"/>
          <w:lang w:val="es-ES" w:eastAsia="es-MX"/>
        </w:rPr>
        <w:t>os hechos y circunstancias de interés para la solución correcta del caso, se podrán probar por cualquiera de los medios establecidos en este código o por cualquier otro medio técnico o científico, que no viole derechos humanos</w:t>
      </w:r>
      <w:r w:rsidRPr="003D7D9D">
        <w:rPr>
          <w:rStyle w:val="Numeracinttulo"/>
          <w:rFonts w:eastAsia="Times New Roman" w:cs="Tahoma"/>
          <w:spacing w:val="-2"/>
          <w:szCs w:val="24"/>
          <w:lang w:val="es-ES" w:eastAsia="es-MX"/>
        </w:rPr>
        <w:t xml:space="preserve">”, y </w:t>
      </w:r>
      <w:r w:rsidR="008119EA" w:rsidRPr="003D7D9D">
        <w:rPr>
          <w:rStyle w:val="Numeracinttulo"/>
          <w:rFonts w:eastAsia="Times New Roman" w:cs="Tahoma"/>
          <w:spacing w:val="-2"/>
          <w:szCs w:val="24"/>
          <w:lang w:val="es-ES" w:eastAsia="es-MX"/>
        </w:rPr>
        <w:t xml:space="preserve">pese a que </w:t>
      </w:r>
      <w:r w:rsidRPr="003D7D9D">
        <w:rPr>
          <w:rStyle w:val="Numeracinttulo"/>
          <w:rFonts w:eastAsia="Times New Roman" w:cs="Tahoma"/>
          <w:spacing w:val="-2"/>
          <w:szCs w:val="24"/>
          <w:lang w:val="es-ES" w:eastAsia="es-MX"/>
        </w:rPr>
        <w:t>podría decirse que el cotejo científico de voces sea quizás el mecanismo más idóneo para la respectiva identificación, ello no excluye que, como en el presente evento, esa convicción pueda lograrse por otros elementos probatorios</w:t>
      </w:r>
      <w:r w:rsidRPr="003D7D9D">
        <w:rPr>
          <w:rStyle w:val="Numeracinttulo"/>
          <w:rFonts w:eastAsia="Times New Roman" w:cs="Tahoma"/>
          <w:spacing w:val="-2"/>
          <w:szCs w:val="24"/>
          <w:vertAlign w:val="superscript"/>
          <w:lang w:val="es-ES" w:eastAsia="es-MX"/>
        </w:rPr>
        <w:footnoteReference w:id="8"/>
      </w:r>
      <w:r w:rsidRPr="003D7D9D">
        <w:rPr>
          <w:rStyle w:val="Numeracinttulo"/>
          <w:rFonts w:eastAsia="Times New Roman" w:cs="Tahoma"/>
          <w:spacing w:val="-2"/>
          <w:szCs w:val="24"/>
          <w:lang w:val="es-ES" w:eastAsia="es-MX"/>
        </w:rPr>
        <w:t xml:space="preserve">.    </w:t>
      </w:r>
    </w:p>
    <w:p w14:paraId="6A9CFB48" w14:textId="77777777" w:rsidR="007A36FF" w:rsidRPr="003D7D9D" w:rsidRDefault="007A36FF" w:rsidP="003D7D9D">
      <w:pPr>
        <w:pStyle w:val="Profesin"/>
        <w:spacing w:line="276" w:lineRule="auto"/>
        <w:jc w:val="both"/>
        <w:rPr>
          <w:rStyle w:val="Numeracinttulo"/>
          <w:rFonts w:eastAsia="Times New Roman" w:cs="Tahoma"/>
          <w:spacing w:val="-2"/>
          <w:szCs w:val="24"/>
          <w:lang w:val="es-ES" w:eastAsia="es-MX"/>
        </w:rPr>
      </w:pPr>
    </w:p>
    <w:p w14:paraId="6BDF51C0" w14:textId="0DA373AA" w:rsidR="007A36FF" w:rsidRPr="003D7D9D" w:rsidRDefault="007A36FF" w:rsidP="003D7D9D">
      <w:pPr>
        <w:pStyle w:val="Profesin"/>
        <w:spacing w:line="276" w:lineRule="auto"/>
        <w:jc w:val="both"/>
        <w:rPr>
          <w:rFonts w:ascii="Tahoma" w:hAnsi="Tahoma" w:cs="Tahoma"/>
          <w:b w:val="0"/>
          <w:spacing w:val="-2"/>
          <w:sz w:val="24"/>
          <w:szCs w:val="24"/>
        </w:rPr>
      </w:pPr>
      <w:r w:rsidRPr="003D7D9D">
        <w:rPr>
          <w:rStyle w:val="Numeracinttulo"/>
          <w:rFonts w:eastAsia="Times New Roman" w:cs="Tahoma"/>
          <w:spacing w:val="-2"/>
          <w:szCs w:val="24"/>
          <w:lang w:val="es-ES" w:eastAsia="es-MX"/>
        </w:rPr>
        <w:t xml:space="preserve">En este asunto, acorde con la información aportada por el investigador líder, señor JOSÉ IGNACIO ARIAS CIRO, se tiene que se corroboró que el abonado telefónico </w:t>
      </w:r>
      <w:r w:rsidRPr="003D7D9D">
        <w:rPr>
          <w:rFonts w:ascii="Tahoma" w:hAnsi="Tahoma" w:cs="Tahoma"/>
          <w:b w:val="0"/>
          <w:spacing w:val="-2"/>
          <w:sz w:val="24"/>
          <w:szCs w:val="24"/>
        </w:rPr>
        <w:t xml:space="preserve">3218224268, </w:t>
      </w:r>
      <w:r w:rsidR="008119EA" w:rsidRPr="003D7D9D">
        <w:rPr>
          <w:rFonts w:ascii="Tahoma" w:hAnsi="Tahoma" w:cs="Tahoma"/>
          <w:b w:val="0"/>
          <w:spacing w:val="-2"/>
          <w:sz w:val="24"/>
          <w:szCs w:val="24"/>
        </w:rPr>
        <w:t xml:space="preserve">mismo que si bien </w:t>
      </w:r>
      <w:r w:rsidRPr="003D7D9D">
        <w:rPr>
          <w:rFonts w:ascii="Tahoma" w:hAnsi="Tahoma" w:cs="Tahoma"/>
          <w:b w:val="0"/>
          <w:spacing w:val="-2"/>
          <w:sz w:val="24"/>
          <w:szCs w:val="24"/>
        </w:rPr>
        <w:t xml:space="preserve">no figura el señor </w:t>
      </w:r>
      <w:r w:rsidR="00E821B0">
        <w:rPr>
          <w:rFonts w:ascii="Tahoma" w:hAnsi="Tahoma" w:cs="Tahoma"/>
          <w:spacing w:val="-2"/>
          <w:sz w:val="24"/>
          <w:szCs w:val="24"/>
        </w:rPr>
        <w:t>JECM</w:t>
      </w:r>
      <w:r w:rsidRPr="003D7D9D">
        <w:rPr>
          <w:rFonts w:ascii="Tahoma" w:hAnsi="Tahoma" w:cs="Tahoma"/>
          <w:b w:val="0"/>
          <w:spacing w:val="-2"/>
          <w:sz w:val="24"/>
          <w:szCs w:val="24"/>
        </w:rPr>
        <w:t xml:space="preserve">, como su titular, si era quien lo usaba, al punto incluso que ese número fue el </w:t>
      </w:r>
      <w:r w:rsidR="008119EA" w:rsidRPr="003D7D9D">
        <w:rPr>
          <w:rFonts w:ascii="Tahoma" w:hAnsi="Tahoma" w:cs="Tahoma"/>
          <w:b w:val="0"/>
          <w:spacing w:val="-2"/>
          <w:sz w:val="24"/>
          <w:szCs w:val="24"/>
        </w:rPr>
        <w:t xml:space="preserve">aportado por </w:t>
      </w:r>
      <w:r w:rsidRPr="003D7D9D">
        <w:rPr>
          <w:rFonts w:ascii="Tahoma" w:hAnsi="Tahoma" w:cs="Tahoma"/>
          <w:b w:val="0"/>
          <w:spacing w:val="-2"/>
          <w:sz w:val="24"/>
          <w:szCs w:val="24"/>
        </w:rPr>
        <w:t>dicho ciudadano</w:t>
      </w:r>
      <w:r w:rsidR="008119EA" w:rsidRPr="003D7D9D">
        <w:rPr>
          <w:rFonts w:ascii="Tahoma" w:hAnsi="Tahoma" w:cs="Tahoma"/>
          <w:b w:val="0"/>
          <w:spacing w:val="-2"/>
          <w:sz w:val="24"/>
          <w:szCs w:val="24"/>
        </w:rPr>
        <w:t>, para su contacto</w:t>
      </w:r>
      <w:r w:rsidRPr="003D7D9D">
        <w:rPr>
          <w:rFonts w:ascii="Tahoma" w:hAnsi="Tahoma" w:cs="Tahoma"/>
          <w:b w:val="0"/>
          <w:spacing w:val="-2"/>
          <w:sz w:val="24"/>
          <w:szCs w:val="24"/>
        </w:rPr>
        <w:t xml:space="preserve"> en los contratos que suscribió durante los años 2016 y 2017 con la Gobernación de Risaralda. Y aunque el investigador en sede de contrainterrogatorio, indicó no tener certeza que la voz escuchada en las interceptaciones fuera del acá procesado, no existe duda que el aludido celular era el usado por</w:t>
      </w:r>
      <w:r w:rsidR="00E16EB5" w:rsidRPr="003D7D9D">
        <w:rPr>
          <w:rFonts w:ascii="Tahoma" w:hAnsi="Tahoma" w:cs="Tahoma"/>
          <w:b w:val="0"/>
          <w:spacing w:val="-2"/>
          <w:sz w:val="24"/>
          <w:szCs w:val="24"/>
        </w:rPr>
        <w:t xml:space="preserve"> é</w:t>
      </w:r>
      <w:r w:rsidRPr="003D7D9D">
        <w:rPr>
          <w:rFonts w:ascii="Tahoma" w:hAnsi="Tahoma" w:cs="Tahoma"/>
          <w:b w:val="0"/>
          <w:spacing w:val="-2"/>
          <w:sz w:val="24"/>
          <w:szCs w:val="24"/>
        </w:rPr>
        <w:t>l y las conversaciones tienen una íntima relación con las funciones públicas que desarrollaba al interior de la Dirección de Pasaportes.</w:t>
      </w:r>
    </w:p>
    <w:p w14:paraId="67D95BC5" w14:textId="33A26ED9" w:rsidR="005F7FC2" w:rsidRPr="003D7D9D" w:rsidRDefault="005F7FC2" w:rsidP="003D7D9D">
      <w:pPr>
        <w:pStyle w:val="Profesin"/>
        <w:spacing w:line="276" w:lineRule="auto"/>
        <w:jc w:val="both"/>
        <w:rPr>
          <w:rStyle w:val="Numeracinttulo"/>
          <w:rFonts w:eastAsia="Times New Roman" w:cs="Tahoma"/>
          <w:spacing w:val="-2"/>
          <w:szCs w:val="24"/>
          <w:lang w:val="es-ES" w:eastAsia="es-MX"/>
        </w:rPr>
      </w:pPr>
    </w:p>
    <w:p w14:paraId="4CEB47EC" w14:textId="2F04A4EB" w:rsidR="007A36FF" w:rsidRPr="003D7D9D" w:rsidRDefault="008119EA" w:rsidP="003D7D9D">
      <w:pPr>
        <w:pStyle w:val="Profesin"/>
        <w:spacing w:line="276" w:lineRule="auto"/>
        <w:jc w:val="both"/>
        <w:rPr>
          <w:rFonts w:ascii="Tahoma" w:hAnsi="Tahoma" w:cs="Tahoma"/>
          <w:b w:val="0"/>
          <w:spacing w:val="-2"/>
          <w:sz w:val="24"/>
          <w:szCs w:val="24"/>
        </w:rPr>
      </w:pPr>
      <w:r w:rsidRPr="003D7D9D">
        <w:rPr>
          <w:rStyle w:val="Numeracinttulo"/>
          <w:rFonts w:eastAsia="Times New Roman" w:cs="Tahoma"/>
          <w:spacing w:val="-2"/>
          <w:szCs w:val="24"/>
          <w:lang w:val="es-ES" w:eastAsia="es-MX"/>
        </w:rPr>
        <w:lastRenderedPageBreak/>
        <w:t xml:space="preserve">Pese </w:t>
      </w:r>
      <w:r w:rsidR="007A36FF" w:rsidRPr="003D7D9D">
        <w:rPr>
          <w:rStyle w:val="Numeracinttulo"/>
          <w:rFonts w:eastAsia="Times New Roman" w:cs="Tahoma"/>
          <w:spacing w:val="-2"/>
          <w:szCs w:val="24"/>
          <w:lang w:val="es-ES" w:eastAsia="es-MX"/>
        </w:rPr>
        <w:t xml:space="preserve">a que tampoco se recibieron entrevistas a quienes al parecer fueron beneficiados con el trámite de los pasaportes, debe reiterarse, que el delito que le fue imputado, es de aquellos conocidos como de mera conducta y se incurre en tal infracción en el instante en que </w:t>
      </w:r>
      <w:r w:rsidR="007A36FF" w:rsidRPr="003D7D9D">
        <w:rPr>
          <w:rFonts w:ascii="Tahoma" w:hAnsi="Tahoma" w:cs="Tahoma"/>
          <w:b w:val="0"/>
          <w:spacing w:val="-2"/>
          <w:sz w:val="24"/>
          <w:szCs w:val="24"/>
        </w:rPr>
        <w:t xml:space="preserve">el servidor público acepta para sí o para otro una promesa remuneratoria, a cambio de ejecutar una actividad contraria a sus deberes, lo cual se evidenció con fundamento en las escuchas telefónicas, sin que por consiguiente se hiciera necesario traer como testigos, a quienes de una u otra manera se vieron beneficiados con la actividad desplegada por el señor </w:t>
      </w:r>
      <w:r w:rsidR="00E821B0">
        <w:rPr>
          <w:rFonts w:ascii="Tahoma" w:hAnsi="Tahoma" w:cs="Tahoma"/>
          <w:spacing w:val="-2"/>
          <w:sz w:val="24"/>
          <w:szCs w:val="24"/>
        </w:rPr>
        <w:t>JECM</w:t>
      </w:r>
      <w:r w:rsidR="007A36FF" w:rsidRPr="003D7D9D">
        <w:rPr>
          <w:rFonts w:ascii="Tahoma" w:hAnsi="Tahoma" w:cs="Tahoma"/>
          <w:b w:val="0"/>
          <w:spacing w:val="-2"/>
          <w:sz w:val="24"/>
          <w:szCs w:val="24"/>
        </w:rPr>
        <w:t>.</w:t>
      </w:r>
    </w:p>
    <w:p w14:paraId="6086CA70" w14:textId="2E1123FF" w:rsidR="00F36D2B" w:rsidRPr="003D7D9D" w:rsidRDefault="00F36D2B" w:rsidP="003D7D9D">
      <w:pPr>
        <w:pStyle w:val="Profesin"/>
        <w:spacing w:line="276" w:lineRule="auto"/>
        <w:jc w:val="both"/>
        <w:rPr>
          <w:rFonts w:ascii="Tahoma" w:hAnsi="Tahoma" w:cs="Tahoma"/>
          <w:b w:val="0"/>
          <w:spacing w:val="-2"/>
          <w:sz w:val="24"/>
          <w:szCs w:val="24"/>
        </w:rPr>
      </w:pPr>
    </w:p>
    <w:p w14:paraId="629ECA65" w14:textId="6D0ADE48" w:rsidR="00F36D2B" w:rsidRPr="003D7D9D" w:rsidRDefault="00F36D2B"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 xml:space="preserve">Por lo demás y aunque el a quo no hizo valoración de las pruebas que </w:t>
      </w:r>
      <w:r w:rsidR="006D44D2" w:rsidRPr="003D7D9D">
        <w:rPr>
          <w:rFonts w:ascii="Tahoma" w:hAnsi="Tahoma" w:cs="Tahoma"/>
          <w:b w:val="0"/>
          <w:spacing w:val="-2"/>
          <w:sz w:val="24"/>
          <w:szCs w:val="24"/>
        </w:rPr>
        <w:t xml:space="preserve">aportó en juicio </w:t>
      </w:r>
      <w:r w:rsidRPr="003D7D9D">
        <w:rPr>
          <w:rFonts w:ascii="Tahoma" w:hAnsi="Tahoma" w:cs="Tahoma"/>
          <w:b w:val="0"/>
          <w:spacing w:val="-2"/>
          <w:sz w:val="24"/>
          <w:szCs w:val="24"/>
        </w:rPr>
        <w:t xml:space="preserve">el apoderado de </w:t>
      </w:r>
      <w:r w:rsidR="00F2699E" w:rsidRPr="003D7D9D">
        <w:rPr>
          <w:rFonts w:ascii="Tahoma" w:hAnsi="Tahoma" w:cs="Tahoma"/>
          <w:spacing w:val="-2"/>
          <w:sz w:val="24"/>
          <w:szCs w:val="24"/>
        </w:rPr>
        <w:t>J</w:t>
      </w:r>
      <w:r w:rsidRPr="003D7D9D">
        <w:rPr>
          <w:rFonts w:ascii="Tahoma" w:hAnsi="Tahoma" w:cs="Tahoma"/>
          <w:spacing w:val="-2"/>
          <w:sz w:val="24"/>
          <w:szCs w:val="24"/>
        </w:rPr>
        <w:t>E</w:t>
      </w:r>
      <w:r w:rsidRPr="003D7D9D">
        <w:rPr>
          <w:rFonts w:ascii="Tahoma" w:hAnsi="Tahoma" w:cs="Tahoma"/>
          <w:b w:val="0"/>
          <w:spacing w:val="-2"/>
          <w:sz w:val="24"/>
          <w:szCs w:val="24"/>
        </w:rPr>
        <w:t>, quien a su vez también lo era de MS</w:t>
      </w:r>
      <w:r w:rsidR="00A9307E">
        <w:rPr>
          <w:rFonts w:ascii="Tahoma" w:hAnsi="Tahoma" w:cs="Tahoma"/>
          <w:b w:val="0"/>
          <w:spacing w:val="-2"/>
          <w:sz w:val="24"/>
          <w:szCs w:val="24"/>
        </w:rPr>
        <w:t>O</w:t>
      </w:r>
      <w:r w:rsidRPr="003D7D9D">
        <w:rPr>
          <w:rFonts w:ascii="Tahoma" w:hAnsi="Tahoma" w:cs="Tahoma"/>
          <w:b w:val="0"/>
          <w:spacing w:val="-2"/>
          <w:sz w:val="24"/>
          <w:szCs w:val="24"/>
        </w:rPr>
        <w:t xml:space="preserve">H y </w:t>
      </w:r>
      <w:r w:rsidR="003A7A16">
        <w:rPr>
          <w:rFonts w:ascii="Tahoma" w:hAnsi="Tahoma" w:cs="Tahoma"/>
          <w:b w:val="0"/>
          <w:spacing w:val="-2"/>
          <w:sz w:val="24"/>
          <w:szCs w:val="24"/>
        </w:rPr>
        <w:t>POO</w:t>
      </w:r>
      <w:r w:rsidRPr="003D7D9D">
        <w:rPr>
          <w:rFonts w:ascii="Tahoma" w:hAnsi="Tahoma" w:cs="Tahoma"/>
          <w:b w:val="0"/>
          <w:spacing w:val="-2"/>
          <w:sz w:val="24"/>
          <w:szCs w:val="24"/>
        </w:rPr>
        <w:t xml:space="preserve">, debe decirse que </w:t>
      </w:r>
      <w:r w:rsidR="00CE4408" w:rsidRPr="003D7D9D">
        <w:rPr>
          <w:rFonts w:ascii="Tahoma" w:hAnsi="Tahoma" w:cs="Tahoma"/>
          <w:b w:val="0"/>
          <w:spacing w:val="-2"/>
          <w:sz w:val="24"/>
          <w:szCs w:val="24"/>
        </w:rPr>
        <w:t>los testigos</w:t>
      </w:r>
      <w:r w:rsidRPr="003D7D9D">
        <w:rPr>
          <w:rFonts w:ascii="Tahoma" w:hAnsi="Tahoma" w:cs="Tahoma"/>
          <w:b w:val="0"/>
          <w:spacing w:val="-2"/>
          <w:sz w:val="24"/>
          <w:szCs w:val="24"/>
        </w:rPr>
        <w:t xml:space="preserve"> convocados por el ilustre letrado, esto es, LUIS FERNANDO OSORIO DÍAZ, ADRIANA ÁLVAREZ CUBIDES, MARTHA CECILIA ARROYAVE POSADA y LUIS ENRIQUE SÁNCHEZ ECHEVERRY, ningun</w:t>
      </w:r>
      <w:r w:rsidR="00CE4408" w:rsidRPr="003D7D9D">
        <w:rPr>
          <w:rFonts w:ascii="Tahoma" w:hAnsi="Tahoma" w:cs="Tahoma"/>
          <w:b w:val="0"/>
          <w:spacing w:val="-2"/>
          <w:sz w:val="24"/>
          <w:szCs w:val="24"/>
        </w:rPr>
        <w:t>o</w:t>
      </w:r>
      <w:r w:rsidRPr="003D7D9D">
        <w:rPr>
          <w:rFonts w:ascii="Tahoma" w:hAnsi="Tahoma" w:cs="Tahoma"/>
          <w:b w:val="0"/>
          <w:spacing w:val="-2"/>
          <w:sz w:val="24"/>
          <w:szCs w:val="24"/>
        </w:rPr>
        <w:t xml:space="preserve"> </w:t>
      </w:r>
      <w:r w:rsidR="00CE4408" w:rsidRPr="003D7D9D">
        <w:rPr>
          <w:rFonts w:ascii="Tahoma" w:hAnsi="Tahoma" w:cs="Tahoma"/>
          <w:b w:val="0"/>
          <w:spacing w:val="-2"/>
          <w:sz w:val="24"/>
          <w:szCs w:val="24"/>
        </w:rPr>
        <w:t xml:space="preserve">aportó </w:t>
      </w:r>
      <w:r w:rsidRPr="003D7D9D">
        <w:rPr>
          <w:rFonts w:ascii="Tahoma" w:hAnsi="Tahoma" w:cs="Tahoma"/>
          <w:b w:val="0"/>
          <w:spacing w:val="-2"/>
          <w:sz w:val="24"/>
          <w:szCs w:val="24"/>
        </w:rPr>
        <w:t xml:space="preserve">información </w:t>
      </w:r>
      <w:r w:rsidR="00420C80" w:rsidRPr="003D7D9D">
        <w:rPr>
          <w:rFonts w:ascii="Tahoma" w:hAnsi="Tahoma" w:cs="Tahoma"/>
          <w:b w:val="0"/>
          <w:spacing w:val="-2"/>
          <w:sz w:val="24"/>
          <w:szCs w:val="24"/>
        </w:rPr>
        <w:t xml:space="preserve">frente </w:t>
      </w:r>
      <w:r w:rsidRPr="003D7D9D">
        <w:rPr>
          <w:rFonts w:ascii="Tahoma" w:hAnsi="Tahoma" w:cs="Tahoma"/>
          <w:b w:val="0"/>
          <w:spacing w:val="-2"/>
          <w:sz w:val="24"/>
          <w:szCs w:val="24"/>
        </w:rPr>
        <w:t xml:space="preserve">al señor </w:t>
      </w:r>
      <w:r w:rsidR="00F2699E" w:rsidRPr="003D7D9D">
        <w:rPr>
          <w:rFonts w:ascii="Tahoma" w:hAnsi="Tahoma" w:cs="Tahoma"/>
          <w:spacing w:val="-2"/>
          <w:sz w:val="24"/>
          <w:szCs w:val="24"/>
        </w:rPr>
        <w:t>J</w:t>
      </w:r>
      <w:r w:rsidRPr="003D7D9D">
        <w:rPr>
          <w:rFonts w:ascii="Tahoma" w:hAnsi="Tahoma" w:cs="Tahoma"/>
          <w:spacing w:val="-2"/>
          <w:sz w:val="24"/>
          <w:szCs w:val="24"/>
        </w:rPr>
        <w:t>E</w:t>
      </w:r>
      <w:r w:rsidRPr="003D7D9D">
        <w:rPr>
          <w:rFonts w:ascii="Tahoma" w:hAnsi="Tahoma" w:cs="Tahoma"/>
          <w:b w:val="0"/>
          <w:spacing w:val="-2"/>
          <w:sz w:val="24"/>
          <w:szCs w:val="24"/>
        </w:rPr>
        <w:t xml:space="preserve">, en tanto como allí se evidenció solo eran conocidos o amigos de la señora </w:t>
      </w:r>
      <w:r w:rsidR="00CE4408" w:rsidRPr="003D7D9D">
        <w:rPr>
          <w:rFonts w:ascii="Tahoma" w:hAnsi="Tahoma" w:cs="Tahoma"/>
          <w:b w:val="0"/>
          <w:spacing w:val="-2"/>
          <w:sz w:val="24"/>
          <w:szCs w:val="24"/>
        </w:rPr>
        <w:t>M</w:t>
      </w:r>
      <w:r w:rsidRPr="003D7D9D">
        <w:rPr>
          <w:rFonts w:ascii="Tahoma" w:hAnsi="Tahoma" w:cs="Tahoma"/>
          <w:b w:val="0"/>
          <w:spacing w:val="-2"/>
          <w:sz w:val="24"/>
          <w:szCs w:val="24"/>
        </w:rPr>
        <w:t>S</w:t>
      </w:r>
      <w:r w:rsidR="00C45F50">
        <w:rPr>
          <w:rFonts w:ascii="Tahoma" w:hAnsi="Tahoma" w:cs="Tahoma"/>
          <w:b w:val="0"/>
          <w:spacing w:val="-2"/>
          <w:sz w:val="24"/>
          <w:szCs w:val="24"/>
        </w:rPr>
        <w:t>O</w:t>
      </w:r>
      <w:r w:rsidRPr="003D7D9D">
        <w:rPr>
          <w:rFonts w:ascii="Tahoma" w:hAnsi="Tahoma" w:cs="Tahoma"/>
          <w:b w:val="0"/>
          <w:spacing w:val="-2"/>
          <w:sz w:val="24"/>
          <w:szCs w:val="24"/>
        </w:rPr>
        <w:t xml:space="preserve">H, frente a lo cual se fincó </w:t>
      </w:r>
      <w:r w:rsidR="00CE4408" w:rsidRPr="003D7D9D">
        <w:rPr>
          <w:rFonts w:ascii="Tahoma" w:hAnsi="Tahoma" w:cs="Tahoma"/>
          <w:b w:val="0"/>
          <w:spacing w:val="-2"/>
          <w:sz w:val="24"/>
          <w:szCs w:val="24"/>
        </w:rPr>
        <w:t>dichos</w:t>
      </w:r>
      <w:r w:rsidRPr="003D7D9D">
        <w:rPr>
          <w:rFonts w:ascii="Tahoma" w:hAnsi="Tahoma" w:cs="Tahoma"/>
          <w:b w:val="0"/>
          <w:spacing w:val="-2"/>
          <w:sz w:val="24"/>
          <w:szCs w:val="24"/>
        </w:rPr>
        <w:t xml:space="preserve"> testimonio</w:t>
      </w:r>
      <w:r w:rsidR="00CE4408" w:rsidRPr="003D7D9D">
        <w:rPr>
          <w:rFonts w:ascii="Tahoma" w:hAnsi="Tahoma" w:cs="Tahoma"/>
          <w:b w:val="0"/>
          <w:spacing w:val="-2"/>
          <w:sz w:val="24"/>
          <w:szCs w:val="24"/>
        </w:rPr>
        <w:t>s</w:t>
      </w:r>
      <w:r w:rsidRPr="003D7D9D">
        <w:rPr>
          <w:rFonts w:ascii="Tahoma" w:hAnsi="Tahoma" w:cs="Tahoma"/>
          <w:b w:val="0"/>
          <w:spacing w:val="-2"/>
          <w:sz w:val="24"/>
          <w:szCs w:val="24"/>
        </w:rPr>
        <w:t>, por lo cual nada aportaron para desvirtuar la responsabilidad del acá procesado.</w:t>
      </w:r>
    </w:p>
    <w:p w14:paraId="1429BBC5" w14:textId="77777777" w:rsidR="008119EA" w:rsidRPr="003D7D9D" w:rsidRDefault="008119EA" w:rsidP="003D7D9D">
      <w:pPr>
        <w:pStyle w:val="Profesin"/>
        <w:spacing w:line="276" w:lineRule="auto"/>
        <w:jc w:val="both"/>
        <w:rPr>
          <w:rFonts w:ascii="Tahoma" w:hAnsi="Tahoma" w:cs="Tahoma"/>
          <w:b w:val="0"/>
          <w:spacing w:val="-2"/>
          <w:sz w:val="24"/>
          <w:szCs w:val="24"/>
        </w:rPr>
      </w:pPr>
    </w:p>
    <w:p w14:paraId="59E2A88A" w14:textId="529E90B8" w:rsidR="005B0CB2" w:rsidRPr="003D7D9D" w:rsidRDefault="005B0CB2"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 xml:space="preserve">Para la Sala entonces, en consonancia con lo expresado por el </w:t>
      </w:r>
      <w:r w:rsidR="006D44D2" w:rsidRPr="003D7D9D">
        <w:rPr>
          <w:rFonts w:ascii="Tahoma" w:hAnsi="Tahoma" w:cs="Tahoma"/>
          <w:b w:val="0"/>
          <w:spacing w:val="-2"/>
          <w:sz w:val="24"/>
          <w:szCs w:val="24"/>
        </w:rPr>
        <w:t>A</w:t>
      </w:r>
      <w:r w:rsidRPr="003D7D9D">
        <w:rPr>
          <w:rFonts w:ascii="Tahoma" w:hAnsi="Tahoma" w:cs="Tahoma"/>
          <w:b w:val="0"/>
          <w:spacing w:val="-2"/>
          <w:sz w:val="24"/>
          <w:szCs w:val="24"/>
        </w:rPr>
        <w:t xml:space="preserve"> quo, se evidencia que en este asunto, </w:t>
      </w:r>
      <w:r w:rsidR="00B9649F" w:rsidRPr="003D7D9D">
        <w:rPr>
          <w:rFonts w:ascii="Tahoma" w:hAnsi="Tahoma" w:cs="Tahoma"/>
          <w:b w:val="0"/>
          <w:spacing w:val="-2"/>
          <w:sz w:val="24"/>
          <w:szCs w:val="24"/>
        </w:rPr>
        <w:t xml:space="preserve">aparece </w:t>
      </w:r>
      <w:r w:rsidRPr="003D7D9D">
        <w:rPr>
          <w:rFonts w:ascii="Tahoma" w:hAnsi="Tahoma" w:cs="Tahoma"/>
          <w:b w:val="0"/>
          <w:spacing w:val="-2"/>
          <w:sz w:val="24"/>
          <w:szCs w:val="24"/>
        </w:rPr>
        <w:t xml:space="preserve">prueba más allá de toda duda razonable que da cuenta de la participación del señor </w:t>
      </w:r>
      <w:r w:rsidR="00E821B0">
        <w:rPr>
          <w:rFonts w:ascii="Tahoma" w:hAnsi="Tahoma" w:cs="Tahoma"/>
          <w:spacing w:val="-2"/>
          <w:sz w:val="24"/>
          <w:szCs w:val="24"/>
        </w:rPr>
        <w:t>JECM</w:t>
      </w:r>
      <w:r w:rsidR="006D44D2" w:rsidRPr="003D7D9D">
        <w:rPr>
          <w:rFonts w:ascii="Tahoma" w:hAnsi="Tahoma" w:cs="Tahoma"/>
          <w:spacing w:val="-2"/>
          <w:sz w:val="24"/>
          <w:szCs w:val="24"/>
        </w:rPr>
        <w:t>,</w:t>
      </w:r>
      <w:r w:rsidRPr="003D7D9D">
        <w:rPr>
          <w:rFonts w:ascii="Tahoma" w:hAnsi="Tahoma" w:cs="Tahoma"/>
          <w:b w:val="0"/>
          <w:spacing w:val="-2"/>
          <w:sz w:val="24"/>
          <w:szCs w:val="24"/>
        </w:rPr>
        <w:t xml:space="preserve"> en la conducta de </w:t>
      </w:r>
      <w:r w:rsidRPr="003D7D9D">
        <w:rPr>
          <w:rFonts w:ascii="Tahoma" w:hAnsi="Tahoma" w:cs="Tahoma"/>
          <w:bCs/>
          <w:spacing w:val="-2"/>
          <w:sz w:val="24"/>
          <w:szCs w:val="24"/>
        </w:rPr>
        <w:t>cohecho propio</w:t>
      </w:r>
      <w:r w:rsidRPr="003D7D9D">
        <w:rPr>
          <w:rFonts w:ascii="Tahoma" w:hAnsi="Tahoma" w:cs="Tahoma"/>
          <w:b w:val="0"/>
          <w:spacing w:val="-2"/>
          <w:sz w:val="24"/>
          <w:szCs w:val="24"/>
        </w:rPr>
        <w:t xml:space="preserve"> que le fue enrostrada y por ende, la misma será motivo de confirmación.</w:t>
      </w:r>
    </w:p>
    <w:p w14:paraId="5BF47D12" w14:textId="6D7D6DA8" w:rsidR="007B3BBF" w:rsidRPr="003D7D9D" w:rsidRDefault="00D51276" w:rsidP="003D7D9D">
      <w:pPr>
        <w:pStyle w:val="Profesin"/>
        <w:numPr>
          <w:ilvl w:val="0"/>
          <w:numId w:val="4"/>
        </w:numPr>
        <w:spacing w:line="276" w:lineRule="auto"/>
        <w:jc w:val="both"/>
        <w:rPr>
          <w:rFonts w:ascii="Tahoma" w:hAnsi="Tahoma" w:cs="Tahoma"/>
          <w:b w:val="0"/>
          <w:spacing w:val="-2"/>
          <w:sz w:val="24"/>
          <w:szCs w:val="24"/>
        </w:rPr>
      </w:pPr>
      <w:r w:rsidRPr="003D7D9D">
        <w:rPr>
          <w:rFonts w:ascii="Tahoma" w:hAnsi="Tahoma" w:cs="Tahoma"/>
          <w:b w:val="0"/>
          <w:spacing w:val="-2"/>
          <w:sz w:val="24"/>
          <w:szCs w:val="24"/>
        </w:rPr>
        <w:t xml:space="preserve">Respecto del ciudadano </w:t>
      </w:r>
      <w:r w:rsidR="00DF453F">
        <w:rPr>
          <w:rFonts w:ascii="Tahoma" w:hAnsi="Tahoma" w:cs="Tahoma"/>
          <w:spacing w:val="-2"/>
          <w:sz w:val="24"/>
          <w:szCs w:val="24"/>
        </w:rPr>
        <w:t>HJMT</w:t>
      </w:r>
      <w:r w:rsidRPr="003D7D9D">
        <w:rPr>
          <w:rFonts w:ascii="Tahoma" w:hAnsi="Tahoma" w:cs="Tahoma"/>
          <w:b w:val="0"/>
          <w:spacing w:val="-2"/>
          <w:sz w:val="24"/>
          <w:szCs w:val="24"/>
        </w:rPr>
        <w:t>.</w:t>
      </w:r>
    </w:p>
    <w:p w14:paraId="25A0201B" w14:textId="0E0E63A5" w:rsidR="00D51276" w:rsidRPr="003D7D9D" w:rsidRDefault="00D51276" w:rsidP="003D7D9D">
      <w:pPr>
        <w:pStyle w:val="Profesin"/>
        <w:spacing w:line="276" w:lineRule="auto"/>
        <w:jc w:val="both"/>
        <w:rPr>
          <w:rFonts w:ascii="Tahoma" w:hAnsi="Tahoma" w:cs="Tahoma"/>
          <w:b w:val="0"/>
          <w:spacing w:val="-2"/>
          <w:sz w:val="24"/>
          <w:szCs w:val="24"/>
        </w:rPr>
      </w:pPr>
    </w:p>
    <w:p w14:paraId="235F7A46" w14:textId="737ACCDB" w:rsidR="00A5744D" w:rsidRPr="003D7D9D" w:rsidRDefault="00F36D2B" w:rsidP="003D7D9D">
      <w:pPr>
        <w:pStyle w:val="Profesin"/>
        <w:spacing w:line="276" w:lineRule="auto"/>
        <w:jc w:val="both"/>
        <w:rPr>
          <w:rStyle w:val="Numeracinttulo"/>
          <w:rFonts w:cs="Tahoma"/>
          <w:spacing w:val="-2"/>
          <w:szCs w:val="24"/>
        </w:rPr>
      </w:pPr>
      <w:r w:rsidRPr="003D7D9D">
        <w:rPr>
          <w:rFonts w:ascii="Tahoma" w:hAnsi="Tahoma" w:cs="Tahoma"/>
          <w:b w:val="0"/>
          <w:spacing w:val="-2"/>
          <w:sz w:val="24"/>
          <w:szCs w:val="24"/>
        </w:rPr>
        <w:t>A</w:t>
      </w:r>
      <w:r w:rsidR="00B64F66" w:rsidRPr="003D7D9D">
        <w:rPr>
          <w:rFonts w:ascii="Tahoma" w:hAnsi="Tahoma" w:cs="Tahoma"/>
          <w:b w:val="0"/>
          <w:spacing w:val="-2"/>
          <w:sz w:val="24"/>
          <w:szCs w:val="24"/>
        </w:rPr>
        <w:t xml:space="preserve">l mencionado </w:t>
      </w:r>
      <w:r w:rsidR="00420C80" w:rsidRPr="003D7D9D">
        <w:rPr>
          <w:rFonts w:ascii="Tahoma" w:hAnsi="Tahoma" w:cs="Tahoma"/>
          <w:b w:val="0"/>
          <w:spacing w:val="-2"/>
          <w:sz w:val="24"/>
          <w:szCs w:val="24"/>
        </w:rPr>
        <w:t xml:space="preserve">el </w:t>
      </w:r>
      <w:r w:rsidRPr="003D7D9D">
        <w:rPr>
          <w:rFonts w:ascii="Tahoma" w:hAnsi="Tahoma" w:cs="Tahoma"/>
          <w:b w:val="0"/>
          <w:spacing w:val="-2"/>
          <w:sz w:val="24"/>
          <w:szCs w:val="24"/>
        </w:rPr>
        <w:t xml:space="preserve">órgano persecutor </w:t>
      </w:r>
      <w:r w:rsidR="00420C80" w:rsidRPr="003D7D9D">
        <w:rPr>
          <w:rFonts w:ascii="Tahoma" w:hAnsi="Tahoma" w:cs="Tahoma"/>
          <w:b w:val="0"/>
          <w:spacing w:val="-2"/>
          <w:sz w:val="24"/>
          <w:szCs w:val="24"/>
        </w:rPr>
        <w:t xml:space="preserve">le formuló cargos por </w:t>
      </w:r>
      <w:r w:rsidRPr="003D7D9D">
        <w:rPr>
          <w:rFonts w:ascii="Tahoma" w:hAnsi="Tahoma" w:cs="Tahoma"/>
          <w:b w:val="0"/>
          <w:spacing w:val="-2"/>
          <w:sz w:val="24"/>
          <w:szCs w:val="24"/>
        </w:rPr>
        <w:t>la conducta d</w:t>
      </w:r>
      <w:r w:rsidR="00A5744D" w:rsidRPr="003D7D9D">
        <w:rPr>
          <w:rStyle w:val="Numeracinttulo"/>
          <w:rFonts w:cs="Tahoma"/>
          <w:spacing w:val="-2"/>
          <w:szCs w:val="24"/>
        </w:rPr>
        <w:t xml:space="preserve">e </w:t>
      </w:r>
      <w:r w:rsidR="00A5744D" w:rsidRPr="003D7D9D">
        <w:rPr>
          <w:rStyle w:val="Numeracinttulo"/>
          <w:rFonts w:cs="Tahoma"/>
          <w:b/>
          <w:bCs/>
          <w:spacing w:val="-2"/>
          <w:szCs w:val="24"/>
        </w:rPr>
        <w:t>cohecho por dar u ofrecer</w:t>
      </w:r>
      <w:r w:rsidR="00A5744D" w:rsidRPr="003D7D9D">
        <w:rPr>
          <w:rStyle w:val="Numeracinttulo"/>
          <w:rFonts w:cs="Tahoma"/>
          <w:spacing w:val="-2"/>
          <w:szCs w:val="24"/>
        </w:rPr>
        <w:t xml:space="preserve">, </w:t>
      </w:r>
      <w:r w:rsidR="00B64F66" w:rsidRPr="003D7D9D">
        <w:rPr>
          <w:rStyle w:val="Numeracinttulo"/>
          <w:rFonts w:cs="Tahoma"/>
          <w:spacing w:val="-2"/>
          <w:szCs w:val="24"/>
        </w:rPr>
        <w:t xml:space="preserve">contemplada en </w:t>
      </w:r>
      <w:r w:rsidR="00A5744D" w:rsidRPr="003D7D9D">
        <w:rPr>
          <w:rStyle w:val="Numeracinttulo"/>
          <w:rFonts w:cs="Tahoma"/>
          <w:spacing w:val="-2"/>
          <w:szCs w:val="24"/>
        </w:rPr>
        <w:t>el artículo 407 C.P.</w:t>
      </w:r>
      <w:r w:rsidR="00B64F66" w:rsidRPr="003D7D9D">
        <w:rPr>
          <w:rStyle w:val="Numeracinttulo"/>
          <w:rFonts w:cs="Tahoma"/>
          <w:spacing w:val="-2"/>
          <w:szCs w:val="24"/>
        </w:rPr>
        <w:t>, el cual</w:t>
      </w:r>
      <w:r w:rsidR="00A5744D" w:rsidRPr="003D7D9D">
        <w:rPr>
          <w:rStyle w:val="Numeracinttulo"/>
          <w:rFonts w:cs="Tahoma"/>
          <w:spacing w:val="-2"/>
          <w:szCs w:val="24"/>
        </w:rPr>
        <w:t xml:space="preserve"> reza: “</w:t>
      </w:r>
      <w:r w:rsidR="00A5744D" w:rsidRPr="007F1A88">
        <w:rPr>
          <w:rStyle w:val="Numeracinttulo"/>
          <w:rFonts w:cs="Tahoma"/>
          <w:spacing w:val="-2"/>
          <w:sz w:val="22"/>
          <w:szCs w:val="24"/>
        </w:rPr>
        <w:t>El que dé u ofrezca dinero u otra utilidad a servidor público, en los casos previstos en los dos artículos anteriores, incurrirá en prisión […]</w:t>
      </w:r>
      <w:r w:rsidR="00A5744D" w:rsidRPr="003D7D9D">
        <w:rPr>
          <w:rStyle w:val="Numeracinttulo"/>
          <w:rFonts w:cs="Tahoma"/>
          <w:spacing w:val="-2"/>
          <w:szCs w:val="24"/>
        </w:rPr>
        <w:t>”. De</w:t>
      </w:r>
      <w:r w:rsidR="00B64F66" w:rsidRPr="003D7D9D">
        <w:rPr>
          <w:rStyle w:val="Numeracinttulo"/>
          <w:rFonts w:cs="Tahoma"/>
          <w:spacing w:val="-2"/>
          <w:szCs w:val="24"/>
        </w:rPr>
        <w:t xml:space="preserve"> la misma </w:t>
      </w:r>
      <w:r w:rsidR="00A5744D" w:rsidRPr="003D7D9D">
        <w:rPr>
          <w:rStyle w:val="Numeracinttulo"/>
          <w:rFonts w:cs="Tahoma"/>
          <w:spacing w:val="-2"/>
          <w:szCs w:val="24"/>
        </w:rPr>
        <w:t xml:space="preserve">se extrae el hecho del particular que entrega u ofrece la dádiva en el ámbito de la función pública, con el fin específico de que un servidor: (i) retarde u omita un acto propio de su cargo o ejecute uno contrario a sus deberes oficiales -cohecho propio artículo 405 C.P.-; o (ii) lleve a cabo un acto que debe ejecutar en el desempeño de sus funciones -cohecho impropio artículo 406 C.P.-. </w:t>
      </w:r>
    </w:p>
    <w:p w14:paraId="20E2A141" w14:textId="77777777" w:rsidR="00A5744D" w:rsidRPr="003D7D9D" w:rsidRDefault="00A5744D" w:rsidP="003D7D9D">
      <w:pPr>
        <w:spacing w:line="276" w:lineRule="auto"/>
        <w:ind w:right="51"/>
        <w:rPr>
          <w:rFonts w:cs="Tahoma"/>
          <w:spacing w:val="-2"/>
          <w:sz w:val="24"/>
          <w:szCs w:val="24"/>
        </w:rPr>
      </w:pPr>
    </w:p>
    <w:p w14:paraId="3150FB94" w14:textId="77777777" w:rsidR="00A5744D" w:rsidRPr="003D7D9D" w:rsidRDefault="00A5744D" w:rsidP="003D7D9D">
      <w:pPr>
        <w:spacing w:line="276" w:lineRule="auto"/>
        <w:ind w:right="51"/>
        <w:rPr>
          <w:rFonts w:cs="Tahoma"/>
          <w:spacing w:val="-2"/>
          <w:sz w:val="24"/>
          <w:szCs w:val="24"/>
        </w:rPr>
      </w:pPr>
      <w:r w:rsidRPr="003D7D9D">
        <w:rPr>
          <w:rFonts w:cs="Tahoma"/>
          <w:spacing w:val="-2"/>
          <w:sz w:val="24"/>
          <w:szCs w:val="24"/>
        </w:rPr>
        <w:t>Sobre los elementos descriptivos de la conducta de cohecho por dar u ofrecer, además de lo consignado en el fallo de primer nivel</w:t>
      </w:r>
      <w:r w:rsidRPr="003D7D9D">
        <w:rPr>
          <w:rStyle w:val="Refdenotaalpie"/>
          <w:rFonts w:ascii="Tahoma" w:hAnsi="Tahoma" w:cs="Tahoma"/>
          <w:iCs/>
          <w:spacing w:val="-2"/>
          <w:sz w:val="24"/>
          <w:szCs w:val="24"/>
          <w:lang w:val="es-CO"/>
        </w:rPr>
        <w:footnoteReference w:id="9"/>
      </w:r>
      <w:r w:rsidRPr="003D7D9D">
        <w:rPr>
          <w:rFonts w:cs="Tahoma"/>
          <w:spacing w:val="-2"/>
          <w:sz w:val="24"/>
          <w:szCs w:val="24"/>
        </w:rPr>
        <w:t>, la Sala de Casación Penal igualmente ha sostenido</w:t>
      </w:r>
      <w:r w:rsidRPr="003D7D9D">
        <w:rPr>
          <w:rStyle w:val="Refdenotaalpie"/>
          <w:rFonts w:ascii="Tahoma" w:hAnsi="Tahoma" w:cs="Tahoma"/>
          <w:spacing w:val="-2"/>
          <w:sz w:val="24"/>
          <w:szCs w:val="24"/>
          <w:shd w:val="clear" w:color="auto" w:fill="FFFFFF"/>
        </w:rPr>
        <w:footnoteReference w:id="10"/>
      </w:r>
      <w:r w:rsidRPr="003D7D9D">
        <w:rPr>
          <w:rFonts w:cs="Tahoma"/>
          <w:spacing w:val="-2"/>
          <w:sz w:val="24"/>
          <w:szCs w:val="24"/>
        </w:rPr>
        <w:t>:</w:t>
      </w:r>
    </w:p>
    <w:p w14:paraId="0AD022C1" w14:textId="77777777" w:rsidR="00A5744D" w:rsidRPr="003D7D9D" w:rsidRDefault="00A5744D" w:rsidP="003D7D9D">
      <w:pPr>
        <w:spacing w:line="276" w:lineRule="auto"/>
        <w:ind w:right="51"/>
        <w:rPr>
          <w:rFonts w:cs="Tahoma"/>
          <w:spacing w:val="-2"/>
          <w:sz w:val="24"/>
          <w:szCs w:val="24"/>
        </w:rPr>
      </w:pPr>
    </w:p>
    <w:p w14:paraId="6DD1EC40" w14:textId="77777777" w:rsidR="00A5744D" w:rsidRPr="00CF2465" w:rsidRDefault="00A5744D" w:rsidP="00CF2465">
      <w:pPr>
        <w:spacing w:line="240" w:lineRule="auto"/>
        <w:ind w:left="426" w:right="420"/>
        <w:rPr>
          <w:rFonts w:cs="Tahoma"/>
          <w:spacing w:val="-2"/>
          <w:sz w:val="22"/>
          <w:szCs w:val="24"/>
          <w:shd w:val="clear" w:color="auto" w:fill="FFFFFF"/>
        </w:rPr>
      </w:pPr>
      <w:r w:rsidRPr="00CF2465">
        <w:rPr>
          <w:rFonts w:cs="Tahoma"/>
          <w:spacing w:val="-2"/>
          <w:sz w:val="22"/>
          <w:szCs w:val="24"/>
          <w:shd w:val="clear" w:color="auto" w:fill="FFFFFF"/>
        </w:rPr>
        <w:t>“Esta especie delictiva, a diferencia de muchas otras, que también afectan a la administración pública, no es unilateral, sino bilateral, pues de un lado está quien hace la oferta para corromper y, de otro, quien accede a ello y traiciona su compromiso de hacer respetar la constitución y la ley y de actuar de manera transparente, honesta y eficaz.</w:t>
      </w:r>
    </w:p>
    <w:p w14:paraId="29613E8D" w14:textId="77777777" w:rsidR="00A5744D" w:rsidRPr="00CF2465" w:rsidRDefault="00A5744D" w:rsidP="00CF2465">
      <w:pPr>
        <w:spacing w:line="240" w:lineRule="auto"/>
        <w:ind w:left="426" w:right="420"/>
        <w:rPr>
          <w:rFonts w:cs="Tahoma"/>
          <w:spacing w:val="-2"/>
          <w:sz w:val="22"/>
          <w:szCs w:val="24"/>
          <w:shd w:val="clear" w:color="auto" w:fill="FFFFFF"/>
        </w:rPr>
      </w:pPr>
    </w:p>
    <w:p w14:paraId="12A95EE6" w14:textId="77777777" w:rsidR="00A5744D" w:rsidRPr="00CF2465" w:rsidRDefault="00A5744D" w:rsidP="00CF2465">
      <w:pPr>
        <w:spacing w:line="240" w:lineRule="auto"/>
        <w:ind w:left="426" w:right="420"/>
        <w:rPr>
          <w:rFonts w:cs="Tahoma"/>
          <w:spacing w:val="-2"/>
          <w:sz w:val="22"/>
          <w:szCs w:val="24"/>
          <w:shd w:val="clear" w:color="auto" w:fill="FFFFFF"/>
        </w:rPr>
      </w:pPr>
      <w:r w:rsidRPr="00CF2465">
        <w:rPr>
          <w:rFonts w:cs="Tahoma"/>
          <w:b/>
          <w:spacing w:val="-2"/>
          <w:sz w:val="22"/>
          <w:szCs w:val="24"/>
          <w:shd w:val="clear" w:color="auto" w:fill="FFFFFF"/>
        </w:rPr>
        <w:lastRenderedPageBreak/>
        <w:t>En todo caso, la persona que ofrece tiene un especial interés en el asunto en el que debe intervenir o resolver el servidor público destinatario de la oferta, quien, por lo mismo, tiene capacidad y poder de decisión al respecto</w:t>
      </w:r>
      <w:r w:rsidRPr="00CF2465">
        <w:rPr>
          <w:rFonts w:cs="Tahoma"/>
          <w:spacing w:val="-2"/>
          <w:sz w:val="22"/>
          <w:szCs w:val="24"/>
          <w:shd w:val="clear" w:color="auto" w:fill="FFFFFF"/>
        </w:rPr>
        <w:t xml:space="preserve"> </w:t>
      </w:r>
      <w:r w:rsidRPr="00CF2465">
        <w:rPr>
          <w:rFonts w:cs="Tahoma"/>
          <w:spacing w:val="-2"/>
          <w:sz w:val="22"/>
          <w:szCs w:val="24"/>
          <w:lang w:val="es-CO"/>
        </w:rPr>
        <w:t>[…]</w:t>
      </w:r>
    </w:p>
    <w:p w14:paraId="06AA4F76" w14:textId="77777777" w:rsidR="00A5744D" w:rsidRPr="00CF2465" w:rsidRDefault="00A5744D" w:rsidP="00CF2465">
      <w:pPr>
        <w:spacing w:line="240" w:lineRule="auto"/>
        <w:ind w:left="426" w:right="420"/>
        <w:rPr>
          <w:rFonts w:cs="Tahoma"/>
          <w:spacing w:val="-2"/>
          <w:sz w:val="22"/>
          <w:szCs w:val="24"/>
          <w:shd w:val="clear" w:color="auto" w:fill="FFFFFF"/>
        </w:rPr>
      </w:pPr>
    </w:p>
    <w:p w14:paraId="4EB7144B" w14:textId="77777777" w:rsidR="00A5744D" w:rsidRPr="00CF2465" w:rsidRDefault="00A5744D" w:rsidP="00CF2465">
      <w:pPr>
        <w:spacing w:line="240" w:lineRule="auto"/>
        <w:ind w:left="426" w:right="420"/>
        <w:rPr>
          <w:rFonts w:cs="Tahoma"/>
          <w:spacing w:val="-2"/>
          <w:sz w:val="22"/>
          <w:szCs w:val="24"/>
          <w:shd w:val="clear" w:color="auto" w:fill="FFFFFF"/>
        </w:rPr>
      </w:pPr>
      <w:r w:rsidRPr="00CF2465">
        <w:rPr>
          <w:rFonts w:cs="Tahoma"/>
          <w:spacing w:val="-2"/>
          <w:sz w:val="22"/>
          <w:szCs w:val="24"/>
          <w:shd w:val="clear" w:color="auto" w:fill="FFFFFF"/>
        </w:rPr>
        <w:t xml:space="preserve">La dinámica propia de la forma de ejecución de este ilícito no requiere una inmediatez entre el acto demandado por el oferente corruptor y el cumplimiento de la canonjía por la que se vende la función pública; </w:t>
      </w:r>
      <w:r w:rsidRPr="00CF2465">
        <w:rPr>
          <w:rFonts w:cs="Tahoma"/>
          <w:b/>
          <w:bCs/>
          <w:spacing w:val="-2"/>
          <w:sz w:val="22"/>
          <w:szCs w:val="24"/>
          <w:shd w:val="clear" w:color="auto" w:fill="FFFFFF"/>
        </w:rPr>
        <w:t>inclusive no se precisa que el acto demandado sea en sí mismo de contenido ilícito</w:t>
      </w:r>
      <w:r w:rsidRPr="00CF2465">
        <w:rPr>
          <w:rFonts w:cs="Tahoma"/>
          <w:spacing w:val="-2"/>
          <w:sz w:val="22"/>
          <w:szCs w:val="24"/>
          <w:shd w:val="clear" w:color="auto" w:fill="FFFFFF"/>
        </w:rPr>
        <w:t>”. -subraya y negrillas excluidas-</w:t>
      </w:r>
    </w:p>
    <w:p w14:paraId="10763F1A" w14:textId="77777777" w:rsidR="00A5744D" w:rsidRPr="003D7D9D" w:rsidRDefault="00A5744D" w:rsidP="003D7D9D">
      <w:pPr>
        <w:pStyle w:val="Profesin"/>
        <w:spacing w:line="276" w:lineRule="auto"/>
        <w:jc w:val="both"/>
        <w:rPr>
          <w:rFonts w:ascii="Tahoma" w:hAnsi="Tahoma" w:cs="Tahoma"/>
          <w:b w:val="0"/>
          <w:spacing w:val="-2"/>
          <w:sz w:val="24"/>
          <w:szCs w:val="24"/>
        </w:rPr>
      </w:pPr>
    </w:p>
    <w:p w14:paraId="5D10B968" w14:textId="77C7838D" w:rsidR="005C2D29" w:rsidRPr="003D7D9D" w:rsidRDefault="005C2D29"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 xml:space="preserve">El aludido ciudadano, </w:t>
      </w:r>
      <w:r w:rsidR="00B64F66" w:rsidRPr="003D7D9D">
        <w:rPr>
          <w:rFonts w:ascii="Tahoma" w:hAnsi="Tahoma" w:cs="Tahoma"/>
          <w:b w:val="0"/>
          <w:spacing w:val="-2"/>
          <w:sz w:val="24"/>
          <w:szCs w:val="24"/>
        </w:rPr>
        <w:t xml:space="preserve">se itera, </w:t>
      </w:r>
      <w:r w:rsidRPr="003D7D9D">
        <w:rPr>
          <w:rFonts w:ascii="Tahoma" w:hAnsi="Tahoma" w:cs="Tahoma"/>
          <w:b w:val="0"/>
          <w:spacing w:val="-2"/>
          <w:sz w:val="24"/>
          <w:szCs w:val="24"/>
        </w:rPr>
        <w:t>es un particular quien laboraba como tramitador en las afueras de la Dirección de Pasaportes de la Gobernación de Risaralda, mismo que acorde con la información que se arrimó a juicio oral, en especial de las interceptaciones telefónicas que se le realiz</w:t>
      </w:r>
      <w:r w:rsidR="00F24065" w:rsidRPr="003D7D9D">
        <w:rPr>
          <w:rFonts w:ascii="Tahoma" w:hAnsi="Tahoma" w:cs="Tahoma"/>
          <w:b w:val="0"/>
          <w:spacing w:val="-2"/>
          <w:sz w:val="24"/>
          <w:szCs w:val="24"/>
        </w:rPr>
        <w:t>ó al</w:t>
      </w:r>
      <w:r w:rsidRPr="003D7D9D">
        <w:rPr>
          <w:rFonts w:ascii="Tahoma" w:hAnsi="Tahoma" w:cs="Tahoma"/>
          <w:b w:val="0"/>
          <w:spacing w:val="-2"/>
          <w:sz w:val="24"/>
          <w:szCs w:val="24"/>
        </w:rPr>
        <w:t xml:space="preserve"> abonado por él utilizado, esto es</w:t>
      </w:r>
      <w:r w:rsidR="00F24065" w:rsidRPr="003D7D9D">
        <w:rPr>
          <w:rFonts w:ascii="Tahoma" w:hAnsi="Tahoma" w:cs="Tahoma"/>
          <w:b w:val="0"/>
          <w:spacing w:val="-2"/>
          <w:sz w:val="24"/>
          <w:szCs w:val="24"/>
        </w:rPr>
        <w:t xml:space="preserve"> el </w:t>
      </w:r>
      <w:r w:rsidRPr="003D7D9D">
        <w:rPr>
          <w:rFonts w:ascii="Tahoma" w:hAnsi="Tahoma" w:cs="Tahoma"/>
          <w:b w:val="0"/>
          <w:spacing w:val="-2"/>
          <w:sz w:val="24"/>
          <w:szCs w:val="24"/>
        </w:rPr>
        <w:t>3137484527 -l</w:t>
      </w:r>
      <w:r w:rsidR="00F24065" w:rsidRPr="003D7D9D">
        <w:rPr>
          <w:rFonts w:ascii="Tahoma" w:hAnsi="Tahoma" w:cs="Tahoma"/>
          <w:b w:val="0"/>
          <w:spacing w:val="-2"/>
          <w:sz w:val="24"/>
          <w:szCs w:val="24"/>
        </w:rPr>
        <w:t>í</w:t>
      </w:r>
      <w:r w:rsidRPr="003D7D9D">
        <w:rPr>
          <w:rFonts w:ascii="Tahoma" w:hAnsi="Tahoma" w:cs="Tahoma"/>
          <w:b w:val="0"/>
          <w:spacing w:val="-2"/>
          <w:sz w:val="24"/>
          <w:szCs w:val="24"/>
        </w:rPr>
        <w:t>nea</w:t>
      </w:r>
      <w:r w:rsidR="00662A0A">
        <w:rPr>
          <w:rFonts w:ascii="Tahoma" w:hAnsi="Tahoma" w:cs="Tahoma"/>
          <w:b w:val="0"/>
          <w:spacing w:val="-2"/>
          <w:sz w:val="24"/>
          <w:szCs w:val="24"/>
        </w:rPr>
        <w:t xml:space="preserve"> </w:t>
      </w:r>
      <w:r w:rsidR="00F24065" w:rsidRPr="003D7D9D">
        <w:rPr>
          <w:rFonts w:ascii="Tahoma" w:hAnsi="Tahoma" w:cs="Tahoma"/>
          <w:b w:val="0"/>
          <w:spacing w:val="-2"/>
          <w:sz w:val="24"/>
          <w:szCs w:val="24"/>
        </w:rPr>
        <w:t xml:space="preserve">que </w:t>
      </w:r>
      <w:r w:rsidRPr="003D7D9D">
        <w:rPr>
          <w:rFonts w:ascii="Tahoma" w:hAnsi="Tahoma" w:cs="Tahoma"/>
          <w:b w:val="0"/>
          <w:spacing w:val="-2"/>
          <w:sz w:val="24"/>
          <w:szCs w:val="24"/>
        </w:rPr>
        <w:t xml:space="preserve">tenía rotulada el señor </w:t>
      </w:r>
      <w:r w:rsidR="008B7887">
        <w:rPr>
          <w:rFonts w:ascii="Tahoma" w:hAnsi="Tahoma" w:cs="Tahoma"/>
          <w:spacing w:val="-2"/>
          <w:sz w:val="24"/>
          <w:szCs w:val="24"/>
        </w:rPr>
        <w:t>JECM</w:t>
      </w:r>
      <w:r w:rsidRPr="003D7D9D">
        <w:rPr>
          <w:rFonts w:ascii="Tahoma" w:hAnsi="Tahoma" w:cs="Tahoma"/>
          <w:b w:val="0"/>
          <w:spacing w:val="-2"/>
          <w:sz w:val="24"/>
          <w:szCs w:val="24"/>
        </w:rPr>
        <w:t xml:space="preserve"> en el aplicativo de Whatsapp, a nombre de Elizabeth-</w:t>
      </w:r>
      <w:r w:rsidR="00EC55D3" w:rsidRPr="003D7D9D">
        <w:rPr>
          <w:rFonts w:ascii="Tahoma" w:hAnsi="Tahoma" w:cs="Tahoma"/>
          <w:b w:val="0"/>
          <w:spacing w:val="-2"/>
          <w:sz w:val="24"/>
          <w:szCs w:val="24"/>
        </w:rPr>
        <w:t xml:space="preserve"> </w:t>
      </w:r>
      <w:r w:rsidR="00F24065" w:rsidRPr="003D7D9D">
        <w:rPr>
          <w:rFonts w:ascii="Tahoma" w:hAnsi="Tahoma" w:cs="Tahoma"/>
          <w:b w:val="0"/>
          <w:spacing w:val="-2"/>
          <w:sz w:val="24"/>
          <w:szCs w:val="24"/>
        </w:rPr>
        <w:t xml:space="preserve"> la cual</w:t>
      </w:r>
      <w:r w:rsidR="00EC55D3" w:rsidRPr="003D7D9D">
        <w:rPr>
          <w:rFonts w:ascii="Tahoma" w:hAnsi="Tahoma" w:cs="Tahoma"/>
          <w:b w:val="0"/>
          <w:spacing w:val="-2"/>
          <w:sz w:val="24"/>
          <w:szCs w:val="24"/>
        </w:rPr>
        <w:t xml:space="preserve">, como así se acreditó en juicio, se encontraba activa y su </w:t>
      </w:r>
      <w:r w:rsidR="00F24065" w:rsidRPr="003D7D9D">
        <w:rPr>
          <w:rFonts w:ascii="Tahoma" w:hAnsi="Tahoma" w:cs="Tahoma"/>
          <w:b w:val="0"/>
          <w:spacing w:val="-2"/>
          <w:sz w:val="24"/>
          <w:szCs w:val="24"/>
        </w:rPr>
        <w:t>t</w:t>
      </w:r>
      <w:r w:rsidR="00EC55D3" w:rsidRPr="003D7D9D">
        <w:rPr>
          <w:rFonts w:ascii="Tahoma" w:hAnsi="Tahoma" w:cs="Tahoma"/>
          <w:b w:val="0"/>
          <w:spacing w:val="-2"/>
          <w:sz w:val="24"/>
          <w:szCs w:val="24"/>
        </w:rPr>
        <w:t>itular, como lo certificó la empresa telef</w:t>
      </w:r>
      <w:r w:rsidR="00F24065" w:rsidRPr="003D7D9D">
        <w:rPr>
          <w:rFonts w:ascii="Tahoma" w:hAnsi="Tahoma" w:cs="Tahoma"/>
          <w:b w:val="0"/>
          <w:spacing w:val="-2"/>
          <w:sz w:val="24"/>
          <w:szCs w:val="24"/>
        </w:rPr>
        <w:t>ó</w:t>
      </w:r>
      <w:r w:rsidR="00EC55D3" w:rsidRPr="003D7D9D">
        <w:rPr>
          <w:rFonts w:ascii="Tahoma" w:hAnsi="Tahoma" w:cs="Tahoma"/>
          <w:b w:val="0"/>
          <w:spacing w:val="-2"/>
          <w:sz w:val="24"/>
          <w:szCs w:val="24"/>
        </w:rPr>
        <w:t>n</w:t>
      </w:r>
      <w:r w:rsidR="00F24065" w:rsidRPr="003D7D9D">
        <w:rPr>
          <w:rFonts w:ascii="Tahoma" w:hAnsi="Tahoma" w:cs="Tahoma"/>
          <w:b w:val="0"/>
          <w:spacing w:val="-2"/>
          <w:sz w:val="24"/>
          <w:szCs w:val="24"/>
        </w:rPr>
        <w:t>ica</w:t>
      </w:r>
      <w:r w:rsidR="00EC55D3" w:rsidRPr="003D7D9D">
        <w:rPr>
          <w:rFonts w:ascii="Tahoma" w:hAnsi="Tahoma" w:cs="Tahoma"/>
          <w:b w:val="0"/>
          <w:spacing w:val="-2"/>
          <w:sz w:val="24"/>
          <w:szCs w:val="24"/>
        </w:rPr>
        <w:t xml:space="preserve">, </w:t>
      </w:r>
      <w:r w:rsidR="00F24065" w:rsidRPr="003D7D9D">
        <w:rPr>
          <w:rFonts w:ascii="Tahoma" w:hAnsi="Tahoma" w:cs="Tahoma"/>
          <w:b w:val="0"/>
          <w:spacing w:val="-2"/>
          <w:sz w:val="24"/>
          <w:szCs w:val="24"/>
        </w:rPr>
        <w:t>le correspondía a</w:t>
      </w:r>
      <w:r w:rsidR="00EC55D3" w:rsidRPr="003D7D9D">
        <w:rPr>
          <w:rFonts w:ascii="Tahoma" w:hAnsi="Tahoma" w:cs="Tahoma"/>
          <w:b w:val="0"/>
          <w:spacing w:val="-2"/>
          <w:sz w:val="24"/>
          <w:szCs w:val="24"/>
        </w:rPr>
        <w:t xml:space="preserve">l señor </w:t>
      </w:r>
      <w:r w:rsidR="00662A0A" w:rsidRPr="00662A0A">
        <w:rPr>
          <w:rFonts w:cs="Tahoma"/>
          <w:sz w:val="24"/>
          <w:szCs w:val="24"/>
        </w:rPr>
        <w:t>HJMT</w:t>
      </w:r>
      <w:r w:rsidR="00EC55D3" w:rsidRPr="003D7D9D">
        <w:rPr>
          <w:rFonts w:ascii="Tahoma" w:hAnsi="Tahoma" w:cs="Tahoma"/>
          <w:b w:val="0"/>
          <w:spacing w:val="-2"/>
          <w:sz w:val="24"/>
          <w:szCs w:val="24"/>
        </w:rPr>
        <w:t>.</w:t>
      </w:r>
    </w:p>
    <w:p w14:paraId="1080E510" w14:textId="3BE05574" w:rsidR="00E72A8F" w:rsidRPr="003D7D9D" w:rsidRDefault="00E72A8F" w:rsidP="003D7D9D">
      <w:pPr>
        <w:pStyle w:val="Profesin"/>
        <w:spacing w:line="276" w:lineRule="auto"/>
        <w:jc w:val="both"/>
        <w:rPr>
          <w:rFonts w:ascii="Tahoma" w:hAnsi="Tahoma" w:cs="Tahoma"/>
          <w:b w:val="0"/>
          <w:spacing w:val="-2"/>
          <w:sz w:val="24"/>
          <w:szCs w:val="24"/>
        </w:rPr>
      </w:pPr>
    </w:p>
    <w:p w14:paraId="1E1C5FC6" w14:textId="44C0EB1F" w:rsidR="005C2D29" w:rsidRPr="003D7D9D" w:rsidRDefault="005C2D29"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 xml:space="preserve">Y </w:t>
      </w:r>
      <w:r w:rsidR="00F24065" w:rsidRPr="003D7D9D">
        <w:rPr>
          <w:rFonts w:ascii="Tahoma" w:hAnsi="Tahoma" w:cs="Tahoma"/>
          <w:b w:val="0"/>
          <w:spacing w:val="-2"/>
          <w:sz w:val="24"/>
          <w:szCs w:val="24"/>
        </w:rPr>
        <w:t xml:space="preserve">respecto a este, se </w:t>
      </w:r>
      <w:r w:rsidR="0085581D" w:rsidRPr="003D7D9D">
        <w:rPr>
          <w:rFonts w:ascii="Tahoma" w:hAnsi="Tahoma" w:cs="Tahoma"/>
          <w:b w:val="0"/>
          <w:spacing w:val="-2"/>
          <w:sz w:val="24"/>
          <w:szCs w:val="24"/>
        </w:rPr>
        <w:t xml:space="preserve">tiene </w:t>
      </w:r>
      <w:r w:rsidRPr="003D7D9D">
        <w:rPr>
          <w:rFonts w:ascii="Tahoma" w:hAnsi="Tahoma" w:cs="Tahoma"/>
          <w:b w:val="0"/>
          <w:spacing w:val="-2"/>
          <w:sz w:val="24"/>
          <w:szCs w:val="24"/>
        </w:rPr>
        <w:t>que con miras a lograr que algunos “clientes” que conseguía fueran atendidos sin agendamiento previo, al no haber agotado el procedimiento administrativo previsto para ello por la Dirección de Pasaportes, esto es, ya fuera por medio de la página de internet de la Gobernación o que comparecieran para obtener la atención de manera presencial, se alió con algunos de los servidores de esa dependencia para que, previo acuerdo, se cumpliera con tal labor.</w:t>
      </w:r>
    </w:p>
    <w:p w14:paraId="37A27B10" w14:textId="7E78B116" w:rsidR="007B3BBF" w:rsidRPr="003D7D9D" w:rsidRDefault="007B3BBF" w:rsidP="003D7D9D">
      <w:pPr>
        <w:pStyle w:val="Profesin"/>
        <w:spacing w:line="276" w:lineRule="auto"/>
        <w:jc w:val="both"/>
        <w:rPr>
          <w:rFonts w:ascii="Tahoma" w:hAnsi="Tahoma" w:cs="Tahoma"/>
          <w:b w:val="0"/>
          <w:spacing w:val="-2"/>
          <w:sz w:val="24"/>
          <w:szCs w:val="24"/>
        </w:rPr>
      </w:pPr>
    </w:p>
    <w:p w14:paraId="514D89C5" w14:textId="760E145E" w:rsidR="005C2D29" w:rsidRPr="003D7D9D" w:rsidRDefault="005C2D29"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La Sala, como se hizo en el estudio de los otros coprocesados, tra</w:t>
      </w:r>
      <w:r w:rsidR="00F24065" w:rsidRPr="003D7D9D">
        <w:rPr>
          <w:rFonts w:ascii="Tahoma" w:hAnsi="Tahoma" w:cs="Tahoma"/>
          <w:b w:val="0"/>
          <w:spacing w:val="-2"/>
          <w:sz w:val="24"/>
          <w:szCs w:val="24"/>
        </w:rPr>
        <w:t>jo</w:t>
      </w:r>
      <w:r w:rsidRPr="003D7D9D">
        <w:rPr>
          <w:rFonts w:ascii="Tahoma" w:hAnsi="Tahoma" w:cs="Tahoma"/>
          <w:b w:val="0"/>
          <w:spacing w:val="-2"/>
          <w:sz w:val="24"/>
          <w:szCs w:val="24"/>
        </w:rPr>
        <w:t xml:space="preserve"> a colación algunos de las escuchas telefónicas que sostuvo el señor </w:t>
      </w:r>
      <w:r w:rsidR="00DF453F">
        <w:rPr>
          <w:rFonts w:ascii="Tahoma" w:hAnsi="Tahoma" w:cs="Tahoma"/>
          <w:spacing w:val="-2"/>
          <w:sz w:val="24"/>
          <w:szCs w:val="24"/>
        </w:rPr>
        <w:t>HJMT</w:t>
      </w:r>
      <w:r w:rsidRPr="003D7D9D">
        <w:rPr>
          <w:rFonts w:ascii="Tahoma" w:hAnsi="Tahoma" w:cs="Tahoma"/>
          <w:b w:val="0"/>
          <w:spacing w:val="-2"/>
          <w:sz w:val="24"/>
          <w:szCs w:val="24"/>
        </w:rPr>
        <w:t xml:space="preserve"> y </w:t>
      </w:r>
      <w:r w:rsidR="00E821B0">
        <w:rPr>
          <w:rFonts w:ascii="Tahoma" w:hAnsi="Tahoma" w:cs="Tahoma"/>
          <w:spacing w:val="-2"/>
          <w:sz w:val="24"/>
          <w:szCs w:val="24"/>
        </w:rPr>
        <w:t>JECM</w:t>
      </w:r>
      <w:r w:rsidRPr="003D7D9D">
        <w:rPr>
          <w:rFonts w:ascii="Tahoma" w:hAnsi="Tahoma" w:cs="Tahoma"/>
          <w:b w:val="0"/>
          <w:spacing w:val="-2"/>
          <w:sz w:val="24"/>
          <w:szCs w:val="24"/>
        </w:rPr>
        <w:t xml:space="preserve">, donde se evidencia la participación del mismo en el negocio ilícito que allí se estableció, por lo cual no se considera necesario hacer alusión nuevamente a </w:t>
      </w:r>
      <w:r w:rsidR="00E16EB5" w:rsidRPr="003D7D9D">
        <w:rPr>
          <w:rFonts w:ascii="Tahoma" w:hAnsi="Tahoma" w:cs="Tahoma"/>
          <w:b w:val="0"/>
          <w:spacing w:val="-2"/>
          <w:sz w:val="24"/>
          <w:szCs w:val="24"/>
        </w:rPr>
        <w:t>estas</w:t>
      </w:r>
      <w:r w:rsidRPr="003D7D9D">
        <w:rPr>
          <w:rFonts w:ascii="Tahoma" w:hAnsi="Tahoma" w:cs="Tahoma"/>
          <w:b w:val="0"/>
          <w:spacing w:val="-2"/>
          <w:sz w:val="24"/>
          <w:szCs w:val="24"/>
        </w:rPr>
        <w:t>, pero sí, a otras que reiteran aún más la participación activa de est</w:t>
      </w:r>
      <w:r w:rsidR="00F24065" w:rsidRPr="003D7D9D">
        <w:rPr>
          <w:rFonts w:ascii="Tahoma" w:hAnsi="Tahoma" w:cs="Tahoma"/>
          <w:b w:val="0"/>
          <w:spacing w:val="-2"/>
          <w:sz w:val="24"/>
          <w:szCs w:val="24"/>
        </w:rPr>
        <w:t>e</w:t>
      </w:r>
      <w:r w:rsidRPr="003D7D9D">
        <w:rPr>
          <w:rFonts w:ascii="Tahoma" w:hAnsi="Tahoma" w:cs="Tahoma"/>
          <w:b w:val="0"/>
          <w:spacing w:val="-2"/>
          <w:sz w:val="24"/>
          <w:szCs w:val="24"/>
        </w:rPr>
        <w:t xml:space="preserve"> particular en los hechos materia de investigación, e igualmente se aprecia el vínculo que sostenía con el contratista al punto de </w:t>
      </w:r>
      <w:r w:rsidR="00191C86" w:rsidRPr="003D7D9D">
        <w:rPr>
          <w:rFonts w:ascii="Tahoma" w:hAnsi="Tahoma" w:cs="Tahoma"/>
          <w:b w:val="0"/>
          <w:spacing w:val="-2"/>
          <w:sz w:val="24"/>
          <w:szCs w:val="24"/>
        </w:rPr>
        <w:t xml:space="preserve">decir </w:t>
      </w:r>
      <w:r w:rsidRPr="003D7D9D">
        <w:rPr>
          <w:rFonts w:ascii="Tahoma" w:hAnsi="Tahoma" w:cs="Tahoma"/>
          <w:b w:val="0"/>
          <w:spacing w:val="-2"/>
          <w:sz w:val="24"/>
          <w:szCs w:val="24"/>
        </w:rPr>
        <w:t>que “</w:t>
      </w:r>
      <w:r w:rsidRPr="007F1A88">
        <w:rPr>
          <w:rFonts w:ascii="Tahoma" w:hAnsi="Tahoma" w:cs="Tahoma"/>
          <w:b w:val="0"/>
          <w:spacing w:val="-2"/>
          <w:sz w:val="22"/>
          <w:szCs w:val="24"/>
        </w:rPr>
        <w:t>era compañero de trabajo</w:t>
      </w:r>
      <w:r w:rsidRPr="003D7D9D">
        <w:rPr>
          <w:rFonts w:ascii="Tahoma" w:hAnsi="Tahoma" w:cs="Tahoma"/>
          <w:b w:val="0"/>
          <w:spacing w:val="-2"/>
          <w:sz w:val="24"/>
          <w:szCs w:val="24"/>
        </w:rPr>
        <w:t>”</w:t>
      </w:r>
      <w:r w:rsidR="00F24065" w:rsidRPr="003D7D9D">
        <w:rPr>
          <w:rFonts w:ascii="Tahoma" w:hAnsi="Tahoma" w:cs="Tahoma"/>
          <w:b w:val="0"/>
          <w:spacing w:val="-2"/>
          <w:sz w:val="24"/>
          <w:szCs w:val="24"/>
        </w:rPr>
        <w:t xml:space="preserve">, como </w:t>
      </w:r>
      <w:r w:rsidR="00191C86" w:rsidRPr="003D7D9D">
        <w:rPr>
          <w:rFonts w:ascii="Tahoma" w:hAnsi="Tahoma" w:cs="Tahoma"/>
          <w:b w:val="0"/>
          <w:spacing w:val="-2"/>
          <w:sz w:val="24"/>
          <w:szCs w:val="24"/>
        </w:rPr>
        <w:t>se</w:t>
      </w:r>
      <w:r w:rsidR="00F24065" w:rsidRPr="003D7D9D">
        <w:rPr>
          <w:rFonts w:ascii="Tahoma" w:hAnsi="Tahoma" w:cs="Tahoma"/>
          <w:b w:val="0"/>
          <w:spacing w:val="-2"/>
          <w:sz w:val="24"/>
          <w:szCs w:val="24"/>
        </w:rPr>
        <w:t xml:space="preserve"> ver</w:t>
      </w:r>
      <w:r w:rsidR="00191C86" w:rsidRPr="003D7D9D">
        <w:rPr>
          <w:rFonts w:ascii="Tahoma" w:hAnsi="Tahoma" w:cs="Tahoma"/>
          <w:b w:val="0"/>
          <w:spacing w:val="-2"/>
          <w:sz w:val="24"/>
          <w:szCs w:val="24"/>
        </w:rPr>
        <w:t>á</w:t>
      </w:r>
      <w:r w:rsidR="00F24065" w:rsidRPr="003D7D9D">
        <w:rPr>
          <w:rFonts w:ascii="Tahoma" w:hAnsi="Tahoma" w:cs="Tahoma"/>
          <w:b w:val="0"/>
          <w:spacing w:val="-2"/>
          <w:sz w:val="24"/>
          <w:szCs w:val="24"/>
        </w:rPr>
        <w:t>:</w:t>
      </w:r>
    </w:p>
    <w:p w14:paraId="26AB30FF" w14:textId="77777777" w:rsidR="005C2D29" w:rsidRPr="003D7D9D" w:rsidRDefault="005C2D29" w:rsidP="003D7D9D">
      <w:pPr>
        <w:pStyle w:val="Profesin"/>
        <w:spacing w:line="276" w:lineRule="auto"/>
        <w:jc w:val="both"/>
        <w:rPr>
          <w:rFonts w:ascii="Tahoma" w:hAnsi="Tahoma" w:cs="Tahoma"/>
          <w:b w:val="0"/>
          <w:spacing w:val="-2"/>
          <w:sz w:val="24"/>
          <w:szCs w:val="24"/>
        </w:rPr>
      </w:pPr>
    </w:p>
    <w:p w14:paraId="108365BB" w14:textId="35391A8A" w:rsidR="005C2D29" w:rsidRPr="003D7D9D" w:rsidRDefault="0053212A"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 xml:space="preserve">-. </w:t>
      </w:r>
      <w:r w:rsidR="005C2D29" w:rsidRPr="003D7D9D">
        <w:rPr>
          <w:rFonts w:ascii="Tahoma" w:hAnsi="Tahoma" w:cs="Tahoma"/>
          <w:b w:val="0"/>
          <w:spacing w:val="-2"/>
          <w:sz w:val="24"/>
          <w:szCs w:val="24"/>
        </w:rPr>
        <w:t xml:space="preserve">Comunicación de noviembre 28 de 2016, </w:t>
      </w:r>
      <w:r w:rsidR="005C2D29" w:rsidRPr="003D7D9D">
        <w:rPr>
          <w:rFonts w:ascii="Tahoma" w:hAnsi="Tahoma" w:cs="Tahoma"/>
          <w:spacing w:val="-2"/>
          <w:sz w:val="24"/>
          <w:szCs w:val="24"/>
        </w:rPr>
        <w:t>HÉCTOR</w:t>
      </w:r>
      <w:r w:rsidR="005C2D29" w:rsidRPr="003D7D9D">
        <w:rPr>
          <w:rFonts w:ascii="Tahoma" w:hAnsi="Tahoma" w:cs="Tahoma"/>
          <w:b w:val="0"/>
          <w:spacing w:val="-2"/>
          <w:sz w:val="24"/>
          <w:szCs w:val="24"/>
        </w:rPr>
        <w:t xml:space="preserve"> llama al abonado de </w:t>
      </w:r>
      <w:r w:rsidR="00F2699E" w:rsidRPr="003D7D9D">
        <w:rPr>
          <w:rFonts w:ascii="Tahoma" w:hAnsi="Tahoma" w:cs="Tahoma"/>
          <w:spacing w:val="-2"/>
          <w:sz w:val="24"/>
          <w:szCs w:val="24"/>
        </w:rPr>
        <w:t>JHONNATAN</w:t>
      </w:r>
      <w:r w:rsidR="005C2D29" w:rsidRPr="003D7D9D">
        <w:rPr>
          <w:rFonts w:ascii="Tahoma" w:hAnsi="Tahoma" w:cs="Tahoma"/>
          <w:b w:val="0"/>
          <w:spacing w:val="-2"/>
          <w:sz w:val="24"/>
          <w:szCs w:val="24"/>
        </w:rPr>
        <w:t xml:space="preserve"> pero le contesta una mujer:</w:t>
      </w:r>
    </w:p>
    <w:p w14:paraId="1BE2682A" w14:textId="77777777" w:rsidR="005C2D29" w:rsidRPr="003D7D9D" w:rsidRDefault="005C2D29" w:rsidP="003D7D9D">
      <w:pPr>
        <w:pStyle w:val="Profesin"/>
        <w:spacing w:line="276" w:lineRule="auto"/>
        <w:jc w:val="both"/>
        <w:rPr>
          <w:rFonts w:ascii="Tahoma" w:hAnsi="Tahoma" w:cs="Tahoma"/>
          <w:b w:val="0"/>
          <w:spacing w:val="-2"/>
          <w:sz w:val="24"/>
          <w:szCs w:val="24"/>
        </w:rPr>
      </w:pPr>
    </w:p>
    <w:p w14:paraId="57C2D3B2" w14:textId="1001AB84" w:rsidR="005C2D29" w:rsidRPr="003D7D9D" w:rsidRDefault="005C2D29"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 xml:space="preserve">Mujer: </w:t>
      </w:r>
      <w:r w:rsidR="00587235" w:rsidRPr="003D7D9D">
        <w:rPr>
          <w:rFonts w:ascii="Tahoma" w:hAnsi="Tahoma" w:cs="Tahoma"/>
          <w:b w:val="0"/>
          <w:spacing w:val="-2"/>
          <w:position w:val="4"/>
          <w:sz w:val="24"/>
          <w:szCs w:val="24"/>
        </w:rPr>
        <w:t>¿</w:t>
      </w:r>
      <w:r w:rsidRPr="003D7D9D">
        <w:rPr>
          <w:rFonts w:ascii="Tahoma" w:hAnsi="Tahoma" w:cs="Tahoma"/>
          <w:b w:val="0"/>
          <w:spacing w:val="-2"/>
          <w:position w:val="4"/>
          <w:sz w:val="24"/>
          <w:szCs w:val="24"/>
        </w:rPr>
        <w:t>aló</w:t>
      </w:r>
      <w:r w:rsidR="00587235" w:rsidRPr="003D7D9D">
        <w:rPr>
          <w:rFonts w:ascii="Tahoma" w:hAnsi="Tahoma" w:cs="Tahoma"/>
          <w:b w:val="0"/>
          <w:spacing w:val="-2"/>
          <w:position w:val="4"/>
          <w:sz w:val="24"/>
          <w:szCs w:val="24"/>
        </w:rPr>
        <w:t>?</w:t>
      </w:r>
    </w:p>
    <w:p w14:paraId="68403598" w14:textId="274E9C81" w:rsidR="005C2D29" w:rsidRPr="003D7D9D" w:rsidRDefault="005C2D29"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Héctor</w:t>
      </w:r>
      <w:proofErr w:type="gramStart"/>
      <w:r w:rsidRPr="003D7D9D">
        <w:rPr>
          <w:rFonts w:ascii="Tahoma" w:hAnsi="Tahoma" w:cs="Tahoma"/>
          <w:b w:val="0"/>
          <w:spacing w:val="-2"/>
          <w:position w:val="4"/>
          <w:sz w:val="24"/>
          <w:szCs w:val="24"/>
        </w:rPr>
        <w:t xml:space="preserve">:  </w:t>
      </w:r>
      <w:r w:rsidR="00587235" w:rsidRPr="003D7D9D">
        <w:rPr>
          <w:rFonts w:ascii="Tahoma" w:hAnsi="Tahoma" w:cs="Tahoma"/>
          <w:b w:val="0"/>
          <w:spacing w:val="-2"/>
          <w:position w:val="4"/>
          <w:sz w:val="24"/>
          <w:szCs w:val="24"/>
        </w:rPr>
        <w:t>¿</w:t>
      </w:r>
      <w:proofErr w:type="gramEnd"/>
      <w:r w:rsidRPr="003D7D9D">
        <w:rPr>
          <w:rFonts w:ascii="Tahoma" w:hAnsi="Tahoma" w:cs="Tahoma"/>
          <w:b w:val="0"/>
          <w:spacing w:val="-2"/>
          <w:position w:val="4"/>
          <w:sz w:val="24"/>
          <w:szCs w:val="24"/>
        </w:rPr>
        <w:t>aló, con qui</w:t>
      </w:r>
      <w:r w:rsidR="00587235" w:rsidRPr="003D7D9D">
        <w:rPr>
          <w:rFonts w:ascii="Tahoma" w:hAnsi="Tahoma" w:cs="Tahoma"/>
          <w:b w:val="0"/>
          <w:spacing w:val="-2"/>
          <w:position w:val="4"/>
          <w:sz w:val="24"/>
          <w:szCs w:val="24"/>
        </w:rPr>
        <w:t>é</w:t>
      </w:r>
      <w:r w:rsidRPr="003D7D9D">
        <w:rPr>
          <w:rFonts w:ascii="Tahoma" w:hAnsi="Tahoma" w:cs="Tahoma"/>
          <w:b w:val="0"/>
          <w:spacing w:val="-2"/>
          <w:position w:val="4"/>
          <w:sz w:val="24"/>
          <w:szCs w:val="24"/>
        </w:rPr>
        <w:t>n hablo</w:t>
      </w:r>
      <w:r w:rsidR="00C93AFE">
        <w:rPr>
          <w:rFonts w:ascii="Tahoma" w:hAnsi="Tahoma" w:cs="Tahoma"/>
          <w:b w:val="0"/>
          <w:spacing w:val="-2"/>
          <w:position w:val="4"/>
          <w:sz w:val="24"/>
          <w:szCs w:val="24"/>
        </w:rPr>
        <w:t>?</w:t>
      </w:r>
      <w:r w:rsidRPr="003D7D9D">
        <w:rPr>
          <w:rFonts w:ascii="Tahoma" w:hAnsi="Tahoma" w:cs="Tahoma"/>
          <w:b w:val="0"/>
          <w:spacing w:val="-2"/>
          <w:position w:val="4"/>
          <w:sz w:val="24"/>
          <w:szCs w:val="24"/>
        </w:rPr>
        <w:t xml:space="preserve"> </w:t>
      </w:r>
    </w:p>
    <w:p w14:paraId="0254F192" w14:textId="063AC0F2" w:rsidR="005C2D29" w:rsidRPr="003D7D9D" w:rsidRDefault="005C2D29"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 xml:space="preserve">Mujer: </w:t>
      </w:r>
      <w:r w:rsidR="00587235" w:rsidRPr="003D7D9D">
        <w:rPr>
          <w:rFonts w:ascii="Tahoma" w:hAnsi="Tahoma" w:cs="Tahoma"/>
          <w:b w:val="0"/>
          <w:spacing w:val="-2"/>
          <w:position w:val="4"/>
          <w:sz w:val="24"/>
          <w:szCs w:val="24"/>
        </w:rPr>
        <w:t>¿</w:t>
      </w:r>
      <w:r w:rsidRPr="003D7D9D">
        <w:rPr>
          <w:rFonts w:ascii="Tahoma" w:hAnsi="Tahoma" w:cs="Tahoma"/>
          <w:b w:val="0"/>
          <w:spacing w:val="-2"/>
          <w:position w:val="4"/>
          <w:sz w:val="24"/>
          <w:szCs w:val="24"/>
        </w:rPr>
        <w:t>aló, buenas tardes, a qui</w:t>
      </w:r>
      <w:r w:rsidR="00587235" w:rsidRPr="003D7D9D">
        <w:rPr>
          <w:rFonts w:ascii="Tahoma" w:hAnsi="Tahoma" w:cs="Tahoma"/>
          <w:b w:val="0"/>
          <w:spacing w:val="-2"/>
          <w:position w:val="4"/>
          <w:sz w:val="24"/>
          <w:szCs w:val="24"/>
        </w:rPr>
        <w:t>é</w:t>
      </w:r>
      <w:r w:rsidRPr="003D7D9D">
        <w:rPr>
          <w:rFonts w:ascii="Tahoma" w:hAnsi="Tahoma" w:cs="Tahoma"/>
          <w:b w:val="0"/>
          <w:spacing w:val="-2"/>
          <w:position w:val="4"/>
          <w:sz w:val="24"/>
          <w:szCs w:val="24"/>
        </w:rPr>
        <w:t>n necesita</w:t>
      </w:r>
      <w:r w:rsidR="00C93AFE">
        <w:rPr>
          <w:rFonts w:ascii="Tahoma" w:hAnsi="Tahoma" w:cs="Tahoma"/>
          <w:b w:val="0"/>
          <w:spacing w:val="-2"/>
          <w:position w:val="4"/>
          <w:sz w:val="24"/>
          <w:szCs w:val="24"/>
        </w:rPr>
        <w:t>?</w:t>
      </w:r>
    </w:p>
    <w:p w14:paraId="0FC4305B" w14:textId="51AE7538" w:rsidR="005C2D29" w:rsidRPr="003D7D9D" w:rsidRDefault="005C2D29"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 xml:space="preserve">Héctor: a </w:t>
      </w:r>
      <w:r w:rsidR="00F2699E" w:rsidRPr="003D7D9D">
        <w:rPr>
          <w:rFonts w:ascii="Tahoma" w:hAnsi="Tahoma" w:cs="Tahoma"/>
          <w:b w:val="0"/>
          <w:spacing w:val="-2"/>
          <w:position w:val="4"/>
          <w:sz w:val="24"/>
          <w:szCs w:val="24"/>
        </w:rPr>
        <w:t>JHONNATAN</w:t>
      </w:r>
      <w:r w:rsidRPr="003D7D9D">
        <w:rPr>
          <w:rFonts w:ascii="Tahoma" w:hAnsi="Tahoma" w:cs="Tahoma"/>
          <w:b w:val="0"/>
          <w:spacing w:val="-2"/>
          <w:position w:val="4"/>
          <w:sz w:val="24"/>
          <w:szCs w:val="24"/>
        </w:rPr>
        <w:t xml:space="preserve">. </w:t>
      </w:r>
    </w:p>
    <w:p w14:paraId="747FBD05" w14:textId="45A6BB08" w:rsidR="005C2D29" w:rsidRPr="003D7D9D" w:rsidRDefault="005C2D29"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 xml:space="preserve">Mujer: ay, </w:t>
      </w:r>
      <w:proofErr w:type="spellStart"/>
      <w:r w:rsidRPr="003D7D9D">
        <w:rPr>
          <w:rFonts w:ascii="Tahoma" w:hAnsi="Tahoma" w:cs="Tahoma"/>
          <w:b w:val="0"/>
          <w:spacing w:val="-2"/>
          <w:position w:val="4"/>
          <w:sz w:val="24"/>
          <w:szCs w:val="24"/>
        </w:rPr>
        <w:t>mirá</w:t>
      </w:r>
      <w:proofErr w:type="spellEnd"/>
      <w:r w:rsidRPr="003D7D9D">
        <w:rPr>
          <w:rFonts w:ascii="Tahoma" w:hAnsi="Tahoma" w:cs="Tahoma"/>
          <w:b w:val="0"/>
          <w:spacing w:val="-2"/>
          <w:position w:val="4"/>
          <w:sz w:val="24"/>
          <w:szCs w:val="24"/>
        </w:rPr>
        <w:t xml:space="preserve"> que </w:t>
      </w:r>
      <w:r w:rsidR="00F2699E" w:rsidRPr="003D7D9D">
        <w:rPr>
          <w:rFonts w:ascii="Tahoma" w:hAnsi="Tahoma" w:cs="Tahoma"/>
          <w:b w:val="0"/>
          <w:spacing w:val="-2"/>
          <w:position w:val="4"/>
          <w:sz w:val="24"/>
          <w:szCs w:val="24"/>
        </w:rPr>
        <w:t>JHONNATAN</w:t>
      </w:r>
      <w:r w:rsidRPr="003D7D9D">
        <w:rPr>
          <w:rFonts w:ascii="Tahoma" w:hAnsi="Tahoma" w:cs="Tahoma"/>
          <w:b w:val="0"/>
          <w:spacing w:val="-2"/>
          <w:position w:val="4"/>
          <w:sz w:val="24"/>
          <w:szCs w:val="24"/>
        </w:rPr>
        <w:t xml:space="preserve"> está acá en el hospital. Yo soy la esposa Héctor: Ay, ¿está enfermo</w:t>
      </w:r>
      <w:r w:rsidR="00C93AFE">
        <w:rPr>
          <w:rFonts w:ascii="Tahoma" w:hAnsi="Tahoma" w:cs="Tahoma"/>
          <w:b w:val="0"/>
          <w:spacing w:val="-2"/>
          <w:position w:val="4"/>
          <w:sz w:val="24"/>
          <w:szCs w:val="24"/>
        </w:rPr>
        <w:t>?</w:t>
      </w:r>
      <w:r w:rsidRPr="003D7D9D">
        <w:rPr>
          <w:rFonts w:ascii="Tahoma" w:hAnsi="Tahoma" w:cs="Tahoma"/>
          <w:b w:val="0"/>
          <w:spacing w:val="-2"/>
          <w:position w:val="4"/>
          <w:sz w:val="24"/>
          <w:szCs w:val="24"/>
        </w:rPr>
        <w:t xml:space="preserve"> </w:t>
      </w:r>
    </w:p>
    <w:p w14:paraId="63834EDE" w14:textId="77777777" w:rsidR="005C2D29" w:rsidRPr="003D7D9D" w:rsidRDefault="005C2D29"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Mujer: Está muy enfermo acá hace ratico fue que lo pasaron, entonces, yo soy la mujer.</w:t>
      </w:r>
    </w:p>
    <w:p w14:paraId="3F7583C6" w14:textId="15B57AEA" w:rsidR="005C2D29" w:rsidRPr="003D7D9D" w:rsidRDefault="005C2D29"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 xml:space="preserve">Héctor: no, </w:t>
      </w:r>
      <w:r w:rsidR="00F24065" w:rsidRPr="003D7D9D">
        <w:rPr>
          <w:rFonts w:ascii="Tahoma" w:hAnsi="Tahoma" w:cs="Tahoma"/>
          <w:spacing w:val="-2"/>
          <w:position w:val="4"/>
          <w:sz w:val="24"/>
          <w:szCs w:val="24"/>
        </w:rPr>
        <w:t>DÍGALE QUE YO LO LLAMO AL PARCERO, CON EL QUE ÉL TRABAJA</w:t>
      </w:r>
      <w:r w:rsidR="00F24065" w:rsidRPr="003D7D9D">
        <w:rPr>
          <w:rFonts w:ascii="Tahoma" w:hAnsi="Tahoma" w:cs="Tahoma"/>
          <w:b w:val="0"/>
          <w:spacing w:val="-2"/>
          <w:position w:val="4"/>
          <w:sz w:val="24"/>
          <w:szCs w:val="24"/>
        </w:rPr>
        <w:t xml:space="preserve"> </w:t>
      </w:r>
      <w:r w:rsidRPr="003D7D9D">
        <w:rPr>
          <w:rFonts w:ascii="Tahoma" w:hAnsi="Tahoma" w:cs="Tahoma"/>
          <w:b w:val="0"/>
          <w:spacing w:val="-2"/>
          <w:position w:val="4"/>
          <w:sz w:val="24"/>
          <w:szCs w:val="24"/>
        </w:rPr>
        <w:t>[…]</w:t>
      </w:r>
    </w:p>
    <w:p w14:paraId="1A4D16B4" w14:textId="77777777" w:rsidR="005C2D29" w:rsidRPr="003D7D9D" w:rsidRDefault="005C2D29" w:rsidP="003D7D9D">
      <w:pPr>
        <w:pStyle w:val="Profesin"/>
        <w:spacing w:line="276" w:lineRule="auto"/>
        <w:jc w:val="both"/>
        <w:rPr>
          <w:rFonts w:ascii="Tahoma" w:hAnsi="Tahoma" w:cs="Tahoma"/>
          <w:b w:val="0"/>
          <w:spacing w:val="-2"/>
          <w:sz w:val="24"/>
          <w:szCs w:val="24"/>
        </w:rPr>
      </w:pPr>
    </w:p>
    <w:p w14:paraId="56511368" w14:textId="62EE987D" w:rsidR="005C2D29" w:rsidRPr="003D7D9D" w:rsidRDefault="0053212A"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 xml:space="preserve">-. </w:t>
      </w:r>
      <w:r w:rsidR="005C2D29" w:rsidRPr="003D7D9D">
        <w:rPr>
          <w:rFonts w:ascii="Tahoma" w:hAnsi="Tahoma" w:cs="Tahoma"/>
          <w:b w:val="0"/>
          <w:spacing w:val="-2"/>
          <w:sz w:val="24"/>
          <w:szCs w:val="24"/>
        </w:rPr>
        <w:t xml:space="preserve">Comunicación de noviembre 08 de 2016, </w:t>
      </w:r>
      <w:r w:rsidR="005C2D29" w:rsidRPr="003D7D9D">
        <w:rPr>
          <w:rFonts w:ascii="Tahoma" w:hAnsi="Tahoma" w:cs="Tahoma"/>
          <w:spacing w:val="-2"/>
          <w:sz w:val="24"/>
          <w:szCs w:val="24"/>
        </w:rPr>
        <w:t>HÉCTOR</w:t>
      </w:r>
      <w:r w:rsidR="005C2D29" w:rsidRPr="003D7D9D">
        <w:rPr>
          <w:rFonts w:ascii="Tahoma" w:hAnsi="Tahoma" w:cs="Tahoma"/>
          <w:b w:val="0"/>
          <w:spacing w:val="-2"/>
          <w:sz w:val="24"/>
          <w:szCs w:val="24"/>
        </w:rPr>
        <w:t xml:space="preserve"> recibe llamada de una mujer del celular 3233181616 y esto se dijo:</w:t>
      </w:r>
    </w:p>
    <w:p w14:paraId="7F625305" w14:textId="77777777" w:rsidR="005C2D29" w:rsidRPr="003D7D9D" w:rsidRDefault="005C2D29" w:rsidP="003D7D9D">
      <w:pPr>
        <w:pStyle w:val="Profesin"/>
        <w:spacing w:line="276" w:lineRule="auto"/>
        <w:jc w:val="both"/>
        <w:rPr>
          <w:rFonts w:ascii="Tahoma" w:hAnsi="Tahoma" w:cs="Tahoma"/>
          <w:b w:val="0"/>
          <w:spacing w:val="-2"/>
          <w:position w:val="4"/>
          <w:sz w:val="24"/>
          <w:szCs w:val="24"/>
        </w:rPr>
      </w:pPr>
    </w:p>
    <w:p w14:paraId="7A17E9A3" w14:textId="77777777" w:rsidR="005C2D29" w:rsidRPr="003D7D9D" w:rsidRDefault="005C2D29"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lastRenderedPageBreak/>
        <w:t>Héctor: me manda solamente el nombre completico con los apellidos y el número del documento […]</w:t>
      </w:r>
    </w:p>
    <w:p w14:paraId="026B181E" w14:textId="77777777" w:rsidR="005C2D29" w:rsidRPr="003D7D9D" w:rsidRDefault="005C2D29"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Héctor: usted tiene Whatsapp.</w:t>
      </w:r>
    </w:p>
    <w:p w14:paraId="6188DACA" w14:textId="77777777" w:rsidR="005C2D29" w:rsidRPr="003D7D9D" w:rsidRDefault="005C2D29"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 xml:space="preserve">Mujer: </w:t>
      </w:r>
      <w:proofErr w:type="spellStart"/>
      <w:r w:rsidRPr="003D7D9D">
        <w:rPr>
          <w:rFonts w:ascii="Tahoma" w:hAnsi="Tahoma" w:cs="Tahoma"/>
          <w:b w:val="0"/>
          <w:spacing w:val="-2"/>
          <w:position w:val="4"/>
          <w:sz w:val="24"/>
          <w:szCs w:val="24"/>
        </w:rPr>
        <w:t>si</w:t>
      </w:r>
      <w:proofErr w:type="spellEnd"/>
      <w:r w:rsidRPr="003D7D9D">
        <w:rPr>
          <w:rFonts w:ascii="Tahoma" w:hAnsi="Tahoma" w:cs="Tahoma"/>
          <w:b w:val="0"/>
          <w:spacing w:val="-2"/>
          <w:position w:val="4"/>
          <w:sz w:val="24"/>
          <w:szCs w:val="24"/>
        </w:rPr>
        <w:t>.</w:t>
      </w:r>
    </w:p>
    <w:p w14:paraId="5A3E5173" w14:textId="77777777" w:rsidR="005C2D29" w:rsidRPr="003D7D9D" w:rsidRDefault="005C2D29"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 xml:space="preserve">Héctor: bueno, entonces agrégueme al Whatsapp y me manda los datos por Whatsapp, si quiere la despacho por la </w:t>
      </w:r>
      <w:proofErr w:type="spellStart"/>
      <w:r w:rsidRPr="003D7D9D">
        <w:rPr>
          <w:rFonts w:ascii="Tahoma" w:hAnsi="Tahoma" w:cs="Tahoma"/>
          <w:b w:val="0"/>
          <w:spacing w:val="-2"/>
          <w:position w:val="4"/>
          <w:sz w:val="24"/>
          <w:szCs w:val="24"/>
        </w:rPr>
        <w:t>mañanitica</w:t>
      </w:r>
      <w:proofErr w:type="spellEnd"/>
      <w:r w:rsidRPr="003D7D9D">
        <w:rPr>
          <w:rFonts w:ascii="Tahoma" w:hAnsi="Tahoma" w:cs="Tahoma"/>
          <w:b w:val="0"/>
          <w:spacing w:val="-2"/>
          <w:position w:val="4"/>
          <w:sz w:val="24"/>
          <w:szCs w:val="24"/>
        </w:rPr>
        <w:t xml:space="preserve">, eso demora por ahí veinte minuticos y yo le digo al amigo mío que me la despache mañana, por la </w:t>
      </w:r>
      <w:proofErr w:type="spellStart"/>
      <w:r w:rsidRPr="003D7D9D">
        <w:rPr>
          <w:rFonts w:ascii="Tahoma" w:hAnsi="Tahoma" w:cs="Tahoma"/>
          <w:b w:val="0"/>
          <w:spacing w:val="-2"/>
          <w:position w:val="4"/>
          <w:sz w:val="24"/>
          <w:szCs w:val="24"/>
        </w:rPr>
        <w:t>mañanitica</w:t>
      </w:r>
      <w:proofErr w:type="spellEnd"/>
      <w:r w:rsidRPr="003D7D9D">
        <w:rPr>
          <w:rFonts w:ascii="Tahoma" w:hAnsi="Tahoma" w:cs="Tahoma"/>
          <w:b w:val="0"/>
          <w:spacing w:val="-2"/>
          <w:position w:val="4"/>
          <w:sz w:val="24"/>
          <w:szCs w:val="24"/>
        </w:rPr>
        <w:t xml:space="preserve">, </w:t>
      </w:r>
      <w:proofErr w:type="spellStart"/>
      <w:r w:rsidRPr="003D7D9D">
        <w:rPr>
          <w:rFonts w:ascii="Tahoma" w:hAnsi="Tahoma" w:cs="Tahoma"/>
          <w:b w:val="0"/>
          <w:spacing w:val="-2"/>
          <w:position w:val="4"/>
          <w:sz w:val="24"/>
          <w:szCs w:val="24"/>
        </w:rPr>
        <w:t>pa</w:t>
      </w:r>
      <w:proofErr w:type="spellEnd"/>
      <w:r w:rsidRPr="003D7D9D">
        <w:rPr>
          <w:rFonts w:ascii="Tahoma" w:hAnsi="Tahoma" w:cs="Tahoma"/>
          <w:b w:val="0"/>
          <w:spacing w:val="-2"/>
          <w:position w:val="4"/>
          <w:sz w:val="24"/>
          <w:szCs w:val="24"/>
        </w:rPr>
        <w:t>´ que se lo entreguen el viernes.</w:t>
      </w:r>
    </w:p>
    <w:p w14:paraId="23C77FFF" w14:textId="543CC673" w:rsidR="005C2D29" w:rsidRPr="003D7D9D" w:rsidRDefault="005C2D29"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 xml:space="preserve">Mujer: ¿y que tengo qué hacer?, o </w:t>
      </w:r>
      <w:r w:rsidR="00587235" w:rsidRPr="003D7D9D">
        <w:rPr>
          <w:rFonts w:ascii="Tahoma" w:hAnsi="Tahoma" w:cs="Tahoma"/>
          <w:b w:val="0"/>
          <w:spacing w:val="-2"/>
          <w:position w:val="4"/>
          <w:sz w:val="24"/>
          <w:szCs w:val="24"/>
        </w:rPr>
        <w:t>¿</w:t>
      </w:r>
      <w:r w:rsidRPr="003D7D9D">
        <w:rPr>
          <w:rFonts w:ascii="Tahoma" w:hAnsi="Tahoma" w:cs="Tahoma"/>
          <w:b w:val="0"/>
          <w:spacing w:val="-2"/>
          <w:position w:val="4"/>
          <w:sz w:val="24"/>
          <w:szCs w:val="24"/>
        </w:rPr>
        <w:t>a donde tengo que ir mañana</w:t>
      </w:r>
      <w:r w:rsidR="00587235" w:rsidRPr="003D7D9D">
        <w:rPr>
          <w:rFonts w:ascii="Tahoma" w:hAnsi="Tahoma" w:cs="Tahoma"/>
          <w:b w:val="0"/>
          <w:spacing w:val="-2"/>
          <w:position w:val="4"/>
          <w:sz w:val="24"/>
          <w:szCs w:val="24"/>
        </w:rPr>
        <w:t>,</w:t>
      </w:r>
      <w:r w:rsidRPr="003D7D9D">
        <w:rPr>
          <w:rFonts w:ascii="Tahoma" w:hAnsi="Tahoma" w:cs="Tahoma"/>
          <w:b w:val="0"/>
          <w:spacing w:val="-2"/>
          <w:position w:val="4"/>
          <w:sz w:val="24"/>
          <w:szCs w:val="24"/>
        </w:rPr>
        <w:t xml:space="preserve"> o qué</w:t>
      </w:r>
      <w:r w:rsidR="00C93AFE">
        <w:rPr>
          <w:rFonts w:ascii="Tahoma" w:hAnsi="Tahoma" w:cs="Tahoma"/>
          <w:b w:val="0"/>
          <w:spacing w:val="-2"/>
          <w:position w:val="4"/>
          <w:sz w:val="24"/>
          <w:szCs w:val="24"/>
        </w:rPr>
        <w:t>?</w:t>
      </w:r>
    </w:p>
    <w:p w14:paraId="37861D99" w14:textId="77777777" w:rsidR="005C2D29" w:rsidRPr="003D7D9D" w:rsidRDefault="005C2D29"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Héctor: no, a la Gobernación de Risaralda […]</w:t>
      </w:r>
    </w:p>
    <w:p w14:paraId="2F2A46C2" w14:textId="0BE9F1DF" w:rsidR="005C2D29" w:rsidRPr="003D7D9D" w:rsidRDefault="005C2D29"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 xml:space="preserve">Héctor: yo mañana entonces la espero, entonces </w:t>
      </w:r>
      <w:r w:rsidR="00587235" w:rsidRPr="003D7D9D">
        <w:rPr>
          <w:rFonts w:ascii="Tahoma" w:hAnsi="Tahoma" w:cs="Tahoma"/>
          <w:b w:val="0"/>
          <w:spacing w:val="-2"/>
          <w:position w:val="4"/>
          <w:sz w:val="24"/>
          <w:szCs w:val="24"/>
        </w:rPr>
        <w:t>¿</w:t>
      </w:r>
      <w:r w:rsidRPr="003D7D9D">
        <w:rPr>
          <w:rFonts w:ascii="Tahoma" w:hAnsi="Tahoma" w:cs="Tahoma"/>
          <w:b w:val="0"/>
          <w:spacing w:val="-2"/>
          <w:position w:val="4"/>
          <w:sz w:val="24"/>
          <w:szCs w:val="24"/>
        </w:rPr>
        <w:t xml:space="preserve">dígame a </w:t>
      </w:r>
      <w:r w:rsidR="00662A0A" w:rsidRPr="003D7D9D">
        <w:rPr>
          <w:rFonts w:ascii="Tahoma" w:hAnsi="Tahoma" w:cs="Tahoma"/>
          <w:b w:val="0"/>
          <w:spacing w:val="-2"/>
          <w:position w:val="4"/>
          <w:sz w:val="24"/>
          <w:szCs w:val="24"/>
        </w:rPr>
        <w:t>qué</w:t>
      </w:r>
      <w:r w:rsidRPr="003D7D9D">
        <w:rPr>
          <w:rFonts w:ascii="Tahoma" w:hAnsi="Tahoma" w:cs="Tahoma"/>
          <w:b w:val="0"/>
          <w:spacing w:val="-2"/>
          <w:position w:val="4"/>
          <w:sz w:val="24"/>
          <w:szCs w:val="24"/>
        </w:rPr>
        <w:t xml:space="preserve"> hora</w:t>
      </w:r>
      <w:r w:rsidR="00587235" w:rsidRPr="003D7D9D">
        <w:rPr>
          <w:rFonts w:ascii="Tahoma" w:hAnsi="Tahoma" w:cs="Tahoma"/>
          <w:b w:val="0"/>
          <w:spacing w:val="-2"/>
          <w:position w:val="4"/>
          <w:sz w:val="24"/>
          <w:szCs w:val="24"/>
        </w:rPr>
        <w:t>?</w:t>
      </w:r>
      <w:r w:rsidRPr="003D7D9D">
        <w:rPr>
          <w:rFonts w:ascii="Tahoma" w:hAnsi="Tahoma" w:cs="Tahoma"/>
          <w:b w:val="0"/>
          <w:spacing w:val="-2"/>
          <w:position w:val="4"/>
          <w:sz w:val="24"/>
          <w:szCs w:val="24"/>
        </w:rPr>
        <w:t>, yo tengo a las 7:00, a las 7:30, 8:00, 8:30, 9:00, 9:30, 10:00, 10.30 y 11:00, y por la tarde de 2:00 a 4:30.</w:t>
      </w:r>
    </w:p>
    <w:p w14:paraId="03E94198" w14:textId="77777777" w:rsidR="005C2D29" w:rsidRPr="003D7D9D" w:rsidRDefault="005C2D29"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Mujer: no, por ahí a las ocho.</w:t>
      </w:r>
    </w:p>
    <w:p w14:paraId="268611C7" w14:textId="77777777" w:rsidR="005C2D29" w:rsidRPr="003D7D9D" w:rsidRDefault="005C2D29"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Héctor: entonces la espero faltando diez para las ocho.</w:t>
      </w:r>
    </w:p>
    <w:p w14:paraId="0064C38F" w14:textId="44E30F42" w:rsidR="005C2D29" w:rsidRPr="003D7D9D" w:rsidRDefault="005C2D29"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 xml:space="preserve">Mujer: ya </w:t>
      </w:r>
      <w:proofErr w:type="spellStart"/>
      <w:r w:rsidRPr="003D7D9D">
        <w:rPr>
          <w:rFonts w:ascii="Tahoma" w:hAnsi="Tahoma" w:cs="Tahoma"/>
          <w:b w:val="0"/>
          <w:spacing w:val="-2"/>
          <w:position w:val="4"/>
          <w:sz w:val="24"/>
          <w:szCs w:val="24"/>
        </w:rPr>
        <w:t>pa</w:t>
      </w:r>
      <w:proofErr w:type="spellEnd"/>
      <w:r w:rsidR="00587235" w:rsidRPr="003D7D9D">
        <w:rPr>
          <w:rFonts w:ascii="Tahoma" w:hAnsi="Tahoma" w:cs="Tahoma"/>
          <w:b w:val="0"/>
          <w:spacing w:val="-2"/>
          <w:position w:val="4"/>
          <w:sz w:val="24"/>
          <w:szCs w:val="24"/>
        </w:rPr>
        <w:t>´</w:t>
      </w:r>
      <w:r w:rsidRPr="003D7D9D">
        <w:rPr>
          <w:rFonts w:ascii="Tahoma" w:hAnsi="Tahoma" w:cs="Tahoma"/>
          <w:b w:val="0"/>
          <w:spacing w:val="-2"/>
          <w:position w:val="4"/>
          <w:sz w:val="24"/>
          <w:szCs w:val="24"/>
        </w:rPr>
        <w:t xml:space="preserve"> las ocho por la Gobernación.</w:t>
      </w:r>
    </w:p>
    <w:p w14:paraId="34AEE445" w14:textId="7DF67B01" w:rsidR="005C2D29" w:rsidRPr="003D7D9D" w:rsidRDefault="005C2D29"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 xml:space="preserve">Héctor: yo estoy ahí afuerita, yo soy rapado la cabeza y de gafitas, entonces yo le digo mañana como hacemos, mañana trae la plata </w:t>
      </w:r>
      <w:proofErr w:type="spellStart"/>
      <w:r w:rsidRPr="003D7D9D">
        <w:rPr>
          <w:rFonts w:ascii="Tahoma" w:hAnsi="Tahoma" w:cs="Tahoma"/>
          <w:b w:val="0"/>
          <w:spacing w:val="-2"/>
          <w:position w:val="4"/>
          <w:sz w:val="24"/>
          <w:szCs w:val="24"/>
        </w:rPr>
        <w:t>pa</w:t>
      </w:r>
      <w:proofErr w:type="spellEnd"/>
      <w:r w:rsidRPr="003D7D9D">
        <w:rPr>
          <w:rFonts w:ascii="Tahoma" w:hAnsi="Tahoma" w:cs="Tahoma"/>
          <w:b w:val="0"/>
          <w:spacing w:val="-2"/>
          <w:position w:val="4"/>
          <w:sz w:val="24"/>
          <w:szCs w:val="24"/>
        </w:rPr>
        <w:t>´</w:t>
      </w:r>
      <w:r w:rsidR="00610271" w:rsidRPr="003D7D9D">
        <w:rPr>
          <w:rFonts w:ascii="Tahoma" w:hAnsi="Tahoma" w:cs="Tahoma"/>
          <w:b w:val="0"/>
          <w:spacing w:val="-2"/>
          <w:position w:val="4"/>
          <w:sz w:val="24"/>
          <w:szCs w:val="24"/>
        </w:rPr>
        <w:t xml:space="preserve"> </w:t>
      </w:r>
      <w:r w:rsidRPr="003D7D9D">
        <w:rPr>
          <w:rFonts w:ascii="Tahoma" w:hAnsi="Tahoma" w:cs="Tahoma"/>
          <w:b w:val="0"/>
          <w:spacing w:val="-2"/>
          <w:position w:val="4"/>
          <w:sz w:val="24"/>
          <w:szCs w:val="24"/>
        </w:rPr>
        <w:t>consignar y trae la cédula, si votó en las elecciones le hacen descuento, si no, no.</w:t>
      </w:r>
    </w:p>
    <w:p w14:paraId="34780210" w14:textId="2C37667B" w:rsidR="005C2D29" w:rsidRPr="003D7D9D" w:rsidRDefault="005C2D29"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Mujer: Y ¿cuánto me vale</w:t>
      </w:r>
      <w:r w:rsidR="00C93AFE">
        <w:rPr>
          <w:rFonts w:ascii="Tahoma" w:hAnsi="Tahoma" w:cs="Tahoma"/>
          <w:b w:val="0"/>
          <w:spacing w:val="-2"/>
          <w:position w:val="4"/>
          <w:sz w:val="24"/>
          <w:szCs w:val="24"/>
        </w:rPr>
        <w:t>?</w:t>
      </w:r>
    </w:p>
    <w:p w14:paraId="7AF3DD40" w14:textId="5DC4F9EF" w:rsidR="005C2D29" w:rsidRPr="003D7D9D" w:rsidRDefault="005C2D29"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Héctor: El pasaporte vale $230.000</w:t>
      </w:r>
      <w:r w:rsidR="00C63689">
        <w:rPr>
          <w:rFonts w:ascii="Tahoma" w:hAnsi="Tahoma" w:cs="Tahoma"/>
          <w:b w:val="0"/>
          <w:spacing w:val="-2"/>
          <w:position w:val="4"/>
          <w:sz w:val="24"/>
          <w:szCs w:val="24"/>
        </w:rPr>
        <w:t>,00</w:t>
      </w:r>
      <w:r w:rsidRPr="003D7D9D">
        <w:rPr>
          <w:rFonts w:ascii="Tahoma" w:hAnsi="Tahoma" w:cs="Tahoma"/>
          <w:b w:val="0"/>
          <w:spacing w:val="-2"/>
          <w:position w:val="4"/>
          <w:sz w:val="24"/>
          <w:szCs w:val="24"/>
        </w:rPr>
        <w:t xml:space="preserve"> y por todo le sale en 290, porque como yo lo había dicho que las citas eran después del 17 me dijeron que no, que usted lo necesitaba dizque rapidito, entonces en eso le sale, si es para la fecha yo le cobraría 260. […] porque le cobró yo $60.000</w:t>
      </w:r>
      <w:r w:rsidR="00C63689">
        <w:rPr>
          <w:rFonts w:ascii="Tahoma" w:hAnsi="Tahoma" w:cs="Tahoma"/>
          <w:b w:val="0"/>
          <w:spacing w:val="-2"/>
          <w:position w:val="4"/>
          <w:sz w:val="24"/>
          <w:szCs w:val="24"/>
        </w:rPr>
        <w:t>,00</w:t>
      </w:r>
      <w:r w:rsidRPr="003D7D9D">
        <w:rPr>
          <w:rFonts w:ascii="Tahoma" w:hAnsi="Tahoma" w:cs="Tahoma"/>
          <w:b w:val="0"/>
          <w:spacing w:val="-2"/>
          <w:position w:val="4"/>
          <w:sz w:val="24"/>
          <w:szCs w:val="24"/>
        </w:rPr>
        <w:t xml:space="preserve">, ¿por qué le cobro yo $60.000 pesos?, porque el de adentro me cobra 40 y yo me gano 20, si me entendió, entonces si le sirve </w:t>
      </w:r>
      <w:proofErr w:type="spellStart"/>
      <w:r w:rsidRPr="003D7D9D">
        <w:rPr>
          <w:rFonts w:ascii="Tahoma" w:hAnsi="Tahoma" w:cs="Tahoma"/>
          <w:b w:val="0"/>
          <w:spacing w:val="-2"/>
          <w:position w:val="4"/>
          <w:sz w:val="24"/>
          <w:szCs w:val="24"/>
        </w:rPr>
        <w:t>pa</w:t>
      </w:r>
      <w:proofErr w:type="spellEnd"/>
      <w:r w:rsidRPr="003D7D9D">
        <w:rPr>
          <w:rFonts w:ascii="Tahoma" w:hAnsi="Tahoma" w:cs="Tahoma"/>
          <w:b w:val="0"/>
          <w:spacing w:val="-2"/>
          <w:position w:val="4"/>
          <w:sz w:val="24"/>
          <w:szCs w:val="24"/>
        </w:rPr>
        <w:t xml:space="preserve">´ mañana o le sirve </w:t>
      </w:r>
      <w:proofErr w:type="spellStart"/>
      <w:r w:rsidRPr="003D7D9D">
        <w:rPr>
          <w:rFonts w:ascii="Tahoma" w:hAnsi="Tahoma" w:cs="Tahoma"/>
          <w:b w:val="0"/>
          <w:spacing w:val="-2"/>
          <w:position w:val="4"/>
          <w:sz w:val="24"/>
          <w:szCs w:val="24"/>
        </w:rPr>
        <w:t>pa</w:t>
      </w:r>
      <w:proofErr w:type="spellEnd"/>
      <w:r w:rsidRPr="003D7D9D">
        <w:rPr>
          <w:rFonts w:ascii="Tahoma" w:hAnsi="Tahoma" w:cs="Tahoma"/>
          <w:b w:val="0"/>
          <w:spacing w:val="-2"/>
          <w:position w:val="4"/>
          <w:sz w:val="24"/>
          <w:szCs w:val="24"/>
        </w:rPr>
        <w:t>´ la fecha.</w:t>
      </w:r>
    </w:p>
    <w:p w14:paraId="787BDE5A" w14:textId="236B0938" w:rsidR="005C2D29" w:rsidRPr="003D7D9D" w:rsidRDefault="005C2D29"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Mujer: ¿entonces cu</w:t>
      </w:r>
      <w:r w:rsidR="00CF2465">
        <w:rPr>
          <w:rFonts w:ascii="Tahoma" w:hAnsi="Tahoma" w:cs="Tahoma"/>
          <w:b w:val="0"/>
          <w:spacing w:val="-2"/>
          <w:position w:val="4"/>
          <w:sz w:val="24"/>
          <w:szCs w:val="24"/>
        </w:rPr>
        <w:t>án</w:t>
      </w:r>
      <w:r w:rsidRPr="003D7D9D">
        <w:rPr>
          <w:rFonts w:ascii="Tahoma" w:hAnsi="Tahoma" w:cs="Tahoma"/>
          <w:b w:val="0"/>
          <w:spacing w:val="-2"/>
          <w:position w:val="4"/>
          <w:sz w:val="24"/>
          <w:szCs w:val="24"/>
        </w:rPr>
        <w:t>to</w:t>
      </w:r>
      <w:r w:rsidR="00C93AFE">
        <w:rPr>
          <w:rFonts w:ascii="Tahoma" w:hAnsi="Tahoma" w:cs="Tahoma"/>
          <w:b w:val="0"/>
          <w:spacing w:val="-2"/>
          <w:position w:val="4"/>
          <w:sz w:val="24"/>
          <w:szCs w:val="24"/>
        </w:rPr>
        <w:t>?</w:t>
      </w:r>
    </w:p>
    <w:p w14:paraId="0275C6AA" w14:textId="1FCCDCF6" w:rsidR="005C2D29" w:rsidRPr="003D7D9D" w:rsidRDefault="005C2D29"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Héctor: 290.</w:t>
      </w:r>
    </w:p>
    <w:p w14:paraId="772E966B" w14:textId="77777777" w:rsidR="005C2D29" w:rsidRPr="003D7D9D" w:rsidRDefault="005C2D29" w:rsidP="003D7D9D">
      <w:pPr>
        <w:pStyle w:val="Profesin"/>
        <w:spacing w:line="276" w:lineRule="auto"/>
        <w:jc w:val="both"/>
        <w:rPr>
          <w:rFonts w:ascii="Tahoma" w:hAnsi="Tahoma" w:cs="Tahoma"/>
          <w:b w:val="0"/>
          <w:spacing w:val="-2"/>
          <w:sz w:val="24"/>
          <w:szCs w:val="24"/>
        </w:rPr>
      </w:pPr>
    </w:p>
    <w:p w14:paraId="187BA9A3" w14:textId="1C91B1CB" w:rsidR="005C2D29" w:rsidRPr="003D7D9D" w:rsidRDefault="0053212A"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 xml:space="preserve">-. </w:t>
      </w:r>
      <w:r w:rsidR="005C2D29" w:rsidRPr="003D7D9D">
        <w:rPr>
          <w:rFonts w:ascii="Tahoma" w:hAnsi="Tahoma" w:cs="Tahoma"/>
          <w:b w:val="0"/>
          <w:spacing w:val="-2"/>
          <w:sz w:val="24"/>
          <w:szCs w:val="24"/>
        </w:rPr>
        <w:t xml:space="preserve">Comunicación de noviembre 17 de 2016, </w:t>
      </w:r>
      <w:r w:rsidR="005C2D29" w:rsidRPr="003D7D9D">
        <w:rPr>
          <w:rFonts w:ascii="Tahoma" w:hAnsi="Tahoma" w:cs="Tahoma"/>
          <w:spacing w:val="-2"/>
          <w:sz w:val="24"/>
          <w:szCs w:val="24"/>
        </w:rPr>
        <w:t>HÉCTOR</w:t>
      </w:r>
      <w:r w:rsidR="005C2D29" w:rsidRPr="003D7D9D">
        <w:rPr>
          <w:rFonts w:ascii="Tahoma" w:hAnsi="Tahoma" w:cs="Tahoma"/>
          <w:b w:val="0"/>
          <w:spacing w:val="-2"/>
          <w:sz w:val="24"/>
          <w:szCs w:val="24"/>
        </w:rPr>
        <w:t xml:space="preserve"> recibe llamada de un hombre, al parecer FRANCISCO, del celular 318342</w:t>
      </w:r>
      <w:r w:rsidR="001A25A6" w:rsidRPr="003D7D9D">
        <w:rPr>
          <w:rFonts w:ascii="Tahoma" w:hAnsi="Tahoma" w:cs="Tahoma"/>
          <w:b w:val="0"/>
          <w:spacing w:val="-2"/>
          <w:sz w:val="24"/>
          <w:szCs w:val="24"/>
        </w:rPr>
        <w:t>4488, y allí se dijo</w:t>
      </w:r>
      <w:r w:rsidR="005C2D29" w:rsidRPr="003D7D9D">
        <w:rPr>
          <w:rFonts w:ascii="Tahoma" w:hAnsi="Tahoma" w:cs="Tahoma"/>
          <w:b w:val="0"/>
          <w:spacing w:val="-2"/>
          <w:sz w:val="24"/>
          <w:szCs w:val="24"/>
        </w:rPr>
        <w:t>:</w:t>
      </w:r>
    </w:p>
    <w:p w14:paraId="1A17E9AD" w14:textId="1F08C8C5" w:rsidR="005C2D29" w:rsidRPr="003D7D9D" w:rsidRDefault="005C2D29" w:rsidP="003D7D9D">
      <w:pPr>
        <w:pStyle w:val="Profesin"/>
        <w:spacing w:line="276" w:lineRule="auto"/>
        <w:jc w:val="both"/>
        <w:rPr>
          <w:rFonts w:ascii="Tahoma" w:hAnsi="Tahoma" w:cs="Tahoma"/>
          <w:b w:val="0"/>
          <w:spacing w:val="-2"/>
          <w:sz w:val="24"/>
          <w:szCs w:val="24"/>
        </w:rPr>
      </w:pPr>
    </w:p>
    <w:p w14:paraId="222B2D33" w14:textId="5C4D61EA" w:rsidR="001A25A6" w:rsidRPr="003D7D9D" w:rsidRDefault="001A25A6"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Hombre:</w:t>
      </w:r>
      <w:r w:rsidR="008F49F8" w:rsidRPr="003D7D9D">
        <w:rPr>
          <w:rFonts w:ascii="Tahoma" w:hAnsi="Tahoma" w:cs="Tahoma"/>
          <w:b w:val="0"/>
          <w:spacing w:val="-2"/>
          <w:sz w:val="24"/>
          <w:szCs w:val="24"/>
        </w:rPr>
        <w:t xml:space="preserve"> </w:t>
      </w:r>
      <w:r w:rsidRPr="003D7D9D">
        <w:rPr>
          <w:rFonts w:ascii="Tahoma" w:hAnsi="Tahoma" w:cs="Tahoma"/>
          <w:b w:val="0"/>
          <w:spacing w:val="-2"/>
          <w:sz w:val="24"/>
          <w:szCs w:val="24"/>
        </w:rPr>
        <w:t>a</w:t>
      </w:r>
      <w:r w:rsidR="008F49F8" w:rsidRPr="003D7D9D">
        <w:rPr>
          <w:rFonts w:ascii="Tahoma" w:hAnsi="Tahoma" w:cs="Tahoma"/>
          <w:b w:val="0"/>
          <w:spacing w:val="-2"/>
          <w:sz w:val="24"/>
          <w:szCs w:val="24"/>
        </w:rPr>
        <w:t>h ya</w:t>
      </w:r>
      <w:r w:rsidRPr="003D7D9D">
        <w:rPr>
          <w:rFonts w:ascii="Tahoma" w:hAnsi="Tahoma" w:cs="Tahoma"/>
          <w:b w:val="0"/>
          <w:spacing w:val="-2"/>
          <w:sz w:val="24"/>
          <w:szCs w:val="24"/>
        </w:rPr>
        <w:t>,</w:t>
      </w:r>
      <w:r w:rsidR="008F49F8" w:rsidRPr="003D7D9D">
        <w:rPr>
          <w:rFonts w:ascii="Tahoma" w:hAnsi="Tahoma" w:cs="Tahoma"/>
          <w:b w:val="0"/>
          <w:spacing w:val="-2"/>
          <w:sz w:val="24"/>
          <w:szCs w:val="24"/>
        </w:rPr>
        <w:t xml:space="preserve"> </w:t>
      </w:r>
      <w:r w:rsidRPr="003D7D9D">
        <w:rPr>
          <w:rFonts w:ascii="Tahoma" w:hAnsi="Tahoma" w:cs="Tahoma"/>
          <w:b w:val="0"/>
          <w:spacing w:val="-2"/>
          <w:sz w:val="24"/>
          <w:szCs w:val="24"/>
        </w:rPr>
        <w:t>o</w:t>
      </w:r>
      <w:r w:rsidR="008F49F8" w:rsidRPr="003D7D9D">
        <w:rPr>
          <w:rFonts w:ascii="Tahoma" w:hAnsi="Tahoma" w:cs="Tahoma"/>
          <w:b w:val="0"/>
          <w:spacing w:val="-2"/>
          <w:sz w:val="24"/>
          <w:szCs w:val="24"/>
        </w:rPr>
        <w:t xml:space="preserve"> sea si uno va a</w:t>
      </w:r>
      <w:r w:rsidRPr="003D7D9D">
        <w:rPr>
          <w:rFonts w:ascii="Tahoma" w:hAnsi="Tahoma" w:cs="Tahoma"/>
          <w:b w:val="0"/>
          <w:spacing w:val="-2"/>
          <w:sz w:val="24"/>
          <w:szCs w:val="24"/>
        </w:rPr>
        <w:t xml:space="preserve"> </w:t>
      </w:r>
      <w:r w:rsidR="008F49F8" w:rsidRPr="003D7D9D">
        <w:rPr>
          <w:rFonts w:ascii="Tahoma" w:hAnsi="Tahoma" w:cs="Tahoma"/>
          <w:b w:val="0"/>
          <w:spacing w:val="-2"/>
          <w:sz w:val="24"/>
          <w:szCs w:val="24"/>
        </w:rPr>
        <w:t>pe</w:t>
      </w:r>
      <w:r w:rsidRPr="003D7D9D">
        <w:rPr>
          <w:rFonts w:ascii="Tahoma" w:hAnsi="Tahoma" w:cs="Tahoma"/>
          <w:b w:val="0"/>
          <w:spacing w:val="-2"/>
          <w:sz w:val="24"/>
          <w:szCs w:val="24"/>
        </w:rPr>
        <w:t>d</w:t>
      </w:r>
      <w:r w:rsidR="008F49F8" w:rsidRPr="003D7D9D">
        <w:rPr>
          <w:rFonts w:ascii="Tahoma" w:hAnsi="Tahoma" w:cs="Tahoma"/>
          <w:b w:val="0"/>
          <w:spacing w:val="-2"/>
          <w:sz w:val="24"/>
          <w:szCs w:val="24"/>
        </w:rPr>
        <w:t xml:space="preserve">ir la cita </w:t>
      </w:r>
      <w:r w:rsidRPr="003D7D9D">
        <w:rPr>
          <w:rFonts w:ascii="Tahoma" w:hAnsi="Tahoma" w:cs="Tahoma"/>
          <w:b w:val="0"/>
          <w:spacing w:val="-2"/>
          <w:sz w:val="24"/>
          <w:szCs w:val="24"/>
        </w:rPr>
        <w:t>[…]</w:t>
      </w:r>
    </w:p>
    <w:p w14:paraId="44F01DBC" w14:textId="77777777" w:rsidR="001A25A6" w:rsidRPr="003D7D9D" w:rsidRDefault="001A25A6"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Héctor</w:t>
      </w:r>
      <w:r w:rsidR="008F49F8" w:rsidRPr="003D7D9D">
        <w:rPr>
          <w:rFonts w:ascii="Tahoma" w:hAnsi="Tahoma" w:cs="Tahoma"/>
          <w:b w:val="0"/>
          <w:spacing w:val="-2"/>
          <w:sz w:val="24"/>
          <w:szCs w:val="24"/>
        </w:rPr>
        <w:t>: eso lo hago yo, si u</w:t>
      </w:r>
      <w:r w:rsidRPr="003D7D9D">
        <w:rPr>
          <w:rFonts w:ascii="Tahoma" w:hAnsi="Tahoma" w:cs="Tahoma"/>
          <w:b w:val="0"/>
          <w:spacing w:val="-2"/>
          <w:sz w:val="24"/>
          <w:szCs w:val="24"/>
        </w:rPr>
        <w:t>ste</w:t>
      </w:r>
      <w:r w:rsidR="008F49F8" w:rsidRPr="003D7D9D">
        <w:rPr>
          <w:rFonts w:ascii="Tahoma" w:hAnsi="Tahoma" w:cs="Tahoma"/>
          <w:b w:val="0"/>
          <w:spacing w:val="-2"/>
          <w:sz w:val="24"/>
          <w:szCs w:val="24"/>
        </w:rPr>
        <w:t>d quiere yo le consigo la cita, si a usted no le gusta madrugar, entonces se la saco a la hora que u</w:t>
      </w:r>
      <w:r w:rsidRPr="003D7D9D">
        <w:rPr>
          <w:rFonts w:ascii="Tahoma" w:hAnsi="Tahoma" w:cs="Tahoma"/>
          <w:b w:val="0"/>
          <w:spacing w:val="-2"/>
          <w:sz w:val="24"/>
          <w:szCs w:val="24"/>
        </w:rPr>
        <w:t>ste</w:t>
      </w:r>
      <w:r w:rsidR="008F49F8" w:rsidRPr="003D7D9D">
        <w:rPr>
          <w:rFonts w:ascii="Tahoma" w:hAnsi="Tahoma" w:cs="Tahoma"/>
          <w:b w:val="0"/>
          <w:spacing w:val="-2"/>
          <w:sz w:val="24"/>
          <w:szCs w:val="24"/>
        </w:rPr>
        <w:t>d quiera, yo se la consigo por internet, yo le pasó los datos adentro y me dan un radicado, usted me dice a mí</w:t>
      </w:r>
      <w:r w:rsidRPr="003D7D9D">
        <w:rPr>
          <w:rFonts w:ascii="Tahoma" w:hAnsi="Tahoma" w:cs="Tahoma"/>
          <w:b w:val="0"/>
          <w:spacing w:val="-2"/>
          <w:sz w:val="24"/>
          <w:szCs w:val="24"/>
        </w:rPr>
        <w:t>.</w:t>
      </w:r>
    </w:p>
    <w:p w14:paraId="5F45D9B4" w14:textId="77777777" w:rsidR="001A25A6" w:rsidRPr="003D7D9D" w:rsidRDefault="001A25A6"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 xml:space="preserve">Hombre: […] eso </w:t>
      </w:r>
      <w:r w:rsidR="008F49F8" w:rsidRPr="003D7D9D">
        <w:rPr>
          <w:rFonts w:ascii="Tahoma" w:hAnsi="Tahoma" w:cs="Tahoma"/>
          <w:b w:val="0"/>
          <w:spacing w:val="-2"/>
          <w:sz w:val="24"/>
          <w:szCs w:val="24"/>
        </w:rPr>
        <w:t xml:space="preserve">si no quiero hacer la fila desde por la mañana. </w:t>
      </w:r>
    </w:p>
    <w:p w14:paraId="3FE593C2" w14:textId="40260BD3" w:rsidR="008F49F8" w:rsidRPr="003D7D9D" w:rsidRDefault="001A25A6"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Héctor:</w:t>
      </w:r>
      <w:r w:rsidR="008F49F8" w:rsidRPr="003D7D9D">
        <w:rPr>
          <w:rFonts w:ascii="Tahoma" w:hAnsi="Tahoma" w:cs="Tahoma"/>
          <w:b w:val="0"/>
          <w:spacing w:val="-2"/>
          <w:sz w:val="24"/>
          <w:szCs w:val="24"/>
        </w:rPr>
        <w:t xml:space="preserve"> </w:t>
      </w:r>
      <w:r w:rsidRPr="003D7D9D">
        <w:rPr>
          <w:rFonts w:ascii="Tahoma" w:hAnsi="Tahoma" w:cs="Tahoma"/>
          <w:b w:val="0"/>
          <w:spacing w:val="-2"/>
          <w:sz w:val="24"/>
          <w:szCs w:val="24"/>
        </w:rPr>
        <w:t>usted ya me dice a mí y entonces</w:t>
      </w:r>
      <w:r w:rsidR="008F49F8" w:rsidRPr="003D7D9D">
        <w:rPr>
          <w:rFonts w:ascii="Tahoma" w:hAnsi="Tahoma" w:cs="Tahoma"/>
          <w:b w:val="0"/>
          <w:spacing w:val="-2"/>
          <w:sz w:val="24"/>
          <w:szCs w:val="24"/>
        </w:rPr>
        <w:t xml:space="preserve"> yo ya le gestiono </w:t>
      </w:r>
      <w:r w:rsidRPr="003D7D9D">
        <w:rPr>
          <w:rFonts w:ascii="Tahoma" w:hAnsi="Tahoma" w:cs="Tahoma"/>
          <w:b w:val="0"/>
          <w:spacing w:val="-2"/>
          <w:sz w:val="24"/>
          <w:szCs w:val="24"/>
        </w:rPr>
        <w:t xml:space="preserve">allá adentro, </w:t>
      </w:r>
      <w:r w:rsidR="00587235" w:rsidRPr="003D7D9D">
        <w:rPr>
          <w:rFonts w:ascii="Tahoma" w:hAnsi="Tahoma" w:cs="Tahoma"/>
          <w:spacing w:val="-2"/>
          <w:sz w:val="24"/>
          <w:szCs w:val="24"/>
        </w:rPr>
        <w:t>CON EL DE ADENTRO, CON EL DE ADENTRO</w:t>
      </w:r>
      <w:r w:rsidR="008F49F8" w:rsidRPr="003D7D9D">
        <w:rPr>
          <w:rFonts w:ascii="Tahoma" w:hAnsi="Tahoma" w:cs="Tahoma"/>
          <w:b w:val="0"/>
          <w:spacing w:val="-2"/>
          <w:sz w:val="24"/>
          <w:szCs w:val="24"/>
        </w:rPr>
        <w:t>, u</w:t>
      </w:r>
      <w:r w:rsidRPr="003D7D9D">
        <w:rPr>
          <w:rFonts w:ascii="Tahoma" w:hAnsi="Tahoma" w:cs="Tahoma"/>
          <w:b w:val="0"/>
          <w:spacing w:val="-2"/>
          <w:sz w:val="24"/>
          <w:szCs w:val="24"/>
        </w:rPr>
        <w:t>ste</w:t>
      </w:r>
      <w:r w:rsidR="008F49F8" w:rsidRPr="003D7D9D">
        <w:rPr>
          <w:rFonts w:ascii="Tahoma" w:hAnsi="Tahoma" w:cs="Tahoma"/>
          <w:b w:val="0"/>
          <w:spacing w:val="-2"/>
          <w:sz w:val="24"/>
          <w:szCs w:val="24"/>
        </w:rPr>
        <w:t>d me dice a las 10</w:t>
      </w:r>
      <w:r w:rsidRPr="003D7D9D">
        <w:rPr>
          <w:rFonts w:ascii="Tahoma" w:hAnsi="Tahoma" w:cs="Tahoma"/>
          <w:b w:val="0"/>
          <w:spacing w:val="-2"/>
          <w:sz w:val="24"/>
          <w:szCs w:val="24"/>
        </w:rPr>
        <w:t>:00, a las 9:00, a las 7:00</w:t>
      </w:r>
      <w:r w:rsidR="008F49F8" w:rsidRPr="003D7D9D">
        <w:rPr>
          <w:rFonts w:ascii="Tahoma" w:hAnsi="Tahoma" w:cs="Tahoma"/>
          <w:b w:val="0"/>
          <w:spacing w:val="-2"/>
          <w:sz w:val="24"/>
          <w:szCs w:val="24"/>
        </w:rPr>
        <w:t xml:space="preserve">, </w:t>
      </w:r>
      <w:r w:rsidRPr="003D7D9D">
        <w:rPr>
          <w:rFonts w:ascii="Tahoma" w:hAnsi="Tahoma" w:cs="Tahoma"/>
          <w:b w:val="0"/>
          <w:spacing w:val="-2"/>
          <w:sz w:val="24"/>
          <w:szCs w:val="24"/>
        </w:rPr>
        <w:t>usted ya me dice la hora, el día, se sientan ahí y se demoran 10 minuticos por cada uno.</w:t>
      </w:r>
    </w:p>
    <w:p w14:paraId="6A631B8D" w14:textId="6B4983D9" w:rsidR="001A25A6" w:rsidRPr="003D7D9D" w:rsidRDefault="001A25A6"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Hombre</w:t>
      </w:r>
      <w:r w:rsidR="008F49F8" w:rsidRPr="003D7D9D">
        <w:rPr>
          <w:rFonts w:ascii="Tahoma" w:hAnsi="Tahoma" w:cs="Tahoma"/>
          <w:b w:val="0"/>
          <w:spacing w:val="-2"/>
          <w:sz w:val="24"/>
          <w:szCs w:val="24"/>
        </w:rPr>
        <w:t xml:space="preserve">: </w:t>
      </w:r>
      <w:r w:rsidRPr="003D7D9D">
        <w:rPr>
          <w:rFonts w:ascii="Tahoma" w:hAnsi="Tahoma" w:cs="Tahoma"/>
          <w:b w:val="0"/>
          <w:spacing w:val="-2"/>
          <w:sz w:val="24"/>
          <w:szCs w:val="24"/>
        </w:rPr>
        <w:t>¿y</w:t>
      </w:r>
      <w:r w:rsidR="008F49F8" w:rsidRPr="003D7D9D">
        <w:rPr>
          <w:rFonts w:ascii="Tahoma" w:hAnsi="Tahoma" w:cs="Tahoma"/>
          <w:b w:val="0"/>
          <w:spacing w:val="-2"/>
          <w:sz w:val="24"/>
          <w:szCs w:val="24"/>
        </w:rPr>
        <w:t xml:space="preserve"> cuánto me vale esa vueltica a mí</w:t>
      </w:r>
      <w:r w:rsidR="00C93AFE">
        <w:rPr>
          <w:rFonts w:ascii="Tahoma" w:hAnsi="Tahoma" w:cs="Tahoma"/>
          <w:b w:val="0"/>
          <w:spacing w:val="-2"/>
          <w:sz w:val="24"/>
          <w:szCs w:val="24"/>
        </w:rPr>
        <w:t>?</w:t>
      </w:r>
    </w:p>
    <w:p w14:paraId="00106BE6" w14:textId="17912499" w:rsidR="001A25A6" w:rsidRPr="003D7D9D" w:rsidRDefault="001A25A6"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Héctor</w:t>
      </w:r>
      <w:r w:rsidR="008F49F8" w:rsidRPr="003D7D9D">
        <w:rPr>
          <w:rFonts w:ascii="Tahoma" w:hAnsi="Tahoma" w:cs="Tahoma"/>
          <w:b w:val="0"/>
          <w:spacing w:val="-2"/>
          <w:sz w:val="24"/>
          <w:szCs w:val="24"/>
        </w:rPr>
        <w:t xml:space="preserve">:   Yo le voy a ser sincero </w:t>
      </w:r>
      <w:r w:rsidRPr="003D7D9D">
        <w:rPr>
          <w:rFonts w:ascii="Tahoma" w:hAnsi="Tahoma" w:cs="Tahoma"/>
          <w:b w:val="0"/>
          <w:spacing w:val="-2"/>
          <w:sz w:val="24"/>
          <w:szCs w:val="24"/>
        </w:rPr>
        <w:t>chino</w:t>
      </w:r>
      <w:r w:rsidR="008F49F8" w:rsidRPr="003D7D9D">
        <w:rPr>
          <w:rFonts w:ascii="Tahoma" w:hAnsi="Tahoma" w:cs="Tahoma"/>
          <w:b w:val="0"/>
          <w:spacing w:val="-2"/>
          <w:sz w:val="24"/>
          <w:szCs w:val="24"/>
        </w:rPr>
        <w:t xml:space="preserve">, </w:t>
      </w:r>
      <w:r w:rsidR="00F24065" w:rsidRPr="003D7D9D">
        <w:rPr>
          <w:rFonts w:ascii="Tahoma" w:hAnsi="Tahoma" w:cs="Tahoma"/>
          <w:spacing w:val="-2"/>
          <w:sz w:val="24"/>
          <w:szCs w:val="24"/>
        </w:rPr>
        <w:t>EL DE ADENTRO ME COBRA BARATICO</w:t>
      </w:r>
      <w:r w:rsidRPr="003D7D9D">
        <w:rPr>
          <w:rFonts w:ascii="Tahoma" w:hAnsi="Tahoma" w:cs="Tahoma"/>
          <w:b w:val="0"/>
          <w:spacing w:val="-2"/>
          <w:sz w:val="24"/>
          <w:szCs w:val="24"/>
        </w:rPr>
        <w:t>.</w:t>
      </w:r>
      <w:r w:rsidR="008F49F8" w:rsidRPr="003D7D9D">
        <w:rPr>
          <w:rFonts w:ascii="Tahoma" w:hAnsi="Tahoma" w:cs="Tahoma"/>
          <w:b w:val="0"/>
          <w:spacing w:val="-2"/>
          <w:sz w:val="24"/>
          <w:szCs w:val="24"/>
        </w:rPr>
        <w:t xml:space="preserve"> </w:t>
      </w:r>
      <w:r w:rsidRPr="003D7D9D">
        <w:rPr>
          <w:rFonts w:ascii="Tahoma" w:hAnsi="Tahoma" w:cs="Tahoma"/>
          <w:b w:val="0"/>
          <w:spacing w:val="-2"/>
          <w:sz w:val="24"/>
          <w:szCs w:val="24"/>
        </w:rPr>
        <w:t>Hombre</w:t>
      </w:r>
      <w:r w:rsidR="008F49F8" w:rsidRPr="003D7D9D">
        <w:rPr>
          <w:rFonts w:ascii="Tahoma" w:hAnsi="Tahoma" w:cs="Tahoma"/>
          <w:b w:val="0"/>
          <w:spacing w:val="-2"/>
          <w:sz w:val="24"/>
          <w:szCs w:val="24"/>
        </w:rPr>
        <w:t xml:space="preserve">: </w:t>
      </w:r>
      <w:r w:rsidRPr="003D7D9D">
        <w:rPr>
          <w:rFonts w:ascii="Tahoma" w:hAnsi="Tahoma" w:cs="Tahoma"/>
          <w:b w:val="0"/>
          <w:spacing w:val="-2"/>
          <w:sz w:val="24"/>
          <w:szCs w:val="24"/>
        </w:rPr>
        <w:t>¿cuánto?</w:t>
      </w:r>
    </w:p>
    <w:p w14:paraId="7659EEC6" w14:textId="45A2BC19" w:rsidR="001A25A6" w:rsidRPr="003D7D9D" w:rsidRDefault="001A25A6"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 xml:space="preserve">Héctor: </w:t>
      </w:r>
      <w:r w:rsidR="00F24065" w:rsidRPr="003D7D9D">
        <w:rPr>
          <w:rFonts w:ascii="Tahoma" w:hAnsi="Tahoma" w:cs="Tahoma"/>
          <w:spacing w:val="-2"/>
          <w:sz w:val="24"/>
          <w:szCs w:val="24"/>
        </w:rPr>
        <w:t>TREINTA PESOS ME COBRA Y YO LE COBRO VEINTE.</w:t>
      </w:r>
    </w:p>
    <w:p w14:paraId="1C1D53EB" w14:textId="76E4CF24" w:rsidR="001A25A6" w:rsidRPr="003D7D9D" w:rsidRDefault="001A25A6"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Hombre</w:t>
      </w:r>
      <w:r w:rsidR="008F49F8" w:rsidRPr="003D7D9D">
        <w:rPr>
          <w:rFonts w:ascii="Tahoma" w:hAnsi="Tahoma" w:cs="Tahoma"/>
          <w:b w:val="0"/>
          <w:spacing w:val="-2"/>
          <w:sz w:val="24"/>
          <w:szCs w:val="24"/>
        </w:rPr>
        <w:t xml:space="preserve">: </w:t>
      </w:r>
      <w:r w:rsidRPr="003D7D9D">
        <w:rPr>
          <w:rFonts w:ascii="Tahoma" w:hAnsi="Tahoma" w:cs="Tahoma"/>
          <w:b w:val="0"/>
          <w:spacing w:val="-2"/>
          <w:sz w:val="24"/>
          <w:szCs w:val="24"/>
        </w:rPr>
        <w:t>o sea cincuenta</w:t>
      </w:r>
      <w:r w:rsidR="008F49F8" w:rsidRPr="003D7D9D">
        <w:rPr>
          <w:rFonts w:ascii="Tahoma" w:hAnsi="Tahoma" w:cs="Tahoma"/>
          <w:b w:val="0"/>
          <w:spacing w:val="-2"/>
          <w:sz w:val="24"/>
          <w:szCs w:val="24"/>
        </w:rPr>
        <w:t xml:space="preserve">. </w:t>
      </w:r>
      <w:r w:rsidRPr="003D7D9D">
        <w:rPr>
          <w:rFonts w:ascii="Tahoma" w:hAnsi="Tahoma" w:cs="Tahoma"/>
          <w:b w:val="0"/>
          <w:spacing w:val="-2"/>
          <w:sz w:val="24"/>
          <w:szCs w:val="24"/>
        </w:rPr>
        <w:t>[…]</w:t>
      </w:r>
      <w:r w:rsidR="008F49F8" w:rsidRPr="003D7D9D">
        <w:rPr>
          <w:rFonts w:ascii="Tahoma" w:hAnsi="Tahoma" w:cs="Tahoma"/>
          <w:b w:val="0"/>
          <w:spacing w:val="-2"/>
          <w:sz w:val="24"/>
          <w:szCs w:val="24"/>
        </w:rPr>
        <w:t>, pero si yo voy y hago esa fila por la mañana</w:t>
      </w:r>
      <w:r w:rsidRPr="003D7D9D">
        <w:rPr>
          <w:rFonts w:ascii="Tahoma" w:hAnsi="Tahoma" w:cs="Tahoma"/>
          <w:b w:val="0"/>
          <w:spacing w:val="-2"/>
          <w:sz w:val="24"/>
          <w:szCs w:val="24"/>
        </w:rPr>
        <w:t>, ¿</w:t>
      </w:r>
      <w:r w:rsidR="008F49F8" w:rsidRPr="003D7D9D">
        <w:rPr>
          <w:rFonts w:ascii="Tahoma" w:hAnsi="Tahoma" w:cs="Tahoma"/>
          <w:b w:val="0"/>
          <w:spacing w:val="-2"/>
          <w:sz w:val="24"/>
          <w:szCs w:val="24"/>
        </w:rPr>
        <w:t>a m</w:t>
      </w:r>
      <w:r w:rsidRPr="003D7D9D">
        <w:rPr>
          <w:rFonts w:ascii="Tahoma" w:hAnsi="Tahoma" w:cs="Tahoma"/>
          <w:b w:val="0"/>
          <w:spacing w:val="-2"/>
          <w:sz w:val="24"/>
          <w:szCs w:val="24"/>
        </w:rPr>
        <w:t>í</w:t>
      </w:r>
      <w:r w:rsidR="008F49F8" w:rsidRPr="003D7D9D">
        <w:rPr>
          <w:rFonts w:ascii="Tahoma" w:hAnsi="Tahoma" w:cs="Tahoma"/>
          <w:b w:val="0"/>
          <w:spacing w:val="-2"/>
          <w:sz w:val="24"/>
          <w:szCs w:val="24"/>
        </w:rPr>
        <w:t xml:space="preserve"> me tocaría esperar hasta que me atiendan</w:t>
      </w:r>
      <w:r w:rsidR="00C93AFE">
        <w:rPr>
          <w:rFonts w:ascii="Tahoma" w:hAnsi="Tahoma" w:cs="Tahoma"/>
          <w:b w:val="0"/>
          <w:spacing w:val="-2"/>
          <w:sz w:val="24"/>
          <w:szCs w:val="24"/>
        </w:rPr>
        <w:t>?</w:t>
      </w:r>
    </w:p>
    <w:p w14:paraId="35A7DCAC" w14:textId="620D219C" w:rsidR="001A25A6" w:rsidRPr="003D7D9D" w:rsidRDefault="001A25A6"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lastRenderedPageBreak/>
        <w:t>Héctor:</w:t>
      </w:r>
      <w:r w:rsidR="008F49F8" w:rsidRPr="003D7D9D">
        <w:rPr>
          <w:rFonts w:ascii="Tahoma" w:hAnsi="Tahoma" w:cs="Tahoma"/>
          <w:b w:val="0"/>
          <w:spacing w:val="-2"/>
          <w:sz w:val="24"/>
          <w:szCs w:val="24"/>
        </w:rPr>
        <w:t xml:space="preserve"> </w:t>
      </w:r>
      <w:r w:rsidRPr="003D7D9D">
        <w:rPr>
          <w:rFonts w:ascii="Tahoma" w:hAnsi="Tahoma" w:cs="Tahoma"/>
          <w:b w:val="0"/>
          <w:spacing w:val="-2"/>
          <w:sz w:val="24"/>
          <w:szCs w:val="24"/>
        </w:rPr>
        <w:t>¿</w:t>
      </w:r>
      <w:r w:rsidR="008F49F8" w:rsidRPr="003D7D9D">
        <w:rPr>
          <w:rFonts w:ascii="Tahoma" w:hAnsi="Tahoma" w:cs="Tahoma"/>
          <w:b w:val="0"/>
          <w:spacing w:val="-2"/>
          <w:sz w:val="24"/>
          <w:szCs w:val="24"/>
        </w:rPr>
        <w:t>usted donde vive niño</w:t>
      </w:r>
      <w:r w:rsidRPr="003D7D9D">
        <w:rPr>
          <w:rFonts w:ascii="Tahoma" w:hAnsi="Tahoma" w:cs="Tahoma"/>
          <w:b w:val="0"/>
          <w:spacing w:val="-2"/>
          <w:sz w:val="24"/>
          <w:szCs w:val="24"/>
        </w:rPr>
        <w:t>?</w:t>
      </w:r>
      <w:r w:rsidR="008F49F8" w:rsidRPr="003D7D9D">
        <w:rPr>
          <w:rFonts w:ascii="Tahoma" w:hAnsi="Tahoma" w:cs="Tahoma"/>
          <w:b w:val="0"/>
          <w:spacing w:val="-2"/>
          <w:sz w:val="24"/>
          <w:szCs w:val="24"/>
        </w:rPr>
        <w:t xml:space="preserve">, </w:t>
      </w:r>
      <w:r w:rsidRPr="003D7D9D">
        <w:rPr>
          <w:rFonts w:ascii="Tahoma" w:hAnsi="Tahoma" w:cs="Tahoma"/>
          <w:b w:val="0"/>
          <w:spacing w:val="-2"/>
          <w:sz w:val="24"/>
          <w:szCs w:val="24"/>
        </w:rPr>
        <w:t>¿</w:t>
      </w:r>
      <w:r w:rsidR="008F49F8" w:rsidRPr="003D7D9D">
        <w:rPr>
          <w:rFonts w:ascii="Tahoma" w:hAnsi="Tahoma" w:cs="Tahoma"/>
          <w:b w:val="0"/>
          <w:spacing w:val="-2"/>
          <w:sz w:val="24"/>
          <w:szCs w:val="24"/>
        </w:rPr>
        <w:t>u</w:t>
      </w:r>
      <w:r w:rsidRPr="003D7D9D">
        <w:rPr>
          <w:rFonts w:ascii="Tahoma" w:hAnsi="Tahoma" w:cs="Tahoma"/>
          <w:b w:val="0"/>
          <w:spacing w:val="-2"/>
          <w:sz w:val="24"/>
          <w:szCs w:val="24"/>
        </w:rPr>
        <w:t>ste</w:t>
      </w:r>
      <w:r w:rsidR="008F49F8" w:rsidRPr="003D7D9D">
        <w:rPr>
          <w:rFonts w:ascii="Tahoma" w:hAnsi="Tahoma" w:cs="Tahoma"/>
          <w:b w:val="0"/>
          <w:spacing w:val="-2"/>
          <w:sz w:val="24"/>
          <w:szCs w:val="24"/>
        </w:rPr>
        <w:t>d vive aquí en Pereira</w:t>
      </w:r>
      <w:r w:rsidR="00C93AFE">
        <w:rPr>
          <w:rFonts w:ascii="Tahoma" w:hAnsi="Tahoma" w:cs="Tahoma"/>
          <w:b w:val="0"/>
          <w:spacing w:val="-2"/>
          <w:sz w:val="24"/>
          <w:szCs w:val="24"/>
        </w:rPr>
        <w:t>?</w:t>
      </w:r>
    </w:p>
    <w:p w14:paraId="5F236B0E" w14:textId="0EA07998" w:rsidR="001A25A6" w:rsidRPr="003D7D9D" w:rsidRDefault="001A25A6"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Hombre: en Dosquebradas</w:t>
      </w:r>
      <w:r w:rsidR="008F49F8" w:rsidRPr="003D7D9D">
        <w:rPr>
          <w:rFonts w:ascii="Tahoma" w:hAnsi="Tahoma" w:cs="Tahoma"/>
          <w:b w:val="0"/>
          <w:spacing w:val="-2"/>
          <w:sz w:val="24"/>
          <w:szCs w:val="24"/>
        </w:rPr>
        <w:t xml:space="preserve">, </w:t>
      </w:r>
      <w:r w:rsidRPr="003D7D9D">
        <w:rPr>
          <w:rFonts w:ascii="Tahoma" w:hAnsi="Tahoma" w:cs="Tahoma"/>
          <w:b w:val="0"/>
          <w:spacing w:val="-2"/>
          <w:sz w:val="24"/>
          <w:szCs w:val="24"/>
        </w:rPr>
        <w:t xml:space="preserve">Campestre </w:t>
      </w:r>
      <w:r w:rsidR="008F49F8" w:rsidRPr="003D7D9D">
        <w:rPr>
          <w:rFonts w:ascii="Tahoma" w:hAnsi="Tahoma" w:cs="Tahoma"/>
          <w:b w:val="0"/>
          <w:spacing w:val="-2"/>
          <w:sz w:val="24"/>
          <w:szCs w:val="24"/>
        </w:rPr>
        <w:t>B</w:t>
      </w:r>
      <w:r w:rsidRPr="003D7D9D">
        <w:rPr>
          <w:rFonts w:ascii="Tahoma" w:hAnsi="Tahoma" w:cs="Tahoma"/>
          <w:b w:val="0"/>
          <w:spacing w:val="-2"/>
          <w:sz w:val="24"/>
          <w:szCs w:val="24"/>
        </w:rPr>
        <w:t>.</w:t>
      </w:r>
    </w:p>
    <w:p w14:paraId="54F17F66" w14:textId="77777777" w:rsidR="001A25A6" w:rsidRPr="003D7D9D" w:rsidRDefault="001A25A6"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Héctor: ma</w:t>
      </w:r>
      <w:r w:rsidR="008F49F8" w:rsidRPr="003D7D9D">
        <w:rPr>
          <w:rFonts w:ascii="Tahoma" w:hAnsi="Tahoma" w:cs="Tahoma"/>
          <w:b w:val="0"/>
          <w:spacing w:val="-2"/>
          <w:sz w:val="24"/>
          <w:szCs w:val="24"/>
        </w:rPr>
        <w:t>ñana si quiere viene</w:t>
      </w:r>
      <w:r w:rsidRPr="003D7D9D">
        <w:rPr>
          <w:rFonts w:ascii="Tahoma" w:hAnsi="Tahoma" w:cs="Tahoma"/>
          <w:b w:val="0"/>
          <w:spacing w:val="-2"/>
          <w:sz w:val="24"/>
          <w:szCs w:val="24"/>
        </w:rPr>
        <w:t xml:space="preserve">, usted su </w:t>
      </w:r>
      <w:r w:rsidR="008F49F8" w:rsidRPr="003D7D9D">
        <w:rPr>
          <w:rFonts w:ascii="Tahoma" w:hAnsi="Tahoma" w:cs="Tahoma"/>
          <w:b w:val="0"/>
          <w:spacing w:val="-2"/>
          <w:sz w:val="24"/>
          <w:szCs w:val="24"/>
        </w:rPr>
        <w:t>esp</w:t>
      </w:r>
      <w:r w:rsidRPr="003D7D9D">
        <w:rPr>
          <w:rFonts w:ascii="Tahoma" w:hAnsi="Tahoma" w:cs="Tahoma"/>
          <w:b w:val="0"/>
          <w:spacing w:val="-2"/>
          <w:sz w:val="24"/>
          <w:szCs w:val="24"/>
        </w:rPr>
        <w:t>o</w:t>
      </w:r>
      <w:r w:rsidR="008F49F8" w:rsidRPr="003D7D9D">
        <w:rPr>
          <w:rFonts w:ascii="Tahoma" w:hAnsi="Tahoma" w:cs="Tahoma"/>
          <w:b w:val="0"/>
          <w:spacing w:val="-2"/>
          <w:sz w:val="24"/>
          <w:szCs w:val="24"/>
        </w:rPr>
        <w:t>sa y su hija</w:t>
      </w:r>
      <w:r w:rsidRPr="003D7D9D">
        <w:rPr>
          <w:rFonts w:ascii="Tahoma" w:hAnsi="Tahoma" w:cs="Tahoma"/>
          <w:b w:val="0"/>
          <w:spacing w:val="-2"/>
          <w:sz w:val="24"/>
          <w:szCs w:val="24"/>
        </w:rPr>
        <w:t>, a las 06:00 que estén acá</w:t>
      </w:r>
      <w:r w:rsidR="008F49F8" w:rsidRPr="003D7D9D">
        <w:rPr>
          <w:rFonts w:ascii="Tahoma" w:hAnsi="Tahoma" w:cs="Tahoma"/>
          <w:b w:val="0"/>
          <w:spacing w:val="-2"/>
          <w:sz w:val="24"/>
          <w:szCs w:val="24"/>
        </w:rPr>
        <w:t xml:space="preserve">, a las </w:t>
      </w:r>
      <w:r w:rsidRPr="003D7D9D">
        <w:rPr>
          <w:rFonts w:ascii="Tahoma" w:hAnsi="Tahoma" w:cs="Tahoma"/>
          <w:b w:val="0"/>
          <w:spacing w:val="-2"/>
          <w:sz w:val="24"/>
          <w:szCs w:val="24"/>
        </w:rPr>
        <w:t>0</w:t>
      </w:r>
      <w:r w:rsidR="008F49F8" w:rsidRPr="003D7D9D">
        <w:rPr>
          <w:rFonts w:ascii="Tahoma" w:hAnsi="Tahoma" w:cs="Tahoma"/>
          <w:b w:val="0"/>
          <w:spacing w:val="-2"/>
          <w:sz w:val="24"/>
          <w:szCs w:val="24"/>
        </w:rPr>
        <w:t>6:10 empiezan a repartir las fichas, con esa ficha que le den a usted lo entran allá adentro y yo soy el que reparto las tarjeticas en la fila</w:t>
      </w:r>
      <w:r w:rsidRPr="003D7D9D">
        <w:rPr>
          <w:rFonts w:ascii="Tahoma" w:hAnsi="Tahoma" w:cs="Tahoma"/>
          <w:b w:val="0"/>
          <w:spacing w:val="-2"/>
          <w:sz w:val="24"/>
          <w:szCs w:val="24"/>
        </w:rPr>
        <w:t>,</w:t>
      </w:r>
      <w:r w:rsidR="008F49F8" w:rsidRPr="003D7D9D">
        <w:rPr>
          <w:rFonts w:ascii="Tahoma" w:hAnsi="Tahoma" w:cs="Tahoma"/>
          <w:b w:val="0"/>
          <w:spacing w:val="-2"/>
          <w:sz w:val="24"/>
          <w:szCs w:val="24"/>
        </w:rPr>
        <w:t xml:space="preserve"> mañana me ve y si u</w:t>
      </w:r>
      <w:r w:rsidRPr="003D7D9D">
        <w:rPr>
          <w:rFonts w:ascii="Tahoma" w:hAnsi="Tahoma" w:cs="Tahoma"/>
          <w:b w:val="0"/>
          <w:spacing w:val="-2"/>
          <w:sz w:val="24"/>
          <w:szCs w:val="24"/>
        </w:rPr>
        <w:t>ste</w:t>
      </w:r>
      <w:r w:rsidR="008F49F8" w:rsidRPr="003D7D9D">
        <w:rPr>
          <w:rFonts w:ascii="Tahoma" w:hAnsi="Tahoma" w:cs="Tahoma"/>
          <w:b w:val="0"/>
          <w:spacing w:val="-2"/>
          <w:sz w:val="24"/>
          <w:szCs w:val="24"/>
        </w:rPr>
        <w:t>d viene temprano</w:t>
      </w:r>
      <w:r w:rsidRPr="003D7D9D">
        <w:rPr>
          <w:rFonts w:ascii="Tahoma" w:hAnsi="Tahoma" w:cs="Tahoma"/>
          <w:b w:val="0"/>
          <w:spacing w:val="-2"/>
          <w:sz w:val="24"/>
          <w:szCs w:val="24"/>
        </w:rPr>
        <w:t>,</w:t>
      </w:r>
      <w:r w:rsidR="008F49F8" w:rsidRPr="003D7D9D">
        <w:rPr>
          <w:rFonts w:ascii="Tahoma" w:hAnsi="Tahoma" w:cs="Tahoma"/>
          <w:b w:val="0"/>
          <w:spacing w:val="-2"/>
          <w:sz w:val="24"/>
          <w:szCs w:val="24"/>
        </w:rPr>
        <w:t xml:space="preserve"> yo le cuido el puesto por los tres y le cobro </w:t>
      </w:r>
      <w:r w:rsidRPr="003D7D9D">
        <w:rPr>
          <w:rFonts w:ascii="Tahoma" w:hAnsi="Tahoma" w:cs="Tahoma"/>
          <w:b w:val="0"/>
          <w:spacing w:val="-2"/>
          <w:sz w:val="24"/>
          <w:szCs w:val="24"/>
        </w:rPr>
        <w:t xml:space="preserve">cincuenta </w:t>
      </w:r>
      <w:r w:rsidR="008F49F8" w:rsidRPr="003D7D9D">
        <w:rPr>
          <w:rFonts w:ascii="Tahoma" w:hAnsi="Tahoma" w:cs="Tahoma"/>
          <w:b w:val="0"/>
          <w:spacing w:val="-2"/>
          <w:sz w:val="24"/>
          <w:szCs w:val="24"/>
        </w:rPr>
        <w:t>pesos.</w:t>
      </w:r>
    </w:p>
    <w:p w14:paraId="063A7216" w14:textId="1DBD79D9" w:rsidR="008F49F8" w:rsidRPr="003D7D9D" w:rsidRDefault="001A25A6"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 xml:space="preserve">Hombre: </w:t>
      </w:r>
      <w:r w:rsidR="008F49F8" w:rsidRPr="003D7D9D">
        <w:rPr>
          <w:rFonts w:ascii="Tahoma" w:hAnsi="Tahoma" w:cs="Tahoma"/>
          <w:b w:val="0"/>
          <w:spacing w:val="-2"/>
          <w:sz w:val="24"/>
          <w:szCs w:val="24"/>
        </w:rPr>
        <w:t>d</w:t>
      </w:r>
      <w:r w:rsidRPr="003D7D9D">
        <w:rPr>
          <w:rFonts w:ascii="Tahoma" w:hAnsi="Tahoma" w:cs="Tahoma"/>
          <w:b w:val="0"/>
          <w:spacing w:val="-2"/>
          <w:sz w:val="24"/>
          <w:szCs w:val="24"/>
        </w:rPr>
        <w:t xml:space="preserve">éjeme </w:t>
      </w:r>
      <w:r w:rsidR="008F49F8" w:rsidRPr="003D7D9D">
        <w:rPr>
          <w:rFonts w:ascii="Tahoma" w:hAnsi="Tahoma" w:cs="Tahoma"/>
          <w:b w:val="0"/>
          <w:spacing w:val="-2"/>
          <w:sz w:val="24"/>
          <w:szCs w:val="24"/>
        </w:rPr>
        <w:t>pues yo ya le aviso como quedamos.</w:t>
      </w:r>
    </w:p>
    <w:bookmarkEnd w:id="0"/>
    <w:p w14:paraId="56024684" w14:textId="77777777" w:rsidR="00852673" w:rsidRPr="003D7D9D" w:rsidRDefault="00852673" w:rsidP="003D7D9D">
      <w:pPr>
        <w:pStyle w:val="Profesin"/>
        <w:spacing w:line="276" w:lineRule="auto"/>
        <w:jc w:val="both"/>
        <w:rPr>
          <w:rFonts w:ascii="Tahoma" w:hAnsi="Tahoma" w:cs="Tahoma"/>
          <w:b w:val="0"/>
          <w:spacing w:val="-2"/>
          <w:sz w:val="24"/>
          <w:szCs w:val="24"/>
        </w:rPr>
      </w:pPr>
    </w:p>
    <w:p w14:paraId="2B6685CE" w14:textId="09D2514E" w:rsidR="00065532" w:rsidRPr="003D7D9D" w:rsidRDefault="0053212A"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 xml:space="preserve">-. </w:t>
      </w:r>
      <w:r w:rsidR="00065532" w:rsidRPr="003D7D9D">
        <w:rPr>
          <w:rFonts w:ascii="Tahoma" w:hAnsi="Tahoma" w:cs="Tahoma"/>
          <w:b w:val="0"/>
          <w:spacing w:val="-2"/>
          <w:sz w:val="24"/>
          <w:szCs w:val="24"/>
        </w:rPr>
        <w:t>Comunicación de noviembre 22 de 2016</w:t>
      </w:r>
      <w:r w:rsidR="00B96993" w:rsidRPr="003D7D9D">
        <w:rPr>
          <w:rFonts w:ascii="Tahoma" w:hAnsi="Tahoma" w:cs="Tahoma"/>
          <w:b w:val="0"/>
          <w:spacing w:val="-2"/>
          <w:sz w:val="24"/>
          <w:szCs w:val="24"/>
        </w:rPr>
        <w:t>:</w:t>
      </w:r>
    </w:p>
    <w:p w14:paraId="4D5496D2" w14:textId="412AE389" w:rsidR="00B96993" w:rsidRPr="003D7D9D" w:rsidRDefault="00B96993" w:rsidP="003D7D9D">
      <w:pPr>
        <w:pStyle w:val="Profesin"/>
        <w:spacing w:line="276" w:lineRule="auto"/>
        <w:jc w:val="both"/>
        <w:rPr>
          <w:rFonts w:ascii="Tahoma" w:hAnsi="Tahoma" w:cs="Tahoma"/>
          <w:b w:val="0"/>
          <w:spacing w:val="-2"/>
          <w:position w:val="4"/>
          <w:sz w:val="24"/>
          <w:szCs w:val="24"/>
        </w:rPr>
      </w:pPr>
    </w:p>
    <w:p w14:paraId="2567D22B" w14:textId="2E4132D9" w:rsidR="00B96993" w:rsidRPr="003D7D9D" w:rsidRDefault="00587235" w:rsidP="003D7D9D">
      <w:pPr>
        <w:pStyle w:val="Profesin"/>
        <w:spacing w:line="276" w:lineRule="auto"/>
        <w:jc w:val="both"/>
        <w:rPr>
          <w:rFonts w:ascii="Tahoma" w:hAnsi="Tahoma" w:cs="Tahoma"/>
          <w:b w:val="0"/>
          <w:spacing w:val="-2"/>
          <w:position w:val="4"/>
          <w:sz w:val="24"/>
          <w:szCs w:val="24"/>
        </w:rPr>
      </w:pPr>
      <w:proofErr w:type="spellStart"/>
      <w:r w:rsidRPr="003D7D9D">
        <w:rPr>
          <w:rFonts w:ascii="Tahoma" w:hAnsi="Tahoma" w:cs="Tahoma"/>
          <w:b w:val="0"/>
          <w:spacing w:val="-2"/>
          <w:position w:val="4"/>
          <w:sz w:val="24"/>
          <w:szCs w:val="24"/>
        </w:rPr>
        <w:t>Jhonnatan</w:t>
      </w:r>
      <w:proofErr w:type="spellEnd"/>
      <w:r w:rsidR="00B96993" w:rsidRPr="003D7D9D">
        <w:rPr>
          <w:rFonts w:ascii="Tahoma" w:hAnsi="Tahoma" w:cs="Tahoma"/>
          <w:b w:val="0"/>
          <w:spacing w:val="-2"/>
          <w:position w:val="4"/>
          <w:sz w:val="24"/>
          <w:szCs w:val="24"/>
        </w:rPr>
        <w:t xml:space="preserve">: </w:t>
      </w:r>
      <w:r w:rsidRPr="003D7D9D">
        <w:rPr>
          <w:rFonts w:ascii="Tahoma" w:hAnsi="Tahoma" w:cs="Tahoma"/>
          <w:b w:val="0"/>
          <w:spacing w:val="-2"/>
          <w:position w:val="4"/>
          <w:sz w:val="24"/>
          <w:szCs w:val="24"/>
        </w:rPr>
        <w:t>¿</w:t>
      </w:r>
      <w:r w:rsidR="00B96993" w:rsidRPr="003D7D9D">
        <w:rPr>
          <w:rFonts w:ascii="Tahoma" w:hAnsi="Tahoma" w:cs="Tahoma"/>
          <w:b w:val="0"/>
          <w:spacing w:val="-2"/>
          <w:position w:val="4"/>
          <w:sz w:val="24"/>
          <w:szCs w:val="24"/>
        </w:rPr>
        <w:t>aló</w:t>
      </w:r>
      <w:r w:rsidR="00C93AFE">
        <w:rPr>
          <w:rFonts w:ascii="Tahoma" w:hAnsi="Tahoma" w:cs="Tahoma"/>
          <w:b w:val="0"/>
          <w:spacing w:val="-2"/>
          <w:position w:val="4"/>
          <w:sz w:val="24"/>
          <w:szCs w:val="24"/>
        </w:rPr>
        <w:t>?</w:t>
      </w:r>
    </w:p>
    <w:p w14:paraId="3153F91F" w14:textId="77777777" w:rsidR="00B96993" w:rsidRPr="003D7D9D" w:rsidRDefault="00B96993"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 xml:space="preserve">Héctor: </w:t>
      </w:r>
      <w:r w:rsidR="00065532" w:rsidRPr="003D7D9D">
        <w:rPr>
          <w:rFonts w:ascii="Tahoma" w:hAnsi="Tahoma" w:cs="Tahoma"/>
          <w:b w:val="0"/>
          <w:spacing w:val="-2"/>
          <w:position w:val="4"/>
          <w:sz w:val="24"/>
          <w:szCs w:val="24"/>
        </w:rPr>
        <w:t>todo bien mijo. DAIRON MOSQUERA y ORLI</w:t>
      </w:r>
      <w:r w:rsidRPr="003D7D9D">
        <w:rPr>
          <w:rFonts w:ascii="Tahoma" w:hAnsi="Tahoma" w:cs="Tahoma"/>
          <w:b w:val="0"/>
          <w:spacing w:val="-2"/>
          <w:position w:val="4"/>
          <w:sz w:val="24"/>
          <w:szCs w:val="24"/>
        </w:rPr>
        <w:t>B</w:t>
      </w:r>
      <w:r w:rsidR="00065532" w:rsidRPr="003D7D9D">
        <w:rPr>
          <w:rFonts w:ascii="Tahoma" w:hAnsi="Tahoma" w:cs="Tahoma"/>
          <w:b w:val="0"/>
          <w:spacing w:val="-2"/>
          <w:position w:val="4"/>
          <w:sz w:val="24"/>
          <w:szCs w:val="24"/>
        </w:rPr>
        <w:t>IA BARCO</w:t>
      </w:r>
      <w:r w:rsidRPr="003D7D9D">
        <w:rPr>
          <w:rFonts w:ascii="Tahoma" w:hAnsi="Tahoma" w:cs="Tahoma"/>
          <w:b w:val="0"/>
          <w:spacing w:val="-2"/>
          <w:position w:val="4"/>
          <w:sz w:val="24"/>
          <w:szCs w:val="24"/>
        </w:rPr>
        <w:t>, dos clientes que tengo</w:t>
      </w:r>
      <w:r w:rsidR="00065532" w:rsidRPr="003D7D9D">
        <w:rPr>
          <w:rFonts w:ascii="Tahoma" w:hAnsi="Tahoma" w:cs="Tahoma"/>
          <w:b w:val="0"/>
          <w:spacing w:val="-2"/>
          <w:position w:val="4"/>
          <w:sz w:val="24"/>
          <w:szCs w:val="24"/>
        </w:rPr>
        <w:t xml:space="preserve">, es que ese </w:t>
      </w:r>
      <w:r w:rsidRPr="003D7D9D">
        <w:rPr>
          <w:rFonts w:ascii="Tahoma" w:hAnsi="Tahoma" w:cs="Tahoma"/>
          <w:b w:val="0"/>
          <w:spacing w:val="-2"/>
          <w:position w:val="4"/>
          <w:sz w:val="24"/>
          <w:szCs w:val="24"/>
        </w:rPr>
        <w:t>[…] Whatsapp, yo no sé lo que le pasa chino, yo</w:t>
      </w:r>
      <w:r w:rsidR="00065532" w:rsidRPr="003D7D9D">
        <w:rPr>
          <w:rFonts w:ascii="Tahoma" w:hAnsi="Tahoma" w:cs="Tahoma"/>
          <w:b w:val="0"/>
          <w:spacing w:val="-2"/>
          <w:position w:val="4"/>
          <w:sz w:val="24"/>
          <w:szCs w:val="24"/>
        </w:rPr>
        <w:t xml:space="preserve"> le mando los datos y eso no recibe</w:t>
      </w:r>
      <w:r w:rsidRPr="003D7D9D">
        <w:rPr>
          <w:rFonts w:ascii="Tahoma" w:hAnsi="Tahoma" w:cs="Tahoma"/>
          <w:b w:val="0"/>
          <w:spacing w:val="-2"/>
          <w:position w:val="4"/>
          <w:sz w:val="24"/>
          <w:szCs w:val="24"/>
        </w:rPr>
        <w:t>, usted no</w:t>
      </w:r>
      <w:r w:rsidR="00065532" w:rsidRPr="003D7D9D">
        <w:rPr>
          <w:rFonts w:ascii="Tahoma" w:hAnsi="Tahoma" w:cs="Tahoma"/>
          <w:b w:val="0"/>
          <w:spacing w:val="-2"/>
          <w:position w:val="4"/>
          <w:sz w:val="24"/>
          <w:szCs w:val="24"/>
        </w:rPr>
        <w:t xml:space="preserve"> me recibe los mensajes, </w:t>
      </w:r>
      <w:r w:rsidRPr="003D7D9D">
        <w:rPr>
          <w:rFonts w:ascii="Tahoma" w:hAnsi="Tahoma" w:cs="Tahoma"/>
          <w:b w:val="0"/>
          <w:spacing w:val="-2"/>
          <w:position w:val="4"/>
          <w:sz w:val="24"/>
          <w:szCs w:val="24"/>
        </w:rPr>
        <w:t xml:space="preserve">no sé </w:t>
      </w:r>
      <w:proofErr w:type="spellStart"/>
      <w:r w:rsidRPr="003D7D9D">
        <w:rPr>
          <w:rFonts w:ascii="Tahoma" w:hAnsi="Tahoma" w:cs="Tahoma"/>
          <w:b w:val="0"/>
          <w:spacing w:val="-2"/>
          <w:position w:val="4"/>
          <w:sz w:val="24"/>
          <w:szCs w:val="24"/>
        </w:rPr>
        <w:t>que</w:t>
      </w:r>
      <w:proofErr w:type="spellEnd"/>
      <w:r w:rsidRPr="003D7D9D">
        <w:rPr>
          <w:rFonts w:ascii="Tahoma" w:hAnsi="Tahoma" w:cs="Tahoma"/>
          <w:b w:val="0"/>
          <w:spacing w:val="-2"/>
          <w:position w:val="4"/>
          <w:sz w:val="24"/>
          <w:szCs w:val="24"/>
        </w:rPr>
        <w:t xml:space="preserve"> le pasara a eso.</w:t>
      </w:r>
    </w:p>
    <w:p w14:paraId="130382A1" w14:textId="7CBF5D01" w:rsidR="00B96993" w:rsidRPr="003D7D9D" w:rsidRDefault="00587235"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Jhonnatan</w:t>
      </w:r>
      <w:r w:rsidR="00B96993" w:rsidRPr="003D7D9D">
        <w:rPr>
          <w:rFonts w:ascii="Tahoma" w:hAnsi="Tahoma" w:cs="Tahoma"/>
          <w:b w:val="0"/>
          <w:spacing w:val="-2"/>
          <w:position w:val="4"/>
          <w:sz w:val="24"/>
          <w:szCs w:val="24"/>
        </w:rPr>
        <w:t xml:space="preserve">: </w:t>
      </w:r>
      <w:r w:rsidR="00065532" w:rsidRPr="003D7D9D">
        <w:rPr>
          <w:rFonts w:ascii="Tahoma" w:hAnsi="Tahoma" w:cs="Tahoma"/>
          <w:b w:val="0"/>
          <w:spacing w:val="-2"/>
          <w:position w:val="4"/>
          <w:sz w:val="24"/>
          <w:szCs w:val="24"/>
        </w:rPr>
        <w:t>est</w:t>
      </w:r>
      <w:r w:rsidR="00B96993" w:rsidRPr="003D7D9D">
        <w:rPr>
          <w:rFonts w:ascii="Tahoma" w:hAnsi="Tahoma" w:cs="Tahoma"/>
          <w:b w:val="0"/>
          <w:spacing w:val="-2"/>
          <w:position w:val="4"/>
          <w:sz w:val="24"/>
          <w:szCs w:val="24"/>
        </w:rPr>
        <w:t>á</w:t>
      </w:r>
      <w:r w:rsidR="00065532" w:rsidRPr="003D7D9D">
        <w:rPr>
          <w:rFonts w:ascii="Tahoma" w:hAnsi="Tahoma" w:cs="Tahoma"/>
          <w:b w:val="0"/>
          <w:spacing w:val="-2"/>
          <w:position w:val="4"/>
          <w:sz w:val="24"/>
          <w:szCs w:val="24"/>
        </w:rPr>
        <w:t xml:space="preserve"> </w:t>
      </w:r>
      <w:r w:rsidR="00B96993" w:rsidRPr="003D7D9D">
        <w:rPr>
          <w:rFonts w:ascii="Tahoma" w:hAnsi="Tahoma" w:cs="Tahoma"/>
          <w:b w:val="0"/>
          <w:spacing w:val="-2"/>
          <w:position w:val="4"/>
          <w:sz w:val="24"/>
          <w:szCs w:val="24"/>
        </w:rPr>
        <w:t xml:space="preserve">raro […] hay que </w:t>
      </w:r>
      <w:r w:rsidR="00065532" w:rsidRPr="003D7D9D">
        <w:rPr>
          <w:rFonts w:ascii="Tahoma" w:hAnsi="Tahoma" w:cs="Tahoma"/>
          <w:b w:val="0"/>
          <w:spacing w:val="-2"/>
          <w:position w:val="4"/>
          <w:sz w:val="24"/>
          <w:szCs w:val="24"/>
        </w:rPr>
        <w:t>mirar.</w:t>
      </w:r>
    </w:p>
    <w:p w14:paraId="6F5E4073" w14:textId="77777777" w:rsidR="00B96993" w:rsidRPr="003D7D9D" w:rsidRDefault="00B96993"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Héctor:</w:t>
      </w:r>
      <w:r w:rsidR="00065532" w:rsidRPr="003D7D9D">
        <w:rPr>
          <w:rFonts w:ascii="Tahoma" w:hAnsi="Tahoma" w:cs="Tahoma"/>
          <w:b w:val="0"/>
          <w:spacing w:val="-2"/>
          <w:position w:val="4"/>
          <w:sz w:val="24"/>
          <w:szCs w:val="24"/>
        </w:rPr>
        <w:t xml:space="preserve"> bueno</w:t>
      </w:r>
      <w:r w:rsidRPr="003D7D9D">
        <w:rPr>
          <w:rFonts w:ascii="Tahoma" w:hAnsi="Tahoma" w:cs="Tahoma"/>
          <w:b w:val="0"/>
          <w:spacing w:val="-2"/>
          <w:position w:val="4"/>
          <w:sz w:val="24"/>
          <w:szCs w:val="24"/>
        </w:rPr>
        <w:t>,</w:t>
      </w:r>
      <w:r w:rsidR="00065532" w:rsidRPr="003D7D9D">
        <w:rPr>
          <w:rFonts w:ascii="Tahoma" w:hAnsi="Tahoma" w:cs="Tahoma"/>
          <w:b w:val="0"/>
          <w:spacing w:val="-2"/>
          <w:position w:val="4"/>
          <w:sz w:val="24"/>
          <w:szCs w:val="24"/>
        </w:rPr>
        <w:t xml:space="preserve"> entonces ap</w:t>
      </w:r>
      <w:r w:rsidRPr="003D7D9D">
        <w:rPr>
          <w:rFonts w:ascii="Tahoma" w:hAnsi="Tahoma" w:cs="Tahoma"/>
          <w:b w:val="0"/>
          <w:spacing w:val="-2"/>
          <w:position w:val="4"/>
          <w:sz w:val="24"/>
          <w:szCs w:val="24"/>
        </w:rPr>
        <w:t>ú</w:t>
      </w:r>
      <w:r w:rsidR="00065532" w:rsidRPr="003D7D9D">
        <w:rPr>
          <w:rFonts w:ascii="Tahoma" w:hAnsi="Tahoma" w:cs="Tahoma"/>
          <w:b w:val="0"/>
          <w:spacing w:val="-2"/>
          <w:position w:val="4"/>
          <w:sz w:val="24"/>
          <w:szCs w:val="24"/>
        </w:rPr>
        <w:t>nt</w:t>
      </w:r>
      <w:r w:rsidRPr="003D7D9D">
        <w:rPr>
          <w:rFonts w:ascii="Tahoma" w:hAnsi="Tahoma" w:cs="Tahoma"/>
          <w:b w:val="0"/>
          <w:spacing w:val="-2"/>
          <w:position w:val="4"/>
          <w:sz w:val="24"/>
          <w:szCs w:val="24"/>
        </w:rPr>
        <w:t>e</w:t>
      </w:r>
      <w:r w:rsidR="00065532" w:rsidRPr="003D7D9D">
        <w:rPr>
          <w:rFonts w:ascii="Tahoma" w:hAnsi="Tahoma" w:cs="Tahoma"/>
          <w:b w:val="0"/>
          <w:spacing w:val="-2"/>
          <w:position w:val="4"/>
          <w:sz w:val="24"/>
          <w:szCs w:val="24"/>
        </w:rPr>
        <w:t>los pues</w:t>
      </w:r>
      <w:r w:rsidRPr="003D7D9D">
        <w:rPr>
          <w:rFonts w:ascii="Tahoma" w:hAnsi="Tahoma" w:cs="Tahoma"/>
          <w:b w:val="0"/>
          <w:spacing w:val="-2"/>
          <w:position w:val="4"/>
          <w:sz w:val="24"/>
          <w:szCs w:val="24"/>
        </w:rPr>
        <w:t>,</w:t>
      </w:r>
      <w:r w:rsidR="00065532" w:rsidRPr="003D7D9D">
        <w:rPr>
          <w:rFonts w:ascii="Tahoma" w:hAnsi="Tahoma" w:cs="Tahoma"/>
          <w:b w:val="0"/>
          <w:spacing w:val="-2"/>
          <w:position w:val="4"/>
          <w:sz w:val="24"/>
          <w:szCs w:val="24"/>
        </w:rPr>
        <w:t xml:space="preserve"> DAIRON MOSQUE</w:t>
      </w:r>
      <w:r w:rsidRPr="003D7D9D">
        <w:rPr>
          <w:rFonts w:ascii="Tahoma" w:hAnsi="Tahoma" w:cs="Tahoma"/>
          <w:b w:val="0"/>
          <w:spacing w:val="-2"/>
          <w:position w:val="4"/>
          <w:sz w:val="24"/>
          <w:szCs w:val="24"/>
        </w:rPr>
        <w:t>R</w:t>
      </w:r>
      <w:r w:rsidR="00065532" w:rsidRPr="003D7D9D">
        <w:rPr>
          <w:rFonts w:ascii="Tahoma" w:hAnsi="Tahoma" w:cs="Tahoma"/>
          <w:b w:val="0"/>
          <w:spacing w:val="-2"/>
          <w:position w:val="4"/>
          <w:sz w:val="24"/>
          <w:szCs w:val="24"/>
        </w:rPr>
        <w:t>A</w:t>
      </w:r>
      <w:r w:rsidRPr="003D7D9D">
        <w:rPr>
          <w:rFonts w:ascii="Tahoma" w:hAnsi="Tahoma" w:cs="Tahoma"/>
          <w:b w:val="0"/>
          <w:spacing w:val="-2"/>
          <w:position w:val="4"/>
          <w:sz w:val="24"/>
          <w:szCs w:val="24"/>
        </w:rPr>
        <w:t xml:space="preserve"> </w:t>
      </w:r>
      <w:r w:rsidR="00065532" w:rsidRPr="003D7D9D">
        <w:rPr>
          <w:rFonts w:ascii="Tahoma" w:hAnsi="Tahoma" w:cs="Tahoma"/>
          <w:b w:val="0"/>
          <w:spacing w:val="-2"/>
          <w:position w:val="4"/>
          <w:sz w:val="24"/>
          <w:szCs w:val="24"/>
        </w:rPr>
        <w:t>y ORLI</w:t>
      </w:r>
      <w:r w:rsidRPr="003D7D9D">
        <w:rPr>
          <w:rFonts w:ascii="Tahoma" w:hAnsi="Tahoma" w:cs="Tahoma"/>
          <w:b w:val="0"/>
          <w:spacing w:val="-2"/>
          <w:position w:val="4"/>
          <w:sz w:val="24"/>
          <w:szCs w:val="24"/>
        </w:rPr>
        <w:t>BIA</w:t>
      </w:r>
      <w:r w:rsidR="00065532" w:rsidRPr="003D7D9D">
        <w:rPr>
          <w:rFonts w:ascii="Tahoma" w:hAnsi="Tahoma" w:cs="Tahoma"/>
          <w:b w:val="0"/>
          <w:spacing w:val="-2"/>
          <w:position w:val="4"/>
          <w:sz w:val="24"/>
          <w:szCs w:val="24"/>
        </w:rPr>
        <w:t>,</w:t>
      </w:r>
      <w:r w:rsidRPr="003D7D9D">
        <w:rPr>
          <w:rFonts w:ascii="Tahoma" w:hAnsi="Tahoma" w:cs="Tahoma"/>
          <w:b w:val="0"/>
          <w:spacing w:val="-2"/>
          <w:position w:val="4"/>
          <w:sz w:val="24"/>
          <w:szCs w:val="24"/>
        </w:rPr>
        <w:t xml:space="preserve"> […] que</w:t>
      </w:r>
      <w:r w:rsidR="00065532" w:rsidRPr="003D7D9D">
        <w:rPr>
          <w:rFonts w:ascii="Tahoma" w:hAnsi="Tahoma" w:cs="Tahoma"/>
          <w:b w:val="0"/>
          <w:spacing w:val="-2"/>
          <w:position w:val="4"/>
          <w:sz w:val="24"/>
          <w:szCs w:val="24"/>
        </w:rPr>
        <w:t xml:space="preserve"> pena yo estar llamándolo a usted ahí </w:t>
      </w:r>
      <w:r w:rsidRPr="003D7D9D">
        <w:rPr>
          <w:rFonts w:ascii="Tahoma" w:hAnsi="Tahoma" w:cs="Tahoma"/>
          <w:b w:val="0"/>
          <w:spacing w:val="-2"/>
          <w:position w:val="4"/>
          <w:sz w:val="24"/>
          <w:szCs w:val="24"/>
        </w:rPr>
        <w:t>[…].</w:t>
      </w:r>
    </w:p>
    <w:p w14:paraId="5F36EB8A" w14:textId="6FF0372F" w:rsidR="00B96993" w:rsidRPr="003D7D9D" w:rsidRDefault="00587235"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Jhonnatan</w:t>
      </w:r>
      <w:r w:rsidR="00B96993" w:rsidRPr="003D7D9D">
        <w:rPr>
          <w:rFonts w:ascii="Tahoma" w:hAnsi="Tahoma" w:cs="Tahoma"/>
          <w:b w:val="0"/>
          <w:spacing w:val="-2"/>
          <w:position w:val="4"/>
          <w:sz w:val="24"/>
          <w:szCs w:val="24"/>
        </w:rPr>
        <w:t>:</w:t>
      </w:r>
      <w:r w:rsidR="00065532" w:rsidRPr="003D7D9D">
        <w:rPr>
          <w:rFonts w:ascii="Tahoma" w:hAnsi="Tahoma" w:cs="Tahoma"/>
          <w:b w:val="0"/>
          <w:spacing w:val="-2"/>
          <w:position w:val="4"/>
          <w:sz w:val="24"/>
          <w:szCs w:val="24"/>
        </w:rPr>
        <w:t xml:space="preserve"> </w:t>
      </w:r>
      <w:r w:rsidRPr="003D7D9D">
        <w:rPr>
          <w:rFonts w:ascii="Tahoma" w:hAnsi="Tahoma" w:cs="Tahoma"/>
          <w:b w:val="0"/>
          <w:spacing w:val="-2"/>
          <w:position w:val="4"/>
          <w:sz w:val="24"/>
          <w:szCs w:val="24"/>
        </w:rPr>
        <w:t>¿</w:t>
      </w:r>
      <w:r w:rsidR="00B96993" w:rsidRPr="003D7D9D">
        <w:rPr>
          <w:rFonts w:ascii="Tahoma" w:hAnsi="Tahoma" w:cs="Tahoma"/>
          <w:b w:val="0"/>
          <w:spacing w:val="-2"/>
          <w:position w:val="4"/>
          <w:sz w:val="24"/>
          <w:szCs w:val="24"/>
        </w:rPr>
        <w:t>e</w:t>
      </w:r>
      <w:r w:rsidR="00065532" w:rsidRPr="003D7D9D">
        <w:rPr>
          <w:rFonts w:ascii="Tahoma" w:hAnsi="Tahoma" w:cs="Tahoma"/>
          <w:b w:val="0"/>
          <w:spacing w:val="-2"/>
          <w:position w:val="4"/>
          <w:sz w:val="24"/>
          <w:szCs w:val="24"/>
        </w:rPr>
        <w:t xml:space="preserve">l segundo </w:t>
      </w:r>
      <w:r w:rsidR="00B96993" w:rsidRPr="003D7D9D">
        <w:rPr>
          <w:rFonts w:ascii="Tahoma" w:hAnsi="Tahoma" w:cs="Tahoma"/>
          <w:b w:val="0"/>
          <w:spacing w:val="-2"/>
          <w:position w:val="4"/>
          <w:sz w:val="24"/>
          <w:szCs w:val="24"/>
        </w:rPr>
        <w:t>¿</w:t>
      </w:r>
      <w:r w:rsidR="00065532" w:rsidRPr="003D7D9D">
        <w:rPr>
          <w:rFonts w:ascii="Tahoma" w:hAnsi="Tahoma" w:cs="Tahoma"/>
          <w:b w:val="0"/>
          <w:spacing w:val="-2"/>
          <w:position w:val="4"/>
          <w:sz w:val="24"/>
          <w:szCs w:val="24"/>
        </w:rPr>
        <w:t>qu</w:t>
      </w:r>
      <w:r w:rsidR="00B96993" w:rsidRPr="003D7D9D">
        <w:rPr>
          <w:rFonts w:ascii="Tahoma" w:hAnsi="Tahoma" w:cs="Tahoma"/>
          <w:b w:val="0"/>
          <w:spacing w:val="-2"/>
          <w:position w:val="4"/>
          <w:sz w:val="24"/>
          <w:szCs w:val="24"/>
        </w:rPr>
        <w:t>é?</w:t>
      </w:r>
      <w:r w:rsidR="00065532" w:rsidRPr="003D7D9D">
        <w:rPr>
          <w:rFonts w:ascii="Tahoma" w:hAnsi="Tahoma" w:cs="Tahoma"/>
          <w:b w:val="0"/>
          <w:spacing w:val="-2"/>
          <w:position w:val="4"/>
          <w:sz w:val="24"/>
          <w:szCs w:val="24"/>
        </w:rPr>
        <w:t>,</w:t>
      </w:r>
    </w:p>
    <w:p w14:paraId="6D93E938" w14:textId="2DF89CDF" w:rsidR="00B96993" w:rsidRPr="003D7D9D" w:rsidRDefault="00B96993"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Héctor: el segundo, el segundo llama ORLIBIA BARCO</w:t>
      </w:r>
    </w:p>
    <w:p w14:paraId="21684783" w14:textId="2EBC349D" w:rsidR="00065532" w:rsidRPr="003D7D9D" w:rsidRDefault="00587235" w:rsidP="003D7D9D">
      <w:pPr>
        <w:pStyle w:val="Profesin"/>
        <w:spacing w:line="276" w:lineRule="auto"/>
        <w:jc w:val="both"/>
        <w:rPr>
          <w:rFonts w:ascii="Tahoma" w:hAnsi="Tahoma" w:cs="Tahoma"/>
          <w:b w:val="0"/>
          <w:spacing w:val="-2"/>
          <w:position w:val="4"/>
          <w:sz w:val="24"/>
          <w:szCs w:val="24"/>
        </w:rPr>
      </w:pPr>
      <w:r w:rsidRPr="003D7D9D">
        <w:rPr>
          <w:rFonts w:ascii="Tahoma" w:hAnsi="Tahoma" w:cs="Tahoma"/>
          <w:b w:val="0"/>
          <w:spacing w:val="-2"/>
          <w:position w:val="4"/>
          <w:sz w:val="24"/>
          <w:szCs w:val="24"/>
        </w:rPr>
        <w:t>Jhonnatan</w:t>
      </w:r>
      <w:r w:rsidR="00B96993" w:rsidRPr="003D7D9D">
        <w:rPr>
          <w:rFonts w:ascii="Tahoma" w:hAnsi="Tahoma" w:cs="Tahoma"/>
          <w:b w:val="0"/>
          <w:spacing w:val="-2"/>
          <w:position w:val="4"/>
          <w:sz w:val="24"/>
          <w:szCs w:val="24"/>
        </w:rPr>
        <w:t>: listo</w:t>
      </w:r>
      <w:r w:rsidR="00FA4EBE" w:rsidRPr="003D7D9D">
        <w:rPr>
          <w:rFonts w:ascii="Tahoma" w:hAnsi="Tahoma" w:cs="Tahoma"/>
          <w:b w:val="0"/>
          <w:spacing w:val="-2"/>
          <w:position w:val="4"/>
          <w:sz w:val="24"/>
          <w:szCs w:val="24"/>
        </w:rPr>
        <w:t>.</w:t>
      </w:r>
    </w:p>
    <w:p w14:paraId="1BE26787" w14:textId="77777777" w:rsidR="00FA4EBE" w:rsidRPr="003D7D9D" w:rsidRDefault="00FA4EBE" w:rsidP="003D7D9D">
      <w:pPr>
        <w:pStyle w:val="Profesin"/>
        <w:spacing w:line="276" w:lineRule="auto"/>
        <w:jc w:val="both"/>
        <w:rPr>
          <w:rFonts w:ascii="Tahoma" w:hAnsi="Tahoma" w:cs="Tahoma"/>
          <w:b w:val="0"/>
          <w:spacing w:val="-2"/>
          <w:position w:val="4"/>
          <w:sz w:val="24"/>
          <w:szCs w:val="24"/>
        </w:rPr>
      </w:pPr>
    </w:p>
    <w:p w14:paraId="253284D8" w14:textId="41585132" w:rsidR="00DD663D" w:rsidRPr="003D7D9D" w:rsidRDefault="00E72A8F"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De lo allí escuchado, en conjunto con los mensajes de texto que</w:t>
      </w:r>
      <w:r w:rsidR="00610271" w:rsidRPr="003D7D9D">
        <w:rPr>
          <w:rFonts w:ascii="Tahoma" w:hAnsi="Tahoma" w:cs="Tahoma"/>
          <w:b w:val="0"/>
          <w:spacing w:val="-2"/>
          <w:sz w:val="24"/>
          <w:szCs w:val="24"/>
        </w:rPr>
        <w:t xml:space="preserve"> </w:t>
      </w:r>
      <w:r w:rsidR="00662A0A" w:rsidRPr="00662A0A">
        <w:rPr>
          <w:rFonts w:cs="Tahoma"/>
          <w:sz w:val="24"/>
          <w:szCs w:val="24"/>
        </w:rPr>
        <w:t>HJMT</w:t>
      </w:r>
      <w:r w:rsidRPr="003D7D9D">
        <w:rPr>
          <w:rFonts w:ascii="Tahoma" w:hAnsi="Tahoma" w:cs="Tahoma"/>
          <w:b w:val="0"/>
          <w:spacing w:val="-2"/>
          <w:sz w:val="24"/>
          <w:szCs w:val="24"/>
        </w:rPr>
        <w:t xml:space="preserve"> se cruzó</w:t>
      </w:r>
      <w:r w:rsidR="005E1866" w:rsidRPr="003D7D9D">
        <w:rPr>
          <w:rFonts w:ascii="Tahoma" w:hAnsi="Tahoma" w:cs="Tahoma"/>
          <w:b w:val="0"/>
          <w:spacing w:val="-2"/>
          <w:sz w:val="24"/>
          <w:szCs w:val="24"/>
        </w:rPr>
        <w:t xml:space="preserve"> </w:t>
      </w:r>
      <w:r w:rsidRPr="003D7D9D">
        <w:rPr>
          <w:rFonts w:ascii="Tahoma" w:hAnsi="Tahoma" w:cs="Tahoma"/>
          <w:b w:val="0"/>
          <w:spacing w:val="-2"/>
          <w:sz w:val="24"/>
          <w:szCs w:val="24"/>
        </w:rPr>
        <w:t xml:space="preserve">con </w:t>
      </w:r>
      <w:r w:rsidR="00194FDA">
        <w:rPr>
          <w:rFonts w:ascii="Tahoma" w:hAnsi="Tahoma" w:cs="Tahoma"/>
          <w:spacing w:val="-2"/>
          <w:sz w:val="24"/>
          <w:szCs w:val="24"/>
        </w:rPr>
        <w:t>JECM</w:t>
      </w:r>
      <w:r w:rsidRPr="003D7D9D">
        <w:rPr>
          <w:rFonts w:ascii="Tahoma" w:hAnsi="Tahoma" w:cs="Tahoma"/>
          <w:b w:val="0"/>
          <w:spacing w:val="-2"/>
          <w:sz w:val="24"/>
          <w:szCs w:val="24"/>
        </w:rPr>
        <w:t xml:space="preserve">, como ya se vio, se puede evidenciar sin lugar </w:t>
      </w:r>
      <w:r w:rsidR="00587235" w:rsidRPr="003D7D9D">
        <w:rPr>
          <w:rFonts w:ascii="Tahoma" w:hAnsi="Tahoma" w:cs="Tahoma"/>
          <w:b w:val="0"/>
          <w:spacing w:val="-2"/>
          <w:sz w:val="24"/>
          <w:szCs w:val="24"/>
        </w:rPr>
        <w:t xml:space="preserve">a </w:t>
      </w:r>
      <w:r w:rsidRPr="003D7D9D">
        <w:rPr>
          <w:rFonts w:ascii="Tahoma" w:hAnsi="Tahoma" w:cs="Tahoma"/>
          <w:b w:val="0"/>
          <w:spacing w:val="-2"/>
          <w:sz w:val="24"/>
          <w:szCs w:val="24"/>
        </w:rPr>
        <w:t>duda, que</w:t>
      </w:r>
      <w:r w:rsidR="00610271" w:rsidRPr="003D7D9D">
        <w:rPr>
          <w:rFonts w:ascii="Tahoma" w:hAnsi="Tahoma" w:cs="Tahoma"/>
          <w:b w:val="0"/>
          <w:spacing w:val="-2"/>
          <w:sz w:val="24"/>
          <w:szCs w:val="24"/>
        </w:rPr>
        <w:t xml:space="preserve"> </w:t>
      </w:r>
      <w:r w:rsidR="00662A0A" w:rsidRPr="00662A0A">
        <w:rPr>
          <w:rFonts w:cs="Tahoma"/>
          <w:sz w:val="24"/>
          <w:szCs w:val="24"/>
        </w:rPr>
        <w:t>HJMT</w:t>
      </w:r>
      <w:r w:rsidRPr="003D7D9D">
        <w:rPr>
          <w:rFonts w:ascii="Tahoma" w:hAnsi="Tahoma" w:cs="Tahoma"/>
          <w:b w:val="0"/>
          <w:spacing w:val="-2"/>
          <w:sz w:val="24"/>
          <w:szCs w:val="24"/>
        </w:rPr>
        <w:t xml:space="preserve">, luego de captar potenciales “clientes” como así los refería, obtenía el favor de </w:t>
      </w:r>
      <w:r w:rsidRPr="003D7D9D">
        <w:rPr>
          <w:rFonts w:ascii="Tahoma" w:hAnsi="Tahoma" w:cs="Tahoma"/>
          <w:spacing w:val="-2"/>
          <w:sz w:val="24"/>
          <w:szCs w:val="24"/>
        </w:rPr>
        <w:t>JHONNATHAN ESTIVEN</w:t>
      </w:r>
      <w:r w:rsidRPr="003D7D9D">
        <w:rPr>
          <w:rFonts w:ascii="Tahoma" w:hAnsi="Tahoma" w:cs="Tahoma"/>
          <w:b w:val="0"/>
          <w:spacing w:val="-2"/>
          <w:sz w:val="24"/>
          <w:szCs w:val="24"/>
        </w:rPr>
        <w:t xml:space="preserve"> para que procediera a </w:t>
      </w:r>
      <w:r w:rsidR="0091204A" w:rsidRPr="003D7D9D">
        <w:rPr>
          <w:rFonts w:ascii="Tahoma" w:hAnsi="Tahoma" w:cs="Tahoma"/>
          <w:b w:val="0"/>
          <w:spacing w:val="-2"/>
          <w:sz w:val="24"/>
          <w:szCs w:val="24"/>
        </w:rPr>
        <w:t xml:space="preserve">despacharlos </w:t>
      </w:r>
      <w:r w:rsidRPr="003D7D9D">
        <w:rPr>
          <w:rFonts w:ascii="Tahoma" w:hAnsi="Tahoma" w:cs="Tahoma"/>
          <w:b w:val="0"/>
          <w:spacing w:val="-2"/>
          <w:sz w:val="24"/>
          <w:szCs w:val="24"/>
        </w:rPr>
        <w:t>sin cita previa, incluso era</w:t>
      </w:r>
      <w:r w:rsidR="005E1866" w:rsidRPr="003D7D9D">
        <w:rPr>
          <w:rFonts w:ascii="Tahoma" w:hAnsi="Tahoma" w:cs="Tahoma"/>
          <w:b w:val="0"/>
          <w:spacing w:val="-2"/>
          <w:sz w:val="24"/>
          <w:szCs w:val="24"/>
        </w:rPr>
        <w:t xml:space="preserve"> el tramitador </w:t>
      </w:r>
      <w:r w:rsidRPr="003D7D9D">
        <w:rPr>
          <w:rFonts w:ascii="Tahoma" w:hAnsi="Tahoma" w:cs="Tahoma"/>
          <w:b w:val="0"/>
          <w:spacing w:val="-2"/>
          <w:sz w:val="24"/>
          <w:szCs w:val="24"/>
        </w:rPr>
        <w:t>quien les indicaba a los mismos que serían atendidos a la hora que más les conv</w:t>
      </w:r>
      <w:r w:rsidR="00DD663D" w:rsidRPr="003D7D9D">
        <w:rPr>
          <w:rFonts w:ascii="Tahoma" w:hAnsi="Tahoma" w:cs="Tahoma"/>
          <w:b w:val="0"/>
          <w:spacing w:val="-2"/>
          <w:sz w:val="24"/>
          <w:szCs w:val="24"/>
        </w:rPr>
        <w:t>inie</w:t>
      </w:r>
      <w:r w:rsidRPr="003D7D9D">
        <w:rPr>
          <w:rFonts w:ascii="Tahoma" w:hAnsi="Tahoma" w:cs="Tahoma"/>
          <w:b w:val="0"/>
          <w:spacing w:val="-2"/>
          <w:sz w:val="24"/>
          <w:szCs w:val="24"/>
        </w:rPr>
        <w:t>ra</w:t>
      </w:r>
      <w:r w:rsidR="00DD663D" w:rsidRPr="003D7D9D">
        <w:rPr>
          <w:rFonts w:ascii="Tahoma" w:hAnsi="Tahoma" w:cs="Tahoma"/>
          <w:b w:val="0"/>
          <w:spacing w:val="-2"/>
          <w:sz w:val="24"/>
          <w:szCs w:val="24"/>
        </w:rPr>
        <w:t xml:space="preserve">, y para que una tal labor pudiera </w:t>
      </w:r>
      <w:r w:rsidR="00420C80" w:rsidRPr="003D7D9D">
        <w:rPr>
          <w:rFonts w:ascii="Tahoma" w:hAnsi="Tahoma" w:cs="Tahoma"/>
          <w:b w:val="0"/>
          <w:spacing w:val="-2"/>
          <w:sz w:val="24"/>
          <w:szCs w:val="24"/>
        </w:rPr>
        <w:t>ejecutarse</w:t>
      </w:r>
      <w:r w:rsidR="00DD663D" w:rsidRPr="003D7D9D">
        <w:rPr>
          <w:rFonts w:ascii="Tahoma" w:hAnsi="Tahoma" w:cs="Tahoma"/>
          <w:b w:val="0"/>
          <w:spacing w:val="-2"/>
          <w:sz w:val="24"/>
          <w:szCs w:val="24"/>
        </w:rPr>
        <w:t xml:space="preserve">, a no dudarlo, lo era porque previamente existía un acuerdo económico entre él y el contratista de la Dirección de Pasaportes, al punto incluso como se evidencia de tales escuchas, que le </w:t>
      </w:r>
      <w:r w:rsidR="005E1866" w:rsidRPr="003D7D9D">
        <w:rPr>
          <w:rFonts w:ascii="Tahoma" w:hAnsi="Tahoma" w:cs="Tahoma"/>
          <w:b w:val="0"/>
          <w:spacing w:val="-2"/>
          <w:sz w:val="24"/>
          <w:szCs w:val="24"/>
        </w:rPr>
        <w:t xml:space="preserve">decía </w:t>
      </w:r>
      <w:r w:rsidR="00DD663D" w:rsidRPr="003D7D9D">
        <w:rPr>
          <w:rFonts w:ascii="Tahoma" w:hAnsi="Tahoma" w:cs="Tahoma"/>
          <w:b w:val="0"/>
          <w:spacing w:val="-2"/>
          <w:sz w:val="24"/>
          <w:szCs w:val="24"/>
        </w:rPr>
        <w:t xml:space="preserve">a las personas, cuál era el valor que él debía cancelar a la persona “de adentro”, suma que incluso la </w:t>
      </w:r>
      <w:r w:rsidR="005E1866" w:rsidRPr="003D7D9D">
        <w:rPr>
          <w:rFonts w:ascii="Tahoma" w:hAnsi="Tahoma" w:cs="Tahoma"/>
          <w:b w:val="0"/>
          <w:spacing w:val="-2"/>
          <w:sz w:val="24"/>
          <w:szCs w:val="24"/>
        </w:rPr>
        <w:t xml:space="preserve">fijó </w:t>
      </w:r>
      <w:r w:rsidR="00DD663D" w:rsidRPr="003D7D9D">
        <w:rPr>
          <w:rFonts w:ascii="Tahoma" w:hAnsi="Tahoma" w:cs="Tahoma"/>
          <w:b w:val="0"/>
          <w:spacing w:val="-2"/>
          <w:sz w:val="24"/>
          <w:szCs w:val="24"/>
        </w:rPr>
        <w:t>en $40.000</w:t>
      </w:r>
      <w:r w:rsidR="00C63689">
        <w:rPr>
          <w:rFonts w:ascii="Tahoma" w:hAnsi="Tahoma" w:cs="Tahoma"/>
          <w:b w:val="0"/>
          <w:spacing w:val="-2"/>
          <w:sz w:val="24"/>
          <w:szCs w:val="24"/>
        </w:rPr>
        <w:t>,00</w:t>
      </w:r>
      <w:r w:rsidR="00DD663D" w:rsidRPr="003D7D9D">
        <w:rPr>
          <w:rFonts w:ascii="Tahoma" w:hAnsi="Tahoma" w:cs="Tahoma"/>
          <w:b w:val="0"/>
          <w:spacing w:val="-2"/>
          <w:sz w:val="24"/>
          <w:szCs w:val="24"/>
        </w:rPr>
        <w:t xml:space="preserve"> pesos. Y ese </w:t>
      </w:r>
      <w:r w:rsidR="00191C86" w:rsidRPr="003D7D9D">
        <w:rPr>
          <w:rFonts w:ascii="Tahoma" w:hAnsi="Tahoma" w:cs="Tahoma"/>
          <w:b w:val="0"/>
          <w:spacing w:val="-2"/>
          <w:sz w:val="24"/>
          <w:szCs w:val="24"/>
        </w:rPr>
        <w:t>consenso</w:t>
      </w:r>
      <w:r w:rsidR="00DD663D" w:rsidRPr="003D7D9D">
        <w:rPr>
          <w:rFonts w:ascii="Tahoma" w:hAnsi="Tahoma" w:cs="Tahoma"/>
          <w:b w:val="0"/>
          <w:spacing w:val="-2"/>
          <w:sz w:val="24"/>
          <w:szCs w:val="24"/>
        </w:rPr>
        <w:t xml:space="preserve">, como se evidenció del mensaje de Whatsapp recuperado del teléfono incautado a </w:t>
      </w:r>
      <w:r w:rsidR="00194FDA">
        <w:rPr>
          <w:rFonts w:ascii="Tahoma" w:hAnsi="Tahoma" w:cs="Tahoma"/>
          <w:spacing w:val="-2"/>
          <w:sz w:val="24"/>
          <w:szCs w:val="24"/>
        </w:rPr>
        <w:t>JECM</w:t>
      </w:r>
      <w:r w:rsidR="00DD663D" w:rsidRPr="003D7D9D">
        <w:rPr>
          <w:rFonts w:ascii="Tahoma" w:hAnsi="Tahoma" w:cs="Tahoma"/>
          <w:b w:val="0"/>
          <w:spacing w:val="-2"/>
          <w:sz w:val="24"/>
          <w:szCs w:val="24"/>
        </w:rPr>
        <w:t xml:space="preserve">, conllevó que incluso </w:t>
      </w:r>
      <w:r w:rsidR="00194FDA" w:rsidRPr="00662A0A">
        <w:rPr>
          <w:rFonts w:cs="Tahoma"/>
          <w:sz w:val="24"/>
          <w:szCs w:val="24"/>
        </w:rPr>
        <w:t>HJMT</w:t>
      </w:r>
      <w:r w:rsidR="00DD663D" w:rsidRPr="003D7D9D">
        <w:rPr>
          <w:rFonts w:ascii="Tahoma" w:hAnsi="Tahoma" w:cs="Tahoma"/>
          <w:b w:val="0"/>
          <w:spacing w:val="-2"/>
          <w:sz w:val="24"/>
          <w:szCs w:val="24"/>
        </w:rPr>
        <w:t xml:space="preserve">, decidiera asumir como propio el pago para el contratista, en tanto </w:t>
      </w:r>
      <w:r w:rsidR="005E1866" w:rsidRPr="003D7D9D">
        <w:rPr>
          <w:rFonts w:ascii="Tahoma" w:hAnsi="Tahoma" w:cs="Tahoma"/>
          <w:b w:val="0"/>
          <w:spacing w:val="-2"/>
          <w:sz w:val="24"/>
          <w:szCs w:val="24"/>
        </w:rPr>
        <w:t xml:space="preserve">dos </w:t>
      </w:r>
      <w:r w:rsidR="00DD663D" w:rsidRPr="003D7D9D">
        <w:rPr>
          <w:rFonts w:ascii="Tahoma" w:hAnsi="Tahoma" w:cs="Tahoma"/>
          <w:b w:val="0"/>
          <w:spacing w:val="-2"/>
          <w:sz w:val="24"/>
          <w:szCs w:val="24"/>
        </w:rPr>
        <w:t xml:space="preserve">personas que le envió al parecer se fueron sin pagarle y a los cuales no les cobró de manera anticipada por </w:t>
      </w:r>
      <w:r w:rsidR="005E1866" w:rsidRPr="003D7D9D">
        <w:rPr>
          <w:rFonts w:ascii="Tahoma" w:hAnsi="Tahoma" w:cs="Tahoma"/>
          <w:b w:val="0"/>
          <w:spacing w:val="-2"/>
          <w:sz w:val="24"/>
          <w:szCs w:val="24"/>
        </w:rPr>
        <w:t>tal</w:t>
      </w:r>
      <w:r w:rsidR="00DD663D" w:rsidRPr="003D7D9D">
        <w:rPr>
          <w:rFonts w:ascii="Tahoma" w:hAnsi="Tahoma" w:cs="Tahoma"/>
          <w:b w:val="0"/>
          <w:spacing w:val="-2"/>
          <w:sz w:val="24"/>
          <w:szCs w:val="24"/>
        </w:rPr>
        <w:t xml:space="preserve"> labor.</w:t>
      </w:r>
    </w:p>
    <w:p w14:paraId="17B789CF" w14:textId="772E7C40" w:rsidR="00DD663D" w:rsidRPr="003D7D9D" w:rsidRDefault="00DD663D" w:rsidP="003D7D9D">
      <w:pPr>
        <w:pStyle w:val="Profesin"/>
        <w:spacing w:line="276" w:lineRule="auto"/>
        <w:jc w:val="both"/>
        <w:rPr>
          <w:rFonts w:ascii="Tahoma" w:hAnsi="Tahoma" w:cs="Tahoma"/>
          <w:b w:val="0"/>
          <w:spacing w:val="-2"/>
          <w:sz w:val="24"/>
          <w:szCs w:val="24"/>
        </w:rPr>
      </w:pPr>
    </w:p>
    <w:p w14:paraId="6884CC38" w14:textId="671E6F1D" w:rsidR="00DD663D" w:rsidRPr="003D7D9D" w:rsidRDefault="00DD663D"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 xml:space="preserve">Y ese ofrecimiento, lo era precisamente para que el señor </w:t>
      </w:r>
      <w:r w:rsidR="00194FDA">
        <w:rPr>
          <w:rFonts w:ascii="Tahoma" w:hAnsi="Tahoma" w:cs="Tahoma"/>
          <w:spacing w:val="-2"/>
          <w:sz w:val="24"/>
          <w:szCs w:val="24"/>
        </w:rPr>
        <w:t>JECM</w:t>
      </w:r>
      <w:r w:rsidRPr="003D7D9D">
        <w:rPr>
          <w:rFonts w:ascii="Tahoma" w:hAnsi="Tahoma" w:cs="Tahoma"/>
          <w:b w:val="0"/>
          <w:spacing w:val="-2"/>
          <w:sz w:val="24"/>
          <w:szCs w:val="24"/>
        </w:rPr>
        <w:t xml:space="preserve">, en contravía de las directrices emanadas de la Dirección de Pasaportes, y las cuales conocía, atendiera usuarios que carecían de cita previa, esto es, para que el contratista ejecutara un acto contrario a sus deberes oficiales, </w:t>
      </w:r>
      <w:r w:rsidR="00325F4C" w:rsidRPr="003D7D9D">
        <w:rPr>
          <w:rFonts w:ascii="Tahoma" w:hAnsi="Tahoma" w:cs="Tahoma"/>
          <w:b w:val="0"/>
          <w:spacing w:val="-2"/>
          <w:sz w:val="24"/>
          <w:szCs w:val="24"/>
        </w:rPr>
        <w:t xml:space="preserve">que </w:t>
      </w:r>
      <w:r w:rsidRPr="003D7D9D">
        <w:rPr>
          <w:rFonts w:ascii="Tahoma" w:hAnsi="Tahoma" w:cs="Tahoma"/>
          <w:b w:val="0"/>
          <w:spacing w:val="-2"/>
          <w:sz w:val="24"/>
          <w:szCs w:val="24"/>
        </w:rPr>
        <w:t xml:space="preserve">estaba enmarcado en la atención únicamente de personas que agendaron cita por internet, aquellos que acudían </w:t>
      </w:r>
      <w:r w:rsidR="007E02EE" w:rsidRPr="003D7D9D">
        <w:rPr>
          <w:rFonts w:ascii="Tahoma" w:hAnsi="Tahoma" w:cs="Tahoma"/>
          <w:b w:val="0"/>
          <w:spacing w:val="-2"/>
          <w:sz w:val="24"/>
          <w:szCs w:val="24"/>
        </w:rPr>
        <w:t xml:space="preserve">de forma presencial </w:t>
      </w:r>
      <w:r w:rsidRPr="003D7D9D">
        <w:rPr>
          <w:rFonts w:ascii="Tahoma" w:hAnsi="Tahoma" w:cs="Tahoma"/>
          <w:b w:val="0"/>
          <w:spacing w:val="-2"/>
          <w:sz w:val="24"/>
          <w:szCs w:val="24"/>
        </w:rPr>
        <w:t>y se les entregaba la respectiva ficha, así como los casos excepcionales, a los que se refirió el jefe de tal dependencia.</w:t>
      </w:r>
    </w:p>
    <w:p w14:paraId="7EBBBFDE" w14:textId="03BC9293" w:rsidR="00EC55D3" w:rsidRPr="003D7D9D" w:rsidRDefault="00EC55D3" w:rsidP="003D7D9D">
      <w:pPr>
        <w:pStyle w:val="Profesin"/>
        <w:spacing w:line="276" w:lineRule="auto"/>
        <w:jc w:val="both"/>
        <w:rPr>
          <w:rFonts w:ascii="Tahoma" w:hAnsi="Tahoma" w:cs="Tahoma"/>
          <w:b w:val="0"/>
          <w:spacing w:val="-2"/>
          <w:sz w:val="24"/>
          <w:szCs w:val="24"/>
        </w:rPr>
      </w:pPr>
    </w:p>
    <w:p w14:paraId="744FCCAB" w14:textId="7C5E53A5" w:rsidR="00EC55D3" w:rsidRPr="003D7D9D" w:rsidRDefault="00EC55D3"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Si bien es cierto de lo esgrimido por los testigos de cargo, ninguno presenci</w:t>
      </w:r>
      <w:r w:rsidR="00325F4C" w:rsidRPr="003D7D9D">
        <w:rPr>
          <w:rFonts w:ascii="Tahoma" w:hAnsi="Tahoma" w:cs="Tahoma"/>
          <w:b w:val="0"/>
          <w:spacing w:val="-2"/>
          <w:sz w:val="24"/>
          <w:szCs w:val="24"/>
        </w:rPr>
        <w:t xml:space="preserve">ó </w:t>
      </w:r>
      <w:r w:rsidRPr="003D7D9D">
        <w:rPr>
          <w:rFonts w:ascii="Tahoma" w:hAnsi="Tahoma" w:cs="Tahoma"/>
          <w:b w:val="0"/>
          <w:spacing w:val="-2"/>
          <w:sz w:val="24"/>
          <w:szCs w:val="24"/>
        </w:rPr>
        <w:t xml:space="preserve">la actividad ilícita desplegada por el señor </w:t>
      </w:r>
      <w:r w:rsidR="00194FDA" w:rsidRPr="00662A0A">
        <w:rPr>
          <w:rFonts w:cs="Tahoma"/>
          <w:sz w:val="24"/>
          <w:szCs w:val="24"/>
        </w:rPr>
        <w:t>HJMT</w:t>
      </w:r>
      <w:r w:rsidRPr="003D7D9D">
        <w:rPr>
          <w:rFonts w:ascii="Tahoma" w:hAnsi="Tahoma" w:cs="Tahoma"/>
          <w:b w:val="0"/>
          <w:spacing w:val="-2"/>
          <w:sz w:val="24"/>
          <w:szCs w:val="24"/>
        </w:rPr>
        <w:t xml:space="preserve">, como lo </w:t>
      </w:r>
      <w:r w:rsidR="00325F4C" w:rsidRPr="003D7D9D">
        <w:rPr>
          <w:rFonts w:ascii="Tahoma" w:hAnsi="Tahoma" w:cs="Tahoma"/>
          <w:b w:val="0"/>
          <w:spacing w:val="-2"/>
          <w:sz w:val="24"/>
          <w:szCs w:val="24"/>
        </w:rPr>
        <w:t xml:space="preserve">aduce </w:t>
      </w:r>
      <w:r w:rsidRPr="003D7D9D">
        <w:rPr>
          <w:rFonts w:ascii="Tahoma" w:hAnsi="Tahoma" w:cs="Tahoma"/>
          <w:b w:val="0"/>
          <w:spacing w:val="-2"/>
          <w:sz w:val="24"/>
          <w:szCs w:val="24"/>
        </w:rPr>
        <w:t xml:space="preserve">su apoderado, como se dijo al momento de analizar la responsabilidad del contratista </w:t>
      </w:r>
      <w:r w:rsidR="00F2699E" w:rsidRPr="003D7D9D">
        <w:rPr>
          <w:rFonts w:ascii="Tahoma" w:hAnsi="Tahoma" w:cs="Tahoma"/>
          <w:spacing w:val="-2"/>
          <w:sz w:val="24"/>
          <w:szCs w:val="24"/>
        </w:rPr>
        <w:t>JHONNATAN</w:t>
      </w:r>
      <w:r w:rsidR="00325F4C" w:rsidRPr="003D7D9D">
        <w:rPr>
          <w:rFonts w:ascii="Tahoma" w:hAnsi="Tahoma" w:cs="Tahoma"/>
          <w:b w:val="0"/>
          <w:spacing w:val="-2"/>
          <w:sz w:val="24"/>
          <w:szCs w:val="24"/>
        </w:rPr>
        <w:t xml:space="preserve"> y ahora se reitera, </w:t>
      </w:r>
      <w:r w:rsidRPr="003D7D9D">
        <w:rPr>
          <w:rFonts w:ascii="Tahoma" w:hAnsi="Tahoma" w:cs="Tahoma"/>
          <w:b w:val="0"/>
          <w:spacing w:val="-2"/>
          <w:sz w:val="24"/>
          <w:szCs w:val="24"/>
        </w:rPr>
        <w:lastRenderedPageBreak/>
        <w:t xml:space="preserve">de la información recopilada por la Fiscalía, y que se cimentó en las escuchas telefónicas y textos recopilados del aplicativo de Whatsapp, no queda duda alguna que el aludido tramitador, sí hacía parte del engranaje delictual que se edificó, con miras a obtener sumas de dinero derivadas de la atención de personas que carecían de agendamiento para obtener su pasaporte, </w:t>
      </w:r>
      <w:r w:rsidR="00325F4C" w:rsidRPr="003D7D9D">
        <w:rPr>
          <w:rFonts w:ascii="Tahoma" w:hAnsi="Tahoma" w:cs="Tahoma"/>
          <w:b w:val="0"/>
          <w:spacing w:val="-2"/>
          <w:sz w:val="24"/>
          <w:szCs w:val="24"/>
        </w:rPr>
        <w:t>y para ello</w:t>
      </w:r>
      <w:r w:rsidRPr="003D7D9D">
        <w:rPr>
          <w:rFonts w:ascii="Tahoma" w:hAnsi="Tahoma" w:cs="Tahoma"/>
          <w:b w:val="0"/>
          <w:spacing w:val="-2"/>
          <w:sz w:val="24"/>
          <w:szCs w:val="24"/>
        </w:rPr>
        <w:t xml:space="preserve"> se cobra</w:t>
      </w:r>
      <w:r w:rsidR="00325F4C" w:rsidRPr="003D7D9D">
        <w:rPr>
          <w:rFonts w:ascii="Tahoma" w:hAnsi="Tahoma" w:cs="Tahoma"/>
          <w:b w:val="0"/>
          <w:spacing w:val="-2"/>
          <w:sz w:val="24"/>
          <w:szCs w:val="24"/>
        </w:rPr>
        <w:t>b</w:t>
      </w:r>
      <w:r w:rsidRPr="003D7D9D">
        <w:rPr>
          <w:rFonts w:ascii="Tahoma" w:hAnsi="Tahoma" w:cs="Tahoma"/>
          <w:b w:val="0"/>
          <w:spacing w:val="-2"/>
          <w:sz w:val="24"/>
          <w:szCs w:val="24"/>
        </w:rPr>
        <w:t xml:space="preserve">an diversas sumas, de las cuales un porcentaje era para el contratista y otro tanto para </w:t>
      </w:r>
      <w:r w:rsidR="00325F4C" w:rsidRPr="003D7D9D">
        <w:rPr>
          <w:rFonts w:ascii="Tahoma" w:hAnsi="Tahoma" w:cs="Tahoma"/>
          <w:b w:val="0"/>
          <w:spacing w:val="-2"/>
          <w:sz w:val="24"/>
          <w:szCs w:val="24"/>
        </w:rPr>
        <w:t xml:space="preserve">el </w:t>
      </w:r>
      <w:r w:rsidRPr="003D7D9D">
        <w:rPr>
          <w:rFonts w:ascii="Tahoma" w:hAnsi="Tahoma" w:cs="Tahoma"/>
          <w:b w:val="0"/>
          <w:spacing w:val="-2"/>
          <w:sz w:val="24"/>
          <w:szCs w:val="24"/>
        </w:rPr>
        <w:t>tramitador.</w:t>
      </w:r>
    </w:p>
    <w:p w14:paraId="3D411D53" w14:textId="060EC91B" w:rsidR="00EC55D3" w:rsidRPr="003D7D9D" w:rsidRDefault="00EC55D3" w:rsidP="003D7D9D">
      <w:pPr>
        <w:pStyle w:val="Profesin"/>
        <w:spacing w:line="276" w:lineRule="auto"/>
        <w:jc w:val="both"/>
        <w:rPr>
          <w:rFonts w:ascii="Tahoma" w:hAnsi="Tahoma" w:cs="Tahoma"/>
          <w:b w:val="0"/>
          <w:spacing w:val="-2"/>
          <w:sz w:val="24"/>
          <w:szCs w:val="24"/>
        </w:rPr>
      </w:pPr>
    </w:p>
    <w:p w14:paraId="0045BD05" w14:textId="3DD802F6" w:rsidR="00EC55D3" w:rsidRPr="003D7D9D" w:rsidRDefault="00EC55D3"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 xml:space="preserve">Esas escuchas, son prueba de la incursión del señor </w:t>
      </w:r>
      <w:r w:rsidR="00194FDA" w:rsidRPr="00662A0A">
        <w:rPr>
          <w:rFonts w:cs="Tahoma"/>
          <w:sz w:val="24"/>
          <w:szCs w:val="24"/>
        </w:rPr>
        <w:t>HJMT</w:t>
      </w:r>
      <w:r w:rsidR="00194FDA" w:rsidRPr="003D7D9D">
        <w:rPr>
          <w:rFonts w:ascii="Tahoma" w:hAnsi="Tahoma" w:cs="Tahoma"/>
          <w:b w:val="0"/>
          <w:spacing w:val="-2"/>
          <w:sz w:val="24"/>
          <w:szCs w:val="24"/>
        </w:rPr>
        <w:t xml:space="preserve"> </w:t>
      </w:r>
      <w:r w:rsidRPr="003D7D9D">
        <w:rPr>
          <w:rFonts w:ascii="Tahoma" w:hAnsi="Tahoma" w:cs="Tahoma"/>
          <w:b w:val="0"/>
          <w:spacing w:val="-2"/>
          <w:sz w:val="24"/>
          <w:szCs w:val="24"/>
        </w:rPr>
        <w:t xml:space="preserve">en el accionar criminal, mismas que fueron obtenidas en cumplimiento del ordenamiento legal, y por ende superaron el control judicial por parte de un juez de control de garantías, y </w:t>
      </w:r>
      <w:r w:rsidR="00325F4C" w:rsidRPr="003D7D9D">
        <w:rPr>
          <w:rFonts w:ascii="Tahoma" w:hAnsi="Tahoma" w:cs="Tahoma"/>
          <w:b w:val="0"/>
          <w:spacing w:val="-2"/>
          <w:sz w:val="24"/>
          <w:szCs w:val="24"/>
        </w:rPr>
        <w:t xml:space="preserve">de estas se desprende la existencia de una </w:t>
      </w:r>
      <w:r w:rsidRPr="003D7D9D">
        <w:rPr>
          <w:rFonts w:ascii="Tahoma" w:hAnsi="Tahoma" w:cs="Tahoma"/>
          <w:b w:val="0"/>
          <w:spacing w:val="-2"/>
          <w:sz w:val="24"/>
          <w:szCs w:val="24"/>
        </w:rPr>
        <w:t xml:space="preserve">alianza entre </w:t>
      </w:r>
      <w:r w:rsidR="00140777">
        <w:rPr>
          <w:rFonts w:ascii="Tahoma" w:hAnsi="Tahoma" w:cs="Tahoma"/>
          <w:spacing w:val="-2"/>
          <w:sz w:val="24"/>
          <w:szCs w:val="24"/>
        </w:rPr>
        <w:t>HJMT</w:t>
      </w:r>
      <w:r w:rsidRPr="003D7D9D">
        <w:rPr>
          <w:rFonts w:ascii="Tahoma" w:hAnsi="Tahoma" w:cs="Tahoma"/>
          <w:b w:val="0"/>
          <w:spacing w:val="-2"/>
          <w:sz w:val="24"/>
          <w:szCs w:val="24"/>
        </w:rPr>
        <w:t xml:space="preserve"> y </w:t>
      </w:r>
      <w:r w:rsidR="00194FDA">
        <w:rPr>
          <w:rFonts w:ascii="Tahoma" w:hAnsi="Tahoma" w:cs="Tahoma"/>
          <w:spacing w:val="-2"/>
          <w:sz w:val="24"/>
          <w:szCs w:val="24"/>
        </w:rPr>
        <w:t>JECM</w:t>
      </w:r>
      <w:r w:rsidRPr="003D7D9D">
        <w:rPr>
          <w:rFonts w:ascii="Tahoma" w:hAnsi="Tahoma" w:cs="Tahoma"/>
          <w:b w:val="0"/>
          <w:spacing w:val="-2"/>
          <w:sz w:val="24"/>
          <w:szCs w:val="24"/>
        </w:rPr>
        <w:t xml:space="preserve">, la cual tenía como fin obtener un provecho económico, del cual difícilmente se hubiera podido lucrar de no contar con la anuencia de quien tenía la facultad para atender a los “clientes” que este le enviaba, sin cita alguna, e incluso en las horas y fechas que el tramitador </w:t>
      </w:r>
      <w:r w:rsidR="00E16EB5" w:rsidRPr="003D7D9D">
        <w:rPr>
          <w:rFonts w:ascii="Tahoma" w:hAnsi="Tahoma" w:cs="Tahoma"/>
          <w:b w:val="0"/>
          <w:spacing w:val="-2"/>
          <w:sz w:val="24"/>
          <w:szCs w:val="24"/>
        </w:rPr>
        <w:t xml:space="preserve">le </w:t>
      </w:r>
      <w:r w:rsidRPr="003D7D9D">
        <w:rPr>
          <w:rFonts w:ascii="Tahoma" w:hAnsi="Tahoma" w:cs="Tahoma"/>
          <w:b w:val="0"/>
          <w:spacing w:val="-2"/>
          <w:sz w:val="24"/>
          <w:szCs w:val="24"/>
        </w:rPr>
        <w:t>imponía.</w:t>
      </w:r>
    </w:p>
    <w:p w14:paraId="5A89E190" w14:textId="769F2741" w:rsidR="00EC55D3" w:rsidRPr="003D7D9D" w:rsidRDefault="00EC55D3" w:rsidP="003D7D9D">
      <w:pPr>
        <w:pStyle w:val="Profesin"/>
        <w:spacing w:line="276" w:lineRule="auto"/>
        <w:jc w:val="both"/>
        <w:rPr>
          <w:rFonts w:ascii="Tahoma" w:hAnsi="Tahoma" w:cs="Tahoma"/>
          <w:b w:val="0"/>
          <w:spacing w:val="-2"/>
          <w:sz w:val="24"/>
          <w:szCs w:val="24"/>
        </w:rPr>
      </w:pPr>
    </w:p>
    <w:p w14:paraId="4C9D4B33" w14:textId="6E3ECFD4" w:rsidR="00B24B85" w:rsidRPr="003D7D9D" w:rsidRDefault="00EC55D3"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 xml:space="preserve">Si bien es cierto, el vínculo que ató al señor </w:t>
      </w:r>
      <w:r w:rsidRPr="003D7D9D">
        <w:rPr>
          <w:rFonts w:ascii="Tahoma" w:hAnsi="Tahoma" w:cs="Tahoma"/>
          <w:spacing w:val="-2"/>
          <w:sz w:val="24"/>
          <w:szCs w:val="24"/>
        </w:rPr>
        <w:t>H</w:t>
      </w:r>
      <w:r w:rsidR="00B24B85" w:rsidRPr="003D7D9D">
        <w:rPr>
          <w:rFonts w:ascii="Tahoma" w:hAnsi="Tahoma" w:cs="Tahoma"/>
          <w:spacing w:val="-2"/>
          <w:sz w:val="24"/>
          <w:szCs w:val="24"/>
        </w:rPr>
        <w:t>É</w:t>
      </w:r>
      <w:r w:rsidRPr="003D7D9D">
        <w:rPr>
          <w:rFonts w:ascii="Tahoma" w:hAnsi="Tahoma" w:cs="Tahoma"/>
          <w:spacing w:val="-2"/>
          <w:sz w:val="24"/>
          <w:szCs w:val="24"/>
        </w:rPr>
        <w:t>CTOR</w:t>
      </w:r>
      <w:r w:rsidRPr="003D7D9D">
        <w:rPr>
          <w:rFonts w:ascii="Tahoma" w:hAnsi="Tahoma" w:cs="Tahoma"/>
          <w:b w:val="0"/>
          <w:spacing w:val="-2"/>
          <w:sz w:val="24"/>
          <w:szCs w:val="24"/>
        </w:rPr>
        <w:t xml:space="preserve"> a esta investigación, fueron los datos que al investigador le </w:t>
      </w:r>
      <w:r w:rsidR="009537FD" w:rsidRPr="003D7D9D">
        <w:rPr>
          <w:rFonts w:ascii="Tahoma" w:hAnsi="Tahoma" w:cs="Tahoma"/>
          <w:b w:val="0"/>
          <w:spacing w:val="-2"/>
          <w:sz w:val="24"/>
          <w:szCs w:val="24"/>
        </w:rPr>
        <w:t xml:space="preserve">aportó </w:t>
      </w:r>
      <w:r w:rsidRPr="003D7D9D">
        <w:rPr>
          <w:rFonts w:ascii="Tahoma" w:hAnsi="Tahoma" w:cs="Tahoma"/>
          <w:b w:val="0"/>
          <w:spacing w:val="-2"/>
          <w:sz w:val="24"/>
          <w:szCs w:val="24"/>
        </w:rPr>
        <w:t xml:space="preserve">una fuente humana, que en efecto no </w:t>
      </w:r>
      <w:r w:rsidR="00A1271D" w:rsidRPr="003D7D9D">
        <w:rPr>
          <w:rFonts w:ascii="Tahoma" w:hAnsi="Tahoma" w:cs="Tahoma"/>
          <w:b w:val="0"/>
          <w:spacing w:val="-2"/>
          <w:sz w:val="24"/>
          <w:szCs w:val="24"/>
        </w:rPr>
        <w:t xml:space="preserve">acudió </w:t>
      </w:r>
      <w:r w:rsidRPr="003D7D9D">
        <w:rPr>
          <w:rFonts w:ascii="Tahoma" w:hAnsi="Tahoma" w:cs="Tahoma"/>
          <w:b w:val="0"/>
          <w:spacing w:val="-2"/>
          <w:sz w:val="24"/>
          <w:szCs w:val="24"/>
        </w:rPr>
        <w:t xml:space="preserve">a juicio, </w:t>
      </w:r>
      <w:r w:rsidR="00A1271D" w:rsidRPr="003D7D9D">
        <w:rPr>
          <w:rFonts w:ascii="Tahoma" w:hAnsi="Tahoma" w:cs="Tahoma"/>
          <w:b w:val="0"/>
          <w:spacing w:val="-2"/>
          <w:sz w:val="24"/>
          <w:szCs w:val="24"/>
        </w:rPr>
        <w:t xml:space="preserve">el cual le informó </w:t>
      </w:r>
      <w:r w:rsidR="00B9649F" w:rsidRPr="003D7D9D">
        <w:rPr>
          <w:rFonts w:ascii="Tahoma" w:hAnsi="Tahoma" w:cs="Tahoma"/>
          <w:b w:val="0"/>
          <w:spacing w:val="-2"/>
          <w:sz w:val="24"/>
          <w:szCs w:val="24"/>
        </w:rPr>
        <w:t xml:space="preserve">acerca de </w:t>
      </w:r>
      <w:r w:rsidR="00B24B85" w:rsidRPr="003D7D9D">
        <w:rPr>
          <w:rFonts w:ascii="Tahoma" w:hAnsi="Tahoma" w:cs="Tahoma"/>
          <w:b w:val="0"/>
          <w:spacing w:val="-2"/>
          <w:sz w:val="24"/>
          <w:szCs w:val="24"/>
        </w:rPr>
        <w:t xml:space="preserve">otro servidor de la Gobernación conocido como </w:t>
      </w:r>
      <w:r w:rsidR="00F2699E" w:rsidRPr="003D7D9D">
        <w:rPr>
          <w:rFonts w:ascii="Tahoma" w:hAnsi="Tahoma" w:cs="Tahoma"/>
          <w:spacing w:val="-2"/>
          <w:sz w:val="24"/>
          <w:szCs w:val="24"/>
        </w:rPr>
        <w:t>JHONNATAN</w:t>
      </w:r>
      <w:r w:rsidR="00B24B85" w:rsidRPr="003D7D9D">
        <w:rPr>
          <w:rFonts w:ascii="Tahoma" w:hAnsi="Tahoma" w:cs="Tahoma"/>
          <w:b w:val="0"/>
          <w:spacing w:val="-2"/>
          <w:sz w:val="24"/>
          <w:szCs w:val="24"/>
        </w:rPr>
        <w:t xml:space="preserve">, quien se asociaba con el tramitador </w:t>
      </w:r>
      <w:r w:rsidR="00B24B85" w:rsidRPr="003D7D9D">
        <w:rPr>
          <w:rFonts w:ascii="Tahoma" w:hAnsi="Tahoma" w:cs="Tahoma"/>
          <w:spacing w:val="-2"/>
          <w:sz w:val="24"/>
          <w:szCs w:val="24"/>
        </w:rPr>
        <w:t>HÉCTOR</w:t>
      </w:r>
      <w:r w:rsidR="00B24B85" w:rsidRPr="003D7D9D">
        <w:rPr>
          <w:rFonts w:ascii="Tahoma" w:hAnsi="Tahoma" w:cs="Tahoma"/>
          <w:b w:val="0"/>
          <w:spacing w:val="-2"/>
          <w:sz w:val="24"/>
          <w:szCs w:val="24"/>
        </w:rPr>
        <w:t>, lo que a la postre conllevó a que se ordenara la interceptación de los teléfonos de ambos, con los resultados ya aludidos en extenso, los datos que esa persona sin identificar entregó, fueron en efecto corroborados con las aludidas escuchas, donde se evidenciaba, se itera, el negocio ilícito que estos tenían para obtener ganancias derivadas de la necesidad de algunas personas de tramitar su Pasaporte y que por algún motivo u otro no habían podido agendar la referida cita, como requisito sin el cual no se podía adelantar el diligenciamiento pertinente.</w:t>
      </w:r>
    </w:p>
    <w:p w14:paraId="17352B1F" w14:textId="6DC3F6B0" w:rsidR="00B24B85" w:rsidRPr="003D7D9D" w:rsidRDefault="00B24B85" w:rsidP="003D7D9D">
      <w:pPr>
        <w:pStyle w:val="Profesin"/>
        <w:spacing w:line="276" w:lineRule="auto"/>
        <w:jc w:val="both"/>
        <w:rPr>
          <w:rFonts w:ascii="Tahoma" w:hAnsi="Tahoma" w:cs="Tahoma"/>
          <w:b w:val="0"/>
          <w:spacing w:val="-2"/>
          <w:sz w:val="24"/>
          <w:szCs w:val="24"/>
        </w:rPr>
      </w:pPr>
    </w:p>
    <w:p w14:paraId="11DBA125" w14:textId="77440BB0" w:rsidR="00B24B85" w:rsidRPr="003D7D9D" w:rsidRDefault="00B24B85"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Lo dicho por la fuente human</w:t>
      </w:r>
      <w:r w:rsidR="00852673" w:rsidRPr="003D7D9D">
        <w:rPr>
          <w:rFonts w:ascii="Tahoma" w:hAnsi="Tahoma" w:cs="Tahoma"/>
          <w:b w:val="0"/>
          <w:spacing w:val="-2"/>
          <w:sz w:val="24"/>
          <w:szCs w:val="24"/>
        </w:rPr>
        <w:t>a</w:t>
      </w:r>
      <w:r w:rsidRPr="003D7D9D">
        <w:rPr>
          <w:rFonts w:ascii="Tahoma" w:hAnsi="Tahoma" w:cs="Tahoma"/>
          <w:b w:val="0"/>
          <w:spacing w:val="-2"/>
          <w:sz w:val="24"/>
          <w:szCs w:val="24"/>
        </w:rPr>
        <w:t xml:space="preserve">, le sirvió en su momento al ente acusador para encausar la investigación, pero en momento alguno se trajo a colación para cimentar el fallo adverso, en tanto las pruebas arrimadas, </w:t>
      </w:r>
      <w:r w:rsidR="00A1271D" w:rsidRPr="003D7D9D">
        <w:rPr>
          <w:rFonts w:ascii="Tahoma" w:hAnsi="Tahoma" w:cs="Tahoma"/>
          <w:b w:val="0"/>
          <w:spacing w:val="-2"/>
          <w:sz w:val="24"/>
          <w:szCs w:val="24"/>
        </w:rPr>
        <w:t xml:space="preserve">dieron </w:t>
      </w:r>
      <w:r w:rsidRPr="003D7D9D">
        <w:rPr>
          <w:rFonts w:ascii="Tahoma" w:hAnsi="Tahoma" w:cs="Tahoma"/>
          <w:b w:val="0"/>
          <w:spacing w:val="-2"/>
          <w:sz w:val="24"/>
          <w:szCs w:val="24"/>
        </w:rPr>
        <w:t xml:space="preserve">cuenta de la responsabilidad del señor </w:t>
      </w:r>
      <w:r w:rsidR="00DF453F">
        <w:rPr>
          <w:rFonts w:ascii="Tahoma" w:hAnsi="Tahoma" w:cs="Tahoma"/>
          <w:spacing w:val="-2"/>
          <w:sz w:val="24"/>
          <w:szCs w:val="24"/>
        </w:rPr>
        <w:t>HJMT</w:t>
      </w:r>
      <w:r w:rsidRPr="003D7D9D">
        <w:rPr>
          <w:rFonts w:ascii="Tahoma" w:hAnsi="Tahoma" w:cs="Tahoma"/>
          <w:b w:val="0"/>
          <w:spacing w:val="-2"/>
          <w:sz w:val="24"/>
          <w:szCs w:val="24"/>
        </w:rPr>
        <w:t xml:space="preserve"> en el delito de cohecho por dar u ofrecer por el cual fue convocado a juicio.</w:t>
      </w:r>
    </w:p>
    <w:p w14:paraId="7EADF5F4" w14:textId="77777777" w:rsidR="0053212A" w:rsidRPr="003D7D9D" w:rsidRDefault="0053212A" w:rsidP="003D7D9D">
      <w:pPr>
        <w:pStyle w:val="Profesin"/>
        <w:spacing w:line="276" w:lineRule="auto"/>
        <w:jc w:val="both"/>
        <w:rPr>
          <w:rFonts w:ascii="Tahoma" w:hAnsi="Tahoma" w:cs="Tahoma"/>
          <w:b w:val="0"/>
          <w:spacing w:val="-2"/>
          <w:sz w:val="24"/>
          <w:szCs w:val="24"/>
        </w:rPr>
      </w:pPr>
    </w:p>
    <w:p w14:paraId="65E6F797" w14:textId="62761A87" w:rsidR="00B24B85" w:rsidRPr="003D7D9D" w:rsidRDefault="00B24B85"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 xml:space="preserve">Y acorde con lo esgrimido por el defensor del señor </w:t>
      </w:r>
      <w:r w:rsidR="00194FDA" w:rsidRPr="00662A0A">
        <w:rPr>
          <w:rFonts w:cs="Tahoma"/>
          <w:sz w:val="24"/>
          <w:szCs w:val="24"/>
        </w:rPr>
        <w:t>HJMT</w:t>
      </w:r>
      <w:r w:rsidRPr="003D7D9D">
        <w:rPr>
          <w:rFonts w:ascii="Tahoma" w:hAnsi="Tahoma" w:cs="Tahoma"/>
          <w:b w:val="0"/>
          <w:spacing w:val="-2"/>
          <w:sz w:val="24"/>
          <w:szCs w:val="24"/>
        </w:rPr>
        <w:t xml:space="preserve">, la responsabilidad de este en la ilicitud, la dedujo el a quo, como en efecto también lo hace esta Corporación, del análisis de las escuchas telefónicas, en donde en contravía de lo esgrimido por el letrado, si se indicó por parte del investigador JOSÉ IGNACIO CIRO, la fecha y hora de las </w:t>
      </w:r>
      <w:r w:rsidR="00A1271D" w:rsidRPr="003D7D9D">
        <w:rPr>
          <w:rFonts w:ascii="Tahoma" w:hAnsi="Tahoma" w:cs="Tahoma"/>
          <w:b w:val="0"/>
          <w:spacing w:val="-2"/>
          <w:sz w:val="24"/>
          <w:szCs w:val="24"/>
        </w:rPr>
        <w:t>llamadas</w:t>
      </w:r>
      <w:r w:rsidRPr="003D7D9D">
        <w:rPr>
          <w:rFonts w:ascii="Tahoma" w:hAnsi="Tahoma" w:cs="Tahoma"/>
          <w:b w:val="0"/>
          <w:spacing w:val="-2"/>
          <w:sz w:val="24"/>
          <w:szCs w:val="24"/>
        </w:rPr>
        <w:t xml:space="preserve">, de las cuales, dado el contexto en que se desarrollan y lo allí plasmado no dejan duda alguna que el señor </w:t>
      </w:r>
      <w:r w:rsidRPr="003D7D9D">
        <w:rPr>
          <w:rFonts w:ascii="Tahoma" w:hAnsi="Tahoma" w:cs="Tahoma"/>
          <w:spacing w:val="-2"/>
          <w:sz w:val="24"/>
          <w:szCs w:val="24"/>
        </w:rPr>
        <w:t>HECTOR JULIO</w:t>
      </w:r>
      <w:r w:rsidRPr="003D7D9D">
        <w:rPr>
          <w:rFonts w:ascii="Tahoma" w:hAnsi="Tahoma" w:cs="Tahoma"/>
          <w:b w:val="0"/>
          <w:spacing w:val="-2"/>
          <w:sz w:val="24"/>
          <w:szCs w:val="24"/>
        </w:rPr>
        <w:t xml:space="preserve">, como tramitador, conseguía “clientes” para que fueran atendidos por </w:t>
      </w:r>
      <w:r w:rsidR="00194FDA">
        <w:rPr>
          <w:rFonts w:ascii="Tahoma" w:hAnsi="Tahoma" w:cs="Tahoma"/>
          <w:spacing w:val="-2"/>
          <w:sz w:val="24"/>
          <w:szCs w:val="24"/>
        </w:rPr>
        <w:t>JECM</w:t>
      </w:r>
      <w:r w:rsidRPr="003D7D9D">
        <w:rPr>
          <w:rFonts w:ascii="Tahoma" w:hAnsi="Tahoma" w:cs="Tahoma"/>
          <w:b w:val="0"/>
          <w:spacing w:val="-2"/>
          <w:sz w:val="24"/>
          <w:szCs w:val="24"/>
        </w:rPr>
        <w:t>, lo cual no era una labor altruista y p</w:t>
      </w:r>
      <w:r w:rsidR="00065532" w:rsidRPr="003D7D9D">
        <w:rPr>
          <w:rFonts w:ascii="Tahoma" w:hAnsi="Tahoma" w:cs="Tahoma"/>
          <w:b w:val="0"/>
          <w:spacing w:val="-2"/>
          <w:sz w:val="24"/>
          <w:szCs w:val="24"/>
        </w:rPr>
        <w:t>or</w:t>
      </w:r>
      <w:r w:rsidRPr="003D7D9D">
        <w:rPr>
          <w:rFonts w:ascii="Tahoma" w:hAnsi="Tahoma" w:cs="Tahoma"/>
          <w:b w:val="0"/>
          <w:spacing w:val="-2"/>
          <w:sz w:val="24"/>
          <w:szCs w:val="24"/>
        </w:rPr>
        <w:t xml:space="preserve"> el contrario, como se evidenció no solo de las </w:t>
      </w:r>
      <w:proofErr w:type="spellStart"/>
      <w:r w:rsidRPr="003D7D9D">
        <w:rPr>
          <w:rFonts w:ascii="Tahoma" w:hAnsi="Tahoma" w:cs="Tahoma"/>
          <w:b w:val="0"/>
          <w:spacing w:val="-2"/>
          <w:sz w:val="24"/>
          <w:szCs w:val="24"/>
        </w:rPr>
        <w:t>plurimencionadas</w:t>
      </w:r>
      <w:proofErr w:type="spellEnd"/>
      <w:r w:rsidRPr="003D7D9D">
        <w:rPr>
          <w:rFonts w:ascii="Tahoma" w:hAnsi="Tahoma" w:cs="Tahoma"/>
          <w:b w:val="0"/>
          <w:spacing w:val="-2"/>
          <w:sz w:val="24"/>
          <w:szCs w:val="24"/>
        </w:rPr>
        <w:t xml:space="preserve"> llamadas, sino que se </w:t>
      </w:r>
      <w:r w:rsidR="00065532" w:rsidRPr="003D7D9D">
        <w:rPr>
          <w:rFonts w:ascii="Tahoma" w:hAnsi="Tahoma" w:cs="Tahoma"/>
          <w:b w:val="0"/>
          <w:spacing w:val="-2"/>
          <w:sz w:val="24"/>
          <w:szCs w:val="24"/>
        </w:rPr>
        <w:t xml:space="preserve">plasmó </w:t>
      </w:r>
      <w:r w:rsidRPr="003D7D9D">
        <w:rPr>
          <w:rFonts w:ascii="Tahoma" w:hAnsi="Tahoma" w:cs="Tahoma"/>
          <w:b w:val="0"/>
          <w:spacing w:val="-2"/>
          <w:sz w:val="24"/>
          <w:szCs w:val="24"/>
        </w:rPr>
        <w:t>en los mensajes de Whatsapp</w:t>
      </w:r>
      <w:r w:rsidR="00065532" w:rsidRPr="003D7D9D">
        <w:rPr>
          <w:rFonts w:ascii="Tahoma" w:hAnsi="Tahoma" w:cs="Tahoma"/>
          <w:b w:val="0"/>
          <w:spacing w:val="-2"/>
          <w:sz w:val="24"/>
          <w:szCs w:val="24"/>
        </w:rPr>
        <w:t>, enviados entre ellos</w:t>
      </w:r>
      <w:r w:rsidRPr="003D7D9D">
        <w:rPr>
          <w:rFonts w:ascii="Tahoma" w:hAnsi="Tahoma" w:cs="Tahoma"/>
          <w:b w:val="0"/>
          <w:spacing w:val="-2"/>
          <w:sz w:val="24"/>
          <w:szCs w:val="24"/>
        </w:rPr>
        <w:t xml:space="preserve">, </w:t>
      </w:r>
      <w:r w:rsidR="00A1271D" w:rsidRPr="003D7D9D">
        <w:rPr>
          <w:rFonts w:ascii="Tahoma" w:hAnsi="Tahoma" w:cs="Tahoma"/>
          <w:b w:val="0"/>
          <w:spacing w:val="-2"/>
          <w:sz w:val="24"/>
          <w:szCs w:val="24"/>
        </w:rPr>
        <w:t>tenían un</w:t>
      </w:r>
      <w:r w:rsidRPr="003D7D9D">
        <w:rPr>
          <w:rFonts w:ascii="Tahoma" w:hAnsi="Tahoma" w:cs="Tahoma"/>
          <w:b w:val="0"/>
          <w:spacing w:val="-2"/>
          <w:sz w:val="24"/>
          <w:szCs w:val="24"/>
        </w:rPr>
        <w:t xml:space="preserve"> fin netamente económico</w:t>
      </w:r>
      <w:r w:rsidR="00A1271D" w:rsidRPr="003D7D9D">
        <w:rPr>
          <w:rFonts w:ascii="Tahoma" w:hAnsi="Tahoma" w:cs="Tahoma"/>
          <w:b w:val="0"/>
          <w:spacing w:val="-2"/>
          <w:sz w:val="24"/>
          <w:szCs w:val="24"/>
        </w:rPr>
        <w:t xml:space="preserve">, e igualmente se desprende </w:t>
      </w:r>
      <w:r w:rsidRPr="003D7D9D">
        <w:rPr>
          <w:rFonts w:ascii="Tahoma" w:hAnsi="Tahoma" w:cs="Tahoma"/>
          <w:b w:val="0"/>
          <w:spacing w:val="-2"/>
          <w:sz w:val="24"/>
          <w:szCs w:val="24"/>
        </w:rPr>
        <w:t xml:space="preserve">que </w:t>
      </w:r>
      <w:r w:rsidR="00140777">
        <w:rPr>
          <w:rFonts w:ascii="Tahoma" w:hAnsi="Tahoma" w:cs="Tahoma"/>
          <w:spacing w:val="-2"/>
          <w:sz w:val="24"/>
          <w:szCs w:val="24"/>
        </w:rPr>
        <w:t>HJMT</w:t>
      </w:r>
      <w:r w:rsidR="00A1271D" w:rsidRPr="003D7D9D">
        <w:rPr>
          <w:rFonts w:ascii="Tahoma" w:hAnsi="Tahoma" w:cs="Tahoma"/>
          <w:spacing w:val="-2"/>
          <w:sz w:val="24"/>
          <w:szCs w:val="24"/>
        </w:rPr>
        <w:t xml:space="preserve"> -</w:t>
      </w:r>
      <w:r w:rsidRPr="003D7D9D">
        <w:rPr>
          <w:rFonts w:ascii="Tahoma" w:hAnsi="Tahoma" w:cs="Tahoma"/>
          <w:b w:val="0"/>
          <w:spacing w:val="-2"/>
          <w:sz w:val="24"/>
          <w:szCs w:val="24"/>
        </w:rPr>
        <w:t xml:space="preserve">como así lo dio a entender en el mensaje de </w:t>
      </w:r>
      <w:r w:rsidR="00065532" w:rsidRPr="003D7D9D">
        <w:rPr>
          <w:rFonts w:ascii="Tahoma" w:hAnsi="Tahoma" w:cs="Tahoma"/>
          <w:b w:val="0"/>
          <w:spacing w:val="-2"/>
          <w:sz w:val="24"/>
          <w:szCs w:val="24"/>
        </w:rPr>
        <w:t>abril 04 de 2017</w:t>
      </w:r>
      <w:r w:rsidR="00A1271D" w:rsidRPr="003D7D9D">
        <w:rPr>
          <w:rFonts w:ascii="Tahoma" w:hAnsi="Tahoma" w:cs="Tahoma"/>
          <w:b w:val="0"/>
          <w:spacing w:val="-2"/>
          <w:sz w:val="24"/>
          <w:szCs w:val="24"/>
        </w:rPr>
        <w:t>-</w:t>
      </w:r>
      <w:r w:rsidR="00065532" w:rsidRPr="003D7D9D">
        <w:rPr>
          <w:rFonts w:ascii="Tahoma" w:hAnsi="Tahoma" w:cs="Tahoma"/>
          <w:b w:val="0"/>
          <w:spacing w:val="-2"/>
          <w:sz w:val="24"/>
          <w:szCs w:val="24"/>
        </w:rPr>
        <w:t>, llevaba en esta labor más de diez años, lo que comporta pregonar que ha sido un comportamiento delictivo de tiempo atrás y el que únicamente se vino a investigar a raíz de la información que en su momento entregó la ciudadana OLGA LUC</w:t>
      </w:r>
      <w:r w:rsidR="00A1271D" w:rsidRPr="003D7D9D">
        <w:rPr>
          <w:rFonts w:ascii="Tahoma" w:hAnsi="Tahoma" w:cs="Tahoma"/>
          <w:b w:val="0"/>
          <w:spacing w:val="-2"/>
          <w:sz w:val="24"/>
          <w:szCs w:val="24"/>
        </w:rPr>
        <w:t>Í</w:t>
      </w:r>
      <w:r w:rsidR="00065532" w:rsidRPr="003D7D9D">
        <w:rPr>
          <w:rFonts w:ascii="Tahoma" w:hAnsi="Tahoma" w:cs="Tahoma"/>
          <w:b w:val="0"/>
          <w:spacing w:val="-2"/>
          <w:sz w:val="24"/>
          <w:szCs w:val="24"/>
        </w:rPr>
        <w:t>A MÁRQUEZ</w:t>
      </w:r>
      <w:r w:rsidR="00A1271D" w:rsidRPr="003D7D9D">
        <w:rPr>
          <w:rFonts w:ascii="Tahoma" w:hAnsi="Tahoma" w:cs="Tahoma"/>
          <w:b w:val="0"/>
          <w:spacing w:val="-2"/>
          <w:sz w:val="24"/>
          <w:szCs w:val="24"/>
        </w:rPr>
        <w:t xml:space="preserve"> a la Gobernación de Risaralda.</w:t>
      </w:r>
    </w:p>
    <w:p w14:paraId="1006E3B8" w14:textId="77777777" w:rsidR="00B24B85" w:rsidRPr="003D7D9D" w:rsidRDefault="00B24B85" w:rsidP="003D7D9D">
      <w:pPr>
        <w:pStyle w:val="Profesin"/>
        <w:spacing w:line="276" w:lineRule="auto"/>
        <w:jc w:val="both"/>
        <w:rPr>
          <w:rFonts w:ascii="Tahoma" w:hAnsi="Tahoma" w:cs="Tahoma"/>
          <w:b w:val="0"/>
          <w:spacing w:val="-2"/>
          <w:sz w:val="24"/>
          <w:szCs w:val="24"/>
        </w:rPr>
      </w:pPr>
    </w:p>
    <w:p w14:paraId="04742FA7" w14:textId="4F64A6AE" w:rsidR="00065532" w:rsidRPr="003D7D9D" w:rsidRDefault="00065532"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 xml:space="preserve">Para la Sala, la atención que a algunos “clientes” que </w:t>
      </w:r>
      <w:r w:rsidR="00B96993" w:rsidRPr="003D7D9D">
        <w:rPr>
          <w:rFonts w:ascii="Tahoma" w:hAnsi="Tahoma" w:cs="Tahoma"/>
          <w:b w:val="0"/>
          <w:spacing w:val="-2"/>
          <w:sz w:val="24"/>
          <w:szCs w:val="24"/>
        </w:rPr>
        <w:t xml:space="preserve">conseguía </w:t>
      </w:r>
      <w:r w:rsidRPr="003D7D9D">
        <w:rPr>
          <w:rFonts w:ascii="Tahoma" w:hAnsi="Tahoma" w:cs="Tahoma"/>
          <w:b w:val="0"/>
          <w:spacing w:val="-2"/>
          <w:sz w:val="24"/>
          <w:szCs w:val="24"/>
        </w:rPr>
        <w:t xml:space="preserve">el señor </w:t>
      </w:r>
      <w:r w:rsidRPr="003D7D9D">
        <w:rPr>
          <w:rFonts w:ascii="Tahoma" w:hAnsi="Tahoma" w:cs="Tahoma"/>
          <w:spacing w:val="-2"/>
          <w:sz w:val="24"/>
          <w:szCs w:val="24"/>
        </w:rPr>
        <w:t>HÉCTOR</w:t>
      </w:r>
      <w:r w:rsidR="00B96993" w:rsidRPr="003D7D9D">
        <w:rPr>
          <w:rFonts w:ascii="Tahoma" w:hAnsi="Tahoma" w:cs="Tahoma"/>
          <w:b w:val="0"/>
          <w:spacing w:val="-2"/>
          <w:sz w:val="24"/>
          <w:szCs w:val="24"/>
        </w:rPr>
        <w:t xml:space="preserve">, y de los cuales le </w:t>
      </w:r>
      <w:r w:rsidR="009537FD" w:rsidRPr="003D7D9D">
        <w:rPr>
          <w:rFonts w:ascii="Tahoma" w:hAnsi="Tahoma" w:cs="Tahoma"/>
          <w:b w:val="0"/>
          <w:spacing w:val="-2"/>
          <w:sz w:val="24"/>
          <w:szCs w:val="24"/>
        </w:rPr>
        <w:t xml:space="preserve">comunicaba </w:t>
      </w:r>
      <w:r w:rsidR="00B96993" w:rsidRPr="003D7D9D">
        <w:rPr>
          <w:rFonts w:ascii="Tahoma" w:hAnsi="Tahoma" w:cs="Tahoma"/>
          <w:b w:val="0"/>
          <w:spacing w:val="-2"/>
          <w:sz w:val="24"/>
          <w:szCs w:val="24"/>
        </w:rPr>
        <w:t xml:space="preserve">a </w:t>
      </w:r>
      <w:r w:rsidR="00F2699E" w:rsidRPr="003D7D9D">
        <w:rPr>
          <w:rFonts w:ascii="Tahoma" w:hAnsi="Tahoma" w:cs="Tahoma"/>
          <w:spacing w:val="-2"/>
          <w:sz w:val="24"/>
          <w:szCs w:val="24"/>
        </w:rPr>
        <w:t>JHONNATAN</w:t>
      </w:r>
      <w:r w:rsidR="00B96993" w:rsidRPr="003D7D9D">
        <w:rPr>
          <w:rFonts w:ascii="Tahoma" w:hAnsi="Tahoma" w:cs="Tahoma"/>
          <w:b w:val="0"/>
          <w:spacing w:val="-2"/>
          <w:sz w:val="24"/>
          <w:szCs w:val="24"/>
        </w:rPr>
        <w:t xml:space="preserve">, para lo pertinente, si bien no fueron </w:t>
      </w:r>
      <w:r w:rsidR="0091204A" w:rsidRPr="003D7D9D">
        <w:rPr>
          <w:rFonts w:ascii="Tahoma" w:hAnsi="Tahoma" w:cs="Tahoma"/>
          <w:b w:val="0"/>
          <w:spacing w:val="-2"/>
          <w:sz w:val="24"/>
          <w:szCs w:val="24"/>
        </w:rPr>
        <w:t>despachados</w:t>
      </w:r>
      <w:r w:rsidR="00B96993" w:rsidRPr="003D7D9D">
        <w:rPr>
          <w:rFonts w:ascii="Tahoma" w:hAnsi="Tahoma" w:cs="Tahoma"/>
          <w:b w:val="0"/>
          <w:spacing w:val="-2"/>
          <w:sz w:val="24"/>
          <w:szCs w:val="24"/>
        </w:rPr>
        <w:t xml:space="preserve"> por este, sino por otro servidor, esto es JHONNIER OLARTE OSORIO, como aconteció con DAIRON MOSQUERA y ORLIBIA BARCO, quienes carecían de cita previa y aun así fueron atendidos en la Dirección de Pasaportes, da cuenta que la labor que desemp</w:t>
      </w:r>
      <w:r w:rsidR="00A1271D" w:rsidRPr="003D7D9D">
        <w:rPr>
          <w:rFonts w:ascii="Tahoma" w:hAnsi="Tahoma" w:cs="Tahoma"/>
          <w:b w:val="0"/>
          <w:spacing w:val="-2"/>
          <w:sz w:val="24"/>
          <w:szCs w:val="24"/>
        </w:rPr>
        <w:t>e</w:t>
      </w:r>
      <w:r w:rsidR="00B96993" w:rsidRPr="003D7D9D">
        <w:rPr>
          <w:rFonts w:ascii="Tahoma" w:hAnsi="Tahoma" w:cs="Tahoma"/>
          <w:b w:val="0"/>
          <w:spacing w:val="-2"/>
          <w:sz w:val="24"/>
          <w:szCs w:val="24"/>
        </w:rPr>
        <w:t xml:space="preserve">ñaba el tramitador sí daba los frutos por él esperados y los réditos respectivos. Y si bien como en ese caso, toda la coordinación se hizo con </w:t>
      </w:r>
      <w:r w:rsidR="00F2699E" w:rsidRPr="003D7D9D">
        <w:rPr>
          <w:rFonts w:ascii="Tahoma" w:hAnsi="Tahoma" w:cs="Tahoma"/>
          <w:spacing w:val="-2"/>
          <w:sz w:val="24"/>
          <w:szCs w:val="24"/>
        </w:rPr>
        <w:t>JHONNATAN</w:t>
      </w:r>
      <w:r w:rsidR="00B96993" w:rsidRPr="003D7D9D">
        <w:rPr>
          <w:rFonts w:ascii="Tahoma" w:hAnsi="Tahoma" w:cs="Tahoma"/>
          <w:b w:val="0"/>
          <w:spacing w:val="-2"/>
          <w:sz w:val="24"/>
          <w:szCs w:val="24"/>
        </w:rPr>
        <w:t xml:space="preserve"> pero finalmente fue otro servidor quien los atendió</w:t>
      </w:r>
      <w:r w:rsidR="00A1271D" w:rsidRPr="003D7D9D">
        <w:rPr>
          <w:rFonts w:ascii="Tahoma" w:hAnsi="Tahoma" w:cs="Tahoma"/>
          <w:b w:val="0"/>
          <w:spacing w:val="-2"/>
          <w:sz w:val="24"/>
          <w:szCs w:val="24"/>
        </w:rPr>
        <w:t xml:space="preserve"> -JHONIER OLARTE-</w:t>
      </w:r>
      <w:r w:rsidR="00B96993" w:rsidRPr="003D7D9D">
        <w:rPr>
          <w:rFonts w:ascii="Tahoma" w:hAnsi="Tahoma" w:cs="Tahoma"/>
          <w:b w:val="0"/>
          <w:spacing w:val="-2"/>
          <w:sz w:val="24"/>
          <w:szCs w:val="24"/>
        </w:rPr>
        <w:t>, se itera, da cuenta de que al interior de dicha dependencia bien podrían haber existido otras personas que igualmente estuviera</w:t>
      </w:r>
      <w:r w:rsidR="00283625" w:rsidRPr="003D7D9D">
        <w:rPr>
          <w:rFonts w:ascii="Tahoma" w:hAnsi="Tahoma" w:cs="Tahoma"/>
          <w:b w:val="0"/>
          <w:spacing w:val="-2"/>
          <w:sz w:val="24"/>
          <w:szCs w:val="24"/>
        </w:rPr>
        <w:t>n</w:t>
      </w:r>
      <w:r w:rsidR="00B96993" w:rsidRPr="003D7D9D">
        <w:rPr>
          <w:rFonts w:ascii="Tahoma" w:hAnsi="Tahoma" w:cs="Tahoma"/>
          <w:b w:val="0"/>
          <w:spacing w:val="-2"/>
          <w:sz w:val="24"/>
          <w:szCs w:val="24"/>
        </w:rPr>
        <w:t xml:space="preserve"> aliados con ellos para realiza tal actividad, en contravía de las directrices de la entidad</w:t>
      </w:r>
      <w:r w:rsidR="00673888" w:rsidRPr="003D7D9D">
        <w:rPr>
          <w:rFonts w:ascii="Tahoma" w:hAnsi="Tahoma" w:cs="Tahoma"/>
          <w:b w:val="0"/>
          <w:spacing w:val="-2"/>
          <w:sz w:val="24"/>
          <w:szCs w:val="24"/>
        </w:rPr>
        <w:t>;</w:t>
      </w:r>
      <w:r w:rsidR="00B96993" w:rsidRPr="003D7D9D">
        <w:rPr>
          <w:rFonts w:ascii="Tahoma" w:hAnsi="Tahoma" w:cs="Tahoma"/>
          <w:b w:val="0"/>
          <w:spacing w:val="-2"/>
          <w:sz w:val="24"/>
          <w:szCs w:val="24"/>
        </w:rPr>
        <w:t xml:space="preserve"> o que incluso simplemente </w:t>
      </w:r>
      <w:r w:rsidR="00F2699E" w:rsidRPr="003D7D9D">
        <w:rPr>
          <w:rFonts w:ascii="Tahoma" w:hAnsi="Tahoma" w:cs="Tahoma"/>
          <w:spacing w:val="-2"/>
          <w:sz w:val="24"/>
          <w:szCs w:val="24"/>
        </w:rPr>
        <w:t>JHONNATAN</w:t>
      </w:r>
      <w:r w:rsidR="009537FD" w:rsidRPr="003D7D9D">
        <w:rPr>
          <w:rFonts w:ascii="Tahoma" w:hAnsi="Tahoma" w:cs="Tahoma"/>
          <w:b w:val="0"/>
          <w:spacing w:val="-2"/>
          <w:sz w:val="24"/>
          <w:szCs w:val="24"/>
        </w:rPr>
        <w:t xml:space="preserve"> le </w:t>
      </w:r>
      <w:r w:rsidR="00B96993" w:rsidRPr="003D7D9D">
        <w:rPr>
          <w:rFonts w:ascii="Tahoma" w:hAnsi="Tahoma" w:cs="Tahoma"/>
          <w:b w:val="0"/>
          <w:spacing w:val="-2"/>
          <w:sz w:val="24"/>
          <w:szCs w:val="24"/>
        </w:rPr>
        <w:t xml:space="preserve">hubiera pedido el favor </w:t>
      </w:r>
      <w:r w:rsidR="00673888" w:rsidRPr="003D7D9D">
        <w:rPr>
          <w:rFonts w:ascii="Tahoma" w:hAnsi="Tahoma" w:cs="Tahoma"/>
          <w:b w:val="0"/>
          <w:spacing w:val="-2"/>
          <w:sz w:val="24"/>
          <w:szCs w:val="24"/>
        </w:rPr>
        <w:t>a otro servidor público</w:t>
      </w:r>
      <w:r w:rsidR="00B96993" w:rsidRPr="003D7D9D">
        <w:rPr>
          <w:rFonts w:ascii="Tahoma" w:hAnsi="Tahoma" w:cs="Tahoma"/>
          <w:b w:val="0"/>
          <w:spacing w:val="-2"/>
          <w:sz w:val="24"/>
          <w:szCs w:val="24"/>
        </w:rPr>
        <w:t xml:space="preserve">, sin que </w:t>
      </w:r>
      <w:r w:rsidR="00673888" w:rsidRPr="003D7D9D">
        <w:rPr>
          <w:rFonts w:ascii="Tahoma" w:hAnsi="Tahoma" w:cs="Tahoma"/>
          <w:b w:val="0"/>
          <w:spacing w:val="-2"/>
          <w:sz w:val="24"/>
          <w:szCs w:val="24"/>
        </w:rPr>
        <w:t>este</w:t>
      </w:r>
      <w:r w:rsidR="00B96993" w:rsidRPr="003D7D9D">
        <w:rPr>
          <w:rFonts w:ascii="Tahoma" w:hAnsi="Tahoma" w:cs="Tahoma"/>
          <w:b w:val="0"/>
          <w:spacing w:val="-2"/>
          <w:sz w:val="24"/>
          <w:szCs w:val="24"/>
        </w:rPr>
        <w:t xml:space="preserve"> se percatara de la irregularidad que se cometía al proceder a su atención sin agendamiento </w:t>
      </w:r>
      <w:r w:rsidR="00673888" w:rsidRPr="003D7D9D">
        <w:rPr>
          <w:rFonts w:ascii="Tahoma" w:hAnsi="Tahoma" w:cs="Tahoma"/>
          <w:b w:val="0"/>
          <w:spacing w:val="-2"/>
          <w:sz w:val="24"/>
          <w:szCs w:val="24"/>
        </w:rPr>
        <w:t>previo</w:t>
      </w:r>
      <w:r w:rsidR="00B96993" w:rsidRPr="003D7D9D">
        <w:rPr>
          <w:rFonts w:ascii="Tahoma" w:hAnsi="Tahoma" w:cs="Tahoma"/>
          <w:b w:val="0"/>
          <w:spacing w:val="-2"/>
          <w:sz w:val="24"/>
          <w:szCs w:val="24"/>
        </w:rPr>
        <w:t>.</w:t>
      </w:r>
    </w:p>
    <w:p w14:paraId="670CE498" w14:textId="4026615B" w:rsidR="00065532" w:rsidRPr="003D7D9D" w:rsidRDefault="00065532" w:rsidP="003D7D9D">
      <w:pPr>
        <w:pStyle w:val="Profesin"/>
        <w:spacing w:line="276" w:lineRule="auto"/>
        <w:jc w:val="both"/>
        <w:rPr>
          <w:rFonts w:ascii="Tahoma" w:hAnsi="Tahoma" w:cs="Tahoma"/>
          <w:b w:val="0"/>
          <w:spacing w:val="-2"/>
          <w:sz w:val="24"/>
          <w:szCs w:val="24"/>
        </w:rPr>
      </w:pPr>
    </w:p>
    <w:p w14:paraId="2CB3222B" w14:textId="29AE9F21" w:rsidR="00AB012F" w:rsidRPr="003D7D9D" w:rsidRDefault="00AB012F" w:rsidP="003D7D9D">
      <w:pPr>
        <w:pStyle w:val="Profesin"/>
        <w:spacing w:line="276" w:lineRule="auto"/>
        <w:jc w:val="both"/>
        <w:rPr>
          <w:rFonts w:ascii="Tahoma" w:hAnsi="Tahoma" w:cs="Tahoma"/>
          <w:b w:val="0"/>
          <w:spacing w:val="-2"/>
          <w:sz w:val="24"/>
          <w:szCs w:val="24"/>
        </w:rPr>
      </w:pPr>
      <w:r w:rsidRPr="003D7D9D">
        <w:rPr>
          <w:rFonts w:ascii="Tahoma" w:hAnsi="Tahoma" w:cs="Tahoma"/>
          <w:b w:val="0"/>
          <w:spacing w:val="-2"/>
          <w:sz w:val="24"/>
          <w:szCs w:val="24"/>
        </w:rPr>
        <w:t xml:space="preserve">Fue desde la línea telefónica del señor </w:t>
      </w:r>
      <w:r w:rsidR="00DF453F">
        <w:rPr>
          <w:rFonts w:ascii="Tahoma" w:hAnsi="Tahoma" w:cs="Tahoma"/>
          <w:spacing w:val="-2"/>
          <w:sz w:val="24"/>
          <w:szCs w:val="24"/>
        </w:rPr>
        <w:t>HJMT</w:t>
      </w:r>
      <w:r w:rsidRPr="003D7D9D">
        <w:rPr>
          <w:rFonts w:ascii="Tahoma" w:hAnsi="Tahoma" w:cs="Tahoma"/>
          <w:b w:val="0"/>
          <w:spacing w:val="-2"/>
          <w:sz w:val="24"/>
          <w:szCs w:val="24"/>
        </w:rPr>
        <w:t>, donde se coordinó</w:t>
      </w:r>
      <w:r w:rsidR="007E02EE" w:rsidRPr="003D7D9D">
        <w:rPr>
          <w:rFonts w:ascii="Tahoma" w:hAnsi="Tahoma" w:cs="Tahoma"/>
          <w:b w:val="0"/>
          <w:spacing w:val="-2"/>
          <w:sz w:val="24"/>
          <w:szCs w:val="24"/>
        </w:rPr>
        <w:t xml:space="preserve"> el servicio </w:t>
      </w:r>
      <w:r w:rsidRPr="003D7D9D">
        <w:rPr>
          <w:rFonts w:ascii="Tahoma" w:hAnsi="Tahoma" w:cs="Tahoma"/>
          <w:b w:val="0"/>
          <w:spacing w:val="-2"/>
          <w:sz w:val="24"/>
          <w:szCs w:val="24"/>
        </w:rPr>
        <w:t xml:space="preserve">de diferentes clientes, a los cuales se les expuso el valor de lo que debían sufragar para obtener la atención en la Dirección de Pasaportes, y no obstante como se vio, el señor </w:t>
      </w:r>
      <w:r w:rsidR="00F2699E" w:rsidRPr="003D7D9D">
        <w:rPr>
          <w:rFonts w:ascii="Tahoma" w:hAnsi="Tahoma" w:cs="Tahoma"/>
          <w:spacing w:val="-2"/>
          <w:sz w:val="24"/>
          <w:szCs w:val="24"/>
        </w:rPr>
        <w:t>JHONNATAN</w:t>
      </w:r>
      <w:r w:rsidRPr="003D7D9D">
        <w:rPr>
          <w:rFonts w:ascii="Tahoma" w:hAnsi="Tahoma" w:cs="Tahoma"/>
          <w:b w:val="0"/>
          <w:spacing w:val="-2"/>
          <w:sz w:val="24"/>
          <w:szCs w:val="24"/>
        </w:rPr>
        <w:t xml:space="preserve"> atendió en abril 04 de 2017 a NELSON FERNANDO DIAZ LEYVA, y DAVID SUÁREZ DUQUE, clientes que le fueron enviados por </w:t>
      </w:r>
      <w:r w:rsidR="00140777">
        <w:rPr>
          <w:rFonts w:ascii="Tahoma" w:hAnsi="Tahoma" w:cs="Tahoma"/>
          <w:spacing w:val="-2"/>
          <w:sz w:val="24"/>
          <w:szCs w:val="24"/>
        </w:rPr>
        <w:t>HJMT</w:t>
      </w:r>
      <w:r w:rsidRPr="003D7D9D">
        <w:rPr>
          <w:rFonts w:ascii="Tahoma" w:hAnsi="Tahoma" w:cs="Tahoma"/>
          <w:b w:val="0"/>
          <w:spacing w:val="-2"/>
          <w:sz w:val="24"/>
          <w:szCs w:val="24"/>
        </w:rPr>
        <w:t xml:space="preserve">, </w:t>
      </w:r>
      <w:r w:rsidR="0095204C" w:rsidRPr="003D7D9D">
        <w:rPr>
          <w:rFonts w:ascii="Tahoma" w:hAnsi="Tahoma" w:cs="Tahoma"/>
          <w:b w:val="0"/>
          <w:spacing w:val="-2"/>
          <w:sz w:val="24"/>
          <w:szCs w:val="24"/>
        </w:rPr>
        <w:t xml:space="preserve">los cuales </w:t>
      </w:r>
      <w:r w:rsidRPr="003D7D9D">
        <w:rPr>
          <w:rFonts w:ascii="Tahoma" w:hAnsi="Tahoma" w:cs="Tahoma"/>
          <w:b w:val="0"/>
          <w:spacing w:val="-2"/>
          <w:sz w:val="24"/>
          <w:szCs w:val="24"/>
        </w:rPr>
        <w:t xml:space="preserve">salieron de dicha oficina sin que le hubieren cancelado al tramitador lo acordado, por lo cual este se comprometió a cancelarle de su propio peculio a </w:t>
      </w:r>
      <w:r w:rsidR="00F2699E" w:rsidRPr="003D7D9D">
        <w:rPr>
          <w:rFonts w:ascii="Tahoma" w:hAnsi="Tahoma" w:cs="Tahoma"/>
          <w:spacing w:val="-2"/>
          <w:sz w:val="24"/>
          <w:szCs w:val="24"/>
        </w:rPr>
        <w:t>JHONNATAN</w:t>
      </w:r>
      <w:r w:rsidRPr="003D7D9D">
        <w:rPr>
          <w:rFonts w:ascii="Tahoma" w:hAnsi="Tahoma" w:cs="Tahoma"/>
          <w:b w:val="0"/>
          <w:spacing w:val="-2"/>
          <w:sz w:val="24"/>
          <w:szCs w:val="24"/>
        </w:rPr>
        <w:t xml:space="preserve"> lo pertinente, y ante ello, como así lo plasmó en ese mensaje, le serviría de experiencia para no cobrar antes de ejercer su labor. Por lo demás el que no hubiera existido cotejo de voces, y como se plasmó al analizar </w:t>
      </w:r>
      <w:r w:rsidR="009537FD" w:rsidRPr="003D7D9D">
        <w:rPr>
          <w:rFonts w:ascii="Tahoma" w:hAnsi="Tahoma" w:cs="Tahoma"/>
          <w:b w:val="0"/>
          <w:spacing w:val="-2"/>
          <w:sz w:val="24"/>
          <w:szCs w:val="24"/>
        </w:rPr>
        <w:t xml:space="preserve">la responsabilidad </w:t>
      </w:r>
      <w:r w:rsidRPr="003D7D9D">
        <w:rPr>
          <w:rFonts w:ascii="Tahoma" w:hAnsi="Tahoma" w:cs="Tahoma"/>
          <w:b w:val="0"/>
          <w:spacing w:val="-2"/>
          <w:sz w:val="24"/>
          <w:szCs w:val="24"/>
        </w:rPr>
        <w:t xml:space="preserve">de </w:t>
      </w:r>
      <w:r w:rsidR="00194FDA">
        <w:rPr>
          <w:rFonts w:ascii="Tahoma" w:hAnsi="Tahoma" w:cs="Tahoma"/>
          <w:spacing w:val="-2"/>
          <w:sz w:val="24"/>
          <w:szCs w:val="24"/>
        </w:rPr>
        <w:t>JECM</w:t>
      </w:r>
      <w:r w:rsidRPr="003D7D9D">
        <w:rPr>
          <w:rFonts w:ascii="Tahoma" w:hAnsi="Tahoma" w:cs="Tahoma"/>
          <w:b w:val="0"/>
          <w:spacing w:val="-2"/>
          <w:sz w:val="24"/>
          <w:szCs w:val="24"/>
        </w:rPr>
        <w:t xml:space="preserve"> no demerita la prueba de cargo, en tanto por los demás medios probatorios a los que acudió el ente acusador, entre ellos las escuchas y la verificación de los abonados de los cuales provenían las mismas, se podía acreditar que era </w:t>
      </w:r>
      <w:r w:rsidR="0095204C" w:rsidRPr="003D7D9D">
        <w:rPr>
          <w:rFonts w:ascii="Tahoma" w:hAnsi="Tahoma" w:cs="Tahoma"/>
          <w:b w:val="0"/>
          <w:spacing w:val="-2"/>
          <w:sz w:val="24"/>
          <w:szCs w:val="24"/>
        </w:rPr>
        <w:t xml:space="preserve">el señor </w:t>
      </w:r>
      <w:r w:rsidR="00140777">
        <w:rPr>
          <w:rFonts w:ascii="Tahoma" w:hAnsi="Tahoma" w:cs="Tahoma"/>
          <w:spacing w:val="-2"/>
          <w:sz w:val="24"/>
          <w:szCs w:val="24"/>
        </w:rPr>
        <w:t>HJMT</w:t>
      </w:r>
      <w:r w:rsidR="0095204C" w:rsidRPr="003D7D9D">
        <w:rPr>
          <w:rFonts w:ascii="Tahoma" w:hAnsi="Tahoma" w:cs="Tahoma"/>
          <w:b w:val="0"/>
          <w:spacing w:val="-2"/>
          <w:sz w:val="24"/>
          <w:szCs w:val="24"/>
        </w:rPr>
        <w:t xml:space="preserve"> </w:t>
      </w:r>
      <w:r w:rsidRPr="003D7D9D">
        <w:rPr>
          <w:rFonts w:ascii="Tahoma" w:hAnsi="Tahoma" w:cs="Tahoma"/>
          <w:b w:val="0"/>
          <w:spacing w:val="-2"/>
          <w:sz w:val="24"/>
          <w:szCs w:val="24"/>
        </w:rPr>
        <w:t>y no otro el que realizaba las llamadas y enviado los mensajes a los que acá se ha hecho alusión.</w:t>
      </w:r>
    </w:p>
    <w:p w14:paraId="17DCF269" w14:textId="124C5DAB" w:rsidR="00AB012F" w:rsidRPr="003D7D9D" w:rsidRDefault="00AB012F" w:rsidP="003D7D9D">
      <w:pPr>
        <w:pStyle w:val="Profesin"/>
        <w:spacing w:line="276" w:lineRule="auto"/>
        <w:jc w:val="both"/>
        <w:rPr>
          <w:rFonts w:ascii="Tahoma" w:hAnsi="Tahoma" w:cs="Tahoma"/>
          <w:b w:val="0"/>
          <w:spacing w:val="-2"/>
          <w:sz w:val="24"/>
          <w:szCs w:val="24"/>
        </w:rPr>
      </w:pPr>
    </w:p>
    <w:p w14:paraId="3DE9AE32" w14:textId="681C8195" w:rsidR="00AB012F" w:rsidRPr="003D7D9D" w:rsidRDefault="0095204C" w:rsidP="003D7D9D">
      <w:pPr>
        <w:pStyle w:val="Profesin"/>
        <w:spacing w:line="276" w:lineRule="auto"/>
        <w:jc w:val="both"/>
        <w:rPr>
          <w:rStyle w:val="Numeracinttulo"/>
          <w:rFonts w:cs="Tahoma"/>
          <w:spacing w:val="-2"/>
          <w:szCs w:val="24"/>
        </w:rPr>
      </w:pPr>
      <w:r w:rsidRPr="003D7D9D">
        <w:rPr>
          <w:rFonts w:ascii="Tahoma" w:hAnsi="Tahoma" w:cs="Tahoma"/>
          <w:b w:val="0"/>
          <w:spacing w:val="-2"/>
          <w:sz w:val="24"/>
          <w:szCs w:val="24"/>
        </w:rPr>
        <w:t xml:space="preserve">Pese a que </w:t>
      </w:r>
      <w:r w:rsidR="00AB012F" w:rsidRPr="003D7D9D">
        <w:rPr>
          <w:rFonts w:ascii="Tahoma" w:hAnsi="Tahoma" w:cs="Tahoma"/>
          <w:b w:val="0"/>
          <w:spacing w:val="-2"/>
          <w:sz w:val="24"/>
          <w:szCs w:val="24"/>
        </w:rPr>
        <w:t>la Fiscalía bien podría haber adelantado una más detallada investigación,</w:t>
      </w:r>
      <w:r w:rsidRPr="003D7D9D">
        <w:rPr>
          <w:rFonts w:ascii="Tahoma" w:hAnsi="Tahoma" w:cs="Tahoma"/>
          <w:b w:val="0"/>
          <w:spacing w:val="-2"/>
          <w:sz w:val="24"/>
          <w:szCs w:val="24"/>
        </w:rPr>
        <w:t xml:space="preserve"> como así lo indicó el acucioso defensor,</w:t>
      </w:r>
      <w:r w:rsidR="00706689" w:rsidRPr="003D7D9D">
        <w:rPr>
          <w:rFonts w:ascii="Tahoma" w:hAnsi="Tahoma" w:cs="Tahoma"/>
          <w:b w:val="0"/>
          <w:spacing w:val="-2"/>
          <w:sz w:val="24"/>
          <w:szCs w:val="24"/>
        </w:rPr>
        <w:t xml:space="preserve"> con miras</w:t>
      </w:r>
      <w:r w:rsidRPr="003D7D9D">
        <w:rPr>
          <w:rFonts w:ascii="Tahoma" w:hAnsi="Tahoma" w:cs="Tahoma"/>
          <w:b w:val="0"/>
          <w:spacing w:val="-2"/>
          <w:sz w:val="24"/>
          <w:szCs w:val="24"/>
        </w:rPr>
        <w:t xml:space="preserve"> a </w:t>
      </w:r>
      <w:r w:rsidR="00AB012F" w:rsidRPr="003D7D9D">
        <w:rPr>
          <w:rFonts w:ascii="Tahoma" w:hAnsi="Tahoma" w:cs="Tahoma"/>
          <w:b w:val="0"/>
          <w:spacing w:val="-2"/>
          <w:sz w:val="24"/>
          <w:szCs w:val="24"/>
        </w:rPr>
        <w:t xml:space="preserve">obtener declaraciones de </w:t>
      </w:r>
      <w:r w:rsidR="00E72A8F" w:rsidRPr="003D7D9D">
        <w:rPr>
          <w:rStyle w:val="Numeracinttulo"/>
          <w:rFonts w:cs="Tahoma"/>
          <w:spacing w:val="-2"/>
          <w:szCs w:val="24"/>
        </w:rPr>
        <w:t>qu</w:t>
      </w:r>
      <w:r w:rsidR="00AB012F" w:rsidRPr="003D7D9D">
        <w:rPr>
          <w:rStyle w:val="Numeracinttulo"/>
          <w:rFonts w:cs="Tahoma"/>
          <w:spacing w:val="-2"/>
          <w:szCs w:val="24"/>
        </w:rPr>
        <w:t>ienes pagaron por tal servicio, o haber actuado por intermedio de agentes encubiertos, ello con seguridad habría afianza</w:t>
      </w:r>
      <w:r w:rsidRPr="003D7D9D">
        <w:rPr>
          <w:rStyle w:val="Numeracinttulo"/>
          <w:rFonts w:cs="Tahoma"/>
          <w:spacing w:val="-2"/>
          <w:szCs w:val="24"/>
        </w:rPr>
        <w:t>do</w:t>
      </w:r>
      <w:r w:rsidR="00AB012F" w:rsidRPr="003D7D9D">
        <w:rPr>
          <w:rStyle w:val="Numeracinttulo"/>
          <w:rFonts w:cs="Tahoma"/>
          <w:spacing w:val="-2"/>
          <w:szCs w:val="24"/>
        </w:rPr>
        <w:t xml:space="preserve"> todavía más las pruebas de cargo, pero se reitera, al encontrarnos ante un delito de mera conducta, no era indispensable escuchar a dichas personas para que informaran lo pertinente, en tanto </w:t>
      </w:r>
      <w:r w:rsidR="00706689" w:rsidRPr="003D7D9D">
        <w:rPr>
          <w:rStyle w:val="Numeracinttulo"/>
          <w:rFonts w:cs="Tahoma"/>
          <w:spacing w:val="-2"/>
          <w:szCs w:val="24"/>
        </w:rPr>
        <w:t xml:space="preserve">se incurre en el cohecho por dar u ofrecer, cuando el particular </w:t>
      </w:r>
      <w:r w:rsidR="00B9649F" w:rsidRPr="003D7D9D">
        <w:rPr>
          <w:rStyle w:val="Numeracinttulo"/>
          <w:rFonts w:cs="Tahoma"/>
          <w:spacing w:val="-2"/>
          <w:szCs w:val="24"/>
        </w:rPr>
        <w:t xml:space="preserve">promete </w:t>
      </w:r>
      <w:r w:rsidR="00706689" w:rsidRPr="003D7D9D">
        <w:rPr>
          <w:rStyle w:val="Numeracinttulo"/>
          <w:rFonts w:cs="Tahoma"/>
          <w:spacing w:val="-2"/>
          <w:szCs w:val="24"/>
        </w:rPr>
        <w:t>la dádiva o remuneración, siendo incluso irrelevante si el servidor la recibe o no.</w:t>
      </w:r>
    </w:p>
    <w:p w14:paraId="135115AA" w14:textId="77777777" w:rsidR="00B9649F" w:rsidRPr="003D7D9D" w:rsidRDefault="00B9649F" w:rsidP="003D7D9D">
      <w:pPr>
        <w:pStyle w:val="Profesin"/>
        <w:spacing w:line="276" w:lineRule="auto"/>
        <w:jc w:val="both"/>
        <w:rPr>
          <w:rStyle w:val="Numeracinttulo"/>
          <w:rFonts w:cs="Tahoma"/>
          <w:spacing w:val="-2"/>
          <w:szCs w:val="24"/>
        </w:rPr>
      </w:pPr>
    </w:p>
    <w:p w14:paraId="19D5E215" w14:textId="4D9B0FF4" w:rsidR="00B347AA" w:rsidRPr="003D7D9D" w:rsidRDefault="006C45D7" w:rsidP="003D7D9D">
      <w:pPr>
        <w:spacing w:line="276" w:lineRule="auto"/>
        <w:ind w:right="51"/>
        <w:rPr>
          <w:rFonts w:cs="Tahoma"/>
          <w:spacing w:val="-2"/>
          <w:position w:val="-4"/>
          <w:sz w:val="24"/>
          <w:szCs w:val="24"/>
          <w:lang w:val="es-CO"/>
        </w:rPr>
      </w:pPr>
      <w:r w:rsidRPr="003D7D9D">
        <w:rPr>
          <w:rFonts w:cs="Tahoma"/>
          <w:spacing w:val="-2"/>
          <w:position w:val="-4"/>
          <w:sz w:val="24"/>
          <w:szCs w:val="24"/>
          <w:lang w:val="es-CO"/>
        </w:rPr>
        <w:t xml:space="preserve">Por lo anterior, considera la Sala, en consonancia con el despacho fallador, que la determinación de condena </w:t>
      </w:r>
      <w:r w:rsidR="00C258FE" w:rsidRPr="003D7D9D">
        <w:rPr>
          <w:rFonts w:cs="Tahoma"/>
          <w:spacing w:val="-2"/>
          <w:position w:val="-4"/>
          <w:sz w:val="24"/>
          <w:szCs w:val="24"/>
          <w:lang w:val="es-CO"/>
        </w:rPr>
        <w:t xml:space="preserve">dictada </w:t>
      </w:r>
      <w:r w:rsidR="00526476" w:rsidRPr="003D7D9D">
        <w:rPr>
          <w:rFonts w:cs="Tahoma"/>
          <w:spacing w:val="-2"/>
          <w:position w:val="-4"/>
          <w:sz w:val="24"/>
          <w:szCs w:val="24"/>
          <w:lang w:val="es-CO"/>
        </w:rPr>
        <w:t xml:space="preserve">también </w:t>
      </w:r>
      <w:r w:rsidRPr="003D7D9D">
        <w:rPr>
          <w:rFonts w:cs="Tahoma"/>
          <w:spacing w:val="-2"/>
          <w:position w:val="-4"/>
          <w:sz w:val="24"/>
          <w:szCs w:val="24"/>
          <w:lang w:val="es-CO"/>
        </w:rPr>
        <w:t xml:space="preserve">contra el señor </w:t>
      </w:r>
      <w:r w:rsidR="00DF453F">
        <w:rPr>
          <w:rFonts w:cs="Tahoma"/>
          <w:b/>
          <w:spacing w:val="-2"/>
          <w:position w:val="-4"/>
          <w:sz w:val="24"/>
          <w:szCs w:val="24"/>
          <w:lang w:val="es-CO"/>
        </w:rPr>
        <w:t>HJMT</w:t>
      </w:r>
      <w:r w:rsidRPr="003D7D9D">
        <w:rPr>
          <w:rFonts w:cs="Tahoma"/>
          <w:spacing w:val="-2"/>
          <w:position w:val="-4"/>
          <w:sz w:val="24"/>
          <w:szCs w:val="24"/>
          <w:lang w:val="es-CO"/>
        </w:rPr>
        <w:t xml:space="preserve"> se encuentra ajustada a derecho y por </w:t>
      </w:r>
      <w:r w:rsidR="00706689" w:rsidRPr="003D7D9D">
        <w:rPr>
          <w:rFonts w:cs="Tahoma"/>
          <w:spacing w:val="-2"/>
          <w:position w:val="-4"/>
          <w:sz w:val="24"/>
          <w:szCs w:val="24"/>
          <w:lang w:val="es-CO"/>
        </w:rPr>
        <w:t xml:space="preserve">ende </w:t>
      </w:r>
      <w:r w:rsidRPr="003D7D9D">
        <w:rPr>
          <w:rFonts w:cs="Tahoma"/>
          <w:spacing w:val="-2"/>
          <w:position w:val="-4"/>
          <w:sz w:val="24"/>
          <w:szCs w:val="24"/>
          <w:lang w:val="es-CO"/>
        </w:rPr>
        <w:t>se</w:t>
      </w:r>
      <w:r w:rsidR="00C258FE" w:rsidRPr="003D7D9D">
        <w:rPr>
          <w:rFonts w:cs="Tahoma"/>
          <w:spacing w:val="-2"/>
          <w:position w:val="-4"/>
          <w:sz w:val="24"/>
          <w:szCs w:val="24"/>
          <w:lang w:val="es-CO"/>
        </w:rPr>
        <w:t>rá confirmada</w:t>
      </w:r>
      <w:r w:rsidRPr="003D7D9D">
        <w:rPr>
          <w:rFonts w:cs="Tahoma"/>
          <w:spacing w:val="-2"/>
          <w:position w:val="-4"/>
          <w:sz w:val="24"/>
          <w:szCs w:val="24"/>
          <w:lang w:val="es-CO"/>
        </w:rPr>
        <w:t>.</w:t>
      </w:r>
    </w:p>
    <w:p w14:paraId="04EE5618" w14:textId="46698E64" w:rsidR="006C45D7" w:rsidRPr="003D7D9D" w:rsidRDefault="006C45D7" w:rsidP="003D7D9D">
      <w:pPr>
        <w:spacing w:line="276" w:lineRule="auto"/>
        <w:ind w:right="51"/>
        <w:rPr>
          <w:rFonts w:cs="Tahoma"/>
          <w:spacing w:val="-2"/>
          <w:position w:val="-4"/>
          <w:sz w:val="24"/>
          <w:szCs w:val="24"/>
          <w:lang w:val="es-CO"/>
        </w:rPr>
      </w:pPr>
    </w:p>
    <w:p w14:paraId="5A886A98" w14:textId="6C2D6304" w:rsidR="006C45D7" w:rsidRPr="003D7D9D" w:rsidRDefault="00526476" w:rsidP="003D7D9D">
      <w:pPr>
        <w:spacing w:line="276" w:lineRule="auto"/>
        <w:ind w:right="51"/>
        <w:rPr>
          <w:rFonts w:cs="Tahoma"/>
          <w:spacing w:val="-2"/>
          <w:position w:val="-4"/>
          <w:sz w:val="24"/>
          <w:szCs w:val="24"/>
          <w:lang w:val="es-CO"/>
        </w:rPr>
      </w:pPr>
      <w:r w:rsidRPr="003D7D9D">
        <w:rPr>
          <w:rFonts w:cs="Tahoma"/>
          <w:spacing w:val="-2"/>
          <w:position w:val="-4"/>
          <w:sz w:val="24"/>
          <w:szCs w:val="24"/>
          <w:lang w:val="es-CO"/>
        </w:rPr>
        <w:t xml:space="preserve">De </w:t>
      </w:r>
      <w:r w:rsidR="006C45D7" w:rsidRPr="003D7D9D">
        <w:rPr>
          <w:rFonts w:cs="Tahoma"/>
          <w:spacing w:val="-2"/>
          <w:position w:val="-4"/>
          <w:sz w:val="24"/>
          <w:szCs w:val="24"/>
          <w:lang w:val="es-CO"/>
        </w:rPr>
        <w:t xml:space="preserve">todo lo anterior, estima la Sala que del estudio de manera individual y en conjunto de la prueba arrimada válidamente a juicio, al igual que el </w:t>
      </w:r>
      <w:r w:rsidR="00905960" w:rsidRPr="003D7D9D">
        <w:rPr>
          <w:rFonts w:cs="Tahoma"/>
          <w:spacing w:val="-2"/>
          <w:position w:val="-4"/>
          <w:sz w:val="24"/>
          <w:szCs w:val="24"/>
          <w:lang w:val="es-CO"/>
        </w:rPr>
        <w:t>A</w:t>
      </w:r>
      <w:r w:rsidR="006C45D7" w:rsidRPr="003D7D9D">
        <w:rPr>
          <w:rFonts w:cs="Tahoma"/>
          <w:spacing w:val="-2"/>
          <w:position w:val="-4"/>
          <w:sz w:val="24"/>
          <w:szCs w:val="24"/>
          <w:lang w:val="es-CO"/>
        </w:rPr>
        <w:t xml:space="preserve"> quo, se llega a la conclusión que existe prueba más allá de toda duda razonable de la comisión de la conducta de </w:t>
      </w:r>
      <w:r w:rsidR="006C45D7" w:rsidRPr="003D7D9D">
        <w:rPr>
          <w:rFonts w:cs="Tahoma"/>
          <w:b/>
          <w:bCs/>
          <w:spacing w:val="-2"/>
          <w:position w:val="-4"/>
          <w:sz w:val="24"/>
          <w:szCs w:val="24"/>
          <w:lang w:val="es-CO"/>
        </w:rPr>
        <w:lastRenderedPageBreak/>
        <w:t>cohecho propio</w:t>
      </w:r>
      <w:r w:rsidR="006C45D7" w:rsidRPr="003D7D9D">
        <w:rPr>
          <w:rFonts w:cs="Tahoma"/>
          <w:spacing w:val="-2"/>
          <w:position w:val="-4"/>
          <w:sz w:val="24"/>
          <w:szCs w:val="24"/>
          <w:lang w:val="es-CO"/>
        </w:rPr>
        <w:t xml:space="preserve"> cometido por el servidor público </w:t>
      </w:r>
      <w:r w:rsidR="008B7887">
        <w:rPr>
          <w:rFonts w:cs="Tahoma"/>
          <w:b/>
          <w:spacing w:val="-2"/>
          <w:position w:val="-4"/>
          <w:sz w:val="24"/>
          <w:szCs w:val="24"/>
          <w:lang w:val="es-CO"/>
        </w:rPr>
        <w:t>OABS</w:t>
      </w:r>
      <w:r w:rsidR="006C45D7" w:rsidRPr="003D7D9D">
        <w:rPr>
          <w:rFonts w:cs="Tahoma"/>
          <w:spacing w:val="-2"/>
          <w:position w:val="-4"/>
          <w:sz w:val="24"/>
          <w:szCs w:val="24"/>
          <w:lang w:val="es-CO"/>
        </w:rPr>
        <w:t xml:space="preserve"> y el contratista con funciones públicas señor </w:t>
      </w:r>
      <w:r w:rsidR="00E821B0">
        <w:rPr>
          <w:rFonts w:cs="Tahoma"/>
          <w:b/>
          <w:spacing w:val="-2"/>
          <w:position w:val="-4"/>
          <w:sz w:val="24"/>
          <w:szCs w:val="24"/>
          <w:lang w:val="es-CO"/>
        </w:rPr>
        <w:t>JECM</w:t>
      </w:r>
      <w:r w:rsidR="00905960" w:rsidRPr="003D7D9D">
        <w:rPr>
          <w:rFonts w:cs="Tahoma"/>
          <w:spacing w:val="-2"/>
          <w:position w:val="-4"/>
          <w:sz w:val="24"/>
          <w:szCs w:val="24"/>
          <w:lang w:val="es-CO"/>
        </w:rPr>
        <w:t>; y</w:t>
      </w:r>
      <w:r w:rsidR="006C45D7" w:rsidRPr="003D7D9D">
        <w:rPr>
          <w:rFonts w:cs="Tahoma"/>
          <w:spacing w:val="-2"/>
          <w:position w:val="-4"/>
          <w:sz w:val="24"/>
          <w:szCs w:val="24"/>
          <w:lang w:val="es-CO"/>
        </w:rPr>
        <w:t xml:space="preserve"> en el ilícito de </w:t>
      </w:r>
      <w:r w:rsidR="006C45D7" w:rsidRPr="003D7D9D">
        <w:rPr>
          <w:rFonts w:cs="Tahoma"/>
          <w:b/>
          <w:bCs/>
          <w:spacing w:val="-2"/>
          <w:position w:val="-4"/>
          <w:sz w:val="24"/>
          <w:szCs w:val="24"/>
          <w:lang w:val="es-CO"/>
        </w:rPr>
        <w:t>cohecho por dar u ofrecer</w:t>
      </w:r>
      <w:r w:rsidR="006C45D7" w:rsidRPr="003D7D9D">
        <w:rPr>
          <w:rFonts w:cs="Tahoma"/>
          <w:spacing w:val="-2"/>
          <w:position w:val="-4"/>
          <w:sz w:val="24"/>
          <w:szCs w:val="24"/>
          <w:lang w:val="es-CO"/>
        </w:rPr>
        <w:t xml:space="preserve"> del particular </w:t>
      </w:r>
      <w:r w:rsidR="00DF453F">
        <w:rPr>
          <w:rFonts w:cs="Tahoma"/>
          <w:b/>
          <w:spacing w:val="-2"/>
          <w:position w:val="-4"/>
          <w:sz w:val="24"/>
          <w:szCs w:val="24"/>
          <w:lang w:val="es-CO"/>
        </w:rPr>
        <w:t>HJMT</w:t>
      </w:r>
      <w:r w:rsidR="006C45D7" w:rsidRPr="003D7D9D">
        <w:rPr>
          <w:rFonts w:cs="Tahoma"/>
          <w:spacing w:val="-2"/>
          <w:position w:val="-4"/>
          <w:sz w:val="24"/>
          <w:szCs w:val="24"/>
          <w:lang w:val="es-CO"/>
        </w:rPr>
        <w:t>.  En ese orden se procederá a confirmar en su integridad el fallo acá emitido.</w:t>
      </w:r>
    </w:p>
    <w:p w14:paraId="14EF28A9" w14:textId="77777777" w:rsidR="00CA7D9F" w:rsidRPr="003D7D9D" w:rsidRDefault="00CA7D9F" w:rsidP="003D7D9D">
      <w:pPr>
        <w:spacing w:line="276" w:lineRule="auto"/>
        <w:rPr>
          <w:rFonts w:cs="Tahoma"/>
          <w:spacing w:val="-2"/>
          <w:sz w:val="24"/>
          <w:szCs w:val="24"/>
        </w:rPr>
      </w:pPr>
    </w:p>
    <w:p w14:paraId="236656F9" w14:textId="40F10117" w:rsidR="00CA7D9F" w:rsidRPr="003D7D9D" w:rsidRDefault="00CA7D9F" w:rsidP="003D7D9D">
      <w:pPr>
        <w:spacing w:line="276" w:lineRule="auto"/>
        <w:rPr>
          <w:rFonts w:cs="Tahoma"/>
          <w:spacing w:val="-2"/>
          <w:sz w:val="24"/>
          <w:szCs w:val="24"/>
        </w:rPr>
      </w:pPr>
      <w:r w:rsidRPr="003D7D9D">
        <w:rPr>
          <w:rFonts w:cs="Tahoma"/>
          <w:spacing w:val="-2"/>
          <w:sz w:val="24"/>
          <w:szCs w:val="24"/>
        </w:rPr>
        <w:t>En mérito de lo expuesto, el Tribunal Superior del Distrito Judicial de Pereira (Rda.), Sala de Decisión Penal, administrando justicia en nombre de la República y por autoridad de la ley,</w:t>
      </w:r>
      <w:r w:rsidR="006C45D7" w:rsidRPr="003D7D9D">
        <w:rPr>
          <w:rFonts w:cs="Tahoma"/>
          <w:spacing w:val="-2"/>
          <w:sz w:val="24"/>
          <w:szCs w:val="24"/>
        </w:rPr>
        <w:t xml:space="preserve"> </w:t>
      </w:r>
      <w:r w:rsidR="006C45D7" w:rsidRPr="003D7D9D">
        <w:rPr>
          <w:rFonts w:cs="Tahoma"/>
          <w:b/>
          <w:spacing w:val="-2"/>
          <w:sz w:val="24"/>
          <w:szCs w:val="24"/>
        </w:rPr>
        <w:t>CONFIRMA</w:t>
      </w:r>
      <w:r w:rsidR="006C45D7" w:rsidRPr="003D7D9D">
        <w:rPr>
          <w:rFonts w:cs="Tahoma"/>
          <w:spacing w:val="-2"/>
          <w:sz w:val="24"/>
          <w:szCs w:val="24"/>
        </w:rPr>
        <w:t xml:space="preserve"> la </w:t>
      </w:r>
      <w:r w:rsidRPr="003D7D9D">
        <w:rPr>
          <w:rFonts w:cs="Tahoma"/>
          <w:spacing w:val="-2"/>
          <w:sz w:val="24"/>
          <w:szCs w:val="24"/>
        </w:rPr>
        <w:t xml:space="preserve">sentencia </w:t>
      </w:r>
      <w:r w:rsidR="006C45D7" w:rsidRPr="003D7D9D">
        <w:rPr>
          <w:rFonts w:cs="Tahoma"/>
          <w:spacing w:val="-2"/>
          <w:sz w:val="24"/>
          <w:szCs w:val="24"/>
        </w:rPr>
        <w:t xml:space="preserve">condenatoria </w:t>
      </w:r>
      <w:r w:rsidRPr="003D7D9D">
        <w:rPr>
          <w:rFonts w:cs="Tahoma"/>
          <w:spacing w:val="-2"/>
          <w:sz w:val="24"/>
          <w:szCs w:val="24"/>
        </w:rPr>
        <w:t xml:space="preserve">proferida por el Juzgado </w:t>
      </w:r>
      <w:r w:rsidR="006C45D7" w:rsidRPr="003D7D9D">
        <w:rPr>
          <w:rFonts w:cs="Tahoma"/>
          <w:spacing w:val="-2"/>
          <w:sz w:val="24"/>
          <w:szCs w:val="24"/>
        </w:rPr>
        <w:t xml:space="preserve">Cuarto </w:t>
      </w:r>
      <w:r w:rsidRPr="003D7D9D">
        <w:rPr>
          <w:rFonts w:cs="Tahoma"/>
          <w:spacing w:val="-2"/>
          <w:sz w:val="24"/>
          <w:szCs w:val="24"/>
        </w:rPr>
        <w:t xml:space="preserve">Penal del Circuito de esta capital, </w:t>
      </w:r>
      <w:r w:rsidR="006C45D7" w:rsidRPr="003D7D9D">
        <w:rPr>
          <w:rFonts w:cs="Tahoma"/>
          <w:spacing w:val="-2"/>
          <w:sz w:val="24"/>
          <w:szCs w:val="24"/>
        </w:rPr>
        <w:t xml:space="preserve">en contra de los ciudadanos </w:t>
      </w:r>
      <w:r w:rsidR="008B7887">
        <w:rPr>
          <w:rFonts w:cs="Tahoma"/>
          <w:b/>
          <w:spacing w:val="-2"/>
          <w:sz w:val="24"/>
          <w:szCs w:val="24"/>
        </w:rPr>
        <w:t>OABS</w:t>
      </w:r>
      <w:r w:rsidR="006C45D7" w:rsidRPr="003D7D9D">
        <w:rPr>
          <w:rFonts w:cs="Tahoma"/>
          <w:spacing w:val="-2"/>
          <w:sz w:val="24"/>
          <w:szCs w:val="24"/>
        </w:rPr>
        <w:t xml:space="preserve"> y </w:t>
      </w:r>
      <w:r w:rsidR="00E821B0">
        <w:rPr>
          <w:rFonts w:cs="Tahoma"/>
          <w:b/>
          <w:spacing w:val="-2"/>
          <w:sz w:val="24"/>
          <w:szCs w:val="24"/>
        </w:rPr>
        <w:t>JECM</w:t>
      </w:r>
      <w:r w:rsidR="006C45D7" w:rsidRPr="003D7D9D">
        <w:rPr>
          <w:rFonts w:cs="Tahoma"/>
          <w:spacing w:val="-2"/>
          <w:sz w:val="24"/>
          <w:szCs w:val="24"/>
        </w:rPr>
        <w:t xml:space="preserve">, por el delito de </w:t>
      </w:r>
      <w:r w:rsidR="006C45D7" w:rsidRPr="003D7D9D">
        <w:rPr>
          <w:rFonts w:cs="Tahoma"/>
          <w:b/>
          <w:bCs/>
          <w:spacing w:val="-2"/>
          <w:sz w:val="24"/>
          <w:szCs w:val="24"/>
        </w:rPr>
        <w:t>cohecho propio</w:t>
      </w:r>
      <w:r w:rsidR="006C45D7" w:rsidRPr="003D7D9D">
        <w:rPr>
          <w:rFonts w:cs="Tahoma"/>
          <w:spacing w:val="-2"/>
          <w:sz w:val="24"/>
          <w:szCs w:val="24"/>
        </w:rPr>
        <w:t xml:space="preserve"> y del señor </w:t>
      </w:r>
      <w:r w:rsidR="00DF453F">
        <w:rPr>
          <w:rFonts w:cs="Tahoma"/>
          <w:b/>
          <w:spacing w:val="-2"/>
          <w:sz w:val="24"/>
          <w:szCs w:val="24"/>
        </w:rPr>
        <w:t>HJMT</w:t>
      </w:r>
      <w:r w:rsidR="006C45D7" w:rsidRPr="003D7D9D">
        <w:rPr>
          <w:rFonts w:cs="Tahoma"/>
          <w:spacing w:val="-2"/>
          <w:sz w:val="24"/>
          <w:szCs w:val="24"/>
        </w:rPr>
        <w:t xml:space="preserve">, por la conducta de </w:t>
      </w:r>
      <w:r w:rsidR="006C45D7" w:rsidRPr="003D7D9D">
        <w:rPr>
          <w:rFonts w:cs="Tahoma"/>
          <w:b/>
          <w:bCs/>
          <w:spacing w:val="-2"/>
          <w:sz w:val="24"/>
          <w:szCs w:val="24"/>
        </w:rPr>
        <w:t>cohecho por dar u ofrecer</w:t>
      </w:r>
      <w:r w:rsidR="006C45D7" w:rsidRPr="003D7D9D">
        <w:rPr>
          <w:rFonts w:cs="Tahoma"/>
          <w:spacing w:val="-2"/>
          <w:sz w:val="24"/>
          <w:szCs w:val="24"/>
        </w:rPr>
        <w:t>.</w:t>
      </w:r>
      <w:r w:rsidRPr="003D7D9D">
        <w:rPr>
          <w:rFonts w:cs="Tahoma"/>
          <w:b/>
          <w:spacing w:val="-2"/>
          <w:sz w:val="24"/>
          <w:szCs w:val="24"/>
        </w:rPr>
        <w:t xml:space="preserve"> </w:t>
      </w:r>
    </w:p>
    <w:p w14:paraId="28234C93" w14:textId="77777777" w:rsidR="00CA7D9F" w:rsidRPr="003D7D9D" w:rsidRDefault="00CA7D9F" w:rsidP="003D7D9D">
      <w:pPr>
        <w:spacing w:line="276" w:lineRule="auto"/>
        <w:rPr>
          <w:rFonts w:cs="Tahoma"/>
          <w:spacing w:val="-2"/>
          <w:sz w:val="24"/>
          <w:szCs w:val="24"/>
        </w:rPr>
      </w:pPr>
    </w:p>
    <w:p w14:paraId="0AB1BA24" w14:textId="2FD2A7B8" w:rsidR="00CA7D9F" w:rsidRPr="003D7D9D" w:rsidRDefault="00CA7D9F" w:rsidP="003D7D9D">
      <w:pPr>
        <w:pStyle w:val="Profesin"/>
        <w:spacing w:line="276" w:lineRule="auto"/>
        <w:jc w:val="both"/>
        <w:rPr>
          <w:rFonts w:ascii="Tahoma" w:eastAsia="SimSun" w:hAnsi="Tahoma" w:cs="Tahoma"/>
          <w:b w:val="0"/>
          <w:spacing w:val="-2"/>
          <w:position w:val="-4"/>
          <w:sz w:val="24"/>
          <w:szCs w:val="24"/>
          <w:lang w:val="es-ES"/>
        </w:rPr>
      </w:pPr>
      <w:r w:rsidRPr="003D7D9D">
        <w:rPr>
          <w:rFonts w:ascii="Tahoma" w:eastAsia="SimSun" w:hAnsi="Tahoma" w:cs="Tahoma"/>
          <w:b w:val="0"/>
          <w:spacing w:val="-2"/>
          <w:position w:val="-4"/>
          <w:sz w:val="24"/>
          <w:szCs w:val="24"/>
          <w:lang w:val="es-ES"/>
        </w:rPr>
        <w:t>En atención a lo dispuesto por el Consejo Superior de la Judicatura en el artículo 4º del Acuerdo PCSJA20-11518 del 16 de marzo de 2020</w:t>
      </w:r>
      <w:r w:rsidR="00EF40AA" w:rsidRPr="003D7D9D">
        <w:rPr>
          <w:rFonts w:ascii="Tahoma" w:eastAsia="SimSun" w:hAnsi="Tahoma" w:cs="Tahoma"/>
          <w:b w:val="0"/>
          <w:spacing w:val="-2"/>
          <w:position w:val="-4"/>
          <w:sz w:val="24"/>
          <w:szCs w:val="24"/>
          <w:lang w:val="es-ES"/>
        </w:rPr>
        <w:t>,</w:t>
      </w:r>
      <w:r w:rsidRPr="003D7D9D">
        <w:rPr>
          <w:rFonts w:ascii="Tahoma" w:eastAsia="SimSun" w:hAnsi="Tahoma" w:cs="Tahoma"/>
          <w:b w:val="0"/>
          <w:spacing w:val="-2"/>
          <w:position w:val="-4"/>
          <w:sz w:val="24"/>
          <w:szCs w:val="24"/>
          <w:lang w:val="es-ES"/>
        </w:rPr>
        <w:t xml:space="preserve"> la Circular CSJRIC20-75 expedida por el Consejo Seccional de la Judicatura de Risaralda,</w:t>
      </w:r>
      <w:r w:rsidR="00EF40AA" w:rsidRPr="003D7D9D">
        <w:rPr>
          <w:rFonts w:ascii="Tahoma" w:eastAsia="SimSun" w:hAnsi="Tahoma" w:cs="Tahoma"/>
          <w:b w:val="0"/>
          <w:spacing w:val="-2"/>
          <w:position w:val="-4"/>
          <w:sz w:val="24"/>
          <w:szCs w:val="24"/>
          <w:lang w:val="es-ES"/>
        </w:rPr>
        <w:t xml:space="preserve"> y la Ley  2213 de junio 13 de 2022,</w:t>
      </w:r>
      <w:r w:rsidRPr="003D7D9D">
        <w:rPr>
          <w:rFonts w:ascii="Tahoma" w:eastAsia="SimSun" w:hAnsi="Tahoma" w:cs="Tahoma"/>
          <w:b w:val="0"/>
          <w:spacing w:val="-2"/>
          <w:position w:val="-4"/>
          <w:sz w:val="24"/>
          <w:szCs w:val="24"/>
          <w:lang w:val="es-ES"/>
        </w:rPr>
        <w:t xml:space="preserve"> no se realizará audiencia de lectura de sentencia, y por ende esta sentencia se notificará por la Secretaría de la Sala vía correo electrónico a las partes e intervinientes, mismo medio por el cual los interesados podrán interponer </w:t>
      </w:r>
      <w:r w:rsidR="006C45D7" w:rsidRPr="003D7D9D">
        <w:rPr>
          <w:rFonts w:ascii="Tahoma" w:eastAsia="SimSun" w:hAnsi="Tahoma" w:cs="Tahoma"/>
          <w:b w:val="0"/>
          <w:spacing w:val="-2"/>
          <w:position w:val="-4"/>
          <w:sz w:val="24"/>
          <w:szCs w:val="24"/>
          <w:lang w:val="es-ES"/>
        </w:rPr>
        <w:t xml:space="preserve">el </w:t>
      </w:r>
      <w:r w:rsidRPr="003D7D9D">
        <w:rPr>
          <w:rFonts w:ascii="Tahoma" w:eastAsia="SimSun" w:hAnsi="Tahoma" w:cs="Tahoma"/>
          <w:b w:val="0"/>
          <w:spacing w:val="-2"/>
          <w:position w:val="-4"/>
          <w:sz w:val="24"/>
          <w:szCs w:val="24"/>
          <w:lang w:val="es-ES"/>
        </w:rPr>
        <w:t>recurso extraordinario de casación,</w:t>
      </w:r>
      <w:r w:rsidR="00506793" w:rsidRPr="003D7D9D">
        <w:rPr>
          <w:rFonts w:ascii="Tahoma" w:eastAsia="SimSun" w:hAnsi="Tahoma" w:cs="Tahoma"/>
          <w:b w:val="0"/>
          <w:spacing w:val="-2"/>
          <w:position w:val="-4"/>
          <w:sz w:val="24"/>
          <w:szCs w:val="24"/>
          <w:lang w:val="es-ES"/>
        </w:rPr>
        <w:t xml:space="preserve"> </w:t>
      </w:r>
      <w:r w:rsidRPr="003D7D9D">
        <w:rPr>
          <w:rFonts w:ascii="Tahoma" w:eastAsia="SimSun" w:hAnsi="Tahoma" w:cs="Tahoma"/>
          <w:b w:val="0"/>
          <w:spacing w:val="-2"/>
          <w:position w:val="-4"/>
          <w:sz w:val="24"/>
          <w:szCs w:val="24"/>
          <w:lang w:val="es-ES"/>
        </w:rPr>
        <w:t>dentro del término de ley.</w:t>
      </w:r>
    </w:p>
    <w:p w14:paraId="1381A029" w14:textId="77777777" w:rsidR="00F11C64" w:rsidRPr="00F11C64" w:rsidRDefault="00F11C64" w:rsidP="00F11C64">
      <w:pPr>
        <w:spacing w:line="276" w:lineRule="auto"/>
        <w:rPr>
          <w:rFonts w:eastAsia="SimSun" w:cs="Tahoma"/>
          <w:spacing w:val="-6"/>
          <w:position w:val="-6"/>
          <w:sz w:val="24"/>
          <w:szCs w:val="24"/>
        </w:rPr>
      </w:pPr>
    </w:p>
    <w:p w14:paraId="6EE9F55F" w14:textId="77777777" w:rsidR="00F11C64" w:rsidRPr="00F11C64" w:rsidRDefault="00F11C64" w:rsidP="00F11C64">
      <w:pPr>
        <w:spacing w:line="276" w:lineRule="auto"/>
        <w:rPr>
          <w:rFonts w:ascii="Algerian" w:hAnsi="Algerian" w:cs="Tahoma"/>
          <w:sz w:val="30"/>
          <w:szCs w:val="20"/>
        </w:rPr>
      </w:pPr>
      <w:r w:rsidRPr="00F11C64">
        <w:rPr>
          <w:rFonts w:ascii="Algerian" w:hAnsi="Algerian" w:cs="Tahoma"/>
          <w:sz w:val="30"/>
          <w:szCs w:val="20"/>
        </w:rPr>
        <w:t>NOTIFÍQUESE Y CÚMPLASE</w:t>
      </w:r>
    </w:p>
    <w:p w14:paraId="20772B5C" w14:textId="77777777" w:rsidR="00F11C64" w:rsidRPr="00F11C64" w:rsidRDefault="00F11C64" w:rsidP="00F11C64">
      <w:pPr>
        <w:spacing w:line="276" w:lineRule="auto"/>
        <w:rPr>
          <w:rFonts w:cs="Tahoma"/>
          <w:spacing w:val="-6"/>
          <w:position w:val="-6"/>
          <w:sz w:val="24"/>
          <w:szCs w:val="24"/>
        </w:rPr>
      </w:pPr>
    </w:p>
    <w:p w14:paraId="16C726FD" w14:textId="77777777" w:rsidR="00F11C64" w:rsidRPr="00F11C64" w:rsidRDefault="00F11C64" w:rsidP="00F11C64">
      <w:pPr>
        <w:spacing w:line="276" w:lineRule="auto"/>
        <w:rPr>
          <w:rFonts w:cs="Tahoma"/>
          <w:spacing w:val="-4"/>
          <w:position w:val="-4"/>
          <w:sz w:val="24"/>
          <w:szCs w:val="24"/>
        </w:rPr>
      </w:pPr>
    </w:p>
    <w:p w14:paraId="712F8515" w14:textId="77777777" w:rsidR="00F11C64" w:rsidRPr="00F11C64" w:rsidRDefault="00F11C64" w:rsidP="00F11C64">
      <w:pPr>
        <w:spacing w:line="276" w:lineRule="auto"/>
        <w:jc w:val="center"/>
        <w:rPr>
          <w:rFonts w:cs="Tahoma"/>
          <w:b/>
          <w:spacing w:val="-4"/>
          <w:position w:val="-4"/>
          <w:sz w:val="24"/>
          <w:szCs w:val="24"/>
          <w:lang w:val="es-ES_tradnl"/>
        </w:rPr>
      </w:pPr>
      <w:r w:rsidRPr="00F11C64">
        <w:rPr>
          <w:rFonts w:cs="Tahoma"/>
          <w:b/>
          <w:spacing w:val="-4"/>
          <w:position w:val="-4"/>
          <w:sz w:val="24"/>
          <w:szCs w:val="24"/>
          <w:lang w:val="es-ES_tradnl"/>
        </w:rPr>
        <w:t>CARLOS ARTURO PAZ ZÚÑIGA</w:t>
      </w:r>
    </w:p>
    <w:p w14:paraId="47117A47" w14:textId="77777777" w:rsidR="00F11C64" w:rsidRPr="00F11C64" w:rsidRDefault="00F11C64" w:rsidP="00F11C64">
      <w:pPr>
        <w:spacing w:line="276" w:lineRule="auto"/>
        <w:jc w:val="center"/>
        <w:rPr>
          <w:rFonts w:cs="Tahoma"/>
          <w:spacing w:val="-4"/>
          <w:position w:val="-4"/>
          <w:sz w:val="24"/>
          <w:szCs w:val="24"/>
          <w:lang w:val="es-ES_tradnl"/>
        </w:rPr>
      </w:pPr>
      <w:r w:rsidRPr="00F11C64">
        <w:rPr>
          <w:rFonts w:cs="Tahoma"/>
          <w:spacing w:val="-4"/>
          <w:position w:val="-4"/>
          <w:sz w:val="24"/>
          <w:szCs w:val="24"/>
          <w:lang w:val="es-ES_tradnl"/>
        </w:rPr>
        <w:t xml:space="preserve">Magistrado </w:t>
      </w:r>
    </w:p>
    <w:p w14:paraId="048CD52E" w14:textId="77777777" w:rsidR="00F11C64" w:rsidRPr="00F11C64" w:rsidRDefault="00F11C64" w:rsidP="00F11C64">
      <w:pPr>
        <w:spacing w:line="276" w:lineRule="auto"/>
        <w:rPr>
          <w:rFonts w:cs="Tahoma"/>
          <w:spacing w:val="-4"/>
          <w:position w:val="-4"/>
          <w:sz w:val="24"/>
          <w:szCs w:val="24"/>
          <w:lang w:val="es-ES_tradnl"/>
        </w:rPr>
      </w:pPr>
    </w:p>
    <w:p w14:paraId="29DB01F4" w14:textId="77777777" w:rsidR="00F11C64" w:rsidRPr="00F11C64" w:rsidRDefault="00F11C64" w:rsidP="00F11C64">
      <w:pPr>
        <w:spacing w:line="276" w:lineRule="auto"/>
        <w:rPr>
          <w:rFonts w:cs="Tahoma"/>
          <w:spacing w:val="-4"/>
          <w:position w:val="-4"/>
          <w:sz w:val="24"/>
          <w:szCs w:val="24"/>
          <w:lang w:val="es-ES_tradnl"/>
        </w:rPr>
      </w:pPr>
    </w:p>
    <w:p w14:paraId="51E6C8FA" w14:textId="77777777" w:rsidR="00F11C64" w:rsidRPr="00F11C64" w:rsidRDefault="00F11C64" w:rsidP="00F11C64">
      <w:pPr>
        <w:spacing w:line="276" w:lineRule="auto"/>
        <w:jc w:val="center"/>
        <w:rPr>
          <w:rFonts w:cs="Tahoma"/>
          <w:b/>
          <w:spacing w:val="-4"/>
          <w:position w:val="-4"/>
          <w:sz w:val="24"/>
          <w:szCs w:val="24"/>
          <w:lang w:val="es-ES_tradnl"/>
        </w:rPr>
      </w:pPr>
      <w:r w:rsidRPr="00F11C64">
        <w:rPr>
          <w:rFonts w:cs="Tahoma"/>
          <w:b/>
          <w:spacing w:val="-4"/>
          <w:position w:val="-4"/>
          <w:sz w:val="24"/>
          <w:szCs w:val="24"/>
          <w:lang w:val="es-ES_tradnl"/>
        </w:rPr>
        <w:t>JULIÁN RIVERA LOAIZA</w:t>
      </w:r>
    </w:p>
    <w:p w14:paraId="1DB908C5" w14:textId="77777777" w:rsidR="00F11C64" w:rsidRPr="00F11C64" w:rsidRDefault="00F11C64" w:rsidP="00F11C64">
      <w:pPr>
        <w:spacing w:line="276" w:lineRule="auto"/>
        <w:jc w:val="center"/>
        <w:rPr>
          <w:rFonts w:cs="Tahoma"/>
          <w:spacing w:val="-4"/>
          <w:position w:val="-4"/>
          <w:sz w:val="24"/>
          <w:szCs w:val="24"/>
          <w:lang w:val="es-ES_tradnl"/>
        </w:rPr>
      </w:pPr>
      <w:r w:rsidRPr="00F11C64">
        <w:rPr>
          <w:rFonts w:cs="Tahoma"/>
          <w:spacing w:val="-4"/>
          <w:position w:val="-4"/>
          <w:sz w:val="24"/>
          <w:szCs w:val="24"/>
          <w:lang w:val="es-ES_tradnl"/>
        </w:rPr>
        <w:t xml:space="preserve">Magistrado </w:t>
      </w:r>
    </w:p>
    <w:p w14:paraId="5E924143" w14:textId="77777777" w:rsidR="00F11C64" w:rsidRPr="00F11C64" w:rsidRDefault="00F11C64" w:rsidP="00F11C64">
      <w:pPr>
        <w:spacing w:line="276" w:lineRule="auto"/>
        <w:rPr>
          <w:rFonts w:cs="Tahoma"/>
          <w:spacing w:val="-4"/>
          <w:position w:val="-4"/>
          <w:sz w:val="24"/>
          <w:szCs w:val="24"/>
          <w:lang w:val="es-ES_tradnl"/>
        </w:rPr>
      </w:pPr>
    </w:p>
    <w:p w14:paraId="2BDE7D0F" w14:textId="77777777" w:rsidR="00F11C64" w:rsidRPr="00F11C64" w:rsidRDefault="00F11C64" w:rsidP="00F11C64">
      <w:pPr>
        <w:spacing w:line="276" w:lineRule="auto"/>
        <w:rPr>
          <w:rFonts w:cs="Tahoma"/>
          <w:spacing w:val="-4"/>
          <w:position w:val="-4"/>
          <w:sz w:val="24"/>
          <w:szCs w:val="24"/>
          <w:lang w:val="es-ES_tradnl"/>
        </w:rPr>
      </w:pPr>
    </w:p>
    <w:p w14:paraId="11707A80" w14:textId="77777777" w:rsidR="00F11C64" w:rsidRPr="00F11C64" w:rsidRDefault="00F11C64" w:rsidP="00F11C64">
      <w:pPr>
        <w:spacing w:line="276" w:lineRule="auto"/>
        <w:jc w:val="center"/>
        <w:rPr>
          <w:rFonts w:cs="Tahoma"/>
          <w:b/>
          <w:spacing w:val="-4"/>
          <w:position w:val="-4"/>
          <w:sz w:val="24"/>
          <w:szCs w:val="24"/>
          <w:lang w:val="es-ES_tradnl"/>
        </w:rPr>
      </w:pPr>
      <w:r w:rsidRPr="00F11C64">
        <w:rPr>
          <w:rFonts w:cs="Tahoma"/>
          <w:b/>
          <w:spacing w:val="-4"/>
          <w:position w:val="-4"/>
          <w:sz w:val="24"/>
          <w:szCs w:val="24"/>
          <w:lang w:val="es-ES_tradnl"/>
        </w:rPr>
        <w:t>MANUEL YARZAGARAY BANDERA</w:t>
      </w:r>
    </w:p>
    <w:p w14:paraId="703A4302" w14:textId="4E82F4BC" w:rsidR="001B1655" w:rsidRPr="003D7D9D" w:rsidRDefault="00F11C64" w:rsidP="00F11C64">
      <w:pPr>
        <w:spacing w:line="276" w:lineRule="auto"/>
        <w:jc w:val="center"/>
        <w:rPr>
          <w:rFonts w:cs="Tahoma"/>
          <w:sz w:val="24"/>
          <w:szCs w:val="24"/>
        </w:rPr>
      </w:pPr>
      <w:r w:rsidRPr="00F11C64">
        <w:rPr>
          <w:rFonts w:cs="Tahoma"/>
          <w:spacing w:val="-4"/>
          <w:position w:val="-4"/>
          <w:sz w:val="24"/>
          <w:szCs w:val="24"/>
          <w:lang w:val="es-ES_tradnl"/>
        </w:rPr>
        <w:t>Magistrado</w:t>
      </w:r>
    </w:p>
    <w:sectPr w:rsidR="001B1655" w:rsidRPr="003D7D9D" w:rsidSect="00C63689">
      <w:headerReference w:type="default" r:id="rId9"/>
      <w:footerReference w:type="default" r:id="rId10"/>
      <w:pgSz w:w="12242" w:h="18722" w:code="258"/>
      <w:pgMar w:top="1871" w:right="1304" w:bottom="1304" w:left="1871" w:header="567" w:footer="567"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4D604" w14:textId="77777777" w:rsidR="00DC043F" w:rsidRDefault="00DC043F" w:rsidP="0083460B">
      <w:pPr>
        <w:spacing w:line="240" w:lineRule="auto"/>
      </w:pPr>
      <w:r>
        <w:separator/>
      </w:r>
    </w:p>
  </w:endnote>
  <w:endnote w:type="continuationSeparator" w:id="0">
    <w:p w14:paraId="6287AF51" w14:textId="77777777" w:rsidR="00DC043F" w:rsidRDefault="00DC043F" w:rsidP="008346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F0870" w14:textId="77777777" w:rsidR="00E14A03" w:rsidRPr="00CF2465" w:rsidRDefault="00E14A03" w:rsidP="00CF2465">
    <w:pPr>
      <w:pStyle w:val="Encabezado"/>
      <w:spacing w:line="240" w:lineRule="auto"/>
      <w:jc w:val="right"/>
      <w:rPr>
        <w:rFonts w:ascii="Arial" w:hAnsi="Arial" w:cs="Arial"/>
        <w:sz w:val="18"/>
        <w:lang w:val="es-MX"/>
      </w:rPr>
    </w:pPr>
    <w:r w:rsidRPr="00CF2465">
      <w:rPr>
        <w:rFonts w:ascii="Arial" w:hAnsi="Arial" w:cs="Arial"/>
        <w:sz w:val="18"/>
        <w:lang w:val="es-MX"/>
      </w:rPr>
      <w:t xml:space="preserve">Página </w:t>
    </w:r>
    <w:r w:rsidRPr="00CF2465">
      <w:rPr>
        <w:rFonts w:ascii="Arial" w:hAnsi="Arial" w:cs="Arial"/>
        <w:sz w:val="18"/>
        <w:lang w:val="es-MX"/>
      </w:rPr>
      <w:fldChar w:fldCharType="begin"/>
    </w:r>
    <w:r w:rsidRPr="00CF2465">
      <w:rPr>
        <w:rFonts w:ascii="Arial" w:hAnsi="Arial" w:cs="Arial"/>
        <w:sz w:val="18"/>
        <w:lang w:val="es-MX"/>
      </w:rPr>
      <w:instrText xml:space="preserve"> PAGE </w:instrText>
    </w:r>
    <w:r w:rsidRPr="00CF2465">
      <w:rPr>
        <w:rFonts w:ascii="Arial" w:hAnsi="Arial" w:cs="Arial"/>
        <w:sz w:val="18"/>
        <w:lang w:val="es-MX"/>
      </w:rPr>
      <w:fldChar w:fldCharType="separate"/>
    </w:r>
    <w:r w:rsidRPr="00CF2465">
      <w:rPr>
        <w:rFonts w:ascii="Arial" w:hAnsi="Arial" w:cs="Arial"/>
        <w:sz w:val="18"/>
        <w:lang w:val="es-MX"/>
      </w:rPr>
      <w:t>21</w:t>
    </w:r>
    <w:r w:rsidRPr="00CF2465">
      <w:rPr>
        <w:rFonts w:ascii="Arial" w:hAnsi="Arial" w:cs="Arial"/>
        <w:sz w:val="18"/>
        <w:lang w:val="es-MX"/>
      </w:rPr>
      <w:fldChar w:fldCharType="end"/>
    </w:r>
    <w:r w:rsidRPr="00CF2465">
      <w:rPr>
        <w:rFonts w:ascii="Arial" w:hAnsi="Arial" w:cs="Arial"/>
        <w:sz w:val="18"/>
        <w:lang w:val="es-MX"/>
      </w:rPr>
      <w:t xml:space="preserve"> de </w:t>
    </w:r>
    <w:r w:rsidRPr="00CF2465">
      <w:rPr>
        <w:rFonts w:ascii="Arial" w:hAnsi="Arial" w:cs="Arial"/>
        <w:sz w:val="18"/>
        <w:lang w:val="es-MX"/>
      </w:rPr>
      <w:fldChar w:fldCharType="begin"/>
    </w:r>
    <w:r w:rsidRPr="00CF2465">
      <w:rPr>
        <w:rFonts w:ascii="Arial" w:hAnsi="Arial" w:cs="Arial"/>
        <w:sz w:val="18"/>
        <w:lang w:val="es-MX"/>
      </w:rPr>
      <w:instrText xml:space="preserve"> NUMPAGES </w:instrText>
    </w:r>
    <w:r w:rsidRPr="00CF2465">
      <w:rPr>
        <w:rFonts w:ascii="Arial" w:hAnsi="Arial" w:cs="Arial"/>
        <w:sz w:val="18"/>
        <w:lang w:val="es-MX"/>
      </w:rPr>
      <w:fldChar w:fldCharType="separate"/>
    </w:r>
    <w:r w:rsidRPr="00CF2465">
      <w:rPr>
        <w:rFonts w:ascii="Arial" w:hAnsi="Arial" w:cs="Arial"/>
        <w:sz w:val="18"/>
        <w:lang w:val="es-MX"/>
      </w:rPr>
      <w:t>26</w:t>
    </w:r>
    <w:r w:rsidRPr="00CF2465">
      <w:rPr>
        <w:rFonts w:ascii="Arial" w:hAnsi="Arial" w:cs="Arial"/>
        <w:sz w:val="18"/>
        <w:lang w:val="es-MX"/>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F418E" w14:textId="77777777" w:rsidR="00DC043F" w:rsidRDefault="00DC043F" w:rsidP="0083460B">
      <w:pPr>
        <w:spacing w:line="240" w:lineRule="auto"/>
      </w:pPr>
      <w:r>
        <w:separator/>
      </w:r>
    </w:p>
  </w:footnote>
  <w:footnote w:type="continuationSeparator" w:id="0">
    <w:p w14:paraId="20398554" w14:textId="77777777" w:rsidR="00DC043F" w:rsidRDefault="00DC043F" w:rsidP="0083460B">
      <w:pPr>
        <w:spacing w:line="240" w:lineRule="auto"/>
      </w:pPr>
      <w:r>
        <w:continuationSeparator/>
      </w:r>
    </w:p>
  </w:footnote>
  <w:footnote w:id="1">
    <w:p w14:paraId="7AEA5626" w14:textId="77777777" w:rsidR="00E14A03" w:rsidRPr="00CF2465" w:rsidRDefault="00E14A03" w:rsidP="00CF2465">
      <w:pPr>
        <w:pStyle w:val="Textonotapie"/>
        <w:spacing w:line="240" w:lineRule="auto"/>
        <w:rPr>
          <w:rFonts w:ascii="Arial" w:hAnsi="Arial" w:cs="Arial"/>
          <w:sz w:val="18"/>
          <w:szCs w:val="18"/>
        </w:rPr>
      </w:pPr>
      <w:r w:rsidRPr="00CF2465">
        <w:rPr>
          <w:rStyle w:val="Refdenotaalpie"/>
          <w:rFonts w:ascii="Arial" w:hAnsi="Arial" w:cs="Arial"/>
          <w:sz w:val="18"/>
          <w:szCs w:val="18"/>
        </w:rPr>
        <w:footnoteRef/>
      </w:r>
      <w:r w:rsidRPr="00CF2465">
        <w:rPr>
          <w:rFonts w:ascii="Arial" w:hAnsi="Arial" w:cs="Arial"/>
          <w:sz w:val="18"/>
          <w:szCs w:val="18"/>
        </w:rPr>
        <w:t xml:space="preserve">  CSJ AP, 23 mar. 2017, Rad. 34282A, reiterado en CSJ SP, 07 ABR. 2021, Rad. 54384.</w:t>
      </w:r>
    </w:p>
  </w:footnote>
  <w:footnote w:id="2">
    <w:p w14:paraId="0AF7DC3B" w14:textId="77777777" w:rsidR="00E14A03" w:rsidRPr="00CF2465" w:rsidRDefault="00E14A03" w:rsidP="00CF2465">
      <w:pPr>
        <w:pStyle w:val="Textonotapie"/>
        <w:spacing w:line="240" w:lineRule="auto"/>
        <w:rPr>
          <w:rFonts w:ascii="Arial" w:hAnsi="Arial" w:cs="Arial"/>
          <w:sz w:val="18"/>
          <w:szCs w:val="18"/>
        </w:rPr>
      </w:pPr>
      <w:r w:rsidRPr="00CF2465">
        <w:rPr>
          <w:rStyle w:val="Refdenotaalpie"/>
          <w:rFonts w:ascii="Arial" w:hAnsi="Arial" w:cs="Arial"/>
          <w:sz w:val="18"/>
          <w:szCs w:val="18"/>
        </w:rPr>
        <w:footnoteRef/>
      </w:r>
      <w:r w:rsidRPr="00CF2465">
        <w:rPr>
          <w:rFonts w:ascii="Arial" w:hAnsi="Arial" w:cs="Arial"/>
          <w:sz w:val="18"/>
          <w:szCs w:val="18"/>
        </w:rPr>
        <w:t xml:space="preserve">  CSJ SP, 25 </w:t>
      </w:r>
      <w:proofErr w:type="spellStart"/>
      <w:r w:rsidRPr="00CF2465">
        <w:rPr>
          <w:rFonts w:ascii="Arial" w:hAnsi="Arial" w:cs="Arial"/>
          <w:sz w:val="18"/>
          <w:szCs w:val="18"/>
        </w:rPr>
        <w:t>may</w:t>
      </w:r>
      <w:proofErr w:type="spellEnd"/>
      <w:r w:rsidRPr="00CF2465">
        <w:rPr>
          <w:rFonts w:ascii="Arial" w:hAnsi="Arial" w:cs="Arial"/>
          <w:sz w:val="18"/>
          <w:szCs w:val="18"/>
        </w:rPr>
        <w:t>. 2022, Rad. 57051.</w:t>
      </w:r>
    </w:p>
  </w:footnote>
  <w:footnote w:id="3">
    <w:p w14:paraId="5B0BC418" w14:textId="77777777" w:rsidR="00E14A03" w:rsidRPr="00CF2465" w:rsidRDefault="00E14A03" w:rsidP="00CF2465">
      <w:pPr>
        <w:pStyle w:val="Textonotapie"/>
        <w:spacing w:line="240" w:lineRule="auto"/>
        <w:rPr>
          <w:rFonts w:ascii="Arial" w:hAnsi="Arial" w:cs="Arial"/>
          <w:sz w:val="18"/>
          <w:szCs w:val="18"/>
          <w:shd w:val="clear" w:color="auto" w:fill="FFFFFF"/>
        </w:rPr>
      </w:pPr>
      <w:r w:rsidRPr="00CF2465">
        <w:rPr>
          <w:rFonts w:ascii="Arial" w:hAnsi="Arial" w:cs="Arial"/>
          <w:sz w:val="18"/>
          <w:szCs w:val="18"/>
          <w:shd w:val="clear" w:color="auto" w:fill="FFFFFF"/>
          <w:vertAlign w:val="superscript"/>
        </w:rPr>
        <w:footnoteRef/>
      </w:r>
      <w:r w:rsidRPr="00CF2465">
        <w:rPr>
          <w:rFonts w:ascii="Arial" w:hAnsi="Arial" w:cs="Arial"/>
          <w:sz w:val="18"/>
          <w:szCs w:val="18"/>
          <w:shd w:val="clear" w:color="auto" w:fill="FFFFFF"/>
        </w:rPr>
        <w:t xml:space="preserve"> CSJ SP, 05 </w:t>
      </w:r>
      <w:proofErr w:type="spellStart"/>
      <w:r w:rsidRPr="00CF2465">
        <w:rPr>
          <w:rFonts w:ascii="Arial" w:hAnsi="Arial" w:cs="Arial"/>
          <w:sz w:val="18"/>
          <w:szCs w:val="18"/>
          <w:shd w:val="clear" w:color="auto" w:fill="FFFFFF"/>
        </w:rPr>
        <w:t>may</w:t>
      </w:r>
      <w:proofErr w:type="spellEnd"/>
      <w:r w:rsidRPr="00CF2465">
        <w:rPr>
          <w:rFonts w:ascii="Arial" w:hAnsi="Arial" w:cs="Arial"/>
          <w:sz w:val="18"/>
          <w:szCs w:val="18"/>
          <w:shd w:val="clear" w:color="auto" w:fill="FFFFFF"/>
        </w:rPr>
        <w:t>. 2021, rad. 49157.</w:t>
      </w:r>
    </w:p>
  </w:footnote>
  <w:footnote w:id="4">
    <w:p w14:paraId="75AFA6D3" w14:textId="77777777" w:rsidR="00E14A03" w:rsidRPr="00CF2465" w:rsidRDefault="00E14A03" w:rsidP="00CF2465">
      <w:pPr>
        <w:pStyle w:val="Textonotapie"/>
        <w:spacing w:line="240" w:lineRule="auto"/>
        <w:rPr>
          <w:rFonts w:ascii="Arial" w:hAnsi="Arial" w:cs="Arial"/>
          <w:sz w:val="18"/>
          <w:szCs w:val="18"/>
          <w:shd w:val="clear" w:color="auto" w:fill="FFFFFF"/>
        </w:rPr>
      </w:pPr>
      <w:r w:rsidRPr="00CF2465">
        <w:rPr>
          <w:rFonts w:ascii="Arial" w:hAnsi="Arial" w:cs="Arial"/>
          <w:sz w:val="18"/>
          <w:szCs w:val="18"/>
          <w:shd w:val="clear" w:color="auto" w:fill="FFFFFF"/>
          <w:vertAlign w:val="superscript"/>
        </w:rPr>
        <w:footnoteRef/>
      </w:r>
      <w:r w:rsidRPr="00CF2465">
        <w:rPr>
          <w:rFonts w:ascii="Arial" w:hAnsi="Arial" w:cs="Arial"/>
          <w:sz w:val="18"/>
          <w:szCs w:val="18"/>
          <w:shd w:val="clear" w:color="auto" w:fill="FFFFFF"/>
        </w:rPr>
        <w:t xml:space="preserve"> CSJ STP3038-2018, Rad. 96859, reiterado en CSJ SP, 10 mar. 2021, rad. 54658.</w:t>
      </w:r>
    </w:p>
  </w:footnote>
  <w:footnote w:id="5">
    <w:p w14:paraId="17BBE663" w14:textId="35ABEA55" w:rsidR="00E14A03" w:rsidRPr="00CF2465" w:rsidRDefault="00E14A03" w:rsidP="00CF2465">
      <w:pPr>
        <w:pStyle w:val="Textonotapie"/>
        <w:spacing w:line="240" w:lineRule="auto"/>
        <w:rPr>
          <w:rFonts w:ascii="Arial" w:hAnsi="Arial" w:cs="Arial"/>
          <w:sz w:val="18"/>
          <w:szCs w:val="18"/>
          <w:lang w:val="es-CO"/>
        </w:rPr>
      </w:pPr>
      <w:r w:rsidRPr="00CF2465">
        <w:rPr>
          <w:rStyle w:val="Refdenotaalpie"/>
          <w:rFonts w:ascii="Arial" w:hAnsi="Arial" w:cs="Arial"/>
          <w:sz w:val="18"/>
          <w:szCs w:val="18"/>
        </w:rPr>
        <w:footnoteRef/>
      </w:r>
      <w:r w:rsidRPr="00CF2465">
        <w:rPr>
          <w:rFonts w:ascii="Arial" w:hAnsi="Arial" w:cs="Arial"/>
          <w:sz w:val="18"/>
          <w:szCs w:val="18"/>
        </w:rPr>
        <w:t xml:space="preserve"> </w:t>
      </w:r>
      <w:r w:rsidRPr="00CF2465">
        <w:rPr>
          <w:rFonts w:ascii="Arial" w:hAnsi="Arial" w:cs="Arial"/>
          <w:sz w:val="18"/>
          <w:szCs w:val="18"/>
          <w:lang w:val="es-CO"/>
        </w:rPr>
        <w:t xml:space="preserve">CSJ SP, 05 jun. 2019, </w:t>
      </w:r>
      <w:r w:rsidRPr="00CF2465">
        <w:rPr>
          <w:rFonts w:ascii="Arial" w:hAnsi="Arial" w:cs="Arial"/>
          <w:spacing w:val="-4"/>
          <w:sz w:val="18"/>
          <w:szCs w:val="18"/>
        </w:rPr>
        <w:t xml:space="preserve">Rad 51007, reiterada en CSJ SP, </w:t>
      </w:r>
      <w:r w:rsidRPr="00CF2465">
        <w:rPr>
          <w:rFonts w:ascii="Arial" w:hAnsi="Arial" w:cs="Arial"/>
          <w:sz w:val="18"/>
          <w:szCs w:val="18"/>
          <w:lang w:val="es-CO"/>
        </w:rPr>
        <w:t>10 mar. 2021, Rad. 54658.</w:t>
      </w:r>
    </w:p>
  </w:footnote>
  <w:footnote w:id="6">
    <w:p w14:paraId="797AA2D2" w14:textId="77777777" w:rsidR="00E14A03" w:rsidRPr="00CF2465" w:rsidRDefault="00E14A03" w:rsidP="00CF2465">
      <w:pPr>
        <w:pStyle w:val="Textonotapie"/>
        <w:spacing w:line="240" w:lineRule="auto"/>
        <w:rPr>
          <w:rFonts w:ascii="Arial" w:hAnsi="Arial" w:cs="Arial"/>
          <w:sz w:val="18"/>
          <w:szCs w:val="18"/>
        </w:rPr>
      </w:pPr>
      <w:r w:rsidRPr="00CF2465">
        <w:rPr>
          <w:rFonts w:ascii="Arial" w:hAnsi="Arial" w:cs="Arial"/>
          <w:sz w:val="18"/>
          <w:szCs w:val="18"/>
        </w:rPr>
        <w:footnoteRef/>
      </w:r>
      <w:r w:rsidRPr="00CF2465">
        <w:rPr>
          <w:rFonts w:ascii="Arial" w:hAnsi="Arial" w:cs="Arial"/>
          <w:sz w:val="18"/>
          <w:szCs w:val="18"/>
        </w:rPr>
        <w:t xml:space="preserve"> Cfr. CSJ SP, 2 sep. 2009, Rad. 29221 y CSJ SP, 22 ene. 2014, Rad. 38725, entre otras.</w:t>
      </w:r>
    </w:p>
  </w:footnote>
  <w:footnote w:id="7">
    <w:p w14:paraId="2C8971DA" w14:textId="77777777" w:rsidR="00E14A03" w:rsidRPr="00CF2465" w:rsidRDefault="00E14A03" w:rsidP="00CF2465">
      <w:pPr>
        <w:pStyle w:val="Textonotapie"/>
        <w:spacing w:line="240" w:lineRule="auto"/>
        <w:rPr>
          <w:rFonts w:ascii="Arial" w:hAnsi="Arial" w:cs="Arial"/>
          <w:sz w:val="18"/>
          <w:szCs w:val="18"/>
          <w:lang w:val="es-CO"/>
        </w:rPr>
      </w:pPr>
      <w:r w:rsidRPr="00CF2465">
        <w:rPr>
          <w:rStyle w:val="Refdenotaalpie"/>
          <w:rFonts w:ascii="Arial" w:hAnsi="Arial" w:cs="Arial"/>
          <w:sz w:val="18"/>
          <w:szCs w:val="18"/>
        </w:rPr>
        <w:footnoteRef/>
      </w:r>
      <w:r w:rsidRPr="00CF2465">
        <w:rPr>
          <w:rFonts w:ascii="Arial" w:hAnsi="Arial" w:cs="Arial"/>
          <w:sz w:val="18"/>
          <w:szCs w:val="18"/>
        </w:rPr>
        <w:t xml:space="preserve"> </w:t>
      </w:r>
      <w:r w:rsidRPr="00CF2465">
        <w:rPr>
          <w:rFonts w:ascii="Arial" w:hAnsi="Arial" w:cs="Arial"/>
          <w:sz w:val="18"/>
          <w:szCs w:val="18"/>
          <w:lang w:val="es-CO"/>
        </w:rPr>
        <w:t>CSJ SP, 9 feb. 2022, Rad. 55914.</w:t>
      </w:r>
    </w:p>
  </w:footnote>
  <w:footnote w:id="8">
    <w:p w14:paraId="3AA36CA1" w14:textId="4E325F96" w:rsidR="00E14A03" w:rsidRPr="00CF2465" w:rsidRDefault="00E14A03" w:rsidP="00CF2465">
      <w:pPr>
        <w:widowControl w:val="0"/>
        <w:spacing w:line="240" w:lineRule="auto"/>
        <w:rPr>
          <w:rFonts w:ascii="Arial" w:hAnsi="Arial" w:cs="Arial"/>
          <w:sz w:val="18"/>
          <w:szCs w:val="18"/>
          <w:lang w:val="en-US"/>
        </w:rPr>
      </w:pPr>
      <w:r w:rsidRPr="00CF2465">
        <w:rPr>
          <w:rStyle w:val="Refdenotaalpie"/>
          <w:rFonts w:ascii="Arial" w:hAnsi="Arial" w:cs="Arial"/>
          <w:sz w:val="18"/>
          <w:szCs w:val="18"/>
        </w:rPr>
        <w:footnoteRef/>
      </w:r>
      <w:r w:rsidRPr="00CF2465">
        <w:rPr>
          <w:rFonts w:ascii="Arial" w:hAnsi="Arial" w:cs="Arial"/>
          <w:sz w:val="18"/>
          <w:szCs w:val="18"/>
        </w:rPr>
        <w:t xml:space="preserve"> “[…] </w:t>
      </w:r>
      <w:r w:rsidRPr="00CF2465">
        <w:rPr>
          <w:rFonts w:ascii="Arial" w:hAnsi="Arial" w:cs="Arial"/>
          <w:spacing w:val="-4"/>
          <w:sz w:val="18"/>
          <w:szCs w:val="18"/>
          <w:lang w:val="es-MX"/>
        </w:rPr>
        <w:t xml:space="preserve"> el cotejo de voces es un medio idóneo pero no el único para identificar a los partícipes en una comunicación telefónica, de manera que cuando las circunstancias del proceso impiden llevarlo a cabo, habrá de acudirse a otros medios probatorios que hagan posible establecer quién es el que interviene en ella.» </w:t>
      </w:r>
      <w:r w:rsidRPr="00CF2465">
        <w:rPr>
          <w:rFonts w:ascii="Arial" w:hAnsi="Arial" w:cs="Arial"/>
          <w:spacing w:val="-4"/>
          <w:sz w:val="18"/>
          <w:szCs w:val="18"/>
          <w:lang w:val="en-US"/>
        </w:rPr>
        <w:t xml:space="preserve">(CSJ SP, 7 </w:t>
      </w:r>
      <w:proofErr w:type="spellStart"/>
      <w:r w:rsidRPr="00CF2465">
        <w:rPr>
          <w:rFonts w:ascii="Arial" w:hAnsi="Arial" w:cs="Arial"/>
          <w:spacing w:val="-4"/>
          <w:sz w:val="18"/>
          <w:szCs w:val="18"/>
          <w:lang w:val="en-US"/>
        </w:rPr>
        <w:t>nov.</w:t>
      </w:r>
      <w:proofErr w:type="spellEnd"/>
      <w:r w:rsidRPr="00CF2465">
        <w:rPr>
          <w:rFonts w:ascii="Arial" w:hAnsi="Arial" w:cs="Arial"/>
          <w:spacing w:val="-4"/>
          <w:sz w:val="18"/>
          <w:szCs w:val="18"/>
          <w:lang w:val="en-US"/>
        </w:rPr>
        <w:t xml:space="preserve"> 2012, rad. 37394; CSJ SP, 27 oct. 2004, rad. 22639; y CSJ AP490-2014, 12. </w:t>
      </w:r>
      <w:proofErr w:type="spellStart"/>
      <w:r w:rsidRPr="00CF2465">
        <w:rPr>
          <w:rFonts w:ascii="Arial" w:hAnsi="Arial" w:cs="Arial"/>
          <w:spacing w:val="-4"/>
          <w:sz w:val="18"/>
          <w:szCs w:val="18"/>
          <w:lang w:val="en-US"/>
        </w:rPr>
        <w:t>feb</w:t>
      </w:r>
      <w:proofErr w:type="spellEnd"/>
      <w:r w:rsidRPr="00CF2465">
        <w:rPr>
          <w:rFonts w:ascii="Arial" w:hAnsi="Arial" w:cs="Arial"/>
          <w:spacing w:val="-4"/>
          <w:sz w:val="18"/>
          <w:szCs w:val="18"/>
          <w:lang w:val="en-US"/>
        </w:rPr>
        <w:t>, rad. 39069).</w:t>
      </w:r>
    </w:p>
  </w:footnote>
  <w:footnote w:id="9">
    <w:p w14:paraId="60926473" w14:textId="77777777" w:rsidR="00E14A03" w:rsidRPr="00CF2465" w:rsidRDefault="00E14A03" w:rsidP="00CF2465">
      <w:pPr>
        <w:pStyle w:val="Profesin"/>
        <w:spacing w:line="240" w:lineRule="auto"/>
        <w:jc w:val="both"/>
        <w:rPr>
          <w:rFonts w:cs="Arial"/>
          <w:sz w:val="18"/>
          <w:szCs w:val="18"/>
        </w:rPr>
      </w:pPr>
      <w:r w:rsidRPr="00CF2465">
        <w:rPr>
          <w:rStyle w:val="Refdenotaalpie"/>
          <w:rFonts w:ascii="Arial" w:hAnsi="Arial" w:cs="Arial"/>
          <w:sz w:val="18"/>
          <w:szCs w:val="18"/>
        </w:rPr>
        <w:footnoteRef/>
      </w:r>
      <w:r w:rsidRPr="00CF2465">
        <w:rPr>
          <w:rFonts w:cs="Arial"/>
          <w:sz w:val="18"/>
          <w:szCs w:val="18"/>
        </w:rPr>
        <w:t xml:space="preserve">  </w:t>
      </w:r>
      <w:r w:rsidRPr="00CF2465">
        <w:rPr>
          <w:rFonts w:cs="Arial"/>
          <w:b w:val="0"/>
          <w:spacing w:val="-6"/>
          <w:sz w:val="18"/>
          <w:szCs w:val="18"/>
        </w:rPr>
        <w:t xml:space="preserve">En CSJ SP, 14 </w:t>
      </w:r>
      <w:proofErr w:type="spellStart"/>
      <w:r w:rsidRPr="00CF2465">
        <w:rPr>
          <w:rFonts w:cs="Arial"/>
          <w:b w:val="0"/>
          <w:spacing w:val="-6"/>
          <w:sz w:val="18"/>
          <w:szCs w:val="18"/>
        </w:rPr>
        <w:t>may</w:t>
      </w:r>
      <w:proofErr w:type="spellEnd"/>
      <w:r w:rsidRPr="00CF2465">
        <w:rPr>
          <w:rFonts w:cs="Arial"/>
          <w:b w:val="0"/>
          <w:spacing w:val="-6"/>
          <w:sz w:val="18"/>
          <w:szCs w:val="18"/>
        </w:rPr>
        <w:t xml:space="preserve">. 2014, Rad. 40392, reiterada en </w:t>
      </w:r>
      <w:r w:rsidRPr="00CF2465">
        <w:rPr>
          <w:rFonts w:cs="Arial"/>
          <w:b w:val="0"/>
          <w:sz w:val="18"/>
          <w:szCs w:val="18"/>
        </w:rPr>
        <w:t>CSJ AP, 05 ago. 2019, Rad. 50709</w:t>
      </w:r>
      <w:r w:rsidRPr="00CF2465">
        <w:rPr>
          <w:rFonts w:cs="Arial"/>
          <w:b w:val="0"/>
          <w:spacing w:val="-6"/>
          <w:sz w:val="18"/>
          <w:szCs w:val="18"/>
        </w:rPr>
        <w:t>, se trajo a colación el estudio que sobre tal tipo penal se realizó en CSJ SP, 26 nov. 2003, Rad. 17674.</w:t>
      </w:r>
    </w:p>
  </w:footnote>
  <w:footnote w:id="10">
    <w:p w14:paraId="6B247C7F" w14:textId="77777777" w:rsidR="00E14A03" w:rsidRPr="0014582C" w:rsidRDefault="00E14A03" w:rsidP="00CF2465">
      <w:pPr>
        <w:pStyle w:val="Textonotapie"/>
        <w:spacing w:line="240" w:lineRule="auto"/>
        <w:rPr>
          <w:rFonts w:cs="Arial"/>
          <w:lang w:val="es-CO"/>
        </w:rPr>
      </w:pPr>
      <w:r w:rsidRPr="00CF2465">
        <w:rPr>
          <w:rStyle w:val="Refdenotaalpie"/>
          <w:rFonts w:ascii="Arial" w:hAnsi="Arial" w:cs="Arial"/>
          <w:sz w:val="18"/>
          <w:szCs w:val="18"/>
        </w:rPr>
        <w:footnoteRef/>
      </w:r>
      <w:r w:rsidRPr="00CF2465">
        <w:rPr>
          <w:rFonts w:ascii="Arial" w:hAnsi="Arial" w:cs="Arial"/>
          <w:sz w:val="18"/>
          <w:szCs w:val="18"/>
        </w:rPr>
        <w:t xml:space="preserve"> CSJ </w:t>
      </w:r>
      <w:r w:rsidRPr="00CF2465">
        <w:rPr>
          <w:rFonts w:ascii="Arial" w:hAnsi="Arial" w:cs="Arial"/>
          <w:sz w:val="18"/>
          <w:szCs w:val="18"/>
          <w:lang w:val="es-CO"/>
        </w:rPr>
        <w:t>SP, 15 abr. 2015, Rad. 39156.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83AC0" w14:textId="0B8DE222" w:rsidR="00E14A03" w:rsidRPr="0049276E" w:rsidRDefault="00E14A03" w:rsidP="0049276E">
    <w:pPr>
      <w:pStyle w:val="Encabezado"/>
      <w:spacing w:line="240" w:lineRule="auto"/>
      <w:jc w:val="right"/>
      <w:rPr>
        <w:rFonts w:ascii="Arial" w:hAnsi="Arial" w:cs="Arial"/>
        <w:sz w:val="18"/>
        <w:lang w:val="es-MX"/>
      </w:rPr>
    </w:pPr>
    <w:r w:rsidRPr="0049276E">
      <w:rPr>
        <w:rFonts w:ascii="Arial" w:hAnsi="Arial" w:cs="Arial"/>
        <w:sz w:val="18"/>
        <w:lang w:val="es-MX"/>
      </w:rPr>
      <w:t xml:space="preserve">Cohecho propio y por dar u ofrecer </w:t>
    </w:r>
  </w:p>
  <w:p w14:paraId="04F2ABD3" w14:textId="775681F2" w:rsidR="00E14A03" w:rsidRPr="0049276E" w:rsidRDefault="00E14A03" w:rsidP="0049276E">
    <w:pPr>
      <w:pStyle w:val="Encabezado"/>
      <w:spacing w:line="240" w:lineRule="auto"/>
      <w:jc w:val="right"/>
      <w:rPr>
        <w:rFonts w:ascii="Arial" w:hAnsi="Arial" w:cs="Arial"/>
        <w:sz w:val="18"/>
        <w:lang w:val="es-MX"/>
      </w:rPr>
    </w:pPr>
    <w:r w:rsidRPr="0049276E">
      <w:rPr>
        <w:rFonts w:ascii="Arial" w:hAnsi="Arial" w:cs="Arial"/>
        <w:sz w:val="18"/>
        <w:lang w:val="es-MX"/>
      </w:rPr>
      <w:t>Radicación:</w:t>
    </w:r>
    <w:r w:rsidRPr="0049276E">
      <w:rPr>
        <w:rFonts w:ascii="Arial" w:hAnsi="Arial" w:cs="Arial"/>
        <w:sz w:val="28"/>
      </w:rPr>
      <w:t xml:space="preserve"> </w:t>
    </w:r>
    <w:r w:rsidRPr="0049276E">
      <w:rPr>
        <w:rFonts w:ascii="Arial" w:hAnsi="Arial" w:cs="Arial"/>
        <w:sz w:val="18"/>
        <w:lang w:val="es-MX"/>
      </w:rPr>
      <w:t>660016000058 2015 00378 02</w:t>
    </w:r>
  </w:p>
  <w:p w14:paraId="6CB6697C" w14:textId="444C09A1" w:rsidR="00E14A03" w:rsidRPr="0049276E" w:rsidRDefault="00E14A03" w:rsidP="0049276E">
    <w:pPr>
      <w:pStyle w:val="Encabezado"/>
      <w:spacing w:line="240" w:lineRule="auto"/>
      <w:jc w:val="right"/>
      <w:rPr>
        <w:rFonts w:ascii="Arial" w:hAnsi="Arial" w:cs="Arial"/>
        <w:sz w:val="18"/>
        <w:lang w:val="es-MX"/>
      </w:rPr>
    </w:pPr>
    <w:r w:rsidRPr="0049276E">
      <w:rPr>
        <w:rFonts w:ascii="Arial" w:hAnsi="Arial" w:cs="Arial"/>
        <w:sz w:val="18"/>
        <w:lang w:val="es-MX"/>
      </w:rPr>
      <w:t>Procesados: JECM y/o</w:t>
    </w:r>
  </w:p>
  <w:p w14:paraId="7F298BEF" w14:textId="45CDD870" w:rsidR="00E14A03" w:rsidRPr="0049276E" w:rsidRDefault="00E14A03" w:rsidP="0049276E">
    <w:pPr>
      <w:pStyle w:val="Encabezado"/>
      <w:spacing w:line="240" w:lineRule="auto"/>
      <w:jc w:val="right"/>
      <w:rPr>
        <w:rFonts w:ascii="Arial" w:hAnsi="Arial" w:cs="Arial"/>
        <w:sz w:val="18"/>
        <w:lang w:val="es-CO"/>
      </w:rPr>
    </w:pPr>
    <w:r w:rsidRPr="0049276E">
      <w:rPr>
        <w:rFonts w:ascii="Arial" w:hAnsi="Arial" w:cs="Arial"/>
        <w:sz w:val="18"/>
        <w:lang w:val="es-MX"/>
      </w:rPr>
      <w:t xml:space="preserve">Se confirma sentencia </w:t>
    </w:r>
  </w:p>
  <w:p w14:paraId="04E86486" w14:textId="43557412" w:rsidR="00E14A03" w:rsidRPr="0049276E" w:rsidRDefault="00E14A03" w:rsidP="0049276E">
    <w:pPr>
      <w:pStyle w:val="Encabezado"/>
      <w:spacing w:line="240" w:lineRule="auto"/>
      <w:jc w:val="right"/>
      <w:rPr>
        <w:rFonts w:ascii="Arial" w:hAnsi="Arial" w:cs="Arial"/>
        <w:sz w:val="18"/>
        <w:lang w:val="es-MX"/>
      </w:rPr>
    </w:pPr>
    <w:r w:rsidRPr="0049276E">
      <w:rPr>
        <w:rFonts w:ascii="Arial" w:hAnsi="Arial" w:cs="Arial"/>
        <w:sz w:val="18"/>
        <w:lang w:val="es-MX"/>
      </w:rPr>
      <w:t>S. N°003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A2690"/>
    <w:multiLevelType w:val="hybridMultilevel"/>
    <w:tmpl w:val="97CCDA4E"/>
    <w:lvl w:ilvl="0" w:tplc="8542BB64">
      <w:start w:val="15"/>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38F5EBD"/>
    <w:multiLevelType w:val="hybridMultilevel"/>
    <w:tmpl w:val="45C88192"/>
    <w:lvl w:ilvl="0" w:tplc="0CD8F51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8BF33D4"/>
    <w:multiLevelType w:val="hybridMultilevel"/>
    <w:tmpl w:val="A7200EC2"/>
    <w:lvl w:ilvl="0" w:tplc="60566178">
      <w:start w:val="1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3D17585F"/>
    <w:multiLevelType w:val="hybridMultilevel"/>
    <w:tmpl w:val="3B2430D6"/>
    <w:lvl w:ilvl="0" w:tplc="67D272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A8507F3"/>
    <w:multiLevelType w:val="hybridMultilevel"/>
    <w:tmpl w:val="BC3035F2"/>
    <w:lvl w:ilvl="0" w:tplc="191CC052">
      <w:start w:val="2"/>
      <w:numFmt w:val="bullet"/>
      <w:lvlText w:val="-"/>
      <w:lvlJc w:val="left"/>
      <w:pPr>
        <w:ind w:left="1068" w:hanging="360"/>
      </w:pPr>
      <w:rPr>
        <w:rFonts w:ascii="Tahoma" w:eastAsia="Times New Roman"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 w15:restartNumberingAfterBreak="0">
    <w:nsid w:val="58B432BF"/>
    <w:multiLevelType w:val="hybridMultilevel"/>
    <w:tmpl w:val="3B2430D6"/>
    <w:lvl w:ilvl="0" w:tplc="67D272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60B"/>
    <w:rsid w:val="00015EB2"/>
    <w:rsid w:val="00016412"/>
    <w:rsid w:val="00021C54"/>
    <w:rsid w:val="0002342E"/>
    <w:rsid w:val="00024D21"/>
    <w:rsid w:val="00025436"/>
    <w:rsid w:val="00026450"/>
    <w:rsid w:val="00026619"/>
    <w:rsid w:val="00027191"/>
    <w:rsid w:val="00027B65"/>
    <w:rsid w:val="00030EFB"/>
    <w:rsid w:val="000326CD"/>
    <w:rsid w:val="00032885"/>
    <w:rsid w:val="00032E38"/>
    <w:rsid w:val="000331D2"/>
    <w:rsid w:val="000363F2"/>
    <w:rsid w:val="00036EFF"/>
    <w:rsid w:val="000370CF"/>
    <w:rsid w:val="00047210"/>
    <w:rsid w:val="00050176"/>
    <w:rsid w:val="00051315"/>
    <w:rsid w:val="000514C9"/>
    <w:rsid w:val="00051EED"/>
    <w:rsid w:val="00052927"/>
    <w:rsid w:val="000630A9"/>
    <w:rsid w:val="00065532"/>
    <w:rsid w:val="00065874"/>
    <w:rsid w:val="0007170E"/>
    <w:rsid w:val="00073E3F"/>
    <w:rsid w:val="00075EEF"/>
    <w:rsid w:val="0008200A"/>
    <w:rsid w:val="00085223"/>
    <w:rsid w:val="000864BE"/>
    <w:rsid w:val="00087091"/>
    <w:rsid w:val="00087102"/>
    <w:rsid w:val="000874DC"/>
    <w:rsid w:val="00091D47"/>
    <w:rsid w:val="000960FB"/>
    <w:rsid w:val="0009766E"/>
    <w:rsid w:val="000A1EF2"/>
    <w:rsid w:val="000A2F63"/>
    <w:rsid w:val="000A3C44"/>
    <w:rsid w:val="000A4332"/>
    <w:rsid w:val="000A55F2"/>
    <w:rsid w:val="000A685B"/>
    <w:rsid w:val="000B2CB1"/>
    <w:rsid w:val="000B3445"/>
    <w:rsid w:val="000B3643"/>
    <w:rsid w:val="000B3E45"/>
    <w:rsid w:val="000C0570"/>
    <w:rsid w:val="000C3062"/>
    <w:rsid w:val="000D0C0A"/>
    <w:rsid w:val="000D0D3F"/>
    <w:rsid w:val="000D2011"/>
    <w:rsid w:val="000D2437"/>
    <w:rsid w:val="000D6827"/>
    <w:rsid w:val="000E2CDA"/>
    <w:rsid w:val="000E7221"/>
    <w:rsid w:val="000F170C"/>
    <w:rsid w:val="000F29A4"/>
    <w:rsid w:val="000F6420"/>
    <w:rsid w:val="000F7475"/>
    <w:rsid w:val="0010075B"/>
    <w:rsid w:val="0010200D"/>
    <w:rsid w:val="00103602"/>
    <w:rsid w:val="00104797"/>
    <w:rsid w:val="001072EC"/>
    <w:rsid w:val="00110375"/>
    <w:rsid w:val="00110633"/>
    <w:rsid w:val="001124F9"/>
    <w:rsid w:val="00120422"/>
    <w:rsid w:val="0012065D"/>
    <w:rsid w:val="0012264F"/>
    <w:rsid w:val="001309A8"/>
    <w:rsid w:val="00131C06"/>
    <w:rsid w:val="00132E16"/>
    <w:rsid w:val="00135507"/>
    <w:rsid w:val="00136B9E"/>
    <w:rsid w:val="00140777"/>
    <w:rsid w:val="001463DC"/>
    <w:rsid w:val="00146DB8"/>
    <w:rsid w:val="00147FB6"/>
    <w:rsid w:val="0015385E"/>
    <w:rsid w:val="001578A3"/>
    <w:rsid w:val="0016390B"/>
    <w:rsid w:val="00164AFD"/>
    <w:rsid w:val="00165054"/>
    <w:rsid w:val="00166F1A"/>
    <w:rsid w:val="00167C9D"/>
    <w:rsid w:val="001730D4"/>
    <w:rsid w:val="001759CD"/>
    <w:rsid w:val="00175A56"/>
    <w:rsid w:val="00180B42"/>
    <w:rsid w:val="00183FFC"/>
    <w:rsid w:val="00186FFE"/>
    <w:rsid w:val="00190798"/>
    <w:rsid w:val="00191C86"/>
    <w:rsid w:val="00194FDA"/>
    <w:rsid w:val="001966BE"/>
    <w:rsid w:val="001A1350"/>
    <w:rsid w:val="001A2029"/>
    <w:rsid w:val="001A25A6"/>
    <w:rsid w:val="001A317A"/>
    <w:rsid w:val="001A5704"/>
    <w:rsid w:val="001B02C6"/>
    <w:rsid w:val="001B14F0"/>
    <w:rsid w:val="001B1655"/>
    <w:rsid w:val="001B2965"/>
    <w:rsid w:val="001C08C8"/>
    <w:rsid w:val="001C0C54"/>
    <w:rsid w:val="001C2A05"/>
    <w:rsid w:val="001C5E32"/>
    <w:rsid w:val="001C60FF"/>
    <w:rsid w:val="001D2B11"/>
    <w:rsid w:val="001D3E16"/>
    <w:rsid w:val="001D7E20"/>
    <w:rsid w:val="001D7F63"/>
    <w:rsid w:val="001E0DF0"/>
    <w:rsid w:val="001E3B25"/>
    <w:rsid w:val="001F1616"/>
    <w:rsid w:val="001F1B38"/>
    <w:rsid w:val="001F22D7"/>
    <w:rsid w:val="0020206F"/>
    <w:rsid w:val="0020451D"/>
    <w:rsid w:val="00205C83"/>
    <w:rsid w:val="00206F40"/>
    <w:rsid w:val="00207DDF"/>
    <w:rsid w:val="00210E17"/>
    <w:rsid w:val="00211723"/>
    <w:rsid w:val="0022150C"/>
    <w:rsid w:val="002254FF"/>
    <w:rsid w:val="002419A3"/>
    <w:rsid w:val="00243526"/>
    <w:rsid w:val="00244E56"/>
    <w:rsid w:val="002462D0"/>
    <w:rsid w:val="0024734F"/>
    <w:rsid w:val="002501D0"/>
    <w:rsid w:val="00254A9E"/>
    <w:rsid w:val="002606A7"/>
    <w:rsid w:val="00262BD0"/>
    <w:rsid w:val="0026488A"/>
    <w:rsid w:val="00266F9B"/>
    <w:rsid w:val="002775DE"/>
    <w:rsid w:val="00282B3E"/>
    <w:rsid w:val="00283625"/>
    <w:rsid w:val="00286F4A"/>
    <w:rsid w:val="00287360"/>
    <w:rsid w:val="002906F1"/>
    <w:rsid w:val="00293205"/>
    <w:rsid w:val="00294549"/>
    <w:rsid w:val="00294833"/>
    <w:rsid w:val="002A1D64"/>
    <w:rsid w:val="002A34A1"/>
    <w:rsid w:val="002A350C"/>
    <w:rsid w:val="002A5BFE"/>
    <w:rsid w:val="002A7CB8"/>
    <w:rsid w:val="002B0803"/>
    <w:rsid w:val="002B0D54"/>
    <w:rsid w:val="002B1B66"/>
    <w:rsid w:val="002B2F5D"/>
    <w:rsid w:val="002B54AE"/>
    <w:rsid w:val="002B6203"/>
    <w:rsid w:val="002B6CB9"/>
    <w:rsid w:val="002B79C7"/>
    <w:rsid w:val="002C4742"/>
    <w:rsid w:val="002C7142"/>
    <w:rsid w:val="002D36B9"/>
    <w:rsid w:val="002D692E"/>
    <w:rsid w:val="002D6C94"/>
    <w:rsid w:val="002E13E7"/>
    <w:rsid w:val="002E23E8"/>
    <w:rsid w:val="002E532D"/>
    <w:rsid w:val="002E5AD4"/>
    <w:rsid w:val="002F15F3"/>
    <w:rsid w:val="002F6964"/>
    <w:rsid w:val="002F7531"/>
    <w:rsid w:val="003009EB"/>
    <w:rsid w:val="0030292E"/>
    <w:rsid w:val="00305066"/>
    <w:rsid w:val="0031041F"/>
    <w:rsid w:val="003121D5"/>
    <w:rsid w:val="00312589"/>
    <w:rsid w:val="00312D2B"/>
    <w:rsid w:val="00313716"/>
    <w:rsid w:val="00314219"/>
    <w:rsid w:val="0031449D"/>
    <w:rsid w:val="00314DFD"/>
    <w:rsid w:val="00317563"/>
    <w:rsid w:val="003220C5"/>
    <w:rsid w:val="003228FD"/>
    <w:rsid w:val="00322BC9"/>
    <w:rsid w:val="0032320C"/>
    <w:rsid w:val="00323AB2"/>
    <w:rsid w:val="00325F4C"/>
    <w:rsid w:val="00326DE2"/>
    <w:rsid w:val="00327118"/>
    <w:rsid w:val="00333809"/>
    <w:rsid w:val="00337456"/>
    <w:rsid w:val="0033789A"/>
    <w:rsid w:val="00337F4E"/>
    <w:rsid w:val="003427EE"/>
    <w:rsid w:val="00342E77"/>
    <w:rsid w:val="00351115"/>
    <w:rsid w:val="00361711"/>
    <w:rsid w:val="003618C9"/>
    <w:rsid w:val="003635A3"/>
    <w:rsid w:val="0036727E"/>
    <w:rsid w:val="00367924"/>
    <w:rsid w:val="003707A5"/>
    <w:rsid w:val="003713F3"/>
    <w:rsid w:val="00371625"/>
    <w:rsid w:val="003718FF"/>
    <w:rsid w:val="003736EF"/>
    <w:rsid w:val="00373F23"/>
    <w:rsid w:val="003745DC"/>
    <w:rsid w:val="00376F88"/>
    <w:rsid w:val="003771E1"/>
    <w:rsid w:val="0038007C"/>
    <w:rsid w:val="00380887"/>
    <w:rsid w:val="003818C2"/>
    <w:rsid w:val="00381E78"/>
    <w:rsid w:val="0038202C"/>
    <w:rsid w:val="00382CA1"/>
    <w:rsid w:val="00382DE7"/>
    <w:rsid w:val="00386AF8"/>
    <w:rsid w:val="00393B6A"/>
    <w:rsid w:val="003944B2"/>
    <w:rsid w:val="00394F84"/>
    <w:rsid w:val="00396DDC"/>
    <w:rsid w:val="003A1530"/>
    <w:rsid w:val="003A1E88"/>
    <w:rsid w:val="003A25AC"/>
    <w:rsid w:val="003A7A16"/>
    <w:rsid w:val="003B01C6"/>
    <w:rsid w:val="003B062B"/>
    <w:rsid w:val="003B10F8"/>
    <w:rsid w:val="003B63BE"/>
    <w:rsid w:val="003C5011"/>
    <w:rsid w:val="003C7438"/>
    <w:rsid w:val="003D6631"/>
    <w:rsid w:val="003D6C22"/>
    <w:rsid w:val="003D6EC2"/>
    <w:rsid w:val="003D7D9D"/>
    <w:rsid w:val="003E038F"/>
    <w:rsid w:val="003E2E41"/>
    <w:rsid w:val="003E4FF4"/>
    <w:rsid w:val="003E5958"/>
    <w:rsid w:val="003E59E2"/>
    <w:rsid w:val="004001E8"/>
    <w:rsid w:val="00401153"/>
    <w:rsid w:val="0040148D"/>
    <w:rsid w:val="00401E5E"/>
    <w:rsid w:val="00405599"/>
    <w:rsid w:val="0040634E"/>
    <w:rsid w:val="004069A2"/>
    <w:rsid w:val="004106D3"/>
    <w:rsid w:val="00414452"/>
    <w:rsid w:val="00414820"/>
    <w:rsid w:val="004153B3"/>
    <w:rsid w:val="00417CB2"/>
    <w:rsid w:val="00417F30"/>
    <w:rsid w:val="00420C80"/>
    <w:rsid w:val="00421A17"/>
    <w:rsid w:val="00425646"/>
    <w:rsid w:val="0043350F"/>
    <w:rsid w:val="0043449F"/>
    <w:rsid w:val="00434E4A"/>
    <w:rsid w:val="00435E40"/>
    <w:rsid w:val="0044254A"/>
    <w:rsid w:val="004446F4"/>
    <w:rsid w:val="00446BEC"/>
    <w:rsid w:val="00447163"/>
    <w:rsid w:val="0044796A"/>
    <w:rsid w:val="004509D3"/>
    <w:rsid w:val="00456299"/>
    <w:rsid w:val="00462A7B"/>
    <w:rsid w:val="0046304D"/>
    <w:rsid w:val="00465010"/>
    <w:rsid w:val="00465518"/>
    <w:rsid w:val="00476006"/>
    <w:rsid w:val="00476B82"/>
    <w:rsid w:val="00482D0C"/>
    <w:rsid w:val="0048323D"/>
    <w:rsid w:val="0048370F"/>
    <w:rsid w:val="00487490"/>
    <w:rsid w:val="00487AD2"/>
    <w:rsid w:val="00491509"/>
    <w:rsid w:val="00491A55"/>
    <w:rsid w:val="00491B7D"/>
    <w:rsid w:val="0049276E"/>
    <w:rsid w:val="00492987"/>
    <w:rsid w:val="004942AB"/>
    <w:rsid w:val="00495F55"/>
    <w:rsid w:val="00495F90"/>
    <w:rsid w:val="00495F9E"/>
    <w:rsid w:val="00496C2D"/>
    <w:rsid w:val="00497DCF"/>
    <w:rsid w:val="004A3C3A"/>
    <w:rsid w:val="004A5688"/>
    <w:rsid w:val="004A7A01"/>
    <w:rsid w:val="004B36F0"/>
    <w:rsid w:val="004B3C1A"/>
    <w:rsid w:val="004B690E"/>
    <w:rsid w:val="004E0AAE"/>
    <w:rsid w:val="004E2062"/>
    <w:rsid w:val="004E2F91"/>
    <w:rsid w:val="004E430B"/>
    <w:rsid w:val="004E49D4"/>
    <w:rsid w:val="004E5D50"/>
    <w:rsid w:val="004F3F99"/>
    <w:rsid w:val="004F64C9"/>
    <w:rsid w:val="004F7066"/>
    <w:rsid w:val="00501E8D"/>
    <w:rsid w:val="00506642"/>
    <w:rsid w:val="00506793"/>
    <w:rsid w:val="005119B7"/>
    <w:rsid w:val="005139FE"/>
    <w:rsid w:val="00513EF3"/>
    <w:rsid w:val="00516F0E"/>
    <w:rsid w:val="005206F9"/>
    <w:rsid w:val="005224C4"/>
    <w:rsid w:val="00522F8A"/>
    <w:rsid w:val="00526476"/>
    <w:rsid w:val="0053146F"/>
    <w:rsid w:val="0053212A"/>
    <w:rsid w:val="0053335E"/>
    <w:rsid w:val="005369D3"/>
    <w:rsid w:val="00537476"/>
    <w:rsid w:val="0055071B"/>
    <w:rsid w:val="00552DFA"/>
    <w:rsid w:val="00553CFD"/>
    <w:rsid w:val="0055630A"/>
    <w:rsid w:val="005604F6"/>
    <w:rsid w:val="00564494"/>
    <w:rsid w:val="00573401"/>
    <w:rsid w:val="005736B8"/>
    <w:rsid w:val="005739EF"/>
    <w:rsid w:val="0057534A"/>
    <w:rsid w:val="00576ACF"/>
    <w:rsid w:val="005810D5"/>
    <w:rsid w:val="00582DEA"/>
    <w:rsid w:val="00587235"/>
    <w:rsid w:val="0059092C"/>
    <w:rsid w:val="005A10D8"/>
    <w:rsid w:val="005A1D35"/>
    <w:rsid w:val="005A1D85"/>
    <w:rsid w:val="005A2928"/>
    <w:rsid w:val="005A4E90"/>
    <w:rsid w:val="005A569D"/>
    <w:rsid w:val="005B0CB2"/>
    <w:rsid w:val="005B1062"/>
    <w:rsid w:val="005B3AAE"/>
    <w:rsid w:val="005B404C"/>
    <w:rsid w:val="005B6020"/>
    <w:rsid w:val="005B6B57"/>
    <w:rsid w:val="005B6E35"/>
    <w:rsid w:val="005C068C"/>
    <w:rsid w:val="005C1899"/>
    <w:rsid w:val="005C22BE"/>
    <w:rsid w:val="005C2D29"/>
    <w:rsid w:val="005C6243"/>
    <w:rsid w:val="005D0C59"/>
    <w:rsid w:val="005D15A1"/>
    <w:rsid w:val="005D1EE3"/>
    <w:rsid w:val="005D55FA"/>
    <w:rsid w:val="005D6A5C"/>
    <w:rsid w:val="005D6CF0"/>
    <w:rsid w:val="005D794F"/>
    <w:rsid w:val="005E1866"/>
    <w:rsid w:val="005E1C16"/>
    <w:rsid w:val="005E487F"/>
    <w:rsid w:val="005F041F"/>
    <w:rsid w:val="005F15A7"/>
    <w:rsid w:val="005F54FF"/>
    <w:rsid w:val="005F6098"/>
    <w:rsid w:val="005F7FC2"/>
    <w:rsid w:val="00601DE5"/>
    <w:rsid w:val="006022F9"/>
    <w:rsid w:val="006051ED"/>
    <w:rsid w:val="006054BC"/>
    <w:rsid w:val="00610271"/>
    <w:rsid w:val="00611011"/>
    <w:rsid w:val="006123FF"/>
    <w:rsid w:val="0061696E"/>
    <w:rsid w:val="006174BF"/>
    <w:rsid w:val="006208FA"/>
    <w:rsid w:val="00622CB0"/>
    <w:rsid w:val="0062420D"/>
    <w:rsid w:val="00625A1D"/>
    <w:rsid w:val="00636AD6"/>
    <w:rsid w:val="00650676"/>
    <w:rsid w:val="00650B52"/>
    <w:rsid w:val="00651863"/>
    <w:rsid w:val="006540BB"/>
    <w:rsid w:val="00654E16"/>
    <w:rsid w:val="00655BD1"/>
    <w:rsid w:val="00656D14"/>
    <w:rsid w:val="00662A0A"/>
    <w:rsid w:val="00664C57"/>
    <w:rsid w:val="00670F3F"/>
    <w:rsid w:val="0067104B"/>
    <w:rsid w:val="00673888"/>
    <w:rsid w:val="00675EAE"/>
    <w:rsid w:val="00676229"/>
    <w:rsid w:val="00676B1C"/>
    <w:rsid w:val="00680D3C"/>
    <w:rsid w:val="0068141F"/>
    <w:rsid w:val="006860BB"/>
    <w:rsid w:val="00686710"/>
    <w:rsid w:val="0068672B"/>
    <w:rsid w:val="00691346"/>
    <w:rsid w:val="006936DE"/>
    <w:rsid w:val="006948A0"/>
    <w:rsid w:val="0069521A"/>
    <w:rsid w:val="00695DDC"/>
    <w:rsid w:val="006964A8"/>
    <w:rsid w:val="00697AA9"/>
    <w:rsid w:val="00697F6C"/>
    <w:rsid w:val="006A0445"/>
    <w:rsid w:val="006A0921"/>
    <w:rsid w:val="006A09F5"/>
    <w:rsid w:val="006A676E"/>
    <w:rsid w:val="006A70D0"/>
    <w:rsid w:val="006B0018"/>
    <w:rsid w:val="006B0B9B"/>
    <w:rsid w:val="006B4BE0"/>
    <w:rsid w:val="006B58ED"/>
    <w:rsid w:val="006B7761"/>
    <w:rsid w:val="006B7BEE"/>
    <w:rsid w:val="006C05A3"/>
    <w:rsid w:val="006C12DF"/>
    <w:rsid w:val="006C2249"/>
    <w:rsid w:val="006C45D7"/>
    <w:rsid w:val="006C4815"/>
    <w:rsid w:val="006C770F"/>
    <w:rsid w:val="006D44D2"/>
    <w:rsid w:val="006D4820"/>
    <w:rsid w:val="006E08EC"/>
    <w:rsid w:val="006F0EC3"/>
    <w:rsid w:val="006F30C3"/>
    <w:rsid w:val="006F613F"/>
    <w:rsid w:val="00700C58"/>
    <w:rsid w:val="00701604"/>
    <w:rsid w:val="0070518B"/>
    <w:rsid w:val="00706689"/>
    <w:rsid w:val="00712074"/>
    <w:rsid w:val="00712302"/>
    <w:rsid w:val="007177EC"/>
    <w:rsid w:val="00720D07"/>
    <w:rsid w:val="00725718"/>
    <w:rsid w:val="00726293"/>
    <w:rsid w:val="0072691B"/>
    <w:rsid w:val="0073187A"/>
    <w:rsid w:val="0073188D"/>
    <w:rsid w:val="00732A99"/>
    <w:rsid w:val="00734199"/>
    <w:rsid w:val="00740704"/>
    <w:rsid w:val="00740B84"/>
    <w:rsid w:val="00741EED"/>
    <w:rsid w:val="00743667"/>
    <w:rsid w:val="0074382B"/>
    <w:rsid w:val="00746834"/>
    <w:rsid w:val="007471CE"/>
    <w:rsid w:val="007476B4"/>
    <w:rsid w:val="00754A82"/>
    <w:rsid w:val="00755351"/>
    <w:rsid w:val="00756678"/>
    <w:rsid w:val="00761609"/>
    <w:rsid w:val="0076172C"/>
    <w:rsid w:val="00771718"/>
    <w:rsid w:val="0077309D"/>
    <w:rsid w:val="007733C5"/>
    <w:rsid w:val="00773C63"/>
    <w:rsid w:val="00773EB1"/>
    <w:rsid w:val="00773F34"/>
    <w:rsid w:val="007814D8"/>
    <w:rsid w:val="0078467B"/>
    <w:rsid w:val="0078534F"/>
    <w:rsid w:val="00785A7C"/>
    <w:rsid w:val="00786A8D"/>
    <w:rsid w:val="007874D8"/>
    <w:rsid w:val="007949EC"/>
    <w:rsid w:val="00796DAA"/>
    <w:rsid w:val="007973AD"/>
    <w:rsid w:val="007A03B0"/>
    <w:rsid w:val="007A1B21"/>
    <w:rsid w:val="007A36FF"/>
    <w:rsid w:val="007A4ACD"/>
    <w:rsid w:val="007A5CB9"/>
    <w:rsid w:val="007A65ED"/>
    <w:rsid w:val="007A7C60"/>
    <w:rsid w:val="007B040A"/>
    <w:rsid w:val="007B3BBF"/>
    <w:rsid w:val="007B4813"/>
    <w:rsid w:val="007B6768"/>
    <w:rsid w:val="007B6A58"/>
    <w:rsid w:val="007C4ADA"/>
    <w:rsid w:val="007C6188"/>
    <w:rsid w:val="007D35B6"/>
    <w:rsid w:val="007D5346"/>
    <w:rsid w:val="007D7117"/>
    <w:rsid w:val="007E02EE"/>
    <w:rsid w:val="007E0731"/>
    <w:rsid w:val="007E0E55"/>
    <w:rsid w:val="007E21D1"/>
    <w:rsid w:val="007E322F"/>
    <w:rsid w:val="007E44C2"/>
    <w:rsid w:val="007E6505"/>
    <w:rsid w:val="007E7E42"/>
    <w:rsid w:val="007F06B4"/>
    <w:rsid w:val="007F0FC3"/>
    <w:rsid w:val="007F1595"/>
    <w:rsid w:val="007F1A88"/>
    <w:rsid w:val="007F5EEF"/>
    <w:rsid w:val="00802F5F"/>
    <w:rsid w:val="00804129"/>
    <w:rsid w:val="00805D75"/>
    <w:rsid w:val="00807107"/>
    <w:rsid w:val="00807DF9"/>
    <w:rsid w:val="00810593"/>
    <w:rsid w:val="008119EA"/>
    <w:rsid w:val="0082160C"/>
    <w:rsid w:val="00825E6C"/>
    <w:rsid w:val="00826C06"/>
    <w:rsid w:val="008272BD"/>
    <w:rsid w:val="00827E5C"/>
    <w:rsid w:val="0083089B"/>
    <w:rsid w:val="00833842"/>
    <w:rsid w:val="0083460B"/>
    <w:rsid w:val="00836843"/>
    <w:rsid w:val="0083730A"/>
    <w:rsid w:val="008412D9"/>
    <w:rsid w:val="00841839"/>
    <w:rsid w:val="0084370B"/>
    <w:rsid w:val="00844644"/>
    <w:rsid w:val="008454A4"/>
    <w:rsid w:val="008465A8"/>
    <w:rsid w:val="00847449"/>
    <w:rsid w:val="00847F3E"/>
    <w:rsid w:val="00852673"/>
    <w:rsid w:val="00853C22"/>
    <w:rsid w:val="00854779"/>
    <w:rsid w:val="0085581D"/>
    <w:rsid w:val="00862581"/>
    <w:rsid w:val="00865E3B"/>
    <w:rsid w:val="008755D5"/>
    <w:rsid w:val="00880F6D"/>
    <w:rsid w:val="00881D70"/>
    <w:rsid w:val="008932A2"/>
    <w:rsid w:val="008A1710"/>
    <w:rsid w:val="008A1D33"/>
    <w:rsid w:val="008A3312"/>
    <w:rsid w:val="008B2E29"/>
    <w:rsid w:val="008B38BD"/>
    <w:rsid w:val="008B60DD"/>
    <w:rsid w:val="008B7887"/>
    <w:rsid w:val="008C12D3"/>
    <w:rsid w:val="008C1C1E"/>
    <w:rsid w:val="008C6134"/>
    <w:rsid w:val="008D243E"/>
    <w:rsid w:val="008D2662"/>
    <w:rsid w:val="008D2B6C"/>
    <w:rsid w:val="008D46CA"/>
    <w:rsid w:val="008D6DE5"/>
    <w:rsid w:val="008E1CA4"/>
    <w:rsid w:val="008E6017"/>
    <w:rsid w:val="008E6C72"/>
    <w:rsid w:val="008F0822"/>
    <w:rsid w:val="008F2125"/>
    <w:rsid w:val="008F2904"/>
    <w:rsid w:val="008F49F8"/>
    <w:rsid w:val="008F7ED9"/>
    <w:rsid w:val="00900C6A"/>
    <w:rsid w:val="00904A46"/>
    <w:rsid w:val="00904C23"/>
    <w:rsid w:val="00905960"/>
    <w:rsid w:val="00907C62"/>
    <w:rsid w:val="0091204A"/>
    <w:rsid w:val="0091242F"/>
    <w:rsid w:val="009138A1"/>
    <w:rsid w:val="00916AA3"/>
    <w:rsid w:val="00920E33"/>
    <w:rsid w:val="0092195F"/>
    <w:rsid w:val="0092708C"/>
    <w:rsid w:val="00927FE9"/>
    <w:rsid w:val="00931AB5"/>
    <w:rsid w:val="00940E92"/>
    <w:rsid w:val="009453AD"/>
    <w:rsid w:val="009453B3"/>
    <w:rsid w:val="00950847"/>
    <w:rsid w:val="0095204C"/>
    <w:rsid w:val="009537FD"/>
    <w:rsid w:val="00953886"/>
    <w:rsid w:val="009543F9"/>
    <w:rsid w:val="00960ACF"/>
    <w:rsid w:val="0096258B"/>
    <w:rsid w:val="00963833"/>
    <w:rsid w:val="00963B18"/>
    <w:rsid w:val="00965B59"/>
    <w:rsid w:val="00971FE4"/>
    <w:rsid w:val="00972A7F"/>
    <w:rsid w:val="00975228"/>
    <w:rsid w:val="009776AF"/>
    <w:rsid w:val="00982FE9"/>
    <w:rsid w:val="00984898"/>
    <w:rsid w:val="00985279"/>
    <w:rsid w:val="00991A3B"/>
    <w:rsid w:val="00992FE2"/>
    <w:rsid w:val="009935B1"/>
    <w:rsid w:val="00994009"/>
    <w:rsid w:val="009944A2"/>
    <w:rsid w:val="00997C6E"/>
    <w:rsid w:val="009A35B4"/>
    <w:rsid w:val="009A496C"/>
    <w:rsid w:val="009A5537"/>
    <w:rsid w:val="009B24FE"/>
    <w:rsid w:val="009B4881"/>
    <w:rsid w:val="009B62C2"/>
    <w:rsid w:val="009C053F"/>
    <w:rsid w:val="009C1ED6"/>
    <w:rsid w:val="009C3632"/>
    <w:rsid w:val="009C5DBC"/>
    <w:rsid w:val="009C76D9"/>
    <w:rsid w:val="009D097A"/>
    <w:rsid w:val="009D2678"/>
    <w:rsid w:val="009D339C"/>
    <w:rsid w:val="009D49E1"/>
    <w:rsid w:val="009D6DE2"/>
    <w:rsid w:val="009D7081"/>
    <w:rsid w:val="009E13CA"/>
    <w:rsid w:val="009E17FE"/>
    <w:rsid w:val="009E1C89"/>
    <w:rsid w:val="009E20C0"/>
    <w:rsid w:val="009E6914"/>
    <w:rsid w:val="009E6BB0"/>
    <w:rsid w:val="009E7ED3"/>
    <w:rsid w:val="009F3CF5"/>
    <w:rsid w:val="00A00D99"/>
    <w:rsid w:val="00A00F4F"/>
    <w:rsid w:val="00A0155F"/>
    <w:rsid w:val="00A023C8"/>
    <w:rsid w:val="00A065C4"/>
    <w:rsid w:val="00A10A67"/>
    <w:rsid w:val="00A11914"/>
    <w:rsid w:val="00A1271D"/>
    <w:rsid w:val="00A14213"/>
    <w:rsid w:val="00A14AA7"/>
    <w:rsid w:val="00A14E40"/>
    <w:rsid w:val="00A156B4"/>
    <w:rsid w:val="00A1606D"/>
    <w:rsid w:val="00A16C61"/>
    <w:rsid w:val="00A21257"/>
    <w:rsid w:val="00A21A8E"/>
    <w:rsid w:val="00A25DB4"/>
    <w:rsid w:val="00A27901"/>
    <w:rsid w:val="00A30937"/>
    <w:rsid w:val="00A30E63"/>
    <w:rsid w:val="00A3185F"/>
    <w:rsid w:val="00A34D7B"/>
    <w:rsid w:val="00A37F58"/>
    <w:rsid w:val="00A40052"/>
    <w:rsid w:val="00A40700"/>
    <w:rsid w:val="00A4267B"/>
    <w:rsid w:val="00A42E04"/>
    <w:rsid w:val="00A45C4B"/>
    <w:rsid w:val="00A45D12"/>
    <w:rsid w:val="00A466D3"/>
    <w:rsid w:val="00A50902"/>
    <w:rsid w:val="00A516AD"/>
    <w:rsid w:val="00A51E90"/>
    <w:rsid w:val="00A5644D"/>
    <w:rsid w:val="00A5744D"/>
    <w:rsid w:val="00A61B2A"/>
    <w:rsid w:val="00A6219F"/>
    <w:rsid w:val="00A63541"/>
    <w:rsid w:val="00A66507"/>
    <w:rsid w:val="00A66F0A"/>
    <w:rsid w:val="00A7213F"/>
    <w:rsid w:val="00A72E62"/>
    <w:rsid w:val="00A73928"/>
    <w:rsid w:val="00A73F36"/>
    <w:rsid w:val="00A80E97"/>
    <w:rsid w:val="00A86553"/>
    <w:rsid w:val="00A9239B"/>
    <w:rsid w:val="00A9307E"/>
    <w:rsid w:val="00A95BBF"/>
    <w:rsid w:val="00AA15AD"/>
    <w:rsid w:val="00AA2503"/>
    <w:rsid w:val="00AB012F"/>
    <w:rsid w:val="00AB1650"/>
    <w:rsid w:val="00AB5A07"/>
    <w:rsid w:val="00AB7905"/>
    <w:rsid w:val="00AC2872"/>
    <w:rsid w:val="00AC35E6"/>
    <w:rsid w:val="00AC3A6B"/>
    <w:rsid w:val="00AD093B"/>
    <w:rsid w:val="00AD1D01"/>
    <w:rsid w:val="00AD7BBB"/>
    <w:rsid w:val="00AE05AD"/>
    <w:rsid w:val="00AE3CEA"/>
    <w:rsid w:val="00AE3D8C"/>
    <w:rsid w:val="00AE3FE2"/>
    <w:rsid w:val="00AE45E3"/>
    <w:rsid w:val="00AE5A9F"/>
    <w:rsid w:val="00B0048D"/>
    <w:rsid w:val="00B02FBF"/>
    <w:rsid w:val="00B039C5"/>
    <w:rsid w:val="00B05DE9"/>
    <w:rsid w:val="00B05FDD"/>
    <w:rsid w:val="00B079B0"/>
    <w:rsid w:val="00B07BB4"/>
    <w:rsid w:val="00B102C8"/>
    <w:rsid w:val="00B10939"/>
    <w:rsid w:val="00B11836"/>
    <w:rsid w:val="00B140C0"/>
    <w:rsid w:val="00B161B4"/>
    <w:rsid w:val="00B17A20"/>
    <w:rsid w:val="00B20462"/>
    <w:rsid w:val="00B2347F"/>
    <w:rsid w:val="00B23F70"/>
    <w:rsid w:val="00B2485B"/>
    <w:rsid w:val="00B24B85"/>
    <w:rsid w:val="00B261CD"/>
    <w:rsid w:val="00B32F49"/>
    <w:rsid w:val="00B33194"/>
    <w:rsid w:val="00B33805"/>
    <w:rsid w:val="00B33C36"/>
    <w:rsid w:val="00B347AA"/>
    <w:rsid w:val="00B37A05"/>
    <w:rsid w:val="00B40E33"/>
    <w:rsid w:val="00B42A51"/>
    <w:rsid w:val="00B433B6"/>
    <w:rsid w:val="00B45059"/>
    <w:rsid w:val="00B470FA"/>
    <w:rsid w:val="00B5035D"/>
    <w:rsid w:val="00B50797"/>
    <w:rsid w:val="00B52085"/>
    <w:rsid w:val="00B53700"/>
    <w:rsid w:val="00B5458E"/>
    <w:rsid w:val="00B572D6"/>
    <w:rsid w:val="00B5732B"/>
    <w:rsid w:val="00B64F66"/>
    <w:rsid w:val="00B720D5"/>
    <w:rsid w:val="00B767FD"/>
    <w:rsid w:val="00B802EA"/>
    <w:rsid w:val="00B80804"/>
    <w:rsid w:val="00B8451E"/>
    <w:rsid w:val="00B85C37"/>
    <w:rsid w:val="00B86A57"/>
    <w:rsid w:val="00B86FAF"/>
    <w:rsid w:val="00B87F10"/>
    <w:rsid w:val="00B90764"/>
    <w:rsid w:val="00B920F7"/>
    <w:rsid w:val="00B93E98"/>
    <w:rsid w:val="00B95EB6"/>
    <w:rsid w:val="00B9640C"/>
    <w:rsid w:val="00B9649F"/>
    <w:rsid w:val="00B96993"/>
    <w:rsid w:val="00BA4255"/>
    <w:rsid w:val="00BA74EA"/>
    <w:rsid w:val="00BB4F39"/>
    <w:rsid w:val="00BB5AA9"/>
    <w:rsid w:val="00BC04EB"/>
    <w:rsid w:val="00BC3FEE"/>
    <w:rsid w:val="00BC4505"/>
    <w:rsid w:val="00BC4FED"/>
    <w:rsid w:val="00BC77E7"/>
    <w:rsid w:val="00BD0EAB"/>
    <w:rsid w:val="00BD3DBB"/>
    <w:rsid w:val="00BE021D"/>
    <w:rsid w:val="00BE5726"/>
    <w:rsid w:val="00BE57CA"/>
    <w:rsid w:val="00BF1D26"/>
    <w:rsid w:val="00BF6103"/>
    <w:rsid w:val="00BF7A77"/>
    <w:rsid w:val="00C04455"/>
    <w:rsid w:val="00C062DE"/>
    <w:rsid w:val="00C0646F"/>
    <w:rsid w:val="00C0656A"/>
    <w:rsid w:val="00C07971"/>
    <w:rsid w:val="00C07B93"/>
    <w:rsid w:val="00C07EBC"/>
    <w:rsid w:val="00C1214C"/>
    <w:rsid w:val="00C12FDC"/>
    <w:rsid w:val="00C136AF"/>
    <w:rsid w:val="00C16680"/>
    <w:rsid w:val="00C20A6A"/>
    <w:rsid w:val="00C258FE"/>
    <w:rsid w:val="00C26406"/>
    <w:rsid w:val="00C349CD"/>
    <w:rsid w:val="00C36517"/>
    <w:rsid w:val="00C40224"/>
    <w:rsid w:val="00C407E1"/>
    <w:rsid w:val="00C439FB"/>
    <w:rsid w:val="00C44A45"/>
    <w:rsid w:val="00C45F50"/>
    <w:rsid w:val="00C51286"/>
    <w:rsid w:val="00C51643"/>
    <w:rsid w:val="00C533B5"/>
    <w:rsid w:val="00C55F36"/>
    <w:rsid w:val="00C60DFC"/>
    <w:rsid w:val="00C63689"/>
    <w:rsid w:val="00C74BAF"/>
    <w:rsid w:val="00C75202"/>
    <w:rsid w:val="00C80AE7"/>
    <w:rsid w:val="00C814B0"/>
    <w:rsid w:val="00C82B41"/>
    <w:rsid w:val="00C86622"/>
    <w:rsid w:val="00C9204E"/>
    <w:rsid w:val="00C93AFE"/>
    <w:rsid w:val="00C944B9"/>
    <w:rsid w:val="00C948E1"/>
    <w:rsid w:val="00C95995"/>
    <w:rsid w:val="00C95A85"/>
    <w:rsid w:val="00C97F3E"/>
    <w:rsid w:val="00CA02E6"/>
    <w:rsid w:val="00CA12E2"/>
    <w:rsid w:val="00CA51A2"/>
    <w:rsid w:val="00CA7D9F"/>
    <w:rsid w:val="00CB1220"/>
    <w:rsid w:val="00CB51D3"/>
    <w:rsid w:val="00CB6D92"/>
    <w:rsid w:val="00CB6F35"/>
    <w:rsid w:val="00CC0BFB"/>
    <w:rsid w:val="00CC1CDF"/>
    <w:rsid w:val="00CC424D"/>
    <w:rsid w:val="00CC45A4"/>
    <w:rsid w:val="00CC64B1"/>
    <w:rsid w:val="00CC760D"/>
    <w:rsid w:val="00CD1030"/>
    <w:rsid w:val="00CD2765"/>
    <w:rsid w:val="00CD3756"/>
    <w:rsid w:val="00CD3E49"/>
    <w:rsid w:val="00CD5673"/>
    <w:rsid w:val="00CD58E8"/>
    <w:rsid w:val="00CD59FC"/>
    <w:rsid w:val="00CE2579"/>
    <w:rsid w:val="00CE4408"/>
    <w:rsid w:val="00CE7055"/>
    <w:rsid w:val="00CE7072"/>
    <w:rsid w:val="00CF2465"/>
    <w:rsid w:val="00CF3246"/>
    <w:rsid w:val="00D01404"/>
    <w:rsid w:val="00D02368"/>
    <w:rsid w:val="00D1417C"/>
    <w:rsid w:val="00D147AE"/>
    <w:rsid w:val="00D15213"/>
    <w:rsid w:val="00D165DE"/>
    <w:rsid w:val="00D1714B"/>
    <w:rsid w:val="00D20EC6"/>
    <w:rsid w:val="00D253A9"/>
    <w:rsid w:val="00D26947"/>
    <w:rsid w:val="00D26E43"/>
    <w:rsid w:val="00D27574"/>
    <w:rsid w:val="00D30189"/>
    <w:rsid w:val="00D3056F"/>
    <w:rsid w:val="00D3356E"/>
    <w:rsid w:val="00D34EBD"/>
    <w:rsid w:val="00D37187"/>
    <w:rsid w:val="00D409AB"/>
    <w:rsid w:val="00D40E81"/>
    <w:rsid w:val="00D41FC5"/>
    <w:rsid w:val="00D445D4"/>
    <w:rsid w:val="00D455FB"/>
    <w:rsid w:val="00D51276"/>
    <w:rsid w:val="00D52B59"/>
    <w:rsid w:val="00D53672"/>
    <w:rsid w:val="00D545DB"/>
    <w:rsid w:val="00D607B7"/>
    <w:rsid w:val="00D629C8"/>
    <w:rsid w:val="00D70F78"/>
    <w:rsid w:val="00D72368"/>
    <w:rsid w:val="00D72522"/>
    <w:rsid w:val="00D725E1"/>
    <w:rsid w:val="00D7409E"/>
    <w:rsid w:val="00D766E8"/>
    <w:rsid w:val="00D8279A"/>
    <w:rsid w:val="00D952F0"/>
    <w:rsid w:val="00DA005B"/>
    <w:rsid w:val="00DA0CB4"/>
    <w:rsid w:val="00DA1046"/>
    <w:rsid w:val="00DA4077"/>
    <w:rsid w:val="00DA600B"/>
    <w:rsid w:val="00DA6F49"/>
    <w:rsid w:val="00DA79E3"/>
    <w:rsid w:val="00DB1475"/>
    <w:rsid w:val="00DC008D"/>
    <w:rsid w:val="00DC043F"/>
    <w:rsid w:val="00DC0C29"/>
    <w:rsid w:val="00DC3AE3"/>
    <w:rsid w:val="00DC496B"/>
    <w:rsid w:val="00DC7C98"/>
    <w:rsid w:val="00DD006E"/>
    <w:rsid w:val="00DD2631"/>
    <w:rsid w:val="00DD31A2"/>
    <w:rsid w:val="00DD3482"/>
    <w:rsid w:val="00DD663D"/>
    <w:rsid w:val="00DD73FA"/>
    <w:rsid w:val="00DE0750"/>
    <w:rsid w:val="00DE478B"/>
    <w:rsid w:val="00DF06E3"/>
    <w:rsid w:val="00DF18D8"/>
    <w:rsid w:val="00DF1C43"/>
    <w:rsid w:val="00DF2BD8"/>
    <w:rsid w:val="00DF4323"/>
    <w:rsid w:val="00DF453F"/>
    <w:rsid w:val="00DF5846"/>
    <w:rsid w:val="00DF5B7E"/>
    <w:rsid w:val="00E01AB4"/>
    <w:rsid w:val="00E0387B"/>
    <w:rsid w:val="00E04E67"/>
    <w:rsid w:val="00E0606B"/>
    <w:rsid w:val="00E130BE"/>
    <w:rsid w:val="00E14A03"/>
    <w:rsid w:val="00E15196"/>
    <w:rsid w:val="00E16EB5"/>
    <w:rsid w:val="00E20236"/>
    <w:rsid w:val="00E2190A"/>
    <w:rsid w:val="00E32774"/>
    <w:rsid w:val="00E40234"/>
    <w:rsid w:val="00E40FD1"/>
    <w:rsid w:val="00E41524"/>
    <w:rsid w:val="00E416C7"/>
    <w:rsid w:val="00E4303D"/>
    <w:rsid w:val="00E43AD7"/>
    <w:rsid w:val="00E56390"/>
    <w:rsid w:val="00E56E0D"/>
    <w:rsid w:val="00E57938"/>
    <w:rsid w:val="00E615E0"/>
    <w:rsid w:val="00E64D52"/>
    <w:rsid w:val="00E702CB"/>
    <w:rsid w:val="00E714C9"/>
    <w:rsid w:val="00E72A8F"/>
    <w:rsid w:val="00E76529"/>
    <w:rsid w:val="00E76FE4"/>
    <w:rsid w:val="00E819C2"/>
    <w:rsid w:val="00E821B0"/>
    <w:rsid w:val="00E83B3A"/>
    <w:rsid w:val="00E83D0C"/>
    <w:rsid w:val="00E8618D"/>
    <w:rsid w:val="00E87A41"/>
    <w:rsid w:val="00E90153"/>
    <w:rsid w:val="00E9157F"/>
    <w:rsid w:val="00E951AA"/>
    <w:rsid w:val="00E95527"/>
    <w:rsid w:val="00E958C6"/>
    <w:rsid w:val="00E96286"/>
    <w:rsid w:val="00E978D9"/>
    <w:rsid w:val="00EA3F13"/>
    <w:rsid w:val="00EA6276"/>
    <w:rsid w:val="00EA6E4F"/>
    <w:rsid w:val="00EC4449"/>
    <w:rsid w:val="00EC55D3"/>
    <w:rsid w:val="00EC6669"/>
    <w:rsid w:val="00EC69FF"/>
    <w:rsid w:val="00ED18A5"/>
    <w:rsid w:val="00ED4E3F"/>
    <w:rsid w:val="00ED672B"/>
    <w:rsid w:val="00ED6BD6"/>
    <w:rsid w:val="00ED6C75"/>
    <w:rsid w:val="00EE056D"/>
    <w:rsid w:val="00EE2E88"/>
    <w:rsid w:val="00EE5249"/>
    <w:rsid w:val="00EF0D39"/>
    <w:rsid w:val="00EF1F6F"/>
    <w:rsid w:val="00EF385C"/>
    <w:rsid w:val="00EF3F73"/>
    <w:rsid w:val="00EF40AA"/>
    <w:rsid w:val="00EF59D7"/>
    <w:rsid w:val="00EF65CE"/>
    <w:rsid w:val="00EF71A9"/>
    <w:rsid w:val="00F011E9"/>
    <w:rsid w:val="00F06314"/>
    <w:rsid w:val="00F063C2"/>
    <w:rsid w:val="00F0688B"/>
    <w:rsid w:val="00F078A9"/>
    <w:rsid w:val="00F11C64"/>
    <w:rsid w:val="00F12E7A"/>
    <w:rsid w:val="00F13098"/>
    <w:rsid w:val="00F133E8"/>
    <w:rsid w:val="00F21A2D"/>
    <w:rsid w:val="00F2329D"/>
    <w:rsid w:val="00F23487"/>
    <w:rsid w:val="00F24065"/>
    <w:rsid w:val="00F24B46"/>
    <w:rsid w:val="00F25A59"/>
    <w:rsid w:val="00F2699E"/>
    <w:rsid w:val="00F278B1"/>
    <w:rsid w:val="00F3535B"/>
    <w:rsid w:val="00F359CC"/>
    <w:rsid w:val="00F36D2B"/>
    <w:rsid w:val="00F42724"/>
    <w:rsid w:val="00F46738"/>
    <w:rsid w:val="00F53BA7"/>
    <w:rsid w:val="00F54354"/>
    <w:rsid w:val="00F54F6D"/>
    <w:rsid w:val="00F66C1B"/>
    <w:rsid w:val="00F66CC0"/>
    <w:rsid w:val="00F70BCA"/>
    <w:rsid w:val="00F70FC0"/>
    <w:rsid w:val="00F72071"/>
    <w:rsid w:val="00F720D7"/>
    <w:rsid w:val="00F72523"/>
    <w:rsid w:val="00F73FE9"/>
    <w:rsid w:val="00F7426B"/>
    <w:rsid w:val="00F813D7"/>
    <w:rsid w:val="00F84F39"/>
    <w:rsid w:val="00F85569"/>
    <w:rsid w:val="00F91FB3"/>
    <w:rsid w:val="00F93F67"/>
    <w:rsid w:val="00FA3CB6"/>
    <w:rsid w:val="00FA3F4A"/>
    <w:rsid w:val="00FA4EBE"/>
    <w:rsid w:val="00FA6BCA"/>
    <w:rsid w:val="00FB2CAA"/>
    <w:rsid w:val="00FB403F"/>
    <w:rsid w:val="00FC00EE"/>
    <w:rsid w:val="00FC3D5B"/>
    <w:rsid w:val="00FC434C"/>
    <w:rsid w:val="00FC72E4"/>
    <w:rsid w:val="00FD08B8"/>
    <w:rsid w:val="00FD353D"/>
    <w:rsid w:val="00FD7AE0"/>
    <w:rsid w:val="00FE411F"/>
    <w:rsid w:val="00FE4CDB"/>
    <w:rsid w:val="00FE4CFD"/>
    <w:rsid w:val="00FE5EA3"/>
    <w:rsid w:val="00FE6B16"/>
    <w:rsid w:val="00FE6BE1"/>
    <w:rsid w:val="00FF071A"/>
    <w:rsid w:val="00FF3673"/>
    <w:rsid w:val="00FF5689"/>
    <w:rsid w:val="00FF77FA"/>
    <w:rsid w:val="00FF79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842C0"/>
  <w15:chartTrackingRefBased/>
  <w15:docId w15:val="{BD1EDE08-A7DC-4CFF-A4FB-152EF919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47AA"/>
    <w:pPr>
      <w:spacing w:after="0" w:line="360" w:lineRule="auto"/>
      <w:jc w:val="both"/>
    </w:pPr>
    <w:rPr>
      <w:rFonts w:ascii="Tahoma" w:eastAsia="Times New Roman" w:hAnsi="Tahoma" w:cs="Times New Roman"/>
      <w:sz w:val="26"/>
      <w:szCs w:val="26"/>
      <w:lang w:eastAsia="es-MX"/>
    </w:rPr>
  </w:style>
  <w:style w:type="paragraph" w:styleId="Ttulo1">
    <w:name w:val="heading 1"/>
    <w:basedOn w:val="Normal"/>
    <w:next w:val="Normal"/>
    <w:link w:val="Ttulo1Car"/>
    <w:uiPriority w:val="9"/>
    <w:qFormat/>
    <w:rsid w:val="002D36B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D36B9"/>
    <w:pPr>
      <w:keepNext/>
      <w:keepLines/>
      <w:spacing w:before="40"/>
      <w:outlineLvl w:val="1"/>
    </w:pPr>
    <w:rPr>
      <w:rFonts w:asciiTheme="majorHAnsi" w:eastAsiaTheme="majorEastAsia" w:hAnsiTheme="majorHAnsi" w:cstheme="majorBidi"/>
      <w:color w:val="2E74B5" w:themeColor="accent1" w:themeShade="BF"/>
    </w:rPr>
  </w:style>
  <w:style w:type="paragraph" w:styleId="Ttulo3">
    <w:name w:val="heading 3"/>
    <w:basedOn w:val="Normal"/>
    <w:next w:val="Normal"/>
    <w:link w:val="Ttulo3Car"/>
    <w:uiPriority w:val="9"/>
    <w:unhideWhenUsed/>
    <w:qFormat/>
    <w:rsid w:val="002D36B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2D36B9"/>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2D36B9"/>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2D36B9"/>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2D36B9"/>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2D36B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2D36B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rsid w:val="000370CF"/>
    <w:pPr>
      <w:tabs>
        <w:tab w:val="center" w:pos="4252"/>
        <w:tab w:val="right" w:pos="8504"/>
      </w:tabs>
      <w:overflowPunct w:val="0"/>
      <w:autoSpaceDE w:val="0"/>
      <w:autoSpaceDN w:val="0"/>
      <w:adjustRightInd w:val="0"/>
      <w:spacing w:after="0" w:line="240" w:lineRule="auto"/>
      <w:jc w:val="right"/>
      <w:textAlignment w:val="baseline"/>
    </w:pPr>
    <w:rPr>
      <w:rFonts w:ascii="Courier New" w:eastAsia="Times New Roman" w:hAnsi="Courier New" w:cs="Times New Roman"/>
      <w:sz w:val="16"/>
      <w:szCs w:val="20"/>
      <w:lang w:eastAsia="es-ES"/>
    </w:rPr>
  </w:style>
  <w:style w:type="character" w:customStyle="1" w:styleId="PiedepginaCar">
    <w:name w:val="Pie de página Car"/>
    <w:basedOn w:val="Fuentedeprrafopredeter"/>
    <w:link w:val="Piedepgina"/>
    <w:rsid w:val="000370CF"/>
    <w:rPr>
      <w:rFonts w:ascii="Courier New" w:eastAsia="Times New Roman" w:hAnsi="Courier New" w:cs="Times New Roman"/>
      <w:sz w:val="16"/>
      <w:szCs w:val="20"/>
      <w:lang w:eastAsia="es-ES"/>
    </w:rPr>
  </w:style>
  <w:style w:type="paragraph" w:styleId="Textonotapie">
    <w:name w:val="footnote text"/>
    <w:aliases w:val="Footnote Text Char Char Char Char Char,Footnote Text Char Char Char Char,Footnote reference,FA Fu,FA Fu Car Car Car Car Car Car Car Car,FA Fu Car,FA Fu Car Car Car Car Car,Footnote Text Char Char Char,texto de nota al p, Car,ft,Ca,FA,FA "/>
    <w:basedOn w:val="Normal"/>
    <w:link w:val="TextonotapieCar1"/>
    <w:autoRedefine/>
    <w:qFormat/>
    <w:rsid w:val="008E1CA4"/>
    <w:pPr>
      <w:overflowPunct w:val="0"/>
      <w:autoSpaceDE w:val="0"/>
      <w:autoSpaceDN w:val="0"/>
      <w:adjustRightInd w:val="0"/>
      <w:spacing w:line="276" w:lineRule="auto"/>
      <w:textAlignment w:val="baseline"/>
    </w:pPr>
    <w:rPr>
      <w:rFonts w:ascii="Verdana" w:hAnsi="Verdana"/>
      <w:sz w:val="20"/>
      <w:szCs w:val="20"/>
      <w:lang w:eastAsia="es-ES"/>
    </w:rPr>
  </w:style>
  <w:style w:type="character" w:customStyle="1" w:styleId="TextonotapieCar">
    <w:name w:val="Texto nota pie Car"/>
    <w:aliases w:val="Texto nota pie Car Car Car Car,Footnote Text Char Char Char Char Char Car1,Footnote Text Char Char Char Char Car1,Footnote reference Car1,Footnote Text Char Char Char Car1,Footnote Text Char Car1,ft Car1,Ref. de nota al pie1 Car,f Car"/>
    <w:basedOn w:val="Fuentedeprrafopredeter"/>
    <w:uiPriority w:val="99"/>
    <w:qFormat/>
    <w:rsid w:val="0083460B"/>
    <w:rPr>
      <w:rFonts w:ascii="Tahoma" w:eastAsia="Times New Roman" w:hAnsi="Tahoma" w:cs="Times New Roman"/>
      <w:sz w:val="20"/>
      <w:szCs w:val="20"/>
      <w:lang w:eastAsia="es-MX"/>
    </w:rPr>
  </w:style>
  <w:style w:type="character" w:customStyle="1" w:styleId="Nombreprincipal">
    <w:name w:val="Nombre principal"/>
    <w:rsid w:val="0083460B"/>
    <w:rPr>
      <w:rFonts w:ascii="Tahoma" w:hAnsi="Tahoma"/>
      <w:b/>
      <w:smallCaps/>
      <w:sz w:val="22"/>
    </w:rPr>
  </w:style>
  <w:style w:type="character" w:styleId="Refdenotaalpie">
    <w:name w:val="footnote reference"/>
    <w:aliases w:val="FC,Texto de nota al pie,Appel note de bas de page,referencia nota al pie,BVI fnr,Footnote symbol,Footnote,Ref. de nota al pie2,Nota de pie,Ref,de nota al pie,Pie de pagina,Ref. ...,Ref1,Footnotes refss,Footnote number,f,FZ,4_G,f1"/>
    <w:link w:val="4GChar"/>
    <w:qFormat/>
    <w:rsid w:val="0083460B"/>
    <w:rPr>
      <w:rFonts w:ascii="Verdana" w:hAnsi="Verdana"/>
      <w:sz w:val="20"/>
      <w:vertAlign w:val="superscript"/>
    </w:rPr>
  </w:style>
  <w:style w:type="character" w:customStyle="1" w:styleId="Algerian">
    <w:name w:val="Algerian"/>
    <w:rsid w:val="0083460B"/>
    <w:rPr>
      <w:rFonts w:ascii="Algerian" w:hAnsi="Algerian"/>
      <w:sz w:val="30"/>
    </w:rPr>
  </w:style>
  <w:style w:type="paragraph" w:styleId="Encabezado">
    <w:name w:val="header"/>
    <w:basedOn w:val="Normal"/>
    <w:link w:val="EncabezadoCar"/>
    <w:rsid w:val="0083460B"/>
    <w:pPr>
      <w:tabs>
        <w:tab w:val="center" w:pos="4252"/>
        <w:tab w:val="right" w:pos="8504"/>
      </w:tabs>
    </w:pPr>
    <w:rPr>
      <w:rFonts w:eastAsia="Batang"/>
    </w:rPr>
  </w:style>
  <w:style w:type="character" w:customStyle="1" w:styleId="EncabezadoCar">
    <w:name w:val="Encabezado Car"/>
    <w:basedOn w:val="Fuentedeprrafopredeter"/>
    <w:link w:val="Encabezado"/>
    <w:rsid w:val="0083460B"/>
    <w:rPr>
      <w:rFonts w:ascii="Tahoma" w:eastAsia="Batang" w:hAnsi="Tahoma" w:cs="Times New Roman"/>
      <w:sz w:val="26"/>
      <w:szCs w:val="26"/>
      <w:lang w:eastAsia="es-MX"/>
    </w:rPr>
  </w:style>
  <w:style w:type="paragraph" w:styleId="Textoindependiente2">
    <w:name w:val="Body Text 2"/>
    <w:basedOn w:val="Normal"/>
    <w:link w:val="Textoindependiente2Car"/>
    <w:semiHidden/>
    <w:rsid w:val="0083460B"/>
    <w:pPr>
      <w:overflowPunct w:val="0"/>
      <w:autoSpaceDE w:val="0"/>
      <w:autoSpaceDN w:val="0"/>
      <w:adjustRightInd w:val="0"/>
    </w:pPr>
    <w:rPr>
      <w:rFonts w:ascii="Bookman Old Style" w:hAnsi="Bookman Old Style"/>
      <w:sz w:val="24"/>
      <w:lang w:val="es-CO"/>
    </w:rPr>
  </w:style>
  <w:style w:type="character" w:customStyle="1" w:styleId="Textoindependiente2Car">
    <w:name w:val="Texto independiente 2 Car"/>
    <w:basedOn w:val="Fuentedeprrafopredeter"/>
    <w:link w:val="Textoindependiente2"/>
    <w:rsid w:val="0083460B"/>
    <w:rPr>
      <w:rFonts w:ascii="Bookman Old Style" w:eastAsia="Times New Roman" w:hAnsi="Bookman Old Style" w:cs="Times New Roman"/>
      <w:sz w:val="24"/>
      <w:szCs w:val="26"/>
      <w:lang w:val="es-CO" w:eastAsia="es-MX"/>
    </w:rPr>
  </w:style>
  <w:style w:type="paragraph" w:customStyle="1" w:styleId="Tablaidentificadora">
    <w:name w:val="Tabla identificadora"/>
    <w:basedOn w:val="Normal"/>
    <w:uiPriority w:val="99"/>
    <w:rsid w:val="0083460B"/>
    <w:pPr>
      <w:spacing w:line="240" w:lineRule="auto"/>
    </w:pPr>
    <w:rPr>
      <w:sz w:val="24"/>
    </w:rPr>
  </w:style>
  <w:style w:type="paragraph" w:styleId="Textoindependiente3">
    <w:name w:val="Body Text 3"/>
    <w:basedOn w:val="Normal"/>
    <w:link w:val="Textoindependiente3Car"/>
    <w:uiPriority w:val="99"/>
    <w:rsid w:val="0083460B"/>
    <w:pPr>
      <w:spacing w:after="120"/>
    </w:pPr>
    <w:rPr>
      <w:sz w:val="16"/>
      <w:szCs w:val="16"/>
    </w:rPr>
  </w:style>
  <w:style w:type="character" w:customStyle="1" w:styleId="Textoindependiente3Car">
    <w:name w:val="Texto independiente 3 Car"/>
    <w:basedOn w:val="Fuentedeprrafopredeter"/>
    <w:link w:val="Textoindependiente3"/>
    <w:uiPriority w:val="99"/>
    <w:rsid w:val="0083460B"/>
    <w:rPr>
      <w:rFonts w:ascii="Tahoma" w:eastAsia="Times New Roman" w:hAnsi="Tahoma" w:cs="Times New Roman"/>
      <w:sz w:val="16"/>
      <w:szCs w:val="16"/>
      <w:lang w:eastAsia="es-MX"/>
    </w:rPr>
  </w:style>
  <w:style w:type="character" w:customStyle="1" w:styleId="Numeracinttulo">
    <w:name w:val="Numeración título"/>
    <w:rsid w:val="0083460B"/>
    <w:rPr>
      <w:rFonts w:ascii="Tahoma" w:hAnsi="Tahoma"/>
      <w:b/>
      <w:sz w:val="24"/>
    </w:rPr>
  </w:style>
  <w:style w:type="paragraph" w:styleId="Textoindependiente">
    <w:name w:val="Body Text"/>
    <w:basedOn w:val="Normal"/>
    <w:link w:val="TextoindependienteCar"/>
    <w:rsid w:val="0083460B"/>
    <w:pPr>
      <w:spacing w:after="120" w:line="240" w:lineRule="auto"/>
      <w:jc w:val="left"/>
    </w:pPr>
    <w:rPr>
      <w:rFonts w:ascii="Times New Roman" w:hAnsi="Times New Roman"/>
      <w:sz w:val="24"/>
      <w:szCs w:val="24"/>
      <w:lang w:val="es-MX"/>
    </w:rPr>
  </w:style>
  <w:style w:type="character" w:customStyle="1" w:styleId="TextoindependienteCar">
    <w:name w:val="Texto independiente Car"/>
    <w:basedOn w:val="Fuentedeprrafopredeter"/>
    <w:link w:val="Textoindependiente"/>
    <w:rsid w:val="0083460B"/>
    <w:rPr>
      <w:rFonts w:ascii="Times New Roman" w:eastAsia="Times New Roman" w:hAnsi="Times New Roman" w:cs="Times New Roman"/>
      <w:sz w:val="24"/>
      <w:szCs w:val="24"/>
      <w:lang w:val="es-MX" w:eastAsia="es-MX"/>
    </w:rPr>
  </w:style>
  <w:style w:type="character" w:customStyle="1" w:styleId="TextonotapieCar1">
    <w:name w:val="Texto nota pie Car1"/>
    <w:aliases w:val="Footnote Text Char Char Char Char Char Car,Footnote Text Char Char Char Char Car,Footnote reference Car,FA Fu Car1,FA Fu Car Car Car Car Car Car Car Car Car,FA Fu Car Car,FA Fu Car Car Car Car Car Car,Footnote Text Char Char Char Car"/>
    <w:link w:val="Textonotapie"/>
    <w:locked/>
    <w:rsid w:val="008E1CA4"/>
    <w:rPr>
      <w:rFonts w:ascii="Verdana" w:eastAsia="Times New Roman" w:hAnsi="Verdana" w:cs="Times New Roman"/>
      <w:sz w:val="20"/>
      <w:szCs w:val="20"/>
      <w:lang w:eastAsia="es-ES"/>
    </w:rPr>
  </w:style>
  <w:style w:type="paragraph" w:styleId="Textodeglobo">
    <w:name w:val="Balloon Text"/>
    <w:basedOn w:val="Normal"/>
    <w:link w:val="TextodegloboCar"/>
    <w:uiPriority w:val="99"/>
    <w:semiHidden/>
    <w:unhideWhenUsed/>
    <w:rsid w:val="004069A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69A2"/>
    <w:rPr>
      <w:rFonts w:ascii="Segoe UI" w:eastAsia="Times New Roman" w:hAnsi="Segoe UI" w:cs="Segoe UI"/>
      <w:sz w:val="18"/>
      <w:szCs w:val="18"/>
      <w:lang w:eastAsia="es-MX"/>
    </w:rPr>
  </w:style>
  <w:style w:type="paragraph" w:customStyle="1" w:styleId="Default">
    <w:name w:val="Default"/>
    <w:rsid w:val="00DB1475"/>
    <w:pPr>
      <w:autoSpaceDE w:val="0"/>
      <w:autoSpaceDN w:val="0"/>
      <w:adjustRightInd w:val="0"/>
      <w:spacing w:after="0" w:line="240" w:lineRule="auto"/>
    </w:pPr>
    <w:rPr>
      <w:rFonts w:ascii="Arial" w:hAnsi="Arial" w:cs="Arial"/>
      <w:color w:val="000000"/>
      <w:sz w:val="24"/>
      <w:szCs w:val="24"/>
      <w:lang w:val="es-CO"/>
    </w:rPr>
  </w:style>
  <w:style w:type="paragraph" w:styleId="Sinespaciado">
    <w:name w:val="No Spacing"/>
    <w:uiPriority w:val="1"/>
    <w:qFormat/>
    <w:rsid w:val="006B7761"/>
    <w:pPr>
      <w:spacing w:after="0" w:line="240" w:lineRule="auto"/>
      <w:ind w:right="51" w:firstLine="709"/>
    </w:pPr>
    <w:rPr>
      <w:rFonts w:ascii="Arial" w:eastAsia="Calibri" w:hAnsi="Arial" w:cs="Times New Roman"/>
      <w:sz w:val="28"/>
      <w:szCs w:val="20"/>
      <w:lang w:eastAsia="es-ES"/>
    </w:rPr>
  </w:style>
  <w:style w:type="character" w:customStyle="1" w:styleId="Ttulo1Car">
    <w:name w:val="Título 1 Car"/>
    <w:basedOn w:val="Fuentedeprrafopredeter"/>
    <w:link w:val="Ttulo1"/>
    <w:uiPriority w:val="9"/>
    <w:rsid w:val="002D36B9"/>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
    <w:rsid w:val="002D36B9"/>
    <w:rPr>
      <w:rFonts w:asciiTheme="majorHAnsi" w:eastAsiaTheme="majorEastAsia" w:hAnsiTheme="majorHAnsi" w:cstheme="majorBidi"/>
      <w:color w:val="2E74B5" w:themeColor="accent1" w:themeShade="BF"/>
      <w:sz w:val="26"/>
      <w:szCs w:val="26"/>
      <w:lang w:eastAsia="es-MX"/>
    </w:rPr>
  </w:style>
  <w:style w:type="character" w:customStyle="1" w:styleId="Ttulo3Car">
    <w:name w:val="Título 3 Car"/>
    <w:basedOn w:val="Fuentedeprrafopredeter"/>
    <w:link w:val="Ttulo3"/>
    <w:uiPriority w:val="9"/>
    <w:rsid w:val="002D36B9"/>
    <w:rPr>
      <w:rFonts w:asciiTheme="majorHAnsi" w:eastAsiaTheme="majorEastAsia" w:hAnsiTheme="majorHAnsi" w:cstheme="majorBidi"/>
      <w:color w:val="1F4D78" w:themeColor="accent1" w:themeShade="7F"/>
      <w:sz w:val="24"/>
      <w:szCs w:val="24"/>
      <w:lang w:eastAsia="es-MX"/>
    </w:rPr>
  </w:style>
  <w:style w:type="character" w:customStyle="1" w:styleId="Ttulo4Car">
    <w:name w:val="Título 4 Car"/>
    <w:basedOn w:val="Fuentedeprrafopredeter"/>
    <w:link w:val="Ttulo4"/>
    <w:uiPriority w:val="9"/>
    <w:rsid w:val="002D36B9"/>
    <w:rPr>
      <w:rFonts w:asciiTheme="majorHAnsi" w:eastAsiaTheme="majorEastAsia" w:hAnsiTheme="majorHAnsi" w:cstheme="majorBidi"/>
      <w:i/>
      <w:iCs/>
      <w:color w:val="2E74B5" w:themeColor="accent1" w:themeShade="BF"/>
      <w:sz w:val="26"/>
      <w:szCs w:val="26"/>
      <w:lang w:eastAsia="es-MX"/>
    </w:rPr>
  </w:style>
  <w:style w:type="character" w:customStyle="1" w:styleId="Ttulo5Car">
    <w:name w:val="Título 5 Car"/>
    <w:basedOn w:val="Fuentedeprrafopredeter"/>
    <w:link w:val="Ttulo5"/>
    <w:uiPriority w:val="9"/>
    <w:rsid w:val="002D36B9"/>
    <w:rPr>
      <w:rFonts w:asciiTheme="majorHAnsi" w:eastAsiaTheme="majorEastAsia" w:hAnsiTheme="majorHAnsi" w:cstheme="majorBidi"/>
      <w:color w:val="2E74B5" w:themeColor="accent1" w:themeShade="BF"/>
      <w:sz w:val="26"/>
      <w:szCs w:val="26"/>
      <w:lang w:eastAsia="es-MX"/>
    </w:rPr>
  </w:style>
  <w:style w:type="character" w:customStyle="1" w:styleId="Ttulo6Car">
    <w:name w:val="Título 6 Car"/>
    <w:basedOn w:val="Fuentedeprrafopredeter"/>
    <w:link w:val="Ttulo6"/>
    <w:uiPriority w:val="9"/>
    <w:rsid w:val="002D36B9"/>
    <w:rPr>
      <w:rFonts w:asciiTheme="majorHAnsi" w:eastAsiaTheme="majorEastAsia" w:hAnsiTheme="majorHAnsi" w:cstheme="majorBidi"/>
      <w:color w:val="1F4D78" w:themeColor="accent1" w:themeShade="7F"/>
      <w:sz w:val="26"/>
      <w:szCs w:val="26"/>
      <w:lang w:eastAsia="es-MX"/>
    </w:rPr>
  </w:style>
  <w:style w:type="character" w:customStyle="1" w:styleId="Ttulo7Car">
    <w:name w:val="Título 7 Car"/>
    <w:basedOn w:val="Fuentedeprrafopredeter"/>
    <w:link w:val="Ttulo7"/>
    <w:uiPriority w:val="9"/>
    <w:rsid w:val="002D36B9"/>
    <w:rPr>
      <w:rFonts w:asciiTheme="majorHAnsi" w:eastAsiaTheme="majorEastAsia" w:hAnsiTheme="majorHAnsi" w:cstheme="majorBidi"/>
      <w:i/>
      <w:iCs/>
      <w:color w:val="1F4D78" w:themeColor="accent1" w:themeShade="7F"/>
      <w:sz w:val="26"/>
      <w:szCs w:val="26"/>
      <w:lang w:eastAsia="es-MX"/>
    </w:rPr>
  </w:style>
  <w:style w:type="character" w:customStyle="1" w:styleId="Ttulo8Car">
    <w:name w:val="Título 8 Car"/>
    <w:basedOn w:val="Fuentedeprrafopredeter"/>
    <w:link w:val="Ttulo8"/>
    <w:uiPriority w:val="9"/>
    <w:rsid w:val="002D36B9"/>
    <w:rPr>
      <w:rFonts w:asciiTheme="majorHAnsi" w:eastAsiaTheme="majorEastAsia" w:hAnsiTheme="majorHAnsi" w:cstheme="majorBidi"/>
      <w:color w:val="272727" w:themeColor="text1" w:themeTint="D8"/>
      <w:sz w:val="21"/>
      <w:szCs w:val="21"/>
      <w:lang w:eastAsia="es-MX"/>
    </w:rPr>
  </w:style>
  <w:style w:type="character" w:customStyle="1" w:styleId="Ttulo9Car">
    <w:name w:val="Título 9 Car"/>
    <w:basedOn w:val="Fuentedeprrafopredeter"/>
    <w:link w:val="Ttulo9"/>
    <w:uiPriority w:val="9"/>
    <w:rsid w:val="002D36B9"/>
    <w:rPr>
      <w:rFonts w:asciiTheme="majorHAnsi" w:eastAsiaTheme="majorEastAsia" w:hAnsiTheme="majorHAnsi" w:cstheme="majorBidi"/>
      <w:i/>
      <w:iCs/>
      <w:color w:val="272727" w:themeColor="text1" w:themeTint="D8"/>
      <w:sz w:val="21"/>
      <w:szCs w:val="21"/>
      <w:lang w:eastAsia="es-MX"/>
    </w:rPr>
  </w:style>
  <w:style w:type="paragraph" w:styleId="Ttulo">
    <w:name w:val="Title"/>
    <w:basedOn w:val="Normal"/>
    <w:next w:val="Normal"/>
    <w:link w:val="TtuloCar"/>
    <w:qFormat/>
    <w:rsid w:val="002D36B9"/>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2D36B9"/>
    <w:rPr>
      <w:rFonts w:asciiTheme="majorHAnsi" w:eastAsiaTheme="majorEastAsia" w:hAnsiTheme="majorHAnsi" w:cstheme="majorBidi"/>
      <w:spacing w:val="-10"/>
      <w:kern w:val="28"/>
      <w:sz w:val="56"/>
      <w:szCs w:val="56"/>
      <w:lang w:eastAsia="es-MX"/>
    </w:rPr>
  </w:style>
  <w:style w:type="paragraph" w:styleId="Subttulo">
    <w:name w:val="Subtitle"/>
    <w:basedOn w:val="Normal"/>
    <w:next w:val="Normal"/>
    <w:link w:val="SubttuloCar"/>
    <w:uiPriority w:val="11"/>
    <w:qFormat/>
    <w:rsid w:val="002D36B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D36B9"/>
    <w:rPr>
      <w:rFonts w:eastAsiaTheme="minorEastAsia"/>
      <w:color w:val="5A5A5A" w:themeColor="text1" w:themeTint="A5"/>
      <w:spacing w:val="15"/>
      <w:lang w:eastAsia="es-MX"/>
    </w:rPr>
  </w:style>
  <w:style w:type="paragraph" w:customStyle="1" w:styleId="Profesin">
    <w:name w:val="ProfesiÛn"/>
    <w:basedOn w:val="Normal"/>
    <w:rsid w:val="008C1C1E"/>
    <w:pPr>
      <w:tabs>
        <w:tab w:val="left" w:pos="1134"/>
      </w:tabs>
      <w:spacing w:line="360" w:lineRule="atLeast"/>
      <w:jc w:val="center"/>
    </w:pPr>
    <w:rPr>
      <w:rFonts w:ascii="Arial" w:eastAsia="Batang" w:hAnsi="Arial"/>
      <w:b/>
      <w:sz w:val="32"/>
      <w:szCs w:val="20"/>
      <w:lang w:val="es-CO" w:eastAsia="es-ES"/>
    </w:rPr>
  </w:style>
  <w:style w:type="paragraph" w:styleId="Sangradetextonormal">
    <w:name w:val="Body Text Indent"/>
    <w:basedOn w:val="Normal"/>
    <w:link w:val="SangradetextonormalCar"/>
    <w:uiPriority w:val="99"/>
    <w:unhideWhenUsed/>
    <w:rsid w:val="008C1C1E"/>
    <w:pPr>
      <w:spacing w:after="120"/>
      <w:ind w:left="283"/>
    </w:pPr>
  </w:style>
  <w:style w:type="character" w:customStyle="1" w:styleId="SangradetextonormalCar">
    <w:name w:val="Sangría de texto normal Car"/>
    <w:basedOn w:val="Fuentedeprrafopredeter"/>
    <w:link w:val="Sangradetextonormal"/>
    <w:uiPriority w:val="99"/>
    <w:rsid w:val="008C1C1E"/>
    <w:rPr>
      <w:rFonts w:ascii="Tahoma" w:eastAsia="Times New Roman" w:hAnsi="Tahoma" w:cs="Times New Roman"/>
      <w:sz w:val="26"/>
      <w:szCs w:val="26"/>
      <w:lang w:eastAsia="es-MX"/>
    </w:rPr>
  </w:style>
  <w:style w:type="paragraph" w:styleId="Textosinformato">
    <w:name w:val="Plain Text"/>
    <w:basedOn w:val="Normal"/>
    <w:link w:val="TextosinformatoCar"/>
    <w:uiPriority w:val="99"/>
    <w:rsid w:val="00312D2B"/>
    <w:pPr>
      <w:spacing w:line="240" w:lineRule="auto"/>
      <w:jc w:val="left"/>
    </w:pPr>
    <w:rPr>
      <w:rFonts w:ascii="Courier New" w:hAnsi="Courier New"/>
      <w:sz w:val="20"/>
      <w:szCs w:val="20"/>
      <w:lang w:eastAsia="es-ES"/>
    </w:rPr>
  </w:style>
  <w:style w:type="character" w:customStyle="1" w:styleId="TextosinformatoCar">
    <w:name w:val="Texto sin formato Car"/>
    <w:basedOn w:val="Fuentedeprrafopredeter"/>
    <w:link w:val="Textosinformato"/>
    <w:uiPriority w:val="99"/>
    <w:rsid w:val="00312D2B"/>
    <w:rPr>
      <w:rFonts w:ascii="Courier New" w:eastAsia="Times New Roman" w:hAnsi="Courier New" w:cs="Times New Roman"/>
      <w:sz w:val="20"/>
      <w:szCs w:val="20"/>
      <w:lang w:eastAsia="es-ES"/>
    </w:rPr>
  </w:style>
  <w:style w:type="paragraph" w:styleId="Prrafodelista">
    <w:name w:val="List Paragraph"/>
    <w:basedOn w:val="Normal"/>
    <w:uiPriority w:val="34"/>
    <w:qFormat/>
    <w:rsid w:val="00DA6F49"/>
    <w:pPr>
      <w:ind w:left="720"/>
      <w:contextualSpacing/>
    </w:pPr>
  </w:style>
  <w:style w:type="paragraph" w:customStyle="1" w:styleId="Textoindependiente32">
    <w:name w:val="Texto independiente 32"/>
    <w:basedOn w:val="Normal"/>
    <w:rsid w:val="00C40224"/>
    <w:pPr>
      <w:ind w:right="51"/>
    </w:pPr>
    <w:rPr>
      <w:rFonts w:ascii="Times New Roman" w:hAnsi="Times New Roman"/>
      <w:sz w:val="28"/>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C0646F"/>
    <w:pPr>
      <w:spacing w:line="240" w:lineRule="auto"/>
    </w:pPr>
    <w:rPr>
      <w:rFonts w:ascii="Verdana" w:eastAsiaTheme="minorHAnsi" w:hAnsi="Verdana" w:cstheme="minorBidi"/>
      <w:sz w:val="20"/>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18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72DCE-2C19-48BA-8B4D-54B53A0F7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Pages>
  <Words>20216</Words>
  <Characters>111190</Characters>
  <Application>Microsoft Office Word</Application>
  <DocSecurity>0</DocSecurity>
  <Lines>926</Lines>
  <Paragraphs>262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Zuly Andrea Guisao Restrepo</dc:creator>
  <cp:keywords/>
  <dc:description/>
  <cp:lastModifiedBy>Hermides Alonso Gaviria Ocampo</cp:lastModifiedBy>
  <cp:revision>90</cp:revision>
  <cp:lastPrinted>2018-11-16T20:33:00Z</cp:lastPrinted>
  <dcterms:created xsi:type="dcterms:W3CDTF">2023-02-11T21:06:00Z</dcterms:created>
  <dcterms:modified xsi:type="dcterms:W3CDTF">2023-03-28T18:04:00Z</dcterms:modified>
</cp:coreProperties>
</file>