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69477" w14:textId="01D56EBB" w:rsidR="00C24C1F" w:rsidRPr="000B2816" w:rsidRDefault="000B2816" w:rsidP="00C24C1F">
      <w:pPr>
        <w:spacing w:line="240" w:lineRule="auto"/>
        <w:jc w:val="both"/>
        <w:rPr>
          <w:rStyle w:val="normaltextrun"/>
          <w:rFonts w:ascii="Arial" w:eastAsia="Georgia" w:hAnsi="Arial" w:cs="Arial"/>
          <w:b/>
          <w:color w:val="000000" w:themeColor="text1"/>
          <w:szCs w:val="24"/>
        </w:rPr>
      </w:pPr>
      <w:r w:rsidRPr="000B2816">
        <w:rPr>
          <w:rStyle w:val="normaltextrun"/>
          <w:rFonts w:ascii="Arial" w:eastAsia="Georgia" w:hAnsi="Arial" w:cs="Arial"/>
          <w:b/>
          <w:color w:val="000000" w:themeColor="text1"/>
          <w:szCs w:val="24"/>
        </w:rPr>
        <w:t>DEBIDO PROCESO / PROVISIÓN DE CARGO EN LA RAMA JUDICIAL</w:t>
      </w:r>
    </w:p>
    <w:p w14:paraId="134A551A" w14:textId="67BBE707" w:rsidR="00C24C1F" w:rsidRPr="00AF51C4" w:rsidRDefault="000B2816" w:rsidP="00C24C1F">
      <w:pPr>
        <w:spacing w:line="240" w:lineRule="auto"/>
        <w:jc w:val="both"/>
        <w:rPr>
          <w:rStyle w:val="normaltextrun"/>
          <w:rFonts w:ascii="Arial" w:eastAsia="Georgia" w:hAnsi="Arial" w:cs="Arial"/>
          <w:color w:val="000000" w:themeColor="text1"/>
          <w:szCs w:val="24"/>
        </w:rPr>
      </w:pPr>
      <w:r w:rsidRPr="000B2816">
        <w:rPr>
          <w:rStyle w:val="normaltextrun"/>
          <w:rFonts w:ascii="Arial" w:eastAsia="Georgia" w:hAnsi="Arial" w:cs="Arial"/>
          <w:color w:val="000000" w:themeColor="text1"/>
          <w:szCs w:val="24"/>
        </w:rPr>
        <w:t>Es claro que se promueve acción de tutela, al amparo del artículo 86 de la Constitución Política, para alegar una supuesta lesión a los derechos de la accionante en virtud de la publicación de vacante del cargo de oficial mayor del Juzgado Laboral del Circuito de Dosquebradas, para el cual ella aspira, a pesar de que lo relativo a la reclasificación de los integrantes de la lista de elegibles respectiva, no se encuentra en firme.</w:t>
      </w:r>
    </w:p>
    <w:p w14:paraId="25AF7EF1" w14:textId="77777777" w:rsidR="00C24C1F" w:rsidRPr="00AF51C4" w:rsidRDefault="00C24C1F" w:rsidP="00C24C1F">
      <w:pPr>
        <w:spacing w:line="240" w:lineRule="auto"/>
        <w:jc w:val="both"/>
        <w:rPr>
          <w:rStyle w:val="normaltextrun"/>
          <w:rFonts w:ascii="Arial" w:eastAsia="Georgia" w:hAnsi="Arial" w:cs="Arial"/>
          <w:color w:val="000000" w:themeColor="text1"/>
          <w:szCs w:val="24"/>
        </w:rPr>
      </w:pPr>
    </w:p>
    <w:p w14:paraId="17A03269" w14:textId="32370F0B" w:rsidR="000B2816" w:rsidRPr="000B2816" w:rsidRDefault="000B2816" w:rsidP="000B2816">
      <w:pPr>
        <w:spacing w:line="240" w:lineRule="auto"/>
        <w:jc w:val="both"/>
        <w:rPr>
          <w:rStyle w:val="normaltextrun"/>
          <w:rFonts w:ascii="Arial" w:eastAsia="Georgia" w:hAnsi="Arial" w:cs="Arial"/>
          <w:b/>
          <w:color w:val="000000" w:themeColor="text1"/>
          <w:szCs w:val="24"/>
        </w:rPr>
      </w:pPr>
      <w:r w:rsidRPr="000B2816">
        <w:rPr>
          <w:rStyle w:val="normaltextrun"/>
          <w:rFonts w:ascii="Arial" w:eastAsia="Georgia" w:hAnsi="Arial" w:cs="Arial"/>
          <w:b/>
          <w:color w:val="000000" w:themeColor="text1"/>
          <w:szCs w:val="24"/>
        </w:rPr>
        <w:t xml:space="preserve">DEBIDO PROCESO / </w:t>
      </w:r>
      <w:r>
        <w:rPr>
          <w:rStyle w:val="normaltextrun"/>
          <w:rFonts w:ascii="Arial" w:eastAsia="Georgia" w:hAnsi="Arial" w:cs="Arial"/>
          <w:b/>
          <w:color w:val="000000" w:themeColor="text1"/>
          <w:szCs w:val="24"/>
        </w:rPr>
        <w:t>SUBSIDIARIEDAD / PETICIÓN PREVIA AL ACCIONADO</w:t>
      </w:r>
    </w:p>
    <w:p w14:paraId="58A5BBBD" w14:textId="5FBBDF0D" w:rsidR="00C24C1F" w:rsidRPr="000B2816" w:rsidRDefault="000B2816" w:rsidP="000B2816">
      <w:pPr>
        <w:spacing w:line="240" w:lineRule="auto"/>
        <w:jc w:val="both"/>
        <w:rPr>
          <w:rStyle w:val="normaltextrun"/>
          <w:rFonts w:ascii="Arial" w:eastAsia="Georgia" w:hAnsi="Arial" w:cs="Arial"/>
          <w:color w:val="000000" w:themeColor="text1"/>
          <w:szCs w:val="24"/>
        </w:rPr>
      </w:pPr>
      <w:r w:rsidRPr="000B2816">
        <w:rPr>
          <w:rStyle w:val="normaltextrun"/>
          <w:rFonts w:ascii="Arial" w:eastAsia="Georgia" w:hAnsi="Arial" w:cs="Arial"/>
          <w:color w:val="000000" w:themeColor="text1"/>
          <w:szCs w:val="24"/>
        </w:rPr>
        <w:t>Como es conocido, para la procedencia de la acción de tutela se requiere que el interesado haya acudido de manera previa a la autoridad que supuestamente desconoce sus derechos fundamentales en aras de que s</w:t>
      </w:r>
      <w:r>
        <w:rPr>
          <w:rStyle w:val="normaltextrun"/>
          <w:rFonts w:ascii="Arial" w:eastAsia="Georgia" w:hAnsi="Arial" w:cs="Arial"/>
          <w:color w:val="000000" w:themeColor="text1"/>
          <w:szCs w:val="24"/>
        </w:rPr>
        <w:t xml:space="preserve">e pronuncie sobre esa cuestión. </w:t>
      </w:r>
      <w:r w:rsidRPr="000B2816">
        <w:rPr>
          <w:rStyle w:val="normaltextrun"/>
          <w:rFonts w:ascii="Arial" w:eastAsia="Georgia" w:hAnsi="Arial" w:cs="Arial"/>
          <w:color w:val="000000" w:themeColor="text1"/>
          <w:szCs w:val="24"/>
        </w:rPr>
        <w:t>En el caso concreto, del análisis de las manifestaciones de las partes, así como de las pruebas allegadas, no se evidencia que la actora haya acudido al Consejo Seccional de la Judicatura para obtener lo que ahora pretende, es decir que se suspenda el agotamiento de la lista de elegibles para el aludido empleo, hasta tanto se resuelvan los recursos presentados contra el acto administrativo de reclasificación.</w:t>
      </w:r>
    </w:p>
    <w:p w14:paraId="692039D8" w14:textId="77777777" w:rsidR="00C24C1F" w:rsidRPr="00AF51C4" w:rsidRDefault="00C24C1F" w:rsidP="00C24C1F">
      <w:pPr>
        <w:spacing w:line="240" w:lineRule="auto"/>
        <w:jc w:val="both"/>
        <w:rPr>
          <w:rStyle w:val="normaltextrun"/>
          <w:rFonts w:ascii="Arial" w:eastAsia="Georgia" w:hAnsi="Arial" w:cs="Arial"/>
          <w:color w:val="000000" w:themeColor="text1"/>
          <w:szCs w:val="24"/>
        </w:rPr>
      </w:pPr>
    </w:p>
    <w:p w14:paraId="7219C2DD" w14:textId="72D7C153" w:rsidR="000B2816" w:rsidRPr="000B2816" w:rsidRDefault="000B2816" w:rsidP="000B2816">
      <w:pPr>
        <w:spacing w:line="240" w:lineRule="auto"/>
        <w:jc w:val="both"/>
        <w:rPr>
          <w:rStyle w:val="normaltextrun"/>
          <w:rFonts w:ascii="Arial" w:eastAsia="Georgia" w:hAnsi="Arial" w:cs="Arial"/>
          <w:b/>
          <w:color w:val="000000" w:themeColor="text1"/>
          <w:szCs w:val="24"/>
        </w:rPr>
      </w:pPr>
      <w:r w:rsidRPr="000B2816">
        <w:rPr>
          <w:rStyle w:val="normaltextrun"/>
          <w:rFonts w:ascii="Arial" w:eastAsia="Georgia" w:hAnsi="Arial" w:cs="Arial"/>
          <w:b/>
          <w:color w:val="000000" w:themeColor="text1"/>
          <w:szCs w:val="24"/>
        </w:rPr>
        <w:t xml:space="preserve">DEBIDO PROCESO / </w:t>
      </w:r>
      <w:r>
        <w:rPr>
          <w:rStyle w:val="normaltextrun"/>
          <w:rFonts w:ascii="Arial" w:eastAsia="Georgia" w:hAnsi="Arial" w:cs="Arial"/>
          <w:b/>
          <w:color w:val="000000" w:themeColor="text1"/>
          <w:szCs w:val="24"/>
        </w:rPr>
        <w:t xml:space="preserve">SUBSIDIARIEDAD </w:t>
      </w:r>
      <w:r w:rsidR="004C6290">
        <w:rPr>
          <w:rStyle w:val="normaltextrun"/>
          <w:rFonts w:ascii="Arial" w:eastAsia="Georgia" w:hAnsi="Arial" w:cs="Arial"/>
          <w:b/>
          <w:color w:val="000000" w:themeColor="text1"/>
          <w:szCs w:val="24"/>
        </w:rPr>
        <w:t>/ EXISTENCIA DE OTRO MEDIO DE DEFENSA</w:t>
      </w:r>
    </w:p>
    <w:p w14:paraId="1457FACC" w14:textId="3B10E948" w:rsidR="00C24C1F" w:rsidRPr="00AF51C4" w:rsidRDefault="004C6290" w:rsidP="00C24C1F">
      <w:pPr>
        <w:spacing w:line="240" w:lineRule="auto"/>
        <w:jc w:val="both"/>
        <w:rPr>
          <w:rStyle w:val="normaltextrun"/>
          <w:rFonts w:ascii="Arial" w:eastAsia="Georgia" w:hAnsi="Arial" w:cs="Arial"/>
          <w:color w:val="000000" w:themeColor="text1"/>
          <w:szCs w:val="24"/>
        </w:rPr>
      </w:pPr>
      <w:r w:rsidRPr="004C6290">
        <w:rPr>
          <w:rStyle w:val="normaltextrun"/>
          <w:rFonts w:ascii="Arial" w:eastAsia="Georgia" w:hAnsi="Arial" w:cs="Arial"/>
          <w:color w:val="000000" w:themeColor="text1"/>
          <w:szCs w:val="24"/>
        </w:rPr>
        <w:t>Al margen de lo anterior, también es menester recordar que, en general, los debates sobre el trámite de los concursos de méritos exceden la órbita de competencia del juez constitucional quien, aun cuando la acción o la omisión de la autoridad pueda afectar o amenazar derechos fundamentales como lo pregona la accionante, solo está llamado a intervenir si el afectado no dispone de otro medio de defensa judicial idóneo y eficaz, o si lo hace como mecanismo transitorio para evitar la consumación de un perjuicio irremediable.</w:t>
      </w:r>
    </w:p>
    <w:p w14:paraId="0E3D2A19" w14:textId="77777777" w:rsidR="00C24C1F" w:rsidRPr="00AF51C4" w:rsidRDefault="00C24C1F" w:rsidP="00C24C1F">
      <w:pPr>
        <w:spacing w:line="240" w:lineRule="auto"/>
        <w:jc w:val="both"/>
        <w:rPr>
          <w:rStyle w:val="normaltextrun"/>
          <w:rFonts w:ascii="Arial" w:eastAsia="Georgia" w:hAnsi="Arial" w:cs="Arial"/>
          <w:color w:val="000000" w:themeColor="text1"/>
          <w:szCs w:val="24"/>
        </w:rPr>
      </w:pPr>
    </w:p>
    <w:p w14:paraId="5B84A738" w14:textId="77777777" w:rsidR="00C24C1F" w:rsidRPr="00AF51C4" w:rsidRDefault="00C24C1F" w:rsidP="00C24C1F">
      <w:pPr>
        <w:spacing w:line="240" w:lineRule="auto"/>
        <w:jc w:val="both"/>
        <w:rPr>
          <w:rStyle w:val="normaltextrun"/>
          <w:rFonts w:ascii="Arial" w:eastAsia="Georgia" w:hAnsi="Arial" w:cs="Arial"/>
          <w:color w:val="000000" w:themeColor="text1"/>
          <w:szCs w:val="24"/>
        </w:rPr>
      </w:pPr>
    </w:p>
    <w:p w14:paraId="0B0FFAA5" w14:textId="77777777" w:rsidR="00C24C1F" w:rsidRPr="00AF51C4" w:rsidRDefault="00C24C1F" w:rsidP="00C24C1F">
      <w:pPr>
        <w:spacing w:line="240" w:lineRule="auto"/>
        <w:jc w:val="both"/>
        <w:rPr>
          <w:rStyle w:val="normaltextrun"/>
          <w:rFonts w:ascii="Arial" w:eastAsia="Georgia" w:hAnsi="Arial" w:cs="Arial"/>
          <w:color w:val="000000" w:themeColor="text1"/>
          <w:szCs w:val="24"/>
        </w:rPr>
      </w:pPr>
    </w:p>
    <w:p w14:paraId="1919B5E7" w14:textId="77777777" w:rsidR="00167A87" w:rsidRPr="00167A87" w:rsidRDefault="00167A87" w:rsidP="00167A87">
      <w:pPr>
        <w:spacing w:line="276" w:lineRule="auto"/>
        <w:jc w:val="center"/>
        <w:rPr>
          <w:rFonts w:ascii="Georgia" w:eastAsia="Georgia" w:hAnsi="Georgia" w:cs="Georgia"/>
          <w:b/>
          <w:color w:val="000000"/>
          <w:sz w:val="24"/>
          <w:szCs w:val="24"/>
          <w:lang w:eastAsia="en-US"/>
        </w:rPr>
      </w:pPr>
      <w:r w:rsidRPr="00167A87">
        <w:rPr>
          <w:rFonts w:ascii="Georgia" w:eastAsia="Georgia" w:hAnsi="Georgia" w:cs="Georgia"/>
          <w:b/>
          <w:color w:val="000000"/>
          <w:sz w:val="24"/>
          <w:szCs w:val="24"/>
          <w:lang w:eastAsia="en-US"/>
        </w:rPr>
        <w:t>REPÚBLICA DE COLOMBIA </w:t>
      </w:r>
    </w:p>
    <w:p w14:paraId="0A6424AE" w14:textId="77777777" w:rsidR="00167A87" w:rsidRPr="00167A87" w:rsidRDefault="00167A87" w:rsidP="00167A87">
      <w:pPr>
        <w:spacing w:line="276" w:lineRule="auto"/>
        <w:jc w:val="center"/>
        <w:rPr>
          <w:rFonts w:ascii="Georgia" w:eastAsia="Georgia" w:hAnsi="Georgia" w:cs="Georgia"/>
          <w:b/>
          <w:color w:val="000000"/>
          <w:sz w:val="24"/>
          <w:szCs w:val="24"/>
          <w:lang w:eastAsia="en-US"/>
        </w:rPr>
      </w:pPr>
      <w:r w:rsidRPr="00167A87">
        <w:rPr>
          <w:rFonts w:ascii="Georgia" w:eastAsia="Calibri" w:hAnsi="Georgia" w:cs="Times New Roman"/>
          <w:b/>
          <w:noProof/>
          <w:sz w:val="24"/>
          <w:szCs w:val="24"/>
          <w:lang w:val="en-US" w:eastAsia="en-US"/>
        </w:rPr>
        <w:drawing>
          <wp:inline distT="0" distB="0" distL="0" distR="0" wp14:anchorId="6C7D2BFE" wp14:editId="190D9926">
            <wp:extent cx="647700" cy="628650"/>
            <wp:effectExtent l="0" t="0" r="0" b="0"/>
            <wp:docPr id="1" name="Imagen 1"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3EDFDECF" w14:textId="77777777" w:rsidR="00167A87" w:rsidRPr="00167A87" w:rsidRDefault="00167A87" w:rsidP="00167A87">
      <w:pPr>
        <w:spacing w:line="276" w:lineRule="auto"/>
        <w:jc w:val="center"/>
        <w:rPr>
          <w:rFonts w:ascii="Georgia" w:eastAsia="Georgia" w:hAnsi="Georgia" w:cs="Georgia"/>
          <w:b/>
          <w:color w:val="000000"/>
          <w:sz w:val="24"/>
          <w:szCs w:val="24"/>
          <w:lang w:eastAsia="en-US"/>
        </w:rPr>
      </w:pPr>
      <w:r w:rsidRPr="00167A87">
        <w:rPr>
          <w:rFonts w:ascii="Georgia" w:eastAsia="Georgia" w:hAnsi="Georgia" w:cs="Georgia"/>
          <w:b/>
          <w:color w:val="000000"/>
          <w:sz w:val="24"/>
          <w:szCs w:val="24"/>
          <w:lang w:eastAsia="en-US"/>
        </w:rPr>
        <w:t>RAMA JUDICIAL DEL PODER PÚBLICO </w:t>
      </w:r>
    </w:p>
    <w:p w14:paraId="2D737C7F" w14:textId="77777777" w:rsidR="00167A87" w:rsidRPr="00167A87" w:rsidRDefault="00167A87" w:rsidP="00167A87">
      <w:pPr>
        <w:spacing w:line="276" w:lineRule="auto"/>
        <w:jc w:val="center"/>
        <w:rPr>
          <w:rFonts w:ascii="Georgia" w:eastAsia="Georgia" w:hAnsi="Georgia" w:cs="Georgia"/>
          <w:b/>
          <w:color w:val="000000"/>
          <w:sz w:val="24"/>
          <w:szCs w:val="24"/>
          <w:lang w:eastAsia="en-US"/>
        </w:rPr>
      </w:pPr>
      <w:r w:rsidRPr="00167A87">
        <w:rPr>
          <w:rFonts w:ascii="Georgia" w:eastAsia="Georgia" w:hAnsi="Georgia" w:cs="Georgia"/>
          <w:b/>
          <w:bCs/>
          <w:color w:val="000000"/>
          <w:sz w:val="24"/>
          <w:szCs w:val="24"/>
          <w:lang w:eastAsia="en-US"/>
        </w:rPr>
        <w:t>TRIBUNAL SUPERIOR DE DISTRITO JUDICIAL</w:t>
      </w:r>
      <w:r w:rsidRPr="00167A87">
        <w:rPr>
          <w:rFonts w:ascii="Georgia" w:eastAsia="Georgia" w:hAnsi="Georgia" w:cs="Georgia"/>
          <w:b/>
          <w:color w:val="000000"/>
          <w:sz w:val="24"/>
          <w:szCs w:val="24"/>
          <w:lang w:eastAsia="en-US"/>
        </w:rPr>
        <w:t> </w:t>
      </w:r>
    </w:p>
    <w:p w14:paraId="427BF10C" w14:textId="77777777" w:rsidR="00167A87" w:rsidRPr="00167A87" w:rsidRDefault="00167A87" w:rsidP="00167A87">
      <w:pPr>
        <w:spacing w:line="276" w:lineRule="auto"/>
        <w:jc w:val="center"/>
        <w:rPr>
          <w:rFonts w:ascii="Georgia" w:eastAsia="Georgia" w:hAnsi="Georgia" w:cs="Georgia"/>
          <w:b/>
          <w:color w:val="000000"/>
          <w:sz w:val="24"/>
          <w:szCs w:val="24"/>
          <w:lang w:eastAsia="en-US"/>
        </w:rPr>
      </w:pPr>
      <w:r w:rsidRPr="00167A87">
        <w:rPr>
          <w:rFonts w:ascii="Georgia" w:eastAsia="Georgia" w:hAnsi="Georgia" w:cs="Georgia"/>
          <w:b/>
          <w:color w:val="000000"/>
          <w:sz w:val="24"/>
          <w:szCs w:val="24"/>
          <w:lang w:eastAsia="en-US"/>
        </w:rPr>
        <w:t>DISTRITO DE PEREIRA </w:t>
      </w:r>
    </w:p>
    <w:p w14:paraId="27DB3C31" w14:textId="77777777" w:rsidR="00167A87" w:rsidRPr="00167A87" w:rsidRDefault="00167A87" w:rsidP="00167A87">
      <w:pPr>
        <w:spacing w:line="276" w:lineRule="auto"/>
        <w:jc w:val="center"/>
        <w:rPr>
          <w:rFonts w:ascii="Georgia" w:eastAsia="Georgia" w:hAnsi="Georgia" w:cs="Georgia"/>
          <w:b/>
          <w:color w:val="000000"/>
          <w:sz w:val="24"/>
          <w:szCs w:val="24"/>
          <w:lang w:eastAsia="en-US"/>
        </w:rPr>
      </w:pPr>
      <w:r w:rsidRPr="00167A87">
        <w:rPr>
          <w:rFonts w:ascii="Georgia" w:eastAsia="Georgia" w:hAnsi="Georgia" w:cs="Georgia"/>
          <w:b/>
          <w:color w:val="000000"/>
          <w:sz w:val="24"/>
          <w:szCs w:val="24"/>
          <w:lang w:eastAsia="en-US"/>
        </w:rPr>
        <w:t>SALA DE DECISIÓN CIVIL – FAMILIA</w:t>
      </w:r>
    </w:p>
    <w:p w14:paraId="20A0EDAF" w14:textId="77777777" w:rsidR="00167A87" w:rsidRPr="00167A87" w:rsidRDefault="00167A87" w:rsidP="00167A87">
      <w:pPr>
        <w:spacing w:line="276" w:lineRule="auto"/>
        <w:jc w:val="center"/>
        <w:rPr>
          <w:rFonts w:ascii="Georgia" w:eastAsia="Georgia" w:hAnsi="Georgia" w:cs="Georgia"/>
          <w:b/>
          <w:color w:val="000000"/>
          <w:sz w:val="24"/>
          <w:szCs w:val="24"/>
          <w:lang w:eastAsia="en-US"/>
        </w:rPr>
      </w:pPr>
    </w:p>
    <w:p w14:paraId="58CB09CC" w14:textId="77777777" w:rsidR="00167A87" w:rsidRPr="00167A87" w:rsidRDefault="00167A87" w:rsidP="00167A87">
      <w:pPr>
        <w:spacing w:line="276" w:lineRule="auto"/>
        <w:jc w:val="center"/>
        <w:rPr>
          <w:rFonts w:ascii="Georgia" w:eastAsia="Georgia" w:hAnsi="Georgia" w:cs="Georgia"/>
          <w:b/>
          <w:color w:val="000000"/>
          <w:sz w:val="24"/>
          <w:szCs w:val="24"/>
          <w:lang w:eastAsia="en-US"/>
        </w:rPr>
      </w:pPr>
      <w:r w:rsidRPr="00167A87">
        <w:rPr>
          <w:rFonts w:ascii="Georgia" w:eastAsia="Georgia" w:hAnsi="Georgia" w:cs="Georgia"/>
          <w:color w:val="000000"/>
          <w:sz w:val="24"/>
          <w:szCs w:val="24"/>
          <w:lang w:eastAsia="en-US"/>
        </w:rPr>
        <w:t>Magistrado Ponente:</w:t>
      </w:r>
      <w:r w:rsidRPr="00167A87">
        <w:rPr>
          <w:rFonts w:ascii="Georgia" w:eastAsia="Georgia" w:hAnsi="Georgia" w:cs="Georgia"/>
          <w:b/>
          <w:color w:val="000000"/>
          <w:sz w:val="24"/>
          <w:szCs w:val="24"/>
          <w:lang w:eastAsia="en-US"/>
        </w:rPr>
        <w:t xml:space="preserve"> CARLOS MAUICIO GARCÍA BARAJAS</w:t>
      </w:r>
    </w:p>
    <w:p w14:paraId="0043ABEF" w14:textId="77777777" w:rsidR="00167A87" w:rsidRPr="00167A87" w:rsidRDefault="00167A87" w:rsidP="00167A87">
      <w:pPr>
        <w:spacing w:line="276" w:lineRule="auto"/>
        <w:rPr>
          <w:rFonts w:ascii="Georgia" w:eastAsia="Georgia" w:hAnsi="Georgia" w:cs="Georgia"/>
          <w:color w:val="000000"/>
          <w:sz w:val="24"/>
          <w:szCs w:val="24"/>
          <w:lang w:eastAsia="en-US"/>
        </w:rPr>
      </w:pPr>
    </w:p>
    <w:p w14:paraId="3F27949D" w14:textId="77777777" w:rsidR="00167A87" w:rsidRPr="00167A87" w:rsidRDefault="00167A87" w:rsidP="00167A87">
      <w:pPr>
        <w:spacing w:line="276" w:lineRule="auto"/>
        <w:rPr>
          <w:rFonts w:ascii="Georgia" w:eastAsia="Georgia" w:hAnsi="Georgia" w:cs="Georgia"/>
          <w:color w:val="000000"/>
          <w:sz w:val="24"/>
          <w:szCs w:val="24"/>
          <w:lang w:eastAsia="en-US"/>
        </w:rPr>
      </w:pPr>
    </w:p>
    <w:p w14:paraId="14A4DED4" w14:textId="4BBACFE5" w:rsidR="59FE2486" w:rsidRPr="00167A87" w:rsidRDefault="59FE2486" w:rsidP="00167A87">
      <w:pPr>
        <w:pStyle w:val="Sinespaciado"/>
        <w:spacing w:line="276" w:lineRule="auto"/>
        <w:jc w:val="center"/>
        <w:rPr>
          <w:rFonts w:ascii="Georgia" w:eastAsia="Georgia" w:hAnsi="Georgia" w:cs="Georgia"/>
          <w:b/>
          <w:bCs/>
          <w:color w:val="000000" w:themeColor="text1"/>
          <w:sz w:val="24"/>
          <w:szCs w:val="24"/>
        </w:rPr>
      </w:pPr>
      <w:r w:rsidRPr="00167A87">
        <w:rPr>
          <w:rFonts w:ascii="Georgia" w:eastAsia="Georgia" w:hAnsi="Georgia" w:cs="Georgia"/>
          <w:b/>
          <w:bCs/>
          <w:color w:val="000000" w:themeColor="text1"/>
          <w:sz w:val="24"/>
          <w:szCs w:val="24"/>
        </w:rPr>
        <w:t xml:space="preserve">Sentencia: </w:t>
      </w:r>
      <w:r w:rsidR="005055D6" w:rsidRPr="00167A87">
        <w:rPr>
          <w:rFonts w:ascii="Georgia" w:eastAsia="Georgia" w:hAnsi="Georgia" w:cs="Georgia"/>
          <w:b/>
          <w:bCs/>
          <w:color w:val="000000" w:themeColor="text1"/>
          <w:sz w:val="24"/>
          <w:szCs w:val="24"/>
        </w:rPr>
        <w:t>ST1-0</w:t>
      </w:r>
      <w:r w:rsidR="17D99AED" w:rsidRPr="00167A87">
        <w:rPr>
          <w:rFonts w:ascii="Georgia" w:eastAsia="Georgia" w:hAnsi="Georgia" w:cs="Georgia"/>
          <w:b/>
          <w:bCs/>
          <w:color w:val="000000" w:themeColor="text1"/>
          <w:sz w:val="24"/>
          <w:szCs w:val="24"/>
        </w:rPr>
        <w:t>237</w:t>
      </w:r>
      <w:r w:rsidR="005055D6" w:rsidRPr="00167A87">
        <w:rPr>
          <w:rFonts w:ascii="Georgia" w:eastAsia="Georgia" w:hAnsi="Georgia" w:cs="Georgia"/>
          <w:b/>
          <w:bCs/>
          <w:color w:val="000000" w:themeColor="text1"/>
          <w:sz w:val="24"/>
          <w:szCs w:val="24"/>
        </w:rPr>
        <w:t>-</w:t>
      </w:r>
      <w:r w:rsidRPr="00167A87">
        <w:rPr>
          <w:rFonts w:ascii="Georgia" w:eastAsia="Georgia" w:hAnsi="Georgia" w:cs="Georgia"/>
          <w:b/>
          <w:bCs/>
          <w:color w:val="000000" w:themeColor="text1"/>
          <w:sz w:val="24"/>
          <w:szCs w:val="24"/>
        </w:rPr>
        <w:t>202</w:t>
      </w:r>
      <w:r w:rsidR="009021B2" w:rsidRPr="00167A87">
        <w:rPr>
          <w:rFonts w:ascii="Georgia" w:eastAsia="Georgia" w:hAnsi="Georgia" w:cs="Georgia"/>
          <w:b/>
          <w:bCs/>
          <w:color w:val="000000" w:themeColor="text1"/>
          <w:sz w:val="24"/>
          <w:szCs w:val="24"/>
        </w:rPr>
        <w:t>3</w:t>
      </w:r>
    </w:p>
    <w:p w14:paraId="2DB39B4B" w14:textId="77777777" w:rsidR="00CE46AC" w:rsidRPr="00167A87" w:rsidRDefault="00CE46AC" w:rsidP="00167A87">
      <w:pPr>
        <w:pStyle w:val="Sinespaciado"/>
        <w:spacing w:line="276" w:lineRule="auto"/>
        <w:jc w:val="center"/>
        <w:rPr>
          <w:rFonts w:ascii="Georgia" w:eastAsia="Georgia" w:hAnsi="Georgia" w:cs="Georgia"/>
          <w:b/>
          <w:bCs/>
          <w:color w:val="000000" w:themeColor="text1"/>
          <w:sz w:val="24"/>
          <w:szCs w:val="24"/>
        </w:rPr>
      </w:pPr>
    </w:p>
    <w:tbl>
      <w:tblPr>
        <w:tblW w:w="7512" w:type="dxa"/>
        <w:tblInd w:w="426" w:type="dxa"/>
        <w:tblLayout w:type="fixed"/>
        <w:tblLook w:val="04A0" w:firstRow="1" w:lastRow="0" w:firstColumn="1" w:lastColumn="0" w:noHBand="0" w:noVBand="1"/>
      </w:tblPr>
      <w:tblGrid>
        <w:gridCol w:w="1559"/>
        <w:gridCol w:w="5953"/>
      </w:tblGrid>
      <w:tr w:rsidR="00CE46AC" w:rsidRPr="00167A87" w14:paraId="2D6DFA39" w14:textId="77777777" w:rsidTr="2951979A">
        <w:trPr>
          <w:trHeight w:val="300"/>
        </w:trPr>
        <w:tc>
          <w:tcPr>
            <w:tcW w:w="1559" w:type="dxa"/>
            <w:hideMark/>
          </w:tcPr>
          <w:p w14:paraId="2DE5B211" w14:textId="77777777" w:rsidR="00CE46AC" w:rsidRPr="00167A87" w:rsidRDefault="00CE46AC" w:rsidP="00167A87">
            <w:pPr>
              <w:spacing w:line="240" w:lineRule="auto"/>
              <w:ind w:left="-113"/>
              <w:rPr>
                <w:rFonts w:ascii="Georgia" w:eastAsia="Georgia" w:hAnsi="Georgia" w:cs="Georgia"/>
                <w:sz w:val="24"/>
                <w:szCs w:val="24"/>
              </w:rPr>
            </w:pPr>
            <w:r w:rsidRPr="00167A87">
              <w:rPr>
                <w:rFonts w:ascii="Georgia" w:eastAsia="Georgia" w:hAnsi="Georgia" w:cs="Georgia"/>
                <w:sz w:val="24"/>
                <w:szCs w:val="24"/>
              </w:rPr>
              <w:t>Asunto</w:t>
            </w:r>
          </w:p>
          <w:p w14:paraId="5FED03A6" w14:textId="77777777" w:rsidR="00CE46AC" w:rsidRPr="00167A87" w:rsidRDefault="00CE46AC" w:rsidP="00167A87">
            <w:pPr>
              <w:spacing w:line="240" w:lineRule="auto"/>
              <w:ind w:left="-113"/>
              <w:rPr>
                <w:rFonts w:ascii="Georgia" w:eastAsia="Georgia" w:hAnsi="Georgia" w:cs="Georgia"/>
                <w:sz w:val="24"/>
                <w:szCs w:val="24"/>
              </w:rPr>
            </w:pPr>
            <w:r w:rsidRPr="00167A87">
              <w:rPr>
                <w:rFonts w:ascii="Georgia" w:eastAsia="Georgia" w:hAnsi="Georgia" w:cs="Georgia"/>
                <w:sz w:val="24"/>
                <w:szCs w:val="24"/>
              </w:rPr>
              <w:t>Radicado</w:t>
            </w:r>
          </w:p>
        </w:tc>
        <w:tc>
          <w:tcPr>
            <w:tcW w:w="5953" w:type="dxa"/>
            <w:hideMark/>
          </w:tcPr>
          <w:p w14:paraId="22B1F077" w14:textId="77777777" w:rsidR="00CE46AC" w:rsidRPr="00167A87" w:rsidRDefault="00CE46AC" w:rsidP="00167A87">
            <w:pPr>
              <w:spacing w:line="240" w:lineRule="auto"/>
              <w:ind w:left="-113"/>
              <w:rPr>
                <w:rFonts w:ascii="Georgia" w:eastAsia="Georgia" w:hAnsi="Georgia" w:cs="Georgia"/>
                <w:sz w:val="24"/>
                <w:szCs w:val="24"/>
              </w:rPr>
            </w:pPr>
            <w:r w:rsidRPr="00167A87">
              <w:rPr>
                <w:rFonts w:ascii="Georgia" w:eastAsia="Georgia" w:hAnsi="Georgia" w:cs="Georgia"/>
                <w:sz w:val="24"/>
                <w:szCs w:val="24"/>
              </w:rPr>
              <w:t>Acción de tutela – Primera instancia</w:t>
            </w:r>
          </w:p>
          <w:p w14:paraId="1F62D40F" w14:textId="1F65275B" w:rsidR="00CE46AC" w:rsidRPr="00167A87" w:rsidRDefault="00CE46AC" w:rsidP="00167A87">
            <w:pPr>
              <w:spacing w:line="240" w:lineRule="auto"/>
              <w:ind w:left="-113"/>
              <w:rPr>
                <w:rFonts w:ascii="Georgia" w:eastAsia="Georgia" w:hAnsi="Georgia" w:cs="Georgia"/>
                <w:sz w:val="24"/>
                <w:szCs w:val="24"/>
              </w:rPr>
            </w:pPr>
            <w:bookmarkStart w:id="0" w:name="_GoBack"/>
            <w:r w:rsidRPr="00167A87">
              <w:rPr>
                <w:rFonts w:ascii="Georgia" w:eastAsia="Georgia" w:hAnsi="Georgia" w:cs="Georgia"/>
                <w:sz w:val="24"/>
                <w:szCs w:val="24"/>
              </w:rPr>
              <w:t>660012213000202300</w:t>
            </w:r>
            <w:r w:rsidR="000A6DEF" w:rsidRPr="00167A87">
              <w:rPr>
                <w:rFonts w:ascii="Georgia" w:eastAsia="Georgia" w:hAnsi="Georgia" w:cs="Georgia"/>
                <w:sz w:val="24"/>
                <w:szCs w:val="24"/>
              </w:rPr>
              <w:t>176</w:t>
            </w:r>
            <w:r w:rsidRPr="00167A87">
              <w:rPr>
                <w:rFonts w:ascii="Georgia" w:eastAsia="Georgia" w:hAnsi="Georgia" w:cs="Georgia"/>
                <w:sz w:val="24"/>
                <w:szCs w:val="24"/>
              </w:rPr>
              <w:t>00</w:t>
            </w:r>
            <w:bookmarkEnd w:id="0"/>
          </w:p>
        </w:tc>
      </w:tr>
      <w:tr w:rsidR="00CE46AC" w:rsidRPr="00167A87" w14:paraId="54B0FF3A" w14:textId="77777777" w:rsidTr="2951979A">
        <w:trPr>
          <w:trHeight w:val="300"/>
        </w:trPr>
        <w:tc>
          <w:tcPr>
            <w:tcW w:w="1559" w:type="dxa"/>
            <w:hideMark/>
          </w:tcPr>
          <w:p w14:paraId="6F252E14" w14:textId="77777777" w:rsidR="00CE46AC" w:rsidRPr="00167A87" w:rsidRDefault="00CE46AC" w:rsidP="00167A87">
            <w:pPr>
              <w:spacing w:line="240" w:lineRule="auto"/>
              <w:ind w:left="-113"/>
              <w:rPr>
                <w:rFonts w:ascii="Georgia" w:eastAsia="Georgia" w:hAnsi="Georgia" w:cs="Georgia"/>
                <w:sz w:val="24"/>
                <w:szCs w:val="24"/>
              </w:rPr>
            </w:pPr>
            <w:r w:rsidRPr="00167A87">
              <w:rPr>
                <w:rFonts w:ascii="Georgia" w:eastAsia="Georgia" w:hAnsi="Georgia" w:cs="Georgia"/>
                <w:sz w:val="24"/>
                <w:szCs w:val="24"/>
              </w:rPr>
              <w:t>Accionante </w:t>
            </w:r>
          </w:p>
        </w:tc>
        <w:tc>
          <w:tcPr>
            <w:tcW w:w="5953" w:type="dxa"/>
            <w:hideMark/>
          </w:tcPr>
          <w:p w14:paraId="00659926" w14:textId="70F69D3D" w:rsidR="00CE46AC" w:rsidRPr="00167A87" w:rsidRDefault="002C2C2A" w:rsidP="00167A87">
            <w:pPr>
              <w:spacing w:line="240" w:lineRule="auto"/>
              <w:ind w:left="-113"/>
              <w:jc w:val="both"/>
              <w:rPr>
                <w:rFonts w:ascii="Georgia" w:hAnsi="Georgia"/>
                <w:sz w:val="24"/>
                <w:szCs w:val="24"/>
                <w:lang w:val="es-ES_tradnl"/>
              </w:rPr>
            </w:pPr>
            <w:r w:rsidRPr="00167A87">
              <w:rPr>
                <w:rFonts w:ascii="Georgia" w:eastAsia="Georgia" w:hAnsi="Georgia" w:cs="Georgia"/>
                <w:sz w:val="24"/>
                <w:szCs w:val="24"/>
              </w:rPr>
              <w:t xml:space="preserve">Diana Sofía Restrepo Salazar </w:t>
            </w:r>
          </w:p>
        </w:tc>
      </w:tr>
      <w:tr w:rsidR="00CE46AC" w:rsidRPr="00167A87" w14:paraId="4656F38F" w14:textId="77777777" w:rsidTr="2951979A">
        <w:trPr>
          <w:trHeight w:val="300"/>
        </w:trPr>
        <w:tc>
          <w:tcPr>
            <w:tcW w:w="1559" w:type="dxa"/>
            <w:hideMark/>
          </w:tcPr>
          <w:p w14:paraId="253C254C" w14:textId="77777777" w:rsidR="00CE46AC" w:rsidRPr="00167A87" w:rsidRDefault="00CE46AC" w:rsidP="00167A87">
            <w:pPr>
              <w:spacing w:line="240" w:lineRule="auto"/>
              <w:ind w:left="-113"/>
              <w:rPr>
                <w:rFonts w:ascii="Georgia" w:eastAsia="Georgia" w:hAnsi="Georgia" w:cs="Georgia"/>
                <w:sz w:val="24"/>
                <w:szCs w:val="24"/>
              </w:rPr>
            </w:pPr>
            <w:r w:rsidRPr="00167A87">
              <w:rPr>
                <w:rFonts w:ascii="Georgia" w:eastAsia="Georgia" w:hAnsi="Georgia" w:cs="Georgia"/>
                <w:sz w:val="24"/>
                <w:szCs w:val="24"/>
              </w:rPr>
              <w:t>Accionado</w:t>
            </w:r>
          </w:p>
        </w:tc>
        <w:tc>
          <w:tcPr>
            <w:tcW w:w="5953" w:type="dxa"/>
            <w:hideMark/>
          </w:tcPr>
          <w:p w14:paraId="0F6F9294" w14:textId="16514336" w:rsidR="00CE46AC" w:rsidRPr="00167A87" w:rsidRDefault="002C2C2A" w:rsidP="00167A87">
            <w:pPr>
              <w:spacing w:line="240" w:lineRule="auto"/>
              <w:ind w:left="-113" w:right="107"/>
              <w:jc w:val="both"/>
              <w:rPr>
                <w:rFonts w:ascii="Georgia" w:eastAsia="Georgia" w:hAnsi="Georgia" w:cs="Georgia"/>
                <w:sz w:val="24"/>
                <w:szCs w:val="24"/>
              </w:rPr>
            </w:pPr>
            <w:r w:rsidRPr="00167A87">
              <w:rPr>
                <w:rFonts w:ascii="Georgia" w:eastAsia="Georgia" w:hAnsi="Georgia" w:cs="Georgia"/>
                <w:sz w:val="24"/>
                <w:szCs w:val="24"/>
              </w:rPr>
              <w:t>Consejo Seccional de la Judicatura de Risaralda</w:t>
            </w:r>
          </w:p>
        </w:tc>
      </w:tr>
      <w:tr w:rsidR="00CE46AC" w:rsidRPr="00167A87" w14:paraId="57D90A51" w14:textId="77777777" w:rsidTr="2951979A">
        <w:trPr>
          <w:trHeight w:val="300"/>
        </w:trPr>
        <w:tc>
          <w:tcPr>
            <w:tcW w:w="1559" w:type="dxa"/>
            <w:hideMark/>
          </w:tcPr>
          <w:p w14:paraId="10CA8CD8" w14:textId="77777777" w:rsidR="00CE46AC" w:rsidRPr="00167A87" w:rsidRDefault="00CE46AC" w:rsidP="00167A87">
            <w:pPr>
              <w:spacing w:line="240" w:lineRule="auto"/>
              <w:ind w:left="-113"/>
              <w:rPr>
                <w:rFonts w:ascii="Georgia" w:eastAsia="Georgia" w:hAnsi="Georgia" w:cs="Georgia"/>
                <w:sz w:val="24"/>
                <w:szCs w:val="24"/>
              </w:rPr>
            </w:pPr>
            <w:r w:rsidRPr="00167A87">
              <w:rPr>
                <w:rFonts w:ascii="Georgia" w:eastAsia="Georgia" w:hAnsi="Georgia" w:cs="Georgia"/>
                <w:sz w:val="24"/>
                <w:szCs w:val="24"/>
              </w:rPr>
              <w:t>Vinculados</w:t>
            </w:r>
          </w:p>
        </w:tc>
        <w:tc>
          <w:tcPr>
            <w:tcW w:w="5953" w:type="dxa"/>
            <w:hideMark/>
          </w:tcPr>
          <w:p w14:paraId="4589F06B" w14:textId="3BF3BF44" w:rsidR="002C2C2A" w:rsidRPr="00167A87" w:rsidRDefault="092F7B89" w:rsidP="00B7295A">
            <w:pPr>
              <w:spacing w:line="240" w:lineRule="auto"/>
              <w:ind w:left="-113" w:right="107"/>
              <w:jc w:val="both"/>
              <w:rPr>
                <w:rFonts w:ascii="Georgia" w:eastAsia="Georgia" w:hAnsi="Georgia" w:cs="Georgia"/>
                <w:sz w:val="24"/>
                <w:szCs w:val="24"/>
              </w:rPr>
            </w:pPr>
            <w:r w:rsidRPr="00167A87">
              <w:rPr>
                <w:rFonts w:ascii="Georgia" w:eastAsia="Georgia" w:hAnsi="Georgia" w:cs="Georgia"/>
                <w:sz w:val="24"/>
                <w:szCs w:val="24"/>
              </w:rPr>
              <w:t xml:space="preserve">Juzgado Laboral del Circuito de Dosquebradas, </w:t>
            </w:r>
            <w:r w:rsidR="10023928" w:rsidRPr="00167A87">
              <w:rPr>
                <w:rFonts w:ascii="Georgia" w:eastAsia="Georgia" w:hAnsi="Georgia" w:cs="Georgia"/>
                <w:sz w:val="24"/>
                <w:szCs w:val="24"/>
              </w:rPr>
              <w:t>Laura Velásquez Arango</w:t>
            </w:r>
            <w:r w:rsidR="00167A87">
              <w:rPr>
                <w:rFonts w:ascii="Georgia" w:eastAsia="Georgia" w:hAnsi="Georgia" w:cs="Georgia"/>
                <w:sz w:val="24"/>
                <w:szCs w:val="24"/>
              </w:rPr>
              <w:t xml:space="preserve"> y otros</w:t>
            </w:r>
          </w:p>
        </w:tc>
      </w:tr>
      <w:tr w:rsidR="00CE46AC" w:rsidRPr="00167A87" w14:paraId="2261124D" w14:textId="77777777" w:rsidTr="2951979A">
        <w:trPr>
          <w:trHeight w:val="300"/>
        </w:trPr>
        <w:tc>
          <w:tcPr>
            <w:tcW w:w="1559" w:type="dxa"/>
          </w:tcPr>
          <w:p w14:paraId="06B3AAB9" w14:textId="000D8F17" w:rsidR="00CE46AC" w:rsidRPr="00167A87" w:rsidRDefault="00CE46AC" w:rsidP="00167A87">
            <w:pPr>
              <w:spacing w:line="240" w:lineRule="auto"/>
              <w:ind w:left="-113"/>
              <w:jc w:val="both"/>
              <w:rPr>
                <w:rFonts w:ascii="Georgia" w:eastAsia="Georgia" w:hAnsi="Georgia" w:cs="Georgia"/>
                <w:sz w:val="24"/>
                <w:szCs w:val="24"/>
              </w:rPr>
            </w:pPr>
            <w:r w:rsidRPr="00167A87">
              <w:rPr>
                <w:rFonts w:ascii="Georgia" w:eastAsia="Georgia" w:hAnsi="Georgia" w:cs="Georgia"/>
                <w:sz w:val="24"/>
                <w:szCs w:val="24"/>
              </w:rPr>
              <w:t>Temas </w:t>
            </w:r>
          </w:p>
        </w:tc>
        <w:tc>
          <w:tcPr>
            <w:tcW w:w="5953" w:type="dxa"/>
            <w:hideMark/>
          </w:tcPr>
          <w:p w14:paraId="37FA8F87" w14:textId="58940580" w:rsidR="00CE46AC" w:rsidRPr="00167A87" w:rsidRDefault="002963F5" w:rsidP="00167A87">
            <w:pPr>
              <w:spacing w:line="240" w:lineRule="auto"/>
              <w:ind w:left="-113"/>
              <w:jc w:val="both"/>
              <w:rPr>
                <w:rFonts w:ascii="Georgia" w:eastAsia="Georgia" w:hAnsi="Georgia" w:cs="Georgia"/>
                <w:sz w:val="24"/>
                <w:szCs w:val="24"/>
              </w:rPr>
            </w:pPr>
            <w:r w:rsidRPr="00167A87">
              <w:rPr>
                <w:rFonts w:ascii="Georgia" w:eastAsia="Georgia" w:hAnsi="Georgia" w:cs="Georgia"/>
                <w:sz w:val="24"/>
                <w:szCs w:val="24"/>
              </w:rPr>
              <w:t>Improcedencia de la acción de tutela – incumplimiento del requisito de la subsidiariedad</w:t>
            </w:r>
          </w:p>
        </w:tc>
      </w:tr>
      <w:tr w:rsidR="00E83E50" w:rsidRPr="00167A87" w14:paraId="2A668DD7" w14:textId="77777777" w:rsidTr="2951979A">
        <w:trPr>
          <w:trHeight w:val="300"/>
        </w:trPr>
        <w:tc>
          <w:tcPr>
            <w:tcW w:w="1559" w:type="dxa"/>
          </w:tcPr>
          <w:p w14:paraId="1EC61C5A" w14:textId="104F681C" w:rsidR="00E83E50" w:rsidRPr="00167A87" w:rsidRDefault="7E57C49C" w:rsidP="00167A87">
            <w:pPr>
              <w:spacing w:line="240" w:lineRule="auto"/>
              <w:ind w:left="-113"/>
              <w:jc w:val="both"/>
              <w:rPr>
                <w:rFonts w:ascii="Georgia" w:eastAsia="Georgia" w:hAnsi="Georgia" w:cs="Georgia"/>
                <w:sz w:val="24"/>
                <w:szCs w:val="24"/>
                <w:lang w:val="es-ES"/>
              </w:rPr>
            </w:pPr>
            <w:r w:rsidRPr="00167A87">
              <w:rPr>
                <w:rFonts w:ascii="Georgia" w:eastAsia="Georgia" w:hAnsi="Georgia" w:cs="Georgia"/>
                <w:sz w:val="24"/>
                <w:szCs w:val="24"/>
                <w:lang w:val="es-ES"/>
              </w:rPr>
              <w:t>Acta</w:t>
            </w:r>
            <w:r w:rsidR="01AA9CFD" w:rsidRPr="00167A87">
              <w:rPr>
                <w:rFonts w:ascii="Georgia" w:eastAsia="Georgia" w:hAnsi="Georgia" w:cs="Georgia"/>
                <w:sz w:val="24"/>
                <w:szCs w:val="24"/>
                <w:lang w:val="es-ES"/>
              </w:rPr>
              <w:t xml:space="preserve"> No.</w:t>
            </w:r>
          </w:p>
          <w:p w14:paraId="6BB54340" w14:textId="36965667" w:rsidR="00E83E50" w:rsidRPr="00167A87" w:rsidRDefault="7E57C49C" w:rsidP="00167A87">
            <w:pPr>
              <w:spacing w:line="240" w:lineRule="auto"/>
              <w:ind w:left="-113"/>
              <w:jc w:val="both"/>
              <w:rPr>
                <w:rFonts w:ascii="Georgia" w:eastAsia="Georgia" w:hAnsi="Georgia" w:cs="Georgia"/>
                <w:sz w:val="24"/>
                <w:szCs w:val="24"/>
                <w:lang w:val="es-ES"/>
              </w:rPr>
            </w:pPr>
            <w:r w:rsidRPr="00167A87">
              <w:rPr>
                <w:rFonts w:ascii="Georgia" w:eastAsia="Georgia" w:hAnsi="Georgia" w:cs="Georgia"/>
                <w:sz w:val="24"/>
                <w:szCs w:val="24"/>
                <w:lang w:val="es-ES"/>
              </w:rPr>
              <w:t xml:space="preserve">          </w:t>
            </w:r>
          </w:p>
        </w:tc>
        <w:tc>
          <w:tcPr>
            <w:tcW w:w="5953" w:type="dxa"/>
          </w:tcPr>
          <w:p w14:paraId="23E1D9A0" w14:textId="3EC47581" w:rsidR="00E83E50" w:rsidRPr="00167A87" w:rsidRDefault="35768418" w:rsidP="00167A87">
            <w:pPr>
              <w:spacing w:line="240" w:lineRule="auto"/>
              <w:ind w:left="-113"/>
              <w:jc w:val="both"/>
              <w:rPr>
                <w:rFonts w:ascii="Georgia" w:hAnsi="Georgia"/>
                <w:sz w:val="24"/>
                <w:szCs w:val="24"/>
              </w:rPr>
            </w:pPr>
            <w:r w:rsidRPr="00167A87">
              <w:rPr>
                <w:rFonts w:ascii="Georgia" w:hAnsi="Georgia"/>
                <w:sz w:val="24"/>
                <w:szCs w:val="24"/>
              </w:rPr>
              <w:t>391</w:t>
            </w:r>
            <w:r w:rsidR="7E57C49C" w:rsidRPr="00167A87">
              <w:rPr>
                <w:rFonts w:ascii="Georgia" w:hAnsi="Georgia"/>
                <w:sz w:val="24"/>
                <w:szCs w:val="24"/>
              </w:rPr>
              <w:t xml:space="preserve"> de </w:t>
            </w:r>
            <w:r w:rsidR="10B421FD" w:rsidRPr="00167A87">
              <w:rPr>
                <w:rFonts w:ascii="Georgia" w:hAnsi="Georgia"/>
                <w:sz w:val="24"/>
                <w:szCs w:val="24"/>
              </w:rPr>
              <w:t>10</w:t>
            </w:r>
            <w:r w:rsidR="7E57C49C" w:rsidRPr="00167A87">
              <w:rPr>
                <w:rFonts w:ascii="Georgia" w:hAnsi="Georgia"/>
                <w:sz w:val="24"/>
                <w:szCs w:val="24"/>
              </w:rPr>
              <w:t>-08-2023</w:t>
            </w:r>
          </w:p>
        </w:tc>
      </w:tr>
    </w:tbl>
    <w:p w14:paraId="724CA7FF" w14:textId="3CE11B6A" w:rsidR="00CE46AC" w:rsidRDefault="00CE46AC" w:rsidP="00167A87">
      <w:pPr>
        <w:pStyle w:val="Sinespaciado"/>
        <w:pBdr>
          <w:bottom w:val="single" w:sz="12" w:space="1" w:color="auto"/>
        </w:pBdr>
        <w:spacing w:line="276" w:lineRule="auto"/>
        <w:jc w:val="center"/>
        <w:rPr>
          <w:rFonts w:ascii="Georgia" w:eastAsia="Georgia" w:hAnsi="Georgia" w:cs="Georgia"/>
          <w:b/>
          <w:bCs/>
          <w:color w:val="000000" w:themeColor="text1"/>
          <w:sz w:val="24"/>
          <w:szCs w:val="24"/>
        </w:rPr>
      </w:pPr>
      <w:bookmarkStart w:id="1" w:name="_Hlk136518804"/>
    </w:p>
    <w:p w14:paraId="78D92158" w14:textId="77777777" w:rsidR="00B7295A" w:rsidRPr="00167A87" w:rsidRDefault="00B7295A" w:rsidP="00167A87">
      <w:pPr>
        <w:pStyle w:val="Sinespaciado"/>
        <w:spacing w:line="276" w:lineRule="auto"/>
        <w:jc w:val="center"/>
        <w:rPr>
          <w:rFonts w:ascii="Georgia" w:eastAsia="Georgia" w:hAnsi="Georgia" w:cs="Georgia"/>
          <w:b/>
          <w:bCs/>
          <w:color w:val="000000" w:themeColor="text1"/>
          <w:sz w:val="24"/>
          <w:szCs w:val="24"/>
        </w:rPr>
      </w:pPr>
    </w:p>
    <w:p w14:paraId="01D5C961" w14:textId="2416437B" w:rsidR="00CE46AC" w:rsidRPr="00167A87" w:rsidRDefault="00CE46AC" w:rsidP="00167A87">
      <w:pPr>
        <w:pStyle w:val="Sinespaciado"/>
        <w:spacing w:line="276" w:lineRule="auto"/>
        <w:jc w:val="center"/>
        <w:rPr>
          <w:rFonts w:ascii="Georgia" w:eastAsia="Georgia" w:hAnsi="Georgia" w:cs="Georgia"/>
          <w:b/>
          <w:bCs/>
          <w:color w:val="000000" w:themeColor="text1"/>
          <w:sz w:val="24"/>
          <w:szCs w:val="24"/>
        </w:rPr>
      </w:pPr>
      <w:r w:rsidRPr="00167A87">
        <w:rPr>
          <w:rFonts w:ascii="Georgia" w:eastAsia="Georgia" w:hAnsi="Georgia" w:cs="Georgia"/>
          <w:b/>
          <w:bCs/>
          <w:color w:val="000000" w:themeColor="text1"/>
          <w:sz w:val="24"/>
          <w:szCs w:val="24"/>
        </w:rPr>
        <w:t xml:space="preserve">Pereira, </w:t>
      </w:r>
      <w:r w:rsidR="6C983CF6" w:rsidRPr="00167A87">
        <w:rPr>
          <w:rFonts w:ascii="Georgia" w:eastAsia="Georgia" w:hAnsi="Georgia" w:cs="Georgia"/>
          <w:b/>
          <w:bCs/>
          <w:color w:val="000000" w:themeColor="text1"/>
          <w:sz w:val="24"/>
          <w:szCs w:val="24"/>
        </w:rPr>
        <w:t>diez</w:t>
      </w:r>
      <w:r w:rsidRPr="00167A87">
        <w:rPr>
          <w:rFonts w:ascii="Georgia" w:eastAsia="Georgia" w:hAnsi="Georgia" w:cs="Georgia"/>
          <w:b/>
          <w:bCs/>
          <w:color w:val="000000" w:themeColor="text1"/>
          <w:sz w:val="24"/>
          <w:szCs w:val="24"/>
        </w:rPr>
        <w:t xml:space="preserve"> (</w:t>
      </w:r>
      <w:r w:rsidR="54E89E64" w:rsidRPr="00167A87">
        <w:rPr>
          <w:rFonts w:ascii="Georgia" w:eastAsia="Georgia" w:hAnsi="Georgia" w:cs="Georgia"/>
          <w:b/>
          <w:bCs/>
          <w:color w:val="000000" w:themeColor="text1"/>
          <w:sz w:val="24"/>
          <w:szCs w:val="24"/>
        </w:rPr>
        <w:t>10</w:t>
      </w:r>
      <w:r w:rsidRPr="00167A87">
        <w:rPr>
          <w:rFonts w:ascii="Georgia" w:eastAsia="Georgia" w:hAnsi="Georgia" w:cs="Georgia"/>
          <w:b/>
          <w:bCs/>
          <w:color w:val="000000" w:themeColor="text1"/>
          <w:sz w:val="24"/>
          <w:szCs w:val="24"/>
        </w:rPr>
        <w:t>) de agosto de dos mil veintitrés (2023)</w:t>
      </w:r>
      <w:bookmarkEnd w:id="1"/>
    </w:p>
    <w:p w14:paraId="49F37A5D" w14:textId="1966C71B" w:rsidR="2951979A" w:rsidRPr="00167A87" w:rsidRDefault="2951979A" w:rsidP="00167A87">
      <w:pPr>
        <w:pStyle w:val="Sinespaciado"/>
        <w:spacing w:line="276" w:lineRule="auto"/>
        <w:jc w:val="center"/>
        <w:rPr>
          <w:rFonts w:ascii="Georgia" w:hAnsi="Georgia"/>
          <w:sz w:val="24"/>
          <w:szCs w:val="24"/>
        </w:rPr>
      </w:pPr>
    </w:p>
    <w:p w14:paraId="2555EC98" w14:textId="0806ED3B" w:rsidR="003A08A4" w:rsidRPr="00167A87" w:rsidRDefault="00434ACF" w:rsidP="00167A87">
      <w:pPr>
        <w:pStyle w:val="Sinespaciado"/>
        <w:spacing w:line="276" w:lineRule="auto"/>
        <w:jc w:val="center"/>
        <w:rPr>
          <w:rFonts w:ascii="Georgia" w:hAnsi="Georgia"/>
          <w:sz w:val="24"/>
          <w:szCs w:val="24"/>
        </w:rPr>
      </w:pPr>
      <w:r w:rsidRPr="00167A87">
        <w:rPr>
          <w:rFonts w:ascii="Georgia" w:hAnsi="Georgia"/>
          <w:sz w:val="24"/>
          <w:szCs w:val="24"/>
        </w:rPr>
        <w:t>Se</w:t>
      </w:r>
      <w:r w:rsidR="00E20047" w:rsidRPr="00167A87">
        <w:rPr>
          <w:rFonts w:ascii="Georgia" w:hAnsi="Georgia"/>
          <w:sz w:val="24"/>
          <w:szCs w:val="24"/>
        </w:rPr>
        <w:t xml:space="preserve"> res</w:t>
      </w:r>
      <w:r w:rsidRPr="00167A87">
        <w:rPr>
          <w:rFonts w:ascii="Georgia" w:hAnsi="Georgia"/>
          <w:sz w:val="24"/>
          <w:szCs w:val="24"/>
        </w:rPr>
        <w:t>uelve</w:t>
      </w:r>
      <w:r w:rsidR="627AF631" w:rsidRPr="00167A87">
        <w:rPr>
          <w:rFonts w:ascii="Georgia" w:hAnsi="Georgia"/>
          <w:sz w:val="24"/>
          <w:szCs w:val="24"/>
        </w:rPr>
        <w:t xml:space="preserve"> en primera instancia</w:t>
      </w:r>
      <w:r w:rsidRPr="00167A87">
        <w:rPr>
          <w:rFonts w:ascii="Georgia" w:hAnsi="Georgia"/>
          <w:sz w:val="24"/>
          <w:szCs w:val="24"/>
        </w:rPr>
        <w:t xml:space="preserve"> </w:t>
      </w:r>
      <w:r w:rsidR="00E20047" w:rsidRPr="00167A87">
        <w:rPr>
          <w:rFonts w:ascii="Georgia" w:hAnsi="Georgia"/>
          <w:sz w:val="24"/>
          <w:szCs w:val="24"/>
        </w:rPr>
        <w:t xml:space="preserve">la acción de tutela </w:t>
      </w:r>
      <w:r w:rsidR="2274E7C1" w:rsidRPr="00167A87">
        <w:rPr>
          <w:rFonts w:ascii="Georgia" w:hAnsi="Georgia"/>
          <w:sz w:val="24"/>
          <w:szCs w:val="24"/>
        </w:rPr>
        <w:t>de la referencia.</w:t>
      </w:r>
    </w:p>
    <w:p w14:paraId="5F16B999" w14:textId="02BC514C" w:rsidR="0606C6B8" w:rsidRDefault="0606C6B8" w:rsidP="00167A87">
      <w:pPr>
        <w:pStyle w:val="Sinespaciado"/>
        <w:spacing w:line="276" w:lineRule="auto"/>
        <w:jc w:val="both"/>
        <w:rPr>
          <w:rFonts w:ascii="Georgia" w:hAnsi="Georgia"/>
          <w:sz w:val="24"/>
          <w:szCs w:val="24"/>
        </w:rPr>
      </w:pPr>
    </w:p>
    <w:p w14:paraId="0D877FF8" w14:textId="77777777" w:rsidR="004C6290" w:rsidRPr="00167A87" w:rsidRDefault="004C6290" w:rsidP="00167A87">
      <w:pPr>
        <w:pStyle w:val="Sinespaciado"/>
        <w:spacing w:line="276" w:lineRule="auto"/>
        <w:jc w:val="both"/>
        <w:rPr>
          <w:rFonts w:ascii="Georgia" w:hAnsi="Georgia"/>
          <w:sz w:val="24"/>
          <w:szCs w:val="24"/>
        </w:rPr>
      </w:pPr>
    </w:p>
    <w:p w14:paraId="0F10BAA5" w14:textId="77777777" w:rsidR="00E20047" w:rsidRPr="00167A87" w:rsidRDefault="00E20047" w:rsidP="00167A87">
      <w:pPr>
        <w:pStyle w:val="Sinespaciado"/>
        <w:spacing w:line="276" w:lineRule="auto"/>
        <w:jc w:val="center"/>
        <w:rPr>
          <w:rFonts w:ascii="Georgia" w:hAnsi="Georgia"/>
          <w:sz w:val="24"/>
          <w:szCs w:val="24"/>
        </w:rPr>
      </w:pPr>
      <w:r w:rsidRPr="00167A87">
        <w:rPr>
          <w:rFonts w:ascii="Georgia" w:hAnsi="Georgia"/>
          <w:b/>
          <w:bCs/>
          <w:sz w:val="24"/>
          <w:szCs w:val="24"/>
        </w:rPr>
        <w:t>ANTECEDENTES</w:t>
      </w:r>
    </w:p>
    <w:p w14:paraId="72A3D3EC" w14:textId="2244F8C8" w:rsidR="00E20047" w:rsidRDefault="00E20047" w:rsidP="00167A87">
      <w:pPr>
        <w:pStyle w:val="Sinespaciado"/>
        <w:spacing w:line="276" w:lineRule="auto"/>
        <w:jc w:val="both"/>
        <w:rPr>
          <w:rFonts w:ascii="Georgia" w:hAnsi="Georgia"/>
          <w:sz w:val="24"/>
          <w:szCs w:val="24"/>
        </w:rPr>
      </w:pPr>
    </w:p>
    <w:p w14:paraId="4B08D72A" w14:textId="77777777" w:rsidR="004C6290" w:rsidRPr="00167A87" w:rsidRDefault="004C6290" w:rsidP="00167A87">
      <w:pPr>
        <w:pStyle w:val="Sinespaciado"/>
        <w:spacing w:line="276" w:lineRule="auto"/>
        <w:jc w:val="both"/>
        <w:rPr>
          <w:rFonts w:ascii="Georgia" w:hAnsi="Georgia"/>
          <w:sz w:val="24"/>
          <w:szCs w:val="24"/>
        </w:rPr>
      </w:pPr>
    </w:p>
    <w:p w14:paraId="33A8F152" w14:textId="3F029F1C" w:rsidR="008D1617" w:rsidRPr="00167A87" w:rsidRDefault="04480BC5" w:rsidP="00167A87">
      <w:pPr>
        <w:spacing w:line="276" w:lineRule="auto"/>
        <w:jc w:val="both"/>
        <w:rPr>
          <w:rFonts w:ascii="Georgia" w:hAnsi="Georgia"/>
          <w:sz w:val="24"/>
          <w:szCs w:val="24"/>
        </w:rPr>
      </w:pPr>
      <w:r w:rsidRPr="00167A87">
        <w:rPr>
          <w:rFonts w:ascii="Georgia" w:hAnsi="Georgia"/>
          <w:b/>
          <w:bCs/>
          <w:sz w:val="24"/>
          <w:szCs w:val="24"/>
        </w:rPr>
        <w:t>1.</w:t>
      </w:r>
      <w:r w:rsidR="2FF006AF" w:rsidRPr="00167A87">
        <w:rPr>
          <w:rFonts w:ascii="Georgia" w:hAnsi="Georgia"/>
          <w:b/>
          <w:bCs/>
          <w:sz w:val="24"/>
          <w:szCs w:val="24"/>
        </w:rPr>
        <w:t xml:space="preserve"> </w:t>
      </w:r>
      <w:r w:rsidR="00195C57" w:rsidRPr="00167A87">
        <w:rPr>
          <w:rFonts w:ascii="Georgia" w:hAnsi="Georgia"/>
          <w:sz w:val="24"/>
          <w:szCs w:val="24"/>
        </w:rPr>
        <w:t>Narró la demandante que</w:t>
      </w:r>
      <w:r w:rsidR="00DF09CE" w:rsidRPr="00167A87">
        <w:rPr>
          <w:rFonts w:ascii="Georgia" w:hAnsi="Georgia"/>
          <w:sz w:val="24"/>
          <w:szCs w:val="24"/>
        </w:rPr>
        <w:t>,</w:t>
      </w:r>
      <w:r w:rsidR="00195C57" w:rsidRPr="00167A87">
        <w:rPr>
          <w:rFonts w:ascii="Georgia" w:hAnsi="Georgia"/>
          <w:sz w:val="24"/>
          <w:szCs w:val="24"/>
        </w:rPr>
        <w:t xml:space="preserve"> </w:t>
      </w:r>
      <w:r w:rsidR="00AB5C27" w:rsidRPr="00167A87">
        <w:rPr>
          <w:rFonts w:ascii="Georgia" w:hAnsi="Georgia"/>
          <w:sz w:val="24"/>
          <w:szCs w:val="24"/>
        </w:rPr>
        <w:t>en su condición de</w:t>
      </w:r>
      <w:r w:rsidR="00F30CA7" w:rsidRPr="00167A87">
        <w:rPr>
          <w:rFonts w:ascii="Georgia" w:hAnsi="Georgia"/>
          <w:sz w:val="24"/>
          <w:szCs w:val="24"/>
        </w:rPr>
        <w:t xml:space="preserve"> incluida en lista de elegibles para el cargo de oficial mayor de circuito, solicitó su reclasi</w:t>
      </w:r>
      <w:r w:rsidR="00AB5C27" w:rsidRPr="00167A87">
        <w:rPr>
          <w:rFonts w:ascii="Georgia" w:hAnsi="Georgia"/>
          <w:sz w:val="24"/>
          <w:szCs w:val="24"/>
        </w:rPr>
        <w:t>ficación, a efecto de sumar</w:t>
      </w:r>
      <w:r w:rsidR="00C57C20" w:rsidRPr="00167A87">
        <w:rPr>
          <w:rFonts w:ascii="Georgia" w:hAnsi="Georgia"/>
          <w:sz w:val="24"/>
          <w:szCs w:val="24"/>
        </w:rPr>
        <w:t xml:space="preserve"> puntos de</w:t>
      </w:r>
      <w:r w:rsidR="00AB5C27" w:rsidRPr="00167A87">
        <w:rPr>
          <w:rFonts w:ascii="Georgia" w:hAnsi="Georgia"/>
          <w:sz w:val="24"/>
          <w:szCs w:val="24"/>
        </w:rPr>
        <w:t xml:space="preserve"> experiencia </w:t>
      </w:r>
      <w:r w:rsidR="00C57C20" w:rsidRPr="00167A87">
        <w:rPr>
          <w:rFonts w:ascii="Georgia" w:hAnsi="Georgia"/>
          <w:sz w:val="24"/>
          <w:szCs w:val="24"/>
        </w:rPr>
        <w:t>y</w:t>
      </w:r>
      <w:r w:rsidR="00AB5C27" w:rsidRPr="00167A87">
        <w:rPr>
          <w:rFonts w:ascii="Georgia" w:hAnsi="Georgia"/>
          <w:sz w:val="24"/>
          <w:szCs w:val="24"/>
        </w:rPr>
        <w:t xml:space="preserve"> educación a su </w:t>
      </w:r>
      <w:r w:rsidR="00C57C20" w:rsidRPr="00167A87">
        <w:rPr>
          <w:rFonts w:ascii="Georgia" w:hAnsi="Georgia"/>
          <w:sz w:val="24"/>
          <w:szCs w:val="24"/>
        </w:rPr>
        <w:t>resultado. El Consejo Seccional de la Judicatura</w:t>
      </w:r>
      <w:r w:rsidR="00C608CE" w:rsidRPr="00167A87">
        <w:rPr>
          <w:rFonts w:ascii="Georgia" w:hAnsi="Georgia"/>
          <w:sz w:val="24"/>
          <w:szCs w:val="24"/>
        </w:rPr>
        <w:t xml:space="preserve"> emitió resolución del 30 de marzo de 2023 por medio de la cual resolvió sobre las solicitudes de reclasificación</w:t>
      </w:r>
      <w:r w:rsidR="005D6A3C" w:rsidRPr="00167A87">
        <w:rPr>
          <w:rFonts w:ascii="Georgia" w:hAnsi="Georgia"/>
          <w:sz w:val="24"/>
          <w:szCs w:val="24"/>
        </w:rPr>
        <w:t xml:space="preserve">, </w:t>
      </w:r>
      <w:r w:rsidR="006919E0" w:rsidRPr="00167A87">
        <w:rPr>
          <w:rFonts w:ascii="Georgia" w:hAnsi="Georgia"/>
          <w:sz w:val="24"/>
          <w:szCs w:val="24"/>
        </w:rPr>
        <w:t>y e</w:t>
      </w:r>
      <w:r w:rsidR="005D6A3C" w:rsidRPr="00167A87">
        <w:rPr>
          <w:rFonts w:ascii="Georgia" w:hAnsi="Georgia"/>
          <w:sz w:val="24"/>
          <w:szCs w:val="24"/>
        </w:rPr>
        <w:t>n su contra</w:t>
      </w:r>
      <w:r w:rsidR="008D1617" w:rsidRPr="00167A87">
        <w:rPr>
          <w:rFonts w:ascii="Georgia" w:hAnsi="Georgia"/>
          <w:sz w:val="24"/>
          <w:szCs w:val="24"/>
        </w:rPr>
        <w:t xml:space="preserve"> los aspirantes</w:t>
      </w:r>
      <w:r w:rsidR="005D6A3C" w:rsidRPr="00167A87">
        <w:rPr>
          <w:rFonts w:ascii="Georgia" w:hAnsi="Georgia"/>
          <w:sz w:val="24"/>
          <w:szCs w:val="24"/>
        </w:rPr>
        <w:t xml:space="preserve"> formularon reposiciones, ella particularmente recurrió para que</w:t>
      </w:r>
      <w:r w:rsidR="008D1617" w:rsidRPr="00167A87">
        <w:rPr>
          <w:rFonts w:ascii="Georgia" w:hAnsi="Georgia"/>
          <w:sz w:val="24"/>
          <w:szCs w:val="24"/>
        </w:rPr>
        <w:t xml:space="preserve"> se tuvieran en cuenta certificados académicos que aportó.</w:t>
      </w:r>
    </w:p>
    <w:p w14:paraId="786BAB21" w14:textId="55910041" w:rsidR="008D1617" w:rsidRPr="00167A87" w:rsidRDefault="008D1617" w:rsidP="00167A87">
      <w:pPr>
        <w:spacing w:line="276" w:lineRule="auto"/>
        <w:jc w:val="both"/>
        <w:rPr>
          <w:rFonts w:ascii="Georgia" w:hAnsi="Georgia"/>
          <w:sz w:val="24"/>
          <w:szCs w:val="24"/>
        </w:rPr>
      </w:pPr>
    </w:p>
    <w:p w14:paraId="1BD53218" w14:textId="2CA7F23F" w:rsidR="002B4BD3" w:rsidRPr="00167A87" w:rsidRDefault="006919E0" w:rsidP="00167A87">
      <w:pPr>
        <w:spacing w:line="276" w:lineRule="auto"/>
        <w:jc w:val="both"/>
        <w:rPr>
          <w:rFonts w:ascii="Georgia" w:hAnsi="Georgia"/>
          <w:sz w:val="24"/>
          <w:szCs w:val="24"/>
        </w:rPr>
      </w:pPr>
      <w:r w:rsidRPr="00167A87">
        <w:rPr>
          <w:rFonts w:ascii="Georgia" w:hAnsi="Georgia"/>
          <w:sz w:val="24"/>
          <w:szCs w:val="24"/>
        </w:rPr>
        <w:t xml:space="preserve">Sin estar en firme </w:t>
      </w:r>
      <w:r w:rsidR="004C6E4C" w:rsidRPr="00167A87">
        <w:rPr>
          <w:rFonts w:ascii="Georgia" w:hAnsi="Georgia"/>
          <w:sz w:val="24"/>
          <w:szCs w:val="24"/>
        </w:rPr>
        <w:t>dicho</w:t>
      </w:r>
      <w:r w:rsidRPr="00167A87">
        <w:rPr>
          <w:rFonts w:ascii="Georgia" w:hAnsi="Georgia"/>
          <w:sz w:val="24"/>
          <w:szCs w:val="24"/>
        </w:rPr>
        <w:t xml:space="preserve"> acto administrativo,</w:t>
      </w:r>
      <w:r w:rsidR="002B4BD3" w:rsidRPr="00167A87">
        <w:rPr>
          <w:rFonts w:ascii="Georgia" w:hAnsi="Georgia"/>
          <w:sz w:val="24"/>
          <w:szCs w:val="24"/>
        </w:rPr>
        <w:t xml:space="preserve"> es decir sin definirse lo relativo a la reclasificación de aspirantes,</w:t>
      </w:r>
      <w:r w:rsidRPr="00167A87">
        <w:rPr>
          <w:rFonts w:ascii="Georgia" w:hAnsi="Georgia"/>
          <w:sz w:val="24"/>
          <w:szCs w:val="24"/>
        </w:rPr>
        <w:t xml:space="preserve"> en</w:t>
      </w:r>
      <w:r w:rsidR="008D1617" w:rsidRPr="00167A87">
        <w:rPr>
          <w:rFonts w:ascii="Georgia" w:hAnsi="Georgia"/>
          <w:sz w:val="24"/>
          <w:szCs w:val="24"/>
        </w:rPr>
        <w:t xml:space="preserve"> el mes de mayo pasado </w:t>
      </w:r>
      <w:r w:rsidR="00563895" w:rsidRPr="00167A87">
        <w:rPr>
          <w:rFonts w:ascii="Georgia" w:hAnsi="Georgia"/>
          <w:sz w:val="24"/>
          <w:szCs w:val="24"/>
        </w:rPr>
        <w:t>se publicó vacante para el cargo de oficial mayor</w:t>
      </w:r>
      <w:r w:rsidR="009B4210" w:rsidRPr="00167A87">
        <w:rPr>
          <w:rFonts w:ascii="Georgia" w:hAnsi="Georgia"/>
          <w:sz w:val="24"/>
          <w:szCs w:val="24"/>
        </w:rPr>
        <w:t xml:space="preserve"> e</w:t>
      </w:r>
      <w:r w:rsidR="005026EB" w:rsidRPr="00167A87">
        <w:rPr>
          <w:rFonts w:ascii="Georgia" w:hAnsi="Georgia"/>
          <w:sz w:val="24"/>
          <w:szCs w:val="24"/>
        </w:rPr>
        <w:t>n el</w:t>
      </w:r>
      <w:r w:rsidR="009B4210" w:rsidRPr="00167A87">
        <w:rPr>
          <w:rFonts w:ascii="Georgia" w:hAnsi="Georgia"/>
          <w:sz w:val="24"/>
          <w:szCs w:val="24"/>
        </w:rPr>
        <w:t xml:space="preserve"> Juzgado Laboral del Circuito de Dosquebradas</w:t>
      </w:r>
      <w:r w:rsidR="002B4BD3" w:rsidRPr="00167A87">
        <w:rPr>
          <w:rFonts w:ascii="Georgia" w:hAnsi="Georgia"/>
          <w:sz w:val="24"/>
          <w:szCs w:val="24"/>
        </w:rPr>
        <w:t>.</w:t>
      </w:r>
      <w:r w:rsidR="007B7520" w:rsidRPr="00167A87">
        <w:rPr>
          <w:rFonts w:ascii="Georgia" w:hAnsi="Georgia"/>
          <w:sz w:val="24"/>
          <w:szCs w:val="24"/>
        </w:rPr>
        <w:t xml:space="preserve"> </w:t>
      </w:r>
    </w:p>
    <w:p w14:paraId="6CA12AC9" w14:textId="77777777" w:rsidR="002B4BD3" w:rsidRPr="00167A87" w:rsidRDefault="002B4BD3" w:rsidP="00167A87">
      <w:pPr>
        <w:spacing w:line="276" w:lineRule="auto"/>
        <w:jc w:val="both"/>
        <w:rPr>
          <w:rFonts w:ascii="Georgia" w:hAnsi="Georgia"/>
          <w:sz w:val="24"/>
          <w:szCs w:val="24"/>
        </w:rPr>
      </w:pPr>
    </w:p>
    <w:p w14:paraId="67D9FFED" w14:textId="5A39672E" w:rsidR="0000060D" w:rsidRPr="00167A87" w:rsidRDefault="007B4E6D" w:rsidP="00167A87">
      <w:pPr>
        <w:spacing w:line="276" w:lineRule="auto"/>
        <w:jc w:val="both"/>
        <w:rPr>
          <w:rFonts w:ascii="Georgia" w:hAnsi="Georgia"/>
          <w:sz w:val="24"/>
          <w:szCs w:val="24"/>
        </w:rPr>
      </w:pPr>
      <w:r w:rsidRPr="00167A87">
        <w:rPr>
          <w:rFonts w:ascii="Georgia" w:hAnsi="Georgia"/>
          <w:sz w:val="24"/>
          <w:szCs w:val="24"/>
        </w:rPr>
        <w:t>Para obtener la protección de sus derechos al debido proceso, igualdad y acceso a cargos públicos, solicita la demandante se</w:t>
      </w:r>
      <w:r w:rsidR="0014623F" w:rsidRPr="00167A87">
        <w:rPr>
          <w:rFonts w:ascii="Georgia" w:hAnsi="Georgia"/>
          <w:sz w:val="24"/>
          <w:szCs w:val="24"/>
        </w:rPr>
        <w:t xml:space="preserve"> suspenda el envío de la lista de elegibles del citado cargo, hasta tanto se resuelvan los recursos interpuestos contra aquella resolución y</w:t>
      </w:r>
      <w:r w:rsidR="00420045" w:rsidRPr="00167A87">
        <w:rPr>
          <w:rFonts w:ascii="Georgia" w:hAnsi="Georgia"/>
          <w:sz w:val="24"/>
          <w:szCs w:val="24"/>
        </w:rPr>
        <w:t>,</w:t>
      </w:r>
      <w:r w:rsidR="0014623F" w:rsidRPr="00167A87">
        <w:rPr>
          <w:rFonts w:ascii="Georgia" w:hAnsi="Georgia"/>
          <w:sz w:val="24"/>
          <w:szCs w:val="24"/>
        </w:rPr>
        <w:t xml:space="preserve"> en consecuencia</w:t>
      </w:r>
      <w:r w:rsidR="00420045" w:rsidRPr="00167A87">
        <w:rPr>
          <w:rFonts w:ascii="Georgia" w:hAnsi="Georgia"/>
          <w:sz w:val="24"/>
          <w:szCs w:val="24"/>
        </w:rPr>
        <w:t>,</w:t>
      </w:r>
      <w:r w:rsidR="0014623F" w:rsidRPr="00167A87">
        <w:rPr>
          <w:rFonts w:ascii="Georgia" w:hAnsi="Georgia"/>
          <w:sz w:val="24"/>
          <w:szCs w:val="24"/>
        </w:rPr>
        <w:t xml:space="preserve"> se </w:t>
      </w:r>
      <w:r w:rsidRPr="00167A87">
        <w:rPr>
          <w:rFonts w:ascii="Georgia" w:hAnsi="Georgia"/>
          <w:sz w:val="24"/>
          <w:szCs w:val="24"/>
        </w:rPr>
        <w:t>actuali</w:t>
      </w:r>
      <w:r w:rsidR="0014623F" w:rsidRPr="00167A87">
        <w:rPr>
          <w:rFonts w:ascii="Georgia" w:hAnsi="Georgia"/>
          <w:sz w:val="24"/>
          <w:szCs w:val="24"/>
        </w:rPr>
        <w:t>ce</w:t>
      </w:r>
      <w:r w:rsidRPr="00167A87">
        <w:rPr>
          <w:rFonts w:ascii="Georgia" w:hAnsi="Georgia"/>
          <w:sz w:val="24"/>
          <w:szCs w:val="24"/>
        </w:rPr>
        <w:t xml:space="preserve"> y modifi</w:t>
      </w:r>
      <w:r w:rsidR="0014623F" w:rsidRPr="00167A87">
        <w:rPr>
          <w:rFonts w:ascii="Georgia" w:hAnsi="Georgia"/>
          <w:sz w:val="24"/>
          <w:szCs w:val="24"/>
        </w:rPr>
        <w:t>que</w:t>
      </w:r>
      <w:r w:rsidRPr="00167A87">
        <w:rPr>
          <w:rFonts w:ascii="Georgia" w:hAnsi="Georgia"/>
          <w:sz w:val="24"/>
          <w:szCs w:val="24"/>
        </w:rPr>
        <w:t xml:space="preserve"> la lista de aspirantes</w:t>
      </w:r>
      <w:r w:rsidR="00E20047" w:rsidRPr="00167A87">
        <w:rPr>
          <w:rStyle w:val="Refdenotaalpie"/>
          <w:rFonts w:ascii="Georgia" w:eastAsia="Calibri" w:hAnsi="Georgia"/>
          <w:sz w:val="24"/>
          <w:szCs w:val="24"/>
        </w:rPr>
        <w:footnoteReference w:id="1"/>
      </w:r>
      <w:r w:rsidR="64829155" w:rsidRPr="00167A87">
        <w:rPr>
          <w:rFonts w:ascii="Georgia" w:hAnsi="Georgia"/>
          <w:sz w:val="24"/>
          <w:szCs w:val="24"/>
        </w:rPr>
        <w:t>.</w:t>
      </w:r>
    </w:p>
    <w:p w14:paraId="4D8552D2" w14:textId="2D333D2D" w:rsidR="001E5A79" w:rsidRDefault="001E5A79" w:rsidP="00167A87">
      <w:pPr>
        <w:pStyle w:val="Sinespaciado"/>
        <w:spacing w:line="276" w:lineRule="auto"/>
        <w:jc w:val="both"/>
        <w:rPr>
          <w:rFonts w:ascii="Georgia" w:hAnsi="Georgia"/>
          <w:b/>
          <w:bCs/>
          <w:sz w:val="24"/>
          <w:szCs w:val="24"/>
        </w:rPr>
      </w:pPr>
    </w:p>
    <w:p w14:paraId="21BEB5CD" w14:textId="77777777" w:rsidR="004C6290" w:rsidRPr="00167A87" w:rsidRDefault="004C6290" w:rsidP="00167A87">
      <w:pPr>
        <w:pStyle w:val="Sinespaciado"/>
        <w:spacing w:line="276" w:lineRule="auto"/>
        <w:jc w:val="both"/>
        <w:rPr>
          <w:rFonts w:ascii="Georgia" w:hAnsi="Georgia"/>
          <w:b/>
          <w:bCs/>
          <w:sz w:val="24"/>
          <w:szCs w:val="24"/>
        </w:rPr>
      </w:pPr>
    </w:p>
    <w:p w14:paraId="107FA090" w14:textId="08119D0C" w:rsidR="00CF4834" w:rsidRPr="00167A87" w:rsidRDefault="00CF4834" w:rsidP="00167A87">
      <w:pPr>
        <w:pStyle w:val="Sinespaciado"/>
        <w:spacing w:line="276" w:lineRule="auto"/>
        <w:jc w:val="both"/>
        <w:rPr>
          <w:rFonts w:ascii="Georgia" w:hAnsi="Georgia"/>
          <w:b/>
          <w:bCs/>
          <w:sz w:val="24"/>
          <w:szCs w:val="24"/>
        </w:rPr>
      </w:pPr>
      <w:r w:rsidRPr="00167A87">
        <w:rPr>
          <w:rFonts w:ascii="Georgia" w:hAnsi="Georgia"/>
          <w:b/>
          <w:bCs/>
          <w:sz w:val="24"/>
          <w:szCs w:val="24"/>
        </w:rPr>
        <w:t>2. Informe de</w:t>
      </w:r>
      <w:r w:rsidR="00B418C2" w:rsidRPr="00167A87">
        <w:rPr>
          <w:rFonts w:ascii="Georgia" w:hAnsi="Georgia"/>
          <w:b/>
          <w:bCs/>
          <w:sz w:val="24"/>
          <w:szCs w:val="24"/>
        </w:rPr>
        <w:t xml:space="preserve">l </w:t>
      </w:r>
      <w:r w:rsidRPr="00167A87">
        <w:rPr>
          <w:rFonts w:ascii="Georgia" w:hAnsi="Georgia"/>
          <w:b/>
          <w:bCs/>
          <w:sz w:val="24"/>
          <w:szCs w:val="24"/>
        </w:rPr>
        <w:t xml:space="preserve">accionado y vinculados: </w:t>
      </w:r>
    </w:p>
    <w:p w14:paraId="0B3F5D14" w14:textId="3019EB63" w:rsidR="00CF4834" w:rsidRPr="00167A87" w:rsidRDefault="00CF4834" w:rsidP="00167A87">
      <w:pPr>
        <w:pStyle w:val="Sinespaciado"/>
        <w:spacing w:line="276" w:lineRule="auto"/>
        <w:jc w:val="both"/>
        <w:rPr>
          <w:rFonts w:ascii="Georgia" w:hAnsi="Georgia"/>
          <w:sz w:val="24"/>
          <w:szCs w:val="24"/>
        </w:rPr>
      </w:pPr>
    </w:p>
    <w:p w14:paraId="18E2748D" w14:textId="0A03EFBC" w:rsidR="00CF4834" w:rsidRPr="00167A87" w:rsidRDefault="001356A2" w:rsidP="00167A87">
      <w:pPr>
        <w:pStyle w:val="Sinespaciado"/>
        <w:spacing w:line="276" w:lineRule="auto"/>
        <w:jc w:val="both"/>
        <w:rPr>
          <w:rFonts w:ascii="Georgia" w:hAnsi="Georgia"/>
          <w:i/>
          <w:sz w:val="24"/>
          <w:szCs w:val="24"/>
        </w:rPr>
      </w:pPr>
      <w:r w:rsidRPr="00167A87">
        <w:rPr>
          <w:rFonts w:ascii="Georgia" w:hAnsi="Georgia"/>
          <w:sz w:val="24"/>
          <w:szCs w:val="24"/>
          <w:lang w:val="es-CO"/>
        </w:rPr>
        <w:t xml:space="preserve">El Consejo Seccional de la Judicatura de Risaralda </w:t>
      </w:r>
      <w:r w:rsidR="00F74257" w:rsidRPr="00167A87">
        <w:rPr>
          <w:rFonts w:ascii="Georgia" w:hAnsi="Georgia"/>
          <w:sz w:val="24"/>
          <w:szCs w:val="24"/>
          <w:lang w:val="es-CO"/>
        </w:rPr>
        <w:t>manifestó que de conformidad con las reglas del concurso de méritos, las cuales debían ser aceptadas por todos los concursantes</w:t>
      </w:r>
      <w:r w:rsidR="00A26A5C" w:rsidRPr="00167A87">
        <w:rPr>
          <w:rFonts w:ascii="Georgia" w:hAnsi="Georgia"/>
          <w:sz w:val="24"/>
          <w:szCs w:val="24"/>
          <w:lang w:val="es-CO"/>
        </w:rPr>
        <w:t>,</w:t>
      </w:r>
      <w:r w:rsidR="00DA7F78" w:rsidRPr="00167A87">
        <w:rPr>
          <w:rFonts w:ascii="Georgia" w:hAnsi="Georgia"/>
          <w:sz w:val="24"/>
          <w:szCs w:val="24"/>
          <w:lang w:val="es-CO"/>
        </w:rPr>
        <w:t xml:space="preserve"> el acto administrativo que</w:t>
      </w:r>
      <w:r w:rsidRPr="00167A87">
        <w:rPr>
          <w:rFonts w:ascii="Georgia" w:hAnsi="Georgia"/>
          <w:sz w:val="24"/>
          <w:szCs w:val="24"/>
          <w:lang w:val="es-CO"/>
        </w:rPr>
        <w:t xml:space="preserve"> contiene el Registro de Elegibles Vigente en la Seccional,</w:t>
      </w:r>
      <w:r w:rsidR="00DA7F78" w:rsidRPr="00167A87">
        <w:rPr>
          <w:rFonts w:ascii="Georgia" w:hAnsi="Georgia"/>
          <w:sz w:val="24"/>
          <w:szCs w:val="24"/>
          <w:lang w:val="es-CO"/>
        </w:rPr>
        <w:t xml:space="preserve"> </w:t>
      </w:r>
      <w:r w:rsidRPr="00167A87">
        <w:rPr>
          <w:rFonts w:ascii="Georgia" w:hAnsi="Georgia"/>
          <w:sz w:val="24"/>
          <w:szCs w:val="24"/>
          <w:lang w:val="es-CO"/>
        </w:rPr>
        <w:t>constituye un derecho</w:t>
      </w:r>
      <w:r w:rsidR="00DA7F78" w:rsidRPr="00167A87">
        <w:rPr>
          <w:rFonts w:ascii="Georgia" w:hAnsi="Georgia"/>
          <w:sz w:val="24"/>
          <w:szCs w:val="24"/>
          <w:lang w:val="es-CO"/>
        </w:rPr>
        <w:t xml:space="preserve"> </w:t>
      </w:r>
      <w:r w:rsidRPr="00167A87">
        <w:rPr>
          <w:rFonts w:ascii="Georgia" w:hAnsi="Georgia"/>
          <w:sz w:val="24"/>
          <w:szCs w:val="24"/>
          <w:lang w:val="es-CO"/>
        </w:rPr>
        <w:t xml:space="preserve">adquirido para sus integrantes </w:t>
      </w:r>
      <w:r w:rsidR="00FB6E75" w:rsidRPr="00167A87">
        <w:rPr>
          <w:rFonts w:ascii="Georgia" w:hAnsi="Georgia"/>
          <w:sz w:val="24"/>
          <w:szCs w:val="24"/>
          <w:lang w:val="es-CO"/>
        </w:rPr>
        <w:t>par</w:t>
      </w:r>
      <w:r w:rsidRPr="00167A87">
        <w:rPr>
          <w:rFonts w:ascii="Georgia" w:hAnsi="Georgia"/>
          <w:sz w:val="24"/>
          <w:szCs w:val="24"/>
          <w:lang w:val="es-CO"/>
        </w:rPr>
        <w:t>a op</w:t>
      </w:r>
      <w:r w:rsidR="00FB6E75" w:rsidRPr="00167A87">
        <w:rPr>
          <w:rFonts w:ascii="Georgia" w:hAnsi="Georgia"/>
          <w:sz w:val="24"/>
          <w:szCs w:val="24"/>
          <w:lang w:val="es-CO"/>
        </w:rPr>
        <w:t>t</w:t>
      </w:r>
      <w:r w:rsidRPr="00167A87">
        <w:rPr>
          <w:rFonts w:ascii="Georgia" w:hAnsi="Georgia"/>
          <w:sz w:val="24"/>
          <w:szCs w:val="24"/>
          <w:lang w:val="es-CO"/>
        </w:rPr>
        <w:t>ar por las vacantes que se publiquen</w:t>
      </w:r>
      <w:r w:rsidR="00FB6E75" w:rsidRPr="00167A87">
        <w:rPr>
          <w:rFonts w:ascii="Georgia" w:hAnsi="Georgia"/>
          <w:sz w:val="24"/>
          <w:szCs w:val="24"/>
          <w:lang w:val="es-CO"/>
        </w:rPr>
        <w:t xml:space="preserve">, así como </w:t>
      </w:r>
      <w:r w:rsidR="00DA7F78" w:rsidRPr="00167A87">
        <w:rPr>
          <w:rFonts w:ascii="Georgia" w:hAnsi="Georgia"/>
          <w:sz w:val="24"/>
          <w:szCs w:val="24"/>
          <w:lang w:val="es-CO"/>
        </w:rPr>
        <w:t>de tener en cuenta</w:t>
      </w:r>
      <w:r w:rsidRPr="00167A87">
        <w:rPr>
          <w:rFonts w:ascii="Georgia" w:hAnsi="Georgia"/>
          <w:sz w:val="24"/>
          <w:szCs w:val="24"/>
          <w:lang w:val="es-CO"/>
        </w:rPr>
        <w:t xml:space="preserve"> el puntaje que esté en firme para la fecha</w:t>
      </w:r>
      <w:r w:rsidR="00DA7F78" w:rsidRPr="00167A87">
        <w:rPr>
          <w:rFonts w:ascii="Georgia" w:hAnsi="Georgia"/>
          <w:sz w:val="24"/>
          <w:szCs w:val="24"/>
          <w:lang w:val="es-CO"/>
        </w:rPr>
        <w:t xml:space="preserve"> correspondiente</w:t>
      </w:r>
      <w:r w:rsidR="00DA1A13" w:rsidRPr="00167A87">
        <w:rPr>
          <w:rFonts w:ascii="Georgia" w:hAnsi="Georgia"/>
          <w:sz w:val="24"/>
          <w:szCs w:val="24"/>
          <w:lang w:val="es-CO"/>
        </w:rPr>
        <w:t xml:space="preserve">, sin que la interposición de recursos contra la reclasificación faculte </w:t>
      </w:r>
      <w:r w:rsidR="00DA1A13" w:rsidRPr="00167A87">
        <w:rPr>
          <w:rFonts w:ascii="Georgia" w:hAnsi="Georgia"/>
          <w:i/>
          <w:sz w:val="24"/>
          <w:szCs w:val="24"/>
          <w:lang w:val="es-CO"/>
        </w:rPr>
        <w:t>“</w:t>
      </w:r>
      <w:r w:rsidRPr="00167A87">
        <w:rPr>
          <w:rFonts w:ascii="Georgia" w:hAnsi="Georgia"/>
          <w:i/>
          <w:sz w:val="24"/>
          <w:szCs w:val="24"/>
          <w:lang w:val="es-CO"/>
        </w:rPr>
        <w:t>a esta Corporación para suspender el trámite de opción de sede, por ende la</w:t>
      </w:r>
      <w:r w:rsidR="00B009DD" w:rsidRPr="00167A87">
        <w:rPr>
          <w:rFonts w:ascii="Georgia" w:hAnsi="Georgia"/>
          <w:i/>
          <w:sz w:val="24"/>
          <w:szCs w:val="24"/>
          <w:lang w:val="es-CO"/>
        </w:rPr>
        <w:t xml:space="preserve"> </w:t>
      </w:r>
      <w:r w:rsidRPr="00167A87">
        <w:rPr>
          <w:rFonts w:ascii="Georgia" w:hAnsi="Georgia"/>
          <w:i/>
          <w:sz w:val="24"/>
          <w:szCs w:val="24"/>
          <w:lang w:val="es-CO"/>
        </w:rPr>
        <w:t>elaboración de lista de elegibles a que tienen derecho los integrantes del Registro</w:t>
      </w:r>
      <w:r w:rsidR="009B6F8F" w:rsidRPr="00167A87">
        <w:rPr>
          <w:rFonts w:ascii="Georgia" w:hAnsi="Georgia"/>
          <w:i/>
          <w:sz w:val="24"/>
          <w:szCs w:val="24"/>
          <w:lang w:val="es-CO"/>
        </w:rPr>
        <w:t xml:space="preserve"> </w:t>
      </w:r>
      <w:r w:rsidRPr="00167A87">
        <w:rPr>
          <w:rFonts w:ascii="Georgia" w:hAnsi="Georgia"/>
          <w:i/>
          <w:sz w:val="24"/>
          <w:szCs w:val="24"/>
          <w:lang w:val="es-CO"/>
        </w:rPr>
        <w:t>Seccional de Elegibles, en el caso que nos ocupa, para el cargo de Oficial Mayor o</w:t>
      </w:r>
      <w:r w:rsidR="009B6F8F" w:rsidRPr="00167A87">
        <w:rPr>
          <w:rFonts w:ascii="Georgia" w:hAnsi="Georgia"/>
          <w:i/>
          <w:sz w:val="24"/>
          <w:szCs w:val="24"/>
          <w:lang w:val="es-CO"/>
        </w:rPr>
        <w:t xml:space="preserve"> </w:t>
      </w:r>
      <w:r w:rsidRPr="00167A87">
        <w:rPr>
          <w:rFonts w:ascii="Georgia" w:hAnsi="Georgia"/>
          <w:i/>
          <w:sz w:val="24"/>
          <w:szCs w:val="24"/>
          <w:lang w:val="es-CO"/>
        </w:rPr>
        <w:t>Sustanciador de Juzgado de Circuito; pues como ya dijo, la reclasificación es un trámite a</w:t>
      </w:r>
      <w:r w:rsidR="009B6F8F" w:rsidRPr="00167A87">
        <w:rPr>
          <w:rFonts w:ascii="Georgia" w:hAnsi="Georgia"/>
          <w:i/>
          <w:sz w:val="24"/>
          <w:szCs w:val="24"/>
          <w:lang w:val="es-CO"/>
        </w:rPr>
        <w:t xml:space="preserve"> </w:t>
      </w:r>
      <w:r w:rsidRPr="00167A87">
        <w:rPr>
          <w:rFonts w:ascii="Georgia" w:hAnsi="Georgia"/>
          <w:i/>
          <w:sz w:val="24"/>
          <w:szCs w:val="24"/>
          <w:lang w:val="es-CO"/>
        </w:rPr>
        <w:t>través del cual un integrante del Registro de Elegibles Vigente pretende que su puntaje</w:t>
      </w:r>
      <w:r w:rsidR="009B6F8F" w:rsidRPr="00167A87">
        <w:rPr>
          <w:rFonts w:ascii="Georgia" w:hAnsi="Georgia"/>
          <w:i/>
          <w:sz w:val="24"/>
          <w:szCs w:val="24"/>
          <w:lang w:val="es-CO"/>
        </w:rPr>
        <w:t xml:space="preserve"> </w:t>
      </w:r>
      <w:r w:rsidRPr="00167A87">
        <w:rPr>
          <w:rFonts w:ascii="Georgia" w:hAnsi="Georgia"/>
          <w:i/>
          <w:sz w:val="24"/>
          <w:szCs w:val="24"/>
          <w:lang w:val="es-CO"/>
        </w:rPr>
        <w:t>mejore, por haber adelantado estudios y experiencia adicional, y hasta tanto, se presenten</w:t>
      </w:r>
      <w:r w:rsidR="009B6F8F" w:rsidRPr="00167A87">
        <w:rPr>
          <w:rFonts w:ascii="Georgia" w:hAnsi="Georgia"/>
          <w:i/>
          <w:sz w:val="24"/>
          <w:szCs w:val="24"/>
          <w:lang w:val="es-CO"/>
        </w:rPr>
        <w:t xml:space="preserve"> </w:t>
      </w:r>
      <w:r w:rsidRPr="00167A87">
        <w:rPr>
          <w:rFonts w:ascii="Georgia" w:hAnsi="Georgia"/>
          <w:i/>
          <w:sz w:val="24"/>
          <w:szCs w:val="24"/>
          <w:lang w:val="es-CO"/>
        </w:rPr>
        <w:t>recursos en contra de la Resolución que decide las reclasificaciones y los mismos se</w:t>
      </w:r>
      <w:r w:rsidR="009B6F8F" w:rsidRPr="00167A87">
        <w:rPr>
          <w:rFonts w:ascii="Georgia" w:hAnsi="Georgia"/>
          <w:i/>
          <w:sz w:val="24"/>
          <w:szCs w:val="24"/>
          <w:lang w:val="es-CO"/>
        </w:rPr>
        <w:t xml:space="preserve"> </w:t>
      </w:r>
      <w:r w:rsidRPr="00167A87">
        <w:rPr>
          <w:rFonts w:ascii="Georgia" w:hAnsi="Georgia"/>
          <w:i/>
          <w:sz w:val="24"/>
          <w:szCs w:val="24"/>
          <w:lang w:val="es-CO"/>
        </w:rPr>
        <w:t>resuelvan y queden en firme los puntajes, el interesado en reclasificar solo cuenta con una</w:t>
      </w:r>
      <w:r w:rsidR="009B6F8F" w:rsidRPr="00167A87">
        <w:rPr>
          <w:rFonts w:ascii="Georgia" w:hAnsi="Georgia"/>
          <w:i/>
          <w:sz w:val="24"/>
          <w:szCs w:val="24"/>
          <w:lang w:val="es-CO"/>
        </w:rPr>
        <w:t xml:space="preserve"> </w:t>
      </w:r>
      <w:r w:rsidRPr="00167A87">
        <w:rPr>
          <w:rFonts w:ascii="Georgia" w:hAnsi="Georgia"/>
          <w:i/>
          <w:sz w:val="24"/>
          <w:szCs w:val="24"/>
          <w:lang w:val="es-CO"/>
        </w:rPr>
        <w:t>expectativa, que de ninguna manera puede primar sobre el derecho consolidado, de quien</w:t>
      </w:r>
      <w:r w:rsidR="009B6F8F" w:rsidRPr="00167A87">
        <w:rPr>
          <w:rFonts w:ascii="Georgia" w:hAnsi="Georgia"/>
          <w:i/>
          <w:sz w:val="24"/>
          <w:szCs w:val="24"/>
          <w:lang w:val="es-CO"/>
        </w:rPr>
        <w:t xml:space="preserve"> </w:t>
      </w:r>
      <w:r w:rsidRPr="00167A87">
        <w:rPr>
          <w:rFonts w:ascii="Georgia" w:hAnsi="Georgia"/>
          <w:i/>
          <w:sz w:val="24"/>
          <w:szCs w:val="24"/>
          <w:lang w:val="es-CO"/>
        </w:rPr>
        <w:t>integra el registro de elegibles</w:t>
      </w:r>
      <w:r w:rsidR="009B6F8F" w:rsidRPr="00167A87">
        <w:rPr>
          <w:rFonts w:ascii="Georgia" w:hAnsi="Georgia"/>
          <w:i/>
          <w:sz w:val="24"/>
          <w:szCs w:val="24"/>
          <w:lang w:val="es-CO"/>
        </w:rPr>
        <w:t xml:space="preserve"> (…) </w:t>
      </w:r>
      <w:r w:rsidRPr="00167A87">
        <w:rPr>
          <w:rFonts w:ascii="Georgia" w:hAnsi="Georgia"/>
          <w:i/>
          <w:sz w:val="24"/>
          <w:szCs w:val="24"/>
          <w:lang w:val="es-CO"/>
        </w:rPr>
        <w:t>Lo anterior, conforme a lo dispuesto en el numeral 7.2 del Acuerdo CSJRIA17-723 del 06</w:t>
      </w:r>
      <w:r w:rsidR="009B6F8F" w:rsidRPr="00167A87">
        <w:rPr>
          <w:rFonts w:ascii="Georgia" w:hAnsi="Georgia"/>
          <w:i/>
          <w:sz w:val="24"/>
          <w:szCs w:val="24"/>
          <w:lang w:val="es-CO"/>
        </w:rPr>
        <w:t xml:space="preserve"> </w:t>
      </w:r>
      <w:r w:rsidRPr="00167A87">
        <w:rPr>
          <w:rFonts w:ascii="Georgia" w:hAnsi="Georgia"/>
          <w:i/>
          <w:sz w:val="24"/>
          <w:szCs w:val="24"/>
          <w:lang w:val="es-CO"/>
        </w:rPr>
        <w:t>de octubre de 2017</w:t>
      </w:r>
      <w:r w:rsidR="007B4FF9" w:rsidRPr="00167A87">
        <w:rPr>
          <w:rFonts w:ascii="Georgia" w:hAnsi="Georgia"/>
          <w:i/>
          <w:sz w:val="24"/>
          <w:szCs w:val="24"/>
          <w:lang w:val="es-CO"/>
        </w:rPr>
        <w:t>”</w:t>
      </w:r>
      <w:r w:rsidR="00CF4834" w:rsidRPr="00167A87">
        <w:rPr>
          <w:rStyle w:val="Refdenotaalpie"/>
          <w:rFonts w:ascii="Georgia" w:eastAsia="Calibri" w:hAnsi="Georgia"/>
          <w:sz w:val="24"/>
          <w:szCs w:val="24"/>
        </w:rPr>
        <w:footnoteReference w:id="2"/>
      </w:r>
      <w:r w:rsidR="00CF4834" w:rsidRPr="00167A87">
        <w:rPr>
          <w:rFonts w:ascii="Georgia" w:hAnsi="Georgia"/>
          <w:sz w:val="24"/>
          <w:szCs w:val="24"/>
        </w:rPr>
        <w:t>.</w:t>
      </w:r>
    </w:p>
    <w:p w14:paraId="429E061C" w14:textId="5E857178" w:rsidR="00CF4834" w:rsidRPr="00167A87" w:rsidRDefault="00CF4834" w:rsidP="00167A87">
      <w:pPr>
        <w:pStyle w:val="Sinespaciado"/>
        <w:spacing w:line="276" w:lineRule="auto"/>
        <w:jc w:val="both"/>
        <w:rPr>
          <w:rFonts w:ascii="Georgia" w:hAnsi="Georgia"/>
          <w:sz w:val="24"/>
          <w:szCs w:val="24"/>
          <w:lang w:val="es-CO"/>
        </w:rPr>
      </w:pPr>
    </w:p>
    <w:p w14:paraId="405EF10B" w14:textId="2707851C" w:rsidR="00E2669D" w:rsidRPr="00167A87" w:rsidRDefault="00E2669D" w:rsidP="00167A87">
      <w:pPr>
        <w:pStyle w:val="Sinespaciado"/>
        <w:spacing w:line="276" w:lineRule="auto"/>
        <w:jc w:val="both"/>
        <w:rPr>
          <w:rFonts w:ascii="Georgia" w:hAnsi="Georgia"/>
          <w:sz w:val="24"/>
          <w:szCs w:val="24"/>
          <w:lang w:val="es-CO"/>
        </w:rPr>
      </w:pPr>
      <w:r w:rsidRPr="00167A87">
        <w:rPr>
          <w:rFonts w:ascii="Georgia" w:hAnsi="Georgia"/>
          <w:sz w:val="24"/>
          <w:szCs w:val="24"/>
        </w:rPr>
        <w:t>El Juzgado Laboral del Circuito de Dosquebradas informó que el 23 de junio de 2023,</w:t>
      </w:r>
      <w:r w:rsidR="00604F5B" w:rsidRPr="00167A87">
        <w:rPr>
          <w:rFonts w:ascii="Georgia" w:hAnsi="Georgia"/>
          <w:sz w:val="24"/>
          <w:szCs w:val="24"/>
        </w:rPr>
        <w:t xml:space="preserve"> fue puesto en conocimiento, por parte del Consejo Seccional de la Judicatura</w:t>
      </w:r>
      <w:r w:rsidR="00B82F17" w:rsidRPr="00167A87">
        <w:rPr>
          <w:rFonts w:ascii="Georgia" w:hAnsi="Georgia"/>
          <w:sz w:val="24"/>
          <w:szCs w:val="24"/>
        </w:rPr>
        <w:t>,</w:t>
      </w:r>
      <w:r w:rsidR="00604F5B" w:rsidRPr="00167A87">
        <w:rPr>
          <w:rFonts w:ascii="Georgia" w:hAnsi="Georgia"/>
          <w:sz w:val="24"/>
          <w:szCs w:val="24"/>
        </w:rPr>
        <w:t xml:space="preserve"> </w:t>
      </w:r>
      <w:r w:rsidR="0014360C" w:rsidRPr="00167A87">
        <w:rPr>
          <w:rFonts w:ascii="Georgia" w:hAnsi="Georgia"/>
          <w:sz w:val="24"/>
          <w:szCs w:val="24"/>
        </w:rPr>
        <w:t xml:space="preserve">sobre los actos administrativos por medio de los cuales se </w:t>
      </w:r>
      <w:r w:rsidRPr="00167A87">
        <w:rPr>
          <w:rFonts w:ascii="Georgia" w:hAnsi="Georgia"/>
          <w:sz w:val="24"/>
          <w:szCs w:val="24"/>
        </w:rPr>
        <w:t>formula ante e</w:t>
      </w:r>
      <w:r w:rsidR="002C7558" w:rsidRPr="00167A87">
        <w:rPr>
          <w:rFonts w:ascii="Georgia" w:hAnsi="Georgia"/>
          <w:sz w:val="24"/>
          <w:szCs w:val="24"/>
        </w:rPr>
        <w:t xml:space="preserve">se juzgado </w:t>
      </w:r>
      <w:r w:rsidRPr="00167A87">
        <w:rPr>
          <w:rFonts w:ascii="Georgia" w:hAnsi="Georgia"/>
          <w:sz w:val="24"/>
          <w:szCs w:val="24"/>
        </w:rPr>
        <w:lastRenderedPageBreak/>
        <w:t xml:space="preserve">la lista de elegibles para proveer el cargo de </w:t>
      </w:r>
      <w:r w:rsidR="002C7558" w:rsidRPr="00167A87">
        <w:rPr>
          <w:rFonts w:ascii="Georgia" w:hAnsi="Georgia"/>
          <w:sz w:val="24"/>
          <w:szCs w:val="24"/>
        </w:rPr>
        <w:t>o</w:t>
      </w:r>
      <w:r w:rsidRPr="00167A87">
        <w:rPr>
          <w:rFonts w:ascii="Georgia" w:hAnsi="Georgia"/>
          <w:sz w:val="24"/>
          <w:szCs w:val="24"/>
        </w:rPr>
        <w:t xml:space="preserve">ficial </w:t>
      </w:r>
      <w:r w:rsidR="002C7558" w:rsidRPr="00167A87">
        <w:rPr>
          <w:rFonts w:ascii="Georgia" w:hAnsi="Georgia"/>
          <w:sz w:val="24"/>
          <w:szCs w:val="24"/>
        </w:rPr>
        <w:t>m</w:t>
      </w:r>
      <w:r w:rsidRPr="00167A87">
        <w:rPr>
          <w:rFonts w:ascii="Georgia" w:hAnsi="Georgia"/>
          <w:sz w:val="24"/>
          <w:szCs w:val="24"/>
        </w:rPr>
        <w:t>ayor</w:t>
      </w:r>
      <w:r w:rsidR="00B77358" w:rsidRPr="00167A87">
        <w:rPr>
          <w:rFonts w:ascii="Georgia" w:hAnsi="Georgia"/>
          <w:sz w:val="24"/>
          <w:szCs w:val="24"/>
        </w:rPr>
        <w:t xml:space="preserve"> y</w:t>
      </w:r>
      <w:r w:rsidR="002C7558" w:rsidRPr="00167A87">
        <w:rPr>
          <w:rFonts w:ascii="Georgia" w:hAnsi="Georgia"/>
          <w:sz w:val="24"/>
          <w:szCs w:val="24"/>
        </w:rPr>
        <w:t xml:space="preserve"> </w:t>
      </w:r>
      <w:r w:rsidRPr="00167A87">
        <w:rPr>
          <w:rFonts w:ascii="Georgia" w:hAnsi="Georgia"/>
          <w:sz w:val="24"/>
          <w:szCs w:val="24"/>
        </w:rPr>
        <w:t>emite concepto</w:t>
      </w:r>
      <w:r w:rsidR="00B77358" w:rsidRPr="00167A87">
        <w:rPr>
          <w:rFonts w:ascii="Georgia" w:hAnsi="Georgia"/>
          <w:sz w:val="24"/>
          <w:szCs w:val="24"/>
        </w:rPr>
        <w:t>s</w:t>
      </w:r>
      <w:r w:rsidRPr="00167A87">
        <w:rPr>
          <w:rFonts w:ascii="Georgia" w:hAnsi="Georgia"/>
          <w:sz w:val="24"/>
          <w:szCs w:val="24"/>
        </w:rPr>
        <w:t xml:space="preserve"> de traslado favorable</w:t>
      </w:r>
      <w:r w:rsidR="00B77358" w:rsidRPr="00167A87">
        <w:rPr>
          <w:rFonts w:ascii="Georgia" w:hAnsi="Georgia"/>
          <w:sz w:val="24"/>
          <w:szCs w:val="24"/>
        </w:rPr>
        <w:t xml:space="preserve">s para </w:t>
      </w:r>
      <w:r w:rsidR="00B82F17" w:rsidRPr="00167A87">
        <w:rPr>
          <w:rFonts w:ascii="Georgia" w:hAnsi="Georgia"/>
          <w:sz w:val="24"/>
          <w:szCs w:val="24"/>
        </w:rPr>
        <w:t>el mismo</w:t>
      </w:r>
      <w:r w:rsidR="00B77358" w:rsidRPr="00167A87">
        <w:rPr>
          <w:rFonts w:ascii="Georgia" w:hAnsi="Georgia"/>
          <w:sz w:val="24"/>
          <w:szCs w:val="24"/>
        </w:rPr>
        <w:t>.</w:t>
      </w:r>
      <w:r w:rsidRPr="00167A87">
        <w:rPr>
          <w:rFonts w:ascii="Georgia" w:hAnsi="Georgia"/>
          <w:sz w:val="24"/>
          <w:szCs w:val="24"/>
        </w:rPr>
        <w:t xml:space="preserve"> En cumplimiento de lo ordenado en la Ley Estatutaria de Administración de Justicia</w:t>
      </w:r>
      <w:r w:rsidR="00B77358" w:rsidRPr="00167A87">
        <w:rPr>
          <w:rFonts w:ascii="Georgia" w:hAnsi="Georgia"/>
          <w:sz w:val="24"/>
          <w:szCs w:val="24"/>
        </w:rPr>
        <w:t xml:space="preserve"> y de conformidad con los lineamientos jurisprudenciales sobre la materia </w:t>
      </w:r>
      <w:r w:rsidR="00EB1C58" w:rsidRPr="00167A87">
        <w:rPr>
          <w:rFonts w:ascii="Georgia" w:hAnsi="Georgia"/>
          <w:i/>
          <w:sz w:val="24"/>
          <w:szCs w:val="24"/>
        </w:rPr>
        <w:t>“</w:t>
      </w:r>
      <w:r w:rsidRPr="00167A87">
        <w:rPr>
          <w:rFonts w:ascii="Georgia" w:hAnsi="Georgia"/>
          <w:i/>
          <w:sz w:val="24"/>
          <w:szCs w:val="24"/>
        </w:rPr>
        <w:t>se eligió entre los solicitantes de traslado y la persona que ocupó el primer lugar en la lista de elegibles, en favor del señor Jesús María López Botero</w:t>
      </w:r>
      <w:r w:rsidR="00EB1C58" w:rsidRPr="00167A87">
        <w:rPr>
          <w:rFonts w:ascii="Georgia" w:hAnsi="Georgia"/>
          <w:i/>
          <w:sz w:val="24"/>
          <w:szCs w:val="24"/>
        </w:rPr>
        <w:t>”</w:t>
      </w:r>
      <w:r w:rsidR="008F524A" w:rsidRPr="00167A87">
        <w:rPr>
          <w:rStyle w:val="Refdenotaalpie"/>
          <w:rFonts w:ascii="Georgia" w:eastAsia="Calibri" w:hAnsi="Georgia"/>
          <w:sz w:val="24"/>
          <w:szCs w:val="24"/>
        </w:rPr>
        <w:footnoteReference w:id="3"/>
      </w:r>
      <w:r w:rsidR="008F524A" w:rsidRPr="00167A87">
        <w:rPr>
          <w:rFonts w:ascii="Georgia" w:hAnsi="Georgia"/>
          <w:sz w:val="24"/>
          <w:szCs w:val="24"/>
        </w:rPr>
        <w:t>.</w:t>
      </w:r>
    </w:p>
    <w:p w14:paraId="1ADBC16B" w14:textId="2C5133C5" w:rsidR="002369BC" w:rsidRDefault="002369BC" w:rsidP="00167A87">
      <w:pPr>
        <w:pStyle w:val="Sinespaciado"/>
        <w:spacing w:line="276" w:lineRule="auto"/>
        <w:jc w:val="both"/>
        <w:rPr>
          <w:rFonts w:ascii="Georgia" w:eastAsia="Georgia" w:hAnsi="Georgia" w:cs="Georgia"/>
          <w:color w:val="000000" w:themeColor="text1"/>
          <w:sz w:val="24"/>
          <w:szCs w:val="24"/>
        </w:rPr>
      </w:pPr>
    </w:p>
    <w:p w14:paraId="423BCC2E" w14:textId="77777777" w:rsidR="004C6290" w:rsidRPr="00167A87" w:rsidRDefault="004C6290" w:rsidP="00167A87">
      <w:pPr>
        <w:pStyle w:val="Sinespaciado"/>
        <w:spacing w:line="276" w:lineRule="auto"/>
        <w:jc w:val="both"/>
        <w:rPr>
          <w:rFonts w:ascii="Georgia" w:eastAsia="Georgia" w:hAnsi="Georgia" w:cs="Georgia"/>
          <w:color w:val="000000" w:themeColor="text1"/>
          <w:sz w:val="24"/>
          <w:szCs w:val="24"/>
        </w:rPr>
      </w:pPr>
    </w:p>
    <w:p w14:paraId="23ED0B6C" w14:textId="5798C4F5" w:rsidR="00D97C88" w:rsidRPr="00167A87" w:rsidRDefault="00E20047" w:rsidP="00167A87">
      <w:pPr>
        <w:pStyle w:val="Sinespaciado"/>
        <w:spacing w:line="276" w:lineRule="auto"/>
        <w:jc w:val="center"/>
        <w:rPr>
          <w:rFonts w:ascii="Georgia" w:hAnsi="Georgia"/>
          <w:sz w:val="24"/>
          <w:szCs w:val="24"/>
        </w:rPr>
      </w:pPr>
      <w:r w:rsidRPr="00167A87">
        <w:rPr>
          <w:rFonts w:ascii="Georgia" w:hAnsi="Georgia"/>
          <w:b/>
          <w:bCs/>
          <w:sz w:val="24"/>
          <w:szCs w:val="24"/>
        </w:rPr>
        <w:t>CONSIDERACIONES</w:t>
      </w:r>
      <w:r w:rsidR="7D6C275D" w:rsidRPr="00167A87">
        <w:rPr>
          <w:rFonts w:ascii="Georgia" w:hAnsi="Georgia"/>
          <w:b/>
          <w:bCs/>
          <w:sz w:val="24"/>
          <w:szCs w:val="24"/>
        </w:rPr>
        <w:t xml:space="preserve"> </w:t>
      </w:r>
    </w:p>
    <w:p w14:paraId="688F9475" w14:textId="0B14E2B8" w:rsidR="00D97C88" w:rsidRDefault="00D97C88" w:rsidP="004C6290">
      <w:pPr>
        <w:pStyle w:val="Sinespaciado"/>
        <w:spacing w:line="276" w:lineRule="auto"/>
        <w:rPr>
          <w:rFonts w:ascii="Georgia" w:hAnsi="Georgia"/>
          <w:b/>
          <w:bCs/>
          <w:sz w:val="24"/>
          <w:szCs w:val="24"/>
        </w:rPr>
      </w:pPr>
    </w:p>
    <w:p w14:paraId="3B4A76CC" w14:textId="77777777" w:rsidR="004C6290" w:rsidRPr="00167A87" w:rsidRDefault="004C6290" w:rsidP="004C6290">
      <w:pPr>
        <w:pStyle w:val="Sinespaciado"/>
        <w:spacing w:line="276" w:lineRule="auto"/>
        <w:rPr>
          <w:rFonts w:ascii="Georgia" w:hAnsi="Georgia"/>
          <w:b/>
          <w:bCs/>
          <w:sz w:val="24"/>
          <w:szCs w:val="24"/>
        </w:rPr>
      </w:pPr>
    </w:p>
    <w:p w14:paraId="262DB152" w14:textId="5C7FE39A" w:rsidR="006C52A7" w:rsidRPr="00167A87" w:rsidRDefault="001120E2" w:rsidP="00167A87">
      <w:pPr>
        <w:pStyle w:val="Sinespaciado"/>
        <w:spacing w:line="276" w:lineRule="auto"/>
        <w:jc w:val="both"/>
        <w:rPr>
          <w:rFonts w:ascii="Georgia" w:hAnsi="Georgia"/>
          <w:sz w:val="24"/>
          <w:szCs w:val="24"/>
        </w:rPr>
      </w:pPr>
      <w:r w:rsidRPr="00167A87">
        <w:rPr>
          <w:rFonts w:ascii="Georgia" w:hAnsi="Georgia"/>
          <w:b/>
          <w:sz w:val="24"/>
          <w:szCs w:val="24"/>
        </w:rPr>
        <w:t xml:space="preserve">1. </w:t>
      </w:r>
      <w:r w:rsidR="006C52A7" w:rsidRPr="00167A87">
        <w:rPr>
          <w:rFonts w:ascii="Georgia" w:hAnsi="Georgia"/>
          <w:sz w:val="24"/>
          <w:szCs w:val="24"/>
        </w:rPr>
        <w:t>Es claro que se promueve acción de tutela, al amparo del artículo 86 de la Constitución Política, para alegar una supuesta lesión a los derechos de l</w:t>
      </w:r>
      <w:r w:rsidR="00133E24" w:rsidRPr="00167A87">
        <w:rPr>
          <w:rFonts w:ascii="Georgia" w:hAnsi="Georgia"/>
          <w:sz w:val="24"/>
          <w:szCs w:val="24"/>
        </w:rPr>
        <w:t>a</w:t>
      </w:r>
      <w:r w:rsidR="006C52A7" w:rsidRPr="00167A87">
        <w:rPr>
          <w:rFonts w:ascii="Georgia" w:hAnsi="Georgia"/>
          <w:sz w:val="24"/>
          <w:szCs w:val="24"/>
        </w:rPr>
        <w:t xml:space="preserve"> accionante</w:t>
      </w:r>
      <w:r w:rsidR="00133E24" w:rsidRPr="00167A87">
        <w:rPr>
          <w:rFonts w:ascii="Georgia" w:hAnsi="Georgia"/>
          <w:sz w:val="24"/>
          <w:szCs w:val="24"/>
        </w:rPr>
        <w:t xml:space="preserve"> en virtud de la publicación de vacante</w:t>
      </w:r>
      <w:r w:rsidR="00FB6B0E" w:rsidRPr="00167A87">
        <w:rPr>
          <w:rFonts w:ascii="Georgia" w:hAnsi="Georgia"/>
          <w:sz w:val="24"/>
          <w:szCs w:val="24"/>
        </w:rPr>
        <w:t xml:space="preserve"> del cargo</w:t>
      </w:r>
      <w:r w:rsidR="00A13643" w:rsidRPr="00167A87">
        <w:rPr>
          <w:rFonts w:ascii="Georgia" w:hAnsi="Georgia"/>
          <w:sz w:val="24"/>
          <w:szCs w:val="24"/>
        </w:rPr>
        <w:t xml:space="preserve"> de oficial mayor del Juzgado Laboral</w:t>
      </w:r>
      <w:r w:rsidR="005736D3" w:rsidRPr="00167A87">
        <w:rPr>
          <w:rFonts w:ascii="Georgia" w:hAnsi="Georgia"/>
          <w:sz w:val="24"/>
          <w:szCs w:val="24"/>
        </w:rPr>
        <w:t xml:space="preserve"> del Circuito</w:t>
      </w:r>
      <w:r w:rsidR="00A13643" w:rsidRPr="00167A87">
        <w:rPr>
          <w:rFonts w:ascii="Georgia" w:hAnsi="Georgia"/>
          <w:sz w:val="24"/>
          <w:szCs w:val="24"/>
        </w:rPr>
        <w:t xml:space="preserve"> de Dosquebradas,</w:t>
      </w:r>
      <w:r w:rsidR="00133E24" w:rsidRPr="00167A87">
        <w:rPr>
          <w:rFonts w:ascii="Georgia" w:hAnsi="Georgia"/>
          <w:sz w:val="24"/>
          <w:szCs w:val="24"/>
        </w:rPr>
        <w:t xml:space="preserve"> para el cual ella aspira, a pesar de que lo relativo a la reclasificación de los integrantes de la lista de elegibles respectiva, no se </w:t>
      </w:r>
      <w:r w:rsidR="00635C33" w:rsidRPr="00167A87">
        <w:rPr>
          <w:rFonts w:ascii="Georgia" w:hAnsi="Georgia"/>
          <w:sz w:val="24"/>
          <w:szCs w:val="24"/>
        </w:rPr>
        <w:t>encuentra en firme.</w:t>
      </w:r>
    </w:p>
    <w:p w14:paraId="41F860E5" w14:textId="77777777" w:rsidR="006C52A7" w:rsidRPr="00167A87" w:rsidRDefault="006C52A7" w:rsidP="00167A87">
      <w:pPr>
        <w:pStyle w:val="Sinespaciado"/>
        <w:spacing w:line="276" w:lineRule="auto"/>
        <w:jc w:val="both"/>
        <w:rPr>
          <w:rFonts w:ascii="Georgia" w:eastAsia="Georgia" w:hAnsi="Georgia" w:cs="Georgia"/>
          <w:color w:val="000000" w:themeColor="text1"/>
          <w:sz w:val="24"/>
          <w:szCs w:val="24"/>
        </w:rPr>
      </w:pPr>
    </w:p>
    <w:p w14:paraId="70A9FD51" w14:textId="533F1C31" w:rsidR="006C52A7" w:rsidRPr="00167A87" w:rsidRDefault="006C52A7" w:rsidP="00167A87">
      <w:pPr>
        <w:pStyle w:val="Sinespaciado"/>
        <w:spacing w:line="276" w:lineRule="auto"/>
        <w:jc w:val="both"/>
        <w:rPr>
          <w:rFonts w:ascii="Georgia" w:eastAsia="Georgia" w:hAnsi="Georgia" w:cs="Georgia"/>
          <w:color w:val="000000" w:themeColor="text1"/>
          <w:sz w:val="24"/>
          <w:szCs w:val="24"/>
        </w:rPr>
      </w:pPr>
      <w:r w:rsidRPr="00167A87">
        <w:rPr>
          <w:rFonts w:ascii="Georgia" w:eastAsia="Georgia" w:hAnsi="Georgia" w:cs="Georgia"/>
          <w:color w:val="000000" w:themeColor="text1"/>
          <w:sz w:val="24"/>
          <w:szCs w:val="24"/>
        </w:rPr>
        <w:t xml:space="preserve">El problema jurídico a resolver reside en definir si la acción de tutela resulta procedente y, en caso positivo, si el </w:t>
      </w:r>
      <w:r w:rsidR="00635C33" w:rsidRPr="00167A87">
        <w:rPr>
          <w:rFonts w:ascii="Georgia" w:eastAsia="Georgia" w:hAnsi="Georgia" w:cs="Georgia"/>
          <w:color w:val="000000" w:themeColor="text1"/>
          <w:sz w:val="24"/>
          <w:szCs w:val="24"/>
        </w:rPr>
        <w:t>Consejo Seccional de la Judicatura</w:t>
      </w:r>
      <w:r w:rsidR="00193FE9" w:rsidRPr="00167A87">
        <w:rPr>
          <w:rFonts w:ascii="Georgia" w:eastAsia="Georgia" w:hAnsi="Georgia" w:cs="Georgia"/>
          <w:color w:val="000000" w:themeColor="text1"/>
          <w:sz w:val="24"/>
          <w:szCs w:val="24"/>
        </w:rPr>
        <w:t>, con aquel proceder,</w:t>
      </w:r>
      <w:r w:rsidRPr="00167A87">
        <w:rPr>
          <w:rFonts w:ascii="Georgia" w:eastAsia="Georgia" w:hAnsi="Georgia" w:cs="Georgia"/>
          <w:color w:val="000000" w:themeColor="text1"/>
          <w:sz w:val="24"/>
          <w:szCs w:val="24"/>
        </w:rPr>
        <w:t xml:space="preserve"> vulneró </w:t>
      </w:r>
      <w:r w:rsidR="00193FE9" w:rsidRPr="00167A87">
        <w:rPr>
          <w:rFonts w:ascii="Georgia" w:eastAsia="Georgia" w:hAnsi="Georgia" w:cs="Georgia"/>
          <w:color w:val="000000" w:themeColor="text1"/>
          <w:sz w:val="24"/>
          <w:szCs w:val="24"/>
        </w:rPr>
        <w:t>los</w:t>
      </w:r>
      <w:r w:rsidRPr="00167A87">
        <w:rPr>
          <w:rFonts w:ascii="Georgia" w:eastAsia="Georgia" w:hAnsi="Georgia" w:cs="Georgia"/>
          <w:color w:val="000000" w:themeColor="text1"/>
          <w:sz w:val="24"/>
          <w:szCs w:val="24"/>
        </w:rPr>
        <w:t xml:space="preserve"> derechos fundamentales</w:t>
      </w:r>
      <w:r w:rsidR="00193FE9" w:rsidRPr="00167A87">
        <w:rPr>
          <w:rFonts w:ascii="Georgia" w:eastAsia="Georgia" w:hAnsi="Georgia" w:cs="Georgia"/>
          <w:color w:val="000000" w:themeColor="text1"/>
          <w:sz w:val="24"/>
          <w:szCs w:val="24"/>
        </w:rPr>
        <w:t xml:space="preserve"> de la demandante</w:t>
      </w:r>
      <w:r w:rsidRPr="00167A87">
        <w:rPr>
          <w:rFonts w:ascii="Georgia" w:eastAsia="Georgia" w:hAnsi="Georgia" w:cs="Georgia"/>
          <w:color w:val="000000" w:themeColor="text1"/>
          <w:sz w:val="24"/>
          <w:szCs w:val="24"/>
        </w:rPr>
        <w:t>.</w:t>
      </w:r>
    </w:p>
    <w:p w14:paraId="24F3A2EF" w14:textId="32BC54AA" w:rsidR="00CE5A8C" w:rsidRDefault="00CE5A8C" w:rsidP="00167A87">
      <w:pPr>
        <w:pStyle w:val="Sinespaciado"/>
        <w:spacing w:line="276" w:lineRule="auto"/>
        <w:jc w:val="both"/>
        <w:rPr>
          <w:rFonts w:ascii="Georgia" w:hAnsi="Georgia"/>
          <w:sz w:val="24"/>
          <w:szCs w:val="24"/>
        </w:rPr>
      </w:pPr>
    </w:p>
    <w:p w14:paraId="7E08CE74" w14:textId="77777777" w:rsidR="004C6290" w:rsidRPr="00167A87" w:rsidRDefault="004C6290" w:rsidP="00167A87">
      <w:pPr>
        <w:pStyle w:val="Sinespaciado"/>
        <w:spacing w:line="276" w:lineRule="auto"/>
        <w:jc w:val="both"/>
        <w:rPr>
          <w:rFonts w:ascii="Georgia" w:hAnsi="Georgia"/>
          <w:sz w:val="24"/>
          <w:szCs w:val="24"/>
        </w:rPr>
      </w:pPr>
    </w:p>
    <w:p w14:paraId="31BE5EFA" w14:textId="2F230701" w:rsidR="00CE5A8C" w:rsidRPr="00167A87" w:rsidRDefault="00EA5643" w:rsidP="00167A87">
      <w:pPr>
        <w:pStyle w:val="Sinespaciado"/>
        <w:spacing w:line="276" w:lineRule="auto"/>
        <w:jc w:val="both"/>
        <w:rPr>
          <w:rFonts w:ascii="Georgia" w:hAnsi="Georgia"/>
          <w:sz w:val="24"/>
          <w:szCs w:val="24"/>
        </w:rPr>
      </w:pPr>
      <w:r w:rsidRPr="00167A87">
        <w:rPr>
          <w:rFonts w:ascii="Georgia" w:hAnsi="Georgia"/>
          <w:b/>
          <w:sz w:val="24"/>
          <w:szCs w:val="24"/>
        </w:rPr>
        <w:t>2</w:t>
      </w:r>
      <w:r w:rsidR="00CE5A8C" w:rsidRPr="00167A87">
        <w:rPr>
          <w:rFonts w:ascii="Georgia" w:hAnsi="Georgia"/>
          <w:b/>
          <w:sz w:val="24"/>
          <w:szCs w:val="24"/>
        </w:rPr>
        <w:t xml:space="preserve">. </w:t>
      </w:r>
      <w:r w:rsidR="00CE5A8C" w:rsidRPr="00167A87">
        <w:rPr>
          <w:rFonts w:ascii="Georgia" w:hAnsi="Georgia"/>
          <w:bCs/>
          <w:sz w:val="24"/>
          <w:szCs w:val="24"/>
        </w:rPr>
        <w:t>Como primera medida es preciso señalar que l</w:t>
      </w:r>
      <w:r w:rsidR="00E73032" w:rsidRPr="00167A87">
        <w:rPr>
          <w:rFonts w:ascii="Georgia" w:hAnsi="Georgia"/>
          <w:bCs/>
          <w:sz w:val="24"/>
          <w:szCs w:val="24"/>
        </w:rPr>
        <w:t>a</w:t>
      </w:r>
      <w:r w:rsidR="00CE5A8C" w:rsidRPr="00167A87">
        <w:rPr>
          <w:rFonts w:ascii="Georgia" w:hAnsi="Georgia"/>
          <w:bCs/>
          <w:sz w:val="24"/>
          <w:szCs w:val="24"/>
        </w:rPr>
        <w:t xml:space="preserve"> </w:t>
      </w:r>
      <w:r w:rsidR="00C10642" w:rsidRPr="00167A87">
        <w:rPr>
          <w:rFonts w:ascii="Georgia" w:hAnsi="Georgia"/>
          <w:bCs/>
          <w:sz w:val="24"/>
          <w:szCs w:val="24"/>
        </w:rPr>
        <w:t>actora</w:t>
      </w:r>
      <w:r w:rsidR="00CE5A8C" w:rsidRPr="00167A87">
        <w:rPr>
          <w:rFonts w:ascii="Georgia" w:hAnsi="Georgia"/>
          <w:bCs/>
          <w:sz w:val="24"/>
          <w:szCs w:val="24"/>
        </w:rPr>
        <w:t xml:space="preserve"> se encuentra</w:t>
      </w:r>
      <w:r w:rsidR="00C10642" w:rsidRPr="00167A87">
        <w:rPr>
          <w:rFonts w:ascii="Georgia" w:hAnsi="Georgia"/>
          <w:bCs/>
          <w:sz w:val="24"/>
          <w:szCs w:val="24"/>
        </w:rPr>
        <w:t xml:space="preserve"> </w:t>
      </w:r>
      <w:r w:rsidR="00CE5A8C" w:rsidRPr="00167A87">
        <w:rPr>
          <w:rFonts w:ascii="Georgia" w:hAnsi="Georgia"/>
          <w:bCs/>
          <w:sz w:val="24"/>
          <w:szCs w:val="24"/>
        </w:rPr>
        <w:t>legitimad</w:t>
      </w:r>
      <w:r w:rsidR="00C10642" w:rsidRPr="00167A87">
        <w:rPr>
          <w:rFonts w:ascii="Georgia" w:hAnsi="Georgia"/>
          <w:bCs/>
          <w:sz w:val="24"/>
          <w:szCs w:val="24"/>
        </w:rPr>
        <w:t>a</w:t>
      </w:r>
      <w:r w:rsidR="00CE5A8C" w:rsidRPr="00167A87">
        <w:rPr>
          <w:rFonts w:ascii="Georgia" w:hAnsi="Georgia"/>
          <w:bCs/>
          <w:sz w:val="24"/>
          <w:szCs w:val="24"/>
        </w:rPr>
        <w:t xml:space="preserve"> </w:t>
      </w:r>
      <w:r w:rsidR="00CE5A8C" w:rsidRPr="00167A87">
        <w:rPr>
          <w:rFonts w:ascii="Georgia" w:hAnsi="Georgia"/>
          <w:sz w:val="24"/>
          <w:szCs w:val="24"/>
        </w:rPr>
        <w:t xml:space="preserve">en la causa por activa al </w:t>
      </w:r>
      <w:r w:rsidR="00C10642" w:rsidRPr="00167A87">
        <w:rPr>
          <w:rFonts w:ascii="Georgia" w:hAnsi="Georgia"/>
          <w:sz w:val="24"/>
          <w:szCs w:val="24"/>
        </w:rPr>
        <w:t>conformar la lista de elegible para aspirar a aquel empleo</w:t>
      </w:r>
      <w:r w:rsidR="00CE5A8C" w:rsidRPr="00167A87">
        <w:rPr>
          <w:rFonts w:ascii="Georgia" w:hAnsi="Georgia"/>
          <w:sz w:val="24"/>
          <w:szCs w:val="24"/>
        </w:rPr>
        <w:t>. Por pasiva se encuentran legitimad</w:t>
      </w:r>
      <w:r w:rsidR="0023216B" w:rsidRPr="00167A87">
        <w:rPr>
          <w:rFonts w:ascii="Georgia" w:hAnsi="Georgia"/>
          <w:sz w:val="24"/>
          <w:szCs w:val="24"/>
        </w:rPr>
        <w:t>o</w:t>
      </w:r>
      <w:r w:rsidR="00CE5A8C" w:rsidRPr="00167A87">
        <w:rPr>
          <w:rFonts w:ascii="Georgia" w:hAnsi="Georgia"/>
          <w:sz w:val="24"/>
          <w:szCs w:val="24"/>
        </w:rPr>
        <w:t xml:space="preserve">s </w:t>
      </w:r>
      <w:r w:rsidR="008429DC" w:rsidRPr="00167A87">
        <w:rPr>
          <w:rFonts w:ascii="Georgia" w:hAnsi="Georgia"/>
          <w:sz w:val="24"/>
          <w:szCs w:val="24"/>
        </w:rPr>
        <w:t>el Consejo Seccional de la Judicatura de Risaralda</w:t>
      </w:r>
      <w:r w:rsidR="000E2EBA" w:rsidRPr="00167A87">
        <w:rPr>
          <w:rFonts w:ascii="Georgia" w:hAnsi="Georgia"/>
          <w:sz w:val="24"/>
          <w:szCs w:val="24"/>
        </w:rPr>
        <w:t xml:space="preserve"> y el </w:t>
      </w:r>
      <w:r w:rsidR="008429DC" w:rsidRPr="00167A87">
        <w:rPr>
          <w:rFonts w:ascii="Georgia" w:hAnsi="Georgia"/>
          <w:sz w:val="24"/>
          <w:szCs w:val="24"/>
        </w:rPr>
        <w:t>Juzgado Laboral del Circuito de Dosquebradas</w:t>
      </w:r>
      <w:r w:rsidR="00CE5A8C" w:rsidRPr="00167A87">
        <w:rPr>
          <w:rFonts w:ascii="Georgia" w:hAnsi="Georgia"/>
          <w:sz w:val="24"/>
          <w:szCs w:val="24"/>
        </w:rPr>
        <w:t xml:space="preserve">, </w:t>
      </w:r>
      <w:r w:rsidR="000E2EBA" w:rsidRPr="00167A87">
        <w:rPr>
          <w:rFonts w:ascii="Georgia" w:hAnsi="Georgia"/>
          <w:sz w:val="24"/>
          <w:szCs w:val="24"/>
        </w:rPr>
        <w:t xml:space="preserve">con sustento en que el primero dio trámite a la publicación de aquella vacante y es la competente de resolver sobre lo relativo a la reclasificación de aspirantes, mientras que el segundo, </w:t>
      </w:r>
      <w:r w:rsidR="007475E0" w:rsidRPr="00167A87">
        <w:rPr>
          <w:rFonts w:ascii="Georgia" w:hAnsi="Georgia"/>
          <w:sz w:val="24"/>
          <w:szCs w:val="24"/>
        </w:rPr>
        <w:t xml:space="preserve">es el despacho que reportó </w:t>
      </w:r>
      <w:r w:rsidR="00D97C3C" w:rsidRPr="00167A87">
        <w:rPr>
          <w:rFonts w:ascii="Georgia" w:hAnsi="Georgia"/>
          <w:sz w:val="24"/>
          <w:szCs w:val="24"/>
        </w:rPr>
        <w:t>dicha vacante</w:t>
      </w:r>
      <w:r w:rsidR="007475E0" w:rsidRPr="00167A87">
        <w:rPr>
          <w:rFonts w:ascii="Georgia" w:hAnsi="Georgia"/>
          <w:sz w:val="24"/>
          <w:szCs w:val="24"/>
        </w:rPr>
        <w:t xml:space="preserve"> y </w:t>
      </w:r>
      <w:r w:rsidR="00D97C3C" w:rsidRPr="00167A87">
        <w:rPr>
          <w:rFonts w:ascii="Georgia" w:hAnsi="Georgia"/>
          <w:sz w:val="24"/>
          <w:szCs w:val="24"/>
        </w:rPr>
        <w:t>qu</w:t>
      </w:r>
      <w:r w:rsidR="00040DF4" w:rsidRPr="00167A87">
        <w:rPr>
          <w:rFonts w:ascii="Georgia" w:hAnsi="Georgia"/>
          <w:sz w:val="24"/>
          <w:szCs w:val="24"/>
        </w:rPr>
        <w:t xml:space="preserve">ien realizó la designación </w:t>
      </w:r>
      <w:r w:rsidR="00D97C3C" w:rsidRPr="00167A87">
        <w:rPr>
          <w:rFonts w:ascii="Georgia" w:hAnsi="Georgia"/>
          <w:sz w:val="24"/>
          <w:szCs w:val="24"/>
        </w:rPr>
        <w:t>en virtud de la solicitud de traslado, previamente autorizada.</w:t>
      </w:r>
    </w:p>
    <w:p w14:paraId="6F4E607A" w14:textId="32E52A08" w:rsidR="00CE5A8C" w:rsidRDefault="00CE5A8C" w:rsidP="00167A87">
      <w:pPr>
        <w:pStyle w:val="Sinespaciado"/>
        <w:spacing w:line="276" w:lineRule="auto"/>
        <w:jc w:val="both"/>
        <w:rPr>
          <w:rFonts w:ascii="Georgia" w:hAnsi="Georgia"/>
          <w:b/>
          <w:sz w:val="24"/>
          <w:szCs w:val="24"/>
        </w:rPr>
      </w:pPr>
    </w:p>
    <w:p w14:paraId="1C8A5258" w14:textId="77777777" w:rsidR="004C6290" w:rsidRPr="00167A87" w:rsidRDefault="004C6290" w:rsidP="00167A87">
      <w:pPr>
        <w:pStyle w:val="Sinespaciado"/>
        <w:spacing w:line="276" w:lineRule="auto"/>
        <w:jc w:val="both"/>
        <w:rPr>
          <w:rFonts w:ascii="Georgia" w:hAnsi="Georgia"/>
          <w:b/>
          <w:sz w:val="24"/>
          <w:szCs w:val="24"/>
        </w:rPr>
      </w:pPr>
    </w:p>
    <w:p w14:paraId="32238D2F" w14:textId="0E309A99" w:rsidR="0032780A" w:rsidRPr="00167A87" w:rsidRDefault="00EA5643" w:rsidP="00167A87">
      <w:pPr>
        <w:pStyle w:val="Sinespaciado"/>
        <w:spacing w:line="276" w:lineRule="auto"/>
        <w:jc w:val="both"/>
        <w:rPr>
          <w:rFonts w:ascii="Georgia" w:hAnsi="Georgia"/>
          <w:sz w:val="24"/>
          <w:szCs w:val="24"/>
        </w:rPr>
      </w:pPr>
      <w:r w:rsidRPr="00167A87">
        <w:rPr>
          <w:rFonts w:ascii="Georgia" w:hAnsi="Georgia"/>
          <w:b/>
          <w:bCs/>
          <w:sz w:val="24"/>
          <w:szCs w:val="24"/>
        </w:rPr>
        <w:t>3</w:t>
      </w:r>
      <w:r w:rsidR="00CE5A8C" w:rsidRPr="00167A87">
        <w:rPr>
          <w:rFonts w:ascii="Georgia" w:hAnsi="Georgia"/>
          <w:b/>
          <w:bCs/>
          <w:sz w:val="24"/>
          <w:szCs w:val="24"/>
        </w:rPr>
        <w:t>.</w:t>
      </w:r>
      <w:r w:rsidR="00CE5A8C" w:rsidRPr="00167A87">
        <w:rPr>
          <w:rFonts w:ascii="Georgia" w:hAnsi="Georgia"/>
          <w:sz w:val="24"/>
          <w:szCs w:val="24"/>
        </w:rPr>
        <w:t xml:space="preserve"> </w:t>
      </w:r>
      <w:r w:rsidRPr="00167A87">
        <w:rPr>
          <w:rFonts w:ascii="Georgia" w:hAnsi="Georgia"/>
          <w:sz w:val="24"/>
          <w:szCs w:val="24"/>
        </w:rPr>
        <w:t>Como es conocido, para la procedencia de la acción de tutela se requiere que el interesado haya acudido de manera previa a la autoridad que supuestamente desconoce sus derechos fundamentales en aras de que se pronuncie sobre esa cuestión</w:t>
      </w:r>
      <w:r w:rsidR="08EDB548" w:rsidRPr="00167A87">
        <w:rPr>
          <w:rFonts w:ascii="Georgia" w:hAnsi="Georgia"/>
          <w:sz w:val="24"/>
          <w:szCs w:val="24"/>
        </w:rPr>
        <w:t>.</w:t>
      </w:r>
    </w:p>
    <w:p w14:paraId="466A2EB3" w14:textId="705C3DEB" w:rsidR="0032780A" w:rsidRPr="00167A87" w:rsidRDefault="00EA5643" w:rsidP="00167A87">
      <w:pPr>
        <w:pStyle w:val="Sinespaciado"/>
        <w:spacing w:line="276" w:lineRule="auto"/>
        <w:jc w:val="both"/>
        <w:rPr>
          <w:rFonts w:ascii="Georgia" w:hAnsi="Georgia"/>
          <w:sz w:val="24"/>
          <w:szCs w:val="24"/>
        </w:rPr>
      </w:pPr>
      <w:r w:rsidRPr="00167A87">
        <w:rPr>
          <w:rFonts w:ascii="Georgia" w:hAnsi="Georgia"/>
          <w:sz w:val="24"/>
          <w:szCs w:val="24"/>
        </w:rPr>
        <w:t xml:space="preserve"> </w:t>
      </w:r>
    </w:p>
    <w:p w14:paraId="0CA42BA4" w14:textId="2F88D928" w:rsidR="00EA5643" w:rsidRPr="00167A87" w:rsidRDefault="0032780A" w:rsidP="00167A87">
      <w:pPr>
        <w:pStyle w:val="Sinespaciado"/>
        <w:spacing w:line="276" w:lineRule="auto"/>
        <w:jc w:val="both"/>
        <w:rPr>
          <w:rFonts w:ascii="Georgia" w:hAnsi="Georgia"/>
          <w:sz w:val="24"/>
          <w:szCs w:val="24"/>
          <w:lang w:val="es-ES_tradnl"/>
        </w:rPr>
      </w:pPr>
      <w:r w:rsidRPr="00167A87">
        <w:rPr>
          <w:rFonts w:ascii="Georgia" w:hAnsi="Georgia"/>
          <w:sz w:val="24"/>
          <w:szCs w:val="24"/>
          <w:lang w:val="es-ES_tradnl"/>
        </w:rPr>
        <w:t xml:space="preserve">En </w:t>
      </w:r>
      <w:r w:rsidR="00493BD1" w:rsidRPr="00167A87">
        <w:rPr>
          <w:rFonts w:ascii="Georgia" w:hAnsi="Georgia"/>
          <w:sz w:val="24"/>
          <w:szCs w:val="24"/>
          <w:lang w:val="es-ES_tradnl"/>
        </w:rPr>
        <w:t xml:space="preserve">el caso concreto, del </w:t>
      </w:r>
      <w:r w:rsidR="007460E1" w:rsidRPr="00167A87">
        <w:rPr>
          <w:rFonts w:ascii="Georgia" w:hAnsi="Georgia"/>
          <w:sz w:val="24"/>
          <w:szCs w:val="24"/>
          <w:lang w:val="es-ES_tradnl"/>
        </w:rPr>
        <w:t xml:space="preserve">análisis </w:t>
      </w:r>
      <w:r w:rsidRPr="00167A87">
        <w:rPr>
          <w:rFonts w:ascii="Georgia" w:hAnsi="Georgia"/>
          <w:sz w:val="24"/>
          <w:szCs w:val="24"/>
          <w:lang w:val="es-ES_tradnl"/>
        </w:rPr>
        <w:t>de las manifestaciones de las partes, así como de las pruebas allegadas, no se eviden</w:t>
      </w:r>
      <w:r w:rsidR="007460E1" w:rsidRPr="00167A87">
        <w:rPr>
          <w:rFonts w:ascii="Georgia" w:hAnsi="Georgia"/>
          <w:sz w:val="24"/>
          <w:szCs w:val="24"/>
          <w:lang w:val="es-ES_tradnl"/>
        </w:rPr>
        <w:t xml:space="preserve">cia que </w:t>
      </w:r>
      <w:r w:rsidR="00EA5643" w:rsidRPr="00167A87">
        <w:rPr>
          <w:rFonts w:ascii="Georgia" w:hAnsi="Georgia"/>
          <w:sz w:val="24"/>
          <w:szCs w:val="24"/>
          <w:lang w:val="es-ES_tradnl"/>
        </w:rPr>
        <w:t>la actora haya acudido al</w:t>
      </w:r>
      <w:r w:rsidR="007460E1" w:rsidRPr="00167A87">
        <w:rPr>
          <w:rFonts w:ascii="Georgia" w:hAnsi="Georgia"/>
          <w:sz w:val="24"/>
          <w:szCs w:val="24"/>
          <w:lang w:val="es-ES_tradnl"/>
        </w:rPr>
        <w:t xml:space="preserve"> Consejo Seccional de la Judicatura </w:t>
      </w:r>
      <w:r w:rsidR="003E7C0B" w:rsidRPr="00167A87">
        <w:rPr>
          <w:rFonts w:ascii="Georgia" w:hAnsi="Georgia"/>
          <w:sz w:val="24"/>
          <w:szCs w:val="24"/>
          <w:lang w:val="es-ES_tradnl"/>
        </w:rPr>
        <w:t>para obtener</w:t>
      </w:r>
      <w:r w:rsidR="008746ED" w:rsidRPr="00167A87">
        <w:rPr>
          <w:rFonts w:ascii="Georgia" w:hAnsi="Georgia"/>
          <w:sz w:val="24"/>
          <w:szCs w:val="24"/>
          <w:lang w:val="es-ES_tradnl"/>
        </w:rPr>
        <w:t xml:space="preserve"> lo que ahora pretende, es decir que se suspenda el agotamiento de la lista de elegibles</w:t>
      </w:r>
      <w:r w:rsidR="003E7C0B" w:rsidRPr="00167A87">
        <w:rPr>
          <w:rFonts w:ascii="Georgia" w:hAnsi="Georgia"/>
          <w:sz w:val="24"/>
          <w:szCs w:val="24"/>
          <w:lang w:val="es-ES_tradnl"/>
        </w:rPr>
        <w:t xml:space="preserve"> para </w:t>
      </w:r>
      <w:r w:rsidR="00961F6C" w:rsidRPr="00167A87">
        <w:rPr>
          <w:rFonts w:ascii="Georgia" w:hAnsi="Georgia"/>
          <w:sz w:val="24"/>
          <w:szCs w:val="24"/>
          <w:lang w:val="es-ES_tradnl"/>
        </w:rPr>
        <w:t>el aludido empleo, hasta tanto se res</w:t>
      </w:r>
      <w:r w:rsidR="008746ED" w:rsidRPr="00167A87">
        <w:rPr>
          <w:rFonts w:ascii="Georgia" w:hAnsi="Georgia"/>
          <w:sz w:val="24"/>
          <w:szCs w:val="24"/>
          <w:lang w:val="es-ES_tradnl"/>
        </w:rPr>
        <w:t>uelvan</w:t>
      </w:r>
      <w:r w:rsidR="00961F6C" w:rsidRPr="00167A87">
        <w:rPr>
          <w:rFonts w:ascii="Georgia" w:hAnsi="Georgia"/>
          <w:sz w:val="24"/>
          <w:szCs w:val="24"/>
          <w:lang w:val="es-ES_tradnl"/>
        </w:rPr>
        <w:t xml:space="preserve"> los recursos presentados contra el acto administrativo de reclasificación</w:t>
      </w:r>
      <w:r w:rsidR="008746ED" w:rsidRPr="00167A87">
        <w:rPr>
          <w:rFonts w:ascii="Georgia" w:hAnsi="Georgia"/>
          <w:sz w:val="24"/>
          <w:szCs w:val="24"/>
          <w:lang w:val="es-ES_tradnl"/>
        </w:rPr>
        <w:t>. Como tampoco</w:t>
      </w:r>
      <w:r w:rsidR="0017213F" w:rsidRPr="00167A87">
        <w:rPr>
          <w:rFonts w:ascii="Georgia" w:hAnsi="Georgia"/>
          <w:sz w:val="24"/>
          <w:szCs w:val="24"/>
          <w:lang w:val="es-ES_tradnl"/>
        </w:rPr>
        <w:t>, que hubiere elevado alguna solicitud ante e</w:t>
      </w:r>
      <w:r w:rsidR="007460E1" w:rsidRPr="00167A87">
        <w:rPr>
          <w:rFonts w:ascii="Georgia" w:hAnsi="Georgia"/>
          <w:sz w:val="24"/>
          <w:szCs w:val="24"/>
          <w:lang w:val="es-ES_tradnl"/>
        </w:rPr>
        <w:t>l Juzgado Laboral de Dosquebradas</w:t>
      </w:r>
      <w:r w:rsidR="00EA5643" w:rsidRPr="00167A87">
        <w:rPr>
          <w:rFonts w:ascii="Georgia" w:hAnsi="Georgia"/>
          <w:sz w:val="24"/>
          <w:szCs w:val="24"/>
          <w:lang w:val="es-ES_tradnl"/>
        </w:rPr>
        <w:t xml:space="preserve"> </w:t>
      </w:r>
      <w:r w:rsidR="005D2A7C" w:rsidRPr="00167A87">
        <w:rPr>
          <w:rFonts w:ascii="Georgia" w:hAnsi="Georgia"/>
          <w:sz w:val="24"/>
          <w:szCs w:val="24"/>
          <w:lang w:val="es-ES_tradnl"/>
        </w:rPr>
        <w:t>con miras a que no se realizara el nombramiento correspondiente</w:t>
      </w:r>
      <w:r w:rsidR="00EA5643" w:rsidRPr="00167A87">
        <w:rPr>
          <w:rFonts w:ascii="Georgia" w:hAnsi="Georgia"/>
          <w:sz w:val="24"/>
          <w:szCs w:val="24"/>
          <w:lang w:val="es-ES_tradnl"/>
        </w:rPr>
        <w:t>.</w:t>
      </w:r>
    </w:p>
    <w:p w14:paraId="112AF99D" w14:textId="77777777" w:rsidR="00EA5643" w:rsidRPr="00167A87" w:rsidRDefault="00EA5643" w:rsidP="00167A87">
      <w:pPr>
        <w:pStyle w:val="Sinespaciado"/>
        <w:spacing w:line="276" w:lineRule="auto"/>
        <w:jc w:val="both"/>
        <w:rPr>
          <w:rFonts w:ascii="Georgia" w:hAnsi="Georgia"/>
          <w:sz w:val="24"/>
          <w:szCs w:val="24"/>
          <w:lang w:val="es-ES_tradnl"/>
        </w:rPr>
      </w:pPr>
      <w:r w:rsidRPr="00167A87">
        <w:rPr>
          <w:rFonts w:ascii="Georgia" w:hAnsi="Georgia"/>
          <w:sz w:val="24"/>
          <w:szCs w:val="24"/>
          <w:lang w:val="es-ES_tradnl"/>
        </w:rPr>
        <w:t xml:space="preserve"> </w:t>
      </w:r>
    </w:p>
    <w:p w14:paraId="4C6F866B" w14:textId="52E91DC6" w:rsidR="00193FE9" w:rsidRPr="00167A87" w:rsidRDefault="00EA5643" w:rsidP="00167A87">
      <w:pPr>
        <w:pStyle w:val="Sinespaciado"/>
        <w:spacing w:line="276" w:lineRule="auto"/>
        <w:jc w:val="both"/>
        <w:rPr>
          <w:rFonts w:ascii="Georgia" w:hAnsi="Georgia"/>
          <w:sz w:val="24"/>
          <w:szCs w:val="24"/>
        </w:rPr>
      </w:pPr>
      <w:r w:rsidRPr="00167A87">
        <w:rPr>
          <w:rFonts w:ascii="Georgia" w:hAnsi="Georgia"/>
          <w:sz w:val="24"/>
          <w:szCs w:val="24"/>
        </w:rPr>
        <w:t xml:space="preserve">En estas condiciones se ejerció el amparo, sin antes </w:t>
      </w:r>
      <w:r w:rsidR="005D2A7C" w:rsidRPr="00167A87">
        <w:rPr>
          <w:rFonts w:ascii="Georgia" w:hAnsi="Georgia"/>
          <w:sz w:val="24"/>
          <w:szCs w:val="24"/>
        </w:rPr>
        <w:t xml:space="preserve">formular las peticiones ante las </w:t>
      </w:r>
      <w:r w:rsidR="005D2A7C" w:rsidRPr="00167A87">
        <w:rPr>
          <w:rFonts w:ascii="Georgia" w:hAnsi="Georgia"/>
          <w:sz w:val="24"/>
          <w:szCs w:val="24"/>
        </w:rPr>
        <w:lastRenderedPageBreak/>
        <w:t>entidades competentes</w:t>
      </w:r>
      <w:r w:rsidRPr="00167A87">
        <w:rPr>
          <w:rFonts w:ascii="Georgia" w:hAnsi="Georgia"/>
          <w:sz w:val="24"/>
          <w:szCs w:val="24"/>
        </w:rPr>
        <w:t>, situación que configura la causal de improcedencia</w:t>
      </w:r>
      <w:r w:rsidR="22DC02EA" w:rsidRPr="00167A87">
        <w:rPr>
          <w:rFonts w:ascii="Georgia" w:hAnsi="Georgia"/>
          <w:sz w:val="24"/>
          <w:szCs w:val="24"/>
        </w:rPr>
        <w:t xml:space="preserve"> por inexistencia fáctica</w:t>
      </w:r>
      <w:r w:rsidRPr="00167A87">
        <w:rPr>
          <w:rFonts w:ascii="Georgia" w:hAnsi="Georgia"/>
          <w:sz w:val="24"/>
          <w:szCs w:val="24"/>
        </w:rPr>
        <w:t>. Lo contrario sería permitir que el juez constitucional ocupe el lugar de</w:t>
      </w:r>
      <w:r w:rsidR="005D2A7C" w:rsidRPr="00167A87">
        <w:rPr>
          <w:rFonts w:ascii="Georgia" w:hAnsi="Georgia"/>
          <w:sz w:val="24"/>
          <w:szCs w:val="24"/>
        </w:rPr>
        <w:t xml:space="preserve"> aquellas autoridades las cuales</w:t>
      </w:r>
      <w:r w:rsidRPr="00167A87">
        <w:rPr>
          <w:rFonts w:ascii="Georgia" w:hAnsi="Georgia"/>
          <w:sz w:val="24"/>
          <w:szCs w:val="24"/>
        </w:rPr>
        <w:t xml:space="preserve">, en realidad, ni siquiera </w:t>
      </w:r>
      <w:r w:rsidR="001B6427" w:rsidRPr="00167A87">
        <w:rPr>
          <w:rFonts w:ascii="Georgia" w:hAnsi="Georgia"/>
          <w:sz w:val="24"/>
          <w:szCs w:val="24"/>
        </w:rPr>
        <w:t xml:space="preserve">tuvieron </w:t>
      </w:r>
      <w:r w:rsidRPr="00167A87">
        <w:rPr>
          <w:rFonts w:ascii="Georgia" w:hAnsi="Georgia"/>
          <w:sz w:val="24"/>
          <w:szCs w:val="24"/>
        </w:rPr>
        <w:t xml:space="preserve">lugar de pronunciarse sobre las razones que expone la actora para reclamar la suspensión </w:t>
      </w:r>
      <w:r w:rsidR="005D2A7C" w:rsidRPr="00167A87">
        <w:rPr>
          <w:rFonts w:ascii="Georgia" w:hAnsi="Georgia"/>
          <w:sz w:val="24"/>
          <w:szCs w:val="24"/>
        </w:rPr>
        <w:t>de aquel trámite</w:t>
      </w:r>
      <w:r w:rsidR="00493BD1" w:rsidRPr="00167A87">
        <w:rPr>
          <w:rFonts w:ascii="Georgia" w:hAnsi="Georgia"/>
          <w:sz w:val="24"/>
          <w:szCs w:val="24"/>
        </w:rPr>
        <w:t xml:space="preserve"> administrativo</w:t>
      </w:r>
      <w:r w:rsidRPr="00167A87">
        <w:rPr>
          <w:rFonts w:ascii="Georgia" w:hAnsi="Georgia"/>
          <w:sz w:val="24"/>
          <w:szCs w:val="24"/>
        </w:rPr>
        <w:t>.</w:t>
      </w:r>
    </w:p>
    <w:p w14:paraId="0916842E" w14:textId="0185C0DB" w:rsidR="00193FE9" w:rsidRDefault="00193FE9" w:rsidP="00167A87">
      <w:pPr>
        <w:pStyle w:val="Sinespaciado"/>
        <w:spacing w:line="276" w:lineRule="auto"/>
        <w:jc w:val="both"/>
        <w:rPr>
          <w:rFonts w:ascii="Georgia" w:hAnsi="Georgia"/>
          <w:sz w:val="24"/>
          <w:szCs w:val="24"/>
          <w:lang w:val="es-ES_tradnl"/>
        </w:rPr>
      </w:pPr>
    </w:p>
    <w:p w14:paraId="03443E98" w14:textId="77777777" w:rsidR="004C6290" w:rsidRPr="00167A87" w:rsidRDefault="004C6290" w:rsidP="00167A87">
      <w:pPr>
        <w:pStyle w:val="Sinespaciado"/>
        <w:spacing w:line="276" w:lineRule="auto"/>
        <w:jc w:val="both"/>
        <w:rPr>
          <w:rFonts w:ascii="Georgia" w:hAnsi="Georgia"/>
          <w:sz w:val="24"/>
          <w:szCs w:val="24"/>
          <w:lang w:val="es-ES_tradnl"/>
        </w:rPr>
      </w:pPr>
    </w:p>
    <w:p w14:paraId="2CD82959" w14:textId="60A6BFF2" w:rsidR="00CE5A8C" w:rsidRPr="00167A87" w:rsidRDefault="00B23E5E" w:rsidP="00167A87">
      <w:pPr>
        <w:pStyle w:val="Sinespaciado"/>
        <w:spacing w:line="276" w:lineRule="auto"/>
        <w:jc w:val="both"/>
        <w:rPr>
          <w:rFonts w:ascii="Georgia" w:hAnsi="Georgia"/>
          <w:bCs/>
          <w:sz w:val="24"/>
          <w:szCs w:val="24"/>
        </w:rPr>
      </w:pPr>
      <w:r w:rsidRPr="00167A87">
        <w:rPr>
          <w:rFonts w:ascii="Georgia" w:hAnsi="Georgia"/>
          <w:b/>
          <w:sz w:val="24"/>
          <w:szCs w:val="24"/>
          <w:lang w:val="es-ES_tradnl"/>
        </w:rPr>
        <w:t>4</w:t>
      </w:r>
      <w:r w:rsidR="00EA5643" w:rsidRPr="00167A87">
        <w:rPr>
          <w:rFonts w:ascii="Georgia" w:hAnsi="Georgia"/>
          <w:b/>
          <w:sz w:val="24"/>
          <w:szCs w:val="24"/>
          <w:lang w:val="es-ES_tradnl"/>
        </w:rPr>
        <w:t>.</w:t>
      </w:r>
      <w:r w:rsidR="00EA5643" w:rsidRPr="00167A87">
        <w:rPr>
          <w:rFonts w:ascii="Georgia" w:hAnsi="Georgia"/>
          <w:sz w:val="24"/>
          <w:szCs w:val="24"/>
          <w:lang w:val="es-ES_tradnl"/>
        </w:rPr>
        <w:t xml:space="preserve"> </w:t>
      </w:r>
      <w:r w:rsidR="00DF40D5" w:rsidRPr="00167A87">
        <w:rPr>
          <w:rFonts w:ascii="Georgia" w:hAnsi="Georgia"/>
          <w:sz w:val="24"/>
          <w:szCs w:val="24"/>
          <w:lang w:val="es-ES_tradnl"/>
        </w:rPr>
        <w:t xml:space="preserve">Al margen de lo anterior, también es menester </w:t>
      </w:r>
      <w:r w:rsidR="00CE5A8C" w:rsidRPr="00167A87">
        <w:rPr>
          <w:rFonts w:ascii="Georgia" w:hAnsi="Georgia"/>
          <w:sz w:val="24"/>
          <w:szCs w:val="24"/>
          <w:lang w:val="es-ES_tradnl"/>
        </w:rPr>
        <w:t>recordar que</w:t>
      </w:r>
      <w:r w:rsidR="00DD7AB7" w:rsidRPr="00167A87">
        <w:rPr>
          <w:rFonts w:ascii="Georgia" w:hAnsi="Georgia"/>
          <w:sz w:val="24"/>
          <w:szCs w:val="24"/>
          <w:lang w:val="es-ES_tradnl"/>
        </w:rPr>
        <w:t>,</w:t>
      </w:r>
      <w:r w:rsidR="00CE5A8C" w:rsidRPr="00167A87">
        <w:rPr>
          <w:rFonts w:ascii="Georgia" w:hAnsi="Georgia"/>
          <w:sz w:val="24"/>
          <w:szCs w:val="24"/>
          <w:lang w:val="es-ES_tradnl"/>
        </w:rPr>
        <w:t xml:space="preserve"> </w:t>
      </w:r>
      <w:r w:rsidR="00DD7AB7" w:rsidRPr="00167A87">
        <w:rPr>
          <w:rFonts w:ascii="Georgia" w:hAnsi="Georgia"/>
          <w:bCs/>
          <w:sz w:val="24"/>
          <w:szCs w:val="24"/>
        </w:rPr>
        <w:t xml:space="preserve">en general, </w:t>
      </w:r>
      <w:r w:rsidR="00CE5A8C" w:rsidRPr="00167A87">
        <w:rPr>
          <w:rFonts w:ascii="Georgia" w:hAnsi="Georgia"/>
          <w:bCs/>
          <w:sz w:val="24"/>
          <w:szCs w:val="24"/>
        </w:rPr>
        <w:t>los debates sobre el trámite de los concursos de méritos exceden la órbita de competencia del juez constitucional quien, aun cuando la acción o la omisión de la autoridad pueda afectar o amenazar derechos fundamentales como lo pregona l</w:t>
      </w:r>
      <w:r w:rsidR="009C3A9C" w:rsidRPr="00167A87">
        <w:rPr>
          <w:rFonts w:ascii="Georgia" w:hAnsi="Georgia"/>
          <w:bCs/>
          <w:sz w:val="24"/>
          <w:szCs w:val="24"/>
        </w:rPr>
        <w:t>a</w:t>
      </w:r>
      <w:r w:rsidR="00CE5A8C" w:rsidRPr="00167A87">
        <w:rPr>
          <w:rFonts w:ascii="Georgia" w:hAnsi="Georgia"/>
          <w:bCs/>
          <w:sz w:val="24"/>
          <w:szCs w:val="24"/>
        </w:rPr>
        <w:t xml:space="preserve"> accionante, solo está llamado a intervenir si el afectado no dispone de otro medio de defensa judicial idóneo y eficaz, o si lo hace como mecanismo transitorio para evitar la consumación de un perjuicio irremediable.</w:t>
      </w:r>
    </w:p>
    <w:p w14:paraId="7BB70D13" w14:textId="77777777" w:rsidR="00CE5A8C" w:rsidRPr="00167A87" w:rsidRDefault="00CE5A8C" w:rsidP="00167A87">
      <w:pPr>
        <w:pStyle w:val="Sinespaciado"/>
        <w:spacing w:line="276" w:lineRule="auto"/>
        <w:jc w:val="both"/>
        <w:rPr>
          <w:rFonts w:ascii="Georgia" w:hAnsi="Georgia"/>
          <w:bCs/>
          <w:sz w:val="24"/>
          <w:szCs w:val="24"/>
        </w:rPr>
      </w:pPr>
    </w:p>
    <w:p w14:paraId="387D98A0" w14:textId="46C8733F" w:rsidR="00CE5A8C" w:rsidRPr="00167A87" w:rsidRDefault="00CE5A8C" w:rsidP="00167A87">
      <w:pPr>
        <w:pStyle w:val="Sinespaciado"/>
        <w:spacing w:line="276" w:lineRule="auto"/>
        <w:jc w:val="both"/>
        <w:rPr>
          <w:rFonts w:ascii="Georgia" w:hAnsi="Georgia"/>
          <w:bCs/>
          <w:sz w:val="24"/>
          <w:szCs w:val="24"/>
        </w:rPr>
      </w:pPr>
      <w:r w:rsidRPr="00167A87">
        <w:rPr>
          <w:rFonts w:ascii="Georgia" w:hAnsi="Georgia"/>
          <w:bCs/>
          <w:sz w:val="24"/>
          <w:szCs w:val="24"/>
        </w:rPr>
        <w:t xml:space="preserve">Para el caso concreto la controversia cuenta en el medio de control de nulidad y restablecimiento del derecho, con el espacio propicio para </w:t>
      </w:r>
      <w:r w:rsidR="00FD16D2" w:rsidRPr="00167A87">
        <w:rPr>
          <w:rFonts w:ascii="Georgia" w:hAnsi="Georgia"/>
          <w:bCs/>
          <w:sz w:val="24"/>
          <w:szCs w:val="24"/>
        </w:rPr>
        <w:t xml:space="preserve">cuestionar el proceder </w:t>
      </w:r>
      <w:r w:rsidR="00261F7A" w:rsidRPr="00167A87">
        <w:rPr>
          <w:rFonts w:ascii="Georgia" w:hAnsi="Georgia"/>
          <w:bCs/>
          <w:sz w:val="24"/>
          <w:szCs w:val="24"/>
        </w:rPr>
        <w:t xml:space="preserve">que se cuestiona </w:t>
      </w:r>
      <w:r w:rsidR="00FD16D2" w:rsidRPr="00167A87">
        <w:rPr>
          <w:rFonts w:ascii="Georgia" w:hAnsi="Georgia"/>
          <w:bCs/>
          <w:sz w:val="24"/>
          <w:szCs w:val="24"/>
        </w:rPr>
        <w:t xml:space="preserve">del Consejo Seccional de la Judicatura de Risaralda, así como </w:t>
      </w:r>
      <w:r w:rsidR="0031387A" w:rsidRPr="00167A87">
        <w:rPr>
          <w:rFonts w:ascii="Georgia" w:hAnsi="Georgia"/>
          <w:bCs/>
          <w:sz w:val="24"/>
          <w:szCs w:val="24"/>
        </w:rPr>
        <w:t xml:space="preserve">en la acción de nulidad electoral la forma de atacar </w:t>
      </w:r>
      <w:r w:rsidR="00FA3455" w:rsidRPr="00167A87">
        <w:rPr>
          <w:rFonts w:ascii="Georgia" w:hAnsi="Georgia"/>
          <w:bCs/>
          <w:sz w:val="24"/>
          <w:szCs w:val="24"/>
        </w:rPr>
        <w:t xml:space="preserve">el acto administrativo de nombramiento emitido por </w:t>
      </w:r>
      <w:r w:rsidR="00FD16D2" w:rsidRPr="00167A87">
        <w:rPr>
          <w:rFonts w:ascii="Georgia" w:hAnsi="Georgia"/>
          <w:bCs/>
          <w:sz w:val="24"/>
          <w:szCs w:val="24"/>
        </w:rPr>
        <w:t xml:space="preserve">el </w:t>
      </w:r>
      <w:r w:rsidR="0083366C" w:rsidRPr="00167A87">
        <w:rPr>
          <w:rFonts w:ascii="Georgia" w:hAnsi="Georgia"/>
          <w:sz w:val="24"/>
          <w:szCs w:val="24"/>
        </w:rPr>
        <w:t>Juzgado Laboral del Circuito de Dosquebradas</w:t>
      </w:r>
      <w:r w:rsidR="0083366C" w:rsidRPr="00167A87">
        <w:rPr>
          <w:rStyle w:val="Refdenotaalpie"/>
          <w:rFonts w:ascii="Georgia" w:hAnsi="Georgia"/>
          <w:sz w:val="24"/>
          <w:szCs w:val="24"/>
        </w:rPr>
        <w:footnoteReference w:id="4"/>
      </w:r>
      <w:r w:rsidRPr="00167A87">
        <w:rPr>
          <w:rFonts w:ascii="Georgia" w:hAnsi="Georgia"/>
          <w:bCs/>
          <w:sz w:val="24"/>
          <w:szCs w:val="24"/>
        </w:rPr>
        <w:t>, mecanismo</w:t>
      </w:r>
      <w:r w:rsidR="00FA3455" w:rsidRPr="00167A87">
        <w:rPr>
          <w:rFonts w:ascii="Georgia" w:hAnsi="Georgia"/>
          <w:bCs/>
          <w:sz w:val="24"/>
          <w:szCs w:val="24"/>
        </w:rPr>
        <w:t>s</w:t>
      </w:r>
      <w:r w:rsidRPr="00167A87">
        <w:rPr>
          <w:rFonts w:ascii="Georgia" w:hAnsi="Georgia"/>
          <w:bCs/>
          <w:sz w:val="24"/>
          <w:szCs w:val="24"/>
        </w:rPr>
        <w:t xml:space="preserve"> que además tiene un robusto régimen de medidas cautelares (artículos 229 y </w:t>
      </w:r>
      <w:proofErr w:type="spellStart"/>
      <w:r w:rsidRPr="00167A87">
        <w:rPr>
          <w:rFonts w:ascii="Georgia" w:hAnsi="Georgia"/>
          <w:bCs/>
          <w:sz w:val="24"/>
          <w:szCs w:val="24"/>
        </w:rPr>
        <w:t>ss</w:t>
      </w:r>
      <w:proofErr w:type="spellEnd"/>
      <w:r w:rsidRPr="00167A87">
        <w:rPr>
          <w:rFonts w:ascii="Georgia" w:hAnsi="Georgia"/>
          <w:bCs/>
          <w:sz w:val="24"/>
          <w:szCs w:val="24"/>
        </w:rPr>
        <w:t xml:space="preserve"> CPACA) al que se puede acceder desde la presentación de la demanda y que permite, a su vez, inferir su eficacia para el asunto concreto. Lo anterior hace improcedente la intervención de la justicia constitucional.</w:t>
      </w:r>
    </w:p>
    <w:p w14:paraId="4554FC61" w14:textId="77777777" w:rsidR="00CE5A8C" w:rsidRPr="00167A87" w:rsidRDefault="00CE5A8C" w:rsidP="00167A87">
      <w:pPr>
        <w:pStyle w:val="Sinespaciado"/>
        <w:spacing w:line="276" w:lineRule="auto"/>
        <w:jc w:val="both"/>
        <w:rPr>
          <w:rFonts w:ascii="Georgia" w:hAnsi="Georgia"/>
          <w:bCs/>
          <w:sz w:val="24"/>
          <w:szCs w:val="24"/>
        </w:rPr>
      </w:pPr>
    </w:p>
    <w:p w14:paraId="6862EF4D" w14:textId="2AA461C1" w:rsidR="00CE5A8C" w:rsidRPr="00167A87" w:rsidRDefault="00CE5A8C" w:rsidP="00167A87">
      <w:pPr>
        <w:pStyle w:val="Sinespaciado"/>
        <w:spacing w:line="276" w:lineRule="auto"/>
        <w:jc w:val="both"/>
        <w:rPr>
          <w:rFonts w:ascii="Georgia" w:hAnsi="Georgia"/>
          <w:sz w:val="24"/>
          <w:szCs w:val="24"/>
        </w:rPr>
      </w:pPr>
      <w:r w:rsidRPr="00167A87">
        <w:rPr>
          <w:rFonts w:ascii="Georgia" w:hAnsi="Georgia"/>
          <w:sz w:val="24"/>
          <w:szCs w:val="24"/>
        </w:rPr>
        <w:t xml:space="preserve">Así lo ha entendido la jurisprudencia, que de manera generalizada ha sentado posición sobre la improcedencia de la acción de amparo para atacar decisiones o actuaciones de las entidades </w:t>
      </w:r>
      <w:r w:rsidR="007C1632" w:rsidRPr="00167A87">
        <w:rPr>
          <w:rFonts w:ascii="Georgia" w:hAnsi="Georgia"/>
          <w:sz w:val="24"/>
          <w:szCs w:val="24"/>
        </w:rPr>
        <w:t>que intervienen en</w:t>
      </w:r>
      <w:r w:rsidRPr="00167A87">
        <w:rPr>
          <w:rFonts w:ascii="Georgia" w:hAnsi="Georgia"/>
          <w:sz w:val="24"/>
          <w:szCs w:val="24"/>
        </w:rPr>
        <w:t xml:space="preserve"> procesos de selección. (Ver entre otras Sentencia T-425 de 2019 de la Corte Constitucional, STP11273-2020 de la Corte Suprema de Justicia Sala Penal y STC14671-2021 de la Corte Suprema de Justicia Sala </w:t>
      </w:r>
      <w:r w:rsidR="1ECFEBFF" w:rsidRPr="00167A87">
        <w:rPr>
          <w:rFonts w:ascii="Georgia" w:hAnsi="Georgia"/>
          <w:sz w:val="24"/>
          <w:szCs w:val="24"/>
        </w:rPr>
        <w:t xml:space="preserve">  </w:t>
      </w:r>
      <w:r w:rsidRPr="00167A87">
        <w:rPr>
          <w:rFonts w:ascii="Georgia" w:hAnsi="Georgia"/>
          <w:sz w:val="24"/>
          <w:szCs w:val="24"/>
        </w:rPr>
        <w:t>Civil</w:t>
      </w:r>
      <w:r w:rsidRPr="00167A87">
        <w:rPr>
          <w:rStyle w:val="Refdenotaalpie"/>
          <w:rFonts w:ascii="Georgia" w:eastAsia="Cambria Math" w:hAnsi="Georgia"/>
          <w:sz w:val="24"/>
          <w:szCs w:val="24"/>
        </w:rPr>
        <w:footnoteReference w:id="5"/>
      </w:r>
      <w:r w:rsidRPr="00167A87">
        <w:rPr>
          <w:rFonts w:ascii="Georgia" w:hAnsi="Georgia"/>
          <w:sz w:val="24"/>
          <w:szCs w:val="24"/>
        </w:rPr>
        <w:t xml:space="preserve">). </w:t>
      </w:r>
    </w:p>
    <w:p w14:paraId="3BFE5205" w14:textId="77777777" w:rsidR="00CE5A8C" w:rsidRPr="00167A87" w:rsidRDefault="00CE5A8C" w:rsidP="00167A87">
      <w:pPr>
        <w:pStyle w:val="Sinespaciado"/>
        <w:spacing w:line="276" w:lineRule="auto"/>
        <w:jc w:val="both"/>
        <w:rPr>
          <w:rFonts w:ascii="Georgia" w:hAnsi="Georgia"/>
          <w:bCs/>
          <w:sz w:val="24"/>
          <w:szCs w:val="24"/>
        </w:rPr>
      </w:pPr>
    </w:p>
    <w:p w14:paraId="5BB392EF" w14:textId="77777777" w:rsidR="00F374D5" w:rsidRPr="00167A87" w:rsidRDefault="00CE5A8C" w:rsidP="00167A87">
      <w:pPr>
        <w:pStyle w:val="Sinespaciado"/>
        <w:spacing w:line="276" w:lineRule="auto"/>
        <w:jc w:val="both"/>
        <w:rPr>
          <w:rFonts w:ascii="Georgia" w:hAnsi="Georgia"/>
          <w:bCs/>
          <w:sz w:val="24"/>
          <w:szCs w:val="24"/>
        </w:rPr>
      </w:pPr>
      <w:r w:rsidRPr="00167A87">
        <w:rPr>
          <w:rFonts w:ascii="Georgia" w:hAnsi="Georgia"/>
          <w:bCs/>
          <w:sz w:val="24"/>
          <w:szCs w:val="24"/>
        </w:rPr>
        <w:t>Tampoco se aprecia la ocurrencia de un perjuicio irremediable al que se vea enfrentad</w:t>
      </w:r>
      <w:r w:rsidR="00F374D5" w:rsidRPr="00167A87">
        <w:rPr>
          <w:rFonts w:ascii="Georgia" w:hAnsi="Georgia"/>
          <w:bCs/>
          <w:sz w:val="24"/>
          <w:szCs w:val="24"/>
        </w:rPr>
        <w:t>a</w:t>
      </w:r>
      <w:r w:rsidRPr="00167A87">
        <w:rPr>
          <w:rFonts w:ascii="Georgia" w:hAnsi="Georgia"/>
          <w:bCs/>
          <w:sz w:val="24"/>
          <w:szCs w:val="24"/>
        </w:rPr>
        <w:t xml:space="preserve"> l</w:t>
      </w:r>
      <w:r w:rsidR="00F374D5" w:rsidRPr="00167A87">
        <w:rPr>
          <w:rFonts w:ascii="Georgia" w:hAnsi="Georgia"/>
          <w:bCs/>
          <w:sz w:val="24"/>
          <w:szCs w:val="24"/>
        </w:rPr>
        <w:t>a</w:t>
      </w:r>
      <w:r w:rsidRPr="00167A87">
        <w:rPr>
          <w:rFonts w:ascii="Georgia" w:hAnsi="Georgia"/>
          <w:bCs/>
          <w:sz w:val="24"/>
          <w:szCs w:val="24"/>
        </w:rPr>
        <w:t xml:space="preserve"> accionante. Lo anterior porque </w:t>
      </w:r>
      <w:r w:rsidR="00F374D5" w:rsidRPr="00167A87">
        <w:rPr>
          <w:rFonts w:ascii="Georgia" w:hAnsi="Georgia"/>
          <w:bCs/>
          <w:sz w:val="24"/>
          <w:szCs w:val="24"/>
        </w:rPr>
        <w:t>la citada señora no alegó y menos acreditó hallarse ante</w:t>
      </w:r>
      <w:r w:rsidRPr="00167A87">
        <w:rPr>
          <w:rFonts w:ascii="Georgia" w:hAnsi="Georgia"/>
          <w:bCs/>
          <w:sz w:val="24"/>
          <w:szCs w:val="24"/>
        </w:rPr>
        <w:t xml:space="preserve"> menoscabo inmediato de tal magnitud o gravedad, que permita inferir la necesidad o urgencia de intervención impostergable del juez de tutela.</w:t>
      </w:r>
      <w:r w:rsidR="00F374D5" w:rsidRPr="00167A87">
        <w:rPr>
          <w:rFonts w:ascii="Georgia" w:hAnsi="Georgia"/>
          <w:bCs/>
          <w:sz w:val="24"/>
          <w:szCs w:val="24"/>
        </w:rPr>
        <w:t xml:space="preserve"> </w:t>
      </w:r>
    </w:p>
    <w:p w14:paraId="3502F900" w14:textId="77777777" w:rsidR="00F374D5" w:rsidRPr="00167A87" w:rsidRDefault="00F374D5" w:rsidP="00167A87">
      <w:pPr>
        <w:pStyle w:val="Sinespaciado"/>
        <w:spacing w:line="276" w:lineRule="auto"/>
        <w:jc w:val="both"/>
        <w:rPr>
          <w:rFonts w:ascii="Georgia" w:hAnsi="Georgia"/>
          <w:bCs/>
          <w:sz w:val="24"/>
          <w:szCs w:val="24"/>
        </w:rPr>
      </w:pPr>
    </w:p>
    <w:p w14:paraId="2911167C" w14:textId="0196822C" w:rsidR="00CE5A8C" w:rsidRPr="00167A87" w:rsidRDefault="00F374D5" w:rsidP="00167A87">
      <w:pPr>
        <w:pStyle w:val="Sinespaciado"/>
        <w:spacing w:line="276" w:lineRule="auto"/>
        <w:jc w:val="both"/>
        <w:rPr>
          <w:rFonts w:ascii="Georgia" w:eastAsia="Georgia" w:hAnsi="Georgia" w:cs="Georgia"/>
          <w:sz w:val="24"/>
          <w:szCs w:val="24"/>
        </w:rPr>
      </w:pPr>
      <w:r w:rsidRPr="00167A87">
        <w:rPr>
          <w:rFonts w:ascii="Georgia" w:hAnsi="Georgia"/>
          <w:bCs/>
          <w:sz w:val="24"/>
          <w:szCs w:val="24"/>
        </w:rPr>
        <w:t>Al contrario</w:t>
      </w:r>
      <w:r w:rsidR="00B04767" w:rsidRPr="00167A87">
        <w:rPr>
          <w:rFonts w:ascii="Georgia" w:hAnsi="Georgia"/>
          <w:bCs/>
          <w:sz w:val="24"/>
          <w:szCs w:val="24"/>
        </w:rPr>
        <w:t xml:space="preserve">, existe prueba </w:t>
      </w:r>
      <w:r w:rsidR="002D4258" w:rsidRPr="00167A87">
        <w:rPr>
          <w:rFonts w:ascii="Georgia" w:hAnsi="Georgia"/>
          <w:bCs/>
          <w:sz w:val="24"/>
          <w:szCs w:val="24"/>
        </w:rPr>
        <w:t xml:space="preserve">de </w:t>
      </w:r>
      <w:r w:rsidR="00B04767" w:rsidRPr="00167A87">
        <w:rPr>
          <w:rFonts w:ascii="Georgia" w:hAnsi="Georgia"/>
          <w:bCs/>
          <w:sz w:val="24"/>
          <w:szCs w:val="24"/>
        </w:rPr>
        <w:t>que</w:t>
      </w:r>
      <w:r w:rsidR="00044029" w:rsidRPr="00167A87">
        <w:rPr>
          <w:rFonts w:ascii="Georgia" w:hAnsi="Georgia"/>
          <w:bCs/>
          <w:sz w:val="24"/>
          <w:szCs w:val="24"/>
        </w:rPr>
        <w:t>,</w:t>
      </w:r>
      <w:r w:rsidR="00B04767" w:rsidRPr="00167A87">
        <w:rPr>
          <w:rFonts w:ascii="Georgia" w:hAnsi="Georgia"/>
          <w:bCs/>
          <w:sz w:val="24"/>
          <w:szCs w:val="24"/>
        </w:rPr>
        <w:t xml:space="preserve"> para la fecha de la interposición del amparo, la demandante</w:t>
      </w:r>
      <w:r w:rsidR="002D4258" w:rsidRPr="00167A87">
        <w:rPr>
          <w:rFonts w:ascii="Georgia" w:hAnsi="Georgia"/>
          <w:bCs/>
          <w:sz w:val="24"/>
          <w:szCs w:val="24"/>
        </w:rPr>
        <w:t xml:space="preserve"> </w:t>
      </w:r>
      <w:r w:rsidR="008434CD" w:rsidRPr="00167A87">
        <w:rPr>
          <w:rFonts w:ascii="Georgia" w:hAnsi="Georgia"/>
          <w:bCs/>
          <w:sz w:val="24"/>
          <w:szCs w:val="24"/>
        </w:rPr>
        <w:t>ocupaba</w:t>
      </w:r>
      <w:r w:rsidR="002D4258" w:rsidRPr="00167A87">
        <w:rPr>
          <w:rFonts w:ascii="Georgia" w:hAnsi="Georgia"/>
          <w:bCs/>
          <w:sz w:val="24"/>
          <w:szCs w:val="24"/>
        </w:rPr>
        <w:t>, en propiedad, el cargo de escribiente en el Juzgado Segundo Penal Municipal de Dosquebradas</w:t>
      </w:r>
      <w:r w:rsidR="00B04767" w:rsidRPr="00167A87">
        <w:rPr>
          <w:rStyle w:val="Refdenotaalpie"/>
          <w:rFonts w:ascii="Georgia" w:hAnsi="Georgia"/>
          <w:bCs/>
          <w:sz w:val="24"/>
          <w:szCs w:val="24"/>
        </w:rPr>
        <w:footnoteReference w:id="6"/>
      </w:r>
      <w:r w:rsidR="002D4258" w:rsidRPr="00167A87">
        <w:rPr>
          <w:rFonts w:ascii="Georgia" w:hAnsi="Georgia"/>
          <w:bCs/>
          <w:sz w:val="24"/>
          <w:szCs w:val="24"/>
        </w:rPr>
        <w:t>, l</w:t>
      </w:r>
      <w:r w:rsidRPr="00167A87">
        <w:rPr>
          <w:rFonts w:ascii="Georgia" w:hAnsi="Georgia"/>
          <w:bCs/>
          <w:sz w:val="24"/>
          <w:szCs w:val="24"/>
        </w:rPr>
        <w:t xml:space="preserve">uego se infiere que </w:t>
      </w:r>
      <w:r w:rsidR="00B04767" w:rsidRPr="00167A87">
        <w:rPr>
          <w:rFonts w:ascii="Georgia" w:hAnsi="Georgia"/>
          <w:bCs/>
          <w:sz w:val="24"/>
          <w:szCs w:val="24"/>
        </w:rPr>
        <w:t>no est</w:t>
      </w:r>
      <w:r w:rsidR="002D4258" w:rsidRPr="00167A87">
        <w:rPr>
          <w:rFonts w:ascii="Georgia" w:hAnsi="Georgia"/>
          <w:bCs/>
          <w:sz w:val="24"/>
          <w:szCs w:val="24"/>
        </w:rPr>
        <w:t>á ante</w:t>
      </w:r>
      <w:r w:rsidR="00B04767" w:rsidRPr="00167A87">
        <w:rPr>
          <w:rFonts w:ascii="Georgia" w:hAnsi="Georgia"/>
          <w:bCs/>
          <w:sz w:val="24"/>
          <w:szCs w:val="24"/>
        </w:rPr>
        <w:t xml:space="preserve"> una situación económica</w:t>
      </w:r>
      <w:r w:rsidR="002F2BD9" w:rsidRPr="00167A87">
        <w:rPr>
          <w:rFonts w:ascii="Georgia" w:hAnsi="Georgia"/>
          <w:bCs/>
          <w:sz w:val="24"/>
          <w:szCs w:val="24"/>
        </w:rPr>
        <w:t xml:space="preserve"> precaria</w:t>
      </w:r>
      <w:r w:rsidR="00B04767" w:rsidRPr="00167A87">
        <w:rPr>
          <w:rFonts w:ascii="Georgia" w:hAnsi="Georgia"/>
          <w:bCs/>
          <w:sz w:val="24"/>
          <w:szCs w:val="24"/>
        </w:rPr>
        <w:t xml:space="preserve"> que implique una afectación para su mínimo vital.</w:t>
      </w:r>
    </w:p>
    <w:p w14:paraId="0F9848C6" w14:textId="6C220710" w:rsidR="00CE5A8C" w:rsidRDefault="00CE5A8C" w:rsidP="00167A87">
      <w:pPr>
        <w:pStyle w:val="Sinespaciado"/>
        <w:spacing w:line="276" w:lineRule="auto"/>
        <w:jc w:val="both"/>
        <w:rPr>
          <w:rFonts w:ascii="Georgia" w:hAnsi="Georgia"/>
          <w:bCs/>
          <w:sz w:val="24"/>
          <w:szCs w:val="24"/>
        </w:rPr>
      </w:pPr>
    </w:p>
    <w:p w14:paraId="7075DED7" w14:textId="77777777" w:rsidR="004C6290" w:rsidRPr="00167A87" w:rsidRDefault="004C6290" w:rsidP="00167A87">
      <w:pPr>
        <w:pStyle w:val="Sinespaciado"/>
        <w:spacing w:line="276" w:lineRule="auto"/>
        <w:jc w:val="both"/>
        <w:rPr>
          <w:rFonts w:ascii="Georgia" w:hAnsi="Georgia"/>
          <w:bCs/>
          <w:sz w:val="24"/>
          <w:szCs w:val="24"/>
        </w:rPr>
      </w:pPr>
    </w:p>
    <w:p w14:paraId="602C9078" w14:textId="1C829345" w:rsidR="00CE5A8C" w:rsidRPr="00167A87" w:rsidRDefault="00CE5A8C" w:rsidP="00167A87">
      <w:pPr>
        <w:pStyle w:val="Sinespaciado"/>
        <w:spacing w:line="276" w:lineRule="auto"/>
        <w:jc w:val="both"/>
        <w:rPr>
          <w:rFonts w:ascii="Georgia" w:hAnsi="Georgia"/>
          <w:sz w:val="24"/>
          <w:szCs w:val="24"/>
          <w:lang w:val="es-ES_tradnl"/>
        </w:rPr>
      </w:pPr>
      <w:r w:rsidRPr="00167A87">
        <w:rPr>
          <w:rFonts w:ascii="Georgia" w:hAnsi="Georgia"/>
          <w:b/>
          <w:sz w:val="24"/>
          <w:szCs w:val="24"/>
        </w:rPr>
        <w:t xml:space="preserve">5. </w:t>
      </w:r>
      <w:r w:rsidRPr="00167A87">
        <w:rPr>
          <w:rFonts w:ascii="Georgia" w:hAnsi="Georgia"/>
          <w:bCs/>
          <w:sz w:val="24"/>
          <w:szCs w:val="24"/>
        </w:rPr>
        <w:t xml:space="preserve">En suma, el amparo resulta improcedente, por incumplir el presupuesto de la </w:t>
      </w:r>
      <w:r w:rsidRPr="00167A87">
        <w:rPr>
          <w:rFonts w:ascii="Georgia" w:hAnsi="Georgia"/>
          <w:bCs/>
          <w:sz w:val="24"/>
          <w:szCs w:val="24"/>
        </w:rPr>
        <w:lastRenderedPageBreak/>
        <w:t>subsidiariedad</w:t>
      </w:r>
      <w:r w:rsidR="002F2BD9" w:rsidRPr="00167A87">
        <w:rPr>
          <w:rFonts w:ascii="Georgia" w:hAnsi="Georgia"/>
          <w:bCs/>
          <w:sz w:val="24"/>
          <w:szCs w:val="24"/>
        </w:rPr>
        <w:t>.</w:t>
      </w:r>
    </w:p>
    <w:p w14:paraId="202D6B70" w14:textId="3D390C0E" w:rsidR="7477195C" w:rsidRPr="00167A87" w:rsidRDefault="7477195C" w:rsidP="00167A87">
      <w:pPr>
        <w:pStyle w:val="Sinespaciado"/>
        <w:spacing w:line="276" w:lineRule="auto"/>
        <w:jc w:val="both"/>
        <w:rPr>
          <w:rFonts w:ascii="Georgia" w:eastAsia="Georgia" w:hAnsi="Georgia" w:cs="Georgia"/>
          <w:sz w:val="24"/>
          <w:szCs w:val="24"/>
        </w:rPr>
      </w:pPr>
    </w:p>
    <w:p w14:paraId="7D9A0602" w14:textId="16596EF5" w:rsidR="56C1F515" w:rsidRPr="00167A87" w:rsidRDefault="4782EB56" w:rsidP="00167A87">
      <w:pPr>
        <w:pStyle w:val="Sinespaciado"/>
        <w:spacing w:line="276" w:lineRule="auto"/>
        <w:jc w:val="both"/>
        <w:rPr>
          <w:rFonts w:ascii="Georgia" w:eastAsia="Georgia" w:hAnsi="Georgia" w:cs="Georgia"/>
          <w:color w:val="000000" w:themeColor="text1"/>
          <w:sz w:val="24"/>
          <w:szCs w:val="24"/>
          <w:lang w:val="es-CO"/>
        </w:rPr>
      </w:pPr>
      <w:r w:rsidRPr="00167A87">
        <w:rPr>
          <w:rFonts w:ascii="Georgia" w:eastAsia="Georgia" w:hAnsi="Georgia" w:cs="Georgia"/>
          <w:color w:val="000000" w:themeColor="text1"/>
          <w:sz w:val="24"/>
          <w:szCs w:val="24"/>
        </w:rPr>
        <w:t xml:space="preserve">Por lo expuesto, la Sala Civil Familia del Tribunal Superior de Pereira, Risaralda, administrando justicia en nombre de la República y por autoridad de la ley, </w:t>
      </w:r>
    </w:p>
    <w:p w14:paraId="1949B1A4" w14:textId="74F2D085" w:rsidR="56C1F515" w:rsidRDefault="56C1F515" w:rsidP="00167A87">
      <w:pPr>
        <w:spacing w:line="276" w:lineRule="auto"/>
        <w:jc w:val="both"/>
        <w:rPr>
          <w:rFonts w:ascii="Georgia" w:eastAsia="Georgia" w:hAnsi="Georgia" w:cs="Georgia"/>
          <w:color w:val="000000" w:themeColor="text1"/>
          <w:sz w:val="24"/>
          <w:szCs w:val="24"/>
        </w:rPr>
      </w:pPr>
    </w:p>
    <w:p w14:paraId="2236663E" w14:textId="77777777" w:rsidR="004C6290" w:rsidRPr="00167A87" w:rsidRDefault="004C6290" w:rsidP="00167A87">
      <w:pPr>
        <w:spacing w:line="276" w:lineRule="auto"/>
        <w:jc w:val="both"/>
        <w:rPr>
          <w:rFonts w:ascii="Georgia" w:eastAsia="Georgia" w:hAnsi="Georgia" w:cs="Georgia"/>
          <w:color w:val="000000" w:themeColor="text1"/>
          <w:sz w:val="24"/>
          <w:szCs w:val="24"/>
        </w:rPr>
      </w:pPr>
    </w:p>
    <w:p w14:paraId="374B6C16" w14:textId="2DFD38EF" w:rsidR="56C1F515" w:rsidRPr="00167A87" w:rsidRDefault="4782EB56" w:rsidP="00167A87">
      <w:pPr>
        <w:pStyle w:val="Sinespaciado"/>
        <w:spacing w:line="276" w:lineRule="auto"/>
        <w:jc w:val="center"/>
        <w:rPr>
          <w:rFonts w:ascii="Georgia" w:eastAsia="Georgia" w:hAnsi="Georgia" w:cs="Georgia"/>
          <w:color w:val="000000" w:themeColor="text1"/>
          <w:sz w:val="24"/>
          <w:szCs w:val="24"/>
          <w:lang w:val="es-CO"/>
        </w:rPr>
      </w:pPr>
      <w:r w:rsidRPr="00167A87">
        <w:rPr>
          <w:rFonts w:ascii="Georgia" w:eastAsia="Georgia" w:hAnsi="Georgia" w:cs="Georgia"/>
          <w:b/>
          <w:bCs/>
          <w:color w:val="000000" w:themeColor="text1"/>
          <w:sz w:val="24"/>
          <w:szCs w:val="24"/>
        </w:rPr>
        <w:t>RESUELVE</w:t>
      </w:r>
    </w:p>
    <w:p w14:paraId="5B35E201" w14:textId="1BFD2FF8" w:rsidR="56C1F515" w:rsidRDefault="56C1F515" w:rsidP="00167A87">
      <w:pPr>
        <w:spacing w:line="276" w:lineRule="auto"/>
        <w:jc w:val="both"/>
        <w:rPr>
          <w:rFonts w:ascii="Georgia" w:eastAsia="Georgia" w:hAnsi="Georgia" w:cs="Georgia"/>
          <w:color w:val="000000" w:themeColor="text1"/>
          <w:sz w:val="24"/>
          <w:szCs w:val="24"/>
        </w:rPr>
      </w:pPr>
    </w:p>
    <w:p w14:paraId="5B25EF98" w14:textId="77777777" w:rsidR="004C6290" w:rsidRPr="00167A87" w:rsidRDefault="004C6290" w:rsidP="00167A87">
      <w:pPr>
        <w:spacing w:line="276" w:lineRule="auto"/>
        <w:jc w:val="both"/>
        <w:rPr>
          <w:rFonts w:ascii="Georgia" w:eastAsia="Georgia" w:hAnsi="Georgia" w:cs="Georgia"/>
          <w:color w:val="000000" w:themeColor="text1"/>
          <w:sz w:val="24"/>
          <w:szCs w:val="24"/>
        </w:rPr>
      </w:pPr>
    </w:p>
    <w:p w14:paraId="32B72288" w14:textId="6DF6296F" w:rsidR="56C1F515" w:rsidRPr="00167A87" w:rsidRDefault="4782EB56" w:rsidP="00167A87">
      <w:pPr>
        <w:pStyle w:val="Sinespaciado"/>
        <w:spacing w:line="276" w:lineRule="auto"/>
        <w:jc w:val="both"/>
        <w:rPr>
          <w:rFonts w:ascii="Georgia" w:eastAsia="Georgia" w:hAnsi="Georgia" w:cs="Georgia"/>
          <w:sz w:val="24"/>
          <w:szCs w:val="24"/>
        </w:rPr>
      </w:pPr>
      <w:r w:rsidRPr="00167A87">
        <w:rPr>
          <w:rFonts w:ascii="Georgia" w:eastAsia="Georgia" w:hAnsi="Georgia" w:cs="Georgia"/>
          <w:b/>
          <w:bCs/>
          <w:color w:val="000000" w:themeColor="text1"/>
          <w:sz w:val="24"/>
          <w:szCs w:val="24"/>
          <w:lang w:val="es-CO"/>
        </w:rPr>
        <w:t xml:space="preserve">PRIMERO: </w:t>
      </w:r>
      <w:r w:rsidR="00B6426B" w:rsidRPr="00167A87">
        <w:rPr>
          <w:rStyle w:val="normaltextrun"/>
          <w:rFonts w:ascii="Georgia" w:hAnsi="Georgia"/>
          <w:b/>
          <w:bCs/>
          <w:color w:val="000000"/>
          <w:sz w:val="24"/>
          <w:szCs w:val="24"/>
          <w:shd w:val="clear" w:color="auto" w:fill="FFFFFF"/>
        </w:rPr>
        <w:t>Declarar improcedente</w:t>
      </w:r>
      <w:r w:rsidR="77853811" w:rsidRPr="00167A87">
        <w:rPr>
          <w:rStyle w:val="normaltextrun"/>
          <w:rFonts w:ascii="Georgia" w:hAnsi="Georgia"/>
          <w:b/>
          <w:bCs/>
          <w:color w:val="000000"/>
          <w:sz w:val="24"/>
          <w:szCs w:val="24"/>
          <w:shd w:val="clear" w:color="auto" w:fill="FFFFFF"/>
        </w:rPr>
        <w:t xml:space="preserve"> </w:t>
      </w:r>
      <w:r w:rsidR="77853811" w:rsidRPr="00167A87">
        <w:rPr>
          <w:rStyle w:val="normaltextrun"/>
          <w:rFonts w:ascii="Georgia" w:hAnsi="Georgia"/>
          <w:color w:val="000000"/>
          <w:sz w:val="24"/>
          <w:szCs w:val="24"/>
          <w:shd w:val="clear" w:color="auto" w:fill="FFFFFF"/>
        </w:rPr>
        <w:t xml:space="preserve">el amparo </w:t>
      </w:r>
      <w:r w:rsidR="00B6426B" w:rsidRPr="00167A87">
        <w:rPr>
          <w:rStyle w:val="normaltextrun"/>
          <w:rFonts w:ascii="Georgia" w:hAnsi="Georgia"/>
          <w:color w:val="000000"/>
          <w:sz w:val="24"/>
          <w:szCs w:val="24"/>
          <w:shd w:val="clear" w:color="auto" w:fill="FFFFFF"/>
        </w:rPr>
        <w:t>constitucional invocado.</w:t>
      </w:r>
    </w:p>
    <w:p w14:paraId="46C7DE0A" w14:textId="2EAC3ACC" w:rsidR="56C1F515" w:rsidRPr="00167A87" w:rsidRDefault="56C1F515" w:rsidP="00167A87">
      <w:pPr>
        <w:pStyle w:val="Sinespaciado"/>
        <w:spacing w:line="276" w:lineRule="auto"/>
        <w:jc w:val="both"/>
        <w:rPr>
          <w:rFonts w:ascii="Georgia" w:hAnsi="Georgia"/>
          <w:sz w:val="24"/>
          <w:szCs w:val="24"/>
          <w:lang w:val="es-CO"/>
        </w:rPr>
      </w:pPr>
    </w:p>
    <w:p w14:paraId="5EA861CC" w14:textId="77777777" w:rsidR="00E20047" w:rsidRPr="00167A87" w:rsidRDefault="00E20047" w:rsidP="00167A87">
      <w:pPr>
        <w:pStyle w:val="Sinespaciado"/>
        <w:spacing w:line="276" w:lineRule="auto"/>
        <w:jc w:val="both"/>
        <w:rPr>
          <w:rFonts w:ascii="Georgia" w:hAnsi="Georgia" w:cs="Arial"/>
          <w:sz w:val="24"/>
          <w:szCs w:val="24"/>
          <w:lang w:val="es-MX"/>
        </w:rPr>
      </w:pPr>
      <w:r w:rsidRPr="00167A87">
        <w:rPr>
          <w:rFonts w:ascii="Georgia" w:hAnsi="Georgia" w:cs="Arial"/>
          <w:b/>
          <w:bCs/>
          <w:sz w:val="24"/>
          <w:szCs w:val="24"/>
        </w:rPr>
        <w:t>SEGUNDO</w:t>
      </w:r>
      <w:r w:rsidRPr="00167A87">
        <w:rPr>
          <w:rFonts w:ascii="Georgia" w:hAnsi="Georgia" w:cs="Arial"/>
          <w:sz w:val="24"/>
          <w:szCs w:val="24"/>
        </w:rPr>
        <w:t xml:space="preserve">: </w:t>
      </w:r>
      <w:r w:rsidRPr="00167A87">
        <w:rPr>
          <w:rFonts w:ascii="Georgia" w:hAnsi="Georgia" w:cs="Arial"/>
          <w:b/>
          <w:bCs/>
          <w:sz w:val="24"/>
          <w:szCs w:val="24"/>
        </w:rPr>
        <w:t>NOTIFICAR</w:t>
      </w:r>
      <w:r w:rsidRPr="00167A87">
        <w:rPr>
          <w:rFonts w:ascii="Georgia" w:hAnsi="Georgia" w:cs="Arial"/>
          <w:sz w:val="24"/>
          <w:szCs w:val="24"/>
        </w:rPr>
        <w:t xml:space="preserve"> a las partes lo aquí resuelto en la forma más expedita y eficaz posible.</w:t>
      </w:r>
    </w:p>
    <w:p w14:paraId="6D98A12B" w14:textId="77777777" w:rsidR="00AE1EDE" w:rsidRPr="00167A87" w:rsidRDefault="00AE1EDE" w:rsidP="00167A87">
      <w:pPr>
        <w:pStyle w:val="Sinespaciado"/>
        <w:spacing w:line="276" w:lineRule="auto"/>
        <w:jc w:val="both"/>
        <w:rPr>
          <w:rFonts w:ascii="Georgia" w:hAnsi="Georgia" w:cs="Arial Narrow"/>
          <w:sz w:val="24"/>
          <w:szCs w:val="24"/>
          <w:lang w:eastAsia="es-MX"/>
        </w:rPr>
      </w:pPr>
    </w:p>
    <w:p w14:paraId="2DDCF5F9" w14:textId="77777777" w:rsidR="00CA5B4D" w:rsidRPr="00167A87" w:rsidRDefault="00E20047" w:rsidP="00167A87">
      <w:pPr>
        <w:pStyle w:val="Sinespaciado"/>
        <w:spacing w:line="276" w:lineRule="auto"/>
        <w:jc w:val="both"/>
        <w:rPr>
          <w:rFonts w:ascii="Georgia" w:hAnsi="Georgia"/>
          <w:sz w:val="24"/>
          <w:szCs w:val="24"/>
        </w:rPr>
      </w:pPr>
      <w:r w:rsidRPr="00167A87">
        <w:rPr>
          <w:rFonts w:ascii="Georgia" w:hAnsi="Georgia" w:cs="Arial"/>
          <w:b/>
          <w:bCs/>
          <w:sz w:val="24"/>
          <w:szCs w:val="24"/>
        </w:rPr>
        <w:t>TERCERO: ENVIAR</w:t>
      </w:r>
      <w:r w:rsidRPr="00167A87">
        <w:rPr>
          <w:rFonts w:ascii="Georgia" w:hAnsi="Georgia" w:cs="Arial"/>
          <w:sz w:val="24"/>
          <w:szCs w:val="24"/>
        </w:rPr>
        <w:t xml:space="preserve"> oportunamente el presente expediente a la </w:t>
      </w:r>
      <w:r w:rsidR="00063B0B" w:rsidRPr="00167A87">
        <w:rPr>
          <w:rFonts w:ascii="Georgia" w:hAnsi="Georgia" w:cs="Arial"/>
          <w:sz w:val="24"/>
          <w:szCs w:val="24"/>
        </w:rPr>
        <w:t>h</w:t>
      </w:r>
      <w:r w:rsidRPr="00167A87">
        <w:rPr>
          <w:rFonts w:ascii="Georgia" w:hAnsi="Georgia" w:cs="Arial"/>
          <w:sz w:val="24"/>
          <w:szCs w:val="24"/>
        </w:rPr>
        <w:t>onorable Corte Constitucional para su eventual revisión</w:t>
      </w:r>
      <w:r w:rsidRPr="00167A87">
        <w:rPr>
          <w:rFonts w:ascii="Georgia" w:hAnsi="Georgia"/>
          <w:sz w:val="24"/>
          <w:szCs w:val="24"/>
        </w:rPr>
        <w:t>.</w:t>
      </w:r>
    </w:p>
    <w:p w14:paraId="2D60199D" w14:textId="77777777" w:rsidR="005055D6" w:rsidRPr="00167A87" w:rsidRDefault="005055D6" w:rsidP="00167A87">
      <w:pPr>
        <w:pStyle w:val="Sinespaciado"/>
        <w:spacing w:line="276" w:lineRule="auto"/>
        <w:jc w:val="both"/>
        <w:rPr>
          <w:rFonts w:ascii="Georgia" w:hAnsi="Georgia" w:cs="Arial"/>
          <w:b/>
          <w:bCs/>
          <w:sz w:val="24"/>
          <w:szCs w:val="24"/>
        </w:rPr>
      </w:pPr>
    </w:p>
    <w:p w14:paraId="2378B9E3" w14:textId="20F68BDB" w:rsidR="00905982" w:rsidRPr="00167A87" w:rsidRDefault="00905982" w:rsidP="00167A87">
      <w:pPr>
        <w:pStyle w:val="Sinespaciado"/>
        <w:spacing w:line="276" w:lineRule="auto"/>
        <w:jc w:val="both"/>
        <w:rPr>
          <w:rFonts w:ascii="Georgia" w:hAnsi="Georgia" w:cs="Arial Narrow"/>
          <w:sz w:val="24"/>
          <w:szCs w:val="24"/>
          <w:lang w:eastAsia="es-MX"/>
        </w:rPr>
      </w:pPr>
      <w:r w:rsidRPr="00167A87">
        <w:rPr>
          <w:rFonts w:ascii="Georgia" w:hAnsi="Georgia" w:cs="Arial"/>
          <w:b/>
          <w:bCs/>
          <w:sz w:val="24"/>
          <w:szCs w:val="24"/>
        </w:rPr>
        <w:t xml:space="preserve">CUARTO: ARCHIVAR </w:t>
      </w:r>
      <w:r w:rsidRPr="00167A87">
        <w:rPr>
          <w:rFonts w:ascii="Georgia" w:hAnsi="Georgia" w:cs="Arial"/>
          <w:sz w:val="24"/>
          <w:szCs w:val="24"/>
        </w:rPr>
        <w:t xml:space="preserve">el expediente, previa anotación en los libros </w:t>
      </w:r>
      <w:proofErr w:type="spellStart"/>
      <w:r w:rsidRPr="00167A87">
        <w:rPr>
          <w:rFonts w:ascii="Georgia" w:hAnsi="Georgia" w:cs="Arial"/>
          <w:sz w:val="24"/>
          <w:szCs w:val="24"/>
        </w:rPr>
        <w:t>radicadores</w:t>
      </w:r>
      <w:proofErr w:type="spellEnd"/>
      <w:r w:rsidRPr="00167A87">
        <w:rPr>
          <w:rFonts w:ascii="Georgia" w:hAnsi="Georgia" w:cs="Arial"/>
          <w:sz w:val="24"/>
          <w:szCs w:val="24"/>
        </w:rPr>
        <w:t>, una vez agotado el trámite ante la Corte Constitucional, siempre y cuando no exista actuación pendiente alguna</w:t>
      </w:r>
      <w:r w:rsidR="00DF3A68" w:rsidRPr="00167A87">
        <w:rPr>
          <w:rFonts w:ascii="Georgia" w:hAnsi="Georgia" w:cs="Arial"/>
          <w:sz w:val="24"/>
          <w:szCs w:val="24"/>
        </w:rPr>
        <w:t>.</w:t>
      </w:r>
    </w:p>
    <w:p w14:paraId="5997CC1D" w14:textId="77777777" w:rsidR="00E20047" w:rsidRPr="00167A87" w:rsidRDefault="00E20047" w:rsidP="00167A87">
      <w:pPr>
        <w:pStyle w:val="Sinespaciado"/>
        <w:spacing w:line="276" w:lineRule="auto"/>
        <w:jc w:val="both"/>
        <w:rPr>
          <w:rFonts w:ascii="Georgia" w:hAnsi="Georgia"/>
          <w:b/>
          <w:bCs/>
          <w:sz w:val="24"/>
          <w:szCs w:val="24"/>
        </w:rPr>
      </w:pPr>
    </w:p>
    <w:p w14:paraId="0E166D59" w14:textId="77777777" w:rsidR="00B7295A" w:rsidRPr="00B7295A" w:rsidRDefault="00B7295A" w:rsidP="00B7295A">
      <w:pPr>
        <w:spacing w:line="276" w:lineRule="auto"/>
        <w:jc w:val="center"/>
        <w:rPr>
          <w:rFonts w:ascii="Georgia" w:eastAsia="Georgia" w:hAnsi="Georgia" w:cs="Georgia"/>
          <w:b/>
          <w:bCs/>
          <w:sz w:val="24"/>
          <w:szCs w:val="24"/>
          <w:lang w:eastAsia="en-US"/>
        </w:rPr>
      </w:pPr>
      <w:r w:rsidRPr="00B7295A">
        <w:rPr>
          <w:rFonts w:ascii="Georgia" w:eastAsia="Georgia" w:hAnsi="Georgia" w:cs="Georgia"/>
          <w:b/>
          <w:bCs/>
          <w:sz w:val="24"/>
          <w:szCs w:val="24"/>
          <w:lang w:eastAsia="en-US"/>
        </w:rPr>
        <w:t>NOTIFÍQUESE Y CÚMPLASE</w:t>
      </w:r>
    </w:p>
    <w:p w14:paraId="0D6DAAAE" w14:textId="77777777" w:rsidR="00B7295A" w:rsidRPr="00B7295A" w:rsidRDefault="00B7295A" w:rsidP="00B7295A">
      <w:pPr>
        <w:spacing w:line="276" w:lineRule="auto"/>
        <w:rPr>
          <w:rFonts w:ascii="Georgia" w:eastAsia="Georgia" w:hAnsi="Georgia" w:cs="Georgia"/>
          <w:bCs/>
          <w:sz w:val="24"/>
          <w:szCs w:val="24"/>
          <w:lang w:eastAsia="en-US"/>
        </w:rPr>
      </w:pPr>
    </w:p>
    <w:p w14:paraId="4339834B" w14:textId="77777777" w:rsidR="00B7295A" w:rsidRPr="00B7295A" w:rsidRDefault="00B7295A" w:rsidP="00B7295A">
      <w:pPr>
        <w:spacing w:line="276" w:lineRule="auto"/>
        <w:rPr>
          <w:rFonts w:ascii="Georgia" w:eastAsia="Georgia" w:hAnsi="Georgia" w:cs="Georgia"/>
          <w:bCs/>
          <w:sz w:val="24"/>
          <w:szCs w:val="24"/>
          <w:lang w:eastAsia="en-US"/>
        </w:rPr>
      </w:pPr>
      <w:r w:rsidRPr="00B7295A">
        <w:rPr>
          <w:rFonts w:ascii="Georgia" w:eastAsia="Georgia" w:hAnsi="Georgia" w:cs="Georgia"/>
          <w:bCs/>
          <w:sz w:val="24"/>
          <w:szCs w:val="24"/>
          <w:lang w:eastAsia="en-US"/>
        </w:rPr>
        <w:t>Los magistrados,</w:t>
      </w:r>
    </w:p>
    <w:p w14:paraId="106EA2ED" w14:textId="1AFA674E" w:rsidR="00B7295A" w:rsidRDefault="00B7295A" w:rsidP="00B7295A">
      <w:pPr>
        <w:spacing w:line="276" w:lineRule="auto"/>
        <w:jc w:val="both"/>
        <w:rPr>
          <w:rFonts w:ascii="Georgia" w:eastAsia="Georgia" w:hAnsi="Georgia" w:cs="Georgia"/>
          <w:bCs/>
          <w:sz w:val="24"/>
          <w:szCs w:val="24"/>
          <w:lang w:eastAsia="en-US"/>
        </w:rPr>
      </w:pPr>
    </w:p>
    <w:p w14:paraId="1359D170" w14:textId="77777777" w:rsidR="004C6290" w:rsidRPr="00B7295A" w:rsidRDefault="004C6290" w:rsidP="00B7295A">
      <w:pPr>
        <w:spacing w:line="276" w:lineRule="auto"/>
        <w:jc w:val="both"/>
        <w:rPr>
          <w:rFonts w:ascii="Georgia" w:eastAsia="Georgia" w:hAnsi="Georgia" w:cs="Georgia"/>
          <w:bCs/>
          <w:sz w:val="24"/>
          <w:szCs w:val="24"/>
          <w:lang w:eastAsia="en-US"/>
        </w:rPr>
      </w:pPr>
    </w:p>
    <w:p w14:paraId="7F6D06EE" w14:textId="77777777" w:rsidR="00B7295A" w:rsidRPr="00B7295A" w:rsidRDefault="00B7295A" w:rsidP="00B7295A">
      <w:pPr>
        <w:spacing w:line="276" w:lineRule="auto"/>
        <w:jc w:val="both"/>
        <w:rPr>
          <w:rFonts w:ascii="Georgia" w:eastAsia="Georgia" w:hAnsi="Georgia" w:cs="Georgia"/>
          <w:bCs/>
          <w:sz w:val="24"/>
          <w:szCs w:val="24"/>
          <w:lang w:eastAsia="en-US"/>
        </w:rPr>
      </w:pPr>
    </w:p>
    <w:p w14:paraId="390F23D2" w14:textId="77777777" w:rsidR="00B7295A" w:rsidRPr="00B7295A" w:rsidRDefault="00B7295A" w:rsidP="00B7295A">
      <w:pPr>
        <w:spacing w:line="276" w:lineRule="auto"/>
        <w:jc w:val="center"/>
        <w:rPr>
          <w:rFonts w:ascii="Georgia" w:eastAsia="Georgia" w:hAnsi="Georgia" w:cs="Georgia"/>
          <w:b/>
          <w:bCs/>
          <w:sz w:val="24"/>
          <w:szCs w:val="24"/>
          <w:lang w:eastAsia="en-US"/>
        </w:rPr>
      </w:pPr>
      <w:r w:rsidRPr="00B7295A">
        <w:rPr>
          <w:rFonts w:ascii="Georgia" w:eastAsia="Georgia" w:hAnsi="Georgia" w:cs="Georgia"/>
          <w:b/>
          <w:bCs/>
          <w:sz w:val="24"/>
          <w:szCs w:val="24"/>
          <w:lang w:eastAsia="en-US"/>
        </w:rPr>
        <w:t>CARLOS MAURICIO GARCÍA BARAJAS</w:t>
      </w:r>
    </w:p>
    <w:p w14:paraId="14DDEEAE" w14:textId="77C46EB4" w:rsidR="00B7295A" w:rsidRDefault="00B7295A" w:rsidP="00B7295A">
      <w:pPr>
        <w:spacing w:line="276" w:lineRule="auto"/>
        <w:jc w:val="both"/>
        <w:rPr>
          <w:rFonts w:ascii="Georgia" w:eastAsia="Georgia" w:hAnsi="Georgia" w:cs="Georgia"/>
          <w:bCs/>
          <w:sz w:val="24"/>
          <w:szCs w:val="24"/>
          <w:lang w:eastAsia="en-US"/>
        </w:rPr>
      </w:pPr>
    </w:p>
    <w:p w14:paraId="45D7F85C" w14:textId="77777777" w:rsidR="004C6290" w:rsidRPr="00B7295A" w:rsidRDefault="004C6290" w:rsidP="00B7295A">
      <w:pPr>
        <w:spacing w:line="276" w:lineRule="auto"/>
        <w:jc w:val="both"/>
        <w:rPr>
          <w:rFonts w:ascii="Georgia" w:eastAsia="Georgia" w:hAnsi="Georgia" w:cs="Georgia"/>
          <w:bCs/>
          <w:sz w:val="24"/>
          <w:szCs w:val="24"/>
          <w:lang w:eastAsia="en-US"/>
        </w:rPr>
      </w:pPr>
    </w:p>
    <w:p w14:paraId="211A5650" w14:textId="77777777" w:rsidR="00B7295A" w:rsidRPr="00B7295A" w:rsidRDefault="00B7295A" w:rsidP="00B7295A">
      <w:pPr>
        <w:spacing w:line="276" w:lineRule="auto"/>
        <w:jc w:val="both"/>
        <w:rPr>
          <w:rFonts w:ascii="Georgia" w:eastAsia="Georgia" w:hAnsi="Georgia" w:cs="Georgia"/>
          <w:bCs/>
          <w:sz w:val="24"/>
          <w:szCs w:val="24"/>
          <w:lang w:eastAsia="en-US"/>
        </w:rPr>
      </w:pPr>
    </w:p>
    <w:p w14:paraId="0A6E1162" w14:textId="77777777" w:rsidR="00B7295A" w:rsidRPr="00B7295A" w:rsidRDefault="00B7295A" w:rsidP="00B7295A">
      <w:pPr>
        <w:spacing w:line="276" w:lineRule="auto"/>
        <w:jc w:val="center"/>
        <w:rPr>
          <w:rFonts w:ascii="Georgia" w:eastAsia="Georgia" w:hAnsi="Georgia" w:cs="Georgia"/>
          <w:b/>
          <w:bCs/>
          <w:sz w:val="24"/>
          <w:szCs w:val="24"/>
          <w:lang w:eastAsia="en-US"/>
        </w:rPr>
      </w:pPr>
      <w:r w:rsidRPr="00B7295A">
        <w:rPr>
          <w:rFonts w:ascii="Georgia" w:eastAsia="Georgia" w:hAnsi="Georgia" w:cs="Georgia"/>
          <w:b/>
          <w:bCs/>
          <w:sz w:val="24"/>
          <w:szCs w:val="24"/>
          <w:lang w:eastAsia="en-US"/>
        </w:rPr>
        <w:t>DUBERNEY GRISALES HERRERA</w:t>
      </w:r>
    </w:p>
    <w:p w14:paraId="3B9D99AB" w14:textId="77777777" w:rsidR="00B7295A" w:rsidRPr="00B7295A" w:rsidRDefault="00B7295A" w:rsidP="00B7295A">
      <w:pPr>
        <w:spacing w:line="276" w:lineRule="auto"/>
        <w:jc w:val="both"/>
        <w:rPr>
          <w:rFonts w:ascii="Georgia" w:eastAsia="Calibri" w:hAnsi="Georgia" w:cs="Arial"/>
          <w:bCs/>
          <w:sz w:val="24"/>
          <w:szCs w:val="24"/>
          <w:lang w:eastAsia="en-US"/>
        </w:rPr>
      </w:pPr>
    </w:p>
    <w:p w14:paraId="281D1063" w14:textId="095FBCC3" w:rsidR="00B7295A" w:rsidRDefault="00B7295A" w:rsidP="00B7295A">
      <w:pPr>
        <w:spacing w:line="276" w:lineRule="auto"/>
        <w:jc w:val="both"/>
        <w:rPr>
          <w:rFonts w:ascii="Georgia" w:eastAsia="Calibri" w:hAnsi="Georgia" w:cs="Arial"/>
          <w:bCs/>
          <w:sz w:val="24"/>
          <w:szCs w:val="24"/>
          <w:lang w:eastAsia="en-US"/>
        </w:rPr>
      </w:pPr>
    </w:p>
    <w:p w14:paraId="38D9486D" w14:textId="77777777" w:rsidR="004C6290" w:rsidRPr="00B7295A" w:rsidRDefault="004C6290" w:rsidP="00B7295A">
      <w:pPr>
        <w:spacing w:line="276" w:lineRule="auto"/>
        <w:jc w:val="both"/>
        <w:rPr>
          <w:rFonts w:ascii="Georgia" w:eastAsia="Calibri" w:hAnsi="Georgia" w:cs="Arial"/>
          <w:bCs/>
          <w:sz w:val="24"/>
          <w:szCs w:val="24"/>
          <w:lang w:eastAsia="en-US"/>
        </w:rPr>
      </w:pPr>
    </w:p>
    <w:p w14:paraId="2D7D370E" w14:textId="6DDAAA41" w:rsidR="00B5635E" w:rsidRPr="00B7295A" w:rsidRDefault="00B7295A" w:rsidP="00B7295A">
      <w:pPr>
        <w:spacing w:line="276" w:lineRule="auto"/>
        <w:jc w:val="center"/>
        <w:rPr>
          <w:rFonts w:ascii="Georgia" w:eastAsia="Calibri" w:hAnsi="Georgia" w:cs="Arial"/>
          <w:b/>
          <w:bCs/>
          <w:sz w:val="24"/>
          <w:szCs w:val="24"/>
          <w:lang w:eastAsia="en-US"/>
        </w:rPr>
      </w:pPr>
      <w:r w:rsidRPr="00B7295A">
        <w:rPr>
          <w:rFonts w:ascii="Georgia" w:eastAsia="Calibri" w:hAnsi="Georgia" w:cs="Arial"/>
          <w:b/>
          <w:bCs/>
          <w:sz w:val="24"/>
          <w:szCs w:val="24"/>
          <w:lang w:eastAsia="en-US"/>
        </w:rPr>
        <w:t>EDDER JIMMY SÁNCHEZ CALAMBÁS</w:t>
      </w:r>
    </w:p>
    <w:sectPr w:rsidR="00B5635E" w:rsidRPr="00B7295A" w:rsidSect="004C6290">
      <w:headerReference w:type="default" r:id="rId12"/>
      <w:footerReference w:type="default" r:id="rId13"/>
      <w:pgSz w:w="12242" w:h="18722" w:code="258"/>
      <w:pgMar w:top="1985" w:right="1418" w:bottom="1418" w:left="1985"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F6269" w14:textId="77777777" w:rsidR="00C450EE" w:rsidRDefault="00C450EE" w:rsidP="00E20047">
      <w:r>
        <w:separator/>
      </w:r>
    </w:p>
  </w:endnote>
  <w:endnote w:type="continuationSeparator" w:id="0">
    <w:p w14:paraId="7C4CC983" w14:textId="77777777" w:rsidR="00C450EE" w:rsidRDefault="00C450EE" w:rsidP="00E2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903059" w14:paraId="62EA2384" w14:textId="77777777" w:rsidTr="7477195C">
      <w:tc>
        <w:tcPr>
          <w:tcW w:w="2945" w:type="dxa"/>
        </w:tcPr>
        <w:p w14:paraId="44E4F40A" w14:textId="19F88480" w:rsidR="00903059" w:rsidRDefault="00903059" w:rsidP="5D5224AE">
          <w:pPr>
            <w:pStyle w:val="Encabezado"/>
            <w:ind w:left="-115"/>
          </w:pPr>
        </w:p>
      </w:tc>
      <w:tc>
        <w:tcPr>
          <w:tcW w:w="2945" w:type="dxa"/>
        </w:tcPr>
        <w:p w14:paraId="3F16E035" w14:textId="575DE030" w:rsidR="00903059" w:rsidRDefault="00903059" w:rsidP="5D5224AE">
          <w:pPr>
            <w:pStyle w:val="Encabezado"/>
            <w:jc w:val="center"/>
          </w:pPr>
        </w:p>
      </w:tc>
      <w:tc>
        <w:tcPr>
          <w:tcW w:w="2945" w:type="dxa"/>
        </w:tcPr>
        <w:p w14:paraId="38F46620" w14:textId="41955132" w:rsidR="00903059" w:rsidRDefault="00903059" w:rsidP="5D5224AE">
          <w:pPr>
            <w:pStyle w:val="Encabezado"/>
            <w:ind w:right="-115"/>
            <w:jc w:val="right"/>
          </w:pPr>
        </w:p>
      </w:tc>
    </w:tr>
  </w:tbl>
  <w:p w14:paraId="540F50EE" w14:textId="1005DD4D" w:rsidR="00903059" w:rsidRDefault="00903059" w:rsidP="5D5224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61B04" w14:textId="77777777" w:rsidR="00C450EE" w:rsidRDefault="00C450EE" w:rsidP="00E20047">
      <w:r>
        <w:separator/>
      </w:r>
    </w:p>
  </w:footnote>
  <w:footnote w:type="continuationSeparator" w:id="0">
    <w:p w14:paraId="5BE76443" w14:textId="77777777" w:rsidR="00C450EE" w:rsidRDefault="00C450EE" w:rsidP="00E20047">
      <w:r>
        <w:continuationSeparator/>
      </w:r>
    </w:p>
  </w:footnote>
  <w:footnote w:id="1">
    <w:p w14:paraId="2D6F8A1E" w14:textId="5689C8CA" w:rsidR="56C1F515" w:rsidRPr="00167A87" w:rsidRDefault="56C1F515" w:rsidP="00167A87">
      <w:pPr>
        <w:pStyle w:val="Textonotapie"/>
        <w:spacing w:line="240" w:lineRule="auto"/>
        <w:jc w:val="both"/>
        <w:rPr>
          <w:rFonts w:ascii="Arial" w:eastAsia="Georgia" w:hAnsi="Arial" w:cs="Arial"/>
          <w:sz w:val="18"/>
          <w:szCs w:val="16"/>
        </w:rPr>
      </w:pPr>
      <w:r w:rsidRPr="00167A87">
        <w:rPr>
          <w:rStyle w:val="Refdenotaalpie"/>
          <w:rFonts w:ascii="Arial" w:eastAsia="Georgia" w:hAnsi="Arial" w:cs="Arial"/>
          <w:sz w:val="18"/>
          <w:szCs w:val="16"/>
        </w:rPr>
        <w:footnoteRef/>
      </w:r>
      <w:r w:rsidR="7477195C" w:rsidRPr="00167A87">
        <w:rPr>
          <w:rFonts w:ascii="Arial" w:eastAsia="Georgia" w:hAnsi="Arial" w:cs="Arial"/>
          <w:sz w:val="18"/>
          <w:szCs w:val="16"/>
        </w:rPr>
        <w:t xml:space="preserve"> Archivo 02</w:t>
      </w:r>
      <w:r w:rsidR="004828DB" w:rsidRPr="00167A87">
        <w:rPr>
          <w:rFonts w:ascii="Arial" w:eastAsia="Georgia" w:hAnsi="Arial" w:cs="Arial"/>
          <w:sz w:val="18"/>
          <w:szCs w:val="16"/>
        </w:rPr>
        <w:t xml:space="preserve"> </w:t>
      </w:r>
      <w:r w:rsidR="7477195C" w:rsidRPr="00167A87">
        <w:rPr>
          <w:rFonts w:ascii="Arial" w:eastAsia="Georgia" w:hAnsi="Arial" w:cs="Arial"/>
          <w:sz w:val="18"/>
          <w:szCs w:val="16"/>
        </w:rPr>
        <w:t xml:space="preserve">de </w:t>
      </w:r>
      <w:r w:rsidR="0095454A" w:rsidRPr="00167A87">
        <w:rPr>
          <w:rFonts w:ascii="Arial" w:eastAsia="Georgia" w:hAnsi="Arial" w:cs="Arial"/>
          <w:sz w:val="18"/>
          <w:szCs w:val="16"/>
        </w:rPr>
        <w:t>este cuaderno</w:t>
      </w:r>
    </w:p>
  </w:footnote>
  <w:footnote w:id="2">
    <w:p w14:paraId="6C4202D8" w14:textId="7B86AC6C" w:rsidR="00CF4834" w:rsidRPr="00167A87" w:rsidRDefault="00CF4834" w:rsidP="00167A87">
      <w:pPr>
        <w:pStyle w:val="Textonotapie"/>
        <w:spacing w:line="240" w:lineRule="auto"/>
        <w:jc w:val="both"/>
        <w:rPr>
          <w:rFonts w:ascii="Arial" w:hAnsi="Arial" w:cs="Arial"/>
          <w:sz w:val="18"/>
          <w:szCs w:val="16"/>
        </w:rPr>
      </w:pPr>
      <w:r w:rsidRPr="00167A87">
        <w:rPr>
          <w:rStyle w:val="Refdenotaalpie"/>
          <w:rFonts w:ascii="Arial" w:eastAsia="Arial Narrow" w:hAnsi="Arial" w:cs="Arial"/>
          <w:sz w:val="18"/>
          <w:szCs w:val="16"/>
        </w:rPr>
        <w:footnoteRef/>
      </w:r>
      <w:r w:rsidRPr="00167A87">
        <w:rPr>
          <w:rFonts w:ascii="Arial" w:eastAsia="Arial Narrow" w:hAnsi="Arial" w:cs="Arial"/>
          <w:sz w:val="18"/>
          <w:szCs w:val="16"/>
        </w:rPr>
        <w:t xml:space="preserve"> Archivo </w:t>
      </w:r>
      <w:r w:rsidR="007B4FF9" w:rsidRPr="00167A87">
        <w:rPr>
          <w:rFonts w:ascii="Arial" w:eastAsia="Arial Narrow" w:hAnsi="Arial" w:cs="Arial"/>
          <w:sz w:val="18"/>
          <w:szCs w:val="16"/>
        </w:rPr>
        <w:t>24</w:t>
      </w:r>
      <w:r w:rsidRPr="00167A87">
        <w:rPr>
          <w:rFonts w:ascii="Arial" w:eastAsia="Arial Narrow" w:hAnsi="Arial" w:cs="Arial"/>
          <w:sz w:val="18"/>
          <w:szCs w:val="16"/>
        </w:rPr>
        <w:t xml:space="preserve"> de este cuaderno</w:t>
      </w:r>
    </w:p>
  </w:footnote>
  <w:footnote w:id="3">
    <w:p w14:paraId="2FAB925B" w14:textId="77B18791" w:rsidR="008F524A" w:rsidRPr="00167A87" w:rsidRDefault="008F524A" w:rsidP="00167A87">
      <w:pPr>
        <w:pStyle w:val="Textonotapie"/>
        <w:spacing w:line="240" w:lineRule="auto"/>
        <w:jc w:val="both"/>
        <w:rPr>
          <w:rFonts w:ascii="Arial" w:hAnsi="Arial" w:cs="Arial"/>
          <w:sz w:val="18"/>
          <w:szCs w:val="16"/>
        </w:rPr>
      </w:pPr>
      <w:r w:rsidRPr="00167A87">
        <w:rPr>
          <w:rStyle w:val="Refdenotaalpie"/>
          <w:rFonts w:ascii="Arial" w:eastAsia="Arial Narrow" w:hAnsi="Arial" w:cs="Arial"/>
          <w:sz w:val="18"/>
          <w:szCs w:val="16"/>
        </w:rPr>
        <w:footnoteRef/>
      </w:r>
      <w:r w:rsidRPr="00167A87">
        <w:rPr>
          <w:rFonts w:ascii="Arial" w:eastAsia="Arial Narrow" w:hAnsi="Arial" w:cs="Arial"/>
          <w:sz w:val="18"/>
          <w:szCs w:val="16"/>
        </w:rPr>
        <w:t xml:space="preserve"> Archivo 27 de este cuaderno</w:t>
      </w:r>
    </w:p>
  </w:footnote>
  <w:footnote w:id="4">
    <w:p w14:paraId="04F8674B" w14:textId="0790A443" w:rsidR="0083366C" w:rsidRPr="00167A87" w:rsidRDefault="0083366C" w:rsidP="00167A87">
      <w:pPr>
        <w:pStyle w:val="Textonotapie"/>
        <w:spacing w:line="240" w:lineRule="auto"/>
        <w:jc w:val="both"/>
        <w:rPr>
          <w:rFonts w:ascii="Arial" w:hAnsi="Arial" w:cs="Arial"/>
          <w:sz w:val="18"/>
          <w:szCs w:val="16"/>
        </w:rPr>
      </w:pPr>
      <w:r w:rsidRPr="00167A87">
        <w:rPr>
          <w:rStyle w:val="Refdenotaalpie"/>
          <w:rFonts w:ascii="Arial" w:hAnsi="Arial" w:cs="Arial"/>
          <w:sz w:val="18"/>
          <w:szCs w:val="16"/>
        </w:rPr>
        <w:footnoteRef/>
      </w:r>
      <w:r w:rsidRPr="00167A87">
        <w:rPr>
          <w:rFonts w:ascii="Arial" w:hAnsi="Arial" w:cs="Arial"/>
          <w:sz w:val="18"/>
          <w:szCs w:val="16"/>
        </w:rPr>
        <w:t xml:space="preserve"> Archivo 01 de la carpeta 28 de este cuaderno</w:t>
      </w:r>
    </w:p>
  </w:footnote>
  <w:footnote w:id="5">
    <w:p w14:paraId="0A9F092B" w14:textId="7AF5D2DD" w:rsidR="00CE5A8C" w:rsidRPr="00167A87" w:rsidRDefault="00CE5A8C" w:rsidP="00167A87">
      <w:pPr>
        <w:pStyle w:val="Textonotapie"/>
        <w:spacing w:line="240" w:lineRule="auto"/>
        <w:jc w:val="both"/>
        <w:rPr>
          <w:rFonts w:ascii="Arial" w:hAnsi="Arial" w:cs="Arial"/>
          <w:sz w:val="18"/>
          <w:szCs w:val="16"/>
        </w:rPr>
      </w:pPr>
      <w:r w:rsidRPr="00167A87">
        <w:rPr>
          <w:rStyle w:val="Refdenotaalpie"/>
          <w:rFonts w:ascii="Arial" w:hAnsi="Arial" w:cs="Arial"/>
          <w:sz w:val="18"/>
          <w:szCs w:val="16"/>
        </w:rPr>
        <w:footnoteRef/>
      </w:r>
      <w:r w:rsidRPr="00167A87">
        <w:rPr>
          <w:rFonts w:ascii="Arial" w:hAnsi="Arial" w:cs="Arial"/>
          <w:sz w:val="18"/>
          <w:szCs w:val="16"/>
        </w:rPr>
        <w:t xml:space="preserve"> En sentido similar, Tribunal Superior de Pereira, Sala Civil Familia, sentencia: ST2-0412-2021 de fecha 22/11/2021 y sentencia: ST2-0214-2022 de fecha 25-08-2022 </w:t>
      </w:r>
    </w:p>
  </w:footnote>
  <w:footnote w:id="6">
    <w:p w14:paraId="5E305EB1" w14:textId="27D471CC" w:rsidR="00B04767" w:rsidRPr="008434CD" w:rsidRDefault="00B04767" w:rsidP="00167A87">
      <w:pPr>
        <w:pStyle w:val="Textonotapie"/>
        <w:spacing w:line="240" w:lineRule="auto"/>
        <w:jc w:val="both"/>
        <w:rPr>
          <w:rFonts w:ascii="Georgia" w:hAnsi="Georgia"/>
          <w:sz w:val="16"/>
          <w:szCs w:val="16"/>
        </w:rPr>
      </w:pPr>
      <w:r w:rsidRPr="00167A87">
        <w:rPr>
          <w:rStyle w:val="Refdenotaalpie"/>
          <w:rFonts w:ascii="Arial" w:hAnsi="Arial" w:cs="Arial"/>
          <w:sz w:val="18"/>
          <w:szCs w:val="16"/>
        </w:rPr>
        <w:footnoteRef/>
      </w:r>
      <w:r w:rsidRPr="00167A87">
        <w:rPr>
          <w:rFonts w:ascii="Arial" w:hAnsi="Arial" w:cs="Arial"/>
          <w:sz w:val="18"/>
          <w:szCs w:val="16"/>
        </w:rPr>
        <w:t xml:space="preserve"> Ver certificado laboral visible en el archivo 08 de este cuaderno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69910" w14:textId="77777777" w:rsidR="00903059" w:rsidRPr="00167A87" w:rsidRDefault="7477195C" w:rsidP="00167A87">
    <w:pPr>
      <w:pStyle w:val="Encabezado"/>
      <w:spacing w:line="240" w:lineRule="auto"/>
      <w:rPr>
        <w:rFonts w:ascii="Arial" w:eastAsia="Times New Roman" w:hAnsi="Arial" w:cs="Arial"/>
        <w:sz w:val="18"/>
        <w:szCs w:val="14"/>
        <w:lang w:eastAsia="en-US"/>
      </w:rPr>
    </w:pPr>
    <w:r w:rsidRPr="00167A87">
      <w:rPr>
        <w:rFonts w:ascii="Arial" w:hAnsi="Arial" w:cs="Arial"/>
        <w:bCs/>
        <w:sz w:val="18"/>
        <w:szCs w:val="14"/>
      </w:rPr>
      <w:t>ACCIÓN DE TUTELA</w:t>
    </w:r>
    <w:r w:rsidRPr="00167A87">
      <w:rPr>
        <w:rFonts w:ascii="Arial" w:hAnsi="Arial" w:cs="Arial"/>
        <w:sz w:val="18"/>
        <w:szCs w:val="14"/>
      </w:rPr>
      <w:t xml:space="preserve"> </w:t>
    </w:r>
  </w:p>
  <w:p w14:paraId="5043CB0F" w14:textId="7D8A0103" w:rsidR="00903059" w:rsidRPr="00167A87" w:rsidRDefault="7477195C" w:rsidP="00167A87">
    <w:pPr>
      <w:pStyle w:val="Encabezado"/>
      <w:spacing w:line="240" w:lineRule="auto"/>
      <w:rPr>
        <w:rFonts w:ascii="Arial" w:hAnsi="Arial" w:cs="Arial"/>
        <w:sz w:val="18"/>
        <w:szCs w:val="14"/>
        <w:lang w:val="es-MX"/>
      </w:rPr>
    </w:pPr>
    <w:r w:rsidRPr="00167A87">
      <w:rPr>
        <w:rFonts w:ascii="Arial" w:hAnsi="Arial" w:cs="Arial"/>
        <w:sz w:val="18"/>
        <w:szCs w:val="14"/>
      </w:rPr>
      <w:t>Radicado: 660012213000202300</w:t>
    </w:r>
    <w:r w:rsidR="000A6DEF" w:rsidRPr="00167A87">
      <w:rPr>
        <w:rFonts w:ascii="Arial" w:hAnsi="Arial" w:cs="Arial"/>
        <w:sz w:val="18"/>
        <w:szCs w:val="14"/>
      </w:rPr>
      <w:t>176</w:t>
    </w:r>
    <w:r w:rsidRPr="00167A87">
      <w:rPr>
        <w:rFonts w:ascii="Arial" w:hAnsi="Arial" w:cs="Arial"/>
        <w:sz w:val="18"/>
        <w:szCs w:val="14"/>
      </w:rPr>
      <w:t>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66851"/>
    <w:multiLevelType w:val="hybridMultilevel"/>
    <w:tmpl w:val="57E44676"/>
    <w:lvl w:ilvl="0" w:tplc="AD66D19C">
      <w:start w:val="1"/>
      <w:numFmt w:val="bullet"/>
      <w:lvlText w:val=""/>
      <w:lvlJc w:val="left"/>
      <w:pPr>
        <w:ind w:left="720" w:hanging="360"/>
      </w:pPr>
      <w:rPr>
        <w:rFonts w:ascii="Symbol" w:hAnsi="Symbol" w:hint="default"/>
      </w:rPr>
    </w:lvl>
    <w:lvl w:ilvl="1" w:tplc="D8EA155E">
      <w:start w:val="1"/>
      <w:numFmt w:val="bullet"/>
      <w:lvlText w:val="o"/>
      <w:lvlJc w:val="left"/>
      <w:pPr>
        <w:ind w:left="1440" w:hanging="360"/>
      </w:pPr>
      <w:rPr>
        <w:rFonts w:ascii="Courier New" w:hAnsi="Courier New" w:hint="default"/>
      </w:rPr>
    </w:lvl>
    <w:lvl w:ilvl="2" w:tplc="F8CAEAE0">
      <w:start w:val="1"/>
      <w:numFmt w:val="bullet"/>
      <w:lvlText w:val=""/>
      <w:lvlJc w:val="left"/>
      <w:pPr>
        <w:ind w:left="2160" w:hanging="360"/>
      </w:pPr>
      <w:rPr>
        <w:rFonts w:ascii="Wingdings" w:hAnsi="Wingdings" w:hint="default"/>
      </w:rPr>
    </w:lvl>
    <w:lvl w:ilvl="3" w:tplc="312E2E8A">
      <w:start w:val="1"/>
      <w:numFmt w:val="bullet"/>
      <w:lvlText w:val=""/>
      <w:lvlJc w:val="left"/>
      <w:pPr>
        <w:ind w:left="2880" w:hanging="360"/>
      </w:pPr>
      <w:rPr>
        <w:rFonts w:ascii="Symbol" w:hAnsi="Symbol" w:hint="default"/>
      </w:rPr>
    </w:lvl>
    <w:lvl w:ilvl="4" w:tplc="CCE27FD2">
      <w:start w:val="1"/>
      <w:numFmt w:val="bullet"/>
      <w:lvlText w:val="o"/>
      <w:lvlJc w:val="left"/>
      <w:pPr>
        <w:ind w:left="3600" w:hanging="360"/>
      </w:pPr>
      <w:rPr>
        <w:rFonts w:ascii="Courier New" w:hAnsi="Courier New" w:hint="default"/>
      </w:rPr>
    </w:lvl>
    <w:lvl w:ilvl="5" w:tplc="103C1D48">
      <w:start w:val="1"/>
      <w:numFmt w:val="bullet"/>
      <w:lvlText w:val=""/>
      <w:lvlJc w:val="left"/>
      <w:pPr>
        <w:ind w:left="4320" w:hanging="360"/>
      </w:pPr>
      <w:rPr>
        <w:rFonts w:ascii="Wingdings" w:hAnsi="Wingdings" w:hint="default"/>
      </w:rPr>
    </w:lvl>
    <w:lvl w:ilvl="6" w:tplc="B06A79A0">
      <w:start w:val="1"/>
      <w:numFmt w:val="bullet"/>
      <w:lvlText w:val=""/>
      <w:lvlJc w:val="left"/>
      <w:pPr>
        <w:ind w:left="5040" w:hanging="360"/>
      </w:pPr>
      <w:rPr>
        <w:rFonts w:ascii="Symbol" w:hAnsi="Symbol" w:hint="default"/>
      </w:rPr>
    </w:lvl>
    <w:lvl w:ilvl="7" w:tplc="4C1E89BE">
      <w:start w:val="1"/>
      <w:numFmt w:val="bullet"/>
      <w:lvlText w:val="o"/>
      <w:lvlJc w:val="left"/>
      <w:pPr>
        <w:ind w:left="5760" w:hanging="360"/>
      </w:pPr>
      <w:rPr>
        <w:rFonts w:ascii="Courier New" w:hAnsi="Courier New" w:hint="default"/>
      </w:rPr>
    </w:lvl>
    <w:lvl w:ilvl="8" w:tplc="D0B0A2D2">
      <w:start w:val="1"/>
      <w:numFmt w:val="bullet"/>
      <w:lvlText w:val=""/>
      <w:lvlJc w:val="left"/>
      <w:pPr>
        <w:ind w:left="6480" w:hanging="360"/>
      </w:pPr>
      <w:rPr>
        <w:rFonts w:ascii="Wingdings" w:hAnsi="Wingdings" w:hint="default"/>
      </w:rPr>
    </w:lvl>
  </w:abstractNum>
  <w:abstractNum w:abstractNumId="1" w15:restartNumberingAfterBreak="0">
    <w:nsid w:val="5E4FC1F3"/>
    <w:multiLevelType w:val="hybridMultilevel"/>
    <w:tmpl w:val="C8B2EFF4"/>
    <w:lvl w:ilvl="0" w:tplc="E9D64A6A">
      <w:start w:val="1"/>
      <w:numFmt w:val="decimal"/>
      <w:lvlText w:val="%1."/>
      <w:lvlJc w:val="left"/>
      <w:pPr>
        <w:ind w:left="720" w:hanging="360"/>
      </w:pPr>
    </w:lvl>
    <w:lvl w:ilvl="1" w:tplc="3292962A">
      <w:start w:val="1"/>
      <w:numFmt w:val="lowerLetter"/>
      <w:lvlText w:val="%2."/>
      <w:lvlJc w:val="left"/>
      <w:pPr>
        <w:ind w:left="1440" w:hanging="360"/>
      </w:pPr>
    </w:lvl>
    <w:lvl w:ilvl="2" w:tplc="4412F78C">
      <w:start w:val="1"/>
      <w:numFmt w:val="lowerRoman"/>
      <w:lvlText w:val="%3."/>
      <w:lvlJc w:val="right"/>
      <w:pPr>
        <w:ind w:left="2160" w:hanging="180"/>
      </w:pPr>
    </w:lvl>
    <w:lvl w:ilvl="3" w:tplc="6D8874E6">
      <w:start w:val="1"/>
      <w:numFmt w:val="decimal"/>
      <w:lvlText w:val="%4."/>
      <w:lvlJc w:val="left"/>
      <w:pPr>
        <w:ind w:left="2880" w:hanging="360"/>
      </w:pPr>
    </w:lvl>
    <w:lvl w:ilvl="4" w:tplc="404E3A70">
      <w:start w:val="1"/>
      <w:numFmt w:val="lowerLetter"/>
      <w:lvlText w:val="%5."/>
      <w:lvlJc w:val="left"/>
      <w:pPr>
        <w:ind w:left="3600" w:hanging="360"/>
      </w:pPr>
    </w:lvl>
    <w:lvl w:ilvl="5" w:tplc="5EC04CE4">
      <w:start w:val="1"/>
      <w:numFmt w:val="lowerRoman"/>
      <w:lvlText w:val="%6."/>
      <w:lvlJc w:val="right"/>
      <w:pPr>
        <w:ind w:left="4320" w:hanging="180"/>
      </w:pPr>
    </w:lvl>
    <w:lvl w:ilvl="6" w:tplc="3B407242">
      <w:start w:val="1"/>
      <w:numFmt w:val="decimal"/>
      <w:lvlText w:val="%7."/>
      <w:lvlJc w:val="left"/>
      <w:pPr>
        <w:ind w:left="5040" w:hanging="360"/>
      </w:pPr>
    </w:lvl>
    <w:lvl w:ilvl="7" w:tplc="BE6A9FB4">
      <w:start w:val="1"/>
      <w:numFmt w:val="lowerLetter"/>
      <w:lvlText w:val="%8."/>
      <w:lvlJc w:val="left"/>
      <w:pPr>
        <w:ind w:left="5760" w:hanging="360"/>
      </w:pPr>
    </w:lvl>
    <w:lvl w:ilvl="8" w:tplc="4518257C">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47"/>
    <w:rsid w:val="00000026"/>
    <w:rsid w:val="0000060D"/>
    <w:rsid w:val="000025A4"/>
    <w:rsid w:val="0000351B"/>
    <w:rsid w:val="00003D63"/>
    <w:rsid w:val="000044A6"/>
    <w:rsid w:val="0000585C"/>
    <w:rsid w:val="000064D6"/>
    <w:rsid w:val="0000718E"/>
    <w:rsid w:val="000072E8"/>
    <w:rsid w:val="00007C3C"/>
    <w:rsid w:val="00010CCA"/>
    <w:rsid w:val="0001187B"/>
    <w:rsid w:val="00014F7D"/>
    <w:rsid w:val="00015A49"/>
    <w:rsid w:val="00015D57"/>
    <w:rsid w:val="0002095B"/>
    <w:rsid w:val="0002202E"/>
    <w:rsid w:val="00023C85"/>
    <w:rsid w:val="00024095"/>
    <w:rsid w:val="0002520F"/>
    <w:rsid w:val="00025D76"/>
    <w:rsid w:val="00026B3B"/>
    <w:rsid w:val="00027EDC"/>
    <w:rsid w:val="000308FC"/>
    <w:rsid w:val="00031287"/>
    <w:rsid w:val="0003198D"/>
    <w:rsid w:val="000321A4"/>
    <w:rsid w:val="00033092"/>
    <w:rsid w:val="00034C95"/>
    <w:rsid w:val="000406D7"/>
    <w:rsid w:val="00040DF4"/>
    <w:rsid w:val="000410E9"/>
    <w:rsid w:val="000413AD"/>
    <w:rsid w:val="00041DB4"/>
    <w:rsid w:val="00043438"/>
    <w:rsid w:val="00044029"/>
    <w:rsid w:val="0004556A"/>
    <w:rsid w:val="00046835"/>
    <w:rsid w:val="00047B8B"/>
    <w:rsid w:val="00051F39"/>
    <w:rsid w:val="000522BE"/>
    <w:rsid w:val="00054EF2"/>
    <w:rsid w:val="00060EA0"/>
    <w:rsid w:val="000616CA"/>
    <w:rsid w:val="00063141"/>
    <w:rsid w:val="00063B0B"/>
    <w:rsid w:val="00066CA0"/>
    <w:rsid w:val="0007061B"/>
    <w:rsid w:val="00073CDC"/>
    <w:rsid w:val="00076BBA"/>
    <w:rsid w:val="000810B1"/>
    <w:rsid w:val="000817C5"/>
    <w:rsid w:val="00081859"/>
    <w:rsid w:val="00082216"/>
    <w:rsid w:val="00083AC6"/>
    <w:rsid w:val="00083BD9"/>
    <w:rsid w:val="000842F7"/>
    <w:rsid w:val="000848E5"/>
    <w:rsid w:val="00084F22"/>
    <w:rsid w:val="000877FF"/>
    <w:rsid w:val="00091248"/>
    <w:rsid w:val="00091AB2"/>
    <w:rsid w:val="00091D8B"/>
    <w:rsid w:val="0009273F"/>
    <w:rsid w:val="0009398D"/>
    <w:rsid w:val="0009423A"/>
    <w:rsid w:val="00095903"/>
    <w:rsid w:val="000960D8"/>
    <w:rsid w:val="00096E29"/>
    <w:rsid w:val="000A0894"/>
    <w:rsid w:val="000A1C66"/>
    <w:rsid w:val="000A2BA3"/>
    <w:rsid w:val="000A3B4F"/>
    <w:rsid w:val="000A566F"/>
    <w:rsid w:val="000A6DEF"/>
    <w:rsid w:val="000A78FC"/>
    <w:rsid w:val="000B0153"/>
    <w:rsid w:val="000B0403"/>
    <w:rsid w:val="000B0773"/>
    <w:rsid w:val="000B2816"/>
    <w:rsid w:val="000B3279"/>
    <w:rsid w:val="000B3572"/>
    <w:rsid w:val="000B3EDE"/>
    <w:rsid w:val="000B4B27"/>
    <w:rsid w:val="000B5291"/>
    <w:rsid w:val="000B68C7"/>
    <w:rsid w:val="000C243E"/>
    <w:rsid w:val="000C3DD0"/>
    <w:rsid w:val="000C4BAE"/>
    <w:rsid w:val="000C5026"/>
    <w:rsid w:val="000C5577"/>
    <w:rsid w:val="000C7EDE"/>
    <w:rsid w:val="000D058C"/>
    <w:rsid w:val="000D1A56"/>
    <w:rsid w:val="000D4C39"/>
    <w:rsid w:val="000D5B0D"/>
    <w:rsid w:val="000E1012"/>
    <w:rsid w:val="000E1229"/>
    <w:rsid w:val="000E1474"/>
    <w:rsid w:val="000E1F91"/>
    <w:rsid w:val="000E2EBA"/>
    <w:rsid w:val="000E5595"/>
    <w:rsid w:val="000E6626"/>
    <w:rsid w:val="000F2151"/>
    <w:rsid w:val="000F3445"/>
    <w:rsid w:val="000F3635"/>
    <w:rsid w:val="000F4256"/>
    <w:rsid w:val="000F4806"/>
    <w:rsid w:val="000F58C6"/>
    <w:rsid w:val="000F615C"/>
    <w:rsid w:val="001002AD"/>
    <w:rsid w:val="0010078F"/>
    <w:rsid w:val="0010101E"/>
    <w:rsid w:val="001029F6"/>
    <w:rsid w:val="00102BBA"/>
    <w:rsid w:val="00105091"/>
    <w:rsid w:val="001055DA"/>
    <w:rsid w:val="00106535"/>
    <w:rsid w:val="001105D9"/>
    <w:rsid w:val="00110AF7"/>
    <w:rsid w:val="0011130A"/>
    <w:rsid w:val="00111C14"/>
    <w:rsid w:val="001120E2"/>
    <w:rsid w:val="0011223D"/>
    <w:rsid w:val="00114592"/>
    <w:rsid w:val="00116554"/>
    <w:rsid w:val="00116A73"/>
    <w:rsid w:val="001178C5"/>
    <w:rsid w:val="0012361F"/>
    <w:rsid w:val="00125ACD"/>
    <w:rsid w:val="00125CC9"/>
    <w:rsid w:val="00130824"/>
    <w:rsid w:val="00133E24"/>
    <w:rsid w:val="00133E82"/>
    <w:rsid w:val="00134906"/>
    <w:rsid w:val="001356A2"/>
    <w:rsid w:val="00136986"/>
    <w:rsid w:val="00136DA4"/>
    <w:rsid w:val="00136F2F"/>
    <w:rsid w:val="00141199"/>
    <w:rsid w:val="0014360C"/>
    <w:rsid w:val="00144CAA"/>
    <w:rsid w:val="0014623F"/>
    <w:rsid w:val="00146E78"/>
    <w:rsid w:val="00152AC7"/>
    <w:rsid w:val="00153187"/>
    <w:rsid w:val="00154E81"/>
    <w:rsid w:val="00155562"/>
    <w:rsid w:val="00155FD2"/>
    <w:rsid w:val="001568A5"/>
    <w:rsid w:val="00160506"/>
    <w:rsid w:val="001606A6"/>
    <w:rsid w:val="00165FC6"/>
    <w:rsid w:val="00167A06"/>
    <w:rsid w:val="00167A87"/>
    <w:rsid w:val="00170B86"/>
    <w:rsid w:val="00171A16"/>
    <w:rsid w:val="0017213F"/>
    <w:rsid w:val="00173D57"/>
    <w:rsid w:val="00174E42"/>
    <w:rsid w:val="00176C36"/>
    <w:rsid w:val="00177ECF"/>
    <w:rsid w:val="00180178"/>
    <w:rsid w:val="00181314"/>
    <w:rsid w:val="00181501"/>
    <w:rsid w:val="00181989"/>
    <w:rsid w:val="001819BE"/>
    <w:rsid w:val="0018271D"/>
    <w:rsid w:val="00184B5E"/>
    <w:rsid w:val="00186C87"/>
    <w:rsid w:val="00190B0C"/>
    <w:rsid w:val="001911B0"/>
    <w:rsid w:val="00192F52"/>
    <w:rsid w:val="00193E4D"/>
    <w:rsid w:val="00193FE9"/>
    <w:rsid w:val="001958D2"/>
    <w:rsid w:val="00195C06"/>
    <w:rsid w:val="00195C57"/>
    <w:rsid w:val="001966E8"/>
    <w:rsid w:val="00196C3C"/>
    <w:rsid w:val="00196E70"/>
    <w:rsid w:val="00197F90"/>
    <w:rsid w:val="001A089F"/>
    <w:rsid w:val="001A2164"/>
    <w:rsid w:val="001A26EC"/>
    <w:rsid w:val="001A31F6"/>
    <w:rsid w:val="001A3969"/>
    <w:rsid w:val="001A4871"/>
    <w:rsid w:val="001A5F8C"/>
    <w:rsid w:val="001A78AC"/>
    <w:rsid w:val="001AFC3D"/>
    <w:rsid w:val="001B2C36"/>
    <w:rsid w:val="001B3E75"/>
    <w:rsid w:val="001B47DF"/>
    <w:rsid w:val="001B6427"/>
    <w:rsid w:val="001C0CF0"/>
    <w:rsid w:val="001C2827"/>
    <w:rsid w:val="001C3BA9"/>
    <w:rsid w:val="001C67E1"/>
    <w:rsid w:val="001D0BE7"/>
    <w:rsid w:val="001D0C0D"/>
    <w:rsid w:val="001D1D5E"/>
    <w:rsid w:val="001D2BB2"/>
    <w:rsid w:val="001D3CA4"/>
    <w:rsid w:val="001D670F"/>
    <w:rsid w:val="001D6826"/>
    <w:rsid w:val="001D6E80"/>
    <w:rsid w:val="001E01C2"/>
    <w:rsid w:val="001E07B7"/>
    <w:rsid w:val="001E07DE"/>
    <w:rsid w:val="001E1AE5"/>
    <w:rsid w:val="001E5138"/>
    <w:rsid w:val="001E5840"/>
    <w:rsid w:val="001E5A79"/>
    <w:rsid w:val="001E622E"/>
    <w:rsid w:val="001E6552"/>
    <w:rsid w:val="001E72E2"/>
    <w:rsid w:val="001F08F6"/>
    <w:rsid w:val="001F4026"/>
    <w:rsid w:val="001F6706"/>
    <w:rsid w:val="0020245F"/>
    <w:rsid w:val="00203CAF"/>
    <w:rsid w:val="002042B9"/>
    <w:rsid w:val="00204B84"/>
    <w:rsid w:val="002063F3"/>
    <w:rsid w:val="00207251"/>
    <w:rsid w:val="00207F09"/>
    <w:rsid w:val="0021022A"/>
    <w:rsid w:val="00211642"/>
    <w:rsid w:val="00211F54"/>
    <w:rsid w:val="002128A0"/>
    <w:rsid w:val="002138EC"/>
    <w:rsid w:val="00213A3A"/>
    <w:rsid w:val="00213F45"/>
    <w:rsid w:val="0021443D"/>
    <w:rsid w:val="00215833"/>
    <w:rsid w:val="00220218"/>
    <w:rsid w:val="00220298"/>
    <w:rsid w:val="0022280B"/>
    <w:rsid w:val="00224676"/>
    <w:rsid w:val="00225E42"/>
    <w:rsid w:val="002263C2"/>
    <w:rsid w:val="0022691A"/>
    <w:rsid w:val="00230865"/>
    <w:rsid w:val="0023216B"/>
    <w:rsid w:val="00232E76"/>
    <w:rsid w:val="00232F79"/>
    <w:rsid w:val="002369BC"/>
    <w:rsid w:val="00236A28"/>
    <w:rsid w:val="00244682"/>
    <w:rsid w:val="00246279"/>
    <w:rsid w:val="00251D54"/>
    <w:rsid w:val="002530CA"/>
    <w:rsid w:val="00253EC6"/>
    <w:rsid w:val="00255846"/>
    <w:rsid w:val="00256F03"/>
    <w:rsid w:val="00257410"/>
    <w:rsid w:val="00261F7A"/>
    <w:rsid w:val="00262FC8"/>
    <w:rsid w:val="00263301"/>
    <w:rsid w:val="002638D8"/>
    <w:rsid w:val="00265365"/>
    <w:rsid w:val="00265636"/>
    <w:rsid w:val="00267211"/>
    <w:rsid w:val="00270B55"/>
    <w:rsid w:val="0027234F"/>
    <w:rsid w:val="00272D1E"/>
    <w:rsid w:val="002732E9"/>
    <w:rsid w:val="00273E37"/>
    <w:rsid w:val="002747C5"/>
    <w:rsid w:val="0027FCFF"/>
    <w:rsid w:val="002820F7"/>
    <w:rsid w:val="0028300E"/>
    <w:rsid w:val="00283706"/>
    <w:rsid w:val="00283BA9"/>
    <w:rsid w:val="00284B10"/>
    <w:rsid w:val="00286592"/>
    <w:rsid w:val="00287042"/>
    <w:rsid w:val="00287462"/>
    <w:rsid w:val="002875E3"/>
    <w:rsid w:val="00290DDD"/>
    <w:rsid w:val="002939DD"/>
    <w:rsid w:val="00295251"/>
    <w:rsid w:val="002963F5"/>
    <w:rsid w:val="00296CF8"/>
    <w:rsid w:val="002A13B3"/>
    <w:rsid w:val="002A2AF3"/>
    <w:rsid w:val="002A3AF1"/>
    <w:rsid w:val="002A49CB"/>
    <w:rsid w:val="002A502B"/>
    <w:rsid w:val="002A6C3E"/>
    <w:rsid w:val="002A7399"/>
    <w:rsid w:val="002B0112"/>
    <w:rsid w:val="002B0305"/>
    <w:rsid w:val="002B0380"/>
    <w:rsid w:val="002B074A"/>
    <w:rsid w:val="002B0FDE"/>
    <w:rsid w:val="002B1399"/>
    <w:rsid w:val="002B1D44"/>
    <w:rsid w:val="002B4BD3"/>
    <w:rsid w:val="002C2C2A"/>
    <w:rsid w:val="002C2F27"/>
    <w:rsid w:val="002C4A63"/>
    <w:rsid w:val="002C5169"/>
    <w:rsid w:val="002C5CCD"/>
    <w:rsid w:val="002C666B"/>
    <w:rsid w:val="002C743A"/>
    <w:rsid w:val="002C7558"/>
    <w:rsid w:val="002C76E1"/>
    <w:rsid w:val="002C772A"/>
    <w:rsid w:val="002C77A9"/>
    <w:rsid w:val="002D2FF2"/>
    <w:rsid w:val="002D4258"/>
    <w:rsid w:val="002D4D53"/>
    <w:rsid w:val="002D6283"/>
    <w:rsid w:val="002E07B5"/>
    <w:rsid w:val="002E195D"/>
    <w:rsid w:val="002E1F17"/>
    <w:rsid w:val="002E4CBA"/>
    <w:rsid w:val="002E5B23"/>
    <w:rsid w:val="002E5E8D"/>
    <w:rsid w:val="002E72D5"/>
    <w:rsid w:val="002E7B70"/>
    <w:rsid w:val="002F07B3"/>
    <w:rsid w:val="002F1056"/>
    <w:rsid w:val="002F1A0A"/>
    <w:rsid w:val="002F267C"/>
    <w:rsid w:val="002F29CA"/>
    <w:rsid w:val="002F2BD9"/>
    <w:rsid w:val="002F45E9"/>
    <w:rsid w:val="002F48D5"/>
    <w:rsid w:val="002F58B7"/>
    <w:rsid w:val="002F6515"/>
    <w:rsid w:val="002F7B22"/>
    <w:rsid w:val="002F7FF9"/>
    <w:rsid w:val="0030059E"/>
    <w:rsid w:val="003015EC"/>
    <w:rsid w:val="00301647"/>
    <w:rsid w:val="00301818"/>
    <w:rsid w:val="00302D81"/>
    <w:rsid w:val="003032FD"/>
    <w:rsid w:val="003044A6"/>
    <w:rsid w:val="00305C35"/>
    <w:rsid w:val="0030600D"/>
    <w:rsid w:val="0031128C"/>
    <w:rsid w:val="0031184B"/>
    <w:rsid w:val="003124B4"/>
    <w:rsid w:val="00312A09"/>
    <w:rsid w:val="0031387A"/>
    <w:rsid w:val="00313B8F"/>
    <w:rsid w:val="003145B8"/>
    <w:rsid w:val="00314AF0"/>
    <w:rsid w:val="00314D41"/>
    <w:rsid w:val="00314EA9"/>
    <w:rsid w:val="00317589"/>
    <w:rsid w:val="00320642"/>
    <w:rsid w:val="00320CE2"/>
    <w:rsid w:val="003214D1"/>
    <w:rsid w:val="00323B13"/>
    <w:rsid w:val="003253ED"/>
    <w:rsid w:val="00325A65"/>
    <w:rsid w:val="0032609C"/>
    <w:rsid w:val="0032780A"/>
    <w:rsid w:val="00330F18"/>
    <w:rsid w:val="0033676C"/>
    <w:rsid w:val="00340C70"/>
    <w:rsid w:val="00341599"/>
    <w:rsid w:val="00341C8E"/>
    <w:rsid w:val="00342CEC"/>
    <w:rsid w:val="0034609E"/>
    <w:rsid w:val="00346BCF"/>
    <w:rsid w:val="00346D5E"/>
    <w:rsid w:val="00347824"/>
    <w:rsid w:val="003506C3"/>
    <w:rsid w:val="003522C4"/>
    <w:rsid w:val="003524BB"/>
    <w:rsid w:val="00352501"/>
    <w:rsid w:val="003530BF"/>
    <w:rsid w:val="003534C5"/>
    <w:rsid w:val="003542E9"/>
    <w:rsid w:val="00354690"/>
    <w:rsid w:val="003553D3"/>
    <w:rsid w:val="00357137"/>
    <w:rsid w:val="003578FE"/>
    <w:rsid w:val="003579D0"/>
    <w:rsid w:val="00357B82"/>
    <w:rsid w:val="003626D6"/>
    <w:rsid w:val="00362E18"/>
    <w:rsid w:val="00362F82"/>
    <w:rsid w:val="00363F9C"/>
    <w:rsid w:val="0036459F"/>
    <w:rsid w:val="00364D17"/>
    <w:rsid w:val="00370C03"/>
    <w:rsid w:val="003715E3"/>
    <w:rsid w:val="00372157"/>
    <w:rsid w:val="00372EAA"/>
    <w:rsid w:val="0037454E"/>
    <w:rsid w:val="00375698"/>
    <w:rsid w:val="003759CF"/>
    <w:rsid w:val="00375A89"/>
    <w:rsid w:val="00380225"/>
    <w:rsid w:val="00380618"/>
    <w:rsid w:val="00383667"/>
    <w:rsid w:val="0038596B"/>
    <w:rsid w:val="0038606E"/>
    <w:rsid w:val="003862DB"/>
    <w:rsid w:val="003863EC"/>
    <w:rsid w:val="0038691D"/>
    <w:rsid w:val="00391520"/>
    <w:rsid w:val="00391FBB"/>
    <w:rsid w:val="0039256F"/>
    <w:rsid w:val="00392AF9"/>
    <w:rsid w:val="00393722"/>
    <w:rsid w:val="00394270"/>
    <w:rsid w:val="00394B6D"/>
    <w:rsid w:val="0039730A"/>
    <w:rsid w:val="00397B3F"/>
    <w:rsid w:val="00397F62"/>
    <w:rsid w:val="0039AC80"/>
    <w:rsid w:val="003A08A4"/>
    <w:rsid w:val="003A0D4E"/>
    <w:rsid w:val="003A4C90"/>
    <w:rsid w:val="003A50D5"/>
    <w:rsid w:val="003A5D21"/>
    <w:rsid w:val="003A5D4F"/>
    <w:rsid w:val="003A6BAD"/>
    <w:rsid w:val="003A7015"/>
    <w:rsid w:val="003A7983"/>
    <w:rsid w:val="003A7FAD"/>
    <w:rsid w:val="003B24AD"/>
    <w:rsid w:val="003B278A"/>
    <w:rsid w:val="003B47F2"/>
    <w:rsid w:val="003B536C"/>
    <w:rsid w:val="003B53E5"/>
    <w:rsid w:val="003B6477"/>
    <w:rsid w:val="003B6E9E"/>
    <w:rsid w:val="003B6F99"/>
    <w:rsid w:val="003C0033"/>
    <w:rsid w:val="003C29B2"/>
    <w:rsid w:val="003C2D19"/>
    <w:rsid w:val="003C4D2E"/>
    <w:rsid w:val="003C4F3B"/>
    <w:rsid w:val="003C5087"/>
    <w:rsid w:val="003C5158"/>
    <w:rsid w:val="003C698C"/>
    <w:rsid w:val="003C78FF"/>
    <w:rsid w:val="003D0292"/>
    <w:rsid w:val="003D141B"/>
    <w:rsid w:val="003D1819"/>
    <w:rsid w:val="003D1E8F"/>
    <w:rsid w:val="003D2594"/>
    <w:rsid w:val="003D4A77"/>
    <w:rsid w:val="003D4BC0"/>
    <w:rsid w:val="003D7939"/>
    <w:rsid w:val="003E018E"/>
    <w:rsid w:val="003E3593"/>
    <w:rsid w:val="003E6E44"/>
    <w:rsid w:val="003E6E5F"/>
    <w:rsid w:val="003E7A5B"/>
    <w:rsid w:val="003E7C0B"/>
    <w:rsid w:val="003F0E29"/>
    <w:rsid w:val="003F1725"/>
    <w:rsid w:val="003F2F24"/>
    <w:rsid w:val="003F3292"/>
    <w:rsid w:val="003F32C9"/>
    <w:rsid w:val="003F4AA1"/>
    <w:rsid w:val="003F6051"/>
    <w:rsid w:val="003F66E2"/>
    <w:rsid w:val="003F6A1D"/>
    <w:rsid w:val="003F6E23"/>
    <w:rsid w:val="003F7642"/>
    <w:rsid w:val="00400556"/>
    <w:rsid w:val="0040101B"/>
    <w:rsid w:val="0040147E"/>
    <w:rsid w:val="004025E3"/>
    <w:rsid w:val="0040342D"/>
    <w:rsid w:val="00403711"/>
    <w:rsid w:val="00404290"/>
    <w:rsid w:val="00405CA2"/>
    <w:rsid w:val="00410091"/>
    <w:rsid w:val="00415147"/>
    <w:rsid w:val="004153F1"/>
    <w:rsid w:val="00415929"/>
    <w:rsid w:val="00415FDF"/>
    <w:rsid w:val="004175FC"/>
    <w:rsid w:val="00417B88"/>
    <w:rsid w:val="00420045"/>
    <w:rsid w:val="004219C1"/>
    <w:rsid w:val="00423C41"/>
    <w:rsid w:val="00424B9A"/>
    <w:rsid w:val="00424F9D"/>
    <w:rsid w:val="0042574F"/>
    <w:rsid w:val="00425E05"/>
    <w:rsid w:val="004266FB"/>
    <w:rsid w:val="004276BB"/>
    <w:rsid w:val="004301EE"/>
    <w:rsid w:val="00430A83"/>
    <w:rsid w:val="00431387"/>
    <w:rsid w:val="00432710"/>
    <w:rsid w:val="00432F6D"/>
    <w:rsid w:val="00433E45"/>
    <w:rsid w:val="00434269"/>
    <w:rsid w:val="00434ACF"/>
    <w:rsid w:val="00436566"/>
    <w:rsid w:val="0043703E"/>
    <w:rsid w:val="00441B40"/>
    <w:rsid w:val="00442151"/>
    <w:rsid w:val="004421EC"/>
    <w:rsid w:val="0044429B"/>
    <w:rsid w:val="00445DD3"/>
    <w:rsid w:val="00445E5B"/>
    <w:rsid w:val="00446EF3"/>
    <w:rsid w:val="004506BB"/>
    <w:rsid w:val="00452494"/>
    <w:rsid w:val="00452FF5"/>
    <w:rsid w:val="00453964"/>
    <w:rsid w:val="00454153"/>
    <w:rsid w:val="00456D58"/>
    <w:rsid w:val="00457F7A"/>
    <w:rsid w:val="00462F97"/>
    <w:rsid w:val="00462FFA"/>
    <w:rsid w:val="00463673"/>
    <w:rsid w:val="00466B01"/>
    <w:rsid w:val="00467342"/>
    <w:rsid w:val="0046785C"/>
    <w:rsid w:val="00467F23"/>
    <w:rsid w:val="00470384"/>
    <w:rsid w:val="00471EF5"/>
    <w:rsid w:val="0047279A"/>
    <w:rsid w:val="00472948"/>
    <w:rsid w:val="00472E0A"/>
    <w:rsid w:val="0047348E"/>
    <w:rsid w:val="00473A64"/>
    <w:rsid w:val="0047498F"/>
    <w:rsid w:val="00475EEE"/>
    <w:rsid w:val="004766DF"/>
    <w:rsid w:val="00480CC0"/>
    <w:rsid w:val="004828DB"/>
    <w:rsid w:val="00482EAB"/>
    <w:rsid w:val="004835D3"/>
    <w:rsid w:val="00486910"/>
    <w:rsid w:val="00487A02"/>
    <w:rsid w:val="00491C6A"/>
    <w:rsid w:val="00493835"/>
    <w:rsid w:val="00493BD1"/>
    <w:rsid w:val="00494205"/>
    <w:rsid w:val="00495683"/>
    <w:rsid w:val="0049713A"/>
    <w:rsid w:val="004973E6"/>
    <w:rsid w:val="004A1938"/>
    <w:rsid w:val="004A1E0F"/>
    <w:rsid w:val="004A4CD1"/>
    <w:rsid w:val="004A5156"/>
    <w:rsid w:val="004A56AF"/>
    <w:rsid w:val="004A648F"/>
    <w:rsid w:val="004A6A02"/>
    <w:rsid w:val="004A7FE6"/>
    <w:rsid w:val="004B143C"/>
    <w:rsid w:val="004B37FD"/>
    <w:rsid w:val="004B6D7F"/>
    <w:rsid w:val="004B7B9A"/>
    <w:rsid w:val="004C01FC"/>
    <w:rsid w:val="004C0241"/>
    <w:rsid w:val="004C062A"/>
    <w:rsid w:val="004C5BF7"/>
    <w:rsid w:val="004C5C63"/>
    <w:rsid w:val="004C6290"/>
    <w:rsid w:val="004C6E4C"/>
    <w:rsid w:val="004C7826"/>
    <w:rsid w:val="004D038E"/>
    <w:rsid w:val="004D0541"/>
    <w:rsid w:val="004D2C6E"/>
    <w:rsid w:val="004D2EA6"/>
    <w:rsid w:val="004D2EDA"/>
    <w:rsid w:val="004D3052"/>
    <w:rsid w:val="004D44ED"/>
    <w:rsid w:val="004D620A"/>
    <w:rsid w:val="004E0203"/>
    <w:rsid w:val="004E1C9F"/>
    <w:rsid w:val="004E3268"/>
    <w:rsid w:val="004E6B0F"/>
    <w:rsid w:val="004E6E57"/>
    <w:rsid w:val="004E75F2"/>
    <w:rsid w:val="004E7716"/>
    <w:rsid w:val="004F1762"/>
    <w:rsid w:val="004F1918"/>
    <w:rsid w:val="004F33A2"/>
    <w:rsid w:val="004F577C"/>
    <w:rsid w:val="004F5DA8"/>
    <w:rsid w:val="004F82E6"/>
    <w:rsid w:val="00500FF9"/>
    <w:rsid w:val="005011FC"/>
    <w:rsid w:val="005017A1"/>
    <w:rsid w:val="005026EB"/>
    <w:rsid w:val="0050325C"/>
    <w:rsid w:val="005042B1"/>
    <w:rsid w:val="005055D6"/>
    <w:rsid w:val="005059C1"/>
    <w:rsid w:val="005066C1"/>
    <w:rsid w:val="005067FF"/>
    <w:rsid w:val="005068D7"/>
    <w:rsid w:val="00507F47"/>
    <w:rsid w:val="00510086"/>
    <w:rsid w:val="005100B9"/>
    <w:rsid w:val="005104C9"/>
    <w:rsid w:val="005109EF"/>
    <w:rsid w:val="005110B5"/>
    <w:rsid w:val="00511320"/>
    <w:rsid w:val="0051357C"/>
    <w:rsid w:val="00515E80"/>
    <w:rsid w:val="00521A86"/>
    <w:rsid w:val="00522B6B"/>
    <w:rsid w:val="00524D6C"/>
    <w:rsid w:val="005251BC"/>
    <w:rsid w:val="005268E9"/>
    <w:rsid w:val="00527744"/>
    <w:rsid w:val="005309E7"/>
    <w:rsid w:val="00530C56"/>
    <w:rsid w:val="00532054"/>
    <w:rsid w:val="00541973"/>
    <w:rsid w:val="00542012"/>
    <w:rsid w:val="00542C42"/>
    <w:rsid w:val="0054440A"/>
    <w:rsid w:val="0054545A"/>
    <w:rsid w:val="00545AE2"/>
    <w:rsid w:val="00545BF1"/>
    <w:rsid w:val="00547C41"/>
    <w:rsid w:val="00550922"/>
    <w:rsid w:val="00551DCA"/>
    <w:rsid w:val="00551FDD"/>
    <w:rsid w:val="00556C9C"/>
    <w:rsid w:val="00556F27"/>
    <w:rsid w:val="005606CF"/>
    <w:rsid w:val="00563358"/>
    <w:rsid w:val="00563895"/>
    <w:rsid w:val="00564DB0"/>
    <w:rsid w:val="00565CBB"/>
    <w:rsid w:val="00567620"/>
    <w:rsid w:val="005721BE"/>
    <w:rsid w:val="005736D3"/>
    <w:rsid w:val="0057696A"/>
    <w:rsid w:val="00577A93"/>
    <w:rsid w:val="00577AD7"/>
    <w:rsid w:val="005818B6"/>
    <w:rsid w:val="00582462"/>
    <w:rsid w:val="00585B0A"/>
    <w:rsid w:val="0058732C"/>
    <w:rsid w:val="00587F9B"/>
    <w:rsid w:val="00591C59"/>
    <w:rsid w:val="005930CF"/>
    <w:rsid w:val="005935A4"/>
    <w:rsid w:val="005945C8"/>
    <w:rsid w:val="005968E5"/>
    <w:rsid w:val="005A06B7"/>
    <w:rsid w:val="005A2F1E"/>
    <w:rsid w:val="005A329A"/>
    <w:rsid w:val="005A4DA2"/>
    <w:rsid w:val="005A5F73"/>
    <w:rsid w:val="005A6F64"/>
    <w:rsid w:val="005B1F46"/>
    <w:rsid w:val="005B3BE4"/>
    <w:rsid w:val="005B5728"/>
    <w:rsid w:val="005B73D7"/>
    <w:rsid w:val="005C003F"/>
    <w:rsid w:val="005C36BB"/>
    <w:rsid w:val="005C3D3D"/>
    <w:rsid w:val="005C46CF"/>
    <w:rsid w:val="005C4B35"/>
    <w:rsid w:val="005C4E3F"/>
    <w:rsid w:val="005C5827"/>
    <w:rsid w:val="005C7D23"/>
    <w:rsid w:val="005D0280"/>
    <w:rsid w:val="005D08EB"/>
    <w:rsid w:val="005D0F31"/>
    <w:rsid w:val="005D107F"/>
    <w:rsid w:val="005D1FEA"/>
    <w:rsid w:val="005D21F7"/>
    <w:rsid w:val="005D2A7C"/>
    <w:rsid w:val="005D46CC"/>
    <w:rsid w:val="005D5748"/>
    <w:rsid w:val="005D6A3C"/>
    <w:rsid w:val="005E1713"/>
    <w:rsid w:val="005E17AC"/>
    <w:rsid w:val="005E32A9"/>
    <w:rsid w:val="005E5DE3"/>
    <w:rsid w:val="005E66FF"/>
    <w:rsid w:val="005F0E5D"/>
    <w:rsid w:val="005F15BF"/>
    <w:rsid w:val="005F313A"/>
    <w:rsid w:val="005F438B"/>
    <w:rsid w:val="006012EB"/>
    <w:rsid w:val="00602C32"/>
    <w:rsid w:val="00604F5B"/>
    <w:rsid w:val="00606446"/>
    <w:rsid w:val="00606CC2"/>
    <w:rsid w:val="006100DA"/>
    <w:rsid w:val="00611AF2"/>
    <w:rsid w:val="0061225D"/>
    <w:rsid w:val="00612405"/>
    <w:rsid w:val="00613B63"/>
    <w:rsid w:val="006142C6"/>
    <w:rsid w:val="006149E9"/>
    <w:rsid w:val="00615059"/>
    <w:rsid w:val="00617A12"/>
    <w:rsid w:val="0062180E"/>
    <w:rsid w:val="00621F2F"/>
    <w:rsid w:val="006227C7"/>
    <w:rsid w:val="00623A31"/>
    <w:rsid w:val="00625A55"/>
    <w:rsid w:val="00626990"/>
    <w:rsid w:val="00626A41"/>
    <w:rsid w:val="00630A7D"/>
    <w:rsid w:val="0063264B"/>
    <w:rsid w:val="00635C33"/>
    <w:rsid w:val="00636C7B"/>
    <w:rsid w:val="006407F5"/>
    <w:rsid w:val="00640E9B"/>
    <w:rsid w:val="006431F7"/>
    <w:rsid w:val="006432C7"/>
    <w:rsid w:val="006434AD"/>
    <w:rsid w:val="00647692"/>
    <w:rsid w:val="0065373B"/>
    <w:rsid w:val="00653BF8"/>
    <w:rsid w:val="00654CE0"/>
    <w:rsid w:val="00654FA7"/>
    <w:rsid w:val="0065529D"/>
    <w:rsid w:val="006558DC"/>
    <w:rsid w:val="006562F0"/>
    <w:rsid w:val="00656A5C"/>
    <w:rsid w:val="006570B9"/>
    <w:rsid w:val="006575B4"/>
    <w:rsid w:val="006577B9"/>
    <w:rsid w:val="00661D1E"/>
    <w:rsid w:val="00662450"/>
    <w:rsid w:val="00665769"/>
    <w:rsid w:val="006666C4"/>
    <w:rsid w:val="006667E9"/>
    <w:rsid w:val="00667774"/>
    <w:rsid w:val="00670372"/>
    <w:rsid w:val="00670408"/>
    <w:rsid w:val="00670786"/>
    <w:rsid w:val="00671440"/>
    <w:rsid w:val="00672277"/>
    <w:rsid w:val="00673160"/>
    <w:rsid w:val="00674B1D"/>
    <w:rsid w:val="00675D5D"/>
    <w:rsid w:val="00676181"/>
    <w:rsid w:val="00676AEC"/>
    <w:rsid w:val="006775B0"/>
    <w:rsid w:val="00677700"/>
    <w:rsid w:val="006779D4"/>
    <w:rsid w:val="0068145A"/>
    <w:rsid w:val="006816C1"/>
    <w:rsid w:val="00681E20"/>
    <w:rsid w:val="00684007"/>
    <w:rsid w:val="00686183"/>
    <w:rsid w:val="006868C7"/>
    <w:rsid w:val="006871C6"/>
    <w:rsid w:val="00687333"/>
    <w:rsid w:val="006876FF"/>
    <w:rsid w:val="0068773D"/>
    <w:rsid w:val="00687A52"/>
    <w:rsid w:val="00687E93"/>
    <w:rsid w:val="00687F94"/>
    <w:rsid w:val="00690461"/>
    <w:rsid w:val="006908E5"/>
    <w:rsid w:val="0069153B"/>
    <w:rsid w:val="006919E0"/>
    <w:rsid w:val="006924D0"/>
    <w:rsid w:val="00697AA2"/>
    <w:rsid w:val="00697BDA"/>
    <w:rsid w:val="00697C90"/>
    <w:rsid w:val="006A067F"/>
    <w:rsid w:val="006A37CB"/>
    <w:rsid w:val="006A462E"/>
    <w:rsid w:val="006A5429"/>
    <w:rsid w:val="006A5645"/>
    <w:rsid w:val="006A606F"/>
    <w:rsid w:val="006A793A"/>
    <w:rsid w:val="006B0A3C"/>
    <w:rsid w:val="006B0E0F"/>
    <w:rsid w:val="006B11DA"/>
    <w:rsid w:val="006B1CB7"/>
    <w:rsid w:val="006B305D"/>
    <w:rsid w:val="006B422E"/>
    <w:rsid w:val="006B4263"/>
    <w:rsid w:val="006B5B17"/>
    <w:rsid w:val="006B7E7C"/>
    <w:rsid w:val="006BF64D"/>
    <w:rsid w:val="006C008F"/>
    <w:rsid w:val="006C350E"/>
    <w:rsid w:val="006C52A7"/>
    <w:rsid w:val="006C5BAB"/>
    <w:rsid w:val="006C6404"/>
    <w:rsid w:val="006D00AD"/>
    <w:rsid w:val="006D09C4"/>
    <w:rsid w:val="006D21B0"/>
    <w:rsid w:val="006D2BCD"/>
    <w:rsid w:val="006D3006"/>
    <w:rsid w:val="006D3338"/>
    <w:rsid w:val="006D4292"/>
    <w:rsid w:val="006D4787"/>
    <w:rsid w:val="006D4C3E"/>
    <w:rsid w:val="006D5CAF"/>
    <w:rsid w:val="006E0199"/>
    <w:rsid w:val="006E07B7"/>
    <w:rsid w:val="006E11E7"/>
    <w:rsid w:val="006E1765"/>
    <w:rsid w:val="006E1B3F"/>
    <w:rsid w:val="006E228E"/>
    <w:rsid w:val="006E3BBB"/>
    <w:rsid w:val="006E4912"/>
    <w:rsid w:val="006E51F0"/>
    <w:rsid w:val="006E7FEE"/>
    <w:rsid w:val="006F0C93"/>
    <w:rsid w:val="006F0DA7"/>
    <w:rsid w:val="006F2372"/>
    <w:rsid w:val="006F4284"/>
    <w:rsid w:val="006F449C"/>
    <w:rsid w:val="006F4649"/>
    <w:rsid w:val="006F48F9"/>
    <w:rsid w:val="006F70D3"/>
    <w:rsid w:val="006F7538"/>
    <w:rsid w:val="006F753B"/>
    <w:rsid w:val="006F7552"/>
    <w:rsid w:val="007041BE"/>
    <w:rsid w:val="00704CE1"/>
    <w:rsid w:val="00705BAA"/>
    <w:rsid w:val="007068EF"/>
    <w:rsid w:val="007069D6"/>
    <w:rsid w:val="00707749"/>
    <w:rsid w:val="007077D3"/>
    <w:rsid w:val="0071022C"/>
    <w:rsid w:val="00710630"/>
    <w:rsid w:val="00710A61"/>
    <w:rsid w:val="0071176D"/>
    <w:rsid w:val="00713A59"/>
    <w:rsid w:val="00716E78"/>
    <w:rsid w:val="00720E86"/>
    <w:rsid w:val="00722825"/>
    <w:rsid w:val="0072536F"/>
    <w:rsid w:val="00725E1C"/>
    <w:rsid w:val="007316B3"/>
    <w:rsid w:val="00733F3A"/>
    <w:rsid w:val="00733FB5"/>
    <w:rsid w:val="007348F9"/>
    <w:rsid w:val="00734D96"/>
    <w:rsid w:val="00735621"/>
    <w:rsid w:val="00736B76"/>
    <w:rsid w:val="00741BFA"/>
    <w:rsid w:val="00742032"/>
    <w:rsid w:val="00743C0E"/>
    <w:rsid w:val="007460E1"/>
    <w:rsid w:val="007468AE"/>
    <w:rsid w:val="007469BE"/>
    <w:rsid w:val="007475E0"/>
    <w:rsid w:val="00747F2F"/>
    <w:rsid w:val="00750FED"/>
    <w:rsid w:val="007510C9"/>
    <w:rsid w:val="00751688"/>
    <w:rsid w:val="0075222E"/>
    <w:rsid w:val="007537CD"/>
    <w:rsid w:val="0075767B"/>
    <w:rsid w:val="007601EE"/>
    <w:rsid w:val="007606A0"/>
    <w:rsid w:val="00760941"/>
    <w:rsid w:val="00760A0F"/>
    <w:rsid w:val="00760E69"/>
    <w:rsid w:val="007612F0"/>
    <w:rsid w:val="0076390E"/>
    <w:rsid w:val="007656A4"/>
    <w:rsid w:val="0076615A"/>
    <w:rsid w:val="0077077D"/>
    <w:rsid w:val="00770C8F"/>
    <w:rsid w:val="00771856"/>
    <w:rsid w:val="007729C2"/>
    <w:rsid w:val="00773CEF"/>
    <w:rsid w:val="007743C9"/>
    <w:rsid w:val="007743EE"/>
    <w:rsid w:val="00774E25"/>
    <w:rsid w:val="007777D9"/>
    <w:rsid w:val="0078052C"/>
    <w:rsid w:val="0078114D"/>
    <w:rsid w:val="00781623"/>
    <w:rsid w:val="007823EB"/>
    <w:rsid w:val="00782F5A"/>
    <w:rsid w:val="00784111"/>
    <w:rsid w:val="00784B89"/>
    <w:rsid w:val="007862F6"/>
    <w:rsid w:val="00786E40"/>
    <w:rsid w:val="007870F1"/>
    <w:rsid w:val="00787F83"/>
    <w:rsid w:val="00792CD4"/>
    <w:rsid w:val="00793F86"/>
    <w:rsid w:val="00794A07"/>
    <w:rsid w:val="00797EC7"/>
    <w:rsid w:val="007A0C65"/>
    <w:rsid w:val="007A2698"/>
    <w:rsid w:val="007A2D5C"/>
    <w:rsid w:val="007A48BF"/>
    <w:rsid w:val="007A4D7A"/>
    <w:rsid w:val="007A4E48"/>
    <w:rsid w:val="007A59CE"/>
    <w:rsid w:val="007A6901"/>
    <w:rsid w:val="007A6D7B"/>
    <w:rsid w:val="007B14A0"/>
    <w:rsid w:val="007B22C6"/>
    <w:rsid w:val="007B33E0"/>
    <w:rsid w:val="007B4033"/>
    <w:rsid w:val="007B46BD"/>
    <w:rsid w:val="007B4E6D"/>
    <w:rsid w:val="007B4FF9"/>
    <w:rsid w:val="007B51E1"/>
    <w:rsid w:val="007B5801"/>
    <w:rsid w:val="007B74BC"/>
    <w:rsid w:val="007B7520"/>
    <w:rsid w:val="007C012D"/>
    <w:rsid w:val="007C02A2"/>
    <w:rsid w:val="007C1632"/>
    <w:rsid w:val="007C1DF3"/>
    <w:rsid w:val="007C1E46"/>
    <w:rsid w:val="007C298D"/>
    <w:rsid w:val="007C3003"/>
    <w:rsid w:val="007C3B8F"/>
    <w:rsid w:val="007C4076"/>
    <w:rsid w:val="007C5096"/>
    <w:rsid w:val="007C6156"/>
    <w:rsid w:val="007C633B"/>
    <w:rsid w:val="007C7112"/>
    <w:rsid w:val="007C7521"/>
    <w:rsid w:val="007D7E35"/>
    <w:rsid w:val="007D7E4C"/>
    <w:rsid w:val="007E10DD"/>
    <w:rsid w:val="007E187A"/>
    <w:rsid w:val="007E2307"/>
    <w:rsid w:val="007E3FA5"/>
    <w:rsid w:val="007E6B18"/>
    <w:rsid w:val="007E7128"/>
    <w:rsid w:val="007E730B"/>
    <w:rsid w:val="007EF8F2"/>
    <w:rsid w:val="007F040B"/>
    <w:rsid w:val="007F0462"/>
    <w:rsid w:val="007F2F89"/>
    <w:rsid w:val="007F3701"/>
    <w:rsid w:val="007F3B5F"/>
    <w:rsid w:val="007F4150"/>
    <w:rsid w:val="007F6132"/>
    <w:rsid w:val="007F62AC"/>
    <w:rsid w:val="007F78D6"/>
    <w:rsid w:val="007F7C05"/>
    <w:rsid w:val="00800666"/>
    <w:rsid w:val="00800713"/>
    <w:rsid w:val="0080254B"/>
    <w:rsid w:val="008038BD"/>
    <w:rsid w:val="00803DC3"/>
    <w:rsid w:val="00803FEF"/>
    <w:rsid w:val="00806190"/>
    <w:rsid w:val="00807B47"/>
    <w:rsid w:val="00810F4B"/>
    <w:rsid w:val="00810F54"/>
    <w:rsid w:val="008123AE"/>
    <w:rsid w:val="00812F97"/>
    <w:rsid w:val="00815070"/>
    <w:rsid w:val="008152E0"/>
    <w:rsid w:val="00815AE3"/>
    <w:rsid w:val="00815C4D"/>
    <w:rsid w:val="00815DB0"/>
    <w:rsid w:val="00816A3F"/>
    <w:rsid w:val="00817529"/>
    <w:rsid w:val="00817881"/>
    <w:rsid w:val="00820A89"/>
    <w:rsid w:val="0082149B"/>
    <w:rsid w:val="00823019"/>
    <w:rsid w:val="0082386B"/>
    <w:rsid w:val="00826365"/>
    <w:rsid w:val="008263E8"/>
    <w:rsid w:val="00826549"/>
    <w:rsid w:val="00826FC7"/>
    <w:rsid w:val="00827B19"/>
    <w:rsid w:val="00827B49"/>
    <w:rsid w:val="0083032E"/>
    <w:rsid w:val="00831EA7"/>
    <w:rsid w:val="00832145"/>
    <w:rsid w:val="00833586"/>
    <w:rsid w:val="0083366C"/>
    <w:rsid w:val="00834988"/>
    <w:rsid w:val="00837ADA"/>
    <w:rsid w:val="00840187"/>
    <w:rsid w:val="00840AB8"/>
    <w:rsid w:val="00840FBA"/>
    <w:rsid w:val="00842014"/>
    <w:rsid w:val="00842625"/>
    <w:rsid w:val="008429DC"/>
    <w:rsid w:val="008434CD"/>
    <w:rsid w:val="00843A23"/>
    <w:rsid w:val="00844401"/>
    <w:rsid w:val="0084512A"/>
    <w:rsid w:val="00846679"/>
    <w:rsid w:val="00847E0B"/>
    <w:rsid w:val="00847E53"/>
    <w:rsid w:val="00851203"/>
    <w:rsid w:val="00852C83"/>
    <w:rsid w:val="00853171"/>
    <w:rsid w:val="0085501B"/>
    <w:rsid w:val="008564D7"/>
    <w:rsid w:val="00856A99"/>
    <w:rsid w:val="00857C53"/>
    <w:rsid w:val="00861414"/>
    <w:rsid w:val="008629C4"/>
    <w:rsid w:val="00863893"/>
    <w:rsid w:val="00872DA7"/>
    <w:rsid w:val="00873C3D"/>
    <w:rsid w:val="008746ED"/>
    <w:rsid w:val="00874DDD"/>
    <w:rsid w:val="00875B45"/>
    <w:rsid w:val="008760A8"/>
    <w:rsid w:val="0087665A"/>
    <w:rsid w:val="0087665D"/>
    <w:rsid w:val="00880468"/>
    <w:rsid w:val="008828AA"/>
    <w:rsid w:val="00885F39"/>
    <w:rsid w:val="0088620D"/>
    <w:rsid w:val="00886BB0"/>
    <w:rsid w:val="0089179E"/>
    <w:rsid w:val="00892306"/>
    <w:rsid w:val="00894C75"/>
    <w:rsid w:val="00895CC1"/>
    <w:rsid w:val="00895E0A"/>
    <w:rsid w:val="00896246"/>
    <w:rsid w:val="008975AA"/>
    <w:rsid w:val="008A08DF"/>
    <w:rsid w:val="008A2247"/>
    <w:rsid w:val="008A37F9"/>
    <w:rsid w:val="008A4538"/>
    <w:rsid w:val="008A46E6"/>
    <w:rsid w:val="008A51CD"/>
    <w:rsid w:val="008A7D9E"/>
    <w:rsid w:val="008A7F2E"/>
    <w:rsid w:val="008B0A47"/>
    <w:rsid w:val="008B2008"/>
    <w:rsid w:val="008B3E84"/>
    <w:rsid w:val="008B47F2"/>
    <w:rsid w:val="008B5C65"/>
    <w:rsid w:val="008B725F"/>
    <w:rsid w:val="008C0040"/>
    <w:rsid w:val="008C090B"/>
    <w:rsid w:val="008C0E4A"/>
    <w:rsid w:val="008C162D"/>
    <w:rsid w:val="008C23D1"/>
    <w:rsid w:val="008C3880"/>
    <w:rsid w:val="008C3E74"/>
    <w:rsid w:val="008C3EA6"/>
    <w:rsid w:val="008C5129"/>
    <w:rsid w:val="008C68B2"/>
    <w:rsid w:val="008D1617"/>
    <w:rsid w:val="008D1C97"/>
    <w:rsid w:val="008D21FF"/>
    <w:rsid w:val="008D29F7"/>
    <w:rsid w:val="008D2BE2"/>
    <w:rsid w:val="008D3325"/>
    <w:rsid w:val="008D36C5"/>
    <w:rsid w:val="008D442A"/>
    <w:rsid w:val="008D5DB1"/>
    <w:rsid w:val="008D67DC"/>
    <w:rsid w:val="008E0A93"/>
    <w:rsid w:val="008E2101"/>
    <w:rsid w:val="008E295C"/>
    <w:rsid w:val="008E3FE0"/>
    <w:rsid w:val="008E522E"/>
    <w:rsid w:val="008E53A1"/>
    <w:rsid w:val="008E53A3"/>
    <w:rsid w:val="008E676F"/>
    <w:rsid w:val="008E6E0B"/>
    <w:rsid w:val="008F049E"/>
    <w:rsid w:val="008F2FBB"/>
    <w:rsid w:val="008F32F1"/>
    <w:rsid w:val="008F33D4"/>
    <w:rsid w:val="008F524A"/>
    <w:rsid w:val="008F5D0D"/>
    <w:rsid w:val="008F63D0"/>
    <w:rsid w:val="008F794C"/>
    <w:rsid w:val="008F7BAA"/>
    <w:rsid w:val="00900943"/>
    <w:rsid w:val="009009B3"/>
    <w:rsid w:val="009021B2"/>
    <w:rsid w:val="00902BFC"/>
    <w:rsid w:val="00903059"/>
    <w:rsid w:val="00903B0F"/>
    <w:rsid w:val="00904721"/>
    <w:rsid w:val="00905982"/>
    <w:rsid w:val="00906CE2"/>
    <w:rsid w:val="00912976"/>
    <w:rsid w:val="00913A4C"/>
    <w:rsid w:val="009161D7"/>
    <w:rsid w:val="0091690A"/>
    <w:rsid w:val="00917656"/>
    <w:rsid w:val="00920F74"/>
    <w:rsid w:val="00921384"/>
    <w:rsid w:val="00923C75"/>
    <w:rsid w:val="00925330"/>
    <w:rsid w:val="0092567B"/>
    <w:rsid w:val="009258F0"/>
    <w:rsid w:val="00926AC3"/>
    <w:rsid w:val="00927112"/>
    <w:rsid w:val="0093108F"/>
    <w:rsid w:val="00931812"/>
    <w:rsid w:val="0093191D"/>
    <w:rsid w:val="00931D5F"/>
    <w:rsid w:val="00932A2D"/>
    <w:rsid w:val="009331CD"/>
    <w:rsid w:val="00933838"/>
    <w:rsid w:val="009347B2"/>
    <w:rsid w:val="00935A76"/>
    <w:rsid w:val="009361BB"/>
    <w:rsid w:val="00936E8A"/>
    <w:rsid w:val="009401E6"/>
    <w:rsid w:val="00940EFD"/>
    <w:rsid w:val="009425D7"/>
    <w:rsid w:val="00943842"/>
    <w:rsid w:val="00943F18"/>
    <w:rsid w:val="00947A8A"/>
    <w:rsid w:val="0095020F"/>
    <w:rsid w:val="00952FC8"/>
    <w:rsid w:val="00953284"/>
    <w:rsid w:val="0095341F"/>
    <w:rsid w:val="00953CCB"/>
    <w:rsid w:val="0095454A"/>
    <w:rsid w:val="00954C56"/>
    <w:rsid w:val="00955C49"/>
    <w:rsid w:val="0095641F"/>
    <w:rsid w:val="009571B2"/>
    <w:rsid w:val="00957236"/>
    <w:rsid w:val="00957514"/>
    <w:rsid w:val="00960548"/>
    <w:rsid w:val="009607EE"/>
    <w:rsid w:val="00960B52"/>
    <w:rsid w:val="00960D85"/>
    <w:rsid w:val="00961F6C"/>
    <w:rsid w:val="00962244"/>
    <w:rsid w:val="00962489"/>
    <w:rsid w:val="0096263F"/>
    <w:rsid w:val="00963DFE"/>
    <w:rsid w:val="00964F6B"/>
    <w:rsid w:val="0096587B"/>
    <w:rsid w:val="00967DD9"/>
    <w:rsid w:val="00972835"/>
    <w:rsid w:val="009734FC"/>
    <w:rsid w:val="00973C48"/>
    <w:rsid w:val="0097450F"/>
    <w:rsid w:val="009754A6"/>
    <w:rsid w:val="009777DF"/>
    <w:rsid w:val="0098178D"/>
    <w:rsid w:val="00981ADA"/>
    <w:rsid w:val="00982B60"/>
    <w:rsid w:val="00983CA1"/>
    <w:rsid w:val="009843D5"/>
    <w:rsid w:val="00984E4C"/>
    <w:rsid w:val="009857A7"/>
    <w:rsid w:val="00986EE8"/>
    <w:rsid w:val="00990611"/>
    <w:rsid w:val="00992341"/>
    <w:rsid w:val="009924B5"/>
    <w:rsid w:val="009936FC"/>
    <w:rsid w:val="009949D5"/>
    <w:rsid w:val="00996620"/>
    <w:rsid w:val="00996805"/>
    <w:rsid w:val="00997428"/>
    <w:rsid w:val="009A031D"/>
    <w:rsid w:val="009A05B4"/>
    <w:rsid w:val="009A0E66"/>
    <w:rsid w:val="009A157E"/>
    <w:rsid w:val="009A2B79"/>
    <w:rsid w:val="009A3E1B"/>
    <w:rsid w:val="009A5506"/>
    <w:rsid w:val="009A5A28"/>
    <w:rsid w:val="009A5E15"/>
    <w:rsid w:val="009A6790"/>
    <w:rsid w:val="009A6EA4"/>
    <w:rsid w:val="009A7C82"/>
    <w:rsid w:val="009B075F"/>
    <w:rsid w:val="009B1C41"/>
    <w:rsid w:val="009B2234"/>
    <w:rsid w:val="009B2920"/>
    <w:rsid w:val="009B2ADA"/>
    <w:rsid w:val="009B302A"/>
    <w:rsid w:val="009B35C7"/>
    <w:rsid w:val="009B3FD6"/>
    <w:rsid w:val="009B40B3"/>
    <w:rsid w:val="009B4210"/>
    <w:rsid w:val="009B43D8"/>
    <w:rsid w:val="009B6F8F"/>
    <w:rsid w:val="009B780F"/>
    <w:rsid w:val="009C3A9C"/>
    <w:rsid w:val="009C438D"/>
    <w:rsid w:val="009C6C92"/>
    <w:rsid w:val="009C7F69"/>
    <w:rsid w:val="009D04B7"/>
    <w:rsid w:val="009D0EC0"/>
    <w:rsid w:val="009D2F31"/>
    <w:rsid w:val="009D3382"/>
    <w:rsid w:val="009E215C"/>
    <w:rsid w:val="009E36C6"/>
    <w:rsid w:val="009E3720"/>
    <w:rsid w:val="009E3F4C"/>
    <w:rsid w:val="009F0519"/>
    <w:rsid w:val="009F2142"/>
    <w:rsid w:val="009F47FF"/>
    <w:rsid w:val="009F529F"/>
    <w:rsid w:val="009F5358"/>
    <w:rsid w:val="009F6366"/>
    <w:rsid w:val="009F6D96"/>
    <w:rsid w:val="009F7DF5"/>
    <w:rsid w:val="009F7F53"/>
    <w:rsid w:val="00A003DE"/>
    <w:rsid w:val="00A01CE8"/>
    <w:rsid w:val="00A028BD"/>
    <w:rsid w:val="00A04772"/>
    <w:rsid w:val="00A0477F"/>
    <w:rsid w:val="00A0601D"/>
    <w:rsid w:val="00A102B8"/>
    <w:rsid w:val="00A126A8"/>
    <w:rsid w:val="00A12AB9"/>
    <w:rsid w:val="00A12B38"/>
    <w:rsid w:val="00A13643"/>
    <w:rsid w:val="00A13835"/>
    <w:rsid w:val="00A1478F"/>
    <w:rsid w:val="00A1544C"/>
    <w:rsid w:val="00A1623D"/>
    <w:rsid w:val="00A17305"/>
    <w:rsid w:val="00A173CF"/>
    <w:rsid w:val="00A1794E"/>
    <w:rsid w:val="00A205EC"/>
    <w:rsid w:val="00A2070B"/>
    <w:rsid w:val="00A20B7A"/>
    <w:rsid w:val="00A22F58"/>
    <w:rsid w:val="00A23D85"/>
    <w:rsid w:val="00A24F46"/>
    <w:rsid w:val="00A2553D"/>
    <w:rsid w:val="00A266F8"/>
    <w:rsid w:val="00A26A5C"/>
    <w:rsid w:val="00A3053E"/>
    <w:rsid w:val="00A31962"/>
    <w:rsid w:val="00A31991"/>
    <w:rsid w:val="00A31BFF"/>
    <w:rsid w:val="00A35D5A"/>
    <w:rsid w:val="00A3652F"/>
    <w:rsid w:val="00A36A82"/>
    <w:rsid w:val="00A37F1C"/>
    <w:rsid w:val="00A41680"/>
    <w:rsid w:val="00A42C84"/>
    <w:rsid w:val="00A42EF8"/>
    <w:rsid w:val="00A43253"/>
    <w:rsid w:val="00A447A5"/>
    <w:rsid w:val="00A45717"/>
    <w:rsid w:val="00A515A7"/>
    <w:rsid w:val="00A51C52"/>
    <w:rsid w:val="00A52104"/>
    <w:rsid w:val="00A556ED"/>
    <w:rsid w:val="00A55A23"/>
    <w:rsid w:val="00A55E56"/>
    <w:rsid w:val="00A562DC"/>
    <w:rsid w:val="00A57BBE"/>
    <w:rsid w:val="00A60111"/>
    <w:rsid w:val="00A61362"/>
    <w:rsid w:val="00A63C28"/>
    <w:rsid w:val="00A64C00"/>
    <w:rsid w:val="00A670B9"/>
    <w:rsid w:val="00A703C9"/>
    <w:rsid w:val="00A713B8"/>
    <w:rsid w:val="00A74E69"/>
    <w:rsid w:val="00A75034"/>
    <w:rsid w:val="00A75EB6"/>
    <w:rsid w:val="00A77A1B"/>
    <w:rsid w:val="00A812EB"/>
    <w:rsid w:val="00A82DEB"/>
    <w:rsid w:val="00A835FE"/>
    <w:rsid w:val="00A84036"/>
    <w:rsid w:val="00A840CE"/>
    <w:rsid w:val="00A87C68"/>
    <w:rsid w:val="00A90428"/>
    <w:rsid w:val="00A90C61"/>
    <w:rsid w:val="00A91F96"/>
    <w:rsid w:val="00A929C7"/>
    <w:rsid w:val="00A92BD7"/>
    <w:rsid w:val="00A941CD"/>
    <w:rsid w:val="00A94866"/>
    <w:rsid w:val="00A9489F"/>
    <w:rsid w:val="00A95992"/>
    <w:rsid w:val="00AA09CB"/>
    <w:rsid w:val="00AA2E2C"/>
    <w:rsid w:val="00AA487F"/>
    <w:rsid w:val="00AA4B42"/>
    <w:rsid w:val="00AA63C8"/>
    <w:rsid w:val="00AA6C99"/>
    <w:rsid w:val="00AA7419"/>
    <w:rsid w:val="00AB11A6"/>
    <w:rsid w:val="00AB4AE8"/>
    <w:rsid w:val="00AB5C27"/>
    <w:rsid w:val="00AC009C"/>
    <w:rsid w:val="00AC0715"/>
    <w:rsid w:val="00AC2389"/>
    <w:rsid w:val="00AC2857"/>
    <w:rsid w:val="00AC3921"/>
    <w:rsid w:val="00AC4C80"/>
    <w:rsid w:val="00AC6898"/>
    <w:rsid w:val="00AD057D"/>
    <w:rsid w:val="00AD167B"/>
    <w:rsid w:val="00AD27B6"/>
    <w:rsid w:val="00AD3723"/>
    <w:rsid w:val="00AD3C04"/>
    <w:rsid w:val="00AD5656"/>
    <w:rsid w:val="00AD567C"/>
    <w:rsid w:val="00AD6034"/>
    <w:rsid w:val="00AD6762"/>
    <w:rsid w:val="00AD6EFB"/>
    <w:rsid w:val="00AD735F"/>
    <w:rsid w:val="00AD780B"/>
    <w:rsid w:val="00AD79B4"/>
    <w:rsid w:val="00AE1EDE"/>
    <w:rsid w:val="00AE29D0"/>
    <w:rsid w:val="00AE2FF1"/>
    <w:rsid w:val="00AE3CC2"/>
    <w:rsid w:val="00AE47D0"/>
    <w:rsid w:val="00AE49DF"/>
    <w:rsid w:val="00AE5140"/>
    <w:rsid w:val="00AE5E6B"/>
    <w:rsid w:val="00AF0402"/>
    <w:rsid w:val="00AF09CC"/>
    <w:rsid w:val="00AF12A4"/>
    <w:rsid w:val="00AF17DC"/>
    <w:rsid w:val="00AF2FBC"/>
    <w:rsid w:val="00AF4D3C"/>
    <w:rsid w:val="00AF51E7"/>
    <w:rsid w:val="00AF6952"/>
    <w:rsid w:val="00AF695F"/>
    <w:rsid w:val="00AF6CC3"/>
    <w:rsid w:val="00AF6F55"/>
    <w:rsid w:val="00AF7CFC"/>
    <w:rsid w:val="00B0097C"/>
    <w:rsid w:val="00B009DD"/>
    <w:rsid w:val="00B01E5C"/>
    <w:rsid w:val="00B022C6"/>
    <w:rsid w:val="00B03A61"/>
    <w:rsid w:val="00B04767"/>
    <w:rsid w:val="00B053CB"/>
    <w:rsid w:val="00B061B8"/>
    <w:rsid w:val="00B07643"/>
    <w:rsid w:val="00B10A58"/>
    <w:rsid w:val="00B12303"/>
    <w:rsid w:val="00B165CC"/>
    <w:rsid w:val="00B1678D"/>
    <w:rsid w:val="00B17470"/>
    <w:rsid w:val="00B17EBC"/>
    <w:rsid w:val="00B20695"/>
    <w:rsid w:val="00B20E60"/>
    <w:rsid w:val="00B23A07"/>
    <w:rsid w:val="00B23E5E"/>
    <w:rsid w:val="00B23F92"/>
    <w:rsid w:val="00B25399"/>
    <w:rsid w:val="00B25EAC"/>
    <w:rsid w:val="00B261AE"/>
    <w:rsid w:val="00B267ED"/>
    <w:rsid w:val="00B26C16"/>
    <w:rsid w:val="00B3071E"/>
    <w:rsid w:val="00B31923"/>
    <w:rsid w:val="00B325C2"/>
    <w:rsid w:val="00B3568B"/>
    <w:rsid w:val="00B4047B"/>
    <w:rsid w:val="00B404B8"/>
    <w:rsid w:val="00B418C2"/>
    <w:rsid w:val="00B42B9E"/>
    <w:rsid w:val="00B437CB"/>
    <w:rsid w:val="00B437D7"/>
    <w:rsid w:val="00B43981"/>
    <w:rsid w:val="00B44230"/>
    <w:rsid w:val="00B44490"/>
    <w:rsid w:val="00B46980"/>
    <w:rsid w:val="00B52930"/>
    <w:rsid w:val="00B5348D"/>
    <w:rsid w:val="00B5635E"/>
    <w:rsid w:val="00B56A0D"/>
    <w:rsid w:val="00B6033A"/>
    <w:rsid w:val="00B61C15"/>
    <w:rsid w:val="00B6235F"/>
    <w:rsid w:val="00B62C5C"/>
    <w:rsid w:val="00B63BD2"/>
    <w:rsid w:val="00B6426B"/>
    <w:rsid w:val="00B648EE"/>
    <w:rsid w:val="00B64988"/>
    <w:rsid w:val="00B65C8E"/>
    <w:rsid w:val="00B665B9"/>
    <w:rsid w:val="00B6675C"/>
    <w:rsid w:val="00B719F8"/>
    <w:rsid w:val="00B71B6B"/>
    <w:rsid w:val="00B728A3"/>
    <w:rsid w:val="00B7295A"/>
    <w:rsid w:val="00B74DD0"/>
    <w:rsid w:val="00B75BA7"/>
    <w:rsid w:val="00B75BDF"/>
    <w:rsid w:val="00B76B63"/>
    <w:rsid w:val="00B76EC6"/>
    <w:rsid w:val="00B77358"/>
    <w:rsid w:val="00B82F17"/>
    <w:rsid w:val="00B85768"/>
    <w:rsid w:val="00B8658B"/>
    <w:rsid w:val="00B901B5"/>
    <w:rsid w:val="00B902C1"/>
    <w:rsid w:val="00B90AA2"/>
    <w:rsid w:val="00B90ABF"/>
    <w:rsid w:val="00B927B5"/>
    <w:rsid w:val="00B93483"/>
    <w:rsid w:val="00B938B5"/>
    <w:rsid w:val="00B94F9B"/>
    <w:rsid w:val="00B97B81"/>
    <w:rsid w:val="00B97DB6"/>
    <w:rsid w:val="00BA16F1"/>
    <w:rsid w:val="00BA2BFB"/>
    <w:rsid w:val="00BA4520"/>
    <w:rsid w:val="00BA46D9"/>
    <w:rsid w:val="00BA4C37"/>
    <w:rsid w:val="00BA59E7"/>
    <w:rsid w:val="00BA63E2"/>
    <w:rsid w:val="00BA6CB0"/>
    <w:rsid w:val="00BB04A3"/>
    <w:rsid w:val="00BB1914"/>
    <w:rsid w:val="00BB1921"/>
    <w:rsid w:val="00BB2383"/>
    <w:rsid w:val="00BB7294"/>
    <w:rsid w:val="00BB7AE1"/>
    <w:rsid w:val="00BC0B06"/>
    <w:rsid w:val="00BC0E8D"/>
    <w:rsid w:val="00BC14B3"/>
    <w:rsid w:val="00BC17B1"/>
    <w:rsid w:val="00BC20A3"/>
    <w:rsid w:val="00BC2B03"/>
    <w:rsid w:val="00BC41A8"/>
    <w:rsid w:val="00BC5358"/>
    <w:rsid w:val="00BC62BA"/>
    <w:rsid w:val="00BC67D0"/>
    <w:rsid w:val="00BC7622"/>
    <w:rsid w:val="00BC7C15"/>
    <w:rsid w:val="00BD02F5"/>
    <w:rsid w:val="00BD03A2"/>
    <w:rsid w:val="00BD3235"/>
    <w:rsid w:val="00BD34F6"/>
    <w:rsid w:val="00BD588D"/>
    <w:rsid w:val="00BE15E5"/>
    <w:rsid w:val="00BE1A48"/>
    <w:rsid w:val="00BE310D"/>
    <w:rsid w:val="00BE3A2B"/>
    <w:rsid w:val="00BE45F5"/>
    <w:rsid w:val="00BE5B4F"/>
    <w:rsid w:val="00BE5C54"/>
    <w:rsid w:val="00BE5F89"/>
    <w:rsid w:val="00BF3D2D"/>
    <w:rsid w:val="00BF4AC1"/>
    <w:rsid w:val="00BF52F9"/>
    <w:rsid w:val="00C008D8"/>
    <w:rsid w:val="00C02798"/>
    <w:rsid w:val="00C04202"/>
    <w:rsid w:val="00C0472C"/>
    <w:rsid w:val="00C05ACB"/>
    <w:rsid w:val="00C069C6"/>
    <w:rsid w:val="00C1031A"/>
    <w:rsid w:val="00C1059F"/>
    <w:rsid w:val="00C10642"/>
    <w:rsid w:val="00C10D56"/>
    <w:rsid w:val="00C11B20"/>
    <w:rsid w:val="00C12305"/>
    <w:rsid w:val="00C12FB2"/>
    <w:rsid w:val="00C1340F"/>
    <w:rsid w:val="00C15AB0"/>
    <w:rsid w:val="00C15CD4"/>
    <w:rsid w:val="00C16FC0"/>
    <w:rsid w:val="00C203D5"/>
    <w:rsid w:val="00C24C1F"/>
    <w:rsid w:val="00C278CA"/>
    <w:rsid w:val="00C3240E"/>
    <w:rsid w:val="00C32C08"/>
    <w:rsid w:val="00C33257"/>
    <w:rsid w:val="00C34092"/>
    <w:rsid w:val="00C35B2B"/>
    <w:rsid w:val="00C378BB"/>
    <w:rsid w:val="00C41106"/>
    <w:rsid w:val="00C41E43"/>
    <w:rsid w:val="00C42219"/>
    <w:rsid w:val="00C4442C"/>
    <w:rsid w:val="00C450EE"/>
    <w:rsid w:val="00C51F66"/>
    <w:rsid w:val="00C5279E"/>
    <w:rsid w:val="00C52D92"/>
    <w:rsid w:val="00C53F2B"/>
    <w:rsid w:val="00C54D6B"/>
    <w:rsid w:val="00C558F9"/>
    <w:rsid w:val="00C57347"/>
    <w:rsid w:val="00C5751B"/>
    <w:rsid w:val="00C57C20"/>
    <w:rsid w:val="00C601DD"/>
    <w:rsid w:val="00C60737"/>
    <w:rsid w:val="00C608CE"/>
    <w:rsid w:val="00C62C17"/>
    <w:rsid w:val="00C63047"/>
    <w:rsid w:val="00C64984"/>
    <w:rsid w:val="00C6647E"/>
    <w:rsid w:val="00C67686"/>
    <w:rsid w:val="00C67BF9"/>
    <w:rsid w:val="00C711CC"/>
    <w:rsid w:val="00C72018"/>
    <w:rsid w:val="00C722C1"/>
    <w:rsid w:val="00C733C5"/>
    <w:rsid w:val="00C734D7"/>
    <w:rsid w:val="00C73CEC"/>
    <w:rsid w:val="00C74519"/>
    <w:rsid w:val="00C74777"/>
    <w:rsid w:val="00C76286"/>
    <w:rsid w:val="00C802F8"/>
    <w:rsid w:val="00C80F44"/>
    <w:rsid w:val="00C82E62"/>
    <w:rsid w:val="00C834D0"/>
    <w:rsid w:val="00C83CC6"/>
    <w:rsid w:val="00C85038"/>
    <w:rsid w:val="00C875A9"/>
    <w:rsid w:val="00C919B9"/>
    <w:rsid w:val="00C919E2"/>
    <w:rsid w:val="00C9274D"/>
    <w:rsid w:val="00C94B14"/>
    <w:rsid w:val="00C94C17"/>
    <w:rsid w:val="00C95415"/>
    <w:rsid w:val="00C95462"/>
    <w:rsid w:val="00C9552B"/>
    <w:rsid w:val="00C96F3D"/>
    <w:rsid w:val="00CA0192"/>
    <w:rsid w:val="00CA0BEF"/>
    <w:rsid w:val="00CA153C"/>
    <w:rsid w:val="00CA2465"/>
    <w:rsid w:val="00CA4573"/>
    <w:rsid w:val="00CA5B4D"/>
    <w:rsid w:val="00CA6B22"/>
    <w:rsid w:val="00CB1AF4"/>
    <w:rsid w:val="00CB3796"/>
    <w:rsid w:val="00CB5444"/>
    <w:rsid w:val="00CB7BE1"/>
    <w:rsid w:val="00CB7F24"/>
    <w:rsid w:val="00CC089F"/>
    <w:rsid w:val="00CC131D"/>
    <w:rsid w:val="00CC1BAE"/>
    <w:rsid w:val="00CC44D5"/>
    <w:rsid w:val="00CC4BA3"/>
    <w:rsid w:val="00CC5256"/>
    <w:rsid w:val="00CD07D2"/>
    <w:rsid w:val="00CD15E4"/>
    <w:rsid w:val="00CD1809"/>
    <w:rsid w:val="00CD1CA1"/>
    <w:rsid w:val="00CD23CE"/>
    <w:rsid w:val="00CE2CA3"/>
    <w:rsid w:val="00CE32BD"/>
    <w:rsid w:val="00CE3C7F"/>
    <w:rsid w:val="00CE469A"/>
    <w:rsid w:val="00CE46AC"/>
    <w:rsid w:val="00CE5A8C"/>
    <w:rsid w:val="00CE7E4A"/>
    <w:rsid w:val="00CF1FB9"/>
    <w:rsid w:val="00CF2E39"/>
    <w:rsid w:val="00CF394B"/>
    <w:rsid w:val="00CF3FC4"/>
    <w:rsid w:val="00CF42CA"/>
    <w:rsid w:val="00CF4384"/>
    <w:rsid w:val="00CF4834"/>
    <w:rsid w:val="00CF6DE6"/>
    <w:rsid w:val="00CF70BB"/>
    <w:rsid w:val="00CF74F6"/>
    <w:rsid w:val="00D027EB"/>
    <w:rsid w:val="00D0409A"/>
    <w:rsid w:val="00D06037"/>
    <w:rsid w:val="00D0683C"/>
    <w:rsid w:val="00D07F3C"/>
    <w:rsid w:val="00D10C24"/>
    <w:rsid w:val="00D11BA7"/>
    <w:rsid w:val="00D11E54"/>
    <w:rsid w:val="00D1359A"/>
    <w:rsid w:val="00D137E7"/>
    <w:rsid w:val="00D1429C"/>
    <w:rsid w:val="00D154ED"/>
    <w:rsid w:val="00D159DE"/>
    <w:rsid w:val="00D15CDC"/>
    <w:rsid w:val="00D2056C"/>
    <w:rsid w:val="00D2122E"/>
    <w:rsid w:val="00D21D63"/>
    <w:rsid w:val="00D23CC7"/>
    <w:rsid w:val="00D2447A"/>
    <w:rsid w:val="00D24681"/>
    <w:rsid w:val="00D25D2E"/>
    <w:rsid w:val="00D27CC3"/>
    <w:rsid w:val="00D317D1"/>
    <w:rsid w:val="00D34565"/>
    <w:rsid w:val="00D35A7F"/>
    <w:rsid w:val="00D35BE4"/>
    <w:rsid w:val="00D37D95"/>
    <w:rsid w:val="00D402F1"/>
    <w:rsid w:val="00D40F5B"/>
    <w:rsid w:val="00D4153C"/>
    <w:rsid w:val="00D4306A"/>
    <w:rsid w:val="00D44486"/>
    <w:rsid w:val="00D44A97"/>
    <w:rsid w:val="00D45390"/>
    <w:rsid w:val="00D462F8"/>
    <w:rsid w:val="00D465F8"/>
    <w:rsid w:val="00D504E6"/>
    <w:rsid w:val="00D51CE0"/>
    <w:rsid w:val="00D524A9"/>
    <w:rsid w:val="00D530B4"/>
    <w:rsid w:val="00D53A62"/>
    <w:rsid w:val="00D54ADF"/>
    <w:rsid w:val="00D54E68"/>
    <w:rsid w:val="00D5702D"/>
    <w:rsid w:val="00D57057"/>
    <w:rsid w:val="00D60090"/>
    <w:rsid w:val="00D65F22"/>
    <w:rsid w:val="00D6604D"/>
    <w:rsid w:val="00D66CFC"/>
    <w:rsid w:val="00D709F8"/>
    <w:rsid w:val="00D70E70"/>
    <w:rsid w:val="00D71D1A"/>
    <w:rsid w:val="00D75811"/>
    <w:rsid w:val="00D75BF7"/>
    <w:rsid w:val="00D75D3F"/>
    <w:rsid w:val="00D75EB1"/>
    <w:rsid w:val="00D762CC"/>
    <w:rsid w:val="00D820D3"/>
    <w:rsid w:val="00D824EC"/>
    <w:rsid w:val="00D846B2"/>
    <w:rsid w:val="00D847FC"/>
    <w:rsid w:val="00D849EB"/>
    <w:rsid w:val="00D85C2A"/>
    <w:rsid w:val="00D86F2E"/>
    <w:rsid w:val="00D900EB"/>
    <w:rsid w:val="00D941DC"/>
    <w:rsid w:val="00D94D50"/>
    <w:rsid w:val="00D967D3"/>
    <w:rsid w:val="00D97C3C"/>
    <w:rsid w:val="00D97C88"/>
    <w:rsid w:val="00DA17E3"/>
    <w:rsid w:val="00DA1A13"/>
    <w:rsid w:val="00DA30FF"/>
    <w:rsid w:val="00DA323D"/>
    <w:rsid w:val="00DA3D29"/>
    <w:rsid w:val="00DA54B3"/>
    <w:rsid w:val="00DA54C2"/>
    <w:rsid w:val="00DA7F78"/>
    <w:rsid w:val="00DB0257"/>
    <w:rsid w:val="00DB1316"/>
    <w:rsid w:val="00DB1674"/>
    <w:rsid w:val="00DB1A48"/>
    <w:rsid w:val="00DB210D"/>
    <w:rsid w:val="00DB23F0"/>
    <w:rsid w:val="00DB23F9"/>
    <w:rsid w:val="00DB2D71"/>
    <w:rsid w:val="00DB3728"/>
    <w:rsid w:val="00DC310E"/>
    <w:rsid w:val="00DC4109"/>
    <w:rsid w:val="00DC4D60"/>
    <w:rsid w:val="00DC6BCA"/>
    <w:rsid w:val="00DC7BD2"/>
    <w:rsid w:val="00DC7D85"/>
    <w:rsid w:val="00DD0485"/>
    <w:rsid w:val="00DD0D3D"/>
    <w:rsid w:val="00DD1783"/>
    <w:rsid w:val="00DD2599"/>
    <w:rsid w:val="00DD2929"/>
    <w:rsid w:val="00DD46F6"/>
    <w:rsid w:val="00DD4D86"/>
    <w:rsid w:val="00DD5C54"/>
    <w:rsid w:val="00DD5EE2"/>
    <w:rsid w:val="00DD5EE4"/>
    <w:rsid w:val="00DD68ED"/>
    <w:rsid w:val="00DD6EAC"/>
    <w:rsid w:val="00DD702E"/>
    <w:rsid w:val="00DD776E"/>
    <w:rsid w:val="00DD7AB7"/>
    <w:rsid w:val="00DE0B19"/>
    <w:rsid w:val="00DE24C1"/>
    <w:rsid w:val="00DE3717"/>
    <w:rsid w:val="00DE624C"/>
    <w:rsid w:val="00DE7123"/>
    <w:rsid w:val="00DE7478"/>
    <w:rsid w:val="00DF07BF"/>
    <w:rsid w:val="00DF09CE"/>
    <w:rsid w:val="00DF3A68"/>
    <w:rsid w:val="00DF40D5"/>
    <w:rsid w:val="00DF6527"/>
    <w:rsid w:val="00DF6F27"/>
    <w:rsid w:val="00DF70C0"/>
    <w:rsid w:val="00E0191B"/>
    <w:rsid w:val="00E02503"/>
    <w:rsid w:val="00E02521"/>
    <w:rsid w:val="00E03433"/>
    <w:rsid w:val="00E037D1"/>
    <w:rsid w:val="00E045A7"/>
    <w:rsid w:val="00E04DD6"/>
    <w:rsid w:val="00E05125"/>
    <w:rsid w:val="00E05175"/>
    <w:rsid w:val="00E060D2"/>
    <w:rsid w:val="00E106A5"/>
    <w:rsid w:val="00E11EBF"/>
    <w:rsid w:val="00E135F2"/>
    <w:rsid w:val="00E15901"/>
    <w:rsid w:val="00E1702D"/>
    <w:rsid w:val="00E20047"/>
    <w:rsid w:val="00E203AD"/>
    <w:rsid w:val="00E2240C"/>
    <w:rsid w:val="00E22989"/>
    <w:rsid w:val="00E24206"/>
    <w:rsid w:val="00E2669D"/>
    <w:rsid w:val="00E27343"/>
    <w:rsid w:val="00E27794"/>
    <w:rsid w:val="00E32A1E"/>
    <w:rsid w:val="00E32EE0"/>
    <w:rsid w:val="00E343F4"/>
    <w:rsid w:val="00E350DC"/>
    <w:rsid w:val="00E37524"/>
    <w:rsid w:val="00E40852"/>
    <w:rsid w:val="00E43A02"/>
    <w:rsid w:val="00E442DD"/>
    <w:rsid w:val="00E45C43"/>
    <w:rsid w:val="00E46B73"/>
    <w:rsid w:val="00E47630"/>
    <w:rsid w:val="00E5237F"/>
    <w:rsid w:val="00E529B3"/>
    <w:rsid w:val="00E545E1"/>
    <w:rsid w:val="00E54A30"/>
    <w:rsid w:val="00E54C17"/>
    <w:rsid w:val="00E572E9"/>
    <w:rsid w:val="00E61700"/>
    <w:rsid w:val="00E6455F"/>
    <w:rsid w:val="00E65BE7"/>
    <w:rsid w:val="00E65CFC"/>
    <w:rsid w:val="00E70F80"/>
    <w:rsid w:val="00E71021"/>
    <w:rsid w:val="00E72D2B"/>
    <w:rsid w:val="00E73032"/>
    <w:rsid w:val="00E7360C"/>
    <w:rsid w:val="00E736A0"/>
    <w:rsid w:val="00E73E2B"/>
    <w:rsid w:val="00E754D7"/>
    <w:rsid w:val="00E761E6"/>
    <w:rsid w:val="00E76AAB"/>
    <w:rsid w:val="00E77B9A"/>
    <w:rsid w:val="00E77CD1"/>
    <w:rsid w:val="00E7EDC5"/>
    <w:rsid w:val="00E8085B"/>
    <w:rsid w:val="00E81362"/>
    <w:rsid w:val="00E8224D"/>
    <w:rsid w:val="00E83729"/>
    <w:rsid w:val="00E83CA7"/>
    <w:rsid w:val="00E83E50"/>
    <w:rsid w:val="00E84084"/>
    <w:rsid w:val="00E93CC3"/>
    <w:rsid w:val="00E95B37"/>
    <w:rsid w:val="00E95E38"/>
    <w:rsid w:val="00E964A5"/>
    <w:rsid w:val="00E969C7"/>
    <w:rsid w:val="00E9F175"/>
    <w:rsid w:val="00EA0BB2"/>
    <w:rsid w:val="00EA0D62"/>
    <w:rsid w:val="00EA2720"/>
    <w:rsid w:val="00EA32ED"/>
    <w:rsid w:val="00EA44BF"/>
    <w:rsid w:val="00EA53A8"/>
    <w:rsid w:val="00EA5643"/>
    <w:rsid w:val="00EA5741"/>
    <w:rsid w:val="00EA5FA0"/>
    <w:rsid w:val="00EA70BC"/>
    <w:rsid w:val="00EB07A7"/>
    <w:rsid w:val="00EB163E"/>
    <w:rsid w:val="00EB1C58"/>
    <w:rsid w:val="00EB3245"/>
    <w:rsid w:val="00EB554B"/>
    <w:rsid w:val="00EB5901"/>
    <w:rsid w:val="00EB6BDE"/>
    <w:rsid w:val="00EC0758"/>
    <w:rsid w:val="00EC09C6"/>
    <w:rsid w:val="00EC3EA2"/>
    <w:rsid w:val="00EC4308"/>
    <w:rsid w:val="00EC5AAA"/>
    <w:rsid w:val="00ED0478"/>
    <w:rsid w:val="00ED2F3F"/>
    <w:rsid w:val="00ED5B79"/>
    <w:rsid w:val="00ED6765"/>
    <w:rsid w:val="00ED745A"/>
    <w:rsid w:val="00EE3E26"/>
    <w:rsid w:val="00EE4B31"/>
    <w:rsid w:val="00EE63BD"/>
    <w:rsid w:val="00EE73FD"/>
    <w:rsid w:val="00EF1140"/>
    <w:rsid w:val="00EF12A3"/>
    <w:rsid w:val="00EF1361"/>
    <w:rsid w:val="00EF141A"/>
    <w:rsid w:val="00EF27AF"/>
    <w:rsid w:val="00EF27E8"/>
    <w:rsid w:val="00EF396D"/>
    <w:rsid w:val="00EF3B42"/>
    <w:rsid w:val="00EF79AE"/>
    <w:rsid w:val="00EF7F6B"/>
    <w:rsid w:val="00EF7FA7"/>
    <w:rsid w:val="00F01093"/>
    <w:rsid w:val="00F01660"/>
    <w:rsid w:val="00F01F72"/>
    <w:rsid w:val="00F0271A"/>
    <w:rsid w:val="00F02DCD"/>
    <w:rsid w:val="00F03A5E"/>
    <w:rsid w:val="00F0644D"/>
    <w:rsid w:val="00F06DC4"/>
    <w:rsid w:val="00F0755D"/>
    <w:rsid w:val="00F116AC"/>
    <w:rsid w:val="00F12F55"/>
    <w:rsid w:val="00F1306C"/>
    <w:rsid w:val="00F15EAF"/>
    <w:rsid w:val="00F2124A"/>
    <w:rsid w:val="00F2448C"/>
    <w:rsid w:val="00F24ABC"/>
    <w:rsid w:val="00F24DEF"/>
    <w:rsid w:val="00F2501F"/>
    <w:rsid w:val="00F27486"/>
    <w:rsid w:val="00F30522"/>
    <w:rsid w:val="00F30CA7"/>
    <w:rsid w:val="00F3204B"/>
    <w:rsid w:val="00F32E70"/>
    <w:rsid w:val="00F35CD0"/>
    <w:rsid w:val="00F3636C"/>
    <w:rsid w:val="00F36E60"/>
    <w:rsid w:val="00F374D5"/>
    <w:rsid w:val="00F4037D"/>
    <w:rsid w:val="00F426F2"/>
    <w:rsid w:val="00F440CF"/>
    <w:rsid w:val="00F456E4"/>
    <w:rsid w:val="00F4579A"/>
    <w:rsid w:val="00F46C97"/>
    <w:rsid w:val="00F47551"/>
    <w:rsid w:val="00F479AA"/>
    <w:rsid w:val="00F507D9"/>
    <w:rsid w:val="00F52641"/>
    <w:rsid w:val="00F539E6"/>
    <w:rsid w:val="00F54C6C"/>
    <w:rsid w:val="00F550D6"/>
    <w:rsid w:val="00F5520B"/>
    <w:rsid w:val="00F557EF"/>
    <w:rsid w:val="00F55B79"/>
    <w:rsid w:val="00F605DA"/>
    <w:rsid w:val="00F60D4F"/>
    <w:rsid w:val="00F60FCE"/>
    <w:rsid w:val="00F61E32"/>
    <w:rsid w:val="00F63119"/>
    <w:rsid w:val="00F63EA1"/>
    <w:rsid w:val="00F65190"/>
    <w:rsid w:val="00F651F0"/>
    <w:rsid w:val="00F6570B"/>
    <w:rsid w:val="00F67085"/>
    <w:rsid w:val="00F703BF"/>
    <w:rsid w:val="00F72B76"/>
    <w:rsid w:val="00F7403B"/>
    <w:rsid w:val="00F74257"/>
    <w:rsid w:val="00F74580"/>
    <w:rsid w:val="00F74EEA"/>
    <w:rsid w:val="00F75620"/>
    <w:rsid w:val="00F76CB6"/>
    <w:rsid w:val="00F8033E"/>
    <w:rsid w:val="00F803A3"/>
    <w:rsid w:val="00F80A00"/>
    <w:rsid w:val="00F82466"/>
    <w:rsid w:val="00F82929"/>
    <w:rsid w:val="00F83856"/>
    <w:rsid w:val="00F863C2"/>
    <w:rsid w:val="00F865EF"/>
    <w:rsid w:val="00F9089D"/>
    <w:rsid w:val="00F925B9"/>
    <w:rsid w:val="00F926D1"/>
    <w:rsid w:val="00F936E9"/>
    <w:rsid w:val="00F93EE2"/>
    <w:rsid w:val="00F9413F"/>
    <w:rsid w:val="00F948C8"/>
    <w:rsid w:val="00F95967"/>
    <w:rsid w:val="00F96A83"/>
    <w:rsid w:val="00FA0BA7"/>
    <w:rsid w:val="00FA0CC6"/>
    <w:rsid w:val="00FA3455"/>
    <w:rsid w:val="00FA4063"/>
    <w:rsid w:val="00FA5060"/>
    <w:rsid w:val="00FA56E4"/>
    <w:rsid w:val="00FA6C4F"/>
    <w:rsid w:val="00FB04B6"/>
    <w:rsid w:val="00FB05CC"/>
    <w:rsid w:val="00FB0BC3"/>
    <w:rsid w:val="00FB20F6"/>
    <w:rsid w:val="00FB2183"/>
    <w:rsid w:val="00FB35F3"/>
    <w:rsid w:val="00FB4DC9"/>
    <w:rsid w:val="00FB53B8"/>
    <w:rsid w:val="00FB57F9"/>
    <w:rsid w:val="00FB5B70"/>
    <w:rsid w:val="00FB6045"/>
    <w:rsid w:val="00FB64E8"/>
    <w:rsid w:val="00FB6B0E"/>
    <w:rsid w:val="00FB6E75"/>
    <w:rsid w:val="00FB762E"/>
    <w:rsid w:val="00FC2155"/>
    <w:rsid w:val="00FC2415"/>
    <w:rsid w:val="00FC3D4C"/>
    <w:rsid w:val="00FC3EE9"/>
    <w:rsid w:val="00FC448D"/>
    <w:rsid w:val="00FC5FE9"/>
    <w:rsid w:val="00FC61AE"/>
    <w:rsid w:val="00FC7B49"/>
    <w:rsid w:val="00FD0774"/>
    <w:rsid w:val="00FD0DAB"/>
    <w:rsid w:val="00FD16D2"/>
    <w:rsid w:val="00FD35BF"/>
    <w:rsid w:val="00FD43EF"/>
    <w:rsid w:val="00FD4CAC"/>
    <w:rsid w:val="00FD6499"/>
    <w:rsid w:val="00FD76AE"/>
    <w:rsid w:val="00FE0AA6"/>
    <w:rsid w:val="00FE13AA"/>
    <w:rsid w:val="00FE440D"/>
    <w:rsid w:val="00FE4C2F"/>
    <w:rsid w:val="00FE4D84"/>
    <w:rsid w:val="00FE5906"/>
    <w:rsid w:val="00FE6057"/>
    <w:rsid w:val="00FE737B"/>
    <w:rsid w:val="00FE7C5F"/>
    <w:rsid w:val="00FF07CD"/>
    <w:rsid w:val="00FF08BE"/>
    <w:rsid w:val="00FF2004"/>
    <w:rsid w:val="00FF24DA"/>
    <w:rsid w:val="00FF262B"/>
    <w:rsid w:val="00FF2AD8"/>
    <w:rsid w:val="00FF59C9"/>
    <w:rsid w:val="00FF7A79"/>
    <w:rsid w:val="00FF7DE0"/>
    <w:rsid w:val="0103C2A1"/>
    <w:rsid w:val="011388E1"/>
    <w:rsid w:val="011A5421"/>
    <w:rsid w:val="011BDCAE"/>
    <w:rsid w:val="011BEF7C"/>
    <w:rsid w:val="01245B6B"/>
    <w:rsid w:val="012C8370"/>
    <w:rsid w:val="012EFAF3"/>
    <w:rsid w:val="01448314"/>
    <w:rsid w:val="0144A4E2"/>
    <w:rsid w:val="014DD715"/>
    <w:rsid w:val="016F7C0A"/>
    <w:rsid w:val="01AA9CFD"/>
    <w:rsid w:val="01B01D16"/>
    <w:rsid w:val="01BD8E3C"/>
    <w:rsid w:val="01F8A70A"/>
    <w:rsid w:val="0227EC89"/>
    <w:rsid w:val="0235BB8F"/>
    <w:rsid w:val="02589725"/>
    <w:rsid w:val="025E613B"/>
    <w:rsid w:val="026F72AB"/>
    <w:rsid w:val="0291B575"/>
    <w:rsid w:val="02978E09"/>
    <w:rsid w:val="029A200E"/>
    <w:rsid w:val="029C88DD"/>
    <w:rsid w:val="02A9E164"/>
    <w:rsid w:val="02ACE611"/>
    <w:rsid w:val="02B0AB5C"/>
    <w:rsid w:val="02B1312B"/>
    <w:rsid w:val="02B62E98"/>
    <w:rsid w:val="02B6C63D"/>
    <w:rsid w:val="02BCCE26"/>
    <w:rsid w:val="02C0ABCE"/>
    <w:rsid w:val="02C4E32D"/>
    <w:rsid w:val="02C77C2A"/>
    <w:rsid w:val="02D64497"/>
    <w:rsid w:val="02DFA03C"/>
    <w:rsid w:val="02E24AF0"/>
    <w:rsid w:val="02E9A776"/>
    <w:rsid w:val="0314AB14"/>
    <w:rsid w:val="032BDBD8"/>
    <w:rsid w:val="03329F5D"/>
    <w:rsid w:val="033B64A5"/>
    <w:rsid w:val="033EAA4C"/>
    <w:rsid w:val="034D445D"/>
    <w:rsid w:val="0362E86B"/>
    <w:rsid w:val="036DE145"/>
    <w:rsid w:val="03765CD3"/>
    <w:rsid w:val="03906CAA"/>
    <w:rsid w:val="03A84D78"/>
    <w:rsid w:val="03AAF96E"/>
    <w:rsid w:val="03AF15DC"/>
    <w:rsid w:val="03B639F9"/>
    <w:rsid w:val="03CE353B"/>
    <w:rsid w:val="03D5046D"/>
    <w:rsid w:val="03F76E54"/>
    <w:rsid w:val="0405E239"/>
    <w:rsid w:val="0408C9BC"/>
    <w:rsid w:val="041171BE"/>
    <w:rsid w:val="0429588D"/>
    <w:rsid w:val="0444819D"/>
    <w:rsid w:val="04480BC5"/>
    <w:rsid w:val="044E24F6"/>
    <w:rsid w:val="0467737E"/>
    <w:rsid w:val="046EFC75"/>
    <w:rsid w:val="0473A3B5"/>
    <w:rsid w:val="0494A1F3"/>
    <w:rsid w:val="04B0FEB0"/>
    <w:rsid w:val="04B5A339"/>
    <w:rsid w:val="04BDE006"/>
    <w:rsid w:val="04E82142"/>
    <w:rsid w:val="04FACB30"/>
    <w:rsid w:val="04FBA5C3"/>
    <w:rsid w:val="04FE6255"/>
    <w:rsid w:val="0508FB23"/>
    <w:rsid w:val="051C4A6E"/>
    <w:rsid w:val="05676D21"/>
    <w:rsid w:val="0567D7BD"/>
    <w:rsid w:val="0583F762"/>
    <w:rsid w:val="05867CC9"/>
    <w:rsid w:val="05888F15"/>
    <w:rsid w:val="058A681F"/>
    <w:rsid w:val="05AE1FE0"/>
    <w:rsid w:val="05B325CA"/>
    <w:rsid w:val="05F63F80"/>
    <w:rsid w:val="05FE43D7"/>
    <w:rsid w:val="0606C6B8"/>
    <w:rsid w:val="060ACCD6"/>
    <w:rsid w:val="061E5B49"/>
    <w:rsid w:val="06269870"/>
    <w:rsid w:val="0630FB0E"/>
    <w:rsid w:val="06486863"/>
    <w:rsid w:val="064CD2D7"/>
    <w:rsid w:val="0659BCAD"/>
    <w:rsid w:val="06765B47"/>
    <w:rsid w:val="067A89E5"/>
    <w:rsid w:val="067B4BA5"/>
    <w:rsid w:val="06846F33"/>
    <w:rsid w:val="0684E51F"/>
    <w:rsid w:val="0687DECF"/>
    <w:rsid w:val="06904CF2"/>
    <w:rsid w:val="06A3D570"/>
    <w:rsid w:val="06D90409"/>
    <w:rsid w:val="06F32EDF"/>
    <w:rsid w:val="06FA283C"/>
    <w:rsid w:val="0723005B"/>
    <w:rsid w:val="0726E756"/>
    <w:rsid w:val="073657CD"/>
    <w:rsid w:val="0759B8DB"/>
    <w:rsid w:val="07779D33"/>
    <w:rsid w:val="078B2BAE"/>
    <w:rsid w:val="07941CF1"/>
    <w:rsid w:val="07A0BA72"/>
    <w:rsid w:val="07A88717"/>
    <w:rsid w:val="07B1B660"/>
    <w:rsid w:val="07C82964"/>
    <w:rsid w:val="07D7BD79"/>
    <w:rsid w:val="07DA0898"/>
    <w:rsid w:val="0815C65C"/>
    <w:rsid w:val="081DC49B"/>
    <w:rsid w:val="08228D97"/>
    <w:rsid w:val="08256C52"/>
    <w:rsid w:val="0826A904"/>
    <w:rsid w:val="0830412E"/>
    <w:rsid w:val="08354699"/>
    <w:rsid w:val="0851A5DC"/>
    <w:rsid w:val="08537DCA"/>
    <w:rsid w:val="08570A5C"/>
    <w:rsid w:val="08675FE9"/>
    <w:rsid w:val="086A8C04"/>
    <w:rsid w:val="086E1D25"/>
    <w:rsid w:val="087DD5AA"/>
    <w:rsid w:val="08AC945A"/>
    <w:rsid w:val="08C00389"/>
    <w:rsid w:val="08EBA9FB"/>
    <w:rsid w:val="08EDB548"/>
    <w:rsid w:val="090EAFE3"/>
    <w:rsid w:val="0921E11A"/>
    <w:rsid w:val="0927101D"/>
    <w:rsid w:val="092C95F1"/>
    <w:rsid w:val="092F7B89"/>
    <w:rsid w:val="093AE3C3"/>
    <w:rsid w:val="0951D24D"/>
    <w:rsid w:val="095729D7"/>
    <w:rsid w:val="095BED0E"/>
    <w:rsid w:val="0979E18E"/>
    <w:rsid w:val="097B4178"/>
    <w:rsid w:val="099AA82C"/>
    <w:rsid w:val="09B1BBB8"/>
    <w:rsid w:val="09C83BF7"/>
    <w:rsid w:val="09CC35E3"/>
    <w:rsid w:val="09D35669"/>
    <w:rsid w:val="09E8112F"/>
    <w:rsid w:val="0A0626B4"/>
    <w:rsid w:val="0A11D541"/>
    <w:rsid w:val="0A1A184D"/>
    <w:rsid w:val="0A435622"/>
    <w:rsid w:val="0A43D4AF"/>
    <w:rsid w:val="0A59C860"/>
    <w:rsid w:val="0A6BA801"/>
    <w:rsid w:val="0AB70247"/>
    <w:rsid w:val="0ABDAD04"/>
    <w:rsid w:val="0AC37D28"/>
    <w:rsid w:val="0AC9A0FF"/>
    <w:rsid w:val="0ACDF35E"/>
    <w:rsid w:val="0AD25E58"/>
    <w:rsid w:val="0AFD45CF"/>
    <w:rsid w:val="0B0870D0"/>
    <w:rsid w:val="0B1B2529"/>
    <w:rsid w:val="0B42AE0B"/>
    <w:rsid w:val="0B55F957"/>
    <w:rsid w:val="0B5A4A81"/>
    <w:rsid w:val="0B7A3B38"/>
    <w:rsid w:val="0B958DA9"/>
    <w:rsid w:val="0BA96909"/>
    <w:rsid w:val="0BBC2599"/>
    <w:rsid w:val="0BF444C4"/>
    <w:rsid w:val="0C0989EA"/>
    <w:rsid w:val="0C0AA7A5"/>
    <w:rsid w:val="0C20A684"/>
    <w:rsid w:val="0C501B60"/>
    <w:rsid w:val="0C5066FD"/>
    <w:rsid w:val="0C6436B3"/>
    <w:rsid w:val="0C66CBCD"/>
    <w:rsid w:val="0C7C2002"/>
    <w:rsid w:val="0CA25355"/>
    <w:rsid w:val="0CA44131"/>
    <w:rsid w:val="0CB0CDE3"/>
    <w:rsid w:val="0CB84E73"/>
    <w:rsid w:val="0CC74A94"/>
    <w:rsid w:val="0CF3B0B7"/>
    <w:rsid w:val="0D0931CF"/>
    <w:rsid w:val="0D096D66"/>
    <w:rsid w:val="0D3BD876"/>
    <w:rsid w:val="0D5E61B5"/>
    <w:rsid w:val="0D7590EB"/>
    <w:rsid w:val="0D7D3237"/>
    <w:rsid w:val="0D87153B"/>
    <w:rsid w:val="0D901525"/>
    <w:rsid w:val="0D917A67"/>
    <w:rsid w:val="0D9241DF"/>
    <w:rsid w:val="0DAD3A41"/>
    <w:rsid w:val="0DBE600B"/>
    <w:rsid w:val="0DF2AE4F"/>
    <w:rsid w:val="0DFA7A9B"/>
    <w:rsid w:val="0DFBA0D1"/>
    <w:rsid w:val="0E0C09CF"/>
    <w:rsid w:val="0E0DDDB0"/>
    <w:rsid w:val="0E1761CB"/>
    <w:rsid w:val="0E4C9E44"/>
    <w:rsid w:val="0E508167"/>
    <w:rsid w:val="0E97A626"/>
    <w:rsid w:val="0EB656CE"/>
    <w:rsid w:val="0EBB7C73"/>
    <w:rsid w:val="0EE191CC"/>
    <w:rsid w:val="0EE26A7B"/>
    <w:rsid w:val="0F037AEA"/>
    <w:rsid w:val="0F04CA33"/>
    <w:rsid w:val="0F26C848"/>
    <w:rsid w:val="0F3EE719"/>
    <w:rsid w:val="0F412D41"/>
    <w:rsid w:val="0F63CEA1"/>
    <w:rsid w:val="0F78CE46"/>
    <w:rsid w:val="0F825EAE"/>
    <w:rsid w:val="0F9991D5"/>
    <w:rsid w:val="0FDAE5D4"/>
    <w:rsid w:val="0FFFE5E5"/>
    <w:rsid w:val="10023928"/>
    <w:rsid w:val="100BF27D"/>
    <w:rsid w:val="101736D2"/>
    <w:rsid w:val="1029660F"/>
    <w:rsid w:val="10337687"/>
    <w:rsid w:val="10359CAA"/>
    <w:rsid w:val="104E1159"/>
    <w:rsid w:val="1050D162"/>
    <w:rsid w:val="1087DD15"/>
    <w:rsid w:val="109FA3B1"/>
    <w:rsid w:val="10B421FD"/>
    <w:rsid w:val="10BD8673"/>
    <w:rsid w:val="10CC3E64"/>
    <w:rsid w:val="10D440F4"/>
    <w:rsid w:val="10EC1E7C"/>
    <w:rsid w:val="10F7AA3A"/>
    <w:rsid w:val="1103F8C9"/>
    <w:rsid w:val="111D98AB"/>
    <w:rsid w:val="112A247F"/>
    <w:rsid w:val="113E1447"/>
    <w:rsid w:val="116DD81D"/>
    <w:rsid w:val="11A873DA"/>
    <w:rsid w:val="11EAA2E4"/>
    <w:rsid w:val="11FA127E"/>
    <w:rsid w:val="11FEBF5A"/>
    <w:rsid w:val="120D2CC4"/>
    <w:rsid w:val="1212EEEA"/>
    <w:rsid w:val="123A5CF8"/>
    <w:rsid w:val="124B7885"/>
    <w:rsid w:val="12502A30"/>
    <w:rsid w:val="125FFAA4"/>
    <w:rsid w:val="1272882A"/>
    <w:rsid w:val="12FEF45A"/>
    <w:rsid w:val="1305FB33"/>
    <w:rsid w:val="1337DF0D"/>
    <w:rsid w:val="135B4696"/>
    <w:rsid w:val="137E41D1"/>
    <w:rsid w:val="13902E75"/>
    <w:rsid w:val="13A13DF8"/>
    <w:rsid w:val="13C02A25"/>
    <w:rsid w:val="13C1B556"/>
    <w:rsid w:val="13C5952E"/>
    <w:rsid w:val="13D62D59"/>
    <w:rsid w:val="13DCD568"/>
    <w:rsid w:val="13E1BA11"/>
    <w:rsid w:val="13ECBB49"/>
    <w:rsid w:val="13FBB278"/>
    <w:rsid w:val="1432536C"/>
    <w:rsid w:val="14386581"/>
    <w:rsid w:val="143C4C2F"/>
    <w:rsid w:val="144A1E95"/>
    <w:rsid w:val="14505C21"/>
    <w:rsid w:val="1456B07B"/>
    <w:rsid w:val="145FAE20"/>
    <w:rsid w:val="146DEEB1"/>
    <w:rsid w:val="14769ED0"/>
    <w:rsid w:val="148535CB"/>
    <w:rsid w:val="14946281"/>
    <w:rsid w:val="149BD957"/>
    <w:rsid w:val="14A3F822"/>
    <w:rsid w:val="14B91347"/>
    <w:rsid w:val="14D1A42E"/>
    <w:rsid w:val="14DBC819"/>
    <w:rsid w:val="14E7D700"/>
    <w:rsid w:val="1558D55D"/>
    <w:rsid w:val="159782D9"/>
    <w:rsid w:val="159CEACB"/>
    <w:rsid w:val="15A47692"/>
    <w:rsid w:val="15B6B33A"/>
    <w:rsid w:val="15BCEF29"/>
    <w:rsid w:val="15C46ACF"/>
    <w:rsid w:val="15C72BEE"/>
    <w:rsid w:val="15CC8A13"/>
    <w:rsid w:val="15EE14AA"/>
    <w:rsid w:val="15F2858F"/>
    <w:rsid w:val="15FE634E"/>
    <w:rsid w:val="1613DB24"/>
    <w:rsid w:val="16208161"/>
    <w:rsid w:val="16309881"/>
    <w:rsid w:val="165512FE"/>
    <w:rsid w:val="1674EA4B"/>
    <w:rsid w:val="1683704B"/>
    <w:rsid w:val="16999537"/>
    <w:rsid w:val="16A0AE9E"/>
    <w:rsid w:val="16D1529C"/>
    <w:rsid w:val="16D3301B"/>
    <w:rsid w:val="16DB4B8B"/>
    <w:rsid w:val="16DECE6B"/>
    <w:rsid w:val="16F383A9"/>
    <w:rsid w:val="17042B9C"/>
    <w:rsid w:val="171618D5"/>
    <w:rsid w:val="172DDAC1"/>
    <w:rsid w:val="17307F2D"/>
    <w:rsid w:val="173102AC"/>
    <w:rsid w:val="1733533A"/>
    <w:rsid w:val="17385CAD"/>
    <w:rsid w:val="173B30F5"/>
    <w:rsid w:val="174812F8"/>
    <w:rsid w:val="1764EB92"/>
    <w:rsid w:val="1773D077"/>
    <w:rsid w:val="17793DD5"/>
    <w:rsid w:val="1780C966"/>
    <w:rsid w:val="1787FCE3"/>
    <w:rsid w:val="1788F8D8"/>
    <w:rsid w:val="17915E0A"/>
    <w:rsid w:val="17AA6940"/>
    <w:rsid w:val="17BE0A0F"/>
    <w:rsid w:val="17D99AED"/>
    <w:rsid w:val="180214F1"/>
    <w:rsid w:val="181B4B58"/>
    <w:rsid w:val="183BEBD9"/>
    <w:rsid w:val="18675B46"/>
    <w:rsid w:val="1870779B"/>
    <w:rsid w:val="18851B95"/>
    <w:rsid w:val="188A4468"/>
    <w:rsid w:val="1891E21C"/>
    <w:rsid w:val="18B1E936"/>
    <w:rsid w:val="18B6F4E5"/>
    <w:rsid w:val="18B95EA8"/>
    <w:rsid w:val="18C9D53A"/>
    <w:rsid w:val="18CC4F8E"/>
    <w:rsid w:val="18E0A92D"/>
    <w:rsid w:val="191A434F"/>
    <w:rsid w:val="191F90E4"/>
    <w:rsid w:val="192272C7"/>
    <w:rsid w:val="1929B66D"/>
    <w:rsid w:val="193417FC"/>
    <w:rsid w:val="193C2DF6"/>
    <w:rsid w:val="194CC556"/>
    <w:rsid w:val="195DD1ED"/>
    <w:rsid w:val="19B34826"/>
    <w:rsid w:val="19B3AE4A"/>
    <w:rsid w:val="19C91DF6"/>
    <w:rsid w:val="19E50723"/>
    <w:rsid w:val="19EB9ABB"/>
    <w:rsid w:val="19F3EA13"/>
    <w:rsid w:val="1A17CE98"/>
    <w:rsid w:val="1A21D97D"/>
    <w:rsid w:val="1A581821"/>
    <w:rsid w:val="1A5FE5D7"/>
    <w:rsid w:val="1A634699"/>
    <w:rsid w:val="1A702C5A"/>
    <w:rsid w:val="1A877555"/>
    <w:rsid w:val="1A8B2FD0"/>
    <w:rsid w:val="1A8B8CD3"/>
    <w:rsid w:val="1A92ECF6"/>
    <w:rsid w:val="1A9A9D11"/>
    <w:rsid w:val="1AA15014"/>
    <w:rsid w:val="1AA649F3"/>
    <w:rsid w:val="1ABED5FA"/>
    <w:rsid w:val="1AC0999A"/>
    <w:rsid w:val="1AD7CC43"/>
    <w:rsid w:val="1AE940E7"/>
    <w:rsid w:val="1AF3C53C"/>
    <w:rsid w:val="1AFEA2AB"/>
    <w:rsid w:val="1B13C015"/>
    <w:rsid w:val="1B1BC768"/>
    <w:rsid w:val="1B3157D1"/>
    <w:rsid w:val="1B4C467C"/>
    <w:rsid w:val="1B57C1A0"/>
    <w:rsid w:val="1B611F89"/>
    <w:rsid w:val="1B7CC68A"/>
    <w:rsid w:val="1B84479F"/>
    <w:rsid w:val="1B85E047"/>
    <w:rsid w:val="1B86E7DD"/>
    <w:rsid w:val="1B964DF7"/>
    <w:rsid w:val="1C1849EF"/>
    <w:rsid w:val="1C1A83F6"/>
    <w:rsid w:val="1C2AB04E"/>
    <w:rsid w:val="1C37D9CB"/>
    <w:rsid w:val="1C3E54D1"/>
    <w:rsid w:val="1C5BA5A7"/>
    <w:rsid w:val="1C5EC57A"/>
    <w:rsid w:val="1C7CC22F"/>
    <w:rsid w:val="1C9572AF"/>
    <w:rsid w:val="1C9CE5CF"/>
    <w:rsid w:val="1CAC4A16"/>
    <w:rsid w:val="1CBFAF28"/>
    <w:rsid w:val="1D1689E9"/>
    <w:rsid w:val="1D2900A4"/>
    <w:rsid w:val="1D3F2DA4"/>
    <w:rsid w:val="1D4564CF"/>
    <w:rsid w:val="1D45F2FC"/>
    <w:rsid w:val="1D54F513"/>
    <w:rsid w:val="1D55D194"/>
    <w:rsid w:val="1D8907A2"/>
    <w:rsid w:val="1D90FAF2"/>
    <w:rsid w:val="1DAD32C6"/>
    <w:rsid w:val="1DB5D519"/>
    <w:rsid w:val="1DB7BB78"/>
    <w:rsid w:val="1DBB8E26"/>
    <w:rsid w:val="1DC37738"/>
    <w:rsid w:val="1DC680AF"/>
    <w:rsid w:val="1DD3AA2C"/>
    <w:rsid w:val="1DD65B2B"/>
    <w:rsid w:val="1DD9A457"/>
    <w:rsid w:val="1DDD74D9"/>
    <w:rsid w:val="1DEEEE12"/>
    <w:rsid w:val="1DFA95DB"/>
    <w:rsid w:val="1E169548"/>
    <w:rsid w:val="1E21EAEB"/>
    <w:rsid w:val="1E2BEF00"/>
    <w:rsid w:val="1E314310"/>
    <w:rsid w:val="1E4F3933"/>
    <w:rsid w:val="1E6EB7CA"/>
    <w:rsid w:val="1E7A4B41"/>
    <w:rsid w:val="1E819BE1"/>
    <w:rsid w:val="1E822782"/>
    <w:rsid w:val="1E95A1F9"/>
    <w:rsid w:val="1EA75DF0"/>
    <w:rsid w:val="1ECFEBFF"/>
    <w:rsid w:val="1EDC1305"/>
    <w:rsid w:val="1F008190"/>
    <w:rsid w:val="1F1D7207"/>
    <w:rsid w:val="1F36B7BC"/>
    <w:rsid w:val="1F3B3A0A"/>
    <w:rsid w:val="1F433466"/>
    <w:rsid w:val="1F489F56"/>
    <w:rsid w:val="1F4E3BEF"/>
    <w:rsid w:val="1F506556"/>
    <w:rsid w:val="1F6B29A0"/>
    <w:rsid w:val="1F7F1E8C"/>
    <w:rsid w:val="1FAE3B4A"/>
    <w:rsid w:val="1FBADC82"/>
    <w:rsid w:val="1FC385B7"/>
    <w:rsid w:val="1FF38BE2"/>
    <w:rsid w:val="1FFE07D7"/>
    <w:rsid w:val="2001736C"/>
    <w:rsid w:val="2006FF6C"/>
    <w:rsid w:val="20162FB1"/>
    <w:rsid w:val="20222680"/>
    <w:rsid w:val="203A54C0"/>
    <w:rsid w:val="2046E7D0"/>
    <w:rsid w:val="2064D683"/>
    <w:rsid w:val="2077E366"/>
    <w:rsid w:val="20890D3F"/>
    <w:rsid w:val="20954FD6"/>
    <w:rsid w:val="20A9D4BE"/>
    <w:rsid w:val="20D2881D"/>
    <w:rsid w:val="20DF04C7"/>
    <w:rsid w:val="20F0B2D9"/>
    <w:rsid w:val="210133C1"/>
    <w:rsid w:val="2116284D"/>
    <w:rsid w:val="211B0B26"/>
    <w:rsid w:val="212C35C7"/>
    <w:rsid w:val="2139BB41"/>
    <w:rsid w:val="213C90C9"/>
    <w:rsid w:val="215433C1"/>
    <w:rsid w:val="215AC424"/>
    <w:rsid w:val="215DA7E3"/>
    <w:rsid w:val="21A71069"/>
    <w:rsid w:val="21B15008"/>
    <w:rsid w:val="21B7186A"/>
    <w:rsid w:val="21C1DAA9"/>
    <w:rsid w:val="21F23249"/>
    <w:rsid w:val="21F45CDB"/>
    <w:rsid w:val="21F92DE4"/>
    <w:rsid w:val="221D0971"/>
    <w:rsid w:val="2240A4DD"/>
    <w:rsid w:val="225DAA7D"/>
    <w:rsid w:val="225ECB48"/>
    <w:rsid w:val="22621FE4"/>
    <w:rsid w:val="226F2A9F"/>
    <w:rsid w:val="2270F96C"/>
    <w:rsid w:val="2274E7C1"/>
    <w:rsid w:val="22ABC4B2"/>
    <w:rsid w:val="22AC558B"/>
    <w:rsid w:val="22C8C6A7"/>
    <w:rsid w:val="22C9E7DF"/>
    <w:rsid w:val="22D8963F"/>
    <w:rsid w:val="22D9861C"/>
    <w:rsid w:val="22DC02EA"/>
    <w:rsid w:val="22F1A9C7"/>
    <w:rsid w:val="230026AE"/>
    <w:rsid w:val="230A70A1"/>
    <w:rsid w:val="231E5372"/>
    <w:rsid w:val="23443199"/>
    <w:rsid w:val="236EE8D8"/>
    <w:rsid w:val="237F9C75"/>
    <w:rsid w:val="2381DAC6"/>
    <w:rsid w:val="2391BF43"/>
    <w:rsid w:val="23EA9DC2"/>
    <w:rsid w:val="23F65AB2"/>
    <w:rsid w:val="23FB6F4C"/>
    <w:rsid w:val="24134697"/>
    <w:rsid w:val="24157EF1"/>
    <w:rsid w:val="241CE17E"/>
    <w:rsid w:val="24237338"/>
    <w:rsid w:val="24343C13"/>
    <w:rsid w:val="245BD5A9"/>
    <w:rsid w:val="248FB600"/>
    <w:rsid w:val="24C158E5"/>
    <w:rsid w:val="24C802D3"/>
    <w:rsid w:val="24CE7FDD"/>
    <w:rsid w:val="24DCA0B1"/>
    <w:rsid w:val="24E2CCC1"/>
    <w:rsid w:val="24F16906"/>
    <w:rsid w:val="24F241C3"/>
    <w:rsid w:val="24FE87E5"/>
    <w:rsid w:val="251E21FA"/>
    <w:rsid w:val="2533467C"/>
    <w:rsid w:val="2533A7D9"/>
    <w:rsid w:val="2547E97A"/>
    <w:rsid w:val="254D8147"/>
    <w:rsid w:val="25635E59"/>
    <w:rsid w:val="2568C0F9"/>
    <w:rsid w:val="257704A2"/>
    <w:rsid w:val="258705F1"/>
    <w:rsid w:val="2595DBA0"/>
    <w:rsid w:val="259CF793"/>
    <w:rsid w:val="25BD3E62"/>
    <w:rsid w:val="25DF1FF9"/>
    <w:rsid w:val="25E58DCD"/>
    <w:rsid w:val="2631F2CD"/>
    <w:rsid w:val="2636A151"/>
    <w:rsid w:val="26436340"/>
    <w:rsid w:val="264C0C98"/>
    <w:rsid w:val="2667C654"/>
    <w:rsid w:val="2671435A"/>
    <w:rsid w:val="26994551"/>
    <w:rsid w:val="269D00F7"/>
    <w:rsid w:val="26A12D25"/>
    <w:rsid w:val="26C0C95B"/>
    <w:rsid w:val="26C86830"/>
    <w:rsid w:val="26E04D72"/>
    <w:rsid w:val="27229B2E"/>
    <w:rsid w:val="272D7A9A"/>
    <w:rsid w:val="273E0456"/>
    <w:rsid w:val="27452CFF"/>
    <w:rsid w:val="274F5B74"/>
    <w:rsid w:val="2764709C"/>
    <w:rsid w:val="2771C225"/>
    <w:rsid w:val="277EB6D0"/>
    <w:rsid w:val="278BB3D5"/>
    <w:rsid w:val="278E5BC7"/>
    <w:rsid w:val="27933705"/>
    <w:rsid w:val="27970843"/>
    <w:rsid w:val="27972F1C"/>
    <w:rsid w:val="27BCA38E"/>
    <w:rsid w:val="27CD7112"/>
    <w:rsid w:val="27D087EB"/>
    <w:rsid w:val="27FE87A1"/>
    <w:rsid w:val="27FE8C7B"/>
    <w:rsid w:val="280318AF"/>
    <w:rsid w:val="280A5F32"/>
    <w:rsid w:val="28121151"/>
    <w:rsid w:val="281C5716"/>
    <w:rsid w:val="2827B5CB"/>
    <w:rsid w:val="2828710D"/>
    <w:rsid w:val="28299ACE"/>
    <w:rsid w:val="283F3A0C"/>
    <w:rsid w:val="285F43C7"/>
    <w:rsid w:val="288071E6"/>
    <w:rsid w:val="288D6F87"/>
    <w:rsid w:val="2898843B"/>
    <w:rsid w:val="289BC36A"/>
    <w:rsid w:val="289BFDA5"/>
    <w:rsid w:val="28AB0A4F"/>
    <w:rsid w:val="28C94AFB"/>
    <w:rsid w:val="28CFBA1A"/>
    <w:rsid w:val="28EB2BD5"/>
    <w:rsid w:val="28EB5FC3"/>
    <w:rsid w:val="28F2C1D7"/>
    <w:rsid w:val="29075B18"/>
    <w:rsid w:val="290DAEC1"/>
    <w:rsid w:val="291FE694"/>
    <w:rsid w:val="292B5BD5"/>
    <w:rsid w:val="2934D00D"/>
    <w:rsid w:val="293776C5"/>
    <w:rsid w:val="293AD6A6"/>
    <w:rsid w:val="29421635"/>
    <w:rsid w:val="294E6AFF"/>
    <w:rsid w:val="2951979A"/>
    <w:rsid w:val="297EC20E"/>
    <w:rsid w:val="29894CB8"/>
    <w:rsid w:val="29B28035"/>
    <w:rsid w:val="29B3251B"/>
    <w:rsid w:val="29B3ED57"/>
    <w:rsid w:val="29C45048"/>
    <w:rsid w:val="29CE1898"/>
    <w:rsid w:val="29D4A1B9"/>
    <w:rsid w:val="29D8CDE7"/>
    <w:rsid w:val="29E340AD"/>
    <w:rsid w:val="29F96C01"/>
    <w:rsid w:val="2A0167A9"/>
    <w:rsid w:val="2A17FB8D"/>
    <w:rsid w:val="2A1B1C97"/>
    <w:rsid w:val="2A1DA71F"/>
    <w:rsid w:val="2A4B1B13"/>
    <w:rsid w:val="2A4E904D"/>
    <w:rsid w:val="2A52A76B"/>
    <w:rsid w:val="2A64F623"/>
    <w:rsid w:val="2A80E8D1"/>
    <w:rsid w:val="2A9349D3"/>
    <w:rsid w:val="2AABCF6D"/>
    <w:rsid w:val="2AAD1DC1"/>
    <w:rsid w:val="2ABCDFF2"/>
    <w:rsid w:val="2AC4A354"/>
    <w:rsid w:val="2AD18F9E"/>
    <w:rsid w:val="2AE18F1A"/>
    <w:rsid w:val="2AE4BD90"/>
    <w:rsid w:val="2AFB0455"/>
    <w:rsid w:val="2B0F2414"/>
    <w:rsid w:val="2B1A926F"/>
    <w:rsid w:val="2B37FE9E"/>
    <w:rsid w:val="2B3A097C"/>
    <w:rsid w:val="2B79AA00"/>
    <w:rsid w:val="2B953C62"/>
    <w:rsid w:val="2B9D9FBB"/>
    <w:rsid w:val="2BB22B38"/>
    <w:rsid w:val="2BB5B7D5"/>
    <w:rsid w:val="2BBA0D68"/>
    <w:rsid w:val="2BCA8C68"/>
    <w:rsid w:val="2BCDE9AD"/>
    <w:rsid w:val="2BD024FD"/>
    <w:rsid w:val="2BFC5660"/>
    <w:rsid w:val="2BFF75C5"/>
    <w:rsid w:val="2C01D83F"/>
    <w:rsid w:val="2C0690CA"/>
    <w:rsid w:val="2C075ADC"/>
    <w:rsid w:val="2C0F48A3"/>
    <w:rsid w:val="2C37C232"/>
    <w:rsid w:val="2C40A147"/>
    <w:rsid w:val="2C61B293"/>
    <w:rsid w:val="2C6493D6"/>
    <w:rsid w:val="2C724EE6"/>
    <w:rsid w:val="2C785AD6"/>
    <w:rsid w:val="2C85A821"/>
    <w:rsid w:val="2C9D4735"/>
    <w:rsid w:val="2C9F2CD9"/>
    <w:rsid w:val="2CAE03DA"/>
    <w:rsid w:val="2CAFD70B"/>
    <w:rsid w:val="2CB8F286"/>
    <w:rsid w:val="2CD5D9DD"/>
    <w:rsid w:val="2CFC8C30"/>
    <w:rsid w:val="2CFF7274"/>
    <w:rsid w:val="2D090829"/>
    <w:rsid w:val="2D106EA9"/>
    <w:rsid w:val="2D268408"/>
    <w:rsid w:val="2D39D302"/>
    <w:rsid w:val="2D5143D8"/>
    <w:rsid w:val="2D66EE03"/>
    <w:rsid w:val="2D72D712"/>
    <w:rsid w:val="2D7343F6"/>
    <w:rsid w:val="2D9C0CA5"/>
    <w:rsid w:val="2DA2C3B2"/>
    <w:rsid w:val="2DA8B81B"/>
    <w:rsid w:val="2DAD1275"/>
    <w:rsid w:val="2DB88993"/>
    <w:rsid w:val="2DCB0700"/>
    <w:rsid w:val="2DD0D477"/>
    <w:rsid w:val="2DE8619D"/>
    <w:rsid w:val="2E0BE169"/>
    <w:rsid w:val="2E18E64C"/>
    <w:rsid w:val="2E402DBA"/>
    <w:rsid w:val="2E5B1E4F"/>
    <w:rsid w:val="2E5FA419"/>
    <w:rsid w:val="2E79A0B6"/>
    <w:rsid w:val="2E7A0054"/>
    <w:rsid w:val="2E82AE16"/>
    <w:rsid w:val="2EA37761"/>
    <w:rsid w:val="2EA69CF9"/>
    <w:rsid w:val="2EA812DC"/>
    <w:rsid w:val="2EC0CCC1"/>
    <w:rsid w:val="2ED4F463"/>
    <w:rsid w:val="2EDB170D"/>
    <w:rsid w:val="2EDF71EA"/>
    <w:rsid w:val="2EF8477F"/>
    <w:rsid w:val="2EFB65DB"/>
    <w:rsid w:val="2F27C727"/>
    <w:rsid w:val="2F4DC489"/>
    <w:rsid w:val="2F703608"/>
    <w:rsid w:val="2F7F88E8"/>
    <w:rsid w:val="2FCC3A6E"/>
    <w:rsid w:val="2FD020CC"/>
    <w:rsid w:val="2FD188F2"/>
    <w:rsid w:val="2FD9C874"/>
    <w:rsid w:val="2FDBFE1B"/>
    <w:rsid w:val="2FEFB0ED"/>
    <w:rsid w:val="2FF006AF"/>
    <w:rsid w:val="30274BDC"/>
    <w:rsid w:val="3040A911"/>
    <w:rsid w:val="30480F6B"/>
    <w:rsid w:val="30593685"/>
    <w:rsid w:val="30646952"/>
    <w:rsid w:val="30743178"/>
    <w:rsid w:val="308F8203"/>
    <w:rsid w:val="309603F4"/>
    <w:rsid w:val="30983243"/>
    <w:rsid w:val="30A9DD38"/>
    <w:rsid w:val="30B3F3E0"/>
    <w:rsid w:val="30CF6D99"/>
    <w:rsid w:val="30D9411A"/>
    <w:rsid w:val="30DB5E99"/>
    <w:rsid w:val="30EA3802"/>
    <w:rsid w:val="30FECD50"/>
    <w:rsid w:val="310E5AA9"/>
    <w:rsid w:val="3112DCAA"/>
    <w:rsid w:val="3114245D"/>
    <w:rsid w:val="311AABBF"/>
    <w:rsid w:val="311C9C0F"/>
    <w:rsid w:val="3120EA8A"/>
    <w:rsid w:val="313125DA"/>
    <w:rsid w:val="313FE0FC"/>
    <w:rsid w:val="314C28CE"/>
    <w:rsid w:val="315D6C69"/>
    <w:rsid w:val="318C4664"/>
    <w:rsid w:val="31914CAA"/>
    <w:rsid w:val="31D1E4AA"/>
    <w:rsid w:val="31D37735"/>
    <w:rsid w:val="31DBF7F8"/>
    <w:rsid w:val="31EACE30"/>
    <w:rsid w:val="31EB93A7"/>
    <w:rsid w:val="31F7DBD6"/>
    <w:rsid w:val="3212ABAC"/>
    <w:rsid w:val="3221A422"/>
    <w:rsid w:val="323C4158"/>
    <w:rsid w:val="32669A21"/>
    <w:rsid w:val="3272CA8F"/>
    <w:rsid w:val="3290FFAF"/>
    <w:rsid w:val="3296BB31"/>
    <w:rsid w:val="329716EC"/>
    <w:rsid w:val="32A7D6CA"/>
    <w:rsid w:val="32AB5F61"/>
    <w:rsid w:val="32B0E093"/>
    <w:rsid w:val="32B72E19"/>
    <w:rsid w:val="32BABB35"/>
    <w:rsid w:val="32CFD01E"/>
    <w:rsid w:val="32D13B6B"/>
    <w:rsid w:val="32DEF1F1"/>
    <w:rsid w:val="32E2A71C"/>
    <w:rsid w:val="3303DD99"/>
    <w:rsid w:val="3312A368"/>
    <w:rsid w:val="33178994"/>
    <w:rsid w:val="3351D7A6"/>
    <w:rsid w:val="335E9FFC"/>
    <w:rsid w:val="335FC70D"/>
    <w:rsid w:val="336CAFAB"/>
    <w:rsid w:val="337AA8A3"/>
    <w:rsid w:val="33886DFB"/>
    <w:rsid w:val="33A441C0"/>
    <w:rsid w:val="33BA33FE"/>
    <w:rsid w:val="33BACAF8"/>
    <w:rsid w:val="33C448D8"/>
    <w:rsid w:val="33DDF08C"/>
    <w:rsid w:val="33E3C465"/>
    <w:rsid w:val="33F54414"/>
    <w:rsid w:val="34013C82"/>
    <w:rsid w:val="340CE3F6"/>
    <w:rsid w:val="344EBAE1"/>
    <w:rsid w:val="34531B49"/>
    <w:rsid w:val="3462ACE1"/>
    <w:rsid w:val="347781BE"/>
    <w:rsid w:val="348B7C5C"/>
    <w:rsid w:val="34A30E9B"/>
    <w:rsid w:val="34B72BF5"/>
    <w:rsid w:val="34B910D6"/>
    <w:rsid w:val="34D99400"/>
    <w:rsid w:val="34EDA000"/>
    <w:rsid w:val="34FDBB54"/>
    <w:rsid w:val="350FA4B4"/>
    <w:rsid w:val="351CC968"/>
    <w:rsid w:val="35365B0F"/>
    <w:rsid w:val="35375985"/>
    <w:rsid w:val="353FAD1E"/>
    <w:rsid w:val="35433BF9"/>
    <w:rsid w:val="354CD26D"/>
    <w:rsid w:val="35514135"/>
    <w:rsid w:val="35556904"/>
    <w:rsid w:val="355E3D12"/>
    <w:rsid w:val="35768418"/>
    <w:rsid w:val="358A6AE6"/>
    <w:rsid w:val="359DEEC1"/>
    <w:rsid w:val="35A7B79D"/>
    <w:rsid w:val="35AAFB5D"/>
    <w:rsid w:val="35B7DCEA"/>
    <w:rsid w:val="35CA8423"/>
    <w:rsid w:val="35CEB7AE"/>
    <w:rsid w:val="35E22FA6"/>
    <w:rsid w:val="35E9A4B2"/>
    <w:rsid w:val="35FB6108"/>
    <w:rsid w:val="361EB00A"/>
    <w:rsid w:val="362FE19B"/>
    <w:rsid w:val="36307B15"/>
    <w:rsid w:val="36316BD0"/>
    <w:rsid w:val="3647F104"/>
    <w:rsid w:val="365C7BD5"/>
    <w:rsid w:val="365C981E"/>
    <w:rsid w:val="367404E5"/>
    <w:rsid w:val="36819B45"/>
    <w:rsid w:val="36A1A638"/>
    <w:rsid w:val="36C4BDF6"/>
    <w:rsid w:val="36F726F0"/>
    <w:rsid w:val="3700C04C"/>
    <w:rsid w:val="37327B60"/>
    <w:rsid w:val="373FC466"/>
    <w:rsid w:val="37553677"/>
    <w:rsid w:val="376BCA52"/>
    <w:rsid w:val="37712A18"/>
    <w:rsid w:val="378C5BD2"/>
    <w:rsid w:val="3798D429"/>
    <w:rsid w:val="37C9F409"/>
    <w:rsid w:val="37EAFAB7"/>
    <w:rsid w:val="37FA416D"/>
    <w:rsid w:val="3800891D"/>
    <w:rsid w:val="380C0E4E"/>
    <w:rsid w:val="3810449B"/>
    <w:rsid w:val="381126F0"/>
    <w:rsid w:val="381824A4"/>
    <w:rsid w:val="381B65E1"/>
    <w:rsid w:val="385E2583"/>
    <w:rsid w:val="38678424"/>
    <w:rsid w:val="386A22D1"/>
    <w:rsid w:val="386B4AD2"/>
    <w:rsid w:val="387DAE7C"/>
    <w:rsid w:val="38BF07B2"/>
    <w:rsid w:val="38CF2BCF"/>
    <w:rsid w:val="38F51481"/>
    <w:rsid w:val="38F79C14"/>
    <w:rsid w:val="3902503A"/>
    <w:rsid w:val="39111DDE"/>
    <w:rsid w:val="3912CDC0"/>
    <w:rsid w:val="39134A7B"/>
    <w:rsid w:val="392E6501"/>
    <w:rsid w:val="39342FBF"/>
    <w:rsid w:val="39368780"/>
    <w:rsid w:val="39422B4F"/>
    <w:rsid w:val="395DD194"/>
    <w:rsid w:val="3960458E"/>
    <w:rsid w:val="399245FA"/>
    <w:rsid w:val="39A2E501"/>
    <w:rsid w:val="39AC14FC"/>
    <w:rsid w:val="39BB1DDF"/>
    <w:rsid w:val="39BDE134"/>
    <w:rsid w:val="39C1E6DB"/>
    <w:rsid w:val="39DB0F38"/>
    <w:rsid w:val="39DC6DCC"/>
    <w:rsid w:val="39E73442"/>
    <w:rsid w:val="39E805FC"/>
    <w:rsid w:val="39EF045F"/>
    <w:rsid w:val="39FE1154"/>
    <w:rsid w:val="3A00601B"/>
    <w:rsid w:val="3A0928BC"/>
    <w:rsid w:val="3A0A548D"/>
    <w:rsid w:val="3A0AED91"/>
    <w:rsid w:val="3A107ECA"/>
    <w:rsid w:val="3A217979"/>
    <w:rsid w:val="3A3BB86F"/>
    <w:rsid w:val="3A71F89F"/>
    <w:rsid w:val="3A7DDD6A"/>
    <w:rsid w:val="3A9B41F4"/>
    <w:rsid w:val="3AA228D1"/>
    <w:rsid w:val="3AA2CA1B"/>
    <w:rsid w:val="3AA4EDD7"/>
    <w:rsid w:val="3AADABFE"/>
    <w:rsid w:val="3AB12A9C"/>
    <w:rsid w:val="3AD00020"/>
    <w:rsid w:val="3AD9A434"/>
    <w:rsid w:val="3ADAE203"/>
    <w:rsid w:val="3ADB5DF9"/>
    <w:rsid w:val="3AFCC9D7"/>
    <w:rsid w:val="3B3502BC"/>
    <w:rsid w:val="3B3BE36F"/>
    <w:rsid w:val="3B48458E"/>
    <w:rsid w:val="3B497792"/>
    <w:rsid w:val="3B666C3A"/>
    <w:rsid w:val="3B67CB55"/>
    <w:rsid w:val="3B76DF99"/>
    <w:rsid w:val="3B7B7D41"/>
    <w:rsid w:val="3B8471EE"/>
    <w:rsid w:val="3BA2EB94"/>
    <w:rsid w:val="3BA4F91D"/>
    <w:rsid w:val="3BAC4F2B"/>
    <w:rsid w:val="3BAEB7A3"/>
    <w:rsid w:val="3BB7D799"/>
    <w:rsid w:val="3BD74718"/>
    <w:rsid w:val="3BDEF66E"/>
    <w:rsid w:val="3BF692B7"/>
    <w:rsid w:val="3C05075C"/>
    <w:rsid w:val="3C35BD21"/>
    <w:rsid w:val="3C4EB910"/>
    <w:rsid w:val="3C4F3E0D"/>
    <w:rsid w:val="3C57D9E3"/>
    <w:rsid w:val="3C6AB43B"/>
    <w:rsid w:val="3C6BD081"/>
    <w:rsid w:val="3C7416D1"/>
    <w:rsid w:val="3C7D10D2"/>
    <w:rsid w:val="3C8CAC38"/>
    <w:rsid w:val="3C8E1D9B"/>
    <w:rsid w:val="3C9F93B0"/>
    <w:rsid w:val="3CD95F6C"/>
    <w:rsid w:val="3CEC7300"/>
    <w:rsid w:val="3D186A1B"/>
    <w:rsid w:val="3D3EBBF5"/>
    <w:rsid w:val="3D4A8804"/>
    <w:rsid w:val="3D55BB04"/>
    <w:rsid w:val="3D5E2B9E"/>
    <w:rsid w:val="3D63CCEC"/>
    <w:rsid w:val="3D6BE766"/>
    <w:rsid w:val="3D81D359"/>
    <w:rsid w:val="3D999C43"/>
    <w:rsid w:val="3DA9C672"/>
    <w:rsid w:val="3DAAB384"/>
    <w:rsid w:val="3DD815B4"/>
    <w:rsid w:val="3DF6F628"/>
    <w:rsid w:val="3E118379"/>
    <w:rsid w:val="3E2EEEF3"/>
    <w:rsid w:val="3E3AA78B"/>
    <w:rsid w:val="3E80CD22"/>
    <w:rsid w:val="3E8A33E2"/>
    <w:rsid w:val="3ED1DE44"/>
    <w:rsid w:val="3EE88572"/>
    <w:rsid w:val="3F062AD3"/>
    <w:rsid w:val="3F10D4FA"/>
    <w:rsid w:val="3F51E2F0"/>
    <w:rsid w:val="3F7B2514"/>
    <w:rsid w:val="3F811D21"/>
    <w:rsid w:val="3FA7F43D"/>
    <w:rsid w:val="3FD953EE"/>
    <w:rsid w:val="3FDC4655"/>
    <w:rsid w:val="3FE96845"/>
    <w:rsid w:val="3FF83C91"/>
    <w:rsid w:val="3FF8841F"/>
    <w:rsid w:val="4001F32E"/>
    <w:rsid w:val="400481BF"/>
    <w:rsid w:val="40254A5D"/>
    <w:rsid w:val="402579BF"/>
    <w:rsid w:val="403904A0"/>
    <w:rsid w:val="405374E2"/>
    <w:rsid w:val="405D2863"/>
    <w:rsid w:val="4060F4DA"/>
    <w:rsid w:val="408C9533"/>
    <w:rsid w:val="408CF829"/>
    <w:rsid w:val="40A7A292"/>
    <w:rsid w:val="40A7AC0E"/>
    <w:rsid w:val="40A9ADB7"/>
    <w:rsid w:val="40C0CAEF"/>
    <w:rsid w:val="40C78336"/>
    <w:rsid w:val="40CCC18C"/>
    <w:rsid w:val="40DF2E19"/>
    <w:rsid w:val="40E366B9"/>
    <w:rsid w:val="40F439C2"/>
    <w:rsid w:val="40FBE2EA"/>
    <w:rsid w:val="41044D07"/>
    <w:rsid w:val="4109ED0E"/>
    <w:rsid w:val="41128962"/>
    <w:rsid w:val="41198B4B"/>
    <w:rsid w:val="411CED82"/>
    <w:rsid w:val="4136D1F6"/>
    <w:rsid w:val="414A2387"/>
    <w:rsid w:val="414E1ECF"/>
    <w:rsid w:val="415682D3"/>
    <w:rsid w:val="416C7A48"/>
    <w:rsid w:val="416CD0A9"/>
    <w:rsid w:val="416EF60C"/>
    <w:rsid w:val="4181E656"/>
    <w:rsid w:val="419524EE"/>
    <w:rsid w:val="4196BB84"/>
    <w:rsid w:val="419DC38F"/>
    <w:rsid w:val="41A3B1BE"/>
    <w:rsid w:val="41BA76F8"/>
    <w:rsid w:val="41C8988D"/>
    <w:rsid w:val="41CC2B7F"/>
    <w:rsid w:val="41CE5754"/>
    <w:rsid w:val="41DEE4BF"/>
    <w:rsid w:val="421B8D7D"/>
    <w:rsid w:val="425CCB9E"/>
    <w:rsid w:val="42665735"/>
    <w:rsid w:val="426A71EC"/>
    <w:rsid w:val="4272335D"/>
    <w:rsid w:val="428029ED"/>
    <w:rsid w:val="42837D71"/>
    <w:rsid w:val="42879E3E"/>
    <w:rsid w:val="42C09AED"/>
    <w:rsid w:val="42C0BBB3"/>
    <w:rsid w:val="42DA2B18"/>
    <w:rsid w:val="42DDF417"/>
    <w:rsid w:val="4306E049"/>
    <w:rsid w:val="43116C58"/>
    <w:rsid w:val="43180EA4"/>
    <w:rsid w:val="432AEBB8"/>
    <w:rsid w:val="43358CD1"/>
    <w:rsid w:val="433FA9CE"/>
    <w:rsid w:val="43502649"/>
    <w:rsid w:val="43682167"/>
    <w:rsid w:val="436D09F2"/>
    <w:rsid w:val="437EFB38"/>
    <w:rsid w:val="43A54F67"/>
    <w:rsid w:val="43A681EE"/>
    <w:rsid w:val="43AAE36D"/>
    <w:rsid w:val="43C21983"/>
    <w:rsid w:val="43EAFE82"/>
    <w:rsid w:val="43F632B3"/>
    <w:rsid w:val="4406424D"/>
    <w:rsid w:val="44106423"/>
    <w:rsid w:val="441149E8"/>
    <w:rsid w:val="4418F26A"/>
    <w:rsid w:val="4420A056"/>
    <w:rsid w:val="4433C269"/>
    <w:rsid w:val="444C139C"/>
    <w:rsid w:val="44513821"/>
    <w:rsid w:val="44558D8A"/>
    <w:rsid w:val="44696040"/>
    <w:rsid w:val="448E2395"/>
    <w:rsid w:val="4498A8ED"/>
    <w:rsid w:val="449B24B1"/>
    <w:rsid w:val="44B434CB"/>
    <w:rsid w:val="44B5AB49"/>
    <w:rsid w:val="44BE6316"/>
    <w:rsid w:val="44C6BD89"/>
    <w:rsid w:val="44F83ED8"/>
    <w:rsid w:val="44FBA84C"/>
    <w:rsid w:val="4514B899"/>
    <w:rsid w:val="45298368"/>
    <w:rsid w:val="4549CDDA"/>
    <w:rsid w:val="455535AD"/>
    <w:rsid w:val="457BF036"/>
    <w:rsid w:val="457C4E62"/>
    <w:rsid w:val="4584FD56"/>
    <w:rsid w:val="4593C998"/>
    <w:rsid w:val="459C04F9"/>
    <w:rsid w:val="459D7C83"/>
    <w:rsid w:val="45A02D9E"/>
    <w:rsid w:val="45AE67F7"/>
    <w:rsid w:val="45B5F30A"/>
    <w:rsid w:val="45BA0DCE"/>
    <w:rsid w:val="45D9A09A"/>
    <w:rsid w:val="4604571A"/>
    <w:rsid w:val="46233F8F"/>
    <w:rsid w:val="466CBE85"/>
    <w:rsid w:val="467F7B2C"/>
    <w:rsid w:val="4682DA54"/>
    <w:rsid w:val="4684AAC9"/>
    <w:rsid w:val="468DCD20"/>
    <w:rsid w:val="4697166B"/>
    <w:rsid w:val="46AC5334"/>
    <w:rsid w:val="46C233DC"/>
    <w:rsid w:val="46C5D2E1"/>
    <w:rsid w:val="46D13611"/>
    <w:rsid w:val="46E59E3B"/>
    <w:rsid w:val="46ED6F71"/>
    <w:rsid w:val="46ED8BC1"/>
    <w:rsid w:val="47113CB8"/>
    <w:rsid w:val="473020B0"/>
    <w:rsid w:val="47541C22"/>
    <w:rsid w:val="477CD9AA"/>
    <w:rsid w:val="4782EB56"/>
    <w:rsid w:val="47863B7F"/>
    <w:rsid w:val="47BBDD91"/>
    <w:rsid w:val="47BFFFE3"/>
    <w:rsid w:val="47C75356"/>
    <w:rsid w:val="47CA4EE2"/>
    <w:rsid w:val="47E4302C"/>
    <w:rsid w:val="4832E6CC"/>
    <w:rsid w:val="484E7559"/>
    <w:rsid w:val="487E9FA7"/>
    <w:rsid w:val="4887DC9E"/>
    <w:rsid w:val="4888F406"/>
    <w:rsid w:val="4893E4BC"/>
    <w:rsid w:val="48ACC8E1"/>
    <w:rsid w:val="48BC6569"/>
    <w:rsid w:val="48D6D899"/>
    <w:rsid w:val="48EC638D"/>
    <w:rsid w:val="490E3FC4"/>
    <w:rsid w:val="49289ABB"/>
    <w:rsid w:val="49371697"/>
    <w:rsid w:val="493BF7DC"/>
    <w:rsid w:val="4945E1C2"/>
    <w:rsid w:val="494DCF00"/>
    <w:rsid w:val="49561DA7"/>
    <w:rsid w:val="495FAF30"/>
    <w:rsid w:val="4984E32D"/>
    <w:rsid w:val="49A15C8E"/>
    <w:rsid w:val="49A1A0F1"/>
    <w:rsid w:val="49AFC612"/>
    <w:rsid w:val="49C69A05"/>
    <w:rsid w:val="49CEB72D"/>
    <w:rsid w:val="49DE92E9"/>
    <w:rsid w:val="49DFE6E6"/>
    <w:rsid w:val="49E03C0C"/>
    <w:rsid w:val="49FF2FB2"/>
    <w:rsid w:val="4A1A7008"/>
    <w:rsid w:val="4A1E9A00"/>
    <w:rsid w:val="4A3B2035"/>
    <w:rsid w:val="4A481DCC"/>
    <w:rsid w:val="4A4E84D8"/>
    <w:rsid w:val="4A6EBC76"/>
    <w:rsid w:val="4A8C262B"/>
    <w:rsid w:val="4A93C889"/>
    <w:rsid w:val="4AA208F3"/>
    <w:rsid w:val="4AAAB958"/>
    <w:rsid w:val="4AB0F634"/>
    <w:rsid w:val="4AB86521"/>
    <w:rsid w:val="4ABFFB82"/>
    <w:rsid w:val="4AC46B1C"/>
    <w:rsid w:val="4AD163B6"/>
    <w:rsid w:val="4AD35E26"/>
    <w:rsid w:val="4AF08873"/>
    <w:rsid w:val="4B04E47D"/>
    <w:rsid w:val="4B12B6F0"/>
    <w:rsid w:val="4B1EB76A"/>
    <w:rsid w:val="4B1F10C6"/>
    <w:rsid w:val="4B2D4036"/>
    <w:rsid w:val="4B41D747"/>
    <w:rsid w:val="4B746610"/>
    <w:rsid w:val="4B7F426E"/>
    <w:rsid w:val="4B84F5B6"/>
    <w:rsid w:val="4B9029BB"/>
    <w:rsid w:val="4B9A58B2"/>
    <w:rsid w:val="4BC1898B"/>
    <w:rsid w:val="4BF8D093"/>
    <w:rsid w:val="4C09EECE"/>
    <w:rsid w:val="4C0A8CD7"/>
    <w:rsid w:val="4C6B17A9"/>
    <w:rsid w:val="4C73989E"/>
    <w:rsid w:val="4C81F44B"/>
    <w:rsid w:val="4C873CED"/>
    <w:rsid w:val="4C8FDD35"/>
    <w:rsid w:val="4C9FAD02"/>
    <w:rsid w:val="4CBAE127"/>
    <w:rsid w:val="4CD3E1FE"/>
    <w:rsid w:val="4CD8558F"/>
    <w:rsid w:val="4CE68EA9"/>
    <w:rsid w:val="4CED4F05"/>
    <w:rsid w:val="4CF20CAE"/>
    <w:rsid w:val="4D0657EF"/>
    <w:rsid w:val="4D0A6B35"/>
    <w:rsid w:val="4D103671"/>
    <w:rsid w:val="4D12213D"/>
    <w:rsid w:val="4D13AC11"/>
    <w:rsid w:val="4D240A75"/>
    <w:rsid w:val="4D45EC9D"/>
    <w:rsid w:val="4D6308C4"/>
    <w:rsid w:val="4D72F36E"/>
    <w:rsid w:val="4D783165"/>
    <w:rsid w:val="4D7DB81E"/>
    <w:rsid w:val="4DA13DCC"/>
    <w:rsid w:val="4DBA6629"/>
    <w:rsid w:val="4DBACFBA"/>
    <w:rsid w:val="4DEADEDD"/>
    <w:rsid w:val="4DF640A2"/>
    <w:rsid w:val="4DFE7CEC"/>
    <w:rsid w:val="4E09D731"/>
    <w:rsid w:val="4E0B2B6D"/>
    <w:rsid w:val="4E298ECA"/>
    <w:rsid w:val="4E36208E"/>
    <w:rsid w:val="4E484236"/>
    <w:rsid w:val="4E49BE18"/>
    <w:rsid w:val="4E5044E4"/>
    <w:rsid w:val="4E59AF2B"/>
    <w:rsid w:val="4E6DE6E7"/>
    <w:rsid w:val="4E7F0330"/>
    <w:rsid w:val="4E833735"/>
    <w:rsid w:val="4E98D635"/>
    <w:rsid w:val="4EA62102"/>
    <w:rsid w:val="4EA63B96"/>
    <w:rsid w:val="4EAC06D2"/>
    <w:rsid w:val="4EB6E330"/>
    <w:rsid w:val="4EE1F85F"/>
    <w:rsid w:val="4EE2E91D"/>
    <w:rsid w:val="4EED3685"/>
    <w:rsid w:val="4F032640"/>
    <w:rsid w:val="4F040579"/>
    <w:rsid w:val="4F13917E"/>
    <w:rsid w:val="4F1F8955"/>
    <w:rsid w:val="4F470FE4"/>
    <w:rsid w:val="4F52B5F5"/>
    <w:rsid w:val="4FAB3960"/>
    <w:rsid w:val="4FB8FA9D"/>
    <w:rsid w:val="4FC6E454"/>
    <w:rsid w:val="4FDFCDB8"/>
    <w:rsid w:val="4FE47313"/>
    <w:rsid w:val="50091D51"/>
    <w:rsid w:val="500C4589"/>
    <w:rsid w:val="5019FEF6"/>
    <w:rsid w:val="501D9005"/>
    <w:rsid w:val="504079D1"/>
    <w:rsid w:val="5042B69A"/>
    <w:rsid w:val="5061072D"/>
    <w:rsid w:val="5068846D"/>
    <w:rsid w:val="506D92D0"/>
    <w:rsid w:val="506E250F"/>
    <w:rsid w:val="50771832"/>
    <w:rsid w:val="508748B8"/>
    <w:rsid w:val="508AD1D3"/>
    <w:rsid w:val="5099E4B1"/>
    <w:rsid w:val="509F1186"/>
    <w:rsid w:val="50A532F2"/>
    <w:rsid w:val="50BB59B6"/>
    <w:rsid w:val="50D6C42C"/>
    <w:rsid w:val="50D8DE8E"/>
    <w:rsid w:val="50E051AE"/>
    <w:rsid w:val="50E1BF1D"/>
    <w:rsid w:val="50E7C5DA"/>
    <w:rsid w:val="51013169"/>
    <w:rsid w:val="51235435"/>
    <w:rsid w:val="512BFAD8"/>
    <w:rsid w:val="51571A1E"/>
    <w:rsid w:val="51707EAE"/>
    <w:rsid w:val="5194C049"/>
    <w:rsid w:val="51962CA1"/>
    <w:rsid w:val="5196E74C"/>
    <w:rsid w:val="519860F2"/>
    <w:rsid w:val="519AB0BA"/>
    <w:rsid w:val="51BF5FEB"/>
    <w:rsid w:val="51CF2F62"/>
    <w:rsid w:val="51F310F4"/>
    <w:rsid w:val="520297BB"/>
    <w:rsid w:val="5202BA05"/>
    <w:rsid w:val="52096331"/>
    <w:rsid w:val="520F4645"/>
    <w:rsid w:val="525F4DA3"/>
    <w:rsid w:val="52714D10"/>
    <w:rsid w:val="527A74A6"/>
    <w:rsid w:val="528E9A49"/>
    <w:rsid w:val="52B5AA6E"/>
    <w:rsid w:val="52C0E686"/>
    <w:rsid w:val="52D6CF33"/>
    <w:rsid w:val="52D7A67B"/>
    <w:rsid w:val="52DDC20F"/>
    <w:rsid w:val="52EEAC81"/>
    <w:rsid w:val="52EFAF5D"/>
    <w:rsid w:val="52F0FE47"/>
    <w:rsid w:val="52F5C629"/>
    <w:rsid w:val="52F9030F"/>
    <w:rsid w:val="5300CD4B"/>
    <w:rsid w:val="5302EB78"/>
    <w:rsid w:val="53134D96"/>
    <w:rsid w:val="531F7EE4"/>
    <w:rsid w:val="53277AEB"/>
    <w:rsid w:val="53291048"/>
    <w:rsid w:val="53340B8E"/>
    <w:rsid w:val="53375C67"/>
    <w:rsid w:val="5372184C"/>
    <w:rsid w:val="537681B6"/>
    <w:rsid w:val="5386BC44"/>
    <w:rsid w:val="5387135E"/>
    <w:rsid w:val="53AB44FE"/>
    <w:rsid w:val="53B675B1"/>
    <w:rsid w:val="53BAAC92"/>
    <w:rsid w:val="53C56F51"/>
    <w:rsid w:val="53CA1BA9"/>
    <w:rsid w:val="53EEDB59"/>
    <w:rsid w:val="540017B9"/>
    <w:rsid w:val="540F974E"/>
    <w:rsid w:val="54176EFB"/>
    <w:rsid w:val="541907B7"/>
    <w:rsid w:val="542A8D5E"/>
    <w:rsid w:val="544509AE"/>
    <w:rsid w:val="5461D775"/>
    <w:rsid w:val="5467C165"/>
    <w:rsid w:val="547593F1"/>
    <w:rsid w:val="547FA6A2"/>
    <w:rsid w:val="548A3D6D"/>
    <w:rsid w:val="5496436E"/>
    <w:rsid w:val="54A13984"/>
    <w:rsid w:val="54B66793"/>
    <w:rsid w:val="54B8C055"/>
    <w:rsid w:val="54C5F30C"/>
    <w:rsid w:val="54CC4465"/>
    <w:rsid w:val="54E89E64"/>
    <w:rsid w:val="54FCAF3F"/>
    <w:rsid w:val="550C0793"/>
    <w:rsid w:val="552624B4"/>
    <w:rsid w:val="5539C6D7"/>
    <w:rsid w:val="553B74EA"/>
    <w:rsid w:val="554A7297"/>
    <w:rsid w:val="5567A609"/>
    <w:rsid w:val="556BEEC8"/>
    <w:rsid w:val="5571800F"/>
    <w:rsid w:val="55843980"/>
    <w:rsid w:val="55A5F11F"/>
    <w:rsid w:val="55ED4B30"/>
    <w:rsid w:val="55EEBA0F"/>
    <w:rsid w:val="55F60A45"/>
    <w:rsid w:val="55FB4E45"/>
    <w:rsid w:val="55FF6BFB"/>
    <w:rsid w:val="5602D23F"/>
    <w:rsid w:val="560CDEE3"/>
    <w:rsid w:val="561F9AEF"/>
    <w:rsid w:val="5630C417"/>
    <w:rsid w:val="56315EB3"/>
    <w:rsid w:val="5653B497"/>
    <w:rsid w:val="56616819"/>
    <w:rsid w:val="5661C36D"/>
    <w:rsid w:val="566DA43A"/>
    <w:rsid w:val="567003EE"/>
    <w:rsid w:val="567D86CB"/>
    <w:rsid w:val="568575AF"/>
    <w:rsid w:val="5698D2D9"/>
    <w:rsid w:val="56AD5633"/>
    <w:rsid w:val="56C1F515"/>
    <w:rsid w:val="56C38A11"/>
    <w:rsid w:val="56C65774"/>
    <w:rsid w:val="56EC7058"/>
    <w:rsid w:val="56FC3400"/>
    <w:rsid w:val="5707F421"/>
    <w:rsid w:val="571EE556"/>
    <w:rsid w:val="5734BD6C"/>
    <w:rsid w:val="573C6CD1"/>
    <w:rsid w:val="573C7CA1"/>
    <w:rsid w:val="574D33EE"/>
    <w:rsid w:val="575B97D3"/>
    <w:rsid w:val="57622A07"/>
    <w:rsid w:val="57702871"/>
    <w:rsid w:val="577949A6"/>
    <w:rsid w:val="577E03BF"/>
    <w:rsid w:val="5783A57E"/>
    <w:rsid w:val="5793A3EA"/>
    <w:rsid w:val="57B74764"/>
    <w:rsid w:val="57D8A789"/>
    <w:rsid w:val="57DC2F8C"/>
    <w:rsid w:val="57DC61A7"/>
    <w:rsid w:val="57DD1216"/>
    <w:rsid w:val="57EAFEC5"/>
    <w:rsid w:val="57ECC6EC"/>
    <w:rsid w:val="57EF84F8"/>
    <w:rsid w:val="57F8164F"/>
    <w:rsid w:val="57FB6D92"/>
    <w:rsid w:val="58049CCA"/>
    <w:rsid w:val="58087EF7"/>
    <w:rsid w:val="5809CB54"/>
    <w:rsid w:val="58107E75"/>
    <w:rsid w:val="58138598"/>
    <w:rsid w:val="58141528"/>
    <w:rsid w:val="5814C795"/>
    <w:rsid w:val="5828210B"/>
    <w:rsid w:val="58416718"/>
    <w:rsid w:val="5845E4BC"/>
    <w:rsid w:val="584DF0EA"/>
    <w:rsid w:val="586FB248"/>
    <w:rsid w:val="5878E250"/>
    <w:rsid w:val="5890223C"/>
    <w:rsid w:val="58AA236B"/>
    <w:rsid w:val="58AD433E"/>
    <w:rsid w:val="58B770E1"/>
    <w:rsid w:val="58C75C0C"/>
    <w:rsid w:val="58C94350"/>
    <w:rsid w:val="58D7CAB9"/>
    <w:rsid w:val="58F5DFB0"/>
    <w:rsid w:val="58F6CF44"/>
    <w:rsid w:val="58FAD1C7"/>
    <w:rsid w:val="5917B038"/>
    <w:rsid w:val="593066F8"/>
    <w:rsid w:val="594C1078"/>
    <w:rsid w:val="59513283"/>
    <w:rsid w:val="59517356"/>
    <w:rsid w:val="595FE77B"/>
    <w:rsid w:val="59847D02"/>
    <w:rsid w:val="599156C1"/>
    <w:rsid w:val="5998550F"/>
    <w:rsid w:val="599E1482"/>
    <w:rsid w:val="59C29360"/>
    <w:rsid w:val="59C3F16C"/>
    <w:rsid w:val="59CA71D0"/>
    <w:rsid w:val="59D51618"/>
    <w:rsid w:val="59DF78B6"/>
    <w:rsid w:val="59FB10CF"/>
    <w:rsid w:val="59FE2486"/>
    <w:rsid w:val="5A051C39"/>
    <w:rsid w:val="5A0FE567"/>
    <w:rsid w:val="5A1556D3"/>
    <w:rsid w:val="5A17874F"/>
    <w:rsid w:val="5A19A7A6"/>
    <w:rsid w:val="5A357E06"/>
    <w:rsid w:val="5A36BD81"/>
    <w:rsid w:val="5A3F94E3"/>
    <w:rsid w:val="5A42FF6F"/>
    <w:rsid w:val="5A6B6E9B"/>
    <w:rsid w:val="5A6DD0CD"/>
    <w:rsid w:val="5A76331A"/>
    <w:rsid w:val="5A9CD59F"/>
    <w:rsid w:val="5A9FAABC"/>
    <w:rsid w:val="5AB4B338"/>
    <w:rsid w:val="5B04353A"/>
    <w:rsid w:val="5B208EEF"/>
    <w:rsid w:val="5B2ED4DC"/>
    <w:rsid w:val="5B399BDA"/>
    <w:rsid w:val="5B429A99"/>
    <w:rsid w:val="5B4A0A4B"/>
    <w:rsid w:val="5B5622ED"/>
    <w:rsid w:val="5B59C21F"/>
    <w:rsid w:val="5B6345A3"/>
    <w:rsid w:val="5B89E99D"/>
    <w:rsid w:val="5B8A453A"/>
    <w:rsid w:val="5B91B22A"/>
    <w:rsid w:val="5B93F5B3"/>
    <w:rsid w:val="5B99C897"/>
    <w:rsid w:val="5BA62825"/>
    <w:rsid w:val="5BB96E69"/>
    <w:rsid w:val="5BD10B3F"/>
    <w:rsid w:val="5BEAF252"/>
    <w:rsid w:val="5BF1181E"/>
    <w:rsid w:val="5C166CED"/>
    <w:rsid w:val="5C371B60"/>
    <w:rsid w:val="5C3726F3"/>
    <w:rsid w:val="5C4675DA"/>
    <w:rsid w:val="5C521F12"/>
    <w:rsid w:val="5C542868"/>
    <w:rsid w:val="5C8617AA"/>
    <w:rsid w:val="5C8C69B2"/>
    <w:rsid w:val="5C995FB7"/>
    <w:rsid w:val="5CD85A8A"/>
    <w:rsid w:val="5CF1F34E"/>
    <w:rsid w:val="5D0CD051"/>
    <w:rsid w:val="5D147394"/>
    <w:rsid w:val="5D161F7C"/>
    <w:rsid w:val="5D2D828B"/>
    <w:rsid w:val="5D3598F8"/>
    <w:rsid w:val="5D3DA749"/>
    <w:rsid w:val="5D5224AE"/>
    <w:rsid w:val="5D5C8DED"/>
    <w:rsid w:val="5D65A6B4"/>
    <w:rsid w:val="5D848D66"/>
    <w:rsid w:val="5D86B009"/>
    <w:rsid w:val="5DB55E64"/>
    <w:rsid w:val="5DC6E0A5"/>
    <w:rsid w:val="5DDF5424"/>
    <w:rsid w:val="5DE0C00F"/>
    <w:rsid w:val="5DF0CE1A"/>
    <w:rsid w:val="5E048844"/>
    <w:rsid w:val="5E0BD12F"/>
    <w:rsid w:val="5E14C8D4"/>
    <w:rsid w:val="5E6673C8"/>
    <w:rsid w:val="5E7420DF"/>
    <w:rsid w:val="5E816A98"/>
    <w:rsid w:val="5E894126"/>
    <w:rsid w:val="5E8CFA05"/>
    <w:rsid w:val="5EB919BD"/>
    <w:rsid w:val="5EBDCB93"/>
    <w:rsid w:val="5EF9DDA9"/>
    <w:rsid w:val="5EFF478A"/>
    <w:rsid w:val="5F03EECA"/>
    <w:rsid w:val="5F05CB2B"/>
    <w:rsid w:val="5F167092"/>
    <w:rsid w:val="5F20DFF3"/>
    <w:rsid w:val="5F2B6907"/>
    <w:rsid w:val="5F302535"/>
    <w:rsid w:val="5F3A9EE2"/>
    <w:rsid w:val="5F3BDCC4"/>
    <w:rsid w:val="5F4F6374"/>
    <w:rsid w:val="5F5814BC"/>
    <w:rsid w:val="5F6B836E"/>
    <w:rsid w:val="5F8C9E7B"/>
    <w:rsid w:val="5F8CD06E"/>
    <w:rsid w:val="5FA415BB"/>
    <w:rsid w:val="5FB09935"/>
    <w:rsid w:val="5FD8AB3E"/>
    <w:rsid w:val="5FEA0C6E"/>
    <w:rsid w:val="5FFEEB73"/>
    <w:rsid w:val="600E03DA"/>
    <w:rsid w:val="6015629B"/>
    <w:rsid w:val="6029C26D"/>
    <w:rsid w:val="60698786"/>
    <w:rsid w:val="607E84E7"/>
    <w:rsid w:val="608BD269"/>
    <w:rsid w:val="60A3DF94"/>
    <w:rsid w:val="60B4C450"/>
    <w:rsid w:val="610060A3"/>
    <w:rsid w:val="6103E302"/>
    <w:rsid w:val="6108C716"/>
    <w:rsid w:val="610A932D"/>
    <w:rsid w:val="611945BC"/>
    <w:rsid w:val="612C79CC"/>
    <w:rsid w:val="6132DE7D"/>
    <w:rsid w:val="6136DC94"/>
    <w:rsid w:val="613AEE9C"/>
    <w:rsid w:val="613CE850"/>
    <w:rsid w:val="61441567"/>
    <w:rsid w:val="615A9D79"/>
    <w:rsid w:val="6168C115"/>
    <w:rsid w:val="6198B3C0"/>
    <w:rsid w:val="61A3B6D7"/>
    <w:rsid w:val="61BA8777"/>
    <w:rsid w:val="61BAF76E"/>
    <w:rsid w:val="61D63A45"/>
    <w:rsid w:val="61D7895C"/>
    <w:rsid w:val="61DC7AF5"/>
    <w:rsid w:val="6202842B"/>
    <w:rsid w:val="62052FEB"/>
    <w:rsid w:val="621C83B8"/>
    <w:rsid w:val="62203A05"/>
    <w:rsid w:val="6225FC8D"/>
    <w:rsid w:val="622CFEFE"/>
    <w:rsid w:val="623120FE"/>
    <w:rsid w:val="6249DC7F"/>
    <w:rsid w:val="6263AEC3"/>
    <w:rsid w:val="627AF631"/>
    <w:rsid w:val="62881EC9"/>
    <w:rsid w:val="6297DFAB"/>
    <w:rsid w:val="62981181"/>
    <w:rsid w:val="629FF6A4"/>
    <w:rsid w:val="62A7D694"/>
    <w:rsid w:val="62B139DE"/>
    <w:rsid w:val="62D6BEFD"/>
    <w:rsid w:val="62DFEA73"/>
    <w:rsid w:val="62E5FB6B"/>
    <w:rsid w:val="630D5FF1"/>
    <w:rsid w:val="63351A09"/>
    <w:rsid w:val="633E69BB"/>
    <w:rsid w:val="634833FB"/>
    <w:rsid w:val="6365346C"/>
    <w:rsid w:val="6365A266"/>
    <w:rsid w:val="6378243F"/>
    <w:rsid w:val="6379109E"/>
    <w:rsid w:val="638263DE"/>
    <w:rsid w:val="63901FB3"/>
    <w:rsid w:val="6395D0FA"/>
    <w:rsid w:val="639A32C2"/>
    <w:rsid w:val="639AF73D"/>
    <w:rsid w:val="63D0028F"/>
    <w:rsid w:val="63EFDD19"/>
    <w:rsid w:val="63F4C398"/>
    <w:rsid w:val="641EEE94"/>
    <w:rsid w:val="642E90A0"/>
    <w:rsid w:val="644B673A"/>
    <w:rsid w:val="645554F9"/>
    <w:rsid w:val="646F2640"/>
    <w:rsid w:val="648225E7"/>
    <w:rsid w:val="64829155"/>
    <w:rsid w:val="64839376"/>
    <w:rsid w:val="64840A58"/>
    <w:rsid w:val="6489EA95"/>
    <w:rsid w:val="648A72FE"/>
    <w:rsid w:val="64B02A7C"/>
    <w:rsid w:val="64DDF09F"/>
    <w:rsid w:val="64E4045C"/>
    <w:rsid w:val="64E84871"/>
    <w:rsid w:val="64E8679F"/>
    <w:rsid w:val="64FB8DE6"/>
    <w:rsid w:val="65043900"/>
    <w:rsid w:val="6505C7B3"/>
    <w:rsid w:val="6517A386"/>
    <w:rsid w:val="652461F7"/>
    <w:rsid w:val="65264188"/>
    <w:rsid w:val="65369FDF"/>
    <w:rsid w:val="653FADF2"/>
    <w:rsid w:val="65570375"/>
    <w:rsid w:val="655E0C31"/>
    <w:rsid w:val="65646423"/>
    <w:rsid w:val="6568B6FC"/>
    <w:rsid w:val="65714F81"/>
    <w:rsid w:val="65793AC6"/>
    <w:rsid w:val="657F0508"/>
    <w:rsid w:val="65B347D8"/>
    <w:rsid w:val="65B65810"/>
    <w:rsid w:val="65C6D7C8"/>
    <w:rsid w:val="65E756B9"/>
    <w:rsid w:val="65F366D2"/>
    <w:rsid w:val="6600E76A"/>
    <w:rsid w:val="660955CD"/>
    <w:rsid w:val="660EB93B"/>
    <w:rsid w:val="6616E314"/>
    <w:rsid w:val="664156FF"/>
    <w:rsid w:val="664DE80A"/>
    <w:rsid w:val="664EF6B8"/>
    <w:rsid w:val="66549412"/>
    <w:rsid w:val="667082AD"/>
    <w:rsid w:val="667530F6"/>
    <w:rsid w:val="66760F91"/>
    <w:rsid w:val="667FD4BD"/>
    <w:rsid w:val="66B67C9C"/>
    <w:rsid w:val="66C58CDA"/>
    <w:rsid w:val="66CFEDD7"/>
    <w:rsid w:val="66FDD03E"/>
    <w:rsid w:val="670D8BD9"/>
    <w:rsid w:val="67132118"/>
    <w:rsid w:val="671965DA"/>
    <w:rsid w:val="673B5A87"/>
    <w:rsid w:val="6774819C"/>
    <w:rsid w:val="677A4A5F"/>
    <w:rsid w:val="678B2E4B"/>
    <w:rsid w:val="678CF5BB"/>
    <w:rsid w:val="6790DE06"/>
    <w:rsid w:val="67BB3438"/>
    <w:rsid w:val="67CF5779"/>
    <w:rsid w:val="67D6A6A3"/>
    <w:rsid w:val="67DFC0E2"/>
    <w:rsid w:val="67E64821"/>
    <w:rsid w:val="67EC8065"/>
    <w:rsid w:val="67FDF837"/>
    <w:rsid w:val="67FED9C9"/>
    <w:rsid w:val="68173A7B"/>
    <w:rsid w:val="681BA51E"/>
    <w:rsid w:val="684272EC"/>
    <w:rsid w:val="687168E3"/>
    <w:rsid w:val="68826C28"/>
    <w:rsid w:val="688BFABC"/>
    <w:rsid w:val="68938514"/>
    <w:rsid w:val="689B0F00"/>
    <w:rsid w:val="68A95C3A"/>
    <w:rsid w:val="68B2640B"/>
    <w:rsid w:val="68B5A3B6"/>
    <w:rsid w:val="68B77CE5"/>
    <w:rsid w:val="68EBAB2B"/>
    <w:rsid w:val="68F36FC5"/>
    <w:rsid w:val="68F78C9C"/>
    <w:rsid w:val="68F93D57"/>
    <w:rsid w:val="691265B4"/>
    <w:rsid w:val="6917783B"/>
    <w:rsid w:val="69240D63"/>
    <w:rsid w:val="692886CF"/>
    <w:rsid w:val="692DCE91"/>
    <w:rsid w:val="693466B5"/>
    <w:rsid w:val="693F50FE"/>
    <w:rsid w:val="6960146F"/>
    <w:rsid w:val="697715EF"/>
    <w:rsid w:val="69870293"/>
    <w:rsid w:val="69B47527"/>
    <w:rsid w:val="69B924A8"/>
    <w:rsid w:val="69C18427"/>
    <w:rsid w:val="69C221ED"/>
    <w:rsid w:val="69C8CF28"/>
    <w:rsid w:val="69D7B1E7"/>
    <w:rsid w:val="69DA748A"/>
    <w:rsid w:val="69DEB08A"/>
    <w:rsid w:val="69E5620C"/>
    <w:rsid w:val="69ED6428"/>
    <w:rsid w:val="6A0599FE"/>
    <w:rsid w:val="6A1C7C8B"/>
    <w:rsid w:val="6A3ECCE7"/>
    <w:rsid w:val="6A6FE5A2"/>
    <w:rsid w:val="6A7C13B9"/>
    <w:rsid w:val="6A88BB2C"/>
    <w:rsid w:val="6A946599"/>
    <w:rsid w:val="6A993E41"/>
    <w:rsid w:val="6A9C5315"/>
    <w:rsid w:val="6A9C57F6"/>
    <w:rsid w:val="6AAE3615"/>
    <w:rsid w:val="6AB3E113"/>
    <w:rsid w:val="6AC9BADD"/>
    <w:rsid w:val="6ACD1618"/>
    <w:rsid w:val="6AD6F6F8"/>
    <w:rsid w:val="6AEC06B7"/>
    <w:rsid w:val="6AEF8F53"/>
    <w:rsid w:val="6AF1B893"/>
    <w:rsid w:val="6B00F6CF"/>
    <w:rsid w:val="6B173499"/>
    <w:rsid w:val="6B242127"/>
    <w:rsid w:val="6B2604D6"/>
    <w:rsid w:val="6B3C88F8"/>
    <w:rsid w:val="6B52FA5C"/>
    <w:rsid w:val="6B61D9B4"/>
    <w:rsid w:val="6B665123"/>
    <w:rsid w:val="6B717116"/>
    <w:rsid w:val="6B845381"/>
    <w:rsid w:val="6BA2763C"/>
    <w:rsid w:val="6BA35061"/>
    <w:rsid w:val="6BC9C782"/>
    <w:rsid w:val="6BD41C1B"/>
    <w:rsid w:val="6BDA9D48"/>
    <w:rsid w:val="6BE134A8"/>
    <w:rsid w:val="6BE4042E"/>
    <w:rsid w:val="6BEA5393"/>
    <w:rsid w:val="6BF361C5"/>
    <w:rsid w:val="6C1BAD00"/>
    <w:rsid w:val="6C43ED01"/>
    <w:rsid w:val="6C618455"/>
    <w:rsid w:val="6C6FCCCC"/>
    <w:rsid w:val="6C7B4C24"/>
    <w:rsid w:val="6C7C54BE"/>
    <w:rsid w:val="6C7CA79F"/>
    <w:rsid w:val="6C862498"/>
    <w:rsid w:val="6C8B5FB4"/>
    <w:rsid w:val="6C93B08A"/>
    <w:rsid w:val="6C983CF6"/>
    <w:rsid w:val="6CAEB6B1"/>
    <w:rsid w:val="6CBEFAF9"/>
    <w:rsid w:val="6CC7DF0E"/>
    <w:rsid w:val="6CEAB49A"/>
    <w:rsid w:val="6CF924E9"/>
    <w:rsid w:val="6D06A089"/>
    <w:rsid w:val="6D0C4F95"/>
    <w:rsid w:val="6D21772C"/>
    <w:rsid w:val="6D2198B6"/>
    <w:rsid w:val="6D2374C0"/>
    <w:rsid w:val="6D41D9A3"/>
    <w:rsid w:val="6D4A9B36"/>
    <w:rsid w:val="6D55013A"/>
    <w:rsid w:val="6D7FFC3E"/>
    <w:rsid w:val="6D8341D5"/>
    <w:rsid w:val="6D90C3FB"/>
    <w:rsid w:val="6DA035C4"/>
    <w:rsid w:val="6DA64A55"/>
    <w:rsid w:val="6DA73EFF"/>
    <w:rsid w:val="6DCCAE7A"/>
    <w:rsid w:val="6DDBAF09"/>
    <w:rsid w:val="6DF1C4AF"/>
    <w:rsid w:val="6E00B3EF"/>
    <w:rsid w:val="6E0F71BD"/>
    <w:rsid w:val="6E1ECF45"/>
    <w:rsid w:val="6E30A1B4"/>
    <w:rsid w:val="6E376948"/>
    <w:rsid w:val="6E3836F9"/>
    <w:rsid w:val="6E5B015D"/>
    <w:rsid w:val="6E7614D3"/>
    <w:rsid w:val="6E7ED47E"/>
    <w:rsid w:val="6E7F27E5"/>
    <w:rsid w:val="6E84B936"/>
    <w:rsid w:val="6EAE6C48"/>
    <w:rsid w:val="6EBC0C66"/>
    <w:rsid w:val="6ECD3E07"/>
    <w:rsid w:val="6EE432DE"/>
    <w:rsid w:val="6EE5D0F2"/>
    <w:rsid w:val="6F14A327"/>
    <w:rsid w:val="6F26AC0F"/>
    <w:rsid w:val="6F52EFEB"/>
    <w:rsid w:val="6F7E54C0"/>
    <w:rsid w:val="6F8FCAB4"/>
    <w:rsid w:val="6F986DAF"/>
    <w:rsid w:val="6F9B0A3E"/>
    <w:rsid w:val="6FA3974A"/>
    <w:rsid w:val="6FB168F8"/>
    <w:rsid w:val="6FCFB22C"/>
    <w:rsid w:val="6FDD7D7F"/>
    <w:rsid w:val="6FF7924A"/>
    <w:rsid w:val="7001BFF1"/>
    <w:rsid w:val="7014C7C6"/>
    <w:rsid w:val="701646C7"/>
    <w:rsid w:val="703631DB"/>
    <w:rsid w:val="703E8DD2"/>
    <w:rsid w:val="704570A6"/>
    <w:rsid w:val="70494731"/>
    <w:rsid w:val="704F75BD"/>
    <w:rsid w:val="70549492"/>
    <w:rsid w:val="70581633"/>
    <w:rsid w:val="706391FF"/>
    <w:rsid w:val="7066568C"/>
    <w:rsid w:val="70777522"/>
    <w:rsid w:val="707D5CDB"/>
    <w:rsid w:val="708E5320"/>
    <w:rsid w:val="708F5290"/>
    <w:rsid w:val="7094E60E"/>
    <w:rsid w:val="70990366"/>
    <w:rsid w:val="709C5D38"/>
    <w:rsid w:val="70AD0487"/>
    <w:rsid w:val="70CC6469"/>
    <w:rsid w:val="70CEFE45"/>
    <w:rsid w:val="70D31073"/>
    <w:rsid w:val="70D346A0"/>
    <w:rsid w:val="70DD6633"/>
    <w:rsid w:val="70DEF6B7"/>
    <w:rsid w:val="70E92BEF"/>
    <w:rsid w:val="711EF55B"/>
    <w:rsid w:val="712CA3C0"/>
    <w:rsid w:val="7149D97C"/>
    <w:rsid w:val="714B614A"/>
    <w:rsid w:val="7154AD78"/>
    <w:rsid w:val="71577A6D"/>
    <w:rsid w:val="7171B704"/>
    <w:rsid w:val="71A6B804"/>
    <w:rsid w:val="71AE83F4"/>
    <w:rsid w:val="71AF61F5"/>
    <w:rsid w:val="71C09466"/>
    <w:rsid w:val="71C4FAC2"/>
    <w:rsid w:val="71D63F55"/>
    <w:rsid w:val="71D9710D"/>
    <w:rsid w:val="71F4FFA3"/>
    <w:rsid w:val="71F86389"/>
    <w:rsid w:val="7208B50B"/>
    <w:rsid w:val="721D3572"/>
    <w:rsid w:val="72201A27"/>
    <w:rsid w:val="72201B64"/>
    <w:rsid w:val="722B22F1"/>
    <w:rsid w:val="7230B66F"/>
    <w:rsid w:val="723F502A"/>
    <w:rsid w:val="724C87E7"/>
    <w:rsid w:val="72510825"/>
    <w:rsid w:val="7253FAF3"/>
    <w:rsid w:val="72577578"/>
    <w:rsid w:val="728E9C1D"/>
    <w:rsid w:val="72999BBE"/>
    <w:rsid w:val="72E2D7F6"/>
    <w:rsid w:val="72E4CD20"/>
    <w:rsid w:val="72F71CFE"/>
    <w:rsid w:val="731807C6"/>
    <w:rsid w:val="7357F811"/>
    <w:rsid w:val="7362BF0F"/>
    <w:rsid w:val="7386DBF2"/>
    <w:rsid w:val="739C39E8"/>
    <w:rsid w:val="73AE634D"/>
    <w:rsid w:val="73CD4E48"/>
    <w:rsid w:val="73CF6C2E"/>
    <w:rsid w:val="73E6B2AA"/>
    <w:rsid w:val="73F56578"/>
    <w:rsid w:val="7405DEF2"/>
    <w:rsid w:val="740E30F6"/>
    <w:rsid w:val="74229319"/>
    <w:rsid w:val="74337E20"/>
    <w:rsid w:val="7455185B"/>
    <w:rsid w:val="74640318"/>
    <w:rsid w:val="74691BF0"/>
    <w:rsid w:val="746C32A9"/>
    <w:rsid w:val="746D8FC1"/>
    <w:rsid w:val="7477195C"/>
    <w:rsid w:val="74AF40C2"/>
    <w:rsid w:val="74C7CA79"/>
    <w:rsid w:val="74D3357C"/>
    <w:rsid w:val="74DBD4C3"/>
    <w:rsid w:val="751ACE7A"/>
    <w:rsid w:val="751B8010"/>
    <w:rsid w:val="7522A23C"/>
    <w:rsid w:val="75275D8B"/>
    <w:rsid w:val="75288549"/>
    <w:rsid w:val="752DA015"/>
    <w:rsid w:val="752FB2F1"/>
    <w:rsid w:val="753DE5E4"/>
    <w:rsid w:val="753FCFB8"/>
    <w:rsid w:val="75460F91"/>
    <w:rsid w:val="757157B9"/>
    <w:rsid w:val="757B2B7D"/>
    <w:rsid w:val="759D0FAC"/>
    <w:rsid w:val="75B2C5C5"/>
    <w:rsid w:val="75DA3B3F"/>
    <w:rsid w:val="75E55291"/>
    <w:rsid w:val="75F0E8BC"/>
    <w:rsid w:val="75FAF2F1"/>
    <w:rsid w:val="75FBF494"/>
    <w:rsid w:val="75FE0A6B"/>
    <w:rsid w:val="7609BE71"/>
    <w:rsid w:val="761AE810"/>
    <w:rsid w:val="76349DBD"/>
    <w:rsid w:val="763CA16F"/>
    <w:rsid w:val="767022FA"/>
    <w:rsid w:val="76749279"/>
    <w:rsid w:val="76767076"/>
    <w:rsid w:val="76770D71"/>
    <w:rsid w:val="76A0072F"/>
    <w:rsid w:val="76A97FAF"/>
    <w:rsid w:val="76AF6412"/>
    <w:rsid w:val="76BBDE97"/>
    <w:rsid w:val="76CD04DB"/>
    <w:rsid w:val="76ED1DD6"/>
    <w:rsid w:val="76EF47BB"/>
    <w:rsid w:val="76F86E9C"/>
    <w:rsid w:val="76FE8345"/>
    <w:rsid w:val="77267EC4"/>
    <w:rsid w:val="77298561"/>
    <w:rsid w:val="7736399A"/>
    <w:rsid w:val="773C326D"/>
    <w:rsid w:val="776B06F8"/>
    <w:rsid w:val="777EB6FA"/>
    <w:rsid w:val="77853811"/>
    <w:rsid w:val="7796C352"/>
    <w:rsid w:val="7799BE66"/>
    <w:rsid w:val="77A45780"/>
    <w:rsid w:val="77A5FE5E"/>
    <w:rsid w:val="77AE8F62"/>
    <w:rsid w:val="77CB1110"/>
    <w:rsid w:val="77DF3A26"/>
    <w:rsid w:val="77E6F69F"/>
    <w:rsid w:val="7843E1D2"/>
    <w:rsid w:val="78513335"/>
    <w:rsid w:val="7864DC30"/>
    <w:rsid w:val="787CC000"/>
    <w:rsid w:val="78942D69"/>
    <w:rsid w:val="789E58FF"/>
    <w:rsid w:val="78A27D11"/>
    <w:rsid w:val="78A371D5"/>
    <w:rsid w:val="78A8A842"/>
    <w:rsid w:val="78B92050"/>
    <w:rsid w:val="78BE9809"/>
    <w:rsid w:val="78CA8815"/>
    <w:rsid w:val="78CC7EDB"/>
    <w:rsid w:val="78D086B8"/>
    <w:rsid w:val="78EC569F"/>
    <w:rsid w:val="790FBF4D"/>
    <w:rsid w:val="7928897E"/>
    <w:rsid w:val="79378940"/>
    <w:rsid w:val="793FDBBC"/>
    <w:rsid w:val="7941F43D"/>
    <w:rsid w:val="794AAB7A"/>
    <w:rsid w:val="79532920"/>
    <w:rsid w:val="7985AFB0"/>
    <w:rsid w:val="7989719B"/>
    <w:rsid w:val="79B50221"/>
    <w:rsid w:val="79C8CA09"/>
    <w:rsid w:val="79FEA6EA"/>
    <w:rsid w:val="7A33778F"/>
    <w:rsid w:val="7A62656D"/>
    <w:rsid w:val="7A639A11"/>
    <w:rsid w:val="7A745E7B"/>
    <w:rsid w:val="7A94478A"/>
    <w:rsid w:val="7A9E37D7"/>
    <w:rsid w:val="7AA03771"/>
    <w:rsid w:val="7ABCCA1C"/>
    <w:rsid w:val="7ACA876A"/>
    <w:rsid w:val="7AD4D0FD"/>
    <w:rsid w:val="7AD5F6A5"/>
    <w:rsid w:val="7AD6BA37"/>
    <w:rsid w:val="7AE2A7CD"/>
    <w:rsid w:val="7AE8EA11"/>
    <w:rsid w:val="7B1BB2F5"/>
    <w:rsid w:val="7B215E5E"/>
    <w:rsid w:val="7B2D5BD5"/>
    <w:rsid w:val="7B32C324"/>
    <w:rsid w:val="7B4A9339"/>
    <w:rsid w:val="7B53BBFB"/>
    <w:rsid w:val="7B60B4A6"/>
    <w:rsid w:val="7B678CD3"/>
    <w:rsid w:val="7B76EDA8"/>
    <w:rsid w:val="7B860365"/>
    <w:rsid w:val="7B94563B"/>
    <w:rsid w:val="7B9E3221"/>
    <w:rsid w:val="7BB0E662"/>
    <w:rsid w:val="7BC5398C"/>
    <w:rsid w:val="7BC74C84"/>
    <w:rsid w:val="7BC8CEF1"/>
    <w:rsid w:val="7BCED99E"/>
    <w:rsid w:val="7BFCBBB7"/>
    <w:rsid w:val="7C093379"/>
    <w:rsid w:val="7C2B21D1"/>
    <w:rsid w:val="7C3456D2"/>
    <w:rsid w:val="7C5070F2"/>
    <w:rsid w:val="7C5B8DCA"/>
    <w:rsid w:val="7C6DDAEB"/>
    <w:rsid w:val="7C8AF840"/>
    <w:rsid w:val="7CC76145"/>
    <w:rsid w:val="7CD0A0CF"/>
    <w:rsid w:val="7CE5B1FA"/>
    <w:rsid w:val="7D083097"/>
    <w:rsid w:val="7D08E0D9"/>
    <w:rsid w:val="7D17119A"/>
    <w:rsid w:val="7D26E176"/>
    <w:rsid w:val="7D3E0CC7"/>
    <w:rsid w:val="7D414F19"/>
    <w:rsid w:val="7D51A345"/>
    <w:rsid w:val="7D6907E0"/>
    <w:rsid w:val="7D6B8B96"/>
    <w:rsid w:val="7D6C275D"/>
    <w:rsid w:val="7D736916"/>
    <w:rsid w:val="7D80029A"/>
    <w:rsid w:val="7D835306"/>
    <w:rsid w:val="7D85E7F1"/>
    <w:rsid w:val="7D874B8F"/>
    <w:rsid w:val="7DB0BF52"/>
    <w:rsid w:val="7DD530DA"/>
    <w:rsid w:val="7DD8D597"/>
    <w:rsid w:val="7DE36076"/>
    <w:rsid w:val="7DE51B07"/>
    <w:rsid w:val="7DF9A7A2"/>
    <w:rsid w:val="7E119C6E"/>
    <w:rsid w:val="7E1B8E80"/>
    <w:rsid w:val="7E2D18E8"/>
    <w:rsid w:val="7E2D9F29"/>
    <w:rsid w:val="7E57C49C"/>
    <w:rsid w:val="7E850F3B"/>
    <w:rsid w:val="7E9A7BD7"/>
    <w:rsid w:val="7EBBEF6E"/>
    <w:rsid w:val="7EC8734B"/>
    <w:rsid w:val="7EDCE173"/>
    <w:rsid w:val="7F01F954"/>
    <w:rsid w:val="7F1CE627"/>
    <w:rsid w:val="7F2861D4"/>
    <w:rsid w:val="7F315A08"/>
    <w:rsid w:val="7F6BD5DD"/>
    <w:rsid w:val="7F9192AD"/>
    <w:rsid w:val="7F93E357"/>
    <w:rsid w:val="7FA5E8B1"/>
    <w:rsid w:val="7FA66121"/>
    <w:rsid w:val="7FB5DAFB"/>
    <w:rsid w:val="7FD895B5"/>
    <w:rsid w:val="7FD8C8E5"/>
    <w:rsid w:val="7FECCB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91AC"/>
  <w15:docId w15:val="{5CAB0B72-FC16-4E2D-BF86-13229F94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7477195C"/>
    <w:pPr>
      <w:spacing w:after="0"/>
    </w:pPr>
    <w:rPr>
      <w:rFonts w:ascii="Cambria Math" w:eastAsia="Cambria Math" w:hAnsi="Cambria Math" w:cs="Cambria Math"/>
      <w:sz w:val="20"/>
      <w:szCs w:val="20"/>
      <w:lang w:eastAsia="es-ES"/>
    </w:rPr>
  </w:style>
  <w:style w:type="paragraph" w:styleId="Ttulo1">
    <w:name w:val="heading 1"/>
    <w:basedOn w:val="Normal"/>
    <w:next w:val="Normal"/>
    <w:link w:val="Ttulo1Car"/>
    <w:uiPriority w:val="9"/>
    <w:qFormat/>
    <w:rsid w:val="747719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747719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7477195C"/>
    <w:pPr>
      <w:keepNext/>
      <w:keepLines/>
      <w:spacing w:before="4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7477195C"/>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7477195C"/>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7477195C"/>
    <w:pPr>
      <w:keepNext/>
      <w:keepLines/>
      <w:spacing w:before="4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7477195C"/>
    <w:pPr>
      <w:keepNext/>
      <w:keepLines/>
      <w:spacing w:before="4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7477195C"/>
    <w:pPr>
      <w:keepNext/>
      <w:keepLines/>
      <w:spacing w:before="4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7477195C"/>
    <w:pPr>
      <w:keepNext/>
      <w:keepLines/>
      <w:spacing w:before="4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20047"/>
    <w:rPr>
      <w:color w:val="0563C1" w:themeColor="hyperlink"/>
      <w:u w:val="single"/>
    </w:rPr>
  </w:style>
  <w:style w:type="character" w:customStyle="1" w:styleId="SinespaciadoCar">
    <w:name w:val="Sin espaciado Car"/>
    <w:link w:val="Sinespaciado"/>
    <w:uiPriority w:val="1"/>
    <w:locked/>
    <w:rsid w:val="00E20047"/>
    <w:rPr>
      <w:rFonts w:ascii="Courier New" w:eastAsia="Times New Roman" w:hAnsi="Courier New" w:cs="Times New Roman"/>
      <w:lang w:val="es-ES" w:eastAsia="es-ES"/>
    </w:rPr>
  </w:style>
  <w:style w:type="paragraph" w:styleId="Sinespaciado">
    <w:name w:val="No Spacing"/>
    <w:link w:val="SinespaciadoCar"/>
    <w:uiPriority w:val="1"/>
    <w:qFormat/>
    <w:rsid w:val="00E20047"/>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iPriority w:val="99"/>
    <w:unhideWhenUsed/>
    <w:qFormat/>
    <w:rsid w:val="7477195C"/>
    <w:rPr>
      <w:noProof w:val="0"/>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7477195C"/>
    <w:pPr>
      <w:jc w:val="both"/>
    </w:pPr>
    <w:rPr>
      <w:sz w:val="22"/>
      <w:szCs w:val="22"/>
      <w:vertAlign w:val="superscript"/>
      <w:lang w:eastAsia="en-US"/>
    </w:rPr>
  </w:style>
  <w:style w:type="paragraph" w:styleId="Encabezado">
    <w:name w:val="header"/>
    <w:basedOn w:val="Normal"/>
    <w:link w:val="EncabezadoCar"/>
    <w:uiPriority w:val="99"/>
    <w:unhideWhenUsed/>
    <w:rsid w:val="7477195C"/>
    <w:pPr>
      <w:tabs>
        <w:tab w:val="center" w:pos="4419"/>
        <w:tab w:val="right" w:pos="8838"/>
      </w:tabs>
    </w:pPr>
  </w:style>
  <w:style w:type="character" w:customStyle="1" w:styleId="EncabezadoCar">
    <w:name w:val="Encabezado Car"/>
    <w:basedOn w:val="Fuentedeprrafopredeter"/>
    <w:link w:val="Encabezado"/>
    <w:uiPriority w:val="99"/>
    <w:rsid w:val="7477195C"/>
    <w:rPr>
      <w:rFonts w:ascii="Cambria Math" w:eastAsia="Cambria Math" w:hAnsi="Cambria Math" w:cs="Cambria Math"/>
      <w:noProof w:val="0"/>
      <w:sz w:val="20"/>
      <w:szCs w:val="20"/>
      <w:lang w:val="es-CO" w:eastAsia="es-ES"/>
    </w:rPr>
  </w:style>
  <w:style w:type="paragraph" w:customStyle="1" w:styleId="Default">
    <w:name w:val="Default"/>
    <w:rsid w:val="00E20047"/>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Footnote Text,Footnote referenc"/>
    <w:basedOn w:val="Normal"/>
    <w:link w:val="TextonotapieCar"/>
    <w:unhideWhenUsed/>
    <w:qFormat/>
    <w:rsid w:val="7477195C"/>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qFormat/>
    <w:rsid w:val="7477195C"/>
    <w:rPr>
      <w:rFonts w:ascii="Cambria Math" w:eastAsia="Cambria Math" w:hAnsi="Cambria Math" w:cs="Cambria Math"/>
      <w:noProof w:val="0"/>
      <w:sz w:val="20"/>
      <w:szCs w:val="20"/>
      <w:lang w:val="es-CO" w:eastAsia="es-ES"/>
    </w:rPr>
  </w:style>
  <w:style w:type="paragraph" w:styleId="Piedepgina">
    <w:name w:val="footer"/>
    <w:basedOn w:val="Normal"/>
    <w:link w:val="PiedepginaCar"/>
    <w:uiPriority w:val="99"/>
    <w:unhideWhenUsed/>
    <w:rsid w:val="7477195C"/>
    <w:pPr>
      <w:tabs>
        <w:tab w:val="center" w:pos="4419"/>
        <w:tab w:val="right" w:pos="8838"/>
      </w:tabs>
    </w:pPr>
  </w:style>
  <w:style w:type="character" w:customStyle="1" w:styleId="PiedepginaCar">
    <w:name w:val="Pie de página Car"/>
    <w:basedOn w:val="Fuentedeprrafopredeter"/>
    <w:link w:val="Piedepgina"/>
    <w:uiPriority w:val="99"/>
    <w:rsid w:val="7477195C"/>
    <w:rPr>
      <w:rFonts w:ascii="Cambria Math" w:eastAsia="Cambria Math" w:hAnsi="Cambria Math" w:cs="Cambria Math"/>
      <w:noProof w:val="0"/>
      <w:sz w:val="20"/>
      <w:szCs w:val="20"/>
      <w:lang w:val="es-CO" w:eastAsia="es-ES"/>
    </w:rPr>
  </w:style>
  <w:style w:type="character" w:styleId="Refdecomentario">
    <w:name w:val="annotation reference"/>
    <w:basedOn w:val="Fuentedeprrafopredeter"/>
    <w:uiPriority w:val="99"/>
    <w:semiHidden/>
    <w:unhideWhenUsed/>
    <w:rsid w:val="0088620D"/>
    <w:rPr>
      <w:sz w:val="16"/>
      <w:szCs w:val="16"/>
    </w:rPr>
  </w:style>
  <w:style w:type="paragraph" w:styleId="Textocomentario">
    <w:name w:val="annotation text"/>
    <w:basedOn w:val="Normal"/>
    <w:link w:val="TextocomentarioCar"/>
    <w:uiPriority w:val="99"/>
    <w:unhideWhenUsed/>
    <w:rsid w:val="7477195C"/>
  </w:style>
  <w:style w:type="character" w:customStyle="1" w:styleId="TextocomentarioCar">
    <w:name w:val="Texto comentario Car"/>
    <w:basedOn w:val="Fuentedeprrafopredeter"/>
    <w:link w:val="Textocomentario"/>
    <w:uiPriority w:val="99"/>
    <w:rsid w:val="7477195C"/>
    <w:rPr>
      <w:rFonts w:ascii="Cambria Math" w:eastAsia="Cambria Math" w:hAnsi="Cambria Math" w:cs="Cambria Math"/>
      <w:noProof w:val="0"/>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7477195C"/>
    <w:rPr>
      <w:b/>
      <w:bCs/>
    </w:rPr>
  </w:style>
  <w:style w:type="character" w:customStyle="1" w:styleId="AsuntodelcomentarioCar">
    <w:name w:val="Asunto del comentario Car"/>
    <w:basedOn w:val="TextocomentarioCar"/>
    <w:link w:val="Asuntodelcomentario"/>
    <w:uiPriority w:val="99"/>
    <w:semiHidden/>
    <w:rsid w:val="7477195C"/>
    <w:rPr>
      <w:rFonts w:ascii="Cambria Math" w:eastAsia="Cambria Math" w:hAnsi="Cambria Math" w:cs="Cambria Math"/>
      <w:b/>
      <w:bCs/>
      <w:noProof w:val="0"/>
      <w:sz w:val="20"/>
      <w:szCs w:val="20"/>
      <w:lang w:val="es-CO" w:eastAsia="es-ES"/>
    </w:rPr>
  </w:style>
  <w:style w:type="paragraph" w:styleId="Textodeglobo">
    <w:name w:val="Balloon Text"/>
    <w:basedOn w:val="Normal"/>
    <w:link w:val="TextodegloboCar"/>
    <w:uiPriority w:val="1"/>
    <w:unhideWhenUsed/>
    <w:rsid w:val="7477195C"/>
    <w:rPr>
      <w:rFonts w:ascii="Tahoma" w:hAnsi="Tahoma" w:cs="Tahoma"/>
      <w:sz w:val="16"/>
      <w:szCs w:val="16"/>
    </w:rPr>
  </w:style>
  <w:style w:type="character" w:customStyle="1" w:styleId="TextodegloboCar">
    <w:name w:val="Texto de globo Car"/>
    <w:basedOn w:val="Fuentedeprrafopredeter"/>
    <w:link w:val="Textodeglobo"/>
    <w:uiPriority w:val="1"/>
    <w:rsid w:val="7477195C"/>
    <w:rPr>
      <w:rFonts w:ascii="Tahoma" w:eastAsia="Cambria Math" w:hAnsi="Tahoma" w:cs="Tahoma"/>
      <w:noProof w:val="0"/>
      <w:sz w:val="16"/>
      <w:szCs w:val="16"/>
      <w:lang w:val="es-CO" w:eastAsia="es-ES"/>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Fuentedeprrafopredeter"/>
    <w:rsid w:val="005100B9"/>
  </w:style>
  <w:style w:type="character" w:customStyle="1" w:styleId="eop">
    <w:name w:val="eop"/>
    <w:basedOn w:val="Fuentedeprrafopredeter"/>
    <w:rsid w:val="005100B9"/>
  </w:style>
  <w:style w:type="paragraph" w:customStyle="1" w:styleId="paragraph">
    <w:name w:val="paragraph"/>
    <w:basedOn w:val="Normal"/>
    <w:uiPriority w:val="1"/>
    <w:rsid w:val="7477195C"/>
    <w:pPr>
      <w:spacing w:beforeAutospacing="1" w:afterAutospacing="1"/>
    </w:pPr>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0B4B27"/>
  </w:style>
  <w:style w:type="paragraph" w:styleId="Ttulo">
    <w:name w:val="Title"/>
    <w:basedOn w:val="Normal"/>
    <w:next w:val="Normal"/>
    <w:link w:val="TtuloCar"/>
    <w:uiPriority w:val="10"/>
    <w:qFormat/>
    <w:rsid w:val="7477195C"/>
    <w:pPr>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7477195C"/>
    <w:rPr>
      <w:rFonts w:eastAsiaTheme="minorEastAsia"/>
      <w:color w:val="5A5A5A"/>
    </w:rPr>
  </w:style>
  <w:style w:type="paragraph" w:styleId="Cita">
    <w:name w:val="Quote"/>
    <w:basedOn w:val="Normal"/>
    <w:next w:val="Normal"/>
    <w:link w:val="CitaCar"/>
    <w:uiPriority w:val="29"/>
    <w:qFormat/>
    <w:rsid w:val="7477195C"/>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7477195C"/>
    <w:pPr>
      <w:spacing w:before="360" w:after="360"/>
      <w:ind w:left="864" w:right="864"/>
      <w:jc w:val="center"/>
    </w:pPr>
    <w:rPr>
      <w:i/>
      <w:iCs/>
      <w:color w:val="4472C4" w:themeColor="accent1"/>
    </w:rPr>
  </w:style>
  <w:style w:type="paragraph" w:styleId="Prrafodelista">
    <w:name w:val="List Paragraph"/>
    <w:basedOn w:val="Normal"/>
    <w:uiPriority w:val="34"/>
    <w:qFormat/>
    <w:rsid w:val="7477195C"/>
    <w:pPr>
      <w:ind w:left="720"/>
      <w:contextualSpacing/>
    </w:pPr>
  </w:style>
  <w:style w:type="character" w:customStyle="1" w:styleId="Ttulo1Car">
    <w:name w:val="Título 1 Car"/>
    <w:basedOn w:val="Fuentedeprrafopredeter"/>
    <w:link w:val="Ttulo1"/>
    <w:uiPriority w:val="9"/>
    <w:rsid w:val="7477195C"/>
    <w:rPr>
      <w:rFonts w:asciiTheme="majorHAnsi" w:eastAsiaTheme="majorEastAsia" w:hAnsiTheme="majorHAnsi" w:cstheme="majorBidi"/>
      <w:noProof w:val="0"/>
      <w:color w:val="2F5496" w:themeColor="accent1" w:themeShade="BF"/>
      <w:sz w:val="32"/>
      <w:szCs w:val="32"/>
      <w:lang w:val="es-CO"/>
    </w:rPr>
  </w:style>
  <w:style w:type="character" w:customStyle="1" w:styleId="Ttulo2Car">
    <w:name w:val="Título 2 Car"/>
    <w:basedOn w:val="Fuentedeprrafopredeter"/>
    <w:link w:val="Ttulo2"/>
    <w:uiPriority w:val="9"/>
    <w:rsid w:val="7477195C"/>
    <w:rPr>
      <w:rFonts w:asciiTheme="majorHAnsi" w:eastAsiaTheme="majorEastAsia" w:hAnsiTheme="majorHAnsi" w:cstheme="majorBidi"/>
      <w:noProof w:val="0"/>
      <w:color w:val="2F5496" w:themeColor="accent1" w:themeShade="BF"/>
      <w:sz w:val="26"/>
      <w:szCs w:val="26"/>
      <w:lang w:val="es-CO"/>
    </w:rPr>
  </w:style>
  <w:style w:type="character" w:customStyle="1" w:styleId="Ttulo3Car">
    <w:name w:val="Título 3 Car"/>
    <w:basedOn w:val="Fuentedeprrafopredeter"/>
    <w:link w:val="Ttulo3"/>
    <w:uiPriority w:val="9"/>
    <w:rsid w:val="7477195C"/>
    <w:rPr>
      <w:rFonts w:asciiTheme="majorHAnsi" w:eastAsiaTheme="majorEastAsia" w:hAnsiTheme="majorHAnsi" w:cstheme="majorBidi"/>
      <w:noProof w:val="0"/>
      <w:color w:val="1F3763"/>
      <w:sz w:val="24"/>
      <w:szCs w:val="24"/>
      <w:lang w:val="es-CO"/>
    </w:rPr>
  </w:style>
  <w:style w:type="character" w:customStyle="1" w:styleId="Ttulo4Car">
    <w:name w:val="Título 4 Car"/>
    <w:basedOn w:val="Fuentedeprrafopredeter"/>
    <w:link w:val="Ttulo4"/>
    <w:uiPriority w:val="9"/>
    <w:rsid w:val="7477195C"/>
    <w:rPr>
      <w:rFonts w:asciiTheme="majorHAnsi" w:eastAsiaTheme="majorEastAsia" w:hAnsiTheme="majorHAnsi" w:cstheme="majorBidi"/>
      <w:i/>
      <w:iCs/>
      <w:noProof w:val="0"/>
      <w:color w:val="2F5496" w:themeColor="accent1" w:themeShade="BF"/>
      <w:lang w:val="es-CO"/>
    </w:rPr>
  </w:style>
  <w:style w:type="character" w:customStyle="1" w:styleId="Ttulo5Car">
    <w:name w:val="Título 5 Car"/>
    <w:basedOn w:val="Fuentedeprrafopredeter"/>
    <w:link w:val="Ttulo5"/>
    <w:uiPriority w:val="9"/>
    <w:rsid w:val="7477195C"/>
    <w:rPr>
      <w:rFonts w:asciiTheme="majorHAnsi" w:eastAsiaTheme="majorEastAsia" w:hAnsiTheme="majorHAnsi" w:cstheme="majorBidi"/>
      <w:noProof w:val="0"/>
      <w:color w:val="2F5496" w:themeColor="accent1" w:themeShade="BF"/>
      <w:lang w:val="es-CO"/>
    </w:rPr>
  </w:style>
  <w:style w:type="character" w:customStyle="1" w:styleId="Ttulo6Car">
    <w:name w:val="Título 6 Car"/>
    <w:basedOn w:val="Fuentedeprrafopredeter"/>
    <w:link w:val="Ttulo6"/>
    <w:uiPriority w:val="9"/>
    <w:rsid w:val="7477195C"/>
    <w:rPr>
      <w:rFonts w:asciiTheme="majorHAnsi" w:eastAsiaTheme="majorEastAsia" w:hAnsiTheme="majorHAnsi" w:cstheme="majorBidi"/>
      <w:noProof w:val="0"/>
      <w:color w:val="1F3763"/>
      <w:lang w:val="es-CO"/>
    </w:rPr>
  </w:style>
  <w:style w:type="character" w:customStyle="1" w:styleId="Ttulo7Car">
    <w:name w:val="Título 7 Car"/>
    <w:basedOn w:val="Fuentedeprrafopredeter"/>
    <w:link w:val="Ttulo7"/>
    <w:uiPriority w:val="9"/>
    <w:rsid w:val="7477195C"/>
    <w:rPr>
      <w:rFonts w:asciiTheme="majorHAnsi" w:eastAsiaTheme="majorEastAsia" w:hAnsiTheme="majorHAnsi" w:cstheme="majorBidi"/>
      <w:i/>
      <w:iCs/>
      <w:noProof w:val="0"/>
      <w:color w:val="1F3763"/>
      <w:lang w:val="es-CO"/>
    </w:rPr>
  </w:style>
  <w:style w:type="character" w:customStyle="1" w:styleId="Ttulo8Car">
    <w:name w:val="Título 8 Car"/>
    <w:basedOn w:val="Fuentedeprrafopredeter"/>
    <w:link w:val="Ttulo8"/>
    <w:uiPriority w:val="9"/>
    <w:rsid w:val="7477195C"/>
    <w:rPr>
      <w:rFonts w:asciiTheme="majorHAnsi" w:eastAsiaTheme="majorEastAsia" w:hAnsiTheme="majorHAnsi" w:cstheme="majorBidi"/>
      <w:noProof w:val="0"/>
      <w:color w:val="272727"/>
      <w:sz w:val="21"/>
      <w:szCs w:val="21"/>
      <w:lang w:val="es-CO"/>
    </w:rPr>
  </w:style>
  <w:style w:type="character" w:customStyle="1" w:styleId="Ttulo9Car">
    <w:name w:val="Título 9 Car"/>
    <w:basedOn w:val="Fuentedeprrafopredeter"/>
    <w:link w:val="Ttulo9"/>
    <w:uiPriority w:val="9"/>
    <w:rsid w:val="7477195C"/>
    <w:rPr>
      <w:rFonts w:asciiTheme="majorHAnsi" w:eastAsiaTheme="majorEastAsia" w:hAnsiTheme="majorHAnsi" w:cstheme="majorBidi"/>
      <w:i/>
      <w:iCs/>
      <w:noProof w:val="0"/>
      <w:color w:val="272727"/>
      <w:sz w:val="21"/>
      <w:szCs w:val="21"/>
      <w:lang w:val="es-CO"/>
    </w:rPr>
  </w:style>
  <w:style w:type="character" w:customStyle="1" w:styleId="TtuloCar">
    <w:name w:val="Título Car"/>
    <w:basedOn w:val="Fuentedeprrafopredeter"/>
    <w:link w:val="Ttulo"/>
    <w:uiPriority w:val="10"/>
    <w:rsid w:val="7477195C"/>
    <w:rPr>
      <w:rFonts w:asciiTheme="majorHAnsi" w:eastAsiaTheme="majorEastAsia" w:hAnsiTheme="majorHAnsi" w:cstheme="majorBidi"/>
      <w:noProof w:val="0"/>
      <w:sz w:val="56"/>
      <w:szCs w:val="56"/>
      <w:lang w:val="es-CO"/>
    </w:rPr>
  </w:style>
  <w:style w:type="character" w:customStyle="1" w:styleId="SubttuloCar">
    <w:name w:val="Subtítulo Car"/>
    <w:basedOn w:val="Fuentedeprrafopredeter"/>
    <w:link w:val="Subttulo"/>
    <w:uiPriority w:val="11"/>
    <w:rsid w:val="7477195C"/>
    <w:rPr>
      <w:rFonts w:asciiTheme="minorHAnsi" w:eastAsiaTheme="minorEastAsia" w:hAnsiTheme="minorHAnsi" w:cstheme="minorBidi"/>
      <w:noProof w:val="0"/>
      <w:color w:val="5A5A5A"/>
      <w:lang w:val="es-CO"/>
    </w:rPr>
  </w:style>
  <w:style w:type="character" w:customStyle="1" w:styleId="CitaCar">
    <w:name w:val="Cita Car"/>
    <w:basedOn w:val="Fuentedeprrafopredeter"/>
    <w:link w:val="Cita"/>
    <w:uiPriority w:val="29"/>
    <w:rsid w:val="7477195C"/>
    <w:rPr>
      <w:i/>
      <w:iCs/>
      <w:noProof w:val="0"/>
      <w:color w:val="404040" w:themeColor="text1" w:themeTint="BF"/>
      <w:lang w:val="es-CO"/>
    </w:rPr>
  </w:style>
  <w:style w:type="character" w:customStyle="1" w:styleId="CitadestacadaCar">
    <w:name w:val="Cita destacada Car"/>
    <w:basedOn w:val="Fuentedeprrafopredeter"/>
    <w:link w:val="Citadestacada"/>
    <w:uiPriority w:val="30"/>
    <w:rsid w:val="7477195C"/>
    <w:rPr>
      <w:i/>
      <w:iCs/>
      <w:noProof w:val="0"/>
      <w:color w:val="4472C4" w:themeColor="accent1"/>
      <w:lang w:val="es-CO"/>
    </w:rPr>
  </w:style>
  <w:style w:type="paragraph" w:styleId="TDC1">
    <w:name w:val="toc 1"/>
    <w:basedOn w:val="Normal"/>
    <w:next w:val="Normal"/>
    <w:uiPriority w:val="39"/>
    <w:unhideWhenUsed/>
    <w:rsid w:val="7477195C"/>
    <w:pPr>
      <w:spacing w:after="100"/>
    </w:pPr>
  </w:style>
  <w:style w:type="paragraph" w:styleId="TDC2">
    <w:name w:val="toc 2"/>
    <w:basedOn w:val="Normal"/>
    <w:next w:val="Normal"/>
    <w:uiPriority w:val="39"/>
    <w:unhideWhenUsed/>
    <w:rsid w:val="7477195C"/>
    <w:pPr>
      <w:spacing w:after="100"/>
      <w:ind w:left="220"/>
    </w:pPr>
  </w:style>
  <w:style w:type="paragraph" w:styleId="TDC3">
    <w:name w:val="toc 3"/>
    <w:basedOn w:val="Normal"/>
    <w:next w:val="Normal"/>
    <w:uiPriority w:val="39"/>
    <w:unhideWhenUsed/>
    <w:rsid w:val="7477195C"/>
    <w:pPr>
      <w:spacing w:after="100"/>
      <w:ind w:left="440"/>
    </w:pPr>
  </w:style>
  <w:style w:type="paragraph" w:styleId="TDC4">
    <w:name w:val="toc 4"/>
    <w:basedOn w:val="Normal"/>
    <w:next w:val="Normal"/>
    <w:uiPriority w:val="39"/>
    <w:unhideWhenUsed/>
    <w:rsid w:val="7477195C"/>
    <w:pPr>
      <w:spacing w:after="100"/>
      <w:ind w:left="660"/>
    </w:pPr>
  </w:style>
  <w:style w:type="paragraph" w:styleId="TDC5">
    <w:name w:val="toc 5"/>
    <w:basedOn w:val="Normal"/>
    <w:next w:val="Normal"/>
    <w:uiPriority w:val="39"/>
    <w:unhideWhenUsed/>
    <w:rsid w:val="7477195C"/>
    <w:pPr>
      <w:spacing w:after="100"/>
      <w:ind w:left="880"/>
    </w:pPr>
  </w:style>
  <w:style w:type="paragraph" w:styleId="TDC6">
    <w:name w:val="toc 6"/>
    <w:basedOn w:val="Normal"/>
    <w:next w:val="Normal"/>
    <w:uiPriority w:val="39"/>
    <w:unhideWhenUsed/>
    <w:rsid w:val="7477195C"/>
    <w:pPr>
      <w:spacing w:after="100"/>
      <w:ind w:left="1100"/>
    </w:pPr>
  </w:style>
  <w:style w:type="paragraph" w:styleId="TDC7">
    <w:name w:val="toc 7"/>
    <w:basedOn w:val="Normal"/>
    <w:next w:val="Normal"/>
    <w:uiPriority w:val="39"/>
    <w:unhideWhenUsed/>
    <w:rsid w:val="7477195C"/>
    <w:pPr>
      <w:spacing w:after="100"/>
      <w:ind w:left="1320"/>
    </w:pPr>
  </w:style>
  <w:style w:type="paragraph" w:styleId="TDC8">
    <w:name w:val="toc 8"/>
    <w:basedOn w:val="Normal"/>
    <w:next w:val="Normal"/>
    <w:uiPriority w:val="39"/>
    <w:unhideWhenUsed/>
    <w:rsid w:val="7477195C"/>
    <w:pPr>
      <w:spacing w:after="100"/>
      <w:ind w:left="1540"/>
    </w:pPr>
  </w:style>
  <w:style w:type="paragraph" w:styleId="TDC9">
    <w:name w:val="toc 9"/>
    <w:basedOn w:val="Normal"/>
    <w:next w:val="Normal"/>
    <w:uiPriority w:val="39"/>
    <w:unhideWhenUsed/>
    <w:rsid w:val="7477195C"/>
    <w:pPr>
      <w:spacing w:after="100"/>
      <w:ind w:left="1760"/>
    </w:pPr>
  </w:style>
  <w:style w:type="paragraph" w:styleId="Textonotaalfinal">
    <w:name w:val="endnote text"/>
    <w:basedOn w:val="Normal"/>
    <w:link w:val="TextonotaalfinalCar"/>
    <w:uiPriority w:val="99"/>
    <w:semiHidden/>
    <w:unhideWhenUsed/>
    <w:rsid w:val="7477195C"/>
  </w:style>
  <w:style w:type="character" w:customStyle="1" w:styleId="TextonotaalfinalCar">
    <w:name w:val="Texto nota al final Car"/>
    <w:basedOn w:val="Fuentedeprrafopredeter"/>
    <w:link w:val="Textonotaalfinal"/>
    <w:uiPriority w:val="99"/>
    <w:semiHidden/>
    <w:rsid w:val="7477195C"/>
    <w:rPr>
      <w:noProof w:val="0"/>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16">
      <w:bodyDiv w:val="1"/>
      <w:marLeft w:val="0"/>
      <w:marRight w:val="0"/>
      <w:marTop w:val="0"/>
      <w:marBottom w:val="0"/>
      <w:divBdr>
        <w:top w:val="none" w:sz="0" w:space="0" w:color="auto"/>
        <w:left w:val="none" w:sz="0" w:space="0" w:color="auto"/>
        <w:bottom w:val="none" w:sz="0" w:space="0" w:color="auto"/>
        <w:right w:val="none" w:sz="0" w:space="0" w:color="auto"/>
      </w:divBdr>
    </w:div>
    <w:div w:id="60831687">
      <w:bodyDiv w:val="1"/>
      <w:marLeft w:val="0"/>
      <w:marRight w:val="0"/>
      <w:marTop w:val="0"/>
      <w:marBottom w:val="0"/>
      <w:divBdr>
        <w:top w:val="none" w:sz="0" w:space="0" w:color="auto"/>
        <w:left w:val="none" w:sz="0" w:space="0" w:color="auto"/>
        <w:bottom w:val="none" w:sz="0" w:space="0" w:color="auto"/>
        <w:right w:val="none" w:sz="0" w:space="0" w:color="auto"/>
      </w:divBdr>
      <w:divsChild>
        <w:div w:id="1757897253">
          <w:marLeft w:val="0"/>
          <w:marRight w:val="0"/>
          <w:marTop w:val="120"/>
          <w:marBottom w:val="120"/>
          <w:divBdr>
            <w:top w:val="none" w:sz="0" w:space="0" w:color="auto"/>
            <w:left w:val="none" w:sz="0" w:space="0" w:color="auto"/>
            <w:bottom w:val="none" w:sz="0" w:space="0" w:color="auto"/>
            <w:right w:val="none" w:sz="0" w:space="0" w:color="auto"/>
          </w:divBdr>
          <w:divsChild>
            <w:div w:id="2017687910">
              <w:marLeft w:val="0"/>
              <w:marRight w:val="0"/>
              <w:marTop w:val="0"/>
              <w:marBottom w:val="0"/>
              <w:divBdr>
                <w:top w:val="none" w:sz="0" w:space="0" w:color="auto"/>
                <w:left w:val="none" w:sz="0" w:space="0" w:color="auto"/>
                <w:bottom w:val="none" w:sz="0" w:space="0" w:color="auto"/>
                <w:right w:val="none" w:sz="0" w:space="0" w:color="auto"/>
              </w:divBdr>
            </w:div>
          </w:divsChild>
        </w:div>
        <w:div w:id="2098362046">
          <w:marLeft w:val="0"/>
          <w:marRight w:val="0"/>
          <w:marTop w:val="0"/>
          <w:marBottom w:val="120"/>
          <w:divBdr>
            <w:top w:val="none" w:sz="0" w:space="0" w:color="auto"/>
            <w:left w:val="none" w:sz="0" w:space="0" w:color="auto"/>
            <w:bottom w:val="none" w:sz="0" w:space="0" w:color="auto"/>
            <w:right w:val="none" w:sz="0" w:space="0" w:color="auto"/>
          </w:divBdr>
          <w:divsChild>
            <w:div w:id="13421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0836">
      <w:bodyDiv w:val="1"/>
      <w:marLeft w:val="0"/>
      <w:marRight w:val="0"/>
      <w:marTop w:val="0"/>
      <w:marBottom w:val="0"/>
      <w:divBdr>
        <w:top w:val="none" w:sz="0" w:space="0" w:color="auto"/>
        <w:left w:val="none" w:sz="0" w:space="0" w:color="auto"/>
        <w:bottom w:val="none" w:sz="0" w:space="0" w:color="auto"/>
        <w:right w:val="none" w:sz="0" w:space="0" w:color="auto"/>
      </w:divBdr>
      <w:divsChild>
        <w:div w:id="1390422580">
          <w:marLeft w:val="0"/>
          <w:marRight w:val="0"/>
          <w:marTop w:val="0"/>
          <w:marBottom w:val="0"/>
          <w:divBdr>
            <w:top w:val="none" w:sz="0" w:space="0" w:color="auto"/>
            <w:left w:val="none" w:sz="0" w:space="0" w:color="auto"/>
            <w:bottom w:val="none" w:sz="0" w:space="0" w:color="auto"/>
            <w:right w:val="none" w:sz="0" w:space="0" w:color="auto"/>
          </w:divBdr>
        </w:div>
        <w:div w:id="713775599">
          <w:marLeft w:val="0"/>
          <w:marRight w:val="0"/>
          <w:marTop w:val="0"/>
          <w:marBottom w:val="0"/>
          <w:divBdr>
            <w:top w:val="none" w:sz="0" w:space="0" w:color="auto"/>
            <w:left w:val="none" w:sz="0" w:space="0" w:color="auto"/>
            <w:bottom w:val="none" w:sz="0" w:space="0" w:color="auto"/>
            <w:right w:val="none" w:sz="0" w:space="0" w:color="auto"/>
          </w:divBdr>
        </w:div>
        <w:div w:id="1109619959">
          <w:marLeft w:val="0"/>
          <w:marRight w:val="0"/>
          <w:marTop w:val="0"/>
          <w:marBottom w:val="0"/>
          <w:divBdr>
            <w:top w:val="none" w:sz="0" w:space="0" w:color="auto"/>
            <w:left w:val="none" w:sz="0" w:space="0" w:color="auto"/>
            <w:bottom w:val="none" w:sz="0" w:space="0" w:color="auto"/>
            <w:right w:val="none" w:sz="0" w:space="0" w:color="auto"/>
          </w:divBdr>
        </w:div>
        <w:div w:id="1199320233">
          <w:marLeft w:val="0"/>
          <w:marRight w:val="0"/>
          <w:marTop w:val="0"/>
          <w:marBottom w:val="0"/>
          <w:divBdr>
            <w:top w:val="none" w:sz="0" w:space="0" w:color="auto"/>
            <w:left w:val="none" w:sz="0" w:space="0" w:color="auto"/>
            <w:bottom w:val="none" w:sz="0" w:space="0" w:color="auto"/>
            <w:right w:val="none" w:sz="0" w:space="0" w:color="auto"/>
          </w:divBdr>
        </w:div>
        <w:div w:id="1486580128">
          <w:marLeft w:val="0"/>
          <w:marRight w:val="0"/>
          <w:marTop w:val="0"/>
          <w:marBottom w:val="0"/>
          <w:divBdr>
            <w:top w:val="none" w:sz="0" w:space="0" w:color="auto"/>
            <w:left w:val="none" w:sz="0" w:space="0" w:color="auto"/>
            <w:bottom w:val="none" w:sz="0" w:space="0" w:color="auto"/>
            <w:right w:val="none" w:sz="0" w:space="0" w:color="auto"/>
          </w:divBdr>
        </w:div>
        <w:div w:id="1192691604">
          <w:marLeft w:val="0"/>
          <w:marRight w:val="0"/>
          <w:marTop w:val="0"/>
          <w:marBottom w:val="0"/>
          <w:divBdr>
            <w:top w:val="none" w:sz="0" w:space="0" w:color="auto"/>
            <w:left w:val="none" w:sz="0" w:space="0" w:color="auto"/>
            <w:bottom w:val="none" w:sz="0" w:space="0" w:color="auto"/>
            <w:right w:val="none" w:sz="0" w:space="0" w:color="auto"/>
          </w:divBdr>
        </w:div>
        <w:div w:id="1068378668">
          <w:marLeft w:val="0"/>
          <w:marRight w:val="0"/>
          <w:marTop w:val="0"/>
          <w:marBottom w:val="0"/>
          <w:divBdr>
            <w:top w:val="none" w:sz="0" w:space="0" w:color="auto"/>
            <w:left w:val="none" w:sz="0" w:space="0" w:color="auto"/>
            <w:bottom w:val="none" w:sz="0" w:space="0" w:color="auto"/>
            <w:right w:val="none" w:sz="0" w:space="0" w:color="auto"/>
          </w:divBdr>
        </w:div>
        <w:div w:id="1881742450">
          <w:marLeft w:val="0"/>
          <w:marRight w:val="0"/>
          <w:marTop w:val="0"/>
          <w:marBottom w:val="0"/>
          <w:divBdr>
            <w:top w:val="none" w:sz="0" w:space="0" w:color="auto"/>
            <w:left w:val="none" w:sz="0" w:space="0" w:color="auto"/>
            <w:bottom w:val="none" w:sz="0" w:space="0" w:color="auto"/>
            <w:right w:val="none" w:sz="0" w:space="0" w:color="auto"/>
          </w:divBdr>
        </w:div>
        <w:div w:id="1086612307">
          <w:marLeft w:val="0"/>
          <w:marRight w:val="0"/>
          <w:marTop w:val="0"/>
          <w:marBottom w:val="0"/>
          <w:divBdr>
            <w:top w:val="none" w:sz="0" w:space="0" w:color="auto"/>
            <w:left w:val="none" w:sz="0" w:space="0" w:color="auto"/>
            <w:bottom w:val="none" w:sz="0" w:space="0" w:color="auto"/>
            <w:right w:val="none" w:sz="0" w:space="0" w:color="auto"/>
          </w:divBdr>
        </w:div>
      </w:divsChild>
    </w:div>
    <w:div w:id="85271136">
      <w:bodyDiv w:val="1"/>
      <w:marLeft w:val="0"/>
      <w:marRight w:val="0"/>
      <w:marTop w:val="0"/>
      <w:marBottom w:val="0"/>
      <w:divBdr>
        <w:top w:val="none" w:sz="0" w:space="0" w:color="auto"/>
        <w:left w:val="none" w:sz="0" w:space="0" w:color="auto"/>
        <w:bottom w:val="none" w:sz="0" w:space="0" w:color="auto"/>
        <w:right w:val="none" w:sz="0" w:space="0" w:color="auto"/>
      </w:divBdr>
      <w:divsChild>
        <w:div w:id="1596816656">
          <w:marLeft w:val="0"/>
          <w:marRight w:val="0"/>
          <w:marTop w:val="120"/>
          <w:marBottom w:val="120"/>
          <w:divBdr>
            <w:top w:val="none" w:sz="0" w:space="0" w:color="auto"/>
            <w:left w:val="none" w:sz="0" w:space="0" w:color="auto"/>
            <w:bottom w:val="none" w:sz="0" w:space="0" w:color="auto"/>
            <w:right w:val="none" w:sz="0" w:space="0" w:color="auto"/>
          </w:divBdr>
          <w:divsChild>
            <w:div w:id="206453963">
              <w:marLeft w:val="0"/>
              <w:marRight w:val="0"/>
              <w:marTop w:val="0"/>
              <w:marBottom w:val="0"/>
              <w:divBdr>
                <w:top w:val="none" w:sz="0" w:space="0" w:color="auto"/>
                <w:left w:val="none" w:sz="0" w:space="0" w:color="auto"/>
                <w:bottom w:val="none" w:sz="0" w:space="0" w:color="auto"/>
                <w:right w:val="none" w:sz="0" w:space="0" w:color="auto"/>
              </w:divBdr>
            </w:div>
          </w:divsChild>
        </w:div>
        <w:div w:id="1321694209">
          <w:marLeft w:val="0"/>
          <w:marRight w:val="0"/>
          <w:marTop w:val="0"/>
          <w:marBottom w:val="120"/>
          <w:divBdr>
            <w:top w:val="none" w:sz="0" w:space="0" w:color="auto"/>
            <w:left w:val="none" w:sz="0" w:space="0" w:color="auto"/>
            <w:bottom w:val="none" w:sz="0" w:space="0" w:color="auto"/>
            <w:right w:val="none" w:sz="0" w:space="0" w:color="auto"/>
          </w:divBdr>
          <w:divsChild>
            <w:div w:id="1994288598">
              <w:marLeft w:val="0"/>
              <w:marRight w:val="0"/>
              <w:marTop w:val="0"/>
              <w:marBottom w:val="0"/>
              <w:divBdr>
                <w:top w:val="none" w:sz="0" w:space="0" w:color="auto"/>
                <w:left w:val="none" w:sz="0" w:space="0" w:color="auto"/>
                <w:bottom w:val="none" w:sz="0" w:space="0" w:color="auto"/>
                <w:right w:val="none" w:sz="0" w:space="0" w:color="auto"/>
              </w:divBdr>
            </w:div>
          </w:divsChild>
        </w:div>
        <w:div w:id="1884050311">
          <w:marLeft w:val="0"/>
          <w:marRight w:val="0"/>
          <w:marTop w:val="0"/>
          <w:marBottom w:val="120"/>
          <w:divBdr>
            <w:top w:val="none" w:sz="0" w:space="0" w:color="auto"/>
            <w:left w:val="none" w:sz="0" w:space="0" w:color="auto"/>
            <w:bottom w:val="none" w:sz="0" w:space="0" w:color="auto"/>
            <w:right w:val="none" w:sz="0" w:space="0" w:color="auto"/>
          </w:divBdr>
          <w:divsChild>
            <w:div w:id="21098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195">
      <w:bodyDiv w:val="1"/>
      <w:marLeft w:val="0"/>
      <w:marRight w:val="0"/>
      <w:marTop w:val="0"/>
      <w:marBottom w:val="0"/>
      <w:divBdr>
        <w:top w:val="none" w:sz="0" w:space="0" w:color="auto"/>
        <w:left w:val="none" w:sz="0" w:space="0" w:color="auto"/>
        <w:bottom w:val="none" w:sz="0" w:space="0" w:color="auto"/>
        <w:right w:val="none" w:sz="0" w:space="0" w:color="auto"/>
      </w:divBdr>
      <w:divsChild>
        <w:div w:id="934509714">
          <w:marLeft w:val="0"/>
          <w:marRight w:val="0"/>
          <w:marTop w:val="0"/>
          <w:marBottom w:val="0"/>
          <w:divBdr>
            <w:top w:val="none" w:sz="0" w:space="0" w:color="auto"/>
            <w:left w:val="none" w:sz="0" w:space="0" w:color="auto"/>
            <w:bottom w:val="none" w:sz="0" w:space="0" w:color="auto"/>
            <w:right w:val="none" w:sz="0" w:space="0" w:color="auto"/>
          </w:divBdr>
        </w:div>
        <w:div w:id="124743854">
          <w:marLeft w:val="0"/>
          <w:marRight w:val="0"/>
          <w:marTop w:val="0"/>
          <w:marBottom w:val="0"/>
          <w:divBdr>
            <w:top w:val="none" w:sz="0" w:space="0" w:color="auto"/>
            <w:left w:val="none" w:sz="0" w:space="0" w:color="auto"/>
            <w:bottom w:val="none" w:sz="0" w:space="0" w:color="auto"/>
            <w:right w:val="none" w:sz="0" w:space="0" w:color="auto"/>
          </w:divBdr>
        </w:div>
        <w:div w:id="1592354245">
          <w:marLeft w:val="0"/>
          <w:marRight w:val="0"/>
          <w:marTop w:val="0"/>
          <w:marBottom w:val="0"/>
          <w:divBdr>
            <w:top w:val="none" w:sz="0" w:space="0" w:color="auto"/>
            <w:left w:val="none" w:sz="0" w:space="0" w:color="auto"/>
            <w:bottom w:val="none" w:sz="0" w:space="0" w:color="auto"/>
            <w:right w:val="none" w:sz="0" w:space="0" w:color="auto"/>
          </w:divBdr>
        </w:div>
        <w:div w:id="1279066342">
          <w:marLeft w:val="0"/>
          <w:marRight w:val="0"/>
          <w:marTop w:val="0"/>
          <w:marBottom w:val="0"/>
          <w:divBdr>
            <w:top w:val="none" w:sz="0" w:space="0" w:color="auto"/>
            <w:left w:val="none" w:sz="0" w:space="0" w:color="auto"/>
            <w:bottom w:val="none" w:sz="0" w:space="0" w:color="auto"/>
            <w:right w:val="none" w:sz="0" w:space="0" w:color="auto"/>
          </w:divBdr>
        </w:div>
      </w:divsChild>
    </w:div>
    <w:div w:id="148790329">
      <w:bodyDiv w:val="1"/>
      <w:marLeft w:val="0"/>
      <w:marRight w:val="0"/>
      <w:marTop w:val="0"/>
      <w:marBottom w:val="0"/>
      <w:divBdr>
        <w:top w:val="none" w:sz="0" w:space="0" w:color="auto"/>
        <w:left w:val="none" w:sz="0" w:space="0" w:color="auto"/>
        <w:bottom w:val="none" w:sz="0" w:space="0" w:color="auto"/>
        <w:right w:val="none" w:sz="0" w:space="0" w:color="auto"/>
      </w:divBdr>
      <w:divsChild>
        <w:div w:id="370766578">
          <w:marLeft w:val="0"/>
          <w:marRight w:val="0"/>
          <w:marTop w:val="0"/>
          <w:marBottom w:val="120"/>
          <w:divBdr>
            <w:top w:val="none" w:sz="0" w:space="0" w:color="auto"/>
            <w:left w:val="none" w:sz="0" w:space="0" w:color="auto"/>
            <w:bottom w:val="none" w:sz="0" w:space="0" w:color="auto"/>
            <w:right w:val="none" w:sz="0" w:space="0" w:color="auto"/>
          </w:divBdr>
          <w:divsChild>
            <w:div w:id="1758209828">
              <w:marLeft w:val="0"/>
              <w:marRight w:val="0"/>
              <w:marTop w:val="0"/>
              <w:marBottom w:val="0"/>
              <w:divBdr>
                <w:top w:val="none" w:sz="0" w:space="0" w:color="auto"/>
                <w:left w:val="none" w:sz="0" w:space="0" w:color="auto"/>
                <w:bottom w:val="none" w:sz="0" w:space="0" w:color="auto"/>
                <w:right w:val="none" w:sz="0" w:space="0" w:color="auto"/>
              </w:divBdr>
            </w:div>
          </w:divsChild>
        </w:div>
        <w:div w:id="1601798086">
          <w:marLeft w:val="0"/>
          <w:marRight w:val="0"/>
          <w:marTop w:val="0"/>
          <w:marBottom w:val="120"/>
          <w:divBdr>
            <w:top w:val="none" w:sz="0" w:space="0" w:color="auto"/>
            <w:left w:val="none" w:sz="0" w:space="0" w:color="auto"/>
            <w:bottom w:val="none" w:sz="0" w:space="0" w:color="auto"/>
            <w:right w:val="none" w:sz="0" w:space="0" w:color="auto"/>
          </w:divBdr>
          <w:divsChild>
            <w:div w:id="1250044566">
              <w:marLeft w:val="0"/>
              <w:marRight w:val="0"/>
              <w:marTop w:val="0"/>
              <w:marBottom w:val="0"/>
              <w:divBdr>
                <w:top w:val="none" w:sz="0" w:space="0" w:color="auto"/>
                <w:left w:val="none" w:sz="0" w:space="0" w:color="auto"/>
                <w:bottom w:val="none" w:sz="0" w:space="0" w:color="auto"/>
                <w:right w:val="none" w:sz="0" w:space="0" w:color="auto"/>
              </w:divBdr>
            </w:div>
          </w:divsChild>
        </w:div>
        <w:div w:id="1392460589">
          <w:marLeft w:val="0"/>
          <w:marRight w:val="0"/>
          <w:marTop w:val="0"/>
          <w:marBottom w:val="120"/>
          <w:divBdr>
            <w:top w:val="none" w:sz="0" w:space="0" w:color="auto"/>
            <w:left w:val="none" w:sz="0" w:space="0" w:color="auto"/>
            <w:bottom w:val="none" w:sz="0" w:space="0" w:color="auto"/>
            <w:right w:val="none" w:sz="0" w:space="0" w:color="auto"/>
          </w:divBdr>
          <w:divsChild>
            <w:div w:id="1841388402">
              <w:marLeft w:val="0"/>
              <w:marRight w:val="0"/>
              <w:marTop w:val="0"/>
              <w:marBottom w:val="0"/>
              <w:divBdr>
                <w:top w:val="none" w:sz="0" w:space="0" w:color="auto"/>
                <w:left w:val="none" w:sz="0" w:space="0" w:color="auto"/>
                <w:bottom w:val="none" w:sz="0" w:space="0" w:color="auto"/>
                <w:right w:val="none" w:sz="0" w:space="0" w:color="auto"/>
              </w:divBdr>
            </w:div>
          </w:divsChild>
        </w:div>
        <w:div w:id="24642191">
          <w:marLeft w:val="0"/>
          <w:marRight w:val="0"/>
          <w:marTop w:val="0"/>
          <w:marBottom w:val="120"/>
          <w:divBdr>
            <w:top w:val="none" w:sz="0" w:space="0" w:color="auto"/>
            <w:left w:val="none" w:sz="0" w:space="0" w:color="auto"/>
            <w:bottom w:val="none" w:sz="0" w:space="0" w:color="auto"/>
            <w:right w:val="none" w:sz="0" w:space="0" w:color="auto"/>
          </w:divBdr>
          <w:divsChild>
            <w:div w:id="1043406947">
              <w:marLeft w:val="0"/>
              <w:marRight w:val="0"/>
              <w:marTop w:val="0"/>
              <w:marBottom w:val="0"/>
              <w:divBdr>
                <w:top w:val="none" w:sz="0" w:space="0" w:color="auto"/>
                <w:left w:val="none" w:sz="0" w:space="0" w:color="auto"/>
                <w:bottom w:val="none" w:sz="0" w:space="0" w:color="auto"/>
                <w:right w:val="none" w:sz="0" w:space="0" w:color="auto"/>
              </w:divBdr>
            </w:div>
          </w:divsChild>
        </w:div>
        <w:div w:id="995302291">
          <w:marLeft w:val="0"/>
          <w:marRight w:val="0"/>
          <w:marTop w:val="0"/>
          <w:marBottom w:val="120"/>
          <w:divBdr>
            <w:top w:val="none" w:sz="0" w:space="0" w:color="auto"/>
            <w:left w:val="none" w:sz="0" w:space="0" w:color="auto"/>
            <w:bottom w:val="none" w:sz="0" w:space="0" w:color="auto"/>
            <w:right w:val="none" w:sz="0" w:space="0" w:color="auto"/>
          </w:divBdr>
          <w:divsChild>
            <w:div w:id="740055358">
              <w:marLeft w:val="0"/>
              <w:marRight w:val="0"/>
              <w:marTop w:val="0"/>
              <w:marBottom w:val="0"/>
              <w:divBdr>
                <w:top w:val="none" w:sz="0" w:space="0" w:color="auto"/>
                <w:left w:val="none" w:sz="0" w:space="0" w:color="auto"/>
                <w:bottom w:val="none" w:sz="0" w:space="0" w:color="auto"/>
                <w:right w:val="none" w:sz="0" w:space="0" w:color="auto"/>
              </w:divBdr>
            </w:div>
          </w:divsChild>
        </w:div>
        <w:div w:id="1586961753">
          <w:marLeft w:val="0"/>
          <w:marRight w:val="0"/>
          <w:marTop w:val="0"/>
          <w:marBottom w:val="120"/>
          <w:divBdr>
            <w:top w:val="none" w:sz="0" w:space="0" w:color="auto"/>
            <w:left w:val="none" w:sz="0" w:space="0" w:color="auto"/>
            <w:bottom w:val="none" w:sz="0" w:space="0" w:color="auto"/>
            <w:right w:val="none" w:sz="0" w:space="0" w:color="auto"/>
          </w:divBdr>
          <w:divsChild>
            <w:div w:id="1683123857">
              <w:marLeft w:val="0"/>
              <w:marRight w:val="0"/>
              <w:marTop w:val="0"/>
              <w:marBottom w:val="0"/>
              <w:divBdr>
                <w:top w:val="none" w:sz="0" w:space="0" w:color="auto"/>
                <w:left w:val="none" w:sz="0" w:space="0" w:color="auto"/>
                <w:bottom w:val="none" w:sz="0" w:space="0" w:color="auto"/>
                <w:right w:val="none" w:sz="0" w:space="0" w:color="auto"/>
              </w:divBdr>
            </w:div>
          </w:divsChild>
        </w:div>
        <w:div w:id="127355358">
          <w:marLeft w:val="0"/>
          <w:marRight w:val="0"/>
          <w:marTop w:val="0"/>
          <w:marBottom w:val="120"/>
          <w:divBdr>
            <w:top w:val="none" w:sz="0" w:space="0" w:color="auto"/>
            <w:left w:val="none" w:sz="0" w:space="0" w:color="auto"/>
            <w:bottom w:val="none" w:sz="0" w:space="0" w:color="auto"/>
            <w:right w:val="none" w:sz="0" w:space="0" w:color="auto"/>
          </w:divBdr>
          <w:divsChild>
            <w:div w:id="1639721663">
              <w:marLeft w:val="0"/>
              <w:marRight w:val="0"/>
              <w:marTop w:val="0"/>
              <w:marBottom w:val="0"/>
              <w:divBdr>
                <w:top w:val="none" w:sz="0" w:space="0" w:color="auto"/>
                <w:left w:val="none" w:sz="0" w:space="0" w:color="auto"/>
                <w:bottom w:val="none" w:sz="0" w:space="0" w:color="auto"/>
                <w:right w:val="none" w:sz="0" w:space="0" w:color="auto"/>
              </w:divBdr>
            </w:div>
          </w:divsChild>
        </w:div>
        <w:div w:id="1311204231">
          <w:marLeft w:val="0"/>
          <w:marRight w:val="0"/>
          <w:marTop w:val="0"/>
          <w:marBottom w:val="120"/>
          <w:divBdr>
            <w:top w:val="none" w:sz="0" w:space="0" w:color="auto"/>
            <w:left w:val="none" w:sz="0" w:space="0" w:color="auto"/>
            <w:bottom w:val="none" w:sz="0" w:space="0" w:color="auto"/>
            <w:right w:val="none" w:sz="0" w:space="0" w:color="auto"/>
          </w:divBdr>
          <w:divsChild>
            <w:div w:id="1617299278">
              <w:marLeft w:val="0"/>
              <w:marRight w:val="0"/>
              <w:marTop w:val="0"/>
              <w:marBottom w:val="0"/>
              <w:divBdr>
                <w:top w:val="none" w:sz="0" w:space="0" w:color="auto"/>
                <w:left w:val="none" w:sz="0" w:space="0" w:color="auto"/>
                <w:bottom w:val="none" w:sz="0" w:space="0" w:color="auto"/>
                <w:right w:val="none" w:sz="0" w:space="0" w:color="auto"/>
              </w:divBdr>
            </w:div>
          </w:divsChild>
        </w:div>
        <w:div w:id="1039282346">
          <w:marLeft w:val="0"/>
          <w:marRight w:val="0"/>
          <w:marTop w:val="0"/>
          <w:marBottom w:val="120"/>
          <w:divBdr>
            <w:top w:val="none" w:sz="0" w:space="0" w:color="auto"/>
            <w:left w:val="none" w:sz="0" w:space="0" w:color="auto"/>
            <w:bottom w:val="none" w:sz="0" w:space="0" w:color="auto"/>
            <w:right w:val="none" w:sz="0" w:space="0" w:color="auto"/>
          </w:divBdr>
          <w:divsChild>
            <w:div w:id="15844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095">
      <w:bodyDiv w:val="1"/>
      <w:marLeft w:val="0"/>
      <w:marRight w:val="0"/>
      <w:marTop w:val="0"/>
      <w:marBottom w:val="0"/>
      <w:divBdr>
        <w:top w:val="none" w:sz="0" w:space="0" w:color="auto"/>
        <w:left w:val="none" w:sz="0" w:space="0" w:color="auto"/>
        <w:bottom w:val="none" w:sz="0" w:space="0" w:color="auto"/>
        <w:right w:val="none" w:sz="0" w:space="0" w:color="auto"/>
      </w:divBdr>
      <w:divsChild>
        <w:div w:id="447745151">
          <w:marLeft w:val="0"/>
          <w:marRight w:val="0"/>
          <w:marTop w:val="0"/>
          <w:marBottom w:val="120"/>
          <w:divBdr>
            <w:top w:val="none" w:sz="0" w:space="0" w:color="auto"/>
            <w:left w:val="none" w:sz="0" w:space="0" w:color="auto"/>
            <w:bottom w:val="none" w:sz="0" w:space="0" w:color="auto"/>
            <w:right w:val="none" w:sz="0" w:space="0" w:color="auto"/>
          </w:divBdr>
          <w:divsChild>
            <w:div w:id="1357805453">
              <w:marLeft w:val="0"/>
              <w:marRight w:val="0"/>
              <w:marTop w:val="0"/>
              <w:marBottom w:val="0"/>
              <w:divBdr>
                <w:top w:val="none" w:sz="0" w:space="0" w:color="auto"/>
                <w:left w:val="none" w:sz="0" w:space="0" w:color="auto"/>
                <w:bottom w:val="none" w:sz="0" w:space="0" w:color="auto"/>
                <w:right w:val="none" w:sz="0" w:space="0" w:color="auto"/>
              </w:divBdr>
            </w:div>
          </w:divsChild>
        </w:div>
        <w:div w:id="1664311020">
          <w:marLeft w:val="0"/>
          <w:marRight w:val="0"/>
          <w:marTop w:val="0"/>
          <w:marBottom w:val="120"/>
          <w:divBdr>
            <w:top w:val="none" w:sz="0" w:space="0" w:color="auto"/>
            <w:left w:val="none" w:sz="0" w:space="0" w:color="auto"/>
            <w:bottom w:val="none" w:sz="0" w:space="0" w:color="auto"/>
            <w:right w:val="none" w:sz="0" w:space="0" w:color="auto"/>
          </w:divBdr>
          <w:divsChild>
            <w:div w:id="1858422154">
              <w:marLeft w:val="0"/>
              <w:marRight w:val="0"/>
              <w:marTop w:val="0"/>
              <w:marBottom w:val="0"/>
              <w:divBdr>
                <w:top w:val="none" w:sz="0" w:space="0" w:color="auto"/>
                <w:left w:val="none" w:sz="0" w:space="0" w:color="auto"/>
                <w:bottom w:val="none" w:sz="0" w:space="0" w:color="auto"/>
                <w:right w:val="none" w:sz="0" w:space="0" w:color="auto"/>
              </w:divBdr>
            </w:div>
          </w:divsChild>
        </w:div>
        <w:div w:id="1375813457">
          <w:marLeft w:val="0"/>
          <w:marRight w:val="0"/>
          <w:marTop w:val="0"/>
          <w:marBottom w:val="120"/>
          <w:divBdr>
            <w:top w:val="none" w:sz="0" w:space="0" w:color="auto"/>
            <w:left w:val="none" w:sz="0" w:space="0" w:color="auto"/>
            <w:bottom w:val="none" w:sz="0" w:space="0" w:color="auto"/>
            <w:right w:val="none" w:sz="0" w:space="0" w:color="auto"/>
          </w:divBdr>
          <w:divsChild>
            <w:div w:id="645550214">
              <w:marLeft w:val="0"/>
              <w:marRight w:val="0"/>
              <w:marTop w:val="0"/>
              <w:marBottom w:val="0"/>
              <w:divBdr>
                <w:top w:val="none" w:sz="0" w:space="0" w:color="auto"/>
                <w:left w:val="none" w:sz="0" w:space="0" w:color="auto"/>
                <w:bottom w:val="none" w:sz="0" w:space="0" w:color="auto"/>
                <w:right w:val="none" w:sz="0" w:space="0" w:color="auto"/>
              </w:divBdr>
            </w:div>
          </w:divsChild>
        </w:div>
        <w:div w:id="87966909">
          <w:marLeft w:val="0"/>
          <w:marRight w:val="0"/>
          <w:marTop w:val="0"/>
          <w:marBottom w:val="120"/>
          <w:divBdr>
            <w:top w:val="none" w:sz="0" w:space="0" w:color="auto"/>
            <w:left w:val="none" w:sz="0" w:space="0" w:color="auto"/>
            <w:bottom w:val="none" w:sz="0" w:space="0" w:color="auto"/>
            <w:right w:val="none" w:sz="0" w:space="0" w:color="auto"/>
          </w:divBdr>
          <w:divsChild>
            <w:div w:id="286006070">
              <w:marLeft w:val="0"/>
              <w:marRight w:val="0"/>
              <w:marTop w:val="0"/>
              <w:marBottom w:val="0"/>
              <w:divBdr>
                <w:top w:val="none" w:sz="0" w:space="0" w:color="auto"/>
                <w:left w:val="none" w:sz="0" w:space="0" w:color="auto"/>
                <w:bottom w:val="none" w:sz="0" w:space="0" w:color="auto"/>
                <w:right w:val="none" w:sz="0" w:space="0" w:color="auto"/>
              </w:divBdr>
            </w:div>
          </w:divsChild>
        </w:div>
        <w:div w:id="1596397970">
          <w:marLeft w:val="0"/>
          <w:marRight w:val="0"/>
          <w:marTop w:val="0"/>
          <w:marBottom w:val="120"/>
          <w:divBdr>
            <w:top w:val="none" w:sz="0" w:space="0" w:color="auto"/>
            <w:left w:val="none" w:sz="0" w:space="0" w:color="auto"/>
            <w:bottom w:val="none" w:sz="0" w:space="0" w:color="auto"/>
            <w:right w:val="none" w:sz="0" w:space="0" w:color="auto"/>
          </w:divBdr>
          <w:divsChild>
            <w:div w:id="366025222">
              <w:marLeft w:val="0"/>
              <w:marRight w:val="0"/>
              <w:marTop w:val="0"/>
              <w:marBottom w:val="0"/>
              <w:divBdr>
                <w:top w:val="none" w:sz="0" w:space="0" w:color="auto"/>
                <w:left w:val="none" w:sz="0" w:space="0" w:color="auto"/>
                <w:bottom w:val="none" w:sz="0" w:space="0" w:color="auto"/>
                <w:right w:val="none" w:sz="0" w:space="0" w:color="auto"/>
              </w:divBdr>
            </w:div>
          </w:divsChild>
        </w:div>
        <w:div w:id="229118922">
          <w:marLeft w:val="0"/>
          <w:marRight w:val="0"/>
          <w:marTop w:val="0"/>
          <w:marBottom w:val="120"/>
          <w:divBdr>
            <w:top w:val="none" w:sz="0" w:space="0" w:color="auto"/>
            <w:left w:val="none" w:sz="0" w:space="0" w:color="auto"/>
            <w:bottom w:val="none" w:sz="0" w:space="0" w:color="auto"/>
            <w:right w:val="none" w:sz="0" w:space="0" w:color="auto"/>
          </w:divBdr>
          <w:divsChild>
            <w:div w:id="375735555">
              <w:marLeft w:val="0"/>
              <w:marRight w:val="0"/>
              <w:marTop w:val="0"/>
              <w:marBottom w:val="0"/>
              <w:divBdr>
                <w:top w:val="none" w:sz="0" w:space="0" w:color="auto"/>
                <w:left w:val="none" w:sz="0" w:space="0" w:color="auto"/>
                <w:bottom w:val="none" w:sz="0" w:space="0" w:color="auto"/>
                <w:right w:val="none" w:sz="0" w:space="0" w:color="auto"/>
              </w:divBdr>
            </w:div>
          </w:divsChild>
        </w:div>
        <w:div w:id="1523520163">
          <w:marLeft w:val="0"/>
          <w:marRight w:val="0"/>
          <w:marTop w:val="0"/>
          <w:marBottom w:val="120"/>
          <w:divBdr>
            <w:top w:val="none" w:sz="0" w:space="0" w:color="auto"/>
            <w:left w:val="none" w:sz="0" w:space="0" w:color="auto"/>
            <w:bottom w:val="none" w:sz="0" w:space="0" w:color="auto"/>
            <w:right w:val="none" w:sz="0" w:space="0" w:color="auto"/>
          </w:divBdr>
          <w:divsChild>
            <w:div w:id="7648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5778">
      <w:bodyDiv w:val="1"/>
      <w:marLeft w:val="0"/>
      <w:marRight w:val="0"/>
      <w:marTop w:val="0"/>
      <w:marBottom w:val="0"/>
      <w:divBdr>
        <w:top w:val="none" w:sz="0" w:space="0" w:color="auto"/>
        <w:left w:val="none" w:sz="0" w:space="0" w:color="auto"/>
        <w:bottom w:val="none" w:sz="0" w:space="0" w:color="auto"/>
        <w:right w:val="none" w:sz="0" w:space="0" w:color="auto"/>
      </w:divBdr>
      <w:divsChild>
        <w:div w:id="1102996074">
          <w:marLeft w:val="0"/>
          <w:marRight w:val="0"/>
          <w:marTop w:val="0"/>
          <w:marBottom w:val="120"/>
          <w:divBdr>
            <w:top w:val="none" w:sz="0" w:space="0" w:color="auto"/>
            <w:left w:val="none" w:sz="0" w:space="0" w:color="auto"/>
            <w:bottom w:val="none" w:sz="0" w:space="0" w:color="auto"/>
            <w:right w:val="none" w:sz="0" w:space="0" w:color="auto"/>
          </w:divBdr>
          <w:divsChild>
            <w:div w:id="1279986927">
              <w:marLeft w:val="0"/>
              <w:marRight w:val="0"/>
              <w:marTop w:val="0"/>
              <w:marBottom w:val="0"/>
              <w:divBdr>
                <w:top w:val="none" w:sz="0" w:space="0" w:color="auto"/>
                <w:left w:val="none" w:sz="0" w:space="0" w:color="auto"/>
                <w:bottom w:val="none" w:sz="0" w:space="0" w:color="auto"/>
                <w:right w:val="none" w:sz="0" w:space="0" w:color="auto"/>
              </w:divBdr>
            </w:div>
          </w:divsChild>
        </w:div>
        <w:div w:id="890577297">
          <w:marLeft w:val="0"/>
          <w:marRight w:val="0"/>
          <w:marTop w:val="0"/>
          <w:marBottom w:val="120"/>
          <w:divBdr>
            <w:top w:val="none" w:sz="0" w:space="0" w:color="auto"/>
            <w:left w:val="none" w:sz="0" w:space="0" w:color="auto"/>
            <w:bottom w:val="none" w:sz="0" w:space="0" w:color="auto"/>
            <w:right w:val="none" w:sz="0" w:space="0" w:color="auto"/>
          </w:divBdr>
          <w:divsChild>
            <w:div w:id="447161368">
              <w:marLeft w:val="0"/>
              <w:marRight w:val="0"/>
              <w:marTop w:val="0"/>
              <w:marBottom w:val="0"/>
              <w:divBdr>
                <w:top w:val="none" w:sz="0" w:space="0" w:color="auto"/>
                <w:left w:val="none" w:sz="0" w:space="0" w:color="auto"/>
                <w:bottom w:val="none" w:sz="0" w:space="0" w:color="auto"/>
                <w:right w:val="none" w:sz="0" w:space="0" w:color="auto"/>
              </w:divBdr>
            </w:div>
          </w:divsChild>
        </w:div>
        <w:div w:id="2064475487">
          <w:marLeft w:val="0"/>
          <w:marRight w:val="0"/>
          <w:marTop w:val="0"/>
          <w:marBottom w:val="120"/>
          <w:divBdr>
            <w:top w:val="none" w:sz="0" w:space="0" w:color="auto"/>
            <w:left w:val="none" w:sz="0" w:space="0" w:color="auto"/>
            <w:bottom w:val="none" w:sz="0" w:space="0" w:color="auto"/>
            <w:right w:val="none" w:sz="0" w:space="0" w:color="auto"/>
          </w:divBdr>
          <w:divsChild>
            <w:div w:id="12043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666">
      <w:bodyDiv w:val="1"/>
      <w:marLeft w:val="0"/>
      <w:marRight w:val="0"/>
      <w:marTop w:val="0"/>
      <w:marBottom w:val="0"/>
      <w:divBdr>
        <w:top w:val="none" w:sz="0" w:space="0" w:color="auto"/>
        <w:left w:val="none" w:sz="0" w:space="0" w:color="auto"/>
        <w:bottom w:val="none" w:sz="0" w:space="0" w:color="auto"/>
        <w:right w:val="none" w:sz="0" w:space="0" w:color="auto"/>
      </w:divBdr>
      <w:divsChild>
        <w:div w:id="1141726487">
          <w:marLeft w:val="0"/>
          <w:marRight w:val="0"/>
          <w:marTop w:val="0"/>
          <w:marBottom w:val="120"/>
          <w:divBdr>
            <w:top w:val="none" w:sz="0" w:space="0" w:color="auto"/>
            <w:left w:val="none" w:sz="0" w:space="0" w:color="auto"/>
            <w:bottom w:val="none" w:sz="0" w:space="0" w:color="auto"/>
            <w:right w:val="none" w:sz="0" w:space="0" w:color="auto"/>
          </w:divBdr>
          <w:divsChild>
            <w:div w:id="1578900337">
              <w:marLeft w:val="0"/>
              <w:marRight w:val="0"/>
              <w:marTop w:val="0"/>
              <w:marBottom w:val="0"/>
              <w:divBdr>
                <w:top w:val="none" w:sz="0" w:space="0" w:color="auto"/>
                <w:left w:val="none" w:sz="0" w:space="0" w:color="auto"/>
                <w:bottom w:val="none" w:sz="0" w:space="0" w:color="auto"/>
                <w:right w:val="none" w:sz="0" w:space="0" w:color="auto"/>
              </w:divBdr>
            </w:div>
          </w:divsChild>
        </w:div>
        <w:div w:id="1912539334">
          <w:marLeft w:val="0"/>
          <w:marRight w:val="0"/>
          <w:marTop w:val="0"/>
          <w:marBottom w:val="120"/>
          <w:divBdr>
            <w:top w:val="none" w:sz="0" w:space="0" w:color="auto"/>
            <w:left w:val="none" w:sz="0" w:space="0" w:color="auto"/>
            <w:bottom w:val="none" w:sz="0" w:space="0" w:color="auto"/>
            <w:right w:val="none" w:sz="0" w:space="0" w:color="auto"/>
          </w:divBdr>
          <w:divsChild>
            <w:div w:id="17054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61363">
      <w:bodyDiv w:val="1"/>
      <w:marLeft w:val="0"/>
      <w:marRight w:val="0"/>
      <w:marTop w:val="0"/>
      <w:marBottom w:val="0"/>
      <w:divBdr>
        <w:top w:val="none" w:sz="0" w:space="0" w:color="auto"/>
        <w:left w:val="none" w:sz="0" w:space="0" w:color="auto"/>
        <w:bottom w:val="none" w:sz="0" w:space="0" w:color="auto"/>
        <w:right w:val="none" w:sz="0" w:space="0" w:color="auto"/>
      </w:divBdr>
      <w:divsChild>
        <w:div w:id="1346010314">
          <w:marLeft w:val="0"/>
          <w:marRight w:val="0"/>
          <w:marTop w:val="0"/>
          <w:marBottom w:val="120"/>
          <w:divBdr>
            <w:top w:val="none" w:sz="0" w:space="0" w:color="auto"/>
            <w:left w:val="none" w:sz="0" w:space="0" w:color="auto"/>
            <w:bottom w:val="none" w:sz="0" w:space="0" w:color="auto"/>
            <w:right w:val="none" w:sz="0" w:space="0" w:color="auto"/>
          </w:divBdr>
          <w:divsChild>
            <w:div w:id="74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3568">
      <w:bodyDiv w:val="1"/>
      <w:marLeft w:val="0"/>
      <w:marRight w:val="0"/>
      <w:marTop w:val="0"/>
      <w:marBottom w:val="0"/>
      <w:divBdr>
        <w:top w:val="none" w:sz="0" w:space="0" w:color="auto"/>
        <w:left w:val="none" w:sz="0" w:space="0" w:color="auto"/>
        <w:bottom w:val="none" w:sz="0" w:space="0" w:color="auto"/>
        <w:right w:val="none" w:sz="0" w:space="0" w:color="auto"/>
      </w:divBdr>
      <w:divsChild>
        <w:div w:id="865673466">
          <w:marLeft w:val="0"/>
          <w:marRight w:val="0"/>
          <w:marTop w:val="0"/>
          <w:marBottom w:val="0"/>
          <w:divBdr>
            <w:top w:val="none" w:sz="0" w:space="0" w:color="auto"/>
            <w:left w:val="none" w:sz="0" w:space="0" w:color="auto"/>
            <w:bottom w:val="none" w:sz="0" w:space="0" w:color="auto"/>
            <w:right w:val="none" w:sz="0" w:space="0" w:color="auto"/>
          </w:divBdr>
        </w:div>
        <w:div w:id="727067445">
          <w:marLeft w:val="0"/>
          <w:marRight w:val="0"/>
          <w:marTop w:val="0"/>
          <w:marBottom w:val="0"/>
          <w:divBdr>
            <w:top w:val="none" w:sz="0" w:space="0" w:color="auto"/>
            <w:left w:val="none" w:sz="0" w:space="0" w:color="auto"/>
            <w:bottom w:val="none" w:sz="0" w:space="0" w:color="auto"/>
            <w:right w:val="none" w:sz="0" w:space="0" w:color="auto"/>
          </w:divBdr>
        </w:div>
        <w:div w:id="454299296">
          <w:marLeft w:val="0"/>
          <w:marRight w:val="0"/>
          <w:marTop w:val="0"/>
          <w:marBottom w:val="0"/>
          <w:divBdr>
            <w:top w:val="none" w:sz="0" w:space="0" w:color="auto"/>
            <w:left w:val="none" w:sz="0" w:space="0" w:color="auto"/>
            <w:bottom w:val="none" w:sz="0" w:space="0" w:color="auto"/>
            <w:right w:val="none" w:sz="0" w:space="0" w:color="auto"/>
          </w:divBdr>
        </w:div>
      </w:divsChild>
    </w:div>
    <w:div w:id="453520751">
      <w:bodyDiv w:val="1"/>
      <w:marLeft w:val="0"/>
      <w:marRight w:val="0"/>
      <w:marTop w:val="0"/>
      <w:marBottom w:val="0"/>
      <w:divBdr>
        <w:top w:val="none" w:sz="0" w:space="0" w:color="auto"/>
        <w:left w:val="none" w:sz="0" w:space="0" w:color="auto"/>
        <w:bottom w:val="none" w:sz="0" w:space="0" w:color="auto"/>
        <w:right w:val="none" w:sz="0" w:space="0" w:color="auto"/>
      </w:divBdr>
      <w:divsChild>
        <w:div w:id="1745176330">
          <w:marLeft w:val="0"/>
          <w:marRight w:val="0"/>
          <w:marTop w:val="0"/>
          <w:marBottom w:val="120"/>
          <w:divBdr>
            <w:top w:val="none" w:sz="0" w:space="0" w:color="auto"/>
            <w:left w:val="none" w:sz="0" w:space="0" w:color="auto"/>
            <w:bottom w:val="none" w:sz="0" w:space="0" w:color="auto"/>
            <w:right w:val="none" w:sz="0" w:space="0" w:color="auto"/>
          </w:divBdr>
          <w:divsChild>
            <w:div w:id="109714063">
              <w:marLeft w:val="0"/>
              <w:marRight w:val="0"/>
              <w:marTop w:val="0"/>
              <w:marBottom w:val="0"/>
              <w:divBdr>
                <w:top w:val="none" w:sz="0" w:space="0" w:color="auto"/>
                <w:left w:val="none" w:sz="0" w:space="0" w:color="auto"/>
                <w:bottom w:val="none" w:sz="0" w:space="0" w:color="auto"/>
                <w:right w:val="none" w:sz="0" w:space="0" w:color="auto"/>
              </w:divBdr>
            </w:div>
          </w:divsChild>
        </w:div>
        <w:div w:id="1958439374">
          <w:marLeft w:val="0"/>
          <w:marRight w:val="0"/>
          <w:marTop w:val="0"/>
          <w:marBottom w:val="120"/>
          <w:divBdr>
            <w:top w:val="none" w:sz="0" w:space="0" w:color="auto"/>
            <w:left w:val="none" w:sz="0" w:space="0" w:color="auto"/>
            <w:bottom w:val="none" w:sz="0" w:space="0" w:color="auto"/>
            <w:right w:val="none" w:sz="0" w:space="0" w:color="auto"/>
          </w:divBdr>
          <w:divsChild>
            <w:div w:id="20195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6133">
      <w:bodyDiv w:val="1"/>
      <w:marLeft w:val="0"/>
      <w:marRight w:val="0"/>
      <w:marTop w:val="0"/>
      <w:marBottom w:val="0"/>
      <w:divBdr>
        <w:top w:val="none" w:sz="0" w:space="0" w:color="auto"/>
        <w:left w:val="none" w:sz="0" w:space="0" w:color="auto"/>
        <w:bottom w:val="none" w:sz="0" w:space="0" w:color="auto"/>
        <w:right w:val="none" w:sz="0" w:space="0" w:color="auto"/>
      </w:divBdr>
      <w:divsChild>
        <w:div w:id="2001494236">
          <w:marLeft w:val="0"/>
          <w:marRight w:val="0"/>
          <w:marTop w:val="120"/>
          <w:marBottom w:val="120"/>
          <w:divBdr>
            <w:top w:val="none" w:sz="0" w:space="0" w:color="auto"/>
            <w:left w:val="none" w:sz="0" w:space="0" w:color="auto"/>
            <w:bottom w:val="none" w:sz="0" w:space="0" w:color="auto"/>
            <w:right w:val="none" w:sz="0" w:space="0" w:color="auto"/>
          </w:divBdr>
          <w:divsChild>
            <w:div w:id="2081629510">
              <w:marLeft w:val="0"/>
              <w:marRight w:val="0"/>
              <w:marTop w:val="0"/>
              <w:marBottom w:val="0"/>
              <w:divBdr>
                <w:top w:val="none" w:sz="0" w:space="0" w:color="auto"/>
                <w:left w:val="none" w:sz="0" w:space="0" w:color="auto"/>
                <w:bottom w:val="none" w:sz="0" w:space="0" w:color="auto"/>
                <w:right w:val="none" w:sz="0" w:space="0" w:color="auto"/>
              </w:divBdr>
            </w:div>
          </w:divsChild>
        </w:div>
        <w:div w:id="1238132994">
          <w:marLeft w:val="0"/>
          <w:marRight w:val="0"/>
          <w:marTop w:val="0"/>
          <w:marBottom w:val="120"/>
          <w:divBdr>
            <w:top w:val="none" w:sz="0" w:space="0" w:color="auto"/>
            <w:left w:val="none" w:sz="0" w:space="0" w:color="auto"/>
            <w:bottom w:val="none" w:sz="0" w:space="0" w:color="auto"/>
            <w:right w:val="none" w:sz="0" w:space="0" w:color="auto"/>
          </w:divBdr>
          <w:divsChild>
            <w:div w:id="172309867">
              <w:marLeft w:val="0"/>
              <w:marRight w:val="0"/>
              <w:marTop w:val="0"/>
              <w:marBottom w:val="0"/>
              <w:divBdr>
                <w:top w:val="none" w:sz="0" w:space="0" w:color="auto"/>
                <w:left w:val="none" w:sz="0" w:space="0" w:color="auto"/>
                <w:bottom w:val="none" w:sz="0" w:space="0" w:color="auto"/>
                <w:right w:val="none" w:sz="0" w:space="0" w:color="auto"/>
              </w:divBdr>
            </w:div>
          </w:divsChild>
        </w:div>
        <w:div w:id="1720938958">
          <w:marLeft w:val="0"/>
          <w:marRight w:val="0"/>
          <w:marTop w:val="0"/>
          <w:marBottom w:val="120"/>
          <w:divBdr>
            <w:top w:val="none" w:sz="0" w:space="0" w:color="auto"/>
            <w:left w:val="none" w:sz="0" w:space="0" w:color="auto"/>
            <w:bottom w:val="none" w:sz="0" w:space="0" w:color="auto"/>
            <w:right w:val="none" w:sz="0" w:space="0" w:color="auto"/>
          </w:divBdr>
          <w:divsChild>
            <w:div w:id="6593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4094">
      <w:bodyDiv w:val="1"/>
      <w:marLeft w:val="0"/>
      <w:marRight w:val="0"/>
      <w:marTop w:val="0"/>
      <w:marBottom w:val="0"/>
      <w:divBdr>
        <w:top w:val="none" w:sz="0" w:space="0" w:color="auto"/>
        <w:left w:val="none" w:sz="0" w:space="0" w:color="auto"/>
        <w:bottom w:val="none" w:sz="0" w:space="0" w:color="auto"/>
        <w:right w:val="none" w:sz="0" w:space="0" w:color="auto"/>
      </w:divBdr>
      <w:divsChild>
        <w:div w:id="822742035">
          <w:marLeft w:val="0"/>
          <w:marRight w:val="0"/>
          <w:marTop w:val="0"/>
          <w:marBottom w:val="120"/>
          <w:divBdr>
            <w:top w:val="none" w:sz="0" w:space="0" w:color="auto"/>
            <w:left w:val="none" w:sz="0" w:space="0" w:color="auto"/>
            <w:bottom w:val="none" w:sz="0" w:space="0" w:color="auto"/>
            <w:right w:val="none" w:sz="0" w:space="0" w:color="auto"/>
          </w:divBdr>
          <w:divsChild>
            <w:div w:id="1721787697">
              <w:marLeft w:val="0"/>
              <w:marRight w:val="0"/>
              <w:marTop w:val="0"/>
              <w:marBottom w:val="0"/>
              <w:divBdr>
                <w:top w:val="none" w:sz="0" w:space="0" w:color="auto"/>
                <w:left w:val="none" w:sz="0" w:space="0" w:color="auto"/>
                <w:bottom w:val="none" w:sz="0" w:space="0" w:color="auto"/>
                <w:right w:val="none" w:sz="0" w:space="0" w:color="auto"/>
              </w:divBdr>
            </w:div>
          </w:divsChild>
        </w:div>
        <w:div w:id="1215462757">
          <w:marLeft w:val="0"/>
          <w:marRight w:val="0"/>
          <w:marTop w:val="0"/>
          <w:marBottom w:val="120"/>
          <w:divBdr>
            <w:top w:val="none" w:sz="0" w:space="0" w:color="auto"/>
            <w:left w:val="none" w:sz="0" w:space="0" w:color="auto"/>
            <w:bottom w:val="none" w:sz="0" w:space="0" w:color="auto"/>
            <w:right w:val="none" w:sz="0" w:space="0" w:color="auto"/>
          </w:divBdr>
          <w:divsChild>
            <w:div w:id="1270820936">
              <w:marLeft w:val="0"/>
              <w:marRight w:val="0"/>
              <w:marTop w:val="0"/>
              <w:marBottom w:val="0"/>
              <w:divBdr>
                <w:top w:val="none" w:sz="0" w:space="0" w:color="auto"/>
                <w:left w:val="none" w:sz="0" w:space="0" w:color="auto"/>
                <w:bottom w:val="none" w:sz="0" w:space="0" w:color="auto"/>
                <w:right w:val="none" w:sz="0" w:space="0" w:color="auto"/>
              </w:divBdr>
            </w:div>
          </w:divsChild>
        </w:div>
        <w:div w:id="447436831">
          <w:marLeft w:val="0"/>
          <w:marRight w:val="0"/>
          <w:marTop w:val="0"/>
          <w:marBottom w:val="120"/>
          <w:divBdr>
            <w:top w:val="none" w:sz="0" w:space="0" w:color="auto"/>
            <w:left w:val="none" w:sz="0" w:space="0" w:color="auto"/>
            <w:bottom w:val="none" w:sz="0" w:space="0" w:color="auto"/>
            <w:right w:val="none" w:sz="0" w:space="0" w:color="auto"/>
          </w:divBdr>
          <w:divsChild>
            <w:div w:id="748431660">
              <w:marLeft w:val="0"/>
              <w:marRight w:val="0"/>
              <w:marTop w:val="0"/>
              <w:marBottom w:val="0"/>
              <w:divBdr>
                <w:top w:val="none" w:sz="0" w:space="0" w:color="auto"/>
                <w:left w:val="none" w:sz="0" w:space="0" w:color="auto"/>
                <w:bottom w:val="none" w:sz="0" w:space="0" w:color="auto"/>
                <w:right w:val="none" w:sz="0" w:space="0" w:color="auto"/>
              </w:divBdr>
            </w:div>
          </w:divsChild>
        </w:div>
        <w:div w:id="222764122">
          <w:marLeft w:val="0"/>
          <w:marRight w:val="0"/>
          <w:marTop w:val="0"/>
          <w:marBottom w:val="120"/>
          <w:divBdr>
            <w:top w:val="none" w:sz="0" w:space="0" w:color="auto"/>
            <w:left w:val="none" w:sz="0" w:space="0" w:color="auto"/>
            <w:bottom w:val="none" w:sz="0" w:space="0" w:color="auto"/>
            <w:right w:val="none" w:sz="0" w:space="0" w:color="auto"/>
          </w:divBdr>
          <w:divsChild>
            <w:div w:id="934901845">
              <w:marLeft w:val="0"/>
              <w:marRight w:val="0"/>
              <w:marTop w:val="0"/>
              <w:marBottom w:val="0"/>
              <w:divBdr>
                <w:top w:val="none" w:sz="0" w:space="0" w:color="auto"/>
                <w:left w:val="none" w:sz="0" w:space="0" w:color="auto"/>
                <w:bottom w:val="none" w:sz="0" w:space="0" w:color="auto"/>
                <w:right w:val="none" w:sz="0" w:space="0" w:color="auto"/>
              </w:divBdr>
            </w:div>
          </w:divsChild>
        </w:div>
        <w:div w:id="1926960254">
          <w:marLeft w:val="0"/>
          <w:marRight w:val="0"/>
          <w:marTop w:val="0"/>
          <w:marBottom w:val="120"/>
          <w:divBdr>
            <w:top w:val="none" w:sz="0" w:space="0" w:color="auto"/>
            <w:left w:val="none" w:sz="0" w:space="0" w:color="auto"/>
            <w:bottom w:val="none" w:sz="0" w:space="0" w:color="auto"/>
            <w:right w:val="none" w:sz="0" w:space="0" w:color="auto"/>
          </w:divBdr>
          <w:divsChild>
            <w:div w:id="9390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6697">
      <w:bodyDiv w:val="1"/>
      <w:marLeft w:val="0"/>
      <w:marRight w:val="0"/>
      <w:marTop w:val="0"/>
      <w:marBottom w:val="0"/>
      <w:divBdr>
        <w:top w:val="none" w:sz="0" w:space="0" w:color="auto"/>
        <w:left w:val="none" w:sz="0" w:space="0" w:color="auto"/>
        <w:bottom w:val="none" w:sz="0" w:space="0" w:color="auto"/>
        <w:right w:val="none" w:sz="0" w:space="0" w:color="auto"/>
      </w:divBdr>
      <w:divsChild>
        <w:div w:id="1344552884">
          <w:marLeft w:val="0"/>
          <w:marRight w:val="0"/>
          <w:marTop w:val="0"/>
          <w:marBottom w:val="0"/>
          <w:divBdr>
            <w:top w:val="none" w:sz="0" w:space="0" w:color="auto"/>
            <w:left w:val="none" w:sz="0" w:space="0" w:color="auto"/>
            <w:bottom w:val="none" w:sz="0" w:space="0" w:color="auto"/>
            <w:right w:val="none" w:sz="0" w:space="0" w:color="auto"/>
          </w:divBdr>
        </w:div>
        <w:div w:id="2050371207">
          <w:marLeft w:val="0"/>
          <w:marRight w:val="0"/>
          <w:marTop w:val="0"/>
          <w:marBottom w:val="0"/>
          <w:divBdr>
            <w:top w:val="none" w:sz="0" w:space="0" w:color="auto"/>
            <w:left w:val="none" w:sz="0" w:space="0" w:color="auto"/>
            <w:bottom w:val="none" w:sz="0" w:space="0" w:color="auto"/>
            <w:right w:val="none" w:sz="0" w:space="0" w:color="auto"/>
          </w:divBdr>
        </w:div>
        <w:div w:id="282618730">
          <w:marLeft w:val="0"/>
          <w:marRight w:val="0"/>
          <w:marTop w:val="0"/>
          <w:marBottom w:val="0"/>
          <w:divBdr>
            <w:top w:val="none" w:sz="0" w:space="0" w:color="auto"/>
            <w:left w:val="none" w:sz="0" w:space="0" w:color="auto"/>
            <w:bottom w:val="none" w:sz="0" w:space="0" w:color="auto"/>
            <w:right w:val="none" w:sz="0" w:space="0" w:color="auto"/>
          </w:divBdr>
        </w:div>
        <w:div w:id="1570579410">
          <w:marLeft w:val="0"/>
          <w:marRight w:val="0"/>
          <w:marTop w:val="0"/>
          <w:marBottom w:val="0"/>
          <w:divBdr>
            <w:top w:val="none" w:sz="0" w:space="0" w:color="auto"/>
            <w:left w:val="none" w:sz="0" w:space="0" w:color="auto"/>
            <w:bottom w:val="none" w:sz="0" w:space="0" w:color="auto"/>
            <w:right w:val="none" w:sz="0" w:space="0" w:color="auto"/>
          </w:divBdr>
        </w:div>
        <w:div w:id="952400495">
          <w:marLeft w:val="0"/>
          <w:marRight w:val="0"/>
          <w:marTop w:val="0"/>
          <w:marBottom w:val="0"/>
          <w:divBdr>
            <w:top w:val="none" w:sz="0" w:space="0" w:color="auto"/>
            <w:left w:val="none" w:sz="0" w:space="0" w:color="auto"/>
            <w:bottom w:val="none" w:sz="0" w:space="0" w:color="auto"/>
            <w:right w:val="none" w:sz="0" w:space="0" w:color="auto"/>
          </w:divBdr>
        </w:div>
        <w:div w:id="697507412">
          <w:marLeft w:val="0"/>
          <w:marRight w:val="0"/>
          <w:marTop w:val="0"/>
          <w:marBottom w:val="0"/>
          <w:divBdr>
            <w:top w:val="none" w:sz="0" w:space="0" w:color="auto"/>
            <w:left w:val="none" w:sz="0" w:space="0" w:color="auto"/>
            <w:bottom w:val="none" w:sz="0" w:space="0" w:color="auto"/>
            <w:right w:val="none" w:sz="0" w:space="0" w:color="auto"/>
          </w:divBdr>
        </w:div>
        <w:div w:id="207567558">
          <w:marLeft w:val="0"/>
          <w:marRight w:val="0"/>
          <w:marTop w:val="0"/>
          <w:marBottom w:val="0"/>
          <w:divBdr>
            <w:top w:val="none" w:sz="0" w:space="0" w:color="auto"/>
            <w:left w:val="none" w:sz="0" w:space="0" w:color="auto"/>
            <w:bottom w:val="none" w:sz="0" w:space="0" w:color="auto"/>
            <w:right w:val="none" w:sz="0" w:space="0" w:color="auto"/>
          </w:divBdr>
        </w:div>
        <w:div w:id="1567453758">
          <w:marLeft w:val="0"/>
          <w:marRight w:val="0"/>
          <w:marTop w:val="0"/>
          <w:marBottom w:val="0"/>
          <w:divBdr>
            <w:top w:val="none" w:sz="0" w:space="0" w:color="auto"/>
            <w:left w:val="none" w:sz="0" w:space="0" w:color="auto"/>
            <w:bottom w:val="none" w:sz="0" w:space="0" w:color="auto"/>
            <w:right w:val="none" w:sz="0" w:space="0" w:color="auto"/>
          </w:divBdr>
        </w:div>
        <w:div w:id="1823423019">
          <w:marLeft w:val="0"/>
          <w:marRight w:val="0"/>
          <w:marTop w:val="0"/>
          <w:marBottom w:val="0"/>
          <w:divBdr>
            <w:top w:val="none" w:sz="0" w:space="0" w:color="auto"/>
            <w:left w:val="none" w:sz="0" w:space="0" w:color="auto"/>
            <w:bottom w:val="none" w:sz="0" w:space="0" w:color="auto"/>
            <w:right w:val="none" w:sz="0" w:space="0" w:color="auto"/>
          </w:divBdr>
        </w:div>
      </w:divsChild>
    </w:div>
    <w:div w:id="721295500">
      <w:bodyDiv w:val="1"/>
      <w:marLeft w:val="0"/>
      <w:marRight w:val="0"/>
      <w:marTop w:val="0"/>
      <w:marBottom w:val="0"/>
      <w:divBdr>
        <w:top w:val="none" w:sz="0" w:space="0" w:color="auto"/>
        <w:left w:val="none" w:sz="0" w:space="0" w:color="auto"/>
        <w:bottom w:val="none" w:sz="0" w:space="0" w:color="auto"/>
        <w:right w:val="none" w:sz="0" w:space="0" w:color="auto"/>
      </w:divBdr>
      <w:divsChild>
        <w:div w:id="776146002">
          <w:marLeft w:val="0"/>
          <w:marRight w:val="0"/>
          <w:marTop w:val="120"/>
          <w:marBottom w:val="120"/>
          <w:divBdr>
            <w:top w:val="none" w:sz="0" w:space="0" w:color="auto"/>
            <w:left w:val="none" w:sz="0" w:space="0" w:color="auto"/>
            <w:bottom w:val="none" w:sz="0" w:space="0" w:color="auto"/>
            <w:right w:val="none" w:sz="0" w:space="0" w:color="auto"/>
          </w:divBdr>
          <w:divsChild>
            <w:div w:id="354312370">
              <w:marLeft w:val="0"/>
              <w:marRight w:val="0"/>
              <w:marTop w:val="0"/>
              <w:marBottom w:val="0"/>
              <w:divBdr>
                <w:top w:val="none" w:sz="0" w:space="0" w:color="auto"/>
                <w:left w:val="none" w:sz="0" w:space="0" w:color="auto"/>
                <w:bottom w:val="none" w:sz="0" w:space="0" w:color="auto"/>
                <w:right w:val="none" w:sz="0" w:space="0" w:color="auto"/>
              </w:divBdr>
            </w:div>
          </w:divsChild>
        </w:div>
        <w:div w:id="1328090229">
          <w:marLeft w:val="0"/>
          <w:marRight w:val="0"/>
          <w:marTop w:val="0"/>
          <w:marBottom w:val="120"/>
          <w:divBdr>
            <w:top w:val="none" w:sz="0" w:space="0" w:color="auto"/>
            <w:left w:val="none" w:sz="0" w:space="0" w:color="auto"/>
            <w:bottom w:val="none" w:sz="0" w:space="0" w:color="auto"/>
            <w:right w:val="none" w:sz="0" w:space="0" w:color="auto"/>
          </w:divBdr>
          <w:divsChild>
            <w:div w:id="7778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65552">
      <w:bodyDiv w:val="1"/>
      <w:marLeft w:val="0"/>
      <w:marRight w:val="0"/>
      <w:marTop w:val="0"/>
      <w:marBottom w:val="0"/>
      <w:divBdr>
        <w:top w:val="none" w:sz="0" w:space="0" w:color="auto"/>
        <w:left w:val="none" w:sz="0" w:space="0" w:color="auto"/>
        <w:bottom w:val="none" w:sz="0" w:space="0" w:color="auto"/>
        <w:right w:val="none" w:sz="0" w:space="0" w:color="auto"/>
      </w:divBdr>
    </w:div>
    <w:div w:id="905147021">
      <w:bodyDiv w:val="1"/>
      <w:marLeft w:val="0"/>
      <w:marRight w:val="0"/>
      <w:marTop w:val="0"/>
      <w:marBottom w:val="0"/>
      <w:divBdr>
        <w:top w:val="none" w:sz="0" w:space="0" w:color="auto"/>
        <w:left w:val="none" w:sz="0" w:space="0" w:color="auto"/>
        <w:bottom w:val="none" w:sz="0" w:space="0" w:color="auto"/>
        <w:right w:val="none" w:sz="0" w:space="0" w:color="auto"/>
      </w:divBdr>
      <w:divsChild>
        <w:div w:id="961545285">
          <w:marLeft w:val="0"/>
          <w:marRight w:val="0"/>
          <w:marTop w:val="0"/>
          <w:marBottom w:val="120"/>
          <w:divBdr>
            <w:top w:val="none" w:sz="0" w:space="0" w:color="auto"/>
            <w:left w:val="none" w:sz="0" w:space="0" w:color="auto"/>
            <w:bottom w:val="none" w:sz="0" w:space="0" w:color="auto"/>
            <w:right w:val="none" w:sz="0" w:space="0" w:color="auto"/>
          </w:divBdr>
          <w:divsChild>
            <w:div w:id="1753696496">
              <w:marLeft w:val="0"/>
              <w:marRight w:val="0"/>
              <w:marTop w:val="0"/>
              <w:marBottom w:val="0"/>
              <w:divBdr>
                <w:top w:val="none" w:sz="0" w:space="0" w:color="auto"/>
                <w:left w:val="none" w:sz="0" w:space="0" w:color="auto"/>
                <w:bottom w:val="none" w:sz="0" w:space="0" w:color="auto"/>
                <w:right w:val="none" w:sz="0" w:space="0" w:color="auto"/>
              </w:divBdr>
            </w:div>
          </w:divsChild>
        </w:div>
        <w:div w:id="1698041142">
          <w:marLeft w:val="0"/>
          <w:marRight w:val="0"/>
          <w:marTop w:val="0"/>
          <w:marBottom w:val="120"/>
          <w:divBdr>
            <w:top w:val="none" w:sz="0" w:space="0" w:color="auto"/>
            <w:left w:val="none" w:sz="0" w:space="0" w:color="auto"/>
            <w:bottom w:val="none" w:sz="0" w:space="0" w:color="auto"/>
            <w:right w:val="none" w:sz="0" w:space="0" w:color="auto"/>
          </w:divBdr>
          <w:divsChild>
            <w:div w:id="1273824262">
              <w:marLeft w:val="0"/>
              <w:marRight w:val="0"/>
              <w:marTop w:val="0"/>
              <w:marBottom w:val="0"/>
              <w:divBdr>
                <w:top w:val="none" w:sz="0" w:space="0" w:color="auto"/>
                <w:left w:val="none" w:sz="0" w:space="0" w:color="auto"/>
                <w:bottom w:val="none" w:sz="0" w:space="0" w:color="auto"/>
                <w:right w:val="none" w:sz="0" w:space="0" w:color="auto"/>
              </w:divBdr>
            </w:div>
          </w:divsChild>
        </w:div>
        <w:div w:id="882451080">
          <w:marLeft w:val="0"/>
          <w:marRight w:val="0"/>
          <w:marTop w:val="0"/>
          <w:marBottom w:val="120"/>
          <w:divBdr>
            <w:top w:val="none" w:sz="0" w:space="0" w:color="auto"/>
            <w:left w:val="none" w:sz="0" w:space="0" w:color="auto"/>
            <w:bottom w:val="none" w:sz="0" w:space="0" w:color="auto"/>
            <w:right w:val="none" w:sz="0" w:space="0" w:color="auto"/>
          </w:divBdr>
          <w:divsChild>
            <w:div w:id="1597590958">
              <w:marLeft w:val="0"/>
              <w:marRight w:val="0"/>
              <w:marTop w:val="0"/>
              <w:marBottom w:val="0"/>
              <w:divBdr>
                <w:top w:val="none" w:sz="0" w:space="0" w:color="auto"/>
                <w:left w:val="none" w:sz="0" w:space="0" w:color="auto"/>
                <w:bottom w:val="none" w:sz="0" w:space="0" w:color="auto"/>
                <w:right w:val="none" w:sz="0" w:space="0" w:color="auto"/>
              </w:divBdr>
            </w:div>
          </w:divsChild>
        </w:div>
        <w:div w:id="984823409">
          <w:marLeft w:val="0"/>
          <w:marRight w:val="0"/>
          <w:marTop w:val="0"/>
          <w:marBottom w:val="120"/>
          <w:divBdr>
            <w:top w:val="none" w:sz="0" w:space="0" w:color="auto"/>
            <w:left w:val="none" w:sz="0" w:space="0" w:color="auto"/>
            <w:bottom w:val="none" w:sz="0" w:space="0" w:color="auto"/>
            <w:right w:val="none" w:sz="0" w:space="0" w:color="auto"/>
          </w:divBdr>
          <w:divsChild>
            <w:div w:id="12991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4174">
      <w:bodyDiv w:val="1"/>
      <w:marLeft w:val="0"/>
      <w:marRight w:val="0"/>
      <w:marTop w:val="0"/>
      <w:marBottom w:val="0"/>
      <w:divBdr>
        <w:top w:val="none" w:sz="0" w:space="0" w:color="auto"/>
        <w:left w:val="none" w:sz="0" w:space="0" w:color="auto"/>
        <w:bottom w:val="none" w:sz="0" w:space="0" w:color="auto"/>
        <w:right w:val="none" w:sz="0" w:space="0" w:color="auto"/>
      </w:divBdr>
      <w:divsChild>
        <w:div w:id="1581327696">
          <w:marLeft w:val="0"/>
          <w:marRight w:val="0"/>
          <w:marTop w:val="0"/>
          <w:marBottom w:val="120"/>
          <w:divBdr>
            <w:top w:val="none" w:sz="0" w:space="0" w:color="auto"/>
            <w:left w:val="none" w:sz="0" w:space="0" w:color="auto"/>
            <w:bottom w:val="none" w:sz="0" w:space="0" w:color="auto"/>
            <w:right w:val="none" w:sz="0" w:space="0" w:color="auto"/>
          </w:divBdr>
          <w:divsChild>
            <w:div w:id="1878350219">
              <w:marLeft w:val="0"/>
              <w:marRight w:val="0"/>
              <w:marTop w:val="0"/>
              <w:marBottom w:val="0"/>
              <w:divBdr>
                <w:top w:val="none" w:sz="0" w:space="0" w:color="auto"/>
                <w:left w:val="none" w:sz="0" w:space="0" w:color="auto"/>
                <w:bottom w:val="none" w:sz="0" w:space="0" w:color="auto"/>
                <w:right w:val="none" w:sz="0" w:space="0" w:color="auto"/>
              </w:divBdr>
            </w:div>
          </w:divsChild>
        </w:div>
        <w:div w:id="719403415">
          <w:marLeft w:val="0"/>
          <w:marRight w:val="0"/>
          <w:marTop w:val="0"/>
          <w:marBottom w:val="120"/>
          <w:divBdr>
            <w:top w:val="none" w:sz="0" w:space="0" w:color="auto"/>
            <w:left w:val="none" w:sz="0" w:space="0" w:color="auto"/>
            <w:bottom w:val="none" w:sz="0" w:space="0" w:color="auto"/>
            <w:right w:val="none" w:sz="0" w:space="0" w:color="auto"/>
          </w:divBdr>
          <w:divsChild>
            <w:div w:id="1881284945">
              <w:marLeft w:val="0"/>
              <w:marRight w:val="0"/>
              <w:marTop w:val="0"/>
              <w:marBottom w:val="0"/>
              <w:divBdr>
                <w:top w:val="none" w:sz="0" w:space="0" w:color="auto"/>
                <w:left w:val="none" w:sz="0" w:space="0" w:color="auto"/>
                <w:bottom w:val="none" w:sz="0" w:space="0" w:color="auto"/>
                <w:right w:val="none" w:sz="0" w:space="0" w:color="auto"/>
              </w:divBdr>
            </w:div>
          </w:divsChild>
        </w:div>
        <w:div w:id="579602776">
          <w:marLeft w:val="0"/>
          <w:marRight w:val="0"/>
          <w:marTop w:val="0"/>
          <w:marBottom w:val="120"/>
          <w:divBdr>
            <w:top w:val="none" w:sz="0" w:space="0" w:color="auto"/>
            <w:left w:val="none" w:sz="0" w:space="0" w:color="auto"/>
            <w:bottom w:val="none" w:sz="0" w:space="0" w:color="auto"/>
            <w:right w:val="none" w:sz="0" w:space="0" w:color="auto"/>
          </w:divBdr>
          <w:divsChild>
            <w:div w:id="2030139998">
              <w:marLeft w:val="0"/>
              <w:marRight w:val="0"/>
              <w:marTop w:val="0"/>
              <w:marBottom w:val="0"/>
              <w:divBdr>
                <w:top w:val="none" w:sz="0" w:space="0" w:color="auto"/>
                <w:left w:val="none" w:sz="0" w:space="0" w:color="auto"/>
                <w:bottom w:val="none" w:sz="0" w:space="0" w:color="auto"/>
                <w:right w:val="none" w:sz="0" w:space="0" w:color="auto"/>
              </w:divBdr>
            </w:div>
          </w:divsChild>
        </w:div>
        <w:div w:id="1290937110">
          <w:marLeft w:val="0"/>
          <w:marRight w:val="0"/>
          <w:marTop w:val="0"/>
          <w:marBottom w:val="120"/>
          <w:divBdr>
            <w:top w:val="none" w:sz="0" w:space="0" w:color="auto"/>
            <w:left w:val="none" w:sz="0" w:space="0" w:color="auto"/>
            <w:bottom w:val="none" w:sz="0" w:space="0" w:color="auto"/>
            <w:right w:val="none" w:sz="0" w:space="0" w:color="auto"/>
          </w:divBdr>
          <w:divsChild>
            <w:div w:id="2002076562">
              <w:marLeft w:val="0"/>
              <w:marRight w:val="0"/>
              <w:marTop w:val="0"/>
              <w:marBottom w:val="0"/>
              <w:divBdr>
                <w:top w:val="none" w:sz="0" w:space="0" w:color="auto"/>
                <w:left w:val="none" w:sz="0" w:space="0" w:color="auto"/>
                <w:bottom w:val="none" w:sz="0" w:space="0" w:color="auto"/>
                <w:right w:val="none" w:sz="0" w:space="0" w:color="auto"/>
              </w:divBdr>
            </w:div>
          </w:divsChild>
        </w:div>
        <w:div w:id="1480222996">
          <w:marLeft w:val="0"/>
          <w:marRight w:val="0"/>
          <w:marTop w:val="0"/>
          <w:marBottom w:val="120"/>
          <w:divBdr>
            <w:top w:val="none" w:sz="0" w:space="0" w:color="auto"/>
            <w:left w:val="none" w:sz="0" w:space="0" w:color="auto"/>
            <w:bottom w:val="none" w:sz="0" w:space="0" w:color="auto"/>
            <w:right w:val="none" w:sz="0" w:space="0" w:color="auto"/>
          </w:divBdr>
          <w:divsChild>
            <w:div w:id="213398250">
              <w:marLeft w:val="0"/>
              <w:marRight w:val="0"/>
              <w:marTop w:val="0"/>
              <w:marBottom w:val="0"/>
              <w:divBdr>
                <w:top w:val="none" w:sz="0" w:space="0" w:color="auto"/>
                <w:left w:val="none" w:sz="0" w:space="0" w:color="auto"/>
                <w:bottom w:val="none" w:sz="0" w:space="0" w:color="auto"/>
                <w:right w:val="none" w:sz="0" w:space="0" w:color="auto"/>
              </w:divBdr>
            </w:div>
          </w:divsChild>
        </w:div>
        <w:div w:id="1462651082">
          <w:marLeft w:val="0"/>
          <w:marRight w:val="0"/>
          <w:marTop w:val="0"/>
          <w:marBottom w:val="120"/>
          <w:divBdr>
            <w:top w:val="none" w:sz="0" w:space="0" w:color="auto"/>
            <w:left w:val="none" w:sz="0" w:space="0" w:color="auto"/>
            <w:bottom w:val="none" w:sz="0" w:space="0" w:color="auto"/>
            <w:right w:val="none" w:sz="0" w:space="0" w:color="auto"/>
          </w:divBdr>
          <w:divsChild>
            <w:div w:id="1237713088">
              <w:marLeft w:val="0"/>
              <w:marRight w:val="0"/>
              <w:marTop w:val="0"/>
              <w:marBottom w:val="0"/>
              <w:divBdr>
                <w:top w:val="none" w:sz="0" w:space="0" w:color="auto"/>
                <w:left w:val="none" w:sz="0" w:space="0" w:color="auto"/>
                <w:bottom w:val="none" w:sz="0" w:space="0" w:color="auto"/>
                <w:right w:val="none" w:sz="0" w:space="0" w:color="auto"/>
              </w:divBdr>
            </w:div>
          </w:divsChild>
        </w:div>
        <w:div w:id="1506936460">
          <w:marLeft w:val="0"/>
          <w:marRight w:val="0"/>
          <w:marTop w:val="0"/>
          <w:marBottom w:val="120"/>
          <w:divBdr>
            <w:top w:val="none" w:sz="0" w:space="0" w:color="auto"/>
            <w:left w:val="none" w:sz="0" w:space="0" w:color="auto"/>
            <w:bottom w:val="none" w:sz="0" w:space="0" w:color="auto"/>
            <w:right w:val="none" w:sz="0" w:space="0" w:color="auto"/>
          </w:divBdr>
          <w:divsChild>
            <w:div w:id="410782443">
              <w:marLeft w:val="0"/>
              <w:marRight w:val="0"/>
              <w:marTop w:val="0"/>
              <w:marBottom w:val="0"/>
              <w:divBdr>
                <w:top w:val="none" w:sz="0" w:space="0" w:color="auto"/>
                <w:left w:val="none" w:sz="0" w:space="0" w:color="auto"/>
                <w:bottom w:val="none" w:sz="0" w:space="0" w:color="auto"/>
                <w:right w:val="none" w:sz="0" w:space="0" w:color="auto"/>
              </w:divBdr>
            </w:div>
          </w:divsChild>
        </w:div>
        <w:div w:id="1148939303">
          <w:marLeft w:val="0"/>
          <w:marRight w:val="0"/>
          <w:marTop w:val="0"/>
          <w:marBottom w:val="120"/>
          <w:divBdr>
            <w:top w:val="none" w:sz="0" w:space="0" w:color="auto"/>
            <w:left w:val="none" w:sz="0" w:space="0" w:color="auto"/>
            <w:bottom w:val="none" w:sz="0" w:space="0" w:color="auto"/>
            <w:right w:val="none" w:sz="0" w:space="0" w:color="auto"/>
          </w:divBdr>
          <w:divsChild>
            <w:div w:id="7576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62630">
      <w:bodyDiv w:val="1"/>
      <w:marLeft w:val="0"/>
      <w:marRight w:val="0"/>
      <w:marTop w:val="0"/>
      <w:marBottom w:val="0"/>
      <w:divBdr>
        <w:top w:val="none" w:sz="0" w:space="0" w:color="auto"/>
        <w:left w:val="none" w:sz="0" w:space="0" w:color="auto"/>
        <w:bottom w:val="none" w:sz="0" w:space="0" w:color="auto"/>
        <w:right w:val="none" w:sz="0" w:space="0" w:color="auto"/>
      </w:divBdr>
      <w:divsChild>
        <w:div w:id="1291740567">
          <w:marLeft w:val="0"/>
          <w:marRight w:val="0"/>
          <w:marTop w:val="0"/>
          <w:marBottom w:val="120"/>
          <w:divBdr>
            <w:top w:val="none" w:sz="0" w:space="0" w:color="auto"/>
            <w:left w:val="none" w:sz="0" w:space="0" w:color="auto"/>
            <w:bottom w:val="none" w:sz="0" w:space="0" w:color="auto"/>
            <w:right w:val="none" w:sz="0" w:space="0" w:color="auto"/>
          </w:divBdr>
          <w:divsChild>
            <w:div w:id="153759486">
              <w:marLeft w:val="0"/>
              <w:marRight w:val="0"/>
              <w:marTop w:val="0"/>
              <w:marBottom w:val="0"/>
              <w:divBdr>
                <w:top w:val="none" w:sz="0" w:space="0" w:color="auto"/>
                <w:left w:val="none" w:sz="0" w:space="0" w:color="auto"/>
                <w:bottom w:val="none" w:sz="0" w:space="0" w:color="auto"/>
                <w:right w:val="none" w:sz="0" w:space="0" w:color="auto"/>
              </w:divBdr>
            </w:div>
          </w:divsChild>
        </w:div>
        <w:div w:id="1500660666">
          <w:marLeft w:val="0"/>
          <w:marRight w:val="0"/>
          <w:marTop w:val="0"/>
          <w:marBottom w:val="120"/>
          <w:divBdr>
            <w:top w:val="none" w:sz="0" w:space="0" w:color="auto"/>
            <w:left w:val="none" w:sz="0" w:space="0" w:color="auto"/>
            <w:bottom w:val="none" w:sz="0" w:space="0" w:color="auto"/>
            <w:right w:val="none" w:sz="0" w:space="0" w:color="auto"/>
          </w:divBdr>
          <w:divsChild>
            <w:div w:id="1863663349">
              <w:marLeft w:val="0"/>
              <w:marRight w:val="0"/>
              <w:marTop w:val="0"/>
              <w:marBottom w:val="0"/>
              <w:divBdr>
                <w:top w:val="none" w:sz="0" w:space="0" w:color="auto"/>
                <w:left w:val="none" w:sz="0" w:space="0" w:color="auto"/>
                <w:bottom w:val="none" w:sz="0" w:space="0" w:color="auto"/>
                <w:right w:val="none" w:sz="0" w:space="0" w:color="auto"/>
              </w:divBdr>
            </w:div>
          </w:divsChild>
        </w:div>
        <w:div w:id="120418527">
          <w:marLeft w:val="0"/>
          <w:marRight w:val="0"/>
          <w:marTop w:val="0"/>
          <w:marBottom w:val="120"/>
          <w:divBdr>
            <w:top w:val="none" w:sz="0" w:space="0" w:color="auto"/>
            <w:left w:val="none" w:sz="0" w:space="0" w:color="auto"/>
            <w:bottom w:val="none" w:sz="0" w:space="0" w:color="auto"/>
            <w:right w:val="none" w:sz="0" w:space="0" w:color="auto"/>
          </w:divBdr>
          <w:divsChild>
            <w:div w:id="1277523476">
              <w:marLeft w:val="0"/>
              <w:marRight w:val="0"/>
              <w:marTop w:val="0"/>
              <w:marBottom w:val="0"/>
              <w:divBdr>
                <w:top w:val="none" w:sz="0" w:space="0" w:color="auto"/>
                <w:left w:val="none" w:sz="0" w:space="0" w:color="auto"/>
                <w:bottom w:val="none" w:sz="0" w:space="0" w:color="auto"/>
                <w:right w:val="none" w:sz="0" w:space="0" w:color="auto"/>
              </w:divBdr>
            </w:div>
          </w:divsChild>
        </w:div>
        <w:div w:id="466820590">
          <w:marLeft w:val="0"/>
          <w:marRight w:val="0"/>
          <w:marTop w:val="0"/>
          <w:marBottom w:val="120"/>
          <w:divBdr>
            <w:top w:val="none" w:sz="0" w:space="0" w:color="auto"/>
            <w:left w:val="none" w:sz="0" w:space="0" w:color="auto"/>
            <w:bottom w:val="none" w:sz="0" w:space="0" w:color="auto"/>
            <w:right w:val="none" w:sz="0" w:space="0" w:color="auto"/>
          </w:divBdr>
          <w:divsChild>
            <w:div w:id="1142388298">
              <w:marLeft w:val="0"/>
              <w:marRight w:val="0"/>
              <w:marTop w:val="0"/>
              <w:marBottom w:val="0"/>
              <w:divBdr>
                <w:top w:val="none" w:sz="0" w:space="0" w:color="auto"/>
                <w:left w:val="none" w:sz="0" w:space="0" w:color="auto"/>
                <w:bottom w:val="none" w:sz="0" w:space="0" w:color="auto"/>
                <w:right w:val="none" w:sz="0" w:space="0" w:color="auto"/>
              </w:divBdr>
            </w:div>
          </w:divsChild>
        </w:div>
        <w:div w:id="978846811">
          <w:marLeft w:val="0"/>
          <w:marRight w:val="0"/>
          <w:marTop w:val="0"/>
          <w:marBottom w:val="120"/>
          <w:divBdr>
            <w:top w:val="none" w:sz="0" w:space="0" w:color="auto"/>
            <w:left w:val="none" w:sz="0" w:space="0" w:color="auto"/>
            <w:bottom w:val="none" w:sz="0" w:space="0" w:color="auto"/>
            <w:right w:val="none" w:sz="0" w:space="0" w:color="auto"/>
          </w:divBdr>
          <w:divsChild>
            <w:div w:id="901258180">
              <w:marLeft w:val="0"/>
              <w:marRight w:val="0"/>
              <w:marTop w:val="0"/>
              <w:marBottom w:val="0"/>
              <w:divBdr>
                <w:top w:val="none" w:sz="0" w:space="0" w:color="auto"/>
                <w:left w:val="none" w:sz="0" w:space="0" w:color="auto"/>
                <w:bottom w:val="none" w:sz="0" w:space="0" w:color="auto"/>
                <w:right w:val="none" w:sz="0" w:space="0" w:color="auto"/>
              </w:divBdr>
            </w:div>
          </w:divsChild>
        </w:div>
        <w:div w:id="1129399777">
          <w:marLeft w:val="0"/>
          <w:marRight w:val="0"/>
          <w:marTop w:val="0"/>
          <w:marBottom w:val="120"/>
          <w:divBdr>
            <w:top w:val="none" w:sz="0" w:space="0" w:color="auto"/>
            <w:left w:val="none" w:sz="0" w:space="0" w:color="auto"/>
            <w:bottom w:val="none" w:sz="0" w:space="0" w:color="auto"/>
            <w:right w:val="none" w:sz="0" w:space="0" w:color="auto"/>
          </w:divBdr>
          <w:divsChild>
            <w:div w:id="739138254">
              <w:marLeft w:val="0"/>
              <w:marRight w:val="0"/>
              <w:marTop w:val="0"/>
              <w:marBottom w:val="0"/>
              <w:divBdr>
                <w:top w:val="none" w:sz="0" w:space="0" w:color="auto"/>
                <w:left w:val="none" w:sz="0" w:space="0" w:color="auto"/>
                <w:bottom w:val="none" w:sz="0" w:space="0" w:color="auto"/>
                <w:right w:val="none" w:sz="0" w:space="0" w:color="auto"/>
              </w:divBdr>
            </w:div>
          </w:divsChild>
        </w:div>
        <w:div w:id="1481196501">
          <w:marLeft w:val="0"/>
          <w:marRight w:val="0"/>
          <w:marTop w:val="0"/>
          <w:marBottom w:val="120"/>
          <w:divBdr>
            <w:top w:val="none" w:sz="0" w:space="0" w:color="auto"/>
            <w:left w:val="none" w:sz="0" w:space="0" w:color="auto"/>
            <w:bottom w:val="none" w:sz="0" w:space="0" w:color="auto"/>
            <w:right w:val="none" w:sz="0" w:space="0" w:color="auto"/>
          </w:divBdr>
          <w:divsChild>
            <w:div w:id="1860898209">
              <w:marLeft w:val="0"/>
              <w:marRight w:val="0"/>
              <w:marTop w:val="0"/>
              <w:marBottom w:val="0"/>
              <w:divBdr>
                <w:top w:val="none" w:sz="0" w:space="0" w:color="auto"/>
                <w:left w:val="none" w:sz="0" w:space="0" w:color="auto"/>
                <w:bottom w:val="none" w:sz="0" w:space="0" w:color="auto"/>
                <w:right w:val="none" w:sz="0" w:space="0" w:color="auto"/>
              </w:divBdr>
            </w:div>
          </w:divsChild>
        </w:div>
        <w:div w:id="627902823">
          <w:marLeft w:val="0"/>
          <w:marRight w:val="0"/>
          <w:marTop w:val="0"/>
          <w:marBottom w:val="120"/>
          <w:divBdr>
            <w:top w:val="none" w:sz="0" w:space="0" w:color="auto"/>
            <w:left w:val="none" w:sz="0" w:space="0" w:color="auto"/>
            <w:bottom w:val="none" w:sz="0" w:space="0" w:color="auto"/>
            <w:right w:val="none" w:sz="0" w:space="0" w:color="auto"/>
          </w:divBdr>
          <w:divsChild>
            <w:div w:id="13073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49789">
      <w:bodyDiv w:val="1"/>
      <w:marLeft w:val="0"/>
      <w:marRight w:val="0"/>
      <w:marTop w:val="0"/>
      <w:marBottom w:val="0"/>
      <w:divBdr>
        <w:top w:val="none" w:sz="0" w:space="0" w:color="auto"/>
        <w:left w:val="none" w:sz="0" w:space="0" w:color="auto"/>
        <w:bottom w:val="none" w:sz="0" w:space="0" w:color="auto"/>
        <w:right w:val="none" w:sz="0" w:space="0" w:color="auto"/>
      </w:divBdr>
    </w:div>
    <w:div w:id="941382138">
      <w:bodyDiv w:val="1"/>
      <w:marLeft w:val="0"/>
      <w:marRight w:val="0"/>
      <w:marTop w:val="0"/>
      <w:marBottom w:val="0"/>
      <w:divBdr>
        <w:top w:val="none" w:sz="0" w:space="0" w:color="auto"/>
        <w:left w:val="none" w:sz="0" w:space="0" w:color="auto"/>
        <w:bottom w:val="none" w:sz="0" w:space="0" w:color="auto"/>
        <w:right w:val="none" w:sz="0" w:space="0" w:color="auto"/>
      </w:divBdr>
    </w:div>
    <w:div w:id="1013844911">
      <w:bodyDiv w:val="1"/>
      <w:marLeft w:val="0"/>
      <w:marRight w:val="0"/>
      <w:marTop w:val="0"/>
      <w:marBottom w:val="0"/>
      <w:divBdr>
        <w:top w:val="none" w:sz="0" w:space="0" w:color="auto"/>
        <w:left w:val="none" w:sz="0" w:space="0" w:color="auto"/>
        <w:bottom w:val="none" w:sz="0" w:space="0" w:color="auto"/>
        <w:right w:val="none" w:sz="0" w:space="0" w:color="auto"/>
      </w:divBdr>
      <w:divsChild>
        <w:div w:id="1058549824">
          <w:marLeft w:val="0"/>
          <w:marRight w:val="0"/>
          <w:marTop w:val="120"/>
          <w:marBottom w:val="120"/>
          <w:divBdr>
            <w:top w:val="none" w:sz="0" w:space="0" w:color="auto"/>
            <w:left w:val="none" w:sz="0" w:space="0" w:color="auto"/>
            <w:bottom w:val="none" w:sz="0" w:space="0" w:color="auto"/>
            <w:right w:val="none" w:sz="0" w:space="0" w:color="auto"/>
          </w:divBdr>
          <w:divsChild>
            <w:div w:id="1448811390">
              <w:marLeft w:val="0"/>
              <w:marRight w:val="0"/>
              <w:marTop w:val="0"/>
              <w:marBottom w:val="0"/>
              <w:divBdr>
                <w:top w:val="none" w:sz="0" w:space="0" w:color="auto"/>
                <w:left w:val="none" w:sz="0" w:space="0" w:color="auto"/>
                <w:bottom w:val="none" w:sz="0" w:space="0" w:color="auto"/>
                <w:right w:val="none" w:sz="0" w:space="0" w:color="auto"/>
              </w:divBdr>
            </w:div>
          </w:divsChild>
        </w:div>
        <w:div w:id="1304193739">
          <w:marLeft w:val="0"/>
          <w:marRight w:val="0"/>
          <w:marTop w:val="0"/>
          <w:marBottom w:val="120"/>
          <w:divBdr>
            <w:top w:val="none" w:sz="0" w:space="0" w:color="auto"/>
            <w:left w:val="none" w:sz="0" w:space="0" w:color="auto"/>
            <w:bottom w:val="none" w:sz="0" w:space="0" w:color="auto"/>
            <w:right w:val="none" w:sz="0" w:space="0" w:color="auto"/>
          </w:divBdr>
          <w:divsChild>
            <w:div w:id="405104929">
              <w:marLeft w:val="0"/>
              <w:marRight w:val="0"/>
              <w:marTop w:val="0"/>
              <w:marBottom w:val="0"/>
              <w:divBdr>
                <w:top w:val="none" w:sz="0" w:space="0" w:color="auto"/>
                <w:left w:val="none" w:sz="0" w:space="0" w:color="auto"/>
                <w:bottom w:val="none" w:sz="0" w:space="0" w:color="auto"/>
                <w:right w:val="none" w:sz="0" w:space="0" w:color="auto"/>
              </w:divBdr>
            </w:div>
          </w:divsChild>
        </w:div>
        <w:div w:id="173804201">
          <w:marLeft w:val="0"/>
          <w:marRight w:val="0"/>
          <w:marTop w:val="0"/>
          <w:marBottom w:val="120"/>
          <w:divBdr>
            <w:top w:val="none" w:sz="0" w:space="0" w:color="auto"/>
            <w:left w:val="none" w:sz="0" w:space="0" w:color="auto"/>
            <w:bottom w:val="none" w:sz="0" w:space="0" w:color="auto"/>
            <w:right w:val="none" w:sz="0" w:space="0" w:color="auto"/>
          </w:divBdr>
          <w:divsChild>
            <w:div w:id="241767999">
              <w:marLeft w:val="0"/>
              <w:marRight w:val="0"/>
              <w:marTop w:val="0"/>
              <w:marBottom w:val="0"/>
              <w:divBdr>
                <w:top w:val="none" w:sz="0" w:space="0" w:color="auto"/>
                <w:left w:val="none" w:sz="0" w:space="0" w:color="auto"/>
                <w:bottom w:val="none" w:sz="0" w:space="0" w:color="auto"/>
                <w:right w:val="none" w:sz="0" w:space="0" w:color="auto"/>
              </w:divBdr>
            </w:div>
          </w:divsChild>
        </w:div>
        <w:div w:id="1099716914">
          <w:marLeft w:val="0"/>
          <w:marRight w:val="0"/>
          <w:marTop w:val="0"/>
          <w:marBottom w:val="120"/>
          <w:divBdr>
            <w:top w:val="none" w:sz="0" w:space="0" w:color="auto"/>
            <w:left w:val="none" w:sz="0" w:space="0" w:color="auto"/>
            <w:bottom w:val="none" w:sz="0" w:space="0" w:color="auto"/>
            <w:right w:val="none" w:sz="0" w:space="0" w:color="auto"/>
          </w:divBdr>
          <w:divsChild>
            <w:div w:id="45495948">
              <w:marLeft w:val="0"/>
              <w:marRight w:val="0"/>
              <w:marTop w:val="0"/>
              <w:marBottom w:val="0"/>
              <w:divBdr>
                <w:top w:val="none" w:sz="0" w:space="0" w:color="auto"/>
                <w:left w:val="none" w:sz="0" w:space="0" w:color="auto"/>
                <w:bottom w:val="none" w:sz="0" w:space="0" w:color="auto"/>
                <w:right w:val="none" w:sz="0" w:space="0" w:color="auto"/>
              </w:divBdr>
            </w:div>
          </w:divsChild>
        </w:div>
        <w:div w:id="1538808954">
          <w:marLeft w:val="0"/>
          <w:marRight w:val="0"/>
          <w:marTop w:val="0"/>
          <w:marBottom w:val="120"/>
          <w:divBdr>
            <w:top w:val="none" w:sz="0" w:space="0" w:color="auto"/>
            <w:left w:val="none" w:sz="0" w:space="0" w:color="auto"/>
            <w:bottom w:val="none" w:sz="0" w:space="0" w:color="auto"/>
            <w:right w:val="none" w:sz="0" w:space="0" w:color="auto"/>
          </w:divBdr>
          <w:divsChild>
            <w:div w:id="123474200">
              <w:marLeft w:val="0"/>
              <w:marRight w:val="0"/>
              <w:marTop w:val="0"/>
              <w:marBottom w:val="0"/>
              <w:divBdr>
                <w:top w:val="none" w:sz="0" w:space="0" w:color="auto"/>
                <w:left w:val="none" w:sz="0" w:space="0" w:color="auto"/>
                <w:bottom w:val="none" w:sz="0" w:space="0" w:color="auto"/>
                <w:right w:val="none" w:sz="0" w:space="0" w:color="auto"/>
              </w:divBdr>
            </w:div>
          </w:divsChild>
        </w:div>
        <w:div w:id="546793642">
          <w:marLeft w:val="0"/>
          <w:marRight w:val="0"/>
          <w:marTop w:val="0"/>
          <w:marBottom w:val="120"/>
          <w:divBdr>
            <w:top w:val="none" w:sz="0" w:space="0" w:color="auto"/>
            <w:left w:val="none" w:sz="0" w:space="0" w:color="auto"/>
            <w:bottom w:val="none" w:sz="0" w:space="0" w:color="auto"/>
            <w:right w:val="none" w:sz="0" w:space="0" w:color="auto"/>
          </w:divBdr>
          <w:divsChild>
            <w:div w:id="17523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4999">
      <w:bodyDiv w:val="1"/>
      <w:marLeft w:val="0"/>
      <w:marRight w:val="0"/>
      <w:marTop w:val="0"/>
      <w:marBottom w:val="0"/>
      <w:divBdr>
        <w:top w:val="none" w:sz="0" w:space="0" w:color="auto"/>
        <w:left w:val="none" w:sz="0" w:space="0" w:color="auto"/>
        <w:bottom w:val="none" w:sz="0" w:space="0" w:color="auto"/>
        <w:right w:val="none" w:sz="0" w:space="0" w:color="auto"/>
      </w:divBdr>
      <w:divsChild>
        <w:div w:id="719091676">
          <w:marLeft w:val="0"/>
          <w:marRight w:val="0"/>
          <w:marTop w:val="0"/>
          <w:marBottom w:val="120"/>
          <w:divBdr>
            <w:top w:val="none" w:sz="0" w:space="0" w:color="auto"/>
            <w:left w:val="none" w:sz="0" w:space="0" w:color="auto"/>
            <w:bottom w:val="none" w:sz="0" w:space="0" w:color="auto"/>
            <w:right w:val="none" w:sz="0" w:space="0" w:color="auto"/>
          </w:divBdr>
          <w:divsChild>
            <w:div w:id="299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2091">
      <w:bodyDiv w:val="1"/>
      <w:marLeft w:val="0"/>
      <w:marRight w:val="0"/>
      <w:marTop w:val="0"/>
      <w:marBottom w:val="0"/>
      <w:divBdr>
        <w:top w:val="none" w:sz="0" w:space="0" w:color="auto"/>
        <w:left w:val="none" w:sz="0" w:space="0" w:color="auto"/>
        <w:bottom w:val="none" w:sz="0" w:space="0" w:color="auto"/>
        <w:right w:val="none" w:sz="0" w:space="0" w:color="auto"/>
      </w:divBdr>
      <w:divsChild>
        <w:div w:id="820001081">
          <w:marLeft w:val="0"/>
          <w:marRight w:val="0"/>
          <w:marTop w:val="0"/>
          <w:marBottom w:val="120"/>
          <w:divBdr>
            <w:top w:val="none" w:sz="0" w:space="0" w:color="auto"/>
            <w:left w:val="none" w:sz="0" w:space="0" w:color="auto"/>
            <w:bottom w:val="none" w:sz="0" w:space="0" w:color="auto"/>
            <w:right w:val="none" w:sz="0" w:space="0" w:color="auto"/>
          </w:divBdr>
          <w:divsChild>
            <w:div w:id="1127698405">
              <w:marLeft w:val="0"/>
              <w:marRight w:val="0"/>
              <w:marTop w:val="0"/>
              <w:marBottom w:val="0"/>
              <w:divBdr>
                <w:top w:val="none" w:sz="0" w:space="0" w:color="auto"/>
                <w:left w:val="none" w:sz="0" w:space="0" w:color="auto"/>
                <w:bottom w:val="none" w:sz="0" w:space="0" w:color="auto"/>
                <w:right w:val="none" w:sz="0" w:space="0" w:color="auto"/>
              </w:divBdr>
            </w:div>
          </w:divsChild>
        </w:div>
        <w:div w:id="881819031">
          <w:marLeft w:val="0"/>
          <w:marRight w:val="0"/>
          <w:marTop w:val="0"/>
          <w:marBottom w:val="120"/>
          <w:divBdr>
            <w:top w:val="none" w:sz="0" w:space="0" w:color="auto"/>
            <w:left w:val="none" w:sz="0" w:space="0" w:color="auto"/>
            <w:bottom w:val="none" w:sz="0" w:space="0" w:color="auto"/>
            <w:right w:val="none" w:sz="0" w:space="0" w:color="auto"/>
          </w:divBdr>
          <w:divsChild>
            <w:div w:id="1634865144">
              <w:marLeft w:val="0"/>
              <w:marRight w:val="0"/>
              <w:marTop w:val="0"/>
              <w:marBottom w:val="0"/>
              <w:divBdr>
                <w:top w:val="none" w:sz="0" w:space="0" w:color="auto"/>
                <w:left w:val="none" w:sz="0" w:space="0" w:color="auto"/>
                <w:bottom w:val="none" w:sz="0" w:space="0" w:color="auto"/>
                <w:right w:val="none" w:sz="0" w:space="0" w:color="auto"/>
              </w:divBdr>
            </w:div>
          </w:divsChild>
        </w:div>
        <w:div w:id="726296996">
          <w:marLeft w:val="0"/>
          <w:marRight w:val="0"/>
          <w:marTop w:val="0"/>
          <w:marBottom w:val="120"/>
          <w:divBdr>
            <w:top w:val="none" w:sz="0" w:space="0" w:color="auto"/>
            <w:left w:val="none" w:sz="0" w:space="0" w:color="auto"/>
            <w:bottom w:val="none" w:sz="0" w:space="0" w:color="auto"/>
            <w:right w:val="none" w:sz="0" w:space="0" w:color="auto"/>
          </w:divBdr>
          <w:divsChild>
            <w:div w:id="1153373420">
              <w:marLeft w:val="0"/>
              <w:marRight w:val="0"/>
              <w:marTop w:val="0"/>
              <w:marBottom w:val="0"/>
              <w:divBdr>
                <w:top w:val="none" w:sz="0" w:space="0" w:color="auto"/>
                <w:left w:val="none" w:sz="0" w:space="0" w:color="auto"/>
                <w:bottom w:val="none" w:sz="0" w:space="0" w:color="auto"/>
                <w:right w:val="none" w:sz="0" w:space="0" w:color="auto"/>
              </w:divBdr>
            </w:div>
          </w:divsChild>
        </w:div>
        <w:div w:id="1740058538">
          <w:marLeft w:val="0"/>
          <w:marRight w:val="0"/>
          <w:marTop w:val="0"/>
          <w:marBottom w:val="120"/>
          <w:divBdr>
            <w:top w:val="none" w:sz="0" w:space="0" w:color="auto"/>
            <w:left w:val="none" w:sz="0" w:space="0" w:color="auto"/>
            <w:bottom w:val="none" w:sz="0" w:space="0" w:color="auto"/>
            <w:right w:val="none" w:sz="0" w:space="0" w:color="auto"/>
          </w:divBdr>
          <w:divsChild>
            <w:div w:id="1795129205">
              <w:marLeft w:val="0"/>
              <w:marRight w:val="0"/>
              <w:marTop w:val="0"/>
              <w:marBottom w:val="0"/>
              <w:divBdr>
                <w:top w:val="none" w:sz="0" w:space="0" w:color="auto"/>
                <w:left w:val="none" w:sz="0" w:space="0" w:color="auto"/>
                <w:bottom w:val="none" w:sz="0" w:space="0" w:color="auto"/>
                <w:right w:val="none" w:sz="0" w:space="0" w:color="auto"/>
              </w:divBdr>
            </w:div>
          </w:divsChild>
        </w:div>
        <w:div w:id="2024474321">
          <w:marLeft w:val="0"/>
          <w:marRight w:val="0"/>
          <w:marTop w:val="0"/>
          <w:marBottom w:val="120"/>
          <w:divBdr>
            <w:top w:val="none" w:sz="0" w:space="0" w:color="auto"/>
            <w:left w:val="none" w:sz="0" w:space="0" w:color="auto"/>
            <w:bottom w:val="none" w:sz="0" w:space="0" w:color="auto"/>
            <w:right w:val="none" w:sz="0" w:space="0" w:color="auto"/>
          </w:divBdr>
          <w:divsChild>
            <w:div w:id="435250923">
              <w:marLeft w:val="0"/>
              <w:marRight w:val="0"/>
              <w:marTop w:val="0"/>
              <w:marBottom w:val="0"/>
              <w:divBdr>
                <w:top w:val="none" w:sz="0" w:space="0" w:color="auto"/>
                <w:left w:val="none" w:sz="0" w:space="0" w:color="auto"/>
                <w:bottom w:val="none" w:sz="0" w:space="0" w:color="auto"/>
                <w:right w:val="none" w:sz="0" w:space="0" w:color="auto"/>
              </w:divBdr>
            </w:div>
          </w:divsChild>
        </w:div>
        <w:div w:id="1119642179">
          <w:marLeft w:val="0"/>
          <w:marRight w:val="0"/>
          <w:marTop w:val="0"/>
          <w:marBottom w:val="120"/>
          <w:divBdr>
            <w:top w:val="none" w:sz="0" w:space="0" w:color="auto"/>
            <w:left w:val="none" w:sz="0" w:space="0" w:color="auto"/>
            <w:bottom w:val="none" w:sz="0" w:space="0" w:color="auto"/>
            <w:right w:val="none" w:sz="0" w:space="0" w:color="auto"/>
          </w:divBdr>
          <w:divsChild>
            <w:div w:id="234705811">
              <w:marLeft w:val="0"/>
              <w:marRight w:val="0"/>
              <w:marTop w:val="0"/>
              <w:marBottom w:val="0"/>
              <w:divBdr>
                <w:top w:val="none" w:sz="0" w:space="0" w:color="auto"/>
                <w:left w:val="none" w:sz="0" w:space="0" w:color="auto"/>
                <w:bottom w:val="none" w:sz="0" w:space="0" w:color="auto"/>
                <w:right w:val="none" w:sz="0" w:space="0" w:color="auto"/>
              </w:divBdr>
            </w:div>
          </w:divsChild>
        </w:div>
        <w:div w:id="1733036220">
          <w:marLeft w:val="0"/>
          <w:marRight w:val="0"/>
          <w:marTop w:val="0"/>
          <w:marBottom w:val="120"/>
          <w:divBdr>
            <w:top w:val="none" w:sz="0" w:space="0" w:color="auto"/>
            <w:left w:val="none" w:sz="0" w:space="0" w:color="auto"/>
            <w:bottom w:val="none" w:sz="0" w:space="0" w:color="auto"/>
            <w:right w:val="none" w:sz="0" w:space="0" w:color="auto"/>
          </w:divBdr>
          <w:divsChild>
            <w:div w:id="963080246">
              <w:marLeft w:val="0"/>
              <w:marRight w:val="0"/>
              <w:marTop w:val="0"/>
              <w:marBottom w:val="0"/>
              <w:divBdr>
                <w:top w:val="none" w:sz="0" w:space="0" w:color="auto"/>
                <w:left w:val="none" w:sz="0" w:space="0" w:color="auto"/>
                <w:bottom w:val="none" w:sz="0" w:space="0" w:color="auto"/>
                <w:right w:val="none" w:sz="0" w:space="0" w:color="auto"/>
              </w:divBdr>
            </w:div>
          </w:divsChild>
        </w:div>
        <w:div w:id="1013797882">
          <w:marLeft w:val="0"/>
          <w:marRight w:val="0"/>
          <w:marTop w:val="0"/>
          <w:marBottom w:val="120"/>
          <w:divBdr>
            <w:top w:val="none" w:sz="0" w:space="0" w:color="auto"/>
            <w:left w:val="none" w:sz="0" w:space="0" w:color="auto"/>
            <w:bottom w:val="none" w:sz="0" w:space="0" w:color="auto"/>
            <w:right w:val="none" w:sz="0" w:space="0" w:color="auto"/>
          </w:divBdr>
          <w:divsChild>
            <w:div w:id="4151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520">
      <w:bodyDiv w:val="1"/>
      <w:marLeft w:val="0"/>
      <w:marRight w:val="0"/>
      <w:marTop w:val="0"/>
      <w:marBottom w:val="0"/>
      <w:divBdr>
        <w:top w:val="none" w:sz="0" w:space="0" w:color="auto"/>
        <w:left w:val="none" w:sz="0" w:space="0" w:color="auto"/>
        <w:bottom w:val="none" w:sz="0" w:space="0" w:color="auto"/>
        <w:right w:val="none" w:sz="0" w:space="0" w:color="auto"/>
      </w:divBdr>
      <w:divsChild>
        <w:div w:id="1164855309">
          <w:marLeft w:val="0"/>
          <w:marRight w:val="0"/>
          <w:marTop w:val="0"/>
          <w:marBottom w:val="120"/>
          <w:divBdr>
            <w:top w:val="none" w:sz="0" w:space="0" w:color="auto"/>
            <w:left w:val="none" w:sz="0" w:space="0" w:color="auto"/>
            <w:bottom w:val="none" w:sz="0" w:space="0" w:color="auto"/>
            <w:right w:val="none" w:sz="0" w:space="0" w:color="auto"/>
          </w:divBdr>
          <w:divsChild>
            <w:div w:id="549996260">
              <w:marLeft w:val="0"/>
              <w:marRight w:val="0"/>
              <w:marTop w:val="0"/>
              <w:marBottom w:val="0"/>
              <w:divBdr>
                <w:top w:val="none" w:sz="0" w:space="0" w:color="auto"/>
                <w:left w:val="none" w:sz="0" w:space="0" w:color="auto"/>
                <w:bottom w:val="none" w:sz="0" w:space="0" w:color="auto"/>
                <w:right w:val="none" w:sz="0" w:space="0" w:color="auto"/>
              </w:divBdr>
            </w:div>
          </w:divsChild>
        </w:div>
        <w:div w:id="1766533939">
          <w:marLeft w:val="0"/>
          <w:marRight w:val="0"/>
          <w:marTop w:val="0"/>
          <w:marBottom w:val="120"/>
          <w:divBdr>
            <w:top w:val="none" w:sz="0" w:space="0" w:color="auto"/>
            <w:left w:val="none" w:sz="0" w:space="0" w:color="auto"/>
            <w:bottom w:val="none" w:sz="0" w:space="0" w:color="auto"/>
            <w:right w:val="none" w:sz="0" w:space="0" w:color="auto"/>
          </w:divBdr>
          <w:divsChild>
            <w:div w:id="757017859">
              <w:marLeft w:val="0"/>
              <w:marRight w:val="0"/>
              <w:marTop w:val="0"/>
              <w:marBottom w:val="0"/>
              <w:divBdr>
                <w:top w:val="none" w:sz="0" w:space="0" w:color="auto"/>
                <w:left w:val="none" w:sz="0" w:space="0" w:color="auto"/>
                <w:bottom w:val="none" w:sz="0" w:space="0" w:color="auto"/>
                <w:right w:val="none" w:sz="0" w:space="0" w:color="auto"/>
              </w:divBdr>
            </w:div>
          </w:divsChild>
        </w:div>
        <w:div w:id="38289460">
          <w:marLeft w:val="0"/>
          <w:marRight w:val="0"/>
          <w:marTop w:val="0"/>
          <w:marBottom w:val="120"/>
          <w:divBdr>
            <w:top w:val="none" w:sz="0" w:space="0" w:color="auto"/>
            <w:left w:val="none" w:sz="0" w:space="0" w:color="auto"/>
            <w:bottom w:val="none" w:sz="0" w:space="0" w:color="auto"/>
            <w:right w:val="none" w:sz="0" w:space="0" w:color="auto"/>
          </w:divBdr>
          <w:divsChild>
            <w:div w:id="1280602016">
              <w:marLeft w:val="0"/>
              <w:marRight w:val="0"/>
              <w:marTop w:val="0"/>
              <w:marBottom w:val="0"/>
              <w:divBdr>
                <w:top w:val="none" w:sz="0" w:space="0" w:color="auto"/>
                <w:left w:val="none" w:sz="0" w:space="0" w:color="auto"/>
                <w:bottom w:val="none" w:sz="0" w:space="0" w:color="auto"/>
                <w:right w:val="none" w:sz="0" w:space="0" w:color="auto"/>
              </w:divBdr>
            </w:div>
          </w:divsChild>
        </w:div>
        <w:div w:id="543712824">
          <w:marLeft w:val="0"/>
          <w:marRight w:val="0"/>
          <w:marTop w:val="0"/>
          <w:marBottom w:val="120"/>
          <w:divBdr>
            <w:top w:val="none" w:sz="0" w:space="0" w:color="auto"/>
            <w:left w:val="none" w:sz="0" w:space="0" w:color="auto"/>
            <w:bottom w:val="none" w:sz="0" w:space="0" w:color="auto"/>
            <w:right w:val="none" w:sz="0" w:space="0" w:color="auto"/>
          </w:divBdr>
          <w:divsChild>
            <w:div w:id="509100835">
              <w:marLeft w:val="0"/>
              <w:marRight w:val="0"/>
              <w:marTop w:val="0"/>
              <w:marBottom w:val="0"/>
              <w:divBdr>
                <w:top w:val="none" w:sz="0" w:space="0" w:color="auto"/>
                <w:left w:val="none" w:sz="0" w:space="0" w:color="auto"/>
                <w:bottom w:val="none" w:sz="0" w:space="0" w:color="auto"/>
                <w:right w:val="none" w:sz="0" w:space="0" w:color="auto"/>
              </w:divBdr>
            </w:div>
          </w:divsChild>
        </w:div>
        <w:div w:id="1247348408">
          <w:marLeft w:val="0"/>
          <w:marRight w:val="0"/>
          <w:marTop w:val="0"/>
          <w:marBottom w:val="120"/>
          <w:divBdr>
            <w:top w:val="none" w:sz="0" w:space="0" w:color="auto"/>
            <w:left w:val="none" w:sz="0" w:space="0" w:color="auto"/>
            <w:bottom w:val="none" w:sz="0" w:space="0" w:color="auto"/>
            <w:right w:val="none" w:sz="0" w:space="0" w:color="auto"/>
          </w:divBdr>
          <w:divsChild>
            <w:div w:id="623078192">
              <w:marLeft w:val="0"/>
              <w:marRight w:val="0"/>
              <w:marTop w:val="0"/>
              <w:marBottom w:val="0"/>
              <w:divBdr>
                <w:top w:val="none" w:sz="0" w:space="0" w:color="auto"/>
                <w:left w:val="none" w:sz="0" w:space="0" w:color="auto"/>
                <w:bottom w:val="none" w:sz="0" w:space="0" w:color="auto"/>
                <w:right w:val="none" w:sz="0" w:space="0" w:color="auto"/>
              </w:divBdr>
            </w:div>
          </w:divsChild>
        </w:div>
        <w:div w:id="2071296622">
          <w:marLeft w:val="0"/>
          <w:marRight w:val="0"/>
          <w:marTop w:val="0"/>
          <w:marBottom w:val="120"/>
          <w:divBdr>
            <w:top w:val="none" w:sz="0" w:space="0" w:color="auto"/>
            <w:left w:val="none" w:sz="0" w:space="0" w:color="auto"/>
            <w:bottom w:val="none" w:sz="0" w:space="0" w:color="auto"/>
            <w:right w:val="none" w:sz="0" w:space="0" w:color="auto"/>
          </w:divBdr>
          <w:divsChild>
            <w:div w:id="1503428143">
              <w:marLeft w:val="0"/>
              <w:marRight w:val="0"/>
              <w:marTop w:val="0"/>
              <w:marBottom w:val="0"/>
              <w:divBdr>
                <w:top w:val="none" w:sz="0" w:space="0" w:color="auto"/>
                <w:left w:val="none" w:sz="0" w:space="0" w:color="auto"/>
                <w:bottom w:val="none" w:sz="0" w:space="0" w:color="auto"/>
                <w:right w:val="none" w:sz="0" w:space="0" w:color="auto"/>
              </w:divBdr>
            </w:div>
          </w:divsChild>
        </w:div>
        <w:div w:id="1778405722">
          <w:marLeft w:val="0"/>
          <w:marRight w:val="0"/>
          <w:marTop w:val="0"/>
          <w:marBottom w:val="120"/>
          <w:divBdr>
            <w:top w:val="none" w:sz="0" w:space="0" w:color="auto"/>
            <w:left w:val="none" w:sz="0" w:space="0" w:color="auto"/>
            <w:bottom w:val="none" w:sz="0" w:space="0" w:color="auto"/>
            <w:right w:val="none" w:sz="0" w:space="0" w:color="auto"/>
          </w:divBdr>
          <w:divsChild>
            <w:div w:id="1866168872">
              <w:marLeft w:val="0"/>
              <w:marRight w:val="0"/>
              <w:marTop w:val="0"/>
              <w:marBottom w:val="0"/>
              <w:divBdr>
                <w:top w:val="none" w:sz="0" w:space="0" w:color="auto"/>
                <w:left w:val="none" w:sz="0" w:space="0" w:color="auto"/>
                <w:bottom w:val="none" w:sz="0" w:space="0" w:color="auto"/>
                <w:right w:val="none" w:sz="0" w:space="0" w:color="auto"/>
              </w:divBdr>
            </w:div>
          </w:divsChild>
        </w:div>
        <w:div w:id="1918631968">
          <w:marLeft w:val="0"/>
          <w:marRight w:val="0"/>
          <w:marTop w:val="0"/>
          <w:marBottom w:val="120"/>
          <w:divBdr>
            <w:top w:val="none" w:sz="0" w:space="0" w:color="auto"/>
            <w:left w:val="none" w:sz="0" w:space="0" w:color="auto"/>
            <w:bottom w:val="none" w:sz="0" w:space="0" w:color="auto"/>
            <w:right w:val="none" w:sz="0" w:space="0" w:color="auto"/>
          </w:divBdr>
          <w:divsChild>
            <w:div w:id="20907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109">
      <w:bodyDiv w:val="1"/>
      <w:marLeft w:val="0"/>
      <w:marRight w:val="0"/>
      <w:marTop w:val="0"/>
      <w:marBottom w:val="0"/>
      <w:divBdr>
        <w:top w:val="none" w:sz="0" w:space="0" w:color="auto"/>
        <w:left w:val="none" w:sz="0" w:space="0" w:color="auto"/>
        <w:bottom w:val="none" w:sz="0" w:space="0" w:color="auto"/>
        <w:right w:val="none" w:sz="0" w:space="0" w:color="auto"/>
      </w:divBdr>
      <w:divsChild>
        <w:div w:id="1982230610">
          <w:marLeft w:val="0"/>
          <w:marRight w:val="0"/>
          <w:marTop w:val="0"/>
          <w:marBottom w:val="0"/>
          <w:divBdr>
            <w:top w:val="none" w:sz="0" w:space="0" w:color="auto"/>
            <w:left w:val="none" w:sz="0" w:space="0" w:color="auto"/>
            <w:bottom w:val="none" w:sz="0" w:space="0" w:color="auto"/>
            <w:right w:val="none" w:sz="0" w:space="0" w:color="auto"/>
          </w:divBdr>
        </w:div>
        <w:div w:id="390811347">
          <w:marLeft w:val="0"/>
          <w:marRight w:val="0"/>
          <w:marTop w:val="0"/>
          <w:marBottom w:val="0"/>
          <w:divBdr>
            <w:top w:val="none" w:sz="0" w:space="0" w:color="auto"/>
            <w:left w:val="none" w:sz="0" w:space="0" w:color="auto"/>
            <w:bottom w:val="none" w:sz="0" w:space="0" w:color="auto"/>
            <w:right w:val="none" w:sz="0" w:space="0" w:color="auto"/>
          </w:divBdr>
        </w:div>
        <w:div w:id="391925746">
          <w:marLeft w:val="0"/>
          <w:marRight w:val="0"/>
          <w:marTop w:val="0"/>
          <w:marBottom w:val="0"/>
          <w:divBdr>
            <w:top w:val="none" w:sz="0" w:space="0" w:color="auto"/>
            <w:left w:val="none" w:sz="0" w:space="0" w:color="auto"/>
            <w:bottom w:val="none" w:sz="0" w:space="0" w:color="auto"/>
            <w:right w:val="none" w:sz="0" w:space="0" w:color="auto"/>
          </w:divBdr>
        </w:div>
        <w:div w:id="170069185">
          <w:marLeft w:val="0"/>
          <w:marRight w:val="0"/>
          <w:marTop w:val="0"/>
          <w:marBottom w:val="0"/>
          <w:divBdr>
            <w:top w:val="none" w:sz="0" w:space="0" w:color="auto"/>
            <w:left w:val="none" w:sz="0" w:space="0" w:color="auto"/>
            <w:bottom w:val="none" w:sz="0" w:space="0" w:color="auto"/>
            <w:right w:val="none" w:sz="0" w:space="0" w:color="auto"/>
          </w:divBdr>
        </w:div>
      </w:divsChild>
    </w:div>
    <w:div w:id="1263799742">
      <w:bodyDiv w:val="1"/>
      <w:marLeft w:val="0"/>
      <w:marRight w:val="0"/>
      <w:marTop w:val="0"/>
      <w:marBottom w:val="0"/>
      <w:divBdr>
        <w:top w:val="none" w:sz="0" w:space="0" w:color="auto"/>
        <w:left w:val="none" w:sz="0" w:space="0" w:color="auto"/>
        <w:bottom w:val="none" w:sz="0" w:space="0" w:color="auto"/>
        <w:right w:val="none" w:sz="0" w:space="0" w:color="auto"/>
      </w:divBdr>
      <w:divsChild>
        <w:div w:id="855339817">
          <w:marLeft w:val="0"/>
          <w:marRight w:val="0"/>
          <w:marTop w:val="0"/>
          <w:marBottom w:val="0"/>
          <w:divBdr>
            <w:top w:val="none" w:sz="0" w:space="0" w:color="auto"/>
            <w:left w:val="none" w:sz="0" w:space="0" w:color="auto"/>
            <w:bottom w:val="none" w:sz="0" w:space="0" w:color="auto"/>
            <w:right w:val="none" w:sz="0" w:space="0" w:color="auto"/>
          </w:divBdr>
        </w:div>
        <w:div w:id="319847964">
          <w:marLeft w:val="0"/>
          <w:marRight w:val="0"/>
          <w:marTop w:val="0"/>
          <w:marBottom w:val="0"/>
          <w:divBdr>
            <w:top w:val="none" w:sz="0" w:space="0" w:color="auto"/>
            <w:left w:val="none" w:sz="0" w:space="0" w:color="auto"/>
            <w:bottom w:val="none" w:sz="0" w:space="0" w:color="auto"/>
            <w:right w:val="none" w:sz="0" w:space="0" w:color="auto"/>
          </w:divBdr>
        </w:div>
        <w:div w:id="611782542">
          <w:marLeft w:val="0"/>
          <w:marRight w:val="0"/>
          <w:marTop w:val="0"/>
          <w:marBottom w:val="0"/>
          <w:divBdr>
            <w:top w:val="none" w:sz="0" w:space="0" w:color="auto"/>
            <w:left w:val="none" w:sz="0" w:space="0" w:color="auto"/>
            <w:bottom w:val="none" w:sz="0" w:space="0" w:color="auto"/>
            <w:right w:val="none" w:sz="0" w:space="0" w:color="auto"/>
          </w:divBdr>
        </w:div>
        <w:div w:id="914128807">
          <w:marLeft w:val="0"/>
          <w:marRight w:val="0"/>
          <w:marTop w:val="0"/>
          <w:marBottom w:val="0"/>
          <w:divBdr>
            <w:top w:val="none" w:sz="0" w:space="0" w:color="auto"/>
            <w:left w:val="none" w:sz="0" w:space="0" w:color="auto"/>
            <w:bottom w:val="none" w:sz="0" w:space="0" w:color="auto"/>
            <w:right w:val="none" w:sz="0" w:space="0" w:color="auto"/>
          </w:divBdr>
        </w:div>
        <w:div w:id="1359431605">
          <w:marLeft w:val="0"/>
          <w:marRight w:val="0"/>
          <w:marTop w:val="0"/>
          <w:marBottom w:val="0"/>
          <w:divBdr>
            <w:top w:val="none" w:sz="0" w:space="0" w:color="auto"/>
            <w:left w:val="none" w:sz="0" w:space="0" w:color="auto"/>
            <w:bottom w:val="none" w:sz="0" w:space="0" w:color="auto"/>
            <w:right w:val="none" w:sz="0" w:space="0" w:color="auto"/>
          </w:divBdr>
        </w:div>
        <w:div w:id="1972593778">
          <w:marLeft w:val="0"/>
          <w:marRight w:val="0"/>
          <w:marTop w:val="0"/>
          <w:marBottom w:val="0"/>
          <w:divBdr>
            <w:top w:val="none" w:sz="0" w:space="0" w:color="auto"/>
            <w:left w:val="none" w:sz="0" w:space="0" w:color="auto"/>
            <w:bottom w:val="none" w:sz="0" w:space="0" w:color="auto"/>
            <w:right w:val="none" w:sz="0" w:space="0" w:color="auto"/>
          </w:divBdr>
        </w:div>
        <w:div w:id="2109307125">
          <w:marLeft w:val="0"/>
          <w:marRight w:val="0"/>
          <w:marTop w:val="0"/>
          <w:marBottom w:val="0"/>
          <w:divBdr>
            <w:top w:val="none" w:sz="0" w:space="0" w:color="auto"/>
            <w:left w:val="none" w:sz="0" w:space="0" w:color="auto"/>
            <w:bottom w:val="none" w:sz="0" w:space="0" w:color="auto"/>
            <w:right w:val="none" w:sz="0" w:space="0" w:color="auto"/>
          </w:divBdr>
        </w:div>
        <w:div w:id="1936789891">
          <w:marLeft w:val="0"/>
          <w:marRight w:val="0"/>
          <w:marTop w:val="0"/>
          <w:marBottom w:val="0"/>
          <w:divBdr>
            <w:top w:val="none" w:sz="0" w:space="0" w:color="auto"/>
            <w:left w:val="none" w:sz="0" w:space="0" w:color="auto"/>
            <w:bottom w:val="none" w:sz="0" w:space="0" w:color="auto"/>
            <w:right w:val="none" w:sz="0" w:space="0" w:color="auto"/>
          </w:divBdr>
        </w:div>
        <w:div w:id="1224440065">
          <w:marLeft w:val="0"/>
          <w:marRight w:val="0"/>
          <w:marTop w:val="0"/>
          <w:marBottom w:val="0"/>
          <w:divBdr>
            <w:top w:val="none" w:sz="0" w:space="0" w:color="auto"/>
            <w:left w:val="none" w:sz="0" w:space="0" w:color="auto"/>
            <w:bottom w:val="none" w:sz="0" w:space="0" w:color="auto"/>
            <w:right w:val="none" w:sz="0" w:space="0" w:color="auto"/>
          </w:divBdr>
        </w:div>
      </w:divsChild>
    </w:div>
    <w:div w:id="1347486942">
      <w:bodyDiv w:val="1"/>
      <w:marLeft w:val="0"/>
      <w:marRight w:val="0"/>
      <w:marTop w:val="0"/>
      <w:marBottom w:val="0"/>
      <w:divBdr>
        <w:top w:val="none" w:sz="0" w:space="0" w:color="auto"/>
        <w:left w:val="none" w:sz="0" w:space="0" w:color="auto"/>
        <w:bottom w:val="none" w:sz="0" w:space="0" w:color="auto"/>
        <w:right w:val="none" w:sz="0" w:space="0" w:color="auto"/>
      </w:divBdr>
      <w:divsChild>
        <w:div w:id="108934510">
          <w:marLeft w:val="0"/>
          <w:marRight w:val="0"/>
          <w:marTop w:val="0"/>
          <w:marBottom w:val="0"/>
          <w:divBdr>
            <w:top w:val="none" w:sz="0" w:space="0" w:color="auto"/>
            <w:left w:val="none" w:sz="0" w:space="0" w:color="auto"/>
            <w:bottom w:val="none" w:sz="0" w:space="0" w:color="auto"/>
            <w:right w:val="none" w:sz="0" w:space="0" w:color="auto"/>
          </w:divBdr>
        </w:div>
        <w:div w:id="1157921492">
          <w:marLeft w:val="0"/>
          <w:marRight w:val="0"/>
          <w:marTop w:val="0"/>
          <w:marBottom w:val="0"/>
          <w:divBdr>
            <w:top w:val="none" w:sz="0" w:space="0" w:color="auto"/>
            <w:left w:val="none" w:sz="0" w:space="0" w:color="auto"/>
            <w:bottom w:val="none" w:sz="0" w:space="0" w:color="auto"/>
            <w:right w:val="none" w:sz="0" w:space="0" w:color="auto"/>
          </w:divBdr>
        </w:div>
        <w:div w:id="1067728711">
          <w:marLeft w:val="0"/>
          <w:marRight w:val="0"/>
          <w:marTop w:val="0"/>
          <w:marBottom w:val="0"/>
          <w:divBdr>
            <w:top w:val="none" w:sz="0" w:space="0" w:color="auto"/>
            <w:left w:val="none" w:sz="0" w:space="0" w:color="auto"/>
            <w:bottom w:val="none" w:sz="0" w:space="0" w:color="auto"/>
            <w:right w:val="none" w:sz="0" w:space="0" w:color="auto"/>
          </w:divBdr>
        </w:div>
        <w:div w:id="632370974">
          <w:marLeft w:val="0"/>
          <w:marRight w:val="0"/>
          <w:marTop w:val="0"/>
          <w:marBottom w:val="0"/>
          <w:divBdr>
            <w:top w:val="none" w:sz="0" w:space="0" w:color="auto"/>
            <w:left w:val="none" w:sz="0" w:space="0" w:color="auto"/>
            <w:bottom w:val="none" w:sz="0" w:space="0" w:color="auto"/>
            <w:right w:val="none" w:sz="0" w:space="0" w:color="auto"/>
          </w:divBdr>
        </w:div>
        <w:div w:id="337542624">
          <w:marLeft w:val="0"/>
          <w:marRight w:val="0"/>
          <w:marTop w:val="0"/>
          <w:marBottom w:val="0"/>
          <w:divBdr>
            <w:top w:val="none" w:sz="0" w:space="0" w:color="auto"/>
            <w:left w:val="none" w:sz="0" w:space="0" w:color="auto"/>
            <w:bottom w:val="none" w:sz="0" w:space="0" w:color="auto"/>
            <w:right w:val="none" w:sz="0" w:space="0" w:color="auto"/>
          </w:divBdr>
        </w:div>
        <w:div w:id="802503325">
          <w:marLeft w:val="0"/>
          <w:marRight w:val="0"/>
          <w:marTop w:val="0"/>
          <w:marBottom w:val="0"/>
          <w:divBdr>
            <w:top w:val="none" w:sz="0" w:space="0" w:color="auto"/>
            <w:left w:val="none" w:sz="0" w:space="0" w:color="auto"/>
            <w:bottom w:val="none" w:sz="0" w:space="0" w:color="auto"/>
            <w:right w:val="none" w:sz="0" w:space="0" w:color="auto"/>
          </w:divBdr>
        </w:div>
        <w:div w:id="884872439">
          <w:marLeft w:val="0"/>
          <w:marRight w:val="0"/>
          <w:marTop w:val="0"/>
          <w:marBottom w:val="0"/>
          <w:divBdr>
            <w:top w:val="none" w:sz="0" w:space="0" w:color="auto"/>
            <w:left w:val="none" w:sz="0" w:space="0" w:color="auto"/>
            <w:bottom w:val="none" w:sz="0" w:space="0" w:color="auto"/>
            <w:right w:val="none" w:sz="0" w:space="0" w:color="auto"/>
          </w:divBdr>
        </w:div>
        <w:div w:id="1316688428">
          <w:marLeft w:val="0"/>
          <w:marRight w:val="0"/>
          <w:marTop w:val="0"/>
          <w:marBottom w:val="0"/>
          <w:divBdr>
            <w:top w:val="none" w:sz="0" w:space="0" w:color="auto"/>
            <w:left w:val="none" w:sz="0" w:space="0" w:color="auto"/>
            <w:bottom w:val="none" w:sz="0" w:space="0" w:color="auto"/>
            <w:right w:val="none" w:sz="0" w:space="0" w:color="auto"/>
          </w:divBdr>
        </w:div>
        <w:div w:id="519664784">
          <w:marLeft w:val="0"/>
          <w:marRight w:val="0"/>
          <w:marTop w:val="0"/>
          <w:marBottom w:val="0"/>
          <w:divBdr>
            <w:top w:val="none" w:sz="0" w:space="0" w:color="auto"/>
            <w:left w:val="none" w:sz="0" w:space="0" w:color="auto"/>
            <w:bottom w:val="none" w:sz="0" w:space="0" w:color="auto"/>
            <w:right w:val="none" w:sz="0" w:space="0" w:color="auto"/>
          </w:divBdr>
        </w:div>
      </w:divsChild>
    </w:div>
    <w:div w:id="1360085562">
      <w:bodyDiv w:val="1"/>
      <w:marLeft w:val="0"/>
      <w:marRight w:val="0"/>
      <w:marTop w:val="0"/>
      <w:marBottom w:val="0"/>
      <w:divBdr>
        <w:top w:val="none" w:sz="0" w:space="0" w:color="auto"/>
        <w:left w:val="none" w:sz="0" w:space="0" w:color="auto"/>
        <w:bottom w:val="none" w:sz="0" w:space="0" w:color="auto"/>
        <w:right w:val="none" w:sz="0" w:space="0" w:color="auto"/>
      </w:divBdr>
      <w:divsChild>
        <w:div w:id="1642922155">
          <w:marLeft w:val="0"/>
          <w:marRight w:val="0"/>
          <w:marTop w:val="0"/>
          <w:marBottom w:val="120"/>
          <w:divBdr>
            <w:top w:val="none" w:sz="0" w:space="0" w:color="auto"/>
            <w:left w:val="none" w:sz="0" w:space="0" w:color="auto"/>
            <w:bottom w:val="none" w:sz="0" w:space="0" w:color="auto"/>
            <w:right w:val="none" w:sz="0" w:space="0" w:color="auto"/>
          </w:divBdr>
          <w:divsChild>
            <w:div w:id="218323737">
              <w:marLeft w:val="0"/>
              <w:marRight w:val="0"/>
              <w:marTop w:val="0"/>
              <w:marBottom w:val="0"/>
              <w:divBdr>
                <w:top w:val="none" w:sz="0" w:space="0" w:color="auto"/>
                <w:left w:val="none" w:sz="0" w:space="0" w:color="auto"/>
                <w:bottom w:val="none" w:sz="0" w:space="0" w:color="auto"/>
                <w:right w:val="none" w:sz="0" w:space="0" w:color="auto"/>
              </w:divBdr>
            </w:div>
          </w:divsChild>
        </w:div>
        <w:div w:id="1588342801">
          <w:marLeft w:val="0"/>
          <w:marRight w:val="0"/>
          <w:marTop w:val="0"/>
          <w:marBottom w:val="120"/>
          <w:divBdr>
            <w:top w:val="none" w:sz="0" w:space="0" w:color="auto"/>
            <w:left w:val="none" w:sz="0" w:space="0" w:color="auto"/>
            <w:bottom w:val="none" w:sz="0" w:space="0" w:color="auto"/>
            <w:right w:val="none" w:sz="0" w:space="0" w:color="auto"/>
          </w:divBdr>
          <w:divsChild>
            <w:div w:id="787548610">
              <w:marLeft w:val="0"/>
              <w:marRight w:val="0"/>
              <w:marTop w:val="0"/>
              <w:marBottom w:val="0"/>
              <w:divBdr>
                <w:top w:val="none" w:sz="0" w:space="0" w:color="auto"/>
                <w:left w:val="none" w:sz="0" w:space="0" w:color="auto"/>
                <w:bottom w:val="none" w:sz="0" w:space="0" w:color="auto"/>
                <w:right w:val="none" w:sz="0" w:space="0" w:color="auto"/>
              </w:divBdr>
            </w:div>
          </w:divsChild>
        </w:div>
        <w:div w:id="448934086">
          <w:marLeft w:val="0"/>
          <w:marRight w:val="0"/>
          <w:marTop w:val="0"/>
          <w:marBottom w:val="120"/>
          <w:divBdr>
            <w:top w:val="none" w:sz="0" w:space="0" w:color="auto"/>
            <w:left w:val="none" w:sz="0" w:space="0" w:color="auto"/>
            <w:bottom w:val="none" w:sz="0" w:space="0" w:color="auto"/>
            <w:right w:val="none" w:sz="0" w:space="0" w:color="auto"/>
          </w:divBdr>
          <w:divsChild>
            <w:div w:id="445007644">
              <w:marLeft w:val="0"/>
              <w:marRight w:val="0"/>
              <w:marTop w:val="0"/>
              <w:marBottom w:val="0"/>
              <w:divBdr>
                <w:top w:val="none" w:sz="0" w:space="0" w:color="auto"/>
                <w:left w:val="none" w:sz="0" w:space="0" w:color="auto"/>
                <w:bottom w:val="none" w:sz="0" w:space="0" w:color="auto"/>
                <w:right w:val="none" w:sz="0" w:space="0" w:color="auto"/>
              </w:divBdr>
            </w:div>
          </w:divsChild>
        </w:div>
        <w:div w:id="893349552">
          <w:marLeft w:val="0"/>
          <w:marRight w:val="0"/>
          <w:marTop w:val="0"/>
          <w:marBottom w:val="120"/>
          <w:divBdr>
            <w:top w:val="none" w:sz="0" w:space="0" w:color="auto"/>
            <w:left w:val="none" w:sz="0" w:space="0" w:color="auto"/>
            <w:bottom w:val="none" w:sz="0" w:space="0" w:color="auto"/>
            <w:right w:val="none" w:sz="0" w:space="0" w:color="auto"/>
          </w:divBdr>
          <w:divsChild>
            <w:div w:id="1109659857">
              <w:marLeft w:val="0"/>
              <w:marRight w:val="0"/>
              <w:marTop w:val="0"/>
              <w:marBottom w:val="0"/>
              <w:divBdr>
                <w:top w:val="none" w:sz="0" w:space="0" w:color="auto"/>
                <w:left w:val="none" w:sz="0" w:space="0" w:color="auto"/>
                <w:bottom w:val="none" w:sz="0" w:space="0" w:color="auto"/>
                <w:right w:val="none" w:sz="0" w:space="0" w:color="auto"/>
              </w:divBdr>
            </w:div>
          </w:divsChild>
        </w:div>
        <w:div w:id="2018193666">
          <w:marLeft w:val="0"/>
          <w:marRight w:val="0"/>
          <w:marTop w:val="0"/>
          <w:marBottom w:val="120"/>
          <w:divBdr>
            <w:top w:val="none" w:sz="0" w:space="0" w:color="auto"/>
            <w:left w:val="none" w:sz="0" w:space="0" w:color="auto"/>
            <w:bottom w:val="none" w:sz="0" w:space="0" w:color="auto"/>
            <w:right w:val="none" w:sz="0" w:space="0" w:color="auto"/>
          </w:divBdr>
          <w:divsChild>
            <w:div w:id="1872494992">
              <w:marLeft w:val="0"/>
              <w:marRight w:val="0"/>
              <w:marTop w:val="0"/>
              <w:marBottom w:val="0"/>
              <w:divBdr>
                <w:top w:val="none" w:sz="0" w:space="0" w:color="auto"/>
                <w:left w:val="none" w:sz="0" w:space="0" w:color="auto"/>
                <w:bottom w:val="none" w:sz="0" w:space="0" w:color="auto"/>
                <w:right w:val="none" w:sz="0" w:space="0" w:color="auto"/>
              </w:divBdr>
            </w:div>
          </w:divsChild>
        </w:div>
        <w:div w:id="919751233">
          <w:marLeft w:val="0"/>
          <w:marRight w:val="0"/>
          <w:marTop w:val="0"/>
          <w:marBottom w:val="120"/>
          <w:divBdr>
            <w:top w:val="none" w:sz="0" w:space="0" w:color="auto"/>
            <w:left w:val="none" w:sz="0" w:space="0" w:color="auto"/>
            <w:bottom w:val="none" w:sz="0" w:space="0" w:color="auto"/>
            <w:right w:val="none" w:sz="0" w:space="0" w:color="auto"/>
          </w:divBdr>
          <w:divsChild>
            <w:div w:id="1120537816">
              <w:marLeft w:val="0"/>
              <w:marRight w:val="0"/>
              <w:marTop w:val="0"/>
              <w:marBottom w:val="0"/>
              <w:divBdr>
                <w:top w:val="none" w:sz="0" w:space="0" w:color="auto"/>
                <w:left w:val="none" w:sz="0" w:space="0" w:color="auto"/>
                <w:bottom w:val="none" w:sz="0" w:space="0" w:color="auto"/>
                <w:right w:val="none" w:sz="0" w:space="0" w:color="auto"/>
              </w:divBdr>
            </w:div>
          </w:divsChild>
        </w:div>
        <w:div w:id="137303966">
          <w:marLeft w:val="0"/>
          <w:marRight w:val="0"/>
          <w:marTop w:val="0"/>
          <w:marBottom w:val="120"/>
          <w:divBdr>
            <w:top w:val="none" w:sz="0" w:space="0" w:color="auto"/>
            <w:left w:val="none" w:sz="0" w:space="0" w:color="auto"/>
            <w:bottom w:val="none" w:sz="0" w:space="0" w:color="auto"/>
            <w:right w:val="none" w:sz="0" w:space="0" w:color="auto"/>
          </w:divBdr>
          <w:divsChild>
            <w:div w:id="880673305">
              <w:marLeft w:val="0"/>
              <w:marRight w:val="0"/>
              <w:marTop w:val="0"/>
              <w:marBottom w:val="0"/>
              <w:divBdr>
                <w:top w:val="none" w:sz="0" w:space="0" w:color="auto"/>
                <w:left w:val="none" w:sz="0" w:space="0" w:color="auto"/>
                <w:bottom w:val="none" w:sz="0" w:space="0" w:color="auto"/>
                <w:right w:val="none" w:sz="0" w:space="0" w:color="auto"/>
              </w:divBdr>
            </w:div>
          </w:divsChild>
        </w:div>
        <w:div w:id="1237931753">
          <w:marLeft w:val="0"/>
          <w:marRight w:val="0"/>
          <w:marTop w:val="0"/>
          <w:marBottom w:val="120"/>
          <w:divBdr>
            <w:top w:val="none" w:sz="0" w:space="0" w:color="auto"/>
            <w:left w:val="none" w:sz="0" w:space="0" w:color="auto"/>
            <w:bottom w:val="none" w:sz="0" w:space="0" w:color="auto"/>
            <w:right w:val="none" w:sz="0" w:space="0" w:color="auto"/>
          </w:divBdr>
          <w:divsChild>
            <w:div w:id="1156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3716">
      <w:bodyDiv w:val="1"/>
      <w:marLeft w:val="0"/>
      <w:marRight w:val="0"/>
      <w:marTop w:val="0"/>
      <w:marBottom w:val="0"/>
      <w:divBdr>
        <w:top w:val="none" w:sz="0" w:space="0" w:color="auto"/>
        <w:left w:val="none" w:sz="0" w:space="0" w:color="auto"/>
        <w:bottom w:val="none" w:sz="0" w:space="0" w:color="auto"/>
        <w:right w:val="none" w:sz="0" w:space="0" w:color="auto"/>
      </w:divBdr>
      <w:divsChild>
        <w:div w:id="1137722201">
          <w:marLeft w:val="0"/>
          <w:marRight w:val="0"/>
          <w:marTop w:val="0"/>
          <w:marBottom w:val="120"/>
          <w:divBdr>
            <w:top w:val="none" w:sz="0" w:space="0" w:color="auto"/>
            <w:left w:val="none" w:sz="0" w:space="0" w:color="auto"/>
            <w:bottom w:val="none" w:sz="0" w:space="0" w:color="auto"/>
            <w:right w:val="none" w:sz="0" w:space="0" w:color="auto"/>
          </w:divBdr>
          <w:divsChild>
            <w:div w:id="983003312">
              <w:marLeft w:val="0"/>
              <w:marRight w:val="0"/>
              <w:marTop w:val="0"/>
              <w:marBottom w:val="0"/>
              <w:divBdr>
                <w:top w:val="none" w:sz="0" w:space="0" w:color="auto"/>
                <w:left w:val="none" w:sz="0" w:space="0" w:color="auto"/>
                <w:bottom w:val="none" w:sz="0" w:space="0" w:color="auto"/>
                <w:right w:val="none" w:sz="0" w:space="0" w:color="auto"/>
              </w:divBdr>
            </w:div>
          </w:divsChild>
        </w:div>
        <w:div w:id="1321077047">
          <w:marLeft w:val="0"/>
          <w:marRight w:val="0"/>
          <w:marTop w:val="0"/>
          <w:marBottom w:val="120"/>
          <w:divBdr>
            <w:top w:val="none" w:sz="0" w:space="0" w:color="auto"/>
            <w:left w:val="none" w:sz="0" w:space="0" w:color="auto"/>
            <w:bottom w:val="none" w:sz="0" w:space="0" w:color="auto"/>
            <w:right w:val="none" w:sz="0" w:space="0" w:color="auto"/>
          </w:divBdr>
          <w:divsChild>
            <w:div w:id="950473931">
              <w:marLeft w:val="0"/>
              <w:marRight w:val="0"/>
              <w:marTop w:val="0"/>
              <w:marBottom w:val="0"/>
              <w:divBdr>
                <w:top w:val="none" w:sz="0" w:space="0" w:color="auto"/>
                <w:left w:val="none" w:sz="0" w:space="0" w:color="auto"/>
                <w:bottom w:val="none" w:sz="0" w:space="0" w:color="auto"/>
                <w:right w:val="none" w:sz="0" w:space="0" w:color="auto"/>
              </w:divBdr>
            </w:div>
          </w:divsChild>
        </w:div>
        <w:div w:id="1565942813">
          <w:marLeft w:val="0"/>
          <w:marRight w:val="0"/>
          <w:marTop w:val="0"/>
          <w:marBottom w:val="120"/>
          <w:divBdr>
            <w:top w:val="none" w:sz="0" w:space="0" w:color="auto"/>
            <w:left w:val="none" w:sz="0" w:space="0" w:color="auto"/>
            <w:bottom w:val="none" w:sz="0" w:space="0" w:color="auto"/>
            <w:right w:val="none" w:sz="0" w:space="0" w:color="auto"/>
          </w:divBdr>
          <w:divsChild>
            <w:div w:id="395469159">
              <w:marLeft w:val="0"/>
              <w:marRight w:val="0"/>
              <w:marTop w:val="0"/>
              <w:marBottom w:val="0"/>
              <w:divBdr>
                <w:top w:val="none" w:sz="0" w:space="0" w:color="auto"/>
                <w:left w:val="none" w:sz="0" w:space="0" w:color="auto"/>
                <w:bottom w:val="none" w:sz="0" w:space="0" w:color="auto"/>
                <w:right w:val="none" w:sz="0" w:space="0" w:color="auto"/>
              </w:divBdr>
            </w:div>
          </w:divsChild>
        </w:div>
        <w:div w:id="1997341764">
          <w:marLeft w:val="0"/>
          <w:marRight w:val="0"/>
          <w:marTop w:val="0"/>
          <w:marBottom w:val="120"/>
          <w:divBdr>
            <w:top w:val="none" w:sz="0" w:space="0" w:color="auto"/>
            <w:left w:val="none" w:sz="0" w:space="0" w:color="auto"/>
            <w:bottom w:val="none" w:sz="0" w:space="0" w:color="auto"/>
            <w:right w:val="none" w:sz="0" w:space="0" w:color="auto"/>
          </w:divBdr>
          <w:divsChild>
            <w:div w:id="1567446505">
              <w:marLeft w:val="0"/>
              <w:marRight w:val="0"/>
              <w:marTop w:val="0"/>
              <w:marBottom w:val="0"/>
              <w:divBdr>
                <w:top w:val="none" w:sz="0" w:space="0" w:color="auto"/>
                <w:left w:val="none" w:sz="0" w:space="0" w:color="auto"/>
                <w:bottom w:val="none" w:sz="0" w:space="0" w:color="auto"/>
                <w:right w:val="none" w:sz="0" w:space="0" w:color="auto"/>
              </w:divBdr>
            </w:div>
          </w:divsChild>
        </w:div>
        <w:div w:id="1822430434">
          <w:marLeft w:val="0"/>
          <w:marRight w:val="0"/>
          <w:marTop w:val="0"/>
          <w:marBottom w:val="120"/>
          <w:divBdr>
            <w:top w:val="none" w:sz="0" w:space="0" w:color="auto"/>
            <w:left w:val="none" w:sz="0" w:space="0" w:color="auto"/>
            <w:bottom w:val="none" w:sz="0" w:space="0" w:color="auto"/>
            <w:right w:val="none" w:sz="0" w:space="0" w:color="auto"/>
          </w:divBdr>
          <w:divsChild>
            <w:div w:id="470438560">
              <w:marLeft w:val="0"/>
              <w:marRight w:val="0"/>
              <w:marTop w:val="0"/>
              <w:marBottom w:val="0"/>
              <w:divBdr>
                <w:top w:val="none" w:sz="0" w:space="0" w:color="auto"/>
                <w:left w:val="none" w:sz="0" w:space="0" w:color="auto"/>
                <w:bottom w:val="none" w:sz="0" w:space="0" w:color="auto"/>
                <w:right w:val="none" w:sz="0" w:space="0" w:color="auto"/>
              </w:divBdr>
            </w:div>
          </w:divsChild>
        </w:div>
        <w:div w:id="1086607398">
          <w:marLeft w:val="0"/>
          <w:marRight w:val="0"/>
          <w:marTop w:val="0"/>
          <w:marBottom w:val="120"/>
          <w:divBdr>
            <w:top w:val="none" w:sz="0" w:space="0" w:color="auto"/>
            <w:left w:val="none" w:sz="0" w:space="0" w:color="auto"/>
            <w:bottom w:val="none" w:sz="0" w:space="0" w:color="auto"/>
            <w:right w:val="none" w:sz="0" w:space="0" w:color="auto"/>
          </w:divBdr>
          <w:divsChild>
            <w:div w:id="5206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5708">
      <w:bodyDiv w:val="1"/>
      <w:marLeft w:val="0"/>
      <w:marRight w:val="0"/>
      <w:marTop w:val="0"/>
      <w:marBottom w:val="0"/>
      <w:divBdr>
        <w:top w:val="none" w:sz="0" w:space="0" w:color="auto"/>
        <w:left w:val="none" w:sz="0" w:space="0" w:color="auto"/>
        <w:bottom w:val="none" w:sz="0" w:space="0" w:color="auto"/>
        <w:right w:val="none" w:sz="0" w:space="0" w:color="auto"/>
      </w:divBdr>
      <w:divsChild>
        <w:div w:id="193925474">
          <w:marLeft w:val="0"/>
          <w:marRight w:val="0"/>
          <w:marTop w:val="120"/>
          <w:marBottom w:val="120"/>
          <w:divBdr>
            <w:top w:val="none" w:sz="0" w:space="0" w:color="auto"/>
            <w:left w:val="none" w:sz="0" w:space="0" w:color="auto"/>
            <w:bottom w:val="none" w:sz="0" w:space="0" w:color="auto"/>
            <w:right w:val="none" w:sz="0" w:space="0" w:color="auto"/>
          </w:divBdr>
          <w:divsChild>
            <w:div w:id="688990198">
              <w:marLeft w:val="0"/>
              <w:marRight w:val="0"/>
              <w:marTop w:val="0"/>
              <w:marBottom w:val="0"/>
              <w:divBdr>
                <w:top w:val="none" w:sz="0" w:space="0" w:color="auto"/>
                <w:left w:val="none" w:sz="0" w:space="0" w:color="auto"/>
                <w:bottom w:val="none" w:sz="0" w:space="0" w:color="auto"/>
                <w:right w:val="none" w:sz="0" w:space="0" w:color="auto"/>
              </w:divBdr>
            </w:div>
          </w:divsChild>
        </w:div>
        <w:div w:id="1542014945">
          <w:marLeft w:val="0"/>
          <w:marRight w:val="0"/>
          <w:marTop w:val="0"/>
          <w:marBottom w:val="120"/>
          <w:divBdr>
            <w:top w:val="none" w:sz="0" w:space="0" w:color="auto"/>
            <w:left w:val="none" w:sz="0" w:space="0" w:color="auto"/>
            <w:bottom w:val="none" w:sz="0" w:space="0" w:color="auto"/>
            <w:right w:val="none" w:sz="0" w:space="0" w:color="auto"/>
          </w:divBdr>
          <w:divsChild>
            <w:div w:id="1891644809">
              <w:marLeft w:val="0"/>
              <w:marRight w:val="0"/>
              <w:marTop w:val="0"/>
              <w:marBottom w:val="0"/>
              <w:divBdr>
                <w:top w:val="none" w:sz="0" w:space="0" w:color="auto"/>
                <w:left w:val="none" w:sz="0" w:space="0" w:color="auto"/>
                <w:bottom w:val="none" w:sz="0" w:space="0" w:color="auto"/>
                <w:right w:val="none" w:sz="0" w:space="0" w:color="auto"/>
              </w:divBdr>
            </w:div>
          </w:divsChild>
        </w:div>
        <w:div w:id="207838936">
          <w:marLeft w:val="0"/>
          <w:marRight w:val="0"/>
          <w:marTop w:val="0"/>
          <w:marBottom w:val="120"/>
          <w:divBdr>
            <w:top w:val="none" w:sz="0" w:space="0" w:color="auto"/>
            <w:left w:val="none" w:sz="0" w:space="0" w:color="auto"/>
            <w:bottom w:val="none" w:sz="0" w:space="0" w:color="auto"/>
            <w:right w:val="none" w:sz="0" w:space="0" w:color="auto"/>
          </w:divBdr>
          <w:divsChild>
            <w:div w:id="467943252">
              <w:marLeft w:val="0"/>
              <w:marRight w:val="0"/>
              <w:marTop w:val="0"/>
              <w:marBottom w:val="0"/>
              <w:divBdr>
                <w:top w:val="none" w:sz="0" w:space="0" w:color="auto"/>
                <w:left w:val="none" w:sz="0" w:space="0" w:color="auto"/>
                <w:bottom w:val="none" w:sz="0" w:space="0" w:color="auto"/>
                <w:right w:val="none" w:sz="0" w:space="0" w:color="auto"/>
              </w:divBdr>
            </w:div>
          </w:divsChild>
        </w:div>
        <w:div w:id="1800758926">
          <w:marLeft w:val="0"/>
          <w:marRight w:val="0"/>
          <w:marTop w:val="0"/>
          <w:marBottom w:val="120"/>
          <w:divBdr>
            <w:top w:val="none" w:sz="0" w:space="0" w:color="auto"/>
            <w:left w:val="none" w:sz="0" w:space="0" w:color="auto"/>
            <w:bottom w:val="none" w:sz="0" w:space="0" w:color="auto"/>
            <w:right w:val="none" w:sz="0" w:space="0" w:color="auto"/>
          </w:divBdr>
          <w:divsChild>
            <w:div w:id="557743642">
              <w:marLeft w:val="0"/>
              <w:marRight w:val="0"/>
              <w:marTop w:val="0"/>
              <w:marBottom w:val="0"/>
              <w:divBdr>
                <w:top w:val="none" w:sz="0" w:space="0" w:color="auto"/>
                <w:left w:val="none" w:sz="0" w:space="0" w:color="auto"/>
                <w:bottom w:val="none" w:sz="0" w:space="0" w:color="auto"/>
                <w:right w:val="none" w:sz="0" w:space="0" w:color="auto"/>
              </w:divBdr>
            </w:div>
          </w:divsChild>
        </w:div>
        <w:div w:id="728503004">
          <w:marLeft w:val="0"/>
          <w:marRight w:val="0"/>
          <w:marTop w:val="0"/>
          <w:marBottom w:val="120"/>
          <w:divBdr>
            <w:top w:val="none" w:sz="0" w:space="0" w:color="auto"/>
            <w:left w:val="none" w:sz="0" w:space="0" w:color="auto"/>
            <w:bottom w:val="none" w:sz="0" w:space="0" w:color="auto"/>
            <w:right w:val="none" w:sz="0" w:space="0" w:color="auto"/>
          </w:divBdr>
          <w:divsChild>
            <w:div w:id="1783263211">
              <w:marLeft w:val="0"/>
              <w:marRight w:val="0"/>
              <w:marTop w:val="0"/>
              <w:marBottom w:val="0"/>
              <w:divBdr>
                <w:top w:val="none" w:sz="0" w:space="0" w:color="auto"/>
                <w:left w:val="none" w:sz="0" w:space="0" w:color="auto"/>
                <w:bottom w:val="none" w:sz="0" w:space="0" w:color="auto"/>
                <w:right w:val="none" w:sz="0" w:space="0" w:color="auto"/>
              </w:divBdr>
            </w:div>
          </w:divsChild>
        </w:div>
        <w:div w:id="743187318">
          <w:marLeft w:val="0"/>
          <w:marRight w:val="0"/>
          <w:marTop w:val="0"/>
          <w:marBottom w:val="120"/>
          <w:divBdr>
            <w:top w:val="none" w:sz="0" w:space="0" w:color="auto"/>
            <w:left w:val="none" w:sz="0" w:space="0" w:color="auto"/>
            <w:bottom w:val="none" w:sz="0" w:space="0" w:color="auto"/>
            <w:right w:val="none" w:sz="0" w:space="0" w:color="auto"/>
          </w:divBdr>
          <w:divsChild>
            <w:div w:id="3984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38402">
      <w:bodyDiv w:val="1"/>
      <w:marLeft w:val="0"/>
      <w:marRight w:val="0"/>
      <w:marTop w:val="0"/>
      <w:marBottom w:val="0"/>
      <w:divBdr>
        <w:top w:val="none" w:sz="0" w:space="0" w:color="auto"/>
        <w:left w:val="none" w:sz="0" w:space="0" w:color="auto"/>
        <w:bottom w:val="none" w:sz="0" w:space="0" w:color="auto"/>
        <w:right w:val="none" w:sz="0" w:space="0" w:color="auto"/>
      </w:divBdr>
    </w:div>
    <w:div w:id="1786190606">
      <w:bodyDiv w:val="1"/>
      <w:marLeft w:val="0"/>
      <w:marRight w:val="0"/>
      <w:marTop w:val="0"/>
      <w:marBottom w:val="0"/>
      <w:divBdr>
        <w:top w:val="none" w:sz="0" w:space="0" w:color="auto"/>
        <w:left w:val="none" w:sz="0" w:space="0" w:color="auto"/>
        <w:bottom w:val="none" w:sz="0" w:space="0" w:color="auto"/>
        <w:right w:val="none" w:sz="0" w:space="0" w:color="auto"/>
      </w:divBdr>
      <w:divsChild>
        <w:div w:id="680741785">
          <w:marLeft w:val="0"/>
          <w:marRight w:val="0"/>
          <w:marTop w:val="0"/>
          <w:marBottom w:val="0"/>
          <w:divBdr>
            <w:top w:val="none" w:sz="0" w:space="0" w:color="auto"/>
            <w:left w:val="none" w:sz="0" w:space="0" w:color="auto"/>
            <w:bottom w:val="none" w:sz="0" w:space="0" w:color="auto"/>
            <w:right w:val="none" w:sz="0" w:space="0" w:color="auto"/>
          </w:divBdr>
        </w:div>
        <w:div w:id="1095632927">
          <w:marLeft w:val="0"/>
          <w:marRight w:val="0"/>
          <w:marTop w:val="0"/>
          <w:marBottom w:val="0"/>
          <w:divBdr>
            <w:top w:val="none" w:sz="0" w:space="0" w:color="auto"/>
            <w:left w:val="none" w:sz="0" w:space="0" w:color="auto"/>
            <w:bottom w:val="none" w:sz="0" w:space="0" w:color="auto"/>
            <w:right w:val="none" w:sz="0" w:space="0" w:color="auto"/>
          </w:divBdr>
        </w:div>
        <w:div w:id="626469183">
          <w:marLeft w:val="0"/>
          <w:marRight w:val="0"/>
          <w:marTop w:val="0"/>
          <w:marBottom w:val="0"/>
          <w:divBdr>
            <w:top w:val="none" w:sz="0" w:space="0" w:color="auto"/>
            <w:left w:val="none" w:sz="0" w:space="0" w:color="auto"/>
            <w:bottom w:val="none" w:sz="0" w:space="0" w:color="auto"/>
            <w:right w:val="none" w:sz="0" w:space="0" w:color="auto"/>
          </w:divBdr>
        </w:div>
        <w:div w:id="1630236246">
          <w:marLeft w:val="0"/>
          <w:marRight w:val="0"/>
          <w:marTop w:val="0"/>
          <w:marBottom w:val="0"/>
          <w:divBdr>
            <w:top w:val="none" w:sz="0" w:space="0" w:color="auto"/>
            <w:left w:val="none" w:sz="0" w:space="0" w:color="auto"/>
            <w:bottom w:val="none" w:sz="0" w:space="0" w:color="auto"/>
            <w:right w:val="none" w:sz="0" w:space="0" w:color="auto"/>
          </w:divBdr>
        </w:div>
        <w:div w:id="1906842041">
          <w:marLeft w:val="0"/>
          <w:marRight w:val="0"/>
          <w:marTop w:val="0"/>
          <w:marBottom w:val="0"/>
          <w:divBdr>
            <w:top w:val="none" w:sz="0" w:space="0" w:color="auto"/>
            <w:left w:val="none" w:sz="0" w:space="0" w:color="auto"/>
            <w:bottom w:val="none" w:sz="0" w:space="0" w:color="auto"/>
            <w:right w:val="none" w:sz="0" w:space="0" w:color="auto"/>
          </w:divBdr>
        </w:div>
        <w:div w:id="1409694238">
          <w:marLeft w:val="0"/>
          <w:marRight w:val="0"/>
          <w:marTop w:val="0"/>
          <w:marBottom w:val="0"/>
          <w:divBdr>
            <w:top w:val="none" w:sz="0" w:space="0" w:color="auto"/>
            <w:left w:val="none" w:sz="0" w:space="0" w:color="auto"/>
            <w:bottom w:val="none" w:sz="0" w:space="0" w:color="auto"/>
            <w:right w:val="none" w:sz="0" w:space="0" w:color="auto"/>
          </w:divBdr>
        </w:div>
        <w:div w:id="894317898">
          <w:marLeft w:val="0"/>
          <w:marRight w:val="0"/>
          <w:marTop w:val="0"/>
          <w:marBottom w:val="0"/>
          <w:divBdr>
            <w:top w:val="none" w:sz="0" w:space="0" w:color="auto"/>
            <w:left w:val="none" w:sz="0" w:space="0" w:color="auto"/>
            <w:bottom w:val="none" w:sz="0" w:space="0" w:color="auto"/>
            <w:right w:val="none" w:sz="0" w:space="0" w:color="auto"/>
          </w:divBdr>
        </w:div>
        <w:div w:id="2098012759">
          <w:marLeft w:val="0"/>
          <w:marRight w:val="0"/>
          <w:marTop w:val="0"/>
          <w:marBottom w:val="0"/>
          <w:divBdr>
            <w:top w:val="none" w:sz="0" w:space="0" w:color="auto"/>
            <w:left w:val="none" w:sz="0" w:space="0" w:color="auto"/>
            <w:bottom w:val="none" w:sz="0" w:space="0" w:color="auto"/>
            <w:right w:val="none" w:sz="0" w:space="0" w:color="auto"/>
          </w:divBdr>
        </w:div>
        <w:div w:id="1690449505">
          <w:marLeft w:val="0"/>
          <w:marRight w:val="0"/>
          <w:marTop w:val="0"/>
          <w:marBottom w:val="0"/>
          <w:divBdr>
            <w:top w:val="none" w:sz="0" w:space="0" w:color="auto"/>
            <w:left w:val="none" w:sz="0" w:space="0" w:color="auto"/>
            <w:bottom w:val="none" w:sz="0" w:space="0" w:color="auto"/>
            <w:right w:val="none" w:sz="0" w:space="0" w:color="auto"/>
          </w:divBdr>
        </w:div>
        <w:div w:id="1166166245">
          <w:marLeft w:val="0"/>
          <w:marRight w:val="0"/>
          <w:marTop w:val="0"/>
          <w:marBottom w:val="0"/>
          <w:divBdr>
            <w:top w:val="none" w:sz="0" w:space="0" w:color="auto"/>
            <w:left w:val="none" w:sz="0" w:space="0" w:color="auto"/>
            <w:bottom w:val="none" w:sz="0" w:space="0" w:color="auto"/>
            <w:right w:val="none" w:sz="0" w:space="0" w:color="auto"/>
          </w:divBdr>
        </w:div>
        <w:div w:id="423453065">
          <w:marLeft w:val="0"/>
          <w:marRight w:val="0"/>
          <w:marTop w:val="0"/>
          <w:marBottom w:val="0"/>
          <w:divBdr>
            <w:top w:val="none" w:sz="0" w:space="0" w:color="auto"/>
            <w:left w:val="none" w:sz="0" w:space="0" w:color="auto"/>
            <w:bottom w:val="none" w:sz="0" w:space="0" w:color="auto"/>
            <w:right w:val="none" w:sz="0" w:space="0" w:color="auto"/>
          </w:divBdr>
        </w:div>
        <w:div w:id="1907060996">
          <w:marLeft w:val="0"/>
          <w:marRight w:val="0"/>
          <w:marTop w:val="0"/>
          <w:marBottom w:val="0"/>
          <w:divBdr>
            <w:top w:val="none" w:sz="0" w:space="0" w:color="auto"/>
            <w:left w:val="none" w:sz="0" w:space="0" w:color="auto"/>
            <w:bottom w:val="none" w:sz="0" w:space="0" w:color="auto"/>
            <w:right w:val="none" w:sz="0" w:space="0" w:color="auto"/>
          </w:divBdr>
        </w:div>
        <w:div w:id="1390227804">
          <w:marLeft w:val="0"/>
          <w:marRight w:val="0"/>
          <w:marTop w:val="0"/>
          <w:marBottom w:val="0"/>
          <w:divBdr>
            <w:top w:val="none" w:sz="0" w:space="0" w:color="auto"/>
            <w:left w:val="none" w:sz="0" w:space="0" w:color="auto"/>
            <w:bottom w:val="none" w:sz="0" w:space="0" w:color="auto"/>
            <w:right w:val="none" w:sz="0" w:space="0" w:color="auto"/>
          </w:divBdr>
        </w:div>
        <w:div w:id="649402607">
          <w:marLeft w:val="0"/>
          <w:marRight w:val="0"/>
          <w:marTop w:val="0"/>
          <w:marBottom w:val="0"/>
          <w:divBdr>
            <w:top w:val="none" w:sz="0" w:space="0" w:color="auto"/>
            <w:left w:val="none" w:sz="0" w:space="0" w:color="auto"/>
            <w:bottom w:val="none" w:sz="0" w:space="0" w:color="auto"/>
            <w:right w:val="none" w:sz="0" w:space="0" w:color="auto"/>
          </w:divBdr>
        </w:div>
        <w:div w:id="186992063">
          <w:marLeft w:val="0"/>
          <w:marRight w:val="0"/>
          <w:marTop w:val="0"/>
          <w:marBottom w:val="0"/>
          <w:divBdr>
            <w:top w:val="none" w:sz="0" w:space="0" w:color="auto"/>
            <w:left w:val="none" w:sz="0" w:space="0" w:color="auto"/>
            <w:bottom w:val="none" w:sz="0" w:space="0" w:color="auto"/>
            <w:right w:val="none" w:sz="0" w:space="0" w:color="auto"/>
          </w:divBdr>
        </w:div>
        <w:div w:id="1145315834">
          <w:marLeft w:val="0"/>
          <w:marRight w:val="0"/>
          <w:marTop w:val="0"/>
          <w:marBottom w:val="0"/>
          <w:divBdr>
            <w:top w:val="none" w:sz="0" w:space="0" w:color="auto"/>
            <w:left w:val="none" w:sz="0" w:space="0" w:color="auto"/>
            <w:bottom w:val="none" w:sz="0" w:space="0" w:color="auto"/>
            <w:right w:val="none" w:sz="0" w:space="0" w:color="auto"/>
          </w:divBdr>
        </w:div>
        <w:div w:id="330328501">
          <w:marLeft w:val="0"/>
          <w:marRight w:val="0"/>
          <w:marTop w:val="0"/>
          <w:marBottom w:val="0"/>
          <w:divBdr>
            <w:top w:val="none" w:sz="0" w:space="0" w:color="auto"/>
            <w:left w:val="none" w:sz="0" w:space="0" w:color="auto"/>
            <w:bottom w:val="none" w:sz="0" w:space="0" w:color="auto"/>
            <w:right w:val="none" w:sz="0" w:space="0" w:color="auto"/>
          </w:divBdr>
        </w:div>
        <w:div w:id="1599826435">
          <w:marLeft w:val="0"/>
          <w:marRight w:val="0"/>
          <w:marTop w:val="0"/>
          <w:marBottom w:val="0"/>
          <w:divBdr>
            <w:top w:val="none" w:sz="0" w:space="0" w:color="auto"/>
            <w:left w:val="none" w:sz="0" w:space="0" w:color="auto"/>
            <w:bottom w:val="none" w:sz="0" w:space="0" w:color="auto"/>
            <w:right w:val="none" w:sz="0" w:space="0" w:color="auto"/>
          </w:divBdr>
        </w:div>
        <w:div w:id="198129817">
          <w:marLeft w:val="0"/>
          <w:marRight w:val="0"/>
          <w:marTop w:val="0"/>
          <w:marBottom w:val="0"/>
          <w:divBdr>
            <w:top w:val="none" w:sz="0" w:space="0" w:color="auto"/>
            <w:left w:val="none" w:sz="0" w:space="0" w:color="auto"/>
            <w:bottom w:val="none" w:sz="0" w:space="0" w:color="auto"/>
            <w:right w:val="none" w:sz="0" w:space="0" w:color="auto"/>
          </w:divBdr>
        </w:div>
        <w:div w:id="1605918153">
          <w:marLeft w:val="0"/>
          <w:marRight w:val="0"/>
          <w:marTop w:val="0"/>
          <w:marBottom w:val="0"/>
          <w:divBdr>
            <w:top w:val="none" w:sz="0" w:space="0" w:color="auto"/>
            <w:left w:val="none" w:sz="0" w:space="0" w:color="auto"/>
            <w:bottom w:val="none" w:sz="0" w:space="0" w:color="auto"/>
            <w:right w:val="none" w:sz="0" w:space="0" w:color="auto"/>
          </w:divBdr>
        </w:div>
        <w:div w:id="438334219">
          <w:marLeft w:val="0"/>
          <w:marRight w:val="0"/>
          <w:marTop w:val="0"/>
          <w:marBottom w:val="0"/>
          <w:divBdr>
            <w:top w:val="none" w:sz="0" w:space="0" w:color="auto"/>
            <w:left w:val="none" w:sz="0" w:space="0" w:color="auto"/>
            <w:bottom w:val="none" w:sz="0" w:space="0" w:color="auto"/>
            <w:right w:val="none" w:sz="0" w:space="0" w:color="auto"/>
          </w:divBdr>
        </w:div>
        <w:div w:id="442111503">
          <w:marLeft w:val="0"/>
          <w:marRight w:val="0"/>
          <w:marTop w:val="0"/>
          <w:marBottom w:val="0"/>
          <w:divBdr>
            <w:top w:val="none" w:sz="0" w:space="0" w:color="auto"/>
            <w:left w:val="none" w:sz="0" w:space="0" w:color="auto"/>
            <w:bottom w:val="none" w:sz="0" w:space="0" w:color="auto"/>
            <w:right w:val="none" w:sz="0" w:space="0" w:color="auto"/>
          </w:divBdr>
        </w:div>
        <w:div w:id="1272667950">
          <w:marLeft w:val="0"/>
          <w:marRight w:val="0"/>
          <w:marTop w:val="0"/>
          <w:marBottom w:val="0"/>
          <w:divBdr>
            <w:top w:val="none" w:sz="0" w:space="0" w:color="auto"/>
            <w:left w:val="none" w:sz="0" w:space="0" w:color="auto"/>
            <w:bottom w:val="none" w:sz="0" w:space="0" w:color="auto"/>
            <w:right w:val="none" w:sz="0" w:space="0" w:color="auto"/>
          </w:divBdr>
        </w:div>
        <w:div w:id="345251556">
          <w:marLeft w:val="0"/>
          <w:marRight w:val="0"/>
          <w:marTop w:val="0"/>
          <w:marBottom w:val="0"/>
          <w:divBdr>
            <w:top w:val="none" w:sz="0" w:space="0" w:color="auto"/>
            <w:left w:val="none" w:sz="0" w:space="0" w:color="auto"/>
            <w:bottom w:val="none" w:sz="0" w:space="0" w:color="auto"/>
            <w:right w:val="none" w:sz="0" w:space="0" w:color="auto"/>
          </w:divBdr>
        </w:div>
        <w:div w:id="356541590">
          <w:marLeft w:val="0"/>
          <w:marRight w:val="0"/>
          <w:marTop w:val="0"/>
          <w:marBottom w:val="0"/>
          <w:divBdr>
            <w:top w:val="none" w:sz="0" w:space="0" w:color="auto"/>
            <w:left w:val="none" w:sz="0" w:space="0" w:color="auto"/>
            <w:bottom w:val="none" w:sz="0" w:space="0" w:color="auto"/>
            <w:right w:val="none" w:sz="0" w:space="0" w:color="auto"/>
          </w:divBdr>
        </w:div>
        <w:div w:id="1867867973">
          <w:marLeft w:val="0"/>
          <w:marRight w:val="0"/>
          <w:marTop w:val="0"/>
          <w:marBottom w:val="0"/>
          <w:divBdr>
            <w:top w:val="none" w:sz="0" w:space="0" w:color="auto"/>
            <w:left w:val="none" w:sz="0" w:space="0" w:color="auto"/>
            <w:bottom w:val="none" w:sz="0" w:space="0" w:color="auto"/>
            <w:right w:val="none" w:sz="0" w:space="0" w:color="auto"/>
          </w:divBdr>
        </w:div>
      </w:divsChild>
    </w:div>
    <w:div w:id="1800100152">
      <w:bodyDiv w:val="1"/>
      <w:marLeft w:val="0"/>
      <w:marRight w:val="0"/>
      <w:marTop w:val="0"/>
      <w:marBottom w:val="0"/>
      <w:divBdr>
        <w:top w:val="none" w:sz="0" w:space="0" w:color="auto"/>
        <w:left w:val="none" w:sz="0" w:space="0" w:color="auto"/>
        <w:bottom w:val="none" w:sz="0" w:space="0" w:color="auto"/>
        <w:right w:val="none" w:sz="0" w:space="0" w:color="auto"/>
      </w:divBdr>
      <w:divsChild>
        <w:div w:id="1753158232">
          <w:marLeft w:val="0"/>
          <w:marRight w:val="0"/>
          <w:marTop w:val="0"/>
          <w:marBottom w:val="0"/>
          <w:divBdr>
            <w:top w:val="none" w:sz="0" w:space="0" w:color="auto"/>
            <w:left w:val="none" w:sz="0" w:space="0" w:color="auto"/>
            <w:bottom w:val="none" w:sz="0" w:space="0" w:color="auto"/>
            <w:right w:val="none" w:sz="0" w:space="0" w:color="auto"/>
          </w:divBdr>
        </w:div>
        <w:div w:id="1170675739">
          <w:marLeft w:val="0"/>
          <w:marRight w:val="0"/>
          <w:marTop w:val="0"/>
          <w:marBottom w:val="0"/>
          <w:divBdr>
            <w:top w:val="none" w:sz="0" w:space="0" w:color="auto"/>
            <w:left w:val="none" w:sz="0" w:space="0" w:color="auto"/>
            <w:bottom w:val="none" w:sz="0" w:space="0" w:color="auto"/>
            <w:right w:val="none" w:sz="0" w:space="0" w:color="auto"/>
          </w:divBdr>
        </w:div>
        <w:div w:id="1374303760">
          <w:marLeft w:val="0"/>
          <w:marRight w:val="0"/>
          <w:marTop w:val="0"/>
          <w:marBottom w:val="0"/>
          <w:divBdr>
            <w:top w:val="none" w:sz="0" w:space="0" w:color="auto"/>
            <w:left w:val="none" w:sz="0" w:space="0" w:color="auto"/>
            <w:bottom w:val="none" w:sz="0" w:space="0" w:color="auto"/>
            <w:right w:val="none" w:sz="0" w:space="0" w:color="auto"/>
          </w:divBdr>
        </w:div>
        <w:div w:id="763260997">
          <w:marLeft w:val="0"/>
          <w:marRight w:val="0"/>
          <w:marTop w:val="0"/>
          <w:marBottom w:val="0"/>
          <w:divBdr>
            <w:top w:val="none" w:sz="0" w:space="0" w:color="auto"/>
            <w:left w:val="none" w:sz="0" w:space="0" w:color="auto"/>
            <w:bottom w:val="none" w:sz="0" w:space="0" w:color="auto"/>
            <w:right w:val="none" w:sz="0" w:space="0" w:color="auto"/>
          </w:divBdr>
        </w:div>
        <w:div w:id="859124769">
          <w:marLeft w:val="0"/>
          <w:marRight w:val="0"/>
          <w:marTop w:val="0"/>
          <w:marBottom w:val="0"/>
          <w:divBdr>
            <w:top w:val="none" w:sz="0" w:space="0" w:color="auto"/>
            <w:left w:val="none" w:sz="0" w:space="0" w:color="auto"/>
            <w:bottom w:val="none" w:sz="0" w:space="0" w:color="auto"/>
            <w:right w:val="none" w:sz="0" w:space="0" w:color="auto"/>
          </w:divBdr>
        </w:div>
        <w:div w:id="1595360616">
          <w:marLeft w:val="0"/>
          <w:marRight w:val="0"/>
          <w:marTop w:val="0"/>
          <w:marBottom w:val="0"/>
          <w:divBdr>
            <w:top w:val="none" w:sz="0" w:space="0" w:color="auto"/>
            <w:left w:val="none" w:sz="0" w:space="0" w:color="auto"/>
            <w:bottom w:val="none" w:sz="0" w:space="0" w:color="auto"/>
            <w:right w:val="none" w:sz="0" w:space="0" w:color="auto"/>
          </w:divBdr>
        </w:div>
        <w:div w:id="1298682274">
          <w:marLeft w:val="0"/>
          <w:marRight w:val="0"/>
          <w:marTop w:val="0"/>
          <w:marBottom w:val="0"/>
          <w:divBdr>
            <w:top w:val="none" w:sz="0" w:space="0" w:color="auto"/>
            <w:left w:val="none" w:sz="0" w:space="0" w:color="auto"/>
            <w:bottom w:val="none" w:sz="0" w:space="0" w:color="auto"/>
            <w:right w:val="none" w:sz="0" w:space="0" w:color="auto"/>
          </w:divBdr>
        </w:div>
        <w:div w:id="1692491445">
          <w:marLeft w:val="0"/>
          <w:marRight w:val="0"/>
          <w:marTop w:val="0"/>
          <w:marBottom w:val="0"/>
          <w:divBdr>
            <w:top w:val="none" w:sz="0" w:space="0" w:color="auto"/>
            <w:left w:val="none" w:sz="0" w:space="0" w:color="auto"/>
            <w:bottom w:val="none" w:sz="0" w:space="0" w:color="auto"/>
            <w:right w:val="none" w:sz="0" w:space="0" w:color="auto"/>
          </w:divBdr>
        </w:div>
        <w:div w:id="1799373315">
          <w:marLeft w:val="0"/>
          <w:marRight w:val="0"/>
          <w:marTop w:val="0"/>
          <w:marBottom w:val="0"/>
          <w:divBdr>
            <w:top w:val="none" w:sz="0" w:space="0" w:color="auto"/>
            <w:left w:val="none" w:sz="0" w:space="0" w:color="auto"/>
            <w:bottom w:val="none" w:sz="0" w:space="0" w:color="auto"/>
            <w:right w:val="none" w:sz="0" w:space="0" w:color="auto"/>
          </w:divBdr>
        </w:div>
        <w:div w:id="448554014">
          <w:marLeft w:val="0"/>
          <w:marRight w:val="0"/>
          <w:marTop w:val="0"/>
          <w:marBottom w:val="0"/>
          <w:divBdr>
            <w:top w:val="none" w:sz="0" w:space="0" w:color="auto"/>
            <w:left w:val="none" w:sz="0" w:space="0" w:color="auto"/>
            <w:bottom w:val="none" w:sz="0" w:space="0" w:color="auto"/>
            <w:right w:val="none" w:sz="0" w:space="0" w:color="auto"/>
          </w:divBdr>
        </w:div>
        <w:div w:id="1813017232">
          <w:marLeft w:val="0"/>
          <w:marRight w:val="0"/>
          <w:marTop w:val="0"/>
          <w:marBottom w:val="0"/>
          <w:divBdr>
            <w:top w:val="none" w:sz="0" w:space="0" w:color="auto"/>
            <w:left w:val="none" w:sz="0" w:space="0" w:color="auto"/>
            <w:bottom w:val="none" w:sz="0" w:space="0" w:color="auto"/>
            <w:right w:val="none" w:sz="0" w:space="0" w:color="auto"/>
          </w:divBdr>
        </w:div>
        <w:div w:id="813329882">
          <w:marLeft w:val="0"/>
          <w:marRight w:val="0"/>
          <w:marTop w:val="0"/>
          <w:marBottom w:val="0"/>
          <w:divBdr>
            <w:top w:val="none" w:sz="0" w:space="0" w:color="auto"/>
            <w:left w:val="none" w:sz="0" w:space="0" w:color="auto"/>
            <w:bottom w:val="none" w:sz="0" w:space="0" w:color="auto"/>
            <w:right w:val="none" w:sz="0" w:space="0" w:color="auto"/>
          </w:divBdr>
        </w:div>
        <w:div w:id="1731423499">
          <w:marLeft w:val="0"/>
          <w:marRight w:val="0"/>
          <w:marTop w:val="0"/>
          <w:marBottom w:val="0"/>
          <w:divBdr>
            <w:top w:val="none" w:sz="0" w:space="0" w:color="auto"/>
            <w:left w:val="none" w:sz="0" w:space="0" w:color="auto"/>
            <w:bottom w:val="none" w:sz="0" w:space="0" w:color="auto"/>
            <w:right w:val="none" w:sz="0" w:space="0" w:color="auto"/>
          </w:divBdr>
        </w:div>
        <w:div w:id="1588998421">
          <w:marLeft w:val="0"/>
          <w:marRight w:val="0"/>
          <w:marTop w:val="0"/>
          <w:marBottom w:val="0"/>
          <w:divBdr>
            <w:top w:val="none" w:sz="0" w:space="0" w:color="auto"/>
            <w:left w:val="none" w:sz="0" w:space="0" w:color="auto"/>
            <w:bottom w:val="none" w:sz="0" w:space="0" w:color="auto"/>
            <w:right w:val="none" w:sz="0" w:space="0" w:color="auto"/>
          </w:divBdr>
        </w:div>
        <w:div w:id="238713697">
          <w:marLeft w:val="0"/>
          <w:marRight w:val="0"/>
          <w:marTop w:val="0"/>
          <w:marBottom w:val="0"/>
          <w:divBdr>
            <w:top w:val="none" w:sz="0" w:space="0" w:color="auto"/>
            <w:left w:val="none" w:sz="0" w:space="0" w:color="auto"/>
            <w:bottom w:val="none" w:sz="0" w:space="0" w:color="auto"/>
            <w:right w:val="none" w:sz="0" w:space="0" w:color="auto"/>
          </w:divBdr>
        </w:div>
        <w:div w:id="1694724155">
          <w:marLeft w:val="0"/>
          <w:marRight w:val="0"/>
          <w:marTop w:val="0"/>
          <w:marBottom w:val="0"/>
          <w:divBdr>
            <w:top w:val="none" w:sz="0" w:space="0" w:color="auto"/>
            <w:left w:val="none" w:sz="0" w:space="0" w:color="auto"/>
            <w:bottom w:val="none" w:sz="0" w:space="0" w:color="auto"/>
            <w:right w:val="none" w:sz="0" w:space="0" w:color="auto"/>
          </w:divBdr>
        </w:div>
        <w:div w:id="538976017">
          <w:marLeft w:val="0"/>
          <w:marRight w:val="0"/>
          <w:marTop w:val="0"/>
          <w:marBottom w:val="0"/>
          <w:divBdr>
            <w:top w:val="none" w:sz="0" w:space="0" w:color="auto"/>
            <w:left w:val="none" w:sz="0" w:space="0" w:color="auto"/>
            <w:bottom w:val="none" w:sz="0" w:space="0" w:color="auto"/>
            <w:right w:val="none" w:sz="0" w:space="0" w:color="auto"/>
          </w:divBdr>
        </w:div>
        <w:div w:id="1873686865">
          <w:marLeft w:val="0"/>
          <w:marRight w:val="0"/>
          <w:marTop w:val="0"/>
          <w:marBottom w:val="0"/>
          <w:divBdr>
            <w:top w:val="none" w:sz="0" w:space="0" w:color="auto"/>
            <w:left w:val="none" w:sz="0" w:space="0" w:color="auto"/>
            <w:bottom w:val="none" w:sz="0" w:space="0" w:color="auto"/>
            <w:right w:val="none" w:sz="0" w:space="0" w:color="auto"/>
          </w:divBdr>
        </w:div>
        <w:div w:id="2073775252">
          <w:marLeft w:val="0"/>
          <w:marRight w:val="0"/>
          <w:marTop w:val="0"/>
          <w:marBottom w:val="0"/>
          <w:divBdr>
            <w:top w:val="none" w:sz="0" w:space="0" w:color="auto"/>
            <w:left w:val="none" w:sz="0" w:space="0" w:color="auto"/>
            <w:bottom w:val="none" w:sz="0" w:space="0" w:color="auto"/>
            <w:right w:val="none" w:sz="0" w:space="0" w:color="auto"/>
          </w:divBdr>
        </w:div>
        <w:div w:id="1905412808">
          <w:marLeft w:val="0"/>
          <w:marRight w:val="0"/>
          <w:marTop w:val="0"/>
          <w:marBottom w:val="0"/>
          <w:divBdr>
            <w:top w:val="none" w:sz="0" w:space="0" w:color="auto"/>
            <w:left w:val="none" w:sz="0" w:space="0" w:color="auto"/>
            <w:bottom w:val="none" w:sz="0" w:space="0" w:color="auto"/>
            <w:right w:val="none" w:sz="0" w:space="0" w:color="auto"/>
          </w:divBdr>
        </w:div>
        <w:div w:id="9187400">
          <w:marLeft w:val="0"/>
          <w:marRight w:val="0"/>
          <w:marTop w:val="0"/>
          <w:marBottom w:val="0"/>
          <w:divBdr>
            <w:top w:val="none" w:sz="0" w:space="0" w:color="auto"/>
            <w:left w:val="none" w:sz="0" w:space="0" w:color="auto"/>
            <w:bottom w:val="none" w:sz="0" w:space="0" w:color="auto"/>
            <w:right w:val="none" w:sz="0" w:space="0" w:color="auto"/>
          </w:divBdr>
        </w:div>
        <w:div w:id="1615745904">
          <w:marLeft w:val="0"/>
          <w:marRight w:val="0"/>
          <w:marTop w:val="0"/>
          <w:marBottom w:val="0"/>
          <w:divBdr>
            <w:top w:val="none" w:sz="0" w:space="0" w:color="auto"/>
            <w:left w:val="none" w:sz="0" w:space="0" w:color="auto"/>
            <w:bottom w:val="none" w:sz="0" w:space="0" w:color="auto"/>
            <w:right w:val="none" w:sz="0" w:space="0" w:color="auto"/>
          </w:divBdr>
        </w:div>
        <w:div w:id="536091988">
          <w:marLeft w:val="0"/>
          <w:marRight w:val="0"/>
          <w:marTop w:val="0"/>
          <w:marBottom w:val="0"/>
          <w:divBdr>
            <w:top w:val="none" w:sz="0" w:space="0" w:color="auto"/>
            <w:left w:val="none" w:sz="0" w:space="0" w:color="auto"/>
            <w:bottom w:val="none" w:sz="0" w:space="0" w:color="auto"/>
            <w:right w:val="none" w:sz="0" w:space="0" w:color="auto"/>
          </w:divBdr>
        </w:div>
        <w:div w:id="505754168">
          <w:marLeft w:val="0"/>
          <w:marRight w:val="0"/>
          <w:marTop w:val="0"/>
          <w:marBottom w:val="0"/>
          <w:divBdr>
            <w:top w:val="none" w:sz="0" w:space="0" w:color="auto"/>
            <w:left w:val="none" w:sz="0" w:space="0" w:color="auto"/>
            <w:bottom w:val="none" w:sz="0" w:space="0" w:color="auto"/>
            <w:right w:val="none" w:sz="0" w:space="0" w:color="auto"/>
          </w:divBdr>
        </w:div>
        <w:div w:id="457920742">
          <w:marLeft w:val="0"/>
          <w:marRight w:val="0"/>
          <w:marTop w:val="0"/>
          <w:marBottom w:val="0"/>
          <w:divBdr>
            <w:top w:val="none" w:sz="0" w:space="0" w:color="auto"/>
            <w:left w:val="none" w:sz="0" w:space="0" w:color="auto"/>
            <w:bottom w:val="none" w:sz="0" w:space="0" w:color="auto"/>
            <w:right w:val="none" w:sz="0" w:space="0" w:color="auto"/>
          </w:divBdr>
        </w:div>
        <w:div w:id="393505773">
          <w:marLeft w:val="0"/>
          <w:marRight w:val="0"/>
          <w:marTop w:val="0"/>
          <w:marBottom w:val="0"/>
          <w:divBdr>
            <w:top w:val="none" w:sz="0" w:space="0" w:color="auto"/>
            <w:left w:val="none" w:sz="0" w:space="0" w:color="auto"/>
            <w:bottom w:val="none" w:sz="0" w:space="0" w:color="auto"/>
            <w:right w:val="none" w:sz="0" w:space="0" w:color="auto"/>
          </w:divBdr>
        </w:div>
        <w:div w:id="172689221">
          <w:marLeft w:val="0"/>
          <w:marRight w:val="0"/>
          <w:marTop w:val="0"/>
          <w:marBottom w:val="0"/>
          <w:divBdr>
            <w:top w:val="none" w:sz="0" w:space="0" w:color="auto"/>
            <w:left w:val="none" w:sz="0" w:space="0" w:color="auto"/>
            <w:bottom w:val="none" w:sz="0" w:space="0" w:color="auto"/>
            <w:right w:val="none" w:sz="0" w:space="0" w:color="auto"/>
          </w:divBdr>
        </w:div>
      </w:divsChild>
    </w:div>
    <w:div w:id="1874876219">
      <w:bodyDiv w:val="1"/>
      <w:marLeft w:val="0"/>
      <w:marRight w:val="0"/>
      <w:marTop w:val="0"/>
      <w:marBottom w:val="0"/>
      <w:divBdr>
        <w:top w:val="none" w:sz="0" w:space="0" w:color="auto"/>
        <w:left w:val="none" w:sz="0" w:space="0" w:color="auto"/>
        <w:bottom w:val="none" w:sz="0" w:space="0" w:color="auto"/>
        <w:right w:val="none" w:sz="0" w:space="0" w:color="auto"/>
      </w:divBdr>
    </w:div>
    <w:div w:id="1913854297">
      <w:bodyDiv w:val="1"/>
      <w:marLeft w:val="0"/>
      <w:marRight w:val="0"/>
      <w:marTop w:val="0"/>
      <w:marBottom w:val="0"/>
      <w:divBdr>
        <w:top w:val="none" w:sz="0" w:space="0" w:color="auto"/>
        <w:left w:val="none" w:sz="0" w:space="0" w:color="auto"/>
        <w:bottom w:val="none" w:sz="0" w:space="0" w:color="auto"/>
        <w:right w:val="none" w:sz="0" w:space="0" w:color="auto"/>
      </w:divBdr>
      <w:divsChild>
        <w:div w:id="1844467890">
          <w:marLeft w:val="0"/>
          <w:marRight w:val="0"/>
          <w:marTop w:val="120"/>
          <w:marBottom w:val="120"/>
          <w:divBdr>
            <w:top w:val="none" w:sz="0" w:space="0" w:color="auto"/>
            <w:left w:val="none" w:sz="0" w:space="0" w:color="auto"/>
            <w:bottom w:val="none" w:sz="0" w:space="0" w:color="auto"/>
            <w:right w:val="none" w:sz="0" w:space="0" w:color="auto"/>
          </w:divBdr>
          <w:divsChild>
            <w:div w:id="39676434">
              <w:marLeft w:val="0"/>
              <w:marRight w:val="0"/>
              <w:marTop w:val="0"/>
              <w:marBottom w:val="0"/>
              <w:divBdr>
                <w:top w:val="none" w:sz="0" w:space="0" w:color="auto"/>
                <w:left w:val="none" w:sz="0" w:space="0" w:color="auto"/>
                <w:bottom w:val="none" w:sz="0" w:space="0" w:color="auto"/>
                <w:right w:val="none" w:sz="0" w:space="0" w:color="auto"/>
              </w:divBdr>
            </w:div>
          </w:divsChild>
        </w:div>
        <w:div w:id="1079716234">
          <w:marLeft w:val="0"/>
          <w:marRight w:val="0"/>
          <w:marTop w:val="0"/>
          <w:marBottom w:val="120"/>
          <w:divBdr>
            <w:top w:val="none" w:sz="0" w:space="0" w:color="auto"/>
            <w:left w:val="none" w:sz="0" w:space="0" w:color="auto"/>
            <w:bottom w:val="none" w:sz="0" w:space="0" w:color="auto"/>
            <w:right w:val="none" w:sz="0" w:space="0" w:color="auto"/>
          </w:divBdr>
          <w:divsChild>
            <w:div w:id="1487168357">
              <w:marLeft w:val="0"/>
              <w:marRight w:val="0"/>
              <w:marTop w:val="0"/>
              <w:marBottom w:val="0"/>
              <w:divBdr>
                <w:top w:val="none" w:sz="0" w:space="0" w:color="auto"/>
                <w:left w:val="none" w:sz="0" w:space="0" w:color="auto"/>
                <w:bottom w:val="none" w:sz="0" w:space="0" w:color="auto"/>
                <w:right w:val="none" w:sz="0" w:space="0" w:color="auto"/>
              </w:divBdr>
            </w:div>
          </w:divsChild>
        </w:div>
        <w:div w:id="1970280613">
          <w:marLeft w:val="0"/>
          <w:marRight w:val="0"/>
          <w:marTop w:val="0"/>
          <w:marBottom w:val="120"/>
          <w:divBdr>
            <w:top w:val="none" w:sz="0" w:space="0" w:color="auto"/>
            <w:left w:val="none" w:sz="0" w:space="0" w:color="auto"/>
            <w:bottom w:val="none" w:sz="0" w:space="0" w:color="auto"/>
            <w:right w:val="none" w:sz="0" w:space="0" w:color="auto"/>
          </w:divBdr>
          <w:divsChild>
            <w:div w:id="7907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9652">
      <w:bodyDiv w:val="1"/>
      <w:marLeft w:val="0"/>
      <w:marRight w:val="0"/>
      <w:marTop w:val="0"/>
      <w:marBottom w:val="0"/>
      <w:divBdr>
        <w:top w:val="none" w:sz="0" w:space="0" w:color="auto"/>
        <w:left w:val="none" w:sz="0" w:space="0" w:color="auto"/>
        <w:bottom w:val="none" w:sz="0" w:space="0" w:color="auto"/>
        <w:right w:val="none" w:sz="0" w:space="0" w:color="auto"/>
      </w:divBdr>
      <w:divsChild>
        <w:div w:id="411784299">
          <w:marLeft w:val="0"/>
          <w:marRight w:val="0"/>
          <w:marTop w:val="0"/>
          <w:marBottom w:val="120"/>
          <w:divBdr>
            <w:top w:val="none" w:sz="0" w:space="0" w:color="auto"/>
            <w:left w:val="none" w:sz="0" w:space="0" w:color="auto"/>
            <w:bottom w:val="none" w:sz="0" w:space="0" w:color="auto"/>
            <w:right w:val="none" w:sz="0" w:space="0" w:color="auto"/>
          </w:divBdr>
          <w:divsChild>
            <w:div w:id="760489810">
              <w:marLeft w:val="0"/>
              <w:marRight w:val="0"/>
              <w:marTop w:val="0"/>
              <w:marBottom w:val="0"/>
              <w:divBdr>
                <w:top w:val="none" w:sz="0" w:space="0" w:color="auto"/>
                <w:left w:val="none" w:sz="0" w:space="0" w:color="auto"/>
                <w:bottom w:val="none" w:sz="0" w:space="0" w:color="auto"/>
                <w:right w:val="none" w:sz="0" w:space="0" w:color="auto"/>
              </w:divBdr>
            </w:div>
          </w:divsChild>
        </w:div>
        <w:div w:id="924992937">
          <w:marLeft w:val="0"/>
          <w:marRight w:val="0"/>
          <w:marTop w:val="0"/>
          <w:marBottom w:val="120"/>
          <w:divBdr>
            <w:top w:val="none" w:sz="0" w:space="0" w:color="auto"/>
            <w:left w:val="none" w:sz="0" w:space="0" w:color="auto"/>
            <w:bottom w:val="none" w:sz="0" w:space="0" w:color="auto"/>
            <w:right w:val="none" w:sz="0" w:space="0" w:color="auto"/>
          </w:divBdr>
          <w:divsChild>
            <w:div w:id="4777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3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DD6B-69B8-4041-8064-25F51763A475}">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B53E36E8-1D4B-48C9-B289-DDAC38F94DFC}">
  <ds:schemaRefs>
    <ds:schemaRef ds:uri="http://schemas.microsoft.com/sharepoint/v3/contenttype/forms"/>
  </ds:schemaRefs>
</ds:datastoreItem>
</file>

<file path=customXml/itemProps3.xml><?xml version="1.0" encoding="utf-8"?>
<ds:datastoreItem xmlns:ds="http://schemas.openxmlformats.org/officeDocument/2006/customXml" ds:itemID="{2F262EFE-444D-4195-9784-FB1DCAD06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DFCC98-47BF-4AFD-ADB5-4103E843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1733</Words>
  <Characters>9879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Andres Ibañez Castañeda</dc:creator>
  <cp:lastModifiedBy>samsung</cp:lastModifiedBy>
  <cp:revision>25</cp:revision>
  <dcterms:created xsi:type="dcterms:W3CDTF">2023-08-08T12:35:00Z</dcterms:created>
  <dcterms:modified xsi:type="dcterms:W3CDTF">2023-09-15T19:02:00Z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