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8CEF" w14:textId="651FD765" w:rsidR="009605CF" w:rsidRPr="003B46AE" w:rsidRDefault="003B46AE" w:rsidP="009605CF">
      <w:pPr>
        <w:widowControl w:val="0"/>
        <w:overflowPunct/>
        <w:jc w:val="both"/>
        <w:rPr>
          <w:rFonts w:ascii="Arial" w:eastAsia="Times New Roman" w:hAnsi="Arial" w:cs="Arial"/>
          <w:b/>
          <w:szCs w:val="24"/>
          <w:lang w:val="es-CO"/>
        </w:rPr>
      </w:pPr>
      <w:r w:rsidRPr="003B46AE">
        <w:rPr>
          <w:rFonts w:ascii="Arial" w:eastAsia="Times New Roman" w:hAnsi="Arial" w:cs="Arial"/>
          <w:b/>
          <w:szCs w:val="24"/>
          <w:lang w:val="es-CO"/>
        </w:rPr>
        <w:t>SEGURIDAD SOCIAL / CALIFICACIÓN PÉRDIDA DE CAPACIDAD LABORAL / INMEDIATEZ</w:t>
      </w:r>
    </w:p>
    <w:p w14:paraId="2D008877" w14:textId="63AD22CF" w:rsidR="009605CF" w:rsidRPr="00AA294D" w:rsidRDefault="00AA294D" w:rsidP="00AA294D">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AA294D">
        <w:rPr>
          <w:rFonts w:ascii="Arial" w:eastAsia="Times New Roman" w:hAnsi="Arial" w:cs="Arial"/>
          <w:szCs w:val="24"/>
          <w:lang w:val="es-CO"/>
        </w:rPr>
        <w:t>la Sala evidencia que, tal como lo dedujo la primera instancia, aquí se encuentra insatisfecho el requisito de la inmediatez.</w:t>
      </w:r>
      <w:r>
        <w:rPr>
          <w:rFonts w:ascii="Arial" w:eastAsia="Times New Roman" w:hAnsi="Arial" w:cs="Arial"/>
          <w:szCs w:val="24"/>
          <w:lang w:val="es-CO"/>
        </w:rPr>
        <w:t xml:space="preserve">  </w:t>
      </w:r>
      <w:r w:rsidRPr="00AA294D">
        <w:rPr>
          <w:rFonts w:ascii="Arial" w:eastAsia="Times New Roman" w:hAnsi="Arial" w:cs="Arial"/>
          <w:szCs w:val="24"/>
          <w:lang w:val="es-CO"/>
        </w:rPr>
        <w:t>En el presente caso la parte actora ha puesto en tela de duda el proceder de Colpensiones frente a la ejecutoria del dictamen de primera oportunidad que emitió el 03 de diciembre de 2020, pues, según alega</w:t>
      </w:r>
      <w:r w:rsidR="003B46AE">
        <w:rPr>
          <w:rFonts w:ascii="Arial" w:eastAsia="Times New Roman" w:hAnsi="Arial" w:cs="Arial"/>
          <w:szCs w:val="24"/>
          <w:lang w:val="es-CO"/>
        </w:rPr>
        <w:t>…</w:t>
      </w:r>
      <w:r w:rsidRPr="00AA294D">
        <w:rPr>
          <w:rFonts w:ascii="Arial" w:eastAsia="Times New Roman" w:hAnsi="Arial" w:cs="Arial"/>
          <w:szCs w:val="24"/>
          <w:lang w:val="es-CO"/>
        </w:rPr>
        <w:t>, ha debido remitir el expediente a la Junta Regional de Invalidez, en los términos del inciso cuarto del artículo 41 de la Ley 100 de 1993, al tratarse de un porcentaje de pérdida de la capacidad laboral del 40,63%</w:t>
      </w:r>
      <w:r w:rsidR="003B46AE">
        <w:rPr>
          <w:rFonts w:ascii="Arial" w:eastAsia="Times New Roman" w:hAnsi="Arial" w:cs="Arial"/>
          <w:szCs w:val="24"/>
          <w:lang w:val="es-CO"/>
        </w:rPr>
        <w:t xml:space="preserve">... </w:t>
      </w:r>
      <w:r w:rsidRPr="00AA294D">
        <w:rPr>
          <w:rFonts w:ascii="Arial" w:eastAsia="Times New Roman" w:hAnsi="Arial" w:cs="Arial"/>
          <w:szCs w:val="24"/>
          <w:lang w:val="es-CO"/>
        </w:rPr>
        <w:t>Surge de lo anterior que el reproche constitucional hace alusión a circunstancias de hecho acaecidas, por lo menos, hace aproximadamente dos años, luego es notorio que se supera con creces el término de seis meses que, en regla de principio, se ha señalado como razonable para acudir a la solicitud de amparo.</w:t>
      </w:r>
    </w:p>
    <w:p w14:paraId="087FF654" w14:textId="041D584A" w:rsidR="009605CF" w:rsidRDefault="009605CF" w:rsidP="009605CF">
      <w:pPr>
        <w:widowControl w:val="0"/>
        <w:overflowPunct/>
        <w:jc w:val="both"/>
        <w:rPr>
          <w:rFonts w:ascii="Arial" w:eastAsia="Times New Roman" w:hAnsi="Arial" w:cs="Arial"/>
          <w:szCs w:val="24"/>
          <w:lang w:val="es-CO"/>
        </w:rPr>
      </w:pPr>
    </w:p>
    <w:p w14:paraId="76089878" w14:textId="55EBF802" w:rsidR="003B46AE" w:rsidRPr="003B46AE" w:rsidRDefault="00280AF4" w:rsidP="003B46AE">
      <w:pPr>
        <w:widowControl w:val="0"/>
        <w:overflowPunct/>
        <w:jc w:val="both"/>
        <w:rPr>
          <w:rFonts w:ascii="Arial" w:eastAsia="Times New Roman" w:hAnsi="Arial" w:cs="Arial"/>
          <w:b/>
          <w:szCs w:val="24"/>
          <w:lang w:val="es-CO"/>
        </w:rPr>
      </w:pPr>
      <w:r w:rsidRPr="003B46AE">
        <w:rPr>
          <w:rFonts w:ascii="Arial" w:eastAsia="Times New Roman" w:hAnsi="Arial" w:cs="Arial"/>
          <w:b/>
          <w:szCs w:val="24"/>
          <w:lang w:val="es-CO"/>
        </w:rPr>
        <w:t xml:space="preserve">SEGURIDAD SOCIAL / INMEDIATEZ </w:t>
      </w:r>
      <w:r>
        <w:rPr>
          <w:rFonts w:ascii="Arial" w:eastAsia="Times New Roman" w:hAnsi="Arial" w:cs="Arial"/>
          <w:b/>
          <w:szCs w:val="24"/>
          <w:lang w:val="es-CO"/>
        </w:rPr>
        <w:t>/ TÉRMINO RAZONABLE / PETICIÓN PREVIA A LA ACCIONADA</w:t>
      </w:r>
    </w:p>
    <w:p w14:paraId="74D0B05F" w14:textId="14026639" w:rsidR="003B46AE" w:rsidRDefault="00041DC0" w:rsidP="00041DC0">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041DC0">
        <w:rPr>
          <w:rFonts w:ascii="Arial" w:eastAsia="Times New Roman" w:hAnsi="Arial" w:cs="Arial"/>
          <w:szCs w:val="24"/>
          <w:lang w:val="es-CO"/>
        </w:rPr>
        <w:t>es bueno recordar que la regla de la inmediatez aplica a todos los casos en que se acude a la acción de tutela para la protección de derechos fundamentales, y aunque no existe término de caducidad, sí se ha considerado por regla general, que el lapso arriba indicado es el razonable para reclamar esta especial protección de la jurisdicción e</w:t>
      </w:r>
      <w:r>
        <w:rPr>
          <w:rFonts w:ascii="Arial" w:eastAsia="Times New Roman" w:hAnsi="Arial" w:cs="Arial"/>
          <w:szCs w:val="24"/>
          <w:lang w:val="es-CO"/>
        </w:rPr>
        <w:t xml:space="preserve">statal, al menos en principio.  </w:t>
      </w:r>
      <w:r w:rsidRPr="00041DC0">
        <w:rPr>
          <w:rFonts w:ascii="Arial" w:eastAsia="Times New Roman" w:hAnsi="Arial" w:cs="Arial"/>
          <w:szCs w:val="24"/>
          <w:lang w:val="es-CO"/>
        </w:rPr>
        <w:t>Luego, aunque le asistiría razón al recurrente en lo relativo a que el trámite de que trata el citado inciso cuarto del artículo 41 de la Ley 100 de 1993, permanezca sin resolución a la fecha, lo cierto es que la necesidad y urgencia que caracteriza este remedio resulta ajena a una hipótesis como la que acá se juzga, ante la desidia de la misma persona en acudir a la administración para que resuelva adecuadamente su pedido</w:t>
      </w:r>
      <w:r>
        <w:rPr>
          <w:rFonts w:ascii="Arial" w:eastAsia="Times New Roman" w:hAnsi="Arial" w:cs="Arial"/>
          <w:szCs w:val="24"/>
          <w:lang w:val="es-CO"/>
        </w:rPr>
        <w:t>…</w:t>
      </w:r>
    </w:p>
    <w:p w14:paraId="7A4CFA5F" w14:textId="77777777" w:rsidR="003B46AE" w:rsidRDefault="003B46AE" w:rsidP="009605CF">
      <w:pPr>
        <w:widowControl w:val="0"/>
        <w:overflowPunct/>
        <w:jc w:val="both"/>
        <w:rPr>
          <w:rFonts w:ascii="Arial" w:eastAsia="Times New Roman" w:hAnsi="Arial" w:cs="Arial"/>
          <w:szCs w:val="24"/>
          <w:lang w:val="es-CO"/>
        </w:rPr>
      </w:pPr>
    </w:p>
    <w:p w14:paraId="64DFBE24" w14:textId="77777777" w:rsidR="009605CF" w:rsidRPr="009605CF" w:rsidRDefault="009605CF" w:rsidP="009605CF">
      <w:pPr>
        <w:widowControl w:val="0"/>
        <w:overflowPunct/>
        <w:jc w:val="both"/>
        <w:rPr>
          <w:rFonts w:ascii="Arial" w:eastAsia="Times New Roman" w:hAnsi="Arial" w:cs="Arial"/>
          <w:szCs w:val="24"/>
          <w:lang w:val="es-CO"/>
        </w:rPr>
      </w:pPr>
    </w:p>
    <w:p w14:paraId="768E528D" w14:textId="77777777" w:rsidR="009605CF" w:rsidRPr="009605CF" w:rsidRDefault="009605CF" w:rsidP="009605CF">
      <w:pPr>
        <w:widowControl w:val="0"/>
        <w:overflowPunct/>
        <w:jc w:val="both"/>
        <w:rPr>
          <w:rFonts w:ascii="Arial" w:eastAsia="Times New Roman" w:hAnsi="Arial" w:cs="Arial"/>
          <w:szCs w:val="24"/>
          <w:lang w:val="es-CO"/>
        </w:rPr>
      </w:pPr>
    </w:p>
    <w:p w14:paraId="4D01E581" w14:textId="77777777" w:rsidR="009605CF" w:rsidRPr="009605CF" w:rsidRDefault="009605CF" w:rsidP="009605CF">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9605CF">
        <w:rPr>
          <w:rFonts w:ascii="Georgia" w:eastAsia="Times New Roman" w:hAnsi="Georgia" w:cs="Times New Roman"/>
          <w:b/>
          <w:sz w:val="24"/>
          <w:szCs w:val="24"/>
          <w:lang w:val="es-CO" w:eastAsia="en-US"/>
        </w:rPr>
        <w:t>REPÚBLICA DE COLOMBIA</w:t>
      </w:r>
    </w:p>
    <w:p w14:paraId="5CCE707C" w14:textId="77777777" w:rsidR="009605CF" w:rsidRPr="009605CF" w:rsidRDefault="009605CF" w:rsidP="009605C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9605CF">
        <w:rPr>
          <w:rFonts w:ascii="Georgia" w:eastAsia="Times New Roman" w:hAnsi="Georgia" w:cs="Times New Roman"/>
          <w:b/>
          <w:noProof/>
          <w:sz w:val="24"/>
          <w:szCs w:val="24"/>
          <w:lang w:val="en-US" w:eastAsia="en-US"/>
        </w:rPr>
        <w:drawing>
          <wp:inline distT="0" distB="0" distL="0" distR="0" wp14:anchorId="35FB7D84" wp14:editId="0C0B0986">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76BE3117" w14:textId="77777777" w:rsidR="009605CF" w:rsidRPr="009605CF" w:rsidRDefault="009605CF" w:rsidP="009605C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9605CF">
        <w:rPr>
          <w:rFonts w:ascii="Georgia" w:eastAsia="Times New Roman" w:hAnsi="Georgia" w:cs="Times New Roman"/>
          <w:b/>
          <w:sz w:val="24"/>
          <w:szCs w:val="24"/>
          <w:lang w:val="es-CO" w:eastAsia="en-US"/>
        </w:rPr>
        <w:t>TRIBUNAL SUPERIOR DE PEREIRA - RISARALDA</w:t>
      </w:r>
    </w:p>
    <w:p w14:paraId="796E3CB5" w14:textId="77777777" w:rsidR="009605CF" w:rsidRPr="009605CF" w:rsidRDefault="009605CF" w:rsidP="009605C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9605CF">
        <w:rPr>
          <w:rFonts w:ascii="Georgia" w:eastAsia="Times New Roman" w:hAnsi="Georgia" w:cs="Times New Roman"/>
          <w:b/>
          <w:sz w:val="24"/>
          <w:szCs w:val="24"/>
          <w:lang w:val="es-CO" w:eastAsia="en-US"/>
        </w:rPr>
        <w:t>SALA DE DECISIÓN CIVIL – FAMILIA</w:t>
      </w:r>
    </w:p>
    <w:p w14:paraId="151BE79D" w14:textId="77777777" w:rsidR="009605CF" w:rsidRPr="009605CF" w:rsidRDefault="009605CF" w:rsidP="009605C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6A912F40" w14:textId="77777777" w:rsidR="009605CF" w:rsidRPr="009605CF" w:rsidRDefault="009605CF" w:rsidP="009605CF">
      <w:pPr>
        <w:overflowPunct/>
        <w:autoSpaceDE/>
        <w:autoSpaceDN/>
        <w:adjustRightInd/>
        <w:spacing w:line="276" w:lineRule="auto"/>
        <w:jc w:val="center"/>
        <w:rPr>
          <w:rFonts w:ascii="Georgia" w:eastAsia="Georgia" w:hAnsi="Georgia" w:cs="Georgia"/>
          <w:b/>
          <w:color w:val="000000"/>
          <w:sz w:val="24"/>
          <w:szCs w:val="24"/>
          <w:lang w:val="es-CO" w:eastAsia="en-US"/>
        </w:rPr>
      </w:pPr>
      <w:r w:rsidRPr="009605CF">
        <w:rPr>
          <w:rFonts w:ascii="Georgia" w:eastAsia="Georgia" w:hAnsi="Georgia" w:cs="Georgia"/>
          <w:color w:val="000000"/>
          <w:sz w:val="24"/>
          <w:szCs w:val="24"/>
          <w:lang w:val="es-CO" w:eastAsia="en-US"/>
        </w:rPr>
        <w:t>Magistrado Ponente:</w:t>
      </w:r>
      <w:r w:rsidRPr="009605CF">
        <w:rPr>
          <w:rFonts w:ascii="Georgia" w:eastAsia="Georgia" w:hAnsi="Georgia" w:cs="Georgia"/>
          <w:b/>
          <w:color w:val="000000"/>
          <w:sz w:val="24"/>
          <w:szCs w:val="24"/>
          <w:lang w:val="es-CO" w:eastAsia="en-US"/>
        </w:rPr>
        <w:t xml:space="preserve"> CARLOS MAURICIO GARCÍA BARAJAS</w:t>
      </w:r>
    </w:p>
    <w:p w14:paraId="5ECE9373" w14:textId="77777777" w:rsidR="009605CF" w:rsidRPr="009605CF" w:rsidRDefault="009605CF" w:rsidP="009605CF">
      <w:pPr>
        <w:widowControl w:val="0"/>
        <w:overflowPunct/>
        <w:spacing w:line="276" w:lineRule="auto"/>
        <w:jc w:val="center"/>
        <w:rPr>
          <w:rFonts w:ascii="Georgia" w:eastAsia="Times New Roman" w:hAnsi="Georgia" w:cs="Times New Roman"/>
          <w:bCs/>
          <w:sz w:val="24"/>
          <w:szCs w:val="24"/>
          <w:lang w:val="es-CO"/>
        </w:rPr>
      </w:pPr>
    </w:p>
    <w:p w14:paraId="795BE200" w14:textId="2F2966ED" w:rsidR="00BD64B6" w:rsidRPr="00C555B4" w:rsidRDefault="4E76C417" w:rsidP="009605CF">
      <w:pPr>
        <w:pStyle w:val="Sinespaciado"/>
        <w:spacing w:line="276" w:lineRule="auto"/>
        <w:jc w:val="center"/>
        <w:rPr>
          <w:rFonts w:ascii="Georgia" w:eastAsia="Georgia" w:hAnsi="Georgia" w:cs="Georgia"/>
          <w:b/>
          <w:bCs/>
          <w:color w:val="000000" w:themeColor="text1"/>
          <w:sz w:val="24"/>
          <w:szCs w:val="24"/>
          <w:lang w:val="es-CO"/>
        </w:rPr>
      </w:pPr>
      <w:r w:rsidRPr="00C555B4">
        <w:rPr>
          <w:rFonts w:ascii="Georgia" w:eastAsia="Georgia" w:hAnsi="Georgia" w:cs="Georgia"/>
          <w:b/>
          <w:bCs/>
          <w:color w:val="000000" w:themeColor="text1"/>
          <w:sz w:val="24"/>
          <w:szCs w:val="24"/>
          <w:lang w:val="es-CO"/>
        </w:rPr>
        <w:t xml:space="preserve">Sentencia: </w:t>
      </w:r>
      <w:proofErr w:type="spellStart"/>
      <w:r w:rsidR="75C365CB" w:rsidRPr="00C555B4">
        <w:rPr>
          <w:rFonts w:ascii="Georgia" w:eastAsia="Georgia" w:hAnsi="Georgia" w:cs="Georgia"/>
          <w:b/>
          <w:bCs/>
          <w:color w:val="000000" w:themeColor="text1"/>
          <w:sz w:val="24"/>
          <w:szCs w:val="24"/>
          <w:lang w:val="es-CO"/>
        </w:rPr>
        <w:t>ST2</w:t>
      </w:r>
      <w:proofErr w:type="spellEnd"/>
      <w:r w:rsidR="75C365CB" w:rsidRPr="00C555B4">
        <w:rPr>
          <w:rFonts w:ascii="Georgia" w:eastAsia="Georgia" w:hAnsi="Georgia" w:cs="Georgia"/>
          <w:b/>
          <w:bCs/>
          <w:color w:val="000000" w:themeColor="text1"/>
          <w:sz w:val="24"/>
          <w:szCs w:val="24"/>
          <w:lang w:val="es-CO"/>
        </w:rPr>
        <w:t>-0</w:t>
      </w:r>
      <w:r w:rsidR="6C52CC18" w:rsidRPr="00C555B4">
        <w:rPr>
          <w:rFonts w:ascii="Georgia" w:eastAsia="Georgia" w:hAnsi="Georgia" w:cs="Georgia"/>
          <w:b/>
          <w:bCs/>
          <w:color w:val="000000" w:themeColor="text1"/>
          <w:sz w:val="24"/>
          <w:szCs w:val="24"/>
          <w:lang w:val="es-CO"/>
        </w:rPr>
        <w:t>478</w:t>
      </w:r>
      <w:r w:rsidR="75C365CB" w:rsidRPr="00C555B4">
        <w:rPr>
          <w:rFonts w:ascii="Georgia" w:eastAsia="Georgia" w:hAnsi="Georgia" w:cs="Georgia"/>
          <w:b/>
          <w:bCs/>
          <w:color w:val="000000" w:themeColor="text1"/>
          <w:sz w:val="24"/>
          <w:szCs w:val="24"/>
          <w:lang w:val="es-CO"/>
        </w:rPr>
        <w:t>-</w:t>
      </w:r>
      <w:bookmarkStart w:id="0" w:name="_Hlk136519015"/>
      <w:r w:rsidRPr="00C555B4">
        <w:rPr>
          <w:rFonts w:ascii="Georgia" w:eastAsia="Georgia" w:hAnsi="Georgia" w:cs="Georgia"/>
          <w:b/>
          <w:bCs/>
          <w:color w:val="000000" w:themeColor="text1"/>
          <w:sz w:val="24"/>
          <w:szCs w:val="24"/>
          <w:lang w:val="es-CO"/>
        </w:rPr>
        <w:t>202</w:t>
      </w:r>
      <w:r w:rsidR="737CC254" w:rsidRPr="00C555B4">
        <w:rPr>
          <w:rFonts w:ascii="Georgia" w:eastAsia="Georgia" w:hAnsi="Georgia" w:cs="Georgia"/>
          <w:b/>
          <w:bCs/>
          <w:color w:val="000000" w:themeColor="text1"/>
          <w:sz w:val="24"/>
          <w:szCs w:val="24"/>
          <w:lang w:val="es-CO"/>
        </w:rPr>
        <w:t>3</w:t>
      </w:r>
      <w:bookmarkEnd w:id="0"/>
    </w:p>
    <w:p w14:paraId="078B5F23" w14:textId="2C84FAAF" w:rsidR="00895192" w:rsidRDefault="00895192" w:rsidP="000024AB">
      <w:pPr>
        <w:spacing w:line="276" w:lineRule="auto"/>
        <w:rPr>
          <w:rFonts w:ascii="Georgia" w:eastAsia="Georgia" w:hAnsi="Georgia" w:cs="Georgia"/>
          <w:color w:val="000000" w:themeColor="text1"/>
          <w:sz w:val="24"/>
          <w:szCs w:val="24"/>
          <w:lang w:val="es-CO"/>
        </w:rPr>
      </w:pPr>
    </w:p>
    <w:p w14:paraId="0491DD7A" w14:textId="77777777" w:rsidR="000024AB" w:rsidRPr="00C555B4" w:rsidRDefault="000024AB" w:rsidP="000024AB">
      <w:pPr>
        <w:spacing w:line="276" w:lineRule="auto"/>
        <w:rPr>
          <w:rFonts w:ascii="Georgia" w:eastAsia="Georgia" w:hAnsi="Georgia" w:cs="Georgia"/>
          <w:color w:val="000000" w:themeColor="text1"/>
          <w:sz w:val="24"/>
          <w:szCs w:val="24"/>
          <w:lang w:val="es-CO"/>
        </w:rPr>
      </w:pPr>
    </w:p>
    <w:tbl>
      <w:tblPr>
        <w:tblW w:w="7913" w:type="dxa"/>
        <w:tblInd w:w="426" w:type="dxa"/>
        <w:tblLayout w:type="fixed"/>
        <w:tblLook w:val="04A0" w:firstRow="1" w:lastRow="0" w:firstColumn="1" w:lastColumn="0" w:noHBand="0" w:noVBand="1"/>
      </w:tblPr>
      <w:tblGrid>
        <w:gridCol w:w="2265"/>
        <w:gridCol w:w="5648"/>
      </w:tblGrid>
      <w:tr w:rsidR="00895192" w:rsidRPr="00C555B4" w14:paraId="2DDFAD11" w14:textId="77777777" w:rsidTr="00C555B4">
        <w:trPr>
          <w:trHeight w:val="165"/>
        </w:trPr>
        <w:tc>
          <w:tcPr>
            <w:tcW w:w="2265" w:type="dxa"/>
          </w:tcPr>
          <w:p w14:paraId="08CD72A6" w14:textId="77777777" w:rsidR="00895192" w:rsidRPr="00C555B4" w:rsidRDefault="6F90B7B2" w:rsidP="003831DD">
            <w:pPr>
              <w:rPr>
                <w:rFonts w:ascii="Georgia" w:eastAsia="Georgia" w:hAnsi="Georgia" w:cs="Georgia"/>
                <w:sz w:val="22"/>
                <w:szCs w:val="24"/>
                <w:lang w:val="es-CO"/>
              </w:rPr>
            </w:pPr>
            <w:r w:rsidRPr="00C555B4">
              <w:rPr>
                <w:rFonts w:ascii="Georgia" w:eastAsia="Georgia" w:hAnsi="Georgia" w:cs="Georgia"/>
                <w:sz w:val="22"/>
                <w:szCs w:val="24"/>
                <w:lang w:val="es-CO"/>
              </w:rPr>
              <w:t>Asunto</w:t>
            </w:r>
          </w:p>
        </w:tc>
        <w:tc>
          <w:tcPr>
            <w:tcW w:w="5648" w:type="dxa"/>
          </w:tcPr>
          <w:p w14:paraId="4CB3EEDF" w14:textId="1E0664B9" w:rsidR="00895192" w:rsidRPr="00C555B4" w:rsidRDefault="6F90B7B2" w:rsidP="003831DD">
            <w:pPr>
              <w:jc w:val="both"/>
              <w:rPr>
                <w:rFonts w:ascii="Georgia" w:eastAsia="Georgia" w:hAnsi="Georgia" w:cs="Georgia"/>
                <w:sz w:val="22"/>
                <w:szCs w:val="24"/>
                <w:lang w:val="es-CO"/>
              </w:rPr>
            </w:pPr>
            <w:r w:rsidRPr="00C555B4">
              <w:rPr>
                <w:rFonts w:ascii="Georgia" w:eastAsia="Georgia" w:hAnsi="Georgia" w:cs="Georgia"/>
                <w:sz w:val="22"/>
                <w:szCs w:val="24"/>
                <w:lang w:val="es-CO"/>
              </w:rPr>
              <w:t xml:space="preserve">Acción de tutela – </w:t>
            </w:r>
            <w:r w:rsidR="780AE8DA" w:rsidRPr="00C555B4">
              <w:rPr>
                <w:rFonts w:ascii="Georgia" w:eastAsia="Georgia" w:hAnsi="Georgia" w:cs="Georgia"/>
                <w:sz w:val="22"/>
                <w:szCs w:val="24"/>
                <w:lang w:val="es-CO"/>
              </w:rPr>
              <w:t>Segunda</w:t>
            </w:r>
            <w:r w:rsidRPr="00C555B4">
              <w:rPr>
                <w:rFonts w:ascii="Georgia" w:eastAsia="Georgia" w:hAnsi="Georgia" w:cs="Georgia"/>
                <w:sz w:val="22"/>
                <w:szCs w:val="24"/>
                <w:lang w:val="es-CO"/>
              </w:rPr>
              <w:t xml:space="preserve"> instancia</w:t>
            </w:r>
          </w:p>
        </w:tc>
      </w:tr>
      <w:tr w:rsidR="00895192" w:rsidRPr="00C555B4" w14:paraId="605A8C9F" w14:textId="77777777" w:rsidTr="00C555B4">
        <w:trPr>
          <w:trHeight w:val="300"/>
        </w:trPr>
        <w:tc>
          <w:tcPr>
            <w:tcW w:w="2265" w:type="dxa"/>
          </w:tcPr>
          <w:p w14:paraId="10EA4D2E" w14:textId="6D20228B" w:rsidR="00895192" w:rsidRPr="00C555B4" w:rsidRDefault="36D7BFBE" w:rsidP="003831DD">
            <w:pPr>
              <w:rPr>
                <w:rFonts w:ascii="Georgia" w:eastAsia="Georgia" w:hAnsi="Georgia" w:cs="Georgia"/>
                <w:sz w:val="22"/>
                <w:szCs w:val="24"/>
                <w:lang w:val="es-CO"/>
              </w:rPr>
            </w:pPr>
            <w:r w:rsidRPr="00C555B4">
              <w:rPr>
                <w:rFonts w:ascii="Georgia" w:eastAsia="Georgia" w:hAnsi="Georgia" w:cs="Georgia"/>
                <w:sz w:val="22"/>
                <w:szCs w:val="24"/>
                <w:lang w:val="es-CO"/>
              </w:rPr>
              <w:t>Accionante</w:t>
            </w:r>
          </w:p>
          <w:p w14:paraId="78FF26A9" w14:textId="3BFAA502" w:rsidR="00895192" w:rsidRPr="00C555B4" w:rsidRDefault="57854D25" w:rsidP="003831DD">
            <w:pPr>
              <w:rPr>
                <w:rFonts w:ascii="Georgia" w:eastAsia="Georgia" w:hAnsi="Georgia" w:cs="Georgia"/>
                <w:sz w:val="22"/>
                <w:szCs w:val="24"/>
                <w:lang w:val="es-CO"/>
              </w:rPr>
            </w:pPr>
            <w:r w:rsidRPr="00C555B4">
              <w:rPr>
                <w:rFonts w:ascii="Georgia" w:eastAsia="Georgia" w:hAnsi="Georgia" w:cs="Georgia"/>
                <w:sz w:val="22"/>
                <w:szCs w:val="24"/>
                <w:lang w:val="es-CO"/>
              </w:rPr>
              <w:t>Agente Oficioso</w:t>
            </w:r>
          </w:p>
        </w:tc>
        <w:tc>
          <w:tcPr>
            <w:tcW w:w="5648" w:type="dxa"/>
          </w:tcPr>
          <w:p w14:paraId="0A01F0AF" w14:textId="7D8A7AC2" w:rsidR="00895192" w:rsidRPr="00C555B4" w:rsidRDefault="1D646BAF" w:rsidP="003831DD">
            <w:pPr>
              <w:jc w:val="both"/>
              <w:rPr>
                <w:rFonts w:ascii="Georgia" w:hAnsi="Georgia"/>
                <w:sz w:val="22"/>
                <w:szCs w:val="24"/>
                <w:lang w:val="es-CO"/>
              </w:rPr>
            </w:pPr>
            <w:r w:rsidRPr="00C555B4">
              <w:rPr>
                <w:rFonts w:ascii="Georgia" w:eastAsia="Georgia" w:hAnsi="Georgia" w:cs="Georgia"/>
                <w:sz w:val="22"/>
                <w:szCs w:val="24"/>
                <w:lang w:val="es-CO"/>
              </w:rPr>
              <w:t>Luis Fernando Martínez Osorio</w:t>
            </w:r>
          </w:p>
          <w:p w14:paraId="6F7B1827" w14:textId="3A8FAAB8" w:rsidR="00895192" w:rsidRPr="00C555B4" w:rsidRDefault="5AE18AB7" w:rsidP="003831DD">
            <w:pPr>
              <w:jc w:val="both"/>
              <w:rPr>
                <w:rFonts w:ascii="Georgia" w:hAnsi="Georgia"/>
                <w:sz w:val="22"/>
                <w:szCs w:val="24"/>
                <w:lang w:val="es-CO"/>
              </w:rPr>
            </w:pPr>
            <w:r w:rsidRPr="00C555B4">
              <w:rPr>
                <w:rFonts w:ascii="Georgia" w:eastAsia="Georgia" w:hAnsi="Georgia" w:cs="Georgia"/>
                <w:sz w:val="22"/>
                <w:szCs w:val="24"/>
                <w:lang w:val="es-CO"/>
              </w:rPr>
              <w:t>Sebastián González Díaz</w:t>
            </w:r>
          </w:p>
        </w:tc>
      </w:tr>
      <w:tr w:rsidR="00895192" w:rsidRPr="00C555B4" w14:paraId="34680535" w14:textId="77777777" w:rsidTr="00C555B4">
        <w:trPr>
          <w:trHeight w:val="219"/>
        </w:trPr>
        <w:tc>
          <w:tcPr>
            <w:tcW w:w="2265" w:type="dxa"/>
          </w:tcPr>
          <w:p w14:paraId="0CD1A4BA" w14:textId="7D969FAD" w:rsidR="00895192" w:rsidRPr="00C555B4" w:rsidRDefault="6F90B7B2" w:rsidP="003831DD">
            <w:pPr>
              <w:rPr>
                <w:rFonts w:ascii="Georgia" w:eastAsia="Georgia" w:hAnsi="Georgia" w:cs="Georgia"/>
                <w:sz w:val="22"/>
                <w:szCs w:val="24"/>
                <w:lang w:val="es-CO"/>
              </w:rPr>
            </w:pPr>
            <w:r w:rsidRPr="00C555B4">
              <w:rPr>
                <w:rFonts w:ascii="Georgia" w:eastAsia="Georgia" w:hAnsi="Georgia" w:cs="Georgia"/>
                <w:sz w:val="22"/>
                <w:szCs w:val="24"/>
                <w:lang w:val="es-CO"/>
              </w:rPr>
              <w:t>Accionad</w:t>
            </w:r>
            <w:r w:rsidR="3B6320A4" w:rsidRPr="00C555B4">
              <w:rPr>
                <w:rFonts w:ascii="Georgia" w:eastAsia="Georgia" w:hAnsi="Georgia" w:cs="Georgia"/>
                <w:sz w:val="22"/>
                <w:szCs w:val="24"/>
                <w:lang w:val="es-CO"/>
              </w:rPr>
              <w:t>o</w:t>
            </w:r>
          </w:p>
        </w:tc>
        <w:tc>
          <w:tcPr>
            <w:tcW w:w="5648" w:type="dxa"/>
          </w:tcPr>
          <w:p w14:paraId="61A93BCD" w14:textId="01A25B0C" w:rsidR="00895192" w:rsidRPr="00C555B4" w:rsidRDefault="28AFEE06" w:rsidP="003831DD">
            <w:pPr>
              <w:jc w:val="both"/>
              <w:rPr>
                <w:rFonts w:ascii="Georgia" w:eastAsia="Georgia" w:hAnsi="Georgia" w:cs="Georgia"/>
                <w:sz w:val="22"/>
                <w:szCs w:val="24"/>
                <w:lang w:val="es-CO"/>
              </w:rPr>
            </w:pPr>
            <w:r w:rsidRPr="00C555B4">
              <w:rPr>
                <w:rFonts w:ascii="Georgia" w:eastAsia="Georgia" w:hAnsi="Georgia" w:cs="Georgia"/>
                <w:sz w:val="22"/>
                <w:szCs w:val="24"/>
                <w:lang w:val="es-CO"/>
              </w:rPr>
              <w:t>Colpensiones</w:t>
            </w:r>
            <w:r w:rsidR="70C31663" w:rsidRPr="00C555B4">
              <w:rPr>
                <w:rFonts w:ascii="Georgia" w:eastAsia="Georgia" w:hAnsi="Georgia" w:cs="Georgia"/>
                <w:sz w:val="22"/>
                <w:szCs w:val="24"/>
                <w:lang w:val="es-CO"/>
              </w:rPr>
              <w:t xml:space="preserve"> </w:t>
            </w:r>
          </w:p>
        </w:tc>
      </w:tr>
      <w:tr w:rsidR="00B70AFB" w:rsidRPr="00C555B4" w14:paraId="18CA9902" w14:textId="77777777" w:rsidTr="00C555B4">
        <w:trPr>
          <w:trHeight w:val="300"/>
        </w:trPr>
        <w:tc>
          <w:tcPr>
            <w:tcW w:w="2265" w:type="dxa"/>
          </w:tcPr>
          <w:p w14:paraId="0752C66D" w14:textId="2208C6F2" w:rsidR="00B70AFB" w:rsidRPr="00C555B4" w:rsidRDefault="40F7FFB8" w:rsidP="003831DD">
            <w:pPr>
              <w:rPr>
                <w:rFonts w:ascii="Georgia" w:eastAsia="Georgia" w:hAnsi="Georgia" w:cs="Georgia"/>
                <w:sz w:val="22"/>
                <w:szCs w:val="24"/>
                <w:lang w:val="es-CO"/>
              </w:rPr>
            </w:pPr>
            <w:r w:rsidRPr="00C555B4">
              <w:rPr>
                <w:rFonts w:ascii="Georgia" w:eastAsia="Georgia" w:hAnsi="Georgia" w:cs="Georgia"/>
                <w:sz w:val="22"/>
                <w:szCs w:val="24"/>
                <w:lang w:val="es-CO"/>
              </w:rPr>
              <w:t>Vinculad</w:t>
            </w:r>
            <w:r w:rsidR="71340FF2" w:rsidRPr="00C555B4">
              <w:rPr>
                <w:rFonts w:ascii="Georgia" w:eastAsia="Georgia" w:hAnsi="Georgia" w:cs="Georgia"/>
                <w:sz w:val="22"/>
                <w:szCs w:val="24"/>
                <w:lang w:val="es-CO"/>
              </w:rPr>
              <w:t>a</w:t>
            </w:r>
          </w:p>
          <w:p w14:paraId="10F27A3C" w14:textId="327C3A08" w:rsidR="38BB794D" w:rsidRPr="00C555B4" w:rsidRDefault="38BB794D" w:rsidP="003831DD">
            <w:pPr>
              <w:rPr>
                <w:rFonts w:ascii="Georgia" w:eastAsia="Georgia" w:hAnsi="Georgia" w:cs="Georgia"/>
                <w:sz w:val="22"/>
                <w:szCs w:val="24"/>
                <w:lang w:val="es-CO"/>
              </w:rPr>
            </w:pPr>
          </w:p>
          <w:p w14:paraId="6C5ED812" w14:textId="673CCA95" w:rsidR="00B70AFB" w:rsidRPr="00C555B4" w:rsidRDefault="5B828C03" w:rsidP="003831DD">
            <w:pPr>
              <w:rPr>
                <w:rFonts w:ascii="Georgia" w:eastAsia="Georgia" w:hAnsi="Georgia" w:cs="Georgia"/>
                <w:sz w:val="22"/>
                <w:szCs w:val="24"/>
                <w:lang w:val="es-CO"/>
              </w:rPr>
            </w:pPr>
            <w:r w:rsidRPr="00C555B4">
              <w:rPr>
                <w:rFonts w:ascii="Georgia" w:eastAsia="Georgia" w:hAnsi="Georgia" w:cs="Georgia"/>
                <w:sz w:val="22"/>
                <w:szCs w:val="24"/>
                <w:lang w:val="es-CO"/>
              </w:rPr>
              <w:t>Procedencia</w:t>
            </w:r>
          </w:p>
          <w:p w14:paraId="159CA503" w14:textId="44A3B747" w:rsidR="00B70AFB" w:rsidRPr="00C555B4" w:rsidRDefault="5B828C03" w:rsidP="003831DD">
            <w:pPr>
              <w:rPr>
                <w:rFonts w:ascii="Georgia" w:eastAsia="Georgia" w:hAnsi="Georgia" w:cs="Georgia"/>
                <w:sz w:val="22"/>
                <w:szCs w:val="24"/>
                <w:lang w:val="es-CO"/>
              </w:rPr>
            </w:pPr>
            <w:r w:rsidRPr="00C555B4">
              <w:rPr>
                <w:rFonts w:ascii="Georgia" w:eastAsia="Georgia" w:hAnsi="Georgia" w:cs="Georgia"/>
                <w:sz w:val="22"/>
                <w:szCs w:val="24"/>
                <w:lang w:val="es-CO"/>
              </w:rPr>
              <w:t>Radicación</w:t>
            </w:r>
          </w:p>
        </w:tc>
        <w:tc>
          <w:tcPr>
            <w:tcW w:w="5648" w:type="dxa"/>
          </w:tcPr>
          <w:p w14:paraId="093A4392" w14:textId="48535F5D" w:rsidR="7847B79A" w:rsidRPr="00C555B4" w:rsidRDefault="4673FEB6" w:rsidP="003831DD">
            <w:pPr>
              <w:jc w:val="both"/>
              <w:rPr>
                <w:rFonts w:ascii="Georgia" w:hAnsi="Georgia"/>
                <w:sz w:val="22"/>
                <w:szCs w:val="24"/>
                <w:lang w:val="es-CO"/>
              </w:rPr>
            </w:pPr>
            <w:r w:rsidRPr="00C555B4">
              <w:rPr>
                <w:rFonts w:ascii="Georgia" w:eastAsia="Georgia" w:hAnsi="Georgia" w:cs="Georgia"/>
                <w:color w:val="000000" w:themeColor="text1"/>
                <w:sz w:val="22"/>
                <w:szCs w:val="24"/>
                <w:lang w:val="es-CO"/>
              </w:rPr>
              <w:t>Direc</w:t>
            </w:r>
            <w:r w:rsidR="7BB93CB9" w:rsidRPr="00C555B4">
              <w:rPr>
                <w:rFonts w:ascii="Georgia" w:eastAsia="Georgia" w:hAnsi="Georgia" w:cs="Georgia"/>
                <w:color w:val="000000" w:themeColor="text1"/>
                <w:sz w:val="22"/>
                <w:szCs w:val="24"/>
                <w:lang w:val="es-CO"/>
              </w:rPr>
              <w:t>tora</w:t>
            </w:r>
            <w:r w:rsidRPr="00C555B4">
              <w:rPr>
                <w:rFonts w:ascii="Georgia" w:eastAsia="Georgia" w:hAnsi="Georgia" w:cs="Georgia"/>
                <w:color w:val="000000" w:themeColor="text1"/>
                <w:sz w:val="22"/>
                <w:szCs w:val="24"/>
                <w:lang w:val="es-CO"/>
              </w:rPr>
              <w:t xml:space="preserve"> de Medicina Laboral </w:t>
            </w:r>
            <w:r w:rsidR="11040160" w:rsidRPr="00C555B4">
              <w:rPr>
                <w:rFonts w:ascii="Georgia" w:eastAsia="Georgia" w:hAnsi="Georgia" w:cs="Georgia"/>
                <w:color w:val="000000" w:themeColor="text1"/>
                <w:sz w:val="22"/>
                <w:szCs w:val="24"/>
                <w:lang w:val="es-CO"/>
              </w:rPr>
              <w:t xml:space="preserve">y </w:t>
            </w:r>
            <w:r w:rsidR="3AF00E8D" w:rsidRPr="00C555B4">
              <w:rPr>
                <w:rFonts w:ascii="Georgia" w:eastAsia="Georgia" w:hAnsi="Georgia" w:cs="Georgia"/>
                <w:sz w:val="22"/>
                <w:szCs w:val="24"/>
                <w:lang w:val="es-CO"/>
              </w:rPr>
              <w:t>Directora de Atención y Servicio</w:t>
            </w:r>
            <w:r w:rsidR="411F45CC" w:rsidRPr="00C555B4">
              <w:rPr>
                <w:rFonts w:ascii="Georgia" w:eastAsia="Georgia" w:hAnsi="Georgia" w:cs="Georgia"/>
                <w:sz w:val="22"/>
                <w:szCs w:val="24"/>
                <w:lang w:val="es-CO"/>
              </w:rPr>
              <w:t xml:space="preserve"> </w:t>
            </w:r>
            <w:r w:rsidR="3F1A7A7B" w:rsidRPr="00C555B4">
              <w:rPr>
                <w:rFonts w:ascii="Georgia" w:eastAsia="Georgia" w:hAnsi="Georgia" w:cs="Georgia"/>
                <w:sz w:val="22"/>
                <w:szCs w:val="24"/>
                <w:lang w:val="es-CO"/>
              </w:rPr>
              <w:t>de Colpensiones</w:t>
            </w:r>
          </w:p>
          <w:p w14:paraId="6345FF2F" w14:textId="44D2F005" w:rsidR="00B70AFB" w:rsidRPr="00C555B4" w:rsidRDefault="0D2301E5" w:rsidP="003831DD">
            <w:pPr>
              <w:jc w:val="both"/>
              <w:rPr>
                <w:rFonts w:ascii="Georgia" w:eastAsia="Georgia" w:hAnsi="Georgia" w:cs="Georgia"/>
                <w:color w:val="000000" w:themeColor="text1"/>
                <w:sz w:val="22"/>
                <w:szCs w:val="24"/>
                <w:lang w:val="es-CO"/>
              </w:rPr>
            </w:pPr>
            <w:r w:rsidRPr="00C555B4">
              <w:rPr>
                <w:rFonts w:ascii="Georgia" w:eastAsia="Georgia" w:hAnsi="Georgia" w:cs="Georgia"/>
                <w:color w:val="000000" w:themeColor="text1"/>
                <w:sz w:val="22"/>
                <w:szCs w:val="24"/>
                <w:lang w:val="es-CO"/>
              </w:rPr>
              <w:t xml:space="preserve">Juzgado </w:t>
            </w:r>
            <w:r w:rsidR="44DC3439" w:rsidRPr="00C555B4">
              <w:rPr>
                <w:rFonts w:ascii="Georgia" w:eastAsia="Georgia" w:hAnsi="Georgia" w:cs="Georgia"/>
                <w:color w:val="000000" w:themeColor="text1"/>
                <w:sz w:val="22"/>
                <w:szCs w:val="24"/>
                <w:lang w:val="es-CO"/>
              </w:rPr>
              <w:t>Tercero</w:t>
            </w:r>
            <w:r w:rsidRPr="00C555B4">
              <w:rPr>
                <w:rFonts w:ascii="Georgia" w:eastAsia="Georgia" w:hAnsi="Georgia" w:cs="Georgia"/>
                <w:color w:val="000000" w:themeColor="text1"/>
                <w:sz w:val="22"/>
                <w:szCs w:val="24"/>
                <w:lang w:val="es-CO"/>
              </w:rPr>
              <w:t xml:space="preserve"> </w:t>
            </w:r>
            <w:r w:rsidR="141A9A38" w:rsidRPr="00C555B4">
              <w:rPr>
                <w:rFonts w:ascii="Georgia" w:eastAsia="Georgia" w:hAnsi="Georgia" w:cs="Georgia"/>
                <w:color w:val="000000" w:themeColor="text1"/>
                <w:sz w:val="22"/>
                <w:szCs w:val="24"/>
                <w:lang w:val="es-CO"/>
              </w:rPr>
              <w:t>Civil</w:t>
            </w:r>
            <w:r w:rsidRPr="00C555B4">
              <w:rPr>
                <w:rFonts w:ascii="Georgia" w:eastAsia="Georgia" w:hAnsi="Georgia" w:cs="Georgia"/>
                <w:color w:val="000000" w:themeColor="text1"/>
                <w:sz w:val="22"/>
                <w:szCs w:val="24"/>
                <w:lang w:val="es-CO"/>
              </w:rPr>
              <w:t xml:space="preserve"> del Circuito de Pereira</w:t>
            </w:r>
          </w:p>
          <w:p w14:paraId="7614D8B5" w14:textId="3B20C39A" w:rsidR="00B70AFB" w:rsidRPr="00C555B4" w:rsidRDefault="00553C88" w:rsidP="003831DD">
            <w:pPr>
              <w:jc w:val="both"/>
              <w:rPr>
                <w:rFonts w:ascii="Georgia" w:eastAsia="Georgia" w:hAnsi="Georgia" w:cs="Georgia"/>
                <w:color w:val="000000" w:themeColor="text1"/>
                <w:sz w:val="22"/>
                <w:szCs w:val="24"/>
                <w:lang w:val="es-CO"/>
              </w:rPr>
            </w:pPr>
            <w:bookmarkStart w:id="1" w:name="_GoBack"/>
            <w:r>
              <w:rPr>
                <w:rFonts w:ascii="Georgia" w:eastAsia="Georgia" w:hAnsi="Georgia" w:cs="Georgia"/>
                <w:color w:val="000000" w:themeColor="text1"/>
                <w:sz w:val="22"/>
                <w:szCs w:val="24"/>
                <w:lang w:val="es-CO"/>
              </w:rPr>
              <w:t>66001310300320230021701</w:t>
            </w:r>
            <w:bookmarkEnd w:id="1"/>
          </w:p>
        </w:tc>
      </w:tr>
      <w:tr w:rsidR="00895192" w:rsidRPr="00C555B4" w14:paraId="64EA73FB" w14:textId="77777777" w:rsidTr="00C555B4">
        <w:trPr>
          <w:trHeight w:val="66"/>
        </w:trPr>
        <w:tc>
          <w:tcPr>
            <w:tcW w:w="2265" w:type="dxa"/>
          </w:tcPr>
          <w:p w14:paraId="629BBBE8" w14:textId="77777777" w:rsidR="00895192" w:rsidRPr="00C555B4" w:rsidRDefault="6F90B7B2" w:rsidP="003831DD">
            <w:pPr>
              <w:rPr>
                <w:rFonts w:ascii="Georgia" w:eastAsia="Georgia" w:hAnsi="Georgia" w:cs="Georgia"/>
                <w:sz w:val="22"/>
                <w:szCs w:val="24"/>
                <w:lang w:val="es-CO"/>
              </w:rPr>
            </w:pPr>
            <w:r w:rsidRPr="00C555B4">
              <w:rPr>
                <w:rFonts w:ascii="Georgia" w:eastAsia="Georgia" w:hAnsi="Georgia" w:cs="Georgia"/>
                <w:sz w:val="22"/>
                <w:szCs w:val="24"/>
                <w:lang w:val="es-CO"/>
              </w:rPr>
              <w:t>Temas</w:t>
            </w:r>
          </w:p>
          <w:p w14:paraId="7720F030" w14:textId="77777777" w:rsidR="00C555B4" w:rsidRPr="00C555B4" w:rsidRDefault="00C555B4" w:rsidP="003831DD">
            <w:pPr>
              <w:rPr>
                <w:rFonts w:ascii="Georgia" w:eastAsia="Georgia" w:hAnsi="Georgia" w:cs="Georgia"/>
                <w:sz w:val="22"/>
                <w:szCs w:val="24"/>
                <w:lang w:val="es-CO"/>
              </w:rPr>
            </w:pPr>
          </w:p>
          <w:p w14:paraId="32160816" w14:textId="08315BC3" w:rsidR="00C555B4" w:rsidRPr="00C555B4" w:rsidRDefault="00C555B4" w:rsidP="003831DD">
            <w:pPr>
              <w:rPr>
                <w:rFonts w:ascii="Georgia" w:eastAsia="Georgia" w:hAnsi="Georgia" w:cs="Georgia"/>
                <w:sz w:val="22"/>
                <w:szCs w:val="24"/>
                <w:lang w:val="es-CO"/>
              </w:rPr>
            </w:pPr>
            <w:r w:rsidRPr="00C555B4">
              <w:rPr>
                <w:rFonts w:ascii="Georgia" w:eastAsia="Georgia" w:hAnsi="Georgia" w:cs="Georgia"/>
                <w:sz w:val="22"/>
                <w:szCs w:val="24"/>
                <w:lang w:val="es-CO"/>
              </w:rPr>
              <w:t>Acta número</w:t>
            </w:r>
          </w:p>
        </w:tc>
        <w:tc>
          <w:tcPr>
            <w:tcW w:w="5648" w:type="dxa"/>
          </w:tcPr>
          <w:p w14:paraId="76878161" w14:textId="77777777" w:rsidR="00895192" w:rsidRPr="00C555B4" w:rsidRDefault="29421C54" w:rsidP="003831DD">
            <w:pPr>
              <w:jc w:val="both"/>
              <w:rPr>
                <w:rFonts w:ascii="Georgia" w:hAnsi="Georgia"/>
                <w:sz w:val="22"/>
                <w:szCs w:val="24"/>
                <w:lang w:val="es-CO"/>
              </w:rPr>
            </w:pPr>
            <w:r w:rsidRPr="00C555B4">
              <w:rPr>
                <w:rFonts w:ascii="Georgia" w:hAnsi="Georgia"/>
                <w:sz w:val="22"/>
                <w:szCs w:val="24"/>
                <w:lang w:val="es-CO"/>
              </w:rPr>
              <w:t>Improcedencia del amparo – incumplimiento del requisito de la inmediatez</w:t>
            </w:r>
          </w:p>
          <w:p w14:paraId="12410F08" w14:textId="3604833C" w:rsidR="00C555B4" w:rsidRPr="00C555B4" w:rsidRDefault="00C555B4" w:rsidP="003831DD">
            <w:pPr>
              <w:jc w:val="both"/>
              <w:rPr>
                <w:rFonts w:ascii="Georgia" w:hAnsi="Georgia"/>
                <w:sz w:val="22"/>
                <w:szCs w:val="24"/>
                <w:lang w:val="es-CO"/>
              </w:rPr>
            </w:pPr>
            <w:r w:rsidRPr="00C555B4">
              <w:rPr>
                <w:rFonts w:ascii="Georgia" w:hAnsi="Georgia"/>
                <w:sz w:val="22"/>
                <w:szCs w:val="24"/>
                <w:lang w:val="es-CO"/>
              </w:rPr>
              <w:t>604 del 17-11-23</w:t>
            </w:r>
          </w:p>
        </w:tc>
      </w:tr>
    </w:tbl>
    <w:p w14:paraId="276DD97D" w14:textId="2D2A12F1" w:rsidR="33421539" w:rsidRPr="00C555B4" w:rsidRDefault="33421539" w:rsidP="009605CF">
      <w:pPr>
        <w:spacing w:line="276" w:lineRule="auto"/>
        <w:rPr>
          <w:rFonts w:ascii="Georgia" w:eastAsia="Georgia" w:hAnsi="Georgia" w:cs="Georgia"/>
          <w:color w:val="000000" w:themeColor="text1"/>
          <w:sz w:val="24"/>
          <w:szCs w:val="24"/>
          <w:lang w:val="es-CO"/>
        </w:rPr>
      </w:pPr>
    </w:p>
    <w:p w14:paraId="42257B9F" w14:textId="77777777" w:rsidR="00C555B4" w:rsidRPr="00C555B4" w:rsidRDefault="00C555B4" w:rsidP="009605CF">
      <w:pPr>
        <w:spacing w:line="276" w:lineRule="auto"/>
        <w:rPr>
          <w:rFonts w:ascii="Georgia" w:eastAsia="Georgia" w:hAnsi="Georgia" w:cs="Georgia"/>
          <w:color w:val="000000" w:themeColor="text1"/>
          <w:sz w:val="24"/>
          <w:szCs w:val="24"/>
          <w:lang w:val="es-CO"/>
        </w:rPr>
      </w:pPr>
    </w:p>
    <w:p w14:paraId="135BAEB9" w14:textId="59DE540F" w:rsidR="7A67DCA7" w:rsidRPr="00C555B4" w:rsidRDefault="7A67DCA7" w:rsidP="009605CF">
      <w:pPr>
        <w:pStyle w:val="Sinespaciado"/>
        <w:spacing w:line="276" w:lineRule="auto"/>
        <w:jc w:val="center"/>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Pereira, diecisiete (17) de noviembre de dos mil veintitrés (2023)</w:t>
      </w:r>
    </w:p>
    <w:p w14:paraId="0819F830" w14:textId="0AC2C556" w:rsidR="33421539" w:rsidRPr="00C555B4" w:rsidRDefault="33421539" w:rsidP="009605CF">
      <w:pPr>
        <w:pStyle w:val="Sinespaciado"/>
        <w:spacing w:line="276" w:lineRule="auto"/>
        <w:jc w:val="center"/>
        <w:rPr>
          <w:rFonts w:ascii="Georgia" w:eastAsia="Georgia" w:hAnsi="Georgia" w:cs="Georgia"/>
          <w:b/>
          <w:bCs/>
          <w:color w:val="000000" w:themeColor="text1"/>
          <w:sz w:val="24"/>
          <w:szCs w:val="24"/>
          <w:highlight w:val="yellow"/>
          <w:lang w:val="es-CO"/>
        </w:rPr>
      </w:pPr>
    </w:p>
    <w:p w14:paraId="7F50702B" w14:textId="413EF695" w:rsidR="1D2901B2" w:rsidRPr="00C555B4" w:rsidRDefault="1D2901B2" w:rsidP="009605CF">
      <w:pPr>
        <w:pStyle w:val="Sinespaciado"/>
        <w:spacing w:line="276" w:lineRule="auto"/>
        <w:jc w:val="center"/>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ASUNTO</w:t>
      </w:r>
    </w:p>
    <w:p w14:paraId="4C6C0C09" w14:textId="1BB2B7A9" w:rsidR="722ABE8B" w:rsidRPr="00C555B4" w:rsidRDefault="722ABE8B" w:rsidP="009605CF">
      <w:pPr>
        <w:widowControl w:val="0"/>
        <w:spacing w:line="276" w:lineRule="auto"/>
        <w:jc w:val="both"/>
        <w:rPr>
          <w:rFonts w:ascii="Georgia" w:eastAsia="Georgia" w:hAnsi="Georgia" w:cs="Georgia"/>
          <w:color w:val="000000" w:themeColor="text1"/>
          <w:sz w:val="24"/>
          <w:szCs w:val="24"/>
          <w:lang w:val="es-CO"/>
        </w:rPr>
      </w:pPr>
    </w:p>
    <w:p w14:paraId="7E4CCD6C" w14:textId="6714C197" w:rsidR="1D2901B2" w:rsidRPr="00C555B4" w:rsidRDefault="1D2901B2" w:rsidP="009605CF">
      <w:pPr>
        <w:pStyle w:val="Sinespaciado"/>
        <w:tabs>
          <w:tab w:val="left" w:pos="1750"/>
        </w:tabs>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 xml:space="preserve">Procede la Sala a resolver la impugnación formulada por la parte </w:t>
      </w:r>
      <w:r w:rsidR="3167FF25" w:rsidRPr="00C555B4">
        <w:rPr>
          <w:rFonts w:ascii="Georgia" w:eastAsia="Georgia" w:hAnsi="Georgia" w:cs="Georgia"/>
          <w:color w:val="000000" w:themeColor="text1"/>
          <w:sz w:val="24"/>
          <w:szCs w:val="24"/>
          <w:lang w:val="es-CO"/>
        </w:rPr>
        <w:t>demanda</w:t>
      </w:r>
      <w:r w:rsidR="00B24AFB" w:rsidRPr="00C555B4">
        <w:rPr>
          <w:rFonts w:ascii="Georgia" w:eastAsia="Georgia" w:hAnsi="Georgia" w:cs="Georgia"/>
          <w:color w:val="000000" w:themeColor="text1"/>
          <w:sz w:val="24"/>
          <w:szCs w:val="24"/>
          <w:lang w:val="es-CO"/>
        </w:rPr>
        <w:t>nte</w:t>
      </w:r>
      <w:r w:rsidRPr="00C555B4">
        <w:rPr>
          <w:rFonts w:ascii="Georgia" w:eastAsia="Georgia" w:hAnsi="Georgia" w:cs="Georgia"/>
          <w:color w:val="000000" w:themeColor="text1"/>
          <w:sz w:val="24"/>
          <w:szCs w:val="24"/>
          <w:lang w:val="es-CO"/>
        </w:rPr>
        <w:t xml:space="preserve"> contra la sentencia proferida el </w:t>
      </w:r>
      <w:r w:rsidR="1392266E" w:rsidRPr="00C555B4">
        <w:rPr>
          <w:rFonts w:ascii="Georgia" w:eastAsia="Georgia" w:hAnsi="Georgia" w:cs="Georgia"/>
          <w:color w:val="000000" w:themeColor="text1"/>
          <w:sz w:val="24"/>
          <w:szCs w:val="24"/>
          <w:lang w:val="es-CO"/>
        </w:rPr>
        <w:t>04</w:t>
      </w:r>
      <w:r w:rsidRPr="00C555B4">
        <w:rPr>
          <w:rFonts w:ascii="Georgia" w:eastAsia="Georgia" w:hAnsi="Georgia" w:cs="Georgia"/>
          <w:color w:val="000000" w:themeColor="text1"/>
          <w:sz w:val="24"/>
          <w:szCs w:val="24"/>
          <w:lang w:val="es-CO"/>
        </w:rPr>
        <w:t xml:space="preserve"> de </w:t>
      </w:r>
      <w:r w:rsidR="40ECFA5D" w:rsidRPr="00C555B4">
        <w:rPr>
          <w:rFonts w:ascii="Georgia" w:eastAsia="Georgia" w:hAnsi="Georgia" w:cs="Georgia"/>
          <w:color w:val="000000" w:themeColor="text1"/>
          <w:sz w:val="24"/>
          <w:szCs w:val="24"/>
          <w:lang w:val="es-CO"/>
        </w:rPr>
        <w:t>octu</w:t>
      </w:r>
      <w:r w:rsidR="5043B6D4" w:rsidRPr="00C555B4">
        <w:rPr>
          <w:rFonts w:ascii="Georgia" w:eastAsia="Georgia" w:hAnsi="Georgia" w:cs="Georgia"/>
          <w:color w:val="000000" w:themeColor="text1"/>
          <w:sz w:val="24"/>
          <w:szCs w:val="24"/>
          <w:lang w:val="es-CO"/>
        </w:rPr>
        <w:t>bre</w:t>
      </w:r>
      <w:r w:rsidRPr="00C555B4">
        <w:rPr>
          <w:rFonts w:ascii="Georgia" w:eastAsia="Georgia" w:hAnsi="Georgia" w:cs="Georgia"/>
          <w:color w:val="000000" w:themeColor="text1"/>
          <w:sz w:val="24"/>
          <w:szCs w:val="24"/>
          <w:lang w:val="es-CO"/>
        </w:rPr>
        <w:t xml:space="preserve"> pasado, dentro de la acción de tutela de la referencia.</w:t>
      </w:r>
    </w:p>
    <w:p w14:paraId="339C6957" w14:textId="7992A797" w:rsidR="722ABE8B" w:rsidRPr="00C555B4" w:rsidRDefault="722ABE8B" w:rsidP="009605CF">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C555B4" w:rsidRDefault="5830722A" w:rsidP="009605CF">
      <w:pPr>
        <w:pStyle w:val="Sinespaciado"/>
        <w:spacing w:line="276" w:lineRule="auto"/>
        <w:jc w:val="center"/>
        <w:rPr>
          <w:rFonts w:ascii="Georgia" w:eastAsia="Georgia" w:hAnsi="Georgia" w:cs="Georgia"/>
          <w:b/>
          <w:bCs/>
          <w:sz w:val="24"/>
          <w:szCs w:val="24"/>
          <w:lang w:val="es-CO"/>
        </w:rPr>
      </w:pPr>
      <w:r w:rsidRPr="00C555B4">
        <w:rPr>
          <w:rFonts w:ascii="Georgia" w:eastAsia="Georgia" w:hAnsi="Georgia" w:cs="Georgia"/>
          <w:b/>
          <w:bCs/>
          <w:sz w:val="24"/>
          <w:szCs w:val="24"/>
          <w:lang w:val="es-CO"/>
        </w:rPr>
        <w:lastRenderedPageBreak/>
        <w:t>ANTECEDENTES</w:t>
      </w:r>
    </w:p>
    <w:p w14:paraId="39AAE686" w14:textId="77777777" w:rsidR="0009210B" w:rsidRPr="00C555B4" w:rsidRDefault="0009210B" w:rsidP="009605CF">
      <w:pPr>
        <w:pStyle w:val="Sinespaciado"/>
        <w:spacing w:line="276" w:lineRule="auto"/>
        <w:jc w:val="center"/>
        <w:rPr>
          <w:rFonts w:ascii="Georgia" w:eastAsia="Georgia" w:hAnsi="Georgia" w:cs="Georgia"/>
          <w:sz w:val="24"/>
          <w:szCs w:val="24"/>
          <w:lang w:val="es-CO"/>
        </w:rPr>
      </w:pPr>
    </w:p>
    <w:p w14:paraId="2D20FB5D" w14:textId="7CA6B46F" w:rsidR="4EE32A4B" w:rsidRPr="00C555B4" w:rsidRDefault="4EE32A4B"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1.</w:t>
      </w:r>
      <w:r w:rsidRPr="00C555B4">
        <w:rPr>
          <w:rFonts w:ascii="Georgia" w:eastAsia="Georgia" w:hAnsi="Georgia" w:cs="Georgia"/>
          <w:sz w:val="24"/>
          <w:szCs w:val="24"/>
          <w:lang w:val="es-CO"/>
        </w:rPr>
        <w:t xml:space="preserve"> </w:t>
      </w:r>
      <w:r w:rsidR="3C00C224" w:rsidRPr="00C555B4">
        <w:rPr>
          <w:rFonts w:ascii="Georgia" w:eastAsia="Georgia" w:hAnsi="Georgia" w:cs="Georgia"/>
          <w:sz w:val="24"/>
          <w:szCs w:val="24"/>
          <w:lang w:val="es-CO"/>
        </w:rPr>
        <w:t>Se describió en la demanda</w:t>
      </w:r>
      <w:r w:rsidR="5AF6F511" w:rsidRPr="00C555B4">
        <w:rPr>
          <w:rFonts w:ascii="Georgia" w:eastAsia="Georgia" w:hAnsi="Georgia" w:cs="Georgia"/>
          <w:sz w:val="24"/>
          <w:szCs w:val="24"/>
          <w:lang w:val="es-CO"/>
        </w:rPr>
        <w:t xml:space="preserve"> </w:t>
      </w:r>
      <w:r w:rsidR="0D848A5B" w:rsidRPr="00C555B4">
        <w:rPr>
          <w:rFonts w:ascii="Georgia" w:eastAsia="Georgia" w:hAnsi="Georgia" w:cs="Georgia"/>
          <w:sz w:val="24"/>
          <w:szCs w:val="24"/>
          <w:lang w:val="es-CO"/>
        </w:rPr>
        <w:t>que</w:t>
      </w:r>
      <w:r w:rsidR="4ECD26C6" w:rsidRPr="00C555B4">
        <w:rPr>
          <w:rFonts w:ascii="Georgia" w:eastAsia="Georgia" w:hAnsi="Georgia" w:cs="Georgia"/>
          <w:sz w:val="24"/>
          <w:szCs w:val="24"/>
          <w:lang w:val="es-CO"/>
        </w:rPr>
        <w:t>,</w:t>
      </w:r>
      <w:r w:rsidR="17124444" w:rsidRPr="00C555B4">
        <w:rPr>
          <w:rFonts w:ascii="Georgia" w:eastAsia="Georgia" w:hAnsi="Georgia" w:cs="Georgia"/>
          <w:sz w:val="24"/>
          <w:szCs w:val="24"/>
          <w:lang w:val="es-CO"/>
        </w:rPr>
        <w:t xml:space="preserve"> en el marco de</w:t>
      </w:r>
      <w:r w:rsidR="52F06229" w:rsidRPr="00C555B4">
        <w:rPr>
          <w:rFonts w:ascii="Georgia" w:eastAsia="Georgia" w:hAnsi="Georgia" w:cs="Georgia"/>
          <w:sz w:val="24"/>
          <w:szCs w:val="24"/>
          <w:lang w:val="es-CO"/>
        </w:rPr>
        <w:t>l trámite médico laboral</w:t>
      </w:r>
      <w:r w:rsidR="17124444" w:rsidRPr="00C555B4">
        <w:rPr>
          <w:rFonts w:ascii="Georgia" w:eastAsia="Georgia" w:hAnsi="Georgia" w:cs="Georgia"/>
          <w:sz w:val="24"/>
          <w:szCs w:val="24"/>
          <w:lang w:val="es-CO"/>
        </w:rPr>
        <w:t xml:space="preserve"> iniciad</w:t>
      </w:r>
      <w:r w:rsidR="257B62F9" w:rsidRPr="00C555B4">
        <w:rPr>
          <w:rFonts w:ascii="Georgia" w:eastAsia="Georgia" w:hAnsi="Georgia" w:cs="Georgia"/>
          <w:sz w:val="24"/>
          <w:szCs w:val="24"/>
          <w:lang w:val="es-CO"/>
        </w:rPr>
        <w:t>o</w:t>
      </w:r>
      <w:r w:rsidR="17124444" w:rsidRPr="00C555B4">
        <w:rPr>
          <w:rFonts w:ascii="Georgia" w:eastAsia="Georgia" w:hAnsi="Georgia" w:cs="Georgia"/>
          <w:sz w:val="24"/>
          <w:szCs w:val="24"/>
          <w:lang w:val="es-CO"/>
        </w:rPr>
        <w:t xml:space="preserve"> a nombre del actor</w:t>
      </w:r>
      <w:r w:rsidR="685C2B79" w:rsidRPr="00C555B4">
        <w:rPr>
          <w:rFonts w:ascii="Georgia" w:eastAsia="Georgia" w:hAnsi="Georgia" w:cs="Georgia"/>
          <w:sz w:val="24"/>
          <w:szCs w:val="24"/>
          <w:lang w:val="es-CO"/>
        </w:rPr>
        <w:t>,</w:t>
      </w:r>
      <w:r w:rsidR="0D848A5B" w:rsidRPr="00C555B4">
        <w:rPr>
          <w:rFonts w:ascii="Georgia" w:eastAsia="Georgia" w:hAnsi="Georgia" w:cs="Georgia"/>
          <w:sz w:val="24"/>
          <w:szCs w:val="24"/>
          <w:lang w:val="es-CO"/>
        </w:rPr>
        <w:t xml:space="preserve"> </w:t>
      </w:r>
      <w:r w:rsidR="42C4B554" w:rsidRPr="00C555B4">
        <w:rPr>
          <w:rFonts w:ascii="Georgia" w:eastAsia="Georgia" w:hAnsi="Georgia" w:cs="Georgia"/>
          <w:sz w:val="24"/>
          <w:szCs w:val="24"/>
          <w:lang w:val="es-CO"/>
        </w:rPr>
        <w:t xml:space="preserve">el 03 de diciembre de 2020 </w:t>
      </w:r>
      <w:r w:rsidR="56A56E82" w:rsidRPr="00C555B4">
        <w:rPr>
          <w:rFonts w:ascii="Georgia" w:eastAsia="Georgia" w:hAnsi="Georgia" w:cs="Georgia"/>
          <w:sz w:val="24"/>
          <w:szCs w:val="24"/>
          <w:lang w:val="es-CO"/>
        </w:rPr>
        <w:t>Colpensiones</w:t>
      </w:r>
      <w:r w:rsidR="63F09F66" w:rsidRPr="00C555B4">
        <w:rPr>
          <w:rFonts w:ascii="Georgia" w:eastAsia="Georgia" w:hAnsi="Georgia" w:cs="Georgia"/>
          <w:sz w:val="24"/>
          <w:szCs w:val="24"/>
          <w:lang w:val="es-CO"/>
        </w:rPr>
        <w:t xml:space="preserve"> </w:t>
      </w:r>
      <w:r w:rsidR="55F23648" w:rsidRPr="00C555B4">
        <w:rPr>
          <w:rFonts w:ascii="Georgia" w:eastAsia="Georgia" w:hAnsi="Georgia" w:cs="Georgia"/>
          <w:sz w:val="24"/>
          <w:szCs w:val="24"/>
          <w:lang w:val="es-CO"/>
        </w:rPr>
        <w:t>emitió</w:t>
      </w:r>
      <w:r w:rsidR="63F09F66" w:rsidRPr="00C555B4">
        <w:rPr>
          <w:rFonts w:ascii="Georgia" w:eastAsia="Georgia" w:hAnsi="Georgia" w:cs="Georgia"/>
          <w:sz w:val="24"/>
          <w:szCs w:val="24"/>
          <w:lang w:val="es-CO"/>
        </w:rPr>
        <w:t xml:space="preserve"> dictamen </w:t>
      </w:r>
      <w:r w:rsidR="554D1517" w:rsidRPr="00C555B4">
        <w:rPr>
          <w:rFonts w:ascii="Georgia" w:eastAsia="Georgia" w:hAnsi="Georgia" w:cs="Georgia"/>
          <w:sz w:val="24"/>
          <w:szCs w:val="24"/>
          <w:lang w:val="es-CO"/>
        </w:rPr>
        <w:t xml:space="preserve">de primera oportunidad </w:t>
      </w:r>
      <w:r w:rsidR="515491C8" w:rsidRPr="00C555B4">
        <w:rPr>
          <w:rFonts w:ascii="Georgia" w:eastAsia="Georgia" w:hAnsi="Georgia" w:cs="Georgia"/>
          <w:sz w:val="24"/>
          <w:szCs w:val="24"/>
          <w:lang w:val="es-CO"/>
        </w:rPr>
        <w:t>en el que</w:t>
      </w:r>
      <w:r w:rsidR="63F09F66" w:rsidRPr="00C555B4">
        <w:rPr>
          <w:rFonts w:ascii="Georgia" w:eastAsia="Georgia" w:hAnsi="Georgia" w:cs="Georgia"/>
          <w:sz w:val="24"/>
          <w:szCs w:val="24"/>
          <w:lang w:val="es-CO"/>
        </w:rPr>
        <w:t xml:space="preserve"> </w:t>
      </w:r>
      <w:r w:rsidR="01B061F2" w:rsidRPr="00C555B4">
        <w:rPr>
          <w:rFonts w:ascii="Georgia" w:eastAsia="Georgia" w:hAnsi="Georgia" w:cs="Georgia"/>
          <w:sz w:val="24"/>
          <w:szCs w:val="24"/>
          <w:lang w:val="es-CO"/>
        </w:rPr>
        <w:t xml:space="preserve">le </w:t>
      </w:r>
      <w:r w:rsidR="63F09F66" w:rsidRPr="00C555B4">
        <w:rPr>
          <w:rFonts w:ascii="Georgia" w:eastAsia="Georgia" w:hAnsi="Georgia" w:cs="Georgia"/>
          <w:sz w:val="24"/>
          <w:szCs w:val="24"/>
          <w:lang w:val="es-CO"/>
        </w:rPr>
        <w:t xml:space="preserve">otorgó </w:t>
      </w:r>
      <w:r w:rsidR="7F687313" w:rsidRPr="00C555B4">
        <w:rPr>
          <w:rFonts w:ascii="Georgia" w:eastAsia="Georgia" w:hAnsi="Georgia" w:cs="Georgia"/>
          <w:sz w:val="24"/>
          <w:szCs w:val="24"/>
          <w:lang w:val="es-CO"/>
        </w:rPr>
        <w:t xml:space="preserve">una pérdida de la capacidad laboral </w:t>
      </w:r>
      <w:r w:rsidR="63F09F66" w:rsidRPr="00C555B4">
        <w:rPr>
          <w:rFonts w:ascii="Georgia" w:eastAsia="Georgia" w:hAnsi="Georgia" w:cs="Georgia"/>
          <w:sz w:val="24"/>
          <w:szCs w:val="24"/>
          <w:lang w:val="es-CO"/>
        </w:rPr>
        <w:t>del 40,63%</w:t>
      </w:r>
      <w:r w:rsidR="6467E7B7" w:rsidRPr="00C555B4">
        <w:rPr>
          <w:rFonts w:ascii="Georgia" w:eastAsia="Georgia" w:hAnsi="Georgia" w:cs="Georgia"/>
          <w:sz w:val="24"/>
          <w:szCs w:val="24"/>
          <w:lang w:val="es-CO"/>
        </w:rPr>
        <w:t>. Contra esa</w:t>
      </w:r>
      <w:r w:rsidR="68EA22D2" w:rsidRPr="00C555B4">
        <w:rPr>
          <w:rFonts w:ascii="Georgia" w:eastAsia="Georgia" w:hAnsi="Georgia" w:cs="Georgia"/>
          <w:sz w:val="24"/>
          <w:szCs w:val="24"/>
          <w:lang w:val="es-CO"/>
        </w:rPr>
        <w:t xml:space="preserve"> determinación el citado señor propuso recurso de apelación</w:t>
      </w:r>
      <w:r w:rsidR="63F09F66" w:rsidRPr="00C555B4">
        <w:rPr>
          <w:rFonts w:ascii="Georgia" w:eastAsia="Georgia" w:hAnsi="Georgia" w:cs="Georgia"/>
          <w:sz w:val="24"/>
          <w:szCs w:val="24"/>
          <w:lang w:val="es-CO"/>
        </w:rPr>
        <w:t>,</w:t>
      </w:r>
      <w:r w:rsidR="22DB85F0" w:rsidRPr="00C555B4">
        <w:rPr>
          <w:rFonts w:ascii="Georgia" w:eastAsia="Georgia" w:hAnsi="Georgia" w:cs="Georgia"/>
          <w:sz w:val="24"/>
          <w:szCs w:val="24"/>
          <w:lang w:val="es-CO"/>
        </w:rPr>
        <w:t xml:space="preserve"> empero este fue</w:t>
      </w:r>
      <w:r w:rsidR="63F09F66" w:rsidRPr="00C555B4">
        <w:rPr>
          <w:rFonts w:ascii="Georgia" w:eastAsia="Georgia" w:hAnsi="Georgia" w:cs="Georgia"/>
          <w:sz w:val="24"/>
          <w:szCs w:val="24"/>
          <w:lang w:val="es-CO"/>
        </w:rPr>
        <w:t xml:space="preserve"> rechazado por </w:t>
      </w:r>
      <w:r w:rsidR="2367949E" w:rsidRPr="00C555B4">
        <w:rPr>
          <w:rFonts w:ascii="Georgia" w:eastAsia="Georgia" w:hAnsi="Georgia" w:cs="Georgia"/>
          <w:sz w:val="24"/>
          <w:szCs w:val="24"/>
          <w:lang w:val="es-CO"/>
        </w:rPr>
        <w:t>extemporáneo</w:t>
      </w:r>
      <w:r w:rsidR="26B8F9CE" w:rsidRPr="00C555B4">
        <w:rPr>
          <w:rFonts w:ascii="Georgia" w:eastAsia="Georgia" w:hAnsi="Georgia" w:cs="Georgia"/>
          <w:sz w:val="24"/>
          <w:szCs w:val="24"/>
          <w:lang w:val="es-CO"/>
        </w:rPr>
        <w:t xml:space="preserve">, circunstancia </w:t>
      </w:r>
      <w:r w:rsidR="70338D09" w:rsidRPr="00C555B4">
        <w:rPr>
          <w:rFonts w:ascii="Georgia" w:eastAsia="Georgia" w:hAnsi="Georgia" w:cs="Georgia"/>
          <w:sz w:val="24"/>
          <w:szCs w:val="24"/>
          <w:lang w:val="es-CO"/>
        </w:rPr>
        <w:t>que</w:t>
      </w:r>
      <w:r w:rsidR="26B8F9CE" w:rsidRPr="00C555B4">
        <w:rPr>
          <w:rFonts w:ascii="Georgia" w:eastAsia="Georgia" w:hAnsi="Georgia" w:cs="Georgia"/>
          <w:sz w:val="24"/>
          <w:szCs w:val="24"/>
          <w:lang w:val="es-CO"/>
        </w:rPr>
        <w:t xml:space="preserve"> de</w:t>
      </w:r>
      <w:r w:rsidR="70338D09" w:rsidRPr="00C555B4">
        <w:rPr>
          <w:rFonts w:ascii="Georgia" w:eastAsia="Georgia" w:hAnsi="Georgia" w:cs="Georgia"/>
          <w:sz w:val="24"/>
          <w:szCs w:val="24"/>
          <w:lang w:val="es-CO"/>
        </w:rPr>
        <w:t>rivó en la declaratoria de firmeza</w:t>
      </w:r>
      <w:r w:rsidR="26B8F9CE" w:rsidRPr="00C555B4">
        <w:rPr>
          <w:rFonts w:ascii="Georgia" w:eastAsia="Georgia" w:hAnsi="Georgia" w:cs="Georgia"/>
          <w:sz w:val="24"/>
          <w:szCs w:val="24"/>
          <w:lang w:val="es-CO"/>
        </w:rPr>
        <w:t xml:space="preserve"> del mencionado dictamen</w:t>
      </w:r>
      <w:r w:rsidR="508B6E77" w:rsidRPr="00C555B4">
        <w:rPr>
          <w:rFonts w:ascii="Georgia" w:eastAsia="Georgia" w:hAnsi="Georgia" w:cs="Georgia"/>
          <w:sz w:val="24"/>
          <w:szCs w:val="24"/>
          <w:lang w:val="es-CO"/>
        </w:rPr>
        <w:t>.</w:t>
      </w:r>
    </w:p>
    <w:p w14:paraId="2650E5CA" w14:textId="6490531A" w:rsidR="180524F0" w:rsidRPr="00C555B4" w:rsidRDefault="180524F0" w:rsidP="009605CF">
      <w:pPr>
        <w:pStyle w:val="Sinespaciado"/>
        <w:spacing w:line="276" w:lineRule="auto"/>
        <w:jc w:val="both"/>
        <w:rPr>
          <w:rFonts w:ascii="Georgia" w:eastAsia="Georgia" w:hAnsi="Georgia" w:cs="Georgia"/>
          <w:sz w:val="24"/>
          <w:szCs w:val="24"/>
          <w:lang w:val="es-CO"/>
        </w:rPr>
      </w:pPr>
    </w:p>
    <w:p w14:paraId="515B08AB" w14:textId="2AEFF737" w:rsidR="508B6E77" w:rsidRPr="00C555B4" w:rsidRDefault="508B6E77"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A pesar de que en efecto </w:t>
      </w:r>
      <w:r w:rsidR="4930F264" w:rsidRPr="00C555B4">
        <w:rPr>
          <w:rFonts w:ascii="Georgia" w:eastAsia="Georgia" w:hAnsi="Georgia" w:cs="Georgia"/>
          <w:sz w:val="24"/>
          <w:szCs w:val="24"/>
          <w:lang w:val="es-CO"/>
        </w:rPr>
        <w:t>dicho</w:t>
      </w:r>
      <w:r w:rsidRPr="00C555B4">
        <w:rPr>
          <w:rFonts w:ascii="Georgia" w:eastAsia="Georgia" w:hAnsi="Georgia" w:cs="Georgia"/>
          <w:sz w:val="24"/>
          <w:szCs w:val="24"/>
          <w:lang w:val="es-CO"/>
        </w:rPr>
        <w:t xml:space="preserve"> medio de impugnación fue presentado fuera del término legal correspondiente, en Colpensiones radicaba </w:t>
      </w:r>
      <w:r w:rsidR="63F09F66" w:rsidRPr="00C555B4">
        <w:rPr>
          <w:rFonts w:ascii="Georgia" w:eastAsia="Georgia" w:hAnsi="Georgia" w:cs="Georgia"/>
          <w:sz w:val="24"/>
          <w:szCs w:val="24"/>
          <w:lang w:val="es-CO"/>
        </w:rPr>
        <w:t xml:space="preserve">la obligación legal de remitir el </w:t>
      </w:r>
      <w:r w:rsidR="7C3C446E" w:rsidRPr="00C555B4">
        <w:rPr>
          <w:rFonts w:ascii="Georgia" w:eastAsia="Georgia" w:hAnsi="Georgia" w:cs="Georgia"/>
          <w:sz w:val="24"/>
          <w:szCs w:val="24"/>
          <w:lang w:val="es-CO"/>
        </w:rPr>
        <w:t>expediente</w:t>
      </w:r>
      <w:r w:rsidR="63F09F66" w:rsidRPr="00C555B4">
        <w:rPr>
          <w:rFonts w:ascii="Georgia" w:eastAsia="Georgia" w:hAnsi="Georgia" w:cs="Georgia"/>
          <w:sz w:val="24"/>
          <w:szCs w:val="24"/>
          <w:lang w:val="es-CO"/>
        </w:rPr>
        <w:t xml:space="preserve"> a la Junta Regional de</w:t>
      </w:r>
      <w:r w:rsidR="3444E43A" w:rsidRPr="00C555B4">
        <w:rPr>
          <w:rFonts w:ascii="Georgia" w:eastAsia="Georgia" w:hAnsi="Georgia" w:cs="Georgia"/>
          <w:sz w:val="24"/>
          <w:szCs w:val="24"/>
          <w:lang w:val="es-CO"/>
        </w:rPr>
        <w:t xml:space="preserve"> Calificación de</w:t>
      </w:r>
      <w:r w:rsidR="63F09F66" w:rsidRPr="00C555B4">
        <w:rPr>
          <w:rFonts w:ascii="Georgia" w:eastAsia="Georgia" w:hAnsi="Georgia" w:cs="Georgia"/>
          <w:sz w:val="24"/>
          <w:szCs w:val="24"/>
          <w:lang w:val="es-CO"/>
        </w:rPr>
        <w:t xml:space="preserve"> Risaralda</w:t>
      </w:r>
      <w:r w:rsidR="2416AAB7" w:rsidRPr="00C555B4">
        <w:rPr>
          <w:rFonts w:ascii="Georgia" w:eastAsia="Georgia" w:hAnsi="Georgia" w:cs="Georgia"/>
          <w:sz w:val="24"/>
          <w:szCs w:val="24"/>
          <w:lang w:val="es-CO"/>
        </w:rPr>
        <w:t>, de conformidad</w:t>
      </w:r>
      <w:r w:rsidR="63F09F66" w:rsidRPr="00C555B4">
        <w:rPr>
          <w:rFonts w:ascii="Georgia" w:eastAsia="Georgia" w:hAnsi="Georgia" w:cs="Georgia"/>
          <w:sz w:val="24"/>
          <w:szCs w:val="24"/>
          <w:lang w:val="es-CO"/>
        </w:rPr>
        <w:t xml:space="preserve"> </w:t>
      </w:r>
      <w:r w:rsidR="02817171" w:rsidRPr="00C555B4">
        <w:rPr>
          <w:rFonts w:ascii="Georgia" w:eastAsia="Georgia" w:hAnsi="Georgia" w:cs="Georgia"/>
          <w:sz w:val="24"/>
          <w:szCs w:val="24"/>
          <w:lang w:val="es-CO"/>
        </w:rPr>
        <w:t xml:space="preserve">con </w:t>
      </w:r>
      <w:r w:rsidR="63F09F66" w:rsidRPr="00C555B4">
        <w:rPr>
          <w:rFonts w:ascii="Georgia" w:eastAsia="Georgia" w:hAnsi="Georgia" w:cs="Georgia"/>
          <w:sz w:val="24"/>
          <w:szCs w:val="24"/>
          <w:lang w:val="es-CO"/>
        </w:rPr>
        <w:t>lo disp</w:t>
      </w:r>
      <w:r w:rsidR="5DA00201" w:rsidRPr="00C555B4">
        <w:rPr>
          <w:rFonts w:ascii="Georgia" w:eastAsia="Georgia" w:hAnsi="Georgia" w:cs="Georgia"/>
          <w:sz w:val="24"/>
          <w:szCs w:val="24"/>
          <w:lang w:val="es-CO"/>
        </w:rPr>
        <w:t>uesto en</w:t>
      </w:r>
      <w:r w:rsidR="63F09F66" w:rsidRPr="00C555B4">
        <w:rPr>
          <w:rFonts w:ascii="Georgia" w:eastAsia="Georgia" w:hAnsi="Georgia" w:cs="Georgia"/>
          <w:sz w:val="24"/>
          <w:szCs w:val="24"/>
          <w:lang w:val="es-CO"/>
        </w:rPr>
        <w:t xml:space="preserve"> el inciso </w:t>
      </w:r>
      <w:r w:rsidR="1EF9AA73" w:rsidRPr="00C555B4">
        <w:rPr>
          <w:rFonts w:ascii="Georgia" w:eastAsia="Georgia" w:hAnsi="Georgia" w:cs="Georgia"/>
          <w:sz w:val="24"/>
          <w:szCs w:val="24"/>
          <w:lang w:val="es-CO"/>
        </w:rPr>
        <w:t>quinto</w:t>
      </w:r>
      <w:r w:rsidR="63F09F66" w:rsidRPr="00C555B4">
        <w:rPr>
          <w:rFonts w:ascii="Georgia" w:eastAsia="Georgia" w:hAnsi="Georgia" w:cs="Georgia"/>
          <w:sz w:val="24"/>
          <w:szCs w:val="24"/>
          <w:lang w:val="es-CO"/>
        </w:rPr>
        <w:t xml:space="preserve"> del artículo 41 de la Ley 100 de 1993, </w:t>
      </w:r>
      <w:r w:rsidR="16833B72" w:rsidRPr="00C555B4">
        <w:rPr>
          <w:rFonts w:ascii="Georgia" w:eastAsia="Georgia" w:hAnsi="Georgia" w:cs="Georgia"/>
          <w:sz w:val="24"/>
          <w:szCs w:val="24"/>
          <w:lang w:val="es-CO"/>
        </w:rPr>
        <w:t>ya que en este caso la merma de la capacidad laboral fue</w:t>
      </w:r>
      <w:r w:rsidR="63F09F66" w:rsidRPr="00C555B4">
        <w:rPr>
          <w:rFonts w:ascii="Georgia" w:eastAsia="Georgia" w:hAnsi="Georgia" w:cs="Georgia"/>
          <w:sz w:val="24"/>
          <w:szCs w:val="24"/>
          <w:lang w:val="es-CO"/>
        </w:rPr>
        <w:t xml:space="preserve"> inferior en no menos del diez por ciento a</w:t>
      </w:r>
      <w:r w:rsidR="46C62640" w:rsidRPr="00C555B4">
        <w:rPr>
          <w:rFonts w:ascii="Georgia" w:eastAsia="Georgia" w:hAnsi="Georgia" w:cs="Georgia"/>
          <w:sz w:val="24"/>
          <w:szCs w:val="24"/>
          <w:lang w:val="es-CO"/>
        </w:rPr>
        <w:t xml:space="preserve">l </w:t>
      </w:r>
      <w:r w:rsidR="511EB6C1" w:rsidRPr="00C555B4">
        <w:rPr>
          <w:rFonts w:ascii="Georgia" w:eastAsia="Georgia" w:hAnsi="Georgia" w:cs="Georgia"/>
          <w:sz w:val="24"/>
          <w:szCs w:val="24"/>
          <w:lang w:val="es-CO"/>
        </w:rPr>
        <w:t>mínimo exigido de</w:t>
      </w:r>
      <w:r w:rsidR="0F9DAE11" w:rsidRPr="00C555B4">
        <w:rPr>
          <w:rFonts w:ascii="Georgia" w:eastAsia="Georgia" w:hAnsi="Georgia" w:cs="Georgia"/>
          <w:sz w:val="24"/>
          <w:szCs w:val="24"/>
          <w:lang w:val="es-CO"/>
        </w:rPr>
        <w:t xml:space="preserve"> porcentaje de</w:t>
      </w:r>
      <w:r w:rsidR="511EB6C1" w:rsidRPr="00C555B4">
        <w:rPr>
          <w:rFonts w:ascii="Georgia" w:eastAsia="Georgia" w:hAnsi="Georgia" w:cs="Georgia"/>
          <w:sz w:val="24"/>
          <w:szCs w:val="24"/>
          <w:lang w:val="es-CO"/>
        </w:rPr>
        <w:t xml:space="preserve"> invalidez.</w:t>
      </w:r>
    </w:p>
    <w:p w14:paraId="183ECAE9" w14:textId="02ED66E2" w:rsidR="180524F0" w:rsidRPr="00C555B4" w:rsidRDefault="180524F0" w:rsidP="009605CF">
      <w:pPr>
        <w:pStyle w:val="Sinespaciado"/>
        <w:spacing w:line="276" w:lineRule="auto"/>
        <w:jc w:val="both"/>
        <w:rPr>
          <w:rFonts w:ascii="Georgia" w:eastAsia="Georgia" w:hAnsi="Georgia" w:cs="Georgia"/>
          <w:sz w:val="24"/>
          <w:szCs w:val="24"/>
          <w:lang w:val="es-CO"/>
        </w:rPr>
      </w:pPr>
    </w:p>
    <w:p w14:paraId="636ACA86" w14:textId="684159C1" w:rsidR="23CC8233" w:rsidRPr="00C555B4" w:rsidRDefault="23CC8233"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Finalmente se enfatizó </w:t>
      </w:r>
      <w:r w:rsidR="1C659FB4" w:rsidRPr="00C555B4">
        <w:rPr>
          <w:rFonts w:ascii="Georgia" w:eastAsia="Georgia" w:hAnsi="Georgia" w:cs="Georgia"/>
          <w:sz w:val="24"/>
          <w:szCs w:val="24"/>
          <w:lang w:val="es-CO"/>
        </w:rPr>
        <w:t xml:space="preserve">en </w:t>
      </w:r>
      <w:r w:rsidRPr="00C555B4">
        <w:rPr>
          <w:rFonts w:ascii="Georgia" w:eastAsia="Georgia" w:hAnsi="Georgia" w:cs="Georgia"/>
          <w:sz w:val="24"/>
          <w:szCs w:val="24"/>
          <w:lang w:val="es-CO"/>
        </w:rPr>
        <w:t xml:space="preserve">que </w:t>
      </w:r>
      <w:r w:rsidR="54CF1788" w:rsidRPr="00C555B4">
        <w:rPr>
          <w:rFonts w:ascii="Georgia" w:eastAsia="Georgia" w:hAnsi="Georgia" w:cs="Georgia"/>
          <w:sz w:val="24"/>
          <w:szCs w:val="24"/>
          <w:lang w:val="es-CO"/>
        </w:rPr>
        <w:t>el demandante cu</w:t>
      </w:r>
      <w:r w:rsidR="4ADEE302" w:rsidRPr="00C555B4">
        <w:rPr>
          <w:rFonts w:ascii="Georgia" w:eastAsia="Georgia" w:hAnsi="Georgia" w:cs="Georgia"/>
          <w:sz w:val="24"/>
          <w:szCs w:val="24"/>
          <w:lang w:val="es-CO"/>
        </w:rPr>
        <w:t>e</w:t>
      </w:r>
      <w:r w:rsidR="54CF1788" w:rsidRPr="00C555B4">
        <w:rPr>
          <w:rFonts w:ascii="Georgia" w:eastAsia="Georgia" w:hAnsi="Georgia" w:cs="Georgia"/>
          <w:sz w:val="24"/>
          <w:szCs w:val="24"/>
          <w:lang w:val="es-CO"/>
        </w:rPr>
        <w:t xml:space="preserve">nta con 68 años, fue diagnosticado con visión subnormal de ambos ojos, glaucoma primario de ángulo abierto, </w:t>
      </w:r>
      <w:r w:rsidR="4E688124" w:rsidRPr="00C555B4">
        <w:rPr>
          <w:rFonts w:ascii="Georgia" w:eastAsia="Georgia" w:hAnsi="Georgia" w:cs="Georgia"/>
          <w:sz w:val="24"/>
          <w:szCs w:val="24"/>
          <w:lang w:val="es-CO"/>
        </w:rPr>
        <w:t>h</w:t>
      </w:r>
      <w:r w:rsidR="54CF1788" w:rsidRPr="00C555B4">
        <w:rPr>
          <w:rFonts w:ascii="Georgia" w:eastAsia="Georgia" w:hAnsi="Georgia" w:cs="Georgia"/>
          <w:sz w:val="24"/>
          <w:szCs w:val="24"/>
          <w:lang w:val="es-CO"/>
        </w:rPr>
        <w:t>ipoacusia neurosensorial bilateral</w:t>
      </w:r>
      <w:r w:rsidR="39F13193" w:rsidRPr="00C555B4">
        <w:rPr>
          <w:rFonts w:ascii="Georgia" w:eastAsia="Georgia" w:hAnsi="Georgia" w:cs="Georgia"/>
          <w:sz w:val="24"/>
          <w:szCs w:val="24"/>
          <w:lang w:val="es-CO"/>
        </w:rPr>
        <w:t>,</w:t>
      </w:r>
      <w:r w:rsidR="54CF1788" w:rsidRPr="00C555B4">
        <w:rPr>
          <w:rFonts w:ascii="Georgia" w:eastAsia="Georgia" w:hAnsi="Georgia" w:cs="Georgia"/>
          <w:sz w:val="24"/>
          <w:szCs w:val="24"/>
          <w:lang w:val="es-CO"/>
        </w:rPr>
        <w:t xml:space="preserve"> dolor crónico</w:t>
      </w:r>
      <w:r w:rsidR="136A6283" w:rsidRPr="00C555B4">
        <w:rPr>
          <w:rFonts w:ascii="Georgia" w:eastAsia="Georgia" w:hAnsi="Georgia" w:cs="Georgia"/>
          <w:sz w:val="24"/>
          <w:szCs w:val="24"/>
          <w:lang w:val="es-CO"/>
        </w:rPr>
        <w:t xml:space="preserve">, </w:t>
      </w:r>
      <w:proofErr w:type="spellStart"/>
      <w:r w:rsidR="136A6283" w:rsidRPr="00C555B4">
        <w:rPr>
          <w:rFonts w:ascii="Georgia" w:eastAsia="Georgia" w:hAnsi="Georgia" w:cs="Georgia"/>
          <w:sz w:val="24"/>
          <w:szCs w:val="24"/>
          <w:lang w:val="es-CO"/>
        </w:rPr>
        <w:t>g</w:t>
      </w:r>
      <w:r w:rsidR="54CF1788" w:rsidRPr="00C555B4">
        <w:rPr>
          <w:rFonts w:ascii="Georgia" w:eastAsia="Georgia" w:hAnsi="Georgia" w:cs="Georgia"/>
          <w:sz w:val="24"/>
          <w:szCs w:val="24"/>
          <w:lang w:val="es-CO"/>
        </w:rPr>
        <w:t>onartrosis</w:t>
      </w:r>
      <w:proofErr w:type="spellEnd"/>
      <w:r w:rsidR="54CF1788" w:rsidRPr="00C555B4">
        <w:rPr>
          <w:rFonts w:ascii="Georgia" w:eastAsia="Georgia" w:hAnsi="Georgia" w:cs="Georgia"/>
          <w:sz w:val="24"/>
          <w:szCs w:val="24"/>
          <w:lang w:val="es-CO"/>
        </w:rPr>
        <w:t xml:space="preserve"> no especificada </w:t>
      </w:r>
      <w:r w:rsidR="03900AC5" w:rsidRPr="00C555B4">
        <w:rPr>
          <w:rFonts w:ascii="Georgia" w:eastAsia="Georgia" w:hAnsi="Georgia" w:cs="Georgia"/>
          <w:sz w:val="24"/>
          <w:szCs w:val="24"/>
          <w:lang w:val="es-CO"/>
        </w:rPr>
        <w:t xml:space="preserve">y </w:t>
      </w:r>
      <w:r w:rsidR="54CF1788" w:rsidRPr="00C555B4">
        <w:rPr>
          <w:rFonts w:ascii="Georgia" w:eastAsia="Georgia" w:hAnsi="Georgia" w:cs="Georgia"/>
          <w:sz w:val="24"/>
          <w:szCs w:val="24"/>
          <w:lang w:val="es-CO"/>
        </w:rPr>
        <w:t>lumbago no especificado</w:t>
      </w:r>
      <w:r w:rsidR="132D12C0" w:rsidRPr="00C555B4">
        <w:rPr>
          <w:rFonts w:ascii="Georgia" w:eastAsia="Georgia" w:hAnsi="Georgia" w:cs="Georgia"/>
          <w:sz w:val="24"/>
          <w:szCs w:val="24"/>
          <w:lang w:val="es-CO"/>
        </w:rPr>
        <w:t xml:space="preserve">, y carece de conocimientos jurídicos, luego </w:t>
      </w:r>
      <w:r w:rsidR="1B199BCD" w:rsidRPr="00C555B4">
        <w:rPr>
          <w:rFonts w:ascii="Georgia" w:eastAsia="Georgia" w:hAnsi="Georgia" w:cs="Georgia"/>
          <w:sz w:val="24"/>
          <w:szCs w:val="24"/>
          <w:lang w:val="es-CO"/>
        </w:rPr>
        <w:t>no le es posible acudir directamente a la acción de tutela.</w:t>
      </w:r>
    </w:p>
    <w:p w14:paraId="79F82D30" w14:textId="3907D49A" w:rsidR="38BB794D" w:rsidRPr="00C555B4" w:rsidRDefault="38BB794D" w:rsidP="009605CF">
      <w:pPr>
        <w:pStyle w:val="Sinespaciado"/>
        <w:spacing w:line="276" w:lineRule="auto"/>
        <w:jc w:val="both"/>
        <w:rPr>
          <w:rFonts w:ascii="Georgia" w:eastAsia="Georgia" w:hAnsi="Georgia" w:cs="Georgia"/>
          <w:sz w:val="24"/>
          <w:szCs w:val="24"/>
          <w:lang w:val="es-CO"/>
        </w:rPr>
      </w:pPr>
    </w:p>
    <w:p w14:paraId="390F8D5D" w14:textId="10703CB0" w:rsidR="0034785A" w:rsidRPr="00C555B4" w:rsidRDefault="6588432F"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Para obtener el amparo de sus derechos</w:t>
      </w:r>
      <w:r w:rsidR="3A8DC9D2" w:rsidRPr="00C555B4">
        <w:rPr>
          <w:rFonts w:ascii="Georgia" w:eastAsia="Georgia" w:hAnsi="Georgia" w:cs="Georgia"/>
          <w:sz w:val="24"/>
          <w:szCs w:val="24"/>
          <w:lang w:val="es-CO"/>
        </w:rPr>
        <w:t xml:space="preserve"> </w:t>
      </w:r>
      <w:r w:rsidR="3BC72934" w:rsidRPr="00C555B4">
        <w:rPr>
          <w:rFonts w:ascii="Georgia" w:eastAsia="Georgia" w:hAnsi="Georgia" w:cs="Georgia"/>
          <w:sz w:val="24"/>
          <w:szCs w:val="24"/>
          <w:lang w:val="es-CO"/>
        </w:rPr>
        <w:t xml:space="preserve">al debido proceso, seguridad social, acceso a la justicia y mínimo vital, se </w:t>
      </w:r>
      <w:r w:rsidR="36BBAB51" w:rsidRPr="00C555B4">
        <w:rPr>
          <w:rFonts w:ascii="Georgia" w:eastAsia="Georgia" w:hAnsi="Georgia" w:cs="Georgia"/>
          <w:sz w:val="24"/>
          <w:szCs w:val="24"/>
          <w:lang w:val="es-CO"/>
        </w:rPr>
        <w:t xml:space="preserve">solicita </w:t>
      </w:r>
      <w:r w:rsidR="3537CB91" w:rsidRPr="00C555B4">
        <w:rPr>
          <w:rFonts w:ascii="Georgia" w:eastAsia="Georgia" w:hAnsi="Georgia" w:cs="Georgia"/>
          <w:sz w:val="24"/>
          <w:szCs w:val="24"/>
          <w:lang w:val="es-CO"/>
        </w:rPr>
        <w:t>d</w:t>
      </w:r>
      <w:r w:rsidR="1C6C131B" w:rsidRPr="00C555B4">
        <w:rPr>
          <w:rFonts w:ascii="Georgia" w:eastAsia="Georgia" w:hAnsi="Georgia" w:cs="Georgia"/>
          <w:sz w:val="24"/>
          <w:szCs w:val="24"/>
          <w:lang w:val="es-CO"/>
        </w:rPr>
        <w:t>e</w:t>
      </w:r>
      <w:r w:rsidR="3537CB91" w:rsidRPr="00C555B4">
        <w:rPr>
          <w:rFonts w:ascii="Georgia" w:eastAsia="Georgia" w:hAnsi="Georgia" w:cs="Georgia"/>
          <w:sz w:val="24"/>
          <w:szCs w:val="24"/>
          <w:lang w:val="es-CO"/>
        </w:rPr>
        <w:t>clarar</w:t>
      </w:r>
      <w:r w:rsidR="1C6C131B" w:rsidRPr="00C555B4">
        <w:rPr>
          <w:rFonts w:ascii="Georgia" w:eastAsia="Georgia" w:hAnsi="Georgia" w:cs="Georgia"/>
          <w:sz w:val="24"/>
          <w:szCs w:val="24"/>
          <w:lang w:val="es-CO"/>
        </w:rPr>
        <w:t xml:space="preserve"> la ineficacia de la ejecutoria del</w:t>
      </w:r>
      <w:r w:rsidR="4F8740AD" w:rsidRPr="00C555B4">
        <w:rPr>
          <w:rFonts w:ascii="Georgia" w:eastAsia="Georgia" w:hAnsi="Georgia" w:cs="Georgia"/>
          <w:sz w:val="24"/>
          <w:szCs w:val="24"/>
          <w:lang w:val="es-CO"/>
        </w:rPr>
        <w:t xml:space="preserve"> citado dictamen y </w:t>
      </w:r>
      <w:r w:rsidR="5A4D874F" w:rsidRPr="00C555B4">
        <w:rPr>
          <w:rFonts w:ascii="Georgia" w:eastAsia="Georgia" w:hAnsi="Georgia" w:cs="Georgia"/>
          <w:sz w:val="24"/>
          <w:szCs w:val="24"/>
          <w:lang w:val="es-CO"/>
        </w:rPr>
        <w:t xml:space="preserve">se ordene a  </w:t>
      </w:r>
      <w:r w:rsidR="4F8740AD" w:rsidRPr="00C555B4">
        <w:rPr>
          <w:rFonts w:ascii="Georgia" w:eastAsia="Georgia" w:hAnsi="Georgia" w:cs="Georgia"/>
          <w:sz w:val="24"/>
          <w:szCs w:val="24"/>
          <w:lang w:val="es-CO"/>
        </w:rPr>
        <w:t>Colpensiones</w:t>
      </w:r>
      <w:r w:rsidR="1C544C4E" w:rsidRPr="00C555B4">
        <w:rPr>
          <w:rFonts w:ascii="Georgia" w:eastAsia="Georgia" w:hAnsi="Georgia" w:cs="Georgia"/>
          <w:sz w:val="24"/>
          <w:szCs w:val="24"/>
          <w:lang w:val="es-CO"/>
        </w:rPr>
        <w:t>, previo pago</w:t>
      </w:r>
      <w:r w:rsidR="1C6C131B" w:rsidRPr="00C555B4">
        <w:rPr>
          <w:rFonts w:ascii="Georgia" w:eastAsia="Georgia" w:hAnsi="Georgia" w:cs="Georgia"/>
          <w:sz w:val="24"/>
          <w:szCs w:val="24"/>
          <w:lang w:val="es-CO"/>
        </w:rPr>
        <w:t xml:space="preserve"> </w:t>
      </w:r>
      <w:r w:rsidR="382F8F23" w:rsidRPr="00C555B4">
        <w:rPr>
          <w:rFonts w:ascii="Georgia" w:eastAsia="Georgia" w:hAnsi="Georgia" w:cs="Georgia"/>
          <w:sz w:val="24"/>
          <w:szCs w:val="24"/>
          <w:lang w:val="es-CO"/>
        </w:rPr>
        <w:t>de</w:t>
      </w:r>
      <w:r w:rsidR="1C6C131B" w:rsidRPr="00C555B4">
        <w:rPr>
          <w:rFonts w:ascii="Georgia" w:eastAsia="Georgia" w:hAnsi="Georgia" w:cs="Georgia"/>
          <w:sz w:val="24"/>
          <w:szCs w:val="24"/>
          <w:lang w:val="es-CO"/>
        </w:rPr>
        <w:t xml:space="preserve"> </w:t>
      </w:r>
      <w:r w:rsidR="073F3BCE" w:rsidRPr="00C555B4">
        <w:rPr>
          <w:rFonts w:ascii="Georgia" w:eastAsia="Georgia" w:hAnsi="Georgia" w:cs="Georgia"/>
          <w:sz w:val="24"/>
          <w:szCs w:val="24"/>
          <w:lang w:val="es-CO"/>
        </w:rPr>
        <w:t xml:space="preserve">los </w:t>
      </w:r>
      <w:r w:rsidR="1C6C131B" w:rsidRPr="00C555B4">
        <w:rPr>
          <w:rFonts w:ascii="Georgia" w:eastAsia="Georgia" w:hAnsi="Georgia" w:cs="Georgia"/>
          <w:sz w:val="24"/>
          <w:szCs w:val="24"/>
          <w:lang w:val="es-CO"/>
        </w:rPr>
        <w:t>honorarios</w:t>
      </w:r>
      <w:r w:rsidR="32586AC4" w:rsidRPr="00C555B4">
        <w:rPr>
          <w:rFonts w:ascii="Georgia" w:eastAsia="Georgia" w:hAnsi="Georgia" w:cs="Georgia"/>
          <w:sz w:val="24"/>
          <w:szCs w:val="24"/>
          <w:lang w:val="es-CO"/>
        </w:rPr>
        <w:t xml:space="preserve"> de rigor</w:t>
      </w:r>
      <w:r w:rsidR="63833CA1" w:rsidRPr="00C555B4">
        <w:rPr>
          <w:rFonts w:ascii="Georgia" w:eastAsia="Georgia" w:hAnsi="Georgia" w:cs="Georgia"/>
          <w:sz w:val="24"/>
          <w:szCs w:val="24"/>
          <w:lang w:val="es-CO"/>
        </w:rPr>
        <w:t>, re</w:t>
      </w:r>
      <w:r w:rsidR="5A7906AF" w:rsidRPr="00C555B4">
        <w:rPr>
          <w:rFonts w:ascii="Georgia" w:eastAsia="Georgia" w:hAnsi="Georgia" w:cs="Georgia"/>
          <w:sz w:val="24"/>
          <w:szCs w:val="24"/>
          <w:lang w:val="es-CO"/>
        </w:rPr>
        <w:t>mit</w:t>
      </w:r>
      <w:r w:rsidR="1D955CFF" w:rsidRPr="00C555B4">
        <w:rPr>
          <w:rFonts w:ascii="Georgia" w:eastAsia="Georgia" w:hAnsi="Georgia" w:cs="Georgia"/>
          <w:sz w:val="24"/>
          <w:szCs w:val="24"/>
          <w:lang w:val="es-CO"/>
        </w:rPr>
        <w:t>ir</w:t>
      </w:r>
      <w:r w:rsidR="5A7906AF" w:rsidRPr="00C555B4">
        <w:rPr>
          <w:rFonts w:ascii="Georgia" w:eastAsia="Georgia" w:hAnsi="Georgia" w:cs="Georgia"/>
          <w:sz w:val="24"/>
          <w:szCs w:val="24"/>
          <w:lang w:val="es-CO"/>
        </w:rPr>
        <w:t xml:space="preserve"> el expediente a</w:t>
      </w:r>
      <w:r w:rsidR="1C6C131B" w:rsidRPr="00C555B4">
        <w:rPr>
          <w:rFonts w:ascii="Georgia" w:eastAsia="Georgia" w:hAnsi="Georgia" w:cs="Georgia"/>
          <w:sz w:val="24"/>
          <w:szCs w:val="24"/>
          <w:lang w:val="es-CO"/>
        </w:rPr>
        <w:t xml:space="preserve"> la Junta Regional de</w:t>
      </w:r>
      <w:r w:rsidR="312254DC" w:rsidRPr="00C555B4">
        <w:rPr>
          <w:rFonts w:ascii="Georgia" w:eastAsia="Georgia" w:hAnsi="Georgia" w:cs="Georgia"/>
          <w:sz w:val="24"/>
          <w:szCs w:val="24"/>
          <w:lang w:val="es-CO"/>
        </w:rPr>
        <w:t xml:space="preserve"> Invalidez de</w:t>
      </w:r>
      <w:r w:rsidR="1C6C131B" w:rsidRPr="00C555B4">
        <w:rPr>
          <w:rFonts w:ascii="Georgia" w:eastAsia="Georgia" w:hAnsi="Georgia" w:cs="Georgia"/>
          <w:sz w:val="24"/>
          <w:szCs w:val="24"/>
          <w:lang w:val="es-CO"/>
        </w:rPr>
        <w:t xml:space="preserve"> Risaralda</w:t>
      </w:r>
      <w:r w:rsidR="007A5EF4" w:rsidRPr="00C555B4">
        <w:rPr>
          <w:rStyle w:val="Refdenotaalpie"/>
          <w:rFonts w:ascii="Georgia" w:eastAsia="Georgia" w:hAnsi="Georgia" w:cs="Georgia"/>
          <w:sz w:val="24"/>
          <w:szCs w:val="24"/>
          <w:lang w:val="es-CO"/>
        </w:rPr>
        <w:footnoteReference w:id="2"/>
      </w:r>
      <w:r w:rsidR="45BD16D8" w:rsidRPr="00C555B4">
        <w:rPr>
          <w:rFonts w:ascii="Georgia" w:eastAsia="Georgia" w:hAnsi="Georgia" w:cs="Georgia"/>
          <w:sz w:val="24"/>
          <w:szCs w:val="24"/>
          <w:lang w:val="es-CO"/>
        </w:rPr>
        <w:t>.</w:t>
      </w:r>
      <w:r w:rsidR="2B85D42F" w:rsidRPr="00C555B4">
        <w:rPr>
          <w:rFonts w:ascii="Georgia" w:eastAsia="Georgia" w:hAnsi="Georgia" w:cs="Georgia"/>
          <w:sz w:val="24"/>
          <w:szCs w:val="24"/>
          <w:lang w:val="es-CO"/>
        </w:rPr>
        <w:t xml:space="preserve"> </w:t>
      </w:r>
    </w:p>
    <w:p w14:paraId="24AEE87A" w14:textId="77777777" w:rsidR="0034785A" w:rsidRPr="00C555B4" w:rsidRDefault="0034785A" w:rsidP="009605CF">
      <w:pPr>
        <w:pStyle w:val="Sinespaciado"/>
        <w:spacing w:line="276" w:lineRule="auto"/>
        <w:jc w:val="both"/>
        <w:rPr>
          <w:rFonts w:ascii="Georgia" w:eastAsia="Georgia" w:hAnsi="Georgia" w:cs="Georgia"/>
          <w:bCs/>
          <w:sz w:val="24"/>
          <w:szCs w:val="24"/>
          <w:lang w:val="es-CO"/>
        </w:rPr>
      </w:pPr>
    </w:p>
    <w:p w14:paraId="651952EE" w14:textId="572B1C46" w:rsidR="0034785A" w:rsidRPr="00C555B4" w:rsidRDefault="6ED5A588"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 xml:space="preserve">2. Trámite: </w:t>
      </w:r>
      <w:r w:rsidRPr="00C555B4">
        <w:rPr>
          <w:rFonts w:ascii="Georgia" w:eastAsia="Georgia" w:hAnsi="Georgia" w:cs="Georgia"/>
          <w:sz w:val="24"/>
          <w:szCs w:val="24"/>
          <w:lang w:val="es-CO"/>
        </w:rPr>
        <w:t xml:space="preserve">Por auto del </w:t>
      </w:r>
      <w:r w:rsidR="6C42C14B" w:rsidRPr="00C555B4">
        <w:rPr>
          <w:rFonts w:ascii="Georgia" w:eastAsia="Georgia" w:hAnsi="Georgia" w:cs="Georgia"/>
          <w:sz w:val="24"/>
          <w:szCs w:val="24"/>
          <w:lang w:val="es-CO"/>
        </w:rPr>
        <w:t>20</w:t>
      </w:r>
      <w:r w:rsidR="7268EC71" w:rsidRPr="00C555B4">
        <w:rPr>
          <w:rFonts w:ascii="Georgia" w:eastAsia="Georgia" w:hAnsi="Georgia" w:cs="Georgia"/>
          <w:sz w:val="24"/>
          <w:szCs w:val="24"/>
          <w:lang w:val="es-CO"/>
        </w:rPr>
        <w:t xml:space="preserve"> </w:t>
      </w:r>
      <w:r w:rsidRPr="00C555B4">
        <w:rPr>
          <w:rFonts w:ascii="Georgia" w:eastAsia="Georgia" w:hAnsi="Georgia" w:cs="Georgia"/>
          <w:sz w:val="24"/>
          <w:szCs w:val="24"/>
          <w:lang w:val="es-CO"/>
        </w:rPr>
        <w:t xml:space="preserve">de </w:t>
      </w:r>
      <w:r w:rsidR="5F453156" w:rsidRPr="00C555B4">
        <w:rPr>
          <w:rFonts w:ascii="Georgia" w:eastAsia="Georgia" w:hAnsi="Georgia" w:cs="Georgia"/>
          <w:sz w:val="24"/>
          <w:szCs w:val="24"/>
          <w:lang w:val="es-CO"/>
        </w:rPr>
        <w:t>septiembre</w:t>
      </w:r>
      <w:r w:rsidRPr="00C555B4">
        <w:rPr>
          <w:rFonts w:ascii="Georgia" w:eastAsia="Georgia" w:hAnsi="Georgia" w:cs="Georgia"/>
          <w:sz w:val="24"/>
          <w:szCs w:val="24"/>
          <w:lang w:val="es-CO"/>
        </w:rPr>
        <w:t xml:space="preserve"> de esta anualidad el juzgado de primera instancia admitió la acción constitucional.</w:t>
      </w:r>
    </w:p>
    <w:p w14:paraId="53A008C7" w14:textId="77469367" w:rsidR="00533A4E" w:rsidRPr="00C555B4" w:rsidRDefault="00533A4E" w:rsidP="009605CF">
      <w:pPr>
        <w:pStyle w:val="Sinespaciado"/>
        <w:spacing w:line="276" w:lineRule="auto"/>
        <w:jc w:val="both"/>
        <w:rPr>
          <w:rFonts w:ascii="Georgia" w:eastAsia="Georgia" w:hAnsi="Georgia" w:cs="Georgia"/>
          <w:sz w:val="24"/>
          <w:szCs w:val="24"/>
          <w:lang w:val="es-CO"/>
        </w:rPr>
      </w:pPr>
    </w:p>
    <w:p w14:paraId="340348C3" w14:textId="0D1757C6" w:rsidR="4B24B68F" w:rsidRPr="00C555B4" w:rsidRDefault="68F450B3" w:rsidP="009605CF">
      <w:pPr>
        <w:spacing w:line="276" w:lineRule="auto"/>
        <w:jc w:val="both"/>
        <w:rPr>
          <w:rFonts w:ascii="Georgia" w:eastAsia="Georgia" w:hAnsi="Georgia" w:cs="Georgia"/>
          <w:sz w:val="24"/>
          <w:szCs w:val="24"/>
          <w:lang w:val="es-CO"/>
        </w:rPr>
      </w:pPr>
      <w:r w:rsidRPr="00C555B4">
        <w:rPr>
          <w:rStyle w:val="normaltextrun"/>
          <w:rFonts w:ascii="Georgia" w:hAnsi="Georgia"/>
          <w:color w:val="000000"/>
          <w:sz w:val="24"/>
          <w:szCs w:val="24"/>
          <w:shd w:val="clear" w:color="auto" w:fill="FFFFFF"/>
          <w:lang w:val="es-CO"/>
        </w:rPr>
        <w:t xml:space="preserve">Colpensiones </w:t>
      </w:r>
      <w:r w:rsidR="2B71FC83" w:rsidRPr="00C555B4">
        <w:rPr>
          <w:rStyle w:val="normaltextrun"/>
          <w:rFonts w:ascii="Georgia" w:hAnsi="Georgia"/>
          <w:color w:val="000000"/>
          <w:sz w:val="24"/>
          <w:szCs w:val="24"/>
          <w:shd w:val="clear" w:color="auto" w:fill="FFFFFF"/>
          <w:lang w:val="es-CO"/>
        </w:rPr>
        <w:t>manifestó</w:t>
      </w:r>
      <w:r w:rsidRPr="00C555B4">
        <w:rPr>
          <w:rStyle w:val="normaltextrun"/>
          <w:rFonts w:ascii="Georgia" w:hAnsi="Georgia"/>
          <w:color w:val="000000"/>
          <w:sz w:val="24"/>
          <w:szCs w:val="24"/>
          <w:shd w:val="clear" w:color="auto" w:fill="FFFFFF"/>
          <w:lang w:val="es-CO"/>
        </w:rPr>
        <w:t xml:space="preserve"> que</w:t>
      </w:r>
      <w:r w:rsidR="54EED950" w:rsidRPr="00C555B4">
        <w:rPr>
          <w:rStyle w:val="normaltextrun"/>
          <w:rFonts w:ascii="Georgia" w:hAnsi="Georgia"/>
          <w:color w:val="000000"/>
          <w:sz w:val="24"/>
          <w:szCs w:val="24"/>
          <w:shd w:val="clear" w:color="auto" w:fill="FFFFFF"/>
          <w:lang w:val="es-CO"/>
        </w:rPr>
        <w:t xml:space="preserve"> en este caso no fue posible surtir el trámite de remisión del expediente a la Junta Regional de Invalidez, como quiera que la inconformidad </w:t>
      </w:r>
      <w:r w:rsidR="4579B005" w:rsidRPr="00C555B4">
        <w:rPr>
          <w:rStyle w:val="normaltextrun"/>
          <w:rFonts w:ascii="Georgia" w:hAnsi="Georgia"/>
          <w:color w:val="000000"/>
          <w:sz w:val="24"/>
          <w:szCs w:val="24"/>
          <w:shd w:val="clear" w:color="auto" w:fill="FFFFFF"/>
          <w:lang w:val="es-CO"/>
        </w:rPr>
        <w:t>propuesta contra el</w:t>
      </w:r>
      <w:r w:rsidR="10C663D2" w:rsidRPr="00C555B4">
        <w:rPr>
          <w:rFonts w:ascii="Georgia" w:eastAsia="Georgia" w:hAnsi="Georgia" w:cs="Georgia"/>
          <w:sz w:val="24"/>
          <w:szCs w:val="24"/>
          <w:lang w:val="es-CO"/>
        </w:rPr>
        <w:t xml:space="preserve"> dictamen de pérdida de la capacidad laboral expedido el</w:t>
      </w:r>
      <w:r w:rsidR="18CE5B38" w:rsidRPr="00C555B4">
        <w:rPr>
          <w:rFonts w:ascii="Georgia" w:eastAsia="Georgia" w:hAnsi="Georgia" w:cs="Georgia"/>
          <w:sz w:val="24"/>
          <w:szCs w:val="24"/>
          <w:lang w:val="es-CO"/>
        </w:rPr>
        <w:t xml:space="preserve"> 03 de diciembre de 2020</w:t>
      </w:r>
      <w:r w:rsidR="777588B9" w:rsidRPr="00C555B4">
        <w:rPr>
          <w:rFonts w:ascii="Georgia" w:eastAsia="Georgia" w:hAnsi="Georgia" w:cs="Georgia"/>
          <w:sz w:val="24"/>
          <w:szCs w:val="24"/>
          <w:lang w:val="es-CO"/>
        </w:rPr>
        <w:t>,</w:t>
      </w:r>
      <w:r w:rsidR="1649F41F" w:rsidRPr="00C555B4">
        <w:rPr>
          <w:rFonts w:ascii="Georgia" w:eastAsia="Georgia" w:hAnsi="Georgia" w:cs="Georgia"/>
          <w:sz w:val="24"/>
          <w:szCs w:val="24"/>
          <w:lang w:val="es-CO"/>
        </w:rPr>
        <w:t xml:space="preserve"> fue presentada de forma</w:t>
      </w:r>
      <w:r w:rsidR="4A745927" w:rsidRPr="00C555B4">
        <w:rPr>
          <w:rFonts w:ascii="Georgia" w:eastAsia="Georgia" w:hAnsi="Georgia" w:cs="Georgia"/>
          <w:sz w:val="24"/>
          <w:szCs w:val="24"/>
          <w:lang w:val="es-CO"/>
        </w:rPr>
        <w:t xml:space="preserve"> extemporánea</w:t>
      </w:r>
      <w:r w:rsidR="34414BE9" w:rsidRPr="00C555B4">
        <w:rPr>
          <w:rFonts w:ascii="Georgia" w:eastAsia="Georgia" w:hAnsi="Georgia" w:cs="Georgia"/>
          <w:sz w:val="24"/>
          <w:szCs w:val="24"/>
          <w:lang w:val="es-CO"/>
        </w:rPr>
        <w:t>.</w:t>
      </w:r>
    </w:p>
    <w:p w14:paraId="5876AC0F" w14:textId="195C5672" w:rsidR="4B24B68F" w:rsidRPr="00C555B4" w:rsidRDefault="4B24B68F" w:rsidP="009605CF">
      <w:pPr>
        <w:spacing w:line="276" w:lineRule="auto"/>
        <w:jc w:val="both"/>
        <w:rPr>
          <w:rFonts w:ascii="Georgia" w:eastAsia="Georgia" w:hAnsi="Georgia" w:cs="Georgia"/>
          <w:sz w:val="24"/>
          <w:szCs w:val="24"/>
          <w:lang w:val="es-CO"/>
        </w:rPr>
      </w:pPr>
    </w:p>
    <w:p w14:paraId="6AF98A12" w14:textId="495730AD" w:rsidR="4B24B68F" w:rsidRPr="00C555B4" w:rsidRDefault="34414BE9"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Agregó que la tutela incumple </w:t>
      </w:r>
      <w:r w:rsidR="56A3A1B9" w:rsidRPr="00C555B4">
        <w:rPr>
          <w:rFonts w:ascii="Georgia" w:eastAsia="Georgia" w:hAnsi="Georgia" w:cs="Georgia"/>
          <w:sz w:val="24"/>
          <w:szCs w:val="24"/>
          <w:lang w:val="es-CO"/>
        </w:rPr>
        <w:t>los</w:t>
      </w:r>
      <w:r w:rsidRPr="00C555B4">
        <w:rPr>
          <w:rFonts w:ascii="Georgia" w:eastAsia="Georgia" w:hAnsi="Georgia" w:cs="Georgia"/>
          <w:sz w:val="24"/>
          <w:szCs w:val="24"/>
          <w:lang w:val="es-CO"/>
        </w:rPr>
        <w:t xml:space="preserve"> presupuesto</w:t>
      </w:r>
      <w:r w:rsidR="32B70DB8" w:rsidRPr="00C555B4">
        <w:rPr>
          <w:rFonts w:ascii="Georgia" w:eastAsia="Georgia" w:hAnsi="Georgia" w:cs="Georgia"/>
          <w:sz w:val="24"/>
          <w:szCs w:val="24"/>
          <w:lang w:val="es-CO"/>
        </w:rPr>
        <w:t>s</w:t>
      </w:r>
      <w:r w:rsidRPr="00C555B4">
        <w:rPr>
          <w:rFonts w:ascii="Georgia" w:eastAsia="Georgia" w:hAnsi="Georgia" w:cs="Georgia"/>
          <w:sz w:val="24"/>
          <w:szCs w:val="24"/>
          <w:lang w:val="es-CO"/>
        </w:rPr>
        <w:t xml:space="preserve"> de la inmediatez</w:t>
      </w:r>
      <w:r w:rsidR="4DE02287" w:rsidRPr="00C555B4">
        <w:rPr>
          <w:rFonts w:ascii="Georgia" w:eastAsia="Georgia" w:hAnsi="Georgia" w:cs="Georgia"/>
          <w:sz w:val="24"/>
          <w:szCs w:val="24"/>
          <w:lang w:val="es-CO"/>
        </w:rPr>
        <w:t xml:space="preserve"> y la subsidiariedad</w:t>
      </w:r>
      <w:r w:rsidR="64DE2C2F" w:rsidRPr="00C555B4">
        <w:rPr>
          <w:rFonts w:ascii="Georgia" w:eastAsia="Georgia" w:hAnsi="Georgia" w:cs="Georgia"/>
          <w:sz w:val="24"/>
          <w:szCs w:val="24"/>
          <w:lang w:val="es-CO"/>
        </w:rPr>
        <w:t>,</w:t>
      </w:r>
      <w:r w:rsidR="4DE02287" w:rsidRPr="00C555B4">
        <w:rPr>
          <w:rFonts w:ascii="Georgia" w:eastAsia="Georgia" w:hAnsi="Georgia" w:cs="Georgia"/>
          <w:sz w:val="24"/>
          <w:szCs w:val="24"/>
          <w:lang w:val="es-CO"/>
        </w:rPr>
        <w:t xml:space="preserve"> pues el actor tardó</w:t>
      </w:r>
      <w:r w:rsidR="18CE5B38" w:rsidRPr="00C555B4">
        <w:rPr>
          <w:rFonts w:ascii="Georgia" w:eastAsia="Georgia" w:hAnsi="Georgia" w:cs="Georgia"/>
          <w:sz w:val="24"/>
          <w:szCs w:val="24"/>
          <w:lang w:val="es-CO"/>
        </w:rPr>
        <w:t xml:space="preserve"> más de </w:t>
      </w:r>
      <w:r w:rsidR="516E8D5F" w:rsidRPr="00C555B4">
        <w:rPr>
          <w:rFonts w:ascii="Georgia" w:eastAsia="Georgia" w:hAnsi="Georgia" w:cs="Georgia"/>
          <w:sz w:val="24"/>
          <w:szCs w:val="24"/>
          <w:lang w:val="es-CO"/>
        </w:rPr>
        <w:t>dos</w:t>
      </w:r>
      <w:r w:rsidR="18CE5B38" w:rsidRPr="00C555B4">
        <w:rPr>
          <w:rFonts w:ascii="Georgia" w:eastAsia="Georgia" w:hAnsi="Georgia" w:cs="Georgia"/>
          <w:sz w:val="24"/>
          <w:szCs w:val="24"/>
          <w:lang w:val="es-CO"/>
        </w:rPr>
        <w:t xml:space="preserve"> años</w:t>
      </w:r>
      <w:r w:rsidR="03E56FC4" w:rsidRPr="00C555B4">
        <w:rPr>
          <w:rFonts w:ascii="Georgia" w:eastAsia="Georgia" w:hAnsi="Georgia" w:cs="Georgia"/>
          <w:sz w:val="24"/>
          <w:szCs w:val="24"/>
          <w:lang w:val="es-CO"/>
        </w:rPr>
        <w:t xml:space="preserve"> para acudir al</w:t>
      </w:r>
      <w:r w:rsidR="219B9C49" w:rsidRPr="00C555B4">
        <w:rPr>
          <w:rFonts w:ascii="Georgia" w:eastAsia="Georgia" w:hAnsi="Georgia" w:cs="Georgia"/>
          <w:sz w:val="24"/>
          <w:szCs w:val="24"/>
          <w:lang w:val="es-CO"/>
        </w:rPr>
        <w:t xml:space="preserve"> </w:t>
      </w:r>
      <w:r w:rsidR="03E56FC4" w:rsidRPr="00C555B4">
        <w:rPr>
          <w:rFonts w:ascii="Georgia" w:eastAsia="Georgia" w:hAnsi="Georgia" w:cs="Georgia"/>
          <w:sz w:val="24"/>
          <w:szCs w:val="24"/>
          <w:lang w:val="es-CO"/>
        </w:rPr>
        <w:t>a</w:t>
      </w:r>
      <w:r w:rsidR="219B9C49" w:rsidRPr="00C555B4">
        <w:rPr>
          <w:rFonts w:ascii="Georgia" w:eastAsia="Georgia" w:hAnsi="Georgia" w:cs="Georgia"/>
          <w:sz w:val="24"/>
          <w:szCs w:val="24"/>
          <w:lang w:val="es-CO"/>
        </w:rPr>
        <w:t>mparo</w:t>
      </w:r>
      <w:r w:rsidR="03E56FC4" w:rsidRPr="00C555B4">
        <w:rPr>
          <w:rFonts w:ascii="Georgia" w:eastAsia="Georgia" w:hAnsi="Georgia" w:cs="Georgia"/>
          <w:sz w:val="24"/>
          <w:szCs w:val="24"/>
          <w:lang w:val="es-CO"/>
        </w:rPr>
        <w:t xml:space="preserve"> y para dirimir el debate que plantea</w:t>
      </w:r>
      <w:r w:rsidR="78B0E796" w:rsidRPr="00C555B4">
        <w:rPr>
          <w:rFonts w:ascii="Georgia" w:eastAsia="Georgia" w:hAnsi="Georgia" w:cs="Georgia"/>
          <w:sz w:val="24"/>
          <w:szCs w:val="24"/>
          <w:lang w:val="es-CO"/>
        </w:rPr>
        <w:t>,</w:t>
      </w:r>
      <w:r w:rsidR="300464E6" w:rsidRPr="00C555B4">
        <w:rPr>
          <w:rFonts w:ascii="Georgia" w:eastAsia="Georgia" w:hAnsi="Georgia" w:cs="Georgia"/>
          <w:sz w:val="24"/>
          <w:szCs w:val="24"/>
          <w:lang w:val="es-CO"/>
        </w:rPr>
        <w:t xml:space="preserve"> existen otras vías judiciales</w:t>
      </w:r>
      <w:r w:rsidR="4B24B68F" w:rsidRPr="00C555B4">
        <w:rPr>
          <w:rFonts w:ascii="Georgia" w:eastAsia="Georgia" w:hAnsi="Georgia" w:cs="Georgia"/>
          <w:sz w:val="24"/>
          <w:szCs w:val="24"/>
          <w:vertAlign w:val="superscript"/>
          <w:lang w:val="es-CO"/>
        </w:rPr>
        <w:footnoteReference w:id="3"/>
      </w:r>
      <w:r w:rsidR="1E4F2619" w:rsidRPr="00C555B4">
        <w:rPr>
          <w:rStyle w:val="normaltextrun"/>
          <w:rFonts w:ascii="Georgia" w:hAnsi="Georgia"/>
          <w:color w:val="000000"/>
          <w:sz w:val="24"/>
          <w:szCs w:val="24"/>
          <w:shd w:val="clear" w:color="auto" w:fill="FFFFFF"/>
          <w:lang w:val="es-CO"/>
        </w:rPr>
        <w:t>.</w:t>
      </w:r>
    </w:p>
    <w:p w14:paraId="0CD60316" w14:textId="3E3CC947" w:rsidR="6883BB3F" w:rsidRPr="00C555B4" w:rsidRDefault="6883BB3F" w:rsidP="009605CF">
      <w:pPr>
        <w:spacing w:line="276" w:lineRule="auto"/>
        <w:jc w:val="both"/>
        <w:rPr>
          <w:rFonts w:ascii="Georgia" w:eastAsia="Georgia" w:hAnsi="Georgia" w:cs="Georgia"/>
          <w:sz w:val="24"/>
          <w:szCs w:val="24"/>
          <w:lang w:val="es-CO"/>
        </w:rPr>
      </w:pPr>
    </w:p>
    <w:p w14:paraId="2385A784" w14:textId="42D61E74" w:rsidR="00A42CFF" w:rsidRPr="00C555B4" w:rsidRDefault="6ED5A588"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 xml:space="preserve">3. Sentencia impugnada: </w:t>
      </w:r>
      <w:r w:rsidR="03F6530E" w:rsidRPr="00C555B4">
        <w:rPr>
          <w:rFonts w:ascii="Georgia" w:eastAsia="Georgia" w:hAnsi="Georgia" w:cs="Georgia"/>
          <w:sz w:val="24"/>
          <w:szCs w:val="24"/>
          <w:lang w:val="es-CO"/>
        </w:rPr>
        <w:t xml:space="preserve">Se </w:t>
      </w:r>
      <w:r w:rsidR="0934EA00" w:rsidRPr="00C555B4">
        <w:rPr>
          <w:rFonts w:ascii="Georgia" w:eastAsia="Georgia" w:hAnsi="Georgia" w:cs="Georgia"/>
          <w:sz w:val="24"/>
          <w:szCs w:val="24"/>
          <w:lang w:val="es-CO"/>
        </w:rPr>
        <w:t>negó el amparo invocado tras considerar que en este asunto se desconoce el requisito de la inmediatez como quiera que</w:t>
      </w:r>
      <w:r w:rsidR="2E63FFFE" w:rsidRPr="00C555B4">
        <w:rPr>
          <w:rFonts w:ascii="Georgia" w:eastAsia="Georgia" w:hAnsi="Georgia" w:cs="Georgia"/>
          <w:sz w:val="24"/>
          <w:szCs w:val="24"/>
          <w:lang w:val="es-CO"/>
        </w:rPr>
        <w:t xml:space="preserve"> el trámite médico laboral correspondiente se desarrolló entre los años 2020 y 2021, y desde</w:t>
      </w:r>
      <w:r w:rsidR="0934EA00" w:rsidRPr="00C555B4">
        <w:rPr>
          <w:rFonts w:ascii="Georgia" w:eastAsia="Georgia" w:hAnsi="Georgia" w:cs="Georgia"/>
          <w:sz w:val="24"/>
          <w:szCs w:val="24"/>
          <w:lang w:val="es-CO"/>
        </w:rPr>
        <w:t xml:space="preserve"> </w:t>
      </w:r>
      <w:r w:rsidR="219F1301" w:rsidRPr="00C555B4">
        <w:rPr>
          <w:rFonts w:ascii="Georgia" w:eastAsia="Georgia" w:hAnsi="Georgia" w:cs="Georgia"/>
          <w:sz w:val="24"/>
          <w:szCs w:val="24"/>
          <w:lang w:val="es-CO"/>
        </w:rPr>
        <w:t xml:space="preserve">el 21 de </w:t>
      </w:r>
      <w:r w:rsidR="0F6B744E" w:rsidRPr="00C555B4">
        <w:rPr>
          <w:rFonts w:ascii="Georgia" w:eastAsia="Georgia" w:hAnsi="Georgia" w:cs="Georgia"/>
          <w:sz w:val="24"/>
          <w:szCs w:val="24"/>
          <w:lang w:val="es-CO"/>
        </w:rPr>
        <w:t>o</w:t>
      </w:r>
      <w:r w:rsidR="219F1301" w:rsidRPr="00C555B4">
        <w:rPr>
          <w:rFonts w:ascii="Georgia" w:eastAsia="Georgia" w:hAnsi="Georgia" w:cs="Georgia"/>
          <w:sz w:val="24"/>
          <w:szCs w:val="24"/>
          <w:lang w:val="es-CO"/>
        </w:rPr>
        <w:t>ctubre de 2021 le</w:t>
      </w:r>
      <w:r w:rsidR="2D90DF87" w:rsidRPr="00C555B4">
        <w:rPr>
          <w:rFonts w:ascii="Georgia" w:eastAsia="Georgia" w:hAnsi="Georgia" w:cs="Georgia"/>
          <w:sz w:val="24"/>
          <w:szCs w:val="24"/>
          <w:lang w:val="es-CO"/>
        </w:rPr>
        <w:t xml:space="preserve"> fue informado al actor acerca de que </w:t>
      </w:r>
      <w:r w:rsidR="219F1301" w:rsidRPr="00C555B4">
        <w:rPr>
          <w:rFonts w:ascii="Georgia" w:eastAsia="Georgia" w:hAnsi="Georgia" w:cs="Georgia"/>
          <w:sz w:val="24"/>
          <w:szCs w:val="24"/>
          <w:lang w:val="es-CO"/>
        </w:rPr>
        <w:t xml:space="preserve">la inconformidad </w:t>
      </w:r>
      <w:r w:rsidR="3FEB75C1" w:rsidRPr="00C555B4">
        <w:rPr>
          <w:rFonts w:ascii="Georgia" w:eastAsia="Georgia" w:hAnsi="Georgia" w:cs="Georgia"/>
          <w:sz w:val="24"/>
          <w:szCs w:val="24"/>
          <w:lang w:val="es-CO"/>
        </w:rPr>
        <w:t>que presentó</w:t>
      </w:r>
      <w:r w:rsidR="5E7954EE" w:rsidRPr="00C555B4">
        <w:rPr>
          <w:rFonts w:ascii="Georgia" w:eastAsia="Georgia" w:hAnsi="Georgia" w:cs="Georgia"/>
          <w:sz w:val="24"/>
          <w:szCs w:val="24"/>
          <w:lang w:val="es-CO"/>
        </w:rPr>
        <w:t xml:space="preserve"> contra el dictamen de primera oportunidad</w:t>
      </w:r>
      <w:r w:rsidR="105673E8" w:rsidRPr="00C555B4">
        <w:rPr>
          <w:rFonts w:ascii="Georgia" w:eastAsia="Georgia" w:hAnsi="Georgia" w:cs="Georgia"/>
          <w:sz w:val="24"/>
          <w:szCs w:val="24"/>
          <w:lang w:val="es-CO"/>
        </w:rPr>
        <w:t>,</w:t>
      </w:r>
      <w:r w:rsidR="219F1301" w:rsidRPr="00C555B4">
        <w:rPr>
          <w:rFonts w:ascii="Georgia" w:eastAsia="Georgia" w:hAnsi="Georgia" w:cs="Georgia"/>
          <w:sz w:val="24"/>
          <w:szCs w:val="24"/>
          <w:lang w:val="es-CO"/>
        </w:rPr>
        <w:t xml:space="preserve"> fu</w:t>
      </w:r>
      <w:r w:rsidR="5263583E" w:rsidRPr="00C555B4">
        <w:rPr>
          <w:rFonts w:ascii="Georgia" w:eastAsia="Georgia" w:hAnsi="Georgia" w:cs="Georgia"/>
          <w:sz w:val="24"/>
          <w:szCs w:val="24"/>
          <w:lang w:val="es-CO"/>
        </w:rPr>
        <w:t>e</w:t>
      </w:r>
      <w:r w:rsidR="3C61FC5B" w:rsidRPr="00C555B4">
        <w:rPr>
          <w:rFonts w:ascii="Georgia" w:eastAsia="Georgia" w:hAnsi="Georgia" w:cs="Georgia"/>
          <w:sz w:val="24"/>
          <w:szCs w:val="24"/>
          <w:lang w:val="es-CO"/>
        </w:rPr>
        <w:t xml:space="preserve"> declarada extemporánea</w:t>
      </w:r>
      <w:r w:rsidR="219F1301" w:rsidRPr="00C555B4">
        <w:rPr>
          <w:rFonts w:ascii="Georgia" w:eastAsia="Georgia" w:hAnsi="Georgia" w:cs="Georgia"/>
          <w:sz w:val="24"/>
          <w:szCs w:val="24"/>
          <w:lang w:val="es-CO"/>
        </w:rPr>
        <w:t>.</w:t>
      </w:r>
      <w:r w:rsidR="2352317B" w:rsidRPr="00C555B4">
        <w:rPr>
          <w:rFonts w:ascii="Georgia" w:eastAsia="Georgia" w:hAnsi="Georgia" w:cs="Georgia"/>
          <w:sz w:val="24"/>
          <w:szCs w:val="24"/>
          <w:lang w:val="es-CO"/>
        </w:rPr>
        <w:t xml:space="preserve"> Es decir que se aguardó por más del plazo proporcional para ejercer la acción de tutela.</w:t>
      </w:r>
    </w:p>
    <w:p w14:paraId="147FD266" w14:textId="04360291" w:rsidR="00A42CFF" w:rsidRPr="00C555B4" w:rsidRDefault="00A42CFF" w:rsidP="009605CF">
      <w:pPr>
        <w:pStyle w:val="Sinespaciado"/>
        <w:spacing w:line="276" w:lineRule="auto"/>
        <w:jc w:val="both"/>
        <w:rPr>
          <w:rFonts w:ascii="Georgia" w:eastAsia="Georgia" w:hAnsi="Georgia" w:cs="Georgia"/>
          <w:sz w:val="24"/>
          <w:szCs w:val="24"/>
          <w:lang w:val="es-CO"/>
        </w:rPr>
      </w:pPr>
    </w:p>
    <w:p w14:paraId="27F600EA" w14:textId="29E8C852" w:rsidR="00A42CFF" w:rsidRPr="00C555B4" w:rsidRDefault="2352317B"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Ahora pese a que se afirmó que el actor se </w:t>
      </w:r>
      <w:r w:rsidR="6FAE7A67" w:rsidRPr="00C555B4">
        <w:rPr>
          <w:rFonts w:ascii="Georgia" w:eastAsia="Georgia" w:hAnsi="Georgia" w:cs="Georgia"/>
          <w:sz w:val="24"/>
          <w:szCs w:val="24"/>
          <w:lang w:val="es-CO"/>
        </w:rPr>
        <w:t>encuentra</w:t>
      </w:r>
      <w:r w:rsidRPr="00C555B4">
        <w:rPr>
          <w:rFonts w:ascii="Georgia" w:eastAsia="Georgia" w:hAnsi="Georgia" w:cs="Georgia"/>
          <w:sz w:val="24"/>
          <w:szCs w:val="24"/>
          <w:lang w:val="es-CO"/>
        </w:rPr>
        <w:t xml:space="preserve"> en condiciones especiales, tal </w:t>
      </w:r>
      <w:r w:rsidRPr="00C555B4">
        <w:rPr>
          <w:rFonts w:ascii="Georgia" w:eastAsia="Georgia" w:hAnsi="Georgia" w:cs="Georgia"/>
          <w:sz w:val="24"/>
          <w:szCs w:val="24"/>
          <w:lang w:val="es-CO"/>
        </w:rPr>
        <w:lastRenderedPageBreak/>
        <w:t>circunstancia no es suficiente para flexibilizar el mencionado presupuesto</w:t>
      </w:r>
      <w:r w:rsidR="68B0EB51" w:rsidRPr="00C555B4">
        <w:rPr>
          <w:rFonts w:ascii="Georgia" w:eastAsia="Georgia" w:hAnsi="Georgia" w:cs="Georgia"/>
          <w:sz w:val="24"/>
          <w:szCs w:val="24"/>
          <w:lang w:val="es-CO"/>
        </w:rPr>
        <w:t xml:space="preserve"> ya</w:t>
      </w:r>
      <w:r w:rsidR="670EB02A" w:rsidRPr="00C555B4">
        <w:rPr>
          <w:rFonts w:ascii="Georgia" w:eastAsia="Georgia" w:hAnsi="Georgia" w:cs="Georgia"/>
          <w:sz w:val="24"/>
          <w:szCs w:val="24"/>
          <w:lang w:val="es-CO"/>
        </w:rPr>
        <w:t xml:space="preserve"> </w:t>
      </w:r>
      <w:r w:rsidR="68B0EB51" w:rsidRPr="00C555B4">
        <w:rPr>
          <w:rFonts w:ascii="Georgia" w:eastAsia="Georgia" w:hAnsi="Georgia" w:cs="Georgia"/>
          <w:sz w:val="24"/>
          <w:szCs w:val="24"/>
          <w:lang w:val="es-CO"/>
        </w:rPr>
        <w:t>que en ese proce</w:t>
      </w:r>
      <w:r w:rsidR="15CBA4D4" w:rsidRPr="00C555B4">
        <w:rPr>
          <w:rFonts w:ascii="Georgia" w:eastAsia="Georgia" w:hAnsi="Georgia" w:cs="Georgia"/>
          <w:sz w:val="24"/>
          <w:szCs w:val="24"/>
          <w:lang w:val="es-CO"/>
        </w:rPr>
        <w:t>s</w:t>
      </w:r>
      <w:r w:rsidR="68B0EB51" w:rsidRPr="00C555B4">
        <w:rPr>
          <w:rFonts w:ascii="Georgia" w:eastAsia="Georgia" w:hAnsi="Georgia" w:cs="Georgia"/>
          <w:sz w:val="24"/>
          <w:szCs w:val="24"/>
          <w:lang w:val="es-CO"/>
        </w:rPr>
        <w:t xml:space="preserve">o de calificación el citado señor </w:t>
      </w:r>
      <w:r w:rsidR="68B0EB51" w:rsidRPr="00C555B4">
        <w:rPr>
          <w:rFonts w:ascii="Georgia" w:eastAsia="Georgia" w:hAnsi="Georgia" w:cs="Georgia"/>
          <w:i/>
          <w:iCs/>
          <w:sz w:val="24"/>
          <w:szCs w:val="24"/>
          <w:lang w:val="es-CO"/>
        </w:rPr>
        <w:t>“</w:t>
      </w:r>
      <w:r w:rsidR="219F1301" w:rsidRPr="00C555B4">
        <w:rPr>
          <w:rFonts w:ascii="Georgia" w:eastAsia="Georgia" w:hAnsi="Georgia" w:cs="Georgia"/>
          <w:i/>
          <w:iCs/>
          <w:szCs w:val="24"/>
          <w:lang w:val="es-CO"/>
        </w:rPr>
        <w:t>estuvo representado por profesional del derecho y por ende no se encontraba en estado de indefensión</w:t>
      </w:r>
      <w:r w:rsidR="7ED7E3AB" w:rsidRPr="00C555B4">
        <w:rPr>
          <w:rFonts w:ascii="Georgia" w:eastAsia="Georgia" w:hAnsi="Georgia" w:cs="Georgia"/>
          <w:i/>
          <w:iCs/>
          <w:sz w:val="24"/>
          <w:szCs w:val="24"/>
          <w:lang w:val="es-CO"/>
        </w:rPr>
        <w:t>”</w:t>
      </w:r>
      <w:r w:rsidR="00A42CFF" w:rsidRPr="00C555B4">
        <w:rPr>
          <w:rFonts w:ascii="Georgia" w:eastAsia="Georgia" w:hAnsi="Georgia" w:cs="Georgia"/>
          <w:sz w:val="24"/>
          <w:szCs w:val="24"/>
          <w:vertAlign w:val="superscript"/>
          <w:lang w:val="es-CO"/>
        </w:rPr>
        <w:footnoteReference w:id="4"/>
      </w:r>
      <w:r w:rsidR="01B5D552" w:rsidRPr="00C555B4">
        <w:rPr>
          <w:rFonts w:ascii="Georgia" w:eastAsia="Georgia" w:hAnsi="Georgia" w:cs="Georgia"/>
          <w:sz w:val="24"/>
          <w:szCs w:val="24"/>
          <w:lang w:val="es-CO"/>
        </w:rPr>
        <w:t>.</w:t>
      </w:r>
    </w:p>
    <w:p w14:paraId="0D7D0070" w14:textId="77777777" w:rsidR="0034785A" w:rsidRPr="00C555B4" w:rsidRDefault="0034785A" w:rsidP="009605CF">
      <w:pPr>
        <w:pStyle w:val="Sinespaciado"/>
        <w:spacing w:line="276" w:lineRule="auto"/>
        <w:jc w:val="both"/>
        <w:rPr>
          <w:rFonts w:ascii="Georgia" w:eastAsia="Georgia" w:hAnsi="Georgia" w:cs="Georgia"/>
          <w:sz w:val="24"/>
          <w:szCs w:val="24"/>
          <w:lang w:val="es-CO"/>
        </w:rPr>
      </w:pPr>
    </w:p>
    <w:p w14:paraId="31F44B8C" w14:textId="1768537F" w:rsidR="007B2ACF" w:rsidRPr="00C555B4" w:rsidRDefault="6ED5A588"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4. Impugnaci</w:t>
      </w:r>
      <w:r w:rsidR="5EE18996" w:rsidRPr="00C555B4">
        <w:rPr>
          <w:rFonts w:ascii="Georgia" w:eastAsia="Georgia" w:hAnsi="Georgia" w:cs="Georgia"/>
          <w:b/>
          <w:bCs/>
          <w:sz w:val="24"/>
          <w:szCs w:val="24"/>
          <w:lang w:val="es-CO"/>
        </w:rPr>
        <w:t>ón</w:t>
      </w:r>
      <w:r w:rsidRPr="00C555B4">
        <w:rPr>
          <w:rFonts w:ascii="Georgia" w:eastAsia="Georgia" w:hAnsi="Georgia" w:cs="Georgia"/>
          <w:b/>
          <w:bCs/>
          <w:sz w:val="24"/>
          <w:szCs w:val="24"/>
          <w:lang w:val="es-CO"/>
        </w:rPr>
        <w:t xml:space="preserve">: </w:t>
      </w:r>
      <w:r w:rsidR="35204994" w:rsidRPr="00C555B4">
        <w:rPr>
          <w:rFonts w:ascii="Georgia" w:eastAsia="Georgia" w:hAnsi="Georgia" w:cs="Georgia"/>
          <w:sz w:val="24"/>
          <w:szCs w:val="24"/>
          <w:lang w:val="es-CO"/>
        </w:rPr>
        <w:t xml:space="preserve">La parte actora adujo que </w:t>
      </w:r>
      <w:r w:rsidR="1D90EDB2" w:rsidRPr="00C555B4">
        <w:rPr>
          <w:rFonts w:ascii="Georgia" w:eastAsia="Georgia" w:hAnsi="Georgia" w:cs="Georgia"/>
          <w:sz w:val="24"/>
          <w:szCs w:val="24"/>
          <w:lang w:val="es-CO"/>
        </w:rPr>
        <w:t>el demandante se</w:t>
      </w:r>
      <w:r w:rsidR="54109579" w:rsidRPr="00C555B4">
        <w:rPr>
          <w:rFonts w:ascii="Georgia" w:eastAsia="Georgia" w:hAnsi="Georgia" w:cs="Georgia"/>
          <w:sz w:val="24"/>
          <w:szCs w:val="24"/>
          <w:lang w:val="es-CO"/>
        </w:rPr>
        <w:t xml:space="preserve"> encuentra en una </w:t>
      </w:r>
      <w:r w:rsidR="399FB9E9" w:rsidRPr="00C555B4">
        <w:rPr>
          <w:rFonts w:ascii="Georgia" w:eastAsia="Georgia" w:hAnsi="Georgia" w:cs="Georgia"/>
          <w:i/>
          <w:iCs/>
          <w:sz w:val="24"/>
          <w:szCs w:val="24"/>
          <w:lang w:val="es-CO"/>
        </w:rPr>
        <w:t>“</w:t>
      </w:r>
      <w:r w:rsidR="54109579" w:rsidRPr="00C555B4">
        <w:rPr>
          <w:rFonts w:ascii="Georgia" w:eastAsia="Georgia" w:hAnsi="Georgia" w:cs="Georgia"/>
          <w:i/>
          <w:iCs/>
          <w:szCs w:val="24"/>
          <w:lang w:val="es-CO"/>
        </w:rPr>
        <w:t>situación de vulnerabilidad total</w:t>
      </w:r>
      <w:r w:rsidR="181F877A" w:rsidRPr="00C555B4">
        <w:rPr>
          <w:rFonts w:ascii="Georgia" w:eastAsia="Georgia" w:hAnsi="Georgia" w:cs="Georgia"/>
          <w:i/>
          <w:iCs/>
          <w:sz w:val="24"/>
          <w:szCs w:val="24"/>
          <w:lang w:val="es-CO"/>
        </w:rPr>
        <w:t>”</w:t>
      </w:r>
      <w:r w:rsidR="54109579" w:rsidRPr="00C555B4">
        <w:rPr>
          <w:rFonts w:ascii="Georgia" w:eastAsia="Georgia" w:hAnsi="Georgia" w:cs="Georgia"/>
          <w:sz w:val="24"/>
          <w:szCs w:val="24"/>
          <w:lang w:val="es-CO"/>
        </w:rPr>
        <w:t>,</w:t>
      </w:r>
      <w:r w:rsidR="7EDD3368" w:rsidRPr="00C555B4">
        <w:rPr>
          <w:rFonts w:ascii="Georgia" w:eastAsia="Georgia" w:hAnsi="Georgia" w:cs="Georgia"/>
          <w:sz w:val="24"/>
          <w:szCs w:val="24"/>
          <w:lang w:val="es-CO"/>
        </w:rPr>
        <w:t xml:space="preserve"> debido a su edad y a su situación económica</w:t>
      </w:r>
      <w:r w:rsidR="172A574E" w:rsidRPr="00C555B4">
        <w:rPr>
          <w:rFonts w:ascii="Georgia" w:eastAsia="Georgia" w:hAnsi="Georgia" w:cs="Georgia"/>
          <w:sz w:val="24"/>
          <w:szCs w:val="24"/>
          <w:lang w:val="es-CO"/>
        </w:rPr>
        <w:t xml:space="preserve">, </w:t>
      </w:r>
      <w:r w:rsidR="031792F7" w:rsidRPr="00C555B4">
        <w:rPr>
          <w:rFonts w:ascii="Georgia" w:eastAsia="Georgia" w:hAnsi="Georgia" w:cs="Georgia"/>
          <w:sz w:val="24"/>
          <w:szCs w:val="24"/>
          <w:lang w:val="es-CO"/>
        </w:rPr>
        <w:t>esta última generada por el hecho de no</w:t>
      </w:r>
      <w:r w:rsidR="172A574E" w:rsidRPr="00C555B4">
        <w:rPr>
          <w:rFonts w:ascii="Georgia" w:eastAsia="Georgia" w:hAnsi="Georgia" w:cs="Georgia"/>
          <w:sz w:val="24"/>
          <w:szCs w:val="24"/>
          <w:lang w:val="es-CO"/>
        </w:rPr>
        <w:t xml:space="preserve"> percib</w:t>
      </w:r>
      <w:r w:rsidR="2C201BE0" w:rsidRPr="00C555B4">
        <w:rPr>
          <w:rFonts w:ascii="Georgia" w:eastAsia="Georgia" w:hAnsi="Georgia" w:cs="Georgia"/>
          <w:sz w:val="24"/>
          <w:szCs w:val="24"/>
          <w:lang w:val="es-CO"/>
        </w:rPr>
        <w:t>ir</w:t>
      </w:r>
      <w:r w:rsidR="172A574E" w:rsidRPr="00C555B4">
        <w:rPr>
          <w:rFonts w:ascii="Georgia" w:eastAsia="Georgia" w:hAnsi="Georgia" w:cs="Georgia"/>
          <w:sz w:val="24"/>
          <w:szCs w:val="24"/>
          <w:lang w:val="es-CO"/>
        </w:rPr>
        <w:t xml:space="preserve"> ningún ingreso</w:t>
      </w:r>
      <w:r w:rsidR="60A819C6" w:rsidRPr="00C555B4">
        <w:rPr>
          <w:rFonts w:ascii="Georgia" w:eastAsia="Georgia" w:hAnsi="Georgia" w:cs="Georgia"/>
          <w:sz w:val="24"/>
          <w:szCs w:val="24"/>
          <w:lang w:val="es-CO"/>
        </w:rPr>
        <w:t>, luego</w:t>
      </w:r>
      <w:r w:rsidR="172A574E" w:rsidRPr="00C555B4">
        <w:rPr>
          <w:rFonts w:ascii="Georgia" w:eastAsia="Georgia" w:hAnsi="Georgia" w:cs="Georgia"/>
          <w:sz w:val="24"/>
          <w:szCs w:val="24"/>
          <w:lang w:val="es-CO"/>
        </w:rPr>
        <w:t xml:space="preserve"> para solventar sus necesidades básicas debe acudir a la caridad</w:t>
      </w:r>
      <w:r w:rsidR="7F88C03A" w:rsidRPr="00C555B4">
        <w:rPr>
          <w:rFonts w:ascii="Georgia" w:eastAsia="Georgia" w:hAnsi="Georgia" w:cs="Georgia"/>
          <w:sz w:val="24"/>
          <w:szCs w:val="24"/>
          <w:lang w:val="es-CO"/>
        </w:rPr>
        <w:t>, carencia que podrá solventar a partir de</w:t>
      </w:r>
      <w:r w:rsidR="581BB600" w:rsidRPr="00C555B4">
        <w:rPr>
          <w:rFonts w:ascii="Georgia" w:eastAsia="Georgia" w:hAnsi="Georgia" w:cs="Georgia"/>
          <w:sz w:val="24"/>
          <w:szCs w:val="24"/>
          <w:lang w:val="es-CO"/>
        </w:rPr>
        <w:t>l reconocimiento a la</w:t>
      </w:r>
      <w:r w:rsidR="7F88C03A" w:rsidRPr="00C555B4">
        <w:rPr>
          <w:rFonts w:ascii="Georgia" w:eastAsia="Georgia" w:hAnsi="Georgia" w:cs="Georgia"/>
          <w:sz w:val="24"/>
          <w:szCs w:val="24"/>
          <w:lang w:val="es-CO"/>
        </w:rPr>
        <w:t xml:space="preserve"> pensión de invalidez a que tiene derecho.</w:t>
      </w:r>
    </w:p>
    <w:p w14:paraId="32FA7EB9" w14:textId="78A46E71" w:rsidR="007B2ACF" w:rsidRPr="00C555B4" w:rsidRDefault="007B2ACF" w:rsidP="009605CF">
      <w:pPr>
        <w:pStyle w:val="Sinespaciado"/>
        <w:spacing w:line="276" w:lineRule="auto"/>
        <w:jc w:val="both"/>
        <w:rPr>
          <w:rFonts w:ascii="Georgia" w:eastAsia="Georgia" w:hAnsi="Georgia" w:cs="Georgia"/>
          <w:sz w:val="24"/>
          <w:szCs w:val="24"/>
          <w:lang w:val="es-CO"/>
        </w:rPr>
      </w:pPr>
    </w:p>
    <w:p w14:paraId="1B90A8C7" w14:textId="77C64EB2" w:rsidR="007B2ACF" w:rsidRPr="00C555B4" w:rsidRDefault="172A574E"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Así mismo él</w:t>
      </w:r>
      <w:r w:rsidR="54109579" w:rsidRPr="00C555B4">
        <w:rPr>
          <w:rFonts w:ascii="Georgia" w:eastAsia="Georgia" w:hAnsi="Georgia" w:cs="Georgia"/>
          <w:sz w:val="24"/>
          <w:szCs w:val="24"/>
          <w:lang w:val="es-CO"/>
        </w:rPr>
        <w:t xml:space="preserve"> es una persona sin estudios, </w:t>
      </w:r>
      <w:r w:rsidR="52A30DDA" w:rsidRPr="00C555B4">
        <w:rPr>
          <w:rFonts w:ascii="Georgia" w:eastAsia="Georgia" w:hAnsi="Georgia" w:cs="Georgia"/>
          <w:sz w:val="24"/>
          <w:szCs w:val="24"/>
          <w:lang w:val="es-CO"/>
        </w:rPr>
        <w:t>al cual</w:t>
      </w:r>
      <w:r w:rsidR="4FDC0290" w:rsidRPr="00C555B4">
        <w:rPr>
          <w:rFonts w:ascii="Georgia" w:eastAsia="Georgia" w:hAnsi="Georgia" w:cs="Georgia"/>
          <w:sz w:val="24"/>
          <w:szCs w:val="24"/>
          <w:lang w:val="es-CO"/>
        </w:rPr>
        <w:t>, en consecuencia,</w:t>
      </w:r>
      <w:r w:rsidR="52A30DDA" w:rsidRPr="00C555B4">
        <w:rPr>
          <w:rFonts w:ascii="Georgia" w:eastAsia="Georgia" w:hAnsi="Georgia" w:cs="Georgia"/>
          <w:sz w:val="24"/>
          <w:szCs w:val="24"/>
          <w:lang w:val="es-CO"/>
        </w:rPr>
        <w:t xml:space="preserve"> no se</w:t>
      </w:r>
      <w:r w:rsidR="0573B2FA" w:rsidRPr="00C555B4">
        <w:rPr>
          <w:rFonts w:ascii="Georgia" w:eastAsia="Georgia" w:hAnsi="Georgia" w:cs="Georgia"/>
          <w:sz w:val="24"/>
          <w:szCs w:val="24"/>
          <w:lang w:val="es-CO"/>
        </w:rPr>
        <w:t xml:space="preserve"> le</w:t>
      </w:r>
      <w:r w:rsidR="52A30DDA" w:rsidRPr="00C555B4">
        <w:rPr>
          <w:rFonts w:ascii="Georgia" w:eastAsia="Georgia" w:hAnsi="Georgia" w:cs="Georgia"/>
          <w:sz w:val="24"/>
          <w:szCs w:val="24"/>
          <w:lang w:val="es-CO"/>
        </w:rPr>
        <w:t xml:space="preserve"> puede </w:t>
      </w:r>
      <w:r w:rsidR="044EBB7E" w:rsidRPr="00C555B4">
        <w:rPr>
          <w:rFonts w:ascii="Georgia" w:eastAsia="Georgia" w:hAnsi="Georgia" w:cs="Georgia"/>
          <w:sz w:val="24"/>
          <w:szCs w:val="24"/>
          <w:lang w:val="es-CO"/>
        </w:rPr>
        <w:t>perjudicar por el hecho de no interponer la tutela dentro de los seis meses</w:t>
      </w:r>
      <w:r w:rsidR="15647FEA" w:rsidRPr="00C555B4">
        <w:rPr>
          <w:rFonts w:ascii="Georgia" w:eastAsia="Georgia" w:hAnsi="Georgia" w:cs="Georgia"/>
          <w:sz w:val="24"/>
          <w:szCs w:val="24"/>
          <w:lang w:val="es-CO"/>
        </w:rPr>
        <w:t xml:space="preserve">, máxime que es el </w:t>
      </w:r>
      <w:r w:rsidR="15647FEA" w:rsidRPr="00C555B4">
        <w:rPr>
          <w:rFonts w:ascii="Georgia" w:eastAsia="Georgia" w:hAnsi="Georgia" w:cs="Georgia"/>
          <w:i/>
          <w:iCs/>
          <w:sz w:val="24"/>
          <w:szCs w:val="24"/>
          <w:lang w:val="es-CO"/>
        </w:rPr>
        <w:t>“</w:t>
      </w:r>
      <w:r w:rsidR="15647FEA" w:rsidRPr="00C555B4">
        <w:rPr>
          <w:rFonts w:ascii="Georgia" w:eastAsia="Georgia" w:hAnsi="Georgia" w:cs="Georgia"/>
          <w:i/>
          <w:iCs/>
          <w:szCs w:val="24"/>
          <w:lang w:val="es-CO"/>
        </w:rPr>
        <w:t>sujeto pasivo y débil del extremo, pues si bien es cierto el recurso interpuesto por el abogado,</w:t>
      </w:r>
      <w:r w:rsidR="0D9EA1D4" w:rsidRPr="00C555B4">
        <w:rPr>
          <w:rFonts w:ascii="Georgia" w:eastAsia="Georgia" w:hAnsi="Georgia" w:cs="Georgia"/>
          <w:i/>
          <w:iCs/>
          <w:szCs w:val="24"/>
          <w:lang w:val="es-CO"/>
        </w:rPr>
        <w:t xml:space="preserve"> </w:t>
      </w:r>
      <w:r w:rsidR="15647FEA" w:rsidRPr="00C555B4">
        <w:rPr>
          <w:rFonts w:ascii="Georgia" w:eastAsia="Georgia" w:hAnsi="Georgia" w:cs="Georgia"/>
          <w:i/>
          <w:iCs/>
          <w:szCs w:val="24"/>
          <w:lang w:val="es-CO"/>
        </w:rPr>
        <w:t>aparentemente fue presentado por fuera de término, Colpensiones tenía la obligación legal de enviar el expediente a la Regional de Risaralda conforme el porcentaje de calificación en armonía con el inciso 5 del artículo 41 de la Ley 100 de 1993</w:t>
      </w:r>
      <w:r w:rsidR="428CA1AA" w:rsidRPr="00C555B4">
        <w:rPr>
          <w:rFonts w:ascii="Georgia" w:eastAsia="Georgia" w:hAnsi="Georgia" w:cs="Georgia"/>
          <w:i/>
          <w:iCs/>
          <w:sz w:val="24"/>
          <w:szCs w:val="24"/>
          <w:lang w:val="es-CO"/>
        </w:rPr>
        <w:t>”</w:t>
      </w:r>
      <w:r w:rsidR="619898CE" w:rsidRPr="00C555B4">
        <w:rPr>
          <w:rFonts w:ascii="Georgia" w:eastAsia="Georgia" w:hAnsi="Georgia" w:cs="Georgia"/>
          <w:i/>
          <w:iCs/>
          <w:sz w:val="24"/>
          <w:szCs w:val="24"/>
          <w:lang w:val="es-CO"/>
        </w:rPr>
        <w:t>.</w:t>
      </w:r>
      <w:r w:rsidR="474A716D" w:rsidRPr="00C555B4">
        <w:rPr>
          <w:rFonts w:ascii="Georgia" w:eastAsia="Georgia" w:hAnsi="Georgia" w:cs="Georgia"/>
          <w:i/>
          <w:iCs/>
          <w:sz w:val="24"/>
          <w:szCs w:val="24"/>
          <w:lang w:val="es-CO"/>
        </w:rPr>
        <w:t xml:space="preserve"> </w:t>
      </w:r>
      <w:r w:rsidR="2618B1E4" w:rsidRPr="00C555B4">
        <w:rPr>
          <w:rFonts w:ascii="Georgia" w:eastAsia="Georgia" w:hAnsi="Georgia" w:cs="Georgia"/>
          <w:sz w:val="24"/>
          <w:szCs w:val="24"/>
          <w:lang w:val="es-CO"/>
        </w:rPr>
        <w:t>Para finalizar se</w:t>
      </w:r>
      <w:r w:rsidR="441009AE" w:rsidRPr="00C555B4">
        <w:rPr>
          <w:rFonts w:ascii="Georgia" w:eastAsia="Georgia" w:hAnsi="Georgia" w:cs="Georgia"/>
          <w:sz w:val="24"/>
          <w:szCs w:val="24"/>
          <w:lang w:val="es-CO"/>
        </w:rPr>
        <w:t xml:space="preserve"> indicó que la</w:t>
      </w:r>
      <w:r w:rsidR="50933C95" w:rsidRPr="00C555B4">
        <w:rPr>
          <w:rFonts w:ascii="Georgia" w:eastAsia="Georgia" w:hAnsi="Georgia" w:cs="Georgia"/>
          <w:sz w:val="24"/>
          <w:szCs w:val="24"/>
          <w:lang w:val="es-CO"/>
        </w:rPr>
        <w:t xml:space="preserve"> vulneración aún persiste</w:t>
      </w:r>
      <w:r w:rsidR="008D4CD9" w:rsidRPr="00C555B4">
        <w:rPr>
          <w:rStyle w:val="Refdenotaalpie"/>
          <w:rFonts w:ascii="Georgia" w:eastAsia="Georgia" w:hAnsi="Georgia" w:cs="Georgia"/>
          <w:sz w:val="24"/>
          <w:szCs w:val="24"/>
          <w:lang w:val="es-CO"/>
        </w:rPr>
        <w:footnoteReference w:id="5"/>
      </w:r>
      <w:r w:rsidR="1F1A3FA4" w:rsidRPr="00C555B4">
        <w:rPr>
          <w:rFonts w:ascii="Georgia" w:eastAsia="Georgia" w:hAnsi="Georgia" w:cs="Georgia"/>
          <w:sz w:val="24"/>
          <w:szCs w:val="24"/>
          <w:lang w:val="es-CO"/>
        </w:rPr>
        <w:t>.</w:t>
      </w:r>
    </w:p>
    <w:p w14:paraId="3F3DA2B3" w14:textId="77777777" w:rsidR="00C725C2" w:rsidRPr="00C555B4" w:rsidRDefault="00C725C2" w:rsidP="009605CF">
      <w:pPr>
        <w:pStyle w:val="Sinespaciado"/>
        <w:spacing w:line="276" w:lineRule="auto"/>
        <w:jc w:val="both"/>
        <w:rPr>
          <w:rFonts w:ascii="Georgia" w:eastAsia="Georgia" w:hAnsi="Georgia" w:cs="Georgia"/>
          <w:sz w:val="24"/>
          <w:szCs w:val="24"/>
          <w:lang w:val="es-CO"/>
        </w:rPr>
      </w:pPr>
    </w:p>
    <w:p w14:paraId="4928790F" w14:textId="190D0863" w:rsidR="0034785A" w:rsidRPr="00C555B4" w:rsidRDefault="0034785A" w:rsidP="009605CF">
      <w:pPr>
        <w:pStyle w:val="Sinespaciado"/>
        <w:spacing w:line="276" w:lineRule="auto"/>
        <w:jc w:val="center"/>
        <w:rPr>
          <w:rFonts w:ascii="Georgia" w:eastAsia="Georgia" w:hAnsi="Georgia" w:cs="Georgia"/>
          <w:sz w:val="24"/>
          <w:szCs w:val="24"/>
          <w:lang w:val="es-CO"/>
        </w:rPr>
      </w:pPr>
      <w:r w:rsidRPr="00C555B4">
        <w:rPr>
          <w:rFonts w:ascii="Georgia" w:eastAsia="Georgia" w:hAnsi="Georgia" w:cs="Georgia"/>
          <w:b/>
          <w:bCs/>
          <w:sz w:val="24"/>
          <w:szCs w:val="24"/>
          <w:lang w:val="es-CO"/>
        </w:rPr>
        <w:t>CONSIDERACIONES</w:t>
      </w:r>
    </w:p>
    <w:p w14:paraId="30B907C5" w14:textId="77777777" w:rsidR="0034785A" w:rsidRPr="00C555B4" w:rsidRDefault="0034785A" w:rsidP="009605CF">
      <w:pPr>
        <w:pStyle w:val="Sinespaciado"/>
        <w:spacing w:line="276" w:lineRule="auto"/>
        <w:jc w:val="both"/>
        <w:rPr>
          <w:rFonts w:ascii="Georgia" w:eastAsia="Georgia" w:hAnsi="Georgia" w:cs="Georgia"/>
          <w:sz w:val="24"/>
          <w:szCs w:val="24"/>
          <w:lang w:val="es-CO"/>
        </w:rPr>
      </w:pPr>
    </w:p>
    <w:p w14:paraId="197E73E8" w14:textId="46C96D79" w:rsidR="008A046C" w:rsidRPr="00C555B4" w:rsidRDefault="56C5F17B"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 xml:space="preserve">1. </w:t>
      </w:r>
      <w:r w:rsidR="7D1DC102" w:rsidRPr="00C555B4">
        <w:rPr>
          <w:rFonts w:ascii="Georgia" w:eastAsia="Georgia" w:hAnsi="Georgia" w:cs="Georgia"/>
          <w:sz w:val="24"/>
          <w:szCs w:val="24"/>
          <w:lang w:val="es-CO"/>
        </w:rPr>
        <w:t>En el caso concreto la queja constitucional se plantea, al amparo del artículo 86 de la Constitución Política, contra Colpensiones</w:t>
      </w:r>
      <w:r w:rsidR="3C1D1F54" w:rsidRPr="00C555B4">
        <w:rPr>
          <w:rFonts w:ascii="Georgia" w:eastAsia="Georgia" w:hAnsi="Georgia" w:cs="Georgia"/>
          <w:sz w:val="24"/>
          <w:szCs w:val="24"/>
          <w:lang w:val="es-CO"/>
        </w:rPr>
        <w:t xml:space="preserve"> por el supuesto incumplimiento del deber </w:t>
      </w:r>
      <w:r w:rsidR="79C271C0" w:rsidRPr="00C555B4">
        <w:rPr>
          <w:rFonts w:ascii="Georgia" w:eastAsia="Georgia" w:hAnsi="Georgia" w:cs="Georgia"/>
          <w:sz w:val="24"/>
          <w:szCs w:val="24"/>
          <w:lang w:val="es-CO"/>
        </w:rPr>
        <w:t xml:space="preserve">atribuido </w:t>
      </w:r>
      <w:r w:rsidR="3C1D1F54" w:rsidRPr="00C555B4">
        <w:rPr>
          <w:rFonts w:ascii="Georgia" w:eastAsia="Georgia" w:hAnsi="Georgia" w:cs="Georgia"/>
          <w:sz w:val="24"/>
          <w:szCs w:val="24"/>
          <w:lang w:val="es-CO"/>
        </w:rPr>
        <w:t>por el</w:t>
      </w:r>
      <w:r w:rsidR="51D6C4C2" w:rsidRPr="00C555B4">
        <w:rPr>
          <w:rFonts w:ascii="Georgia" w:eastAsia="Georgia" w:hAnsi="Georgia" w:cs="Georgia"/>
          <w:sz w:val="24"/>
          <w:szCs w:val="24"/>
          <w:lang w:val="es-CO"/>
        </w:rPr>
        <w:t xml:space="preserve"> inciso cuarto</w:t>
      </w:r>
      <w:r w:rsidR="3C1D1F54" w:rsidRPr="00C555B4">
        <w:rPr>
          <w:rFonts w:ascii="Georgia" w:eastAsia="Georgia" w:hAnsi="Georgia" w:cs="Georgia"/>
          <w:sz w:val="24"/>
          <w:szCs w:val="24"/>
          <w:lang w:val="es-CO"/>
        </w:rPr>
        <w:t xml:space="preserve"> artículo 41 de la Ley 100 de 1993</w:t>
      </w:r>
      <w:r w:rsidR="5CCAACBB" w:rsidRPr="00C555B4">
        <w:rPr>
          <w:rFonts w:ascii="Georgia" w:eastAsia="Georgia" w:hAnsi="Georgia" w:cs="Georgia"/>
          <w:sz w:val="24"/>
          <w:szCs w:val="24"/>
          <w:lang w:val="es-CO"/>
        </w:rPr>
        <w:t>,</w:t>
      </w:r>
      <w:r w:rsidR="3C1D1F54" w:rsidRPr="00C555B4">
        <w:rPr>
          <w:rFonts w:ascii="Georgia" w:eastAsia="Georgia" w:hAnsi="Georgia" w:cs="Georgia"/>
          <w:sz w:val="24"/>
          <w:szCs w:val="24"/>
          <w:lang w:val="es-CO"/>
        </w:rPr>
        <w:t xml:space="preserve"> de remitir </w:t>
      </w:r>
      <w:r w:rsidR="5F893220" w:rsidRPr="00C555B4">
        <w:rPr>
          <w:rFonts w:ascii="Georgia" w:eastAsia="Georgia" w:hAnsi="Georgia" w:cs="Georgia"/>
          <w:sz w:val="24"/>
          <w:szCs w:val="24"/>
          <w:lang w:val="es-CO"/>
        </w:rPr>
        <w:t xml:space="preserve">a la Junta Regional de Invalidez </w:t>
      </w:r>
      <w:r w:rsidR="3C1D1F54" w:rsidRPr="00C555B4">
        <w:rPr>
          <w:rFonts w:ascii="Georgia" w:eastAsia="Georgia" w:hAnsi="Georgia" w:cs="Georgia"/>
          <w:sz w:val="24"/>
          <w:szCs w:val="24"/>
          <w:lang w:val="es-CO"/>
        </w:rPr>
        <w:t>el trámite médico labora</w:t>
      </w:r>
      <w:r w:rsidR="7AD59354" w:rsidRPr="00C555B4">
        <w:rPr>
          <w:rFonts w:ascii="Georgia" w:eastAsia="Georgia" w:hAnsi="Georgia" w:cs="Georgia"/>
          <w:sz w:val="24"/>
          <w:szCs w:val="24"/>
          <w:lang w:val="es-CO"/>
        </w:rPr>
        <w:t>l</w:t>
      </w:r>
      <w:r w:rsidR="3C1D1F54" w:rsidRPr="00C555B4">
        <w:rPr>
          <w:rFonts w:ascii="Georgia" w:eastAsia="Georgia" w:hAnsi="Georgia" w:cs="Georgia"/>
          <w:sz w:val="24"/>
          <w:szCs w:val="24"/>
          <w:lang w:val="es-CO"/>
        </w:rPr>
        <w:t xml:space="preserve"> iniciado por el actor</w:t>
      </w:r>
      <w:r w:rsidR="7D1DC102" w:rsidRPr="00C555B4">
        <w:rPr>
          <w:rFonts w:ascii="Georgia" w:eastAsia="Georgia" w:hAnsi="Georgia" w:cs="Georgia"/>
          <w:sz w:val="24"/>
          <w:szCs w:val="24"/>
          <w:lang w:val="es-CO"/>
        </w:rPr>
        <w:t xml:space="preserve">. </w:t>
      </w:r>
    </w:p>
    <w:p w14:paraId="2331449A" w14:textId="77777777" w:rsidR="008A046C" w:rsidRPr="00C555B4" w:rsidRDefault="008A046C" w:rsidP="009605CF">
      <w:pPr>
        <w:pStyle w:val="Sinespaciado"/>
        <w:spacing w:line="276" w:lineRule="auto"/>
        <w:jc w:val="both"/>
        <w:rPr>
          <w:rFonts w:ascii="Georgia" w:eastAsia="Georgia" w:hAnsi="Georgia" w:cs="Georgia"/>
          <w:sz w:val="24"/>
          <w:szCs w:val="24"/>
          <w:lang w:val="es-CO"/>
        </w:rPr>
      </w:pPr>
    </w:p>
    <w:p w14:paraId="11AB7115" w14:textId="3AA1AF55" w:rsidR="008A046C" w:rsidRPr="00C555B4" w:rsidRDefault="7D1DC102"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Frente a esa situación la primera instancia consideró que</w:t>
      </w:r>
      <w:r w:rsidR="42615EBA" w:rsidRPr="00C555B4">
        <w:rPr>
          <w:rFonts w:ascii="Georgia" w:eastAsia="Georgia" w:hAnsi="Georgia" w:cs="Georgia"/>
          <w:sz w:val="24"/>
          <w:szCs w:val="24"/>
          <w:lang w:val="es-CO"/>
        </w:rPr>
        <w:t xml:space="preserve"> </w:t>
      </w:r>
      <w:r w:rsidR="0F187028" w:rsidRPr="00C555B4">
        <w:rPr>
          <w:rFonts w:ascii="Georgia" w:eastAsia="Georgia" w:hAnsi="Georgia" w:cs="Georgia"/>
          <w:sz w:val="24"/>
          <w:szCs w:val="24"/>
          <w:lang w:val="es-CO"/>
        </w:rPr>
        <w:t>en este caso</w:t>
      </w:r>
      <w:r w:rsidR="2CC5659F" w:rsidRPr="00C555B4">
        <w:rPr>
          <w:rFonts w:ascii="Georgia" w:eastAsia="Georgia" w:hAnsi="Georgia" w:cs="Georgia"/>
          <w:sz w:val="24"/>
          <w:szCs w:val="24"/>
          <w:lang w:val="es-CO"/>
        </w:rPr>
        <w:t xml:space="preserve"> se incumple el requisito de la inmediatez</w:t>
      </w:r>
      <w:r w:rsidR="0B7E8648" w:rsidRPr="00C555B4">
        <w:rPr>
          <w:rFonts w:ascii="Georgia" w:eastAsia="Georgia" w:hAnsi="Georgia" w:cs="Georgia"/>
          <w:sz w:val="24"/>
          <w:szCs w:val="24"/>
          <w:lang w:val="es-CO"/>
        </w:rPr>
        <w:t>,</w:t>
      </w:r>
      <w:r w:rsidR="2CC5659F" w:rsidRPr="00C555B4">
        <w:rPr>
          <w:rFonts w:ascii="Georgia" w:eastAsia="Georgia" w:hAnsi="Georgia" w:cs="Georgia"/>
          <w:sz w:val="24"/>
          <w:szCs w:val="24"/>
          <w:lang w:val="es-CO"/>
        </w:rPr>
        <w:t xml:space="preserve"> tomando en cuenta la</w:t>
      </w:r>
      <w:r w:rsidR="52BC870F" w:rsidRPr="00C555B4">
        <w:rPr>
          <w:rFonts w:ascii="Georgia" w:eastAsia="Georgia" w:hAnsi="Georgia" w:cs="Georgia"/>
          <w:sz w:val="24"/>
          <w:szCs w:val="24"/>
          <w:lang w:val="es-CO"/>
        </w:rPr>
        <w:t>s</w:t>
      </w:r>
      <w:r w:rsidR="2CC5659F" w:rsidRPr="00C555B4">
        <w:rPr>
          <w:rFonts w:ascii="Georgia" w:eastAsia="Georgia" w:hAnsi="Georgia" w:cs="Georgia"/>
          <w:sz w:val="24"/>
          <w:szCs w:val="24"/>
          <w:lang w:val="es-CO"/>
        </w:rPr>
        <w:t xml:space="preserve"> fecha</w:t>
      </w:r>
      <w:r w:rsidR="6850D3EE" w:rsidRPr="00C555B4">
        <w:rPr>
          <w:rFonts w:ascii="Georgia" w:eastAsia="Georgia" w:hAnsi="Georgia" w:cs="Georgia"/>
          <w:sz w:val="24"/>
          <w:szCs w:val="24"/>
          <w:lang w:val="es-CO"/>
        </w:rPr>
        <w:t>s</w:t>
      </w:r>
      <w:r w:rsidR="2CC5659F" w:rsidRPr="00C555B4">
        <w:rPr>
          <w:rFonts w:ascii="Georgia" w:eastAsia="Georgia" w:hAnsi="Georgia" w:cs="Georgia"/>
          <w:sz w:val="24"/>
          <w:szCs w:val="24"/>
          <w:lang w:val="es-CO"/>
        </w:rPr>
        <w:t xml:space="preserve"> en que </w:t>
      </w:r>
      <w:r w:rsidR="15A9E483" w:rsidRPr="00C555B4">
        <w:rPr>
          <w:rFonts w:ascii="Georgia" w:eastAsia="Georgia" w:hAnsi="Georgia" w:cs="Georgia"/>
          <w:sz w:val="24"/>
          <w:szCs w:val="24"/>
          <w:lang w:val="es-CO"/>
        </w:rPr>
        <w:t>tuvo lugar</w:t>
      </w:r>
      <w:r w:rsidR="12338B65" w:rsidRPr="00C555B4">
        <w:rPr>
          <w:rFonts w:ascii="Georgia" w:eastAsia="Georgia" w:hAnsi="Georgia" w:cs="Georgia"/>
          <w:sz w:val="24"/>
          <w:szCs w:val="24"/>
          <w:lang w:val="es-CO"/>
        </w:rPr>
        <w:t xml:space="preserve"> dicha actuación administrativa</w:t>
      </w:r>
      <w:r w:rsidR="537B3EF0" w:rsidRPr="00C555B4">
        <w:rPr>
          <w:rFonts w:ascii="Georgia" w:eastAsia="Georgia" w:hAnsi="Georgia" w:cs="Georgia"/>
          <w:sz w:val="24"/>
          <w:szCs w:val="24"/>
          <w:lang w:val="es-CO"/>
        </w:rPr>
        <w:t xml:space="preserve">. </w:t>
      </w:r>
      <w:r w:rsidR="74971069" w:rsidRPr="00C555B4">
        <w:rPr>
          <w:rFonts w:ascii="Georgia" w:eastAsia="Georgia" w:hAnsi="Georgia" w:cs="Georgia"/>
          <w:sz w:val="24"/>
          <w:szCs w:val="24"/>
          <w:lang w:val="es-CO"/>
        </w:rPr>
        <w:t>Inconforme con esa decisión el promotor del amparo alegó que</w:t>
      </w:r>
      <w:r w:rsidR="1518A0FA" w:rsidRPr="00C555B4">
        <w:rPr>
          <w:rFonts w:ascii="Georgia" w:eastAsia="Georgia" w:hAnsi="Georgia" w:cs="Georgia"/>
          <w:sz w:val="24"/>
          <w:szCs w:val="24"/>
          <w:lang w:val="es-CO"/>
        </w:rPr>
        <w:t xml:space="preserve"> ese transcurso </w:t>
      </w:r>
      <w:r w:rsidR="00C555B4" w:rsidRPr="00C555B4">
        <w:rPr>
          <w:rFonts w:ascii="Georgia" w:eastAsia="Georgia" w:hAnsi="Georgia" w:cs="Georgia"/>
          <w:sz w:val="24"/>
          <w:szCs w:val="24"/>
          <w:lang w:val="es-CO"/>
        </w:rPr>
        <w:t>de tiempo</w:t>
      </w:r>
      <w:r w:rsidR="1518A0FA" w:rsidRPr="00C555B4">
        <w:rPr>
          <w:rFonts w:ascii="Georgia" w:eastAsia="Georgia" w:hAnsi="Georgia" w:cs="Georgia"/>
          <w:sz w:val="24"/>
          <w:szCs w:val="24"/>
          <w:lang w:val="es-CO"/>
        </w:rPr>
        <w:t xml:space="preserve"> tuvo lugar por </w:t>
      </w:r>
      <w:r w:rsidR="2DD6931D" w:rsidRPr="00C555B4">
        <w:rPr>
          <w:rFonts w:ascii="Georgia" w:eastAsia="Georgia" w:hAnsi="Georgia" w:cs="Georgia"/>
          <w:sz w:val="24"/>
          <w:szCs w:val="24"/>
          <w:lang w:val="es-CO"/>
        </w:rPr>
        <w:t xml:space="preserve">el desconocimiento de los trámites </w:t>
      </w:r>
      <w:r w:rsidR="3D7D4E9F" w:rsidRPr="00C555B4">
        <w:rPr>
          <w:rFonts w:ascii="Georgia" w:eastAsia="Georgia" w:hAnsi="Georgia" w:cs="Georgia"/>
          <w:sz w:val="24"/>
          <w:szCs w:val="24"/>
          <w:lang w:val="es-CO"/>
        </w:rPr>
        <w:t>judiciales de parte de su agenciado</w:t>
      </w:r>
      <w:r w:rsidR="63181C3C" w:rsidRPr="00C555B4">
        <w:rPr>
          <w:rFonts w:ascii="Georgia" w:eastAsia="Georgia" w:hAnsi="Georgia" w:cs="Georgia"/>
          <w:sz w:val="24"/>
          <w:szCs w:val="24"/>
          <w:lang w:val="es-CO"/>
        </w:rPr>
        <w:t xml:space="preserve"> y</w:t>
      </w:r>
      <w:r w:rsidR="3D7D4E9F" w:rsidRPr="00C555B4">
        <w:rPr>
          <w:rFonts w:ascii="Georgia" w:eastAsia="Georgia" w:hAnsi="Georgia" w:cs="Georgia"/>
          <w:sz w:val="24"/>
          <w:szCs w:val="24"/>
          <w:lang w:val="es-CO"/>
        </w:rPr>
        <w:t xml:space="preserve"> que a la fecha la vulneración persiste.</w:t>
      </w:r>
    </w:p>
    <w:p w14:paraId="3554F133" w14:textId="6491E465" w:rsidR="008A046C" w:rsidRPr="00C555B4" w:rsidRDefault="008A046C" w:rsidP="009605CF">
      <w:pPr>
        <w:pStyle w:val="Sinespaciado"/>
        <w:spacing w:line="276" w:lineRule="auto"/>
        <w:jc w:val="both"/>
        <w:rPr>
          <w:rFonts w:ascii="Georgia" w:eastAsia="Georgia" w:hAnsi="Georgia" w:cs="Georgia"/>
          <w:sz w:val="24"/>
          <w:szCs w:val="24"/>
          <w:lang w:val="es-CO"/>
        </w:rPr>
      </w:pPr>
    </w:p>
    <w:p w14:paraId="52517534" w14:textId="238D7373" w:rsidR="008A046C" w:rsidRPr="00C555B4" w:rsidRDefault="54F00749"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De conformidad con lo anterior, el problema jurídico consiste en determinar si el amparo resulta o no procedente para resolver el debate planteado y, en caso positivo, si </w:t>
      </w:r>
      <w:r w:rsidR="460A918B" w:rsidRPr="00C555B4">
        <w:rPr>
          <w:rFonts w:ascii="Georgia" w:eastAsia="Georgia" w:hAnsi="Georgia" w:cs="Georgia"/>
          <w:sz w:val="24"/>
          <w:szCs w:val="24"/>
          <w:lang w:val="es-CO"/>
        </w:rPr>
        <w:t xml:space="preserve">la autoridad demandada </w:t>
      </w:r>
      <w:r w:rsidR="748E9D05" w:rsidRPr="00C555B4">
        <w:rPr>
          <w:rFonts w:ascii="Georgia" w:eastAsia="Georgia" w:hAnsi="Georgia" w:cs="Georgia"/>
          <w:sz w:val="24"/>
          <w:szCs w:val="24"/>
          <w:lang w:val="es-CO"/>
        </w:rPr>
        <w:t>incurrió en</w:t>
      </w:r>
      <w:r w:rsidR="4D21160A" w:rsidRPr="00C555B4">
        <w:rPr>
          <w:rFonts w:ascii="Georgia" w:eastAsia="Georgia" w:hAnsi="Georgia" w:cs="Georgia"/>
          <w:sz w:val="24"/>
          <w:szCs w:val="24"/>
          <w:lang w:val="es-CO"/>
        </w:rPr>
        <w:t xml:space="preserve"> amenaza </w:t>
      </w:r>
      <w:r w:rsidR="748E9D05" w:rsidRPr="00C555B4">
        <w:rPr>
          <w:rFonts w:ascii="Georgia" w:eastAsia="Georgia" w:hAnsi="Georgia" w:cs="Georgia"/>
          <w:sz w:val="24"/>
          <w:szCs w:val="24"/>
          <w:lang w:val="es-CO"/>
        </w:rPr>
        <w:t>de los derechos fundamentales de</w:t>
      </w:r>
      <w:r w:rsidR="27159FEE" w:rsidRPr="00C555B4">
        <w:rPr>
          <w:rFonts w:ascii="Georgia" w:eastAsia="Georgia" w:hAnsi="Georgia" w:cs="Georgia"/>
          <w:sz w:val="24"/>
          <w:szCs w:val="24"/>
          <w:lang w:val="es-CO"/>
        </w:rPr>
        <w:t>l</w:t>
      </w:r>
      <w:r w:rsidR="748E9D05" w:rsidRPr="00C555B4">
        <w:rPr>
          <w:rFonts w:ascii="Georgia" w:eastAsia="Georgia" w:hAnsi="Georgia" w:cs="Georgia"/>
          <w:sz w:val="24"/>
          <w:szCs w:val="24"/>
          <w:lang w:val="es-CO"/>
        </w:rPr>
        <w:t xml:space="preserve"> </w:t>
      </w:r>
      <w:r w:rsidR="0267AEA4" w:rsidRPr="00C555B4">
        <w:rPr>
          <w:rFonts w:ascii="Georgia" w:eastAsia="Georgia" w:hAnsi="Georgia" w:cs="Georgia"/>
          <w:sz w:val="24"/>
          <w:szCs w:val="24"/>
          <w:lang w:val="es-CO"/>
        </w:rPr>
        <w:t>accionante</w:t>
      </w:r>
      <w:r w:rsidRPr="00C555B4">
        <w:rPr>
          <w:rFonts w:ascii="Georgia" w:eastAsia="Georgia" w:hAnsi="Georgia" w:cs="Georgia"/>
          <w:sz w:val="24"/>
          <w:szCs w:val="24"/>
          <w:lang w:val="es-CO"/>
        </w:rPr>
        <w:t>.</w:t>
      </w:r>
    </w:p>
    <w:p w14:paraId="1A0A37DD" w14:textId="77777777" w:rsidR="008A046C" w:rsidRPr="00C555B4" w:rsidRDefault="008A046C" w:rsidP="009605CF">
      <w:pPr>
        <w:pStyle w:val="Sinespaciado"/>
        <w:spacing w:line="276" w:lineRule="auto"/>
        <w:jc w:val="both"/>
        <w:rPr>
          <w:rFonts w:ascii="Georgia" w:eastAsia="Georgia" w:hAnsi="Georgia" w:cs="Georgia"/>
          <w:b/>
          <w:bCs/>
          <w:sz w:val="24"/>
          <w:szCs w:val="24"/>
          <w:lang w:val="es-CO"/>
        </w:rPr>
      </w:pPr>
    </w:p>
    <w:p w14:paraId="045D5E99" w14:textId="120077AB" w:rsidR="7D1DC102" w:rsidRPr="00C555B4" w:rsidRDefault="7D1DC102" w:rsidP="009605CF">
      <w:pPr>
        <w:spacing w:line="276" w:lineRule="auto"/>
        <w:jc w:val="both"/>
        <w:rPr>
          <w:rFonts w:ascii="Georgia" w:eastAsia="Times New Roman" w:hAnsi="Georgia" w:cs="Arial"/>
          <w:sz w:val="24"/>
          <w:szCs w:val="24"/>
          <w:lang w:val="es-CO"/>
        </w:rPr>
      </w:pPr>
      <w:r w:rsidRPr="00C555B4">
        <w:rPr>
          <w:rFonts w:ascii="Georgia" w:eastAsia="Georgia" w:hAnsi="Georgia" w:cs="Georgia"/>
          <w:b/>
          <w:bCs/>
          <w:sz w:val="24"/>
          <w:szCs w:val="24"/>
          <w:lang w:val="es-CO"/>
        </w:rPr>
        <w:t>2.</w:t>
      </w:r>
      <w:r w:rsidRPr="00C555B4">
        <w:rPr>
          <w:rFonts w:ascii="Georgia" w:eastAsia="Georgia" w:hAnsi="Georgia" w:cs="Georgia"/>
          <w:sz w:val="24"/>
          <w:szCs w:val="24"/>
          <w:lang w:val="es-CO"/>
        </w:rPr>
        <w:t xml:space="preserve"> </w:t>
      </w:r>
      <w:r w:rsidR="6F05B114" w:rsidRPr="00C555B4">
        <w:rPr>
          <w:rFonts w:ascii="Georgia" w:eastAsia="Georgia" w:hAnsi="Georgia" w:cs="Georgia"/>
          <w:sz w:val="24"/>
          <w:szCs w:val="24"/>
          <w:lang w:val="es-CO"/>
        </w:rPr>
        <w:t>Luis Fernando Martínez Osorio</w:t>
      </w:r>
      <w:r w:rsidR="6B903278" w:rsidRPr="00C555B4">
        <w:rPr>
          <w:rFonts w:ascii="Georgia" w:eastAsia="Georgia" w:hAnsi="Georgia" w:cs="Georgia"/>
          <w:b/>
          <w:bCs/>
          <w:sz w:val="24"/>
          <w:szCs w:val="24"/>
          <w:lang w:val="es-CO"/>
        </w:rPr>
        <w:t xml:space="preserve"> </w:t>
      </w:r>
      <w:r w:rsidRPr="00C555B4">
        <w:rPr>
          <w:rFonts w:ascii="Georgia" w:eastAsia="Georgia" w:hAnsi="Georgia" w:cs="Georgia"/>
          <w:sz w:val="24"/>
          <w:szCs w:val="24"/>
          <w:lang w:val="es-CO"/>
        </w:rPr>
        <w:t>está legitimad</w:t>
      </w:r>
      <w:r w:rsidR="7E9EA8AA" w:rsidRPr="00C555B4">
        <w:rPr>
          <w:rFonts w:ascii="Georgia" w:eastAsia="Georgia" w:hAnsi="Georgia" w:cs="Georgia"/>
          <w:sz w:val="24"/>
          <w:szCs w:val="24"/>
          <w:lang w:val="es-CO"/>
        </w:rPr>
        <w:t>o</w:t>
      </w:r>
      <w:r w:rsidRPr="00C555B4">
        <w:rPr>
          <w:rFonts w:ascii="Georgia" w:eastAsia="Georgia" w:hAnsi="Georgia" w:cs="Georgia"/>
          <w:sz w:val="24"/>
          <w:szCs w:val="24"/>
          <w:lang w:val="es-CO"/>
        </w:rPr>
        <w:t xml:space="preserve"> en la causa por activa, al ser la persona que promovió</w:t>
      </w:r>
      <w:r w:rsidR="2C03AACD" w:rsidRPr="00C555B4">
        <w:rPr>
          <w:rFonts w:ascii="Georgia" w:eastAsia="Georgia" w:hAnsi="Georgia" w:cs="Georgia"/>
          <w:sz w:val="24"/>
          <w:szCs w:val="24"/>
          <w:lang w:val="es-CO"/>
        </w:rPr>
        <w:t xml:space="preserve"> el citado trámite de calificación de invalidez</w:t>
      </w:r>
      <w:r w:rsidRPr="00C555B4">
        <w:rPr>
          <w:rFonts w:ascii="Georgia" w:eastAsia="Georgia" w:hAnsi="Georgia" w:cs="Georgia"/>
          <w:sz w:val="24"/>
          <w:szCs w:val="24"/>
          <w:lang w:val="es-CO"/>
        </w:rPr>
        <w:t>, en calidad de afiliad</w:t>
      </w:r>
      <w:r w:rsidR="07C96DA5" w:rsidRPr="00C555B4">
        <w:rPr>
          <w:rFonts w:ascii="Georgia" w:eastAsia="Georgia" w:hAnsi="Georgia" w:cs="Georgia"/>
          <w:sz w:val="24"/>
          <w:szCs w:val="24"/>
          <w:lang w:val="es-CO"/>
        </w:rPr>
        <w:t>o</w:t>
      </w:r>
      <w:r w:rsidRPr="00C555B4">
        <w:rPr>
          <w:rFonts w:ascii="Georgia" w:eastAsia="Georgia" w:hAnsi="Georgia" w:cs="Georgia"/>
          <w:sz w:val="24"/>
          <w:szCs w:val="24"/>
          <w:lang w:val="es-CO"/>
        </w:rPr>
        <w:t xml:space="preserve"> al sistema de seguridad social.</w:t>
      </w:r>
    </w:p>
    <w:p w14:paraId="1B910170" w14:textId="6229C454" w:rsidR="180524F0" w:rsidRPr="00C555B4" w:rsidRDefault="180524F0" w:rsidP="009605CF">
      <w:pPr>
        <w:spacing w:line="276" w:lineRule="auto"/>
        <w:jc w:val="both"/>
        <w:rPr>
          <w:rFonts w:ascii="Georgia" w:eastAsia="Georgia" w:hAnsi="Georgia" w:cs="Georgia"/>
          <w:sz w:val="24"/>
          <w:szCs w:val="24"/>
          <w:lang w:val="es-CO"/>
        </w:rPr>
      </w:pPr>
    </w:p>
    <w:p w14:paraId="64BB9DB8" w14:textId="5E36F310" w:rsidR="5C56200A" w:rsidRPr="00C555B4" w:rsidRDefault="6E8C6592"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El citado señor actúa por medio de agente oficioso</w:t>
      </w:r>
      <w:r w:rsidR="00AA294D">
        <w:rPr>
          <w:rFonts w:ascii="Georgia" w:eastAsia="Georgia" w:hAnsi="Georgia" w:cs="Georgia"/>
          <w:sz w:val="24"/>
          <w:szCs w:val="24"/>
          <w:lang w:val="es-CO"/>
        </w:rPr>
        <w:t xml:space="preserve">, </w:t>
      </w:r>
      <w:r w:rsidRPr="00C555B4">
        <w:rPr>
          <w:rFonts w:ascii="Georgia" w:eastAsia="Georgia" w:hAnsi="Georgia" w:cs="Georgia"/>
          <w:sz w:val="24"/>
          <w:szCs w:val="24"/>
          <w:lang w:val="es-CO"/>
        </w:rPr>
        <w:t>quien</w:t>
      </w:r>
      <w:r w:rsidR="390C765D" w:rsidRPr="00C555B4">
        <w:rPr>
          <w:rFonts w:ascii="Georgia" w:eastAsia="Georgia" w:hAnsi="Georgia" w:cs="Georgia"/>
          <w:sz w:val="24"/>
          <w:szCs w:val="24"/>
          <w:lang w:val="es-CO"/>
        </w:rPr>
        <w:t xml:space="preserve"> sustentó</w:t>
      </w:r>
      <w:r w:rsidRPr="00C555B4">
        <w:rPr>
          <w:rFonts w:ascii="Georgia" w:eastAsia="Georgia" w:hAnsi="Georgia" w:cs="Georgia"/>
          <w:sz w:val="24"/>
          <w:szCs w:val="24"/>
          <w:lang w:val="es-CO"/>
        </w:rPr>
        <w:t xml:space="preserve"> ese tipo de intervención</w:t>
      </w:r>
      <w:r w:rsidR="5D597D8A" w:rsidRPr="00C555B4">
        <w:rPr>
          <w:rFonts w:ascii="Georgia" w:eastAsia="Georgia" w:hAnsi="Georgia" w:cs="Georgia"/>
          <w:sz w:val="24"/>
          <w:szCs w:val="24"/>
          <w:lang w:val="es-CO"/>
        </w:rPr>
        <w:t>,</w:t>
      </w:r>
      <w:r w:rsidRPr="00C555B4">
        <w:rPr>
          <w:rFonts w:ascii="Georgia" w:eastAsia="Georgia" w:hAnsi="Georgia" w:cs="Georgia"/>
          <w:sz w:val="24"/>
          <w:szCs w:val="24"/>
          <w:lang w:val="es-CO"/>
        </w:rPr>
        <w:t xml:space="preserve"> en el hecho</w:t>
      </w:r>
      <w:r w:rsidR="3EF4153A" w:rsidRPr="00C555B4">
        <w:rPr>
          <w:rFonts w:ascii="Georgia" w:eastAsia="Georgia" w:hAnsi="Georgia" w:cs="Georgia"/>
          <w:sz w:val="24"/>
          <w:szCs w:val="24"/>
          <w:lang w:val="es-CO"/>
        </w:rPr>
        <w:t xml:space="preserve"> primordial</w:t>
      </w:r>
      <w:r w:rsidRPr="00C555B4">
        <w:rPr>
          <w:rFonts w:ascii="Georgia" w:eastAsia="Georgia" w:hAnsi="Georgia" w:cs="Georgia"/>
          <w:sz w:val="24"/>
          <w:szCs w:val="24"/>
          <w:lang w:val="es-CO"/>
        </w:rPr>
        <w:t xml:space="preserve"> de que</w:t>
      </w:r>
      <w:r w:rsidR="28291416" w:rsidRPr="00C555B4">
        <w:rPr>
          <w:rFonts w:ascii="Georgia" w:eastAsia="Georgia" w:hAnsi="Georgia" w:cs="Georgia"/>
          <w:sz w:val="24"/>
          <w:szCs w:val="24"/>
          <w:lang w:val="es-CO"/>
        </w:rPr>
        <w:t xml:space="preserve"> </w:t>
      </w:r>
      <w:r w:rsidR="5D8B0AC5" w:rsidRPr="00C555B4">
        <w:rPr>
          <w:rFonts w:ascii="Georgia" w:eastAsia="Georgia" w:hAnsi="Georgia" w:cs="Georgia"/>
          <w:sz w:val="24"/>
          <w:szCs w:val="24"/>
          <w:lang w:val="es-CO"/>
        </w:rPr>
        <w:t>aquel fue diagnosticado con una serie de enfermedades que le</w:t>
      </w:r>
      <w:r w:rsidR="28291416" w:rsidRPr="00C555B4">
        <w:rPr>
          <w:rFonts w:ascii="Georgia" w:eastAsia="Georgia" w:hAnsi="Georgia" w:cs="Georgia"/>
          <w:sz w:val="24"/>
          <w:szCs w:val="24"/>
          <w:lang w:val="es-CO"/>
        </w:rPr>
        <w:t xml:space="preserve"> imp</w:t>
      </w:r>
      <w:r w:rsidR="2A47D2D3" w:rsidRPr="00C555B4">
        <w:rPr>
          <w:rFonts w:ascii="Georgia" w:eastAsia="Georgia" w:hAnsi="Georgia" w:cs="Georgia"/>
          <w:sz w:val="24"/>
          <w:szCs w:val="24"/>
          <w:lang w:val="es-CO"/>
        </w:rPr>
        <w:t>iden</w:t>
      </w:r>
      <w:r w:rsidR="28291416" w:rsidRPr="00C555B4">
        <w:rPr>
          <w:rFonts w:ascii="Georgia" w:eastAsia="Georgia" w:hAnsi="Georgia" w:cs="Georgia"/>
          <w:sz w:val="24"/>
          <w:szCs w:val="24"/>
          <w:lang w:val="es-CO"/>
        </w:rPr>
        <w:t xml:space="preserve"> ejercer el amparo</w:t>
      </w:r>
      <w:r w:rsidR="585F557A" w:rsidRPr="00C555B4">
        <w:rPr>
          <w:rFonts w:ascii="Georgia" w:eastAsia="Georgia" w:hAnsi="Georgia" w:cs="Georgia"/>
          <w:sz w:val="24"/>
          <w:szCs w:val="24"/>
          <w:lang w:val="es-CO"/>
        </w:rPr>
        <w:t xml:space="preserve"> por sus propios medios</w:t>
      </w:r>
      <w:r w:rsidR="60C3A9FB" w:rsidRPr="00C555B4">
        <w:rPr>
          <w:rFonts w:ascii="Georgia" w:eastAsia="Georgia" w:hAnsi="Georgia" w:cs="Georgia"/>
          <w:sz w:val="24"/>
          <w:szCs w:val="24"/>
          <w:lang w:val="es-CO"/>
        </w:rPr>
        <w:t xml:space="preserve">, circunstancia que la Sala encuentra demostrada a partir </w:t>
      </w:r>
      <w:r w:rsidR="33E04208" w:rsidRPr="00C555B4">
        <w:rPr>
          <w:rFonts w:ascii="Georgia" w:eastAsia="Georgia" w:hAnsi="Georgia" w:cs="Georgia"/>
          <w:sz w:val="24"/>
          <w:szCs w:val="24"/>
          <w:lang w:val="es-CO"/>
        </w:rPr>
        <w:t>de las pruebas allegadas</w:t>
      </w:r>
      <w:r w:rsidR="5D027644" w:rsidRPr="00C555B4">
        <w:rPr>
          <w:rFonts w:ascii="Georgia" w:eastAsia="Georgia" w:hAnsi="Georgia" w:cs="Georgia"/>
          <w:sz w:val="24"/>
          <w:szCs w:val="24"/>
          <w:lang w:val="es-CO"/>
        </w:rPr>
        <w:t>, concretamente el dictamen de pérdida de la capacidad laboral, en el que se incluye</w:t>
      </w:r>
      <w:r w:rsidR="422C213C" w:rsidRPr="00C555B4">
        <w:rPr>
          <w:rFonts w:ascii="Georgia" w:eastAsia="Georgia" w:hAnsi="Georgia" w:cs="Georgia"/>
          <w:sz w:val="24"/>
          <w:szCs w:val="24"/>
          <w:lang w:val="es-CO"/>
        </w:rPr>
        <w:t>n</w:t>
      </w:r>
      <w:r w:rsidR="5D027644" w:rsidRPr="00C555B4">
        <w:rPr>
          <w:rFonts w:ascii="Georgia" w:eastAsia="Georgia" w:hAnsi="Georgia" w:cs="Georgia"/>
          <w:sz w:val="24"/>
          <w:szCs w:val="24"/>
          <w:lang w:val="es-CO"/>
        </w:rPr>
        <w:t xml:space="preserve"> como </w:t>
      </w:r>
      <w:r w:rsidR="76C79502" w:rsidRPr="00C555B4">
        <w:rPr>
          <w:rFonts w:ascii="Georgia" w:eastAsia="Georgia" w:hAnsi="Georgia" w:cs="Georgia"/>
          <w:sz w:val="24"/>
          <w:szCs w:val="24"/>
          <w:lang w:val="es-CO"/>
        </w:rPr>
        <w:t xml:space="preserve">patologías diagnosticadas la visión subnormal de ambos ojos, el glaucoma primario de ángulo </w:t>
      </w:r>
      <w:r w:rsidR="76C79502" w:rsidRPr="00C555B4">
        <w:rPr>
          <w:rFonts w:ascii="Georgia" w:eastAsia="Georgia" w:hAnsi="Georgia" w:cs="Georgia"/>
          <w:sz w:val="24"/>
          <w:szCs w:val="24"/>
          <w:lang w:val="es-CO"/>
        </w:rPr>
        <w:lastRenderedPageBreak/>
        <w:t xml:space="preserve">abierto, la hipoacusia neurosensorial bilateral, el dolor crónico, la </w:t>
      </w:r>
      <w:proofErr w:type="spellStart"/>
      <w:r w:rsidR="76C79502" w:rsidRPr="00C555B4">
        <w:rPr>
          <w:rFonts w:ascii="Georgia" w:eastAsia="Georgia" w:hAnsi="Georgia" w:cs="Georgia"/>
          <w:sz w:val="24"/>
          <w:szCs w:val="24"/>
          <w:lang w:val="es-CO"/>
        </w:rPr>
        <w:t>gonartrosis</w:t>
      </w:r>
      <w:proofErr w:type="spellEnd"/>
      <w:r w:rsidR="76C79502" w:rsidRPr="00C555B4">
        <w:rPr>
          <w:rFonts w:ascii="Georgia" w:eastAsia="Georgia" w:hAnsi="Georgia" w:cs="Georgia"/>
          <w:sz w:val="24"/>
          <w:szCs w:val="24"/>
          <w:lang w:val="es-CO"/>
        </w:rPr>
        <w:t xml:space="preserve"> no especificada y el lumbago no especificado</w:t>
      </w:r>
      <w:r w:rsidR="5C56200A" w:rsidRPr="00C555B4">
        <w:rPr>
          <w:rFonts w:ascii="Georgia" w:eastAsia="Georgia" w:hAnsi="Georgia" w:cs="Georgia"/>
          <w:sz w:val="24"/>
          <w:szCs w:val="24"/>
          <w:vertAlign w:val="superscript"/>
          <w:lang w:val="es-CO"/>
        </w:rPr>
        <w:footnoteReference w:id="6"/>
      </w:r>
      <w:r w:rsidR="5D027644" w:rsidRPr="00C555B4">
        <w:rPr>
          <w:rFonts w:ascii="Georgia" w:eastAsia="Georgia" w:hAnsi="Georgia" w:cs="Georgia"/>
          <w:sz w:val="24"/>
          <w:szCs w:val="24"/>
          <w:lang w:val="es-CO"/>
        </w:rPr>
        <w:t xml:space="preserve">, </w:t>
      </w:r>
      <w:r w:rsidR="6E54DD9F" w:rsidRPr="00C555B4">
        <w:rPr>
          <w:rFonts w:ascii="Georgia" w:eastAsia="Georgia" w:hAnsi="Georgia" w:cs="Georgia"/>
          <w:sz w:val="24"/>
          <w:szCs w:val="24"/>
          <w:lang w:val="es-CO"/>
        </w:rPr>
        <w:t>cuadro clínico que</w:t>
      </w:r>
      <w:r w:rsidR="4ADCB22C" w:rsidRPr="00C555B4">
        <w:rPr>
          <w:rFonts w:ascii="Georgia" w:eastAsia="Georgia" w:hAnsi="Georgia" w:cs="Georgia"/>
          <w:sz w:val="24"/>
          <w:szCs w:val="24"/>
          <w:lang w:val="es-CO"/>
        </w:rPr>
        <w:t>, en efecto,</w:t>
      </w:r>
      <w:r w:rsidR="6E54DD9F" w:rsidRPr="00C555B4">
        <w:rPr>
          <w:rFonts w:ascii="Georgia" w:eastAsia="Georgia" w:hAnsi="Georgia" w:cs="Georgia"/>
          <w:sz w:val="24"/>
          <w:szCs w:val="24"/>
          <w:lang w:val="es-CO"/>
        </w:rPr>
        <w:t xml:space="preserve"> evidencia su</w:t>
      </w:r>
      <w:r w:rsidR="0AA909D2" w:rsidRPr="00C555B4">
        <w:rPr>
          <w:rFonts w:ascii="Georgia" w:eastAsia="Georgia" w:hAnsi="Georgia" w:cs="Georgia"/>
          <w:sz w:val="24"/>
          <w:szCs w:val="24"/>
          <w:lang w:val="es-CO"/>
        </w:rPr>
        <w:t xml:space="preserve"> i</w:t>
      </w:r>
      <w:r w:rsidR="225CB67A" w:rsidRPr="00C555B4">
        <w:rPr>
          <w:rFonts w:ascii="Georgia" w:eastAsia="Georgia" w:hAnsi="Georgia" w:cs="Georgia"/>
          <w:sz w:val="24"/>
          <w:szCs w:val="24"/>
          <w:lang w:val="es-CO"/>
        </w:rPr>
        <w:t>ncapacidad de acudir a la tutela sin la ayuda de un tercero.</w:t>
      </w:r>
      <w:r w:rsidR="0AA909D2" w:rsidRPr="00C555B4">
        <w:rPr>
          <w:rFonts w:ascii="Georgia" w:eastAsia="Georgia" w:hAnsi="Georgia" w:cs="Georgia"/>
          <w:sz w:val="24"/>
          <w:szCs w:val="24"/>
          <w:lang w:val="es-CO"/>
        </w:rPr>
        <w:t xml:space="preserve"> </w:t>
      </w:r>
      <w:r w:rsidR="5D027644" w:rsidRPr="00C555B4">
        <w:rPr>
          <w:rFonts w:ascii="Georgia" w:eastAsia="Georgia" w:hAnsi="Georgia" w:cs="Georgia"/>
          <w:sz w:val="24"/>
          <w:szCs w:val="24"/>
          <w:lang w:val="es-CO"/>
        </w:rPr>
        <w:t xml:space="preserve"> </w:t>
      </w:r>
      <w:r w:rsidR="33E04208" w:rsidRPr="00C555B4">
        <w:rPr>
          <w:rFonts w:ascii="Georgia" w:eastAsia="Georgia" w:hAnsi="Georgia" w:cs="Georgia"/>
          <w:sz w:val="24"/>
          <w:szCs w:val="24"/>
          <w:lang w:val="es-CO"/>
        </w:rPr>
        <w:t xml:space="preserve"> </w:t>
      </w:r>
    </w:p>
    <w:p w14:paraId="4C0C7656" w14:textId="0731D904" w:rsidR="180524F0" w:rsidRPr="00C555B4" w:rsidRDefault="180524F0" w:rsidP="009605CF">
      <w:pPr>
        <w:spacing w:line="276" w:lineRule="auto"/>
        <w:jc w:val="both"/>
        <w:rPr>
          <w:rFonts w:ascii="Georgia" w:eastAsia="Georgia" w:hAnsi="Georgia" w:cs="Georgia"/>
          <w:sz w:val="24"/>
          <w:szCs w:val="24"/>
          <w:lang w:val="es-CO"/>
        </w:rPr>
      </w:pPr>
    </w:p>
    <w:p w14:paraId="65EFF94B" w14:textId="4121AE94" w:rsidR="7D1DC102" w:rsidRPr="00C555B4" w:rsidRDefault="7D1DC102"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 xml:space="preserve">Por pasiva se encuentra legitimada Colpensiones, por intermedio de su Directora de Medicina Laboral, (numeral 4.3.2.2 del artículo 4º del Acuerdo 131 del 2018 expedido por la Junta Directiva de Colpensiones), como autoridad </w:t>
      </w:r>
      <w:r w:rsidR="2C03AACD" w:rsidRPr="00C555B4">
        <w:rPr>
          <w:rFonts w:ascii="Georgia" w:eastAsia="Georgia" w:hAnsi="Georgia" w:cs="Georgia"/>
          <w:sz w:val="24"/>
          <w:szCs w:val="24"/>
          <w:lang w:val="es-CO"/>
        </w:rPr>
        <w:t>competente de</w:t>
      </w:r>
      <w:r w:rsidRPr="00C555B4">
        <w:rPr>
          <w:rFonts w:ascii="Georgia" w:eastAsia="Georgia" w:hAnsi="Georgia" w:cs="Georgia"/>
          <w:sz w:val="24"/>
          <w:szCs w:val="24"/>
          <w:lang w:val="es-CO"/>
        </w:rPr>
        <w:t xml:space="preserve"> dicha actuación. </w:t>
      </w:r>
    </w:p>
    <w:p w14:paraId="606940A6" w14:textId="4B120182" w:rsidR="180524F0" w:rsidRPr="00C555B4" w:rsidRDefault="180524F0" w:rsidP="009605CF">
      <w:pPr>
        <w:spacing w:line="276" w:lineRule="auto"/>
        <w:jc w:val="both"/>
        <w:rPr>
          <w:rFonts w:ascii="Georgia" w:eastAsia="Georgia" w:hAnsi="Georgia" w:cs="Georgia"/>
          <w:sz w:val="24"/>
          <w:szCs w:val="24"/>
          <w:lang w:val="es-CO"/>
        </w:rPr>
      </w:pPr>
    </w:p>
    <w:p w14:paraId="640A40F4" w14:textId="7CDEAB0A" w:rsidR="01E6AC6E" w:rsidRPr="00C555B4" w:rsidRDefault="01E6AC6E" w:rsidP="009605CF">
      <w:pPr>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3.</w:t>
      </w:r>
      <w:r w:rsidRPr="00C555B4">
        <w:rPr>
          <w:rFonts w:ascii="Georgia" w:eastAsia="Georgia" w:hAnsi="Georgia" w:cs="Georgia"/>
          <w:sz w:val="24"/>
          <w:szCs w:val="24"/>
          <w:lang w:val="es-CO"/>
        </w:rPr>
        <w:t xml:space="preserve"> Prosiguiendo con el est</w:t>
      </w:r>
      <w:r w:rsidR="2B611056" w:rsidRPr="00C555B4">
        <w:rPr>
          <w:rFonts w:ascii="Georgia" w:eastAsia="Georgia" w:hAnsi="Georgia" w:cs="Georgia"/>
          <w:sz w:val="24"/>
          <w:szCs w:val="24"/>
          <w:lang w:val="es-CO"/>
        </w:rPr>
        <w:t>udio de procedibilidad de la tutela, la Sala evidencia que, tal como lo dedujo la primera instancia, aquí se encuentra in</w:t>
      </w:r>
      <w:r w:rsidR="4BE1BC68" w:rsidRPr="00C555B4">
        <w:rPr>
          <w:rFonts w:ascii="Georgia" w:eastAsia="Georgia" w:hAnsi="Georgia" w:cs="Georgia"/>
          <w:sz w:val="24"/>
          <w:szCs w:val="24"/>
          <w:lang w:val="es-CO"/>
        </w:rPr>
        <w:t>satisfecho</w:t>
      </w:r>
      <w:r w:rsidR="2B611056" w:rsidRPr="00C555B4">
        <w:rPr>
          <w:rFonts w:ascii="Georgia" w:eastAsia="Georgia" w:hAnsi="Georgia" w:cs="Georgia"/>
          <w:sz w:val="24"/>
          <w:szCs w:val="24"/>
          <w:lang w:val="es-CO"/>
        </w:rPr>
        <w:t xml:space="preserve"> el </w:t>
      </w:r>
      <w:r w:rsidR="00B24AFB" w:rsidRPr="00C555B4">
        <w:rPr>
          <w:rFonts w:ascii="Georgia" w:eastAsia="Georgia" w:hAnsi="Georgia" w:cs="Georgia"/>
          <w:sz w:val="24"/>
          <w:szCs w:val="24"/>
          <w:lang w:val="es-CO"/>
        </w:rPr>
        <w:t xml:space="preserve">requisito </w:t>
      </w:r>
      <w:r w:rsidR="2B611056" w:rsidRPr="00C555B4">
        <w:rPr>
          <w:rFonts w:ascii="Georgia" w:eastAsia="Georgia" w:hAnsi="Georgia" w:cs="Georgia"/>
          <w:sz w:val="24"/>
          <w:szCs w:val="24"/>
          <w:lang w:val="es-CO"/>
        </w:rPr>
        <w:t>de la inmediatez.</w:t>
      </w:r>
    </w:p>
    <w:p w14:paraId="42D4AB47" w14:textId="3397D33C" w:rsidR="180524F0" w:rsidRPr="00C555B4" w:rsidRDefault="180524F0" w:rsidP="009605CF">
      <w:pPr>
        <w:spacing w:line="276" w:lineRule="auto"/>
        <w:jc w:val="both"/>
        <w:rPr>
          <w:rFonts w:ascii="Georgia" w:eastAsia="Georgia" w:hAnsi="Georgia" w:cs="Georgia"/>
          <w:sz w:val="24"/>
          <w:szCs w:val="24"/>
          <w:lang w:val="es-CO"/>
        </w:rPr>
      </w:pPr>
    </w:p>
    <w:p w14:paraId="50474D6E" w14:textId="046574CF" w:rsidR="2B611056" w:rsidRPr="00C555B4" w:rsidRDefault="2B611056" w:rsidP="009605CF">
      <w:pPr>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3.1.</w:t>
      </w:r>
      <w:r w:rsidRPr="00C555B4">
        <w:rPr>
          <w:rFonts w:ascii="Georgia" w:eastAsia="Georgia" w:hAnsi="Georgia" w:cs="Georgia"/>
          <w:sz w:val="24"/>
          <w:szCs w:val="24"/>
          <w:lang w:val="es-CO"/>
        </w:rPr>
        <w:t xml:space="preserve"> </w:t>
      </w:r>
      <w:r w:rsidR="65CFA703" w:rsidRPr="00C555B4">
        <w:rPr>
          <w:rFonts w:ascii="Georgia" w:eastAsia="Georgia" w:hAnsi="Georgia" w:cs="Georgia"/>
          <w:sz w:val="24"/>
          <w:szCs w:val="24"/>
          <w:lang w:val="es-CO"/>
        </w:rPr>
        <w:t xml:space="preserve">En el presente caso la parte actora ha puesto en tela de duda el proceder de Colpensiones frente a la ejecutoria del dictamen de primera oportunidad que emitió el </w:t>
      </w:r>
      <w:r w:rsidR="1E235F49" w:rsidRPr="00C555B4">
        <w:rPr>
          <w:rFonts w:ascii="Georgia" w:eastAsia="Georgia" w:hAnsi="Georgia" w:cs="Georgia"/>
          <w:sz w:val="24"/>
          <w:szCs w:val="24"/>
          <w:lang w:val="es-CO"/>
        </w:rPr>
        <w:t>03 de diciembre de 2020</w:t>
      </w:r>
      <w:r w:rsidRPr="00C555B4">
        <w:rPr>
          <w:rFonts w:ascii="Georgia" w:eastAsia="Georgia" w:hAnsi="Georgia" w:cs="Georgia"/>
          <w:sz w:val="24"/>
          <w:szCs w:val="24"/>
          <w:vertAlign w:val="superscript"/>
          <w:lang w:val="es-CO"/>
        </w:rPr>
        <w:footnoteReference w:id="7"/>
      </w:r>
      <w:r w:rsidR="1E235F49" w:rsidRPr="00C555B4">
        <w:rPr>
          <w:rFonts w:ascii="Georgia" w:eastAsia="Georgia" w:hAnsi="Georgia" w:cs="Georgia"/>
          <w:sz w:val="24"/>
          <w:szCs w:val="24"/>
          <w:lang w:val="es-CO"/>
        </w:rPr>
        <w:t>, pues</w:t>
      </w:r>
      <w:r w:rsidR="377D29A7" w:rsidRPr="00C555B4">
        <w:rPr>
          <w:rFonts w:ascii="Georgia" w:eastAsia="Georgia" w:hAnsi="Georgia" w:cs="Georgia"/>
          <w:sz w:val="24"/>
          <w:szCs w:val="24"/>
          <w:lang w:val="es-CO"/>
        </w:rPr>
        <w:t>, según alega,</w:t>
      </w:r>
      <w:r w:rsidR="1E235F49" w:rsidRPr="00C555B4">
        <w:rPr>
          <w:rFonts w:ascii="Georgia" w:eastAsia="Georgia" w:hAnsi="Georgia" w:cs="Georgia"/>
          <w:sz w:val="24"/>
          <w:szCs w:val="24"/>
          <w:lang w:val="es-CO"/>
        </w:rPr>
        <w:t xml:space="preserve"> al margen de que la inconformidad presentada en su contra hubiere sido extemporánea, ha debido remitir el expediente a la Junta Regional de Invalidez, en los términos del</w:t>
      </w:r>
      <w:r w:rsidR="29087F39" w:rsidRPr="00C555B4">
        <w:rPr>
          <w:rFonts w:ascii="Georgia" w:eastAsia="Georgia" w:hAnsi="Georgia" w:cs="Georgia"/>
          <w:sz w:val="24"/>
          <w:szCs w:val="24"/>
          <w:lang w:val="es-CO"/>
        </w:rPr>
        <w:t xml:space="preserve"> inciso cuarto del</w:t>
      </w:r>
      <w:r w:rsidR="1E235F49" w:rsidRPr="00C555B4">
        <w:rPr>
          <w:rFonts w:ascii="Georgia" w:eastAsia="Georgia" w:hAnsi="Georgia" w:cs="Georgia"/>
          <w:sz w:val="24"/>
          <w:szCs w:val="24"/>
          <w:lang w:val="es-CO"/>
        </w:rPr>
        <w:t xml:space="preserve"> </w:t>
      </w:r>
      <w:r w:rsidR="7BAB66B2" w:rsidRPr="00C555B4">
        <w:rPr>
          <w:rFonts w:ascii="Georgia" w:eastAsia="Georgia" w:hAnsi="Georgia" w:cs="Georgia"/>
          <w:sz w:val="24"/>
          <w:szCs w:val="24"/>
          <w:lang w:val="es-CO"/>
        </w:rPr>
        <w:t>artículo 41 de la Ley 100 de 1993, al tratarse de un porcentaje de pérdida de la capacidad laboral del 40,63%</w:t>
      </w:r>
      <w:r w:rsidR="269697A8" w:rsidRPr="00C555B4">
        <w:rPr>
          <w:rFonts w:ascii="Georgia" w:eastAsia="Georgia" w:hAnsi="Georgia" w:cs="Georgia"/>
          <w:sz w:val="24"/>
          <w:szCs w:val="24"/>
          <w:lang w:val="es-CO"/>
        </w:rPr>
        <w:t>,</w:t>
      </w:r>
      <w:r w:rsidR="7BAB66B2" w:rsidRPr="00C555B4">
        <w:rPr>
          <w:rFonts w:ascii="Georgia" w:eastAsia="Georgia" w:hAnsi="Georgia" w:cs="Georgia"/>
          <w:sz w:val="24"/>
          <w:szCs w:val="24"/>
          <w:lang w:val="es-CO"/>
        </w:rPr>
        <w:t xml:space="preserve"> y no </w:t>
      </w:r>
      <w:r w:rsidR="4A2BA7F7" w:rsidRPr="00C555B4">
        <w:rPr>
          <w:rFonts w:ascii="Georgia" w:eastAsia="Georgia" w:hAnsi="Georgia" w:cs="Georgia"/>
          <w:sz w:val="24"/>
          <w:szCs w:val="24"/>
          <w:lang w:val="es-CO"/>
        </w:rPr>
        <w:t>dejar en firme ese dictamen</w:t>
      </w:r>
      <w:r w:rsidR="7BAB66B2" w:rsidRPr="00C555B4">
        <w:rPr>
          <w:rFonts w:ascii="Georgia" w:eastAsia="Georgia" w:hAnsi="Georgia" w:cs="Georgia"/>
          <w:sz w:val="24"/>
          <w:szCs w:val="24"/>
          <w:lang w:val="es-CO"/>
        </w:rPr>
        <w:t xml:space="preserve"> </w:t>
      </w:r>
      <w:r w:rsidR="31771F7A" w:rsidRPr="00C555B4">
        <w:rPr>
          <w:rFonts w:ascii="Georgia" w:eastAsia="Georgia" w:hAnsi="Georgia" w:cs="Georgia"/>
          <w:sz w:val="24"/>
          <w:szCs w:val="24"/>
          <w:lang w:val="es-CO"/>
        </w:rPr>
        <w:t xml:space="preserve">a partir del 04 de </w:t>
      </w:r>
      <w:r w:rsidR="629E3865" w:rsidRPr="00C555B4">
        <w:rPr>
          <w:rFonts w:ascii="Georgia" w:eastAsia="Georgia" w:hAnsi="Georgia" w:cs="Georgia"/>
          <w:sz w:val="24"/>
          <w:szCs w:val="24"/>
          <w:lang w:val="es-CO"/>
        </w:rPr>
        <w:t>enero</w:t>
      </w:r>
      <w:r w:rsidR="31771F7A" w:rsidRPr="00C555B4">
        <w:rPr>
          <w:rFonts w:ascii="Georgia" w:eastAsia="Georgia" w:hAnsi="Georgia" w:cs="Georgia"/>
          <w:sz w:val="24"/>
          <w:szCs w:val="24"/>
          <w:lang w:val="es-CO"/>
        </w:rPr>
        <w:t xml:space="preserve"> de 2021</w:t>
      </w:r>
      <w:r w:rsidR="4EAF9EAC" w:rsidRPr="00C555B4">
        <w:rPr>
          <w:rFonts w:ascii="Georgia" w:eastAsia="Georgia" w:hAnsi="Georgia" w:cs="Georgia"/>
          <w:sz w:val="24"/>
          <w:szCs w:val="24"/>
          <w:lang w:val="es-CO"/>
        </w:rPr>
        <w:t>, tal como fue puesto en conocimiento a través de la constancia de ejecutoria expedida el 04 de noviembre de ese mismo año</w:t>
      </w:r>
      <w:r w:rsidRPr="00C555B4">
        <w:rPr>
          <w:rFonts w:ascii="Georgia" w:eastAsia="Georgia" w:hAnsi="Georgia" w:cs="Georgia"/>
          <w:sz w:val="24"/>
          <w:szCs w:val="24"/>
          <w:vertAlign w:val="superscript"/>
          <w:lang w:val="es-CO"/>
        </w:rPr>
        <w:footnoteReference w:id="8"/>
      </w:r>
      <w:r w:rsidR="31771F7A" w:rsidRPr="00C555B4">
        <w:rPr>
          <w:rFonts w:ascii="Georgia" w:eastAsia="Georgia" w:hAnsi="Georgia" w:cs="Georgia"/>
          <w:sz w:val="24"/>
          <w:szCs w:val="24"/>
          <w:lang w:val="es-CO"/>
        </w:rPr>
        <w:t>.</w:t>
      </w:r>
    </w:p>
    <w:p w14:paraId="619E8310" w14:textId="25AA5D20" w:rsidR="180524F0" w:rsidRPr="00C555B4" w:rsidRDefault="180524F0" w:rsidP="009605CF">
      <w:pPr>
        <w:spacing w:line="276" w:lineRule="auto"/>
        <w:jc w:val="both"/>
        <w:rPr>
          <w:rFonts w:ascii="Georgia" w:eastAsia="Georgia" w:hAnsi="Georgia" w:cs="Georgia"/>
          <w:sz w:val="24"/>
          <w:szCs w:val="24"/>
          <w:lang w:val="es-CO"/>
        </w:rPr>
      </w:pPr>
    </w:p>
    <w:p w14:paraId="3566FFDC" w14:textId="4A0F5AE4" w:rsidR="31771F7A" w:rsidRPr="00C555B4" w:rsidRDefault="31771F7A"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Surge de lo anterior que el reproche constitucional</w:t>
      </w:r>
      <w:r w:rsidR="65CFA703" w:rsidRPr="00C555B4">
        <w:rPr>
          <w:rFonts w:ascii="Georgia" w:eastAsia="Georgia" w:hAnsi="Georgia" w:cs="Georgia"/>
          <w:sz w:val="24"/>
          <w:szCs w:val="24"/>
          <w:lang w:val="es-CO"/>
        </w:rPr>
        <w:t xml:space="preserve"> hace alusión a circunstancias de hecho acaecidas</w:t>
      </w:r>
      <w:r w:rsidR="442FFFC8" w:rsidRPr="00C555B4">
        <w:rPr>
          <w:rFonts w:ascii="Georgia" w:eastAsia="Georgia" w:hAnsi="Georgia" w:cs="Georgia"/>
          <w:sz w:val="24"/>
          <w:szCs w:val="24"/>
          <w:lang w:val="es-CO"/>
        </w:rPr>
        <w:t>, por lo menos,</w:t>
      </w:r>
      <w:r w:rsidR="65CFA703" w:rsidRPr="00C555B4">
        <w:rPr>
          <w:rFonts w:ascii="Georgia" w:eastAsia="Georgia" w:hAnsi="Georgia" w:cs="Georgia"/>
          <w:sz w:val="24"/>
          <w:szCs w:val="24"/>
          <w:lang w:val="es-CO"/>
        </w:rPr>
        <w:t xml:space="preserve"> hace </w:t>
      </w:r>
      <w:r w:rsidR="2EAF5D99" w:rsidRPr="00C555B4">
        <w:rPr>
          <w:rFonts w:ascii="Georgia" w:eastAsia="Georgia" w:hAnsi="Georgia" w:cs="Georgia"/>
          <w:sz w:val="24"/>
          <w:szCs w:val="24"/>
          <w:lang w:val="es-CO"/>
        </w:rPr>
        <w:t>aproximadamente</w:t>
      </w:r>
      <w:r w:rsidR="0FDCED7B" w:rsidRPr="00C555B4">
        <w:rPr>
          <w:rFonts w:ascii="Georgia" w:eastAsia="Georgia" w:hAnsi="Georgia" w:cs="Georgia"/>
          <w:sz w:val="24"/>
          <w:szCs w:val="24"/>
          <w:lang w:val="es-CO"/>
        </w:rPr>
        <w:t xml:space="preserve"> dos años,</w:t>
      </w:r>
      <w:r w:rsidR="65CFA703" w:rsidRPr="00C555B4">
        <w:rPr>
          <w:rFonts w:ascii="Georgia" w:eastAsia="Georgia" w:hAnsi="Georgia" w:cs="Georgia"/>
          <w:sz w:val="24"/>
          <w:szCs w:val="24"/>
          <w:lang w:val="es-CO"/>
        </w:rPr>
        <w:t xml:space="preserve"> luego es notorio que se supera con creces el término de seis meses que, en regla de principio, se ha señalado como razonable para acudir a la solicitud de amparo. </w:t>
      </w:r>
    </w:p>
    <w:p w14:paraId="696F477A" w14:textId="08FDD05C" w:rsidR="65CFA703" w:rsidRPr="00C555B4" w:rsidRDefault="65CFA703" w:rsidP="009605CF">
      <w:pPr>
        <w:spacing w:line="276" w:lineRule="auto"/>
        <w:jc w:val="both"/>
        <w:rPr>
          <w:rFonts w:ascii="Georgia" w:hAnsi="Georgia"/>
          <w:sz w:val="24"/>
          <w:szCs w:val="24"/>
          <w:lang w:val="es-CO"/>
        </w:rPr>
      </w:pPr>
      <w:r w:rsidRPr="00C555B4">
        <w:rPr>
          <w:rFonts w:ascii="Georgia" w:eastAsia="Georgia" w:hAnsi="Georgia" w:cs="Georgia"/>
          <w:sz w:val="24"/>
          <w:szCs w:val="24"/>
          <w:lang w:val="es-CO"/>
        </w:rPr>
        <w:t xml:space="preserve"> </w:t>
      </w:r>
    </w:p>
    <w:p w14:paraId="63542E70" w14:textId="1D34C4C8" w:rsidR="65CFA703" w:rsidRPr="00C555B4" w:rsidRDefault="65CFA703" w:rsidP="009605CF">
      <w:pPr>
        <w:spacing w:line="276" w:lineRule="auto"/>
        <w:jc w:val="both"/>
        <w:rPr>
          <w:rFonts w:ascii="Georgia" w:hAnsi="Georgia"/>
          <w:sz w:val="24"/>
          <w:szCs w:val="24"/>
          <w:lang w:val="es-CO"/>
        </w:rPr>
      </w:pPr>
      <w:r w:rsidRPr="00C555B4">
        <w:rPr>
          <w:rFonts w:ascii="Georgia" w:eastAsia="Georgia" w:hAnsi="Georgia" w:cs="Georgia"/>
          <w:sz w:val="24"/>
          <w:szCs w:val="24"/>
          <w:lang w:val="es-CO"/>
        </w:rPr>
        <w:t xml:space="preserve">En este aspecto es bueno recordar que la regla de la inmediatez aplica a todos los casos en que se acude a la acción de tutela para la protección de derechos fundamentales, y aunque no existe término de caducidad, sí se ha considerado por regla general, que el lapso arriba indicado es el razonable para reclamar esta especial protección de la jurisdicción estatal, al menos en principio. </w:t>
      </w:r>
    </w:p>
    <w:p w14:paraId="055B5F7A" w14:textId="02B1D386" w:rsidR="65CFA703" w:rsidRPr="00C555B4" w:rsidRDefault="65CFA703" w:rsidP="009605CF">
      <w:pPr>
        <w:spacing w:line="276" w:lineRule="auto"/>
        <w:jc w:val="both"/>
        <w:rPr>
          <w:rFonts w:ascii="Georgia" w:hAnsi="Georgia"/>
          <w:sz w:val="24"/>
          <w:szCs w:val="24"/>
          <w:lang w:val="es-CO"/>
        </w:rPr>
      </w:pPr>
      <w:r w:rsidRPr="00C555B4">
        <w:rPr>
          <w:rFonts w:ascii="Georgia" w:eastAsia="Georgia" w:hAnsi="Georgia" w:cs="Georgia"/>
          <w:sz w:val="24"/>
          <w:szCs w:val="24"/>
          <w:lang w:val="es-CO"/>
        </w:rPr>
        <w:t xml:space="preserve"> </w:t>
      </w:r>
    </w:p>
    <w:p w14:paraId="0A01CC13" w14:textId="0005588D" w:rsidR="65CFA703" w:rsidRPr="00C555B4" w:rsidRDefault="65CFA703"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Luego, aunque</w:t>
      </w:r>
      <w:r w:rsidR="0134A36A" w:rsidRPr="00C555B4">
        <w:rPr>
          <w:rFonts w:ascii="Georgia" w:eastAsia="Georgia" w:hAnsi="Georgia" w:cs="Georgia"/>
          <w:sz w:val="24"/>
          <w:szCs w:val="24"/>
          <w:lang w:val="es-CO"/>
        </w:rPr>
        <w:t xml:space="preserve"> le asistiría razón al recurrente en</w:t>
      </w:r>
      <w:r w:rsidRPr="00C555B4">
        <w:rPr>
          <w:rFonts w:ascii="Georgia" w:eastAsia="Georgia" w:hAnsi="Georgia" w:cs="Georgia"/>
          <w:sz w:val="24"/>
          <w:szCs w:val="24"/>
          <w:lang w:val="es-CO"/>
        </w:rPr>
        <w:t xml:space="preserve"> l</w:t>
      </w:r>
      <w:r w:rsidR="3CF1F901" w:rsidRPr="00C555B4">
        <w:rPr>
          <w:rFonts w:ascii="Georgia" w:eastAsia="Georgia" w:hAnsi="Georgia" w:cs="Georgia"/>
          <w:sz w:val="24"/>
          <w:szCs w:val="24"/>
          <w:lang w:val="es-CO"/>
        </w:rPr>
        <w:t>o relativo a</w:t>
      </w:r>
      <w:r w:rsidR="3FB92CC0" w:rsidRPr="00C555B4">
        <w:rPr>
          <w:rFonts w:ascii="Georgia" w:eastAsia="Georgia" w:hAnsi="Georgia" w:cs="Georgia"/>
          <w:sz w:val="24"/>
          <w:szCs w:val="24"/>
          <w:lang w:val="es-CO"/>
        </w:rPr>
        <w:t xml:space="preserve"> que el</w:t>
      </w:r>
      <w:r w:rsidR="0F068545" w:rsidRPr="00C555B4">
        <w:rPr>
          <w:rFonts w:ascii="Georgia" w:eastAsia="Georgia" w:hAnsi="Georgia" w:cs="Georgia"/>
          <w:sz w:val="24"/>
          <w:szCs w:val="24"/>
          <w:lang w:val="es-CO"/>
        </w:rPr>
        <w:t xml:space="preserve"> trámite de que trata el citado</w:t>
      </w:r>
      <w:r w:rsidR="130D5967" w:rsidRPr="00C555B4">
        <w:rPr>
          <w:rFonts w:ascii="Georgia" w:eastAsia="Georgia" w:hAnsi="Georgia" w:cs="Georgia"/>
          <w:sz w:val="24"/>
          <w:szCs w:val="24"/>
          <w:lang w:val="es-CO"/>
        </w:rPr>
        <w:t xml:space="preserve"> </w:t>
      </w:r>
      <w:r w:rsidR="73588E9D" w:rsidRPr="00C555B4">
        <w:rPr>
          <w:rFonts w:ascii="Georgia" w:eastAsia="Georgia" w:hAnsi="Georgia" w:cs="Georgia"/>
          <w:sz w:val="24"/>
          <w:szCs w:val="24"/>
          <w:lang w:val="es-CO"/>
        </w:rPr>
        <w:t xml:space="preserve">inciso cuarto del </w:t>
      </w:r>
      <w:r w:rsidR="130D5967" w:rsidRPr="00C555B4">
        <w:rPr>
          <w:rFonts w:ascii="Georgia" w:eastAsia="Georgia" w:hAnsi="Georgia" w:cs="Georgia"/>
          <w:sz w:val="24"/>
          <w:szCs w:val="24"/>
          <w:lang w:val="es-CO"/>
        </w:rPr>
        <w:t xml:space="preserve">artículo 41 </w:t>
      </w:r>
      <w:r w:rsidR="3CF1F901" w:rsidRPr="00C555B4">
        <w:rPr>
          <w:rFonts w:ascii="Georgia" w:eastAsia="Georgia" w:hAnsi="Georgia" w:cs="Georgia"/>
          <w:sz w:val="24"/>
          <w:szCs w:val="24"/>
          <w:lang w:val="es-CO"/>
        </w:rPr>
        <w:t>de la Ley 100 de 1993</w:t>
      </w:r>
      <w:r w:rsidR="52E329CC" w:rsidRPr="00C555B4">
        <w:rPr>
          <w:rFonts w:ascii="Georgia" w:eastAsia="Georgia" w:hAnsi="Georgia" w:cs="Georgia"/>
          <w:sz w:val="24"/>
          <w:szCs w:val="24"/>
          <w:lang w:val="es-CO"/>
        </w:rPr>
        <w:t>,</w:t>
      </w:r>
      <w:r w:rsidR="3CF1F901" w:rsidRPr="00C555B4">
        <w:rPr>
          <w:rFonts w:ascii="Georgia" w:eastAsia="Georgia" w:hAnsi="Georgia" w:cs="Georgia"/>
          <w:sz w:val="24"/>
          <w:szCs w:val="24"/>
          <w:lang w:val="es-CO"/>
        </w:rPr>
        <w:t xml:space="preserve"> </w:t>
      </w:r>
      <w:r w:rsidRPr="00C555B4">
        <w:rPr>
          <w:rFonts w:ascii="Georgia" w:eastAsia="Georgia" w:hAnsi="Georgia" w:cs="Georgia"/>
          <w:sz w:val="24"/>
          <w:szCs w:val="24"/>
          <w:lang w:val="es-CO"/>
        </w:rPr>
        <w:t>permane</w:t>
      </w:r>
      <w:r w:rsidR="1A764D20" w:rsidRPr="00C555B4">
        <w:rPr>
          <w:rFonts w:ascii="Georgia" w:eastAsia="Georgia" w:hAnsi="Georgia" w:cs="Georgia"/>
          <w:sz w:val="24"/>
          <w:szCs w:val="24"/>
          <w:lang w:val="es-CO"/>
        </w:rPr>
        <w:t xml:space="preserve">zca </w:t>
      </w:r>
      <w:r w:rsidRPr="00C555B4">
        <w:rPr>
          <w:rFonts w:ascii="Georgia" w:eastAsia="Georgia" w:hAnsi="Georgia" w:cs="Georgia"/>
          <w:sz w:val="24"/>
          <w:szCs w:val="24"/>
          <w:lang w:val="es-CO"/>
        </w:rPr>
        <w:t>sin</w:t>
      </w:r>
      <w:r w:rsidR="620FFD37" w:rsidRPr="00C555B4">
        <w:rPr>
          <w:rFonts w:ascii="Georgia" w:eastAsia="Georgia" w:hAnsi="Georgia" w:cs="Georgia"/>
          <w:sz w:val="24"/>
          <w:szCs w:val="24"/>
          <w:lang w:val="es-CO"/>
        </w:rPr>
        <w:t xml:space="preserve"> resol</w:t>
      </w:r>
      <w:r w:rsidR="563FF536" w:rsidRPr="00C555B4">
        <w:rPr>
          <w:rFonts w:ascii="Georgia" w:eastAsia="Georgia" w:hAnsi="Georgia" w:cs="Georgia"/>
          <w:sz w:val="24"/>
          <w:szCs w:val="24"/>
          <w:lang w:val="es-CO"/>
        </w:rPr>
        <w:t>ución a la fecha</w:t>
      </w:r>
      <w:r w:rsidRPr="00C555B4">
        <w:rPr>
          <w:rFonts w:ascii="Georgia" w:eastAsia="Georgia" w:hAnsi="Georgia" w:cs="Georgia"/>
          <w:sz w:val="24"/>
          <w:szCs w:val="24"/>
          <w:lang w:val="es-CO"/>
        </w:rPr>
        <w:t xml:space="preserve">, lo cierto es que la necesidad y urgencia que caracteriza este remedio resulta ajena a una hipótesis como la que acá se juzga, ante la desidia de la misma persona en acudir a la administración para que resuelva adecuadamente su pedido, o hacerlo en forma más rápida a la justicia constitucional. </w:t>
      </w:r>
    </w:p>
    <w:p w14:paraId="7EF27CCC" w14:textId="2BE48059" w:rsidR="65CFA703" w:rsidRPr="00C555B4" w:rsidRDefault="65CFA703" w:rsidP="009605CF">
      <w:pPr>
        <w:spacing w:line="276" w:lineRule="auto"/>
        <w:jc w:val="both"/>
        <w:rPr>
          <w:rFonts w:ascii="Georgia" w:hAnsi="Georgia"/>
          <w:sz w:val="24"/>
          <w:szCs w:val="24"/>
          <w:lang w:val="es-CO"/>
        </w:rPr>
      </w:pPr>
      <w:r w:rsidRPr="00C555B4">
        <w:rPr>
          <w:rFonts w:ascii="Georgia" w:eastAsia="Georgia" w:hAnsi="Georgia" w:cs="Georgia"/>
          <w:sz w:val="24"/>
          <w:szCs w:val="24"/>
          <w:lang w:val="es-CO"/>
        </w:rPr>
        <w:t xml:space="preserve"> </w:t>
      </w:r>
    </w:p>
    <w:p w14:paraId="614B10E6" w14:textId="12725A12" w:rsidR="5326C1CB" w:rsidRPr="00C555B4" w:rsidRDefault="5326C1CB" w:rsidP="009605CF">
      <w:pPr>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3.2.</w:t>
      </w:r>
      <w:r w:rsidRPr="00C555B4">
        <w:rPr>
          <w:rFonts w:ascii="Georgia" w:eastAsia="Georgia" w:hAnsi="Georgia" w:cs="Georgia"/>
          <w:sz w:val="24"/>
          <w:szCs w:val="24"/>
          <w:lang w:val="es-CO"/>
        </w:rPr>
        <w:t xml:space="preserve"> </w:t>
      </w:r>
      <w:r w:rsidR="4E1B77D5" w:rsidRPr="00C555B4">
        <w:rPr>
          <w:rFonts w:ascii="Georgia" w:eastAsia="Georgia" w:hAnsi="Georgia" w:cs="Georgia"/>
          <w:sz w:val="24"/>
          <w:szCs w:val="24"/>
          <w:lang w:val="es-CO"/>
        </w:rPr>
        <w:t xml:space="preserve">Se podría decir que </w:t>
      </w:r>
      <w:r w:rsidR="62A0A683" w:rsidRPr="00C555B4">
        <w:rPr>
          <w:rFonts w:ascii="Georgia" w:eastAsia="Georgia" w:hAnsi="Georgia" w:cs="Georgia"/>
          <w:sz w:val="24"/>
          <w:szCs w:val="24"/>
          <w:lang w:val="es-CO"/>
        </w:rPr>
        <w:t>el promotor de la tutela</w:t>
      </w:r>
      <w:r w:rsidR="4E1B77D5" w:rsidRPr="00C555B4">
        <w:rPr>
          <w:rFonts w:ascii="Georgia" w:eastAsia="Georgia" w:hAnsi="Georgia" w:cs="Georgia"/>
          <w:sz w:val="24"/>
          <w:szCs w:val="24"/>
          <w:lang w:val="es-CO"/>
        </w:rPr>
        <w:t xml:space="preserve"> no presenta reparo sobre </w:t>
      </w:r>
      <w:r w:rsidR="237B4550" w:rsidRPr="00C555B4">
        <w:rPr>
          <w:rFonts w:ascii="Georgia" w:eastAsia="Georgia" w:hAnsi="Georgia" w:cs="Georgia"/>
          <w:sz w:val="24"/>
          <w:szCs w:val="24"/>
          <w:lang w:val="es-CO"/>
        </w:rPr>
        <w:t xml:space="preserve">el </w:t>
      </w:r>
      <w:r w:rsidR="4E1B77D5" w:rsidRPr="00C555B4">
        <w:rPr>
          <w:rFonts w:ascii="Georgia" w:eastAsia="Georgia" w:hAnsi="Georgia" w:cs="Georgia"/>
          <w:sz w:val="24"/>
          <w:szCs w:val="24"/>
          <w:lang w:val="es-CO"/>
        </w:rPr>
        <w:t>amplío paso del tiempo advertido, sino que pretende flexibilizar su aplica</w:t>
      </w:r>
      <w:r w:rsidR="2124EFC8" w:rsidRPr="00C555B4">
        <w:rPr>
          <w:rFonts w:ascii="Georgia" w:eastAsia="Georgia" w:hAnsi="Georgia" w:cs="Georgia"/>
          <w:sz w:val="24"/>
          <w:szCs w:val="24"/>
          <w:lang w:val="es-CO"/>
        </w:rPr>
        <w:t>ción para el caso concreto</w:t>
      </w:r>
      <w:r w:rsidR="3A46714D" w:rsidRPr="00C555B4">
        <w:rPr>
          <w:rFonts w:ascii="Georgia" w:eastAsia="Georgia" w:hAnsi="Georgia" w:cs="Georgia"/>
          <w:sz w:val="24"/>
          <w:szCs w:val="24"/>
          <w:lang w:val="es-CO"/>
        </w:rPr>
        <w:t>,</w:t>
      </w:r>
      <w:r w:rsidR="2124EFC8" w:rsidRPr="00C555B4">
        <w:rPr>
          <w:rFonts w:ascii="Georgia" w:eastAsia="Georgia" w:hAnsi="Georgia" w:cs="Georgia"/>
          <w:sz w:val="24"/>
          <w:szCs w:val="24"/>
          <w:lang w:val="es-CO"/>
        </w:rPr>
        <w:t xml:space="preserve"> </w:t>
      </w:r>
      <w:r w:rsidR="3CAD59F6" w:rsidRPr="00C555B4">
        <w:rPr>
          <w:rFonts w:ascii="Georgia" w:eastAsia="Georgia" w:hAnsi="Georgia" w:cs="Georgia"/>
          <w:sz w:val="24"/>
          <w:szCs w:val="24"/>
          <w:lang w:val="es-CO"/>
        </w:rPr>
        <w:t>a partir del hecho según el cual</w:t>
      </w:r>
      <w:r w:rsidR="18303F6E" w:rsidRPr="00C555B4">
        <w:rPr>
          <w:rFonts w:ascii="Georgia" w:eastAsia="Georgia" w:hAnsi="Georgia" w:cs="Georgia"/>
          <w:sz w:val="24"/>
          <w:szCs w:val="24"/>
          <w:lang w:val="es-CO"/>
        </w:rPr>
        <w:t xml:space="preserve"> </w:t>
      </w:r>
      <w:r w:rsidR="1A7C3F30" w:rsidRPr="00C555B4">
        <w:rPr>
          <w:rFonts w:ascii="Georgia" w:eastAsia="Georgia" w:hAnsi="Georgia" w:cs="Georgia"/>
          <w:sz w:val="24"/>
          <w:szCs w:val="24"/>
          <w:lang w:val="es-CO"/>
        </w:rPr>
        <w:t>su agenciado carece de</w:t>
      </w:r>
      <w:r w:rsidR="7C9486E7" w:rsidRPr="00C555B4">
        <w:rPr>
          <w:rFonts w:ascii="Georgia" w:eastAsia="Georgia" w:hAnsi="Georgia" w:cs="Georgia"/>
          <w:sz w:val="24"/>
          <w:szCs w:val="24"/>
          <w:lang w:val="es-CO"/>
        </w:rPr>
        <w:t xml:space="preserve"> los conocimientos necesarios</w:t>
      </w:r>
      <w:r w:rsidR="3099B232" w:rsidRPr="00C555B4">
        <w:rPr>
          <w:rFonts w:ascii="Georgia" w:eastAsia="Georgia" w:hAnsi="Georgia" w:cs="Georgia"/>
          <w:sz w:val="24"/>
          <w:szCs w:val="24"/>
          <w:lang w:val="es-CO"/>
        </w:rPr>
        <w:t xml:space="preserve"> que le permitieran ejercer el amparo de término razonable.</w:t>
      </w:r>
      <w:r w:rsidR="7C9486E7" w:rsidRPr="00C555B4">
        <w:rPr>
          <w:rFonts w:ascii="Georgia" w:eastAsia="Georgia" w:hAnsi="Georgia" w:cs="Georgia"/>
          <w:sz w:val="24"/>
          <w:szCs w:val="24"/>
          <w:lang w:val="es-CO"/>
        </w:rPr>
        <w:t xml:space="preserve"> </w:t>
      </w:r>
    </w:p>
    <w:p w14:paraId="1AB03379" w14:textId="06CD9793" w:rsidR="3B496851" w:rsidRPr="00C555B4" w:rsidRDefault="3B496851" w:rsidP="009605CF">
      <w:pPr>
        <w:spacing w:line="276" w:lineRule="auto"/>
        <w:jc w:val="both"/>
        <w:rPr>
          <w:rFonts w:ascii="Georgia" w:eastAsia="Georgia" w:hAnsi="Georgia" w:cs="Georgia"/>
          <w:sz w:val="24"/>
          <w:szCs w:val="24"/>
          <w:lang w:val="es-CO"/>
        </w:rPr>
      </w:pPr>
    </w:p>
    <w:p w14:paraId="4C1C77CE" w14:textId="124F717C" w:rsidR="5D903A3F" w:rsidRPr="00C555B4" w:rsidRDefault="5D903A3F"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lastRenderedPageBreak/>
        <w:t>Aunque la Sala no desconoce que las particulares condiciones que reúne el actor (</w:t>
      </w:r>
      <w:r w:rsidR="1A9B1F2A" w:rsidRPr="00C555B4">
        <w:rPr>
          <w:rFonts w:ascii="Georgia" w:eastAsia="Georgia" w:hAnsi="Georgia" w:cs="Georgia"/>
          <w:sz w:val="24"/>
          <w:szCs w:val="24"/>
          <w:lang w:val="es-CO"/>
        </w:rPr>
        <w:t>estado</w:t>
      </w:r>
      <w:r w:rsidRPr="00C555B4">
        <w:rPr>
          <w:rFonts w:ascii="Georgia" w:eastAsia="Georgia" w:hAnsi="Georgia" w:cs="Georgia"/>
          <w:sz w:val="24"/>
          <w:szCs w:val="24"/>
          <w:lang w:val="es-CO"/>
        </w:rPr>
        <w:t xml:space="preserve"> de salud y nivel educativo</w:t>
      </w:r>
      <w:r w:rsidRPr="00C555B4">
        <w:rPr>
          <w:rFonts w:ascii="Georgia" w:eastAsia="Georgia" w:hAnsi="Georgia" w:cs="Georgia"/>
          <w:sz w:val="24"/>
          <w:szCs w:val="24"/>
          <w:vertAlign w:val="superscript"/>
          <w:lang w:val="es-CO"/>
        </w:rPr>
        <w:footnoteReference w:id="9"/>
      </w:r>
      <w:r w:rsidRPr="00C555B4">
        <w:rPr>
          <w:rFonts w:ascii="Georgia" w:eastAsia="Georgia" w:hAnsi="Georgia" w:cs="Georgia"/>
          <w:sz w:val="24"/>
          <w:szCs w:val="24"/>
          <w:lang w:val="es-CO"/>
        </w:rPr>
        <w:t>) pud</w:t>
      </w:r>
      <w:r w:rsidR="114FE668" w:rsidRPr="00C555B4">
        <w:rPr>
          <w:rFonts w:ascii="Georgia" w:eastAsia="Georgia" w:hAnsi="Georgia" w:cs="Georgia"/>
          <w:sz w:val="24"/>
          <w:szCs w:val="24"/>
          <w:lang w:val="es-CO"/>
        </w:rPr>
        <w:t>ieron</w:t>
      </w:r>
      <w:r w:rsidRPr="00C555B4">
        <w:rPr>
          <w:rFonts w:ascii="Georgia" w:eastAsia="Georgia" w:hAnsi="Georgia" w:cs="Georgia"/>
          <w:sz w:val="24"/>
          <w:szCs w:val="24"/>
          <w:lang w:val="es-CO"/>
        </w:rPr>
        <w:t xml:space="preserve"> haber influido </w:t>
      </w:r>
      <w:r w:rsidR="7EC05F7A" w:rsidRPr="00C555B4">
        <w:rPr>
          <w:rFonts w:ascii="Georgia" w:eastAsia="Georgia" w:hAnsi="Georgia" w:cs="Georgia"/>
          <w:sz w:val="24"/>
          <w:szCs w:val="24"/>
          <w:lang w:val="es-CO"/>
        </w:rPr>
        <w:t>en</w:t>
      </w:r>
      <w:r w:rsidR="12B62992" w:rsidRPr="00C555B4">
        <w:rPr>
          <w:rFonts w:ascii="Georgia" w:eastAsia="Georgia" w:hAnsi="Georgia" w:cs="Georgia"/>
          <w:sz w:val="24"/>
          <w:szCs w:val="24"/>
          <w:lang w:val="es-CO"/>
        </w:rPr>
        <w:t xml:space="preserve"> la</w:t>
      </w:r>
      <w:r w:rsidR="61F68E84" w:rsidRPr="00C555B4">
        <w:rPr>
          <w:rFonts w:ascii="Georgia" w:eastAsia="Georgia" w:hAnsi="Georgia" w:cs="Georgia"/>
          <w:sz w:val="24"/>
          <w:szCs w:val="24"/>
          <w:lang w:val="es-CO"/>
        </w:rPr>
        <w:t xml:space="preserve"> </w:t>
      </w:r>
      <w:r w:rsidR="1A6BCCB3" w:rsidRPr="00C555B4">
        <w:rPr>
          <w:rFonts w:ascii="Georgia" w:eastAsia="Georgia" w:hAnsi="Georgia" w:cs="Georgia"/>
          <w:sz w:val="24"/>
          <w:szCs w:val="24"/>
          <w:lang w:val="es-CO"/>
        </w:rPr>
        <w:t>mencionada</w:t>
      </w:r>
      <w:r w:rsidR="12B62992" w:rsidRPr="00C555B4">
        <w:rPr>
          <w:rFonts w:ascii="Georgia" w:eastAsia="Georgia" w:hAnsi="Georgia" w:cs="Georgia"/>
          <w:sz w:val="24"/>
          <w:szCs w:val="24"/>
          <w:lang w:val="es-CO"/>
        </w:rPr>
        <w:t xml:space="preserve"> pasividad </w:t>
      </w:r>
      <w:r w:rsidR="1BC7B769" w:rsidRPr="00C555B4">
        <w:rPr>
          <w:rFonts w:ascii="Georgia" w:eastAsia="Georgia" w:hAnsi="Georgia" w:cs="Georgia"/>
          <w:sz w:val="24"/>
          <w:szCs w:val="24"/>
          <w:lang w:val="es-CO"/>
        </w:rPr>
        <w:t>a la hora de</w:t>
      </w:r>
      <w:r w:rsidR="12B62992" w:rsidRPr="00C555B4">
        <w:rPr>
          <w:rFonts w:ascii="Georgia" w:eastAsia="Georgia" w:hAnsi="Georgia" w:cs="Georgia"/>
          <w:sz w:val="24"/>
          <w:szCs w:val="24"/>
          <w:lang w:val="es-CO"/>
        </w:rPr>
        <w:t xml:space="preserve"> promover la tutela</w:t>
      </w:r>
      <w:r w:rsidR="63C4855A" w:rsidRPr="00C555B4">
        <w:rPr>
          <w:rFonts w:ascii="Georgia" w:eastAsia="Georgia" w:hAnsi="Georgia" w:cs="Georgia"/>
          <w:sz w:val="24"/>
          <w:szCs w:val="24"/>
          <w:lang w:val="es-CO"/>
        </w:rPr>
        <w:t>, lo cierto es que</w:t>
      </w:r>
      <w:r w:rsidR="3326E475" w:rsidRPr="00C555B4">
        <w:rPr>
          <w:rFonts w:ascii="Georgia" w:eastAsia="Georgia" w:hAnsi="Georgia" w:cs="Georgia"/>
          <w:sz w:val="24"/>
          <w:szCs w:val="24"/>
          <w:lang w:val="es-CO"/>
        </w:rPr>
        <w:t>,</w:t>
      </w:r>
      <w:r w:rsidR="63C4855A" w:rsidRPr="00C555B4">
        <w:rPr>
          <w:rFonts w:ascii="Georgia" w:eastAsia="Georgia" w:hAnsi="Georgia" w:cs="Georgia"/>
          <w:sz w:val="24"/>
          <w:szCs w:val="24"/>
          <w:lang w:val="es-CO"/>
        </w:rPr>
        <w:t xml:space="preserve"> como bien lo dedujo la primera instancia, en aquel trámite médico laboral</w:t>
      </w:r>
      <w:r w:rsidR="1F63F82B" w:rsidRPr="00C555B4">
        <w:rPr>
          <w:rFonts w:ascii="Georgia" w:eastAsia="Georgia" w:hAnsi="Georgia" w:cs="Georgia"/>
          <w:sz w:val="24"/>
          <w:szCs w:val="24"/>
          <w:lang w:val="es-CO"/>
        </w:rPr>
        <w:t xml:space="preserve"> el demandante estuvo representado por apoderado</w:t>
      </w:r>
      <w:r w:rsidRPr="00C555B4">
        <w:rPr>
          <w:rFonts w:ascii="Georgia" w:eastAsia="Georgia" w:hAnsi="Georgia" w:cs="Georgia"/>
          <w:sz w:val="24"/>
          <w:szCs w:val="24"/>
          <w:vertAlign w:val="superscript"/>
          <w:lang w:val="es-CO"/>
        </w:rPr>
        <w:footnoteReference w:id="10"/>
      </w:r>
      <w:r w:rsidR="59B6D61E" w:rsidRPr="00C555B4">
        <w:rPr>
          <w:rFonts w:ascii="Georgia" w:eastAsia="Georgia" w:hAnsi="Georgia" w:cs="Georgia"/>
          <w:sz w:val="24"/>
          <w:szCs w:val="24"/>
          <w:lang w:val="es-CO"/>
        </w:rPr>
        <w:t xml:space="preserve">, es decir que contaba con asistencia técnica </w:t>
      </w:r>
      <w:r w:rsidR="77C8AFB7" w:rsidRPr="00C555B4">
        <w:rPr>
          <w:rFonts w:ascii="Georgia" w:eastAsia="Georgia" w:hAnsi="Georgia" w:cs="Georgia"/>
          <w:sz w:val="24"/>
          <w:szCs w:val="24"/>
          <w:lang w:val="es-CO"/>
        </w:rPr>
        <w:t>de la cual podría obtener información sobre el estado de ese proceso, así como de los herramientas con que contaba para satisfacer sus derechos</w:t>
      </w:r>
      <w:r w:rsidR="10FA5467" w:rsidRPr="00C555B4">
        <w:rPr>
          <w:rFonts w:ascii="Georgia" w:eastAsia="Georgia" w:hAnsi="Georgia" w:cs="Georgia"/>
          <w:sz w:val="24"/>
          <w:szCs w:val="24"/>
          <w:lang w:val="es-CO"/>
        </w:rPr>
        <w:t>, sin que</w:t>
      </w:r>
      <w:r w:rsidR="219AAF54" w:rsidRPr="00C555B4">
        <w:rPr>
          <w:rFonts w:ascii="Georgia" w:eastAsia="Georgia" w:hAnsi="Georgia" w:cs="Georgia"/>
          <w:sz w:val="24"/>
          <w:szCs w:val="24"/>
          <w:lang w:val="es-CO"/>
        </w:rPr>
        <w:t>, es preciso decirlo,</w:t>
      </w:r>
      <w:r w:rsidR="10FA5467" w:rsidRPr="00C555B4">
        <w:rPr>
          <w:rFonts w:ascii="Georgia" w:eastAsia="Georgia" w:hAnsi="Georgia" w:cs="Georgia"/>
          <w:sz w:val="24"/>
          <w:szCs w:val="24"/>
          <w:lang w:val="es-CO"/>
        </w:rPr>
        <w:t xml:space="preserve"> se alegara, como tal, una deficiente asesoría respecto de tales situacio</w:t>
      </w:r>
      <w:r w:rsidR="0762D3F1" w:rsidRPr="00C555B4">
        <w:rPr>
          <w:rFonts w:ascii="Georgia" w:eastAsia="Georgia" w:hAnsi="Georgia" w:cs="Georgia"/>
          <w:sz w:val="24"/>
          <w:szCs w:val="24"/>
          <w:lang w:val="es-CO"/>
        </w:rPr>
        <w:t>nes</w:t>
      </w:r>
      <w:r w:rsidR="10FA5467" w:rsidRPr="00C555B4">
        <w:rPr>
          <w:rFonts w:ascii="Georgia" w:eastAsia="Georgia" w:hAnsi="Georgia" w:cs="Georgia"/>
          <w:sz w:val="24"/>
          <w:szCs w:val="24"/>
          <w:lang w:val="es-CO"/>
        </w:rPr>
        <w:t xml:space="preserve"> de parte de ese profesional del derecho.</w:t>
      </w:r>
    </w:p>
    <w:p w14:paraId="47356E7A" w14:textId="619136F4" w:rsidR="3B496851" w:rsidRPr="00C555B4" w:rsidRDefault="3B496851" w:rsidP="009605CF">
      <w:pPr>
        <w:spacing w:line="276" w:lineRule="auto"/>
        <w:jc w:val="both"/>
        <w:rPr>
          <w:rFonts w:ascii="Georgia" w:eastAsia="Georgia" w:hAnsi="Georgia" w:cs="Georgia"/>
          <w:sz w:val="24"/>
          <w:szCs w:val="24"/>
          <w:lang w:val="es-CO"/>
        </w:rPr>
      </w:pPr>
    </w:p>
    <w:p w14:paraId="088E3F05" w14:textId="7EE82CCA" w:rsidR="2124EFC8" w:rsidRPr="00C555B4" w:rsidRDefault="1F99CFBD" w:rsidP="009605CF">
      <w:pPr>
        <w:spacing w:line="276" w:lineRule="auto"/>
        <w:jc w:val="both"/>
        <w:rPr>
          <w:rFonts w:ascii="Georgia" w:eastAsia="Georgia" w:hAnsi="Georgia" w:cs="Georgia"/>
          <w:sz w:val="24"/>
          <w:szCs w:val="24"/>
          <w:lang w:val="es-CO"/>
        </w:rPr>
      </w:pPr>
      <w:r w:rsidRPr="00C555B4">
        <w:rPr>
          <w:rFonts w:ascii="Georgia" w:eastAsia="Georgia" w:hAnsi="Georgia" w:cs="Georgia"/>
          <w:sz w:val="24"/>
          <w:szCs w:val="24"/>
          <w:lang w:val="es-CO"/>
        </w:rPr>
        <w:t>De igual manera</w:t>
      </w:r>
      <w:r w:rsidR="2F61003A" w:rsidRPr="00C555B4">
        <w:rPr>
          <w:rFonts w:ascii="Georgia" w:eastAsia="Georgia" w:hAnsi="Georgia" w:cs="Georgia"/>
          <w:sz w:val="24"/>
          <w:szCs w:val="24"/>
          <w:lang w:val="es-CO"/>
        </w:rPr>
        <w:t>,</w:t>
      </w:r>
      <w:r w:rsidR="5348F560" w:rsidRPr="00C555B4">
        <w:rPr>
          <w:rFonts w:ascii="Georgia" w:eastAsia="Georgia" w:hAnsi="Georgia" w:cs="Georgia"/>
          <w:sz w:val="24"/>
          <w:szCs w:val="24"/>
          <w:lang w:val="es-CO"/>
        </w:rPr>
        <w:t xml:space="preserve"> tal como se dijo,</w:t>
      </w:r>
      <w:r w:rsidRPr="00C555B4">
        <w:rPr>
          <w:rFonts w:ascii="Georgia" w:eastAsia="Georgia" w:hAnsi="Georgia" w:cs="Georgia"/>
          <w:sz w:val="24"/>
          <w:szCs w:val="24"/>
          <w:lang w:val="es-CO"/>
        </w:rPr>
        <w:t xml:space="preserve"> </w:t>
      </w:r>
      <w:r w:rsidR="6D2B5387" w:rsidRPr="00C555B4">
        <w:rPr>
          <w:rFonts w:ascii="Georgia" w:eastAsia="Georgia" w:hAnsi="Georgia" w:cs="Georgia"/>
          <w:sz w:val="24"/>
          <w:szCs w:val="24"/>
          <w:lang w:val="es-CO"/>
        </w:rPr>
        <w:t>desde el 04 de noviembre de 202</w:t>
      </w:r>
      <w:r w:rsidR="523B1F6C" w:rsidRPr="00C555B4">
        <w:rPr>
          <w:rFonts w:ascii="Georgia" w:eastAsia="Georgia" w:hAnsi="Georgia" w:cs="Georgia"/>
          <w:sz w:val="24"/>
          <w:szCs w:val="24"/>
          <w:lang w:val="es-CO"/>
        </w:rPr>
        <w:t>1</w:t>
      </w:r>
      <w:r w:rsidR="6D2B5387" w:rsidRPr="00C555B4">
        <w:rPr>
          <w:rFonts w:ascii="Georgia" w:eastAsia="Georgia" w:hAnsi="Georgia" w:cs="Georgia"/>
          <w:sz w:val="24"/>
          <w:szCs w:val="24"/>
          <w:lang w:val="es-CO"/>
        </w:rPr>
        <w:t xml:space="preserve"> </w:t>
      </w:r>
      <w:r w:rsidR="33FE627E" w:rsidRPr="00C555B4">
        <w:rPr>
          <w:rFonts w:ascii="Georgia" w:eastAsia="Georgia" w:hAnsi="Georgia" w:cs="Georgia"/>
          <w:sz w:val="24"/>
          <w:szCs w:val="24"/>
          <w:lang w:val="es-CO"/>
        </w:rPr>
        <w:t>el actor tuvo conocimiento sobre la ejecutoria de aquel dictamen médico laboral,</w:t>
      </w:r>
      <w:r w:rsidR="019CC936" w:rsidRPr="00C555B4">
        <w:rPr>
          <w:rFonts w:ascii="Georgia" w:eastAsia="Georgia" w:hAnsi="Georgia" w:cs="Georgia"/>
          <w:sz w:val="24"/>
          <w:szCs w:val="24"/>
          <w:lang w:val="es-CO"/>
        </w:rPr>
        <w:t xml:space="preserve"> por lo que, de haber existido alguna falencia en </w:t>
      </w:r>
      <w:r w:rsidR="509E8D97" w:rsidRPr="00C555B4">
        <w:rPr>
          <w:rFonts w:ascii="Georgia" w:eastAsia="Georgia" w:hAnsi="Georgia" w:cs="Georgia"/>
          <w:sz w:val="24"/>
          <w:szCs w:val="24"/>
          <w:lang w:val="es-CO"/>
        </w:rPr>
        <w:t>dicha</w:t>
      </w:r>
      <w:r w:rsidR="019CC936" w:rsidRPr="00C555B4">
        <w:rPr>
          <w:rFonts w:ascii="Georgia" w:eastAsia="Georgia" w:hAnsi="Georgia" w:cs="Georgia"/>
          <w:sz w:val="24"/>
          <w:szCs w:val="24"/>
          <w:lang w:val="es-CO"/>
        </w:rPr>
        <w:t xml:space="preserve"> asesoría, </w:t>
      </w:r>
      <w:r w:rsidR="5B552A18" w:rsidRPr="00C555B4">
        <w:rPr>
          <w:rFonts w:ascii="Georgia" w:eastAsia="Georgia" w:hAnsi="Georgia" w:cs="Georgia"/>
          <w:sz w:val="24"/>
          <w:szCs w:val="24"/>
          <w:lang w:val="es-CO"/>
        </w:rPr>
        <w:t>contaba con la oportunidad de</w:t>
      </w:r>
      <w:r w:rsidR="019CC936" w:rsidRPr="00C555B4">
        <w:rPr>
          <w:rFonts w:ascii="Georgia" w:eastAsia="Georgia" w:hAnsi="Georgia" w:cs="Georgia"/>
          <w:sz w:val="24"/>
          <w:szCs w:val="24"/>
          <w:lang w:val="es-CO"/>
        </w:rPr>
        <w:t xml:space="preserve"> haber acudido a la tutela en un plazo proporcional contado </w:t>
      </w:r>
      <w:r w:rsidR="14DF43CF" w:rsidRPr="00C555B4">
        <w:rPr>
          <w:rFonts w:ascii="Georgia" w:eastAsia="Georgia" w:hAnsi="Georgia" w:cs="Georgia"/>
          <w:sz w:val="24"/>
          <w:szCs w:val="24"/>
          <w:lang w:val="es-CO"/>
        </w:rPr>
        <w:t>a partir de esa fecha, a lo que tampoco procedió</w:t>
      </w:r>
      <w:r w:rsidR="168E07DE" w:rsidRPr="00C555B4">
        <w:rPr>
          <w:rFonts w:ascii="Georgia" w:eastAsia="Georgia" w:hAnsi="Georgia" w:cs="Georgia"/>
          <w:sz w:val="24"/>
          <w:szCs w:val="24"/>
          <w:lang w:val="es-CO"/>
        </w:rPr>
        <w:t>.</w:t>
      </w:r>
      <w:r w:rsidR="33FE627E" w:rsidRPr="00C555B4">
        <w:rPr>
          <w:rFonts w:ascii="Georgia" w:eastAsia="Georgia" w:hAnsi="Georgia" w:cs="Georgia"/>
          <w:sz w:val="24"/>
          <w:szCs w:val="24"/>
          <w:lang w:val="es-CO"/>
        </w:rPr>
        <w:t xml:space="preserve"> </w:t>
      </w:r>
      <w:r w:rsidR="555D500C" w:rsidRPr="00C555B4">
        <w:rPr>
          <w:rFonts w:ascii="Georgia" w:eastAsia="Georgia" w:hAnsi="Georgia" w:cs="Georgia"/>
          <w:sz w:val="24"/>
          <w:szCs w:val="24"/>
          <w:lang w:val="es-CO"/>
        </w:rPr>
        <w:t xml:space="preserve"> </w:t>
      </w:r>
    </w:p>
    <w:p w14:paraId="6F022EEC" w14:textId="085E6786" w:rsidR="180524F0" w:rsidRPr="00C555B4" w:rsidRDefault="180524F0" w:rsidP="009605CF">
      <w:pPr>
        <w:spacing w:line="276" w:lineRule="auto"/>
        <w:jc w:val="both"/>
        <w:rPr>
          <w:rFonts w:ascii="Georgia" w:eastAsia="Georgia" w:hAnsi="Georgia" w:cs="Georgia"/>
          <w:sz w:val="24"/>
          <w:szCs w:val="24"/>
          <w:lang w:val="es-CO"/>
        </w:rPr>
      </w:pPr>
    </w:p>
    <w:p w14:paraId="5252B406" w14:textId="1943DE44" w:rsidR="1CCE8BFC" w:rsidRPr="00C555B4" w:rsidRDefault="657CB133" w:rsidP="009605CF">
      <w:pPr>
        <w:widowControl w:val="0"/>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b/>
          <w:bCs/>
          <w:sz w:val="24"/>
          <w:szCs w:val="24"/>
          <w:lang w:val="es-CO"/>
        </w:rPr>
        <w:t>4</w:t>
      </w:r>
      <w:r w:rsidR="2B611056" w:rsidRPr="00C555B4">
        <w:rPr>
          <w:rFonts w:ascii="Georgia" w:eastAsia="Georgia" w:hAnsi="Georgia" w:cs="Georgia"/>
          <w:b/>
          <w:bCs/>
          <w:sz w:val="24"/>
          <w:szCs w:val="24"/>
          <w:lang w:val="es-CO"/>
        </w:rPr>
        <w:t>.</w:t>
      </w:r>
      <w:r w:rsidR="2DC29488" w:rsidRPr="00C555B4">
        <w:rPr>
          <w:rFonts w:ascii="Georgia" w:eastAsia="Georgia" w:hAnsi="Georgia" w:cs="Georgia"/>
          <w:b/>
          <w:bCs/>
          <w:sz w:val="24"/>
          <w:szCs w:val="24"/>
          <w:lang w:val="es-CO"/>
        </w:rPr>
        <w:t xml:space="preserve"> </w:t>
      </w:r>
      <w:r w:rsidR="01E6AC6E" w:rsidRPr="00C555B4">
        <w:rPr>
          <w:rFonts w:ascii="Georgia" w:eastAsia="Georgia" w:hAnsi="Georgia" w:cs="Georgia"/>
          <w:sz w:val="24"/>
          <w:szCs w:val="24"/>
          <w:lang w:val="es-CO"/>
        </w:rPr>
        <w:t xml:space="preserve"> </w:t>
      </w:r>
      <w:r w:rsidR="7C41F4D4" w:rsidRPr="00C555B4">
        <w:rPr>
          <w:rFonts w:ascii="Georgia" w:eastAsia="Georgia" w:hAnsi="Georgia" w:cs="Georgia"/>
          <w:color w:val="000000" w:themeColor="text1"/>
          <w:sz w:val="24"/>
          <w:szCs w:val="24"/>
          <w:lang w:val="es-CO"/>
        </w:rPr>
        <w:t>Pe</w:t>
      </w:r>
      <w:r w:rsidR="52C4C33E" w:rsidRPr="00C555B4">
        <w:rPr>
          <w:rFonts w:ascii="Georgia" w:eastAsia="Georgia" w:hAnsi="Georgia" w:cs="Georgia"/>
          <w:color w:val="000000" w:themeColor="text1"/>
          <w:sz w:val="24"/>
          <w:szCs w:val="24"/>
          <w:lang w:val="es-CO"/>
        </w:rPr>
        <w:t>se a que las anteriores circunstancias lucen suficientes para declarar la improcedencia del amparo, la instancia avizora una adicional.</w:t>
      </w:r>
    </w:p>
    <w:p w14:paraId="1E4269DE" w14:textId="34DB1F60" w:rsidR="1CCE8BFC" w:rsidRPr="00C555B4" w:rsidRDefault="1CCE8BFC" w:rsidP="009605CF">
      <w:pPr>
        <w:widowControl w:val="0"/>
        <w:spacing w:line="276" w:lineRule="auto"/>
        <w:jc w:val="both"/>
        <w:rPr>
          <w:rFonts w:ascii="Georgia" w:eastAsia="Georgia" w:hAnsi="Georgia" w:cs="Georgia"/>
          <w:color w:val="000000" w:themeColor="text1"/>
          <w:sz w:val="24"/>
          <w:szCs w:val="24"/>
          <w:lang w:val="es-CO"/>
        </w:rPr>
      </w:pPr>
    </w:p>
    <w:p w14:paraId="38EFAEE2" w14:textId="1E0DC8F4" w:rsidR="1CCE8BFC" w:rsidRPr="00C555B4" w:rsidRDefault="6938ABDB" w:rsidP="009605CF">
      <w:pPr>
        <w:widowControl w:val="0"/>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C</w:t>
      </w:r>
      <w:r w:rsidR="2617A854" w:rsidRPr="00C555B4">
        <w:rPr>
          <w:rFonts w:ascii="Georgia" w:eastAsia="Georgia" w:hAnsi="Georgia" w:cs="Georgia"/>
          <w:color w:val="000000" w:themeColor="text1"/>
          <w:sz w:val="24"/>
          <w:szCs w:val="24"/>
          <w:lang w:val="es-CO"/>
        </w:rPr>
        <w:t>omo es conocido, para la procedencia de la acción de tutela se requiere que el interesado haya acudido de manera previa a la autoridad que supuestamente desconoce sus derechos fundamentales en aras de que se pronuncie sobre esa cuestión.</w:t>
      </w:r>
    </w:p>
    <w:p w14:paraId="67AE1F0F" w14:textId="329ABCA0" w:rsidR="2617A854" w:rsidRPr="00C555B4" w:rsidRDefault="2617A854" w:rsidP="009605CF">
      <w:pPr>
        <w:pStyle w:val="Sinespaciado"/>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 xml:space="preserve"> </w:t>
      </w:r>
    </w:p>
    <w:p w14:paraId="1ACF763E" w14:textId="40CEABFA" w:rsidR="2617A854" w:rsidRPr="00C555B4" w:rsidRDefault="2617A854"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color w:val="000000" w:themeColor="text1"/>
          <w:sz w:val="24"/>
          <w:szCs w:val="24"/>
          <w:lang w:val="es-CO"/>
        </w:rPr>
        <w:t>En el caso concreto, del análisis de las manifestaciones de l</w:t>
      </w:r>
      <w:r w:rsidR="7B018399" w:rsidRPr="00C555B4">
        <w:rPr>
          <w:rFonts w:ascii="Georgia" w:eastAsia="Georgia" w:hAnsi="Georgia" w:cs="Georgia"/>
          <w:color w:val="000000" w:themeColor="text1"/>
          <w:sz w:val="24"/>
          <w:szCs w:val="24"/>
          <w:lang w:val="es-CO"/>
        </w:rPr>
        <w:t>os intervinientes</w:t>
      </w:r>
      <w:r w:rsidRPr="00C555B4">
        <w:rPr>
          <w:rFonts w:ascii="Georgia" w:eastAsia="Georgia" w:hAnsi="Georgia" w:cs="Georgia"/>
          <w:color w:val="000000" w:themeColor="text1"/>
          <w:sz w:val="24"/>
          <w:szCs w:val="24"/>
          <w:lang w:val="es-CO"/>
        </w:rPr>
        <w:t xml:space="preserve">, así como de las pruebas allegadas, no se evidencia que </w:t>
      </w:r>
      <w:r w:rsidR="1F16058C" w:rsidRPr="00C555B4">
        <w:rPr>
          <w:rFonts w:ascii="Georgia" w:eastAsia="Georgia" w:hAnsi="Georgia" w:cs="Georgia"/>
          <w:color w:val="000000" w:themeColor="text1"/>
          <w:sz w:val="24"/>
          <w:szCs w:val="24"/>
          <w:lang w:val="es-CO"/>
        </w:rPr>
        <w:t>la parte</w:t>
      </w:r>
      <w:r w:rsidRPr="00C555B4">
        <w:rPr>
          <w:rFonts w:ascii="Georgia" w:eastAsia="Georgia" w:hAnsi="Georgia" w:cs="Georgia"/>
          <w:color w:val="000000" w:themeColor="text1"/>
          <w:sz w:val="24"/>
          <w:szCs w:val="24"/>
          <w:lang w:val="es-CO"/>
        </w:rPr>
        <w:t xml:space="preserve"> actora h</w:t>
      </w:r>
      <w:r w:rsidR="38389994" w:rsidRPr="00C555B4">
        <w:rPr>
          <w:rFonts w:ascii="Georgia" w:eastAsia="Georgia" w:hAnsi="Georgia" w:cs="Georgia"/>
          <w:color w:val="000000" w:themeColor="text1"/>
          <w:sz w:val="24"/>
          <w:szCs w:val="24"/>
          <w:lang w:val="es-CO"/>
        </w:rPr>
        <w:t>ubiere</w:t>
      </w:r>
      <w:r w:rsidRPr="00C555B4">
        <w:rPr>
          <w:rFonts w:ascii="Georgia" w:eastAsia="Georgia" w:hAnsi="Georgia" w:cs="Georgia"/>
          <w:color w:val="000000" w:themeColor="text1"/>
          <w:sz w:val="24"/>
          <w:szCs w:val="24"/>
          <w:lang w:val="es-CO"/>
        </w:rPr>
        <w:t xml:space="preserve"> acudido a</w:t>
      </w:r>
      <w:r w:rsidR="162F33E9" w:rsidRPr="00C555B4">
        <w:rPr>
          <w:rFonts w:ascii="Georgia" w:eastAsia="Georgia" w:hAnsi="Georgia" w:cs="Georgia"/>
          <w:color w:val="000000" w:themeColor="text1"/>
          <w:sz w:val="24"/>
          <w:szCs w:val="24"/>
          <w:lang w:val="es-CO"/>
        </w:rPr>
        <w:t xml:space="preserve"> Colpensiones </w:t>
      </w:r>
      <w:r w:rsidRPr="00C555B4">
        <w:rPr>
          <w:rFonts w:ascii="Georgia" w:eastAsia="Georgia" w:hAnsi="Georgia" w:cs="Georgia"/>
          <w:color w:val="000000" w:themeColor="text1"/>
          <w:sz w:val="24"/>
          <w:szCs w:val="24"/>
          <w:lang w:val="es-CO"/>
        </w:rPr>
        <w:t>para obtener lo que ahora pretende,</w:t>
      </w:r>
      <w:r w:rsidR="3228BC45" w:rsidRPr="00C555B4">
        <w:rPr>
          <w:rFonts w:ascii="Georgia" w:eastAsia="Georgia" w:hAnsi="Georgia" w:cs="Georgia"/>
          <w:color w:val="000000" w:themeColor="text1"/>
          <w:sz w:val="24"/>
          <w:szCs w:val="24"/>
          <w:lang w:val="es-CO"/>
        </w:rPr>
        <w:t xml:space="preserve"> esto </w:t>
      </w:r>
      <w:r w:rsidR="6CC14057" w:rsidRPr="00C555B4">
        <w:rPr>
          <w:rFonts w:ascii="Georgia" w:eastAsia="Georgia" w:hAnsi="Georgia" w:cs="Georgia"/>
          <w:color w:val="000000" w:themeColor="text1"/>
          <w:sz w:val="24"/>
          <w:szCs w:val="24"/>
          <w:lang w:val="es-CO"/>
        </w:rPr>
        <w:t>el decreto de</w:t>
      </w:r>
      <w:r w:rsidR="3228BC45" w:rsidRPr="00C555B4">
        <w:rPr>
          <w:rFonts w:ascii="Georgia" w:eastAsia="Georgia" w:hAnsi="Georgia" w:cs="Georgia"/>
          <w:color w:val="000000" w:themeColor="text1"/>
          <w:sz w:val="24"/>
          <w:szCs w:val="24"/>
          <w:lang w:val="es-CO"/>
        </w:rPr>
        <w:t xml:space="preserve"> </w:t>
      </w:r>
      <w:r w:rsidR="3228BC45" w:rsidRPr="00C555B4">
        <w:rPr>
          <w:rFonts w:ascii="Georgia" w:eastAsia="Georgia" w:hAnsi="Georgia" w:cs="Georgia"/>
          <w:sz w:val="24"/>
          <w:szCs w:val="24"/>
          <w:lang w:val="es-CO"/>
        </w:rPr>
        <w:t xml:space="preserve">ineficacia de la ejecutoria del </w:t>
      </w:r>
      <w:r w:rsidR="5FCEC228" w:rsidRPr="00C555B4">
        <w:rPr>
          <w:rFonts w:ascii="Georgia" w:eastAsia="Georgia" w:hAnsi="Georgia" w:cs="Georgia"/>
          <w:sz w:val="24"/>
          <w:szCs w:val="24"/>
          <w:lang w:val="es-CO"/>
        </w:rPr>
        <w:t>tantas veces aludido</w:t>
      </w:r>
      <w:r w:rsidR="3228BC45" w:rsidRPr="00C555B4">
        <w:rPr>
          <w:rFonts w:ascii="Georgia" w:eastAsia="Georgia" w:hAnsi="Georgia" w:cs="Georgia"/>
          <w:sz w:val="24"/>
          <w:szCs w:val="24"/>
          <w:lang w:val="es-CO"/>
        </w:rPr>
        <w:t xml:space="preserve"> dictamen</w:t>
      </w:r>
      <w:r w:rsidR="425B9C80" w:rsidRPr="00C555B4">
        <w:rPr>
          <w:rFonts w:ascii="Georgia" w:eastAsia="Georgia" w:hAnsi="Georgia" w:cs="Georgia"/>
          <w:sz w:val="24"/>
          <w:szCs w:val="24"/>
          <w:lang w:val="es-CO"/>
        </w:rPr>
        <w:t xml:space="preserve"> y</w:t>
      </w:r>
      <w:r w:rsidR="3228BC45" w:rsidRPr="00C555B4">
        <w:rPr>
          <w:rFonts w:ascii="Georgia" w:eastAsia="Georgia" w:hAnsi="Georgia" w:cs="Georgia"/>
          <w:sz w:val="24"/>
          <w:szCs w:val="24"/>
          <w:lang w:val="es-CO"/>
        </w:rPr>
        <w:t xml:space="preserve"> se diera aplicación a la regla contemplada en el</w:t>
      </w:r>
      <w:r w:rsidR="0310DA35" w:rsidRPr="00C555B4">
        <w:rPr>
          <w:rFonts w:ascii="Georgia" w:eastAsia="Georgia" w:hAnsi="Georgia" w:cs="Georgia"/>
          <w:sz w:val="24"/>
          <w:szCs w:val="24"/>
          <w:lang w:val="es-CO"/>
        </w:rPr>
        <w:t xml:space="preserve"> artículo 41 de la Ley 100 de 1993, sobre la remisión de asuntos a la Junta </w:t>
      </w:r>
      <w:r w:rsidR="51C72BC0" w:rsidRPr="00C555B4">
        <w:rPr>
          <w:rFonts w:ascii="Georgia" w:eastAsia="Georgia" w:hAnsi="Georgia" w:cs="Georgia"/>
          <w:sz w:val="24"/>
          <w:szCs w:val="24"/>
          <w:lang w:val="es-CO"/>
        </w:rPr>
        <w:t xml:space="preserve">Regional </w:t>
      </w:r>
      <w:r w:rsidR="0310DA35" w:rsidRPr="00C555B4">
        <w:rPr>
          <w:rFonts w:ascii="Georgia" w:eastAsia="Georgia" w:hAnsi="Georgia" w:cs="Georgia"/>
          <w:sz w:val="24"/>
          <w:szCs w:val="24"/>
          <w:lang w:val="es-CO"/>
        </w:rPr>
        <w:t>de Invalidez</w:t>
      </w:r>
      <w:r w:rsidR="78F22388" w:rsidRPr="00C555B4">
        <w:rPr>
          <w:rFonts w:ascii="Georgia" w:eastAsia="Georgia" w:hAnsi="Georgia" w:cs="Georgia"/>
          <w:sz w:val="24"/>
          <w:szCs w:val="24"/>
          <w:lang w:val="es-CO"/>
        </w:rPr>
        <w:t xml:space="preserve">, cuando el porcentaje de </w:t>
      </w:r>
      <w:r w:rsidR="78871848" w:rsidRPr="00C555B4">
        <w:rPr>
          <w:rFonts w:ascii="Georgia" w:eastAsia="Georgia" w:hAnsi="Georgia" w:cs="Georgia"/>
          <w:sz w:val="24"/>
          <w:szCs w:val="24"/>
          <w:lang w:val="es-CO"/>
        </w:rPr>
        <w:t xml:space="preserve">pérdida de la capacidad laboral sea inferior en no menos del diez por ciento a los límites que califican el estado de </w:t>
      </w:r>
      <w:r w:rsidR="32D83A1B" w:rsidRPr="00C555B4">
        <w:rPr>
          <w:rFonts w:ascii="Georgia" w:eastAsia="Georgia" w:hAnsi="Georgia" w:cs="Georgia"/>
          <w:sz w:val="24"/>
          <w:szCs w:val="24"/>
          <w:lang w:val="es-CO"/>
        </w:rPr>
        <w:t>discapacidad</w:t>
      </w:r>
      <w:r w:rsidR="0310DA35" w:rsidRPr="00C555B4">
        <w:rPr>
          <w:rFonts w:ascii="Georgia" w:eastAsia="Georgia" w:hAnsi="Georgia" w:cs="Georgia"/>
          <w:sz w:val="24"/>
          <w:szCs w:val="24"/>
          <w:lang w:val="es-CO"/>
        </w:rPr>
        <w:t>.</w:t>
      </w:r>
    </w:p>
    <w:p w14:paraId="4ED77B77" w14:textId="3052497F" w:rsidR="2617A854" w:rsidRPr="00C555B4" w:rsidRDefault="2617A854" w:rsidP="009605CF">
      <w:pPr>
        <w:pStyle w:val="Sinespaciado"/>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 xml:space="preserve"> </w:t>
      </w:r>
    </w:p>
    <w:p w14:paraId="77DB9221" w14:textId="3408F322" w:rsidR="2617A854" w:rsidRPr="00C555B4" w:rsidRDefault="2617A854" w:rsidP="009605CF">
      <w:pPr>
        <w:pStyle w:val="Sinespaciado"/>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En estas condiciones se ejerció el amparo, sin antes formular las peticiones ante la entidad competente, situación que configura la causal de improcedencia por inexistencia fáctica. Lo contrario sería permitir que el juez constitucional ocupe el lugar de aquella autoridad la</w:t>
      </w:r>
      <w:r w:rsidR="4048C97B" w:rsidRPr="00C555B4">
        <w:rPr>
          <w:rFonts w:ascii="Georgia" w:eastAsia="Georgia" w:hAnsi="Georgia" w:cs="Georgia"/>
          <w:color w:val="000000" w:themeColor="text1"/>
          <w:sz w:val="24"/>
          <w:szCs w:val="24"/>
          <w:lang w:val="es-CO"/>
        </w:rPr>
        <w:t xml:space="preserve"> </w:t>
      </w:r>
      <w:r w:rsidRPr="00C555B4">
        <w:rPr>
          <w:rFonts w:ascii="Georgia" w:eastAsia="Georgia" w:hAnsi="Georgia" w:cs="Georgia"/>
          <w:color w:val="000000" w:themeColor="text1"/>
          <w:sz w:val="24"/>
          <w:szCs w:val="24"/>
          <w:lang w:val="es-CO"/>
        </w:rPr>
        <w:t>cual, en realidad, ni siquiera tuv</w:t>
      </w:r>
      <w:r w:rsidR="623F6A38" w:rsidRPr="00C555B4">
        <w:rPr>
          <w:rFonts w:ascii="Georgia" w:eastAsia="Georgia" w:hAnsi="Georgia" w:cs="Georgia"/>
          <w:color w:val="000000" w:themeColor="text1"/>
          <w:sz w:val="24"/>
          <w:szCs w:val="24"/>
          <w:lang w:val="es-CO"/>
        </w:rPr>
        <w:t>o</w:t>
      </w:r>
      <w:r w:rsidRPr="00C555B4">
        <w:rPr>
          <w:rFonts w:ascii="Georgia" w:eastAsia="Georgia" w:hAnsi="Georgia" w:cs="Georgia"/>
          <w:color w:val="000000" w:themeColor="text1"/>
          <w:sz w:val="24"/>
          <w:szCs w:val="24"/>
          <w:lang w:val="es-CO"/>
        </w:rPr>
        <w:t xml:space="preserve"> lugar de pronunciarse sobre las razones que expone la</w:t>
      </w:r>
      <w:r w:rsidR="63FA99FC" w:rsidRPr="00C555B4">
        <w:rPr>
          <w:rFonts w:ascii="Georgia" w:eastAsia="Georgia" w:hAnsi="Georgia" w:cs="Georgia"/>
          <w:color w:val="000000" w:themeColor="text1"/>
          <w:sz w:val="24"/>
          <w:szCs w:val="24"/>
          <w:lang w:val="es-CO"/>
        </w:rPr>
        <w:t xml:space="preserve"> parte</w:t>
      </w:r>
      <w:r w:rsidRPr="00C555B4">
        <w:rPr>
          <w:rFonts w:ascii="Georgia" w:eastAsia="Georgia" w:hAnsi="Georgia" w:cs="Georgia"/>
          <w:color w:val="000000" w:themeColor="text1"/>
          <w:sz w:val="24"/>
          <w:szCs w:val="24"/>
          <w:lang w:val="es-CO"/>
        </w:rPr>
        <w:t xml:space="preserve"> actora </w:t>
      </w:r>
      <w:r w:rsidR="5EE12929" w:rsidRPr="00C555B4">
        <w:rPr>
          <w:rFonts w:ascii="Georgia" w:eastAsia="Georgia" w:hAnsi="Georgia" w:cs="Georgia"/>
          <w:color w:val="000000" w:themeColor="text1"/>
          <w:sz w:val="24"/>
          <w:szCs w:val="24"/>
          <w:lang w:val="es-CO"/>
        </w:rPr>
        <w:t>en su tutela</w:t>
      </w:r>
      <w:r w:rsidRPr="00C555B4">
        <w:rPr>
          <w:rFonts w:ascii="Georgia" w:eastAsia="Georgia" w:hAnsi="Georgia" w:cs="Georgia"/>
          <w:color w:val="000000" w:themeColor="text1"/>
          <w:sz w:val="24"/>
          <w:szCs w:val="24"/>
          <w:lang w:val="es-CO"/>
        </w:rPr>
        <w:t>.</w:t>
      </w:r>
    </w:p>
    <w:p w14:paraId="10834DC1" w14:textId="566897C6" w:rsidR="3B496851" w:rsidRPr="00C555B4" w:rsidRDefault="3B496851" w:rsidP="009605CF">
      <w:pPr>
        <w:pStyle w:val="Sinespaciado"/>
        <w:spacing w:line="276" w:lineRule="auto"/>
        <w:jc w:val="both"/>
        <w:rPr>
          <w:rFonts w:ascii="Georgia" w:eastAsia="Georgia" w:hAnsi="Georgia" w:cs="Georgia"/>
          <w:color w:val="000000" w:themeColor="text1"/>
          <w:sz w:val="24"/>
          <w:szCs w:val="24"/>
          <w:lang w:val="es-CO"/>
        </w:rPr>
      </w:pPr>
    </w:p>
    <w:p w14:paraId="490171E3" w14:textId="348C8422" w:rsidR="20FF10EE" w:rsidRPr="00C555B4" w:rsidRDefault="20FF10EE" w:rsidP="009605CF">
      <w:pPr>
        <w:pStyle w:val="Sinespaciado"/>
        <w:spacing w:line="276" w:lineRule="auto"/>
        <w:jc w:val="both"/>
        <w:rPr>
          <w:rFonts w:ascii="Georgia" w:eastAsia="Georgia" w:hAnsi="Georgia" w:cs="Georgia"/>
          <w:sz w:val="24"/>
          <w:szCs w:val="24"/>
          <w:lang w:val="es-CO"/>
        </w:rPr>
      </w:pPr>
      <w:r w:rsidRPr="00C555B4">
        <w:rPr>
          <w:rFonts w:ascii="Georgia" w:eastAsia="Georgia" w:hAnsi="Georgia" w:cs="Georgia"/>
          <w:b/>
          <w:bCs/>
          <w:sz w:val="24"/>
          <w:szCs w:val="24"/>
          <w:lang w:val="es-CO"/>
        </w:rPr>
        <w:t>5</w:t>
      </w:r>
      <w:r w:rsidR="7D1DC102" w:rsidRPr="00C555B4">
        <w:rPr>
          <w:rFonts w:ascii="Georgia" w:eastAsia="Georgia" w:hAnsi="Georgia" w:cs="Georgia"/>
          <w:b/>
          <w:bCs/>
          <w:sz w:val="24"/>
          <w:szCs w:val="24"/>
          <w:lang w:val="es-CO"/>
        </w:rPr>
        <w:t xml:space="preserve">. </w:t>
      </w:r>
      <w:r w:rsidR="4E7BBBD0" w:rsidRPr="00C555B4">
        <w:rPr>
          <w:rFonts w:ascii="Georgia" w:eastAsia="Georgia" w:hAnsi="Georgia" w:cs="Georgia"/>
          <w:sz w:val="24"/>
          <w:szCs w:val="24"/>
          <w:lang w:val="es-CO"/>
        </w:rPr>
        <w:t>Para finalizar</w:t>
      </w:r>
      <w:r w:rsidR="7174909F" w:rsidRPr="00C555B4">
        <w:rPr>
          <w:rFonts w:ascii="Georgia" w:eastAsia="Georgia" w:hAnsi="Georgia" w:cs="Georgia"/>
          <w:sz w:val="24"/>
          <w:szCs w:val="24"/>
          <w:lang w:val="es-CO"/>
        </w:rPr>
        <w:t xml:space="preserve">, en la impugnación se expuso que el demandante requiere del pago de su pensión de invalidez para salvaguardar su derecho al mínimo vital, como quiera que en la actualidad la satisfacción de sus necesidades básicas depende de la caridad, sin embargo, dicha circunstancia, como tal, no fue ventilada </w:t>
      </w:r>
      <w:r w:rsidR="41BF932A" w:rsidRPr="00C555B4">
        <w:rPr>
          <w:rFonts w:ascii="Georgia" w:eastAsia="Georgia" w:hAnsi="Georgia" w:cs="Georgia"/>
          <w:sz w:val="24"/>
          <w:szCs w:val="24"/>
          <w:lang w:val="es-CO"/>
        </w:rPr>
        <w:t>desde el escrito de tutela y por ende, constituye un hecho nuevo que estuvo fuera del debate inicialmente planteado, luego no es posible entrar a definirlo de fondo en esta sede</w:t>
      </w:r>
      <w:r w:rsidR="44D58487" w:rsidRPr="00C555B4">
        <w:rPr>
          <w:rFonts w:ascii="Georgia" w:eastAsia="Georgia" w:hAnsi="Georgia" w:cs="Georgia"/>
          <w:sz w:val="24"/>
          <w:szCs w:val="24"/>
          <w:lang w:val="es-CO"/>
        </w:rPr>
        <w:t>, pues proceder de forma en contrario sería afectar el derecho al debido proceso de la entidad accionada, al sorprenderla con un alegato del c</w:t>
      </w:r>
      <w:r w:rsidR="2FFA1091" w:rsidRPr="00C555B4">
        <w:rPr>
          <w:rFonts w:ascii="Georgia" w:eastAsia="Georgia" w:hAnsi="Georgia" w:cs="Georgia"/>
          <w:sz w:val="24"/>
          <w:szCs w:val="24"/>
          <w:lang w:val="es-CO"/>
        </w:rPr>
        <w:t xml:space="preserve">ual </w:t>
      </w:r>
      <w:r w:rsidR="122AACB4" w:rsidRPr="00C555B4">
        <w:rPr>
          <w:rFonts w:ascii="Georgia" w:eastAsia="Georgia" w:hAnsi="Georgia" w:cs="Georgia"/>
          <w:sz w:val="24"/>
          <w:szCs w:val="24"/>
          <w:lang w:val="es-CO"/>
        </w:rPr>
        <w:t xml:space="preserve">nunca tuvo </w:t>
      </w:r>
      <w:r w:rsidR="2FFA1091" w:rsidRPr="00C555B4">
        <w:rPr>
          <w:rFonts w:ascii="Georgia" w:eastAsia="Georgia" w:hAnsi="Georgia" w:cs="Georgia"/>
          <w:sz w:val="24"/>
          <w:szCs w:val="24"/>
          <w:lang w:val="es-CO"/>
        </w:rPr>
        <w:t>conocimiento.</w:t>
      </w:r>
    </w:p>
    <w:p w14:paraId="6275736A" w14:textId="6AFA293F" w:rsidR="3B496851" w:rsidRPr="00C555B4" w:rsidRDefault="3B496851" w:rsidP="009605CF">
      <w:pPr>
        <w:pStyle w:val="Sinespaciado"/>
        <w:spacing w:line="276" w:lineRule="auto"/>
        <w:jc w:val="both"/>
        <w:rPr>
          <w:rFonts w:ascii="Georgia" w:eastAsia="Georgia" w:hAnsi="Georgia" w:cs="Georgia"/>
          <w:b/>
          <w:bCs/>
          <w:sz w:val="24"/>
          <w:szCs w:val="24"/>
          <w:lang w:val="es-CO"/>
        </w:rPr>
      </w:pPr>
    </w:p>
    <w:p w14:paraId="1A538B91" w14:textId="26A556F0" w:rsidR="4E7BBBD0" w:rsidRPr="00C555B4" w:rsidRDefault="4E7BBBD0" w:rsidP="009605CF">
      <w:pPr>
        <w:pStyle w:val="Sinespaciado"/>
        <w:spacing w:line="276" w:lineRule="auto"/>
        <w:jc w:val="both"/>
        <w:rPr>
          <w:rFonts w:ascii="Georgia" w:eastAsia="Georgia" w:hAnsi="Georgia" w:cs="Georgia"/>
          <w:b/>
          <w:bCs/>
          <w:sz w:val="24"/>
          <w:szCs w:val="24"/>
          <w:lang w:val="es-CO"/>
        </w:rPr>
      </w:pPr>
      <w:r w:rsidRPr="00C555B4">
        <w:rPr>
          <w:rFonts w:ascii="Georgia" w:eastAsia="Georgia" w:hAnsi="Georgia" w:cs="Georgia"/>
          <w:b/>
          <w:bCs/>
          <w:sz w:val="24"/>
          <w:szCs w:val="24"/>
          <w:lang w:val="es-CO"/>
        </w:rPr>
        <w:t xml:space="preserve">6. </w:t>
      </w:r>
      <w:r w:rsidR="4C0D91FF" w:rsidRPr="00C555B4">
        <w:rPr>
          <w:rStyle w:val="normaltextrun"/>
          <w:rFonts w:ascii="Georgia" w:eastAsia="Georgia" w:hAnsi="Georgia" w:cs="Georgia"/>
          <w:color w:val="000000" w:themeColor="text1"/>
          <w:sz w:val="24"/>
          <w:szCs w:val="24"/>
          <w:lang w:val="es-CO"/>
        </w:rPr>
        <w:t xml:space="preserve">En estas condiciones, se comparte la </w:t>
      </w:r>
      <w:proofErr w:type="spellStart"/>
      <w:r w:rsidR="4C0D91FF" w:rsidRPr="00C555B4">
        <w:rPr>
          <w:rStyle w:val="normaltextrun"/>
          <w:rFonts w:ascii="Georgia" w:eastAsia="Georgia" w:hAnsi="Georgia" w:cs="Georgia"/>
          <w:color w:val="000000" w:themeColor="text1"/>
          <w:sz w:val="24"/>
          <w:szCs w:val="24"/>
          <w:lang w:val="es-CO"/>
        </w:rPr>
        <w:t>improsperidad</w:t>
      </w:r>
      <w:proofErr w:type="spellEnd"/>
      <w:r w:rsidR="4C0D91FF" w:rsidRPr="00C555B4">
        <w:rPr>
          <w:rStyle w:val="normaltextrun"/>
          <w:rFonts w:ascii="Georgia" w:eastAsia="Georgia" w:hAnsi="Georgia" w:cs="Georgia"/>
          <w:color w:val="000000" w:themeColor="text1"/>
          <w:sz w:val="24"/>
          <w:szCs w:val="24"/>
          <w:lang w:val="es-CO"/>
        </w:rPr>
        <w:t xml:space="preserve"> del amparo decretada en primera instancia, pero al estar sustentada en causal probada de improcedencia, se realizará la modificación de rigor. </w:t>
      </w:r>
      <w:r w:rsidR="4C0D91FF" w:rsidRPr="00C555B4">
        <w:rPr>
          <w:rFonts w:ascii="Georgia" w:eastAsia="Georgia" w:hAnsi="Georgia" w:cs="Georgia"/>
          <w:sz w:val="24"/>
          <w:szCs w:val="24"/>
          <w:lang w:val="es-CO"/>
        </w:rPr>
        <w:t xml:space="preserve"> </w:t>
      </w:r>
    </w:p>
    <w:p w14:paraId="6FFF64B6" w14:textId="6E93D730" w:rsidR="3B496851" w:rsidRPr="00C555B4" w:rsidRDefault="3B496851" w:rsidP="009605CF">
      <w:pPr>
        <w:pStyle w:val="Sinespaciado"/>
        <w:spacing w:line="276" w:lineRule="auto"/>
        <w:jc w:val="both"/>
        <w:rPr>
          <w:rFonts w:ascii="Georgia" w:eastAsia="Georgia" w:hAnsi="Georgia" w:cs="Georgia"/>
          <w:sz w:val="24"/>
          <w:szCs w:val="24"/>
          <w:lang w:val="es-CO"/>
        </w:rPr>
      </w:pPr>
    </w:p>
    <w:p w14:paraId="050D0167" w14:textId="087E5717" w:rsidR="764803F7" w:rsidRPr="00C555B4" w:rsidRDefault="764803F7" w:rsidP="009605CF">
      <w:pPr>
        <w:pStyle w:val="Sinespaciado"/>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457426D8" w14:textId="5A98F919" w:rsidR="38BB794D" w:rsidRPr="00C555B4" w:rsidRDefault="38BB794D" w:rsidP="009605CF">
      <w:pPr>
        <w:widowControl w:val="0"/>
        <w:spacing w:line="276" w:lineRule="auto"/>
        <w:jc w:val="both"/>
        <w:rPr>
          <w:rFonts w:ascii="Georgia" w:eastAsia="Georgia" w:hAnsi="Georgia" w:cs="Georgia"/>
          <w:color w:val="000000" w:themeColor="text1"/>
          <w:sz w:val="24"/>
          <w:szCs w:val="24"/>
          <w:lang w:val="es-CO"/>
        </w:rPr>
      </w:pPr>
    </w:p>
    <w:p w14:paraId="651A8851" w14:textId="53A06369" w:rsidR="38BB794D" w:rsidRPr="00C555B4" w:rsidRDefault="38BB794D" w:rsidP="009605CF">
      <w:pPr>
        <w:widowControl w:val="0"/>
        <w:spacing w:line="276" w:lineRule="auto"/>
        <w:jc w:val="both"/>
        <w:rPr>
          <w:rFonts w:ascii="Georgia" w:eastAsia="Georgia" w:hAnsi="Georgia" w:cs="Georgia"/>
          <w:color w:val="000000" w:themeColor="text1"/>
          <w:sz w:val="24"/>
          <w:szCs w:val="24"/>
          <w:lang w:val="es-CO"/>
        </w:rPr>
      </w:pPr>
    </w:p>
    <w:p w14:paraId="7DCC94F1" w14:textId="68DCAA52" w:rsidR="764803F7" w:rsidRPr="00C555B4" w:rsidRDefault="764803F7" w:rsidP="009605CF">
      <w:pPr>
        <w:pStyle w:val="Sinespaciado"/>
        <w:spacing w:line="276" w:lineRule="auto"/>
        <w:jc w:val="center"/>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RESUELVE</w:t>
      </w:r>
    </w:p>
    <w:p w14:paraId="4FA066BD" w14:textId="32C55ECF" w:rsidR="38BB794D" w:rsidRPr="00C555B4" w:rsidRDefault="38BB794D" w:rsidP="009605CF">
      <w:pPr>
        <w:widowControl w:val="0"/>
        <w:spacing w:line="276" w:lineRule="auto"/>
        <w:jc w:val="center"/>
        <w:rPr>
          <w:rFonts w:ascii="Georgia" w:eastAsia="Georgia" w:hAnsi="Georgia" w:cs="Georgia"/>
          <w:color w:val="000000" w:themeColor="text1"/>
          <w:sz w:val="24"/>
          <w:szCs w:val="24"/>
          <w:lang w:val="es-CO"/>
        </w:rPr>
      </w:pPr>
    </w:p>
    <w:p w14:paraId="3CEBECF0" w14:textId="3E76F1B4" w:rsidR="764803F7" w:rsidRPr="00C555B4" w:rsidRDefault="764803F7" w:rsidP="009605CF">
      <w:pPr>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 xml:space="preserve">PRIMERO: </w:t>
      </w:r>
      <w:r w:rsidRPr="00C555B4">
        <w:rPr>
          <w:rFonts w:ascii="Georgia" w:eastAsia="Georgia" w:hAnsi="Georgia" w:cs="Georgia"/>
          <w:color w:val="000000" w:themeColor="text1"/>
          <w:sz w:val="24"/>
          <w:szCs w:val="24"/>
          <w:lang w:val="es-CO"/>
        </w:rPr>
        <w:t xml:space="preserve">Se </w:t>
      </w:r>
      <w:r w:rsidR="7A710FF7" w:rsidRPr="00C555B4">
        <w:rPr>
          <w:rFonts w:ascii="Georgia" w:eastAsia="Georgia" w:hAnsi="Georgia" w:cs="Georgia"/>
          <w:color w:val="000000" w:themeColor="text1"/>
          <w:sz w:val="24"/>
          <w:szCs w:val="24"/>
          <w:lang w:val="es-CO"/>
        </w:rPr>
        <w:t>MODIFICA</w:t>
      </w:r>
      <w:r w:rsidRPr="00C555B4">
        <w:rPr>
          <w:rFonts w:ascii="Georgia" w:eastAsia="Georgia" w:hAnsi="Georgia" w:cs="Georgia"/>
          <w:color w:val="000000" w:themeColor="text1"/>
          <w:sz w:val="24"/>
          <w:szCs w:val="24"/>
          <w:lang w:val="es-CO"/>
        </w:rPr>
        <w:t xml:space="preserve"> la sentencia impugnada, de fecha y procedencia ya indicadas, </w:t>
      </w:r>
      <w:r w:rsidR="6CF04B86" w:rsidRPr="00C555B4">
        <w:rPr>
          <w:rFonts w:ascii="Georgia" w:eastAsia="Georgia" w:hAnsi="Georgia" w:cs="Georgia"/>
          <w:color w:val="000000" w:themeColor="text1"/>
          <w:sz w:val="24"/>
          <w:szCs w:val="24"/>
          <w:lang w:val="es-CO"/>
        </w:rPr>
        <w:t xml:space="preserve">para declarar la improcedencia del amparo </w:t>
      </w:r>
      <w:r w:rsidR="4DE40109" w:rsidRPr="00C555B4">
        <w:rPr>
          <w:rFonts w:ascii="Georgia" w:eastAsia="Georgia" w:hAnsi="Georgia" w:cs="Georgia"/>
          <w:color w:val="000000" w:themeColor="text1"/>
          <w:sz w:val="24"/>
          <w:szCs w:val="24"/>
          <w:lang w:val="es-CO"/>
        </w:rPr>
        <w:t>constitucional</w:t>
      </w:r>
      <w:r w:rsidR="6CF04B86" w:rsidRPr="00C555B4">
        <w:rPr>
          <w:rFonts w:ascii="Georgia" w:eastAsia="Georgia" w:hAnsi="Georgia" w:cs="Georgia"/>
          <w:color w:val="000000" w:themeColor="text1"/>
          <w:sz w:val="24"/>
          <w:szCs w:val="24"/>
          <w:lang w:val="es-CO"/>
        </w:rPr>
        <w:t>.</w:t>
      </w:r>
    </w:p>
    <w:p w14:paraId="057D30A4" w14:textId="2E264169" w:rsidR="764803F7" w:rsidRPr="00C555B4" w:rsidRDefault="764803F7" w:rsidP="009605CF">
      <w:pPr>
        <w:spacing w:line="276" w:lineRule="auto"/>
        <w:jc w:val="both"/>
        <w:rPr>
          <w:rFonts w:ascii="Georgia" w:eastAsia="Georgia" w:hAnsi="Georgia" w:cs="Georgia"/>
          <w:color w:val="000000" w:themeColor="text1"/>
          <w:sz w:val="24"/>
          <w:szCs w:val="24"/>
          <w:lang w:val="es-CO"/>
        </w:rPr>
      </w:pPr>
      <w:r w:rsidRPr="00C555B4">
        <w:rPr>
          <w:rFonts w:ascii="Georgia" w:eastAsia="Georgia" w:hAnsi="Georgia" w:cs="Georgia"/>
          <w:color w:val="000000" w:themeColor="text1"/>
          <w:sz w:val="24"/>
          <w:szCs w:val="24"/>
          <w:lang w:val="es-CO"/>
        </w:rPr>
        <w:t xml:space="preserve"> </w:t>
      </w:r>
    </w:p>
    <w:p w14:paraId="39E2C52F" w14:textId="61E2A80A" w:rsidR="764803F7" w:rsidRPr="00C555B4" w:rsidRDefault="764803F7" w:rsidP="009605CF">
      <w:pPr>
        <w:spacing w:line="276" w:lineRule="auto"/>
        <w:ind w:right="49"/>
        <w:jc w:val="both"/>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SEGUNDO:</w:t>
      </w:r>
      <w:r w:rsidRPr="00C555B4">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0D5A5EC7" w14:textId="75D74332" w:rsidR="38BB794D" w:rsidRPr="00C555B4" w:rsidRDefault="38BB794D" w:rsidP="009605CF">
      <w:pPr>
        <w:spacing w:line="276" w:lineRule="auto"/>
        <w:ind w:right="49"/>
        <w:jc w:val="both"/>
        <w:rPr>
          <w:rFonts w:ascii="Georgia" w:eastAsia="Georgia" w:hAnsi="Georgia" w:cs="Georgia"/>
          <w:color w:val="000000" w:themeColor="text1"/>
          <w:sz w:val="24"/>
          <w:szCs w:val="24"/>
          <w:lang w:val="es-CO"/>
        </w:rPr>
      </w:pPr>
    </w:p>
    <w:p w14:paraId="6181357B" w14:textId="222AEB42" w:rsidR="764803F7" w:rsidRPr="00C555B4" w:rsidRDefault="764803F7" w:rsidP="009605CF">
      <w:pPr>
        <w:spacing w:line="276" w:lineRule="auto"/>
        <w:ind w:right="49"/>
        <w:jc w:val="both"/>
        <w:rPr>
          <w:rFonts w:ascii="Georgia" w:eastAsia="Georgia" w:hAnsi="Georgia" w:cs="Georgia"/>
          <w:color w:val="000000" w:themeColor="text1"/>
          <w:sz w:val="24"/>
          <w:szCs w:val="24"/>
          <w:lang w:val="es-CO"/>
        </w:rPr>
      </w:pPr>
      <w:r w:rsidRPr="00C555B4">
        <w:rPr>
          <w:rFonts w:ascii="Georgia" w:eastAsia="Georgia" w:hAnsi="Georgia" w:cs="Georgia"/>
          <w:b/>
          <w:bCs/>
          <w:color w:val="000000" w:themeColor="text1"/>
          <w:sz w:val="24"/>
          <w:szCs w:val="24"/>
          <w:lang w:val="es-CO"/>
        </w:rPr>
        <w:t>TERCERO:</w:t>
      </w:r>
      <w:r w:rsidRPr="00C555B4">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126DF6F6" w14:textId="77777777" w:rsidR="009605CF" w:rsidRPr="009605CF" w:rsidRDefault="009605CF" w:rsidP="009605CF">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1FA7FC7B" w14:textId="77777777" w:rsidR="009605CF" w:rsidRPr="009605CF" w:rsidRDefault="009605CF" w:rsidP="009605CF">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9605CF">
        <w:rPr>
          <w:rFonts w:ascii="Georgia" w:eastAsia="Times New Roman" w:hAnsi="Georgia" w:cs="Times New Roman"/>
          <w:b/>
          <w:sz w:val="24"/>
          <w:szCs w:val="24"/>
          <w:lang w:val="es-CO" w:eastAsia="en-US"/>
        </w:rPr>
        <w:t>Notifíquese y cúmplase</w:t>
      </w:r>
    </w:p>
    <w:p w14:paraId="0A8DCE9B" w14:textId="77777777" w:rsidR="009605CF" w:rsidRPr="009605CF" w:rsidRDefault="009605CF" w:rsidP="009605CF">
      <w:pPr>
        <w:overflowPunct/>
        <w:autoSpaceDE/>
        <w:autoSpaceDN/>
        <w:adjustRightInd/>
        <w:spacing w:line="276" w:lineRule="auto"/>
        <w:rPr>
          <w:rFonts w:ascii="Georgia" w:eastAsia="Georgia" w:hAnsi="Georgia" w:cs="Georgia"/>
          <w:bCs/>
          <w:sz w:val="24"/>
          <w:szCs w:val="24"/>
          <w:lang w:val="es-CO" w:eastAsia="en-US"/>
        </w:rPr>
      </w:pPr>
    </w:p>
    <w:p w14:paraId="7D3BD491" w14:textId="77777777" w:rsidR="009605CF" w:rsidRPr="009605CF" w:rsidRDefault="009605CF" w:rsidP="009605CF">
      <w:pPr>
        <w:overflowPunct/>
        <w:autoSpaceDE/>
        <w:autoSpaceDN/>
        <w:adjustRightInd/>
        <w:spacing w:line="276" w:lineRule="auto"/>
        <w:rPr>
          <w:rFonts w:ascii="Georgia" w:eastAsia="Georgia" w:hAnsi="Georgia" w:cs="Georgia"/>
          <w:bCs/>
          <w:sz w:val="24"/>
          <w:szCs w:val="24"/>
          <w:lang w:val="es-CO" w:eastAsia="en-US"/>
        </w:rPr>
      </w:pPr>
      <w:r w:rsidRPr="009605CF">
        <w:rPr>
          <w:rFonts w:ascii="Georgia" w:eastAsia="Georgia" w:hAnsi="Georgia" w:cs="Georgia"/>
          <w:bCs/>
          <w:sz w:val="24"/>
          <w:szCs w:val="24"/>
          <w:lang w:val="es-CO" w:eastAsia="en-US"/>
        </w:rPr>
        <w:t>Los Magistrados,</w:t>
      </w:r>
    </w:p>
    <w:p w14:paraId="7B56AAB8"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46E05259"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26C403C4"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48D12B1A" w14:textId="77777777" w:rsidR="009605CF" w:rsidRPr="009605CF" w:rsidRDefault="009605CF" w:rsidP="009605CF">
      <w:pPr>
        <w:overflowPunct/>
        <w:autoSpaceDE/>
        <w:autoSpaceDN/>
        <w:adjustRightInd/>
        <w:spacing w:line="276" w:lineRule="auto"/>
        <w:jc w:val="center"/>
        <w:rPr>
          <w:rFonts w:ascii="Georgia" w:eastAsia="Georgia" w:hAnsi="Georgia" w:cs="Georgia"/>
          <w:b/>
          <w:bCs/>
          <w:sz w:val="24"/>
          <w:szCs w:val="24"/>
          <w:lang w:val="es-CO" w:eastAsia="en-US"/>
        </w:rPr>
      </w:pPr>
      <w:r w:rsidRPr="009605CF">
        <w:rPr>
          <w:rFonts w:ascii="Georgia" w:eastAsia="Georgia" w:hAnsi="Georgia" w:cs="Georgia"/>
          <w:b/>
          <w:bCs/>
          <w:sz w:val="24"/>
          <w:szCs w:val="24"/>
          <w:lang w:val="es-CO" w:eastAsia="en-US"/>
        </w:rPr>
        <w:t>CARLOS MAURICIO GARCÍA BARAJAS</w:t>
      </w:r>
    </w:p>
    <w:p w14:paraId="1B6F676E"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1BDF986B"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6BE6EFD9" w14:textId="77777777" w:rsidR="009605CF" w:rsidRPr="009605CF" w:rsidRDefault="009605CF" w:rsidP="009605CF">
      <w:pPr>
        <w:overflowPunct/>
        <w:autoSpaceDE/>
        <w:autoSpaceDN/>
        <w:adjustRightInd/>
        <w:spacing w:line="276" w:lineRule="auto"/>
        <w:jc w:val="both"/>
        <w:rPr>
          <w:rFonts w:ascii="Georgia" w:eastAsia="Georgia" w:hAnsi="Georgia" w:cs="Georgia"/>
          <w:bCs/>
          <w:sz w:val="24"/>
          <w:szCs w:val="24"/>
          <w:lang w:val="es-CO" w:eastAsia="en-US"/>
        </w:rPr>
      </w:pPr>
    </w:p>
    <w:p w14:paraId="158C53C4" w14:textId="77777777" w:rsidR="009605CF" w:rsidRPr="009605CF" w:rsidRDefault="009605CF" w:rsidP="009605CF">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9605CF">
        <w:rPr>
          <w:rFonts w:ascii="Georgia" w:eastAsia="Georgia" w:hAnsi="Georgia" w:cs="Georgia"/>
          <w:b/>
          <w:bCs/>
          <w:sz w:val="24"/>
          <w:szCs w:val="24"/>
          <w:lang w:val="es-CO" w:eastAsia="en-US"/>
        </w:rPr>
        <w:t>DUBERNEY</w:t>
      </w:r>
      <w:proofErr w:type="spellEnd"/>
      <w:r w:rsidRPr="009605CF">
        <w:rPr>
          <w:rFonts w:ascii="Georgia" w:eastAsia="Georgia" w:hAnsi="Georgia" w:cs="Georgia"/>
          <w:b/>
          <w:bCs/>
          <w:sz w:val="24"/>
          <w:szCs w:val="24"/>
          <w:lang w:val="es-CO" w:eastAsia="en-US"/>
        </w:rPr>
        <w:t xml:space="preserve"> GRISALES HERRERA</w:t>
      </w:r>
    </w:p>
    <w:p w14:paraId="43764A77" w14:textId="77777777" w:rsidR="009605CF" w:rsidRPr="009605CF" w:rsidRDefault="009605CF" w:rsidP="009605CF">
      <w:pPr>
        <w:overflowPunct/>
        <w:autoSpaceDE/>
        <w:autoSpaceDN/>
        <w:adjustRightInd/>
        <w:spacing w:line="276" w:lineRule="auto"/>
        <w:jc w:val="both"/>
        <w:rPr>
          <w:rFonts w:ascii="Georgia" w:eastAsia="Calibri" w:hAnsi="Georgia" w:cs="Arial"/>
          <w:bCs/>
          <w:sz w:val="24"/>
          <w:szCs w:val="24"/>
          <w:lang w:val="es-CO" w:eastAsia="en-US"/>
        </w:rPr>
      </w:pPr>
    </w:p>
    <w:p w14:paraId="2C137CEA" w14:textId="77777777" w:rsidR="009605CF" w:rsidRPr="009605CF" w:rsidRDefault="009605CF" w:rsidP="009605CF">
      <w:pPr>
        <w:overflowPunct/>
        <w:autoSpaceDE/>
        <w:autoSpaceDN/>
        <w:adjustRightInd/>
        <w:spacing w:line="276" w:lineRule="auto"/>
        <w:jc w:val="both"/>
        <w:rPr>
          <w:rFonts w:ascii="Georgia" w:eastAsia="Calibri" w:hAnsi="Georgia" w:cs="Arial"/>
          <w:bCs/>
          <w:sz w:val="24"/>
          <w:szCs w:val="24"/>
          <w:lang w:val="es-CO" w:eastAsia="en-US"/>
        </w:rPr>
      </w:pPr>
    </w:p>
    <w:p w14:paraId="02ABF401" w14:textId="77777777" w:rsidR="009605CF" w:rsidRPr="009605CF" w:rsidRDefault="009605CF" w:rsidP="009605CF">
      <w:pPr>
        <w:overflowPunct/>
        <w:autoSpaceDE/>
        <w:autoSpaceDN/>
        <w:adjustRightInd/>
        <w:spacing w:line="276" w:lineRule="auto"/>
        <w:jc w:val="both"/>
        <w:rPr>
          <w:rFonts w:ascii="Georgia" w:eastAsia="Calibri" w:hAnsi="Georgia" w:cs="Arial"/>
          <w:bCs/>
          <w:sz w:val="24"/>
          <w:szCs w:val="24"/>
          <w:lang w:val="es-CO" w:eastAsia="en-US"/>
        </w:rPr>
      </w:pPr>
    </w:p>
    <w:p w14:paraId="6666D0FB" w14:textId="5FE9C522" w:rsidR="722ABE8B" w:rsidRPr="00C555B4" w:rsidRDefault="009605CF" w:rsidP="009605CF">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9605CF">
        <w:rPr>
          <w:rFonts w:ascii="Georgia" w:eastAsia="Calibri" w:hAnsi="Georgia" w:cs="Arial"/>
          <w:b/>
          <w:bCs/>
          <w:sz w:val="24"/>
          <w:szCs w:val="24"/>
          <w:lang w:val="es-CO" w:eastAsia="en-US"/>
        </w:rPr>
        <w:t>EDDER</w:t>
      </w:r>
      <w:proofErr w:type="spellEnd"/>
      <w:r w:rsidRPr="009605CF">
        <w:rPr>
          <w:rFonts w:ascii="Georgia" w:eastAsia="Calibri" w:hAnsi="Georgia" w:cs="Arial"/>
          <w:b/>
          <w:bCs/>
          <w:sz w:val="24"/>
          <w:szCs w:val="24"/>
          <w:lang w:val="es-CO" w:eastAsia="en-US"/>
        </w:rPr>
        <w:t xml:space="preserve"> JIMMY SÁNCHEZ </w:t>
      </w:r>
      <w:proofErr w:type="spellStart"/>
      <w:r w:rsidRPr="009605CF">
        <w:rPr>
          <w:rFonts w:ascii="Georgia" w:eastAsia="Calibri" w:hAnsi="Georgia" w:cs="Arial"/>
          <w:b/>
          <w:bCs/>
          <w:sz w:val="24"/>
          <w:szCs w:val="24"/>
          <w:lang w:val="es-CO" w:eastAsia="en-US"/>
        </w:rPr>
        <w:t>CALAMBÁS</w:t>
      </w:r>
      <w:proofErr w:type="spellEnd"/>
    </w:p>
    <w:sectPr w:rsidR="722ABE8B" w:rsidRPr="00C555B4" w:rsidSect="009605CF">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C24D" w14:textId="77777777" w:rsidR="002B38F0" w:rsidRDefault="002B38F0" w:rsidP="003E5CA4">
      <w:r>
        <w:separator/>
      </w:r>
    </w:p>
  </w:endnote>
  <w:endnote w:type="continuationSeparator" w:id="0">
    <w:p w14:paraId="3CFE8049" w14:textId="77777777" w:rsidR="002B38F0" w:rsidRDefault="002B38F0" w:rsidP="003E5CA4">
      <w:r>
        <w:continuationSeparator/>
      </w:r>
    </w:p>
  </w:endnote>
  <w:endnote w:type="continuationNotice" w:id="1">
    <w:p w14:paraId="435279FD" w14:textId="77777777" w:rsidR="002B38F0" w:rsidRDefault="002B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5D7F" w14:textId="77777777" w:rsidR="002B38F0" w:rsidRDefault="002B38F0" w:rsidP="003E5CA4">
      <w:r>
        <w:separator/>
      </w:r>
    </w:p>
  </w:footnote>
  <w:footnote w:type="continuationSeparator" w:id="0">
    <w:p w14:paraId="16AFBEB0" w14:textId="77777777" w:rsidR="002B38F0" w:rsidRDefault="002B38F0" w:rsidP="003E5CA4">
      <w:r>
        <w:continuationSeparator/>
      </w:r>
    </w:p>
  </w:footnote>
  <w:footnote w:type="continuationNotice" w:id="1">
    <w:p w14:paraId="15EFCE5B" w14:textId="77777777" w:rsidR="002B38F0" w:rsidRDefault="002B38F0"/>
  </w:footnote>
  <w:footnote w:id="2">
    <w:p w14:paraId="230FB6C8" w14:textId="0CB9AF07" w:rsidR="007A5EF4" w:rsidRPr="009605CF" w:rsidRDefault="007A5EF4" w:rsidP="009605CF">
      <w:pPr>
        <w:pStyle w:val="Textonotapie"/>
        <w:jc w:val="both"/>
        <w:rPr>
          <w:rFonts w:ascii="Arial" w:hAnsi="Arial" w:cs="Arial"/>
          <w:sz w:val="18"/>
          <w:szCs w:val="18"/>
          <w:lang w:val="es-CO"/>
        </w:rPr>
      </w:pPr>
      <w:r w:rsidRPr="009605CF">
        <w:rPr>
          <w:rStyle w:val="Refdenotaalpie"/>
          <w:rFonts w:ascii="Arial" w:eastAsia="Georgia" w:hAnsi="Arial" w:cs="Arial"/>
          <w:sz w:val="18"/>
          <w:szCs w:val="18"/>
        </w:rPr>
        <w:footnoteRef/>
      </w:r>
      <w:r w:rsidR="180524F0" w:rsidRPr="009605CF">
        <w:rPr>
          <w:rFonts w:ascii="Arial" w:eastAsia="Georgia" w:hAnsi="Arial" w:cs="Arial"/>
          <w:sz w:val="18"/>
          <w:szCs w:val="18"/>
        </w:rPr>
        <w:t xml:space="preserve"> </w:t>
      </w:r>
      <w:r w:rsidR="180524F0" w:rsidRPr="009605CF">
        <w:rPr>
          <w:rFonts w:ascii="Arial" w:eastAsia="Georgia" w:hAnsi="Arial" w:cs="Arial"/>
          <w:sz w:val="18"/>
          <w:szCs w:val="18"/>
          <w:lang w:val="es-CO"/>
        </w:rPr>
        <w:t>Archivo 04 del cuaderno de primera instancia</w:t>
      </w:r>
    </w:p>
  </w:footnote>
  <w:footnote w:id="3">
    <w:p w14:paraId="49C86AA5" w14:textId="06CCFACC" w:rsidR="6883BB3F" w:rsidRPr="009605CF" w:rsidRDefault="6883BB3F" w:rsidP="009605CF">
      <w:pPr>
        <w:jc w:val="both"/>
        <w:rPr>
          <w:rFonts w:ascii="Arial" w:hAnsi="Arial" w:cs="Arial"/>
          <w:sz w:val="18"/>
          <w:szCs w:val="18"/>
        </w:rPr>
      </w:pPr>
      <w:r w:rsidRPr="009605CF">
        <w:rPr>
          <w:rFonts w:ascii="Arial" w:eastAsia="Georgia" w:hAnsi="Arial" w:cs="Arial"/>
          <w:sz w:val="18"/>
          <w:szCs w:val="18"/>
          <w:vertAlign w:val="superscript"/>
        </w:rPr>
        <w:footnoteRef/>
      </w:r>
      <w:r w:rsidR="180524F0" w:rsidRPr="009605CF">
        <w:rPr>
          <w:rFonts w:ascii="Arial" w:eastAsia="Georgia" w:hAnsi="Arial" w:cs="Arial"/>
          <w:sz w:val="18"/>
          <w:szCs w:val="18"/>
        </w:rPr>
        <w:t xml:space="preserve"> Archivo 08 del cuaderno de primera instancia </w:t>
      </w:r>
    </w:p>
  </w:footnote>
  <w:footnote w:id="4">
    <w:p w14:paraId="238DEAA0" w14:textId="3A04F43C" w:rsidR="00A42CFF" w:rsidRPr="009605CF" w:rsidRDefault="00A42CFF" w:rsidP="009605CF">
      <w:pPr>
        <w:pStyle w:val="Textonotapie"/>
        <w:jc w:val="both"/>
        <w:rPr>
          <w:rFonts w:ascii="Arial" w:eastAsia="Georgia" w:hAnsi="Arial" w:cs="Arial"/>
          <w:sz w:val="18"/>
          <w:szCs w:val="18"/>
          <w:lang w:val="es-CO"/>
        </w:rPr>
      </w:pPr>
      <w:r w:rsidRPr="009605CF">
        <w:rPr>
          <w:rFonts w:ascii="Arial" w:eastAsia="Georgia" w:hAnsi="Arial" w:cs="Arial"/>
          <w:sz w:val="18"/>
          <w:szCs w:val="18"/>
          <w:vertAlign w:val="superscript"/>
        </w:rPr>
        <w:footnoteRef/>
      </w:r>
      <w:r w:rsidR="180524F0" w:rsidRPr="009605CF">
        <w:rPr>
          <w:rFonts w:ascii="Arial" w:eastAsia="Georgia" w:hAnsi="Arial" w:cs="Arial"/>
          <w:sz w:val="18"/>
          <w:szCs w:val="18"/>
        </w:rPr>
        <w:t xml:space="preserve"> </w:t>
      </w:r>
      <w:r w:rsidR="180524F0" w:rsidRPr="009605CF">
        <w:rPr>
          <w:rFonts w:ascii="Arial" w:eastAsia="Georgia" w:hAnsi="Arial" w:cs="Arial"/>
          <w:sz w:val="18"/>
          <w:szCs w:val="18"/>
          <w:lang w:val="es-CO"/>
        </w:rPr>
        <w:t>Archivo 09 del cuaderno de primera instancia</w:t>
      </w:r>
    </w:p>
  </w:footnote>
  <w:footnote w:id="5">
    <w:p w14:paraId="14C7591A" w14:textId="31E5F135" w:rsidR="008D4CD9" w:rsidRPr="009605CF" w:rsidRDefault="008D4CD9" w:rsidP="009605CF">
      <w:pPr>
        <w:pStyle w:val="Textonotapie"/>
        <w:jc w:val="both"/>
        <w:rPr>
          <w:rFonts w:ascii="Arial" w:hAnsi="Arial" w:cs="Arial"/>
          <w:sz w:val="18"/>
          <w:szCs w:val="18"/>
          <w:lang w:val="es-CO"/>
        </w:rPr>
      </w:pPr>
      <w:r w:rsidRPr="009605CF">
        <w:rPr>
          <w:rStyle w:val="Refdenotaalpie"/>
          <w:rFonts w:ascii="Arial" w:eastAsia="Georgia" w:hAnsi="Arial" w:cs="Arial"/>
          <w:sz w:val="18"/>
          <w:szCs w:val="18"/>
        </w:rPr>
        <w:footnoteRef/>
      </w:r>
      <w:r w:rsidR="180524F0" w:rsidRPr="009605CF">
        <w:rPr>
          <w:rFonts w:ascii="Arial" w:eastAsia="Georgia" w:hAnsi="Arial" w:cs="Arial"/>
          <w:sz w:val="18"/>
          <w:szCs w:val="18"/>
        </w:rPr>
        <w:t xml:space="preserve"> </w:t>
      </w:r>
      <w:r w:rsidR="180524F0" w:rsidRPr="009605CF">
        <w:rPr>
          <w:rFonts w:ascii="Arial" w:eastAsia="Georgia" w:hAnsi="Arial" w:cs="Arial"/>
          <w:sz w:val="18"/>
          <w:szCs w:val="18"/>
          <w:lang w:val="es-CO"/>
        </w:rPr>
        <w:t>Archivo 11 del cuaderno de primera instancia</w:t>
      </w:r>
    </w:p>
  </w:footnote>
  <w:footnote w:id="6">
    <w:p w14:paraId="7934235A" w14:textId="781C47D8" w:rsidR="3B496851" w:rsidRPr="009605CF" w:rsidRDefault="3B496851" w:rsidP="009605CF">
      <w:pPr>
        <w:jc w:val="both"/>
        <w:rPr>
          <w:rFonts w:ascii="Arial" w:hAnsi="Arial" w:cs="Arial"/>
          <w:sz w:val="18"/>
          <w:szCs w:val="18"/>
        </w:rPr>
      </w:pPr>
      <w:r w:rsidRPr="009605CF">
        <w:rPr>
          <w:rFonts w:ascii="Arial" w:hAnsi="Arial" w:cs="Arial"/>
          <w:sz w:val="18"/>
          <w:szCs w:val="18"/>
          <w:vertAlign w:val="superscript"/>
        </w:rPr>
        <w:footnoteRef/>
      </w:r>
      <w:r w:rsidRPr="009605CF">
        <w:rPr>
          <w:rFonts w:ascii="Arial" w:hAnsi="Arial" w:cs="Arial"/>
          <w:sz w:val="18"/>
          <w:szCs w:val="18"/>
        </w:rPr>
        <w:t xml:space="preserve"> Folio 05 del archivo 03 del cuaderno de primera instancia</w:t>
      </w:r>
    </w:p>
  </w:footnote>
  <w:footnote w:id="7">
    <w:p w14:paraId="7AC5C6E8" w14:textId="682E3C8F" w:rsidR="180524F0" w:rsidRPr="009605CF" w:rsidRDefault="180524F0" w:rsidP="009605CF">
      <w:pPr>
        <w:jc w:val="both"/>
        <w:rPr>
          <w:rFonts w:ascii="Arial" w:hAnsi="Arial" w:cs="Arial"/>
          <w:sz w:val="18"/>
          <w:szCs w:val="18"/>
        </w:rPr>
      </w:pPr>
      <w:r w:rsidRPr="009605CF">
        <w:rPr>
          <w:rFonts w:ascii="Arial" w:hAnsi="Arial" w:cs="Arial"/>
          <w:sz w:val="18"/>
          <w:szCs w:val="18"/>
          <w:vertAlign w:val="superscript"/>
        </w:rPr>
        <w:footnoteRef/>
      </w:r>
      <w:r w:rsidRPr="009605CF">
        <w:rPr>
          <w:rFonts w:ascii="Arial" w:hAnsi="Arial" w:cs="Arial"/>
          <w:sz w:val="18"/>
          <w:szCs w:val="18"/>
        </w:rPr>
        <w:t xml:space="preserve"> Folios 02 a 08 del archivo 03 del cuaderno de primera instancia</w:t>
      </w:r>
    </w:p>
  </w:footnote>
  <w:footnote w:id="8">
    <w:p w14:paraId="1E8209C0" w14:textId="1F194252" w:rsidR="180524F0" w:rsidRPr="009605CF" w:rsidRDefault="180524F0" w:rsidP="009605CF">
      <w:pPr>
        <w:jc w:val="both"/>
        <w:rPr>
          <w:rFonts w:ascii="Arial" w:hAnsi="Arial" w:cs="Arial"/>
          <w:sz w:val="18"/>
          <w:szCs w:val="18"/>
        </w:rPr>
      </w:pPr>
      <w:r w:rsidRPr="009605CF">
        <w:rPr>
          <w:rFonts w:ascii="Arial" w:hAnsi="Arial" w:cs="Arial"/>
          <w:sz w:val="18"/>
          <w:szCs w:val="18"/>
          <w:vertAlign w:val="superscript"/>
        </w:rPr>
        <w:footnoteRef/>
      </w:r>
      <w:r w:rsidRPr="009605CF">
        <w:rPr>
          <w:rFonts w:ascii="Arial" w:hAnsi="Arial" w:cs="Arial"/>
          <w:sz w:val="18"/>
          <w:szCs w:val="18"/>
        </w:rPr>
        <w:t xml:space="preserve"> Folio 01 del archivo 03 del cuaderno de primera instancia</w:t>
      </w:r>
    </w:p>
  </w:footnote>
  <w:footnote w:id="9">
    <w:p w14:paraId="2F01E9DE" w14:textId="63C78258" w:rsidR="3B496851" w:rsidRPr="009605CF" w:rsidRDefault="3B496851" w:rsidP="009605CF">
      <w:pPr>
        <w:jc w:val="both"/>
        <w:rPr>
          <w:rFonts w:ascii="Arial" w:hAnsi="Arial" w:cs="Arial"/>
          <w:sz w:val="18"/>
          <w:szCs w:val="18"/>
        </w:rPr>
      </w:pPr>
      <w:r w:rsidRPr="009605CF">
        <w:rPr>
          <w:rFonts w:ascii="Arial" w:hAnsi="Arial" w:cs="Arial"/>
          <w:sz w:val="18"/>
          <w:szCs w:val="18"/>
          <w:vertAlign w:val="superscript"/>
        </w:rPr>
        <w:footnoteRef/>
      </w:r>
      <w:r w:rsidRPr="009605CF">
        <w:rPr>
          <w:rFonts w:ascii="Arial" w:hAnsi="Arial" w:cs="Arial"/>
          <w:sz w:val="18"/>
          <w:szCs w:val="18"/>
        </w:rPr>
        <w:t xml:space="preserve"> En el dictamen de pérdida de la capacidad laboral, se consigna que el actor tiene un nivel de escolaridad de primaria básica</w:t>
      </w:r>
    </w:p>
  </w:footnote>
  <w:footnote w:id="10">
    <w:p w14:paraId="00F03A21" w14:textId="61814F45" w:rsidR="3B496851" w:rsidRPr="009605CF" w:rsidRDefault="3B496851" w:rsidP="009605CF">
      <w:pPr>
        <w:jc w:val="both"/>
        <w:rPr>
          <w:rFonts w:ascii="Arial" w:hAnsi="Arial" w:cs="Arial"/>
          <w:sz w:val="18"/>
          <w:szCs w:val="18"/>
        </w:rPr>
      </w:pPr>
      <w:r w:rsidRPr="009605CF">
        <w:rPr>
          <w:rFonts w:ascii="Arial" w:hAnsi="Arial" w:cs="Arial"/>
          <w:sz w:val="18"/>
          <w:szCs w:val="18"/>
          <w:vertAlign w:val="superscript"/>
        </w:rPr>
        <w:footnoteRef/>
      </w:r>
      <w:r w:rsidRPr="009605CF">
        <w:rPr>
          <w:rFonts w:ascii="Arial" w:hAnsi="Arial" w:cs="Arial"/>
          <w:sz w:val="18"/>
          <w:szCs w:val="18"/>
        </w:rPr>
        <w:t xml:space="preserve"> Folios 10 a 12 del archivo 08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0AE2633F" w:rsidR="00980192" w:rsidRPr="003831DD" w:rsidRDefault="38BB794D" w:rsidP="003831DD">
    <w:pPr>
      <w:pStyle w:val="Encabezado"/>
      <w:jc w:val="both"/>
      <w:rPr>
        <w:rFonts w:ascii="Arial" w:eastAsia="Georgia" w:hAnsi="Arial" w:cs="Arial"/>
        <w:bCs/>
        <w:sz w:val="18"/>
        <w:szCs w:val="16"/>
        <w:lang w:val="es-ES" w:eastAsia="es-MX"/>
      </w:rPr>
    </w:pPr>
    <w:r w:rsidRPr="003831DD">
      <w:rPr>
        <w:rFonts w:ascii="Arial" w:eastAsia="Georgia" w:hAnsi="Arial" w:cs="Arial"/>
        <w:bCs/>
        <w:sz w:val="18"/>
        <w:szCs w:val="16"/>
        <w:lang w:val="es-ES" w:eastAsia="es-MX"/>
      </w:rPr>
      <w:t>Acción de t</w:t>
    </w:r>
    <w:r w:rsidR="003831DD">
      <w:rPr>
        <w:rFonts w:ascii="Arial" w:eastAsia="Georgia" w:hAnsi="Arial" w:cs="Arial"/>
        <w:bCs/>
        <w:sz w:val="18"/>
        <w:szCs w:val="16"/>
        <w:lang w:val="es-ES" w:eastAsia="es-MX"/>
      </w:rPr>
      <w:t>utela - apelación de sentencia</w:t>
    </w:r>
  </w:p>
  <w:p w14:paraId="17B82420" w14:textId="0E4EA9CF" w:rsidR="003831DD" w:rsidRPr="003831DD" w:rsidRDefault="003831DD" w:rsidP="003831DD">
    <w:pPr>
      <w:pStyle w:val="Encabezado"/>
      <w:jc w:val="both"/>
      <w:rPr>
        <w:rFonts w:ascii="Arial" w:eastAsia="Georgia" w:hAnsi="Arial" w:cs="Arial"/>
        <w:bCs/>
        <w:sz w:val="18"/>
        <w:szCs w:val="16"/>
        <w:lang w:val="es-ES" w:eastAsia="es-MX"/>
      </w:rPr>
    </w:pPr>
    <w:r w:rsidRPr="003831DD">
      <w:rPr>
        <w:rFonts w:ascii="Arial" w:eastAsia="Georgia" w:hAnsi="Arial" w:cs="Arial"/>
        <w:sz w:val="18"/>
        <w:szCs w:val="16"/>
      </w:rPr>
      <w:t>Radicado: 66001310300320230021701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C6F9D8"/>
    <w:multiLevelType w:val="hybridMultilevel"/>
    <w:tmpl w:val="084836CC"/>
    <w:lvl w:ilvl="0" w:tplc="A2C63470">
      <w:start w:val="1"/>
      <w:numFmt w:val="decimal"/>
      <w:lvlText w:val="%1."/>
      <w:lvlJc w:val="left"/>
      <w:pPr>
        <w:ind w:left="720" w:hanging="360"/>
      </w:pPr>
    </w:lvl>
    <w:lvl w:ilvl="1" w:tplc="FEACB17E">
      <w:start w:val="1"/>
      <w:numFmt w:val="lowerLetter"/>
      <w:lvlText w:val="%2."/>
      <w:lvlJc w:val="left"/>
      <w:pPr>
        <w:ind w:left="1440" w:hanging="360"/>
      </w:pPr>
    </w:lvl>
    <w:lvl w:ilvl="2" w:tplc="BE4ACF6C">
      <w:start w:val="1"/>
      <w:numFmt w:val="lowerRoman"/>
      <w:lvlText w:val="%3."/>
      <w:lvlJc w:val="right"/>
      <w:pPr>
        <w:ind w:left="2160" w:hanging="180"/>
      </w:pPr>
    </w:lvl>
    <w:lvl w:ilvl="3" w:tplc="0F06C240">
      <w:start w:val="1"/>
      <w:numFmt w:val="decimal"/>
      <w:lvlText w:val="%4."/>
      <w:lvlJc w:val="left"/>
      <w:pPr>
        <w:ind w:left="2880" w:hanging="360"/>
      </w:pPr>
    </w:lvl>
    <w:lvl w:ilvl="4" w:tplc="C5921B98">
      <w:start w:val="1"/>
      <w:numFmt w:val="lowerLetter"/>
      <w:lvlText w:val="%5."/>
      <w:lvlJc w:val="left"/>
      <w:pPr>
        <w:ind w:left="3600" w:hanging="360"/>
      </w:pPr>
    </w:lvl>
    <w:lvl w:ilvl="5" w:tplc="1F94E88A">
      <w:start w:val="1"/>
      <w:numFmt w:val="lowerRoman"/>
      <w:lvlText w:val="%6."/>
      <w:lvlJc w:val="right"/>
      <w:pPr>
        <w:ind w:left="4320" w:hanging="180"/>
      </w:pPr>
    </w:lvl>
    <w:lvl w:ilvl="6" w:tplc="888C07C8">
      <w:start w:val="1"/>
      <w:numFmt w:val="decimal"/>
      <w:lvlText w:val="%7."/>
      <w:lvlJc w:val="left"/>
      <w:pPr>
        <w:ind w:left="5040" w:hanging="360"/>
      </w:pPr>
    </w:lvl>
    <w:lvl w:ilvl="7" w:tplc="E0D62D56">
      <w:start w:val="1"/>
      <w:numFmt w:val="lowerLetter"/>
      <w:lvlText w:val="%8."/>
      <w:lvlJc w:val="left"/>
      <w:pPr>
        <w:ind w:left="5760" w:hanging="360"/>
      </w:pPr>
    </w:lvl>
    <w:lvl w:ilvl="8" w:tplc="C35EA650">
      <w:start w:val="1"/>
      <w:numFmt w:val="lowerRoman"/>
      <w:lvlText w:val="%9."/>
      <w:lvlJc w:val="right"/>
      <w:pPr>
        <w:ind w:left="6480" w:hanging="180"/>
      </w:pPr>
    </w:lvl>
  </w:abstractNum>
  <w:abstractNum w:abstractNumId="3" w15:restartNumberingAfterBreak="0">
    <w:nsid w:val="239B2DDE"/>
    <w:multiLevelType w:val="hybridMultilevel"/>
    <w:tmpl w:val="3B769636"/>
    <w:lvl w:ilvl="0" w:tplc="3282FEB4">
      <w:start w:val="1"/>
      <w:numFmt w:val="decimal"/>
      <w:lvlText w:val="%1."/>
      <w:lvlJc w:val="left"/>
      <w:pPr>
        <w:ind w:left="720" w:hanging="360"/>
      </w:pPr>
    </w:lvl>
    <w:lvl w:ilvl="1" w:tplc="06FEA6D8">
      <w:start w:val="1"/>
      <w:numFmt w:val="lowerLetter"/>
      <w:lvlText w:val="%2."/>
      <w:lvlJc w:val="left"/>
      <w:pPr>
        <w:ind w:left="1440" w:hanging="360"/>
      </w:pPr>
    </w:lvl>
    <w:lvl w:ilvl="2" w:tplc="459CDDDC">
      <w:start w:val="1"/>
      <w:numFmt w:val="lowerRoman"/>
      <w:lvlText w:val="%3."/>
      <w:lvlJc w:val="right"/>
      <w:pPr>
        <w:ind w:left="2160" w:hanging="180"/>
      </w:pPr>
    </w:lvl>
    <w:lvl w:ilvl="3" w:tplc="034CCEC2">
      <w:start w:val="1"/>
      <w:numFmt w:val="decimal"/>
      <w:lvlText w:val="%4."/>
      <w:lvlJc w:val="left"/>
      <w:pPr>
        <w:ind w:left="2880" w:hanging="360"/>
      </w:pPr>
    </w:lvl>
    <w:lvl w:ilvl="4" w:tplc="83942DB6">
      <w:start w:val="1"/>
      <w:numFmt w:val="lowerLetter"/>
      <w:lvlText w:val="%5."/>
      <w:lvlJc w:val="left"/>
      <w:pPr>
        <w:ind w:left="3600" w:hanging="360"/>
      </w:pPr>
    </w:lvl>
    <w:lvl w:ilvl="5" w:tplc="1FBE07E8">
      <w:start w:val="1"/>
      <w:numFmt w:val="lowerRoman"/>
      <w:lvlText w:val="%6."/>
      <w:lvlJc w:val="right"/>
      <w:pPr>
        <w:ind w:left="4320" w:hanging="180"/>
      </w:pPr>
    </w:lvl>
    <w:lvl w:ilvl="6" w:tplc="8D521794">
      <w:start w:val="1"/>
      <w:numFmt w:val="decimal"/>
      <w:lvlText w:val="%7."/>
      <w:lvlJc w:val="left"/>
      <w:pPr>
        <w:ind w:left="5040" w:hanging="360"/>
      </w:pPr>
    </w:lvl>
    <w:lvl w:ilvl="7" w:tplc="01BAA61C">
      <w:start w:val="1"/>
      <w:numFmt w:val="lowerLetter"/>
      <w:lvlText w:val="%8."/>
      <w:lvlJc w:val="left"/>
      <w:pPr>
        <w:ind w:left="5760" w:hanging="360"/>
      </w:pPr>
    </w:lvl>
    <w:lvl w:ilvl="8" w:tplc="0D9088DC">
      <w:start w:val="1"/>
      <w:numFmt w:val="lowerRoman"/>
      <w:lvlText w:val="%9."/>
      <w:lvlJc w:val="right"/>
      <w:pPr>
        <w:ind w:left="6480" w:hanging="180"/>
      </w:pPr>
    </w:lvl>
  </w:abstractNum>
  <w:abstractNum w:abstractNumId="4" w15:restartNumberingAfterBreak="0">
    <w:nsid w:val="2C828084"/>
    <w:multiLevelType w:val="hybridMultilevel"/>
    <w:tmpl w:val="D54A0AB0"/>
    <w:lvl w:ilvl="0" w:tplc="7E529254">
      <w:start w:val="1"/>
      <w:numFmt w:val="decimal"/>
      <w:lvlText w:val="%1."/>
      <w:lvlJc w:val="left"/>
      <w:pPr>
        <w:ind w:left="720" w:hanging="360"/>
      </w:pPr>
    </w:lvl>
    <w:lvl w:ilvl="1" w:tplc="03D69EB2">
      <w:start w:val="1"/>
      <w:numFmt w:val="lowerLetter"/>
      <w:lvlText w:val="%2."/>
      <w:lvlJc w:val="left"/>
      <w:pPr>
        <w:ind w:left="1440" w:hanging="360"/>
      </w:pPr>
    </w:lvl>
    <w:lvl w:ilvl="2" w:tplc="C4B2816A">
      <w:start w:val="1"/>
      <w:numFmt w:val="lowerRoman"/>
      <w:lvlText w:val="%3."/>
      <w:lvlJc w:val="right"/>
      <w:pPr>
        <w:ind w:left="2160" w:hanging="180"/>
      </w:pPr>
    </w:lvl>
    <w:lvl w:ilvl="3" w:tplc="493852D6">
      <w:start w:val="1"/>
      <w:numFmt w:val="decimal"/>
      <w:lvlText w:val="%4."/>
      <w:lvlJc w:val="left"/>
      <w:pPr>
        <w:ind w:left="2880" w:hanging="360"/>
      </w:pPr>
    </w:lvl>
    <w:lvl w:ilvl="4" w:tplc="5D04C4A2">
      <w:start w:val="1"/>
      <w:numFmt w:val="lowerLetter"/>
      <w:lvlText w:val="%5."/>
      <w:lvlJc w:val="left"/>
      <w:pPr>
        <w:ind w:left="3600" w:hanging="360"/>
      </w:pPr>
    </w:lvl>
    <w:lvl w:ilvl="5" w:tplc="FB4EA540">
      <w:start w:val="1"/>
      <w:numFmt w:val="lowerRoman"/>
      <w:lvlText w:val="%6."/>
      <w:lvlJc w:val="right"/>
      <w:pPr>
        <w:ind w:left="4320" w:hanging="180"/>
      </w:pPr>
    </w:lvl>
    <w:lvl w:ilvl="6" w:tplc="F4748AD2">
      <w:start w:val="1"/>
      <w:numFmt w:val="decimal"/>
      <w:lvlText w:val="%7."/>
      <w:lvlJc w:val="left"/>
      <w:pPr>
        <w:ind w:left="5040" w:hanging="360"/>
      </w:pPr>
    </w:lvl>
    <w:lvl w:ilvl="7" w:tplc="FCB2DC7C">
      <w:start w:val="1"/>
      <w:numFmt w:val="lowerLetter"/>
      <w:lvlText w:val="%8."/>
      <w:lvlJc w:val="left"/>
      <w:pPr>
        <w:ind w:left="5760" w:hanging="360"/>
      </w:pPr>
    </w:lvl>
    <w:lvl w:ilvl="8" w:tplc="05CCC68A">
      <w:start w:val="1"/>
      <w:numFmt w:val="lowerRoman"/>
      <w:lvlText w:val="%9."/>
      <w:lvlJc w:val="right"/>
      <w:pPr>
        <w:ind w:left="6480" w:hanging="180"/>
      </w:pPr>
    </w:lvl>
  </w:abstractNum>
  <w:abstractNum w:abstractNumId="5" w15:restartNumberingAfterBreak="0">
    <w:nsid w:val="6404994C"/>
    <w:multiLevelType w:val="hybridMultilevel"/>
    <w:tmpl w:val="DC08B72A"/>
    <w:lvl w:ilvl="0" w:tplc="713EB066">
      <w:start w:val="1"/>
      <w:numFmt w:val="decimal"/>
      <w:lvlText w:val="%1."/>
      <w:lvlJc w:val="left"/>
      <w:pPr>
        <w:ind w:left="720" w:hanging="360"/>
      </w:pPr>
    </w:lvl>
    <w:lvl w:ilvl="1" w:tplc="CC546DD8">
      <w:start w:val="1"/>
      <w:numFmt w:val="lowerLetter"/>
      <w:lvlText w:val="%2."/>
      <w:lvlJc w:val="left"/>
      <w:pPr>
        <w:ind w:left="1440" w:hanging="360"/>
      </w:pPr>
    </w:lvl>
    <w:lvl w:ilvl="2" w:tplc="857664F6">
      <w:start w:val="1"/>
      <w:numFmt w:val="lowerRoman"/>
      <w:lvlText w:val="%3."/>
      <w:lvlJc w:val="right"/>
      <w:pPr>
        <w:ind w:left="2160" w:hanging="180"/>
      </w:pPr>
    </w:lvl>
    <w:lvl w:ilvl="3" w:tplc="9624588C">
      <w:start w:val="1"/>
      <w:numFmt w:val="decimal"/>
      <w:lvlText w:val="%4."/>
      <w:lvlJc w:val="left"/>
      <w:pPr>
        <w:ind w:left="2880" w:hanging="360"/>
      </w:pPr>
    </w:lvl>
    <w:lvl w:ilvl="4" w:tplc="8FDC50FA">
      <w:start w:val="1"/>
      <w:numFmt w:val="lowerLetter"/>
      <w:lvlText w:val="%5."/>
      <w:lvlJc w:val="left"/>
      <w:pPr>
        <w:ind w:left="3600" w:hanging="360"/>
      </w:pPr>
    </w:lvl>
    <w:lvl w:ilvl="5" w:tplc="DF6CCC40">
      <w:start w:val="1"/>
      <w:numFmt w:val="lowerRoman"/>
      <w:lvlText w:val="%6."/>
      <w:lvlJc w:val="right"/>
      <w:pPr>
        <w:ind w:left="4320" w:hanging="180"/>
      </w:pPr>
    </w:lvl>
    <w:lvl w:ilvl="6" w:tplc="3F4460E6">
      <w:start w:val="1"/>
      <w:numFmt w:val="decimal"/>
      <w:lvlText w:val="%7."/>
      <w:lvlJc w:val="left"/>
      <w:pPr>
        <w:ind w:left="5040" w:hanging="360"/>
      </w:pPr>
    </w:lvl>
    <w:lvl w:ilvl="7" w:tplc="CCC65FE6">
      <w:start w:val="1"/>
      <w:numFmt w:val="lowerLetter"/>
      <w:lvlText w:val="%8."/>
      <w:lvlJc w:val="left"/>
      <w:pPr>
        <w:ind w:left="5760" w:hanging="360"/>
      </w:pPr>
    </w:lvl>
    <w:lvl w:ilvl="8" w:tplc="97D89F60">
      <w:start w:val="1"/>
      <w:numFmt w:val="lowerRoman"/>
      <w:lvlText w:val="%9."/>
      <w:lvlJc w:val="right"/>
      <w:pPr>
        <w:ind w:left="6480" w:hanging="180"/>
      </w:pPr>
    </w:lvl>
  </w:abstractNum>
  <w:abstractNum w:abstractNumId="6" w15:restartNumberingAfterBreak="0">
    <w:nsid w:val="7422FAFF"/>
    <w:multiLevelType w:val="hybridMultilevel"/>
    <w:tmpl w:val="C3AE68BC"/>
    <w:lvl w:ilvl="0" w:tplc="7F844ED0">
      <w:start w:val="1"/>
      <w:numFmt w:val="decimal"/>
      <w:lvlText w:val="%1."/>
      <w:lvlJc w:val="left"/>
      <w:pPr>
        <w:ind w:left="720" w:hanging="360"/>
      </w:pPr>
    </w:lvl>
    <w:lvl w:ilvl="1" w:tplc="F9FA9C02">
      <w:start w:val="1"/>
      <w:numFmt w:val="lowerLetter"/>
      <w:lvlText w:val="%2."/>
      <w:lvlJc w:val="left"/>
      <w:pPr>
        <w:ind w:left="1440" w:hanging="360"/>
      </w:pPr>
    </w:lvl>
    <w:lvl w:ilvl="2" w:tplc="97C87CAE">
      <w:start w:val="1"/>
      <w:numFmt w:val="lowerRoman"/>
      <w:lvlText w:val="%3."/>
      <w:lvlJc w:val="right"/>
      <w:pPr>
        <w:ind w:left="2160" w:hanging="180"/>
      </w:pPr>
    </w:lvl>
    <w:lvl w:ilvl="3" w:tplc="7C2AFE54">
      <w:start w:val="1"/>
      <w:numFmt w:val="decimal"/>
      <w:lvlText w:val="%4."/>
      <w:lvlJc w:val="left"/>
      <w:pPr>
        <w:ind w:left="2880" w:hanging="360"/>
      </w:pPr>
    </w:lvl>
    <w:lvl w:ilvl="4" w:tplc="A7F61D4A">
      <w:start w:val="1"/>
      <w:numFmt w:val="lowerLetter"/>
      <w:lvlText w:val="%5."/>
      <w:lvlJc w:val="left"/>
      <w:pPr>
        <w:ind w:left="3600" w:hanging="360"/>
      </w:pPr>
    </w:lvl>
    <w:lvl w:ilvl="5" w:tplc="F11C4976">
      <w:start w:val="1"/>
      <w:numFmt w:val="lowerRoman"/>
      <w:lvlText w:val="%6."/>
      <w:lvlJc w:val="right"/>
      <w:pPr>
        <w:ind w:left="4320" w:hanging="180"/>
      </w:pPr>
    </w:lvl>
    <w:lvl w:ilvl="6" w:tplc="C51EB814">
      <w:start w:val="1"/>
      <w:numFmt w:val="decimal"/>
      <w:lvlText w:val="%7."/>
      <w:lvlJc w:val="left"/>
      <w:pPr>
        <w:ind w:left="5040" w:hanging="360"/>
      </w:pPr>
    </w:lvl>
    <w:lvl w:ilvl="7" w:tplc="88D027D0">
      <w:start w:val="1"/>
      <w:numFmt w:val="lowerLetter"/>
      <w:lvlText w:val="%8."/>
      <w:lvlJc w:val="left"/>
      <w:pPr>
        <w:ind w:left="5760" w:hanging="360"/>
      </w:pPr>
    </w:lvl>
    <w:lvl w:ilvl="8" w:tplc="B65090F0">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4AB"/>
    <w:rsid w:val="00003363"/>
    <w:rsid w:val="00003887"/>
    <w:rsid w:val="00003BD5"/>
    <w:rsid w:val="00007636"/>
    <w:rsid w:val="000105DA"/>
    <w:rsid w:val="00011091"/>
    <w:rsid w:val="0001120A"/>
    <w:rsid w:val="0001153F"/>
    <w:rsid w:val="00011662"/>
    <w:rsid w:val="00013464"/>
    <w:rsid w:val="000148CD"/>
    <w:rsid w:val="000179E5"/>
    <w:rsid w:val="00017A51"/>
    <w:rsid w:val="000208BD"/>
    <w:rsid w:val="000227BF"/>
    <w:rsid w:val="0002673D"/>
    <w:rsid w:val="0003097B"/>
    <w:rsid w:val="00031048"/>
    <w:rsid w:val="00032A23"/>
    <w:rsid w:val="00033828"/>
    <w:rsid w:val="00035709"/>
    <w:rsid w:val="00036262"/>
    <w:rsid w:val="0004014C"/>
    <w:rsid w:val="00040A3C"/>
    <w:rsid w:val="000411A8"/>
    <w:rsid w:val="0004153C"/>
    <w:rsid w:val="00041DC0"/>
    <w:rsid w:val="000421D4"/>
    <w:rsid w:val="000425C3"/>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8B3D5"/>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EFF"/>
    <w:rsid w:val="000E6926"/>
    <w:rsid w:val="000E6BBD"/>
    <w:rsid w:val="000E6BFB"/>
    <w:rsid w:val="000F1FE1"/>
    <w:rsid w:val="000F2913"/>
    <w:rsid w:val="000F2F20"/>
    <w:rsid w:val="000F568E"/>
    <w:rsid w:val="000F7A3E"/>
    <w:rsid w:val="000F7D39"/>
    <w:rsid w:val="001004E1"/>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8DA"/>
    <w:rsid w:val="0011792C"/>
    <w:rsid w:val="0011CD2D"/>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5E16"/>
    <w:rsid w:val="002665B7"/>
    <w:rsid w:val="0026707A"/>
    <w:rsid w:val="00270D2C"/>
    <w:rsid w:val="00271050"/>
    <w:rsid w:val="002718E4"/>
    <w:rsid w:val="0027450E"/>
    <w:rsid w:val="002754E5"/>
    <w:rsid w:val="00280AF4"/>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38F0"/>
    <w:rsid w:val="002B4219"/>
    <w:rsid w:val="002B58B5"/>
    <w:rsid w:val="002B5AD7"/>
    <w:rsid w:val="002B5FCC"/>
    <w:rsid w:val="002C0201"/>
    <w:rsid w:val="002C2922"/>
    <w:rsid w:val="002C3B14"/>
    <w:rsid w:val="002C6DCD"/>
    <w:rsid w:val="002C7102"/>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C9C"/>
    <w:rsid w:val="003063EE"/>
    <w:rsid w:val="0030653A"/>
    <w:rsid w:val="00311D69"/>
    <w:rsid w:val="003141E7"/>
    <w:rsid w:val="003145BE"/>
    <w:rsid w:val="00314D38"/>
    <w:rsid w:val="0031517E"/>
    <w:rsid w:val="00315441"/>
    <w:rsid w:val="0031566C"/>
    <w:rsid w:val="00315680"/>
    <w:rsid w:val="003207A2"/>
    <w:rsid w:val="00323D86"/>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1DD"/>
    <w:rsid w:val="00383C28"/>
    <w:rsid w:val="003846DE"/>
    <w:rsid w:val="00384A85"/>
    <w:rsid w:val="00391E0B"/>
    <w:rsid w:val="0039436B"/>
    <w:rsid w:val="003962A6"/>
    <w:rsid w:val="00397DC4"/>
    <w:rsid w:val="003A3570"/>
    <w:rsid w:val="003A384E"/>
    <w:rsid w:val="003A523A"/>
    <w:rsid w:val="003A56B5"/>
    <w:rsid w:val="003A6D81"/>
    <w:rsid w:val="003A72CF"/>
    <w:rsid w:val="003B0AE5"/>
    <w:rsid w:val="003B1DF6"/>
    <w:rsid w:val="003B46AE"/>
    <w:rsid w:val="003B6BC1"/>
    <w:rsid w:val="003B7429"/>
    <w:rsid w:val="003B75BA"/>
    <w:rsid w:val="003C073A"/>
    <w:rsid w:val="003C098B"/>
    <w:rsid w:val="003C121F"/>
    <w:rsid w:val="003C2D62"/>
    <w:rsid w:val="003C3A84"/>
    <w:rsid w:val="003C520E"/>
    <w:rsid w:val="003C52C7"/>
    <w:rsid w:val="003C573A"/>
    <w:rsid w:val="003C8100"/>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799"/>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9F"/>
    <w:rsid w:val="0044514B"/>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1853"/>
    <w:rsid w:val="00482DBF"/>
    <w:rsid w:val="00483621"/>
    <w:rsid w:val="00483DA5"/>
    <w:rsid w:val="0048656D"/>
    <w:rsid w:val="004870EA"/>
    <w:rsid w:val="004871FE"/>
    <w:rsid w:val="00487557"/>
    <w:rsid w:val="00487951"/>
    <w:rsid w:val="004879B0"/>
    <w:rsid w:val="00487DE8"/>
    <w:rsid w:val="0048C5DA"/>
    <w:rsid w:val="0049087B"/>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3FE9"/>
    <w:rsid w:val="004F4608"/>
    <w:rsid w:val="004F63CC"/>
    <w:rsid w:val="004F670D"/>
    <w:rsid w:val="00501251"/>
    <w:rsid w:val="00501DD4"/>
    <w:rsid w:val="00502A07"/>
    <w:rsid w:val="00502E70"/>
    <w:rsid w:val="0050371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32F4"/>
    <w:rsid w:val="00524B07"/>
    <w:rsid w:val="0052511C"/>
    <w:rsid w:val="0053092B"/>
    <w:rsid w:val="00532337"/>
    <w:rsid w:val="005328D1"/>
    <w:rsid w:val="00533A4E"/>
    <w:rsid w:val="00534161"/>
    <w:rsid w:val="00534180"/>
    <w:rsid w:val="00534AB2"/>
    <w:rsid w:val="00535CED"/>
    <w:rsid w:val="00537D8D"/>
    <w:rsid w:val="00540A90"/>
    <w:rsid w:val="00542120"/>
    <w:rsid w:val="00542689"/>
    <w:rsid w:val="00542AD3"/>
    <w:rsid w:val="00544338"/>
    <w:rsid w:val="005444A5"/>
    <w:rsid w:val="005449A9"/>
    <w:rsid w:val="00546271"/>
    <w:rsid w:val="00550079"/>
    <w:rsid w:val="00550178"/>
    <w:rsid w:val="0055028C"/>
    <w:rsid w:val="0055031B"/>
    <w:rsid w:val="0055037C"/>
    <w:rsid w:val="00550A30"/>
    <w:rsid w:val="0055167C"/>
    <w:rsid w:val="0055328B"/>
    <w:rsid w:val="005537A2"/>
    <w:rsid w:val="00553C88"/>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9008D"/>
    <w:rsid w:val="00591598"/>
    <w:rsid w:val="005916C2"/>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46AC"/>
    <w:rsid w:val="005B5CD0"/>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D9519"/>
    <w:rsid w:val="005E07AF"/>
    <w:rsid w:val="005E087C"/>
    <w:rsid w:val="005E0C2D"/>
    <w:rsid w:val="005E17E1"/>
    <w:rsid w:val="005E3017"/>
    <w:rsid w:val="005E442C"/>
    <w:rsid w:val="005E4C89"/>
    <w:rsid w:val="005E640F"/>
    <w:rsid w:val="005E66B2"/>
    <w:rsid w:val="005E6FA5"/>
    <w:rsid w:val="005F0A7B"/>
    <w:rsid w:val="005F0C16"/>
    <w:rsid w:val="005F1CD5"/>
    <w:rsid w:val="005F23AB"/>
    <w:rsid w:val="005F2D4F"/>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10162"/>
    <w:rsid w:val="00610EDA"/>
    <w:rsid w:val="00610F4E"/>
    <w:rsid w:val="0061473F"/>
    <w:rsid w:val="006147F2"/>
    <w:rsid w:val="0061495D"/>
    <w:rsid w:val="00615A3D"/>
    <w:rsid w:val="00616438"/>
    <w:rsid w:val="006202A7"/>
    <w:rsid w:val="006202E7"/>
    <w:rsid w:val="0062121C"/>
    <w:rsid w:val="006223E0"/>
    <w:rsid w:val="0062355A"/>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F77"/>
    <w:rsid w:val="006977D7"/>
    <w:rsid w:val="00697CE1"/>
    <w:rsid w:val="006A0766"/>
    <w:rsid w:val="006A08A3"/>
    <w:rsid w:val="006A4B01"/>
    <w:rsid w:val="006A6EDD"/>
    <w:rsid w:val="006A72AD"/>
    <w:rsid w:val="006A792B"/>
    <w:rsid w:val="006AB8B2"/>
    <w:rsid w:val="006B04D4"/>
    <w:rsid w:val="006B0931"/>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42"/>
    <w:rsid w:val="006C4291"/>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59"/>
    <w:rsid w:val="00702342"/>
    <w:rsid w:val="007023FE"/>
    <w:rsid w:val="00703ABC"/>
    <w:rsid w:val="00705DB3"/>
    <w:rsid w:val="00705E26"/>
    <w:rsid w:val="007067CE"/>
    <w:rsid w:val="00707B62"/>
    <w:rsid w:val="00707C3D"/>
    <w:rsid w:val="00710EE9"/>
    <w:rsid w:val="007131CE"/>
    <w:rsid w:val="007141F6"/>
    <w:rsid w:val="00715636"/>
    <w:rsid w:val="00715D6A"/>
    <w:rsid w:val="00716587"/>
    <w:rsid w:val="007165F5"/>
    <w:rsid w:val="00717A48"/>
    <w:rsid w:val="0072026C"/>
    <w:rsid w:val="00720849"/>
    <w:rsid w:val="00721674"/>
    <w:rsid w:val="00722576"/>
    <w:rsid w:val="00722D01"/>
    <w:rsid w:val="007232A7"/>
    <w:rsid w:val="00726DC2"/>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113B"/>
    <w:rsid w:val="00772A62"/>
    <w:rsid w:val="007735BF"/>
    <w:rsid w:val="00773AFD"/>
    <w:rsid w:val="0077511B"/>
    <w:rsid w:val="00776745"/>
    <w:rsid w:val="0077B994"/>
    <w:rsid w:val="007814A3"/>
    <w:rsid w:val="007814B5"/>
    <w:rsid w:val="007839D0"/>
    <w:rsid w:val="00784EA3"/>
    <w:rsid w:val="007868ED"/>
    <w:rsid w:val="007869F2"/>
    <w:rsid w:val="00786A03"/>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0EDD"/>
    <w:rsid w:val="007B1077"/>
    <w:rsid w:val="007B142B"/>
    <w:rsid w:val="007B2ACF"/>
    <w:rsid w:val="007B34D9"/>
    <w:rsid w:val="007B39BA"/>
    <w:rsid w:val="007B3A78"/>
    <w:rsid w:val="007B5972"/>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45DC"/>
    <w:rsid w:val="007E4DBC"/>
    <w:rsid w:val="007E53AA"/>
    <w:rsid w:val="007E54BA"/>
    <w:rsid w:val="007E5A77"/>
    <w:rsid w:val="007E5DC7"/>
    <w:rsid w:val="007E74F5"/>
    <w:rsid w:val="007E77CC"/>
    <w:rsid w:val="007F0D11"/>
    <w:rsid w:val="007F1E3D"/>
    <w:rsid w:val="007F20FF"/>
    <w:rsid w:val="007F24C2"/>
    <w:rsid w:val="007F3012"/>
    <w:rsid w:val="007F51F4"/>
    <w:rsid w:val="007F7978"/>
    <w:rsid w:val="0080045A"/>
    <w:rsid w:val="00800A23"/>
    <w:rsid w:val="00801CC5"/>
    <w:rsid w:val="00802537"/>
    <w:rsid w:val="00803FD5"/>
    <w:rsid w:val="0080633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57CF"/>
    <w:rsid w:val="00835D57"/>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5192"/>
    <w:rsid w:val="008957BA"/>
    <w:rsid w:val="0089759A"/>
    <w:rsid w:val="008A046C"/>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F08F0"/>
    <w:rsid w:val="008F39DD"/>
    <w:rsid w:val="008F3C02"/>
    <w:rsid w:val="008F3F40"/>
    <w:rsid w:val="008F4215"/>
    <w:rsid w:val="008F6A6A"/>
    <w:rsid w:val="008F6C3F"/>
    <w:rsid w:val="008F6E60"/>
    <w:rsid w:val="008F6EC9"/>
    <w:rsid w:val="008F7D47"/>
    <w:rsid w:val="009001DA"/>
    <w:rsid w:val="009018E2"/>
    <w:rsid w:val="0090265F"/>
    <w:rsid w:val="00903FF6"/>
    <w:rsid w:val="00904525"/>
    <w:rsid w:val="009048CC"/>
    <w:rsid w:val="00906BAE"/>
    <w:rsid w:val="00912A3E"/>
    <w:rsid w:val="0091560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605CF"/>
    <w:rsid w:val="0096064D"/>
    <w:rsid w:val="00961BAC"/>
    <w:rsid w:val="00961FE3"/>
    <w:rsid w:val="00962A41"/>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80192"/>
    <w:rsid w:val="009830FF"/>
    <w:rsid w:val="0098606A"/>
    <w:rsid w:val="00986995"/>
    <w:rsid w:val="00992278"/>
    <w:rsid w:val="00992BD9"/>
    <w:rsid w:val="00993037"/>
    <w:rsid w:val="0099310F"/>
    <w:rsid w:val="00993FB8"/>
    <w:rsid w:val="00994641"/>
    <w:rsid w:val="00994A86"/>
    <w:rsid w:val="00995658"/>
    <w:rsid w:val="0099666A"/>
    <w:rsid w:val="00996930"/>
    <w:rsid w:val="009978B6"/>
    <w:rsid w:val="009A0CDD"/>
    <w:rsid w:val="009A1359"/>
    <w:rsid w:val="009A2833"/>
    <w:rsid w:val="009A2FFC"/>
    <w:rsid w:val="009A37E0"/>
    <w:rsid w:val="009A3E74"/>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9F98EE"/>
    <w:rsid w:val="00A02326"/>
    <w:rsid w:val="00A023DE"/>
    <w:rsid w:val="00A024A3"/>
    <w:rsid w:val="00A039FE"/>
    <w:rsid w:val="00A05A37"/>
    <w:rsid w:val="00A07B85"/>
    <w:rsid w:val="00A10206"/>
    <w:rsid w:val="00A10D1D"/>
    <w:rsid w:val="00A10FC3"/>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5903"/>
    <w:rsid w:val="00A55A7B"/>
    <w:rsid w:val="00A56F11"/>
    <w:rsid w:val="00A573A6"/>
    <w:rsid w:val="00A57B11"/>
    <w:rsid w:val="00A60E63"/>
    <w:rsid w:val="00A60EC1"/>
    <w:rsid w:val="00A61D86"/>
    <w:rsid w:val="00A61EC1"/>
    <w:rsid w:val="00A63CD6"/>
    <w:rsid w:val="00A6466C"/>
    <w:rsid w:val="00A646C0"/>
    <w:rsid w:val="00A66097"/>
    <w:rsid w:val="00A663C3"/>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E68"/>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294D"/>
    <w:rsid w:val="00AA3893"/>
    <w:rsid w:val="00AA3B87"/>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C29"/>
    <w:rsid w:val="00AD6B2E"/>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8483"/>
    <w:rsid w:val="00B0199F"/>
    <w:rsid w:val="00B021F8"/>
    <w:rsid w:val="00B03A69"/>
    <w:rsid w:val="00B03EF3"/>
    <w:rsid w:val="00B04B9D"/>
    <w:rsid w:val="00B05C8A"/>
    <w:rsid w:val="00B06141"/>
    <w:rsid w:val="00B06B56"/>
    <w:rsid w:val="00B072C2"/>
    <w:rsid w:val="00B07A7D"/>
    <w:rsid w:val="00B07B55"/>
    <w:rsid w:val="00B11D41"/>
    <w:rsid w:val="00B12C03"/>
    <w:rsid w:val="00B153D9"/>
    <w:rsid w:val="00B16F0B"/>
    <w:rsid w:val="00B213E5"/>
    <w:rsid w:val="00B22273"/>
    <w:rsid w:val="00B23289"/>
    <w:rsid w:val="00B246AD"/>
    <w:rsid w:val="00B24AFB"/>
    <w:rsid w:val="00B25D1E"/>
    <w:rsid w:val="00B31C74"/>
    <w:rsid w:val="00B35878"/>
    <w:rsid w:val="00B374B6"/>
    <w:rsid w:val="00B37AD5"/>
    <w:rsid w:val="00B40E35"/>
    <w:rsid w:val="00B43CEF"/>
    <w:rsid w:val="00B45250"/>
    <w:rsid w:val="00B455F1"/>
    <w:rsid w:val="00B474C5"/>
    <w:rsid w:val="00B50396"/>
    <w:rsid w:val="00B521C6"/>
    <w:rsid w:val="00B527B6"/>
    <w:rsid w:val="00B52903"/>
    <w:rsid w:val="00B54240"/>
    <w:rsid w:val="00B544F6"/>
    <w:rsid w:val="00B54B58"/>
    <w:rsid w:val="00B56270"/>
    <w:rsid w:val="00B5661B"/>
    <w:rsid w:val="00B60078"/>
    <w:rsid w:val="00B6129B"/>
    <w:rsid w:val="00B612D9"/>
    <w:rsid w:val="00B61525"/>
    <w:rsid w:val="00B6199C"/>
    <w:rsid w:val="00B61F18"/>
    <w:rsid w:val="00B624A2"/>
    <w:rsid w:val="00B62ECA"/>
    <w:rsid w:val="00B63ED6"/>
    <w:rsid w:val="00B6445D"/>
    <w:rsid w:val="00B6642B"/>
    <w:rsid w:val="00B669F8"/>
    <w:rsid w:val="00B7045D"/>
    <w:rsid w:val="00B70AFB"/>
    <w:rsid w:val="00B76B67"/>
    <w:rsid w:val="00B812F1"/>
    <w:rsid w:val="00B8152C"/>
    <w:rsid w:val="00B81F10"/>
    <w:rsid w:val="00B87F29"/>
    <w:rsid w:val="00B9351E"/>
    <w:rsid w:val="00B95203"/>
    <w:rsid w:val="00B9535D"/>
    <w:rsid w:val="00B95C7E"/>
    <w:rsid w:val="00B960A0"/>
    <w:rsid w:val="00B96107"/>
    <w:rsid w:val="00BA04BA"/>
    <w:rsid w:val="00BA0A1F"/>
    <w:rsid w:val="00BA106F"/>
    <w:rsid w:val="00BA13FB"/>
    <w:rsid w:val="00BA681C"/>
    <w:rsid w:val="00BA73DC"/>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6A94"/>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5B4"/>
    <w:rsid w:val="00C55E55"/>
    <w:rsid w:val="00C55F50"/>
    <w:rsid w:val="00C57C92"/>
    <w:rsid w:val="00C62FD5"/>
    <w:rsid w:val="00C64E07"/>
    <w:rsid w:val="00C705B3"/>
    <w:rsid w:val="00C71E15"/>
    <w:rsid w:val="00C725C2"/>
    <w:rsid w:val="00C72B81"/>
    <w:rsid w:val="00C72D86"/>
    <w:rsid w:val="00C73085"/>
    <w:rsid w:val="00C738CD"/>
    <w:rsid w:val="00C746CF"/>
    <w:rsid w:val="00C77909"/>
    <w:rsid w:val="00C77E45"/>
    <w:rsid w:val="00C80A30"/>
    <w:rsid w:val="00C81216"/>
    <w:rsid w:val="00C82540"/>
    <w:rsid w:val="00C826DB"/>
    <w:rsid w:val="00C83826"/>
    <w:rsid w:val="00C84818"/>
    <w:rsid w:val="00C85038"/>
    <w:rsid w:val="00C85214"/>
    <w:rsid w:val="00C87027"/>
    <w:rsid w:val="00C876B1"/>
    <w:rsid w:val="00C905F9"/>
    <w:rsid w:val="00C92A7D"/>
    <w:rsid w:val="00C93E25"/>
    <w:rsid w:val="00C9460C"/>
    <w:rsid w:val="00C949D1"/>
    <w:rsid w:val="00C94D89"/>
    <w:rsid w:val="00CA15E9"/>
    <w:rsid w:val="00CA1EF8"/>
    <w:rsid w:val="00CA2312"/>
    <w:rsid w:val="00CA6035"/>
    <w:rsid w:val="00CB01E8"/>
    <w:rsid w:val="00CB043A"/>
    <w:rsid w:val="00CB069F"/>
    <w:rsid w:val="00CB0EF3"/>
    <w:rsid w:val="00CB1EAF"/>
    <w:rsid w:val="00CB1F1D"/>
    <w:rsid w:val="00CB2A4D"/>
    <w:rsid w:val="00CB3018"/>
    <w:rsid w:val="00CB50AE"/>
    <w:rsid w:val="00CB52F2"/>
    <w:rsid w:val="00CB537A"/>
    <w:rsid w:val="00CB595B"/>
    <w:rsid w:val="00CB5AFA"/>
    <w:rsid w:val="00CB6D90"/>
    <w:rsid w:val="00CC0F55"/>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3028"/>
    <w:rsid w:val="00D442A3"/>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BA3"/>
    <w:rsid w:val="00D70F2C"/>
    <w:rsid w:val="00D731CE"/>
    <w:rsid w:val="00D7459E"/>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558"/>
    <w:rsid w:val="00D97A50"/>
    <w:rsid w:val="00DA00F3"/>
    <w:rsid w:val="00DA0A5B"/>
    <w:rsid w:val="00DA1A2C"/>
    <w:rsid w:val="00DA4F96"/>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2D10"/>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AFC"/>
    <w:rsid w:val="00E15D2D"/>
    <w:rsid w:val="00E15D3E"/>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A10BC"/>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759C"/>
    <w:rsid w:val="00ED768D"/>
    <w:rsid w:val="00ED76B3"/>
    <w:rsid w:val="00ED7C71"/>
    <w:rsid w:val="00EE1E66"/>
    <w:rsid w:val="00EE2C0B"/>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152C"/>
    <w:rsid w:val="00F21C23"/>
    <w:rsid w:val="00F22991"/>
    <w:rsid w:val="00F30EE8"/>
    <w:rsid w:val="00F33A6E"/>
    <w:rsid w:val="00F3513E"/>
    <w:rsid w:val="00F365E3"/>
    <w:rsid w:val="00F376B5"/>
    <w:rsid w:val="00F40F83"/>
    <w:rsid w:val="00F42B6F"/>
    <w:rsid w:val="00F4327A"/>
    <w:rsid w:val="00F4604A"/>
    <w:rsid w:val="00F46148"/>
    <w:rsid w:val="00F501AE"/>
    <w:rsid w:val="00F5148E"/>
    <w:rsid w:val="00F51E0D"/>
    <w:rsid w:val="00F52858"/>
    <w:rsid w:val="00F53DC5"/>
    <w:rsid w:val="00F54053"/>
    <w:rsid w:val="00F545A8"/>
    <w:rsid w:val="00F563DA"/>
    <w:rsid w:val="00F5655A"/>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5349"/>
    <w:rsid w:val="00F7796B"/>
    <w:rsid w:val="00F77A36"/>
    <w:rsid w:val="00F77CF6"/>
    <w:rsid w:val="00F81444"/>
    <w:rsid w:val="00F81BAC"/>
    <w:rsid w:val="00F849F3"/>
    <w:rsid w:val="00F868B6"/>
    <w:rsid w:val="00F86A87"/>
    <w:rsid w:val="00F874AA"/>
    <w:rsid w:val="00F87909"/>
    <w:rsid w:val="00F87F45"/>
    <w:rsid w:val="00F914EB"/>
    <w:rsid w:val="00F93DDB"/>
    <w:rsid w:val="00F944EC"/>
    <w:rsid w:val="00F956A9"/>
    <w:rsid w:val="00F95ABC"/>
    <w:rsid w:val="00F95CF2"/>
    <w:rsid w:val="00F96A68"/>
    <w:rsid w:val="00F970F4"/>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72EA"/>
    <w:rsid w:val="00FF7A78"/>
    <w:rsid w:val="0103F08D"/>
    <w:rsid w:val="0105380F"/>
    <w:rsid w:val="0109BA8C"/>
    <w:rsid w:val="0118FAD2"/>
    <w:rsid w:val="011F534E"/>
    <w:rsid w:val="012630E6"/>
    <w:rsid w:val="012736DC"/>
    <w:rsid w:val="01291152"/>
    <w:rsid w:val="012D5AB1"/>
    <w:rsid w:val="0134A36A"/>
    <w:rsid w:val="013EE2A4"/>
    <w:rsid w:val="01454873"/>
    <w:rsid w:val="0146DD1D"/>
    <w:rsid w:val="015614E2"/>
    <w:rsid w:val="0184055F"/>
    <w:rsid w:val="0190D0E0"/>
    <w:rsid w:val="019CC936"/>
    <w:rsid w:val="01A84BD8"/>
    <w:rsid w:val="01B061F2"/>
    <w:rsid w:val="01B360BA"/>
    <w:rsid w:val="01B5D552"/>
    <w:rsid w:val="01BECD88"/>
    <w:rsid w:val="01C21B41"/>
    <w:rsid w:val="01CE7895"/>
    <w:rsid w:val="01D7DD20"/>
    <w:rsid w:val="01DFEE34"/>
    <w:rsid w:val="01E4752F"/>
    <w:rsid w:val="01E6AC6E"/>
    <w:rsid w:val="0205C139"/>
    <w:rsid w:val="020894CD"/>
    <w:rsid w:val="022164AF"/>
    <w:rsid w:val="022F6D21"/>
    <w:rsid w:val="02447D95"/>
    <w:rsid w:val="0255B25E"/>
    <w:rsid w:val="0267AEA4"/>
    <w:rsid w:val="0274D1CA"/>
    <w:rsid w:val="02817171"/>
    <w:rsid w:val="0283B484"/>
    <w:rsid w:val="028B0B5D"/>
    <w:rsid w:val="02907D5B"/>
    <w:rsid w:val="029F0A9D"/>
    <w:rsid w:val="02AE7905"/>
    <w:rsid w:val="02AF5D9D"/>
    <w:rsid w:val="02C04C0A"/>
    <w:rsid w:val="02C59AA0"/>
    <w:rsid w:val="02E2A5A3"/>
    <w:rsid w:val="02F5A3F9"/>
    <w:rsid w:val="02FAACF1"/>
    <w:rsid w:val="030408D2"/>
    <w:rsid w:val="030A2559"/>
    <w:rsid w:val="0310DA35"/>
    <w:rsid w:val="031792F7"/>
    <w:rsid w:val="031EF4CC"/>
    <w:rsid w:val="03333677"/>
    <w:rsid w:val="03484083"/>
    <w:rsid w:val="03512099"/>
    <w:rsid w:val="035A9E65"/>
    <w:rsid w:val="035C802F"/>
    <w:rsid w:val="03637517"/>
    <w:rsid w:val="0371DECA"/>
    <w:rsid w:val="0373B3CF"/>
    <w:rsid w:val="038C7915"/>
    <w:rsid w:val="03900AC5"/>
    <w:rsid w:val="03A7020B"/>
    <w:rsid w:val="03A704F2"/>
    <w:rsid w:val="03A917E5"/>
    <w:rsid w:val="03ADD3EA"/>
    <w:rsid w:val="03B260E1"/>
    <w:rsid w:val="03B3EB6D"/>
    <w:rsid w:val="03B47BDE"/>
    <w:rsid w:val="03C08AA6"/>
    <w:rsid w:val="03DADC76"/>
    <w:rsid w:val="03E56FC4"/>
    <w:rsid w:val="03F54434"/>
    <w:rsid w:val="03F6530E"/>
    <w:rsid w:val="03F9540C"/>
    <w:rsid w:val="0401FD68"/>
    <w:rsid w:val="041B8B5A"/>
    <w:rsid w:val="0426FB85"/>
    <w:rsid w:val="042B7D5C"/>
    <w:rsid w:val="04354393"/>
    <w:rsid w:val="043BDB7A"/>
    <w:rsid w:val="04405A90"/>
    <w:rsid w:val="0447E9DE"/>
    <w:rsid w:val="044BD924"/>
    <w:rsid w:val="044D70AB"/>
    <w:rsid w:val="044EBB7E"/>
    <w:rsid w:val="045AF36F"/>
    <w:rsid w:val="045E57BA"/>
    <w:rsid w:val="046009AA"/>
    <w:rsid w:val="047131C5"/>
    <w:rsid w:val="0484F2B3"/>
    <w:rsid w:val="048756D8"/>
    <w:rsid w:val="0496C2E6"/>
    <w:rsid w:val="04989EFC"/>
    <w:rsid w:val="04B0857F"/>
    <w:rsid w:val="04B0D285"/>
    <w:rsid w:val="04BE1B02"/>
    <w:rsid w:val="04C1A535"/>
    <w:rsid w:val="04C5E3A2"/>
    <w:rsid w:val="04C7A5C4"/>
    <w:rsid w:val="04CA5236"/>
    <w:rsid w:val="04D898DD"/>
    <w:rsid w:val="04F869C5"/>
    <w:rsid w:val="04FB5787"/>
    <w:rsid w:val="04FBCFC1"/>
    <w:rsid w:val="0515A04A"/>
    <w:rsid w:val="05178EF6"/>
    <w:rsid w:val="0521487D"/>
    <w:rsid w:val="0531EFDE"/>
    <w:rsid w:val="0544CB1D"/>
    <w:rsid w:val="055767B5"/>
    <w:rsid w:val="0573B2FA"/>
    <w:rsid w:val="05783347"/>
    <w:rsid w:val="0582B23E"/>
    <w:rsid w:val="0590EC09"/>
    <w:rsid w:val="05929AA4"/>
    <w:rsid w:val="05B70DF3"/>
    <w:rsid w:val="05C63F4A"/>
    <w:rsid w:val="05D5FFF4"/>
    <w:rsid w:val="05DEC2F3"/>
    <w:rsid w:val="05E498E3"/>
    <w:rsid w:val="05F3E89A"/>
    <w:rsid w:val="06004C26"/>
    <w:rsid w:val="06012036"/>
    <w:rsid w:val="061250A2"/>
    <w:rsid w:val="0620C314"/>
    <w:rsid w:val="06216779"/>
    <w:rsid w:val="06226AE2"/>
    <w:rsid w:val="0628D128"/>
    <w:rsid w:val="062D95EB"/>
    <w:rsid w:val="062F4503"/>
    <w:rsid w:val="06311970"/>
    <w:rsid w:val="06469702"/>
    <w:rsid w:val="064AE057"/>
    <w:rsid w:val="066030D5"/>
    <w:rsid w:val="066427E5"/>
    <w:rsid w:val="066AABB3"/>
    <w:rsid w:val="0684F8D0"/>
    <w:rsid w:val="06850AE1"/>
    <w:rsid w:val="0688C15B"/>
    <w:rsid w:val="068C3C77"/>
    <w:rsid w:val="06927EC0"/>
    <w:rsid w:val="06A10805"/>
    <w:rsid w:val="06A98378"/>
    <w:rsid w:val="06BEDA58"/>
    <w:rsid w:val="06DEA5B4"/>
    <w:rsid w:val="06EE9C2D"/>
    <w:rsid w:val="06F24F3B"/>
    <w:rsid w:val="06FB542C"/>
    <w:rsid w:val="070AEEBF"/>
    <w:rsid w:val="0725CAAD"/>
    <w:rsid w:val="073121AD"/>
    <w:rsid w:val="07387924"/>
    <w:rsid w:val="073F3BCE"/>
    <w:rsid w:val="07560E18"/>
    <w:rsid w:val="0762D3F1"/>
    <w:rsid w:val="0767C68F"/>
    <w:rsid w:val="076F0C53"/>
    <w:rsid w:val="07840B2F"/>
    <w:rsid w:val="0785B721"/>
    <w:rsid w:val="078B2AF6"/>
    <w:rsid w:val="078B676C"/>
    <w:rsid w:val="079D7D7D"/>
    <w:rsid w:val="07A04566"/>
    <w:rsid w:val="07A77E18"/>
    <w:rsid w:val="07BD099C"/>
    <w:rsid w:val="07C96DA5"/>
    <w:rsid w:val="07E8257B"/>
    <w:rsid w:val="07EAAEE5"/>
    <w:rsid w:val="07EB762E"/>
    <w:rsid w:val="07ED7CE6"/>
    <w:rsid w:val="07FA0BDA"/>
    <w:rsid w:val="07FC0136"/>
    <w:rsid w:val="080218BD"/>
    <w:rsid w:val="0810399F"/>
    <w:rsid w:val="081A52A2"/>
    <w:rsid w:val="081D38B2"/>
    <w:rsid w:val="084430A1"/>
    <w:rsid w:val="08580845"/>
    <w:rsid w:val="085DA874"/>
    <w:rsid w:val="087B80C6"/>
    <w:rsid w:val="088A97CE"/>
    <w:rsid w:val="08B1DFB8"/>
    <w:rsid w:val="08B3CC12"/>
    <w:rsid w:val="08BA9FD8"/>
    <w:rsid w:val="08CC9F2A"/>
    <w:rsid w:val="08DEEB6E"/>
    <w:rsid w:val="09070CC9"/>
    <w:rsid w:val="092737CD"/>
    <w:rsid w:val="0929F5DB"/>
    <w:rsid w:val="09306BAE"/>
    <w:rsid w:val="0934EA00"/>
    <w:rsid w:val="093C5E37"/>
    <w:rsid w:val="094D23E9"/>
    <w:rsid w:val="094DA45E"/>
    <w:rsid w:val="09563F4C"/>
    <w:rsid w:val="09573FD1"/>
    <w:rsid w:val="095A17A4"/>
    <w:rsid w:val="09630279"/>
    <w:rsid w:val="096EFF62"/>
    <w:rsid w:val="0975C63F"/>
    <w:rsid w:val="0979718B"/>
    <w:rsid w:val="09940E08"/>
    <w:rsid w:val="09A83E36"/>
    <w:rsid w:val="09B9C325"/>
    <w:rsid w:val="09D41CF7"/>
    <w:rsid w:val="09E819B6"/>
    <w:rsid w:val="09EC5D5A"/>
    <w:rsid w:val="0A059101"/>
    <w:rsid w:val="0A06C2DC"/>
    <w:rsid w:val="0A16ABAD"/>
    <w:rsid w:val="0A17746B"/>
    <w:rsid w:val="0A2DBE09"/>
    <w:rsid w:val="0A3F1CAF"/>
    <w:rsid w:val="0A428F81"/>
    <w:rsid w:val="0A86772A"/>
    <w:rsid w:val="0A87BC4C"/>
    <w:rsid w:val="0A93BE03"/>
    <w:rsid w:val="0A9CD381"/>
    <w:rsid w:val="0A9DD674"/>
    <w:rsid w:val="0A9F6751"/>
    <w:rsid w:val="0AA00140"/>
    <w:rsid w:val="0AA13A99"/>
    <w:rsid w:val="0AA667BE"/>
    <w:rsid w:val="0AA829FA"/>
    <w:rsid w:val="0AA909D2"/>
    <w:rsid w:val="0AB34D8E"/>
    <w:rsid w:val="0ACC2E57"/>
    <w:rsid w:val="0ACF4EC7"/>
    <w:rsid w:val="0AD0DD1E"/>
    <w:rsid w:val="0AD62DF1"/>
    <w:rsid w:val="0AE1E7DE"/>
    <w:rsid w:val="0AEC7621"/>
    <w:rsid w:val="0AF8C045"/>
    <w:rsid w:val="0AFBB719"/>
    <w:rsid w:val="0B03F1E5"/>
    <w:rsid w:val="0B0BC802"/>
    <w:rsid w:val="0B13236E"/>
    <w:rsid w:val="0B1D2E36"/>
    <w:rsid w:val="0B229074"/>
    <w:rsid w:val="0B37E4C7"/>
    <w:rsid w:val="0B5524BC"/>
    <w:rsid w:val="0B5A4E76"/>
    <w:rsid w:val="0B6AEF00"/>
    <w:rsid w:val="0B7B4AAF"/>
    <w:rsid w:val="0B7E8648"/>
    <w:rsid w:val="0B877C88"/>
    <w:rsid w:val="0B8AEBA9"/>
    <w:rsid w:val="0B974475"/>
    <w:rsid w:val="0B9C1AAA"/>
    <w:rsid w:val="0BA69F41"/>
    <w:rsid w:val="0BAD2433"/>
    <w:rsid w:val="0BB26DFF"/>
    <w:rsid w:val="0BBDE853"/>
    <w:rsid w:val="0BD7189E"/>
    <w:rsid w:val="0BD77607"/>
    <w:rsid w:val="0BE6CDCA"/>
    <w:rsid w:val="0C0467D4"/>
    <w:rsid w:val="0C144A9A"/>
    <w:rsid w:val="0C2A0CF8"/>
    <w:rsid w:val="0C2F7388"/>
    <w:rsid w:val="0C3B37B2"/>
    <w:rsid w:val="0C4D1BF8"/>
    <w:rsid w:val="0C4F1DEF"/>
    <w:rsid w:val="0C5C862C"/>
    <w:rsid w:val="0C6BAFF6"/>
    <w:rsid w:val="0C6EEFC4"/>
    <w:rsid w:val="0C7FD15E"/>
    <w:rsid w:val="0C91E9A5"/>
    <w:rsid w:val="0C9629FE"/>
    <w:rsid w:val="0C97877A"/>
    <w:rsid w:val="0C9D1BEC"/>
    <w:rsid w:val="0CA79863"/>
    <w:rsid w:val="0CB8FE97"/>
    <w:rsid w:val="0CC803AE"/>
    <w:rsid w:val="0CE120FE"/>
    <w:rsid w:val="0CF14441"/>
    <w:rsid w:val="0CFBAF9D"/>
    <w:rsid w:val="0D0350E1"/>
    <w:rsid w:val="0D20AC8D"/>
    <w:rsid w:val="0D2301E5"/>
    <w:rsid w:val="0D234CE9"/>
    <w:rsid w:val="0D2C2F5B"/>
    <w:rsid w:val="0D4DE738"/>
    <w:rsid w:val="0D814E52"/>
    <w:rsid w:val="0D848A5B"/>
    <w:rsid w:val="0D8A538D"/>
    <w:rsid w:val="0D9605A9"/>
    <w:rsid w:val="0D9EA1D4"/>
    <w:rsid w:val="0DA401AA"/>
    <w:rsid w:val="0DB20482"/>
    <w:rsid w:val="0DB3890D"/>
    <w:rsid w:val="0DDE9002"/>
    <w:rsid w:val="0DDEA24B"/>
    <w:rsid w:val="0DFAA8F0"/>
    <w:rsid w:val="0DFF0772"/>
    <w:rsid w:val="0E06EF89"/>
    <w:rsid w:val="0E1BBD7F"/>
    <w:rsid w:val="0E3357DB"/>
    <w:rsid w:val="0E4DEDD7"/>
    <w:rsid w:val="0E5196B2"/>
    <w:rsid w:val="0E5313F1"/>
    <w:rsid w:val="0E5CA558"/>
    <w:rsid w:val="0E608831"/>
    <w:rsid w:val="0E6B464E"/>
    <w:rsid w:val="0E83A264"/>
    <w:rsid w:val="0E93D340"/>
    <w:rsid w:val="0EA3E7C2"/>
    <w:rsid w:val="0EC6EC66"/>
    <w:rsid w:val="0ECA5A47"/>
    <w:rsid w:val="0ECB10A4"/>
    <w:rsid w:val="0ED63B45"/>
    <w:rsid w:val="0EE256B0"/>
    <w:rsid w:val="0F068545"/>
    <w:rsid w:val="0F0F1D44"/>
    <w:rsid w:val="0F1600A4"/>
    <w:rsid w:val="0F187028"/>
    <w:rsid w:val="0F22AE52"/>
    <w:rsid w:val="0F24578B"/>
    <w:rsid w:val="0F349379"/>
    <w:rsid w:val="0F38DDDB"/>
    <w:rsid w:val="0F3C9F7D"/>
    <w:rsid w:val="0F4F596E"/>
    <w:rsid w:val="0F5CCE8B"/>
    <w:rsid w:val="0F5EC5AE"/>
    <w:rsid w:val="0F6B744E"/>
    <w:rsid w:val="0F6FB098"/>
    <w:rsid w:val="0F9690F1"/>
    <w:rsid w:val="0F973DA1"/>
    <w:rsid w:val="0F9A264B"/>
    <w:rsid w:val="0F9DAE11"/>
    <w:rsid w:val="0FAE58D2"/>
    <w:rsid w:val="0FAE7669"/>
    <w:rsid w:val="0FAEF743"/>
    <w:rsid w:val="0FC2079D"/>
    <w:rsid w:val="0FC2D0C1"/>
    <w:rsid w:val="0FD7FBB6"/>
    <w:rsid w:val="0FDCED7B"/>
    <w:rsid w:val="0FE08607"/>
    <w:rsid w:val="0FED787B"/>
    <w:rsid w:val="0FF0E5C5"/>
    <w:rsid w:val="0FF3A400"/>
    <w:rsid w:val="10034F8C"/>
    <w:rsid w:val="1007131B"/>
    <w:rsid w:val="100A0E22"/>
    <w:rsid w:val="100AD1C1"/>
    <w:rsid w:val="100E02BD"/>
    <w:rsid w:val="100E97AB"/>
    <w:rsid w:val="101B6FC3"/>
    <w:rsid w:val="10288431"/>
    <w:rsid w:val="10402091"/>
    <w:rsid w:val="104CA718"/>
    <w:rsid w:val="105673E8"/>
    <w:rsid w:val="1062BCC7"/>
    <w:rsid w:val="1065D6F9"/>
    <w:rsid w:val="1074E43F"/>
    <w:rsid w:val="108009D3"/>
    <w:rsid w:val="10820D61"/>
    <w:rsid w:val="1085DF22"/>
    <w:rsid w:val="1087526C"/>
    <w:rsid w:val="10AAEDA5"/>
    <w:rsid w:val="10AE165E"/>
    <w:rsid w:val="10B3D26B"/>
    <w:rsid w:val="10C0272C"/>
    <w:rsid w:val="10C663D2"/>
    <w:rsid w:val="10C71820"/>
    <w:rsid w:val="10E33D18"/>
    <w:rsid w:val="10FA5467"/>
    <w:rsid w:val="10FB42EF"/>
    <w:rsid w:val="10FC89BF"/>
    <w:rsid w:val="11022A08"/>
    <w:rsid w:val="11040160"/>
    <w:rsid w:val="1110DF77"/>
    <w:rsid w:val="111584DD"/>
    <w:rsid w:val="1148BA04"/>
    <w:rsid w:val="114FE668"/>
    <w:rsid w:val="116A3A42"/>
    <w:rsid w:val="1173D3A1"/>
    <w:rsid w:val="1180AF9A"/>
    <w:rsid w:val="118CB626"/>
    <w:rsid w:val="11903BF3"/>
    <w:rsid w:val="11BB76AE"/>
    <w:rsid w:val="11BC4BB6"/>
    <w:rsid w:val="11C2BF8B"/>
    <w:rsid w:val="11D46C4A"/>
    <w:rsid w:val="11D7476D"/>
    <w:rsid w:val="11E4D54F"/>
    <w:rsid w:val="11E6A328"/>
    <w:rsid w:val="11E9202F"/>
    <w:rsid w:val="11F64EFC"/>
    <w:rsid w:val="121328FF"/>
    <w:rsid w:val="121FB8F1"/>
    <w:rsid w:val="122AACB4"/>
    <w:rsid w:val="12338B65"/>
    <w:rsid w:val="123A46CD"/>
    <w:rsid w:val="12505BE8"/>
    <w:rsid w:val="1252DE70"/>
    <w:rsid w:val="125B2378"/>
    <w:rsid w:val="1277D1CF"/>
    <w:rsid w:val="128BF731"/>
    <w:rsid w:val="128EBF7D"/>
    <w:rsid w:val="129396D1"/>
    <w:rsid w:val="12991915"/>
    <w:rsid w:val="12A00362"/>
    <w:rsid w:val="12A3710D"/>
    <w:rsid w:val="12AD7442"/>
    <w:rsid w:val="12B62992"/>
    <w:rsid w:val="12C82A01"/>
    <w:rsid w:val="12CF58BA"/>
    <w:rsid w:val="12DC3E8C"/>
    <w:rsid w:val="12EFDA51"/>
    <w:rsid w:val="12F4056B"/>
    <w:rsid w:val="12F6C392"/>
    <w:rsid w:val="130968BD"/>
    <w:rsid w:val="130D5967"/>
    <w:rsid w:val="132005AD"/>
    <w:rsid w:val="1328401B"/>
    <w:rsid w:val="132846B9"/>
    <w:rsid w:val="132D12C0"/>
    <w:rsid w:val="1335C346"/>
    <w:rsid w:val="133721D5"/>
    <w:rsid w:val="13398CD0"/>
    <w:rsid w:val="133CA24A"/>
    <w:rsid w:val="134B7F30"/>
    <w:rsid w:val="135C1B32"/>
    <w:rsid w:val="135EF8A6"/>
    <w:rsid w:val="1366E200"/>
    <w:rsid w:val="136A6283"/>
    <w:rsid w:val="1380A5B0"/>
    <w:rsid w:val="1392266E"/>
    <w:rsid w:val="1392B740"/>
    <w:rsid w:val="13A28877"/>
    <w:rsid w:val="13A2928E"/>
    <w:rsid w:val="13B8D64B"/>
    <w:rsid w:val="13BC03F3"/>
    <w:rsid w:val="13BC0F45"/>
    <w:rsid w:val="13C483C6"/>
    <w:rsid w:val="13C5C5B8"/>
    <w:rsid w:val="13C962B6"/>
    <w:rsid w:val="13CCE88C"/>
    <w:rsid w:val="13D1B562"/>
    <w:rsid w:val="13D84D5E"/>
    <w:rsid w:val="13FF599E"/>
    <w:rsid w:val="1411EC06"/>
    <w:rsid w:val="141A9A38"/>
    <w:rsid w:val="142A8FDE"/>
    <w:rsid w:val="142B4A36"/>
    <w:rsid w:val="1433720D"/>
    <w:rsid w:val="143CB308"/>
    <w:rsid w:val="1454CE93"/>
    <w:rsid w:val="1461CFAC"/>
    <w:rsid w:val="148620DE"/>
    <w:rsid w:val="1488718D"/>
    <w:rsid w:val="148EB5E5"/>
    <w:rsid w:val="14BA82EF"/>
    <w:rsid w:val="14BCB2BA"/>
    <w:rsid w:val="14C4107C"/>
    <w:rsid w:val="14C77368"/>
    <w:rsid w:val="14CF7BCD"/>
    <w:rsid w:val="14D46D33"/>
    <w:rsid w:val="14D62BE5"/>
    <w:rsid w:val="14DB1BB6"/>
    <w:rsid w:val="14DF43CF"/>
    <w:rsid w:val="14EA41AC"/>
    <w:rsid w:val="14EA8061"/>
    <w:rsid w:val="14ED0AAB"/>
    <w:rsid w:val="14EFE8F3"/>
    <w:rsid w:val="150314C4"/>
    <w:rsid w:val="1503D393"/>
    <w:rsid w:val="1506C7F0"/>
    <w:rsid w:val="1512BBF6"/>
    <w:rsid w:val="1518A0FA"/>
    <w:rsid w:val="1529D493"/>
    <w:rsid w:val="15354704"/>
    <w:rsid w:val="1549C8BF"/>
    <w:rsid w:val="154B5FED"/>
    <w:rsid w:val="15542CDF"/>
    <w:rsid w:val="1562A956"/>
    <w:rsid w:val="1563E7B5"/>
    <w:rsid w:val="15647FEA"/>
    <w:rsid w:val="1568834E"/>
    <w:rsid w:val="156DC5FE"/>
    <w:rsid w:val="157368D2"/>
    <w:rsid w:val="157670E5"/>
    <w:rsid w:val="1578855C"/>
    <w:rsid w:val="157D9CB3"/>
    <w:rsid w:val="15851F33"/>
    <w:rsid w:val="1597BD26"/>
    <w:rsid w:val="159B29FF"/>
    <w:rsid w:val="159BA071"/>
    <w:rsid w:val="15A1BF82"/>
    <w:rsid w:val="15A33F62"/>
    <w:rsid w:val="15A9E483"/>
    <w:rsid w:val="15AB2710"/>
    <w:rsid w:val="15B0DEE4"/>
    <w:rsid w:val="15B695C2"/>
    <w:rsid w:val="15BC7443"/>
    <w:rsid w:val="15C5030D"/>
    <w:rsid w:val="15CBA4D4"/>
    <w:rsid w:val="15E4509A"/>
    <w:rsid w:val="15E84B69"/>
    <w:rsid w:val="15EA72A3"/>
    <w:rsid w:val="15F5BE8C"/>
    <w:rsid w:val="1606EA03"/>
    <w:rsid w:val="162F33E9"/>
    <w:rsid w:val="163B8467"/>
    <w:rsid w:val="1642EC92"/>
    <w:rsid w:val="1643A34D"/>
    <w:rsid w:val="1648A9CD"/>
    <w:rsid w:val="1649F41F"/>
    <w:rsid w:val="166A030F"/>
    <w:rsid w:val="166E7D96"/>
    <w:rsid w:val="16833B72"/>
    <w:rsid w:val="168D4C9E"/>
    <w:rsid w:val="168E07DE"/>
    <w:rsid w:val="169310A5"/>
    <w:rsid w:val="1694C3AB"/>
    <w:rsid w:val="16A6D2AB"/>
    <w:rsid w:val="16A93156"/>
    <w:rsid w:val="16B8484A"/>
    <w:rsid w:val="16B848E7"/>
    <w:rsid w:val="16BBEF1A"/>
    <w:rsid w:val="16CAC0E4"/>
    <w:rsid w:val="16D745AB"/>
    <w:rsid w:val="16E06252"/>
    <w:rsid w:val="16FE8ACE"/>
    <w:rsid w:val="17107320"/>
    <w:rsid w:val="17124444"/>
    <w:rsid w:val="17173EEC"/>
    <w:rsid w:val="172A574E"/>
    <w:rsid w:val="17311ABE"/>
    <w:rsid w:val="1736BD96"/>
    <w:rsid w:val="173E619D"/>
    <w:rsid w:val="17446B07"/>
    <w:rsid w:val="1762EAAB"/>
    <w:rsid w:val="17829C05"/>
    <w:rsid w:val="178439B7"/>
    <w:rsid w:val="179BFF80"/>
    <w:rsid w:val="179DDAF0"/>
    <w:rsid w:val="17A046F5"/>
    <w:rsid w:val="17A837A8"/>
    <w:rsid w:val="17AE37BD"/>
    <w:rsid w:val="17B901FD"/>
    <w:rsid w:val="17C7768E"/>
    <w:rsid w:val="17CF517E"/>
    <w:rsid w:val="17D03ED4"/>
    <w:rsid w:val="17D8BC63"/>
    <w:rsid w:val="17E30D9B"/>
    <w:rsid w:val="17E381DC"/>
    <w:rsid w:val="17EC96F4"/>
    <w:rsid w:val="17ED89DC"/>
    <w:rsid w:val="180524F0"/>
    <w:rsid w:val="181F877A"/>
    <w:rsid w:val="1825C14B"/>
    <w:rsid w:val="18297AAF"/>
    <w:rsid w:val="18303F6E"/>
    <w:rsid w:val="18370BF8"/>
    <w:rsid w:val="1837D3F2"/>
    <w:rsid w:val="183A4F7A"/>
    <w:rsid w:val="183AE8A6"/>
    <w:rsid w:val="183E68B2"/>
    <w:rsid w:val="18636529"/>
    <w:rsid w:val="1868C11C"/>
    <w:rsid w:val="187FB076"/>
    <w:rsid w:val="188D9AF6"/>
    <w:rsid w:val="188F69EB"/>
    <w:rsid w:val="18934275"/>
    <w:rsid w:val="189FAC11"/>
    <w:rsid w:val="18A750F1"/>
    <w:rsid w:val="18BF5CAE"/>
    <w:rsid w:val="18C3B3DB"/>
    <w:rsid w:val="18CE5B38"/>
    <w:rsid w:val="18D8B128"/>
    <w:rsid w:val="19006EC1"/>
    <w:rsid w:val="1929712E"/>
    <w:rsid w:val="192DD387"/>
    <w:rsid w:val="1933A9D0"/>
    <w:rsid w:val="19394959"/>
    <w:rsid w:val="194A62F8"/>
    <w:rsid w:val="194C8038"/>
    <w:rsid w:val="194E6264"/>
    <w:rsid w:val="195B1A12"/>
    <w:rsid w:val="196346EF"/>
    <w:rsid w:val="196B3475"/>
    <w:rsid w:val="19895A3D"/>
    <w:rsid w:val="198E337C"/>
    <w:rsid w:val="19910A3B"/>
    <w:rsid w:val="19A84FA9"/>
    <w:rsid w:val="19ACF72A"/>
    <w:rsid w:val="19BA0F5D"/>
    <w:rsid w:val="19BDB2CF"/>
    <w:rsid w:val="19BEA317"/>
    <w:rsid w:val="19C191AC"/>
    <w:rsid w:val="19DAAAE2"/>
    <w:rsid w:val="19DE2FA3"/>
    <w:rsid w:val="19DFB611"/>
    <w:rsid w:val="19EC6D8A"/>
    <w:rsid w:val="19EC8634"/>
    <w:rsid w:val="19F39A79"/>
    <w:rsid w:val="19FA13AD"/>
    <w:rsid w:val="1A04917D"/>
    <w:rsid w:val="1A06F8B2"/>
    <w:rsid w:val="1A12F74B"/>
    <w:rsid w:val="1A175381"/>
    <w:rsid w:val="1A1B9539"/>
    <w:rsid w:val="1A279D6F"/>
    <w:rsid w:val="1A27D429"/>
    <w:rsid w:val="1A41CEB2"/>
    <w:rsid w:val="1A4D0D00"/>
    <w:rsid w:val="1A537379"/>
    <w:rsid w:val="1A5F0DB2"/>
    <w:rsid w:val="1A62D0ED"/>
    <w:rsid w:val="1A6408B6"/>
    <w:rsid w:val="1A66E3B0"/>
    <w:rsid w:val="1A6BCCB3"/>
    <w:rsid w:val="1A6BDA17"/>
    <w:rsid w:val="1A7530A5"/>
    <w:rsid w:val="1A764D20"/>
    <w:rsid w:val="1A7C3F30"/>
    <w:rsid w:val="1A7DCDBB"/>
    <w:rsid w:val="1A9883DA"/>
    <w:rsid w:val="1A9B1F2A"/>
    <w:rsid w:val="1AA29959"/>
    <w:rsid w:val="1AA33EC6"/>
    <w:rsid w:val="1AA3F76F"/>
    <w:rsid w:val="1AB7782F"/>
    <w:rsid w:val="1ABDD6F7"/>
    <w:rsid w:val="1AC153E5"/>
    <w:rsid w:val="1ACD7061"/>
    <w:rsid w:val="1ADAD7EF"/>
    <w:rsid w:val="1ADBD2E1"/>
    <w:rsid w:val="1AE69BD4"/>
    <w:rsid w:val="1AEE433A"/>
    <w:rsid w:val="1AFD2DDD"/>
    <w:rsid w:val="1B061FD5"/>
    <w:rsid w:val="1B0E6983"/>
    <w:rsid w:val="1B14D03B"/>
    <w:rsid w:val="1B199BCD"/>
    <w:rsid w:val="1B1AAE5D"/>
    <w:rsid w:val="1B292EBA"/>
    <w:rsid w:val="1B2F81BB"/>
    <w:rsid w:val="1B477A20"/>
    <w:rsid w:val="1B54E134"/>
    <w:rsid w:val="1B58FCE4"/>
    <w:rsid w:val="1B6BCB52"/>
    <w:rsid w:val="1B6C4C81"/>
    <w:rsid w:val="1B71F03C"/>
    <w:rsid w:val="1B790B90"/>
    <w:rsid w:val="1B8EA059"/>
    <w:rsid w:val="1B954377"/>
    <w:rsid w:val="1BA4794A"/>
    <w:rsid w:val="1BA7B564"/>
    <w:rsid w:val="1BC7B769"/>
    <w:rsid w:val="1BCC5DAB"/>
    <w:rsid w:val="1BD19B74"/>
    <w:rsid w:val="1BDD0749"/>
    <w:rsid w:val="1BDF4753"/>
    <w:rsid w:val="1BF96449"/>
    <w:rsid w:val="1C01E9F6"/>
    <w:rsid w:val="1C187716"/>
    <w:rsid w:val="1C2A9F7D"/>
    <w:rsid w:val="1C3E2001"/>
    <w:rsid w:val="1C3F4EB3"/>
    <w:rsid w:val="1C421B27"/>
    <w:rsid w:val="1C4560BD"/>
    <w:rsid w:val="1C466F01"/>
    <w:rsid w:val="1C52A758"/>
    <w:rsid w:val="1C536BE0"/>
    <w:rsid w:val="1C544C4E"/>
    <w:rsid w:val="1C5DBE97"/>
    <w:rsid w:val="1C659FB4"/>
    <w:rsid w:val="1C6C131B"/>
    <w:rsid w:val="1C715ADC"/>
    <w:rsid w:val="1C81DF07"/>
    <w:rsid w:val="1C99C956"/>
    <w:rsid w:val="1CA3531C"/>
    <w:rsid w:val="1CAFBDB6"/>
    <w:rsid w:val="1CB7DE68"/>
    <w:rsid w:val="1CB8C458"/>
    <w:rsid w:val="1CC83200"/>
    <w:rsid w:val="1CCE8BFC"/>
    <w:rsid w:val="1CD2A953"/>
    <w:rsid w:val="1CD8332B"/>
    <w:rsid w:val="1CDC2B34"/>
    <w:rsid w:val="1CDCD2DA"/>
    <w:rsid w:val="1CE9D1D6"/>
    <w:rsid w:val="1CEFF82E"/>
    <w:rsid w:val="1CF2D592"/>
    <w:rsid w:val="1CF32D65"/>
    <w:rsid w:val="1D01C124"/>
    <w:rsid w:val="1D033D6E"/>
    <w:rsid w:val="1D035C9A"/>
    <w:rsid w:val="1D0A2C48"/>
    <w:rsid w:val="1D0CFBAC"/>
    <w:rsid w:val="1D0DC09D"/>
    <w:rsid w:val="1D1424B1"/>
    <w:rsid w:val="1D2642E6"/>
    <w:rsid w:val="1D2901B2"/>
    <w:rsid w:val="1D31B46F"/>
    <w:rsid w:val="1D402227"/>
    <w:rsid w:val="1D646BAF"/>
    <w:rsid w:val="1D6BFDC5"/>
    <w:rsid w:val="1D72203F"/>
    <w:rsid w:val="1D8B61CA"/>
    <w:rsid w:val="1D90EDB2"/>
    <w:rsid w:val="1D915446"/>
    <w:rsid w:val="1D936633"/>
    <w:rsid w:val="1D9534AA"/>
    <w:rsid w:val="1D955CFF"/>
    <w:rsid w:val="1DA37732"/>
    <w:rsid w:val="1DB237C4"/>
    <w:rsid w:val="1DB5CD71"/>
    <w:rsid w:val="1DD63A22"/>
    <w:rsid w:val="1DD7C345"/>
    <w:rsid w:val="1DDCB45E"/>
    <w:rsid w:val="1DDDBF7B"/>
    <w:rsid w:val="1DE23F62"/>
    <w:rsid w:val="1DE8C13F"/>
    <w:rsid w:val="1E02181D"/>
    <w:rsid w:val="1E08FFA0"/>
    <w:rsid w:val="1E11A52F"/>
    <w:rsid w:val="1E1CE5F1"/>
    <w:rsid w:val="1E235F49"/>
    <w:rsid w:val="1E276FD2"/>
    <w:rsid w:val="1E2FF5E6"/>
    <w:rsid w:val="1E313295"/>
    <w:rsid w:val="1E38AFB8"/>
    <w:rsid w:val="1E4F2619"/>
    <w:rsid w:val="1E51692B"/>
    <w:rsid w:val="1E524F1F"/>
    <w:rsid w:val="1E57D828"/>
    <w:rsid w:val="1E62BFC6"/>
    <w:rsid w:val="1E634BDD"/>
    <w:rsid w:val="1E73AB58"/>
    <w:rsid w:val="1E75F3BD"/>
    <w:rsid w:val="1E77EE9C"/>
    <w:rsid w:val="1E7ED93D"/>
    <w:rsid w:val="1E81BE74"/>
    <w:rsid w:val="1E923A56"/>
    <w:rsid w:val="1E933CE6"/>
    <w:rsid w:val="1E9ECE62"/>
    <w:rsid w:val="1E9FA165"/>
    <w:rsid w:val="1EA78FA8"/>
    <w:rsid w:val="1EA92D87"/>
    <w:rsid w:val="1EAABEE3"/>
    <w:rsid w:val="1EAF012D"/>
    <w:rsid w:val="1EAFF512"/>
    <w:rsid w:val="1EB7358D"/>
    <w:rsid w:val="1EBBE602"/>
    <w:rsid w:val="1ECD6F1E"/>
    <w:rsid w:val="1EE5F267"/>
    <w:rsid w:val="1EF35EB7"/>
    <w:rsid w:val="1EF9AA73"/>
    <w:rsid w:val="1EFB965A"/>
    <w:rsid w:val="1F03FE6D"/>
    <w:rsid w:val="1F07CE26"/>
    <w:rsid w:val="1F095C5C"/>
    <w:rsid w:val="1F0ACBE5"/>
    <w:rsid w:val="1F16058C"/>
    <w:rsid w:val="1F1A3FA4"/>
    <w:rsid w:val="1F1B153C"/>
    <w:rsid w:val="1F1C95CA"/>
    <w:rsid w:val="1F1CA872"/>
    <w:rsid w:val="1F240595"/>
    <w:rsid w:val="1F2A3BDF"/>
    <w:rsid w:val="1F2F3EDD"/>
    <w:rsid w:val="1F3F328C"/>
    <w:rsid w:val="1F4C3612"/>
    <w:rsid w:val="1F4FB63D"/>
    <w:rsid w:val="1F502585"/>
    <w:rsid w:val="1F63F82B"/>
    <w:rsid w:val="1F69AE44"/>
    <w:rsid w:val="1F798FDC"/>
    <w:rsid w:val="1F7FE4E7"/>
    <w:rsid w:val="1F85EF49"/>
    <w:rsid w:val="1F8902BC"/>
    <w:rsid w:val="1F92B44D"/>
    <w:rsid w:val="1F99CFBD"/>
    <w:rsid w:val="1FAC281D"/>
    <w:rsid w:val="1FB3D7A3"/>
    <w:rsid w:val="1FB9730B"/>
    <w:rsid w:val="1FC26C7F"/>
    <w:rsid w:val="1FC7747C"/>
    <w:rsid w:val="1FD3BB52"/>
    <w:rsid w:val="1FDB0044"/>
    <w:rsid w:val="1FEE93C1"/>
    <w:rsid w:val="1FFB5709"/>
    <w:rsid w:val="1FFF7489"/>
    <w:rsid w:val="20031913"/>
    <w:rsid w:val="200B2F96"/>
    <w:rsid w:val="2013B4AB"/>
    <w:rsid w:val="201FD691"/>
    <w:rsid w:val="2021CC1E"/>
    <w:rsid w:val="202788B4"/>
    <w:rsid w:val="202E0AB7"/>
    <w:rsid w:val="202EB890"/>
    <w:rsid w:val="20421318"/>
    <w:rsid w:val="204F28C1"/>
    <w:rsid w:val="204F97E6"/>
    <w:rsid w:val="205F77A9"/>
    <w:rsid w:val="209330BD"/>
    <w:rsid w:val="209FCECE"/>
    <w:rsid w:val="20AD2DB9"/>
    <w:rsid w:val="20B72D5A"/>
    <w:rsid w:val="20C6A112"/>
    <w:rsid w:val="20CA50AB"/>
    <w:rsid w:val="20CAA5B3"/>
    <w:rsid w:val="20CF46AA"/>
    <w:rsid w:val="20CFE255"/>
    <w:rsid w:val="20DD9FDC"/>
    <w:rsid w:val="20F74DD0"/>
    <w:rsid w:val="20FF10EE"/>
    <w:rsid w:val="210E8B86"/>
    <w:rsid w:val="2115603D"/>
    <w:rsid w:val="211C49E2"/>
    <w:rsid w:val="2124EFC8"/>
    <w:rsid w:val="212B1A05"/>
    <w:rsid w:val="213B6A71"/>
    <w:rsid w:val="2145718A"/>
    <w:rsid w:val="214D8739"/>
    <w:rsid w:val="214F8C2B"/>
    <w:rsid w:val="2150D861"/>
    <w:rsid w:val="2154A8C5"/>
    <w:rsid w:val="21619CD8"/>
    <w:rsid w:val="21669696"/>
    <w:rsid w:val="2167128C"/>
    <w:rsid w:val="2169820B"/>
    <w:rsid w:val="21734E1B"/>
    <w:rsid w:val="2176465A"/>
    <w:rsid w:val="21780C66"/>
    <w:rsid w:val="217DA67B"/>
    <w:rsid w:val="219001FB"/>
    <w:rsid w:val="21946C22"/>
    <w:rsid w:val="2195CB9C"/>
    <w:rsid w:val="2197B1CB"/>
    <w:rsid w:val="219AAF54"/>
    <w:rsid w:val="219B9C49"/>
    <w:rsid w:val="219F1301"/>
    <w:rsid w:val="21A981E6"/>
    <w:rsid w:val="21AD0919"/>
    <w:rsid w:val="21AF850C"/>
    <w:rsid w:val="21BA2969"/>
    <w:rsid w:val="21CBA295"/>
    <w:rsid w:val="21D225D9"/>
    <w:rsid w:val="21D435A0"/>
    <w:rsid w:val="21DB8069"/>
    <w:rsid w:val="21ED3931"/>
    <w:rsid w:val="21F035A7"/>
    <w:rsid w:val="22210A7C"/>
    <w:rsid w:val="22249749"/>
    <w:rsid w:val="2226594C"/>
    <w:rsid w:val="223F9971"/>
    <w:rsid w:val="225A6545"/>
    <w:rsid w:val="225B4FB2"/>
    <w:rsid w:val="225CB67A"/>
    <w:rsid w:val="225D44FE"/>
    <w:rsid w:val="225EBAC9"/>
    <w:rsid w:val="22619415"/>
    <w:rsid w:val="22627173"/>
    <w:rsid w:val="2293A1DC"/>
    <w:rsid w:val="229439D5"/>
    <w:rsid w:val="229A8962"/>
    <w:rsid w:val="229D7FCA"/>
    <w:rsid w:val="22B1309E"/>
    <w:rsid w:val="22B524A0"/>
    <w:rsid w:val="22B5B085"/>
    <w:rsid w:val="22C0A37E"/>
    <w:rsid w:val="22C29E78"/>
    <w:rsid w:val="22C849A9"/>
    <w:rsid w:val="22CCAF52"/>
    <w:rsid w:val="22D3E167"/>
    <w:rsid w:val="22DB85F0"/>
    <w:rsid w:val="22FE19C7"/>
    <w:rsid w:val="2305DA95"/>
    <w:rsid w:val="2315B4FA"/>
    <w:rsid w:val="2317F12D"/>
    <w:rsid w:val="231902CB"/>
    <w:rsid w:val="2323207E"/>
    <w:rsid w:val="23276A04"/>
    <w:rsid w:val="2329A2A8"/>
    <w:rsid w:val="232BF67A"/>
    <w:rsid w:val="23339517"/>
    <w:rsid w:val="234920E3"/>
    <w:rsid w:val="235132C0"/>
    <w:rsid w:val="2352317B"/>
    <w:rsid w:val="2361FDD2"/>
    <w:rsid w:val="2367949E"/>
    <w:rsid w:val="236E41BD"/>
    <w:rsid w:val="23700601"/>
    <w:rsid w:val="237B4550"/>
    <w:rsid w:val="238D8BED"/>
    <w:rsid w:val="239375D9"/>
    <w:rsid w:val="239D867E"/>
    <w:rsid w:val="239EAD6F"/>
    <w:rsid w:val="23C82015"/>
    <w:rsid w:val="23CA08B3"/>
    <w:rsid w:val="23CC8233"/>
    <w:rsid w:val="23E6A4AC"/>
    <w:rsid w:val="23F1F82E"/>
    <w:rsid w:val="23F71E97"/>
    <w:rsid w:val="2416AAB7"/>
    <w:rsid w:val="2422A4FE"/>
    <w:rsid w:val="242EEE92"/>
    <w:rsid w:val="243DF121"/>
    <w:rsid w:val="244593EC"/>
    <w:rsid w:val="24593406"/>
    <w:rsid w:val="245E00CB"/>
    <w:rsid w:val="24752D82"/>
    <w:rsid w:val="24778773"/>
    <w:rsid w:val="2493BE0E"/>
    <w:rsid w:val="249D9A14"/>
    <w:rsid w:val="24A7B080"/>
    <w:rsid w:val="24AFAD28"/>
    <w:rsid w:val="24B4DD3A"/>
    <w:rsid w:val="24BAE920"/>
    <w:rsid w:val="24BF94DF"/>
    <w:rsid w:val="24C0AAAF"/>
    <w:rsid w:val="24C58945"/>
    <w:rsid w:val="24C73E68"/>
    <w:rsid w:val="24CC0CE4"/>
    <w:rsid w:val="24CDFD71"/>
    <w:rsid w:val="24D43127"/>
    <w:rsid w:val="24DEA23B"/>
    <w:rsid w:val="24E2341B"/>
    <w:rsid w:val="24E56898"/>
    <w:rsid w:val="24E9972C"/>
    <w:rsid w:val="24ECA50D"/>
    <w:rsid w:val="24ED8914"/>
    <w:rsid w:val="24F82D8E"/>
    <w:rsid w:val="25178BB0"/>
    <w:rsid w:val="25212614"/>
    <w:rsid w:val="2535E214"/>
    <w:rsid w:val="2539E88E"/>
    <w:rsid w:val="253EC5CE"/>
    <w:rsid w:val="2551CABF"/>
    <w:rsid w:val="255323BB"/>
    <w:rsid w:val="2555F48A"/>
    <w:rsid w:val="255750F0"/>
    <w:rsid w:val="255EB37D"/>
    <w:rsid w:val="2560982A"/>
    <w:rsid w:val="2573D59D"/>
    <w:rsid w:val="257B62F9"/>
    <w:rsid w:val="258F9A62"/>
    <w:rsid w:val="25A35378"/>
    <w:rsid w:val="25A5BFB1"/>
    <w:rsid w:val="25AFDD03"/>
    <w:rsid w:val="25B8B5D3"/>
    <w:rsid w:val="25D9C182"/>
    <w:rsid w:val="25DEDF3B"/>
    <w:rsid w:val="25E702EB"/>
    <w:rsid w:val="25F6D264"/>
    <w:rsid w:val="25FA7D6B"/>
    <w:rsid w:val="25FEBAE2"/>
    <w:rsid w:val="260744F8"/>
    <w:rsid w:val="26127900"/>
    <w:rsid w:val="2615B324"/>
    <w:rsid w:val="2617A854"/>
    <w:rsid w:val="2618B1E4"/>
    <w:rsid w:val="2623FBA9"/>
    <w:rsid w:val="262D984E"/>
    <w:rsid w:val="263A45D9"/>
    <w:rsid w:val="26510516"/>
    <w:rsid w:val="26630EC9"/>
    <w:rsid w:val="267B1AE3"/>
    <w:rsid w:val="2683EF69"/>
    <w:rsid w:val="268456AF"/>
    <w:rsid w:val="2684B6E3"/>
    <w:rsid w:val="2685C73F"/>
    <w:rsid w:val="268B16C1"/>
    <w:rsid w:val="2692545C"/>
    <w:rsid w:val="2693FDEF"/>
    <w:rsid w:val="269697A8"/>
    <w:rsid w:val="26A13992"/>
    <w:rsid w:val="26A510BC"/>
    <w:rsid w:val="26ABA7D6"/>
    <w:rsid w:val="26B72884"/>
    <w:rsid w:val="26B8F9CE"/>
    <w:rsid w:val="26BEFAF9"/>
    <w:rsid w:val="26CF24F5"/>
    <w:rsid w:val="26E856BE"/>
    <w:rsid w:val="26E98757"/>
    <w:rsid w:val="26F0ADB2"/>
    <w:rsid w:val="26F772E2"/>
    <w:rsid w:val="2703BC93"/>
    <w:rsid w:val="2713ABFA"/>
    <w:rsid w:val="27159FEE"/>
    <w:rsid w:val="271CCFB7"/>
    <w:rsid w:val="271F22B4"/>
    <w:rsid w:val="2724BCC5"/>
    <w:rsid w:val="272B3EB7"/>
    <w:rsid w:val="27328D53"/>
    <w:rsid w:val="2733F7F8"/>
    <w:rsid w:val="27363C3B"/>
    <w:rsid w:val="27436E61"/>
    <w:rsid w:val="2744DF1D"/>
    <w:rsid w:val="2756FFCA"/>
    <w:rsid w:val="275EBF1A"/>
    <w:rsid w:val="27642A6C"/>
    <w:rsid w:val="27809F57"/>
    <w:rsid w:val="27970866"/>
    <w:rsid w:val="27BF9B32"/>
    <w:rsid w:val="27C4BCE5"/>
    <w:rsid w:val="27E5DF06"/>
    <w:rsid w:val="27EF33FD"/>
    <w:rsid w:val="28091FEC"/>
    <w:rsid w:val="280C6F4C"/>
    <w:rsid w:val="2816DF42"/>
    <w:rsid w:val="28182364"/>
    <w:rsid w:val="281E6145"/>
    <w:rsid w:val="28291416"/>
    <w:rsid w:val="2840E11D"/>
    <w:rsid w:val="285DB053"/>
    <w:rsid w:val="28792139"/>
    <w:rsid w:val="2886D253"/>
    <w:rsid w:val="28950D79"/>
    <w:rsid w:val="289FA171"/>
    <w:rsid w:val="28AA4FB3"/>
    <w:rsid w:val="28AFEE06"/>
    <w:rsid w:val="28DA8E53"/>
    <w:rsid w:val="28DAACF7"/>
    <w:rsid w:val="28E9CB2B"/>
    <w:rsid w:val="28F0C389"/>
    <w:rsid w:val="2902DB0D"/>
    <w:rsid w:val="29087F39"/>
    <w:rsid w:val="290BDA42"/>
    <w:rsid w:val="292A10F7"/>
    <w:rsid w:val="29421C54"/>
    <w:rsid w:val="295DFF68"/>
    <w:rsid w:val="29682FE2"/>
    <w:rsid w:val="297D05CE"/>
    <w:rsid w:val="297D1CEE"/>
    <w:rsid w:val="297DD853"/>
    <w:rsid w:val="2980436A"/>
    <w:rsid w:val="2999D6BD"/>
    <w:rsid w:val="299A2B7B"/>
    <w:rsid w:val="299AAF8B"/>
    <w:rsid w:val="29A6B76F"/>
    <w:rsid w:val="29C716BD"/>
    <w:rsid w:val="29DA7E22"/>
    <w:rsid w:val="29DCC4E0"/>
    <w:rsid w:val="2A059271"/>
    <w:rsid w:val="2A13F825"/>
    <w:rsid w:val="2A22A2B4"/>
    <w:rsid w:val="2A325CB5"/>
    <w:rsid w:val="2A3BB0FE"/>
    <w:rsid w:val="2A47D2D3"/>
    <w:rsid w:val="2A4E7CDC"/>
    <w:rsid w:val="2A4F2E86"/>
    <w:rsid w:val="2A62E8C6"/>
    <w:rsid w:val="2A67F656"/>
    <w:rsid w:val="2A6C582C"/>
    <w:rsid w:val="2A8282D4"/>
    <w:rsid w:val="2A9157F6"/>
    <w:rsid w:val="2A9EB3C1"/>
    <w:rsid w:val="2AC090DA"/>
    <w:rsid w:val="2AD25833"/>
    <w:rsid w:val="2AD84E17"/>
    <w:rsid w:val="2AE6D4ED"/>
    <w:rsid w:val="2AFA3C0B"/>
    <w:rsid w:val="2AFB7F97"/>
    <w:rsid w:val="2B00DF96"/>
    <w:rsid w:val="2B096E3F"/>
    <w:rsid w:val="2B0A9B48"/>
    <w:rsid w:val="2B26CB73"/>
    <w:rsid w:val="2B428E4B"/>
    <w:rsid w:val="2B48D8CD"/>
    <w:rsid w:val="2B4E8004"/>
    <w:rsid w:val="2B5128F9"/>
    <w:rsid w:val="2B513618"/>
    <w:rsid w:val="2B567E9D"/>
    <w:rsid w:val="2B5932DE"/>
    <w:rsid w:val="2B605D5A"/>
    <w:rsid w:val="2B611056"/>
    <w:rsid w:val="2B61EF89"/>
    <w:rsid w:val="2B6C274C"/>
    <w:rsid w:val="2B6DD10E"/>
    <w:rsid w:val="2B71FC83"/>
    <w:rsid w:val="2B76CD5B"/>
    <w:rsid w:val="2B85D42F"/>
    <w:rsid w:val="2B941AC4"/>
    <w:rsid w:val="2B9A8551"/>
    <w:rsid w:val="2BA77843"/>
    <w:rsid w:val="2BBEA7F4"/>
    <w:rsid w:val="2BC088F2"/>
    <w:rsid w:val="2BC77D6C"/>
    <w:rsid w:val="2BD54C00"/>
    <w:rsid w:val="2BDC7C5E"/>
    <w:rsid w:val="2BE978D3"/>
    <w:rsid w:val="2BEDAE01"/>
    <w:rsid w:val="2BF40D76"/>
    <w:rsid w:val="2C03AACD"/>
    <w:rsid w:val="2C090F0C"/>
    <w:rsid w:val="2C133C0B"/>
    <w:rsid w:val="2C1DEA67"/>
    <w:rsid w:val="2C201BE0"/>
    <w:rsid w:val="2C230B04"/>
    <w:rsid w:val="2C28044C"/>
    <w:rsid w:val="2C29FAE3"/>
    <w:rsid w:val="2C30A45F"/>
    <w:rsid w:val="2C3315FD"/>
    <w:rsid w:val="2C398B14"/>
    <w:rsid w:val="2C5EA6B9"/>
    <w:rsid w:val="2C69FB48"/>
    <w:rsid w:val="2C7A04A4"/>
    <w:rsid w:val="2C824928"/>
    <w:rsid w:val="2C8D57FB"/>
    <w:rsid w:val="2C9057D5"/>
    <w:rsid w:val="2C995A76"/>
    <w:rsid w:val="2C9AF9DB"/>
    <w:rsid w:val="2CA5C924"/>
    <w:rsid w:val="2CA8B41A"/>
    <w:rsid w:val="2CC5659F"/>
    <w:rsid w:val="2CD2504D"/>
    <w:rsid w:val="2CDD6016"/>
    <w:rsid w:val="2CDE5831"/>
    <w:rsid w:val="2CE970EC"/>
    <w:rsid w:val="2CEA7F16"/>
    <w:rsid w:val="2CFCB638"/>
    <w:rsid w:val="2CFCF124"/>
    <w:rsid w:val="2D0946C2"/>
    <w:rsid w:val="2D09A16F"/>
    <w:rsid w:val="2D0E5E19"/>
    <w:rsid w:val="2D13CE6B"/>
    <w:rsid w:val="2D2D5EC5"/>
    <w:rsid w:val="2D33487B"/>
    <w:rsid w:val="2D3A52E9"/>
    <w:rsid w:val="2D3D175C"/>
    <w:rsid w:val="2D563335"/>
    <w:rsid w:val="2D675240"/>
    <w:rsid w:val="2D752030"/>
    <w:rsid w:val="2D7918B9"/>
    <w:rsid w:val="2D7CBA49"/>
    <w:rsid w:val="2D8203F6"/>
    <w:rsid w:val="2D8A4E24"/>
    <w:rsid w:val="2D8D7ED7"/>
    <w:rsid w:val="2D90DF87"/>
    <w:rsid w:val="2D94F711"/>
    <w:rsid w:val="2D9B85DE"/>
    <w:rsid w:val="2D9CD29F"/>
    <w:rsid w:val="2DA5185D"/>
    <w:rsid w:val="2DA5CE33"/>
    <w:rsid w:val="2DAC40C6"/>
    <w:rsid w:val="2DC242BC"/>
    <w:rsid w:val="2DC29488"/>
    <w:rsid w:val="2DC3D4AD"/>
    <w:rsid w:val="2DCBF09C"/>
    <w:rsid w:val="2DD6931D"/>
    <w:rsid w:val="2DEBA129"/>
    <w:rsid w:val="2DFD9ECA"/>
    <w:rsid w:val="2E04E195"/>
    <w:rsid w:val="2E1FB800"/>
    <w:rsid w:val="2E238B0F"/>
    <w:rsid w:val="2E305F85"/>
    <w:rsid w:val="2E30F6DB"/>
    <w:rsid w:val="2E31FE2F"/>
    <w:rsid w:val="2E32A847"/>
    <w:rsid w:val="2E359CE4"/>
    <w:rsid w:val="2E3BD080"/>
    <w:rsid w:val="2E411B6F"/>
    <w:rsid w:val="2E44AFDA"/>
    <w:rsid w:val="2E4EF5A9"/>
    <w:rsid w:val="2E51B040"/>
    <w:rsid w:val="2E63FFFE"/>
    <w:rsid w:val="2E68E72A"/>
    <w:rsid w:val="2E6A2DD4"/>
    <w:rsid w:val="2E6B9F7A"/>
    <w:rsid w:val="2E6D098E"/>
    <w:rsid w:val="2E6F0581"/>
    <w:rsid w:val="2E76820B"/>
    <w:rsid w:val="2E7A2F0D"/>
    <w:rsid w:val="2E91C3D3"/>
    <w:rsid w:val="2E92B1FB"/>
    <w:rsid w:val="2EA60665"/>
    <w:rsid w:val="2EAF5D99"/>
    <w:rsid w:val="2EB1B704"/>
    <w:rsid w:val="2EB2314E"/>
    <w:rsid w:val="2EB56921"/>
    <w:rsid w:val="2EBAC9FA"/>
    <w:rsid w:val="2EBB6774"/>
    <w:rsid w:val="2EC3EA3A"/>
    <w:rsid w:val="2ED6408C"/>
    <w:rsid w:val="2ED82C9B"/>
    <w:rsid w:val="2EE38500"/>
    <w:rsid w:val="2EF19479"/>
    <w:rsid w:val="2F11833D"/>
    <w:rsid w:val="2F140693"/>
    <w:rsid w:val="2F1CDDF9"/>
    <w:rsid w:val="2F457BC2"/>
    <w:rsid w:val="2F4A644F"/>
    <w:rsid w:val="2F4D26C9"/>
    <w:rsid w:val="2F61003A"/>
    <w:rsid w:val="2F6524D4"/>
    <w:rsid w:val="2F6C2E19"/>
    <w:rsid w:val="2F7F967D"/>
    <w:rsid w:val="2F8574B8"/>
    <w:rsid w:val="2F9BDD2F"/>
    <w:rsid w:val="2FA24154"/>
    <w:rsid w:val="2FC5A419"/>
    <w:rsid w:val="2FCAD310"/>
    <w:rsid w:val="2FD1E8F3"/>
    <w:rsid w:val="2FD7BF01"/>
    <w:rsid w:val="2FD9FD2E"/>
    <w:rsid w:val="2FE630F5"/>
    <w:rsid w:val="2FE66B42"/>
    <w:rsid w:val="2FFA1091"/>
    <w:rsid w:val="300464E6"/>
    <w:rsid w:val="300CA511"/>
    <w:rsid w:val="30296974"/>
    <w:rsid w:val="30334117"/>
    <w:rsid w:val="303BE6BF"/>
    <w:rsid w:val="30443B90"/>
    <w:rsid w:val="3044CB08"/>
    <w:rsid w:val="304BB638"/>
    <w:rsid w:val="305CE220"/>
    <w:rsid w:val="30773417"/>
    <w:rsid w:val="307DAF2A"/>
    <w:rsid w:val="308673AE"/>
    <w:rsid w:val="308C096D"/>
    <w:rsid w:val="309284E9"/>
    <w:rsid w:val="3099B232"/>
    <w:rsid w:val="30A3BFEC"/>
    <w:rsid w:val="30A6AACD"/>
    <w:rsid w:val="30B01497"/>
    <w:rsid w:val="30BE5365"/>
    <w:rsid w:val="30C120C6"/>
    <w:rsid w:val="30CDFC27"/>
    <w:rsid w:val="30D10CA2"/>
    <w:rsid w:val="30D5786E"/>
    <w:rsid w:val="30E4F6F9"/>
    <w:rsid w:val="30FEFABC"/>
    <w:rsid w:val="31136460"/>
    <w:rsid w:val="312254DC"/>
    <w:rsid w:val="3129CD6F"/>
    <w:rsid w:val="3131D90E"/>
    <w:rsid w:val="313FC246"/>
    <w:rsid w:val="3140DBD2"/>
    <w:rsid w:val="314C3C69"/>
    <w:rsid w:val="3167FF25"/>
    <w:rsid w:val="31699EF1"/>
    <w:rsid w:val="31771F7A"/>
    <w:rsid w:val="31808394"/>
    <w:rsid w:val="319E0FEB"/>
    <w:rsid w:val="31CE7B5D"/>
    <w:rsid w:val="31D2F844"/>
    <w:rsid w:val="31DBBEEF"/>
    <w:rsid w:val="31DE139A"/>
    <w:rsid w:val="32016E03"/>
    <w:rsid w:val="320657B0"/>
    <w:rsid w:val="320F6BF5"/>
    <w:rsid w:val="3228BC45"/>
    <w:rsid w:val="3229353B"/>
    <w:rsid w:val="32327EF8"/>
    <w:rsid w:val="3239E13F"/>
    <w:rsid w:val="323C0E5E"/>
    <w:rsid w:val="3245A249"/>
    <w:rsid w:val="3249C76E"/>
    <w:rsid w:val="324C8A1F"/>
    <w:rsid w:val="32586AC4"/>
    <w:rsid w:val="325CF127"/>
    <w:rsid w:val="3272A596"/>
    <w:rsid w:val="327BDAA6"/>
    <w:rsid w:val="32829BC7"/>
    <w:rsid w:val="32841930"/>
    <w:rsid w:val="328922D1"/>
    <w:rsid w:val="329312A3"/>
    <w:rsid w:val="32974C96"/>
    <w:rsid w:val="32B70DB8"/>
    <w:rsid w:val="32D83A1B"/>
    <w:rsid w:val="32D85434"/>
    <w:rsid w:val="32DB4405"/>
    <w:rsid w:val="32EACB7A"/>
    <w:rsid w:val="32FAB5A8"/>
    <w:rsid w:val="32FB05CF"/>
    <w:rsid w:val="330958FA"/>
    <w:rsid w:val="3313C215"/>
    <w:rsid w:val="331462A6"/>
    <w:rsid w:val="3326E475"/>
    <w:rsid w:val="332B2B92"/>
    <w:rsid w:val="333C7644"/>
    <w:rsid w:val="33421539"/>
    <w:rsid w:val="3369F78E"/>
    <w:rsid w:val="337A48E5"/>
    <w:rsid w:val="339517BF"/>
    <w:rsid w:val="33C4D48F"/>
    <w:rsid w:val="33C9DEE9"/>
    <w:rsid w:val="33CEE167"/>
    <w:rsid w:val="33D693C4"/>
    <w:rsid w:val="33E04208"/>
    <w:rsid w:val="33F5F7E3"/>
    <w:rsid w:val="33FE627E"/>
    <w:rsid w:val="3404D8CB"/>
    <w:rsid w:val="340EF433"/>
    <w:rsid w:val="34120096"/>
    <w:rsid w:val="341803C0"/>
    <w:rsid w:val="341C54A0"/>
    <w:rsid w:val="342273B7"/>
    <w:rsid w:val="3437DD59"/>
    <w:rsid w:val="343F9305"/>
    <w:rsid w:val="343FF04F"/>
    <w:rsid w:val="34414BE9"/>
    <w:rsid w:val="3444E43A"/>
    <w:rsid w:val="3452378D"/>
    <w:rsid w:val="3457FD70"/>
    <w:rsid w:val="34614DB3"/>
    <w:rsid w:val="3461BBF6"/>
    <w:rsid w:val="3486180E"/>
    <w:rsid w:val="3494E65C"/>
    <w:rsid w:val="34952BA3"/>
    <w:rsid w:val="3497837E"/>
    <w:rsid w:val="34985226"/>
    <w:rsid w:val="349F67F7"/>
    <w:rsid w:val="34AA38C5"/>
    <w:rsid w:val="34B7C888"/>
    <w:rsid w:val="34C5868E"/>
    <w:rsid w:val="34CBFDA9"/>
    <w:rsid w:val="34D61053"/>
    <w:rsid w:val="34DAF86E"/>
    <w:rsid w:val="34E0C2DC"/>
    <w:rsid w:val="34E14DE1"/>
    <w:rsid w:val="34E1811C"/>
    <w:rsid w:val="34E4AD34"/>
    <w:rsid w:val="34E4B5CC"/>
    <w:rsid w:val="34FE8456"/>
    <w:rsid w:val="350C222F"/>
    <w:rsid w:val="35204994"/>
    <w:rsid w:val="352A5C4A"/>
    <w:rsid w:val="353068B2"/>
    <w:rsid w:val="3537CB91"/>
    <w:rsid w:val="35417486"/>
    <w:rsid w:val="35601BED"/>
    <w:rsid w:val="3560D5FD"/>
    <w:rsid w:val="3562BF2D"/>
    <w:rsid w:val="357DA13A"/>
    <w:rsid w:val="3585918B"/>
    <w:rsid w:val="35871187"/>
    <w:rsid w:val="358D338A"/>
    <w:rsid w:val="35B1CA49"/>
    <w:rsid w:val="35BA76AF"/>
    <w:rsid w:val="35BD720E"/>
    <w:rsid w:val="35C6712D"/>
    <w:rsid w:val="35F3CDD1"/>
    <w:rsid w:val="35FE66E6"/>
    <w:rsid w:val="360246A9"/>
    <w:rsid w:val="36165590"/>
    <w:rsid w:val="3623FE4C"/>
    <w:rsid w:val="3626F3BB"/>
    <w:rsid w:val="3671EE20"/>
    <w:rsid w:val="3672821B"/>
    <w:rsid w:val="367E907F"/>
    <w:rsid w:val="36875CCA"/>
    <w:rsid w:val="36889FE8"/>
    <w:rsid w:val="3688B34D"/>
    <w:rsid w:val="368CBA21"/>
    <w:rsid w:val="369A54B7"/>
    <w:rsid w:val="36BBAB51"/>
    <w:rsid w:val="36D0E1DE"/>
    <w:rsid w:val="36D7BFBE"/>
    <w:rsid w:val="36DCD0FE"/>
    <w:rsid w:val="36DD30EA"/>
    <w:rsid w:val="36E6E63B"/>
    <w:rsid w:val="36F42460"/>
    <w:rsid w:val="36FFBE65"/>
    <w:rsid w:val="372549C4"/>
    <w:rsid w:val="3732E73C"/>
    <w:rsid w:val="3749E85B"/>
    <w:rsid w:val="37545DCE"/>
    <w:rsid w:val="375CBFED"/>
    <w:rsid w:val="375CEDC1"/>
    <w:rsid w:val="37622CB9"/>
    <w:rsid w:val="377D29A7"/>
    <w:rsid w:val="377FD675"/>
    <w:rsid w:val="37948C78"/>
    <w:rsid w:val="37970249"/>
    <w:rsid w:val="379A2BA9"/>
    <w:rsid w:val="379E8D7D"/>
    <w:rsid w:val="37D2D47E"/>
    <w:rsid w:val="37D56F4F"/>
    <w:rsid w:val="37DB33B7"/>
    <w:rsid w:val="37DBF572"/>
    <w:rsid w:val="37EBF2D1"/>
    <w:rsid w:val="37F46560"/>
    <w:rsid w:val="38076FEB"/>
    <w:rsid w:val="38189037"/>
    <w:rsid w:val="381FCF8F"/>
    <w:rsid w:val="382F8F23"/>
    <w:rsid w:val="3835DACF"/>
    <w:rsid w:val="38389994"/>
    <w:rsid w:val="383CEF2B"/>
    <w:rsid w:val="386041F1"/>
    <w:rsid w:val="3865CCF1"/>
    <w:rsid w:val="38662215"/>
    <w:rsid w:val="386A27B5"/>
    <w:rsid w:val="386D6729"/>
    <w:rsid w:val="387A10E6"/>
    <w:rsid w:val="388B19E9"/>
    <w:rsid w:val="3891D13B"/>
    <w:rsid w:val="38A6C253"/>
    <w:rsid w:val="38A8D5CD"/>
    <w:rsid w:val="38BB794D"/>
    <w:rsid w:val="38BF5CA1"/>
    <w:rsid w:val="38C71270"/>
    <w:rsid w:val="38D61DAA"/>
    <w:rsid w:val="38E10B22"/>
    <w:rsid w:val="38E6200C"/>
    <w:rsid w:val="38E77C50"/>
    <w:rsid w:val="38F27315"/>
    <w:rsid w:val="38F2DACB"/>
    <w:rsid w:val="38FA1AF5"/>
    <w:rsid w:val="38FBC7F6"/>
    <w:rsid w:val="390C765D"/>
    <w:rsid w:val="390F9474"/>
    <w:rsid w:val="3919EC78"/>
    <w:rsid w:val="391D7967"/>
    <w:rsid w:val="3930595B"/>
    <w:rsid w:val="39305CD9"/>
    <w:rsid w:val="39379FDA"/>
    <w:rsid w:val="393F9454"/>
    <w:rsid w:val="39423F5A"/>
    <w:rsid w:val="39473844"/>
    <w:rsid w:val="395AFAD5"/>
    <w:rsid w:val="396C0AB5"/>
    <w:rsid w:val="396E583E"/>
    <w:rsid w:val="3979D1E5"/>
    <w:rsid w:val="397CD211"/>
    <w:rsid w:val="397CFBBF"/>
    <w:rsid w:val="3993FBE6"/>
    <w:rsid w:val="399E190F"/>
    <w:rsid w:val="399FB9E9"/>
    <w:rsid w:val="39B145A9"/>
    <w:rsid w:val="39B531F1"/>
    <w:rsid w:val="39BD44E2"/>
    <w:rsid w:val="39D15AF2"/>
    <w:rsid w:val="39ECE5E7"/>
    <w:rsid w:val="39F10FA2"/>
    <w:rsid w:val="39F13193"/>
    <w:rsid w:val="3A0B54EB"/>
    <w:rsid w:val="3A1832B9"/>
    <w:rsid w:val="3A188FB5"/>
    <w:rsid w:val="3A3E7059"/>
    <w:rsid w:val="3A40B404"/>
    <w:rsid w:val="3A46714D"/>
    <w:rsid w:val="3A5E9FEA"/>
    <w:rsid w:val="3A64F1C3"/>
    <w:rsid w:val="3A6F396E"/>
    <w:rsid w:val="3A7360DC"/>
    <w:rsid w:val="3A7F0AF2"/>
    <w:rsid w:val="3A825B22"/>
    <w:rsid w:val="3A853B6C"/>
    <w:rsid w:val="3A86A607"/>
    <w:rsid w:val="3A8769E8"/>
    <w:rsid w:val="3A8DC9D2"/>
    <w:rsid w:val="3A9F0296"/>
    <w:rsid w:val="3AAE359B"/>
    <w:rsid w:val="3AAF3632"/>
    <w:rsid w:val="3AC71176"/>
    <w:rsid w:val="3AC81414"/>
    <w:rsid w:val="3ACA3C40"/>
    <w:rsid w:val="3ACF01AF"/>
    <w:rsid w:val="3AD2F314"/>
    <w:rsid w:val="3ADF46D6"/>
    <w:rsid w:val="3AEEACFF"/>
    <w:rsid w:val="3AF00E8D"/>
    <w:rsid w:val="3AF473E6"/>
    <w:rsid w:val="3B0417E3"/>
    <w:rsid w:val="3B053F82"/>
    <w:rsid w:val="3B186EBD"/>
    <w:rsid w:val="3B314203"/>
    <w:rsid w:val="3B3EDA1A"/>
    <w:rsid w:val="3B45FC9D"/>
    <w:rsid w:val="3B496851"/>
    <w:rsid w:val="3B4E5FF9"/>
    <w:rsid w:val="3B571753"/>
    <w:rsid w:val="3B6320A4"/>
    <w:rsid w:val="3B6CCF83"/>
    <w:rsid w:val="3B748FED"/>
    <w:rsid w:val="3B7842FD"/>
    <w:rsid w:val="3B7A3734"/>
    <w:rsid w:val="3B898597"/>
    <w:rsid w:val="3B8EEE76"/>
    <w:rsid w:val="3B93338B"/>
    <w:rsid w:val="3B958C96"/>
    <w:rsid w:val="3B9AEB8A"/>
    <w:rsid w:val="3BA8A361"/>
    <w:rsid w:val="3BB0F0CB"/>
    <w:rsid w:val="3BB4031A"/>
    <w:rsid w:val="3BC72934"/>
    <w:rsid w:val="3BD2B393"/>
    <w:rsid w:val="3BE5A945"/>
    <w:rsid w:val="3BEA8E29"/>
    <w:rsid w:val="3BF62021"/>
    <w:rsid w:val="3C00C224"/>
    <w:rsid w:val="3C06628E"/>
    <w:rsid w:val="3C0DE700"/>
    <w:rsid w:val="3C1D1F54"/>
    <w:rsid w:val="3C210BCD"/>
    <w:rsid w:val="3C242814"/>
    <w:rsid w:val="3C258929"/>
    <w:rsid w:val="3C2A695B"/>
    <w:rsid w:val="3C3276AA"/>
    <w:rsid w:val="3C39972D"/>
    <w:rsid w:val="3C3B9E34"/>
    <w:rsid w:val="3C544DF5"/>
    <w:rsid w:val="3C57AC25"/>
    <w:rsid w:val="3C582D72"/>
    <w:rsid w:val="3C5F530D"/>
    <w:rsid w:val="3C61FC5B"/>
    <w:rsid w:val="3C6E9EDB"/>
    <w:rsid w:val="3C6FBCCA"/>
    <w:rsid w:val="3C7CC788"/>
    <w:rsid w:val="3C7E9E89"/>
    <w:rsid w:val="3C934BEF"/>
    <w:rsid w:val="3C9515D2"/>
    <w:rsid w:val="3CAD59F6"/>
    <w:rsid w:val="3CC1159B"/>
    <w:rsid w:val="3CCE03AD"/>
    <w:rsid w:val="3CE21A84"/>
    <w:rsid w:val="3CF1F901"/>
    <w:rsid w:val="3CF2A021"/>
    <w:rsid w:val="3CF72E92"/>
    <w:rsid w:val="3D014ABE"/>
    <w:rsid w:val="3D094BF2"/>
    <w:rsid w:val="3D09963B"/>
    <w:rsid w:val="3D1C1BF5"/>
    <w:rsid w:val="3D3EC1BA"/>
    <w:rsid w:val="3D5D2A70"/>
    <w:rsid w:val="3D5F8E69"/>
    <w:rsid w:val="3D77260F"/>
    <w:rsid w:val="3D777AC9"/>
    <w:rsid w:val="3D7D4E9F"/>
    <w:rsid w:val="3D99CF08"/>
    <w:rsid w:val="3D9D8595"/>
    <w:rsid w:val="3DA83368"/>
    <w:rsid w:val="3DAC7588"/>
    <w:rsid w:val="3DB71087"/>
    <w:rsid w:val="3DD26ED3"/>
    <w:rsid w:val="3DD38E46"/>
    <w:rsid w:val="3DD3FE92"/>
    <w:rsid w:val="3DDBF902"/>
    <w:rsid w:val="3DE2F613"/>
    <w:rsid w:val="3DE5FC7E"/>
    <w:rsid w:val="3E1FAE67"/>
    <w:rsid w:val="3E38EF31"/>
    <w:rsid w:val="3E415B3F"/>
    <w:rsid w:val="3E567919"/>
    <w:rsid w:val="3E61F591"/>
    <w:rsid w:val="3E64A134"/>
    <w:rsid w:val="3E68F492"/>
    <w:rsid w:val="3E86F87A"/>
    <w:rsid w:val="3E88EAF8"/>
    <w:rsid w:val="3E8B3C70"/>
    <w:rsid w:val="3E8E8194"/>
    <w:rsid w:val="3E8F29AE"/>
    <w:rsid w:val="3E90F976"/>
    <w:rsid w:val="3E91352F"/>
    <w:rsid w:val="3E92B824"/>
    <w:rsid w:val="3E99AA6B"/>
    <w:rsid w:val="3E9F3027"/>
    <w:rsid w:val="3EA43216"/>
    <w:rsid w:val="3EA445E0"/>
    <w:rsid w:val="3EA51129"/>
    <w:rsid w:val="3EA8B2C0"/>
    <w:rsid w:val="3EACE144"/>
    <w:rsid w:val="3ED50E75"/>
    <w:rsid w:val="3ED70F06"/>
    <w:rsid w:val="3EF4153A"/>
    <w:rsid w:val="3F0463D3"/>
    <w:rsid w:val="3F1377F6"/>
    <w:rsid w:val="3F165210"/>
    <w:rsid w:val="3F1A7A7B"/>
    <w:rsid w:val="3F246ECB"/>
    <w:rsid w:val="3F27A19B"/>
    <w:rsid w:val="3F2E4F71"/>
    <w:rsid w:val="3F2F8B95"/>
    <w:rsid w:val="3F33BA75"/>
    <w:rsid w:val="3F4845E9"/>
    <w:rsid w:val="3F4F33E1"/>
    <w:rsid w:val="3F584B55"/>
    <w:rsid w:val="3F62C99E"/>
    <w:rsid w:val="3F6DDBAB"/>
    <w:rsid w:val="3F6EB713"/>
    <w:rsid w:val="3F6FE69F"/>
    <w:rsid w:val="3F7522B1"/>
    <w:rsid w:val="3F7EC674"/>
    <w:rsid w:val="3F7F3AF2"/>
    <w:rsid w:val="3F85F308"/>
    <w:rsid w:val="3F9FBC28"/>
    <w:rsid w:val="3FA923C1"/>
    <w:rsid w:val="3FB92CC0"/>
    <w:rsid w:val="3FC589ED"/>
    <w:rsid w:val="3FDD7FBD"/>
    <w:rsid w:val="3FEB75C1"/>
    <w:rsid w:val="3FEBDFE0"/>
    <w:rsid w:val="40002E18"/>
    <w:rsid w:val="40056D97"/>
    <w:rsid w:val="401670E2"/>
    <w:rsid w:val="402A8876"/>
    <w:rsid w:val="403C0EA2"/>
    <w:rsid w:val="403E2675"/>
    <w:rsid w:val="40477AC4"/>
    <w:rsid w:val="4048C97B"/>
    <w:rsid w:val="404F7AD3"/>
    <w:rsid w:val="4052CC69"/>
    <w:rsid w:val="40530CD1"/>
    <w:rsid w:val="40606E1C"/>
    <w:rsid w:val="407AC085"/>
    <w:rsid w:val="407DE866"/>
    <w:rsid w:val="40809811"/>
    <w:rsid w:val="409171D2"/>
    <w:rsid w:val="4099F5A8"/>
    <w:rsid w:val="40A2158D"/>
    <w:rsid w:val="40AFF588"/>
    <w:rsid w:val="40B8E6C8"/>
    <w:rsid w:val="40BDFF4C"/>
    <w:rsid w:val="40C4019E"/>
    <w:rsid w:val="40C5E2A3"/>
    <w:rsid w:val="40E0434E"/>
    <w:rsid w:val="40E7A99C"/>
    <w:rsid w:val="40ECFA5D"/>
    <w:rsid w:val="40F7FFB8"/>
    <w:rsid w:val="40FCE37B"/>
    <w:rsid w:val="40FCEF30"/>
    <w:rsid w:val="41003724"/>
    <w:rsid w:val="4117C37B"/>
    <w:rsid w:val="411AAE20"/>
    <w:rsid w:val="411BF755"/>
    <w:rsid w:val="411F45CC"/>
    <w:rsid w:val="4126B8BB"/>
    <w:rsid w:val="4127E084"/>
    <w:rsid w:val="413B6EBE"/>
    <w:rsid w:val="4142FBE3"/>
    <w:rsid w:val="4149D54B"/>
    <w:rsid w:val="414A1A81"/>
    <w:rsid w:val="414AF8A8"/>
    <w:rsid w:val="414E5F54"/>
    <w:rsid w:val="4153EE6D"/>
    <w:rsid w:val="4161653F"/>
    <w:rsid w:val="4162D91C"/>
    <w:rsid w:val="418348CE"/>
    <w:rsid w:val="41A8F540"/>
    <w:rsid w:val="41BF932A"/>
    <w:rsid w:val="41C8F1F2"/>
    <w:rsid w:val="41CCAED1"/>
    <w:rsid w:val="41CFE11F"/>
    <w:rsid w:val="41D14355"/>
    <w:rsid w:val="41E462F0"/>
    <w:rsid w:val="41EB12B3"/>
    <w:rsid w:val="41ED0831"/>
    <w:rsid w:val="41F206F6"/>
    <w:rsid w:val="4203D37F"/>
    <w:rsid w:val="4207EBE7"/>
    <w:rsid w:val="421791DF"/>
    <w:rsid w:val="422533DC"/>
    <w:rsid w:val="422802FA"/>
    <w:rsid w:val="422C213C"/>
    <w:rsid w:val="42301A2A"/>
    <w:rsid w:val="4238F774"/>
    <w:rsid w:val="4240D91F"/>
    <w:rsid w:val="424A5B68"/>
    <w:rsid w:val="424DCE91"/>
    <w:rsid w:val="4254B729"/>
    <w:rsid w:val="42574612"/>
    <w:rsid w:val="425B9C80"/>
    <w:rsid w:val="425F191F"/>
    <w:rsid w:val="42615EBA"/>
    <w:rsid w:val="426561A5"/>
    <w:rsid w:val="4273A952"/>
    <w:rsid w:val="428CA1AA"/>
    <w:rsid w:val="42983AD7"/>
    <w:rsid w:val="429E2391"/>
    <w:rsid w:val="42A8D8B1"/>
    <w:rsid w:val="42AD0347"/>
    <w:rsid w:val="42B1A9A0"/>
    <w:rsid w:val="42B3E73E"/>
    <w:rsid w:val="42C4B554"/>
    <w:rsid w:val="42C61E58"/>
    <w:rsid w:val="42D50463"/>
    <w:rsid w:val="42D5FC29"/>
    <w:rsid w:val="42D844F9"/>
    <w:rsid w:val="42E5A5AC"/>
    <w:rsid w:val="42F83CDA"/>
    <w:rsid w:val="432F51FA"/>
    <w:rsid w:val="43412D30"/>
    <w:rsid w:val="4349BF0B"/>
    <w:rsid w:val="436139AA"/>
    <w:rsid w:val="436D4D3B"/>
    <w:rsid w:val="43796649"/>
    <w:rsid w:val="439198D1"/>
    <w:rsid w:val="43954BC8"/>
    <w:rsid w:val="43BD85BF"/>
    <w:rsid w:val="43BE1CA0"/>
    <w:rsid w:val="43C05EEF"/>
    <w:rsid w:val="43C3D35B"/>
    <w:rsid w:val="43C4BD72"/>
    <w:rsid w:val="43CB0212"/>
    <w:rsid w:val="43F64B16"/>
    <w:rsid w:val="43FBA260"/>
    <w:rsid w:val="44066BD0"/>
    <w:rsid w:val="441009AE"/>
    <w:rsid w:val="442D16AD"/>
    <w:rsid w:val="442FFFC8"/>
    <w:rsid w:val="4431AC04"/>
    <w:rsid w:val="4439F3F2"/>
    <w:rsid w:val="444D7A01"/>
    <w:rsid w:val="444F9C08"/>
    <w:rsid w:val="44647439"/>
    <w:rsid w:val="44790C0C"/>
    <w:rsid w:val="44872075"/>
    <w:rsid w:val="44A048F4"/>
    <w:rsid w:val="44A84142"/>
    <w:rsid w:val="44AD3E91"/>
    <w:rsid w:val="44BF5103"/>
    <w:rsid w:val="44BF60CF"/>
    <w:rsid w:val="44C227C4"/>
    <w:rsid w:val="44C67F74"/>
    <w:rsid w:val="44C846D5"/>
    <w:rsid w:val="44D58487"/>
    <w:rsid w:val="44DC3439"/>
    <w:rsid w:val="44F4A406"/>
    <w:rsid w:val="44F9386A"/>
    <w:rsid w:val="44FA896C"/>
    <w:rsid w:val="450CB002"/>
    <w:rsid w:val="454A4B4D"/>
    <w:rsid w:val="454BB91C"/>
    <w:rsid w:val="4552AEA3"/>
    <w:rsid w:val="45560671"/>
    <w:rsid w:val="45617A19"/>
    <w:rsid w:val="4572A8F5"/>
    <w:rsid w:val="45786F53"/>
    <w:rsid w:val="4579B005"/>
    <w:rsid w:val="458C2FA2"/>
    <w:rsid w:val="459772C1"/>
    <w:rsid w:val="45A061E0"/>
    <w:rsid w:val="45A23BEE"/>
    <w:rsid w:val="45A23C31"/>
    <w:rsid w:val="45A4E0ED"/>
    <w:rsid w:val="45AC20D0"/>
    <w:rsid w:val="45BD16D8"/>
    <w:rsid w:val="45BE6C19"/>
    <w:rsid w:val="45C65E4A"/>
    <w:rsid w:val="45C8E70E"/>
    <w:rsid w:val="45CDB7B8"/>
    <w:rsid w:val="45E4C9CD"/>
    <w:rsid w:val="45F6BD5E"/>
    <w:rsid w:val="460A918B"/>
    <w:rsid w:val="4624D69B"/>
    <w:rsid w:val="4628F060"/>
    <w:rsid w:val="462B2DBD"/>
    <w:rsid w:val="46369368"/>
    <w:rsid w:val="464B20F5"/>
    <w:rsid w:val="464F5B54"/>
    <w:rsid w:val="4651945D"/>
    <w:rsid w:val="4665F22F"/>
    <w:rsid w:val="4667EE13"/>
    <w:rsid w:val="46706BFD"/>
    <w:rsid w:val="4673FEB6"/>
    <w:rsid w:val="46740677"/>
    <w:rsid w:val="4679AA9F"/>
    <w:rsid w:val="467E7271"/>
    <w:rsid w:val="468215DA"/>
    <w:rsid w:val="468CC6D4"/>
    <w:rsid w:val="469F220A"/>
    <w:rsid w:val="46A88063"/>
    <w:rsid w:val="46B58B0D"/>
    <w:rsid w:val="46BFE0AF"/>
    <w:rsid w:val="46C62640"/>
    <w:rsid w:val="46DB25B5"/>
    <w:rsid w:val="46DCD3F2"/>
    <w:rsid w:val="46ED0B3A"/>
    <w:rsid w:val="46F568DF"/>
    <w:rsid w:val="4701E17D"/>
    <w:rsid w:val="4702D1F7"/>
    <w:rsid w:val="47034597"/>
    <w:rsid w:val="4713D059"/>
    <w:rsid w:val="47176A6A"/>
    <w:rsid w:val="4724E0E7"/>
    <w:rsid w:val="47334322"/>
    <w:rsid w:val="473A9D73"/>
    <w:rsid w:val="4740C4D6"/>
    <w:rsid w:val="474A716D"/>
    <w:rsid w:val="474D7496"/>
    <w:rsid w:val="474EB034"/>
    <w:rsid w:val="4757B111"/>
    <w:rsid w:val="476CA4F5"/>
    <w:rsid w:val="476E7180"/>
    <w:rsid w:val="477AB111"/>
    <w:rsid w:val="47838730"/>
    <w:rsid w:val="47851AC3"/>
    <w:rsid w:val="4788F7CE"/>
    <w:rsid w:val="47B58049"/>
    <w:rsid w:val="47B7838A"/>
    <w:rsid w:val="47CA5D1E"/>
    <w:rsid w:val="47D08709"/>
    <w:rsid w:val="47D4B802"/>
    <w:rsid w:val="47E2A901"/>
    <w:rsid w:val="47F6F1C5"/>
    <w:rsid w:val="47FAE3EF"/>
    <w:rsid w:val="47FB247D"/>
    <w:rsid w:val="47FEF2E6"/>
    <w:rsid w:val="48067DDE"/>
    <w:rsid w:val="481E1AED"/>
    <w:rsid w:val="482D1CA1"/>
    <w:rsid w:val="4839644C"/>
    <w:rsid w:val="484450C4"/>
    <w:rsid w:val="4849E77D"/>
    <w:rsid w:val="484F14CB"/>
    <w:rsid w:val="4859BA7E"/>
    <w:rsid w:val="485E1585"/>
    <w:rsid w:val="486B6C31"/>
    <w:rsid w:val="486DB5E8"/>
    <w:rsid w:val="4888B4F7"/>
    <w:rsid w:val="488E8949"/>
    <w:rsid w:val="48968231"/>
    <w:rsid w:val="4897F158"/>
    <w:rsid w:val="48A844C9"/>
    <w:rsid w:val="48BF3552"/>
    <w:rsid w:val="48BFD1CC"/>
    <w:rsid w:val="48C0D74B"/>
    <w:rsid w:val="48CA8918"/>
    <w:rsid w:val="48CD2B22"/>
    <w:rsid w:val="48CE6AE2"/>
    <w:rsid w:val="48D1FE92"/>
    <w:rsid w:val="48D77D10"/>
    <w:rsid w:val="48E6565B"/>
    <w:rsid w:val="48EE1F49"/>
    <w:rsid w:val="48F832F9"/>
    <w:rsid w:val="49127D56"/>
    <w:rsid w:val="49299491"/>
    <w:rsid w:val="4930F264"/>
    <w:rsid w:val="4932A0B7"/>
    <w:rsid w:val="4939C8F6"/>
    <w:rsid w:val="494357F9"/>
    <w:rsid w:val="494613DD"/>
    <w:rsid w:val="495E7E03"/>
    <w:rsid w:val="4967331E"/>
    <w:rsid w:val="49815CFA"/>
    <w:rsid w:val="49828C47"/>
    <w:rsid w:val="498502AB"/>
    <w:rsid w:val="4989351F"/>
    <w:rsid w:val="498C3A33"/>
    <w:rsid w:val="49975892"/>
    <w:rsid w:val="49992BC0"/>
    <w:rsid w:val="49A85061"/>
    <w:rsid w:val="49A9C752"/>
    <w:rsid w:val="49B5D8E6"/>
    <w:rsid w:val="49CEA69D"/>
    <w:rsid w:val="49D534AD"/>
    <w:rsid w:val="49DCB47E"/>
    <w:rsid w:val="49E02125"/>
    <w:rsid w:val="49E1761D"/>
    <w:rsid w:val="49F3C0D5"/>
    <w:rsid w:val="49F53D95"/>
    <w:rsid w:val="4A052264"/>
    <w:rsid w:val="4A1EDD2A"/>
    <w:rsid w:val="4A28C066"/>
    <w:rsid w:val="4A2BA7F7"/>
    <w:rsid w:val="4A362688"/>
    <w:rsid w:val="4A43866D"/>
    <w:rsid w:val="4A556D4D"/>
    <w:rsid w:val="4A5C81A9"/>
    <w:rsid w:val="4A632786"/>
    <w:rsid w:val="4A745927"/>
    <w:rsid w:val="4A816E54"/>
    <w:rsid w:val="4A86E130"/>
    <w:rsid w:val="4A87D323"/>
    <w:rsid w:val="4A883A69"/>
    <w:rsid w:val="4A921DB9"/>
    <w:rsid w:val="4AA1FCFD"/>
    <w:rsid w:val="4AAC3D9F"/>
    <w:rsid w:val="4ABCB2BC"/>
    <w:rsid w:val="4AC2C8D2"/>
    <w:rsid w:val="4AC79192"/>
    <w:rsid w:val="4AC970F3"/>
    <w:rsid w:val="4ACFBC0D"/>
    <w:rsid w:val="4ADCB22C"/>
    <w:rsid w:val="4ADEE302"/>
    <w:rsid w:val="4AE25104"/>
    <w:rsid w:val="4AE55EB1"/>
    <w:rsid w:val="4AE65959"/>
    <w:rsid w:val="4B24B68F"/>
    <w:rsid w:val="4B313D91"/>
    <w:rsid w:val="4B3EF738"/>
    <w:rsid w:val="4B48C049"/>
    <w:rsid w:val="4B68AD48"/>
    <w:rsid w:val="4B7686AC"/>
    <w:rsid w:val="4B771F2D"/>
    <w:rsid w:val="4B7C979F"/>
    <w:rsid w:val="4B7DF3DB"/>
    <w:rsid w:val="4B962972"/>
    <w:rsid w:val="4BACFFC6"/>
    <w:rsid w:val="4BADBD9A"/>
    <w:rsid w:val="4BAE4AA7"/>
    <w:rsid w:val="4BBAFAA0"/>
    <w:rsid w:val="4BDCB19B"/>
    <w:rsid w:val="4BE1BC68"/>
    <w:rsid w:val="4BE2CBAA"/>
    <w:rsid w:val="4BE79A4E"/>
    <w:rsid w:val="4BF23DAA"/>
    <w:rsid w:val="4BF8520A"/>
    <w:rsid w:val="4BF85558"/>
    <w:rsid w:val="4BFF7592"/>
    <w:rsid w:val="4C06CFC1"/>
    <w:rsid w:val="4C0D0801"/>
    <w:rsid w:val="4C0D91FF"/>
    <w:rsid w:val="4C1CC482"/>
    <w:rsid w:val="4C493F4F"/>
    <w:rsid w:val="4C5A502E"/>
    <w:rsid w:val="4C654E4D"/>
    <w:rsid w:val="4C65FEE2"/>
    <w:rsid w:val="4C68174C"/>
    <w:rsid w:val="4C767138"/>
    <w:rsid w:val="4C890B2B"/>
    <w:rsid w:val="4C8A09C5"/>
    <w:rsid w:val="4C99508B"/>
    <w:rsid w:val="4CA16A78"/>
    <w:rsid w:val="4CB32B33"/>
    <w:rsid w:val="4CBD29D5"/>
    <w:rsid w:val="4CC0C551"/>
    <w:rsid w:val="4CC2241F"/>
    <w:rsid w:val="4CC66C8E"/>
    <w:rsid w:val="4CC680DE"/>
    <w:rsid w:val="4CCA7F95"/>
    <w:rsid w:val="4CCC8EAA"/>
    <w:rsid w:val="4CDC58DB"/>
    <w:rsid w:val="4CE031F9"/>
    <w:rsid w:val="4CEBD475"/>
    <w:rsid w:val="4CEF2990"/>
    <w:rsid w:val="4D14DA53"/>
    <w:rsid w:val="4D15C156"/>
    <w:rsid w:val="4D1E10C1"/>
    <w:rsid w:val="4D21160A"/>
    <w:rsid w:val="4D36C27A"/>
    <w:rsid w:val="4D395D40"/>
    <w:rsid w:val="4D401331"/>
    <w:rsid w:val="4D4E8C77"/>
    <w:rsid w:val="4D51FAC6"/>
    <w:rsid w:val="4D5947A2"/>
    <w:rsid w:val="4D5F5D3B"/>
    <w:rsid w:val="4D65A0E8"/>
    <w:rsid w:val="4D6602BF"/>
    <w:rsid w:val="4D67BCD0"/>
    <w:rsid w:val="4D6FF4DA"/>
    <w:rsid w:val="4D77A51E"/>
    <w:rsid w:val="4D77DE28"/>
    <w:rsid w:val="4D7B3BC0"/>
    <w:rsid w:val="4D7E2A72"/>
    <w:rsid w:val="4D81E7AE"/>
    <w:rsid w:val="4D872BE7"/>
    <w:rsid w:val="4DC591CF"/>
    <w:rsid w:val="4DC98EBD"/>
    <w:rsid w:val="4DD63AEF"/>
    <w:rsid w:val="4DD94E54"/>
    <w:rsid w:val="4DE02287"/>
    <w:rsid w:val="4DE40109"/>
    <w:rsid w:val="4DE5AD21"/>
    <w:rsid w:val="4DED2B08"/>
    <w:rsid w:val="4E108639"/>
    <w:rsid w:val="4E1B77D5"/>
    <w:rsid w:val="4E1CF106"/>
    <w:rsid w:val="4E1E19EE"/>
    <w:rsid w:val="4E3D7F8C"/>
    <w:rsid w:val="4E4C4B57"/>
    <w:rsid w:val="4E4DF483"/>
    <w:rsid w:val="4E535B9A"/>
    <w:rsid w:val="4E586FA3"/>
    <w:rsid w:val="4E688124"/>
    <w:rsid w:val="4E68A58B"/>
    <w:rsid w:val="4E7436D8"/>
    <w:rsid w:val="4E76C417"/>
    <w:rsid w:val="4E7A3D7C"/>
    <w:rsid w:val="4E7BBBD0"/>
    <w:rsid w:val="4E7E8547"/>
    <w:rsid w:val="4E894B72"/>
    <w:rsid w:val="4EA0967A"/>
    <w:rsid w:val="4EAD3954"/>
    <w:rsid w:val="4EAF9EAC"/>
    <w:rsid w:val="4ECD26C6"/>
    <w:rsid w:val="4ED05D5E"/>
    <w:rsid w:val="4ED790F5"/>
    <w:rsid w:val="4EE32A4B"/>
    <w:rsid w:val="4EE6510B"/>
    <w:rsid w:val="4EF9AE9A"/>
    <w:rsid w:val="4F039557"/>
    <w:rsid w:val="4F0732DC"/>
    <w:rsid w:val="4F1F2A58"/>
    <w:rsid w:val="4F20619E"/>
    <w:rsid w:val="4F28E19A"/>
    <w:rsid w:val="4F394E1D"/>
    <w:rsid w:val="4F4A9390"/>
    <w:rsid w:val="4F59F1BB"/>
    <w:rsid w:val="4F5FCE96"/>
    <w:rsid w:val="4F616230"/>
    <w:rsid w:val="4F6715A0"/>
    <w:rsid w:val="4F6BCD7B"/>
    <w:rsid w:val="4F6E5DF6"/>
    <w:rsid w:val="4F8740AD"/>
    <w:rsid w:val="4F92B8F4"/>
    <w:rsid w:val="4F9DD18A"/>
    <w:rsid w:val="4FC5202D"/>
    <w:rsid w:val="4FCA16AF"/>
    <w:rsid w:val="4FCC3B70"/>
    <w:rsid w:val="4FCEDD32"/>
    <w:rsid w:val="4FCF9CCE"/>
    <w:rsid w:val="4FCFA1E7"/>
    <w:rsid w:val="4FD8EB81"/>
    <w:rsid w:val="4FD94FED"/>
    <w:rsid w:val="4FDC0290"/>
    <w:rsid w:val="4FEE7D17"/>
    <w:rsid w:val="4FFBF7E0"/>
    <w:rsid w:val="5004DA6B"/>
    <w:rsid w:val="500BA680"/>
    <w:rsid w:val="5020DB1A"/>
    <w:rsid w:val="502D34CC"/>
    <w:rsid w:val="50373019"/>
    <w:rsid w:val="50398900"/>
    <w:rsid w:val="503FA8EF"/>
    <w:rsid w:val="5043B6D4"/>
    <w:rsid w:val="5045C386"/>
    <w:rsid w:val="504AFDA9"/>
    <w:rsid w:val="504E48D1"/>
    <w:rsid w:val="5051FCDC"/>
    <w:rsid w:val="5066B7B2"/>
    <w:rsid w:val="506C463F"/>
    <w:rsid w:val="5075C79C"/>
    <w:rsid w:val="508B6E77"/>
    <w:rsid w:val="508E6BC3"/>
    <w:rsid w:val="50933C95"/>
    <w:rsid w:val="509E8D97"/>
    <w:rsid w:val="509F16FE"/>
    <w:rsid w:val="50A46119"/>
    <w:rsid w:val="50A9E8BF"/>
    <w:rsid w:val="50AC3B40"/>
    <w:rsid w:val="50BAC40C"/>
    <w:rsid w:val="50BAFAB9"/>
    <w:rsid w:val="50C4B1FB"/>
    <w:rsid w:val="50D0C867"/>
    <w:rsid w:val="50DDCBDE"/>
    <w:rsid w:val="50F6ACCA"/>
    <w:rsid w:val="50FB1702"/>
    <w:rsid w:val="50FF85F3"/>
    <w:rsid w:val="5113873B"/>
    <w:rsid w:val="5113AC18"/>
    <w:rsid w:val="5114323E"/>
    <w:rsid w:val="511D8F3B"/>
    <w:rsid w:val="511EB6C1"/>
    <w:rsid w:val="515491C8"/>
    <w:rsid w:val="515FD025"/>
    <w:rsid w:val="516B62C3"/>
    <w:rsid w:val="516CC1AE"/>
    <w:rsid w:val="516E8D5F"/>
    <w:rsid w:val="516F31C2"/>
    <w:rsid w:val="51743557"/>
    <w:rsid w:val="5175204E"/>
    <w:rsid w:val="517A219E"/>
    <w:rsid w:val="5181D108"/>
    <w:rsid w:val="51894514"/>
    <w:rsid w:val="51921EF7"/>
    <w:rsid w:val="519FD2DA"/>
    <w:rsid w:val="51A19116"/>
    <w:rsid w:val="51C72BC0"/>
    <w:rsid w:val="51D2BF97"/>
    <w:rsid w:val="51D680B1"/>
    <w:rsid w:val="51D6C4C2"/>
    <w:rsid w:val="51D75AD6"/>
    <w:rsid w:val="51EB948C"/>
    <w:rsid w:val="51EC7954"/>
    <w:rsid w:val="51F03D46"/>
    <w:rsid w:val="51F46093"/>
    <w:rsid w:val="52152C72"/>
    <w:rsid w:val="52187D78"/>
    <w:rsid w:val="5225B72E"/>
    <w:rsid w:val="523076F9"/>
    <w:rsid w:val="5231E946"/>
    <w:rsid w:val="523721DB"/>
    <w:rsid w:val="5239AF79"/>
    <w:rsid w:val="523A53B7"/>
    <w:rsid w:val="523B1F6C"/>
    <w:rsid w:val="523E9C6D"/>
    <w:rsid w:val="523F0E7C"/>
    <w:rsid w:val="5245557B"/>
    <w:rsid w:val="52573AAE"/>
    <w:rsid w:val="5257E5FD"/>
    <w:rsid w:val="526350FD"/>
    <w:rsid w:val="5263583E"/>
    <w:rsid w:val="5281BEA8"/>
    <w:rsid w:val="529D81F2"/>
    <w:rsid w:val="52A30DDA"/>
    <w:rsid w:val="52A4E5F3"/>
    <w:rsid w:val="52AE5EA1"/>
    <w:rsid w:val="52AF579C"/>
    <w:rsid w:val="52BC870F"/>
    <w:rsid w:val="52C4C33E"/>
    <w:rsid w:val="52CAC69F"/>
    <w:rsid w:val="52D0AF83"/>
    <w:rsid w:val="52D0B6F9"/>
    <w:rsid w:val="52D842E1"/>
    <w:rsid w:val="52E329CC"/>
    <w:rsid w:val="52F06229"/>
    <w:rsid w:val="52F11615"/>
    <w:rsid w:val="53163F51"/>
    <w:rsid w:val="5326C1CB"/>
    <w:rsid w:val="53273652"/>
    <w:rsid w:val="5327D088"/>
    <w:rsid w:val="5337C56A"/>
    <w:rsid w:val="533E592A"/>
    <w:rsid w:val="5348F560"/>
    <w:rsid w:val="535A96D0"/>
    <w:rsid w:val="537B3EF0"/>
    <w:rsid w:val="538B5E8B"/>
    <w:rsid w:val="539D83E2"/>
    <w:rsid w:val="53A16632"/>
    <w:rsid w:val="53AB76B6"/>
    <w:rsid w:val="53C2491B"/>
    <w:rsid w:val="53C5C991"/>
    <w:rsid w:val="53CAADF6"/>
    <w:rsid w:val="53E308D1"/>
    <w:rsid w:val="53E83BE0"/>
    <w:rsid w:val="53EB332A"/>
    <w:rsid w:val="53F98189"/>
    <w:rsid w:val="540F80A6"/>
    <w:rsid w:val="54100FB2"/>
    <w:rsid w:val="54109579"/>
    <w:rsid w:val="5438D041"/>
    <w:rsid w:val="5441CF19"/>
    <w:rsid w:val="54484B3A"/>
    <w:rsid w:val="54552FFD"/>
    <w:rsid w:val="545987CD"/>
    <w:rsid w:val="5470380D"/>
    <w:rsid w:val="5472A8BD"/>
    <w:rsid w:val="54743F0F"/>
    <w:rsid w:val="547C1BD9"/>
    <w:rsid w:val="54A2B936"/>
    <w:rsid w:val="54A3854A"/>
    <w:rsid w:val="54B36231"/>
    <w:rsid w:val="54C40362"/>
    <w:rsid w:val="54CC3F9E"/>
    <w:rsid w:val="54CF1788"/>
    <w:rsid w:val="54EED950"/>
    <w:rsid w:val="54F00749"/>
    <w:rsid w:val="54F55AC5"/>
    <w:rsid w:val="550B3C99"/>
    <w:rsid w:val="5514BA05"/>
    <w:rsid w:val="55254E52"/>
    <w:rsid w:val="5525E41C"/>
    <w:rsid w:val="55381173"/>
    <w:rsid w:val="553A3418"/>
    <w:rsid w:val="554D1517"/>
    <w:rsid w:val="555531C2"/>
    <w:rsid w:val="555D500C"/>
    <w:rsid w:val="55654659"/>
    <w:rsid w:val="556EC29D"/>
    <w:rsid w:val="557BF3FA"/>
    <w:rsid w:val="55885808"/>
    <w:rsid w:val="558FB8F8"/>
    <w:rsid w:val="559C97C8"/>
    <w:rsid w:val="559F5B28"/>
    <w:rsid w:val="55A9C930"/>
    <w:rsid w:val="55B5782C"/>
    <w:rsid w:val="55BEAE9D"/>
    <w:rsid w:val="55D4A0A2"/>
    <w:rsid w:val="55DA55F8"/>
    <w:rsid w:val="55DF1169"/>
    <w:rsid w:val="55EC31E2"/>
    <w:rsid w:val="55F1005E"/>
    <w:rsid w:val="55F23648"/>
    <w:rsid w:val="55F65CA5"/>
    <w:rsid w:val="560A9213"/>
    <w:rsid w:val="560F4622"/>
    <w:rsid w:val="561981AF"/>
    <w:rsid w:val="562039D5"/>
    <w:rsid w:val="5632322C"/>
    <w:rsid w:val="5638674F"/>
    <w:rsid w:val="56389BDC"/>
    <w:rsid w:val="563FF536"/>
    <w:rsid w:val="5640611E"/>
    <w:rsid w:val="564DB34E"/>
    <w:rsid w:val="569953C8"/>
    <w:rsid w:val="569B9C80"/>
    <w:rsid w:val="569D2FA0"/>
    <w:rsid w:val="56A3A1B9"/>
    <w:rsid w:val="56A56E82"/>
    <w:rsid w:val="56C11757"/>
    <w:rsid w:val="56C5F17B"/>
    <w:rsid w:val="56CC917A"/>
    <w:rsid w:val="56EEC493"/>
    <w:rsid w:val="57040389"/>
    <w:rsid w:val="571A8FBC"/>
    <w:rsid w:val="572790EE"/>
    <w:rsid w:val="572EE444"/>
    <w:rsid w:val="573498DF"/>
    <w:rsid w:val="5739E527"/>
    <w:rsid w:val="5742CE5E"/>
    <w:rsid w:val="5748BE4B"/>
    <w:rsid w:val="575404F1"/>
    <w:rsid w:val="5755D58F"/>
    <w:rsid w:val="57582E08"/>
    <w:rsid w:val="575EC29E"/>
    <w:rsid w:val="5765A453"/>
    <w:rsid w:val="57753297"/>
    <w:rsid w:val="5778326B"/>
    <w:rsid w:val="57785716"/>
    <w:rsid w:val="577AE1CA"/>
    <w:rsid w:val="57854D25"/>
    <w:rsid w:val="579D0090"/>
    <w:rsid w:val="57A7FE93"/>
    <w:rsid w:val="57AEE33B"/>
    <w:rsid w:val="57C06E00"/>
    <w:rsid w:val="57CBA00A"/>
    <w:rsid w:val="57CBCA42"/>
    <w:rsid w:val="57CF81F7"/>
    <w:rsid w:val="57DC1219"/>
    <w:rsid w:val="57E8676C"/>
    <w:rsid w:val="57EB2FE0"/>
    <w:rsid w:val="57F809E0"/>
    <w:rsid w:val="57F91F32"/>
    <w:rsid w:val="58024452"/>
    <w:rsid w:val="580CD608"/>
    <w:rsid w:val="58191A4C"/>
    <w:rsid w:val="581BB600"/>
    <w:rsid w:val="581F56F1"/>
    <w:rsid w:val="58240182"/>
    <w:rsid w:val="58299128"/>
    <w:rsid w:val="582CFB87"/>
    <w:rsid w:val="5830722A"/>
    <w:rsid w:val="583ACB0A"/>
    <w:rsid w:val="583D0596"/>
    <w:rsid w:val="58443185"/>
    <w:rsid w:val="5845B53F"/>
    <w:rsid w:val="585F557A"/>
    <w:rsid w:val="586057AB"/>
    <w:rsid w:val="58626214"/>
    <w:rsid w:val="58638848"/>
    <w:rsid w:val="586DEA77"/>
    <w:rsid w:val="5886B89F"/>
    <w:rsid w:val="5889117D"/>
    <w:rsid w:val="58908B95"/>
    <w:rsid w:val="58969C0C"/>
    <w:rsid w:val="589B77BD"/>
    <w:rsid w:val="58B8356C"/>
    <w:rsid w:val="58BA9507"/>
    <w:rsid w:val="58CD1EB3"/>
    <w:rsid w:val="58D82ADC"/>
    <w:rsid w:val="58DBBFC0"/>
    <w:rsid w:val="58E209FD"/>
    <w:rsid w:val="58E48EAC"/>
    <w:rsid w:val="5903AF43"/>
    <w:rsid w:val="590E29A4"/>
    <w:rsid w:val="5916B22B"/>
    <w:rsid w:val="5927A372"/>
    <w:rsid w:val="592B59A2"/>
    <w:rsid w:val="593C3ECB"/>
    <w:rsid w:val="593C9BB6"/>
    <w:rsid w:val="593D1785"/>
    <w:rsid w:val="5947448D"/>
    <w:rsid w:val="594F8C79"/>
    <w:rsid w:val="595C7B8A"/>
    <w:rsid w:val="5960958B"/>
    <w:rsid w:val="5977C8B5"/>
    <w:rsid w:val="598D5E16"/>
    <w:rsid w:val="5990B82B"/>
    <w:rsid w:val="599226C6"/>
    <w:rsid w:val="59ABB9F7"/>
    <w:rsid w:val="59B6D61E"/>
    <w:rsid w:val="59B73D10"/>
    <w:rsid w:val="59B76132"/>
    <w:rsid w:val="59BBF548"/>
    <w:rsid w:val="59BDA181"/>
    <w:rsid w:val="59C9D854"/>
    <w:rsid w:val="59D0F48A"/>
    <w:rsid w:val="59D458A8"/>
    <w:rsid w:val="59D8EDDF"/>
    <w:rsid w:val="59DBD07B"/>
    <w:rsid w:val="59DE6623"/>
    <w:rsid w:val="59DF9718"/>
    <w:rsid w:val="59F03280"/>
    <w:rsid w:val="59F94D7F"/>
    <w:rsid w:val="59FD602A"/>
    <w:rsid w:val="59FDB139"/>
    <w:rsid w:val="59FDC31D"/>
    <w:rsid w:val="5A08D895"/>
    <w:rsid w:val="5A14371F"/>
    <w:rsid w:val="5A16CEB8"/>
    <w:rsid w:val="5A2E77E9"/>
    <w:rsid w:val="5A4D874F"/>
    <w:rsid w:val="5A678C16"/>
    <w:rsid w:val="5A6D8615"/>
    <w:rsid w:val="5A704A4E"/>
    <w:rsid w:val="5A754665"/>
    <w:rsid w:val="5A75BA53"/>
    <w:rsid w:val="5A7906AF"/>
    <w:rsid w:val="5A7AEFF5"/>
    <w:rsid w:val="5A7B8F09"/>
    <w:rsid w:val="5A7C8C91"/>
    <w:rsid w:val="5A803E83"/>
    <w:rsid w:val="5A838086"/>
    <w:rsid w:val="5A891848"/>
    <w:rsid w:val="5A9566C8"/>
    <w:rsid w:val="5A95E73D"/>
    <w:rsid w:val="5AC1FD2B"/>
    <w:rsid w:val="5ACD85D1"/>
    <w:rsid w:val="5AD7EE52"/>
    <w:rsid w:val="5AD8E83E"/>
    <w:rsid w:val="5ADF1B6A"/>
    <w:rsid w:val="5AE18AB7"/>
    <w:rsid w:val="5AE3E3DD"/>
    <w:rsid w:val="5AE80414"/>
    <w:rsid w:val="5AF100A7"/>
    <w:rsid w:val="5AF6F511"/>
    <w:rsid w:val="5AF91CAC"/>
    <w:rsid w:val="5AFEA5D5"/>
    <w:rsid w:val="5B161523"/>
    <w:rsid w:val="5B1C0D1E"/>
    <w:rsid w:val="5B1F31CF"/>
    <w:rsid w:val="5B4D4009"/>
    <w:rsid w:val="5B552A18"/>
    <w:rsid w:val="5B56DCE7"/>
    <w:rsid w:val="5B5BA244"/>
    <w:rsid w:val="5B62A542"/>
    <w:rsid w:val="5B649C49"/>
    <w:rsid w:val="5B6C4821"/>
    <w:rsid w:val="5B828C03"/>
    <w:rsid w:val="5B8FA846"/>
    <w:rsid w:val="5BD774AC"/>
    <w:rsid w:val="5BE9E008"/>
    <w:rsid w:val="5C00349C"/>
    <w:rsid w:val="5C0FCB60"/>
    <w:rsid w:val="5C111473"/>
    <w:rsid w:val="5C23729F"/>
    <w:rsid w:val="5C2AB9C9"/>
    <w:rsid w:val="5C2BD6BA"/>
    <w:rsid w:val="5C33B8A1"/>
    <w:rsid w:val="5C40F743"/>
    <w:rsid w:val="5C54E36E"/>
    <w:rsid w:val="5C56200A"/>
    <w:rsid w:val="5C7AEBCB"/>
    <w:rsid w:val="5C7E1BCA"/>
    <w:rsid w:val="5C873866"/>
    <w:rsid w:val="5C895FBB"/>
    <w:rsid w:val="5C947FF7"/>
    <w:rsid w:val="5CA1C17C"/>
    <w:rsid w:val="5CA5A104"/>
    <w:rsid w:val="5CAA5707"/>
    <w:rsid w:val="5CC4E15D"/>
    <w:rsid w:val="5CCAACBB"/>
    <w:rsid w:val="5CCE97AD"/>
    <w:rsid w:val="5CDCF34F"/>
    <w:rsid w:val="5CDFAC4C"/>
    <w:rsid w:val="5CE0D061"/>
    <w:rsid w:val="5CE118CF"/>
    <w:rsid w:val="5CF58A44"/>
    <w:rsid w:val="5CFE0273"/>
    <w:rsid w:val="5D027644"/>
    <w:rsid w:val="5D0B41A8"/>
    <w:rsid w:val="5D0E8228"/>
    <w:rsid w:val="5D1076B9"/>
    <w:rsid w:val="5D12695E"/>
    <w:rsid w:val="5D30D478"/>
    <w:rsid w:val="5D45F3DB"/>
    <w:rsid w:val="5D4C74D9"/>
    <w:rsid w:val="5D560058"/>
    <w:rsid w:val="5D597D8A"/>
    <w:rsid w:val="5D5C1ABE"/>
    <w:rsid w:val="5D88C6F1"/>
    <w:rsid w:val="5D8B0AC5"/>
    <w:rsid w:val="5D8CEE8E"/>
    <w:rsid w:val="5D903A3F"/>
    <w:rsid w:val="5DA00201"/>
    <w:rsid w:val="5DBF6B7C"/>
    <w:rsid w:val="5DC9AE2E"/>
    <w:rsid w:val="5DCE0422"/>
    <w:rsid w:val="5DECCD1F"/>
    <w:rsid w:val="5DED4C4F"/>
    <w:rsid w:val="5DF6D39A"/>
    <w:rsid w:val="5E08CB74"/>
    <w:rsid w:val="5E0A24B6"/>
    <w:rsid w:val="5E0E0D63"/>
    <w:rsid w:val="5E0E6466"/>
    <w:rsid w:val="5E135101"/>
    <w:rsid w:val="5E1DEA01"/>
    <w:rsid w:val="5E22B364"/>
    <w:rsid w:val="5E2695C7"/>
    <w:rsid w:val="5E4B12FC"/>
    <w:rsid w:val="5E4EF312"/>
    <w:rsid w:val="5E5E8732"/>
    <w:rsid w:val="5E63AA43"/>
    <w:rsid w:val="5E7954EE"/>
    <w:rsid w:val="5E7BF96C"/>
    <w:rsid w:val="5E7CA0C2"/>
    <w:rsid w:val="5E7F6A74"/>
    <w:rsid w:val="5E820378"/>
    <w:rsid w:val="5E83843B"/>
    <w:rsid w:val="5E9F506C"/>
    <w:rsid w:val="5EA571D6"/>
    <w:rsid w:val="5EA8E9BE"/>
    <w:rsid w:val="5EB3083B"/>
    <w:rsid w:val="5EC02AD0"/>
    <w:rsid w:val="5ECBEDD4"/>
    <w:rsid w:val="5EE12929"/>
    <w:rsid w:val="5EE18996"/>
    <w:rsid w:val="5EE2A8FE"/>
    <w:rsid w:val="5EE2B868"/>
    <w:rsid w:val="5EF5A245"/>
    <w:rsid w:val="5EFD2458"/>
    <w:rsid w:val="5EFF4D28"/>
    <w:rsid w:val="5F097FCF"/>
    <w:rsid w:val="5F0A02A2"/>
    <w:rsid w:val="5F10AE2E"/>
    <w:rsid w:val="5F1AE562"/>
    <w:rsid w:val="5F1B2D16"/>
    <w:rsid w:val="5F20F046"/>
    <w:rsid w:val="5F249752"/>
    <w:rsid w:val="5F29D68B"/>
    <w:rsid w:val="5F453156"/>
    <w:rsid w:val="5F459BB5"/>
    <w:rsid w:val="5F476C22"/>
    <w:rsid w:val="5F4F4DD2"/>
    <w:rsid w:val="5F57D8BE"/>
    <w:rsid w:val="5F593396"/>
    <w:rsid w:val="5F596A2D"/>
    <w:rsid w:val="5F59C86A"/>
    <w:rsid w:val="5F5AE3D3"/>
    <w:rsid w:val="5F75B689"/>
    <w:rsid w:val="5F850F89"/>
    <w:rsid w:val="5F893220"/>
    <w:rsid w:val="5F9A5F9C"/>
    <w:rsid w:val="5FAC62BE"/>
    <w:rsid w:val="5FACC151"/>
    <w:rsid w:val="5FB9BA62"/>
    <w:rsid w:val="5FCADC89"/>
    <w:rsid w:val="5FCEC228"/>
    <w:rsid w:val="5FD1F6FD"/>
    <w:rsid w:val="5FEA7FF6"/>
    <w:rsid w:val="5FEC26BB"/>
    <w:rsid w:val="5FF7AD58"/>
    <w:rsid w:val="5FFA9CD9"/>
    <w:rsid w:val="5FFABC33"/>
    <w:rsid w:val="6005E399"/>
    <w:rsid w:val="6012505B"/>
    <w:rsid w:val="601F4235"/>
    <w:rsid w:val="6028319C"/>
    <w:rsid w:val="602D2B06"/>
    <w:rsid w:val="60364E05"/>
    <w:rsid w:val="603C8193"/>
    <w:rsid w:val="6048780E"/>
    <w:rsid w:val="60603FBD"/>
    <w:rsid w:val="607D5485"/>
    <w:rsid w:val="608C6EE5"/>
    <w:rsid w:val="6099DB24"/>
    <w:rsid w:val="60A819C6"/>
    <w:rsid w:val="60A97FC7"/>
    <w:rsid w:val="60B15F07"/>
    <w:rsid w:val="60C067B3"/>
    <w:rsid w:val="60C1AFAD"/>
    <w:rsid w:val="60C3A9FB"/>
    <w:rsid w:val="60C712A9"/>
    <w:rsid w:val="60CC5C2D"/>
    <w:rsid w:val="60CDC3D4"/>
    <w:rsid w:val="60DC4614"/>
    <w:rsid w:val="60DCA93F"/>
    <w:rsid w:val="60DF1AA9"/>
    <w:rsid w:val="60EE9C86"/>
    <w:rsid w:val="60EF94A4"/>
    <w:rsid w:val="60F1EB6A"/>
    <w:rsid w:val="60F9D4CE"/>
    <w:rsid w:val="610729C4"/>
    <w:rsid w:val="61172954"/>
    <w:rsid w:val="6118FBC4"/>
    <w:rsid w:val="612F1256"/>
    <w:rsid w:val="6133239A"/>
    <w:rsid w:val="61338497"/>
    <w:rsid w:val="6134F52D"/>
    <w:rsid w:val="613BD268"/>
    <w:rsid w:val="613E8159"/>
    <w:rsid w:val="6143F2BC"/>
    <w:rsid w:val="616783A9"/>
    <w:rsid w:val="6169CC02"/>
    <w:rsid w:val="6175329F"/>
    <w:rsid w:val="61858D77"/>
    <w:rsid w:val="618B58B7"/>
    <w:rsid w:val="618D7ED4"/>
    <w:rsid w:val="619898CE"/>
    <w:rsid w:val="61B34478"/>
    <w:rsid w:val="61B44184"/>
    <w:rsid w:val="61BCEE14"/>
    <w:rsid w:val="61BEABEB"/>
    <w:rsid w:val="61CF128F"/>
    <w:rsid w:val="61D3C1DD"/>
    <w:rsid w:val="61F19833"/>
    <w:rsid w:val="61F68E84"/>
    <w:rsid w:val="62034CA0"/>
    <w:rsid w:val="62074E7D"/>
    <w:rsid w:val="620FFD37"/>
    <w:rsid w:val="62159544"/>
    <w:rsid w:val="62269019"/>
    <w:rsid w:val="6232BD6F"/>
    <w:rsid w:val="623F6A38"/>
    <w:rsid w:val="623FF7F1"/>
    <w:rsid w:val="62549CA3"/>
    <w:rsid w:val="6264EE66"/>
    <w:rsid w:val="6269643E"/>
    <w:rsid w:val="6274BEEC"/>
    <w:rsid w:val="627FC0C2"/>
    <w:rsid w:val="628E926B"/>
    <w:rsid w:val="629E3865"/>
    <w:rsid w:val="629E5FE1"/>
    <w:rsid w:val="62A0A683"/>
    <w:rsid w:val="62B359E3"/>
    <w:rsid w:val="62BC4E20"/>
    <w:rsid w:val="62C2C4C0"/>
    <w:rsid w:val="62C67AD3"/>
    <w:rsid w:val="62CA74E0"/>
    <w:rsid w:val="62DFE959"/>
    <w:rsid w:val="62FDD716"/>
    <w:rsid w:val="63027D5B"/>
    <w:rsid w:val="6314C99A"/>
    <w:rsid w:val="63181C3C"/>
    <w:rsid w:val="6318425D"/>
    <w:rsid w:val="633B6C57"/>
    <w:rsid w:val="63447AE8"/>
    <w:rsid w:val="6344F6F9"/>
    <w:rsid w:val="635140BC"/>
    <w:rsid w:val="636589AF"/>
    <w:rsid w:val="63833CA1"/>
    <w:rsid w:val="6385C004"/>
    <w:rsid w:val="6386795E"/>
    <w:rsid w:val="6389C152"/>
    <w:rsid w:val="638BD299"/>
    <w:rsid w:val="63966FEB"/>
    <w:rsid w:val="63A015FC"/>
    <w:rsid w:val="63B1CD34"/>
    <w:rsid w:val="63B7024F"/>
    <w:rsid w:val="63C3C170"/>
    <w:rsid w:val="63C4855A"/>
    <w:rsid w:val="63D999C9"/>
    <w:rsid w:val="63DAF89F"/>
    <w:rsid w:val="63F00FD4"/>
    <w:rsid w:val="63F09F66"/>
    <w:rsid w:val="63FA99FC"/>
    <w:rsid w:val="63FBFC45"/>
    <w:rsid w:val="63FD2622"/>
    <w:rsid w:val="640F16DC"/>
    <w:rsid w:val="6422BEF5"/>
    <w:rsid w:val="644031DD"/>
    <w:rsid w:val="644CED15"/>
    <w:rsid w:val="644F2A44"/>
    <w:rsid w:val="645964D2"/>
    <w:rsid w:val="6467E7B7"/>
    <w:rsid w:val="64681505"/>
    <w:rsid w:val="646AC45C"/>
    <w:rsid w:val="64715474"/>
    <w:rsid w:val="64781E56"/>
    <w:rsid w:val="6478E573"/>
    <w:rsid w:val="647B9520"/>
    <w:rsid w:val="64816490"/>
    <w:rsid w:val="64851A3B"/>
    <w:rsid w:val="648AC1D4"/>
    <w:rsid w:val="64B4788D"/>
    <w:rsid w:val="64C2EFCA"/>
    <w:rsid w:val="64CBF75C"/>
    <w:rsid w:val="64DE2C2F"/>
    <w:rsid w:val="64DE3C60"/>
    <w:rsid w:val="64E17A50"/>
    <w:rsid w:val="64E91141"/>
    <w:rsid w:val="64E9F916"/>
    <w:rsid w:val="64EBE246"/>
    <w:rsid w:val="64F342D3"/>
    <w:rsid w:val="64F3A4A9"/>
    <w:rsid w:val="64F88B6A"/>
    <w:rsid w:val="64FDDDEB"/>
    <w:rsid w:val="6502B11D"/>
    <w:rsid w:val="65285AB2"/>
    <w:rsid w:val="65380C8A"/>
    <w:rsid w:val="653B33CE"/>
    <w:rsid w:val="655260E8"/>
    <w:rsid w:val="655E1FA8"/>
    <w:rsid w:val="6564E3C9"/>
    <w:rsid w:val="656E05E7"/>
    <w:rsid w:val="657CB133"/>
    <w:rsid w:val="657FEFB2"/>
    <w:rsid w:val="6588432F"/>
    <w:rsid w:val="6593D8D6"/>
    <w:rsid w:val="659C8E58"/>
    <w:rsid w:val="659EE6C7"/>
    <w:rsid w:val="65C8DB2D"/>
    <w:rsid w:val="65CFA703"/>
    <w:rsid w:val="65D345DE"/>
    <w:rsid w:val="65D51189"/>
    <w:rsid w:val="65EC27D0"/>
    <w:rsid w:val="66027189"/>
    <w:rsid w:val="66028688"/>
    <w:rsid w:val="6606061E"/>
    <w:rsid w:val="6608653A"/>
    <w:rsid w:val="66154B41"/>
    <w:rsid w:val="661B45CE"/>
    <w:rsid w:val="662377D0"/>
    <w:rsid w:val="66262066"/>
    <w:rsid w:val="662AF278"/>
    <w:rsid w:val="6639F1CD"/>
    <w:rsid w:val="6660BB32"/>
    <w:rsid w:val="66656DAC"/>
    <w:rsid w:val="66712078"/>
    <w:rsid w:val="667219E5"/>
    <w:rsid w:val="6673EBB1"/>
    <w:rsid w:val="6673EE4B"/>
    <w:rsid w:val="6685C977"/>
    <w:rsid w:val="669484A1"/>
    <w:rsid w:val="66AA7099"/>
    <w:rsid w:val="66AA8505"/>
    <w:rsid w:val="66AEC06F"/>
    <w:rsid w:val="66B1C0F5"/>
    <w:rsid w:val="66C2A00C"/>
    <w:rsid w:val="66C3DD98"/>
    <w:rsid w:val="66D31DD5"/>
    <w:rsid w:val="66D4F94C"/>
    <w:rsid w:val="66E1BEBE"/>
    <w:rsid w:val="66E762E4"/>
    <w:rsid w:val="66EB2104"/>
    <w:rsid w:val="670C27A2"/>
    <w:rsid w:val="670EB02A"/>
    <w:rsid w:val="671FAFB2"/>
    <w:rsid w:val="6737AAEE"/>
    <w:rsid w:val="6739B315"/>
    <w:rsid w:val="674DEA83"/>
    <w:rsid w:val="67500B7E"/>
    <w:rsid w:val="67503061"/>
    <w:rsid w:val="675D90B7"/>
    <w:rsid w:val="676CAC05"/>
    <w:rsid w:val="6787E4D4"/>
    <w:rsid w:val="679BA9EA"/>
    <w:rsid w:val="67B2627D"/>
    <w:rsid w:val="67BC4ED2"/>
    <w:rsid w:val="67C2887F"/>
    <w:rsid w:val="67D7B1AD"/>
    <w:rsid w:val="67D90D86"/>
    <w:rsid w:val="67E453C7"/>
    <w:rsid w:val="67EDE0AC"/>
    <w:rsid w:val="6812DC66"/>
    <w:rsid w:val="681634F4"/>
    <w:rsid w:val="681CCF4D"/>
    <w:rsid w:val="681F7D59"/>
    <w:rsid w:val="68256CDF"/>
    <w:rsid w:val="682A8C94"/>
    <w:rsid w:val="682E5795"/>
    <w:rsid w:val="68430361"/>
    <w:rsid w:val="684BC880"/>
    <w:rsid w:val="6850D3EE"/>
    <w:rsid w:val="68523DD1"/>
    <w:rsid w:val="6859DDB8"/>
    <w:rsid w:val="6859EA81"/>
    <w:rsid w:val="685C2B79"/>
    <w:rsid w:val="6861263D"/>
    <w:rsid w:val="68641796"/>
    <w:rsid w:val="68733C9C"/>
    <w:rsid w:val="6873871F"/>
    <w:rsid w:val="687B962E"/>
    <w:rsid w:val="6883BB3F"/>
    <w:rsid w:val="688ECCE6"/>
    <w:rsid w:val="68918EC6"/>
    <w:rsid w:val="68A05795"/>
    <w:rsid w:val="68A52603"/>
    <w:rsid w:val="68A85682"/>
    <w:rsid w:val="68B0EB51"/>
    <w:rsid w:val="68B29437"/>
    <w:rsid w:val="68D3A1F7"/>
    <w:rsid w:val="68DD9A91"/>
    <w:rsid w:val="68E01D9F"/>
    <w:rsid w:val="68E09355"/>
    <w:rsid w:val="68EA22D2"/>
    <w:rsid w:val="68F09ADC"/>
    <w:rsid w:val="68F450B3"/>
    <w:rsid w:val="68FAB0CE"/>
    <w:rsid w:val="68FAB2C4"/>
    <w:rsid w:val="68FCA232"/>
    <w:rsid w:val="69003D1A"/>
    <w:rsid w:val="6908180B"/>
    <w:rsid w:val="691CDB37"/>
    <w:rsid w:val="69221AF9"/>
    <w:rsid w:val="69322AD3"/>
    <w:rsid w:val="69323C2C"/>
    <w:rsid w:val="6938ABDB"/>
    <w:rsid w:val="69447133"/>
    <w:rsid w:val="694FEEB1"/>
    <w:rsid w:val="696D0693"/>
    <w:rsid w:val="69729B3A"/>
    <w:rsid w:val="6974DDE7"/>
    <w:rsid w:val="6978314B"/>
    <w:rsid w:val="6992442E"/>
    <w:rsid w:val="6992E688"/>
    <w:rsid w:val="69968D04"/>
    <w:rsid w:val="69B1A5B0"/>
    <w:rsid w:val="69BF971C"/>
    <w:rsid w:val="69E88700"/>
    <w:rsid w:val="69ECD4D9"/>
    <w:rsid w:val="69F268FD"/>
    <w:rsid w:val="69F3571A"/>
    <w:rsid w:val="69F3DD45"/>
    <w:rsid w:val="6A2A599A"/>
    <w:rsid w:val="6A2EBF09"/>
    <w:rsid w:val="6A2FC1E1"/>
    <w:rsid w:val="6A3A15E9"/>
    <w:rsid w:val="6A664809"/>
    <w:rsid w:val="6A69F23C"/>
    <w:rsid w:val="6A7A102C"/>
    <w:rsid w:val="6A7FA45D"/>
    <w:rsid w:val="6A7FEE4F"/>
    <w:rsid w:val="6A8627F8"/>
    <w:rsid w:val="6A939886"/>
    <w:rsid w:val="6A993EF3"/>
    <w:rsid w:val="6ABE6BC8"/>
    <w:rsid w:val="6AC89652"/>
    <w:rsid w:val="6AE2385C"/>
    <w:rsid w:val="6AE75914"/>
    <w:rsid w:val="6AFE639B"/>
    <w:rsid w:val="6B345587"/>
    <w:rsid w:val="6B499F44"/>
    <w:rsid w:val="6B56CAEC"/>
    <w:rsid w:val="6B6645A3"/>
    <w:rsid w:val="6B6C3556"/>
    <w:rsid w:val="6B6F808A"/>
    <w:rsid w:val="6B756C84"/>
    <w:rsid w:val="6B775AF9"/>
    <w:rsid w:val="6B7BFEA0"/>
    <w:rsid w:val="6B7D2DD7"/>
    <w:rsid w:val="6B7F433A"/>
    <w:rsid w:val="6B8A399A"/>
    <w:rsid w:val="6B903278"/>
    <w:rsid w:val="6B918B43"/>
    <w:rsid w:val="6BAC3915"/>
    <w:rsid w:val="6BB45074"/>
    <w:rsid w:val="6BB897B2"/>
    <w:rsid w:val="6BD0AEEE"/>
    <w:rsid w:val="6BE7BBD3"/>
    <w:rsid w:val="6BE87626"/>
    <w:rsid w:val="6C1C5B52"/>
    <w:rsid w:val="6C3446B0"/>
    <w:rsid w:val="6C42C14B"/>
    <w:rsid w:val="6C480E8F"/>
    <w:rsid w:val="6C4E60CF"/>
    <w:rsid w:val="6C52CC18"/>
    <w:rsid w:val="6C603E8F"/>
    <w:rsid w:val="6C78046D"/>
    <w:rsid w:val="6C7CF36E"/>
    <w:rsid w:val="6C7E08BD"/>
    <w:rsid w:val="6C807FBA"/>
    <w:rsid w:val="6C8D5795"/>
    <w:rsid w:val="6C90C0FD"/>
    <w:rsid w:val="6C9863DD"/>
    <w:rsid w:val="6C9F7ABF"/>
    <w:rsid w:val="6CB41F8B"/>
    <w:rsid w:val="6CC14057"/>
    <w:rsid w:val="6CCA83D8"/>
    <w:rsid w:val="6CCEC281"/>
    <w:rsid w:val="6CE660FA"/>
    <w:rsid w:val="6CEDFFF1"/>
    <w:rsid w:val="6CF04B86"/>
    <w:rsid w:val="6CF374D0"/>
    <w:rsid w:val="6CF69571"/>
    <w:rsid w:val="6D000A7E"/>
    <w:rsid w:val="6D0213F4"/>
    <w:rsid w:val="6D10A63C"/>
    <w:rsid w:val="6D22F221"/>
    <w:rsid w:val="6D2B5387"/>
    <w:rsid w:val="6D3F114D"/>
    <w:rsid w:val="6D46F842"/>
    <w:rsid w:val="6D52F0CF"/>
    <w:rsid w:val="6D53D587"/>
    <w:rsid w:val="6D5D887F"/>
    <w:rsid w:val="6D5E8AA7"/>
    <w:rsid w:val="6D7F3359"/>
    <w:rsid w:val="6DA12E77"/>
    <w:rsid w:val="6DB6FF0D"/>
    <w:rsid w:val="6DBA0BF8"/>
    <w:rsid w:val="6DD424EF"/>
    <w:rsid w:val="6DDCA8F5"/>
    <w:rsid w:val="6DE3A2EF"/>
    <w:rsid w:val="6DE3DEF0"/>
    <w:rsid w:val="6DE600A3"/>
    <w:rsid w:val="6E004235"/>
    <w:rsid w:val="6E19D91E"/>
    <w:rsid w:val="6E2E5700"/>
    <w:rsid w:val="6E30FAC1"/>
    <w:rsid w:val="6E3EC63C"/>
    <w:rsid w:val="6E45406D"/>
    <w:rsid w:val="6E54DD9F"/>
    <w:rsid w:val="6E8C6592"/>
    <w:rsid w:val="6E90793C"/>
    <w:rsid w:val="6E937F39"/>
    <w:rsid w:val="6EB8AEAE"/>
    <w:rsid w:val="6EBEC282"/>
    <w:rsid w:val="6EC0D300"/>
    <w:rsid w:val="6EC13D75"/>
    <w:rsid w:val="6EC92C05"/>
    <w:rsid w:val="6ECCBB1F"/>
    <w:rsid w:val="6ED5A588"/>
    <w:rsid w:val="6EE1CC64"/>
    <w:rsid w:val="6EE1D0E4"/>
    <w:rsid w:val="6EE2E764"/>
    <w:rsid w:val="6EEEC130"/>
    <w:rsid w:val="6EEF5199"/>
    <w:rsid w:val="6F042800"/>
    <w:rsid w:val="6F05B114"/>
    <w:rsid w:val="6F0B1875"/>
    <w:rsid w:val="6F0D5204"/>
    <w:rsid w:val="6F162281"/>
    <w:rsid w:val="6F197650"/>
    <w:rsid w:val="6F1A48FA"/>
    <w:rsid w:val="6F24F8EB"/>
    <w:rsid w:val="6F425089"/>
    <w:rsid w:val="6F4280DF"/>
    <w:rsid w:val="6F48769E"/>
    <w:rsid w:val="6F5CFC64"/>
    <w:rsid w:val="6F5F8D0C"/>
    <w:rsid w:val="6F7B6C93"/>
    <w:rsid w:val="6F7C0796"/>
    <w:rsid w:val="6F8CFB6B"/>
    <w:rsid w:val="6F90B7B2"/>
    <w:rsid w:val="6FACCB0E"/>
    <w:rsid w:val="6FAE7A67"/>
    <w:rsid w:val="6FB5A97F"/>
    <w:rsid w:val="6FC3CFA8"/>
    <w:rsid w:val="6FC41AC8"/>
    <w:rsid w:val="6FCB8C70"/>
    <w:rsid w:val="6FE8C726"/>
    <w:rsid w:val="6FE91161"/>
    <w:rsid w:val="7006B0BA"/>
    <w:rsid w:val="701A94EB"/>
    <w:rsid w:val="701C8469"/>
    <w:rsid w:val="7025A0B3"/>
    <w:rsid w:val="70338D09"/>
    <w:rsid w:val="704CCD15"/>
    <w:rsid w:val="704D2097"/>
    <w:rsid w:val="705D727D"/>
    <w:rsid w:val="706D2412"/>
    <w:rsid w:val="70826D11"/>
    <w:rsid w:val="708A9191"/>
    <w:rsid w:val="708EEE2A"/>
    <w:rsid w:val="70925A88"/>
    <w:rsid w:val="709A857E"/>
    <w:rsid w:val="709FF861"/>
    <w:rsid w:val="70A0AC4D"/>
    <w:rsid w:val="70A2F19F"/>
    <w:rsid w:val="70A3D139"/>
    <w:rsid w:val="70B6195B"/>
    <w:rsid w:val="70C31663"/>
    <w:rsid w:val="70C4241F"/>
    <w:rsid w:val="70C471E0"/>
    <w:rsid w:val="70CA8FDF"/>
    <w:rsid w:val="70E461CA"/>
    <w:rsid w:val="70EE9FCF"/>
    <w:rsid w:val="710E5EC1"/>
    <w:rsid w:val="7114FF80"/>
    <w:rsid w:val="711A8552"/>
    <w:rsid w:val="711F12A6"/>
    <w:rsid w:val="71221D41"/>
    <w:rsid w:val="71312998"/>
    <w:rsid w:val="71322872"/>
    <w:rsid w:val="71340FF2"/>
    <w:rsid w:val="713BD05F"/>
    <w:rsid w:val="713FD560"/>
    <w:rsid w:val="714CA465"/>
    <w:rsid w:val="714FC65E"/>
    <w:rsid w:val="715B1512"/>
    <w:rsid w:val="7161EE02"/>
    <w:rsid w:val="7165C8FC"/>
    <w:rsid w:val="716B89AA"/>
    <w:rsid w:val="716E0D52"/>
    <w:rsid w:val="717296BA"/>
    <w:rsid w:val="71739599"/>
    <w:rsid w:val="7174909F"/>
    <w:rsid w:val="7181A93E"/>
    <w:rsid w:val="718BC609"/>
    <w:rsid w:val="71A6D1C3"/>
    <w:rsid w:val="71A9E7DE"/>
    <w:rsid w:val="71BD4478"/>
    <w:rsid w:val="71BEA945"/>
    <w:rsid w:val="71C9C636"/>
    <w:rsid w:val="7204A7D7"/>
    <w:rsid w:val="720536C8"/>
    <w:rsid w:val="7208BA4D"/>
    <w:rsid w:val="7208F473"/>
    <w:rsid w:val="721FA2E9"/>
    <w:rsid w:val="72247165"/>
    <w:rsid w:val="7226882C"/>
    <w:rsid w:val="722ABE8B"/>
    <w:rsid w:val="72340E23"/>
    <w:rsid w:val="7264C9AD"/>
    <w:rsid w:val="7268EC71"/>
    <w:rsid w:val="7287A585"/>
    <w:rsid w:val="728A7030"/>
    <w:rsid w:val="7292B6C7"/>
    <w:rsid w:val="729F655F"/>
    <w:rsid w:val="72A89B53"/>
    <w:rsid w:val="72C10B75"/>
    <w:rsid w:val="72CB1372"/>
    <w:rsid w:val="72CF788B"/>
    <w:rsid w:val="72D8523A"/>
    <w:rsid w:val="72E5BBAD"/>
    <w:rsid w:val="72E9D823"/>
    <w:rsid w:val="72F35401"/>
    <w:rsid w:val="72FB915C"/>
    <w:rsid w:val="72FF14D7"/>
    <w:rsid w:val="73041C68"/>
    <w:rsid w:val="73149678"/>
    <w:rsid w:val="7339CB50"/>
    <w:rsid w:val="734AC015"/>
    <w:rsid w:val="73588E9D"/>
    <w:rsid w:val="7359DF7C"/>
    <w:rsid w:val="735C2DB1"/>
    <w:rsid w:val="737B9D24"/>
    <w:rsid w:val="737CC254"/>
    <w:rsid w:val="73A614D7"/>
    <w:rsid w:val="73AE52D1"/>
    <w:rsid w:val="73BD6E2F"/>
    <w:rsid w:val="73C910CD"/>
    <w:rsid w:val="73CFDE84"/>
    <w:rsid w:val="73D3A5A7"/>
    <w:rsid w:val="73F078A4"/>
    <w:rsid w:val="7405DA12"/>
    <w:rsid w:val="7418942A"/>
    <w:rsid w:val="74264D9B"/>
    <w:rsid w:val="74777622"/>
    <w:rsid w:val="74783B5D"/>
    <w:rsid w:val="74845893"/>
    <w:rsid w:val="748E9D05"/>
    <w:rsid w:val="74971069"/>
    <w:rsid w:val="74AB2633"/>
    <w:rsid w:val="74C40403"/>
    <w:rsid w:val="74CAA634"/>
    <w:rsid w:val="74CACBA6"/>
    <w:rsid w:val="74D27F4D"/>
    <w:rsid w:val="75067DFC"/>
    <w:rsid w:val="751452A5"/>
    <w:rsid w:val="7517960A"/>
    <w:rsid w:val="75199EDD"/>
    <w:rsid w:val="751DF7ED"/>
    <w:rsid w:val="751F15B8"/>
    <w:rsid w:val="75521726"/>
    <w:rsid w:val="75547C18"/>
    <w:rsid w:val="7555E7FD"/>
    <w:rsid w:val="756A249A"/>
    <w:rsid w:val="756BAEE5"/>
    <w:rsid w:val="756C7D78"/>
    <w:rsid w:val="756EA37F"/>
    <w:rsid w:val="756F7274"/>
    <w:rsid w:val="75794F90"/>
    <w:rsid w:val="75833FE5"/>
    <w:rsid w:val="758A07BA"/>
    <w:rsid w:val="759FF133"/>
    <w:rsid w:val="75A87FEA"/>
    <w:rsid w:val="75C365CB"/>
    <w:rsid w:val="75D185BA"/>
    <w:rsid w:val="75D4CED6"/>
    <w:rsid w:val="75E71B3E"/>
    <w:rsid w:val="75E7F843"/>
    <w:rsid w:val="75FA138E"/>
    <w:rsid w:val="76084DDF"/>
    <w:rsid w:val="760CCBD6"/>
    <w:rsid w:val="76134683"/>
    <w:rsid w:val="764419B6"/>
    <w:rsid w:val="764803F7"/>
    <w:rsid w:val="7648C80B"/>
    <w:rsid w:val="76501B16"/>
    <w:rsid w:val="7653AFB4"/>
    <w:rsid w:val="766138B6"/>
    <w:rsid w:val="7662F3AF"/>
    <w:rsid w:val="7667552E"/>
    <w:rsid w:val="7669FE5A"/>
    <w:rsid w:val="767A5480"/>
    <w:rsid w:val="76854EB5"/>
    <w:rsid w:val="76926391"/>
    <w:rsid w:val="76958CE7"/>
    <w:rsid w:val="76A10D7C"/>
    <w:rsid w:val="76A6AE41"/>
    <w:rsid w:val="76B9B4C7"/>
    <w:rsid w:val="76C79502"/>
    <w:rsid w:val="76D57B1F"/>
    <w:rsid w:val="76D8A3AD"/>
    <w:rsid w:val="76E312AA"/>
    <w:rsid w:val="76F41BEB"/>
    <w:rsid w:val="76F9BD0F"/>
    <w:rsid w:val="76FD1AAC"/>
    <w:rsid w:val="772ABA83"/>
    <w:rsid w:val="7740B7AA"/>
    <w:rsid w:val="7741BE61"/>
    <w:rsid w:val="77577B66"/>
    <w:rsid w:val="776A0A55"/>
    <w:rsid w:val="776DC804"/>
    <w:rsid w:val="777588B9"/>
    <w:rsid w:val="77799CB4"/>
    <w:rsid w:val="77812BFB"/>
    <w:rsid w:val="7783AA56"/>
    <w:rsid w:val="778815FF"/>
    <w:rsid w:val="7795E3EF"/>
    <w:rsid w:val="77AB29F1"/>
    <w:rsid w:val="77C382D1"/>
    <w:rsid w:val="77C8AFB7"/>
    <w:rsid w:val="77DD2A2B"/>
    <w:rsid w:val="77E34A9F"/>
    <w:rsid w:val="77F63511"/>
    <w:rsid w:val="77FD5668"/>
    <w:rsid w:val="7801EA46"/>
    <w:rsid w:val="78067C3A"/>
    <w:rsid w:val="780AE8DA"/>
    <w:rsid w:val="782DF823"/>
    <w:rsid w:val="78409A09"/>
    <w:rsid w:val="7847B79A"/>
    <w:rsid w:val="7850E370"/>
    <w:rsid w:val="78558528"/>
    <w:rsid w:val="785C6563"/>
    <w:rsid w:val="786114B1"/>
    <w:rsid w:val="786BDF81"/>
    <w:rsid w:val="78800497"/>
    <w:rsid w:val="78871848"/>
    <w:rsid w:val="7898028F"/>
    <w:rsid w:val="789BA06F"/>
    <w:rsid w:val="789C1991"/>
    <w:rsid w:val="78A7CCC0"/>
    <w:rsid w:val="78ABDE95"/>
    <w:rsid w:val="78B0E796"/>
    <w:rsid w:val="78B954F5"/>
    <w:rsid w:val="78C0DA1D"/>
    <w:rsid w:val="78D726B3"/>
    <w:rsid w:val="78E61F8E"/>
    <w:rsid w:val="78F22388"/>
    <w:rsid w:val="7901BF71"/>
    <w:rsid w:val="792C0B6F"/>
    <w:rsid w:val="793B6E4D"/>
    <w:rsid w:val="793C4DAA"/>
    <w:rsid w:val="79634C84"/>
    <w:rsid w:val="7989E9D0"/>
    <w:rsid w:val="79A30F9B"/>
    <w:rsid w:val="79A966D0"/>
    <w:rsid w:val="79AA3E52"/>
    <w:rsid w:val="79B35A9C"/>
    <w:rsid w:val="79B584F8"/>
    <w:rsid w:val="79C271C0"/>
    <w:rsid w:val="79C8C954"/>
    <w:rsid w:val="79CC4B22"/>
    <w:rsid w:val="79D6B0FE"/>
    <w:rsid w:val="79F3E2B4"/>
    <w:rsid w:val="79FA25A4"/>
    <w:rsid w:val="7A3770D0"/>
    <w:rsid w:val="7A3AEB7D"/>
    <w:rsid w:val="7A67DCA7"/>
    <w:rsid w:val="7A6B741D"/>
    <w:rsid w:val="7A6CA5BB"/>
    <w:rsid w:val="7A710FF7"/>
    <w:rsid w:val="7A798F0D"/>
    <w:rsid w:val="7A876520"/>
    <w:rsid w:val="7A9A0FC4"/>
    <w:rsid w:val="7A9B0221"/>
    <w:rsid w:val="7A9C104E"/>
    <w:rsid w:val="7A9F3B99"/>
    <w:rsid w:val="7AA705FD"/>
    <w:rsid w:val="7AAFBD82"/>
    <w:rsid w:val="7AB13D76"/>
    <w:rsid w:val="7AD59354"/>
    <w:rsid w:val="7AF46F62"/>
    <w:rsid w:val="7AFDB1F4"/>
    <w:rsid w:val="7B018399"/>
    <w:rsid w:val="7B0ABDD5"/>
    <w:rsid w:val="7B0C6077"/>
    <w:rsid w:val="7B111CB1"/>
    <w:rsid w:val="7B14F52B"/>
    <w:rsid w:val="7B23A221"/>
    <w:rsid w:val="7B258CCA"/>
    <w:rsid w:val="7B2FED8D"/>
    <w:rsid w:val="7B376DC0"/>
    <w:rsid w:val="7B438263"/>
    <w:rsid w:val="7B46D1E2"/>
    <w:rsid w:val="7B4A0535"/>
    <w:rsid w:val="7B515559"/>
    <w:rsid w:val="7B580859"/>
    <w:rsid w:val="7B696B37"/>
    <w:rsid w:val="7B760959"/>
    <w:rsid w:val="7B82D871"/>
    <w:rsid w:val="7B86FC41"/>
    <w:rsid w:val="7B8905C6"/>
    <w:rsid w:val="7B893505"/>
    <w:rsid w:val="7B9807C0"/>
    <w:rsid w:val="7BA49072"/>
    <w:rsid w:val="7BAB66B2"/>
    <w:rsid w:val="7BAF9C93"/>
    <w:rsid w:val="7BB93CB9"/>
    <w:rsid w:val="7BBA9E79"/>
    <w:rsid w:val="7BBAF31A"/>
    <w:rsid w:val="7BC1189B"/>
    <w:rsid w:val="7BCFA351"/>
    <w:rsid w:val="7BD26268"/>
    <w:rsid w:val="7BEE1C21"/>
    <w:rsid w:val="7C21E7A6"/>
    <w:rsid w:val="7C2A8D91"/>
    <w:rsid w:val="7C3A1EAD"/>
    <w:rsid w:val="7C3C446E"/>
    <w:rsid w:val="7C41F4D4"/>
    <w:rsid w:val="7C435376"/>
    <w:rsid w:val="7C472BAF"/>
    <w:rsid w:val="7C53D838"/>
    <w:rsid w:val="7C565CC2"/>
    <w:rsid w:val="7C574301"/>
    <w:rsid w:val="7C5A146C"/>
    <w:rsid w:val="7C638C51"/>
    <w:rsid w:val="7C6B4998"/>
    <w:rsid w:val="7C76360E"/>
    <w:rsid w:val="7C784D79"/>
    <w:rsid w:val="7C828807"/>
    <w:rsid w:val="7C8F7480"/>
    <w:rsid w:val="7C9096FE"/>
    <w:rsid w:val="7C9486E7"/>
    <w:rsid w:val="7C9F1CEF"/>
    <w:rsid w:val="7D104F00"/>
    <w:rsid w:val="7D10AAC9"/>
    <w:rsid w:val="7D1112A2"/>
    <w:rsid w:val="7D118EDB"/>
    <w:rsid w:val="7D1DC102"/>
    <w:rsid w:val="7D1FED8E"/>
    <w:rsid w:val="7D2C409A"/>
    <w:rsid w:val="7D2D16BF"/>
    <w:rsid w:val="7D2FD5E7"/>
    <w:rsid w:val="7D3DB9C6"/>
    <w:rsid w:val="7D3DD057"/>
    <w:rsid w:val="7D570B8E"/>
    <w:rsid w:val="7D62716D"/>
    <w:rsid w:val="7D652E6F"/>
    <w:rsid w:val="7D739DE6"/>
    <w:rsid w:val="7D863CA7"/>
    <w:rsid w:val="7D8AF25C"/>
    <w:rsid w:val="7D8F3907"/>
    <w:rsid w:val="7D9346CD"/>
    <w:rsid w:val="7D9D7430"/>
    <w:rsid w:val="7DB78297"/>
    <w:rsid w:val="7DCE09C6"/>
    <w:rsid w:val="7DE232F2"/>
    <w:rsid w:val="7DEBC926"/>
    <w:rsid w:val="7DED9A92"/>
    <w:rsid w:val="7DF213FD"/>
    <w:rsid w:val="7E0010A2"/>
    <w:rsid w:val="7E001944"/>
    <w:rsid w:val="7E1368ED"/>
    <w:rsid w:val="7E1C3C67"/>
    <w:rsid w:val="7E1E88F5"/>
    <w:rsid w:val="7E3246D6"/>
    <w:rsid w:val="7E37B6A2"/>
    <w:rsid w:val="7E41BF9D"/>
    <w:rsid w:val="7E57DC4C"/>
    <w:rsid w:val="7E5D0560"/>
    <w:rsid w:val="7E665DE6"/>
    <w:rsid w:val="7E6DEBDD"/>
    <w:rsid w:val="7E7680BE"/>
    <w:rsid w:val="7E81FB5C"/>
    <w:rsid w:val="7E8B33B9"/>
    <w:rsid w:val="7E94C6C8"/>
    <w:rsid w:val="7E9EA8AA"/>
    <w:rsid w:val="7EA334ED"/>
    <w:rsid w:val="7EB63AB9"/>
    <w:rsid w:val="7EB75F45"/>
    <w:rsid w:val="7EC05F7A"/>
    <w:rsid w:val="7EC4DA33"/>
    <w:rsid w:val="7ECBB255"/>
    <w:rsid w:val="7ED05635"/>
    <w:rsid w:val="7ED7E3AB"/>
    <w:rsid w:val="7EDD3368"/>
    <w:rsid w:val="7EDF60B5"/>
    <w:rsid w:val="7F033A69"/>
    <w:rsid w:val="7F111EFE"/>
    <w:rsid w:val="7F2CA074"/>
    <w:rsid w:val="7F491955"/>
    <w:rsid w:val="7F537A0E"/>
    <w:rsid w:val="7F687313"/>
    <w:rsid w:val="7F786800"/>
    <w:rsid w:val="7F8382EC"/>
    <w:rsid w:val="7F88C03A"/>
    <w:rsid w:val="7F9CE4E9"/>
    <w:rsid w:val="7F9DC0A1"/>
    <w:rsid w:val="7FAEA44D"/>
    <w:rsid w:val="7FB80CC8"/>
    <w:rsid w:val="7FC249CB"/>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0183-B2B5-44D6-BBD7-A6C2DB0F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02EF10EA-E944-427A-9F83-03F2BECD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2300</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37</cp:revision>
  <dcterms:created xsi:type="dcterms:W3CDTF">2023-09-05T19:29:00Z</dcterms:created>
  <dcterms:modified xsi:type="dcterms:W3CDTF">2024-01-18T15:47:00Z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