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D518A" w14:textId="5D7575A7" w:rsidR="00DE445E" w:rsidRPr="00DE445E" w:rsidRDefault="005F50F9" w:rsidP="00DE445E">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DEBIDO PROCESO / SUBSIDIARIEDAD / EXISTENCIA OTRO MEDIO DE DEFENSA</w:t>
      </w:r>
    </w:p>
    <w:p w14:paraId="201E1FD5" w14:textId="7AF2B65A" w:rsidR="00DE445E" w:rsidRPr="005F50F9" w:rsidRDefault="005F50F9" w:rsidP="005F50F9">
      <w:pPr>
        <w:widowControl w:val="0"/>
        <w:overflowPunct/>
        <w:jc w:val="both"/>
        <w:rPr>
          <w:rFonts w:ascii="Arial" w:eastAsia="Times New Roman" w:hAnsi="Arial" w:cs="Arial"/>
          <w:szCs w:val="24"/>
          <w:lang w:val="es-CO"/>
        </w:rPr>
      </w:pPr>
      <w:r>
        <w:rPr>
          <w:rFonts w:ascii="Arial" w:eastAsia="Times New Roman" w:hAnsi="Arial" w:cs="Arial"/>
          <w:szCs w:val="24"/>
          <w:lang w:val="es-CO"/>
        </w:rPr>
        <w:t xml:space="preserve">… </w:t>
      </w:r>
      <w:r w:rsidRPr="005F50F9">
        <w:rPr>
          <w:rFonts w:ascii="Arial" w:eastAsia="Times New Roman" w:hAnsi="Arial" w:cs="Arial"/>
          <w:szCs w:val="24"/>
          <w:lang w:val="es-CO"/>
        </w:rPr>
        <w:t>los debates sobre la legalidad de decisiones adoptadas en el marco de proceso de selección exceden, en principio, la órbita de competencia del juez constitucional quien, aun cuando la acción o la omisión de la autoridad pueda afectar o amenazar derechos fundamentales como lo pregonan los accionantes, solo está llamado a intervenir si el afectado no dispone de otro medio de defensa judicial idóneo y eficaz, o si lo hace como mecanismo transitorio para evitar la consumació</w:t>
      </w:r>
      <w:r>
        <w:rPr>
          <w:rFonts w:ascii="Arial" w:eastAsia="Times New Roman" w:hAnsi="Arial" w:cs="Arial"/>
          <w:szCs w:val="24"/>
          <w:lang w:val="es-CO"/>
        </w:rPr>
        <w:t xml:space="preserve">n de un perjuicio irremediable. </w:t>
      </w:r>
      <w:r w:rsidRPr="005F50F9">
        <w:rPr>
          <w:rFonts w:ascii="Arial" w:eastAsia="Times New Roman" w:hAnsi="Arial" w:cs="Arial"/>
          <w:szCs w:val="24"/>
          <w:lang w:val="es-CO"/>
        </w:rPr>
        <w:t>Para el caso concreto la controversia cuenta en el medio de control de nulidad y restablecimiento del derecho, con el espacio propicio para adelantar el debate que acá se plantea, mecanismo que además cuenta con un robusto régimen de medidas cautelares</w:t>
      </w:r>
      <w:r>
        <w:rPr>
          <w:rFonts w:ascii="Arial" w:eastAsia="Times New Roman" w:hAnsi="Arial" w:cs="Arial"/>
          <w:szCs w:val="24"/>
          <w:lang w:val="es-CO"/>
        </w:rPr>
        <w:t>…</w:t>
      </w:r>
    </w:p>
    <w:p w14:paraId="3EB7FC3B" w14:textId="77777777" w:rsidR="00DE445E" w:rsidRPr="00DE445E" w:rsidRDefault="00DE445E" w:rsidP="00DE445E">
      <w:pPr>
        <w:widowControl w:val="0"/>
        <w:overflowPunct/>
        <w:jc w:val="both"/>
        <w:rPr>
          <w:rFonts w:ascii="Arial" w:eastAsia="Times New Roman" w:hAnsi="Arial" w:cs="Arial"/>
          <w:szCs w:val="24"/>
          <w:lang w:val="es-CO"/>
        </w:rPr>
      </w:pPr>
    </w:p>
    <w:p w14:paraId="0D73EB71" w14:textId="445EC705" w:rsidR="005F50F9" w:rsidRPr="00DE445E" w:rsidRDefault="00E26A14" w:rsidP="005F50F9">
      <w:pPr>
        <w:widowControl w:val="0"/>
        <w:overflowPunct/>
        <w:jc w:val="both"/>
        <w:rPr>
          <w:rFonts w:ascii="Arial" w:eastAsia="Times New Roman" w:hAnsi="Arial" w:cs="Arial"/>
          <w:b/>
          <w:szCs w:val="24"/>
          <w:lang w:val="es-CO"/>
        </w:rPr>
      </w:pPr>
      <w:r>
        <w:rPr>
          <w:rFonts w:ascii="Arial" w:eastAsia="Times New Roman" w:hAnsi="Arial" w:cs="Arial"/>
          <w:b/>
          <w:szCs w:val="24"/>
          <w:lang w:val="es-CO"/>
        </w:rPr>
        <w:t>DEBIDO PROCESO / SUBSIDIARIEDAD / PERJUICIO IRREMEDIABLE</w:t>
      </w:r>
      <w:r w:rsidR="00595B69">
        <w:rPr>
          <w:rFonts w:ascii="Arial" w:eastAsia="Times New Roman" w:hAnsi="Arial" w:cs="Arial"/>
          <w:b/>
          <w:szCs w:val="24"/>
          <w:lang w:val="es-CO"/>
        </w:rPr>
        <w:t xml:space="preserve"> / PRUEBA</w:t>
      </w:r>
    </w:p>
    <w:p w14:paraId="335432B5" w14:textId="43ACD152" w:rsidR="00DE445E" w:rsidRPr="00E26A14" w:rsidRDefault="00E26A14" w:rsidP="00E26A14">
      <w:pPr>
        <w:widowControl w:val="0"/>
        <w:overflowPunct/>
        <w:jc w:val="both"/>
        <w:rPr>
          <w:rFonts w:ascii="Arial" w:eastAsia="Times New Roman" w:hAnsi="Arial" w:cs="Arial"/>
          <w:szCs w:val="24"/>
          <w:lang w:val="es-CO"/>
        </w:rPr>
      </w:pPr>
      <w:r w:rsidRPr="00E26A14">
        <w:rPr>
          <w:rFonts w:ascii="Arial" w:eastAsia="Times New Roman" w:hAnsi="Arial" w:cs="Arial"/>
          <w:szCs w:val="24"/>
          <w:lang w:val="es-CO"/>
        </w:rPr>
        <w:t>Tampoco se aprecia la ocurrencia de un perjuicio irremediable al que se vean enfrentados los actores. Lo anterior porque no se advierte elemento alguno que de manera inequívoca señale la existencia de un menoscabo inmediato de tal magnitud o gravedad, que permita inferir la necesidad o urgencia de intervención imp</w:t>
      </w:r>
      <w:r w:rsidR="00595B69">
        <w:rPr>
          <w:rFonts w:ascii="Arial" w:eastAsia="Times New Roman" w:hAnsi="Arial" w:cs="Arial"/>
          <w:szCs w:val="24"/>
          <w:lang w:val="es-CO"/>
        </w:rPr>
        <w:t xml:space="preserve">ostergable del juez de tutela. </w:t>
      </w:r>
      <w:r w:rsidRPr="00E26A14">
        <w:rPr>
          <w:rFonts w:ascii="Arial" w:eastAsia="Times New Roman" w:hAnsi="Arial" w:cs="Arial"/>
          <w:szCs w:val="24"/>
          <w:lang w:val="es-CO"/>
        </w:rPr>
        <w:t>En efecto</w:t>
      </w:r>
      <w:r w:rsidR="00595B69">
        <w:rPr>
          <w:rFonts w:ascii="Arial" w:eastAsia="Times New Roman" w:hAnsi="Arial" w:cs="Arial"/>
          <w:szCs w:val="24"/>
          <w:lang w:val="es-CO"/>
        </w:rPr>
        <w:t>,</w:t>
      </w:r>
      <w:r w:rsidRPr="00E26A14">
        <w:rPr>
          <w:rFonts w:ascii="Arial" w:eastAsia="Times New Roman" w:hAnsi="Arial" w:cs="Arial"/>
          <w:szCs w:val="24"/>
          <w:lang w:val="es-CO"/>
        </w:rPr>
        <w:t xml:space="preserve"> los demandantes no alegaron y menos acreditaron que aquella situación les ocasionara un grave perjuicio a sus derechos fundamentales.</w:t>
      </w:r>
    </w:p>
    <w:p w14:paraId="402A2A56" w14:textId="77777777" w:rsidR="00DE445E" w:rsidRPr="00DE445E" w:rsidRDefault="00DE445E" w:rsidP="00DE445E">
      <w:pPr>
        <w:widowControl w:val="0"/>
        <w:overflowPunct/>
        <w:jc w:val="both"/>
        <w:rPr>
          <w:rFonts w:ascii="Arial" w:eastAsia="Times New Roman" w:hAnsi="Arial" w:cs="Arial"/>
          <w:szCs w:val="24"/>
          <w:lang w:val="es-CO"/>
        </w:rPr>
      </w:pPr>
    </w:p>
    <w:p w14:paraId="25E3CC08" w14:textId="77777777" w:rsidR="00DE445E" w:rsidRPr="00DE445E" w:rsidRDefault="00DE445E" w:rsidP="00DE445E">
      <w:pPr>
        <w:widowControl w:val="0"/>
        <w:overflowPunct/>
        <w:jc w:val="both"/>
        <w:rPr>
          <w:rFonts w:ascii="Arial" w:eastAsia="Times New Roman" w:hAnsi="Arial" w:cs="Arial"/>
          <w:szCs w:val="24"/>
          <w:lang w:val="es-CO"/>
        </w:rPr>
      </w:pPr>
    </w:p>
    <w:p w14:paraId="2F1710B2" w14:textId="77777777" w:rsidR="00DE445E" w:rsidRPr="00DE445E" w:rsidRDefault="00DE445E" w:rsidP="00DE445E">
      <w:pPr>
        <w:widowControl w:val="0"/>
        <w:overflowPunct/>
        <w:jc w:val="both"/>
        <w:rPr>
          <w:rFonts w:ascii="Arial" w:eastAsia="Times New Roman" w:hAnsi="Arial" w:cs="Arial"/>
          <w:szCs w:val="24"/>
          <w:lang w:val="es-CO"/>
        </w:rPr>
      </w:pPr>
    </w:p>
    <w:p w14:paraId="22E84293" w14:textId="77777777" w:rsidR="00DE445E" w:rsidRPr="00DE445E" w:rsidRDefault="00DE445E" w:rsidP="00DE445E">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DE445E">
        <w:rPr>
          <w:rFonts w:ascii="Georgia" w:eastAsia="Times New Roman" w:hAnsi="Georgia" w:cs="Times New Roman"/>
          <w:b/>
          <w:sz w:val="24"/>
          <w:szCs w:val="24"/>
          <w:lang w:val="es-CO" w:eastAsia="en-US"/>
        </w:rPr>
        <w:t>REPÚBLICA DE COLOMBIA</w:t>
      </w:r>
    </w:p>
    <w:p w14:paraId="434EC6F0" w14:textId="77777777" w:rsidR="00DE445E" w:rsidRPr="00DE445E" w:rsidRDefault="00DE445E" w:rsidP="00DE445E">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E445E">
        <w:rPr>
          <w:rFonts w:ascii="Georgia" w:eastAsia="Times New Roman" w:hAnsi="Georgia" w:cs="Times New Roman"/>
          <w:b/>
          <w:noProof/>
          <w:sz w:val="24"/>
          <w:szCs w:val="24"/>
          <w:lang w:val="en-US" w:eastAsia="en-US"/>
        </w:rPr>
        <w:drawing>
          <wp:inline distT="0" distB="0" distL="0" distR="0" wp14:anchorId="58AF0005" wp14:editId="4CA098C1">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4032AE3E" w14:textId="77777777" w:rsidR="00DE445E" w:rsidRPr="00DE445E" w:rsidRDefault="00DE445E" w:rsidP="00DE445E">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E445E">
        <w:rPr>
          <w:rFonts w:ascii="Georgia" w:eastAsia="Times New Roman" w:hAnsi="Georgia" w:cs="Times New Roman"/>
          <w:b/>
          <w:sz w:val="24"/>
          <w:szCs w:val="24"/>
          <w:lang w:val="es-CO" w:eastAsia="en-US"/>
        </w:rPr>
        <w:t>TRIBUNAL SUPERIOR DE PEREIRA - RISARALDA</w:t>
      </w:r>
    </w:p>
    <w:p w14:paraId="73535E2E" w14:textId="77777777" w:rsidR="00DE445E" w:rsidRPr="00DE445E" w:rsidRDefault="00DE445E" w:rsidP="00DE445E">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E445E">
        <w:rPr>
          <w:rFonts w:ascii="Georgia" w:eastAsia="Times New Roman" w:hAnsi="Georgia" w:cs="Times New Roman"/>
          <w:b/>
          <w:sz w:val="24"/>
          <w:szCs w:val="24"/>
          <w:lang w:val="es-CO" w:eastAsia="en-US"/>
        </w:rPr>
        <w:t>SALA DE DECISIÓN CIVIL – FAMILIA</w:t>
      </w:r>
    </w:p>
    <w:p w14:paraId="60510CDC" w14:textId="77777777" w:rsidR="00DE445E" w:rsidRPr="00DE445E" w:rsidRDefault="00DE445E" w:rsidP="00DE445E">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20674165" w14:textId="77777777" w:rsidR="00DE445E" w:rsidRPr="00DE445E" w:rsidRDefault="00DE445E" w:rsidP="00DE445E">
      <w:pPr>
        <w:overflowPunct/>
        <w:autoSpaceDE/>
        <w:autoSpaceDN/>
        <w:adjustRightInd/>
        <w:spacing w:line="276" w:lineRule="auto"/>
        <w:jc w:val="center"/>
        <w:rPr>
          <w:rFonts w:ascii="Georgia" w:eastAsia="Georgia" w:hAnsi="Georgia" w:cs="Georgia"/>
          <w:b/>
          <w:color w:val="000000"/>
          <w:sz w:val="24"/>
          <w:szCs w:val="24"/>
          <w:lang w:val="es-CO" w:eastAsia="en-US"/>
        </w:rPr>
      </w:pPr>
      <w:r w:rsidRPr="00DE445E">
        <w:rPr>
          <w:rFonts w:ascii="Georgia" w:eastAsia="Georgia" w:hAnsi="Georgia" w:cs="Georgia"/>
          <w:color w:val="000000"/>
          <w:sz w:val="24"/>
          <w:szCs w:val="24"/>
          <w:lang w:val="es-CO" w:eastAsia="en-US"/>
        </w:rPr>
        <w:t>Magistrado Ponente:</w:t>
      </w:r>
      <w:r w:rsidRPr="00DE445E">
        <w:rPr>
          <w:rFonts w:ascii="Georgia" w:eastAsia="Georgia" w:hAnsi="Georgia" w:cs="Georgia"/>
          <w:b/>
          <w:color w:val="000000"/>
          <w:sz w:val="24"/>
          <w:szCs w:val="24"/>
          <w:lang w:val="es-CO" w:eastAsia="en-US"/>
        </w:rPr>
        <w:t xml:space="preserve"> CARLOS MAURICIO GARCÍA BARAJAS</w:t>
      </w:r>
    </w:p>
    <w:p w14:paraId="344481A1" w14:textId="77777777" w:rsidR="00DE445E" w:rsidRPr="00DE445E" w:rsidRDefault="00DE445E" w:rsidP="00DE445E">
      <w:pPr>
        <w:widowControl w:val="0"/>
        <w:overflowPunct/>
        <w:spacing w:line="276" w:lineRule="auto"/>
        <w:jc w:val="center"/>
        <w:rPr>
          <w:rFonts w:ascii="Georgia" w:eastAsia="Times New Roman" w:hAnsi="Georgia" w:cs="Times New Roman"/>
          <w:bCs/>
          <w:sz w:val="24"/>
          <w:szCs w:val="24"/>
          <w:lang w:val="es-CO"/>
        </w:rPr>
      </w:pPr>
    </w:p>
    <w:p w14:paraId="432DD155" w14:textId="50008BDC" w:rsidR="00DE445E" w:rsidRPr="00DE445E" w:rsidRDefault="00DE445E" w:rsidP="00DE445E">
      <w:pPr>
        <w:widowControl w:val="0"/>
        <w:overflowPunct/>
        <w:spacing w:line="276" w:lineRule="auto"/>
        <w:jc w:val="center"/>
        <w:rPr>
          <w:rFonts w:ascii="Georgia" w:eastAsia="Times New Roman" w:hAnsi="Georgia" w:cs="Times New Roman"/>
          <w:bCs/>
          <w:sz w:val="24"/>
          <w:szCs w:val="24"/>
          <w:lang w:val="es-CO"/>
        </w:rPr>
      </w:pPr>
      <w:r w:rsidRPr="00DE445E">
        <w:rPr>
          <w:rFonts w:ascii="Georgia" w:eastAsia="Georgia" w:hAnsi="Georgia" w:cs="Georgia"/>
          <w:b/>
          <w:bCs/>
          <w:color w:val="000000" w:themeColor="text1"/>
          <w:sz w:val="24"/>
          <w:szCs w:val="24"/>
          <w:lang w:val="es-CO"/>
        </w:rPr>
        <w:t xml:space="preserve">Sentencia: </w:t>
      </w:r>
      <w:proofErr w:type="spellStart"/>
      <w:r w:rsidRPr="00DE445E">
        <w:rPr>
          <w:rFonts w:ascii="Georgia" w:eastAsia="Georgia" w:hAnsi="Georgia" w:cs="Georgia"/>
          <w:b/>
          <w:bCs/>
          <w:color w:val="000000" w:themeColor="text1"/>
          <w:sz w:val="24"/>
          <w:szCs w:val="24"/>
          <w:lang w:val="es-CO"/>
        </w:rPr>
        <w:t>ST2</w:t>
      </w:r>
      <w:proofErr w:type="spellEnd"/>
      <w:r w:rsidRPr="00DE445E">
        <w:rPr>
          <w:rFonts w:ascii="Georgia" w:eastAsia="Georgia" w:hAnsi="Georgia" w:cs="Georgia"/>
          <w:b/>
          <w:bCs/>
          <w:color w:val="000000" w:themeColor="text1"/>
          <w:sz w:val="24"/>
          <w:szCs w:val="24"/>
          <w:lang w:val="es-CO"/>
        </w:rPr>
        <w:t>-0488-2023</w:t>
      </w:r>
    </w:p>
    <w:p w14:paraId="4FC48D88" w14:textId="77777777" w:rsidR="00DE445E" w:rsidRPr="00DE445E" w:rsidRDefault="00DE445E" w:rsidP="00DE445E">
      <w:pPr>
        <w:spacing w:line="276" w:lineRule="auto"/>
        <w:rPr>
          <w:rFonts w:ascii="Georgia" w:eastAsia="Georgia" w:hAnsi="Georgia" w:cs="Georgia"/>
          <w:color w:val="000000" w:themeColor="text1"/>
          <w:sz w:val="24"/>
          <w:szCs w:val="24"/>
          <w:lang w:val="es-CO"/>
        </w:rPr>
      </w:pPr>
    </w:p>
    <w:p w14:paraId="42768A93" w14:textId="77777777" w:rsidR="00DE445E" w:rsidRPr="00DE445E" w:rsidRDefault="00DE445E" w:rsidP="00DE445E">
      <w:pPr>
        <w:spacing w:line="276" w:lineRule="auto"/>
        <w:rPr>
          <w:rFonts w:ascii="Georgia" w:eastAsia="Georgia" w:hAnsi="Georgia" w:cs="Georgia"/>
          <w:color w:val="000000" w:themeColor="text1"/>
          <w:sz w:val="24"/>
          <w:szCs w:val="24"/>
          <w:lang w:val="es-CO"/>
        </w:rPr>
      </w:pPr>
    </w:p>
    <w:tbl>
      <w:tblPr>
        <w:tblW w:w="0" w:type="auto"/>
        <w:tblLayout w:type="fixed"/>
        <w:tblLook w:val="04A0" w:firstRow="1" w:lastRow="0" w:firstColumn="1" w:lastColumn="0" w:noHBand="0" w:noVBand="1"/>
      </w:tblPr>
      <w:tblGrid>
        <w:gridCol w:w="2535"/>
        <w:gridCol w:w="5687"/>
      </w:tblGrid>
      <w:tr w:rsidR="00895192" w:rsidRPr="00DE445E" w14:paraId="2DDFAD11" w14:textId="77777777" w:rsidTr="00DE445E">
        <w:trPr>
          <w:trHeight w:val="129"/>
        </w:trPr>
        <w:tc>
          <w:tcPr>
            <w:tcW w:w="2535" w:type="dxa"/>
          </w:tcPr>
          <w:p w14:paraId="08CD72A6" w14:textId="77777777" w:rsidR="00895192" w:rsidRPr="00DE445E" w:rsidRDefault="00895192"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Asunto</w:t>
            </w:r>
          </w:p>
        </w:tc>
        <w:tc>
          <w:tcPr>
            <w:tcW w:w="5687" w:type="dxa"/>
          </w:tcPr>
          <w:p w14:paraId="4CB3EEDF" w14:textId="1E0664B9" w:rsidR="00895192" w:rsidRPr="00DE445E" w:rsidRDefault="00895192"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 xml:space="preserve">Acción de tutela – </w:t>
            </w:r>
            <w:r w:rsidR="78A12B01" w:rsidRPr="00DE445E">
              <w:rPr>
                <w:rFonts w:ascii="Georgia" w:eastAsia="Georgia" w:hAnsi="Georgia" w:cs="Georgia"/>
                <w:sz w:val="22"/>
                <w:szCs w:val="24"/>
                <w:lang w:val="es-CO"/>
              </w:rPr>
              <w:t>Segunda</w:t>
            </w:r>
            <w:r w:rsidRPr="00DE445E">
              <w:rPr>
                <w:rFonts w:ascii="Georgia" w:eastAsia="Georgia" w:hAnsi="Georgia" w:cs="Georgia"/>
                <w:sz w:val="22"/>
                <w:szCs w:val="24"/>
                <w:lang w:val="es-CO"/>
              </w:rPr>
              <w:t xml:space="preserve"> instancia</w:t>
            </w:r>
          </w:p>
        </w:tc>
      </w:tr>
      <w:tr w:rsidR="00895192" w:rsidRPr="00DE445E" w14:paraId="605A8C9F" w14:textId="77777777" w:rsidTr="00DE445E">
        <w:trPr>
          <w:trHeight w:val="106"/>
        </w:trPr>
        <w:tc>
          <w:tcPr>
            <w:tcW w:w="2535" w:type="dxa"/>
          </w:tcPr>
          <w:p w14:paraId="78FF26A9" w14:textId="252369F0" w:rsidR="00895192" w:rsidRPr="00DE445E" w:rsidRDefault="00895192"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Accionante</w:t>
            </w:r>
            <w:r w:rsidR="4E8192A0" w:rsidRPr="00DE445E">
              <w:rPr>
                <w:rFonts w:ascii="Georgia" w:eastAsia="Georgia" w:hAnsi="Georgia" w:cs="Georgia"/>
                <w:sz w:val="22"/>
                <w:szCs w:val="24"/>
                <w:lang w:val="es-CO"/>
              </w:rPr>
              <w:t>s</w:t>
            </w:r>
            <w:r w:rsidRPr="00DE445E">
              <w:rPr>
                <w:rFonts w:ascii="Georgia" w:eastAsia="Georgia" w:hAnsi="Georgia" w:cs="Georgia"/>
                <w:sz w:val="22"/>
                <w:szCs w:val="24"/>
                <w:lang w:val="es-CO"/>
              </w:rPr>
              <w:t> </w:t>
            </w:r>
          </w:p>
        </w:tc>
        <w:tc>
          <w:tcPr>
            <w:tcW w:w="5687" w:type="dxa"/>
          </w:tcPr>
          <w:p w14:paraId="6F7B1827" w14:textId="136B3ED6" w:rsidR="00895192" w:rsidRPr="00DE445E" w:rsidRDefault="63D545B8" w:rsidP="00DE445E">
            <w:pPr>
              <w:ind w:left="605"/>
              <w:jc w:val="both"/>
              <w:rPr>
                <w:rFonts w:ascii="Georgia" w:eastAsia="Georgia" w:hAnsi="Georgia" w:cs="Georgia"/>
                <w:sz w:val="22"/>
                <w:szCs w:val="24"/>
                <w:lang w:val="es-CO"/>
              </w:rPr>
            </w:pPr>
            <w:r w:rsidRPr="00DE445E">
              <w:rPr>
                <w:rFonts w:ascii="Georgia" w:eastAsia="Georgia" w:hAnsi="Georgia" w:cs="Georgia"/>
                <w:sz w:val="22"/>
                <w:szCs w:val="24"/>
                <w:lang w:val="es-CO"/>
              </w:rPr>
              <w:t xml:space="preserve">Tulia </w:t>
            </w:r>
            <w:proofErr w:type="spellStart"/>
            <w:r w:rsidRPr="00DE445E">
              <w:rPr>
                <w:rFonts w:ascii="Georgia" w:eastAsia="Georgia" w:hAnsi="Georgia" w:cs="Georgia"/>
                <w:sz w:val="22"/>
                <w:szCs w:val="24"/>
                <w:lang w:val="es-CO"/>
              </w:rPr>
              <w:t>Luci</w:t>
            </w:r>
            <w:proofErr w:type="spellEnd"/>
            <w:r w:rsidRPr="00DE445E">
              <w:rPr>
                <w:rFonts w:ascii="Georgia" w:eastAsia="Georgia" w:hAnsi="Georgia" w:cs="Georgia"/>
                <w:sz w:val="22"/>
                <w:szCs w:val="24"/>
                <w:lang w:val="es-CO"/>
              </w:rPr>
              <w:t xml:space="preserve"> Martínez Quintero</w:t>
            </w:r>
            <w:r w:rsidR="5C6E5C66" w:rsidRPr="00DE445E">
              <w:rPr>
                <w:rFonts w:ascii="Georgia" w:eastAsia="Georgia" w:hAnsi="Georgia" w:cs="Georgia"/>
                <w:sz w:val="22"/>
                <w:szCs w:val="24"/>
                <w:lang w:val="es-CO"/>
              </w:rPr>
              <w:t xml:space="preserve"> y otros</w:t>
            </w:r>
            <w:r w:rsidR="24198CE3" w:rsidRPr="00DE445E">
              <w:rPr>
                <w:rFonts w:ascii="Georgia" w:eastAsia="Georgia" w:hAnsi="Georgia" w:cs="Georgia"/>
                <w:sz w:val="22"/>
                <w:szCs w:val="24"/>
                <w:vertAlign w:val="superscript"/>
                <w:lang w:val="es-CO"/>
              </w:rPr>
              <w:footnoteReference w:id="2"/>
            </w:r>
            <w:r w:rsidR="6025C5E9" w:rsidRPr="00DE445E">
              <w:rPr>
                <w:rFonts w:ascii="Georgia" w:eastAsia="Georgia" w:hAnsi="Georgia" w:cs="Georgia"/>
                <w:sz w:val="22"/>
                <w:szCs w:val="24"/>
                <w:lang w:val="es-CO"/>
              </w:rPr>
              <w:t xml:space="preserve"> </w:t>
            </w:r>
          </w:p>
        </w:tc>
      </w:tr>
      <w:tr w:rsidR="00895192" w:rsidRPr="00DE445E" w14:paraId="34680535" w14:textId="77777777" w:rsidTr="1EB10FCB">
        <w:trPr>
          <w:trHeight w:val="300"/>
        </w:trPr>
        <w:tc>
          <w:tcPr>
            <w:tcW w:w="2535" w:type="dxa"/>
          </w:tcPr>
          <w:p w14:paraId="0CD1A4BA" w14:textId="05FE0168" w:rsidR="00895192" w:rsidRPr="00DE445E" w:rsidRDefault="00895192"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Accionado</w:t>
            </w:r>
            <w:r w:rsidR="03F8582A" w:rsidRPr="00DE445E">
              <w:rPr>
                <w:rFonts w:ascii="Georgia" w:eastAsia="Georgia" w:hAnsi="Georgia" w:cs="Georgia"/>
                <w:sz w:val="22"/>
                <w:szCs w:val="24"/>
                <w:lang w:val="es-CO"/>
              </w:rPr>
              <w:t>s</w:t>
            </w:r>
          </w:p>
        </w:tc>
        <w:tc>
          <w:tcPr>
            <w:tcW w:w="5687" w:type="dxa"/>
          </w:tcPr>
          <w:p w14:paraId="61A93BCD" w14:textId="36C93075" w:rsidR="00895192" w:rsidRPr="00DE445E" w:rsidRDefault="20280268" w:rsidP="00DE445E">
            <w:pPr>
              <w:ind w:left="605"/>
              <w:jc w:val="both"/>
              <w:rPr>
                <w:rFonts w:ascii="Georgia" w:eastAsia="Georgia" w:hAnsi="Georgia" w:cs="Georgia"/>
                <w:sz w:val="22"/>
                <w:szCs w:val="24"/>
                <w:lang w:val="es-CO"/>
              </w:rPr>
            </w:pPr>
            <w:r w:rsidRPr="00DE445E">
              <w:rPr>
                <w:rFonts w:ascii="Georgia" w:eastAsia="Georgia" w:hAnsi="Georgia" w:cs="Georgia"/>
                <w:sz w:val="22"/>
                <w:szCs w:val="24"/>
                <w:lang w:val="es-CO"/>
              </w:rPr>
              <w:t xml:space="preserve">Ministerio de Educación, </w:t>
            </w:r>
            <w:r w:rsidR="17196F81" w:rsidRPr="00DE445E">
              <w:rPr>
                <w:rFonts w:ascii="Georgia" w:eastAsia="Georgia" w:hAnsi="Georgia" w:cs="Georgia"/>
                <w:sz w:val="22"/>
                <w:szCs w:val="24"/>
                <w:lang w:val="es-CO"/>
              </w:rPr>
              <w:t>Secretaría de Educación Departamental de Risaralda</w:t>
            </w:r>
            <w:r w:rsidR="1C480011" w:rsidRPr="00DE445E">
              <w:rPr>
                <w:rFonts w:ascii="Georgia" w:eastAsia="Georgia" w:hAnsi="Georgia" w:cs="Georgia"/>
                <w:sz w:val="22"/>
                <w:szCs w:val="24"/>
                <w:lang w:val="es-CO"/>
              </w:rPr>
              <w:t xml:space="preserve"> y Comisión Nacional del Servicio Civil</w:t>
            </w:r>
            <w:r w:rsidR="3B775DAF" w:rsidRPr="00DE445E">
              <w:rPr>
                <w:rFonts w:ascii="Georgia" w:eastAsia="Georgia" w:hAnsi="Georgia" w:cs="Georgia"/>
                <w:sz w:val="22"/>
                <w:szCs w:val="24"/>
                <w:lang w:val="es-CO"/>
              </w:rPr>
              <w:t xml:space="preserve"> -</w:t>
            </w:r>
            <w:proofErr w:type="spellStart"/>
            <w:r w:rsidR="3B775DAF" w:rsidRPr="00DE445E">
              <w:rPr>
                <w:rFonts w:ascii="Georgia" w:eastAsia="Georgia" w:hAnsi="Georgia" w:cs="Georgia"/>
                <w:sz w:val="22"/>
                <w:szCs w:val="24"/>
                <w:lang w:val="es-CO"/>
              </w:rPr>
              <w:t>CNSC</w:t>
            </w:r>
            <w:proofErr w:type="spellEnd"/>
            <w:r w:rsidR="3B775DAF" w:rsidRPr="00DE445E">
              <w:rPr>
                <w:rFonts w:ascii="Georgia" w:eastAsia="Georgia" w:hAnsi="Georgia" w:cs="Georgia"/>
                <w:sz w:val="22"/>
                <w:szCs w:val="24"/>
                <w:lang w:val="es-CO"/>
              </w:rPr>
              <w:t>-</w:t>
            </w:r>
          </w:p>
        </w:tc>
      </w:tr>
      <w:tr w:rsidR="00895192" w:rsidRPr="00DE445E" w14:paraId="18CA9902" w14:textId="77777777" w:rsidTr="1EB10FCB">
        <w:trPr>
          <w:trHeight w:val="300"/>
        </w:trPr>
        <w:tc>
          <w:tcPr>
            <w:tcW w:w="2535" w:type="dxa"/>
          </w:tcPr>
          <w:p w14:paraId="144703E3" w14:textId="70ED34BE" w:rsidR="00895192" w:rsidRPr="00DE445E" w:rsidRDefault="3B3BCF03"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Vinculad</w:t>
            </w:r>
            <w:r w:rsidR="3FB56FEE" w:rsidRPr="00DE445E">
              <w:rPr>
                <w:rFonts w:ascii="Georgia" w:eastAsia="Georgia" w:hAnsi="Georgia" w:cs="Georgia"/>
                <w:sz w:val="22"/>
                <w:szCs w:val="24"/>
                <w:lang w:val="es-CO"/>
              </w:rPr>
              <w:t>os</w:t>
            </w:r>
          </w:p>
          <w:p w14:paraId="2FC75557" w14:textId="1B995E02" w:rsidR="00895192" w:rsidRPr="00DE445E" w:rsidRDefault="00895192" w:rsidP="00DE445E">
            <w:pPr>
              <w:ind w:left="605"/>
              <w:rPr>
                <w:rFonts w:ascii="Georgia" w:eastAsia="Georgia" w:hAnsi="Georgia" w:cs="Georgia"/>
                <w:sz w:val="22"/>
                <w:szCs w:val="24"/>
                <w:lang w:val="es-CO"/>
              </w:rPr>
            </w:pPr>
          </w:p>
          <w:p w14:paraId="3559EB8A" w14:textId="52BC86E9" w:rsidR="00895192" w:rsidRPr="00DE445E" w:rsidRDefault="00895192" w:rsidP="00DE445E">
            <w:pPr>
              <w:ind w:left="605"/>
              <w:rPr>
                <w:rFonts w:ascii="Georgia" w:eastAsia="Georgia" w:hAnsi="Georgia" w:cs="Georgia"/>
                <w:sz w:val="22"/>
                <w:szCs w:val="24"/>
                <w:lang w:val="es-CO"/>
              </w:rPr>
            </w:pPr>
          </w:p>
          <w:p w14:paraId="553D566C" w14:textId="4B2D991B" w:rsidR="00895192" w:rsidRPr="00DE445E" w:rsidRDefault="00895192" w:rsidP="00DE445E">
            <w:pPr>
              <w:ind w:left="605"/>
              <w:rPr>
                <w:rFonts w:ascii="Georgia" w:eastAsia="Georgia" w:hAnsi="Georgia" w:cs="Georgia"/>
                <w:sz w:val="22"/>
                <w:szCs w:val="24"/>
                <w:lang w:val="es-CO"/>
              </w:rPr>
            </w:pPr>
          </w:p>
          <w:p w14:paraId="6EF57981" w14:textId="3711AC36" w:rsidR="00895192" w:rsidRPr="00DE445E" w:rsidRDefault="00895192" w:rsidP="00DE445E">
            <w:pPr>
              <w:ind w:left="605"/>
              <w:rPr>
                <w:rFonts w:ascii="Georgia" w:eastAsia="Georgia" w:hAnsi="Georgia" w:cs="Georgia"/>
                <w:sz w:val="22"/>
                <w:szCs w:val="24"/>
                <w:lang w:val="es-CO"/>
              </w:rPr>
            </w:pPr>
          </w:p>
          <w:p w14:paraId="6AC2911C" w14:textId="38133AEB" w:rsidR="00895192" w:rsidRPr="00DE445E" w:rsidRDefault="0657046D"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Procedencia</w:t>
            </w:r>
          </w:p>
          <w:p w14:paraId="159CA503" w14:textId="256078EF" w:rsidR="00895192" w:rsidRPr="00DE445E" w:rsidRDefault="1230C4DF"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Radicación</w:t>
            </w:r>
          </w:p>
        </w:tc>
        <w:tc>
          <w:tcPr>
            <w:tcW w:w="5687" w:type="dxa"/>
          </w:tcPr>
          <w:p w14:paraId="225AD274" w14:textId="14AF1F56" w:rsidR="009F7ADC" w:rsidRPr="00DE445E" w:rsidRDefault="686DE5BC" w:rsidP="00DE445E">
            <w:pPr>
              <w:ind w:left="605"/>
              <w:jc w:val="both"/>
              <w:rPr>
                <w:rFonts w:ascii="Georgia" w:eastAsia="Georgia" w:hAnsi="Georgia" w:cs="Georgia"/>
                <w:sz w:val="22"/>
                <w:szCs w:val="24"/>
                <w:lang w:val="es-CO"/>
              </w:rPr>
            </w:pPr>
            <w:r w:rsidRPr="00DE445E">
              <w:rPr>
                <w:rFonts w:ascii="Georgia" w:eastAsia="Georgia" w:hAnsi="Georgia" w:cs="Georgia"/>
                <w:sz w:val="22"/>
                <w:szCs w:val="24"/>
                <w:lang w:val="es-CO"/>
              </w:rPr>
              <w:t>Directora de Administración de Carrera Administrativa</w:t>
            </w:r>
            <w:r w:rsidR="27B679CE" w:rsidRPr="00DE445E">
              <w:rPr>
                <w:rFonts w:ascii="Georgia" w:eastAsia="Georgia" w:hAnsi="Georgia" w:cs="Georgia"/>
                <w:sz w:val="22"/>
                <w:szCs w:val="24"/>
                <w:lang w:val="es-CO"/>
              </w:rPr>
              <w:t xml:space="preserve"> de la </w:t>
            </w:r>
            <w:proofErr w:type="spellStart"/>
            <w:r w:rsidR="27B679CE" w:rsidRPr="00DE445E">
              <w:rPr>
                <w:rFonts w:ascii="Georgia" w:eastAsia="Georgia" w:hAnsi="Georgia" w:cs="Georgia"/>
                <w:sz w:val="22"/>
                <w:szCs w:val="24"/>
                <w:lang w:val="es-CO"/>
              </w:rPr>
              <w:t>CNSC</w:t>
            </w:r>
            <w:proofErr w:type="spellEnd"/>
            <w:r w:rsidRPr="00DE445E">
              <w:rPr>
                <w:rFonts w:ascii="Georgia" w:eastAsia="Georgia" w:hAnsi="Georgia" w:cs="Georgia"/>
                <w:sz w:val="22"/>
                <w:szCs w:val="24"/>
                <w:lang w:val="es-CO"/>
              </w:rPr>
              <w:t xml:space="preserve"> </w:t>
            </w:r>
            <w:r w:rsidR="0ECC7FF4" w:rsidRPr="00DE445E">
              <w:rPr>
                <w:rFonts w:ascii="Georgia" w:eastAsia="Georgia" w:hAnsi="Georgia" w:cs="Georgia"/>
                <w:sz w:val="22"/>
                <w:szCs w:val="24"/>
                <w:lang w:val="es-CO"/>
              </w:rPr>
              <w:t>e</w:t>
            </w:r>
            <w:r w:rsidRPr="00DE445E">
              <w:rPr>
                <w:rFonts w:ascii="Georgia" w:eastAsia="Georgia" w:hAnsi="Georgia" w:cs="Georgia"/>
                <w:sz w:val="22"/>
                <w:szCs w:val="24"/>
                <w:lang w:val="es-CO"/>
              </w:rPr>
              <w:t xml:space="preserve"> </w:t>
            </w:r>
            <w:r w:rsidR="5D135CBB" w:rsidRPr="00DE445E">
              <w:rPr>
                <w:rFonts w:ascii="Georgia" w:eastAsia="Georgia" w:hAnsi="Georgia" w:cs="Georgia"/>
                <w:sz w:val="22"/>
                <w:szCs w:val="24"/>
                <w:lang w:val="es-CO"/>
              </w:rPr>
              <w:t>i</w:t>
            </w:r>
            <w:r w:rsidR="47B52E65" w:rsidRPr="00DE445E">
              <w:rPr>
                <w:rFonts w:ascii="Georgia" w:eastAsia="Georgia" w:hAnsi="Georgia" w:cs="Georgia"/>
                <w:sz w:val="22"/>
                <w:szCs w:val="24"/>
                <w:lang w:val="es-CO"/>
              </w:rPr>
              <w:t xml:space="preserve">ntegrantes de la lista de elegibles para proveer empleos de docentes y directivos docentes de las zonas rurales del departamento de Risaralda </w:t>
            </w:r>
          </w:p>
          <w:p w14:paraId="5A404E08" w14:textId="21B67281" w:rsidR="009F7ADC" w:rsidRPr="00DE445E" w:rsidRDefault="340918D7" w:rsidP="00DE445E">
            <w:pPr>
              <w:ind w:left="605"/>
              <w:jc w:val="both"/>
              <w:rPr>
                <w:rFonts w:ascii="Georgia" w:eastAsia="Georgia" w:hAnsi="Georgia" w:cs="Georgia"/>
                <w:sz w:val="22"/>
                <w:szCs w:val="24"/>
                <w:lang w:val="es-CO"/>
              </w:rPr>
            </w:pPr>
            <w:r w:rsidRPr="00DE445E">
              <w:rPr>
                <w:rFonts w:ascii="Georgia" w:eastAsia="Georgia" w:hAnsi="Georgia" w:cs="Georgia"/>
                <w:sz w:val="22"/>
                <w:szCs w:val="24"/>
                <w:lang w:val="es-CO"/>
              </w:rPr>
              <w:t>Juzgado</w:t>
            </w:r>
            <w:r w:rsidR="65337DFD" w:rsidRPr="00DE445E">
              <w:rPr>
                <w:rFonts w:ascii="Georgia" w:eastAsia="Georgia" w:hAnsi="Georgia" w:cs="Georgia"/>
                <w:sz w:val="22"/>
                <w:szCs w:val="24"/>
                <w:lang w:val="es-CO"/>
              </w:rPr>
              <w:t xml:space="preserve"> Primero</w:t>
            </w:r>
            <w:r w:rsidR="265C497B" w:rsidRPr="00DE445E">
              <w:rPr>
                <w:rFonts w:ascii="Georgia" w:eastAsia="Georgia" w:hAnsi="Georgia" w:cs="Georgia"/>
                <w:sz w:val="22"/>
                <w:szCs w:val="24"/>
                <w:lang w:val="es-CO"/>
              </w:rPr>
              <w:t xml:space="preserve"> de Familia</w:t>
            </w:r>
            <w:r w:rsidRPr="00DE445E">
              <w:rPr>
                <w:rFonts w:ascii="Georgia" w:eastAsia="Georgia" w:hAnsi="Georgia" w:cs="Georgia"/>
                <w:sz w:val="22"/>
                <w:szCs w:val="24"/>
                <w:lang w:val="es-CO"/>
              </w:rPr>
              <w:t xml:space="preserve"> de </w:t>
            </w:r>
            <w:r w:rsidR="2B88984F" w:rsidRPr="00DE445E">
              <w:rPr>
                <w:rFonts w:ascii="Georgia" w:eastAsia="Georgia" w:hAnsi="Georgia" w:cs="Georgia"/>
                <w:sz w:val="22"/>
                <w:szCs w:val="24"/>
                <w:lang w:val="es-CO"/>
              </w:rPr>
              <w:t>Pereira</w:t>
            </w:r>
          </w:p>
          <w:p w14:paraId="7614D8B5" w14:textId="55C71565" w:rsidR="009F7ADC" w:rsidRPr="00DE445E" w:rsidRDefault="00DE445E" w:rsidP="00DE445E">
            <w:pPr>
              <w:ind w:left="605"/>
              <w:jc w:val="both"/>
              <w:rPr>
                <w:rFonts w:ascii="Georgia" w:eastAsia="Georgia" w:hAnsi="Georgia" w:cs="Georgia"/>
                <w:sz w:val="22"/>
                <w:szCs w:val="28"/>
                <w:lang w:val="es-CO"/>
              </w:rPr>
            </w:pPr>
            <w:bookmarkStart w:id="0" w:name="_GoBack"/>
            <w:r w:rsidRPr="00DE445E">
              <w:rPr>
                <w:rFonts w:ascii="Georgia" w:eastAsia="Georgia" w:hAnsi="Georgia" w:cs="Georgia"/>
                <w:sz w:val="22"/>
                <w:szCs w:val="24"/>
                <w:lang w:val="es-CO"/>
              </w:rPr>
              <w:t>66001311000120230045301</w:t>
            </w:r>
            <w:bookmarkEnd w:id="0"/>
          </w:p>
        </w:tc>
      </w:tr>
      <w:tr w:rsidR="00895192" w:rsidRPr="00DE445E" w14:paraId="64EA73FB" w14:textId="77777777" w:rsidTr="1EB10FCB">
        <w:trPr>
          <w:trHeight w:val="300"/>
        </w:trPr>
        <w:tc>
          <w:tcPr>
            <w:tcW w:w="2535" w:type="dxa"/>
          </w:tcPr>
          <w:p w14:paraId="32160816" w14:textId="77777777" w:rsidR="00895192" w:rsidRPr="00DE445E" w:rsidRDefault="00895192" w:rsidP="00DE445E">
            <w:pPr>
              <w:ind w:left="605"/>
              <w:rPr>
                <w:rFonts w:ascii="Georgia" w:eastAsia="Georgia" w:hAnsi="Georgia" w:cs="Georgia"/>
                <w:sz w:val="22"/>
                <w:szCs w:val="24"/>
                <w:lang w:val="es-CO"/>
              </w:rPr>
            </w:pPr>
            <w:r w:rsidRPr="00DE445E">
              <w:rPr>
                <w:rFonts w:ascii="Georgia" w:eastAsia="Georgia" w:hAnsi="Georgia" w:cs="Georgia"/>
                <w:sz w:val="22"/>
                <w:szCs w:val="24"/>
                <w:lang w:val="es-CO"/>
              </w:rPr>
              <w:t>Temas </w:t>
            </w:r>
          </w:p>
        </w:tc>
        <w:tc>
          <w:tcPr>
            <w:tcW w:w="5687" w:type="dxa"/>
          </w:tcPr>
          <w:p w14:paraId="12410F08" w14:textId="789B24D1" w:rsidR="00895192" w:rsidRPr="00DE445E" w:rsidRDefault="383CF5F0" w:rsidP="00DE445E">
            <w:pPr>
              <w:ind w:left="605"/>
              <w:jc w:val="both"/>
              <w:rPr>
                <w:rFonts w:ascii="Georgia" w:eastAsia="Georgia" w:hAnsi="Georgia" w:cs="Georgia"/>
                <w:sz w:val="22"/>
                <w:szCs w:val="24"/>
                <w:lang w:val="es-CO"/>
              </w:rPr>
            </w:pPr>
            <w:r w:rsidRPr="00DE445E">
              <w:rPr>
                <w:rFonts w:ascii="Georgia" w:eastAsia="Georgia" w:hAnsi="Georgia" w:cs="Georgia"/>
                <w:sz w:val="22"/>
                <w:szCs w:val="24"/>
                <w:lang w:val="es-CO"/>
              </w:rPr>
              <w:t>Improceden</w:t>
            </w:r>
            <w:r w:rsidR="23D8632F" w:rsidRPr="00DE445E">
              <w:rPr>
                <w:rFonts w:ascii="Georgia" w:eastAsia="Georgia" w:hAnsi="Georgia" w:cs="Georgia"/>
                <w:sz w:val="22"/>
                <w:szCs w:val="24"/>
                <w:lang w:val="es-CO"/>
              </w:rPr>
              <w:t>cia de la tutela al existir otros mecanismos de defensa judicial</w:t>
            </w:r>
            <w:r w:rsidRPr="00DE445E">
              <w:rPr>
                <w:rFonts w:ascii="Georgia" w:eastAsia="Georgia" w:hAnsi="Georgia" w:cs="Georgia"/>
                <w:sz w:val="22"/>
                <w:szCs w:val="24"/>
                <w:lang w:val="es-CO"/>
              </w:rPr>
              <w:t xml:space="preserve"> </w:t>
            </w:r>
          </w:p>
        </w:tc>
      </w:tr>
      <w:tr w:rsidR="001C61B6" w:rsidRPr="00DE445E" w14:paraId="3D5A6AF4" w14:textId="77777777" w:rsidTr="1EB10FCB">
        <w:tblPrEx>
          <w:jc w:val="center"/>
        </w:tblPrEx>
        <w:trPr>
          <w:trHeight w:val="60"/>
          <w:jc w:val="center"/>
        </w:trPr>
        <w:tc>
          <w:tcPr>
            <w:tcW w:w="2535" w:type="dxa"/>
            <w:hideMark/>
          </w:tcPr>
          <w:p w14:paraId="0F7A319C" w14:textId="77777777" w:rsidR="001C61B6" w:rsidRPr="00DE445E" w:rsidRDefault="001C61B6" w:rsidP="00DE445E">
            <w:pPr>
              <w:ind w:left="605"/>
              <w:rPr>
                <w:rFonts w:ascii="Georgia" w:eastAsia="Georgia" w:hAnsi="Georgia" w:cs="Georgia"/>
                <w:sz w:val="22"/>
                <w:lang w:val="es-CO"/>
              </w:rPr>
            </w:pPr>
            <w:r w:rsidRPr="00DE445E">
              <w:rPr>
                <w:rFonts w:ascii="Georgia" w:eastAsia="Georgia" w:hAnsi="Georgia" w:cs="Georgia"/>
                <w:sz w:val="22"/>
                <w:lang w:val="es-CO"/>
              </w:rPr>
              <w:t>Acta número</w:t>
            </w:r>
          </w:p>
        </w:tc>
        <w:tc>
          <w:tcPr>
            <w:tcW w:w="5687" w:type="dxa"/>
            <w:hideMark/>
          </w:tcPr>
          <w:p w14:paraId="5DCDDB14" w14:textId="6E1DE690" w:rsidR="001C61B6" w:rsidRPr="00DE445E" w:rsidRDefault="512D7E0F" w:rsidP="00DE445E">
            <w:pPr>
              <w:ind w:left="605"/>
              <w:jc w:val="both"/>
              <w:rPr>
                <w:rFonts w:ascii="Georgia" w:eastAsia="Georgia" w:hAnsi="Georgia" w:cs="Georgia"/>
                <w:sz w:val="22"/>
                <w:szCs w:val="24"/>
                <w:lang w:val="es-CO"/>
              </w:rPr>
            </w:pPr>
            <w:r w:rsidRPr="00DE445E">
              <w:rPr>
                <w:rFonts w:ascii="Georgia" w:eastAsia="Georgia" w:hAnsi="Georgia" w:cs="Georgia"/>
                <w:color w:val="000000" w:themeColor="text1"/>
                <w:sz w:val="22"/>
                <w:szCs w:val="24"/>
                <w:lang w:val="es-CO"/>
              </w:rPr>
              <w:t>629 de 01-12-2023</w:t>
            </w:r>
          </w:p>
        </w:tc>
      </w:tr>
    </w:tbl>
    <w:p w14:paraId="5244F0EB" w14:textId="02865C8C" w:rsidR="001C61B6" w:rsidRPr="00626B84" w:rsidRDefault="001C61B6" w:rsidP="00626B84">
      <w:pPr>
        <w:spacing w:line="276" w:lineRule="auto"/>
        <w:rPr>
          <w:rFonts w:ascii="Georgia" w:eastAsia="Georgia" w:hAnsi="Georgia" w:cs="Georgia"/>
          <w:color w:val="000000" w:themeColor="text1"/>
          <w:sz w:val="24"/>
          <w:szCs w:val="24"/>
          <w:lang w:val="es-CO"/>
        </w:rPr>
      </w:pPr>
    </w:p>
    <w:p w14:paraId="7799110A" w14:textId="77777777" w:rsidR="00626B84" w:rsidRPr="00626B84" w:rsidRDefault="00626B84" w:rsidP="00626B84">
      <w:pPr>
        <w:spacing w:line="276" w:lineRule="auto"/>
        <w:rPr>
          <w:rFonts w:ascii="Georgia" w:eastAsia="Georgia" w:hAnsi="Georgia" w:cs="Georgia"/>
          <w:color w:val="000000" w:themeColor="text1"/>
          <w:sz w:val="24"/>
          <w:szCs w:val="24"/>
          <w:lang w:val="es-CO"/>
        </w:rPr>
      </w:pPr>
    </w:p>
    <w:p w14:paraId="2AE21585" w14:textId="2CD7CF26" w:rsidR="1AAEE5B5" w:rsidRPr="00626B84" w:rsidRDefault="1AAEE5B5" w:rsidP="00626B84">
      <w:pPr>
        <w:pStyle w:val="Sinespaciado"/>
        <w:spacing w:line="276" w:lineRule="auto"/>
        <w:jc w:val="center"/>
        <w:rPr>
          <w:rFonts w:ascii="Georgia" w:eastAsia="Georgia" w:hAnsi="Georgia" w:cs="Georgia"/>
          <w:b/>
          <w:bCs/>
          <w:color w:val="000000" w:themeColor="text1"/>
          <w:sz w:val="24"/>
          <w:szCs w:val="24"/>
          <w:lang w:val="es-CO"/>
        </w:rPr>
      </w:pPr>
      <w:r w:rsidRPr="00626B84">
        <w:rPr>
          <w:rFonts w:ascii="Georgia" w:eastAsia="Georgia" w:hAnsi="Georgia" w:cs="Georgia"/>
          <w:b/>
          <w:bCs/>
          <w:color w:val="000000" w:themeColor="text1"/>
          <w:sz w:val="24"/>
          <w:szCs w:val="24"/>
          <w:lang w:val="es-CO"/>
        </w:rPr>
        <w:t xml:space="preserve">Pereira, primero (01) de diciembre de dos mil veintitrés (2023)  </w:t>
      </w:r>
    </w:p>
    <w:p w14:paraId="7A2A2DD6" w14:textId="6628A841" w:rsidR="555531C2" w:rsidRPr="00626B84" w:rsidRDefault="555531C2" w:rsidP="00626B84">
      <w:pPr>
        <w:spacing w:line="276" w:lineRule="auto"/>
        <w:jc w:val="center"/>
        <w:rPr>
          <w:rFonts w:ascii="Georgia" w:hAnsi="Georgia"/>
          <w:b/>
          <w:bCs/>
          <w:sz w:val="24"/>
          <w:szCs w:val="24"/>
          <w:u w:val="single"/>
          <w:lang w:val="es-CO"/>
        </w:rPr>
      </w:pPr>
    </w:p>
    <w:p w14:paraId="198A3D48" w14:textId="77777777" w:rsidR="00AA072B" w:rsidRPr="00626B84" w:rsidRDefault="2CA8B41A" w:rsidP="00626B84">
      <w:pPr>
        <w:pStyle w:val="Sinespaciado"/>
        <w:spacing w:line="276" w:lineRule="auto"/>
        <w:jc w:val="center"/>
        <w:rPr>
          <w:rFonts w:ascii="Georgia" w:eastAsia="Georgia" w:hAnsi="Georgia" w:cs="Georgia"/>
          <w:sz w:val="24"/>
          <w:szCs w:val="24"/>
          <w:lang w:val="es-CO"/>
        </w:rPr>
      </w:pPr>
      <w:r w:rsidRPr="00626B84">
        <w:rPr>
          <w:rFonts w:ascii="Georgia" w:eastAsia="Georgia" w:hAnsi="Georgia" w:cs="Georgia"/>
          <w:b/>
          <w:bCs/>
          <w:sz w:val="24"/>
          <w:szCs w:val="24"/>
          <w:lang w:val="es-CO"/>
        </w:rPr>
        <w:lastRenderedPageBreak/>
        <w:t>ASUNTO</w:t>
      </w:r>
    </w:p>
    <w:p w14:paraId="3DC7D51A" w14:textId="77777777" w:rsidR="00FD3B1B" w:rsidRPr="00626B84" w:rsidRDefault="00FD3B1B" w:rsidP="00626B84">
      <w:pPr>
        <w:pStyle w:val="Sinespaciado"/>
        <w:spacing w:line="276" w:lineRule="auto"/>
        <w:jc w:val="both"/>
        <w:rPr>
          <w:rFonts w:ascii="Georgia" w:eastAsia="Georgia" w:hAnsi="Georgia" w:cs="Georgia"/>
          <w:sz w:val="24"/>
          <w:szCs w:val="24"/>
          <w:lang w:val="es-CO"/>
        </w:rPr>
      </w:pPr>
    </w:p>
    <w:p w14:paraId="5F99B1A4" w14:textId="33C00193" w:rsidR="5830722A" w:rsidRPr="00626B84" w:rsidRDefault="5830722A" w:rsidP="00626B84">
      <w:pPr>
        <w:pStyle w:val="Sinespaciado"/>
        <w:tabs>
          <w:tab w:val="left" w:pos="1750"/>
        </w:tabs>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 xml:space="preserve">Procede la Sala a resolver la impugnación formulada </w:t>
      </w:r>
      <w:r w:rsidR="00F97007" w:rsidRPr="00626B84">
        <w:rPr>
          <w:rFonts w:ascii="Georgia" w:eastAsia="Georgia" w:hAnsi="Georgia" w:cs="Georgia"/>
          <w:sz w:val="24"/>
          <w:szCs w:val="24"/>
          <w:lang w:val="es-CO"/>
        </w:rPr>
        <w:t xml:space="preserve">por </w:t>
      </w:r>
      <w:r w:rsidR="00820AB3" w:rsidRPr="00626B84">
        <w:rPr>
          <w:rFonts w:ascii="Georgia" w:eastAsia="Georgia" w:hAnsi="Georgia" w:cs="Georgia"/>
          <w:sz w:val="24"/>
          <w:szCs w:val="24"/>
          <w:lang w:val="es-CO"/>
        </w:rPr>
        <w:t>la parte actora</w:t>
      </w:r>
      <w:r w:rsidR="00F97007" w:rsidRPr="00626B84">
        <w:rPr>
          <w:rFonts w:ascii="Georgia" w:eastAsia="Georgia" w:hAnsi="Georgia" w:cs="Georgia"/>
          <w:sz w:val="24"/>
          <w:szCs w:val="24"/>
          <w:lang w:val="es-CO"/>
        </w:rPr>
        <w:t xml:space="preserve"> </w:t>
      </w:r>
      <w:r w:rsidR="00160C55" w:rsidRPr="00626B84">
        <w:rPr>
          <w:rFonts w:ascii="Georgia" w:eastAsia="Georgia" w:hAnsi="Georgia" w:cs="Georgia"/>
          <w:sz w:val="24"/>
          <w:szCs w:val="24"/>
          <w:lang w:val="es-CO"/>
        </w:rPr>
        <w:t>contra la sentencia proferida</w:t>
      </w:r>
      <w:r w:rsidR="178F4702" w:rsidRPr="00626B84">
        <w:rPr>
          <w:rFonts w:ascii="Georgia" w:eastAsia="Georgia" w:hAnsi="Georgia" w:cs="Georgia"/>
          <w:sz w:val="24"/>
          <w:szCs w:val="24"/>
          <w:lang w:val="es-CO"/>
        </w:rPr>
        <w:t xml:space="preserve"> el</w:t>
      </w:r>
      <w:r w:rsidR="1115CBBE" w:rsidRPr="00626B84">
        <w:rPr>
          <w:rFonts w:ascii="Georgia" w:eastAsia="Georgia" w:hAnsi="Georgia" w:cs="Georgia"/>
          <w:sz w:val="24"/>
          <w:szCs w:val="24"/>
          <w:lang w:val="es-CO"/>
        </w:rPr>
        <w:t xml:space="preserve"> </w:t>
      </w:r>
      <w:r w:rsidR="6D41E49A" w:rsidRPr="00626B84">
        <w:rPr>
          <w:rFonts w:ascii="Georgia" w:eastAsia="Georgia" w:hAnsi="Georgia" w:cs="Georgia"/>
          <w:sz w:val="24"/>
          <w:szCs w:val="24"/>
          <w:lang w:val="es-CO"/>
        </w:rPr>
        <w:t>2</w:t>
      </w:r>
      <w:r w:rsidR="1ABB972E" w:rsidRPr="00626B84">
        <w:rPr>
          <w:rFonts w:ascii="Georgia" w:eastAsia="Georgia" w:hAnsi="Georgia" w:cs="Georgia"/>
          <w:sz w:val="24"/>
          <w:szCs w:val="24"/>
          <w:lang w:val="es-CO"/>
        </w:rPr>
        <w:t>5</w:t>
      </w:r>
      <w:r w:rsidR="4491128F" w:rsidRPr="00626B84">
        <w:rPr>
          <w:rFonts w:ascii="Georgia" w:eastAsia="Georgia" w:hAnsi="Georgia" w:cs="Georgia"/>
          <w:sz w:val="24"/>
          <w:szCs w:val="24"/>
          <w:lang w:val="es-CO"/>
        </w:rPr>
        <w:t xml:space="preserve"> </w:t>
      </w:r>
      <w:r w:rsidR="00DD2D92" w:rsidRPr="00626B84">
        <w:rPr>
          <w:rFonts w:ascii="Georgia" w:eastAsia="Georgia" w:hAnsi="Georgia" w:cs="Georgia"/>
          <w:sz w:val="24"/>
          <w:szCs w:val="24"/>
          <w:lang w:val="es-CO"/>
        </w:rPr>
        <w:t xml:space="preserve">de </w:t>
      </w:r>
      <w:r w:rsidR="00820AB3" w:rsidRPr="00626B84">
        <w:rPr>
          <w:rFonts w:ascii="Georgia" w:eastAsia="Georgia" w:hAnsi="Georgia" w:cs="Georgia"/>
          <w:sz w:val="24"/>
          <w:szCs w:val="24"/>
          <w:lang w:val="es-CO"/>
        </w:rPr>
        <w:t>o</w:t>
      </w:r>
      <w:r w:rsidR="0F9E0120" w:rsidRPr="00626B84">
        <w:rPr>
          <w:rFonts w:ascii="Georgia" w:eastAsia="Georgia" w:hAnsi="Georgia" w:cs="Georgia"/>
          <w:sz w:val="24"/>
          <w:szCs w:val="24"/>
          <w:lang w:val="es-CO"/>
        </w:rPr>
        <w:t>ctubre</w:t>
      </w:r>
      <w:r w:rsidR="6B8D9017" w:rsidRPr="00626B84">
        <w:rPr>
          <w:rFonts w:ascii="Georgia" w:eastAsia="Georgia" w:hAnsi="Georgia" w:cs="Georgia"/>
          <w:sz w:val="24"/>
          <w:szCs w:val="24"/>
          <w:lang w:val="es-CO"/>
        </w:rPr>
        <w:t xml:space="preserve"> pasado</w:t>
      </w:r>
      <w:r w:rsidR="4E92EAC6" w:rsidRPr="00626B84">
        <w:rPr>
          <w:rFonts w:ascii="Georgia" w:eastAsia="Georgia" w:hAnsi="Georgia" w:cs="Georgia"/>
          <w:sz w:val="24"/>
          <w:szCs w:val="24"/>
          <w:lang w:val="es-CO"/>
        </w:rPr>
        <w:t>,</w:t>
      </w:r>
      <w:r w:rsidR="1115CBBE" w:rsidRPr="00626B84">
        <w:rPr>
          <w:rFonts w:ascii="Georgia" w:eastAsia="Georgia" w:hAnsi="Georgia" w:cs="Georgia"/>
          <w:sz w:val="24"/>
          <w:szCs w:val="24"/>
          <w:lang w:val="es-CO"/>
        </w:rPr>
        <w:t xml:space="preserve"> </w:t>
      </w:r>
      <w:r w:rsidR="318EF58A" w:rsidRPr="00626B84">
        <w:rPr>
          <w:rFonts w:ascii="Georgia" w:eastAsia="Georgia" w:hAnsi="Georgia" w:cs="Georgia"/>
          <w:sz w:val="24"/>
          <w:szCs w:val="24"/>
          <w:lang w:val="es-CO"/>
        </w:rPr>
        <w:t>dentro de la acción de</w:t>
      </w:r>
      <w:r w:rsidR="00160C55" w:rsidRPr="00626B84">
        <w:rPr>
          <w:rFonts w:ascii="Georgia" w:eastAsia="Georgia" w:hAnsi="Georgia" w:cs="Georgia"/>
          <w:sz w:val="24"/>
          <w:szCs w:val="24"/>
          <w:lang w:val="es-CO"/>
        </w:rPr>
        <w:t xml:space="preserve"> tutela de la referencia.</w:t>
      </w:r>
    </w:p>
    <w:p w14:paraId="5D798E2F" w14:textId="6DE6F3C9" w:rsidR="7DED9A92" w:rsidRPr="00626B84" w:rsidRDefault="7DED9A92" w:rsidP="00626B84">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626B84" w:rsidRDefault="5830722A" w:rsidP="00626B84">
      <w:pPr>
        <w:pStyle w:val="Sinespaciado"/>
        <w:spacing w:line="276" w:lineRule="auto"/>
        <w:jc w:val="center"/>
        <w:rPr>
          <w:rFonts w:ascii="Georgia" w:eastAsia="Georgia" w:hAnsi="Georgia" w:cs="Georgia"/>
          <w:sz w:val="24"/>
          <w:szCs w:val="24"/>
          <w:lang w:val="es-CO"/>
        </w:rPr>
      </w:pPr>
      <w:r w:rsidRPr="00626B84">
        <w:rPr>
          <w:rFonts w:ascii="Georgia" w:eastAsia="Georgia" w:hAnsi="Georgia" w:cs="Georgia"/>
          <w:b/>
          <w:bCs/>
          <w:sz w:val="24"/>
          <w:szCs w:val="24"/>
          <w:lang w:val="es-CO"/>
        </w:rPr>
        <w:t>ANTECEDENTES</w:t>
      </w:r>
    </w:p>
    <w:p w14:paraId="0E27B00A" w14:textId="77777777" w:rsidR="00663FF6" w:rsidRPr="00626B84" w:rsidRDefault="00663FF6" w:rsidP="00626B84">
      <w:pPr>
        <w:pStyle w:val="Sinespaciado"/>
        <w:spacing w:line="276" w:lineRule="auto"/>
        <w:jc w:val="both"/>
        <w:rPr>
          <w:rFonts w:ascii="Georgia" w:eastAsia="Georgia" w:hAnsi="Georgia" w:cs="Georgia"/>
          <w:sz w:val="24"/>
          <w:szCs w:val="24"/>
          <w:lang w:val="es-CO"/>
        </w:rPr>
      </w:pPr>
    </w:p>
    <w:p w14:paraId="67C1CBC5" w14:textId="4A56F2E8" w:rsidR="00A70E65" w:rsidRPr="00626B84" w:rsidRDefault="00A70E65"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b/>
          <w:bCs/>
          <w:sz w:val="24"/>
          <w:szCs w:val="24"/>
          <w:lang w:val="es-CO"/>
        </w:rPr>
        <w:t xml:space="preserve">1. </w:t>
      </w:r>
      <w:r w:rsidRPr="00626B84">
        <w:rPr>
          <w:rFonts w:ascii="Georgia" w:eastAsia="Georgia" w:hAnsi="Georgia" w:cs="Georgia"/>
          <w:sz w:val="24"/>
          <w:szCs w:val="24"/>
          <w:lang w:val="es-CO"/>
        </w:rPr>
        <w:t>Se expuso en la demanda que</w:t>
      </w:r>
      <w:r w:rsidR="134688BD" w:rsidRPr="00626B84">
        <w:rPr>
          <w:rFonts w:ascii="Georgia" w:eastAsia="Georgia" w:hAnsi="Georgia" w:cs="Georgia"/>
          <w:sz w:val="24"/>
          <w:szCs w:val="24"/>
          <w:lang w:val="es-CO"/>
        </w:rPr>
        <w:t xml:space="preserve"> los actores </w:t>
      </w:r>
      <w:r w:rsidR="067A154B" w:rsidRPr="00626B84">
        <w:rPr>
          <w:rFonts w:ascii="Georgia" w:eastAsia="Georgia" w:hAnsi="Georgia" w:cs="Georgia"/>
          <w:sz w:val="24"/>
          <w:szCs w:val="24"/>
          <w:lang w:val="es-CO"/>
        </w:rPr>
        <w:t>ejercen, en provisionalidad,</w:t>
      </w:r>
      <w:r w:rsidR="134688BD" w:rsidRPr="00626B84">
        <w:rPr>
          <w:rFonts w:ascii="Georgia" w:eastAsia="Georgia" w:hAnsi="Georgia" w:cs="Georgia"/>
          <w:sz w:val="24"/>
          <w:szCs w:val="24"/>
          <w:lang w:val="es-CO"/>
        </w:rPr>
        <w:t xml:space="preserve"> cargos docentes y directivos docentes en el Centro Educativo </w:t>
      </w:r>
      <w:r w:rsidR="2ADA2B15" w:rsidRPr="00626B84">
        <w:rPr>
          <w:rFonts w:ascii="Georgia" w:eastAsia="Georgia" w:hAnsi="Georgia" w:cs="Georgia"/>
          <w:sz w:val="24"/>
          <w:szCs w:val="24"/>
          <w:lang w:val="es-CO"/>
        </w:rPr>
        <w:t>B</w:t>
      </w:r>
      <w:r w:rsidR="4B84D78A" w:rsidRPr="00626B84">
        <w:rPr>
          <w:rFonts w:ascii="Georgia" w:eastAsia="Georgia" w:hAnsi="Georgia" w:cs="Georgia"/>
          <w:sz w:val="24"/>
          <w:szCs w:val="24"/>
          <w:lang w:val="es-CO"/>
        </w:rPr>
        <w:t>a</w:t>
      </w:r>
      <w:r w:rsidR="2ADA2B15" w:rsidRPr="00626B84">
        <w:rPr>
          <w:rFonts w:ascii="Georgia" w:eastAsia="Georgia" w:hAnsi="Georgia" w:cs="Georgia"/>
          <w:sz w:val="24"/>
          <w:szCs w:val="24"/>
          <w:lang w:val="es-CO"/>
        </w:rPr>
        <w:t xml:space="preserve">chillerato </w:t>
      </w:r>
      <w:r w:rsidR="04E41008" w:rsidRPr="00626B84">
        <w:rPr>
          <w:rFonts w:ascii="Georgia" w:eastAsia="Georgia" w:hAnsi="Georgia" w:cs="Georgia"/>
          <w:sz w:val="24"/>
          <w:szCs w:val="24"/>
          <w:lang w:val="es-CO"/>
        </w:rPr>
        <w:t>e</w:t>
      </w:r>
      <w:r w:rsidR="2ADA2B15" w:rsidRPr="00626B84">
        <w:rPr>
          <w:rFonts w:ascii="Georgia" w:eastAsia="Georgia" w:hAnsi="Georgia" w:cs="Georgia"/>
          <w:sz w:val="24"/>
          <w:szCs w:val="24"/>
          <w:lang w:val="es-CO"/>
        </w:rPr>
        <w:t>n Bienestar Rural</w:t>
      </w:r>
      <w:r w:rsidR="4A5DEDDC" w:rsidRPr="00626B84">
        <w:rPr>
          <w:rFonts w:ascii="Georgia" w:eastAsia="Georgia" w:hAnsi="Georgia" w:cs="Georgia"/>
          <w:sz w:val="24"/>
          <w:szCs w:val="24"/>
          <w:lang w:val="es-CO"/>
        </w:rPr>
        <w:t xml:space="preserve">. </w:t>
      </w:r>
    </w:p>
    <w:p w14:paraId="7EFECC65" w14:textId="61A11A6F" w:rsidR="00A70E65" w:rsidRPr="00626B84" w:rsidRDefault="00A70E65" w:rsidP="00626B84">
      <w:pPr>
        <w:pStyle w:val="Sinespaciado"/>
        <w:spacing w:line="276" w:lineRule="auto"/>
        <w:jc w:val="both"/>
        <w:rPr>
          <w:rFonts w:ascii="Georgia" w:eastAsia="Georgia" w:hAnsi="Georgia" w:cs="Georgia"/>
          <w:sz w:val="24"/>
          <w:szCs w:val="24"/>
          <w:lang w:val="es-CO"/>
        </w:rPr>
      </w:pPr>
    </w:p>
    <w:p w14:paraId="676A4084" w14:textId="6F0506B4" w:rsidR="00A70E65" w:rsidRPr="00626B84" w:rsidRDefault="09D56F0E"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Mediante Decreto No. 1075 de 2015 el Ministerio de Educación Nacional</w:t>
      </w:r>
      <w:r w:rsidR="14BB60BC" w:rsidRPr="00626B84">
        <w:rPr>
          <w:rFonts w:ascii="Georgia" w:eastAsia="Georgia" w:hAnsi="Georgia" w:cs="Georgia"/>
          <w:sz w:val="24"/>
          <w:szCs w:val="24"/>
          <w:lang w:val="es-CO"/>
        </w:rPr>
        <w:t xml:space="preserve"> ordenó la apertura de la convocatoria pública al concurso de méritos para proveer 37.480 vacantes definitivas en cargos de directivos docentes y docentes, en zonas rurales y no rurales a nivel Nacional</w:t>
      </w:r>
      <w:r w:rsidR="112E6E8A" w:rsidRPr="00626B84">
        <w:rPr>
          <w:rFonts w:ascii="Georgia" w:eastAsia="Georgia" w:hAnsi="Georgia" w:cs="Georgia"/>
          <w:sz w:val="24"/>
          <w:szCs w:val="24"/>
          <w:lang w:val="es-CO"/>
        </w:rPr>
        <w:t>.</w:t>
      </w:r>
    </w:p>
    <w:p w14:paraId="4406F1B8" w14:textId="7A2D227D" w:rsidR="00A70E65" w:rsidRPr="00626B84" w:rsidRDefault="00A70E65" w:rsidP="00626B84">
      <w:pPr>
        <w:pStyle w:val="Sinespaciado"/>
        <w:spacing w:line="276" w:lineRule="auto"/>
        <w:jc w:val="both"/>
        <w:rPr>
          <w:rFonts w:ascii="Georgia" w:eastAsia="Georgia" w:hAnsi="Georgia" w:cs="Georgia"/>
          <w:sz w:val="24"/>
          <w:szCs w:val="24"/>
          <w:lang w:val="es-CO"/>
        </w:rPr>
      </w:pPr>
    </w:p>
    <w:p w14:paraId="6E1960E4" w14:textId="452EAA50" w:rsidR="00A70E65" w:rsidRPr="00626B84" w:rsidRDefault="112E6E8A"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E</w:t>
      </w:r>
      <w:r w:rsidR="0D019DB3" w:rsidRPr="00626B84">
        <w:rPr>
          <w:rFonts w:ascii="Georgia" w:eastAsia="Georgia" w:hAnsi="Georgia" w:cs="Georgia"/>
          <w:sz w:val="24"/>
          <w:szCs w:val="24"/>
          <w:lang w:val="es-CO"/>
        </w:rPr>
        <w:t>n la actualización de</w:t>
      </w:r>
      <w:r w:rsidR="14BB60BC" w:rsidRPr="00626B84">
        <w:rPr>
          <w:rFonts w:ascii="Georgia" w:eastAsia="Georgia" w:hAnsi="Georgia" w:cs="Georgia"/>
          <w:sz w:val="24"/>
          <w:szCs w:val="24"/>
          <w:lang w:val="es-CO"/>
        </w:rPr>
        <w:t xml:space="preserve"> la </w:t>
      </w:r>
      <w:r w:rsidR="749CE0D3" w:rsidRPr="00626B84">
        <w:rPr>
          <w:rFonts w:ascii="Georgia" w:eastAsia="Georgia" w:hAnsi="Georgia" w:cs="Georgia"/>
          <w:sz w:val="24"/>
          <w:szCs w:val="24"/>
          <w:lang w:val="es-CO"/>
        </w:rPr>
        <w:t>o</w:t>
      </w:r>
      <w:r w:rsidR="14BB60BC" w:rsidRPr="00626B84">
        <w:rPr>
          <w:rFonts w:ascii="Georgia" w:eastAsia="Georgia" w:hAnsi="Georgia" w:cs="Georgia"/>
          <w:sz w:val="24"/>
          <w:szCs w:val="24"/>
          <w:lang w:val="es-CO"/>
        </w:rPr>
        <w:t xml:space="preserve">ferta </w:t>
      </w:r>
      <w:r w:rsidR="7C8402DE" w:rsidRPr="00626B84">
        <w:rPr>
          <w:rFonts w:ascii="Georgia" w:eastAsia="Georgia" w:hAnsi="Georgia" w:cs="Georgia"/>
          <w:sz w:val="24"/>
          <w:szCs w:val="24"/>
          <w:lang w:val="es-CO"/>
        </w:rPr>
        <w:t>p</w:t>
      </w:r>
      <w:r w:rsidR="14BB60BC" w:rsidRPr="00626B84">
        <w:rPr>
          <w:rFonts w:ascii="Georgia" w:eastAsia="Georgia" w:hAnsi="Georgia" w:cs="Georgia"/>
          <w:sz w:val="24"/>
          <w:szCs w:val="24"/>
          <w:lang w:val="es-CO"/>
        </w:rPr>
        <w:t xml:space="preserve">ública de </w:t>
      </w:r>
      <w:r w:rsidR="14AC19FB" w:rsidRPr="00626B84">
        <w:rPr>
          <w:rFonts w:ascii="Georgia" w:eastAsia="Georgia" w:hAnsi="Georgia" w:cs="Georgia"/>
          <w:sz w:val="24"/>
          <w:szCs w:val="24"/>
          <w:lang w:val="es-CO"/>
        </w:rPr>
        <w:t>e</w:t>
      </w:r>
      <w:r w:rsidR="14BB60BC" w:rsidRPr="00626B84">
        <w:rPr>
          <w:rFonts w:ascii="Georgia" w:eastAsia="Georgia" w:hAnsi="Georgia" w:cs="Georgia"/>
          <w:sz w:val="24"/>
          <w:szCs w:val="24"/>
          <w:lang w:val="es-CO"/>
        </w:rPr>
        <w:t xml:space="preserve">mpleos de </w:t>
      </w:r>
      <w:r w:rsidR="5454266D" w:rsidRPr="00626B84">
        <w:rPr>
          <w:rFonts w:ascii="Georgia" w:eastAsia="Georgia" w:hAnsi="Georgia" w:cs="Georgia"/>
          <w:sz w:val="24"/>
          <w:szCs w:val="24"/>
          <w:lang w:val="es-CO"/>
        </w:rPr>
        <w:t>c</w:t>
      </w:r>
      <w:r w:rsidR="14BB60BC" w:rsidRPr="00626B84">
        <w:rPr>
          <w:rFonts w:ascii="Georgia" w:eastAsia="Georgia" w:hAnsi="Georgia" w:cs="Georgia"/>
          <w:sz w:val="24"/>
          <w:szCs w:val="24"/>
          <w:lang w:val="es-CO"/>
        </w:rPr>
        <w:t xml:space="preserve">arrera </w:t>
      </w:r>
      <w:r w:rsidR="4DD4EC90" w:rsidRPr="00626B84">
        <w:rPr>
          <w:rFonts w:ascii="Georgia" w:eastAsia="Georgia" w:hAnsi="Georgia" w:cs="Georgia"/>
          <w:sz w:val="24"/>
          <w:szCs w:val="24"/>
          <w:lang w:val="es-CO"/>
        </w:rPr>
        <w:t>no fueron incluid</w:t>
      </w:r>
      <w:r w:rsidR="12670031" w:rsidRPr="00626B84">
        <w:rPr>
          <w:rFonts w:ascii="Georgia" w:eastAsia="Georgia" w:hAnsi="Georgia" w:cs="Georgia"/>
          <w:sz w:val="24"/>
          <w:szCs w:val="24"/>
          <w:lang w:val="es-CO"/>
        </w:rPr>
        <w:t>a</w:t>
      </w:r>
      <w:r w:rsidR="4DD4EC90" w:rsidRPr="00626B84">
        <w:rPr>
          <w:rFonts w:ascii="Georgia" w:eastAsia="Georgia" w:hAnsi="Georgia" w:cs="Georgia"/>
          <w:sz w:val="24"/>
          <w:szCs w:val="24"/>
          <w:lang w:val="es-CO"/>
        </w:rPr>
        <w:t xml:space="preserve">s </w:t>
      </w:r>
      <w:r w:rsidR="0912D66F" w:rsidRPr="00626B84">
        <w:rPr>
          <w:rFonts w:ascii="Georgia" w:eastAsia="Georgia" w:hAnsi="Georgia" w:cs="Georgia"/>
          <w:sz w:val="24"/>
          <w:szCs w:val="24"/>
          <w:lang w:val="es-CO"/>
        </w:rPr>
        <w:t>las</w:t>
      </w:r>
      <w:r w:rsidR="4DD4EC90" w:rsidRPr="00626B84">
        <w:rPr>
          <w:rFonts w:ascii="Georgia" w:eastAsia="Georgia" w:hAnsi="Georgia" w:cs="Georgia"/>
          <w:sz w:val="24"/>
          <w:szCs w:val="24"/>
          <w:lang w:val="es-CO"/>
        </w:rPr>
        <w:t xml:space="preserve"> </w:t>
      </w:r>
      <w:r w:rsidR="3E709729" w:rsidRPr="00626B84">
        <w:rPr>
          <w:rFonts w:ascii="Georgia" w:eastAsia="Georgia" w:hAnsi="Georgia" w:cs="Georgia"/>
          <w:sz w:val="24"/>
          <w:szCs w:val="24"/>
          <w:lang w:val="es-CO"/>
        </w:rPr>
        <w:t>plazas de docentes y directivos</w:t>
      </w:r>
      <w:r w:rsidR="2771314B" w:rsidRPr="00626B84">
        <w:rPr>
          <w:rFonts w:ascii="Georgia" w:eastAsia="Georgia" w:hAnsi="Georgia" w:cs="Georgia"/>
          <w:sz w:val="24"/>
          <w:szCs w:val="24"/>
          <w:lang w:val="es-CO"/>
        </w:rPr>
        <w:t xml:space="preserve"> que ellos ocupan</w:t>
      </w:r>
      <w:r w:rsidR="65BE12CD" w:rsidRPr="00626B84">
        <w:rPr>
          <w:rFonts w:ascii="Georgia" w:eastAsia="Georgia" w:hAnsi="Georgia" w:cs="Georgia"/>
          <w:sz w:val="24"/>
          <w:szCs w:val="24"/>
          <w:lang w:val="es-CO"/>
        </w:rPr>
        <w:t xml:space="preserve">, </w:t>
      </w:r>
      <w:r w:rsidR="65391A62" w:rsidRPr="00626B84">
        <w:rPr>
          <w:rFonts w:ascii="Georgia" w:eastAsia="Georgia" w:hAnsi="Georgia" w:cs="Georgia"/>
          <w:sz w:val="24"/>
          <w:szCs w:val="24"/>
          <w:lang w:val="es-CO"/>
        </w:rPr>
        <w:t xml:space="preserve">luego quedaron marginadas </w:t>
      </w:r>
      <w:r w:rsidR="65BE12CD" w:rsidRPr="00626B84">
        <w:rPr>
          <w:rFonts w:ascii="Georgia" w:eastAsia="Georgia" w:hAnsi="Georgia" w:cs="Georgia"/>
          <w:sz w:val="24"/>
          <w:szCs w:val="24"/>
          <w:lang w:val="es-CO"/>
        </w:rPr>
        <w:t>del concur</w:t>
      </w:r>
      <w:r w:rsidR="510BE562" w:rsidRPr="00626B84">
        <w:rPr>
          <w:rFonts w:ascii="Georgia" w:eastAsia="Georgia" w:hAnsi="Georgia" w:cs="Georgia"/>
          <w:sz w:val="24"/>
          <w:szCs w:val="24"/>
          <w:lang w:val="es-CO"/>
        </w:rPr>
        <w:t>s</w:t>
      </w:r>
      <w:r w:rsidR="65BE12CD" w:rsidRPr="00626B84">
        <w:rPr>
          <w:rFonts w:ascii="Georgia" w:eastAsia="Georgia" w:hAnsi="Georgia" w:cs="Georgia"/>
          <w:sz w:val="24"/>
          <w:szCs w:val="24"/>
          <w:lang w:val="es-CO"/>
        </w:rPr>
        <w:t>o de mérito</w:t>
      </w:r>
      <w:r w:rsidR="39C320E6" w:rsidRPr="00626B84">
        <w:rPr>
          <w:rFonts w:ascii="Georgia" w:eastAsia="Georgia" w:hAnsi="Georgia" w:cs="Georgia"/>
          <w:sz w:val="24"/>
          <w:szCs w:val="24"/>
          <w:lang w:val="es-CO"/>
        </w:rPr>
        <w:t>s</w:t>
      </w:r>
      <w:r w:rsidR="7E16A59D" w:rsidRPr="00626B84">
        <w:rPr>
          <w:rFonts w:ascii="Georgia" w:eastAsia="Georgia" w:hAnsi="Georgia" w:cs="Georgia"/>
          <w:sz w:val="24"/>
          <w:szCs w:val="24"/>
          <w:lang w:val="es-CO"/>
        </w:rPr>
        <w:t xml:space="preserve">, </w:t>
      </w:r>
      <w:r w:rsidR="77C6B25E" w:rsidRPr="00626B84">
        <w:rPr>
          <w:rFonts w:ascii="Georgia" w:eastAsia="Georgia" w:hAnsi="Georgia" w:cs="Georgia"/>
          <w:sz w:val="24"/>
          <w:szCs w:val="24"/>
          <w:lang w:val="es-CO"/>
        </w:rPr>
        <w:t>prueba de lo cual es</w:t>
      </w:r>
      <w:r w:rsidR="7E16A59D" w:rsidRPr="00626B84">
        <w:rPr>
          <w:rFonts w:ascii="Georgia" w:eastAsia="Georgia" w:hAnsi="Georgia" w:cs="Georgia"/>
          <w:sz w:val="24"/>
          <w:szCs w:val="24"/>
          <w:lang w:val="es-CO"/>
        </w:rPr>
        <w:t xml:space="preserve"> que </w:t>
      </w:r>
      <w:r w:rsidR="6AC3D4BC" w:rsidRPr="00626B84">
        <w:rPr>
          <w:rFonts w:ascii="Georgia" w:eastAsia="Georgia" w:hAnsi="Georgia" w:cs="Georgia"/>
          <w:sz w:val="24"/>
          <w:szCs w:val="24"/>
          <w:lang w:val="es-CO"/>
        </w:rPr>
        <w:t>la norma que regula</w:t>
      </w:r>
      <w:r w:rsidR="1AF4C619" w:rsidRPr="00626B84">
        <w:rPr>
          <w:rFonts w:ascii="Georgia" w:eastAsia="Georgia" w:hAnsi="Georgia" w:cs="Georgia"/>
          <w:sz w:val="24"/>
          <w:szCs w:val="24"/>
          <w:lang w:val="es-CO"/>
        </w:rPr>
        <w:t xml:space="preserve"> e</w:t>
      </w:r>
      <w:r w:rsidR="57E9F0BA" w:rsidRPr="00626B84">
        <w:rPr>
          <w:rFonts w:ascii="Georgia" w:eastAsia="Georgia" w:hAnsi="Georgia" w:cs="Georgia"/>
          <w:sz w:val="24"/>
          <w:szCs w:val="24"/>
          <w:lang w:val="es-CO"/>
        </w:rPr>
        <w:t>se</w:t>
      </w:r>
      <w:r w:rsidR="1AF4C619" w:rsidRPr="00626B84">
        <w:rPr>
          <w:rFonts w:ascii="Georgia" w:eastAsia="Georgia" w:hAnsi="Georgia" w:cs="Georgia"/>
          <w:sz w:val="24"/>
          <w:szCs w:val="24"/>
          <w:lang w:val="es-CO"/>
        </w:rPr>
        <w:t xml:space="preserve"> proceso de selección</w:t>
      </w:r>
      <w:r w:rsidR="6AC3D4BC" w:rsidRPr="00626B84">
        <w:rPr>
          <w:rFonts w:ascii="Georgia" w:eastAsia="Georgia" w:hAnsi="Georgia" w:cs="Georgia"/>
          <w:sz w:val="24"/>
          <w:szCs w:val="24"/>
          <w:lang w:val="es-CO"/>
        </w:rPr>
        <w:t xml:space="preserve"> se refiere a cargos específicos y no de “multitarea y multigrado”, calidades que ostentan </w:t>
      </w:r>
      <w:r w:rsidR="2CDB2FA1" w:rsidRPr="00626B84">
        <w:rPr>
          <w:rFonts w:ascii="Georgia" w:eastAsia="Georgia" w:hAnsi="Georgia" w:cs="Georgia"/>
          <w:sz w:val="24"/>
          <w:szCs w:val="24"/>
          <w:lang w:val="es-CO"/>
        </w:rPr>
        <w:t>aquellos</w:t>
      </w:r>
      <w:r w:rsidR="5C1C4E61" w:rsidRPr="00626B84">
        <w:rPr>
          <w:rFonts w:ascii="Georgia" w:eastAsia="Georgia" w:hAnsi="Georgia" w:cs="Georgia"/>
          <w:sz w:val="24"/>
          <w:szCs w:val="24"/>
          <w:lang w:val="es-CO"/>
        </w:rPr>
        <w:t xml:space="preserve"> </w:t>
      </w:r>
      <w:r w:rsidR="6AC3D4BC" w:rsidRPr="00626B84">
        <w:rPr>
          <w:rFonts w:ascii="Georgia" w:eastAsia="Georgia" w:hAnsi="Georgia" w:cs="Georgia"/>
          <w:sz w:val="24"/>
          <w:szCs w:val="24"/>
          <w:lang w:val="es-CO"/>
        </w:rPr>
        <w:t>empleos.</w:t>
      </w:r>
    </w:p>
    <w:p w14:paraId="30717FDC" w14:textId="01508050" w:rsidR="00A70E65" w:rsidRPr="00626B84" w:rsidRDefault="00A70E65" w:rsidP="00626B84">
      <w:pPr>
        <w:pStyle w:val="Sinespaciado"/>
        <w:spacing w:line="276" w:lineRule="auto"/>
        <w:jc w:val="both"/>
        <w:rPr>
          <w:rFonts w:ascii="Georgia" w:eastAsia="Georgia" w:hAnsi="Georgia" w:cs="Georgia"/>
          <w:sz w:val="24"/>
          <w:szCs w:val="24"/>
          <w:lang w:val="es-CO"/>
        </w:rPr>
      </w:pPr>
    </w:p>
    <w:p w14:paraId="06F8BE7B" w14:textId="11ED2677" w:rsidR="00A70E65" w:rsidRPr="00626B84" w:rsidRDefault="354ED3AA"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 xml:space="preserve">Sin embargo, el ente </w:t>
      </w:r>
      <w:r w:rsidR="145E7A8C" w:rsidRPr="00626B84">
        <w:rPr>
          <w:rFonts w:ascii="Georgia" w:eastAsia="Georgia" w:hAnsi="Georgia" w:cs="Georgia"/>
          <w:sz w:val="24"/>
          <w:szCs w:val="24"/>
          <w:lang w:val="es-CO"/>
        </w:rPr>
        <w:t>territorial</w:t>
      </w:r>
      <w:r w:rsidRPr="00626B84">
        <w:rPr>
          <w:rFonts w:ascii="Georgia" w:eastAsia="Georgia" w:hAnsi="Georgia" w:cs="Georgia"/>
          <w:sz w:val="24"/>
          <w:szCs w:val="24"/>
          <w:lang w:val="es-CO"/>
        </w:rPr>
        <w:t xml:space="preserve"> demandado procedió a </w:t>
      </w:r>
      <w:r w:rsidR="04A3A325" w:rsidRPr="00626B84">
        <w:rPr>
          <w:rFonts w:ascii="Georgia" w:eastAsia="Georgia" w:hAnsi="Georgia" w:cs="Georgia"/>
          <w:sz w:val="24"/>
          <w:szCs w:val="24"/>
          <w:lang w:val="es-CO"/>
        </w:rPr>
        <w:t>incluirlos en el reporte de vacantes para la escogencia de sede de quienes integran la respec</w:t>
      </w:r>
      <w:r w:rsidR="1AC13393" w:rsidRPr="00626B84">
        <w:rPr>
          <w:rFonts w:ascii="Georgia" w:eastAsia="Georgia" w:hAnsi="Georgia" w:cs="Georgia"/>
          <w:sz w:val="24"/>
          <w:szCs w:val="24"/>
          <w:lang w:val="es-CO"/>
        </w:rPr>
        <w:t>tiva lista de elegibles.</w:t>
      </w:r>
    </w:p>
    <w:p w14:paraId="181FAA7D" w14:textId="55EE8734" w:rsidR="00A70E65" w:rsidRPr="00626B84" w:rsidRDefault="00A70E65" w:rsidP="00626B84">
      <w:pPr>
        <w:pStyle w:val="Sinespaciado"/>
        <w:spacing w:line="276" w:lineRule="auto"/>
        <w:jc w:val="both"/>
        <w:rPr>
          <w:rStyle w:val="Refdenotaalpie"/>
          <w:rFonts w:ascii="Georgia" w:eastAsia="Georgia" w:hAnsi="Georgia" w:cs="Georgia"/>
          <w:sz w:val="24"/>
          <w:szCs w:val="24"/>
          <w:lang w:val="es-CO"/>
        </w:rPr>
      </w:pPr>
    </w:p>
    <w:p w14:paraId="59660FE5" w14:textId="4A1AA8B0" w:rsidR="00A70E65" w:rsidRPr="00626B84" w:rsidRDefault="1AC13393"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 xml:space="preserve">Para obtener el amparo de sus derechos al debido proceso, </w:t>
      </w:r>
      <w:r w:rsidR="4D1D1E1E" w:rsidRPr="00626B84">
        <w:rPr>
          <w:rFonts w:ascii="Georgia" w:eastAsia="Georgia" w:hAnsi="Georgia" w:cs="Georgia"/>
          <w:sz w:val="24"/>
          <w:szCs w:val="24"/>
          <w:lang w:val="es-CO"/>
        </w:rPr>
        <w:t>igualdad, trabajo y vida digna, solicitan los demandantes se ordene</w:t>
      </w:r>
      <w:r w:rsidR="180AFDF6" w:rsidRPr="00626B84">
        <w:rPr>
          <w:rFonts w:ascii="Georgia" w:eastAsia="Georgia" w:hAnsi="Georgia" w:cs="Georgia"/>
          <w:sz w:val="24"/>
          <w:szCs w:val="24"/>
          <w:lang w:val="es-CO"/>
        </w:rPr>
        <w:t xml:space="preserve"> suspender el </w:t>
      </w:r>
      <w:r w:rsidR="62F8DDCD" w:rsidRPr="00626B84">
        <w:rPr>
          <w:rFonts w:ascii="Georgia" w:eastAsia="Georgia" w:hAnsi="Georgia" w:cs="Georgia"/>
          <w:sz w:val="24"/>
          <w:szCs w:val="24"/>
          <w:lang w:val="es-CO"/>
        </w:rPr>
        <w:t xml:space="preserve">citado </w:t>
      </w:r>
      <w:r w:rsidR="180AFDF6" w:rsidRPr="00626B84">
        <w:rPr>
          <w:rFonts w:ascii="Georgia" w:eastAsia="Georgia" w:hAnsi="Georgia" w:cs="Georgia"/>
          <w:sz w:val="24"/>
          <w:szCs w:val="24"/>
          <w:lang w:val="es-CO"/>
        </w:rPr>
        <w:t xml:space="preserve">reporte </w:t>
      </w:r>
      <w:r w:rsidR="7E0B19FE" w:rsidRPr="00626B84">
        <w:rPr>
          <w:rFonts w:ascii="Georgia" w:eastAsia="Georgia" w:hAnsi="Georgia" w:cs="Georgia"/>
          <w:sz w:val="24"/>
          <w:szCs w:val="24"/>
          <w:lang w:val="es-CO"/>
        </w:rPr>
        <w:t>para escogencia de sede, garantizar su permanencia en esos empleos</w:t>
      </w:r>
      <w:r w:rsidR="4D1D1E1E" w:rsidRPr="00626B84">
        <w:rPr>
          <w:rFonts w:ascii="Georgia" w:eastAsia="Georgia" w:hAnsi="Georgia" w:cs="Georgia"/>
          <w:sz w:val="24"/>
          <w:szCs w:val="24"/>
          <w:lang w:val="es-CO"/>
        </w:rPr>
        <w:t xml:space="preserve"> </w:t>
      </w:r>
      <w:r w:rsidR="5D16798B" w:rsidRPr="00626B84">
        <w:rPr>
          <w:rFonts w:ascii="Georgia" w:eastAsia="Georgia" w:hAnsi="Georgia" w:cs="Georgia"/>
          <w:i/>
          <w:iCs/>
          <w:sz w:val="24"/>
          <w:szCs w:val="24"/>
          <w:lang w:val="es-CO"/>
        </w:rPr>
        <w:t>“</w:t>
      </w:r>
      <w:r w:rsidR="4D1D1E1E" w:rsidRPr="005F3E97">
        <w:rPr>
          <w:rFonts w:ascii="Georgia" w:eastAsia="Georgia" w:hAnsi="Georgia" w:cs="Georgia"/>
          <w:i/>
          <w:iCs/>
          <w:szCs w:val="24"/>
          <w:lang w:val="es-CO"/>
        </w:rPr>
        <w:t>hasta tanto se mantengan las condiciones que le han dado origen a sus nombramientos</w:t>
      </w:r>
      <w:r w:rsidR="53715F44" w:rsidRPr="005F3E97">
        <w:rPr>
          <w:rFonts w:ascii="Georgia" w:eastAsia="Georgia" w:hAnsi="Georgia" w:cs="Georgia"/>
          <w:i/>
          <w:iCs/>
          <w:szCs w:val="24"/>
          <w:lang w:val="es-CO"/>
        </w:rPr>
        <w:t>”</w:t>
      </w:r>
      <w:r w:rsidR="3F10E8A7" w:rsidRPr="005F3E97">
        <w:rPr>
          <w:rFonts w:ascii="Georgia" w:eastAsia="Georgia" w:hAnsi="Georgia" w:cs="Georgia"/>
          <w:i/>
          <w:iCs/>
          <w:szCs w:val="24"/>
          <w:lang w:val="es-CO"/>
        </w:rPr>
        <w:t xml:space="preserve">  </w:t>
      </w:r>
      <w:r w:rsidR="3F10E8A7" w:rsidRPr="005F3E97">
        <w:rPr>
          <w:rFonts w:ascii="Georgia" w:eastAsia="Georgia" w:hAnsi="Georgia" w:cs="Georgia"/>
          <w:szCs w:val="24"/>
          <w:lang w:val="es-CO"/>
        </w:rPr>
        <w:t xml:space="preserve">e instar a la </w:t>
      </w:r>
      <w:proofErr w:type="spellStart"/>
      <w:r w:rsidR="3F10E8A7" w:rsidRPr="005F3E97">
        <w:rPr>
          <w:rFonts w:ascii="Georgia" w:eastAsia="Georgia" w:hAnsi="Georgia" w:cs="Georgia"/>
          <w:szCs w:val="24"/>
          <w:lang w:val="es-CO"/>
        </w:rPr>
        <w:t>CNSC</w:t>
      </w:r>
      <w:proofErr w:type="spellEnd"/>
      <w:r w:rsidR="3F10E8A7" w:rsidRPr="005F3E97">
        <w:rPr>
          <w:rFonts w:ascii="Georgia" w:eastAsia="Georgia" w:hAnsi="Georgia" w:cs="Georgia"/>
          <w:szCs w:val="24"/>
          <w:lang w:val="es-CO"/>
        </w:rPr>
        <w:t xml:space="preserve"> para que cumpla </w:t>
      </w:r>
      <w:r w:rsidR="4D1D1E1E" w:rsidRPr="005F3E97">
        <w:rPr>
          <w:rFonts w:ascii="Georgia" w:eastAsia="Georgia" w:hAnsi="Georgia" w:cs="Georgia"/>
          <w:szCs w:val="24"/>
          <w:lang w:val="es-CO"/>
        </w:rPr>
        <w:t xml:space="preserve">las normas que regulan el concurso público de méritos </w:t>
      </w:r>
      <w:r w:rsidR="3F951AC9" w:rsidRPr="005F3E97">
        <w:rPr>
          <w:rFonts w:ascii="Georgia" w:eastAsia="Georgia" w:hAnsi="Georgia" w:cs="Georgia"/>
          <w:i/>
          <w:iCs/>
          <w:szCs w:val="24"/>
          <w:lang w:val="es-CO"/>
        </w:rPr>
        <w:t>“</w:t>
      </w:r>
      <w:r w:rsidR="4D1D1E1E" w:rsidRPr="005F3E97">
        <w:rPr>
          <w:rFonts w:ascii="Georgia" w:eastAsia="Georgia" w:hAnsi="Georgia" w:cs="Georgia"/>
          <w:i/>
          <w:iCs/>
          <w:szCs w:val="24"/>
          <w:lang w:val="es-CO"/>
        </w:rPr>
        <w:t>y en consecuencia se abstengan de requerir al DEPARTAMENTO DE RISARALDA, las plazas pertenecientes al CENTRO EDUCATIVO “BACHILLERATO EN BIENESTAR RURAL”</w:t>
      </w:r>
      <w:r w:rsidR="27ABCE01" w:rsidRPr="00626B84">
        <w:rPr>
          <w:rFonts w:ascii="Georgia" w:eastAsia="Georgia" w:hAnsi="Georgia" w:cs="Georgia"/>
          <w:i/>
          <w:iCs/>
          <w:sz w:val="24"/>
          <w:szCs w:val="24"/>
          <w:lang w:val="es-CO"/>
        </w:rPr>
        <w:t>”</w:t>
      </w:r>
      <w:r w:rsidR="00A70E65" w:rsidRPr="00626B84">
        <w:rPr>
          <w:rStyle w:val="Refdenotaalpie"/>
          <w:rFonts w:ascii="Georgia" w:eastAsia="Georgia" w:hAnsi="Georgia" w:cs="Georgia"/>
          <w:sz w:val="24"/>
          <w:szCs w:val="24"/>
          <w:lang w:val="es-CO"/>
        </w:rPr>
        <w:footnoteReference w:id="3"/>
      </w:r>
      <w:r w:rsidR="00A70E65" w:rsidRPr="00626B84">
        <w:rPr>
          <w:rFonts w:ascii="Georgia" w:eastAsia="Georgia" w:hAnsi="Georgia" w:cs="Georgia"/>
          <w:sz w:val="24"/>
          <w:szCs w:val="24"/>
          <w:lang w:val="es-CO"/>
        </w:rPr>
        <w:t>.</w:t>
      </w:r>
    </w:p>
    <w:p w14:paraId="3B7CB290" w14:textId="77777777" w:rsidR="00A70E65" w:rsidRPr="00626B84" w:rsidRDefault="00A70E65" w:rsidP="00626B84">
      <w:pPr>
        <w:pStyle w:val="Sinespaciado"/>
        <w:spacing w:line="276" w:lineRule="auto"/>
        <w:jc w:val="both"/>
        <w:rPr>
          <w:rFonts w:ascii="Georgia" w:eastAsia="Georgia" w:hAnsi="Georgia" w:cs="Georgia"/>
          <w:b/>
          <w:bCs/>
          <w:sz w:val="24"/>
          <w:szCs w:val="24"/>
          <w:lang w:val="es-CO"/>
        </w:rPr>
      </w:pPr>
    </w:p>
    <w:p w14:paraId="39DB0725" w14:textId="434A51A5" w:rsidR="00A70E65" w:rsidRPr="00626B84" w:rsidRDefault="00A70E65"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b/>
          <w:bCs/>
          <w:sz w:val="24"/>
          <w:szCs w:val="24"/>
          <w:lang w:val="es-CO"/>
        </w:rPr>
        <w:t xml:space="preserve">2. Trámite: </w:t>
      </w:r>
      <w:r w:rsidRPr="00626B84">
        <w:rPr>
          <w:rFonts w:ascii="Georgia" w:eastAsia="Georgia" w:hAnsi="Georgia" w:cs="Georgia"/>
          <w:sz w:val="24"/>
          <w:szCs w:val="24"/>
          <w:lang w:val="es-CO"/>
        </w:rPr>
        <w:t xml:space="preserve">Por auto del </w:t>
      </w:r>
      <w:r w:rsidR="7D308478" w:rsidRPr="00626B84">
        <w:rPr>
          <w:rFonts w:ascii="Georgia" w:eastAsia="Georgia" w:hAnsi="Georgia" w:cs="Georgia"/>
          <w:sz w:val="24"/>
          <w:szCs w:val="24"/>
          <w:lang w:val="es-CO"/>
        </w:rPr>
        <w:t>1</w:t>
      </w:r>
      <w:r w:rsidR="262A7738" w:rsidRPr="00626B84">
        <w:rPr>
          <w:rFonts w:ascii="Georgia" w:eastAsia="Georgia" w:hAnsi="Georgia" w:cs="Georgia"/>
          <w:sz w:val="24"/>
          <w:szCs w:val="24"/>
          <w:lang w:val="es-CO"/>
        </w:rPr>
        <w:t xml:space="preserve">2 </w:t>
      </w:r>
      <w:r w:rsidRPr="00626B84">
        <w:rPr>
          <w:rFonts w:ascii="Georgia" w:eastAsia="Georgia" w:hAnsi="Georgia" w:cs="Georgia"/>
          <w:sz w:val="24"/>
          <w:szCs w:val="24"/>
          <w:lang w:val="es-CO"/>
        </w:rPr>
        <w:t xml:space="preserve">de </w:t>
      </w:r>
      <w:r w:rsidR="1AA33F17" w:rsidRPr="00626B84">
        <w:rPr>
          <w:rFonts w:ascii="Georgia" w:eastAsia="Georgia" w:hAnsi="Georgia" w:cs="Georgia"/>
          <w:sz w:val="24"/>
          <w:szCs w:val="24"/>
          <w:lang w:val="es-CO"/>
        </w:rPr>
        <w:t>octubre</w:t>
      </w:r>
      <w:r w:rsidR="00C2460E" w:rsidRPr="00626B84">
        <w:rPr>
          <w:rFonts w:ascii="Georgia" w:eastAsia="Georgia" w:hAnsi="Georgia" w:cs="Georgia"/>
          <w:sz w:val="24"/>
          <w:szCs w:val="24"/>
          <w:lang w:val="es-CO"/>
        </w:rPr>
        <w:t xml:space="preserve"> último,</w:t>
      </w:r>
      <w:r w:rsidRPr="00626B84">
        <w:rPr>
          <w:rFonts w:ascii="Georgia" w:eastAsia="Georgia" w:hAnsi="Georgia" w:cs="Georgia"/>
          <w:sz w:val="24"/>
          <w:szCs w:val="24"/>
          <w:lang w:val="es-CO"/>
        </w:rPr>
        <w:t xml:space="preserve"> el juzgado de primera instancia admitió la acción constitucional. </w:t>
      </w:r>
    </w:p>
    <w:p w14:paraId="22ADDF33" w14:textId="77777777" w:rsidR="00A70E65" w:rsidRPr="00626B84" w:rsidRDefault="00A70E65" w:rsidP="00626B84">
      <w:pPr>
        <w:pStyle w:val="Sinespaciado"/>
        <w:spacing w:line="276" w:lineRule="auto"/>
        <w:jc w:val="both"/>
        <w:rPr>
          <w:rFonts w:ascii="Georgia" w:eastAsia="Georgia" w:hAnsi="Georgia" w:cs="Georgia"/>
          <w:b/>
          <w:bCs/>
          <w:sz w:val="24"/>
          <w:szCs w:val="24"/>
          <w:lang w:val="es-CO"/>
        </w:rPr>
      </w:pPr>
    </w:p>
    <w:p w14:paraId="52B4B0FE" w14:textId="6166986F" w:rsidR="00A70E65" w:rsidRPr="00626B84" w:rsidRDefault="189FC257"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 xml:space="preserve">La </w:t>
      </w:r>
      <w:proofErr w:type="spellStart"/>
      <w:r w:rsidRPr="00626B84">
        <w:rPr>
          <w:rFonts w:ascii="Georgia" w:eastAsia="Georgia" w:hAnsi="Georgia" w:cs="Georgia"/>
          <w:sz w:val="24"/>
          <w:szCs w:val="24"/>
          <w:lang w:val="es-CO"/>
        </w:rPr>
        <w:t>CNSC</w:t>
      </w:r>
      <w:proofErr w:type="spellEnd"/>
      <w:r w:rsidRPr="00626B84">
        <w:rPr>
          <w:rFonts w:ascii="Georgia" w:eastAsia="Georgia" w:hAnsi="Georgia" w:cs="Georgia"/>
          <w:sz w:val="24"/>
          <w:szCs w:val="24"/>
          <w:lang w:val="es-CO"/>
        </w:rPr>
        <w:t xml:space="preserve"> refirió</w:t>
      </w:r>
      <w:r w:rsidR="39F18C19" w:rsidRPr="00626B84">
        <w:rPr>
          <w:rFonts w:ascii="Georgia" w:eastAsia="Georgia" w:hAnsi="Georgia" w:cs="Georgia"/>
          <w:sz w:val="24"/>
          <w:szCs w:val="24"/>
          <w:lang w:val="es-CO"/>
        </w:rPr>
        <w:t xml:space="preserve">: (i) esa entidad carece de legitimación en la causa por pasiva ya que </w:t>
      </w:r>
      <w:r w:rsidR="1BF802CC" w:rsidRPr="00626B84">
        <w:rPr>
          <w:rFonts w:ascii="Georgia" w:eastAsia="Georgia" w:hAnsi="Georgia" w:cs="Georgia"/>
          <w:sz w:val="24"/>
          <w:szCs w:val="24"/>
          <w:lang w:val="es-CO"/>
        </w:rPr>
        <w:t>los</w:t>
      </w:r>
      <w:r w:rsidR="39F18C19" w:rsidRPr="00626B84">
        <w:rPr>
          <w:rFonts w:ascii="Georgia" w:eastAsia="Georgia" w:hAnsi="Georgia" w:cs="Georgia"/>
          <w:sz w:val="24"/>
          <w:szCs w:val="24"/>
          <w:lang w:val="es-CO"/>
        </w:rPr>
        <w:t xml:space="preserve"> llamado</w:t>
      </w:r>
      <w:r w:rsidR="4DC511E9" w:rsidRPr="00626B84">
        <w:rPr>
          <w:rFonts w:ascii="Georgia" w:eastAsia="Georgia" w:hAnsi="Georgia" w:cs="Georgia"/>
          <w:sz w:val="24"/>
          <w:szCs w:val="24"/>
          <w:lang w:val="es-CO"/>
        </w:rPr>
        <w:t>s</w:t>
      </w:r>
      <w:r w:rsidR="39F18C19" w:rsidRPr="00626B84">
        <w:rPr>
          <w:rFonts w:ascii="Georgia" w:eastAsia="Georgia" w:hAnsi="Georgia" w:cs="Georgia"/>
          <w:sz w:val="24"/>
          <w:szCs w:val="24"/>
          <w:lang w:val="es-CO"/>
        </w:rPr>
        <w:t xml:space="preserve"> a resolver las pretensiones de la demanda </w:t>
      </w:r>
      <w:r w:rsidR="26A284AC" w:rsidRPr="00626B84">
        <w:rPr>
          <w:rFonts w:ascii="Georgia" w:eastAsia="Georgia" w:hAnsi="Georgia" w:cs="Georgia"/>
          <w:sz w:val="24"/>
          <w:szCs w:val="24"/>
          <w:lang w:val="es-CO"/>
        </w:rPr>
        <w:t>son el Ministerio de Educación Nacional y la Secretaría de Educación del Departamento de Risaralda</w:t>
      </w:r>
      <w:r w:rsidR="39F18C19" w:rsidRPr="00626B84">
        <w:rPr>
          <w:rFonts w:ascii="Georgia" w:eastAsia="Georgia" w:hAnsi="Georgia" w:cs="Georgia"/>
          <w:sz w:val="24"/>
          <w:szCs w:val="24"/>
          <w:lang w:val="es-CO"/>
        </w:rPr>
        <w:t>; (</w:t>
      </w:r>
      <w:r w:rsidR="1943FEB2" w:rsidRPr="00626B84">
        <w:rPr>
          <w:rFonts w:ascii="Georgia" w:eastAsia="Georgia" w:hAnsi="Georgia" w:cs="Georgia"/>
          <w:sz w:val="24"/>
          <w:szCs w:val="24"/>
          <w:lang w:val="es-CO"/>
        </w:rPr>
        <w:t xml:space="preserve">ii) </w:t>
      </w:r>
      <w:r w:rsidR="202C0401" w:rsidRPr="00626B84">
        <w:rPr>
          <w:rFonts w:ascii="Georgia" w:eastAsia="Georgia" w:hAnsi="Georgia" w:cs="Georgia"/>
          <w:sz w:val="24"/>
          <w:szCs w:val="24"/>
          <w:lang w:val="es-CO"/>
        </w:rPr>
        <w:t>para aplicar el retén social se requiere que el interesado reúna la</w:t>
      </w:r>
      <w:r w:rsidR="78439C4B" w:rsidRPr="00626B84">
        <w:rPr>
          <w:rFonts w:ascii="Georgia" w:eastAsia="Georgia" w:hAnsi="Georgia" w:cs="Georgia"/>
          <w:sz w:val="24"/>
          <w:szCs w:val="24"/>
          <w:lang w:val="es-CO"/>
        </w:rPr>
        <w:t>s</w:t>
      </w:r>
      <w:r w:rsidR="202C0401" w:rsidRPr="00626B84">
        <w:rPr>
          <w:rFonts w:ascii="Georgia" w:eastAsia="Georgia" w:hAnsi="Georgia" w:cs="Georgia"/>
          <w:sz w:val="24"/>
          <w:szCs w:val="24"/>
          <w:lang w:val="es-CO"/>
        </w:rPr>
        <w:t xml:space="preserve"> calidad</w:t>
      </w:r>
      <w:r w:rsidR="3EF0161C" w:rsidRPr="00626B84">
        <w:rPr>
          <w:rFonts w:ascii="Georgia" w:eastAsia="Georgia" w:hAnsi="Georgia" w:cs="Georgia"/>
          <w:sz w:val="24"/>
          <w:szCs w:val="24"/>
          <w:lang w:val="es-CO"/>
        </w:rPr>
        <w:t>es</w:t>
      </w:r>
      <w:r w:rsidR="202C0401" w:rsidRPr="00626B84">
        <w:rPr>
          <w:rFonts w:ascii="Georgia" w:eastAsia="Georgia" w:hAnsi="Georgia" w:cs="Georgia"/>
          <w:sz w:val="24"/>
          <w:szCs w:val="24"/>
          <w:lang w:val="es-CO"/>
        </w:rPr>
        <w:t xml:space="preserve"> </w:t>
      </w:r>
      <w:proofErr w:type="spellStart"/>
      <w:r w:rsidR="202C0401" w:rsidRPr="00626B84">
        <w:rPr>
          <w:rFonts w:ascii="Georgia" w:eastAsia="Georgia" w:hAnsi="Georgia" w:cs="Georgia"/>
          <w:sz w:val="24"/>
          <w:szCs w:val="24"/>
          <w:lang w:val="es-CO"/>
        </w:rPr>
        <w:t>prepensionado</w:t>
      </w:r>
      <w:proofErr w:type="spellEnd"/>
      <w:r w:rsidR="202C0401" w:rsidRPr="00626B84">
        <w:rPr>
          <w:rFonts w:ascii="Georgia" w:eastAsia="Georgia" w:hAnsi="Georgia" w:cs="Georgia"/>
          <w:sz w:val="24"/>
          <w:szCs w:val="24"/>
          <w:lang w:val="es-CO"/>
        </w:rPr>
        <w:t>,</w:t>
      </w:r>
      <w:r w:rsidR="080A15B5" w:rsidRPr="00626B84">
        <w:rPr>
          <w:rFonts w:ascii="Georgia" w:eastAsia="Georgia" w:hAnsi="Georgia" w:cs="Georgia"/>
          <w:sz w:val="24"/>
          <w:szCs w:val="24"/>
          <w:lang w:val="es-CO"/>
        </w:rPr>
        <w:t xml:space="preserve"> discapacidad</w:t>
      </w:r>
      <w:r w:rsidR="4D17F850" w:rsidRPr="00626B84">
        <w:rPr>
          <w:rFonts w:ascii="Georgia" w:eastAsia="Georgia" w:hAnsi="Georgia" w:cs="Georgia"/>
          <w:sz w:val="24"/>
          <w:szCs w:val="24"/>
          <w:lang w:val="es-CO"/>
        </w:rPr>
        <w:t xml:space="preserve"> </w:t>
      </w:r>
      <w:r w:rsidR="202C0401" w:rsidRPr="00626B84">
        <w:rPr>
          <w:rFonts w:ascii="Georgia" w:eastAsia="Georgia" w:hAnsi="Georgia" w:cs="Georgia"/>
          <w:sz w:val="24"/>
          <w:szCs w:val="24"/>
          <w:lang w:val="es-CO"/>
        </w:rPr>
        <w:t>madre o padre cabeza de familia</w:t>
      </w:r>
      <w:r w:rsidR="3514C8E4" w:rsidRPr="00626B84">
        <w:rPr>
          <w:rFonts w:ascii="Georgia" w:eastAsia="Georgia" w:hAnsi="Georgia" w:cs="Georgia"/>
          <w:sz w:val="24"/>
          <w:szCs w:val="24"/>
          <w:lang w:val="es-CO"/>
        </w:rPr>
        <w:t xml:space="preserve">; (iii) </w:t>
      </w:r>
      <w:r w:rsidR="00EA2BF4" w:rsidRPr="00626B84">
        <w:rPr>
          <w:rFonts w:ascii="Georgia" w:eastAsia="Georgia" w:hAnsi="Georgia" w:cs="Georgia"/>
          <w:sz w:val="24"/>
          <w:szCs w:val="24"/>
          <w:lang w:val="es-CO"/>
        </w:rPr>
        <w:t xml:space="preserve">la acción constitucional es improcedente, al </w:t>
      </w:r>
      <w:r w:rsidR="40C6EB27" w:rsidRPr="00626B84">
        <w:rPr>
          <w:rFonts w:ascii="Georgia" w:eastAsia="Georgia" w:hAnsi="Georgia" w:cs="Georgia"/>
          <w:sz w:val="24"/>
          <w:szCs w:val="24"/>
          <w:lang w:val="es-CO"/>
        </w:rPr>
        <w:t>concurrir otros medios de defensa para alegar la supuesta ilegalidad de</w:t>
      </w:r>
      <w:r w:rsidR="7A0ADB01" w:rsidRPr="00626B84">
        <w:rPr>
          <w:rFonts w:ascii="Georgia" w:eastAsia="Georgia" w:hAnsi="Georgia" w:cs="Georgia"/>
          <w:sz w:val="24"/>
          <w:szCs w:val="24"/>
          <w:lang w:val="es-CO"/>
        </w:rPr>
        <w:t xml:space="preserve"> los eventuales actos de desvinculación laboral</w:t>
      </w:r>
      <w:r w:rsidR="40C6EB27" w:rsidRPr="00626B84">
        <w:rPr>
          <w:rFonts w:ascii="Georgia" w:eastAsia="Georgia" w:hAnsi="Georgia" w:cs="Georgia"/>
          <w:sz w:val="24"/>
          <w:szCs w:val="24"/>
          <w:lang w:val="es-CO"/>
        </w:rPr>
        <w:t xml:space="preserve">; (iii) </w:t>
      </w:r>
      <w:r w:rsidR="73330702" w:rsidRPr="00626B84">
        <w:rPr>
          <w:rFonts w:ascii="Georgia" w:eastAsia="Georgia" w:hAnsi="Georgia" w:cs="Georgia"/>
          <w:sz w:val="24"/>
          <w:szCs w:val="24"/>
          <w:lang w:val="es-CO"/>
        </w:rPr>
        <w:t>la oferta de las vacantes respectivas</w:t>
      </w:r>
      <w:r w:rsidR="1F17E8BC" w:rsidRPr="00626B84">
        <w:rPr>
          <w:rFonts w:ascii="Georgia" w:eastAsia="Georgia" w:hAnsi="Georgia" w:cs="Georgia"/>
          <w:sz w:val="24"/>
          <w:szCs w:val="24"/>
          <w:lang w:val="es-CO"/>
        </w:rPr>
        <w:t xml:space="preserve"> se adoptó de conformidad con el </w:t>
      </w:r>
      <w:r w:rsidR="73330702" w:rsidRPr="00626B84">
        <w:rPr>
          <w:rFonts w:ascii="Georgia" w:eastAsia="Georgia" w:hAnsi="Georgia" w:cs="Georgia"/>
          <w:sz w:val="24"/>
          <w:szCs w:val="24"/>
          <w:lang w:val="es-CO"/>
        </w:rPr>
        <w:t xml:space="preserve">Manual de Funciones, Requisitos y Competencias (Resolución 3842 de 2022) y </w:t>
      </w:r>
      <w:r w:rsidR="001F1376" w:rsidRPr="00626B84">
        <w:rPr>
          <w:rFonts w:ascii="Georgia" w:eastAsia="Georgia" w:hAnsi="Georgia" w:cs="Georgia"/>
          <w:sz w:val="24"/>
          <w:szCs w:val="24"/>
          <w:lang w:val="es-CO"/>
        </w:rPr>
        <w:t xml:space="preserve">el </w:t>
      </w:r>
      <w:r w:rsidR="73330702" w:rsidRPr="00626B84">
        <w:rPr>
          <w:rFonts w:ascii="Georgia" w:eastAsia="Georgia" w:hAnsi="Georgia" w:cs="Georgia"/>
          <w:sz w:val="24"/>
          <w:szCs w:val="24"/>
          <w:lang w:val="es-CO"/>
        </w:rPr>
        <w:t>Decreto 1075 de 2015</w:t>
      </w:r>
      <w:r w:rsidR="0BD67418" w:rsidRPr="00626B84">
        <w:rPr>
          <w:rFonts w:ascii="Georgia" w:eastAsia="Georgia" w:hAnsi="Georgia" w:cs="Georgia"/>
          <w:sz w:val="24"/>
          <w:szCs w:val="24"/>
          <w:lang w:val="es-CO"/>
        </w:rPr>
        <w:t xml:space="preserve">, en consecuencia las pretensiones de los actores se encaminan </w:t>
      </w:r>
      <w:r w:rsidR="73330702" w:rsidRPr="00626B84">
        <w:rPr>
          <w:rFonts w:ascii="Georgia" w:eastAsia="Georgia" w:hAnsi="Georgia" w:cs="Georgia"/>
          <w:sz w:val="24"/>
          <w:szCs w:val="24"/>
          <w:lang w:val="es-CO"/>
        </w:rPr>
        <w:t>a</w:t>
      </w:r>
      <w:r w:rsidR="7E6A5B54" w:rsidRPr="00626B84">
        <w:rPr>
          <w:rFonts w:ascii="Georgia" w:eastAsia="Georgia" w:hAnsi="Georgia" w:cs="Georgia"/>
          <w:sz w:val="24"/>
          <w:szCs w:val="24"/>
          <w:lang w:val="es-CO"/>
        </w:rPr>
        <w:t xml:space="preserve"> que el ente territorial margine injustificadamente tales vacantes</w:t>
      </w:r>
      <w:r w:rsidR="00A70E65" w:rsidRPr="00626B84">
        <w:rPr>
          <w:rFonts w:ascii="Georgia" w:eastAsia="Georgia" w:hAnsi="Georgia" w:cs="Georgia"/>
          <w:sz w:val="24"/>
          <w:szCs w:val="24"/>
          <w:vertAlign w:val="superscript"/>
          <w:lang w:val="es-CO"/>
        </w:rPr>
        <w:footnoteReference w:id="4"/>
      </w:r>
      <w:r w:rsidR="00A70E65" w:rsidRPr="00626B84">
        <w:rPr>
          <w:rFonts w:ascii="Georgia" w:eastAsia="Georgia" w:hAnsi="Georgia" w:cs="Georgia"/>
          <w:sz w:val="24"/>
          <w:szCs w:val="24"/>
          <w:lang w:val="es-CO"/>
        </w:rPr>
        <w:t>.</w:t>
      </w:r>
    </w:p>
    <w:p w14:paraId="5DACA6EC" w14:textId="3B19CCC0" w:rsidR="5B24BD42" w:rsidRPr="00626B84" w:rsidRDefault="5B24BD42" w:rsidP="00626B84">
      <w:pPr>
        <w:pStyle w:val="Sinespaciado"/>
        <w:spacing w:line="276" w:lineRule="auto"/>
        <w:jc w:val="both"/>
        <w:rPr>
          <w:rFonts w:ascii="Georgia" w:eastAsia="Georgia" w:hAnsi="Georgia" w:cs="Georgia"/>
          <w:sz w:val="24"/>
          <w:szCs w:val="24"/>
          <w:lang w:val="es-CO"/>
        </w:rPr>
      </w:pPr>
    </w:p>
    <w:p w14:paraId="6F38FB10" w14:textId="1DD4DD25" w:rsidR="14A91F85" w:rsidRPr="00626B84" w:rsidRDefault="14A91F85"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El Ministerio de Educación refirió que esa autoridad no tiene entre sus competencias las de realizar convocatorias de selección por mérito,</w:t>
      </w:r>
      <w:r w:rsidR="534E04B6" w:rsidRPr="00626B84">
        <w:rPr>
          <w:rFonts w:ascii="Georgia" w:eastAsia="Georgia" w:hAnsi="Georgia" w:cs="Georgia"/>
          <w:sz w:val="24"/>
          <w:szCs w:val="24"/>
          <w:lang w:val="es-CO"/>
        </w:rPr>
        <w:t xml:space="preserve"> ni reportar</w:t>
      </w:r>
      <w:r w:rsidRPr="00626B84">
        <w:rPr>
          <w:rFonts w:ascii="Georgia" w:eastAsia="Georgia" w:hAnsi="Georgia" w:cs="Georgia"/>
          <w:sz w:val="24"/>
          <w:szCs w:val="24"/>
          <w:lang w:val="es-CO"/>
        </w:rPr>
        <w:t xml:space="preserve"> vacantes definitivas de los empleos docentes y directivos docentes</w:t>
      </w:r>
      <w:r w:rsidR="32A0774F" w:rsidRPr="00626B84">
        <w:rPr>
          <w:rFonts w:ascii="Georgia" w:eastAsia="Georgia" w:hAnsi="Georgia" w:cs="Georgia"/>
          <w:sz w:val="24"/>
          <w:szCs w:val="24"/>
          <w:lang w:val="es-CO"/>
        </w:rPr>
        <w:t xml:space="preserve">, funciones que recaen en la </w:t>
      </w:r>
      <w:proofErr w:type="spellStart"/>
      <w:r w:rsidR="32A0774F" w:rsidRPr="00626B84">
        <w:rPr>
          <w:rFonts w:ascii="Georgia" w:eastAsia="Georgia" w:hAnsi="Georgia" w:cs="Georgia"/>
          <w:sz w:val="24"/>
          <w:szCs w:val="24"/>
          <w:lang w:val="es-CO"/>
        </w:rPr>
        <w:t>CNSC</w:t>
      </w:r>
      <w:proofErr w:type="spellEnd"/>
      <w:r w:rsidR="32A0774F" w:rsidRPr="00626B84">
        <w:rPr>
          <w:rFonts w:ascii="Georgia" w:eastAsia="Georgia" w:hAnsi="Georgia" w:cs="Georgia"/>
          <w:sz w:val="24"/>
          <w:szCs w:val="24"/>
          <w:lang w:val="es-CO"/>
        </w:rPr>
        <w:t xml:space="preserve"> y en el ente territorial correspondiente</w:t>
      </w:r>
      <w:r w:rsidRPr="00626B84">
        <w:rPr>
          <w:rFonts w:ascii="Georgia" w:eastAsia="Georgia" w:hAnsi="Georgia" w:cs="Georgia"/>
          <w:sz w:val="24"/>
          <w:szCs w:val="24"/>
          <w:lang w:val="es-CO"/>
        </w:rPr>
        <w:t>.</w:t>
      </w:r>
      <w:r w:rsidR="4AB044E5" w:rsidRPr="00626B84">
        <w:rPr>
          <w:rFonts w:ascii="Georgia" w:eastAsia="Georgia" w:hAnsi="Georgia" w:cs="Georgia"/>
          <w:sz w:val="24"/>
          <w:szCs w:val="24"/>
          <w:lang w:val="es-CO"/>
        </w:rPr>
        <w:t xml:space="preserve"> Agregó que la tutela es improcedente por subsidiariedad</w:t>
      </w:r>
      <w:r w:rsidRPr="00626B84">
        <w:rPr>
          <w:rFonts w:ascii="Georgia" w:eastAsia="Georgia" w:hAnsi="Georgia" w:cs="Georgia"/>
          <w:sz w:val="24"/>
          <w:szCs w:val="24"/>
          <w:vertAlign w:val="superscript"/>
          <w:lang w:val="es-CO"/>
        </w:rPr>
        <w:footnoteReference w:id="5"/>
      </w:r>
      <w:r w:rsidR="4AB044E5" w:rsidRPr="00626B84">
        <w:rPr>
          <w:rFonts w:ascii="Georgia" w:eastAsia="Georgia" w:hAnsi="Georgia" w:cs="Georgia"/>
          <w:sz w:val="24"/>
          <w:szCs w:val="24"/>
          <w:lang w:val="es-CO"/>
        </w:rPr>
        <w:t>.</w:t>
      </w:r>
    </w:p>
    <w:p w14:paraId="53E26DA3" w14:textId="3E1DF0AD" w:rsidR="00A70E65" w:rsidRPr="00626B84" w:rsidRDefault="00A70E65" w:rsidP="00626B84">
      <w:pPr>
        <w:pStyle w:val="Sinespaciado"/>
        <w:spacing w:line="276" w:lineRule="auto"/>
        <w:jc w:val="both"/>
        <w:rPr>
          <w:rFonts w:ascii="Georgia" w:eastAsia="Georgia" w:hAnsi="Georgia" w:cs="Georgia"/>
          <w:sz w:val="24"/>
          <w:szCs w:val="24"/>
          <w:lang w:val="es-CO"/>
        </w:rPr>
      </w:pPr>
    </w:p>
    <w:p w14:paraId="22EC9F49" w14:textId="7F66D382" w:rsidR="003A594F" w:rsidRPr="00626B84" w:rsidRDefault="552A268A"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La Secretaría Departamental de Educación indicó</w:t>
      </w:r>
      <w:r w:rsidR="28339E7D" w:rsidRPr="00626B84">
        <w:rPr>
          <w:rFonts w:ascii="Georgia" w:eastAsia="Georgia" w:hAnsi="Georgia" w:cs="Georgia"/>
          <w:sz w:val="24"/>
          <w:szCs w:val="24"/>
          <w:lang w:val="es-CO"/>
        </w:rPr>
        <w:t xml:space="preserve"> que entre sus obligaciones legales está la de reportar l</w:t>
      </w:r>
      <w:r w:rsidRPr="00626B84">
        <w:rPr>
          <w:rFonts w:ascii="Georgia" w:eastAsia="Georgia" w:hAnsi="Georgia" w:cs="Georgia"/>
          <w:sz w:val="24"/>
          <w:szCs w:val="24"/>
          <w:lang w:val="es-CO"/>
        </w:rPr>
        <w:t xml:space="preserve">a totalidad de los cargos vacantes que se financien con recursos del Sistema General de particiones, según el </w:t>
      </w:r>
      <w:r w:rsidR="6A81B417" w:rsidRPr="00626B84">
        <w:rPr>
          <w:rFonts w:ascii="Georgia" w:eastAsia="Georgia" w:hAnsi="Georgia" w:cs="Georgia"/>
          <w:sz w:val="24"/>
          <w:szCs w:val="24"/>
          <w:lang w:val="es-CO"/>
        </w:rPr>
        <w:t>D</w:t>
      </w:r>
      <w:r w:rsidRPr="00626B84">
        <w:rPr>
          <w:rFonts w:ascii="Georgia" w:eastAsia="Georgia" w:hAnsi="Georgia" w:cs="Georgia"/>
          <w:sz w:val="24"/>
          <w:szCs w:val="24"/>
          <w:lang w:val="es-CO"/>
        </w:rPr>
        <w:t xml:space="preserve">ecreto 1075 de 2015, </w:t>
      </w:r>
      <w:r w:rsidR="55063DF6" w:rsidRPr="00626B84">
        <w:rPr>
          <w:rFonts w:ascii="Georgia" w:eastAsia="Georgia" w:hAnsi="Georgia" w:cs="Georgia"/>
          <w:sz w:val="24"/>
          <w:szCs w:val="24"/>
          <w:lang w:val="es-CO"/>
        </w:rPr>
        <w:t>dentro de los cuales se encuentra los del Centro Educativo Bachillerato Bienestar Rural</w:t>
      </w:r>
      <w:r w:rsidR="01A3ACD4" w:rsidRPr="00626B84">
        <w:rPr>
          <w:rFonts w:ascii="Georgia" w:eastAsia="Georgia" w:hAnsi="Georgia" w:cs="Georgia"/>
          <w:sz w:val="24"/>
          <w:szCs w:val="24"/>
          <w:lang w:val="es-CO"/>
        </w:rPr>
        <w:t>. Así mismo</w:t>
      </w:r>
      <w:r w:rsidR="5172BD07" w:rsidRPr="00626B84">
        <w:rPr>
          <w:rFonts w:ascii="Georgia" w:eastAsia="Georgia" w:hAnsi="Georgia" w:cs="Georgia"/>
          <w:sz w:val="24"/>
          <w:szCs w:val="24"/>
          <w:lang w:val="es-CO"/>
        </w:rPr>
        <w:t>,</w:t>
      </w:r>
      <w:r w:rsidR="01A3ACD4" w:rsidRPr="00626B84">
        <w:rPr>
          <w:rFonts w:ascii="Georgia" w:eastAsia="Georgia" w:hAnsi="Georgia" w:cs="Georgia"/>
          <w:sz w:val="24"/>
          <w:szCs w:val="24"/>
          <w:lang w:val="es-CO"/>
        </w:rPr>
        <w:t xml:space="preserve"> </w:t>
      </w:r>
      <w:r w:rsidR="1B9EC748" w:rsidRPr="00626B84">
        <w:rPr>
          <w:rFonts w:ascii="Georgia" w:eastAsia="Georgia" w:hAnsi="Georgia" w:cs="Georgia"/>
          <w:sz w:val="24"/>
          <w:szCs w:val="24"/>
          <w:lang w:val="es-CO"/>
        </w:rPr>
        <w:t xml:space="preserve">dichos empleos se </w:t>
      </w:r>
      <w:r w:rsidR="74B53CF5" w:rsidRPr="00626B84">
        <w:rPr>
          <w:rFonts w:ascii="Georgia" w:eastAsia="Georgia" w:hAnsi="Georgia" w:cs="Georgia"/>
          <w:sz w:val="24"/>
          <w:szCs w:val="24"/>
          <w:lang w:val="es-CO"/>
        </w:rPr>
        <w:t>encuentran</w:t>
      </w:r>
      <w:r w:rsidR="1B9EC748" w:rsidRPr="00626B84">
        <w:rPr>
          <w:rFonts w:ascii="Georgia" w:eastAsia="Georgia" w:hAnsi="Georgia" w:cs="Georgia"/>
          <w:sz w:val="24"/>
          <w:szCs w:val="24"/>
          <w:lang w:val="es-CO"/>
        </w:rPr>
        <w:t xml:space="preserve"> dentro de</w:t>
      </w:r>
      <w:r w:rsidR="5D51AA70" w:rsidRPr="00626B84">
        <w:rPr>
          <w:rFonts w:ascii="Georgia" w:eastAsia="Georgia" w:hAnsi="Georgia" w:cs="Georgia"/>
          <w:sz w:val="24"/>
          <w:szCs w:val="24"/>
          <w:lang w:val="es-CO"/>
        </w:rPr>
        <w:t xml:space="preserve"> la</w:t>
      </w:r>
      <w:r w:rsidR="01A3ACD4" w:rsidRPr="00626B84">
        <w:rPr>
          <w:rFonts w:ascii="Georgia" w:eastAsia="Georgia" w:hAnsi="Georgia" w:cs="Georgia"/>
          <w:sz w:val="24"/>
          <w:szCs w:val="24"/>
          <w:lang w:val="es-CO"/>
        </w:rPr>
        <w:t xml:space="preserve"> oferta pública de empleo</w:t>
      </w:r>
      <w:r w:rsidR="1C144545" w:rsidRPr="00626B84">
        <w:rPr>
          <w:rFonts w:ascii="Georgia" w:eastAsia="Georgia" w:hAnsi="Georgia" w:cs="Georgia"/>
          <w:sz w:val="24"/>
          <w:szCs w:val="24"/>
          <w:lang w:val="es-CO"/>
        </w:rPr>
        <w:t>, que</w:t>
      </w:r>
      <w:r w:rsidR="01A3ACD4" w:rsidRPr="00626B84">
        <w:rPr>
          <w:rFonts w:ascii="Georgia" w:eastAsia="Georgia" w:hAnsi="Georgia" w:cs="Georgia"/>
          <w:sz w:val="24"/>
          <w:szCs w:val="24"/>
          <w:lang w:val="es-CO"/>
        </w:rPr>
        <w:t xml:space="preserve"> se dirigía</w:t>
      </w:r>
      <w:r w:rsidR="23EAF0BA" w:rsidRPr="00626B84">
        <w:rPr>
          <w:rFonts w:ascii="Georgia" w:eastAsia="Georgia" w:hAnsi="Georgia" w:cs="Georgia"/>
          <w:sz w:val="24"/>
          <w:szCs w:val="24"/>
          <w:lang w:val="es-CO"/>
        </w:rPr>
        <w:t xml:space="preserve"> precisamente</w:t>
      </w:r>
      <w:r w:rsidR="01A3ACD4" w:rsidRPr="00626B84">
        <w:rPr>
          <w:rFonts w:ascii="Georgia" w:eastAsia="Georgia" w:hAnsi="Georgia" w:cs="Georgia"/>
          <w:sz w:val="24"/>
          <w:szCs w:val="24"/>
          <w:lang w:val="es-CO"/>
        </w:rPr>
        <w:t xml:space="preserve"> a entidades territoriales certificadas que preste</w:t>
      </w:r>
      <w:r w:rsidRPr="00626B84">
        <w:rPr>
          <w:rFonts w:ascii="Georgia" w:eastAsia="Georgia" w:hAnsi="Georgia" w:cs="Georgia"/>
          <w:sz w:val="24"/>
          <w:szCs w:val="24"/>
          <w:lang w:val="es-CO"/>
        </w:rPr>
        <w:t xml:space="preserve"> sus servicios a </w:t>
      </w:r>
      <w:r w:rsidR="6FE71695" w:rsidRPr="00626B84">
        <w:rPr>
          <w:rFonts w:ascii="Georgia" w:eastAsia="Georgia" w:hAnsi="Georgia" w:cs="Georgia"/>
          <w:sz w:val="24"/>
          <w:szCs w:val="24"/>
          <w:lang w:val="es-CO"/>
        </w:rPr>
        <w:t>población</w:t>
      </w:r>
      <w:r w:rsidRPr="00626B84">
        <w:rPr>
          <w:rFonts w:ascii="Georgia" w:eastAsia="Georgia" w:hAnsi="Georgia" w:cs="Georgia"/>
          <w:sz w:val="24"/>
          <w:szCs w:val="24"/>
          <w:lang w:val="es-CO"/>
        </w:rPr>
        <w:t xml:space="preserve"> mayoritaria.</w:t>
      </w:r>
    </w:p>
    <w:p w14:paraId="6719884A" w14:textId="6254EDD2" w:rsidR="5B24BD42" w:rsidRPr="00626B84" w:rsidRDefault="5B24BD42" w:rsidP="00626B84">
      <w:pPr>
        <w:pStyle w:val="Sinespaciado"/>
        <w:spacing w:line="276" w:lineRule="auto"/>
        <w:jc w:val="both"/>
        <w:rPr>
          <w:rFonts w:ascii="Georgia" w:eastAsia="Georgia" w:hAnsi="Georgia" w:cs="Georgia"/>
          <w:sz w:val="24"/>
          <w:szCs w:val="24"/>
          <w:lang w:val="es-CO"/>
        </w:rPr>
      </w:pPr>
    </w:p>
    <w:p w14:paraId="5DC59E25" w14:textId="49BC20C2" w:rsidR="259998D3" w:rsidRPr="00626B84" w:rsidRDefault="259998D3"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sz w:val="24"/>
          <w:szCs w:val="24"/>
          <w:lang w:val="es-CO"/>
        </w:rPr>
        <w:t>Agregó que</w:t>
      </w:r>
      <w:r w:rsidR="1659DFEE" w:rsidRPr="00626B84">
        <w:rPr>
          <w:rFonts w:ascii="Georgia" w:eastAsia="Georgia" w:hAnsi="Georgia" w:cs="Georgia"/>
          <w:sz w:val="24"/>
          <w:szCs w:val="24"/>
          <w:lang w:val="es-CO"/>
        </w:rPr>
        <w:t xml:space="preserve"> </w:t>
      </w:r>
      <w:r w:rsidRPr="00626B84">
        <w:rPr>
          <w:rFonts w:ascii="Georgia" w:eastAsia="Georgia" w:hAnsi="Georgia" w:cs="Georgia"/>
          <w:sz w:val="24"/>
          <w:szCs w:val="24"/>
          <w:lang w:val="es-CO"/>
        </w:rPr>
        <w:t>las normas que regulan el asunto</w:t>
      </w:r>
      <w:r w:rsidR="24CB92DF" w:rsidRPr="00626B84">
        <w:rPr>
          <w:rFonts w:ascii="Georgia" w:eastAsia="Georgia" w:hAnsi="Georgia" w:cs="Georgia"/>
          <w:sz w:val="24"/>
          <w:szCs w:val="24"/>
          <w:lang w:val="es-CO"/>
        </w:rPr>
        <w:t xml:space="preserve"> </w:t>
      </w:r>
      <w:r w:rsidR="21D8F3E4" w:rsidRPr="00626B84">
        <w:rPr>
          <w:rFonts w:ascii="Georgia" w:eastAsia="Georgia" w:hAnsi="Georgia" w:cs="Georgia"/>
          <w:sz w:val="24"/>
          <w:szCs w:val="24"/>
          <w:lang w:val="es-CO"/>
        </w:rPr>
        <w:t>no establecen la categoría de</w:t>
      </w:r>
      <w:r w:rsidR="24CB92DF" w:rsidRPr="00626B84">
        <w:rPr>
          <w:rFonts w:ascii="Georgia" w:eastAsia="Georgia" w:hAnsi="Georgia" w:cs="Georgia"/>
          <w:sz w:val="24"/>
          <w:szCs w:val="24"/>
          <w:lang w:val="es-CO"/>
        </w:rPr>
        <w:t xml:space="preserve"> cargos multi</w:t>
      </w:r>
      <w:r w:rsidR="000125C2" w:rsidRPr="00626B84">
        <w:rPr>
          <w:rFonts w:ascii="Georgia" w:eastAsia="Georgia" w:hAnsi="Georgia" w:cs="Georgia"/>
          <w:sz w:val="24"/>
          <w:szCs w:val="24"/>
          <w:lang w:val="es-CO"/>
        </w:rPr>
        <w:t>t</w:t>
      </w:r>
      <w:r w:rsidR="24CB92DF" w:rsidRPr="00626B84">
        <w:rPr>
          <w:rFonts w:ascii="Georgia" w:eastAsia="Georgia" w:hAnsi="Georgia" w:cs="Georgia"/>
          <w:sz w:val="24"/>
          <w:szCs w:val="24"/>
          <w:lang w:val="es-CO"/>
        </w:rPr>
        <w:t>areas o multigrado,</w:t>
      </w:r>
      <w:r w:rsidR="5028A985" w:rsidRPr="00626B84">
        <w:rPr>
          <w:rFonts w:ascii="Georgia" w:eastAsia="Georgia" w:hAnsi="Georgia" w:cs="Georgia"/>
          <w:sz w:val="24"/>
          <w:szCs w:val="24"/>
          <w:lang w:val="es-CO"/>
        </w:rPr>
        <w:t xml:space="preserve"> de donde surge que  los empleos que en la actualidad ocupan los demandantes, sí se encuentran establecidos en los manuales de funciones correspondientes y que pese a que te</w:t>
      </w:r>
      <w:r w:rsidR="6FD50306" w:rsidRPr="00626B84">
        <w:rPr>
          <w:rFonts w:ascii="Georgia" w:eastAsia="Georgia" w:hAnsi="Georgia" w:cs="Georgia"/>
          <w:sz w:val="24"/>
          <w:szCs w:val="24"/>
          <w:lang w:val="es-CO"/>
        </w:rPr>
        <w:t xml:space="preserve">ngan una regulación propia </w:t>
      </w:r>
      <w:r w:rsidR="5E83ECB1" w:rsidRPr="00626B84">
        <w:rPr>
          <w:rFonts w:ascii="Georgia" w:eastAsia="Georgia" w:hAnsi="Georgia" w:cs="Georgia"/>
          <w:i/>
          <w:iCs/>
          <w:sz w:val="24"/>
          <w:szCs w:val="24"/>
          <w:lang w:val="es-CO"/>
        </w:rPr>
        <w:t>“</w:t>
      </w:r>
      <w:r w:rsidR="5E83ECB1" w:rsidRPr="005F3E97">
        <w:rPr>
          <w:rFonts w:ascii="Georgia" w:eastAsia="Georgia" w:hAnsi="Georgia" w:cs="Georgia"/>
          <w:i/>
          <w:iCs/>
          <w:szCs w:val="24"/>
          <w:lang w:val="es-CO"/>
        </w:rPr>
        <w:t xml:space="preserve">no significa que su </w:t>
      </w:r>
      <w:proofErr w:type="spellStart"/>
      <w:r w:rsidR="5E83ECB1" w:rsidRPr="005F3E97">
        <w:rPr>
          <w:rFonts w:ascii="Georgia" w:eastAsia="Georgia" w:hAnsi="Georgia" w:cs="Georgia"/>
          <w:i/>
          <w:iCs/>
          <w:szCs w:val="24"/>
          <w:lang w:val="es-CO"/>
        </w:rPr>
        <w:t>reglamentacion</w:t>
      </w:r>
      <w:proofErr w:type="spellEnd"/>
      <w:r w:rsidR="5E83ECB1" w:rsidRPr="005F3E97">
        <w:rPr>
          <w:rFonts w:ascii="Georgia" w:eastAsia="Georgia" w:hAnsi="Georgia" w:cs="Georgia"/>
          <w:i/>
          <w:iCs/>
          <w:szCs w:val="24"/>
          <w:lang w:val="es-CO"/>
        </w:rPr>
        <w:t xml:space="preserve"> (sic) sea aislada a la general a nivel nacional</w:t>
      </w:r>
      <w:r w:rsidR="5E83ECB1" w:rsidRPr="00626B84">
        <w:rPr>
          <w:rFonts w:ascii="Georgia" w:eastAsia="Georgia" w:hAnsi="Georgia" w:cs="Georgia"/>
          <w:i/>
          <w:iCs/>
          <w:sz w:val="24"/>
          <w:szCs w:val="24"/>
          <w:lang w:val="es-CO"/>
        </w:rPr>
        <w:t>”</w:t>
      </w:r>
      <w:r w:rsidRPr="00626B84">
        <w:rPr>
          <w:rFonts w:ascii="Georgia" w:eastAsia="Georgia" w:hAnsi="Georgia" w:cs="Georgia"/>
          <w:sz w:val="24"/>
          <w:szCs w:val="24"/>
          <w:vertAlign w:val="superscript"/>
          <w:lang w:val="es-CO"/>
        </w:rPr>
        <w:footnoteReference w:id="6"/>
      </w:r>
      <w:r w:rsidR="5E83ECB1" w:rsidRPr="00626B84">
        <w:rPr>
          <w:rFonts w:ascii="Georgia" w:eastAsia="Georgia" w:hAnsi="Georgia" w:cs="Georgia"/>
          <w:sz w:val="24"/>
          <w:szCs w:val="24"/>
          <w:lang w:val="es-CO"/>
        </w:rPr>
        <w:t>.</w:t>
      </w:r>
    </w:p>
    <w:p w14:paraId="2452ADC4" w14:textId="294536EF" w:rsidR="5B24BD42" w:rsidRPr="00626B84" w:rsidRDefault="5B24BD42" w:rsidP="00626B84">
      <w:pPr>
        <w:pStyle w:val="Sinespaciado"/>
        <w:spacing w:line="276" w:lineRule="auto"/>
        <w:jc w:val="both"/>
        <w:rPr>
          <w:rFonts w:ascii="Georgia" w:eastAsia="Georgia" w:hAnsi="Georgia" w:cs="Georgia"/>
          <w:sz w:val="24"/>
          <w:szCs w:val="24"/>
          <w:lang w:val="es-CO"/>
        </w:rPr>
      </w:pPr>
    </w:p>
    <w:p w14:paraId="3094DF61" w14:textId="7C50E0A6" w:rsidR="00A70E65" w:rsidRPr="00626B84" w:rsidRDefault="00A70E65" w:rsidP="00626B84">
      <w:pPr>
        <w:pStyle w:val="Sinespaciado"/>
        <w:spacing w:line="276" w:lineRule="auto"/>
        <w:jc w:val="both"/>
        <w:rPr>
          <w:rFonts w:ascii="Georgia" w:eastAsia="Georgia" w:hAnsi="Georgia" w:cs="Georgia"/>
          <w:i/>
          <w:iCs/>
          <w:sz w:val="24"/>
          <w:szCs w:val="24"/>
          <w:lang w:val="es-CO"/>
        </w:rPr>
      </w:pPr>
      <w:r w:rsidRPr="00626B84">
        <w:rPr>
          <w:rFonts w:ascii="Georgia" w:eastAsia="Georgia" w:hAnsi="Georgia" w:cs="Georgia"/>
          <w:b/>
          <w:bCs/>
          <w:sz w:val="24"/>
          <w:szCs w:val="24"/>
          <w:lang w:val="es-CO"/>
        </w:rPr>
        <w:t>3. Sentencia impugnada:</w:t>
      </w:r>
      <w:r w:rsidRPr="00626B84">
        <w:rPr>
          <w:rFonts w:ascii="Georgia" w:eastAsia="Georgia" w:hAnsi="Georgia" w:cs="Georgia"/>
          <w:sz w:val="24"/>
          <w:szCs w:val="24"/>
          <w:lang w:val="es-CO"/>
        </w:rPr>
        <w:t xml:space="preserve"> </w:t>
      </w:r>
      <w:r w:rsidR="00EA2BF4" w:rsidRPr="00626B84">
        <w:rPr>
          <w:rFonts w:ascii="Georgia" w:eastAsia="Georgia" w:hAnsi="Georgia" w:cs="Georgia"/>
          <w:sz w:val="24"/>
          <w:szCs w:val="24"/>
          <w:lang w:val="es-CO"/>
        </w:rPr>
        <w:t>El</w:t>
      </w:r>
      <w:r w:rsidRPr="00626B84">
        <w:rPr>
          <w:rFonts w:ascii="Georgia" w:eastAsia="Georgia" w:hAnsi="Georgia" w:cs="Georgia"/>
          <w:sz w:val="24"/>
          <w:szCs w:val="24"/>
          <w:lang w:val="es-CO"/>
        </w:rPr>
        <w:t xml:space="preserve"> juzgado de primera instancia declaró improcedente el amparo invocado tras considerar </w:t>
      </w:r>
      <w:r w:rsidR="002D64DD" w:rsidRPr="00626B84">
        <w:rPr>
          <w:rFonts w:ascii="Georgia" w:eastAsia="Georgia" w:hAnsi="Georgia" w:cs="Georgia"/>
          <w:sz w:val="24"/>
          <w:szCs w:val="24"/>
          <w:lang w:val="es-CO"/>
        </w:rPr>
        <w:t>que</w:t>
      </w:r>
      <w:r w:rsidR="11EC93AF" w:rsidRPr="00626B84">
        <w:rPr>
          <w:rFonts w:ascii="Georgia" w:eastAsia="Georgia" w:hAnsi="Georgia" w:cs="Georgia"/>
          <w:sz w:val="24"/>
          <w:szCs w:val="24"/>
          <w:lang w:val="es-CO"/>
        </w:rPr>
        <w:t xml:space="preserve"> no se reúne el requisito de subsidiariedad, al existir otros medios de </w:t>
      </w:r>
      <w:r w:rsidR="5022D7D8" w:rsidRPr="00626B84">
        <w:rPr>
          <w:rFonts w:ascii="Georgia" w:eastAsia="Georgia" w:hAnsi="Georgia" w:cs="Georgia"/>
          <w:sz w:val="24"/>
          <w:szCs w:val="24"/>
          <w:lang w:val="es-CO"/>
        </w:rPr>
        <w:t>judiciales</w:t>
      </w:r>
      <w:r w:rsidR="11EC93AF" w:rsidRPr="00626B84">
        <w:rPr>
          <w:rFonts w:ascii="Georgia" w:eastAsia="Georgia" w:hAnsi="Georgia" w:cs="Georgia"/>
          <w:sz w:val="24"/>
          <w:szCs w:val="24"/>
          <w:lang w:val="es-CO"/>
        </w:rPr>
        <w:t xml:space="preserve"> para dirimir el debate propuesto, máxime que no se evidencia que los actores estén expuestos a un perjuicio irremediable o estado de indefensión que requiera la intervención</w:t>
      </w:r>
      <w:r w:rsidR="35C64FBB" w:rsidRPr="00626B84">
        <w:rPr>
          <w:rFonts w:ascii="Georgia" w:eastAsia="Georgia" w:hAnsi="Georgia" w:cs="Georgia"/>
          <w:sz w:val="24"/>
          <w:szCs w:val="24"/>
          <w:lang w:val="es-CO"/>
        </w:rPr>
        <w:t xml:space="preserve"> excepcional</w:t>
      </w:r>
      <w:r w:rsidR="11EC93AF" w:rsidRPr="00626B84">
        <w:rPr>
          <w:rFonts w:ascii="Georgia" w:eastAsia="Georgia" w:hAnsi="Georgia" w:cs="Georgia"/>
          <w:sz w:val="24"/>
          <w:szCs w:val="24"/>
          <w:lang w:val="es-CO"/>
        </w:rPr>
        <w:t xml:space="preserve"> del juez constitucional</w:t>
      </w:r>
      <w:r w:rsidRPr="00626B84">
        <w:rPr>
          <w:rStyle w:val="Refdenotaalpie"/>
          <w:rFonts w:ascii="Georgia" w:eastAsia="Georgia" w:hAnsi="Georgia" w:cs="Georgia"/>
          <w:sz w:val="24"/>
          <w:szCs w:val="24"/>
          <w:lang w:val="es-CO"/>
        </w:rPr>
        <w:footnoteReference w:id="7"/>
      </w:r>
      <w:r w:rsidRPr="00626B84">
        <w:rPr>
          <w:rFonts w:ascii="Georgia" w:eastAsia="Georgia" w:hAnsi="Georgia" w:cs="Georgia"/>
          <w:sz w:val="24"/>
          <w:szCs w:val="24"/>
          <w:lang w:val="es-CO"/>
        </w:rPr>
        <w:t>.</w:t>
      </w:r>
    </w:p>
    <w:p w14:paraId="5A4A6BEC" w14:textId="77777777" w:rsidR="00A70E65" w:rsidRPr="00626B84" w:rsidRDefault="00A70E65" w:rsidP="00626B84">
      <w:pPr>
        <w:pStyle w:val="Sinespaciado"/>
        <w:spacing w:line="276" w:lineRule="auto"/>
        <w:jc w:val="both"/>
        <w:rPr>
          <w:rFonts w:ascii="Georgia" w:eastAsia="Georgia" w:hAnsi="Georgia" w:cs="Georgia"/>
          <w:b/>
          <w:bCs/>
          <w:sz w:val="24"/>
          <w:szCs w:val="24"/>
          <w:lang w:val="es-CO"/>
        </w:rPr>
      </w:pPr>
    </w:p>
    <w:p w14:paraId="741B14D9" w14:textId="0E8FEDAC" w:rsidR="00A70E65" w:rsidRPr="00626B84" w:rsidRDefault="00A70E65" w:rsidP="00626B84">
      <w:pPr>
        <w:pStyle w:val="Sinespaciado"/>
        <w:spacing w:line="276" w:lineRule="auto"/>
        <w:jc w:val="both"/>
        <w:rPr>
          <w:rFonts w:ascii="Georgia" w:eastAsia="Georgia" w:hAnsi="Georgia" w:cs="Georgia"/>
          <w:sz w:val="24"/>
          <w:szCs w:val="24"/>
          <w:lang w:val="es-CO"/>
        </w:rPr>
      </w:pPr>
      <w:r w:rsidRPr="00626B84">
        <w:rPr>
          <w:rFonts w:ascii="Georgia" w:eastAsia="Georgia" w:hAnsi="Georgia" w:cs="Georgia"/>
          <w:b/>
          <w:bCs/>
          <w:sz w:val="24"/>
          <w:szCs w:val="24"/>
          <w:lang w:val="es-CO"/>
        </w:rPr>
        <w:t xml:space="preserve">4. Impugnación: </w:t>
      </w:r>
      <w:r w:rsidRPr="00626B84">
        <w:rPr>
          <w:rFonts w:ascii="Georgia" w:eastAsia="Georgia" w:hAnsi="Georgia" w:cs="Georgia"/>
          <w:sz w:val="24"/>
          <w:szCs w:val="24"/>
          <w:lang w:val="es-CO"/>
        </w:rPr>
        <w:t xml:space="preserve">La </w:t>
      </w:r>
      <w:r w:rsidR="5E4F7374" w:rsidRPr="00626B84">
        <w:rPr>
          <w:rFonts w:ascii="Georgia" w:eastAsia="Georgia" w:hAnsi="Georgia" w:cs="Georgia"/>
          <w:sz w:val="24"/>
          <w:szCs w:val="24"/>
          <w:lang w:val="es-CO"/>
        </w:rPr>
        <w:t xml:space="preserve">parte </w:t>
      </w:r>
      <w:r w:rsidRPr="00626B84">
        <w:rPr>
          <w:rFonts w:ascii="Georgia" w:eastAsia="Georgia" w:hAnsi="Georgia" w:cs="Georgia"/>
          <w:sz w:val="24"/>
          <w:szCs w:val="24"/>
          <w:lang w:val="es-CO"/>
        </w:rPr>
        <w:t xml:space="preserve">actora </w:t>
      </w:r>
      <w:r w:rsidR="76B2C981" w:rsidRPr="00626B84">
        <w:rPr>
          <w:rFonts w:ascii="Georgia" w:eastAsia="Georgia" w:hAnsi="Georgia" w:cs="Georgia"/>
          <w:sz w:val="24"/>
          <w:szCs w:val="24"/>
          <w:lang w:val="es-CO"/>
        </w:rPr>
        <w:t>alegó que</w:t>
      </w:r>
      <w:r w:rsidR="219827E5" w:rsidRPr="00626B84">
        <w:rPr>
          <w:rFonts w:ascii="Georgia" w:eastAsia="Georgia" w:hAnsi="Georgia" w:cs="Georgia"/>
          <w:sz w:val="24"/>
          <w:szCs w:val="24"/>
          <w:lang w:val="es-CO"/>
        </w:rPr>
        <w:t xml:space="preserve"> la acción de</w:t>
      </w:r>
      <w:r w:rsidR="7D635C16" w:rsidRPr="00626B84">
        <w:rPr>
          <w:rFonts w:ascii="Georgia" w:eastAsia="Georgia" w:hAnsi="Georgia" w:cs="Georgia"/>
          <w:sz w:val="24"/>
          <w:szCs w:val="24"/>
          <w:lang w:val="es-CO"/>
        </w:rPr>
        <w:t xml:space="preserve"> nulidad y restablecimiento del derecho, medio ordinario de defensa judicial, no garantiza la protección de los derechos invocados como quiera que </w:t>
      </w:r>
      <w:r w:rsidR="7780F7D4" w:rsidRPr="00626B84">
        <w:rPr>
          <w:rFonts w:ascii="Georgia" w:eastAsia="Georgia" w:hAnsi="Georgia" w:cs="Georgia"/>
          <w:sz w:val="24"/>
          <w:szCs w:val="24"/>
          <w:lang w:val="es-CO"/>
        </w:rPr>
        <w:t>para poder acceder a él se debe primero agotar la etapa de la conciliación prejudicial, lo que diferiría la resolución del caso, al punto de que para la fecha en que se decretaran las eve</w:t>
      </w:r>
      <w:r w:rsidR="1B5AB3E1" w:rsidRPr="00626B84">
        <w:rPr>
          <w:rFonts w:ascii="Georgia" w:eastAsia="Georgia" w:hAnsi="Georgia" w:cs="Georgia"/>
          <w:sz w:val="24"/>
          <w:szCs w:val="24"/>
          <w:lang w:val="es-CO"/>
        </w:rPr>
        <w:t>ntuales medidas provisionales</w:t>
      </w:r>
      <w:r w:rsidR="6CBE1B3C" w:rsidRPr="00626B84">
        <w:rPr>
          <w:rFonts w:ascii="Georgia" w:eastAsia="Georgia" w:hAnsi="Georgia" w:cs="Georgia"/>
          <w:sz w:val="24"/>
          <w:szCs w:val="24"/>
          <w:lang w:val="es-CO"/>
        </w:rPr>
        <w:t>,</w:t>
      </w:r>
      <w:r w:rsidR="1B5AB3E1" w:rsidRPr="00626B84">
        <w:rPr>
          <w:rFonts w:ascii="Georgia" w:eastAsia="Georgia" w:hAnsi="Georgia" w:cs="Georgia"/>
          <w:sz w:val="24"/>
          <w:szCs w:val="24"/>
          <w:lang w:val="es-CO"/>
        </w:rPr>
        <w:t xml:space="preserve"> el daño ya se pudiera haber causado</w:t>
      </w:r>
      <w:r w:rsidR="601F25EF" w:rsidRPr="00626B84">
        <w:rPr>
          <w:rFonts w:ascii="Georgia" w:eastAsia="Georgia" w:hAnsi="Georgia" w:cs="Georgia"/>
          <w:sz w:val="24"/>
          <w:szCs w:val="24"/>
          <w:lang w:val="es-CO"/>
        </w:rPr>
        <w:t xml:space="preserve">. Insistieron en que en este caso </w:t>
      </w:r>
      <w:r w:rsidR="570E1E17" w:rsidRPr="00626B84">
        <w:rPr>
          <w:rFonts w:ascii="Georgia" w:eastAsia="Georgia" w:hAnsi="Georgia" w:cs="Georgia"/>
          <w:sz w:val="24"/>
          <w:szCs w:val="24"/>
          <w:lang w:val="es-CO"/>
        </w:rPr>
        <w:t>no se cumplen los presupuestos reglamentarios para incluir entre las vacantes a proveer por el citado concurso de méritos, los cargos de</w:t>
      </w:r>
      <w:r w:rsidR="25A52E58" w:rsidRPr="00626B84">
        <w:rPr>
          <w:rFonts w:ascii="Georgia" w:eastAsia="Georgia" w:hAnsi="Georgia" w:cs="Georgia"/>
          <w:sz w:val="24"/>
          <w:szCs w:val="24"/>
          <w:lang w:val="es-CO"/>
        </w:rPr>
        <w:t xml:space="preserve"> docentes y directivos docentes en el Centro Educativo Bachillerato Bienestar Rural</w:t>
      </w:r>
      <w:r w:rsidR="570E1E17" w:rsidRPr="00626B84">
        <w:rPr>
          <w:rFonts w:ascii="Georgia" w:eastAsia="Georgia" w:hAnsi="Georgia" w:cs="Georgia"/>
          <w:sz w:val="24"/>
          <w:szCs w:val="24"/>
          <w:lang w:val="es-CO"/>
        </w:rPr>
        <w:t xml:space="preserve"> </w:t>
      </w:r>
      <w:r w:rsidR="15B30349" w:rsidRPr="00626B84">
        <w:rPr>
          <w:rFonts w:ascii="Georgia" w:eastAsia="Georgia" w:hAnsi="Georgia" w:cs="Georgia"/>
          <w:sz w:val="24"/>
          <w:szCs w:val="24"/>
          <w:lang w:val="es-CO"/>
        </w:rPr>
        <w:t>de Risaralda</w:t>
      </w:r>
      <w:r w:rsidRPr="00626B84">
        <w:rPr>
          <w:rStyle w:val="Refdenotaalpie"/>
          <w:rFonts w:ascii="Georgia" w:eastAsia="Georgia" w:hAnsi="Georgia" w:cs="Georgia"/>
          <w:sz w:val="24"/>
          <w:szCs w:val="24"/>
          <w:lang w:val="es-CO"/>
        </w:rPr>
        <w:footnoteReference w:id="8"/>
      </w:r>
      <w:r w:rsidRPr="00626B84">
        <w:rPr>
          <w:rFonts w:ascii="Georgia" w:eastAsia="Georgia" w:hAnsi="Georgia" w:cs="Georgia"/>
          <w:sz w:val="24"/>
          <w:szCs w:val="24"/>
          <w:lang w:val="es-CO"/>
        </w:rPr>
        <w:t>.</w:t>
      </w:r>
      <w:r w:rsidRPr="00626B84">
        <w:rPr>
          <w:rFonts w:ascii="Georgia" w:eastAsia="Georgia" w:hAnsi="Georgia" w:cs="Georgia"/>
          <w:b/>
          <w:bCs/>
          <w:sz w:val="24"/>
          <w:szCs w:val="24"/>
          <w:lang w:val="es-CO"/>
        </w:rPr>
        <w:t xml:space="preserve"> </w:t>
      </w:r>
    </w:p>
    <w:p w14:paraId="16B56D22" w14:textId="77777777" w:rsidR="0034785A" w:rsidRPr="00626B84" w:rsidRDefault="0034785A" w:rsidP="00626B84">
      <w:pPr>
        <w:pStyle w:val="Sinespaciado"/>
        <w:spacing w:line="276" w:lineRule="auto"/>
        <w:jc w:val="both"/>
        <w:rPr>
          <w:rFonts w:ascii="Georgia" w:eastAsia="Georgia" w:hAnsi="Georgia" w:cs="Georgia"/>
          <w:sz w:val="24"/>
          <w:szCs w:val="24"/>
          <w:lang w:val="es-CO"/>
        </w:rPr>
      </w:pPr>
    </w:p>
    <w:p w14:paraId="4928790F" w14:textId="190D0863" w:rsidR="0034785A" w:rsidRPr="00626B84" w:rsidRDefault="0034785A" w:rsidP="00626B84">
      <w:pPr>
        <w:pStyle w:val="Sinespaciado"/>
        <w:spacing w:line="276" w:lineRule="auto"/>
        <w:jc w:val="center"/>
        <w:rPr>
          <w:rFonts w:ascii="Georgia" w:eastAsia="Georgia" w:hAnsi="Georgia" w:cs="Georgia"/>
          <w:sz w:val="24"/>
          <w:szCs w:val="24"/>
          <w:lang w:val="es-CO"/>
        </w:rPr>
      </w:pPr>
      <w:r w:rsidRPr="00626B84">
        <w:rPr>
          <w:rFonts w:ascii="Georgia" w:eastAsia="Georgia" w:hAnsi="Georgia" w:cs="Georgia"/>
          <w:b/>
          <w:bCs/>
          <w:sz w:val="24"/>
          <w:szCs w:val="24"/>
          <w:lang w:val="es-CO"/>
        </w:rPr>
        <w:t>CONSIDERACIONES</w:t>
      </w:r>
    </w:p>
    <w:p w14:paraId="30B907C5" w14:textId="77777777" w:rsidR="0034785A" w:rsidRPr="00626B84" w:rsidRDefault="0034785A" w:rsidP="00626B84">
      <w:pPr>
        <w:pStyle w:val="Sinespaciado"/>
        <w:spacing w:line="276" w:lineRule="auto"/>
        <w:jc w:val="both"/>
        <w:rPr>
          <w:rFonts w:ascii="Georgia" w:eastAsia="Georgia" w:hAnsi="Georgia" w:cs="Georgia"/>
          <w:sz w:val="24"/>
          <w:szCs w:val="24"/>
          <w:lang w:val="es-CO"/>
        </w:rPr>
      </w:pPr>
    </w:p>
    <w:p w14:paraId="21A906D9" w14:textId="116B76D3" w:rsidR="00DC2F82" w:rsidRPr="00626B84" w:rsidRDefault="0034785A"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Georgia" w:hAnsi="Georgia" w:cs="Georgia"/>
          <w:b/>
          <w:bCs/>
          <w:sz w:val="24"/>
          <w:szCs w:val="24"/>
          <w:lang w:val="es-CO"/>
        </w:rPr>
        <w:t xml:space="preserve">1. </w:t>
      </w:r>
      <w:r w:rsidR="2893A386" w:rsidRPr="00626B84">
        <w:rPr>
          <w:rFonts w:ascii="Georgia" w:eastAsia="Georgia" w:hAnsi="Georgia" w:cs="Georgia"/>
          <w:color w:val="000000" w:themeColor="text1"/>
          <w:sz w:val="24"/>
          <w:szCs w:val="24"/>
          <w:lang w:val="es-CO"/>
        </w:rPr>
        <w:t>Es claro que</w:t>
      </w:r>
      <w:r w:rsidR="003A594F" w:rsidRPr="00626B84">
        <w:rPr>
          <w:rFonts w:ascii="Georgia" w:eastAsia="Georgia" w:hAnsi="Georgia" w:cs="Georgia"/>
          <w:color w:val="000000" w:themeColor="text1"/>
          <w:sz w:val="24"/>
          <w:szCs w:val="24"/>
          <w:lang w:val="es-CO"/>
        </w:rPr>
        <w:t xml:space="preserve"> la </w:t>
      </w:r>
      <w:r w:rsidR="6EBA80CC" w:rsidRPr="00626B84">
        <w:rPr>
          <w:rFonts w:ascii="Georgia" w:eastAsia="Georgia" w:hAnsi="Georgia" w:cs="Georgia"/>
          <w:color w:val="000000" w:themeColor="text1"/>
          <w:sz w:val="24"/>
          <w:szCs w:val="24"/>
          <w:lang w:val="es-CO"/>
        </w:rPr>
        <w:t xml:space="preserve">parte </w:t>
      </w:r>
      <w:r w:rsidR="003A594F" w:rsidRPr="00626B84">
        <w:rPr>
          <w:rFonts w:ascii="Georgia" w:eastAsia="Georgia" w:hAnsi="Georgia" w:cs="Georgia"/>
          <w:color w:val="000000" w:themeColor="text1"/>
          <w:sz w:val="24"/>
          <w:szCs w:val="24"/>
          <w:lang w:val="es-CO"/>
        </w:rPr>
        <w:t>actora</w:t>
      </w:r>
      <w:r w:rsidR="2893A386" w:rsidRPr="00626B84">
        <w:rPr>
          <w:rFonts w:ascii="Georgia" w:eastAsia="Georgia" w:hAnsi="Georgia" w:cs="Georgia"/>
          <w:color w:val="000000" w:themeColor="text1"/>
          <w:sz w:val="24"/>
          <w:szCs w:val="24"/>
          <w:lang w:val="es-CO"/>
        </w:rPr>
        <w:t xml:space="preserve"> promueve acción de tutela, al amparo del artículo 86 de la Constitución Política, para </w:t>
      </w:r>
      <w:r w:rsidR="00900774" w:rsidRPr="00626B84">
        <w:rPr>
          <w:rFonts w:ascii="Georgia" w:eastAsia="Georgia" w:hAnsi="Georgia" w:cs="Georgia"/>
          <w:color w:val="000000" w:themeColor="text1"/>
          <w:sz w:val="24"/>
          <w:szCs w:val="24"/>
          <w:lang w:val="es-CO"/>
        </w:rPr>
        <w:t>formular</w:t>
      </w:r>
      <w:r w:rsidR="00DC2F82" w:rsidRPr="00626B84">
        <w:rPr>
          <w:rFonts w:ascii="Georgia" w:eastAsia="Arial Narrow" w:hAnsi="Georgia" w:cs="Arial Narrow"/>
          <w:color w:val="000000" w:themeColor="text1"/>
          <w:sz w:val="24"/>
          <w:szCs w:val="24"/>
          <w:lang w:val="es-CO"/>
        </w:rPr>
        <w:t xml:space="preserve"> queja </w:t>
      </w:r>
      <w:r w:rsidR="00900774" w:rsidRPr="00626B84">
        <w:rPr>
          <w:rFonts w:ascii="Georgia" w:eastAsia="Arial Narrow" w:hAnsi="Georgia" w:cs="Arial Narrow"/>
          <w:color w:val="000000" w:themeColor="text1"/>
          <w:sz w:val="24"/>
          <w:szCs w:val="24"/>
          <w:lang w:val="es-CO"/>
        </w:rPr>
        <w:t xml:space="preserve">respecto </w:t>
      </w:r>
      <w:r w:rsidR="34BC7E22" w:rsidRPr="00626B84">
        <w:rPr>
          <w:rFonts w:ascii="Georgia" w:eastAsia="Arial Narrow" w:hAnsi="Georgia" w:cs="Arial Narrow"/>
          <w:color w:val="000000" w:themeColor="text1"/>
          <w:sz w:val="24"/>
          <w:szCs w:val="24"/>
          <w:lang w:val="es-CO"/>
        </w:rPr>
        <w:t>de</w:t>
      </w:r>
      <w:r w:rsidR="5D09051F" w:rsidRPr="00626B84">
        <w:rPr>
          <w:rFonts w:ascii="Georgia" w:eastAsia="Arial Narrow" w:hAnsi="Georgia" w:cs="Arial Narrow"/>
          <w:color w:val="000000" w:themeColor="text1"/>
          <w:sz w:val="24"/>
          <w:szCs w:val="24"/>
          <w:lang w:val="es-CO"/>
        </w:rPr>
        <w:t xml:space="preserve"> la decisión </w:t>
      </w:r>
      <w:r w:rsidR="4A5FA9FF" w:rsidRPr="00626B84">
        <w:rPr>
          <w:rFonts w:ascii="Georgia" w:eastAsia="Arial Narrow" w:hAnsi="Georgia" w:cs="Arial Narrow"/>
          <w:color w:val="000000" w:themeColor="text1"/>
          <w:sz w:val="24"/>
          <w:szCs w:val="24"/>
          <w:lang w:val="es-CO"/>
        </w:rPr>
        <w:t>de incluir entre las vacantes disponibles para ser provistas por quienes superaron el concurso de méritos de docentes, los cargos que en la actualidad ocupan</w:t>
      </w:r>
      <w:r w:rsidR="00007A4E" w:rsidRPr="00626B84">
        <w:rPr>
          <w:rFonts w:ascii="Georgia" w:eastAsia="Arial Narrow" w:hAnsi="Georgia" w:cs="Arial Narrow"/>
          <w:color w:val="000000" w:themeColor="text1"/>
          <w:sz w:val="24"/>
          <w:szCs w:val="24"/>
          <w:lang w:val="es-CO"/>
        </w:rPr>
        <w:t>.</w:t>
      </w:r>
    </w:p>
    <w:p w14:paraId="4995A4EE" w14:textId="76A33F70" w:rsidR="2624E042" w:rsidRPr="00626B84" w:rsidRDefault="2624E042" w:rsidP="00626B84">
      <w:pPr>
        <w:pStyle w:val="Sinespaciado"/>
        <w:spacing w:line="276" w:lineRule="auto"/>
        <w:jc w:val="both"/>
        <w:rPr>
          <w:rFonts w:ascii="Georgia" w:eastAsia="Arial Narrow" w:hAnsi="Georgia" w:cs="Arial Narrow"/>
          <w:color w:val="000000" w:themeColor="text1"/>
          <w:sz w:val="24"/>
          <w:szCs w:val="24"/>
          <w:lang w:val="es-CO"/>
        </w:rPr>
      </w:pPr>
    </w:p>
    <w:p w14:paraId="61DCF7AA" w14:textId="119B531B" w:rsidR="00DC2F82" w:rsidRPr="00626B84" w:rsidRDefault="00DC2F82"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color w:val="000000" w:themeColor="text1"/>
          <w:sz w:val="24"/>
          <w:szCs w:val="24"/>
          <w:lang w:val="es-CO"/>
        </w:rPr>
        <w:t>De conformidad con lo anterior, el problema jurídico que debe resolver esta Sala es si la acción de tutela resulta procedente para definir tal debate y, de serlo, si con aquel</w:t>
      </w:r>
      <w:r w:rsidR="00007A4E" w:rsidRPr="00626B84">
        <w:rPr>
          <w:rFonts w:ascii="Georgia" w:eastAsia="Arial Narrow" w:hAnsi="Georgia" w:cs="Arial Narrow"/>
          <w:color w:val="000000" w:themeColor="text1"/>
          <w:sz w:val="24"/>
          <w:szCs w:val="24"/>
          <w:lang w:val="es-CO"/>
        </w:rPr>
        <w:t>la</w:t>
      </w:r>
      <w:r w:rsidRPr="00626B84">
        <w:rPr>
          <w:rFonts w:ascii="Georgia" w:eastAsia="Arial Narrow" w:hAnsi="Georgia" w:cs="Arial Narrow"/>
          <w:color w:val="000000" w:themeColor="text1"/>
          <w:sz w:val="24"/>
          <w:szCs w:val="24"/>
          <w:lang w:val="es-CO"/>
        </w:rPr>
        <w:t xml:space="preserve"> </w:t>
      </w:r>
      <w:r w:rsidR="00007A4E" w:rsidRPr="00626B84">
        <w:rPr>
          <w:rFonts w:ascii="Georgia" w:eastAsia="Arial Narrow" w:hAnsi="Georgia" w:cs="Arial Narrow"/>
          <w:color w:val="000000" w:themeColor="text1"/>
          <w:sz w:val="24"/>
          <w:szCs w:val="24"/>
          <w:lang w:val="es-CO"/>
        </w:rPr>
        <w:lastRenderedPageBreak/>
        <w:t>decisión</w:t>
      </w:r>
      <w:r w:rsidRPr="00626B84">
        <w:rPr>
          <w:rFonts w:ascii="Georgia" w:eastAsia="Arial Narrow" w:hAnsi="Georgia" w:cs="Arial Narrow"/>
          <w:color w:val="000000" w:themeColor="text1"/>
          <w:sz w:val="24"/>
          <w:szCs w:val="24"/>
          <w:lang w:val="es-CO"/>
        </w:rPr>
        <w:t xml:space="preserve"> se </w:t>
      </w:r>
      <w:r w:rsidR="00007A4E" w:rsidRPr="00626B84">
        <w:rPr>
          <w:rFonts w:ascii="Georgia" w:eastAsia="Arial Narrow" w:hAnsi="Georgia" w:cs="Arial Narrow"/>
          <w:color w:val="000000" w:themeColor="text1"/>
          <w:sz w:val="24"/>
          <w:szCs w:val="24"/>
          <w:lang w:val="es-CO"/>
        </w:rPr>
        <w:t>i</w:t>
      </w:r>
      <w:r w:rsidRPr="00626B84">
        <w:rPr>
          <w:rFonts w:ascii="Georgia" w:eastAsia="Arial Narrow" w:hAnsi="Georgia" w:cs="Arial Narrow"/>
          <w:color w:val="000000" w:themeColor="text1"/>
          <w:sz w:val="24"/>
          <w:szCs w:val="24"/>
          <w:lang w:val="es-CO"/>
        </w:rPr>
        <w:t>ncurrió en lesión alguna de derechos de l</w:t>
      </w:r>
      <w:r w:rsidR="0EE6F373" w:rsidRPr="00626B84">
        <w:rPr>
          <w:rFonts w:ascii="Georgia" w:eastAsia="Arial Narrow" w:hAnsi="Georgia" w:cs="Arial Narrow"/>
          <w:color w:val="000000" w:themeColor="text1"/>
          <w:sz w:val="24"/>
          <w:szCs w:val="24"/>
          <w:lang w:val="es-CO"/>
        </w:rPr>
        <w:t>os actores</w:t>
      </w:r>
      <w:r w:rsidRPr="00626B84">
        <w:rPr>
          <w:rFonts w:ascii="Georgia" w:eastAsia="Arial Narrow" w:hAnsi="Georgia" w:cs="Arial Narrow"/>
          <w:color w:val="000000" w:themeColor="text1"/>
          <w:sz w:val="24"/>
          <w:szCs w:val="24"/>
          <w:lang w:val="es-CO"/>
        </w:rPr>
        <w:t xml:space="preserve">. </w:t>
      </w:r>
    </w:p>
    <w:p w14:paraId="751610FE" w14:textId="77777777" w:rsidR="00DC2F82" w:rsidRPr="00626B84" w:rsidRDefault="00DC2F82" w:rsidP="00626B84">
      <w:pPr>
        <w:spacing w:line="276" w:lineRule="auto"/>
        <w:jc w:val="both"/>
        <w:rPr>
          <w:rFonts w:ascii="Georgia" w:eastAsia="Arial Narrow" w:hAnsi="Georgia" w:cs="Arial Narrow"/>
          <w:color w:val="000000" w:themeColor="text1"/>
          <w:sz w:val="24"/>
          <w:szCs w:val="24"/>
          <w:lang w:val="es-CO"/>
        </w:rPr>
      </w:pPr>
    </w:p>
    <w:p w14:paraId="042CDE38" w14:textId="330B3A7C" w:rsidR="00DC2F82" w:rsidRPr="00626B84" w:rsidRDefault="00DC2F82"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b/>
          <w:bCs/>
          <w:color w:val="000000" w:themeColor="text1"/>
          <w:sz w:val="24"/>
          <w:szCs w:val="24"/>
          <w:lang w:val="es-CO"/>
        </w:rPr>
        <w:t xml:space="preserve">2. </w:t>
      </w:r>
      <w:r w:rsidRPr="00626B84">
        <w:rPr>
          <w:rFonts w:ascii="Georgia" w:eastAsia="Arial Narrow" w:hAnsi="Georgia" w:cs="Arial Narrow"/>
          <w:color w:val="000000" w:themeColor="text1"/>
          <w:sz w:val="24"/>
          <w:szCs w:val="24"/>
          <w:lang w:val="es-CO"/>
        </w:rPr>
        <w:t>Como primera medida es preciso señalar que l</w:t>
      </w:r>
      <w:r w:rsidR="6FAAC873" w:rsidRPr="00626B84">
        <w:rPr>
          <w:rFonts w:ascii="Georgia" w:eastAsia="Arial Narrow" w:hAnsi="Georgia" w:cs="Arial Narrow"/>
          <w:color w:val="000000" w:themeColor="text1"/>
          <w:sz w:val="24"/>
          <w:szCs w:val="24"/>
          <w:lang w:val="es-CO"/>
        </w:rPr>
        <w:t>os demandantes</w:t>
      </w:r>
      <w:r w:rsidRPr="00626B84">
        <w:rPr>
          <w:rFonts w:ascii="Georgia" w:eastAsia="Arial Narrow" w:hAnsi="Georgia" w:cs="Arial Narrow"/>
          <w:color w:val="000000" w:themeColor="text1"/>
          <w:sz w:val="24"/>
          <w:szCs w:val="24"/>
          <w:lang w:val="es-CO"/>
        </w:rPr>
        <w:t xml:space="preserve"> se encuentra</w:t>
      </w:r>
      <w:r w:rsidR="78D2E5EF" w:rsidRPr="00626B84">
        <w:rPr>
          <w:rFonts w:ascii="Georgia" w:eastAsia="Arial Narrow" w:hAnsi="Georgia" w:cs="Arial Narrow"/>
          <w:color w:val="000000" w:themeColor="text1"/>
          <w:sz w:val="24"/>
          <w:szCs w:val="24"/>
          <w:lang w:val="es-CO"/>
        </w:rPr>
        <w:t>n</w:t>
      </w:r>
      <w:r w:rsidRPr="00626B84">
        <w:rPr>
          <w:rFonts w:ascii="Georgia" w:eastAsia="Arial Narrow" w:hAnsi="Georgia" w:cs="Arial Narrow"/>
          <w:color w:val="000000" w:themeColor="text1"/>
          <w:sz w:val="24"/>
          <w:szCs w:val="24"/>
          <w:lang w:val="es-CO"/>
        </w:rPr>
        <w:t xml:space="preserve"> legitimad</w:t>
      </w:r>
      <w:r w:rsidR="38EC7DC0" w:rsidRPr="00626B84">
        <w:rPr>
          <w:rFonts w:ascii="Georgia" w:eastAsia="Arial Narrow" w:hAnsi="Georgia" w:cs="Arial Narrow"/>
          <w:color w:val="000000" w:themeColor="text1"/>
          <w:sz w:val="24"/>
          <w:szCs w:val="24"/>
          <w:lang w:val="es-CO"/>
        </w:rPr>
        <w:t>o</w:t>
      </w:r>
      <w:r w:rsidR="1EA88848" w:rsidRPr="00626B84">
        <w:rPr>
          <w:rFonts w:ascii="Georgia" w:eastAsia="Arial Narrow" w:hAnsi="Georgia" w:cs="Arial Narrow"/>
          <w:color w:val="000000" w:themeColor="text1"/>
          <w:sz w:val="24"/>
          <w:szCs w:val="24"/>
          <w:lang w:val="es-CO"/>
        </w:rPr>
        <w:t>s</w:t>
      </w:r>
      <w:r w:rsidRPr="00626B84">
        <w:rPr>
          <w:rFonts w:ascii="Georgia" w:eastAsia="Arial Narrow" w:hAnsi="Georgia" w:cs="Arial Narrow"/>
          <w:color w:val="000000" w:themeColor="text1"/>
          <w:sz w:val="24"/>
          <w:szCs w:val="24"/>
          <w:lang w:val="es-CO"/>
        </w:rPr>
        <w:t xml:space="preserve"> en la causa por activa</w:t>
      </w:r>
      <w:r w:rsidR="534BD0E5" w:rsidRPr="00626B84">
        <w:rPr>
          <w:rFonts w:ascii="Georgia" w:eastAsia="Arial Narrow" w:hAnsi="Georgia" w:cs="Arial Narrow"/>
          <w:color w:val="000000" w:themeColor="text1"/>
          <w:sz w:val="24"/>
          <w:szCs w:val="24"/>
          <w:lang w:val="es-CO"/>
        </w:rPr>
        <w:t>,</w:t>
      </w:r>
      <w:r w:rsidR="61F06B65" w:rsidRPr="00626B84">
        <w:rPr>
          <w:rFonts w:ascii="Georgia" w:eastAsia="Arial Narrow" w:hAnsi="Georgia" w:cs="Arial Narrow"/>
          <w:color w:val="000000" w:themeColor="text1"/>
          <w:sz w:val="24"/>
          <w:szCs w:val="24"/>
          <w:lang w:val="es-CO"/>
        </w:rPr>
        <w:t xml:space="preserve"> al</w:t>
      </w:r>
      <w:r w:rsidR="2C3DD9F8" w:rsidRPr="00626B84">
        <w:rPr>
          <w:rFonts w:ascii="Georgia" w:eastAsia="Arial Narrow" w:hAnsi="Georgia" w:cs="Arial Narrow"/>
          <w:color w:val="000000" w:themeColor="text1"/>
          <w:sz w:val="24"/>
          <w:szCs w:val="24"/>
          <w:lang w:val="es-CO"/>
        </w:rPr>
        <w:t xml:space="preserve"> ser quienes ocupan en </w:t>
      </w:r>
      <w:r w:rsidR="61F06B65" w:rsidRPr="00626B84">
        <w:rPr>
          <w:rFonts w:ascii="Georgia" w:eastAsia="Arial Narrow" w:hAnsi="Georgia" w:cs="Arial Narrow"/>
          <w:color w:val="000000" w:themeColor="text1"/>
          <w:sz w:val="24"/>
          <w:szCs w:val="24"/>
          <w:lang w:val="es-CO"/>
        </w:rPr>
        <w:t xml:space="preserve">provisionalidad </w:t>
      </w:r>
      <w:r w:rsidR="7F70BE6A" w:rsidRPr="00626B84">
        <w:rPr>
          <w:rFonts w:ascii="Georgia" w:eastAsia="Arial Narrow" w:hAnsi="Georgia" w:cs="Arial Narrow"/>
          <w:color w:val="000000" w:themeColor="text1"/>
          <w:sz w:val="24"/>
          <w:szCs w:val="24"/>
          <w:lang w:val="es-CO"/>
        </w:rPr>
        <w:t>aquellos empleos</w:t>
      </w:r>
      <w:r w:rsidR="61F06B65" w:rsidRPr="00626B84">
        <w:rPr>
          <w:rFonts w:ascii="Georgia" w:eastAsia="Arial Narrow" w:hAnsi="Georgia" w:cs="Arial Narrow"/>
          <w:color w:val="000000" w:themeColor="text1"/>
          <w:sz w:val="24"/>
          <w:szCs w:val="24"/>
          <w:lang w:val="es-CO"/>
        </w:rPr>
        <w:t xml:space="preserve">. </w:t>
      </w:r>
      <w:r w:rsidRPr="00626B84">
        <w:rPr>
          <w:rFonts w:ascii="Georgia" w:eastAsia="Arial Narrow" w:hAnsi="Georgia" w:cs="Arial Narrow"/>
          <w:color w:val="000000" w:themeColor="text1"/>
          <w:sz w:val="24"/>
          <w:szCs w:val="24"/>
          <w:lang w:val="es-CO"/>
        </w:rPr>
        <w:t>Por pasiva</w:t>
      </w:r>
      <w:r w:rsidR="00925FA3" w:rsidRPr="00626B84">
        <w:rPr>
          <w:rFonts w:ascii="Georgia" w:eastAsia="Arial Narrow" w:hAnsi="Georgia" w:cs="Arial Narrow"/>
          <w:color w:val="000000" w:themeColor="text1"/>
          <w:sz w:val="24"/>
          <w:szCs w:val="24"/>
          <w:lang w:val="es-CO"/>
        </w:rPr>
        <w:t xml:space="preserve"> se encuentra</w:t>
      </w:r>
      <w:r w:rsidR="34F9E358" w:rsidRPr="00626B84">
        <w:rPr>
          <w:rFonts w:ascii="Georgia" w:eastAsia="Arial Narrow" w:hAnsi="Georgia" w:cs="Arial Narrow"/>
          <w:color w:val="000000" w:themeColor="text1"/>
          <w:sz w:val="24"/>
          <w:szCs w:val="24"/>
          <w:lang w:val="es-CO"/>
        </w:rPr>
        <w:t>n</w:t>
      </w:r>
      <w:r w:rsidR="00925FA3" w:rsidRPr="00626B84">
        <w:rPr>
          <w:rFonts w:ascii="Georgia" w:eastAsia="Arial Narrow" w:hAnsi="Georgia" w:cs="Arial Narrow"/>
          <w:color w:val="000000" w:themeColor="text1"/>
          <w:sz w:val="24"/>
          <w:szCs w:val="24"/>
          <w:lang w:val="es-CO"/>
        </w:rPr>
        <w:t xml:space="preserve"> legitimad</w:t>
      </w:r>
      <w:r w:rsidR="49855AF5" w:rsidRPr="00626B84">
        <w:rPr>
          <w:rFonts w:ascii="Georgia" w:eastAsia="Arial Narrow" w:hAnsi="Georgia" w:cs="Arial Narrow"/>
          <w:color w:val="000000" w:themeColor="text1"/>
          <w:sz w:val="24"/>
          <w:szCs w:val="24"/>
          <w:lang w:val="es-CO"/>
        </w:rPr>
        <w:t xml:space="preserve">as la </w:t>
      </w:r>
      <w:proofErr w:type="spellStart"/>
      <w:r w:rsidR="49855AF5" w:rsidRPr="00626B84">
        <w:rPr>
          <w:rFonts w:ascii="Georgia" w:eastAsia="Arial Narrow" w:hAnsi="Georgia" w:cs="Arial Narrow"/>
          <w:color w:val="000000" w:themeColor="text1"/>
          <w:sz w:val="24"/>
          <w:szCs w:val="24"/>
          <w:lang w:val="es-CO"/>
        </w:rPr>
        <w:t>CNSC</w:t>
      </w:r>
      <w:proofErr w:type="spellEnd"/>
      <w:r w:rsidR="49855AF5" w:rsidRPr="00626B84">
        <w:rPr>
          <w:rFonts w:ascii="Georgia" w:eastAsia="Arial Narrow" w:hAnsi="Georgia" w:cs="Arial Narrow"/>
          <w:color w:val="000000" w:themeColor="text1"/>
          <w:sz w:val="24"/>
          <w:szCs w:val="24"/>
          <w:lang w:val="es-CO"/>
        </w:rPr>
        <w:t>, como entidad que determin</w:t>
      </w:r>
      <w:r w:rsidR="3B6079BC" w:rsidRPr="00626B84">
        <w:rPr>
          <w:rFonts w:ascii="Georgia" w:eastAsia="Arial Narrow" w:hAnsi="Georgia" w:cs="Arial Narrow"/>
          <w:color w:val="000000" w:themeColor="text1"/>
          <w:sz w:val="24"/>
          <w:szCs w:val="24"/>
          <w:lang w:val="es-CO"/>
        </w:rPr>
        <w:t>ó las directrices para componer la oferta pública de empleos correspondiente,</w:t>
      </w:r>
      <w:r w:rsidR="49855AF5" w:rsidRPr="00626B84">
        <w:rPr>
          <w:rFonts w:ascii="Georgia" w:eastAsia="Arial Narrow" w:hAnsi="Georgia" w:cs="Arial Narrow"/>
          <w:color w:val="000000" w:themeColor="text1"/>
          <w:sz w:val="24"/>
          <w:szCs w:val="24"/>
          <w:lang w:val="es-CO"/>
        </w:rPr>
        <w:t xml:space="preserve"> y </w:t>
      </w:r>
      <w:r w:rsidR="00925FA3" w:rsidRPr="00626B84">
        <w:rPr>
          <w:rFonts w:ascii="Georgia" w:eastAsia="Arial Narrow" w:hAnsi="Georgia" w:cs="Arial Narrow"/>
          <w:color w:val="000000" w:themeColor="text1"/>
          <w:sz w:val="24"/>
          <w:szCs w:val="24"/>
          <w:lang w:val="es-CO"/>
        </w:rPr>
        <w:t>la Secretar</w:t>
      </w:r>
      <w:r w:rsidR="1AB2EC55" w:rsidRPr="00626B84">
        <w:rPr>
          <w:rFonts w:ascii="Georgia" w:eastAsia="Arial Narrow" w:hAnsi="Georgia" w:cs="Arial Narrow"/>
          <w:color w:val="000000" w:themeColor="text1"/>
          <w:sz w:val="24"/>
          <w:szCs w:val="24"/>
          <w:lang w:val="es-CO"/>
        </w:rPr>
        <w:t>ía de Educación de Risaralda, como autoridad que reportó en vacancia los</w:t>
      </w:r>
      <w:r w:rsidR="0B8A1FB3" w:rsidRPr="00626B84">
        <w:rPr>
          <w:rFonts w:ascii="Georgia" w:eastAsia="Arial Narrow" w:hAnsi="Georgia" w:cs="Arial Narrow"/>
          <w:color w:val="000000" w:themeColor="text1"/>
          <w:sz w:val="24"/>
          <w:szCs w:val="24"/>
          <w:lang w:val="es-CO"/>
        </w:rPr>
        <w:t xml:space="preserve"> citados</w:t>
      </w:r>
      <w:r w:rsidR="1AB2EC55" w:rsidRPr="00626B84">
        <w:rPr>
          <w:rFonts w:ascii="Georgia" w:eastAsia="Arial Narrow" w:hAnsi="Georgia" w:cs="Arial Narrow"/>
          <w:color w:val="000000" w:themeColor="text1"/>
          <w:sz w:val="24"/>
          <w:szCs w:val="24"/>
          <w:lang w:val="es-CO"/>
        </w:rPr>
        <w:t xml:space="preserve"> cargos.</w:t>
      </w:r>
    </w:p>
    <w:p w14:paraId="6E5745FE" w14:textId="0C6662A3" w:rsidR="5B24BD42" w:rsidRPr="00626B84" w:rsidRDefault="5B24BD42" w:rsidP="00626B84">
      <w:pPr>
        <w:pStyle w:val="Sinespaciado"/>
        <w:spacing w:line="276" w:lineRule="auto"/>
        <w:jc w:val="both"/>
        <w:rPr>
          <w:rFonts w:ascii="Georgia" w:eastAsia="Arial Narrow" w:hAnsi="Georgia" w:cs="Arial Narrow"/>
          <w:color w:val="000000" w:themeColor="text1"/>
          <w:sz w:val="24"/>
          <w:szCs w:val="24"/>
          <w:lang w:val="es-CO"/>
        </w:rPr>
      </w:pPr>
    </w:p>
    <w:p w14:paraId="4DDED223" w14:textId="6EF32399" w:rsidR="00DC2F82" w:rsidRPr="00626B84" w:rsidRDefault="00DC2F82"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b/>
          <w:bCs/>
          <w:color w:val="000000" w:themeColor="text1"/>
          <w:sz w:val="24"/>
          <w:szCs w:val="24"/>
          <w:lang w:val="es-CO"/>
        </w:rPr>
        <w:t>3.</w:t>
      </w:r>
      <w:r w:rsidR="3304202F" w:rsidRPr="00626B84">
        <w:rPr>
          <w:rFonts w:ascii="Georgia" w:eastAsia="Arial Narrow" w:hAnsi="Georgia" w:cs="Arial Narrow"/>
          <w:b/>
          <w:bCs/>
          <w:color w:val="000000" w:themeColor="text1"/>
          <w:sz w:val="24"/>
          <w:szCs w:val="24"/>
          <w:lang w:val="es-CO"/>
        </w:rPr>
        <w:t xml:space="preserve"> </w:t>
      </w:r>
      <w:r w:rsidR="3304202F" w:rsidRPr="00626B84">
        <w:rPr>
          <w:rFonts w:ascii="Georgia" w:eastAsia="Arial Narrow" w:hAnsi="Georgia" w:cs="Arial Narrow"/>
          <w:color w:val="000000" w:themeColor="text1"/>
          <w:sz w:val="24"/>
          <w:szCs w:val="24"/>
          <w:lang w:val="es-CO"/>
        </w:rPr>
        <w:t>D</w:t>
      </w:r>
      <w:r w:rsidR="0068774D" w:rsidRPr="00626B84">
        <w:rPr>
          <w:rFonts w:ascii="Georgia" w:eastAsia="Arial Narrow" w:hAnsi="Georgia" w:cs="Arial Narrow"/>
          <w:color w:val="000000" w:themeColor="text1"/>
          <w:sz w:val="24"/>
          <w:szCs w:val="24"/>
          <w:lang w:val="es-CO"/>
        </w:rPr>
        <w:t>ebe reiterar la instancia que</w:t>
      </w:r>
      <w:r w:rsidRPr="00626B84">
        <w:rPr>
          <w:rFonts w:ascii="Georgia" w:eastAsia="Arial Narrow" w:hAnsi="Georgia" w:cs="Arial Narrow"/>
          <w:color w:val="000000" w:themeColor="text1"/>
          <w:sz w:val="24"/>
          <w:szCs w:val="24"/>
          <w:lang w:val="es-CO"/>
        </w:rPr>
        <w:t xml:space="preserve"> los debates sobre la legalidad de </w:t>
      </w:r>
      <w:r w:rsidR="724D7030" w:rsidRPr="00626B84">
        <w:rPr>
          <w:rFonts w:ascii="Georgia" w:eastAsia="Arial Narrow" w:hAnsi="Georgia" w:cs="Arial Narrow"/>
          <w:color w:val="000000" w:themeColor="text1"/>
          <w:sz w:val="24"/>
          <w:szCs w:val="24"/>
          <w:lang w:val="es-CO"/>
        </w:rPr>
        <w:t>decisiones adoptadas en el marco de proceso de selección</w:t>
      </w:r>
      <w:r w:rsidRPr="00626B84">
        <w:rPr>
          <w:rFonts w:ascii="Georgia" w:eastAsia="Arial Narrow" w:hAnsi="Georgia" w:cs="Arial Narrow"/>
          <w:color w:val="000000" w:themeColor="text1"/>
          <w:sz w:val="24"/>
          <w:szCs w:val="24"/>
          <w:lang w:val="es-CO"/>
        </w:rPr>
        <w:t xml:space="preserve"> exceden, en principio, la órbita de competencia del juez constitucional quien, aun cuando la acción o la omisión de la autoridad pueda afectar o amenazar derechos fundamentales como lo pregona</w:t>
      </w:r>
      <w:r w:rsidR="3E2BD188" w:rsidRPr="00626B84">
        <w:rPr>
          <w:rFonts w:ascii="Georgia" w:eastAsia="Arial Narrow" w:hAnsi="Georgia" w:cs="Arial Narrow"/>
          <w:color w:val="000000" w:themeColor="text1"/>
          <w:sz w:val="24"/>
          <w:szCs w:val="24"/>
          <w:lang w:val="es-CO"/>
        </w:rPr>
        <w:t>n</w:t>
      </w:r>
      <w:r w:rsidRPr="00626B84">
        <w:rPr>
          <w:rFonts w:ascii="Georgia" w:eastAsia="Arial Narrow" w:hAnsi="Georgia" w:cs="Arial Narrow"/>
          <w:color w:val="000000" w:themeColor="text1"/>
          <w:sz w:val="24"/>
          <w:szCs w:val="24"/>
          <w:lang w:val="es-CO"/>
        </w:rPr>
        <w:t xml:space="preserve"> </w:t>
      </w:r>
      <w:r w:rsidR="1B91FC2B" w:rsidRPr="00626B84">
        <w:rPr>
          <w:rFonts w:ascii="Georgia" w:eastAsia="Arial Narrow" w:hAnsi="Georgia" w:cs="Arial Narrow"/>
          <w:color w:val="000000" w:themeColor="text1"/>
          <w:sz w:val="24"/>
          <w:szCs w:val="24"/>
          <w:lang w:val="es-CO"/>
        </w:rPr>
        <w:t>l</w:t>
      </w:r>
      <w:r w:rsidR="5A610646" w:rsidRPr="00626B84">
        <w:rPr>
          <w:rFonts w:ascii="Georgia" w:eastAsia="Arial Narrow" w:hAnsi="Georgia" w:cs="Arial Narrow"/>
          <w:color w:val="000000" w:themeColor="text1"/>
          <w:sz w:val="24"/>
          <w:szCs w:val="24"/>
          <w:lang w:val="es-CO"/>
        </w:rPr>
        <w:t>os</w:t>
      </w:r>
      <w:r w:rsidRPr="00626B84">
        <w:rPr>
          <w:rFonts w:ascii="Georgia" w:eastAsia="Arial Narrow" w:hAnsi="Georgia" w:cs="Arial Narrow"/>
          <w:color w:val="000000" w:themeColor="text1"/>
          <w:sz w:val="24"/>
          <w:szCs w:val="24"/>
          <w:lang w:val="es-CO"/>
        </w:rPr>
        <w:t xml:space="preserve"> accionante</w:t>
      </w:r>
      <w:r w:rsidR="31900B96" w:rsidRPr="00626B84">
        <w:rPr>
          <w:rFonts w:ascii="Georgia" w:eastAsia="Arial Narrow" w:hAnsi="Georgia" w:cs="Arial Narrow"/>
          <w:color w:val="000000" w:themeColor="text1"/>
          <w:sz w:val="24"/>
          <w:szCs w:val="24"/>
          <w:lang w:val="es-CO"/>
        </w:rPr>
        <w:t>s</w:t>
      </w:r>
      <w:r w:rsidRPr="00626B84">
        <w:rPr>
          <w:rFonts w:ascii="Georgia" w:eastAsia="Arial Narrow" w:hAnsi="Georgia" w:cs="Arial Narrow"/>
          <w:color w:val="000000" w:themeColor="text1"/>
          <w:sz w:val="24"/>
          <w:szCs w:val="24"/>
          <w:lang w:val="es-CO"/>
        </w:rPr>
        <w:t>, solo está llamado a intervenir si el afectado no dispone de otro medio de defensa judicial idóneo y eficaz, o si lo hace como mecanismo transitorio para evitar la consumación de un perjuicio irremediable.</w:t>
      </w:r>
    </w:p>
    <w:p w14:paraId="783058BC" w14:textId="77777777" w:rsidR="00DC2F82" w:rsidRPr="00626B84" w:rsidRDefault="00DC2F82" w:rsidP="00626B84">
      <w:pPr>
        <w:spacing w:line="276" w:lineRule="auto"/>
        <w:jc w:val="both"/>
        <w:rPr>
          <w:rFonts w:ascii="Georgia" w:eastAsia="Arial Narrow" w:hAnsi="Georgia" w:cs="Arial Narrow"/>
          <w:color w:val="000000" w:themeColor="text1"/>
          <w:sz w:val="24"/>
          <w:szCs w:val="24"/>
          <w:lang w:val="es-CO"/>
        </w:rPr>
      </w:pPr>
    </w:p>
    <w:p w14:paraId="71C92432" w14:textId="62FB5759" w:rsidR="00DC2F82" w:rsidRPr="00626B84" w:rsidRDefault="00DC2F82"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color w:val="000000" w:themeColor="text1"/>
          <w:sz w:val="24"/>
          <w:szCs w:val="24"/>
          <w:lang w:val="es-CO"/>
        </w:rPr>
        <w:t>Para el caso concreto la controversia cuenta en el medio de control</w:t>
      </w:r>
      <w:r w:rsidR="005F50F9">
        <w:rPr>
          <w:rFonts w:ascii="Georgia" w:eastAsia="Arial Narrow" w:hAnsi="Georgia" w:cs="Arial Narrow"/>
          <w:color w:val="000000" w:themeColor="text1"/>
          <w:sz w:val="24"/>
          <w:szCs w:val="24"/>
          <w:lang w:val="es-CO"/>
        </w:rPr>
        <w:t xml:space="preserve"> de</w:t>
      </w:r>
      <w:r w:rsidRPr="00626B84">
        <w:rPr>
          <w:rFonts w:ascii="Georgia" w:eastAsia="Arial Narrow" w:hAnsi="Georgia" w:cs="Arial Narrow"/>
          <w:color w:val="000000" w:themeColor="text1"/>
          <w:sz w:val="24"/>
          <w:szCs w:val="24"/>
          <w:lang w:val="es-CO"/>
        </w:rPr>
        <w:t xml:space="preserve"> nulidad y restablecimiento del derecho, con el espacio propicio para adelantar el debate que acá se plantea, mecanismo que además cuenta con un robusto régimen de medidas cautelares (artículos 229 y </w:t>
      </w:r>
      <w:proofErr w:type="spellStart"/>
      <w:r w:rsidRPr="00626B84">
        <w:rPr>
          <w:rFonts w:ascii="Georgia" w:eastAsia="Arial Narrow" w:hAnsi="Georgia" w:cs="Arial Narrow"/>
          <w:color w:val="000000" w:themeColor="text1"/>
          <w:sz w:val="24"/>
          <w:szCs w:val="24"/>
          <w:lang w:val="es-CO"/>
        </w:rPr>
        <w:t>ss</w:t>
      </w:r>
      <w:proofErr w:type="spellEnd"/>
      <w:r w:rsidRPr="00626B84">
        <w:rPr>
          <w:rFonts w:ascii="Georgia" w:eastAsia="Arial Narrow" w:hAnsi="Georgia" w:cs="Arial Narrow"/>
          <w:color w:val="000000" w:themeColor="text1"/>
          <w:sz w:val="24"/>
          <w:szCs w:val="24"/>
          <w:lang w:val="es-CO"/>
        </w:rPr>
        <w:t xml:space="preserve"> </w:t>
      </w:r>
      <w:proofErr w:type="spellStart"/>
      <w:r w:rsidRPr="00626B84">
        <w:rPr>
          <w:rFonts w:ascii="Georgia" w:eastAsia="Arial Narrow" w:hAnsi="Georgia" w:cs="Arial Narrow"/>
          <w:color w:val="000000" w:themeColor="text1"/>
          <w:sz w:val="24"/>
          <w:szCs w:val="24"/>
          <w:lang w:val="es-CO"/>
        </w:rPr>
        <w:t>CPACA</w:t>
      </w:r>
      <w:proofErr w:type="spellEnd"/>
      <w:r w:rsidRPr="00626B84">
        <w:rPr>
          <w:rFonts w:ascii="Georgia" w:eastAsia="Arial Narrow" w:hAnsi="Georgia" w:cs="Arial Narrow"/>
          <w:color w:val="000000" w:themeColor="text1"/>
          <w:sz w:val="24"/>
          <w:szCs w:val="24"/>
          <w:lang w:val="es-CO"/>
        </w:rPr>
        <w:t>) al que se puede acceder desde la presentación de la demanda y que permite, a su vez, inferir su eficacia para el asunto concreto. Lo anterior hace improcedente la intervención de la justicia constitucional.</w:t>
      </w:r>
    </w:p>
    <w:p w14:paraId="4C7E94C3" w14:textId="77777777" w:rsidR="00DC2F82" w:rsidRPr="00626B84" w:rsidRDefault="00DC2F82" w:rsidP="00626B84">
      <w:pPr>
        <w:spacing w:line="276" w:lineRule="auto"/>
        <w:jc w:val="both"/>
        <w:rPr>
          <w:rFonts w:ascii="Georgia" w:eastAsia="Arial Narrow" w:hAnsi="Georgia" w:cs="Arial Narrow"/>
          <w:color w:val="000000" w:themeColor="text1"/>
          <w:sz w:val="24"/>
          <w:szCs w:val="24"/>
          <w:lang w:val="es-CO"/>
        </w:rPr>
      </w:pPr>
    </w:p>
    <w:p w14:paraId="2A36FB0D" w14:textId="46C0C1DA" w:rsidR="00DC2F82" w:rsidRPr="00626B84" w:rsidRDefault="00DC2F82"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color w:val="000000" w:themeColor="text1"/>
          <w:sz w:val="24"/>
          <w:szCs w:val="24"/>
          <w:lang w:val="es-CO"/>
        </w:rPr>
        <w:t xml:space="preserve">Así lo ha entendido la jurisprudencia, que de manera generalizada ha sentado posición sobre la improcedencia de la acción de amparo para atacar decisiones o actuaciones de las entidades encargadas </w:t>
      </w:r>
      <w:r w:rsidR="535E5ADC" w:rsidRPr="00626B84">
        <w:rPr>
          <w:rFonts w:ascii="Georgia" w:eastAsia="Arial Narrow" w:hAnsi="Georgia" w:cs="Arial Narrow"/>
          <w:color w:val="000000" w:themeColor="text1"/>
          <w:sz w:val="24"/>
          <w:szCs w:val="24"/>
          <w:lang w:val="es-CO"/>
        </w:rPr>
        <w:t xml:space="preserve">de la provisión de </w:t>
      </w:r>
      <w:r w:rsidR="648885DE" w:rsidRPr="00626B84">
        <w:rPr>
          <w:rFonts w:ascii="Georgia" w:eastAsia="Arial Narrow" w:hAnsi="Georgia" w:cs="Arial Narrow"/>
          <w:color w:val="000000" w:themeColor="text1"/>
          <w:sz w:val="24"/>
          <w:szCs w:val="24"/>
          <w:lang w:val="es-CO"/>
        </w:rPr>
        <w:t>cargos públicos</w:t>
      </w:r>
      <w:r w:rsidRPr="00626B84">
        <w:rPr>
          <w:rFonts w:ascii="Georgia" w:eastAsia="Arial Narrow" w:hAnsi="Georgia" w:cs="Arial Narrow"/>
          <w:color w:val="000000" w:themeColor="text1"/>
          <w:sz w:val="24"/>
          <w:szCs w:val="24"/>
          <w:lang w:val="es-CO"/>
        </w:rPr>
        <w:t xml:space="preserve">. (Ver entre otras Sentencia </w:t>
      </w:r>
      <w:proofErr w:type="spellStart"/>
      <w:r w:rsidRPr="00626B84">
        <w:rPr>
          <w:rFonts w:ascii="Georgia" w:eastAsia="Arial Narrow" w:hAnsi="Georgia" w:cs="Arial Narrow"/>
          <w:color w:val="000000" w:themeColor="text1"/>
          <w:sz w:val="24"/>
          <w:szCs w:val="24"/>
          <w:lang w:val="es-CO"/>
        </w:rPr>
        <w:t>ST2</w:t>
      </w:r>
      <w:proofErr w:type="spellEnd"/>
      <w:r w:rsidRPr="00626B84">
        <w:rPr>
          <w:rFonts w:ascii="Georgia" w:eastAsia="Arial Narrow" w:hAnsi="Georgia" w:cs="Arial Narrow"/>
          <w:color w:val="000000" w:themeColor="text1"/>
          <w:sz w:val="24"/>
          <w:szCs w:val="24"/>
          <w:lang w:val="es-CO"/>
        </w:rPr>
        <w:t>-0261-2021 de este Tribunal).</w:t>
      </w:r>
      <w:r w:rsidR="003A594F" w:rsidRPr="00626B84">
        <w:rPr>
          <w:rFonts w:ascii="Georgia" w:eastAsia="Arial Narrow" w:hAnsi="Georgia" w:cs="Arial Narrow"/>
          <w:color w:val="000000" w:themeColor="text1"/>
          <w:sz w:val="24"/>
          <w:szCs w:val="24"/>
          <w:lang w:val="es-CO"/>
        </w:rPr>
        <w:t xml:space="preserve"> </w:t>
      </w:r>
    </w:p>
    <w:p w14:paraId="470A31CA" w14:textId="6E786DAE" w:rsidR="5B24BD42" w:rsidRPr="00626B84" w:rsidRDefault="5B24BD42" w:rsidP="00626B84">
      <w:pPr>
        <w:pStyle w:val="Sinespaciado"/>
        <w:spacing w:line="276" w:lineRule="auto"/>
        <w:jc w:val="both"/>
        <w:rPr>
          <w:rFonts w:ascii="Georgia" w:eastAsia="Arial Narrow" w:hAnsi="Georgia" w:cs="Arial Narrow"/>
          <w:color w:val="000000" w:themeColor="text1"/>
          <w:sz w:val="24"/>
          <w:szCs w:val="24"/>
          <w:lang w:val="es-CO"/>
        </w:rPr>
      </w:pPr>
    </w:p>
    <w:p w14:paraId="59DC0842" w14:textId="2455D290" w:rsidR="3445F368" w:rsidRPr="00626B84" w:rsidRDefault="3445F368" w:rsidP="00626B84">
      <w:pPr>
        <w:pStyle w:val="Sinespaciado"/>
        <w:spacing w:line="276" w:lineRule="auto"/>
        <w:jc w:val="both"/>
        <w:rPr>
          <w:rFonts w:ascii="Georgia" w:eastAsia="Georgia" w:hAnsi="Georgia" w:cs="Georgia"/>
          <w:sz w:val="24"/>
          <w:szCs w:val="24"/>
          <w:lang w:val="es-CO"/>
        </w:rPr>
      </w:pPr>
      <w:r w:rsidRPr="00626B84">
        <w:rPr>
          <w:rFonts w:ascii="Georgia" w:eastAsia="Arial Narrow" w:hAnsi="Georgia" w:cs="Arial Narrow"/>
          <w:b/>
          <w:bCs/>
          <w:color w:val="000000" w:themeColor="text1"/>
          <w:sz w:val="24"/>
          <w:szCs w:val="24"/>
          <w:lang w:val="es-CO"/>
        </w:rPr>
        <w:t xml:space="preserve">5. </w:t>
      </w:r>
      <w:r w:rsidRPr="00626B84">
        <w:rPr>
          <w:rFonts w:ascii="Georgia" w:eastAsia="Arial Narrow" w:hAnsi="Georgia" w:cs="Arial Narrow"/>
          <w:color w:val="000000" w:themeColor="text1"/>
          <w:sz w:val="24"/>
          <w:szCs w:val="24"/>
          <w:lang w:val="es-CO"/>
        </w:rPr>
        <w:t xml:space="preserve">En este punto, es preciso señalar que no se comparte por la Sala el argumento de la impugnación con el que se pretende demeritar la eficacia de aquel medio judicial ordinario y que se hizo consistir en que </w:t>
      </w:r>
      <w:r w:rsidR="0DB601BF" w:rsidRPr="00626B84">
        <w:rPr>
          <w:rFonts w:ascii="Georgia" w:eastAsia="Arial Narrow" w:hAnsi="Georgia" w:cs="Arial Narrow"/>
          <w:color w:val="000000" w:themeColor="text1"/>
          <w:sz w:val="24"/>
          <w:szCs w:val="24"/>
          <w:lang w:val="es-CO"/>
        </w:rPr>
        <w:t xml:space="preserve">para poder acceder </w:t>
      </w:r>
      <w:r w:rsidR="1203400E" w:rsidRPr="00626B84">
        <w:rPr>
          <w:rFonts w:ascii="Georgia" w:eastAsia="Arial Narrow" w:hAnsi="Georgia" w:cs="Arial Narrow"/>
          <w:color w:val="000000" w:themeColor="text1"/>
          <w:sz w:val="24"/>
          <w:szCs w:val="24"/>
          <w:lang w:val="es-CO"/>
        </w:rPr>
        <w:t>a</w:t>
      </w:r>
      <w:r w:rsidR="0DB601BF" w:rsidRPr="00626B84">
        <w:rPr>
          <w:rFonts w:ascii="Georgia" w:eastAsia="Arial Narrow" w:hAnsi="Georgia" w:cs="Arial Narrow"/>
          <w:color w:val="000000" w:themeColor="text1"/>
          <w:sz w:val="24"/>
          <w:szCs w:val="24"/>
          <w:lang w:val="es-CO"/>
        </w:rPr>
        <w:t xml:space="preserve">l mismo se debe agotar </w:t>
      </w:r>
      <w:r w:rsidRPr="00626B84">
        <w:rPr>
          <w:rFonts w:ascii="Georgia" w:eastAsia="Georgia" w:hAnsi="Georgia" w:cs="Georgia"/>
          <w:sz w:val="24"/>
          <w:szCs w:val="24"/>
          <w:lang w:val="es-CO"/>
        </w:rPr>
        <w:t>la fase previa de la conciliación,</w:t>
      </w:r>
      <w:r w:rsidR="2444E311" w:rsidRPr="00626B84">
        <w:rPr>
          <w:rFonts w:ascii="Georgia" w:eastAsia="Georgia" w:hAnsi="Georgia" w:cs="Georgia"/>
          <w:sz w:val="24"/>
          <w:szCs w:val="24"/>
          <w:lang w:val="es-CO"/>
        </w:rPr>
        <w:t xml:space="preserve"> toda vez que</w:t>
      </w:r>
      <w:r w:rsidR="6179CBB2" w:rsidRPr="00626B84">
        <w:rPr>
          <w:rFonts w:ascii="Georgia" w:eastAsia="Georgia" w:hAnsi="Georgia" w:cs="Georgia"/>
          <w:sz w:val="24"/>
          <w:szCs w:val="24"/>
          <w:lang w:val="es-CO"/>
        </w:rPr>
        <w:t>,</w:t>
      </w:r>
      <w:r w:rsidR="2444E311" w:rsidRPr="00626B84">
        <w:rPr>
          <w:rFonts w:ascii="Georgia" w:eastAsia="Georgia" w:hAnsi="Georgia" w:cs="Georgia"/>
          <w:sz w:val="24"/>
          <w:szCs w:val="24"/>
          <w:lang w:val="es-CO"/>
        </w:rPr>
        <w:t xml:space="preserve"> contrario a lo afirmado por los recurrentes, no se considera que ese trámite implique una notoria ampliación en el periodo para obtener una decisión de fondo al asunto</w:t>
      </w:r>
      <w:r w:rsidR="1452B802" w:rsidRPr="00626B84">
        <w:rPr>
          <w:rFonts w:ascii="Georgia" w:eastAsia="Georgia" w:hAnsi="Georgia" w:cs="Georgia"/>
          <w:sz w:val="24"/>
          <w:szCs w:val="24"/>
          <w:lang w:val="es-CO"/>
        </w:rPr>
        <w:t>,</w:t>
      </w:r>
      <w:r w:rsidR="3DB73E51" w:rsidRPr="00626B84">
        <w:rPr>
          <w:rFonts w:ascii="Georgia" w:eastAsia="Georgia" w:hAnsi="Georgia" w:cs="Georgia"/>
          <w:sz w:val="24"/>
          <w:szCs w:val="24"/>
          <w:lang w:val="es-CO"/>
        </w:rPr>
        <w:t xml:space="preserve"> al</w:t>
      </w:r>
      <w:r w:rsidR="5B24BD42" w:rsidRPr="00626B84">
        <w:rPr>
          <w:rFonts w:ascii="Georgia" w:eastAsia="Georgia" w:hAnsi="Georgia" w:cs="Georgia"/>
          <w:sz w:val="24"/>
          <w:szCs w:val="24"/>
          <w:lang w:val="es-CO"/>
        </w:rPr>
        <w:t xml:space="preserve"> tr</w:t>
      </w:r>
      <w:r w:rsidR="1452B802" w:rsidRPr="00626B84">
        <w:rPr>
          <w:rFonts w:ascii="Georgia" w:eastAsia="Georgia" w:hAnsi="Georgia" w:cs="Georgia"/>
          <w:sz w:val="24"/>
          <w:szCs w:val="24"/>
          <w:lang w:val="es-CO"/>
        </w:rPr>
        <w:t>atarse de una</w:t>
      </w:r>
      <w:r w:rsidR="4732D4AF" w:rsidRPr="00626B84">
        <w:rPr>
          <w:rFonts w:ascii="Georgia" w:eastAsia="Georgia" w:hAnsi="Georgia" w:cs="Georgia"/>
          <w:sz w:val="24"/>
          <w:szCs w:val="24"/>
          <w:lang w:val="es-CO"/>
        </w:rPr>
        <w:t xml:space="preserve"> simple</w:t>
      </w:r>
      <w:r w:rsidR="1452B802" w:rsidRPr="00626B84">
        <w:rPr>
          <w:rFonts w:ascii="Georgia" w:eastAsia="Georgia" w:hAnsi="Georgia" w:cs="Georgia"/>
          <w:sz w:val="24"/>
          <w:szCs w:val="24"/>
          <w:lang w:val="es-CO"/>
        </w:rPr>
        <w:t xml:space="preserve"> actuación prejudicial</w:t>
      </w:r>
      <w:r w:rsidR="2B35FC45" w:rsidRPr="00626B84">
        <w:rPr>
          <w:rFonts w:ascii="Georgia" w:eastAsia="Georgia" w:hAnsi="Georgia" w:cs="Georgia"/>
          <w:sz w:val="24"/>
          <w:szCs w:val="24"/>
          <w:lang w:val="es-CO"/>
        </w:rPr>
        <w:t xml:space="preserve">, </w:t>
      </w:r>
      <w:r w:rsidR="7D00E7F9" w:rsidRPr="00626B84">
        <w:rPr>
          <w:rFonts w:ascii="Georgia" w:eastAsia="Georgia" w:hAnsi="Georgia" w:cs="Georgia"/>
          <w:sz w:val="24"/>
          <w:szCs w:val="24"/>
          <w:lang w:val="es-CO"/>
        </w:rPr>
        <w:t>regida</w:t>
      </w:r>
      <w:r w:rsidR="060F7AE1" w:rsidRPr="00626B84">
        <w:rPr>
          <w:rFonts w:ascii="Georgia" w:eastAsia="Georgia" w:hAnsi="Georgia" w:cs="Georgia"/>
          <w:sz w:val="24"/>
          <w:szCs w:val="24"/>
          <w:lang w:val="es-CO"/>
        </w:rPr>
        <w:t xml:space="preserve"> por demás</w:t>
      </w:r>
      <w:r w:rsidR="7D00E7F9" w:rsidRPr="00626B84">
        <w:rPr>
          <w:rFonts w:ascii="Georgia" w:eastAsia="Georgia" w:hAnsi="Georgia" w:cs="Georgia"/>
          <w:sz w:val="24"/>
          <w:szCs w:val="24"/>
          <w:lang w:val="es-CO"/>
        </w:rPr>
        <w:t>,</w:t>
      </w:r>
      <w:r w:rsidR="29940174" w:rsidRPr="00626B84">
        <w:rPr>
          <w:rFonts w:ascii="Georgia" w:eastAsia="Georgia" w:hAnsi="Georgia" w:cs="Georgia"/>
          <w:sz w:val="24"/>
          <w:szCs w:val="24"/>
          <w:lang w:val="es-CO"/>
        </w:rPr>
        <w:t xml:space="preserve"> por el principio de celeridad, de conformidad con</w:t>
      </w:r>
      <w:r w:rsidR="7D00E7F9" w:rsidRPr="00626B84">
        <w:rPr>
          <w:rFonts w:ascii="Georgia" w:eastAsia="Georgia" w:hAnsi="Georgia" w:cs="Georgia"/>
          <w:sz w:val="24"/>
          <w:szCs w:val="24"/>
          <w:lang w:val="es-CO"/>
        </w:rPr>
        <w:t xml:space="preserve"> la Ley</w:t>
      </w:r>
      <w:r w:rsidR="31FFF6FC" w:rsidRPr="00626B84">
        <w:rPr>
          <w:rFonts w:ascii="Georgia" w:eastAsia="Georgia" w:hAnsi="Georgia" w:cs="Georgia"/>
          <w:sz w:val="24"/>
          <w:szCs w:val="24"/>
          <w:lang w:val="es-CO"/>
        </w:rPr>
        <w:t xml:space="preserve"> 2220 de 2022, por medio de la cual se expide el estatuto de conciliación y se dictan otras disposiciones</w:t>
      </w:r>
      <w:r w:rsidR="61D25041" w:rsidRPr="00626B84">
        <w:rPr>
          <w:rFonts w:ascii="Georgia" w:eastAsia="Georgia" w:hAnsi="Georgia" w:cs="Georgia"/>
          <w:sz w:val="24"/>
          <w:szCs w:val="24"/>
          <w:lang w:val="es-CO"/>
        </w:rPr>
        <w:t>.</w:t>
      </w:r>
    </w:p>
    <w:p w14:paraId="111E6539" w14:textId="2796E912" w:rsidR="5B24BD42" w:rsidRPr="00626B84" w:rsidRDefault="5B24BD42" w:rsidP="00626B84">
      <w:pPr>
        <w:pStyle w:val="Sinespaciado"/>
        <w:spacing w:line="276" w:lineRule="auto"/>
        <w:jc w:val="both"/>
        <w:rPr>
          <w:rFonts w:ascii="Georgia" w:eastAsia="Georgia" w:hAnsi="Georgia" w:cs="Georgia"/>
          <w:sz w:val="24"/>
          <w:szCs w:val="24"/>
          <w:lang w:val="es-CO"/>
        </w:rPr>
      </w:pPr>
    </w:p>
    <w:p w14:paraId="2BCD2B6A" w14:textId="3C35B9C3" w:rsidR="00EB7573" w:rsidRPr="00626B84" w:rsidRDefault="3445F368"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b/>
          <w:bCs/>
          <w:color w:val="000000" w:themeColor="text1"/>
          <w:sz w:val="24"/>
          <w:szCs w:val="24"/>
          <w:lang w:val="es-CO"/>
        </w:rPr>
        <w:t>6</w:t>
      </w:r>
      <w:r w:rsidR="00127E74" w:rsidRPr="00626B84">
        <w:rPr>
          <w:rFonts w:ascii="Georgia" w:eastAsia="Arial Narrow" w:hAnsi="Georgia" w:cs="Arial Narrow"/>
          <w:b/>
          <w:bCs/>
          <w:color w:val="000000" w:themeColor="text1"/>
          <w:sz w:val="24"/>
          <w:szCs w:val="24"/>
          <w:lang w:val="es-CO"/>
        </w:rPr>
        <w:t>.</w:t>
      </w:r>
      <w:r w:rsidR="00127E74" w:rsidRPr="00626B84">
        <w:rPr>
          <w:rFonts w:ascii="Georgia" w:eastAsia="Arial Narrow" w:hAnsi="Georgia" w:cs="Arial Narrow"/>
          <w:color w:val="000000" w:themeColor="text1"/>
          <w:sz w:val="24"/>
          <w:szCs w:val="24"/>
          <w:lang w:val="es-CO"/>
        </w:rPr>
        <w:t xml:space="preserve"> </w:t>
      </w:r>
      <w:r w:rsidR="00DC2F82" w:rsidRPr="00626B84">
        <w:rPr>
          <w:rFonts w:ascii="Georgia" w:eastAsia="Arial Narrow" w:hAnsi="Georgia" w:cs="Arial Narrow"/>
          <w:color w:val="000000" w:themeColor="text1"/>
          <w:sz w:val="24"/>
          <w:szCs w:val="24"/>
          <w:lang w:val="es-CO"/>
        </w:rPr>
        <w:t>Tampoco se aprecia la ocurrencia de un perjuicio irremediable al que se vea</w:t>
      </w:r>
      <w:r w:rsidR="6386C814" w:rsidRPr="00626B84">
        <w:rPr>
          <w:rFonts w:ascii="Georgia" w:eastAsia="Arial Narrow" w:hAnsi="Georgia" w:cs="Arial Narrow"/>
          <w:color w:val="000000" w:themeColor="text1"/>
          <w:sz w:val="24"/>
          <w:szCs w:val="24"/>
          <w:lang w:val="es-CO"/>
        </w:rPr>
        <w:t>n</w:t>
      </w:r>
      <w:r w:rsidR="00DC2F82" w:rsidRPr="00626B84">
        <w:rPr>
          <w:rFonts w:ascii="Georgia" w:eastAsia="Arial Narrow" w:hAnsi="Georgia" w:cs="Arial Narrow"/>
          <w:color w:val="000000" w:themeColor="text1"/>
          <w:sz w:val="24"/>
          <w:szCs w:val="24"/>
          <w:lang w:val="es-CO"/>
        </w:rPr>
        <w:t xml:space="preserve"> enfrentado</w:t>
      </w:r>
      <w:r w:rsidR="7CE664DC" w:rsidRPr="00626B84">
        <w:rPr>
          <w:rFonts w:ascii="Georgia" w:eastAsia="Arial Narrow" w:hAnsi="Georgia" w:cs="Arial Narrow"/>
          <w:color w:val="000000" w:themeColor="text1"/>
          <w:sz w:val="24"/>
          <w:szCs w:val="24"/>
          <w:lang w:val="es-CO"/>
        </w:rPr>
        <w:t>s</w:t>
      </w:r>
      <w:r w:rsidR="00DC2F82" w:rsidRPr="00626B84">
        <w:rPr>
          <w:rFonts w:ascii="Georgia" w:eastAsia="Arial Narrow" w:hAnsi="Georgia" w:cs="Arial Narrow"/>
          <w:color w:val="000000" w:themeColor="text1"/>
          <w:sz w:val="24"/>
          <w:szCs w:val="24"/>
          <w:lang w:val="es-CO"/>
        </w:rPr>
        <w:t xml:space="preserve"> </w:t>
      </w:r>
      <w:r w:rsidR="34777F60" w:rsidRPr="00626B84">
        <w:rPr>
          <w:rFonts w:ascii="Georgia" w:eastAsia="Arial Narrow" w:hAnsi="Georgia" w:cs="Arial Narrow"/>
          <w:color w:val="000000" w:themeColor="text1"/>
          <w:sz w:val="24"/>
          <w:szCs w:val="24"/>
          <w:lang w:val="es-CO"/>
        </w:rPr>
        <w:t>los</w:t>
      </w:r>
      <w:r w:rsidR="00DC2F82" w:rsidRPr="00626B84">
        <w:rPr>
          <w:rFonts w:ascii="Georgia" w:eastAsia="Arial Narrow" w:hAnsi="Georgia" w:cs="Arial Narrow"/>
          <w:color w:val="000000" w:themeColor="text1"/>
          <w:sz w:val="24"/>
          <w:szCs w:val="24"/>
          <w:lang w:val="es-CO"/>
        </w:rPr>
        <w:t xml:space="preserve"> actor</w:t>
      </w:r>
      <w:r w:rsidR="14A57A5E" w:rsidRPr="00626B84">
        <w:rPr>
          <w:rFonts w:ascii="Georgia" w:eastAsia="Arial Narrow" w:hAnsi="Georgia" w:cs="Arial Narrow"/>
          <w:color w:val="000000" w:themeColor="text1"/>
          <w:sz w:val="24"/>
          <w:szCs w:val="24"/>
          <w:lang w:val="es-CO"/>
        </w:rPr>
        <w:t>es</w:t>
      </w:r>
      <w:r w:rsidR="00DC2F82" w:rsidRPr="00626B84">
        <w:rPr>
          <w:rFonts w:ascii="Georgia" w:eastAsia="Arial Narrow" w:hAnsi="Georgia" w:cs="Arial Narrow"/>
          <w:color w:val="000000" w:themeColor="text1"/>
          <w:sz w:val="24"/>
          <w:szCs w:val="24"/>
          <w:lang w:val="es-CO"/>
        </w:rPr>
        <w:t>.</w:t>
      </w:r>
      <w:r w:rsidR="00465153" w:rsidRPr="00626B84">
        <w:rPr>
          <w:rFonts w:ascii="Georgia" w:eastAsia="Arial Narrow" w:hAnsi="Georgia" w:cs="Arial Narrow"/>
          <w:color w:val="000000" w:themeColor="text1"/>
          <w:sz w:val="24"/>
          <w:szCs w:val="24"/>
          <w:lang w:val="es-CO"/>
        </w:rPr>
        <w:t xml:space="preserve"> Lo anterior</w:t>
      </w:r>
      <w:r w:rsidR="0086798A" w:rsidRPr="00626B84">
        <w:rPr>
          <w:rFonts w:ascii="Georgia" w:eastAsia="Arial Narrow" w:hAnsi="Georgia" w:cs="Arial Narrow"/>
          <w:color w:val="000000" w:themeColor="text1"/>
          <w:sz w:val="24"/>
          <w:szCs w:val="24"/>
          <w:lang w:val="es-CO"/>
        </w:rPr>
        <w:t xml:space="preserve"> </w:t>
      </w:r>
      <w:r w:rsidR="00465153" w:rsidRPr="00626B84">
        <w:rPr>
          <w:rFonts w:ascii="Georgia" w:eastAsia="Arial Narrow" w:hAnsi="Georgia" w:cs="Arial Narrow"/>
          <w:color w:val="000000" w:themeColor="text1"/>
          <w:sz w:val="24"/>
          <w:szCs w:val="24"/>
          <w:lang w:val="es-CO"/>
        </w:rPr>
        <w:t xml:space="preserve">porque </w:t>
      </w:r>
      <w:r w:rsidR="00EB7573" w:rsidRPr="00626B84">
        <w:rPr>
          <w:rFonts w:ascii="Georgia" w:eastAsia="Arial Narrow" w:hAnsi="Georgia" w:cs="Arial Narrow"/>
          <w:color w:val="000000" w:themeColor="text1"/>
          <w:sz w:val="24"/>
          <w:szCs w:val="24"/>
          <w:lang w:val="es-CO"/>
        </w:rPr>
        <w:t xml:space="preserve">no se </w:t>
      </w:r>
      <w:r w:rsidR="0B837A36" w:rsidRPr="00626B84">
        <w:rPr>
          <w:rFonts w:ascii="Georgia" w:eastAsia="Arial Narrow" w:hAnsi="Georgia" w:cs="Arial Narrow"/>
          <w:color w:val="000000" w:themeColor="text1"/>
          <w:sz w:val="24"/>
          <w:szCs w:val="24"/>
          <w:lang w:val="es-CO"/>
        </w:rPr>
        <w:t>advierte</w:t>
      </w:r>
      <w:r w:rsidR="00EB7573" w:rsidRPr="00626B84">
        <w:rPr>
          <w:rFonts w:ascii="Georgia" w:eastAsia="Arial Narrow" w:hAnsi="Georgia" w:cs="Arial Narrow"/>
          <w:color w:val="000000" w:themeColor="text1"/>
          <w:sz w:val="24"/>
          <w:szCs w:val="24"/>
          <w:lang w:val="es-CO"/>
        </w:rPr>
        <w:t xml:space="preserve"> elemento</w:t>
      </w:r>
      <w:r w:rsidR="00465153" w:rsidRPr="00626B84">
        <w:rPr>
          <w:rFonts w:ascii="Georgia" w:eastAsia="Arial Narrow" w:hAnsi="Georgia" w:cs="Arial Narrow"/>
          <w:color w:val="000000" w:themeColor="text1"/>
          <w:sz w:val="24"/>
          <w:szCs w:val="24"/>
          <w:lang w:val="es-CO"/>
        </w:rPr>
        <w:t xml:space="preserve"> algun</w:t>
      </w:r>
      <w:r w:rsidR="00EB7573" w:rsidRPr="00626B84">
        <w:rPr>
          <w:rFonts w:ascii="Georgia" w:eastAsia="Arial Narrow" w:hAnsi="Georgia" w:cs="Arial Narrow"/>
          <w:color w:val="000000" w:themeColor="text1"/>
          <w:sz w:val="24"/>
          <w:szCs w:val="24"/>
          <w:lang w:val="es-CO"/>
        </w:rPr>
        <w:t>o</w:t>
      </w:r>
      <w:r w:rsidR="00465153" w:rsidRPr="00626B84">
        <w:rPr>
          <w:rFonts w:ascii="Georgia" w:eastAsia="Arial Narrow" w:hAnsi="Georgia" w:cs="Arial Narrow"/>
          <w:color w:val="000000" w:themeColor="text1"/>
          <w:sz w:val="24"/>
          <w:szCs w:val="24"/>
          <w:lang w:val="es-CO"/>
        </w:rPr>
        <w:t xml:space="preserve"> que de manera inequívoca señale la existencia de un menoscabo inmediato de tal magnitud o gravedad, que permita inferir la necesidad o urgencia de intervención impostergable del juez de tutela.</w:t>
      </w:r>
      <w:r w:rsidR="00EB7573" w:rsidRPr="00626B84">
        <w:rPr>
          <w:rFonts w:ascii="Georgia" w:eastAsia="Arial Narrow" w:hAnsi="Georgia" w:cs="Arial Narrow"/>
          <w:color w:val="000000" w:themeColor="text1"/>
          <w:sz w:val="24"/>
          <w:szCs w:val="24"/>
          <w:lang w:val="es-CO"/>
        </w:rPr>
        <w:t xml:space="preserve"> </w:t>
      </w:r>
    </w:p>
    <w:p w14:paraId="22152B8C" w14:textId="69A18DBC" w:rsidR="00EB7573" w:rsidRPr="00626B84" w:rsidRDefault="00EB7573" w:rsidP="00626B84">
      <w:pPr>
        <w:pStyle w:val="Sinespaciado"/>
        <w:spacing w:line="276" w:lineRule="auto"/>
        <w:jc w:val="both"/>
        <w:rPr>
          <w:rFonts w:ascii="Georgia" w:eastAsia="Arial Narrow" w:hAnsi="Georgia" w:cs="Arial Narrow"/>
          <w:color w:val="000000" w:themeColor="text1"/>
          <w:sz w:val="24"/>
          <w:szCs w:val="24"/>
          <w:lang w:val="es-CO"/>
        </w:rPr>
      </w:pPr>
    </w:p>
    <w:p w14:paraId="02F8A56D" w14:textId="2FA8ADD5" w:rsidR="00EB7573" w:rsidRPr="00626B84" w:rsidRDefault="0EAFA8DB"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color w:val="000000" w:themeColor="text1"/>
          <w:sz w:val="24"/>
          <w:szCs w:val="24"/>
          <w:lang w:val="es-CO"/>
        </w:rPr>
        <w:t xml:space="preserve">En efecto </w:t>
      </w:r>
      <w:r w:rsidR="6AD5ECCE" w:rsidRPr="00626B84">
        <w:rPr>
          <w:rFonts w:ascii="Georgia" w:eastAsia="Arial Narrow" w:hAnsi="Georgia" w:cs="Arial Narrow"/>
          <w:color w:val="000000" w:themeColor="text1"/>
          <w:sz w:val="24"/>
          <w:szCs w:val="24"/>
          <w:lang w:val="es-CO"/>
        </w:rPr>
        <w:t>los demandantes no alegaron y menos acreditaron que aquella situación les ocasionara</w:t>
      </w:r>
      <w:r w:rsidR="6EF02C5D" w:rsidRPr="00626B84">
        <w:rPr>
          <w:rFonts w:ascii="Georgia" w:eastAsia="Arial Narrow" w:hAnsi="Georgia" w:cs="Arial Narrow"/>
          <w:color w:val="000000" w:themeColor="text1"/>
          <w:sz w:val="24"/>
          <w:szCs w:val="24"/>
          <w:lang w:val="es-CO"/>
        </w:rPr>
        <w:t xml:space="preserve"> </w:t>
      </w:r>
      <w:r w:rsidR="6AD5ECCE" w:rsidRPr="00626B84">
        <w:rPr>
          <w:rFonts w:ascii="Georgia" w:eastAsia="Arial Narrow" w:hAnsi="Georgia" w:cs="Arial Narrow"/>
          <w:color w:val="000000" w:themeColor="text1"/>
          <w:sz w:val="24"/>
          <w:szCs w:val="24"/>
          <w:lang w:val="es-CO"/>
        </w:rPr>
        <w:t>un grave perjuicio a sus derechos fundamentales</w:t>
      </w:r>
      <w:r w:rsidR="08491277" w:rsidRPr="00626B84">
        <w:rPr>
          <w:rFonts w:ascii="Georgia" w:eastAsia="Arial Narrow" w:hAnsi="Georgia" w:cs="Arial Narrow"/>
          <w:color w:val="000000" w:themeColor="text1"/>
          <w:sz w:val="24"/>
          <w:szCs w:val="24"/>
          <w:lang w:val="es-CO"/>
        </w:rPr>
        <w:t>.</w:t>
      </w:r>
      <w:r w:rsidR="09EA12B3" w:rsidRPr="00626B84">
        <w:rPr>
          <w:rFonts w:ascii="Georgia" w:eastAsia="Arial Narrow" w:hAnsi="Georgia" w:cs="Arial Narrow"/>
          <w:color w:val="000000" w:themeColor="text1"/>
          <w:sz w:val="24"/>
          <w:szCs w:val="24"/>
          <w:lang w:val="es-CO"/>
        </w:rPr>
        <w:t xml:space="preserve"> Muy por el contrario</w:t>
      </w:r>
      <w:r w:rsidR="6838E6A5" w:rsidRPr="00626B84">
        <w:rPr>
          <w:rFonts w:ascii="Georgia" w:eastAsia="Arial Narrow" w:hAnsi="Georgia" w:cs="Arial Narrow"/>
          <w:color w:val="000000" w:themeColor="text1"/>
          <w:sz w:val="24"/>
          <w:szCs w:val="24"/>
          <w:lang w:val="es-CO"/>
        </w:rPr>
        <w:t>,</w:t>
      </w:r>
      <w:r w:rsidR="74D62554" w:rsidRPr="00626B84">
        <w:rPr>
          <w:rFonts w:ascii="Georgia" w:eastAsia="Arial Narrow" w:hAnsi="Georgia" w:cs="Arial Narrow"/>
          <w:color w:val="000000" w:themeColor="text1"/>
          <w:sz w:val="24"/>
          <w:szCs w:val="24"/>
          <w:lang w:val="es-CO"/>
        </w:rPr>
        <w:t xml:space="preserve"> </w:t>
      </w:r>
      <w:r w:rsidR="24A7EE65" w:rsidRPr="00626B84">
        <w:rPr>
          <w:rFonts w:ascii="Georgia" w:eastAsia="Arial Narrow" w:hAnsi="Georgia" w:cs="Arial Narrow"/>
          <w:color w:val="000000" w:themeColor="text1"/>
          <w:sz w:val="24"/>
          <w:szCs w:val="24"/>
          <w:lang w:val="es-CO"/>
        </w:rPr>
        <w:t>si se presumiera que los citados señores acuden a la tutela para salvaguardar su derecho al mínimo vital, lesionado</w:t>
      </w:r>
      <w:r w:rsidR="258F8847" w:rsidRPr="00626B84">
        <w:rPr>
          <w:rFonts w:ascii="Georgia" w:eastAsia="Arial Narrow" w:hAnsi="Georgia" w:cs="Arial Narrow"/>
          <w:color w:val="000000" w:themeColor="text1"/>
          <w:sz w:val="24"/>
          <w:szCs w:val="24"/>
          <w:lang w:val="es-CO"/>
        </w:rPr>
        <w:t xml:space="preserve"> supuestamente</w:t>
      </w:r>
      <w:r w:rsidR="24A7EE65" w:rsidRPr="00626B84">
        <w:rPr>
          <w:rFonts w:ascii="Georgia" w:eastAsia="Arial Narrow" w:hAnsi="Georgia" w:cs="Arial Narrow"/>
          <w:color w:val="000000" w:themeColor="text1"/>
          <w:sz w:val="24"/>
          <w:szCs w:val="24"/>
          <w:lang w:val="es-CO"/>
        </w:rPr>
        <w:t xml:space="preserve"> por el retiro de sus respectivos empleos, </w:t>
      </w:r>
      <w:r w:rsidR="24A7EE65" w:rsidRPr="00626B84">
        <w:rPr>
          <w:rFonts w:ascii="Georgia" w:eastAsia="Arial Narrow" w:hAnsi="Georgia" w:cs="Arial Narrow"/>
          <w:color w:val="000000" w:themeColor="text1"/>
          <w:sz w:val="24"/>
          <w:szCs w:val="24"/>
          <w:lang w:val="es-CO"/>
        </w:rPr>
        <w:lastRenderedPageBreak/>
        <w:t xml:space="preserve">baste indicar que </w:t>
      </w:r>
      <w:r w:rsidR="39519A48" w:rsidRPr="00626B84">
        <w:rPr>
          <w:rFonts w:ascii="Georgia" w:eastAsia="Arial Narrow" w:hAnsi="Georgia" w:cs="Arial Narrow"/>
          <w:color w:val="000000" w:themeColor="text1"/>
          <w:sz w:val="24"/>
          <w:szCs w:val="24"/>
          <w:lang w:val="es-CO"/>
        </w:rPr>
        <w:t>si</w:t>
      </w:r>
      <w:r w:rsidR="09EA12B3" w:rsidRPr="00626B84">
        <w:rPr>
          <w:rFonts w:ascii="Georgia" w:eastAsia="Arial Narrow" w:hAnsi="Georgia" w:cs="Arial Narrow"/>
          <w:color w:val="000000" w:themeColor="text1"/>
          <w:sz w:val="24"/>
          <w:szCs w:val="24"/>
          <w:lang w:val="es-CO"/>
        </w:rPr>
        <w:t xml:space="preserve"> </w:t>
      </w:r>
      <w:r w:rsidR="3D8D27E6" w:rsidRPr="00626B84">
        <w:rPr>
          <w:rFonts w:ascii="Georgia" w:eastAsia="Arial Narrow" w:hAnsi="Georgia" w:cs="Arial Narrow"/>
          <w:color w:val="000000" w:themeColor="text1"/>
          <w:sz w:val="24"/>
          <w:szCs w:val="24"/>
          <w:lang w:val="es-CO"/>
        </w:rPr>
        <w:t xml:space="preserve">la audiencia pública de escogencia </w:t>
      </w:r>
      <w:r w:rsidR="028E7A80" w:rsidRPr="00626B84">
        <w:rPr>
          <w:rFonts w:ascii="Georgia" w:eastAsia="Arial Narrow" w:hAnsi="Georgia" w:cs="Arial Narrow"/>
          <w:color w:val="000000" w:themeColor="text1"/>
          <w:sz w:val="24"/>
          <w:szCs w:val="24"/>
          <w:lang w:val="es-CO"/>
        </w:rPr>
        <w:t>de vacante</w:t>
      </w:r>
      <w:r w:rsidR="5ABB4273" w:rsidRPr="00626B84">
        <w:rPr>
          <w:rFonts w:ascii="Georgia" w:eastAsia="Arial Narrow" w:hAnsi="Georgia" w:cs="Arial Narrow"/>
          <w:color w:val="000000" w:themeColor="text1"/>
          <w:sz w:val="24"/>
          <w:szCs w:val="24"/>
          <w:lang w:val="es-CO"/>
        </w:rPr>
        <w:t>s</w:t>
      </w:r>
      <w:r w:rsidR="3ACCC94D" w:rsidRPr="00626B84">
        <w:rPr>
          <w:rFonts w:ascii="Georgia" w:eastAsia="Arial Narrow" w:hAnsi="Georgia" w:cs="Arial Narrow"/>
          <w:color w:val="000000" w:themeColor="text1"/>
          <w:sz w:val="24"/>
          <w:szCs w:val="24"/>
          <w:lang w:val="es-CO"/>
        </w:rPr>
        <w:t xml:space="preserve"> respecto de los cargos</w:t>
      </w:r>
      <w:r w:rsidR="3ACCC94D" w:rsidRPr="00626B84">
        <w:rPr>
          <w:rFonts w:ascii="Georgia" w:eastAsia="Georgia" w:hAnsi="Georgia" w:cs="Georgia"/>
          <w:sz w:val="24"/>
          <w:szCs w:val="24"/>
          <w:lang w:val="es-CO"/>
        </w:rPr>
        <w:t xml:space="preserve"> docentes y directivos docentes en el Centro Educativo Bachillerato en Bienestar Rural</w:t>
      </w:r>
      <w:r w:rsidR="028E7A80" w:rsidRPr="00626B84">
        <w:rPr>
          <w:rFonts w:ascii="Georgia" w:eastAsia="Arial Narrow" w:hAnsi="Georgia" w:cs="Arial Narrow"/>
          <w:color w:val="000000" w:themeColor="text1"/>
          <w:sz w:val="24"/>
          <w:szCs w:val="24"/>
          <w:lang w:val="es-CO"/>
        </w:rPr>
        <w:t xml:space="preserve"> </w:t>
      </w:r>
      <w:r w:rsidR="49932923" w:rsidRPr="00626B84">
        <w:rPr>
          <w:rFonts w:ascii="Georgia" w:eastAsia="Arial Narrow" w:hAnsi="Georgia" w:cs="Arial Narrow"/>
          <w:color w:val="000000" w:themeColor="text1"/>
          <w:sz w:val="24"/>
          <w:szCs w:val="24"/>
          <w:lang w:val="es-CO"/>
        </w:rPr>
        <w:t>se</w:t>
      </w:r>
      <w:r w:rsidR="0DD64140" w:rsidRPr="00626B84">
        <w:rPr>
          <w:rFonts w:ascii="Georgia" w:eastAsia="Arial Narrow" w:hAnsi="Georgia" w:cs="Arial Narrow"/>
          <w:color w:val="000000" w:themeColor="text1"/>
          <w:sz w:val="24"/>
          <w:szCs w:val="24"/>
          <w:lang w:val="es-CO"/>
        </w:rPr>
        <w:t xml:space="preserve"> programó para el 17 de octubre de este año</w:t>
      </w:r>
      <w:r w:rsidR="0068774D" w:rsidRPr="00626B84">
        <w:rPr>
          <w:rFonts w:ascii="Georgia" w:eastAsia="Arial Narrow" w:hAnsi="Georgia" w:cs="Arial Narrow"/>
          <w:color w:val="000000" w:themeColor="text1"/>
          <w:sz w:val="24"/>
          <w:szCs w:val="24"/>
          <w:vertAlign w:val="superscript"/>
          <w:lang w:val="es-CO"/>
        </w:rPr>
        <w:footnoteReference w:id="9"/>
      </w:r>
      <w:r w:rsidR="0DD64140" w:rsidRPr="00626B84">
        <w:rPr>
          <w:rFonts w:ascii="Georgia" w:eastAsia="Arial Narrow" w:hAnsi="Georgia" w:cs="Arial Narrow"/>
          <w:color w:val="000000" w:themeColor="text1"/>
          <w:sz w:val="24"/>
          <w:szCs w:val="24"/>
          <w:lang w:val="es-CO"/>
        </w:rPr>
        <w:t xml:space="preserve">, mientras que la tutela se propuso el </w:t>
      </w:r>
      <w:r w:rsidR="7832FBE6" w:rsidRPr="00626B84">
        <w:rPr>
          <w:rFonts w:ascii="Georgia" w:eastAsia="Arial Narrow" w:hAnsi="Georgia" w:cs="Arial Narrow"/>
          <w:color w:val="000000" w:themeColor="text1"/>
          <w:sz w:val="24"/>
          <w:szCs w:val="24"/>
          <w:lang w:val="es-CO"/>
        </w:rPr>
        <w:t>12 de ese mismo mes,</w:t>
      </w:r>
      <w:r w:rsidR="49932923" w:rsidRPr="00626B84">
        <w:rPr>
          <w:rFonts w:ascii="Georgia" w:eastAsia="Arial Narrow" w:hAnsi="Georgia" w:cs="Arial Narrow"/>
          <w:color w:val="000000" w:themeColor="text1"/>
          <w:sz w:val="24"/>
          <w:szCs w:val="24"/>
          <w:lang w:val="es-CO"/>
        </w:rPr>
        <w:t xml:space="preserve"> </w:t>
      </w:r>
      <w:r w:rsidR="560990EE" w:rsidRPr="00626B84">
        <w:rPr>
          <w:rFonts w:ascii="Georgia" w:eastAsia="Arial Narrow" w:hAnsi="Georgia" w:cs="Arial Narrow"/>
          <w:color w:val="000000" w:themeColor="text1"/>
          <w:sz w:val="24"/>
          <w:szCs w:val="24"/>
          <w:lang w:val="es-CO"/>
        </w:rPr>
        <w:t>se concluye que para es</w:t>
      </w:r>
      <w:r w:rsidR="3FCCFE1B" w:rsidRPr="00626B84">
        <w:rPr>
          <w:rFonts w:ascii="Georgia" w:eastAsia="Arial Narrow" w:hAnsi="Georgia" w:cs="Arial Narrow"/>
          <w:color w:val="000000" w:themeColor="text1"/>
          <w:sz w:val="24"/>
          <w:szCs w:val="24"/>
          <w:lang w:val="es-CO"/>
        </w:rPr>
        <w:t>e momento</w:t>
      </w:r>
      <w:r w:rsidR="560990EE" w:rsidRPr="00626B84">
        <w:rPr>
          <w:rFonts w:ascii="Georgia" w:eastAsia="Arial Narrow" w:hAnsi="Georgia" w:cs="Arial Narrow"/>
          <w:color w:val="000000" w:themeColor="text1"/>
          <w:sz w:val="24"/>
          <w:szCs w:val="24"/>
          <w:lang w:val="es-CO"/>
        </w:rPr>
        <w:t xml:space="preserve"> los demandantes aún conservan su empleo</w:t>
      </w:r>
      <w:r w:rsidR="01D4C8B3" w:rsidRPr="00626B84">
        <w:rPr>
          <w:rFonts w:ascii="Georgia" w:eastAsia="Arial Narrow" w:hAnsi="Georgia" w:cs="Arial Narrow"/>
          <w:color w:val="000000" w:themeColor="text1"/>
          <w:sz w:val="24"/>
          <w:szCs w:val="24"/>
          <w:lang w:val="es-CO"/>
        </w:rPr>
        <w:t>, y que</w:t>
      </w:r>
      <w:r w:rsidR="66030933" w:rsidRPr="00626B84">
        <w:rPr>
          <w:rFonts w:ascii="Georgia" w:eastAsia="Arial Narrow" w:hAnsi="Georgia" w:cs="Arial Narrow"/>
          <w:color w:val="000000" w:themeColor="text1"/>
          <w:sz w:val="24"/>
          <w:szCs w:val="24"/>
          <w:lang w:val="es-CO"/>
        </w:rPr>
        <w:t>,</w:t>
      </w:r>
      <w:r w:rsidR="01D4C8B3" w:rsidRPr="00626B84">
        <w:rPr>
          <w:rFonts w:ascii="Georgia" w:eastAsia="Arial Narrow" w:hAnsi="Georgia" w:cs="Arial Narrow"/>
          <w:color w:val="000000" w:themeColor="text1"/>
          <w:sz w:val="24"/>
          <w:szCs w:val="24"/>
          <w:lang w:val="es-CO"/>
        </w:rPr>
        <w:t xml:space="preserve"> en consecuencia</w:t>
      </w:r>
      <w:r w:rsidR="06C42C4F" w:rsidRPr="00626B84">
        <w:rPr>
          <w:rFonts w:ascii="Georgia" w:eastAsia="Arial Narrow" w:hAnsi="Georgia" w:cs="Arial Narrow"/>
          <w:color w:val="000000" w:themeColor="text1"/>
          <w:sz w:val="24"/>
          <w:szCs w:val="24"/>
          <w:lang w:val="es-CO"/>
        </w:rPr>
        <w:t>,</w:t>
      </w:r>
      <w:r w:rsidR="01D4C8B3" w:rsidRPr="00626B84">
        <w:rPr>
          <w:rFonts w:ascii="Georgia" w:eastAsia="Arial Narrow" w:hAnsi="Georgia" w:cs="Arial Narrow"/>
          <w:color w:val="000000" w:themeColor="text1"/>
          <w:sz w:val="24"/>
          <w:szCs w:val="24"/>
          <w:lang w:val="es-CO"/>
        </w:rPr>
        <w:t xml:space="preserve"> contaban con una fuente de ingresos para satisfacer sus necesidades básicas</w:t>
      </w:r>
      <w:r w:rsidR="3352519B" w:rsidRPr="00626B84">
        <w:rPr>
          <w:rFonts w:ascii="Georgia" w:eastAsia="Arial Narrow" w:hAnsi="Georgia" w:cs="Arial Narrow"/>
          <w:color w:val="000000" w:themeColor="text1"/>
          <w:sz w:val="24"/>
          <w:szCs w:val="24"/>
          <w:lang w:val="es-CO"/>
        </w:rPr>
        <w:t>.</w:t>
      </w:r>
    </w:p>
    <w:p w14:paraId="11D70DD2" w14:textId="64D14292" w:rsidR="00EB7573" w:rsidRPr="00626B84" w:rsidRDefault="00EB7573" w:rsidP="00626B84">
      <w:pPr>
        <w:pStyle w:val="Sinespaciado"/>
        <w:spacing w:line="276" w:lineRule="auto"/>
        <w:jc w:val="both"/>
        <w:rPr>
          <w:rFonts w:ascii="Georgia" w:eastAsia="Arial Narrow" w:hAnsi="Georgia" w:cs="Arial Narrow"/>
          <w:b/>
          <w:bCs/>
          <w:color w:val="000000" w:themeColor="text1"/>
          <w:sz w:val="24"/>
          <w:szCs w:val="24"/>
          <w:lang w:val="es-CO"/>
        </w:rPr>
      </w:pPr>
    </w:p>
    <w:p w14:paraId="686A58AE" w14:textId="047C30BD" w:rsidR="00EB7573" w:rsidRPr="00626B84" w:rsidRDefault="3759064C" w:rsidP="00626B84">
      <w:pPr>
        <w:pStyle w:val="Sinespaciado"/>
        <w:spacing w:line="276" w:lineRule="auto"/>
        <w:jc w:val="both"/>
        <w:rPr>
          <w:rFonts w:ascii="Georgia" w:eastAsia="Arial Narrow" w:hAnsi="Georgia" w:cs="Arial Narrow"/>
          <w:color w:val="000000" w:themeColor="text1"/>
          <w:sz w:val="24"/>
          <w:szCs w:val="24"/>
          <w:lang w:val="es-CO"/>
        </w:rPr>
      </w:pPr>
      <w:r w:rsidRPr="00626B84">
        <w:rPr>
          <w:rFonts w:ascii="Georgia" w:eastAsia="Arial Narrow" w:hAnsi="Georgia" w:cs="Arial Narrow"/>
          <w:b/>
          <w:bCs/>
          <w:color w:val="000000" w:themeColor="text1"/>
          <w:sz w:val="24"/>
          <w:szCs w:val="24"/>
          <w:lang w:val="es-CO"/>
        </w:rPr>
        <w:t>7</w:t>
      </w:r>
      <w:r w:rsidR="2057EB61" w:rsidRPr="00626B84">
        <w:rPr>
          <w:rFonts w:ascii="Georgia" w:eastAsia="Arial Narrow" w:hAnsi="Georgia" w:cs="Arial Narrow"/>
          <w:b/>
          <w:bCs/>
          <w:color w:val="000000" w:themeColor="text1"/>
          <w:sz w:val="24"/>
          <w:szCs w:val="24"/>
          <w:lang w:val="es-CO"/>
        </w:rPr>
        <w:t>.</w:t>
      </w:r>
      <w:r w:rsidR="2057EB61" w:rsidRPr="00626B84">
        <w:rPr>
          <w:rFonts w:ascii="Georgia" w:eastAsia="Arial Narrow" w:hAnsi="Georgia" w:cs="Arial Narrow"/>
          <w:color w:val="000000" w:themeColor="text1"/>
          <w:sz w:val="24"/>
          <w:szCs w:val="24"/>
          <w:lang w:val="es-CO"/>
        </w:rPr>
        <w:t xml:space="preserve"> </w:t>
      </w:r>
      <w:r w:rsidR="00DC2F82" w:rsidRPr="00626B84">
        <w:rPr>
          <w:rFonts w:ascii="Georgia" w:eastAsia="Arial Narrow" w:hAnsi="Georgia" w:cs="Arial Narrow"/>
          <w:color w:val="000000" w:themeColor="text1"/>
          <w:sz w:val="24"/>
          <w:szCs w:val="24"/>
          <w:lang w:val="es-CO"/>
        </w:rPr>
        <w:t xml:space="preserve">En suma, el amparo, resulta improcedente al incumplir el presupuesto de la subsidiariedad y no haberse acreditado la existencia de un perjuicio irremediable. Razón por la cual el fallo impugnado debe ser avalado. </w:t>
      </w:r>
    </w:p>
    <w:p w14:paraId="49834A72" w14:textId="59C0F639" w:rsidR="17A14B72" w:rsidRPr="00626B84" w:rsidRDefault="17A14B72" w:rsidP="00626B84">
      <w:pPr>
        <w:spacing w:line="276" w:lineRule="auto"/>
        <w:jc w:val="both"/>
        <w:rPr>
          <w:rFonts w:ascii="Georgia" w:eastAsia="Georgia" w:hAnsi="Georgia" w:cs="Georgia"/>
          <w:sz w:val="24"/>
          <w:szCs w:val="24"/>
          <w:lang w:val="es-CO"/>
        </w:rPr>
      </w:pPr>
    </w:p>
    <w:p w14:paraId="5A0226F8" w14:textId="7EF62142" w:rsidR="009743E3" w:rsidRPr="00626B84" w:rsidRDefault="5B68A0EE" w:rsidP="00626B84">
      <w:pPr>
        <w:pStyle w:val="Sinespaciado"/>
        <w:spacing w:line="276" w:lineRule="auto"/>
        <w:jc w:val="both"/>
        <w:rPr>
          <w:rFonts w:ascii="Georgia" w:eastAsia="Georgia" w:hAnsi="Georgia" w:cs="Georgia"/>
          <w:color w:val="000000" w:themeColor="text1"/>
          <w:sz w:val="24"/>
          <w:szCs w:val="24"/>
          <w:lang w:val="es-CO"/>
        </w:rPr>
      </w:pPr>
      <w:r w:rsidRPr="00626B84">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61CDCEAD" w14:textId="77777777" w:rsidR="009743E3" w:rsidRPr="00626B84" w:rsidRDefault="009743E3" w:rsidP="00626B84">
      <w:pPr>
        <w:pStyle w:val="Sinespaciado"/>
        <w:spacing w:line="276" w:lineRule="auto"/>
        <w:jc w:val="both"/>
        <w:rPr>
          <w:rFonts w:ascii="Georgia" w:eastAsia="Georgia" w:hAnsi="Georgia" w:cs="Georgia"/>
          <w:color w:val="000000" w:themeColor="text1"/>
          <w:sz w:val="24"/>
          <w:szCs w:val="24"/>
          <w:lang w:val="es-CO"/>
        </w:rPr>
      </w:pPr>
    </w:p>
    <w:p w14:paraId="68A3624F" w14:textId="77777777" w:rsidR="009743E3" w:rsidRPr="00626B84" w:rsidRDefault="4E4DF483" w:rsidP="00626B84">
      <w:pPr>
        <w:pStyle w:val="Sinespaciado"/>
        <w:spacing w:line="276" w:lineRule="auto"/>
        <w:jc w:val="center"/>
        <w:rPr>
          <w:rFonts w:ascii="Georgia" w:eastAsia="Georgia" w:hAnsi="Georgia" w:cs="Georgia"/>
          <w:b/>
          <w:bCs/>
          <w:color w:val="000000" w:themeColor="text1"/>
          <w:sz w:val="24"/>
          <w:szCs w:val="24"/>
          <w:lang w:val="es-CO"/>
        </w:rPr>
      </w:pPr>
      <w:r w:rsidRPr="00626B84">
        <w:rPr>
          <w:rFonts w:ascii="Georgia" w:eastAsia="Georgia" w:hAnsi="Georgia" w:cs="Georgia"/>
          <w:b/>
          <w:bCs/>
          <w:color w:val="000000" w:themeColor="text1"/>
          <w:sz w:val="24"/>
          <w:szCs w:val="24"/>
          <w:lang w:val="es-CO"/>
        </w:rPr>
        <w:t>RESUELVE</w:t>
      </w:r>
    </w:p>
    <w:p w14:paraId="6BB9E253" w14:textId="77777777" w:rsidR="006276BD" w:rsidRPr="00626B84" w:rsidRDefault="006276BD" w:rsidP="00626B84">
      <w:pPr>
        <w:pStyle w:val="Sinespaciado"/>
        <w:spacing w:line="276" w:lineRule="auto"/>
        <w:jc w:val="center"/>
        <w:rPr>
          <w:rFonts w:ascii="Georgia" w:eastAsia="Georgia" w:hAnsi="Georgia" w:cs="Georgia"/>
          <w:color w:val="000000" w:themeColor="text1"/>
          <w:sz w:val="24"/>
          <w:szCs w:val="24"/>
          <w:lang w:val="es-CO"/>
        </w:rPr>
      </w:pPr>
    </w:p>
    <w:p w14:paraId="082A7084" w14:textId="2FF6045A" w:rsidR="5120702C" w:rsidRPr="00626B84" w:rsidRDefault="244BDF60" w:rsidP="00626B84">
      <w:pPr>
        <w:spacing w:line="276" w:lineRule="auto"/>
        <w:jc w:val="both"/>
        <w:rPr>
          <w:rFonts w:ascii="Georgia" w:eastAsia="Georgia" w:hAnsi="Georgia" w:cs="Georgia"/>
          <w:color w:val="000000" w:themeColor="text1"/>
          <w:sz w:val="24"/>
          <w:szCs w:val="24"/>
          <w:lang w:val="es-CO"/>
        </w:rPr>
      </w:pPr>
      <w:r w:rsidRPr="00626B84">
        <w:rPr>
          <w:rFonts w:ascii="Georgia" w:eastAsia="Georgia" w:hAnsi="Georgia" w:cs="Georgia"/>
          <w:b/>
          <w:bCs/>
          <w:color w:val="000000" w:themeColor="text1"/>
          <w:sz w:val="24"/>
          <w:szCs w:val="24"/>
          <w:lang w:val="es-CO"/>
        </w:rPr>
        <w:t xml:space="preserve">PRIMERO: </w:t>
      </w:r>
      <w:r w:rsidRPr="00626B84">
        <w:rPr>
          <w:rFonts w:ascii="Georgia" w:eastAsia="Georgia" w:hAnsi="Georgia" w:cs="Georgia"/>
          <w:color w:val="000000" w:themeColor="text1"/>
          <w:sz w:val="24"/>
          <w:szCs w:val="24"/>
          <w:lang w:val="es-CO"/>
        </w:rPr>
        <w:t xml:space="preserve">Se </w:t>
      </w:r>
      <w:r w:rsidR="00D6765F" w:rsidRPr="00626B84">
        <w:rPr>
          <w:rFonts w:ascii="Georgia" w:eastAsia="Georgia" w:hAnsi="Georgia" w:cs="Georgia"/>
          <w:color w:val="000000" w:themeColor="text1"/>
          <w:sz w:val="24"/>
          <w:szCs w:val="24"/>
          <w:lang w:val="es-CO"/>
        </w:rPr>
        <w:t>CONFIRMA la sentencia impugnada de fecha y procedencia ya indicadas</w:t>
      </w:r>
      <w:r w:rsidR="00DC2F82" w:rsidRPr="00626B84">
        <w:rPr>
          <w:rFonts w:ascii="Georgia" w:eastAsia="Georgia" w:hAnsi="Georgia" w:cs="Georgia"/>
          <w:color w:val="000000" w:themeColor="text1"/>
          <w:sz w:val="24"/>
          <w:szCs w:val="24"/>
          <w:lang w:val="es-CO"/>
        </w:rPr>
        <w:t>.</w:t>
      </w:r>
    </w:p>
    <w:p w14:paraId="40CA2A19" w14:textId="61CB0B95" w:rsidR="2FFC8233" w:rsidRPr="00626B84" w:rsidRDefault="2FFC8233" w:rsidP="00626B84">
      <w:pPr>
        <w:spacing w:line="276" w:lineRule="auto"/>
        <w:jc w:val="both"/>
        <w:rPr>
          <w:rFonts w:ascii="Georgia" w:eastAsia="Georgia" w:hAnsi="Georgia" w:cs="Georgia"/>
          <w:color w:val="000000" w:themeColor="text1"/>
          <w:sz w:val="24"/>
          <w:szCs w:val="24"/>
          <w:lang w:val="es-CO"/>
        </w:rPr>
      </w:pPr>
    </w:p>
    <w:p w14:paraId="02EF0901" w14:textId="7E267788" w:rsidR="00887E0D" w:rsidRPr="00626B84" w:rsidRDefault="7E710D0E" w:rsidP="00626B84">
      <w:pPr>
        <w:spacing w:line="276" w:lineRule="auto"/>
        <w:ind w:right="49"/>
        <w:jc w:val="both"/>
        <w:rPr>
          <w:rFonts w:ascii="Georgia" w:eastAsia="Georgia" w:hAnsi="Georgia" w:cs="Georgia"/>
          <w:color w:val="000000" w:themeColor="text1"/>
          <w:sz w:val="24"/>
          <w:szCs w:val="24"/>
          <w:lang w:val="es-CO"/>
        </w:rPr>
      </w:pPr>
      <w:r w:rsidRPr="00626B84">
        <w:rPr>
          <w:rFonts w:ascii="Georgia" w:eastAsia="Georgia" w:hAnsi="Georgia" w:cs="Georgia"/>
          <w:b/>
          <w:bCs/>
          <w:color w:val="000000" w:themeColor="text1"/>
          <w:sz w:val="24"/>
          <w:szCs w:val="24"/>
          <w:lang w:val="es-CO"/>
        </w:rPr>
        <w:t>SEGUNDO:</w:t>
      </w:r>
      <w:r w:rsidRPr="00626B84">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4C25469D" w14:textId="2C16CDA7" w:rsidR="00887E0D" w:rsidRPr="00626B84" w:rsidRDefault="00887E0D" w:rsidP="00626B84">
      <w:pPr>
        <w:spacing w:line="276" w:lineRule="auto"/>
        <w:ind w:right="49"/>
        <w:jc w:val="both"/>
        <w:rPr>
          <w:rFonts w:ascii="Georgia" w:eastAsia="Georgia" w:hAnsi="Georgia" w:cs="Georgia"/>
          <w:color w:val="000000" w:themeColor="text1"/>
          <w:sz w:val="24"/>
          <w:szCs w:val="24"/>
          <w:lang w:val="es-CO"/>
        </w:rPr>
      </w:pPr>
    </w:p>
    <w:p w14:paraId="6DFB9E20" w14:textId="3FD138BA" w:rsidR="009743E3" w:rsidRPr="00626B84" w:rsidRDefault="70EAD295" w:rsidP="00626B84">
      <w:pPr>
        <w:spacing w:line="276" w:lineRule="auto"/>
        <w:ind w:right="49"/>
        <w:jc w:val="both"/>
        <w:rPr>
          <w:rFonts w:ascii="Georgia" w:eastAsia="Georgia" w:hAnsi="Georgia" w:cs="Georgia"/>
          <w:color w:val="000000" w:themeColor="text1"/>
          <w:sz w:val="24"/>
          <w:szCs w:val="24"/>
          <w:lang w:val="es-CO"/>
        </w:rPr>
      </w:pPr>
      <w:r w:rsidRPr="00626B84">
        <w:rPr>
          <w:rFonts w:ascii="Georgia" w:eastAsia="Georgia" w:hAnsi="Georgia" w:cs="Georgia"/>
          <w:b/>
          <w:bCs/>
          <w:color w:val="000000" w:themeColor="text1"/>
          <w:sz w:val="24"/>
          <w:szCs w:val="24"/>
          <w:lang w:val="es-CO"/>
        </w:rPr>
        <w:t>TERCERO</w:t>
      </w:r>
      <w:r w:rsidR="7E710D0E" w:rsidRPr="00626B84">
        <w:rPr>
          <w:rFonts w:ascii="Georgia" w:eastAsia="Georgia" w:hAnsi="Georgia" w:cs="Georgia"/>
          <w:b/>
          <w:bCs/>
          <w:color w:val="000000" w:themeColor="text1"/>
          <w:sz w:val="24"/>
          <w:szCs w:val="24"/>
          <w:lang w:val="es-CO"/>
        </w:rPr>
        <w:t>:</w:t>
      </w:r>
      <w:r w:rsidR="7E710D0E" w:rsidRPr="00626B84">
        <w:rPr>
          <w:rFonts w:ascii="Georgia" w:eastAsia="Georgia" w:hAnsi="Georgia" w:cs="Georgia"/>
          <w:color w:val="000000" w:themeColor="text1"/>
          <w:sz w:val="24"/>
          <w:szCs w:val="24"/>
          <w:lang w:val="es-CO"/>
        </w:rPr>
        <w:t xml:space="preserve"> Enviar oportunamente, el presente expediente a la </w:t>
      </w:r>
      <w:r w:rsidR="0DC57109" w:rsidRPr="00626B84">
        <w:rPr>
          <w:rFonts w:ascii="Georgia" w:eastAsia="Georgia" w:hAnsi="Georgia" w:cs="Georgia"/>
          <w:color w:val="000000" w:themeColor="text1"/>
          <w:sz w:val="24"/>
          <w:szCs w:val="24"/>
          <w:lang w:val="es-CO"/>
        </w:rPr>
        <w:t>h</w:t>
      </w:r>
      <w:r w:rsidR="7E710D0E" w:rsidRPr="00626B84">
        <w:rPr>
          <w:rFonts w:ascii="Georgia" w:eastAsia="Georgia" w:hAnsi="Georgia" w:cs="Georgia"/>
          <w:color w:val="000000" w:themeColor="text1"/>
          <w:sz w:val="24"/>
          <w:szCs w:val="24"/>
          <w:lang w:val="es-CO"/>
        </w:rPr>
        <w:t>onorable Corte Constitucional para su eventual revisión.</w:t>
      </w:r>
    </w:p>
    <w:p w14:paraId="2DD98D72" w14:textId="77777777" w:rsidR="00626B84" w:rsidRPr="005B152D" w:rsidRDefault="00626B84" w:rsidP="00626B84">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0E141560" w14:textId="77777777" w:rsidR="00626B84" w:rsidRPr="005B152D" w:rsidRDefault="00626B84" w:rsidP="00626B84">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5B152D">
        <w:rPr>
          <w:rFonts w:ascii="Georgia" w:eastAsia="Times New Roman" w:hAnsi="Georgia" w:cs="Times New Roman"/>
          <w:b/>
          <w:sz w:val="24"/>
          <w:szCs w:val="24"/>
          <w:lang w:val="es-CO" w:eastAsia="en-US"/>
        </w:rPr>
        <w:t>Notifíquese y cúmplase</w:t>
      </w:r>
    </w:p>
    <w:p w14:paraId="3384B7E0" w14:textId="77777777" w:rsidR="00626B84" w:rsidRPr="005B152D" w:rsidRDefault="00626B84" w:rsidP="00626B84">
      <w:pPr>
        <w:overflowPunct/>
        <w:autoSpaceDE/>
        <w:autoSpaceDN/>
        <w:adjustRightInd/>
        <w:spacing w:line="276" w:lineRule="auto"/>
        <w:rPr>
          <w:rFonts w:ascii="Georgia" w:eastAsia="Georgia" w:hAnsi="Georgia" w:cs="Georgia"/>
          <w:bCs/>
          <w:sz w:val="24"/>
          <w:szCs w:val="24"/>
          <w:lang w:val="es-CO" w:eastAsia="en-US"/>
        </w:rPr>
      </w:pPr>
    </w:p>
    <w:p w14:paraId="058EE877" w14:textId="77777777" w:rsidR="00626B84" w:rsidRPr="005B152D" w:rsidRDefault="00626B84" w:rsidP="00626B84">
      <w:pPr>
        <w:overflowPunct/>
        <w:autoSpaceDE/>
        <w:autoSpaceDN/>
        <w:adjustRightInd/>
        <w:spacing w:line="276" w:lineRule="auto"/>
        <w:rPr>
          <w:rFonts w:ascii="Georgia" w:eastAsia="Georgia" w:hAnsi="Georgia" w:cs="Georgia"/>
          <w:bCs/>
          <w:sz w:val="24"/>
          <w:szCs w:val="24"/>
          <w:lang w:val="es-CO" w:eastAsia="en-US"/>
        </w:rPr>
      </w:pPr>
      <w:r w:rsidRPr="005B152D">
        <w:rPr>
          <w:rFonts w:ascii="Georgia" w:eastAsia="Georgia" w:hAnsi="Georgia" w:cs="Georgia"/>
          <w:bCs/>
          <w:sz w:val="24"/>
          <w:szCs w:val="24"/>
          <w:lang w:val="es-CO" w:eastAsia="en-US"/>
        </w:rPr>
        <w:t>Los Magistrados,</w:t>
      </w:r>
    </w:p>
    <w:p w14:paraId="5678D9C6" w14:textId="77777777" w:rsidR="00626B84" w:rsidRPr="005B152D" w:rsidRDefault="00626B84" w:rsidP="00626B84">
      <w:pPr>
        <w:overflowPunct/>
        <w:autoSpaceDE/>
        <w:autoSpaceDN/>
        <w:adjustRightInd/>
        <w:spacing w:line="276" w:lineRule="auto"/>
        <w:jc w:val="both"/>
        <w:rPr>
          <w:rFonts w:ascii="Georgia" w:eastAsia="Georgia" w:hAnsi="Georgia" w:cs="Georgia"/>
          <w:bCs/>
          <w:sz w:val="24"/>
          <w:szCs w:val="24"/>
          <w:lang w:val="es-CO" w:eastAsia="en-US"/>
        </w:rPr>
      </w:pPr>
    </w:p>
    <w:p w14:paraId="754751C6" w14:textId="77777777" w:rsidR="00626B84" w:rsidRPr="005B152D" w:rsidRDefault="00626B84" w:rsidP="00626B84">
      <w:pPr>
        <w:overflowPunct/>
        <w:autoSpaceDE/>
        <w:autoSpaceDN/>
        <w:adjustRightInd/>
        <w:spacing w:line="276" w:lineRule="auto"/>
        <w:jc w:val="both"/>
        <w:rPr>
          <w:rFonts w:ascii="Georgia" w:eastAsia="Georgia" w:hAnsi="Georgia" w:cs="Georgia"/>
          <w:bCs/>
          <w:sz w:val="24"/>
          <w:szCs w:val="24"/>
          <w:lang w:val="es-CO" w:eastAsia="en-US"/>
        </w:rPr>
      </w:pPr>
    </w:p>
    <w:p w14:paraId="4C1918C2" w14:textId="77777777" w:rsidR="00626B84" w:rsidRPr="005B152D" w:rsidRDefault="00626B84" w:rsidP="00626B84">
      <w:pPr>
        <w:overflowPunct/>
        <w:autoSpaceDE/>
        <w:autoSpaceDN/>
        <w:adjustRightInd/>
        <w:spacing w:line="276" w:lineRule="auto"/>
        <w:jc w:val="both"/>
        <w:rPr>
          <w:rFonts w:ascii="Georgia" w:eastAsia="Georgia" w:hAnsi="Georgia" w:cs="Georgia"/>
          <w:bCs/>
          <w:sz w:val="24"/>
          <w:szCs w:val="24"/>
          <w:lang w:val="es-CO" w:eastAsia="en-US"/>
        </w:rPr>
      </w:pPr>
    </w:p>
    <w:p w14:paraId="79D79FD1" w14:textId="77777777" w:rsidR="00626B84" w:rsidRPr="005B152D" w:rsidRDefault="00626B84" w:rsidP="00626B84">
      <w:pPr>
        <w:overflowPunct/>
        <w:autoSpaceDE/>
        <w:autoSpaceDN/>
        <w:adjustRightInd/>
        <w:spacing w:line="276" w:lineRule="auto"/>
        <w:jc w:val="center"/>
        <w:rPr>
          <w:rFonts w:ascii="Georgia" w:eastAsia="Georgia" w:hAnsi="Georgia" w:cs="Georgia"/>
          <w:b/>
          <w:bCs/>
          <w:sz w:val="24"/>
          <w:szCs w:val="24"/>
          <w:lang w:val="es-CO" w:eastAsia="en-US"/>
        </w:rPr>
      </w:pPr>
      <w:r w:rsidRPr="005B152D">
        <w:rPr>
          <w:rFonts w:ascii="Georgia" w:eastAsia="Georgia" w:hAnsi="Georgia" w:cs="Georgia"/>
          <w:b/>
          <w:bCs/>
          <w:sz w:val="24"/>
          <w:szCs w:val="24"/>
          <w:lang w:val="es-CO" w:eastAsia="en-US"/>
        </w:rPr>
        <w:t>CARLOS MAURICIO GARCÍA BARAJAS</w:t>
      </w:r>
    </w:p>
    <w:p w14:paraId="601B10DB" w14:textId="77777777" w:rsidR="00626B84" w:rsidRPr="005B152D" w:rsidRDefault="00626B84" w:rsidP="00626B84">
      <w:pPr>
        <w:overflowPunct/>
        <w:autoSpaceDE/>
        <w:autoSpaceDN/>
        <w:adjustRightInd/>
        <w:spacing w:line="276" w:lineRule="auto"/>
        <w:jc w:val="both"/>
        <w:rPr>
          <w:rFonts w:ascii="Georgia" w:eastAsia="Georgia" w:hAnsi="Georgia" w:cs="Georgia"/>
          <w:bCs/>
          <w:sz w:val="24"/>
          <w:szCs w:val="24"/>
          <w:lang w:val="es-CO" w:eastAsia="en-US"/>
        </w:rPr>
      </w:pPr>
    </w:p>
    <w:p w14:paraId="09628C2F" w14:textId="77777777" w:rsidR="00626B84" w:rsidRPr="005B152D" w:rsidRDefault="00626B84" w:rsidP="00626B84">
      <w:pPr>
        <w:overflowPunct/>
        <w:autoSpaceDE/>
        <w:autoSpaceDN/>
        <w:adjustRightInd/>
        <w:spacing w:line="276" w:lineRule="auto"/>
        <w:jc w:val="both"/>
        <w:rPr>
          <w:rFonts w:ascii="Georgia" w:eastAsia="Georgia" w:hAnsi="Georgia" w:cs="Georgia"/>
          <w:bCs/>
          <w:sz w:val="24"/>
          <w:szCs w:val="24"/>
          <w:lang w:val="es-CO" w:eastAsia="en-US"/>
        </w:rPr>
      </w:pPr>
    </w:p>
    <w:p w14:paraId="24A8ACC2" w14:textId="77777777" w:rsidR="00626B84" w:rsidRPr="005B152D" w:rsidRDefault="00626B84" w:rsidP="00626B84">
      <w:pPr>
        <w:overflowPunct/>
        <w:autoSpaceDE/>
        <w:autoSpaceDN/>
        <w:adjustRightInd/>
        <w:spacing w:line="276" w:lineRule="auto"/>
        <w:jc w:val="both"/>
        <w:rPr>
          <w:rFonts w:ascii="Georgia" w:eastAsia="Georgia" w:hAnsi="Georgia" w:cs="Georgia"/>
          <w:bCs/>
          <w:sz w:val="24"/>
          <w:szCs w:val="24"/>
          <w:lang w:val="es-CO" w:eastAsia="en-US"/>
        </w:rPr>
      </w:pPr>
    </w:p>
    <w:p w14:paraId="75F86577" w14:textId="77777777" w:rsidR="00626B84" w:rsidRPr="005B152D" w:rsidRDefault="00626B84" w:rsidP="00626B84">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5B152D">
        <w:rPr>
          <w:rFonts w:ascii="Georgia" w:eastAsia="Georgia" w:hAnsi="Georgia" w:cs="Georgia"/>
          <w:b/>
          <w:bCs/>
          <w:sz w:val="24"/>
          <w:szCs w:val="24"/>
          <w:lang w:val="es-CO" w:eastAsia="en-US"/>
        </w:rPr>
        <w:t>DUBERNEY</w:t>
      </w:r>
      <w:proofErr w:type="spellEnd"/>
      <w:r w:rsidRPr="005B152D">
        <w:rPr>
          <w:rFonts w:ascii="Georgia" w:eastAsia="Georgia" w:hAnsi="Georgia" w:cs="Georgia"/>
          <w:b/>
          <w:bCs/>
          <w:sz w:val="24"/>
          <w:szCs w:val="24"/>
          <w:lang w:val="es-CO" w:eastAsia="en-US"/>
        </w:rPr>
        <w:t xml:space="preserve"> GRISALES HERRERA</w:t>
      </w:r>
    </w:p>
    <w:p w14:paraId="55598203" w14:textId="77777777" w:rsidR="00626B84" w:rsidRPr="005B152D" w:rsidRDefault="00626B84" w:rsidP="00626B84">
      <w:pPr>
        <w:overflowPunct/>
        <w:autoSpaceDE/>
        <w:autoSpaceDN/>
        <w:adjustRightInd/>
        <w:spacing w:line="276" w:lineRule="auto"/>
        <w:jc w:val="both"/>
        <w:rPr>
          <w:rFonts w:ascii="Georgia" w:eastAsia="Calibri" w:hAnsi="Georgia" w:cs="Arial"/>
          <w:bCs/>
          <w:sz w:val="24"/>
          <w:szCs w:val="24"/>
          <w:lang w:val="es-CO" w:eastAsia="en-US"/>
        </w:rPr>
      </w:pPr>
    </w:p>
    <w:p w14:paraId="65DD89A0" w14:textId="77777777" w:rsidR="00626B84" w:rsidRPr="005B152D" w:rsidRDefault="00626B84" w:rsidP="00626B84">
      <w:pPr>
        <w:overflowPunct/>
        <w:autoSpaceDE/>
        <w:autoSpaceDN/>
        <w:adjustRightInd/>
        <w:spacing w:line="276" w:lineRule="auto"/>
        <w:jc w:val="both"/>
        <w:rPr>
          <w:rFonts w:ascii="Georgia" w:eastAsia="Calibri" w:hAnsi="Georgia" w:cs="Arial"/>
          <w:bCs/>
          <w:sz w:val="24"/>
          <w:szCs w:val="24"/>
          <w:lang w:val="es-CO" w:eastAsia="en-US"/>
        </w:rPr>
      </w:pPr>
    </w:p>
    <w:p w14:paraId="7EF5A579" w14:textId="77777777" w:rsidR="00626B84" w:rsidRPr="005B152D" w:rsidRDefault="00626B84" w:rsidP="00626B84">
      <w:pPr>
        <w:overflowPunct/>
        <w:autoSpaceDE/>
        <w:autoSpaceDN/>
        <w:adjustRightInd/>
        <w:spacing w:line="276" w:lineRule="auto"/>
        <w:jc w:val="both"/>
        <w:rPr>
          <w:rFonts w:ascii="Georgia" w:eastAsia="Calibri" w:hAnsi="Georgia" w:cs="Arial"/>
          <w:bCs/>
          <w:sz w:val="24"/>
          <w:szCs w:val="24"/>
          <w:lang w:val="es-CO" w:eastAsia="en-US"/>
        </w:rPr>
      </w:pPr>
    </w:p>
    <w:p w14:paraId="018C3B1D" w14:textId="7EDA6227" w:rsidR="38268112" w:rsidRPr="00626B84" w:rsidRDefault="00626B84" w:rsidP="00626B84">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5B152D">
        <w:rPr>
          <w:rFonts w:ascii="Georgia" w:eastAsia="Calibri" w:hAnsi="Georgia" w:cs="Arial"/>
          <w:b/>
          <w:bCs/>
          <w:sz w:val="24"/>
          <w:szCs w:val="24"/>
          <w:lang w:val="es-CO" w:eastAsia="en-US"/>
        </w:rPr>
        <w:t>EDDER</w:t>
      </w:r>
      <w:proofErr w:type="spellEnd"/>
      <w:r w:rsidRPr="005B152D">
        <w:rPr>
          <w:rFonts w:ascii="Georgia" w:eastAsia="Calibri" w:hAnsi="Georgia" w:cs="Arial"/>
          <w:b/>
          <w:bCs/>
          <w:sz w:val="24"/>
          <w:szCs w:val="24"/>
          <w:lang w:val="es-CO" w:eastAsia="en-US"/>
        </w:rPr>
        <w:t xml:space="preserve"> JIMMY SÁNCHEZ </w:t>
      </w:r>
      <w:proofErr w:type="spellStart"/>
      <w:r w:rsidRPr="005B152D">
        <w:rPr>
          <w:rFonts w:ascii="Georgia" w:eastAsia="Calibri" w:hAnsi="Georgia" w:cs="Arial"/>
          <w:b/>
          <w:bCs/>
          <w:sz w:val="24"/>
          <w:szCs w:val="24"/>
          <w:lang w:val="es-CO" w:eastAsia="en-US"/>
        </w:rPr>
        <w:t>CALAMBÁS</w:t>
      </w:r>
      <w:proofErr w:type="spellEnd"/>
    </w:p>
    <w:sectPr w:rsidR="38268112" w:rsidRPr="00626B84" w:rsidSect="005F3E97">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1A2A" w14:textId="77777777" w:rsidR="00FC6EB3" w:rsidRDefault="00FC6EB3" w:rsidP="003E5CA4">
      <w:r>
        <w:separator/>
      </w:r>
    </w:p>
  </w:endnote>
  <w:endnote w:type="continuationSeparator" w:id="0">
    <w:p w14:paraId="05E167D3" w14:textId="77777777" w:rsidR="00FC6EB3" w:rsidRDefault="00FC6EB3" w:rsidP="003E5CA4">
      <w:r>
        <w:continuationSeparator/>
      </w:r>
    </w:p>
  </w:endnote>
  <w:endnote w:type="continuationNotice" w:id="1">
    <w:p w14:paraId="708CF370" w14:textId="77777777" w:rsidR="00FC6EB3" w:rsidRDefault="00FC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FD91" w14:textId="77777777" w:rsidR="00FC6EB3" w:rsidRDefault="00FC6EB3" w:rsidP="003E5CA4">
      <w:r>
        <w:separator/>
      </w:r>
    </w:p>
  </w:footnote>
  <w:footnote w:type="continuationSeparator" w:id="0">
    <w:p w14:paraId="79CEA96B" w14:textId="77777777" w:rsidR="00FC6EB3" w:rsidRDefault="00FC6EB3" w:rsidP="003E5CA4">
      <w:r>
        <w:continuationSeparator/>
      </w:r>
    </w:p>
  </w:footnote>
  <w:footnote w:type="continuationNotice" w:id="1">
    <w:p w14:paraId="1235D26D" w14:textId="77777777" w:rsidR="00FC6EB3" w:rsidRDefault="00FC6EB3"/>
  </w:footnote>
  <w:footnote w:id="2">
    <w:p w14:paraId="49CFEA15" w14:textId="33569809" w:rsidR="5B24BD42" w:rsidRPr="00626B84" w:rsidRDefault="5B24BD42" w:rsidP="00626B84">
      <w:pPr>
        <w:jc w:val="both"/>
        <w:rPr>
          <w:rFonts w:ascii="Arial" w:eastAsia="Georgia" w:hAnsi="Arial" w:cs="Arial"/>
          <w:sz w:val="18"/>
          <w:szCs w:val="18"/>
          <w:lang w:val="es-ES"/>
        </w:rPr>
      </w:pPr>
      <w:r w:rsidRPr="00626B84">
        <w:rPr>
          <w:rFonts w:ascii="Arial" w:eastAsia="Georgia" w:hAnsi="Arial" w:cs="Arial"/>
          <w:sz w:val="18"/>
          <w:szCs w:val="18"/>
          <w:vertAlign w:val="superscript"/>
        </w:rPr>
        <w:footnoteRef/>
      </w:r>
      <w:r w:rsidRPr="00626B84">
        <w:rPr>
          <w:rFonts w:ascii="Arial" w:eastAsia="Georgia" w:hAnsi="Arial" w:cs="Arial"/>
          <w:sz w:val="18"/>
          <w:szCs w:val="18"/>
        </w:rPr>
        <w:t xml:space="preserve"> </w:t>
      </w:r>
      <w:r w:rsidRPr="00626B84">
        <w:rPr>
          <w:rFonts w:ascii="Arial" w:eastAsia="Georgia" w:hAnsi="Arial" w:cs="Arial"/>
          <w:sz w:val="18"/>
          <w:szCs w:val="18"/>
          <w:lang w:val="es-ES"/>
        </w:rPr>
        <w:t xml:space="preserve">Álvaro </w:t>
      </w:r>
      <w:proofErr w:type="spellStart"/>
      <w:r w:rsidRPr="00626B84">
        <w:rPr>
          <w:rFonts w:ascii="Arial" w:eastAsia="Georgia" w:hAnsi="Arial" w:cs="Arial"/>
          <w:sz w:val="18"/>
          <w:szCs w:val="18"/>
          <w:lang w:val="es-ES"/>
        </w:rPr>
        <w:t>Tonasco</w:t>
      </w:r>
      <w:proofErr w:type="spellEnd"/>
      <w:r w:rsidRPr="00626B84">
        <w:rPr>
          <w:rFonts w:ascii="Arial" w:eastAsia="Georgia" w:hAnsi="Arial" w:cs="Arial"/>
          <w:sz w:val="18"/>
          <w:szCs w:val="18"/>
          <w:lang w:val="es-ES"/>
        </w:rPr>
        <w:t xml:space="preserve">, </w:t>
      </w:r>
      <w:proofErr w:type="spellStart"/>
      <w:r w:rsidRPr="00626B84">
        <w:rPr>
          <w:rFonts w:ascii="Arial" w:eastAsia="Georgia" w:hAnsi="Arial" w:cs="Arial"/>
          <w:sz w:val="18"/>
          <w:szCs w:val="18"/>
          <w:lang w:val="es-ES"/>
        </w:rPr>
        <w:t>Baudilio</w:t>
      </w:r>
      <w:proofErr w:type="spellEnd"/>
      <w:r w:rsidRPr="00626B84">
        <w:rPr>
          <w:rFonts w:ascii="Arial" w:eastAsia="Georgia" w:hAnsi="Arial" w:cs="Arial"/>
          <w:sz w:val="18"/>
          <w:szCs w:val="18"/>
          <w:lang w:val="es-ES"/>
        </w:rPr>
        <w:t xml:space="preserve"> Arias, Luz </w:t>
      </w:r>
      <w:proofErr w:type="spellStart"/>
      <w:r w:rsidRPr="00626B84">
        <w:rPr>
          <w:rFonts w:ascii="Arial" w:eastAsia="Georgia" w:hAnsi="Arial" w:cs="Arial"/>
          <w:sz w:val="18"/>
          <w:szCs w:val="18"/>
          <w:lang w:val="es-ES"/>
        </w:rPr>
        <w:t>Estella</w:t>
      </w:r>
      <w:proofErr w:type="spellEnd"/>
      <w:r w:rsidRPr="00626B84">
        <w:rPr>
          <w:rFonts w:ascii="Arial" w:eastAsia="Georgia" w:hAnsi="Arial" w:cs="Arial"/>
          <w:sz w:val="18"/>
          <w:szCs w:val="18"/>
          <w:lang w:val="es-ES"/>
        </w:rPr>
        <w:t xml:space="preserve"> Henao, </w:t>
      </w:r>
      <w:proofErr w:type="spellStart"/>
      <w:r w:rsidRPr="00626B84">
        <w:rPr>
          <w:rFonts w:ascii="Arial" w:eastAsia="Georgia" w:hAnsi="Arial" w:cs="Arial"/>
          <w:sz w:val="18"/>
          <w:szCs w:val="18"/>
          <w:lang w:val="es-ES"/>
        </w:rPr>
        <w:t>Wilber</w:t>
      </w:r>
      <w:proofErr w:type="spellEnd"/>
      <w:r w:rsidRPr="00626B84">
        <w:rPr>
          <w:rFonts w:ascii="Arial" w:eastAsia="Georgia" w:hAnsi="Arial" w:cs="Arial"/>
          <w:sz w:val="18"/>
          <w:szCs w:val="18"/>
          <w:lang w:val="es-ES"/>
        </w:rPr>
        <w:t xml:space="preserve"> Hernando Guevara Arce, Gerardo Rivera, Marcela Bedoya Cano, Luz Ester Rivera Ramírez, Luz Dary López Valencia, </w:t>
      </w:r>
      <w:proofErr w:type="spellStart"/>
      <w:r w:rsidRPr="00626B84">
        <w:rPr>
          <w:rFonts w:ascii="Arial" w:eastAsia="Georgia" w:hAnsi="Arial" w:cs="Arial"/>
          <w:sz w:val="18"/>
          <w:szCs w:val="18"/>
          <w:lang w:val="es-ES"/>
        </w:rPr>
        <w:t>Elisabet</w:t>
      </w:r>
      <w:proofErr w:type="spellEnd"/>
      <w:r w:rsidRPr="00626B84">
        <w:rPr>
          <w:rFonts w:ascii="Arial" w:eastAsia="Georgia" w:hAnsi="Arial" w:cs="Arial"/>
          <w:sz w:val="18"/>
          <w:szCs w:val="18"/>
          <w:lang w:val="es-ES"/>
        </w:rPr>
        <w:t xml:space="preserve"> Perea Ramírez, </w:t>
      </w:r>
      <w:proofErr w:type="spellStart"/>
      <w:r w:rsidRPr="00626B84">
        <w:rPr>
          <w:rFonts w:ascii="Arial" w:eastAsia="Georgia" w:hAnsi="Arial" w:cs="Arial"/>
          <w:sz w:val="18"/>
          <w:szCs w:val="18"/>
          <w:lang w:val="es-ES"/>
        </w:rPr>
        <w:t>Celeidy</w:t>
      </w:r>
      <w:proofErr w:type="spellEnd"/>
      <w:r w:rsidRPr="00626B84">
        <w:rPr>
          <w:rFonts w:ascii="Arial" w:eastAsia="Georgia" w:hAnsi="Arial" w:cs="Arial"/>
          <w:sz w:val="18"/>
          <w:szCs w:val="18"/>
          <w:lang w:val="es-ES"/>
        </w:rPr>
        <w:t xml:space="preserve"> </w:t>
      </w:r>
      <w:proofErr w:type="spellStart"/>
      <w:r w:rsidRPr="00626B84">
        <w:rPr>
          <w:rFonts w:ascii="Arial" w:eastAsia="Georgia" w:hAnsi="Arial" w:cs="Arial"/>
          <w:sz w:val="18"/>
          <w:szCs w:val="18"/>
          <w:lang w:val="es-ES"/>
        </w:rPr>
        <w:t>Largacha</w:t>
      </w:r>
      <w:proofErr w:type="spellEnd"/>
      <w:r w:rsidRPr="00626B84">
        <w:rPr>
          <w:rFonts w:ascii="Arial" w:eastAsia="Georgia" w:hAnsi="Arial" w:cs="Arial"/>
          <w:sz w:val="18"/>
          <w:szCs w:val="18"/>
          <w:lang w:val="es-ES"/>
        </w:rPr>
        <w:t xml:space="preserve">, Elsa Victoria Machado, César Augusto Ochoa, Luz Miriam Monsalve, Lida </w:t>
      </w:r>
      <w:proofErr w:type="spellStart"/>
      <w:r w:rsidRPr="00626B84">
        <w:rPr>
          <w:rFonts w:ascii="Arial" w:eastAsia="Georgia" w:hAnsi="Arial" w:cs="Arial"/>
          <w:sz w:val="18"/>
          <w:szCs w:val="18"/>
          <w:lang w:val="es-ES"/>
        </w:rPr>
        <w:t>Yasmín</w:t>
      </w:r>
      <w:proofErr w:type="spellEnd"/>
      <w:r w:rsidRPr="00626B84">
        <w:rPr>
          <w:rFonts w:ascii="Arial" w:eastAsia="Georgia" w:hAnsi="Arial" w:cs="Arial"/>
          <w:sz w:val="18"/>
          <w:szCs w:val="18"/>
          <w:lang w:val="es-ES"/>
        </w:rPr>
        <w:t xml:space="preserve"> Restrepo, Liliana Piedrahita, Lina Marcela Ramírez, </w:t>
      </w:r>
      <w:proofErr w:type="spellStart"/>
      <w:r w:rsidRPr="00626B84">
        <w:rPr>
          <w:rFonts w:ascii="Arial" w:eastAsia="Georgia" w:hAnsi="Arial" w:cs="Arial"/>
          <w:sz w:val="18"/>
          <w:szCs w:val="18"/>
          <w:lang w:val="es-ES"/>
        </w:rPr>
        <w:t>Albanís</w:t>
      </w:r>
      <w:proofErr w:type="spellEnd"/>
      <w:r w:rsidRPr="00626B84">
        <w:rPr>
          <w:rFonts w:ascii="Arial" w:eastAsia="Georgia" w:hAnsi="Arial" w:cs="Arial"/>
          <w:sz w:val="18"/>
          <w:szCs w:val="18"/>
          <w:lang w:val="es-ES"/>
        </w:rPr>
        <w:t xml:space="preserve"> Mena Palacios, María Dolores Soto </w:t>
      </w:r>
      <w:proofErr w:type="spellStart"/>
      <w:r w:rsidRPr="00626B84">
        <w:rPr>
          <w:rFonts w:ascii="Arial" w:eastAsia="Georgia" w:hAnsi="Arial" w:cs="Arial"/>
          <w:sz w:val="18"/>
          <w:szCs w:val="18"/>
          <w:lang w:val="es-ES"/>
        </w:rPr>
        <w:t>Arrubla</w:t>
      </w:r>
      <w:proofErr w:type="spellEnd"/>
      <w:r w:rsidRPr="00626B84">
        <w:rPr>
          <w:rFonts w:ascii="Arial" w:eastAsia="Georgia" w:hAnsi="Arial" w:cs="Arial"/>
          <w:sz w:val="18"/>
          <w:szCs w:val="18"/>
          <w:lang w:val="es-ES"/>
        </w:rPr>
        <w:t xml:space="preserve">, María </w:t>
      </w:r>
      <w:proofErr w:type="spellStart"/>
      <w:r w:rsidRPr="00626B84">
        <w:rPr>
          <w:rFonts w:ascii="Arial" w:eastAsia="Georgia" w:hAnsi="Arial" w:cs="Arial"/>
          <w:sz w:val="18"/>
          <w:szCs w:val="18"/>
          <w:lang w:val="es-ES"/>
        </w:rPr>
        <w:t>Fany</w:t>
      </w:r>
      <w:proofErr w:type="spellEnd"/>
      <w:r w:rsidRPr="00626B84">
        <w:rPr>
          <w:rFonts w:ascii="Arial" w:eastAsia="Georgia" w:hAnsi="Arial" w:cs="Arial"/>
          <w:sz w:val="18"/>
          <w:szCs w:val="18"/>
          <w:lang w:val="es-ES"/>
        </w:rPr>
        <w:t xml:space="preserve"> Zamora, Luz Andrea Parra, Albeiro Hoyos,  Jonathan Ospina Quintero, Jaime Busto, Julián Londoño Arango, </w:t>
      </w:r>
      <w:proofErr w:type="spellStart"/>
      <w:r w:rsidRPr="00626B84">
        <w:rPr>
          <w:rFonts w:ascii="Arial" w:eastAsia="Georgia" w:hAnsi="Arial" w:cs="Arial"/>
          <w:sz w:val="18"/>
          <w:szCs w:val="18"/>
          <w:lang w:val="es-ES"/>
        </w:rPr>
        <w:t>Duvier</w:t>
      </w:r>
      <w:proofErr w:type="spellEnd"/>
      <w:r w:rsidRPr="00626B84">
        <w:rPr>
          <w:rFonts w:ascii="Arial" w:eastAsia="Georgia" w:hAnsi="Arial" w:cs="Arial"/>
          <w:sz w:val="18"/>
          <w:szCs w:val="18"/>
          <w:lang w:val="es-ES"/>
        </w:rPr>
        <w:t xml:space="preserve"> Fabio </w:t>
      </w:r>
      <w:proofErr w:type="spellStart"/>
      <w:r w:rsidRPr="00626B84">
        <w:rPr>
          <w:rFonts w:ascii="Arial" w:eastAsia="Georgia" w:hAnsi="Arial" w:cs="Arial"/>
          <w:sz w:val="18"/>
          <w:szCs w:val="18"/>
          <w:lang w:val="es-ES"/>
        </w:rPr>
        <w:t>Tapasco</w:t>
      </w:r>
      <w:proofErr w:type="spellEnd"/>
      <w:r w:rsidRPr="00626B84">
        <w:rPr>
          <w:rFonts w:ascii="Arial" w:eastAsia="Georgia" w:hAnsi="Arial" w:cs="Arial"/>
          <w:sz w:val="18"/>
          <w:szCs w:val="18"/>
          <w:lang w:val="es-ES"/>
        </w:rPr>
        <w:t xml:space="preserve"> Ospina, Pedro Pablo Patiño, Blanca </w:t>
      </w:r>
      <w:proofErr w:type="spellStart"/>
      <w:r w:rsidRPr="00626B84">
        <w:rPr>
          <w:rFonts w:ascii="Arial" w:eastAsia="Georgia" w:hAnsi="Arial" w:cs="Arial"/>
          <w:sz w:val="18"/>
          <w:szCs w:val="18"/>
          <w:lang w:val="es-ES"/>
        </w:rPr>
        <w:t>Aydee</w:t>
      </w:r>
      <w:proofErr w:type="spellEnd"/>
      <w:r w:rsidRPr="00626B84">
        <w:rPr>
          <w:rFonts w:ascii="Arial" w:eastAsia="Georgia" w:hAnsi="Arial" w:cs="Arial"/>
          <w:sz w:val="18"/>
          <w:szCs w:val="18"/>
          <w:lang w:val="es-ES"/>
        </w:rPr>
        <w:t xml:space="preserve"> Velásquez, John Fredy López </w:t>
      </w:r>
      <w:proofErr w:type="spellStart"/>
      <w:r w:rsidRPr="00626B84">
        <w:rPr>
          <w:rFonts w:ascii="Arial" w:eastAsia="Georgia" w:hAnsi="Arial" w:cs="Arial"/>
          <w:sz w:val="18"/>
          <w:szCs w:val="18"/>
          <w:lang w:val="es-ES"/>
        </w:rPr>
        <w:t>López</w:t>
      </w:r>
      <w:proofErr w:type="spellEnd"/>
      <w:r w:rsidRPr="00626B84">
        <w:rPr>
          <w:rFonts w:ascii="Arial" w:eastAsia="Georgia" w:hAnsi="Arial" w:cs="Arial"/>
          <w:sz w:val="18"/>
          <w:szCs w:val="18"/>
          <w:lang w:val="es-ES"/>
        </w:rPr>
        <w:t xml:space="preserve">, Gloria </w:t>
      </w:r>
      <w:proofErr w:type="spellStart"/>
      <w:r w:rsidRPr="00626B84">
        <w:rPr>
          <w:rFonts w:ascii="Arial" w:eastAsia="Georgia" w:hAnsi="Arial" w:cs="Arial"/>
          <w:sz w:val="18"/>
          <w:szCs w:val="18"/>
          <w:lang w:val="es-ES"/>
        </w:rPr>
        <w:t>Elcy</w:t>
      </w:r>
      <w:proofErr w:type="spellEnd"/>
      <w:r w:rsidRPr="00626B84">
        <w:rPr>
          <w:rFonts w:ascii="Arial" w:eastAsia="Georgia" w:hAnsi="Arial" w:cs="Arial"/>
          <w:sz w:val="18"/>
          <w:szCs w:val="18"/>
          <w:lang w:val="es-ES"/>
        </w:rPr>
        <w:t xml:space="preserve"> Cardona, </w:t>
      </w:r>
      <w:proofErr w:type="spellStart"/>
      <w:r w:rsidRPr="00626B84">
        <w:rPr>
          <w:rFonts w:ascii="Arial" w:eastAsia="Georgia" w:hAnsi="Arial" w:cs="Arial"/>
          <w:sz w:val="18"/>
          <w:szCs w:val="18"/>
          <w:lang w:val="es-ES"/>
        </w:rPr>
        <w:t>Amilbia</w:t>
      </w:r>
      <w:proofErr w:type="spellEnd"/>
      <w:r w:rsidRPr="00626B84">
        <w:rPr>
          <w:rFonts w:ascii="Arial" w:eastAsia="Georgia" w:hAnsi="Arial" w:cs="Arial"/>
          <w:sz w:val="18"/>
          <w:szCs w:val="18"/>
          <w:lang w:val="es-ES"/>
        </w:rPr>
        <w:t xml:space="preserve"> Arias Suaza, </w:t>
      </w:r>
      <w:proofErr w:type="spellStart"/>
      <w:r w:rsidRPr="00626B84">
        <w:rPr>
          <w:rFonts w:ascii="Arial" w:eastAsia="Georgia" w:hAnsi="Arial" w:cs="Arial"/>
          <w:sz w:val="18"/>
          <w:szCs w:val="18"/>
          <w:lang w:val="es-ES"/>
        </w:rPr>
        <w:t>Derly</w:t>
      </w:r>
      <w:proofErr w:type="spellEnd"/>
      <w:r w:rsidRPr="00626B84">
        <w:rPr>
          <w:rFonts w:ascii="Arial" w:eastAsia="Georgia" w:hAnsi="Arial" w:cs="Arial"/>
          <w:sz w:val="18"/>
          <w:szCs w:val="18"/>
          <w:lang w:val="es-ES"/>
        </w:rPr>
        <w:t xml:space="preserve"> Lozada, </w:t>
      </w:r>
      <w:proofErr w:type="spellStart"/>
      <w:r w:rsidRPr="00626B84">
        <w:rPr>
          <w:rFonts w:ascii="Arial" w:eastAsia="Georgia" w:hAnsi="Arial" w:cs="Arial"/>
          <w:sz w:val="18"/>
          <w:szCs w:val="18"/>
          <w:lang w:val="es-ES"/>
        </w:rPr>
        <w:t>Luez</w:t>
      </w:r>
      <w:proofErr w:type="spellEnd"/>
      <w:r w:rsidRPr="00626B84">
        <w:rPr>
          <w:rFonts w:ascii="Arial" w:eastAsia="Georgia" w:hAnsi="Arial" w:cs="Arial"/>
          <w:sz w:val="18"/>
          <w:szCs w:val="18"/>
          <w:lang w:val="es-ES"/>
        </w:rPr>
        <w:t xml:space="preserve"> Edith Calvo </w:t>
      </w:r>
      <w:proofErr w:type="spellStart"/>
      <w:r w:rsidRPr="00626B84">
        <w:rPr>
          <w:rFonts w:ascii="Arial" w:eastAsia="Georgia" w:hAnsi="Arial" w:cs="Arial"/>
          <w:sz w:val="18"/>
          <w:szCs w:val="18"/>
          <w:lang w:val="es-ES"/>
        </w:rPr>
        <w:t>Vinasco</w:t>
      </w:r>
      <w:proofErr w:type="spellEnd"/>
      <w:r w:rsidRPr="00626B84">
        <w:rPr>
          <w:rFonts w:ascii="Arial" w:eastAsia="Georgia" w:hAnsi="Arial" w:cs="Arial"/>
          <w:sz w:val="18"/>
          <w:szCs w:val="18"/>
          <w:lang w:val="es-ES"/>
        </w:rPr>
        <w:t xml:space="preserve">, </w:t>
      </w:r>
      <w:proofErr w:type="spellStart"/>
      <w:r w:rsidRPr="00626B84">
        <w:rPr>
          <w:rFonts w:ascii="Arial" w:eastAsia="Georgia" w:hAnsi="Arial" w:cs="Arial"/>
          <w:sz w:val="18"/>
          <w:szCs w:val="18"/>
          <w:lang w:val="es-ES"/>
        </w:rPr>
        <w:t>Rossa</w:t>
      </w:r>
      <w:proofErr w:type="spellEnd"/>
      <w:r w:rsidRPr="00626B84">
        <w:rPr>
          <w:rFonts w:ascii="Arial" w:eastAsia="Georgia" w:hAnsi="Arial" w:cs="Arial"/>
          <w:sz w:val="18"/>
          <w:szCs w:val="18"/>
          <w:lang w:val="es-ES"/>
        </w:rPr>
        <w:t xml:space="preserve"> Hernández Trejos. Nora Ligia Acevedo, Miriam Amparo </w:t>
      </w:r>
      <w:proofErr w:type="spellStart"/>
      <w:r w:rsidRPr="00626B84">
        <w:rPr>
          <w:rFonts w:ascii="Arial" w:eastAsia="Georgia" w:hAnsi="Arial" w:cs="Arial"/>
          <w:sz w:val="18"/>
          <w:szCs w:val="18"/>
          <w:lang w:val="es-ES"/>
        </w:rPr>
        <w:t>Lodina</w:t>
      </w:r>
      <w:proofErr w:type="spellEnd"/>
      <w:r w:rsidRPr="00626B84">
        <w:rPr>
          <w:rFonts w:ascii="Arial" w:eastAsia="Georgia" w:hAnsi="Arial" w:cs="Arial"/>
          <w:sz w:val="18"/>
          <w:szCs w:val="18"/>
          <w:lang w:val="es-ES"/>
        </w:rPr>
        <w:t xml:space="preserve">, Alba Luz Mosquera, </w:t>
      </w:r>
      <w:proofErr w:type="spellStart"/>
      <w:r w:rsidRPr="00626B84">
        <w:rPr>
          <w:rFonts w:ascii="Arial" w:eastAsia="Georgia" w:hAnsi="Arial" w:cs="Arial"/>
          <w:sz w:val="18"/>
          <w:szCs w:val="18"/>
          <w:lang w:val="es-ES"/>
        </w:rPr>
        <w:t>Duván</w:t>
      </w:r>
      <w:proofErr w:type="spellEnd"/>
      <w:r w:rsidRPr="00626B84">
        <w:rPr>
          <w:rFonts w:ascii="Arial" w:eastAsia="Georgia" w:hAnsi="Arial" w:cs="Arial"/>
          <w:sz w:val="18"/>
          <w:szCs w:val="18"/>
          <w:lang w:val="es-ES"/>
        </w:rPr>
        <w:t xml:space="preserve"> Augusto Londoño Serna, Olga Lucía Bustamante, </w:t>
      </w:r>
      <w:proofErr w:type="spellStart"/>
      <w:r w:rsidRPr="00626B84">
        <w:rPr>
          <w:rFonts w:ascii="Arial" w:eastAsia="Georgia" w:hAnsi="Arial" w:cs="Arial"/>
          <w:sz w:val="18"/>
          <w:szCs w:val="18"/>
          <w:lang w:val="es-ES"/>
        </w:rPr>
        <w:t>Dumar</w:t>
      </w:r>
      <w:proofErr w:type="spellEnd"/>
      <w:r w:rsidRPr="00626B84">
        <w:rPr>
          <w:rFonts w:ascii="Arial" w:eastAsia="Georgia" w:hAnsi="Arial" w:cs="Arial"/>
          <w:sz w:val="18"/>
          <w:szCs w:val="18"/>
          <w:lang w:val="es-ES"/>
        </w:rPr>
        <w:t xml:space="preserve"> Mosquera, Milena Sánchez y Senén Mayo Córdoba</w:t>
      </w:r>
    </w:p>
  </w:footnote>
  <w:footnote w:id="3">
    <w:p w14:paraId="4DFBBA0C" w14:textId="1301C52D" w:rsidR="00A70E65" w:rsidRPr="00626B84" w:rsidRDefault="00A70E65" w:rsidP="00626B84">
      <w:pPr>
        <w:pStyle w:val="Sinespaciado"/>
        <w:jc w:val="both"/>
        <w:rPr>
          <w:rFonts w:ascii="Arial" w:hAnsi="Arial" w:cs="Arial"/>
          <w:sz w:val="18"/>
          <w:szCs w:val="18"/>
          <w:lang w:val="es-CO"/>
        </w:rPr>
      </w:pPr>
      <w:r w:rsidRPr="00626B84">
        <w:rPr>
          <w:rStyle w:val="Refdenotaalpie"/>
          <w:rFonts w:ascii="Arial" w:eastAsia="Georgia" w:hAnsi="Arial" w:cs="Arial"/>
          <w:sz w:val="18"/>
          <w:szCs w:val="18"/>
        </w:rPr>
        <w:footnoteRef/>
      </w:r>
      <w:r w:rsidR="5B24BD42" w:rsidRPr="00626B84">
        <w:rPr>
          <w:rFonts w:ascii="Arial" w:eastAsia="Georgia" w:hAnsi="Arial" w:cs="Arial"/>
          <w:sz w:val="18"/>
          <w:szCs w:val="18"/>
        </w:rPr>
        <w:t xml:space="preserve"> Archivo 02 del cuaderno de primera instancia</w:t>
      </w:r>
    </w:p>
  </w:footnote>
  <w:footnote w:id="4">
    <w:p w14:paraId="77A82FAD" w14:textId="59B8D531" w:rsidR="00A70E65" w:rsidRPr="00626B84" w:rsidRDefault="00A70E65" w:rsidP="00626B84">
      <w:pPr>
        <w:pStyle w:val="Sinespaciado"/>
        <w:jc w:val="both"/>
        <w:rPr>
          <w:rFonts w:ascii="Arial" w:hAnsi="Arial" w:cs="Arial"/>
          <w:sz w:val="18"/>
          <w:szCs w:val="18"/>
        </w:rPr>
      </w:pPr>
      <w:r w:rsidRPr="00626B84">
        <w:rPr>
          <w:rFonts w:ascii="Arial" w:eastAsia="Georgia" w:hAnsi="Arial" w:cs="Arial"/>
          <w:sz w:val="18"/>
          <w:szCs w:val="18"/>
          <w:vertAlign w:val="superscript"/>
        </w:rPr>
        <w:footnoteRef/>
      </w:r>
      <w:r w:rsidR="5B24BD42" w:rsidRPr="00626B84">
        <w:rPr>
          <w:rFonts w:ascii="Arial" w:eastAsia="Georgia" w:hAnsi="Arial" w:cs="Arial"/>
          <w:sz w:val="18"/>
          <w:szCs w:val="18"/>
        </w:rPr>
        <w:t xml:space="preserve"> Archivo 06 del cuaderno de primera instancia</w:t>
      </w:r>
    </w:p>
  </w:footnote>
  <w:footnote w:id="5">
    <w:p w14:paraId="5564A5F9" w14:textId="2C1F0B5A" w:rsidR="5B24BD42" w:rsidRPr="00626B84" w:rsidRDefault="5B24BD42" w:rsidP="00626B84">
      <w:pPr>
        <w:jc w:val="both"/>
        <w:rPr>
          <w:rFonts w:ascii="Arial" w:hAnsi="Arial" w:cs="Arial"/>
          <w:sz w:val="18"/>
          <w:szCs w:val="18"/>
        </w:rPr>
      </w:pPr>
      <w:r w:rsidRPr="00626B84">
        <w:rPr>
          <w:rFonts w:ascii="Arial" w:hAnsi="Arial" w:cs="Arial"/>
          <w:sz w:val="18"/>
          <w:szCs w:val="18"/>
          <w:vertAlign w:val="superscript"/>
        </w:rPr>
        <w:footnoteRef/>
      </w:r>
      <w:r w:rsidRPr="00626B84">
        <w:rPr>
          <w:rFonts w:ascii="Arial" w:hAnsi="Arial" w:cs="Arial"/>
          <w:sz w:val="18"/>
          <w:szCs w:val="18"/>
        </w:rPr>
        <w:t xml:space="preserve"> Archivo 07 del cuaderno de primera instancia</w:t>
      </w:r>
    </w:p>
  </w:footnote>
  <w:footnote w:id="6">
    <w:p w14:paraId="719D1A39" w14:textId="69248934" w:rsidR="5B24BD42" w:rsidRPr="00626B84" w:rsidRDefault="5B24BD42" w:rsidP="00626B84">
      <w:pPr>
        <w:jc w:val="both"/>
        <w:rPr>
          <w:rFonts w:ascii="Arial" w:hAnsi="Arial" w:cs="Arial"/>
          <w:sz w:val="18"/>
          <w:szCs w:val="18"/>
        </w:rPr>
      </w:pPr>
      <w:r w:rsidRPr="00626B84">
        <w:rPr>
          <w:rFonts w:ascii="Arial" w:hAnsi="Arial" w:cs="Arial"/>
          <w:sz w:val="18"/>
          <w:szCs w:val="18"/>
          <w:vertAlign w:val="superscript"/>
        </w:rPr>
        <w:footnoteRef/>
      </w:r>
      <w:r w:rsidRPr="00626B84">
        <w:rPr>
          <w:rFonts w:ascii="Arial" w:hAnsi="Arial" w:cs="Arial"/>
          <w:sz w:val="18"/>
          <w:szCs w:val="18"/>
        </w:rPr>
        <w:t xml:space="preserve"> Archivo 09 del cuaderno de primera instancia</w:t>
      </w:r>
    </w:p>
  </w:footnote>
  <w:footnote w:id="7">
    <w:p w14:paraId="6C0A1C86" w14:textId="6053E680" w:rsidR="00A70E65" w:rsidRPr="00626B84" w:rsidRDefault="00A70E65" w:rsidP="00626B84">
      <w:pPr>
        <w:pStyle w:val="Sinespaciado"/>
        <w:jc w:val="both"/>
        <w:rPr>
          <w:rFonts w:ascii="Arial" w:eastAsia="Georgia" w:hAnsi="Arial" w:cs="Arial"/>
          <w:sz w:val="18"/>
          <w:szCs w:val="18"/>
          <w:lang w:val="es-CO"/>
        </w:rPr>
      </w:pPr>
      <w:r w:rsidRPr="00626B84">
        <w:rPr>
          <w:rStyle w:val="Refdenotaalpie"/>
          <w:rFonts w:ascii="Arial" w:eastAsia="Georgia" w:hAnsi="Arial" w:cs="Arial"/>
          <w:sz w:val="18"/>
          <w:szCs w:val="18"/>
        </w:rPr>
        <w:footnoteRef/>
      </w:r>
      <w:r w:rsidR="5B24BD42" w:rsidRPr="00626B84">
        <w:rPr>
          <w:rFonts w:ascii="Arial" w:eastAsia="Georgia" w:hAnsi="Arial" w:cs="Arial"/>
          <w:sz w:val="18"/>
          <w:szCs w:val="18"/>
        </w:rPr>
        <w:t xml:space="preserve"> Archivo 11 del cuaderno de primera instancia</w:t>
      </w:r>
    </w:p>
  </w:footnote>
  <w:footnote w:id="8">
    <w:p w14:paraId="5AF52049" w14:textId="2C8D407D" w:rsidR="00A70E65" w:rsidRPr="00626B84" w:rsidRDefault="00A70E65" w:rsidP="00626B84">
      <w:pPr>
        <w:pStyle w:val="Sinespaciado"/>
        <w:jc w:val="both"/>
        <w:rPr>
          <w:rFonts w:ascii="Arial" w:eastAsia="Georgia" w:hAnsi="Arial" w:cs="Arial"/>
          <w:sz w:val="18"/>
          <w:szCs w:val="18"/>
          <w:lang w:val="es-CO"/>
        </w:rPr>
      </w:pPr>
      <w:r w:rsidRPr="00626B84">
        <w:rPr>
          <w:rStyle w:val="Refdenotaalpie"/>
          <w:rFonts w:ascii="Arial" w:eastAsia="Georgia" w:hAnsi="Arial" w:cs="Arial"/>
          <w:sz w:val="18"/>
          <w:szCs w:val="18"/>
        </w:rPr>
        <w:footnoteRef/>
      </w:r>
      <w:r w:rsidR="5B24BD42" w:rsidRPr="00626B84">
        <w:rPr>
          <w:rFonts w:ascii="Arial" w:eastAsia="Georgia" w:hAnsi="Arial" w:cs="Arial"/>
          <w:sz w:val="18"/>
          <w:szCs w:val="18"/>
        </w:rPr>
        <w:t xml:space="preserve"> Archivo 14 del cuaderno de primera instancia</w:t>
      </w:r>
    </w:p>
  </w:footnote>
  <w:footnote w:id="9">
    <w:p w14:paraId="3B5AC4F3" w14:textId="043C4452" w:rsidR="5B24BD42" w:rsidRPr="00626B84" w:rsidRDefault="5B24BD42" w:rsidP="00626B84">
      <w:pPr>
        <w:jc w:val="both"/>
        <w:rPr>
          <w:rFonts w:ascii="Arial" w:hAnsi="Arial" w:cs="Arial"/>
          <w:sz w:val="18"/>
          <w:szCs w:val="18"/>
        </w:rPr>
      </w:pPr>
      <w:r w:rsidRPr="00626B84">
        <w:rPr>
          <w:rFonts w:ascii="Arial" w:hAnsi="Arial" w:cs="Arial"/>
          <w:sz w:val="18"/>
          <w:szCs w:val="18"/>
          <w:vertAlign w:val="superscript"/>
        </w:rPr>
        <w:footnoteRef/>
      </w:r>
      <w:r w:rsidRPr="00626B84">
        <w:rPr>
          <w:rFonts w:ascii="Arial" w:hAnsi="Arial" w:cs="Arial"/>
          <w:sz w:val="18"/>
          <w:szCs w:val="18"/>
        </w:rPr>
        <w:t xml:space="preserve"> Folio 73 del archivo 03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57A1EF14" w:rsidR="003E386E" w:rsidRPr="005F3E97" w:rsidRDefault="5E7F6A74" w:rsidP="5E7F6A74">
    <w:pPr>
      <w:pStyle w:val="Encabezado"/>
      <w:rPr>
        <w:rFonts w:ascii="Arial" w:hAnsi="Arial" w:cs="Arial"/>
        <w:sz w:val="18"/>
        <w:szCs w:val="16"/>
        <w:lang w:val="es-ES" w:eastAsia="es-MX"/>
      </w:rPr>
    </w:pPr>
    <w:r w:rsidRPr="005F3E97">
      <w:rPr>
        <w:rFonts w:ascii="Arial" w:hAnsi="Arial" w:cs="Arial"/>
        <w:bCs/>
        <w:sz w:val="18"/>
        <w:szCs w:val="16"/>
        <w:lang w:val="es-ES" w:eastAsia="es-MX"/>
      </w:rPr>
      <w:t>ACCIÓN DE TUTELA (SEGUNDA INSTANCIA)</w:t>
    </w:r>
  </w:p>
  <w:p w14:paraId="66204FF1" w14:textId="7C775E1B" w:rsidR="00190C48" w:rsidRPr="005F3E97" w:rsidRDefault="005F3E97" w:rsidP="005F3E97">
    <w:pPr>
      <w:pStyle w:val="Encabezado"/>
      <w:rPr>
        <w:rFonts w:ascii="Arial" w:hAnsi="Arial" w:cs="Arial"/>
        <w:sz w:val="18"/>
        <w:szCs w:val="16"/>
      </w:rPr>
    </w:pPr>
    <w:r w:rsidRPr="005F3E97">
      <w:rPr>
        <w:rFonts w:ascii="Arial" w:hAnsi="Arial" w:cs="Arial"/>
        <w:sz w:val="18"/>
        <w:szCs w:val="16"/>
        <w:lang w:val="es-ES" w:eastAsia="es-MX"/>
      </w:rPr>
      <w:t>Radicado:</w:t>
    </w:r>
    <w:r w:rsidRPr="005F3E97">
      <w:rPr>
        <w:rFonts w:ascii="Arial" w:hAnsi="Arial" w:cs="Arial"/>
        <w:sz w:val="18"/>
        <w:szCs w:val="16"/>
      </w:rPr>
      <w:t xml:space="preserve"> 66001311000120230045301</w:t>
    </w:r>
  </w:p>
  <w:p w14:paraId="2DBF0D7D" w14:textId="77777777" w:rsidR="000B20A5" w:rsidRDefault="000B20A5" w:rsidP="5E7F6A74">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5519"/>
    <w:rsid w:val="00007A4E"/>
    <w:rsid w:val="00011091"/>
    <w:rsid w:val="0001120A"/>
    <w:rsid w:val="0001153F"/>
    <w:rsid w:val="00011662"/>
    <w:rsid w:val="00011CC6"/>
    <w:rsid w:val="000125C2"/>
    <w:rsid w:val="00013ADA"/>
    <w:rsid w:val="000176F7"/>
    <w:rsid w:val="000208BD"/>
    <w:rsid w:val="00031048"/>
    <w:rsid w:val="00032A23"/>
    <w:rsid w:val="00033828"/>
    <w:rsid w:val="0004014C"/>
    <w:rsid w:val="00040A3C"/>
    <w:rsid w:val="000425C3"/>
    <w:rsid w:val="00043062"/>
    <w:rsid w:val="00044F54"/>
    <w:rsid w:val="00045407"/>
    <w:rsid w:val="00052159"/>
    <w:rsid w:val="000548A3"/>
    <w:rsid w:val="00055973"/>
    <w:rsid w:val="0005D01A"/>
    <w:rsid w:val="00062DD0"/>
    <w:rsid w:val="00071A01"/>
    <w:rsid w:val="00071EA3"/>
    <w:rsid w:val="00073642"/>
    <w:rsid w:val="00073693"/>
    <w:rsid w:val="00074195"/>
    <w:rsid w:val="00076920"/>
    <w:rsid w:val="00077BE1"/>
    <w:rsid w:val="00082FC7"/>
    <w:rsid w:val="00085079"/>
    <w:rsid w:val="000863DD"/>
    <w:rsid w:val="00087B73"/>
    <w:rsid w:val="000922A8"/>
    <w:rsid w:val="0009373B"/>
    <w:rsid w:val="00093EAF"/>
    <w:rsid w:val="000A3DAC"/>
    <w:rsid w:val="000A7B00"/>
    <w:rsid w:val="000B20A5"/>
    <w:rsid w:val="000B22DE"/>
    <w:rsid w:val="000B2C86"/>
    <w:rsid w:val="000B48E5"/>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E0513"/>
    <w:rsid w:val="000E0D8E"/>
    <w:rsid w:val="000E6BBD"/>
    <w:rsid w:val="000E6BFB"/>
    <w:rsid w:val="000F1FE1"/>
    <w:rsid w:val="000F2F20"/>
    <w:rsid w:val="000F45E9"/>
    <w:rsid w:val="000F568E"/>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E74"/>
    <w:rsid w:val="00130C69"/>
    <w:rsid w:val="001359CF"/>
    <w:rsid w:val="001401D5"/>
    <w:rsid w:val="0014026C"/>
    <w:rsid w:val="00140C85"/>
    <w:rsid w:val="00140E23"/>
    <w:rsid w:val="001429D5"/>
    <w:rsid w:val="0014337D"/>
    <w:rsid w:val="001478E0"/>
    <w:rsid w:val="0014A075"/>
    <w:rsid w:val="00152805"/>
    <w:rsid w:val="001529A6"/>
    <w:rsid w:val="00153B2D"/>
    <w:rsid w:val="00153E02"/>
    <w:rsid w:val="001547B3"/>
    <w:rsid w:val="00156EC7"/>
    <w:rsid w:val="00160C55"/>
    <w:rsid w:val="00161D0B"/>
    <w:rsid w:val="00163D41"/>
    <w:rsid w:val="00165B1B"/>
    <w:rsid w:val="001663A7"/>
    <w:rsid w:val="001726C1"/>
    <w:rsid w:val="00172B6A"/>
    <w:rsid w:val="00172D13"/>
    <w:rsid w:val="00172D74"/>
    <w:rsid w:val="00173DD9"/>
    <w:rsid w:val="001762FF"/>
    <w:rsid w:val="0017663F"/>
    <w:rsid w:val="0017B452"/>
    <w:rsid w:val="00183702"/>
    <w:rsid w:val="001845E5"/>
    <w:rsid w:val="00185ED5"/>
    <w:rsid w:val="00186AAF"/>
    <w:rsid w:val="001901CE"/>
    <w:rsid w:val="001904B9"/>
    <w:rsid w:val="00190C48"/>
    <w:rsid w:val="00194865"/>
    <w:rsid w:val="00195629"/>
    <w:rsid w:val="001958BF"/>
    <w:rsid w:val="00196C16"/>
    <w:rsid w:val="001A1FED"/>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1B6"/>
    <w:rsid w:val="001C65DD"/>
    <w:rsid w:val="001C6F8F"/>
    <w:rsid w:val="001D051A"/>
    <w:rsid w:val="001D3E9B"/>
    <w:rsid w:val="001D48C9"/>
    <w:rsid w:val="001D4D21"/>
    <w:rsid w:val="001D7C74"/>
    <w:rsid w:val="001DE7E4"/>
    <w:rsid w:val="001E2DC6"/>
    <w:rsid w:val="001F1376"/>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E357"/>
    <w:rsid w:val="002201D5"/>
    <w:rsid w:val="00220782"/>
    <w:rsid w:val="00221C90"/>
    <w:rsid w:val="00223373"/>
    <w:rsid w:val="00224965"/>
    <w:rsid w:val="002260D3"/>
    <w:rsid w:val="00226247"/>
    <w:rsid w:val="00230760"/>
    <w:rsid w:val="0023208F"/>
    <w:rsid w:val="00232D82"/>
    <w:rsid w:val="00241077"/>
    <w:rsid w:val="00242785"/>
    <w:rsid w:val="0024660E"/>
    <w:rsid w:val="0024678B"/>
    <w:rsid w:val="00246BF7"/>
    <w:rsid w:val="00252E74"/>
    <w:rsid w:val="002546E6"/>
    <w:rsid w:val="00255F49"/>
    <w:rsid w:val="002575A6"/>
    <w:rsid w:val="00263A82"/>
    <w:rsid w:val="00265E16"/>
    <w:rsid w:val="0026707A"/>
    <w:rsid w:val="00270D2C"/>
    <w:rsid w:val="002754E5"/>
    <w:rsid w:val="002757BA"/>
    <w:rsid w:val="0027785C"/>
    <w:rsid w:val="0028192E"/>
    <w:rsid w:val="00282D3C"/>
    <w:rsid w:val="0028428B"/>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B05"/>
    <w:rsid w:val="002B5FCC"/>
    <w:rsid w:val="002C2922"/>
    <w:rsid w:val="002C5D9B"/>
    <w:rsid w:val="002C5DE3"/>
    <w:rsid w:val="002C6992"/>
    <w:rsid w:val="002D011B"/>
    <w:rsid w:val="002D02C4"/>
    <w:rsid w:val="002D17A2"/>
    <w:rsid w:val="002D26D1"/>
    <w:rsid w:val="002D2B44"/>
    <w:rsid w:val="002D2E60"/>
    <w:rsid w:val="002D3B47"/>
    <w:rsid w:val="002D41F8"/>
    <w:rsid w:val="002D42DC"/>
    <w:rsid w:val="002D4EAF"/>
    <w:rsid w:val="002D5CFF"/>
    <w:rsid w:val="002D64DD"/>
    <w:rsid w:val="002D7E26"/>
    <w:rsid w:val="002E2B6D"/>
    <w:rsid w:val="002E4EFE"/>
    <w:rsid w:val="002E6270"/>
    <w:rsid w:val="002E65E1"/>
    <w:rsid w:val="002E66D2"/>
    <w:rsid w:val="002E6C54"/>
    <w:rsid w:val="002F00CC"/>
    <w:rsid w:val="002F0D0B"/>
    <w:rsid w:val="002F12EA"/>
    <w:rsid w:val="00300C9C"/>
    <w:rsid w:val="003063EE"/>
    <w:rsid w:val="0030653A"/>
    <w:rsid w:val="00312A6B"/>
    <w:rsid w:val="0031566C"/>
    <w:rsid w:val="003207A2"/>
    <w:rsid w:val="00326B3F"/>
    <w:rsid w:val="0033184A"/>
    <w:rsid w:val="003330A3"/>
    <w:rsid w:val="00334249"/>
    <w:rsid w:val="00337123"/>
    <w:rsid w:val="003376F6"/>
    <w:rsid w:val="00340D60"/>
    <w:rsid w:val="0034785A"/>
    <w:rsid w:val="00347DE3"/>
    <w:rsid w:val="00350700"/>
    <w:rsid w:val="00352C0E"/>
    <w:rsid w:val="003579F3"/>
    <w:rsid w:val="0036015B"/>
    <w:rsid w:val="00361E94"/>
    <w:rsid w:val="00363140"/>
    <w:rsid w:val="00363385"/>
    <w:rsid w:val="003652F9"/>
    <w:rsid w:val="00365585"/>
    <w:rsid w:val="0036648D"/>
    <w:rsid w:val="0036677A"/>
    <w:rsid w:val="0037004F"/>
    <w:rsid w:val="00370C12"/>
    <w:rsid w:val="00371617"/>
    <w:rsid w:val="0037215D"/>
    <w:rsid w:val="00373A23"/>
    <w:rsid w:val="00374746"/>
    <w:rsid w:val="00376D2C"/>
    <w:rsid w:val="0038041A"/>
    <w:rsid w:val="003806A7"/>
    <w:rsid w:val="003846DE"/>
    <w:rsid w:val="00391E0B"/>
    <w:rsid w:val="0039436B"/>
    <w:rsid w:val="003962A6"/>
    <w:rsid w:val="00397DC4"/>
    <w:rsid w:val="003A0D9D"/>
    <w:rsid w:val="003A523A"/>
    <w:rsid w:val="003A56B5"/>
    <w:rsid w:val="003A594F"/>
    <w:rsid w:val="003B0AE5"/>
    <w:rsid w:val="003B37E0"/>
    <w:rsid w:val="003B7429"/>
    <w:rsid w:val="003B75BA"/>
    <w:rsid w:val="003C2D62"/>
    <w:rsid w:val="003C3A84"/>
    <w:rsid w:val="003C573A"/>
    <w:rsid w:val="003D02D6"/>
    <w:rsid w:val="003D20D9"/>
    <w:rsid w:val="003D4440"/>
    <w:rsid w:val="003D51CF"/>
    <w:rsid w:val="003D5555"/>
    <w:rsid w:val="003D6784"/>
    <w:rsid w:val="003E0925"/>
    <w:rsid w:val="003E0BBF"/>
    <w:rsid w:val="003E1553"/>
    <w:rsid w:val="003E1EC7"/>
    <w:rsid w:val="003E386E"/>
    <w:rsid w:val="003E3F8C"/>
    <w:rsid w:val="003E4985"/>
    <w:rsid w:val="003E5A42"/>
    <w:rsid w:val="003E5CA4"/>
    <w:rsid w:val="003F12B8"/>
    <w:rsid w:val="003F23E9"/>
    <w:rsid w:val="003F4CA2"/>
    <w:rsid w:val="003F53D9"/>
    <w:rsid w:val="003F7575"/>
    <w:rsid w:val="00401222"/>
    <w:rsid w:val="00401E38"/>
    <w:rsid w:val="004026C5"/>
    <w:rsid w:val="004033AA"/>
    <w:rsid w:val="004040FF"/>
    <w:rsid w:val="004103D9"/>
    <w:rsid w:val="004105F7"/>
    <w:rsid w:val="00410698"/>
    <w:rsid w:val="00412A0A"/>
    <w:rsid w:val="00414496"/>
    <w:rsid w:val="00414F8C"/>
    <w:rsid w:val="004155DD"/>
    <w:rsid w:val="00420CA9"/>
    <w:rsid w:val="00420D24"/>
    <w:rsid w:val="00422271"/>
    <w:rsid w:val="00425002"/>
    <w:rsid w:val="00425E00"/>
    <w:rsid w:val="00432710"/>
    <w:rsid w:val="00432A66"/>
    <w:rsid w:val="00433A88"/>
    <w:rsid w:val="00437CF4"/>
    <w:rsid w:val="00437F32"/>
    <w:rsid w:val="00441480"/>
    <w:rsid w:val="004439B8"/>
    <w:rsid w:val="00443A35"/>
    <w:rsid w:val="0044449F"/>
    <w:rsid w:val="00446DFC"/>
    <w:rsid w:val="0044767E"/>
    <w:rsid w:val="004502E6"/>
    <w:rsid w:val="004504C4"/>
    <w:rsid w:val="00451C28"/>
    <w:rsid w:val="00453E74"/>
    <w:rsid w:val="004644E7"/>
    <w:rsid w:val="00464B89"/>
    <w:rsid w:val="00465153"/>
    <w:rsid w:val="0046713F"/>
    <w:rsid w:val="00470AC9"/>
    <w:rsid w:val="00470D20"/>
    <w:rsid w:val="004714A3"/>
    <w:rsid w:val="004715A4"/>
    <w:rsid w:val="00474512"/>
    <w:rsid w:val="00474A20"/>
    <w:rsid w:val="004762AA"/>
    <w:rsid w:val="00476C46"/>
    <w:rsid w:val="00480D27"/>
    <w:rsid w:val="00483621"/>
    <w:rsid w:val="00483A59"/>
    <w:rsid w:val="00485982"/>
    <w:rsid w:val="004870EA"/>
    <w:rsid w:val="004871FE"/>
    <w:rsid w:val="00487951"/>
    <w:rsid w:val="00491CB4"/>
    <w:rsid w:val="0049377A"/>
    <w:rsid w:val="00493D38"/>
    <w:rsid w:val="00497011"/>
    <w:rsid w:val="00497DE9"/>
    <w:rsid w:val="004A0C30"/>
    <w:rsid w:val="004A171B"/>
    <w:rsid w:val="004A26BA"/>
    <w:rsid w:val="004A2C29"/>
    <w:rsid w:val="004A5817"/>
    <w:rsid w:val="004A5EAB"/>
    <w:rsid w:val="004B24D4"/>
    <w:rsid w:val="004B35D3"/>
    <w:rsid w:val="004B3D84"/>
    <w:rsid w:val="004B483A"/>
    <w:rsid w:val="004B4927"/>
    <w:rsid w:val="004B4A37"/>
    <w:rsid w:val="004B5D1C"/>
    <w:rsid w:val="004C1404"/>
    <w:rsid w:val="004C3B70"/>
    <w:rsid w:val="004C3F0B"/>
    <w:rsid w:val="004C558B"/>
    <w:rsid w:val="004C777F"/>
    <w:rsid w:val="004D03E2"/>
    <w:rsid w:val="004D0453"/>
    <w:rsid w:val="004D5DC4"/>
    <w:rsid w:val="004D74FD"/>
    <w:rsid w:val="004E4C39"/>
    <w:rsid w:val="004E533F"/>
    <w:rsid w:val="004E6937"/>
    <w:rsid w:val="004E6996"/>
    <w:rsid w:val="004F0A05"/>
    <w:rsid w:val="004F0EA9"/>
    <w:rsid w:val="004F670D"/>
    <w:rsid w:val="004F85D6"/>
    <w:rsid w:val="00501251"/>
    <w:rsid w:val="00502A07"/>
    <w:rsid w:val="00504C5A"/>
    <w:rsid w:val="00510DE0"/>
    <w:rsid w:val="00512F7E"/>
    <w:rsid w:val="005135D1"/>
    <w:rsid w:val="00514855"/>
    <w:rsid w:val="005157AE"/>
    <w:rsid w:val="00515E89"/>
    <w:rsid w:val="005171C6"/>
    <w:rsid w:val="00517FEE"/>
    <w:rsid w:val="0052261A"/>
    <w:rsid w:val="005232F4"/>
    <w:rsid w:val="00532337"/>
    <w:rsid w:val="00534180"/>
    <w:rsid w:val="00534AB2"/>
    <w:rsid w:val="00535CED"/>
    <w:rsid w:val="00542120"/>
    <w:rsid w:val="00542A56"/>
    <w:rsid w:val="00542AD3"/>
    <w:rsid w:val="00544338"/>
    <w:rsid w:val="005444A5"/>
    <w:rsid w:val="00550178"/>
    <w:rsid w:val="0055028C"/>
    <w:rsid w:val="00550A30"/>
    <w:rsid w:val="0055328B"/>
    <w:rsid w:val="00554134"/>
    <w:rsid w:val="00557B13"/>
    <w:rsid w:val="00564ED3"/>
    <w:rsid w:val="00564F19"/>
    <w:rsid w:val="00565574"/>
    <w:rsid w:val="005675F9"/>
    <w:rsid w:val="00570533"/>
    <w:rsid w:val="00571287"/>
    <w:rsid w:val="00572393"/>
    <w:rsid w:val="00572E5A"/>
    <w:rsid w:val="0057374F"/>
    <w:rsid w:val="005737FE"/>
    <w:rsid w:val="00574E59"/>
    <w:rsid w:val="0057719E"/>
    <w:rsid w:val="00577341"/>
    <w:rsid w:val="00582BF2"/>
    <w:rsid w:val="00583BF7"/>
    <w:rsid w:val="00583E7B"/>
    <w:rsid w:val="00584E76"/>
    <w:rsid w:val="0058ACE4"/>
    <w:rsid w:val="0059460F"/>
    <w:rsid w:val="00595B69"/>
    <w:rsid w:val="005A3F17"/>
    <w:rsid w:val="005A6495"/>
    <w:rsid w:val="005B0316"/>
    <w:rsid w:val="005B5CD0"/>
    <w:rsid w:val="005B7615"/>
    <w:rsid w:val="005B78E0"/>
    <w:rsid w:val="005C12C4"/>
    <w:rsid w:val="005C1A44"/>
    <w:rsid w:val="005C4D1B"/>
    <w:rsid w:val="005C7708"/>
    <w:rsid w:val="005D1316"/>
    <w:rsid w:val="005D3EA4"/>
    <w:rsid w:val="005D4044"/>
    <w:rsid w:val="005D70C1"/>
    <w:rsid w:val="005D7266"/>
    <w:rsid w:val="005E087C"/>
    <w:rsid w:val="005E17E1"/>
    <w:rsid w:val="005E3017"/>
    <w:rsid w:val="005E66B2"/>
    <w:rsid w:val="005F0C16"/>
    <w:rsid w:val="005F1CD5"/>
    <w:rsid w:val="005F2634"/>
    <w:rsid w:val="005F34BA"/>
    <w:rsid w:val="005F3E97"/>
    <w:rsid w:val="005F42D1"/>
    <w:rsid w:val="005F4603"/>
    <w:rsid w:val="005F50F9"/>
    <w:rsid w:val="0060169D"/>
    <w:rsid w:val="00602717"/>
    <w:rsid w:val="00603040"/>
    <w:rsid w:val="006046BE"/>
    <w:rsid w:val="00606A12"/>
    <w:rsid w:val="00607CEF"/>
    <w:rsid w:val="006147F2"/>
    <w:rsid w:val="0061495D"/>
    <w:rsid w:val="00615780"/>
    <w:rsid w:val="00615A3D"/>
    <w:rsid w:val="006209D1"/>
    <w:rsid w:val="0062121C"/>
    <w:rsid w:val="006223E0"/>
    <w:rsid w:val="0062557D"/>
    <w:rsid w:val="00626B84"/>
    <w:rsid w:val="006276BD"/>
    <w:rsid w:val="00630FE7"/>
    <w:rsid w:val="006327D3"/>
    <w:rsid w:val="00634F41"/>
    <w:rsid w:val="00636C5A"/>
    <w:rsid w:val="006401F6"/>
    <w:rsid w:val="0064027E"/>
    <w:rsid w:val="00640A4C"/>
    <w:rsid w:val="00640AA2"/>
    <w:rsid w:val="006410F3"/>
    <w:rsid w:val="00642B75"/>
    <w:rsid w:val="00644DA2"/>
    <w:rsid w:val="0064507A"/>
    <w:rsid w:val="00647722"/>
    <w:rsid w:val="0065132D"/>
    <w:rsid w:val="006552DA"/>
    <w:rsid w:val="00655921"/>
    <w:rsid w:val="00655B6C"/>
    <w:rsid w:val="00656842"/>
    <w:rsid w:val="006601AB"/>
    <w:rsid w:val="006611FA"/>
    <w:rsid w:val="00661283"/>
    <w:rsid w:val="00662221"/>
    <w:rsid w:val="00662648"/>
    <w:rsid w:val="00662732"/>
    <w:rsid w:val="00663FF6"/>
    <w:rsid w:val="0066586A"/>
    <w:rsid w:val="00665B98"/>
    <w:rsid w:val="00666C18"/>
    <w:rsid w:val="00670C0E"/>
    <w:rsid w:val="0067109B"/>
    <w:rsid w:val="00671CA5"/>
    <w:rsid w:val="0067248F"/>
    <w:rsid w:val="006776C2"/>
    <w:rsid w:val="00677B58"/>
    <w:rsid w:val="006806EF"/>
    <w:rsid w:val="00680C3C"/>
    <w:rsid w:val="00682180"/>
    <w:rsid w:val="00684895"/>
    <w:rsid w:val="00685504"/>
    <w:rsid w:val="0068774D"/>
    <w:rsid w:val="00687B0F"/>
    <w:rsid w:val="00692C76"/>
    <w:rsid w:val="00694C9F"/>
    <w:rsid w:val="0069552C"/>
    <w:rsid w:val="00697CE1"/>
    <w:rsid w:val="006A0766"/>
    <w:rsid w:val="006A4B01"/>
    <w:rsid w:val="006A72AD"/>
    <w:rsid w:val="006A792B"/>
    <w:rsid w:val="006B04D4"/>
    <w:rsid w:val="006B0A2B"/>
    <w:rsid w:val="006B0A3C"/>
    <w:rsid w:val="006B1B67"/>
    <w:rsid w:val="006B2753"/>
    <w:rsid w:val="006B363D"/>
    <w:rsid w:val="006B411A"/>
    <w:rsid w:val="006B5CEB"/>
    <w:rsid w:val="006B785E"/>
    <w:rsid w:val="006C1ADA"/>
    <w:rsid w:val="006C1C2A"/>
    <w:rsid w:val="006C2C2E"/>
    <w:rsid w:val="006C39E8"/>
    <w:rsid w:val="006C4291"/>
    <w:rsid w:val="006CB516"/>
    <w:rsid w:val="006D002F"/>
    <w:rsid w:val="006D08AF"/>
    <w:rsid w:val="006D095B"/>
    <w:rsid w:val="006D43F5"/>
    <w:rsid w:val="006D4CD1"/>
    <w:rsid w:val="006D77DD"/>
    <w:rsid w:val="006E24FE"/>
    <w:rsid w:val="006E5B05"/>
    <w:rsid w:val="006E7DBA"/>
    <w:rsid w:val="006E7E55"/>
    <w:rsid w:val="006F1B37"/>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2D01"/>
    <w:rsid w:val="007232A7"/>
    <w:rsid w:val="00723BAF"/>
    <w:rsid w:val="00730E95"/>
    <w:rsid w:val="00733399"/>
    <w:rsid w:val="00736921"/>
    <w:rsid w:val="00737D07"/>
    <w:rsid w:val="007402ED"/>
    <w:rsid w:val="0074246D"/>
    <w:rsid w:val="007428E5"/>
    <w:rsid w:val="0074378D"/>
    <w:rsid w:val="007465BD"/>
    <w:rsid w:val="0074661D"/>
    <w:rsid w:val="00746E77"/>
    <w:rsid w:val="00747193"/>
    <w:rsid w:val="007533B1"/>
    <w:rsid w:val="0075349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B994"/>
    <w:rsid w:val="007814A3"/>
    <w:rsid w:val="007839D0"/>
    <w:rsid w:val="00784EA3"/>
    <w:rsid w:val="007868ED"/>
    <w:rsid w:val="00786A03"/>
    <w:rsid w:val="00787594"/>
    <w:rsid w:val="00787633"/>
    <w:rsid w:val="00787C3B"/>
    <w:rsid w:val="0079052F"/>
    <w:rsid w:val="0079072C"/>
    <w:rsid w:val="00792C99"/>
    <w:rsid w:val="00794367"/>
    <w:rsid w:val="007946CE"/>
    <w:rsid w:val="00796616"/>
    <w:rsid w:val="007A0180"/>
    <w:rsid w:val="007A080A"/>
    <w:rsid w:val="007A3C8B"/>
    <w:rsid w:val="007A43B3"/>
    <w:rsid w:val="007A4BD3"/>
    <w:rsid w:val="007A6CE6"/>
    <w:rsid w:val="007B39BA"/>
    <w:rsid w:val="007B3A78"/>
    <w:rsid w:val="007B5893"/>
    <w:rsid w:val="007B6490"/>
    <w:rsid w:val="007B6A98"/>
    <w:rsid w:val="007C0479"/>
    <w:rsid w:val="007C2600"/>
    <w:rsid w:val="007C3E12"/>
    <w:rsid w:val="007C5C4A"/>
    <w:rsid w:val="007C5FB7"/>
    <w:rsid w:val="007C6BEF"/>
    <w:rsid w:val="007C7F7F"/>
    <w:rsid w:val="007D14A9"/>
    <w:rsid w:val="007D16C7"/>
    <w:rsid w:val="007D2411"/>
    <w:rsid w:val="007D356F"/>
    <w:rsid w:val="007D48A0"/>
    <w:rsid w:val="007D4BDD"/>
    <w:rsid w:val="007D685F"/>
    <w:rsid w:val="007D709F"/>
    <w:rsid w:val="007E3200"/>
    <w:rsid w:val="007E4DBC"/>
    <w:rsid w:val="007E54BA"/>
    <w:rsid w:val="007E5A77"/>
    <w:rsid w:val="007E74F5"/>
    <w:rsid w:val="007E77CC"/>
    <w:rsid w:val="007F1E3D"/>
    <w:rsid w:val="007F20FF"/>
    <w:rsid w:val="007F7978"/>
    <w:rsid w:val="007F7C78"/>
    <w:rsid w:val="008006C2"/>
    <w:rsid w:val="00801CC5"/>
    <w:rsid w:val="00802537"/>
    <w:rsid w:val="00806332"/>
    <w:rsid w:val="0080A975"/>
    <w:rsid w:val="008120CE"/>
    <w:rsid w:val="0081239A"/>
    <w:rsid w:val="00820AB3"/>
    <w:rsid w:val="0082184B"/>
    <w:rsid w:val="0082230D"/>
    <w:rsid w:val="0082372E"/>
    <w:rsid w:val="0082441F"/>
    <w:rsid w:val="0082475B"/>
    <w:rsid w:val="00827896"/>
    <w:rsid w:val="00830C03"/>
    <w:rsid w:val="00830F83"/>
    <w:rsid w:val="008357CF"/>
    <w:rsid w:val="00835D57"/>
    <w:rsid w:val="008364ED"/>
    <w:rsid w:val="00836864"/>
    <w:rsid w:val="00844A9B"/>
    <w:rsid w:val="00846915"/>
    <w:rsid w:val="00851166"/>
    <w:rsid w:val="008512B9"/>
    <w:rsid w:val="00851559"/>
    <w:rsid w:val="00857E8F"/>
    <w:rsid w:val="00863566"/>
    <w:rsid w:val="0086401A"/>
    <w:rsid w:val="0086426F"/>
    <w:rsid w:val="008674F8"/>
    <w:rsid w:val="0086798A"/>
    <w:rsid w:val="00870830"/>
    <w:rsid w:val="008708F1"/>
    <w:rsid w:val="008717AA"/>
    <w:rsid w:val="008735A3"/>
    <w:rsid w:val="00873B45"/>
    <w:rsid w:val="008740EF"/>
    <w:rsid w:val="00874898"/>
    <w:rsid w:val="008775FF"/>
    <w:rsid w:val="008804FC"/>
    <w:rsid w:val="008812BD"/>
    <w:rsid w:val="00886279"/>
    <w:rsid w:val="008865CA"/>
    <w:rsid w:val="00887E0D"/>
    <w:rsid w:val="00894D67"/>
    <w:rsid w:val="00895192"/>
    <w:rsid w:val="00896966"/>
    <w:rsid w:val="008976BB"/>
    <w:rsid w:val="008A1F7A"/>
    <w:rsid w:val="008A2A17"/>
    <w:rsid w:val="008A35CF"/>
    <w:rsid w:val="008A4393"/>
    <w:rsid w:val="008A457F"/>
    <w:rsid w:val="008A50B9"/>
    <w:rsid w:val="008A5D88"/>
    <w:rsid w:val="008A6334"/>
    <w:rsid w:val="008A68BC"/>
    <w:rsid w:val="008A6B7B"/>
    <w:rsid w:val="008B48BD"/>
    <w:rsid w:val="008B7506"/>
    <w:rsid w:val="008BBFB8"/>
    <w:rsid w:val="008C08C7"/>
    <w:rsid w:val="008C0D03"/>
    <w:rsid w:val="008C0EFE"/>
    <w:rsid w:val="008C283D"/>
    <w:rsid w:val="008C498D"/>
    <w:rsid w:val="008C4EFC"/>
    <w:rsid w:val="008C571B"/>
    <w:rsid w:val="008C745F"/>
    <w:rsid w:val="008D1630"/>
    <w:rsid w:val="008D37CB"/>
    <w:rsid w:val="008D3EE1"/>
    <w:rsid w:val="008D6921"/>
    <w:rsid w:val="008E359F"/>
    <w:rsid w:val="008E3952"/>
    <w:rsid w:val="008E422B"/>
    <w:rsid w:val="008F08F0"/>
    <w:rsid w:val="008F3C02"/>
    <w:rsid w:val="008F4215"/>
    <w:rsid w:val="008F6A6A"/>
    <w:rsid w:val="008F6E60"/>
    <w:rsid w:val="008F6EC9"/>
    <w:rsid w:val="008F75F1"/>
    <w:rsid w:val="00900774"/>
    <w:rsid w:val="009018E2"/>
    <w:rsid w:val="0090265F"/>
    <w:rsid w:val="00904525"/>
    <w:rsid w:val="009048CC"/>
    <w:rsid w:val="009063E3"/>
    <w:rsid w:val="00906BAE"/>
    <w:rsid w:val="00912A3E"/>
    <w:rsid w:val="00915B6A"/>
    <w:rsid w:val="009172FC"/>
    <w:rsid w:val="00921722"/>
    <w:rsid w:val="00924753"/>
    <w:rsid w:val="009253DA"/>
    <w:rsid w:val="00925FA3"/>
    <w:rsid w:val="00930F83"/>
    <w:rsid w:val="00936A1B"/>
    <w:rsid w:val="00936CE4"/>
    <w:rsid w:val="00942421"/>
    <w:rsid w:val="00947C24"/>
    <w:rsid w:val="009521EB"/>
    <w:rsid w:val="009545D3"/>
    <w:rsid w:val="00954609"/>
    <w:rsid w:val="009579BB"/>
    <w:rsid w:val="00961BAC"/>
    <w:rsid w:val="00961FE3"/>
    <w:rsid w:val="00963567"/>
    <w:rsid w:val="00967C77"/>
    <w:rsid w:val="00970B29"/>
    <w:rsid w:val="00971625"/>
    <w:rsid w:val="009743E3"/>
    <w:rsid w:val="00975E82"/>
    <w:rsid w:val="00981B40"/>
    <w:rsid w:val="00986995"/>
    <w:rsid w:val="00993037"/>
    <w:rsid w:val="00993FB8"/>
    <w:rsid w:val="00994641"/>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ED3"/>
    <w:rsid w:val="009B57E7"/>
    <w:rsid w:val="009B57EC"/>
    <w:rsid w:val="009B5B74"/>
    <w:rsid w:val="009B5E31"/>
    <w:rsid w:val="009B5E5A"/>
    <w:rsid w:val="009B75BD"/>
    <w:rsid w:val="009C1689"/>
    <w:rsid w:val="009C60FA"/>
    <w:rsid w:val="009C762E"/>
    <w:rsid w:val="009D4989"/>
    <w:rsid w:val="009D5259"/>
    <w:rsid w:val="009D5755"/>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326"/>
    <w:rsid w:val="00A039FE"/>
    <w:rsid w:val="00A07B85"/>
    <w:rsid w:val="00A10206"/>
    <w:rsid w:val="00A10D1D"/>
    <w:rsid w:val="00A1643A"/>
    <w:rsid w:val="00A16AE2"/>
    <w:rsid w:val="00A17D48"/>
    <w:rsid w:val="00A20B98"/>
    <w:rsid w:val="00A2211B"/>
    <w:rsid w:val="00A23387"/>
    <w:rsid w:val="00A2357B"/>
    <w:rsid w:val="00A23DA8"/>
    <w:rsid w:val="00A249C3"/>
    <w:rsid w:val="00A2539C"/>
    <w:rsid w:val="00A25559"/>
    <w:rsid w:val="00A26573"/>
    <w:rsid w:val="00A300B8"/>
    <w:rsid w:val="00A3166F"/>
    <w:rsid w:val="00A31807"/>
    <w:rsid w:val="00A3187E"/>
    <w:rsid w:val="00A327F0"/>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4D38"/>
    <w:rsid w:val="00A8039F"/>
    <w:rsid w:val="00A86C77"/>
    <w:rsid w:val="00A91B11"/>
    <w:rsid w:val="00A91EF3"/>
    <w:rsid w:val="00A92B7B"/>
    <w:rsid w:val="00A93B54"/>
    <w:rsid w:val="00A95D39"/>
    <w:rsid w:val="00A97740"/>
    <w:rsid w:val="00AA0244"/>
    <w:rsid w:val="00AA072B"/>
    <w:rsid w:val="00AA0855"/>
    <w:rsid w:val="00AA188F"/>
    <w:rsid w:val="00AA67D8"/>
    <w:rsid w:val="00AA788A"/>
    <w:rsid w:val="00AA9F27"/>
    <w:rsid w:val="00AB25EC"/>
    <w:rsid w:val="00AB2ED8"/>
    <w:rsid w:val="00AB3A4B"/>
    <w:rsid w:val="00AB4BB4"/>
    <w:rsid w:val="00AB6B2B"/>
    <w:rsid w:val="00AB7E31"/>
    <w:rsid w:val="00AC011A"/>
    <w:rsid w:val="00AC06AA"/>
    <w:rsid w:val="00AC116C"/>
    <w:rsid w:val="00AC236F"/>
    <w:rsid w:val="00AD20C2"/>
    <w:rsid w:val="00AD2D8F"/>
    <w:rsid w:val="00AD2F37"/>
    <w:rsid w:val="00AD5133"/>
    <w:rsid w:val="00AD5441"/>
    <w:rsid w:val="00AD5C29"/>
    <w:rsid w:val="00AE0D67"/>
    <w:rsid w:val="00AE453D"/>
    <w:rsid w:val="00AE4E8D"/>
    <w:rsid w:val="00AE5516"/>
    <w:rsid w:val="00AE5DDB"/>
    <w:rsid w:val="00AE60D4"/>
    <w:rsid w:val="00AE6849"/>
    <w:rsid w:val="00AE7089"/>
    <w:rsid w:val="00AF1D41"/>
    <w:rsid w:val="00AF26E3"/>
    <w:rsid w:val="00AF2A8D"/>
    <w:rsid w:val="00AF386A"/>
    <w:rsid w:val="00AF3A5B"/>
    <w:rsid w:val="00AF3EBB"/>
    <w:rsid w:val="00AF5E33"/>
    <w:rsid w:val="00AF634B"/>
    <w:rsid w:val="00AF7B96"/>
    <w:rsid w:val="00B00732"/>
    <w:rsid w:val="00B0199F"/>
    <w:rsid w:val="00B03BE9"/>
    <w:rsid w:val="00B03EF3"/>
    <w:rsid w:val="00B05C8A"/>
    <w:rsid w:val="00B06141"/>
    <w:rsid w:val="00B07B55"/>
    <w:rsid w:val="00B0980A"/>
    <w:rsid w:val="00B11D41"/>
    <w:rsid w:val="00B12C03"/>
    <w:rsid w:val="00B153D9"/>
    <w:rsid w:val="00B16F0B"/>
    <w:rsid w:val="00B213E5"/>
    <w:rsid w:val="00B23289"/>
    <w:rsid w:val="00B36E4A"/>
    <w:rsid w:val="00B43CEF"/>
    <w:rsid w:val="00B455F1"/>
    <w:rsid w:val="00B474C5"/>
    <w:rsid w:val="00B509E0"/>
    <w:rsid w:val="00B52903"/>
    <w:rsid w:val="00B54240"/>
    <w:rsid w:val="00B544F6"/>
    <w:rsid w:val="00B54B58"/>
    <w:rsid w:val="00B56270"/>
    <w:rsid w:val="00B60078"/>
    <w:rsid w:val="00B6129B"/>
    <w:rsid w:val="00B612D9"/>
    <w:rsid w:val="00B61F18"/>
    <w:rsid w:val="00B6642B"/>
    <w:rsid w:val="00B669F8"/>
    <w:rsid w:val="00B66BBD"/>
    <w:rsid w:val="00B67751"/>
    <w:rsid w:val="00B7396C"/>
    <w:rsid w:val="00B81F10"/>
    <w:rsid w:val="00B873E9"/>
    <w:rsid w:val="00B9535D"/>
    <w:rsid w:val="00B960A0"/>
    <w:rsid w:val="00BA04BA"/>
    <w:rsid w:val="00BA106F"/>
    <w:rsid w:val="00BA46C8"/>
    <w:rsid w:val="00BA5D5F"/>
    <w:rsid w:val="00BB416B"/>
    <w:rsid w:val="00BB434D"/>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C7D"/>
    <w:rsid w:val="00BE10EB"/>
    <w:rsid w:val="00BE2BCF"/>
    <w:rsid w:val="00BE2D48"/>
    <w:rsid w:val="00BE620A"/>
    <w:rsid w:val="00BF035F"/>
    <w:rsid w:val="00BF0FE0"/>
    <w:rsid w:val="00BF6A94"/>
    <w:rsid w:val="00C00766"/>
    <w:rsid w:val="00C02504"/>
    <w:rsid w:val="00C03FF0"/>
    <w:rsid w:val="00C050C5"/>
    <w:rsid w:val="00C05BFA"/>
    <w:rsid w:val="00C05EA5"/>
    <w:rsid w:val="00C103CE"/>
    <w:rsid w:val="00C10CAB"/>
    <w:rsid w:val="00C14E62"/>
    <w:rsid w:val="00C1507A"/>
    <w:rsid w:val="00C15C25"/>
    <w:rsid w:val="00C16E67"/>
    <w:rsid w:val="00C210A5"/>
    <w:rsid w:val="00C22766"/>
    <w:rsid w:val="00C2444A"/>
    <w:rsid w:val="00C2460E"/>
    <w:rsid w:val="00C24FD3"/>
    <w:rsid w:val="00C259DA"/>
    <w:rsid w:val="00C27276"/>
    <w:rsid w:val="00C34626"/>
    <w:rsid w:val="00C3498A"/>
    <w:rsid w:val="00C40FCE"/>
    <w:rsid w:val="00C41583"/>
    <w:rsid w:val="00C44E68"/>
    <w:rsid w:val="00C457F0"/>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2540"/>
    <w:rsid w:val="00C82624"/>
    <w:rsid w:val="00C826DB"/>
    <w:rsid w:val="00C84818"/>
    <w:rsid w:val="00C84B42"/>
    <w:rsid w:val="00C87027"/>
    <w:rsid w:val="00C870E7"/>
    <w:rsid w:val="00C876B1"/>
    <w:rsid w:val="00C907D3"/>
    <w:rsid w:val="00C93E25"/>
    <w:rsid w:val="00C9460C"/>
    <w:rsid w:val="00C94835"/>
    <w:rsid w:val="00CA0FEB"/>
    <w:rsid w:val="00CA15E9"/>
    <w:rsid w:val="00CA1EF8"/>
    <w:rsid w:val="00CA2312"/>
    <w:rsid w:val="00CA3939"/>
    <w:rsid w:val="00CB01E8"/>
    <w:rsid w:val="00CB043A"/>
    <w:rsid w:val="00CB069F"/>
    <w:rsid w:val="00CB0EF3"/>
    <w:rsid w:val="00CB1F1D"/>
    <w:rsid w:val="00CB2A4D"/>
    <w:rsid w:val="00CC28DC"/>
    <w:rsid w:val="00CC3FB3"/>
    <w:rsid w:val="00CC6CB6"/>
    <w:rsid w:val="00CD0510"/>
    <w:rsid w:val="00CD1AE1"/>
    <w:rsid w:val="00CD206E"/>
    <w:rsid w:val="00CD3046"/>
    <w:rsid w:val="00CD5936"/>
    <w:rsid w:val="00CD7151"/>
    <w:rsid w:val="00CE002F"/>
    <w:rsid w:val="00CE0375"/>
    <w:rsid w:val="00CE65CA"/>
    <w:rsid w:val="00CF0522"/>
    <w:rsid w:val="00CF0834"/>
    <w:rsid w:val="00CF0E26"/>
    <w:rsid w:val="00CF172E"/>
    <w:rsid w:val="00CF1F8A"/>
    <w:rsid w:val="00CF3E1A"/>
    <w:rsid w:val="00CF4764"/>
    <w:rsid w:val="00CF6761"/>
    <w:rsid w:val="00D00AFE"/>
    <w:rsid w:val="00D00B7E"/>
    <w:rsid w:val="00D01B49"/>
    <w:rsid w:val="00D02F66"/>
    <w:rsid w:val="00D05B41"/>
    <w:rsid w:val="00D060D5"/>
    <w:rsid w:val="00D065E3"/>
    <w:rsid w:val="00D06C80"/>
    <w:rsid w:val="00D145CB"/>
    <w:rsid w:val="00D16B5D"/>
    <w:rsid w:val="00D16DAA"/>
    <w:rsid w:val="00D174AE"/>
    <w:rsid w:val="00D176E9"/>
    <w:rsid w:val="00D21B66"/>
    <w:rsid w:val="00D24623"/>
    <w:rsid w:val="00D26926"/>
    <w:rsid w:val="00D33310"/>
    <w:rsid w:val="00D35C5F"/>
    <w:rsid w:val="00D4046A"/>
    <w:rsid w:val="00D4188C"/>
    <w:rsid w:val="00D43028"/>
    <w:rsid w:val="00D43A77"/>
    <w:rsid w:val="00D50298"/>
    <w:rsid w:val="00D50406"/>
    <w:rsid w:val="00D5086A"/>
    <w:rsid w:val="00D52697"/>
    <w:rsid w:val="00D5474F"/>
    <w:rsid w:val="00D54997"/>
    <w:rsid w:val="00D55F7A"/>
    <w:rsid w:val="00D568D3"/>
    <w:rsid w:val="00D56991"/>
    <w:rsid w:val="00D57999"/>
    <w:rsid w:val="00D60FC3"/>
    <w:rsid w:val="00D6220D"/>
    <w:rsid w:val="00D64046"/>
    <w:rsid w:val="00D65E80"/>
    <w:rsid w:val="00D6619E"/>
    <w:rsid w:val="00D6765F"/>
    <w:rsid w:val="00D70037"/>
    <w:rsid w:val="00D70BA3"/>
    <w:rsid w:val="00D70F2C"/>
    <w:rsid w:val="00D754C1"/>
    <w:rsid w:val="00D76F44"/>
    <w:rsid w:val="00D832DF"/>
    <w:rsid w:val="00D83C2F"/>
    <w:rsid w:val="00D86B6C"/>
    <w:rsid w:val="00D912DE"/>
    <w:rsid w:val="00D91B53"/>
    <w:rsid w:val="00D91F39"/>
    <w:rsid w:val="00D92098"/>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5687"/>
    <w:rsid w:val="00DC6C86"/>
    <w:rsid w:val="00DC73FA"/>
    <w:rsid w:val="00DD2D4A"/>
    <w:rsid w:val="00DD2D92"/>
    <w:rsid w:val="00DD4764"/>
    <w:rsid w:val="00DD5B4A"/>
    <w:rsid w:val="00DE0675"/>
    <w:rsid w:val="00DE088A"/>
    <w:rsid w:val="00DE1380"/>
    <w:rsid w:val="00DE2240"/>
    <w:rsid w:val="00DE29B4"/>
    <w:rsid w:val="00DE445E"/>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44F9"/>
    <w:rsid w:val="00E14C6B"/>
    <w:rsid w:val="00E1504E"/>
    <w:rsid w:val="00E15D2D"/>
    <w:rsid w:val="00E181FD"/>
    <w:rsid w:val="00E20212"/>
    <w:rsid w:val="00E21BC0"/>
    <w:rsid w:val="00E21CB8"/>
    <w:rsid w:val="00E21FF9"/>
    <w:rsid w:val="00E26814"/>
    <w:rsid w:val="00E269B1"/>
    <w:rsid w:val="00E26A14"/>
    <w:rsid w:val="00E26CAE"/>
    <w:rsid w:val="00E31B24"/>
    <w:rsid w:val="00E32644"/>
    <w:rsid w:val="00E32A77"/>
    <w:rsid w:val="00E34662"/>
    <w:rsid w:val="00E34A8F"/>
    <w:rsid w:val="00E406F9"/>
    <w:rsid w:val="00E407C8"/>
    <w:rsid w:val="00E409D2"/>
    <w:rsid w:val="00E4362D"/>
    <w:rsid w:val="00E4420A"/>
    <w:rsid w:val="00E44F36"/>
    <w:rsid w:val="00E46272"/>
    <w:rsid w:val="00E473D4"/>
    <w:rsid w:val="00E518B6"/>
    <w:rsid w:val="00E5454E"/>
    <w:rsid w:val="00E556D5"/>
    <w:rsid w:val="00E5638D"/>
    <w:rsid w:val="00E5750E"/>
    <w:rsid w:val="00E6043E"/>
    <w:rsid w:val="00E60624"/>
    <w:rsid w:val="00E60C5E"/>
    <w:rsid w:val="00E6267C"/>
    <w:rsid w:val="00E62CB1"/>
    <w:rsid w:val="00E64836"/>
    <w:rsid w:val="00E65768"/>
    <w:rsid w:val="00E6726B"/>
    <w:rsid w:val="00E703EC"/>
    <w:rsid w:val="00E70CFA"/>
    <w:rsid w:val="00E71461"/>
    <w:rsid w:val="00E72148"/>
    <w:rsid w:val="00E733CD"/>
    <w:rsid w:val="00E75C5E"/>
    <w:rsid w:val="00E76685"/>
    <w:rsid w:val="00E776B2"/>
    <w:rsid w:val="00E7C4C3"/>
    <w:rsid w:val="00E83A77"/>
    <w:rsid w:val="00E83EC3"/>
    <w:rsid w:val="00E87398"/>
    <w:rsid w:val="00E87EDF"/>
    <w:rsid w:val="00E87FD8"/>
    <w:rsid w:val="00E926ED"/>
    <w:rsid w:val="00E944B3"/>
    <w:rsid w:val="00E945F6"/>
    <w:rsid w:val="00E94C92"/>
    <w:rsid w:val="00EA1819"/>
    <w:rsid w:val="00EA1909"/>
    <w:rsid w:val="00EA1ADA"/>
    <w:rsid w:val="00EA20C5"/>
    <w:rsid w:val="00EA2116"/>
    <w:rsid w:val="00EA2BF4"/>
    <w:rsid w:val="00EA360B"/>
    <w:rsid w:val="00EA5744"/>
    <w:rsid w:val="00EA618E"/>
    <w:rsid w:val="00EB6E5A"/>
    <w:rsid w:val="00EB70D8"/>
    <w:rsid w:val="00EB7573"/>
    <w:rsid w:val="00EC07C2"/>
    <w:rsid w:val="00EC1221"/>
    <w:rsid w:val="00EC45A5"/>
    <w:rsid w:val="00EC50DA"/>
    <w:rsid w:val="00EC5787"/>
    <w:rsid w:val="00EC6291"/>
    <w:rsid w:val="00ED4019"/>
    <w:rsid w:val="00ED5AE3"/>
    <w:rsid w:val="00ED6535"/>
    <w:rsid w:val="00ED768D"/>
    <w:rsid w:val="00EE1E66"/>
    <w:rsid w:val="00EE6DB1"/>
    <w:rsid w:val="00EF03F9"/>
    <w:rsid w:val="00EF05FE"/>
    <w:rsid w:val="00EF130B"/>
    <w:rsid w:val="00EF59F0"/>
    <w:rsid w:val="00EF66DC"/>
    <w:rsid w:val="00EF7706"/>
    <w:rsid w:val="00F0547D"/>
    <w:rsid w:val="00F06D9F"/>
    <w:rsid w:val="00F074CD"/>
    <w:rsid w:val="00F120A6"/>
    <w:rsid w:val="00F14148"/>
    <w:rsid w:val="00F15A44"/>
    <w:rsid w:val="00F2152C"/>
    <w:rsid w:val="00F22991"/>
    <w:rsid w:val="00F23BA6"/>
    <w:rsid w:val="00F254CC"/>
    <w:rsid w:val="00F30EE8"/>
    <w:rsid w:val="00F3280B"/>
    <w:rsid w:val="00F33A6E"/>
    <w:rsid w:val="00F34044"/>
    <w:rsid w:val="00F35852"/>
    <w:rsid w:val="00F4604A"/>
    <w:rsid w:val="00F479BD"/>
    <w:rsid w:val="00F52858"/>
    <w:rsid w:val="00F53DC5"/>
    <w:rsid w:val="00F54053"/>
    <w:rsid w:val="00F54D2D"/>
    <w:rsid w:val="00F563DA"/>
    <w:rsid w:val="00F602E2"/>
    <w:rsid w:val="00F61F19"/>
    <w:rsid w:val="00F63909"/>
    <w:rsid w:val="00F63CEE"/>
    <w:rsid w:val="00F64D89"/>
    <w:rsid w:val="00F6555E"/>
    <w:rsid w:val="00F65E96"/>
    <w:rsid w:val="00F67AE8"/>
    <w:rsid w:val="00F67F75"/>
    <w:rsid w:val="00F72956"/>
    <w:rsid w:val="00F73D2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A1285"/>
    <w:rsid w:val="00FA2351"/>
    <w:rsid w:val="00FA2C48"/>
    <w:rsid w:val="00FA40EB"/>
    <w:rsid w:val="00FA4A31"/>
    <w:rsid w:val="00FA525C"/>
    <w:rsid w:val="00FA6779"/>
    <w:rsid w:val="00FA7BB1"/>
    <w:rsid w:val="00FB2091"/>
    <w:rsid w:val="00FB255B"/>
    <w:rsid w:val="00FB3D9A"/>
    <w:rsid w:val="00FB57BA"/>
    <w:rsid w:val="00FC1533"/>
    <w:rsid w:val="00FC22F2"/>
    <w:rsid w:val="00FC4363"/>
    <w:rsid w:val="00FC6EB3"/>
    <w:rsid w:val="00FC762C"/>
    <w:rsid w:val="00FD2A59"/>
    <w:rsid w:val="00FD338A"/>
    <w:rsid w:val="00FD3B1B"/>
    <w:rsid w:val="00FD4056"/>
    <w:rsid w:val="00FD4B0D"/>
    <w:rsid w:val="00FD4FFD"/>
    <w:rsid w:val="00FD6666"/>
    <w:rsid w:val="00FE14E3"/>
    <w:rsid w:val="00FE2098"/>
    <w:rsid w:val="00FE244D"/>
    <w:rsid w:val="00FE4CD6"/>
    <w:rsid w:val="00FE5985"/>
    <w:rsid w:val="00FE6D40"/>
    <w:rsid w:val="00FE72A3"/>
    <w:rsid w:val="00FE7D74"/>
    <w:rsid w:val="00FE7FB4"/>
    <w:rsid w:val="00FF0680"/>
    <w:rsid w:val="00FF18B2"/>
    <w:rsid w:val="00FF1EB2"/>
    <w:rsid w:val="00FF42C5"/>
    <w:rsid w:val="00FF4C62"/>
    <w:rsid w:val="0105380F"/>
    <w:rsid w:val="0106FE16"/>
    <w:rsid w:val="0109D5A0"/>
    <w:rsid w:val="0116B4C0"/>
    <w:rsid w:val="011F5FD7"/>
    <w:rsid w:val="01224526"/>
    <w:rsid w:val="012630E6"/>
    <w:rsid w:val="012D5AB1"/>
    <w:rsid w:val="0132E197"/>
    <w:rsid w:val="013A990C"/>
    <w:rsid w:val="014486E0"/>
    <w:rsid w:val="0146DD1D"/>
    <w:rsid w:val="015614E2"/>
    <w:rsid w:val="01584C2B"/>
    <w:rsid w:val="015D711C"/>
    <w:rsid w:val="016796D2"/>
    <w:rsid w:val="016FE177"/>
    <w:rsid w:val="01766314"/>
    <w:rsid w:val="0184055F"/>
    <w:rsid w:val="0187A53F"/>
    <w:rsid w:val="019AF01F"/>
    <w:rsid w:val="019DF9ED"/>
    <w:rsid w:val="01A036D0"/>
    <w:rsid w:val="01A3ACD4"/>
    <w:rsid w:val="01A926A1"/>
    <w:rsid w:val="01AB3C78"/>
    <w:rsid w:val="01BECD88"/>
    <w:rsid w:val="01BFE2C2"/>
    <w:rsid w:val="01C7131D"/>
    <w:rsid w:val="01CCB557"/>
    <w:rsid w:val="01D4C8B3"/>
    <w:rsid w:val="01D7DD20"/>
    <w:rsid w:val="01DFEE34"/>
    <w:rsid w:val="01E955DA"/>
    <w:rsid w:val="01FA5ED1"/>
    <w:rsid w:val="02013177"/>
    <w:rsid w:val="02070F0E"/>
    <w:rsid w:val="021CB6F2"/>
    <w:rsid w:val="02391E42"/>
    <w:rsid w:val="0250D97A"/>
    <w:rsid w:val="0253B878"/>
    <w:rsid w:val="0255B25E"/>
    <w:rsid w:val="02839524"/>
    <w:rsid w:val="028629C3"/>
    <w:rsid w:val="028B1448"/>
    <w:rsid w:val="028E7A80"/>
    <w:rsid w:val="02907D5B"/>
    <w:rsid w:val="029F0A9D"/>
    <w:rsid w:val="02B0E03F"/>
    <w:rsid w:val="02B1F5D8"/>
    <w:rsid w:val="02BCA799"/>
    <w:rsid w:val="02CE75CB"/>
    <w:rsid w:val="02DEED70"/>
    <w:rsid w:val="02E2A5A3"/>
    <w:rsid w:val="02F167F3"/>
    <w:rsid w:val="030780D3"/>
    <w:rsid w:val="0311F838"/>
    <w:rsid w:val="032AD5C8"/>
    <w:rsid w:val="0335594B"/>
    <w:rsid w:val="033B4922"/>
    <w:rsid w:val="033D1C86"/>
    <w:rsid w:val="034A4103"/>
    <w:rsid w:val="034DAFE8"/>
    <w:rsid w:val="035C802F"/>
    <w:rsid w:val="036885B8"/>
    <w:rsid w:val="0378F9BE"/>
    <w:rsid w:val="03819F3A"/>
    <w:rsid w:val="038C718E"/>
    <w:rsid w:val="038CAE87"/>
    <w:rsid w:val="038DC6A0"/>
    <w:rsid w:val="0392E7AE"/>
    <w:rsid w:val="03A704F2"/>
    <w:rsid w:val="03A917E5"/>
    <w:rsid w:val="03AC4477"/>
    <w:rsid w:val="03AD32DF"/>
    <w:rsid w:val="03AE151E"/>
    <w:rsid w:val="03B4583A"/>
    <w:rsid w:val="03BA04E5"/>
    <w:rsid w:val="03C3EB06"/>
    <w:rsid w:val="03CC63BC"/>
    <w:rsid w:val="03DB1B89"/>
    <w:rsid w:val="03F54434"/>
    <w:rsid w:val="03F8582A"/>
    <w:rsid w:val="03FDCEF4"/>
    <w:rsid w:val="0401FD68"/>
    <w:rsid w:val="0405C4A3"/>
    <w:rsid w:val="0408419B"/>
    <w:rsid w:val="040B5434"/>
    <w:rsid w:val="04114471"/>
    <w:rsid w:val="04171E92"/>
    <w:rsid w:val="041B8B5A"/>
    <w:rsid w:val="041FA1B5"/>
    <w:rsid w:val="04202C7B"/>
    <w:rsid w:val="042B662E"/>
    <w:rsid w:val="04382843"/>
    <w:rsid w:val="0445158F"/>
    <w:rsid w:val="0445B0E0"/>
    <w:rsid w:val="044D6C94"/>
    <w:rsid w:val="0452DCF0"/>
    <w:rsid w:val="045E57BA"/>
    <w:rsid w:val="046E6D26"/>
    <w:rsid w:val="047131C5"/>
    <w:rsid w:val="04784F3D"/>
    <w:rsid w:val="04792588"/>
    <w:rsid w:val="0484D326"/>
    <w:rsid w:val="04853794"/>
    <w:rsid w:val="049D69D1"/>
    <w:rsid w:val="04A3A325"/>
    <w:rsid w:val="04A65CD2"/>
    <w:rsid w:val="04A7DFDF"/>
    <w:rsid w:val="04B0857F"/>
    <w:rsid w:val="04B0D285"/>
    <w:rsid w:val="04B8D30C"/>
    <w:rsid w:val="04C177BE"/>
    <w:rsid w:val="04C1A535"/>
    <w:rsid w:val="04C5E3A2"/>
    <w:rsid w:val="04C7A5C4"/>
    <w:rsid w:val="04D083D6"/>
    <w:rsid w:val="04D8E7B5"/>
    <w:rsid w:val="04E41008"/>
    <w:rsid w:val="04FB94E4"/>
    <w:rsid w:val="04FF7FA9"/>
    <w:rsid w:val="0501B957"/>
    <w:rsid w:val="050526F3"/>
    <w:rsid w:val="05069B1C"/>
    <w:rsid w:val="050D0CA0"/>
    <w:rsid w:val="05178EF6"/>
    <w:rsid w:val="0520425A"/>
    <w:rsid w:val="0521487D"/>
    <w:rsid w:val="05264941"/>
    <w:rsid w:val="052841EF"/>
    <w:rsid w:val="053BCEA3"/>
    <w:rsid w:val="0541E60C"/>
    <w:rsid w:val="055F7967"/>
    <w:rsid w:val="0570BF04"/>
    <w:rsid w:val="05783347"/>
    <w:rsid w:val="057C1065"/>
    <w:rsid w:val="0585C3D0"/>
    <w:rsid w:val="05864049"/>
    <w:rsid w:val="0590EC09"/>
    <w:rsid w:val="05A7BB71"/>
    <w:rsid w:val="05B485DD"/>
    <w:rsid w:val="05D3F8A4"/>
    <w:rsid w:val="05D5FFF4"/>
    <w:rsid w:val="05E3123B"/>
    <w:rsid w:val="05EEAD51"/>
    <w:rsid w:val="05F040D2"/>
    <w:rsid w:val="05F6FFBB"/>
    <w:rsid w:val="05FA6BEB"/>
    <w:rsid w:val="05FCFB12"/>
    <w:rsid w:val="0600238F"/>
    <w:rsid w:val="06004C26"/>
    <w:rsid w:val="060D3D5E"/>
    <w:rsid w:val="060F7AE1"/>
    <w:rsid w:val="06141F9E"/>
    <w:rsid w:val="06216779"/>
    <w:rsid w:val="06226AE2"/>
    <w:rsid w:val="0628D128"/>
    <w:rsid w:val="0629BF02"/>
    <w:rsid w:val="062BE72C"/>
    <w:rsid w:val="062F4503"/>
    <w:rsid w:val="06381369"/>
    <w:rsid w:val="063A6DB1"/>
    <w:rsid w:val="064AE057"/>
    <w:rsid w:val="064E1408"/>
    <w:rsid w:val="065630E5"/>
    <w:rsid w:val="0657046D"/>
    <w:rsid w:val="0659304C"/>
    <w:rsid w:val="065A2312"/>
    <w:rsid w:val="066F66EC"/>
    <w:rsid w:val="06766B39"/>
    <w:rsid w:val="067A154B"/>
    <w:rsid w:val="0681503B"/>
    <w:rsid w:val="06850AE1"/>
    <w:rsid w:val="068C3C77"/>
    <w:rsid w:val="06927EC0"/>
    <w:rsid w:val="069ADF61"/>
    <w:rsid w:val="069F5199"/>
    <w:rsid w:val="06A10805"/>
    <w:rsid w:val="06C2081D"/>
    <w:rsid w:val="06C42C4F"/>
    <w:rsid w:val="06D4DA38"/>
    <w:rsid w:val="06D962C7"/>
    <w:rsid w:val="06DBBBD7"/>
    <w:rsid w:val="06DEA5B4"/>
    <w:rsid w:val="06E9837C"/>
    <w:rsid w:val="06E9E216"/>
    <w:rsid w:val="06EAA21E"/>
    <w:rsid w:val="06F44128"/>
    <w:rsid w:val="06FBDC29"/>
    <w:rsid w:val="06FC90CB"/>
    <w:rsid w:val="06FCD17F"/>
    <w:rsid w:val="070437DF"/>
    <w:rsid w:val="0725CAAD"/>
    <w:rsid w:val="0727299B"/>
    <w:rsid w:val="072F029E"/>
    <w:rsid w:val="07387924"/>
    <w:rsid w:val="073DCA0F"/>
    <w:rsid w:val="07539F6E"/>
    <w:rsid w:val="075A2674"/>
    <w:rsid w:val="0774C5EB"/>
    <w:rsid w:val="07763F9A"/>
    <w:rsid w:val="0780F944"/>
    <w:rsid w:val="078333BD"/>
    <w:rsid w:val="0785B721"/>
    <w:rsid w:val="07886C13"/>
    <w:rsid w:val="0797B2B8"/>
    <w:rsid w:val="07A04566"/>
    <w:rsid w:val="07A2231B"/>
    <w:rsid w:val="07A60DE8"/>
    <w:rsid w:val="07A77E18"/>
    <w:rsid w:val="07A94B4F"/>
    <w:rsid w:val="07C4A910"/>
    <w:rsid w:val="07CA076B"/>
    <w:rsid w:val="07CBBA1C"/>
    <w:rsid w:val="07E70FB0"/>
    <w:rsid w:val="07EB762E"/>
    <w:rsid w:val="080A15B5"/>
    <w:rsid w:val="082F4269"/>
    <w:rsid w:val="083BF6DB"/>
    <w:rsid w:val="084430A1"/>
    <w:rsid w:val="08491277"/>
    <w:rsid w:val="085D245E"/>
    <w:rsid w:val="0874D02B"/>
    <w:rsid w:val="0883DBAF"/>
    <w:rsid w:val="089D6570"/>
    <w:rsid w:val="08A00840"/>
    <w:rsid w:val="08C4D649"/>
    <w:rsid w:val="08D935C6"/>
    <w:rsid w:val="08DD4AF3"/>
    <w:rsid w:val="08DF29A7"/>
    <w:rsid w:val="08E10DB8"/>
    <w:rsid w:val="09120D72"/>
    <w:rsid w:val="0912D66F"/>
    <w:rsid w:val="091CF5E4"/>
    <w:rsid w:val="091F041E"/>
    <w:rsid w:val="09264E13"/>
    <w:rsid w:val="092CA545"/>
    <w:rsid w:val="0930142A"/>
    <w:rsid w:val="0932218D"/>
    <w:rsid w:val="093B2796"/>
    <w:rsid w:val="095540E1"/>
    <w:rsid w:val="095F1385"/>
    <w:rsid w:val="09630279"/>
    <w:rsid w:val="09635BC9"/>
    <w:rsid w:val="09675D09"/>
    <w:rsid w:val="096CC757"/>
    <w:rsid w:val="0971C515"/>
    <w:rsid w:val="098DD1A7"/>
    <w:rsid w:val="09916C2C"/>
    <w:rsid w:val="099B9591"/>
    <w:rsid w:val="09A64F48"/>
    <w:rsid w:val="09BF202C"/>
    <w:rsid w:val="09C29D00"/>
    <w:rsid w:val="09C53525"/>
    <w:rsid w:val="09D56F0E"/>
    <w:rsid w:val="09D57759"/>
    <w:rsid w:val="09E819B6"/>
    <w:rsid w:val="09EA12B3"/>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72103"/>
    <w:rsid w:val="0A5C6AC2"/>
    <w:rsid w:val="0A685A30"/>
    <w:rsid w:val="0A86772A"/>
    <w:rsid w:val="0A867CB1"/>
    <w:rsid w:val="0A87BC4C"/>
    <w:rsid w:val="0A8BDAAD"/>
    <w:rsid w:val="0A8FEDAD"/>
    <w:rsid w:val="0A94F985"/>
    <w:rsid w:val="0A9DD674"/>
    <w:rsid w:val="0AA5896F"/>
    <w:rsid w:val="0AB34D8E"/>
    <w:rsid w:val="0AC447DD"/>
    <w:rsid w:val="0AE1E7DE"/>
    <w:rsid w:val="0AF6E19F"/>
    <w:rsid w:val="0B025DAF"/>
    <w:rsid w:val="0B0409D4"/>
    <w:rsid w:val="0B074E80"/>
    <w:rsid w:val="0B0897B8"/>
    <w:rsid w:val="0B121390"/>
    <w:rsid w:val="0B1D2E36"/>
    <w:rsid w:val="0B29A208"/>
    <w:rsid w:val="0B2A4515"/>
    <w:rsid w:val="0B419866"/>
    <w:rsid w:val="0B4D2852"/>
    <w:rsid w:val="0B5A4E76"/>
    <w:rsid w:val="0B6A8EBF"/>
    <w:rsid w:val="0B78B574"/>
    <w:rsid w:val="0B837A36"/>
    <w:rsid w:val="0B848300"/>
    <w:rsid w:val="0B89458F"/>
    <w:rsid w:val="0B8A1FB3"/>
    <w:rsid w:val="0B9A0968"/>
    <w:rsid w:val="0BA6AD2C"/>
    <w:rsid w:val="0BA84B5B"/>
    <w:rsid w:val="0BAD2433"/>
    <w:rsid w:val="0BB03319"/>
    <w:rsid w:val="0BBF0846"/>
    <w:rsid w:val="0BCD7571"/>
    <w:rsid w:val="0BD22CCD"/>
    <w:rsid w:val="0BD67418"/>
    <w:rsid w:val="0BE970CD"/>
    <w:rsid w:val="0BF3E4ED"/>
    <w:rsid w:val="0BF4A9DB"/>
    <w:rsid w:val="0C0DCF7B"/>
    <w:rsid w:val="0C15D6C3"/>
    <w:rsid w:val="0C221B66"/>
    <w:rsid w:val="0C25CF76"/>
    <w:rsid w:val="0C2A0CF8"/>
    <w:rsid w:val="0C2E0A73"/>
    <w:rsid w:val="0C3E379F"/>
    <w:rsid w:val="0C407665"/>
    <w:rsid w:val="0C4F1DEF"/>
    <w:rsid w:val="0C4F3988"/>
    <w:rsid w:val="0C7E8824"/>
    <w:rsid w:val="0C82771A"/>
    <w:rsid w:val="0C9082A0"/>
    <w:rsid w:val="0C91E9A5"/>
    <w:rsid w:val="0C96B447"/>
    <w:rsid w:val="0C97DCE6"/>
    <w:rsid w:val="0CB5A287"/>
    <w:rsid w:val="0CB8FE97"/>
    <w:rsid w:val="0CB9C226"/>
    <w:rsid w:val="0CB9D63B"/>
    <w:rsid w:val="0CC36186"/>
    <w:rsid w:val="0CC803AE"/>
    <w:rsid w:val="0CCAE11F"/>
    <w:rsid w:val="0CCEA545"/>
    <w:rsid w:val="0CDA03FC"/>
    <w:rsid w:val="0CDD0D4E"/>
    <w:rsid w:val="0CEFE035"/>
    <w:rsid w:val="0D009957"/>
    <w:rsid w:val="0D019DB3"/>
    <w:rsid w:val="0D0350E1"/>
    <w:rsid w:val="0D05BDC3"/>
    <w:rsid w:val="0D0656D2"/>
    <w:rsid w:val="0D109D0D"/>
    <w:rsid w:val="0D127336"/>
    <w:rsid w:val="0D16FA7D"/>
    <w:rsid w:val="0D1892DB"/>
    <w:rsid w:val="0D1E3A5D"/>
    <w:rsid w:val="0D4B789D"/>
    <w:rsid w:val="0D4DE738"/>
    <w:rsid w:val="0DA0CA0C"/>
    <w:rsid w:val="0DA10C18"/>
    <w:rsid w:val="0DB601BF"/>
    <w:rsid w:val="0DB7A7E4"/>
    <w:rsid w:val="0DB7CA27"/>
    <w:rsid w:val="0DC2F25E"/>
    <w:rsid w:val="0DC4D4B4"/>
    <w:rsid w:val="0DC57109"/>
    <w:rsid w:val="0DD64140"/>
    <w:rsid w:val="0DEB7389"/>
    <w:rsid w:val="0DEF0277"/>
    <w:rsid w:val="0DF95386"/>
    <w:rsid w:val="0DFF0772"/>
    <w:rsid w:val="0E206BBB"/>
    <w:rsid w:val="0E353C22"/>
    <w:rsid w:val="0E39905A"/>
    <w:rsid w:val="0E414D22"/>
    <w:rsid w:val="0E5CA558"/>
    <w:rsid w:val="0E608831"/>
    <w:rsid w:val="0E6250FB"/>
    <w:rsid w:val="0E6E7BC7"/>
    <w:rsid w:val="0E748F1B"/>
    <w:rsid w:val="0E767EEF"/>
    <w:rsid w:val="0E798EBE"/>
    <w:rsid w:val="0E846A7B"/>
    <w:rsid w:val="0E8CD3AD"/>
    <w:rsid w:val="0E91CF78"/>
    <w:rsid w:val="0EA3E7C2"/>
    <w:rsid w:val="0EAFA8DB"/>
    <w:rsid w:val="0EB1912F"/>
    <w:rsid w:val="0EB2CADE"/>
    <w:rsid w:val="0EBD6CE3"/>
    <w:rsid w:val="0EC6EC66"/>
    <w:rsid w:val="0ECC7FF4"/>
    <w:rsid w:val="0EDBCB9E"/>
    <w:rsid w:val="0EDFE3AF"/>
    <w:rsid w:val="0EE6F373"/>
    <w:rsid w:val="0EFEECD4"/>
    <w:rsid w:val="0F15AF66"/>
    <w:rsid w:val="0F18E4B7"/>
    <w:rsid w:val="0F24578B"/>
    <w:rsid w:val="0F31D744"/>
    <w:rsid w:val="0F349379"/>
    <w:rsid w:val="0F3C9F7D"/>
    <w:rsid w:val="0F3E9F33"/>
    <w:rsid w:val="0F445E95"/>
    <w:rsid w:val="0F45ACC0"/>
    <w:rsid w:val="0F5CCE8B"/>
    <w:rsid w:val="0F5EC5AE"/>
    <w:rsid w:val="0F6A05B2"/>
    <w:rsid w:val="0F6B1383"/>
    <w:rsid w:val="0F745F71"/>
    <w:rsid w:val="0F7B0547"/>
    <w:rsid w:val="0F8A897B"/>
    <w:rsid w:val="0F973DA1"/>
    <w:rsid w:val="0F9A264B"/>
    <w:rsid w:val="0F9BC718"/>
    <w:rsid w:val="0F9E0120"/>
    <w:rsid w:val="0FAB9027"/>
    <w:rsid w:val="0FD512F7"/>
    <w:rsid w:val="0FEC13BC"/>
    <w:rsid w:val="0FED458B"/>
    <w:rsid w:val="0FED787B"/>
    <w:rsid w:val="0FF5271E"/>
    <w:rsid w:val="0FFE71F8"/>
    <w:rsid w:val="10022BF5"/>
    <w:rsid w:val="100E97AB"/>
    <w:rsid w:val="100EBB9D"/>
    <w:rsid w:val="10123518"/>
    <w:rsid w:val="1013CC47"/>
    <w:rsid w:val="1015DE09"/>
    <w:rsid w:val="10184D56"/>
    <w:rsid w:val="101B6FC3"/>
    <w:rsid w:val="10288431"/>
    <w:rsid w:val="102C0EB3"/>
    <w:rsid w:val="102D0B82"/>
    <w:rsid w:val="1035903D"/>
    <w:rsid w:val="103AB4E3"/>
    <w:rsid w:val="10402091"/>
    <w:rsid w:val="104D3873"/>
    <w:rsid w:val="1062BCC7"/>
    <w:rsid w:val="106DF773"/>
    <w:rsid w:val="1075C537"/>
    <w:rsid w:val="107EBFEC"/>
    <w:rsid w:val="108009D3"/>
    <w:rsid w:val="10A671DE"/>
    <w:rsid w:val="10AF9FCD"/>
    <w:rsid w:val="10B6DC6F"/>
    <w:rsid w:val="10BCBC87"/>
    <w:rsid w:val="10D1958A"/>
    <w:rsid w:val="10D41239"/>
    <w:rsid w:val="10E33D18"/>
    <w:rsid w:val="10EC3F54"/>
    <w:rsid w:val="1100AE68"/>
    <w:rsid w:val="1100C144"/>
    <w:rsid w:val="11022A08"/>
    <w:rsid w:val="110F3CFC"/>
    <w:rsid w:val="1115CBBE"/>
    <w:rsid w:val="1121C184"/>
    <w:rsid w:val="112B7249"/>
    <w:rsid w:val="112E6E8A"/>
    <w:rsid w:val="113B2D13"/>
    <w:rsid w:val="113CC278"/>
    <w:rsid w:val="114384F9"/>
    <w:rsid w:val="1145CD61"/>
    <w:rsid w:val="11476088"/>
    <w:rsid w:val="115FFF6F"/>
    <w:rsid w:val="11682CB7"/>
    <w:rsid w:val="116A3A42"/>
    <w:rsid w:val="116D3A8A"/>
    <w:rsid w:val="1172A31C"/>
    <w:rsid w:val="11888758"/>
    <w:rsid w:val="118AFEEB"/>
    <w:rsid w:val="118EF2EA"/>
    <w:rsid w:val="11925F5D"/>
    <w:rsid w:val="11942719"/>
    <w:rsid w:val="1195533E"/>
    <w:rsid w:val="11A74071"/>
    <w:rsid w:val="11B9D805"/>
    <w:rsid w:val="11BC0B3D"/>
    <w:rsid w:val="11D7476D"/>
    <w:rsid w:val="11DE8BB7"/>
    <w:rsid w:val="11E6A328"/>
    <w:rsid w:val="11EC93AF"/>
    <w:rsid w:val="12015E65"/>
    <w:rsid w:val="1203400E"/>
    <w:rsid w:val="1208C588"/>
    <w:rsid w:val="121259A8"/>
    <w:rsid w:val="121E17B7"/>
    <w:rsid w:val="121FB8F1"/>
    <w:rsid w:val="1230C4DF"/>
    <w:rsid w:val="123A46CD"/>
    <w:rsid w:val="123FD9DD"/>
    <w:rsid w:val="12505BE8"/>
    <w:rsid w:val="125E0097"/>
    <w:rsid w:val="12670031"/>
    <w:rsid w:val="12787A79"/>
    <w:rsid w:val="1287BE28"/>
    <w:rsid w:val="128DC055"/>
    <w:rsid w:val="129396D1"/>
    <w:rsid w:val="12A4FA3F"/>
    <w:rsid w:val="12AC8854"/>
    <w:rsid w:val="12AD7442"/>
    <w:rsid w:val="12D1199E"/>
    <w:rsid w:val="12D7403F"/>
    <w:rsid w:val="12E7F46E"/>
    <w:rsid w:val="12EFDA51"/>
    <w:rsid w:val="12F4056B"/>
    <w:rsid w:val="12F8D3BE"/>
    <w:rsid w:val="1305F67B"/>
    <w:rsid w:val="131074B4"/>
    <w:rsid w:val="1328401B"/>
    <w:rsid w:val="1331239F"/>
    <w:rsid w:val="13398CD0"/>
    <w:rsid w:val="134688BD"/>
    <w:rsid w:val="134C343A"/>
    <w:rsid w:val="13599861"/>
    <w:rsid w:val="135EF8A6"/>
    <w:rsid w:val="136CED36"/>
    <w:rsid w:val="138D7BE1"/>
    <w:rsid w:val="1392B740"/>
    <w:rsid w:val="1394A6D6"/>
    <w:rsid w:val="13A2928E"/>
    <w:rsid w:val="13A5D337"/>
    <w:rsid w:val="13AFFCC9"/>
    <w:rsid w:val="13B8D64B"/>
    <w:rsid w:val="13C483C6"/>
    <w:rsid w:val="13C5C5B8"/>
    <w:rsid w:val="13C962B6"/>
    <w:rsid w:val="13CDB597"/>
    <w:rsid w:val="13D8344F"/>
    <w:rsid w:val="13FBEEC9"/>
    <w:rsid w:val="1403FBF6"/>
    <w:rsid w:val="14162BBE"/>
    <w:rsid w:val="141727DC"/>
    <w:rsid w:val="1419A55A"/>
    <w:rsid w:val="141FE67E"/>
    <w:rsid w:val="14246351"/>
    <w:rsid w:val="142B4A36"/>
    <w:rsid w:val="142C4571"/>
    <w:rsid w:val="14352FE2"/>
    <w:rsid w:val="144768A0"/>
    <w:rsid w:val="1450C7F5"/>
    <w:rsid w:val="1452B802"/>
    <w:rsid w:val="1454CE93"/>
    <w:rsid w:val="145598DB"/>
    <w:rsid w:val="145E7A8C"/>
    <w:rsid w:val="1461CFAC"/>
    <w:rsid w:val="14647E99"/>
    <w:rsid w:val="147B25BB"/>
    <w:rsid w:val="147E9A48"/>
    <w:rsid w:val="148620DE"/>
    <w:rsid w:val="148C8F9F"/>
    <w:rsid w:val="14A57A5E"/>
    <w:rsid w:val="14A91F85"/>
    <w:rsid w:val="14AC19FB"/>
    <w:rsid w:val="14BB60BC"/>
    <w:rsid w:val="14BC5091"/>
    <w:rsid w:val="14C4107C"/>
    <w:rsid w:val="14C9C4F3"/>
    <w:rsid w:val="14CCF400"/>
    <w:rsid w:val="14CEF6D6"/>
    <w:rsid w:val="14CF7BCD"/>
    <w:rsid w:val="14D25A1B"/>
    <w:rsid w:val="14D2E1AF"/>
    <w:rsid w:val="14E1C9BD"/>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B2707"/>
    <w:rsid w:val="15B30349"/>
    <w:rsid w:val="15BC7443"/>
    <w:rsid w:val="15C34EEC"/>
    <w:rsid w:val="15CC553B"/>
    <w:rsid w:val="15D63F20"/>
    <w:rsid w:val="15D8D8D4"/>
    <w:rsid w:val="15E16219"/>
    <w:rsid w:val="15EED54A"/>
    <w:rsid w:val="15F5BE8C"/>
    <w:rsid w:val="15FC7F74"/>
    <w:rsid w:val="15FF2576"/>
    <w:rsid w:val="160233ED"/>
    <w:rsid w:val="1606EA03"/>
    <w:rsid w:val="16165EB1"/>
    <w:rsid w:val="1618E3C2"/>
    <w:rsid w:val="1619D8F6"/>
    <w:rsid w:val="161B8DAD"/>
    <w:rsid w:val="161EE316"/>
    <w:rsid w:val="16313044"/>
    <w:rsid w:val="163228AC"/>
    <w:rsid w:val="16419566"/>
    <w:rsid w:val="1642EC92"/>
    <w:rsid w:val="1648A9CD"/>
    <w:rsid w:val="164A2392"/>
    <w:rsid w:val="16552875"/>
    <w:rsid w:val="16554764"/>
    <w:rsid w:val="1659DFEE"/>
    <w:rsid w:val="166A030F"/>
    <w:rsid w:val="166AC737"/>
    <w:rsid w:val="166BD720"/>
    <w:rsid w:val="16895F26"/>
    <w:rsid w:val="16A116E1"/>
    <w:rsid w:val="16AFB341"/>
    <w:rsid w:val="16B18599"/>
    <w:rsid w:val="16B5CC7E"/>
    <w:rsid w:val="16B8484A"/>
    <w:rsid w:val="16C0D57B"/>
    <w:rsid w:val="16D97986"/>
    <w:rsid w:val="16DAD246"/>
    <w:rsid w:val="16E06252"/>
    <w:rsid w:val="16E639A2"/>
    <w:rsid w:val="16F3C2FE"/>
    <w:rsid w:val="16F5E6D0"/>
    <w:rsid w:val="16F7111A"/>
    <w:rsid w:val="16FE8ACE"/>
    <w:rsid w:val="17021CC6"/>
    <w:rsid w:val="170B5679"/>
    <w:rsid w:val="17107320"/>
    <w:rsid w:val="1710BCE3"/>
    <w:rsid w:val="17173EEC"/>
    <w:rsid w:val="17196F81"/>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AFDF6"/>
    <w:rsid w:val="180E851E"/>
    <w:rsid w:val="18123662"/>
    <w:rsid w:val="1812A7DF"/>
    <w:rsid w:val="18235F3B"/>
    <w:rsid w:val="1826F8BE"/>
    <w:rsid w:val="182B4CC1"/>
    <w:rsid w:val="182F3384"/>
    <w:rsid w:val="18306139"/>
    <w:rsid w:val="18370BF8"/>
    <w:rsid w:val="183E68B2"/>
    <w:rsid w:val="1850787D"/>
    <w:rsid w:val="18520502"/>
    <w:rsid w:val="1861FFD1"/>
    <w:rsid w:val="18714DD6"/>
    <w:rsid w:val="1876B4A4"/>
    <w:rsid w:val="187709A8"/>
    <w:rsid w:val="187FB076"/>
    <w:rsid w:val="1888B818"/>
    <w:rsid w:val="188D73D4"/>
    <w:rsid w:val="18912B72"/>
    <w:rsid w:val="18934275"/>
    <w:rsid w:val="1899FF79"/>
    <w:rsid w:val="189B33E7"/>
    <w:rsid w:val="189FC257"/>
    <w:rsid w:val="18AA43A1"/>
    <w:rsid w:val="18B41089"/>
    <w:rsid w:val="18B967BD"/>
    <w:rsid w:val="18E9E0AF"/>
    <w:rsid w:val="18F2D8F6"/>
    <w:rsid w:val="18FA5A8B"/>
    <w:rsid w:val="18FFB694"/>
    <w:rsid w:val="190D0BF5"/>
    <w:rsid w:val="192DD387"/>
    <w:rsid w:val="1933A9D0"/>
    <w:rsid w:val="193B9ADD"/>
    <w:rsid w:val="1943FEB2"/>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19DF3"/>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579BF"/>
    <w:rsid w:val="1A279D6F"/>
    <w:rsid w:val="1A27D429"/>
    <w:rsid w:val="1A2BA36B"/>
    <w:rsid w:val="1A360CBA"/>
    <w:rsid w:val="1A3A7DD0"/>
    <w:rsid w:val="1A51FAD4"/>
    <w:rsid w:val="1A6BDA17"/>
    <w:rsid w:val="1A747E8C"/>
    <w:rsid w:val="1A7B182A"/>
    <w:rsid w:val="1A8B149E"/>
    <w:rsid w:val="1A8B2C4F"/>
    <w:rsid w:val="1A9B4906"/>
    <w:rsid w:val="1A9D6CAB"/>
    <w:rsid w:val="1AA33F17"/>
    <w:rsid w:val="1AA47166"/>
    <w:rsid w:val="1AAD52EE"/>
    <w:rsid w:val="1AAEE5B5"/>
    <w:rsid w:val="1AB2EC55"/>
    <w:rsid w:val="1AB7782F"/>
    <w:rsid w:val="1AB83960"/>
    <w:rsid w:val="1ABB972E"/>
    <w:rsid w:val="1AC13393"/>
    <w:rsid w:val="1AD4F241"/>
    <w:rsid w:val="1ADAD7EF"/>
    <w:rsid w:val="1ADB0269"/>
    <w:rsid w:val="1AEE433A"/>
    <w:rsid w:val="1AF4C619"/>
    <w:rsid w:val="1AFFFE26"/>
    <w:rsid w:val="1B0C1032"/>
    <w:rsid w:val="1B10A50B"/>
    <w:rsid w:val="1B14D50B"/>
    <w:rsid w:val="1B1568EC"/>
    <w:rsid w:val="1B17D0C5"/>
    <w:rsid w:val="1B292EBA"/>
    <w:rsid w:val="1B39B8D8"/>
    <w:rsid w:val="1B3ABA5D"/>
    <w:rsid w:val="1B3DFE0E"/>
    <w:rsid w:val="1B431C8E"/>
    <w:rsid w:val="1B57EA81"/>
    <w:rsid w:val="1B58FCE4"/>
    <w:rsid w:val="1B5AB3E1"/>
    <w:rsid w:val="1B6415B8"/>
    <w:rsid w:val="1B65C487"/>
    <w:rsid w:val="1B6BCB52"/>
    <w:rsid w:val="1B6C4C81"/>
    <w:rsid w:val="1B8E59B6"/>
    <w:rsid w:val="1B8EA059"/>
    <w:rsid w:val="1B91FC2B"/>
    <w:rsid w:val="1B9EC748"/>
    <w:rsid w:val="1BA0F586"/>
    <w:rsid w:val="1BA4794A"/>
    <w:rsid w:val="1BA7B564"/>
    <w:rsid w:val="1BAE5566"/>
    <w:rsid w:val="1BBBD848"/>
    <w:rsid w:val="1BC308A6"/>
    <w:rsid w:val="1BDDC30D"/>
    <w:rsid w:val="1BDF4753"/>
    <w:rsid w:val="1BE52066"/>
    <w:rsid w:val="1BF02F70"/>
    <w:rsid w:val="1BF802CC"/>
    <w:rsid w:val="1C01402E"/>
    <w:rsid w:val="1C01E9F6"/>
    <w:rsid w:val="1C120729"/>
    <w:rsid w:val="1C144545"/>
    <w:rsid w:val="1C158F13"/>
    <w:rsid w:val="1C17C31E"/>
    <w:rsid w:val="1C1A5399"/>
    <w:rsid w:val="1C20F3F7"/>
    <w:rsid w:val="1C2B1509"/>
    <w:rsid w:val="1C2E2B37"/>
    <w:rsid w:val="1C3E2001"/>
    <w:rsid w:val="1C4041C7"/>
    <w:rsid w:val="1C480011"/>
    <w:rsid w:val="1C48E45C"/>
    <w:rsid w:val="1C4E0611"/>
    <w:rsid w:val="1C5DBE97"/>
    <w:rsid w:val="1C702D57"/>
    <w:rsid w:val="1C715ADC"/>
    <w:rsid w:val="1C79E844"/>
    <w:rsid w:val="1C7B3755"/>
    <w:rsid w:val="1C7E67FE"/>
    <w:rsid w:val="1C8A132F"/>
    <w:rsid w:val="1CAFBDB6"/>
    <w:rsid w:val="1CAFC84B"/>
    <w:rsid w:val="1CB0A56C"/>
    <w:rsid w:val="1CB3A126"/>
    <w:rsid w:val="1CC27969"/>
    <w:rsid w:val="1CC83200"/>
    <w:rsid w:val="1CCCA6B1"/>
    <w:rsid w:val="1CCD8A54"/>
    <w:rsid w:val="1CD8332B"/>
    <w:rsid w:val="1CE1F641"/>
    <w:rsid w:val="1CE1F74A"/>
    <w:rsid w:val="1CF32D65"/>
    <w:rsid w:val="1CFC7E7F"/>
    <w:rsid w:val="1CFDC09C"/>
    <w:rsid w:val="1D01C124"/>
    <w:rsid w:val="1D035C9A"/>
    <w:rsid w:val="1D0CFBAC"/>
    <w:rsid w:val="1D0D87C6"/>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A4ACF6"/>
    <w:rsid w:val="1DB2F9BE"/>
    <w:rsid w:val="1DCB30BE"/>
    <w:rsid w:val="1DD07FF1"/>
    <w:rsid w:val="1DD6065E"/>
    <w:rsid w:val="1DD7C345"/>
    <w:rsid w:val="1DD7EE9D"/>
    <w:rsid w:val="1DD9B4A1"/>
    <w:rsid w:val="1DDCB45E"/>
    <w:rsid w:val="1DDEAD7F"/>
    <w:rsid w:val="1DFD1BD9"/>
    <w:rsid w:val="1E08FFA0"/>
    <w:rsid w:val="1E1CE5F1"/>
    <w:rsid w:val="1E255A1A"/>
    <w:rsid w:val="1E276FD2"/>
    <w:rsid w:val="1E27C093"/>
    <w:rsid w:val="1E2A5EA3"/>
    <w:rsid w:val="1E2DCFD8"/>
    <w:rsid w:val="1E2FF5E6"/>
    <w:rsid w:val="1E313295"/>
    <w:rsid w:val="1E5096A8"/>
    <w:rsid w:val="1E57D828"/>
    <w:rsid w:val="1E62BF20"/>
    <w:rsid w:val="1E634BDD"/>
    <w:rsid w:val="1E7D6B18"/>
    <w:rsid w:val="1E7DC6A2"/>
    <w:rsid w:val="1E843CEC"/>
    <w:rsid w:val="1E9A8E45"/>
    <w:rsid w:val="1E9ECE62"/>
    <w:rsid w:val="1EA630DC"/>
    <w:rsid w:val="1EA78FA8"/>
    <w:rsid w:val="1EA88848"/>
    <w:rsid w:val="1EA92D87"/>
    <w:rsid w:val="1EA9B13B"/>
    <w:rsid w:val="1EAF7534"/>
    <w:rsid w:val="1EB10FCB"/>
    <w:rsid w:val="1EB7358D"/>
    <w:rsid w:val="1EC67F02"/>
    <w:rsid w:val="1ECD6F1E"/>
    <w:rsid w:val="1EEA4A55"/>
    <w:rsid w:val="1EEDC254"/>
    <w:rsid w:val="1EF018A0"/>
    <w:rsid w:val="1EF35EB7"/>
    <w:rsid w:val="1F0222FF"/>
    <w:rsid w:val="1F069131"/>
    <w:rsid w:val="1F095C5C"/>
    <w:rsid w:val="1F1570E5"/>
    <w:rsid w:val="1F17E8BC"/>
    <w:rsid w:val="1F1AFC6E"/>
    <w:rsid w:val="1F1CA872"/>
    <w:rsid w:val="1F1CA8A3"/>
    <w:rsid w:val="1F240595"/>
    <w:rsid w:val="1F24E64F"/>
    <w:rsid w:val="1F262349"/>
    <w:rsid w:val="1F263E80"/>
    <w:rsid w:val="1F2A3BDF"/>
    <w:rsid w:val="1F2F3EDD"/>
    <w:rsid w:val="1F30F6DA"/>
    <w:rsid w:val="1F32A6E3"/>
    <w:rsid w:val="1F38E0F0"/>
    <w:rsid w:val="1F47E33C"/>
    <w:rsid w:val="1F4FB63D"/>
    <w:rsid w:val="1F624B69"/>
    <w:rsid w:val="1F76D785"/>
    <w:rsid w:val="1F7A7DE0"/>
    <w:rsid w:val="1F940235"/>
    <w:rsid w:val="1F962877"/>
    <w:rsid w:val="1FA3893E"/>
    <w:rsid w:val="1FAA8E43"/>
    <w:rsid w:val="1FD0F9F4"/>
    <w:rsid w:val="1FDC8A84"/>
    <w:rsid w:val="1FEA3B42"/>
    <w:rsid w:val="1FFB5709"/>
    <w:rsid w:val="1FFD8E9F"/>
    <w:rsid w:val="2012C653"/>
    <w:rsid w:val="20184800"/>
    <w:rsid w:val="201D9BDE"/>
    <w:rsid w:val="20280268"/>
    <w:rsid w:val="202AD101"/>
    <w:rsid w:val="202C0401"/>
    <w:rsid w:val="202EFF37"/>
    <w:rsid w:val="204C7300"/>
    <w:rsid w:val="2056E480"/>
    <w:rsid w:val="2057EB61"/>
    <w:rsid w:val="205F77A9"/>
    <w:rsid w:val="2065F755"/>
    <w:rsid w:val="20687576"/>
    <w:rsid w:val="206C5159"/>
    <w:rsid w:val="2078FEAB"/>
    <w:rsid w:val="20864DF7"/>
    <w:rsid w:val="2097C435"/>
    <w:rsid w:val="209D9DF2"/>
    <w:rsid w:val="209FE593"/>
    <w:rsid w:val="20A2A530"/>
    <w:rsid w:val="20A442CB"/>
    <w:rsid w:val="20A9E3F9"/>
    <w:rsid w:val="20B72D5A"/>
    <w:rsid w:val="20BF1369"/>
    <w:rsid w:val="20BF1419"/>
    <w:rsid w:val="20CA50AB"/>
    <w:rsid w:val="20CAD9B4"/>
    <w:rsid w:val="20CF153E"/>
    <w:rsid w:val="20CF46AA"/>
    <w:rsid w:val="20D0B711"/>
    <w:rsid w:val="20D2BDD9"/>
    <w:rsid w:val="20D64313"/>
    <w:rsid w:val="20DF73EA"/>
    <w:rsid w:val="20E3B39D"/>
    <w:rsid w:val="20E48736"/>
    <w:rsid w:val="20F5AE6B"/>
    <w:rsid w:val="2105333A"/>
    <w:rsid w:val="210E8B86"/>
    <w:rsid w:val="21164E41"/>
    <w:rsid w:val="21220570"/>
    <w:rsid w:val="2129D3D8"/>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9827E5"/>
    <w:rsid w:val="21B81470"/>
    <w:rsid w:val="21BA2969"/>
    <w:rsid w:val="21C05614"/>
    <w:rsid w:val="21CBA295"/>
    <w:rsid w:val="21D22F07"/>
    <w:rsid w:val="21D435A0"/>
    <w:rsid w:val="21D8F3E4"/>
    <w:rsid w:val="21DE7D68"/>
    <w:rsid w:val="21DFBDB3"/>
    <w:rsid w:val="21F035A7"/>
    <w:rsid w:val="21F29A74"/>
    <w:rsid w:val="21F4AE18"/>
    <w:rsid w:val="21F50DBB"/>
    <w:rsid w:val="2217C036"/>
    <w:rsid w:val="221C75D2"/>
    <w:rsid w:val="22210A7C"/>
    <w:rsid w:val="2223F07B"/>
    <w:rsid w:val="2226594C"/>
    <w:rsid w:val="2227B962"/>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A57945"/>
    <w:rsid w:val="22B35512"/>
    <w:rsid w:val="22B6CC95"/>
    <w:rsid w:val="22C0B2BE"/>
    <w:rsid w:val="22CCAF52"/>
    <w:rsid w:val="22D23127"/>
    <w:rsid w:val="22E17D72"/>
    <w:rsid w:val="2317F12D"/>
    <w:rsid w:val="231C43E7"/>
    <w:rsid w:val="2323207E"/>
    <w:rsid w:val="2329A2A8"/>
    <w:rsid w:val="23305300"/>
    <w:rsid w:val="2357AE0F"/>
    <w:rsid w:val="2361FDD2"/>
    <w:rsid w:val="236B66D9"/>
    <w:rsid w:val="236DFF68"/>
    <w:rsid w:val="23700601"/>
    <w:rsid w:val="23889018"/>
    <w:rsid w:val="23908844"/>
    <w:rsid w:val="239A5BCD"/>
    <w:rsid w:val="239D867E"/>
    <w:rsid w:val="239D9817"/>
    <w:rsid w:val="23A50772"/>
    <w:rsid w:val="23AB41DE"/>
    <w:rsid w:val="23B5DB76"/>
    <w:rsid w:val="23C71D0B"/>
    <w:rsid w:val="23CA08B3"/>
    <w:rsid w:val="23CA5696"/>
    <w:rsid w:val="23D0BBCD"/>
    <w:rsid w:val="23D0C8FD"/>
    <w:rsid w:val="23D3C60C"/>
    <w:rsid w:val="23D8632F"/>
    <w:rsid w:val="23DF9808"/>
    <w:rsid w:val="23EAF0BA"/>
    <w:rsid w:val="23ED4EEC"/>
    <w:rsid w:val="23ED5C99"/>
    <w:rsid w:val="23F1F82E"/>
    <w:rsid w:val="23F2827D"/>
    <w:rsid w:val="23F6B42B"/>
    <w:rsid w:val="24134489"/>
    <w:rsid w:val="24198CE3"/>
    <w:rsid w:val="2426C87B"/>
    <w:rsid w:val="242CC4D6"/>
    <w:rsid w:val="2444E311"/>
    <w:rsid w:val="244593EC"/>
    <w:rsid w:val="244BDF60"/>
    <w:rsid w:val="244FE019"/>
    <w:rsid w:val="24535763"/>
    <w:rsid w:val="24593406"/>
    <w:rsid w:val="246A4805"/>
    <w:rsid w:val="24752D82"/>
    <w:rsid w:val="247C2708"/>
    <w:rsid w:val="247DEBC8"/>
    <w:rsid w:val="247FEE9E"/>
    <w:rsid w:val="24811FCD"/>
    <w:rsid w:val="249B3E17"/>
    <w:rsid w:val="24A2E095"/>
    <w:rsid w:val="24A6AFCF"/>
    <w:rsid w:val="24A7EE65"/>
    <w:rsid w:val="24B9E16B"/>
    <w:rsid w:val="24BF94DF"/>
    <w:rsid w:val="24C58945"/>
    <w:rsid w:val="24CB92DF"/>
    <w:rsid w:val="24CE3581"/>
    <w:rsid w:val="24E56898"/>
    <w:rsid w:val="24F48E2F"/>
    <w:rsid w:val="252D4D96"/>
    <w:rsid w:val="25349897"/>
    <w:rsid w:val="253EC5CE"/>
    <w:rsid w:val="25401DB2"/>
    <w:rsid w:val="255323BB"/>
    <w:rsid w:val="25541694"/>
    <w:rsid w:val="2555F48A"/>
    <w:rsid w:val="255F5A24"/>
    <w:rsid w:val="2560982A"/>
    <w:rsid w:val="25716483"/>
    <w:rsid w:val="257827BF"/>
    <w:rsid w:val="25797F27"/>
    <w:rsid w:val="2579D869"/>
    <w:rsid w:val="257FD8B7"/>
    <w:rsid w:val="258C3362"/>
    <w:rsid w:val="258F8847"/>
    <w:rsid w:val="259998D3"/>
    <w:rsid w:val="259CABF7"/>
    <w:rsid w:val="25A52E58"/>
    <w:rsid w:val="25B2609C"/>
    <w:rsid w:val="25B7520C"/>
    <w:rsid w:val="25BDDDA7"/>
    <w:rsid w:val="25D67ED3"/>
    <w:rsid w:val="25E65B0C"/>
    <w:rsid w:val="26115936"/>
    <w:rsid w:val="26127900"/>
    <w:rsid w:val="2615B324"/>
    <w:rsid w:val="2623FBA9"/>
    <w:rsid w:val="2624E042"/>
    <w:rsid w:val="26278623"/>
    <w:rsid w:val="262A7738"/>
    <w:rsid w:val="2632E533"/>
    <w:rsid w:val="263A45D9"/>
    <w:rsid w:val="263BB044"/>
    <w:rsid w:val="263C8B8A"/>
    <w:rsid w:val="263E4DD2"/>
    <w:rsid w:val="2650A925"/>
    <w:rsid w:val="26510CDE"/>
    <w:rsid w:val="2655B1CC"/>
    <w:rsid w:val="265C497B"/>
    <w:rsid w:val="265E022F"/>
    <w:rsid w:val="26636279"/>
    <w:rsid w:val="267B1AE3"/>
    <w:rsid w:val="267CE605"/>
    <w:rsid w:val="267E769F"/>
    <w:rsid w:val="2685CF35"/>
    <w:rsid w:val="268BB1E4"/>
    <w:rsid w:val="268C3BCC"/>
    <w:rsid w:val="26A13992"/>
    <w:rsid w:val="26A284AC"/>
    <w:rsid w:val="26ABA7D6"/>
    <w:rsid w:val="26B72884"/>
    <w:rsid w:val="26C82906"/>
    <w:rsid w:val="26CF24F5"/>
    <w:rsid w:val="26D088AC"/>
    <w:rsid w:val="26D29E8B"/>
    <w:rsid w:val="26E3CC16"/>
    <w:rsid w:val="26EB48D6"/>
    <w:rsid w:val="26ED4468"/>
    <w:rsid w:val="26F77BAA"/>
    <w:rsid w:val="26FB2A85"/>
    <w:rsid w:val="271CF453"/>
    <w:rsid w:val="27363C3B"/>
    <w:rsid w:val="273E9744"/>
    <w:rsid w:val="274D72AB"/>
    <w:rsid w:val="274E30FD"/>
    <w:rsid w:val="27556B15"/>
    <w:rsid w:val="2756FFCA"/>
    <w:rsid w:val="2759E18A"/>
    <w:rsid w:val="275AEF1A"/>
    <w:rsid w:val="275EBF1A"/>
    <w:rsid w:val="2770F199"/>
    <w:rsid w:val="2771314B"/>
    <w:rsid w:val="2781076E"/>
    <w:rsid w:val="278780DB"/>
    <w:rsid w:val="2787CFC9"/>
    <w:rsid w:val="27ABCE01"/>
    <w:rsid w:val="27B679CE"/>
    <w:rsid w:val="27BBC663"/>
    <w:rsid w:val="27D0366D"/>
    <w:rsid w:val="27D85BEB"/>
    <w:rsid w:val="27EDB5EF"/>
    <w:rsid w:val="27F1822D"/>
    <w:rsid w:val="27FCEC5C"/>
    <w:rsid w:val="27FD369C"/>
    <w:rsid w:val="280C6F4C"/>
    <w:rsid w:val="28182364"/>
    <w:rsid w:val="281C2601"/>
    <w:rsid w:val="281E6145"/>
    <w:rsid w:val="2824A8E8"/>
    <w:rsid w:val="28281AE2"/>
    <w:rsid w:val="28339E7D"/>
    <w:rsid w:val="2842BFE0"/>
    <w:rsid w:val="28521D49"/>
    <w:rsid w:val="285D8E94"/>
    <w:rsid w:val="2861134F"/>
    <w:rsid w:val="286CA820"/>
    <w:rsid w:val="288EC077"/>
    <w:rsid w:val="2893A386"/>
    <w:rsid w:val="28C00F9D"/>
    <w:rsid w:val="28CBEE79"/>
    <w:rsid w:val="28CEA70A"/>
    <w:rsid w:val="28D354D9"/>
    <w:rsid w:val="28D67AE7"/>
    <w:rsid w:val="28F79661"/>
    <w:rsid w:val="2902DB0D"/>
    <w:rsid w:val="291C0B21"/>
    <w:rsid w:val="2923513C"/>
    <w:rsid w:val="292E57B4"/>
    <w:rsid w:val="2942E891"/>
    <w:rsid w:val="29440E14"/>
    <w:rsid w:val="29465AFB"/>
    <w:rsid w:val="294FD5B5"/>
    <w:rsid w:val="295D1EFD"/>
    <w:rsid w:val="295DFF68"/>
    <w:rsid w:val="29682FE2"/>
    <w:rsid w:val="297C2491"/>
    <w:rsid w:val="297D05CE"/>
    <w:rsid w:val="297F53C2"/>
    <w:rsid w:val="29868044"/>
    <w:rsid w:val="298D528E"/>
    <w:rsid w:val="29940174"/>
    <w:rsid w:val="2995A54B"/>
    <w:rsid w:val="29BFD4F8"/>
    <w:rsid w:val="29D2CD95"/>
    <w:rsid w:val="29DA7E22"/>
    <w:rsid w:val="29E60120"/>
    <w:rsid w:val="29ED91C1"/>
    <w:rsid w:val="29F701DE"/>
    <w:rsid w:val="29FAFCB4"/>
    <w:rsid w:val="29FED5A1"/>
    <w:rsid w:val="2A140E43"/>
    <w:rsid w:val="2A14EA70"/>
    <w:rsid w:val="2A18A11D"/>
    <w:rsid w:val="2A21375D"/>
    <w:rsid w:val="2A2B0C75"/>
    <w:rsid w:val="2A325CB5"/>
    <w:rsid w:val="2A62E8C6"/>
    <w:rsid w:val="2A63671A"/>
    <w:rsid w:val="2A6C582C"/>
    <w:rsid w:val="2A6DBE30"/>
    <w:rsid w:val="2AA14443"/>
    <w:rsid w:val="2AA98544"/>
    <w:rsid w:val="2AB1A14C"/>
    <w:rsid w:val="2AB29C46"/>
    <w:rsid w:val="2AB6F7A9"/>
    <w:rsid w:val="2ABB67CC"/>
    <w:rsid w:val="2AC43F44"/>
    <w:rsid w:val="2AC7C200"/>
    <w:rsid w:val="2AD84E17"/>
    <w:rsid w:val="2ADA2B15"/>
    <w:rsid w:val="2AE7F7B2"/>
    <w:rsid w:val="2AEDF1E7"/>
    <w:rsid w:val="2AF0EA7A"/>
    <w:rsid w:val="2AF8BB67"/>
    <w:rsid w:val="2AFA3C0B"/>
    <w:rsid w:val="2AFD4480"/>
    <w:rsid w:val="2AFEE970"/>
    <w:rsid w:val="2B04802D"/>
    <w:rsid w:val="2B0A9B48"/>
    <w:rsid w:val="2B327041"/>
    <w:rsid w:val="2B347CA4"/>
    <w:rsid w:val="2B35FC45"/>
    <w:rsid w:val="2B513618"/>
    <w:rsid w:val="2B52F407"/>
    <w:rsid w:val="2B562E2D"/>
    <w:rsid w:val="2B5A8D13"/>
    <w:rsid w:val="2B5D894B"/>
    <w:rsid w:val="2B61EF89"/>
    <w:rsid w:val="2B76CD5B"/>
    <w:rsid w:val="2B88984F"/>
    <w:rsid w:val="2B90FC43"/>
    <w:rsid w:val="2B941AC4"/>
    <w:rsid w:val="2BC32F5C"/>
    <w:rsid w:val="2BC68221"/>
    <w:rsid w:val="2BC77D6C"/>
    <w:rsid w:val="2BD1AB8B"/>
    <w:rsid w:val="2BD54C00"/>
    <w:rsid w:val="2BDC7C5E"/>
    <w:rsid w:val="2BFAE209"/>
    <w:rsid w:val="2BFE165B"/>
    <w:rsid w:val="2C09FC4A"/>
    <w:rsid w:val="2C133C0B"/>
    <w:rsid w:val="2C1B9325"/>
    <w:rsid w:val="2C230B04"/>
    <w:rsid w:val="2C28044C"/>
    <w:rsid w:val="2C30E824"/>
    <w:rsid w:val="2C398B14"/>
    <w:rsid w:val="2C3DD9F8"/>
    <w:rsid w:val="2C41C9A1"/>
    <w:rsid w:val="2C447902"/>
    <w:rsid w:val="2C4AA823"/>
    <w:rsid w:val="2C4D238A"/>
    <w:rsid w:val="2C5034D2"/>
    <w:rsid w:val="2C5EA6B9"/>
    <w:rsid w:val="2C74E039"/>
    <w:rsid w:val="2C793A8B"/>
    <w:rsid w:val="2C7A04A4"/>
    <w:rsid w:val="2C83E53B"/>
    <w:rsid w:val="2C90FA74"/>
    <w:rsid w:val="2C93E1FF"/>
    <w:rsid w:val="2C9CD6BE"/>
    <w:rsid w:val="2CA448F0"/>
    <w:rsid w:val="2CA6DE2C"/>
    <w:rsid w:val="2CA8B41A"/>
    <w:rsid w:val="2CB06A4D"/>
    <w:rsid w:val="2CC18093"/>
    <w:rsid w:val="2CCEDDE1"/>
    <w:rsid w:val="2CD04D05"/>
    <w:rsid w:val="2CD1F875"/>
    <w:rsid w:val="2CD4D0EF"/>
    <w:rsid w:val="2CDB2FA1"/>
    <w:rsid w:val="2CDBD4C1"/>
    <w:rsid w:val="2CE94C7B"/>
    <w:rsid w:val="2CF02D8E"/>
    <w:rsid w:val="2CF24848"/>
    <w:rsid w:val="2D0B1683"/>
    <w:rsid w:val="2D13CE6B"/>
    <w:rsid w:val="2D21101A"/>
    <w:rsid w:val="2D2EA2A0"/>
    <w:rsid w:val="2D309C6E"/>
    <w:rsid w:val="2D33487B"/>
    <w:rsid w:val="2D45A93C"/>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8C32C"/>
    <w:rsid w:val="2E5A38DC"/>
    <w:rsid w:val="2E6076A5"/>
    <w:rsid w:val="2E6B9F7A"/>
    <w:rsid w:val="2E6D098E"/>
    <w:rsid w:val="2E76820B"/>
    <w:rsid w:val="2E76D999"/>
    <w:rsid w:val="2E781D96"/>
    <w:rsid w:val="2E860350"/>
    <w:rsid w:val="2E92B1FB"/>
    <w:rsid w:val="2E9E4DF6"/>
    <w:rsid w:val="2EA1F34C"/>
    <w:rsid w:val="2EA60665"/>
    <w:rsid w:val="2EB38B71"/>
    <w:rsid w:val="2EB56921"/>
    <w:rsid w:val="2EBC020C"/>
    <w:rsid w:val="2ECD5AAF"/>
    <w:rsid w:val="2ED6408C"/>
    <w:rsid w:val="2ED64C8A"/>
    <w:rsid w:val="2ED9D8AC"/>
    <w:rsid w:val="2EDBF30E"/>
    <w:rsid w:val="2EE8A4A2"/>
    <w:rsid w:val="2EF384C4"/>
    <w:rsid w:val="2F0566DD"/>
    <w:rsid w:val="2F08226F"/>
    <w:rsid w:val="2F0E29F0"/>
    <w:rsid w:val="2F17777A"/>
    <w:rsid w:val="2F2B66C8"/>
    <w:rsid w:val="2F2B990F"/>
    <w:rsid w:val="2F3E8899"/>
    <w:rsid w:val="2F40A93D"/>
    <w:rsid w:val="2F5579A7"/>
    <w:rsid w:val="2F857F50"/>
    <w:rsid w:val="2F86B4FE"/>
    <w:rsid w:val="2F90611D"/>
    <w:rsid w:val="2F942761"/>
    <w:rsid w:val="2F9CF558"/>
    <w:rsid w:val="2FA24154"/>
    <w:rsid w:val="2FA6ADFB"/>
    <w:rsid w:val="2FCAD310"/>
    <w:rsid w:val="2FD7BF01"/>
    <w:rsid w:val="2FE488C6"/>
    <w:rsid w:val="2FEAEF1B"/>
    <w:rsid w:val="2FF759CC"/>
    <w:rsid w:val="2FFC8233"/>
    <w:rsid w:val="300091FD"/>
    <w:rsid w:val="30127D12"/>
    <w:rsid w:val="30137583"/>
    <w:rsid w:val="301CEA5B"/>
    <w:rsid w:val="30296974"/>
    <w:rsid w:val="30299F50"/>
    <w:rsid w:val="30334117"/>
    <w:rsid w:val="3039BFC8"/>
    <w:rsid w:val="3044CB08"/>
    <w:rsid w:val="3059846E"/>
    <w:rsid w:val="305D55B4"/>
    <w:rsid w:val="3065326A"/>
    <w:rsid w:val="30664362"/>
    <w:rsid w:val="3073DC39"/>
    <w:rsid w:val="30773417"/>
    <w:rsid w:val="307CB2C9"/>
    <w:rsid w:val="3080B2DC"/>
    <w:rsid w:val="308E5A3E"/>
    <w:rsid w:val="309EEE9C"/>
    <w:rsid w:val="30A2B485"/>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6B36B8"/>
    <w:rsid w:val="3177BA13"/>
    <w:rsid w:val="317869CC"/>
    <w:rsid w:val="318EF58A"/>
    <w:rsid w:val="31900B96"/>
    <w:rsid w:val="319DB449"/>
    <w:rsid w:val="31AF1511"/>
    <w:rsid w:val="31BA53D5"/>
    <w:rsid w:val="31C8BE83"/>
    <w:rsid w:val="31CE7B5D"/>
    <w:rsid w:val="31E220BF"/>
    <w:rsid w:val="31F38FE0"/>
    <w:rsid w:val="31F391E7"/>
    <w:rsid w:val="31FFF6FC"/>
    <w:rsid w:val="320835F9"/>
    <w:rsid w:val="32177F62"/>
    <w:rsid w:val="3219E52B"/>
    <w:rsid w:val="323C0E5E"/>
    <w:rsid w:val="323D826A"/>
    <w:rsid w:val="3245CAB2"/>
    <w:rsid w:val="3249C76E"/>
    <w:rsid w:val="324D49FD"/>
    <w:rsid w:val="324F2938"/>
    <w:rsid w:val="3253D890"/>
    <w:rsid w:val="3272A596"/>
    <w:rsid w:val="32730124"/>
    <w:rsid w:val="327568D0"/>
    <w:rsid w:val="327816A8"/>
    <w:rsid w:val="327BDAA6"/>
    <w:rsid w:val="3286A0B0"/>
    <w:rsid w:val="328922D1"/>
    <w:rsid w:val="328DB15B"/>
    <w:rsid w:val="32A0774F"/>
    <w:rsid w:val="32A2B7AC"/>
    <w:rsid w:val="32B8C18F"/>
    <w:rsid w:val="32C2ED67"/>
    <w:rsid w:val="32C801DF"/>
    <w:rsid w:val="32CBADF9"/>
    <w:rsid w:val="32CE08B5"/>
    <w:rsid w:val="32D5FFE3"/>
    <w:rsid w:val="32DB0847"/>
    <w:rsid w:val="32E5F8A9"/>
    <w:rsid w:val="32E7191A"/>
    <w:rsid w:val="32EACB7A"/>
    <w:rsid w:val="32FAB5A8"/>
    <w:rsid w:val="3304202F"/>
    <w:rsid w:val="3310B8C3"/>
    <w:rsid w:val="3313C215"/>
    <w:rsid w:val="3314E78A"/>
    <w:rsid w:val="3316B7E4"/>
    <w:rsid w:val="332B1B5F"/>
    <w:rsid w:val="332E8683"/>
    <w:rsid w:val="334240B0"/>
    <w:rsid w:val="3352519B"/>
    <w:rsid w:val="3352CD48"/>
    <w:rsid w:val="335AD2C8"/>
    <w:rsid w:val="335EE0E7"/>
    <w:rsid w:val="33654D61"/>
    <w:rsid w:val="3369F78E"/>
    <w:rsid w:val="337A48E5"/>
    <w:rsid w:val="337A604C"/>
    <w:rsid w:val="337DF120"/>
    <w:rsid w:val="337EBC32"/>
    <w:rsid w:val="337F081E"/>
    <w:rsid w:val="33955E76"/>
    <w:rsid w:val="33A8304D"/>
    <w:rsid w:val="33AC2A45"/>
    <w:rsid w:val="33C4D48F"/>
    <w:rsid w:val="33C664EF"/>
    <w:rsid w:val="33C9DEE9"/>
    <w:rsid w:val="33CEE167"/>
    <w:rsid w:val="33E91A5E"/>
    <w:rsid w:val="33F597A5"/>
    <w:rsid w:val="33F78F8A"/>
    <w:rsid w:val="3404D8CB"/>
    <w:rsid w:val="340918D7"/>
    <w:rsid w:val="34092C10"/>
    <w:rsid w:val="340EF433"/>
    <w:rsid w:val="341803C0"/>
    <w:rsid w:val="341E904C"/>
    <w:rsid w:val="342739DA"/>
    <w:rsid w:val="3444F244"/>
    <w:rsid w:val="3445F368"/>
    <w:rsid w:val="344C803F"/>
    <w:rsid w:val="345A9C96"/>
    <w:rsid w:val="345BA281"/>
    <w:rsid w:val="3461B236"/>
    <w:rsid w:val="34620ACE"/>
    <w:rsid w:val="34656742"/>
    <w:rsid w:val="3476D8A8"/>
    <w:rsid w:val="34777F60"/>
    <w:rsid w:val="349391F8"/>
    <w:rsid w:val="34952BA3"/>
    <w:rsid w:val="3497837E"/>
    <w:rsid w:val="34AA38C5"/>
    <w:rsid w:val="34AD2448"/>
    <w:rsid w:val="34B7C888"/>
    <w:rsid w:val="34BC7E22"/>
    <w:rsid w:val="34D61053"/>
    <w:rsid w:val="34DD916C"/>
    <w:rsid w:val="34E14DE1"/>
    <w:rsid w:val="34E340DD"/>
    <w:rsid w:val="34ED11A8"/>
    <w:rsid w:val="34F3E989"/>
    <w:rsid w:val="34F4D0F6"/>
    <w:rsid w:val="34F9E358"/>
    <w:rsid w:val="34FA9728"/>
    <w:rsid w:val="3501A304"/>
    <w:rsid w:val="3514C8E4"/>
    <w:rsid w:val="351BECD0"/>
    <w:rsid w:val="351C11C9"/>
    <w:rsid w:val="351D47E7"/>
    <w:rsid w:val="3524B9D3"/>
    <w:rsid w:val="352A5C4A"/>
    <w:rsid w:val="352BA333"/>
    <w:rsid w:val="353068B2"/>
    <w:rsid w:val="35312ED7"/>
    <w:rsid w:val="3532900F"/>
    <w:rsid w:val="354406AB"/>
    <w:rsid w:val="35452C7D"/>
    <w:rsid w:val="354D41E1"/>
    <w:rsid w:val="354ED3AA"/>
    <w:rsid w:val="355D1BBD"/>
    <w:rsid w:val="35645D85"/>
    <w:rsid w:val="35779D29"/>
    <w:rsid w:val="35815922"/>
    <w:rsid w:val="3582C85D"/>
    <w:rsid w:val="35A0941A"/>
    <w:rsid w:val="35AC642E"/>
    <w:rsid w:val="35AD0B67"/>
    <w:rsid w:val="35AE025D"/>
    <w:rsid w:val="35B1CA49"/>
    <w:rsid w:val="35BD720E"/>
    <w:rsid w:val="35C437A7"/>
    <w:rsid w:val="35C64FBB"/>
    <w:rsid w:val="35C6712D"/>
    <w:rsid w:val="35C789F2"/>
    <w:rsid w:val="35D3543E"/>
    <w:rsid w:val="35E4E14F"/>
    <w:rsid w:val="35F606A2"/>
    <w:rsid w:val="35FA8E29"/>
    <w:rsid w:val="35FC4641"/>
    <w:rsid w:val="3600DB2F"/>
    <w:rsid w:val="360E3393"/>
    <w:rsid w:val="363939BF"/>
    <w:rsid w:val="363E31D5"/>
    <w:rsid w:val="36561699"/>
    <w:rsid w:val="365F170B"/>
    <w:rsid w:val="366E6172"/>
    <w:rsid w:val="368342EC"/>
    <w:rsid w:val="3688AB54"/>
    <w:rsid w:val="368CBA21"/>
    <w:rsid w:val="36C38704"/>
    <w:rsid w:val="36D0E1DE"/>
    <w:rsid w:val="36DCD0FE"/>
    <w:rsid w:val="36E6E63B"/>
    <w:rsid w:val="36FA7EEC"/>
    <w:rsid w:val="37136D8A"/>
    <w:rsid w:val="371C9FA0"/>
    <w:rsid w:val="371D3888"/>
    <w:rsid w:val="371DD846"/>
    <w:rsid w:val="3731F749"/>
    <w:rsid w:val="3732E73C"/>
    <w:rsid w:val="37385364"/>
    <w:rsid w:val="3749C795"/>
    <w:rsid w:val="374F4F63"/>
    <w:rsid w:val="37526D9F"/>
    <w:rsid w:val="375385F6"/>
    <w:rsid w:val="3759064C"/>
    <w:rsid w:val="375D40A8"/>
    <w:rsid w:val="376029C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268112"/>
    <w:rsid w:val="383CF5F0"/>
    <w:rsid w:val="3845BFAC"/>
    <w:rsid w:val="384F8827"/>
    <w:rsid w:val="384FC6DF"/>
    <w:rsid w:val="386D6729"/>
    <w:rsid w:val="387A10E6"/>
    <w:rsid w:val="38809411"/>
    <w:rsid w:val="3882BBEE"/>
    <w:rsid w:val="388B19E9"/>
    <w:rsid w:val="388D6FFC"/>
    <w:rsid w:val="3895EB6C"/>
    <w:rsid w:val="38A8D5CD"/>
    <w:rsid w:val="38ADB20B"/>
    <w:rsid w:val="38B1D905"/>
    <w:rsid w:val="38B2FEA6"/>
    <w:rsid w:val="38C3DE95"/>
    <w:rsid w:val="38CBD765"/>
    <w:rsid w:val="38E8374E"/>
    <w:rsid w:val="38EC7DC0"/>
    <w:rsid w:val="38F27315"/>
    <w:rsid w:val="38F46772"/>
    <w:rsid w:val="38F6F1DA"/>
    <w:rsid w:val="38FA1AF5"/>
    <w:rsid w:val="39249280"/>
    <w:rsid w:val="392954F3"/>
    <w:rsid w:val="392F0D42"/>
    <w:rsid w:val="3930421C"/>
    <w:rsid w:val="39322EEB"/>
    <w:rsid w:val="3936678C"/>
    <w:rsid w:val="39379FDA"/>
    <w:rsid w:val="393D370A"/>
    <w:rsid w:val="39473844"/>
    <w:rsid w:val="394A49CB"/>
    <w:rsid w:val="39519A48"/>
    <w:rsid w:val="395AFAD5"/>
    <w:rsid w:val="39687CD4"/>
    <w:rsid w:val="396BEAF8"/>
    <w:rsid w:val="396D4D7E"/>
    <w:rsid w:val="398FAB06"/>
    <w:rsid w:val="399118D4"/>
    <w:rsid w:val="3993FBE6"/>
    <w:rsid w:val="3998A181"/>
    <w:rsid w:val="39B145A9"/>
    <w:rsid w:val="39B18C1C"/>
    <w:rsid w:val="39B42AE3"/>
    <w:rsid w:val="39B9E993"/>
    <w:rsid w:val="39BEA4AF"/>
    <w:rsid w:val="39C320E6"/>
    <w:rsid w:val="39CDCA10"/>
    <w:rsid w:val="39D15AF2"/>
    <w:rsid w:val="39ECE5E7"/>
    <w:rsid w:val="39F01ABD"/>
    <w:rsid w:val="39F18C19"/>
    <w:rsid w:val="3A0219D3"/>
    <w:rsid w:val="3A188FB5"/>
    <w:rsid w:val="3A38D0E2"/>
    <w:rsid w:val="3A48944F"/>
    <w:rsid w:val="3A50E8FC"/>
    <w:rsid w:val="3A5B9C09"/>
    <w:rsid w:val="3A7360DC"/>
    <w:rsid w:val="3A853B6C"/>
    <w:rsid w:val="3A86A607"/>
    <w:rsid w:val="3AA3BBF6"/>
    <w:rsid w:val="3AB36C32"/>
    <w:rsid w:val="3AC8489A"/>
    <w:rsid w:val="3ACCC94D"/>
    <w:rsid w:val="3ACF01AF"/>
    <w:rsid w:val="3AF1C5B7"/>
    <w:rsid w:val="3AF473E6"/>
    <w:rsid w:val="3B0417E3"/>
    <w:rsid w:val="3B053F82"/>
    <w:rsid w:val="3B091DDF"/>
    <w:rsid w:val="3B0CC41B"/>
    <w:rsid w:val="3B186EBD"/>
    <w:rsid w:val="3B35B3F2"/>
    <w:rsid w:val="3B3A32BC"/>
    <w:rsid w:val="3B3BCF03"/>
    <w:rsid w:val="3B3F0F9E"/>
    <w:rsid w:val="3B488D38"/>
    <w:rsid w:val="3B5345E6"/>
    <w:rsid w:val="3B5C2834"/>
    <w:rsid w:val="3B6079BC"/>
    <w:rsid w:val="3B6CCF83"/>
    <w:rsid w:val="3B775DAF"/>
    <w:rsid w:val="3B82817E"/>
    <w:rsid w:val="3B8767A1"/>
    <w:rsid w:val="3B923991"/>
    <w:rsid w:val="3B958C96"/>
    <w:rsid w:val="3B9AEB8A"/>
    <w:rsid w:val="3BA8A361"/>
    <w:rsid w:val="3BBB50AD"/>
    <w:rsid w:val="3BCEBB1E"/>
    <w:rsid w:val="3BD2B393"/>
    <w:rsid w:val="3BD68054"/>
    <w:rsid w:val="3BE85A8C"/>
    <w:rsid w:val="3BEA8E29"/>
    <w:rsid w:val="3BEB3BA2"/>
    <w:rsid w:val="3BEC799E"/>
    <w:rsid w:val="3BEFF6DB"/>
    <w:rsid w:val="3BFB7F57"/>
    <w:rsid w:val="3C0A1330"/>
    <w:rsid w:val="3C0AF98E"/>
    <w:rsid w:val="3C0DE700"/>
    <w:rsid w:val="3C1C482E"/>
    <w:rsid w:val="3C1DDEAD"/>
    <w:rsid w:val="3C203923"/>
    <w:rsid w:val="3C210BCD"/>
    <w:rsid w:val="3C242814"/>
    <w:rsid w:val="3C258929"/>
    <w:rsid w:val="3C3276AA"/>
    <w:rsid w:val="3C411588"/>
    <w:rsid w:val="3C47A565"/>
    <w:rsid w:val="3C4EBC70"/>
    <w:rsid w:val="3C544DF5"/>
    <w:rsid w:val="3C558BF2"/>
    <w:rsid w:val="3C5FDAF1"/>
    <w:rsid w:val="3C6CA6B1"/>
    <w:rsid w:val="3C6EAD0A"/>
    <w:rsid w:val="3C72FA0B"/>
    <w:rsid w:val="3C7CC788"/>
    <w:rsid w:val="3C7E9E89"/>
    <w:rsid w:val="3C83645C"/>
    <w:rsid w:val="3C934BEF"/>
    <w:rsid w:val="3C99C026"/>
    <w:rsid w:val="3CA3D28D"/>
    <w:rsid w:val="3CAD0C34"/>
    <w:rsid w:val="3CBE52DA"/>
    <w:rsid w:val="3CC1159B"/>
    <w:rsid w:val="3CD4F7D6"/>
    <w:rsid w:val="3CDB1869"/>
    <w:rsid w:val="3CE856AB"/>
    <w:rsid w:val="3D1C1BF5"/>
    <w:rsid w:val="3D22AB5E"/>
    <w:rsid w:val="3D3A6EE7"/>
    <w:rsid w:val="3D3DF654"/>
    <w:rsid w:val="3D446A43"/>
    <w:rsid w:val="3D4CB3F0"/>
    <w:rsid w:val="3D557BDA"/>
    <w:rsid w:val="3D5F8E69"/>
    <w:rsid w:val="3D6069A4"/>
    <w:rsid w:val="3D6390D9"/>
    <w:rsid w:val="3D73D04E"/>
    <w:rsid w:val="3D77260F"/>
    <w:rsid w:val="3D8D27E6"/>
    <w:rsid w:val="3D8E9818"/>
    <w:rsid w:val="3D974FB8"/>
    <w:rsid w:val="3D99CF08"/>
    <w:rsid w:val="3DAE2B48"/>
    <w:rsid w:val="3DB5B3CB"/>
    <w:rsid w:val="3DB73E51"/>
    <w:rsid w:val="3DD25B79"/>
    <w:rsid w:val="3DD38E46"/>
    <w:rsid w:val="3DD3FE92"/>
    <w:rsid w:val="3DD75F23"/>
    <w:rsid w:val="3DE5CF19"/>
    <w:rsid w:val="3DEA9FDC"/>
    <w:rsid w:val="3DEC3BB0"/>
    <w:rsid w:val="3DFEE04F"/>
    <w:rsid w:val="3E070A5A"/>
    <w:rsid w:val="3E0C4B9B"/>
    <w:rsid w:val="3E0FEF11"/>
    <w:rsid w:val="3E1A4B43"/>
    <w:rsid w:val="3E21FA56"/>
    <w:rsid w:val="3E2825D9"/>
    <w:rsid w:val="3E2BD188"/>
    <w:rsid w:val="3E38EF31"/>
    <w:rsid w:val="3E44CDB8"/>
    <w:rsid w:val="3E467AB9"/>
    <w:rsid w:val="3E4AD6F8"/>
    <w:rsid w:val="3E4C8662"/>
    <w:rsid w:val="3E64A134"/>
    <w:rsid w:val="3E64EEB7"/>
    <w:rsid w:val="3E65AEBF"/>
    <w:rsid w:val="3E67059D"/>
    <w:rsid w:val="3E67828A"/>
    <w:rsid w:val="3E6E39E2"/>
    <w:rsid w:val="3E6ECB40"/>
    <w:rsid w:val="3E704D4B"/>
    <w:rsid w:val="3E709729"/>
    <w:rsid w:val="3E7B8F3A"/>
    <w:rsid w:val="3E84270C"/>
    <w:rsid w:val="3E88EAF8"/>
    <w:rsid w:val="3E8E8194"/>
    <w:rsid w:val="3E91352F"/>
    <w:rsid w:val="3E92D68D"/>
    <w:rsid w:val="3E9F3027"/>
    <w:rsid w:val="3EA366AE"/>
    <w:rsid w:val="3EA445E0"/>
    <w:rsid w:val="3EAA46B8"/>
    <w:rsid w:val="3EBD12F3"/>
    <w:rsid w:val="3EBF3BA8"/>
    <w:rsid w:val="3EF0161C"/>
    <w:rsid w:val="3F10E8A7"/>
    <w:rsid w:val="3F1377F6"/>
    <w:rsid w:val="3F165210"/>
    <w:rsid w:val="3F19FAB6"/>
    <w:rsid w:val="3F1DE08A"/>
    <w:rsid w:val="3F246ECB"/>
    <w:rsid w:val="3F271485"/>
    <w:rsid w:val="3F27A19B"/>
    <w:rsid w:val="3F38F097"/>
    <w:rsid w:val="3F3E5075"/>
    <w:rsid w:val="3F4AC741"/>
    <w:rsid w:val="3F51FF5A"/>
    <w:rsid w:val="3F52DD68"/>
    <w:rsid w:val="3F5778D2"/>
    <w:rsid w:val="3F62C99E"/>
    <w:rsid w:val="3F6DDBAB"/>
    <w:rsid w:val="3F6EB713"/>
    <w:rsid w:val="3F739587"/>
    <w:rsid w:val="3F7E8E4A"/>
    <w:rsid w:val="3F7F3AF2"/>
    <w:rsid w:val="3F819D48"/>
    <w:rsid w:val="3F951AC9"/>
    <w:rsid w:val="3FB56FEE"/>
    <w:rsid w:val="3FB6A96F"/>
    <w:rsid w:val="3FCCFE1B"/>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416DD"/>
    <w:rsid w:val="40477AC4"/>
    <w:rsid w:val="404BD3CD"/>
    <w:rsid w:val="4052CC69"/>
    <w:rsid w:val="40557E4D"/>
    <w:rsid w:val="4055822A"/>
    <w:rsid w:val="405680A4"/>
    <w:rsid w:val="4058E354"/>
    <w:rsid w:val="40643C99"/>
    <w:rsid w:val="4073E17E"/>
    <w:rsid w:val="40809811"/>
    <w:rsid w:val="40A61E95"/>
    <w:rsid w:val="40BDFF4C"/>
    <w:rsid w:val="40C053BA"/>
    <w:rsid w:val="40C24E7D"/>
    <w:rsid w:val="40C6EB27"/>
    <w:rsid w:val="40CB2945"/>
    <w:rsid w:val="40DBC95F"/>
    <w:rsid w:val="40E0A623"/>
    <w:rsid w:val="40E16951"/>
    <w:rsid w:val="40E44CF5"/>
    <w:rsid w:val="40E7A99C"/>
    <w:rsid w:val="40EE50C2"/>
    <w:rsid w:val="40FFD588"/>
    <w:rsid w:val="41003724"/>
    <w:rsid w:val="410127EB"/>
    <w:rsid w:val="41031787"/>
    <w:rsid w:val="4117C37B"/>
    <w:rsid w:val="411AE809"/>
    <w:rsid w:val="4142FBE3"/>
    <w:rsid w:val="414E28FB"/>
    <w:rsid w:val="41508403"/>
    <w:rsid w:val="4153EE6D"/>
    <w:rsid w:val="415F90A8"/>
    <w:rsid w:val="4187879B"/>
    <w:rsid w:val="41932C4C"/>
    <w:rsid w:val="41A4289F"/>
    <w:rsid w:val="41A8F540"/>
    <w:rsid w:val="41AB98C6"/>
    <w:rsid w:val="41AC4151"/>
    <w:rsid w:val="41B01FC0"/>
    <w:rsid w:val="41BA2BA1"/>
    <w:rsid w:val="41CEB8B2"/>
    <w:rsid w:val="41D14355"/>
    <w:rsid w:val="41D4BE0D"/>
    <w:rsid w:val="41D5F93D"/>
    <w:rsid w:val="41D86525"/>
    <w:rsid w:val="41DF3A96"/>
    <w:rsid w:val="41EB12B3"/>
    <w:rsid w:val="41F4AD20"/>
    <w:rsid w:val="42065E3D"/>
    <w:rsid w:val="4215B115"/>
    <w:rsid w:val="4227C177"/>
    <w:rsid w:val="422802FA"/>
    <w:rsid w:val="4231A520"/>
    <w:rsid w:val="4240D91F"/>
    <w:rsid w:val="4252D182"/>
    <w:rsid w:val="42542FAA"/>
    <w:rsid w:val="4261C13A"/>
    <w:rsid w:val="42651F3C"/>
    <w:rsid w:val="4273A952"/>
    <w:rsid w:val="427740ED"/>
    <w:rsid w:val="42983AD7"/>
    <w:rsid w:val="429C9CDF"/>
    <w:rsid w:val="429E2391"/>
    <w:rsid w:val="42AD0347"/>
    <w:rsid w:val="42B3E73E"/>
    <w:rsid w:val="42C15D6F"/>
    <w:rsid w:val="42CAB407"/>
    <w:rsid w:val="42CBC18F"/>
    <w:rsid w:val="42D27B71"/>
    <w:rsid w:val="42D5FC29"/>
    <w:rsid w:val="42D91131"/>
    <w:rsid w:val="42E3D5BB"/>
    <w:rsid w:val="42E83DA4"/>
    <w:rsid w:val="42EAE971"/>
    <w:rsid w:val="42EE4AB1"/>
    <w:rsid w:val="42F87704"/>
    <w:rsid w:val="4307C4E2"/>
    <w:rsid w:val="43239799"/>
    <w:rsid w:val="432F51FA"/>
    <w:rsid w:val="433F4605"/>
    <w:rsid w:val="4340A5EB"/>
    <w:rsid w:val="4340C4A8"/>
    <w:rsid w:val="43476927"/>
    <w:rsid w:val="4348FDA0"/>
    <w:rsid w:val="4360E279"/>
    <w:rsid w:val="436139AA"/>
    <w:rsid w:val="43708E6E"/>
    <w:rsid w:val="43778B32"/>
    <w:rsid w:val="438E6021"/>
    <w:rsid w:val="438FF989"/>
    <w:rsid w:val="439E328F"/>
    <w:rsid w:val="439FCA61"/>
    <w:rsid w:val="43A07A15"/>
    <w:rsid w:val="43ADE89C"/>
    <w:rsid w:val="43B1F1D1"/>
    <w:rsid w:val="43B620F2"/>
    <w:rsid w:val="43BE0232"/>
    <w:rsid w:val="43BE1CA0"/>
    <w:rsid w:val="43C3D35B"/>
    <w:rsid w:val="43C882C3"/>
    <w:rsid w:val="43CE1074"/>
    <w:rsid w:val="43CE9D54"/>
    <w:rsid w:val="43D62218"/>
    <w:rsid w:val="43E4EF04"/>
    <w:rsid w:val="43F64B16"/>
    <w:rsid w:val="44082463"/>
    <w:rsid w:val="440CE7E8"/>
    <w:rsid w:val="4420E13C"/>
    <w:rsid w:val="4424F334"/>
    <w:rsid w:val="442A6D70"/>
    <w:rsid w:val="4431AC04"/>
    <w:rsid w:val="4439F3F2"/>
    <w:rsid w:val="445B7D34"/>
    <w:rsid w:val="44620063"/>
    <w:rsid w:val="4474E192"/>
    <w:rsid w:val="44872075"/>
    <w:rsid w:val="4489583C"/>
    <w:rsid w:val="448A2825"/>
    <w:rsid w:val="448EA284"/>
    <w:rsid w:val="4491128F"/>
    <w:rsid w:val="449D9B71"/>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51F153"/>
    <w:rsid w:val="45654ACD"/>
    <w:rsid w:val="4565AACD"/>
    <w:rsid w:val="45665C67"/>
    <w:rsid w:val="45786F53"/>
    <w:rsid w:val="457B3F03"/>
    <w:rsid w:val="457F28F4"/>
    <w:rsid w:val="45893940"/>
    <w:rsid w:val="459CD872"/>
    <w:rsid w:val="45A23BEE"/>
    <w:rsid w:val="45A4E0ED"/>
    <w:rsid w:val="45A64608"/>
    <w:rsid w:val="45AC20D0"/>
    <w:rsid w:val="45BDF8EA"/>
    <w:rsid w:val="45CDB7B8"/>
    <w:rsid w:val="45D44056"/>
    <w:rsid w:val="45DAC1F3"/>
    <w:rsid w:val="45EAD2BA"/>
    <w:rsid w:val="45F2D1F8"/>
    <w:rsid w:val="4624D69B"/>
    <w:rsid w:val="4634C8E6"/>
    <w:rsid w:val="463F6127"/>
    <w:rsid w:val="46487698"/>
    <w:rsid w:val="464B20F5"/>
    <w:rsid w:val="464F5B54"/>
    <w:rsid w:val="46550177"/>
    <w:rsid w:val="466473BA"/>
    <w:rsid w:val="4665F22F"/>
    <w:rsid w:val="46706BFD"/>
    <w:rsid w:val="4679AA9F"/>
    <w:rsid w:val="467B5135"/>
    <w:rsid w:val="467E7271"/>
    <w:rsid w:val="467F09E9"/>
    <w:rsid w:val="468215DA"/>
    <w:rsid w:val="46861841"/>
    <w:rsid w:val="4692DDEE"/>
    <w:rsid w:val="469BF8C7"/>
    <w:rsid w:val="469C4F98"/>
    <w:rsid w:val="469F220A"/>
    <w:rsid w:val="46A59EC7"/>
    <w:rsid w:val="46AAC27F"/>
    <w:rsid w:val="46B04543"/>
    <w:rsid w:val="46BEF0E0"/>
    <w:rsid w:val="46CB5BDD"/>
    <w:rsid w:val="46CBB03D"/>
    <w:rsid w:val="46CCB518"/>
    <w:rsid w:val="46DCD3F2"/>
    <w:rsid w:val="46E67A3E"/>
    <w:rsid w:val="46EB1088"/>
    <w:rsid w:val="46ED0B3A"/>
    <w:rsid w:val="4701E17D"/>
    <w:rsid w:val="4705B136"/>
    <w:rsid w:val="47101788"/>
    <w:rsid w:val="4713D059"/>
    <w:rsid w:val="4725B731"/>
    <w:rsid w:val="4732D4AF"/>
    <w:rsid w:val="473C93CF"/>
    <w:rsid w:val="473FC525"/>
    <w:rsid w:val="47439789"/>
    <w:rsid w:val="4757B111"/>
    <w:rsid w:val="4760943B"/>
    <w:rsid w:val="47628AB7"/>
    <w:rsid w:val="477AB111"/>
    <w:rsid w:val="477E22C5"/>
    <w:rsid w:val="47A10B14"/>
    <w:rsid w:val="47ACA00F"/>
    <w:rsid w:val="47B52E65"/>
    <w:rsid w:val="47B58049"/>
    <w:rsid w:val="47D4F95B"/>
    <w:rsid w:val="47F6F1C5"/>
    <w:rsid w:val="4804595F"/>
    <w:rsid w:val="480B832C"/>
    <w:rsid w:val="4814170E"/>
    <w:rsid w:val="48172196"/>
    <w:rsid w:val="481BC299"/>
    <w:rsid w:val="482294DC"/>
    <w:rsid w:val="482D1CA1"/>
    <w:rsid w:val="482EAE4F"/>
    <w:rsid w:val="4839644C"/>
    <w:rsid w:val="4849E77D"/>
    <w:rsid w:val="4852C285"/>
    <w:rsid w:val="4859621A"/>
    <w:rsid w:val="4859BA7E"/>
    <w:rsid w:val="485E1585"/>
    <w:rsid w:val="4871A3B2"/>
    <w:rsid w:val="487236FC"/>
    <w:rsid w:val="487DC981"/>
    <w:rsid w:val="4888B4F7"/>
    <w:rsid w:val="49067033"/>
    <w:rsid w:val="4912FF46"/>
    <w:rsid w:val="49357186"/>
    <w:rsid w:val="4942F35B"/>
    <w:rsid w:val="4944595D"/>
    <w:rsid w:val="4954AFA3"/>
    <w:rsid w:val="495E7E03"/>
    <w:rsid w:val="49675F3D"/>
    <w:rsid w:val="496E3AD0"/>
    <w:rsid w:val="4974E7AB"/>
    <w:rsid w:val="49815CFA"/>
    <w:rsid w:val="49828C47"/>
    <w:rsid w:val="49855AF5"/>
    <w:rsid w:val="4988A15A"/>
    <w:rsid w:val="498C3A33"/>
    <w:rsid w:val="4991F3ED"/>
    <w:rsid w:val="49932923"/>
    <w:rsid w:val="49938A37"/>
    <w:rsid w:val="49A07314"/>
    <w:rsid w:val="49A0ECF3"/>
    <w:rsid w:val="49A80E72"/>
    <w:rsid w:val="49A85061"/>
    <w:rsid w:val="49A9C752"/>
    <w:rsid w:val="49AB1140"/>
    <w:rsid w:val="49B0732E"/>
    <w:rsid w:val="49B4A008"/>
    <w:rsid w:val="49B5D8E6"/>
    <w:rsid w:val="49B93FC3"/>
    <w:rsid w:val="49D534AD"/>
    <w:rsid w:val="49D87CB4"/>
    <w:rsid w:val="49D8F4FE"/>
    <w:rsid w:val="49DBE51B"/>
    <w:rsid w:val="49DCB47E"/>
    <w:rsid w:val="49E052B8"/>
    <w:rsid w:val="4A052264"/>
    <w:rsid w:val="4A07B320"/>
    <w:rsid w:val="4A103130"/>
    <w:rsid w:val="4A1CB315"/>
    <w:rsid w:val="4A2B30A1"/>
    <w:rsid w:val="4A2F36E2"/>
    <w:rsid w:val="4A38F3FF"/>
    <w:rsid w:val="4A574EA2"/>
    <w:rsid w:val="4A5DEDDC"/>
    <w:rsid w:val="4A5FA9FF"/>
    <w:rsid w:val="4A6925CB"/>
    <w:rsid w:val="4A69FB39"/>
    <w:rsid w:val="4A6BDA8F"/>
    <w:rsid w:val="4A883A69"/>
    <w:rsid w:val="4A8A8205"/>
    <w:rsid w:val="4A90D170"/>
    <w:rsid w:val="4A9C4F64"/>
    <w:rsid w:val="4AAE3316"/>
    <w:rsid w:val="4AB044E5"/>
    <w:rsid w:val="4AC16857"/>
    <w:rsid w:val="4AC2C8D2"/>
    <w:rsid w:val="4AC31E5B"/>
    <w:rsid w:val="4ACC3FA7"/>
    <w:rsid w:val="4ADA6030"/>
    <w:rsid w:val="4ADEBC16"/>
    <w:rsid w:val="4AE55EB1"/>
    <w:rsid w:val="4AE9A012"/>
    <w:rsid w:val="4AF9CD48"/>
    <w:rsid w:val="4AFBD3A3"/>
    <w:rsid w:val="4AFCD310"/>
    <w:rsid w:val="4B088882"/>
    <w:rsid w:val="4B2819C5"/>
    <w:rsid w:val="4B313D91"/>
    <w:rsid w:val="4B4BBC06"/>
    <w:rsid w:val="4B5B111D"/>
    <w:rsid w:val="4B5EEB6E"/>
    <w:rsid w:val="4B5FF25B"/>
    <w:rsid w:val="4B661F0E"/>
    <w:rsid w:val="4B7686AC"/>
    <w:rsid w:val="4B7C979F"/>
    <w:rsid w:val="4B84D78A"/>
    <w:rsid w:val="4B92DC59"/>
    <w:rsid w:val="4B934743"/>
    <w:rsid w:val="4B9AF31F"/>
    <w:rsid w:val="4B9CE759"/>
    <w:rsid w:val="4BAD103D"/>
    <w:rsid w:val="4BADBD9A"/>
    <w:rsid w:val="4BB818B7"/>
    <w:rsid w:val="4BE490FC"/>
    <w:rsid w:val="4BED7916"/>
    <w:rsid w:val="4BFE6CC9"/>
    <w:rsid w:val="4C0D0801"/>
    <w:rsid w:val="4C0F050A"/>
    <w:rsid w:val="4C133648"/>
    <w:rsid w:val="4C493F4F"/>
    <w:rsid w:val="4C573031"/>
    <w:rsid w:val="4C747C37"/>
    <w:rsid w:val="4C782601"/>
    <w:rsid w:val="4C87E917"/>
    <w:rsid w:val="4C890B2B"/>
    <w:rsid w:val="4C8A09C5"/>
    <w:rsid w:val="4C99508B"/>
    <w:rsid w:val="4CA26A74"/>
    <w:rsid w:val="4CB32B33"/>
    <w:rsid w:val="4CC680DE"/>
    <w:rsid w:val="4CC6BB62"/>
    <w:rsid w:val="4CDC58DB"/>
    <w:rsid w:val="4CE0C34F"/>
    <w:rsid w:val="4CEA0810"/>
    <w:rsid w:val="4CEB590E"/>
    <w:rsid w:val="4CEBD475"/>
    <w:rsid w:val="4D0E0241"/>
    <w:rsid w:val="4D0FEC23"/>
    <w:rsid w:val="4D17F850"/>
    <w:rsid w:val="4D1C1A0A"/>
    <w:rsid w:val="4D1D1E1E"/>
    <w:rsid w:val="4D24BB0F"/>
    <w:rsid w:val="4D36C27A"/>
    <w:rsid w:val="4D395D40"/>
    <w:rsid w:val="4D3E5E0E"/>
    <w:rsid w:val="4D4081D7"/>
    <w:rsid w:val="4D48FAB9"/>
    <w:rsid w:val="4D4E8C77"/>
    <w:rsid w:val="4D5A8E0D"/>
    <w:rsid w:val="4D6602BF"/>
    <w:rsid w:val="4D69C1AE"/>
    <w:rsid w:val="4D824595"/>
    <w:rsid w:val="4D8369E4"/>
    <w:rsid w:val="4D9935ED"/>
    <w:rsid w:val="4D9A3D2A"/>
    <w:rsid w:val="4DA02ACF"/>
    <w:rsid w:val="4DAAD56B"/>
    <w:rsid w:val="4DB9DF19"/>
    <w:rsid w:val="4DBFE599"/>
    <w:rsid w:val="4DC3D5DF"/>
    <w:rsid w:val="4DC511E9"/>
    <w:rsid w:val="4DC591CF"/>
    <w:rsid w:val="4DD1B2D7"/>
    <w:rsid w:val="4DD4CC82"/>
    <w:rsid w:val="4DD4EC90"/>
    <w:rsid w:val="4DD5AD31"/>
    <w:rsid w:val="4DD63AEF"/>
    <w:rsid w:val="4DD94E54"/>
    <w:rsid w:val="4DDB4B24"/>
    <w:rsid w:val="4DED2B08"/>
    <w:rsid w:val="4DF008C0"/>
    <w:rsid w:val="4DF48152"/>
    <w:rsid w:val="4E07FFAE"/>
    <w:rsid w:val="4E13F662"/>
    <w:rsid w:val="4E1FD8FE"/>
    <w:rsid w:val="4E31400A"/>
    <w:rsid w:val="4E383474"/>
    <w:rsid w:val="4E4C4B57"/>
    <w:rsid w:val="4E4DF483"/>
    <w:rsid w:val="4E4E14FF"/>
    <w:rsid w:val="4E4E637B"/>
    <w:rsid w:val="4E500DC3"/>
    <w:rsid w:val="4E5D3041"/>
    <w:rsid w:val="4E63C522"/>
    <w:rsid w:val="4E686F3C"/>
    <w:rsid w:val="4E68A58B"/>
    <w:rsid w:val="4E7A3D7C"/>
    <w:rsid w:val="4E8192A0"/>
    <w:rsid w:val="4E92EAC6"/>
    <w:rsid w:val="4E9836D4"/>
    <w:rsid w:val="4E9B8190"/>
    <w:rsid w:val="4E9BF4F5"/>
    <w:rsid w:val="4E9DBFD0"/>
    <w:rsid w:val="4EA59C2F"/>
    <w:rsid w:val="4EA8A939"/>
    <w:rsid w:val="4EB760EF"/>
    <w:rsid w:val="4EC5B30F"/>
    <w:rsid w:val="4ECEDDD1"/>
    <w:rsid w:val="4ED34F40"/>
    <w:rsid w:val="4ED5270D"/>
    <w:rsid w:val="4EDB2443"/>
    <w:rsid w:val="4EDD19B3"/>
    <w:rsid w:val="4EDF6C59"/>
    <w:rsid w:val="4F17062F"/>
    <w:rsid w:val="4F1AE054"/>
    <w:rsid w:val="4F1E77E8"/>
    <w:rsid w:val="4F1F2A58"/>
    <w:rsid w:val="4F1FAA81"/>
    <w:rsid w:val="4F20619E"/>
    <w:rsid w:val="4F2D9E8B"/>
    <w:rsid w:val="4F2DD31E"/>
    <w:rsid w:val="4F397C60"/>
    <w:rsid w:val="4F4A1D45"/>
    <w:rsid w:val="4F616230"/>
    <w:rsid w:val="4F644293"/>
    <w:rsid w:val="4F6B4AE4"/>
    <w:rsid w:val="4F6FAB41"/>
    <w:rsid w:val="4F709CE3"/>
    <w:rsid w:val="4F75B1B7"/>
    <w:rsid w:val="4F81CCC3"/>
    <w:rsid w:val="4F92B8F4"/>
    <w:rsid w:val="4FA40563"/>
    <w:rsid w:val="4FA59BFB"/>
    <w:rsid w:val="4FA8A32F"/>
    <w:rsid w:val="4FC5F6F6"/>
    <w:rsid w:val="4FCEDD32"/>
    <w:rsid w:val="4FCFA1E7"/>
    <w:rsid w:val="4FD8EB81"/>
    <w:rsid w:val="4FE2BBD2"/>
    <w:rsid w:val="4FEC968C"/>
    <w:rsid w:val="4FEF1A6E"/>
    <w:rsid w:val="4FF1F8A0"/>
    <w:rsid w:val="4FFE4764"/>
    <w:rsid w:val="500BA680"/>
    <w:rsid w:val="500BCE02"/>
    <w:rsid w:val="5022D7D8"/>
    <w:rsid w:val="5028A985"/>
    <w:rsid w:val="50398900"/>
    <w:rsid w:val="5045C386"/>
    <w:rsid w:val="5053BACC"/>
    <w:rsid w:val="5066B7B2"/>
    <w:rsid w:val="506C463F"/>
    <w:rsid w:val="507281B4"/>
    <w:rsid w:val="508528D8"/>
    <w:rsid w:val="508E5653"/>
    <w:rsid w:val="50A9E8BF"/>
    <w:rsid w:val="50ACE182"/>
    <w:rsid w:val="50BAC40C"/>
    <w:rsid w:val="50BAFAB9"/>
    <w:rsid w:val="50C87CB8"/>
    <w:rsid w:val="50E4D60F"/>
    <w:rsid w:val="50F044A0"/>
    <w:rsid w:val="50F32E68"/>
    <w:rsid w:val="50F78963"/>
    <w:rsid w:val="50FB1702"/>
    <w:rsid w:val="50FDC7EB"/>
    <w:rsid w:val="5101A0F2"/>
    <w:rsid w:val="510BE562"/>
    <w:rsid w:val="5114323E"/>
    <w:rsid w:val="5120702C"/>
    <w:rsid w:val="512D7E0F"/>
    <w:rsid w:val="513F47E1"/>
    <w:rsid w:val="514AAAF9"/>
    <w:rsid w:val="516CC1AE"/>
    <w:rsid w:val="516F0ADE"/>
    <w:rsid w:val="5172BD07"/>
    <w:rsid w:val="518DC51B"/>
    <w:rsid w:val="51921EF7"/>
    <w:rsid w:val="519423E6"/>
    <w:rsid w:val="5194AD77"/>
    <w:rsid w:val="519EA1BC"/>
    <w:rsid w:val="51A05414"/>
    <w:rsid w:val="51A19116"/>
    <w:rsid w:val="51A85DB7"/>
    <w:rsid w:val="51AC619E"/>
    <w:rsid w:val="51B4CA29"/>
    <w:rsid w:val="51B82054"/>
    <w:rsid w:val="51B90C37"/>
    <w:rsid w:val="51C5556D"/>
    <w:rsid w:val="51E4EF5D"/>
    <w:rsid w:val="51E6E3D2"/>
    <w:rsid w:val="51EC7954"/>
    <w:rsid w:val="51ED7A08"/>
    <w:rsid w:val="52026859"/>
    <w:rsid w:val="52187D78"/>
    <w:rsid w:val="521DD171"/>
    <w:rsid w:val="52210D7E"/>
    <w:rsid w:val="5231E946"/>
    <w:rsid w:val="5239AF79"/>
    <w:rsid w:val="523E9C6D"/>
    <w:rsid w:val="52439E7C"/>
    <w:rsid w:val="524B09C8"/>
    <w:rsid w:val="525FC5D2"/>
    <w:rsid w:val="52691EB6"/>
    <w:rsid w:val="52811B8F"/>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4552B1"/>
    <w:rsid w:val="534BD0E5"/>
    <w:rsid w:val="534E04B6"/>
    <w:rsid w:val="53512710"/>
    <w:rsid w:val="535BBA9A"/>
    <w:rsid w:val="535D7982"/>
    <w:rsid w:val="535E5ADC"/>
    <w:rsid w:val="53662302"/>
    <w:rsid w:val="536768F2"/>
    <w:rsid w:val="536BA7B5"/>
    <w:rsid w:val="536DBE57"/>
    <w:rsid w:val="53715F44"/>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3B7E1C"/>
    <w:rsid w:val="5443FAB8"/>
    <w:rsid w:val="544A8CA8"/>
    <w:rsid w:val="5454266D"/>
    <w:rsid w:val="54707A30"/>
    <w:rsid w:val="547328A2"/>
    <w:rsid w:val="54778B20"/>
    <w:rsid w:val="5478D84B"/>
    <w:rsid w:val="547C1BD9"/>
    <w:rsid w:val="549CA7D5"/>
    <w:rsid w:val="54A2B936"/>
    <w:rsid w:val="54BDBBB0"/>
    <w:rsid w:val="54C40362"/>
    <w:rsid w:val="54CDDC69"/>
    <w:rsid w:val="54D4E4B8"/>
    <w:rsid w:val="54DFFE79"/>
    <w:rsid w:val="54F55AC5"/>
    <w:rsid w:val="5501F363"/>
    <w:rsid w:val="55063DF6"/>
    <w:rsid w:val="550B3C99"/>
    <w:rsid w:val="550EF6C4"/>
    <w:rsid w:val="5510BC51"/>
    <w:rsid w:val="55191426"/>
    <w:rsid w:val="551A7E24"/>
    <w:rsid w:val="551BA855"/>
    <w:rsid w:val="551CE0F1"/>
    <w:rsid w:val="551DBA2B"/>
    <w:rsid w:val="551F3DB7"/>
    <w:rsid w:val="55202961"/>
    <w:rsid w:val="5525E41C"/>
    <w:rsid w:val="552A268A"/>
    <w:rsid w:val="552FE6E1"/>
    <w:rsid w:val="5532AE46"/>
    <w:rsid w:val="55407525"/>
    <w:rsid w:val="555531C2"/>
    <w:rsid w:val="555545A9"/>
    <w:rsid w:val="555AB1AF"/>
    <w:rsid w:val="557A868B"/>
    <w:rsid w:val="558B1ED3"/>
    <w:rsid w:val="559C97C8"/>
    <w:rsid w:val="559F5B28"/>
    <w:rsid w:val="55A012C4"/>
    <w:rsid w:val="55A410E8"/>
    <w:rsid w:val="55AC8646"/>
    <w:rsid w:val="55B1E142"/>
    <w:rsid w:val="55B7BB4D"/>
    <w:rsid w:val="55BEAE9D"/>
    <w:rsid w:val="55C7ED33"/>
    <w:rsid w:val="55E6BA5C"/>
    <w:rsid w:val="55EB5414"/>
    <w:rsid w:val="55FB28AB"/>
    <w:rsid w:val="55FDB63B"/>
    <w:rsid w:val="55FF5722"/>
    <w:rsid w:val="560416C0"/>
    <w:rsid w:val="560990EE"/>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D62F8"/>
    <w:rsid w:val="56CF94E8"/>
    <w:rsid w:val="56D1EB64"/>
    <w:rsid w:val="56DB5644"/>
    <w:rsid w:val="56DE8E2E"/>
    <w:rsid w:val="56F72737"/>
    <w:rsid w:val="57064DB0"/>
    <w:rsid w:val="57070715"/>
    <w:rsid w:val="570E1E17"/>
    <w:rsid w:val="571AA8D2"/>
    <w:rsid w:val="573498DF"/>
    <w:rsid w:val="5738BDF6"/>
    <w:rsid w:val="5740A399"/>
    <w:rsid w:val="57494C61"/>
    <w:rsid w:val="574FB428"/>
    <w:rsid w:val="57538BAE"/>
    <w:rsid w:val="575404F1"/>
    <w:rsid w:val="5755D58F"/>
    <w:rsid w:val="575EC29E"/>
    <w:rsid w:val="5764DF7B"/>
    <w:rsid w:val="5768C100"/>
    <w:rsid w:val="576F7FFB"/>
    <w:rsid w:val="57919A52"/>
    <w:rsid w:val="579D0090"/>
    <w:rsid w:val="57AD8738"/>
    <w:rsid w:val="57B1FCFE"/>
    <w:rsid w:val="57C03529"/>
    <w:rsid w:val="57E9F0BA"/>
    <w:rsid w:val="57ED1C80"/>
    <w:rsid w:val="57F809E0"/>
    <w:rsid w:val="58028C53"/>
    <w:rsid w:val="5804F773"/>
    <w:rsid w:val="5806F379"/>
    <w:rsid w:val="580CD608"/>
    <w:rsid w:val="581F56F1"/>
    <w:rsid w:val="582814A8"/>
    <w:rsid w:val="5829BA4C"/>
    <w:rsid w:val="582CFB87"/>
    <w:rsid w:val="5830722A"/>
    <w:rsid w:val="5836284C"/>
    <w:rsid w:val="583D0596"/>
    <w:rsid w:val="583F8872"/>
    <w:rsid w:val="58491F2A"/>
    <w:rsid w:val="585F26D6"/>
    <w:rsid w:val="586057AB"/>
    <w:rsid w:val="58638848"/>
    <w:rsid w:val="58658013"/>
    <w:rsid w:val="586DEA77"/>
    <w:rsid w:val="587726A5"/>
    <w:rsid w:val="58853D8E"/>
    <w:rsid w:val="5889117D"/>
    <w:rsid w:val="58936A9F"/>
    <w:rsid w:val="58969C0C"/>
    <w:rsid w:val="589B77BD"/>
    <w:rsid w:val="58A08B2D"/>
    <w:rsid w:val="58B0EC99"/>
    <w:rsid w:val="58B7D965"/>
    <w:rsid w:val="58BF36EA"/>
    <w:rsid w:val="58BFA064"/>
    <w:rsid w:val="58D82ADC"/>
    <w:rsid w:val="58D9174A"/>
    <w:rsid w:val="58EB5F52"/>
    <w:rsid w:val="5906587B"/>
    <w:rsid w:val="590EEB15"/>
    <w:rsid w:val="591DD5A8"/>
    <w:rsid w:val="59239980"/>
    <w:rsid w:val="593D1785"/>
    <w:rsid w:val="59407CAF"/>
    <w:rsid w:val="59469310"/>
    <w:rsid w:val="5949367D"/>
    <w:rsid w:val="595012AC"/>
    <w:rsid w:val="595C7B8A"/>
    <w:rsid w:val="596DD27E"/>
    <w:rsid w:val="59791951"/>
    <w:rsid w:val="599226C6"/>
    <w:rsid w:val="59A2C603"/>
    <w:rsid w:val="59ABB9F7"/>
    <w:rsid w:val="59B42F8E"/>
    <w:rsid w:val="59BCA153"/>
    <w:rsid w:val="59C29D46"/>
    <w:rsid w:val="59C7C994"/>
    <w:rsid w:val="59D458A8"/>
    <w:rsid w:val="59D54E2A"/>
    <w:rsid w:val="59E2506D"/>
    <w:rsid w:val="59E7C335"/>
    <w:rsid w:val="59F94D7F"/>
    <w:rsid w:val="59FD602A"/>
    <w:rsid w:val="59FDB139"/>
    <w:rsid w:val="5A028A98"/>
    <w:rsid w:val="5A091223"/>
    <w:rsid w:val="5A0DC73C"/>
    <w:rsid w:val="5A14371F"/>
    <w:rsid w:val="5A1F34E2"/>
    <w:rsid w:val="5A285B4E"/>
    <w:rsid w:val="5A2BEA4D"/>
    <w:rsid w:val="5A313490"/>
    <w:rsid w:val="5A3D386D"/>
    <w:rsid w:val="5A4844B6"/>
    <w:rsid w:val="5A54EED0"/>
    <w:rsid w:val="5A610646"/>
    <w:rsid w:val="5A7085C5"/>
    <w:rsid w:val="5A754665"/>
    <w:rsid w:val="5A7F38B6"/>
    <w:rsid w:val="5A803E83"/>
    <w:rsid w:val="5A838086"/>
    <w:rsid w:val="5A95E73D"/>
    <w:rsid w:val="5A985FBE"/>
    <w:rsid w:val="5A9C803D"/>
    <w:rsid w:val="5AB2F6F9"/>
    <w:rsid w:val="5ABB4273"/>
    <w:rsid w:val="5ACD85D1"/>
    <w:rsid w:val="5ADF1B6A"/>
    <w:rsid w:val="5AE5EA60"/>
    <w:rsid w:val="5AE80414"/>
    <w:rsid w:val="5AEE214A"/>
    <w:rsid w:val="5AEF8E11"/>
    <w:rsid w:val="5B0E0F02"/>
    <w:rsid w:val="5B100C65"/>
    <w:rsid w:val="5B13128A"/>
    <w:rsid w:val="5B15B127"/>
    <w:rsid w:val="5B24BD42"/>
    <w:rsid w:val="5B27D904"/>
    <w:rsid w:val="5B286054"/>
    <w:rsid w:val="5B2EB4B5"/>
    <w:rsid w:val="5B3000BB"/>
    <w:rsid w:val="5B34906E"/>
    <w:rsid w:val="5B456002"/>
    <w:rsid w:val="5B649C49"/>
    <w:rsid w:val="5B68A0EE"/>
    <w:rsid w:val="5B6A2605"/>
    <w:rsid w:val="5B71CD12"/>
    <w:rsid w:val="5B85F1AB"/>
    <w:rsid w:val="5B97762E"/>
    <w:rsid w:val="5B98D9B1"/>
    <w:rsid w:val="5BA77DAB"/>
    <w:rsid w:val="5BAE0430"/>
    <w:rsid w:val="5BDC72AA"/>
    <w:rsid w:val="5BE61483"/>
    <w:rsid w:val="5BE7C023"/>
    <w:rsid w:val="5C05E82C"/>
    <w:rsid w:val="5C05FC0B"/>
    <w:rsid w:val="5C0C5626"/>
    <w:rsid w:val="5C0FCB60"/>
    <w:rsid w:val="5C1C4E61"/>
    <w:rsid w:val="5C2BD6BA"/>
    <w:rsid w:val="5C3EF60F"/>
    <w:rsid w:val="5C3F80B8"/>
    <w:rsid w:val="5C54E36E"/>
    <w:rsid w:val="5C59701E"/>
    <w:rsid w:val="5C69DC38"/>
    <w:rsid w:val="5C6AC1D3"/>
    <w:rsid w:val="5C6E5C66"/>
    <w:rsid w:val="5C756522"/>
    <w:rsid w:val="5C7AEBCB"/>
    <w:rsid w:val="5C844D8A"/>
    <w:rsid w:val="5C84D4D1"/>
    <w:rsid w:val="5C855FC9"/>
    <w:rsid w:val="5C895FBB"/>
    <w:rsid w:val="5C926B16"/>
    <w:rsid w:val="5C947FF7"/>
    <w:rsid w:val="5C96AB49"/>
    <w:rsid w:val="5C9C70B0"/>
    <w:rsid w:val="5CB7C5B9"/>
    <w:rsid w:val="5CBF3086"/>
    <w:rsid w:val="5CBFFAFD"/>
    <w:rsid w:val="5CCB742C"/>
    <w:rsid w:val="5CCE97AD"/>
    <w:rsid w:val="5CCF2335"/>
    <w:rsid w:val="5CDFAC4C"/>
    <w:rsid w:val="5CE09B5C"/>
    <w:rsid w:val="5CE2544B"/>
    <w:rsid w:val="5CE9D57F"/>
    <w:rsid w:val="5CEBD050"/>
    <w:rsid w:val="5CFE0273"/>
    <w:rsid w:val="5D09051F"/>
    <w:rsid w:val="5D1076B9"/>
    <w:rsid w:val="5D135CBB"/>
    <w:rsid w:val="5D16798B"/>
    <w:rsid w:val="5D21C20C"/>
    <w:rsid w:val="5D38EA48"/>
    <w:rsid w:val="5D3C07D9"/>
    <w:rsid w:val="5D426B4C"/>
    <w:rsid w:val="5D45F3DB"/>
    <w:rsid w:val="5D498DD1"/>
    <w:rsid w:val="5D4C74D9"/>
    <w:rsid w:val="5D51AA70"/>
    <w:rsid w:val="5D560058"/>
    <w:rsid w:val="5D58AEB1"/>
    <w:rsid w:val="5D5A21E9"/>
    <w:rsid w:val="5D5C1ABE"/>
    <w:rsid w:val="5D88C6F1"/>
    <w:rsid w:val="5DACB86B"/>
    <w:rsid w:val="5DB71EC9"/>
    <w:rsid w:val="5DC45EB5"/>
    <w:rsid w:val="5DCE0422"/>
    <w:rsid w:val="5DD40388"/>
    <w:rsid w:val="5DD420FF"/>
    <w:rsid w:val="5DD71378"/>
    <w:rsid w:val="5DEDC2F0"/>
    <w:rsid w:val="5DF2ADCF"/>
    <w:rsid w:val="5DF6D39A"/>
    <w:rsid w:val="5DF9B585"/>
    <w:rsid w:val="5E029625"/>
    <w:rsid w:val="5E02A640"/>
    <w:rsid w:val="5E1DEA01"/>
    <w:rsid w:val="5E1F19E7"/>
    <w:rsid w:val="5E22B364"/>
    <w:rsid w:val="5E301242"/>
    <w:rsid w:val="5E3E3505"/>
    <w:rsid w:val="5E435A8C"/>
    <w:rsid w:val="5E451237"/>
    <w:rsid w:val="5E4EF312"/>
    <w:rsid w:val="5E4F7374"/>
    <w:rsid w:val="5E665577"/>
    <w:rsid w:val="5E68E2A0"/>
    <w:rsid w:val="5E6C60D7"/>
    <w:rsid w:val="5E71C7BB"/>
    <w:rsid w:val="5E732514"/>
    <w:rsid w:val="5E777DB0"/>
    <w:rsid w:val="5E7C8FAA"/>
    <w:rsid w:val="5E7F6A74"/>
    <w:rsid w:val="5E83ECB1"/>
    <w:rsid w:val="5E9DF3AD"/>
    <w:rsid w:val="5E9F506C"/>
    <w:rsid w:val="5E9FC509"/>
    <w:rsid w:val="5EA4746A"/>
    <w:rsid w:val="5EA96DD4"/>
    <w:rsid w:val="5EACD833"/>
    <w:rsid w:val="5EBD926D"/>
    <w:rsid w:val="5EC04626"/>
    <w:rsid w:val="5EC85EA8"/>
    <w:rsid w:val="5ECBEDD4"/>
    <w:rsid w:val="5ECCB13E"/>
    <w:rsid w:val="5EE5F4C8"/>
    <w:rsid w:val="5EF54053"/>
    <w:rsid w:val="5EF8AA99"/>
    <w:rsid w:val="5EFEF686"/>
    <w:rsid w:val="5EFF4D28"/>
    <w:rsid w:val="5F097FCF"/>
    <w:rsid w:val="5F1712A2"/>
    <w:rsid w:val="5F1B2D16"/>
    <w:rsid w:val="5F20F046"/>
    <w:rsid w:val="5F249752"/>
    <w:rsid w:val="5F2C58AF"/>
    <w:rsid w:val="5F378265"/>
    <w:rsid w:val="5F3F82D3"/>
    <w:rsid w:val="5F457536"/>
    <w:rsid w:val="5F476C22"/>
    <w:rsid w:val="5F4B75EF"/>
    <w:rsid w:val="5F4BCAF8"/>
    <w:rsid w:val="5F58B17A"/>
    <w:rsid w:val="5F5FDDB3"/>
    <w:rsid w:val="5F69C650"/>
    <w:rsid w:val="5F7B82B9"/>
    <w:rsid w:val="5F850F89"/>
    <w:rsid w:val="5F8E7E30"/>
    <w:rsid w:val="5F9AFC0A"/>
    <w:rsid w:val="5FB9BA62"/>
    <w:rsid w:val="5FC0A28C"/>
    <w:rsid w:val="5FC28289"/>
    <w:rsid w:val="5FC9E82F"/>
    <w:rsid w:val="5FD1F6FD"/>
    <w:rsid w:val="5FD89B35"/>
    <w:rsid w:val="5FEA7FF6"/>
    <w:rsid w:val="5FEF667B"/>
    <w:rsid w:val="5FF17339"/>
    <w:rsid w:val="6002160B"/>
    <w:rsid w:val="60022F8B"/>
    <w:rsid w:val="600BD561"/>
    <w:rsid w:val="6012505B"/>
    <w:rsid w:val="601F25EF"/>
    <w:rsid w:val="601F4235"/>
    <w:rsid w:val="6025C5E9"/>
    <w:rsid w:val="6028319C"/>
    <w:rsid w:val="60370B18"/>
    <w:rsid w:val="603C8193"/>
    <w:rsid w:val="603FB927"/>
    <w:rsid w:val="60425E7F"/>
    <w:rsid w:val="6042A830"/>
    <w:rsid w:val="604A1FB6"/>
    <w:rsid w:val="604A694A"/>
    <w:rsid w:val="604DB678"/>
    <w:rsid w:val="6052DCA4"/>
    <w:rsid w:val="605962CE"/>
    <w:rsid w:val="605E6505"/>
    <w:rsid w:val="6061C398"/>
    <w:rsid w:val="60687EFC"/>
    <w:rsid w:val="60876FB0"/>
    <w:rsid w:val="608B88DB"/>
    <w:rsid w:val="60906F2A"/>
    <w:rsid w:val="609A571F"/>
    <w:rsid w:val="60C067B3"/>
    <w:rsid w:val="60C1AFAD"/>
    <w:rsid w:val="60CC698C"/>
    <w:rsid w:val="60DC4614"/>
    <w:rsid w:val="60DCA93F"/>
    <w:rsid w:val="60E83717"/>
    <w:rsid w:val="60EE9C86"/>
    <w:rsid w:val="60F1EB6A"/>
    <w:rsid w:val="6107A142"/>
    <w:rsid w:val="61126732"/>
    <w:rsid w:val="6116D2F2"/>
    <w:rsid w:val="6122EA7C"/>
    <w:rsid w:val="6125A1BD"/>
    <w:rsid w:val="612A4E91"/>
    <w:rsid w:val="612CED87"/>
    <w:rsid w:val="6133239A"/>
    <w:rsid w:val="613BD268"/>
    <w:rsid w:val="61470883"/>
    <w:rsid w:val="614BDB85"/>
    <w:rsid w:val="614C499A"/>
    <w:rsid w:val="6171D960"/>
    <w:rsid w:val="6176DA33"/>
    <w:rsid w:val="6179CBB2"/>
    <w:rsid w:val="618A0F79"/>
    <w:rsid w:val="618B36DC"/>
    <w:rsid w:val="61B42984"/>
    <w:rsid w:val="61BCEE14"/>
    <w:rsid w:val="61D25041"/>
    <w:rsid w:val="61D3C1DD"/>
    <w:rsid w:val="61D5946F"/>
    <w:rsid w:val="61D73512"/>
    <w:rsid w:val="61F06B65"/>
    <w:rsid w:val="61F9771B"/>
    <w:rsid w:val="61FD1351"/>
    <w:rsid w:val="61FE8DBE"/>
    <w:rsid w:val="62034CA0"/>
    <w:rsid w:val="62074E7D"/>
    <w:rsid w:val="620C3024"/>
    <w:rsid w:val="62160C7E"/>
    <w:rsid w:val="62269019"/>
    <w:rsid w:val="622CADED"/>
    <w:rsid w:val="6232AC22"/>
    <w:rsid w:val="6239D42F"/>
    <w:rsid w:val="6240AE9F"/>
    <w:rsid w:val="6247BC7D"/>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8DDC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508EB"/>
    <w:rsid w:val="6386C814"/>
    <w:rsid w:val="6389C152"/>
    <w:rsid w:val="63A31129"/>
    <w:rsid w:val="63ACEECB"/>
    <w:rsid w:val="63BD3B5B"/>
    <w:rsid w:val="63CE7C83"/>
    <w:rsid w:val="63D26083"/>
    <w:rsid w:val="63D545B8"/>
    <w:rsid w:val="63D999C9"/>
    <w:rsid w:val="63F1969C"/>
    <w:rsid w:val="63FD2622"/>
    <w:rsid w:val="640D99CA"/>
    <w:rsid w:val="640F16DC"/>
    <w:rsid w:val="6411E4F0"/>
    <w:rsid w:val="6418066E"/>
    <w:rsid w:val="6419A32C"/>
    <w:rsid w:val="64251899"/>
    <w:rsid w:val="642B76EE"/>
    <w:rsid w:val="64306D2D"/>
    <w:rsid w:val="64388D99"/>
    <w:rsid w:val="64419128"/>
    <w:rsid w:val="6445F6B2"/>
    <w:rsid w:val="6446B9A3"/>
    <w:rsid w:val="64518CE7"/>
    <w:rsid w:val="645F7F38"/>
    <w:rsid w:val="64673E12"/>
    <w:rsid w:val="64681505"/>
    <w:rsid w:val="6468C4C4"/>
    <w:rsid w:val="646AC45C"/>
    <w:rsid w:val="64781E56"/>
    <w:rsid w:val="6486338C"/>
    <w:rsid w:val="64876A99"/>
    <w:rsid w:val="648885DE"/>
    <w:rsid w:val="648C9986"/>
    <w:rsid w:val="649F53C6"/>
    <w:rsid w:val="64A14936"/>
    <w:rsid w:val="64AA5C5E"/>
    <w:rsid w:val="64BB303F"/>
    <w:rsid w:val="64E17A50"/>
    <w:rsid w:val="64E76DC3"/>
    <w:rsid w:val="64ED6630"/>
    <w:rsid w:val="64F4E57B"/>
    <w:rsid w:val="6502B11D"/>
    <w:rsid w:val="6510A926"/>
    <w:rsid w:val="65117443"/>
    <w:rsid w:val="6511D0EF"/>
    <w:rsid w:val="652B12A4"/>
    <w:rsid w:val="65337DFD"/>
    <w:rsid w:val="65391A62"/>
    <w:rsid w:val="654933F7"/>
    <w:rsid w:val="6549F494"/>
    <w:rsid w:val="654CDCBE"/>
    <w:rsid w:val="654DC142"/>
    <w:rsid w:val="655260E8"/>
    <w:rsid w:val="6554E0E3"/>
    <w:rsid w:val="655E1FA8"/>
    <w:rsid w:val="6566484D"/>
    <w:rsid w:val="6593D8D6"/>
    <w:rsid w:val="65B00DA7"/>
    <w:rsid w:val="65BE12CD"/>
    <w:rsid w:val="65C0F71D"/>
    <w:rsid w:val="65C8DB2D"/>
    <w:rsid w:val="65D21D9F"/>
    <w:rsid w:val="65DE0BDA"/>
    <w:rsid w:val="65E8AA51"/>
    <w:rsid w:val="65FF2843"/>
    <w:rsid w:val="66027189"/>
    <w:rsid w:val="66030933"/>
    <w:rsid w:val="6612EC02"/>
    <w:rsid w:val="66154B41"/>
    <w:rsid w:val="661B45CE"/>
    <w:rsid w:val="662A7CFF"/>
    <w:rsid w:val="66329A46"/>
    <w:rsid w:val="66366F11"/>
    <w:rsid w:val="664A5E05"/>
    <w:rsid w:val="6660C751"/>
    <w:rsid w:val="666386E7"/>
    <w:rsid w:val="66656DAC"/>
    <w:rsid w:val="6673EE4B"/>
    <w:rsid w:val="66770613"/>
    <w:rsid w:val="66893691"/>
    <w:rsid w:val="668CC266"/>
    <w:rsid w:val="6691AE91"/>
    <w:rsid w:val="669A86BE"/>
    <w:rsid w:val="66AA7099"/>
    <w:rsid w:val="66B1C0F5"/>
    <w:rsid w:val="66C238C4"/>
    <w:rsid w:val="66C2A00C"/>
    <w:rsid w:val="66C3DD98"/>
    <w:rsid w:val="66D31DD5"/>
    <w:rsid w:val="66E2FE19"/>
    <w:rsid w:val="66F182A7"/>
    <w:rsid w:val="66F7C6C5"/>
    <w:rsid w:val="6702AEBC"/>
    <w:rsid w:val="67065514"/>
    <w:rsid w:val="670C27A2"/>
    <w:rsid w:val="67179A56"/>
    <w:rsid w:val="673514B0"/>
    <w:rsid w:val="6737AAEE"/>
    <w:rsid w:val="673972CD"/>
    <w:rsid w:val="6739B315"/>
    <w:rsid w:val="674DD06A"/>
    <w:rsid w:val="6751C129"/>
    <w:rsid w:val="675E7A71"/>
    <w:rsid w:val="676CAC05"/>
    <w:rsid w:val="676DEE00"/>
    <w:rsid w:val="6780813C"/>
    <w:rsid w:val="678E8224"/>
    <w:rsid w:val="6793710A"/>
    <w:rsid w:val="679E99E1"/>
    <w:rsid w:val="67A5FCBA"/>
    <w:rsid w:val="67BDCC2B"/>
    <w:rsid w:val="67C2887F"/>
    <w:rsid w:val="67CD3D32"/>
    <w:rsid w:val="67D33CE5"/>
    <w:rsid w:val="67D786E8"/>
    <w:rsid w:val="67E3AD8A"/>
    <w:rsid w:val="67E53D01"/>
    <w:rsid w:val="67F05533"/>
    <w:rsid w:val="680B847A"/>
    <w:rsid w:val="681CCF4D"/>
    <w:rsid w:val="681DC4A4"/>
    <w:rsid w:val="68287C9C"/>
    <w:rsid w:val="682A8C94"/>
    <w:rsid w:val="682E5795"/>
    <w:rsid w:val="6838E6A5"/>
    <w:rsid w:val="683A83D4"/>
    <w:rsid w:val="683EE0CA"/>
    <w:rsid w:val="68430361"/>
    <w:rsid w:val="685B73CD"/>
    <w:rsid w:val="685DC7CF"/>
    <w:rsid w:val="68625EA3"/>
    <w:rsid w:val="6869B26C"/>
    <w:rsid w:val="686DE5B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F94F"/>
    <w:rsid w:val="691C519D"/>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C16C8C"/>
    <w:rsid w:val="69D51419"/>
    <w:rsid w:val="69D5E6C4"/>
    <w:rsid w:val="69D96282"/>
    <w:rsid w:val="69E929E7"/>
    <w:rsid w:val="69EE0DC5"/>
    <w:rsid w:val="69F0D422"/>
    <w:rsid w:val="6A026D90"/>
    <w:rsid w:val="6A2A599A"/>
    <w:rsid w:val="6A2DC875"/>
    <w:rsid w:val="6A56584C"/>
    <w:rsid w:val="6A6750BA"/>
    <w:rsid w:val="6A69F23C"/>
    <w:rsid w:val="6A7FEE4F"/>
    <w:rsid w:val="6A81B417"/>
    <w:rsid w:val="6A88E907"/>
    <w:rsid w:val="6A961B33"/>
    <w:rsid w:val="6ABD94FB"/>
    <w:rsid w:val="6AC3D4BC"/>
    <w:rsid w:val="6AC89652"/>
    <w:rsid w:val="6AD5ECCE"/>
    <w:rsid w:val="6AD91E5D"/>
    <w:rsid w:val="6AE28EA2"/>
    <w:rsid w:val="6AE9D394"/>
    <w:rsid w:val="6AFB4E09"/>
    <w:rsid w:val="6B020935"/>
    <w:rsid w:val="6B18C6DF"/>
    <w:rsid w:val="6B1B5CAA"/>
    <w:rsid w:val="6B249F65"/>
    <w:rsid w:val="6B2E44BE"/>
    <w:rsid w:val="6B499F44"/>
    <w:rsid w:val="6B59CA34"/>
    <w:rsid w:val="6B6D8CA9"/>
    <w:rsid w:val="6B71AB83"/>
    <w:rsid w:val="6B780073"/>
    <w:rsid w:val="6B7BFEA0"/>
    <w:rsid w:val="6B87A272"/>
    <w:rsid w:val="6B8D9017"/>
    <w:rsid w:val="6B913F68"/>
    <w:rsid w:val="6BB897B2"/>
    <w:rsid w:val="6BD8ACF7"/>
    <w:rsid w:val="6BE4F198"/>
    <w:rsid w:val="6BFDA1BC"/>
    <w:rsid w:val="6C0B910B"/>
    <w:rsid w:val="6C168FBF"/>
    <w:rsid w:val="6C1C5B52"/>
    <w:rsid w:val="6C1C96AA"/>
    <w:rsid w:val="6C286FE8"/>
    <w:rsid w:val="6C31EB94"/>
    <w:rsid w:val="6C3E928D"/>
    <w:rsid w:val="6C431777"/>
    <w:rsid w:val="6C480E8F"/>
    <w:rsid w:val="6C53F25F"/>
    <w:rsid w:val="6C5652D8"/>
    <w:rsid w:val="6C57D0FC"/>
    <w:rsid w:val="6C627F2C"/>
    <w:rsid w:val="6C6B0573"/>
    <w:rsid w:val="6C6D0138"/>
    <w:rsid w:val="6C78046D"/>
    <w:rsid w:val="6C98A54B"/>
    <w:rsid w:val="6C9C3F16"/>
    <w:rsid w:val="6C9F7ABF"/>
    <w:rsid w:val="6CAA6AFF"/>
    <w:rsid w:val="6CB0BBBC"/>
    <w:rsid w:val="6CBE1B3C"/>
    <w:rsid w:val="6CC87AF0"/>
    <w:rsid w:val="6CEDFFF1"/>
    <w:rsid w:val="6CF825E8"/>
    <w:rsid w:val="6D000A7E"/>
    <w:rsid w:val="6D114669"/>
    <w:rsid w:val="6D15C88C"/>
    <w:rsid w:val="6D1A1A30"/>
    <w:rsid w:val="6D1E4A2A"/>
    <w:rsid w:val="6D22F221"/>
    <w:rsid w:val="6D41E49A"/>
    <w:rsid w:val="6D44673A"/>
    <w:rsid w:val="6D53D587"/>
    <w:rsid w:val="6D64F674"/>
    <w:rsid w:val="6D7F3359"/>
    <w:rsid w:val="6D8464AC"/>
    <w:rsid w:val="6DA00931"/>
    <w:rsid w:val="6DA45634"/>
    <w:rsid w:val="6DB6DBC7"/>
    <w:rsid w:val="6DC0B9D0"/>
    <w:rsid w:val="6DD5A97B"/>
    <w:rsid w:val="6DDD2F84"/>
    <w:rsid w:val="6DE37EEF"/>
    <w:rsid w:val="6DE3DEF0"/>
    <w:rsid w:val="6DEAFC68"/>
    <w:rsid w:val="6E00DD11"/>
    <w:rsid w:val="6E0755E7"/>
    <w:rsid w:val="6E2A9857"/>
    <w:rsid w:val="6E2E5700"/>
    <w:rsid w:val="6E39C641"/>
    <w:rsid w:val="6E45406D"/>
    <w:rsid w:val="6E708D86"/>
    <w:rsid w:val="6E7527AC"/>
    <w:rsid w:val="6E90793C"/>
    <w:rsid w:val="6E9089D0"/>
    <w:rsid w:val="6E910163"/>
    <w:rsid w:val="6E9E9D79"/>
    <w:rsid w:val="6EA48563"/>
    <w:rsid w:val="6EA76645"/>
    <w:rsid w:val="6EBA80CC"/>
    <w:rsid w:val="6EBBD973"/>
    <w:rsid w:val="6EBEC282"/>
    <w:rsid w:val="6EC0A3A2"/>
    <w:rsid w:val="6EC0D300"/>
    <w:rsid w:val="6EC26FD0"/>
    <w:rsid w:val="6ECCBB1F"/>
    <w:rsid w:val="6ECCC55C"/>
    <w:rsid w:val="6ED3A726"/>
    <w:rsid w:val="6ED3EA5A"/>
    <w:rsid w:val="6EDC0081"/>
    <w:rsid w:val="6EDCE9E8"/>
    <w:rsid w:val="6EEF0E54"/>
    <w:rsid w:val="6EF02C5D"/>
    <w:rsid w:val="6F04093F"/>
    <w:rsid w:val="6F0D5204"/>
    <w:rsid w:val="6F112F2A"/>
    <w:rsid w:val="6F162281"/>
    <w:rsid w:val="6F1A48FA"/>
    <w:rsid w:val="6F1F17B1"/>
    <w:rsid w:val="6F20624D"/>
    <w:rsid w:val="6F2A9388"/>
    <w:rsid w:val="6F316588"/>
    <w:rsid w:val="6F354E11"/>
    <w:rsid w:val="6F3F51B4"/>
    <w:rsid w:val="6F405DE2"/>
    <w:rsid w:val="6F4280DF"/>
    <w:rsid w:val="6F4331CD"/>
    <w:rsid w:val="6F463DB3"/>
    <w:rsid w:val="6F549E8D"/>
    <w:rsid w:val="6F7179DC"/>
    <w:rsid w:val="6F824289"/>
    <w:rsid w:val="6F85225B"/>
    <w:rsid w:val="6F8CFB6B"/>
    <w:rsid w:val="6F922842"/>
    <w:rsid w:val="6F9BDC44"/>
    <w:rsid w:val="6FAAC873"/>
    <w:rsid w:val="6FAC8F80"/>
    <w:rsid w:val="6FBABD87"/>
    <w:rsid w:val="6FBF9295"/>
    <w:rsid w:val="6FC04B55"/>
    <w:rsid w:val="6FC8C681"/>
    <w:rsid w:val="6FCB8B56"/>
    <w:rsid w:val="6FD50306"/>
    <w:rsid w:val="6FD815CB"/>
    <w:rsid w:val="6FE71695"/>
    <w:rsid w:val="6FE91161"/>
    <w:rsid w:val="6FEEBF6F"/>
    <w:rsid w:val="6FEFB4E6"/>
    <w:rsid w:val="6FF34BDC"/>
    <w:rsid w:val="6FF47E05"/>
    <w:rsid w:val="701F92CB"/>
    <w:rsid w:val="7023E654"/>
    <w:rsid w:val="7025A0B3"/>
    <w:rsid w:val="702CE5A6"/>
    <w:rsid w:val="705486C3"/>
    <w:rsid w:val="70592554"/>
    <w:rsid w:val="70807D8E"/>
    <w:rsid w:val="70826D11"/>
    <w:rsid w:val="7088C908"/>
    <w:rsid w:val="709A857E"/>
    <w:rsid w:val="709CF3A5"/>
    <w:rsid w:val="709F3A5E"/>
    <w:rsid w:val="70A049DA"/>
    <w:rsid w:val="70A2230A"/>
    <w:rsid w:val="70A64B0A"/>
    <w:rsid w:val="70B6195B"/>
    <w:rsid w:val="70D11E72"/>
    <w:rsid w:val="70E29484"/>
    <w:rsid w:val="70EAD295"/>
    <w:rsid w:val="710C8A35"/>
    <w:rsid w:val="710E5EC1"/>
    <w:rsid w:val="7114FF80"/>
    <w:rsid w:val="71189A52"/>
    <w:rsid w:val="7118BB13"/>
    <w:rsid w:val="711A8552"/>
    <w:rsid w:val="711F12A6"/>
    <w:rsid w:val="71221D41"/>
    <w:rsid w:val="71298CE3"/>
    <w:rsid w:val="71322872"/>
    <w:rsid w:val="7151D026"/>
    <w:rsid w:val="715B1512"/>
    <w:rsid w:val="7165C8FC"/>
    <w:rsid w:val="716E0D52"/>
    <w:rsid w:val="7170932A"/>
    <w:rsid w:val="717E10C7"/>
    <w:rsid w:val="718B35C9"/>
    <w:rsid w:val="718BC609"/>
    <w:rsid w:val="71AD22AD"/>
    <w:rsid w:val="71BF0439"/>
    <w:rsid w:val="71C90172"/>
    <w:rsid w:val="71C9C636"/>
    <w:rsid w:val="71D4230D"/>
    <w:rsid w:val="71D69BA2"/>
    <w:rsid w:val="71E1349B"/>
    <w:rsid w:val="71F05724"/>
    <w:rsid w:val="71F8879B"/>
    <w:rsid w:val="71FA1092"/>
    <w:rsid w:val="71FB892B"/>
    <w:rsid w:val="72003C3F"/>
    <w:rsid w:val="7204A7D7"/>
    <w:rsid w:val="7205098D"/>
    <w:rsid w:val="720B8B1C"/>
    <w:rsid w:val="721607B6"/>
    <w:rsid w:val="721E0697"/>
    <w:rsid w:val="7234F6EA"/>
    <w:rsid w:val="7239E0CE"/>
    <w:rsid w:val="724527DE"/>
    <w:rsid w:val="724D7030"/>
    <w:rsid w:val="72741CB1"/>
    <w:rsid w:val="729A4963"/>
    <w:rsid w:val="72A85A96"/>
    <w:rsid w:val="72C8381C"/>
    <w:rsid w:val="72CF788B"/>
    <w:rsid w:val="72D3DA0E"/>
    <w:rsid w:val="72D3E1DA"/>
    <w:rsid w:val="72D72918"/>
    <w:rsid w:val="72E5BBAD"/>
    <w:rsid w:val="72EF0CAC"/>
    <w:rsid w:val="72FB915C"/>
    <w:rsid w:val="730EAC56"/>
    <w:rsid w:val="73113B35"/>
    <w:rsid w:val="73149678"/>
    <w:rsid w:val="7317447F"/>
    <w:rsid w:val="7319E128"/>
    <w:rsid w:val="73330702"/>
    <w:rsid w:val="73341A7E"/>
    <w:rsid w:val="7339CB50"/>
    <w:rsid w:val="733C9CEE"/>
    <w:rsid w:val="7347254B"/>
    <w:rsid w:val="734AC015"/>
    <w:rsid w:val="73540C5F"/>
    <w:rsid w:val="7357338D"/>
    <w:rsid w:val="735C2DB1"/>
    <w:rsid w:val="736C3F1C"/>
    <w:rsid w:val="738C2785"/>
    <w:rsid w:val="739116C3"/>
    <w:rsid w:val="739EF5F3"/>
    <w:rsid w:val="73A50C8B"/>
    <w:rsid w:val="73A614D7"/>
    <w:rsid w:val="73A75B7D"/>
    <w:rsid w:val="73AC6E8E"/>
    <w:rsid w:val="73BD6E2F"/>
    <w:rsid w:val="73C0925B"/>
    <w:rsid w:val="73CEA00F"/>
    <w:rsid w:val="73DEA339"/>
    <w:rsid w:val="73E08222"/>
    <w:rsid w:val="73E212D6"/>
    <w:rsid w:val="73E4A04D"/>
    <w:rsid w:val="73EE066C"/>
    <w:rsid w:val="7405DA12"/>
    <w:rsid w:val="74094801"/>
    <w:rsid w:val="740FD4BE"/>
    <w:rsid w:val="742DDE51"/>
    <w:rsid w:val="74333D43"/>
    <w:rsid w:val="74357CD9"/>
    <w:rsid w:val="7447A5E3"/>
    <w:rsid w:val="7461CD53"/>
    <w:rsid w:val="74659EDA"/>
    <w:rsid w:val="746EB9B0"/>
    <w:rsid w:val="748450DB"/>
    <w:rsid w:val="748FE8F9"/>
    <w:rsid w:val="749CE0D3"/>
    <w:rsid w:val="74A40E63"/>
    <w:rsid w:val="74ADCF96"/>
    <w:rsid w:val="74B314E0"/>
    <w:rsid w:val="74B53CF5"/>
    <w:rsid w:val="74C32609"/>
    <w:rsid w:val="74C37341"/>
    <w:rsid w:val="74D5876C"/>
    <w:rsid w:val="74D62554"/>
    <w:rsid w:val="74DFE55C"/>
    <w:rsid w:val="74E02D05"/>
    <w:rsid w:val="74E2A29E"/>
    <w:rsid w:val="74FEC907"/>
    <w:rsid w:val="75018F5B"/>
    <w:rsid w:val="75117CB0"/>
    <w:rsid w:val="75155757"/>
    <w:rsid w:val="751901DB"/>
    <w:rsid w:val="752B1F9E"/>
    <w:rsid w:val="7531B154"/>
    <w:rsid w:val="7539C982"/>
    <w:rsid w:val="753C2613"/>
    <w:rsid w:val="7546D3FC"/>
    <w:rsid w:val="7563E50C"/>
    <w:rsid w:val="756C7D78"/>
    <w:rsid w:val="757FA92D"/>
    <w:rsid w:val="7583A2DC"/>
    <w:rsid w:val="75956ADB"/>
    <w:rsid w:val="759E398D"/>
    <w:rsid w:val="75A87FEA"/>
    <w:rsid w:val="75AB9B44"/>
    <w:rsid w:val="75BB34F1"/>
    <w:rsid w:val="75BC79A4"/>
    <w:rsid w:val="75DA23B1"/>
    <w:rsid w:val="75E84169"/>
    <w:rsid w:val="75EBB48E"/>
    <w:rsid w:val="75EFAD30"/>
    <w:rsid w:val="75FB3A9B"/>
    <w:rsid w:val="75FB76B2"/>
    <w:rsid w:val="76084DDF"/>
    <w:rsid w:val="761337AA"/>
    <w:rsid w:val="7622A675"/>
    <w:rsid w:val="762FB569"/>
    <w:rsid w:val="7648C80B"/>
    <w:rsid w:val="7653AFB4"/>
    <w:rsid w:val="76554037"/>
    <w:rsid w:val="765D0408"/>
    <w:rsid w:val="765D72A4"/>
    <w:rsid w:val="7662F3AF"/>
    <w:rsid w:val="76758DA3"/>
    <w:rsid w:val="7675A803"/>
    <w:rsid w:val="76771286"/>
    <w:rsid w:val="767CD8AA"/>
    <w:rsid w:val="767EC60D"/>
    <w:rsid w:val="76854EB5"/>
    <w:rsid w:val="76958CE7"/>
    <w:rsid w:val="769F2701"/>
    <w:rsid w:val="76A06FA1"/>
    <w:rsid w:val="76A4722C"/>
    <w:rsid w:val="76A5B2DF"/>
    <w:rsid w:val="76AD6124"/>
    <w:rsid w:val="76B2C981"/>
    <w:rsid w:val="76BB7D90"/>
    <w:rsid w:val="76CBD0C5"/>
    <w:rsid w:val="76D8A3AD"/>
    <w:rsid w:val="76F388C7"/>
    <w:rsid w:val="76F5CB74"/>
    <w:rsid w:val="76F9BD0F"/>
    <w:rsid w:val="76FFB56D"/>
    <w:rsid w:val="7700987C"/>
    <w:rsid w:val="7718DBAF"/>
    <w:rsid w:val="773BEBFD"/>
    <w:rsid w:val="775AE8DD"/>
    <w:rsid w:val="776A0A55"/>
    <w:rsid w:val="776DC804"/>
    <w:rsid w:val="7780F7D4"/>
    <w:rsid w:val="77812BFB"/>
    <w:rsid w:val="77828367"/>
    <w:rsid w:val="77AE615E"/>
    <w:rsid w:val="77B7A165"/>
    <w:rsid w:val="77C6B25E"/>
    <w:rsid w:val="77CAE735"/>
    <w:rsid w:val="77D1CC00"/>
    <w:rsid w:val="77DAD559"/>
    <w:rsid w:val="77DC6DAC"/>
    <w:rsid w:val="77E39E0A"/>
    <w:rsid w:val="77F717A6"/>
    <w:rsid w:val="77FD5668"/>
    <w:rsid w:val="77FF2281"/>
    <w:rsid w:val="7801EA46"/>
    <w:rsid w:val="78051241"/>
    <w:rsid w:val="78067C3A"/>
    <w:rsid w:val="780BDA55"/>
    <w:rsid w:val="781A966E"/>
    <w:rsid w:val="781EA1D2"/>
    <w:rsid w:val="782B1E9E"/>
    <w:rsid w:val="782BEFDE"/>
    <w:rsid w:val="782FAB2E"/>
    <w:rsid w:val="7832FBE6"/>
    <w:rsid w:val="78383296"/>
    <w:rsid w:val="783F5B4B"/>
    <w:rsid w:val="783FE8A1"/>
    <w:rsid w:val="78439C4B"/>
    <w:rsid w:val="78444836"/>
    <w:rsid w:val="786114B1"/>
    <w:rsid w:val="786854B8"/>
    <w:rsid w:val="7898028F"/>
    <w:rsid w:val="789C1991"/>
    <w:rsid w:val="78A12B01"/>
    <w:rsid w:val="78AEA0C4"/>
    <w:rsid w:val="78B84D71"/>
    <w:rsid w:val="78C5FE8E"/>
    <w:rsid w:val="78C9A858"/>
    <w:rsid w:val="78CDE5FF"/>
    <w:rsid w:val="78D2E5EF"/>
    <w:rsid w:val="78D726B3"/>
    <w:rsid w:val="78E376D7"/>
    <w:rsid w:val="78E3D606"/>
    <w:rsid w:val="78ECC2E0"/>
    <w:rsid w:val="78F11098"/>
    <w:rsid w:val="78FC6AED"/>
    <w:rsid w:val="7906AD0A"/>
    <w:rsid w:val="7915C552"/>
    <w:rsid w:val="792707D7"/>
    <w:rsid w:val="792C0B6F"/>
    <w:rsid w:val="793B8A67"/>
    <w:rsid w:val="793C1510"/>
    <w:rsid w:val="794BAC33"/>
    <w:rsid w:val="794E7574"/>
    <w:rsid w:val="79634C84"/>
    <w:rsid w:val="7968C652"/>
    <w:rsid w:val="797796DB"/>
    <w:rsid w:val="7980D73B"/>
    <w:rsid w:val="799AB0E2"/>
    <w:rsid w:val="79A0AE83"/>
    <w:rsid w:val="79A30F9B"/>
    <w:rsid w:val="79A966D0"/>
    <w:rsid w:val="79AF3D17"/>
    <w:rsid w:val="79B35A9C"/>
    <w:rsid w:val="79B9653B"/>
    <w:rsid w:val="79D215D4"/>
    <w:rsid w:val="79D6B0FE"/>
    <w:rsid w:val="79E07D4A"/>
    <w:rsid w:val="79E38514"/>
    <w:rsid w:val="79F3E2B4"/>
    <w:rsid w:val="79F88720"/>
    <w:rsid w:val="7A0925DA"/>
    <w:rsid w:val="7A0ADB01"/>
    <w:rsid w:val="7A1167F0"/>
    <w:rsid w:val="7A12D8B6"/>
    <w:rsid w:val="7A57CAD4"/>
    <w:rsid w:val="7A6001CA"/>
    <w:rsid w:val="7A6901D0"/>
    <w:rsid w:val="7A6CA5BB"/>
    <w:rsid w:val="7A758720"/>
    <w:rsid w:val="7A8E0473"/>
    <w:rsid w:val="7A97BC6D"/>
    <w:rsid w:val="7A9BFE18"/>
    <w:rsid w:val="7AA7733B"/>
    <w:rsid w:val="7AAE057B"/>
    <w:rsid w:val="7AAFBD82"/>
    <w:rsid w:val="7AC78ADF"/>
    <w:rsid w:val="7ACEABBE"/>
    <w:rsid w:val="7AD7E571"/>
    <w:rsid w:val="7AF46F62"/>
    <w:rsid w:val="7AF7347A"/>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6F197"/>
    <w:rsid w:val="7C0E3171"/>
    <w:rsid w:val="7C108D6B"/>
    <w:rsid w:val="7C19100F"/>
    <w:rsid w:val="7C21E7A6"/>
    <w:rsid w:val="7C2AE9C3"/>
    <w:rsid w:val="7C3C5AB0"/>
    <w:rsid w:val="7C3FDFE2"/>
    <w:rsid w:val="7C488871"/>
    <w:rsid w:val="7C4D6614"/>
    <w:rsid w:val="7C4F3CDC"/>
    <w:rsid w:val="7C5153C2"/>
    <w:rsid w:val="7C53D838"/>
    <w:rsid w:val="7C56726C"/>
    <w:rsid w:val="7C574301"/>
    <w:rsid w:val="7C644EDF"/>
    <w:rsid w:val="7C68BC3D"/>
    <w:rsid w:val="7C6B4998"/>
    <w:rsid w:val="7C76360E"/>
    <w:rsid w:val="7C81D281"/>
    <w:rsid w:val="7C8402DE"/>
    <w:rsid w:val="7C8F7480"/>
    <w:rsid w:val="7C9096FE"/>
    <w:rsid w:val="7C9C7053"/>
    <w:rsid w:val="7CABC8F5"/>
    <w:rsid w:val="7CADC126"/>
    <w:rsid w:val="7CADDE28"/>
    <w:rsid w:val="7CB53D20"/>
    <w:rsid w:val="7CC8AA77"/>
    <w:rsid w:val="7CD1CEE4"/>
    <w:rsid w:val="7CDE7E5E"/>
    <w:rsid w:val="7CE664DC"/>
    <w:rsid w:val="7D00E7F9"/>
    <w:rsid w:val="7D0B58D6"/>
    <w:rsid w:val="7D118EDB"/>
    <w:rsid w:val="7D1FED8E"/>
    <w:rsid w:val="7D28D64C"/>
    <w:rsid w:val="7D2C409A"/>
    <w:rsid w:val="7D2FD5E7"/>
    <w:rsid w:val="7D308478"/>
    <w:rsid w:val="7D3DB9C6"/>
    <w:rsid w:val="7D60027D"/>
    <w:rsid w:val="7D62716D"/>
    <w:rsid w:val="7D635C16"/>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ABF15"/>
    <w:rsid w:val="7DFBFAF8"/>
    <w:rsid w:val="7E0010A2"/>
    <w:rsid w:val="7E0B19FE"/>
    <w:rsid w:val="7E16A59D"/>
    <w:rsid w:val="7E3246D6"/>
    <w:rsid w:val="7E36D36C"/>
    <w:rsid w:val="7E3840B4"/>
    <w:rsid w:val="7E492B05"/>
    <w:rsid w:val="7E57DC4C"/>
    <w:rsid w:val="7E661D29"/>
    <w:rsid w:val="7E6A5B54"/>
    <w:rsid w:val="7E6E1C99"/>
    <w:rsid w:val="7E71005E"/>
    <w:rsid w:val="7E710D0E"/>
    <w:rsid w:val="7E75542F"/>
    <w:rsid w:val="7E7680BE"/>
    <w:rsid w:val="7E844D28"/>
    <w:rsid w:val="7E8B33B9"/>
    <w:rsid w:val="7E8CC412"/>
    <w:rsid w:val="7E94C6C8"/>
    <w:rsid w:val="7EA2E6AD"/>
    <w:rsid w:val="7EACCD4F"/>
    <w:rsid w:val="7EAD6718"/>
    <w:rsid w:val="7EADA699"/>
    <w:rsid w:val="7EB033A7"/>
    <w:rsid w:val="7EC4670E"/>
    <w:rsid w:val="7EC613A4"/>
    <w:rsid w:val="7EC79DFE"/>
    <w:rsid w:val="7ED05635"/>
    <w:rsid w:val="7EEE2DE3"/>
    <w:rsid w:val="7EF26C70"/>
    <w:rsid w:val="7EF9BFFC"/>
    <w:rsid w:val="7F07C165"/>
    <w:rsid w:val="7F08B015"/>
    <w:rsid w:val="7F13EBE3"/>
    <w:rsid w:val="7F1AA5DC"/>
    <w:rsid w:val="7F1EF1DA"/>
    <w:rsid w:val="7F2F385F"/>
    <w:rsid w:val="7F2F8B6C"/>
    <w:rsid w:val="7F3A8246"/>
    <w:rsid w:val="7F3DABD4"/>
    <w:rsid w:val="7F467B37"/>
    <w:rsid w:val="7F491955"/>
    <w:rsid w:val="7F505517"/>
    <w:rsid w:val="7F537A0E"/>
    <w:rsid w:val="7F5895AB"/>
    <w:rsid w:val="7F61431D"/>
    <w:rsid w:val="7F63A9A7"/>
    <w:rsid w:val="7F6538EB"/>
    <w:rsid w:val="7F700E76"/>
    <w:rsid w:val="7F70BE6A"/>
    <w:rsid w:val="7F802933"/>
    <w:rsid w:val="7F9DC0A1"/>
    <w:rsid w:val="7F9E5416"/>
    <w:rsid w:val="7FA0FE4F"/>
    <w:rsid w:val="7FA19AF2"/>
    <w:rsid w:val="7FD90027"/>
    <w:rsid w:val="7FF2CA98"/>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87985717">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44893341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558080028">
      <w:bodyDiv w:val="1"/>
      <w:marLeft w:val="0"/>
      <w:marRight w:val="0"/>
      <w:marTop w:val="0"/>
      <w:marBottom w:val="0"/>
      <w:divBdr>
        <w:top w:val="none" w:sz="0" w:space="0" w:color="auto"/>
        <w:left w:val="none" w:sz="0" w:space="0" w:color="auto"/>
        <w:bottom w:val="none" w:sz="0" w:space="0" w:color="auto"/>
        <w:right w:val="none" w:sz="0" w:space="0" w:color="auto"/>
      </w:divBdr>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3.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3C26F-AD99-4F5A-BC0E-9D906A82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1861</Words>
  <Characters>10613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28</cp:revision>
  <dcterms:created xsi:type="dcterms:W3CDTF">2023-09-12T19:11:00Z</dcterms:created>
  <dcterms:modified xsi:type="dcterms:W3CDTF">2024-02-09T19:56:00Z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